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57978" w:rsidP="00D14922">
      <w:pPr>
        <w:rPr>
          <w:b/>
          <w:lang w:val="it-IT"/>
        </w:rPr>
      </w:pPr>
      <w:r>
        <w:rPr>
          <w:b/>
          <w:lang w:val="it-IT"/>
        </w:rPr>
        <w:t xml:space="preserve">Data: </w:t>
      </w:r>
      <w:r w:rsidR="0090510A">
        <w:rPr>
          <w:b/>
          <w:lang w:val="it-IT"/>
        </w:rPr>
        <w:t>2</w:t>
      </w:r>
      <w:r>
        <w:rPr>
          <w:b/>
          <w:lang w:val="it-IT"/>
        </w:rPr>
        <w:t>4</w:t>
      </w:r>
      <w:r w:rsidR="008E37B1">
        <w:rPr>
          <w:b/>
          <w:lang w:val="it-IT"/>
        </w:rPr>
        <w:t>.</w:t>
      </w:r>
      <w:r>
        <w:rPr>
          <w:b/>
          <w:lang w:val="it-IT"/>
        </w:rPr>
        <w:t>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757978" w:rsidP="00D14922">
      <w:pPr>
        <w:jc w:val="both"/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5F06F25" wp14:editId="2E287A43">
            <wp:extent cx="9144000" cy="4732934"/>
            <wp:effectExtent l="0" t="0" r="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60E" w:rsidRDefault="00BC360E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  <w:r>
        <w:rPr>
          <w:noProof/>
          <w:lang w:val="ro-RO" w:eastAsia="ro-RO"/>
        </w:rPr>
        <w:lastRenderedPageBreak/>
        <w:tab/>
      </w:r>
      <w:r w:rsidR="00E578FF">
        <w:rPr>
          <w:noProof/>
          <w:lang w:val="ro-RO" w:eastAsia="ro-RO"/>
        </w:rPr>
        <w:drawing>
          <wp:inline distT="0" distB="0" distL="0" distR="0" wp14:anchorId="23CAFCF0" wp14:editId="7E19360B">
            <wp:extent cx="9144000" cy="5559552"/>
            <wp:effectExtent l="0" t="0" r="0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noProof/>
          <w:lang w:val="ro-RO" w:eastAsia="ro-RO"/>
        </w:rPr>
      </w:pPr>
    </w:p>
    <w:p w:rsidR="0090510A" w:rsidRDefault="0090510A" w:rsidP="00D14922">
      <w:pPr>
        <w:jc w:val="both"/>
        <w:rPr>
          <w:b/>
          <w:sz w:val="16"/>
          <w:szCs w:val="16"/>
          <w:lang w:val="ro-RO"/>
        </w:rPr>
      </w:pPr>
    </w:p>
    <w:p w:rsidR="00BC360E" w:rsidRDefault="009735F9" w:rsidP="00D14922">
      <w:pPr>
        <w:jc w:val="both"/>
        <w:rPr>
          <w:b/>
          <w:sz w:val="16"/>
          <w:szCs w:val="16"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76AFFC20" wp14:editId="0CDC6FB2">
            <wp:extent cx="9144000" cy="566928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60E" w:rsidRDefault="00BC360E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F47861" w:rsidP="00D14922">
      <w:pPr>
        <w:jc w:val="both"/>
        <w:rPr>
          <w:noProof/>
          <w:lang w:val="ro-RO" w:eastAsia="ro-RO"/>
        </w:rPr>
      </w:pPr>
    </w:p>
    <w:p w:rsidR="00F47861" w:rsidRDefault="004450BD" w:rsidP="00D14922">
      <w:pPr>
        <w:jc w:val="both"/>
        <w:rPr>
          <w:noProof/>
          <w:lang w:val="ro-RO" w:eastAsia="ro-RO"/>
        </w:rPr>
      </w:pPr>
      <w:r>
        <w:rPr>
          <w:noProof/>
          <w:lang w:val="ro-RO" w:eastAsia="ro-RO"/>
        </w:rPr>
        <w:drawing>
          <wp:inline distT="0" distB="0" distL="0" distR="0" wp14:anchorId="2EAF00DF" wp14:editId="5133A0A2">
            <wp:extent cx="9144000" cy="5427879"/>
            <wp:effectExtent l="0" t="0" r="0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861" w:rsidRDefault="00F47861" w:rsidP="00D14922">
      <w:pPr>
        <w:jc w:val="both"/>
        <w:rPr>
          <w:b/>
          <w:sz w:val="16"/>
          <w:szCs w:val="16"/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566752" w:rsidRDefault="00566752" w:rsidP="009B3181">
      <w:pPr>
        <w:rPr>
          <w:lang w:val="ro-RO"/>
        </w:rPr>
      </w:pPr>
    </w:p>
    <w:p w:rsidR="002E795F" w:rsidRPr="00566752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C360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Pr="00157EDE" w:rsidRDefault="00157EDE" w:rsidP="009B318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it-IT"/>
        </w:rPr>
        <w:t>G</w:t>
      </w:r>
      <w:r>
        <w:rPr>
          <w:b/>
          <w:sz w:val="22"/>
          <w:szCs w:val="22"/>
          <w:lang w:val="ro-RO"/>
        </w:rPr>
        <w:t>îrd Bogdan</w:t>
      </w:r>
    </w:p>
    <w:p w:rsidR="009B3181" w:rsidRDefault="00157EDE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Şef Serviciu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bookmarkStart w:id="0" w:name="_GoBack"/>
      <w:bookmarkEnd w:id="0"/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F2" w:rsidRDefault="00C555F2" w:rsidP="00E91A4E">
      <w:r>
        <w:separator/>
      </w:r>
    </w:p>
  </w:endnote>
  <w:endnote w:type="continuationSeparator" w:id="0">
    <w:p w:rsidR="00C555F2" w:rsidRDefault="00C555F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F2" w:rsidRDefault="00C555F2" w:rsidP="00E91A4E">
      <w:r>
        <w:separator/>
      </w:r>
    </w:p>
  </w:footnote>
  <w:footnote w:type="continuationSeparator" w:id="0">
    <w:p w:rsidR="00C555F2" w:rsidRDefault="00C555F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2C0A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63D3"/>
    <w:rsid w:val="0015703C"/>
    <w:rsid w:val="0015755C"/>
    <w:rsid w:val="00157C66"/>
    <w:rsid w:val="00157D93"/>
    <w:rsid w:val="00157E54"/>
    <w:rsid w:val="00157EDE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472B"/>
    <w:rsid w:val="003E4DEF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450B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6752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57978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55E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10A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5F9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CFA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55F2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6C82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578FF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47861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37E7"/>
  <w15:docId w15:val="{8C8C5FCD-DADC-456B-9EA7-07881D1F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g\Desktop\Buletin%2025.10.2019\Informare%20zilnica%20calitate%20aer%2024.10.2019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ogdang\Desktop\Buletin%2025.10.2019\Informare%20zilnica%20calitate%20aer%2024.10.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g\Desktop\Buletin%2025.10.2019\Informare%20zilnica%20calitate%20aer%2024.10.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g\Desktop\Buletin%2025.10.2019\Informare%20zilnica%20calitate%20aer%2024.10.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400" baseline="0"/>
              <a:t>24 octombrie </a:t>
            </a:r>
            <a:r>
              <a:rPr lang="en-US" sz="1400"/>
              <a:t>2019 - Dioxid de sulf - maximul orar al zilei</a:t>
            </a:r>
          </a:p>
        </c:rich>
      </c:tx>
      <c:layout>
        <c:manualLayout>
          <c:xMode val="edge"/>
          <c:yMode val="edge"/>
          <c:x val="0.29159886264216972"/>
          <c:y val="9.74969984232681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583426844233917E-2"/>
          <c:y val="6.6655139582256204E-2"/>
          <c:w val="0.95907205353121039"/>
          <c:h val="0.78237999206933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SO2!$B$1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'SO2'!$A$2:$A$115</c:f>
              <c:strCache>
                <c:ptCount val="114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AG-6</c:v>
                </c:pt>
                <c:pt idx="8">
                  <c:v>AR-1</c:v>
                </c:pt>
                <c:pt idx="9">
                  <c:v>AR-2</c:v>
                </c:pt>
                <c:pt idx="10">
                  <c:v>B-1</c:v>
                </c:pt>
                <c:pt idx="11">
                  <c:v>B-2</c:v>
                </c:pt>
                <c:pt idx="12">
                  <c:v>B-4</c:v>
                </c:pt>
                <c:pt idx="13">
                  <c:v>B-5</c:v>
                </c:pt>
                <c:pt idx="14">
                  <c:v>B-7</c:v>
                </c:pt>
                <c:pt idx="15">
                  <c:v>B-8</c:v>
                </c:pt>
                <c:pt idx="16">
                  <c:v>BC-1</c:v>
                </c:pt>
                <c:pt idx="17">
                  <c:v>BC-2</c:v>
                </c:pt>
                <c:pt idx="18">
                  <c:v>BH-3</c:v>
                </c:pt>
                <c:pt idx="19">
                  <c:v>BH-4</c:v>
                </c:pt>
                <c:pt idx="20">
                  <c:v>BN-1</c:v>
                </c:pt>
                <c:pt idx="21">
                  <c:v>BR-1</c:v>
                </c:pt>
                <c:pt idx="22">
                  <c:v>BR-2</c:v>
                </c:pt>
                <c:pt idx="23">
                  <c:v>BR-3</c:v>
                </c:pt>
                <c:pt idx="24">
                  <c:v>BR-4</c:v>
                </c:pt>
                <c:pt idx="25">
                  <c:v>BR-5</c:v>
                </c:pt>
                <c:pt idx="26">
                  <c:v>BV-2</c:v>
                </c:pt>
                <c:pt idx="27">
                  <c:v>BZ-1</c:v>
                </c:pt>
                <c:pt idx="28">
                  <c:v>CJ-1</c:v>
                </c:pt>
                <c:pt idx="29">
                  <c:v>CJ-2</c:v>
                </c:pt>
                <c:pt idx="30">
                  <c:v>CJ-3</c:v>
                </c:pt>
                <c:pt idx="31">
                  <c:v>CJ-4</c:v>
                </c:pt>
                <c:pt idx="32">
                  <c:v>CJ-5</c:v>
                </c:pt>
                <c:pt idx="33">
                  <c:v>CL-1</c:v>
                </c:pt>
                <c:pt idx="34">
                  <c:v>CL-2</c:v>
                </c:pt>
                <c:pt idx="35">
                  <c:v>CL-3</c:v>
                </c:pt>
                <c:pt idx="36">
                  <c:v>CS-1</c:v>
                </c:pt>
                <c:pt idx="37">
                  <c:v>CS-2</c:v>
                </c:pt>
                <c:pt idx="38">
                  <c:v>CS-3</c:v>
                </c:pt>
                <c:pt idx="39">
                  <c:v>CT-2</c:v>
                </c:pt>
                <c:pt idx="40">
                  <c:v>CT-3</c:v>
                </c:pt>
                <c:pt idx="41">
                  <c:v>CT-4</c:v>
                </c:pt>
                <c:pt idx="42">
                  <c:v>CT-5</c:v>
                </c:pt>
                <c:pt idx="43">
                  <c:v>CT-6</c:v>
                </c:pt>
                <c:pt idx="44">
                  <c:v>CT-7</c:v>
                </c:pt>
                <c:pt idx="45">
                  <c:v>CV-1</c:v>
                </c:pt>
                <c:pt idx="46">
                  <c:v>DB-1</c:v>
                </c:pt>
                <c:pt idx="47">
                  <c:v>DB-2</c:v>
                </c:pt>
                <c:pt idx="48">
                  <c:v>DJ-3</c:v>
                </c:pt>
                <c:pt idx="49">
                  <c:v>DJ-6</c:v>
                </c:pt>
                <c:pt idx="50">
                  <c:v>EM-1</c:v>
                </c:pt>
                <c:pt idx="51">
                  <c:v>EM-2</c:v>
                </c:pt>
                <c:pt idx="52">
                  <c:v>EM-3</c:v>
                </c:pt>
                <c:pt idx="53">
                  <c:v>GJ-1</c:v>
                </c:pt>
                <c:pt idx="54">
                  <c:v>GJ-2</c:v>
                </c:pt>
                <c:pt idx="55">
                  <c:v>GJ-3</c:v>
                </c:pt>
                <c:pt idx="56">
                  <c:v>GL-1</c:v>
                </c:pt>
                <c:pt idx="57">
                  <c:v>GL-2</c:v>
                </c:pt>
                <c:pt idx="58">
                  <c:v>GL-3</c:v>
                </c:pt>
                <c:pt idx="59">
                  <c:v>GL-4</c:v>
                </c:pt>
                <c:pt idx="60">
                  <c:v>GL-5</c:v>
                </c:pt>
                <c:pt idx="61">
                  <c:v>GR-1</c:v>
                </c:pt>
                <c:pt idx="62">
                  <c:v>GR-2</c:v>
                </c:pt>
                <c:pt idx="63">
                  <c:v>GR-4</c:v>
                </c:pt>
                <c:pt idx="64">
                  <c:v>HD-1</c:v>
                </c:pt>
                <c:pt idx="65">
                  <c:v>HD-2</c:v>
                </c:pt>
                <c:pt idx="66">
                  <c:v>HD-4</c:v>
                </c:pt>
                <c:pt idx="67">
                  <c:v>HD-5</c:v>
                </c:pt>
                <c:pt idx="68">
                  <c:v>HR-1</c:v>
                </c:pt>
                <c:pt idx="69">
                  <c:v>IL-1</c:v>
                </c:pt>
                <c:pt idx="70">
                  <c:v>IS-1</c:v>
                </c:pt>
                <c:pt idx="71">
                  <c:v>IS-3</c:v>
                </c:pt>
                <c:pt idx="72">
                  <c:v>IS-6</c:v>
                </c:pt>
                <c:pt idx="73">
                  <c:v>MH-1</c:v>
                </c:pt>
                <c:pt idx="74">
                  <c:v>MM-1</c:v>
                </c:pt>
                <c:pt idx="75">
                  <c:v>MM-2</c:v>
                </c:pt>
                <c:pt idx="76">
                  <c:v>MM-3</c:v>
                </c:pt>
                <c:pt idx="77">
                  <c:v>MM-4</c:v>
                </c:pt>
                <c:pt idx="78">
                  <c:v>MM-5</c:v>
                </c:pt>
                <c:pt idx="79">
                  <c:v>MS-1</c:v>
                </c:pt>
                <c:pt idx="80">
                  <c:v>MS-2</c:v>
                </c:pt>
                <c:pt idx="81">
                  <c:v>MS-3</c:v>
                </c:pt>
                <c:pt idx="82">
                  <c:v>MS-4</c:v>
                </c:pt>
                <c:pt idx="83">
                  <c:v>NT-1</c:v>
                </c:pt>
                <c:pt idx="84">
                  <c:v>NT-2</c:v>
                </c:pt>
                <c:pt idx="85">
                  <c:v>NT-3</c:v>
                </c:pt>
                <c:pt idx="86">
                  <c:v>OT-1</c:v>
                </c:pt>
                <c:pt idx="87">
                  <c:v>PH-1</c:v>
                </c:pt>
                <c:pt idx="88">
                  <c:v>PH-2</c:v>
                </c:pt>
                <c:pt idx="89">
                  <c:v>PH-3</c:v>
                </c:pt>
                <c:pt idx="90">
                  <c:v>PH-4</c:v>
                </c:pt>
                <c:pt idx="91">
                  <c:v>PH-5</c:v>
                </c:pt>
                <c:pt idx="92">
                  <c:v>PH-6</c:v>
                </c:pt>
                <c:pt idx="93">
                  <c:v>SB-4</c:v>
                </c:pt>
                <c:pt idx="94">
                  <c:v>SJ-1</c:v>
                </c:pt>
                <c:pt idx="95">
                  <c:v>SM-1</c:v>
                </c:pt>
                <c:pt idx="96">
                  <c:v>SM-2</c:v>
                </c:pt>
                <c:pt idx="97">
                  <c:v>SV-1</c:v>
                </c:pt>
                <c:pt idx="98">
                  <c:v>SV-2</c:v>
                </c:pt>
                <c:pt idx="99">
                  <c:v>SV-3</c:v>
                </c:pt>
                <c:pt idx="100">
                  <c:v>TL-1</c:v>
                </c:pt>
                <c:pt idx="101">
                  <c:v>TL-3</c:v>
                </c:pt>
                <c:pt idx="102">
                  <c:v>TM-1</c:v>
                </c:pt>
                <c:pt idx="103">
                  <c:v>TM-2</c:v>
                </c:pt>
                <c:pt idx="104">
                  <c:v>TM-4</c:v>
                </c:pt>
                <c:pt idx="105">
                  <c:v>TM-5</c:v>
                </c:pt>
                <c:pt idx="106">
                  <c:v>TM-6</c:v>
                </c:pt>
                <c:pt idx="107">
                  <c:v>TM-7</c:v>
                </c:pt>
                <c:pt idx="108">
                  <c:v>TR-1</c:v>
                </c:pt>
                <c:pt idx="109">
                  <c:v>TR-2</c:v>
                </c:pt>
                <c:pt idx="110">
                  <c:v>TR-3</c:v>
                </c:pt>
                <c:pt idx="111">
                  <c:v>TR-4</c:v>
                </c:pt>
                <c:pt idx="112">
                  <c:v>TR-5</c:v>
                </c:pt>
                <c:pt idx="113">
                  <c:v>VL-1</c:v>
                </c:pt>
              </c:strCache>
            </c:strRef>
          </c:cat>
          <c:val>
            <c:numRef>
              <c:f>'SO2'!$B$2:$B$115</c:f>
              <c:numCache>
                <c:formatCode>General</c:formatCode>
                <c:ptCount val="114"/>
                <c:pt idx="0">
                  <c:v>12.82</c:v>
                </c:pt>
                <c:pt idx="1">
                  <c:v>7.74</c:v>
                </c:pt>
                <c:pt idx="2">
                  <c:v>7.37</c:v>
                </c:pt>
                <c:pt idx="3">
                  <c:v>7.17</c:v>
                </c:pt>
                <c:pt idx="4">
                  <c:v>14.68</c:v>
                </c:pt>
                <c:pt idx="5">
                  <c:v>12.49</c:v>
                </c:pt>
                <c:pt idx="6">
                  <c:v>7.02</c:v>
                </c:pt>
                <c:pt idx="7">
                  <c:v>7.4</c:v>
                </c:pt>
                <c:pt idx="8">
                  <c:v>31.74</c:v>
                </c:pt>
                <c:pt idx="9">
                  <c:v>28.79</c:v>
                </c:pt>
                <c:pt idx="10">
                  <c:v>4.6100000000000003</c:v>
                </c:pt>
                <c:pt idx="11">
                  <c:v>5.55</c:v>
                </c:pt>
                <c:pt idx="12">
                  <c:v>4.8499999999999996</c:v>
                </c:pt>
                <c:pt idx="13">
                  <c:v>7.3</c:v>
                </c:pt>
                <c:pt idx="14">
                  <c:v>4.63</c:v>
                </c:pt>
                <c:pt idx="15">
                  <c:v>5.41</c:v>
                </c:pt>
                <c:pt idx="16">
                  <c:v>8.59</c:v>
                </c:pt>
                <c:pt idx="17">
                  <c:v>12.81</c:v>
                </c:pt>
                <c:pt idx="18">
                  <c:v>13.88</c:v>
                </c:pt>
                <c:pt idx="19">
                  <c:v>30.86</c:v>
                </c:pt>
                <c:pt idx="20">
                  <c:v>7.33</c:v>
                </c:pt>
                <c:pt idx="21">
                  <c:v>5.84</c:v>
                </c:pt>
                <c:pt idx="22">
                  <c:v>8.65</c:v>
                </c:pt>
                <c:pt idx="23">
                  <c:v>8.42</c:v>
                </c:pt>
                <c:pt idx="24">
                  <c:v>5.71</c:v>
                </c:pt>
                <c:pt idx="25">
                  <c:v>3.24</c:v>
                </c:pt>
                <c:pt idx="26">
                  <c:v>13.01</c:v>
                </c:pt>
                <c:pt idx="27">
                  <c:v>6.41</c:v>
                </c:pt>
                <c:pt idx="28">
                  <c:v>19.89</c:v>
                </c:pt>
                <c:pt idx="29">
                  <c:v>14.8</c:v>
                </c:pt>
                <c:pt idx="30">
                  <c:v>17.93</c:v>
                </c:pt>
                <c:pt idx="31">
                  <c:v>12.24</c:v>
                </c:pt>
                <c:pt idx="32">
                  <c:v>15.48</c:v>
                </c:pt>
                <c:pt idx="33">
                  <c:v>10.82</c:v>
                </c:pt>
                <c:pt idx="34">
                  <c:v>8.59</c:v>
                </c:pt>
                <c:pt idx="35">
                  <c:v>11</c:v>
                </c:pt>
                <c:pt idx="36">
                  <c:v>24.1</c:v>
                </c:pt>
                <c:pt idx="37">
                  <c:v>10.77</c:v>
                </c:pt>
                <c:pt idx="38">
                  <c:v>10.11</c:v>
                </c:pt>
                <c:pt idx="39">
                  <c:v>5.82</c:v>
                </c:pt>
                <c:pt idx="40">
                  <c:v>7.06</c:v>
                </c:pt>
                <c:pt idx="41">
                  <c:v>5.47</c:v>
                </c:pt>
                <c:pt idx="42">
                  <c:v>5.76</c:v>
                </c:pt>
                <c:pt idx="43">
                  <c:v>13.51</c:v>
                </c:pt>
                <c:pt idx="44">
                  <c:v>8.99</c:v>
                </c:pt>
                <c:pt idx="45">
                  <c:v>10.98</c:v>
                </c:pt>
                <c:pt idx="46">
                  <c:v>9.3800000000000008</c:v>
                </c:pt>
                <c:pt idx="47">
                  <c:v>13.9</c:v>
                </c:pt>
                <c:pt idx="48">
                  <c:v>15.3</c:v>
                </c:pt>
                <c:pt idx="49">
                  <c:v>13.81</c:v>
                </c:pt>
                <c:pt idx="50">
                  <c:v>7.81</c:v>
                </c:pt>
                <c:pt idx="51" formatCode="0.00">
                  <c:v>0</c:v>
                </c:pt>
                <c:pt idx="52">
                  <c:v>2.25</c:v>
                </c:pt>
                <c:pt idx="53">
                  <c:v>31.81</c:v>
                </c:pt>
                <c:pt idx="54">
                  <c:v>68.47</c:v>
                </c:pt>
                <c:pt idx="55">
                  <c:v>113.91</c:v>
                </c:pt>
                <c:pt idx="56">
                  <c:v>42.31</c:v>
                </c:pt>
                <c:pt idx="57">
                  <c:v>8.94</c:v>
                </c:pt>
                <c:pt idx="58">
                  <c:v>13.27</c:v>
                </c:pt>
                <c:pt idx="59">
                  <c:v>100.23</c:v>
                </c:pt>
                <c:pt idx="60">
                  <c:v>9.52</c:v>
                </c:pt>
                <c:pt idx="61">
                  <c:v>4.54</c:v>
                </c:pt>
                <c:pt idx="62">
                  <c:v>4.9800000000000004</c:v>
                </c:pt>
                <c:pt idx="63">
                  <c:v>3.14</c:v>
                </c:pt>
                <c:pt idx="64">
                  <c:v>14.2</c:v>
                </c:pt>
                <c:pt idx="65">
                  <c:v>16.579999999999998</c:v>
                </c:pt>
                <c:pt idx="66">
                  <c:v>9.83</c:v>
                </c:pt>
                <c:pt idx="67">
                  <c:v>25.29</c:v>
                </c:pt>
                <c:pt idx="68">
                  <c:v>9.84</c:v>
                </c:pt>
                <c:pt idx="69">
                  <c:v>14.42</c:v>
                </c:pt>
                <c:pt idx="70">
                  <c:v>5.94</c:v>
                </c:pt>
                <c:pt idx="71">
                  <c:v>5.51</c:v>
                </c:pt>
                <c:pt idx="72">
                  <c:v>3.55</c:v>
                </c:pt>
                <c:pt idx="73">
                  <c:v>22.27</c:v>
                </c:pt>
                <c:pt idx="74">
                  <c:v>11.09</c:v>
                </c:pt>
                <c:pt idx="75">
                  <c:v>9.9600000000000009</c:v>
                </c:pt>
                <c:pt idx="76">
                  <c:v>6.72</c:v>
                </c:pt>
                <c:pt idx="77">
                  <c:v>10.7</c:v>
                </c:pt>
                <c:pt idx="78">
                  <c:v>5.57</c:v>
                </c:pt>
                <c:pt idx="79">
                  <c:v>7.96</c:v>
                </c:pt>
                <c:pt idx="80">
                  <c:v>8.32</c:v>
                </c:pt>
                <c:pt idx="81">
                  <c:v>10.6</c:v>
                </c:pt>
                <c:pt idx="82">
                  <c:v>6.41</c:v>
                </c:pt>
                <c:pt idx="83">
                  <c:v>4.38</c:v>
                </c:pt>
                <c:pt idx="84">
                  <c:v>6.72</c:v>
                </c:pt>
                <c:pt idx="85">
                  <c:v>5.2</c:v>
                </c:pt>
                <c:pt idx="86">
                  <c:v>7.37</c:v>
                </c:pt>
                <c:pt idx="87">
                  <c:v>13.2</c:v>
                </c:pt>
                <c:pt idx="88">
                  <c:v>17.489999999999998</c:v>
                </c:pt>
                <c:pt idx="89">
                  <c:v>6.36</c:v>
                </c:pt>
                <c:pt idx="90">
                  <c:v>4.1900000000000004</c:v>
                </c:pt>
                <c:pt idx="91">
                  <c:v>7.39</c:v>
                </c:pt>
                <c:pt idx="92">
                  <c:v>18.309999999999999</c:v>
                </c:pt>
                <c:pt idx="93">
                  <c:v>7.52</c:v>
                </c:pt>
                <c:pt idx="94">
                  <c:v>10.51</c:v>
                </c:pt>
                <c:pt idx="95">
                  <c:v>9.49</c:v>
                </c:pt>
                <c:pt idx="96">
                  <c:v>10.09</c:v>
                </c:pt>
                <c:pt idx="97">
                  <c:v>3.78</c:v>
                </c:pt>
                <c:pt idx="98">
                  <c:v>7.09</c:v>
                </c:pt>
                <c:pt idx="99">
                  <c:v>9.49</c:v>
                </c:pt>
                <c:pt idx="100">
                  <c:v>6.29</c:v>
                </c:pt>
                <c:pt idx="101">
                  <c:v>7.06</c:v>
                </c:pt>
                <c:pt idx="102">
                  <c:v>21.37</c:v>
                </c:pt>
                <c:pt idx="103">
                  <c:v>13.82</c:v>
                </c:pt>
                <c:pt idx="104">
                  <c:v>14.27</c:v>
                </c:pt>
                <c:pt idx="105">
                  <c:v>10.039999999999999</c:v>
                </c:pt>
                <c:pt idx="106">
                  <c:v>22.98</c:v>
                </c:pt>
                <c:pt idx="107">
                  <c:v>8.31</c:v>
                </c:pt>
                <c:pt idx="108">
                  <c:v>4.7300000000000004</c:v>
                </c:pt>
                <c:pt idx="109">
                  <c:v>3.53</c:v>
                </c:pt>
                <c:pt idx="110">
                  <c:v>4.45</c:v>
                </c:pt>
                <c:pt idx="111">
                  <c:v>64.599999999999994</c:v>
                </c:pt>
                <c:pt idx="112">
                  <c:v>6.45</c:v>
                </c:pt>
                <c:pt idx="113">
                  <c:v>26.36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5-48D0-A359-5D4BBFA7C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163856"/>
        <c:axId val="1"/>
      </c:barChart>
      <c:lineChart>
        <c:grouping val="standard"/>
        <c:varyColors val="0"/>
        <c:ser>
          <c:idx val="1"/>
          <c:order val="1"/>
          <c:tx>
            <c:strRef>
              <c:f>SO2!$C$1</c:f>
              <c:strCache>
                <c:ptCount val="1"/>
                <c:pt idx="0">
                  <c:v>Prag alerta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'SO2'!$A$2:$A$115</c:f>
              <c:strCache>
                <c:ptCount val="114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AG-1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AG-6</c:v>
                </c:pt>
                <c:pt idx="8">
                  <c:v>AR-1</c:v>
                </c:pt>
                <c:pt idx="9">
                  <c:v>AR-2</c:v>
                </c:pt>
                <c:pt idx="10">
                  <c:v>B-1</c:v>
                </c:pt>
                <c:pt idx="11">
                  <c:v>B-2</c:v>
                </c:pt>
                <c:pt idx="12">
                  <c:v>B-4</c:v>
                </c:pt>
                <c:pt idx="13">
                  <c:v>B-5</c:v>
                </c:pt>
                <c:pt idx="14">
                  <c:v>B-7</c:v>
                </c:pt>
                <c:pt idx="15">
                  <c:v>B-8</c:v>
                </c:pt>
                <c:pt idx="16">
                  <c:v>BC-1</c:v>
                </c:pt>
                <c:pt idx="17">
                  <c:v>BC-2</c:v>
                </c:pt>
                <c:pt idx="18">
                  <c:v>BH-3</c:v>
                </c:pt>
                <c:pt idx="19">
                  <c:v>BH-4</c:v>
                </c:pt>
                <c:pt idx="20">
                  <c:v>BN-1</c:v>
                </c:pt>
                <c:pt idx="21">
                  <c:v>BR-1</c:v>
                </c:pt>
                <c:pt idx="22">
                  <c:v>BR-2</c:v>
                </c:pt>
                <c:pt idx="23">
                  <c:v>BR-3</c:v>
                </c:pt>
                <c:pt idx="24">
                  <c:v>BR-4</c:v>
                </c:pt>
                <c:pt idx="25">
                  <c:v>BR-5</c:v>
                </c:pt>
                <c:pt idx="26">
                  <c:v>BV-2</c:v>
                </c:pt>
                <c:pt idx="27">
                  <c:v>BZ-1</c:v>
                </c:pt>
                <c:pt idx="28">
                  <c:v>CJ-1</c:v>
                </c:pt>
                <c:pt idx="29">
                  <c:v>CJ-2</c:v>
                </c:pt>
                <c:pt idx="30">
                  <c:v>CJ-3</c:v>
                </c:pt>
                <c:pt idx="31">
                  <c:v>CJ-4</c:v>
                </c:pt>
                <c:pt idx="32">
                  <c:v>CJ-5</c:v>
                </c:pt>
                <c:pt idx="33">
                  <c:v>CL-1</c:v>
                </c:pt>
                <c:pt idx="34">
                  <c:v>CL-2</c:v>
                </c:pt>
                <c:pt idx="35">
                  <c:v>CL-3</c:v>
                </c:pt>
                <c:pt idx="36">
                  <c:v>CS-1</c:v>
                </c:pt>
                <c:pt idx="37">
                  <c:v>CS-2</c:v>
                </c:pt>
                <c:pt idx="38">
                  <c:v>CS-3</c:v>
                </c:pt>
                <c:pt idx="39">
                  <c:v>CT-2</c:v>
                </c:pt>
                <c:pt idx="40">
                  <c:v>CT-3</c:v>
                </c:pt>
                <c:pt idx="41">
                  <c:v>CT-4</c:v>
                </c:pt>
                <c:pt idx="42">
                  <c:v>CT-5</c:v>
                </c:pt>
                <c:pt idx="43">
                  <c:v>CT-6</c:v>
                </c:pt>
                <c:pt idx="44">
                  <c:v>CT-7</c:v>
                </c:pt>
                <c:pt idx="45">
                  <c:v>CV-1</c:v>
                </c:pt>
                <c:pt idx="46">
                  <c:v>DB-1</c:v>
                </c:pt>
                <c:pt idx="47">
                  <c:v>DB-2</c:v>
                </c:pt>
                <c:pt idx="48">
                  <c:v>DJ-3</c:v>
                </c:pt>
                <c:pt idx="49">
                  <c:v>DJ-6</c:v>
                </c:pt>
                <c:pt idx="50">
                  <c:v>EM-1</c:v>
                </c:pt>
                <c:pt idx="51">
                  <c:v>EM-2</c:v>
                </c:pt>
                <c:pt idx="52">
                  <c:v>EM-3</c:v>
                </c:pt>
                <c:pt idx="53">
                  <c:v>GJ-1</c:v>
                </c:pt>
                <c:pt idx="54">
                  <c:v>GJ-2</c:v>
                </c:pt>
                <c:pt idx="55">
                  <c:v>GJ-3</c:v>
                </c:pt>
                <c:pt idx="56">
                  <c:v>GL-1</c:v>
                </c:pt>
                <c:pt idx="57">
                  <c:v>GL-2</c:v>
                </c:pt>
                <c:pt idx="58">
                  <c:v>GL-3</c:v>
                </c:pt>
                <c:pt idx="59">
                  <c:v>GL-4</c:v>
                </c:pt>
                <c:pt idx="60">
                  <c:v>GL-5</c:v>
                </c:pt>
                <c:pt idx="61">
                  <c:v>GR-1</c:v>
                </c:pt>
                <c:pt idx="62">
                  <c:v>GR-2</c:v>
                </c:pt>
                <c:pt idx="63">
                  <c:v>GR-4</c:v>
                </c:pt>
                <c:pt idx="64">
                  <c:v>HD-1</c:v>
                </c:pt>
                <c:pt idx="65">
                  <c:v>HD-2</c:v>
                </c:pt>
                <c:pt idx="66">
                  <c:v>HD-4</c:v>
                </c:pt>
                <c:pt idx="67">
                  <c:v>HD-5</c:v>
                </c:pt>
                <c:pt idx="68">
                  <c:v>HR-1</c:v>
                </c:pt>
                <c:pt idx="69">
                  <c:v>IL-1</c:v>
                </c:pt>
                <c:pt idx="70">
                  <c:v>IS-1</c:v>
                </c:pt>
                <c:pt idx="71">
                  <c:v>IS-3</c:v>
                </c:pt>
                <c:pt idx="72">
                  <c:v>IS-6</c:v>
                </c:pt>
                <c:pt idx="73">
                  <c:v>MH-1</c:v>
                </c:pt>
                <c:pt idx="74">
                  <c:v>MM-1</c:v>
                </c:pt>
                <c:pt idx="75">
                  <c:v>MM-2</c:v>
                </c:pt>
                <c:pt idx="76">
                  <c:v>MM-3</c:v>
                </c:pt>
                <c:pt idx="77">
                  <c:v>MM-4</c:v>
                </c:pt>
                <c:pt idx="78">
                  <c:v>MM-5</c:v>
                </c:pt>
                <c:pt idx="79">
                  <c:v>MS-1</c:v>
                </c:pt>
                <c:pt idx="80">
                  <c:v>MS-2</c:v>
                </c:pt>
                <c:pt idx="81">
                  <c:v>MS-3</c:v>
                </c:pt>
                <c:pt idx="82">
                  <c:v>MS-4</c:v>
                </c:pt>
                <c:pt idx="83">
                  <c:v>NT-1</c:v>
                </c:pt>
                <c:pt idx="84">
                  <c:v>NT-2</c:v>
                </c:pt>
                <c:pt idx="85">
                  <c:v>NT-3</c:v>
                </c:pt>
                <c:pt idx="86">
                  <c:v>OT-1</c:v>
                </c:pt>
                <c:pt idx="87">
                  <c:v>PH-1</c:v>
                </c:pt>
                <c:pt idx="88">
                  <c:v>PH-2</c:v>
                </c:pt>
                <c:pt idx="89">
                  <c:v>PH-3</c:v>
                </c:pt>
                <c:pt idx="90">
                  <c:v>PH-4</c:v>
                </c:pt>
                <c:pt idx="91">
                  <c:v>PH-5</c:v>
                </c:pt>
                <c:pt idx="92">
                  <c:v>PH-6</c:v>
                </c:pt>
                <c:pt idx="93">
                  <c:v>SB-4</c:v>
                </c:pt>
                <c:pt idx="94">
                  <c:v>SJ-1</c:v>
                </c:pt>
                <c:pt idx="95">
                  <c:v>SM-1</c:v>
                </c:pt>
                <c:pt idx="96">
                  <c:v>SM-2</c:v>
                </c:pt>
                <c:pt idx="97">
                  <c:v>SV-1</c:v>
                </c:pt>
                <c:pt idx="98">
                  <c:v>SV-2</c:v>
                </c:pt>
                <c:pt idx="99">
                  <c:v>SV-3</c:v>
                </c:pt>
                <c:pt idx="100">
                  <c:v>TL-1</c:v>
                </c:pt>
                <c:pt idx="101">
                  <c:v>TL-3</c:v>
                </c:pt>
                <c:pt idx="102">
                  <c:v>TM-1</c:v>
                </c:pt>
                <c:pt idx="103">
                  <c:v>TM-2</c:v>
                </c:pt>
                <c:pt idx="104">
                  <c:v>TM-4</c:v>
                </c:pt>
                <c:pt idx="105">
                  <c:v>TM-5</c:v>
                </c:pt>
                <c:pt idx="106">
                  <c:v>TM-6</c:v>
                </c:pt>
                <c:pt idx="107">
                  <c:v>TM-7</c:v>
                </c:pt>
                <c:pt idx="108">
                  <c:v>TR-1</c:v>
                </c:pt>
                <c:pt idx="109">
                  <c:v>TR-2</c:v>
                </c:pt>
                <c:pt idx="110">
                  <c:v>TR-3</c:v>
                </c:pt>
                <c:pt idx="111">
                  <c:v>TR-4</c:v>
                </c:pt>
                <c:pt idx="112">
                  <c:v>TR-5</c:v>
                </c:pt>
                <c:pt idx="113">
                  <c:v>VL-1</c:v>
                </c:pt>
              </c:strCache>
            </c:strRef>
          </c:cat>
          <c:val>
            <c:numRef>
              <c:f>'SO2'!$C$2:$C$115</c:f>
              <c:numCache>
                <c:formatCode>General</c:formatCode>
                <c:ptCount val="114"/>
                <c:pt idx="0">
                  <c:v>500</c:v>
                </c:pt>
                <c:pt idx="1">
                  <c:v>500</c:v>
                </c:pt>
                <c:pt idx="2">
                  <c:v>500</c:v>
                </c:pt>
                <c:pt idx="3">
                  <c:v>500</c:v>
                </c:pt>
                <c:pt idx="4">
                  <c:v>500</c:v>
                </c:pt>
                <c:pt idx="5">
                  <c:v>500</c:v>
                </c:pt>
                <c:pt idx="6">
                  <c:v>500</c:v>
                </c:pt>
                <c:pt idx="7">
                  <c:v>500</c:v>
                </c:pt>
                <c:pt idx="8">
                  <c:v>500</c:v>
                </c:pt>
                <c:pt idx="9">
                  <c:v>500</c:v>
                </c:pt>
                <c:pt idx="10">
                  <c:v>500</c:v>
                </c:pt>
                <c:pt idx="11">
                  <c:v>500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  <c:pt idx="15">
                  <c:v>500</c:v>
                </c:pt>
                <c:pt idx="16">
                  <c:v>500</c:v>
                </c:pt>
                <c:pt idx="17">
                  <c:v>500</c:v>
                </c:pt>
                <c:pt idx="18">
                  <c:v>500</c:v>
                </c:pt>
                <c:pt idx="19">
                  <c:v>500</c:v>
                </c:pt>
                <c:pt idx="20">
                  <c:v>500</c:v>
                </c:pt>
                <c:pt idx="21">
                  <c:v>500</c:v>
                </c:pt>
                <c:pt idx="22">
                  <c:v>500</c:v>
                </c:pt>
                <c:pt idx="23">
                  <c:v>500</c:v>
                </c:pt>
                <c:pt idx="24">
                  <c:v>500</c:v>
                </c:pt>
                <c:pt idx="25">
                  <c:v>500</c:v>
                </c:pt>
                <c:pt idx="26">
                  <c:v>500</c:v>
                </c:pt>
                <c:pt idx="27">
                  <c:v>500</c:v>
                </c:pt>
                <c:pt idx="28">
                  <c:v>500</c:v>
                </c:pt>
                <c:pt idx="29">
                  <c:v>500</c:v>
                </c:pt>
                <c:pt idx="30">
                  <c:v>500</c:v>
                </c:pt>
                <c:pt idx="31">
                  <c:v>500</c:v>
                </c:pt>
                <c:pt idx="32">
                  <c:v>500</c:v>
                </c:pt>
                <c:pt idx="33">
                  <c:v>500</c:v>
                </c:pt>
                <c:pt idx="34">
                  <c:v>500</c:v>
                </c:pt>
                <c:pt idx="35">
                  <c:v>500</c:v>
                </c:pt>
                <c:pt idx="36">
                  <c:v>500</c:v>
                </c:pt>
                <c:pt idx="37">
                  <c:v>500</c:v>
                </c:pt>
                <c:pt idx="38">
                  <c:v>500</c:v>
                </c:pt>
                <c:pt idx="39">
                  <c:v>500</c:v>
                </c:pt>
                <c:pt idx="40">
                  <c:v>500</c:v>
                </c:pt>
                <c:pt idx="41">
                  <c:v>500</c:v>
                </c:pt>
                <c:pt idx="42">
                  <c:v>500</c:v>
                </c:pt>
                <c:pt idx="43">
                  <c:v>500</c:v>
                </c:pt>
                <c:pt idx="44">
                  <c:v>500</c:v>
                </c:pt>
                <c:pt idx="45">
                  <c:v>500</c:v>
                </c:pt>
                <c:pt idx="46">
                  <c:v>500</c:v>
                </c:pt>
                <c:pt idx="47">
                  <c:v>500</c:v>
                </c:pt>
                <c:pt idx="48">
                  <c:v>500</c:v>
                </c:pt>
                <c:pt idx="49">
                  <c:v>500</c:v>
                </c:pt>
                <c:pt idx="50">
                  <c:v>500</c:v>
                </c:pt>
                <c:pt idx="51">
                  <c:v>500</c:v>
                </c:pt>
                <c:pt idx="52">
                  <c:v>500</c:v>
                </c:pt>
                <c:pt idx="53">
                  <c:v>500</c:v>
                </c:pt>
                <c:pt idx="54">
                  <c:v>500</c:v>
                </c:pt>
                <c:pt idx="55">
                  <c:v>500</c:v>
                </c:pt>
                <c:pt idx="56">
                  <c:v>500</c:v>
                </c:pt>
                <c:pt idx="57">
                  <c:v>500</c:v>
                </c:pt>
                <c:pt idx="58">
                  <c:v>500</c:v>
                </c:pt>
                <c:pt idx="59">
                  <c:v>500</c:v>
                </c:pt>
                <c:pt idx="60">
                  <c:v>500</c:v>
                </c:pt>
                <c:pt idx="61">
                  <c:v>500</c:v>
                </c:pt>
                <c:pt idx="62">
                  <c:v>500</c:v>
                </c:pt>
                <c:pt idx="63">
                  <c:v>500</c:v>
                </c:pt>
                <c:pt idx="64">
                  <c:v>500</c:v>
                </c:pt>
                <c:pt idx="65">
                  <c:v>500</c:v>
                </c:pt>
                <c:pt idx="66">
                  <c:v>500</c:v>
                </c:pt>
                <c:pt idx="67">
                  <c:v>500</c:v>
                </c:pt>
                <c:pt idx="68">
                  <c:v>500</c:v>
                </c:pt>
                <c:pt idx="69">
                  <c:v>500</c:v>
                </c:pt>
                <c:pt idx="70">
                  <c:v>500</c:v>
                </c:pt>
                <c:pt idx="71">
                  <c:v>500</c:v>
                </c:pt>
                <c:pt idx="72">
                  <c:v>500</c:v>
                </c:pt>
                <c:pt idx="73">
                  <c:v>500</c:v>
                </c:pt>
                <c:pt idx="74">
                  <c:v>500</c:v>
                </c:pt>
                <c:pt idx="75">
                  <c:v>500</c:v>
                </c:pt>
                <c:pt idx="76">
                  <c:v>500</c:v>
                </c:pt>
                <c:pt idx="77">
                  <c:v>500</c:v>
                </c:pt>
                <c:pt idx="78">
                  <c:v>500</c:v>
                </c:pt>
                <c:pt idx="79">
                  <c:v>500</c:v>
                </c:pt>
                <c:pt idx="80">
                  <c:v>500</c:v>
                </c:pt>
                <c:pt idx="81">
                  <c:v>500</c:v>
                </c:pt>
                <c:pt idx="82">
                  <c:v>500</c:v>
                </c:pt>
                <c:pt idx="83">
                  <c:v>500</c:v>
                </c:pt>
                <c:pt idx="84">
                  <c:v>500</c:v>
                </c:pt>
                <c:pt idx="85">
                  <c:v>500</c:v>
                </c:pt>
                <c:pt idx="86">
                  <c:v>500</c:v>
                </c:pt>
                <c:pt idx="87">
                  <c:v>500</c:v>
                </c:pt>
                <c:pt idx="88">
                  <c:v>500</c:v>
                </c:pt>
                <c:pt idx="89">
                  <c:v>500</c:v>
                </c:pt>
                <c:pt idx="90">
                  <c:v>500</c:v>
                </c:pt>
                <c:pt idx="91">
                  <c:v>500</c:v>
                </c:pt>
                <c:pt idx="92">
                  <c:v>500</c:v>
                </c:pt>
                <c:pt idx="93">
                  <c:v>500</c:v>
                </c:pt>
                <c:pt idx="94">
                  <c:v>500</c:v>
                </c:pt>
                <c:pt idx="95">
                  <c:v>500</c:v>
                </c:pt>
                <c:pt idx="96">
                  <c:v>500</c:v>
                </c:pt>
                <c:pt idx="97">
                  <c:v>500</c:v>
                </c:pt>
                <c:pt idx="98">
                  <c:v>500</c:v>
                </c:pt>
                <c:pt idx="99">
                  <c:v>500</c:v>
                </c:pt>
                <c:pt idx="100">
                  <c:v>500</c:v>
                </c:pt>
                <c:pt idx="101">
                  <c:v>500</c:v>
                </c:pt>
                <c:pt idx="102">
                  <c:v>500</c:v>
                </c:pt>
                <c:pt idx="103">
                  <c:v>500</c:v>
                </c:pt>
                <c:pt idx="104">
                  <c:v>500</c:v>
                </c:pt>
                <c:pt idx="105">
                  <c:v>500</c:v>
                </c:pt>
                <c:pt idx="106">
                  <c:v>500</c:v>
                </c:pt>
                <c:pt idx="107">
                  <c:v>500</c:v>
                </c:pt>
                <c:pt idx="108">
                  <c:v>500</c:v>
                </c:pt>
                <c:pt idx="109">
                  <c:v>500</c:v>
                </c:pt>
                <c:pt idx="110">
                  <c:v>500</c:v>
                </c:pt>
                <c:pt idx="111">
                  <c:v>500</c:v>
                </c:pt>
                <c:pt idx="112">
                  <c:v>500</c:v>
                </c:pt>
                <c:pt idx="113">
                  <c:v>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B5-48D0-A359-5D4BBFA7C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163856"/>
        <c:axId val="1"/>
      </c:lineChart>
      <c:catAx>
        <c:axId val="39816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 sz="1100"/>
                  <a:t>µg/mc</a:t>
                </a:r>
              </a:p>
            </c:rich>
          </c:tx>
          <c:layout>
            <c:manualLayout>
              <c:xMode val="edge"/>
              <c:yMode val="edge"/>
              <c:x val="4.3505030621172345E-3"/>
              <c:y val="7.2580295191208887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398163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2285336944346926"/>
          <c:y val="0.93590674020661613"/>
          <c:w val="0.39178011453451539"/>
          <c:h val="4.703477587922411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baseline="0"/>
              <a:t>24 octombrie</a:t>
            </a:r>
            <a:r>
              <a:rPr lang="en-US"/>
              <a:t>  2019 - Dioxidul de azot - maximul orar al zilei</a:t>
            </a:r>
          </a:p>
        </c:rich>
      </c:tx>
      <c:layout>
        <c:manualLayout>
          <c:xMode val="edge"/>
          <c:yMode val="edge"/>
          <c:x val="0.29556015642972161"/>
          <c:y val="3.03148836600703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8181208603071932E-2"/>
          <c:y val="9.7828130394591761E-2"/>
          <c:w val="0.96336480645224754"/>
          <c:h val="0.79670142728248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NO2!$B$5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'NO2'!$A$6:$A$119</c:f>
              <c:strCache>
                <c:ptCount val="114"/>
                <c:pt idx="0">
                  <c:v>AB-2</c:v>
                </c:pt>
                <c:pt idx="1">
                  <c:v>AG-1</c:v>
                </c:pt>
                <c:pt idx="2">
                  <c:v>AG-3</c:v>
                </c:pt>
                <c:pt idx="3">
                  <c:v>AG-4</c:v>
                </c:pt>
                <c:pt idx="4">
                  <c:v>AG-5</c:v>
                </c:pt>
                <c:pt idx="5">
                  <c:v>AG-6</c:v>
                </c:pt>
                <c:pt idx="6">
                  <c:v>AR-1</c:v>
                </c:pt>
                <c:pt idx="7">
                  <c:v>AR-2</c:v>
                </c:pt>
                <c:pt idx="8">
                  <c:v>AR-3</c:v>
                </c:pt>
                <c:pt idx="9">
                  <c:v>B-1</c:v>
                </c:pt>
                <c:pt idx="10">
                  <c:v>B-2</c:v>
                </c:pt>
                <c:pt idx="11">
                  <c:v>B-3</c:v>
                </c:pt>
                <c:pt idx="12">
                  <c:v>B-5</c:v>
                </c:pt>
                <c:pt idx="13">
                  <c:v>B-6</c:v>
                </c:pt>
                <c:pt idx="14">
                  <c:v>B-8</c:v>
                </c:pt>
                <c:pt idx="16">
                  <c:v>BC-2</c:v>
                </c:pt>
                <c:pt idx="17">
                  <c:v>BC-3</c:v>
                </c:pt>
                <c:pt idx="18">
                  <c:v>BH-1</c:v>
                </c:pt>
                <c:pt idx="19">
                  <c:v>BH-2</c:v>
                </c:pt>
                <c:pt idx="20">
                  <c:v>BH-3</c:v>
                </c:pt>
                <c:pt idx="21">
                  <c:v>BH-4</c:v>
                </c:pt>
                <c:pt idx="22">
                  <c:v>BN-1</c:v>
                </c:pt>
                <c:pt idx="23">
                  <c:v>BR-1</c:v>
                </c:pt>
                <c:pt idx="24">
                  <c:v>BR-2</c:v>
                </c:pt>
                <c:pt idx="25">
                  <c:v>BR-3</c:v>
                </c:pt>
                <c:pt idx="26">
                  <c:v>BR-4</c:v>
                </c:pt>
                <c:pt idx="27">
                  <c:v>BR-5</c:v>
                </c:pt>
                <c:pt idx="28">
                  <c:v>BT-1</c:v>
                </c:pt>
                <c:pt idx="29">
                  <c:v>BV-1</c:v>
                </c:pt>
                <c:pt idx="30">
                  <c:v>BV-2</c:v>
                </c:pt>
                <c:pt idx="31">
                  <c:v>BV-3</c:v>
                </c:pt>
                <c:pt idx="32">
                  <c:v>BV-4</c:v>
                </c:pt>
                <c:pt idx="33">
                  <c:v>BV-5</c:v>
                </c:pt>
                <c:pt idx="34">
                  <c:v>BZ-1</c:v>
                </c:pt>
                <c:pt idx="35">
                  <c:v>BZ-2</c:v>
                </c:pt>
                <c:pt idx="36">
                  <c:v>CJ-1</c:v>
                </c:pt>
                <c:pt idx="37">
                  <c:v>CJ-2</c:v>
                </c:pt>
                <c:pt idx="38">
                  <c:v>CJ-3</c:v>
                </c:pt>
                <c:pt idx="39">
                  <c:v>CJ-5</c:v>
                </c:pt>
                <c:pt idx="40">
                  <c:v>CL-1</c:v>
                </c:pt>
                <c:pt idx="41">
                  <c:v>CL-2</c:v>
                </c:pt>
                <c:pt idx="42">
                  <c:v>CL-3</c:v>
                </c:pt>
                <c:pt idx="44">
                  <c:v>CS-1</c:v>
                </c:pt>
                <c:pt idx="45">
                  <c:v>CS-2</c:v>
                </c:pt>
                <c:pt idx="46">
                  <c:v>CS-4</c:v>
                </c:pt>
                <c:pt idx="47">
                  <c:v>CT-1</c:v>
                </c:pt>
                <c:pt idx="48">
                  <c:v>CT-2</c:v>
                </c:pt>
                <c:pt idx="49">
                  <c:v>CT-3</c:v>
                </c:pt>
                <c:pt idx="50">
                  <c:v>CT-4</c:v>
                </c:pt>
                <c:pt idx="51">
                  <c:v>CT-5</c:v>
                </c:pt>
                <c:pt idx="52">
                  <c:v>CT-6</c:v>
                </c:pt>
                <c:pt idx="53">
                  <c:v>CT-7</c:v>
                </c:pt>
                <c:pt idx="54">
                  <c:v>CV-1</c:v>
                </c:pt>
                <c:pt idx="55">
                  <c:v>DB-1</c:v>
                </c:pt>
                <c:pt idx="56">
                  <c:v>DB-2</c:v>
                </c:pt>
                <c:pt idx="57">
                  <c:v>DJ-3</c:v>
                </c:pt>
                <c:pt idx="58">
                  <c:v>DJ-4</c:v>
                </c:pt>
                <c:pt idx="59">
                  <c:v>EM-1</c:v>
                </c:pt>
                <c:pt idx="60">
                  <c:v>EM-2</c:v>
                </c:pt>
                <c:pt idx="61">
                  <c:v>EM-3</c:v>
                </c:pt>
                <c:pt idx="62">
                  <c:v>GJ-1</c:v>
                </c:pt>
                <c:pt idx="63">
                  <c:v>GJ-2</c:v>
                </c:pt>
                <c:pt idx="64">
                  <c:v>GJ-3</c:v>
                </c:pt>
                <c:pt idx="65">
                  <c:v>GL-2</c:v>
                </c:pt>
                <c:pt idx="66">
                  <c:v>GL-3</c:v>
                </c:pt>
                <c:pt idx="67">
                  <c:v>GL-5</c:v>
                </c:pt>
                <c:pt idx="68">
                  <c:v>GR-1</c:v>
                </c:pt>
                <c:pt idx="69">
                  <c:v>GR-2</c:v>
                </c:pt>
                <c:pt idx="70">
                  <c:v>GR-4</c:v>
                </c:pt>
                <c:pt idx="71">
                  <c:v>HD-1</c:v>
                </c:pt>
                <c:pt idx="72">
                  <c:v>HD-2</c:v>
                </c:pt>
                <c:pt idx="73">
                  <c:v>HD-3</c:v>
                </c:pt>
                <c:pt idx="74">
                  <c:v>HD-4</c:v>
                </c:pt>
                <c:pt idx="75">
                  <c:v>HD-5</c:v>
                </c:pt>
                <c:pt idx="76">
                  <c:v>IS-2</c:v>
                </c:pt>
                <c:pt idx="77">
                  <c:v>IS-3</c:v>
                </c:pt>
                <c:pt idx="78">
                  <c:v>IS-4</c:v>
                </c:pt>
                <c:pt idx="79">
                  <c:v>IS-6</c:v>
                </c:pt>
                <c:pt idx="80">
                  <c:v>MH-1</c:v>
                </c:pt>
                <c:pt idx="81">
                  <c:v>MM-1</c:v>
                </c:pt>
                <c:pt idx="82">
                  <c:v>MM-2</c:v>
                </c:pt>
                <c:pt idx="83">
                  <c:v>MM-3</c:v>
                </c:pt>
                <c:pt idx="84">
                  <c:v>MM-4</c:v>
                </c:pt>
                <c:pt idx="85">
                  <c:v>MS-1</c:v>
                </c:pt>
                <c:pt idx="86">
                  <c:v>MS-2</c:v>
                </c:pt>
                <c:pt idx="87">
                  <c:v>MS-4</c:v>
                </c:pt>
                <c:pt idx="88">
                  <c:v>NT-1</c:v>
                </c:pt>
                <c:pt idx="89">
                  <c:v>NT-2</c:v>
                </c:pt>
                <c:pt idx="90">
                  <c:v>OT-1</c:v>
                </c:pt>
                <c:pt idx="91">
                  <c:v>PH-1</c:v>
                </c:pt>
                <c:pt idx="92">
                  <c:v>PH-2</c:v>
                </c:pt>
                <c:pt idx="93">
                  <c:v>PH-3</c:v>
                </c:pt>
                <c:pt idx="94">
                  <c:v>PH-4</c:v>
                </c:pt>
                <c:pt idx="95">
                  <c:v>PH-5</c:v>
                </c:pt>
                <c:pt idx="96">
                  <c:v>PH-6</c:v>
                </c:pt>
                <c:pt idx="97">
                  <c:v>SB-4</c:v>
                </c:pt>
                <c:pt idx="98">
                  <c:v>SJ-1</c:v>
                </c:pt>
                <c:pt idx="99">
                  <c:v>SM-1</c:v>
                </c:pt>
                <c:pt idx="100">
                  <c:v>SM-2</c:v>
                </c:pt>
                <c:pt idx="101">
                  <c:v>SV-1</c:v>
                </c:pt>
                <c:pt idx="102">
                  <c:v>SV-2</c:v>
                </c:pt>
                <c:pt idx="103">
                  <c:v>SV-3</c:v>
                </c:pt>
                <c:pt idx="104">
                  <c:v>TL-2</c:v>
                </c:pt>
                <c:pt idx="105">
                  <c:v>TM-1</c:v>
                </c:pt>
                <c:pt idx="106">
                  <c:v>TM-2</c:v>
                </c:pt>
                <c:pt idx="107">
                  <c:v>TM-3</c:v>
                </c:pt>
                <c:pt idx="108">
                  <c:v>TM-4</c:v>
                </c:pt>
                <c:pt idx="109">
                  <c:v>TM-6</c:v>
                </c:pt>
                <c:pt idx="110">
                  <c:v>TM-7</c:v>
                </c:pt>
                <c:pt idx="111">
                  <c:v>TR-1</c:v>
                </c:pt>
                <c:pt idx="112">
                  <c:v>TR-2</c:v>
                </c:pt>
                <c:pt idx="113">
                  <c:v>TR-3</c:v>
                </c:pt>
              </c:strCache>
            </c:strRef>
          </c:cat>
          <c:val>
            <c:numRef>
              <c:f>'NO2'!$B$6:$B$119</c:f>
              <c:numCache>
                <c:formatCode>General</c:formatCode>
                <c:ptCount val="114"/>
                <c:pt idx="0">
                  <c:v>78.52</c:v>
                </c:pt>
                <c:pt idx="1">
                  <c:v>42.74</c:v>
                </c:pt>
                <c:pt idx="2">
                  <c:v>12.61</c:v>
                </c:pt>
                <c:pt idx="3">
                  <c:v>36.4</c:v>
                </c:pt>
                <c:pt idx="4">
                  <c:v>32.46</c:v>
                </c:pt>
                <c:pt idx="5">
                  <c:v>17.399999999999999</c:v>
                </c:pt>
                <c:pt idx="6">
                  <c:v>128.44</c:v>
                </c:pt>
                <c:pt idx="7">
                  <c:v>79.400000000000006</c:v>
                </c:pt>
                <c:pt idx="8">
                  <c:v>52.24</c:v>
                </c:pt>
                <c:pt idx="9">
                  <c:v>60.81</c:v>
                </c:pt>
                <c:pt idx="10">
                  <c:v>45.64</c:v>
                </c:pt>
                <c:pt idx="11">
                  <c:v>82.21</c:v>
                </c:pt>
                <c:pt idx="12">
                  <c:v>69.989999999999995</c:v>
                </c:pt>
                <c:pt idx="13">
                  <c:v>66.53</c:v>
                </c:pt>
                <c:pt idx="14">
                  <c:v>18.41</c:v>
                </c:pt>
                <c:pt idx="15">
                  <c:v>10.99</c:v>
                </c:pt>
                <c:pt idx="16">
                  <c:v>21.5</c:v>
                </c:pt>
                <c:pt idx="17">
                  <c:v>27.26</c:v>
                </c:pt>
                <c:pt idx="18">
                  <c:v>72.36</c:v>
                </c:pt>
                <c:pt idx="19">
                  <c:v>120.21</c:v>
                </c:pt>
                <c:pt idx="20">
                  <c:v>2.64</c:v>
                </c:pt>
                <c:pt idx="21">
                  <c:v>60.72</c:v>
                </c:pt>
                <c:pt idx="22">
                  <c:v>96.67</c:v>
                </c:pt>
                <c:pt idx="23">
                  <c:v>32.29</c:v>
                </c:pt>
                <c:pt idx="24">
                  <c:v>30.1</c:v>
                </c:pt>
                <c:pt idx="25">
                  <c:v>21.4</c:v>
                </c:pt>
                <c:pt idx="26">
                  <c:v>32.08</c:v>
                </c:pt>
                <c:pt idx="27">
                  <c:v>23.13</c:v>
                </c:pt>
                <c:pt idx="28">
                  <c:v>34.840000000000003</c:v>
                </c:pt>
                <c:pt idx="29">
                  <c:v>98.89</c:v>
                </c:pt>
                <c:pt idx="30">
                  <c:v>91.96</c:v>
                </c:pt>
                <c:pt idx="31">
                  <c:v>146.38999999999999</c:v>
                </c:pt>
                <c:pt idx="32">
                  <c:v>79.5</c:v>
                </c:pt>
                <c:pt idx="33">
                  <c:v>106.14</c:v>
                </c:pt>
                <c:pt idx="34">
                  <c:v>8.5</c:v>
                </c:pt>
                <c:pt idx="35">
                  <c:v>89.53</c:v>
                </c:pt>
                <c:pt idx="36">
                  <c:v>150.38999999999999</c:v>
                </c:pt>
                <c:pt idx="37">
                  <c:v>143.16</c:v>
                </c:pt>
                <c:pt idx="38">
                  <c:v>170.72</c:v>
                </c:pt>
                <c:pt idx="39">
                  <c:v>165.11</c:v>
                </c:pt>
                <c:pt idx="40">
                  <c:v>109.02</c:v>
                </c:pt>
                <c:pt idx="41">
                  <c:v>73.28</c:v>
                </c:pt>
                <c:pt idx="42">
                  <c:v>38.6</c:v>
                </c:pt>
                <c:pt idx="43">
                  <c:v>30.74</c:v>
                </c:pt>
                <c:pt idx="44">
                  <c:v>71.58</c:v>
                </c:pt>
                <c:pt idx="45">
                  <c:v>24.08</c:v>
                </c:pt>
                <c:pt idx="46">
                  <c:v>53.21</c:v>
                </c:pt>
                <c:pt idx="47">
                  <c:v>42.36</c:v>
                </c:pt>
                <c:pt idx="48">
                  <c:v>59.91</c:v>
                </c:pt>
                <c:pt idx="49">
                  <c:v>9.23</c:v>
                </c:pt>
                <c:pt idx="50">
                  <c:v>22.96</c:v>
                </c:pt>
                <c:pt idx="51">
                  <c:v>44.79</c:v>
                </c:pt>
                <c:pt idx="52">
                  <c:v>54.49</c:v>
                </c:pt>
                <c:pt idx="53">
                  <c:v>23.49</c:v>
                </c:pt>
                <c:pt idx="54">
                  <c:v>39.71</c:v>
                </c:pt>
                <c:pt idx="55">
                  <c:v>47.71</c:v>
                </c:pt>
                <c:pt idx="56">
                  <c:v>40.33</c:v>
                </c:pt>
                <c:pt idx="57">
                  <c:v>151.53</c:v>
                </c:pt>
                <c:pt idx="58">
                  <c:v>67.989999999999995</c:v>
                </c:pt>
                <c:pt idx="59">
                  <c:v>9.31</c:v>
                </c:pt>
                <c:pt idx="60">
                  <c:v>34.9</c:v>
                </c:pt>
                <c:pt idx="61">
                  <c:v>23.57</c:v>
                </c:pt>
                <c:pt idx="62">
                  <c:v>109.73</c:v>
                </c:pt>
                <c:pt idx="63">
                  <c:v>43.26</c:v>
                </c:pt>
                <c:pt idx="64">
                  <c:v>120.61</c:v>
                </c:pt>
                <c:pt idx="65">
                  <c:v>40.29</c:v>
                </c:pt>
                <c:pt idx="66">
                  <c:v>37.9</c:v>
                </c:pt>
                <c:pt idx="67">
                  <c:v>42.87</c:v>
                </c:pt>
                <c:pt idx="68">
                  <c:v>41.1</c:v>
                </c:pt>
                <c:pt idx="69">
                  <c:v>59.72</c:v>
                </c:pt>
                <c:pt idx="70">
                  <c:v>39.56</c:v>
                </c:pt>
                <c:pt idx="71">
                  <c:v>161.87</c:v>
                </c:pt>
                <c:pt idx="72">
                  <c:v>52.27</c:v>
                </c:pt>
                <c:pt idx="73">
                  <c:v>86.98</c:v>
                </c:pt>
                <c:pt idx="74">
                  <c:v>79.38</c:v>
                </c:pt>
                <c:pt idx="75">
                  <c:v>34.15</c:v>
                </c:pt>
                <c:pt idx="76">
                  <c:v>43.32</c:v>
                </c:pt>
                <c:pt idx="77">
                  <c:v>23.35</c:v>
                </c:pt>
                <c:pt idx="78">
                  <c:v>22.15</c:v>
                </c:pt>
                <c:pt idx="79">
                  <c:v>17.45</c:v>
                </c:pt>
                <c:pt idx="80">
                  <c:v>38.82</c:v>
                </c:pt>
                <c:pt idx="81">
                  <c:v>79.98</c:v>
                </c:pt>
                <c:pt idx="82">
                  <c:v>92.52</c:v>
                </c:pt>
                <c:pt idx="83">
                  <c:v>41.3</c:v>
                </c:pt>
                <c:pt idx="84">
                  <c:v>31</c:v>
                </c:pt>
                <c:pt idx="85">
                  <c:v>98.04</c:v>
                </c:pt>
                <c:pt idx="86">
                  <c:v>97.95</c:v>
                </c:pt>
                <c:pt idx="87">
                  <c:v>27.4</c:v>
                </c:pt>
                <c:pt idx="88">
                  <c:v>25.16</c:v>
                </c:pt>
                <c:pt idx="89">
                  <c:v>20.6</c:v>
                </c:pt>
                <c:pt idx="90">
                  <c:v>39.5</c:v>
                </c:pt>
                <c:pt idx="91">
                  <c:v>61.71</c:v>
                </c:pt>
                <c:pt idx="92">
                  <c:v>48.24</c:v>
                </c:pt>
                <c:pt idx="93">
                  <c:v>55.49</c:v>
                </c:pt>
                <c:pt idx="94">
                  <c:v>36.81</c:v>
                </c:pt>
                <c:pt idx="95">
                  <c:v>45.08</c:v>
                </c:pt>
                <c:pt idx="96">
                  <c:v>33.71</c:v>
                </c:pt>
                <c:pt idx="97">
                  <c:v>52.37</c:v>
                </c:pt>
                <c:pt idx="98">
                  <c:v>72.91</c:v>
                </c:pt>
                <c:pt idx="99">
                  <c:v>51.31</c:v>
                </c:pt>
                <c:pt idx="100">
                  <c:v>76.7</c:v>
                </c:pt>
                <c:pt idx="101">
                  <c:v>22.47</c:v>
                </c:pt>
                <c:pt idx="102">
                  <c:v>28</c:v>
                </c:pt>
                <c:pt idx="103">
                  <c:v>27.38</c:v>
                </c:pt>
                <c:pt idx="104">
                  <c:v>39.96</c:v>
                </c:pt>
                <c:pt idx="105">
                  <c:v>174.83</c:v>
                </c:pt>
                <c:pt idx="106">
                  <c:v>105.47</c:v>
                </c:pt>
                <c:pt idx="107">
                  <c:v>54.9</c:v>
                </c:pt>
                <c:pt idx="108">
                  <c:v>116.04</c:v>
                </c:pt>
                <c:pt idx="109">
                  <c:v>26.57</c:v>
                </c:pt>
                <c:pt idx="110">
                  <c:v>54.08</c:v>
                </c:pt>
                <c:pt idx="111">
                  <c:v>41.36</c:v>
                </c:pt>
                <c:pt idx="112">
                  <c:v>20.83</c:v>
                </c:pt>
                <c:pt idx="113">
                  <c:v>29.13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1-4715-BE34-8C30C010C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0382168"/>
        <c:axId val="1"/>
      </c:barChart>
      <c:lineChart>
        <c:grouping val="standard"/>
        <c:varyColors val="0"/>
        <c:ser>
          <c:idx val="1"/>
          <c:order val="1"/>
          <c:tx>
            <c:strRef>
              <c:f>NO2!$C$5</c:f>
              <c:strCache>
                <c:ptCount val="1"/>
                <c:pt idx="0">
                  <c:v>Prag alerta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'NO2'!$A$6:$A$119</c:f>
              <c:strCache>
                <c:ptCount val="114"/>
                <c:pt idx="0">
                  <c:v>AB-2</c:v>
                </c:pt>
                <c:pt idx="1">
                  <c:v>AG-1</c:v>
                </c:pt>
                <c:pt idx="2">
                  <c:v>AG-3</c:v>
                </c:pt>
                <c:pt idx="3">
                  <c:v>AG-4</c:v>
                </c:pt>
                <c:pt idx="4">
                  <c:v>AG-5</c:v>
                </c:pt>
                <c:pt idx="5">
                  <c:v>AG-6</c:v>
                </c:pt>
                <c:pt idx="6">
                  <c:v>AR-1</c:v>
                </c:pt>
                <c:pt idx="7">
                  <c:v>AR-2</c:v>
                </c:pt>
                <c:pt idx="8">
                  <c:v>AR-3</c:v>
                </c:pt>
                <c:pt idx="9">
                  <c:v>B-1</c:v>
                </c:pt>
                <c:pt idx="10">
                  <c:v>B-2</c:v>
                </c:pt>
                <c:pt idx="11">
                  <c:v>B-3</c:v>
                </c:pt>
                <c:pt idx="12">
                  <c:v>B-5</c:v>
                </c:pt>
                <c:pt idx="13">
                  <c:v>B-6</c:v>
                </c:pt>
                <c:pt idx="14">
                  <c:v>B-8</c:v>
                </c:pt>
                <c:pt idx="16">
                  <c:v>BC-2</c:v>
                </c:pt>
                <c:pt idx="17">
                  <c:v>BC-3</c:v>
                </c:pt>
                <c:pt idx="18">
                  <c:v>BH-1</c:v>
                </c:pt>
                <c:pt idx="19">
                  <c:v>BH-2</c:v>
                </c:pt>
                <c:pt idx="20">
                  <c:v>BH-3</c:v>
                </c:pt>
                <c:pt idx="21">
                  <c:v>BH-4</c:v>
                </c:pt>
                <c:pt idx="22">
                  <c:v>BN-1</c:v>
                </c:pt>
                <c:pt idx="23">
                  <c:v>BR-1</c:v>
                </c:pt>
                <c:pt idx="24">
                  <c:v>BR-2</c:v>
                </c:pt>
                <c:pt idx="25">
                  <c:v>BR-3</c:v>
                </c:pt>
                <c:pt idx="26">
                  <c:v>BR-4</c:v>
                </c:pt>
                <c:pt idx="27">
                  <c:v>BR-5</c:v>
                </c:pt>
                <c:pt idx="28">
                  <c:v>BT-1</c:v>
                </c:pt>
                <c:pt idx="29">
                  <c:v>BV-1</c:v>
                </c:pt>
                <c:pt idx="30">
                  <c:v>BV-2</c:v>
                </c:pt>
                <c:pt idx="31">
                  <c:v>BV-3</c:v>
                </c:pt>
                <c:pt idx="32">
                  <c:v>BV-4</c:v>
                </c:pt>
                <c:pt idx="33">
                  <c:v>BV-5</c:v>
                </c:pt>
                <c:pt idx="34">
                  <c:v>BZ-1</c:v>
                </c:pt>
                <c:pt idx="35">
                  <c:v>BZ-2</c:v>
                </c:pt>
                <c:pt idx="36">
                  <c:v>CJ-1</c:v>
                </c:pt>
                <c:pt idx="37">
                  <c:v>CJ-2</c:v>
                </c:pt>
                <c:pt idx="38">
                  <c:v>CJ-3</c:v>
                </c:pt>
                <c:pt idx="39">
                  <c:v>CJ-5</c:v>
                </c:pt>
                <c:pt idx="40">
                  <c:v>CL-1</c:v>
                </c:pt>
                <c:pt idx="41">
                  <c:v>CL-2</c:v>
                </c:pt>
                <c:pt idx="42">
                  <c:v>CL-3</c:v>
                </c:pt>
                <c:pt idx="44">
                  <c:v>CS-1</c:v>
                </c:pt>
                <c:pt idx="45">
                  <c:v>CS-2</c:v>
                </c:pt>
                <c:pt idx="46">
                  <c:v>CS-4</c:v>
                </c:pt>
                <c:pt idx="47">
                  <c:v>CT-1</c:v>
                </c:pt>
                <c:pt idx="48">
                  <c:v>CT-2</c:v>
                </c:pt>
                <c:pt idx="49">
                  <c:v>CT-3</c:v>
                </c:pt>
                <c:pt idx="50">
                  <c:v>CT-4</c:v>
                </c:pt>
                <c:pt idx="51">
                  <c:v>CT-5</c:v>
                </c:pt>
                <c:pt idx="52">
                  <c:v>CT-6</c:v>
                </c:pt>
                <c:pt idx="53">
                  <c:v>CT-7</c:v>
                </c:pt>
                <c:pt idx="54">
                  <c:v>CV-1</c:v>
                </c:pt>
                <c:pt idx="55">
                  <c:v>DB-1</c:v>
                </c:pt>
                <c:pt idx="56">
                  <c:v>DB-2</c:v>
                </c:pt>
                <c:pt idx="57">
                  <c:v>DJ-3</c:v>
                </c:pt>
                <c:pt idx="58">
                  <c:v>DJ-4</c:v>
                </c:pt>
                <c:pt idx="59">
                  <c:v>EM-1</c:v>
                </c:pt>
                <c:pt idx="60">
                  <c:v>EM-2</c:v>
                </c:pt>
                <c:pt idx="61">
                  <c:v>EM-3</c:v>
                </c:pt>
                <c:pt idx="62">
                  <c:v>GJ-1</c:v>
                </c:pt>
                <c:pt idx="63">
                  <c:v>GJ-2</c:v>
                </c:pt>
                <c:pt idx="64">
                  <c:v>GJ-3</c:v>
                </c:pt>
                <c:pt idx="65">
                  <c:v>GL-2</c:v>
                </c:pt>
                <c:pt idx="66">
                  <c:v>GL-3</c:v>
                </c:pt>
                <c:pt idx="67">
                  <c:v>GL-5</c:v>
                </c:pt>
                <c:pt idx="68">
                  <c:v>GR-1</c:v>
                </c:pt>
                <c:pt idx="69">
                  <c:v>GR-2</c:v>
                </c:pt>
                <c:pt idx="70">
                  <c:v>GR-4</c:v>
                </c:pt>
                <c:pt idx="71">
                  <c:v>HD-1</c:v>
                </c:pt>
                <c:pt idx="72">
                  <c:v>HD-2</c:v>
                </c:pt>
                <c:pt idx="73">
                  <c:v>HD-3</c:v>
                </c:pt>
                <c:pt idx="74">
                  <c:v>HD-4</c:v>
                </c:pt>
                <c:pt idx="75">
                  <c:v>HD-5</c:v>
                </c:pt>
                <c:pt idx="76">
                  <c:v>IS-2</c:v>
                </c:pt>
                <c:pt idx="77">
                  <c:v>IS-3</c:v>
                </c:pt>
                <c:pt idx="78">
                  <c:v>IS-4</c:v>
                </c:pt>
                <c:pt idx="79">
                  <c:v>IS-6</c:v>
                </c:pt>
                <c:pt idx="80">
                  <c:v>MH-1</c:v>
                </c:pt>
                <c:pt idx="81">
                  <c:v>MM-1</c:v>
                </c:pt>
                <c:pt idx="82">
                  <c:v>MM-2</c:v>
                </c:pt>
                <c:pt idx="83">
                  <c:v>MM-3</c:v>
                </c:pt>
                <c:pt idx="84">
                  <c:v>MM-4</c:v>
                </c:pt>
                <c:pt idx="85">
                  <c:v>MS-1</c:v>
                </c:pt>
                <c:pt idx="86">
                  <c:v>MS-2</c:v>
                </c:pt>
                <c:pt idx="87">
                  <c:v>MS-4</c:v>
                </c:pt>
                <c:pt idx="88">
                  <c:v>NT-1</c:v>
                </c:pt>
                <c:pt idx="89">
                  <c:v>NT-2</c:v>
                </c:pt>
                <c:pt idx="90">
                  <c:v>OT-1</c:v>
                </c:pt>
                <c:pt idx="91">
                  <c:v>PH-1</c:v>
                </c:pt>
                <c:pt idx="92">
                  <c:v>PH-2</c:v>
                </c:pt>
                <c:pt idx="93">
                  <c:v>PH-3</c:v>
                </c:pt>
                <c:pt idx="94">
                  <c:v>PH-4</c:v>
                </c:pt>
                <c:pt idx="95">
                  <c:v>PH-5</c:v>
                </c:pt>
                <c:pt idx="96">
                  <c:v>PH-6</c:v>
                </c:pt>
                <c:pt idx="97">
                  <c:v>SB-4</c:v>
                </c:pt>
                <c:pt idx="98">
                  <c:v>SJ-1</c:v>
                </c:pt>
                <c:pt idx="99">
                  <c:v>SM-1</c:v>
                </c:pt>
                <c:pt idx="100">
                  <c:v>SM-2</c:v>
                </c:pt>
                <c:pt idx="101">
                  <c:v>SV-1</c:v>
                </c:pt>
                <c:pt idx="102">
                  <c:v>SV-2</c:v>
                </c:pt>
                <c:pt idx="103">
                  <c:v>SV-3</c:v>
                </c:pt>
                <c:pt idx="104">
                  <c:v>TL-2</c:v>
                </c:pt>
                <c:pt idx="105">
                  <c:v>TM-1</c:v>
                </c:pt>
                <c:pt idx="106">
                  <c:v>TM-2</c:v>
                </c:pt>
                <c:pt idx="107">
                  <c:v>TM-3</c:v>
                </c:pt>
                <c:pt idx="108">
                  <c:v>TM-4</c:v>
                </c:pt>
                <c:pt idx="109">
                  <c:v>TM-6</c:v>
                </c:pt>
                <c:pt idx="110">
                  <c:v>TM-7</c:v>
                </c:pt>
                <c:pt idx="111">
                  <c:v>TR-1</c:v>
                </c:pt>
                <c:pt idx="112">
                  <c:v>TR-2</c:v>
                </c:pt>
                <c:pt idx="113">
                  <c:v>TR-3</c:v>
                </c:pt>
              </c:strCache>
            </c:strRef>
          </c:cat>
          <c:val>
            <c:numRef>
              <c:f>'NO2'!$C$6:$C$119</c:f>
              <c:numCache>
                <c:formatCode>General</c:formatCode>
                <c:ptCount val="114"/>
                <c:pt idx="0">
                  <c:v>400</c:v>
                </c:pt>
                <c:pt idx="1">
                  <c:v>400</c:v>
                </c:pt>
                <c:pt idx="2">
                  <c:v>400</c:v>
                </c:pt>
                <c:pt idx="3">
                  <c:v>400</c:v>
                </c:pt>
                <c:pt idx="4">
                  <c:v>400</c:v>
                </c:pt>
                <c:pt idx="5">
                  <c:v>400</c:v>
                </c:pt>
                <c:pt idx="6">
                  <c:v>400</c:v>
                </c:pt>
                <c:pt idx="7">
                  <c:v>400</c:v>
                </c:pt>
                <c:pt idx="8">
                  <c:v>400</c:v>
                </c:pt>
                <c:pt idx="9">
                  <c:v>400</c:v>
                </c:pt>
                <c:pt idx="10">
                  <c:v>400</c:v>
                </c:pt>
                <c:pt idx="11">
                  <c:v>400</c:v>
                </c:pt>
                <c:pt idx="12">
                  <c:v>400</c:v>
                </c:pt>
                <c:pt idx="13">
                  <c:v>400</c:v>
                </c:pt>
                <c:pt idx="14">
                  <c:v>400</c:v>
                </c:pt>
                <c:pt idx="15">
                  <c:v>400</c:v>
                </c:pt>
                <c:pt idx="16">
                  <c:v>400</c:v>
                </c:pt>
                <c:pt idx="17">
                  <c:v>400</c:v>
                </c:pt>
                <c:pt idx="18">
                  <c:v>400</c:v>
                </c:pt>
                <c:pt idx="19">
                  <c:v>400</c:v>
                </c:pt>
                <c:pt idx="20">
                  <c:v>400</c:v>
                </c:pt>
                <c:pt idx="21">
                  <c:v>400</c:v>
                </c:pt>
                <c:pt idx="22">
                  <c:v>400</c:v>
                </c:pt>
                <c:pt idx="23">
                  <c:v>400</c:v>
                </c:pt>
                <c:pt idx="24">
                  <c:v>400</c:v>
                </c:pt>
                <c:pt idx="25">
                  <c:v>400</c:v>
                </c:pt>
                <c:pt idx="26">
                  <c:v>400</c:v>
                </c:pt>
                <c:pt idx="27">
                  <c:v>400</c:v>
                </c:pt>
                <c:pt idx="28">
                  <c:v>400</c:v>
                </c:pt>
                <c:pt idx="29">
                  <c:v>400</c:v>
                </c:pt>
                <c:pt idx="30">
                  <c:v>400</c:v>
                </c:pt>
                <c:pt idx="31">
                  <c:v>400</c:v>
                </c:pt>
                <c:pt idx="32">
                  <c:v>400</c:v>
                </c:pt>
                <c:pt idx="33">
                  <c:v>400</c:v>
                </c:pt>
                <c:pt idx="34">
                  <c:v>400</c:v>
                </c:pt>
                <c:pt idx="35">
                  <c:v>400</c:v>
                </c:pt>
                <c:pt idx="36">
                  <c:v>400</c:v>
                </c:pt>
                <c:pt idx="37">
                  <c:v>400</c:v>
                </c:pt>
                <c:pt idx="38">
                  <c:v>400</c:v>
                </c:pt>
                <c:pt idx="39">
                  <c:v>400</c:v>
                </c:pt>
                <c:pt idx="40">
                  <c:v>400</c:v>
                </c:pt>
                <c:pt idx="41">
                  <c:v>400</c:v>
                </c:pt>
                <c:pt idx="42">
                  <c:v>400</c:v>
                </c:pt>
                <c:pt idx="43">
                  <c:v>400</c:v>
                </c:pt>
                <c:pt idx="44">
                  <c:v>400</c:v>
                </c:pt>
                <c:pt idx="45">
                  <c:v>400</c:v>
                </c:pt>
                <c:pt idx="46">
                  <c:v>400</c:v>
                </c:pt>
                <c:pt idx="47">
                  <c:v>400</c:v>
                </c:pt>
                <c:pt idx="48">
                  <c:v>400</c:v>
                </c:pt>
                <c:pt idx="49">
                  <c:v>400</c:v>
                </c:pt>
                <c:pt idx="50">
                  <c:v>400</c:v>
                </c:pt>
                <c:pt idx="51">
                  <c:v>400</c:v>
                </c:pt>
                <c:pt idx="52">
                  <c:v>400</c:v>
                </c:pt>
                <c:pt idx="53">
                  <c:v>400</c:v>
                </c:pt>
                <c:pt idx="54">
                  <c:v>400</c:v>
                </c:pt>
                <c:pt idx="55">
                  <c:v>400</c:v>
                </c:pt>
                <c:pt idx="56">
                  <c:v>400</c:v>
                </c:pt>
                <c:pt idx="57">
                  <c:v>400</c:v>
                </c:pt>
                <c:pt idx="58">
                  <c:v>400</c:v>
                </c:pt>
                <c:pt idx="59">
                  <c:v>400</c:v>
                </c:pt>
                <c:pt idx="60">
                  <c:v>400</c:v>
                </c:pt>
                <c:pt idx="61">
                  <c:v>400</c:v>
                </c:pt>
                <c:pt idx="62">
                  <c:v>400</c:v>
                </c:pt>
                <c:pt idx="63">
                  <c:v>400</c:v>
                </c:pt>
                <c:pt idx="64">
                  <c:v>400</c:v>
                </c:pt>
                <c:pt idx="65">
                  <c:v>400</c:v>
                </c:pt>
                <c:pt idx="66">
                  <c:v>400</c:v>
                </c:pt>
                <c:pt idx="67">
                  <c:v>400</c:v>
                </c:pt>
                <c:pt idx="68">
                  <c:v>400</c:v>
                </c:pt>
                <c:pt idx="69">
                  <c:v>400</c:v>
                </c:pt>
                <c:pt idx="70">
                  <c:v>400</c:v>
                </c:pt>
                <c:pt idx="71">
                  <c:v>400</c:v>
                </c:pt>
                <c:pt idx="72">
                  <c:v>400</c:v>
                </c:pt>
                <c:pt idx="73">
                  <c:v>400</c:v>
                </c:pt>
                <c:pt idx="74">
                  <c:v>400</c:v>
                </c:pt>
                <c:pt idx="75">
                  <c:v>400</c:v>
                </c:pt>
                <c:pt idx="76">
                  <c:v>400</c:v>
                </c:pt>
                <c:pt idx="77">
                  <c:v>400</c:v>
                </c:pt>
                <c:pt idx="78">
                  <c:v>400</c:v>
                </c:pt>
                <c:pt idx="79">
                  <c:v>400</c:v>
                </c:pt>
                <c:pt idx="80">
                  <c:v>400</c:v>
                </c:pt>
                <c:pt idx="81">
                  <c:v>400</c:v>
                </c:pt>
                <c:pt idx="82">
                  <c:v>400</c:v>
                </c:pt>
                <c:pt idx="83">
                  <c:v>400</c:v>
                </c:pt>
                <c:pt idx="84">
                  <c:v>400</c:v>
                </c:pt>
                <c:pt idx="85">
                  <c:v>400</c:v>
                </c:pt>
                <c:pt idx="86">
                  <c:v>400</c:v>
                </c:pt>
                <c:pt idx="87">
                  <c:v>400</c:v>
                </c:pt>
                <c:pt idx="88">
                  <c:v>400</c:v>
                </c:pt>
                <c:pt idx="89">
                  <c:v>400</c:v>
                </c:pt>
                <c:pt idx="90">
                  <c:v>400</c:v>
                </c:pt>
                <c:pt idx="91">
                  <c:v>400</c:v>
                </c:pt>
                <c:pt idx="92">
                  <c:v>400</c:v>
                </c:pt>
                <c:pt idx="93">
                  <c:v>400</c:v>
                </c:pt>
                <c:pt idx="94">
                  <c:v>400</c:v>
                </c:pt>
                <c:pt idx="95">
                  <c:v>400</c:v>
                </c:pt>
                <c:pt idx="96">
                  <c:v>400</c:v>
                </c:pt>
                <c:pt idx="97">
                  <c:v>400</c:v>
                </c:pt>
                <c:pt idx="98">
                  <c:v>400</c:v>
                </c:pt>
                <c:pt idx="99">
                  <c:v>400</c:v>
                </c:pt>
                <c:pt idx="100">
                  <c:v>400</c:v>
                </c:pt>
                <c:pt idx="101">
                  <c:v>400</c:v>
                </c:pt>
                <c:pt idx="102">
                  <c:v>400</c:v>
                </c:pt>
                <c:pt idx="103">
                  <c:v>400</c:v>
                </c:pt>
                <c:pt idx="104">
                  <c:v>400</c:v>
                </c:pt>
                <c:pt idx="105">
                  <c:v>400</c:v>
                </c:pt>
                <c:pt idx="106">
                  <c:v>400</c:v>
                </c:pt>
                <c:pt idx="107">
                  <c:v>400</c:v>
                </c:pt>
                <c:pt idx="108">
                  <c:v>400</c:v>
                </c:pt>
                <c:pt idx="109">
                  <c:v>400</c:v>
                </c:pt>
                <c:pt idx="110">
                  <c:v>400</c:v>
                </c:pt>
                <c:pt idx="111">
                  <c:v>400</c:v>
                </c:pt>
                <c:pt idx="112">
                  <c:v>400</c:v>
                </c:pt>
                <c:pt idx="113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41-4715-BE34-8C30C010C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382168"/>
        <c:axId val="1"/>
      </c:lineChart>
      <c:catAx>
        <c:axId val="29038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90382168"/>
        <c:crosses val="autoZero"/>
        <c:crossBetween val="midCat"/>
        <c:maj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2631558736317384"/>
          <c:y val="0.94508339683346032"/>
          <c:w val="0.31120870760720126"/>
          <c:h val="3.424481030780246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baseline="0"/>
              <a:t>24 octombrie </a:t>
            </a:r>
            <a:r>
              <a:rPr lang="en-US"/>
              <a:t>2019 - Ozon - maximul orar al zilei</a:t>
            </a:r>
          </a:p>
        </c:rich>
      </c:tx>
      <c:layout>
        <c:manualLayout>
          <c:xMode val="edge"/>
          <c:yMode val="edge"/>
          <c:x val="0.31558127259144803"/>
          <c:y val="2.14386186222846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433108351538045E-2"/>
          <c:y val="8.6195692929688136E-2"/>
          <c:w val="0.95413228596359334"/>
          <c:h val="0.77927223131833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Ozon!$B$2</c:f>
              <c:strCache>
                <c:ptCount val="1"/>
                <c:pt idx="0">
                  <c:v>Maxim orar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Ozon!$A$3:$A$96</c:f>
              <c:strCache>
                <c:ptCount val="94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BC-1</c:v>
                </c:pt>
                <c:pt idx="13">
                  <c:v>BC-2</c:v>
                </c:pt>
                <c:pt idx="14">
                  <c:v>BH-1</c:v>
                </c:pt>
                <c:pt idx="15">
                  <c:v>BH-2</c:v>
                </c:pt>
                <c:pt idx="16">
                  <c:v>BN-1</c:v>
                </c:pt>
                <c:pt idx="17">
                  <c:v>BR-2</c:v>
                </c:pt>
                <c:pt idx="18">
                  <c:v>BR-3</c:v>
                </c:pt>
                <c:pt idx="19">
                  <c:v>BR-4</c:v>
                </c:pt>
                <c:pt idx="20">
                  <c:v>BR-5</c:v>
                </c:pt>
                <c:pt idx="21">
                  <c:v>BT-1</c:v>
                </c:pt>
                <c:pt idx="22">
                  <c:v>BV-2</c:v>
                </c:pt>
                <c:pt idx="23">
                  <c:v>BV-3</c:v>
                </c:pt>
                <c:pt idx="25">
                  <c:v>BV-5</c:v>
                </c:pt>
                <c:pt idx="26">
                  <c:v>BZ-1</c:v>
                </c:pt>
                <c:pt idx="27">
                  <c:v>CJ-3</c:v>
                </c:pt>
                <c:pt idx="28">
                  <c:v>CJ-5</c:v>
                </c:pt>
                <c:pt idx="29">
                  <c:v>CL-2</c:v>
                </c:pt>
                <c:pt idx="30">
                  <c:v>CL-3</c:v>
                </c:pt>
                <c:pt idx="31">
                  <c:v>CS-1</c:v>
                </c:pt>
                <c:pt idx="32">
                  <c:v>CT-2</c:v>
                </c:pt>
                <c:pt idx="33">
                  <c:v>CT-3</c:v>
                </c:pt>
                <c:pt idx="34">
                  <c:v>CT-5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DB-1</c:v>
                </c:pt>
                <c:pt idx="39">
                  <c:v>DB-2</c:v>
                </c:pt>
                <c:pt idx="40">
                  <c:v>DJ-3</c:v>
                </c:pt>
                <c:pt idx="41">
                  <c:v>DJ-4</c:v>
                </c:pt>
                <c:pt idx="42">
                  <c:v>DJ-6</c:v>
                </c:pt>
                <c:pt idx="43">
                  <c:v>EM-2</c:v>
                </c:pt>
                <c:pt idx="44">
                  <c:v>GJ-1</c:v>
                </c:pt>
                <c:pt idx="45">
                  <c:v>GJ-2</c:v>
                </c:pt>
                <c:pt idx="46">
                  <c:v>GL-2</c:v>
                </c:pt>
                <c:pt idx="47">
                  <c:v>GL-3</c:v>
                </c:pt>
                <c:pt idx="48">
                  <c:v>GL-4</c:v>
                </c:pt>
                <c:pt idx="49">
                  <c:v>GL-5</c:v>
                </c:pt>
                <c:pt idx="50">
                  <c:v>GR-2</c:v>
                </c:pt>
                <c:pt idx="51">
                  <c:v>GR-4</c:v>
                </c:pt>
                <c:pt idx="52">
                  <c:v>HD-1</c:v>
                </c:pt>
                <c:pt idx="53">
                  <c:v>HD-2</c:v>
                </c:pt>
                <c:pt idx="54">
                  <c:v>HD-3</c:v>
                </c:pt>
                <c:pt idx="55">
                  <c:v>HD-4</c:v>
                </c:pt>
                <c:pt idx="56">
                  <c:v>HR-1</c:v>
                </c:pt>
                <c:pt idx="57">
                  <c:v>IL-1</c:v>
                </c:pt>
                <c:pt idx="58">
                  <c:v>IS-2</c:v>
                </c:pt>
                <c:pt idx="59">
                  <c:v>IS-4</c:v>
                </c:pt>
                <c:pt idx="60">
                  <c:v>IS-5</c:v>
                </c:pt>
                <c:pt idx="61">
                  <c:v>MH-1</c:v>
                </c:pt>
                <c:pt idx="62">
                  <c:v>MM-2</c:v>
                </c:pt>
                <c:pt idx="63">
                  <c:v>MM-3</c:v>
                </c:pt>
                <c:pt idx="64">
                  <c:v>MM-4</c:v>
                </c:pt>
                <c:pt idx="65">
                  <c:v>MM-5</c:v>
                </c:pt>
                <c:pt idx="66">
                  <c:v>MS-1</c:v>
                </c:pt>
                <c:pt idx="67">
                  <c:v>MS-2</c:v>
                </c:pt>
                <c:pt idx="68">
                  <c:v>NT-1</c:v>
                </c:pt>
                <c:pt idx="69">
                  <c:v>NT-2</c:v>
                </c:pt>
                <c:pt idx="70">
                  <c:v>PH-2</c:v>
                </c:pt>
                <c:pt idx="71">
                  <c:v>PH-3</c:v>
                </c:pt>
                <c:pt idx="72">
                  <c:v>PH-4</c:v>
                </c:pt>
                <c:pt idx="73">
                  <c:v>PH-6</c:v>
                </c:pt>
                <c:pt idx="74">
                  <c:v>SB-1</c:v>
                </c:pt>
                <c:pt idx="75">
                  <c:v>SB-3</c:v>
                </c:pt>
                <c:pt idx="76">
                  <c:v>SB-4</c:v>
                </c:pt>
                <c:pt idx="77">
                  <c:v>SJ-1</c:v>
                </c:pt>
                <c:pt idx="78">
                  <c:v>SM-1</c:v>
                </c:pt>
                <c:pt idx="79">
                  <c:v>SV-1</c:v>
                </c:pt>
                <c:pt idx="80">
                  <c:v>SV-2</c:v>
                </c:pt>
                <c:pt idx="81">
                  <c:v>TL-2</c:v>
                </c:pt>
                <c:pt idx="82">
                  <c:v>TM-2</c:v>
                </c:pt>
                <c:pt idx="83">
                  <c:v>TM-3</c:v>
                </c:pt>
                <c:pt idx="84">
                  <c:v>TM-4</c:v>
                </c:pt>
                <c:pt idx="85">
                  <c:v>TR-1</c:v>
                </c:pt>
                <c:pt idx="86">
                  <c:v>TR-2</c:v>
                </c:pt>
                <c:pt idx="87">
                  <c:v>TR-3</c:v>
                </c:pt>
                <c:pt idx="88">
                  <c:v>TR-4</c:v>
                </c:pt>
                <c:pt idx="89">
                  <c:v>TR-5</c:v>
                </c:pt>
                <c:pt idx="90">
                  <c:v>VL-1</c:v>
                </c:pt>
                <c:pt idx="91">
                  <c:v>VL-2</c:v>
                </c:pt>
                <c:pt idx="92">
                  <c:v>VN-1</c:v>
                </c:pt>
                <c:pt idx="93">
                  <c:v>VS-1</c:v>
                </c:pt>
              </c:strCache>
            </c:strRef>
          </c:cat>
          <c:val>
            <c:numRef>
              <c:f>Ozon!$B$3:$B$96</c:f>
              <c:numCache>
                <c:formatCode>General</c:formatCode>
                <c:ptCount val="94"/>
                <c:pt idx="0">
                  <c:v>69.95</c:v>
                </c:pt>
                <c:pt idx="1">
                  <c:v>91.94</c:v>
                </c:pt>
                <c:pt idx="2">
                  <c:v>79.25</c:v>
                </c:pt>
                <c:pt idx="3">
                  <c:v>105.44</c:v>
                </c:pt>
                <c:pt idx="4">
                  <c:v>93.25</c:v>
                </c:pt>
                <c:pt idx="5">
                  <c:v>117.24</c:v>
                </c:pt>
                <c:pt idx="6">
                  <c:v>75.52</c:v>
                </c:pt>
                <c:pt idx="7">
                  <c:v>91.67</c:v>
                </c:pt>
                <c:pt idx="8">
                  <c:v>102.65</c:v>
                </c:pt>
                <c:pt idx="9">
                  <c:v>31.1</c:v>
                </c:pt>
                <c:pt idx="10">
                  <c:v>23.21</c:v>
                </c:pt>
                <c:pt idx="11">
                  <c:v>23.14</c:v>
                </c:pt>
                <c:pt idx="12">
                  <c:v>36.25</c:v>
                </c:pt>
                <c:pt idx="13">
                  <c:v>30.84</c:v>
                </c:pt>
                <c:pt idx="14">
                  <c:v>39.31</c:v>
                </c:pt>
                <c:pt idx="15">
                  <c:v>97.01</c:v>
                </c:pt>
                <c:pt idx="16">
                  <c:v>69.290000000000006</c:v>
                </c:pt>
                <c:pt idx="17">
                  <c:v>48</c:v>
                </c:pt>
                <c:pt idx="18">
                  <c:v>52.54</c:v>
                </c:pt>
                <c:pt idx="19">
                  <c:v>40.81</c:v>
                </c:pt>
                <c:pt idx="20">
                  <c:v>57.52</c:v>
                </c:pt>
                <c:pt idx="21">
                  <c:v>19.05</c:v>
                </c:pt>
                <c:pt idx="22">
                  <c:v>31.18</c:v>
                </c:pt>
                <c:pt idx="23">
                  <c:v>9.39</c:v>
                </c:pt>
                <c:pt idx="24">
                  <c:v>46.91</c:v>
                </c:pt>
                <c:pt idx="25">
                  <c:v>16.489999999999998</c:v>
                </c:pt>
                <c:pt idx="26">
                  <c:v>37.86</c:v>
                </c:pt>
                <c:pt idx="27">
                  <c:v>35.72</c:v>
                </c:pt>
                <c:pt idx="28">
                  <c:v>108.31</c:v>
                </c:pt>
                <c:pt idx="29">
                  <c:v>73.62</c:v>
                </c:pt>
                <c:pt idx="30">
                  <c:v>74.5</c:v>
                </c:pt>
                <c:pt idx="31">
                  <c:v>113.92</c:v>
                </c:pt>
                <c:pt idx="32">
                  <c:v>69.040000000000006</c:v>
                </c:pt>
                <c:pt idx="33">
                  <c:v>62.55</c:v>
                </c:pt>
                <c:pt idx="34">
                  <c:v>54.53</c:v>
                </c:pt>
                <c:pt idx="35">
                  <c:v>71.040000000000006</c:v>
                </c:pt>
                <c:pt idx="36">
                  <c:v>81.45</c:v>
                </c:pt>
                <c:pt idx="37">
                  <c:v>77.739999999999995</c:v>
                </c:pt>
                <c:pt idx="38">
                  <c:v>45.26</c:v>
                </c:pt>
                <c:pt idx="39">
                  <c:v>89.66</c:v>
                </c:pt>
                <c:pt idx="40">
                  <c:v>65.849999999999994</c:v>
                </c:pt>
                <c:pt idx="41">
                  <c:v>104.26</c:v>
                </c:pt>
                <c:pt idx="42">
                  <c:v>84.76</c:v>
                </c:pt>
                <c:pt idx="43">
                  <c:v>92.48</c:v>
                </c:pt>
                <c:pt idx="44">
                  <c:v>71.78</c:v>
                </c:pt>
                <c:pt idx="45">
                  <c:v>61.62</c:v>
                </c:pt>
                <c:pt idx="46">
                  <c:v>35.049999999999997</c:v>
                </c:pt>
                <c:pt idx="47">
                  <c:v>41.73</c:v>
                </c:pt>
                <c:pt idx="48">
                  <c:v>39.35</c:v>
                </c:pt>
                <c:pt idx="49">
                  <c:v>39.14</c:v>
                </c:pt>
                <c:pt idx="50">
                  <c:v>47.24</c:v>
                </c:pt>
                <c:pt idx="51">
                  <c:v>43.23</c:v>
                </c:pt>
                <c:pt idx="52">
                  <c:v>74.069999999999993</c:v>
                </c:pt>
                <c:pt idx="53">
                  <c:v>48.23</c:v>
                </c:pt>
                <c:pt idx="54">
                  <c:v>45.05</c:v>
                </c:pt>
                <c:pt idx="55">
                  <c:v>89.41</c:v>
                </c:pt>
                <c:pt idx="56">
                  <c:v>28.5</c:v>
                </c:pt>
                <c:pt idx="57">
                  <c:v>67.959999999999994</c:v>
                </c:pt>
                <c:pt idx="58">
                  <c:v>32.89</c:v>
                </c:pt>
                <c:pt idx="59">
                  <c:v>46.38</c:v>
                </c:pt>
                <c:pt idx="60">
                  <c:v>37.47</c:v>
                </c:pt>
                <c:pt idx="61">
                  <c:v>126.87</c:v>
                </c:pt>
                <c:pt idx="62">
                  <c:v>95.84</c:v>
                </c:pt>
                <c:pt idx="63">
                  <c:v>95.88</c:v>
                </c:pt>
                <c:pt idx="64">
                  <c:v>95.12</c:v>
                </c:pt>
                <c:pt idx="65">
                  <c:v>89.05</c:v>
                </c:pt>
                <c:pt idx="66">
                  <c:v>51.4</c:v>
                </c:pt>
                <c:pt idx="67">
                  <c:v>66.48</c:v>
                </c:pt>
                <c:pt idx="68">
                  <c:v>33.369999999999997</c:v>
                </c:pt>
                <c:pt idx="69">
                  <c:v>32.49</c:v>
                </c:pt>
                <c:pt idx="70">
                  <c:v>17.48</c:v>
                </c:pt>
                <c:pt idx="71">
                  <c:v>15.84</c:v>
                </c:pt>
                <c:pt idx="72">
                  <c:v>28.01</c:v>
                </c:pt>
                <c:pt idx="73">
                  <c:v>28.23</c:v>
                </c:pt>
                <c:pt idx="74">
                  <c:v>69.069999999999993</c:v>
                </c:pt>
                <c:pt idx="75">
                  <c:v>75.94</c:v>
                </c:pt>
                <c:pt idx="76">
                  <c:v>61.97</c:v>
                </c:pt>
                <c:pt idx="77">
                  <c:v>68.680000000000007</c:v>
                </c:pt>
                <c:pt idx="78">
                  <c:v>69.2</c:v>
                </c:pt>
                <c:pt idx="79">
                  <c:v>37.18</c:v>
                </c:pt>
                <c:pt idx="80">
                  <c:v>33.06</c:v>
                </c:pt>
                <c:pt idx="81">
                  <c:v>55.81</c:v>
                </c:pt>
                <c:pt idx="82">
                  <c:v>50.1</c:v>
                </c:pt>
                <c:pt idx="83">
                  <c:v>85.62</c:v>
                </c:pt>
                <c:pt idx="84">
                  <c:v>93.79</c:v>
                </c:pt>
                <c:pt idx="85">
                  <c:v>55.79</c:v>
                </c:pt>
                <c:pt idx="86">
                  <c:v>60.21</c:v>
                </c:pt>
                <c:pt idx="87">
                  <c:v>54.72</c:v>
                </c:pt>
                <c:pt idx="88">
                  <c:v>49.61</c:v>
                </c:pt>
                <c:pt idx="89">
                  <c:v>59.28</c:v>
                </c:pt>
                <c:pt idx="90">
                  <c:v>80.12</c:v>
                </c:pt>
                <c:pt idx="91">
                  <c:v>115.23</c:v>
                </c:pt>
                <c:pt idx="92">
                  <c:v>31.7</c:v>
                </c:pt>
                <c:pt idx="9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5-4750-961F-BF21059E8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150416"/>
        <c:axId val="1"/>
      </c:barChart>
      <c:lineChart>
        <c:grouping val="standard"/>
        <c:varyColors val="0"/>
        <c:ser>
          <c:idx val="1"/>
          <c:order val="1"/>
          <c:tx>
            <c:strRef>
              <c:f>Ozon!$C$2</c:f>
              <c:strCache>
                <c:ptCount val="1"/>
                <c:pt idx="0">
                  <c:v>Prag alerta 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Ozon!$A$3:$A$96</c:f>
              <c:strCache>
                <c:ptCount val="94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BC-1</c:v>
                </c:pt>
                <c:pt idx="13">
                  <c:v>BC-2</c:v>
                </c:pt>
                <c:pt idx="14">
                  <c:v>BH-1</c:v>
                </c:pt>
                <c:pt idx="15">
                  <c:v>BH-2</c:v>
                </c:pt>
                <c:pt idx="16">
                  <c:v>BN-1</c:v>
                </c:pt>
                <c:pt idx="17">
                  <c:v>BR-2</c:v>
                </c:pt>
                <c:pt idx="18">
                  <c:v>BR-3</c:v>
                </c:pt>
                <c:pt idx="19">
                  <c:v>BR-4</c:v>
                </c:pt>
                <c:pt idx="20">
                  <c:v>BR-5</c:v>
                </c:pt>
                <c:pt idx="21">
                  <c:v>BT-1</c:v>
                </c:pt>
                <c:pt idx="22">
                  <c:v>BV-2</c:v>
                </c:pt>
                <c:pt idx="23">
                  <c:v>BV-3</c:v>
                </c:pt>
                <c:pt idx="25">
                  <c:v>BV-5</c:v>
                </c:pt>
                <c:pt idx="26">
                  <c:v>BZ-1</c:v>
                </c:pt>
                <c:pt idx="27">
                  <c:v>CJ-3</c:v>
                </c:pt>
                <c:pt idx="28">
                  <c:v>CJ-5</c:v>
                </c:pt>
                <c:pt idx="29">
                  <c:v>CL-2</c:v>
                </c:pt>
                <c:pt idx="30">
                  <c:v>CL-3</c:v>
                </c:pt>
                <c:pt idx="31">
                  <c:v>CS-1</c:v>
                </c:pt>
                <c:pt idx="32">
                  <c:v>CT-2</c:v>
                </c:pt>
                <c:pt idx="33">
                  <c:v>CT-3</c:v>
                </c:pt>
                <c:pt idx="34">
                  <c:v>CT-5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DB-1</c:v>
                </c:pt>
                <c:pt idx="39">
                  <c:v>DB-2</c:v>
                </c:pt>
                <c:pt idx="40">
                  <c:v>DJ-3</c:v>
                </c:pt>
                <c:pt idx="41">
                  <c:v>DJ-4</c:v>
                </c:pt>
                <c:pt idx="42">
                  <c:v>DJ-6</c:v>
                </c:pt>
                <c:pt idx="43">
                  <c:v>EM-2</c:v>
                </c:pt>
                <c:pt idx="44">
                  <c:v>GJ-1</c:v>
                </c:pt>
                <c:pt idx="45">
                  <c:v>GJ-2</c:v>
                </c:pt>
                <c:pt idx="46">
                  <c:v>GL-2</c:v>
                </c:pt>
                <c:pt idx="47">
                  <c:v>GL-3</c:v>
                </c:pt>
                <c:pt idx="48">
                  <c:v>GL-4</c:v>
                </c:pt>
                <c:pt idx="49">
                  <c:v>GL-5</c:v>
                </c:pt>
                <c:pt idx="50">
                  <c:v>GR-2</c:v>
                </c:pt>
                <c:pt idx="51">
                  <c:v>GR-4</c:v>
                </c:pt>
                <c:pt idx="52">
                  <c:v>HD-1</c:v>
                </c:pt>
                <c:pt idx="53">
                  <c:v>HD-2</c:v>
                </c:pt>
                <c:pt idx="54">
                  <c:v>HD-3</c:v>
                </c:pt>
                <c:pt idx="55">
                  <c:v>HD-4</c:v>
                </c:pt>
                <c:pt idx="56">
                  <c:v>HR-1</c:v>
                </c:pt>
                <c:pt idx="57">
                  <c:v>IL-1</c:v>
                </c:pt>
                <c:pt idx="58">
                  <c:v>IS-2</c:v>
                </c:pt>
                <c:pt idx="59">
                  <c:v>IS-4</c:v>
                </c:pt>
                <c:pt idx="60">
                  <c:v>IS-5</c:v>
                </c:pt>
                <c:pt idx="61">
                  <c:v>MH-1</c:v>
                </c:pt>
                <c:pt idx="62">
                  <c:v>MM-2</c:v>
                </c:pt>
                <c:pt idx="63">
                  <c:v>MM-3</c:v>
                </c:pt>
                <c:pt idx="64">
                  <c:v>MM-4</c:v>
                </c:pt>
                <c:pt idx="65">
                  <c:v>MM-5</c:v>
                </c:pt>
                <c:pt idx="66">
                  <c:v>MS-1</c:v>
                </c:pt>
                <c:pt idx="67">
                  <c:v>MS-2</c:v>
                </c:pt>
                <c:pt idx="68">
                  <c:v>NT-1</c:v>
                </c:pt>
                <c:pt idx="69">
                  <c:v>NT-2</c:v>
                </c:pt>
                <c:pt idx="70">
                  <c:v>PH-2</c:v>
                </c:pt>
                <c:pt idx="71">
                  <c:v>PH-3</c:v>
                </c:pt>
                <c:pt idx="72">
                  <c:v>PH-4</c:v>
                </c:pt>
                <c:pt idx="73">
                  <c:v>PH-6</c:v>
                </c:pt>
                <c:pt idx="74">
                  <c:v>SB-1</c:v>
                </c:pt>
                <c:pt idx="75">
                  <c:v>SB-3</c:v>
                </c:pt>
                <c:pt idx="76">
                  <c:v>SB-4</c:v>
                </c:pt>
                <c:pt idx="77">
                  <c:v>SJ-1</c:v>
                </c:pt>
                <c:pt idx="78">
                  <c:v>SM-1</c:v>
                </c:pt>
                <c:pt idx="79">
                  <c:v>SV-1</c:v>
                </c:pt>
                <c:pt idx="80">
                  <c:v>SV-2</c:v>
                </c:pt>
                <c:pt idx="81">
                  <c:v>TL-2</c:v>
                </c:pt>
                <c:pt idx="82">
                  <c:v>TM-2</c:v>
                </c:pt>
                <c:pt idx="83">
                  <c:v>TM-3</c:v>
                </c:pt>
                <c:pt idx="84">
                  <c:v>TM-4</c:v>
                </c:pt>
                <c:pt idx="85">
                  <c:v>TR-1</c:v>
                </c:pt>
                <c:pt idx="86">
                  <c:v>TR-2</c:v>
                </c:pt>
                <c:pt idx="87">
                  <c:v>TR-3</c:v>
                </c:pt>
                <c:pt idx="88">
                  <c:v>TR-4</c:v>
                </c:pt>
                <c:pt idx="89">
                  <c:v>TR-5</c:v>
                </c:pt>
                <c:pt idx="90">
                  <c:v>VL-1</c:v>
                </c:pt>
                <c:pt idx="91">
                  <c:v>VL-2</c:v>
                </c:pt>
                <c:pt idx="92">
                  <c:v>VN-1</c:v>
                </c:pt>
                <c:pt idx="93">
                  <c:v>VS-1</c:v>
                </c:pt>
              </c:strCache>
            </c:strRef>
          </c:cat>
          <c:val>
            <c:numRef>
              <c:f>Ozon!$C$3:$C$96</c:f>
              <c:numCache>
                <c:formatCode>General</c:formatCode>
                <c:ptCount val="94"/>
                <c:pt idx="0">
                  <c:v>240</c:v>
                </c:pt>
                <c:pt idx="1">
                  <c:v>240</c:v>
                </c:pt>
                <c:pt idx="2">
                  <c:v>240</c:v>
                </c:pt>
                <c:pt idx="3">
                  <c:v>240</c:v>
                </c:pt>
                <c:pt idx="4">
                  <c:v>240</c:v>
                </c:pt>
                <c:pt idx="5">
                  <c:v>240</c:v>
                </c:pt>
                <c:pt idx="6">
                  <c:v>240</c:v>
                </c:pt>
                <c:pt idx="7">
                  <c:v>240</c:v>
                </c:pt>
                <c:pt idx="8">
                  <c:v>240</c:v>
                </c:pt>
                <c:pt idx="9">
                  <c:v>240</c:v>
                </c:pt>
                <c:pt idx="10">
                  <c:v>240</c:v>
                </c:pt>
                <c:pt idx="11">
                  <c:v>240</c:v>
                </c:pt>
                <c:pt idx="12">
                  <c:v>240</c:v>
                </c:pt>
                <c:pt idx="13">
                  <c:v>240</c:v>
                </c:pt>
                <c:pt idx="14">
                  <c:v>240</c:v>
                </c:pt>
                <c:pt idx="15">
                  <c:v>240</c:v>
                </c:pt>
                <c:pt idx="16">
                  <c:v>240</c:v>
                </c:pt>
                <c:pt idx="17">
                  <c:v>240</c:v>
                </c:pt>
                <c:pt idx="18">
                  <c:v>240</c:v>
                </c:pt>
                <c:pt idx="19">
                  <c:v>240</c:v>
                </c:pt>
                <c:pt idx="20">
                  <c:v>240</c:v>
                </c:pt>
                <c:pt idx="21">
                  <c:v>240</c:v>
                </c:pt>
                <c:pt idx="22">
                  <c:v>240</c:v>
                </c:pt>
                <c:pt idx="23">
                  <c:v>240</c:v>
                </c:pt>
                <c:pt idx="24">
                  <c:v>240</c:v>
                </c:pt>
                <c:pt idx="25">
                  <c:v>240</c:v>
                </c:pt>
                <c:pt idx="26">
                  <c:v>240</c:v>
                </c:pt>
                <c:pt idx="27">
                  <c:v>240</c:v>
                </c:pt>
                <c:pt idx="28">
                  <c:v>240</c:v>
                </c:pt>
                <c:pt idx="29">
                  <c:v>240</c:v>
                </c:pt>
                <c:pt idx="30">
                  <c:v>240</c:v>
                </c:pt>
                <c:pt idx="31">
                  <c:v>240</c:v>
                </c:pt>
                <c:pt idx="32">
                  <c:v>240</c:v>
                </c:pt>
                <c:pt idx="33">
                  <c:v>240</c:v>
                </c:pt>
                <c:pt idx="34">
                  <c:v>240</c:v>
                </c:pt>
                <c:pt idx="35">
                  <c:v>240</c:v>
                </c:pt>
                <c:pt idx="36">
                  <c:v>240</c:v>
                </c:pt>
                <c:pt idx="37">
                  <c:v>240</c:v>
                </c:pt>
                <c:pt idx="38">
                  <c:v>240</c:v>
                </c:pt>
                <c:pt idx="39">
                  <c:v>240</c:v>
                </c:pt>
                <c:pt idx="40">
                  <c:v>240</c:v>
                </c:pt>
                <c:pt idx="41">
                  <c:v>240</c:v>
                </c:pt>
                <c:pt idx="42">
                  <c:v>240</c:v>
                </c:pt>
                <c:pt idx="43">
                  <c:v>240</c:v>
                </c:pt>
                <c:pt idx="44">
                  <c:v>240</c:v>
                </c:pt>
                <c:pt idx="45">
                  <c:v>240</c:v>
                </c:pt>
                <c:pt idx="46">
                  <c:v>240</c:v>
                </c:pt>
                <c:pt idx="47">
                  <c:v>240</c:v>
                </c:pt>
                <c:pt idx="48">
                  <c:v>240</c:v>
                </c:pt>
                <c:pt idx="49">
                  <c:v>240</c:v>
                </c:pt>
                <c:pt idx="50">
                  <c:v>240</c:v>
                </c:pt>
                <c:pt idx="51">
                  <c:v>240</c:v>
                </c:pt>
                <c:pt idx="52">
                  <c:v>240</c:v>
                </c:pt>
                <c:pt idx="53">
                  <c:v>240</c:v>
                </c:pt>
                <c:pt idx="54">
                  <c:v>240</c:v>
                </c:pt>
                <c:pt idx="55">
                  <c:v>240</c:v>
                </c:pt>
                <c:pt idx="56">
                  <c:v>240</c:v>
                </c:pt>
                <c:pt idx="57">
                  <c:v>240</c:v>
                </c:pt>
                <c:pt idx="58">
                  <c:v>240</c:v>
                </c:pt>
                <c:pt idx="59">
                  <c:v>240</c:v>
                </c:pt>
                <c:pt idx="60">
                  <c:v>240</c:v>
                </c:pt>
                <c:pt idx="61">
                  <c:v>240</c:v>
                </c:pt>
                <c:pt idx="62">
                  <c:v>240</c:v>
                </c:pt>
                <c:pt idx="63">
                  <c:v>240</c:v>
                </c:pt>
                <c:pt idx="64">
                  <c:v>240</c:v>
                </c:pt>
                <c:pt idx="65">
                  <c:v>240</c:v>
                </c:pt>
                <c:pt idx="66">
                  <c:v>240</c:v>
                </c:pt>
                <c:pt idx="67">
                  <c:v>240</c:v>
                </c:pt>
                <c:pt idx="68">
                  <c:v>240</c:v>
                </c:pt>
                <c:pt idx="69">
                  <c:v>240</c:v>
                </c:pt>
                <c:pt idx="70">
                  <c:v>240</c:v>
                </c:pt>
                <c:pt idx="71">
                  <c:v>240</c:v>
                </c:pt>
                <c:pt idx="72">
                  <c:v>240</c:v>
                </c:pt>
                <c:pt idx="73">
                  <c:v>240</c:v>
                </c:pt>
                <c:pt idx="74">
                  <c:v>240</c:v>
                </c:pt>
                <c:pt idx="75">
                  <c:v>240</c:v>
                </c:pt>
                <c:pt idx="76">
                  <c:v>240</c:v>
                </c:pt>
                <c:pt idx="77">
                  <c:v>240</c:v>
                </c:pt>
                <c:pt idx="78">
                  <c:v>240</c:v>
                </c:pt>
                <c:pt idx="79">
                  <c:v>240</c:v>
                </c:pt>
                <c:pt idx="80">
                  <c:v>240</c:v>
                </c:pt>
                <c:pt idx="81">
                  <c:v>240</c:v>
                </c:pt>
                <c:pt idx="82">
                  <c:v>240</c:v>
                </c:pt>
                <c:pt idx="83">
                  <c:v>240</c:v>
                </c:pt>
                <c:pt idx="84">
                  <c:v>240</c:v>
                </c:pt>
                <c:pt idx="85">
                  <c:v>240</c:v>
                </c:pt>
                <c:pt idx="86">
                  <c:v>240</c:v>
                </c:pt>
                <c:pt idx="87">
                  <c:v>240</c:v>
                </c:pt>
                <c:pt idx="88">
                  <c:v>240</c:v>
                </c:pt>
                <c:pt idx="89">
                  <c:v>240</c:v>
                </c:pt>
                <c:pt idx="90">
                  <c:v>240</c:v>
                </c:pt>
                <c:pt idx="91">
                  <c:v>240</c:v>
                </c:pt>
                <c:pt idx="92">
                  <c:v>240</c:v>
                </c:pt>
                <c:pt idx="93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D5-4750-961F-BF21059E8781}"/>
            </c:ext>
          </c:extLst>
        </c:ser>
        <c:ser>
          <c:idx val="2"/>
          <c:order val="2"/>
          <c:tx>
            <c:strRef>
              <c:f>Ozon!$D$2</c:f>
              <c:strCache>
                <c:ptCount val="1"/>
                <c:pt idx="0">
                  <c:v>Prag informare</c:v>
                </c:pt>
              </c:strCache>
            </c:strRef>
          </c:tx>
          <c:spPr>
            <a:ln w="381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Ozon!$A$3:$A$96</c:f>
              <c:strCache>
                <c:ptCount val="94"/>
                <c:pt idx="0">
                  <c:v>AB-1</c:v>
                </c:pt>
                <c:pt idx="1">
                  <c:v>AB-2</c:v>
                </c:pt>
                <c:pt idx="2">
                  <c:v>AB-3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AR-1</c:v>
                </c:pt>
                <c:pt idx="8">
                  <c:v>AR-2</c:v>
                </c:pt>
                <c:pt idx="9">
                  <c:v>B-1</c:v>
                </c:pt>
                <c:pt idx="10">
                  <c:v>B-5</c:v>
                </c:pt>
                <c:pt idx="11">
                  <c:v>B-7</c:v>
                </c:pt>
                <c:pt idx="12">
                  <c:v>BC-1</c:v>
                </c:pt>
                <c:pt idx="13">
                  <c:v>BC-2</c:v>
                </c:pt>
                <c:pt idx="14">
                  <c:v>BH-1</c:v>
                </c:pt>
                <c:pt idx="15">
                  <c:v>BH-2</c:v>
                </c:pt>
                <c:pt idx="16">
                  <c:v>BN-1</c:v>
                </c:pt>
                <c:pt idx="17">
                  <c:v>BR-2</c:v>
                </c:pt>
                <c:pt idx="18">
                  <c:v>BR-3</c:v>
                </c:pt>
                <c:pt idx="19">
                  <c:v>BR-4</c:v>
                </c:pt>
                <c:pt idx="20">
                  <c:v>BR-5</c:v>
                </c:pt>
                <c:pt idx="21">
                  <c:v>BT-1</c:v>
                </c:pt>
                <c:pt idx="22">
                  <c:v>BV-2</c:v>
                </c:pt>
                <c:pt idx="23">
                  <c:v>BV-3</c:v>
                </c:pt>
                <c:pt idx="25">
                  <c:v>BV-5</c:v>
                </c:pt>
                <c:pt idx="26">
                  <c:v>BZ-1</c:v>
                </c:pt>
                <c:pt idx="27">
                  <c:v>CJ-3</c:v>
                </c:pt>
                <c:pt idx="28">
                  <c:v>CJ-5</c:v>
                </c:pt>
                <c:pt idx="29">
                  <c:v>CL-2</c:v>
                </c:pt>
                <c:pt idx="30">
                  <c:v>CL-3</c:v>
                </c:pt>
                <c:pt idx="31">
                  <c:v>CS-1</c:v>
                </c:pt>
                <c:pt idx="32">
                  <c:v>CT-2</c:v>
                </c:pt>
                <c:pt idx="33">
                  <c:v>CT-3</c:v>
                </c:pt>
                <c:pt idx="34">
                  <c:v>CT-5</c:v>
                </c:pt>
                <c:pt idx="35">
                  <c:v>CT-6</c:v>
                </c:pt>
                <c:pt idx="36">
                  <c:v>CT-7</c:v>
                </c:pt>
                <c:pt idx="37">
                  <c:v>CV-1</c:v>
                </c:pt>
                <c:pt idx="38">
                  <c:v>DB-1</c:v>
                </c:pt>
                <c:pt idx="39">
                  <c:v>DB-2</c:v>
                </c:pt>
                <c:pt idx="40">
                  <c:v>DJ-3</c:v>
                </c:pt>
                <c:pt idx="41">
                  <c:v>DJ-4</c:v>
                </c:pt>
                <c:pt idx="42">
                  <c:v>DJ-6</c:v>
                </c:pt>
                <c:pt idx="43">
                  <c:v>EM-2</c:v>
                </c:pt>
                <c:pt idx="44">
                  <c:v>GJ-1</c:v>
                </c:pt>
                <c:pt idx="45">
                  <c:v>GJ-2</c:v>
                </c:pt>
                <c:pt idx="46">
                  <c:v>GL-2</c:v>
                </c:pt>
                <c:pt idx="47">
                  <c:v>GL-3</c:v>
                </c:pt>
                <c:pt idx="48">
                  <c:v>GL-4</c:v>
                </c:pt>
                <c:pt idx="49">
                  <c:v>GL-5</c:v>
                </c:pt>
                <c:pt idx="50">
                  <c:v>GR-2</c:v>
                </c:pt>
                <c:pt idx="51">
                  <c:v>GR-4</c:v>
                </c:pt>
                <c:pt idx="52">
                  <c:v>HD-1</c:v>
                </c:pt>
                <c:pt idx="53">
                  <c:v>HD-2</c:v>
                </c:pt>
                <c:pt idx="54">
                  <c:v>HD-3</c:v>
                </c:pt>
                <c:pt idx="55">
                  <c:v>HD-4</c:v>
                </c:pt>
                <c:pt idx="56">
                  <c:v>HR-1</c:v>
                </c:pt>
                <c:pt idx="57">
                  <c:v>IL-1</c:v>
                </c:pt>
                <c:pt idx="58">
                  <c:v>IS-2</c:v>
                </c:pt>
                <c:pt idx="59">
                  <c:v>IS-4</c:v>
                </c:pt>
                <c:pt idx="60">
                  <c:v>IS-5</c:v>
                </c:pt>
                <c:pt idx="61">
                  <c:v>MH-1</c:v>
                </c:pt>
                <c:pt idx="62">
                  <c:v>MM-2</c:v>
                </c:pt>
                <c:pt idx="63">
                  <c:v>MM-3</c:v>
                </c:pt>
                <c:pt idx="64">
                  <c:v>MM-4</c:v>
                </c:pt>
                <c:pt idx="65">
                  <c:v>MM-5</c:v>
                </c:pt>
                <c:pt idx="66">
                  <c:v>MS-1</c:v>
                </c:pt>
                <c:pt idx="67">
                  <c:v>MS-2</c:v>
                </c:pt>
                <c:pt idx="68">
                  <c:v>NT-1</c:v>
                </c:pt>
                <c:pt idx="69">
                  <c:v>NT-2</c:v>
                </c:pt>
                <c:pt idx="70">
                  <c:v>PH-2</c:v>
                </c:pt>
                <c:pt idx="71">
                  <c:v>PH-3</c:v>
                </c:pt>
                <c:pt idx="72">
                  <c:v>PH-4</c:v>
                </c:pt>
                <c:pt idx="73">
                  <c:v>PH-6</c:v>
                </c:pt>
                <c:pt idx="74">
                  <c:v>SB-1</c:v>
                </c:pt>
                <c:pt idx="75">
                  <c:v>SB-3</c:v>
                </c:pt>
                <c:pt idx="76">
                  <c:v>SB-4</c:v>
                </c:pt>
                <c:pt idx="77">
                  <c:v>SJ-1</c:v>
                </c:pt>
                <c:pt idx="78">
                  <c:v>SM-1</c:v>
                </c:pt>
                <c:pt idx="79">
                  <c:v>SV-1</c:v>
                </c:pt>
                <c:pt idx="80">
                  <c:v>SV-2</c:v>
                </c:pt>
                <c:pt idx="81">
                  <c:v>TL-2</c:v>
                </c:pt>
                <c:pt idx="82">
                  <c:v>TM-2</c:v>
                </c:pt>
                <c:pt idx="83">
                  <c:v>TM-3</c:v>
                </c:pt>
                <c:pt idx="84">
                  <c:v>TM-4</c:v>
                </c:pt>
                <c:pt idx="85">
                  <c:v>TR-1</c:v>
                </c:pt>
                <c:pt idx="86">
                  <c:v>TR-2</c:v>
                </c:pt>
                <c:pt idx="87">
                  <c:v>TR-3</c:v>
                </c:pt>
                <c:pt idx="88">
                  <c:v>TR-4</c:v>
                </c:pt>
                <c:pt idx="89">
                  <c:v>TR-5</c:v>
                </c:pt>
                <c:pt idx="90">
                  <c:v>VL-1</c:v>
                </c:pt>
                <c:pt idx="91">
                  <c:v>VL-2</c:v>
                </c:pt>
                <c:pt idx="92">
                  <c:v>VN-1</c:v>
                </c:pt>
                <c:pt idx="93">
                  <c:v>VS-1</c:v>
                </c:pt>
              </c:strCache>
            </c:strRef>
          </c:cat>
          <c:val>
            <c:numRef>
              <c:f>Ozon!$D$3:$D$96</c:f>
              <c:numCache>
                <c:formatCode>General</c:formatCode>
                <c:ptCount val="94"/>
                <c:pt idx="0">
                  <c:v>180</c:v>
                </c:pt>
                <c:pt idx="1">
                  <c:v>180</c:v>
                </c:pt>
                <c:pt idx="2">
                  <c:v>180</c:v>
                </c:pt>
                <c:pt idx="3">
                  <c:v>180</c:v>
                </c:pt>
                <c:pt idx="4">
                  <c:v>180</c:v>
                </c:pt>
                <c:pt idx="5">
                  <c:v>180</c:v>
                </c:pt>
                <c:pt idx="6">
                  <c:v>180</c:v>
                </c:pt>
                <c:pt idx="7">
                  <c:v>180</c:v>
                </c:pt>
                <c:pt idx="8">
                  <c:v>180</c:v>
                </c:pt>
                <c:pt idx="9">
                  <c:v>180</c:v>
                </c:pt>
                <c:pt idx="10">
                  <c:v>180</c:v>
                </c:pt>
                <c:pt idx="11">
                  <c:v>180</c:v>
                </c:pt>
                <c:pt idx="12">
                  <c:v>180</c:v>
                </c:pt>
                <c:pt idx="13">
                  <c:v>180</c:v>
                </c:pt>
                <c:pt idx="14">
                  <c:v>180</c:v>
                </c:pt>
                <c:pt idx="15">
                  <c:v>180</c:v>
                </c:pt>
                <c:pt idx="16">
                  <c:v>180</c:v>
                </c:pt>
                <c:pt idx="17">
                  <c:v>180</c:v>
                </c:pt>
                <c:pt idx="18">
                  <c:v>180</c:v>
                </c:pt>
                <c:pt idx="19">
                  <c:v>180</c:v>
                </c:pt>
                <c:pt idx="20">
                  <c:v>180</c:v>
                </c:pt>
                <c:pt idx="21">
                  <c:v>180</c:v>
                </c:pt>
                <c:pt idx="22">
                  <c:v>180</c:v>
                </c:pt>
                <c:pt idx="23">
                  <c:v>180</c:v>
                </c:pt>
                <c:pt idx="24">
                  <c:v>180</c:v>
                </c:pt>
                <c:pt idx="25">
                  <c:v>180</c:v>
                </c:pt>
                <c:pt idx="26">
                  <c:v>180</c:v>
                </c:pt>
                <c:pt idx="27">
                  <c:v>180</c:v>
                </c:pt>
                <c:pt idx="28">
                  <c:v>180</c:v>
                </c:pt>
                <c:pt idx="29">
                  <c:v>180</c:v>
                </c:pt>
                <c:pt idx="30">
                  <c:v>180</c:v>
                </c:pt>
                <c:pt idx="31">
                  <c:v>180</c:v>
                </c:pt>
                <c:pt idx="32">
                  <c:v>180</c:v>
                </c:pt>
                <c:pt idx="33">
                  <c:v>180</c:v>
                </c:pt>
                <c:pt idx="34">
                  <c:v>180</c:v>
                </c:pt>
                <c:pt idx="35">
                  <c:v>180</c:v>
                </c:pt>
                <c:pt idx="36">
                  <c:v>180</c:v>
                </c:pt>
                <c:pt idx="37">
                  <c:v>180</c:v>
                </c:pt>
                <c:pt idx="38">
                  <c:v>180</c:v>
                </c:pt>
                <c:pt idx="39">
                  <c:v>180</c:v>
                </c:pt>
                <c:pt idx="40">
                  <c:v>180</c:v>
                </c:pt>
                <c:pt idx="41">
                  <c:v>180</c:v>
                </c:pt>
                <c:pt idx="42">
                  <c:v>180</c:v>
                </c:pt>
                <c:pt idx="43">
                  <c:v>180</c:v>
                </c:pt>
                <c:pt idx="44">
                  <c:v>180</c:v>
                </c:pt>
                <c:pt idx="45">
                  <c:v>180</c:v>
                </c:pt>
                <c:pt idx="46">
                  <c:v>180</c:v>
                </c:pt>
                <c:pt idx="47">
                  <c:v>180</c:v>
                </c:pt>
                <c:pt idx="48">
                  <c:v>180</c:v>
                </c:pt>
                <c:pt idx="49">
                  <c:v>180</c:v>
                </c:pt>
                <c:pt idx="50">
                  <c:v>180</c:v>
                </c:pt>
                <c:pt idx="51">
                  <c:v>180</c:v>
                </c:pt>
                <c:pt idx="52">
                  <c:v>180</c:v>
                </c:pt>
                <c:pt idx="53">
                  <c:v>180</c:v>
                </c:pt>
                <c:pt idx="54">
                  <c:v>180</c:v>
                </c:pt>
                <c:pt idx="55">
                  <c:v>180</c:v>
                </c:pt>
                <c:pt idx="56">
                  <c:v>180</c:v>
                </c:pt>
                <c:pt idx="57">
                  <c:v>180</c:v>
                </c:pt>
                <c:pt idx="58">
                  <c:v>180</c:v>
                </c:pt>
                <c:pt idx="59">
                  <c:v>180</c:v>
                </c:pt>
                <c:pt idx="60">
                  <c:v>180</c:v>
                </c:pt>
                <c:pt idx="61">
                  <c:v>180</c:v>
                </c:pt>
                <c:pt idx="62">
                  <c:v>180</c:v>
                </c:pt>
                <c:pt idx="63">
                  <c:v>180</c:v>
                </c:pt>
                <c:pt idx="64">
                  <c:v>180</c:v>
                </c:pt>
                <c:pt idx="65">
                  <c:v>180</c:v>
                </c:pt>
                <c:pt idx="66">
                  <c:v>180</c:v>
                </c:pt>
                <c:pt idx="67">
                  <c:v>180</c:v>
                </c:pt>
                <c:pt idx="68">
                  <c:v>180</c:v>
                </c:pt>
                <c:pt idx="69">
                  <c:v>180</c:v>
                </c:pt>
                <c:pt idx="70">
                  <c:v>180</c:v>
                </c:pt>
                <c:pt idx="71">
                  <c:v>180</c:v>
                </c:pt>
                <c:pt idx="72">
                  <c:v>180</c:v>
                </c:pt>
                <c:pt idx="73">
                  <c:v>180</c:v>
                </c:pt>
                <c:pt idx="74">
                  <c:v>180</c:v>
                </c:pt>
                <c:pt idx="75">
                  <c:v>180</c:v>
                </c:pt>
                <c:pt idx="76">
                  <c:v>180</c:v>
                </c:pt>
                <c:pt idx="77">
                  <c:v>180</c:v>
                </c:pt>
                <c:pt idx="78">
                  <c:v>180</c:v>
                </c:pt>
                <c:pt idx="79">
                  <c:v>180</c:v>
                </c:pt>
                <c:pt idx="80">
                  <c:v>180</c:v>
                </c:pt>
                <c:pt idx="81">
                  <c:v>180</c:v>
                </c:pt>
                <c:pt idx="82">
                  <c:v>180</c:v>
                </c:pt>
                <c:pt idx="83">
                  <c:v>180</c:v>
                </c:pt>
                <c:pt idx="84">
                  <c:v>180</c:v>
                </c:pt>
                <c:pt idx="85">
                  <c:v>180</c:v>
                </c:pt>
                <c:pt idx="86">
                  <c:v>180</c:v>
                </c:pt>
                <c:pt idx="87">
                  <c:v>180</c:v>
                </c:pt>
                <c:pt idx="88">
                  <c:v>180</c:v>
                </c:pt>
                <c:pt idx="89">
                  <c:v>180</c:v>
                </c:pt>
                <c:pt idx="90">
                  <c:v>180</c:v>
                </c:pt>
                <c:pt idx="91">
                  <c:v>180</c:v>
                </c:pt>
                <c:pt idx="92">
                  <c:v>180</c:v>
                </c:pt>
                <c:pt idx="93">
                  <c:v>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D5-4750-961F-BF21059E8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150416"/>
        <c:axId val="1"/>
      </c:lineChart>
      <c:catAx>
        <c:axId val="34215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µg/mc</a:t>
                </a:r>
              </a:p>
            </c:rich>
          </c:tx>
          <c:layout>
            <c:manualLayout>
              <c:xMode val="edge"/>
              <c:yMode val="edge"/>
              <c:x val="8.3393333662102262E-3"/>
              <c:y val="8.5485632125441684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342150416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5419507321501306"/>
          <c:y val="0.91573378909031722"/>
          <c:w val="0.49627588826970742"/>
          <c:h val="6.71975692960860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baseline="0"/>
              <a:t>24 octombrie</a:t>
            </a:r>
            <a:r>
              <a:rPr lang="en-US"/>
              <a:t>  2019 -  PM10 media zilnica </a:t>
            </a:r>
          </a:p>
        </c:rich>
      </c:tx>
      <c:layout>
        <c:manualLayout>
          <c:xMode val="edge"/>
          <c:yMode val="edge"/>
          <c:x val="0.35707359469248401"/>
          <c:y val="3.32789926185912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221917485033472E-2"/>
          <c:y val="8.3217558610258466E-2"/>
          <c:w val="0.92635189351331082"/>
          <c:h val="0.76502540630697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PM10!$B$2</c:f>
              <c:strCache>
                <c:ptCount val="1"/>
                <c:pt idx="0">
                  <c:v>Medie zi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'PM10'!$A$3:$A$99</c:f>
              <c:strCache>
                <c:ptCount val="97"/>
                <c:pt idx="0">
                  <c:v>AB-1</c:v>
                </c:pt>
                <c:pt idx="1">
                  <c:v>AB-3</c:v>
                </c:pt>
                <c:pt idx="2">
                  <c:v>AG-1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AG-6</c:v>
                </c:pt>
                <c:pt idx="8">
                  <c:v>AR-1</c:v>
                </c:pt>
                <c:pt idx="9">
                  <c:v>AR-2</c:v>
                </c:pt>
                <c:pt idx="10">
                  <c:v>AR-3</c:v>
                </c:pt>
                <c:pt idx="11">
                  <c:v>B-1</c:v>
                </c:pt>
                <c:pt idx="12">
                  <c:v>B-3</c:v>
                </c:pt>
                <c:pt idx="13">
                  <c:v>B-6</c:v>
                </c:pt>
                <c:pt idx="14">
                  <c:v>BC-1</c:v>
                </c:pt>
                <c:pt idx="15">
                  <c:v>BC-2</c:v>
                </c:pt>
                <c:pt idx="16">
                  <c:v>BC-3</c:v>
                </c:pt>
                <c:pt idx="17">
                  <c:v>BH-1</c:v>
                </c:pt>
                <c:pt idx="18">
                  <c:v>BH-2</c:v>
                </c:pt>
                <c:pt idx="19">
                  <c:v>BH-3</c:v>
                </c:pt>
                <c:pt idx="20">
                  <c:v>BH-4</c:v>
                </c:pt>
                <c:pt idx="21">
                  <c:v>BN-1</c:v>
                </c:pt>
                <c:pt idx="22">
                  <c:v>BR-2</c:v>
                </c:pt>
                <c:pt idx="23">
                  <c:v>BR-3</c:v>
                </c:pt>
                <c:pt idx="24">
                  <c:v>BR-4</c:v>
                </c:pt>
                <c:pt idx="25">
                  <c:v>BT-1</c:v>
                </c:pt>
                <c:pt idx="26">
                  <c:v>BV-1</c:v>
                </c:pt>
                <c:pt idx="27">
                  <c:v>BV-2</c:v>
                </c:pt>
                <c:pt idx="28">
                  <c:v>BV-3</c:v>
                </c:pt>
                <c:pt idx="29">
                  <c:v>BZ-1</c:v>
                </c:pt>
                <c:pt idx="30">
                  <c:v>BZ-2</c:v>
                </c:pt>
                <c:pt idx="31">
                  <c:v>CJ-1</c:v>
                </c:pt>
                <c:pt idx="32">
                  <c:v>CJ-4</c:v>
                </c:pt>
                <c:pt idx="33">
                  <c:v>CL-2</c:v>
                </c:pt>
                <c:pt idx="34">
                  <c:v>CS-1</c:v>
                </c:pt>
                <c:pt idx="35">
                  <c:v>CS-2</c:v>
                </c:pt>
                <c:pt idx="36">
                  <c:v>CS-3</c:v>
                </c:pt>
                <c:pt idx="37">
                  <c:v>CS-4</c:v>
                </c:pt>
                <c:pt idx="38">
                  <c:v>CT-2</c:v>
                </c:pt>
                <c:pt idx="39">
                  <c:v>CT-4</c:v>
                </c:pt>
                <c:pt idx="40">
                  <c:v>CT-7</c:v>
                </c:pt>
                <c:pt idx="41">
                  <c:v>CV-1</c:v>
                </c:pt>
                <c:pt idx="42">
                  <c:v>DB-1</c:v>
                </c:pt>
                <c:pt idx="43">
                  <c:v>DB-2</c:v>
                </c:pt>
                <c:pt idx="44">
                  <c:v>DJ-3</c:v>
                </c:pt>
                <c:pt idx="45">
                  <c:v>DJ-6</c:v>
                </c:pt>
                <c:pt idx="46">
                  <c:v>EM-1</c:v>
                </c:pt>
                <c:pt idx="47">
                  <c:v>EM-2</c:v>
                </c:pt>
                <c:pt idx="48">
                  <c:v>GJ-1</c:v>
                </c:pt>
                <c:pt idx="49">
                  <c:v>GJ-2</c:v>
                </c:pt>
                <c:pt idx="50">
                  <c:v>GJ-3</c:v>
                </c:pt>
                <c:pt idx="51">
                  <c:v>GL-1</c:v>
                </c:pt>
                <c:pt idx="52">
                  <c:v>GL-2</c:v>
                </c:pt>
                <c:pt idx="53">
                  <c:v>GL-3</c:v>
                </c:pt>
                <c:pt idx="54">
                  <c:v>GL-4</c:v>
                </c:pt>
                <c:pt idx="55">
                  <c:v>GR-1</c:v>
                </c:pt>
                <c:pt idx="56">
                  <c:v>GR-2</c:v>
                </c:pt>
                <c:pt idx="57">
                  <c:v>HD-1</c:v>
                </c:pt>
                <c:pt idx="58">
                  <c:v>HD-2</c:v>
                </c:pt>
                <c:pt idx="59">
                  <c:v>HD-3</c:v>
                </c:pt>
                <c:pt idx="60">
                  <c:v>HD-4</c:v>
                </c:pt>
                <c:pt idx="61">
                  <c:v>HD-5</c:v>
                </c:pt>
                <c:pt idx="62">
                  <c:v>HR-1</c:v>
                </c:pt>
                <c:pt idx="63">
                  <c:v>IS-1</c:v>
                </c:pt>
                <c:pt idx="64">
                  <c:v>IS-3</c:v>
                </c:pt>
                <c:pt idx="65">
                  <c:v>IS-6</c:v>
                </c:pt>
                <c:pt idx="66">
                  <c:v>MM-1</c:v>
                </c:pt>
                <c:pt idx="67">
                  <c:v>MM-2</c:v>
                </c:pt>
                <c:pt idx="68">
                  <c:v>MM-3</c:v>
                </c:pt>
                <c:pt idx="69">
                  <c:v>MM-4</c:v>
                </c:pt>
                <c:pt idx="70">
                  <c:v>MM-5</c:v>
                </c:pt>
                <c:pt idx="71">
                  <c:v>NT-1</c:v>
                </c:pt>
                <c:pt idx="72">
                  <c:v>NT-2</c:v>
                </c:pt>
                <c:pt idx="73">
                  <c:v>NT-3</c:v>
                </c:pt>
                <c:pt idx="74">
                  <c:v>OT-1</c:v>
                </c:pt>
                <c:pt idx="75">
                  <c:v>PH-1</c:v>
                </c:pt>
                <c:pt idx="76">
                  <c:v>PH-2</c:v>
                </c:pt>
                <c:pt idx="77">
                  <c:v>PH-3</c:v>
                </c:pt>
                <c:pt idx="78">
                  <c:v>PH-4</c:v>
                </c:pt>
                <c:pt idx="79">
                  <c:v>PH-5</c:v>
                </c:pt>
                <c:pt idx="80">
                  <c:v>SB-3</c:v>
                </c:pt>
                <c:pt idx="81">
                  <c:v>SB-4</c:v>
                </c:pt>
                <c:pt idx="82">
                  <c:v>SJ-1</c:v>
                </c:pt>
                <c:pt idx="83">
                  <c:v>SM-2</c:v>
                </c:pt>
                <c:pt idx="84">
                  <c:v>SV-2</c:v>
                </c:pt>
                <c:pt idx="85">
                  <c:v>SV-3</c:v>
                </c:pt>
                <c:pt idx="86">
                  <c:v>TM-2</c:v>
                </c:pt>
                <c:pt idx="87">
                  <c:v>TM-3</c:v>
                </c:pt>
                <c:pt idx="88">
                  <c:v>TM-5</c:v>
                </c:pt>
                <c:pt idx="89">
                  <c:v>TM-6</c:v>
                </c:pt>
                <c:pt idx="90">
                  <c:v>TR-1</c:v>
                </c:pt>
                <c:pt idx="91">
                  <c:v>TR-3</c:v>
                </c:pt>
                <c:pt idx="92">
                  <c:v>TR-5</c:v>
                </c:pt>
                <c:pt idx="93">
                  <c:v>VL-1</c:v>
                </c:pt>
                <c:pt idx="94">
                  <c:v>VL-2</c:v>
                </c:pt>
                <c:pt idx="95">
                  <c:v>VN-1</c:v>
                </c:pt>
                <c:pt idx="96">
                  <c:v>VS-1</c:v>
                </c:pt>
              </c:strCache>
            </c:strRef>
          </c:cat>
          <c:val>
            <c:numRef>
              <c:f>'PM10'!$B$3:$B$99</c:f>
              <c:numCache>
                <c:formatCode>General</c:formatCode>
                <c:ptCount val="97"/>
                <c:pt idx="0">
                  <c:v>45.6</c:v>
                </c:pt>
                <c:pt idx="1">
                  <c:v>39.46</c:v>
                </c:pt>
                <c:pt idx="2">
                  <c:v>69.75</c:v>
                </c:pt>
                <c:pt idx="3">
                  <c:v>76.459999999999994</c:v>
                </c:pt>
                <c:pt idx="4">
                  <c:v>70.88</c:v>
                </c:pt>
                <c:pt idx="5">
                  <c:v>50.95</c:v>
                </c:pt>
                <c:pt idx="6">
                  <c:v>56.08</c:v>
                </c:pt>
                <c:pt idx="7">
                  <c:v>36.44</c:v>
                </c:pt>
                <c:pt idx="8">
                  <c:v>31.15</c:v>
                </c:pt>
                <c:pt idx="9">
                  <c:v>23.29</c:v>
                </c:pt>
                <c:pt idx="10">
                  <c:v>33.049999999999997</c:v>
                </c:pt>
                <c:pt idx="11">
                  <c:v>18.149999999999999</c:v>
                </c:pt>
                <c:pt idx="12">
                  <c:v>23.82</c:v>
                </c:pt>
                <c:pt idx="13">
                  <c:v>31.63</c:v>
                </c:pt>
                <c:pt idx="14">
                  <c:v>25.84</c:v>
                </c:pt>
                <c:pt idx="15">
                  <c:v>16.989999999999998</c:v>
                </c:pt>
                <c:pt idx="16">
                  <c:v>16.03</c:v>
                </c:pt>
                <c:pt idx="17">
                  <c:v>1.64</c:v>
                </c:pt>
                <c:pt idx="18">
                  <c:v>32.869999999999997</c:v>
                </c:pt>
                <c:pt idx="19">
                  <c:v>24.73</c:v>
                </c:pt>
                <c:pt idx="20">
                  <c:v>21.98</c:v>
                </c:pt>
                <c:pt idx="21">
                  <c:v>24.75</c:v>
                </c:pt>
                <c:pt idx="22">
                  <c:v>15.06</c:v>
                </c:pt>
                <c:pt idx="23">
                  <c:v>20.12</c:v>
                </c:pt>
                <c:pt idx="24">
                  <c:v>25.83</c:v>
                </c:pt>
                <c:pt idx="25">
                  <c:v>20.65</c:v>
                </c:pt>
                <c:pt idx="26">
                  <c:v>28.9</c:v>
                </c:pt>
                <c:pt idx="27">
                  <c:v>33.21</c:v>
                </c:pt>
                <c:pt idx="28">
                  <c:v>27.64</c:v>
                </c:pt>
                <c:pt idx="29">
                  <c:v>32.22</c:v>
                </c:pt>
                <c:pt idx="30">
                  <c:v>34.9</c:v>
                </c:pt>
                <c:pt idx="31">
                  <c:v>37.96</c:v>
                </c:pt>
                <c:pt idx="32">
                  <c:v>33.729999999999997</c:v>
                </c:pt>
                <c:pt idx="33">
                  <c:v>48</c:v>
                </c:pt>
                <c:pt idx="34">
                  <c:v>22.38</c:v>
                </c:pt>
                <c:pt idx="35">
                  <c:v>16.46</c:v>
                </c:pt>
                <c:pt idx="36">
                  <c:v>21.31</c:v>
                </c:pt>
                <c:pt idx="37">
                  <c:v>55.8</c:v>
                </c:pt>
                <c:pt idx="38">
                  <c:v>37.1</c:v>
                </c:pt>
                <c:pt idx="39">
                  <c:v>33.79</c:v>
                </c:pt>
                <c:pt idx="40">
                  <c:v>32.58</c:v>
                </c:pt>
                <c:pt idx="41">
                  <c:v>47.88</c:v>
                </c:pt>
                <c:pt idx="42">
                  <c:v>77.819999999999993</c:v>
                </c:pt>
                <c:pt idx="43">
                  <c:v>52.2</c:v>
                </c:pt>
                <c:pt idx="44">
                  <c:v>43.3</c:v>
                </c:pt>
                <c:pt idx="45">
                  <c:v>65.22</c:v>
                </c:pt>
                <c:pt idx="46">
                  <c:v>14.45</c:v>
                </c:pt>
                <c:pt idx="47">
                  <c:v>5.42</c:v>
                </c:pt>
                <c:pt idx="48">
                  <c:v>31.44</c:v>
                </c:pt>
                <c:pt idx="49">
                  <c:v>63.37</c:v>
                </c:pt>
                <c:pt idx="50">
                  <c:v>37.130000000000003</c:v>
                </c:pt>
                <c:pt idx="51">
                  <c:v>42.88</c:v>
                </c:pt>
                <c:pt idx="52">
                  <c:v>21.19</c:v>
                </c:pt>
                <c:pt idx="53">
                  <c:v>50.75</c:v>
                </c:pt>
                <c:pt idx="54">
                  <c:v>24.32</c:v>
                </c:pt>
                <c:pt idx="55">
                  <c:v>30.11</c:v>
                </c:pt>
                <c:pt idx="56">
                  <c:v>30.44</c:v>
                </c:pt>
                <c:pt idx="57">
                  <c:v>22.27</c:v>
                </c:pt>
                <c:pt idx="58">
                  <c:v>73.150000000000006</c:v>
                </c:pt>
                <c:pt idx="59">
                  <c:v>16.760000000000002</c:v>
                </c:pt>
                <c:pt idx="60">
                  <c:v>29.45</c:v>
                </c:pt>
                <c:pt idx="61">
                  <c:v>25.47</c:v>
                </c:pt>
                <c:pt idx="62">
                  <c:v>20.91</c:v>
                </c:pt>
                <c:pt idx="63">
                  <c:v>29.3</c:v>
                </c:pt>
                <c:pt idx="64">
                  <c:v>28.02</c:v>
                </c:pt>
                <c:pt idx="65">
                  <c:v>29.33</c:v>
                </c:pt>
                <c:pt idx="66">
                  <c:v>14.32</c:v>
                </c:pt>
                <c:pt idx="67">
                  <c:v>17.809999999999999</c:v>
                </c:pt>
                <c:pt idx="68">
                  <c:v>19.809999999999999</c:v>
                </c:pt>
                <c:pt idx="69">
                  <c:v>24.95</c:v>
                </c:pt>
                <c:pt idx="70">
                  <c:v>19.920000000000002</c:v>
                </c:pt>
                <c:pt idx="71">
                  <c:v>21.09</c:v>
                </c:pt>
                <c:pt idx="72">
                  <c:v>21.48</c:v>
                </c:pt>
                <c:pt idx="73">
                  <c:v>45.06</c:v>
                </c:pt>
                <c:pt idx="74">
                  <c:v>55.69</c:v>
                </c:pt>
                <c:pt idx="75">
                  <c:v>82.49</c:v>
                </c:pt>
                <c:pt idx="76">
                  <c:v>62.3</c:v>
                </c:pt>
                <c:pt idx="77">
                  <c:v>59.95</c:v>
                </c:pt>
                <c:pt idx="78">
                  <c:v>19.21</c:v>
                </c:pt>
                <c:pt idx="79">
                  <c:v>56.83</c:v>
                </c:pt>
                <c:pt idx="80">
                  <c:v>9.4499999999999993</c:v>
                </c:pt>
                <c:pt idx="81">
                  <c:v>37.65</c:v>
                </c:pt>
                <c:pt idx="82">
                  <c:v>15.42</c:v>
                </c:pt>
                <c:pt idx="83">
                  <c:v>39.08</c:v>
                </c:pt>
                <c:pt idx="84">
                  <c:v>80.2</c:v>
                </c:pt>
                <c:pt idx="85">
                  <c:v>73.77</c:v>
                </c:pt>
                <c:pt idx="86">
                  <c:v>35.74</c:v>
                </c:pt>
                <c:pt idx="87">
                  <c:v>35.51</c:v>
                </c:pt>
                <c:pt idx="88">
                  <c:v>50</c:v>
                </c:pt>
                <c:pt idx="89">
                  <c:v>19.45</c:v>
                </c:pt>
                <c:pt idx="90">
                  <c:v>48.79</c:v>
                </c:pt>
                <c:pt idx="91">
                  <c:v>35.14</c:v>
                </c:pt>
                <c:pt idx="92">
                  <c:v>42.39</c:v>
                </c:pt>
                <c:pt idx="93">
                  <c:v>60.89</c:v>
                </c:pt>
                <c:pt idx="94">
                  <c:v>30.26</c:v>
                </c:pt>
                <c:pt idx="95">
                  <c:v>18.54</c:v>
                </c:pt>
                <c:pt idx="96">
                  <c:v>31.7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C2-4886-A902-02F7A3C0B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167464"/>
        <c:axId val="1"/>
      </c:barChart>
      <c:lineChart>
        <c:grouping val="standard"/>
        <c:varyColors val="0"/>
        <c:ser>
          <c:idx val="1"/>
          <c:order val="1"/>
          <c:tx>
            <c:strRef>
              <c:f>PM10!$C$2</c:f>
              <c:strCache>
                <c:ptCount val="1"/>
                <c:pt idx="0">
                  <c:v>Val limita zi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'PM10'!$A$3:$A$99</c:f>
              <c:strCache>
                <c:ptCount val="97"/>
                <c:pt idx="0">
                  <c:v>AB-1</c:v>
                </c:pt>
                <c:pt idx="1">
                  <c:v>AB-3</c:v>
                </c:pt>
                <c:pt idx="2">
                  <c:v>AG-1</c:v>
                </c:pt>
                <c:pt idx="3">
                  <c:v>AG-2</c:v>
                </c:pt>
                <c:pt idx="4">
                  <c:v>AG-3</c:v>
                </c:pt>
                <c:pt idx="5">
                  <c:v>AG-4</c:v>
                </c:pt>
                <c:pt idx="6">
                  <c:v>AG-5</c:v>
                </c:pt>
                <c:pt idx="7">
                  <c:v>AG-6</c:v>
                </c:pt>
                <c:pt idx="8">
                  <c:v>AR-1</c:v>
                </c:pt>
                <c:pt idx="9">
                  <c:v>AR-2</c:v>
                </c:pt>
                <c:pt idx="10">
                  <c:v>AR-3</c:v>
                </c:pt>
                <c:pt idx="11">
                  <c:v>B-1</c:v>
                </c:pt>
                <c:pt idx="12">
                  <c:v>B-3</c:v>
                </c:pt>
                <c:pt idx="13">
                  <c:v>B-6</c:v>
                </c:pt>
                <c:pt idx="14">
                  <c:v>BC-1</c:v>
                </c:pt>
                <c:pt idx="15">
                  <c:v>BC-2</c:v>
                </c:pt>
                <c:pt idx="16">
                  <c:v>BC-3</c:v>
                </c:pt>
                <c:pt idx="17">
                  <c:v>BH-1</c:v>
                </c:pt>
                <c:pt idx="18">
                  <c:v>BH-2</c:v>
                </c:pt>
                <c:pt idx="19">
                  <c:v>BH-3</c:v>
                </c:pt>
                <c:pt idx="20">
                  <c:v>BH-4</c:v>
                </c:pt>
                <c:pt idx="21">
                  <c:v>BN-1</c:v>
                </c:pt>
                <c:pt idx="22">
                  <c:v>BR-2</c:v>
                </c:pt>
                <c:pt idx="23">
                  <c:v>BR-3</c:v>
                </c:pt>
                <c:pt idx="24">
                  <c:v>BR-4</c:v>
                </c:pt>
                <c:pt idx="25">
                  <c:v>BT-1</c:v>
                </c:pt>
                <c:pt idx="26">
                  <c:v>BV-1</c:v>
                </c:pt>
                <c:pt idx="27">
                  <c:v>BV-2</c:v>
                </c:pt>
                <c:pt idx="28">
                  <c:v>BV-3</c:v>
                </c:pt>
                <c:pt idx="29">
                  <c:v>BZ-1</c:v>
                </c:pt>
                <c:pt idx="30">
                  <c:v>BZ-2</c:v>
                </c:pt>
                <c:pt idx="31">
                  <c:v>CJ-1</c:v>
                </c:pt>
                <c:pt idx="32">
                  <c:v>CJ-4</c:v>
                </c:pt>
                <c:pt idx="33">
                  <c:v>CL-2</c:v>
                </c:pt>
                <c:pt idx="34">
                  <c:v>CS-1</c:v>
                </c:pt>
                <c:pt idx="35">
                  <c:v>CS-2</c:v>
                </c:pt>
                <c:pt idx="36">
                  <c:v>CS-3</c:v>
                </c:pt>
                <c:pt idx="37">
                  <c:v>CS-4</c:v>
                </c:pt>
                <c:pt idx="38">
                  <c:v>CT-2</c:v>
                </c:pt>
                <c:pt idx="39">
                  <c:v>CT-4</c:v>
                </c:pt>
                <c:pt idx="40">
                  <c:v>CT-7</c:v>
                </c:pt>
                <c:pt idx="41">
                  <c:v>CV-1</c:v>
                </c:pt>
                <c:pt idx="42">
                  <c:v>DB-1</c:v>
                </c:pt>
                <c:pt idx="43">
                  <c:v>DB-2</c:v>
                </c:pt>
                <c:pt idx="44">
                  <c:v>DJ-3</c:v>
                </c:pt>
                <c:pt idx="45">
                  <c:v>DJ-6</c:v>
                </c:pt>
                <c:pt idx="46">
                  <c:v>EM-1</c:v>
                </c:pt>
                <c:pt idx="47">
                  <c:v>EM-2</c:v>
                </c:pt>
                <c:pt idx="48">
                  <c:v>GJ-1</c:v>
                </c:pt>
                <c:pt idx="49">
                  <c:v>GJ-2</c:v>
                </c:pt>
                <c:pt idx="50">
                  <c:v>GJ-3</c:v>
                </c:pt>
                <c:pt idx="51">
                  <c:v>GL-1</c:v>
                </c:pt>
                <c:pt idx="52">
                  <c:v>GL-2</c:v>
                </c:pt>
                <c:pt idx="53">
                  <c:v>GL-3</c:v>
                </c:pt>
                <c:pt idx="54">
                  <c:v>GL-4</c:v>
                </c:pt>
                <c:pt idx="55">
                  <c:v>GR-1</c:v>
                </c:pt>
                <c:pt idx="56">
                  <c:v>GR-2</c:v>
                </c:pt>
                <c:pt idx="57">
                  <c:v>HD-1</c:v>
                </c:pt>
                <c:pt idx="58">
                  <c:v>HD-2</c:v>
                </c:pt>
                <c:pt idx="59">
                  <c:v>HD-3</c:v>
                </c:pt>
                <c:pt idx="60">
                  <c:v>HD-4</c:v>
                </c:pt>
                <c:pt idx="61">
                  <c:v>HD-5</c:v>
                </c:pt>
                <c:pt idx="62">
                  <c:v>HR-1</c:v>
                </c:pt>
                <c:pt idx="63">
                  <c:v>IS-1</c:v>
                </c:pt>
                <c:pt idx="64">
                  <c:v>IS-3</c:v>
                </c:pt>
                <c:pt idx="65">
                  <c:v>IS-6</c:v>
                </c:pt>
                <c:pt idx="66">
                  <c:v>MM-1</c:v>
                </c:pt>
                <c:pt idx="67">
                  <c:v>MM-2</c:v>
                </c:pt>
                <c:pt idx="68">
                  <c:v>MM-3</c:v>
                </c:pt>
                <c:pt idx="69">
                  <c:v>MM-4</c:v>
                </c:pt>
                <c:pt idx="70">
                  <c:v>MM-5</c:v>
                </c:pt>
                <c:pt idx="71">
                  <c:v>NT-1</c:v>
                </c:pt>
                <c:pt idx="72">
                  <c:v>NT-2</c:v>
                </c:pt>
                <c:pt idx="73">
                  <c:v>NT-3</c:v>
                </c:pt>
                <c:pt idx="74">
                  <c:v>OT-1</c:v>
                </c:pt>
                <c:pt idx="75">
                  <c:v>PH-1</c:v>
                </c:pt>
                <c:pt idx="76">
                  <c:v>PH-2</c:v>
                </c:pt>
                <c:pt idx="77">
                  <c:v>PH-3</c:v>
                </c:pt>
                <c:pt idx="78">
                  <c:v>PH-4</c:v>
                </c:pt>
                <c:pt idx="79">
                  <c:v>PH-5</c:v>
                </c:pt>
                <c:pt idx="80">
                  <c:v>SB-3</c:v>
                </c:pt>
                <c:pt idx="81">
                  <c:v>SB-4</c:v>
                </c:pt>
                <c:pt idx="82">
                  <c:v>SJ-1</c:v>
                </c:pt>
                <c:pt idx="83">
                  <c:v>SM-2</c:v>
                </c:pt>
                <c:pt idx="84">
                  <c:v>SV-2</c:v>
                </c:pt>
                <c:pt idx="85">
                  <c:v>SV-3</c:v>
                </c:pt>
                <c:pt idx="86">
                  <c:v>TM-2</c:v>
                </c:pt>
                <c:pt idx="87">
                  <c:v>TM-3</c:v>
                </c:pt>
                <c:pt idx="88">
                  <c:v>TM-5</c:v>
                </c:pt>
                <c:pt idx="89">
                  <c:v>TM-6</c:v>
                </c:pt>
                <c:pt idx="90">
                  <c:v>TR-1</c:v>
                </c:pt>
                <c:pt idx="91">
                  <c:v>TR-3</c:v>
                </c:pt>
                <c:pt idx="92">
                  <c:v>TR-5</c:v>
                </c:pt>
                <c:pt idx="93">
                  <c:v>VL-1</c:v>
                </c:pt>
                <c:pt idx="94">
                  <c:v>VL-2</c:v>
                </c:pt>
                <c:pt idx="95">
                  <c:v>VN-1</c:v>
                </c:pt>
                <c:pt idx="96">
                  <c:v>VS-1</c:v>
                </c:pt>
              </c:strCache>
            </c:strRef>
          </c:cat>
          <c:val>
            <c:numRef>
              <c:f>'PM10'!$C$3:$C$99</c:f>
              <c:numCache>
                <c:formatCode>General</c:formatCode>
                <c:ptCount val="9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50</c:v>
                </c:pt>
                <c:pt idx="62">
                  <c:v>50</c:v>
                </c:pt>
                <c:pt idx="63">
                  <c:v>50</c:v>
                </c:pt>
                <c:pt idx="64">
                  <c:v>50</c:v>
                </c:pt>
                <c:pt idx="65">
                  <c:v>50</c:v>
                </c:pt>
                <c:pt idx="66">
                  <c:v>50</c:v>
                </c:pt>
                <c:pt idx="67">
                  <c:v>50</c:v>
                </c:pt>
                <c:pt idx="68">
                  <c:v>50</c:v>
                </c:pt>
                <c:pt idx="69">
                  <c:v>50</c:v>
                </c:pt>
                <c:pt idx="70">
                  <c:v>50</c:v>
                </c:pt>
                <c:pt idx="71">
                  <c:v>50</c:v>
                </c:pt>
                <c:pt idx="72">
                  <c:v>50</c:v>
                </c:pt>
                <c:pt idx="73">
                  <c:v>50</c:v>
                </c:pt>
                <c:pt idx="74">
                  <c:v>50</c:v>
                </c:pt>
                <c:pt idx="75">
                  <c:v>50</c:v>
                </c:pt>
                <c:pt idx="76">
                  <c:v>50</c:v>
                </c:pt>
                <c:pt idx="77">
                  <c:v>50</c:v>
                </c:pt>
                <c:pt idx="78">
                  <c:v>50</c:v>
                </c:pt>
                <c:pt idx="79">
                  <c:v>50</c:v>
                </c:pt>
                <c:pt idx="80">
                  <c:v>50</c:v>
                </c:pt>
                <c:pt idx="81">
                  <c:v>50</c:v>
                </c:pt>
                <c:pt idx="82">
                  <c:v>50</c:v>
                </c:pt>
                <c:pt idx="83">
                  <c:v>50</c:v>
                </c:pt>
                <c:pt idx="84">
                  <c:v>50</c:v>
                </c:pt>
                <c:pt idx="85">
                  <c:v>50</c:v>
                </c:pt>
                <c:pt idx="86">
                  <c:v>50</c:v>
                </c:pt>
                <c:pt idx="87">
                  <c:v>50</c:v>
                </c:pt>
                <c:pt idx="88">
                  <c:v>50</c:v>
                </c:pt>
                <c:pt idx="89">
                  <c:v>50</c:v>
                </c:pt>
                <c:pt idx="90">
                  <c:v>50</c:v>
                </c:pt>
                <c:pt idx="91">
                  <c:v>50</c:v>
                </c:pt>
                <c:pt idx="92">
                  <c:v>50</c:v>
                </c:pt>
                <c:pt idx="93">
                  <c:v>50</c:v>
                </c:pt>
                <c:pt idx="94">
                  <c:v>50</c:v>
                </c:pt>
                <c:pt idx="95">
                  <c:v>50</c:v>
                </c:pt>
                <c:pt idx="9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C2-4886-A902-02F7A3C0B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167464"/>
        <c:axId val="1"/>
      </c:lineChart>
      <c:catAx>
        <c:axId val="398167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µg/mc</a:t>
                </a:r>
              </a:p>
            </c:rich>
          </c:tx>
          <c:layout>
            <c:manualLayout>
              <c:xMode val="edge"/>
              <c:yMode val="edge"/>
              <c:x val="8.7085090616971029E-4"/>
              <c:y val="1.6891341661471201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bevel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3981674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5875380023407361"/>
          <c:y val="0.91216431523772146"/>
          <c:w val="0.32707588002686999"/>
          <c:h val="7.432424319394093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0.00635</cdr:x>
      <cdr:y>0.0153</cdr:y>
    </cdr:from>
    <cdr:to>
      <cdr:x>0.06938</cdr:x>
      <cdr:y>0.06793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496" y="85056"/>
          <a:ext cx="987593" cy="292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µg/mc</a:t>
          </a:r>
          <a:endParaRPr lang="en-US" sz="1200" b="1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661-7291-47A9-927D-571CFAB0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bogdan gird</cp:lastModifiedBy>
  <cp:revision>16</cp:revision>
  <dcterms:created xsi:type="dcterms:W3CDTF">2019-09-12T10:46:00Z</dcterms:created>
  <dcterms:modified xsi:type="dcterms:W3CDTF">2019-10-25T10:21:00Z</dcterms:modified>
</cp:coreProperties>
</file>