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E33" w:rsidRPr="00256E13" w:rsidRDefault="004A2295" w:rsidP="00BA1E33">
      <w:pPr>
        <w:pStyle w:val="Header"/>
        <w:tabs>
          <w:tab w:val="clear" w:pos="4680"/>
          <w:tab w:val="clear" w:pos="9360"/>
          <w:tab w:val="left" w:pos="9000"/>
        </w:tabs>
        <w:rPr>
          <w:rFonts w:ascii="Times New Roman" w:hAnsi="Times New Roman"/>
          <w:sz w:val="32"/>
          <w:szCs w:val="32"/>
          <w:lang w:val="ro-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22.95pt;margin-top:-8.65pt;width:81.4pt;height:65.45pt;z-index:-251658240">
            <v:imagedata r:id="rId8" o:title=""/>
          </v:shape>
          <o:OLEObject Type="Embed" ProgID="CorelDRAW.Graphic.13" ShapeID="_x0000_s1026" DrawAspect="Content" ObjectID="_1626870061" r:id="rId9"/>
        </w:pict>
      </w:r>
      <w:r w:rsidR="00BA1E33">
        <w:rPr>
          <w:noProof/>
        </w:rPr>
        <w:drawing>
          <wp:inline distT="0" distB="0" distL="0" distR="0">
            <wp:extent cx="771525" cy="771525"/>
            <wp:effectExtent l="19050" t="0" r="9525" b="0"/>
            <wp:docPr id="1" name="Picture 9" descr="C:\Users\sorin.rau\AppData\Local\Microsoft\Windows\INetCache\Content.Word\sigla_guv_coroana_albast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orin.rau\AppData\Local\Microsoft\Windows\INetCache\Content.Word\sigla_guv_coroana_albastru.png"/>
                    <pic:cNvPicPr>
                      <a:picLocks noChangeAspect="1" noChangeArrowheads="1"/>
                    </pic:cNvPicPr>
                  </pic:nvPicPr>
                  <pic:blipFill>
                    <a:blip r:embed="rId10" cstate="print"/>
                    <a:srcRect/>
                    <a:stretch>
                      <a:fillRect/>
                    </a:stretch>
                  </pic:blipFill>
                  <pic:spPr bwMode="auto">
                    <a:xfrm>
                      <a:off x="0" y="0"/>
                      <a:ext cx="771525" cy="771525"/>
                    </a:xfrm>
                    <a:prstGeom prst="rect">
                      <a:avLst/>
                    </a:prstGeom>
                    <a:noFill/>
                    <a:ln w="9525">
                      <a:noFill/>
                      <a:miter lim="800000"/>
                      <a:headEnd/>
                      <a:tailEnd/>
                    </a:ln>
                  </pic:spPr>
                </pic:pic>
              </a:graphicData>
            </a:graphic>
          </wp:inline>
        </w:drawing>
      </w:r>
      <w:r w:rsidR="00BA1E33">
        <w:rPr>
          <w:rFonts w:ascii="Times New Roman" w:hAnsi="Times New Roman"/>
          <w:b/>
          <w:sz w:val="32"/>
          <w:szCs w:val="32"/>
        </w:rPr>
        <w:t xml:space="preserve">                         </w:t>
      </w:r>
      <w:proofErr w:type="spellStart"/>
      <w:r w:rsidR="00BA1E33" w:rsidRPr="00256E13">
        <w:rPr>
          <w:rFonts w:ascii="Times New Roman" w:hAnsi="Times New Roman"/>
          <w:b/>
          <w:sz w:val="32"/>
          <w:szCs w:val="32"/>
        </w:rPr>
        <w:t>Ministerul</w:t>
      </w:r>
      <w:proofErr w:type="spellEnd"/>
      <w:r w:rsidR="00BA1E33" w:rsidRPr="00256E13">
        <w:rPr>
          <w:rFonts w:ascii="Times New Roman" w:hAnsi="Times New Roman"/>
          <w:b/>
          <w:sz w:val="32"/>
          <w:szCs w:val="32"/>
        </w:rPr>
        <w:t xml:space="preserve"> </w:t>
      </w:r>
      <w:proofErr w:type="spellStart"/>
      <w:r w:rsidR="00BA1E33" w:rsidRPr="00256E13">
        <w:rPr>
          <w:rFonts w:ascii="Times New Roman" w:hAnsi="Times New Roman"/>
          <w:b/>
          <w:sz w:val="32"/>
          <w:szCs w:val="32"/>
        </w:rPr>
        <w:t>Mediului</w:t>
      </w:r>
      <w:proofErr w:type="spellEnd"/>
      <w:r w:rsidR="00BA1E33">
        <w:rPr>
          <w:rFonts w:ascii="Times New Roman" w:hAnsi="Times New Roman"/>
          <w:b/>
          <w:sz w:val="32"/>
          <w:szCs w:val="32"/>
          <w:lang w:val="ro-RO"/>
        </w:rPr>
        <w:t xml:space="preserve">                        </w:t>
      </w:r>
    </w:p>
    <w:p w:rsidR="00BA1E33" w:rsidRPr="00256E13" w:rsidRDefault="00BA1E33" w:rsidP="00BA1E33">
      <w:pPr>
        <w:tabs>
          <w:tab w:val="left" w:pos="3270"/>
        </w:tabs>
        <w:jc w:val="center"/>
        <w:rPr>
          <w:rFonts w:ascii="Times New Roman" w:hAnsi="Times New Roman"/>
          <w:sz w:val="36"/>
          <w:szCs w:val="36"/>
        </w:rPr>
      </w:pPr>
      <w:proofErr w:type="spellStart"/>
      <w:r w:rsidRPr="00256E13">
        <w:rPr>
          <w:rFonts w:ascii="Times New Roman" w:hAnsi="Times New Roman"/>
          <w:b/>
          <w:sz w:val="36"/>
          <w:szCs w:val="36"/>
        </w:rPr>
        <w:t>Agen</w:t>
      </w:r>
      <w:proofErr w:type="spellEnd"/>
      <w:r w:rsidRPr="00256E13">
        <w:rPr>
          <w:rFonts w:ascii="Times New Roman" w:hAnsi="Times New Roman"/>
          <w:b/>
          <w:sz w:val="36"/>
          <w:szCs w:val="36"/>
          <w:lang w:val="ro-RO"/>
        </w:rPr>
        <w:t>ţia Naţională pentru Protecţia Mediului</w:t>
      </w:r>
    </w:p>
    <w:tbl>
      <w:tblPr>
        <w:tblW w:w="0" w:type="auto"/>
        <w:tblInd w:w="-34" w:type="dxa"/>
        <w:tblBorders>
          <w:top w:val="single" w:sz="8" w:space="0" w:color="000000"/>
          <w:bottom w:val="single" w:sz="8" w:space="0" w:color="000000"/>
        </w:tblBorders>
        <w:tblLook w:val="04A0"/>
      </w:tblPr>
      <w:tblGrid>
        <w:gridCol w:w="9676"/>
      </w:tblGrid>
      <w:tr w:rsidR="00BA1E33" w:rsidRPr="00E05ED6" w:rsidTr="00710F9A">
        <w:trPr>
          <w:trHeight w:val="226"/>
        </w:trPr>
        <w:tc>
          <w:tcPr>
            <w:tcW w:w="9676" w:type="dxa"/>
            <w:tcBorders>
              <w:top w:val="single" w:sz="8" w:space="0" w:color="000000"/>
              <w:left w:val="nil"/>
              <w:bottom w:val="single" w:sz="8" w:space="0" w:color="000000"/>
              <w:right w:val="nil"/>
            </w:tcBorders>
            <w:shd w:val="clear" w:color="auto" w:fill="auto"/>
          </w:tcPr>
          <w:p w:rsidR="00BA1E33" w:rsidRPr="00E05ED6" w:rsidRDefault="00BA1E33" w:rsidP="00710F9A">
            <w:pPr>
              <w:pStyle w:val="Header"/>
              <w:tabs>
                <w:tab w:val="clear" w:pos="4680"/>
                <w:tab w:val="clear" w:pos="9360"/>
              </w:tabs>
              <w:spacing w:before="120"/>
              <w:jc w:val="center"/>
              <w:rPr>
                <w:rFonts w:ascii="Garamond" w:hAnsi="Garamond"/>
                <w:b/>
                <w:bCs/>
                <w:sz w:val="36"/>
                <w:szCs w:val="36"/>
                <w:lang w:val="ro-RO"/>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Alba</w:t>
            </w:r>
          </w:p>
        </w:tc>
      </w:tr>
    </w:tbl>
    <w:p w:rsidR="000F040B" w:rsidRDefault="000F040B" w:rsidP="000F040B">
      <w:pPr>
        <w:spacing w:after="0" w:line="240" w:lineRule="auto"/>
        <w:jc w:val="center"/>
        <w:textAlignment w:val="baseline"/>
        <w:rPr>
          <w:rStyle w:val="sttpar"/>
          <w:rFonts w:ascii="Times New Roman" w:hAnsi="Times New Roman"/>
          <w:b/>
          <w:sz w:val="24"/>
          <w:szCs w:val="24"/>
          <w:lang w:val="it-IT"/>
        </w:rPr>
      </w:pPr>
    </w:p>
    <w:p w:rsidR="00E274E4" w:rsidRPr="004A2295" w:rsidRDefault="0020405F" w:rsidP="00E274E4">
      <w:pPr>
        <w:spacing w:line="300" w:lineRule="atLeast"/>
        <w:jc w:val="center"/>
        <w:textAlignment w:val="baseline"/>
        <w:rPr>
          <w:rStyle w:val="sttpar"/>
          <w:rFonts w:ascii="Arial" w:hAnsi="Arial" w:cs="Arial"/>
          <w:b/>
          <w:sz w:val="24"/>
          <w:szCs w:val="24"/>
          <w:lang w:val="it-IT"/>
        </w:rPr>
      </w:pPr>
      <w:r>
        <w:rPr>
          <w:rStyle w:val="sttpar"/>
          <w:rFonts w:ascii="Times New Roman" w:hAnsi="Times New Roman" w:cs="Arial"/>
          <w:b/>
          <w:sz w:val="24"/>
          <w:szCs w:val="24"/>
          <w:lang w:val="it-IT"/>
        </w:rPr>
        <w:t xml:space="preserve"> </w:t>
      </w:r>
      <w:r w:rsidRPr="004A2295">
        <w:rPr>
          <w:rStyle w:val="sttpar"/>
          <w:rFonts w:ascii="Arial" w:hAnsi="Arial" w:cs="Arial"/>
          <w:b/>
          <w:sz w:val="24"/>
          <w:szCs w:val="24"/>
          <w:lang w:val="it-IT"/>
        </w:rPr>
        <w:t xml:space="preserve">PROIECT </w:t>
      </w:r>
      <w:r w:rsidR="00E274E4" w:rsidRPr="004A2295">
        <w:rPr>
          <w:rStyle w:val="sttpar"/>
          <w:rFonts w:ascii="Arial" w:hAnsi="Arial" w:cs="Arial"/>
          <w:b/>
          <w:sz w:val="24"/>
          <w:szCs w:val="24"/>
          <w:lang w:val="it-IT"/>
        </w:rPr>
        <w:t>DECIZIE  ETAPA  DE  INCADRARE</w:t>
      </w:r>
    </w:p>
    <w:p w:rsidR="004A2295" w:rsidRPr="004A2295" w:rsidRDefault="004A2295" w:rsidP="00EF1F43">
      <w:pPr>
        <w:spacing w:line="300" w:lineRule="atLeast"/>
        <w:jc w:val="center"/>
        <w:textAlignment w:val="baseline"/>
        <w:rPr>
          <w:rFonts w:ascii="Arial" w:hAnsi="Arial" w:cs="Arial"/>
          <w:sz w:val="24"/>
          <w:szCs w:val="24"/>
          <w:lang w:val="it-IT"/>
        </w:rPr>
      </w:pPr>
      <w:r>
        <w:rPr>
          <w:rFonts w:ascii="Arial" w:eastAsia="Times New Roman" w:hAnsi="Arial" w:cs="Arial"/>
          <w:b/>
          <w:bCs/>
          <w:sz w:val="24"/>
          <w:szCs w:val="24"/>
          <w:u w:val="single"/>
        </w:rPr>
        <w:t xml:space="preserve">Nr. 6168 </w:t>
      </w:r>
      <w:proofErr w:type="gramStart"/>
      <w:r>
        <w:rPr>
          <w:rFonts w:ascii="Arial" w:eastAsia="Times New Roman" w:hAnsi="Arial" w:cs="Arial"/>
          <w:b/>
          <w:bCs/>
          <w:sz w:val="24"/>
          <w:szCs w:val="24"/>
          <w:u w:val="single"/>
        </w:rPr>
        <w:t>din  09.08</w:t>
      </w:r>
      <w:r w:rsidRPr="004A2295">
        <w:rPr>
          <w:rFonts w:ascii="Arial" w:eastAsia="Times New Roman" w:hAnsi="Arial" w:cs="Arial"/>
          <w:b/>
          <w:bCs/>
          <w:sz w:val="24"/>
          <w:szCs w:val="24"/>
          <w:u w:val="single"/>
        </w:rPr>
        <w:t>.2019</w:t>
      </w:r>
      <w:proofErr w:type="gramEnd"/>
    </w:p>
    <w:p w:rsidR="004A2295" w:rsidRPr="00046DF6" w:rsidRDefault="004A2295" w:rsidP="00EF1F43">
      <w:pPr>
        <w:spacing w:after="0" w:line="240" w:lineRule="auto"/>
        <w:jc w:val="center"/>
        <w:outlineLvl w:val="3"/>
        <w:rPr>
          <w:rFonts w:ascii="Times New Roman" w:eastAsia="Times New Roman" w:hAnsi="Times New Roman"/>
          <w:b/>
          <w:bCs/>
          <w:sz w:val="28"/>
          <w:szCs w:val="28"/>
        </w:rPr>
      </w:pPr>
    </w:p>
    <w:p w:rsidR="004A2295" w:rsidRPr="00046DF6" w:rsidRDefault="004A2295" w:rsidP="00EF1F43">
      <w:pPr>
        <w:spacing w:after="100" w:line="240" w:lineRule="auto"/>
        <w:jc w:val="both"/>
        <w:rPr>
          <w:rFonts w:ascii="Times New Roman" w:eastAsia="Times New Roman" w:hAnsi="Times New Roman"/>
          <w:sz w:val="28"/>
          <w:szCs w:val="28"/>
        </w:rPr>
      </w:pPr>
    </w:p>
    <w:p w:rsidR="004A2295" w:rsidRDefault="004A2295" w:rsidP="00EF1F43">
      <w:pPr>
        <w:autoSpaceDE w:val="0"/>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Pr>
          <w:rFonts w:ascii="Arial" w:hAnsi="Arial" w:cs="Arial"/>
          <w:sz w:val="24"/>
          <w:szCs w:val="24"/>
          <w:lang w:val="ro-RO"/>
        </w:rPr>
        <w:t xml:space="preserve"> </w:t>
      </w:r>
      <w:r>
        <w:rPr>
          <w:rFonts w:ascii="Arial" w:hAnsi="Arial" w:cs="Arial"/>
          <w:b/>
          <w:sz w:val="24"/>
          <w:szCs w:val="24"/>
          <w:lang w:val="ro-RO"/>
        </w:rPr>
        <w:t>SC GLERUPS RO SRL</w:t>
      </w:r>
      <w:r w:rsidRPr="0034127C">
        <w:rPr>
          <w:rFonts w:ascii="Arial" w:hAnsi="Arial" w:cs="Arial"/>
          <w:sz w:val="24"/>
          <w:szCs w:val="24"/>
          <w:lang w:val="ro-RO"/>
        </w:rPr>
        <w:t>,</w:t>
      </w:r>
      <w:r>
        <w:rPr>
          <w:rFonts w:ascii="Arial" w:hAnsi="Arial" w:cs="Arial"/>
          <w:sz w:val="24"/>
          <w:szCs w:val="24"/>
          <w:lang w:val="ro-RO"/>
        </w:rPr>
        <w:t>cu sediul/domiciliul in jud. Alba, loc. Aiudul de Sus, str. Paltinis, nr. 19,</w:t>
      </w:r>
      <w:r w:rsidRPr="0034127C">
        <w:rPr>
          <w:rFonts w:ascii="Arial" w:hAnsi="Arial" w:cs="Arial"/>
          <w:sz w:val="24"/>
          <w:szCs w:val="24"/>
          <w:lang w:val="ro-RO"/>
        </w:rPr>
        <w:t xml:space="preserve">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6091025"/>
          <w:lock w:val="contentLocked"/>
          <w:placeholder>
            <w:docPart w:val="E3CFBE0F8C4246C68334C742FA7741AA"/>
          </w:placeholder>
          <w:text/>
        </w:sdtPr>
        <w:sdtContent>
          <w:r>
            <w:rPr>
              <w:rFonts w:ascii="Arial" w:hAnsi="Arial" w:cs="Arial"/>
              <w:sz w:val="24"/>
              <w:szCs w:val="24"/>
              <w:lang w:val="ro-RO"/>
            </w:rPr>
            <w:t>APM Alba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16091026"/>
          <w:placeholder>
            <w:docPart w:val="B6C8462B6C424048B20CA3E4DD9BA9AE"/>
          </w:placeholder>
          <w:text/>
        </w:sdtPr>
        <w:sdtContent>
          <w:r>
            <w:rPr>
              <w:rFonts w:ascii="Arial" w:hAnsi="Arial" w:cs="Arial"/>
              <w:sz w:val="24"/>
              <w:szCs w:val="24"/>
              <w:lang w:val="ro-RO"/>
            </w:rPr>
            <w:t>6168</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16091027"/>
          <w:placeholder>
            <w:docPart w:val="81394FA89E404F699B88244D5195E55F"/>
          </w:placeholder>
          <w:date w:fullDate="2019-05-30T00:00:00Z">
            <w:dateFormat w:val="dd.MM.yyyy"/>
            <w:lid w:val="ro-RO"/>
            <w:storeMappedDataAs w:val="dateTime"/>
            <w:calendar w:val="gregorian"/>
          </w:date>
        </w:sdtPr>
        <w:sdtContent>
          <w:r>
            <w:rPr>
              <w:rFonts w:ascii="Arial" w:hAnsi="Arial" w:cs="Arial"/>
              <w:spacing w:val="-6"/>
              <w:sz w:val="24"/>
              <w:szCs w:val="24"/>
              <w:lang w:val="ro-RO"/>
            </w:rPr>
            <w:t>30.05.2019</w:t>
          </w:r>
        </w:sdtContent>
      </w:sdt>
      <w:r>
        <w:rPr>
          <w:rFonts w:ascii="Arial" w:hAnsi="Arial" w:cs="Arial"/>
          <w:spacing w:val="-6"/>
          <w:sz w:val="24"/>
          <w:szCs w:val="24"/>
          <w:lang w:val="ro-RO"/>
        </w:rPr>
        <w:t xml:space="preserve"> si completarile ulerioare inregistrate cu numerele : 6168/30.05.2019, 6568/12.06.2019,6647/13.06.2019, 6801/10.06.2019,8383/01.08.2019,</w:t>
      </w:r>
      <w:r>
        <w:rPr>
          <w:rFonts w:ascii="Arial" w:hAnsi="Arial" w:cs="Arial"/>
          <w:sz w:val="24"/>
          <w:szCs w:val="24"/>
          <w:lang w:val="ro-RO"/>
        </w:rPr>
        <w:t xml:space="preserve"> </w:t>
      </w:r>
      <w:r w:rsidRPr="00064581">
        <w:rPr>
          <w:rFonts w:ascii="Arial" w:hAnsi="Arial" w:cs="Arial"/>
          <w:sz w:val="24"/>
          <w:szCs w:val="24"/>
          <w:lang w:val="ro-RO"/>
        </w:rPr>
        <w:t>în baza:</w:t>
      </w:r>
    </w:p>
    <w:p w:rsidR="004A2295" w:rsidRPr="002472AD" w:rsidRDefault="004A2295" w:rsidP="004A2295">
      <w:pPr>
        <w:pStyle w:val="ListParagraph"/>
        <w:numPr>
          <w:ilvl w:val="0"/>
          <w:numId w:val="13"/>
        </w:numPr>
        <w:spacing w:after="100" w:line="240" w:lineRule="auto"/>
        <w:rPr>
          <w:rFonts w:ascii="Arial" w:eastAsia="Times New Roman" w:hAnsi="Arial" w:cs="Arial"/>
          <w:sz w:val="24"/>
          <w:szCs w:val="24"/>
        </w:rPr>
      </w:pPr>
      <w:proofErr w:type="spellStart"/>
      <w:r w:rsidRPr="002472AD">
        <w:rPr>
          <w:rFonts w:ascii="Arial" w:eastAsia="Times New Roman" w:hAnsi="Arial" w:cs="Arial"/>
          <w:sz w:val="24"/>
          <w:szCs w:val="24"/>
        </w:rPr>
        <w:t>Legii</w:t>
      </w:r>
      <w:proofErr w:type="spellEnd"/>
      <w:r w:rsidRPr="002472AD">
        <w:rPr>
          <w:rFonts w:ascii="Arial" w:eastAsia="Times New Roman" w:hAnsi="Arial" w:cs="Arial"/>
          <w:sz w:val="24"/>
          <w:szCs w:val="24"/>
        </w:rPr>
        <w:t xml:space="preserve"> nr. 292/2018 </w:t>
      </w:r>
      <w:proofErr w:type="spellStart"/>
      <w:r w:rsidRPr="002472AD">
        <w:rPr>
          <w:rFonts w:ascii="Arial" w:eastAsia="Times New Roman" w:hAnsi="Arial" w:cs="Arial"/>
          <w:sz w:val="24"/>
          <w:szCs w:val="24"/>
        </w:rPr>
        <w:t>privind</w:t>
      </w:r>
      <w:proofErr w:type="spellEnd"/>
      <w:r w:rsidRPr="002472AD">
        <w:rPr>
          <w:rFonts w:ascii="Arial" w:eastAsia="Times New Roman" w:hAnsi="Arial" w:cs="Arial"/>
          <w:sz w:val="24"/>
          <w:szCs w:val="24"/>
        </w:rPr>
        <w:t xml:space="preserve"> </w:t>
      </w:r>
      <w:proofErr w:type="spellStart"/>
      <w:r w:rsidRPr="002472AD">
        <w:rPr>
          <w:rFonts w:ascii="Arial" w:eastAsia="Times New Roman" w:hAnsi="Arial" w:cs="Arial"/>
          <w:sz w:val="24"/>
          <w:szCs w:val="24"/>
        </w:rPr>
        <w:t>evaluarea</w:t>
      </w:r>
      <w:proofErr w:type="spellEnd"/>
      <w:r w:rsidRPr="002472AD">
        <w:rPr>
          <w:rFonts w:ascii="Arial" w:eastAsia="Times New Roman" w:hAnsi="Arial" w:cs="Arial"/>
          <w:sz w:val="24"/>
          <w:szCs w:val="24"/>
        </w:rPr>
        <w:t xml:space="preserve"> </w:t>
      </w:r>
      <w:proofErr w:type="spellStart"/>
      <w:r w:rsidRPr="002472AD">
        <w:rPr>
          <w:rFonts w:ascii="Arial" w:eastAsia="Times New Roman" w:hAnsi="Arial" w:cs="Arial"/>
          <w:sz w:val="24"/>
          <w:szCs w:val="24"/>
        </w:rPr>
        <w:t>impactului</w:t>
      </w:r>
      <w:proofErr w:type="spellEnd"/>
      <w:r w:rsidRPr="002472AD">
        <w:rPr>
          <w:rFonts w:ascii="Arial" w:eastAsia="Times New Roman" w:hAnsi="Arial" w:cs="Arial"/>
          <w:sz w:val="24"/>
          <w:szCs w:val="24"/>
        </w:rPr>
        <w:t xml:space="preserve"> </w:t>
      </w:r>
      <w:proofErr w:type="spellStart"/>
      <w:r w:rsidRPr="002472AD">
        <w:rPr>
          <w:rFonts w:ascii="Arial" w:eastAsia="Times New Roman" w:hAnsi="Arial" w:cs="Arial"/>
          <w:sz w:val="24"/>
          <w:szCs w:val="24"/>
        </w:rPr>
        <w:t>anumitor</w:t>
      </w:r>
      <w:proofErr w:type="spellEnd"/>
      <w:r w:rsidRPr="002472AD">
        <w:rPr>
          <w:rFonts w:ascii="Arial" w:eastAsia="Times New Roman" w:hAnsi="Arial" w:cs="Arial"/>
          <w:sz w:val="24"/>
          <w:szCs w:val="24"/>
        </w:rPr>
        <w:t xml:space="preserve"> </w:t>
      </w:r>
      <w:proofErr w:type="spellStart"/>
      <w:r w:rsidRPr="002472AD">
        <w:rPr>
          <w:rFonts w:ascii="Arial" w:eastAsia="Times New Roman" w:hAnsi="Arial" w:cs="Arial"/>
          <w:sz w:val="24"/>
          <w:szCs w:val="24"/>
        </w:rPr>
        <w:t>proiecte</w:t>
      </w:r>
      <w:proofErr w:type="spellEnd"/>
      <w:r w:rsidRPr="002472AD">
        <w:rPr>
          <w:rFonts w:ascii="Arial" w:eastAsia="Times New Roman" w:hAnsi="Arial" w:cs="Arial"/>
          <w:sz w:val="24"/>
          <w:szCs w:val="24"/>
        </w:rPr>
        <w:t xml:space="preserve"> </w:t>
      </w:r>
      <w:proofErr w:type="spellStart"/>
      <w:r w:rsidRPr="002472AD">
        <w:rPr>
          <w:rFonts w:ascii="Arial" w:eastAsia="Times New Roman" w:hAnsi="Arial" w:cs="Arial"/>
          <w:sz w:val="24"/>
          <w:szCs w:val="24"/>
        </w:rPr>
        <w:t>publice</w:t>
      </w:r>
      <w:proofErr w:type="spellEnd"/>
      <w:r w:rsidRPr="002472AD">
        <w:rPr>
          <w:rFonts w:ascii="Arial" w:eastAsia="Times New Roman" w:hAnsi="Arial" w:cs="Arial"/>
          <w:sz w:val="24"/>
          <w:szCs w:val="24"/>
        </w:rPr>
        <w:t xml:space="preserve"> </w:t>
      </w:r>
      <w:proofErr w:type="spellStart"/>
      <w:r w:rsidRPr="002472AD">
        <w:rPr>
          <w:rFonts w:ascii="Arial" w:eastAsia="Times New Roman" w:hAnsi="Arial" w:cs="Arial"/>
          <w:sz w:val="24"/>
          <w:szCs w:val="24"/>
        </w:rPr>
        <w:t>și</w:t>
      </w:r>
      <w:proofErr w:type="spellEnd"/>
      <w:r w:rsidRPr="002472AD">
        <w:rPr>
          <w:rFonts w:ascii="Arial" w:eastAsia="Times New Roman" w:hAnsi="Arial" w:cs="Arial"/>
          <w:sz w:val="24"/>
          <w:szCs w:val="24"/>
        </w:rPr>
        <w:t xml:space="preserve"> private </w:t>
      </w:r>
      <w:proofErr w:type="spellStart"/>
      <w:r w:rsidRPr="002472AD">
        <w:rPr>
          <w:rFonts w:ascii="Arial" w:eastAsia="Times New Roman" w:hAnsi="Arial" w:cs="Arial"/>
          <w:sz w:val="24"/>
          <w:szCs w:val="24"/>
        </w:rPr>
        <w:t>asupra</w:t>
      </w:r>
      <w:proofErr w:type="spellEnd"/>
      <w:r w:rsidRPr="002472AD">
        <w:rPr>
          <w:rFonts w:ascii="Arial" w:eastAsia="Times New Roman" w:hAnsi="Arial" w:cs="Arial"/>
          <w:sz w:val="24"/>
          <w:szCs w:val="24"/>
        </w:rPr>
        <w:t xml:space="preserve"> </w:t>
      </w:r>
      <w:proofErr w:type="spellStart"/>
      <w:r w:rsidRPr="002472AD">
        <w:rPr>
          <w:rFonts w:ascii="Arial" w:eastAsia="Times New Roman" w:hAnsi="Arial" w:cs="Arial"/>
          <w:sz w:val="24"/>
          <w:szCs w:val="24"/>
        </w:rPr>
        <w:t>mediului</w:t>
      </w:r>
      <w:proofErr w:type="spellEnd"/>
      <w:r w:rsidRPr="002472AD">
        <w:rPr>
          <w:rFonts w:ascii="Arial" w:eastAsia="Times New Roman" w:hAnsi="Arial" w:cs="Arial"/>
          <w:sz w:val="24"/>
          <w:szCs w:val="24"/>
        </w:rPr>
        <w:t xml:space="preserve"> </w:t>
      </w:r>
      <w:proofErr w:type="spellStart"/>
      <w:r w:rsidRPr="002472AD">
        <w:rPr>
          <w:rFonts w:ascii="Arial" w:eastAsia="Times New Roman" w:hAnsi="Arial" w:cs="Arial"/>
          <w:sz w:val="24"/>
          <w:szCs w:val="24"/>
        </w:rPr>
        <w:t>și</w:t>
      </w:r>
      <w:proofErr w:type="spellEnd"/>
      <w:r w:rsidRPr="002472AD">
        <w:rPr>
          <w:rFonts w:ascii="Arial" w:eastAsia="Times New Roman" w:hAnsi="Arial" w:cs="Arial"/>
          <w:sz w:val="24"/>
          <w:szCs w:val="24"/>
        </w:rPr>
        <w:t xml:space="preserve"> a </w:t>
      </w:r>
    </w:p>
    <w:p w:rsidR="004A2295" w:rsidRPr="002472AD" w:rsidRDefault="004A2295" w:rsidP="004A2295">
      <w:pPr>
        <w:pStyle w:val="ListParagraph"/>
        <w:numPr>
          <w:ilvl w:val="0"/>
          <w:numId w:val="13"/>
        </w:numPr>
        <w:spacing w:after="100" w:line="240" w:lineRule="auto"/>
        <w:rPr>
          <w:rFonts w:ascii="Arial" w:eastAsia="Times New Roman" w:hAnsi="Arial" w:cs="Arial"/>
          <w:sz w:val="24"/>
          <w:szCs w:val="24"/>
        </w:rPr>
      </w:pPr>
      <w:proofErr w:type="spellStart"/>
      <w:r w:rsidRPr="002472AD">
        <w:rPr>
          <w:rFonts w:ascii="Arial" w:eastAsia="Times New Roman" w:hAnsi="Arial" w:cs="Arial"/>
          <w:sz w:val="24"/>
          <w:szCs w:val="24"/>
        </w:rPr>
        <w:t>Ordonanței</w:t>
      </w:r>
      <w:proofErr w:type="spellEnd"/>
      <w:r w:rsidRPr="002472AD">
        <w:rPr>
          <w:rFonts w:ascii="Arial" w:eastAsia="Times New Roman" w:hAnsi="Arial" w:cs="Arial"/>
          <w:sz w:val="24"/>
          <w:szCs w:val="24"/>
        </w:rPr>
        <w:t xml:space="preserve"> de </w:t>
      </w:r>
      <w:proofErr w:type="spellStart"/>
      <w:r w:rsidRPr="002472AD">
        <w:rPr>
          <w:rFonts w:ascii="Arial" w:eastAsia="Times New Roman" w:hAnsi="Arial" w:cs="Arial"/>
          <w:sz w:val="24"/>
          <w:szCs w:val="24"/>
        </w:rPr>
        <w:t>urgență</w:t>
      </w:r>
      <w:proofErr w:type="spellEnd"/>
      <w:r w:rsidRPr="002472AD">
        <w:rPr>
          <w:rFonts w:ascii="Arial" w:eastAsia="Times New Roman" w:hAnsi="Arial" w:cs="Arial"/>
          <w:sz w:val="24"/>
          <w:szCs w:val="24"/>
        </w:rPr>
        <w:t xml:space="preserve"> a </w:t>
      </w:r>
      <w:proofErr w:type="spellStart"/>
      <w:r w:rsidRPr="002472AD">
        <w:rPr>
          <w:rFonts w:ascii="Arial" w:eastAsia="Times New Roman" w:hAnsi="Arial" w:cs="Arial"/>
          <w:sz w:val="24"/>
          <w:szCs w:val="24"/>
        </w:rPr>
        <w:t>Guvernului</w:t>
      </w:r>
      <w:proofErr w:type="spellEnd"/>
      <w:r w:rsidRPr="002472AD">
        <w:rPr>
          <w:rFonts w:ascii="Arial" w:eastAsia="Times New Roman" w:hAnsi="Arial" w:cs="Arial"/>
          <w:sz w:val="24"/>
          <w:szCs w:val="24"/>
        </w:rPr>
        <w:t> </w:t>
      </w:r>
      <w:hyperlink r:id="rId11" w:tgtFrame="_blank" w:history="1">
        <w:r w:rsidRPr="002472AD">
          <w:rPr>
            <w:rFonts w:ascii="Arial" w:eastAsia="Times New Roman" w:hAnsi="Arial" w:cs="Arial"/>
            <w:sz w:val="24"/>
            <w:szCs w:val="24"/>
            <w:u w:val="single"/>
          </w:rPr>
          <w:t>nr. 57/2007</w:t>
        </w:r>
      </w:hyperlink>
      <w:r w:rsidRPr="002472AD">
        <w:rPr>
          <w:rFonts w:ascii="Arial" w:eastAsia="Times New Roman" w:hAnsi="Arial" w:cs="Arial"/>
          <w:sz w:val="24"/>
          <w:szCs w:val="24"/>
        </w:rPr>
        <w:t xml:space="preserve">privind </w:t>
      </w:r>
      <w:proofErr w:type="spellStart"/>
      <w:r w:rsidRPr="002472AD">
        <w:rPr>
          <w:rFonts w:ascii="Arial" w:eastAsia="Times New Roman" w:hAnsi="Arial" w:cs="Arial"/>
          <w:sz w:val="24"/>
          <w:szCs w:val="24"/>
        </w:rPr>
        <w:t>regimul</w:t>
      </w:r>
      <w:proofErr w:type="spellEnd"/>
      <w:r w:rsidRPr="002472AD">
        <w:rPr>
          <w:rFonts w:ascii="Arial" w:eastAsia="Times New Roman" w:hAnsi="Arial" w:cs="Arial"/>
          <w:sz w:val="24"/>
          <w:szCs w:val="24"/>
        </w:rPr>
        <w:t xml:space="preserve"> </w:t>
      </w:r>
      <w:proofErr w:type="spellStart"/>
      <w:r w:rsidRPr="002472AD">
        <w:rPr>
          <w:rFonts w:ascii="Arial" w:eastAsia="Times New Roman" w:hAnsi="Arial" w:cs="Arial"/>
          <w:sz w:val="24"/>
          <w:szCs w:val="24"/>
        </w:rPr>
        <w:t>ariilor</w:t>
      </w:r>
      <w:proofErr w:type="spellEnd"/>
      <w:r w:rsidRPr="002472AD">
        <w:rPr>
          <w:rFonts w:ascii="Arial" w:eastAsia="Times New Roman" w:hAnsi="Arial" w:cs="Arial"/>
          <w:sz w:val="24"/>
          <w:szCs w:val="24"/>
        </w:rPr>
        <w:t xml:space="preserve"> </w:t>
      </w:r>
      <w:proofErr w:type="spellStart"/>
      <w:r w:rsidRPr="002472AD">
        <w:rPr>
          <w:rFonts w:ascii="Arial" w:eastAsia="Times New Roman" w:hAnsi="Arial" w:cs="Arial"/>
          <w:sz w:val="24"/>
          <w:szCs w:val="24"/>
        </w:rPr>
        <w:t>naturale</w:t>
      </w:r>
      <w:proofErr w:type="spellEnd"/>
      <w:r w:rsidRPr="002472AD">
        <w:rPr>
          <w:rFonts w:ascii="Arial" w:eastAsia="Times New Roman" w:hAnsi="Arial" w:cs="Arial"/>
          <w:sz w:val="24"/>
          <w:szCs w:val="24"/>
        </w:rPr>
        <w:t xml:space="preserve"> </w:t>
      </w:r>
      <w:proofErr w:type="spellStart"/>
      <w:r w:rsidRPr="002472AD">
        <w:rPr>
          <w:rFonts w:ascii="Arial" w:eastAsia="Times New Roman" w:hAnsi="Arial" w:cs="Arial"/>
          <w:sz w:val="24"/>
          <w:szCs w:val="24"/>
        </w:rPr>
        <w:t>protejate</w:t>
      </w:r>
      <w:proofErr w:type="spellEnd"/>
      <w:r w:rsidRPr="002472AD">
        <w:rPr>
          <w:rFonts w:ascii="Arial" w:eastAsia="Times New Roman" w:hAnsi="Arial" w:cs="Arial"/>
          <w:sz w:val="24"/>
          <w:szCs w:val="24"/>
        </w:rPr>
        <w:t xml:space="preserve">, </w:t>
      </w:r>
      <w:proofErr w:type="spellStart"/>
      <w:r w:rsidRPr="002472AD">
        <w:rPr>
          <w:rFonts w:ascii="Arial" w:eastAsia="Times New Roman" w:hAnsi="Arial" w:cs="Arial"/>
          <w:sz w:val="24"/>
          <w:szCs w:val="24"/>
        </w:rPr>
        <w:t>conservarea</w:t>
      </w:r>
      <w:proofErr w:type="spellEnd"/>
      <w:r w:rsidRPr="002472AD">
        <w:rPr>
          <w:rFonts w:ascii="Arial" w:eastAsia="Times New Roman" w:hAnsi="Arial" w:cs="Arial"/>
          <w:sz w:val="24"/>
          <w:szCs w:val="24"/>
        </w:rPr>
        <w:t xml:space="preserve"> </w:t>
      </w:r>
      <w:proofErr w:type="spellStart"/>
      <w:r w:rsidRPr="002472AD">
        <w:rPr>
          <w:rFonts w:ascii="Arial" w:eastAsia="Times New Roman" w:hAnsi="Arial" w:cs="Arial"/>
          <w:sz w:val="24"/>
          <w:szCs w:val="24"/>
        </w:rPr>
        <w:t>habitatelor</w:t>
      </w:r>
      <w:proofErr w:type="spellEnd"/>
      <w:r w:rsidRPr="002472AD">
        <w:rPr>
          <w:rFonts w:ascii="Arial" w:eastAsia="Times New Roman" w:hAnsi="Arial" w:cs="Arial"/>
          <w:sz w:val="24"/>
          <w:szCs w:val="24"/>
        </w:rPr>
        <w:t xml:space="preserve"> </w:t>
      </w:r>
      <w:proofErr w:type="spellStart"/>
      <w:r w:rsidRPr="002472AD">
        <w:rPr>
          <w:rFonts w:ascii="Arial" w:eastAsia="Times New Roman" w:hAnsi="Arial" w:cs="Arial"/>
          <w:sz w:val="24"/>
          <w:szCs w:val="24"/>
        </w:rPr>
        <w:t>naturale</w:t>
      </w:r>
      <w:proofErr w:type="spellEnd"/>
      <w:r w:rsidRPr="002472AD">
        <w:rPr>
          <w:rFonts w:ascii="Arial" w:eastAsia="Times New Roman" w:hAnsi="Arial" w:cs="Arial"/>
          <w:sz w:val="24"/>
          <w:szCs w:val="24"/>
        </w:rPr>
        <w:t xml:space="preserve">, a </w:t>
      </w:r>
      <w:proofErr w:type="spellStart"/>
      <w:r w:rsidRPr="002472AD">
        <w:rPr>
          <w:rFonts w:ascii="Arial" w:eastAsia="Times New Roman" w:hAnsi="Arial" w:cs="Arial"/>
          <w:sz w:val="24"/>
          <w:szCs w:val="24"/>
        </w:rPr>
        <w:t>florei</w:t>
      </w:r>
      <w:proofErr w:type="spellEnd"/>
      <w:r w:rsidRPr="002472AD">
        <w:rPr>
          <w:rFonts w:ascii="Arial" w:eastAsia="Times New Roman" w:hAnsi="Arial" w:cs="Arial"/>
          <w:sz w:val="24"/>
          <w:szCs w:val="24"/>
        </w:rPr>
        <w:t xml:space="preserve"> </w:t>
      </w:r>
      <w:proofErr w:type="spellStart"/>
      <w:r w:rsidRPr="002472AD">
        <w:rPr>
          <w:rFonts w:ascii="Arial" w:eastAsia="Times New Roman" w:hAnsi="Arial" w:cs="Arial"/>
          <w:sz w:val="24"/>
          <w:szCs w:val="24"/>
        </w:rPr>
        <w:t>și</w:t>
      </w:r>
      <w:proofErr w:type="spellEnd"/>
      <w:r w:rsidRPr="002472AD">
        <w:rPr>
          <w:rFonts w:ascii="Arial" w:eastAsia="Times New Roman" w:hAnsi="Arial" w:cs="Arial"/>
          <w:sz w:val="24"/>
          <w:szCs w:val="24"/>
        </w:rPr>
        <w:t xml:space="preserve"> </w:t>
      </w:r>
      <w:proofErr w:type="spellStart"/>
      <w:r w:rsidRPr="002472AD">
        <w:rPr>
          <w:rFonts w:ascii="Arial" w:eastAsia="Times New Roman" w:hAnsi="Arial" w:cs="Arial"/>
          <w:sz w:val="24"/>
          <w:szCs w:val="24"/>
        </w:rPr>
        <w:t>faunei</w:t>
      </w:r>
      <w:proofErr w:type="spellEnd"/>
      <w:r w:rsidRPr="002472AD">
        <w:rPr>
          <w:rFonts w:ascii="Arial" w:eastAsia="Times New Roman" w:hAnsi="Arial" w:cs="Arial"/>
          <w:sz w:val="24"/>
          <w:szCs w:val="24"/>
        </w:rPr>
        <w:t xml:space="preserve"> </w:t>
      </w:r>
      <w:proofErr w:type="spellStart"/>
      <w:r w:rsidRPr="002472AD">
        <w:rPr>
          <w:rFonts w:ascii="Arial" w:eastAsia="Times New Roman" w:hAnsi="Arial" w:cs="Arial"/>
          <w:sz w:val="24"/>
          <w:szCs w:val="24"/>
        </w:rPr>
        <w:t>sălbatice</w:t>
      </w:r>
      <w:proofErr w:type="spellEnd"/>
      <w:r w:rsidRPr="002472AD">
        <w:rPr>
          <w:rFonts w:ascii="Arial" w:eastAsia="Times New Roman" w:hAnsi="Arial" w:cs="Arial"/>
          <w:sz w:val="24"/>
          <w:szCs w:val="24"/>
        </w:rPr>
        <w:t xml:space="preserve">, </w:t>
      </w:r>
      <w:proofErr w:type="spellStart"/>
      <w:r w:rsidRPr="002472AD">
        <w:rPr>
          <w:rFonts w:ascii="Arial" w:eastAsia="Times New Roman" w:hAnsi="Arial" w:cs="Arial"/>
          <w:sz w:val="24"/>
          <w:szCs w:val="24"/>
        </w:rPr>
        <w:t>aprobată</w:t>
      </w:r>
      <w:proofErr w:type="spellEnd"/>
      <w:r w:rsidRPr="002472AD">
        <w:rPr>
          <w:rFonts w:ascii="Arial" w:eastAsia="Times New Roman" w:hAnsi="Arial" w:cs="Arial"/>
          <w:sz w:val="24"/>
          <w:szCs w:val="24"/>
        </w:rPr>
        <w:t xml:space="preserve"> cu </w:t>
      </w:r>
      <w:proofErr w:type="spellStart"/>
      <w:r w:rsidRPr="002472AD">
        <w:rPr>
          <w:rFonts w:ascii="Arial" w:eastAsia="Times New Roman" w:hAnsi="Arial" w:cs="Arial"/>
          <w:sz w:val="24"/>
          <w:szCs w:val="24"/>
        </w:rPr>
        <w:t>modificări</w:t>
      </w:r>
      <w:proofErr w:type="spellEnd"/>
      <w:r w:rsidRPr="002472AD">
        <w:rPr>
          <w:rFonts w:ascii="Arial" w:eastAsia="Times New Roman" w:hAnsi="Arial" w:cs="Arial"/>
          <w:sz w:val="24"/>
          <w:szCs w:val="24"/>
        </w:rPr>
        <w:t xml:space="preserve"> </w:t>
      </w:r>
      <w:proofErr w:type="spellStart"/>
      <w:r w:rsidRPr="002472AD">
        <w:rPr>
          <w:rFonts w:ascii="Arial" w:eastAsia="Times New Roman" w:hAnsi="Arial" w:cs="Arial"/>
          <w:sz w:val="24"/>
          <w:szCs w:val="24"/>
        </w:rPr>
        <w:t>și</w:t>
      </w:r>
      <w:proofErr w:type="spellEnd"/>
      <w:r w:rsidRPr="002472AD">
        <w:rPr>
          <w:rFonts w:ascii="Arial" w:eastAsia="Times New Roman" w:hAnsi="Arial" w:cs="Arial"/>
          <w:sz w:val="24"/>
          <w:szCs w:val="24"/>
        </w:rPr>
        <w:t xml:space="preserve"> </w:t>
      </w:r>
      <w:proofErr w:type="spellStart"/>
      <w:r w:rsidRPr="002472AD">
        <w:rPr>
          <w:rFonts w:ascii="Arial" w:eastAsia="Times New Roman" w:hAnsi="Arial" w:cs="Arial"/>
          <w:sz w:val="24"/>
          <w:szCs w:val="24"/>
        </w:rPr>
        <w:t>completări</w:t>
      </w:r>
      <w:proofErr w:type="spellEnd"/>
      <w:r w:rsidRPr="002472AD">
        <w:rPr>
          <w:rFonts w:ascii="Arial" w:eastAsia="Times New Roman" w:hAnsi="Arial" w:cs="Arial"/>
          <w:sz w:val="24"/>
          <w:szCs w:val="24"/>
        </w:rPr>
        <w:t xml:space="preserve"> </w:t>
      </w:r>
      <w:proofErr w:type="spellStart"/>
      <w:r w:rsidRPr="002472AD">
        <w:rPr>
          <w:rFonts w:ascii="Arial" w:eastAsia="Times New Roman" w:hAnsi="Arial" w:cs="Arial"/>
          <w:sz w:val="24"/>
          <w:szCs w:val="24"/>
        </w:rPr>
        <w:t>prin</w:t>
      </w:r>
      <w:proofErr w:type="spellEnd"/>
      <w:r w:rsidRPr="002472AD">
        <w:rPr>
          <w:rFonts w:ascii="Arial" w:eastAsia="Times New Roman" w:hAnsi="Arial" w:cs="Arial"/>
          <w:sz w:val="24"/>
          <w:szCs w:val="24"/>
        </w:rPr>
        <w:t xml:space="preserve"> </w:t>
      </w:r>
      <w:proofErr w:type="spellStart"/>
      <w:r w:rsidRPr="002472AD">
        <w:rPr>
          <w:rFonts w:ascii="Arial" w:eastAsia="Times New Roman" w:hAnsi="Arial" w:cs="Arial"/>
          <w:sz w:val="24"/>
          <w:szCs w:val="24"/>
        </w:rPr>
        <w:t>Legea</w:t>
      </w:r>
      <w:proofErr w:type="spellEnd"/>
      <w:r w:rsidRPr="002472AD">
        <w:rPr>
          <w:rFonts w:ascii="Arial" w:eastAsia="Times New Roman" w:hAnsi="Arial" w:cs="Arial"/>
          <w:sz w:val="24"/>
          <w:szCs w:val="24"/>
        </w:rPr>
        <w:t> </w:t>
      </w:r>
      <w:hyperlink r:id="rId12" w:tgtFrame="_blank" w:history="1">
        <w:r w:rsidRPr="002472AD">
          <w:rPr>
            <w:rFonts w:ascii="Arial" w:eastAsia="Times New Roman" w:hAnsi="Arial" w:cs="Arial"/>
            <w:sz w:val="24"/>
            <w:szCs w:val="24"/>
            <w:u w:val="single"/>
          </w:rPr>
          <w:t>nr. 49/2011</w:t>
        </w:r>
      </w:hyperlink>
      <w:r w:rsidRPr="002472AD">
        <w:rPr>
          <w:rFonts w:ascii="Arial" w:eastAsia="Times New Roman" w:hAnsi="Arial" w:cs="Arial"/>
          <w:sz w:val="24"/>
          <w:szCs w:val="24"/>
        </w:rPr>
        <w:t xml:space="preserve">, cu </w:t>
      </w:r>
      <w:proofErr w:type="spellStart"/>
      <w:r w:rsidRPr="002472AD">
        <w:rPr>
          <w:rFonts w:ascii="Arial" w:eastAsia="Times New Roman" w:hAnsi="Arial" w:cs="Arial"/>
          <w:sz w:val="24"/>
          <w:szCs w:val="24"/>
        </w:rPr>
        <w:t>modificările</w:t>
      </w:r>
      <w:proofErr w:type="spellEnd"/>
      <w:r w:rsidRPr="002472AD">
        <w:rPr>
          <w:rFonts w:ascii="Arial" w:eastAsia="Times New Roman" w:hAnsi="Arial" w:cs="Arial"/>
          <w:sz w:val="24"/>
          <w:szCs w:val="24"/>
        </w:rPr>
        <w:t xml:space="preserve"> </w:t>
      </w:r>
      <w:proofErr w:type="spellStart"/>
      <w:r w:rsidRPr="002472AD">
        <w:rPr>
          <w:rFonts w:ascii="Arial" w:eastAsia="Times New Roman" w:hAnsi="Arial" w:cs="Arial"/>
          <w:sz w:val="24"/>
          <w:szCs w:val="24"/>
        </w:rPr>
        <w:t>și</w:t>
      </w:r>
      <w:proofErr w:type="spellEnd"/>
      <w:r w:rsidRPr="002472AD">
        <w:rPr>
          <w:rFonts w:ascii="Arial" w:eastAsia="Times New Roman" w:hAnsi="Arial" w:cs="Arial"/>
          <w:sz w:val="24"/>
          <w:szCs w:val="24"/>
        </w:rPr>
        <w:t xml:space="preserve"> </w:t>
      </w:r>
      <w:proofErr w:type="spellStart"/>
      <w:r w:rsidRPr="002472AD">
        <w:rPr>
          <w:rFonts w:ascii="Arial" w:eastAsia="Times New Roman" w:hAnsi="Arial" w:cs="Arial"/>
          <w:sz w:val="24"/>
          <w:szCs w:val="24"/>
        </w:rPr>
        <w:t>completările</w:t>
      </w:r>
      <w:proofErr w:type="spellEnd"/>
      <w:r w:rsidRPr="002472AD">
        <w:rPr>
          <w:rFonts w:ascii="Arial" w:eastAsia="Times New Roman" w:hAnsi="Arial" w:cs="Arial"/>
          <w:sz w:val="24"/>
          <w:szCs w:val="24"/>
        </w:rPr>
        <w:t xml:space="preserve"> </w:t>
      </w:r>
      <w:proofErr w:type="spellStart"/>
      <w:r w:rsidRPr="002472AD">
        <w:rPr>
          <w:rFonts w:ascii="Arial" w:eastAsia="Times New Roman" w:hAnsi="Arial" w:cs="Arial"/>
          <w:sz w:val="24"/>
          <w:szCs w:val="24"/>
        </w:rPr>
        <w:t>ulterioare</w:t>
      </w:r>
      <w:proofErr w:type="spellEnd"/>
      <w:r w:rsidRPr="002472AD">
        <w:rPr>
          <w:rFonts w:ascii="Arial" w:eastAsia="Times New Roman" w:hAnsi="Arial" w:cs="Arial"/>
          <w:sz w:val="24"/>
          <w:szCs w:val="24"/>
        </w:rPr>
        <w:t>,</w:t>
      </w:r>
    </w:p>
    <w:p w:rsidR="004A2295" w:rsidRPr="00EB5096" w:rsidRDefault="004A2295" w:rsidP="00EF1F43">
      <w:pPr>
        <w:spacing w:after="100" w:line="240" w:lineRule="auto"/>
        <w:jc w:val="both"/>
        <w:rPr>
          <w:rFonts w:ascii="Arial" w:eastAsia="Times New Roman" w:hAnsi="Arial" w:cs="Arial"/>
          <w:b/>
          <w:sz w:val="24"/>
          <w:szCs w:val="24"/>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6091028"/>
          <w:lock w:val="contentLocked"/>
          <w:placeholder>
            <w:docPart w:val="15596CF425054A119C8ED65497A8AB15"/>
          </w:placeholder>
          <w:text/>
        </w:sdtPr>
        <w:sdtContent>
          <w:r>
            <w:rPr>
              <w:rFonts w:ascii="Arial" w:hAnsi="Arial" w:cs="Arial"/>
              <w:sz w:val="24"/>
              <w:szCs w:val="24"/>
              <w:lang w:val="ro-RO"/>
            </w:rPr>
            <w:t>APM Alba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6091029"/>
          <w:placeholder>
            <w:docPart w:val="D5059C6CE2B344C29DAF4CFD038AD621"/>
          </w:placeholder>
        </w:sdtPr>
        <w:sdtEndPr>
          <w:rPr>
            <w:b/>
          </w:rPr>
        </w:sdtEndPr>
        <w:sdtContent>
          <w:r w:rsidRPr="00B529E5">
            <w:rPr>
              <w:rFonts w:ascii="Arial" w:hAnsi="Arial" w:cs="Arial"/>
              <w:sz w:val="24"/>
              <w:szCs w:val="24"/>
              <w:lang w:val="ro-RO"/>
            </w:rPr>
            <w:t>ca urmare a consultărilor desfăşurate în cadrul şedinţei/şedinţelor Comisiei de Analiză Tehnică din data de 06.08.2019, că proiectul : ,,</w:t>
          </w:r>
          <w:r w:rsidRPr="00EB5096">
            <w:rPr>
              <w:rFonts w:ascii="Arial" w:hAnsi="Arial" w:cs="Arial"/>
              <w:b/>
              <w:sz w:val="24"/>
              <w:szCs w:val="24"/>
              <w:lang w:val="ro-RO"/>
            </w:rPr>
            <w:t xml:space="preserve">Construire hala productie, depozit si anexe utilitare ( cantina, centrala termica, garderoba personal si birouri’’, propus a fi amplasat în jud. Alba, </w:t>
          </w:r>
          <w:r w:rsidR="00D1457E" w:rsidRPr="00EB5096">
            <w:rPr>
              <w:rFonts w:ascii="Arial" w:hAnsi="Arial" w:cs="Arial"/>
              <w:b/>
              <w:sz w:val="24"/>
              <w:szCs w:val="24"/>
              <w:lang w:val="ro-RO"/>
            </w:rPr>
            <w:t>loc. Aiudul de Sus, str. Paltinis,nr. 25</w:t>
          </w:r>
          <w:r w:rsidRPr="00EB5096">
            <w:rPr>
              <w:rFonts w:ascii="Arial" w:hAnsi="Arial" w:cs="Arial"/>
              <w:b/>
              <w:sz w:val="24"/>
              <w:szCs w:val="24"/>
              <w:lang w:val="ro-RO"/>
            </w:rPr>
            <w:t>,</w:t>
          </w:r>
          <w:r w:rsidRPr="00B529E5">
            <w:rPr>
              <w:rStyle w:val="FooterChar"/>
              <w:rFonts w:ascii="Arial" w:hAnsi="Arial" w:cs="Arial"/>
              <w:sz w:val="24"/>
              <w:szCs w:val="24"/>
              <w:lang w:val="it-IT"/>
            </w:rPr>
            <w:t xml:space="preserve"> </w:t>
          </w:r>
          <w:r w:rsidRPr="00B529E5">
            <w:rPr>
              <w:rStyle w:val="sttpar"/>
              <w:rFonts w:ascii="Arial" w:hAnsi="Arial" w:cs="Arial"/>
              <w:sz w:val="24"/>
              <w:szCs w:val="24"/>
              <w:lang w:val="it-IT"/>
            </w:rPr>
            <w:t xml:space="preserve">sau identificat </w:t>
          </w:r>
          <w:r w:rsidR="00D1457E" w:rsidRPr="00B529E5">
            <w:rPr>
              <w:rStyle w:val="sttpar"/>
              <w:rFonts w:ascii="Arial" w:hAnsi="Arial" w:cs="Arial"/>
              <w:sz w:val="24"/>
              <w:szCs w:val="24"/>
              <w:lang w:val="it-IT"/>
            </w:rPr>
            <w:t>prin plan de situatie, plan de incadrare in zona</w:t>
          </w:r>
          <w:r w:rsidRPr="00B529E5">
            <w:rPr>
              <w:rStyle w:val="sttpar"/>
              <w:rFonts w:ascii="Arial" w:hAnsi="Arial" w:cs="Arial"/>
              <w:sz w:val="24"/>
              <w:szCs w:val="24"/>
              <w:lang w:val="it-IT"/>
            </w:rPr>
            <w:t>,</w:t>
          </w:r>
          <w:r w:rsidR="00D1457E" w:rsidRPr="00EB5096">
            <w:rPr>
              <w:rStyle w:val="sttpar"/>
              <w:rFonts w:ascii="Arial" w:hAnsi="Arial" w:cs="Arial"/>
              <w:b/>
              <w:sz w:val="24"/>
              <w:szCs w:val="24"/>
              <w:lang w:val="it-IT"/>
            </w:rPr>
            <w:t>extras CF nr. 92543</w:t>
          </w:r>
          <w:r w:rsidRPr="00EB5096">
            <w:rPr>
              <w:rStyle w:val="sttpar"/>
              <w:rFonts w:ascii="Arial" w:hAnsi="Arial" w:cs="Arial"/>
              <w:b/>
              <w:sz w:val="24"/>
              <w:szCs w:val="24"/>
              <w:lang w:val="it-IT"/>
            </w:rPr>
            <w:t>,</w:t>
          </w:r>
          <w:r w:rsidR="00D1457E" w:rsidRPr="00EB5096">
            <w:rPr>
              <w:rStyle w:val="sttpar"/>
              <w:rFonts w:ascii="Arial" w:hAnsi="Arial" w:cs="Arial"/>
              <w:b/>
              <w:sz w:val="24"/>
              <w:szCs w:val="24"/>
              <w:lang w:val="it-IT"/>
            </w:rPr>
            <w:t>nr. cad. 92543,</w:t>
          </w:r>
          <w:r w:rsidRPr="00B529E5">
            <w:rPr>
              <w:rStyle w:val="sttpar"/>
              <w:rFonts w:ascii="Arial" w:hAnsi="Arial" w:cs="Arial"/>
              <w:sz w:val="24"/>
              <w:szCs w:val="24"/>
              <w:lang w:val="it-IT"/>
            </w:rPr>
            <w:t xml:space="preserve">conform </w:t>
          </w:r>
          <w:r w:rsidRPr="00EB5096">
            <w:rPr>
              <w:rStyle w:val="sttpar"/>
              <w:rFonts w:ascii="Arial" w:hAnsi="Arial" w:cs="Arial"/>
              <w:b/>
              <w:sz w:val="24"/>
              <w:szCs w:val="24"/>
              <w:lang w:val="it-IT"/>
            </w:rPr>
            <w:t xml:space="preserve">cu </w:t>
          </w:r>
          <w:r w:rsidR="00D1457E" w:rsidRPr="00EB5096">
            <w:rPr>
              <w:rStyle w:val="sttpar"/>
              <w:rFonts w:ascii="Arial" w:hAnsi="Arial" w:cs="Arial"/>
              <w:b/>
              <w:sz w:val="24"/>
              <w:szCs w:val="24"/>
              <w:lang w:val="it-IT"/>
            </w:rPr>
            <w:t>Certificatul de Urbanism nr. 72/11.</w:t>
          </w:r>
          <w:r w:rsidRPr="00EB5096">
            <w:rPr>
              <w:rStyle w:val="sttpar"/>
              <w:rFonts w:ascii="Arial" w:hAnsi="Arial" w:cs="Arial"/>
              <w:b/>
              <w:sz w:val="24"/>
              <w:szCs w:val="24"/>
              <w:lang w:val="it-IT"/>
            </w:rPr>
            <w:t>0</w:t>
          </w:r>
          <w:r w:rsidR="00D1457E" w:rsidRPr="00EB5096">
            <w:rPr>
              <w:rStyle w:val="sttpar"/>
              <w:rFonts w:ascii="Arial" w:hAnsi="Arial" w:cs="Arial"/>
              <w:b/>
              <w:sz w:val="24"/>
              <w:szCs w:val="24"/>
              <w:lang w:val="it-IT"/>
            </w:rPr>
            <w:t>3.2019</w:t>
          </w:r>
          <w:r w:rsidRPr="00EB5096">
            <w:rPr>
              <w:rStyle w:val="sttpar"/>
              <w:rFonts w:ascii="Arial" w:hAnsi="Arial" w:cs="Arial"/>
              <w:b/>
              <w:sz w:val="24"/>
              <w:szCs w:val="24"/>
              <w:lang w:val="it-IT"/>
            </w:rPr>
            <w:t xml:space="preserve"> em</w:t>
          </w:r>
          <w:r w:rsidR="00D1457E" w:rsidRPr="00EB5096">
            <w:rPr>
              <w:rStyle w:val="sttpar"/>
              <w:rFonts w:ascii="Arial" w:hAnsi="Arial" w:cs="Arial"/>
              <w:b/>
              <w:sz w:val="24"/>
              <w:szCs w:val="24"/>
              <w:lang w:val="it-IT"/>
            </w:rPr>
            <w:t>is de Primaria Municipiului Aiud</w:t>
          </w:r>
          <w:r w:rsidRPr="00EB5096">
            <w:rPr>
              <w:rStyle w:val="sttpar"/>
              <w:rFonts w:ascii="Arial" w:hAnsi="Arial" w:cs="Arial"/>
              <w:b/>
              <w:sz w:val="24"/>
              <w:szCs w:val="24"/>
              <w:lang w:val="it-IT"/>
            </w:rPr>
            <w:t>,</w:t>
          </w:r>
          <w:r w:rsidRPr="00EB5096">
            <w:rPr>
              <w:rFonts w:ascii="Arial" w:hAnsi="Arial" w:cs="Arial"/>
              <w:b/>
              <w:sz w:val="24"/>
              <w:szCs w:val="24"/>
              <w:lang w:val="ro-RO"/>
            </w:rPr>
            <w:t xml:space="preserve"> </w:t>
          </w:r>
        </w:sdtContent>
      </w:sdt>
    </w:p>
    <w:p w:rsidR="00B529E5" w:rsidRPr="00B529E5" w:rsidRDefault="004A2295" w:rsidP="004A2295">
      <w:pPr>
        <w:pStyle w:val="ListParagraph"/>
        <w:numPr>
          <w:ilvl w:val="0"/>
          <w:numId w:val="14"/>
        </w:numPr>
        <w:spacing w:after="100" w:line="240" w:lineRule="auto"/>
        <w:jc w:val="both"/>
        <w:rPr>
          <w:rFonts w:ascii="Arial" w:eastAsia="Times New Roman" w:hAnsi="Arial" w:cs="Arial"/>
          <w:sz w:val="24"/>
          <w:szCs w:val="24"/>
        </w:rPr>
      </w:pPr>
      <w:r w:rsidRPr="00B529E5">
        <w:rPr>
          <w:rFonts w:ascii="Arial" w:eastAsia="Times New Roman" w:hAnsi="Arial" w:cs="Arial"/>
          <w:sz w:val="24"/>
          <w:szCs w:val="24"/>
        </w:rPr>
        <w:t xml:space="preserve">nu se </w:t>
      </w:r>
      <w:proofErr w:type="spellStart"/>
      <w:r w:rsidRPr="00B529E5">
        <w:rPr>
          <w:rFonts w:ascii="Arial" w:eastAsia="Times New Roman" w:hAnsi="Arial" w:cs="Arial"/>
          <w:sz w:val="24"/>
          <w:szCs w:val="24"/>
        </w:rPr>
        <w:t>supune</w:t>
      </w:r>
      <w:proofErr w:type="spellEnd"/>
      <w:r w:rsidRPr="00B529E5">
        <w:rPr>
          <w:rFonts w:ascii="Arial" w:eastAsia="Times New Roman" w:hAnsi="Arial" w:cs="Arial"/>
          <w:sz w:val="24"/>
          <w:szCs w:val="24"/>
        </w:rPr>
        <w:t xml:space="preserve"> </w:t>
      </w:r>
      <w:proofErr w:type="spellStart"/>
      <w:r w:rsidRPr="00B529E5">
        <w:rPr>
          <w:rFonts w:ascii="Arial" w:eastAsia="Times New Roman" w:hAnsi="Arial" w:cs="Arial"/>
          <w:sz w:val="24"/>
          <w:szCs w:val="24"/>
        </w:rPr>
        <w:t>evaluării</w:t>
      </w:r>
      <w:proofErr w:type="spellEnd"/>
      <w:r w:rsidRPr="00B529E5">
        <w:rPr>
          <w:rFonts w:ascii="Arial" w:eastAsia="Times New Roman" w:hAnsi="Arial" w:cs="Arial"/>
          <w:sz w:val="24"/>
          <w:szCs w:val="24"/>
        </w:rPr>
        <w:t xml:space="preserve"> </w:t>
      </w:r>
      <w:proofErr w:type="spellStart"/>
      <w:r w:rsidRPr="00B529E5">
        <w:rPr>
          <w:rFonts w:ascii="Arial" w:eastAsia="Times New Roman" w:hAnsi="Arial" w:cs="Arial"/>
          <w:sz w:val="24"/>
          <w:szCs w:val="24"/>
        </w:rPr>
        <w:t>adecvate</w:t>
      </w:r>
      <w:proofErr w:type="spellEnd"/>
      <w:r w:rsidRPr="00B529E5">
        <w:rPr>
          <w:rFonts w:ascii="Arial" w:eastAsia="Times New Roman" w:hAnsi="Arial" w:cs="Arial"/>
          <w:sz w:val="24"/>
          <w:szCs w:val="24"/>
        </w:rPr>
        <w:t xml:space="preserve"> ; </w:t>
      </w:r>
    </w:p>
    <w:p w:rsidR="00B529E5" w:rsidRPr="00B529E5" w:rsidRDefault="004A2295" w:rsidP="004A2295">
      <w:pPr>
        <w:pStyle w:val="ListParagraph"/>
        <w:numPr>
          <w:ilvl w:val="0"/>
          <w:numId w:val="14"/>
        </w:numPr>
        <w:spacing w:after="100" w:line="240" w:lineRule="auto"/>
        <w:jc w:val="both"/>
        <w:rPr>
          <w:rFonts w:ascii="Arial" w:eastAsia="Times New Roman" w:hAnsi="Arial" w:cs="Arial"/>
          <w:sz w:val="24"/>
          <w:szCs w:val="24"/>
        </w:rPr>
      </w:pPr>
      <w:r w:rsidRPr="00B529E5">
        <w:rPr>
          <w:rFonts w:ascii="Arial" w:eastAsia="Times New Roman" w:hAnsi="Arial" w:cs="Arial"/>
          <w:sz w:val="24"/>
          <w:szCs w:val="24"/>
        </w:rPr>
        <w:t xml:space="preserve">nu se </w:t>
      </w:r>
      <w:proofErr w:type="spellStart"/>
      <w:r w:rsidRPr="00B529E5">
        <w:rPr>
          <w:rFonts w:ascii="Arial" w:eastAsia="Times New Roman" w:hAnsi="Arial" w:cs="Arial"/>
          <w:sz w:val="24"/>
          <w:szCs w:val="24"/>
        </w:rPr>
        <w:t>supune</w:t>
      </w:r>
      <w:proofErr w:type="spellEnd"/>
      <w:r w:rsidRPr="00B529E5">
        <w:rPr>
          <w:rFonts w:ascii="Arial" w:eastAsia="Times New Roman" w:hAnsi="Arial" w:cs="Arial"/>
          <w:sz w:val="24"/>
          <w:szCs w:val="24"/>
        </w:rPr>
        <w:t xml:space="preserve"> </w:t>
      </w:r>
      <w:proofErr w:type="spellStart"/>
      <w:r w:rsidRPr="00B529E5">
        <w:rPr>
          <w:rFonts w:ascii="Arial" w:eastAsia="Times New Roman" w:hAnsi="Arial" w:cs="Arial"/>
          <w:sz w:val="24"/>
          <w:szCs w:val="24"/>
        </w:rPr>
        <w:t>evaluării</w:t>
      </w:r>
      <w:proofErr w:type="spellEnd"/>
      <w:r w:rsidRPr="00B529E5">
        <w:rPr>
          <w:rFonts w:ascii="Arial" w:eastAsia="Times New Roman" w:hAnsi="Arial" w:cs="Arial"/>
          <w:sz w:val="24"/>
          <w:szCs w:val="24"/>
        </w:rPr>
        <w:t xml:space="preserve"> </w:t>
      </w:r>
      <w:proofErr w:type="spellStart"/>
      <w:r w:rsidRPr="00B529E5">
        <w:rPr>
          <w:rFonts w:ascii="Arial" w:eastAsia="Times New Roman" w:hAnsi="Arial" w:cs="Arial"/>
          <w:sz w:val="24"/>
          <w:szCs w:val="24"/>
        </w:rPr>
        <w:t>impactului</w:t>
      </w:r>
      <w:proofErr w:type="spellEnd"/>
      <w:r w:rsidRPr="00B529E5">
        <w:rPr>
          <w:rFonts w:ascii="Arial" w:eastAsia="Times New Roman" w:hAnsi="Arial" w:cs="Arial"/>
          <w:sz w:val="24"/>
          <w:szCs w:val="24"/>
        </w:rPr>
        <w:t xml:space="preserve"> </w:t>
      </w:r>
      <w:proofErr w:type="spellStart"/>
      <w:r w:rsidRPr="00B529E5">
        <w:rPr>
          <w:rFonts w:ascii="Arial" w:eastAsia="Times New Roman" w:hAnsi="Arial" w:cs="Arial"/>
          <w:sz w:val="24"/>
          <w:szCs w:val="24"/>
        </w:rPr>
        <w:t>asupra</w:t>
      </w:r>
      <w:proofErr w:type="spellEnd"/>
      <w:r w:rsidRPr="00B529E5">
        <w:rPr>
          <w:rFonts w:ascii="Arial" w:eastAsia="Times New Roman" w:hAnsi="Arial" w:cs="Arial"/>
          <w:sz w:val="24"/>
          <w:szCs w:val="24"/>
        </w:rPr>
        <w:t xml:space="preserve"> </w:t>
      </w:r>
      <w:proofErr w:type="spellStart"/>
      <w:r w:rsidRPr="00B529E5">
        <w:rPr>
          <w:rFonts w:ascii="Arial" w:eastAsia="Times New Roman" w:hAnsi="Arial" w:cs="Arial"/>
          <w:sz w:val="24"/>
          <w:szCs w:val="24"/>
        </w:rPr>
        <w:t>corpurilor</w:t>
      </w:r>
      <w:proofErr w:type="spellEnd"/>
      <w:r w:rsidRPr="00B529E5">
        <w:rPr>
          <w:rFonts w:ascii="Arial" w:eastAsia="Times New Roman" w:hAnsi="Arial" w:cs="Arial"/>
          <w:sz w:val="24"/>
          <w:szCs w:val="24"/>
        </w:rPr>
        <w:t xml:space="preserve"> de </w:t>
      </w:r>
      <w:proofErr w:type="spellStart"/>
      <w:r w:rsidRPr="00B529E5">
        <w:rPr>
          <w:rFonts w:ascii="Arial" w:eastAsia="Times New Roman" w:hAnsi="Arial" w:cs="Arial"/>
          <w:sz w:val="24"/>
          <w:szCs w:val="24"/>
        </w:rPr>
        <w:t>apă</w:t>
      </w:r>
      <w:proofErr w:type="spellEnd"/>
      <w:r w:rsidRPr="00B529E5">
        <w:rPr>
          <w:rFonts w:ascii="Arial" w:eastAsia="Times New Roman" w:hAnsi="Arial" w:cs="Arial"/>
          <w:sz w:val="24"/>
          <w:szCs w:val="24"/>
        </w:rPr>
        <w:t>;</w:t>
      </w:r>
    </w:p>
    <w:p w:rsidR="004A2295" w:rsidRPr="00B529E5" w:rsidRDefault="004A2295" w:rsidP="004A2295">
      <w:pPr>
        <w:pStyle w:val="ListParagraph"/>
        <w:numPr>
          <w:ilvl w:val="0"/>
          <w:numId w:val="14"/>
        </w:numPr>
        <w:spacing w:after="100" w:line="240" w:lineRule="auto"/>
        <w:jc w:val="both"/>
        <w:rPr>
          <w:rFonts w:ascii="Arial" w:eastAsia="Times New Roman" w:hAnsi="Arial" w:cs="Arial"/>
          <w:sz w:val="24"/>
          <w:szCs w:val="24"/>
        </w:rPr>
      </w:pPr>
      <w:proofErr w:type="gramStart"/>
      <w:r w:rsidRPr="00B529E5">
        <w:rPr>
          <w:rFonts w:ascii="Arial" w:eastAsia="Times New Roman" w:hAnsi="Arial" w:cs="Arial"/>
          <w:sz w:val="24"/>
          <w:szCs w:val="24"/>
        </w:rPr>
        <w:t>nu</w:t>
      </w:r>
      <w:proofErr w:type="gramEnd"/>
      <w:r w:rsidRPr="00B529E5">
        <w:rPr>
          <w:rFonts w:ascii="Arial" w:eastAsia="Times New Roman" w:hAnsi="Arial" w:cs="Arial"/>
          <w:sz w:val="24"/>
          <w:szCs w:val="24"/>
        </w:rPr>
        <w:t xml:space="preserve"> se </w:t>
      </w:r>
      <w:proofErr w:type="spellStart"/>
      <w:r w:rsidRPr="00B529E5">
        <w:rPr>
          <w:rFonts w:ascii="Arial" w:eastAsia="Times New Roman" w:hAnsi="Arial" w:cs="Arial"/>
          <w:sz w:val="24"/>
          <w:szCs w:val="24"/>
        </w:rPr>
        <w:t>supune</w:t>
      </w:r>
      <w:proofErr w:type="spellEnd"/>
      <w:r w:rsidRPr="00B529E5">
        <w:rPr>
          <w:rFonts w:ascii="Arial" w:eastAsia="Times New Roman" w:hAnsi="Arial" w:cs="Arial"/>
          <w:sz w:val="24"/>
          <w:szCs w:val="24"/>
        </w:rPr>
        <w:t xml:space="preserve"> </w:t>
      </w:r>
      <w:proofErr w:type="spellStart"/>
      <w:r w:rsidRPr="00B529E5">
        <w:rPr>
          <w:rFonts w:ascii="Arial" w:eastAsia="Times New Roman" w:hAnsi="Arial" w:cs="Arial"/>
          <w:sz w:val="24"/>
          <w:szCs w:val="24"/>
        </w:rPr>
        <w:t>evaluării</w:t>
      </w:r>
      <w:proofErr w:type="spellEnd"/>
      <w:r w:rsidRPr="00B529E5">
        <w:rPr>
          <w:rFonts w:ascii="Arial" w:eastAsia="Times New Roman" w:hAnsi="Arial" w:cs="Arial"/>
          <w:sz w:val="24"/>
          <w:szCs w:val="24"/>
        </w:rPr>
        <w:t xml:space="preserve"> </w:t>
      </w:r>
      <w:proofErr w:type="spellStart"/>
      <w:r w:rsidRPr="00B529E5">
        <w:rPr>
          <w:rFonts w:ascii="Arial" w:eastAsia="Times New Roman" w:hAnsi="Arial" w:cs="Arial"/>
          <w:sz w:val="24"/>
          <w:szCs w:val="24"/>
        </w:rPr>
        <w:t>impactului</w:t>
      </w:r>
      <w:proofErr w:type="spellEnd"/>
      <w:r w:rsidRPr="00B529E5">
        <w:rPr>
          <w:rFonts w:ascii="Arial" w:eastAsia="Times New Roman" w:hAnsi="Arial" w:cs="Arial"/>
          <w:sz w:val="24"/>
          <w:szCs w:val="24"/>
        </w:rPr>
        <w:t xml:space="preserve"> </w:t>
      </w:r>
      <w:proofErr w:type="spellStart"/>
      <w:r w:rsidRPr="00B529E5">
        <w:rPr>
          <w:rFonts w:ascii="Arial" w:eastAsia="Times New Roman" w:hAnsi="Arial" w:cs="Arial"/>
          <w:sz w:val="24"/>
          <w:szCs w:val="24"/>
        </w:rPr>
        <w:t>asupra</w:t>
      </w:r>
      <w:proofErr w:type="spellEnd"/>
      <w:r w:rsidRPr="00B529E5">
        <w:rPr>
          <w:rFonts w:ascii="Arial" w:eastAsia="Times New Roman" w:hAnsi="Arial" w:cs="Arial"/>
          <w:sz w:val="24"/>
          <w:szCs w:val="24"/>
        </w:rPr>
        <w:t xml:space="preserve"> </w:t>
      </w:r>
      <w:proofErr w:type="spellStart"/>
      <w:r w:rsidRPr="00B529E5">
        <w:rPr>
          <w:rFonts w:ascii="Arial" w:eastAsia="Times New Roman" w:hAnsi="Arial" w:cs="Arial"/>
          <w:sz w:val="24"/>
          <w:szCs w:val="24"/>
        </w:rPr>
        <w:t>mediului</w:t>
      </w:r>
      <w:proofErr w:type="spellEnd"/>
      <w:r w:rsidRPr="00B529E5">
        <w:rPr>
          <w:rFonts w:ascii="Arial" w:eastAsia="Times New Roman" w:hAnsi="Arial" w:cs="Arial"/>
          <w:sz w:val="24"/>
          <w:szCs w:val="24"/>
        </w:rPr>
        <w:t>.</w:t>
      </w:r>
    </w:p>
    <w:p w:rsidR="004A2295" w:rsidRPr="00B529E5" w:rsidRDefault="004A2295" w:rsidP="00EF1F43">
      <w:pPr>
        <w:spacing w:after="100" w:line="240" w:lineRule="auto"/>
        <w:jc w:val="both"/>
        <w:rPr>
          <w:rFonts w:ascii="Arial" w:eastAsia="Times New Roman" w:hAnsi="Arial" w:cs="Arial"/>
          <w:sz w:val="24"/>
          <w:szCs w:val="24"/>
        </w:rPr>
      </w:pPr>
      <w:proofErr w:type="spellStart"/>
      <w:r w:rsidRPr="00B529E5">
        <w:rPr>
          <w:rFonts w:ascii="Arial" w:eastAsia="Times New Roman" w:hAnsi="Arial" w:cs="Arial"/>
          <w:sz w:val="24"/>
          <w:szCs w:val="24"/>
        </w:rPr>
        <w:t>Justificarea</w:t>
      </w:r>
      <w:proofErr w:type="spellEnd"/>
      <w:r w:rsidRPr="00B529E5">
        <w:rPr>
          <w:rFonts w:ascii="Arial" w:eastAsia="Times New Roman" w:hAnsi="Arial" w:cs="Arial"/>
          <w:sz w:val="24"/>
          <w:szCs w:val="24"/>
        </w:rPr>
        <w:t xml:space="preserve"> </w:t>
      </w:r>
      <w:proofErr w:type="spellStart"/>
      <w:r w:rsidRPr="00B529E5">
        <w:rPr>
          <w:rFonts w:ascii="Arial" w:eastAsia="Times New Roman" w:hAnsi="Arial" w:cs="Arial"/>
          <w:sz w:val="24"/>
          <w:szCs w:val="24"/>
        </w:rPr>
        <w:t>prezentei</w:t>
      </w:r>
      <w:proofErr w:type="spellEnd"/>
      <w:r w:rsidRPr="00B529E5">
        <w:rPr>
          <w:rFonts w:ascii="Arial" w:eastAsia="Times New Roman" w:hAnsi="Arial" w:cs="Arial"/>
          <w:sz w:val="24"/>
          <w:szCs w:val="24"/>
        </w:rPr>
        <w:t xml:space="preserve"> </w:t>
      </w:r>
      <w:proofErr w:type="spellStart"/>
      <w:r w:rsidRPr="00B529E5">
        <w:rPr>
          <w:rFonts w:ascii="Arial" w:eastAsia="Times New Roman" w:hAnsi="Arial" w:cs="Arial"/>
          <w:sz w:val="24"/>
          <w:szCs w:val="24"/>
        </w:rPr>
        <w:t>decizii</w:t>
      </w:r>
      <w:proofErr w:type="spellEnd"/>
      <w:r w:rsidRPr="00B529E5">
        <w:rPr>
          <w:rFonts w:ascii="Arial" w:eastAsia="Times New Roman" w:hAnsi="Arial" w:cs="Arial"/>
          <w:sz w:val="24"/>
          <w:szCs w:val="24"/>
        </w:rPr>
        <w:t>:</w:t>
      </w:r>
    </w:p>
    <w:p w:rsidR="004A2295" w:rsidRPr="00B529E5" w:rsidRDefault="004A2295" w:rsidP="00EF1F43">
      <w:pPr>
        <w:spacing w:after="100" w:line="240" w:lineRule="auto"/>
        <w:jc w:val="both"/>
        <w:rPr>
          <w:rFonts w:ascii="Arial" w:eastAsia="Times New Roman" w:hAnsi="Arial" w:cs="Arial"/>
          <w:sz w:val="24"/>
          <w:szCs w:val="24"/>
        </w:rPr>
      </w:pPr>
      <w:r w:rsidRPr="00B529E5">
        <w:rPr>
          <w:rFonts w:ascii="Arial" w:eastAsia="Times New Roman" w:hAnsi="Arial" w:cs="Arial"/>
          <w:b/>
          <w:bCs/>
          <w:sz w:val="24"/>
          <w:szCs w:val="24"/>
        </w:rPr>
        <w:t>I.</w:t>
      </w:r>
      <w:r w:rsidRPr="00B529E5">
        <w:rPr>
          <w:rFonts w:ascii="Arial" w:eastAsia="Times New Roman" w:hAnsi="Arial" w:cs="Arial"/>
          <w:sz w:val="24"/>
          <w:szCs w:val="24"/>
        </w:rPr>
        <w:t> </w:t>
      </w:r>
      <w:proofErr w:type="spellStart"/>
      <w:r w:rsidRPr="00B529E5">
        <w:rPr>
          <w:rFonts w:ascii="Arial" w:eastAsia="Times New Roman" w:hAnsi="Arial" w:cs="Arial"/>
          <w:sz w:val="24"/>
          <w:szCs w:val="24"/>
        </w:rPr>
        <w:t>Motivele</w:t>
      </w:r>
      <w:proofErr w:type="spellEnd"/>
      <w:r w:rsidRPr="00B529E5">
        <w:rPr>
          <w:rFonts w:ascii="Arial" w:eastAsia="Times New Roman" w:hAnsi="Arial" w:cs="Arial"/>
          <w:sz w:val="24"/>
          <w:szCs w:val="24"/>
        </w:rPr>
        <w:t xml:space="preserve"> </w:t>
      </w:r>
      <w:proofErr w:type="spellStart"/>
      <w:r w:rsidRPr="00B529E5">
        <w:rPr>
          <w:rFonts w:ascii="Arial" w:eastAsia="Times New Roman" w:hAnsi="Arial" w:cs="Arial"/>
          <w:sz w:val="24"/>
          <w:szCs w:val="24"/>
        </w:rPr>
        <w:t>pe</w:t>
      </w:r>
      <w:proofErr w:type="spellEnd"/>
      <w:r w:rsidRPr="00B529E5">
        <w:rPr>
          <w:rFonts w:ascii="Arial" w:eastAsia="Times New Roman" w:hAnsi="Arial" w:cs="Arial"/>
          <w:sz w:val="24"/>
          <w:szCs w:val="24"/>
        </w:rPr>
        <w:t xml:space="preserve"> </w:t>
      </w:r>
      <w:proofErr w:type="spellStart"/>
      <w:r w:rsidRPr="00B529E5">
        <w:rPr>
          <w:rFonts w:ascii="Arial" w:eastAsia="Times New Roman" w:hAnsi="Arial" w:cs="Arial"/>
          <w:sz w:val="24"/>
          <w:szCs w:val="24"/>
        </w:rPr>
        <w:t>baza</w:t>
      </w:r>
      <w:proofErr w:type="spellEnd"/>
      <w:r w:rsidRPr="00B529E5">
        <w:rPr>
          <w:rFonts w:ascii="Arial" w:eastAsia="Times New Roman" w:hAnsi="Arial" w:cs="Arial"/>
          <w:sz w:val="24"/>
          <w:szCs w:val="24"/>
        </w:rPr>
        <w:t xml:space="preserve"> </w:t>
      </w:r>
      <w:proofErr w:type="spellStart"/>
      <w:r w:rsidRPr="00B529E5">
        <w:rPr>
          <w:rFonts w:ascii="Arial" w:eastAsia="Times New Roman" w:hAnsi="Arial" w:cs="Arial"/>
          <w:sz w:val="24"/>
          <w:szCs w:val="24"/>
        </w:rPr>
        <w:t>cărora</w:t>
      </w:r>
      <w:proofErr w:type="spellEnd"/>
      <w:r w:rsidRPr="00B529E5">
        <w:rPr>
          <w:rFonts w:ascii="Arial" w:eastAsia="Times New Roman" w:hAnsi="Arial" w:cs="Arial"/>
          <w:sz w:val="24"/>
          <w:szCs w:val="24"/>
        </w:rPr>
        <w:t xml:space="preserve"> s-a </w:t>
      </w:r>
      <w:proofErr w:type="spellStart"/>
      <w:r w:rsidRPr="00B529E5">
        <w:rPr>
          <w:rFonts w:ascii="Arial" w:eastAsia="Times New Roman" w:hAnsi="Arial" w:cs="Arial"/>
          <w:sz w:val="24"/>
          <w:szCs w:val="24"/>
        </w:rPr>
        <w:t>stabilit</w:t>
      </w:r>
      <w:proofErr w:type="spellEnd"/>
      <w:r w:rsidRPr="00B529E5">
        <w:rPr>
          <w:rFonts w:ascii="Arial" w:eastAsia="Times New Roman" w:hAnsi="Arial" w:cs="Arial"/>
          <w:sz w:val="24"/>
          <w:szCs w:val="24"/>
        </w:rPr>
        <w:t xml:space="preserve"> </w:t>
      </w:r>
      <w:proofErr w:type="spellStart"/>
      <w:r w:rsidRPr="00B529E5">
        <w:rPr>
          <w:rFonts w:ascii="Arial" w:eastAsia="Times New Roman" w:hAnsi="Arial" w:cs="Arial"/>
          <w:sz w:val="24"/>
          <w:szCs w:val="24"/>
        </w:rPr>
        <w:t>necesitatea</w:t>
      </w:r>
      <w:proofErr w:type="spellEnd"/>
      <w:r w:rsidRPr="00B529E5">
        <w:rPr>
          <w:rFonts w:ascii="Arial" w:eastAsia="Times New Roman" w:hAnsi="Arial" w:cs="Arial"/>
          <w:sz w:val="24"/>
          <w:szCs w:val="24"/>
        </w:rPr>
        <w:t xml:space="preserve"> </w:t>
      </w:r>
      <w:proofErr w:type="spellStart"/>
      <w:r w:rsidRPr="00B529E5">
        <w:rPr>
          <w:rFonts w:ascii="Arial" w:eastAsia="Times New Roman" w:hAnsi="Arial" w:cs="Arial"/>
          <w:sz w:val="24"/>
          <w:szCs w:val="24"/>
        </w:rPr>
        <w:t>efectuării</w:t>
      </w:r>
      <w:proofErr w:type="spellEnd"/>
      <w:r w:rsidRPr="00B529E5">
        <w:rPr>
          <w:rFonts w:ascii="Arial" w:eastAsia="Times New Roman" w:hAnsi="Arial" w:cs="Arial"/>
          <w:sz w:val="24"/>
          <w:szCs w:val="24"/>
        </w:rPr>
        <w:t>/</w:t>
      </w:r>
      <w:proofErr w:type="spellStart"/>
      <w:r w:rsidRPr="00B529E5">
        <w:rPr>
          <w:rFonts w:ascii="Arial" w:eastAsia="Times New Roman" w:hAnsi="Arial" w:cs="Arial"/>
          <w:sz w:val="24"/>
          <w:szCs w:val="24"/>
        </w:rPr>
        <w:t>neefectuării</w:t>
      </w:r>
      <w:proofErr w:type="spellEnd"/>
      <w:r w:rsidRPr="00B529E5">
        <w:rPr>
          <w:rFonts w:ascii="Arial" w:eastAsia="Times New Roman" w:hAnsi="Arial" w:cs="Arial"/>
          <w:sz w:val="24"/>
          <w:szCs w:val="24"/>
        </w:rPr>
        <w:t xml:space="preserve"> </w:t>
      </w:r>
      <w:proofErr w:type="spellStart"/>
      <w:r w:rsidRPr="00B529E5">
        <w:rPr>
          <w:rFonts w:ascii="Arial" w:eastAsia="Times New Roman" w:hAnsi="Arial" w:cs="Arial"/>
          <w:sz w:val="24"/>
          <w:szCs w:val="24"/>
        </w:rPr>
        <w:t>evaluării</w:t>
      </w:r>
      <w:proofErr w:type="spellEnd"/>
      <w:r w:rsidRPr="00B529E5">
        <w:rPr>
          <w:rFonts w:ascii="Arial" w:eastAsia="Times New Roman" w:hAnsi="Arial" w:cs="Arial"/>
          <w:sz w:val="24"/>
          <w:szCs w:val="24"/>
        </w:rPr>
        <w:t xml:space="preserve"> </w:t>
      </w:r>
      <w:proofErr w:type="spellStart"/>
      <w:r w:rsidRPr="00B529E5">
        <w:rPr>
          <w:rFonts w:ascii="Arial" w:eastAsia="Times New Roman" w:hAnsi="Arial" w:cs="Arial"/>
          <w:sz w:val="24"/>
          <w:szCs w:val="24"/>
        </w:rPr>
        <w:t>impactului</w:t>
      </w:r>
      <w:proofErr w:type="spellEnd"/>
      <w:r w:rsidRPr="00B529E5">
        <w:rPr>
          <w:rFonts w:ascii="Arial" w:eastAsia="Times New Roman" w:hAnsi="Arial" w:cs="Arial"/>
          <w:sz w:val="24"/>
          <w:szCs w:val="24"/>
        </w:rPr>
        <w:t xml:space="preserve"> </w:t>
      </w:r>
      <w:proofErr w:type="spellStart"/>
      <w:r w:rsidRPr="00B529E5">
        <w:rPr>
          <w:rFonts w:ascii="Arial" w:eastAsia="Times New Roman" w:hAnsi="Arial" w:cs="Arial"/>
          <w:sz w:val="24"/>
          <w:szCs w:val="24"/>
        </w:rPr>
        <w:t>asupra</w:t>
      </w:r>
      <w:proofErr w:type="spellEnd"/>
      <w:r w:rsidRPr="00B529E5">
        <w:rPr>
          <w:rFonts w:ascii="Arial" w:eastAsia="Times New Roman" w:hAnsi="Arial" w:cs="Arial"/>
          <w:sz w:val="24"/>
          <w:szCs w:val="24"/>
        </w:rPr>
        <w:t xml:space="preserve"> </w:t>
      </w:r>
      <w:proofErr w:type="spellStart"/>
      <w:r w:rsidRPr="00B529E5">
        <w:rPr>
          <w:rFonts w:ascii="Arial" w:eastAsia="Times New Roman" w:hAnsi="Arial" w:cs="Arial"/>
          <w:sz w:val="24"/>
          <w:szCs w:val="24"/>
        </w:rPr>
        <w:t>mediului</w:t>
      </w:r>
      <w:proofErr w:type="spellEnd"/>
      <w:r w:rsidRPr="00B529E5">
        <w:rPr>
          <w:rFonts w:ascii="Arial" w:eastAsia="Times New Roman" w:hAnsi="Arial" w:cs="Arial"/>
          <w:sz w:val="24"/>
          <w:szCs w:val="24"/>
        </w:rPr>
        <w:t xml:space="preserve"> </w:t>
      </w:r>
      <w:proofErr w:type="spellStart"/>
      <w:r w:rsidRPr="00B529E5">
        <w:rPr>
          <w:rFonts w:ascii="Arial" w:eastAsia="Times New Roman" w:hAnsi="Arial" w:cs="Arial"/>
          <w:sz w:val="24"/>
          <w:szCs w:val="24"/>
        </w:rPr>
        <w:t>sunt</w:t>
      </w:r>
      <w:proofErr w:type="spellEnd"/>
      <w:r w:rsidRPr="00B529E5">
        <w:rPr>
          <w:rFonts w:ascii="Arial" w:eastAsia="Times New Roman" w:hAnsi="Arial" w:cs="Arial"/>
          <w:sz w:val="24"/>
          <w:szCs w:val="24"/>
        </w:rPr>
        <w:t xml:space="preserve"> </w:t>
      </w:r>
      <w:proofErr w:type="spellStart"/>
      <w:r w:rsidRPr="00B529E5">
        <w:rPr>
          <w:rFonts w:ascii="Arial" w:eastAsia="Times New Roman" w:hAnsi="Arial" w:cs="Arial"/>
          <w:sz w:val="24"/>
          <w:szCs w:val="24"/>
        </w:rPr>
        <w:t>următoarele</w:t>
      </w:r>
      <w:proofErr w:type="spellEnd"/>
      <w:r w:rsidRPr="00B529E5">
        <w:rPr>
          <w:rFonts w:ascii="Arial" w:eastAsia="Times New Roman" w:hAnsi="Arial" w:cs="Arial"/>
          <w:sz w:val="24"/>
          <w:szCs w:val="24"/>
        </w:rPr>
        <w:t>:</w:t>
      </w:r>
    </w:p>
    <w:p w:rsidR="004A2295" w:rsidRPr="00B529E5" w:rsidRDefault="004A2295" w:rsidP="00EF1F43">
      <w:pPr>
        <w:suppressAutoHyphens/>
        <w:spacing w:after="0" w:line="300" w:lineRule="atLeast"/>
        <w:textAlignment w:val="baseline"/>
        <w:rPr>
          <w:rStyle w:val="sttlitera"/>
          <w:rFonts w:ascii="Arial" w:hAnsi="Arial" w:cs="Arial"/>
          <w:sz w:val="24"/>
          <w:szCs w:val="24"/>
          <w:lang w:val="it-IT"/>
        </w:rPr>
      </w:pPr>
      <w:r w:rsidRPr="00B529E5">
        <w:rPr>
          <w:rFonts w:ascii="Arial" w:eastAsia="Times New Roman" w:hAnsi="Arial" w:cs="Arial"/>
          <w:b/>
          <w:bCs/>
          <w:sz w:val="28"/>
          <w:szCs w:val="28"/>
        </w:rPr>
        <w:t xml:space="preserve">   </w:t>
      </w:r>
      <w:r w:rsidRPr="00B529E5">
        <w:rPr>
          <w:rFonts w:ascii="Arial" w:hAnsi="Arial" w:cs="Arial"/>
          <w:sz w:val="24"/>
          <w:szCs w:val="24"/>
        </w:rPr>
        <w:t xml:space="preserve"> </w:t>
      </w:r>
      <w:r w:rsidRPr="00B529E5">
        <w:rPr>
          <w:rFonts w:ascii="Arial" w:hAnsi="Arial" w:cs="Arial"/>
          <w:b/>
          <w:sz w:val="24"/>
          <w:szCs w:val="24"/>
        </w:rPr>
        <w:t>a</w:t>
      </w:r>
      <w:r w:rsidRPr="00B529E5">
        <w:rPr>
          <w:rFonts w:ascii="Arial" w:hAnsi="Arial" w:cs="Arial"/>
          <w:sz w:val="24"/>
          <w:szCs w:val="24"/>
        </w:rPr>
        <w:t>)</w:t>
      </w:r>
      <w:r w:rsidRPr="00B529E5">
        <w:rPr>
          <w:rStyle w:val="sttlitera"/>
          <w:rFonts w:ascii="Arial" w:hAnsi="Arial" w:cs="Arial"/>
          <w:sz w:val="24"/>
          <w:szCs w:val="24"/>
          <w:lang w:val="it-IT"/>
        </w:rPr>
        <w:t xml:space="preserve"> </w:t>
      </w:r>
      <w:proofErr w:type="gramStart"/>
      <w:r w:rsidRPr="00B529E5">
        <w:rPr>
          <w:rStyle w:val="sttlitera"/>
          <w:rFonts w:ascii="Arial" w:hAnsi="Arial" w:cs="Arial"/>
          <w:sz w:val="24"/>
          <w:szCs w:val="24"/>
          <w:lang w:val="it-IT"/>
        </w:rPr>
        <w:t>proiectul</w:t>
      </w:r>
      <w:proofErr w:type="gramEnd"/>
      <w:r w:rsidRPr="00B529E5">
        <w:rPr>
          <w:rStyle w:val="sttlitera"/>
          <w:rFonts w:ascii="Arial" w:hAnsi="Arial" w:cs="Arial"/>
          <w:sz w:val="24"/>
          <w:szCs w:val="24"/>
          <w:lang w:val="it-IT"/>
        </w:rPr>
        <w:t xml:space="preserve"> se incadreaza in prevederile Legii nr. 292/2018, anexa nr. 2, pct. 10 b)- proiecte de dezvoltare urbana;</w:t>
      </w:r>
    </w:p>
    <w:p w:rsidR="004A2295" w:rsidRDefault="004A2295" w:rsidP="00EF1F43">
      <w:pPr>
        <w:suppressAutoHyphens/>
        <w:spacing w:after="0" w:line="300" w:lineRule="atLeast"/>
        <w:textAlignment w:val="baseline"/>
        <w:rPr>
          <w:rStyle w:val="sttlitera"/>
          <w:rFonts w:ascii="Arial" w:hAnsi="Arial" w:cs="Arial"/>
          <w:sz w:val="24"/>
          <w:szCs w:val="24"/>
          <w:lang w:val="it-IT"/>
        </w:rPr>
      </w:pPr>
      <w:r w:rsidRPr="00B529E5">
        <w:rPr>
          <w:rStyle w:val="sttlitera"/>
          <w:rFonts w:ascii="Arial" w:hAnsi="Arial" w:cs="Arial"/>
          <w:b/>
          <w:sz w:val="24"/>
          <w:szCs w:val="24"/>
          <w:lang w:val="it-IT"/>
        </w:rPr>
        <w:t xml:space="preserve">    b)</w:t>
      </w:r>
      <w:r w:rsidRPr="00B529E5">
        <w:rPr>
          <w:rStyle w:val="sttlitera"/>
          <w:rFonts w:ascii="Arial" w:hAnsi="Arial" w:cs="Arial"/>
          <w:sz w:val="24"/>
          <w:szCs w:val="24"/>
          <w:lang w:val="it-IT"/>
        </w:rPr>
        <w:t xml:space="preserve">caracteristicile proiectului :b1) </w:t>
      </w:r>
      <w:r w:rsidRPr="00B529E5">
        <w:rPr>
          <w:rStyle w:val="sttlitera"/>
          <w:rFonts w:ascii="Arial" w:hAnsi="Arial" w:cs="Arial"/>
          <w:b/>
          <w:i/>
          <w:sz w:val="24"/>
          <w:szCs w:val="24"/>
          <w:lang w:val="it-IT"/>
        </w:rPr>
        <w:t>marimea</w:t>
      </w:r>
      <w:r w:rsidRPr="00B854C0">
        <w:rPr>
          <w:rStyle w:val="sttlitera"/>
          <w:rFonts w:ascii="Arial" w:hAnsi="Arial" w:cs="Arial"/>
          <w:b/>
          <w:i/>
          <w:sz w:val="24"/>
          <w:szCs w:val="24"/>
          <w:lang w:val="it-IT"/>
        </w:rPr>
        <w:t xml:space="preserve"> proiectului</w:t>
      </w:r>
      <w:r w:rsidRPr="00B854C0">
        <w:rPr>
          <w:rStyle w:val="sttlitera"/>
          <w:rFonts w:ascii="Arial" w:hAnsi="Arial" w:cs="Arial"/>
          <w:sz w:val="24"/>
          <w:szCs w:val="24"/>
          <w:lang w:val="it-IT"/>
        </w:rPr>
        <w:t xml:space="preserve"> : </w:t>
      </w:r>
      <w:r w:rsidRPr="00B854C0">
        <w:rPr>
          <w:rStyle w:val="sttlitera"/>
          <w:rFonts w:ascii="Arial" w:hAnsi="Arial" w:cs="Arial"/>
          <w:i/>
          <w:sz w:val="24"/>
          <w:szCs w:val="24"/>
          <w:lang w:val="it-IT"/>
        </w:rPr>
        <w:t xml:space="preserve">conform </w:t>
      </w:r>
      <w:r w:rsidRPr="00B854C0">
        <w:rPr>
          <w:rStyle w:val="sttlitera"/>
          <w:rFonts w:ascii="Arial" w:hAnsi="Arial" w:cs="Arial"/>
          <w:b/>
          <w:i/>
          <w:sz w:val="24"/>
          <w:szCs w:val="24"/>
          <w:lang w:val="it-IT"/>
        </w:rPr>
        <w:t>Certificatului de urbanism nr.</w:t>
      </w:r>
      <w:r w:rsidRPr="00B854C0">
        <w:rPr>
          <w:rStyle w:val="sttlitera"/>
          <w:rFonts w:ascii="Arial" w:hAnsi="Arial" w:cs="Arial"/>
          <w:i/>
          <w:sz w:val="24"/>
          <w:szCs w:val="24"/>
          <w:lang w:val="it-IT"/>
        </w:rPr>
        <w:t xml:space="preserve"> </w:t>
      </w:r>
      <w:r w:rsidR="00D1457E">
        <w:rPr>
          <w:rStyle w:val="sttlitera"/>
          <w:rFonts w:ascii="Arial" w:hAnsi="Arial" w:cs="Arial"/>
          <w:b/>
          <w:i/>
          <w:sz w:val="24"/>
          <w:szCs w:val="24"/>
          <w:lang w:val="it-IT"/>
        </w:rPr>
        <w:t>72</w:t>
      </w:r>
      <w:r>
        <w:rPr>
          <w:rStyle w:val="sttlitera"/>
          <w:rFonts w:ascii="Arial" w:hAnsi="Arial" w:cs="Arial"/>
          <w:b/>
          <w:i/>
          <w:sz w:val="24"/>
          <w:szCs w:val="24"/>
          <w:lang w:val="it-IT"/>
        </w:rPr>
        <w:t>/11.</w:t>
      </w:r>
      <w:r w:rsidRPr="00B854C0">
        <w:rPr>
          <w:rStyle w:val="sttlitera"/>
          <w:rFonts w:ascii="Arial" w:hAnsi="Arial" w:cs="Arial"/>
          <w:b/>
          <w:i/>
          <w:sz w:val="24"/>
          <w:szCs w:val="24"/>
          <w:lang w:val="it-IT"/>
        </w:rPr>
        <w:t>0</w:t>
      </w:r>
      <w:r w:rsidR="00D1457E">
        <w:rPr>
          <w:rStyle w:val="sttlitera"/>
          <w:rFonts w:ascii="Arial" w:hAnsi="Arial" w:cs="Arial"/>
          <w:b/>
          <w:i/>
          <w:sz w:val="24"/>
          <w:szCs w:val="24"/>
          <w:lang w:val="it-IT"/>
        </w:rPr>
        <w:t>3.2019</w:t>
      </w:r>
      <w:r>
        <w:rPr>
          <w:rStyle w:val="sttlitera"/>
          <w:rFonts w:ascii="Arial" w:hAnsi="Arial" w:cs="Arial"/>
          <w:b/>
          <w:i/>
          <w:sz w:val="24"/>
          <w:szCs w:val="24"/>
          <w:lang w:val="it-IT"/>
        </w:rPr>
        <w:t xml:space="preserve"> em</w:t>
      </w:r>
      <w:r w:rsidR="00D1457E">
        <w:rPr>
          <w:rStyle w:val="sttlitera"/>
          <w:rFonts w:ascii="Arial" w:hAnsi="Arial" w:cs="Arial"/>
          <w:b/>
          <w:i/>
          <w:sz w:val="24"/>
          <w:szCs w:val="24"/>
          <w:lang w:val="it-IT"/>
        </w:rPr>
        <w:t>is de Primaria Municipiului Aiud</w:t>
      </w:r>
      <w:r>
        <w:rPr>
          <w:rStyle w:val="sttlitera"/>
          <w:rFonts w:ascii="Arial" w:hAnsi="Arial" w:cs="Arial"/>
          <w:b/>
          <w:i/>
          <w:sz w:val="24"/>
          <w:szCs w:val="24"/>
          <w:lang w:val="it-IT"/>
        </w:rPr>
        <w:t xml:space="preserve"> </w:t>
      </w:r>
      <w:r>
        <w:rPr>
          <w:rStyle w:val="sttlitera"/>
          <w:rFonts w:ascii="Arial" w:hAnsi="Arial" w:cs="Arial"/>
          <w:sz w:val="24"/>
          <w:szCs w:val="24"/>
          <w:lang w:val="it-IT"/>
        </w:rPr>
        <w:t xml:space="preserve">: </w:t>
      </w:r>
      <w:r w:rsidRPr="00B854C0">
        <w:rPr>
          <w:rStyle w:val="sttlitera"/>
          <w:rFonts w:ascii="Arial" w:hAnsi="Arial" w:cs="Arial"/>
          <w:sz w:val="24"/>
          <w:szCs w:val="24"/>
          <w:lang w:val="it-IT"/>
        </w:rPr>
        <w:t>terenul se afla in intravilan</w:t>
      </w:r>
      <w:r>
        <w:rPr>
          <w:rStyle w:val="sttlitera"/>
          <w:rFonts w:ascii="Arial" w:hAnsi="Arial" w:cs="Arial"/>
          <w:sz w:val="24"/>
          <w:szCs w:val="24"/>
          <w:lang w:val="it-IT"/>
        </w:rPr>
        <w:t>ul local</w:t>
      </w:r>
      <w:r w:rsidR="00D1457E">
        <w:rPr>
          <w:rStyle w:val="sttlitera"/>
          <w:rFonts w:ascii="Arial" w:hAnsi="Arial" w:cs="Arial"/>
          <w:sz w:val="24"/>
          <w:szCs w:val="24"/>
          <w:lang w:val="it-IT"/>
        </w:rPr>
        <w:t>itatii Aiudul de Sus, are suprafata de 11628</w:t>
      </w:r>
      <w:r w:rsidRPr="00B854C0">
        <w:rPr>
          <w:rStyle w:val="sttlitera"/>
          <w:rFonts w:ascii="Arial" w:hAnsi="Arial" w:cs="Arial"/>
          <w:sz w:val="24"/>
          <w:szCs w:val="24"/>
          <w:lang w:val="it-IT"/>
        </w:rPr>
        <w:t xml:space="preserve"> mp</w:t>
      </w:r>
      <w:r w:rsidR="00D1457E">
        <w:rPr>
          <w:rStyle w:val="sttlitera"/>
          <w:rFonts w:ascii="Arial" w:hAnsi="Arial" w:cs="Arial"/>
          <w:sz w:val="24"/>
          <w:szCs w:val="24"/>
          <w:lang w:val="it-IT"/>
        </w:rPr>
        <w:t xml:space="preserve"> , proprietar SC GLERUPS RO</w:t>
      </w:r>
      <w:r>
        <w:rPr>
          <w:rStyle w:val="sttlitera"/>
          <w:rFonts w:ascii="Arial" w:hAnsi="Arial" w:cs="Arial"/>
          <w:sz w:val="24"/>
          <w:szCs w:val="24"/>
          <w:lang w:val="it-IT"/>
        </w:rPr>
        <w:t xml:space="preserve"> SRL in cota de 1/1 parti, cu acces din drum local</w:t>
      </w:r>
      <w:r w:rsidRPr="00B854C0">
        <w:rPr>
          <w:rStyle w:val="sttlitera"/>
          <w:rFonts w:ascii="Arial" w:hAnsi="Arial" w:cs="Arial"/>
          <w:sz w:val="24"/>
          <w:szCs w:val="24"/>
          <w:lang w:val="it-IT"/>
        </w:rPr>
        <w:t xml:space="preserve"> si are destinatia</w:t>
      </w:r>
      <w:r w:rsidR="00D1457E">
        <w:rPr>
          <w:rStyle w:val="sttlitera"/>
          <w:rFonts w:ascii="Arial" w:hAnsi="Arial" w:cs="Arial"/>
          <w:sz w:val="24"/>
          <w:szCs w:val="24"/>
          <w:lang w:val="it-IT"/>
        </w:rPr>
        <w:t xml:space="preserve"> conform PUG si RLU aprobate ale municipiului Aiud- teren agricol situat in intravilan; conform PUZ aprobat cu HCL Aiud nr. 115/25.06.2014: ,, Construire depozit si sediu firma,, - zona mixta locuire, servicii si depozitare, cu folosinta actuala – teren arabil si curti si constructii; pe terenurile </w:t>
      </w:r>
      <w:r w:rsidR="00D1457E">
        <w:rPr>
          <w:rStyle w:val="sttlitera"/>
          <w:rFonts w:ascii="Arial" w:hAnsi="Arial" w:cs="Arial"/>
          <w:sz w:val="24"/>
          <w:szCs w:val="24"/>
          <w:lang w:val="it-IT"/>
        </w:rPr>
        <w:lastRenderedPageBreak/>
        <w:t xml:space="preserve">inscrise in CF nr. 92543 exista constructii : depozit si sopron edificate conform AC </w:t>
      </w:r>
      <w:r w:rsidR="00C10671">
        <w:rPr>
          <w:rStyle w:val="sttlitera"/>
          <w:rFonts w:ascii="Arial" w:hAnsi="Arial" w:cs="Arial"/>
          <w:sz w:val="24"/>
          <w:szCs w:val="24"/>
          <w:lang w:val="it-IT"/>
        </w:rPr>
        <w:t>94/24.07.2014, respectiv AC 47/08.05.2015 emise de Primaria Municipiului Aiud. Certificatul de Urbanism nr. 72/11.03.2019, prevede faptul ca se vor respecta prevederile aprobate prin PUZ pr. 25/2018, inclusiv cele referitoare la zona publica – str. Paltinis ; lucrarile propuse a se executa sunt : hala de productie, depozit si anexe utilitare( cantina, centrala termica, garderoba personal si birouri.</w:t>
      </w:r>
    </w:p>
    <w:p w:rsidR="00C10671" w:rsidRPr="00191CD1" w:rsidRDefault="00C10671" w:rsidP="00EF1F43">
      <w:pPr>
        <w:suppressAutoHyphens/>
        <w:spacing w:after="0" w:line="300" w:lineRule="atLeast"/>
        <w:textAlignment w:val="baseline"/>
        <w:rPr>
          <w:rStyle w:val="sttlitera"/>
          <w:rFonts w:ascii="Arial" w:hAnsi="Arial" w:cs="Arial"/>
          <w:b/>
          <w:sz w:val="24"/>
          <w:szCs w:val="24"/>
          <w:lang w:val="it-IT"/>
        </w:rPr>
      </w:pPr>
      <w:r>
        <w:rPr>
          <w:rStyle w:val="sttlitera"/>
          <w:rFonts w:ascii="Arial" w:hAnsi="Arial" w:cs="Arial"/>
          <w:sz w:val="24"/>
          <w:szCs w:val="24"/>
          <w:lang w:val="it-IT"/>
        </w:rPr>
        <w:t xml:space="preserve">    </w:t>
      </w:r>
      <w:r w:rsidRPr="00191CD1">
        <w:rPr>
          <w:rStyle w:val="sttlitera"/>
          <w:rFonts w:ascii="Arial" w:hAnsi="Arial" w:cs="Arial"/>
          <w:b/>
          <w:sz w:val="24"/>
          <w:szCs w:val="24"/>
          <w:lang w:val="it-IT"/>
        </w:rPr>
        <w:t xml:space="preserve">Conform cu documentatia depusa: </w:t>
      </w:r>
    </w:p>
    <w:p w:rsidR="004A2295" w:rsidRDefault="004A2295" w:rsidP="0006176D">
      <w:pPr>
        <w:suppressAutoHyphens/>
        <w:spacing w:after="0" w:line="240" w:lineRule="auto"/>
        <w:textAlignment w:val="baseline"/>
        <w:rPr>
          <w:rStyle w:val="sttlitera"/>
          <w:rFonts w:ascii="Arial" w:hAnsi="Arial" w:cs="Arial"/>
          <w:sz w:val="24"/>
          <w:szCs w:val="24"/>
          <w:lang w:val="it-IT"/>
        </w:rPr>
      </w:pPr>
      <w:r>
        <w:rPr>
          <w:rStyle w:val="sttlitera"/>
          <w:rFonts w:ascii="Arial" w:hAnsi="Arial" w:cs="Arial"/>
          <w:sz w:val="24"/>
          <w:szCs w:val="24"/>
          <w:lang w:val="it-IT"/>
        </w:rPr>
        <w:t xml:space="preserve">    Vecinatati: la nord </w:t>
      </w:r>
      <w:r w:rsidR="00C10671">
        <w:rPr>
          <w:rStyle w:val="sttlitera"/>
          <w:rFonts w:ascii="Arial" w:hAnsi="Arial" w:cs="Arial"/>
          <w:sz w:val="24"/>
          <w:szCs w:val="24"/>
          <w:lang w:val="it-IT"/>
        </w:rPr>
        <w:t>- est– proprietati private</w:t>
      </w:r>
      <w:r>
        <w:rPr>
          <w:rStyle w:val="sttlitera"/>
          <w:rFonts w:ascii="Arial" w:hAnsi="Arial" w:cs="Arial"/>
          <w:sz w:val="24"/>
          <w:szCs w:val="24"/>
          <w:lang w:val="it-IT"/>
        </w:rPr>
        <w:t xml:space="preserve"> –</w:t>
      </w:r>
      <w:r w:rsidR="00C10671">
        <w:rPr>
          <w:rStyle w:val="sttlitera"/>
          <w:rFonts w:ascii="Arial" w:hAnsi="Arial" w:cs="Arial"/>
          <w:sz w:val="24"/>
          <w:szCs w:val="24"/>
          <w:lang w:val="it-IT"/>
        </w:rPr>
        <w:t>Groza Ioan- distanta 3</w:t>
      </w:r>
      <w:r>
        <w:rPr>
          <w:rStyle w:val="sttlitera"/>
          <w:rFonts w:ascii="Arial" w:hAnsi="Arial" w:cs="Arial"/>
          <w:sz w:val="24"/>
          <w:szCs w:val="24"/>
          <w:lang w:val="it-IT"/>
        </w:rPr>
        <w:t xml:space="preserve"> m</w:t>
      </w:r>
      <w:r w:rsidR="00C10671">
        <w:rPr>
          <w:rStyle w:val="sttlitera"/>
          <w:rFonts w:ascii="Arial" w:hAnsi="Arial" w:cs="Arial"/>
          <w:sz w:val="24"/>
          <w:szCs w:val="24"/>
          <w:lang w:val="it-IT"/>
        </w:rPr>
        <w:t>l</w:t>
      </w:r>
      <w:r>
        <w:rPr>
          <w:rStyle w:val="sttlitera"/>
          <w:rFonts w:ascii="Arial" w:hAnsi="Arial" w:cs="Arial"/>
          <w:sz w:val="24"/>
          <w:szCs w:val="24"/>
          <w:lang w:val="it-IT"/>
        </w:rPr>
        <w:t xml:space="preserve"> fata de limita de propri</w:t>
      </w:r>
      <w:r w:rsidR="00FA55C9">
        <w:rPr>
          <w:rStyle w:val="sttlitera"/>
          <w:rFonts w:ascii="Arial" w:hAnsi="Arial" w:cs="Arial"/>
          <w:sz w:val="24"/>
          <w:szCs w:val="24"/>
          <w:lang w:val="it-IT"/>
        </w:rPr>
        <w:t>etate, la est</w:t>
      </w:r>
      <w:r w:rsidR="00C10671">
        <w:rPr>
          <w:rStyle w:val="sttlitera"/>
          <w:rFonts w:ascii="Arial" w:hAnsi="Arial" w:cs="Arial"/>
          <w:sz w:val="24"/>
          <w:szCs w:val="24"/>
          <w:lang w:val="it-IT"/>
        </w:rPr>
        <w:t>– SC GLERUPS RO</w:t>
      </w:r>
      <w:r w:rsidR="00FA55C9">
        <w:rPr>
          <w:rStyle w:val="sttlitera"/>
          <w:rFonts w:ascii="Arial" w:hAnsi="Arial" w:cs="Arial"/>
          <w:sz w:val="24"/>
          <w:szCs w:val="24"/>
          <w:lang w:val="it-IT"/>
        </w:rPr>
        <w:t xml:space="preserve"> SRL , cladiri existente- 23,16</w:t>
      </w:r>
      <w:r>
        <w:rPr>
          <w:rStyle w:val="sttlitera"/>
          <w:rFonts w:ascii="Arial" w:hAnsi="Arial" w:cs="Arial"/>
          <w:sz w:val="24"/>
          <w:szCs w:val="24"/>
          <w:lang w:val="it-IT"/>
        </w:rPr>
        <w:t xml:space="preserve"> m</w:t>
      </w:r>
      <w:r w:rsidR="00FA55C9">
        <w:rPr>
          <w:rStyle w:val="sttlitera"/>
          <w:rFonts w:ascii="Arial" w:hAnsi="Arial" w:cs="Arial"/>
          <w:sz w:val="24"/>
          <w:szCs w:val="24"/>
          <w:lang w:val="it-IT"/>
        </w:rPr>
        <w:t>l</w:t>
      </w:r>
      <w:r>
        <w:rPr>
          <w:rStyle w:val="sttlitera"/>
          <w:rFonts w:ascii="Arial" w:hAnsi="Arial" w:cs="Arial"/>
          <w:sz w:val="24"/>
          <w:szCs w:val="24"/>
          <w:lang w:val="it-IT"/>
        </w:rPr>
        <w:t xml:space="preserve"> fata de limita de prop</w:t>
      </w:r>
      <w:r w:rsidR="00FA55C9">
        <w:rPr>
          <w:rStyle w:val="sttlitera"/>
          <w:rFonts w:ascii="Arial" w:hAnsi="Arial" w:cs="Arial"/>
          <w:sz w:val="24"/>
          <w:szCs w:val="24"/>
          <w:lang w:val="it-IT"/>
        </w:rPr>
        <w:t>rietate , la sud – drum de exploatare</w:t>
      </w:r>
      <w:r>
        <w:rPr>
          <w:rStyle w:val="sttlitera"/>
          <w:rFonts w:ascii="Arial" w:hAnsi="Arial" w:cs="Arial"/>
          <w:sz w:val="24"/>
          <w:szCs w:val="24"/>
          <w:lang w:val="it-IT"/>
        </w:rPr>
        <w:t xml:space="preserve"> – 1</w:t>
      </w:r>
      <w:r w:rsidR="00FA55C9">
        <w:rPr>
          <w:rStyle w:val="sttlitera"/>
          <w:rFonts w:ascii="Arial" w:hAnsi="Arial" w:cs="Arial"/>
          <w:sz w:val="24"/>
          <w:szCs w:val="24"/>
          <w:lang w:val="it-IT"/>
        </w:rPr>
        <w:t>2,</w:t>
      </w:r>
      <w:r>
        <w:rPr>
          <w:rStyle w:val="sttlitera"/>
          <w:rFonts w:ascii="Arial" w:hAnsi="Arial" w:cs="Arial"/>
          <w:sz w:val="24"/>
          <w:szCs w:val="24"/>
          <w:lang w:val="it-IT"/>
        </w:rPr>
        <w:t>3</w:t>
      </w:r>
      <w:r w:rsidR="00FA55C9">
        <w:rPr>
          <w:rStyle w:val="sttlitera"/>
          <w:rFonts w:ascii="Arial" w:hAnsi="Arial" w:cs="Arial"/>
          <w:sz w:val="24"/>
          <w:szCs w:val="24"/>
          <w:lang w:val="it-IT"/>
        </w:rPr>
        <w:t>5</w:t>
      </w:r>
      <w:r>
        <w:rPr>
          <w:rStyle w:val="sttlitera"/>
          <w:rFonts w:ascii="Arial" w:hAnsi="Arial" w:cs="Arial"/>
          <w:sz w:val="24"/>
          <w:szCs w:val="24"/>
          <w:lang w:val="it-IT"/>
        </w:rPr>
        <w:t xml:space="preserve"> m</w:t>
      </w:r>
      <w:r w:rsidR="00FA55C9">
        <w:rPr>
          <w:rStyle w:val="sttlitera"/>
          <w:rFonts w:ascii="Arial" w:hAnsi="Arial" w:cs="Arial"/>
          <w:sz w:val="24"/>
          <w:szCs w:val="24"/>
          <w:lang w:val="it-IT"/>
        </w:rPr>
        <w:t>l</w:t>
      </w:r>
      <w:r>
        <w:rPr>
          <w:rStyle w:val="sttlitera"/>
          <w:rFonts w:ascii="Arial" w:hAnsi="Arial" w:cs="Arial"/>
          <w:sz w:val="24"/>
          <w:szCs w:val="24"/>
          <w:lang w:val="it-IT"/>
        </w:rPr>
        <w:t xml:space="preserve"> fata de limita de propriet</w:t>
      </w:r>
      <w:r w:rsidR="00FA55C9">
        <w:rPr>
          <w:rStyle w:val="sttlitera"/>
          <w:rFonts w:ascii="Arial" w:hAnsi="Arial" w:cs="Arial"/>
          <w:sz w:val="24"/>
          <w:szCs w:val="24"/>
          <w:lang w:val="it-IT"/>
        </w:rPr>
        <w:t>ate; la vest-drum de exploatare– 5,7</w:t>
      </w:r>
      <w:r>
        <w:rPr>
          <w:rStyle w:val="sttlitera"/>
          <w:rFonts w:ascii="Arial" w:hAnsi="Arial" w:cs="Arial"/>
          <w:sz w:val="24"/>
          <w:szCs w:val="24"/>
          <w:lang w:val="it-IT"/>
        </w:rPr>
        <w:t>7 m</w:t>
      </w:r>
      <w:r w:rsidR="00FA55C9">
        <w:rPr>
          <w:rStyle w:val="sttlitera"/>
          <w:rFonts w:ascii="Arial" w:hAnsi="Arial" w:cs="Arial"/>
          <w:sz w:val="24"/>
          <w:szCs w:val="24"/>
          <w:lang w:val="it-IT"/>
        </w:rPr>
        <w:t>l</w:t>
      </w:r>
      <w:r>
        <w:rPr>
          <w:rStyle w:val="sttlitera"/>
          <w:rFonts w:ascii="Arial" w:hAnsi="Arial" w:cs="Arial"/>
          <w:sz w:val="24"/>
          <w:szCs w:val="24"/>
          <w:lang w:val="it-IT"/>
        </w:rPr>
        <w:t xml:space="preserve"> fata de limita de proprietate .</w:t>
      </w:r>
    </w:p>
    <w:p w:rsidR="004A2295" w:rsidRPr="00B854C0" w:rsidRDefault="004A2295" w:rsidP="0006176D">
      <w:pPr>
        <w:suppressAutoHyphens/>
        <w:spacing w:after="0" w:line="240" w:lineRule="auto"/>
        <w:textAlignment w:val="baseline"/>
        <w:rPr>
          <w:rStyle w:val="sttlitera"/>
          <w:rFonts w:ascii="Arial" w:hAnsi="Arial" w:cs="Arial"/>
          <w:sz w:val="24"/>
          <w:szCs w:val="24"/>
          <w:lang w:val="it-IT"/>
        </w:rPr>
      </w:pPr>
      <w:r>
        <w:rPr>
          <w:rStyle w:val="sttlitera"/>
          <w:rFonts w:ascii="Arial" w:hAnsi="Arial" w:cs="Arial"/>
          <w:sz w:val="24"/>
          <w:szCs w:val="24"/>
          <w:lang w:val="it-IT"/>
        </w:rPr>
        <w:t xml:space="preserve">     </w:t>
      </w:r>
    </w:p>
    <w:p w:rsidR="0006176D" w:rsidRDefault="004A2295" w:rsidP="0006176D">
      <w:pPr>
        <w:suppressAutoHyphens/>
        <w:spacing w:after="0" w:line="240" w:lineRule="auto"/>
        <w:jc w:val="both"/>
        <w:rPr>
          <w:rStyle w:val="sttlitera"/>
          <w:rFonts w:ascii="Arial" w:hAnsi="Arial" w:cs="Arial"/>
          <w:color w:val="000000"/>
          <w:sz w:val="24"/>
          <w:szCs w:val="24"/>
        </w:rPr>
      </w:pPr>
      <w:r w:rsidRPr="00B854C0">
        <w:rPr>
          <w:rStyle w:val="sttlitera"/>
          <w:rFonts w:ascii="Arial" w:hAnsi="Arial" w:cs="Arial"/>
          <w:sz w:val="24"/>
          <w:szCs w:val="24"/>
          <w:lang w:val="it-IT"/>
        </w:rPr>
        <w:t xml:space="preserve"> </w:t>
      </w:r>
      <w:r>
        <w:rPr>
          <w:rStyle w:val="sttlitera"/>
          <w:rFonts w:ascii="Arial" w:hAnsi="Arial" w:cs="Arial"/>
          <w:sz w:val="24"/>
          <w:szCs w:val="24"/>
          <w:lang w:val="it-IT"/>
        </w:rPr>
        <w:t>Conform cu memoriul tehnic refacut , inr</w:t>
      </w:r>
      <w:r w:rsidR="00C10671">
        <w:rPr>
          <w:rStyle w:val="sttlitera"/>
          <w:rFonts w:ascii="Arial" w:hAnsi="Arial" w:cs="Arial"/>
          <w:sz w:val="24"/>
          <w:szCs w:val="24"/>
          <w:lang w:val="it-IT"/>
        </w:rPr>
        <w:t>egistrat la APM Alba cu nr. 8383/01.08</w:t>
      </w:r>
      <w:r>
        <w:rPr>
          <w:rStyle w:val="sttlitera"/>
          <w:rFonts w:ascii="Arial" w:hAnsi="Arial" w:cs="Arial"/>
          <w:sz w:val="24"/>
          <w:szCs w:val="24"/>
          <w:lang w:val="it-IT"/>
        </w:rPr>
        <w:t xml:space="preserve">.2019, </w:t>
      </w:r>
      <w:r w:rsidR="00FA55C9">
        <w:rPr>
          <w:rStyle w:val="sttlitera"/>
          <w:rFonts w:ascii="Arial" w:hAnsi="Arial" w:cs="Arial"/>
          <w:sz w:val="24"/>
          <w:szCs w:val="24"/>
          <w:lang w:val="it-IT"/>
        </w:rPr>
        <w:t xml:space="preserve">pe terenul in suprafata de 11.628 mp, pe care exista doua constructii corp C1- depozit cu suprafata de 329 mp si corp C2 – hala de productie incaltaminte cu suprafata de 178 mp, </w:t>
      </w:r>
      <w:r>
        <w:rPr>
          <w:rStyle w:val="sttlitera"/>
          <w:rFonts w:ascii="Arial" w:hAnsi="Arial" w:cs="Arial"/>
          <w:sz w:val="24"/>
          <w:szCs w:val="24"/>
          <w:lang w:val="it-IT"/>
        </w:rPr>
        <w:t xml:space="preserve"> l</w:t>
      </w:r>
      <w:r w:rsidRPr="00B854C0">
        <w:rPr>
          <w:rStyle w:val="sttlitera"/>
          <w:rFonts w:ascii="Arial" w:hAnsi="Arial" w:cs="Arial"/>
          <w:sz w:val="24"/>
          <w:szCs w:val="24"/>
          <w:lang w:val="it-IT"/>
        </w:rPr>
        <w:t xml:space="preserve">ucrarile propuse a se executa </w:t>
      </w:r>
      <w:r>
        <w:rPr>
          <w:rStyle w:val="sttlitera"/>
          <w:rFonts w:ascii="Arial" w:hAnsi="Arial" w:cs="Arial"/>
          <w:sz w:val="24"/>
          <w:szCs w:val="24"/>
          <w:lang w:val="it-IT"/>
        </w:rPr>
        <w:t>sun</w:t>
      </w:r>
      <w:r w:rsidRPr="0006176D">
        <w:rPr>
          <w:rStyle w:val="sttlitera"/>
          <w:rFonts w:ascii="Arial" w:hAnsi="Arial" w:cs="Arial"/>
          <w:sz w:val="24"/>
          <w:szCs w:val="24"/>
          <w:lang w:val="it-IT"/>
        </w:rPr>
        <w:t xml:space="preserve">t: </w:t>
      </w:r>
      <w:r w:rsidR="00A63BFC" w:rsidRPr="0006176D">
        <w:rPr>
          <w:rFonts w:ascii="Arial" w:hAnsi="Arial" w:cs="Arial"/>
          <w:color w:val="000000"/>
          <w:sz w:val="24"/>
          <w:szCs w:val="24"/>
          <w:lang w:val="ro-RO"/>
        </w:rPr>
        <w:t xml:space="preserve"> construirea unei hale de producție care are in componenta un depozit, zona de productie, si anexe utilitare (vestiare, birouri, arhive, sala de mese), cu regim de înălțime  parter + etaj partial.</w:t>
      </w:r>
    </w:p>
    <w:p w:rsidR="00A63BFC" w:rsidRPr="0006176D" w:rsidRDefault="0006176D" w:rsidP="0006176D">
      <w:pPr>
        <w:suppressAutoHyphens/>
        <w:spacing w:after="0" w:line="240" w:lineRule="auto"/>
        <w:jc w:val="both"/>
        <w:rPr>
          <w:rFonts w:ascii="Arial" w:hAnsi="Arial" w:cs="Arial"/>
          <w:color w:val="000000"/>
          <w:sz w:val="24"/>
          <w:szCs w:val="24"/>
        </w:rPr>
      </w:pPr>
      <w:r>
        <w:rPr>
          <w:rStyle w:val="sttlitera"/>
          <w:rFonts w:ascii="Arial" w:hAnsi="Arial" w:cs="Arial"/>
          <w:color w:val="000000"/>
          <w:sz w:val="24"/>
          <w:szCs w:val="24"/>
        </w:rPr>
        <w:t xml:space="preserve">    </w:t>
      </w:r>
      <w:r w:rsidR="00A63BFC" w:rsidRPr="0006176D">
        <w:rPr>
          <w:rFonts w:ascii="Arial" w:hAnsi="Arial" w:cs="Arial"/>
          <w:color w:val="000000"/>
          <w:sz w:val="24"/>
          <w:szCs w:val="24"/>
          <w:lang w:val="ro-RO"/>
        </w:rPr>
        <w:t>Accesul la construcție se va face din strada Păltiniș prin curtea beneficiarului pe o alee pietonală.</w:t>
      </w:r>
    </w:p>
    <w:p w:rsidR="00A63BFC" w:rsidRPr="0006176D" w:rsidRDefault="0006176D" w:rsidP="0006176D">
      <w:pPr>
        <w:spacing w:after="0" w:line="240" w:lineRule="auto"/>
        <w:jc w:val="both"/>
        <w:rPr>
          <w:rFonts w:ascii="Arial" w:hAnsi="Arial" w:cs="Arial"/>
          <w:color w:val="1D2228"/>
          <w:sz w:val="24"/>
          <w:szCs w:val="24"/>
          <w:lang w:val="ro-RO"/>
        </w:rPr>
      </w:pPr>
      <w:r>
        <w:rPr>
          <w:rFonts w:ascii="Arial" w:hAnsi="Arial" w:cs="Arial"/>
          <w:color w:val="000000"/>
          <w:sz w:val="24"/>
          <w:szCs w:val="24"/>
          <w:lang w:val="ro-RO"/>
        </w:rPr>
        <w:t xml:space="preserve">   </w:t>
      </w:r>
      <w:r w:rsidR="00A63BFC" w:rsidRPr="0006176D">
        <w:rPr>
          <w:rFonts w:ascii="Arial" w:hAnsi="Arial" w:cs="Arial"/>
          <w:color w:val="000000"/>
          <w:sz w:val="24"/>
          <w:szCs w:val="24"/>
          <w:lang w:val="ro-RO"/>
        </w:rPr>
        <w:t xml:space="preserve">Hala va fi împărțită in doua zone cea de depozitare si cea de productie care include si partea de vestiare, sala de mese si zona administrativa, despartite de un zid antifoc din zidarie BCA. </w:t>
      </w:r>
    </w:p>
    <w:p w:rsidR="0006176D" w:rsidRDefault="0006176D" w:rsidP="0006176D">
      <w:pPr>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 xml:space="preserve">           Compartimentare HALA :</w:t>
      </w:r>
    </w:p>
    <w:p w:rsidR="00FA55C9" w:rsidRPr="00191CD1" w:rsidRDefault="00FA55C9" w:rsidP="0006176D">
      <w:pPr>
        <w:spacing w:after="0" w:line="240" w:lineRule="auto"/>
        <w:jc w:val="both"/>
        <w:rPr>
          <w:rFonts w:ascii="Arial" w:hAnsi="Arial" w:cs="Arial"/>
          <w:color w:val="000000"/>
          <w:sz w:val="24"/>
          <w:szCs w:val="24"/>
          <w:lang w:val="ro-RO"/>
        </w:rPr>
      </w:pPr>
      <w:r w:rsidRPr="00A232C9">
        <w:rPr>
          <w:rFonts w:ascii="Arial" w:hAnsi="Arial" w:cs="Arial"/>
          <w:sz w:val="24"/>
          <w:szCs w:val="24"/>
          <w:u w:val="single"/>
          <w:lang w:val="ro-RO"/>
        </w:rPr>
        <w:t>PARTER</w:t>
      </w:r>
    </w:p>
    <w:p w:rsidR="00FA55C9" w:rsidRPr="00A232C9" w:rsidRDefault="00FA55C9" w:rsidP="0006176D">
      <w:pPr>
        <w:pStyle w:val="BodyTextIndent"/>
        <w:tabs>
          <w:tab w:val="left" w:pos="1440"/>
        </w:tabs>
        <w:ind w:firstLine="0"/>
        <w:jc w:val="left"/>
        <w:rPr>
          <w:rFonts w:cs="Arial"/>
          <w:sz w:val="24"/>
          <w:szCs w:val="24"/>
        </w:rPr>
      </w:pPr>
      <w:r w:rsidRPr="00A232C9">
        <w:rPr>
          <w:rFonts w:cs="Arial"/>
          <w:sz w:val="24"/>
          <w:szCs w:val="24"/>
        </w:rPr>
        <w:tab/>
        <w:t>DEPOZIT MARFA  = 1026.22  mp</w:t>
      </w:r>
    </w:p>
    <w:p w:rsidR="00FA55C9" w:rsidRPr="00A232C9" w:rsidRDefault="00FA55C9" w:rsidP="0006176D">
      <w:pPr>
        <w:pStyle w:val="BodyTextIndent"/>
        <w:tabs>
          <w:tab w:val="left" w:pos="1440"/>
        </w:tabs>
        <w:ind w:firstLine="0"/>
        <w:jc w:val="left"/>
        <w:rPr>
          <w:rFonts w:cs="Arial"/>
          <w:sz w:val="24"/>
          <w:szCs w:val="24"/>
        </w:rPr>
      </w:pPr>
      <w:r w:rsidRPr="00A232C9">
        <w:rPr>
          <w:rFonts w:cs="Arial"/>
          <w:sz w:val="24"/>
          <w:szCs w:val="24"/>
        </w:rPr>
        <w:tab/>
        <w:t>HALA DE PRODUCTIE = 1397.35 mp</w:t>
      </w:r>
    </w:p>
    <w:p w:rsidR="00FA55C9" w:rsidRPr="00A232C9" w:rsidRDefault="00FA55C9" w:rsidP="0006176D">
      <w:pPr>
        <w:pStyle w:val="BodyTextIndent"/>
        <w:tabs>
          <w:tab w:val="left" w:pos="1440"/>
        </w:tabs>
        <w:ind w:firstLine="0"/>
        <w:jc w:val="left"/>
        <w:rPr>
          <w:rFonts w:cs="Arial"/>
          <w:sz w:val="24"/>
          <w:szCs w:val="24"/>
        </w:rPr>
      </w:pPr>
      <w:r w:rsidRPr="00A232C9">
        <w:rPr>
          <w:rFonts w:cs="Arial"/>
          <w:sz w:val="24"/>
          <w:szCs w:val="24"/>
        </w:rPr>
        <w:tab/>
        <w:t>SALA DE MESE = 203.45 mp</w:t>
      </w:r>
    </w:p>
    <w:p w:rsidR="00FA55C9" w:rsidRPr="00A232C9" w:rsidRDefault="00FA55C9" w:rsidP="0006176D">
      <w:pPr>
        <w:pStyle w:val="BodyTextIndent"/>
        <w:tabs>
          <w:tab w:val="left" w:pos="1440"/>
        </w:tabs>
        <w:ind w:firstLine="0"/>
        <w:jc w:val="left"/>
        <w:rPr>
          <w:rFonts w:cs="Arial"/>
          <w:sz w:val="24"/>
          <w:szCs w:val="24"/>
        </w:rPr>
      </w:pPr>
      <w:r w:rsidRPr="00A232C9">
        <w:rPr>
          <w:rFonts w:cs="Arial"/>
          <w:sz w:val="24"/>
          <w:szCs w:val="24"/>
        </w:rPr>
        <w:tab/>
        <w:t>FILTRU ACCES = 8.43 mp</w:t>
      </w:r>
    </w:p>
    <w:p w:rsidR="00FA55C9" w:rsidRPr="00A232C9" w:rsidRDefault="00FA55C9" w:rsidP="0006176D">
      <w:pPr>
        <w:pStyle w:val="BodyTextIndent"/>
        <w:tabs>
          <w:tab w:val="left" w:pos="1440"/>
        </w:tabs>
        <w:ind w:firstLine="0"/>
        <w:jc w:val="left"/>
        <w:rPr>
          <w:rFonts w:cs="Arial"/>
          <w:sz w:val="24"/>
          <w:szCs w:val="24"/>
        </w:rPr>
      </w:pPr>
      <w:r w:rsidRPr="00A232C9">
        <w:rPr>
          <w:rFonts w:cs="Arial"/>
          <w:sz w:val="24"/>
          <w:szCs w:val="24"/>
        </w:rPr>
        <w:tab/>
        <w:t>HOL+CASA SCARII = 30.48 mp</w:t>
      </w:r>
    </w:p>
    <w:p w:rsidR="00FA55C9" w:rsidRPr="00A232C9" w:rsidRDefault="00FA55C9" w:rsidP="0006176D">
      <w:pPr>
        <w:pStyle w:val="BodyTextIndent"/>
        <w:tabs>
          <w:tab w:val="left" w:pos="1440"/>
        </w:tabs>
        <w:ind w:firstLine="0"/>
        <w:jc w:val="left"/>
        <w:rPr>
          <w:rFonts w:cs="Arial"/>
          <w:sz w:val="24"/>
          <w:szCs w:val="24"/>
        </w:rPr>
      </w:pPr>
      <w:r w:rsidRPr="00A232C9">
        <w:rPr>
          <w:rFonts w:cs="Arial"/>
          <w:sz w:val="24"/>
          <w:szCs w:val="24"/>
        </w:rPr>
        <w:tab/>
        <w:t>HOL ACCES = 25.03 mp</w:t>
      </w:r>
    </w:p>
    <w:p w:rsidR="00FA55C9" w:rsidRPr="00A232C9" w:rsidRDefault="00FA55C9" w:rsidP="0006176D">
      <w:pPr>
        <w:pStyle w:val="BodyTextIndent"/>
        <w:tabs>
          <w:tab w:val="left" w:pos="1440"/>
        </w:tabs>
        <w:ind w:firstLine="0"/>
        <w:jc w:val="left"/>
        <w:rPr>
          <w:rFonts w:cs="Arial"/>
          <w:sz w:val="24"/>
          <w:szCs w:val="24"/>
        </w:rPr>
      </w:pPr>
      <w:r w:rsidRPr="00A232C9">
        <w:rPr>
          <w:rFonts w:cs="Arial"/>
          <w:sz w:val="24"/>
          <w:szCs w:val="24"/>
        </w:rPr>
        <w:tab/>
        <w:t>HOL ACCES = 11.5 mp</w:t>
      </w:r>
    </w:p>
    <w:p w:rsidR="00FA55C9" w:rsidRPr="00A232C9" w:rsidRDefault="00FA55C9" w:rsidP="0006176D">
      <w:pPr>
        <w:pStyle w:val="BodyTextIndent"/>
        <w:tabs>
          <w:tab w:val="left" w:pos="1440"/>
        </w:tabs>
        <w:ind w:firstLine="0"/>
        <w:jc w:val="left"/>
        <w:rPr>
          <w:rFonts w:cs="Arial"/>
          <w:sz w:val="24"/>
          <w:szCs w:val="24"/>
        </w:rPr>
      </w:pPr>
      <w:r w:rsidRPr="00A232C9">
        <w:rPr>
          <w:rFonts w:cs="Arial"/>
          <w:sz w:val="24"/>
          <w:szCs w:val="24"/>
        </w:rPr>
        <w:tab/>
        <w:t>CENTRALA TERMICA = 29.02 mp</w:t>
      </w:r>
    </w:p>
    <w:p w:rsidR="00FA55C9" w:rsidRPr="00A232C9" w:rsidRDefault="00FA55C9" w:rsidP="0006176D">
      <w:pPr>
        <w:pStyle w:val="BodyTextIndent"/>
        <w:tabs>
          <w:tab w:val="left" w:pos="1440"/>
        </w:tabs>
        <w:ind w:firstLine="0"/>
        <w:jc w:val="left"/>
        <w:rPr>
          <w:rFonts w:cs="Arial"/>
          <w:sz w:val="24"/>
          <w:szCs w:val="24"/>
        </w:rPr>
      </w:pPr>
      <w:r w:rsidRPr="00A232C9">
        <w:rPr>
          <w:rFonts w:cs="Arial"/>
          <w:sz w:val="24"/>
          <w:szCs w:val="24"/>
        </w:rPr>
        <w:tab/>
        <w:t>SALA POMPE = 6.53 mp</w:t>
      </w:r>
    </w:p>
    <w:p w:rsidR="00FA55C9" w:rsidRPr="00A232C9" w:rsidRDefault="00FA55C9" w:rsidP="0006176D">
      <w:pPr>
        <w:pStyle w:val="BodyTextIndent"/>
        <w:tabs>
          <w:tab w:val="left" w:pos="1440"/>
        </w:tabs>
        <w:ind w:firstLine="0"/>
        <w:jc w:val="left"/>
        <w:rPr>
          <w:rFonts w:cs="Arial"/>
          <w:sz w:val="24"/>
          <w:szCs w:val="24"/>
        </w:rPr>
      </w:pPr>
      <w:r w:rsidRPr="00A232C9">
        <w:rPr>
          <w:rFonts w:cs="Arial"/>
          <w:sz w:val="24"/>
          <w:szCs w:val="24"/>
        </w:rPr>
        <w:tab/>
        <w:t>VESTIAR FEMEI = 43.47 mp</w:t>
      </w:r>
    </w:p>
    <w:p w:rsidR="00FA55C9" w:rsidRPr="00A232C9" w:rsidRDefault="00FA55C9" w:rsidP="0006176D">
      <w:pPr>
        <w:pStyle w:val="BodyTextIndent"/>
        <w:tabs>
          <w:tab w:val="left" w:pos="1440"/>
        </w:tabs>
        <w:ind w:firstLine="0"/>
        <w:jc w:val="left"/>
        <w:rPr>
          <w:rFonts w:cs="Arial"/>
          <w:sz w:val="24"/>
          <w:szCs w:val="24"/>
        </w:rPr>
      </w:pPr>
      <w:r w:rsidRPr="00A232C9">
        <w:rPr>
          <w:rFonts w:cs="Arial"/>
          <w:sz w:val="24"/>
          <w:szCs w:val="24"/>
        </w:rPr>
        <w:tab/>
        <w:t>DUSURI/WC FEMEI = 22.13 mp\</w:t>
      </w:r>
    </w:p>
    <w:p w:rsidR="00FA55C9" w:rsidRPr="00A232C9" w:rsidRDefault="00FA55C9" w:rsidP="0006176D">
      <w:pPr>
        <w:pStyle w:val="BodyTextIndent"/>
        <w:tabs>
          <w:tab w:val="left" w:pos="1440"/>
        </w:tabs>
        <w:ind w:firstLine="0"/>
        <w:jc w:val="left"/>
        <w:rPr>
          <w:rFonts w:cs="Arial"/>
          <w:sz w:val="24"/>
          <w:szCs w:val="24"/>
        </w:rPr>
      </w:pPr>
      <w:r w:rsidRPr="00A232C9">
        <w:rPr>
          <w:rFonts w:cs="Arial"/>
          <w:sz w:val="24"/>
          <w:szCs w:val="24"/>
        </w:rPr>
        <w:tab/>
        <w:t>HOL = 9.3 mp</w:t>
      </w:r>
    </w:p>
    <w:p w:rsidR="00FA55C9" w:rsidRPr="00A232C9" w:rsidRDefault="00FA55C9" w:rsidP="0006176D">
      <w:pPr>
        <w:pStyle w:val="BodyTextIndent"/>
        <w:tabs>
          <w:tab w:val="left" w:pos="1440"/>
        </w:tabs>
        <w:ind w:firstLine="0"/>
        <w:jc w:val="left"/>
        <w:rPr>
          <w:rFonts w:cs="Arial"/>
          <w:sz w:val="24"/>
          <w:szCs w:val="24"/>
        </w:rPr>
      </w:pPr>
      <w:r w:rsidRPr="00A232C9">
        <w:rPr>
          <w:rFonts w:cs="Arial"/>
          <w:sz w:val="24"/>
          <w:szCs w:val="24"/>
        </w:rPr>
        <w:tab/>
        <w:t>VESTIAR BARBATI = 19.86 mp</w:t>
      </w:r>
    </w:p>
    <w:p w:rsidR="00FA55C9" w:rsidRPr="00A232C9" w:rsidRDefault="00FA55C9" w:rsidP="0006176D">
      <w:pPr>
        <w:pStyle w:val="BodyTextIndent"/>
        <w:tabs>
          <w:tab w:val="left" w:pos="1440"/>
        </w:tabs>
        <w:ind w:firstLine="0"/>
        <w:jc w:val="left"/>
        <w:rPr>
          <w:rFonts w:cs="Arial"/>
          <w:sz w:val="24"/>
          <w:szCs w:val="24"/>
          <w:u w:val="single"/>
        </w:rPr>
      </w:pPr>
      <w:r w:rsidRPr="00A232C9">
        <w:rPr>
          <w:rFonts w:cs="Arial"/>
          <w:sz w:val="24"/>
          <w:szCs w:val="24"/>
        </w:rPr>
        <w:tab/>
        <w:t>DUSURI/WC BARBATI = 21.25 mp</w:t>
      </w:r>
    </w:p>
    <w:p w:rsidR="00FA55C9" w:rsidRPr="00A232C9" w:rsidRDefault="00FA55C9" w:rsidP="0006176D">
      <w:pPr>
        <w:tabs>
          <w:tab w:val="left" w:pos="1440"/>
        </w:tabs>
        <w:spacing w:after="0" w:line="240" w:lineRule="auto"/>
        <w:rPr>
          <w:rFonts w:ascii="Arial" w:hAnsi="Arial" w:cs="Arial"/>
          <w:sz w:val="24"/>
          <w:szCs w:val="24"/>
          <w:u w:val="single"/>
          <w:lang w:val="ro-RO"/>
        </w:rPr>
      </w:pPr>
      <w:r w:rsidRPr="00A232C9">
        <w:rPr>
          <w:rFonts w:ascii="Arial" w:hAnsi="Arial" w:cs="Arial"/>
          <w:sz w:val="24"/>
          <w:szCs w:val="24"/>
          <w:u w:val="single"/>
          <w:lang w:val="ro-RO"/>
        </w:rPr>
        <w:t xml:space="preserve">TOTAL   </w:t>
      </w:r>
      <w:r w:rsidRPr="00A232C9">
        <w:rPr>
          <w:rFonts w:ascii="Arial" w:hAnsi="Arial" w:cs="Arial"/>
          <w:color w:val="000000"/>
          <w:sz w:val="24"/>
          <w:szCs w:val="24"/>
          <w:u w:val="single"/>
          <w:lang w:val="ro-RO"/>
        </w:rPr>
        <w:t xml:space="preserve">Su = </w:t>
      </w:r>
      <w:r w:rsidRPr="00A232C9">
        <w:rPr>
          <w:rFonts w:ascii="Arial" w:hAnsi="Arial" w:cs="Arial"/>
          <w:sz w:val="24"/>
          <w:szCs w:val="24"/>
          <w:u w:val="single"/>
          <w:lang w:val="ro-RO"/>
        </w:rPr>
        <w:t>2845.27</w:t>
      </w:r>
      <w:r w:rsidRPr="00A232C9">
        <w:rPr>
          <w:rFonts w:ascii="Arial" w:hAnsi="Arial" w:cs="Arial"/>
          <w:color w:val="000000"/>
          <w:sz w:val="24"/>
          <w:szCs w:val="24"/>
          <w:u w:val="single"/>
          <w:lang w:val="ro-RO"/>
        </w:rPr>
        <w:t xml:space="preserve"> mp</w:t>
      </w:r>
      <w:r w:rsidRPr="00A232C9">
        <w:rPr>
          <w:rFonts w:ascii="Arial" w:hAnsi="Arial" w:cs="Arial"/>
          <w:color w:val="000000"/>
          <w:sz w:val="24"/>
          <w:szCs w:val="24"/>
          <w:u w:val="single"/>
          <w:lang w:val="ro-RO"/>
        </w:rPr>
        <w:tab/>
      </w:r>
      <w:r w:rsidRPr="00A232C9">
        <w:rPr>
          <w:rFonts w:ascii="Arial" w:hAnsi="Arial" w:cs="Arial"/>
          <w:color w:val="FF0000"/>
          <w:sz w:val="24"/>
          <w:szCs w:val="24"/>
          <w:u w:val="single"/>
          <w:lang w:val="ro-RO"/>
        </w:rPr>
        <w:tab/>
      </w:r>
      <w:r w:rsidRPr="00A232C9">
        <w:rPr>
          <w:rFonts w:ascii="Arial" w:hAnsi="Arial" w:cs="Arial"/>
          <w:color w:val="FF0000"/>
          <w:sz w:val="24"/>
          <w:szCs w:val="24"/>
          <w:u w:val="single"/>
          <w:lang w:val="ro-RO"/>
        </w:rPr>
        <w:tab/>
      </w:r>
      <w:r w:rsidRPr="00A232C9">
        <w:rPr>
          <w:rFonts w:ascii="Arial" w:hAnsi="Arial" w:cs="Arial"/>
          <w:color w:val="000000"/>
          <w:sz w:val="24"/>
          <w:szCs w:val="24"/>
          <w:u w:val="single"/>
          <w:lang w:val="ro-RO"/>
        </w:rPr>
        <w:t>Sc = 2926.80 mp</w:t>
      </w:r>
    </w:p>
    <w:p w:rsidR="00FA55C9" w:rsidRPr="00A232C9" w:rsidRDefault="00FA55C9" w:rsidP="0006176D">
      <w:pPr>
        <w:widowControl w:val="0"/>
        <w:tabs>
          <w:tab w:val="left" w:pos="257"/>
        </w:tabs>
        <w:autoSpaceDE w:val="0"/>
        <w:spacing w:after="0" w:line="240" w:lineRule="auto"/>
        <w:rPr>
          <w:rFonts w:ascii="Arial" w:hAnsi="Arial" w:cs="Arial"/>
          <w:sz w:val="24"/>
          <w:szCs w:val="24"/>
          <w:lang w:val="ro-RO"/>
        </w:rPr>
      </w:pPr>
      <w:r w:rsidRPr="00A232C9">
        <w:rPr>
          <w:rFonts w:ascii="Arial" w:hAnsi="Arial" w:cs="Arial"/>
          <w:sz w:val="24"/>
          <w:szCs w:val="24"/>
          <w:u w:val="single"/>
          <w:lang w:val="ro-RO"/>
        </w:rPr>
        <w:t>ETAJ PARTIAL</w:t>
      </w:r>
    </w:p>
    <w:p w:rsidR="00FA55C9" w:rsidRPr="00A232C9" w:rsidRDefault="00FA55C9" w:rsidP="0006176D">
      <w:pPr>
        <w:widowControl w:val="0"/>
        <w:tabs>
          <w:tab w:val="left" w:pos="257"/>
        </w:tabs>
        <w:autoSpaceDE w:val="0"/>
        <w:spacing w:after="0" w:line="240" w:lineRule="auto"/>
        <w:rPr>
          <w:rFonts w:ascii="Arial" w:hAnsi="Arial" w:cs="Arial"/>
          <w:sz w:val="24"/>
          <w:szCs w:val="24"/>
          <w:lang w:val="ro-RO"/>
        </w:rPr>
      </w:pPr>
      <w:r w:rsidRPr="00A232C9">
        <w:rPr>
          <w:rFonts w:ascii="Arial" w:hAnsi="Arial" w:cs="Arial"/>
          <w:sz w:val="24"/>
          <w:szCs w:val="24"/>
          <w:lang w:val="ro-RO"/>
        </w:rPr>
        <w:tab/>
      </w:r>
      <w:r w:rsidRPr="00A232C9">
        <w:rPr>
          <w:rFonts w:ascii="Arial" w:hAnsi="Arial" w:cs="Arial"/>
          <w:sz w:val="24"/>
          <w:szCs w:val="24"/>
          <w:lang w:val="ro-RO"/>
        </w:rPr>
        <w:tab/>
      </w:r>
      <w:r w:rsidRPr="00A232C9">
        <w:rPr>
          <w:rFonts w:ascii="Arial" w:hAnsi="Arial" w:cs="Arial"/>
          <w:sz w:val="24"/>
          <w:szCs w:val="24"/>
          <w:lang w:val="ro-RO"/>
        </w:rPr>
        <w:tab/>
        <w:t>HOL ACCES = 37.1 mp</w:t>
      </w:r>
    </w:p>
    <w:p w:rsidR="00FA55C9" w:rsidRPr="00A232C9" w:rsidRDefault="00FA55C9" w:rsidP="0006176D">
      <w:pPr>
        <w:widowControl w:val="0"/>
        <w:tabs>
          <w:tab w:val="left" w:pos="257"/>
        </w:tabs>
        <w:autoSpaceDE w:val="0"/>
        <w:spacing w:after="0" w:line="240" w:lineRule="auto"/>
        <w:rPr>
          <w:rFonts w:ascii="Arial" w:hAnsi="Arial" w:cs="Arial"/>
          <w:sz w:val="24"/>
          <w:szCs w:val="24"/>
          <w:lang w:val="ro-RO"/>
        </w:rPr>
      </w:pPr>
      <w:r w:rsidRPr="00A232C9">
        <w:rPr>
          <w:rFonts w:ascii="Arial" w:hAnsi="Arial" w:cs="Arial"/>
          <w:sz w:val="24"/>
          <w:szCs w:val="24"/>
          <w:lang w:val="ro-RO"/>
        </w:rPr>
        <w:tab/>
      </w:r>
      <w:r w:rsidRPr="00A232C9">
        <w:rPr>
          <w:rFonts w:ascii="Arial" w:hAnsi="Arial" w:cs="Arial"/>
          <w:sz w:val="24"/>
          <w:szCs w:val="24"/>
          <w:lang w:val="ro-RO"/>
        </w:rPr>
        <w:tab/>
      </w:r>
      <w:r w:rsidRPr="00A232C9">
        <w:rPr>
          <w:rFonts w:ascii="Arial" w:hAnsi="Arial" w:cs="Arial"/>
          <w:sz w:val="24"/>
          <w:szCs w:val="24"/>
          <w:lang w:val="ro-RO"/>
        </w:rPr>
        <w:tab/>
        <w:t>HOL ACCES = 37.73 mp</w:t>
      </w:r>
    </w:p>
    <w:p w:rsidR="00FA55C9" w:rsidRPr="00A232C9" w:rsidRDefault="00FA55C9" w:rsidP="0006176D">
      <w:pPr>
        <w:widowControl w:val="0"/>
        <w:tabs>
          <w:tab w:val="left" w:pos="257"/>
        </w:tabs>
        <w:autoSpaceDE w:val="0"/>
        <w:spacing w:after="0" w:line="240" w:lineRule="auto"/>
        <w:rPr>
          <w:rFonts w:ascii="Arial" w:hAnsi="Arial" w:cs="Arial"/>
          <w:sz w:val="24"/>
          <w:szCs w:val="24"/>
          <w:lang w:val="ro-RO"/>
        </w:rPr>
      </w:pPr>
      <w:r w:rsidRPr="00A232C9">
        <w:rPr>
          <w:rFonts w:ascii="Arial" w:hAnsi="Arial" w:cs="Arial"/>
          <w:sz w:val="24"/>
          <w:szCs w:val="24"/>
          <w:lang w:val="ro-RO"/>
        </w:rPr>
        <w:tab/>
      </w:r>
      <w:r w:rsidRPr="00A232C9">
        <w:rPr>
          <w:rFonts w:ascii="Arial" w:hAnsi="Arial" w:cs="Arial"/>
          <w:sz w:val="24"/>
          <w:szCs w:val="24"/>
          <w:lang w:val="ro-RO"/>
        </w:rPr>
        <w:tab/>
      </w:r>
      <w:r w:rsidRPr="00A232C9">
        <w:rPr>
          <w:rFonts w:ascii="Arial" w:hAnsi="Arial" w:cs="Arial"/>
          <w:sz w:val="24"/>
          <w:szCs w:val="24"/>
          <w:lang w:val="ro-RO"/>
        </w:rPr>
        <w:tab/>
        <w:t>BIROU = 19.34 mp</w:t>
      </w:r>
    </w:p>
    <w:p w:rsidR="00FA55C9" w:rsidRPr="00A232C9" w:rsidRDefault="00FA55C9" w:rsidP="0006176D">
      <w:pPr>
        <w:widowControl w:val="0"/>
        <w:tabs>
          <w:tab w:val="left" w:pos="257"/>
        </w:tabs>
        <w:autoSpaceDE w:val="0"/>
        <w:spacing w:after="0" w:line="240" w:lineRule="auto"/>
        <w:rPr>
          <w:rFonts w:ascii="Arial" w:hAnsi="Arial" w:cs="Arial"/>
          <w:sz w:val="24"/>
          <w:szCs w:val="24"/>
          <w:lang w:val="ro-RO"/>
        </w:rPr>
      </w:pPr>
      <w:r w:rsidRPr="00A232C9">
        <w:rPr>
          <w:rFonts w:ascii="Arial" w:hAnsi="Arial" w:cs="Arial"/>
          <w:sz w:val="24"/>
          <w:szCs w:val="24"/>
          <w:lang w:val="ro-RO"/>
        </w:rPr>
        <w:tab/>
      </w:r>
      <w:r w:rsidRPr="00A232C9">
        <w:rPr>
          <w:rFonts w:ascii="Arial" w:hAnsi="Arial" w:cs="Arial"/>
          <w:sz w:val="24"/>
          <w:szCs w:val="24"/>
          <w:lang w:val="ro-RO"/>
        </w:rPr>
        <w:tab/>
      </w:r>
      <w:r w:rsidRPr="00A232C9">
        <w:rPr>
          <w:rFonts w:ascii="Arial" w:hAnsi="Arial" w:cs="Arial"/>
          <w:sz w:val="24"/>
          <w:szCs w:val="24"/>
          <w:lang w:val="ro-RO"/>
        </w:rPr>
        <w:tab/>
        <w:t>BIROU = 16.77 mp</w:t>
      </w:r>
    </w:p>
    <w:p w:rsidR="00FA55C9" w:rsidRPr="00A232C9" w:rsidRDefault="00FA55C9" w:rsidP="0006176D">
      <w:pPr>
        <w:widowControl w:val="0"/>
        <w:tabs>
          <w:tab w:val="left" w:pos="257"/>
        </w:tabs>
        <w:autoSpaceDE w:val="0"/>
        <w:spacing w:after="0" w:line="240" w:lineRule="auto"/>
        <w:rPr>
          <w:rFonts w:ascii="Arial" w:hAnsi="Arial" w:cs="Arial"/>
          <w:sz w:val="24"/>
          <w:szCs w:val="24"/>
          <w:lang w:val="ro-RO"/>
        </w:rPr>
      </w:pPr>
      <w:r w:rsidRPr="00A232C9">
        <w:rPr>
          <w:rFonts w:ascii="Arial" w:hAnsi="Arial" w:cs="Arial"/>
          <w:sz w:val="24"/>
          <w:szCs w:val="24"/>
          <w:lang w:val="ro-RO"/>
        </w:rPr>
        <w:tab/>
      </w:r>
      <w:r w:rsidRPr="00A232C9">
        <w:rPr>
          <w:rFonts w:ascii="Arial" w:hAnsi="Arial" w:cs="Arial"/>
          <w:sz w:val="24"/>
          <w:szCs w:val="24"/>
          <w:lang w:val="ro-RO"/>
        </w:rPr>
        <w:tab/>
      </w:r>
      <w:r w:rsidRPr="00A232C9">
        <w:rPr>
          <w:rFonts w:ascii="Arial" w:hAnsi="Arial" w:cs="Arial"/>
          <w:sz w:val="24"/>
          <w:szCs w:val="24"/>
          <w:lang w:val="ro-RO"/>
        </w:rPr>
        <w:tab/>
        <w:t>ARHIVA = 15.9 mp</w:t>
      </w:r>
    </w:p>
    <w:p w:rsidR="00FA55C9" w:rsidRPr="00A232C9" w:rsidRDefault="00FA55C9" w:rsidP="0006176D">
      <w:pPr>
        <w:widowControl w:val="0"/>
        <w:tabs>
          <w:tab w:val="left" w:pos="257"/>
        </w:tabs>
        <w:autoSpaceDE w:val="0"/>
        <w:spacing w:after="0" w:line="240" w:lineRule="auto"/>
        <w:rPr>
          <w:rFonts w:ascii="Arial" w:hAnsi="Arial" w:cs="Arial"/>
          <w:sz w:val="24"/>
          <w:szCs w:val="24"/>
          <w:lang w:val="ro-RO"/>
        </w:rPr>
      </w:pPr>
      <w:r w:rsidRPr="00A232C9">
        <w:rPr>
          <w:rFonts w:ascii="Arial" w:hAnsi="Arial" w:cs="Arial"/>
          <w:sz w:val="24"/>
          <w:szCs w:val="24"/>
          <w:lang w:val="ro-RO"/>
        </w:rPr>
        <w:tab/>
      </w:r>
      <w:r w:rsidRPr="00A232C9">
        <w:rPr>
          <w:rFonts w:ascii="Arial" w:hAnsi="Arial" w:cs="Arial"/>
          <w:sz w:val="24"/>
          <w:szCs w:val="24"/>
          <w:lang w:val="ro-RO"/>
        </w:rPr>
        <w:tab/>
      </w:r>
      <w:r w:rsidRPr="00A232C9">
        <w:rPr>
          <w:rFonts w:ascii="Arial" w:hAnsi="Arial" w:cs="Arial"/>
          <w:sz w:val="24"/>
          <w:szCs w:val="24"/>
          <w:lang w:val="ro-RO"/>
        </w:rPr>
        <w:tab/>
        <w:t>BIROU = 16.75 mp</w:t>
      </w:r>
    </w:p>
    <w:p w:rsidR="00FA55C9" w:rsidRPr="00A232C9" w:rsidRDefault="00FA55C9" w:rsidP="0006176D">
      <w:pPr>
        <w:widowControl w:val="0"/>
        <w:tabs>
          <w:tab w:val="left" w:pos="257"/>
        </w:tabs>
        <w:autoSpaceDE w:val="0"/>
        <w:spacing w:after="0" w:line="240" w:lineRule="auto"/>
        <w:rPr>
          <w:rFonts w:ascii="Arial" w:hAnsi="Arial" w:cs="Arial"/>
          <w:sz w:val="24"/>
          <w:szCs w:val="24"/>
          <w:lang w:val="ro-RO"/>
        </w:rPr>
      </w:pPr>
      <w:r w:rsidRPr="00A232C9">
        <w:rPr>
          <w:rFonts w:ascii="Arial" w:hAnsi="Arial" w:cs="Arial"/>
          <w:sz w:val="24"/>
          <w:szCs w:val="24"/>
          <w:lang w:val="ro-RO"/>
        </w:rPr>
        <w:tab/>
      </w:r>
      <w:r w:rsidRPr="00A232C9">
        <w:rPr>
          <w:rFonts w:ascii="Arial" w:hAnsi="Arial" w:cs="Arial"/>
          <w:sz w:val="24"/>
          <w:szCs w:val="24"/>
          <w:lang w:val="ro-RO"/>
        </w:rPr>
        <w:tab/>
      </w:r>
      <w:r w:rsidRPr="00A232C9">
        <w:rPr>
          <w:rFonts w:ascii="Arial" w:hAnsi="Arial" w:cs="Arial"/>
          <w:sz w:val="24"/>
          <w:szCs w:val="24"/>
          <w:lang w:val="ro-RO"/>
        </w:rPr>
        <w:tab/>
        <w:t>BIROU = 18.56 mp</w:t>
      </w:r>
    </w:p>
    <w:p w:rsidR="00FA55C9" w:rsidRPr="00A232C9" w:rsidRDefault="00FA55C9" w:rsidP="0006176D">
      <w:pPr>
        <w:widowControl w:val="0"/>
        <w:tabs>
          <w:tab w:val="left" w:pos="257"/>
        </w:tabs>
        <w:autoSpaceDE w:val="0"/>
        <w:spacing w:after="0" w:line="240" w:lineRule="auto"/>
        <w:rPr>
          <w:rFonts w:ascii="Arial" w:hAnsi="Arial" w:cs="Arial"/>
          <w:sz w:val="24"/>
          <w:szCs w:val="24"/>
          <w:lang w:val="ro-RO"/>
        </w:rPr>
      </w:pPr>
      <w:r w:rsidRPr="00A232C9">
        <w:rPr>
          <w:rFonts w:ascii="Arial" w:hAnsi="Arial" w:cs="Arial"/>
          <w:sz w:val="24"/>
          <w:szCs w:val="24"/>
          <w:lang w:val="ro-RO"/>
        </w:rPr>
        <w:tab/>
      </w:r>
      <w:r w:rsidRPr="00A232C9">
        <w:rPr>
          <w:rFonts w:ascii="Arial" w:hAnsi="Arial" w:cs="Arial"/>
          <w:sz w:val="24"/>
          <w:szCs w:val="24"/>
          <w:lang w:val="ro-RO"/>
        </w:rPr>
        <w:tab/>
      </w:r>
      <w:r w:rsidRPr="00A232C9">
        <w:rPr>
          <w:rFonts w:ascii="Arial" w:hAnsi="Arial" w:cs="Arial"/>
          <w:sz w:val="24"/>
          <w:szCs w:val="24"/>
          <w:lang w:val="ro-RO"/>
        </w:rPr>
        <w:tab/>
        <w:t>BIROU = 16.29 mp</w:t>
      </w:r>
    </w:p>
    <w:p w:rsidR="00FA55C9" w:rsidRPr="00A232C9" w:rsidRDefault="00FA55C9" w:rsidP="0006176D">
      <w:pPr>
        <w:widowControl w:val="0"/>
        <w:tabs>
          <w:tab w:val="left" w:pos="257"/>
        </w:tabs>
        <w:autoSpaceDE w:val="0"/>
        <w:spacing w:after="0" w:line="240" w:lineRule="auto"/>
        <w:rPr>
          <w:rFonts w:ascii="Arial" w:hAnsi="Arial" w:cs="Arial"/>
          <w:sz w:val="24"/>
          <w:szCs w:val="24"/>
          <w:lang w:val="ro-RO"/>
        </w:rPr>
      </w:pPr>
      <w:r w:rsidRPr="00A232C9">
        <w:rPr>
          <w:rFonts w:ascii="Arial" w:hAnsi="Arial" w:cs="Arial"/>
          <w:sz w:val="24"/>
          <w:szCs w:val="24"/>
          <w:lang w:val="ro-RO"/>
        </w:rPr>
        <w:tab/>
      </w:r>
      <w:r w:rsidRPr="00A232C9">
        <w:rPr>
          <w:rFonts w:ascii="Arial" w:hAnsi="Arial" w:cs="Arial"/>
          <w:sz w:val="24"/>
          <w:szCs w:val="24"/>
          <w:lang w:val="ro-RO"/>
        </w:rPr>
        <w:tab/>
      </w:r>
      <w:r w:rsidRPr="00A232C9">
        <w:rPr>
          <w:rFonts w:ascii="Arial" w:hAnsi="Arial" w:cs="Arial"/>
          <w:sz w:val="24"/>
          <w:szCs w:val="24"/>
          <w:lang w:val="ro-RO"/>
        </w:rPr>
        <w:tab/>
        <w:t>WC = 5.35 mp</w:t>
      </w:r>
    </w:p>
    <w:p w:rsidR="00FA55C9" w:rsidRPr="00A232C9" w:rsidRDefault="00FA55C9" w:rsidP="0006176D">
      <w:pPr>
        <w:widowControl w:val="0"/>
        <w:tabs>
          <w:tab w:val="left" w:pos="257"/>
        </w:tabs>
        <w:autoSpaceDE w:val="0"/>
        <w:spacing w:after="0" w:line="240" w:lineRule="auto"/>
        <w:rPr>
          <w:rFonts w:ascii="Arial" w:hAnsi="Arial" w:cs="Arial"/>
          <w:sz w:val="24"/>
          <w:szCs w:val="24"/>
          <w:lang w:val="ro-RO"/>
        </w:rPr>
      </w:pPr>
      <w:r w:rsidRPr="00A232C9">
        <w:rPr>
          <w:rFonts w:ascii="Arial" w:hAnsi="Arial" w:cs="Arial"/>
          <w:sz w:val="24"/>
          <w:szCs w:val="24"/>
          <w:lang w:val="ro-RO"/>
        </w:rPr>
        <w:tab/>
      </w:r>
      <w:r w:rsidRPr="00A232C9">
        <w:rPr>
          <w:rFonts w:ascii="Arial" w:hAnsi="Arial" w:cs="Arial"/>
          <w:sz w:val="24"/>
          <w:szCs w:val="24"/>
          <w:lang w:val="ro-RO"/>
        </w:rPr>
        <w:tab/>
      </w:r>
      <w:r w:rsidRPr="00A232C9">
        <w:rPr>
          <w:rFonts w:ascii="Arial" w:hAnsi="Arial" w:cs="Arial"/>
          <w:sz w:val="24"/>
          <w:szCs w:val="24"/>
          <w:lang w:val="ro-RO"/>
        </w:rPr>
        <w:tab/>
        <w:t>WC = 3.06 mp</w:t>
      </w:r>
    </w:p>
    <w:p w:rsidR="00FA55C9" w:rsidRPr="00A232C9" w:rsidRDefault="00FA55C9" w:rsidP="0006176D">
      <w:pPr>
        <w:widowControl w:val="0"/>
        <w:tabs>
          <w:tab w:val="left" w:pos="257"/>
        </w:tabs>
        <w:autoSpaceDE w:val="0"/>
        <w:spacing w:after="0" w:line="240" w:lineRule="auto"/>
        <w:rPr>
          <w:rFonts w:ascii="Arial" w:hAnsi="Arial" w:cs="Arial"/>
          <w:sz w:val="24"/>
          <w:szCs w:val="24"/>
          <w:lang w:val="ro-RO"/>
        </w:rPr>
      </w:pPr>
      <w:r w:rsidRPr="00A232C9">
        <w:rPr>
          <w:rFonts w:ascii="Arial" w:hAnsi="Arial" w:cs="Arial"/>
          <w:sz w:val="24"/>
          <w:szCs w:val="24"/>
          <w:lang w:val="ro-RO"/>
        </w:rPr>
        <w:tab/>
      </w:r>
      <w:r w:rsidRPr="00A232C9">
        <w:rPr>
          <w:rFonts w:ascii="Arial" w:hAnsi="Arial" w:cs="Arial"/>
          <w:sz w:val="24"/>
          <w:szCs w:val="24"/>
          <w:lang w:val="ro-RO"/>
        </w:rPr>
        <w:tab/>
      </w:r>
      <w:r w:rsidRPr="00A232C9">
        <w:rPr>
          <w:rFonts w:ascii="Arial" w:hAnsi="Arial" w:cs="Arial"/>
          <w:sz w:val="24"/>
          <w:szCs w:val="24"/>
          <w:lang w:val="ro-RO"/>
        </w:rPr>
        <w:tab/>
        <w:t>WC = 2.91 mp</w:t>
      </w:r>
    </w:p>
    <w:p w:rsidR="00FA55C9" w:rsidRPr="00A232C9" w:rsidRDefault="00FA55C9" w:rsidP="0006176D">
      <w:pPr>
        <w:widowControl w:val="0"/>
        <w:tabs>
          <w:tab w:val="left" w:pos="257"/>
        </w:tabs>
        <w:autoSpaceDE w:val="0"/>
        <w:spacing w:after="0" w:line="240" w:lineRule="auto"/>
        <w:rPr>
          <w:rFonts w:ascii="Arial" w:hAnsi="Arial" w:cs="Arial"/>
          <w:sz w:val="24"/>
          <w:szCs w:val="24"/>
          <w:lang w:val="ro-RO"/>
        </w:rPr>
      </w:pPr>
      <w:r w:rsidRPr="00A232C9">
        <w:rPr>
          <w:rFonts w:ascii="Arial" w:hAnsi="Arial" w:cs="Arial"/>
          <w:sz w:val="24"/>
          <w:szCs w:val="24"/>
          <w:lang w:val="ro-RO"/>
        </w:rPr>
        <w:lastRenderedPageBreak/>
        <w:tab/>
      </w:r>
      <w:r w:rsidRPr="00A232C9">
        <w:rPr>
          <w:rFonts w:ascii="Arial" w:hAnsi="Arial" w:cs="Arial"/>
          <w:sz w:val="24"/>
          <w:szCs w:val="24"/>
          <w:lang w:val="ro-RO"/>
        </w:rPr>
        <w:tab/>
      </w:r>
      <w:r w:rsidRPr="00A232C9">
        <w:rPr>
          <w:rFonts w:ascii="Arial" w:hAnsi="Arial" w:cs="Arial"/>
          <w:sz w:val="24"/>
          <w:szCs w:val="24"/>
          <w:lang w:val="ro-RO"/>
        </w:rPr>
        <w:tab/>
        <w:t>CHICINETA = 20.19 mp</w:t>
      </w:r>
    </w:p>
    <w:p w:rsidR="00FA55C9" w:rsidRPr="00A232C9" w:rsidRDefault="00FA55C9" w:rsidP="0006176D">
      <w:pPr>
        <w:widowControl w:val="0"/>
        <w:tabs>
          <w:tab w:val="left" w:pos="257"/>
        </w:tabs>
        <w:autoSpaceDE w:val="0"/>
        <w:spacing w:after="0" w:line="240" w:lineRule="auto"/>
        <w:rPr>
          <w:rFonts w:ascii="Arial" w:hAnsi="Arial" w:cs="Arial"/>
          <w:sz w:val="24"/>
          <w:szCs w:val="24"/>
          <w:lang w:val="ro-RO"/>
        </w:rPr>
      </w:pPr>
      <w:r w:rsidRPr="00A232C9">
        <w:rPr>
          <w:rFonts w:ascii="Arial" w:hAnsi="Arial" w:cs="Arial"/>
          <w:sz w:val="24"/>
          <w:szCs w:val="24"/>
          <w:lang w:val="ro-RO"/>
        </w:rPr>
        <w:tab/>
      </w:r>
      <w:r w:rsidRPr="00A232C9">
        <w:rPr>
          <w:rFonts w:ascii="Arial" w:hAnsi="Arial" w:cs="Arial"/>
          <w:sz w:val="24"/>
          <w:szCs w:val="24"/>
          <w:lang w:val="ro-RO"/>
        </w:rPr>
        <w:tab/>
      </w:r>
      <w:r w:rsidRPr="00A232C9">
        <w:rPr>
          <w:rFonts w:ascii="Arial" w:hAnsi="Arial" w:cs="Arial"/>
          <w:sz w:val="24"/>
          <w:szCs w:val="24"/>
          <w:lang w:val="ro-RO"/>
        </w:rPr>
        <w:tab/>
        <w:t>SALA DE CONFERINTE = 103.15 mp</w:t>
      </w:r>
    </w:p>
    <w:p w:rsidR="00FA55C9" w:rsidRPr="00A232C9" w:rsidRDefault="00FA55C9" w:rsidP="0006176D">
      <w:pPr>
        <w:widowControl w:val="0"/>
        <w:tabs>
          <w:tab w:val="left" w:pos="257"/>
        </w:tabs>
        <w:autoSpaceDE w:val="0"/>
        <w:spacing w:after="0" w:line="240" w:lineRule="auto"/>
        <w:rPr>
          <w:rFonts w:ascii="Arial" w:hAnsi="Arial" w:cs="Arial"/>
          <w:sz w:val="24"/>
          <w:szCs w:val="24"/>
          <w:u w:val="single"/>
          <w:lang w:val="ro-RO"/>
        </w:rPr>
      </w:pPr>
      <w:r w:rsidRPr="00A232C9">
        <w:rPr>
          <w:rFonts w:ascii="Arial" w:hAnsi="Arial" w:cs="Arial"/>
          <w:sz w:val="24"/>
          <w:szCs w:val="24"/>
          <w:lang w:val="ro-RO"/>
        </w:rPr>
        <w:tab/>
      </w:r>
      <w:r w:rsidRPr="00A232C9">
        <w:rPr>
          <w:rFonts w:ascii="Arial" w:hAnsi="Arial" w:cs="Arial"/>
          <w:sz w:val="24"/>
          <w:szCs w:val="24"/>
          <w:lang w:val="ro-RO"/>
        </w:rPr>
        <w:tab/>
      </w:r>
      <w:r w:rsidRPr="00A232C9">
        <w:rPr>
          <w:rFonts w:ascii="Arial" w:hAnsi="Arial" w:cs="Arial"/>
          <w:sz w:val="24"/>
          <w:szCs w:val="24"/>
          <w:lang w:val="ro-RO"/>
        </w:rPr>
        <w:tab/>
        <w:t>SALA DE CONFERINTE = 53.06 mp</w:t>
      </w:r>
    </w:p>
    <w:p w:rsidR="00FA55C9" w:rsidRPr="00A232C9" w:rsidRDefault="00FA55C9" w:rsidP="0006176D">
      <w:pPr>
        <w:spacing w:after="0" w:line="240" w:lineRule="auto"/>
        <w:rPr>
          <w:rFonts w:ascii="Arial" w:hAnsi="Arial" w:cs="Arial"/>
          <w:b/>
          <w:bCs/>
          <w:sz w:val="24"/>
          <w:szCs w:val="24"/>
          <w:u w:val="single"/>
          <w:lang w:val="ro-RO"/>
        </w:rPr>
      </w:pPr>
      <w:r w:rsidRPr="00A232C9">
        <w:rPr>
          <w:rFonts w:ascii="Arial" w:hAnsi="Arial" w:cs="Arial"/>
          <w:sz w:val="24"/>
          <w:szCs w:val="24"/>
          <w:u w:val="single"/>
          <w:lang w:val="ro-RO"/>
        </w:rPr>
        <w:t xml:space="preserve">TOTAL   </w:t>
      </w:r>
      <w:r w:rsidRPr="00A232C9">
        <w:rPr>
          <w:rFonts w:ascii="Arial" w:hAnsi="Arial" w:cs="Arial"/>
          <w:color w:val="000000"/>
          <w:sz w:val="24"/>
          <w:szCs w:val="24"/>
          <w:u w:val="single"/>
          <w:lang w:val="ro-RO"/>
        </w:rPr>
        <w:t xml:space="preserve">Su = </w:t>
      </w:r>
      <w:r w:rsidRPr="00A232C9">
        <w:rPr>
          <w:rFonts w:ascii="Arial" w:hAnsi="Arial" w:cs="Arial"/>
          <w:sz w:val="24"/>
          <w:szCs w:val="24"/>
          <w:u w:val="single"/>
          <w:lang w:val="ro-RO"/>
        </w:rPr>
        <w:t>372.98</w:t>
      </w:r>
      <w:r w:rsidRPr="00A232C9">
        <w:rPr>
          <w:rFonts w:ascii="Arial" w:hAnsi="Arial" w:cs="Arial"/>
          <w:color w:val="000000"/>
          <w:sz w:val="24"/>
          <w:szCs w:val="24"/>
          <w:u w:val="single"/>
          <w:lang w:val="ro-RO"/>
        </w:rPr>
        <w:t xml:space="preserve"> mp</w:t>
      </w:r>
      <w:r w:rsidRPr="00A232C9">
        <w:rPr>
          <w:rFonts w:ascii="Arial" w:hAnsi="Arial" w:cs="Arial"/>
          <w:color w:val="000000"/>
          <w:sz w:val="24"/>
          <w:szCs w:val="24"/>
          <w:u w:val="single"/>
          <w:lang w:val="ro-RO"/>
        </w:rPr>
        <w:tab/>
      </w:r>
      <w:r w:rsidRPr="00A232C9">
        <w:rPr>
          <w:rFonts w:ascii="Arial" w:hAnsi="Arial" w:cs="Arial"/>
          <w:color w:val="FF0000"/>
          <w:sz w:val="24"/>
          <w:szCs w:val="24"/>
          <w:u w:val="single"/>
          <w:lang w:val="ro-RO"/>
        </w:rPr>
        <w:tab/>
      </w:r>
      <w:r w:rsidRPr="00A232C9">
        <w:rPr>
          <w:rFonts w:ascii="Arial" w:hAnsi="Arial" w:cs="Arial"/>
          <w:color w:val="FF0000"/>
          <w:sz w:val="24"/>
          <w:szCs w:val="24"/>
          <w:u w:val="single"/>
          <w:lang w:val="ro-RO"/>
        </w:rPr>
        <w:tab/>
      </w:r>
      <w:r w:rsidRPr="00A232C9">
        <w:rPr>
          <w:rFonts w:ascii="Arial" w:hAnsi="Arial" w:cs="Arial"/>
          <w:color w:val="000000"/>
          <w:sz w:val="24"/>
          <w:szCs w:val="24"/>
          <w:u w:val="single"/>
          <w:lang w:val="ro-RO"/>
        </w:rPr>
        <w:t>Sc = 404.37 mp</w:t>
      </w:r>
    </w:p>
    <w:p w:rsidR="00FA55C9" w:rsidRDefault="00FA55C9" w:rsidP="0006176D">
      <w:pPr>
        <w:widowControl w:val="0"/>
        <w:overflowPunct w:val="0"/>
        <w:autoSpaceDE w:val="0"/>
        <w:spacing w:after="0" w:line="240" w:lineRule="auto"/>
        <w:rPr>
          <w:rFonts w:ascii="Arial" w:hAnsi="Arial" w:cs="Arial"/>
          <w:b/>
          <w:bCs/>
          <w:color w:val="000000"/>
          <w:sz w:val="24"/>
          <w:szCs w:val="24"/>
          <w:u w:val="single"/>
          <w:lang w:val="ro-RO"/>
        </w:rPr>
      </w:pPr>
      <w:r w:rsidRPr="00A232C9">
        <w:rPr>
          <w:rFonts w:ascii="Arial" w:hAnsi="Arial" w:cs="Arial"/>
          <w:b/>
          <w:bCs/>
          <w:sz w:val="24"/>
          <w:szCs w:val="24"/>
          <w:u w:val="single"/>
          <w:lang w:val="ro-RO"/>
        </w:rPr>
        <w:t xml:space="preserve">TOTAL GENERAL   </w:t>
      </w:r>
      <w:r w:rsidRPr="00A232C9">
        <w:rPr>
          <w:rFonts w:ascii="Arial" w:hAnsi="Arial" w:cs="Arial"/>
          <w:b/>
          <w:bCs/>
          <w:color w:val="000000"/>
          <w:sz w:val="24"/>
          <w:szCs w:val="24"/>
          <w:u w:val="single"/>
          <w:lang w:val="ro-RO"/>
        </w:rPr>
        <w:t xml:space="preserve">Su = </w:t>
      </w:r>
      <w:r w:rsidRPr="00A232C9">
        <w:rPr>
          <w:rFonts w:ascii="Arial" w:hAnsi="Arial" w:cs="Arial"/>
          <w:b/>
          <w:bCs/>
          <w:sz w:val="24"/>
          <w:szCs w:val="24"/>
          <w:u w:val="single"/>
          <w:lang w:val="ro-RO"/>
        </w:rPr>
        <w:t>3218.25</w:t>
      </w:r>
      <w:r w:rsidRPr="00A232C9">
        <w:rPr>
          <w:rFonts w:ascii="Arial" w:hAnsi="Arial" w:cs="Arial"/>
          <w:b/>
          <w:bCs/>
          <w:color w:val="000000"/>
          <w:sz w:val="24"/>
          <w:szCs w:val="24"/>
          <w:u w:val="single"/>
          <w:lang w:val="ro-RO"/>
        </w:rPr>
        <w:t xml:space="preserve"> mp</w:t>
      </w:r>
      <w:r w:rsidRPr="00A232C9">
        <w:rPr>
          <w:rFonts w:ascii="Arial" w:hAnsi="Arial" w:cs="Arial"/>
          <w:b/>
          <w:bCs/>
          <w:color w:val="000000"/>
          <w:sz w:val="24"/>
          <w:szCs w:val="24"/>
          <w:u w:val="single"/>
          <w:lang w:val="ro-RO"/>
        </w:rPr>
        <w:tab/>
        <w:t>SD = 3331.17 mp</w:t>
      </w:r>
    </w:p>
    <w:p w:rsidR="00A63BFC" w:rsidRDefault="00A63BFC" w:rsidP="00191CD1">
      <w:pPr>
        <w:widowControl w:val="0"/>
        <w:overflowPunct w:val="0"/>
        <w:autoSpaceDE w:val="0"/>
        <w:spacing w:after="0" w:line="240" w:lineRule="auto"/>
        <w:rPr>
          <w:rFonts w:ascii="Arial" w:hAnsi="Arial" w:cs="Arial"/>
          <w:b/>
          <w:bCs/>
          <w:color w:val="000000"/>
          <w:sz w:val="24"/>
          <w:szCs w:val="24"/>
          <w:u w:val="single"/>
          <w:lang w:val="ro-RO"/>
        </w:rPr>
      </w:pPr>
    </w:p>
    <w:p w:rsidR="00A63BFC" w:rsidRPr="00A63BFC" w:rsidRDefault="00A63BFC" w:rsidP="00A63BFC">
      <w:pPr>
        <w:suppressAutoHyphens/>
        <w:spacing w:after="0" w:line="240" w:lineRule="auto"/>
        <w:jc w:val="both"/>
        <w:rPr>
          <w:rFonts w:ascii="Arial" w:hAnsi="Arial" w:cs="Arial"/>
          <w:color w:val="000000"/>
          <w:sz w:val="24"/>
          <w:szCs w:val="24"/>
        </w:rPr>
      </w:pPr>
      <w:proofErr w:type="spellStart"/>
      <w:r w:rsidRPr="00A63BFC">
        <w:rPr>
          <w:rFonts w:ascii="Arial" w:hAnsi="Arial" w:cs="Arial"/>
          <w:b/>
          <w:bCs/>
          <w:color w:val="000000"/>
          <w:sz w:val="24"/>
          <w:szCs w:val="24"/>
          <w:u w:val="single"/>
        </w:rPr>
        <w:t>Alte</w:t>
      </w:r>
      <w:proofErr w:type="spellEnd"/>
      <w:r w:rsidRPr="00A63BFC">
        <w:rPr>
          <w:rFonts w:ascii="Arial" w:hAnsi="Arial" w:cs="Arial"/>
          <w:b/>
          <w:bCs/>
          <w:color w:val="000000"/>
          <w:sz w:val="24"/>
          <w:szCs w:val="24"/>
          <w:u w:val="single"/>
        </w:rPr>
        <w:t xml:space="preserve"> </w:t>
      </w:r>
      <w:proofErr w:type="spellStart"/>
      <w:r w:rsidRPr="00A63BFC">
        <w:rPr>
          <w:rFonts w:ascii="Arial" w:hAnsi="Arial" w:cs="Arial"/>
          <w:b/>
          <w:bCs/>
          <w:color w:val="000000"/>
          <w:sz w:val="24"/>
          <w:szCs w:val="24"/>
          <w:u w:val="single"/>
        </w:rPr>
        <w:t>amenajari</w:t>
      </w:r>
      <w:proofErr w:type="spellEnd"/>
      <w:r w:rsidRPr="00A63BFC">
        <w:rPr>
          <w:rFonts w:ascii="Arial" w:hAnsi="Arial" w:cs="Arial"/>
          <w:b/>
          <w:bCs/>
          <w:color w:val="000000"/>
          <w:sz w:val="24"/>
          <w:szCs w:val="24"/>
          <w:u w:val="single"/>
        </w:rPr>
        <w:t xml:space="preserve"> </w:t>
      </w:r>
      <w:proofErr w:type="spellStart"/>
      <w:r w:rsidRPr="00A63BFC">
        <w:rPr>
          <w:rFonts w:ascii="Arial" w:hAnsi="Arial" w:cs="Arial"/>
          <w:b/>
          <w:bCs/>
          <w:color w:val="000000"/>
          <w:sz w:val="24"/>
          <w:szCs w:val="24"/>
          <w:u w:val="single"/>
        </w:rPr>
        <w:t>speciale</w:t>
      </w:r>
      <w:proofErr w:type="spellEnd"/>
      <w:r w:rsidRPr="00A63BFC">
        <w:rPr>
          <w:rFonts w:ascii="Arial" w:hAnsi="Arial" w:cs="Arial"/>
          <w:b/>
          <w:bCs/>
          <w:color w:val="000000"/>
          <w:sz w:val="24"/>
          <w:szCs w:val="24"/>
          <w:u w:val="single"/>
        </w:rPr>
        <w:t xml:space="preserve"> </w:t>
      </w:r>
      <w:proofErr w:type="spellStart"/>
      <w:r w:rsidRPr="00A63BFC">
        <w:rPr>
          <w:rFonts w:ascii="Arial" w:hAnsi="Arial" w:cs="Arial"/>
          <w:b/>
          <w:bCs/>
          <w:color w:val="000000"/>
          <w:sz w:val="24"/>
          <w:szCs w:val="24"/>
          <w:u w:val="single"/>
        </w:rPr>
        <w:t>pentru</w:t>
      </w:r>
      <w:proofErr w:type="spellEnd"/>
      <w:r w:rsidRPr="00A63BFC">
        <w:rPr>
          <w:rFonts w:ascii="Arial" w:hAnsi="Arial" w:cs="Arial"/>
          <w:b/>
          <w:bCs/>
          <w:color w:val="000000"/>
          <w:sz w:val="24"/>
          <w:szCs w:val="24"/>
          <w:u w:val="single"/>
        </w:rPr>
        <w:t xml:space="preserve"> </w:t>
      </w:r>
      <w:proofErr w:type="spellStart"/>
      <w:r w:rsidRPr="00A63BFC">
        <w:rPr>
          <w:rFonts w:ascii="Arial" w:hAnsi="Arial" w:cs="Arial"/>
          <w:b/>
          <w:bCs/>
          <w:color w:val="000000"/>
          <w:sz w:val="24"/>
          <w:szCs w:val="24"/>
          <w:u w:val="single"/>
        </w:rPr>
        <w:t>protectia</w:t>
      </w:r>
      <w:proofErr w:type="spellEnd"/>
      <w:r w:rsidRPr="00A63BFC">
        <w:rPr>
          <w:rFonts w:ascii="Arial" w:hAnsi="Arial" w:cs="Arial"/>
          <w:b/>
          <w:bCs/>
          <w:color w:val="000000"/>
          <w:sz w:val="24"/>
          <w:szCs w:val="24"/>
          <w:u w:val="single"/>
        </w:rPr>
        <w:t xml:space="preserve"> </w:t>
      </w:r>
      <w:proofErr w:type="spellStart"/>
      <w:r w:rsidRPr="00A63BFC">
        <w:rPr>
          <w:rFonts w:ascii="Arial" w:hAnsi="Arial" w:cs="Arial"/>
          <w:b/>
          <w:bCs/>
          <w:color w:val="000000"/>
          <w:sz w:val="24"/>
          <w:szCs w:val="24"/>
          <w:u w:val="single"/>
        </w:rPr>
        <w:t>mediului</w:t>
      </w:r>
      <w:proofErr w:type="spellEnd"/>
      <w:r w:rsidRPr="00A63BFC">
        <w:rPr>
          <w:rFonts w:ascii="Arial" w:hAnsi="Arial" w:cs="Arial"/>
          <w:b/>
          <w:bCs/>
          <w:color w:val="000000"/>
          <w:sz w:val="24"/>
          <w:szCs w:val="24"/>
          <w:u w:val="single"/>
        </w:rPr>
        <w:t>:</w:t>
      </w:r>
    </w:p>
    <w:p w:rsidR="00A63BFC" w:rsidRPr="00A63BFC" w:rsidRDefault="00A63BFC" w:rsidP="00A63BFC">
      <w:pPr>
        <w:spacing w:after="0" w:line="240" w:lineRule="auto"/>
        <w:jc w:val="both"/>
        <w:rPr>
          <w:rFonts w:ascii="Arial" w:hAnsi="Arial" w:cs="Arial"/>
          <w:b/>
          <w:bCs/>
          <w:color w:val="000000"/>
          <w:sz w:val="24"/>
          <w:szCs w:val="24"/>
          <w:u w:val="single"/>
        </w:rPr>
      </w:pPr>
      <w:r w:rsidRPr="00A63BFC">
        <w:rPr>
          <w:rFonts w:ascii="Arial" w:hAnsi="Arial" w:cs="Arial"/>
          <w:color w:val="000000"/>
          <w:sz w:val="24"/>
          <w:szCs w:val="24"/>
        </w:rPr>
        <w:t>-</w:t>
      </w:r>
      <w:proofErr w:type="spellStart"/>
      <w:r w:rsidRPr="00A63BFC">
        <w:rPr>
          <w:rFonts w:ascii="Arial" w:hAnsi="Arial" w:cs="Arial"/>
          <w:color w:val="000000"/>
          <w:sz w:val="24"/>
          <w:szCs w:val="24"/>
        </w:rPr>
        <w:t>platforma</w:t>
      </w:r>
      <w:proofErr w:type="spellEnd"/>
      <w:r w:rsidRPr="00A63BFC">
        <w:rPr>
          <w:rFonts w:ascii="Arial" w:hAnsi="Arial" w:cs="Arial"/>
          <w:color w:val="000000"/>
          <w:sz w:val="24"/>
          <w:szCs w:val="24"/>
        </w:rPr>
        <w:t xml:space="preserve"> </w:t>
      </w:r>
      <w:proofErr w:type="spellStart"/>
      <w:r w:rsidRPr="00A63BFC">
        <w:rPr>
          <w:rFonts w:ascii="Arial" w:hAnsi="Arial" w:cs="Arial"/>
          <w:color w:val="000000"/>
          <w:sz w:val="24"/>
          <w:szCs w:val="24"/>
        </w:rPr>
        <w:t>betonata</w:t>
      </w:r>
      <w:proofErr w:type="spellEnd"/>
      <w:r w:rsidRPr="00A63BFC">
        <w:rPr>
          <w:rFonts w:ascii="Arial" w:hAnsi="Arial" w:cs="Arial"/>
          <w:color w:val="000000"/>
          <w:sz w:val="24"/>
          <w:szCs w:val="24"/>
        </w:rPr>
        <w:t xml:space="preserve"> </w:t>
      </w:r>
      <w:proofErr w:type="spellStart"/>
      <w:r w:rsidRPr="00A63BFC">
        <w:rPr>
          <w:rFonts w:ascii="Arial" w:hAnsi="Arial" w:cs="Arial"/>
          <w:color w:val="000000"/>
          <w:sz w:val="24"/>
          <w:szCs w:val="24"/>
        </w:rPr>
        <w:t>amplasata</w:t>
      </w:r>
      <w:proofErr w:type="spellEnd"/>
      <w:r w:rsidRPr="00A63BFC">
        <w:rPr>
          <w:rFonts w:ascii="Arial" w:hAnsi="Arial" w:cs="Arial"/>
          <w:color w:val="000000"/>
          <w:sz w:val="24"/>
          <w:szCs w:val="24"/>
        </w:rPr>
        <w:t xml:space="preserve"> </w:t>
      </w:r>
      <w:proofErr w:type="spellStart"/>
      <w:r w:rsidRPr="00A63BFC">
        <w:rPr>
          <w:rFonts w:ascii="Arial" w:hAnsi="Arial" w:cs="Arial"/>
          <w:color w:val="000000"/>
          <w:sz w:val="24"/>
          <w:szCs w:val="24"/>
        </w:rPr>
        <w:t>adiacent</w:t>
      </w:r>
      <w:proofErr w:type="spellEnd"/>
      <w:r w:rsidRPr="00A63BFC">
        <w:rPr>
          <w:rFonts w:ascii="Arial" w:hAnsi="Arial" w:cs="Arial"/>
          <w:color w:val="000000"/>
          <w:sz w:val="24"/>
          <w:szCs w:val="24"/>
        </w:rPr>
        <w:t xml:space="preserve"> </w:t>
      </w:r>
      <w:proofErr w:type="spellStart"/>
      <w:r w:rsidRPr="00A63BFC">
        <w:rPr>
          <w:rFonts w:ascii="Arial" w:hAnsi="Arial" w:cs="Arial"/>
          <w:color w:val="000000"/>
          <w:sz w:val="24"/>
          <w:szCs w:val="24"/>
        </w:rPr>
        <w:t>halei</w:t>
      </w:r>
      <w:proofErr w:type="spellEnd"/>
      <w:r w:rsidRPr="00A63BFC">
        <w:rPr>
          <w:rFonts w:ascii="Arial" w:hAnsi="Arial" w:cs="Arial"/>
          <w:color w:val="000000"/>
          <w:sz w:val="24"/>
          <w:szCs w:val="24"/>
        </w:rPr>
        <w:t xml:space="preserve"> in </w:t>
      </w:r>
      <w:proofErr w:type="spellStart"/>
      <w:r w:rsidRPr="00A63BFC">
        <w:rPr>
          <w:rFonts w:ascii="Arial" w:hAnsi="Arial" w:cs="Arial"/>
          <w:color w:val="000000"/>
          <w:sz w:val="24"/>
          <w:szCs w:val="24"/>
        </w:rPr>
        <w:t>partea</w:t>
      </w:r>
      <w:proofErr w:type="spellEnd"/>
      <w:r w:rsidRPr="00A63BFC">
        <w:rPr>
          <w:rFonts w:ascii="Arial" w:hAnsi="Arial" w:cs="Arial"/>
          <w:color w:val="000000"/>
          <w:sz w:val="24"/>
          <w:szCs w:val="24"/>
        </w:rPr>
        <w:t xml:space="preserve"> de </w:t>
      </w:r>
      <w:proofErr w:type="spellStart"/>
      <w:r w:rsidRPr="00A63BFC">
        <w:rPr>
          <w:rFonts w:ascii="Arial" w:hAnsi="Arial" w:cs="Arial"/>
          <w:color w:val="000000"/>
          <w:sz w:val="24"/>
          <w:szCs w:val="24"/>
        </w:rPr>
        <w:t>sud</w:t>
      </w:r>
      <w:proofErr w:type="spellEnd"/>
      <w:r w:rsidRPr="00A63BFC">
        <w:rPr>
          <w:rFonts w:ascii="Arial" w:hAnsi="Arial" w:cs="Arial"/>
          <w:color w:val="000000"/>
          <w:sz w:val="24"/>
          <w:szCs w:val="24"/>
        </w:rPr>
        <w:t xml:space="preserve">-vest </w:t>
      </w:r>
      <w:proofErr w:type="spellStart"/>
      <w:r w:rsidRPr="00A63BFC">
        <w:rPr>
          <w:rFonts w:ascii="Arial" w:hAnsi="Arial" w:cs="Arial"/>
          <w:color w:val="000000"/>
          <w:sz w:val="24"/>
          <w:szCs w:val="24"/>
        </w:rPr>
        <w:t>pentru</w:t>
      </w:r>
      <w:proofErr w:type="spellEnd"/>
      <w:r w:rsidRPr="00A63BFC">
        <w:rPr>
          <w:rFonts w:ascii="Arial" w:hAnsi="Arial" w:cs="Arial"/>
          <w:color w:val="000000"/>
          <w:sz w:val="24"/>
          <w:szCs w:val="24"/>
        </w:rPr>
        <w:t xml:space="preserve"> </w:t>
      </w:r>
      <w:proofErr w:type="spellStart"/>
      <w:r w:rsidRPr="00A63BFC">
        <w:rPr>
          <w:rFonts w:ascii="Arial" w:hAnsi="Arial" w:cs="Arial"/>
          <w:color w:val="000000"/>
          <w:sz w:val="24"/>
          <w:szCs w:val="24"/>
        </w:rPr>
        <w:t>amplasarea</w:t>
      </w:r>
      <w:proofErr w:type="spellEnd"/>
      <w:r w:rsidRPr="00A63BFC">
        <w:rPr>
          <w:rFonts w:ascii="Arial" w:hAnsi="Arial" w:cs="Arial"/>
          <w:color w:val="000000"/>
          <w:sz w:val="24"/>
          <w:szCs w:val="24"/>
        </w:rPr>
        <w:t xml:space="preserve"> </w:t>
      </w:r>
      <w:proofErr w:type="spellStart"/>
      <w:r w:rsidRPr="00A63BFC">
        <w:rPr>
          <w:rFonts w:ascii="Arial" w:hAnsi="Arial" w:cs="Arial"/>
          <w:color w:val="000000"/>
          <w:sz w:val="24"/>
          <w:szCs w:val="24"/>
        </w:rPr>
        <w:t>pubelelor</w:t>
      </w:r>
      <w:proofErr w:type="spellEnd"/>
      <w:r w:rsidRPr="00A63BFC">
        <w:rPr>
          <w:rFonts w:ascii="Arial" w:hAnsi="Arial" w:cs="Arial"/>
          <w:color w:val="000000"/>
          <w:sz w:val="24"/>
          <w:szCs w:val="24"/>
        </w:rPr>
        <w:t xml:space="preserve"> si </w:t>
      </w:r>
      <w:proofErr w:type="spellStart"/>
      <w:r w:rsidRPr="00A63BFC">
        <w:rPr>
          <w:rFonts w:ascii="Arial" w:hAnsi="Arial" w:cs="Arial"/>
          <w:color w:val="000000"/>
          <w:sz w:val="24"/>
          <w:szCs w:val="24"/>
        </w:rPr>
        <w:t>containerelor</w:t>
      </w:r>
      <w:proofErr w:type="spellEnd"/>
      <w:r w:rsidRPr="00A63BFC">
        <w:rPr>
          <w:rFonts w:ascii="Arial" w:hAnsi="Arial" w:cs="Arial"/>
          <w:color w:val="000000"/>
          <w:sz w:val="24"/>
          <w:szCs w:val="24"/>
        </w:rPr>
        <w:t xml:space="preserve"> </w:t>
      </w:r>
      <w:proofErr w:type="spellStart"/>
      <w:r w:rsidRPr="00A63BFC">
        <w:rPr>
          <w:rFonts w:ascii="Arial" w:hAnsi="Arial" w:cs="Arial"/>
          <w:color w:val="000000"/>
          <w:sz w:val="24"/>
          <w:szCs w:val="24"/>
        </w:rPr>
        <w:t>pentru</w:t>
      </w:r>
      <w:proofErr w:type="spellEnd"/>
      <w:r w:rsidRPr="00A63BFC">
        <w:rPr>
          <w:rFonts w:ascii="Arial" w:hAnsi="Arial" w:cs="Arial"/>
          <w:color w:val="000000"/>
          <w:sz w:val="24"/>
          <w:szCs w:val="24"/>
        </w:rPr>
        <w:t xml:space="preserve"> </w:t>
      </w:r>
      <w:proofErr w:type="spellStart"/>
      <w:r w:rsidRPr="00A63BFC">
        <w:rPr>
          <w:rFonts w:ascii="Arial" w:hAnsi="Arial" w:cs="Arial"/>
          <w:color w:val="000000"/>
          <w:sz w:val="24"/>
          <w:szCs w:val="24"/>
        </w:rPr>
        <w:t>colectarea</w:t>
      </w:r>
      <w:proofErr w:type="spellEnd"/>
      <w:r w:rsidRPr="00A63BFC">
        <w:rPr>
          <w:rFonts w:ascii="Arial" w:hAnsi="Arial" w:cs="Arial"/>
          <w:color w:val="000000"/>
          <w:sz w:val="24"/>
          <w:szCs w:val="24"/>
        </w:rPr>
        <w:t xml:space="preserve"> </w:t>
      </w:r>
      <w:proofErr w:type="spellStart"/>
      <w:r w:rsidRPr="00A63BFC">
        <w:rPr>
          <w:rFonts w:ascii="Arial" w:hAnsi="Arial" w:cs="Arial"/>
          <w:color w:val="000000"/>
          <w:sz w:val="24"/>
          <w:szCs w:val="24"/>
        </w:rPr>
        <w:t>selectiva</w:t>
      </w:r>
      <w:proofErr w:type="spellEnd"/>
      <w:r w:rsidRPr="00A63BFC">
        <w:rPr>
          <w:rFonts w:ascii="Arial" w:hAnsi="Arial" w:cs="Arial"/>
          <w:color w:val="000000"/>
          <w:sz w:val="24"/>
          <w:szCs w:val="24"/>
        </w:rPr>
        <w:t xml:space="preserve"> a </w:t>
      </w:r>
      <w:proofErr w:type="spellStart"/>
      <w:r w:rsidRPr="00A63BFC">
        <w:rPr>
          <w:rFonts w:ascii="Arial" w:hAnsi="Arial" w:cs="Arial"/>
          <w:color w:val="000000"/>
          <w:sz w:val="24"/>
          <w:szCs w:val="24"/>
        </w:rPr>
        <w:t>deseurilor</w:t>
      </w:r>
      <w:proofErr w:type="spellEnd"/>
      <w:r w:rsidRPr="00A63BFC">
        <w:rPr>
          <w:rFonts w:ascii="Arial" w:hAnsi="Arial" w:cs="Arial"/>
          <w:color w:val="000000"/>
          <w:sz w:val="24"/>
          <w:szCs w:val="24"/>
        </w:rPr>
        <w:t>;</w:t>
      </w:r>
    </w:p>
    <w:p w:rsidR="00191CD1" w:rsidRPr="00A63BFC" w:rsidRDefault="00191CD1" w:rsidP="00A63BFC">
      <w:pPr>
        <w:widowControl w:val="0"/>
        <w:overflowPunct w:val="0"/>
        <w:autoSpaceDE w:val="0"/>
        <w:spacing w:after="0" w:line="240" w:lineRule="auto"/>
        <w:rPr>
          <w:rFonts w:ascii="Arial" w:hAnsi="Arial" w:cs="Arial"/>
          <w:b/>
          <w:bCs/>
          <w:color w:val="000000"/>
          <w:sz w:val="24"/>
          <w:szCs w:val="24"/>
          <w:u w:val="single"/>
          <w:lang w:val="ro-RO"/>
        </w:rPr>
      </w:pPr>
    </w:p>
    <w:p w:rsidR="00191CD1" w:rsidRPr="00A63BFC" w:rsidRDefault="00191CD1" w:rsidP="00A63BFC">
      <w:pPr>
        <w:suppressAutoHyphens/>
        <w:spacing w:after="0" w:line="240" w:lineRule="auto"/>
        <w:jc w:val="both"/>
        <w:rPr>
          <w:rFonts w:ascii="Arial" w:hAnsi="Arial" w:cs="Arial"/>
          <w:color w:val="000000"/>
          <w:sz w:val="24"/>
          <w:szCs w:val="24"/>
          <w:lang w:val="ro-RO"/>
        </w:rPr>
      </w:pPr>
      <w:r w:rsidRPr="00A63BFC">
        <w:rPr>
          <w:rFonts w:ascii="Arial" w:hAnsi="Arial" w:cs="Arial"/>
          <w:b/>
          <w:color w:val="000000"/>
          <w:sz w:val="24"/>
          <w:szCs w:val="24"/>
          <w:u w:val="single"/>
          <w:lang w:val="ro-RO"/>
        </w:rPr>
        <w:t>Activitate desfasurata:</w:t>
      </w:r>
      <w:r w:rsidR="0006176D">
        <w:rPr>
          <w:rFonts w:ascii="Arial" w:hAnsi="Arial" w:cs="Arial"/>
          <w:color w:val="000000"/>
          <w:sz w:val="24"/>
          <w:szCs w:val="24"/>
          <w:lang w:val="ro-RO"/>
        </w:rPr>
        <w:t>-1520 CAEN -,,F</w:t>
      </w:r>
      <w:r w:rsidRPr="00A63BFC">
        <w:rPr>
          <w:rFonts w:ascii="Arial" w:hAnsi="Arial" w:cs="Arial"/>
          <w:color w:val="000000"/>
          <w:sz w:val="24"/>
          <w:szCs w:val="24"/>
          <w:lang w:val="ro-RO"/>
        </w:rPr>
        <w:t>abricare incaltaminte</w:t>
      </w:r>
      <w:r w:rsidR="0006176D">
        <w:rPr>
          <w:rFonts w:ascii="Arial" w:hAnsi="Arial" w:cs="Arial"/>
          <w:color w:val="000000"/>
          <w:sz w:val="24"/>
          <w:szCs w:val="24"/>
          <w:lang w:val="ro-RO"/>
        </w:rPr>
        <w:t>,,-</w:t>
      </w:r>
      <w:r w:rsidRPr="00A63BFC">
        <w:rPr>
          <w:rFonts w:ascii="Arial" w:hAnsi="Arial" w:cs="Arial"/>
          <w:color w:val="000000"/>
          <w:sz w:val="24"/>
          <w:szCs w:val="24"/>
          <w:lang w:val="ro-RO"/>
        </w:rPr>
        <w:t xml:space="preserve">  aprox 100.000 perechi/an</w:t>
      </w:r>
      <w:r w:rsidR="00A63BFC" w:rsidRPr="00A63BFC">
        <w:rPr>
          <w:rFonts w:ascii="Arial" w:hAnsi="Arial" w:cs="Arial"/>
          <w:color w:val="000000"/>
          <w:sz w:val="24"/>
          <w:szCs w:val="24"/>
          <w:lang w:val="ro-RO"/>
        </w:rPr>
        <w:t>- saboti din lana;</w:t>
      </w:r>
    </w:p>
    <w:p w:rsidR="00A63BFC" w:rsidRPr="00A63BFC" w:rsidRDefault="00A63BFC" w:rsidP="00A63BFC">
      <w:pPr>
        <w:numPr>
          <w:ilvl w:val="0"/>
          <w:numId w:val="18"/>
        </w:numPr>
        <w:suppressAutoHyphens/>
        <w:spacing w:after="0" w:line="240" w:lineRule="auto"/>
        <w:ind w:left="0" w:firstLine="0"/>
        <w:jc w:val="both"/>
        <w:rPr>
          <w:rFonts w:ascii="Arial" w:hAnsi="Arial" w:cs="Arial"/>
          <w:color w:val="000000"/>
          <w:sz w:val="24"/>
          <w:szCs w:val="24"/>
        </w:rPr>
      </w:pPr>
      <w:proofErr w:type="spellStart"/>
      <w:r w:rsidRPr="00A63BFC">
        <w:rPr>
          <w:rFonts w:ascii="Arial" w:hAnsi="Arial" w:cs="Arial"/>
          <w:b/>
          <w:bCs/>
          <w:color w:val="000000"/>
          <w:sz w:val="24"/>
          <w:szCs w:val="24"/>
          <w:u w:val="single"/>
        </w:rPr>
        <w:t>Descrierea</w:t>
      </w:r>
      <w:proofErr w:type="spellEnd"/>
      <w:r w:rsidRPr="00A63BFC">
        <w:rPr>
          <w:rFonts w:ascii="Arial" w:hAnsi="Arial" w:cs="Arial"/>
          <w:b/>
          <w:bCs/>
          <w:color w:val="000000"/>
          <w:sz w:val="24"/>
          <w:szCs w:val="24"/>
          <w:u w:val="single"/>
        </w:rPr>
        <w:t xml:space="preserve"> </w:t>
      </w:r>
      <w:proofErr w:type="spellStart"/>
      <w:r w:rsidRPr="00A63BFC">
        <w:rPr>
          <w:rFonts w:ascii="Arial" w:hAnsi="Arial" w:cs="Arial"/>
          <w:b/>
          <w:bCs/>
          <w:color w:val="000000"/>
          <w:sz w:val="24"/>
          <w:szCs w:val="24"/>
          <w:u w:val="single"/>
        </w:rPr>
        <w:t>procesului</w:t>
      </w:r>
      <w:proofErr w:type="spellEnd"/>
      <w:r w:rsidRPr="00A63BFC">
        <w:rPr>
          <w:rFonts w:ascii="Arial" w:hAnsi="Arial" w:cs="Arial"/>
          <w:b/>
          <w:bCs/>
          <w:color w:val="000000"/>
          <w:sz w:val="24"/>
          <w:szCs w:val="24"/>
          <w:u w:val="single"/>
        </w:rPr>
        <w:t xml:space="preserve"> </w:t>
      </w:r>
      <w:proofErr w:type="spellStart"/>
      <w:r w:rsidRPr="00A63BFC">
        <w:rPr>
          <w:rFonts w:ascii="Arial" w:hAnsi="Arial" w:cs="Arial"/>
          <w:b/>
          <w:bCs/>
          <w:color w:val="000000"/>
          <w:sz w:val="24"/>
          <w:szCs w:val="24"/>
          <w:u w:val="single"/>
        </w:rPr>
        <w:t>tehnologic</w:t>
      </w:r>
      <w:proofErr w:type="spellEnd"/>
      <w:r w:rsidRPr="00A63BFC">
        <w:rPr>
          <w:rFonts w:ascii="Arial" w:hAnsi="Arial" w:cs="Arial"/>
          <w:b/>
          <w:bCs/>
          <w:color w:val="000000"/>
          <w:sz w:val="24"/>
          <w:szCs w:val="24"/>
          <w:u w:val="single"/>
        </w:rPr>
        <w:t xml:space="preserve"> si a </w:t>
      </w:r>
      <w:proofErr w:type="spellStart"/>
      <w:r w:rsidRPr="00A63BFC">
        <w:rPr>
          <w:rFonts w:ascii="Arial" w:hAnsi="Arial" w:cs="Arial"/>
          <w:b/>
          <w:bCs/>
          <w:color w:val="000000"/>
          <w:sz w:val="24"/>
          <w:szCs w:val="24"/>
          <w:u w:val="single"/>
        </w:rPr>
        <w:t>activitatii</w:t>
      </w:r>
      <w:proofErr w:type="spellEnd"/>
      <w:r w:rsidRPr="00A63BFC">
        <w:rPr>
          <w:rFonts w:ascii="Arial" w:hAnsi="Arial" w:cs="Arial"/>
          <w:b/>
          <w:bCs/>
          <w:color w:val="000000"/>
          <w:sz w:val="24"/>
          <w:szCs w:val="24"/>
          <w:u w:val="single"/>
        </w:rPr>
        <w:t xml:space="preserve"> </w:t>
      </w:r>
      <w:proofErr w:type="spellStart"/>
      <w:r w:rsidRPr="00A63BFC">
        <w:rPr>
          <w:rFonts w:ascii="Arial" w:hAnsi="Arial" w:cs="Arial"/>
          <w:b/>
          <w:bCs/>
          <w:color w:val="000000"/>
          <w:sz w:val="24"/>
          <w:szCs w:val="24"/>
          <w:u w:val="single"/>
        </w:rPr>
        <w:t>desfasurate</w:t>
      </w:r>
      <w:proofErr w:type="spellEnd"/>
      <w:r w:rsidRPr="00A63BFC">
        <w:rPr>
          <w:rFonts w:ascii="Arial" w:hAnsi="Arial" w:cs="Arial"/>
          <w:b/>
          <w:bCs/>
          <w:color w:val="000000"/>
          <w:sz w:val="24"/>
          <w:szCs w:val="24"/>
          <w:u w:val="single"/>
        </w:rPr>
        <w:t>:</w:t>
      </w:r>
    </w:p>
    <w:p w:rsidR="00A63BFC" w:rsidRPr="00A63BFC" w:rsidRDefault="00A63BFC" w:rsidP="00A63BFC">
      <w:pPr>
        <w:spacing w:after="0" w:line="240" w:lineRule="auto"/>
        <w:jc w:val="both"/>
        <w:rPr>
          <w:rFonts w:ascii="Arial" w:hAnsi="Arial" w:cs="Arial"/>
          <w:color w:val="000000"/>
          <w:sz w:val="24"/>
          <w:szCs w:val="24"/>
        </w:rPr>
      </w:pPr>
      <w:r w:rsidRPr="00A63BFC">
        <w:rPr>
          <w:rFonts w:ascii="Arial" w:hAnsi="Arial" w:cs="Arial"/>
          <w:color w:val="000000"/>
          <w:sz w:val="24"/>
          <w:szCs w:val="24"/>
        </w:rPr>
        <w:t>-</w:t>
      </w:r>
      <w:proofErr w:type="spellStart"/>
      <w:r w:rsidRPr="00A63BFC">
        <w:rPr>
          <w:rFonts w:ascii="Arial" w:hAnsi="Arial" w:cs="Arial"/>
          <w:color w:val="000000"/>
          <w:sz w:val="24"/>
          <w:szCs w:val="24"/>
        </w:rPr>
        <w:t>Aprovizionarea</w:t>
      </w:r>
      <w:proofErr w:type="spellEnd"/>
      <w:r w:rsidRPr="00A63BFC">
        <w:rPr>
          <w:rFonts w:ascii="Arial" w:hAnsi="Arial" w:cs="Arial"/>
          <w:color w:val="000000"/>
          <w:sz w:val="24"/>
          <w:szCs w:val="24"/>
        </w:rPr>
        <w:t xml:space="preserve">- se face initial cu </w:t>
      </w:r>
      <w:proofErr w:type="spellStart"/>
      <w:r w:rsidRPr="00A63BFC">
        <w:rPr>
          <w:rFonts w:ascii="Arial" w:hAnsi="Arial" w:cs="Arial"/>
          <w:color w:val="000000"/>
          <w:sz w:val="24"/>
          <w:szCs w:val="24"/>
        </w:rPr>
        <w:t>materia</w:t>
      </w:r>
      <w:proofErr w:type="spellEnd"/>
      <w:r w:rsidRPr="00A63BFC">
        <w:rPr>
          <w:rFonts w:ascii="Arial" w:hAnsi="Arial" w:cs="Arial"/>
          <w:color w:val="000000"/>
          <w:sz w:val="24"/>
          <w:szCs w:val="24"/>
        </w:rPr>
        <w:t xml:space="preserve"> prima (</w:t>
      </w:r>
      <w:proofErr w:type="spellStart"/>
      <w:proofErr w:type="gramStart"/>
      <w:r w:rsidRPr="00A63BFC">
        <w:rPr>
          <w:rFonts w:ascii="Arial" w:hAnsi="Arial" w:cs="Arial"/>
          <w:color w:val="000000"/>
          <w:sz w:val="24"/>
          <w:szCs w:val="24"/>
        </w:rPr>
        <w:t>lana</w:t>
      </w:r>
      <w:proofErr w:type="spellEnd"/>
      <w:proofErr w:type="gramEnd"/>
      <w:r w:rsidRPr="00A63BFC">
        <w:rPr>
          <w:rFonts w:ascii="Arial" w:hAnsi="Arial" w:cs="Arial"/>
          <w:color w:val="000000"/>
          <w:sz w:val="24"/>
          <w:szCs w:val="24"/>
        </w:rPr>
        <w:t xml:space="preserve">) care a </w:t>
      </w:r>
      <w:proofErr w:type="spellStart"/>
      <w:r w:rsidRPr="00A63BFC">
        <w:rPr>
          <w:rFonts w:ascii="Arial" w:hAnsi="Arial" w:cs="Arial"/>
          <w:color w:val="000000"/>
          <w:sz w:val="24"/>
          <w:szCs w:val="24"/>
        </w:rPr>
        <w:t>fost</w:t>
      </w:r>
      <w:proofErr w:type="spellEnd"/>
      <w:r w:rsidRPr="00A63BFC">
        <w:rPr>
          <w:rFonts w:ascii="Arial" w:hAnsi="Arial" w:cs="Arial"/>
          <w:color w:val="000000"/>
          <w:sz w:val="24"/>
          <w:szCs w:val="24"/>
        </w:rPr>
        <w:t xml:space="preserve"> </w:t>
      </w:r>
      <w:proofErr w:type="spellStart"/>
      <w:r w:rsidRPr="00A63BFC">
        <w:rPr>
          <w:rFonts w:ascii="Arial" w:hAnsi="Arial" w:cs="Arial"/>
          <w:color w:val="000000"/>
          <w:sz w:val="24"/>
          <w:szCs w:val="24"/>
        </w:rPr>
        <w:t>deja</w:t>
      </w:r>
      <w:proofErr w:type="spellEnd"/>
      <w:r w:rsidRPr="00A63BFC">
        <w:rPr>
          <w:rFonts w:ascii="Arial" w:hAnsi="Arial" w:cs="Arial"/>
          <w:color w:val="000000"/>
          <w:sz w:val="24"/>
          <w:szCs w:val="24"/>
        </w:rPr>
        <w:t xml:space="preserve"> </w:t>
      </w:r>
      <w:proofErr w:type="spellStart"/>
      <w:r w:rsidRPr="00A63BFC">
        <w:rPr>
          <w:rFonts w:ascii="Arial" w:hAnsi="Arial" w:cs="Arial"/>
          <w:color w:val="000000"/>
          <w:sz w:val="24"/>
          <w:szCs w:val="24"/>
        </w:rPr>
        <w:t>prelucrata</w:t>
      </w:r>
      <w:proofErr w:type="spellEnd"/>
      <w:r w:rsidRPr="00A63BFC">
        <w:rPr>
          <w:rFonts w:ascii="Arial" w:hAnsi="Arial" w:cs="Arial"/>
          <w:color w:val="000000"/>
          <w:sz w:val="24"/>
          <w:szCs w:val="24"/>
        </w:rPr>
        <w:t xml:space="preserve">, si </w:t>
      </w:r>
      <w:proofErr w:type="spellStart"/>
      <w:r w:rsidRPr="00A63BFC">
        <w:rPr>
          <w:rFonts w:ascii="Arial" w:hAnsi="Arial" w:cs="Arial"/>
          <w:color w:val="000000"/>
          <w:sz w:val="24"/>
          <w:szCs w:val="24"/>
        </w:rPr>
        <w:t>ajunge</w:t>
      </w:r>
      <w:proofErr w:type="spellEnd"/>
      <w:r w:rsidRPr="00A63BFC">
        <w:rPr>
          <w:rFonts w:ascii="Arial" w:hAnsi="Arial" w:cs="Arial"/>
          <w:color w:val="000000"/>
          <w:sz w:val="24"/>
          <w:szCs w:val="24"/>
        </w:rPr>
        <w:t xml:space="preserve"> in </w:t>
      </w:r>
      <w:proofErr w:type="spellStart"/>
      <w:r w:rsidRPr="00A63BFC">
        <w:rPr>
          <w:rFonts w:ascii="Arial" w:hAnsi="Arial" w:cs="Arial"/>
          <w:color w:val="000000"/>
          <w:sz w:val="24"/>
          <w:szCs w:val="24"/>
        </w:rPr>
        <w:t>sala</w:t>
      </w:r>
      <w:proofErr w:type="spellEnd"/>
      <w:r w:rsidRPr="00A63BFC">
        <w:rPr>
          <w:rFonts w:ascii="Arial" w:hAnsi="Arial" w:cs="Arial"/>
          <w:color w:val="000000"/>
          <w:sz w:val="24"/>
          <w:szCs w:val="24"/>
        </w:rPr>
        <w:t xml:space="preserve"> de </w:t>
      </w:r>
      <w:proofErr w:type="spellStart"/>
      <w:r w:rsidRPr="00A63BFC">
        <w:rPr>
          <w:rFonts w:ascii="Arial" w:hAnsi="Arial" w:cs="Arial"/>
          <w:color w:val="000000"/>
          <w:sz w:val="24"/>
          <w:szCs w:val="24"/>
        </w:rPr>
        <w:t>productie</w:t>
      </w:r>
      <w:proofErr w:type="spellEnd"/>
      <w:r w:rsidRPr="00A63BFC">
        <w:rPr>
          <w:rFonts w:ascii="Arial" w:hAnsi="Arial" w:cs="Arial"/>
          <w:color w:val="000000"/>
          <w:sz w:val="24"/>
          <w:szCs w:val="24"/>
        </w:rPr>
        <w:t xml:space="preserve"> </w:t>
      </w:r>
      <w:proofErr w:type="spellStart"/>
      <w:r w:rsidRPr="00A63BFC">
        <w:rPr>
          <w:rFonts w:ascii="Arial" w:hAnsi="Arial" w:cs="Arial"/>
          <w:color w:val="000000"/>
          <w:sz w:val="24"/>
          <w:szCs w:val="24"/>
        </w:rPr>
        <w:t>rulata</w:t>
      </w:r>
      <w:proofErr w:type="spellEnd"/>
      <w:r w:rsidRPr="00A63BFC">
        <w:rPr>
          <w:rFonts w:ascii="Arial" w:hAnsi="Arial" w:cs="Arial"/>
          <w:color w:val="000000"/>
          <w:sz w:val="24"/>
          <w:szCs w:val="24"/>
        </w:rPr>
        <w:t xml:space="preserve"> </w:t>
      </w:r>
      <w:proofErr w:type="spellStart"/>
      <w:r w:rsidRPr="00A63BFC">
        <w:rPr>
          <w:rFonts w:ascii="Arial" w:hAnsi="Arial" w:cs="Arial"/>
          <w:color w:val="000000"/>
          <w:sz w:val="24"/>
          <w:szCs w:val="24"/>
        </w:rPr>
        <w:t>pe</w:t>
      </w:r>
      <w:proofErr w:type="spellEnd"/>
      <w:r w:rsidRPr="00A63BFC">
        <w:rPr>
          <w:rFonts w:ascii="Arial" w:hAnsi="Arial" w:cs="Arial"/>
          <w:color w:val="000000"/>
          <w:sz w:val="24"/>
          <w:szCs w:val="24"/>
        </w:rPr>
        <w:t xml:space="preserve"> </w:t>
      </w:r>
      <w:proofErr w:type="spellStart"/>
      <w:r w:rsidRPr="00A63BFC">
        <w:rPr>
          <w:rFonts w:ascii="Arial" w:hAnsi="Arial" w:cs="Arial"/>
          <w:color w:val="000000"/>
          <w:sz w:val="24"/>
          <w:szCs w:val="24"/>
        </w:rPr>
        <w:t>tamburi</w:t>
      </w:r>
      <w:proofErr w:type="spellEnd"/>
      <w:r w:rsidRPr="00A63BFC">
        <w:rPr>
          <w:rFonts w:ascii="Arial" w:hAnsi="Arial" w:cs="Arial"/>
          <w:color w:val="000000"/>
          <w:sz w:val="24"/>
          <w:szCs w:val="24"/>
        </w:rPr>
        <w:t>;</w:t>
      </w:r>
    </w:p>
    <w:p w:rsidR="00A63BFC" w:rsidRPr="00A63BFC" w:rsidRDefault="00A63BFC" w:rsidP="00A63BFC">
      <w:pPr>
        <w:spacing w:after="0" w:line="240" w:lineRule="auto"/>
        <w:jc w:val="both"/>
        <w:rPr>
          <w:rFonts w:ascii="Arial" w:hAnsi="Arial" w:cs="Arial"/>
          <w:color w:val="000000"/>
          <w:sz w:val="24"/>
          <w:szCs w:val="24"/>
        </w:rPr>
      </w:pPr>
      <w:r w:rsidRPr="00A63BFC">
        <w:rPr>
          <w:rFonts w:ascii="Arial" w:hAnsi="Arial" w:cs="Arial"/>
          <w:color w:val="000000"/>
          <w:sz w:val="24"/>
          <w:szCs w:val="24"/>
        </w:rPr>
        <w:t>-</w:t>
      </w:r>
      <w:proofErr w:type="spellStart"/>
      <w:r w:rsidRPr="00A63BFC">
        <w:rPr>
          <w:rFonts w:ascii="Arial" w:hAnsi="Arial" w:cs="Arial"/>
          <w:color w:val="000000"/>
          <w:sz w:val="24"/>
          <w:szCs w:val="24"/>
        </w:rPr>
        <w:t>Coaserea</w:t>
      </w:r>
      <w:proofErr w:type="spellEnd"/>
      <w:r w:rsidRPr="00A63BFC">
        <w:rPr>
          <w:rFonts w:ascii="Arial" w:hAnsi="Arial" w:cs="Arial"/>
          <w:color w:val="000000"/>
          <w:sz w:val="24"/>
          <w:szCs w:val="24"/>
        </w:rPr>
        <w:t xml:space="preserve"> </w:t>
      </w:r>
      <w:proofErr w:type="spellStart"/>
      <w:r w:rsidRPr="00A63BFC">
        <w:rPr>
          <w:rFonts w:ascii="Arial" w:hAnsi="Arial" w:cs="Arial"/>
          <w:color w:val="000000"/>
          <w:sz w:val="24"/>
          <w:szCs w:val="24"/>
        </w:rPr>
        <w:t>pantofilor</w:t>
      </w:r>
      <w:proofErr w:type="spellEnd"/>
      <w:r w:rsidRPr="00A63BFC">
        <w:rPr>
          <w:rFonts w:ascii="Arial" w:hAnsi="Arial" w:cs="Arial"/>
          <w:color w:val="000000"/>
          <w:sz w:val="24"/>
          <w:szCs w:val="24"/>
        </w:rPr>
        <w:t xml:space="preserve">- </w:t>
      </w:r>
      <w:proofErr w:type="spellStart"/>
      <w:r w:rsidRPr="00A63BFC">
        <w:rPr>
          <w:rFonts w:ascii="Arial" w:hAnsi="Arial" w:cs="Arial"/>
          <w:color w:val="000000"/>
          <w:sz w:val="24"/>
          <w:szCs w:val="24"/>
        </w:rPr>
        <w:t>pantofii</w:t>
      </w:r>
      <w:proofErr w:type="spellEnd"/>
      <w:r w:rsidRPr="00A63BFC">
        <w:rPr>
          <w:rFonts w:ascii="Arial" w:hAnsi="Arial" w:cs="Arial"/>
          <w:color w:val="000000"/>
          <w:sz w:val="24"/>
          <w:szCs w:val="24"/>
        </w:rPr>
        <w:t xml:space="preserve"> se </w:t>
      </w:r>
      <w:proofErr w:type="spellStart"/>
      <w:r w:rsidRPr="00A63BFC">
        <w:rPr>
          <w:rFonts w:ascii="Arial" w:hAnsi="Arial" w:cs="Arial"/>
          <w:color w:val="000000"/>
          <w:sz w:val="24"/>
          <w:szCs w:val="24"/>
        </w:rPr>
        <w:t>inchid</w:t>
      </w:r>
      <w:proofErr w:type="spellEnd"/>
      <w:r w:rsidRPr="00A63BFC">
        <w:rPr>
          <w:rFonts w:ascii="Arial" w:hAnsi="Arial" w:cs="Arial"/>
          <w:color w:val="000000"/>
          <w:sz w:val="24"/>
          <w:szCs w:val="24"/>
        </w:rPr>
        <w:t xml:space="preserve"> </w:t>
      </w:r>
      <w:proofErr w:type="spellStart"/>
      <w:r w:rsidRPr="00A63BFC">
        <w:rPr>
          <w:rFonts w:ascii="Arial" w:hAnsi="Arial" w:cs="Arial"/>
          <w:color w:val="000000"/>
          <w:sz w:val="24"/>
          <w:szCs w:val="24"/>
        </w:rPr>
        <w:t>prin</w:t>
      </w:r>
      <w:proofErr w:type="spellEnd"/>
      <w:r w:rsidRPr="00A63BFC">
        <w:rPr>
          <w:rFonts w:ascii="Arial" w:hAnsi="Arial" w:cs="Arial"/>
          <w:color w:val="000000"/>
          <w:sz w:val="24"/>
          <w:szCs w:val="24"/>
        </w:rPr>
        <w:t xml:space="preserve"> </w:t>
      </w:r>
      <w:proofErr w:type="spellStart"/>
      <w:r w:rsidRPr="00A63BFC">
        <w:rPr>
          <w:rFonts w:ascii="Arial" w:hAnsi="Arial" w:cs="Arial"/>
          <w:color w:val="000000"/>
          <w:sz w:val="24"/>
          <w:szCs w:val="24"/>
        </w:rPr>
        <w:t>coasere</w:t>
      </w:r>
      <w:proofErr w:type="spellEnd"/>
      <w:r w:rsidRPr="00A63BFC">
        <w:rPr>
          <w:rFonts w:ascii="Arial" w:hAnsi="Arial" w:cs="Arial"/>
          <w:color w:val="000000"/>
          <w:sz w:val="24"/>
          <w:szCs w:val="24"/>
        </w:rPr>
        <w:t xml:space="preserve">, se pun </w:t>
      </w:r>
      <w:proofErr w:type="spellStart"/>
      <w:r w:rsidRPr="00A63BFC">
        <w:rPr>
          <w:rFonts w:ascii="Arial" w:hAnsi="Arial" w:cs="Arial"/>
          <w:color w:val="000000"/>
          <w:sz w:val="24"/>
          <w:szCs w:val="24"/>
        </w:rPr>
        <w:t>calapoadele</w:t>
      </w:r>
      <w:proofErr w:type="spellEnd"/>
      <w:r w:rsidRPr="00A63BFC">
        <w:rPr>
          <w:rFonts w:ascii="Arial" w:hAnsi="Arial" w:cs="Arial"/>
          <w:color w:val="000000"/>
          <w:sz w:val="24"/>
          <w:szCs w:val="24"/>
        </w:rPr>
        <w:t xml:space="preserve"> din </w:t>
      </w:r>
      <w:proofErr w:type="spellStart"/>
      <w:r w:rsidRPr="00A63BFC">
        <w:rPr>
          <w:rFonts w:ascii="Arial" w:hAnsi="Arial" w:cs="Arial"/>
          <w:color w:val="000000"/>
          <w:sz w:val="24"/>
          <w:szCs w:val="24"/>
        </w:rPr>
        <w:t>lemn</w:t>
      </w:r>
      <w:proofErr w:type="spellEnd"/>
      <w:r w:rsidRPr="00A63BFC">
        <w:rPr>
          <w:rFonts w:ascii="Arial" w:hAnsi="Arial" w:cs="Arial"/>
          <w:color w:val="000000"/>
          <w:sz w:val="24"/>
          <w:szCs w:val="24"/>
        </w:rPr>
        <w:t xml:space="preserve"> in </w:t>
      </w:r>
      <w:proofErr w:type="spellStart"/>
      <w:r w:rsidRPr="00A63BFC">
        <w:rPr>
          <w:rFonts w:ascii="Arial" w:hAnsi="Arial" w:cs="Arial"/>
          <w:color w:val="000000"/>
          <w:sz w:val="24"/>
          <w:szCs w:val="24"/>
        </w:rPr>
        <w:t>functie</w:t>
      </w:r>
      <w:proofErr w:type="spellEnd"/>
      <w:r w:rsidRPr="00A63BFC">
        <w:rPr>
          <w:rFonts w:ascii="Arial" w:hAnsi="Arial" w:cs="Arial"/>
          <w:color w:val="000000"/>
          <w:sz w:val="24"/>
          <w:szCs w:val="24"/>
        </w:rPr>
        <w:t xml:space="preserve"> de </w:t>
      </w:r>
      <w:proofErr w:type="spellStart"/>
      <w:r w:rsidRPr="00A63BFC">
        <w:rPr>
          <w:rFonts w:ascii="Arial" w:hAnsi="Arial" w:cs="Arial"/>
          <w:color w:val="000000"/>
          <w:sz w:val="24"/>
          <w:szCs w:val="24"/>
        </w:rPr>
        <w:t>marime</w:t>
      </w:r>
      <w:proofErr w:type="spellEnd"/>
      <w:r w:rsidRPr="00A63BFC">
        <w:rPr>
          <w:rFonts w:ascii="Arial" w:hAnsi="Arial" w:cs="Arial"/>
          <w:color w:val="000000"/>
          <w:sz w:val="24"/>
          <w:szCs w:val="24"/>
        </w:rPr>
        <w:t xml:space="preserve"> </w:t>
      </w:r>
      <w:proofErr w:type="spellStart"/>
      <w:r w:rsidRPr="00A63BFC">
        <w:rPr>
          <w:rFonts w:ascii="Arial" w:hAnsi="Arial" w:cs="Arial"/>
          <w:color w:val="000000"/>
          <w:sz w:val="24"/>
          <w:szCs w:val="24"/>
        </w:rPr>
        <w:t>apoi</w:t>
      </w:r>
      <w:proofErr w:type="spellEnd"/>
      <w:r w:rsidRPr="00A63BFC">
        <w:rPr>
          <w:rFonts w:ascii="Arial" w:hAnsi="Arial" w:cs="Arial"/>
          <w:color w:val="000000"/>
          <w:sz w:val="24"/>
          <w:szCs w:val="24"/>
        </w:rPr>
        <w:t xml:space="preserve"> se </w:t>
      </w:r>
      <w:proofErr w:type="spellStart"/>
      <w:r w:rsidRPr="00A63BFC">
        <w:rPr>
          <w:rFonts w:ascii="Arial" w:hAnsi="Arial" w:cs="Arial"/>
          <w:color w:val="000000"/>
          <w:sz w:val="24"/>
          <w:szCs w:val="24"/>
        </w:rPr>
        <w:t>incarca</w:t>
      </w:r>
      <w:proofErr w:type="spellEnd"/>
      <w:r w:rsidRPr="00A63BFC">
        <w:rPr>
          <w:rFonts w:ascii="Arial" w:hAnsi="Arial" w:cs="Arial"/>
          <w:color w:val="000000"/>
          <w:sz w:val="24"/>
          <w:szCs w:val="24"/>
        </w:rPr>
        <w:t xml:space="preserve"> in </w:t>
      </w:r>
      <w:proofErr w:type="spellStart"/>
      <w:r w:rsidRPr="00A63BFC">
        <w:rPr>
          <w:rFonts w:ascii="Arial" w:hAnsi="Arial" w:cs="Arial"/>
          <w:color w:val="000000"/>
          <w:sz w:val="24"/>
          <w:szCs w:val="24"/>
        </w:rPr>
        <w:t>cilindri</w:t>
      </w:r>
      <w:proofErr w:type="spellEnd"/>
      <w:r w:rsidRPr="00A63BFC">
        <w:rPr>
          <w:rFonts w:ascii="Arial" w:hAnsi="Arial" w:cs="Arial"/>
          <w:color w:val="000000"/>
          <w:sz w:val="24"/>
          <w:szCs w:val="24"/>
        </w:rPr>
        <w:t xml:space="preserve"> </w:t>
      </w:r>
      <w:proofErr w:type="spellStart"/>
      <w:r w:rsidRPr="00A63BFC">
        <w:rPr>
          <w:rFonts w:ascii="Arial" w:hAnsi="Arial" w:cs="Arial"/>
          <w:color w:val="000000"/>
          <w:sz w:val="24"/>
          <w:szCs w:val="24"/>
        </w:rPr>
        <w:t>unde</w:t>
      </w:r>
      <w:proofErr w:type="spellEnd"/>
      <w:r w:rsidRPr="00A63BFC">
        <w:rPr>
          <w:rFonts w:ascii="Arial" w:hAnsi="Arial" w:cs="Arial"/>
          <w:color w:val="000000"/>
          <w:sz w:val="24"/>
          <w:szCs w:val="24"/>
        </w:rPr>
        <w:t xml:space="preserve"> </w:t>
      </w:r>
      <w:proofErr w:type="spellStart"/>
      <w:r w:rsidRPr="00A63BFC">
        <w:rPr>
          <w:rFonts w:ascii="Arial" w:hAnsi="Arial" w:cs="Arial"/>
          <w:color w:val="000000"/>
          <w:sz w:val="24"/>
          <w:szCs w:val="24"/>
        </w:rPr>
        <w:t>stau</w:t>
      </w:r>
      <w:proofErr w:type="spellEnd"/>
      <w:r w:rsidRPr="00A63BFC">
        <w:rPr>
          <w:rFonts w:ascii="Arial" w:hAnsi="Arial" w:cs="Arial"/>
          <w:color w:val="000000"/>
          <w:sz w:val="24"/>
          <w:szCs w:val="24"/>
        </w:rPr>
        <w:t xml:space="preserve"> </w:t>
      </w:r>
      <w:proofErr w:type="spellStart"/>
      <w:r w:rsidRPr="00A63BFC">
        <w:rPr>
          <w:rFonts w:ascii="Arial" w:hAnsi="Arial" w:cs="Arial"/>
          <w:color w:val="000000"/>
          <w:sz w:val="24"/>
          <w:szCs w:val="24"/>
        </w:rPr>
        <w:t>intr</w:t>
      </w:r>
      <w:proofErr w:type="spellEnd"/>
      <w:r w:rsidRPr="00A63BFC">
        <w:rPr>
          <w:rFonts w:ascii="Arial" w:hAnsi="Arial" w:cs="Arial"/>
          <w:color w:val="000000"/>
          <w:sz w:val="24"/>
          <w:szCs w:val="24"/>
        </w:rPr>
        <w:t xml:space="preserve">-o </w:t>
      </w:r>
      <w:proofErr w:type="spellStart"/>
      <w:r w:rsidRPr="00A63BFC">
        <w:rPr>
          <w:rFonts w:ascii="Arial" w:hAnsi="Arial" w:cs="Arial"/>
          <w:color w:val="000000"/>
          <w:sz w:val="24"/>
          <w:szCs w:val="24"/>
        </w:rPr>
        <w:t>baie</w:t>
      </w:r>
      <w:proofErr w:type="spellEnd"/>
      <w:r w:rsidRPr="00A63BFC">
        <w:rPr>
          <w:rFonts w:ascii="Arial" w:hAnsi="Arial" w:cs="Arial"/>
          <w:color w:val="000000"/>
          <w:sz w:val="24"/>
          <w:szCs w:val="24"/>
        </w:rPr>
        <w:t xml:space="preserve"> de </w:t>
      </w:r>
      <w:proofErr w:type="spellStart"/>
      <w:r w:rsidRPr="00A63BFC">
        <w:rPr>
          <w:rFonts w:ascii="Arial" w:hAnsi="Arial" w:cs="Arial"/>
          <w:color w:val="000000"/>
          <w:sz w:val="24"/>
          <w:szCs w:val="24"/>
        </w:rPr>
        <w:t>abur</w:t>
      </w:r>
      <w:proofErr w:type="spellEnd"/>
      <w:r w:rsidRPr="00A63BFC">
        <w:rPr>
          <w:rFonts w:ascii="Arial" w:hAnsi="Arial" w:cs="Arial"/>
          <w:color w:val="000000"/>
          <w:sz w:val="24"/>
          <w:szCs w:val="24"/>
        </w:rPr>
        <w:t xml:space="preserve"> la </w:t>
      </w:r>
      <w:proofErr w:type="spellStart"/>
      <w:r w:rsidRPr="00A63BFC">
        <w:rPr>
          <w:rFonts w:ascii="Arial" w:hAnsi="Arial" w:cs="Arial"/>
          <w:color w:val="000000"/>
          <w:sz w:val="24"/>
          <w:szCs w:val="24"/>
        </w:rPr>
        <w:t>temperatura</w:t>
      </w:r>
      <w:proofErr w:type="spellEnd"/>
      <w:r w:rsidRPr="00A63BFC">
        <w:rPr>
          <w:rFonts w:ascii="Arial" w:hAnsi="Arial" w:cs="Arial"/>
          <w:color w:val="000000"/>
          <w:sz w:val="24"/>
          <w:szCs w:val="24"/>
        </w:rPr>
        <w:t xml:space="preserve"> </w:t>
      </w:r>
      <w:proofErr w:type="spellStart"/>
      <w:r w:rsidRPr="00A63BFC">
        <w:rPr>
          <w:rFonts w:ascii="Arial" w:hAnsi="Arial" w:cs="Arial"/>
          <w:color w:val="000000"/>
          <w:sz w:val="24"/>
          <w:szCs w:val="24"/>
        </w:rPr>
        <w:t>ridicata</w:t>
      </w:r>
      <w:proofErr w:type="spellEnd"/>
      <w:r w:rsidRPr="00A63BFC">
        <w:rPr>
          <w:rFonts w:ascii="Arial" w:hAnsi="Arial" w:cs="Arial"/>
          <w:color w:val="000000"/>
          <w:sz w:val="24"/>
          <w:szCs w:val="24"/>
        </w:rPr>
        <w:t xml:space="preserve">; in contact cu </w:t>
      </w:r>
      <w:proofErr w:type="spellStart"/>
      <w:r w:rsidRPr="00A63BFC">
        <w:rPr>
          <w:rFonts w:ascii="Arial" w:hAnsi="Arial" w:cs="Arial"/>
          <w:color w:val="000000"/>
          <w:sz w:val="24"/>
          <w:szCs w:val="24"/>
        </w:rPr>
        <w:t>aburul</w:t>
      </w:r>
      <w:proofErr w:type="spellEnd"/>
      <w:r w:rsidRPr="00A63BFC">
        <w:rPr>
          <w:rFonts w:ascii="Arial" w:hAnsi="Arial" w:cs="Arial"/>
          <w:color w:val="000000"/>
          <w:sz w:val="24"/>
          <w:szCs w:val="24"/>
        </w:rPr>
        <w:t xml:space="preserve"> </w:t>
      </w:r>
      <w:proofErr w:type="spellStart"/>
      <w:r w:rsidRPr="00A63BFC">
        <w:rPr>
          <w:rFonts w:ascii="Arial" w:hAnsi="Arial" w:cs="Arial"/>
          <w:color w:val="000000"/>
          <w:sz w:val="24"/>
          <w:szCs w:val="24"/>
        </w:rPr>
        <w:t>lana</w:t>
      </w:r>
      <w:proofErr w:type="spellEnd"/>
      <w:r w:rsidRPr="00A63BFC">
        <w:rPr>
          <w:rFonts w:ascii="Arial" w:hAnsi="Arial" w:cs="Arial"/>
          <w:color w:val="000000"/>
          <w:sz w:val="24"/>
          <w:szCs w:val="24"/>
        </w:rPr>
        <w:t xml:space="preserve"> se strange </w:t>
      </w:r>
      <w:proofErr w:type="spellStart"/>
      <w:r w:rsidRPr="00A63BFC">
        <w:rPr>
          <w:rFonts w:ascii="Arial" w:hAnsi="Arial" w:cs="Arial"/>
          <w:color w:val="000000"/>
          <w:sz w:val="24"/>
          <w:szCs w:val="24"/>
        </w:rPr>
        <w:t>pe</w:t>
      </w:r>
      <w:proofErr w:type="spellEnd"/>
      <w:r w:rsidRPr="00A63BFC">
        <w:rPr>
          <w:rFonts w:ascii="Arial" w:hAnsi="Arial" w:cs="Arial"/>
          <w:color w:val="000000"/>
          <w:sz w:val="24"/>
          <w:szCs w:val="24"/>
        </w:rPr>
        <w:t xml:space="preserve"> </w:t>
      </w:r>
      <w:proofErr w:type="spellStart"/>
      <w:r w:rsidRPr="00A63BFC">
        <w:rPr>
          <w:rFonts w:ascii="Arial" w:hAnsi="Arial" w:cs="Arial"/>
          <w:color w:val="000000"/>
          <w:sz w:val="24"/>
          <w:szCs w:val="24"/>
        </w:rPr>
        <w:t>calapod</w:t>
      </w:r>
      <w:proofErr w:type="spellEnd"/>
      <w:r w:rsidRPr="00A63BFC">
        <w:rPr>
          <w:rFonts w:ascii="Arial" w:hAnsi="Arial" w:cs="Arial"/>
          <w:color w:val="000000"/>
          <w:sz w:val="24"/>
          <w:szCs w:val="24"/>
        </w:rPr>
        <w:t xml:space="preserve"> si </w:t>
      </w:r>
      <w:proofErr w:type="spellStart"/>
      <w:r w:rsidRPr="00A63BFC">
        <w:rPr>
          <w:rFonts w:ascii="Arial" w:hAnsi="Arial" w:cs="Arial"/>
          <w:color w:val="000000"/>
          <w:sz w:val="24"/>
          <w:szCs w:val="24"/>
        </w:rPr>
        <w:t>astfel</w:t>
      </w:r>
      <w:proofErr w:type="spellEnd"/>
      <w:r w:rsidRPr="00A63BFC">
        <w:rPr>
          <w:rFonts w:ascii="Arial" w:hAnsi="Arial" w:cs="Arial"/>
          <w:color w:val="000000"/>
          <w:sz w:val="24"/>
          <w:szCs w:val="24"/>
        </w:rPr>
        <w:t xml:space="preserve"> </w:t>
      </w:r>
      <w:proofErr w:type="spellStart"/>
      <w:r w:rsidRPr="00A63BFC">
        <w:rPr>
          <w:rFonts w:ascii="Arial" w:hAnsi="Arial" w:cs="Arial"/>
          <w:color w:val="000000"/>
          <w:sz w:val="24"/>
          <w:szCs w:val="24"/>
        </w:rPr>
        <w:t>pantoful</w:t>
      </w:r>
      <w:proofErr w:type="spellEnd"/>
      <w:r w:rsidRPr="00A63BFC">
        <w:rPr>
          <w:rFonts w:ascii="Arial" w:hAnsi="Arial" w:cs="Arial"/>
          <w:color w:val="000000"/>
          <w:sz w:val="24"/>
          <w:szCs w:val="24"/>
        </w:rPr>
        <w:t xml:space="preserve"> </w:t>
      </w:r>
      <w:proofErr w:type="spellStart"/>
      <w:r w:rsidRPr="00A63BFC">
        <w:rPr>
          <w:rFonts w:ascii="Arial" w:hAnsi="Arial" w:cs="Arial"/>
          <w:color w:val="000000"/>
          <w:sz w:val="24"/>
          <w:szCs w:val="24"/>
        </w:rPr>
        <w:t>capata</w:t>
      </w:r>
      <w:proofErr w:type="spellEnd"/>
      <w:r w:rsidRPr="00A63BFC">
        <w:rPr>
          <w:rFonts w:ascii="Arial" w:hAnsi="Arial" w:cs="Arial"/>
          <w:color w:val="000000"/>
          <w:sz w:val="24"/>
          <w:szCs w:val="24"/>
        </w:rPr>
        <w:t xml:space="preserve"> forma </w:t>
      </w:r>
      <w:proofErr w:type="spellStart"/>
      <w:r w:rsidRPr="00A63BFC">
        <w:rPr>
          <w:rFonts w:ascii="Arial" w:hAnsi="Arial" w:cs="Arial"/>
          <w:color w:val="000000"/>
          <w:sz w:val="24"/>
          <w:szCs w:val="24"/>
        </w:rPr>
        <w:t>finala</w:t>
      </w:r>
      <w:proofErr w:type="spellEnd"/>
      <w:r w:rsidRPr="00A63BFC">
        <w:rPr>
          <w:rFonts w:ascii="Arial" w:hAnsi="Arial" w:cs="Arial"/>
          <w:color w:val="000000"/>
          <w:sz w:val="24"/>
          <w:szCs w:val="24"/>
        </w:rPr>
        <w:t xml:space="preserve">, </w:t>
      </w:r>
      <w:proofErr w:type="spellStart"/>
      <w:r w:rsidRPr="00A63BFC">
        <w:rPr>
          <w:rFonts w:ascii="Arial" w:hAnsi="Arial" w:cs="Arial"/>
          <w:color w:val="000000"/>
          <w:sz w:val="24"/>
          <w:szCs w:val="24"/>
        </w:rPr>
        <w:t>dupa</w:t>
      </w:r>
      <w:proofErr w:type="spellEnd"/>
      <w:r w:rsidRPr="00A63BFC">
        <w:rPr>
          <w:rFonts w:ascii="Arial" w:hAnsi="Arial" w:cs="Arial"/>
          <w:color w:val="000000"/>
          <w:sz w:val="24"/>
          <w:szCs w:val="24"/>
        </w:rPr>
        <w:t xml:space="preserve"> </w:t>
      </w:r>
      <w:proofErr w:type="spellStart"/>
      <w:r w:rsidRPr="00A63BFC">
        <w:rPr>
          <w:rFonts w:ascii="Arial" w:hAnsi="Arial" w:cs="Arial"/>
          <w:color w:val="000000"/>
          <w:sz w:val="24"/>
          <w:szCs w:val="24"/>
        </w:rPr>
        <w:t>acest</w:t>
      </w:r>
      <w:proofErr w:type="spellEnd"/>
      <w:r w:rsidRPr="00A63BFC">
        <w:rPr>
          <w:rFonts w:ascii="Arial" w:hAnsi="Arial" w:cs="Arial"/>
          <w:color w:val="000000"/>
          <w:sz w:val="24"/>
          <w:szCs w:val="24"/>
        </w:rPr>
        <w:t xml:space="preserve"> </w:t>
      </w:r>
      <w:proofErr w:type="spellStart"/>
      <w:r w:rsidRPr="00A63BFC">
        <w:rPr>
          <w:rFonts w:ascii="Arial" w:hAnsi="Arial" w:cs="Arial"/>
          <w:color w:val="000000"/>
          <w:sz w:val="24"/>
          <w:szCs w:val="24"/>
        </w:rPr>
        <w:t>proces</w:t>
      </w:r>
      <w:proofErr w:type="spellEnd"/>
      <w:r w:rsidRPr="00A63BFC">
        <w:rPr>
          <w:rFonts w:ascii="Arial" w:hAnsi="Arial" w:cs="Arial"/>
          <w:color w:val="000000"/>
          <w:sz w:val="24"/>
          <w:szCs w:val="24"/>
        </w:rPr>
        <w:t xml:space="preserve"> </w:t>
      </w:r>
      <w:proofErr w:type="spellStart"/>
      <w:r w:rsidRPr="00A63BFC">
        <w:rPr>
          <w:rFonts w:ascii="Arial" w:hAnsi="Arial" w:cs="Arial"/>
          <w:color w:val="000000"/>
          <w:sz w:val="24"/>
          <w:szCs w:val="24"/>
        </w:rPr>
        <w:t>pantofi</w:t>
      </w:r>
      <w:proofErr w:type="spellEnd"/>
      <w:r w:rsidRPr="00A63BFC">
        <w:rPr>
          <w:rFonts w:ascii="Arial" w:hAnsi="Arial" w:cs="Arial"/>
          <w:color w:val="000000"/>
          <w:sz w:val="24"/>
          <w:szCs w:val="24"/>
        </w:rPr>
        <w:t xml:space="preserve"> </w:t>
      </w:r>
      <w:proofErr w:type="spellStart"/>
      <w:r w:rsidRPr="00A63BFC">
        <w:rPr>
          <w:rFonts w:ascii="Arial" w:hAnsi="Arial" w:cs="Arial"/>
          <w:color w:val="000000"/>
          <w:sz w:val="24"/>
          <w:szCs w:val="24"/>
        </w:rPr>
        <w:t>sunt</w:t>
      </w:r>
      <w:proofErr w:type="spellEnd"/>
      <w:r w:rsidRPr="00A63BFC">
        <w:rPr>
          <w:rFonts w:ascii="Arial" w:hAnsi="Arial" w:cs="Arial"/>
          <w:color w:val="000000"/>
          <w:sz w:val="24"/>
          <w:szCs w:val="24"/>
        </w:rPr>
        <w:t xml:space="preserve"> </w:t>
      </w:r>
      <w:proofErr w:type="spellStart"/>
      <w:r w:rsidRPr="00A63BFC">
        <w:rPr>
          <w:rFonts w:ascii="Arial" w:hAnsi="Arial" w:cs="Arial"/>
          <w:color w:val="000000"/>
          <w:sz w:val="24"/>
          <w:szCs w:val="24"/>
        </w:rPr>
        <w:t>preluati</w:t>
      </w:r>
      <w:proofErr w:type="spellEnd"/>
      <w:r w:rsidRPr="00A63BFC">
        <w:rPr>
          <w:rFonts w:ascii="Arial" w:hAnsi="Arial" w:cs="Arial"/>
          <w:color w:val="000000"/>
          <w:sz w:val="24"/>
          <w:szCs w:val="24"/>
        </w:rPr>
        <w:t xml:space="preserve"> si </w:t>
      </w:r>
      <w:proofErr w:type="spellStart"/>
      <w:r w:rsidRPr="00A63BFC">
        <w:rPr>
          <w:rFonts w:ascii="Arial" w:hAnsi="Arial" w:cs="Arial"/>
          <w:color w:val="000000"/>
          <w:sz w:val="24"/>
          <w:szCs w:val="24"/>
        </w:rPr>
        <w:t>pusi</w:t>
      </w:r>
      <w:proofErr w:type="spellEnd"/>
      <w:r w:rsidRPr="00A63BFC">
        <w:rPr>
          <w:rFonts w:ascii="Arial" w:hAnsi="Arial" w:cs="Arial"/>
          <w:color w:val="000000"/>
          <w:sz w:val="24"/>
          <w:szCs w:val="24"/>
        </w:rPr>
        <w:t xml:space="preserve"> </w:t>
      </w:r>
      <w:proofErr w:type="spellStart"/>
      <w:r w:rsidRPr="00A63BFC">
        <w:rPr>
          <w:rFonts w:ascii="Arial" w:hAnsi="Arial" w:cs="Arial"/>
          <w:color w:val="000000"/>
          <w:sz w:val="24"/>
          <w:szCs w:val="24"/>
        </w:rPr>
        <w:t>pe</w:t>
      </w:r>
      <w:proofErr w:type="spellEnd"/>
      <w:r w:rsidRPr="00A63BFC">
        <w:rPr>
          <w:rFonts w:ascii="Arial" w:hAnsi="Arial" w:cs="Arial"/>
          <w:color w:val="000000"/>
          <w:sz w:val="24"/>
          <w:szCs w:val="24"/>
        </w:rPr>
        <w:t xml:space="preserve"> </w:t>
      </w:r>
      <w:proofErr w:type="spellStart"/>
      <w:r w:rsidRPr="00A63BFC">
        <w:rPr>
          <w:rFonts w:ascii="Arial" w:hAnsi="Arial" w:cs="Arial"/>
          <w:color w:val="000000"/>
          <w:sz w:val="24"/>
          <w:szCs w:val="24"/>
        </w:rPr>
        <w:t>rafturi</w:t>
      </w:r>
      <w:proofErr w:type="spellEnd"/>
      <w:r w:rsidRPr="00A63BFC">
        <w:rPr>
          <w:rFonts w:ascii="Arial" w:hAnsi="Arial" w:cs="Arial"/>
          <w:color w:val="000000"/>
          <w:sz w:val="24"/>
          <w:szCs w:val="24"/>
        </w:rPr>
        <w:t>;</w:t>
      </w:r>
    </w:p>
    <w:p w:rsidR="00A63BFC" w:rsidRPr="00A63BFC" w:rsidRDefault="00A63BFC" w:rsidP="00A63BFC">
      <w:pPr>
        <w:spacing w:after="0" w:line="240" w:lineRule="auto"/>
        <w:jc w:val="both"/>
        <w:rPr>
          <w:rFonts w:ascii="Arial" w:hAnsi="Arial" w:cs="Arial"/>
          <w:color w:val="000000"/>
          <w:sz w:val="24"/>
          <w:szCs w:val="24"/>
        </w:rPr>
      </w:pPr>
      <w:r w:rsidRPr="00A63BFC">
        <w:rPr>
          <w:rFonts w:ascii="Arial" w:hAnsi="Arial" w:cs="Arial"/>
          <w:color w:val="000000"/>
          <w:sz w:val="24"/>
          <w:szCs w:val="24"/>
        </w:rPr>
        <w:t>-</w:t>
      </w:r>
      <w:proofErr w:type="spellStart"/>
      <w:r w:rsidRPr="00A63BFC">
        <w:rPr>
          <w:rFonts w:ascii="Arial" w:hAnsi="Arial" w:cs="Arial"/>
          <w:color w:val="000000"/>
          <w:sz w:val="24"/>
          <w:szCs w:val="24"/>
        </w:rPr>
        <w:t>Uscarea</w:t>
      </w:r>
      <w:proofErr w:type="spellEnd"/>
      <w:r w:rsidRPr="00A63BFC">
        <w:rPr>
          <w:rFonts w:ascii="Arial" w:hAnsi="Arial" w:cs="Arial"/>
          <w:color w:val="000000"/>
          <w:sz w:val="24"/>
          <w:szCs w:val="24"/>
        </w:rPr>
        <w:t xml:space="preserve">- </w:t>
      </w:r>
      <w:proofErr w:type="spellStart"/>
      <w:r w:rsidRPr="00A63BFC">
        <w:rPr>
          <w:rFonts w:ascii="Arial" w:hAnsi="Arial" w:cs="Arial"/>
          <w:color w:val="000000"/>
          <w:sz w:val="24"/>
          <w:szCs w:val="24"/>
        </w:rPr>
        <w:t>dupa</w:t>
      </w:r>
      <w:proofErr w:type="spellEnd"/>
      <w:r w:rsidRPr="00A63BFC">
        <w:rPr>
          <w:rFonts w:ascii="Arial" w:hAnsi="Arial" w:cs="Arial"/>
          <w:color w:val="000000"/>
          <w:sz w:val="24"/>
          <w:szCs w:val="24"/>
        </w:rPr>
        <w:t xml:space="preserve"> </w:t>
      </w:r>
      <w:proofErr w:type="spellStart"/>
      <w:r w:rsidRPr="00A63BFC">
        <w:rPr>
          <w:rFonts w:ascii="Arial" w:hAnsi="Arial" w:cs="Arial"/>
          <w:color w:val="000000"/>
          <w:sz w:val="24"/>
          <w:szCs w:val="24"/>
        </w:rPr>
        <w:t>scoaterea</w:t>
      </w:r>
      <w:proofErr w:type="spellEnd"/>
      <w:r w:rsidRPr="00A63BFC">
        <w:rPr>
          <w:rFonts w:ascii="Arial" w:hAnsi="Arial" w:cs="Arial"/>
          <w:color w:val="000000"/>
          <w:sz w:val="24"/>
          <w:szCs w:val="24"/>
        </w:rPr>
        <w:t xml:space="preserve"> din </w:t>
      </w:r>
      <w:proofErr w:type="spellStart"/>
      <w:r w:rsidRPr="00A63BFC">
        <w:rPr>
          <w:rFonts w:ascii="Arial" w:hAnsi="Arial" w:cs="Arial"/>
          <w:color w:val="000000"/>
          <w:sz w:val="24"/>
          <w:szCs w:val="24"/>
        </w:rPr>
        <w:t>cilindri</w:t>
      </w:r>
      <w:proofErr w:type="spellEnd"/>
      <w:r w:rsidRPr="00A63BFC">
        <w:rPr>
          <w:rFonts w:ascii="Arial" w:hAnsi="Arial" w:cs="Arial"/>
          <w:color w:val="000000"/>
          <w:sz w:val="24"/>
          <w:szCs w:val="24"/>
        </w:rPr>
        <w:t xml:space="preserve"> </w:t>
      </w:r>
      <w:proofErr w:type="spellStart"/>
      <w:r w:rsidRPr="00A63BFC">
        <w:rPr>
          <w:rFonts w:ascii="Arial" w:hAnsi="Arial" w:cs="Arial"/>
          <w:color w:val="000000"/>
          <w:sz w:val="24"/>
          <w:szCs w:val="24"/>
        </w:rPr>
        <w:t>pantofi</w:t>
      </w:r>
      <w:proofErr w:type="spellEnd"/>
      <w:r w:rsidRPr="00A63BFC">
        <w:rPr>
          <w:rFonts w:ascii="Arial" w:hAnsi="Arial" w:cs="Arial"/>
          <w:color w:val="000000"/>
          <w:sz w:val="24"/>
          <w:szCs w:val="24"/>
        </w:rPr>
        <w:t xml:space="preserve"> </w:t>
      </w:r>
      <w:proofErr w:type="spellStart"/>
      <w:r w:rsidRPr="00A63BFC">
        <w:rPr>
          <w:rFonts w:ascii="Arial" w:hAnsi="Arial" w:cs="Arial"/>
          <w:color w:val="000000"/>
          <w:sz w:val="24"/>
          <w:szCs w:val="24"/>
        </w:rPr>
        <w:t>sunt</w:t>
      </w:r>
      <w:proofErr w:type="spellEnd"/>
      <w:r w:rsidRPr="00A63BFC">
        <w:rPr>
          <w:rFonts w:ascii="Arial" w:hAnsi="Arial" w:cs="Arial"/>
          <w:color w:val="000000"/>
          <w:sz w:val="24"/>
          <w:szCs w:val="24"/>
        </w:rPr>
        <w:t xml:space="preserve"> </w:t>
      </w:r>
      <w:proofErr w:type="spellStart"/>
      <w:r w:rsidRPr="00A63BFC">
        <w:rPr>
          <w:rFonts w:ascii="Arial" w:hAnsi="Arial" w:cs="Arial"/>
          <w:color w:val="000000"/>
          <w:sz w:val="24"/>
          <w:szCs w:val="24"/>
        </w:rPr>
        <w:t>trecuti</w:t>
      </w:r>
      <w:proofErr w:type="spellEnd"/>
      <w:r w:rsidRPr="00A63BFC">
        <w:rPr>
          <w:rFonts w:ascii="Arial" w:hAnsi="Arial" w:cs="Arial"/>
          <w:color w:val="000000"/>
          <w:sz w:val="24"/>
          <w:szCs w:val="24"/>
        </w:rPr>
        <w:t xml:space="preserve"> </w:t>
      </w:r>
      <w:proofErr w:type="spellStart"/>
      <w:r w:rsidRPr="00A63BFC">
        <w:rPr>
          <w:rFonts w:ascii="Arial" w:hAnsi="Arial" w:cs="Arial"/>
          <w:color w:val="000000"/>
          <w:sz w:val="24"/>
          <w:szCs w:val="24"/>
        </w:rPr>
        <w:t>prin</w:t>
      </w:r>
      <w:proofErr w:type="spellEnd"/>
      <w:r w:rsidRPr="00A63BFC">
        <w:rPr>
          <w:rFonts w:ascii="Arial" w:hAnsi="Arial" w:cs="Arial"/>
          <w:color w:val="000000"/>
          <w:sz w:val="24"/>
          <w:szCs w:val="24"/>
        </w:rPr>
        <w:t xml:space="preserve"> camera de </w:t>
      </w:r>
      <w:proofErr w:type="spellStart"/>
      <w:r w:rsidRPr="00A63BFC">
        <w:rPr>
          <w:rFonts w:ascii="Arial" w:hAnsi="Arial" w:cs="Arial"/>
          <w:color w:val="000000"/>
          <w:sz w:val="24"/>
          <w:szCs w:val="24"/>
        </w:rPr>
        <w:t>uscare</w:t>
      </w:r>
      <w:proofErr w:type="spellEnd"/>
      <w:r w:rsidRPr="00A63BFC">
        <w:rPr>
          <w:rFonts w:ascii="Arial" w:hAnsi="Arial" w:cs="Arial"/>
          <w:color w:val="000000"/>
          <w:sz w:val="24"/>
          <w:szCs w:val="24"/>
        </w:rPr>
        <w:t xml:space="preserve">, </w:t>
      </w:r>
      <w:proofErr w:type="spellStart"/>
      <w:r w:rsidRPr="00A63BFC">
        <w:rPr>
          <w:rFonts w:ascii="Arial" w:hAnsi="Arial" w:cs="Arial"/>
          <w:color w:val="000000"/>
          <w:sz w:val="24"/>
          <w:szCs w:val="24"/>
        </w:rPr>
        <w:t>uscarea</w:t>
      </w:r>
      <w:proofErr w:type="spellEnd"/>
      <w:r w:rsidRPr="00A63BFC">
        <w:rPr>
          <w:rFonts w:ascii="Arial" w:hAnsi="Arial" w:cs="Arial"/>
          <w:color w:val="000000"/>
          <w:sz w:val="24"/>
          <w:szCs w:val="24"/>
        </w:rPr>
        <w:t xml:space="preserve"> </w:t>
      </w:r>
      <w:proofErr w:type="spellStart"/>
      <w:r w:rsidRPr="00A63BFC">
        <w:rPr>
          <w:rFonts w:ascii="Arial" w:hAnsi="Arial" w:cs="Arial"/>
          <w:color w:val="000000"/>
          <w:sz w:val="24"/>
          <w:szCs w:val="24"/>
        </w:rPr>
        <w:t>dureaza</w:t>
      </w:r>
      <w:proofErr w:type="spellEnd"/>
      <w:r w:rsidRPr="00A63BFC">
        <w:rPr>
          <w:rFonts w:ascii="Arial" w:hAnsi="Arial" w:cs="Arial"/>
          <w:color w:val="000000"/>
          <w:sz w:val="24"/>
          <w:szCs w:val="24"/>
        </w:rPr>
        <w:t xml:space="preserve"> </w:t>
      </w:r>
      <w:proofErr w:type="spellStart"/>
      <w:r w:rsidRPr="00A63BFC">
        <w:rPr>
          <w:rFonts w:ascii="Arial" w:hAnsi="Arial" w:cs="Arial"/>
          <w:color w:val="000000"/>
          <w:sz w:val="24"/>
          <w:szCs w:val="24"/>
        </w:rPr>
        <w:t>aproximativ</w:t>
      </w:r>
      <w:proofErr w:type="spellEnd"/>
      <w:r w:rsidRPr="00A63BFC">
        <w:rPr>
          <w:rFonts w:ascii="Arial" w:hAnsi="Arial" w:cs="Arial"/>
          <w:color w:val="000000"/>
          <w:sz w:val="24"/>
          <w:szCs w:val="24"/>
        </w:rPr>
        <w:t xml:space="preserve"> 24 ore la o </w:t>
      </w:r>
      <w:proofErr w:type="spellStart"/>
      <w:r w:rsidRPr="00A63BFC">
        <w:rPr>
          <w:rFonts w:ascii="Arial" w:hAnsi="Arial" w:cs="Arial"/>
          <w:color w:val="000000"/>
          <w:sz w:val="24"/>
          <w:szCs w:val="24"/>
        </w:rPr>
        <w:t>temperatura</w:t>
      </w:r>
      <w:proofErr w:type="spellEnd"/>
      <w:r w:rsidRPr="00A63BFC">
        <w:rPr>
          <w:rFonts w:ascii="Arial" w:hAnsi="Arial" w:cs="Arial"/>
          <w:color w:val="000000"/>
          <w:sz w:val="24"/>
          <w:szCs w:val="24"/>
        </w:rPr>
        <w:t xml:space="preserve"> </w:t>
      </w:r>
      <w:proofErr w:type="spellStart"/>
      <w:r w:rsidRPr="00A63BFC">
        <w:rPr>
          <w:rFonts w:ascii="Arial" w:hAnsi="Arial" w:cs="Arial"/>
          <w:color w:val="000000"/>
          <w:sz w:val="24"/>
          <w:szCs w:val="24"/>
        </w:rPr>
        <w:t>peste</w:t>
      </w:r>
      <w:proofErr w:type="spellEnd"/>
      <w:r w:rsidRPr="00A63BFC">
        <w:rPr>
          <w:rFonts w:ascii="Arial" w:hAnsi="Arial" w:cs="Arial"/>
          <w:color w:val="000000"/>
          <w:sz w:val="24"/>
          <w:szCs w:val="24"/>
        </w:rPr>
        <w:t xml:space="preserve"> 25 grade C;</w:t>
      </w:r>
    </w:p>
    <w:p w:rsidR="00A63BFC" w:rsidRPr="00A63BFC" w:rsidRDefault="00A63BFC" w:rsidP="00A63BFC">
      <w:pPr>
        <w:spacing w:after="0" w:line="240" w:lineRule="auto"/>
        <w:jc w:val="both"/>
        <w:rPr>
          <w:rFonts w:ascii="Arial" w:hAnsi="Arial" w:cs="Arial"/>
          <w:color w:val="000000"/>
          <w:sz w:val="24"/>
          <w:szCs w:val="24"/>
        </w:rPr>
      </w:pPr>
      <w:r w:rsidRPr="00A63BFC">
        <w:rPr>
          <w:rFonts w:ascii="Arial" w:hAnsi="Arial" w:cs="Arial"/>
          <w:color w:val="000000"/>
          <w:sz w:val="24"/>
          <w:szCs w:val="24"/>
        </w:rPr>
        <w:t>-</w:t>
      </w:r>
      <w:proofErr w:type="spellStart"/>
      <w:r w:rsidRPr="00A63BFC">
        <w:rPr>
          <w:rFonts w:ascii="Arial" w:hAnsi="Arial" w:cs="Arial"/>
          <w:color w:val="000000"/>
          <w:sz w:val="24"/>
          <w:szCs w:val="24"/>
        </w:rPr>
        <w:t>Talpuirea</w:t>
      </w:r>
      <w:proofErr w:type="spellEnd"/>
      <w:r w:rsidRPr="00A63BFC">
        <w:rPr>
          <w:rFonts w:ascii="Arial" w:hAnsi="Arial" w:cs="Arial"/>
          <w:color w:val="000000"/>
          <w:sz w:val="24"/>
          <w:szCs w:val="24"/>
        </w:rPr>
        <w:t xml:space="preserve">- se </w:t>
      </w:r>
      <w:proofErr w:type="spellStart"/>
      <w:r w:rsidRPr="00A63BFC">
        <w:rPr>
          <w:rFonts w:ascii="Arial" w:hAnsi="Arial" w:cs="Arial"/>
          <w:color w:val="000000"/>
          <w:sz w:val="24"/>
          <w:szCs w:val="24"/>
        </w:rPr>
        <w:t>curata</w:t>
      </w:r>
      <w:proofErr w:type="spellEnd"/>
      <w:r w:rsidRPr="00A63BFC">
        <w:rPr>
          <w:rFonts w:ascii="Arial" w:hAnsi="Arial" w:cs="Arial"/>
          <w:color w:val="000000"/>
          <w:sz w:val="24"/>
          <w:szCs w:val="24"/>
        </w:rPr>
        <w:t xml:space="preserve"> </w:t>
      </w:r>
      <w:proofErr w:type="spellStart"/>
      <w:r w:rsidRPr="00A63BFC">
        <w:rPr>
          <w:rFonts w:ascii="Arial" w:hAnsi="Arial" w:cs="Arial"/>
          <w:color w:val="000000"/>
          <w:sz w:val="24"/>
          <w:szCs w:val="24"/>
        </w:rPr>
        <w:t>talpa</w:t>
      </w:r>
      <w:proofErr w:type="spellEnd"/>
      <w:r w:rsidRPr="00A63BFC">
        <w:rPr>
          <w:rFonts w:ascii="Arial" w:hAnsi="Arial" w:cs="Arial"/>
          <w:color w:val="000000"/>
          <w:sz w:val="24"/>
          <w:szCs w:val="24"/>
        </w:rPr>
        <w:t xml:space="preserve"> cu o </w:t>
      </w:r>
      <w:proofErr w:type="spellStart"/>
      <w:r w:rsidRPr="00A63BFC">
        <w:rPr>
          <w:rFonts w:ascii="Arial" w:hAnsi="Arial" w:cs="Arial"/>
          <w:color w:val="000000"/>
          <w:sz w:val="24"/>
          <w:szCs w:val="24"/>
        </w:rPr>
        <w:t>substanta</w:t>
      </w:r>
      <w:proofErr w:type="spellEnd"/>
      <w:r w:rsidRPr="00A63BFC">
        <w:rPr>
          <w:rFonts w:ascii="Arial" w:hAnsi="Arial" w:cs="Arial"/>
          <w:color w:val="000000"/>
          <w:sz w:val="24"/>
          <w:szCs w:val="24"/>
        </w:rPr>
        <w:t xml:space="preserve"> </w:t>
      </w:r>
      <w:proofErr w:type="spellStart"/>
      <w:r w:rsidRPr="00A63BFC">
        <w:rPr>
          <w:rFonts w:ascii="Arial" w:hAnsi="Arial" w:cs="Arial"/>
          <w:color w:val="000000"/>
          <w:sz w:val="24"/>
          <w:szCs w:val="24"/>
        </w:rPr>
        <w:t>degresanta</w:t>
      </w:r>
      <w:proofErr w:type="spellEnd"/>
      <w:r w:rsidRPr="00A63BFC">
        <w:rPr>
          <w:rFonts w:ascii="Arial" w:hAnsi="Arial" w:cs="Arial"/>
          <w:color w:val="000000"/>
          <w:sz w:val="24"/>
          <w:szCs w:val="24"/>
        </w:rPr>
        <w:t xml:space="preserve">, si se </w:t>
      </w:r>
      <w:proofErr w:type="spellStart"/>
      <w:r w:rsidRPr="00A63BFC">
        <w:rPr>
          <w:rFonts w:ascii="Arial" w:hAnsi="Arial" w:cs="Arial"/>
          <w:color w:val="000000"/>
          <w:sz w:val="24"/>
          <w:szCs w:val="24"/>
        </w:rPr>
        <w:t>aplica</w:t>
      </w:r>
      <w:proofErr w:type="spellEnd"/>
      <w:r w:rsidRPr="00A63BFC">
        <w:rPr>
          <w:rFonts w:ascii="Arial" w:hAnsi="Arial" w:cs="Arial"/>
          <w:color w:val="000000"/>
          <w:sz w:val="24"/>
          <w:szCs w:val="24"/>
        </w:rPr>
        <w:t xml:space="preserve"> </w:t>
      </w:r>
      <w:proofErr w:type="spellStart"/>
      <w:r w:rsidRPr="00A63BFC">
        <w:rPr>
          <w:rFonts w:ascii="Arial" w:hAnsi="Arial" w:cs="Arial"/>
          <w:color w:val="000000"/>
          <w:sz w:val="24"/>
          <w:szCs w:val="24"/>
        </w:rPr>
        <w:t>adezivul</w:t>
      </w:r>
      <w:proofErr w:type="spellEnd"/>
      <w:r w:rsidRPr="00A63BFC">
        <w:rPr>
          <w:rFonts w:ascii="Arial" w:hAnsi="Arial" w:cs="Arial"/>
          <w:color w:val="000000"/>
          <w:sz w:val="24"/>
          <w:szCs w:val="24"/>
        </w:rPr>
        <w:t xml:space="preserve"> manual, se </w:t>
      </w:r>
      <w:proofErr w:type="spellStart"/>
      <w:r w:rsidRPr="00A63BFC">
        <w:rPr>
          <w:rFonts w:ascii="Arial" w:hAnsi="Arial" w:cs="Arial"/>
          <w:color w:val="000000"/>
          <w:sz w:val="24"/>
          <w:szCs w:val="24"/>
        </w:rPr>
        <w:t>fixeaza</w:t>
      </w:r>
      <w:proofErr w:type="spellEnd"/>
      <w:r w:rsidRPr="00A63BFC">
        <w:rPr>
          <w:rFonts w:ascii="Arial" w:hAnsi="Arial" w:cs="Arial"/>
          <w:color w:val="000000"/>
          <w:sz w:val="24"/>
          <w:szCs w:val="24"/>
        </w:rPr>
        <w:t xml:space="preserve"> </w:t>
      </w:r>
      <w:proofErr w:type="spellStart"/>
      <w:r w:rsidRPr="00A63BFC">
        <w:rPr>
          <w:rFonts w:ascii="Arial" w:hAnsi="Arial" w:cs="Arial"/>
          <w:color w:val="000000"/>
          <w:sz w:val="24"/>
          <w:szCs w:val="24"/>
        </w:rPr>
        <w:t>talpa</w:t>
      </w:r>
      <w:proofErr w:type="spellEnd"/>
      <w:r w:rsidRPr="00A63BFC">
        <w:rPr>
          <w:rFonts w:ascii="Arial" w:hAnsi="Arial" w:cs="Arial"/>
          <w:color w:val="000000"/>
          <w:sz w:val="24"/>
          <w:szCs w:val="24"/>
        </w:rPr>
        <w:t xml:space="preserve"> de </w:t>
      </w:r>
      <w:proofErr w:type="spellStart"/>
      <w:r w:rsidRPr="00A63BFC">
        <w:rPr>
          <w:rFonts w:ascii="Arial" w:hAnsi="Arial" w:cs="Arial"/>
          <w:color w:val="000000"/>
          <w:sz w:val="24"/>
          <w:szCs w:val="24"/>
        </w:rPr>
        <w:t>pantoful</w:t>
      </w:r>
      <w:proofErr w:type="spellEnd"/>
      <w:r w:rsidRPr="00A63BFC">
        <w:rPr>
          <w:rFonts w:ascii="Arial" w:hAnsi="Arial" w:cs="Arial"/>
          <w:color w:val="000000"/>
          <w:sz w:val="24"/>
          <w:szCs w:val="24"/>
        </w:rPr>
        <w:t xml:space="preserve"> din </w:t>
      </w:r>
      <w:proofErr w:type="spellStart"/>
      <w:proofErr w:type="gramStart"/>
      <w:r w:rsidRPr="00A63BFC">
        <w:rPr>
          <w:rFonts w:ascii="Arial" w:hAnsi="Arial" w:cs="Arial"/>
          <w:color w:val="000000"/>
          <w:sz w:val="24"/>
          <w:szCs w:val="24"/>
        </w:rPr>
        <w:t>lana</w:t>
      </w:r>
      <w:proofErr w:type="spellEnd"/>
      <w:proofErr w:type="gramEnd"/>
      <w:r w:rsidRPr="00A63BFC">
        <w:rPr>
          <w:rFonts w:ascii="Arial" w:hAnsi="Arial" w:cs="Arial"/>
          <w:color w:val="000000"/>
          <w:sz w:val="24"/>
          <w:szCs w:val="24"/>
        </w:rPr>
        <w:t xml:space="preserve"> si </w:t>
      </w:r>
      <w:proofErr w:type="spellStart"/>
      <w:r w:rsidRPr="00A63BFC">
        <w:rPr>
          <w:rFonts w:ascii="Arial" w:hAnsi="Arial" w:cs="Arial"/>
          <w:color w:val="000000"/>
          <w:sz w:val="24"/>
          <w:szCs w:val="24"/>
        </w:rPr>
        <w:t>trece</w:t>
      </w:r>
      <w:proofErr w:type="spellEnd"/>
      <w:r w:rsidRPr="00A63BFC">
        <w:rPr>
          <w:rFonts w:ascii="Arial" w:hAnsi="Arial" w:cs="Arial"/>
          <w:color w:val="000000"/>
          <w:sz w:val="24"/>
          <w:szCs w:val="24"/>
        </w:rPr>
        <w:t xml:space="preserve"> </w:t>
      </w:r>
      <w:proofErr w:type="spellStart"/>
      <w:r w:rsidRPr="00A63BFC">
        <w:rPr>
          <w:rFonts w:ascii="Arial" w:hAnsi="Arial" w:cs="Arial"/>
          <w:color w:val="000000"/>
          <w:sz w:val="24"/>
          <w:szCs w:val="24"/>
        </w:rPr>
        <w:t>printr</w:t>
      </w:r>
      <w:proofErr w:type="spellEnd"/>
      <w:r w:rsidRPr="00A63BFC">
        <w:rPr>
          <w:rFonts w:ascii="Arial" w:hAnsi="Arial" w:cs="Arial"/>
          <w:color w:val="000000"/>
          <w:sz w:val="24"/>
          <w:szCs w:val="24"/>
        </w:rPr>
        <w:t xml:space="preserve">-un </w:t>
      </w:r>
      <w:proofErr w:type="spellStart"/>
      <w:r w:rsidRPr="00A63BFC">
        <w:rPr>
          <w:rFonts w:ascii="Arial" w:hAnsi="Arial" w:cs="Arial"/>
          <w:color w:val="000000"/>
          <w:sz w:val="24"/>
          <w:szCs w:val="24"/>
        </w:rPr>
        <w:t>aparat</w:t>
      </w:r>
      <w:proofErr w:type="spellEnd"/>
      <w:r w:rsidRPr="00A63BFC">
        <w:rPr>
          <w:rFonts w:ascii="Arial" w:hAnsi="Arial" w:cs="Arial"/>
          <w:color w:val="000000"/>
          <w:sz w:val="24"/>
          <w:szCs w:val="24"/>
        </w:rPr>
        <w:t xml:space="preserve"> </w:t>
      </w:r>
      <w:proofErr w:type="spellStart"/>
      <w:r w:rsidRPr="00A63BFC">
        <w:rPr>
          <w:rFonts w:ascii="Arial" w:hAnsi="Arial" w:cs="Arial"/>
          <w:color w:val="000000"/>
          <w:sz w:val="24"/>
          <w:szCs w:val="24"/>
        </w:rPr>
        <w:t>ce</w:t>
      </w:r>
      <w:proofErr w:type="spellEnd"/>
      <w:r w:rsidRPr="00A63BFC">
        <w:rPr>
          <w:rFonts w:ascii="Arial" w:hAnsi="Arial" w:cs="Arial"/>
          <w:color w:val="000000"/>
          <w:sz w:val="24"/>
          <w:szCs w:val="24"/>
        </w:rPr>
        <w:t xml:space="preserve"> </w:t>
      </w:r>
      <w:proofErr w:type="spellStart"/>
      <w:r w:rsidRPr="00A63BFC">
        <w:rPr>
          <w:rFonts w:ascii="Arial" w:hAnsi="Arial" w:cs="Arial"/>
          <w:color w:val="000000"/>
          <w:sz w:val="24"/>
          <w:szCs w:val="24"/>
        </w:rPr>
        <w:t>incalzeste</w:t>
      </w:r>
      <w:proofErr w:type="spellEnd"/>
      <w:r w:rsidRPr="00A63BFC">
        <w:rPr>
          <w:rFonts w:ascii="Arial" w:hAnsi="Arial" w:cs="Arial"/>
          <w:color w:val="000000"/>
          <w:sz w:val="24"/>
          <w:szCs w:val="24"/>
        </w:rPr>
        <w:t xml:space="preserve"> si </w:t>
      </w:r>
      <w:proofErr w:type="spellStart"/>
      <w:r w:rsidRPr="00A63BFC">
        <w:rPr>
          <w:rFonts w:ascii="Arial" w:hAnsi="Arial" w:cs="Arial"/>
          <w:color w:val="000000"/>
          <w:sz w:val="24"/>
          <w:szCs w:val="24"/>
        </w:rPr>
        <w:t>intareste</w:t>
      </w:r>
      <w:proofErr w:type="spellEnd"/>
      <w:r w:rsidRPr="00A63BFC">
        <w:rPr>
          <w:rFonts w:ascii="Arial" w:hAnsi="Arial" w:cs="Arial"/>
          <w:color w:val="000000"/>
          <w:sz w:val="24"/>
          <w:szCs w:val="24"/>
        </w:rPr>
        <w:t xml:space="preserve"> </w:t>
      </w:r>
      <w:proofErr w:type="spellStart"/>
      <w:r w:rsidRPr="00A63BFC">
        <w:rPr>
          <w:rFonts w:ascii="Arial" w:hAnsi="Arial" w:cs="Arial"/>
          <w:color w:val="000000"/>
          <w:sz w:val="24"/>
          <w:szCs w:val="24"/>
        </w:rPr>
        <w:t>pantoful</w:t>
      </w:r>
      <w:proofErr w:type="spellEnd"/>
      <w:r w:rsidRPr="00A63BFC">
        <w:rPr>
          <w:rFonts w:ascii="Arial" w:hAnsi="Arial" w:cs="Arial"/>
          <w:color w:val="000000"/>
          <w:sz w:val="24"/>
          <w:szCs w:val="24"/>
        </w:rPr>
        <w:t>;</w:t>
      </w:r>
    </w:p>
    <w:p w:rsidR="00A63BFC" w:rsidRPr="00A63BFC" w:rsidRDefault="00A63BFC" w:rsidP="00A63BFC">
      <w:pPr>
        <w:spacing w:after="0" w:line="240" w:lineRule="auto"/>
        <w:jc w:val="both"/>
        <w:rPr>
          <w:rFonts w:ascii="Arial" w:hAnsi="Arial" w:cs="Arial"/>
          <w:color w:val="000000"/>
          <w:sz w:val="24"/>
          <w:szCs w:val="24"/>
        </w:rPr>
      </w:pPr>
      <w:r w:rsidRPr="00A63BFC">
        <w:rPr>
          <w:rFonts w:ascii="Arial" w:hAnsi="Arial" w:cs="Arial"/>
          <w:color w:val="000000"/>
          <w:sz w:val="24"/>
          <w:szCs w:val="24"/>
        </w:rPr>
        <w:t>-</w:t>
      </w:r>
      <w:proofErr w:type="spellStart"/>
      <w:r w:rsidRPr="00A63BFC">
        <w:rPr>
          <w:rFonts w:ascii="Arial" w:hAnsi="Arial" w:cs="Arial"/>
          <w:color w:val="000000"/>
          <w:sz w:val="24"/>
          <w:szCs w:val="24"/>
        </w:rPr>
        <w:t>Coaserea</w:t>
      </w:r>
      <w:proofErr w:type="spellEnd"/>
      <w:r w:rsidRPr="00A63BFC">
        <w:rPr>
          <w:rFonts w:ascii="Arial" w:hAnsi="Arial" w:cs="Arial"/>
          <w:color w:val="000000"/>
          <w:sz w:val="24"/>
          <w:szCs w:val="24"/>
        </w:rPr>
        <w:t xml:space="preserve"> </w:t>
      </w:r>
      <w:proofErr w:type="spellStart"/>
      <w:r w:rsidRPr="00A63BFC">
        <w:rPr>
          <w:rFonts w:ascii="Arial" w:hAnsi="Arial" w:cs="Arial"/>
          <w:color w:val="000000"/>
          <w:sz w:val="24"/>
          <w:szCs w:val="24"/>
        </w:rPr>
        <w:t>talpii</w:t>
      </w:r>
      <w:proofErr w:type="spellEnd"/>
      <w:r w:rsidRPr="00A63BFC">
        <w:rPr>
          <w:rFonts w:ascii="Arial" w:hAnsi="Arial" w:cs="Arial"/>
          <w:color w:val="000000"/>
          <w:sz w:val="24"/>
          <w:szCs w:val="24"/>
        </w:rPr>
        <w:t xml:space="preserve">- </w:t>
      </w:r>
      <w:proofErr w:type="spellStart"/>
      <w:r w:rsidRPr="00A63BFC">
        <w:rPr>
          <w:rFonts w:ascii="Arial" w:hAnsi="Arial" w:cs="Arial"/>
          <w:color w:val="000000"/>
          <w:sz w:val="24"/>
          <w:szCs w:val="24"/>
        </w:rPr>
        <w:t>coasea</w:t>
      </w:r>
      <w:proofErr w:type="spellEnd"/>
      <w:r w:rsidRPr="00A63BFC">
        <w:rPr>
          <w:rFonts w:ascii="Arial" w:hAnsi="Arial" w:cs="Arial"/>
          <w:color w:val="000000"/>
          <w:sz w:val="24"/>
          <w:szCs w:val="24"/>
        </w:rPr>
        <w:t xml:space="preserve"> se </w:t>
      </w:r>
      <w:proofErr w:type="spellStart"/>
      <w:r w:rsidRPr="00A63BFC">
        <w:rPr>
          <w:rFonts w:ascii="Arial" w:hAnsi="Arial" w:cs="Arial"/>
          <w:color w:val="000000"/>
          <w:sz w:val="24"/>
          <w:szCs w:val="24"/>
        </w:rPr>
        <w:t>realizeaza</w:t>
      </w:r>
      <w:proofErr w:type="spellEnd"/>
      <w:r w:rsidRPr="00A63BFC">
        <w:rPr>
          <w:rFonts w:ascii="Arial" w:hAnsi="Arial" w:cs="Arial"/>
          <w:color w:val="000000"/>
          <w:sz w:val="24"/>
          <w:szCs w:val="24"/>
        </w:rPr>
        <w:t xml:space="preserve"> cu </w:t>
      </w:r>
      <w:proofErr w:type="spellStart"/>
      <w:r w:rsidRPr="00A63BFC">
        <w:rPr>
          <w:rFonts w:ascii="Arial" w:hAnsi="Arial" w:cs="Arial"/>
          <w:color w:val="000000"/>
          <w:sz w:val="24"/>
          <w:szCs w:val="24"/>
        </w:rPr>
        <w:t>masini</w:t>
      </w:r>
      <w:proofErr w:type="spellEnd"/>
      <w:r w:rsidRPr="00A63BFC">
        <w:rPr>
          <w:rFonts w:ascii="Arial" w:hAnsi="Arial" w:cs="Arial"/>
          <w:color w:val="000000"/>
          <w:sz w:val="24"/>
          <w:szCs w:val="24"/>
        </w:rPr>
        <w:t xml:space="preserve"> </w:t>
      </w:r>
      <w:proofErr w:type="spellStart"/>
      <w:r w:rsidRPr="00A63BFC">
        <w:rPr>
          <w:rFonts w:ascii="Arial" w:hAnsi="Arial" w:cs="Arial"/>
          <w:color w:val="000000"/>
          <w:sz w:val="24"/>
          <w:szCs w:val="24"/>
        </w:rPr>
        <w:t>speciale</w:t>
      </w:r>
      <w:proofErr w:type="spellEnd"/>
      <w:r w:rsidRPr="00A63BFC">
        <w:rPr>
          <w:rFonts w:ascii="Arial" w:hAnsi="Arial" w:cs="Arial"/>
          <w:color w:val="000000"/>
          <w:sz w:val="24"/>
          <w:szCs w:val="24"/>
        </w:rPr>
        <w:t xml:space="preserve"> de </w:t>
      </w:r>
      <w:proofErr w:type="spellStart"/>
      <w:r w:rsidRPr="00A63BFC">
        <w:rPr>
          <w:rFonts w:ascii="Arial" w:hAnsi="Arial" w:cs="Arial"/>
          <w:color w:val="000000"/>
          <w:sz w:val="24"/>
          <w:szCs w:val="24"/>
        </w:rPr>
        <w:t>cusut</w:t>
      </w:r>
      <w:proofErr w:type="spellEnd"/>
      <w:r w:rsidRPr="00A63BFC">
        <w:rPr>
          <w:rFonts w:ascii="Arial" w:hAnsi="Arial" w:cs="Arial"/>
          <w:color w:val="000000"/>
          <w:sz w:val="24"/>
          <w:szCs w:val="24"/>
        </w:rPr>
        <w:t xml:space="preserve"> si </w:t>
      </w:r>
      <w:proofErr w:type="spellStart"/>
      <w:r w:rsidRPr="00A63BFC">
        <w:rPr>
          <w:rFonts w:ascii="Arial" w:hAnsi="Arial" w:cs="Arial"/>
          <w:color w:val="000000"/>
          <w:sz w:val="24"/>
          <w:szCs w:val="24"/>
        </w:rPr>
        <w:t>poate</w:t>
      </w:r>
      <w:proofErr w:type="spellEnd"/>
      <w:r w:rsidRPr="00A63BFC">
        <w:rPr>
          <w:rFonts w:ascii="Arial" w:hAnsi="Arial" w:cs="Arial"/>
          <w:color w:val="000000"/>
          <w:sz w:val="24"/>
          <w:szCs w:val="24"/>
        </w:rPr>
        <w:t xml:space="preserve"> </w:t>
      </w:r>
      <w:proofErr w:type="spellStart"/>
      <w:r w:rsidRPr="00A63BFC">
        <w:rPr>
          <w:rFonts w:ascii="Arial" w:hAnsi="Arial" w:cs="Arial"/>
          <w:color w:val="000000"/>
          <w:sz w:val="24"/>
          <w:szCs w:val="24"/>
        </w:rPr>
        <w:t>fi</w:t>
      </w:r>
      <w:proofErr w:type="spellEnd"/>
      <w:r w:rsidRPr="00A63BFC">
        <w:rPr>
          <w:rFonts w:ascii="Arial" w:hAnsi="Arial" w:cs="Arial"/>
          <w:color w:val="000000"/>
          <w:sz w:val="24"/>
          <w:szCs w:val="24"/>
        </w:rPr>
        <w:t xml:space="preserve"> </w:t>
      </w:r>
      <w:proofErr w:type="spellStart"/>
      <w:r w:rsidRPr="00A63BFC">
        <w:rPr>
          <w:rFonts w:ascii="Arial" w:hAnsi="Arial" w:cs="Arial"/>
          <w:color w:val="000000"/>
          <w:sz w:val="24"/>
          <w:szCs w:val="24"/>
        </w:rPr>
        <w:t>coasere</w:t>
      </w:r>
      <w:proofErr w:type="spellEnd"/>
      <w:r w:rsidRPr="00A63BFC">
        <w:rPr>
          <w:rFonts w:ascii="Arial" w:hAnsi="Arial" w:cs="Arial"/>
          <w:color w:val="000000"/>
          <w:sz w:val="24"/>
          <w:szCs w:val="24"/>
        </w:rPr>
        <w:t xml:space="preserve"> </w:t>
      </w:r>
      <w:proofErr w:type="spellStart"/>
      <w:r w:rsidRPr="00A63BFC">
        <w:rPr>
          <w:rFonts w:ascii="Arial" w:hAnsi="Arial" w:cs="Arial"/>
          <w:color w:val="000000"/>
          <w:sz w:val="24"/>
          <w:szCs w:val="24"/>
        </w:rPr>
        <w:t>finala</w:t>
      </w:r>
      <w:proofErr w:type="spellEnd"/>
      <w:r w:rsidRPr="00A63BFC">
        <w:rPr>
          <w:rFonts w:ascii="Arial" w:hAnsi="Arial" w:cs="Arial"/>
          <w:color w:val="000000"/>
          <w:sz w:val="24"/>
          <w:szCs w:val="24"/>
        </w:rPr>
        <w:t xml:space="preserve"> </w:t>
      </w:r>
      <w:proofErr w:type="spellStart"/>
      <w:r w:rsidRPr="00A63BFC">
        <w:rPr>
          <w:rFonts w:ascii="Arial" w:hAnsi="Arial" w:cs="Arial"/>
          <w:color w:val="000000"/>
          <w:sz w:val="24"/>
          <w:szCs w:val="24"/>
        </w:rPr>
        <w:t>sau</w:t>
      </w:r>
      <w:proofErr w:type="spellEnd"/>
      <w:r w:rsidRPr="00A63BFC">
        <w:rPr>
          <w:rFonts w:ascii="Arial" w:hAnsi="Arial" w:cs="Arial"/>
          <w:color w:val="000000"/>
          <w:sz w:val="24"/>
          <w:szCs w:val="24"/>
        </w:rPr>
        <w:t xml:space="preserve"> </w:t>
      </w:r>
      <w:proofErr w:type="spellStart"/>
      <w:r w:rsidRPr="00A63BFC">
        <w:rPr>
          <w:rFonts w:ascii="Arial" w:hAnsi="Arial" w:cs="Arial"/>
          <w:color w:val="000000"/>
          <w:sz w:val="24"/>
          <w:szCs w:val="24"/>
        </w:rPr>
        <w:t>ornamentala</w:t>
      </w:r>
      <w:proofErr w:type="spellEnd"/>
      <w:r w:rsidRPr="00A63BFC">
        <w:rPr>
          <w:rFonts w:ascii="Arial" w:hAnsi="Arial" w:cs="Arial"/>
          <w:color w:val="000000"/>
          <w:sz w:val="24"/>
          <w:szCs w:val="24"/>
        </w:rPr>
        <w:t>;</w:t>
      </w:r>
    </w:p>
    <w:p w:rsidR="00A63BFC" w:rsidRPr="00A63BFC" w:rsidRDefault="00A63BFC" w:rsidP="00A63BFC">
      <w:pPr>
        <w:spacing w:after="0" w:line="240" w:lineRule="auto"/>
        <w:jc w:val="both"/>
        <w:rPr>
          <w:rFonts w:ascii="Arial" w:hAnsi="Arial" w:cs="Arial"/>
          <w:color w:val="000000"/>
          <w:sz w:val="24"/>
          <w:szCs w:val="24"/>
        </w:rPr>
      </w:pPr>
      <w:r w:rsidRPr="00A63BFC">
        <w:rPr>
          <w:rFonts w:ascii="Arial" w:hAnsi="Arial" w:cs="Arial"/>
          <w:color w:val="000000"/>
          <w:sz w:val="24"/>
          <w:szCs w:val="24"/>
        </w:rPr>
        <w:t>-</w:t>
      </w:r>
      <w:proofErr w:type="spellStart"/>
      <w:r w:rsidRPr="00A63BFC">
        <w:rPr>
          <w:rFonts w:ascii="Arial" w:hAnsi="Arial" w:cs="Arial"/>
          <w:color w:val="000000"/>
          <w:sz w:val="24"/>
          <w:szCs w:val="24"/>
        </w:rPr>
        <w:t>Controlul</w:t>
      </w:r>
      <w:proofErr w:type="spellEnd"/>
      <w:r w:rsidRPr="00A63BFC">
        <w:rPr>
          <w:rFonts w:ascii="Arial" w:hAnsi="Arial" w:cs="Arial"/>
          <w:color w:val="000000"/>
          <w:sz w:val="24"/>
          <w:szCs w:val="24"/>
        </w:rPr>
        <w:t xml:space="preserve"> de </w:t>
      </w:r>
      <w:proofErr w:type="spellStart"/>
      <w:r w:rsidRPr="00A63BFC">
        <w:rPr>
          <w:rFonts w:ascii="Arial" w:hAnsi="Arial" w:cs="Arial"/>
          <w:color w:val="000000"/>
          <w:sz w:val="24"/>
          <w:szCs w:val="24"/>
        </w:rPr>
        <w:t>calitate</w:t>
      </w:r>
      <w:proofErr w:type="spellEnd"/>
      <w:r w:rsidRPr="00A63BFC">
        <w:rPr>
          <w:rFonts w:ascii="Arial" w:hAnsi="Arial" w:cs="Arial"/>
          <w:color w:val="000000"/>
          <w:sz w:val="24"/>
          <w:szCs w:val="24"/>
        </w:rPr>
        <w:t xml:space="preserve">- se </w:t>
      </w:r>
      <w:proofErr w:type="spellStart"/>
      <w:r w:rsidRPr="00A63BFC">
        <w:rPr>
          <w:rFonts w:ascii="Arial" w:hAnsi="Arial" w:cs="Arial"/>
          <w:color w:val="000000"/>
          <w:sz w:val="24"/>
          <w:szCs w:val="24"/>
        </w:rPr>
        <w:t>realizeaza</w:t>
      </w:r>
      <w:proofErr w:type="spellEnd"/>
      <w:r w:rsidRPr="00A63BFC">
        <w:rPr>
          <w:rFonts w:ascii="Arial" w:hAnsi="Arial" w:cs="Arial"/>
          <w:color w:val="000000"/>
          <w:sz w:val="24"/>
          <w:szCs w:val="24"/>
        </w:rPr>
        <w:t xml:space="preserve"> manual </w:t>
      </w:r>
      <w:proofErr w:type="spellStart"/>
      <w:r w:rsidRPr="00A63BFC">
        <w:rPr>
          <w:rFonts w:ascii="Arial" w:hAnsi="Arial" w:cs="Arial"/>
          <w:color w:val="000000"/>
          <w:sz w:val="24"/>
          <w:szCs w:val="24"/>
        </w:rPr>
        <w:t>prin</w:t>
      </w:r>
      <w:proofErr w:type="spellEnd"/>
      <w:r w:rsidRPr="00A63BFC">
        <w:rPr>
          <w:rFonts w:ascii="Arial" w:hAnsi="Arial" w:cs="Arial"/>
          <w:color w:val="000000"/>
          <w:sz w:val="24"/>
          <w:szCs w:val="24"/>
        </w:rPr>
        <w:t xml:space="preserve"> </w:t>
      </w:r>
      <w:proofErr w:type="spellStart"/>
      <w:r w:rsidRPr="00A63BFC">
        <w:rPr>
          <w:rFonts w:ascii="Arial" w:hAnsi="Arial" w:cs="Arial"/>
          <w:color w:val="000000"/>
          <w:sz w:val="24"/>
          <w:szCs w:val="24"/>
        </w:rPr>
        <w:t>inspectie</w:t>
      </w:r>
      <w:proofErr w:type="spellEnd"/>
      <w:r w:rsidRPr="00A63BFC">
        <w:rPr>
          <w:rFonts w:ascii="Arial" w:hAnsi="Arial" w:cs="Arial"/>
          <w:color w:val="000000"/>
          <w:sz w:val="24"/>
          <w:szCs w:val="24"/>
        </w:rPr>
        <w:t xml:space="preserve"> </w:t>
      </w:r>
      <w:proofErr w:type="spellStart"/>
      <w:r w:rsidRPr="00A63BFC">
        <w:rPr>
          <w:rFonts w:ascii="Arial" w:hAnsi="Arial" w:cs="Arial"/>
          <w:color w:val="000000"/>
          <w:sz w:val="24"/>
          <w:szCs w:val="24"/>
        </w:rPr>
        <w:t>vizuala</w:t>
      </w:r>
      <w:proofErr w:type="spellEnd"/>
      <w:r w:rsidRPr="00A63BFC">
        <w:rPr>
          <w:rFonts w:ascii="Arial" w:hAnsi="Arial" w:cs="Arial"/>
          <w:color w:val="000000"/>
          <w:sz w:val="24"/>
          <w:szCs w:val="24"/>
        </w:rPr>
        <w:t xml:space="preserve">, </w:t>
      </w:r>
      <w:proofErr w:type="spellStart"/>
      <w:r w:rsidRPr="00A63BFC">
        <w:rPr>
          <w:rFonts w:ascii="Arial" w:hAnsi="Arial" w:cs="Arial"/>
          <w:color w:val="000000"/>
          <w:sz w:val="24"/>
          <w:szCs w:val="24"/>
        </w:rPr>
        <w:t>papucii</w:t>
      </w:r>
      <w:proofErr w:type="spellEnd"/>
      <w:r w:rsidRPr="00A63BFC">
        <w:rPr>
          <w:rFonts w:ascii="Arial" w:hAnsi="Arial" w:cs="Arial"/>
          <w:color w:val="000000"/>
          <w:sz w:val="24"/>
          <w:szCs w:val="24"/>
        </w:rPr>
        <w:t xml:space="preserve"> </w:t>
      </w:r>
      <w:proofErr w:type="spellStart"/>
      <w:r w:rsidRPr="00A63BFC">
        <w:rPr>
          <w:rFonts w:ascii="Arial" w:hAnsi="Arial" w:cs="Arial"/>
          <w:color w:val="000000"/>
          <w:sz w:val="24"/>
          <w:szCs w:val="24"/>
        </w:rPr>
        <w:t>neconformi</w:t>
      </w:r>
      <w:proofErr w:type="spellEnd"/>
      <w:r w:rsidRPr="00A63BFC">
        <w:rPr>
          <w:rFonts w:ascii="Arial" w:hAnsi="Arial" w:cs="Arial"/>
          <w:color w:val="000000"/>
          <w:sz w:val="24"/>
          <w:szCs w:val="24"/>
        </w:rPr>
        <w:t xml:space="preserve"> </w:t>
      </w:r>
      <w:proofErr w:type="spellStart"/>
      <w:r w:rsidRPr="00A63BFC">
        <w:rPr>
          <w:rFonts w:ascii="Arial" w:hAnsi="Arial" w:cs="Arial"/>
          <w:color w:val="000000"/>
          <w:sz w:val="24"/>
          <w:szCs w:val="24"/>
        </w:rPr>
        <w:t>sunt</w:t>
      </w:r>
      <w:proofErr w:type="spellEnd"/>
      <w:r w:rsidRPr="00A63BFC">
        <w:rPr>
          <w:rFonts w:ascii="Arial" w:hAnsi="Arial" w:cs="Arial"/>
          <w:color w:val="000000"/>
          <w:sz w:val="24"/>
          <w:szCs w:val="24"/>
        </w:rPr>
        <w:t xml:space="preserve"> </w:t>
      </w:r>
      <w:proofErr w:type="spellStart"/>
      <w:r w:rsidRPr="00A63BFC">
        <w:rPr>
          <w:rFonts w:ascii="Arial" w:hAnsi="Arial" w:cs="Arial"/>
          <w:color w:val="000000"/>
          <w:sz w:val="24"/>
          <w:szCs w:val="24"/>
        </w:rPr>
        <w:t>depozitati</w:t>
      </w:r>
      <w:proofErr w:type="spellEnd"/>
      <w:r w:rsidRPr="00A63BFC">
        <w:rPr>
          <w:rFonts w:ascii="Arial" w:hAnsi="Arial" w:cs="Arial"/>
          <w:color w:val="000000"/>
          <w:sz w:val="24"/>
          <w:szCs w:val="24"/>
        </w:rPr>
        <w:t xml:space="preserve"> </w:t>
      </w:r>
      <w:proofErr w:type="spellStart"/>
      <w:r w:rsidRPr="00A63BFC">
        <w:rPr>
          <w:rFonts w:ascii="Arial" w:hAnsi="Arial" w:cs="Arial"/>
          <w:color w:val="000000"/>
          <w:sz w:val="24"/>
          <w:szCs w:val="24"/>
        </w:rPr>
        <w:t>separat</w:t>
      </w:r>
      <w:proofErr w:type="spellEnd"/>
      <w:r w:rsidRPr="00A63BFC">
        <w:rPr>
          <w:rFonts w:ascii="Arial" w:hAnsi="Arial" w:cs="Arial"/>
          <w:color w:val="000000"/>
          <w:sz w:val="24"/>
          <w:szCs w:val="24"/>
        </w:rPr>
        <w:t xml:space="preserve"> </w:t>
      </w:r>
      <w:proofErr w:type="spellStart"/>
      <w:r w:rsidRPr="00A63BFC">
        <w:rPr>
          <w:rFonts w:ascii="Arial" w:hAnsi="Arial" w:cs="Arial"/>
          <w:color w:val="000000"/>
          <w:sz w:val="24"/>
          <w:szCs w:val="24"/>
        </w:rPr>
        <w:t>iar</w:t>
      </w:r>
      <w:proofErr w:type="spellEnd"/>
      <w:r w:rsidRPr="00A63BFC">
        <w:rPr>
          <w:rFonts w:ascii="Arial" w:hAnsi="Arial" w:cs="Arial"/>
          <w:color w:val="000000"/>
          <w:sz w:val="24"/>
          <w:szCs w:val="24"/>
        </w:rPr>
        <w:t xml:space="preserve"> </w:t>
      </w:r>
      <w:proofErr w:type="spellStart"/>
      <w:r w:rsidRPr="00A63BFC">
        <w:rPr>
          <w:rFonts w:ascii="Arial" w:hAnsi="Arial" w:cs="Arial"/>
          <w:color w:val="000000"/>
          <w:sz w:val="24"/>
          <w:szCs w:val="24"/>
        </w:rPr>
        <w:t>stocul</w:t>
      </w:r>
      <w:proofErr w:type="spellEnd"/>
      <w:r w:rsidRPr="00A63BFC">
        <w:rPr>
          <w:rFonts w:ascii="Arial" w:hAnsi="Arial" w:cs="Arial"/>
          <w:color w:val="000000"/>
          <w:sz w:val="24"/>
          <w:szCs w:val="24"/>
        </w:rPr>
        <w:t xml:space="preserve"> </w:t>
      </w:r>
      <w:proofErr w:type="spellStart"/>
      <w:r w:rsidRPr="00A63BFC">
        <w:rPr>
          <w:rFonts w:ascii="Arial" w:hAnsi="Arial" w:cs="Arial"/>
          <w:color w:val="000000"/>
          <w:sz w:val="24"/>
          <w:szCs w:val="24"/>
        </w:rPr>
        <w:t>adunat</w:t>
      </w:r>
      <w:proofErr w:type="spellEnd"/>
      <w:r w:rsidRPr="00A63BFC">
        <w:rPr>
          <w:rFonts w:ascii="Arial" w:hAnsi="Arial" w:cs="Arial"/>
          <w:color w:val="000000"/>
          <w:sz w:val="24"/>
          <w:szCs w:val="24"/>
        </w:rPr>
        <w:t xml:space="preserve"> </w:t>
      </w:r>
      <w:proofErr w:type="spellStart"/>
      <w:r w:rsidRPr="00A63BFC">
        <w:rPr>
          <w:rFonts w:ascii="Arial" w:hAnsi="Arial" w:cs="Arial"/>
          <w:color w:val="000000"/>
          <w:sz w:val="24"/>
          <w:szCs w:val="24"/>
        </w:rPr>
        <w:t>intr</w:t>
      </w:r>
      <w:proofErr w:type="spellEnd"/>
      <w:r w:rsidRPr="00A63BFC">
        <w:rPr>
          <w:rFonts w:ascii="Arial" w:hAnsi="Arial" w:cs="Arial"/>
          <w:color w:val="000000"/>
          <w:sz w:val="24"/>
          <w:szCs w:val="24"/>
        </w:rPr>
        <w:t xml:space="preserve">-un an </w:t>
      </w:r>
      <w:proofErr w:type="spellStart"/>
      <w:proofErr w:type="gramStart"/>
      <w:r w:rsidRPr="00A63BFC">
        <w:rPr>
          <w:rFonts w:ascii="Arial" w:hAnsi="Arial" w:cs="Arial"/>
          <w:color w:val="000000"/>
          <w:sz w:val="24"/>
          <w:szCs w:val="24"/>
        </w:rPr>
        <w:t>este</w:t>
      </w:r>
      <w:proofErr w:type="spellEnd"/>
      <w:proofErr w:type="gramEnd"/>
      <w:r w:rsidRPr="00A63BFC">
        <w:rPr>
          <w:rFonts w:ascii="Arial" w:hAnsi="Arial" w:cs="Arial"/>
          <w:color w:val="000000"/>
          <w:sz w:val="24"/>
          <w:szCs w:val="24"/>
        </w:rPr>
        <w:t xml:space="preserve"> </w:t>
      </w:r>
      <w:proofErr w:type="spellStart"/>
      <w:r w:rsidRPr="00A63BFC">
        <w:rPr>
          <w:rFonts w:ascii="Arial" w:hAnsi="Arial" w:cs="Arial"/>
          <w:color w:val="000000"/>
          <w:sz w:val="24"/>
          <w:szCs w:val="24"/>
        </w:rPr>
        <w:t>donat</w:t>
      </w:r>
      <w:proofErr w:type="spellEnd"/>
      <w:r w:rsidRPr="00A63BFC">
        <w:rPr>
          <w:rFonts w:ascii="Arial" w:hAnsi="Arial" w:cs="Arial"/>
          <w:color w:val="000000"/>
          <w:sz w:val="24"/>
          <w:szCs w:val="24"/>
        </w:rPr>
        <w:t xml:space="preserve"> </w:t>
      </w:r>
      <w:proofErr w:type="spellStart"/>
      <w:r w:rsidRPr="00A63BFC">
        <w:rPr>
          <w:rFonts w:ascii="Arial" w:hAnsi="Arial" w:cs="Arial"/>
          <w:color w:val="000000"/>
          <w:sz w:val="24"/>
          <w:szCs w:val="24"/>
        </w:rPr>
        <w:t>sau</w:t>
      </w:r>
      <w:proofErr w:type="spellEnd"/>
      <w:r w:rsidRPr="00A63BFC">
        <w:rPr>
          <w:rFonts w:ascii="Arial" w:hAnsi="Arial" w:cs="Arial"/>
          <w:color w:val="000000"/>
          <w:sz w:val="24"/>
          <w:szCs w:val="24"/>
        </w:rPr>
        <w:t xml:space="preserve"> </w:t>
      </w:r>
      <w:proofErr w:type="spellStart"/>
      <w:r w:rsidRPr="00A63BFC">
        <w:rPr>
          <w:rFonts w:ascii="Arial" w:hAnsi="Arial" w:cs="Arial"/>
          <w:color w:val="000000"/>
          <w:sz w:val="24"/>
          <w:szCs w:val="24"/>
        </w:rPr>
        <w:t>comercializat</w:t>
      </w:r>
      <w:proofErr w:type="spellEnd"/>
      <w:r w:rsidRPr="00A63BFC">
        <w:rPr>
          <w:rFonts w:ascii="Arial" w:hAnsi="Arial" w:cs="Arial"/>
          <w:color w:val="000000"/>
          <w:sz w:val="24"/>
          <w:szCs w:val="24"/>
        </w:rPr>
        <w:t xml:space="preserve"> second-hand;</w:t>
      </w:r>
    </w:p>
    <w:p w:rsidR="00A63BFC" w:rsidRPr="00A63BFC" w:rsidRDefault="00A63BFC" w:rsidP="00A63BFC">
      <w:pPr>
        <w:spacing w:after="0" w:line="240" w:lineRule="auto"/>
        <w:jc w:val="both"/>
        <w:rPr>
          <w:rFonts w:ascii="Arial" w:hAnsi="Arial" w:cs="Arial"/>
          <w:color w:val="000000"/>
          <w:sz w:val="24"/>
          <w:szCs w:val="24"/>
        </w:rPr>
      </w:pPr>
      <w:r w:rsidRPr="00A63BFC">
        <w:rPr>
          <w:rFonts w:ascii="Arial" w:hAnsi="Arial" w:cs="Arial"/>
          <w:color w:val="000000"/>
          <w:sz w:val="24"/>
          <w:szCs w:val="24"/>
        </w:rPr>
        <w:t>-</w:t>
      </w:r>
      <w:proofErr w:type="spellStart"/>
      <w:r w:rsidRPr="00A63BFC">
        <w:rPr>
          <w:rFonts w:ascii="Arial" w:hAnsi="Arial" w:cs="Arial"/>
          <w:color w:val="000000"/>
          <w:sz w:val="24"/>
          <w:szCs w:val="24"/>
        </w:rPr>
        <w:t>Ambalarea</w:t>
      </w:r>
      <w:proofErr w:type="spellEnd"/>
      <w:r w:rsidRPr="00A63BFC">
        <w:rPr>
          <w:rFonts w:ascii="Arial" w:hAnsi="Arial" w:cs="Arial"/>
          <w:color w:val="000000"/>
          <w:sz w:val="24"/>
          <w:szCs w:val="24"/>
        </w:rPr>
        <w:t xml:space="preserve">- se face manual in </w:t>
      </w:r>
      <w:proofErr w:type="spellStart"/>
      <w:r w:rsidRPr="00A63BFC">
        <w:rPr>
          <w:rFonts w:ascii="Arial" w:hAnsi="Arial" w:cs="Arial"/>
          <w:color w:val="000000"/>
          <w:sz w:val="24"/>
          <w:szCs w:val="24"/>
        </w:rPr>
        <w:t>cutii</w:t>
      </w:r>
      <w:proofErr w:type="spellEnd"/>
      <w:r w:rsidRPr="00A63BFC">
        <w:rPr>
          <w:rFonts w:ascii="Arial" w:hAnsi="Arial" w:cs="Arial"/>
          <w:color w:val="000000"/>
          <w:sz w:val="24"/>
          <w:szCs w:val="24"/>
        </w:rPr>
        <w:t xml:space="preserve"> de carton, </w:t>
      </w:r>
      <w:proofErr w:type="spellStart"/>
      <w:r w:rsidRPr="00A63BFC">
        <w:rPr>
          <w:rFonts w:ascii="Arial" w:hAnsi="Arial" w:cs="Arial"/>
          <w:color w:val="000000"/>
          <w:sz w:val="24"/>
          <w:szCs w:val="24"/>
        </w:rPr>
        <w:t>dupa</w:t>
      </w:r>
      <w:proofErr w:type="spellEnd"/>
      <w:r w:rsidRPr="00A63BFC">
        <w:rPr>
          <w:rFonts w:ascii="Arial" w:hAnsi="Arial" w:cs="Arial"/>
          <w:color w:val="000000"/>
          <w:sz w:val="24"/>
          <w:szCs w:val="24"/>
        </w:rPr>
        <w:t xml:space="preserve"> </w:t>
      </w:r>
      <w:proofErr w:type="spellStart"/>
      <w:r w:rsidRPr="00A63BFC">
        <w:rPr>
          <w:rFonts w:ascii="Arial" w:hAnsi="Arial" w:cs="Arial"/>
          <w:color w:val="000000"/>
          <w:sz w:val="24"/>
          <w:szCs w:val="24"/>
        </w:rPr>
        <w:t>ambalare</w:t>
      </w:r>
      <w:proofErr w:type="spellEnd"/>
      <w:r w:rsidRPr="00A63BFC">
        <w:rPr>
          <w:rFonts w:ascii="Arial" w:hAnsi="Arial" w:cs="Arial"/>
          <w:color w:val="000000"/>
          <w:sz w:val="24"/>
          <w:szCs w:val="24"/>
        </w:rPr>
        <w:t xml:space="preserve"> </w:t>
      </w:r>
      <w:proofErr w:type="spellStart"/>
      <w:r w:rsidRPr="00A63BFC">
        <w:rPr>
          <w:rFonts w:ascii="Arial" w:hAnsi="Arial" w:cs="Arial"/>
          <w:color w:val="000000"/>
          <w:sz w:val="24"/>
          <w:szCs w:val="24"/>
        </w:rPr>
        <w:t>pantofii</w:t>
      </w:r>
      <w:proofErr w:type="spellEnd"/>
      <w:r w:rsidRPr="00A63BFC">
        <w:rPr>
          <w:rFonts w:ascii="Arial" w:hAnsi="Arial" w:cs="Arial"/>
          <w:color w:val="000000"/>
          <w:sz w:val="24"/>
          <w:szCs w:val="24"/>
        </w:rPr>
        <w:t xml:space="preserve"> se </w:t>
      </w:r>
      <w:proofErr w:type="spellStart"/>
      <w:r w:rsidRPr="00A63BFC">
        <w:rPr>
          <w:rFonts w:ascii="Arial" w:hAnsi="Arial" w:cs="Arial"/>
          <w:color w:val="000000"/>
          <w:sz w:val="24"/>
          <w:szCs w:val="24"/>
        </w:rPr>
        <w:t>muta</w:t>
      </w:r>
      <w:proofErr w:type="spellEnd"/>
      <w:r w:rsidRPr="00A63BFC">
        <w:rPr>
          <w:rFonts w:ascii="Arial" w:hAnsi="Arial" w:cs="Arial"/>
          <w:color w:val="000000"/>
          <w:sz w:val="24"/>
          <w:szCs w:val="24"/>
        </w:rPr>
        <w:t xml:space="preserve"> in </w:t>
      </w:r>
      <w:proofErr w:type="spellStart"/>
      <w:r w:rsidRPr="00A63BFC">
        <w:rPr>
          <w:rFonts w:ascii="Arial" w:hAnsi="Arial" w:cs="Arial"/>
          <w:color w:val="000000"/>
          <w:sz w:val="24"/>
          <w:szCs w:val="24"/>
        </w:rPr>
        <w:t>depozit</w:t>
      </w:r>
      <w:proofErr w:type="spellEnd"/>
      <w:r w:rsidRPr="00A63BFC">
        <w:rPr>
          <w:rFonts w:ascii="Arial" w:hAnsi="Arial" w:cs="Arial"/>
          <w:color w:val="000000"/>
          <w:sz w:val="24"/>
          <w:szCs w:val="24"/>
        </w:rPr>
        <w:t xml:space="preserve"> de </w:t>
      </w:r>
      <w:proofErr w:type="spellStart"/>
      <w:r w:rsidRPr="00A63BFC">
        <w:rPr>
          <w:rFonts w:ascii="Arial" w:hAnsi="Arial" w:cs="Arial"/>
          <w:color w:val="000000"/>
          <w:sz w:val="24"/>
          <w:szCs w:val="24"/>
        </w:rPr>
        <w:t>unde</w:t>
      </w:r>
      <w:proofErr w:type="spellEnd"/>
      <w:r w:rsidRPr="00A63BFC">
        <w:rPr>
          <w:rFonts w:ascii="Arial" w:hAnsi="Arial" w:cs="Arial"/>
          <w:color w:val="000000"/>
          <w:sz w:val="24"/>
          <w:szCs w:val="24"/>
        </w:rPr>
        <w:t xml:space="preserve"> se </w:t>
      </w:r>
      <w:proofErr w:type="spellStart"/>
      <w:r w:rsidRPr="00A63BFC">
        <w:rPr>
          <w:rFonts w:ascii="Arial" w:hAnsi="Arial" w:cs="Arial"/>
          <w:color w:val="000000"/>
          <w:sz w:val="24"/>
          <w:szCs w:val="24"/>
        </w:rPr>
        <w:t>incarca</w:t>
      </w:r>
      <w:proofErr w:type="spellEnd"/>
      <w:r w:rsidRPr="00A63BFC">
        <w:rPr>
          <w:rFonts w:ascii="Arial" w:hAnsi="Arial" w:cs="Arial"/>
          <w:color w:val="000000"/>
          <w:sz w:val="24"/>
          <w:szCs w:val="24"/>
        </w:rPr>
        <w:t xml:space="preserve"> in camion si </w:t>
      </w:r>
      <w:proofErr w:type="spellStart"/>
      <w:proofErr w:type="gramStart"/>
      <w:r w:rsidRPr="00A63BFC">
        <w:rPr>
          <w:rFonts w:ascii="Arial" w:hAnsi="Arial" w:cs="Arial"/>
          <w:color w:val="000000"/>
          <w:sz w:val="24"/>
          <w:szCs w:val="24"/>
        </w:rPr>
        <w:t>te</w:t>
      </w:r>
      <w:proofErr w:type="spellEnd"/>
      <w:proofErr w:type="gramEnd"/>
      <w:r w:rsidRPr="00A63BFC">
        <w:rPr>
          <w:rFonts w:ascii="Arial" w:hAnsi="Arial" w:cs="Arial"/>
          <w:color w:val="000000"/>
          <w:sz w:val="24"/>
          <w:szCs w:val="24"/>
        </w:rPr>
        <w:t xml:space="preserve"> </w:t>
      </w:r>
      <w:proofErr w:type="spellStart"/>
      <w:r w:rsidRPr="00A63BFC">
        <w:rPr>
          <w:rFonts w:ascii="Arial" w:hAnsi="Arial" w:cs="Arial"/>
          <w:color w:val="000000"/>
          <w:sz w:val="24"/>
          <w:szCs w:val="24"/>
        </w:rPr>
        <w:t>trimit</w:t>
      </w:r>
      <w:proofErr w:type="spellEnd"/>
      <w:r w:rsidRPr="00A63BFC">
        <w:rPr>
          <w:rFonts w:ascii="Arial" w:hAnsi="Arial" w:cs="Arial"/>
          <w:color w:val="000000"/>
          <w:sz w:val="24"/>
          <w:szCs w:val="24"/>
        </w:rPr>
        <w:t xml:space="preserve"> in </w:t>
      </w:r>
      <w:proofErr w:type="spellStart"/>
      <w:r w:rsidRPr="00A63BFC">
        <w:rPr>
          <w:rFonts w:ascii="Arial" w:hAnsi="Arial" w:cs="Arial"/>
          <w:color w:val="000000"/>
          <w:sz w:val="24"/>
          <w:szCs w:val="24"/>
        </w:rPr>
        <w:t>functie</w:t>
      </w:r>
      <w:proofErr w:type="spellEnd"/>
      <w:r w:rsidRPr="00A63BFC">
        <w:rPr>
          <w:rFonts w:ascii="Arial" w:hAnsi="Arial" w:cs="Arial"/>
          <w:color w:val="000000"/>
          <w:sz w:val="24"/>
          <w:szCs w:val="24"/>
        </w:rPr>
        <w:t xml:space="preserve"> de </w:t>
      </w:r>
      <w:proofErr w:type="spellStart"/>
      <w:r w:rsidRPr="00A63BFC">
        <w:rPr>
          <w:rFonts w:ascii="Arial" w:hAnsi="Arial" w:cs="Arial"/>
          <w:color w:val="000000"/>
          <w:sz w:val="24"/>
          <w:szCs w:val="24"/>
        </w:rPr>
        <w:t>comenzi</w:t>
      </w:r>
      <w:proofErr w:type="spellEnd"/>
      <w:r w:rsidRPr="00A63BFC">
        <w:rPr>
          <w:rFonts w:ascii="Arial" w:hAnsi="Arial" w:cs="Arial"/>
          <w:color w:val="000000"/>
          <w:sz w:val="24"/>
          <w:szCs w:val="24"/>
        </w:rPr>
        <w:t>.</w:t>
      </w:r>
    </w:p>
    <w:p w:rsidR="00A63BFC" w:rsidRPr="00A63BFC" w:rsidRDefault="00A63BFC" w:rsidP="00A63BFC">
      <w:pPr>
        <w:spacing w:after="0" w:line="240" w:lineRule="auto"/>
        <w:jc w:val="both"/>
        <w:rPr>
          <w:rFonts w:ascii="Arial" w:hAnsi="Arial" w:cs="Arial"/>
          <w:b/>
          <w:bCs/>
          <w:color w:val="000000"/>
          <w:sz w:val="24"/>
          <w:szCs w:val="24"/>
          <w:u w:val="single"/>
          <w:lang w:val="ro-RO"/>
        </w:rPr>
      </w:pPr>
      <w:r w:rsidRPr="00A63BFC">
        <w:rPr>
          <w:rFonts w:ascii="Arial" w:hAnsi="Arial" w:cs="Arial"/>
          <w:color w:val="000000"/>
          <w:sz w:val="24"/>
          <w:szCs w:val="24"/>
          <w:lang w:val="ro-RO"/>
        </w:rPr>
        <w:t>Utilaje folosite in activitate : prese pentru stantat lana, prese pentru stantat piele, masini de cusut materiale din lana/piele, prese pentru lipit latexul, tunel de incalzire electric, aparat de detectat metale, motostivuitor;</w:t>
      </w:r>
    </w:p>
    <w:p w:rsidR="00A63BFC" w:rsidRPr="00A63BFC" w:rsidRDefault="00A63BFC" w:rsidP="00A63BFC">
      <w:pPr>
        <w:suppressAutoHyphens/>
        <w:spacing w:after="0" w:line="240" w:lineRule="auto"/>
        <w:jc w:val="both"/>
        <w:rPr>
          <w:rFonts w:ascii="Arial" w:hAnsi="Arial" w:cs="Arial"/>
          <w:b/>
          <w:bCs/>
          <w:color w:val="000000"/>
          <w:sz w:val="24"/>
          <w:szCs w:val="24"/>
          <w:lang w:val="ro-RO"/>
        </w:rPr>
      </w:pPr>
      <w:r w:rsidRPr="00A63BFC">
        <w:rPr>
          <w:rFonts w:ascii="Arial" w:hAnsi="Arial" w:cs="Arial"/>
          <w:b/>
          <w:bCs/>
          <w:color w:val="000000"/>
          <w:sz w:val="24"/>
          <w:szCs w:val="24"/>
          <w:u w:val="single"/>
          <w:lang w:val="ro-RO"/>
        </w:rPr>
        <w:t>Materiale prime si auziliare, ambalaje folosite in procesul de productie:</w:t>
      </w:r>
    </w:p>
    <w:p w:rsidR="00A63BFC" w:rsidRPr="00A63BFC" w:rsidRDefault="00A63BFC" w:rsidP="00A63BFC">
      <w:pPr>
        <w:spacing w:after="0" w:line="240" w:lineRule="auto"/>
        <w:jc w:val="both"/>
        <w:rPr>
          <w:rFonts w:ascii="Arial" w:hAnsi="Arial" w:cs="Arial"/>
          <w:b/>
          <w:bCs/>
          <w:color w:val="000000"/>
          <w:sz w:val="24"/>
          <w:szCs w:val="24"/>
          <w:lang w:val="ro-RO"/>
        </w:rPr>
      </w:pPr>
      <w:r w:rsidRPr="00A63BFC">
        <w:rPr>
          <w:rFonts w:ascii="Arial" w:hAnsi="Arial" w:cs="Arial"/>
          <w:b/>
          <w:bCs/>
          <w:color w:val="000000"/>
          <w:sz w:val="24"/>
          <w:szCs w:val="24"/>
          <w:lang w:val="ro-RO"/>
        </w:rPr>
        <w:t>-Piele -</w:t>
      </w:r>
      <w:r w:rsidRPr="00A63BFC">
        <w:rPr>
          <w:rFonts w:ascii="Arial" w:hAnsi="Arial" w:cs="Arial"/>
          <w:color w:val="000000"/>
          <w:sz w:val="24"/>
          <w:szCs w:val="24"/>
          <w:lang w:val="ro-RO"/>
        </w:rPr>
        <w:t>materie prima- cca.30 tone/an, depozitare in loc special amenajat;</w:t>
      </w:r>
    </w:p>
    <w:p w:rsidR="00A63BFC" w:rsidRPr="00A63BFC" w:rsidRDefault="00A63BFC" w:rsidP="00A63BFC">
      <w:pPr>
        <w:spacing w:after="0" w:line="240" w:lineRule="auto"/>
        <w:jc w:val="both"/>
        <w:rPr>
          <w:rFonts w:ascii="Arial" w:hAnsi="Arial" w:cs="Arial"/>
          <w:b/>
          <w:bCs/>
          <w:color w:val="000000"/>
          <w:sz w:val="24"/>
          <w:szCs w:val="24"/>
          <w:lang w:val="ro-RO"/>
        </w:rPr>
      </w:pPr>
      <w:r w:rsidRPr="00A63BFC">
        <w:rPr>
          <w:rFonts w:ascii="Arial" w:hAnsi="Arial" w:cs="Arial"/>
          <w:b/>
          <w:bCs/>
          <w:color w:val="000000"/>
          <w:sz w:val="24"/>
          <w:szCs w:val="24"/>
          <w:lang w:val="ro-RO"/>
        </w:rPr>
        <w:t>-Lana -</w:t>
      </w:r>
      <w:r w:rsidRPr="00A63BFC">
        <w:rPr>
          <w:rFonts w:ascii="Arial" w:hAnsi="Arial" w:cs="Arial"/>
          <w:color w:val="000000"/>
          <w:sz w:val="24"/>
          <w:szCs w:val="24"/>
          <w:lang w:val="ro-RO"/>
        </w:rPr>
        <w:t>materie prima- cca.40 tone/an, depozitare in loc special amenajat;</w:t>
      </w:r>
    </w:p>
    <w:p w:rsidR="00A63BFC" w:rsidRPr="00A63BFC" w:rsidRDefault="00A63BFC" w:rsidP="00A63BFC">
      <w:pPr>
        <w:spacing w:after="0" w:line="240" w:lineRule="auto"/>
        <w:jc w:val="both"/>
        <w:rPr>
          <w:rFonts w:ascii="Arial" w:hAnsi="Arial" w:cs="Arial"/>
          <w:b/>
          <w:bCs/>
          <w:color w:val="000000"/>
          <w:sz w:val="24"/>
          <w:szCs w:val="24"/>
          <w:lang w:val="ro-RO"/>
        </w:rPr>
      </w:pPr>
      <w:r w:rsidRPr="00A63BFC">
        <w:rPr>
          <w:rFonts w:ascii="Arial" w:hAnsi="Arial" w:cs="Arial"/>
          <w:b/>
          <w:bCs/>
          <w:color w:val="000000"/>
          <w:sz w:val="24"/>
          <w:szCs w:val="24"/>
          <w:lang w:val="ro-RO"/>
        </w:rPr>
        <w:t>-Talpi din latex-</w:t>
      </w:r>
      <w:r w:rsidRPr="00A63BFC">
        <w:rPr>
          <w:rFonts w:ascii="Arial" w:hAnsi="Arial" w:cs="Arial"/>
          <w:color w:val="000000"/>
          <w:sz w:val="24"/>
          <w:szCs w:val="24"/>
          <w:lang w:val="ro-RO"/>
        </w:rPr>
        <w:t xml:space="preserve"> materie prima- cca.600 buc/azi, depozitare in loc special amenajat;</w:t>
      </w:r>
    </w:p>
    <w:p w:rsidR="00A63BFC" w:rsidRPr="00A63BFC" w:rsidRDefault="00A63BFC" w:rsidP="00A63BFC">
      <w:pPr>
        <w:spacing w:after="0" w:line="240" w:lineRule="auto"/>
        <w:jc w:val="both"/>
        <w:rPr>
          <w:rFonts w:ascii="Arial" w:hAnsi="Arial" w:cs="Arial"/>
          <w:b/>
          <w:bCs/>
          <w:color w:val="000000"/>
          <w:sz w:val="24"/>
          <w:szCs w:val="24"/>
          <w:lang w:val="ro-RO"/>
        </w:rPr>
      </w:pPr>
      <w:r w:rsidRPr="00A63BFC">
        <w:rPr>
          <w:rFonts w:ascii="Arial" w:hAnsi="Arial" w:cs="Arial"/>
          <w:b/>
          <w:bCs/>
          <w:color w:val="000000"/>
          <w:sz w:val="24"/>
          <w:szCs w:val="24"/>
          <w:lang w:val="ro-RO"/>
        </w:rPr>
        <w:t>-Lipici pe baza de apa pentru piele-</w:t>
      </w:r>
      <w:r w:rsidRPr="00A63BFC">
        <w:rPr>
          <w:rFonts w:ascii="Arial" w:hAnsi="Arial" w:cs="Arial"/>
          <w:color w:val="000000"/>
          <w:sz w:val="24"/>
          <w:szCs w:val="24"/>
          <w:lang w:val="ro-RO"/>
        </w:rPr>
        <w:t xml:space="preserve"> materie auxiliara- cca.600 kg/luna, depozitare in loc special amenajat;</w:t>
      </w:r>
    </w:p>
    <w:p w:rsidR="00A63BFC" w:rsidRPr="00A63BFC" w:rsidRDefault="00A63BFC" w:rsidP="00A63BFC">
      <w:pPr>
        <w:spacing w:after="0" w:line="240" w:lineRule="auto"/>
        <w:jc w:val="both"/>
        <w:rPr>
          <w:rFonts w:ascii="Arial" w:hAnsi="Arial" w:cs="Arial"/>
          <w:b/>
          <w:bCs/>
          <w:color w:val="000000"/>
          <w:sz w:val="24"/>
          <w:szCs w:val="24"/>
          <w:lang w:val="ro-RO"/>
        </w:rPr>
      </w:pPr>
      <w:r w:rsidRPr="00A63BFC">
        <w:rPr>
          <w:rFonts w:ascii="Arial" w:hAnsi="Arial" w:cs="Arial"/>
          <w:b/>
          <w:bCs/>
          <w:color w:val="000000"/>
          <w:sz w:val="24"/>
          <w:szCs w:val="24"/>
          <w:lang w:val="ro-RO"/>
        </w:rPr>
        <w:t>-Solutie de curatat talpine din latex-</w:t>
      </w:r>
      <w:r w:rsidRPr="00A63BFC">
        <w:rPr>
          <w:rFonts w:ascii="Arial" w:hAnsi="Arial" w:cs="Arial"/>
          <w:color w:val="000000"/>
          <w:sz w:val="24"/>
          <w:szCs w:val="24"/>
          <w:lang w:val="ro-RO"/>
        </w:rPr>
        <w:t xml:space="preserve"> materie auxiliara- cca.350 l/an, depozitare in loc special amenajat;</w:t>
      </w:r>
    </w:p>
    <w:p w:rsidR="00A63BFC" w:rsidRPr="00A63BFC" w:rsidRDefault="00A63BFC" w:rsidP="00A63BFC">
      <w:pPr>
        <w:spacing w:after="0" w:line="240" w:lineRule="auto"/>
        <w:jc w:val="both"/>
        <w:rPr>
          <w:rFonts w:ascii="Arial" w:hAnsi="Arial" w:cs="Arial"/>
          <w:b/>
          <w:bCs/>
          <w:color w:val="000000"/>
          <w:sz w:val="24"/>
          <w:szCs w:val="24"/>
          <w:lang w:val="ro-RO"/>
        </w:rPr>
      </w:pPr>
      <w:r w:rsidRPr="00A63BFC">
        <w:rPr>
          <w:rFonts w:ascii="Arial" w:hAnsi="Arial" w:cs="Arial"/>
          <w:b/>
          <w:bCs/>
          <w:color w:val="000000"/>
          <w:sz w:val="24"/>
          <w:szCs w:val="24"/>
          <w:lang w:val="ro-RO"/>
        </w:rPr>
        <w:t>-Solutie de halogen-</w:t>
      </w:r>
      <w:r w:rsidRPr="00A63BFC">
        <w:rPr>
          <w:rFonts w:ascii="Arial" w:hAnsi="Arial" w:cs="Arial"/>
          <w:color w:val="000000"/>
          <w:sz w:val="24"/>
          <w:szCs w:val="24"/>
          <w:lang w:val="ro-RO"/>
        </w:rPr>
        <w:t xml:space="preserve"> materie auxiliara - 960 l/an, depozitare in loc special amenajat, </w:t>
      </w:r>
      <w:r w:rsidRPr="00A63BFC">
        <w:rPr>
          <w:rFonts w:ascii="Arial" w:hAnsi="Arial" w:cs="Arial"/>
          <w:b/>
          <w:bCs/>
          <w:color w:val="000000" w:themeColor="text1"/>
          <w:sz w:val="24"/>
          <w:szCs w:val="24"/>
          <w:lang w:val="ro-RO"/>
        </w:rPr>
        <w:t>material periculos;</w:t>
      </w:r>
    </w:p>
    <w:p w:rsidR="00A63BFC" w:rsidRPr="00A63BFC" w:rsidRDefault="00A63BFC" w:rsidP="00A63BFC">
      <w:pPr>
        <w:spacing w:after="0" w:line="240" w:lineRule="auto"/>
        <w:jc w:val="both"/>
        <w:rPr>
          <w:rFonts w:ascii="Arial" w:hAnsi="Arial" w:cs="Arial"/>
          <w:b/>
          <w:bCs/>
          <w:color w:val="000000"/>
          <w:sz w:val="24"/>
          <w:szCs w:val="24"/>
        </w:rPr>
      </w:pPr>
      <w:r w:rsidRPr="00A63BFC">
        <w:rPr>
          <w:rFonts w:ascii="Arial" w:hAnsi="Arial" w:cs="Arial"/>
          <w:b/>
          <w:bCs/>
          <w:color w:val="000000"/>
          <w:sz w:val="24"/>
          <w:szCs w:val="24"/>
          <w:lang w:val="ro-RO"/>
        </w:rPr>
        <w:t>-Aț</w:t>
      </w:r>
      <w:r w:rsidRPr="00A63BFC">
        <w:rPr>
          <w:rFonts w:ascii="Arial" w:hAnsi="Arial" w:cs="Arial"/>
          <w:b/>
          <w:bCs/>
          <w:color w:val="000000"/>
          <w:sz w:val="24"/>
          <w:szCs w:val="24"/>
        </w:rPr>
        <w:t>a-</w:t>
      </w:r>
      <w:r w:rsidRPr="00A63BFC">
        <w:rPr>
          <w:rFonts w:ascii="Arial" w:hAnsi="Arial" w:cs="Arial"/>
          <w:color w:val="000000"/>
          <w:sz w:val="24"/>
          <w:szCs w:val="24"/>
        </w:rPr>
        <w:t xml:space="preserve"> </w:t>
      </w:r>
      <w:proofErr w:type="spellStart"/>
      <w:r w:rsidRPr="00A63BFC">
        <w:rPr>
          <w:rFonts w:ascii="Arial" w:hAnsi="Arial" w:cs="Arial"/>
          <w:color w:val="000000"/>
          <w:sz w:val="24"/>
          <w:szCs w:val="24"/>
        </w:rPr>
        <w:t>materie</w:t>
      </w:r>
      <w:proofErr w:type="spellEnd"/>
      <w:r w:rsidRPr="00A63BFC">
        <w:rPr>
          <w:rFonts w:ascii="Arial" w:hAnsi="Arial" w:cs="Arial"/>
          <w:color w:val="000000"/>
          <w:sz w:val="24"/>
          <w:szCs w:val="24"/>
        </w:rPr>
        <w:t xml:space="preserve"> </w:t>
      </w:r>
      <w:proofErr w:type="spellStart"/>
      <w:r w:rsidRPr="00A63BFC">
        <w:rPr>
          <w:rFonts w:ascii="Arial" w:hAnsi="Arial" w:cs="Arial"/>
          <w:color w:val="000000"/>
          <w:sz w:val="24"/>
          <w:szCs w:val="24"/>
        </w:rPr>
        <w:t>auxiliara</w:t>
      </w:r>
      <w:proofErr w:type="spellEnd"/>
      <w:r w:rsidRPr="00A63BFC">
        <w:rPr>
          <w:rFonts w:ascii="Arial" w:hAnsi="Arial" w:cs="Arial"/>
          <w:color w:val="000000"/>
          <w:sz w:val="24"/>
          <w:szCs w:val="24"/>
        </w:rPr>
        <w:t>- 20 kg/an</w:t>
      </w:r>
      <w:r w:rsidRPr="00A63BFC">
        <w:rPr>
          <w:rFonts w:ascii="Arial" w:hAnsi="Arial" w:cs="Arial"/>
          <w:color w:val="000000"/>
          <w:sz w:val="24"/>
          <w:szCs w:val="24"/>
          <w:lang w:val="ro-RO"/>
        </w:rPr>
        <w:t>, depozitare in loc special amenajat;</w:t>
      </w:r>
    </w:p>
    <w:p w:rsidR="00A63BFC" w:rsidRPr="00A63BFC" w:rsidRDefault="00A63BFC" w:rsidP="00A63BFC">
      <w:pPr>
        <w:spacing w:after="0" w:line="240" w:lineRule="auto"/>
        <w:jc w:val="both"/>
        <w:rPr>
          <w:rFonts w:ascii="Arial" w:hAnsi="Arial" w:cs="Arial"/>
          <w:b/>
          <w:bCs/>
          <w:color w:val="000000"/>
          <w:sz w:val="24"/>
          <w:szCs w:val="24"/>
        </w:rPr>
      </w:pPr>
      <w:r w:rsidRPr="00A63BFC">
        <w:rPr>
          <w:rFonts w:ascii="Arial" w:hAnsi="Arial" w:cs="Arial"/>
          <w:b/>
          <w:bCs/>
          <w:color w:val="000000"/>
          <w:sz w:val="24"/>
          <w:szCs w:val="24"/>
        </w:rPr>
        <w:t>-</w:t>
      </w:r>
      <w:proofErr w:type="spellStart"/>
      <w:r w:rsidRPr="00A63BFC">
        <w:rPr>
          <w:rFonts w:ascii="Arial" w:hAnsi="Arial" w:cs="Arial"/>
          <w:b/>
          <w:bCs/>
          <w:color w:val="000000"/>
          <w:sz w:val="24"/>
          <w:szCs w:val="24"/>
        </w:rPr>
        <w:t>Lemn</w:t>
      </w:r>
      <w:proofErr w:type="spellEnd"/>
      <w:r w:rsidRPr="00A63BFC">
        <w:rPr>
          <w:rFonts w:ascii="Arial" w:hAnsi="Arial" w:cs="Arial"/>
          <w:b/>
          <w:bCs/>
          <w:color w:val="000000"/>
          <w:sz w:val="24"/>
          <w:szCs w:val="24"/>
        </w:rPr>
        <w:t>-</w:t>
      </w:r>
      <w:r w:rsidRPr="00A63BFC">
        <w:rPr>
          <w:rFonts w:ascii="Arial" w:hAnsi="Arial" w:cs="Arial"/>
          <w:color w:val="000000"/>
          <w:sz w:val="24"/>
          <w:szCs w:val="24"/>
        </w:rPr>
        <w:t xml:space="preserve"> </w:t>
      </w:r>
      <w:proofErr w:type="spellStart"/>
      <w:r w:rsidRPr="00A63BFC">
        <w:rPr>
          <w:rFonts w:ascii="Arial" w:hAnsi="Arial" w:cs="Arial"/>
          <w:color w:val="000000"/>
          <w:sz w:val="24"/>
          <w:szCs w:val="24"/>
        </w:rPr>
        <w:t>materie</w:t>
      </w:r>
      <w:proofErr w:type="spellEnd"/>
      <w:r w:rsidRPr="00A63BFC">
        <w:rPr>
          <w:rFonts w:ascii="Arial" w:hAnsi="Arial" w:cs="Arial"/>
          <w:color w:val="000000"/>
          <w:sz w:val="24"/>
          <w:szCs w:val="24"/>
        </w:rPr>
        <w:t xml:space="preserve"> </w:t>
      </w:r>
      <w:proofErr w:type="spellStart"/>
      <w:r w:rsidRPr="00A63BFC">
        <w:rPr>
          <w:rFonts w:ascii="Arial" w:hAnsi="Arial" w:cs="Arial"/>
          <w:color w:val="000000"/>
          <w:sz w:val="24"/>
          <w:szCs w:val="24"/>
        </w:rPr>
        <w:t>auxiliara</w:t>
      </w:r>
      <w:proofErr w:type="spellEnd"/>
      <w:r w:rsidRPr="00A63BFC">
        <w:rPr>
          <w:rFonts w:ascii="Arial" w:hAnsi="Arial" w:cs="Arial"/>
          <w:color w:val="000000"/>
          <w:sz w:val="24"/>
          <w:szCs w:val="24"/>
          <w:lang w:val="ro-RO"/>
        </w:rPr>
        <w:t>- 7 m</w:t>
      </w:r>
      <w:r w:rsidRPr="00A63BFC">
        <w:rPr>
          <w:rFonts w:ascii="Arial" w:hAnsi="Arial" w:cs="Arial"/>
          <w:color w:val="000000"/>
          <w:sz w:val="24"/>
          <w:szCs w:val="24"/>
        </w:rPr>
        <w:t>c</w:t>
      </w:r>
      <w:r w:rsidRPr="00A63BFC">
        <w:rPr>
          <w:rFonts w:ascii="Arial" w:hAnsi="Arial" w:cs="Arial"/>
          <w:color w:val="000000"/>
          <w:sz w:val="24"/>
          <w:szCs w:val="24"/>
          <w:lang w:val="ro-RO"/>
        </w:rPr>
        <w:t>/an, depozitare in loc special amenajat</w:t>
      </w:r>
      <w:r w:rsidRPr="00A63BFC">
        <w:rPr>
          <w:rFonts w:ascii="Arial" w:hAnsi="Arial" w:cs="Arial"/>
          <w:b/>
          <w:bCs/>
          <w:color w:val="000000"/>
          <w:sz w:val="24"/>
          <w:szCs w:val="24"/>
          <w:lang w:val="ro-RO"/>
        </w:rPr>
        <w:t>;</w:t>
      </w:r>
    </w:p>
    <w:p w:rsidR="00A63BFC" w:rsidRPr="00A63BFC" w:rsidRDefault="00A63BFC" w:rsidP="00A63BFC">
      <w:pPr>
        <w:spacing w:after="0" w:line="240" w:lineRule="auto"/>
        <w:jc w:val="both"/>
        <w:rPr>
          <w:rFonts w:ascii="Arial" w:hAnsi="Arial" w:cs="Arial"/>
          <w:b/>
          <w:bCs/>
          <w:color w:val="000000"/>
          <w:sz w:val="24"/>
          <w:szCs w:val="24"/>
          <w:u w:val="single"/>
        </w:rPr>
      </w:pPr>
      <w:r w:rsidRPr="00A63BFC">
        <w:rPr>
          <w:rFonts w:ascii="Arial" w:hAnsi="Arial" w:cs="Arial"/>
          <w:b/>
          <w:bCs/>
          <w:color w:val="000000"/>
          <w:sz w:val="24"/>
          <w:szCs w:val="24"/>
        </w:rPr>
        <w:t>-</w:t>
      </w:r>
      <w:proofErr w:type="spellStart"/>
      <w:r w:rsidRPr="00A63BFC">
        <w:rPr>
          <w:rFonts w:ascii="Arial" w:hAnsi="Arial" w:cs="Arial"/>
          <w:b/>
          <w:bCs/>
          <w:color w:val="000000"/>
          <w:sz w:val="24"/>
          <w:szCs w:val="24"/>
        </w:rPr>
        <w:t>Hartie</w:t>
      </w:r>
      <w:proofErr w:type="spellEnd"/>
      <w:r w:rsidRPr="00A63BFC">
        <w:rPr>
          <w:rFonts w:ascii="Arial" w:hAnsi="Arial" w:cs="Arial"/>
          <w:b/>
          <w:bCs/>
          <w:color w:val="000000"/>
          <w:sz w:val="24"/>
          <w:szCs w:val="24"/>
        </w:rPr>
        <w:t xml:space="preserve"> / carton-</w:t>
      </w:r>
      <w:r w:rsidRPr="00A63BFC">
        <w:rPr>
          <w:rFonts w:ascii="Arial" w:hAnsi="Arial" w:cs="Arial"/>
          <w:color w:val="000000"/>
          <w:sz w:val="24"/>
          <w:szCs w:val="24"/>
        </w:rPr>
        <w:t xml:space="preserve"> </w:t>
      </w:r>
      <w:r w:rsidRPr="00A63BFC">
        <w:rPr>
          <w:rFonts w:ascii="Arial" w:hAnsi="Arial" w:cs="Arial"/>
          <w:color w:val="000000"/>
          <w:sz w:val="24"/>
          <w:szCs w:val="24"/>
          <w:lang w:val="ro-RO"/>
        </w:rPr>
        <w:t>materie auxiliara -</w:t>
      </w:r>
      <w:r w:rsidRPr="00A63BFC">
        <w:rPr>
          <w:rFonts w:ascii="Arial" w:hAnsi="Arial" w:cs="Arial"/>
          <w:color w:val="000000"/>
          <w:sz w:val="24"/>
          <w:szCs w:val="24"/>
        </w:rPr>
        <w:t xml:space="preserve">10 mc/an, </w:t>
      </w:r>
      <w:r w:rsidRPr="00A63BFC">
        <w:rPr>
          <w:rFonts w:ascii="Arial" w:hAnsi="Arial" w:cs="Arial"/>
          <w:color w:val="000000"/>
          <w:sz w:val="24"/>
          <w:szCs w:val="24"/>
          <w:lang w:val="ro-RO"/>
        </w:rPr>
        <w:t>depozitare in loc special amenajat.</w:t>
      </w:r>
    </w:p>
    <w:p w:rsidR="00885138" w:rsidRPr="00A63BFC" w:rsidRDefault="00A63BFC" w:rsidP="00A63BFC">
      <w:pPr>
        <w:spacing w:after="0" w:line="240" w:lineRule="auto"/>
        <w:jc w:val="both"/>
        <w:rPr>
          <w:rFonts w:ascii="Arial" w:hAnsi="Arial" w:cs="Arial"/>
          <w:b/>
          <w:bCs/>
          <w:color w:val="000000"/>
          <w:sz w:val="24"/>
          <w:szCs w:val="24"/>
          <w:u w:val="single"/>
        </w:rPr>
      </w:pPr>
      <w:r w:rsidRPr="00A63BFC">
        <w:rPr>
          <w:rFonts w:ascii="Arial" w:hAnsi="Arial" w:cs="Arial"/>
          <w:b/>
          <w:bCs/>
          <w:sz w:val="24"/>
          <w:szCs w:val="24"/>
        </w:rPr>
        <w:t xml:space="preserve">  </w:t>
      </w:r>
      <w:proofErr w:type="spellStart"/>
      <w:r w:rsidR="00885138" w:rsidRPr="00A63BFC">
        <w:rPr>
          <w:rFonts w:ascii="Arial" w:hAnsi="Arial" w:cs="Arial"/>
          <w:b/>
          <w:bCs/>
          <w:sz w:val="24"/>
          <w:szCs w:val="24"/>
        </w:rPr>
        <w:t>Alimentarea</w:t>
      </w:r>
      <w:proofErr w:type="spellEnd"/>
      <w:r w:rsidR="00885138" w:rsidRPr="00A63BFC">
        <w:rPr>
          <w:rFonts w:ascii="Arial" w:hAnsi="Arial" w:cs="Arial"/>
          <w:b/>
          <w:bCs/>
          <w:sz w:val="24"/>
          <w:szCs w:val="24"/>
        </w:rPr>
        <w:t xml:space="preserve"> cu </w:t>
      </w:r>
      <w:proofErr w:type="spellStart"/>
      <w:proofErr w:type="gramStart"/>
      <w:r w:rsidR="00885138" w:rsidRPr="00A63BFC">
        <w:rPr>
          <w:rFonts w:ascii="Arial" w:hAnsi="Arial" w:cs="Arial"/>
          <w:b/>
          <w:bCs/>
          <w:sz w:val="24"/>
          <w:szCs w:val="24"/>
        </w:rPr>
        <w:t>apa</w:t>
      </w:r>
      <w:proofErr w:type="spellEnd"/>
      <w:proofErr w:type="gramEnd"/>
      <w:r w:rsidR="00885138" w:rsidRPr="00A63BFC">
        <w:rPr>
          <w:rFonts w:ascii="Arial" w:hAnsi="Arial" w:cs="Arial"/>
          <w:sz w:val="24"/>
          <w:szCs w:val="24"/>
        </w:rPr>
        <w:t xml:space="preserve"> a </w:t>
      </w:r>
      <w:proofErr w:type="spellStart"/>
      <w:r w:rsidR="00885138" w:rsidRPr="00A63BFC">
        <w:rPr>
          <w:rFonts w:ascii="Arial" w:hAnsi="Arial" w:cs="Arial"/>
          <w:sz w:val="24"/>
          <w:szCs w:val="24"/>
        </w:rPr>
        <w:t>constructiei</w:t>
      </w:r>
      <w:proofErr w:type="spellEnd"/>
      <w:r w:rsidR="00885138" w:rsidRPr="00A63BFC">
        <w:rPr>
          <w:rFonts w:ascii="Arial" w:hAnsi="Arial" w:cs="Arial"/>
          <w:sz w:val="24"/>
          <w:szCs w:val="24"/>
        </w:rPr>
        <w:t xml:space="preserve"> </w:t>
      </w:r>
      <w:proofErr w:type="spellStart"/>
      <w:r w:rsidR="00885138" w:rsidRPr="00A63BFC">
        <w:rPr>
          <w:rFonts w:ascii="Arial" w:hAnsi="Arial" w:cs="Arial"/>
          <w:sz w:val="24"/>
          <w:szCs w:val="24"/>
        </w:rPr>
        <w:t>propuse</w:t>
      </w:r>
      <w:proofErr w:type="spellEnd"/>
      <w:r w:rsidR="00885138" w:rsidRPr="00A63BFC">
        <w:rPr>
          <w:rFonts w:ascii="Arial" w:hAnsi="Arial" w:cs="Arial"/>
          <w:sz w:val="24"/>
          <w:szCs w:val="24"/>
        </w:rPr>
        <w:t xml:space="preserve"> se </w:t>
      </w:r>
      <w:proofErr w:type="spellStart"/>
      <w:r w:rsidR="00885138" w:rsidRPr="00A63BFC">
        <w:rPr>
          <w:rFonts w:ascii="Arial" w:hAnsi="Arial" w:cs="Arial"/>
          <w:sz w:val="24"/>
          <w:szCs w:val="24"/>
        </w:rPr>
        <w:t>va</w:t>
      </w:r>
      <w:proofErr w:type="spellEnd"/>
      <w:r w:rsidR="00885138" w:rsidRPr="00A63BFC">
        <w:rPr>
          <w:rFonts w:ascii="Arial" w:hAnsi="Arial" w:cs="Arial"/>
          <w:sz w:val="24"/>
          <w:szCs w:val="24"/>
        </w:rPr>
        <w:t xml:space="preserve"> </w:t>
      </w:r>
      <w:proofErr w:type="spellStart"/>
      <w:r w:rsidR="00885138" w:rsidRPr="00A63BFC">
        <w:rPr>
          <w:rFonts w:ascii="Arial" w:hAnsi="Arial" w:cs="Arial"/>
          <w:sz w:val="24"/>
          <w:szCs w:val="24"/>
        </w:rPr>
        <w:t>realiza</w:t>
      </w:r>
      <w:proofErr w:type="spellEnd"/>
      <w:r w:rsidR="00885138" w:rsidRPr="00A63BFC">
        <w:rPr>
          <w:rFonts w:ascii="Arial" w:hAnsi="Arial" w:cs="Arial"/>
          <w:sz w:val="24"/>
          <w:szCs w:val="24"/>
        </w:rPr>
        <w:t xml:space="preserve"> </w:t>
      </w:r>
      <w:proofErr w:type="spellStart"/>
      <w:r w:rsidR="00885138" w:rsidRPr="00A63BFC">
        <w:rPr>
          <w:rFonts w:ascii="Arial" w:hAnsi="Arial" w:cs="Arial"/>
          <w:sz w:val="24"/>
          <w:szCs w:val="24"/>
        </w:rPr>
        <w:t>prin</w:t>
      </w:r>
      <w:proofErr w:type="spellEnd"/>
      <w:r w:rsidR="00885138" w:rsidRPr="00A63BFC">
        <w:rPr>
          <w:rFonts w:ascii="Arial" w:hAnsi="Arial" w:cs="Arial"/>
          <w:sz w:val="24"/>
          <w:szCs w:val="24"/>
        </w:rPr>
        <w:t xml:space="preserve"> </w:t>
      </w:r>
      <w:proofErr w:type="spellStart"/>
      <w:r w:rsidR="00885138" w:rsidRPr="00A63BFC">
        <w:rPr>
          <w:rFonts w:ascii="Arial" w:hAnsi="Arial" w:cs="Arial"/>
          <w:sz w:val="24"/>
          <w:szCs w:val="24"/>
        </w:rPr>
        <w:t>bransarea</w:t>
      </w:r>
      <w:proofErr w:type="spellEnd"/>
      <w:r w:rsidR="00885138" w:rsidRPr="00A63BFC">
        <w:rPr>
          <w:rFonts w:ascii="Arial" w:hAnsi="Arial" w:cs="Arial"/>
          <w:sz w:val="24"/>
          <w:szCs w:val="24"/>
        </w:rPr>
        <w:t xml:space="preserve"> la </w:t>
      </w:r>
      <w:proofErr w:type="spellStart"/>
      <w:r w:rsidR="00885138" w:rsidRPr="00A63BFC">
        <w:rPr>
          <w:rFonts w:ascii="Arial" w:hAnsi="Arial" w:cs="Arial"/>
          <w:sz w:val="24"/>
          <w:szCs w:val="24"/>
        </w:rPr>
        <w:t>reteaua</w:t>
      </w:r>
      <w:proofErr w:type="spellEnd"/>
      <w:r w:rsidR="00885138" w:rsidRPr="00A63BFC">
        <w:rPr>
          <w:rFonts w:ascii="Arial" w:hAnsi="Arial" w:cs="Arial"/>
          <w:sz w:val="24"/>
          <w:szCs w:val="24"/>
        </w:rPr>
        <w:t xml:space="preserve"> </w:t>
      </w:r>
      <w:proofErr w:type="spellStart"/>
      <w:r w:rsidR="00885138" w:rsidRPr="00A63BFC">
        <w:rPr>
          <w:rFonts w:ascii="Arial" w:hAnsi="Arial" w:cs="Arial"/>
          <w:sz w:val="24"/>
          <w:szCs w:val="24"/>
        </w:rPr>
        <w:t>localitatii</w:t>
      </w:r>
      <w:proofErr w:type="spellEnd"/>
      <w:r w:rsidR="00885138" w:rsidRPr="00A63BFC">
        <w:rPr>
          <w:rFonts w:ascii="Arial" w:hAnsi="Arial" w:cs="Arial"/>
          <w:sz w:val="24"/>
          <w:szCs w:val="24"/>
        </w:rPr>
        <w:t>.</w:t>
      </w:r>
    </w:p>
    <w:p w:rsidR="00191CD1" w:rsidRPr="00A63BFC" w:rsidRDefault="00191CD1" w:rsidP="00A63BFC">
      <w:pPr>
        <w:tabs>
          <w:tab w:val="left" w:pos="990"/>
          <w:tab w:val="left" w:pos="1440"/>
        </w:tabs>
        <w:spacing w:after="0" w:line="240" w:lineRule="auto"/>
        <w:jc w:val="both"/>
        <w:rPr>
          <w:rFonts w:ascii="Arial" w:hAnsi="Arial" w:cs="Arial"/>
          <w:sz w:val="24"/>
          <w:szCs w:val="24"/>
          <w:lang w:val="ro-RO"/>
        </w:rPr>
      </w:pPr>
      <w:r w:rsidRPr="00A63BFC">
        <w:rPr>
          <w:rFonts w:ascii="Arial" w:hAnsi="Arial" w:cs="Arial"/>
          <w:sz w:val="24"/>
          <w:szCs w:val="24"/>
          <w:lang w:val="ro-RO"/>
        </w:rPr>
        <w:t xml:space="preserve"> </w:t>
      </w:r>
      <w:r w:rsidR="00A63BFC" w:rsidRPr="00A63BFC">
        <w:rPr>
          <w:rFonts w:ascii="Arial" w:hAnsi="Arial" w:cs="Arial"/>
          <w:sz w:val="24"/>
          <w:szCs w:val="24"/>
          <w:lang w:val="ro-RO"/>
        </w:rPr>
        <w:t xml:space="preserve"> </w:t>
      </w:r>
      <w:r w:rsidRPr="00A63BFC">
        <w:rPr>
          <w:rFonts w:ascii="Arial" w:hAnsi="Arial" w:cs="Arial"/>
          <w:sz w:val="24"/>
          <w:szCs w:val="24"/>
          <w:lang w:val="ro-RO"/>
        </w:rPr>
        <w:t>C</w:t>
      </w:r>
      <w:r w:rsidR="00885138" w:rsidRPr="00A63BFC">
        <w:rPr>
          <w:rFonts w:ascii="Arial" w:hAnsi="Arial" w:cs="Arial"/>
          <w:sz w:val="24"/>
          <w:szCs w:val="24"/>
          <w:lang w:val="ro-RO"/>
        </w:rPr>
        <w:t>analizare menajera</w:t>
      </w:r>
      <w:r w:rsidRPr="00A63BFC">
        <w:rPr>
          <w:rFonts w:ascii="Arial" w:hAnsi="Arial" w:cs="Arial"/>
          <w:sz w:val="24"/>
          <w:szCs w:val="24"/>
          <w:lang w:val="ro-RO"/>
        </w:rPr>
        <w:t>:</w:t>
      </w:r>
      <w:r w:rsidR="00885138" w:rsidRPr="00A63BFC">
        <w:rPr>
          <w:rFonts w:ascii="Arial" w:hAnsi="Arial" w:cs="Arial"/>
          <w:sz w:val="24"/>
          <w:szCs w:val="24"/>
        </w:rPr>
        <w:t xml:space="preserve">se </w:t>
      </w:r>
      <w:proofErr w:type="spellStart"/>
      <w:r w:rsidR="00885138" w:rsidRPr="00A63BFC">
        <w:rPr>
          <w:rFonts w:ascii="Arial" w:hAnsi="Arial" w:cs="Arial"/>
          <w:sz w:val="24"/>
          <w:szCs w:val="24"/>
        </w:rPr>
        <w:t>va</w:t>
      </w:r>
      <w:proofErr w:type="spellEnd"/>
      <w:r w:rsidR="00885138" w:rsidRPr="00A63BFC">
        <w:rPr>
          <w:rFonts w:ascii="Arial" w:hAnsi="Arial" w:cs="Arial"/>
          <w:sz w:val="24"/>
          <w:szCs w:val="24"/>
        </w:rPr>
        <w:t xml:space="preserve"> face </w:t>
      </w:r>
      <w:proofErr w:type="spellStart"/>
      <w:r w:rsidR="00885138" w:rsidRPr="00A63BFC">
        <w:rPr>
          <w:rFonts w:ascii="Arial" w:hAnsi="Arial" w:cs="Arial"/>
          <w:sz w:val="24"/>
          <w:szCs w:val="24"/>
        </w:rPr>
        <w:t>intr</w:t>
      </w:r>
      <w:proofErr w:type="spellEnd"/>
      <w:r w:rsidR="00885138" w:rsidRPr="00A63BFC">
        <w:rPr>
          <w:rFonts w:ascii="Arial" w:hAnsi="Arial" w:cs="Arial"/>
          <w:sz w:val="24"/>
          <w:szCs w:val="24"/>
        </w:rPr>
        <w:t xml:space="preserve">-un </w:t>
      </w:r>
      <w:proofErr w:type="spellStart"/>
      <w:r w:rsidR="00885138" w:rsidRPr="00A63BFC">
        <w:rPr>
          <w:rFonts w:ascii="Arial" w:hAnsi="Arial" w:cs="Arial"/>
          <w:sz w:val="24"/>
          <w:szCs w:val="24"/>
        </w:rPr>
        <w:t>bazin</w:t>
      </w:r>
      <w:proofErr w:type="spellEnd"/>
      <w:r w:rsidR="00885138" w:rsidRPr="00A63BFC">
        <w:rPr>
          <w:rFonts w:ascii="Arial" w:hAnsi="Arial" w:cs="Arial"/>
          <w:sz w:val="24"/>
          <w:szCs w:val="24"/>
        </w:rPr>
        <w:t xml:space="preserve"> </w:t>
      </w:r>
      <w:proofErr w:type="spellStart"/>
      <w:r w:rsidR="00885138" w:rsidRPr="00A63BFC">
        <w:rPr>
          <w:rFonts w:ascii="Arial" w:hAnsi="Arial" w:cs="Arial"/>
          <w:sz w:val="24"/>
          <w:szCs w:val="24"/>
        </w:rPr>
        <w:t>vidanjabil</w:t>
      </w:r>
      <w:proofErr w:type="spellEnd"/>
      <w:r w:rsidR="00885138" w:rsidRPr="00A63BFC">
        <w:rPr>
          <w:rFonts w:ascii="Arial" w:hAnsi="Arial" w:cs="Arial"/>
          <w:sz w:val="24"/>
          <w:szCs w:val="24"/>
        </w:rPr>
        <w:t xml:space="preserve"> (capacitate 200mc) </w:t>
      </w:r>
      <w:proofErr w:type="spellStart"/>
      <w:r w:rsidR="00885138" w:rsidRPr="00A63BFC">
        <w:rPr>
          <w:rFonts w:ascii="Arial" w:hAnsi="Arial" w:cs="Arial"/>
          <w:sz w:val="24"/>
          <w:szCs w:val="24"/>
        </w:rPr>
        <w:t>pana</w:t>
      </w:r>
      <w:proofErr w:type="spellEnd"/>
      <w:r w:rsidR="00885138" w:rsidRPr="00A63BFC">
        <w:rPr>
          <w:rFonts w:ascii="Arial" w:hAnsi="Arial" w:cs="Arial"/>
          <w:sz w:val="24"/>
          <w:szCs w:val="24"/>
        </w:rPr>
        <w:t xml:space="preserve"> la </w:t>
      </w:r>
      <w:proofErr w:type="spellStart"/>
      <w:r w:rsidR="00885138" w:rsidRPr="00A63BFC">
        <w:rPr>
          <w:rFonts w:ascii="Arial" w:hAnsi="Arial" w:cs="Arial"/>
          <w:sz w:val="24"/>
          <w:szCs w:val="24"/>
        </w:rPr>
        <w:t>racordarea</w:t>
      </w:r>
      <w:proofErr w:type="spellEnd"/>
      <w:r w:rsidR="00885138" w:rsidRPr="00A63BFC">
        <w:rPr>
          <w:rFonts w:ascii="Arial" w:hAnsi="Arial" w:cs="Arial"/>
          <w:sz w:val="24"/>
          <w:szCs w:val="24"/>
        </w:rPr>
        <w:t xml:space="preserve"> </w:t>
      </w:r>
      <w:proofErr w:type="spellStart"/>
      <w:r w:rsidR="00885138" w:rsidRPr="00A63BFC">
        <w:rPr>
          <w:rFonts w:ascii="Arial" w:hAnsi="Arial" w:cs="Arial"/>
          <w:sz w:val="24"/>
          <w:szCs w:val="24"/>
        </w:rPr>
        <w:t>catre</w:t>
      </w:r>
      <w:proofErr w:type="spellEnd"/>
      <w:r w:rsidR="00885138" w:rsidRPr="00A63BFC">
        <w:rPr>
          <w:rFonts w:ascii="Arial" w:hAnsi="Arial" w:cs="Arial"/>
          <w:sz w:val="24"/>
          <w:szCs w:val="24"/>
        </w:rPr>
        <w:t xml:space="preserve"> </w:t>
      </w:r>
      <w:proofErr w:type="spellStart"/>
      <w:r w:rsidR="00885138" w:rsidRPr="00A63BFC">
        <w:rPr>
          <w:rFonts w:ascii="Arial" w:hAnsi="Arial" w:cs="Arial"/>
          <w:sz w:val="24"/>
          <w:szCs w:val="24"/>
        </w:rPr>
        <w:t>reteaua</w:t>
      </w:r>
      <w:proofErr w:type="spellEnd"/>
      <w:r w:rsidR="00885138" w:rsidRPr="00A63BFC">
        <w:rPr>
          <w:rFonts w:ascii="Arial" w:hAnsi="Arial" w:cs="Arial"/>
          <w:sz w:val="24"/>
          <w:szCs w:val="24"/>
        </w:rPr>
        <w:t xml:space="preserve"> de </w:t>
      </w:r>
      <w:proofErr w:type="spellStart"/>
      <w:r w:rsidR="00885138" w:rsidRPr="00A63BFC">
        <w:rPr>
          <w:rFonts w:ascii="Arial" w:hAnsi="Arial" w:cs="Arial"/>
          <w:sz w:val="24"/>
          <w:szCs w:val="24"/>
        </w:rPr>
        <w:t>canalizare</w:t>
      </w:r>
      <w:proofErr w:type="spellEnd"/>
      <w:r w:rsidR="00885138" w:rsidRPr="00A63BFC">
        <w:rPr>
          <w:rFonts w:ascii="Arial" w:hAnsi="Arial" w:cs="Arial"/>
          <w:sz w:val="24"/>
          <w:szCs w:val="24"/>
        </w:rPr>
        <w:t xml:space="preserve"> a </w:t>
      </w:r>
      <w:proofErr w:type="spellStart"/>
      <w:r w:rsidR="00885138" w:rsidRPr="00A63BFC">
        <w:rPr>
          <w:rFonts w:ascii="Arial" w:hAnsi="Arial" w:cs="Arial"/>
          <w:sz w:val="24"/>
          <w:szCs w:val="24"/>
        </w:rPr>
        <w:t>localitatii</w:t>
      </w:r>
      <w:proofErr w:type="spellEnd"/>
      <w:r w:rsidR="00885138" w:rsidRPr="00A63BFC">
        <w:rPr>
          <w:rFonts w:ascii="Arial" w:hAnsi="Arial" w:cs="Arial"/>
          <w:sz w:val="24"/>
          <w:szCs w:val="24"/>
        </w:rPr>
        <w:t>.</w:t>
      </w:r>
      <w:proofErr w:type="spellStart"/>
      <w:r w:rsidR="00885138" w:rsidRPr="00A63BFC">
        <w:rPr>
          <w:rFonts w:ascii="Arial" w:hAnsi="Arial" w:cs="Arial"/>
          <w:sz w:val="24"/>
          <w:szCs w:val="24"/>
          <w:lang w:val="fr-FR"/>
        </w:rPr>
        <w:t>Vidanjarea</w:t>
      </w:r>
      <w:proofErr w:type="spellEnd"/>
      <w:r w:rsidR="00885138" w:rsidRPr="00A63BFC">
        <w:rPr>
          <w:rFonts w:ascii="Arial" w:hAnsi="Arial" w:cs="Arial"/>
          <w:sz w:val="24"/>
          <w:szCs w:val="24"/>
          <w:lang w:val="fr-FR"/>
        </w:rPr>
        <w:t xml:space="preserve"> </w:t>
      </w:r>
      <w:proofErr w:type="spellStart"/>
      <w:r w:rsidR="00885138" w:rsidRPr="00A63BFC">
        <w:rPr>
          <w:rFonts w:ascii="Arial" w:hAnsi="Arial" w:cs="Arial"/>
          <w:sz w:val="24"/>
          <w:szCs w:val="24"/>
          <w:lang w:val="fr-FR"/>
        </w:rPr>
        <w:t>bazinului</w:t>
      </w:r>
      <w:proofErr w:type="spellEnd"/>
      <w:r w:rsidR="00885138" w:rsidRPr="00A63BFC">
        <w:rPr>
          <w:rFonts w:ascii="Arial" w:hAnsi="Arial" w:cs="Arial"/>
          <w:sz w:val="24"/>
          <w:szCs w:val="24"/>
          <w:lang w:val="fr-FR"/>
        </w:rPr>
        <w:t xml:space="preserve"> se va </w:t>
      </w:r>
      <w:proofErr w:type="spellStart"/>
      <w:r w:rsidR="00885138" w:rsidRPr="00A63BFC">
        <w:rPr>
          <w:rFonts w:ascii="Arial" w:hAnsi="Arial" w:cs="Arial"/>
          <w:sz w:val="24"/>
          <w:szCs w:val="24"/>
          <w:lang w:val="fr-FR"/>
        </w:rPr>
        <w:t>realiza</w:t>
      </w:r>
      <w:proofErr w:type="spellEnd"/>
      <w:r w:rsidR="00885138" w:rsidRPr="00A63BFC">
        <w:rPr>
          <w:rFonts w:ascii="Arial" w:hAnsi="Arial" w:cs="Arial"/>
          <w:sz w:val="24"/>
          <w:szCs w:val="24"/>
          <w:lang w:val="fr-FR"/>
        </w:rPr>
        <w:t xml:space="preserve"> de </w:t>
      </w:r>
      <w:proofErr w:type="spellStart"/>
      <w:r w:rsidR="00885138" w:rsidRPr="00A63BFC">
        <w:rPr>
          <w:rFonts w:ascii="Arial" w:hAnsi="Arial" w:cs="Arial"/>
          <w:sz w:val="24"/>
          <w:szCs w:val="24"/>
          <w:lang w:val="fr-FR"/>
        </w:rPr>
        <w:t>catre</w:t>
      </w:r>
      <w:proofErr w:type="spellEnd"/>
      <w:r w:rsidR="00885138" w:rsidRPr="00A63BFC">
        <w:rPr>
          <w:rFonts w:ascii="Arial" w:hAnsi="Arial" w:cs="Arial"/>
          <w:sz w:val="24"/>
          <w:szCs w:val="24"/>
          <w:lang w:val="fr-FR"/>
        </w:rPr>
        <w:t xml:space="preserve"> o </w:t>
      </w:r>
      <w:proofErr w:type="spellStart"/>
      <w:r w:rsidR="00885138" w:rsidRPr="00A63BFC">
        <w:rPr>
          <w:rFonts w:ascii="Arial" w:hAnsi="Arial" w:cs="Arial"/>
          <w:sz w:val="24"/>
          <w:szCs w:val="24"/>
          <w:lang w:val="fr-FR"/>
        </w:rPr>
        <w:t>firma</w:t>
      </w:r>
      <w:proofErr w:type="spellEnd"/>
      <w:r w:rsidR="00885138" w:rsidRPr="00A63BFC">
        <w:rPr>
          <w:rFonts w:ascii="Arial" w:hAnsi="Arial" w:cs="Arial"/>
          <w:sz w:val="24"/>
          <w:szCs w:val="24"/>
          <w:lang w:val="fr-FR"/>
        </w:rPr>
        <w:t xml:space="preserve"> </w:t>
      </w:r>
      <w:proofErr w:type="spellStart"/>
      <w:r w:rsidR="00885138" w:rsidRPr="00A63BFC">
        <w:rPr>
          <w:rFonts w:ascii="Arial" w:hAnsi="Arial" w:cs="Arial"/>
          <w:sz w:val="24"/>
          <w:szCs w:val="24"/>
          <w:lang w:val="fr-FR"/>
        </w:rPr>
        <w:t>specializata</w:t>
      </w:r>
      <w:proofErr w:type="spellEnd"/>
      <w:r w:rsidR="00885138" w:rsidRPr="00A63BFC">
        <w:rPr>
          <w:rFonts w:ascii="Arial" w:hAnsi="Arial" w:cs="Arial"/>
          <w:sz w:val="24"/>
          <w:szCs w:val="24"/>
          <w:lang w:val="fr-FR"/>
        </w:rPr>
        <w:t xml:space="preserve"> </w:t>
      </w:r>
      <w:proofErr w:type="spellStart"/>
      <w:r w:rsidR="00885138" w:rsidRPr="00A63BFC">
        <w:rPr>
          <w:rFonts w:ascii="Arial" w:hAnsi="Arial" w:cs="Arial"/>
          <w:sz w:val="24"/>
          <w:szCs w:val="24"/>
          <w:lang w:val="fr-FR"/>
        </w:rPr>
        <w:t>prin</w:t>
      </w:r>
      <w:proofErr w:type="spellEnd"/>
      <w:r w:rsidR="00885138" w:rsidRPr="00A63BFC">
        <w:rPr>
          <w:rFonts w:ascii="Arial" w:hAnsi="Arial" w:cs="Arial"/>
          <w:sz w:val="24"/>
          <w:szCs w:val="24"/>
          <w:lang w:val="fr-FR"/>
        </w:rPr>
        <w:t xml:space="preserve"> </w:t>
      </w:r>
      <w:proofErr w:type="spellStart"/>
      <w:r w:rsidR="00885138" w:rsidRPr="00A63BFC">
        <w:rPr>
          <w:rFonts w:ascii="Arial" w:hAnsi="Arial" w:cs="Arial"/>
          <w:sz w:val="24"/>
          <w:szCs w:val="24"/>
          <w:lang w:val="fr-FR"/>
        </w:rPr>
        <w:t>grija</w:t>
      </w:r>
      <w:proofErr w:type="spellEnd"/>
      <w:r w:rsidR="00885138" w:rsidRPr="00A63BFC">
        <w:rPr>
          <w:rFonts w:ascii="Arial" w:hAnsi="Arial" w:cs="Arial"/>
          <w:sz w:val="24"/>
          <w:szCs w:val="24"/>
          <w:lang w:val="fr-FR"/>
        </w:rPr>
        <w:t xml:space="preserve"> </w:t>
      </w:r>
      <w:proofErr w:type="spellStart"/>
      <w:r w:rsidR="00885138" w:rsidRPr="00A63BFC">
        <w:rPr>
          <w:rFonts w:ascii="Arial" w:hAnsi="Arial" w:cs="Arial"/>
          <w:sz w:val="24"/>
          <w:szCs w:val="24"/>
          <w:lang w:val="fr-FR"/>
        </w:rPr>
        <w:t>beneficiarului</w:t>
      </w:r>
      <w:proofErr w:type="spellEnd"/>
      <w:r w:rsidR="00885138" w:rsidRPr="00A63BFC">
        <w:rPr>
          <w:rFonts w:ascii="Arial" w:hAnsi="Arial" w:cs="Arial"/>
          <w:sz w:val="24"/>
          <w:szCs w:val="24"/>
          <w:lang w:val="fr-FR"/>
        </w:rPr>
        <w:t>.</w:t>
      </w:r>
    </w:p>
    <w:p w:rsidR="00885138" w:rsidRPr="00A63BFC" w:rsidRDefault="00885138" w:rsidP="00A63BFC">
      <w:pPr>
        <w:tabs>
          <w:tab w:val="left" w:pos="990"/>
          <w:tab w:val="left" w:pos="1440"/>
        </w:tabs>
        <w:spacing w:after="0" w:line="240" w:lineRule="auto"/>
        <w:jc w:val="both"/>
        <w:rPr>
          <w:rFonts w:ascii="Arial" w:hAnsi="Arial" w:cs="Arial"/>
          <w:sz w:val="24"/>
          <w:szCs w:val="24"/>
          <w:lang w:val="ro-RO"/>
        </w:rPr>
      </w:pPr>
      <w:r w:rsidRPr="00A63BFC">
        <w:rPr>
          <w:rStyle w:val="apple-converted-space"/>
          <w:rFonts w:ascii="Arial" w:hAnsi="Arial" w:cs="Arial"/>
          <w:b/>
          <w:bCs/>
          <w:color w:val="000000"/>
          <w:sz w:val="24"/>
          <w:szCs w:val="24"/>
          <w:lang w:val="it-IT"/>
        </w:rPr>
        <w:lastRenderedPageBreak/>
        <w:t>2</w:t>
      </w:r>
      <w:r w:rsidRPr="00A63BFC">
        <w:rPr>
          <w:rFonts w:ascii="Arial" w:hAnsi="Arial" w:cs="Arial"/>
          <w:b/>
          <w:bCs/>
          <w:color w:val="000000"/>
          <w:sz w:val="24"/>
          <w:szCs w:val="24"/>
          <w:lang w:val="it-IT"/>
        </w:rPr>
        <w:t>. Asigurarea apei tehnologice</w:t>
      </w:r>
      <w:r w:rsidRPr="00A63BFC">
        <w:rPr>
          <w:rFonts w:ascii="Arial" w:hAnsi="Arial" w:cs="Arial"/>
          <w:color w:val="000000"/>
          <w:sz w:val="24"/>
          <w:szCs w:val="24"/>
          <w:lang w:val="it-IT"/>
        </w:rPr>
        <w:t xml:space="preserve"> - </w:t>
      </w:r>
      <w:r w:rsidRPr="00A63BFC">
        <w:rPr>
          <w:rFonts w:ascii="Arial" w:hAnsi="Arial" w:cs="Arial"/>
          <w:sz w:val="24"/>
          <w:szCs w:val="24"/>
        </w:rPr>
        <w:t xml:space="preserve">se </w:t>
      </w:r>
      <w:proofErr w:type="spellStart"/>
      <w:r w:rsidRPr="00A63BFC">
        <w:rPr>
          <w:rFonts w:ascii="Arial" w:hAnsi="Arial" w:cs="Arial"/>
          <w:sz w:val="24"/>
          <w:szCs w:val="24"/>
        </w:rPr>
        <w:t>va</w:t>
      </w:r>
      <w:proofErr w:type="spellEnd"/>
      <w:r w:rsidRPr="00A63BFC">
        <w:rPr>
          <w:rFonts w:ascii="Arial" w:hAnsi="Arial" w:cs="Arial"/>
          <w:sz w:val="24"/>
          <w:szCs w:val="24"/>
        </w:rPr>
        <w:t xml:space="preserve"> </w:t>
      </w:r>
      <w:proofErr w:type="spellStart"/>
      <w:r w:rsidRPr="00A63BFC">
        <w:rPr>
          <w:rFonts w:ascii="Arial" w:hAnsi="Arial" w:cs="Arial"/>
          <w:sz w:val="24"/>
          <w:szCs w:val="24"/>
        </w:rPr>
        <w:t>realiza</w:t>
      </w:r>
      <w:proofErr w:type="spellEnd"/>
      <w:r w:rsidRPr="00A63BFC">
        <w:rPr>
          <w:rFonts w:ascii="Arial" w:hAnsi="Arial" w:cs="Arial"/>
          <w:sz w:val="24"/>
          <w:szCs w:val="24"/>
        </w:rPr>
        <w:t xml:space="preserve"> </w:t>
      </w:r>
      <w:proofErr w:type="spellStart"/>
      <w:r w:rsidRPr="00A63BFC">
        <w:rPr>
          <w:rFonts w:ascii="Arial" w:hAnsi="Arial" w:cs="Arial"/>
          <w:sz w:val="24"/>
          <w:szCs w:val="24"/>
        </w:rPr>
        <w:t>prin</w:t>
      </w:r>
      <w:proofErr w:type="spellEnd"/>
      <w:r w:rsidRPr="00A63BFC">
        <w:rPr>
          <w:rFonts w:ascii="Arial" w:hAnsi="Arial" w:cs="Arial"/>
          <w:sz w:val="24"/>
          <w:szCs w:val="24"/>
        </w:rPr>
        <w:t xml:space="preserve"> </w:t>
      </w:r>
      <w:proofErr w:type="spellStart"/>
      <w:r w:rsidRPr="00A63BFC">
        <w:rPr>
          <w:rFonts w:ascii="Arial" w:hAnsi="Arial" w:cs="Arial"/>
          <w:sz w:val="24"/>
          <w:szCs w:val="24"/>
        </w:rPr>
        <w:t>bransarea</w:t>
      </w:r>
      <w:proofErr w:type="spellEnd"/>
      <w:r w:rsidRPr="00A63BFC">
        <w:rPr>
          <w:rFonts w:ascii="Arial" w:hAnsi="Arial" w:cs="Arial"/>
          <w:sz w:val="24"/>
          <w:szCs w:val="24"/>
        </w:rPr>
        <w:t xml:space="preserve"> la </w:t>
      </w:r>
      <w:proofErr w:type="spellStart"/>
      <w:r w:rsidRPr="00A63BFC">
        <w:rPr>
          <w:rFonts w:ascii="Arial" w:hAnsi="Arial" w:cs="Arial"/>
          <w:sz w:val="24"/>
          <w:szCs w:val="24"/>
        </w:rPr>
        <w:t>reteaua</w:t>
      </w:r>
      <w:proofErr w:type="spellEnd"/>
      <w:r w:rsidRPr="00A63BFC">
        <w:rPr>
          <w:rFonts w:ascii="Arial" w:hAnsi="Arial" w:cs="Arial"/>
          <w:sz w:val="24"/>
          <w:szCs w:val="24"/>
        </w:rPr>
        <w:t xml:space="preserve"> </w:t>
      </w:r>
      <w:proofErr w:type="spellStart"/>
      <w:r w:rsidRPr="00A63BFC">
        <w:rPr>
          <w:rFonts w:ascii="Arial" w:hAnsi="Arial" w:cs="Arial"/>
          <w:sz w:val="24"/>
          <w:szCs w:val="24"/>
        </w:rPr>
        <w:t>interna</w:t>
      </w:r>
      <w:proofErr w:type="spellEnd"/>
      <w:r w:rsidRPr="00A63BFC">
        <w:rPr>
          <w:rFonts w:ascii="Arial" w:hAnsi="Arial" w:cs="Arial"/>
          <w:sz w:val="24"/>
          <w:szCs w:val="24"/>
        </w:rPr>
        <w:t xml:space="preserve"> de </w:t>
      </w:r>
      <w:proofErr w:type="spellStart"/>
      <w:r w:rsidRPr="00A63BFC">
        <w:rPr>
          <w:rFonts w:ascii="Arial" w:hAnsi="Arial" w:cs="Arial"/>
          <w:sz w:val="24"/>
          <w:szCs w:val="24"/>
        </w:rPr>
        <w:t>apa</w:t>
      </w:r>
      <w:proofErr w:type="spellEnd"/>
      <w:r w:rsidRPr="00A63BFC">
        <w:rPr>
          <w:rFonts w:ascii="Arial" w:hAnsi="Arial" w:cs="Arial"/>
          <w:sz w:val="24"/>
          <w:szCs w:val="24"/>
        </w:rPr>
        <w:t xml:space="preserve"> </w:t>
      </w:r>
      <w:proofErr w:type="spellStart"/>
      <w:r w:rsidRPr="00A63BFC">
        <w:rPr>
          <w:rFonts w:ascii="Arial" w:hAnsi="Arial" w:cs="Arial"/>
          <w:sz w:val="24"/>
          <w:szCs w:val="24"/>
        </w:rPr>
        <w:t>fiind</w:t>
      </w:r>
      <w:proofErr w:type="spellEnd"/>
      <w:r w:rsidRPr="00A63BFC">
        <w:rPr>
          <w:rFonts w:ascii="Arial" w:hAnsi="Arial" w:cs="Arial"/>
          <w:sz w:val="24"/>
          <w:szCs w:val="24"/>
        </w:rPr>
        <w:t xml:space="preserve"> </w:t>
      </w:r>
      <w:proofErr w:type="spellStart"/>
      <w:r w:rsidRPr="00A63BFC">
        <w:rPr>
          <w:rFonts w:ascii="Arial" w:hAnsi="Arial" w:cs="Arial"/>
          <w:sz w:val="24"/>
          <w:szCs w:val="24"/>
        </w:rPr>
        <w:t>alimentata</w:t>
      </w:r>
      <w:proofErr w:type="spellEnd"/>
      <w:r w:rsidRPr="00A63BFC">
        <w:rPr>
          <w:rFonts w:ascii="Arial" w:hAnsi="Arial" w:cs="Arial"/>
          <w:sz w:val="24"/>
          <w:szCs w:val="24"/>
        </w:rPr>
        <w:t xml:space="preserve"> de la </w:t>
      </w:r>
      <w:proofErr w:type="spellStart"/>
      <w:r w:rsidRPr="00A63BFC">
        <w:rPr>
          <w:rFonts w:ascii="Arial" w:hAnsi="Arial" w:cs="Arial"/>
          <w:sz w:val="24"/>
          <w:szCs w:val="24"/>
        </w:rPr>
        <w:t>reteaua</w:t>
      </w:r>
      <w:proofErr w:type="spellEnd"/>
      <w:r w:rsidRPr="00A63BFC">
        <w:rPr>
          <w:rFonts w:ascii="Arial" w:hAnsi="Arial" w:cs="Arial"/>
          <w:sz w:val="24"/>
          <w:szCs w:val="24"/>
        </w:rPr>
        <w:t xml:space="preserve"> </w:t>
      </w:r>
      <w:proofErr w:type="spellStart"/>
      <w:r w:rsidRPr="00A63BFC">
        <w:rPr>
          <w:rFonts w:ascii="Arial" w:hAnsi="Arial" w:cs="Arial"/>
          <w:sz w:val="24"/>
          <w:szCs w:val="24"/>
        </w:rPr>
        <w:t>localitatii</w:t>
      </w:r>
      <w:proofErr w:type="spellEnd"/>
      <w:r w:rsidRPr="00A63BFC">
        <w:rPr>
          <w:rFonts w:ascii="Arial" w:hAnsi="Arial" w:cs="Arial"/>
          <w:sz w:val="24"/>
          <w:szCs w:val="24"/>
        </w:rPr>
        <w:t>.</w:t>
      </w:r>
    </w:p>
    <w:p w:rsidR="00885138" w:rsidRPr="00A63BFC" w:rsidRDefault="00885138" w:rsidP="00A63BFC">
      <w:pPr>
        <w:spacing w:after="0" w:line="240" w:lineRule="auto"/>
        <w:jc w:val="both"/>
        <w:rPr>
          <w:rFonts w:ascii="Arial" w:hAnsi="Arial" w:cs="Arial"/>
          <w:b/>
          <w:bCs/>
          <w:color w:val="000000"/>
          <w:sz w:val="24"/>
          <w:szCs w:val="24"/>
          <w:lang w:val="it-IT"/>
        </w:rPr>
      </w:pPr>
      <w:r w:rsidRPr="00A63BFC">
        <w:rPr>
          <w:rFonts w:ascii="Arial" w:hAnsi="Arial" w:cs="Arial"/>
          <w:b/>
          <w:bCs/>
          <w:color w:val="000000"/>
          <w:sz w:val="24"/>
          <w:szCs w:val="24"/>
          <w:lang w:val="it-IT"/>
        </w:rPr>
        <w:t xml:space="preserve">3. Asigurarea agentului termic </w:t>
      </w:r>
      <w:proofErr w:type="spellStart"/>
      <w:r w:rsidRPr="00A63BFC">
        <w:rPr>
          <w:rFonts w:ascii="Arial" w:hAnsi="Arial" w:cs="Arial"/>
          <w:sz w:val="24"/>
          <w:szCs w:val="24"/>
        </w:rPr>
        <w:t>va</w:t>
      </w:r>
      <w:proofErr w:type="spellEnd"/>
      <w:r w:rsidRPr="00A63BFC">
        <w:rPr>
          <w:rFonts w:ascii="Arial" w:hAnsi="Arial" w:cs="Arial"/>
          <w:sz w:val="24"/>
          <w:szCs w:val="24"/>
        </w:rPr>
        <w:t xml:space="preserve"> </w:t>
      </w:r>
      <w:proofErr w:type="spellStart"/>
      <w:r w:rsidRPr="00A63BFC">
        <w:rPr>
          <w:rFonts w:ascii="Arial" w:hAnsi="Arial" w:cs="Arial"/>
          <w:sz w:val="24"/>
          <w:szCs w:val="24"/>
        </w:rPr>
        <w:t>fi</w:t>
      </w:r>
      <w:proofErr w:type="spellEnd"/>
      <w:r w:rsidRPr="00A63BFC">
        <w:rPr>
          <w:rFonts w:ascii="Arial" w:hAnsi="Arial" w:cs="Arial"/>
          <w:sz w:val="24"/>
          <w:szCs w:val="24"/>
        </w:rPr>
        <w:t xml:space="preserve"> </w:t>
      </w:r>
      <w:proofErr w:type="spellStart"/>
      <w:r w:rsidRPr="00A63BFC">
        <w:rPr>
          <w:rFonts w:ascii="Arial" w:hAnsi="Arial" w:cs="Arial"/>
          <w:sz w:val="24"/>
          <w:szCs w:val="24"/>
        </w:rPr>
        <w:t>furnizat</w:t>
      </w:r>
      <w:proofErr w:type="spellEnd"/>
      <w:r w:rsidRPr="00A63BFC">
        <w:rPr>
          <w:rFonts w:ascii="Arial" w:hAnsi="Arial" w:cs="Arial"/>
          <w:sz w:val="24"/>
          <w:szCs w:val="24"/>
        </w:rPr>
        <w:t xml:space="preserve"> de </w:t>
      </w:r>
      <w:proofErr w:type="spellStart"/>
      <w:r w:rsidRPr="00A63BFC">
        <w:rPr>
          <w:rFonts w:ascii="Arial" w:hAnsi="Arial" w:cs="Arial"/>
          <w:sz w:val="24"/>
          <w:szCs w:val="24"/>
        </w:rPr>
        <w:t>centrale</w:t>
      </w:r>
      <w:proofErr w:type="spellEnd"/>
      <w:r w:rsidRPr="00A63BFC">
        <w:rPr>
          <w:rFonts w:ascii="Arial" w:hAnsi="Arial" w:cs="Arial"/>
          <w:sz w:val="24"/>
          <w:szCs w:val="24"/>
        </w:rPr>
        <w:t xml:space="preserve"> </w:t>
      </w:r>
      <w:proofErr w:type="spellStart"/>
      <w:r w:rsidRPr="00A63BFC">
        <w:rPr>
          <w:rFonts w:ascii="Arial" w:hAnsi="Arial" w:cs="Arial"/>
          <w:sz w:val="24"/>
          <w:szCs w:val="24"/>
        </w:rPr>
        <w:t>termice</w:t>
      </w:r>
      <w:proofErr w:type="spellEnd"/>
      <w:r w:rsidRPr="00A63BFC">
        <w:rPr>
          <w:rFonts w:ascii="Arial" w:hAnsi="Arial" w:cs="Arial"/>
          <w:sz w:val="24"/>
          <w:szCs w:val="24"/>
        </w:rPr>
        <w:t xml:space="preserve"> </w:t>
      </w:r>
      <w:proofErr w:type="spellStart"/>
      <w:r w:rsidRPr="00A63BFC">
        <w:rPr>
          <w:rFonts w:ascii="Arial" w:hAnsi="Arial" w:cs="Arial"/>
          <w:sz w:val="24"/>
          <w:szCs w:val="24"/>
        </w:rPr>
        <w:t>propri</w:t>
      </w:r>
      <w:proofErr w:type="spellEnd"/>
      <w:r w:rsidRPr="00A63BFC">
        <w:rPr>
          <w:rFonts w:ascii="Arial" w:hAnsi="Arial" w:cs="Arial"/>
          <w:sz w:val="24"/>
          <w:szCs w:val="24"/>
        </w:rPr>
        <w:t xml:space="preserve"> </w:t>
      </w:r>
      <w:proofErr w:type="spellStart"/>
      <w:r w:rsidRPr="00A63BFC">
        <w:rPr>
          <w:rFonts w:ascii="Arial" w:hAnsi="Arial" w:cs="Arial"/>
          <w:sz w:val="24"/>
          <w:szCs w:val="24"/>
        </w:rPr>
        <w:t>ce</w:t>
      </w:r>
      <w:proofErr w:type="spellEnd"/>
      <w:r w:rsidRPr="00A63BFC">
        <w:rPr>
          <w:rFonts w:ascii="Arial" w:hAnsi="Arial" w:cs="Arial"/>
          <w:sz w:val="24"/>
          <w:szCs w:val="24"/>
        </w:rPr>
        <w:t xml:space="preserve"> </w:t>
      </w:r>
      <w:proofErr w:type="spellStart"/>
      <w:r w:rsidRPr="00A63BFC">
        <w:rPr>
          <w:rFonts w:ascii="Arial" w:hAnsi="Arial" w:cs="Arial"/>
          <w:sz w:val="24"/>
          <w:szCs w:val="24"/>
        </w:rPr>
        <w:t>vor</w:t>
      </w:r>
      <w:proofErr w:type="spellEnd"/>
      <w:r w:rsidRPr="00A63BFC">
        <w:rPr>
          <w:rFonts w:ascii="Arial" w:hAnsi="Arial" w:cs="Arial"/>
          <w:sz w:val="24"/>
          <w:szCs w:val="24"/>
        </w:rPr>
        <w:t xml:space="preserve"> </w:t>
      </w:r>
      <w:proofErr w:type="spellStart"/>
      <w:r w:rsidRPr="00A63BFC">
        <w:rPr>
          <w:rFonts w:ascii="Arial" w:hAnsi="Arial" w:cs="Arial"/>
          <w:sz w:val="24"/>
          <w:szCs w:val="24"/>
        </w:rPr>
        <w:t>functiona</w:t>
      </w:r>
      <w:proofErr w:type="spellEnd"/>
      <w:r w:rsidRPr="00A63BFC">
        <w:rPr>
          <w:rFonts w:ascii="Arial" w:hAnsi="Arial" w:cs="Arial"/>
          <w:sz w:val="24"/>
          <w:szCs w:val="24"/>
        </w:rPr>
        <w:t xml:space="preserve"> cu </w:t>
      </w:r>
      <w:proofErr w:type="spellStart"/>
      <w:r w:rsidRPr="00A63BFC">
        <w:rPr>
          <w:rFonts w:ascii="Arial" w:hAnsi="Arial" w:cs="Arial"/>
          <w:sz w:val="24"/>
          <w:szCs w:val="24"/>
        </w:rPr>
        <w:t>combustibil</w:t>
      </w:r>
      <w:proofErr w:type="spellEnd"/>
      <w:r w:rsidRPr="00A63BFC">
        <w:rPr>
          <w:rFonts w:ascii="Arial" w:hAnsi="Arial" w:cs="Arial"/>
          <w:sz w:val="24"/>
          <w:szCs w:val="24"/>
        </w:rPr>
        <w:t xml:space="preserve"> </w:t>
      </w:r>
      <w:proofErr w:type="spellStart"/>
      <w:r w:rsidRPr="00A63BFC">
        <w:rPr>
          <w:rFonts w:ascii="Arial" w:hAnsi="Arial" w:cs="Arial"/>
          <w:sz w:val="24"/>
          <w:szCs w:val="24"/>
        </w:rPr>
        <w:t>gazos</w:t>
      </w:r>
      <w:proofErr w:type="spellEnd"/>
      <w:r w:rsidRPr="00A63BFC">
        <w:rPr>
          <w:rFonts w:ascii="Arial" w:hAnsi="Arial" w:cs="Arial"/>
          <w:sz w:val="24"/>
          <w:szCs w:val="24"/>
        </w:rPr>
        <w:t xml:space="preserve">; </w:t>
      </w:r>
      <w:proofErr w:type="spellStart"/>
      <w:r w:rsidRPr="00A63BFC">
        <w:rPr>
          <w:rFonts w:ascii="Arial" w:hAnsi="Arial" w:cs="Arial"/>
          <w:sz w:val="24"/>
          <w:szCs w:val="24"/>
        </w:rPr>
        <w:t>astfel</w:t>
      </w:r>
      <w:proofErr w:type="spellEnd"/>
      <w:r w:rsidRPr="00A63BFC">
        <w:rPr>
          <w:rFonts w:ascii="Arial" w:hAnsi="Arial" w:cs="Arial"/>
          <w:sz w:val="24"/>
          <w:szCs w:val="24"/>
        </w:rPr>
        <w:t xml:space="preserve">: </w:t>
      </w:r>
    </w:p>
    <w:p w:rsidR="00885138" w:rsidRPr="00A63BFC" w:rsidRDefault="00885138" w:rsidP="00A63BFC">
      <w:pPr>
        <w:spacing w:after="0" w:line="240" w:lineRule="auto"/>
        <w:jc w:val="both"/>
        <w:rPr>
          <w:rFonts w:ascii="Arial" w:hAnsi="Arial" w:cs="Arial"/>
          <w:sz w:val="24"/>
          <w:szCs w:val="24"/>
        </w:rPr>
      </w:pPr>
      <w:r w:rsidRPr="00A63BFC">
        <w:rPr>
          <w:rFonts w:ascii="Arial" w:hAnsi="Arial" w:cs="Arial"/>
          <w:sz w:val="24"/>
          <w:szCs w:val="24"/>
        </w:rPr>
        <w:tab/>
        <w:t xml:space="preserve">-in </w:t>
      </w:r>
      <w:proofErr w:type="spellStart"/>
      <w:r w:rsidRPr="00A63BFC">
        <w:rPr>
          <w:rFonts w:ascii="Arial" w:hAnsi="Arial" w:cs="Arial"/>
          <w:sz w:val="24"/>
          <w:szCs w:val="24"/>
        </w:rPr>
        <w:t>zona</w:t>
      </w:r>
      <w:proofErr w:type="spellEnd"/>
      <w:r w:rsidRPr="00A63BFC">
        <w:rPr>
          <w:rFonts w:ascii="Arial" w:hAnsi="Arial" w:cs="Arial"/>
          <w:sz w:val="24"/>
          <w:szCs w:val="24"/>
        </w:rPr>
        <w:t xml:space="preserve"> de </w:t>
      </w:r>
      <w:proofErr w:type="spellStart"/>
      <w:r w:rsidRPr="00A63BFC">
        <w:rPr>
          <w:rFonts w:ascii="Arial" w:hAnsi="Arial" w:cs="Arial"/>
          <w:sz w:val="24"/>
          <w:szCs w:val="24"/>
        </w:rPr>
        <w:t>depozit</w:t>
      </w:r>
      <w:proofErr w:type="spellEnd"/>
      <w:r w:rsidRPr="00A63BFC">
        <w:rPr>
          <w:rFonts w:ascii="Arial" w:hAnsi="Arial" w:cs="Arial"/>
          <w:sz w:val="24"/>
          <w:szCs w:val="24"/>
        </w:rPr>
        <w:t xml:space="preserve"> </w:t>
      </w:r>
      <w:proofErr w:type="spellStart"/>
      <w:r w:rsidRPr="00A63BFC">
        <w:rPr>
          <w:rFonts w:ascii="Arial" w:hAnsi="Arial" w:cs="Arial"/>
          <w:sz w:val="24"/>
          <w:szCs w:val="24"/>
        </w:rPr>
        <w:t>incalzirea</w:t>
      </w:r>
      <w:proofErr w:type="spellEnd"/>
      <w:r w:rsidRPr="00A63BFC">
        <w:rPr>
          <w:rFonts w:ascii="Arial" w:hAnsi="Arial" w:cs="Arial"/>
          <w:sz w:val="24"/>
          <w:szCs w:val="24"/>
        </w:rPr>
        <w:t xml:space="preserve"> se face </w:t>
      </w:r>
      <w:proofErr w:type="spellStart"/>
      <w:r w:rsidRPr="00A63BFC">
        <w:rPr>
          <w:rFonts w:ascii="Arial" w:hAnsi="Arial" w:cs="Arial"/>
          <w:sz w:val="24"/>
          <w:szCs w:val="24"/>
        </w:rPr>
        <w:t>prin</w:t>
      </w:r>
      <w:proofErr w:type="spellEnd"/>
      <w:r w:rsidRPr="00A63BFC">
        <w:rPr>
          <w:rFonts w:ascii="Arial" w:hAnsi="Arial" w:cs="Arial"/>
          <w:sz w:val="24"/>
          <w:szCs w:val="24"/>
        </w:rPr>
        <w:t xml:space="preserve"> </w:t>
      </w:r>
      <w:proofErr w:type="spellStart"/>
      <w:r w:rsidRPr="00A63BFC">
        <w:rPr>
          <w:rFonts w:ascii="Arial" w:hAnsi="Arial" w:cs="Arial"/>
          <w:sz w:val="24"/>
          <w:szCs w:val="24"/>
        </w:rPr>
        <w:t>aeroterme</w:t>
      </w:r>
      <w:proofErr w:type="spellEnd"/>
      <w:r w:rsidRPr="00A63BFC">
        <w:rPr>
          <w:rFonts w:ascii="Arial" w:hAnsi="Arial" w:cs="Arial"/>
          <w:sz w:val="24"/>
          <w:szCs w:val="24"/>
        </w:rPr>
        <w:t xml:space="preserve"> </w:t>
      </w:r>
      <w:proofErr w:type="spellStart"/>
      <w:r w:rsidRPr="00A63BFC">
        <w:rPr>
          <w:rFonts w:ascii="Arial" w:hAnsi="Arial" w:cs="Arial"/>
          <w:sz w:val="24"/>
          <w:szCs w:val="24"/>
        </w:rPr>
        <w:t>electrice</w:t>
      </w:r>
      <w:proofErr w:type="spellEnd"/>
      <w:r w:rsidRPr="00A63BFC">
        <w:rPr>
          <w:rFonts w:ascii="Arial" w:hAnsi="Arial" w:cs="Arial"/>
          <w:sz w:val="24"/>
          <w:szCs w:val="24"/>
        </w:rPr>
        <w:t>;</w:t>
      </w:r>
    </w:p>
    <w:p w:rsidR="00885138" w:rsidRPr="00A63BFC" w:rsidRDefault="00885138" w:rsidP="00A63BFC">
      <w:pPr>
        <w:spacing w:after="0" w:line="240" w:lineRule="auto"/>
        <w:jc w:val="both"/>
        <w:rPr>
          <w:rFonts w:ascii="Arial" w:hAnsi="Arial" w:cs="Arial"/>
          <w:sz w:val="24"/>
          <w:szCs w:val="24"/>
        </w:rPr>
      </w:pPr>
      <w:r w:rsidRPr="00A63BFC">
        <w:rPr>
          <w:rFonts w:ascii="Arial" w:hAnsi="Arial" w:cs="Arial"/>
          <w:sz w:val="24"/>
          <w:szCs w:val="24"/>
        </w:rPr>
        <w:tab/>
        <w:t xml:space="preserve">-in </w:t>
      </w:r>
      <w:proofErr w:type="spellStart"/>
      <w:r w:rsidRPr="00A63BFC">
        <w:rPr>
          <w:rFonts w:ascii="Arial" w:hAnsi="Arial" w:cs="Arial"/>
          <w:sz w:val="24"/>
          <w:szCs w:val="24"/>
        </w:rPr>
        <w:t>zona</w:t>
      </w:r>
      <w:proofErr w:type="spellEnd"/>
      <w:r w:rsidRPr="00A63BFC">
        <w:rPr>
          <w:rFonts w:ascii="Arial" w:hAnsi="Arial" w:cs="Arial"/>
          <w:sz w:val="24"/>
          <w:szCs w:val="24"/>
        </w:rPr>
        <w:t xml:space="preserve"> de </w:t>
      </w:r>
      <w:proofErr w:type="spellStart"/>
      <w:r w:rsidRPr="00A63BFC">
        <w:rPr>
          <w:rFonts w:ascii="Arial" w:hAnsi="Arial" w:cs="Arial"/>
          <w:sz w:val="24"/>
          <w:szCs w:val="24"/>
        </w:rPr>
        <w:t>productie</w:t>
      </w:r>
      <w:proofErr w:type="spellEnd"/>
      <w:r w:rsidRPr="00A63BFC">
        <w:rPr>
          <w:rFonts w:ascii="Arial" w:hAnsi="Arial" w:cs="Arial"/>
          <w:sz w:val="24"/>
          <w:szCs w:val="24"/>
        </w:rPr>
        <w:t xml:space="preserve"> </w:t>
      </w:r>
      <w:proofErr w:type="spellStart"/>
      <w:r w:rsidRPr="00A63BFC">
        <w:rPr>
          <w:rFonts w:ascii="Arial" w:hAnsi="Arial" w:cs="Arial"/>
          <w:sz w:val="24"/>
          <w:szCs w:val="24"/>
        </w:rPr>
        <w:t>incalzirea</w:t>
      </w:r>
      <w:proofErr w:type="spellEnd"/>
      <w:r w:rsidRPr="00A63BFC">
        <w:rPr>
          <w:rFonts w:ascii="Arial" w:hAnsi="Arial" w:cs="Arial"/>
          <w:sz w:val="24"/>
          <w:szCs w:val="24"/>
        </w:rPr>
        <w:t xml:space="preserve"> </w:t>
      </w:r>
      <w:proofErr w:type="spellStart"/>
      <w:r w:rsidRPr="00A63BFC">
        <w:rPr>
          <w:rFonts w:ascii="Arial" w:hAnsi="Arial" w:cs="Arial"/>
          <w:sz w:val="24"/>
          <w:szCs w:val="24"/>
        </w:rPr>
        <w:t>spatiului</w:t>
      </w:r>
      <w:proofErr w:type="spellEnd"/>
      <w:r w:rsidRPr="00A63BFC">
        <w:rPr>
          <w:rFonts w:ascii="Arial" w:hAnsi="Arial" w:cs="Arial"/>
          <w:sz w:val="24"/>
          <w:szCs w:val="24"/>
        </w:rPr>
        <w:t xml:space="preserve"> interior se face </w:t>
      </w:r>
      <w:proofErr w:type="spellStart"/>
      <w:r w:rsidRPr="00A63BFC">
        <w:rPr>
          <w:rFonts w:ascii="Arial" w:hAnsi="Arial" w:cs="Arial"/>
          <w:sz w:val="24"/>
          <w:szCs w:val="24"/>
        </w:rPr>
        <w:t>prin</w:t>
      </w:r>
      <w:proofErr w:type="spellEnd"/>
      <w:r w:rsidRPr="00A63BFC">
        <w:rPr>
          <w:rFonts w:ascii="Arial" w:hAnsi="Arial" w:cs="Arial"/>
          <w:sz w:val="24"/>
          <w:szCs w:val="24"/>
        </w:rPr>
        <w:t xml:space="preserve"> </w:t>
      </w:r>
      <w:proofErr w:type="spellStart"/>
      <w:r w:rsidRPr="00A63BFC">
        <w:rPr>
          <w:rFonts w:ascii="Arial" w:hAnsi="Arial" w:cs="Arial"/>
          <w:sz w:val="24"/>
          <w:szCs w:val="24"/>
        </w:rPr>
        <w:t>pardoseala</w:t>
      </w:r>
      <w:proofErr w:type="spellEnd"/>
      <w:r w:rsidRPr="00A63BFC">
        <w:rPr>
          <w:rFonts w:ascii="Arial" w:hAnsi="Arial" w:cs="Arial"/>
          <w:sz w:val="24"/>
          <w:szCs w:val="24"/>
        </w:rPr>
        <w:t>;</w:t>
      </w:r>
    </w:p>
    <w:p w:rsidR="00885138" w:rsidRPr="00A63BFC" w:rsidRDefault="00885138" w:rsidP="00191CD1">
      <w:pPr>
        <w:spacing w:after="0" w:line="240" w:lineRule="auto"/>
        <w:jc w:val="both"/>
        <w:rPr>
          <w:rFonts w:ascii="Arial" w:hAnsi="Arial" w:cs="Arial"/>
          <w:sz w:val="24"/>
          <w:szCs w:val="24"/>
        </w:rPr>
      </w:pPr>
      <w:r w:rsidRPr="00A63BFC">
        <w:rPr>
          <w:rFonts w:ascii="Arial" w:hAnsi="Arial" w:cs="Arial"/>
          <w:sz w:val="24"/>
          <w:szCs w:val="24"/>
        </w:rPr>
        <w:tab/>
        <w:t xml:space="preserve">-in </w:t>
      </w:r>
      <w:proofErr w:type="spellStart"/>
      <w:r w:rsidRPr="00A63BFC">
        <w:rPr>
          <w:rFonts w:ascii="Arial" w:hAnsi="Arial" w:cs="Arial"/>
          <w:sz w:val="24"/>
          <w:szCs w:val="24"/>
        </w:rPr>
        <w:t>zona</w:t>
      </w:r>
      <w:proofErr w:type="spellEnd"/>
      <w:r w:rsidRPr="00A63BFC">
        <w:rPr>
          <w:rFonts w:ascii="Arial" w:hAnsi="Arial" w:cs="Arial"/>
          <w:sz w:val="24"/>
          <w:szCs w:val="24"/>
        </w:rPr>
        <w:t xml:space="preserve"> de: </w:t>
      </w:r>
      <w:proofErr w:type="spellStart"/>
      <w:r w:rsidRPr="00A63BFC">
        <w:rPr>
          <w:rFonts w:ascii="Arial" w:hAnsi="Arial" w:cs="Arial"/>
          <w:sz w:val="24"/>
          <w:szCs w:val="24"/>
        </w:rPr>
        <w:t>sala</w:t>
      </w:r>
      <w:proofErr w:type="spellEnd"/>
      <w:r w:rsidRPr="00A63BFC">
        <w:rPr>
          <w:rFonts w:ascii="Arial" w:hAnsi="Arial" w:cs="Arial"/>
          <w:sz w:val="24"/>
          <w:szCs w:val="24"/>
        </w:rPr>
        <w:t xml:space="preserve"> de </w:t>
      </w:r>
      <w:proofErr w:type="spellStart"/>
      <w:r w:rsidRPr="00A63BFC">
        <w:rPr>
          <w:rFonts w:ascii="Arial" w:hAnsi="Arial" w:cs="Arial"/>
          <w:sz w:val="24"/>
          <w:szCs w:val="24"/>
        </w:rPr>
        <w:t>mese</w:t>
      </w:r>
      <w:proofErr w:type="spellEnd"/>
      <w:r w:rsidRPr="00A63BFC">
        <w:rPr>
          <w:rFonts w:ascii="Arial" w:hAnsi="Arial" w:cs="Arial"/>
          <w:sz w:val="24"/>
          <w:szCs w:val="24"/>
        </w:rPr>
        <w:t xml:space="preserve">, </w:t>
      </w:r>
      <w:proofErr w:type="spellStart"/>
      <w:r w:rsidRPr="00A63BFC">
        <w:rPr>
          <w:rFonts w:ascii="Arial" w:hAnsi="Arial" w:cs="Arial"/>
          <w:sz w:val="24"/>
          <w:szCs w:val="24"/>
        </w:rPr>
        <w:t>vestiare</w:t>
      </w:r>
      <w:proofErr w:type="spellEnd"/>
      <w:r w:rsidRPr="00A63BFC">
        <w:rPr>
          <w:rFonts w:ascii="Arial" w:hAnsi="Arial" w:cs="Arial"/>
          <w:sz w:val="24"/>
          <w:szCs w:val="24"/>
        </w:rPr>
        <w:t xml:space="preserve"> si </w:t>
      </w:r>
      <w:proofErr w:type="spellStart"/>
      <w:r w:rsidRPr="00A63BFC">
        <w:rPr>
          <w:rFonts w:ascii="Arial" w:hAnsi="Arial" w:cs="Arial"/>
          <w:sz w:val="24"/>
          <w:szCs w:val="24"/>
        </w:rPr>
        <w:t>birouri</w:t>
      </w:r>
      <w:proofErr w:type="spellEnd"/>
      <w:r w:rsidRPr="00A63BFC">
        <w:rPr>
          <w:rFonts w:ascii="Arial" w:hAnsi="Arial" w:cs="Arial"/>
          <w:sz w:val="24"/>
          <w:szCs w:val="24"/>
        </w:rPr>
        <w:t xml:space="preserve"> </w:t>
      </w:r>
      <w:proofErr w:type="spellStart"/>
      <w:r w:rsidRPr="00A63BFC">
        <w:rPr>
          <w:rFonts w:ascii="Arial" w:hAnsi="Arial" w:cs="Arial"/>
          <w:sz w:val="24"/>
          <w:szCs w:val="24"/>
        </w:rPr>
        <w:t>incalzirea</w:t>
      </w:r>
      <w:proofErr w:type="spellEnd"/>
      <w:r w:rsidRPr="00A63BFC">
        <w:rPr>
          <w:rFonts w:ascii="Arial" w:hAnsi="Arial" w:cs="Arial"/>
          <w:sz w:val="24"/>
          <w:szCs w:val="24"/>
        </w:rPr>
        <w:t xml:space="preserve"> se face </w:t>
      </w:r>
      <w:proofErr w:type="spellStart"/>
      <w:r w:rsidRPr="00A63BFC">
        <w:rPr>
          <w:rFonts w:ascii="Arial" w:hAnsi="Arial" w:cs="Arial"/>
          <w:sz w:val="24"/>
          <w:szCs w:val="24"/>
        </w:rPr>
        <w:t>prin</w:t>
      </w:r>
      <w:proofErr w:type="spellEnd"/>
      <w:r w:rsidRPr="00A63BFC">
        <w:rPr>
          <w:rFonts w:ascii="Arial" w:hAnsi="Arial" w:cs="Arial"/>
          <w:sz w:val="24"/>
          <w:szCs w:val="24"/>
        </w:rPr>
        <w:t xml:space="preserve"> </w:t>
      </w:r>
      <w:proofErr w:type="spellStart"/>
      <w:r w:rsidRPr="00A63BFC">
        <w:rPr>
          <w:rFonts w:ascii="Arial" w:hAnsi="Arial" w:cs="Arial"/>
          <w:sz w:val="24"/>
          <w:szCs w:val="24"/>
        </w:rPr>
        <w:t>unitati</w:t>
      </w:r>
      <w:proofErr w:type="spellEnd"/>
      <w:r w:rsidRPr="00A63BFC">
        <w:rPr>
          <w:rFonts w:ascii="Arial" w:hAnsi="Arial" w:cs="Arial"/>
          <w:sz w:val="24"/>
          <w:szCs w:val="24"/>
        </w:rPr>
        <w:t xml:space="preserve"> </w:t>
      </w:r>
      <w:proofErr w:type="spellStart"/>
      <w:r w:rsidRPr="00A63BFC">
        <w:rPr>
          <w:rFonts w:ascii="Arial" w:hAnsi="Arial" w:cs="Arial"/>
          <w:sz w:val="24"/>
          <w:szCs w:val="24"/>
        </w:rPr>
        <w:t>vrv</w:t>
      </w:r>
      <w:proofErr w:type="spellEnd"/>
      <w:r w:rsidRPr="00A63BFC">
        <w:rPr>
          <w:rFonts w:ascii="Arial" w:hAnsi="Arial" w:cs="Arial"/>
          <w:sz w:val="24"/>
          <w:szCs w:val="24"/>
        </w:rPr>
        <w:t xml:space="preserve"> </w:t>
      </w:r>
      <w:proofErr w:type="spellStart"/>
      <w:r w:rsidRPr="00A63BFC">
        <w:rPr>
          <w:rFonts w:ascii="Arial" w:hAnsi="Arial" w:cs="Arial"/>
          <w:sz w:val="24"/>
          <w:szCs w:val="24"/>
        </w:rPr>
        <w:t>dotate</w:t>
      </w:r>
      <w:proofErr w:type="spellEnd"/>
      <w:r w:rsidRPr="00A63BFC">
        <w:rPr>
          <w:rFonts w:ascii="Arial" w:hAnsi="Arial" w:cs="Arial"/>
          <w:sz w:val="24"/>
          <w:szCs w:val="24"/>
        </w:rPr>
        <w:t xml:space="preserve"> cu </w:t>
      </w:r>
      <w:proofErr w:type="spellStart"/>
      <w:r w:rsidRPr="00A63BFC">
        <w:rPr>
          <w:rFonts w:ascii="Arial" w:hAnsi="Arial" w:cs="Arial"/>
          <w:sz w:val="24"/>
          <w:szCs w:val="24"/>
        </w:rPr>
        <w:t>ventilatie</w:t>
      </w:r>
      <w:proofErr w:type="spellEnd"/>
      <w:r w:rsidRPr="00A63BFC">
        <w:rPr>
          <w:rFonts w:ascii="Arial" w:hAnsi="Arial" w:cs="Arial"/>
          <w:sz w:val="24"/>
          <w:szCs w:val="24"/>
        </w:rPr>
        <w:t xml:space="preserve"> si </w:t>
      </w:r>
      <w:proofErr w:type="spellStart"/>
      <w:r w:rsidRPr="00A63BFC">
        <w:rPr>
          <w:rFonts w:ascii="Arial" w:hAnsi="Arial" w:cs="Arial"/>
          <w:sz w:val="24"/>
          <w:szCs w:val="24"/>
        </w:rPr>
        <w:t>climatizare</w:t>
      </w:r>
      <w:proofErr w:type="spellEnd"/>
      <w:r w:rsidRPr="00A63BFC">
        <w:rPr>
          <w:rFonts w:ascii="Arial" w:hAnsi="Arial" w:cs="Arial"/>
          <w:sz w:val="24"/>
          <w:szCs w:val="24"/>
        </w:rPr>
        <w:t>;</w:t>
      </w:r>
    </w:p>
    <w:p w:rsidR="00885138" w:rsidRPr="00A63BFC" w:rsidRDefault="00885138" w:rsidP="00191CD1">
      <w:pPr>
        <w:spacing w:after="0" w:line="240" w:lineRule="auto"/>
        <w:jc w:val="both"/>
        <w:rPr>
          <w:rFonts w:ascii="Arial" w:hAnsi="Arial" w:cs="Arial"/>
          <w:color w:val="000000"/>
          <w:sz w:val="24"/>
          <w:szCs w:val="24"/>
          <w:lang w:val="it-IT"/>
        </w:rPr>
      </w:pPr>
      <w:r w:rsidRPr="00A63BFC">
        <w:rPr>
          <w:rFonts w:ascii="Arial" w:hAnsi="Arial" w:cs="Arial"/>
          <w:sz w:val="24"/>
          <w:szCs w:val="24"/>
        </w:rPr>
        <w:tab/>
        <w:t xml:space="preserve">-in </w:t>
      </w:r>
      <w:proofErr w:type="spellStart"/>
      <w:r w:rsidRPr="00A63BFC">
        <w:rPr>
          <w:rFonts w:ascii="Arial" w:hAnsi="Arial" w:cs="Arial"/>
          <w:sz w:val="24"/>
          <w:szCs w:val="24"/>
        </w:rPr>
        <w:t>zonele</w:t>
      </w:r>
      <w:proofErr w:type="spellEnd"/>
      <w:r w:rsidRPr="00A63BFC">
        <w:rPr>
          <w:rFonts w:ascii="Arial" w:hAnsi="Arial" w:cs="Arial"/>
          <w:sz w:val="24"/>
          <w:szCs w:val="24"/>
        </w:rPr>
        <w:t xml:space="preserve"> </w:t>
      </w:r>
      <w:proofErr w:type="spellStart"/>
      <w:r w:rsidRPr="00A63BFC">
        <w:rPr>
          <w:rFonts w:ascii="Arial" w:hAnsi="Arial" w:cs="Arial"/>
          <w:sz w:val="24"/>
          <w:szCs w:val="24"/>
        </w:rPr>
        <w:t>anexe</w:t>
      </w:r>
      <w:proofErr w:type="spellEnd"/>
      <w:r w:rsidRPr="00A63BFC">
        <w:rPr>
          <w:rFonts w:ascii="Arial" w:hAnsi="Arial" w:cs="Arial"/>
          <w:sz w:val="24"/>
          <w:szCs w:val="24"/>
        </w:rPr>
        <w:t xml:space="preserve">: </w:t>
      </w:r>
      <w:proofErr w:type="spellStart"/>
      <w:r w:rsidRPr="00A63BFC">
        <w:rPr>
          <w:rFonts w:ascii="Arial" w:hAnsi="Arial" w:cs="Arial"/>
          <w:sz w:val="24"/>
          <w:szCs w:val="24"/>
        </w:rPr>
        <w:t>culoare</w:t>
      </w:r>
      <w:proofErr w:type="spellEnd"/>
      <w:r w:rsidRPr="00A63BFC">
        <w:rPr>
          <w:rFonts w:ascii="Arial" w:hAnsi="Arial" w:cs="Arial"/>
          <w:sz w:val="24"/>
          <w:szCs w:val="24"/>
        </w:rPr>
        <w:t xml:space="preserve"> de </w:t>
      </w:r>
      <w:proofErr w:type="spellStart"/>
      <w:r w:rsidRPr="00A63BFC">
        <w:rPr>
          <w:rFonts w:ascii="Arial" w:hAnsi="Arial" w:cs="Arial"/>
          <w:sz w:val="24"/>
          <w:szCs w:val="24"/>
        </w:rPr>
        <w:t>trecere</w:t>
      </w:r>
      <w:proofErr w:type="spellEnd"/>
      <w:r w:rsidRPr="00A63BFC">
        <w:rPr>
          <w:rFonts w:ascii="Arial" w:hAnsi="Arial" w:cs="Arial"/>
          <w:sz w:val="24"/>
          <w:szCs w:val="24"/>
        </w:rPr>
        <w:t xml:space="preserve"> si </w:t>
      </w:r>
      <w:proofErr w:type="spellStart"/>
      <w:r w:rsidRPr="00A63BFC">
        <w:rPr>
          <w:rFonts w:ascii="Arial" w:hAnsi="Arial" w:cs="Arial"/>
          <w:sz w:val="24"/>
          <w:szCs w:val="24"/>
        </w:rPr>
        <w:t>holuri</w:t>
      </w:r>
      <w:proofErr w:type="spellEnd"/>
      <w:r w:rsidRPr="00A63BFC">
        <w:rPr>
          <w:rFonts w:ascii="Arial" w:hAnsi="Arial" w:cs="Arial"/>
          <w:sz w:val="24"/>
          <w:szCs w:val="24"/>
        </w:rPr>
        <w:t xml:space="preserve">, </w:t>
      </w:r>
      <w:proofErr w:type="spellStart"/>
      <w:r w:rsidRPr="00A63BFC">
        <w:rPr>
          <w:rFonts w:ascii="Arial" w:hAnsi="Arial" w:cs="Arial"/>
          <w:sz w:val="24"/>
          <w:szCs w:val="24"/>
        </w:rPr>
        <w:t>grupuri</w:t>
      </w:r>
      <w:proofErr w:type="spellEnd"/>
      <w:r w:rsidRPr="00A63BFC">
        <w:rPr>
          <w:rFonts w:ascii="Arial" w:hAnsi="Arial" w:cs="Arial"/>
          <w:sz w:val="24"/>
          <w:szCs w:val="24"/>
        </w:rPr>
        <w:t xml:space="preserve"> </w:t>
      </w:r>
      <w:proofErr w:type="spellStart"/>
      <w:r w:rsidRPr="00A63BFC">
        <w:rPr>
          <w:rFonts w:ascii="Arial" w:hAnsi="Arial" w:cs="Arial"/>
          <w:sz w:val="24"/>
          <w:szCs w:val="24"/>
        </w:rPr>
        <w:t>sanitare</w:t>
      </w:r>
      <w:proofErr w:type="spellEnd"/>
      <w:r w:rsidRPr="00A63BFC">
        <w:rPr>
          <w:rFonts w:ascii="Arial" w:hAnsi="Arial" w:cs="Arial"/>
          <w:sz w:val="24"/>
          <w:szCs w:val="24"/>
        </w:rPr>
        <w:t xml:space="preserve"> si </w:t>
      </w:r>
      <w:proofErr w:type="spellStart"/>
      <w:r w:rsidRPr="00A63BFC">
        <w:rPr>
          <w:rFonts w:ascii="Arial" w:hAnsi="Arial" w:cs="Arial"/>
          <w:sz w:val="24"/>
          <w:szCs w:val="24"/>
        </w:rPr>
        <w:t>magazii</w:t>
      </w:r>
      <w:proofErr w:type="spellEnd"/>
      <w:r w:rsidRPr="00A63BFC">
        <w:rPr>
          <w:rFonts w:ascii="Arial" w:hAnsi="Arial" w:cs="Arial"/>
          <w:sz w:val="24"/>
          <w:szCs w:val="24"/>
        </w:rPr>
        <w:t xml:space="preserve"> </w:t>
      </w:r>
      <w:proofErr w:type="spellStart"/>
      <w:r w:rsidRPr="00A63BFC">
        <w:rPr>
          <w:rFonts w:ascii="Arial" w:hAnsi="Arial" w:cs="Arial"/>
          <w:sz w:val="24"/>
          <w:szCs w:val="24"/>
        </w:rPr>
        <w:t>incalzirea</w:t>
      </w:r>
      <w:proofErr w:type="spellEnd"/>
      <w:r w:rsidRPr="00A63BFC">
        <w:rPr>
          <w:rFonts w:ascii="Arial" w:hAnsi="Arial" w:cs="Arial"/>
          <w:sz w:val="24"/>
          <w:szCs w:val="24"/>
        </w:rPr>
        <w:t xml:space="preserve"> se face </w:t>
      </w:r>
      <w:proofErr w:type="spellStart"/>
      <w:r w:rsidRPr="00A63BFC">
        <w:rPr>
          <w:rFonts w:ascii="Arial" w:hAnsi="Arial" w:cs="Arial"/>
          <w:sz w:val="24"/>
          <w:szCs w:val="24"/>
        </w:rPr>
        <w:t>prin</w:t>
      </w:r>
      <w:proofErr w:type="spellEnd"/>
      <w:r w:rsidRPr="00A63BFC">
        <w:rPr>
          <w:rFonts w:ascii="Arial" w:hAnsi="Arial" w:cs="Arial"/>
          <w:sz w:val="24"/>
          <w:szCs w:val="24"/>
        </w:rPr>
        <w:t xml:space="preserve"> </w:t>
      </w:r>
      <w:proofErr w:type="spellStart"/>
      <w:r w:rsidRPr="00A63BFC">
        <w:rPr>
          <w:rFonts w:ascii="Arial" w:hAnsi="Arial" w:cs="Arial"/>
          <w:sz w:val="24"/>
          <w:szCs w:val="24"/>
        </w:rPr>
        <w:t>radiatoare</w:t>
      </w:r>
      <w:proofErr w:type="spellEnd"/>
      <w:r w:rsidRPr="00A63BFC">
        <w:rPr>
          <w:rFonts w:ascii="Arial" w:hAnsi="Arial" w:cs="Arial"/>
          <w:sz w:val="24"/>
          <w:szCs w:val="24"/>
        </w:rPr>
        <w:t xml:space="preserve"> </w:t>
      </w:r>
      <w:proofErr w:type="spellStart"/>
      <w:r w:rsidRPr="00A63BFC">
        <w:rPr>
          <w:rFonts w:ascii="Arial" w:hAnsi="Arial" w:cs="Arial"/>
          <w:sz w:val="24"/>
          <w:szCs w:val="24"/>
        </w:rPr>
        <w:t>racordate</w:t>
      </w:r>
      <w:proofErr w:type="spellEnd"/>
      <w:r w:rsidRPr="00A63BFC">
        <w:rPr>
          <w:rFonts w:ascii="Arial" w:hAnsi="Arial" w:cs="Arial"/>
          <w:sz w:val="24"/>
          <w:szCs w:val="24"/>
        </w:rPr>
        <w:t xml:space="preserve"> la </w:t>
      </w:r>
      <w:proofErr w:type="spellStart"/>
      <w:r w:rsidRPr="00A63BFC">
        <w:rPr>
          <w:rFonts w:ascii="Arial" w:hAnsi="Arial" w:cs="Arial"/>
          <w:sz w:val="24"/>
          <w:szCs w:val="24"/>
        </w:rPr>
        <w:t>centrala</w:t>
      </w:r>
      <w:proofErr w:type="spellEnd"/>
      <w:r w:rsidRPr="00A63BFC">
        <w:rPr>
          <w:rFonts w:ascii="Arial" w:hAnsi="Arial" w:cs="Arial"/>
          <w:sz w:val="24"/>
          <w:szCs w:val="24"/>
        </w:rPr>
        <w:t xml:space="preserve"> </w:t>
      </w:r>
      <w:proofErr w:type="spellStart"/>
      <w:r w:rsidRPr="00A63BFC">
        <w:rPr>
          <w:rFonts w:ascii="Arial" w:hAnsi="Arial" w:cs="Arial"/>
          <w:sz w:val="24"/>
          <w:szCs w:val="24"/>
        </w:rPr>
        <w:t>termica</w:t>
      </w:r>
      <w:proofErr w:type="spellEnd"/>
      <w:r w:rsidRPr="00A63BFC">
        <w:rPr>
          <w:rFonts w:ascii="Arial" w:hAnsi="Arial" w:cs="Arial"/>
          <w:sz w:val="24"/>
          <w:szCs w:val="24"/>
        </w:rPr>
        <w:t xml:space="preserve"> </w:t>
      </w:r>
      <w:proofErr w:type="spellStart"/>
      <w:r w:rsidRPr="00A63BFC">
        <w:rPr>
          <w:rFonts w:ascii="Arial" w:hAnsi="Arial" w:cs="Arial"/>
          <w:sz w:val="24"/>
          <w:szCs w:val="24"/>
        </w:rPr>
        <w:t>propusa</w:t>
      </w:r>
      <w:proofErr w:type="spellEnd"/>
      <w:r w:rsidRPr="00A63BFC">
        <w:rPr>
          <w:rFonts w:ascii="Arial" w:hAnsi="Arial" w:cs="Arial"/>
          <w:sz w:val="24"/>
          <w:szCs w:val="24"/>
        </w:rPr>
        <w:t>.</w:t>
      </w:r>
      <w:r w:rsidRPr="00A63BFC">
        <w:rPr>
          <w:rFonts w:ascii="Arial" w:hAnsi="Arial" w:cs="Arial"/>
          <w:color w:val="000000"/>
          <w:sz w:val="24"/>
          <w:szCs w:val="24"/>
          <w:lang w:val="it-IT"/>
        </w:rPr>
        <w:t xml:space="preserve"> </w:t>
      </w:r>
    </w:p>
    <w:p w:rsidR="00885138" w:rsidRPr="00A63BFC" w:rsidRDefault="00885138" w:rsidP="00191CD1">
      <w:pPr>
        <w:spacing w:after="0" w:line="240" w:lineRule="auto"/>
        <w:jc w:val="both"/>
        <w:rPr>
          <w:rFonts w:ascii="Arial" w:hAnsi="Arial" w:cs="Arial"/>
          <w:b/>
          <w:bCs/>
          <w:color w:val="000000"/>
          <w:sz w:val="24"/>
          <w:szCs w:val="24"/>
        </w:rPr>
      </w:pPr>
      <w:r w:rsidRPr="00A63BFC">
        <w:rPr>
          <w:rFonts w:ascii="Arial" w:hAnsi="Arial" w:cs="Arial"/>
          <w:b/>
          <w:bCs/>
          <w:color w:val="000000"/>
          <w:sz w:val="24"/>
          <w:szCs w:val="24"/>
        </w:rPr>
        <w:t xml:space="preserve">4. Gaze </w:t>
      </w:r>
      <w:proofErr w:type="spellStart"/>
      <w:r w:rsidR="00191CD1" w:rsidRPr="00A63BFC">
        <w:rPr>
          <w:rFonts w:ascii="Arial" w:hAnsi="Arial" w:cs="Arial"/>
          <w:b/>
          <w:bCs/>
          <w:color w:val="000000"/>
          <w:sz w:val="24"/>
          <w:szCs w:val="24"/>
        </w:rPr>
        <w:t>naturale</w:t>
      </w:r>
      <w:proofErr w:type="spellEnd"/>
      <w:r w:rsidR="00191CD1" w:rsidRPr="00A63BFC">
        <w:rPr>
          <w:rFonts w:ascii="Arial" w:hAnsi="Arial" w:cs="Arial"/>
          <w:b/>
          <w:bCs/>
          <w:color w:val="000000"/>
          <w:sz w:val="24"/>
          <w:szCs w:val="24"/>
        </w:rPr>
        <w:t xml:space="preserve">: </w:t>
      </w:r>
      <w:r w:rsidR="00191CD1" w:rsidRPr="00A63BFC">
        <w:rPr>
          <w:rFonts w:ascii="Arial" w:hAnsi="Arial" w:cs="Arial"/>
          <w:sz w:val="24"/>
          <w:szCs w:val="24"/>
        </w:rPr>
        <w:t xml:space="preserve">se </w:t>
      </w:r>
      <w:proofErr w:type="spellStart"/>
      <w:proofErr w:type="gramStart"/>
      <w:r w:rsidR="00191CD1" w:rsidRPr="00A63BFC">
        <w:rPr>
          <w:rFonts w:ascii="Arial" w:hAnsi="Arial" w:cs="Arial"/>
          <w:sz w:val="24"/>
          <w:szCs w:val="24"/>
        </w:rPr>
        <w:t>va</w:t>
      </w:r>
      <w:proofErr w:type="spellEnd"/>
      <w:proofErr w:type="gramEnd"/>
      <w:r w:rsidR="00191CD1" w:rsidRPr="00A63BFC">
        <w:rPr>
          <w:rFonts w:ascii="Arial" w:hAnsi="Arial" w:cs="Arial"/>
          <w:sz w:val="24"/>
          <w:szCs w:val="24"/>
        </w:rPr>
        <w:t xml:space="preserve"> </w:t>
      </w:r>
      <w:proofErr w:type="spellStart"/>
      <w:r w:rsidR="00191CD1" w:rsidRPr="00A63BFC">
        <w:rPr>
          <w:rFonts w:ascii="Arial" w:hAnsi="Arial" w:cs="Arial"/>
          <w:sz w:val="24"/>
          <w:szCs w:val="24"/>
        </w:rPr>
        <w:t>realiza</w:t>
      </w:r>
      <w:proofErr w:type="spellEnd"/>
      <w:r w:rsidRPr="00A63BFC">
        <w:rPr>
          <w:rFonts w:ascii="Arial" w:hAnsi="Arial" w:cs="Arial"/>
          <w:sz w:val="24"/>
          <w:szCs w:val="24"/>
        </w:rPr>
        <w:t xml:space="preserve"> </w:t>
      </w:r>
      <w:proofErr w:type="spellStart"/>
      <w:r w:rsidRPr="00A63BFC">
        <w:rPr>
          <w:rFonts w:ascii="Arial" w:hAnsi="Arial" w:cs="Arial"/>
          <w:sz w:val="24"/>
          <w:szCs w:val="24"/>
        </w:rPr>
        <w:t>bransarea</w:t>
      </w:r>
      <w:proofErr w:type="spellEnd"/>
      <w:r w:rsidR="00191CD1" w:rsidRPr="00A63BFC">
        <w:rPr>
          <w:rFonts w:ascii="Arial" w:hAnsi="Arial" w:cs="Arial"/>
          <w:sz w:val="24"/>
          <w:szCs w:val="24"/>
        </w:rPr>
        <w:t xml:space="preserve"> </w:t>
      </w:r>
      <w:proofErr w:type="spellStart"/>
      <w:r w:rsidR="00191CD1" w:rsidRPr="00A63BFC">
        <w:rPr>
          <w:rFonts w:ascii="Arial" w:hAnsi="Arial" w:cs="Arial"/>
          <w:sz w:val="24"/>
          <w:szCs w:val="24"/>
        </w:rPr>
        <w:t>obiectivului</w:t>
      </w:r>
      <w:proofErr w:type="spellEnd"/>
      <w:r w:rsidR="00191CD1" w:rsidRPr="00A63BFC">
        <w:rPr>
          <w:rFonts w:ascii="Arial" w:hAnsi="Arial" w:cs="Arial"/>
          <w:sz w:val="24"/>
          <w:szCs w:val="24"/>
        </w:rPr>
        <w:t xml:space="preserve"> </w:t>
      </w:r>
      <w:proofErr w:type="spellStart"/>
      <w:r w:rsidR="00191CD1" w:rsidRPr="00A63BFC">
        <w:rPr>
          <w:rFonts w:ascii="Arial" w:hAnsi="Arial" w:cs="Arial"/>
          <w:sz w:val="24"/>
          <w:szCs w:val="24"/>
        </w:rPr>
        <w:t>propus</w:t>
      </w:r>
      <w:proofErr w:type="spellEnd"/>
      <w:r w:rsidRPr="00A63BFC">
        <w:rPr>
          <w:rFonts w:ascii="Arial" w:hAnsi="Arial" w:cs="Arial"/>
          <w:sz w:val="24"/>
          <w:szCs w:val="24"/>
        </w:rPr>
        <w:t xml:space="preserve"> la </w:t>
      </w:r>
      <w:proofErr w:type="spellStart"/>
      <w:r w:rsidRPr="00A63BFC">
        <w:rPr>
          <w:rFonts w:ascii="Arial" w:hAnsi="Arial" w:cs="Arial"/>
          <w:sz w:val="24"/>
          <w:szCs w:val="24"/>
        </w:rPr>
        <w:t>reteaua</w:t>
      </w:r>
      <w:proofErr w:type="spellEnd"/>
      <w:r w:rsidRPr="00A63BFC">
        <w:rPr>
          <w:rFonts w:ascii="Arial" w:hAnsi="Arial" w:cs="Arial"/>
          <w:sz w:val="24"/>
          <w:szCs w:val="24"/>
        </w:rPr>
        <w:t xml:space="preserve"> de gaz</w:t>
      </w:r>
      <w:r w:rsidR="00191CD1" w:rsidRPr="00A63BFC">
        <w:rPr>
          <w:rFonts w:ascii="Arial" w:hAnsi="Arial" w:cs="Arial"/>
          <w:sz w:val="24"/>
          <w:szCs w:val="24"/>
        </w:rPr>
        <w:t>e</w:t>
      </w:r>
      <w:r w:rsidRPr="00A63BFC">
        <w:rPr>
          <w:rFonts w:ascii="Arial" w:hAnsi="Arial" w:cs="Arial"/>
          <w:sz w:val="24"/>
          <w:szCs w:val="24"/>
        </w:rPr>
        <w:t xml:space="preserve"> a </w:t>
      </w:r>
      <w:proofErr w:type="spellStart"/>
      <w:r w:rsidRPr="00A63BFC">
        <w:rPr>
          <w:rFonts w:ascii="Arial" w:hAnsi="Arial" w:cs="Arial"/>
          <w:sz w:val="24"/>
          <w:szCs w:val="24"/>
        </w:rPr>
        <w:t>localitatii</w:t>
      </w:r>
      <w:proofErr w:type="spellEnd"/>
      <w:r w:rsidRPr="00A63BFC">
        <w:rPr>
          <w:rFonts w:ascii="Arial" w:hAnsi="Arial" w:cs="Arial"/>
          <w:sz w:val="24"/>
          <w:szCs w:val="24"/>
        </w:rPr>
        <w:t>.</w:t>
      </w:r>
    </w:p>
    <w:p w:rsidR="00FA55C9" w:rsidRPr="00A63BFC" w:rsidRDefault="00FA55C9" w:rsidP="00EF1F43">
      <w:pPr>
        <w:suppressAutoHyphens/>
        <w:spacing w:after="0" w:line="300" w:lineRule="atLeast"/>
        <w:textAlignment w:val="baseline"/>
        <w:rPr>
          <w:rStyle w:val="sttlitera"/>
          <w:rFonts w:ascii="Arial" w:hAnsi="Arial" w:cs="Arial"/>
          <w:sz w:val="24"/>
          <w:szCs w:val="24"/>
          <w:lang w:val="it-IT"/>
        </w:rPr>
      </w:pPr>
    </w:p>
    <w:p w:rsidR="004A2295" w:rsidRPr="00A63BFC" w:rsidRDefault="004A2295" w:rsidP="00EF1F43">
      <w:pPr>
        <w:suppressAutoHyphens/>
        <w:spacing w:after="0" w:line="240" w:lineRule="auto"/>
        <w:textAlignment w:val="baseline"/>
        <w:rPr>
          <w:rStyle w:val="sttlitera"/>
          <w:rFonts w:ascii="Arial" w:hAnsi="Arial" w:cs="Arial"/>
          <w:sz w:val="24"/>
          <w:szCs w:val="24"/>
          <w:lang w:val="it-IT"/>
        </w:rPr>
      </w:pPr>
      <w:r w:rsidRPr="00A63BFC">
        <w:rPr>
          <w:rStyle w:val="sttlitera"/>
          <w:rFonts w:ascii="Arial" w:hAnsi="Arial" w:cs="Arial"/>
          <w:sz w:val="24"/>
          <w:szCs w:val="24"/>
          <w:lang w:val="it-IT"/>
        </w:rPr>
        <w:t xml:space="preserve">     </w:t>
      </w:r>
      <w:r w:rsidRPr="00A63BFC">
        <w:rPr>
          <w:rFonts w:ascii="Arial" w:hAnsi="Arial" w:cs="Arial"/>
          <w:bCs/>
          <w:color w:val="5A5A5A"/>
          <w:sz w:val="24"/>
          <w:szCs w:val="24"/>
        </w:rPr>
        <w:t xml:space="preserve">                                        </w:t>
      </w:r>
      <w:r w:rsidRPr="00A63BFC">
        <w:rPr>
          <w:rStyle w:val="sttlitera"/>
          <w:rFonts w:ascii="Arial" w:hAnsi="Arial" w:cs="Arial"/>
          <w:bCs/>
          <w:color w:val="5A5A5A"/>
          <w:sz w:val="24"/>
          <w:szCs w:val="24"/>
        </w:rPr>
        <w:t xml:space="preserve">  </w:t>
      </w:r>
      <w:r w:rsidRPr="00A63BFC">
        <w:rPr>
          <w:rStyle w:val="sttlitera"/>
          <w:rFonts w:ascii="Arial" w:hAnsi="Arial" w:cs="Arial"/>
          <w:sz w:val="24"/>
          <w:szCs w:val="24"/>
          <w:lang w:val="it-IT"/>
        </w:rPr>
        <w:t xml:space="preserve">b2) Cumularea cu alte proiecte: </w:t>
      </w:r>
      <w:r w:rsidR="00A63BFC" w:rsidRPr="00A63BFC">
        <w:rPr>
          <w:rStyle w:val="sttlitera"/>
          <w:rFonts w:ascii="Arial" w:hAnsi="Arial" w:cs="Arial"/>
          <w:sz w:val="24"/>
          <w:szCs w:val="24"/>
          <w:lang w:val="it-IT"/>
        </w:rPr>
        <w:t>pe terenul in suprafata de 11.628 mp, pe care exista doua constructii corp C1- depozit cu suprafata de 329 mp si corp C2 – hala de productie incaltaminte cu suprafata de 178 mp;</w:t>
      </w:r>
    </w:p>
    <w:p w:rsidR="004A2295" w:rsidRPr="00A63BFC" w:rsidRDefault="004A2295" w:rsidP="00EF1F43">
      <w:pPr>
        <w:spacing w:after="0" w:line="240" w:lineRule="auto"/>
        <w:textAlignment w:val="baseline"/>
        <w:rPr>
          <w:rFonts w:ascii="Arial" w:hAnsi="Arial" w:cs="Arial"/>
          <w:bCs/>
          <w:color w:val="5A5A5A"/>
          <w:sz w:val="24"/>
          <w:szCs w:val="24"/>
        </w:rPr>
      </w:pPr>
      <w:r w:rsidRPr="00A63BFC">
        <w:rPr>
          <w:rStyle w:val="sttlitera"/>
          <w:rFonts w:ascii="Arial" w:hAnsi="Arial" w:cs="Arial"/>
          <w:sz w:val="24"/>
          <w:szCs w:val="24"/>
          <w:lang w:val="it-IT"/>
        </w:rPr>
        <w:t xml:space="preserve">                                               b3)Utilizarea resurselor naturale – in cantitati limitate in faza de construtie</w:t>
      </w:r>
      <w:r w:rsidRPr="00A63BFC">
        <w:rPr>
          <w:rFonts w:ascii="Arial" w:hAnsi="Arial" w:cs="Arial"/>
          <w:bCs/>
          <w:color w:val="5A5A5A"/>
          <w:sz w:val="24"/>
          <w:szCs w:val="24"/>
        </w:rPr>
        <w:t xml:space="preserve">: </w:t>
      </w:r>
      <w:proofErr w:type="spellStart"/>
      <w:r w:rsidRPr="00A63BFC">
        <w:rPr>
          <w:rFonts w:ascii="Arial" w:hAnsi="Arial" w:cs="Arial"/>
          <w:bCs/>
          <w:color w:val="5A5A5A"/>
          <w:sz w:val="24"/>
          <w:szCs w:val="24"/>
        </w:rPr>
        <w:t>organizarea</w:t>
      </w:r>
      <w:proofErr w:type="spellEnd"/>
      <w:r w:rsidRPr="00A63BFC">
        <w:rPr>
          <w:rFonts w:ascii="Arial" w:hAnsi="Arial" w:cs="Arial"/>
          <w:bCs/>
          <w:color w:val="5A5A5A"/>
          <w:sz w:val="24"/>
          <w:szCs w:val="24"/>
        </w:rPr>
        <w:t xml:space="preserve"> de </w:t>
      </w:r>
      <w:proofErr w:type="spellStart"/>
      <w:r w:rsidRPr="00A63BFC">
        <w:rPr>
          <w:rFonts w:ascii="Arial" w:hAnsi="Arial" w:cs="Arial"/>
          <w:bCs/>
          <w:color w:val="5A5A5A"/>
          <w:sz w:val="24"/>
          <w:szCs w:val="24"/>
        </w:rPr>
        <w:t>santier</w:t>
      </w:r>
      <w:proofErr w:type="spellEnd"/>
      <w:r w:rsidRPr="00A63BFC">
        <w:rPr>
          <w:rFonts w:ascii="Arial" w:hAnsi="Arial" w:cs="Arial"/>
          <w:bCs/>
          <w:color w:val="5A5A5A"/>
          <w:sz w:val="24"/>
          <w:szCs w:val="24"/>
        </w:rPr>
        <w:t xml:space="preserve"> nu </w:t>
      </w:r>
      <w:proofErr w:type="spellStart"/>
      <w:r w:rsidRPr="00A63BFC">
        <w:rPr>
          <w:rFonts w:ascii="Arial" w:hAnsi="Arial" w:cs="Arial"/>
          <w:bCs/>
          <w:color w:val="5A5A5A"/>
          <w:sz w:val="24"/>
          <w:szCs w:val="24"/>
        </w:rPr>
        <w:t>presupune</w:t>
      </w:r>
      <w:proofErr w:type="spellEnd"/>
      <w:r w:rsidRPr="00A63BFC">
        <w:rPr>
          <w:rFonts w:ascii="Arial" w:hAnsi="Arial" w:cs="Arial"/>
          <w:bCs/>
          <w:color w:val="5A5A5A"/>
          <w:sz w:val="24"/>
          <w:szCs w:val="24"/>
        </w:rPr>
        <w:t xml:space="preserve"> </w:t>
      </w:r>
      <w:proofErr w:type="spellStart"/>
      <w:r w:rsidRPr="00A63BFC">
        <w:rPr>
          <w:rFonts w:ascii="Arial" w:hAnsi="Arial" w:cs="Arial"/>
          <w:bCs/>
          <w:color w:val="5A5A5A"/>
          <w:sz w:val="24"/>
          <w:szCs w:val="24"/>
        </w:rPr>
        <w:t>prepararea</w:t>
      </w:r>
      <w:proofErr w:type="spellEnd"/>
      <w:r w:rsidRPr="00A63BFC">
        <w:rPr>
          <w:rFonts w:ascii="Arial" w:hAnsi="Arial" w:cs="Arial"/>
          <w:bCs/>
          <w:color w:val="5A5A5A"/>
          <w:sz w:val="24"/>
          <w:szCs w:val="24"/>
        </w:rPr>
        <w:t xml:space="preserve"> in </w:t>
      </w:r>
      <w:proofErr w:type="spellStart"/>
      <w:r w:rsidRPr="00A63BFC">
        <w:rPr>
          <w:rFonts w:ascii="Arial" w:hAnsi="Arial" w:cs="Arial"/>
          <w:bCs/>
          <w:color w:val="5A5A5A"/>
          <w:sz w:val="24"/>
          <w:szCs w:val="24"/>
        </w:rPr>
        <w:t>cadrul</w:t>
      </w:r>
      <w:proofErr w:type="spellEnd"/>
      <w:r w:rsidRPr="00A63BFC">
        <w:rPr>
          <w:rFonts w:ascii="Arial" w:hAnsi="Arial" w:cs="Arial"/>
          <w:bCs/>
          <w:color w:val="5A5A5A"/>
          <w:sz w:val="24"/>
          <w:szCs w:val="24"/>
        </w:rPr>
        <w:t xml:space="preserve"> </w:t>
      </w:r>
      <w:proofErr w:type="spellStart"/>
      <w:r w:rsidRPr="00A63BFC">
        <w:rPr>
          <w:rFonts w:ascii="Arial" w:hAnsi="Arial" w:cs="Arial"/>
          <w:bCs/>
          <w:color w:val="5A5A5A"/>
          <w:sz w:val="24"/>
          <w:szCs w:val="24"/>
        </w:rPr>
        <w:t>amplasamentului</w:t>
      </w:r>
      <w:proofErr w:type="spellEnd"/>
      <w:r w:rsidRPr="00A63BFC">
        <w:rPr>
          <w:rFonts w:ascii="Arial" w:hAnsi="Arial" w:cs="Arial"/>
          <w:bCs/>
          <w:color w:val="5A5A5A"/>
          <w:sz w:val="24"/>
          <w:szCs w:val="24"/>
        </w:rPr>
        <w:t xml:space="preserve"> a </w:t>
      </w:r>
      <w:proofErr w:type="spellStart"/>
      <w:r w:rsidRPr="00A63BFC">
        <w:rPr>
          <w:rFonts w:ascii="Arial" w:hAnsi="Arial" w:cs="Arial"/>
          <w:bCs/>
          <w:color w:val="5A5A5A"/>
          <w:sz w:val="24"/>
          <w:szCs w:val="24"/>
        </w:rPr>
        <w:t>betonului</w:t>
      </w:r>
      <w:proofErr w:type="spellEnd"/>
      <w:r w:rsidRPr="00A63BFC">
        <w:rPr>
          <w:rFonts w:ascii="Arial" w:hAnsi="Arial" w:cs="Arial"/>
          <w:bCs/>
          <w:color w:val="5A5A5A"/>
          <w:sz w:val="24"/>
          <w:szCs w:val="24"/>
        </w:rPr>
        <w:t xml:space="preserve"> si </w:t>
      </w:r>
      <w:proofErr w:type="spellStart"/>
      <w:r w:rsidRPr="00A63BFC">
        <w:rPr>
          <w:rFonts w:ascii="Arial" w:hAnsi="Arial" w:cs="Arial"/>
          <w:bCs/>
          <w:color w:val="5A5A5A"/>
          <w:sz w:val="24"/>
          <w:szCs w:val="24"/>
        </w:rPr>
        <w:t>mortarului</w:t>
      </w:r>
      <w:proofErr w:type="spellEnd"/>
      <w:r w:rsidRPr="00A63BFC">
        <w:rPr>
          <w:rFonts w:ascii="Arial" w:hAnsi="Arial" w:cs="Arial"/>
          <w:bCs/>
          <w:color w:val="5A5A5A"/>
          <w:sz w:val="24"/>
          <w:szCs w:val="24"/>
        </w:rPr>
        <w:t xml:space="preserve"> </w:t>
      </w:r>
      <w:proofErr w:type="spellStart"/>
      <w:r w:rsidRPr="00A63BFC">
        <w:rPr>
          <w:rFonts w:ascii="Arial" w:hAnsi="Arial" w:cs="Arial"/>
          <w:bCs/>
          <w:color w:val="5A5A5A"/>
          <w:sz w:val="24"/>
          <w:szCs w:val="24"/>
        </w:rPr>
        <w:t>folosit</w:t>
      </w:r>
      <w:proofErr w:type="spellEnd"/>
      <w:r w:rsidRPr="00A63BFC">
        <w:rPr>
          <w:rFonts w:ascii="Arial" w:hAnsi="Arial" w:cs="Arial"/>
          <w:bCs/>
          <w:color w:val="5A5A5A"/>
          <w:sz w:val="24"/>
          <w:szCs w:val="24"/>
        </w:rPr>
        <w:t xml:space="preserve"> in </w:t>
      </w:r>
      <w:proofErr w:type="spellStart"/>
      <w:r w:rsidRPr="00A63BFC">
        <w:rPr>
          <w:rFonts w:ascii="Arial" w:hAnsi="Arial" w:cs="Arial"/>
          <w:bCs/>
          <w:color w:val="5A5A5A"/>
          <w:sz w:val="24"/>
          <w:szCs w:val="24"/>
        </w:rPr>
        <w:t>activitatea</w:t>
      </w:r>
      <w:proofErr w:type="spellEnd"/>
      <w:r w:rsidRPr="00A63BFC">
        <w:rPr>
          <w:rFonts w:ascii="Arial" w:hAnsi="Arial" w:cs="Arial"/>
          <w:bCs/>
          <w:color w:val="5A5A5A"/>
          <w:sz w:val="24"/>
          <w:szCs w:val="24"/>
        </w:rPr>
        <w:t xml:space="preserve"> de </w:t>
      </w:r>
      <w:proofErr w:type="spellStart"/>
      <w:r w:rsidRPr="00A63BFC">
        <w:rPr>
          <w:rFonts w:ascii="Arial" w:hAnsi="Arial" w:cs="Arial"/>
          <w:bCs/>
          <w:color w:val="5A5A5A"/>
          <w:sz w:val="24"/>
          <w:szCs w:val="24"/>
        </w:rPr>
        <w:t>constructie</w:t>
      </w:r>
      <w:proofErr w:type="spellEnd"/>
      <w:r w:rsidRPr="00A63BFC">
        <w:rPr>
          <w:rFonts w:ascii="Arial" w:hAnsi="Arial" w:cs="Arial"/>
          <w:bCs/>
          <w:color w:val="5A5A5A"/>
          <w:sz w:val="24"/>
          <w:szCs w:val="24"/>
        </w:rPr>
        <w:t xml:space="preserve"> .</w:t>
      </w:r>
      <w:r w:rsidRPr="00A63BFC">
        <w:rPr>
          <w:rFonts w:ascii="Arial" w:hAnsi="Arial" w:cs="Arial"/>
          <w:bCs/>
          <w:color w:val="5A5A5A"/>
          <w:sz w:val="24"/>
          <w:szCs w:val="24"/>
        </w:rPr>
        <w:br/>
      </w:r>
      <w:r w:rsidRPr="00A63BFC">
        <w:rPr>
          <w:rStyle w:val="sttlitera"/>
          <w:rFonts w:ascii="Arial" w:hAnsi="Arial" w:cs="Arial"/>
          <w:sz w:val="24"/>
          <w:szCs w:val="24"/>
          <w:lang w:val="it-IT"/>
        </w:rPr>
        <w:t xml:space="preserve">                                               b4) Productia de deseuri –</w:t>
      </w:r>
      <w:r w:rsidRPr="00A63BFC">
        <w:rPr>
          <w:rFonts w:ascii="Arial" w:hAnsi="Arial" w:cs="Arial"/>
          <w:b/>
          <w:bCs/>
          <w:color w:val="5A5A5A"/>
          <w:sz w:val="24"/>
          <w:szCs w:val="24"/>
        </w:rPr>
        <w:t xml:space="preserve"> </w:t>
      </w:r>
      <w:r w:rsidRPr="00A63BFC">
        <w:rPr>
          <w:rFonts w:ascii="Arial" w:hAnsi="Arial" w:cs="Arial"/>
          <w:bCs/>
          <w:color w:val="5A5A5A"/>
          <w:sz w:val="24"/>
          <w:szCs w:val="24"/>
        </w:rPr>
        <w:t xml:space="preserve"> </w:t>
      </w:r>
      <w:proofErr w:type="spellStart"/>
      <w:r w:rsidRPr="00A63BFC">
        <w:rPr>
          <w:rFonts w:ascii="Arial" w:hAnsi="Arial" w:cs="Arial"/>
          <w:bCs/>
          <w:color w:val="5A5A5A"/>
          <w:sz w:val="24"/>
          <w:szCs w:val="24"/>
        </w:rPr>
        <w:t>deseuri</w:t>
      </w:r>
      <w:proofErr w:type="spellEnd"/>
      <w:r w:rsidRPr="00A63BFC">
        <w:rPr>
          <w:rFonts w:ascii="Arial" w:hAnsi="Arial" w:cs="Arial"/>
          <w:bCs/>
          <w:color w:val="5A5A5A"/>
          <w:sz w:val="24"/>
          <w:szCs w:val="24"/>
        </w:rPr>
        <w:t xml:space="preserve"> </w:t>
      </w:r>
      <w:proofErr w:type="spellStart"/>
      <w:r w:rsidRPr="00A63BFC">
        <w:rPr>
          <w:rFonts w:ascii="Arial" w:hAnsi="Arial" w:cs="Arial"/>
          <w:bCs/>
          <w:color w:val="5A5A5A"/>
          <w:sz w:val="24"/>
          <w:szCs w:val="24"/>
        </w:rPr>
        <w:t>rezultate</w:t>
      </w:r>
      <w:proofErr w:type="spellEnd"/>
      <w:r w:rsidRPr="00A63BFC">
        <w:rPr>
          <w:rFonts w:ascii="Arial" w:hAnsi="Arial" w:cs="Arial"/>
          <w:bCs/>
          <w:color w:val="5A5A5A"/>
          <w:sz w:val="24"/>
          <w:szCs w:val="24"/>
        </w:rPr>
        <w:t xml:space="preserve"> in </w:t>
      </w:r>
      <w:proofErr w:type="spellStart"/>
      <w:r w:rsidRPr="00A63BFC">
        <w:rPr>
          <w:rFonts w:ascii="Arial" w:hAnsi="Arial" w:cs="Arial"/>
          <w:bCs/>
          <w:color w:val="5A5A5A"/>
          <w:sz w:val="24"/>
          <w:szCs w:val="24"/>
        </w:rPr>
        <w:t>urma</w:t>
      </w:r>
      <w:proofErr w:type="spellEnd"/>
      <w:r w:rsidRPr="00A63BFC">
        <w:rPr>
          <w:rFonts w:ascii="Arial" w:hAnsi="Arial" w:cs="Arial"/>
          <w:bCs/>
          <w:color w:val="5A5A5A"/>
          <w:sz w:val="24"/>
          <w:szCs w:val="24"/>
        </w:rPr>
        <w:t xml:space="preserve"> </w:t>
      </w:r>
      <w:proofErr w:type="spellStart"/>
      <w:r w:rsidRPr="00A63BFC">
        <w:rPr>
          <w:rFonts w:ascii="Arial" w:hAnsi="Arial" w:cs="Arial"/>
          <w:bCs/>
          <w:color w:val="5A5A5A"/>
          <w:sz w:val="24"/>
          <w:szCs w:val="24"/>
        </w:rPr>
        <w:t>activitatii</w:t>
      </w:r>
      <w:proofErr w:type="spellEnd"/>
      <w:r w:rsidRPr="00A63BFC">
        <w:rPr>
          <w:rFonts w:ascii="Arial" w:hAnsi="Arial" w:cs="Arial"/>
          <w:bCs/>
          <w:color w:val="5A5A5A"/>
          <w:sz w:val="24"/>
          <w:szCs w:val="24"/>
        </w:rPr>
        <w:t xml:space="preserve"> de </w:t>
      </w:r>
      <w:proofErr w:type="spellStart"/>
      <w:r w:rsidRPr="00A63BFC">
        <w:rPr>
          <w:rFonts w:ascii="Arial" w:hAnsi="Arial" w:cs="Arial"/>
          <w:bCs/>
          <w:color w:val="5A5A5A"/>
          <w:sz w:val="24"/>
          <w:szCs w:val="24"/>
        </w:rPr>
        <w:t>constructie</w:t>
      </w:r>
      <w:proofErr w:type="spellEnd"/>
      <w:r w:rsidRPr="00A63BFC">
        <w:rPr>
          <w:rFonts w:ascii="Arial" w:hAnsi="Arial" w:cs="Arial"/>
          <w:bCs/>
          <w:color w:val="5A5A5A"/>
          <w:sz w:val="24"/>
          <w:szCs w:val="24"/>
        </w:rPr>
        <w:t xml:space="preserve"> , </w:t>
      </w:r>
      <w:proofErr w:type="spellStart"/>
      <w:r w:rsidRPr="00A63BFC">
        <w:rPr>
          <w:rFonts w:ascii="Arial" w:hAnsi="Arial" w:cs="Arial"/>
          <w:bCs/>
          <w:color w:val="5A5A5A"/>
          <w:sz w:val="24"/>
          <w:szCs w:val="24"/>
        </w:rPr>
        <w:t>deseuri</w:t>
      </w:r>
      <w:proofErr w:type="spellEnd"/>
      <w:r w:rsidRPr="00A63BFC">
        <w:rPr>
          <w:rFonts w:ascii="Arial" w:hAnsi="Arial" w:cs="Arial"/>
          <w:bCs/>
          <w:color w:val="5A5A5A"/>
          <w:sz w:val="24"/>
          <w:szCs w:val="24"/>
        </w:rPr>
        <w:t xml:space="preserve"> </w:t>
      </w:r>
      <w:proofErr w:type="spellStart"/>
      <w:r w:rsidRPr="00A63BFC">
        <w:rPr>
          <w:rFonts w:ascii="Arial" w:hAnsi="Arial" w:cs="Arial"/>
          <w:bCs/>
          <w:color w:val="5A5A5A"/>
          <w:sz w:val="24"/>
          <w:szCs w:val="24"/>
        </w:rPr>
        <w:t>menajere</w:t>
      </w:r>
      <w:proofErr w:type="spellEnd"/>
      <w:r w:rsidRPr="00A63BFC">
        <w:rPr>
          <w:rFonts w:ascii="Arial" w:hAnsi="Arial" w:cs="Arial"/>
          <w:bCs/>
          <w:color w:val="5A5A5A"/>
          <w:sz w:val="24"/>
          <w:szCs w:val="24"/>
        </w:rPr>
        <w:t xml:space="preserve"> si </w:t>
      </w:r>
      <w:proofErr w:type="spellStart"/>
      <w:r w:rsidRPr="00A63BFC">
        <w:rPr>
          <w:rFonts w:ascii="Arial" w:hAnsi="Arial" w:cs="Arial"/>
          <w:bCs/>
          <w:color w:val="5A5A5A"/>
          <w:sz w:val="24"/>
          <w:szCs w:val="24"/>
        </w:rPr>
        <w:t>deseuri</w:t>
      </w:r>
      <w:proofErr w:type="spellEnd"/>
      <w:r w:rsidRPr="00A63BFC">
        <w:rPr>
          <w:rFonts w:ascii="Arial" w:hAnsi="Arial" w:cs="Arial"/>
          <w:bCs/>
          <w:color w:val="5A5A5A"/>
          <w:sz w:val="24"/>
          <w:szCs w:val="24"/>
        </w:rPr>
        <w:t xml:space="preserve"> </w:t>
      </w:r>
      <w:proofErr w:type="spellStart"/>
      <w:r w:rsidRPr="00A63BFC">
        <w:rPr>
          <w:rFonts w:ascii="Arial" w:hAnsi="Arial" w:cs="Arial"/>
          <w:bCs/>
          <w:color w:val="5A5A5A"/>
          <w:sz w:val="24"/>
          <w:szCs w:val="24"/>
        </w:rPr>
        <w:t>tehnologice.Deseurile</w:t>
      </w:r>
      <w:proofErr w:type="spellEnd"/>
      <w:r w:rsidRPr="00A63BFC">
        <w:rPr>
          <w:rFonts w:ascii="Arial" w:hAnsi="Arial" w:cs="Arial"/>
          <w:bCs/>
          <w:color w:val="5A5A5A"/>
          <w:sz w:val="24"/>
          <w:szCs w:val="24"/>
        </w:rPr>
        <w:t xml:space="preserve"> generate </w:t>
      </w:r>
      <w:proofErr w:type="spellStart"/>
      <w:r w:rsidRPr="00A63BFC">
        <w:rPr>
          <w:rFonts w:ascii="Arial" w:hAnsi="Arial" w:cs="Arial"/>
          <w:bCs/>
          <w:color w:val="5A5A5A"/>
          <w:sz w:val="24"/>
          <w:szCs w:val="24"/>
        </w:rPr>
        <w:t>vor</w:t>
      </w:r>
      <w:proofErr w:type="spellEnd"/>
      <w:r w:rsidRPr="00A63BFC">
        <w:rPr>
          <w:rFonts w:ascii="Arial" w:hAnsi="Arial" w:cs="Arial"/>
          <w:bCs/>
          <w:color w:val="5A5A5A"/>
          <w:sz w:val="24"/>
          <w:szCs w:val="24"/>
        </w:rPr>
        <w:t xml:space="preserve"> </w:t>
      </w:r>
      <w:proofErr w:type="spellStart"/>
      <w:r w:rsidRPr="00A63BFC">
        <w:rPr>
          <w:rFonts w:ascii="Arial" w:hAnsi="Arial" w:cs="Arial"/>
          <w:bCs/>
          <w:color w:val="5A5A5A"/>
          <w:sz w:val="24"/>
          <w:szCs w:val="24"/>
        </w:rPr>
        <w:t>fi</w:t>
      </w:r>
      <w:proofErr w:type="spellEnd"/>
      <w:r w:rsidR="005B1E10">
        <w:rPr>
          <w:rFonts w:ascii="Arial" w:hAnsi="Arial" w:cs="Arial"/>
          <w:bCs/>
          <w:color w:val="5A5A5A"/>
          <w:sz w:val="24"/>
          <w:szCs w:val="24"/>
        </w:rPr>
        <w:t xml:space="preserve"> </w:t>
      </w:r>
      <w:proofErr w:type="spellStart"/>
      <w:r w:rsidR="005B1E10">
        <w:rPr>
          <w:rFonts w:ascii="Arial" w:hAnsi="Arial" w:cs="Arial"/>
          <w:bCs/>
          <w:color w:val="5A5A5A"/>
          <w:sz w:val="24"/>
          <w:szCs w:val="24"/>
        </w:rPr>
        <w:t>colectate</w:t>
      </w:r>
      <w:proofErr w:type="spellEnd"/>
      <w:r w:rsidR="005B1E10">
        <w:rPr>
          <w:rFonts w:ascii="Arial" w:hAnsi="Arial" w:cs="Arial"/>
          <w:bCs/>
          <w:color w:val="5A5A5A"/>
          <w:sz w:val="24"/>
          <w:szCs w:val="24"/>
        </w:rPr>
        <w:t xml:space="preserve"> </w:t>
      </w:r>
      <w:proofErr w:type="spellStart"/>
      <w:r w:rsidR="005B1E10">
        <w:rPr>
          <w:rFonts w:ascii="Arial" w:hAnsi="Arial" w:cs="Arial"/>
          <w:bCs/>
          <w:color w:val="5A5A5A"/>
          <w:sz w:val="24"/>
          <w:szCs w:val="24"/>
        </w:rPr>
        <w:t>selectiv</w:t>
      </w:r>
      <w:proofErr w:type="spellEnd"/>
      <w:r w:rsidR="005B1E10">
        <w:rPr>
          <w:rFonts w:ascii="Arial" w:hAnsi="Arial" w:cs="Arial"/>
          <w:bCs/>
          <w:color w:val="5A5A5A"/>
          <w:sz w:val="24"/>
          <w:szCs w:val="24"/>
        </w:rPr>
        <w:t xml:space="preserve"> , </w:t>
      </w:r>
      <w:proofErr w:type="spellStart"/>
      <w:r w:rsidR="005B1E10">
        <w:rPr>
          <w:rFonts w:ascii="Arial" w:hAnsi="Arial" w:cs="Arial"/>
          <w:bCs/>
          <w:color w:val="5A5A5A"/>
          <w:sz w:val="24"/>
          <w:szCs w:val="24"/>
        </w:rPr>
        <w:t>vor</w:t>
      </w:r>
      <w:proofErr w:type="spellEnd"/>
      <w:r w:rsidR="005B1E10">
        <w:rPr>
          <w:rFonts w:ascii="Arial" w:hAnsi="Arial" w:cs="Arial"/>
          <w:bCs/>
          <w:color w:val="5A5A5A"/>
          <w:sz w:val="24"/>
          <w:szCs w:val="24"/>
        </w:rPr>
        <w:t xml:space="preserve"> </w:t>
      </w:r>
      <w:proofErr w:type="spellStart"/>
      <w:r w:rsidR="005B1E10">
        <w:rPr>
          <w:rFonts w:ascii="Arial" w:hAnsi="Arial" w:cs="Arial"/>
          <w:bCs/>
          <w:color w:val="5A5A5A"/>
          <w:sz w:val="24"/>
          <w:szCs w:val="24"/>
        </w:rPr>
        <w:t>fi</w:t>
      </w:r>
      <w:proofErr w:type="spellEnd"/>
      <w:r w:rsidR="005B1E10">
        <w:rPr>
          <w:rFonts w:ascii="Arial" w:hAnsi="Arial" w:cs="Arial"/>
          <w:bCs/>
          <w:color w:val="5A5A5A"/>
          <w:sz w:val="24"/>
          <w:szCs w:val="24"/>
        </w:rPr>
        <w:t xml:space="preserve"> </w:t>
      </w:r>
      <w:r w:rsidRPr="00A63BFC">
        <w:rPr>
          <w:rFonts w:ascii="Arial" w:hAnsi="Arial" w:cs="Arial"/>
          <w:bCs/>
          <w:color w:val="5A5A5A"/>
          <w:sz w:val="24"/>
          <w:szCs w:val="24"/>
        </w:rPr>
        <w:t xml:space="preserve"> </w:t>
      </w:r>
      <w:proofErr w:type="spellStart"/>
      <w:r w:rsidRPr="00A63BFC">
        <w:rPr>
          <w:rFonts w:ascii="Arial" w:hAnsi="Arial" w:cs="Arial"/>
          <w:bCs/>
          <w:color w:val="5A5A5A"/>
          <w:sz w:val="24"/>
          <w:szCs w:val="24"/>
        </w:rPr>
        <w:t>depozitate</w:t>
      </w:r>
      <w:proofErr w:type="spellEnd"/>
      <w:r w:rsidRPr="00A63BFC">
        <w:rPr>
          <w:rFonts w:ascii="Arial" w:hAnsi="Arial" w:cs="Arial"/>
          <w:bCs/>
          <w:color w:val="5A5A5A"/>
          <w:sz w:val="24"/>
          <w:szCs w:val="24"/>
        </w:rPr>
        <w:t xml:space="preserve"> si predate periodic , </w:t>
      </w:r>
      <w:proofErr w:type="spellStart"/>
      <w:r w:rsidRPr="00A63BFC">
        <w:rPr>
          <w:rFonts w:ascii="Arial" w:hAnsi="Arial" w:cs="Arial"/>
          <w:bCs/>
          <w:color w:val="5A5A5A"/>
          <w:sz w:val="24"/>
          <w:szCs w:val="24"/>
        </w:rPr>
        <w:t>pe</w:t>
      </w:r>
      <w:proofErr w:type="spellEnd"/>
      <w:r w:rsidRPr="00A63BFC">
        <w:rPr>
          <w:rFonts w:ascii="Arial" w:hAnsi="Arial" w:cs="Arial"/>
          <w:bCs/>
          <w:color w:val="5A5A5A"/>
          <w:sz w:val="24"/>
          <w:szCs w:val="24"/>
        </w:rPr>
        <w:t xml:space="preserve"> </w:t>
      </w:r>
      <w:proofErr w:type="spellStart"/>
      <w:r w:rsidRPr="00A63BFC">
        <w:rPr>
          <w:rFonts w:ascii="Arial" w:hAnsi="Arial" w:cs="Arial"/>
          <w:bCs/>
          <w:color w:val="5A5A5A"/>
          <w:sz w:val="24"/>
          <w:szCs w:val="24"/>
        </w:rPr>
        <w:t>baza</w:t>
      </w:r>
      <w:proofErr w:type="spellEnd"/>
      <w:r w:rsidRPr="00A63BFC">
        <w:rPr>
          <w:rFonts w:ascii="Arial" w:hAnsi="Arial" w:cs="Arial"/>
          <w:bCs/>
          <w:color w:val="5A5A5A"/>
          <w:sz w:val="24"/>
          <w:szCs w:val="24"/>
        </w:rPr>
        <w:t xml:space="preserve"> de contract , </w:t>
      </w:r>
      <w:proofErr w:type="spellStart"/>
      <w:r w:rsidRPr="00A63BFC">
        <w:rPr>
          <w:rFonts w:ascii="Arial" w:hAnsi="Arial" w:cs="Arial"/>
          <w:bCs/>
          <w:color w:val="5A5A5A"/>
          <w:sz w:val="24"/>
          <w:szCs w:val="24"/>
        </w:rPr>
        <w:t>agentilor</w:t>
      </w:r>
      <w:proofErr w:type="spellEnd"/>
      <w:r w:rsidRPr="00A63BFC">
        <w:rPr>
          <w:rFonts w:ascii="Arial" w:hAnsi="Arial" w:cs="Arial"/>
          <w:bCs/>
          <w:color w:val="5A5A5A"/>
          <w:sz w:val="24"/>
          <w:szCs w:val="24"/>
        </w:rPr>
        <w:t xml:space="preserve"> </w:t>
      </w:r>
      <w:proofErr w:type="spellStart"/>
      <w:r w:rsidRPr="00A63BFC">
        <w:rPr>
          <w:rFonts w:ascii="Arial" w:hAnsi="Arial" w:cs="Arial"/>
          <w:bCs/>
          <w:color w:val="5A5A5A"/>
          <w:sz w:val="24"/>
          <w:szCs w:val="24"/>
        </w:rPr>
        <w:t>economici</w:t>
      </w:r>
      <w:proofErr w:type="spellEnd"/>
      <w:r w:rsidRPr="00A63BFC">
        <w:rPr>
          <w:rFonts w:ascii="Arial" w:hAnsi="Arial" w:cs="Arial"/>
          <w:bCs/>
          <w:color w:val="5A5A5A"/>
          <w:sz w:val="24"/>
          <w:szCs w:val="24"/>
        </w:rPr>
        <w:t xml:space="preserve"> </w:t>
      </w:r>
      <w:proofErr w:type="spellStart"/>
      <w:r w:rsidRPr="00A63BFC">
        <w:rPr>
          <w:rFonts w:ascii="Arial" w:hAnsi="Arial" w:cs="Arial"/>
          <w:bCs/>
          <w:color w:val="5A5A5A"/>
          <w:sz w:val="24"/>
          <w:szCs w:val="24"/>
        </w:rPr>
        <w:t>autorizati</w:t>
      </w:r>
      <w:proofErr w:type="spellEnd"/>
      <w:r w:rsidRPr="00A63BFC">
        <w:rPr>
          <w:rFonts w:ascii="Arial" w:hAnsi="Arial" w:cs="Arial"/>
          <w:bCs/>
          <w:color w:val="5A5A5A"/>
          <w:sz w:val="24"/>
          <w:szCs w:val="24"/>
        </w:rPr>
        <w:t xml:space="preserve"> </w:t>
      </w:r>
      <w:proofErr w:type="spellStart"/>
      <w:r w:rsidRPr="00A63BFC">
        <w:rPr>
          <w:rFonts w:ascii="Arial" w:hAnsi="Arial" w:cs="Arial"/>
          <w:bCs/>
          <w:color w:val="5A5A5A"/>
          <w:sz w:val="24"/>
          <w:szCs w:val="24"/>
        </w:rPr>
        <w:t>pentru</w:t>
      </w:r>
      <w:proofErr w:type="spellEnd"/>
      <w:r w:rsidRPr="00A63BFC">
        <w:rPr>
          <w:rFonts w:ascii="Arial" w:hAnsi="Arial" w:cs="Arial"/>
          <w:bCs/>
          <w:color w:val="5A5A5A"/>
          <w:sz w:val="24"/>
          <w:szCs w:val="24"/>
        </w:rPr>
        <w:t xml:space="preserve"> </w:t>
      </w:r>
      <w:proofErr w:type="spellStart"/>
      <w:r w:rsidRPr="00A63BFC">
        <w:rPr>
          <w:rFonts w:ascii="Arial" w:hAnsi="Arial" w:cs="Arial"/>
          <w:bCs/>
          <w:color w:val="5A5A5A"/>
          <w:sz w:val="24"/>
          <w:szCs w:val="24"/>
        </w:rPr>
        <w:t>activitati</w:t>
      </w:r>
      <w:proofErr w:type="spellEnd"/>
      <w:r w:rsidRPr="00A63BFC">
        <w:rPr>
          <w:rFonts w:ascii="Arial" w:hAnsi="Arial" w:cs="Arial"/>
          <w:bCs/>
          <w:color w:val="5A5A5A"/>
          <w:sz w:val="24"/>
          <w:szCs w:val="24"/>
        </w:rPr>
        <w:t xml:space="preserve"> de </w:t>
      </w:r>
      <w:proofErr w:type="spellStart"/>
      <w:r w:rsidRPr="00A63BFC">
        <w:rPr>
          <w:rFonts w:ascii="Arial" w:hAnsi="Arial" w:cs="Arial"/>
          <w:bCs/>
          <w:color w:val="5A5A5A"/>
          <w:sz w:val="24"/>
          <w:szCs w:val="24"/>
        </w:rPr>
        <w:t>colectare</w:t>
      </w:r>
      <w:proofErr w:type="spellEnd"/>
      <w:r w:rsidRPr="00A63BFC">
        <w:rPr>
          <w:rFonts w:ascii="Arial" w:hAnsi="Arial" w:cs="Arial"/>
          <w:bCs/>
          <w:color w:val="5A5A5A"/>
          <w:sz w:val="24"/>
          <w:szCs w:val="24"/>
        </w:rPr>
        <w:t xml:space="preserve">, transport si </w:t>
      </w:r>
      <w:proofErr w:type="spellStart"/>
      <w:r w:rsidRPr="00A63BFC">
        <w:rPr>
          <w:rFonts w:ascii="Arial" w:hAnsi="Arial" w:cs="Arial"/>
          <w:bCs/>
          <w:color w:val="5A5A5A"/>
          <w:sz w:val="24"/>
          <w:szCs w:val="24"/>
        </w:rPr>
        <w:t>depozitare</w:t>
      </w:r>
      <w:proofErr w:type="spellEnd"/>
      <w:r w:rsidRPr="00A63BFC">
        <w:rPr>
          <w:rFonts w:ascii="Arial" w:hAnsi="Arial" w:cs="Arial"/>
          <w:bCs/>
          <w:color w:val="5A5A5A"/>
          <w:sz w:val="24"/>
          <w:szCs w:val="24"/>
        </w:rPr>
        <w:t>.</w:t>
      </w:r>
    </w:p>
    <w:p w:rsidR="004A2295" w:rsidRPr="00B854C0" w:rsidRDefault="004A2295" w:rsidP="00EF1F43">
      <w:pPr>
        <w:spacing w:after="0" w:line="240" w:lineRule="auto"/>
        <w:ind w:left="225"/>
        <w:textAlignment w:val="baseline"/>
        <w:rPr>
          <w:rStyle w:val="sttlitera"/>
          <w:rFonts w:ascii="Arial" w:hAnsi="Arial" w:cs="Arial"/>
          <w:sz w:val="24"/>
          <w:szCs w:val="24"/>
          <w:lang w:val="it-IT"/>
        </w:rPr>
      </w:pPr>
      <w:r w:rsidRPr="00A63BFC">
        <w:rPr>
          <w:rStyle w:val="sttlitera"/>
          <w:rFonts w:ascii="Arial" w:hAnsi="Arial" w:cs="Arial"/>
          <w:sz w:val="24"/>
          <w:szCs w:val="24"/>
          <w:lang w:val="it-IT"/>
        </w:rPr>
        <w:t xml:space="preserve">                                            b5) Pe perioada functionarii  exista emisii in mediu in urma</w:t>
      </w:r>
      <w:r w:rsidRPr="00B854C0">
        <w:rPr>
          <w:rStyle w:val="sttlitera"/>
          <w:rFonts w:ascii="Arial" w:hAnsi="Arial" w:cs="Arial"/>
          <w:sz w:val="24"/>
          <w:szCs w:val="24"/>
          <w:lang w:val="it-IT"/>
        </w:rPr>
        <w:t xml:space="preserve"> activitatii de constructie</w:t>
      </w:r>
      <w:r w:rsidR="0006176D">
        <w:rPr>
          <w:rStyle w:val="sttlitera"/>
          <w:rFonts w:ascii="Arial" w:hAnsi="Arial" w:cs="Arial"/>
          <w:sz w:val="24"/>
          <w:szCs w:val="24"/>
          <w:lang w:val="it-IT"/>
        </w:rPr>
        <w:t xml:space="preserve"> si a functionarii centralei termice</w:t>
      </w:r>
      <w:r w:rsidRPr="00B854C0">
        <w:rPr>
          <w:rStyle w:val="sttlitera"/>
          <w:rFonts w:ascii="Arial" w:hAnsi="Arial" w:cs="Arial"/>
          <w:sz w:val="24"/>
          <w:szCs w:val="24"/>
          <w:lang w:val="it-IT"/>
        </w:rPr>
        <w:t>;</w:t>
      </w:r>
      <w:r w:rsidRPr="00B854C0">
        <w:rPr>
          <w:rStyle w:val="stlitera"/>
          <w:rFonts w:ascii="Arial" w:hAnsi="Arial" w:cs="Arial"/>
          <w:sz w:val="24"/>
          <w:szCs w:val="24"/>
          <w:lang w:val="it-IT"/>
        </w:rPr>
        <w:t xml:space="preserve"> sursele potentiale de poluare a solului si subsolului datorita investitiei propuse sunt scurgerile accidentale pe sol a poluantilor ( carburanti, uleiuri, materiale periculoase utilizate), utilajele grele si mijloacele de trasport auto folosite in perioada lucrarilor de executie, respectiv emisii atmosferice de poluanti ( particule minerale solidi, diferiti compusi chimici in suspensie sau gazosi, etc.) care se depun pe sol si pot fi trasportate in adancime sau in apele de suprafata </w:t>
      </w:r>
      <w:r w:rsidR="0006176D">
        <w:rPr>
          <w:rStyle w:val="stlitera"/>
          <w:rFonts w:ascii="Arial" w:hAnsi="Arial" w:cs="Arial"/>
          <w:sz w:val="24"/>
          <w:szCs w:val="24"/>
          <w:lang w:val="it-IT"/>
        </w:rPr>
        <w:t xml:space="preserve">; </w:t>
      </w:r>
    </w:p>
    <w:p w:rsidR="004A2295" w:rsidRPr="00B854C0" w:rsidRDefault="004A2295" w:rsidP="00EF1F43">
      <w:pPr>
        <w:spacing w:after="0" w:line="300" w:lineRule="atLeast"/>
        <w:textAlignment w:val="baseline"/>
        <w:rPr>
          <w:rStyle w:val="sttlitera"/>
          <w:rFonts w:ascii="Arial" w:hAnsi="Arial" w:cs="Arial"/>
          <w:sz w:val="24"/>
          <w:szCs w:val="24"/>
          <w:lang w:val="it-IT"/>
        </w:rPr>
      </w:pPr>
      <w:r w:rsidRPr="00B854C0">
        <w:rPr>
          <w:rStyle w:val="sttlitera"/>
          <w:rFonts w:ascii="Arial" w:hAnsi="Arial" w:cs="Arial"/>
          <w:sz w:val="24"/>
          <w:szCs w:val="24"/>
          <w:lang w:val="it-IT"/>
        </w:rPr>
        <w:t xml:space="preserve">                                                b6) Riscul de accident  in special datorat substantelor /tehnolog</w:t>
      </w:r>
      <w:r w:rsidR="0006176D">
        <w:rPr>
          <w:rStyle w:val="sttlitera"/>
          <w:rFonts w:ascii="Arial" w:hAnsi="Arial" w:cs="Arial"/>
          <w:sz w:val="24"/>
          <w:szCs w:val="24"/>
          <w:lang w:val="it-IT"/>
        </w:rPr>
        <w:t>iilor utilizate : substante periculoase utilizate in activitate – solutie de halogen – material auxiliar folosit in activitate – 960 l/an; depozitat in loc special amenajat, conform cu fisa de securitate a produsului ;</w:t>
      </w:r>
    </w:p>
    <w:p w:rsidR="004A2295" w:rsidRDefault="004A2295" w:rsidP="0006176D">
      <w:pPr>
        <w:suppressAutoHyphens/>
        <w:spacing w:after="0" w:line="300" w:lineRule="atLeast"/>
        <w:textAlignment w:val="baseline"/>
        <w:rPr>
          <w:rStyle w:val="sttlitera"/>
          <w:rFonts w:ascii="Arial" w:hAnsi="Arial" w:cs="Arial"/>
          <w:sz w:val="24"/>
          <w:szCs w:val="24"/>
          <w:lang w:val="it-IT"/>
        </w:rPr>
      </w:pPr>
      <w:r w:rsidRPr="00B854C0">
        <w:rPr>
          <w:rStyle w:val="sttlitera"/>
          <w:rFonts w:ascii="Arial" w:hAnsi="Arial" w:cs="Arial"/>
          <w:b/>
          <w:sz w:val="24"/>
          <w:szCs w:val="24"/>
          <w:lang w:val="it-IT"/>
        </w:rPr>
        <w:t>c)</w:t>
      </w:r>
      <w:r w:rsidRPr="00B854C0">
        <w:rPr>
          <w:rStyle w:val="sttlitera"/>
          <w:rFonts w:ascii="Arial" w:hAnsi="Arial" w:cs="Arial"/>
          <w:sz w:val="24"/>
          <w:szCs w:val="24"/>
          <w:lang w:val="it-IT"/>
        </w:rPr>
        <w:t xml:space="preserve"> </w:t>
      </w:r>
      <w:r w:rsidRPr="00B854C0">
        <w:rPr>
          <w:rFonts w:ascii="Arial" w:hAnsi="Arial" w:cs="Arial"/>
          <w:b/>
          <w:sz w:val="24"/>
          <w:szCs w:val="24"/>
          <w:lang w:val="it-IT"/>
        </w:rPr>
        <w:t>localizarea proiectului</w:t>
      </w:r>
      <w:r w:rsidRPr="00B854C0">
        <w:rPr>
          <w:rFonts w:ascii="Arial" w:hAnsi="Arial" w:cs="Arial"/>
          <w:sz w:val="24"/>
          <w:szCs w:val="24"/>
          <w:lang w:val="it-IT"/>
        </w:rPr>
        <w:t xml:space="preserve"> :   c1) utilizarea existenta a terenului- </w:t>
      </w:r>
      <w:r w:rsidRPr="00B854C0">
        <w:rPr>
          <w:rStyle w:val="sttlitera"/>
          <w:rFonts w:ascii="Arial" w:hAnsi="Arial" w:cs="Arial"/>
          <w:sz w:val="24"/>
          <w:szCs w:val="24"/>
          <w:lang w:val="it-IT"/>
        </w:rPr>
        <w:t>conform cu</w:t>
      </w:r>
      <w:r w:rsidRPr="00B854C0">
        <w:rPr>
          <w:rStyle w:val="sttlitera"/>
          <w:rFonts w:ascii="Arial" w:hAnsi="Arial" w:cs="Arial"/>
          <w:i/>
          <w:sz w:val="24"/>
          <w:szCs w:val="24"/>
          <w:lang w:val="it-IT"/>
        </w:rPr>
        <w:t xml:space="preserve"> </w:t>
      </w:r>
      <w:r w:rsidRPr="00B854C0">
        <w:rPr>
          <w:rStyle w:val="sttlitera"/>
          <w:rFonts w:ascii="Arial" w:hAnsi="Arial" w:cs="Arial"/>
          <w:b/>
          <w:i/>
          <w:sz w:val="24"/>
          <w:szCs w:val="24"/>
          <w:lang w:val="it-IT"/>
        </w:rPr>
        <w:t>C</w:t>
      </w:r>
      <w:r>
        <w:rPr>
          <w:rStyle w:val="sttlitera"/>
          <w:rFonts w:ascii="Arial" w:hAnsi="Arial" w:cs="Arial"/>
          <w:b/>
          <w:i/>
          <w:sz w:val="24"/>
          <w:szCs w:val="24"/>
          <w:lang w:val="it-IT"/>
        </w:rPr>
        <w:t>ertificatul de urbanism</w:t>
      </w:r>
      <w:r w:rsidRPr="00FB6638">
        <w:rPr>
          <w:rStyle w:val="sttlitera"/>
          <w:rFonts w:ascii="Arial" w:hAnsi="Arial" w:cs="Arial"/>
          <w:b/>
          <w:i/>
          <w:sz w:val="24"/>
          <w:szCs w:val="24"/>
          <w:lang w:val="it-IT"/>
        </w:rPr>
        <w:t xml:space="preserve"> </w:t>
      </w:r>
      <w:r w:rsidRPr="00B854C0">
        <w:rPr>
          <w:rStyle w:val="sttlitera"/>
          <w:rFonts w:ascii="Arial" w:hAnsi="Arial" w:cs="Arial"/>
          <w:b/>
          <w:i/>
          <w:sz w:val="24"/>
          <w:szCs w:val="24"/>
          <w:lang w:val="it-IT"/>
        </w:rPr>
        <w:t>nr.</w:t>
      </w:r>
      <w:r w:rsidRPr="00B854C0">
        <w:rPr>
          <w:rStyle w:val="sttlitera"/>
          <w:rFonts w:ascii="Arial" w:hAnsi="Arial" w:cs="Arial"/>
          <w:i/>
          <w:sz w:val="24"/>
          <w:szCs w:val="24"/>
          <w:lang w:val="it-IT"/>
        </w:rPr>
        <w:t xml:space="preserve"> </w:t>
      </w:r>
      <w:r w:rsidR="00B529E5">
        <w:rPr>
          <w:rStyle w:val="sttlitera"/>
          <w:rFonts w:ascii="Arial" w:hAnsi="Arial" w:cs="Arial"/>
          <w:b/>
          <w:i/>
          <w:sz w:val="24"/>
          <w:szCs w:val="24"/>
          <w:lang w:val="it-IT"/>
        </w:rPr>
        <w:t>72/11.</w:t>
      </w:r>
      <w:r w:rsidR="00B529E5" w:rsidRPr="00B854C0">
        <w:rPr>
          <w:rStyle w:val="sttlitera"/>
          <w:rFonts w:ascii="Arial" w:hAnsi="Arial" w:cs="Arial"/>
          <w:b/>
          <w:i/>
          <w:sz w:val="24"/>
          <w:szCs w:val="24"/>
          <w:lang w:val="it-IT"/>
        </w:rPr>
        <w:t>0</w:t>
      </w:r>
      <w:r w:rsidR="00B529E5">
        <w:rPr>
          <w:rStyle w:val="sttlitera"/>
          <w:rFonts w:ascii="Arial" w:hAnsi="Arial" w:cs="Arial"/>
          <w:b/>
          <w:i/>
          <w:sz w:val="24"/>
          <w:szCs w:val="24"/>
          <w:lang w:val="it-IT"/>
        </w:rPr>
        <w:t xml:space="preserve">3.2019 emis de Primaria Municipiului Aiud </w:t>
      </w:r>
      <w:r w:rsidR="00B529E5">
        <w:rPr>
          <w:rStyle w:val="sttlitera"/>
          <w:rFonts w:ascii="Arial" w:hAnsi="Arial" w:cs="Arial"/>
          <w:sz w:val="24"/>
          <w:szCs w:val="24"/>
          <w:lang w:val="it-IT"/>
        </w:rPr>
        <w:t xml:space="preserve">: </w:t>
      </w:r>
      <w:r w:rsidR="00B529E5" w:rsidRPr="00B854C0">
        <w:rPr>
          <w:rStyle w:val="sttlitera"/>
          <w:rFonts w:ascii="Arial" w:hAnsi="Arial" w:cs="Arial"/>
          <w:sz w:val="24"/>
          <w:szCs w:val="24"/>
          <w:lang w:val="it-IT"/>
        </w:rPr>
        <w:t>terenul se afla in intravilan</w:t>
      </w:r>
      <w:r w:rsidR="00B529E5">
        <w:rPr>
          <w:rStyle w:val="sttlitera"/>
          <w:rFonts w:ascii="Arial" w:hAnsi="Arial" w:cs="Arial"/>
          <w:sz w:val="24"/>
          <w:szCs w:val="24"/>
          <w:lang w:val="it-IT"/>
        </w:rPr>
        <w:t>ul localitatii Aiudul de Sus, are suprafata de 11628</w:t>
      </w:r>
      <w:r w:rsidR="00B529E5" w:rsidRPr="00B854C0">
        <w:rPr>
          <w:rStyle w:val="sttlitera"/>
          <w:rFonts w:ascii="Arial" w:hAnsi="Arial" w:cs="Arial"/>
          <w:sz w:val="24"/>
          <w:szCs w:val="24"/>
          <w:lang w:val="it-IT"/>
        </w:rPr>
        <w:t xml:space="preserve"> mp</w:t>
      </w:r>
      <w:r w:rsidR="00B529E5">
        <w:rPr>
          <w:rStyle w:val="sttlitera"/>
          <w:rFonts w:ascii="Arial" w:hAnsi="Arial" w:cs="Arial"/>
          <w:sz w:val="24"/>
          <w:szCs w:val="24"/>
          <w:lang w:val="it-IT"/>
        </w:rPr>
        <w:t xml:space="preserve"> , proprietar SC GLERUPS RO SRL in cota de 1/1 parti, cu acces din drum local</w:t>
      </w:r>
      <w:r w:rsidR="00B529E5" w:rsidRPr="00B854C0">
        <w:rPr>
          <w:rStyle w:val="sttlitera"/>
          <w:rFonts w:ascii="Arial" w:hAnsi="Arial" w:cs="Arial"/>
          <w:sz w:val="24"/>
          <w:szCs w:val="24"/>
          <w:lang w:val="it-IT"/>
        </w:rPr>
        <w:t xml:space="preserve"> si are destinatia</w:t>
      </w:r>
      <w:r w:rsidR="00B529E5">
        <w:rPr>
          <w:rStyle w:val="sttlitera"/>
          <w:rFonts w:ascii="Arial" w:hAnsi="Arial" w:cs="Arial"/>
          <w:sz w:val="24"/>
          <w:szCs w:val="24"/>
          <w:lang w:val="it-IT"/>
        </w:rPr>
        <w:t xml:space="preserve"> conform PUG si RLU aprobate ale municipiului Aiud- teren agricol situat in intravilan; conform PUZ aprobat cu HCL Aiud nr. 115/25.06.2014: ,, Construire depozit si sediu firma,, - zona mixta locuire, servicii si depozitare, cu folosinta actuala – teren arabil si curti si constructii; pe terenurile inscrise in CF nr. 92543 exista constructii : depozit si sopron edificate conform AC 94/24.07.2014, respectiv AC 47/08.05.2015 emise de Primaria Municipiului Aiud. Certificatul de Urbanism nr. 72/11.03.2019, prevede faptul ca se vor respecta prevederile aprobate prin PUZ pr. 25/2018, inclusiv cele referitoare la zona publica – str. Paltinis ; lucrarile propuse a se executa sunt : hala de productie, depozit si anexe utilitare( cantina, centrala termica, garderoba personal si birouri.</w:t>
      </w:r>
    </w:p>
    <w:p w:rsidR="004A2295" w:rsidRPr="00B854C0" w:rsidRDefault="004A2295" w:rsidP="00EF1F43">
      <w:pPr>
        <w:spacing w:after="0" w:line="300" w:lineRule="atLeast"/>
        <w:textAlignment w:val="baseline"/>
        <w:rPr>
          <w:rStyle w:val="sttlitera"/>
          <w:rFonts w:ascii="Arial" w:hAnsi="Arial" w:cs="Arial"/>
          <w:sz w:val="24"/>
          <w:szCs w:val="24"/>
          <w:lang w:val="it-IT"/>
        </w:rPr>
      </w:pPr>
      <w:r>
        <w:rPr>
          <w:rStyle w:val="sttlitera"/>
          <w:rFonts w:ascii="Arial" w:hAnsi="Arial" w:cs="Arial"/>
          <w:b/>
          <w:i/>
          <w:sz w:val="24"/>
          <w:szCs w:val="24"/>
          <w:lang w:val="it-IT"/>
        </w:rPr>
        <w:t xml:space="preserve"> </w:t>
      </w:r>
    </w:p>
    <w:p w:rsidR="004A2295" w:rsidRPr="00B854C0" w:rsidRDefault="004A2295" w:rsidP="00EF1F43">
      <w:pPr>
        <w:suppressAutoHyphens/>
        <w:spacing w:after="0" w:line="300" w:lineRule="atLeast"/>
        <w:textAlignment w:val="baseline"/>
        <w:rPr>
          <w:rFonts w:ascii="Arial" w:hAnsi="Arial" w:cs="Arial"/>
          <w:sz w:val="24"/>
          <w:szCs w:val="24"/>
          <w:lang w:val="it-IT"/>
        </w:rPr>
      </w:pPr>
      <w:r>
        <w:rPr>
          <w:rFonts w:ascii="Arial" w:hAnsi="Arial" w:cs="Arial"/>
          <w:sz w:val="24"/>
          <w:szCs w:val="24"/>
          <w:lang w:val="it-IT"/>
        </w:rPr>
        <w:lastRenderedPageBreak/>
        <w:t xml:space="preserve">                                                </w:t>
      </w:r>
      <w:r w:rsidRPr="00B854C0">
        <w:rPr>
          <w:rFonts w:ascii="Arial" w:hAnsi="Arial" w:cs="Arial"/>
          <w:sz w:val="24"/>
          <w:szCs w:val="24"/>
          <w:lang w:val="it-IT"/>
        </w:rPr>
        <w:t>c2) relativa abundenta a resurselor si capacitatea de regenerare a lor – in etapa de realizare se vor folosi in cantitati reduse de combustibili si resurse minerale ;</w:t>
      </w:r>
    </w:p>
    <w:p w:rsidR="004A2295" w:rsidRPr="00B854C0" w:rsidRDefault="004A2295" w:rsidP="00EF1F43">
      <w:pPr>
        <w:spacing w:after="0" w:line="240" w:lineRule="auto"/>
        <w:rPr>
          <w:rFonts w:ascii="Arial" w:hAnsi="Arial" w:cs="Arial"/>
          <w:bCs/>
          <w:color w:val="5A5A5A"/>
          <w:sz w:val="24"/>
          <w:szCs w:val="24"/>
        </w:rPr>
      </w:pPr>
      <w:r w:rsidRPr="00B854C0">
        <w:rPr>
          <w:rFonts w:ascii="Arial" w:hAnsi="Arial" w:cs="Arial"/>
          <w:bCs/>
          <w:color w:val="5A5A5A"/>
          <w:sz w:val="24"/>
          <w:szCs w:val="24"/>
        </w:rPr>
        <w:t xml:space="preserve"> </w:t>
      </w:r>
      <w:r>
        <w:rPr>
          <w:rFonts w:ascii="Arial" w:hAnsi="Arial" w:cs="Arial"/>
          <w:bCs/>
          <w:color w:val="5A5A5A"/>
          <w:sz w:val="24"/>
          <w:szCs w:val="24"/>
        </w:rPr>
        <w:t xml:space="preserve">                                               </w:t>
      </w:r>
      <w:r w:rsidRPr="00B854C0">
        <w:rPr>
          <w:rFonts w:ascii="Arial" w:hAnsi="Arial" w:cs="Arial"/>
          <w:sz w:val="24"/>
          <w:szCs w:val="24"/>
          <w:lang w:val="it-IT"/>
        </w:rPr>
        <w:t>c3) capacitatea de absorbtie a mediului : zonele umede – nu este cazul ; zonele costiere – nu este cazul ; zonele montane si impadurite – nu este cazul ;</w:t>
      </w:r>
      <w:r w:rsidRPr="00F4257D">
        <w:rPr>
          <w:rFonts w:ascii="Arial" w:hAnsi="Arial" w:cs="Arial"/>
          <w:b/>
          <w:i/>
          <w:sz w:val="24"/>
          <w:szCs w:val="24"/>
          <w:lang w:val="it-IT"/>
        </w:rPr>
        <w:t xml:space="preserve"> </w:t>
      </w:r>
      <w:r w:rsidRPr="00FB6638">
        <w:rPr>
          <w:rFonts w:ascii="Arial" w:hAnsi="Arial" w:cs="Arial"/>
          <w:i/>
          <w:sz w:val="24"/>
          <w:szCs w:val="24"/>
          <w:lang w:val="it-IT"/>
        </w:rPr>
        <w:t>parcurile si rezervatiile naturale –</w:t>
      </w:r>
      <w:r>
        <w:rPr>
          <w:rFonts w:ascii="Arial" w:hAnsi="Arial" w:cs="Arial"/>
          <w:i/>
          <w:sz w:val="24"/>
          <w:szCs w:val="24"/>
          <w:lang w:val="it-IT"/>
        </w:rPr>
        <w:t>nu este cazul</w:t>
      </w:r>
      <w:r w:rsidRPr="00FB6638">
        <w:rPr>
          <w:rFonts w:ascii="Arial" w:hAnsi="Arial" w:cs="Arial"/>
          <w:sz w:val="24"/>
          <w:szCs w:val="24"/>
          <w:lang w:val="it-IT"/>
        </w:rPr>
        <w:t>;</w:t>
      </w:r>
      <w:r w:rsidRPr="00B854C0">
        <w:rPr>
          <w:rFonts w:ascii="Arial" w:hAnsi="Arial" w:cs="Arial"/>
          <w:sz w:val="24"/>
          <w:szCs w:val="24"/>
          <w:lang w:val="it-IT"/>
        </w:rPr>
        <w:t xml:space="preserve"> ariile clasificate sau zonele protejate prin legislatia in vigoare cum sunt : zone de protectie a faunei piscicole , bazine piscicole naturale si bazine piscicole amenajate – nu este cazul ;zonele de protectie speciala- nu este cazul ; ariile in care standardele de calitate a mediului stabilite de legislatie au fost deja depasite – nu este cazul ; ariile dens populate – nu este cazul ; peisajele cu semnificatie istorica , culturala si arheologica – nu este cazul ; </w:t>
      </w:r>
    </w:p>
    <w:p w:rsidR="004A2295" w:rsidRPr="00B854C0" w:rsidRDefault="004A2295" w:rsidP="00EF1F43">
      <w:pPr>
        <w:spacing w:after="0" w:line="240" w:lineRule="auto"/>
        <w:rPr>
          <w:rFonts w:ascii="Arial" w:hAnsi="Arial" w:cs="Arial"/>
          <w:bCs/>
          <w:color w:val="5A5A5A"/>
          <w:sz w:val="24"/>
          <w:szCs w:val="24"/>
        </w:rPr>
      </w:pPr>
      <w:r w:rsidRPr="00B854C0">
        <w:rPr>
          <w:rFonts w:ascii="Arial" w:hAnsi="Arial" w:cs="Arial"/>
          <w:b/>
          <w:sz w:val="24"/>
          <w:szCs w:val="24"/>
          <w:lang w:val="it-IT"/>
        </w:rPr>
        <w:t>d) caracteristicile impactului potential</w:t>
      </w:r>
      <w:r w:rsidRPr="00B854C0">
        <w:rPr>
          <w:rFonts w:ascii="Arial" w:hAnsi="Arial" w:cs="Arial"/>
          <w:sz w:val="24"/>
          <w:szCs w:val="24"/>
          <w:lang w:val="it-IT"/>
        </w:rPr>
        <w:t xml:space="preserve"> :</w:t>
      </w:r>
      <w:r>
        <w:rPr>
          <w:rFonts w:ascii="Arial" w:hAnsi="Arial" w:cs="Arial"/>
          <w:sz w:val="24"/>
          <w:szCs w:val="24"/>
          <w:lang w:val="it-IT"/>
        </w:rPr>
        <w:t xml:space="preserve"> </w:t>
      </w:r>
      <w:r w:rsidRPr="00B854C0">
        <w:rPr>
          <w:rFonts w:ascii="Arial" w:hAnsi="Arial" w:cs="Arial"/>
          <w:sz w:val="24"/>
          <w:szCs w:val="24"/>
          <w:lang w:val="it-IT"/>
        </w:rPr>
        <w:t xml:space="preserve"> d1) extinderea impactului – nu este cazul ;                                                          </w:t>
      </w:r>
    </w:p>
    <w:p w:rsidR="004A2295" w:rsidRPr="00B854C0" w:rsidRDefault="004A2295" w:rsidP="00EF1F43">
      <w:pPr>
        <w:spacing w:after="0" w:line="240" w:lineRule="auto"/>
        <w:textAlignment w:val="baseline"/>
        <w:rPr>
          <w:rFonts w:ascii="Arial" w:hAnsi="Arial" w:cs="Arial"/>
          <w:sz w:val="24"/>
          <w:szCs w:val="24"/>
          <w:lang w:val="it-IT"/>
        </w:rPr>
      </w:pPr>
      <w:r w:rsidRPr="00B854C0">
        <w:rPr>
          <w:rFonts w:ascii="Arial" w:hAnsi="Arial" w:cs="Arial"/>
          <w:sz w:val="24"/>
          <w:szCs w:val="24"/>
          <w:lang w:val="it-IT"/>
        </w:rPr>
        <w:t xml:space="preserve">                                                                    d2)marimea si complexitatea impactului – impact redus asupra mediului , pe perioada de executie a lucrarilor de constructii si pe perioada de functionare;</w:t>
      </w:r>
    </w:p>
    <w:p w:rsidR="004A2295" w:rsidRPr="00B854C0" w:rsidRDefault="004A2295" w:rsidP="00EF1F43">
      <w:pPr>
        <w:spacing w:after="0" w:line="240" w:lineRule="auto"/>
        <w:textAlignment w:val="baseline"/>
        <w:rPr>
          <w:rFonts w:ascii="Arial" w:hAnsi="Arial" w:cs="Arial"/>
          <w:sz w:val="24"/>
          <w:szCs w:val="24"/>
          <w:lang w:val="it-IT"/>
        </w:rPr>
      </w:pPr>
      <w:r w:rsidRPr="00B854C0">
        <w:rPr>
          <w:rFonts w:ascii="Arial" w:hAnsi="Arial" w:cs="Arial"/>
          <w:sz w:val="24"/>
          <w:szCs w:val="24"/>
          <w:lang w:val="it-IT"/>
        </w:rPr>
        <w:t xml:space="preserve">                                                                    d3) probabilitatea impactului – impact redus asupra mediului , pe perioada de executie si pe perioada de functionare;</w:t>
      </w:r>
    </w:p>
    <w:p w:rsidR="004A2295" w:rsidRPr="00B854C0" w:rsidRDefault="004A2295" w:rsidP="00EF1F43">
      <w:pPr>
        <w:spacing w:after="0" w:line="240" w:lineRule="auto"/>
        <w:textAlignment w:val="baseline"/>
        <w:rPr>
          <w:rFonts w:ascii="Arial" w:hAnsi="Arial" w:cs="Arial"/>
          <w:sz w:val="24"/>
          <w:szCs w:val="24"/>
          <w:lang w:val="it-IT"/>
        </w:rPr>
      </w:pPr>
      <w:r w:rsidRPr="00B854C0">
        <w:rPr>
          <w:rFonts w:ascii="Arial" w:hAnsi="Arial" w:cs="Arial"/>
          <w:sz w:val="24"/>
          <w:szCs w:val="24"/>
          <w:lang w:val="it-IT"/>
        </w:rPr>
        <w:t xml:space="preserve">                                                                    d4) durata, frecventa si reversibilitatea impactului – pe perioada de executie a lucrarilor de constructii si pe perioada de functionare.</w:t>
      </w:r>
    </w:p>
    <w:p w:rsidR="004A2295" w:rsidRPr="00B854C0" w:rsidRDefault="004A2295" w:rsidP="00EF1F43">
      <w:pPr>
        <w:spacing w:after="0" w:line="300" w:lineRule="atLeast"/>
        <w:textAlignment w:val="baseline"/>
        <w:rPr>
          <w:rStyle w:val="sttlitera"/>
          <w:rFonts w:ascii="Arial" w:hAnsi="Arial" w:cs="Arial"/>
          <w:sz w:val="24"/>
          <w:szCs w:val="24"/>
          <w:lang w:val="it-IT"/>
        </w:rPr>
      </w:pPr>
      <w:r w:rsidRPr="00B854C0">
        <w:rPr>
          <w:rStyle w:val="stpunct"/>
          <w:rFonts w:ascii="Arial" w:hAnsi="Arial" w:cs="Arial"/>
          <w:sz w:val="24"/>
          <w:szCs w:val="24"/>
          <w:lang w:val="it-IT"/>
        </w:rPr>
        <w:t xml:space="preserve"> </w:t>
      </w:r>
      <w:r w:rsidRPr="00B854C0">
        <w:rPr>
          <w:rStyle w:val="stpunct"/>
          <w:rFonts w:ascii="Arial" w:hAnsi="Arial" w:cs="Arial"/>
          <w:b/>
          <w:sz w:val="24"/>
          <w:szCs w:val="24"/>
          <w:lang w:val="it-IT"/>
        </w:rPr>
        <w:t>e)</w:t>
      </w:r>
      <w:r w:rsidRPr="00B854C0">
        <w:rPr>
          <w:rStyle w:val="sttpunct"/>
          <w:rFonts w:ascii="Arial" w:hAnsi="Arial" w:cs="Arial"/>
          <w:b/>
          <w:sz w:val="24"/>
          <w:szCs w:val="24"/>
          <w:lang w:val="it-IT"/>
        </w:rPr>
        <w:t xml:space="preserve"> motivele care au stat la baza luarii deciziei etapei de incadrare  sunt</w:t>
      </w:r>
      <w:r w:rsidRPr="00B854C0">
        <w:rPr>
          <w:rStyle w:val="sttpunct"/>
          <w:rFonts w:ascii="Arial" w:hAnsi="Arial" w:cs="Arial"/>
          <w:sz w:val="24"/>
          <w:szCs w:val="24"/>
          <w:lang w:val="it-IT"/>
        </w:rPr>
        <w:t xml:space="preserve"> </w:t>
      </w:r>
      <w:r w:rsidRPr="00B854C0">
        <w:rPr>
          <w:rFonts w:ascii="Arial" w:hAnsi="Arial" w:cs="Arial"/>
          <w:b/>
          <w:sz w:val="24"/>
          <w:szCs w:val="24"/>
          <w:lang w:val="it-IT"/>
        </w:rPr>
        <w:t xml:space="preserve">: </w:t>
      </w:r>
      <w:r w:rsidRPr="00B854C0">
        <w:rPr>
          <w:rStyle w:val="sttlitera"/>
          <w:rFonts w:ascii="Arial" w:hAnsi="Arial" w:cs="Arial"/>
          <w:sz w:val="24"/>
          <w:szCs w:val="24"/>
          <w:lang w:val="it-IT"/>
        </w:rPr>
        <w:t>impactul asupra mediului este redus , fapt care rezulta din analiza criteriilor de selectie pentru stabilirea necesitatii evaluarii impactului asupr</w:t>
      </w:r>
      <w:r w:rsidR="00EB5096">
        <w:rPr>
          <w:rStyle w:val="sttlitera"/>
          <w:rFonts w:ascii="Arial" w:hAnsi="Arial" w:cs="Arial"/>
          <w:sz w:val="24"/>
          <w:szCs w:val="24"/>
          <w:lang w:val="it-IT"/>
        </w:rPr>
        <w:t>a mediului din Anexa 3 la Legea nr. 292/2018</w:t>
      </w:r>
      <w:r w:rsidRPr="00B854C0">
        <w:rPr>
          <w:rStyle w:val="sttlitera"/>
          <w:rFonts w:ascii="Arial" w:hAnsi="Arial" w:cs="Arial"/>
          <w:sz w:val="24"/>
          <w:szCs w:val="24"/>
          <w:lang w:val="it-IT"/>
        </w:rPr>
        <w:t>.</w:t>
      </w:r>
    </w:p>
    <w:p w:rsidR="004A2295" w:rsidRPr="00B854C0" w:rsidRDefault="004A2295" w:rsidP="004A2295">
      <w:pPr>
        <w:numPr>
          <w:ilvl w:val="0"/>
          <w:numId w:val="15"/>
        </w:numPr>
        <w:suppressAutoHyphens/>
        <w:spacing w:after="0" w:line="300" w:lineRule="atLeast"/>
        <w:textAlignment w:val="baseline"/>
        <w:rPr>
          <w:rStyle w:val="stlitera"/>
          <w:rFonts w:ascii="Arial" w:hAnsi="Arial" w:cs="Arial"/>
          <w:sz w:val="24"/>
          <w:szCs w:val="24"/>
          <w:lang w:val="it-IT"/>
        </w:rPr>
      </w:pPr>
      <w:r w:rsidRPr="00B854C0">
        <w:rPr>
          <w:rStyle w:val="stlitera"/>
          <w:rFonts w:ascii="Arial" w:hAnsi="Arial" w:cs="Arial"/>
          <w:sz w:val="24"/>
          <w:szCs w:val="24"/>
          <w:lang w:val="it-IT"/>
        </w:rPr>
        <w:t>lipsa unor sesizari/observatii ale publicului interesat pe parcursul parcurgerii etapei de incadrare a proiectului , referitor la obiectivele propuse proiectului ;</w:t>
      </w:r>
    </w:p>
    <w:p w:rsidR="004A2295" w:rsidRPr="00F4257D" w:rsidRDefault="004A2295" w:rsidP="004A2295">
      <w:pPr>
        <w:pStyle w:val="ListParagraph"/>
        <w:numPr>
          <w:ilvl w:val="0"/>
          <w:numId w:val="15"/>
        </w:numPr>
        <w:suppressAutoHyphens/>
        <w:spacing w:after="0" w:line="300" w:lineRule="atLeast"/>
        <w:textAlignment w:val="baseline"/>
        <w:rPr>
          <w:rStyle w:val="stlitera"/>
          <w:rFonts w:ascii="Arial" w:hAnsi="Arial" w:cs="Arial"/>
          <w:sz w:val="24"/>
          <w:szCs w:val="24"/>
          <w:lang w:val="it-IT"/>
        </w:rPr>
      </w:pPr>
      <w:r w:rsidRPr="00F4257D">
        <w:rPr>
          <w:rStyle w:val="stlitera"/>
          <w:rFonts w:ascii="Arial" w:hAnsi="Arial" w:cs="Arial"/>
          <w:sz w:val="24"/>
          <w:szCs w:val="24"/>
          <w:lang w:val="it-IT"/>
        </w:rPr>
        <w:t>se va respecta traseul drumului;</w:t>
      </w:r>
    </w:p>
    <w:p w:rsidR="004A2295" w:rsidRPr="00563F25" w:rsidRDefault="004A2295" w:rsidP="00EF1F43">
      <w:pPr>
        <w:suppressAutoHyphens/>
        <w:spacing w:after="0" w:line="300" w:lineRule="atLeast"/>
        <w:textAlignment w:val="baseline"/>
        <w:rPr>
          <w:rStyle w:val="stlitera"/>
          <w:rFonts w:ascii="Arial" w:hAnsi="Arial" w:cs="Arial"/>
          <w:sz w:val="24"/>
          <w:szCs w:val="24"/>
          <w:lang w:val="it-IT"/>
        </w:rPr>
      </w:pPr>
      <w:r w:rsidRPr="00563F25">
        <w:rPr>
          <w:rStyle w:val="sttpar"/>
          <w:rFonts w:ascii="Arial" w:hAnsi="Arial" w:cs="Arial"/>
          <w:b/>
          <w:i/>
          <w:sz w:val="24"/>
          <w:szCs w:val="24"/>
          <w:lang w:val="it-IT"/>
        </w:rPr>
        <w:t>Conditiile de realizare a proiectului</w:t>
      </w:r>
      <w:r w:rsidRPr="00563F25">
        <w:rPr>
          <w:rStyle w:val="stlitera"/>
          <w:rFonts w:ascii="Arial" w:hAnsi="Arial" w:cs="Arial"/>
          <w:i/>
          <w:sz w:val="24"/>
          <w:szCs w:val="24"/>
          <w:lang w:val="it-IT"/>
        </w:rPr>
        <w:t>  :</w:t>
      </w:r>
    </w:p>
    <w:p w:rsidR="004A2295" w:rsidRPr="00563F25" w:rsidRDefault="004A2295" w:rsidP="004A2295">
      <w:pPr>
        <w:pStyle w:val="ListParagraph"/>
        <w:numPr>
          <w:ilvl w:val="0"/>
          <w:numId w:val="16"/>
        </w:numPr>
        <w:spacing w:after="0" w:line="240" w:lineRule="auto"/>
        <w:contextualSpacing w:val="0"/>
        <w:rPr>
          <w:rFonts w:ascii="Arial" w:hAnsi="Arial" w:cs="Arial"/>
          <w:sz w:val="24"/>
          <w:szCs w:val="24"/>
          <w:lang w:val="ro-RO"/>
        </w:rPr>
      </w:pPr>
      <w:r w:rsidRPr="00563F25">
        <w:rPr>
          <w:rFonts w:ascii="Arial" w:hAnsi="Arial" w:cs="Arial"/>
          <w:sz w:val="24"/>
          <w:szCs w:val="24"/>
          <w:lang w:val="ro-RO"/>
        </w:rPr>
        <w:t>Respectarea legislatiei de protectia mediului in vigoare ;</w:t>
      </w:r>
    </w:p>
    <w:p w:rsidR="004A2295" w:rsidRPr="00563F25" w:rsidRDefault="004A2295" w:rsidP="00EF1F43">
      <w:pPr>
        <w:suppressAutoHyphens/>
        <w:spacing w:after="0" w:line="300" w:lineRule="atLeast"/>
        <w:textAlignment w:val="baseline"/>
        <w:rPr>
          <w:rFonts w:ascii="Arial" w:hAnsi="Arial" w:cs="Arial"/>
          <w:sz w:val="24"/>
          <w:szCs w:val="24"/>
          <w:lang w:val="it-IT"/>
        </w:rPr>
      </w:pPr>
      <w:r w:rsidRPr="00563F25">
        <w:rPr>
          <w:rFonts w:ascii="Arial" w:hAnsi="Arial" w:cs="Arial"/>
          <w:sz w:val="24"/>
          <w:szCs w:val="24"/>
          <w:lang w:val="ro-RO"/>
        </w:rPr>
        <w:t xml:space="preserve">    b)  Vor fi respectate prevederile Certificatului de Urbanism nr.</w:t>
      </w:r>
      <w:r w:rsidR="00885138">
        <w:rPr>
          <w:rFonts w:ascii="Arial" w:hAnsi="Arial" w:cs="Arial"/>
          <w:sz w:val="24"/>
          <w:szCs w:val="24"/>
          <w:lang w:val="ro-RO"/>
        </w:rPr>
        <w:t>72/11.</w:t>
      </w:r>
      <w:r>
        <w:rPr>
          <w:rFonts w:ascii="Arial" w:hAnsi="Arial" w:cs="Arial"/>
          <w:sz w:val="24"/>
          <w:szCs w:val="24"/>
          <w:lang w:val="ro-RO"/>
        </w:rPr>
        <w:t>0</w:t>
      </w:r>
      <w:r w:rsidR="00885138">
        <w:rPr>
          <w:rFonts w:ascii="Arial" w:hAnsi="Arial" w:cs="Arial"/>
          <w:sz w:val="24"/>
          <w:szCs w:val="24"/>
          <w:lang w:val="ro-RO"/>
        </w:rPr>
        <w:t>3</w:t>
      </w:r>
      <w:r>
        <w:rPr>
          <w:rFonts w:ascii="Arial" w:hAnsi="Arial" w:cs="Arial"/>
          <w:sz w:val="24"/>
          <w:szCs w:val="24"/>
          <w:lang w:val="ro-RO"/>
        </w:rPr>
        <w:t>.2018</w:t>
      </w:r>
      <w:r w:rsidRPr="00563F25">
        <w:rPr>
          <w:rStyle w:val="sttlitera"/>
          <w:rFonts w:ascii="Arial" w:hAnsi="Arial" w:cs="Arial"/>
          <w:b/>
          <w:i/>
          <w:sz w:val="24"/>
          <w:szCs w:val="24"/>
          <w:lang w:val="it-IT"/>
        </w:rPr>
        <w:t xml:space="preserve"> </w:t>
      </w:r>
      <w:r w:rsidRPr="00563F25">
        <w:rPr>
          <w:rStyle w:val="sttlitera"/>
          <w:rFonts w:ascii="Arial" w:hAnsi="Arial" w:cs="Arial"/>
          <w:sz w:val="24"/>
          <w:szCs w:val="24"/>
          <w:lang w:val="it-IT"/>
        </w:rPr>
        <w:t xml:space="preserve"> </w:t>
      </w:r>
      <w:r w:rsidRPr="00563F25">
        <w:rPr>
          <w:rFonts w:ascii="Arial" w:hAnsi="Arial" w:cs="Arial"/>
          <w:sz w:val="24"/>
          <w:szCs w:val="24"/>
          <w:lang w:val="ro-RO"/>
        </w:rPr>
        <w:t>si ale avizelor</w:t>
      </w:r>
      <w:r w:rsidR="00885138">
        <w:rPr>
          <w:rFonts w:ascii="Arial" w:hAnsi="Arial" w:cs="Arial"/>
          <w:sz w:val="24"/>
          <w:szCs w:val="24"/>
          <w:lang w:val="ro-RO"/>
        </w:rPr>
        <w:t xml:space="preserve"> si actelor de reglementare prevazute de certificatul de urbanism precizat</w:t>
      </w:r>
      <w:r w:rsidRPr="00563F25">
        <w:rPr>
          <w:rFonts w:ascii="Arial" w:hAnsi="Arial" w:cs="Arial"/>
          <w:sz w:val="24"/>
          <w:szCs w:val="24"/>
          <w:lang w:val="ro-RO"/>
        </w:rPr>
        <w:t>;</w:t>
      </w:r>
    </w:p>
    <w:p w:rsidR="004A2295" w:rsidRPr="00563F25" w:rsidRDefault="004A2295" w:rsidP="00EF1F43">
      <w:pPr>
        <w:spacing w:after="0" w:line="240" w:lineRule="auto"/>
        <w:jc w:val="both"/>
        <w:rPr>
          <w:rFonts w:ascii="Arial" w:hAnsi="Arial" w:cs="Arial"/>
          <w:sz w:val="24"/>
          <w:szCs w:val="24"/>
          <w:lang w:val="ro-RO"/>
        </w:rPr>
      </w:pPr>
      <w:r w:rsidRPr="00563F25">
        <w:rPr>
          <w:rFonts w:ascii="Arial" w:hAnsi="Arial" w:cs="Arial"/>
          <w:sz w:val="24"/>
          <w:szCs w:val="24"/>
          <w:lang w:val="ro-RO"/>
        </w:rPr>
        <w:t xml:space="preserve">    f) Nivelul de zgomot rezultat in urma activitatii de constructie si a activitatii propriu-zise se va incadra in limitele prevazute de Normativele in vigoare;</w:t>
      </w:r>
    </w:p>
    <w:p w:rsidR="00885138" w:rsidRPr="00563F25" w:rsidRDefault="004A2295" w:rsidP="00EF1F43">
      <w:pPr>
        <w:spacing w:after="0" w:line="240" w:lineRule="auto"/>
        <w:rPr>
          <w:rFonts w:ascii="Arial" w:hAnsi="Arial" w:cs="Arial"/>
          <w:sz w:val="24"/>
          <w:szCs w:val="24"/>
          <w:lang w:val="ro-RO"/>
        </w:rPr>
      </w:pPr>
      <w:r w:rsidRPr="00563F25">
        <w:rPr>
          <w:rFonts w:ascii="Arial" w:hAnsi="Arial" w:cs="Arial"/>
          <w:sz w:val="24"/>
          <w:szCs w:val="24"/>
          <w:lang w:val="ro-RO"/>
        </w:rPr>
        <w:t xml:space="preserve">   g) Respectarea prevederilor Legii nr. 211/2011 privind regimul deseurilor;</w:t>
      </w:r>
    </w:p>
    <w:p w:rsidR="004A2295" w:rsidRDefault="004A2295" w:rsidP="00EF1F43">
      <w:pPr>
        <w:spacing w:after="0" w:line="240" w:lineRule="auto"/>
        <w:jc w:val="both"/>
        <w:rPr>
          <w:rFonts w:ascii="Arial" w:hAnsi="Arial" w:cs="Arial"/>
          <w:bCs/>
          <w:sz w:val="24"/>
          <w:szCs w:val="24"/>
        </w:rPr>
      </w:pPr>
      <w:r w:rsidRPr="00563F25">
        <w:rPr>
          <w:rFonts w:ascii="Arial" w:hAnsi="Arial" w:cs="Arial"/>
          <w:bCs/>
          <w:sz w:val="24"/>
          <w:szCs w:val="24"/>
        </w:rPr>
        <w:t xml:space="preserve">    </w:t>
      </w:r>
      <w:proofErr w:type="gramStart"/>
      <w:r w:rsidRPr="00563F25">
        <w:rPr>
          <w:rFonts w:ascii="Arial" w:hAnsi="Arial" w:cs="Arial"/>
          <w:bCs/>
          <w:sz w:val="24"/>
          <w:szCs w:val="24"/>
        </w:rPr>
        <w:t>h)</w:t>
      </w:r>
      <w:proofErr w:type="spellStart"/>
      <w:proofErr w:type="gramEnd"/>
      <w:r w:rsidRPr="00563F25">
        <w:rPr>
          <w:rFonts w:ascii="Arial" w:hAnsi="Arial" w:cs="Arial"/>
          <w:bCs/>
          <w:sz w:val="24"/>
          <w:szCs w:val="24"/>
        </w:rPr>
        <w:t>Legea</w:t>
      </w:r>
      <w:proofErr w:type="spellEnd"/>
      <w:r w:rsidRPr="00563F25">
        <w:rPr>
          <w:rFonts w:ascii="Arial" w:hAnsi="Arial" w:cs="Arial"/>
          <w:bCs/>
          <w:sz w:val="24"/>
          <w:szCs w:val="24"/>
        </w:rPr>
        <w:t xml:space="preserve"> nr. 104/ 2011 </w:t>
      </w:r>
      <w:proofErr w:type="spellStart"/>
      <w:r w:rsidRPr="00563F25">
        <w:rPr>
          <w:rFonts w:ascii="Arial" w:hAnsi="Arial" w:cs="Arial"/>
          <w:bCs/>
          <w:sz w:val="24"/>
          <w:szCs w:val="24"/>
        </w:rPr>
        <w:t>privind</w:t>
      </w:r>
      <w:proofErr w:type="spellEnd"/>
      <w:r w:rsidRPr="00563F25">
        <w:rPr>
          <w:rFonts w:ascii="Arial" w:hAnsi="Arial" w:cs="Arial"/>
          <w:bCs/>
          <w:sz w:val="24"/>
          <w:szCs w:val="24"/>
        </w:rPr>
        <w:t xml:space="preserve"> </w:t>
      </w:r>
      <w:proofErr w:type="spellStart"/>
      <w:r w:rsidRPr="00563F25">
        <w:rPr>
          <w:rFonts w:ascii="Arial" w:hAnsi="Arial" w:cs="Arial"/>
          <w:bCs/>
          <w:sz w:val="24"/>
          <w:szCs w:val="24"/>
        </w:rPr>
        <w:t>calitatea</w:t>
      </w:r>
      <w:proofErr w:type="spellEnd"/>
      <w:r w:rsidRPr="00563F25">
        <w:rPr>
          <w:rFonts w:ascii="Arial" w:hAnsi="Arial" w:cs="Arial"/>
          <w:bCs/>
          <w:sz w:val="24"/>
          <w:szCs w:val="24"/>
        </w:rPr>
        <w:t xml:space="preserve"> </w:t>
      </w:r>
      <w:proofErr w:type="spellStart"/>
      <w:r w:rsidRPr="00563F25">
        <w:rPr>
          <w:rFonts w:ascii="Arial" w:hAnsi="Arial" w:cs="Arial"/>
          <w:bCs/>
          <w:sz w:val="24"/>
          <w:szCs w:val="24"/>
        </w:rPr>
        <w:t>aerului</w:t>
      </w:r>
      <w:proofErr w:type="spellEnd"/>
      <w:r w:rsidRPr="00563F25">
        <w:rPr>
          <w:rFonts w:ascii="Arial" w:hAnsi="Arial" w:cs="Arial"/>
          <w:bCs/>
          <w:sz w:val="24"/>
          <w:szCs w:val="24"/>
        </w:rPr>
        <w:t xml:space="preserve"> </w:t>
      </w:r>
      <w:proofErr w:type="spellStart"/>
      <w:r w:rsidRPr="00563F25">
        <w:rPr>
          <w:rFonts w:ascii="Arial" w:hAnsi="Arial" w:cs="Arial"/>
          <w:bCs/>
          <w:sz w:val="24"/>
          <w:szCs w:val="24"/>
        </w:rPr>
        <w:t>inconjurator</w:t>
      </w:r>
      <w:proofErr w:type="spellEnd"/>
      <w:r w:rsidRPr="00563F25">
        <w:rPr>
          <w:rFonts w:ascii="Arial" w:hAnsi="Arial" w:cs="Arial"/>
          <w:bCs/>
          <w:sz w:val="24"/>
          <w:szCs w:val="24"/>
        </w:rPr>
        <w:t>;</w:t>
      </w:r>
    </w:p>
    <w:p w:rsidR="00885138" w:rsidRDefault="00885138" w:rsidP="00885138">
      <w:pPr>
        <w:pStyle w:val="BodyTextIndent"/>
        <w:ind w:firstLine="0"/>
        <w:rPr>
          <w:rStyle w:val="tpa1"/>
          <w:rFonts w:cs="Arial"/>
          <w:color w:val="000000"/>
          <w:sz w:val="24"/>
          <w:szCs w:val="24"/>
        </w:rPr>
      </w:pPr>
      <w:r>
        <w:rPr>
          <w:rFonts w:cs="Arial"/>
          <w:bCs/>
          <w:sz w:val="24"/>
          <w:szCs w:val="24"/>
        </w:rPr>
        <w:t xml:space="preserve">    i) </w:t>
      </w:r>
      <w:r w:rsidRPr="00A232C9">
        <w:rPr>
          <w:rStyle w:val="tpa1"/>
          <w:rFonts w:cs="Arial"/>
          <w:color w:val="000000"/>
          <w:sz w:val="24"/>
          <w:szCs w:val="24"/>
        </w:rPr>
        <w:t>Se va respecta ordinul MAPPM nr. 462/ 1993</w:t>
      </w:r>
      <w:r w:rsidR="0006176D">
        <w:rPr>
          <w:rStyle w:val="tpa1"/>
          <w:rFonts w:cs="Arial"/>
          <w:color w:val="000000"/>
          <w:sz w:val="24"/>
          <w:szCs w:val="24"/>
        </w:rPr>
        <w:t>;</w:t>
      </w:r>
    </w:p>
    <w:p w:rsidR="0006176D" w:rsidRPr="00885138" w:rsidRDefault="0006176D" w:rsidP="00885138">
      <w:pPr>
        <w:pStyle w:val="BodyTextIndent"/>
        <w:ind w:firstLine="0"/>
        <w:rPr>
          <w:rFonts w:cs="Arial"/>
          <w:color w:val="000000"/>
          <w:sz w:val="24"/>
          <w:szCs w:val="24"/>
        </w:rPr>
      </w:pPr>
      <w:r>
        <w:rPr>
          <w:rStyle w:val="tpa1"/>
          <w:rFonts w:cs="Arial"/>
          <w:color w:val="000000"/>
          <w:sz w:val="24"/>
          <w:szCs w:val="24"/>
        </w:rPr>
        <w:t xml:space="preserve">    j) Substantele periculoase vor fi depozitate in spatiu/spatii special amenajate, respectand prescriptiile fiselor de securitate ale acestora;</w:t>
      </w:r>
    </w:p>
    <w:p w:rsidR="004A2295" w:rsidRDefault="0006176D" w:rsidP="00EF1F43">
      <w:pPr>
        <w:spacing w:after="100" w:line="240" w:lineRule="auto"/>
        <w:jc w:val="both"/>
        <w:rPr>
          <w:rFonts w:ascii="Arial" w:eastAsia="Times New Roman" w:hAnsi="Arial" w:cs="Arial"/>
          <w:sz w:val="24"/>
          <w:szCs w:val="24"/>
        </w:rPr>
      </w:pPr>
      <w:r>
        <w:rPr>
          <w:rFonts w:ascii="Arial" w:hAnsi="Arial" w:cs="Arial"/>
          <w:sz w:val="24"/>
          <w:szCs w:val="24"/>
          <w:lang w:val="ro-RO"/>
        </w:rPr>
        <w:t xml:space="preserve">    k</w:t>
      </w:r>
      <w:r w:rsidR="00885138">
        <w:rPr>
          <w:rFonts w:ascii="Arial" w:hAnsi="Arial" w:cs="Arial"/>
          <w:sz w:val="24"/>
          <w:szCs w:val="24"/>
          <w:lang w:val="ro-RO"/>
        </w:rPr>
        <w:t>)</w:t>
      </w:r>
      <w:r w:rsidR="004A2295" w:rsidRPr="00563F25">
        <w:rPr>
          <w:rFonts w:ascii="Arial" w:hAnsi="Arial" w:cs="Arial"/>
          <w:sz w:val="24"/>
          <w:szCs w:val="24"/>
          <w:lang w:val="ro-RO"/>
        </w:rPr>
        <w:t xml:space="preserve"> La finalizarea investitiei , se va notifica  APM Alba</w:t>
      </w:r>
      <w:r w:rsidR="00885138">
        <w:rPr>
          <w:rFonts w:ascii="Arial" w:hAnsi="Arial" w:cs="Arial"/>
          <w:sz w:val="24"/>
          <w:szCs w:val="24"/>
          <w:lang w:val="ro-RO"/>
        </w:rPr>
        <w:t>;</w:t>
      </w:r>
    </w:p>
    <w:p w:rsidR="004A2295" w:rsidRPr="00563F25" w:rsidRDefault="004A2295" w:rsidP="00EF1F43">
      <w:pPr>
        <w:spacing w:after="100" w:line="240" w:lineRule="auto"/>
        <w:jc w:val="both"/>
        <w:rPr>
          <w:rFonts w:ascii="Arial" w:eastAsia="Times New Roman" w:hAnsi="Arial" w:cs="Arial"/>
          <w:sz w:val="24"/>
          <w:szCs w:val="24"/>
        </w:rPr>
      </w:pPr>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Prezenta</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decizie</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este</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valabilă</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pe</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toată</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perioada</w:t>
      </w:r>
      <w:proofErr w:type="spellEnd"/>
      <w:r w:rsidRPr="00563F25">
        <w:rPr>
          <w:rFonts w:ascii="Arial" w:eastAsia="Times New Roman" w:hAnsi="Arial" w:cs="Arial"/>
          <w:sz w:val="24"/>
          <w:szCs w:val="24"/>
        </w:rPr>
        <w:t xml:space="preserve"> de </w:t>
      </w:r>
      <w:proofErr w:type="spellStart"/>
      <w:r w:rsidRPr="00563F25">
        <w:rPr>
          <w:rFonts w:ascii="Arial" w:eastAsia="Times New Roman" w:hAnsi="Arial" w:cs="Arial"/>
          <w:sz w:val="24"/>
          <w:szCs w:val="24"/>
        </w:rPr>
        <w:t>realizare</w:t>
      </w:r>
      <w:proofErr w:type="spellEnd"/>
      <w:r w:rsidRPr="00563F25">
        <w:rPr>
          <w:rFonts w:ascii="Arial" w:eastAsia="Times New Roman" w:hAnsi="Arial" w:cs="Arial"/>
          <w:sz w:val="24"/>
          <w:szCs w:val="24"/>
        </w:rPr>
        <w:t xml:space="preserve"> a </w:t>
      </w:r>
      <w:proofErr w:type="spellStart"/>
      <w:r w:rsidRPr="00563F25">
        <w:rPr>
          <w:rFonts w:ascii="Arial" w:eastAsia="Times New Roman" w:hAnsi="Arial" w:cs="Arial"/>
          <w:sz w:val="24"/>
          <w:szCs w:val="24"/>
        </w:rPr>
        <w:t>proiectului</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iar</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în</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situația</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în</w:t>
      </w:r>
      <w:proofErr w:type="spellEnd"/>
      <w:r w:rsidRPr="00563F25">
        <w:rPr>
          <w:rFonts w:ascii="Arial" w:eastAsia="Times New Roman" w:hAnsi="Arial" w:cs="Arial"/>
          <w:sz w:val="24"/>
          <w:szCs w:val="24"/>
        </w:rPr>
        <w:t xml:space="preserve"> care </w:t>
      </w:r>
      <w:proofErr w:type="spellStart"/>
      <w:r w:rsidRPr="00563F25">
        <w:rPr>
          <w:rFonts w:ascii="Arial" w:eastAsia="Times New Roman" w:hAnsi="Arial" w:cs="Arial"/>
          <w:sz w:val="24"/>
          <w:szCs w:val="24"/>
        </w:rPr>
        <w:t>intervin</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elemente</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noi</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necunoscute</w:t>
      </w:r>
      <w:proofErr w:type="spellEnd"/>
      <w:r w:rsidRPr="00563F25">
        <w:rPr>
          <w:rFonts w:ascii="Arial" w:eastAsia="Times New Roman" w:hAnsi="Arial" w:cs="Arial"/>
          <w:sz w:val="24"/>
          <w:szCs w:val="24"/>
        </w:rPr>
        <w:t xml:space="preserve"> la data </w:t>
      </w:r>
      <w:proofErr w:type="spellStart"/>
      <w:r w:rsidRPr="00563F25">
        <w:rPr>
          <w:rFonts w:ascii="Arial" w:eastAsia="Times New Roman" w:hAnsi="Arial" w:cs="Arial"/>
          <w:sz w:val="24"/>
          <w:szCs w:val="24"/>
        </w:rPr>
        <w:t>emiterii</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prezentei</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decizii</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sau</w:t>
      </w:r>
      <w:proofErr w:type="spellEnd"/>
      <w:r w:rsidRPr="00563F25">
        <w:rPr>
          <w:rFonts w:ascii="Arial" w:eastAsia="Times New Roman" w:hAnsi="Arial" w:cs="Arial"/>
          <w:sz w:val="24"/>
          <w:szCs w:val="24"/>
        </w:rPr>
        <w:t xml:space="preserve"> se </w:t>
      </w:r>
      <w:proofErr w:type="spellStart"/>
      <w:r w:rsidRPr="00563F25">
        <w:rPr>
          <w:rFonts w:ascii="Arial" w:eastAsia="Times New Roman" w:hAnsi="Arial" w:cs="Arial"/>
          <w:sz w:val="24"/>
          <w:szCs w:val="24"/>
        </w:rPr>
        <w:t>modifică</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condițiile</w:t>
      </w:r>
      <w:proofErr w:type="spellEnd"/>
      <w:r w:rsidRPr="00563F25">
        <w:rPr>
          <w:rFonts w:ascii="Arial" w:eastAsia="Times New Roman" w:hAnsi="Arial" w:cs="Arial"/>
          <w:sz w:val="24"/>
          <w:szCs w:val="24"/>
        </w:rPr>
        <w:t xml:space="preserve"> care au stat la </w:t>
      </w:r>
      <w:proofErr w:type="spellStart"/>
      <w:r w:rsidRPr="00563F25">
        <w:rPr>
          <w:rFonts w:ascii="Arial" w:eastAsia="Times New Roman" w:hAnsi="Arial" w:cs="Arial"/>
          <w:sz w:val="24"/>
          <w:szCs w:val="24"/>
        </w:rPr>
        <w:t>baza</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emiterii</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acesteia</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titularul</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proiectului</w:t>
      </w:r>
      <w:proofErr w:type="spellEnd"/>
      <w:r w:rsidRPr="00563F25">
        <w:rPr>
          <w:rFonts w:ascii="Arial" w:eastAsia="Times New Roman" w:hAnsi="Arial" w:cs="Arial"/>
          <w:sz w:val="24"/>
          <w:szCs w:val="24"/>
        </w:rPr>
        <w:t xml:space="preserve"> are </w:t>
      </w:r>
      <w:proofErr w:type="spellStart"/>
      <w:r w:rsidRPr="00563F25">
        <w:rPr>
          <w:rFonts w:ascii="Arial" w:eastAsia="Times New Roman" w:hAnsi="Arial" w:cs="Arial"/>
          <w:sz w:val="24"/>
          <w:szCs w:val="24"/>
        </w:rPr>
        <w:t>obligația</w:t>
      </w:r>
      <w:proofErr w:type="spellEnd"/>
      <w:r w:rsidRPr="00563F25">
        <w:rPr>
          <w:rFonts w:ascii="Arial" w:eastAsia="Times New Roman" w:hAnsi="Arial" w:cs="Arial"/>
          <w:sz w:val="24"/>
          <w:szCs w:val="24"/>
        </w:rPr>
        <w:t xml:space="preserve"> de a </w:t>
      </w:r>
      <w:proofErr w:type="spellStart"/>
      <w:r w:rsidRPr="00563F25">
        <w:rPr>
          <w:rFonts w:ascii="Arial" w:eastAsia="Times New Roman" w:hAnsi="Arial" w:cs="Arial"/>
          <w:sz w:val="24"/>
          <w:szCs w:val="24"/>
        </w:rPr>
        <w:t>notifica</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autoritatea</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competentă</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emitentă</w:t>
      </w:r>
      <w:proofErr w:type="spellEnd"/>
      <w:r w:rsidRPr="00563F25">
        <w:rPr>
          <w:rFonts w:ascii="Arial" w:eastAsia="Times New Roman" w:hAnsi="Arial" w:cs="Arial"/>
          <w:sz w:val="24"/>
          <w:szCs w:val="24"/>
        </w:rPr>
        <w:t>.</w:t>
      </w:r>
    </w:p>
    <w:p w:rsidR="004A2295" w:rsidRPr="00563F25" w:rsidRDefault="004A2295" w:rsidP="00EF1F43">
      <w:pPr>
        <w:spacing w:after="100" w:line="240" w:lineRule="auto"/>
        <w:jc w:val="both"/>
        <w:rPr>
          <w:rFonts w:ascii="Arial" w:eastAsia="Times New Roman" w:hAnsi="Arial" w:cs="Arial"/>
          <w:sz w:val="24"/>
          <w:szCs w:val="24"/>
        </w:rPr>
      </w:pPr>
      <w:proofErr w:type="spellStart"/>
      <w:r w:rsidRPr="00563F25">
        <w:rPr>
          <w:rFonts w:ascii="Arial" w:eastAsia="Times New Roman" w:hAnsi="Arial" w:cs="Arial"/>
          <w:sz w:val="24"/>
          <w:szCs w:val="24"/>
        </w:rPr>
        <w:t>Orice</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persoană</w:t>
      </w:r>
      <w:proofErr w:type="spellEnd"/>
      <w:r w:rsidRPr="00563F25">
        <w:rPr>
          <w:rFonts w:ascii="Arial" w:eastAsia="Times New Roman" w:hAnsi="Arial" w:cs="Arial"/>
          <w:sz w:val="24"/>
          <w:szCs w:val="24"/>
        </w:rPr>
        <w:t xml:space="preserve"> care face parte din </w:t>
      </w:r>
      <w:proofErr w:type="spellStart"/>
      <w:r w:rsidRPr="00563F25">
        <w:rPr>
          <w:rFonts w:ascii="Arial" w:eastAsia="Times New Roman" w:hAnsi="Arial" w:cs="Arial"/>
          <w:sz w:val="24"/>
          <w:szCs w:val="24"/>
        </w:rPr>
        <w:t>publicul</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interesat</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și</w:t>
      </w:r>
      <w:proofErr w:type="spellEnd"/>
      <w:r w:rsidRPr="00563F25">
        <w:rPr>
          <w:rFonts w:ascii="Arial" w:eastAsia="Times New Roman" w:hAnsi="Arial" w:cs="Arial"/>
          <w:sz w:val="24"/>
          <w:szCs w:val="24"/>
        </w:rPr>
        <w:t xml:space="preserve"> care se </w:t>
      </w:r>
      <w:proofErr w:type="spellStart"/>
      <w:r w:rsidRPr="00563F25">
        <w:rPr>
          <w:rFonts w:ascii="Arial" w:eastAsia="Times New Roman" w:hAnsi="Arial" w:cs="Arial"/>
          <w:sz w:val="24"/>
          <w:szCs w:val="24"/>
        </w:rPr>
        <w:t>consideră</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vătămată</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într</w:t>
      </w:r>
      <w:proofErr w:type="spellEnd"/>
      <w:r w:rsidRPr="00563F25">
        <w:rPr>
          <w:rFonts w:ascii="Arial" w:eastAsia="Times New Roman" w:hAnsi="Arial" w:cs="Arial"/>
          <w:sz w:val="24"/>
          <w:szCs w:val="24"/>
        </w:rPr>
        <w:t xml:space="preserve">-un </w:t>
      </w:r>
      <w:proofErr w:type="spellStart"/>
      <w:r w:rsidRPr="00563F25">
        <w:rPr>
          <w:rFonts w:ascii="Arial" w:eastAsia="Times New Roman" w:hAnsi="Arial" w:cs="Arial"/>
          <w:sz w:val="24"/>
          <w:szCs w:val="24"/>
        </w:rPr>
        <w:t>drept</w:t>
      </w:r>
      <w:proofErr w:type="spellEnd"/>
      <w:r w:rsidRPr="00563F25">
        <w:rPr>
          <w:rFonts w:ascii="Arial" w:eastAsia="Times New Roman" w:hAnsi="Arial" w:cs="Arial"/>
          <w:sz w:val="24"/>
          <w:szCs w:val="24"/>
        </w:rPr>
        <w:t xml:space="preserve"> al </w:t>
      </w:r>
      <w:proofErr w:type="spellStart"/>
      <w:r w:rsidRPr="00563F25">
        <w:rPr>
          <w:rFonts w:ascii="Arial" w:eastAsia="Times New Roman" w:hAnsi="Arial" w:cs="Arial"/>
          <w:sz w:val="24"/>
          <w:szCs w:val="24"/>
        </w:rPr>
        <w:t>său</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ori</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într</w:t>
      </w:r>
      <w:proofErr w:type="spellEnd"/>
      <w:r w:rsidRPr="00563F25">
        <w:rPr>
          <w:rFonts w:ascii="Arial" w:eastAsia="Times New Roman" w:hAnsi="Arial" w:cs="Arial"/>
          <w:sz w:val="24"/>
          <w:szCs w:val="24"/>
        </w:rPr>
        <w:t xml:space="preserve">-un </w:t>
      </w:r>
      <w:proofErr w:type="spellStart"/>
      <w:r w:rsidRPr="00563F25">
        <w:rPr>
          <w:rFonts w:ascii="Arial" w:eastAsia="Times New Roman" w:hAnsi="Arial" w:cs="Arial"/>
          <w:sz w:val="24"/>
          <w:szCs w:val="24"/>
        </w:rPr>
        <w:t>interes</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legitim</w:t>
      </w:r>
      <w:proofErr w:type="spellEnd"/>
      <w:r w:rsidRPr="00563F25">
        <w:rPr>
          <w:rFonts w:ascii="Arial" w:eastAsia="Times New Roman" w:hAnsi="Arial" w:cs="Arial"/>
          <w:sz w:val="24"/>
          <w:szCs w:val="24"/>
        </w:rPr>
        <w:t xml:space="preserve"> se </w:t>
      </w:r>
      <w:proofErr w:type="spellStart"/>
      <w:r w:rsidRPr="00563F25">
        <w:rPr>
          <w:rFonts w:ascii="Arial" w:eastAsia="Times New Roman" w:hAnsi="Arial" w:cs="Arial"/>
          <w:sz w:val="24"/>
          <w:szCs w:val="24"/>
        </w:rPr>
        <w:t>poate</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adresa</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instanței</w:t>
      </w:r>
      <w:proofErr w:type="spellEnd"/>
      <w:r w:rsidRPr="00563F25">
        <w:rPr>
          <w:rFonts w:ascii="Arial" w:eastAsia="Times New Roman" w:hAnsi="Arial" w:cs="Arial"/>
          <w:sz w:val="24"/>
          <w:szCs w:val="24"/>
        </w:rPr>
        <w:t xml:space="preserve"> de </w:t>
      </w:r>
      <w:proofErr w:type="spellStart"/>
      <w:r w:rsidRPr="00563F25">
        <w:rPr>
          <w:rFonts w:ascii="Arial" w:eastAsia="Times New Roman" w:hAnsi="Arial" w:cs="Arial"/>
          <w:sz w:val="24"/>
          <w:szCs w:val="24"/>
        </w:rPr>
        <w:t>contencios</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administrativ</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competente</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pentru</w:t>
      </w:r>
      <w:proofErr w:type="spellEnd"/>
      <w:r w:rsidRPr="00563F25">
        <w:rPr>
          <w:rFonts w:ascii="Arial" w:eastAsia="Times New Roman" w:hAnsi="Arial" w:cs="Arial"/>
          <w:sz w:val="24"/>
          <w:szCs w:val="24"/>
        </w:rPr>
        <w:t xml:space="preserve"> a </w:t>
      </w:r>
      <w:proofErr w:type="spellStart"/>
      <w:r w:rsidRPr="00563F25">
        <w:rPr>
          <w:rFonts w:ascii="Arial" w:eastAsia="Times New Roman" w:hAnsi="Arial" w:cs="Arial"/>
          <w:sz w:val="24"/>
          <w:szCs w:val="24"/>
        </w:rPr>
        <w:t>ataca</w:t>
      </w:r>
      <w:proofErr w:type="spellEnd"/>
      <w:r w:rsidRPr="00563F25">
        <w:rPr>
          <w:rFonts w:ascii="Arial" w:eastAsia="Times New Roman" w:hAnsi="Arial" w:cs="Arial"/>
          <w:sz w:val="24"/>
          <w:szCs w:val="24"/>
        </w:rPr>
        <w:t xml:space="preserve">, din </w:t>
      </w:r>
      <w:proofErr w:type="spellStart"/>
      <w:r w:rsidRPr="00563F25">
        <w:rPr>
          <w:rFonts w:ascii="Arial" w:eastAsia="Times New Roman" w:hAnsi="Arial" w:cs="Arial"/>
          <w:sz w:val="24"/>
          <w:szCs w:val="24"/>
        </w:rPr>
        <w:t>punct</w:t>
      </w:r>
      <w:proofErr w:type="spellEnd"/>
      <w:r w:rsidRPr="00563F25">
        <w:rPr>
          <w:rFonts w:ascii="Arial" w:eastAsia="Times New Roman" w:hAnsi="Arial" w:cs="Arial"/>
          <w:sz w:val="24"/>
          <w:szCs w:val="24"/>
        </w:rPr>
        <w:t xml:space="preserve"> de </w:t>
      </w:r>
      <w:proofErr w:type="spellStart"/>
      <w:r w:rsidRPr="00563F25">
        <w:rPr>
          <w:rFonts w:ascii="Arial" w:eastAsia="Times New Roman" w:hAnsi="Arial" w:cs="Arial"/>
          <w:sz w:val="24"/>
          <w:szCs w:val="24"/>
        </w:rPr>
        <w:t>vedere</w:t>
      </w:r>
      <w:proofErr w:type="spellEnd"/>
      <w:r w:rsidRPr="00563F25">
        <w:rPr>
          <w:rFonts w:ascii="Arial" w:eastAsia="Times New Roman" w:hAnsi="Arial" w:cs="Arial"/>
          <w:sz w:val="24"/>
          <w:szCs w:val="24"/>
        </w:rPr>
        <w:t xml:space="preserve"> procedural </w:t>
      </w:r>
      <w:proofErr w:type="spellStart"/>
      <w:r w:rsidRPr="00563F25">
        <w:rPr>
          <w:rFonts w:ascii="Arial" w:eastAsia="Times New Roman" w:hAnsi="Arial" w:cs="Arial"/>
          <w:sz w:val="24"/>
          <w:szCs w:val="24"/>
        </w:rPr>
        <w:t>sau</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substanțial</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actele</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deciziile</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ori</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omisiunile</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autorității</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publice</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competente</w:t>
      </w:r>
      <w:proofErr w:type="spellEnd"/>
      <w:r w:rsidRPr="00563F25">
        <w:rPr>
          <w:rFonts w:ascii="Arial" w:eastAsia="Times New Roman" w:hAnsi="Arial" w:cs="Arial"/>
          <w:sz w:val="24"/>
          <w:szCs w:val="24"/>
        </w:rPr>
        <w:t xml:space="preserve"> care </w:t>
      </w:r>
      <w:proofErr w:type="spellStart"/>
      <w:r w:rsidRPr="00563F25">
        <w:rPr>
          <w:rFonts w:ascii="Arial" w:eastAsia="Times New Roman" w:hAnsi="Arial" w:cs="Arial"/>
          <w:sz w:val="24"/>
          <w:szCs w:val="24"/>
        </w:rPr>
        <w:t>fac</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obiectul</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participării</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publicului</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inclusiv</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aprobarea</w:t>
      </w:r>
      <w:proofErr w:type="spellEnd"/>
      <w:r w:rsidRPr="00563F25">
        <w:rPr>
          <w:rFonts w:ascii="Arial" w:eastAsia="Times New Roman" w:hAnsi="Arial" w:cs="Arial"/>
          <w:sz w:val="24"/>
          <w:szCs w:val="24"/>
        </w:rPr>
        <w:t xml:space="preserve"> de </w:t>
      </w:r>
      <w:proofErr w:type="spellStart"/>
      <w:r w:rsidRPr="00563F25">
        <w:rPr>
          <w:rFonts w:ascii="Arial" w:eastAsia="Times New Roman" w:hAnsi="Arial" w:cs="Arial"/>
          <w:sz w:val="24"/>
          <w:szCs w:val="24"/>
        </w:rPr>
        <w:t>dezvoltare</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potrivit</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prevederilor</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Legii</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contenciosului</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administrativ</w:t>
      </w:r>
      <w:proofErr w:type="spellEnd"/>
      <w:r w:rsidRPr="00563F25">
        <w:rPr>
          <w:rFonts w:ascii="Arial" w:eastAsia="Times New Roman" w:hAnsi="Arial" w:cs="Arial"/>
          <w:sz w:val="24"/>
          <w:szCs w:val="24"/>
        </w:rPr>
        <w:t> </w:t>
      </w:r>
      <w:hyperlink r:id="rId13" w:tgtFrame="_blank" w:history="1">
        <w:r w:rsidRPr="00563F25">
          <w:rPr>
            <w:rFonts w:ascii="Arial" w:eastAsia="Times New Roman" w:hAnsi="Arial" w:cs="Arial"/>
            <w:sz w:val="24"/>
            <w:szCs w:val="24"/>
            <w:u w:val="single"/>
          </w:rPr>
          <w:t xml:space="preserve">nr. </w:t>
        </w:r>
        <w:proofErr w:type="gramStart"/>
        <w:r w:rsidRPr="00563F25">
          <w:rPr>
            <w:rFonts w:ascii="Arial" w:eastAsia="Times New Roman" w:hAnsi="Arial" w:cs="Arial"/>
            <w:sz w:val="24"/>
            <w:szCs w:val="24"/>
            <w:u w:val="single"/>
          </w:rPr>
          <w:t>554/2004</w:t>
        </w:r>
      </w:hyperlink>
      <w:r w:rsidRPr="00563F25">
        <w:rPr>
          <w:rFonts w:ascii="Arial" w:eastAsia="Times New Roman" w:hAnsi="Arial" w:cs="Arial"/>
          <w:sz w:val="24"/>
          <w:szCs w:val="24"/>
        </w:rPr>
        <w:t xml:space="preserve">, cu </w:t>
      </w:r>
      <w:proofErr w:type="spellStart"/>
      <w:r w:rsidRPr="00563F25">
        <w:rPr>
          <w:rFonts w:ascii="Arial" w:eastAsia="Times New Roman" w:hAnsi="Arial" w:cs="Arial"/>
          <w:sz w:val="24"/>
          <w:szCs w:val="24"/>
        </w:rPr>
        <w:t>modificările</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și</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completările</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ulterioare</w:t>
      </w:r>
      <w:proofErr w:type="spellEnd"/>
      <w:r w:rsidRPr="00563F25">
        <w:rPr>
          <w:rFonts w:ascii="Arial" w:eastAsia="Times New Roman" w:hAnsi="Arial" w:cs="Arial"/>
          <w:sz w:val="24"/>
          <w:szCs w:val="24"/>
        </w:rPr>
        <w:t>.</w:t>
      </w:r>
      <w:proofErr w:type="gramEnd"/>
    </w:p>
    <w:p w:rsidR="004A2295" w:rsidRPr="00563F25" w:rsidRDefault="004A2295" w:rsidP="00EF1F43">
      <w:pPr>
        <w:spacing w:after="100" w:line="240" w:lineRule="auto"/>
        <w:jc w:val="both"/>
        <w:rPr>
          <w:rFonts w:ascii="Arial" w:eastAsia="Times New Roman" w:hAnsi="Arial" w:cs="Arial"/>
          <w:sz w:val="24"/>
          <w:szCs w:val="24"/>
        </w:rPr>
      </w:pPr>
      <w:r w:rsidRPr="00563F25">
        <w:rPr>
          <w:rFonts w:ascii="Arial" w:eastAsia="Times New Roman" w:hAnsi="Arial" w:cs="Arial"/>
          <w:sz w:val="24"/>
          <w:szCs w:val="24"/>
        </w:rPr>
        <w:lastRenderedPageBreak/>
        <w:t xml:space="preserve">Se </w:t>
      </w:r>
      <w:proofErr w:type="spellStart"/>
      <w:r w:rsidRPr="00563F25">
        <w:rPr>
          <w:rFonts w:ascii="Arial" w:eastAsia="Times New Roman" w:hAnsi="Arial" w:cs="Arial"/>
          <w:sz w:val="24"/>
          <w:szCs w:val="24"/>
        </w:rPr>
        <w:t>poate</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adresa</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instanței</w:t>
      </w:r>
      <w:proofErr w:type="spellEnd"/>
      <w:r w:rsidRPr="00563F25">
        <w:rPr>
          <w:rFonts w:ascii="Arial" w:eastAsia="Times New Roman" w:hAnsi="Arial" w:cs="Arial"/>
          <w:sz w:val="24"/>
          <w:szCs w:val="24"/>
        </w:rPr>
        <w:t xml:space="preserve"> de </w:t>
      </w:r>
      <w:proofErr w:type="spellStart"/>
      <w:r w:rsidRPr="00563F25">
        <w:rPr>
          <w:rFonts w:ascii="Arial" w:eastAsia="Times New Roman" w:hAnsi="Arial" w:cs="Arial"/>
          <w:sz w:val="24"/>
          <w:szCs w:val="24"/>
        </w:rPr>
        <w:t>contencios</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administrativ</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competente</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și</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orice</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organizație</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neguvernamentală</w:t>
      </w:r>
      <w:proofErr w:type="spellEnd"/>
      <w:r w:rsidRPr="00563F25">
        <w:rPr>
          <w:rFonts w:ascii="Arial" w:eastAsia="Times New Roman" w:hAnsi="Arial" w:cs="Arial"/>
          <w:sz w:val="24"/>
          <w:szCs w:val="24"/>
        </w:rPr>
        <w:t xml:space="preserve"> care </w:t>
      </w:r>
      <w:proofErr w:type="spellStart"/>
      <w:r w:rsidRPr="00563F25">
        <w:rPr>
          <w:rFonts w:ascii="Arial" w:eastAsia="Times New Roman" w:hAnsi="Arial" w:cs="Arial"/>
          <w:sz w:val="24"/>
          <w:szCs w:val="24"/>
        </w:rPr>
        <w:t>îndeplinește</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condițiile</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prevăzute</w:t>
      </w:r>
      <w:proofErr w:type="spellEnd"/>
      <w:r w:rsidRPr="00563F25">
        <w:rPr>
          <w:rFonts w:ascii="Arial" w:eastAsia="Times New Roman" w:hAnsi="Arial" w:cs="Arial"/>
          <w:sz w:val="24"/>
          <w:szCs w:val="24"/>
        </w:rPr>
        <w:t xml:space="preserve"> la art. 2 din </w:t>
      </w:r>
      <w:proofErr w:type="spellStart"/>
      <w:r w:rsidRPr="00563F25">
        <w:rPr>
          <w:rFonts w:ascii="Arial" w:eastAsia="Times New Roman" w:hAnsi="Arial" w:cs="Arial"/>
          <w:sz w:val="24"/>
          <w:szCs w:val="24"/>
        </w:rPr>
        <w:t>Legea</w:t>
      </w:r>
      <w:proofErr w:type="spellEnd"/>
      <w:r w:rsidRPr="00563F25">
        <w:rPr>
          <w:rFonts w:ascii="Arial" w:eastAsia="Times New Roman" w:hAnsi="Arial" w:cs="Arial"/>
          <w:sz w:val="24"/>
          <w:szCs w:val="24"/>
        </w:rPr>
        <w:t xml:space="preserve"> nr. . </w:t>
      </w:r>
      <w:proofErr w:type="gramStart"/>
      <w:r w:rsidRPr="00563F25">
        <w:rPr>
          <w:rFonts w:ascii="Arial" w:eastAsia="Times New Roman" w:hAnsi="Arial" w:cs="Arial"/>
          <w:sz w:val="24"/>
          <w:szCs w:val="24"/>
        </w:rPr>
        <w:t xml:space="preserve">292/2018 </w:t>
      </w:r>
      <w:proofErr w:type="spellStart"/>
      <w:r w:rsidRPr="00563F25">
        <w:rPr>
          <w:rFonts w:ascii="Arial" w:eastAsia="Times New Roman" w:hAnsi="Arial" w:cs="Arial"/>
          <w:sz w:val="24"/>
          <w:szCs w:val="24"/>
        </w:rPr>
        <w:t>privind</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evaluarea</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impactului</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anumitor</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proiecte</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publice</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și</w:t>
      </w:r>
      <w:proofErr w:type="spellEnd"/>
      <w:r w:rsidRPr="00563F25">
        <w:rPr>
          <w:rFonts w:ascii="Arial" w:eastAsia="Times New Roman" w:hAnsi="Arial" w:cs="Arial"/>
          <w:sz w:val="24"/>
          <w:szCs w:val="24"/>
        </w:rPr>
        <w:t xml:space="preserve"> private </w:t>
      </w:r>
      <w:proofErr w:type="spellStart"/>
      <w:r w:rsidRPr="00563F25">
        <w:rPr>
          <w:rFonts w:ascii="Arial" w:eastAsia="Times New Roman" w:hAnsi="Arial" w:cs="Arial"/>
          <w:sz w:val="24"/>
          <w:szCs w:val="24"/>
        </w:rPr>
        <w:t>asupra</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mediului</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considerându</w:t>
      </w:r>
      <w:proofErr w:type="spellEnd"/>
      <w:r w:rsidRPr="00563F25">
        <w:rPr>
          <w:rFonts w:ascii="Arial" w:eastAsia="Times New Roman" w:hAnsi="Arial" w:cs="Arial"/>
          <w:sz w:val="24"/>
          <w:szCs w:val="24"/>
        </w:rPr>
        <w:t xml:space="preserve">-se </w:t>
      </w:r>
      <w:proofErr w:type="spellStart"/>
      <w:r w:rsidRPr="00563F25">
        <w:rPr>
          <w:rFonts w:ascii="Arial" w:eastAsia="Times New Roman" w:hAnsi="Arial" w:cs="Arial"/>
          <w:sz w:val="24"/>
          <w:szCs w:val="24"/>
        </w:rPr>
        <w:t>că</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acestea</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sunt</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vătămate</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într</w:t>
      </w:r>
      <w:proofErr w:type="spellEnd"/>
      <w:r w:rsidRPr="00563F25">
        <w:rPr>
          <w:rFonts w:ascii="Arial" w:eastAsia="Times New Roman" w:hAnsi="Arial" w:cs="Arial"/>
          <w:sz w:val="24"/>
          <w:szCs w:val="24"/>
        </w:rPr>
        <w:t xml:space="preserve">-un </w:t>
      </w:r>
      <w:proofErr w:type="spellStart"/>
      <w:r w:rsidRPr="00563F25">
        <w:rPr>
          <w:rFonts w:ascii="Arial" w:eastAsia="Times New Roman" w:hAnsi="Arial" w:cs="Arial"/>
          <w:sz w:val="24"/>
          <w:szCs w:val="24"/>
        </w:rPr>
        <w:t>drept</w:t>
      </w:r>
      <w:proofErr w:type="spellEnd"/>
      <w:r w:rsidRPr="00563F25">
        <w:rPr>
          <w:rFonts w:ascii="Arial" w:eastAsia="Times New Roman" w:hAnsi="Arial" w:cs="Arial"/>
          <w:sz w:val="24"/>
          <w:szCs w:val="24"/>
        </w:rPr>
        <w:t xml:space="preserve"> al </w:t>
      </w:r>
      <w:proofErr w:type="spellStart"/>
      <w:r w:rsidRPr="00563F25">
        <w:rPr>
          <w:rFonts w:ascii="Arial" w:eastAsia="Times New Roman" w:hAnsi="Arial" w:cs="Arial"/>
          <w:sz w:val="24"/>
          <w:szCs w:val="24"/>
        </w:rPr>
        <w:t>lor</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sau</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într</w:t>
      </w:r>
      <w:proofErr w:type="spellEnd"/>
      <w:r w:rsidRPr="00563F25">
        <w:rPr>
          <w:rFonts w:ascii="Arial" w:eastAsia="Times New Roman" w:hAnsi="Arial" w:cs="Arial"/>
          <w:sz w:val="24"/>
          <w:szCs w:val="24"/>
        </w:rPr>
        <w:t xml:space="preserve">-un </w:t>
      </w:r>
      <w:proofErr w:type="spellStart"/>
      <w:r w:rsidRPr="00563F25">
        <w:rPr>
          <w:rFonts w:ascii="Arial" w:eastAsia="Times New Roman" w:hAnsi="Arial" w:cs="Arial"/>
          <w:sz w:val="24"/>
          <w:szCs w:val="24"/>
        </w:rPr>
        <w:t>interes</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legitim</w:t>
      </w:r>
      <w:proofErr w:type="spellEnd"/>
      <w:r w:rsidRPr="00563F25">
        <w:rPr>
          <w:rFonts w:ascii="Arial" w:eastAsia="Times New Roman" w:hAnsi="Arial" w:cs="Arial"/>
          <w:sz w:val="24"/>
          <w:szCs w:val="24"/>
        </w:rPr>
        <w:t>.</w:t>
      </w:r>
      <w:proofErr w:type="gramEnd"/>
    </w:p>
    <w:p w:rsidR="004A2295" w:rsidRPr="00563F25" w:rsidRDefault="004A2295" w:rsidP="00EF1F43">
      <w:pPr>
        <w:spacing w:after="100" w:line="240" w:lineRule="auto"/>
        <w:jc w:val="both"/>
        <w:rPr>
          <w:rFonts w:ascii="Arial" w:eastAsia="Times New Roman" w:hAnsi="Arial" w:cs="Arial"/>
          <w:sz w:val="24"/>
          <w:szCs w:val="24"/>
        </w:rPr>
      </w:pPr>
      <w:proofErr w:type="spellStart"/>
      <w:r w:rsidRPr="00563F25">
        <w:rPr>
          <w:rFonts w:ascii="Arial" w:eastAsia="Times New Roman" w:hAnsi="Arial" w:cs="Arial"/>
          <w:sz w:val="24"/>
          <w:szCs w:val="24"/>
        </w:rPr>
        <w:t>Actele</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sau</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omisiunile</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autorității</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publice</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competente</w:t>
      </w:r>
      <w:proofErr w:type="spellEnd"/>
      <w:r w:rsidRPr="00563F25">
        <w:rPr>
          <w:rFonts w:ascii="Arial" w:eastAsia="Times New Roman" w:hAnsi="Arial" w:cs="Arial"/>
          <w:sz w:val="24"/>
          <w:szCs w:val="24"/>
        </w:rPr>
        <w:t xml:space="preserve"> care </w:t>
      </w:r>
      <w:proofErr w:type="spellStart"/>
      <w:r w:rsidRPr="00563F25">
        <w:rPr>
          <w:rFonts w:ascii="Arial" w:eastAsia="Times New Roman" w:hAnsi="Arial" w:cs="Arial"/>
          <w:sz w:val="24"/>
          <w:szCs w:val="24"/>
        </w:rPr>
        <w:t>fac</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obiectul</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participării</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publicului</w:t>
      </w:r>
      <w:proofErr w:type="spellEnd"/>
      <w:r w:rsidRPr="00563F25">
        <w:rPr>
          <w:rFonts w:ascii="Arial" w:eastAsia="Times New Roman" w:hAnsi="Arial" w:cs="Arial"/>
          <w:sz w:val="24"/>
          <w:szCs w:val="24"/>
        </w:rPr>
        <w:t xml:space="preserve"> se </w:t>
      </w:r>
      <w:proofErr w:type="spellStart"/>
      <w:r w:rsidRPr="00563F25">
        <w:rPr>
          <w:rFonts w:ascii="Arial" w:eastAsia="Times New Roman" w:hAnsi="Arial" w:cs="Arial"/>
          <w:sz w:val="24"/>
          <w:szCs w:val="24"/>
        </w:rPr>
        <w:t>atacă</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în</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instanță</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odată</w:t>
      </w:r>
      <w:proofErr w:type="spellEnd"/>
      <w:r w:rsidRPr="00563F25">
        <w:rPr>
          <w:rFonts w:ascii="Arial" w:eastAsia="Times New Roman" w:hAnsi="Arial" w:cs="Arial"/>
          <w:sz w:val="24"/>
          <w:szCs w:val="24"/>
        </w:rPr>
        <w:t xml:space="preserve"> cu </w:t>
      </w:r>
      <w:proofErr w:type="spellStart"/>
      <w:r w:rsidRPr="00563F25">
        <w:rPr>
          <w:rFonts w:ascii="Arial" w:eastAsia="Times New Roman" w:hAnsi="Arial" w:cs="Arial"/>
          <w:sz w:val="24"/>
          <w:szCs w:val="24"/>
        </w:rPr>
        <w:t>decizia</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etapei</w:t>
      </w:r>
      <w:proofErr w:type="spellEnd"/>
      <w:r w:rsidRPr="00563F25">
        <w:rPr>
          <w:rFonts w:ascii="Arial" w:eastAsia="Times New Roman" w:hAnsi="Arial" w:cs="Arial"/>
          <w:sz w:val="24"/>
          <w:szCs w:val="24"/>
        </w:rPr>
        <w:t xml:space="preserve"> de </w:t>
      </w:r>
      <w:proofErr w:type="spellStart"/>
      <w:r w:rsidRPr="00563F25">
        <w:rPr>
          <w:rFonts w:ascii="Arial" w:eastAsia="Times New Roman" w:hAnsi="Arial" w:cs="Arial"/>
          <w:sz w:val="24"/>
          <w:szCs w:val="24"/>
        </w:rPr>
        <w:t>încadrare</w:t>
      </w:r>
      <w:proofErr w:type="spellEnd"/>
      <w:r w:rsidRPr="00563F25">
        <w:rPr>
          <w:rFonts w:ascii="Arial" w:eastAsia="Times New Roman" w:hAnsi="Arial" w:cs="Arial"/>
          <w:sz w:val="24"/>
          <w:szCs w:val="24"/>
        </w:rPr>
        <w:t xml:space="preserve">, cu </w:t>
      </w:r>
      <w:proofErr w:type="spellStart"/>
      <w:r w:rsidRPr="00563F25">
        <w:rPr>
          <w:rFonts w:ascii="Arial" w:eastAsia="Times New Roman" w:hAnsi="Arial" w:cs="Arial"/>
          <w:sz w:val="24"/>
          <w:szCs w:val="24"/>
        </w:rPr>
        <w:t>acordul</w:t>
      </w:r>
      <w:proofErr w:type="spellEnd"/>
      <w:r w:rsidRPr="00563F25">
        <w:rPr>
          <w:rFonts w:ascii="Arial" w:eastAsia="Times New Roman" w:hAnsi="Arial" w:cs="Arial"/>
          <w:sz w:val="24"/>
          <w:szCs w:val="24"/>
        </w:rPr>
        <w:t xml:space="preserve"> de </w:t>
      </w:r>
      <w:proofErr w:type="spellStart"/>
      <w:r w:rsidRPr="00563F25">
        <w:rPr>
          <w:rFonts w:ascii="Arial" w:eastAsia="Times New Roman" w:hAnsi="Arial" w:cs="Arial"/>
          <w:sz w:val="24"/>
          <w:szCs w:val="24"/>
        </w:rPr>
        <w:t>mediu</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ori</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după</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caz</w:t>
      </w:r>
      <w:proofErr w:type="spellEnd"/>
      <w:r w:rsidRPr="00563F25">
        <w:rPr>
          <w:rFonts w:ascii="Arial" w:eastAsia="Times New Roman" w:hAnsi="Arial" w:cs="Arial"/>
          <w:sz w:val="24"/>
          <w:szCs w:val="24"/>
        </w:rPr>
        <w:t xml:space="preserve">, cu </w:t>
      </w:r>
      <w:proofErr w:type="spellStart"/>
      <w:r w:rsidRPr="00563F25">
        <w:rPr>
          <w:rFonts w:ascii="Arial" w:eastAsia="Times New Roman" w:hAnsi="Arial" w:cs="Arial"/>
          <w:sz w:val="24"/>
          <w:szCs w:val="24"/>
        </w:rPr>
        <w:t>decizia</w:t>
      </w:r>
      <w:proofErr w:type="spellEnd"/>
      <w:r w:rsidRPr="00563F25">
        <w:rPr>
          <w:rFonts w:ascii="Arial" w:eastAsia="Times New Roman" w:hAnsi="Arial" w:cs="Arial"/>
          <w:sz w:val="24"/>
          <w:szCs w:val="24"/>
        </w:rPr>
        <w:t xml:space="preserve"> de </w:t>
      </w:r>
      <w:proofErr w:type="spellStart"/>
      <w:r w:rsidRPr="00563F25">
        <w:rPr>
          <w:rFonts w:ascii="Arial" w:eastAsia="Times New Roman" w:hAnsi="Arial" w:cs="Arial"/>
          <w:sz w:val="24"/>
          <w:szCs w:val="24"/>
        </w:rPr>
        <w:t>respingere</w:t>
      </w:r>
      <w:proofErr w:type="spellEnd"/>
      <w:r w:rsidRPr="00563F25">
        <w:rPr>
          <w:rFonts w:ascii="Arial" w:eastAsia="Times New Roman" w:hAnsi="Arial" w:cs="Arial"/>
          <w:sz w:val="24"/>
          <w:szCs w:val="24"/>
        </w:rPr>
        <w:t xml:space="preserve"> a </w:t>
      </w:r>
      <w:proofErr w:type="spellStart"/>
      <w:r w:rsidRPr="00563F25">
        <w:rPr>
          <w:rFonts w:ascii="Arial" w:eastAsia="Times New Roman" w:hAnsi="Arial" w:cs="Arial"/>
          <w:sz w:val="24"/>
          <w:szCs w:val="24"/>
        </w:rPr>
        <w:t>solicitării</w:t>
      </w:r>
      <w:proofErr w:type="spellEnd"/>
      <w:r w:rsidRPr="00563F25">
        <w:rPr>
          <w:rFonts w:ascii="Arial" w:eastAsia="Times New Roman" w:hAnsi="Arial" w:cs="Arial"/>
          <w:sz w:val="24"/>
          <w:szCs w:val="24"/>
        </w:rPr>
        <w:t xml:space="preserve"> de </w:t>
      </w:r>
      <w:proofErr w:type="spellStart"/>
      <w:r w:rsidRPr="00563F25">
        <w:rPr>
          <w:rFonts w:ascii="Arial" w:eastAsia="Times New Roman" w:hAnsi="Arial" w:cs="Arial"/>
          <w:sz w:val="24"/>
          <w:szCs w:val="24"/>
        </w:rPr>
        <w:t>emitere</w:t>
      </w:r>
      <w:proofErr w:type="spellEnd"/>
      <w:r w:rsidRPr="00563F25">
        <w:rPr>
          <w:rFonts w:ascii="Arial" w:eastAsia="Times New Roman" w:hAnsi="Arial" w:cs="Arial"/>
          <w:sz w:val="24"/>
          <w:szCs w:val="24"/>
        </w:rPr>
        <w:t xml:space="preserve"> a </w:t>
      </w:r>
      <w:proofErr w:type="spellStart"/>
      <w:r w:rsidRPr="00563F25">
        <w:rPr>
          <w:rFonts w:ascii="Arial" w:eastAsia="Times New Roman" w:hAnsi="Arial" w:cs="Arial"/>
          <w:sz w:val="24"/>
          <w:szCs w:val="24"/>
        </w:rPr>
        <w:t>acordului</w:t>
      </w:r>
      <w:proofErr w:type="spellEnd"/>
      <w:r w:rsidRPr="00563F25">
        <w:rPr>
          <w:rFonts w:ascii="Arial" w:eastAsia="Times New Roman" w:hAnsi="Arial" w:cs="Arial"/>
          <w:sz w:val="24"/>
          <w:szCs w:val="24"/>
        </w:rPr>
        <w:t xml:space="preserve"> de </w:t>
      </w:r>
      <w:proofErr w:type="spellStart"/>
      <w:r w:rsidRPr="00563F25">
        <w:rPr>
          <w:rFonts w:ascii="Arial" w:eastAsia="Times New Roman" w:hAnsi="Arial" w:cs="Arial"/>
          <w:sz w:val="24"/>
          <w:szCs w:val="24"/>
        </w:rPr>
        <w:t>mediu</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respectiv</w:t>
      </w:r>
      <w:proofErr w:type="spellEnd"/>
      <w:r w:rsidRPr="00563F25">
        <w:rPr>
          <w:rFonts w:ascii="Arial" w:eastAsia="Times New Roman" w:hAnsi="Arial" w:cs="Arial"/>
          <w:sz w:val="24"/>
          <w:szCs w:val="24"/>
        </w:rPr>
        <w:t xml:space="preserve"> cu </w:t>
      </w:r>
      <w:proofErr w:type="spellStart"/>
      <w:r w:rsidRPr="00563F25">
        <w:rPr>
          <w:rFonts w:ascii="Arial" w:eastAsia="Times New Roman" w:hAnsi="Arial" w:cs="Arial"/>
          <w:sz w:val="24"/>
          <w:szCs w:val="24"/>
        </w:rPr>
        <w:t>aprobarea</w:t>
      </w:r>
      <w:proofErr w:type="spellEnd"/>
      <w:r w:rsidRPr="00563F25">
        <w:rPr>
          <w:rFonts w:ascii="Arial" w:eastAsia="Times New Roman" w:hAnsi="Arial" w:cs="Arial"/>
          <w:sz w:val="24"/>
          <w:szCs w:val="24"/>
        </w:rPr>
        <w:t xml:space="preserve"> de </w:t>
      </w:r>
      <w:proofErr w:type="spellStart"/>
      <w:r w:rsidRPr="00563F25">
        <w:rPr>
          <w:rFonts w:ascii="Arial" w:eastAsia="Times New Roman" w:hAnsi="Arial" w:cs="Arial"/>
          <w:sz w:val="24"/>
          <w:szCs w:val="24"/>
        </w:rPr>
        <w:t>dezvoltare</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sau</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după</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caz</w:t>
      </w:r>
      <w:proofErr w:type="spellEnd"/>
      <w:r w:rsidRPr="00563F25">
        <w:rPr>
          <w:rFonts w:ascii="Arial" w:eastAsia="Times New Roman" w:hAnsi="Arial" w:cs="Arial"/>
          <w:sz w:val="24"/>
          <w:szCs w:val="24"/>
        </w:rPr>
        <w:t xml:space="preserve">, cu </w:t>
      </w:r>
      <w:proofErr w:type="spellStart"/>
      <w:r w:rsidRPr="00563F25">
        <w:rPr>
          <w:rFonts w:ascii="Arial" w:eastAsia="Times New Roman" w:hAnsi="Arial" w:cs="Arial"/>
          <w:sz w:val="24"/>
          <w:szCs w:val="24"/>
        </w:rPr>
        <w:t>decizia</w:t>
      </w:r>
      <w:proofErr w:type="spellEnd"/>
      <w:r w:rsidRPr="00563F25">
        <w:rPr>
          <w:rFonts w:ascii="Arial" w:eastAsia="Times New Roman" w:hAnsi="Arial" w:cs="Arial"/>
          <w:sz w:val="24"/>
          <w:szCs w:val="24"/>
        </w:rPr>
        <w:t xml:space="preserve"> de </w:t>
      </w:r>
      <w:proofErr w:type="spellStart"/>
      <w:r w:rsidRPr="00563F25">
        <w:rPr>
          <w:rFonts w:ascii="Arial" w:eastAsia="Times New Roman" w:hAnsi="Arial" w:cs="Arial"/>
          <w:sz w:val="24"/>
          <w:szCs w:val="24"/>
        </w:rPr>
        <w:t>respingere</w:t>
      </w:r>
      <w:proofErr w:type="spellEnd"/>
      <w:r w:rsidRPr="00563F25">
        <w:rPr>
          <w:rFonts w:ascii="Arial" w:eastAsia="Times New Roman" w:hAnsi="Arial" w:cs="Arial"/>
          <w:sz w:val="24"/>
          <w:szCs w:val="24"/>
        </w:rPr>
        <w:t xml:space="preserve"> a </w:t>
      </w:r>
      <w:proofErr w:type="spellStart"/>
      <w:r w:rsidRPr="00563F25">
        <w:rPr>
          <w:rFonts w:ascii="Arial" w:eastAsia="Times New Roman" w:hAnsi="Arial" w:cs="Arial"/>
          <w:sz w:val="24"/>
          <w:szCs w:val="24"/>
        </w:rPr>
        <w:t>solicitării</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aprobării</w:t>
      </w:r>
      <w:proofErr w:type="spellEnd"/>
      <w:r w:rsidRPr="00563F25">
        <w:rPr>
          <w:rFonts w:ascii="Arial" w:eastAsia="Times New Roman" w:hAnsi="Arial" w:cs="Arial"/>
          <w:sz w:val="24"/>
          <w:szCs w:val="24"/>
        </w:rPr>
        <w:t xml:space="preserve"> de </w:t>
      </w:r>
      <w:proofErr w:type="spellStart"/>
      <w:r w:rsidRPr="00563F25">
        <w:rPr>
          <w:rFonts w:ascii="Arial" w:eastAsia="Times New Roman" w:hAnsi="Arial" w:cs="Arial"/>
          <w:sz w:val="24"/>
          <w:szCs w:val="24"/>
        </w:rPr>
        <w:t>dezvoltare</w:t>
      </w:r>
      <w:proofErr w:type="spellEnd"/>
      <w:r w:rsidRPr="00563F25">
        <w:rPr>
          <w:rFonts w:ascii="Arial" w:eastAsia="Times New Roman" w:hAnsi="Arial" w:cs="Arial"/>
          <w:sz w:val="24"/>
          <w:szCs w:val="24"/>
        </w:rPr>
        <w:t>.</w:t>
      </w:r>
    </w:p>
    <w:p w:rsidR="004A2295" w:rsidRPr="00563F25" w:rsidRDefault="004A2295" w:rsidP="00EF1F43">
      <w:pPr>
        <w:spacing w:after="100" w:line="240" w:lineRule="auto"/>
        <w:jc w:val="both"/>
        <w:rPr>
          <w:rFonts w:ascii="Arial" w:eastAsia="Times New Roman" w:hAnsi="Arial" w:cs="Arial"/>
          <w:sz w:val="24"/>
          <w:szCs w:val="24"/>
        </w:rPr>
      </w:pPr>
      <w:proofErr w:type="spellStart"/>
      <w:proofErr w:type="gramStart"/>
      <w:r w:rsidRPr="00563F25">
        <w:rPr>
          <w:rFonts w:ascii="Arial" w:eastAsia="Times New Roman" w:hAnsi="Arial" w:cs="Arial"/>
          <w:sz w:val="24"/>
          <w:szCs w:val="24"/>
        </w:rPr>
        <w:t>Înainte</w:t>
      </w:r>
      <w:proofErr w:type="spellEnd"/>
      <w:r w:rsidRPr="00563F25">
        <w:rPr>
          <w:rFonts w:ascii="Arial" w:eastAsia="Times New Roman" w:hAnsi="Arial" w:cs="Arial"/>
          <w:sz w:val="24"/>
          <w:szCs w:val="24"/>
        </w:rPr>
        <w:t xml:space="preserve"> de a se </w:t>
      </w:r>
      <w:proofErr w:type="spellStart"/>
      <w:r w:rsidRPr="00563F25">
        <w:rPr>
          <w:rFonts w:ascii="Arial" w:eastAsia="Times New Roman" w:hAnsi="Arial" w:cs="Arial"/>
          <w:sz w:val="24"/>
          <w:szCs w:val="24"/>
        </w:rPr>
        <w:t>adresa</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instanței</w:t>
      </w:r>
      <w:proofErr w:type="spellEnd"/>
      <w:r w:rsidRPr="00563F25">
        <w:rPr>
          <w:rFonts w:ascii="Arial" w:eastAsia="Times New Roman" w:hAnsi="Arial" w:cs="Arial"/>
          <w:sz w:val="24"/>
          <w:szCs w:val="24"/>
        </w:rPr>
        <w:t xml:space="preserve"> de </w:t>
      </w:r>
      <w:proofErr w:type="spellStart"/>
      <w:r w:rsidRPr="00563F25">
        <w:rPr>
          <w:rFonts w:ascii="Arial" w:eastAsia="Times New Roman" w:hAnsi="Arial" w:cs="Arial"/>
          <w:sz w:val="24"/>
          <w:szCs w:val="24"/>
        </w:rPr>
        <w:t>contencios</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administrativ</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competente</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persoanele</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prevăzute</w:t>
      </w:r>
      <w:proofErr w:type="spellEnd"/>
      <w:r w:rsidRPr="00563F25">
        <w:rPr>
          <w:rFonts w:ascii="Arial" w:eastAsia="Times New Roman" w:hAnsi="Arial" w:cs="Arial"/>
          <w:sz w:val="24"/>
          <w:szCs w:val="24"/>
        </w:rPr>
        <w:t xml:space="preserve"> la art.</w:t>
      </w:r>
      <w:proofErr w:type="gramEnd"/>
      <w:r w:rsidRPr="00563F25">
        <w:rPr>
          <w:rFonts w:ascii="Arial" w:eastAsia="Times New Roman" w:hAnsi="Arial" w:cs="Arial"/>
          <w:sz w:val="24"/>
          <w:szCs w:val="24"/>
        </w:rPr>
        <w:t xml:space="preserve"> 21 d</w:t>
      </w:r>
      <w:r>
        <w:rPr>
          <w:rFonts w:ascii="Arial" w:eastAsia="Times New Roman" w:hAnsi="Arial" w:cs="Arial"/>
          <w:sz w:val="24"/>
          <w:szCs w:val="24"/>
        </w:rPr>
        <w:t xml:space="preserve">in </w:t>
      </w:r>
      <w:proofErr w:type="spellStart"/>
      <w:r>
        <w:rPr>
          <w:rFonts w:ascii="Arial" w:eastAsia="Times New Roman" w:hAnsi="Arial" w:cs="Arial"/>
          <w:sz w:val="24"/>
          <w:szCs w:val="24"/>
        </w:rPr>
        <w:t>Legea</w:t>
      </w:r>
      <w:proofErr w:type="spellEnd"/>
      <w:r>
        <w:rPr>
          <w:rFonts w:ascii="Arial" w:eastAsia="Times New Roman" w:hAnsi="Arial" w:cs="Arial"/>
          <w:sz w:val="24"/>
          <w:szCs w:val="24"/>
        </w:rPr>
        <w:t xml:space="preserve"> nr. 292/</w:t>
      </w:r>
      <w:proofErr w:type="gramStart"/>
      <w:r>
        <w:rPr>
          <w:rFonts w:ascii="Arial" w:eastAsia="Times New Roman" w:hAnsi="Arial" w:cs="Arial"/>
          <w:sz w:val="24"/>
          <w:szCs w:val="24"/>
        </w:rPr>
        <w:t xml:space="preserve">2018 </w:t>
      </w:r>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privind</w:t>
      </w:r>
      <w:proofErr w:type="spellEnd"/>
      <w:proofErr w:type="gram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evaluarea</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impactului</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anumitor</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proiecte</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publice</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și</w:t>
      </w:r>
      <w:proofErr w:type="spellEnd"/>
      <w:r w:rsidRPr="00563F25">
        <w:rPr>
          <w:rFonts w:ascii="Arial" w:eastAsia="Times New Roman" w:hAnsi="Arial" w:cs="Arial"/>
          <w:sz w:val="24"/>
          <w:szCs w:val="24"/>
        </w:rPr>
        <w:t xml:space="preserve"> private </w:t>
      </w:r>
      <w:proofErr w:type="spellStart"/>
      <w:r w:rsidRPr="00563F25">
        <w:rPr>
          <w:rFonts w:ascii="Arial" w:eastAsia="Times New Roman" w:hAnsi="Arial" w:cs="Arial"/>
          <w:sz w:val="24"/>
          <w:szCs w:val="24"/>
        </w:rPr>
        <w:t>asupra</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mediului</w:t>
      </w:r>
      <w:proofErr w:type="spellEnd"/>
      <w:r w:rsidRPr="00563F25">
        <w:rPr>
          <w:rFonts w:ascii="Arial" w:eastAsia="Times New Roman" w:hAnsi="Arial" w:cs="Arial"/>
          <w:sz w:val="24"/>
          <w:szCs w:val="24"/>
        </w:rPr>
        <w:t xml:space="preserve"> au </w:t>
      </w:r>
      <w:proofErr w:type="spellStart"/>
      <w:r w:rsidRPr="00563F25">
        <w:rPr>
          <w:rFonts w:ascii="Arial" w:eastAsia="Times New Roman" w:hAnsi="Arial" w:cs="Arial"/>
          <w:sz w:val="24"/>
          <w:szCs w:val="24"/>
        </w:rPr>
        <w:t>obligația</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să</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solicite</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autorității</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publice</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emitente</w:t>
      </w:r>
      <w:proofErr w:type="spellEnd"/>
      <w:r w:rsidRPr="00563F25">
        <w:rPr>
          <w:rFonts w:ascii="Arial" w:eastAsia="Times New Roman" w:hAnsi="Arial" w:cs="Arial"/>
          <w:sz w:val="24"/>
          <w:szCs w:val="24"/>
        </w:rPr>
        <w:t xml:space="preserve"> a </w:t>
      </w:r>
      <w:proofErr w:type="spellStart"/>
      <w:r w:rsidRPr="00563F25">
        <w:rPr>
          <w:rFonts w:ascii="Arial" w:eastAsia="Times New Roman" w:hAnsi="Arial" w:cs="Arial"/>
          <w:sz w:val="24"/>
          <w:szCs w:val="24"/>
        </w:rPr>
        <w:t>deciziei</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prevăzute</w:t>
      </w:r>
      <w:proofErr w:type="spellEnd"/>
      <w:r w:rsidRPr="00563F25">
        <w:rPr>
          <w:rFonts w:ascii="Arial" w:eastAsia="Times New Roman" w:hAnsi="Arial" w:cs="Arial"/>
          <w:sz w:val="24"/>
          <w:szCs w:val="24"/>
        </w:rPr>
        <w:t xml:space="preserve"> la art. </w:t>
      </w:r>
      <w:proofErr w:type="gramStart"/>
      <w:r w:rsidRPr="00563F25">
        <w:rPr>
          <w:rFonts w:ascii="Arial" w:eastAsia="Times New Roman" w:hAnsi="Arial" w:cs="Arial"/>
          <w:sz w:val="24"/>
          <w:szCs w:val="24"/>
        </w:rPr>
        <w:t xml:space="preserve">21 </w:t>
      </w:r>
      <w:proofErr w:type="spellStart"/>
      <w:r w:rsidRPr="00563F25">
        <w:rPr>
          <w:rFonts w:ascii="Arial" w:eastAsia="Times New Roman" w:hAnsi="Arial" w:cs="Arial"/>
          <w:sz w:val="24"/>
          <w:szCs w:val="24"/>
        </w:rPr>
        <w:t>alin</w:t>
      </w:r>
      <w:proofErr w:type="spellEnd"/>
      <w:r w:rsidRPr="00563F25">
        <w:rPr>
          <w:rFonts w:ascii="Arial" w:eastAsia="Times New Roman" w:hAnsi="Arial" w:cs="Arial"/>
          <w:sz w:val="24"/>
          <w:szCs w:val="24"/>
        </w:rPr>
        <w:t>.</w:t>
      </w:r>
      <w:proofErr w:type="gramEnd"/>
      <w:r w:rsidRPr="00563F25">
        <w:rPr>
          <w:rFonts w:ascii="Arial" w:eastAsia="Times New Roman" w:hAnsi="Arial" w:cs="Arial"/>
          <w:sz w:val="24"/>
          <w:szCs w:val="24"/>
        </w:rPr>
        <w:t xml:space="preserve"> (3) </w:t>
      </w:r>
      <w:proofErr w:type="spellStart"/>
      <w:proofErr w:type="gramStart"/>
      <w:r w:rsidRPr="00563F25">
        <w:rPr>
          <w:rFonts w:ascii="Arial" w:eastAsia="Times New Roman" w:hAnsi="Arial" w:cs="Arial"/>
          <w:sz w:val="24"/>
          <w:szCs w:val="24"/>
        </w:rPr>
        <w:t>sau</w:t>
      </w:r>
      <w:proofErr w:type="spellEnd"/>
      <w:proofErr w:type="gram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autorității</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ierarhic</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superioare</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revocarea</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în</w:t>
      </w:r>
      <w:proofErr w:type="spellEnd"/>
      <w:r w:rsidRPr="00563F25">
        <w:rPr>
          <w:rFonts w:ascii="Arial" w:eastAsia="Times New Roman" w:hAnsi="Arial" w:cs="Arial"/>
          <w:sz w:val="24"/>
          <w:szCs w:val="24"/>
        </w:rPr>
        <w:t xml:space="preserve"> tot </w:t>
      </w:r>
      <w:proofErr w:type="spellStart"/>
      <w:r w:rsidRPr="00563F25">
        <w:rPr>
          <w:rFonts w:ascii="Arial" w:eastAsia="Times New Roman" w:hAnsi="Arial" w:cs="Arial"/>
          <w:sz w:val="24"/>
          <w:szCs w:val="24"/>
        </w:rPr>
        <w:t>sau</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în</w:t>
      </w:r>
      <w:proofErr w:type="spellEnd"/>
      <w:r w:rsidRPr="00563F25">
        <w:rPr>
          <w:rFonts w:ascii="Arial" w:eastAsia="Times New Roman" w:hAnsi="Arial" w:cs="Arial"/>
          <w:sz w:val="24"/>
          <w:szCs w:val="24"/>
        </w:rPr>
        <w:t xml:space="preserve"> parte, a </w:t>
      </w:r>
      <w:proofErr w:type="spellStart"/>
      <w:r w:rsidRPr="00563F25">
        <w:rPr>
          <w:rFonts w:ascii="Arial" w:eastAsia="Times New Roman" w:hAnsi="Arial" w:cs="Arial"/>
          <w:sz w:val="24"/>
          <w:szCs w:val="24"/>
        </w:rPr>
        <w:t>respectivei</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decizii</w:t>
      </w:r>
      <w:proofErr w:type="spellEnd"/>
      <w:r w:rsidRPr="00563F25">
        <w:rPr>
          <w:rFonts w:ascii="Arial" w:eastAsia="Times New Roman" w:hAnsi="Arial" w:cs="Arial"/>
          <w:sz w:val="24"/>
          <w:szCs w:val="24"/>
        </w:rPr>
        <w:t xml:space="preserve">. </w:t>
      </w:r>
      <w:proofErr w:type="spellStart"/>
      <w:proofErr w:type="gramStart"/>
      <w:r w:rsidRPr="00563F25">
        <w:rPr>
          <w:rFonts w:ascii="Arial" w:eastAsia="Times New Roman" w:hAnsi="Arial" w:cs="Arial"/>
          <w:sz w:val="24"/>
          <w:szCs w:val="24"/>
        </w:rPr>
        <w:t>Solicitarea</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trebuie</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înregistrată</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în</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termen</w:t>
      </w:r>
      <w:proofErr w:type="spellEnd"/>
      <w:r w:rsidRPr="00563F25">
        <w:rPr>
          <w:rFonts w:ascii="Arial" w:eastAsia="Times New Roman" w:hAnsi="Arial" w:cs="Arial"/>
          <w:sz w:val="24"/>
          <w:szCs w:val="24"/>
        </w:rPr>
        <w:t xml:space="preserve"> de 30 de </w:t>
      </w:r>
      <w:proofErr w:type="spellStart"/>
      <w:r w:rsidRPr="00563F25">
        <w:rPr>
          <w:rFonts w:ascii="Arial" w:eastAsia="Times New Roman" w:hAnsi="Arial" w:cs="Arial"/>
          <w:sz w:val="24"/>
          <w:szCs w:val="24"/>
        </w:rPr>
        <w:t>zile</w:t>
      </w:r>
      <w:proofErr w:type="spellEnd"/>
      <w:r w:rsidRPr="00563F25">
        <w:rPr>
          <w:rFonts w:ascii="Arial" w:eastAsia="Times New Roman" w:hAnsi="Arial" w:cs="Arial"/>
          <w:sz w:val="24"/>
          <w:szCs w:val="24"/>
        </w:rPr>
        <w:t xml:space="preserve"> de la data </w:t>
      </w:r>
      <w:proofErr w:type="spellStart"/>
      <w:r w:rsidRPr="00563F25">
        <w:rPr>
          <w:rFonts w:ascii="Arial" w:eastAsia="Times New Roman" w:hAnsi="Arial" w:cs="Arial"/>
          <w:sz w:val="24"/>
          <w:szCs w:val="24"/>
        </w:rPr>
        <w:t>aducerii</w:t>
      </w:r>
      <w:proofErr w:type="spellEnd"/>
      <w:r w:rsidRPr="00563F25">
        <w:rPr>
          <w:rFonts w:ascii="Arial" w:eastAsia="Times New Roman" w:hAnsi="Arial" w:cs="Arial"/>
          <w:sz w:val="24"/>
          <w:szCs w:val="24"/>
        </w:rPr>
        <w:t xml:space="preserve"> la </w:t>
      </w:r>
      <w:proofErr w:type="spellStart"/>
      <w:r w:rsidRPr="00563F25">
        <w:rPr>
          <w:rFonts w:ascii="Arial" w:eastAsia="Times New Roman" w:hAnsi="Arial" w:cs="Arial"/>
          <w:sz w:val="24"/>
          <w:szCs w:val="24"/>
        </w:rPr>
        <w:t>cunoștința</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publicului</w:t>
      </w:r>
      <w:proofErr w:type="spellEnd"/>
      <w:r w:rsidRPr="00563F25">
        <w:rPr>
          <w:rFonts w:ascii="Arial" w:eastAsia="Times New Roman" w:hAnsi="Arial" w:cs="Arial"/>
          <w:sz w:val="24"/>
          <w:szCs w:val="24"/>
        </w:rPr>
        <w:t xml:space="preserve"> a </w:t>
      </w:r>
      <w:proofErr w:type="spellStart"/>
      <w:r w:rsidRPr="00563F25">
        <w:rPr>
          <w:rFonts w:ascii="Arial" w:eastAsia="Times New Roman" w:hAnsi="Arial" w:cs="Arial"/>
          <w:sz w:val="24"/>
          <w:szCs w:val="24"/>
        </w:rPr>
        <w:t>deciziei</w:t>
      </w:r>
      <w:proofErr w:type="spellEnd"/>
      <w:r w:rsidRPr="00563F25">
        <w:rPr>
          <w:rFonts w:ascii="Arial" w:eastAsia="Times New Roman" w:hAnsi="Arial" w:cs="Arial"/>
          <w:sz w:val="24"/>
          <w:szCs w:val="24"/>
        </w:rPr>
        <w:t>.</w:t>
      </w:r>
      <w:proofErr w:type="gramEnd"/>
    </w:p>
    <w:p w:rsidR="004A2295" w:rsidRPr="00563F25" w:rsidRDefault="004A2295" w:rsidP="00EF1F43">
      <w:pPr>
        <w:spacing w:after="100" w:line="240" w:lineRule="auto"/>
        <w:jc w:val="both"/>
        <w:rPr>
          <w:rFonts w:ascii="Arial" w:eastAsia="Times New Roman" w:hAnsi="Arial" w:cs="Arial"/>
          <w:sz w:val="24"/>
          <w:szCs w:val="24"/>
        </w:rPr>
      </w:pPr>
      <w:proofErr w:type="spellStart"/>
      <w:r w:rsidRPr="00563F25">
        <w:rPr>
          <w:rFonts w:ascii="Arial" w:eastAsia="Times New Roman" w:hAnsi="Arial" w:cs="Arial"/>
          <w:sz w:val="24"/>
          <w:szCs w:val="24"/>
        </w:rPr>
        <w:t>Autoritatea</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publică</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emitentă</w:t>
      </w:r>
      <w:proofErr w:type="spellEnd"/>
      <w:r w:rsidRPr="00563F25">
        <w:rPr>
          <w:rFonts w:ascii="Arial" w:eastAsia="Times New Roman" w:hAnsi="Arial" w:cs="Arial"/>
          <w:sz w:val="24"/>
          <w:szCs w:val="24"/>
        </w:rPr>
        <w:t xml:space="preserve"> are </w:t>
      </w:r>
      <w:proofErr w:type="spellStart"/>
      <w:r w:rsidRPr="00563F25">
        <w:rPr>
          <w:rFonts w:ascii="Arial" w:eastAsia="Times New Roman" w:hAnsi="Arial" w:cs="Arial"/>
          <w:sz w:val="24"/>
          <w:szCs w:val="24"/>
        </w:rPr>
        <w:t>obligația</w:t>
      </w:r>
      <w:proofErr w:type="spellEnd"/>
      <w:r w:rsidRPr="00563F25">
        <w:rPr>
          <w:rFonts w:ascii="Arial" w:eastAsia="Times New Roman" w:hAnsi="Arial" w:cs="Arial"/>
          <w:sz w:val="24"/>
          <w:szCs w:val="24"/>
        </w:rPr>
        <w:t xml:space="preserve"> de </w:t>
      </w:r>
      <w:proofErr w:type="gramStart"/>
      <w:r w:rsidRPr="00563F25">
        <w:rPr>
          <w:rFonts w:ascii="Arial" w:eastAsia="Times New Roman" w:hAnsi="Arial" w:cs="Arial"/>
          <w:sz w:val="24"/>
          <w:szCs w:val="24"/>
        </w:rPr>
        <w:t>a</w:t>
      </w:r>
      <w:proofErr w:type="gram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răspunde</w:t>
      </w:r>
      <w:proofErr w:type="spellEnd"/>
      <w:r w:rsidRPr="00563F25">
        <w:rPr>
          <w:rFonts w:ascii="Arial" w:eastAsia="Times New Roman" w:hAnsi="Arial" w:cs="Arial"/>
          <w:sz w:val="24"/>
          <w:szCs w:val="24"/>
        </w:rPr>
        <w:t xml:space="preserve"> la </w:t>
      </w:r>
      <w:proofErr w:type="spellStart"/>
      <w:r w:rsidRPr="00563F25">
        <w:rPr>
          <w:rFonts w:ascii="Arial" w:eastAsia="Times New Roman" w:hAnsi="Arial" w:cs="Arial"/>
          <w:sz w:val="24"/>
          <w:szCs w:val="24"/>
        </w:rPr>
        <w:t>plângerea</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prealabilă</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prevăzută</w:t>
      </w:r>
      <w:proofErr w:type="spellEnd"/>
      <w:r w:rsidRPr="00563F25">
        <w:rPr>
          <w:rFonts w:ascii="Arial" w:eastAsia="Times New Roman" w:hAnsi="Arial" w:cs="Arial"/>
          <w:sz w:val="24"/>
          <w:szCs w:val="24"/>
        </w:rPr>
        <w:t xml:space="preserve"> la art. </w:t>
      </w:r>
      <w:proofErr w:type="gramStart"/>
      <w:r w:rsidRPr="00563F25">
        <w:rPr>
          <w:rFonts w:ascii="Arial" w:eastAsia="Times New Roman" w:hAnsi="Arial" w:cs="Arial"/>
          <w:sz w:val="24"/>
          <w:szCs w:val="24"/>
        </w:rPr>
        <w:t xml:space="preserve">22 </w:t>
      </w:r>
      <w:proofErr w:type="spellStart"/>
      <w:r w:rsidRPr="00563F25">
        <w:rPr>
          <w:rFonts w:ascii="Arial" w:eastAsia="Times New Roman" w:hAnsi="Arial" w:cs="Arial"/>
          <w:sz w:val="24"/>
          <w:szCs w:val="24"/>
        </w:rPr>
        <w:t>alin</w:t>
      </w:r>
      <w:proofErr w:type="spellEnd"/>
      <w:r w:rsidRPr="00563F25">
        <w:rPr>
          <w:rFonts w:ascii="Arial" w:eastAsia="Times New Roman" w:hAnsi="Arial" w:cs="Arial"/>
          <w:sz w:val="24"/>
          <w:szCs w:val="24"/>
        </w:rPr>
        <w:t>.</w:t>
      </w:r>
      <w:proofErr w:type="gramEnd"/>
      <w:r w:rsidRPr="00563F25">
        <w:rPr>
          <w:rFonts w:ascii="Arial" w:eastAsia="Times New Roman" w:hAnsi="Arial" w:cs="Arial"/>
          <w:sz w:val="24"/>
          <w:szCs w:val="24"/>
        </w:rPr>
        <w:t xml:space="preserve"> (1) </w:t>
      </w:r>
      <w:proofErr w:type="spellStart"/>
      <w:proofErr w:type="gramStart"/>
      <w:r w:rsidRPr="00563F25">
        <w:rPr>
          <w:rFonts w:ascii="Arial" w:eastAsia="Times New Roman" w:hAnsi="Arial" w:cs="Arial"/>
          <w:sz w:val="24"/>
          <w:szCs w:val="24"/>
        </w:rPr>
        <w:t>în</w:t>
      </w:r>
      <w:proofErr w:type="spellEnd"/>
      <w:proofErr w:type="gram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termen</w:t>
      </w:r>
      <w:proofErr w:type="spellEnd"/>
      <w:r w:rsidRPr="00563F25">
        <w:rPr>
          <w:rFonts w:ascii="Arial" w:eastAsia="Times New Roman" w:hAnsi="Arial" w:cs="Arial"/>
          <w:sz w:val="24"/>
          <w:szCs w:val="24"/>
        </w:rPr>
        <w:t xml:space="preserve"> de 30 de </w:t>
      </w:r>
      <w:proofErr w:type="spellStart"/>
      <w:r w:rsidRPr="00563F25">
        <w:rPr>
          <w:rFonts w:ascii="Arial" w:eastAsia="Times New Roman" w:hAnsi="Arial" w:cs="Arial"/>
          <w:sz w:val="24"/>
          <w:szCs w:val="24"/>
        </w:rPr>
        <w:t>zile</w:t>
      </w:r>
      <w:proofErr w:type="spellEnd"/>
      <w:r w:rsidRPr="00563F25">
        <w:rPr>
          <w:rFonts w:ascii="Arial" w:eastAsia="Times New Roman" w:hAnsi="Arial" w:cs="Arial"/>
          <w:sz w:val="24"/>
          <w:szCs w:val="24"/>
        </w:rPr>
        <w:t xml:space="preserve"> de la data </w:t>
      </w:r>
      <w:proofErr w:type="spellStart"/>
      <w:r w:rsidRPr="00563F25">
        <w:rPr>
          <w:rFonts w:ascii="Arial" w:eastAsia="Times New Roman" w:hAnsi="Arial" w:cs="Arial"/>
          <w:sz w:val="24"/>
          <w:szCs w:val="24"/>
        </w:rPr>
        <w:t>înregistrării</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acesteia</w:t>
      </w:r>
      <w:proofErr w:type="spellEnd"/>
      <w:r w:rsidRPr="00563F25">
        <w:rPr>
          <w:rFonts w:ascii="Arial" w:eastAsia="Times New Roman" w:hAnsi="Arial" w:cs="Arial"/>
          <w:sz w:val="24"/>
          <w:szCs w:val="24"/>
        </w:rPr>
        <w:t xml:space="preserve"> la </w:t>
      </w:r>
      <w:proofErr w:type="spellStart"/>
      <w:r w:rsidRPr="00563F25">
        <w:rPr>
          <w:rFonts w:ascii="Arial" w:eastAsia="Times New Roman" w:hAnsi="Arial" w:cs="Arial"/>
          <w:sz w:val="24"/>
          <w:szCs w:val="24"/>
        </w:rPr>
        <w:t>acea</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autoritate</w:t>
      </w:r>
      <w:proofErr w:type="spellEnd"/>
      <w:r w:rsidRPr="00563F25">
        <w:rPr>
          <w:rFonts w:ascii="Arial" w:eastAsia="Times New Roman" w:hAnsi="Arial" w:cs="Arial"/>
          <w:sz w:val="24"/>
          <w:szCs w:val="24"/>
        </w:rPr>
        <w:t>.</w:t>
      </w:r>
    </w:p>
    <w:p w:rsidR="004A2295" w:rsidRPr="00563F25" w:rsidRDefault="004A2295" w:rsidP="00EF1F43">
      <w:pPr>
        <w:spacing w:after="100" w:line="240" w:lineRule="auto"/>
        <w:jc w:val="both"/>
        <w:rPr>
          <w:rFonts w:ascii="Arial" w:eastAsia="Times New Roman" w:hAnsi="Arial" w:cs="Arial"/>
          <w:sz w:val="24"/>
          <w:szCs w:val="24"/>
        </w:rPr>
      </w:pPr>
      <w:proofErr w:type="spellStart"/>
      <w:proofErr w:type="gramStart"/>
      <w:r w:rsidRPr="00563F25">
        <w:rPr>
          <w:rFonts w:ascii="Arial" w:eastAsia="Times New Roman" w:hAnsi="Arial" w:cs="Arial"/>
          <w:sz w:val="24"/>
          <w:szCs w:val="24"/>
        </w:rPr>
        <w:t>Procedura</w:t>
      </w:r>
      <w:proofErr w:type="spellEnd"/>
      <w:r w:rsidRPr="00563F25">
        <w:rPr>
          <w:rFonts w:ascii="Arial" w:eastAsia="Times New Roman" w:hAnsi="Arial" w:cs="Arial"/>
          <w:sz w:val="24"/>
          <w:szCs w:val="24"/>
        </w:rPr>
        <w:t xml:space="preserve"> de </w:t>
      </w:r>
      <w:proofErr w:type="spellStart"/>
      <w:r w:rsidRPr="00563F25">
        <w:rPr>
          <w:rFonts w:ascii="Arial" w:eastAsia="Times New Roman" w:hAnsi="Arial" w:cs="Arial"/>
          <w:sz w:val="24"/>
          <w:szCs w:val="24"/>
        </w:rPr>
        <w:t>soluționare</w:t>
      </w:r>
      <w:proofErr w:type="spellEnd"/>
      <w:r w:rsidRPr="00563F25">
        <w:rPr>
          <w:rFonts w:ascii="Arial" w:eastAsia="Times New Roman" w:hAnsi="Arial" w:cs="Arial"/>
          <w:sz w:val="24"/>
          <w:szCs w:val="24"/>
        </w:rPr>
        <w:t xml:space="preserve"> a </w:t>
      </w:r>
      <w:proofErr w:type="spellStart"/>
      <w:r w:rsidRPr="00563F25">
        <w:rPr>
          <w:rFonts w:ascii="Arial" w:eastAsia="Times New Roman" w:hAnsi="Arial" w:cs="Arial"/>
          <w:sz w:val="24"/>
          <w:szCs w:val="24"/>
        </w:rPr>
        <w:t>plângerii</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prealabile</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prevăzută</w:t>
      </w:r>
      <w:proofErr w:type="spellEnd"/>
      <w:r w:rsidRPr="00563F25">
        <w:rPr>
          <w:rFonts w:ascii="Arial" w:eastAsia="Times New Roman" w:hAnsi="Arial" w:cs="Arial"/>
          <w:sz w:val="24"/>
          <w:szCs w:val="24"/>
        </w:rPr>
        <w:t xml:space="preserve"> la art.</w:t>
      </w:r>
      <w:proofErr w:type="gramEnd"/>
      <w:r w:rsidRPr="00563F25">
        <w:rPr>
          <w:rFonts w:ascii="Arial" w:eastAsia="Times New Roman" w:hAnsi="Arial" w:cs="Arial"/>
          <w:sz w:val="24"/>
          <w:szCs w:val="24"/>
        </w:rPr>
        <w:t xml:space="preserve"> </w:t>
      </w:r>
      <w:proofErr w:type="gramStart"/>
      <w:r w:rsidRPr="00563F25">
        <w:rPr>
          <w:rFonts w:ascii="Arial" w:eastAsia="Times New Roman" w:hAnsi="Arial" w:cs="Arial"/>
          <w:sz w:val="24"/>
          <w:szCs w:val="24"/>
        </w:rPr>
        <w:t xml:space="preserve">22 </w:t>
      </w:r>
      <w:proofErr w:type="spellStart"/>
      <w:r w:rsidRPr="00563F25">
        <w:rPr>
          <w:rFonts w:ascii="Arial" w:eastAsia="Times New Roman" w:hAnsi="Arial" w:cs="Arial"/>
          <w:sz w:val="24"/>
          <w:szCs w:val="24"/>
        </w:rPr>
        <w:t>alin</w:t>
      </w:r>
      <w:proofErr w:type="spellEnd"/>
      <w:r w:rsidRPr="00563F25">
        <w:rPr>
          <w:rFonts w:ascii="Arial" w:eastAsia="Times New Roman" w:hAnsi="Arial" w:cs="Arial"/>
          <w:sz w:val="24"/>
          <w:szCs w:val="24"/>
        </w:rPr>
        <w:t>.</w:t>
      </w:r>
      <w:proofErr w:type="gramEnd"/>
      <w:r w:rsidRPr="00563F25">
        <w:rPr>
          <w:rFonts w:ascii="Arial" w:eastAsia="Times New Roman" w:hAnsi="Arial" w:cs="Arial"/>
          <w:sz w:val="24"/>
          <w:szCs w:val="24"/>
        </w:rPr>
        <w:t xml:space="preserve"> (1) </w:t>
      </w:r>
      <w:proofErr w:type="spellStart"/>
      <w:proofErr w:type="gramStart"/>
      <w:r w:rsidRPr="00563F25">
        <w:rPr>
          <w:rFonts w:ascii="Arial" w:eastAsia="Times New Roman" w:hAnsi="Arial" w:cs="Arial"/>
          <w:sz w:val="24"/>
          <w:szCs w:val="24"/>
        </w:rPr>
        <w:t>este</w:t>
      </w:r>
      <w:proofErr w:type="spellEnd"/>
      <w:proofErr w:type="gram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gratuită</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și</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trebuie</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să</w:t>
      </w:r>
      <w:proofErr w:type="spellEnd"/>
      <w:r w:rsidRPr="00563F25">
        <w:rPr>
          <w:rFonts w:ascii="Arial" w:eastAsia="Times New Roman" w:hAnsi="Arial" w:cs="Arial"/>
          <w:sz w:val="24"/>
          <w:szCs w:val="24"/>
        </w:rPr>
        <w:t xml:space="preserve"> fie </w:t>
      </w:r>
      <w:proofErr w:type="spellStart"/>
      <w:r w:rsidRPr="00563F25">
        <w:rPr>
          <w:rFonts w:ascii="Arial" w:eastAsia="Times New Roman" w:hAnsi="Arial" w:cs="Arial"/>
          <w:sz w:val="24"/>
          <w:szCs w:val="24"/>
        </w:rPr>
        <w:t>echitabilă</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rapidă</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și</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corectă</w:t>
      </w:r>
      <w:proofErr w:type="spellEnd"/>
      <w:r w:rsidRPr="00563F25">
        <w:rPr>
          <w:rFonts w:ascii="Arial" w:eastAsia="Times New Roman" w:hAnsi="Arial" w:cs="Arial"/>
          <w:sz w:val="24"/>
          <w:szCs w:val="24"/>
        </w:rPr>
        <w:t>.</w:t>
      </w:r>
    </w:p>
    <w:p w:rsidR="004A2295" w:rsidRPr="00563F25" w:rsidRDefault="004A2295" w:rsidP="00EF1F43">
      <w:pPr>
        <w:spacing w:after="100" w:line="240" w:lineRule="auto"/>
        <w:jc w:val="both"/>
        <w:rPr>
          <w:rFonts w:ascii="Arial" w:eastAsia="Times New Roman" w:hAnsi="Arial" w:cs="Arial"/>
          <w:sz w:val="24"/>
          <w:szCs w:val="24"/>
        </w:rPr>
      </w:pPr>
      <w:proofErr w:type="spellStart"/>
      <w:proofErr w:type="gramStart"/>
      <w:r w:rsidRPr="00563F25">
        <w:rPr>
          <w:rFonts w:ascii="Arial" w:eastAsia="Times New Roman" w:hAnsi="Arial" w:cs="Arial"/>
          <w:sz w:val="24"/>
          <w:szCs w:val="24"/>
        </w:rPr>
        <w:t>Prezenta</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decizie</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poate</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fi</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contestată</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în</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conformitate</w:t>
      </w:r>
      <w:proofErr w:type="spellEnd"/>
      <w:r w:rsidRPr="00563F25">
        <w:rPr>
          <w:rFonts w:ascii="Arial" w:eastAsia="Times New Roman" w:hAnsi="Arial" w:cs="Arial"/>
          <w:sz w:val="24"/>
          <w:szCs w:val="24"/>
        </w:rPr>
        <w:t xml:space="preserve"> cu </w:t>
      </w:r>
      <w:proofErr w:type="spellStart"/>
      <w:r w:rsidRPr="00563F25">
        <w:rPr>
          <w:rFonts w:ascii="Arial" w:eastAsia="Times New Roman" w:hAnsi="Arial" w:cs="Arial"/>
          <w:sz w:val="24"/>
          <w:szCs w:val="24"/>
        </w:rPr>
        <w:t>prevederile</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Legii</w:t>
      </w:r>
      <w:proofErr w:type="spellEnd"/>
      <w:r w:rsidRPr="00563F25">
        <w:rPr>
          <w:rFonts w:ascii="Arial" w:eastAsia="Times New Roman" w:hAnsi="Arial" w:cs="Arial"/>
          <w:sz w:val="24"/>
          <w:szCs w:val="24"/>
        </w:rPr>
        <w:t xml:space="preserve"> nr.</w:t>
      </w:r>
      <w:proofErr w:type="gramEnd"/>
      <w:r w:rsidRPr="00563F25">
        <w:rPr>
          <w:rFonts w:ascii="Arial" w:eastAsia="Times New Roman" w:hAnsi="Arial" w:cs="Arial"/>
          <w:sz w:val="24"/>
          <w:szCs w:val="24"/>
        </w:rPr>
        <w:t xml:space="preserve"> </w:t>
      </w:r>
      <w:proofErr w:type="gramStart"/>
      <w:r w:rsidRPr="00563F25">
        <w:rPr>
          <w:rFonts w:ascii="Arial" w:eastAsia="Times New Roman" w:hAnsi="Arial" w:cs="Arial"/>
          <w:sz w:val="24"/>
          <w:szCs w:val="24"/>
        </w:rPr>
        <w:t xml:space="preserve">292/2018 </w:t>
      </w:r>
      <w:proofErr w:type="spellStart"/>
      <w:r w:rsidRPr="00563F25">
        <w:rPr>
          <w:rFonts w:ascii="Arial" w:eastAsia="Times New Roman" w:hAnsi="Arial" w:cs="Arial"/>
          <w:sz w:val="24"/>
          <w:szCs w:val="24"/>
        </w:rPr>
        <w:t>privind</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evaluarea</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impactului</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anumitor</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proiecte</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publice</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și</w:t>
      </w:r>
      <w:proofErr w:type="spellEnd"/>
      <w:r w:rsidRPr="00563F25">
        <w:rPr>
          <w:rFonts w:ascii="Arial" w:eastAsia="Times New Roman" w:hAnsi="Arial" w:cs="Arial"/>
          <w:sz w:val="24"/>
          <w:szCs w:val="24"/>
        </w:rPr>
        <w:t xml:space="preserve"> private </w:t>
      </w:r>
      <w:proofErr w:type="spellStart"/>
      <w:r w:rsidRPr="00563F25">
        <w:rPr>
          <w:rFonts w:ascii="Arial" w:eastAsia="Times New Roman" w:hAnsi="Arial" w:cs="Arial"/>
          <w:sz w:val="24"/>
          <w:szCs w:val="24"/>
        </w:rPr>
        <w:t>asupra</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mediului</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și</w:t>
      </w:r>
      <w:proofErr w:type="spellEnd"/>
      <w:r w:rsidRPr="00563F25">
        <w:rPr>
          <w:rFonts w:ascii="Arial" w:eastAsia="Times New Roman" w:hAnsi="Arial" w:cs="Arial"/>
          <w:sz w:val="24"/>
          <w:szCs w:val="24"/>
        </w:rPr>
        <w:t xml:space="preserve"> ale </w:t>
      </w:r>
      <w:proofErr w:type="spellStart"/>
      <w:r w:rsidRPr="00563F25">
        <w:rPr>
          <w:rFonts w:ascii="Arial" w:eastAsia="Times New Roman" w:hAnsi="Arial" w:cs="Arial"/>
          <w:sz w:val="24"/>
          <w:szCs w:val="24"/>
        </w:rPr>
        <w:t>Legii</w:t>
      </w:r>
      <w:proofErr w:type="spellEnd"/>
      <w:r w:rsidRPr="00563F25">
        <w:rPr>
          <w:rFonts w:ascii="Arial" w:eastAsia="Times New Roman" w:hAnsi="Arial" w:cs="Arial"/>
          <w:sz w:val="24"/>
          <w:szCs w:val="24"/>
        </w:rPr>
        <w:t> </w:t>
      </w:r>
      <w:hyperlink r:id="rId14" w:tgtFrame="_blank" w:history="1">
        <w:r w:rsidRPr="00563F25">
          <w:rPr>
            <w:rFonts w:ascii="Arial" w:eastAsia="Times New Roman" w:hAnsi="Arial" w:cs="Arial"/>
            <w:sz w:val="24"/>
            <w:szCs w:val="24"/>
            <w:u w:val="single"/>
          </w:rPr>
          <w:t>nr.</w:t>
        </w:r>
        <w:proofErr w:type="gramEnd"/>
        <w:r w:rsidRPr="00563F25">
          <w:rPr>
            <w:rFonts w:ascii="Arial" w:eastAsia="Times New Roman" w:hAnsi="Arial" w:cs="Arial"/>
            <w:sz w:val="24"/>
            <w:szCs w:val="24"/>
            <w:u w:val="single"/>
          </w:rPr>
          <w:t xml:space="preserve"> </w:t>
        </w:r>
        <w:proofErr w:type="gramStart"/>
        <w:r w:rsidRPr="00563F25">
          <w:rPr>
            <w:rFonts w:ascii="Arial" w:eastAsia="Times New Roman" w:hAnsi="Arial" w:cs="Arial"/>
            <w:sz w:val="24"/>
            <w:szCs w:val="24"/>
            <w:u w:val="single"/>
          </w:rPr>
          <w:t>554/2004</w:t>
        </w:r>
      </w:hyperlink>
      <w:r w:rsidRPr="00563F25">
        <w:rPr>
          <w:rFonts w:ascii="Arial" w:eastAsia="Times New Roman" w:hAnsi="Arial" w:cs="Arial"/>
          <w:sz w:val="24"/>
          <w:szCs w:val="24"/>
        </w:rPr>
        <w:t xml:space="preserve">, cu </w:t>
      </w:r>
      <w:proofErr w:type="spellStart"/>
      <w:r w:rsidRPr="00563F25">
        <w:rPr>
          <w:rFonts w:ascii="Arial" w:eastAsia="Times New Roman" w:hAnsi="Arial" w:cs="Arial"/>
          <w:sz w:val="24"/>
          <w:szCs w:val="24"/>
        </w:rPr>
        <w:t>modificările</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și</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completările</w:t>
      </w:r>
      <w:proofErr w:type="spellEnd"/>
      <w:r w:rsidRPr="00563F25">
        <w:rPr>
          <w:rFonts w:ascii="Arial" w:eastAsia="Times New Roman" w:hAnsi="Arial" w:cs="Arial"/>
          <w:sz w:val="24"/>
          <w:szCs w:val="24"/>
        </w:rPr>
        <w:t xml:space="preserve"> </w:t>
      </w:r>
      <w:proofErr w:type="spellStart"/>
      <w:r w:rsidRPr="00563F25">
        <w:rPr>
          <w:rFonts w:ascii="Arial" w:eastAsia="Times New Roman" w:hAnsi="Arial" w:cs="Arial"/>
          <w:sz w:val="24"/>
          <w:szCs w:val="24"/>
        </w:rPr>
        <w:t>ulterioare</w:t>
      </w:r>
      <w:proofErr w:type="spellEnd"/>
      <w:r w:rsidRPr="00563F25">
        <w:rPr>
          <w:rFonts w:ascii="Arial" w:eastAsia="Times New Roman" w:hAnsi="Arial" w:cs="Arial"/>
          <w:sz w:val="24"/>
          <w:szCs w:val="24"/>
        </w:rPr>
        <w:t>.</w:t>
      </w:r>
      <w:proofErr w:type="gramEnd"/>
    </w:p>
    <w:p w:rsidR="004A2295" w:rsidRDefault="004A2295" w:rsidP="00EF1F43">
      <w:pPr>
        <w:spacing w:after="0" w:line="240" w:lineRule="auto"/>
        <w:rPr>
          <w:rFonts w:ascii="Times New Roman" w:hAnsi="Times New Roman"/>
          <w:lang w:val="it-IT"/>
        </w:rPr>
      </w:pPr>
    </w:p>
    <w:p w:rsidR="004A2295" w:rsidRPr="00BC7B2A" w:rsidRDefault="004A2295" w:rsidP="00EF1F43">
      <w:pPr>
        <w:spacing w:after="0" w:line="240" w:lineRule="auto"/>
        <w:jc w:val="center"/>
        <w:rPr>
          <w:rFonts w:ascii="Arial" w:hAnsi="Arial" w:cs="Arial"/>
          <w:b/>
          <w:sz w:val="24"/>
          <w:szCs w:val="24"/>
          <w:lang w:val="ro-RO"/>
        </w:rPr>
      </w:pPr>
      <w:r w:rsidRPr="00BC7B2A">
        <w:rPr>
          <w:rFonts w:ascii="Arial" w:hAnsi="Arial" w:cs="Arial"/>
          <w:b/>
          <w:sz w:val="24"/>
          <w:szCs w:val="24"/>
          <w:lang w:val="ro-RO"/>
        </w:rPr>
        <w:t>DIRECTOR EXECUTIV,</w:t>
      </w:r>
    </w:p>
    <w:p w:rsidR="004A2295" w:rsidRDefault="004A2295" w:rsidP="00EF1F43">
      <w:pPr>
        <w:spacing w:after="0" w:line="240" w:lineRule="auto"/>
        <w:jc w:val="center"/>
        <w:textAlignment w:val="baseline"/>
        <w:rPr>
          <w:rFonts w:ascii="Arial" w:hAnsi="Arial" w:cs="Arial"/>
          <w:sz w:val="24"/>
          <w:szCs w:val="24"/>
          <w:lang w:val="ro-RO"/>
        </w:rPr>
      </w:pPr>
      <w:r w:rsidRPr="00BC7B2A">
        <w:rPr>
          <w:rFonts w:ascii="Arial" w:hAnsi="Arial" w:cs="Arial"/>
          <w:sz w:val="24"/>
          <w:szCs w:val="24"/>
          <w:lang w:val="ro-RO"/>
        </w:rPr>
        <w:t>Dimitrie Horațiu CLEPA</w:t>
      </w:r>
      <w:r>
        <w:rPr>
          <w:rFonts w:ascii="Arial" w:hAnsi="Arial" w:cs="Arial"/>
          <w:sz w:val="24"/>
          <w:szCs w:val="24"/>
          <w:lang w:val="ro-RO"/>
        </w:rPr>
        <w:t>N</w:t>
      </w:r>
    </w:p>
    <w:p w:rsidR="004A2295" w:rsidRDefault="004A2295" w:rsidP="00EF1F43">
      <w:pPr>
        <w:spacing w:after="0" w:line="240" w:lineRule="auto"/>
        <w:jc w:val="center"/>
        <w:textAlignment w:val="baseline"/>
        <w:rPr>
          <w:rFonts w:ascii="Arial" w:hAnsi="Arial" w:cs="Arial"/>
          <w:sz w:val="24"/>
          <w:szCs w:val="24"/>
          <w:lang w:val="ro-RO"/>
        </w:rPr>
      </w:pPr>
    </w:p>
    <w:p w:rsidR="004A2295" w:rsidRPr="005449F4" w:rsidRDefault="004A2295" w:rsidP="00EF1F43">
      <w:pPr>
        <w:spacing w:after="0" w:line="240" w:lineRule="auto"/>
        <w:textAlignment w:val="baseline"/>
        <w:rPr>
          <w:rFonts w:ascii="Arial" w:hAnsi="Arial" w:cs="Arial"/>
          <w:b/>
          <w:sz w:val="24"/>
          <w:szCs w:val="24"/>
          <w:lang w:val="ro-RO"/>
        </w:rPr>
      </w:pPr>
      <w:r w:rsidRPr="005449F4">
        <w:rPr>
          <w:rFonts w:ascii="Arial" w:hAnsi="Arial" w:cs="Arial"/>
          <w:b/>
          <w:sz w:val="24"/>
          <w:szCs w:val="24"/>
          <w:lang w:val="ro-RO"/>
        </w:rPr>
        <w:t>ȘEF SERVICIU                                                                        ȘEF BIROU</w:t>
      </w:r>
      <w:r w:rsidRPr="00B67C01">
        <w:rPr>
          <w:rFonts w:ascii="Arial" w:hAnsi="Arial" w:cs="Arial"/>
          <w:b/>
          <w:sz w:val="24"/>
          <w:szCs w:val="24"/>
          <w:lang w:val="ro-RO"/>
        </w:rPr>
        <w:t xml:space="preserve"> </w:t>
      </w:r>
      <w:r w:rsidRPr="005449F4">
        <w:rPr>
          <w:rFonts w:ascii="Arial" w:hAnsi="Arial" w:cs="Arial"/>
          <w:b/>
          <w:sz w:val="24"/>
          <w:szCs w:val="24"/>
          <w:lang w:val="ro-RO"/>
        </w:rPr>
        <w:t xml:space="preserve">CALITATEA,  AVIZE, ACORDURI, AUTORIZAȚII        </w:t>
      </w:r>
      <w:r>
        <w:rPr>
          <w:rFonts w:ascii="Arial" w:hAnsi="Arial" w:cs="Arial"/>
          <w:b/>
          <w:sz w:val="24"/>
          <w:szCs w:val="24"/>
          <w:lang w:val="ro-RO"/>
        </w:rPr>
        <w:t xml:space="preserve">                                </w:t>
      </w:r>
      <w:r w:rsidRPr="005449F4">
        <w:rPr>
          <w:rFonts w:ascii="Arial" w:hAnsi="Arial" w:cs="Arial"/>
          <w:b/>
          <w:sz w:val="24"/>
          <w:szCs w:val="24"/>
          <w:lang w:val="ro-RO"/>
        </w:rPr>
        <w:t>FACTORILOR</w:t>
      </w:r>
      <w:r w:rsidRPr="00B67C01">
        <w:rPr>
          <w:rFonts w:ascii="Arial" w:hAnsi="Arial" w:cs="Arial"/>
          <w:b/>
          <w:sz w:val="24"/>
          <w:szCs w:val="24"/>
          <w:lang w:val="ro-RO"/>
        </w:rPr>
        <w:t xml:space="preserve"> </w:t>
      </w:r>
      <w:r w:rsidRPr="005449F4">
        <w:rPr>
          <w:rFonts w:ascii="Arial" w:hAnsi="Arial" w:cs="Arial"/>
          <w:b/>
          <w:sz w:val="24"/>
          <w:szCs w:val="24"/>
          <w:lang w:val="ro-RO"/>
        </w:rPr>
        <w:t>DE MEDIU</w:t>
      </w:r>
    </w:p>
    <w:p w:rsidR="004A2295" w:rsidRDefault="004A2295" w:rsidP="00EF1F43">
      <w:pPr>
        <w:spacing w:after="0" w:line="240" w:lineRule="auto"/>
        <w:textAlignment w:val="baseline"/>
        <w:rPr>
          <w:rFonts w:ascii="Arial" w:hAnsi="Arial" w:cs="Arial"/>
          <w:b/>
          <w:sz w:val="24"/>
          <w:szCs w:val="24"/>
          <w:lang w:val="ro-RO"/>
        </w:rPr>
      </w:pPr>
    </w:p>
    <w:p w:rsidR="004A2295" w:rsidRPr="005449F4" w:rsidRDefault="004A2295" w:rsidP="00EF1F43">
      <w:pPr>
        <w:spacing w:after="0" w:line="240" w:lineRule="auto"/>
        <w:textAlignment w:val="baseline"/>
        <w:rPr>
          <w:rFonts w:ascii="Arial" w:hAnsi="Arial" w:cs="Arial"/>
          <w:b/>
          <w:sz w:val="24"/>
          <w:szCs w:val="24"/>
          <w:lang w:val="ro-RO"/>
        </w:rPr>
      </w:pPr>
      <w:r w:rsidRPr="00B67C01">
        <w:rPr>
          <w:rFonts w:ascii="Arial" w:hAnsi="Arial" w:cs="Arial"/>
          <w:b/>
          <w:sz w:val="24"/>
          <w:szCs w:val="24"/>
          <w:lang w:val="ro-RO"/>
        </w:rPr>
        <w:t xml:space="preserve">Doina </w:t>
      </w:r>
      <w:r w:rsidRPr="00B67C01">
        <w:rPr>
          <w:rFonts w:ascii="Arial" w:hAnsi="Arial" w:cs="Arial"/>
          <w:b/>
          <w:caps/>
          <w:sz w:val="24"/>
          <w:szCs w:val="24"/>
          <w:lang w:val="ro-RO"/>
        </w:rPr>
        <w:t>BĂrbat</w:t>
      </w:r>
      <w:r w:rsidRPr="00B67C01">
        <w:rPr>
          <w:rFonts w:ascii="Arial" w:hAnsi="Arial" w:cs="Arial"/>
          <w:b/>
          <w:sz w:val="24"/>
          <w:szCs w:val="24"/>
          <w:lang w:val="ro-RO"/>
        </w:rPr>
        <w:t xml:space="preserve">  </w:t>
      </w:r>
      <w:r w:rsidRPr="005449F4">
        <w:rPr>
          <w:rFonts w:ascii="Arial" w:hAnsi="Arial" w:cs="Arial"/>
          <w:b/>
          <w:sz w:val="24"/>
          <w:szCs w:val="24"/>
          <w:lang w:val="ro-RO"/>
        </w:rPr>
        <w:t xml:space="preserve">  </w:t>
      </w:r>
      <w:r>
        <w:rPr>
          <w:rFonts w:ascii="Arial" w:hAnsi="Arial" w:cs="Arial"/>
          <w:b/>
          <w:sz w:val="24"/>
          <w:szCs w:val="24"/>
          <w:lang w:val="ro-RO"/>
        </w:rPr>
        <w:t xml:space="preserve">                                                                     Marioara POPESCU</w:t>
      </w:r>
      <w:r w:rsidRPr="005449F4">
        <w:rPr>
          <w:rFonts w:ascii="Arial" w:hAnsi="Arial" w:cs="Arial"/>
          <w:b/>
          <w:sz w:val="24"/>
          <w:szCs w:val="24"/>
          <w:lang w:val="ro-RO"/>
        </w:rPr>
        <w:t xml:space="preserve">                                                                  </w:t>
      </w:r>
    </w:p>
    <w:p w:rsidR="004A2295" w:rsidRDefault="004A2295" w:rsidP="00EF1F43">
      <w:pPr>
        <w:spacing w:line="360" w:lineRule="auto"/>
        <w:textAlignment w:val="baseline"/>
        <w:rPr>
          <w:rFonts w:ascii="Arial" w:hAnsi="Arial" w:cs="Arial"/>
          <w:b/>
          <w:sz w:val="24"/>
          <w:szCs w:val="24"/>
          <w:lang w:val="ro-RO"/>
        </w:rPr>
      </w:pPr>
      <w:r w:rsidRPr="005449F4">
        <w:rPr>
          <w:rFonts w:ascii="Arial" w:hAnsi="Arial" w:cs="Arial"/>
          <w:b/>
          <w:sz w:val="24"/>
          <w:szCs w:val="24"/>
          <w:lang w:val="ro-RO"/>
        </w:rPr>
        <w:t xml:space="preserve">                             </w:t>
      </w:r>
      <w:r>
        <w:rPr>
          <w:rFonts w:ascii="Arial" w:hAnsi="Arial" w:cs="Arial"/>
          <w:b/>
          <w:sz w:val="24"/>
          <w:szCs w:val="24"/>
          <w:lang w:val="ro-RO"/>
        </w:rPr>
        <w:t xml:space="preserve">                                                        </w:t>
      </w:r>
    </w:p>
    <w:p w:rsidR="004A2295" w:rsidRPr="005449F4" w:rsidRDefault="004A2295" w:rsidP="00EF1F43">
      <w:pPr>
        <w:spacing w:line="360" w:lineRule="auto"/>
        <w:textAlignment w:val="baseline"/>
        <w:rPr>
          <w:rFonts w:ascii="Arial" w:hAnsi="Arial" w:cs="Arial"/>
          <w:sz w:val="24"/>
          <w:szCs w:val="24"/>
          <w:lang w:val="ro-RO"/>
        </w:rPr>
      </w:pPr>
      <w:r w:rsidRPr="005449F4">
        <w:rPr>
          <w:rFonts w:ascii="Arial" w:hAnsi="Arial" w:cs="Arial"/>
          <w:b/>
          <w:sz w:val="24"/>
          <w:szCs w:val="24"/>
          <w:lang w:val="ro-RO"/>
        </w:rPr>
        <w:t xml:space="preserve">                                                                   </w:t>
      </w:r>
    </w:p>
    <w:p w:rsidR="004A2295" w:rsidRDefault="004A2295" w:rsidP="00EF1F43">
      <w:pPr>
        <w:spacing w:after="0" w:line="240" w:lineRule="auto"/>
        <w:rPr>
          <w:rFonts w:ascii="Times New Roman" w:hAnsi="Times New Roman"/>
          <w:lang w:val="it-IT"/>
        </w:rPr>
      </w:pPr>
      <w:r w:rsidRPr="005449F4">
        <w:rPr>
          <w:rFonts w:ascii="Arial" w:hAnsi="Arial" w:cs="Arial"/>
          <w:sz w:val="24"/>
          <w:szCs w:val="24"/>
          <w:lang w:val="ro-RO"/>
        </w:rPr>
        <w:t xml:space="preserve">Întocmit:  Diana Puiu                                                                 </w:t>
      </w:r>
    </w:p>
    <w:p w:rsidR="000F040B" w:rsidRDefault="000F040B" w:rsidP="000F040B">
      <w:pPr>
        <w:spacing w:after="0" w:line="240" w:lineRule="auto"/>
        <w:textAlignment w:val="baseline"/>
        <w:rPr>
          <w:rFonts w:ascii="Times New Roman" w:hAnsi="Times New Roman"/>
          <w:b/>
          <w:bCs/>
          <w:sz w:val="24"/>
          <w:szCs w:val="24"/>
        </w:rPr>
      </w:pPr>
    </w:p>
    <w:p w:rsidR="000F040B" w:rsidRDefault="000F040B" w:rsidP="000F040B">
      <w:pPr>
        <w:spacing w:after="0" w:line="240" w:lineRule="auto"/>
        <w:textAlignment w:val="baseline"/>
        <w:rPr>
          <w:rFonts w:ascii="Arial" w:hAnsi="Arial" w:cs="Arial"/>
          <w:b/>
          <w:bCs/>
          <w:sz w:val="24"/>
          <w:szCs w:val="24"/>
        </w:rPr>
      </w:pPr>
    </w:p>
    <w:p w:rsidR="00EB5096" w:rsidRDefault="00EB5096" w:rsidP="000F040B">
      <w:pPr>
        <w:spacing w:after="0" w:line="240" w:lineRule="auto"/>
        <w:textAlignment w:val="baseline"/>
        <w:rPr>
          <w:rFonts w:ascii="Arial" w:hAnsi="Arial" w:cs="Arial"/>
          <w:b/>
          <w:bCs/>
          <w:sz w:val="24"/>
          <w:szCs w:val="24"/>
        </w:rPr>
      </w:pPr>
    </w:p>
    <w:p w:rsidR="00EB5096" w:rsidRDefault="00EB5096" w:rsidP="000F040B">
      <w:pPr>
        <w:spacing w:after="0" w:line="240" w:lineRule="auto"/>
        <w:textAlignment w:val="baseline"/>
        <w:rPr>
          <w:rFonts w:ascii="Arial" w:hAnsi="Arial" w:cs="Arial"/>
          <w:b/>
          <w:bCs/>
          <w:sz w:val="24"/>
          <w:szCs w:val="24"/>
        </w:rPr>
      </w:pPr>
    </w:p>
    <w:p w:rsidR="00EB5096" w:rsidRDefault="00EB5096" w:rsidP="000F040B">
      <w:pPr>
        <w:spacing w:after="0" w:line="240" w:lineRule="auto"/>
        <w:textAlignment w:val="baseline"/>
        <w:rPr>
          <w:rFonts w:ascii="Arial" w:hAnsi="Arial" w:cs="Arial"/>
          <w:b/>
          <w:bCs/>
          <w:sz w:val="24"/>
          <w:szCs w:val="24"/>
        </w:rPr>
      </w:pPr>
    </w:p>
    <w:p w:rsidR="00EB5096" w:rsidRDefault="00EB5096" w:rsidP="000F040B">
      <w:pPr>
        <w:spacing w:after="0" w:line="240" w:lineRule="auto"/>
        <w:textAlignment w:val="baseline"/>
        <w:rPr>
          <w:rFonts w:ascii="Arial" w:hAnsi="Arial" w:cs="Arial"/>
          <w:b/>
          <w:bCs/>
          <w:sz w:val="24"/>
          <w:szCs w:val="24"/>
        </w:rPr>
      </w:pPr>
    </w:p>
    <w:p w:rsidR="00EB5096" w:rsidRDefault="00EB5096" w:rsidP="000F040B">
      <w:pPr>
        <w:spacing w:after="0" w:line="240" w:lineRule="auto"/>
        <w:textAlignment w:val="baseline"/>
        <w:rPr>
          <w:rFonts w:ascii="Arial" w:hAnsi="Arial" w:cs="Arial"/>
          <w:b/>
          <w:bCs/>
          <w:sz w:val="24"/>
          <w:szCs w:val="24"/>
        </w:rPr>
      </w:pPr>
    </w:p>
    <w:p w:rsidR="00EB5096" w:rsidRDefault="00EB5096" w:rsidP="000F040B">
      <w:pPr>
        <w:spacing w:after="0" w:line="240" w:lineRule="auto"/>
        <w:textAlignment w:val="baseline"/>
        <w:rPr>
          <w:rFonts w:ascii="Arial" w:hAnsi="Arial" w:cs="Arial"/>
          <w:b/>
          <w:bCs/>
          <w:sz w:val="24"/>
          <w:szCs w:val="24"/>
        </w:rPr>
      </w:pPr>
    </w:p>
    <w:p w:rsidR="00EB5096" w:rsidRDefault="00EB5096" w:rsidP="000F040B">
      <w:pPr>
        <w:spacing w:after="0" w:line="240" w:lineRule="auto"/>
        <w:textAlignment w:val="baseline"/>
        <w:rPr>
          <w:rFonts w:ascii="Arial" w:hAnsi="Arial" w:cs="Arial"/>
          <w:b/>
          <w:bCs/>
          <w:sz w:val="24"/>
          <w:szCs w:val="24"/>
        </w:rPr>
      </w:pPr>
    </w:p>
    <w:p w:rsidR="00EB5096" w:rsidRDefault="00EB5096" w:rsidP="000F040B">
      <w:pPr>
        <w:spacing w:after="0" w:line="240" w:lineRule="auto"/>
        <w:textAlignment w:val="baseline"/>
        <w:rPr>
          <w:rFonts w:ascii="Arial" w:hAnsi="Arial" w:cs="Arial"/>
          <w:b/>
          <w:bCs/>
          <w:sz w:val="24"/>
          <w:szCs w:val="24"/>
        </w:rPr>
      </w:pPr>
    </w:p>
    <w:p w:rsidR="00EB5096" w:rsidRDefault="00EB5096" w:rsidP="000F040B">
      <w:pPr>
        <w:spacing w:after="0" w:line="240" w:lineRule="auto"/>
        <w:textAlignment w:val="baseline"/>
        <w:rPr>
          <w:rFonts w:ascii="Arial" w:hAnsi="Arial" w:cs="Arial"/>
          <w:b/>
          <w:bCs/>
          <w:sz w:val="24"/>
          <w:szCs w:val="24"/>
        </w:rPr>
      </w:pPr>
    </w:p>
    <w:p w:rsidR="00EB5096" w:rsidRDefault="00EB5096" w:rsidP="000F040B">
      <w:pPr>
        <w:spacing w:after="0" w:line="240" w:lineRule="auto"/>
        <w:textAlignment w:val="baseline"/>
        <w:rPr>
          <w:rFonts w:ascii="Arial" w:hAnsi="Arial" w:cs="Arial"/>
          <w:b/>
          <w:bCs/>
          <w:sz w:val="24"/>
          <w:szCs w:val="24"/>
        </w:rPr>
      </w:pPr>
    </w:p>
    <w:p w:rsidR="00EB5096" w:rsidRDefault="00EB5096" w:rsidP="000F040B">
      <w:pPr>
        <w:spacing w:after="0" w:line="240" w:lineRule="auto"/>
        <w:textAlignment w:val="baseline"/>
        <w:rPr>
          <w:rFonts w:ascii="Arial" w:hAnsi="Arial" w:cs="Arial"/>
          <w:b/>
          <w:bCs/>
          <w:sz w:val="24"/>
          <w:szCs w:val="24"/>
        </w:rPr>
      </w:pPr>
    </w:p>
    <w:p w:rsidR="00EB5096" w:rsidRPr="004A2295" w:rsidRDefault="00EB5096" w:rsidP="000F040B">
      <w:pPr>
        <w:spacing w:after="0" w:line="240" w:lineRule="auto"/>
        <w:textAlignment w:val="baseline"/>
        <w:rPr>
          <w:rFonts w:ascii="Arial" w:hAnsi="Arial" w:cs="Arial"/>
          <w:b/>
          <w:bCs/>
          <w:sz w:val="24"/>
          <w:szCs w:val="24"/>
        </w:rPr>
      </w:pPr>
    </w:p>
    <w:p w:rsidR="006315C1" w:rsidRPr="004A2295" w:rsidRDefault="006315C1" w:rsidP="000F040B">
      <w:pPr>
        <w:spacing w:after="0" w:line="240" w:lineRule="auto"/>
        <w:textAlignment w:val="baseline"/>
        <w:rPr>
          <w:rFonts w:ascii="Arial" w:hAnsi="Arial" w:cs="Arial"/>
          <w:b/>
          <w:bCs/>
          <w:sz w:val="24"/>
          <w:szCs w:val="24"/>
        </w:rPr>
      </w:pPr>
    </w:p>
    <w:p w:rsidR="006315C1" w:rsidRPr="004A2295" w:rsidRDefault="006315C1" w:rsidP="006315C1">
      <w:pPr>
        <w:spacing w:line="300" w:lineRule="atLeast"/>
        <w:jc w:val="center"/>
        <w:textAlignment w:val="baseline"/>
        <w:rPr>
          <w:rStyle w:val="sttpar"/>
          <w:rFonts w:ascii="Arial" w:hAnsi="Arial" w:cs="Arial"/>
          <w:b/>
          <w:sz w:val="24"/>
          <w:szCs w:val="24"/>
          <w:lang w:val="it-IT"/>
        </w:rPr>
      </w:pPr>
      <w:r w:rsidRPr="004A2295">
        <w:rPr>
          <w:rStyle w:val="sttpar"/>
          <w:rFonts w:ascii="Arial" w:hAnsi="Arial" w:cs="Arial"/>
          <w:b/>
          <w:sz w:val="24"/>
          <w:szCs w:val="24"/>
          <w:lang w:val="it-IT"/>
        </w:rPr>
        <w:lastRenderedPageBreak/>
        <w:t>Anunt public privind decizia etapei de incadrare</w:t>
      </w:r>
    </w:p>
    <w:p w:rsidR="006315C1" w:rsidRPr="004A2295" w:rsidRDefault="006315C1" w:rsidP="006315C1">
      <w:pPr>
        <w:spacing w:line="300" w:lineRule="atLeast"/>
        <w:jc w:val="center"/>
        <w:textAlignment w:val="baseline"/>
        <w:rPr>
          <w:rFonts w:ascii="Arial" w:hAnsi="Arial" w:cs="Arial"/>
          <w:b/>
          <w:sz w:val="24"/>
          <w:szCs w:val="24"/>
          <w:lang w:val="it-IT"/>
        </w:rPr>
      </w:pPr>
    </w:p>
    <w:p w:rsidR="00EB5096" w:rsidRDefault="006315C1" w:rsidP="006315C1">
      <w:pPr>
        <w:spacing w:line="300" w:lineRule="atLeast"/>
        <w:textAlignment w:val="baseline"/>
        <w:rPr>
          <w:rStyle w:val="sttpar"/>
          <w:rFonts w:ascii="Arial" w:hAnsi="Arial" w:cs="Arial"/>
          <w:b/>
          <w:lang w:val="it-IT"/>
        </w:rPr>
      </w:pPr>
      <w:r w:rsidRPr="004A2295">
        <w:rPr>
          <w:rFonts w:ascii="Arial" w:hAnsi="Arial" w:cs="Arial"/>
          <w:lang w:val="it-IT"/>
        </w:rPr>
        <w:t xml:space="preserve">    </w:t>
      </w:r>
      <w:r w:rsidRPr="004A2295">
        <w:rPr>
          <w:rStyle w:val="stpar"/>
          <w:rFonts w:ascii="Arial" w:hAnsi="Arial" w:cs="Arial"/>
          <w:lang w:val="it-IT"/>
        </w:rPr>
        <w:t xml:space="preserve">APM Alba, </w:t>
      </w:r>
      <w:r w:rsidRPr="004A2295">
        <w:rPr>
          <w:rStyle w:val="sttpar"/>
          <w:rFonts w:ascii="Arial" w:hAnsi="Arial" w:cs="Arial"/>
          <w:lang w:val="it-IT"/>
        </w:rPr>
        <w:t xml:space="preserve">anunta publicul interesat asupra luarii deciziei etapei de incadrare, in cadrul procedurilor de evaluare a impactului asupra mediului si de evaluare adecvata, </w:t>
      </w:r>
      <w:r w:rsidRPr="004A2295">
        <w:rPr>
          <w:rStyle w:val="sttpar"/>
          <w:rFonts w:ascii="Arial" w:hAnsi="Arial" w:cs="Arial"/>
          <w:b/>
          <w:bCs/>
          <w:lang w:val="it-IT"/>
        </w:rPr>
        <w:t>- fara evaluarea impactului asupra mediului</w:t>
      </w:r>
      <w:r w:rsidRPr="004A2295">
        <w:rPr>
          <w:rStyle w:val="sttpar"/>
          <w:rFonts w:ascii="Arial" w:hAnsi="Arial" w:cs="Arial"/>
          <w:lang w:val="it-IT"/>
        </w:rPr>
        <w:t xml:space="preserve"> pentru proiectul :</w:t>
      </w:r>
      <w:r w:rsidRPr="004A2295">
        <w:rPr>
          <w:rStyle w:val="sttpar"/>
          <w:rFonts w:ascii="Arial" w:hAnsi="Arial" w:cs="Arial"/>
          <w:sz w:val="24"/>
          <w:szCs w:val="24"/>
          <w:lang w:val="it-IT"/>
        </w:rPr>
        <w:t xml:space="preserve"> </w:t>
      </w:r>
      <w:r w:rsidRPr="004A2295">
        <w:rPr>
          <w:rStyle w:val="sttpar"/>
          <w:rFonts w:ascii="Arial" w:hAnsi="Arial" w:cs="Arial"/>
          <w:b/>
          <w:i/>
          <w:sz w:val="24"/>
          <w:szCs w:val="24"/>
          <w:lang w:val="it-IT"/>
        </w:rPr>
        <w:t>,,</w:t>
      </w:r>
      <w:r w:rsidR="00EB5096" w:rsidRPr="004A2295">
        <w:rPr>
          <w:rStyle w:val="sttpar"/>
          <w:rFonts w:ascii="Arial" w:hAnsi="Arial" w:cs="Arial"/>
          <w:b/>
          <w:i/>
          <w:sz w:val="24"/>
          <w:szCs w:val="24"/>
          <w:lang w:val="it-IT"/>
        </w:rPr>
        <w:t xml:space="preserve"> </w:t>
      </w:r>
      <w:r w:rsidR="00EB5096" w:rsidRPr="00EB5096">
        <w:rPr>
          <w:rFonts w:ascii="Arial" w:hAnsi="Arial" w:cs="Arial"/>
          <w:b/>
          <w:sz w:val="24"/>
          <w:szCs w:val="24"/>
          <w:lang w:val="ro-RO"/>
        </w:rPr>
        <w:t>Construire hala productie, depozit si anexe utilitare ( cantina, centrala termica, garderoba personal si birouri’’, propus a fi amplasat în jud. Alba, loc. Aiudul de Sus, str. Paltinis,nr. 25</w:t>
      </w:r>
      <w:r w:rsidR="00DA27D6" w:rsidRPr="004A2295">
        <w:rPr>
          <w:rStyle w:val="sttpar"/>
          <w:rFonts w:ascii="Arial" w:hAnsi="Arial" w:cs="Arial"/>
          <w:b/>
          <w:i/>
          <w:sz w:val="24"/>
          <w:szCs w:val="24"/>
          <w:lang w:val="it-IT"/>
        </w:rPr>
        <w:t xml:space="preserve">, </w:t>
      </w:r>
      <w:r w:rsidRPr="004A2295">
        <w:rPr>
          <w:rStyle w:val="sttpar"/>
          <w:rFonts w:ascii="Arial" w:hAnsi="Arial" w:cs="Arial"/>
          <w:sz w:val="24"/>
          <w:szCs w:val="24"/>
          <w:lang w:val="it-IT"/>
        </w:rPr>
        <w:t xml:space="preserve"> </w:t>
      </w:r>
      <w:r w:rsidRPr="004A2295">
        <w:rPr>
          <w:rStyle w:val="sttpar"/>
          <w:rFonts w:ascii="Arial" w:hAnsi="Arial" w:cs="Arial"/>
          <w:b/>
          <w:lang w:val="it-IT"/>
        </w:rPr>
        <w:t>titular :</w:t>
      </w:r>
      <w:r w:rsidR="00EB5096" w:rsidRPr="00EB5096">
        <w:rPr>
          <w:rFonts w:ascii="Arial" w:hAnsi="Arial" w:cs="Arial"/>
          <w:b/>
          <w:sz w:val="24"/>
          <w:szCs w:val="24"/>
          <w:lang w:val="ro-RO"/>
        </w:rPr>
        <w:t xml:space="preserve"> </w:t>
      </w:r>
      <w:r w:rsidR="00EB5096">
        <w:rPr>
          <w:rFonts w:ascii="Arial" w:hAnsi="Arial" w:cs="Arial"/>
          <w:b/>
          <w:sz w:val="24"/>
          <w:szCs w:val="24"/>
          <w:lang w:val="ro-RO"/>
        </w:rPr>
        <w:t>SC GLERUPS RO SRL</w:t>
      </w:r>
      <w:r w:rsidR="00EB5096" w:rsidRPr="0034127C">
        <w:rPr>
          <w:rFonts w:ascii="Arial" w:hAnsi="Arial" w:cs="Arial"/>
          <w:sz w:val="24"/>
          <w:szCs w:val="24"/>
          <w:lang w:val="ro-RO"/>
        </w:rPr>
        <w:t>,</w:t>
      </w:r>
      <w:r w:rsidR="00EB5096">
        <w:rPr>
          <w:rFonts w:ascii="Arial" w:hAnsi="Arial" w:cs="Arial"/>
          <w:sz w:val="24"/>
          <w:szCs w:val="24"/>
          <w:lang w:val="ro-RO"/>
        </w:rPr>
        <w:t>cu sediul/domiciliul in jud. Alba, loc. Aiudul de Sus, str. Paltinis, nr. 19,</w:t>
      </w:r>
    </w:p>
    <w:p w:rsidR="006315C1" w:rsidRPr="004A2295" w:rsidRDefault="006315C1" w:rsidP="006315C1">
      <w:pPr>
        <w:spacing w:line="300" w:lineRule="atLeast"/>
        <w:textAlignment w:val="baseline"/>
        <w:rPr>
          <w:rFonts w:ascii="Arial" w:hAnsi="Arial" w:cs="Arial"/>
          <w:sz w:val="24"/>
          <w:szCs w:val="24"/>
          <w:lang w:val="it-IT"/>
        </w:rPr>
      </w:pPr>
      <w:r w:rsidRPr="004A2295">
        <w:rPr>
          <w:rStyle w:val="sttpar"/>
          <w:rFonts w:ascii="Arial" w:hAnsi="Arial" w:cs="Arial"/>
          <w:sz w:val="24"/>
          <w:szCs w:val="24"/>
          <w:lang w:val="it-IT"/>
        </w:rPr>
        <w:t xml:space="preserve">    </w:t>
      </w:r>
      <w:r w:rsidRPr="004A2295">
        <w:rPr>
          <w:rStyle w:val="sttpunct"/>
          <w:rFonts w:ascii="Arial" w:hAnsi="Arial" w:cs="Arial"/>
          <w:sz w:val="24"/>
          <w:szCs w:val="24"/>
          <w:lang w:val="it-IT"/>
        </w:rPr>
        <w:t>Proiectul deciziei de incadrare si motivele care o fundamenteaza pot fi consultate la sediul APM Alba, din Alba-Iulia, str. Lalelelor, nr. 7B, in zilele de luni-joi, intre orele 8-16,30 si vineri intre orele 8-14, precum si la urmatoarea adresa de internet : apmab.anpm.ro.</w:t>
      </w:r>
    </w:p>
    <w:p w:rsidR="006315C1" w:rsidRPr="004A2295" w:rsidRDefault="006315C1" w:rsidP="006315C1">
      <w:pPr>
        <w:spacing w:line="300" w:lineRule="atLeast"/>
        <w:textAlignment w:val="baseline"/>
        <w:rPr>
          <w:rStyle w:val="sttpar"/>
          <w:rFonts w:ascii="Arial" w:hAnsi="Arial" w:cs="Arial"/>
          <w:b/>
          <w:sz w:val="24"/>
          <w:szCs w:val="24"/>
          <w:lang w:val="it-IT"/>
        </w:rPr>
      </w:pPr>
      <w:r w:rsidRPr="004A2295">
        <w:rPr>
          <w:rStyle w:val="stpar"/>
          <w:rFonts w:ascii="Arial" w:hAnsi="Arial" w:cs="Arial"/>
          <w:sz w:val="24"/>
          <w:szCs w:val="24"/>
          <w:lang w:val="it-IT"/>
        </w:rPr>
        <w:t>   </w:t>
      </w:r>
      <w:r w:rsidRPr="004A2295">
        <w:rPr>
          <w:rFonts w:ascii="Arial" w:hAnsi="Arial" w:cs="Arial"/>
          <w:sz w:val="24"/>
          <w:szCs w:val="24"/>
          <w:lang w:val="it-IT"/>
        </w:rPr>
        <w:t xml:space="preserve"> </w:t>
      </w:r>
      <w:r w:rsidRPr="004A2295">
        <w:rPr>
          <w:rStyle w:val="sttpar"/>
          <w:rFonts w:ascii="Arial" w:hAnsi="Arial" w:cs="Arial"/>
          <w:sz w:val="24"/>
          <w:szCs w:val="24"/>
          <w:lang w:val="it-IT"/>
        </w:rPr>
        <w:t>Observatiile publicului se primesc zilnic la sediul autoritatii competente pentru protectia mediului : APM Alba, str. Lalelelor, nr. 7 B, jud. Alba  .</w:t>
      </w:r>
      <w:r w:rsidRPr="004A2295">
        <w:rPr>
          <w:rFonts w:ascii="Arial" w:hAnsi="Arial" w:cs="Arial"/>
          <w:sz w:val="24"/>
          <w:szCs w:val="24"/>
          <w:lang w:val="it-IT"/>
        </w:rPr>
        <w:t xml:space="preserve">  </w:t>
      </w:r>
      <w:r w:rsidRPr="004A2295">
        <w:rPr>
          <w:rStyle w:val="stpar"/>
          <w:rFonts w:ascii="Arial" w:hAnsi="Arial" w:cs="Arial"/>
          <w:sz w:val="24"/>
          <w:szCs w:val="24"/>
          <w:lang w:val="it-IT"/>
        </w:rPr>
        <w:t> </w:t>
      </w:r>
      <w:r w:rsidRPr="004A2295">
        <w:rPr>
          <w:rStyle w:val="stpar"/>
          <w:rFonts w:ascii="Arial" w:hAnsi="Arial" w:cs="Arial"/>
          <w:b/>
          <w:sz w:val="24"/>
          <w:szCs w:val="24"/>
          <w:lang w:val="it-IT"/>
        </w:rPr>
        <w:t xml:space="preserve"> </w:t>
      </w:r>
    </w:p>
    <w:p w:rsidR="006315C1" w:rsidRPr="004A2295" w:rsidRDefault="006315C1" w:rsidP="006315C1">
      <w:pPr>
        <w:rPr>
          <w:rFonts w:ascii="Arial" w:hAnsi="Arial" w:cs="Arial"/>
        </w:rPr>
      </w:pPr>
    </w:p>
    <w:p w:rsidR="000F040B" w:rsidRPr="00EB5096" w:rsidRDefault="004A2295" w:rsidP="006315C1">
      <w:pPr>
        <w:spacing w:after="0" w:line="240" w:lineRule="auto"/>
        <w:textAlignment w:val="baseline"/>
        <w:rPr>
          <w:rFonts w:ascii="Arial" w:hAnsi="Arial" w:cs="Arial"/>
          <w:b/>
          <w:bCs/>
          <w:sz w:val="24"/>
          <w:szCs w:val="24"/>
        </w:rPr>
      </w:pPr>
      <w:r w:rsidRPr="00EB5096">
        <w:rPr>
          <w:rFonts w:ascii="Arial" w:hAnsi="Arial" w:cs="Arial"/>
          <w:b/>
        </w:rPr>
        <w:t xml:space="preserve">     Data </w:t>
      </w:r>
      <w:proofErr w:type="spellStart"/>
      <w:r w:rsidRPr="00EB5096">
        <w:rPr>
          <w:rFonts w:ascii="Arial" w:hAnsi="Arial" w:cs="Arial"/>
          <w:b/>
        </w:rPr>
        <w:t>afisare</w:t>
      </w:r>
      <w:proofErr w:type="spellEnd"/>
      <w:r w:rsidRPr="00EB5096">
        <w:rPr>
          <w:rFonts w:ascii="Arial" w:hAnsi="Arial" w:cs="Arial"/>
          <w:b/>
        </w:rPr>
        <w:t xml:space="preserve"> </w:t>
      </w:r>
      <w:proofErr w:type="spellStart"/>
      <w:proofErr w:type="gramStart"/>
      <w:r w:rsidRPr="00EB5096">
        <w:rPr>
          <w:rFonts w:ascii="Arial" w:hAnsi="Arial" w:cs="Arial"/>
          <w:b/>
        </w:rPr>
        <w:t>anunt</w:t>
      </w:r>
      <w:proofErr w:type="spellEnd"/>
      <w:r w:rsidRPr="00EB5096">
        <w:rPr>
          <w:rFonts w:ascii="Arial" w:hAnsi="Arial" w:cs="Arial"/>
          <w:b/>
        </w:rPr>
        <w:t xml:space="preserve"> :</w:t>
      </w:r>
      <w:proofErr w:type="gramEnd"/>
      <w:r w:rsidRPr="00EB5096">
        <w:rPr>
          <w:rFonts w:ascii="Arial" w:hAnsi="Arial" w:cs="Arial"/>
          <w:b/>
        </w:rPr>
        <w:t xml:space="preserve"> 09.08.2019</w:t>
      </w:r>
    </w:p>
    <w:p w:rsidR="000F040B" w:rsidRDefault="000F040B" w:rsidP="000F040B">
      <w:pPr>
        <w:spacing w:after="0" w:line="240" w:lineRule="auto"/>
        <w:textAlignment w:val="baseline"/>
        <w:rPr>
          <w:rFonts w:ascii="Times New Roman" w:hAnsi="Times New Roman"/>
          <w:b/>
          <w:bCs/>
          <w:sz w:val="24"/>
          <w:szCs w:val="24"/>
        </w:rPr>
      </w:pPr>
    </w:p>
    <w:p w:rsidR="000F040B" w:rsidRDefault="000F040B" w:rsidP="000F040B">
      <w:pPr>
        <w:spacing w:after="0" w:line="240" w:lineRule="auto"/>
        <w:textAlignment w:val="baseline"/>
        <w:rPr>
          <w:rFonts w:ascii="Times New Roman" w:hAnsi="Times New Roman"/>
          <w:b/>
          <w:bCs/>
          <w:sz w:val="24"/>
          <w:szCs w:val="24"/>
        </w:rPr>
      </w:pPr>
    </w:p>
    <w:p w:rsidR="006315C1" w:rsidRDefault="006315C1" w:rsidP="006315C1">
      <w:pPr>
        <w:spacing w:after="0" w:line="240" w:lineRule="auto"/>
        <w:textAlignment w:val="baseline"/>
        <w:rPr>
          <w:rFonts w:ascii="Times New Roman" w:hAnsi="Times New Roman"/>
          <w:b/>
          <w:bCs/>
          <w:sz w:val="24"/>
          <w:szCs w:val="24"/>
        </w:rPr>
      </w:pPr>
    </w:p>
    <w:p w:rsidR="006315C1" w:rsidRDefault="006315C1" w:rsidP="006315C1">
      <w:pPr>
        <w:spacing w:after="0" w:line="240" w:lineRule="auto"/>
        <w:textAlignment w:val="baseline"/>
        <w:rPr>
          <w:rFonts w:ascii="Times New Roman" w:hAnsi="Times New Roman"/>
          <w:b/>
          <w:bCs/>
          <w:sz w:val="24"/>
          <w:szCs w:val="24"/>
        </w:rPr>
      </w:pPr>
    </w:p>
    <w:sectPr w:rsidR="006315C1" w:rsidSect="00747B0C">
      <w:footerReference w:type="default" r:id="rId15"/>
      <w:pgSz w:w="11907" w:h="16839" w:code="9"/>
      <w:pgMar w:top="709" w:right="992" w:bottom="1168" w:left="12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0D6" w:rsidRDefault="00AC50D6" w:rsidP="00F551BC">
      <w:pPr>
        <w:spacing w:after="0" w:line="240" w:lineRule="auto"/>
      </w:pPr>
      <w:r>
        <w:separator/>
      </w:r>
    </w:p>
  </w:endnote>
  <w:endnote w:type="continuationSeparator" w:id="0">
    <w:p w:rsidR="00AC50D6" w:rsidRDefault="00AC50D6" w:rsidP="00F551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379" w:rsidRPr="00256E13" w:rsidRDefault="00D633F2" w:rsidP="00702379">
    <w:pPr>
      <w:pStyle w:val="Header"/>
      <w:tabs>
        <w:tab w:val="clear" w:pos="4680"/>
      </w:tabs>
      <w:jc w:val="center"/>
      <w:rPr>
        <w:rFonts w:ascii="Times New Roman" w:hAnsi="Times New Roman"/>
        <w:b/>
        <w:sz w:val="24"/>
        <w:szCs w:val="24"/>
        <w:lang w:val="ro-RO"/>
      </w:rPr>
    </w:pPr>
    <w:r w:rsidRPr="00D633F2">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6.65pt;margin-top:-33.6pt;width:41.9pt;height:34.45pt;z-index:-251656192">
          <v:imagedata r:id="rId1" o:title=""/>
        </v:shape>
        <o:OLEObject Type="Embed" ProgID="CorelDRAW.Graphic.13" ShapeID="_x0000_s2049" DrawAspect="Content" ObjectID="_1626870062" r:id="rId2"/>
      </w:pict>
    </w:r>
    <w:r w:rsidRPr="00D633F2">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0" type="#_x0000_t32" style="position:absolute;left:0;text-align:left;margin-left:-11.25pt;margin-top:-2.75pt;width:492pt;height:.05pt;z-index:251661312" o:connectortype="straight" strokecolor="#00214e" strokeweight="1.5pt"/>
      </w:pict>
    </w:r>
    <w:r w:rsidR="00F670D8" w:rsidRPr="00256E13">
      <w:rPr>
        <w:rFonts w:ascii="Times New Roman" w:hAnsi="Times New Roman"/>
        <w:b/>
        <w:sz w:val="24"/>
        <w:szCs w:val="24"/>
        <w:lang w:val="it-IT"/>
      </w:rPr>
      <w:t>AGEN</w:t>
    </w:r>
    <w:r w:rsidR="00F670D8" w:rsidRPr="00256E13">
      <w:rPr>
        <w:rFonts w:ascii="Times New Roman" w:hAnsi="Times New Roman"/>
        <w:b/>
        <w:sz w:val="24"/>
        <w:szCs w:val="24"/>
        <w:lang w:val="ro-RO"/>
      </w:rPr>
      <w:t xml:space="preserve">ŢIA PENTRU PROTECŢIA MEDIULUI </w:t>
    </w:r>
    <w:r w:rsidR="00F670D8">
      <w:rPr>
        <w:rFonts w:ascii="Times New Roman" w:hAnsi="Times New Roman"/>
        <w:b/>
        <w:sz w:val="24"/>
        <w:szCs w:val="24"/>
        <w:lang w:val="ro-RO"/>
      </w:rPr>
      <w:t>ALBA</w:t>
    </w:r>
  </w:p>
  <w:p w:rsidR="00702379" w:rsidRPr="00256E13" w:rsidRDefault="00F670D8" w:rsidP="00702379">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Strada Lalelelor; .nr. 7B; Alba Iulia, jud. Alba, </w:t>
    </w:r>
  </w:p>
  <w:p w:rsidR="00702379" w:rsidRDefault="00F670D8" w:rsidP="00702379">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E-mail: office@apmab.anpm.ro</w:t>
    </w:r>
    <w:r w:rsidRPr="00256E13">
      <w:rPr>
        <w:rFonts w:ascii="Times New Roman" w:hAnsi="Times New Roman"/>
        <w:sz w:val="24"/>
        <w:szCs w:val="24"/>
        <w:lang w:val="ro-RO"/>
      </w:rPr>
      <w:t>; Tel</w:t>
    </w:r>
    <w:r>
      <w:rPr>
        <w:rFonts w:ascii="Times New Roman" w:hAnsi="Times New Roman"/>
        <w:sz w:val="24"/>
        <w:szCs w:val="24"/>
        <w:lang w:val="ro-RO"/>
      </w:rPr>
      <w:t>. 0258/813290; 0258/833780;</w:t>
    </w:r>
    <w:r w:rsidRPr="00256E13">
      <w:rPr>
        <w:rFonts w:ascii="Times New Roman" w:hAnsi="Times New Roman"/>
        <w:sz w:val="24"/>
        <w:szCs w:val="24"/>
        <w:lang w:val="ro-RO"/>
      </w:rPr>
      <w:t>Fax.</w:t>
    </w:r>
    <w:r>
      <w:rPr>
        <w:rFonts w:ascii="Times New Roman" w:hAnsi="Times New Roman"/>
        <w:sz w:val="24"/>
        <w:szCs w:val="24"/>
        <w:lang w:val="ro-RO"/>
      </w:rPr>
      <w:t>0258/813248</w:t>
    </w:r>
  </w:p>
  <w:p w:rsidR="004A2295" w:rsidRPr="00256E13" w:rsidRDefault="004A2295" w:rsidP="00702379">
    <w:pPr>
      <w:pStyle w:val="Header"/>
      <w:tabs>
        <w:tab w:val="clear" w:pos="4680"/>
      </w:tabs>
      <w:jc w:val="center"/>
      <w:rPr>
        <w:rFonts w:ascii="Times New Roman" w:hAnsi="Times New Roman"/>
        <w:sz w:val="24"/>
        <w:szCs w:val="24"/>
        <w:lang w:val="ro-RO"/>
      </w:rPr>
    </w:pPr>
    <w:r w:rsidRPr="003D79F6">
      <w:rPr>
        <w:i/>
        <w:iCs/>
        <w:color w:val="000000"/>
        <w:lang w:val="ro-RO"/>
      </w:rPr>
      <w:t>Operator de date cu caracter personal, conform Regulamentului (UE) 2016/679</w:t>
    </w:r>
  </w:p>
  <w:p w:rsidR="00575325" w:rsidRPr="00256E13" w:rsidRDefault="00AC50D6" w:rsidP="00702379">
    <w:pPr>
      <w:pStyle w:val="Header"/>
      <w:tabs>
        <w:tab w:val="clear" w:pos="4680"/>
      </w:tabs>
      <w:jc w:val="center"/>
      <w:rPr>
        <w:rFonts w:ascii="Times New Roman" w:hAnsi="Times New Roman"/>
        <w:sz w:val="20"/>
        <w:szCs w:val="20"/>
      </w:rPr>
    </w:pPr>
  </w:p>
  <w:p w:rsidR="007D459B" w:rsidRDefault="00AC50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0D6" w:rsidRDefault="00AC50D6" w:rsidP="00F551BC">
      <w:pPr>
        <w:spacing w:after="0" w:line="240" w:lineRule="auto"/>
      </w:pPr>
      <w:r>
        <w:separator/>
      </w:r>
    </w:p>
  </w:footnote>
  <w:footnote w:type="continuationSeparator" w:id="0">
    <w:p w:rsidR="00AC50D6" w:rsidRDefault="00AC50D6" w:rsidP="00F551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15DA91EE"/>
    <w:name w:val="WW8Num1"/>
    <w:lvl w:ilvl="0">
      <w:start w:val="1"/>
      <w:numFmt w:val="lowerLetter"/>
      <w:lvlText w:val="%1)"/>
      <w:lvlJc w:val="left"/>
      <w:pPr>
        <w:tabs>
          <w:tab w:val="num" w:pos="502"/>
        </w:tabs>
        <w:ind w:left="502" w:hanging="360"/>
      </w:pPr>
      <w:rPr>
        <w:b/>
      </w:rPr>
    </w:lvl>
  </w:abstractNum>
  <w:abstractNum w:abstractNumId="1">
    <w:nsid w:val="00000002"/>
    <w:multiLevelType w:val="singleLevel"/>
    <w:tmpl w:val="00000002"/>
    <w:name w:val="WW8Num2"/>
    <w:lvl w:ilvl="0">
      <w:start w:val="5"/>
      <w:numFmt w:val="bullet"/>
      <w:lvlText w:val="-"/>
      <w:lvlJc w:val="left"/>
      <w:pPr>
        <w:tabs>
          <w:tab w:val="num" w:pos="885"/>
        </w:tabs>
        <w:ind w:left="885" w:hanging="450"/>
      </w:pPr>
      <w:rPr>
        <w:rFonts w:ascii="Garamond" w:hAnsi="Garamond" w:cs="Aria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multilevel"/>
    <w:tmpl w:val="00000005"/>
    <w:name w:val="WW8Num5"/>
    <w:lvl w:ilvl="0">
      <w:start w:val="1"/>
      <w:numFmt w:val="bullet"/>
      <w:lvlText w:val=""/>
      <w:lvlJc w:val="left"/>
      <w:pPr>
        <w:tabs>
          <w:tab w:val="num" w:pos="360"/>
        </w:tabs>
        <w:ind w:left="360" w:hanging="360"/>
      </w:pPr>
      <w:rPr>
        <w:rFonts w:ascii="Symbol" w:hAnsi="Symbol" w:cs="Courier New"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Courier New" w:hint="defaul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Courier New" w:hint="default"/>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CF96785"/>
    <w:multiLevelType w:val="singleLevel"/>
    <w:tmpl w:val="15DA91EE"/>
    <w:lvl w:ilvl="0">
      <w:start w:val="1"/>
      <w:numFmt w:val="lowerLetter"/>
      <w:lvlText w:val="%1)"/>
      <w:lvlJc w:val="left"/>
      <w:pPr>
        <w:tabs>
          <w:tab w:val="num" w:pos="502"/>
        </w:tabs>
        <w:ind w:left="502" w:hanging="360"/>
      </w:pPr>
      <w:rPr>
        <w:b/>
      </w:rPr>
    </w:lvl>
  </w:abstractNum>
  <w:abstractNum w:abstractNumId="5">
    <w:nsid w:val="155B0876"/>
    <w:multiLevelType w:val="hybridMultilevel"/>
    <w:tmpl w:val="B23C2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744CEA"/>
    <w:multiLevelType w:val="hybridMultilevel"/>
    <w:tmpl w:val="CCE8946E"/>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7">
    <w:nsid w:val="26287359"/>
    <w:multiLevelType w:val="hybridMultilevel"/>
    <w:tmpl w:val="CC986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F8468A"/>
    <w:multiLevelType w:val="hybridMultilevel"/>
    <w:tmpl w:val="126E6860"/>
    <w:lvl w:ilvl="0" w:tplc="52C25A78">
      <w:numFmt w:val="bullet"/>
      <w:lvlText w:val="-"/>
      <w:lvlJc w:val="left"/>
      <w:pPr>
        <w:ind w:left="1327" w:hanging="360"/>
      </w:pPr>
      <w:rPr>
        <w:rFonts w:ascii="Times New Roman" w:eastAsia="ArialMT" w:hAnsi="Times New Roman" w:cs="Times New Roman" w:hint="default"/>
      </w:rPr>
    </w:lvl>
    <w:lvl w:ilvl="1" w:tplc="04090003" w:tentative="1">
      <w:start w:val="1"/>
      <w:numFmt w:val="bullet"/>
      <w:lvlText w:val="o"/>
      <w:lvlJc w:val="left"/>
      <w:pPr>
        <w:ind w:left="2047" w:hanging="360"/>
      </w:pPr>
      <w:rPr>
        <w:rFonts w:ascii="Courier New" w:hAnsi="Courier New" w:cs="Courier New" w:hint="default"/>
      </w:rPr>
    </w:lvl>
    <w:lvl w:ilvl="2" w:tplc="04090005" w:tentative="1">
      <w:start w:val="1"/>
      <w:numFmt w:val="bullet"/>
      <w:lvlText w:val=""/>
      <w:lvlJc w:val="left"/>
      <w:pPr>
        <w:ind w:left="2767" w:hanging="360"/>
      </w:pPr>
      <w:rPr>
        <w:rFonts w:ascii="Wingdings" w:hAnsi="Wingdings" w:hint="default"/>
      </w:rPr>
    </w:lvl>
    <w:lvl w:ilvl="3" w:tplc="04090001" w:tentative="1">
      <w:start w:val="1"/>
      <w:numFmt w:val="bullet"/>
      <w:lvlText w:val=""/>
      <w:lvlJc w:val="left"/>
      <w:pPr>
        <w:ind w:left="3487" w:hanging="360"/>
      </w:pPr>
      <w:rPr>
        <w:rFonts w:ascii="Symbol" w:hAnsi="Symbol" w:hint="default"/>
      </w:rPr>
    </w:lvl>
    <w:lvl w:ilvl="4" w:tplc="04090003" w:tentative="1">
      <w:start w:val="1"/>
      <w:numFmt w:val="bullet"/>
      <w:lvlText w:val="o"/>
      <w:lvlJc w:val="left"/>
      <w:pPr>
        <w:ind w:left="4207" w:hanging="360"/>
      </w:pPr>
      <w:rPr>
        <w:rFonts w:ascii="Courier New" w:hAnsi="Courier New" w:cs="Courier New" w:hint="default"/>
      </w:rPr>
    </w:lvl>
    <w:lvl w:ilvl="5" w:tplc="04090005" w:tentative="1">
      <w:start w:val="1"/>
      <w:numFmt w:val="bullet"/>
      <w:lvlText w:val=""/>
      <w:lvlJc w:val="left"/>
      <w:pPr>
        <w:ind w:left="4927" w:hanging="360"/>
      </w:pPr>
      <w:rPr>
        <w:rFonts w:ascii="Wingdings" w:hAnsi="Wingdings" w:hint="default"/>
      </w:rPr>
    </w:lvl>
    <w:lvl w:ilvl="6" w:tplc="04090001" w:tentative="1">
      <w:start w:val="1"/>
      <w:numFmt w:val="bullet"/>
      <w:lvlText w:val=""/>
      <w:lvlJc w:val="left"/>
      <w:pPr>
        <w:ind w:left="5647" w:hanging="360"/>
      </w:pPr>
      <w:rPr>
        <w:rFonts w:ascii="Symbol" w:hAnsi="Symbol" w:hint="default"/>
      </w:rPr>
    </w:lvl>
    <w:lvl w:ilvl="7" w:tplc="04090003" w:tentative="1">
      <w:start w:val="1"/>
      <w:numFmt w:val="bullet"/>
      <w:lvlText w:val="o"/>
      <w:lvlJc w:val="left"/>
      <w:pPr>
        <w:ind w:left="6367" w:hanging="360"/>
      </w:pPr>
      <w:rPr>
        <w:rFonts w:ascii="Courier New" w:hAnsi="Courier New" w:cs="Courier New" w:hint="default"/>
      </w:rPr>
    </w:lvl>
    <w:lvl w:ilvl="8" w:tplc="04090005" w:tentative="1">
      <w:start w:val="1"/>
      <w:numFmt w:val="bullet"/>
      <w:lvlText w:val=""/>
      <w:lvlJc w:val="left"/>
      <w:pPr>
        <w:ind w:left="7087" w:hanging="360"/>
      </w:pPr>
      <w:rPr>
        <w:rFonts w:ascii="Wingdings" w:hAnsi="Wingdings" w:hint="default"/>
      </w:rPr>
    </w:lvl>
  </w:abstractNum>
  <w:abstractNum w:abstractNumId="9">
    <w:nsid w:val="3D7C781D"/>
    <w:multiLevelType w:val="multilevel"/>
    <w:tmpl w:val="D92267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41505CB2"/>
    <w:multiLevelType w:val="hybridMultilevel"/>
    <w:tmpl w:val="D4EE3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A12999"/>
    <w:multiLevelType w:val="hybridMultilevel"/>
    <w:tmpl w:val="ED1C014C"/>
    <w:lvl w:ilvl="0" w:tplc="04090001">
      <w:start w:val="1"/>
      <w:numFmt w:val="bullet"/>
      <w:lvlText w:val=""/>
      <w:lvlJc w:val="left"/>
      <w:pPr>
        <w:ind w:left="1268" w:hanging="360"/>
      </w:pPr>
      <w:rPr>
        <w:rFonts w:ascii="Symbol" w:hAnsi="Symbol" w:hint="default"/>
      </w:rPr>
    </w:lvl>
    <w:lvl w:ilvl="1" w:tplc="04090003" w:tentative="1">
      <w:start w:val="1"/>
      <w:numFmt w:val="bullet"/>
      <w:lvlText w:val="o"/>
      <w:lvlJc w:val="left"/>
      <w:pPr>
        <w:ind w:left="1988" w:hanging="360"/>
      </w:pPr>
      <w:rPr>
        <w:rFonts w:ascii="Courier New" w:hAnsi="Courier New" w:cs="Courier New" w:hint="default"/>
      </w:rPr>
    </w:lvl>
    <w:lvl w:ilvl="2" w:tplc="04090005" w:tentative="1">
      <w:start w:val="1"/>
      <w:numFmt w:val="bullet"/>
      <w:lvlText w:val=""/>
      <w:lvlJc w:val="left"/>
      <w:pPr>
        <w:ind w:left="2708" w:hanging="360"/>
      </w:pPr>
      <w:rPr>
        <w:rFonts w:ascii="Wingdings" w:hAnsi="Wingdings" w:hint="default"/>
      </w:rPr>
    </w:lvl>
    <w:lvl w:ilvl="3" w:tplc="04090001" w:tentative="1">
      <w:start w:val="1"/>
      <w:numFmt w:val="bullet"/>
      <w:lvlText w:val=""/>
      <w:lvlJc w:val="left"/>
      <w:pPr>
        <w:ind w:left="3428" w:hanging="360"/>
      </w:pPr>
      <w:rPr>
        <w:rFonts w:ascii="Symbol" w:hAnsi="Symbol" w:hint="default"/>
      </w:rPr>
    </w:lvl>
    <w:lvl w:ilvl="4" w:tplc="04090003" w:tentative="1">
      <w:start w:val="1"/>
      <w:numFmt w:val="bullet"/>
      <w:lvlText w:val="o"/>
      <w:lvlJc w:val="left"/>
      <w:pPr>
        <w:ind w:left="4148" w:hanging="360"/>
      </w:pPr>
      <w:rPr>
        <w:rFonts w:ascii="Courier New" w:hAnsi="Courier New" w:cs="Courier New" w:hint="default"/>
      </w:rPr>
    </w:lvl>
    <w:lvl w:ilvl="5" w:tplc="04090005" w:tentative="1">
      <w:start w:val="1"/>
      <w:numFmt w:val="bullet"/>
      <w:lvlText w:val=""/>
      <w:lvlJc w:val="left"/>
      <w:pPr>
        <w:ind w:left="4868" w:hanging="360"/>
      </w:pPr>
      <w:rPr>
        <w:rFonts w:ascii="Wingdings" w:hAnsi="Wingdings" w:hint="default"/>
      </w:rPr>
    </w:lvl>
    <w:lvl w:ilvl="6" w:tplc="04090001" w:tentative="1">
      <w:start w:val="1"/>
      <w:numFmt w:val="bullet"/>
      <w:lvlText w:val=""/>
      <w:lvlJc w:val="left"/>
      <w:pPr>
        <w:ind w:left="5588" w:hanging="360"/>
      </w:pPr>
      <w:rPr>
        <w:rFonts w:ascii="Symbol" w:hAnsi="Symbol" w:hint="default"/>
      </w:rPr>
    </w:lvl>
    <w:lvl w:ilvl="7" w:tplc="04090003" w:tentative="1">
      <w:start w:val="1"/>
      <w:numFmt w:val="bullet"/>
      <w:lvlText w:val="o"/>
      <w:lvlJc w:val="left"/>
      <w:pPr>
        <w:ind w:left="6308" w:hanging="360"/>
      </w:pPr>
      <w:rPr>
        <w:rFonts w:ascii="Courier New" w:hAnsi="Courier New" w:cs="Courier New" w:hint="default"/>
      </w:rPr>
    </w:lvl>
    <w:lvl w:ilvl="8" w:tplc="04090005" w:tentative="1">
      <w:start w:val="1"/>
      <w:numFmt w:val="bullet"/>
      <w:lvlText w:val=""/>
      <w:lvlJc w:val="left"/>
      <w:pPr>
        <w:ind w:left="7028" w:hanging="360"/>
      </w:pPr>
      <w:rPr>
        <w:rFonts w:ascii="Wingdings" w:hAnsi="Wingdings" w:hint="default"/>
      </w:rPr>
    </w:lvl>
  </w:abstractNum>
  <w:abstractNum w:abstractNumId="12">
    <w:nsid w:val="4CD37909"/>
    <w:multiLevelType w:val="hybridMultilevel"/>
    <w:tmpl w:val="A2D8D98E"/>
    <w:lvl w:ilvl="0" w:tplc="5A9EEF66">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3">
    <w:nsid w:val="531A62CD"/>
    <w:multiLevelType w:val="hybridMultilevel"/>
    <w:tmpl w:val="62306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5A14CF4"/>
    <w:multiLevelType w:val="hybridMultilevel"/>
    <w:tmpl w:val="D4BCBB12"/>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5">
    <w:nsid w:val="5D280DC3"/>
    <w:multiLevelType w:val="hybridMultilevel"/>
    <w:tmpl w:val="2BD84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6C27949"/>
    <w:multiLevelType w:val="hybridMultilevel"/>
    <w:tmpl w:val="7310A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AF55FD"/>
    <w:multiLevelType w:val="hybridMultilevel"/>
    <w:tmpl w:val="EFD087E6"/>
    <w:lvl w:ilvl="0" w:tplc="419C65FC">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num w:numId="1">
    <w:abstractNumId w:val="1"/>
  </w:num>
  <w:num w:numId="2">
    <w:abstractNumId w:val="17"/>
  </w:num>
  <w:num w:numId="3">
    <w:abstractNumId w:val="0"/>
  </w:num>
  <w:num w:numId="4">
    <w:abstractNumId w:val="14"/>
  </w:num>
  <w:num w:numId="5">
    <w:abstractNumId w:val="11"/>
  </w:num>
  <w:num w:numId="6">
    <w:abstractNumId w:val="15"/>
  </w:num>
  <w:num w:numId="7">
    <w:abstractNumId w:val="16"/>
  </w:num>
  <w:num w:numId="8">
    <w:abstractNumId w:val="10"/>
  </w:num>
  <w:num w:numId="9">
    <w:abstractNumId w:val="5"/>
  </w:num>
  <w:num w:numId="10">
    <w:abstractNumId w:val="4"/>
  </w:num>
  <w:num w:numId="11">
    <w:abstractNumId w:val="6"/>
  </w:num>
  <w:num w:numId="12">
    <w:abstractNumId w:val="8"/>
  </w:num>
  <w:num w:numId="13">
    <w:abstractNumId w:val="7"/>
  </w:num>
  <w:num w:numId="14">
    <w:abstractNumId w:val="13"/>
  </w:num>
  <w:num w:numId="15">
    <w:abstractNumId w:val="9"/>
  </w:num>
  <w:num w:numId="16">
    <w:abstractNumId w:val="12"/>
  </w:num>
  <w:num w:numId="17">
    <w:abstractNumId w:val="2"/>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o:shapelayout v:ext="edit">
      <o:idmap v:ext="edit" data="2"/>
      <o:rules v:ext="edit">
        <o:r id="V:Rule2" type="connector" idref="#_x0000_s2050"/>
      </o:rules>
    </o:shapelayout>
  </w:hdrShapeDefaults>
  <w:footnotePr>
    <w:footnote w:id="-1"/>
    <w:footnote w:id="0"/>
  </w:footnotePr>
  <w:endnotePr>
    <w:endnote w:id="-1"/>
    <w:endnote w:id="0"/>
  </w:endnotePr>
  <w:compat/>
  <w:rsids>
    <w:rsidRoot w:val="000F040B"/>
    <w:rsid w:val="00006575"/>
    <w:rsid w:val="00007F92"/>
    <w:rsid w:val="00020126"/>
    <w:rsid w:val="0005725B"/>
    <w:rsid w:val="0006176D"/>
    <w:rsid w:val="000635F9"/>
    <w:rsid w:val="00064C06"/>
    <w:rsid w:val="0008217C"/>
    <w:rsid w:val="00094B0C"/>
    <w:rsid w:val="000F040B"/>
    <w:rsid w:val="00104560"/>
    <w:rsid w:val="00133B51"/>
    <w:rsid w:val="0014624E"/>
    <w:rsid w:val="00147955"/>
    <w:rsid w:val="00150E46"/>
    <w:rsid w:val="00155342"/>
    <w:rsid w:val="0016693D"/>
    <w:rsid w:val="00185C66"/>
    <w:rsid w:val="00191CD1"/>
    <w:rsid w:val="001A3299"/>
    <w:rsid w:val="001A76E7"/>
    <w:rsid w:val="001C3AAE"/>
    <w:rsid w:val="001D211F"/>
    <w:rsid w:val="001D4D53"/>
    <w:rsid w:val="001F674F"/>
    <w:rsid w:val="0020405F"/>
    <w:rsid w:val="00204E1D"/>
    <w:rsid w:val="00214AE5"/>
    <w:rsid w:val="00254E90"/>
    <w:rsid w:val="00282550"/>
    <w:rsid w:val="002B4F15"/>
    <w:rsid w:val="00304E47"/>
    <w:rsid w:val="00371281"/>
    <w:rsid w:val="003B6B46"/>
    <w:rsid w:val="003E5DF7"/>
    <w:rsid w:val="003F3472"/>
    <w:rsid w:val="00402461"/>
    <w:rsid w:val="00404B53"/>
    <w:rsid w:val="00413724"/>
    <w:rsid w:val="004140ED"/>
    <w:rsid w:val="004361A1"/>
    <w:rsid w:val="004431EA"/>
    <w:rsid w:val="00451654"/>
    <w:rsid w:val="004700E5"/>
    <w:rsid w:val="0047468B"/>
    <w:rsid w:val="00496F3D"/>
    <w:rsid w:val="004A2295"/>
    <w:rsid w:val="004D110C"/>
    <w:rsid w:val="005077A4"/>
    <w:rsid w:val="0051478C"/>
    <w:rsid w:val="005202A4"/>
    <w:rsid w:val="0054361D"/>
    <w:rsid w:val="0055043D"/>
    <w:rsid w:val="00561547"/>
    <w:rsid w:val="00582881"/>
    <w:rsid w:val="00586C34"/>
    <w:rsid w:val="00594E74"/>
    <w:rsid w:val="005B1E10"/>
    <w:rsid w:val="005B7905"/>
    <w:rsid w:val="005C4D12"/>
    <w:rsid w:val="005D0723"/>
    <w:rsid w:val="005E3EF5"/>
    <w:rsid w:val="006315C1"/>
    <w:rsid w:val="006413A9"/>
    <w:rsid w:val="00643876"/>
    <w:rsid w:val="00657AAF"/>
    <w:rsid w:val="006604B2"/>
    <w:rsid w:val="00681C39"/>
    <w:rsid w:val="006840F2"/>
    <w:rsid w:val="006971ED"/>
    <w:rsid w:val="006E5F5B"/>
    <w:rsid w:val="00717723"/>
    <w:rsid w:val="00733655"/>
    <w:rsid w:val="00762A46"/>
    <w:rsid w:val="007825F0"/>
    <w:rsid w:val="007A361B"/>
    <w:rsid w:val="007C1654"/>
    <w:rsid w:val="007D43A6"/>
    <w:rsid w:val="00810F90"/>
    <w:rsid w:val="00884B4F"/>
    <w:rsid w:val="00885138"/>
    <w:rsid w:val="00891E49"/>
    <w:rsid w:val="008A5FA5"/>
    <w:rsid w:val="008A7DD5"/>
    <w:rsid w:val="009017B4"/>
    <w:rsid w:val="00904317"/>
    <w:rsid w:val="00950D4F"/>
    <w:rsid w:val="00953CAF"/>
    <w:rsid w:val="009642FD"/>
    <w:rsid w:val="00975489"/>
    <w:rsid w:val="009A36E3"/>
    <w:rsid w:val="009B4AB4"/>
    <w:rsid w:val="009D2B25"/>
    <w:rsid w:val="009E734A"/>
    <w:rsid w:val="009E7753"/>
    <w:rsid w:val="009F21D2"/>
    <w:rsid w:val="00A06005"/>
    <w:rsid w:val="00A40733"/>
    <w:rsid w:val="00A63BFC"/>
    <w:rsid w:val="00A76C49"/>
    <w:rsid w:val="00A83646"/>
    <w:rsid w:val="00A9118E"/>
    <w:rsid w:val="00AC50D6"/>
    <w:rsid w:val="00AE25CF"/>
    <w:rsid w:val="00AE31EF"/>
    <w:rsid w:val="00AE5C80"/>
    <w:rsid w:val="00AF19E2"/>
    <w:rsid w:val="00B05271"/>
    <w:rsid w:val="00B21A11"/>
    <w:rsid w:val="00B233E6"/>
    <w:rsid w:val="00B309C2"/>
    <w:rsid w:val="00B34CA7"/>
    <w:rsid w:val="00B36E9F"/>
    <w:rsid w:val="00B529E5"/>
    <w:rsid w:val="00B5680D"/>
    <w:rsid w:val="00B601FB"/>
    <w:rsid w:val="00BA1E33"/>
    <w:rsid w:val="00BA747C"/>
    <w:rsid w:val="00BF3603"/>
    <w:rsid w:val="00BF6F1A"/>
    <w:rsid w:val="00C00CB2"/>
    <w:rsid w:val="00C10671"/>
    <w:rsid w:val="00C32921"/>
    <w:rsid w:val="00C33BCB"/>
    <w:rsid w:val="00C61AE0"/>
    <w:rsid w:val="00C67646"/>
    <w:rsid w:val="00CA35A0"/>
    <w:rsid w:val="00CB3E48"/>
    <w:rsid w:val="00CC71CB"/>
    <w:rsid w:val="00CD424C"/>
    <w:rsid w:val="00CF55CD"/>
    <w:rsid w:val="00D04B98"/>
    <w:rsid w:val="00D1457E"/>
    <w:rsid w:val="00D60614"/>
    <w:rsid w:val="00D633F2"/>
    <w:rsid w:val="00D7028A"/>
    <w:rsid w:val="00D92CB1"/>
    <w:rsid w:val="00DA27D6"/>
    <w:rsid w:val="00DB58A3"/>
    <w:rsid w:val="00DC04EE"/>
    <w:rsid w:val="00DC3EDF"/>
    <w:rsid w:val="00DD2611"/>
    <w:rsid w:val="00DE259F"/>
    <w:rsid w:val="00E158EB"/>
    <w:rsid w:val="00E226D2"/>
    <w:rsid w:val="00E274E4"/>
    <w:rsid w:val="00E44DF0"/>
    <w:rsid w:val="00E66BBD"/>
    <w:rsid w:val="00E735E5"/>
    <w:rsid w:val="00E77C9B"/>
    <w:rsid w:val="00E86CD2"/>
    <w:rsid w:val="00EB5096"/>
    <w:rsid w:val="00EE3F98"/>
    <w:rsid w:val="00EE58DE"/>
    <w:rsid w:val="00F0790D"/>
    <w:rsid w:val="00F30F41"/>
    <w:rsid w:val="00F338CD"/>
    <w:rsid w:val="00F42299"/>
    <w:rsid w:val="00F551BC"/>
    <w:rsid w:val="00F670D8"/>
    <w:rsid w:val="00F70F92"/>
    <w:rsid w:val="00F73322"/>
    <w:rsid w:val="00F90DDE"/>
    <w:rsid w:val="00FA55C9"/>
    <w:rsid w:val="00FB09F7"/>
    <w:rsid w:val="00FF133B"/>
    <w:rsid w:val="00FF6940"/>
    <w:rsid w:val="00FF6B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40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40B"/>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0F040B"/>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0F040B"/>
    <w:rPr>
      <w:rFonts w:ascii="Calibri" w:eastAsia="Calibri" w:hAnsi="Calibri" w:cs="Times New Roman"/>
    </w:rPr>
  </w:style>
  <w:style w:type="character" w:styleId="Hyperlink">
    <w:name w:val="Hyperlink"/>
    <w:rsid w:val="000F040B"/>
    <w:rPr>
      <w:color w:val="0000FF"/>
      <w:u w:val="single"/>
    </w:rPr>
  </w:style>
  <w:style w:type="character" w:customStyle="1" w:styleId="stpar">
    <w:name w:val="st_par"/>
    <w:basedOn w:val="DefaultParagraphFont"/>
    <w:rsid w:val="000F040B"/>
  </w:style>
  <w:style w:type="character" w:customStyle="1" w:styleId="sttpar">
    <w:name w:val="st_tpar"/>
    <w:basedOn w:val="DefaultParagraphFont"/>
    <w:rsid w:val="000F040B"/>
  </w:style>
  <w:style w:type="character" w:customStyle="1" w:styleId="stlitera">
    <w:name w:val="st_litera"/>
    <w:basedOn w:val="DefaultParagraphFont"/>
    <w:rsid w:val="000F040B"/>
  </w:style>
  <w:style w:type="character" w:customStyle="1" w:styleId="sttlitera">
    <w:name w:val="st_tlitera"/>
    <w:basedOn w:val="DefaultParagraphFont"/>
    <w:rsid w:val="000F040B"/>
  </w:style>
  <w:style w:type="character" w:customStyle="1" w:styleId="stpunct">
    <w:name w:val="st_punct"/>
    <w:basedOn w:val="DefaultParagraphFont"/>
    <w:rsid w:val="000F040B"/>
  </w:style>
  <w:style w:type="character" w:customStyle="1" w:styleId="sttpunct">
    <w:name w:val="st_tpunct"/>
    <w:basedOn w:val="DefaultParagraphFont"/>
    <w:rsid w:val="000F040B"/>
  </w:style>
  <w:style w:type="paragraph" w:styleId="ListParagraph">
    <w:name w:val="List Paragraph"/>
    <w:basedOn w:val="Normal"/>
    <w:uiPriority w:val="34"/>
    <w:qFormat/>
    <w:rsid w:val="00E274E4"/>
    <w:pPr>
      <w:ind w:left="720"/>
      <w:contextualSpacing/>
    </w:pPr>
  </w:style>
  <w:style w:type="table" w:styleId="TableGrid">
    <w:name w:val="Table Grid"/>
    <w:basedOn w:val="TableNormal"/>
    <w:uiPriority w:val="59"/>
    <w:rsid w:val="00D92C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46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24E"/>
    <w:rPr>
      <w:rFonts w:ascii="Tahoma" w:eastAsia="Calibri" w:hAnsi="Tahoma" w:cs="Tahoma"/>
      <w:sz w:val="16"/>
      <w:szCs w:val="16"/>
    </w:rPr>
  </w:style>
  <w:style w:type="paragraph" w:styleId="BodyTextIndent">
    <w:name w:val="Body Text Indent"/>
    <w:basedOn w:val="Normal"/>
    <w:link w:val="BodyTextIndentChar"/>
    <w:rsid w:val="00FA55C9"/>
    <w:pPr>
      <w:suppressAutoHyphens/>
      <w:spacing w:after="0" w:line="240" w:lineRule="auto"/>
      <w:ind w:firstLine="360"/>
      <w:jc w:val="both"/>
    </w:pPr>
    <w:rPr>
      <w:rFonts w:ascii="Arial" w:eastAsia="Times New Roman" w:hAnsi="Arial"/>
      <w:sz w:val="28"/>
      <w:szCs w:val="20"/>
      <w:lang w:val="ro-RO" w:eastAsia="ar-SA"/>
    </w:rPr>
  </w:style>
  <w:style w:type="character" w:customStyle="1" w:styleId="BodyTextIndentChar">
    <w:name w:val="Body Text Indent Char"/>
    <w:basedOn w:val="DefaultParagraphFont"/>
    <w:link w:val="BodyTextIndent"/>
    <w:rsid w:val="00FA55C9"/>
    <w:rPr>
      <w:rFonts w:ascii="Arial" w:eastAsia="Times New Roman" w:hAnsi="Arial" w:cs="Times New Roman"/>
      <w:sz w:val="28"/>
      <w:szCs w:val="20"/>
      <w:lang w:val="ro-RO" w:eastAsia="ar-SA"/>
    </w:rPr>
  </w:style>
  <w:style w:type="paragraph" w:styleId="BodyTextIndent2">
    <w:name w:val="Body Text Indent 2"/>
    <w:basedOn w:val="Normal"/>
    <w:link w:val="BodyTextIndent2Char"/>
    <w:uiPriority w:val="99"/>
    <w:semiHidden/>
    <w:unhideWhenUsed/>
    <w:rsid w:val="00885138"/>
    <w:pPr>
      <w:spacing w:after="120" w:line="480" w:lineRule="auto"/>
      <w:ind w:left="360"/>
    </w:pPr>
  </w:style>
  <w:style w:type="character" w:customStyle="1" w:styleId="BodyTextIndent2Char">
    <w:name w:val="Body Text Indent 2 Char"/>
    <w:basedOn w:val="DefaultParagraphFont"/>
    <w:link w:val="BodyTextIndent2"/>
    <w:uiPriority w:val="99"/>
    <w:semiHidden/>
    <w:rsid w:val="00885138"/>
    <w:rPr>
      <w:rFonts w:ascii="Calibri" w:eastAsia="Calibri" w:hAnsi="Calibri" w:cs="Times New Roman"/>
    </w:rPr>
  </w:style>
  <w:style w:type="character" w:customStyle="1" w:styleId="tpa1">
    <w:name w:val="tpa1"/>
    <w:basedOn w:val="DefaultParagraphFont"/>
    <w:rsid w:val="00885138"/>
  </w:style>
  <w:style w:type="character" w:customStyle="1" w:styleId="pt1">
    <w:name w:val="pt1"/>
    <w:rsid w:val="00885138"/>
    <w:rPr>
      <w:b/>
      <w:bCs/>
      <w:color w:val="8F0000"/>
    </w:rPr>
  </w:style>
  <w:style w:type="character" w:customStyle="1" w:styleId="tpt1">
    <w:name w:val="tpt1"/>
    <w:basedOn w:val="DefaultParagraphFont"/>
    <w:rsid w:val="00885138"/>
  </w:style>
  <w:style w:type="character" w:customStyle="1" w:styleId="apple-converted-space">
    <w:name w:val="apple-converted-space"/>
    <w:basedOn w:val="DefaultParagraphFont"/>
    <w:rsid w:val="0088513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ege5.ro/Gratuit/gu3dsojy/legea-contenciosului-administrativ-nr-554-2004?d=2019-01-0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Gratuit/ge2donzuge/legea-nr-49-2011-pentru-aprobarea-ordonantei-de-urgenta-a-guvernului-nr-57-2007-privind-regimul-ariilor-naturale-protejate-conservarea-habitatelor-naturale-a-florei-si-faunei-salbatice?d=2019-01-08"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ydqobuge/ordonanta-de-urgenta-nr-57-2007-privind-regimul-ariilor-naturale-protejate-conservarea-habitatelor-naturale-a-florei-si-faunei-salbatice?d=2019-01-0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ege5.ro/Gratuit/gu3dsojy/legea-contenciosului-administrativ-nr-554-2004?d=2019-01-08" TargetMode="Externa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3CFBE0F8C4246C68334C742FA7741AA"/>
        <w:category>
          <w:name w:val="General"/>
          <w:gallery w:val="placeholder"/>
        </w:category>
        <w:types>
          <w:type w:val="bbPlcHdr"/>
        </w:types>
        <w:behaviors>
          <w:behavior w:val="content"/>
        </w:behaviors>
        <w:guid w:val="{1D5822D1-9C3C-463D-BD53-C7A7698ADC19}"/>
      </w:docPartPr>
      <w:docPartBody>
        <w:p w:rsidR="00000000" w:rsidRDefault="00E13AE4" w:rsidP="00E13AE4">
          <w:pPr>
            <w:pStyle w:val="E3CFBE0F8C4246C68334C742FA7741AA"/>
          </w:pPr>
          <w:r w:rsidRPr="00591698">
            <w:rPr>
              <w:rStyle w:val="PlaceholderText"/>
            </w:rPr>
            <w:t>ANPM/APM</w:t>
          </w:r>
        </w:p>
      </w:docPartBody>
    </w:docPart>
    <w:docPart>
      <w:docPartPr>
        <w:name w:val="B6C8462B6C424048B20CA3E4DD9BA9AE"/>
        <w:category>
          <w:name w:val="General"/>
          <w:gallery w:val="placeholder"/>
        </w:category>
        <w:types>
          <w:type w:val="bbPlcHdr"/>
        </w:types>
        <w:behaviors>
          <w:behavior w:val="content"/>
        </w:behaviors>
        <w:guid w:val="{9B0F1DBE-D450-464E-B851-FF504C5AAD68}"/>
      </w:docPartPr>
      <w:docPartBody>
        <w:p w:rsidR="00000000" w:rsidRDefault="00E13AE4" w:rsidP="00E13AE4">
          <w:pPr>
            <w:pStyle w:val="B6C8462B6C424048B20CA3E4DD9BA9AE"/>
          </w:pPr>
          <w:r w:rsidRPr="00302E0D">
            <w:rPr>
              <w:rStyle w:val="PlaceholderText"/>
            </w:rPr>
            <w:t>număr</w:t>
          </w:r>
        </w:p>
      </w:docPartBody>
    </w:docPart>
    <w:docPart>
      <w:docPartPr>
        <w:name w:val="81394FA89E404F699B88244D5195E55F"/>
        <w:category>
          <w:name w:val="General"/>
          <w:gallery w:val="placeholder"/>
        </w:category>
        <w:types>
          <w:type w:val="bbPlcHdr"/>
        </w:types>
        <w:behaviors>
          <w:behavior w:val="content"/>
        </w:behaviors>
        <w:guid w:val="{D5A606A0-A8C6-4C44-A577-299A3F78E026}"/>
      </w:docPartPr>
      <w:docPartBody>
        <w:p w:rsidR="00000000" w:rsidRDefault="00E13AE4" w:rsidP="00E13AE4">
          <w:pPr>
            <w:pStyle w:val="81394FA89E404F699B88244D5195E55F"/>
          </w:pPr>
          <w:r w:rsidRPr="00302E0D">
            <w:rPr>
              <w:rStyle w:val="PlaceholderText"/>
            </w:rPr>
            <w:t>zz.ll.aaaa</w:t>
          </w:r>
        </w:p>
      </w:docPartBody>
    </w:docPart>
    <w:docPart>
      <w:docPartPr>
        <w:name w:val="15596CF425054A119C8ED65497A8AB15"/>
        <w:category>
          <w:name w:val="General"/>
          <w:gallery w:val="placeholder"/>
        </w:category>
        <w:types>
          <w:type w:val="bbPlcHdr"/>
        </w:types>
        <w:behaviors>
          <w:behavior w:val="content"/>
        </w:behaviors>
        <w:guid w:val="{1E4A9B98-6932-4011-8BCC-D00BE0ACF26A}"/>
      </w:docPartPr>
      <w:docPartBody>
        <w:p w:rsidR="00000000" w:rsidRDefault="00E13AE4" w:rsidP="00E13AE4">
          <w:pPr>
            <w:pStyle w:val="15596CF425054A119C8ED65497A8AB15"/>
          </w:pPr>
          <w:r w:rsidRPr="0041381C">
            <w:rPr>
              <w:rStyle w:val="PlaceholderText"/>
            </w:rPr>
            <w:t>ANPM/APM</w:t>
          </w:r>
        </w:p>
      </w:docPartBody>
    </w:docPart>
    <w:docPart>
      <w:docPartPr>
        <w:name w:val="D5059C6CE2B344C29DAF4CFD038AD621"/>
        <w:category>
          <w:name w:val="General"/>
          <w:gallery w:val="placeholder"/>
        </w:category>
        <w:types>
          <w:type w:val="bbPlcHdr"/>
        </w:types>
        <w:behaviors>
          <w:behavior w:val="content"/>
        </w:behaviors>
        <w:guid w:val="{895F2576-3EE6-4723-8B75-9E449F00DAB2}"/>
      </w:docPartPr>
      <w:docPartBody>
        <w:p w:rsidR="00000000" w:rsidRDefault="00E13AE4" w:rsidP="00E13AE4">
          <w:pPr>
            <w:pStyle w:val="D5059C6CE2B344C29DAF4CFD038AD621"/>
          </w:pPr>
          <w:r w:rsidRPr="00185C77">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13AE4"/>
    <w:rsid w:val="00E13AE4"/>
    <w:rsid w:val="00FE06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3AE4"/>
    <w:rPr>
      <w:color w:val="808080"/>
    </w:rPr>
  </w:style>
  <w:style w:type="paragraph" w:customStyle="1" w:styleId="E3CFBE0F8C4246C68334C742FA7741AA">
    <w:name w:val="E3CFBE0F8C4246C68334C742FA7741AA"/>
    <w:rsid w:val="00E13AE4"/>
  </w:style>
  <w:style w:type="paragraph" w:customStyle="1" w:styleId="B6C8462B6C424048B20CA3E4DD9BA9AE">
    <w:name w:val="B6C8462B6C424048B20CA3E4DD9BA9AE"/>
    <w:rsid w:val="00E13AE4"/>
  </w:style>
  <w:style w:type="paragraph" w:customStyle="1" w:styleId="81394FA89E404F699B88244D5195E55F">
    <w:name w:val="81394FA89E404F699B88244D5195E55F"/>
    <w:rsid w:val="00E13AE4"/>
  </w:style>
  <w:style w:type="paragraph" w:customStyle="1" w:styleId="15596CF425054A119C8ED65497A8AB15">
    <w:name w:val="15596CF425054A119C8ED65497A8AB15"/>
    <w:rsid w:val="00E13AE4"/>
  </w:style>
  <w:style w:type="paragraph" w:customStyle="1" w:styleId="D5059C6CE2B344C29DAF4CFD038AD621">
    <w:name w:val="D5059C6CE2B344C29DAF4CFD038AD621"/>
    <w:rsid w:val="00E13AE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7DCDD0-E68D-4BC0-87F9-8417AA65E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7</Pages>
  <Words>2994</Words>
  <Characters>17066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diana.puiu</dc:creator>
  <cp:keywords/>
  <dc:description/>
  <cp:lastModifiedBy>diana.puiu</cp:lastModifiedBy>
  <cp:revision>44</cp:revision>
  <cp:lastPrinted>2018-02-05T12:09:00Z</cp:lastPrinted>
  <dcterms:created xsi:type="dcterms:W3CDTF">2017-10-27T10:10:00Z</dcterms:created>
  <dcterms:modified xsi:type="dcterms:W3CDTF">2019-08-09T12:34:00Z</dcterms:modified>
</cp:coreProperties>
</file>