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A5592A" w:rsidP="002A0D13">
      <w:pPr>
        <w:spacing w:after="0" w:line="240" w:lineRule="auto"/>
        <w:jc w:val="both"/>
        <w:rPr>
          <w:rFonts w:ascii="Times New Roman" w:hAnsi="Times New Roman"/>
          <w:b/>
          <w:bCs/>
          <w:sz w:val="28"/>
          <w:szCs w:val="28"/>
          <w:lang w:val="ro-RO"/>
        </w:rPr>
      </w:pPr>
    </w:p>
    <w:p w:rsidR="00240AAF" w:rsidRPr="00064581" w:rsidRDefault="00433173"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bookmarkStart w:id="0" w:name="_GoBack"/>
      <w:bookmarkEnd w:id="0"/>
    </w:p>
    <w:p w:rsidR="00720FD0" w:rsidRPr="00EA2AD9" w:rsidRDefault="00433173"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433173"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45239C">
            <w:rPr>
              <w:rFonts w:ascii="Arial" w:hAnsi="Arial" w:cs="Arial"/>
              <w:i w:val="0"/>
              <w:lang w:val="ro-RO"/>
            </w:rPr>
            <w:t>868</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1-26T00:00:00Z">
            <w:dateFormat w:val="dd.MM.yyyy"/>
            <w:lid w:val="ro-RO"/>
            <w:storeMappedDataAs w:val="dateTime"/>
            <w:calendar w:val="gregorian"/>
          </w:date>
        </w:sdtPr>
        <w:sdtEndPr/>
        <w:sdtContent>
          <w:r w:rsidR="0045239C">
            <w:rPr>
              <w:rFonts w:ascii="Arial" w:hAnsi="Arial" w:cs="Arial"/>
              <w:i w:val="0"/>
              <w:lang w:val="ro-RO"/>
            </w:rPr>
            <w:t>26.01.2017</w:t>
          </w:r>
        </w:sdtContent>
      </w:sdt>
    </w:p>
    <w:sdt>
      <w:sdtPr>
        <w:rPr>
          <w:rFonts w:ascii="Arial" w:hAnsi="Arial" w:cs="Arial"/>
          <w:sz w:val="28"/>
          <w:szCs w:val="28"/>
          <w:lang w:val="ro-RO"/>
        </w:rPr>
        <w:alias w:val="Câmp editabil text"/>
        <w:tag w:val="CampEditabil"/>
        <w:id w:val="-509059168"/>
        <w:placeholder>
          <w:docPart w:val="71B67E317EA441F380BC70C141C2B799"/>
        </w:placeholder>
      </w:sdtPr>
      <w:sdtEndPr/>
      <w:sdtContent>
        <w:p w:rsidR="00AC0360" w:rsidRPr="00F957F1" w:rsidRDefault="00B74D35" w:rsidP="00AC0360">
          <w:pPr>
            <w:spacing w:after="0"/>
            <w:jc w:val="center"/>
            <w:rPr>
              <w:rFonts w:ascii="Arial" w:hAnsi="Arial" w:cs="Arial"/>
              <w:sz w:val="28"/>
              <w:szCs w:val="28"/>
              <w:lang w:val="ro-RO"/>
            </w:rPr>
          </w:pPr>
          <w:r>
            <w:rPr>
              <w:rFonts w:ascii="Arial" w:hAnsi="Arial" w:cs="Arial"/>
              <w:sz w:val="28"/>
              <w:szCs w:val="28"/>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433173" w:rsidP="00074A9F">
          <w:pPr>
            <w:spacing w:after="120" w:line="240" w:lineRule="auto"/>
            <w:jc w:val="center"/>
            <w:rPr>
              <w:lang w:val="ro-RO"/>
            </w:rPr>
          </w:pPr>
          <w:r>
            <w:rPr>
              <w:lang w:val="ro-RO"/>
            </w:rPr>
            <w:t xml:space="preserve"> </w:t>
          </w:r>
        </w:p>
      </w:sdtContent>
    </w:sdt>
    <w:p w:rsidR="00AC0360" w:rsidRDefault="00A5592A" w:rsidP="00F6328D">
      <w:pPr>
        <w:autoSpaceDE w:val="0"/>
        <w:spacing w:after="0" w:line="240" w:lineRule="auto"/>
        <w:jc w:val="both"/>
        <w:rPr>
          <w:rFonts w:ascii="Arial" w:hAnsi="Arial" w:cs="Arial"/>
          <w:sz w:val="24"/>
          <w:szCs w:val="24"/>
          <w:lang w:val="ro-RO"/>
        </w:rPr>
      </w:pPr>
    </w:p>
    <w:p w:rsidR="00AC0360" w:rsidRDefault="00A5592A" w:rsidP="00F6328D">
      <w:pPr>
        <w:autoSpaceDE w:val="0"/>
        <w:spacing w:after="0" w:line="240" w:lineRule="auto"/>
        <w:jc w:val="both"/>
        <w:rPr>
          <w:rFonts w:ascii="Arial" w:hAnsi="Arial" w:cs="Arial"/>
          <w:sz w:val="24"/>
          <w:szCs w:val="24"/>
          <w:lang w:val="ro-RO"/>
        </w:rPr>
      </w:pPr>
    </w:p>
    <w:p w:rsidR="00595382" w:rsidRDefault="00433173"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45239C">
            <w:rPr>
              <w:rFonts w:ascii="Arial" w:hAnsi="Arial" w:cs="Arial"/>
              <w:b/>
              <w:sz w:val="24"/>
              <w:szCs w:val="24"/>
              <w:lang w:val="ro-RO"/>
            </w:rPr>
            <w:t>PRIMARIA  SAVARSIN</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45239C">
            <w:rPr>
              <w:rFonts w:ascii="Arial" w:hAnsi="Arial" w:cs="Arial"/>
              <w:sz w:val="24"/>
              <w:szCs w:val="24"/>
              <w:lang w:val="ro-RO"/>
            </w:rPr>
            <w:t>Str. PRINCIPALA, Nr. 37, Savarsin, Judetul Arad</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prin </w:t>
          </w:r>
          <w:r w:rsidR="00F957F1">
            <w:rPr>
              <w:rFonts w:ascii="Arial" w:hAnsi="Arial" w:cs="Arial"/>
              <w:sz w:val="24"/>
              <w:szCs w:val="24"/>
              <w:lang w:val="ro-RO"/>
            </w:rPr>
            <w:t>Vodicean Ioan</w:t>
          </w:r>
          <w:r>
            <w:rPr>
              <w:rFonts w:ascii="Arial" w:hAnsi="Arial" w:cs="Arial"/>
              <w:sz w:val="24"/>
              <w:szCs w:val="24"/>
              <w:lang w:val="ro-RO"/>
            </w:rPr>
            <w:t xml:space="preserve">, cu adresa </w:t>
          </w:r>
          <w:r w:rsidR="00F957F1">
            <w:rPr>
              <w:rFonts w:ascii="Arial" w:hAnsi="Arial" w:cs="Arial"/>
              <w:sz w:val="24"/>
              <w:szCs w:val="24"/>
              <w:lang w:val="ro-RO"/>
            </w:rPr>
            <w:t>F.N. din 30.08.2016</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45239C">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45239C">
            <w:rPr>
              <w:rFonts w:ascii="Arial" w:hAnsi="Arial" w:cs="Arial"/>
              <w:sz w:val="24"/>
              <w:szCs w:val="24"/>
              <w:lang w:val="ro-RO"/>
            </w:rPr>
            <w:t>11985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8-30T00:00:00Z">
            <w:dateFormat w:val="dd.MM.yyyy"/>
            <w:lid w:val="ro-RO"/>
            <w:storeMappedDataAs w:val="dateTime"/>
            <w:calendar w:val="gregorian"/>
          </w:date>
        </w:sdtPr>
        <w:sdtEndPr/>
        <w:sdtContent>
          <w:r w:rsidR="0045239C">
            <w:rPr>
              <w:rFonts w:ascii="Arial" w:hAnsi="Arial" w:cs="Arial"/>
              <w:spacing w:val="-6"/>
              <w:sz w:val="24"/>
              <w:szCs w:val="24"/>
              <w:lang w:val="ro-RO"/>
            </w:rPr>
            <w:t>30.08.2016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433173"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A41C11" w:rsidRDefault="00433173" w:rsidP="00595382">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433173"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F603CD">
            <w:rPr>
              <w:rFonts w:ascii="Arial" w:hAnsi="Arial" w:cs="Arial"/>
              <w:sz w:val="24"/>
              <w:szCs w:val="24"/>
              <w:lang w:val="ro-RO"/>
            </w:rPr>
            <w:t>APM Arad</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w:t>
          </w:r>
          <w:r w:rsidR="003121B6">
            <w:rPr>
              <w:rFonts w:ascii="Arial" w:hAnsi="Arial" w:cs="Arial"/>
              <w:sz w:val="24"/>
              <w:szCs w:val="24"/>
              <w:lang w:val="ro-RO"/>
            </w:rPr>
            <w:t xml:space="preserve">de Analiză Tehnică din data de </w:t>
          </w:r>
          <w:r w:rsidR="00F603CD">
            <w:rPr>
              <w:rFonts w:ascii="Arial" w:hAnsi="Arial" w:cs="Arial"/>
              <w:sz w:val="24"/>
              <w:szCs w:val="24"/>
              <w:lang w:val="ro-RO"/>
            </w:rPr>
            <w:t>02.11.2016</w:t>
          </w:r>
          <w:r w:rsidRPr="0001311F">
            <w:rPr>
              <w:rFonts w:ascii="Arial" w:hAnsi="Arial" w:cs="Arial"/>
              <w:sz w:val="24"/>
              <w:szCs w:val="24"/>
              <w:lang w:val="ro-RO"/>
            </w:rPr>
            <w:t xml:space="preserve">, că proiectul </w:t>
          </w:r>
          <w:r w:rsidR="00C16DF8">
            <w:rPr>
              <w:rFonts w:ascii="Arial" w:hAnsi="Arial" w:cs="Arial"/>
              <w:sz w:val="24"/>
              <w:szCs w:val="24"/>
              <w:lang w:val="ro-RO"/>
            </w:rPr>
            <w:t>„</w:t>
          </w:r>
          <w:r w:rsidR="00F603CD" w:rsidRPr="00C16DF8">
            <w:rPr>
              <w:rFonts w:ascii="Arial" w:hAnsi="Arial" w:cs="Arial"/>
              <w:b/>
              <w:sz w:val="24"/>
              <w:szCs w:val="24"/>
              <w:lang w:val="ro-RO"/>
            </w:rPr>
            <w:t>Modernizare infrastructură de interes local în comuna Săvârşin, judeţul Arad</w:t>
          </w:r>
          <w:r w:rsidR="00C16DF8">
            <w:rPr>
              <w:rFonts w:ascii="Arial" w:hAnsi="Arial" w:cs="Arial"/>
              <w:b/>
              <w:sz w:val="24"/>
              <w:szCs w:val="24"/>
              <w:lang w:val="ro-RO"/>
            </w:rPr>
            <w:t>”</w:t>
          </w:r>
          <w:r w:rsidR="00F603CD">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F603CD">
            <w:rPr>
              <w:rFonts w:ascii="Arial" w:hAnsi="Arial" w:cs="Arial"/>
              <w:sz w:val="24"/>
              <w:szCs w:val="24"/>
              <w:lang w:val="ro-RO"/>
            </w:rPr>
            <w:t>comuna Săvârşin, satele Săvârşin, Toc, Hălăliş, Căprioara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433173"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433173" w:rsidP="00522DB9">
          <w:pPr>
            <w:autoSpaceDE w:val="0"/>
            <w:autoSpaceDN w:val="0"/>
            <w:adjustRightInd w:val="0"/>
            <w:spacing w:after="0" w:line="240" w:lineRule="auto"/>
            <w:jc w:val="both"/>
            <w:rPr>
              <w:rFonts w:ascii="Arial" w:hAnsi="Arial" w:cs="Arial"/>
              <w:sz w:val="24"/>
              <w:szCs w:val="24"/>
            </w:rPr>
          </w:pPr>
          <w:r w:rsidRPr="00C16DF8">
            <w:rPr>
              <w:rFonts w:ascii="Arial" w:hAnsi="Arial" w:cs="Arial"/>
              <w:b/>
              <w:sz w:val="24"/>
              <w:szCs w:val="24"/>
            </w:rPr>
            <w:t xml:space="preserve">   I.</w:t>
          </w:r>
          <w:r w:rsidRPr="00522DB9">
            <w:rPr>
              <w:rFonts w:ascii="Arial" w:hAnsi="Arial" w:cs="Arial"/>
              <w:sz w:val="24"/>
              <w:szCs w:val="24"/>
            </w:rPr>
            <w:t xml:space="preserve"> </w:t>
          </w:r>
          <w:r w:rsidRPr="00C16DF8">
            <w:rPr>
              <w:rFonts w:ascii="Arial" w:hAnsi="Arial" w:cs="Arial"/>
              <w:b/>
              <w:sz w:val="24"/>
              <w:szCs w:val="24"/>
            </w:rPr>
            <w:t>Motivele care au stat la baza luării deciziei etapei de încadrare în procedura de evaluare a impactului asupra mediului sunt următoarele</w:t>
          </w:r>
          <w:r w:rsidRPr="00522DB9">
            <w:rPr>
              <w:rFonts w:ascii="Arial" w:hAnsi="Arial" w:cs="Arial"/>
              <w:sz w:val="24"/>
              <w:szCs w:val="24"/>
            </w:rPr>
            <w:t>:</w:t>
          </w:r>
        </w:p>
        <w:p w:rsidR="00753675" w:rsidRPr="00522DB9" w:rsidRDefault="00433173" w:rsidP="00522DB9">
          <w:pPr>
            <w:autoSpaceDE w:val="0"/>
            <w:autoSpaceDN w:val="0"/>
            <w:adjustRightInd w:val="0"/>
            <w:spacing w:after="0" w:line="240" w:lineRule="auto"/>
            <w:jc w:val="both"/>
            <w:rPr>
              <w:rFonts w:ascii="Arial" w:hAnsi="Arial" w:cs="Arial"/>
              <w:sz w:val="24"/>
              <w:szCs w:val="24"/>
            </w:rPr>
          </w:pPr>
          <w:r w:rsidRPr="001D469C">
            <w:rPr>
              <w:rFonts w:ascii="Arial" w:hAnsi="Arial" w:cs="Arial"/>
              <w:b/>
              <w:sz w:val="24"/>
              <w:szCs w:val="24"/>
            </w:rPr>
            <w:t xml:space="preserve">    a)</w:t>
          </w:r>
          <w:r w:rsidRPr="00522DB9">
            <w:rPr>
              <w:rFonts w:ascii="Arial" w:hAnsi="Arial" w:cs="Arial"/>
              <w:sz w:val="24"/>
              <w:szCs w:val="24"/>
            </w:rPr>
            <w:t xml:space="preserve"> </w:t>
          </w:r>
          <w:r w:rsidRPr="001D469C">
            <w:rPr>
              <w:rFonts w:ascii="Arial" w:hAnsi="Arial" w:cs="Arial"/>
              <w:b/>
              <w:sz w:val="24"/>
              <w:szCs w:val="24"/>
            </w:rPr>
            <w:t>proiectul se încadrează</w:t>
          </w:r>
          <w:r w:rsidRPr="00522DB9">
            <w:rPr>
              <w:rFonts w:ascii="Arial" w:hAnsi="Arial" w:cs="Arial"/>
              <w:sz w:val="24"/>
              <w:szCs w:val="24"/>
            </w:rPr>
            <w:t xml:space="preserve">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F603CD">
            <w:rPr>
              <w:rFonts w:ascii="Arial" w:hAnsi="Arial" w:cs="Arial"/>
              <w:sz w:val="24"/>
              <w:szCs w:val="24"/>
            </w:rPr>
            <w:t>2</w:t>
          </w:r>
          <w:r w:rsidRPr="00522DB9">
            <w:rPr>
              <w:rFonts w:ascii="Arial" w:hAnsi="Arial" w:cs="Arial"/>
              <w:sz w:val="24"/>
              <w:szCs w:val="24"/>
            </w:rPr>
            <w:t xml:space="preserve">, pct. </w:t>
          </w:r>
          <w:r w:rsidR="00F603CD">
            <w:rPr>
              <w:rFonts w:ascii="Arial" w:hAnsi="Arial" w:cs="Arial"/>
              <w:sz w:val="24"/>
              <w:szCs w:val="24"/>
            </w:rPr>
            <w:t>10 e</w:t>
          </w:r>
          <w:r w:rsidRPr="00522DB9">
            <w:rPr>
              <w:rFonts w:ascii="Arial" w:hAnsi="Arial" w:cs="Arial"/>
              <w:sz w:val="24"/>
              <w:szCs w:val="24"/>
            </w:rPr>
            <w:t>;</w:t>
          </w:r>
        </w:p>
        <w:p w:rsidR="00753675" w:rsidRDefault="00433173" w:rsidP="00522DB9">
          <w:pPr>
            <w:autoSpaceDE w:val="0"/>
            <w:autoSpaceDN w:val="0"/>
            <w:adjustRightInd w:val="0"/>
            <w:spacing w:after="0" w:line="240" w:lineRule="auto"/>
            <w:jc w:val="both"/>
            <w:rPr>
              <w:rFonts w:ascii="Arial" w:hAnsi="Arial" w:cs="Arial"/>
              <w:sz w:val="24"/>
              <w:szCs w:val="24"/>
            </w:rPr>
          </w:pPr>
          <w:r w:rsidRPr="001D469C">
            <w:rPr>
              <w:rFonts w:ascii="Arial" w:hAnsi="Arial" w:cs="Arial"/>
              <w:sz w:val="24"/>
              <w:szCs w:val="24"/>
            </w:rPr>
            <w:t xml:space="preserve">    </w:t>
          </w:r>
          <w:r w:rsidRPr="001D469C">
            <w:rPr>
              <w:rFonts w:ascii="Arial" w:hAnsi="Arial" w:cs="Arial"/>
              <w:b/>
              <w:sz w:val="24"/>
              <w:szCs w:val="24"/>
            </w:rPr>
            <w:t>b)</w:t>
          </w:r>
          <w:r w:rsidRPr="001D469C">
            <w:rPr>
              <w:rFonts w:ascii="Arial" w:hAnsi="Arial" w:cs="Arial"/>
              <w:sz w:val="24"/>
              <w:szCs w:val="24"/>
            </w:rPr>
            <w:t xml:space="preserve"> </w:t>
          </w:r>
          <w:r w:rsidR="001D469C" w:rsidRPr="001D469C">
            <w:rPr>
              <w:rStyle w:val="plitbdy"/>
              <w:rFonts w:ascii="Arial" w:hAnsi="Arial" w:cs="Arial"/>
              <w:b/>
              <w:color w:val="000000"/>
              <w:sz w:val="24"/>
              <w:szCs w:val="24"/>
              <w:bdr w:val="dotted" w:sz="6" w:space="0" w:color="FEFEFE" w:frame="1"/>
              <w:lang w:val="ro-RO"/>
            </w:rPr>
            <w:t>m</w:t>
          </w:r>
          <w:r w:rsidR="00A41C11">
            <w:rPr>
              <w:rStyle w:val="plitbdy"/>
              <w:rFonts w:ascii="Arial" w:hAnsi="Arial" w:cs="Arial"/>
              <w:b/>
              <w:color w:val="000000"/>
              <w:sz w:val="24"/>
              <w:szCs w:val="24"/>
              <w:bdr w:val="dotted" w:sz="6" w:space="0" w:color="FEFEFE" w:frame="1"/>
              <w:lang w:val="ro-RO"/>
            </w:rPr>
            <w:t>ă</w:t>
          </w:r>
          <w:r w:rsidR="001D469C" w:rsidRPr="001D469C">
            <w:rPr>
              <w:rStyle w:val="plitbdy"/>
              <w:rFonts w:ascii="Arial" w:hAnsi="Arial" w:cs="Arial"/>
              <w:b/>
              <w:color w:val="000000"/>
              <w:sz w:val="24"/>
              <w:szCs w:val="24"/>
              <w:bdr w:val="dotted" w:sz="6" w:space="0" w:color="FEFEFE" w:frame="1"/>
              <w:lang w:val="ro-RO"/>
            </w:rPr>
            <w:t>rimea proiectului</w:t>
          </w:r>
          <w:r w:rsidR="001D469C" w:rsidRPr="001D469C">
            <w:rPr>
              <w:rStyle w:val="plitbdy"/>
              <w:rFonts w:ascii="Arial" w:hAnsi="Arial" w:cs="Arial"/>
              <w:color w:val="000000"/>
              <w:sz w:val="24"/>
              <w:szCs w:val="24"/>
              <w:bdr w:val="dotted" w:sz="6" w:space="0" w:color="FEFEFE" w:frame="1"/>
              <w:lang w:val="ro-RO"/>
            </w:rPr>
            <w:t>: modernizarea unor străzi după cum urmează: Săvârşin L</w:t>
          </w:r>
          <w:r w:rsidR="002C04F7">
            <w:rPr>
              <w:rStyle w:val="plitbdy"/>
              <w:rFonts w:ascii="Arial" w:hAnsi="Arial" w:cs="Arial"/>
              <w:color w:val="000000"/>
              <w:sz w:val="24"/>
              <w:szCs w:val="24"/>
              <w:bdr w:val="dotted" w:sz="6" w:space="0" w:color="FEFEFE" w:frame="1"/>
              <w:lang w:val="ro-RO"/>
            </w:rPr>
            <w:t>=</w:t>
          </w:r>
          <w:r w:rsidR="001D469C" w:rsidRPr="001D469C">
            <w:rPr>
              <w:rStyle w:val="plitbdy"/>
              <w:rFonts w:ascii="Arial" w:hAnsi="Arial" w:cs="Arial"/>
              <w:color w:val="000000"/>
              <w:sz w:val="24"/>
              <w:szCs w:val="24"/>
              <w:bdr w:val="dotted" w:sz="6" w:space="0" w:color="FEFEFE" w:frame="1"/>
              <w:lang w:val="ro-RO"/>
            </w:rPr>
            <w:t>291 m, Hălăliş L=2400 m, Căp</w:t>
          </w:r>
          <w:r w:rsidR="002C04F7">
            <w:rPr>
              <w:rStyle w:val="plitbdy"/>
              <w:rFonts w:ascii="Arial" w:hAnsi="Arial" w:cs="Arial"/>
              <w:color w:val="000000"/>
              <w:sz w:val="24"/>
              <w:szCs w:val="24"/>
              <w:bdr w:val="dotted" w:sz="6" w:space="0" w:color="FEFEFE" w:frame="1"/>
              <w:lang w:val="ro-RO"/>
            </w:rPr>
            <w:t>rioara L=1677,20 m, Toc L= 369,6</w:t>
          </w:r>
          <w:r w:rsidR="001D469C" w:rsidRPr="001D469C">
            <w:rPr>
              <w:rStyle w:val="plitbdy"/>
              <w:rFonts w:ascii="Arial" w:hAnsi="Arial" w:cs="Arial"/>
              <w:color w:val="000000"/>
              <w:sz w:val="24"/>
              <w:szCs w:val="24"/>
              <w:bdr w:val="dotted" w:sz="6" w:space="0" w:color="FEFEFE" w:frame="1"/>
              <w:lang w:val="ro-RO"/>
            </w:rPr>
            <w:t>0 m</w:t>
          </w:r>
          <w:r w:rsidR="002C04F7">
            <w:rPr>
              <w:rStyle w:val="plitbdy"/>
              <w:rFonts w:ascii="Arial" w:hAnsi="Arial" w:cs="Arial"/>
              <w:color w:val="000000"/>
              <w:sz w:val="24"/>
              <w:szCs w:val="24"/>
              <w:bdr w:val="dotted" w:sz="6" w:space="0" w:color="FEFEFE" w:frame="1"/>
              <w:lang w:val="ro-RO"/>
            </w:rPr>
            <w:t xml:space="preserve"> (Total=4737,80 m)</w:t>
          </w:r>
          <w:r w:rsidR="001D469C" w:rsidRPr="001D469C">
            <w:rPr>
              <w:rStyle w:val="plitbdy"/>
              <w:rFonts w:ascii="Arial" w:hAnsi="Arial" w:cs="Arial"/>
              <w:color w:val="000000"/>
              <w:sz w:val="24"/>
              <w:szCs w:val="24"/>
              <w:bdr w:val="dotted" w:sz="6" w:space="0" w:color="FEFEFE" w:frame="1"/>
              <w:lang w:val="ro-RO"/>
            </w:rPr>
            <w:t>. Lucrări propuse: realizarea unei îmbrăcăminţi bituminoase, dispozitive de scurgere şi evacuare ape pluviale, şanţuri, podeţe, semnalizări</w:t>
          </w:r>
          <w:r w:rsidR="00B31ADD">
            <w:rPr>
              <w:rFonts w:ascii="Arial" w:hAnsi="Arial" w:cs="Arial"/>
              <w:sz w:val="24"/>
              <w:szCs w:val="24"/>
            </w:rPr>
            <w:t>.</w:t>
          </w:r>
        </w:p>
        <w:p w:rsidR="00B31ADD" w:rsidRDefault="00B31ADD"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Principalele lucrări de modernizare constau în </w:t>
          </w:r>
        </w:p>
        <w:p w:rsidR="00B31ADD" w:rsidRDefault="00B31ADD"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-corectarea în plan şi spaţiu  a elementelor geometrice ale traseului exi</w:t>
          </w:r>
          <w:r w:rsidR="002C04F7">
            <w:rPr>
              <w:rFonts w:ascii="Arial" w:hAnsi="Arial" w:cs="Arial"/>
              <w:sz w:val="24"/>
              <w:szCs w:val="24"/>
              <w:lang w:val="ro-RO"/>
            </w:rPr>
            <w:t>s</w:t>
          </w:r>
          <w:r>
            <w:rPr>
              <w:rFonts w:ascii="Arial" w:hAnsi="Arial" w:cs="Arial"/>
              <w:sz w:val="24"/>
              <w:szCs w:val="24"/>
              <w:lang w:val="ro-RO"/>
            </w:rPr>
            <w:t>tent;</w:t>
          </w:r>
        </w:p>
        <w:p w:rsidR="00B31ADD" w:rsidRDefault="00B31ADD"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-scarificarea şi reprofilarea pietruirii exi</w:t>
          </w:r>
          <w:r w:rsidR="002C04F7">
            <w:rPr>
              <w:rFonts w:ascii="Arial" w:hAnsi="Arial" w:cs="Arial"/>
              <w:sz w:val="24"/>
              <w:szCs w:val="24"/>
              <w:lang w:val="ro-RO"/>
            </w:rPr>
            <w:t>stente pe întreaga lăţime a părţii caros</w:t>
          </w:r>
          <w:r>
            <w:rPr>
              <w:rFonts w:ascii="Arial" w:hAnsi="Arial" w:cs="Arial"/>
              <w:sz w:val="24"/>
              <w:szCs w:val="24"/>
              <w:lang w:val="ro-RO"/>
            </w:rPr>
            <w:t>abile proiectate pe o grosime de min. 5 cm;</w:t>
          </w:r>
        </w:p>
        <w:p w:rsidR="00B31ADD" w:rsidRDefault="00B31ADD"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-realizarea izolat a casetelor de lărgire  a părţii carosabile acolo unde situaţia o impune;</w:t>
          </w:r>
        </w:p>
        <w:p w:rsidR="00B31ADD" w:rsidRDefault="00B31ADD"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-realizarea unui strat inferior de fundaţie din balast;</w:t>
          </w:r>
        </w:p>
        <w:p w:rsidR="007013C5" w:rsidRDefault="007013C5"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-realizarea unui strat superior de fundaţie din piatră spartă împănată la străzile din localităţile Săvârşin, Căprioara şi Toc;</w:t>
          </w:r>
        </w:p>
        <w:p w:rsidR="007013C5" w:rsidRDefault="007013C5"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-realizarea unu strat superior de fundaţie din macadam la strada din localitatea Hălăliş;</w:t>
          </w:r>
        </w:p>
        <w:p w:rsidR="007013C5" w:rsidRDefault="007013C5"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-realizarea unui strat de bază din A.B. 31,5;</w:t>
          </w:r>
        </w:p>
        <w:p w:rsidR="007013C5" w:rsidRDefault="007013C5" w:rsidP="007013C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-realizarea unui strat de bază din B.A. 16;</w:t>
          </w:r>
        </w:p>
        <w:p w:rsidR="007013C5" w:rsidRDefault="007013C5" w:rsidP="007013C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-amenajare intersecţiilor cu străzile laterale;</w:t>
          </w:r>
        </w:p>
        <w:p w:rsidR="007013C5" w:rsidRDefault="007013C5" w:rsidP="007013C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-lucrări de amenajare a acceselor la proprietăţi la strada 5 din localitatea Săvârşin;</w:t>
          </w:r>
        </w:p>
        <w:p w:rsidR="000F6527" w:rsidRDefault="000F6527" w:rsidP="007013C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-asigurarea continuităţii scurgerii apelor pluviale prin realizarea de dispozitive de scurgere noi respectiv prin remedierea şi curăţarea celor existente (şanţuri, rigole de acostament, podeţe noi dalate şi tubulare);</w:t>
          </w:r>
        </w:p>
        <w:p w:rsidR="000F6527" w:rsidRDefault="000F6527" w:rsidP="007013C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-regularizări de vale, sprijiniri cu gabioane, amenajări de vale cu elem</w:t>
          </w:r>
          <w:r w:rsidR="002C04F7">
            <w:rPr>
              <w:rFonts w:ascii="Arial" w:hAnsi="Arial" w:cs="Arial"/>
              <w:sz w:val="24"/>
              <w:szCs w:val="24"/>
              <w:lang w:val="ro-RO"/>
            </w:rPr>
            <w:t>e</w:t>
          </w:r>
          <w:r>
            <w:rPr>
              <w:rFonts w:ascii="Arial" w:hAnsi="Arial" w:cs="Arial"/>
              <w:sz w:val="24"/>
              <w:szCs w:val="24"/>
              <w:lang w:val="ro-RO"/>
            </w:rPr>
            <w:t>nte prefabricate din beton tip P2, amenajări de vale cu geocelule umplute cu beton în vederea asigurării debitului de calcul pentru valea Hălăliş, respecti</w:t>
          </w:r>
          <w:r w:rsidR="002C04F7">
            <w:rPr>
              <w:rFonts w:ascii="Arial" w:hAnsi="Arial" w:cs="Arial"/>
              <w:sz w:val="24"/>
              <w:szCs w:val="24"/>
              <w:lang w:val="ro-RO"/>
            </w:rPr>
            <w:t>v pentru protecţia sistemului ru</w:t>
          </w:r>
          <w:r>
            <w:rPr>
              <w:rFonts w:ascii="Arial" w:hAnsi="Arial" w:cs="Arial"/>
              <w:sz w:val="24"/>
              <w:szCs w:val="24"/>
              <w:lang w:val="ro-RO"/>
            </w:rPr>
            <w:t>tier proiectat;</w:t>
          </w:r>
        </w:p>
        <w:p w:rsidR="007013C5" w:rsidRPr="00B31ADD" w:rsidRDefault="002C04F7"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-semnalizare rutieră oriz</w:t>
          </w:r>
          <w:r w:rsidR="00FA2B27">
            <w:rPr>
              <w:rFonts w:ascii="Arial" w:hAnsi="Arial" w:cs="Arial"/>
              <w:sz w:val="24"/>
              <w:szCs w:val="24"/>
              <w:lang w:val="ro-RO"/>
            </w:rPr>
            <w:t>ontală şi verticală definitivă.</w:t>
          </w:r>
        </w:p>
        <w:p w:rsidR="00753675" w:rsidRDefault="00433173" w:rsidP="00E96E46">
          <w:pPr>
            <w:autoSpaceDE w:val="0"/>
            <w:autoSpaceDN w:val="0"/>
            <w:adjustRightInd w:val="0"/>
            <w:spacing w:after="0" w:line="240" w:lineRule="auto"/>
            <w:jc w:val="both"/>
            <w:rPr>
              <w:rFonts w:ascii="Arial" w:hAnsi="Arial" w:cs="Arial"/>
              <w:sz w:val="24"/>
              <w:szCs w:val="24"/>
            </w:rPr>
          </w:pPr>
          <w:r w:rsidRPr="001D469C">
            <w:rPr>
              <w:rFonts w:ascii="Arial" w:hAnsi="Arial" w:cs="Arial"/>
              <w:b/>
              <w:sz w:val="24"/>
              <w:szCs w:val="24"/>
            </w:rPr>
            <w:t xml:space="preserve">    c)</w:t>
          </w:r>
          <w:r w:rsidRPr="001D469C">
            <w:rPr>
              <w:rFonts w:ascii="Arial" w:hAnsi="Arial" w:cs="Arial"/>
              <w:sz w:val="24"/>
              <w:szCs w:val="24"/>
            </w:rPr>
            <w:t xml:space="preserve"> </w:t>
          </w:r>
          <w:r w:rsidR="001D469C" w:rsidRPr="001D469C">
            <w:rPr>
              <w:rStyle w:val="plitbdy"/>
              <w:rFonts w:ascii="Arial" w:hAnsi="Arial" w:cs="Arial"/>
              <w:b/>
              <w:color w:val="000000"/>
              <w:sz w:val="24"/>
              <w:szCs w:val="24"/>
              <w:bdr w:val="dotted" w:sz="6" w:space="0" w:color="FEFEFE" w:frame="1"/>
              <w:lang w:val="ro-RO"/>
            </w:rPr>
            <w:t>cumularea cu alte proiecte</w:t>
          </w:r>
          <w:r w:rsidR="00F04B49">
            <w:rPr>
              <w:rStyle w:val="plitbdy"/>
              <w:rFonts w:ascii="Arial" w:hAnsi="Arial" w:cs="Arial"/>
              <w:color w:val="000000"/>
              <w:sz w:val="24"/>
              <w:szCs w:val="24"/>
              <w:bdr w:val="dotted" w:sz="6" w:space="0" w:color="FEFEFE" w:frame="1"/>
              <w:lang w:val="ro-RO"/>
            </w:rPr>
            <w:t xml:space="preserve">: modernizarea străzilor </w:t>
          </w:r>
          <w:r w:rsidR="001D469C" w:rsidRPr="001D469C">
            <w:rPr>
              <w:rStyle w:val="plitbdy"/>
              <w:rFonts w:ascii="Arial" w:hAnsi="Arial" w:cs="Arial"/>
              <w:color w:val="000000"/>
              <w:sz w:val="24"/>
              <w:szCs w:val="24"/>
              <w:bdr w:val="dotted" w:sz="6" w:space="0" w:color="FEFEFE" w:frame="1"/>
              <w:lang w:val="ro-RO"/>
            </w:rPr>
            <w:t xml:space="preserve">a fost prevăzută în Planul Urbanistic General al Comunei Săvârşin fiiind un obiectiv în urbanizarea şi dezvoltarea economică şi turistică. Lucrarea </w:t>
          </w:r>
          <w:r w:rsidR="001D469C" w:rsidRPr="001D469C">
            <w:rPr>
              <w:rStyle w:val="plitbdy"/>
              <w:rFonts w:ascii="Arial" w:hAnsi="Arial" w:cs="Arial"/>
              <w:i/>
              <w:color w:val="000000"/>
              <w:sz w:val="24"/>
              <w:szCs w:val="24"/>
              <w:bdr w:val="dotted" w:sz="6" w:space="0" w:color="FEFEFE" w:frame="1"/>
              <w:lang w:val="ro-RO"/>
            </w:rPr>
            <w:t>nu</w:t>
          </w:r>
          <w:r w:rsidR="001D469C" w:rsidRPr="001D469C">
            <w:rPr>
              <w:rStyle w:val="plitbdy"/>
              <w:rFonts w:ascii="Arial" w:hAnsi="Arial" w:cs="Arial"/>
              <w:color w:val="000000"/>
              <w:sz w:val="24"/>
              <w:szCs w:val="24"/>
              <w:bdr w:val="dotted" w:sz="6" w:space="0" w:color="FEFEFE" w:frame="1"/>
              <w:lang w:val="ro-RO"/>
            </w:rPr>
            <w:t xml:space="preserve"> modifică schema de amenajare existentă a Văilor Vineşti, Troaş, Crăciuneasca, Căpriorişca şi râului Mureş</w:t>
          </w:r>
          <w:r w:rsidR="001D469C">
            <w:rPr>
              <w:rFonts w:ascii="Arial" w:hAnsi="Arial" w:cs="Arial"/>
              <w:sz w:val="24"/>
              <w:szCs w:val="24"/>
            </w:rPr>
            <w:t>;</w:t>
          </w:r>
        </w:p>
        <w:p w:rsidR="001D469C" w:rsidRPr="00E96E46" w:rsidRDefault="001D469C" w:rsidP="00522DB9">
          <w:pPr>
            <w:autoSpaceDE w:val="0"/>
            <w:autoSpaceDN w:val="0"/>
            <w:adjustRightInd w:val="0"/>
            <w:spacing w:after="0" w:line="240" w:lineRule="auto"/>
            <w:jc w:val="both"/>
            <w:rPr>
              <w:rStyle w:val="plitbdy"/>
              <w:rFonts w:ascii="Arial" w:hAnsi="Arial" w:cs="Arial"/>
              <w:color w:val="000000"/>
              <w:sz w:val="24"/>
              <w:szCs w:val="24"/>
              <w:bdr w:val="dotted" w:sz="6" w:space="0" w:color="FEFEFE" w:frame="1"/>
              <w:lang w:val="ro-RO"/>
            </w:rPr>
          </w:pPr>
          <w:r w:rsidRPr="00E96E46">
            <w:rPr>
              <w:rStyle w:val="plitbdy"/>
              <w:rFonts w:ascii="Arial" w:hAnsi="Arial" w:cs="Arial"/>
              <w:b/>
              <w:color w:val="000000"/>
              <w:sz w:val="24"/>
              <w:szCs w:val="24"/>
              <w:bdr w:val="dotted" w:sz="6" w:space="0" w:color="FEFEFE" w:frame="1"/>
              <w:lang w:val="ro-RO"/>
            </w:rPr>
            <w:t xml:space="preserve">   d) productia de deşeuri</w:t>
          </w:r>
          <w:r w:rsidRPr="00E96E46">
            <w:rPr>
              <w:rStyle w:val="plitbdy"/>
              <w:rFonts w:ascii="Arial" w:hAnsi="Arial" w:cs="Arial"/>
              <w:color w:val="000000"/>
              <w:sz w:val="24"/>
              <w:szCs w:val="24"/>
              <w:bdr w:val="dotted" w:sz="6" w:space="0" w:color="FEFEFE" w:frame="1"/>
              <w:lang w:val="ro-RO"/>
            </w:rPr>
            <w:t>: în timpul execuţiei lucrărilor şi în timpul exploatării pot rezulta deşeuri valorificabile şi nevalorificabile (deşeuri menajere şi asimilabile cu cele menajere). Cele valorificabile se colectează şi se predau unităţilor autorizate în preluarea şi valorificarea acestora, iar cele nevalorificabile se colectează în containere destinate acestui scop şi se predau societăţilor de salubrizare autorizate;</w:t>
          </w:r>
        </w:p>
        <w:p w:rsidR="001D469C" w:rsidRPr="00E96E46" w:rsidRDefault="001D469C" w:rsidP="001D469C">
          <w:pPr>
            <w:spacing w:after="0" w:line="240" w:lineRule="auto"/>
            <w:jc w:val="both"/>
            <w:rPr>
              <w:rStyle w:val="plitbdy"/>
              <w:rFonts w:ascii="Arial" w:hAnsi="Arial" w:cs="Arial"/>
              <w:color w:val="000000"/>
              <w:sz w:val="24"/>
              <w:szCs w:val="24"/>
              <w:bdr w:val="dotted" w:sz="6" w:space="0" w:color="FEFEFE" w:frame="1"/>
              <w:lang w:val="ro-RO"/>
            </w:rPr>
          </w:pPr>
          <w:r w:rsidRPr="00E96E46">
            <w:rPr>
              <w:rStyle w:val="plitbdy"/>
              <w:rFonts w:ascii="Arial" w:hAnsi="Arial" w:cs="Arial"/>
              <w:b/>
              <w:color w:val="000000"/>
              <w:sz w:val="24"/>
              <w:szCs w:val="24"/>
              <w:bdr w:val="dotted" w:sz="6" w:space="0" w:color="FEFEFE" w:frame="1"/>
              <w:lang w:val="ro-RO"/>
            </w:rPr>
            <w:t xml:space="preserve">e) emisiile poluante, inclusiv zgomotul si alte surse de disconfort: </w:t>
          </w:r>
          <w:r w:rsidRPr="00E96E46">
            <w:rPr>
              <w:rStyle w:val="plitbdy"/>
              <w:rFonts w:ascii="Arial" w:hAnsi="Arial" w:cs="Arial"/>
              <w:color w:val="000000"/>
              <w:sz w:val="24"/>
              <w:szCs w:val="24"/>
              <w:bdr w:val="dotted" w:sz="6" w:space="0" w:color="FEFEFE" w:frame="1"/>
              <w:lang w:val="ro-RO"/>
            </w:rPr>
            <w:t>sursele de zgomot şi vibraţii</w:t>
          </w:r>
          <w:r w:rsidRPr="00E96E46">
            <w:rPr>
              <w:rStyle w:val="plitbdy"/>
              <w:rFonts w:ascii="Arial" w:hAnsi="Arial" w:cs="Arial"/>
              <w:b/>
              <w:color w:val="000000"/>
              <w:sz w:val="24"/>
              <w:szCs w:val="24"/>
              <w:bdr w:val="dotted" w:sz="6" w:space="0" w:color="FEFEFE" w:frame="1"/>
              <w:lang w:val="ro-RO"/>
            </w:rPr>
            <w:t xml:space="preserve"> </w:t>
          </w:r>
          <w:r w:rsidRPr="00E96E46">
            <w:rPr>
              <w:rStyle w:val="plitbdy"/>
              <w:rFonts w:ascii="Arial" w:hAnsi="Arial" w:cs="Arial"/>
              <w:color w:val="000000"/>
              <w:sz w:val="24"/>
              <w:szCs w:val="24"/>
              <w:bdr w:val="dotted" w:sz="6" w:space="0" w:color="FEFEFE" w:frame="1"/>
              <w:lang w:val="ro-RO"/>
            </w:rPr>
            <w:t>pot fi utilajele de manipulare – montaj şi traficul auto, iar poluanţii pentru aer (pulberile şi gazele de eşapament) în timpul execuţiei pot proveni de la traficul auto şi din manipularea materialelor prăfoase</w:t>
          </w:r>
          <w:r w:rsidR="002377C3">
            <w:rPr>
              <w:rStyle w:val="plitbdy"/>
              <w:rFonts w:ascii="Arial" w:hAnsi="Arial" w:cs="Arial"/>
              <w:color w:val="000000"/>
              <w:sz w:val="24"/>
              <w:szCs w:val="24"/>
              <w:bdr w:val="dotted" w:sz="6" w:space="0" w:color="FEFEFE" w:frame="1"/>
              <w:lang w:val="ro-RO"/>
            </w:rPr>
            <w:t>;</w:t>
          </w:r>
        </w:p>
        <w:p w:rsidR="00984F99" w:rsidRPr="00B20BB6" w:rsidRDefault="001D469C" w:rsidP="001D469C">
          <w:pPr>
            <w:spacing w:after="0" w:line="240" w:lineRule="auto"/>
            <w:jc w:val="both"/>
            <w:rPr>
              <w:rStyle w:val="plitbdy"/>
              <w:rFonts w:ascii="Arial" w:hAnsi="Arial" w:cs="Arial"/>
              <w:color w:val="000000"/>
              <w:sz w:val="24"/>
              <w:szCs w:val="24"/>
              <w:bdr w:val="dotted" w:sz="6" w:space="0" w:color="FEFEFE" w:frame="1"/>
              <w:lang w:val="ro-RO"/>
            </w:rPr>
          </w:pPr>
          <w:r w:rsidRPr="00E96E46">
            <w:rPr>
              <w:rStyle w:val="Strong"/>
              <w:rFonts w:ascii="Arial" w:hAnsi="Arial" w:cs="Arial"/>
              <w:color w:val="000000"/>
              <w:sz w:val="24"/>
              <w:szCs w:val="24"/>
              <w:lang w:val="ro-RO"/>
            </w:rPr>
            <w:t xml:space="preserve">f) </w:t>
          </w:r>
          <w:r w:rsidRPr="00E96E46">
            <w:rPr>
              <w:rStyle w:val="plitbdy"/>
              <w:rFonts w:ascii="Arial" w:hAnsi="Arial" w:cs="Arial"/>
              <w:b/>
              <w:color w:val="000000"/>
              <w:sz w:val="24"/>
              <w:szCs w:val="24"/>
              <w:bdr w:val="dotted" w:sz="6" w:space="0" w:color="FEFEFE" w:frame="1"/>
              <w:lang w:val="ro-RO"/>
            </w:rPr>
            <w:t xml:space="preserve">riscul de accident, ţinându-se seama în special de substantele si de tehnologiile utilizate: </w:t>
          </w:r>
          <w:r w:rsidRPr="00E96E46">
            <w:rPr>
              <w:rStyle w:val="plitbdy"/>
              <w:rFonts w:ascii="Arial" w:hAnsi="Arial" w:cs="Arial"/>
              <w:color w:val="000000"/>
              <w:sz w:val="24"/>
              <w:szCs w:val="24"/>
              <w:bdr w:val="dotted" w:sz="6" w:space="0" w:color="FEFEFE" w:frame="1"/>
              <w:lang w:val="ro-RO"/>
            </w:rPr>
            <w:t>numai în cazul deversărilor accidentale de uleiuri sau diverşi carburanţi</w:t>
          </w:r>
          <w:r w:rsidR="00E96E46">
            <w:rPr>
              <w:rStyle w:val="plitbdy"/>
              <w:rFonts w:ascii="Arial" w:hAnsi="Arial" w:cs="Arial"/>
              <w:color w:val="000000"/>
              <w:sz w:val="24"/>
              <w:szCs w:val="24"/>
              <w:bdr w:val="dotted" w:sz="6" w:space="0" w:color="FEFEFE" w:frame="1"/>
              <w:lang w:val="ro-RO"/>
            </w:rPr>
            <w:t>.</w:t>
          </w:r>
        </w:p>
        <w:p w:rsidR="00984F99" w:rsidRPr="003A0579" w:rsidRDefault="00984F99" w:rsidP="00984F99">
          <w:pPr>
            <w:spacing w:after="0" w:line="240" w:lineRule="auto"/>
            <w:jc w:val="both"/>
            <w:rPr>
              <w:rFonts w:ascii="Arial" w:hAnsi="Arial" w:cs="Arial"/>
              <w:b/>
              <w:sz w:val="24"/>
              <w:szCs w:val="24"/>
              <w:lang w:val="ro-RO"/>
            </w:rPr>
          </w:pPr>
          <w:r w:rsidRPr="003A0579">
            <w:rPr>
              <w:rStyle w:val="ppar1"/>
              <w:rFonts w:ascii="Arial" w:hAnsi="Arial" w:cs="Arial"/>
              <w:b/>
              <w:color w:val="000000"/>
              <w:sz w:val="24"/>
              <w:szCs w:val="24"/>
              <w:bdr w:val="dotted" w:sz="6" w:space="0" w:color="FEFEFE" w:frame="1"/>
              <w:lang w:val="ro-RO"/>
            </w:rPr>
            <w:t>2. Localizarea proiectelor</w:t>
          </w:r>
          <w:r w:rsidRPr="003A0579">
            <w:rPr>
              <w:rStyle w:val="plitbdy"/>
              <w:rFonts w:ascii="Arial" w:hAnsi="Arial" w:cs="Arial"/>
              <w:b/>
              <w:color w:val="000000"/>
              <w:sz w:val="24"/>
              <w:szCs w:val="24"/>
              <w:bdr w:val="dotted" w:sz="6" w:space="0" w:color="FEFEFE" w:frame="1"/>
              <w:lang w:val="ro-RO"/>
            </w:rPr>
            <w:t xml:space="preserve"> (</w:t>
          </w:r>
          <w:r w:rsidRPr="003A0579">
            <w:rPr>
              <w:rStyle w:val="ppar1"/>
              <w:rFonts w:ascii="Arial" w:hAnsi="Arial" w:cs="Arial"/>
              <w:b/>
              <w:color w:val="000000"/>
              <w:sz w:val="24"/>
              <w:szCs w:val="24"/>
              <w:bdr w:val="dotted" w:sz="6" w:space="0" w:color="FEFEFE" w:frame="1"/>
              <w:lang w:val="ro-RO"/>
            </w:rPr>
            <w:t>Se ia in considerare sensibilitatea mediului în zona geografică posibil a fi afectata de proiect):</w:t>
          </w:r>
        </w:p>
        <w:p w:rsidR="003A0579" w:rsidRPr="003A0579" w:rsidRDefault="003A0579" w:rsidP="003A0579">
          <w:pPr>
            <w:spacing w:after="0" w:line="240" w:lineRule="auto"/>
            <w:jc w:val="both"/>
            <w:rPr>
              <w:rStyle w:val="ppar1"/>
              <w:rFonts w:ascii="Arial" w:hAnsi="Arial" w:cs="Arial"/>
              <w:b/>
              <w:color w:val="000000"/>
              <w:sz w:val="24"/>
              <w:szCs w:val="24"/>
              <w:bdr w:val="dotted" w:sz="6" w:space="0" w:color="FEFEFE" w:frame="1"/>
              <w:lang w:val="ro-RO"/>
            </w:rPr>
          </w:pPr>
          <w:r w:rsidRPr="003A0579">
            <w:rPr>
              <w:rStyle w:val="ppar1"/>
              <w:rFonts w:ascii="Arial" w:hAnsi="Arial" w:cs="Arial"/>
              <w:b/>
              <w:color w:val="000000"/>
              <w:sz w:val="24"/>
              <w:szCs w:val="24"/>
              <w:bdr w:val="dotted" w:sz="6" w:space="0" w:color="FEFEFE" w:frame="1"/>
              <w:lang w:val="ro-RO"/>
            </w:rPr>
            <w:t xml:space="preserve">2.1. utilizarea existenta a terenului: </w:t>
          </w:r>
          <w:r w:rsidRPr="003A0579">
            <w:rPr>
              <w:rStyle w:val="ppar1"/>
              <w:rFonts w:ascii="Arial" w:hAnsi="Arial" w:cs="Arial"/>
              <w:color w:val="000000"/>
              <w:sz w:val="24"/>
              <w:szCs w:val="24"/>
              <w:bdr w:val="dotted" w:sz="6" w:space="0" w:color="FEFEFE" w:frame="1"/>
              <w:lang w:val="ro-RO"/>
            </w:rPr>
            <w:t>teren aflat pe domeniul public. Folosinţa actuală şi destinaţia stabilită prin PUG: străzi. Este situat în intravilanul localităţilor Săvârşin, Căprioara, Toc, Hălăliş şi extravilanul localităţii Toc (Toc cu drumul naţional DN 7 şi drumul judeţean).</w:t>
          </w:r>
        </w:p>
        <w:p w:rsidR="003A0579" w:rsidRPr="003A0579" w:rsidRDefault="003A0579" w:rsidP="003A0579">
          <w:pPr>
            <w:spacing w:after="0" w:line="240" w:lineRule="auto"/>
            <w:jc w:val="both"/>
            <w:rPr>
              <w:rStyle w:val="ppar1"/>
              <w:rFonts w:ascii="Arial" w:hAnsi="Arial" w:cs="Arial"/>
              <w:color w:val="000000"/>
              <w:sz w:val="24"/>
              <w:szCs w:val="24"/>
              <w:bdr w:val="dotted" w:sz="6" w:space="0" w:color="FEFEFE" w:frame="1"/>
              <w:lang w:val="ro-RO"/>
            </w:rPr>
          </w:pPr>
          <w:r w:rsidRPr="003A0579">
            <w:rPr>
              <w:rStyle w:val="plitbdy"/>
              <w:rFonts w:ascii="Arial" w:hAnsi="Arial" w:cs="Arial"/>
              <w:b/>
              <w:color w:val="000000"/>
              <w:sz w:val="24"/>
              <w:szCs w:val="24"/>
              <w:bdr w:val="dotted" w:sz="6" w:space="0" w:color="FEFEFE" w:frame="1"/>
              <w:lang w:val="ro-RO"/>
            </w:rPr>
            <w:t> </w:t>
          </w:r>
          <w:r w:rsidR="007800DA">
            <w:rPr>
              <w:rStyle w:val="ppar1"/>
              <w:rFonts w:ascii="Arial" w:hAnsi="Arial" w:cs="Arial"/>
              <w:b/>
              <w:color w:val="000000"/>
              <w:sz w:val="24"/>
              <w:szCs w:val="24"/>
              <w:bdr w:val="dotted" w:sz="6" w:space="0" w:color="FEFEFE" w:frame="1"/>
              <w:lang w:val="ro-RO"/>
            </w:rPr>
            <w:t>2.2. relativa abundenţă</w:t>
          </w:r>
          <w:r w:rsidRPr="003A0579">
            <w:rPr>
              <w:rStyle w:val="ppar1"/>
              <w:rFonts w:ascii="Arial" w:hAnsi="Arial" w:cs="Arial"/>
              <w:b/>
              <w:color w:val="000000"/>
              <w:sz w:val="24"/>
              <w:szCs w:val="24"/>
              <w:bdr w:val="dotted" w:sz="6" w:space="0" w:color="FEFEFE" w:frame="1"/>
              <w:lang w:val="ro-RO"/>
            </w:rPr>
            <w:t xml:space="preserve"> a resurselo</w:t>
          </w:r>
          <w:r w:rsidR="007800DA">
            <w:rPr>
              <w:rStyle w:val="ppar1"/>
              <w:rFonts w:ascii="Arial" w:hAnsi="Arial" w:cs="Arial"/>
              <w:b/>
              <w:color w:val="000000"/>
              <w:sz w:val="24"/>
              <w:szCs w:val="24"/>
              <w:bdr w:val="dotted" w:sz="6" w:space="0" w:color="FEFEFE" w:frame="1"/>
              <w:lang w:val="ro-RO"/>
            </w:rPr>
            <w:t>r naturale din zona, calitatea şi capacitatea regenerativă</w:t>
          </w:r>
          <w:r w:rsidRPr="003A0579">
            <w:rPr>
              <w:rStyle w:val="ppar1"/>
              <w:rFonts w:ascii="Arial" w:hAnsi="Arial" w:cs="Arial"/>
              <w:b/>
              <w:color w:val="000000"/>
              <w:sz w:val="24"/>
              <w:szCs w:val="24"/>
              <w:bdr w:val="dotted" w:sz="6" w:space="0" w:color="FEFEFE" w:frame="1"/>
              <w:lang w:val="ro-RO"/>
            </w:rPr>
            <w:t xml:space="preserve"> a acestora: </w:t>
          </w:r>
          <w:r w:rsidRPr="003A0579">
            <w:rPr>
              <w:rStyle w:val="ppar1"/>
              <w:rFonts w:ascii="Arial" w:hAnsi="Arial" w:cs="Arial"/>
              <w:color w:val="000000"/>
              <w:sz w:val="24"/>
              <w:szCs w:val="24"/>
              <w:bdr w:val="dotted" w:sz="6" w:space="0" w:color="FEFEFE" w:frame="1"/>
              <w:lang w:val="ro-RO"/>
            </w:rPr>
            <w:t xml:space="preserve">nu </w:t>
          </w:r>
          <w:r>
            <w:rPr>
              <w:rStyle w:val="ppar1"/>
              <w:rFonts w:ascii="Arial" w:hAnsi="Arial" w:cs="Arial"/>
              <w:color w:val="000000"/>
              <w:sz w:val="24"/>
              <w:szCs w:val="24"/>
              <w:bdr w:val="dotted" w:sz="6" w:space="0" w:color="FEFEFE" w:frame="1"/>
              <w:lang w:val="ro-RO"/>
            </w:rPr>
            <w:t>este cazul</w:t>
          </w:r>
          <w:r w:rsidRPr="003A0579">
            <w:rPr>
              <w:rStyle w:val="ppar1"/>
              <w:rFonts w:ascii="Arial" w:hAnsi="Arial" w:cs="Arial"/>
              <w:color w:val="000000"/>
              <w:sz w:val="24"/>
              <w:szCs w:val="24"/>
              <w:bdr w:val="dotted" w:sz="6" w:space="0" w:color="FEFEFE" w:frame="1"/>
              <w:lang w:val="ro-RO"/>
            </w:rPr>
            <w:t xml:space="preserve">. </w:t>
          </w:r>
        </w:p>
        <w:p w:rsidR="003A0579" w:rsidRPr="003A0579" w:rsidRDefault="003A0579" w:rsidP="003A0579">
          <w:pPr>
            <w:spacing w:after="0" w:line="240" w:lineRule="auto"/>
            <w:rPr>
              <w:rFonts w:ascii="Arial" w:hAnsi="Arial" w:cs="Arial"/>
              <w:b/>
              <w:sz w:val="24"/>
              <w:szCs w:val="24"/>
              <w:lang w:val="ro-RO"/>
            </w:rPr>
          </w:pPr>
          <w:r w:rsidRPr="003A0579">
            <w:rPr>
              <w:rStyle w:val="plitbdy"/>
              <w:rFonts w:ascii="Arial" w:hAnsi="Arial" w:cs="Arial"/>
              <w:b/>
              <w:color w:val="000000"/>
              <w:sz w:val="24"/>
              <w:szCs w:val="24"/>
              <w:bdr w:val="dotted" w:sz="6" w:space="0" w:color="FEFEFE" w:frame="1"/>
              <w:lang w:val="ro-RO"/>
            </w:rPr>
            <w:t> </w:t>
          </w:r>
          <w:r w:rsidRPr="003A0579">
            <w:rPr>
              <w:rStyle w:val="ppar1"/>
              <w:rFonts w:ascii="Arial" w:hAnsi="Arial" w:cs="Arial"/>
              <w:b/>
              <w:color w:val="000000"/>
              <w:sz w:val="24"/>
              <w:szCs w:val="24"/>
              <w:bdr w:val="dotted" w:sz="6" w:space="0" w:color="FEFEFE" w:frame="1"/>
              <w:lang w:val="ro-RO"/>
            </w:rPr>
            <w:t>2.3. capacitatea de absorbtie a mediului, cu atentie deosebita pentru:</w:t>
          </w:r>
        </w:p>
        <w:p w:rsidR="003A0579" w:rsidRPr="003A0579" w:rsidRDefault="003A0579" w:rsidP="003A0579">
          <w:pPr>
            <w:spacing w:after="0" w:line="240" w:lineRule="auto"/>
            <w:jc w:val="both"/>
            <w:rPr>
              <w:rStyle w:val="plitbdy"/>
              <w:rFonts w:ascii="Arial" w:hAnsi="Arial" w:cs="Arial"/>
              <w:color w:val="000000"/>
              <w:sz w:val="24"/>
              <w:szCs w:val="24"/>
              <w:bdr w:val="dotted" w:sz="6" w:space="0" w:color="FEFEFE" w:frame="1"/>
              <w:lang w:val="ro-RO"/>
            </w:rPr>
          </w:pPr>
          <w:r w:rsidRPr="003A0579">
            <w:rPr>
              <w:rStyle w:val="plitbdy"/>
              <w:rFonts w:ascii="Arial" w:hAnsi="Arial" w:cs="Arial"/>
              <w:b/>
              <w:color w:val="000000"/>
              <w:sz w:val="24"/>
              <w:szCs w:val="24"/>
              <w:bdr w:val="dotted" w:sz="6" w:space="0" w:color="FEFEFE" w:frame="1"/>
              <w:lang w:val="ro-RO"/>
            </w:rPr>
            <w:t> </w:t>
          </w:r>
          <w:r w:rsidRPr="003A0579">
            <w:rPr>
              <w:rStyle w:val="Strong"/>
              <w:rFonts w:ascii="Arial" w:hAnsi="Arial" w:cs="Arial"/>
              <w:color w:val="000000"/>
              <w:sz w:val="24"/>
              <w:szCs w:val="24"/>
              <w:lang w:val="ro-RO"/>
            </w:rPr>
            <w:t>a)</w:t>
          </w:r>
          <w:r w:rsidRPr="003A0579">
            <w:rPr>
              <w:rStyle w:val="plitbdy"/>
              <w:rFonts w:ascii="Arial" w:hAnsi="Arial" w:cs="Arial"/>
              <w:b/>
              <w:color w:val="000000"/>
              <w:sz w:val="24"/>
              <w:szCs w:val="24"/>
              <w:bdr w:val="dotted" w:sz="6" w:space="0" w:color="FEFEFE" w:frame="1"/>
              <w:lang w:val="ro-RO"/>
            </w:rPr>
            <w:t>zonele umede:</w:t>
          </w:r>
          <w:r w:rsidRPr="003A0579">
            <w:rPr>
              <w:rStyle w:val="plitbdy"/>
              <w:rFonts w:ascii="Arial" w:hAnsi="Arial" w:cs="Arial"/>
              <w:color w:val="000000"/>
              <w:sz w:val="24"/>
              <w:szCs w:val="24"/>
              <w:bdr w:val="dotted" w:sz="6" w:space="0" w:color="FEFEFE" w:frame="1"/>
              <w:lang w:val="ro-RO"/>
            </w:rPr>
            <w:t xml:space="preserve"> nu este cazul</w:t>
          </w:r>
        </w:p>
        <w:p w:rsidR="003A0579" w:rsidRPr="003A0579" w:rsidRDefault="003A0579" w:rsidP="003A0579">
          <w:pPr>
            <w:spacing w:after="0" w:line="240" w:lineRule="auto"/>
            <w:jc w:val="both"/>
            <w:rPr>
              <w:rStyle w:val="plitbdy"/>
              <w:rFonts w:ascii="Arial" w:hAnsi="Arial" w:cs="Arial"/>
              <w:color w:val="000000"/>
              <w:sz w:val="24"/>
              <w:szCs w:val="24"/>
              <w:bdr w:val="dotted" w:sz="6" w:space="0" w:color="FEFEFE" w:frame="1"/>
              <w:lang w:val="ro-RO"/>
            </w:rPr>
          </w:pPr>
          <w:r w:rsidRPr="003A0579">
            <w:rPr>
              <w:rStyle w:val="panxbdy"/>
              <w:rFonts w:ascii="Arial" w:hAnsi="Arial" w:cs="Arial"/>
              <w:b/>
              <w:color w:val="000000"/>
              <w:sz w:val="24"/>
              <w:szCs w:val="24"/>
              <w:bdr w:val="dotted" w:sz="6" w:space="0" w:color="FEFEFE" w:frame="1"/>
              <w:lang w:val="ro-RO"/>
            </w:rPr>
            <w:t> </w:t>
          </w:r>
          <w:r w:rsidRPr="003A0579">
            <w:rPr>
              <w:rStyle w:val="Strong"/>
              <w:rFonts w:ascii="Arial" w:hAnsi="Arial" w:cs="Arial"/>
              <w:color w:val="000000"/>
              <w:sz w:val="24"/>
              <w:szCs w:val="24"/>
              <w:lang w:val="ro-RO"/>
            </w:rPr>
            <w:t>b)</w:t>
          </w:r>
          <w:r w:rsidRPr="003A0579">
            <w:rPr>
              <w:rStyle w:val="plitbdy"/>
              <w:rFonts w:ascii="Arial" w:hAnsi="Arial" w:cs="Arial"/>
              <w:b/>
              <w:color w:val="000000"/>
              <w:sz w:val="24"/>
              <w:szCs w:val="24"/>
              <w:bdr w:val="dotted" w:sz="6" w:space="0" w:color="FEFEFE" w:frame="1"/>
              <w:lang w:val="ro-RO"/>
            </w:rPr>
            <w:t xml:space="preserve">zonele costiere: </w:t>
          </w:r>
          <w:r w:rsidRPr="003A0579">
            <w:rPr>
              <w:rStyle w:val="plitbdy"/>
              <w:rFonts w:ascii="Arial" w:hAnsi="Arial" w:cs="Arial"/>
              <w:color w:val="000000"/>
              <w:sz w:val="24"/>
              <w:szCs w:val="24"/>
              <w:bdr w:val="dotted" w:sz="6" w:space="0" w:color="FEFEFE" w:frame="1"/>
              <w:lang w:val="ro-RO"/>
            </w:rPr>
            <w:t>nu este cazul</w:t>
          </w:r>
        </w:p>
        <w:p w:rsidR="003A0579" w:rsidRPr="003A0579" w:rsidRDefault="003A0579" w:rsidP="003A0579">
          <w:pPr>
            <w:spacing w:after="0" w:line="240" w:lineRule="auto"/>
            <w:jc w:val="both"/>
            <w:rPr>
              <w:rStyle w:val="plitbdy"/>
              <w:rFonts w:ascii="Arial" w:hAnsi="Arial" w:cs="Arial"/>
              <w:color w:val="000000"/>
              <w:sz w:val="24"/>
              <w:szCs w:val="24"/>
              <w:bdr w:val="dotted" w:sz="6" w:space="0" w:color="FEFEFE" w:frame="1"/>
              <w:lang w:val="ro-RO"/>
            </w:rPr>
          </w:pPr>
          <w:r w:rsidRPr="003A0579">
            <w:rPr>
              <w:rStyle w:val="panxbdy"/>
              <w:rFonts w:ascii="Arial" w:hAnsi="Arial" w:cs="Arial"/>
              <w:b/>
              <w:color w:val="000000"/>
              <w:sz w:val="24"/>
              <w:szCs w:val="24"/>
              <w:bdr w:val="dotted" w:sz="6" w:space="0" w:color="FEFEFE" w:frame="1"/>
              <w:lang w:val="ro-RO"/>
            </w:rPr>
            <w:t> </w:t>
          </w:r>
          <w:r w:rsidRPr="003A0579">
            <w:rPr>
              <w:rStyle w:val="Strong"/>
              <w:rFonts w:ascii="Arial" w:hAnsi="Arial" w:cs="Arial"/>
              <w:color w:val="000000"/>
              <w:sz w:val="24"/>
              <w:szCs w:val="24"/>
              <w:lang w:val="ro-RO"/>
            </w:rPr>
            <w:t>c)</w:t>
          </w:r>
          <w:r w:rsidRPr="003A0579">
            <w:rPr>
              <w:rStyle w:val="plitbdy"/>
              <w:rFonts w:ascii="Arial" w:hAnsi="Arial" w:cs="Arial"/>
              <w:b/>
              <w:color w:val="000000"/>
              <w:sz w:val="24"/>
              <w:szCs w:val="24"/>
              <w:bdr w:val="dotted" w:sz="6" w:space="0" w:color="FEFEFE" w:frame="1"/>
              <w:lang w:val="ro-RO"/>
            </w:rPr>
            <w:t xml:space="preserve">zonele montane si cele impadurite: </w:t>
          </w:r>
          <w:r w:rsidRPr="003A0579">
            <w:rPr>
              <w:rStyle w:val="plitbdy"/>
              <w:rFonts w:ascii="Arial" w:hAnsi="Arial" w:cs="Arial"/>
              <w:color w:val="000000"/>
              <w:sz w:val="24"/>
              <w:szCs w:val="24"/>
              <w:bdr w:val="dotted" w:sz="6" w:space="0" w:color="FEFEFE" w:frame="1"/>
              <w:lang w:val="ro-RO"/>
            </w:rPr>
            <w:t>nu este cazul</w:t>
          </w:r>
        </w:p>
        <w:p w:rsidR="003A0579" w:rsidRPr="003A0579" w:rsidRDefault="003A0579" w:rsidP="003A0579">
          <w:pPr>
            <w:spacing w:after="0" w:line="240" w:lineRule="auto"/>
            <w:jc w:val="both"/>
            <w:rPr>
              <w:rStyle w:val="plitbdy"/>
              <w:rFonts w:ascii="Arial" w:hAnsi="Arial" w:cs="Arial"/>
              <w:color w:val="000000"/>
              <w:sz w:val="24"/>
              <w:szCs w:val="24"/>
              <w:bdr w:val="dotted" w:sz="6" w:space="0" w:color="FEFEFE" w:frame="1"/>
              <w:lang w:val="ro-RO"/>
            </w:rPr>
          </w:pPr>
          <w:r w:rsidRPr="003A0579">
            <w:rPr>
              <w:rStyle w:val="panxbdy"/>
              <w:rFonts w:ascii="Arial" w:hAnsi="Arial" w:cs="Arial"/>
              <w:b/>
              <w:color w:val="000000"/>
              <w:sz w:val="24"/>
              <w:szCs w:val="24"/>
              <w:bdr w:val="dotted" w:sz="6" w:space="0" w:color="FEFEFE" w:frame="1"/>
              <w:lang w:val="ro-RO"/>
            </w:rPr>
            <w:t> </w:t>
          </w:r>
          <w:r w:rsidRPr="003A0579">
            <w:rPr>
              <w:rStyle w:val="Strong"/>
              <w:rFonts w:ascii="Arial" w:hAnsi="Arial" w:cs="Arial"/>
              <w:color w:val="000000"/>
              <w:sz w:val="24"/>
              <w:szCs w:val="24"/>
              <w:lang w:val="ro-RO"/>
            </w:rPr>
            <w:t>d)</w:t>
          </w:r>
          <w:r w:rsidRPr="003A0579">
            <w:rPr>
              <w:rStyle w:val="plitbdy"/>
              <w:rFonts w:ascii="Arial" w:hAnsi="Arial" w:cs="Arial"/>
              <w:b/>
              <w:color w:val="000000"/>
              <w:sz w:val="24"/>
              <w:szCs w:val="24"/>
              <w:bdr w:val="dotted" w:sz="6" w:space="0" w:color="FEFEFE" w:frame="1"/>
              <w:lang w:val="ro-RO"/>
            </w:rPr>
            <w:t xml:space="preserve">parcurile si rezervatiile naturale: </w:t>
          </w:r>
          <w:r w:rsidRPr="003A0579">
            <w:rPr>
              <w:rStyle w:val="plitbdy"/>
              <w:rFonts w:ascii="Arial" w:hAnsi="Arial" w:cs="Arial"/>
              <w:color w:val="000000"/>
              <w:sz w:val="24"/>
              <w:szCs w:val="24"/>
              <w:bdr w:val="dotted" w:sz="6" w:space="0" w:color="FEFEFE" w:frame="1"/>
              <w:lang w:val="ro-RO"/>
            </w:rPr>
            <w:t>nu este cazul</w:t>
          </w:r>
        </w:p>
        <w:p w:rsidR="003A0579" w:rsidRPr="003A0579" w:rsidRDefault="003A0579" w:rsidP="003A0579">
          <w:pPr>
            <w:spacing w:after="0" w:line="240" w:lineRule="auto"/>
            <w:jc w:val="both"/>
            <w:rPr>
              <w:rStyle w:val="Strong"/>
              <w:rFonts w:ascii="Arial" w:hAnsi="Arial" w:cs="Arial"/>
              <w:b w:val="0"/>
              <w:color w:val="000000"/>
              <w:sz w:val="24"/>
              <w:szCs w:val="24"/>
              <w:lang w:val="ro-RO"/>
            </w:rPr>
          </w:pPr>
          <w:r w:rsidRPr="003A0579">
            <w:rPr>
              <w:rStyle w:val="panxbdy"/>
              <w:rFonts w:ascii="Arial" w:hAnsi="Arial" w:cs="Arial"/>
              <w:b/>
              <w:color w:val="000000"/>
              <w:sz w:val="24"/>
              <w:szCs w:val="24"/>
              <w:bdr w:val="dotted" w:sz="6" w:space="0" w:color="FEFEFE" w:frame="1"/>
              <w:lang w:val="ro-RO"/>
            </w:rPr>
            <w:t> </w:t>
          </w:r>
          <w:r w:rsidRPr="003A0579">
            <w:rPr>
              <w:rStyle w:val="Strong"/>
              <w:rFonts w:ascii="Arial" w:hAnsi="Arial" w:cs="Arial"/>
              <w:color w:val="000000"/>
              <w:sz w:val="24"/>
              <w:szCs w:val="24"/>
              <w:lang w:val="ro-RO"/>
            </w:rPr>
            <w:t>e)</w:t>
          </w:r>
          <w:r w:rsidRPr="003A0579">
            <w:rPr>
              <w:rStyle w:val="plitbdy"/>
              <w:rFonts w:ascii="Arial" w:hAnsi="Arial" w:cs="Arial"/>
              <w:b/>
              <w:color w:val="000000"/>
              <w:sz w:val="24"/>
              <w:szCs w:val="24"/>
              <w:bdr w:val="dotted" w:sz="6" w:space="0" w:color="FEFEFE" w:frame="1"/>
              <w:lang w:val="ro-RO"/>
            </w:rPr>
            <w:t xml:space="preserve">ariile clasificate sau zonele protejate prin legislatia in vigoare, cum sunt: zone de protectie a faunei piscicole, bazine piscicole naturale si bazine piscicole amenajate etc.: </w:t>
          </w:r>
          <w:r w:rsidRPr="003A0579">
            <w:rPr>
              <w:rStyle w:val="plitbdy"/>
              <w:rFonts w:ascii="Arial" w:hAnsi="Arial" w:cs="Arial"/>
              <w:color w:val="000000"/>
              <w:sz w:val="24"/>
              <w:szCs w:val="24"/>
              <w:bdr w:val="dotted" w:sz="6" w:space="0" w:color="FEFEFE" w:frame="1"/>
              <w:lang w:val="ro-RO"/>
            </w:rPr>
            <w:t>nu este cazul</w:t>
          </w:r>
          <w:r w:rsidRPr="003A0579">
            <w:rPr>
              <w:rStyle w:val="Strong"/>
              <w:rFonts w:ascii="Arial" w:hAnsi="Arial" w:cs="Arial"/>
              <w:b w:val="0"/>
              <w:color w:val="000000"/>
              <w:sz w:val="24"/>
              <w:szCs w:val="24"/>
              <w:lang w:val="ro-RO"/>
            </w:rPr>
            <w:t xml:space="preserve">  </w:t>
          </w:r>
        </w:p>
        <w:p w:rsidR="003A0579" w:rsidRPr="003A0579" w:rsidRDefault="003A0579" w:rsidP="003A0579">
          <w:pPr>
            <w:spacing w:after="0" w:line="240" w:lineRule="auto"/>
            <w:jc w:val="both"/>
            <w:rPr>
              <w:rFonts w:ascii="Arial" w:hAnsi="Arial" w:cs="Arial"/>
              <w:color w:val="000000"/>
              <w:sz w:val="24"/>
              <w:szCs w:val="24"/>
              <w:bdr w:val="dotted" w:sz="6" w:space="0" w:color="FEFEFE" w:frame="1"/>
              <w:lang w:val="ro-RO"/>
            </w:rPr>
          </w:pPr>
          <w:r w:rsidRPr="003A0579">
            <w:rPr>
              <w:rStyle w:val="Strong"/>
              <w:rFonts w:ascii="Arial" w:hAnsi="Arial" w:cs="Arial"/>
              <w:b w:val="0"/>
              <w:color w:val="000000"/>
              <w:sz w:val="24"/>
              <w:szCs w:val="24"/>
              <w:lang w:val="ro-RO"/>
            </w:rPr>
            <w:t> </w:t>
          </w:r>
          <w:r w:rsidRPr="003A0579">
            <w:rPr>
              <w:rStyle w:val="Strong"/>
              <w:rFonts w:ascii="Arial" w:hAnsi="Arial" w:cs="Arial"/>
              <w:color w:val="000000"/>
              <w:sz w:val="24"/>
              <w:szCs w:val="24"/>
              <w:lang w:val="ro-RO"/>
            </w:rPr>
            <w:t>f)</w:t>
          </w:r>
          <w:r w:rsidRPr="003A0579">
            <w:rPr>
              <w:rStyle w:val="plitbdy"/>
              <w:rFonts w:ascii="Arial" w:hAnsi="Arial" w:cs="Arial"/>
              <w:b/>
              <w:color w:val="000000"/>
              <w:sz w:val="24"/>
              <w:szCs w:val="24"/>
              <w:bdr w:val="dotted" w:sz="6" w:space="0" w:color="FEFEFE" w:frame="1"/>
              <w:lang w:val="ro-RO"/>
            </w:rPr>
            <w:t xml:space="preserve">zonele de protectie speciala, mai ales cele desemnate prin Ordonanta de urgenta a Guvernului </w:t>
          </w:r>
          <w:hyperlink r:id="rId13" w:history="1">
            <w:r w:rsidRPr="003A0579">
              <w:rPr>
                <w:rStyle w:val="Hyperlink"/>
                <w:rFonts w:ascii="Arial" w:hAnsi="Arial" w:cs="Arial"/>
                <w:b/>
                <w:sz w:val="24"/>
                <w:szCs w:val="24"/>
                <w:bdr w:val="dotted" w:sz="6" w:space="0" w:color="FEFEFE" w:frame="1"/>
                <w:lang w:val="ro-RO"/>
              </w:rPr>
              <w:t>nr. 57/2007</w:t>
            </w:r>
          </w:hyperlink>
          <w:r w:rsidRPr="003A0579">
            <w:rPr>
              <w:rStyle w:val="plitbdy"/>
              <w:rFonts w:ascii="Arial" w:hAnsi="Arial" w:cs="Arial"/>
              <w:b/>
              <w:color w:val="000000"/>
              <w:sz w:val="24"/>
              <w:szCs w:val="24"/>
              <w:bdr w:val="dotted" w:sz="6" w:space="0" w:color="FEFEFE" w:frame="1"/>
              <w:lang w:val="ro-RO"/>
            </w:rPr>
            <w:t xml:space="preserve"> privind regimul ariilor naturale protejate, conservarea habitatelor naturale, a florei si faunei salbatice, cu modificarile si completarile ulterioare, zonele prevazute prin Legea nr. 5/2000 privind aprobarea Planului de amenajare a teritoriului national - Sectiunea a III-a - zone protejate, zonele de protectie instituite conform prevederilor Legii apelor </w:t>
          </w:r>
          <w:hyperlink r:id="rId14" w:history="1">
            <w:r w:rsidRPr="003A0579">
              <w:rPr>
                <w:rStyle w:val="Hyperlink"/>
                <w:rFonts w:ascii="Arial" w:hAnsi="Arial" w:cs="Arial"/>
                <w:b/>
                <w:sz w:val="24"/>
                <w:szCs w:val="24"/>
                <w:bdr w:val="dotted" w:sz="6" w:space="0" w:color="FEFEFE" w:frame="1"/>
                <w:lang w:val="ro-RO"/>
              </w:rPr>
              <w:t>nr. 107/1996</w:t>
            </w:r>
          </w:hyperlink>
          <w:r w:rsidRPr="003A0579">
            <w:rPr>
              <w:rStyle w:val="plitbdy"/>
              <w:rFonts w:ascii="Arial" w:hAnsi="Arial" w:cs="Arial"/>
              <w:b/>
              <w:color w:val="000000"/>
              <w:sz w:val="24"/>
              <w:szCs w:val="24"/>
              <w:bdr w:val="dotted" w:sz="6" w:space="0" w:color="FEFEFE" w:frame="1"/>
              <w:lang w:val="ro-RO"/>
            </w:rPr>
            <w:t xml:space="preserve">, cu modificarile si completarile ulterioare, si Hotararea Guvernului </w:t>
          </w:r>
          <w:hyperlink r:id="rId15" w:history="1">
            <w:r w:rsidRPr="003A0579">
              <w:rPr>
                <w:rStyle w:val="Hyperlink"/>
                <w:rFonts w:ascii="Arial" w:hAnsi="Arial" w:cs="Arial"/>
                <w:b/>
                <w:sz w:val="24"/>
                <w:szCs w:val="24"/>
                <w:bdr w:val="dotted" w:sz="6" w:space="0" w:color="FEFEFE" w:frame="1"/>
                <w:lang w:val="ro-RO"/>
              </w:rPr>
              <w:t>nr. 930/2005</w:t>
            </w:r>
          </w:hyperlink>
          <w:r w:rsidRPr="003A0579">
            <w:rPr>
              <w:rStyle w:val="plitbdy"/>
              <w:rFonts w:ascii="Arial" w:hAnsi="Arial" w:cs="Arial"/>
              <w:b/>
              <w:color w:val="000000"/>
              <w:sz w:val="24"/>
              <w:szCs w:val="24"/>
              <w:bdr w:val="dotted" w:sz="6" w:space="0" w:color="FEFEFE" w:frame="1"/>
              <w:lang w:val="ro-RO"/>
            </w:rPr>
            <w:t xml:space="preserve"> pentru aprobarea Normelor speciale privind caracterul si marimea zonelor de protectie sanitara si hidrogeologica: </w:t>
          </w:r>
          <w:r w:rsidRPr="003A0579">
            <w:rPr>
              <w:rStyle w:val="plitbdy"/>
              <w:rFonts w:ascii="Arial" w:hAnsi="Arial" w:cs="Arial"/>
              <w:color w:val="000000"/>
              <w:sz w:val="24"/>
              <w:szCs w:val="24"/>
              <w:bdr w:val="dotted" w:sz="6" w:space="0" w:color="FEFEFE" w:frame="1"/>
              <w:lang w:val="ro-RO"/>
            </w:rPr>
            <w:t>nu este cazul</w:t>
          </w:r>
        </w:p>
        <w:p w:rsidR="003A0579" w:rsidRPr="003A0579" w:rsidRDefault="003A0579" w:rsidP="003A0579">
          <w:pPr>
            <w:spacing w:after="0" w:line="240" w:lineRule="auto"/>
            <w:jc w:val="both"/>
            <w:rPr>
              <w:rStyle w:val="plitbdy"/>
              <w:rFonts w:ascii="Arial" w:hAnsi="Arial" w:cs="Arial"/>
              <w:color w:val="000000"/>
              <w:sz w:val="24"/>
              <w:szCs w:val="24"/>
              <w:bdr w:val="dotted" w:sz="6" w:space="0" w:color="FEFEFE" w:frame="1"/>
              <w:lang w:val="ro-RO"/>
            </w:rPr>
          </w:pPr>
          <w:r w:rsidRPr="003A0579">
            <w:rPr>
              <w:rStyle w:val="panxbdy"/>
              <w:rFonts w:ascii="Arial" w:hAnsi="Arial" w:cs="Arial"/>
              <w:b/>
              <w:color w:val="000000"/>
              <w:sz w:val="24"/>
              <w:szCs w:val="24"/>
              <w:bdr w:val="dotted" w:sz="6" w:space="0" w:color="FEFEFE" w:frame="1"/>
              <w:lang w:val="ro-RO"/>
            </w:rPr>
            <w:lastRenderedPageBreak/>
            <w:t> </w:t>
          </w:r>
          <w:r w:rsidRPr="003A0579">
            <w:rPr>
              <w:rStyle w:val="Strong"/>
              <w:rFonts w:ascii="Arial" w:hAnsi="Arial" w:cs="Arial"/>
              <w:color w:val="000000"/>
              <w:sz w:val="24"/>
              <w:szCs w:val="24"/>
              <w:lang w:val="ro-RO"/>
            </w:rPr>
            <w:t>g)</w:t>
          </w:r>
          <w:r w:rsidRPr="003A0579">
            <w:rPr>
              <w:rStyle w:val="plitbdy"/>
              <w:rFonts w:ascii="Arial" w:hAnsi="Arial" w:cs="Arial"/>
              <w:b/>
              <w:color w:val="000000"/>
              <w:sz w:val="24"/>
              <w:szCs w:val="24"/>
              <w:bdr w:val="dotted" w:sz="6" w:space="0" w:color="FEFEFE" w:frame="1"/>
              <w:lang w:val="ro-RO"/>
            </w:rPr>
            <w:t>ariile in care standardele de calitate a mediului stabilite de legislatie au fost deja depasite:</w:t>
          </w:r>
          <w:r w:rsidRPr="003A0579">
            <w:rPr>
              <w:rStyle w:val="plitbdy"/>
              <w:rFonts w:ascii="Arial" w:hAnsi="Arial" w:cs="Arial"/>
              <w:color w:val="000000"/>
              <w:sz w:val="24"/>
              <w:szCs w:val="24"/>
              <w:bdr w:val="dotted" w:sz="6" w:space="0" w:color="FEFEFE" w:frame="1"/>
              <w:lang w:val="ro-RO"/>
            </w:rPr>
            <w:t xml:space="preserve"> nu este cazul</w:t>
          </w:r>
        </w:p>
        <w:p w:rsidR="003A0579" w:rsidRPr="003A0579" w:rsidRDefault="003A0579" w:rsidP="003A0579">
          <w:pPr>
            <w:spacing w:after="0" w:line="240" w:lineRule="auto"/>
            <w:jc w:val="both"/>
            <w:rPr>
              <w:rStyle w:val="plitbdy"/>
              <w:rFonts w:ascii="Arial" w:hAnsi="Arial" w:cs="Arial"/>
              <w:color w:val="000000"/>
              <w:sz w:val="24"/>
              <w:szCs w:val="24"/>
              <w:bdr w:val="dotted" w:sz="6" w:space="0" w:color="FEFEFE" w:frame="1"/>
              <w:lang w:val="ro-RO"/>
            </w:rPr>
          </w:pPr>
          <w:r w:rsidRPr="003A0579">
            <w:rPr>
              <w:rStyle w:val="panxbdy"/>
              <w:rFonts w:ascii="Arial" w:hAnsi="Arial" w:cs="Arial"/>
              <w:color w:val="000000"/>
              <w:sz w:val="24"/>
              <w:szCs w:val="24"/>
              <w:bdr w:val="dotted" w:sz="6" w:space="0" w:color="FEFEFE" w:frame="1"/>
              <w:lang w:val="ro-RO"/>
            </w:rPr>
            <w:t> </w:t>
          </w:r>
          <w:r w:rsidRPr="003A0579">
            <w:rPr>
              <w:rStyle w:val="Strong"/>
              <w:rFonts w:ascii="Arial" w:hAnsi="Arial" w:cs="Arial"/>
              <w:color w:val="000000"/>
              <w:sz w:val="24"/>
              <w:szCs w:val="24"/>
              <w:lang w:val="ro-RO"/>
            </w:rPr>
            <w:t>h)</w:t>
          </w:r>
          <w:r w:rsidRPr="003A0579">
            <w:rPr>
              <w:rStyle w:val="plitbdy"/>
              <w:rFonts w:ascii="Arial" w:hAnsi="Arial" w:cs="Arial"/>
              <w:b/>
              <w:color w:val="000000"/>
              <w:sz w:val="24"/>
              <w:szCs w:val="24"/>
              <w:bdr w:val="dotted" w:sz="6" w:space="0" w:color="FEFEFE" w:frame="1"/>
              <w:lang w:val="ro-RO"/>
            </w:rPr>
            <w:t>ariile dens populate</w:t>
          </w:r>
          <w:r w:rsidRPr="003A0579">
            <w:rPr>
              <w:rStyle w:val="plitbdy"/>
              <w:rFonts w:ascii="Arial" w:hAnsi="Arial" w:cs="Arial"/>
              <w:color w:val="000000"/>
              <w:sz w:val="24"/>
              <w:szCs w:val="24"/>
              <w:bdr w:val="dotted" w:sz="6" w:space="0" w:color="FEFEFE" w:frame="1"/>
              <w:lang w:val="ro-RO"/>
            </w:rPr>
            <w:t>: nu este cazul</w:t>
          </w:r>
        </w:p>
        <w:p w:rsidR="00984F99" w:rsidRPr="00B20BB6" w:rsidRDefault="003A0579" w:rsidP="00B20BB6">
          <w:pPr>
            <w:spacing w:after="0" w:line="240" w:lineRule="auto"/>
            <w:rPr>
              <w:rStyle w:val="plitbdy"/>
              <w:rFonts w:ascii="Arial" w:hAnsi="Arial" w:cs="Arial"/>
              <w:color w:val="000000"/>
              <w:sz w:val="24"/>
              <w:szCs w:val="24"/>
              <w:bdr w:val="dotted" w:sz="6" w:space="0" w:color="FEFEFE" w:frame="1"/>
              <w:lang w:val="ro-RO"/>
            </w:rPr>
          </w:pPr>
          <w:r w:rsidRPr="003A0579">
            <w:rPr>
              <w:rStyle w:val="panxbdy"/>
              <w:rFonts w:ascii="Arial" w:hAnsi="Arial" w:cs="Arial"/>
              <w:b/>
              <w:color w:val="000000"/>
              <w:sz w:val="24"/>
              <w:szCs w:val="24"/>
              <w:bdr w:val="dotted" w:sz="6" w:space="0" w:color="FEFEFE" w:frame="1"/>
              <w:lang w:val="ro-RO"/>
            </w:rPr>
            <w:t> </w:t>
          </w:r>
          <w:r w:rsidRPr="003A0579">
            <w:rPr>
              <w:rStyle w:val="Strong"/>
              <w:rFonts w:ascii="Arial" w:hAnsi="Arial" w:cs="Arial"/>
              <w:color w:val="000000"/>
              <w:sz w:val="24"/>
              <w:szCs w:val="24"/>
              <w:lang w:val="ro-RO"/>
            </w:rPr>
            <w:t>i)</w:t>
          </w:r>
          <w:r w:rsidRPr="003A0579">
            <w:rPr>
              <w:rStyle w:val="plitbdy"/>
              <w:rFonts w:ascii="Arial" w:hAnsi="Arial" w:cs="Arial"/>
              <w:b/>
              <w:color w:val="000000"/>
              <w:sz w:val="24"/>
              <w:szCs w:val="24"/>
              <w:bdr w:val="dotted" w:sz="6" w:space="0" w:color="FEFEFE" w:frame="1"/>
              <w:lang w:val="ro-RO"/>
            </w:rPr>
            <w:t>peisajele cu semnificatie istorica, culturala si arheologica:</w:t>
          </w:r>
          <w:r w:rsidRPr="003A0579">
            <w:rPr>
              <w:rStyle w:val="plitbdy"/>
              <w:rFonts w:ascii="Arial" w:hAnsi="Arial" w:cs="Arial"/>
              <w:color w:val="000000"/>
              <w:sz w:val="24"/>
              <w:szCs w:val="24"/>
              <w:bdr w:val="dotted" w:sz="6" w:space="0" w:color="FEFEFE" w:frame="1"/>
              <w:lang w:val="ro-RO"/>
            </w:rPr>
            <w:t xml:space="preserve"> nu este cazul</w:t>
          </w:r>
        </w:p>
        <w:p w:rsidR="003A0579" w:rsidRPr="00FC7410" w:rsidRDefault="003A0579" w:rsidP="003A0579">
          <w:pPr>
            <w:autoSpaceDE w:val="0"/>
            <w:autoSpaceDN w:val="0"/>
            <w:adjustRightInd w:val="0"/>
            <w:spacing w:after="0" w:line="240" w:lineRule="auto"/>
            <w:jc w:val="both"/>
            <w:rPr>
              <w:rFonts w:ascii="Arial" w:hAnsi="Arial" w:cs="Arial"/>
              <w:b/>
              <w:i/>
              <w:sz w:val="24"/>
              <w:szCs w:val="24"/>
              <w:lang w:val="ro-RO"/>
            </w:rPr>
          </w:pPr>
          <w:r w:rsidRPr="00FC7410">
            <w:rPr>
              <w:rFonts w:ascii="Arial" w:hAnsi="Arial" w:cs="Arial"/>
              <w:b/>
              <w:i/>
              <w:sz w:val="24"/>
              <w:szCs w:val="24"/>
              <w:lang w:val="ro-RO"/>
            </w:rPr>
            <w:t>3. Caracteristicile impactului potential:</w:t>
          </w:r>
        </w:p>
        <w:p w:rsidR="003A0579" w:rsidRPr="00FC7410" w:rsidRDefault="003A0579" w:rsidP="003A0579">
          <w:pPr>
            <w:autoSpaceDE w:val="0"/>
            <w:autoSpaceDN w:val="0"/>
            <w:adjustRightInd w:val="0"/>
            <w:spacing w:after="0" w:line="240" w:lineRule="auto"/>
            <w:jc w:val="both"/>
            <w:rPr>
              <w:rFonts w:ascii="Arial" w:hAnsi="Arial" w:cs="Arial"/>
              <w:sz w:val="24"/>
              <w:szCs w:val="24"/>
              <w:lang w:val="ro-RO"/>
            </w:rPr>
          </w:pPr>
          <w:r w:rsidRPr="00FC7410">
            <w:rPr>
              <w:rFonts w:ascii="Arial" w:hAnsi="Arial" w:cs="Arial"/>
              <w:b/>
              <w:sz w:val="24"/>
              <w:szCs w:val="24"/>
              <w:lang w:val="ro-RO"/>
            </w:rPr>
            <w:t> </w:t>
          </w:r>
          <w:r w:rsidRPr="00FC7410">
            <w:rPr>
              <w:rFonts w:ascii="Arial" w:hAnsi="Arial" w:cs="Arial"/>
              <w:b/>
              <w:bCs/>
              <w:sz w:val="24"/>
              <w:szCs w:val="24"/>
              <w:lang w:val="ro-RO"/>
            </w:rPr>
            <w:t xml:space="preserve">a) </w:t>
          </w:r>
          <w:r w:rsidRPr="00FC7410">
            <w:rPr>
              <w:rFonts w:ascii="Arial" w:hAnsi="Arial" w:cs="Arial"/>
              <w:b/>
              <w:sz w:val="24"/>
              <w:szCs w:val="24"/>
              <w:lang w:val="ro-RO"/>
            </w:rPr>
            <w:t>extinderea impactului</w:t>
          </w:r>
          <w:r w:rsidRPr="00FC7410">
            <w:rPr>
              <w:rFonts w:ascii="Arial" w:hAnsi="Arial" w:cs="Arial"/>
              <w:sz w:val="24"/>
              <w:szCs w:val="24"/>
              <w:lang w:val="ro-RO"/>
            </w:rPr>
            <w:t xml:space="preserve"> - aria geografica şi numarul persoanelor afectate: nu este cazul;</w:t>
          </w:r>
        </w:p>
        <w:p w:rsidR="003A0579" w:rsidRPr="00FC7410" w:rsidRDefault="003A0579" w:rsidP="003A0579">
          <w:pPr>
            <w:autoSpaceDE w:val="0"/>
            <w:autoSpaceDN w:val="0"/>
            <w:adjustRightInd w:val="0"/>
            <w:spacing w:after="0" w:line="240" w:lineRule="auto"/>
            <w:jc w:val="both"/>
            <w:rPr>
              <w:rFonts w:ascii="Arial" w:hAnsi="Arial" w:cs="Arial"/>
              <w:sz w:val="24"/>
              <w:szCs w:val="24"/>
              <w:lang w:val="ro-RO"/>
            </w:rPr>
          </w:pPr>
          <w:r w:rsidRPr="00FC7410">
            <w:rPr>
              <w:rFonts w:ascii="Arial" w:hAnsi="Arial" w:cs="Arial"/>
              <w:b/>
              <w:sz w:val="24"/>
              <w:szCs w:val="24"/>
              <w:lang w:val="ro-RO"/>
            </w:rPr>
            <w:t> </w:t>
          </w:r>
          <w:r w:rsidRPr="00FC7410">
            <w:rPr>
              <w:rFonts w:ascii="Arial" w:hAnsi="Arial" w:cs="Arial"/>
              <w:b/>
              <w:bCs/>
              <w:sz w:val="24"/>
              <w:szCs w:val="24"/>
              <w:lang w:val="ro-RO"/>
            </w:rPr>
            <w:t xml:space="preserve">b) </w:t>
          </w:r>
          <w:r w:rsidRPr="00FC7410">
            <w:rPr>
              <w:rFonts w:ascii="Arial" w:hAnsi="Arial" w:cs="Arial"/>
              <w:b/>
              <w:sz w:val="24"/>
              <w:szCs w:val="24"/>
              <w:lang w:val="ro-RO"/>
            </w:rPr>
            <w:t>natura transfrontiera a impactului</w:t>
          </w:r>
          <w:r w:rsidRPr="00FC7410">
            <w:rPr>
              <w:rFonts w:ascii="Arial" w:hAnsi="Arial" w:cs="Arial"/>
              <w:sz w:val="24"/>
              <w:szCs w:val="24"/>
              <w:lang w:val="ro-RO"/>
            </w:rPr>
            <w:t>: nu este cazul;</w:t>
          </w:r>
        </w:p>
        <w:p w:rsidR="003A0579" w:rsidRPr="00FC7410" w:rsidRDefault="003A0579" w:rsidP="003A0579">
          <w:pPr>
            <w:autoSpaceDE w:val="0"/>
            <w:autoSpaceDN w:val="0"/>
            <w:adjustRightInd w:val="0"/>
            <w:spacing w:after="0" w:line="240" w:lineRule="auto"/>
            <w:jc w:val="both"/>
            <w:rPr>
              <w:rFonts w:ascii="Arial" w:hAnsi="Arial" w:cs="Arial"/>
              <w:bCs/>
              <w:sz w:val="24"/>
              <w:szCs w:val="24"/>
              <w:lang w:val="ro-RO"/>
            </w:rPr>
          </w:pPr>
          <w:r w:rsidRPr="00FC7410">
            <w:rPr>
              <w:rFonts w:ascii="Arial" w:hAnsi="Arial" w:cs="Arial"/>
              <w:b/>
              <w:sz w:val="24"/>
              <w:szCs w:val="24"/>
              <w:lang w:val="ro-RO"/>
            </w:rPr>
            <w:t> </w:t>
          </w:r>
          <w:r w:rsidRPr="00FC7410">
            <w:rPr>
              <w:rFonts w:ascii="Arial" w:hAnsi="Arial" w:cs="Arial"/>
              <w:b/>
              <w:bCs/>
              <w:sz w:val="24"/>
              <w:szCs w:val="24"/>
              <w:lang w:val="ro-RO"/>
            </w:rPr>
            <w:t xml:space="preserve">c) </w:t>
          </w:r>
          <w:r w:rsidRPr="00FC7410">
            <w:rPr>
              <w:rFonts w:ascii="Arial" w:hAnsi="Arial" w:cs="Arial"/>
              <w:b/>
              <w:sz w:val="24"/>
              <w:szCs w:val="24"/>
              <w:lang w:val="ro-RO"/>
            </w:rPr>
            <w:t>marimea si complexitatea impactului</w:t>
          </w:r>
          <w:r w:rsidRPr="00FC7410">
            <w:rPr>
              <w:rFonts w:ascii="Arial" w:hAnsi="Arial" w:cs="Arial"/>
              <w:sz w:val="24"/>
              <w:szCs w:val="24"/>
              <w:lang w:val="ro-RO"/>
            </w:rPr>
            <w:t>:</w:t>
          </w:r>
          <w:r w:rsidRPr="00FC7410">
            <w:rPr>
              <w:rFonts w:ascii="Arial" w:hAnsi="Arial" w:cs="Arial"/>
              <w:sz w:val="24"/>
              <w:szCs w:val="24"/>
              <w:lang w:val="pl-PL"/>
            </w:rPr>
            <w:t xml:space="preserve"> </w:t>
          </w:r>
          <w:r w:rsidRPr="003A0579">
            <w:rPr>
              <w:rStyle w:val="plitbdy"/>
              <w:rFonts w:ascii="Arial" w:hAnsi="Arial" w:cs="Arial"/>
              <w:color w:val="000000"/>
              <w:sz w:val="24"/>
              <w:szCs w:val="24"/>
              <w:bdr w:val="dotted" w:sz="6" w:space="0" w:color="FEFEFE" w:frame="1"/>
              <w:lang w:val="ro-RO"/>
            </w:rPr>
            <w:t>este redus</w:t>
          </w:r>
          <w:r w:rsidRPr="00FC7410">
            <w:rPr>
              <w:rFonts w:ascii="Arial" w:hAnsi="Arial" w:cs="Arial"/>
              <w:bCs/>
              <w:sz w:val="24"/>
              <w:szCs w:val="24"/>
              <w:lang w:val="ro-RO"/>
            </w:rPr>
            <w:t>;</w:t>
          </w:r>
        </w:p>
        <w:p w:rsidR="003A0579" w:rsidRPr="00FC7410" w:rsidRDefault="003A0579" w:rsidP="003A0579">
          <w:pPr>
            <w:autoSpaceDE w:val="0"/>
            <w:autoSpaceDN w:val="0"/>
            <w:adjustRightInd w:val="0"/>
            <w:spacing w:after="0" w:line="240" w:lineRule="auto"/>
            <w:jc w:val="both"/>
            <w:rPr>
              <w:rFonts w:ascii="Arial" w:hAnsi="Arial" w:cs="Arial"/>
              <w:sz w:val="24"/>
              <w:szCs w:val="24"/>
              <w:lang w:val="ro-RO"/>
            </w:rPr>
          </w:pPr>
          <w:r w:rsidRPr="00FC7410">
            <w:rPr>
              <w:rFonts w:ascii="Arial" w:hAnsi="Arial" w:cs="Arial"/>
              <w:b/>
              <w:sz w:val="24"/>
              <w:szCs w:val="24"/>
              <w:lang w:val="ro-RO"/>
            </w:rPr>
            <w:t> </w:t>
          </w:r>
          <w:r w:rsidRPr="00FC7410">
            <w:rPr>
              <w:rFonts w:ascii="Arial" w:hAnsi="Arial" w:cs="Arial"/>
              <w:b/>
              <w:bCs/>
              <w:sz w:val="24"/>
              <w:szCs w:val="24"/>
              <w:lang w:val="ro-RO"/>
            </w:rPr>
            <w:t xml:space="preserve">d) </w:t>
          </w:r>
          <w:r w:rsidRPr="00FC7410">
            <w:rPr>
              <w:rFonts w:ascii="Arial" w:hAnsi="Arial" w:cs="Arial"/>
              <w:b/>
              <w:sz w:val="24"/>
              <w:szCs w:val="24"/>
              <w:lang w:val="ro-RO"/>
            </w:rPr>
            <w:t>probabilitatea impactului</w:t>
          </w:r>
          <w:r w:rsidRPr="00FC7410">
            <w:rPr>
              <w:rFonts w:ascii="Arial" w:hAnsi="Arial" w:cs="Arial"/>
              <w:sz w:val="24"/>
              <w:szCs w:val="24"/>
              <w:lang w:val="ro-RO"/>
            </w:rPr>
            <w:t>: nesemnificativă cu condiţia respectării tuturor normelor în vigoare de sănătate publică şi protecţia mediului;</w:t>
          </w:r>
        </w:p>
        <w:p w:rsidR="001D469C" w:rsidRDefault="003A0579" w:rsidP="00522DB9">
          <w:pPr>
            <w:autoSpaceDE w:val="0"/>
            <w:autoSpaceDN w:val="0"/>
            <w:adjustRightInd w:val="0"/>
            <w:spacing w:after="0" w:line="240" w:lineRule="auto"/>
            <w:jc w:val="both"/>
            <w:rPr>
              <w:rFonts w:ascii="Arial" w:hAnsi="Arial" w:cs="Arial"/>
              <w:sz w:val="24"/>
              <w:szCs w:val="24"/>
            </w:rPr>
          </w:pPr>
          <w:r w:rsidRPr="00FC7410">
            <w:rPr>
              <w:rFonts w:ascii="Arial" w:hAnsi="Arial" w:cs="Arial"/>
              <w:sz w:val="24"/>
              <w:szCs w:val="24"/>
              <w:lang w:val="ro-RO"/>
            </w:rPr>
            <w:t> </w:t>
          </w:r>
          <w:r w:rsidRPr="00FC7410">
            <w:rPr>
              <w:rFonts w:ascii="Arial" w:hAnsi="Arial" w:cs="Arial"/>
              <w:b/>
              <w:bCs/>
              <w:sz w:val="24"/>
              <w:szCs w:val="24"/>
              <w:lang w:val="ro-RO"/>
            </w:rPr>
            <w:t xml:space="preserve">e) </w:t>
          </w:r>
          <w:r w:rsidRPr="00FC7410">
            <w:rPr>
              <w:rFonts w:ascii="Arial" w:hAnsi="Arial" w:cs="Arial"/>
              <w:b/>
              <w:sz w:val="24"/>
              <w:szCs w:val="24"/>
              <w:lang w:val="ro-RO"/>
            </w:rPr>
            <w:t>durata, frecventa si reversibilitatea impactului</w:t>
          </w:r>
          <w:r w:rsidRPr="00FC7410">
            <w:rPr>
              <w:rFonts w:ascii="Arial" w:hAnsi="Arial" w:cs="Arial"/>
              <w:sz w:val="24"/>
              <w:szCs w:val="24"/>
              <w:lang w:val="ro-RO"/>
            </w:rPr>
            <w:t>: nu este cazul</w:t>
          </w:r>
          <w:r w:rsidRPr="00FC7410">
            <w:rPr>
              <w:rFonts w:ascii="Arial" w:hAnsi="Arial" w:cs="Arial"/>
              <w:sz w:val="24"/>
              <w:szCs w:val="24"/>
            </w:rPr>
            <w:t>.</w:t>
          </w:r>
        </w:p>
        <w:p w:rsidR="002354A9" w:rsidRPr="00FC7410" w:rsidRDefault="002354A9" w:rsidP="002354A9">
          <w:pPr>
            <w:autoSpaceDE w:val="0"/>
            <w:autoSpaceDN w:val="0"/>
            <w:adjustRightInd w:val="0"/>
            <w:spacing w:after="0" w:line="240" w:lineRule="auto"/>
            <w:jc w:val="both"/>
            <w:rPr>
              <w:rFonts w:ascii="Arial" w:hAnsi="Arial" w:cs="Arial"/>
              <w:sz w:val="24"/>
              <w:szCs w:val="24"/>
            </w:rPr>
          </w:pPr>
          <w:r w:rsidRPr="00FC7410">
            <w:rPr>
              <w:rFonts w:ascii="Arial" w:hAnsi="Arial" w:cs="Arial"/>
              <w:b/>
              <w:sz w:val="24"/>
              <w:szCs w:val="24"/>
            </w:rPr>
            <w:t>II. Motivele care au stat la baza luării deciziei etapei de încadrare în procedura de evaluare adecvată sunt următoarele:</w:t>
          </w:r>
        </w:p>
        <w:p w:rsidR="00B43E29" w:rsidRPr="00FC7410" w:rsidRDefault="002354A9" w:rsidP="002354A9">
          <w:pPr>
            <w:autoSpaceDE w:val="0"/>
            <w:autoSpaceDN w:val="0"/>
            <w:adjustRightInd w:val="0"/>
            <w:spacing w:after="0" w:line="240" w:lineRule="auto"/>
            <w:jc w:val="both"/>
            <w:rPr>
              <w:rFonts w:ascii="Arial" w:hAnsi="Arial" w:cs="Arial"/>
              <w:sz w:val="24"/>
              <w:szCs w:val="24"/>
            </w:rPr>
          </w:pPr>
          <w:r w:rsidRPr="00FC7410">
            <w:rPr>
              <w:rFonts w:ascii="Arial" w:hAnsi="Arial" w:cs="Arial"/>
              <w:sz w:val="24"/>
              <w:szCs w:val="24"/>
            </w:rPr>
            <w:t>- investiţia menţionată mai sus nu intră sub incidenţa art. 28 din Ordonanţa de urgenţă a Guvernului nr. 57/2007 privind regimul ariilor naturale protejate, conservarea habitatelor naturale, a florei şi a faunei sălbatice, cu modificările şi completările ulterioare.</w:t>
          </w:r>
        </w:p>
        <w:p w:rsidR="00B43E29" w:rsidRPr="00237D80" w:rsidRDefault="00B43E29" w:rsidP="00B43E29">
          <w:pPr>
            <w:autoSpaceDE w:val="0"/>
            <w:autoSpaceDN w:val="0"/>
            <w:adjustRightInd w:val="0"/>
            <w:spacing w:after="0" w:line="240" w:lineRule="auto"/>
            <w:jc w:val="both"/>
            <w:rPr>
              <w:rFonts w:ascii="Arial" w:hAnsi="Arial" w:cs="Arial"/>
              <w:b/>
              <w:sz w:val="24"/>
              <w:szCs w:val="24"/>
            </w:rPr>
          </w:pPr>
          <w:r w:rsidRPr="00237D80">
            <w:rPr>
              <w:rFonts w:ascii="Arial" w:hAnsi="Arial" w:cs="Arial"/>
              <w:b/>
              <w:sz w:val="24"/>
              <w:szCs w:val="24"/>
            </w:rPr>
            <w:t>Condiţiile de realizare a proiectului:</w:t>
          </w:r>
        </w:p>
        <w:p w:rsidR="00B43E29" w:rsidRPr="00237D80" w:rsidRDefault="00B43E29" w:rsidP="00B43E29">
          <w:pPr>
            <w:autoSpaceDE w:val="0"/>
            <w:autoSpaceDN w:val="0"/>
            <w:adjustRightInd w:val="0"/>
            <w:spacing w:after="0" w:line="240" w:lineRule="auto"/>
            <w:jc w:val="both"/>
            <w:rPr>
              <w:rFonts w:ascii="Arial" w:hAnsi="Arial" w:cs="Arial"/>
              <w:bCs/>
              <w:sz w:val="24"/>
              <w:szCs w:val="24"/>
              <w:lang w:val="ro-RO"/>
            </w:rPr>
          </w:pPr>
          <w:r w:rsidRPr="00237D80">
            <w:rPr>
              <w:rFonts w:ascii="Arial" w:hAnsi="Arial" w:cs="Arial"/>
              <w:bCs/>
              <w:sz w:val="24"/>
              <w:szCs w:val="24"/>
              <w:lang w:val="ro-RO"/>
            </w:rPr>
            <w:t>- respectarea documentaţiei depuse la APM Arad;</w:t>
          </w:r>
        </w:p>
        <w:p w:rsidR="00B43E29" w:rsidRPr="00237D80" w:rsidRDefault="00B43E29" w:rsidP="00B43E29">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Cs/>
              <w:sz w:val="24"/>
              <w:szCs w:val="24"/>
              <w:lang w:val="ro-RO"/>
            </w:rPr>
            <w:t xml:space="preserve">- respectarea tuturor actelor de reglementare emise de alte autorităţi şi a </w:t>
          </w:r>
          <w:r w:rsidRPr="00237D80">
            <w:rPr>
              <w:rFonts w:ascii="Arial" w:hAnsi="Arial" w:cs="Arial"/>
              <w:sz w:val="24"/>
              <w:szCs w:val="24"/>
              <w:lang w:val="ro-RO"/>
            </w:rPr>
            <w:t>legislaţiei în vigoare;</w:t>
          </w:r>
        </w:p>
        <w:p w:rsidR="00B43E29" w:rsidRPr="00237D80" w:rsidRDefault="00B43E29" w:rsidP="00B43E29">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pentru diminuarea impactului generat în timpul construcţiei se va urmări:</w:t>
          </w:r>
        </w:p>
        <w:p w:rsidR="00B43E29" w:rsidRPr="00237D80" w:rsidRDefault="002377C3" w:rsidP="002377C3">
          <w:pPr>
            <w:tabs>
              <w:tab w:val="num" w:pos="1440"/>
            </w:tabs>
            <w:autoSpaceDE w:val="0"/>
            <w:autoSpaceDN w:val="0"/>
            <w:adjustRightInd w:val="0"/>
            <w:spacing w:after="0" w:line="240" w:lineRule="auto"/>
            <w:ind w:left="360"/>
            <w:jc w:val="both"/>
            <w:rPr>
              <w:rFonts w:ascii="Arial" w:hAnsi="Arial" w:cs="Arial"/>
              <w:sz w:val="24"/>
              <w:szCs w:val="24"/>
              <w:lang w:val="ro-RO"/>
            </w:rPr>
          </w:pPr>
          <w:r>
            <w:rPr>
              <w:rFonts w:ascii="Arial" w:hAnsi="Arial" w:cs="Arial"/>
              <w:sz w:val="24"/>
              <w:szCs w:val="24"/>
              <w:lang w:val="ro-RO"/>
            </w:rPr>
            <w:t xml:space="preserve">1. </w:t>
          </w:r>
          <w:r w:rsidR="00B43E29" w:rsidRPr="00237D80">
            <w:rPr>
              <w:rFonts w:ascii="Arial" w:hAnsi="Arial" w:cs="Arial"/>
              <w:sz w:val="24"/>
              <w:szCs w:val="24"/>
              <w:lang w:val="ro-RO"/>
            </w:rPr>
            <w:t>scurtarea duratei de execuţie a proiectului pentru diminuarea duratei de manifestare a efectelor negative asupra factorilor de mediu şi asupra populaţiei din zonă;</w:t>
          </w:r>
        </w:p>
        <w:p w:rsidR="00B43E29" w:rsidRPr="002377C3" w:rsidRDefault="002377C3" w:rsidP="002377C3">
          <w:pPr>
            <w:tabs>
              <w:tab w:val="left" w:pos="450"/>
            </w:tabs>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2377C3">
            <w:rPr>
              <w:rFonts w:ascii="Arial" w:hAnsi="Arial" w:cs="Arial"/>
              <w:sz w:val="24"/>
              <w:szCs w:val="24"/>
              <w:lang w:val="ro-RO"/>
            </w:rPr>
            <w:t>2.</w:t>
          </w:r>
          <w:r>
            <w:rPr>
              <w:rFonts w:ascii="Arial" w:hAnsi="Arial" w:cs="Arial"/>
              <w:sz w:val="24"/>
              <w:szCs w:val="24"/>
              <w:lang w:val="ro-RO"/>
            </w:rPr>
            <w:t xml:space="preserve"> </w:t>
          </w:r>
          <w:r w:rsidR="00B43E29" w:rsidRPr="002377C3">
            <w:rPr>
              <w:rFonts w:ascii="Arial" w:hAnsi="Arial" w:cs="Arial"/>
              <w:sz w:val="24"/>
              <w:szCs w:val="24"/>
              <w:lang w:val="ro-RO"/>
            </w:rPr>
            <w:t>evitarea pierderilor de materiale de construcţie din utilajele de transport;</w:t>
          </w:r>
        </w:p>
        <w:p w:rsidR="00B43E29" w:rsidRPr="00237D80" w:rsidRDefault="002377C3" w:rsidP="002377C3">
          <w:pPr>
            <w:tabs>
              <w:tab w:val="left" w:pos="450"/>
            </w:tabs>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3. </w:t>
          </w:r>
          <w:r w:rsidR="00B43E29" w:rsidRPr="00237D80">
            <w:rPr>
              <w:rFonts w:ascii="Arial" w:hAnsi="Arial" w:cs="Arial"/>
              <w:sz w:val="24"/>
              <w:szCs w:val="24"/>
              <w:lang w:val="ro-RO"/>
            </w:rPr>
            <w:t>folosirea unor utilaje şi mijloace de transport silenţioase;</w:t>
          </w:r>
        </w:p>
        <w:p w:rsidR="00725DEB" w:rsidRPr="00725DEB" w:rsidRDefault="00725DEB" w:rsidP="00725DEB">
          <w:pPr>
            <w:autoSpaceDE w:val="0"/>
            <w:autoSpaceDN w:val="0"/>
            <w:adjustRightInd w:val="0"/>
            <w:spacing w:after="0" w:line="240" w:lineRule="auto"/>
            <w:jc w:val="both"/>
            <w:rPr>
              <w:rFonts w:ascii="Arial" w:hAnsi="Arial" w:cs="Arial"/>
              <w:b/>
              <w:i/>
              <w:sz w:val="24"/>
              <w:szCs w:val="24"/>
            </w:rPr>
          </w:pPr>
          <w:r w:rsidRPr="00725DEB">
            <w:rPr>
              <w:rFonts w:ascii="Arial" w:hAnsi="Arial" w:cs="Arial"/>
              <w:b/>
              <w:i/>
              <w:sz w:val="24"/>
              <w:szCs w:val="24"/>
            </w:rPr>
            <w:t>a) Protecţia calităţii apelor:</w:t>
          </w:r>
        </w:p>
        <w:p w:rsidR="00725DEB" w:rsidRDefault="00725DEB" w:rsidP="00725DEB">
          <w:pPr>
            <w:autoSpaceDE w:val="0"/>
            <w:autoSpaceDN w:val="0"/>
            <w:adjustRightInd w:val="0"/>
            <w:spacing w:after="0" w:line="240" w:lineRule="auto"/>
            <w:jc w:val="both"/>
            <w:rPr>
              <w:rFonts w:ascii="Arial" w:hAnsi="Arial" w:cs="Arial"/>
              <w:sz w:val="24"/>
              <w:szCs w:val="24"/>
            </w:rPr>
          </w:pPr>
          <w:r w:rsidRPr="00725DEB">
            <w:rPr>
              <w:rFonts w:ascii="Arial" w:hAnsi="Arial" w:cs="Arial"/>
              <w:sz w:val="24"/>
              <w:szCs w:val="24"/>
            </w:rPr>
            <w:t>- este interzisă orice deversare de ape uzate, efluenţi lichizi, reziduuri sau deşeuri de orice fel în ape de suprafaţă, subterane, pe sol sau în subsol;</w:t>
          </w:r>
        </w:p>
        <w:p w:rsidR="00657F71" w:rsidRDefault="00657F71" w:rsidP="00725DEB">
          <w:pPr>
            <w:autoSpaceDE w:val="0"/>
            <w:autoSpaceDN w:val="0"/>
            <w:adjustRightInd w:val="0"/>
            <w:spacing w:after="0" w:line="240" w:lineRule="auto"/>
            <w:jc w:val="both"/>
            <w:rPr>
              <w:rFonts w:ascii="Arial" w:hAnsi="Arial" w:cs="Arial"/>
              <w:color w:val="000000"/>
              <w:sz w:val="24"/>
              <w:szCs w:val="24"/>
              <w:lang w:val="ro-RO"/>
            </w:rPr>
          </w:pPr>
          <w:r w:rsidRPr="00657F71">
            <w:rPr>
              <w:rFonts w:ascii="Arial" w:hAnsi="Arial" w:cs="Arial"/>
              <w:color w:val="000000"/>
              <w:sz w:val="24"/>
              <w:szCs w:val="24"/>
              <w:lang w:val="ro-RO"/>
            </w:rPr>
            <w:t>-</w:t>
          </w:r>
          <w:r>
            <w:rPr>
              <w:rFonts w:ascii="Arial" w:hAnsi="Arial" w:cs="Arial"/>
              <w:color w:val="000000"/>
              <w:sz w:val="24"/>
              <w:szCs w:val="24"/>
              <w:lang w:val="ro-RO"/>
            </w:rPr>
            <w:t xml:space="preserve"> pe porţiunile de drum în care cursul văii Hălăliş se </w:t>
          </w:r>
          <w:r w:rsidR="008C1A4B">
            <w:rPr>
              <w:rFonts w:ascii="Arial" w:hAnsi="Arial" w:cs="Arial"/>
              <w:color w:val="000000"/>
              <w:sz w:val="24"/>
              <w:szCs w:val="24"/>
              <w:lang w:val="ro-RO"/>
            </w:rPr>
            <w:t xml:space="preserve">apropie de drum se va monta un </w:t>
          </w:r>
          <w:r>
            <w:rPr>
              <w:rFonts w:ascii="Arial" w:hAnsi="Arial" w:cs="Arial"/>
              <w:color w:val="000000"/>
              <w:sz w:val="24"/>
              <w:szCs w:val="24"/>
              <w:lang w:val="ro-RO"/>
            </w:rPr>
            <w:t>parapet de siguranţă lateral de tip N2. S</w:t>
          </w:r>
          <w:r w:rsidRPr="00657F71">
            <w:rPr>
              <w:rFonts w:ascii="Arial" w:hAnsi="Arial" w:cs="Arial"/>
              <w:color w:val="000000"/>
              <w:sz w:val="24"/>
              <w:szCs w:val="24"/>
              <w:lang w:val="ro-RO"/>
            </w:rPr>
            <w:t>e interzice degradarea albiei şi a malurilor în timpul execuţiei lucrărilor cât şi în timpul exploatării</w:t>
          </w:r>
          <w:r>
            <w:rPr>
              <w:rFonts w:ascii="Arial" w:hAnsi="Arial" w:cs="Arial"/>
              <w:color w:val="000000"/>
              <w:sz w:val="24"/>
              <w:szCs w:val="24"/>
              <w:lang w:val="ro-RO"/>
            </w:rPr>
            <w:t>. S</w:t>
          </w:r>
          <w:r w:rsidRPr="00657F71">
            <w:rPr>
              <w:rFonts w:ascii="Arial" w:hAnsi="Arial" w:cs="Arial"/>
              <w:color w:val="000000"/>
              <w:sz w:val="24"/>
              <w:szCs w:val="24"/>
              <w:lang w:val="ro-RO"/>
            </w:rPr>
            <w:t>e interzice tranzitarea cu utilaje a albiei  Văii Hăl</w:t>
          </w:r>
          <w:r>
            <w:rPr>
              <w:rFonts w:ascii="Arial" w:hAnsi="Arial" w:cs="Arial"/>
              <w:color w:val="000000"/>
              <w:sz w:val="24"/>
              <w:szCs w:val="24"/>
              <w:lang w:val="ro-RO"/>
            </w:rPr>
            <w:t>ăliş</w:t>
          </w:r>
          <w:r w:rsidRPr="00657F71">
            <w:rPr>
              <w:rFonts w:ascii="Arial" w:hAnsi="Arial" w:cs="Arial"/>
              <w:color w:val="000000"/>
              <w:sz w:val="24"/>
              <w:szCs w:val="24"/>
              <w:lang w:val="ro-RO"/>
            </w:rPr>
            <w:t>, pentru a se evita degradarea albiei minore, majore, poluarea apei şi perturbarea biodiversităţii</w:t>
          </w:r>
          <w:r>
            <w:rPr>
              <w:rFonts w:ascii="Arial" w:hAnsi="Arial" w:cs="Arial"/>
              <w:color w:val="000000"/>
              <w:sz w:val="24"/>
              <w:szCs w:val="24"/>
              <w:lang w:val="ro-RO"/>
            </w:rPr>
            <w:t>.</w:t>
          </w:r>
        </w:p>
        <w:p w:rsidR="00D53BE9" w:rsidRPr="00FC7410" w:rsidRDefault="00D53BE9" w:rsidP="00D53BE9">
          <w:pPr>
            <w:autoSpaceDE w:val="0"/>
            <w:autoSpaceDN w:val="0"/>
            <w:adjustRightInd w:val="0"/>
            <w:spacing w:after="0" w:line="240" w:lineRule="auto"/>
            <w:jc w:val="both"/>
            <w:rPr>
              <w:rFonts w:ascii="Arial" w:hAnsi="Arial" w:cs="Arial"/>
              <w:i/>
              <w:sz w:val="24"/>
              <w:szCs w:val="24"/>
            </w:rPr>
          </w:pPr>
          <w:r w:rsidRPr="00FC7410">
            <w:rPr>
              <w:rFonts w:ascii="Arial" w:hAnsi="Arial" w:cs="Arial"/>
              <w:b/>
              <w:i/>
              <w:sz w:val="24"/>
              <w:szCs w:val="24"/>
              <w:lang w:val="ro-RO"/>
            </w:rPr>
            <w:t>b) Protecţia calităţii aerului:</w:t>
          </w:r>
        </w:p>
        <w:p w:rsidR="00D53BE9" w:rsidRPr="00FC7410" w:rsidRDefault="00D53BE9" w:rsidP="00D53BE9">
          <w:pPr>
            <w:autoSpaceDE w:val="0"/>
            <w:autoSpaceDN w:val="0"/>
            <w:adjustRightInd w:val="0"/>
            <w:spacing w:after="0" w:line="240" w:lineRule="auto"/>
            <w:jc w:val="both"/>
            <w:rPr>
              <w:rFonts w:ascii="Arial" w:hAnsi="Arial" w:cs="Arial"/>
              <w:sz w:val="24"/>
              <w:szCs w:val="24"/>
              <w:lang w:val="pl-PL"/>
            </w:rPr>
          </w:pPr>
          <w:r w:rsidRPr="00FC7410">
            <w:rPr>
              <w:rFonts w:ascii="Arial" w:hAnsi="Arial" w:cs="Arial"/>
              <w:sz w:val="24"/>
              <w:szCs w:val="24"/>
              <w:lang w:val="pl-PL"/>
            </w:rPr>
            <w:t>- organizarea activităţii se va face astfel încât impactul asupra mediului şi populaţiei să fie cât mai redus (zgomotul, cantitatea de particule în suspensie şi sedimentabile să fie cât mai redusă);</w:t>
          </w:r>
        </w:p>
        <w:p w:rsidR="00D53BE9" w:rsidRPr="00657F71" w:rsidRDefault="00D53BE9" w:rsidP="00D53BE9">
          <w:pPr>
            <w:autoSpaceDE w:val="0"/>
            <w:autoSpaceDN w:val="0"/>
            <w:adjustRightInd w:val="0"/>
            <w:spacing w:after="0" w:line="240" w:lineRule="auto"/>
            <w:jc w:val="both"/>
            <w:rPr>
              <w:rFonts w:ascii="Arial" w:hAnsi="Arial" w:cs="Arial"/>
              <w:sz w:val="24"/>
              <w:szCs w:val="24"/>
            </w:rPr>
          </w:pPr>
          <w:r w:rsidRPr="00FC7410">
            <w:rPr>
              <w:rFonts w:ascii="Arial" w:hAnsi="Arial" w:cs="Arial"/>
              <w:sz w:val="24"/>
              <w:szCs w:val="24"/>
              <w:lang w:val="pl-PL"/>
            </w:rPr>
            <w:t>- se va asigura încadrarea indicatorilor de calitate ai  aerului la limita incintei în prevederile STAS 12574/1987  „Aer din zonele protejate</w:t>
          </w:r>
          <w:r>
            <w:rPr>
              <w:rFonts w:ascii="Arial" w:hAnsi="Arial" w:cs="Arial"/>
              <w:sz w:val="24"/>
              <w:szCs w:val="24"/>
              <w:lang w:val="pl-PL"/>
            </w:rPr>
            <w:t>”</w:t>
          </w:r>
        </w:p>
        <w:p w:rsidR="00CD5BEB" w:rsidRPr="00FC7410" w:rsidRDefault="00D53BE9" w:rsidP="00CD5BEB">
          <w:pPr>
            <w:autoSpaceDE w:val="0"/>
            <w:autoSpaceDN w:val="0"/>
            <w:adjustRightInd w:val="0"/>
            <w:spacing w:after="0" w:line="240" w:lineRule="auto"/>
            <w:jc w:val="both"/>
            <w:rPr>
              <w:rFonts w:ascii="Arial" w:hAnsi="Arial" w:cs="Arial"/>
              <w:b/>
              <w:i/>
              <w:iCs/>
              <w:sz w:val="24"/>
              <w:szCs w:val="24"/>
              <w:lang w:val="ro-RO"/>
            </w:rPr>
          </w:pPr>
          <w:r>
            <w:rPr>
              <w:rFonts w:ascii="Arial" w:hAnsi="Arial" w:cs="Arial"/>
              <w:b/>
              <w:i/>
              <w:iCs/>
              <w:sz w:val="24"/>
              <w:szCs w:val="24"/>
              <w:lang w:val="ro-RO"/>
            </w:rPr>
            <w:t>c</w:t>
          </w:r>
          <w:r w:rsidR="00CD5BEB" w:rsidRPr="00FC7410">
            <w:rPr>
              <w:rFonts w:ascii="Arial" w:hAnsi="Arial" w:cs="Arial"/>
              <w:b/>
              <w:i/>
              <w:iCs/>
              <w:sz w:val="24"/>
              <w:szCs w:val="24"/>
              <w:lang w:val="ro-RO"/>
            </w:rPr>
            <w:t>) Protecţia solului şi a subsolului:</w:t>
          </w:r>
        </w:p>
        <w:p w:rsidR="00CD5BEB" w:rsidRPr="00FC7410" w:rsidRDefault="00CD5BEB" w:rsidP="00CD5BEB">
          <w:pPr>
            <w:autoSpaceDE w:val="0"/>
            <w:autoSpaceDN w:val="0"/>
            <w:adjustRightInd w:val="0"/>
            <w:spacing w:after="0" w:line="240" w:lineRule="auto"/>
            <w:jc w:val="both"/>
            <w:rPr>
              <w:rFonts w:ascii="Arial" w:hAnsi="Arial" w:cs="Arial"/>
              <w:sz w:val="24"/>
              <w:szCs w:val="24"/>
              <w:lang w:val="ro-RO"/>
            </w:rPr>
          </w:pPr>
          <w:r w:rsidRPr="00FC7410">
            <w:rPr>
              <w:rFonts w:ascii="Arial" w:hAnsi="Arial" w:cs="Arial"/>
              <w:sz w:val="24"/>
              <w:szCs w:val="24"/>
              <w:lang w:val="ro-RO"/>
            </w:rPr>
            <w:t>- se vor asigura condiţii pentru depozitarea în siguranţă a materialelor de construcţie, astfel încât să nu blocheze căile de acces, să nu poată fi antrenate de vânt sau de apele pluviale;</w:t>
          </w:r>
        </w:p>
        <w:p w:rsidR="00CD5BEB" w:rsidRPr="00FC7410" w:rsidRDefault="00CD5BEB" w:rsidP="00CD5BEB">
          <w:pPr>
            <w:autoSpaceDE w:val="0"/>
            <w:autoSpaceDN w:val="0"/>
            <w:adjustRightInd w:val="0"/>
            <w:spacing w:after="0" w:line="240" w:lineRule="auto"/>
            <w:jc w:val="both"/>
            <w:rPr>
              <w:rFonts w:ascii="Arial" w:hAnsi="Arial" w:cs="Arial"/>
              <w:sz w:val="24"/>
              <w:szCs w:val="24"/>
              <w:lang w:val="ro-RO"/>
            </w:rPr>
          </w:pPr>
          <w:r w:rsidRPr="00FC7410">
            <w:rPr>
              <w:rFonts w:ascii="Arial" w:hAnsi="Arial" w:cs="Arial"/>
              <w:sz w:val="24"/>
              <w:szCs w:val="24"/>
              <w:lang w:val="ro-RO"/>
            </w:rPr>
            <w:t xml:space="preserve">- se vor lua măsuri pentru îndepărtarea de pe teren a deşeurilor inerte şi nepericuloase rezultate în urma lucrărilor; </w:t>
          </w:r>
        </w:p>
        <w:p w:rsidR="00CD5BEB" w:rsidRPr="00FC7410" w:rsidRDefault="00CD5BEB" w:rsidP="00CD5BEB">
          <w:pPr>
            <w:autoSpaceDE w:val="0"/>
            <w:autoSpaceDN w:val="0"/>
            <w:adjustRightInd w:val="0"/>
            <w:spacing w:after="0" w:line="240" w:lineRule="auto"/>
            <w:jc w:val="both"/>
            <w:rPr>
              <w:rFonts w:ascii="Arial" w:hAnsi="Arial" w:cs="Arial"/>
              <w:sz w:val="24"/>
              <w:szCs w:val="24"/>
              <w:lang w:val="ro-RO"/>
            </w:rPr>
          </w:pPr>
          <w:r w:rsidRPr="00FC7410">
            <w:rPr>
              <w:rFonts w:ascii="Arial" w:hAnsi="Arial" w:cs="Arial"/>
              <w:sz w:val="24"/>
              <w:szCs w:val="24"/>
              <w:lang w:val="ro-RO"/>
            </w:rPr>
            <w:t>- se vor lua măsuri de prevenire a poluării solului, subsolului şi apelor cu produse poluante existente pe şantier (carburanţi, lubrifianţi, etc.);</w:t>
          </w:r>
        </w:p>
        <w:p w:rsidR="00CD5BEB" w:rsidRPr="00FC7410" w:rsidRDefault="00CD5BEB" w:rsidP="00CD5BEB">
          <w:pPr>
            <w:autoSpaceDE w:val="0"/>
            <w:autoSpaceDN w:val="0"/>
            <w:adjustRightInd w:val="0"/>
            <w:spacing w:after="0" w:line="240" w:lineRule="auto"/>
            <w:jc w:val="both"/>
            <w:rPr>
              <w:rFonts w:ascii="Arial" w:hAnsi="Arial" w:cs="Arial"/>
              <w:b/>
              <w:sz w:val="24"/>
              <w:szCs w:val="24"/>
              <w:lang w:val="ro-RO"/>
            </w:rPr>
          </w:pPr>
          <w:r w:rsidRPr="00FC7410">
            <w:rPr>
              <w:rFonts w:ascii="Arial" w:hAnsi="Arial" w:cs="Arial"/>
              <w:sz w:val="24"/>
              <w:szCs w:val="24"/>
              <w:lang w:val="ro-RO"/>
            </w:rPr>
            <w:t>- la terminarea lucrărilor terenul neocupat va fi curăţat şi readus la forma iniţială</w:t>
          </w:r>
          <w:r w:rsidRPr="00FC7410">
            <w:rPr>
              <w:rFonts w:ascii="Arial" w:hAnsi="Arial" w:cs="Arial"/>
              <w:b/>
              <w:sz w:val="24"/>
              <w:szCs w:val="24"/>
              <w:lang w:val="ro-RO"/>
            </w:rPr>
            <w:t>.</w:t>
          </w:r>
        </w:p>
        <w:p w:rsidR="00CD5BEB" w:rsidRPr="00237D80" w:rsidRDefault="00CD5BEB" w:rsidP="00CD5BEB">
          <w:pPr>
            <w:autoSpaceDE w:val="0"/>
            <w:autoSpaceDN w:val="0"/>
            <w:adjustRightInd w:val="0"/>
            <w:spacing w:after="0" w:line="240" w:lineRule="auto"/>
            <w:jc w:val="both"/>
            <w:rPr>
              <w:rFonts w:ascii="Arial" w:hAnsi="Arial" w:cs="Arial"/>
              <w:b/>
              <w:i/>
              <w:sz w:val="24"/>
              <w:szCs w:val="24"/>
              <w:lang w:val="ro-RO"/>
            </w:rPr>
          </w:pPr>
          <w:r w:rsidRPr="00237D80">
            <w:rPr>
              <w:rFonts w:ascii="Arial" w:hAnsi="Arial" w:cs="Arial"/>
              <w:b/>
              <w:i/>
              <w:sz w:val="24"/>
              <w:szCs w:val="24"/>
              <w:lang w:val="ro-RO"/>
            </w:rPr>
            <w:t xml:space="preserve">d) Gestionarea deşeurilor: </w:t>
          </w:r>
        </w:p>
        <w:p w:rsidR="00CD5BEB" w:rsidRPr="00237D80" w:rsidRDefault="00CD5BEB" w:rsidP="00CD5BEB">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xml:space="preserve">- se va evita depozitarea necontrolată a deşeurilor de orice natură ce vor rezulta pe perioada derulării  lucrărilor; </w:t>
          </w:r>
        </w:p>
        <w:p w:rsidR="00CD5BEB" w:rsidRPr="00725DEB" w:rsidRDefault="00CD5BEB" w:rsidP="00CD5BEB">
          <w:pPr>
            <w:autoSpaceDE w:val="0"/>
            <w:autoSpaceDN w:val="0"/>
            <w:adjustRightInd w:val="0"/>
            <w:spacing w:after="0" w:line="240" w:lineRule="auto"/>
            <w:jc w:val="both"/>
            <w:rPr>
              <w:rFonts w:ascii="Arial" w:hAnsi="Arial" w:cs="Arial"/>
              <w:sz w:val="24"/>
              <w:szCs w:val="24"/>
            </w:rPr>
          </w:pPr>
          <w:r w:rsidRPr="00237D80">
            <w:rPr>
              <w:rFonts w:ascii="Arial" w:hAnsi="Arial" w:cs="Arial"/>
              <w:sz w:val="24"/>
              <w:szCs w:val="24"/>
              <w:lang w:val="ro-RO"/>
            </w:rPr>
            <w:t xml:space="preserve">- deşeurile menajere din organizarea de şantier, precum şi cele inerte rezultate din tehnologiile de execuţie, se vor colecta pe tipuri, se vor depozita în spaţii special amenajate, </w:t>
          </w:r>
          <w:r w:rsidRPr="00237D80">
            <w:rPr>
              <w:rFonts w:ascii="Arial" w:hAnsi="Arial" w:cs="Arial"/>
              <w:sz w:val="24"/>
              <w:szCs w:val="24"/>
              <w:lang w:val="ro-RO"/>
            </w:rPr>
            <w:lastRenderedPageBreak/>
            <w:t>urmând ca deşeurile menajere şi cele inerte să fie transportate la</w:t>
          </w:r>
          <w:r>
            <w:rPr>
              <w:rFonts w:ascii="Arial" w:hAnsi="Arial" w:cs="Arial"/>
              <w:sz w:val="24"/>
              <w:szCs w:val="24"/>
              <w:lang w:val="ro-RO"/>
            </w:rPr>
            <w:t xml:space="preserve"> un</w:t>
          </w:r>
          <w:r w:rsidRPr="00237D80">
            <w:rPr>
              <w:rFonts w:ascii="Arial" w:hAnsi="Arial" w:cs="Arial"/>
              <w:sz w:val="24"/>
              <w:szCs w:val="24"/>
              <w:lang w:val="ro-RO"/>
            </w:rPr>
            <w:t xml:space="preserve"> depozit de deşeuri solide nepericuloase</w:t>
          </w:r>
          <w:r w:rsidR="008C1A4B">
            <w:rPr>
              <w:rFonts w:ascii="Arial" w:hAnsi="Arial" w:cs="Arial"/>
              <w:sz w:val="24"/>
              <w:szCs w:val="24"/>
              <w:lang w:val="ro-RO"/>
            </w:rPr>
            <w:t>,</w:t>
          </w:r>
          <w:r w:rsidRPr="00237D80">
            <w:rPr>
              <w:rFonts w:ascii="Arial" w:hAnsi="Arial" w:cs="Arial"/>
              <w:sz w:val="24"/>
              <w:szCs w:val="24"/>
              <w:lang w:val="ro-RO"/>
            </w:rPr>
            <w:t xml:space="preserve"> </w:t>
          </w:r>
          <w:r>
            <w:rPr>
              <w:rFonts w:ascii="Arial" w:hAnsi="Arial" w:cs="Arial"/>
              <w:sz w:val="24"/>
              <w:szCs w:val="24"/>
              <w:lang w:val="ro-RO"/>
            </w:rPr>
            <w:t>autorizat</w:t>
          </w:r>
          <w:r w:rsidRPr="00237D80">
            <w:rPr>
              <w:rFonts w:ascii="Arial" w:hAnsi="Arial" w:cs="Arial"/>
              <w:sz w:val="24"/>
              <w:szCs w:val="24"/>
              <w:lang w:val="ro-RO"/>
            </w:rPr>
            <w:t>, cele din materiale</w:t>
          </w:r>
          <w:r>
            <w:rPr>
              <w:rFonts w:ascii="Arial" w:hAnsi="Arial" w:cs="Arial"/>
              <w:sz w:val="24"/>
              <w:szCs w:val="24"/>
              <w:lang w:val="ro-RO"/>
            </w:rPr>
            <w:t xml:space="preserve"> recuperabile se vor valorifica</w:t>
          </w:r>
          <w:r w:rsidR="008C1A4B">
            <w:rPr>
              <w:rFonts w:ascii="Arial" w:hAnsi="Arial" w:cs="Arial"/>
              <w:sz w:val="24"/>
              <w:szCs w:val="24"/>
              <w:lang w:val="ro-RO"/>
            </w:rPr>
            <w:t>;</w:t>
          </w:r>
        </w:p>
        <w:p w:rsidR="005369C6" w:rsidRPr="00237D80" w:rsidRDefault="005369C6" w:rsidP="005369C6">
          <w:pPr>
            <w:autoSpaceDE w:val="0"/>
            <w:autoSpaceDN w:val="0"/>
            <w:adjustRightInd w:val="0"/>
            <w:spacing w:after="0" w:line="240" w:lineRule="auto"/>
            <w:jc w:val="both"/>
            <w:rPr>
              <w:rFonts w:ascii="Arial" w:hAnsi="Arial" w:cs="Arial"/>
              <w:b/>
              <w:i/>
              <w:sz w:val="24"/>
              <w:szCs w:val="24"/>
              <w:lang w:val="ro-RO"/>
            </w:rPr>
          </w:pPr>
          <w:r w:rsidRPr="00237D80">
            <w:rPr>
              <w:rFonts w:ascii="Arial" w:hAnsi="Arial" w:cs="Arial"/>
              <w:b/>
              <w:i/>
              <w:sz w:val="24"/>
              <w:szCs w:val="24"/>
              <w:lang w:val="ro-RO"/>
            </w:rPr>
            <w:t xml:space="preserve">e) protecţia biodiversităţii - spaţii verzi: </w:t>
          </w:r>
        </w:p>
        <w:p w:rsidR="005369C6" w:rsidRPr="00237D80" w:rsidRDefault="005369C6" w:rsidP="005369C6">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se va realiza refacerea ecologică a zonelor afectate de execuţia lucrărilor;</w:t>
          </w:r>
        </w:p>
        <w:p w:rsidR="005369C6" w:rsidRPr="00237D80" w:rsidRDefault="005369C6" w:rsidP="005369C6">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organizarea activităţii se va face astfel încât impactul asupra peisajului să fie cât mai redus;</w:t>
          </w:r>
        </w:p>
        <w:p w:rsidR="005369C6" w:rsidRPr="00237D80" w:rsidRDefault="005369C6" w:rsidP="005369C6">
          <w:pPr>
            <w:autoSpaceDE w:val="0"/>
            <w:autoSpaceDN w:val="0"/>
            <w:adjustRightInd w:val="0"/>
            <w:spacing w:after="0" w:line="240" w:lineRule="auto"/>
            <w:jc w:val="both"/>
            <w:rPr>
              <w:rFonts w:ascii="Arial" w:hAnsi="Arial" w:cs="Arial"/>
              <w:b/>
              <w:sz w:val="24"/>
              <w:szCs w:val="24"/>
              <w:lang w:val="pl-PL"/>
            </w:rPr>
          </w:pPr>
          <w:r w:rsidRPr="00237D80">
            <w:rPr>
              <w:rFonts w:ascii="Arial" w:hAnsi="Arial" w:cs="Arial"/>
              <w:sz w:val="24"/>
              <w:szCs w:val="24"/>
              <w:lang w:val="ro-RO"/>
            </w:rPr>
            <w:t xml:space="preserve">- va fi realizat procentul de spaţiu verde </w:t>
          </w:r>
          <w:r>
            <w:rPr>
              <w:rFonts w:ascii="Arial" w:hAnsi="Arial" w:cs="Arial"/>
              <w:sz w:val="24"/>
              <w:szCs w:val="24"/>
              <w:lang w:val="ro-RO"/>
            </w:rPr>
            <w:t>amenajat în conformitate cu prevederile</w:t>
          </w:r>
          <w:r w:rsidRPr="00237D80">
            <w:rPr>
              <w:rFonts w:ascii="Arial" w:hAnsi="Arial" w:cs="Arial"/>
              <w:sz w:val="24"/>
              <w:szCs w:val="24"/>
              <w:lang w:val="ro-RO"/>
            </w:rPr>
            <w:t xml:space="preserve"> H.G.</w:t>
          </w:r>
          <w:r>
            <w:rPr>
              <w:rFonts w:ascii="Arial" w:hAnsi="Arial" w:cs="Arial"/>
              <w:sz w:val="24"/>
              <w:szCs w:val="24"/>
              <w:lang w:val="ro-RO"/>
            </w:rPr>
            <w:t xml:space="preserve"> nr.</w:t>
          </w:r>
          <w:r w:rsidRPr="00237D80">
            <w:rPr>
              <w:rFonts w:ascii="Arial" w:hAnsi="Arial" w:cs="Arial"/>
              <w:sz w:val="24"/>
              <w:szCs w:val="24"/>
              <w:lang w:val="ro-RO"/>
            </w:rPr>
            <w:t xml:space="preserve"> 525/1996.</w:t>
          </w:r>
        </w:p>
        <w:p w:rsidR="005369C6" w:rsidRPr="00237D80" w:rsidRDefault="005369C6" w:rsidP="005369C6">
          <w:pPr>
            <w:autoSpaceDE w:val="0"/>
            <w:autoSpaceDN w:val="0"/>
            <w:adjustRightInd w:val="0"/>
            <w:spacing w:after="0" w:line="240" w:lineRule="auto"/>
            <w:jc w:val="both"/>
            <w:rPr>
              <w:rFonts w:ascii="Arial" w:hAnsi="Arial" w:cs="Arial"/>
              <w:b/>
              <w:sz w:val="24"/>
              <w:szCs w:val="24"/>
              <w:lang w:val="pl-PL"/>
            </w:rPr>
          </w:pPr>
          <w:r w:rsidRPr="00237D80">
            <w:rPr>
              <w:rFonts w:ascii="Arial" w:hAnsi="Arial" w:cs="Arial"/>
              <w:b/>
              <w:sz w:val="24"/>
              <w:szCs w:val="24"/>
              <w:lang w:val="pl-PL"/>
            </w:rPr>
            <w:t>Se vor respecta prevederile</w:t>
          </w:r>
          <w:r w:rsidR="00B20BB6">
            <w:rPr>
              <w:rFonts w:ascii="Arial" w:hAnsi="Arial" w:cs="Arial"/>
              <w:b/>
              <w:sz w:val="24"/>
              <w:szCs w:val="24"/>
              <w:lang w:val="pl-PL"/>
            </w:rPr>
            <w:t>:</w:t>
          </w:r>
        </w:p>
        <w:p w:rsidR="005369C6" w:rsidRPr="00237D80" w:rsidRDefault="005369C6" w:rsidP="005369C6">
          <w:pPr>
            <w:autoSpaceDE w:val="0"/>
            <w:autoSpaceDN w:val="0"/>
            <w:adjustRightInd w:val="0"/>
            <w:spacing w:after="0" w:line="240" w:lineRule="auto"/>
            <w:jc w:val="both"/>
            <w:rPr>
              <w:rFonts w:ascii="Arial" w:hAnsi="Arial" w:cs="Arial"/>
              <w:sz w:val="24"/>
              <w:szCs w:val="24"/>
              <w:lang w:val="pl-PL"/>
            </w:rPr>
          </w:pPr>
          <w:r w:rsidRPr="00237D80">
            <w:rPr>
              <w:rFonts w:ascii="Arial" w:hAnsi="Arial" w:cs="Arial"/>
              <w:sz w:val="24"/>
              <w:szCs w:val="24"/>
              <w:lang w:val="pl-PL"/>
            </w:rPr>
            <w:t xml:space="preserve">- OUG 195/2005 </w:t>
          </w:r>
          <w:r w:rsidRPr="00237D80">
            <w:rPr>
              <w:rFonts w:ascii="Arial" w:hAnsi="Arial" w:cs="Arial"/>
              <w:sz w:val="24"/>
              <w:szCs w:val="24"/>
              <w:lang w:val="ro-RO"/>
            </w:rPr>
            <w:t>aprobată prin Legea 265/2006 privind protecţia mediului cu modificările şi completările ulterioare</w:t>
          </w:r>
          <w:r w:rsidRPr="00237D80">
            <w:rPr>
              <w:rFonts w:ascii="Arial" w:hAnsi="Arial" w:cs="Arial"/>
              <w:sz w:val="24"/>
              <w:szCs w:val="24"/>
              <w:lang w:val="pl-PL"/>
            </w:rPr>
            <w:t>;</w:t>
          </w:r>
        </w:p>
        <w:p w:rsidR="005369C6" w:rsidRPr="00237D80" w:rsidRDefault="005369C6" w:rsidP="005369C6">
          <w:pPr>
            <w:autoSpaceDE w:val="0"/>
            <w:autoSpaceDN w:val="0"/>
            <w:adjustRightInd w:val="0"/>
            <w:spacing w:after="0" w:line="240" w:lineRule="auto"/>
            <w:jc w:val="both"/>
            <w:rPr>
              <w:rFonts w:ascii="Arial" w:hAnsi="Arial" w:cs="Arial"/>
              <w:sz w:val="24"/>
              <w:szCs w:val="24"/>
              <w:lang w:val="pl-PL"/>
            </w:rPr>
          </w:pPr>
          <w:r w:rsidRPr="00237D80">
            <w:rPr>
              <w:rFonts w:ascii="Arial" w:hAnsi="Arial" w:cs="Arial"/>
              <w:sz w:val="24"/>
              <w:szCs w:val="24"/>
              <w:lang w:val="pl-PL"/>
            </w:rPr>
            <w:t>- Legea nr. 211/2011 privind regimul deşeurilor</w:t>
          </w:r>
          <w:r w:rsidR="00B20BB6">
            <w:rPr>
              <w:rFonts w:ascii="Arial" w:hAnsi="Arial" w:cs="Arial"/>
              <w:sz w:val="24"/>
              <w:szCs w:val="24"/>
              <w:lang w:val="pl-PL"/>
            </w:rPr>
            <w:t>,</w:t>
          </w:r>
          <w:r w:rsidRPr="00237D80">
            <w:rPr>
              <w:rFonts w:ascii="Arial" w:hAnsi="Arial" w:cs="Arial"/>
              <w:sz w:val="24"/>
              <w:szCs w:val="24"/>
              <w:lang w:val="pl-PL"/>
            </w:rPr>
            <w:t xml:space="preserve"> cu completările şi modificările ulterioare;</w:t>
          </w:r>
        </w:p>
        <w:p w:rsidR="005369C6" w:rsidRDefault="005369C6" w:rsidP="005369C6">
          <w:pPr>
            <w:autoSpaceDE w:val="0"/>
            <w:autoSpaceDN w:val="0"/>
            <w:adjustRightInd w:val="0"/>
            <w:spacing w:after="0" w:line="240" w:lineRule="auto"/>
            <w:jc w:val="both"/>
            <w:rPr>
              <w:rFonts w:ascii="Arial" w:hAnsi="Arial" w:cs="Arial"/>
              <w:sz w:val="24"/>
              <w:szCs w:val="24"/>
              <w:lang w:val="pl-PL"/>
            </w:rPr>
          </w:pPr>
          <w:r w:rsidRPr="00237D80">
            <w:rPr>
              <w:rFonts w:ascii="Arial" w:hAnsi="Arial" w:cs="Arial"/>
              <w:sz w:val="24"/>
              <w:szCs w:val="24"/>
              <w:lang w:val="pl-PL"/>
            </w:rPr>
            <w:t>- Legea nr. 104/2011 privind calitatea aerului înconjurător</w:t>
          </w:r>
          <w:r w:rsidR="00B20BB6">
            <w:rPr>
              <w:rFonts w:ascii="Arial" w:hAnsi="Arial" w:cs="Arial"/>
              <w:sz w:val="24"/>
              <w:szCs w:val="24"/>
              <w:lang w:val="pl-PL"/>
            </w:rPr>
            <w:t>,</w:t>
          </w:r>
          <w:r w:rsidRPr="00237D80">
            <w:rPr>
              <w:rFonts w:ascii="Arial" w:hAnsi="Arial" w:cs="Arial"/>
              <w:sz w:val="24"/>
              <w:szCs w:val="24"/>
              <w:lang w:val="pl-PL"/>
            </w:rPr>
            <w:t xml:space="preserve"> cu completările şi modificările ulterioare;</w:t>
          </w:r>
        </w:p>
        <w:p w:rsidR="005369C6" w:rsidRDefault="005369C6" w:rsidP="005369C6">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pl-PL"/>
            </w:rPr>
            <w:t xml:space="preserve">- H.G. nr. 188/2002 </w:t>
          </w:r>
          <w:r>
            <w:rPr>
              <w:rFonts w:ascii="Arial" w:hAnsi="Arial" w:cs="Arial"/>
              <w:sz w:val="24"/>
              <w:szCs w:val="24"/>
            </w:rPr>
            <w:t xml:space="preserve">pentru </w:t>
          </w:r>
          <w:r w:rsidRPr="00255216">
            <w:rPr>
              <w:rFonts w:ascii="Arial" w:hAnsi="Arial" w:cs="Arial"/>
              <w:sz w:val="24"/>
              <w:szCs w:val="24"/>
            </w:rPr>
            <w:t>apr</w:t>
          </w:r>
          <w:r w:rsidR="00B20BB6">
            <w:rPr>
              <w:rFonts w:ascii="Arial" w:hAnsi="Arial" w:cs="Arial"/>
              <w:sz w:val="24"/>
              <w:szCs w:val="24"/>
            </w:rPr>
            <w:t>obarea unor norme privind condiţiile de descărcare î</w:t>
          </w:r>
          <w:r w:rsidRPr="00255216">
            <w:rPr>
              <w:rFonts w:ascii="Arial" w:hAnsi="Arial" w:cs="Arial"/>
              <w:sz w:val="24"/>
              <w:szCs w:val="24"/>
            </w:rPr>
            <w:t>n mediul acvatic a apelor uzate</w:t>
          </w:r>
          <w:r>
            <w:rPr>
              <w:rFonts w:ascii="Arial" w:hAnsi="Arial" w:cs="Arial"/>
              <w:sz w:val="24"/>
              <w:szCs w:val="24"/>
            </w:rPr>
            <w:t>, cu completările şi modificările ulterioare;</w:t>
          </w:r>
        </w:p>
        <w:p w:rsidR="005369C6" w:rsidRDefault="005369C6" w:rsidP="005369C6">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rPr>
            <w:t>- Ordinului nr. 119/2014 pentru aprobarea Normelor de igienă şi sănătate publică privind mediul de viaţă al populaţiei;</w:t>
          </w:r>
        </w:p>
        <w:p w:rsidR="000140B6" w:rsidRPr="00237D80" w:rsidRDefault="000140B6" w:rsidP="000140B6">
          <w:pPr>
            <w:autoSpaceDE w:val="0"/>
            <w:autoSpaceDN w:val="0"/>
            <w:adjustRightInd w:val="0"/>
            <w:spacing w:after="0" w:line="240" w:lineRule="auto"/>
            <w:jc w:val="both"/>
            <w:rPr>
              <w:rFonts w:ascii="Arial" w:hAnsi="Arial" w:cs="Arial"/>
              <w:b/>
              <w:sz w:val="24"/>
              <w:szCs w:val="24"/>
              <w:lang w:val="ro-RO"/>
            </w:rPr>
          </w:pPr>
          <w:r w:rsidRPr="00237D80">
            <w:rPr>
              <w:rFonts w:ascii="Arial" w:hAnsi="Arial" w:cs="Arial"/>
              <w:b/>
              <w:sz w:val="24"/>
              <w:szCs w:val="24"/>
              <w:lang w:val="pl-PL"/>
            </w:rPr>
            <w:t>Alte condiţii:</w:t>
          </w:r>
          <w:r w:rsidRPr="00237D80">
            <w:rPr>
              <w:rFonts w:ascii="Arial" w:hAnsi="Arial" w:cs="Arial"/>
              <w:b/>
              <w:sz w:val="24"/>
              <w:szCs w:val="24"/>
              <w:lang w:val="ro-RO"/>
            </w:rPr>
            <w:t xml:space="preserve"> </w:t>
          </w:r>
        </w:p>
        <w:p w:rsidR="000140B6" w:rsidRPr="00237D80" w:rsidRDefault="000140B6" w:rsidP="000140B6">
          <w:pPr>
            <w:autoSpaceDE w:val="0"/>
            <w:autoSpaceDN w:val="0"/>
            <w:adjustRightInd w:val="0"/>
            <w:spacing w:after="0" w:line="240" w:lineRule="auto"/>
            <w:jc w:val="both"/>
            <w:rPr>
              <w:rFonts w:ascii="Arial" w:hAnsi="Arial" w:cs="Arial"/>
              <w:sz w:val="24"/>
              <w:szCs w:val="24"/>
              <w:lang w:val="fr-FR"/>
            </w:rPr>
          </w:pPr>
          <w:r w:rsidRPr="00237D80">
            <w:rPr>
              <w:rFonts w:ascii="Arial" w:hAnsi="Arial" w:cs="Arial"/>
              <w:sz w:val="24"/>
              <w:szCs w:val="24"/>
              <w:lang w:val="fr-FR"/>
            </w:rPr>
            <w:t xml:space="preserve">Respectarea documentaţiei tehnice depuse la APM Arad şi a punctelor de vedere (avizelor) emise de autorităţile implicate în realizarea investiţiei. </w:t>
          </w:r>
        </w:p>
        <w:p w:rsidR="000140B6" w:rsidRPr="00237D80" w:rsidRDefault="000140B6" w:rsidP="000140B6">
          <w:pPr>
            <w:autoSpaceDE w:val="0"/>
            <w:autoSpaceDN w:val="0"/>
            <w:adjustRightInd w:val="0"/>
            <w:spacing w:after="0" w:line="240" w:lineRule="auto"/>
            <w:jc w:val="both"/>
            <w:rPr>
              <w:rFonts w:ascii="Arial" w:hAnsi="Arial" w:cs="Arial"/>
              <w:b/>
              <w:sz w:val="24"/>
              <w:szCs w:val="24"/>
              <w:lang w:val="fr-FR"/>
            </w:rPr>
          </w:pPr>
          <w:r w:rsidRPr="00237D80">
            <w:rPr>
              <w:rFonts w:ascii="Arial" w:hAnsi="Arial" w:cs="Arial"/>
              <w:b/>
              <w:sz w:val="24"/>
              <w:szCs w:val="24"/>
              <w:lang w:val="fr-FR"/>
            </w:rPr>
            <w:t>Documentaţia conţine:</w:t>
          </w:r>
        </w:p>
        <w:p w:rsidR="000140B6" w:rsidRPr="00FC7410" w:rsidRDefault="000140B6" w:rsidP="000140B6">
          <w:pPr>
            <w:spacing w:after="0" w:line="240" w:lineRule="auto"/>
            <w:jc w:val="both"/>
            <w:rPr>
              <w:rFonts w:ascii="Arial" w:eastAsia="Times New Roman" w:hAnsi="Arial" w:cs="Arial"/>
              <w:bCs/>
              <w:sz w:val="24"/>
              <w:szCs w:val="24"/>
              <w:lang w:val="ro-RO"/>
            </w:rPr>
          </w:pPr>
          <w:r w:rsidRPr="00FC7410">
            <w:rPr>
              <w:rFonts w:ascii="Arial" w:eastAsia="Times New Roman" w:hAnsi="Arial" w:cs="Arial"/>
              <w:bCs/>
              <w:sz w:val="24"/>
              <w:szCs w:val="24"/>
              <w:lang w:val="ro-RO"/>
            </w:rPr>
            <w:t>- Notificare; memoriu de prez</w:t>
          </w:r>
          <w:r w:rsidR="00B20BB6">
            <w:rPr>
              <w:rFonts w:ascii="Arial" w:eastAsia="Times New Roman" w:hAnsi="Arial" w:cs="Arial"/>
              <w:bCs/>
              <w:sz w:val="24"/>
              <w:szCs w:val="24"/>
              <w:lang w:val="ro-RO"/>
            </w:rPr>
            <w:t>entare; planuri de situaţie, plan</w:t>
          </w:r>
          <w:r w:rsidRPr="00FC7410">
            <w:rPr>
              <w:rFonts w:ascii="Arial" w:eastAsia="Times New Roman" w:hAnsi="Arial" w:cs="Arial"/>
              <w:bCs/>
              <w:sz w:val="24"/>
              <w:szCs w:val="24"/>
              <w:lang w:val="ro-RO"/>
            </w:rPr>
            <w:t xml:space="preserve"> de încadrare în zonă</w:t>
          </w:r>
          <w:r w:rsidR="00B20BB6">
            <w:rPr>
              <w:rFonts w:ascii="Arial" w:eastAsia="Times New Roman" w:hAnsi="Arial" w:cs="Arial"/>
              <w:bCs/>
              <w:sz w:val="24"/>
              <w:szCs w:val="24"/>
              <w:lang w:val="ro-RO"/>
            </w:rPr>
            <w:t>, profiluri transversale, detalii şi structură rutieră</w:t>
          </w:r>
          <w:r w:rsidRPr="00FC7410">
            <w:rPr>
              <w:rFonts w:ascii="Arial" w:eastAsia="Times New Roman" w:hAnsi="Arial" w:cs="Arial"/>
              <w:bCs/>
              <w:sz w:val="24"/>
              <w:szCs w:val="24"/>
              <w:lang w:val="ro-RO"/>
            </w:rPr>
            <w:t xml:space="preserve">; anunţ depunere solicitare de emitere a acordului de mediu; listele de control; proces verbal întocmit în baza şedinţei colectivului de analiză tehnică; anunţ decizia etapei de încadrare; </w:t>
          </w:r>
        </w:p>
        <w:p w:rsidR="000140B6" w:rsidRPr="00FC7410" w:rsidRDefault="000140B6" w:rsidP="000140B6">
          <w:pPr>
            <w:spacing w:after="0" w:line="240" w:lineRule="auto"/>
            <w:jc w:val="both"/>
            <w:rPr>
              <w:rFonts w:ascii="Arial" w:eastAsia="Times New Roman" w:hAnsi="Arial" w:cs="Arial"/>
              <w:bCs/>
              <w:sz w:val="24"/>
              <w:szCs w:val="24"/>
              <w:lang w:val="ro-RO"/>
            </w:rPr>
          </w:pPr>
          <w:r w:rsidRPr="00FC7410">
            <w:rPr>
              <w:rFonts w:ascii="Arial" w:eastAsia="Times New Roman" w:hAnsi="Arial" w:cs="Arial"/>
              <w:bCs/>
              <w:sz w:val="24"/>
              <w:szCs w:val="24"/>
              <w:lang w:val="ro-RO"/>
            </w:rPr>
            <w:t>-</w:t>
          </w:r>
          <w:r>
            <w:rPr>
              <w:rFonts w:ascii="Arial" w:eastAsia="Times New Roman" w:hAnsi="Arial" w:cs="Arial"/>
              <w:bCs/>
              <w:sz w:val="24"/>
              <w:szCs w:val="24"/>
              <w:lang w:val="ro-RO"/>
            </w:rPr>
            <w:t xml:space="preserve"> Certificatul de urbanism nr. </w:t>
          </w:r>
          <w:r w:rsidRPr="00FC7410">
            <w:rPr>
              <w:rFonts w:ascii="Arial" w:eastAsia="Times New Roman" w:hAnsi="Arial" w:cs="Arial"/>
              <w:bCs/>
              <w:sz w:val="24"/>
              <w:szCs w:val="24"/>
              <w:lang w:val="ro-RO"/>
            </w:rPr>
            <w:t>9</w:t>
          </w:r>
          <w:r>
            <w:rPr>
              <w:rFonts w:ascii="Arial" w:eastAsia="Times New Roman" w:hAnsi="Arial" w:cs="Arial"/>
              <w:bCs/>
              <w:sz w:val="24"/>
              <w:szCs w:val="24"/>
              <w:lang w:val="ro-RO"/>
            </w:rPr>
            <w:t>/16.06.2016</w:t>
          </w:r>
          <w:r w:rsidRPr="00FC7410">
            <w:rPr>
              <w:rFonts w:ascii="Arial" w:eastAsia="Times New Roman" w:hAnsi="Arial" w:cs="Arial"/>
              <w:bCs/>
              <w:sz w:val="24"/>
              <w:szCs w:val="24"/>
              <w:lang w:val="ro-RO"/>
            </w:rPr>
            <w:t xml:space="preserve"> eliberat de Primăria </w:t>
          </w:r>
          <w:r>
            <w:rPr>
              <w:rFonts w:ascii="Arial" w:eastAsia="Times New Roman" w:hAnsi="Arial" w:cs="Arial"/>
              <w:bCs/>
              <w:sz w:val="24"/>
              <w:szCs w:val="24"/>
              <w:lang w:val="ro-RO"/>
            </w:rPr>
            <w:t>Comunei Săvârşin</w:t>
          </w:r>
          <w:r w:rsidRPr="00FC7410">
            <w:rPr>
              <w:rFonts w:ascii="Arial" w:eastAsia="Times New Roman" w:hAnsi="Arial" w:cs="Arial"/>
              <w:bCs/>
              <w:sz w:val="24"/>
              <w:szCs w:val="24"/>
              <w:lang w:val="ro-RO"/>
            </w:rPr>
            <w:t>;</w:t>
          </w:r>
        </w:p>
        <w:p w:rsidR="000140B6" w:rsidRPr="00FC7410" w:rsidRDefault="000140B6" w:rsidP="000140B6">
          <w:pPr>
            <w:spacing w:after="0" w:line="240" w:lineRule="auto"/>
            <w:jc w:val="both"/>
            <w:rPr>
              <w:rFonts w:ascii="Arial" w:eastAsia="Times New Roman" w:hAnsi="Arial" w:cs="Arial"/>
              <w:bCs/>
              <w:sz w:val="24"/>
              <w:szCs w:val="24"/>
              <w:lang w:val="ro-RO"/>
            </w:rPr>
          </w:pPr>
          <w:r w:rsidRPr="00FC7410">
            <w:rPr>
              <w:rFonts w:ascii="Arial" w:eastAsia="Times New Roman" w:hAnsi="Arial" w:cs="Arial"/>
              <w:bCs/>
              <w:sz w:val="24"/>
              <w:szCs w:val="24"/>
              <w:lang w:val="ro-RO"/>
            </w:rPr>
            <w:t xml:space="preserve">- Decizia etapei de evaluare iniţială nr. </w:t>
          </w:r>
          <w:r>
            <w:rPr>
              <w:rFonts w:ascii="Arial" w:eastAsia="Times New Roman" w:hAnsi="Arial" w:cs="Arial"/>
              <w:bCs/>
              <w:sz w:val="24"/>
              <w:szCs w:val="24"/>
              <w:lang w:val="ro-RO"/>
            </w:rPr>
            <w:t>12380/07.08.2016</w:t>
          </w:r>
          <w:r w:rsidRPr="00FC7410">
            <w:rPr>
              <w:rFonts w:ascii="Arial" w:eastAsia="Times New Roman" w:hAnsi="Arial" w:cs="Arial"/>
              <w:bCs/>
              <w:sz w:val="24"/>
              <w:szCs w:val="24"/>
              <w:lang w:val="ro-RO"/>
            </w:rPr>
            <w:t>, eliberată de APM Arad;</w:t>
          </w:r>
        </w:p>
        <w:p w:rsidR="000140B6" w:rsidRPr="00FC7410" w:rsidRDefault="000140B6" w:rsidP="000140B6">
          <w:pPr>
            <w:autoSpaceDE w:val="0"/>
            <w:autoSpaceDN w:val="0"/>
            <w:adjustRightInd w:val="0"/>
            <w:spacing w:after="0" w:line="240" w:lineRule="auto"/>
            <w:jc w:val="both"/>
            <w:rPr>
              <w:rFonts w:ascii="Arial" w:hAnsi="Arial" w:cs="Arial"/>
              <w:sz w:val="24"/>
              <w:szCs w:val="24"/>
            </w:rPr>
          </w:pPr>
          <w:r w:rsidRPr="00FC7410">
            <w:rPr>
              <w:rFonts w:ascii="Arial" w:hAnsi="Arial" w:cs="Arial"/>
              <w:sz w:val="24"/>
              <w:szCs w:val="24"/>
              <w:lang w:val="fr-FR"/>
            </w:rPr>
            <w:t xml:space="preserve">- </w:t>
          </w:r>
          <w:r>
            <w:rPr>
              <w:rFonts w:ascii="Arial" w:hAnsi="Arial" w:cs="Arial"/>
              <w:sz w:val="24"/>
              <w:szCs w:val="24"/>
              <w:lang w:val="fr-FR"/>
            </w:rPr>
            <w:t>Aviz de gospodărire a apelor nr. 33/04.10.2016 emis de A.N. « Apele Române », Administraţia Bazinală de Apă Mureş, Sistemul de Gospodărire a Apelor Arad</w:t>
          </w:r>
          <w:r w:rsidRPr="00FC7410">
            <w:rPr>
              <w:rFonts w:ascii="Arial" w:hAnsi="Arial" w:cs="Arial"/>
              <w:sz w:val="24"/>
              <w:szCs w:val="24"/>
            </w:rPr>
            <w:t xml:space="preserve">; </w:t>
          </w:r>
        </w:p>
        <w:p w:rsidR="002354A9" w:rsidRPr="001D469C" w:rsidRDefault="002354A9" w:rsidP="00522DB9">
          <w:pPr>
            <w:autoSpaceDE w:val="0"/>
            <w:autoSpaceDN w:val="0"/>
            <w:adjustRightInd w:val="0"/>
            <w:spacing w:after="0" w:line="240" w:lineRule="auto"/>
            <w:jc w:val="both"/>
            <w:rPr>
              <w:rFonts w:ascii="Arial" w:hAnsi="Arial" w:cs="Arial"/>
              <w:sz w:val="24"/>
              <w:szCs w:val="24"/>
            </w:rPr>
          </w:pPr>
        </w:p>
        <w:p w:rsidR="00C11FED" w:rsidRPr="00522DB9" w:rsidRDefault="00433173" w:rsidP="00C11FE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C11FED" w:rsidRPr="00237D80">
            <w:rPr>
              <w:rFonts w:ascii="Arial" w:hAnsi="Arial" w:cs="Arial"/>
              <w:sz w:val="24"/>
              <w:szCs w:val="24"/>
              <w:lang w:val="pl-PL"/>
            </w:rPr>
            <w:t>Se va urmări ca prin activitatea desfăşurată să nu se producă poluări ale factorilor de mediu; orice fel de poluare va fi adusă imediat la cunoştinţă Autorităţilor implicate în vederea luării măsurilor care se impun pentru limitarea şi eliminarea efectelor negative.</w:t>
          </w:r>
        </w:p>
        <w:p w:rsidR="00C11FED" w:rsidRDefault="00C11FED" w:rsidP="00C11FED">
          <w:pPr>
            <w:spacing w:after="0" w:line="240" w:lineRule="auto"/>
            <w:jc w:val="both"/>
            <w:rPr>
              <w:rFonts w:ascii="Arial" w:hAnsi="Arial" w:cs="Arial"/>
              <w:sz w:val="24"/>
              <w:szCs w:val="24"/>
              <w:lang w:val="ro-RO"/>
            </w:rPr>
          </w:pPr>
          <w:r w:rsidRPr="00522DB9">
            <w:rPr>
              <w:rFonts w:ascii="Arial" w:hAnsi="Arial" w:cs="Arial"/>
              <w:sz w:val="24"/>
              <w:szCs w:val="24"/>
            </w:rPr>
            <w:t xml:space="preserve">    Proiectul propus nu necesită parcurgerea celorlalte etape ale procedurii</w:t>
          </w:r>
          <w:r>
            <w:rPr>
              <w:rFonts w:ascii="Arial" w:hAnsi="Arial" w:cs="Arial"/>
              <w:sz w:val="24"/>
              <w:szCs w:val="24"/>
            </w:rPr>
            <w:t>,</w:t>
          </w:r>
          <w:r w:rsidRPr="00522DB9">
            <w:rPr>
              <w:rFonts w:ascii="Arial" w:hAnsi="Arial" w:cs="Arial"/>
              <w:sz w:val="24"/>
              <w:szCs w:val="24"/>
            </w:rPr>
            <w:t xml:space="preserve"> </w:t>
          </w:r>
        </w:p>
        <w:p w:rsidR="00C11FED" w:rsidRPr="00C30F4D" w:rsidRDefault="00C11FED" w:rsidP="00C11FED">
          <w:pPr>
            <w:autoSpaceDE w:val="0"/>
            <w:autoSpaceDN w:val="0"/>
            <w:adjustRightInd w:val="0"/>
            <w:spacing w:after="0" w:line="240" w:lineRule="auto"/>
            <w:jc w:val="both"/>
            <w:rPr>
              <w:rFonts w:ascii="Arial" w:hAnsi="Arial" w:cs="Arial"/>
              <w:b/>
              <w:sz w:val="24"/>
              <w:szCs w:val="24"/>
              <w:lang w:val="ro-RO"/>
            </w:rPr>
          </w:pPr>
          <w:r w:rsidRPr="00C30F4D">
            <w:rPr>
              <w:rFonts w:ascii="Arial" w:hAnsi="Arial" w:cs="Arial"/>
              <w:b/>
              <w:sz w:val="24"/>
              <w:szCs w:val="24"/>
              <w:lang w:val="ro-RO"/>
            </w:rPr>
            <w:t>În conformitate cu prevederile legislaţiei de mediu în vigoare, la finalizarea lucrărilor de construcţie şi înainte de punerea în funcţiune, titularul investiţiei are obligaţia să notifice în scris A.P.M Arad şi G.N.M Arad în vederea efectuării unui control pentru verificarea condiţiilor din prezentul act de reglementare.</w:t>
          </w:r>
        </w:p>
        <w:p w:rsidR="00C11FED" w:rsidRDefault="00C11FED" w:rsidP="00C11FED">
          <w:pPr>
            <w:autoSpaceDE w:val="0"/>
            <w:autoSpaceDN w:val="0"/>
            <w:adjustRightInd w:val="0"/>
            <w:spacing w:after="0" w:line="240" w:lineRule="auto"/>
            <w:jc w:val="both"/>
            <w:rPr>
              <w:rFonts w:ascii="Arial" w:hAnsi="Arial" w:cs="Arial"/>
              <w:sz w:val="24"/>
              <w:szCs w:val="24"/>
              <w:u w:val="single"/>
              <w:lang w:val="ro-RO"/>
            </w:rPr>
          </w:pPr>
          <w:r w:rsidRPr="00C30F4D">
            <w:rPr>
              <w:rFonts w:ascii="Arial" w:hAnsi="Arial" w:cs="Arial"/>
              <w:sz w:val="24"/>
              <w:szCs w:val="24"/>
              <w:u w:val="single"/>
              <w:lang w:val="ro-RO"/>
            </w:rPr>
            <w:t>Prezenta decizie este valabilă pe toată perioada punerii în aplicare a proiectului</w:t>
          </w:r>
        </w:p>
        <w:p w:rsidR="00753675" w:rsidRPr="00522DB9" w:rsidRDefault="002354A9" w:rsidP="00C11F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sdtContent>
    </w:sdt>
    <w:p w:rsidR="00595382" w:rsidRPr="00447422" w:rsidRDefault="00433173"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433173"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A5592A"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806542" w:rsidRPr="00CA4590" w:rsidRDefault="00433173" w:rsidP="00B20BB6">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433173" w:rsidP="00B20BB6">
          <w:pPr>
            <w:spacing w:after="0" w:line="24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sidR="00C11FED">
            <w:rPr>
              <w:rFonts w:ascii="Arial" w:hAnsi="Arial" w:cs="Arial"/>
              <w:b/>
              <w:bCs/>
              <w:sz w:val="24"/>
              <w:szCs w:val="24"/>
              <w:lang w:val="ro-RO"/>
            </w:rPr>
            <w:tab/>
          </w:r>
          <w:r w:rsidR="00C11FED">
            <w:rPr>
              <w:rFonts w:ascii="Arial" w:hAnsi="Arial" w:cs="Arial"/>
              <w:b/>
              <w:bCs/>
              <w:sz w:val="24"/>
              <w:szCs w:val="24"/>
              <w:lang w:val="ro-RO"/>
            </w:rPr>
            <w:tab/>
          </w:r>
          <w:r w:rsidR="00C11FED">
            <w:rPr>
              <w:rFonts w:ascii="Arial" w:hAnsi="Arial" w:cs="Arial"/>
              <w:b/>
              <w:bCs/>
              <w:sz w:val="24"/>
              <w:szCs w:val="24"/>
              <w:lang w:val="ro-RO"/>
            </w:rPr>
            <w:tab/>
          </w:r>
          <w:r w:rsidR="00C11FED">
            <w:rPr>
              <w:rFonts w:ascii="Arial" w:hAnsi="Arial" w:cs="Arial"/>
              <w:b/>
              <w:bCs/>
              <w:sz w:val="24"/>
              <w:szCs w:val="24"/>
              <w:lang w:val="ro-RO"/>
            </w:rPr>
            <w:tab/>
          </w:r>
          <w:r w:rsidR="00C11FED">
            <w:rPr>
              <w:rFonts w:ascii="Arial" w:hAnsi="Arial" w:cs="Arial"/>
              <w:b/>
              <w:bCs/>
              <w:sz w:val="24"/>
              <w:szCs w:val="24"/>
              <w:lang w:val="ro-RO"/>
            </w:rPr>
            <w:tab/>
          </w:r>
          <w:r w:rsidRPr="00CA4590">
            <w:rPr>
              <w:rFonts w:ascii="Arial" w:hAnsi="Arial" w:cs="Arial"/>
              <w:b/>
              <w:bCs/>
              <w:sz w:val="24"/>
              <w:szCs w:val="24"/>
              <w:lang w:val="ro-RO"/>
            </w:rPr>
            <w:t xml:space="preserve"> </w:t>
          </w:r>
          <w:r w:rsidR="00C11FED">
            <w:rPr>
              <w:rFonts w:ascii="Arial" w:hAnsi="Arial" w:cs="Arial"/>
              <w:b/>
              <w:bCs/>
              <w:sz w:val="24"/>
              <w:szCs w:val="24"/>
              <w:lang w:val="ro-RO"/>
            </w:rPr>
            <w:t>Dana Monica DĂNOIU</w:t>
          </w:r>
        </w:p>
        <w:p w:rsidR="007902CE" w:rsidRDefault="00433173"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00A736AB">
            <w:rPr>
              <w:rFonts w:ascii="Arial" w:hAnsi="Arial" w:cs="Arial"/>
              <w:b/>
              <w:bCs/>
              <w:sz w:val="24"/>
              <w:szCs w:val="24"/>
              <w:lang w:val="ro-RO"/>
            </w:rPr>
            <w:t>Şef S</w:t>
          </w:r>
          <w:r w:rsidRPr="00CA4590">
            <w:rPr>
              <w:rFonts w:ascii="Arial" w:hAnsi="Arial" w:cs="Arial"/>
              <w:b/>
              <w:bCs/>
              <w:sz w:val="24"/>
              <w:szCs w:val="24"/>
              <w:lang w:val="ro-RO"/>
            </w:rPr>
            <w:t xml:space="preserve">erviciu </w:t>
          </w:r>
          <w:r w:rsidR="00C11FED">
            <w:rPr>
              <w:rFonts w:ascii="Arial" w:hAnsi="Arial" w:cs="Arial"/>
              <w:b/>
              <w:bCs/>
              <w:sz w:val="24"/>
              <w:szCs w:val="24"/>
              <w:lang w:val="ro-RO"/>
            </w:rPr>
            <w:t>A.A.A.</w:t>
          </w:r>
        </w:p>
        <w:p w:rsidR="00864A55" w:rsidRDefault="00C11FED"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Gabriela VESA</w:t>
          </w:r>
        </w:p>
        <w:p w:rsidR="0080723B" w:rsidRPr="00C033AF" w:rsidRDefault="0080723B" w:rsidP="00D83E21">
          <w:pPr>
            <w:spacing w:after="0" w:line="240" w:lineRule="auto"/>
            <w:jc w:val="both"/>
            <w:outlineLvl w:val="0"/>
            <w:rPr>
              <w:rFonts w:ascii="Arial" w:hAnsi="Arial" w:cs="Arial"/>
              <w:b/>
              <w:bCs/>
              <w:sz w:val="24"/>
              <w:szCs w:val="24"/>
              <w:lang w:val="ro-RO"/>
            </w:rPr>
          </w:pPr>
        </w:p>
        <w:p w:rsidR="0071693D" w:rsidRDefault="00433173"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r w:rsidR="00C11FED">
            <w:rPr>
              <w:rFonts w:ascii="Arial" w:hAnsi="Arial" w:cs="Arial"/>
              <w:bCs/>
              <w:sz w:val="24"/>
              <w:szCs w:val="24"/>
              <w:lang w:val="ro-RO"/>
            </w:rPr>
            <w:t>Gabriela VESA</w:t>
          </w:r>
        </w:p>
      </w:sdtContent>
    </w:sdt>
    <w:p w:rsidR="00522DB9" w:rsidRPr="00447422" w:rsidRDefault="00A5592A" w:rsidP="007B1968">
      <w:pPr>
        <w:spacing w:after="0" w:line="360" w:lineRule="auto"/>
        <w:jc w:val="both"/>
        <w:rPr>
          <w:rFonts w:ascii="Arial" w:hAnsi="Arial" w:cs="Arial"/>
          <w:bCs/>
          <w:sz w:val="24"/>
          <w:szCs w:val="24"/>
          <w:lang w:val="ro-RO"/>
        </w:rPr>
      </w:pPr>
    </w:p>
    <w:p w:rsidR="00522DB9" w:rsidRPr="00447422" w:rsidRDefault="00A5592A" w:rsidP="00522DB9">
      <w:pPr>
        <w:autoSpaceDE w:val="0"/>
        <w:autoSpaceDN w:val="0"/>
        <w:adjustRightInd w:val="0"/>
        <w:spacing w:after="0" w:line="240" w:lineRule="auto"/>
        <w:jc w:val="both"/>
        <w:rPr>
          <w:rFonts w:ascii="Arial" w:hAnsi="Arial" w:cs="Arial"/>
          <w:sz w:val="24"/>
          <w:szCs w:val="24"/>
        </w:rPr>
      </w:pPr>
    </w:p>
    <w:p w:rsidR="00522DB9" w:rsidRPr="00447422" w:rsidRDefault="00A5592A" w:rsidP="007B1968">
      <w:pPr>
        <w:spacing w:after="0" w:line="360" w:lineRule="auto"/>
        <w:jc w:val="both"/>
        <w:rPr>
          <w:rFonts w:ascii="Arial" w:hAnsi="Arial" w:cs="Arial"/>
          <w:bCs/>
          <w:sz w:val="24"/>
          <w:szCs w:val="24"/>
          <w:lang w:val="ro-RO"/>
        </w:rPr>
      </w:pPr>
    </w:p>
    <w:p w:rsidR="00522DB9" w:rsidRPr="00447422" w:rsidRDefault="00A5592A" w:rsidP="007B1968">
      <w:pPr>
        <w:spacing w:after="0" w:line="360" w:lineRule="auto"/>
        <w:jc w:val="both"/>
        <w:rPr>
          <w:rFonts w:ascii="Arial" w:hAnsi="Arial" w:cs="Arial"/>
          <w:bCs/>
          <w:sz w:val="24"/>
          <w:szCs w:val="24"/>
          <w:lang w:val="ro-RO"/>
        </w:rPr>
      </w:pPr>
    </w:p>
    <w:p w:rsidR="00522DB9" w:rsidRPr="00447422" w:rsidRDefault="00A5592A" w:rsidP="00522DB9">
      <w:pPr>
        <w:autoSpaceDE w:val="0"/>
        <w:autoSpaceDN w:val="0"/>
        <w:adjustRightInd w:val="0"/>
        <w:spacing w:after="0" w:line="240" w:lineRule="auto"/>
        <w:jc w:val="both"/>
        <w:rPr>
          <w:rFonts w:ascii="Arial" w:hAnsi="Arial" w:cs="Arial"/>
          <w:sz w:val="24"/>
          <w:szCs w:val="24"/>
        </w:rPr>
      </w:pPr>
    </w:p>
    <w:p w:rsidR="00522DB9" w:rsidRPr="00447422" w:rsidRDefault="00A5592A" w:rsidP="007B1968">
      <w:pPr>
        <w:spacing w:after="0" w:line="360" w:lineRule="auto"/>
        <w:jc w:val="both"/>
        <w:rPr>
          <w:rFonts w:ascii="Arial" w:hAnsi="Arial" w:cs="Arial"/>
          <w:bCs/>
          <w:sz w:val="24"/>
          <w:szCs w:val="24"/>
          <w:lang w:val="ro-RO"/>
        </w:rPr>
      </w:pPr>
    </w:p>
    <w:p w:rsidR="00522DB9" w:rsidRPr="00447422" w:rsidRDefault="00A5592A" w:rsidP="007B1968">
      <w:pPr>
        <w:spacing w:after="0" w:line="360" w:lineRule="auto"/>
        <w:jc w:val="both"/>
        <w:rPr>
          <w:rFonts w:ascii="Arial" w:hAnsi="Arial" w:cs="Arial"/>
          <w:bCs/>
          <w:sz w:val="24"/>
          <w:szCs w:val="24"/>
          <w:lang w:val="ro-RO"/>
        </w:rPr>
      </w:pPr>
    </w:p>
    <w:sectPr w:rsidR="00522DB9" w:rsidRPr="00447422" w:rsidSect="00BB1752">
      <w:footerReference w:type="even" r:id="rId16"/>
      <w:footerReference w:type="default" r:id="rId17"/>
      <w:headerReference w:type="first" r:id="rId18"/>
      <w:footerReference w:type="first" r:id="rId19"/>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C5" w:rsidRDefault="00433173">
      <w:pPr>
        <w:spacing w:after="0" w:line="240" w:lineRule="auto"/>
      </w:pPr>
      <w:r>
        <w:separator/>
      </w:r>
    </w:p>
  </w:endnote>
  <w:endnote w:type="continuationSeparator" w:id="0">
    <w:p w:rsidR="00CF52C5" w:rsidRDefault="0043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433173"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5592A"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433173"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133D05">
              <w:rPr>
                <w:rFonts w:ascii="Arial" w:hAnsi="Arial" w:cs="Arial"/>
                <w:b/>
                <w:sz w:val="20"/>
                <w:szCs w:val="20"/>
              </w:rPr>
              <w:t>ENŢIA PENTRU PROTECŢIA MEDIULUI ARAD</w:t>
            </w:r>
          </w:p>
          <w:p w:rsidR="00992A14" w:rsidRPr="007A4C64" w:rsidRDefault="00133D05"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Splaiul Mureş</w:t>
            </w:r>
            <w:r w:rsidR="00433173" w:rsidRPr="007A4C64">
              <w:rPr>
                <w:rFonts w:ascii="Arial" w:hAnsi="Arial" w:cs="Arial"/>
                <w:color w:val="00214E"/>
                <w:sz w:val="20"/>
                <w:szCs w:val="20"/>
                <w:lang w:val="ro-RO"/>
              </w:rPr>
              <w:t>,</w:t>
            </w:r>
            <w:r>
              <w:rPr>
                <w:rFonts w:ascii="Arial" w:hAnsi="Arial" w:cs="Arial"/>
                <w:color w:val="00214E"/>
                <w:sz w:val="20"/>
                <w:szCs w:val="20"/>
                <w:lang w:val="ro-RO"/>
              </w:rPr>
              <w:t xml:space="preserve"> F.N., Arad, Cod 310132</w:t>
            </w:r>
          </w:p>
          <w:p w:rsidR="00992A14" w:rsidRPr="007A4C64" w:rsidRDefault="00433173"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sidR="00133D05">
              <w:t xml:space="preserve"> office@apmar.anpm.ro</w:t>
            </w:r>
            <w:r w:rsidRPr="007A4C64">
              <w:rPr>
                <w:rFonts w:ascii="Arial" w:hAnsi="Arial" w:cs="Arial"/>
                <w:color w:val="00214E"/>
                <w:sz w:val="20"/>
                <w:szCs w:val="20"/>
                <w:lang w:val="ro-RO"/>
              </w:rPr>
              <w:t>, Tel.</w:t>
            </w:r>
            <w:r w:rsidR="00133D05">
              <w:rPr>
                <w:rFonts w:ascii="Arial" w:hAnsi="Arial" w:cs="Arial"/>
                <w:color w:val="00214E"/>
                <w:sz w:val="20"/>
                <w:szCs w:val="20"/>
                <w:lang w:val="ro-RO"/>
              </w:rPr>
              <w:t xml:space="preserve"> 0257.280 996</w:t>
            </w:r>
            <w:r w:rsidRPr="007A4C64">
              <w:rPr>
                <w:rFonts w:ascii="Arial" w:hAnsi="Arial" w:cs="Arial"/>
                <w:color w:val="00214E"/>
                <w:sz w:val="20"/>
                <w:szCs w:val="20"/>
                <w:lang w:val="ro-RO"/>
              </w:rPr>
              <w:t>,</w:t>
            </w:r>
            <w:r w:rsidR="00133D05">
              <w:rPr>
                <w:rFonts w:ascii="Arial" w:hAnsi="Arial" w:cs="Arial"/>
                <w:color w:val="00214E"/>
                <w:sz w:val="20"/>
                <w:szCs w:val="20"/>
                <w:lang w:val="ro-RO"/>
              </w:rPr>
              <w:t xml:space="preserve"> 0257.280 331 Fax 0257.284 767</w:t>
            </w:r>
          </w:p>
        </w:sdtContent>
      </w:sdt>
      <w:p w:rsidR="00B72680" w:rsidRPr="00C44321" w:rsidRDefault="00433173" w:rsidP="00C44321">
        <w:pPr>
          <w:pStyle w:val="Footer"/>
          <w:jc w:val="center"/>
        </w:pPr>
        <w:r>
          <w:t xml:space="preserve"> </w:t>
        </w:r>
        <w:r>
          <w:fldChar w:fldCharType="begin"/>
        </w:r>
        <w:r>
          <w:instrText xml:space="preserve"> PAGE   \* MERGEFORMAT </w:instrText>
        </w:r>
        <w:r>
          <w:fldChar w:fldCharType="separate"/>
        </w:r>
        <w:r w:rsidR="00A5592A">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433173"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sidR="003459B5">
          <w:rPr>
            <w:rFonts w:ascii="Arial" w:hAnsi="Arial" w:cs="Arial"/>
            <w:b/>
            <w:sz w:val="20"/>
            <w:szCs w:val="20"/>
          </w:rPr>
          <w:t>PENTRU PROTECŢIA MEDIULUI ARAD</w:t>
        </w:r>
      </w:p>
      <w:p w:rsidR="00992A14" w:rsidRPr="007A4C64" w:rsidRDefault="000047A8"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Splaiul Mureşului, F.N. Arad</w:t>
        </w:r>
        <w:r w:rsidR="00433173"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r w:rsidR="00433173" w:rsidRPr="007A4C64">
          <w:rPr>
            <w:rFonts w:ascii="Arial" w:hAnsi="Arial" w:cs="Arial"/>
            <w:color w:val="00214E"/>
            <w:sz w:val="20"/>
            <w:szCs w:val="20"/>
            <w:lang w:val="ro-RO"/>
          </w:rPr>
          <w:t>,</w:t>
        </w:r>
      </w:p>
      <w:p w:rsidR="00B72680" w:rsidRPr="00992A14" w:rsidRDefault="00433173"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0047A8">
          <w:rPr>
            <w:rFonts w:ascii="Arial" w:hAnsi="Arial" w:cs="Arial"/>
            <w:color w:val="00214E"/>
            <w:sz w:val="20"/>
            <w:szCs w:val="20"/>
            <w:lang w:val="ro-RO"/>
          </w:rPr>
          <w:t>office@apmar.anpm.ro</w:t>
        </w:r>
        <w:r w:rsidRPr="007A4C64">
          <w:rPr>
            <w:rFonts w:ascii="Arial" w:hAnsi="Arial" w:cs="Arial"/>
            <w:color w:val="00214E"/>
            <w:sz w:val="20"/>
            <w:szCs w:val="20"/>
            <w:lang w:val="ro-RO"/>
          </w:rPr>
          <w:t>, Tel</w:t>
        </w:r>
        <w:r w:rsidR="000047A8">
          <w:rPr>
            <w:rFonts w:ascii="Arial" w:hAnsi="Arial" w:cs="Arial"/>
            <w:color w:val="00214E"/>
            <w:sz w:val="20"/>
            <w:szCs w:val="20"/>
            <w:lang w:val="ro-RO"/>
          </w:rPr>
          <w:t>. 0257.280 996; 0257.280 331</w:t>
        </w:r>
        <w:r w:rsidRPr="007A4C64">
          <w:rPr>
            <w:rFonts w:ascii="Arial" w:hAnsi="Arial" w:cs="Arial"/>
            <w:color w:val="00214E"/>
            <w:sz w:val="20"/>
            <w:szCs w:val="20"/>
            <w:lang w:val="ro-RO"/>
          </w:rPr>
          <w:t xml:space="preserve">, Fax </w:t>
        </w:r>
        <w:r w:rsidR="000047A8">
          <w:rPr>
            <w:rFonts w:ascii="Arial" w:hAnsi="Arial" w:cs="Arial"/>
            <w:color w:val="00214E"/>
            <w:sz w:val="20"/>
            <w:szCs w:val="20"/>
            <w:lang w:val="ro-RO"/>
          </w:rPr>
          <w:t>0257. 284 767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C5" w:rsidRDefault="00433173">
      <w:pPr>
        <w:spacing w:after="0" w:line="240" w:lineRule="auto"/>
      </w:pPr>
      <w:r>
        <w:separator/>
      </w:r>
    </w:p>
  </w:footnote>
  <w:footnote w:type="continuationSeparator" w:id="0">
    <w:p w:rsidR="00CF52C5" w:rsidRDefault="0043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A5592A"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6940904" r:id="rId2"/>
      </w:pict>
    </w:r>
    <w:r w:rsidR="00433173">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33173" w:rsidRPr="00A75327">
      <w:rPr>
        <w:lang w:val="ro-RO"/>
      </w:rPr>
      <w:tab/>
      <w:t xml:space="preserve">   </w:t>
    </w:r>
    <w:sdt>
      <w:sdtPr>
        <w:rPr>
          <w:lang w:val="ro-RO"/>
        </w:rPr>
        <w:alias w:val="Câmp editabil text"/>
        <w:tag w:val="CampEditabil"/>
        <w:id w:val="698361725"/>
      </w:sdtPr>
      <w:sdtEndPr/>
      <w:sdtContent>
        <w:r w:rsidR="00433173" w:rsidRPr="00535A6C">
          <w:rPr>
            <w:rFonts w:ascii="Arial" w:hAnsi="Arial" w:cs="Arial"/>
            <w:b/>
            <w:color w:val="00214E"/>
            <w:sz w:val="32"/>
            <w:szCs w:val="32"/>
            <w:lang w:val="ro-RO"/>
          </w:rPr>
          <w:t>Minister</w:t>
        </w:r>
        <w:r w:rsidR="0045239C">
          <w:rPr>
            <w:rFonts w:ascii="Arial" w:hAnsi="Arial" w:cs="Arial"/>
            <w:b/>
            <w:color w:val="00214E"/>
            <w:sz w:val="32"/>
            <w:szCs w:val="32"/>
            <w:lang w:val="ro-RO"/>
          </w:rPr>
          <w:t>ul Mediului</w:t>
        </w:r>
      </w:sdtContent>
    </w:sdt>
  </w:p>
  <w:p w:rsidR="00652042" w:rsidRPr="00535A6C" w:rsidRDefault="00A5592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433173" w:rsidRPr="00535A6C">
          <w:rPr>
            <w:rFonts w:ascii="Arial" w:hAnsi="Arial" w:cs="Arial"/>
            <w:b/>
            <w:color w:val="00214E"/>
            <w:sz w:val="36"/>
            <w:szCs w:val="36"/>
            <w:lang w:val="ro-RO"/>
          </w:rPr>
          <w:t>Agenţia Naţională pentru Protecţia</w:t>
        </w:r>
        <w:r w:rsidR="00433173">
          <w:rPr>
            <w:rFonts w:ascii="Arial" w:hAnsi="Arial" w:cs="Arial"/>
            <w:b/>
            <w:color w:val="00214E"/>
            <w:sz w:val="36"/>
            <w:szCs w:val="36"/>
            <w:lang w:val="ro-RO"/>
          </w:rPr>
          <w:t xml:space="preserve"> Mediului</w:t>
        </w:r>
      </w:sdtContent>
    </w:sdt>
  </w:p>
  <w:p w:rsidR="00652042" w:rsidRPr="003167DA" w:rsidRDefault="00A5592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5592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5592A" w:rsidP="003E175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433173" w:rsidRPr="00535A6C">
                <w:rPr>
                  <w:rFonts w:ascii="Arial" w:hAnsi="Arial" w:cs="Arial"/>
                  <w:b/>
                  <w:bCs/>
                  <w:color w:val="000000" w:themeColor="text1"/>
                  <w:sz w:val="28"/>
                  <w:szCs w:val="28"/>
                  <w:lang w:val="ro-RO"/>
                </w:rPr>
                <w:t xml:space="preserve">AGENŢIA PENTRU PROTECŢIA MEDIULUI </w:t>
              </w:r>
              <w:r w:rsidR="003E1751">
                <w:rPr>
                  <w:rFonts w:ascii="Arial" w:hAnsi="Arial" w:cs="Arial"/>
                  <w:b/>
                  <w:bCs/>
                  <w:color w:val="000000" w:themeColor="text1"/>
                  <w:sz w:val="28"/>
                  <w:szCs w:val="28"/>
                  <w:lang w:val="ro-RO"/>
                </w:rPr>
                <w:t>ARAD</w:t>
              </w:r>
            </w:sdtContent>
          </w:sdt>
        </w:p>
      </w:tc>
    </w:tr>
  </w:tbl>
  <w:p w:rsidR="00B72680" w:rsidRPr="0090788F" w:rsidRDefault="00A5592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982C70"/>
    <w:multiLevelType w:val="multilevel"/>
    <w:tmpl w:val="8CD6777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EAC0D6F"/>
    <w:multiLevelType w:val="multilevel"/>
    <w:tmpl w:val="02B65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3"/>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readOnly" w:enforcement="1" w:cryptProviderType="rsaFull" w:cryptAlgorithmClass="hash" w:cryptAlgorithmType="typeAny" w:cryptAlgorithmSid="4" w:cryptSpinCount="50000" w:hash="Hmn+X6HICc8PCn2BfspeCD04sEM=" w:salt="kSiS+F6QWhCh5jy5W6FHO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957F1"/>
    <w:rsid w:val="000047A8"/>
    <w:rsid w:val="000140B6"/>
    <w:rsid w:val="000F6527"/>
    <w:rsid w:val="00133D05"/>
    <w:rsid w:val="001D469C"/>
    <w:rsid w:val="002354A9"/>
    <w:rsid w:val="002377C3"/>
    <w:rsid w:val="002C04F7"/>
    <w:rsid w:val="003121B6"/>
    <w:rsid w:val="003459B5"/>
    <w:rsid w:val="003A0579"/>
    <w:rsid w:val="003E1751"/>
    <w:rsid w:val="00433173"/>
    <w:rsid w:val="0045239C"/>
    <w:rsid w:val="00533120"/>
    <w:rsid w:val="005369C6"/>
    <w:rsid w:val="00537D9F"/>
    <w:rsid w:val="00657F71"/>
    <w:rsid w:val="007013C5"/>
    <w:rsid w:val="00725DEB"/>
    <w:rsid w:val="007800DA"/>
    <w:rsid w:val="0080723B"/>
    <w:rsid w:val="008C1A4B"/>
    <w:rsid w:val="00984F99"/>
    <w:rsid w:val="00A37F88"/>
    <w:rsid w:val="00A41C11"/>
    <w:rsid w:val="00A5592A"/>
    <w:rsid w:val="00A736AB"/>
    <w:rsid w:val="00B20BB6"/>
    <w:rsid w:val="00B31ADD"/>
    <w:rsid w:val="00B43E29"/>
    <w:rsid w:val="00B74D35"/>
    <w:rsid w:val="00C11FED"/>
    <w:rsid w:val="00C16DF8"/>
    <w:rsid w:val="00CD5BEB"/>
    <w:rsid w:val="00CF52C5"/>
    <w:rsid w:val="00D53BE9"/>
    <w:rsid w:val="00E96E46"/>
    <w:rsid w:val="00F04B49"/>
    <w:rsid w:val="00F603CD"/>
    <w:rsid w:val="00F957F1"/>
    <w:rsid w:val="00FA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panxbdy">
    <w:name w:val="panxbdy"/>
    <w:rsid w:val="003A0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panxbdy">
    <w:name w:val="panxbdy"/>
    <w:rsid w:val="003A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Doc:1070005703/1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Doc:1050093003/2"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96001070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34f88da9-5494-4fc6-9943-cd38fd8e3bcf","Numar":"868","Data":null,"NumarActReglementareInitial":null,"DataActReglementareInitial":null,"DataInceput":"2017-01-26T00:00:00","DataSfarsit":null,"Durata":null,"PunctLucruId":299077.0,"TipActId":4.0,"NumarCerere":null,"DataCerere":null,"NumarCerereScriptic":"11985","DataCerereScriptic":"2016-08-30T00:00:00","CodFiscal":null,"SordId":"(97B8848F-B6C6-D957-EDB2-3EE05F16A6B1)","SablonSordId":"(8B66777B-56B9-65A9-2773-1FA4A6BC21FB)","DosarSordId":"3744119","LatitudineWgs84":null,"LongitudineWgs84":null,"LatitudineStereo70":null,"LongitudineStereo70":null,"NumarAutorizatieGospodarireApe":null,"DataAutorizatieGospodarireApe":null,"DurataAutorizatieGospodarireApe":null,"Aba":null,"Sga":null,"AdresaSediuSocial":"Str. PRINCIPALA, Nr. 37, Savarsin, Judetul Arad","AdresaPunctLucru":null,"DenumireObiectiv":null,"DomeniuActivitate":null,"DomeniuSpecific":null,"ApmEmitere":null,"ApmRaportare":null,"AnpmApm":"APM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2DBC61A-B3BD-4F06-B630-93657159EE3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7957016-9CAB-4657-BA17-914531FF96C9}">
  <ds:schemaRefs>
    <ds:schemaRef ds:uri="SIM.Reglementari.Model.Entities.ActReglementareModel"/>
  </ds:schemaRefs>
</ds:datastoreItem>
</file>

<file path=customXml/itemProps4.xml><?xml version="1.0" encoding="utf-8"?>
<ds:datastoreItem xmlns:ds="http://schemas.openxmlformats.org/officeDocument/2006/customXml" ds:itemID="{E64E7C8C-D50A-4112-81A8-BD229824E05C}">
  <ds:schemaRefs>
    <ds:schemaRef ds:uri="TableDependencies"/>
  </ds:schemaRefs>
</ds:datastoreItem>
</file>

<file path=customXml/itemProps5.xml><?xml version="1.0" encoding="utf-8"?>
<ds:datastoreItem xmlns:ds="http://schemas.openxmlformats.org/officeDocument/2006/customXml" ds:itemID="{F151683D-3405-4122-B4C0-08F29AF2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1908</Words>
  <Characters>10878</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12761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Gabriela Vesa</cp:lastModifiedBy>
  <cp:revision>40</cp:revision>
  <cp:lastPrinted>2017-01-26T10:59:00Z</cp:lastPrinted>
  <dcterms:created xsi:type="dcterms:W3CDTF">2015-10-26T07:49:00Z</dcterms:created>
  <dcterms:modified xsi:type="dcterms:W3CDTF">2017-01-26T11:02:00Z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Savarsin</vt:lpwstr>
  </property>
  <property fmtid="{D5CDD505-2E9C-101B-9397-08002B2CF9AE}" pid="5" name="SordId">
    <vt:lpwstr>(97B8848F-B6C6-D957-EDB2-3EE05F16A6B1)</vt:lpwstr>
  </property>
  <property fmtid="{D5CDD505-2E9C-101B-9397-08002B2CF9AE}" pid="6" name="VersiuneDocument">
    <vt:lpwstr>38</vt:lpwstr>
  </property>
  <property fmtid="{D5CDD505-2E9C-101B-9397-08002B2CF9AE}" pid="7" name="RuntimeGuid">
    <vt:lpwstr>32b67ef8-0238-417f-88bf-c640516da56d</vt:lpwstr>
  </property>
  <property fmtid="{D5CDD505-2E9C-101B-9397-08002B2CF9AE}" pid="8" name="PunctLucruId">
    <vt:lpwstr>299077</vt:lpwstr>
  </property>
  <property fmtid="{D5CDD505-2E9C-101B-9397-08002B2CF9AE}" pid="9" name="SablonSordId">
    <vt:lpwstr>(8B66777B-56B9-65A9-2773-1FA4A6BC21FB)</vt:lpwstr>
  </property>
  <property fmtid="{D5CDD505-2E9C-101B-9397-08002B2CF9AE}" pid="10" name="DosarSordId">
    <vt:lpwstr>3744119</vt:lpwstr>
  </property>
  <property fmtid="{D5CDD505-2E9C-101B-9397-08002B2CF9AE}" pid="11" name="DosarCerereSordId">
    <vt:lpwstr>3586377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34f88da9-5494-4fc6-9943-cd38fd8e3bcf</vt:lpwstr>
  </property>
  <property fmtid="{D5CDD505-2E9C-101B-9397-08002B2CF9AE}" pid="16" name="CommitRoles">
    <vt:lpwstr>false</vt:lpwstr>
  </property>
</Properties>
</file>