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60" w:rsidRDefault="000B2B82">
      <w:pPr>
        <w:rPr>
          <w:rFonts w:ascii="Arial" w:hAnsi="Arial" w:cs="Arial"/>
          <w:caps/>
          <w:sz w:val="28"/>
          <w:szCs w:val="28"/>
        </w:rPr>
      </w:pPr>
      <w:r>
        <w:rPr>
          <w:rFonts w:ascii="Arial" w:hAnsi="Arial" w:cs="Arial"/>
          <w:caps/>
          <w:sz w:val="28"/>
          <w:szCs w:val="28"/>
        </w:rPr>
        <w:t xml:space="preserve">            </w:t>
      </w:r>
      <w:r w:rsidR="00BE1523">
        <w:rPr>
          <w:noProof/>
          <w:lang w:eastAsia="ro-RO"/>
        </w:rPr>
        <w:drawing>
          <wp:anchor distT="0" distB="0" distL="0" distR="0" simplePos="0" relativeHeight="251657728" behindDoc="1" locked="0" layoutInCell="1" allowOverlap="1">
            <wp:simplePos x="0" y="0"/>
            <wp:positionH relativeFrom="column">
              <wp:posOffset>-13335</wp:posOffset>
            </wp:positionH>
            <wp:positionV relativeFrom="paragraph">
              <wp:posOffset>5080</wp:posOffset>
            </wp:positionV>
            <wp:extent cx="4542790" cy="792480"/>
            <wp:effectExtent l="0" t="0" r="0" b="762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790" cy="7924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aps/>
          <w:sz w:val="28"/>
          <w:szCs w:val="28"/>
        </w:rPr>
        <w:t xml:space="preserve">                     </w:t>
      </w:r>
    </w:p>
    <w:p w:rsidR="009E2360" w:rsidRDefault="009E2360">
      <w:pPr>
        <w:rPr>
          <w:rFonts w:ascii="Arial" w:hAnsi="Arial" w:cs="Arial"/>
          <w:caps/>
          <w:sz w:val="28"/>
          <w:szCs w:val="28"/>
        </w:rPr>
      </w:pPr>
    </w:p>
    <w:p w:rsidR="006B6773" w:rsidRDefault="006B6773">
      <w:pPr>
        <w:rPr>
          <w:rFonts w:ascii="Arial" w:hAnsi="Arial" w:cs="Arial"/>
          <w:caps/>
          <w:sz w:val="28"/>
          <w:szCs w:val="28"/>
        </w:rPr>
      </w:pPr>
    </w:p>
    <w:p w:rsidR="00D64D7D" w:rsidRDefault="00D64D7D">
      <w:pPr>
        <w:rPr>
          <w:rFonts w:ascii="Arial" w:hAnsi="Arial" w:cs="Arial"/>
          <w:b/>
          <w:caps/>
          <w:sz w:val="28"/>
          <w:szCs w:val="28"/>
        </w:rPr>
      </w:pPr>
    </w:p>
    <w:p w:rsidR="009E2360" w:rsidRDefault="000B2B82">
      <w:pPr>
        <w:rPr>
          <w:rFonts w:ascii="Arial" w:hAnsi="Arial" w:cs="Arial"/>
          <w:b/>
          <w:caps/>
          <w:sz w:val="28"/>
          <w:szCs w:val="28"/>
        </w:rPr>
      </w:pPr>
      <w:r>
        <w:rPr>
          <w:rFonts w:ascii="Arial" w:hAnsi="Arial" w:cs="Arial"/>
          <w:b/>
          <w:caps/>
          <w:sz w:val="28"/>
          <w:szCs w:val="28"/>
        </w:rPr>
        <w:t>Memoriu de prezentare</w:t>
      </w:r>
    </w:p>
    <w:p w:rsidR="00D64D7D" w:rsidRDefault="00D64D7D">
      <w:pPr>
        <w:rPr>
          <w:rFonts w:ascii="Arial" w:hAnsi="Arial" w:cs="Arial"/>
          <w:b/>
          <w:caps/>
          <w:sz w:val="28"/>
          <w:szCs w:val="28"/>
        </w:rPr>
      </w:pPr>
    </w:p>
    <w:p w:rsidR="00D64D7D" w:rsidRPr="00FF651A" w:rsidRDefault="00D64D7D">
      <w:pPr>
        <w:rPr>
          <w:rFonts w:ascii="Arial" w:hAnsi="Arial" w:cs="Arial"/>
          <w:caps/>
          <w:sz w:val="28"/>
          <w:szCs w:val="28"/>
        </w:rPr>
      </w:pPr>
    </w:p>
    <w:p w:rsidR="009E2360" w:rsidRDefault="000B2B82">
      <w:pPr>
        <w:pStyle w:val="Heading4"/>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jc w:val="both"/>
        <w:rPr>
          <w:rFonts w:ascii="Arial" w:hAnsi="Arial" w:cs="Arial"/>
          <w:szCs w:val="24"/>
          <w:lang w:val="ro-RO"/>
        </w:rPr>
      </w:pPr>
      <w:r>
        <w:rPr>
          <w:rFonts w:ascii="Arial" w:hAnsi="Arial" w:cs="Arial"/>
          <w:szCs w:val="24"/>
          <w:lang w:val="ro-RO"/>
        </w:rPr>
        <w:t>CAP.I. DENUMIREA PROIECTULUI</w:t>
      </w:r>
      <w:r>
        <w:rPr>
          <w:rFonts w:ascii="Arial" w:hAnsi="Arial" w:cs="Arial"/>
          <w:szCs w:val="24"/>
          <w:lang w:val="ro-RO"/>
        </w:rPr>
        <w:tab/>
      </w:r>
      <w:r>
        <w:rPr>
          <w:rFonts w:ascii="Arial" w:hAnsi="Arial" w:cs="Arial"/>
          <w:szCs w:val="24"/>
          <w:lang w:val="ro-RO"/>
        </w:rPr>
        <w:tab/>
      </w:r>
      <w:r>
        <w:rPr>
          <w:rFonts w:ascii="Arial" w:hAnsi="Arial" w:cs="Arial"/>
          <w:szCs w:val="24"/>
          <w:lang w:val="ro-RO"/>
        </w:rPr>
        <w:tab/>
      </w:r>
    </w:p>
    <w:p w:rsidR="00C11E2E" w:rsidRDefault="00C11E2E">
      <w:pPr>
        <w:shd w:val="clear" w:color="auto" w:fill="FFFFFF"/>
        <w:spacing w:after="0" w:line="240" w:lineRule="auto"/>
        <w:jc w:val="both"/>
        <w:rPr>
          <w:rFonts w:ascii="Verdana" w:hAnsi="Verdana"/>
          <w:b/>
          <w:bCs/>
          <w:color w:val="8F0000"/>
          <w:lang w:eastAsia="ro-RO"/>
        </w:rPr>
      </w:pPr>
      <w:bookmarkStart w:id="0" w:name="do|ax2|ca3|al1|pt1"/>
      <w:bookmarkEnd w:id="0"/>
    </w:p>
    <w:p w:rsidR="009E2360" w:rsidRDefault="00C11E2E" w:rsidP="00C11E2E">
      <w:pPr>
        <w:shd w:val="clear" w:color="auto" w:fill="FFFFFF"/>
        <w:tabs>
          <w:tab w:val="center" w:pos="4160"/>
          <w:tab w:val="left" w:pos="6728"/>
        </w:tabs>
        <w:spacing w:after="0" w:line="240" w:lineRule="auto"/>
        <w:rPr>
          <w:rFonts w:ascii="Arial" w:hAnsi="Arial" w:cs="Arial"/>
          <w:b/>
          <w:bCs/>
          <w:caps/>
          <w:color w:val="000000"/>
          <w:sz w:val="24"/>
          <w:szCs w:val="24"/>
          <w:lang w:eastAsia="ro-RO"/>
        </w:rPr>
      </w:pPr>
      <w:r w:rsidRPr="00C11E2E">
        <w:rPr>
          <w:rFonts w:ascii="Arial" w:hAnsi="Arial" w:cs="Arial"/>
          <w:b/>
          <w:bCs/>
          <w:caps/>
          <w:color w:val="000000"/>
          <w:sz w:val="24"/>
          <w:szCs w:val="24"/>
          <w:lang w:eastAsia="ro-RO"/>
        </w:rPr>
        <w:t>CONSTRUIRE ADAPOST BUBALINE IN LOC. VINGA , JUDETUL ARAD</w:t>
      </w:r>
    </w:p>
    <w:p w:rsidR="00C11E2E" w:rsidRPr="00C11E2E" w:rsidRDefault="00C11E2E" w:rsidP="00C11E2E">
      <w:pPr>
        <w:shd w:val="clear" w:color="auto" w:fill="FFFFFF"/>
        <w:tabs>
          <w:tab w:val="center" w:pos="4160"/>
          <w:tab w:val="left" w:pos="6728"/>
        </w:tabs>
        <w:spacing w:after="0" w:line="240" w:lineRule="auto"/>
        <w:rPr>
          <w:rFonts w:ascii="Arial" w:hAnsi="Arial" w:cs="Arial"/>
          <w:b/>
          <w:bCs/>
          <w:caps/>
          <w:color w:val="000000"/>
          <w:sz w:val="24"/>
          <w:szCs w:val="24"/>
          <w:lang w:eastAsia="ro-RO"/>
        </w:rPr>
      </w:pPr>
    </w:p>
    <w:p w:rsidR="009E2360" w:rsidRDefault="000B2B82">
      <w:pPr>
        <w:pStyle w:val="Heading4"/>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jc w:val="both"/>
        <w:rPr>
          <w:rFonts w:ascii="Arial" w:hAnsi="Arial" w:cs="Arial"/>
          <w:szCs w:val="24"/>
          <w:lang w:val="ro-RO"/>
        </w:rPr>
      </w:pPr>
      <w:r>
        <w:rPr>
          <w:rFonts w:ascii="Arial" w:hAnsi="Arial" w:cs="Arial"/>
          <w:szCs w:val="24"/>
          <w:lang w:val="ro-RO"/>
        </w:rPr>
        <w:t>CAP.iI. TITULAR</w:t>
      </w:r>
      <w:r>
        <w:rPr>
          <w:rFonts w:ascii="Arial" w:hAnsi="Arial" w:cs="Arial"/>
          <w:szCs w:val="24"/>
          <w:lang w:val="ro-RO"/>
        </w:rPr>
        <w:tab/>
      </w:r>
      <w:r>
        <w:rPr>
          <w:rFonts w:ascii="Arial" w:hAnsi="Arial" w:cs="Arial"/>
          <w:szCs w:val="24"/>
          <w:lang w:val="ro-RO"/>
        </w:rPr>
        <w:tab/>
      </w:r>
      <w:r>
        <w:rPr>
          <w:rFonts w:ascii="Arial" w:hAnsi="Arial" w:cs="Arial"/>
          <w:szCs w:val="24"/>
          <w:lang w:val="ro-RO"/>
        </w:rPr>
        <w:tab/>
      </w:r>
    </w:p>
    <w:p w:rsidR="009E2360" w:rsidRDefault="009E2360">
      <w:pPr>
        <w:shd w:val="clear" w:color="auto" w:fill="FFFFFF"/>
        <w:spacing w:after="0" w:line="240" w:lineRule="auto"/>
        <w:jc w:val="both"/>
        <w:rPr>
          <w:rFonts w:ascii="Verdana" w:hAnsi="Verdana"/>
          <w:b/>
          <w:lang w:eastAsia="ro-RO"/>
        </w:rPr>
      </w:pPr>
    </w:p>
    <w:p w:rsidR="009E2360" w:rsidRDefault="009E2360">
      <w:pPr>
        <w:shd w:val="clear" w:color="auto" w:fill="FFFFFF"/>
        <w:spacing w:after="0" w:line="240" w:lineRule="auto"/>
        <w:jc w:val="both"/>
        <w:rPr>
          <w:rFonts w:ascii="Arial" w:hAnsi="Arial" w:cs="Arial"/>
          <w:b/>
          <w:caps/>
          <w:lang w:eastAsia="ro-RO"/>
        </w:rPr>
      </w:pPr>
      <w:bookmarkStart w:id="1" w:name="do|ax2|ca3|al1|pt2"/>
      <w:bookmarkEnd w:id="1"/>
    </w:p>
    <w:p w:rsidR="009E2360" w:rsidRDefault="000B2B82">
      <w:pPr>
        <w:tabs>
          <w:tab w:val="center" w:pos="4153"/>
          <w:tab w:val="right" w:pos="8306"/>
        </w:tabs>
        <w:spacing w:after="0" w:line="240" w:lineRule="auto"/>
        <w:ind w:right="-108"/>
        <w:rPr>
          <w:rFonts w:ascii="Arial" w:hAnsi="Arial" w:cs="Arial"/>
          <w:b/>
          <w:bCs/>
          <w:caps/>
          <w:lang w:val="en-US" w:eastAsia="en-GB"/>
        </w:rPr>
      </w:pPr>
      <w:r>
        <w:rPr>
          <w:rFonts w:ascii="Arial" w:hAnsi="Arial" w:cs="Arial"/>
          <w:caps/>
          <w:u w:val="single"/>
          <w:lang w:eastAsia="ro-RO"/>
        </w:rPr>
        <w:t>ii.1 NUMELE COMPANIEI</w:t>
      </w:r>
      <w:r w:rsidR="008F557A" w:rsidRPr="008F557A">
        <w:rPr>
          <w:rFonts w:ascii="Arial" w:hAnsi="Arial" w:cs="Arial"/>
          <w:caps/>
          <w:lang w:eastAsia="ro-RO"/>
        </w:rPr>
        <w:t xml:space="preserve"> </w:t>
      </w:r>
      <w:r>
        <w:rPr>
          <w:rFonts w:ascii="Arial" w:hAnsi="Arial" w:cs="Arial"/>
          <w:caps/>
          <w:lang w:eastAsia="ro-RO"/>
        </w:rPr>
        <w:t xml:space="preserve"> : </w:t>
      </w:r>
      <w:r w:rsidR="00C11E2E" w:rsidRPr="00C11E2E">
        <w:rPr>
          <w:rFonts w:ascii="Arial" w:hAnsi="Arial" w:cs="Arial"/>
          <w:b/>
          <w:caps/>
          <w:lang w:val="en-US"/>
        </w:rPr>
        <w:t>S.C BUFALO CONCEPT SRL</w:t>
      </w:r>
    </w:p>
    <w:p w:rsidR="009E2360" w:rsidRPr="008F557A" w:rsidRDefault="000B2B82">
      <w:pPr>
        <w:tabs>
          <w:tab w:val="center" w:pos="4153"/>
          <w:tab w:val="right" w:pos="8306"/>
        </w:tabs>
        <w:spacing w:after="0" w:line="240" w:lineRule="auto"/>
        <w:ind w:right="-108"/>
        <w:rPr>
          <w:rFonts w:ascii="Arial" w:hAnsi="Arial" w:cs="Arial"/>
          <w:color w:val="000000"/>
          <w:szCs w:val="24"/>
          <w:lang w:eastAsia="en-GB"/>
        </w:rPr>
      </w:pPr>
      <w:r>
        <w:rPr>
          <w:rFonts w:ascii="Arial" w:hAnsi="Arial" w:cs="Arial"/>
          <w:caps/>
          <w:u w:val="single"/>
          <w:lang w:val="en-US" w:eastAsia="en-GB"/>
        </w:rPr>
        <w:t>II.2 ADRESA POSTALA</w:t>
      </w:r>
      <w:r>
        <w:rPr>
          <w:rFonts w:ascii="Arial" w:hAnsi="Arial" w:cs="Arial"/>
          <w:lang w:val="en-US" w:eastAsia="en-GB"/>
        </w:rPr>
        <w:t xml:space="preserve"> </w:t>
      </w:r>
      <w:r w:rsidR="008F557A">
        <w:rPr>
          <w:rFonts w:ascii="Arial" w:hAnsi="Arial" w:cs="Arial"/>
          <w:lang w:val="en-US" w:eastAsia="en-GB"/>
        </w:rPr>
        <w:t xml:space="preserve">     </w:t>
      </w:r>
      <w:r>
        <w:rPr>
          <w:rFonts w:ascii="Arial" w:hAnsi="Arial" w:cs="Arial"/>
          <w:lang w:val="en-US" w:eastAsia="en-GB"/>
        </w:rPr>
        <w:t xml:space="preserve">: </w:t>
      </w:r>
      <w:r w:rsidR="00C11E2E">
        <w:rPr>
          <w:rFonts w:ascii="Arial" w:hAnsi="Arial" w:cs="Arial"/>
          <w:lang w:val="en-US" w:eastAsia="en-GB"/>
        </w:rPr>
        <w:t xml:space="preserve">Comuna Vinga - </w:t>
      </w:r>
      <w:r w:rsidR="00C11E2E" w:rsidRPr="005E0EB5">
        <w:rPr>
          <w:rFonts w:ascii="Arial" w:hAnsi="Arial" w:cs="Arial"/>
          <w:b/>
          <w:lang w:val="en-US" w:eastAsia="en-GB"/>
        </w:rPr>
        <w:t>CF 30</w:t>
      </w:r>
      <w:r w:rsidR="005E0EB5" w:rsidRPr="005E0EB5">
        <w:rPr>
          <w:rFonts w:ascii="Arial" w:hAnsi="Arial" w:cs="Arial"/>
          <w:b/>
          <w:lang w:val="en-US" w:eastAsia="en-GB"/>
        </w:rPr>
        <w:t>8649</w:t>
      </w:r>
      <w:r w:rsidR="005E0EB5">
        <w:rPr>
          <w:rFonts w:ascii="Arial" w:hAnsi="Arial" w:cs="Arial"/>
          <w:lang w:val="en-US" w:eastAsia="en-GB"/>
        </w:rPr>
        <w:t xml:space="preserve"> (conversie din 306319)</w:t>
      </w:r>
      <w:r w:rsidR="00C11E2E" w:rsidRPr="00C11E2E">
        <w:rPr>
          <w:rFonts w:ascii="Arial" w:hAnsi="Arial" w:cs="Arial"/>
          <w:lang w:val="en-US" w:eastAsia="en-GB"/>
        </w:rPr>
        <w:t xml:space="preserve"> Vinga, jud. Arad</w:t>
      </w:r>
    </w:p>
    <w:p w:rsidR="009E2360" w:rsidRDefault="000B2B82">
      <w:pPr>
        <w:tabs>
          <w:tab w:val="center" w:pos="4153"/>
          <w:tab w:val="right" w:pos="8306"/>
        </w:tabs>
        <w:spacing w:after="0" w:line="240" w:lineRule="auto"/>
        <w:ind w:right="-108"/>
      </w:pPr>
      <w:r>
        <w:rPr>
          <w:rFonts w:ascii="Arial" w:hAnsi="Arial" w:cs="Arial"/>
          <w:u w:val="single"/>
          <w:lang w:val="en-US" w:eastAsia="en-GB"/>
        </w:rPr>
        <w:t xml:space="preserve">II.3 TELEFON </w:t>
      </w:r>
      <w:r>
        <w:rPr>
          <w:rFonts w:ascii="Arial" w:hAnsi="Arial" w:cs="Arial"/>
          <w:lang w:val="en-US" w:eastAsia="en-GB"/>
        </w:rPr>
        <w:t xml:space="preserve"> </w:t>
      </w:r>
      <w:r w:rsidR="008F557A">
        <w:rPr>
          <w:rFonts w:ascii="Arial" w:hAnsi="Arial" w:cs="Arial"/>
          <w:lang w:val="en-US" w:eastAsia="en-GB"/>
        </w:rPr>
        <w:t xml:space="preserve">                    </w:t>
      </w:r>
      <w:r>
        <w:rPr>
          <w:rFonts w:ascii="Arial" w:hAnsi="Arial" w:cs="Arial"/>
          <w:lang w:val="en-US" w:eastAsia="en-GB"/>
        </w:rPr>
        <w:t xml:space="preserve">: </w:t>
      </w:r>
      <w:r w:rsidR="008F557A" w:rsidRPr="008F557A">
        <w:rPr>
          <w:rFonts w:ascii="Arial" w:hAnsi="Arial" w:cs="Arial"/>
          <w:lang w:eastAsia="en-GB"/>
        </w:rPr>
        <w:t>07</w:t>
      </w:r>
      <w:r w:rsidR="0072344A">
        <w:rPr>
          <w:rFonts w:ascii="Arial" w:hAnsi="Arial" w:cs="Arial"/>
          <w:lang w:eastAsia="en-GB"/>
        </w:rPr>
        <w:t>22</w:t>
      </w:r>
      <w:r w:rsidR="008F557A" w:rsidRPr="008F557A">
        <w:rPr>
          <w:rFonts w:ascii="Arial" w:hAnsi="Arial" w:cs="Arial"/>
          <w:lang w:eastAsia="en-GB"/>
        </w:rPr>
        <w:t>-</w:t>
      </w:r>
      <w:r w:rsidR="0072344A">
        <w:rPr>
          <w:rFonts w:ascii="Arial" w:hAnsi="Arial" w:cs="Arial"/>
          <w:lang w:eastAsia="en-GB"/>
        </w:rPr>
        <w:t>606535</w:t>
      </w:r>
      <w:r w:rsidR="008F557A" w:rsidRPr="008F557A">
        <w:rPr>
          <w:rFonts w:ascii="Arial" w:hAnsi="Arial" w:cs="Arial"/>
          <w:lang w:val="en-US" w:eastAsia="en-GB"/>
        </w:rPr>
        <w:t xml:space="preserve"> </w:t>
      </w:r>
      <w:r>
        <w:rPr>
          <w:rFonts w:ascii="Arial" w:hAnsi="Arial" w:cs="Arial"/>
          <w:lang w:val="en-US" w:eastAsia="en-GB"/>
        </w:rPr>
        <w:t>e-</w:t>
      </w:r>
      <w:proofErr w:type="gramStart"/>
      <w:r>
        <w:rPr>
          <w:rFonts w:ascii="Arial" w:hAnsi="Arial" w:cs="Arial"/>
          <w:lang w:val="en-US" w:eastAsia="en-GB"/>
        </w:rPr>
        <w:t>mail :</w:t>
      </w:r>
      <w:proofErr w:type="gramEnd"/>
      <w:r>
        <w:rPr>
          <w:rFonts w:ascii="Arial" w:hAnsi="Arial" w:cs="Arial"/>
          <w:lang w:val="en-US" w:eastAsia="en-GB"/>
        </w:rPr>
        <w:t xml:space="preserve"> </w:t>
      </w:r>
      <w:hyperlink r:id="rId9" w:history="1">
        <w:r w:rsidR="0072344A" w:rsidRPr="00A20B67">
          <w:rPr>
            <w:rStyle w:val="Hyperlink"/>
            <w:rFonts w:ascii="Arial" w:hAnsi="Arial" w:cs="Arial"/>
            <w:lang w:val="en-US" w:eastAsia="en-GB"/>
          </w:rPr>
          <w:t xml:space="preserve"> simon_imre@yahoo.com</w:t>
        </w:r>
      </w:hyperlink>
      <w:r w:rsidR="00FE16BC">
        <w:rPr>
          <w:rFonts w:ascii="Arial" w:hAnsi="Arial" w:cs="Arial"/>
          <w:lang w:val="en-US" w:eastAsia="en-GB"/>
        </w:rPr>
        <w:t xml:space="preserve"> (sef proiect)</w:t>
      </w:r>
      <w:bookmarkStart w:id="2" w:name="_GoBack"/>
      <w:bookmarkEnd w:id="2"/>
    </w:p>
    <w:p w:rsidR="009E2360" w:rsidRDefault="000B2B82">
      <w:pPr>
        <w:tabs>
          <w:tab w:val="center" w:pos="4153"/>
          <w:tab w:val="right" w:pos="8306"/>
        </w:tabs>
        <w:spacing w:after="0" w:line="240" w:lineRule="auto"/>
        <w:ind w:right="-108"/>
        <w:rPr>
          <w:rFonts w:ascii="Arial" w:hAnsi="Arial" w:cs="Arial"/>
          <w:u w:val="single"/>
          <w:lang w:val="en-US" w:eastAsia="en-GB"/>
        </w:rPr>
      </w:pPr>
      <w:r>
        <w:rPr>
          <w:rFonts w:ascii="Arial" w:hAnsi="Arial" w:cs="Arial"/>
          <w:u w:val="single"/>
          <w:lang w:val="en-US" w:eastAsia="en-GB"/>
        </w:rPr>
        <w:t xml:space="preserve">II.4 </w:t>
      </w:r>
      <w:r>
        <w:rPr>
          <w:rFonts w:ascii="Arial" w:hAnsi="Arial" w:cs="Arial"/>
          <w:caps/>
          <w:u w:val="single"/>
          <w:lang w:val="en-US" w:eastAsia="en-GB"/>
        </w:rPr>
        <w:t>Persoane de contact</w:t>
      </w:r>
    </w:p>
    <w:p w:rsidR="009E2360" w:rsidRDefault="009E2360">
      <w:pPr>
        <w:tabs>
          <w:tab w:val="center" w:pos="4153"/>
          <w:tab w:val="right" w:pos="8306"/>
        </w:tabs>
        <w:spacing w:after="0" w:line="240" w:lineRule="auto"/>
        <w:ind w:right="-108"/>
        <w:rPr>
          <w:rFonts w:ascii="Arial" w:hAnsi="Arial" w:cs="Arial"/>
          <w:u w:val="single"/>
          <w:lang w:val="en-US" w:eastAsia="en-GB"/>
        </w:rPr>
      </w:pPr>
    </w:p>
    <w:p w:rsidR="009E2360" w:rsidRDefault="000B2B82">
      <w:pPr>
        <w:tabs>
          <w:tab w:val="center" w:pos="4153"/>
          <w:tab w:val="right" w:pos="8306"/>
        </w:tabs>
        <w:spacing w:after="0" w:line="240" w:lineRule="auto"/>
        <w:ind w:right="-108"/>
      </w:pPr>
      <w:r>
        <w:rPr>
          <w:rFonts w:ascii="Arial" w:hAnsi="Arial" w:cs="Arial"/>
          <w:lang w:val="en-US" w:eastAsia="en-GB"/>
        </w:rPr>
        <w:t xml:space="preserve">              - </w:t>
      </w:r>
      <w:proofErr w:type="gramStart"/>
      <w:r>
        <w:rPr>
          <w:rFonts w:ascii="Arial" w:hAnsi="Arial" w:cs="Arial"/>
          <w:lang w:val="en-US" w:eastAsia="en-GB"/>
        </w:rPr>
        <w:t>titular</w:t>
      </w:r>
      <w:proofErr w:type="gramEnd"/>
      <w:r>
        <w:rPr>
          <w:rFonts w:ascii="Arial" w:hAnsi="Arial" w:cs="Arial"/>
          <w:lang w:val="en-US" w:eastAsia="en-GB"/>
        </w:rPr>
        <w:t xml:space="preserve">:                                                                      </w:t>
      </w:r>
      <w:r w:rsidR="00BE1523">
        <w:rPr>
          <w:rFonts w:ascii="Arial" w:hAnsi="Arial" w:cs="Arial"/>
          <w:lang w:val="en-US" w:eastAsia="en-GB"/>
        </w:rPr>
        <w:t xml:space="preserve"> </w:t>
      </w:r>
      <w:r w:rsidR="00C11E2E">
        <w:rPr>
          <w:rFonts w:ascii="Arial" w:hAnsi="Arial" w:cs="Arial"/>
          <w:lang w:val="en-US" w:eastAsia="en-GB"/>
        </w:rPr>
        <w:t xml:space="preserve"> </w:t>
      </w:r>
      <w:r w:rsidR="00C11E2E">
        <w:rPr>
          <w:rFonts w:ascii="Arial" w:hAnsi="Arial" w:cs="Arial"/>
          <w:b/>
          <w:bCs/>
          <w:lang w:val="en-US" w:eastAsia="en-GB"/>
        </w:rPr>
        <w:t>CRISAN  RAZVAN</w:t>
      </w:r>
    </w:p>
    <w:p w:rsidR="009E2360" w:rsidRDefault="000B2B82">
      <w:pPr>
        <w:tabs>
          <w:tab w:val="center" w:pos="4153"/>
          <w:tab w:val="right" w:pos="8306"/>
        </w:tabs>
        <w:spacing w:after="0" w:line="240" w:lineRule="auto"/>
        <w:ind w:right="-108"/>
        <w:rPr>
          <w:rFonts w:ascii="Arial" w:hAnsi="Arial" w:cs="Arial"/>
          <w:b/>
          <w:bCs/>
          <w:lang w:val="en-US" w:eastAsia="en-GB"/>
        </w:rPr>
      </w:pPr>
      <w:r>
        <w:rPr>
          <w:rFonts w:ascii="Arial" w:hAnsi="Arial" w:cs="Arial"/>
          <w:lang w:val="en-US" w:eastAsia="en-GB"/>
        </w:rPr>
        <w:t xml:space="preserve">              - </w:t>
      </w:r>
      <w:proofErr w:type="gramStart"/>
      <w:r>
        <w:rPr>
          <w:rFonts w:ascii="Arial" w:hAnsi="Arial" w:cs="Arial"/>
          <w:lang w:val="en-US" w:eastAsia="en-GB"/>
        </w:rPr>
        <w:t>manager</w:t>
      </w:r>
      <w:proofErr w:type="gramEnd"/>
      <w:r>
        <w:rPr>
          <w:rFonts w:ascii="Arial" w:hAnsi="Arial" w:cs="Arial"/>
          <w:lang w:val="en-US" w:eastAsia="en-GB"/>
        </w:rPr>
        <w:t xml:space="preserve">&amp; responsabil pentru protectia mediului :  </w:t>
      </w:r>
      <w:r w:rsidR="00BE1523">
        <w:rPr>
          <w:rFonts w:ascii="Arial" w:hAnsi="Arial" w:cs="Arial"/>
          <w:lang w:val="en-US" w:eastAsia="en-GB"/>
        </w:rPr>
        <w:t xml:space="preserve"> </w:t>
      </w:r>
      <w:r w:rsidR="00C11E2E">
        <w:rPr>
          <w:rFonts w:ascii="Arial" w:hAnsi="Arial" w:cs="Arial"/>
          <w:b/>
          <w:bCs/>
          <w:lang w:val="en-US" w:eastAsia="en-GB"/>
        </w:rPr>
        <w:t>CRISAN  RAZVAN</w:t>
      </w:r>
      <w:r>
        <w:rPr>
          <w:rFonts w:ascii="Arial" w:hAnsi="Arial" w:cs="Arial"/>
          <w:b/>
          <w:bCs/>
          <w:lang w:val="en-US" w:eastAsia="en-GB"/>
        </w:rPr>
        <w:t xml:space="preserve"> </w:t>
      </w:r>
    </w:p>
    <w:p w:rsidR="0072344A" w:rsidRDefault="0072344A">
      <w:pPr>
        <w:tabs>
          <w:tab w:val="center" w:pos="4153"/>
          <w:tab w:val="right" w:pos="8306"/>
        </w:tabs>
        <w:spacing w:after="0" w:line="240" w:lineRule="auto"/>
        <w:ind w:right="-108"/>
      </w:pPr>
    </w:p>
    <w:p w:rsidR="009E2360" w:rsidRPr="00BE1523" w:rsidRDefault="000B2B82" w:rsidP="00BE1523">
      <w:pPr>
        <w:tabs>
          <w:tab w:val="center" w:pos="4153"/>
          <w:tab w:val="right" w:pos="8306"/>
        </w:tabs>
        <w:spacing w:after="0" w:line="240" w:lineRule="auto"/>
        <w:ind w:right="-108"/>
        <w:rPr>
          <w:rFonts w:ascii="Arial" w:hAnsi="Arial" w:cs="Arial"/>
          <w:lang w:val="en-US" w:eastAsia="en-GB"/>
        </w:rPr>
      </w:pPr>
      <w:r>
        <w:rPr>
          <w:rFonts w:ascii="Arial" w:hAnsi="Arial" w:cs="Arial"/>
        </w:rPr>
        <w:t xml:space="preserve">                                                       </w:t>
      </w:r>
    </w:p>
    <w:p w:rsidR="009E2360" w:rsidRDefault="000B2B82">
      <w:pPr>
        <w:pStyle w:val="Heading4"/>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jc w:val="both"/>
        <w:rPr>
          <w:rFonts w:ascii="Arial" w:hAnsi="Arial" w:cs="Arial"/>
          <w:szCs w:val="24"/>
          <w:lang w:val="ro-RO"/>
        </w:rPr>
      </w:pPr>
      <w:r>
        <w:rPr>
          <w:rFonts w:ascii="Arial" w:hAnsi="Arial" w:cs="Arial"/>
          <w:szCs w:val="24"/>
          <w:lang w:val="ro-RO"/>
        </w:rPr>
        <w:t>CAP.III. DEscrierea  PROIECTULUI</w:t>
      </w:r>
      <w:r>
        <w:rPr>
          <w:rFonts w:ascii="Arial" w:hAnsi="Arial" w:cs="Arial"/>
          <w:szCs w:val="24"/>
          <w:lang w:val="ro-RO"/>
        </w:rPr>
        <w:tab/>
      </w:r>
      <w:r>
        <w:rPr>
          <w:rFonts w:ascii="Arial" w:hAnsi="Arial" w:cs="Arial"/>
          <w:szCs w:val="24"/>
          <w:lang w:val="ro-RO"/>
        </w:rPr>
        <w:tab/>
      </w:r>
      <w:r>
        <w:rPr>
          <w:rFonts w:ascii="Arial" w:hAnsi="Arial" w:cs="Arial"/>
          <w:szCs w:val="24"/>
          <w:lang w:val="ro-RO"/>
        </w:rPr>
        <w:tab/>
      </w:r>
    </w:p>
    <w:p w:rsidR="009E2360" w:rsidRDefault="009E2360">
      <w:pPr>
        <w:jc w:val="both"/>
        <w:rPr>
          <w:rFonts w:ascii="Arial" w:hAnsi="Arial" w:cs="Arial"/>
          <w:sz w:val="24"/>
          <w:szCs w:val="24"/>
          <w:lang w:eastAsia="ro-RO"/>
        </w:rPr>
      </w:pPr>
    </w:p>
    <w:p w:rsidR="009E2360" w:rsidRDefault="000B2B82">
      <w:pPr>
        <w:jc w:val="both"/>
      </w:pPr>
      <w:r>
        <w:rPr>
          <w:rFonts w:ascii="Arial" w:hAnsi="Arial" w:cs="Arial"/>
          <w:sz w:val="24"/>
          <w:szCs w:val="24"/>
          <w:u w:val="single"/>
          <w:lang w:eastAsia="ro-RO"/>
        </w:rPr>
        <w:t>III.1 Scurt rezumat al proiectului</w:t>
      </w:r>
    </w:p>
    <w:p w:rsidR="000545DF" w:rsidRPr="00C11E2E" w:rsidRDefault="000B2B82">
      <w:pPr>
        <w:jc w:val="both"/>
        <w:rPr>
          <w:rFonts w:ascii="Arial" w:hAnsi="Arial" w:cs="Arial"/>
          <w:sz w:val="24"/>
          <w:szCs w:val="24"/>
          <w:lang w:eastAsia="ro-RO"/>
        </w:rPr>
      </w:pPr>
      <w:r>
        <w:rPr>
          <w:rFonts w:ascii="Arial" w:hAnsi="Arial" w:cs="Arial"/>
          <w:sz w:val="24"/>
          <w:szCs w:val="24"/>
          <w:lang w:eastAsia="ro-RO"/>
        </w:rPr>
        <w:tab/>
      </w:r>
      <w:r w:rsidR="002D2266" w:rsidRPr="002D2266">
        <w:rPr>
          <w:rFonts w:ascii="Arial" w:hAnsi="Arial" w:cs="Arial"/>
          <w:sz w:val="24"/>
          <w:szCs w:val="24"/>
          <w:lang w:eastAsia="ro-RO"/>
        </w:rPr>
        <w:t xml:space="preserve">In  urma  realizarii  investitiei  beneficiarul doreste   sa  infiinteze o  ferma  de  bivolite de lapte moderna de </w:t>
      </w:r>
      <w:r w:rsidR="002D2266">
        <w:rPr>
          <w:rFonts w:ascii="Arial" w:hAnsi="Arial" w:cs="Arial"/>
          <w:sz w:val="24"/>
          <w:szCs w:val="24"/>
          <w:lang w:eastAsia="ro-RO"/>
        </w:rPr>
        <w:t>76</w:t>
      </w:r>
      <w:r w:rsidR="002D2266" w:rsidRPr="002D2266">
        <w:rPr>
          <w:rFonts w:ascii="Arial" w:hAnsi="Arial" w:cs="Arial"/>
          <w:sz w:val="24"/>
          <w:szCs w:val="24"/>
          <w:lang w:eastAsia="ro-RO"/>
        </w:rPr>
        <w:t xml:space="preserve"> de capete in stabulatie libera</w:t>
      </w:r>
      <w:r w:rsidR="002D2266">
        <w:rPr>
          <w:rFonts w:ascii="Arial" w:hAnsi="Arial" w:cs="Arial"/>
          <w:sz w:val="24"/>
          <w:szCs w:val="24"/>
          <w:lang w:eastAsia="ro-RO"/>
        </w:rPr>
        <w:t>.</w:t>
      </w:r>
      <w:r w:rsidR="002D2266" w:rsidRPr="002D2266">
        <w:rPr>
          <w:rFonts w:ascii="Arial" w:hAnsi="Arial" w:cs="Arial"/>
          <w:sz w:val="24"/>
          <w:szCs w:val="24"/>
          <w:lang w:eastAsia="ro-RO"/>
        </w:rPr>
        <w:t xml:space="preserve"> In acest sens va construi </w:t>
      </w:r>
      <w:r w:rsidR="002D2266">
        <w:rPr>
          <w:rFonts w:ascii="Arial" w:hAnsi="Arial" w:cs="Arial"/>
          <w:sz w:val="24"/>
          <w:szCs w:val="24"/>
          <w:lang w:eastAsia="ro-RO"/>
        </w:rPr>
        <w:t xml:space="preserve">un </w:t>
      </w:r>
      <w:r w:rsidR="002D2266" w:rsidRPr="002D2266">
        <w:rPr>
          <w:rFonts w:ascii="Arial" w:hAnsi="Arial" w:cs="Arial"/>
          <w:sz w:val="24"/>
          <w:szCs w:val="24"/>
          <w:lang w:eastAsia="ro-RO"/>
        </w:rPr>
        <w:t>adapost nou de animale impreuna cu o sala de muls, prevazuta cu tanc de racire,</w:t>
      </w:r>
      <w:r w:rsidR="002D2266">
        <w:rPr>
          <w:rFonts w:ascii="Arial" w:hAnsi="Arial" w:cs="Arial"/>
          <w:sz w:val="24"/>
          <w:szCs w:val="24"/>
          <w:lang w:eastAsia="ro-RO"/>
        </w:rPr>
        <w:t xml:space="preserve"> anexe pentru personal,</w:t>
      </w:r>
      <w:r w:rsidR="002D2266" w:rsidRPr="002D2266">
        <w:rPr>
          <w:rFonts w:ascii="Arial" w:hAnsi="Arial" w:cs="Arial"/>
          <w:sz w:val="24"/>
          <w:szCs w:val="24"/>
          <w:lang w:eastAsia="ro-RO"/>
        </w:rPr>
        <w:t xml:space="preserve"> </w:t>
      </w:r>
      <w:r w:rsidR="002D2266">
        <w:rPr>
          <w:rFonts w:ascii="Arial" w:hAnsi="Arial" w:cs="Arial"/>
          <w:sz w:val="24"/>
          <w:szCs w:val="24"/>
          <w:lang w:eastAsia="ro-RO"/>
        </w:rPr>
        <w:t xml:space="preserve">container ecarisaj, </w:t>
      </w:r>
      <w:r w:rsidR="002D2266" w:rsidRPr="002D2266">
        <w:rPr>
          <w:rFonts w:ascii="Arial" w:hAnsi="Arial" w:cs="Arial"/>
          <w:sz w:val="24"/>
          <w:szCs w:val="24"/>
          <w:lang w:eastAsia="ro-RO"/>
        </w:rPr>
        <w:t xml:space="preserve"> silozuri de furaje sub forma unor platforme betonate</w:t>
      </w:r>
      <w:r w:rsidR="002D2266">
        <w:rPr>
          <w:rFonts w:ascii="Arial" w:hAnsi="Arial" w:cs="Arial"/>
          <w:sz w:val="24"/>
          <w:szCs w:val="24"/>
          <w:lang w:eastAsia="ro-RO"/>
        </w:rPr>
        <w:t xml:space="preserve"> inchise pe trei laturi</w:t>
      </w:r>
      <w:r w:rsidR="002D2266" w:rsidRPr="002D2266">
        <w:rPr>
          <w:rFonts w:ascii="Arial" w:hAnsi="Arial" w:cs="Arial"/>
          <w:sz w:val="24"/>
          <w:szCs w:val="24"/>
          <w:lang w:eastAsia="ro-RO"/>
        </w:rPr>
        <w:t>, bazine de dejectii (</w:t>
      </w:r>
      <w:r w:rsidR="002D2266">
        <w:rPr>
          <w:rFonts w:ascii="Arial" w:hAnsi="Arial" w:cs="Arial"/>
          <w:sz w:val="24"/>
          <w:szCs w:val="24"/>
          <w:lang w:eastAsia="ro-RO"/>
        </w:rPr>
        <w:t>laguna</w:t>
      </w:r>
      <w:r w:rsidR="002D2266" w:rsidRPr="002D2266">
        <w:rPr>
          <w:rFonts w:ascii="Arial" w:hAnsi="Arial" w:cs="Arial"/>
          <w:sz w:val="24"/>
          <w:szCs w:val="24"/>
          <w:lang w:eastAsia="ro-RO"/>
        </w:rPr>
        <w:t xml:space="preserve"> de dejectii semilichide), platforma de gunoi</w:t>
      </w:r>
      <w:r w:rsidR="002D2266">
        <w:rPr>
          <w:rFonts w:ascii="Arial" w:hAnsi="Arial" w:cs="Arial"/>
          <w:sz w:val="24"/>
          <w:szCs w:val="24"/>
          <w:lang w:eastAsia="ro-RO"/>
        </w:rPr>
        <w:t xml:space="preserve"> de grajd</w:t>
      </w:r>
      <w:r w:rsidR="002D2266" w:rsidRPr="002D2266">
        <w:rPr>
          <w:rFonts w:ascii="Arial" w:hAnsi="Arial" w:cs="Arial"/>
          <w:sz w:val="24"/>
          <w:szCs w:val="24"/>
          <w:lang w:eastAsia="ro-RO"/>
        </w:rPr>
        <w:t xml:space="preserve">, va imprejmui ferma si va instala un sistem de supraveghere a acesteia.  In interior ferma va fi sistematiza, beneficiarul dorind realizarea unor cai de acces moderne.  </w:t>
      </w: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III.2 Justificarea necesitatii proiectului</w:t>
      </w:r>
    </w:p>
    <w:p w:rsidR="00AA7668" w:rsidRPr="00AA7668" w:rsidRDefault="000B2B82" w:rsidP="00AA7668">
      <w:pPr>
        <w:ind w:firstLine="708"/>
        <w:jc w:val="both"/>
        <w:rPr>
          <w:rFonts w:ascii="Arial" w:eastAsia="Times New Roman" w:hAnsi="Arial" w:cs="Arial"/>
          <w:b/>
          <w:sz w:val="24"/>
          <w:szCs w:val="24"/>
          <w:lang w:eastAsia="ar-SA"/>
        </w:rPr>
      </w:pPr>
      <w:r>
        <w:rPr>
          <w:rFonts w:ascii="Arial" w:hAnsi="Arial" w:cs="Arial"/>
          <w:sz w:val="24"/>
          <w:szCs w:val="24"/>
          <w:lang w:eastAsia="ro-RO"/>
        </w:rPr>
        <w:t xml:space="preserve">    </w:t>
      </w:r>
      <w:r w:rsidR="00AA7668" w:rsidRPr="00AA7668">
        <w:rPr>
          <w:rFonts w:ascii="Arial" w:eastAsia="Times New Roman" w:hAnsi="Arial" w:cs="Arial"/>
          <w:sz w:val="24"/>
          <w:szCs w:val="24"/>
          <w:lang w:eastAsia="ar-SA"/>
        </w:rPr>
        <w:t>Ideea necesitatii dezvoltarii unei fermei zootehnice s-a conturat in contextul in care exista potential de dezvoltare (teren disponibil – (fosta ferma de vaci) , potential ridicat al zonei agricole, specialisti, experienta, etc) si totodata oportunitatea accesarii unor fonduri prin Programul National de Dezvoltare Rurala (</w:t>
      </w:r>
      <w:r w:rsidR="00AA7668" w:rsidRPr="00AA7668">
        <w:rPr>
          <w:rFonts w:ascii="Arial" w:eastAsia="Times New Roman" w:hAnsi="Arial" w:cs="Arial"/>
          <w:b/>
          <w:sz w:val="24"/>
          <w:szCs w:val="24"/>
          <w:lang w:eastAsia="ar-SA"/>
        </w:rPr>
        <w:t>PNDR</w:t>
      </w:r>
      <w:r w:rsidR="00AA7668" w:rsidRPr="00AA7668">
        <w:rPr>
          <w:rFonts w:ascii="Arial" w:eastAsia="Times New Roman" w:hAnsi="Arial" w:cs="Arial"/>
          <w:sz w:val="24"/>
          <w:szCs w:val="24"/>
          <w:lang w:eastAsia="ar-SA"/>
        </w:rPr>
        <w:t xml:space="preserve">), prin </w:t>
      </w:r>
      <w:r w:rsidR="00AA7668" w:rsidRPr="00AA7668">
        <w:rPr>
          <w:rFonts w:ascii="Arial" w:eastAsia="Times New Roman" w:hAnsi="Arial" w:cs="Arial"/>
          <w:b/>
          <w:sz w:val="24"/>
          <w:szCs w:val="24"/>
          <w:lang w:eastAsia="ar-SA"/>
        </w:rPr>
        <w:t>submasura 4.1 „INVEST</w:t>
      </w:r>
      <w:r w:rsidR="00AA7668">
        <w:rPr>
          <w:rFonts w:ascii="Arial" w:eastAsia="Times New Roman" w:hAnsi="Arial" w:cs="Arial"/>
          <w:b/>
          <w:sz w:val="24"/>
          <w:szCs w:val="24"/>
          <w:lang w:eastAsia="ar-SA"/>
        </w:rPr>
        <w:t xml:space="preserve">ITII IN EXPLOATATII AGRICOLE”. </w:t>
      </w:r>
    </w:p>
    <w:p w:rsidR="00AA7668" w:rsidRPr="00AA7668" w:rsidRDefault="00AA7668" w:rsidP="00AA7668">
      <w:pPr>
        <w:suppressAutoHyphens/>
        <w:spacing w:after="0" w:line="100" w:lineRule="atLeast"/>
        <w:jc w:val="both"/>
        <w:rPr>
          <w:rFonts w:ascii="Arial" w:eastAsia="Times New Roman" w:hAnsi="Arial" w:cs="Arial"/>
          <w:color w:val="000000"/>
          <w:sz w:val="24"/>
          <w:szCs w:val="24"/>
          <w:lang w:eastAsia="ar-SA"/>
        </w:rPr>
      </w:pPr>
      <w:r w:rsidRPr="00AA7668">
        <w:rPr>
          <w:rFonts w:ascii="Arial" w:eastAsia="Times New Roman" w:hAnsi="Arial" w:cs="Arial"/>
          <w:color w:val="000000"/>
          <w:sz w:val="24"/>
          <w:szCs w:val="24"/>
          <w:lang w:eastAsia="ar-SA"/>
        </w:rPr>
        <w:tab/>
        <w:t xml:space="preserve">Obiectivele proiectului de investitii sunt : </w:t>
      </w:r>
    </w:p>
    <w:p w:rsidR="00AA7668" w:rsidRPr="00AA7668" w:rsidRDefault="00AA7668" w:rsidP="00AA7668">
      <w:pPr>
        <w:numPr>
          <w:ilvl w:val="0"/>
          <w:numId w:val="4"/>
        </w:numPr>
        <w:suppressAutoHyphens/>
        <w:spacing w:after="0" w:line="100" w:lineRule="atLeast"/>
        <w:jc w:val="both"/>
        <w:rPr>
          <w:rFonts w:ascii="Arial" w:eastAsia="Times New Roman" w:hAnsi="Arial" w:cs="Arial"/>
          <w:color w:val="000000"/>
          <w:sz w:val="24"/>
          <w:szCs w:val="24"/>
          <w:lang w:eastAsia="ar-SA"/>
        </w:rPr>
      </w:pPr>
      <w:r w:rsidRPr="00AA7668">
        <w:rPr>
          <w:rFonts w:ascii="Arial" w:eastAsia="Times New Roman" w:hAnsi="Arial" w:cs="Arial"/>
          <w:color w:val="000000"/>
          <w:sz w:val="24"/>
          <w:szCs w:val="24"/>
          <w:lang w:eastAsia="ar-SA"/>
        </w:rPr>
        <w:t>cresterea animalelor la standardele sanitar veterinare ale Uniunii Europene;</w:t>
      </w:r>
    </w:p>
    <w:p w:rsidR="00AA7668" w:rsidRPr="00AA7668" w:rsidRDefault="00AA7668" w:rsidP="00AA7668">
      <w:pPr>
        <w:numPr>
          <w:ilvl w:val="0"/>
          <w:numId w:val="4"/>
        </w:numPr>
        <w:suppressAutoHyphens/>
        <w:spacing w:after="0" w:line="100" w:lineRule="atLeast"/>
        <w:jc w:val="both"/>
        <w:rPr>
          <w:rFonts w:ascii="Arial" w:eastAsia="Times New Roman" w:hAnsi="Arial" w:cs="Arial"/>
          <w:color w:val="000000"/>
          <w:sz w:val="24"/>
          <w:szCs w:val="24"/>
          <w:lang w:eastAsia="ar-SA"/>
        </w:rPr>
      </w:pPr>
      <w:r w:rsidRPr="00AA7668">
        <w:rPr>
          <w:rFonts w:ascii="Arial" w:eastAsia="Times New Roman" w:hAnsi="Arial" w:cs="Arial"/>
          <w:color w:val="000000"/>
          <w:sz w:val="24"/>
          <w:szCs w:val="24"/>
          <w:lang w:eastAsia="ar-SA"/>
        </w:rPr>
        <w:lastRenderedPageBreak/>
        <w:t>crearea de locuri de munca cu statut permanent (ocuparea fortei de munca din zona);</w:t>
      </w:r>
    </w:p>
    <w:p w:rsidR="00AA7668" w:rsidRPr="00AA7668" w:rsidRDefault="00AA7668" w:rsidP="00AA7668">
      <w:pPr>
        <w:numPr>
          <w:ilvl w:val="0"/>
          <w:numId w:val="4"/>
        </w:numPr>
        <w:suppressAutoHyphens/>
        <w:spacing w:after="0" w:line="100" w:lineRule="atLeast"/>
        <w:jc w:val="both"/>
        <w:rPr>
          <w:rFonts w:ascii="Arial" w:eastAsia="Times New Roman" w:hAnsi="Arial" w:cs="Arial"/>
          <w:color w:val="000000"/>
          <w:sz w:val="24"/>
          <w:szCs w:val="24"/>
          <w:lang w:eastAsia="ar-SA"/>
        </w:rPr>
      </w:pPr>
      <w:r w:rsidRPr="00AA7668">
        <w:rPr>
          <w:rFonts w:ascii="Arial" w:eastAsia="Times New Roman" w:hAnsi="Arial" w:cs="Arial"/>
          <w:color w:val="000000"/>
          <w:sz w:val="24"/>
          <w:szCs w:val="24"/>
          <w:lang w:eastAsia="ar-SA"/>
        </w:rPr>
        <w:t xml:space="preserve">cresterea productiei de </w:t>
      </w:r>
      <w:r w:rsidR="002D2266">
        <w:rPr>
          <w:rFonts w:ascii="Arial" w:eastAsia="Times New Roman" w:hAnsi="Arial" w:cs="Arial"/>
          <w:color w:val="000000"/>
          <w:sz w:val="24"/>
          <w:szCs w:val="24"/>
          <w:lang w:eastAsia="ar-SA"/>
        </w:rPr>
        <w:t>lapte de calitate (lapte de bivolita)</w:t>
      </w:r>
      <w:r w:rsidRPr="00AA7668">
        <w:rPr>
          <w:rFonts w:ascii="Arial" w:eastAsia="Times New Roman" w:hAnsi="Arial" w:cs="Arial"/>
          <w:color w:val="000000"/>
          <w:sz w:val="24"/>
          <w:szCs w:val="24"/>
          <w:lang w:eastAsia="ar-SA"/>
        </w:rPr>
        <w:t>;</w:t>
      </w:r>
    </w:p>
    <w:p w:rsidR="009E2360" w:rsidRDefault="00AA7668" w:rsidP="00BF1FBD">
      <w:pPr>
        <w:numPr>
          <w:ilvl w:val="0"/>
          <w:numId w:val="4"/>
        </w:numPr>
        <w:suppressAutoHyphens/>
        <w:spacing w:after="0" w:line="100" w:lineRule="atLeast"/>
        <w:jc w:val="both"/>
        <w:rPr>
          <w:rFonts w:ascii="Arial" w:eastAsia="Times New Roman" w:hAnsi="Arial" w:cs="Arial"/>
          <w:color w:val="000000"/>
          <w:sz w:val="24"/>
          <w:szCs w:val="24"/>
          <w:lang w:eastAsia="ar-SA"/>
        </w:rPr>
      </w:pPr>
      <w:r w:rsidRPr="00AA7668">
        <w:rPr>
          <w:rFonts w:ascii="Arial" w:eastAsia="Times New Roman" w:hAnsi="Arial" w:cs="Arial"/>
          <w:color w:val="000000"/>
          <w:sz w:val="24"/>
          <w:szCs w:val="24"/>
          <w:lang w:eastAsia="ar-SA"/>
        </w:rPr>
        <w:t xml:space="preserve">cresterea veniturilor </w:t>
      </w:r>
      <w:r w:rsidR="002D2266">
        <w:rPr>
          <w:rFonts w:ascii="Arial" w:eastAsia="Times New Roman" w:hAnsi="Arial" w:cs="Arial"/>
          <w:color w:val="000000"/>
          <w:sz w:val="24"/>
          <w:szCs w:val="24"/>
          <w:lang w:eastAsia="ar-SA"/>
        </w:rPr>
        <w:t>investitorului;</w:t>
      </w:r>
    </w:p>
    <w:p w:rsidR="002D2266" w:rsidRDefault="002D2266" w:rsidP="002D2266">
      <w:pPr>
        <w:numPr>
          <w:ilvl w:val="0"/>
          <w:numId w:val="4"/>
        </w:numPr>
        <w:suppressAutoHyphens/>
        <w:spacing w:after="0" w:line="100" w:lineRule="atLeast"/>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contributii la bugetul local.</w:t>
      </w:r>
    </w:p>
    <w:p w:rsidR="002D2266" w:rsidRDefault="002D2266" w:rsidP="002D2266">
      <w:pPr>
        <w:suppressAutoHyphens/>
        <w:spacing w:after="0" w:line="100" w:lineRule="atLeast"/>
        <w:jc w:val="both"/>
        <w:rPr>
          <w:rFonts w:ascii="Arial" w:eastAsia="Times New Roman" w:hAnsi="Arial" w:cs="Arial"/>
          <w:color w:val="000000"/>
          <w:sz w:val="24"/>
          <w:szCs w:val="24"/>
          <w:lang w:eastAsia="ar-SA"/>
        </w:rPr>
      </w:pPr>
    </w:p>
    <w:p w:rsidR="002D2266" w:rsidRPr="002D2266" w:rsidRDefault="002D2266" w:rsidP="002D2266">
      <w:pPr>
        <w:suppressAutoHyphens/>
        <w:spacing w:after="0" w:line="100" w:lineRule="atLeast"/>
        <w:jc w:val="both"/>
        <w:rPr>
          <w:rFonts w:ascii="Arial" w:eastAsia="Times New Roman" w:hAnsi="Arial" w:cs="Arial"/>
          <w:color w:val="000000"/>
          <w:sz w:val="24"/>
          <w:szCs w:val="24"/>
          <w:lang w:eastAsia="ar-SA"/>
        </w:rPr>
      </w:pP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III.3 Profilul si capacitatile de productie</w:t>
      </w:r>
    </w:p>
    <w:p w:rsidR="009E2360" w:rsidRPr="00943171" w:rsidRDefault="000B2B82" w:rsidP="00BF1FBD">
      <w:pPr>
        <w:pStyle w:val="ListParagraph1"/>
        <w:spacing w:line="276" w:lineRule="auto"/>
        <w:ind w:left="0" w:firstLine="630"/>
        <w:jc w:val="both"/>
        <w:rPr>
          <w:rStyle w:val="tpa1"/>
          <w:rFonts w:ascii="Arial" w:hAnsi="Arial" w:cs="Arial"/>
          <w:color w:val="000000" w:themeColor="text1"/>
          <w:lang w:val="ro-RO"/>
        </w:rPr>
      </w:pPr>
      <w:r w:rsidRPr="00943171">
        <w:rPr>
          <w:rStyle w:val="tpa1"/>
          <w:rFonts w:ascii="Arial" w:hAnsi="Arial" w:cs="Arial"/>
          <w:color w:val="000000" w:themeColor="text1"/>
          <w:lang w:val="ro-RO"/>
        </w:rPr>
        <w:t xml:space="preserve">Prezentul proiect se concentreaza asupra realizarii </w:t>
      </w:r>
      <w:r w:rsidR="00BF1FBD" w:rsidRPr="00943171">
        <w:rPr>
          <w:rStyle w:val="tpa1"/>
          <w:rFonts w:ascii="Arial" w:hAnsi="Arial" w:cs="Arial"/>
          <w:color w:val="000000" w:themeColor="text1"/>
          <w:lang w:val="ro-RO"/>
        </w:rPr>
        <w:t xml:space="preserve">unei ferme de cresterea </w:t>
      </w:r>
      <w:r w:rsidR="002D2266">
        <w:rPr>
          <w:rStyle w:val="tpa1"/>
          <w:rFonts w:ascii="Arial" w:hAnsi="Arial" w:cs="Arial"/>
          <w:color w:val="000000" w:themeColor="text1"/>
          <w:lang w:val="ro-RO"/>
        </w:rPr>
        <w:t>bubalinelor de lapte</w:t>
      </w:r>
      <w:r w:rsidR="00BF1FBD" w:rsidRPr="00943171">
        <w:rPr>
          <w:rStyle w:val="tpa1"/>
          <w:rFonts w:ascii="Arial" w:hAnsi="Arial" w:cs="Arial"/>
          <w:color w:val="000000" w:themeColor="text1"/>
          <w:lang w:val="ro-RO"/>
        </w:rPr>
        <w:t xml:space="preserve">, avand o capacitate de </w:t>
      </w:r>
      <w:r w:rsidR="002D2266">
        <w:rPr>
          <w:rStyle w:val="tpa1"/>
          <w:rFonts w:ascii="Arial" w:hAnsi="Arial" w:cs="Arial"/>
          <w:color w:val="000000" w:themeColor="text1"/>
          <w:lang w:val="ro-RO"/>
        </w:rPr>
        <w:t>76</w:t>
      </w:r>
      <w:r w:rsidR="00BF1FBD" w:rsidRPr="00943171">
        <w:rPr>
          <w:rStyle w:val="tpa1"/>
          <w:rFonts w:ascii="Arial" w:hAnsi="Arial" w:cs="Arial"/>
          <w:color w:val="000000" w:themeColor="text1"/>
          <w:lang w:val="ro-RO"/>
        </w:rPr>
        <w:t xml:space="preserve"> capete. Ea va avea in componenta un adapost (grajd) pentru animale</w:t>
      </w:r>
      <w:r w:rsidR="002D2266">
        <w:rPr>
          <w:rStyle w:val="tpa1"/>
          <w:rFonts w:ascii="Arial" w:hAnsi="Arial" w:cs="Arial"/>
          <w:color w:val="000000" w:themeColor="text1"/>
          <w:lang w:val="ro-RO"/>
        </w:rPr>
        <w:t xml:space="preserve"> cu anexe, platforma de gunoi de grajd, laguna</w:t>
      </w:r>
      <w:r w:rsidR="00BF1FBD" w:rsidRPr="00943171">
        <w:rPr>
          <w:rStyle w:val="tpa1"/>
          <w:rFonts w:ascii="Arial" w:hAnsi="Arial" w:cs="Arial"/>
          <w:color w:val="000000" w:themeColor="text1"/>
          <w:lang w:val="ro-RO"/>
        </w:rPr>
        <w:t xml:space="preserve"> dejectii semilichide, siloz furaje, </w:t>
      </w:r>
      <w:r w:rsidR="00943171" w:rsidRPr="00943171">
        <w:rPr>
          <w:rStyle w:val="tpa1"/>
          <w:rFonts w:ascii="Arial" w:hAnsi="Arial" w:cs="Arial"/>
          <w:color w:val="000000" w:themeColor="text1"/>
          <w:lang w:val="ro-RO"/>
        </w:rPr>
        <w:t>si toate utilitatile necesare functionarii.</w:t>
      </w:r>
    </w:p>
    <w:p w:rsidR="009E2360" w:rsidRDefault="009E2360">
      <w:pPr>
        <w:shd w:val="clear" w:color="auto" w:fill="FFFFFF"/>
        <w:spacing w:after="0"/>
        <w:jc w:val="both"/>
        <w:rPr>
          <w:rFonts w:ascii="Arial" w:hAnsi="Arial" w:cs="Arial"/>
          <w:sz w:val="24"/>
          <w:szCs w:val="24"/>
          <w:lang w:val="fr-FR"/>
        </w:rPr>
      </w:pPr>
    </w:p>
    <w:p w:rsidR="009E2360" w:rsidRPr="00D7319C" w:rsidRDefault="000B2B82">
      <w:pPr>
        <w:jc w:val="both"/>
        <w:rPr>
          <w:rFonts w:ascii="Arial" w:hAnsi="Arial" w:cs="Arial"/>
          <w:sz w:val="24"/>
          <w:szCs w:val="24"/>
          <w:u w:val="single"/>
          <w:lang w:eastAsia="ro-RO"/>
        </w:rPr>
      </w:pPr>
      <w:r>
        <w:rPr>
          <w:rFonts w:ascii="Arial" w:hAnsi="Arial" w:cs="Arial"/>
          <w:sz w:val="24"/>
          <w:szCs w:val="24"/>
          <w:u w:val="single"/>
          <w:lang w:eastAsia="ro-RO"/>
        </w:rPr>
        <w:t>III.4 Descrierea instalatiei si fluxurilor tehnologice existente pe amplasament</w:t>
      </w:r>
      <w:r>
        <w:rPr>
          <w:rFonts w:ascii="Arial" w:hAnsi="Arial" w:cs="Arial"/>
          <w:sz w:val="24"/>
          <w:szCs w:val="24"/>
          <w:lang w:eastAsia="ro-RO"/>
        </w:rPr>
        <w:t xml:space="preserve">             </w:t>
      </w:r>
    </w:p>
    <w:p w:rsidR="002D2266" w:rsidRPr="002D2266" w:rsidRDefault="002D2266" w:rsidP="002D2266">
      <w:pPr>
        <w:spacing w:after="0" w:line="240" w:lineRule="auto"/>
        <w:ind w:firstLine="708"/>
        <w:jc w:val="both"/>
        <w:rPr>
          <w:rFonts w:ascii="Arial" w:eastAsia="Times New Roman" w:hAnsi="Arial" w:cs="Arial"/>
          <w:kern w:val="1"/>
          <w:sz w:val="24"/>
          <w:szCs w:val="24"/>
          <w:lang w:eastAsia="ar-SA"/>
        </w:rPr>
      </w:pPr>
      <w:r w:rsidRPr="002D2266">
        <w:rPr>
          <w:rFonts w:ascii="Arial" w:eastAsia="Times New Roman" w:hAnsi="Arial" w:cs="Arial"/>
          <w:kern w:val="1"/>
          <w:sz w:val="24"/>
          <w:szCs w:val="24"/>
          <w:lang w:eastAsia="ar-SA"/>
        </w:rPr>
        <w:t xml:space="preserve">Terenul pentru care s-a elaborat prezenta documentaţie, în vederea realizării lucrărilor  de  “Construire adapost bubaline in localitatea Vinga, jud. Arad ”, este situat în intravilanul localitătii Vinga, CF </w:t>
      </w:r>
      <w:r w:rsidR="0072344A" w:rsidRPr="002B6698">
        <w:rPr>
          <w:rFonts w:ascii="Arial" w:hAnsi="Arial" w:cs="Arial"/>
          <w:b/>
          <w:lang w:val="en-US"/>
        </w:rPr>
        <w:t>308649</w:t>
      </w:r>
      <w:r w:rsidRPr="002D2266">
        <w:rPr>
          <w:rFonts w:ascii="Arial" w:eastAsia="Times New Roman" w:hAnsi="Arial" w:cs="Arial"/>
          <w:kern w:val="1"/>
          <w:sz w:val="24"/>
          <w:szCs w:val="24"/>
          <w:lang w:eastAsia="ar-SA"/>
        </w:rPr>
        <w:t xml:space="preserve"> Vinga, jud. Arad. </w:t>
      </w:r>
    </w:p>
    <w:p w:rsidR="002D2266" w:rsidRPr="002D2266" w:rsidRDefault="002D2266" w:rsidP="002D2266">
      <w:pPr>
        <w:spacing w:after="0" w:line="240" w:lineRule="auto"/>
        <w:ind w:firstLine="708"/>
        <w:jc w:val="both"/>
        <w:rPr>
          <w:rFonts w:ascii="Arial" w:eastAsia="Times New Roman" w:hAnsi="Arial" w:cs="Arial"/>
          <w:kern w:val="1"/>
          <w:sz w:val="24"/>
          <w:szCs w:val="24"/>
          <w:lang w:eastAsia="ar-SA"/>
        </w:rPr>
      </w:pPr>
      <w:r w:rsidRPr="002D2266">
        <w:rPr>
          <w:rFonts w:ascii="Arial" w:eastAsia="Times New Roman" w:hAnsi="Arial" w:cs="Arial"/>
          <w:kern w:val="1"/>
          <w:sz w:val="24"/>
          <w:szCs w:val="24"/>
          <w:lang w:eastAsia="ar-SA"/>
        </w:rPr>
        <w:t>Terenul înscris în CF 306319 Vi</w:t>
      </w:r>
      <w:r>
        <w:rPr>
          <w:rFonts w:ascii="Arial" w:eastAsia="Times New Roman" w:hAnsi="Arial" w:cs="Arial"/>
          <w:kern w:val="1"/>
          <w:sz w:val="24"/>
          <w:szCs w:val="24"/>
          <w:lang w:eastAsia="ar-SA"/>
        </w:rPr>
        <w:t>nga are suprafaţa de 33.986 mp si</w:t>
      </w:r>
      <w:r w:rsidRPr="002D2266">
        <w:rPr>
          <w:rFonts w:ascii="Arial" w:eastAsia="Times New Roman" w:hAnsi="Arial" w:cs="Arial"/>
          <w:kern w:val="1"/>
          <w:sz w:val="24"/>
          <w:szCs w:val="24"/>
          <w:lang w:eastAsia="ar-SA"/>
        </w:rPr>
        <w:t xml:space="preserve"> are PUZ aprobat prin HCL nr. 42/09.05.2019.</w:t>
      </w:r>
    </w:p>
    <w:p w:rsidR="002D2266" w:rsidRPr="002D2266" w:rsidRDefault="002D2266" w:rsidP="002D2266">
      <w:pPr>
        <w:spacing w:after="0" w:line="240" w:lineRule="auto"/>
        <w:ind w:firstLine="708"/>
        <w:jc w:val="both"/>
        <w:rPr>
          <w:rFonts w:ascii="Arial" w:eastAsia="Times New Roman" w:hAnsi="Arial" w:cs="Arial"/>
          <w:kern w:val="1"/>
          <w:sz w:val="24"/>
          <w:szCs w:val="24"/>
          <w:lang w:eastAsia="ar-SA"/>
        </w:rPr>
      </w:pPr>
      <w:r w:rsidRPr="002D2266">
        <w:rPr>
          <w:rFonts w:ascii="Arial" w:eastAsia="Times New Roman" w:hAnsi="Arial" w:cs="Arial"/>
          <w:kern w:val="1"/>
          <w:sz w:val="24"/>
          <w:szCs w:val="24"/>
          <w:lang w:eastAsia="ar-SA"/>
        </w:rPr>
        <w:t>Dreptul de superficie, conform extras CF anexat, îl deţine S.C. BUFALO CONCEPT S.R.L.</w:t>
      </w:r>
    </w:p>
    <w:p w:rsidR="002D2266" w:rsidRPr="002D2266" w:rsidRDefault="002D2266" w:rsidP="002D2266">
      <w:pPr>
        <w:spacing w:after="0" w:line="240" w:lineRule="auto"/>
        <w:jc w:val="both"/>
        <w:rPr>
          <w:rFonts w:ascii="Arial" w:eastAsia="Times New Roman" w:hAnsi="Arial" w:cs="Arial"/>
          <w:kern w:val="1"/>
          <w:sz w:val="24"/>
          <w:szCs w:val="24"/>
          <w:lang w:eastAsia="ar-SA"/>
        </w:rPr>
      </w:pPr>
      <w:r w:rsidRPr="002D2266">
        <w:rPr>
          <w:rFonts w:ascii="Arial" w:eastAsia="Times New Roman" w:hAnsi="Arial" w:cs="Arial"/>
          <w:kern w:val="1"/>
          <w:sz w:val="24"/>
          <w:szCs w:val="24"/>
          <w:lang w:eastAsia="ar-SA"/>
        </w:rPr>
        <w:tab/>
        <w:t xml:space="preserve">Terenul este situat la o distanţă de aproximativ </w:t>
      </w:r>
      <w:r w:rsidR="007B7368">
        <w:rPr>
          <w:rFonts w:ascii="Arial" w:eastAsia="Times New Roman" w:hAnsi="Arial" w:cs="Arial"/>
          <w:kern w:val="1"/>
          <w:sz w:val="24"/>
          <w:szCs w:val="24"/>
          <w:lang w:eastAsia="ar-SA"/>
        </w:rPr>
        <w:t>1.7</w:t>
      </w:r>
      <w:r w:rsidRPr="002D2266">
        <w:rPr>
          <w:rFonts w:ascii="Arial" w:eastAsia="Times New Roman" w:hAnsi="Arial" w:cs="Arial"/>
          <w:kern w:val="1"/>
          <w:sz w:val="24"/>
          <w:szCs w:val="24"/>
          <w:lang w:eastAsia="ar-SA"/>
        </w:rPr>
        <w:t xml:space="preserve">00m, la  </w:t>
      </w:r>
      <w:r w:rsidR="007B7368">
        <w:rPr>
          <w:rFonts w:ascii="Arial" w:eastAsia="Times New Roman" w:hAnsi="Arial" w:cs="Arial"/>
          <w:kern w:val="1"/>
          <w:sz w:val="24"/>
          <w:szCs w:val="24"/>
          <w:lang w:eastAsia="ar-SA"/>
        </w:rPr>
        <w:t>est</w:t>
      </w:r>
      <w:r w:rsidRPr="002D2266">
        <w:rPr>
          <w:rFonts w:ascii="Arial" w:eastAsia="Times New Roman" w:hAnsi="Arial" w:cs="Arial"/>
          <w:kern w:val="1"/>
          <w:sz w:val="24"/>
          <w:szCs w:val="24"/>
          <w:lang w:eastAsia="ar-SA"/>
        </w:rPr>
        <w:t xml:space="preserve"> fată de intravilanul edificat al localitătii Vinga. </w:t>
      </w:r>
    </w:p>
    <w:p w:rsidR="009E2360" w:rsidRDefault="002D2266" w:rsidP="002D2266">
      <w:pPr>
        <w:spacing w:after="0" w:line="240" w:lineRule="auto"/>
        <w:jc w:val="both"/>
        <w:rPr>
          <w:rFonts w:ascii="Arial" w:eastAsia="Times New Roman" w:hAnsi="Arial" w:cs="Arial"/>
          <w:kern w:val="1"/>
          <w:sz w:val="24"/>
          <w:szCs w:val="24"/>
          <w:lang w:eastAsia="ar-SA"/>
        </w:rPr>
      </w:pPr>
      <w:r w:rsidRPr="002D2266">
        <w:rPr>
          <w:rFonts w:ascii="Arial" w:eastAsia="Times New Roman" w:hAnsi="Arial" w:cs="Arial"/>
          <w:kern w:val="1"/>
          <w:sz w:val="24"/>
          <w:szCs w:val="24"/>
          <w:lang w:eastAsia="ar-SA"/>
        </w:rPr>
        <w:tab/>
        <w:t>Localitatea in care se doreste implementarea proiectului nu face partea din localitatii defavorizate, zone montane, etc.</w:t>
      </w:r>
    </w:p>
    <w:p w:rsidR="002D2266" w:rsidRDefault="002D2266" w:rsidP="002D2266">
      <w:pPr>
        <w:spacing w:after="0" w:line="240" w:lineRule="auto"/>
        <w:jc w:val="both"/>
        <w:rPr>
          <w:rFonts w:ascii="Arial" w:hAnsi="Arial" w:cs="Arial"/>
          <w:sz w:val="24"/>
          <w:szCs w:val="24"/>
          <w:lang w:eastAsia="ro-RO"/>
        </w:rPr>
      </w:pPr>
    </w:p>
    <w:p w:rsidR="002D2266" w:rsidRDefault="002D2266" w:rsidP="002D2266">
      <w:pPr>
        <w:spacing w:after="0" w:line="240" w:lineRule="auto"/>
        <w:jc w:val="both"/>
        <w:rPr>
          <w:rFonts w:ascii="Arial" w:hAnsi="Arial" w:cs="Arial"/>
          <w:sz w:val="24"/>
          <w:szCs w:val="24"/>
          <w:lang w:eastAsia="ro-RO"/>
        </w:rPr>
      </w:pPr>
    </w:p>
    <w:p w:rsidR="009E2360" w:rsidRDefault="000B2B82">
      <w:pPr>
        <w:jc w:val="both"/>
      </w:pPr>
      <w:r>
        <w:rPr>
          <w:rFonts w:ascii="Arial" w:hAnsi="Arial" w:cs="Arial"/>
          <w:sz w:val="24"/>
          <w:szCs w:val="24"/>
          <w:u w:val="single"/>
          <w:lang w:eastAsia="ro-RO"/>
        </w:rPr>
        <w:t>III.5 Descrierea proceselor de productie  propuse prin proiect</w:t>
      </w:r>
    </w:p>
    <w:p w:rsidR="00943171" w:rsidRPr="00EE4625" w:rsidRDefault="000B2B82" w:rsidP="00943171">
      <w:pPr>
        <w:pStyle w:val="BodyText"/>
        <w:spacing w:after="0" w:line="276" w:lineRule="auto"/>
        <w:rPr>
          <w:rFonts w:ascii="Arial" w:hAnsi="Arial" w:cs="Arial"/>
        </w:rPr>
      </w:pPr>
      <w:r>
        <w:rPr>
          <w:lang w:val="fr-FR"/>
        </w:rPr>
        <w:tab/>
      </w:r>
      <w:r w:rsidR="00943171">
        <w:rPr>
          <w:rFonts w:ascii="Arial" w:hAnsi="Arial" w:cs="Arial"/>
        </w:rPr>
        <w:t>Proiectul</w:t>
      </w:r>
      <w:proofErr w:type="gramStart"/>
      <w:r w:rsidR="00943171">
        <w:rPr>
          <w:rFonts w:ascii="Arial" w:hAnsi="Arial" w:cs="Arial"/>
        </w:rPr>
        <w:t>  cuprinde</w:t>
      </w:r>
      <w:proofErr w:type="gramEnd"/>
      <w:r w:rsidR="00943171">
        <w:rPr>
          <w:rFonts w:ascii="Arial" w:hAnsi="Arial" w:cs="Arial"/>
        </w:rPr>
        <w:t xml:space="preserve">  următoarele obiecte:</w:t>
      </w:r>
    </w:p>
    <w:p w:rsidR="009E2360" w:rsidRDefault="009E2360" w:rsidP="00943171">
      <w:pPr>
        <w:pStyle w:val="NoSpacing"/>
        <w:jc w:val="both"/>
        <w:rPr>
          <w:rFonts w:ascii="Arial" w:hAnsi="Arial" w:cs="Arial"/>
          <w:szCs w:val="24"/>
        </w:rPr>
      </w:pPr>
    </w:p>
    <w:tbl>
      <w:tblPr>
        <w:tblStyle w:val="TableGrid1"/>
        <w:tblW w:w="0" w:type="auto"/>
        <w:tblLook w:val="04A0" w:firstRow="1" w:lastRow="0" w:firstColumn="1" w:lastColumn="0" w:noHBand="0" w:noVBand="1"/>
      </w:tblPr>
      <w:tblGrid>
        <w:gridCol w:w="1242"/>
        <w:gridCol w:w="8613"/>
      </w:tblGrid>
      <w:tr w:rsidR="00456130" w:rsidRPr="00456130" w:rsidTr="00AE408F">
        <w:tc>
          <w:tcPr>
            <w:tcW w:w="9855" w:type="dxa"/>
            <w:gridSpan w:val="2"/>
          </w:tcPr>
          <w:p w:rsidR="00456130" w:rsidRPr="00456130" w:rsidRDefault="00456130" w:rsidP="00456130">
            <w:pPr>
              <w:suppressAutoHyphens/>
              <w:spacing w:after="0" w:line="100" w:lineRule="atLeast"/>
              <w:rPr>
                <w:rFonts w:ascii="Arial" w:hAnsi="Arial" w:cs="Arial"/>
                <w:b/>
                <w:caps/>
                <w:sz w:val="24"/>
                <w:szCs w:val="24"/>
                <w:lang w:val="it-IT" w:eastAsia="ar-SA"/>
              </w:rPr>
            </w:pPr>
          </w:p>
        </w:tc>
      </w:tr>
      <w:tr w:rsidR="00456130" w:rsidRPr="00456130" w:rsidTr="00AE408F">
        <w:tc>
          <w:tcPr>
            <w:tcW w:w="1242" w:type="dxa"/>
          </w:tcPr>
          <w:p w:rsidR="00456130" w:rsidRPr="00456130" w:rsidRDefault="00456130" w:rsidP="00456130">
            <w:pPr>
              <w:suppressAutoHyphens/>
              <w:spacing w:after="0" w:line="100" w:lineRule="atLeast"/>
              <w:rPr>
                <w:rFonts w:ascii="Arial" w:hAnsi="Arial" w:cs="Arial"/>
                <w:b/>
                <w:lang w:val="en-US" w:eastAsia="ar-SA"/>
              </w:rPr>
            </w:pPr>
            <w:r w:rsidRPr="00456130">
              <w:rPr>
                <w:rFonts w:ascii="Arial" w:hAnsi="Arial" w:cs="Arial"/>
                <w:b/>
                <w:lang w:val="en-US" w:eastAsia="ar-SA"/>
              </w:rPr>
              <w:t>OBIECT 1</w:t>
            </w:r>
          </w:p>
        </w:tc>
        <w:tc>
          <w:tcPr>
            <w:tcW w:w="8613" w:type="dxa"/>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caps/>
                <w:sz w:val="24"/>
                <w:szCs w:val="24"/>
                <w:lang w:val="it-IT" w:eastAsia="ar-SA"/>
              </w:rPr>
              <w:t>adapost si anexa</w:t>
            </w:r>
          </w:p>
        </w:tc>
      </w:tr>
      <w:tr w:rsidR="00456130" w:rsidRPr="00456130" w:rsidTr="00AE408F">
        <w:tc>
          <w:tcPr>
            <w:tcW w:w="1242" w:type="dxa"/>
          </w:tcPr>
          <w:p w:rsidR="00456130" w:rsidRPr="00456130" w:rsidRDefault="00456130" w:rsidP="00456130">
            <w:pPr>
              <w:suppressAutoHyphens/>
              <w:spacing w:after="0" w:line="240" w:lineRule="auto"/>
              <w:rPr>
                <w:sz w:val="24"/>
                <w:szCs w:val="24"/>
                <w:lang w:val="en-US" w:eastAsia="ar-SA"/>
              </w:rPr>
            </w:pPr>
            <w:r w:rsidRPr="00456130">
              <w:rPr>
                <w:rFonts w:ascii="Arial" w:hAnsi="Arial" w:cs="Arial"/>
                <w:b/>
                <w:lang w:val="en-US" w:eastAsia="ar-SA"/>
              </w:rPr>
              <w:t>OBIECT 2</w:t>
            </w:r>
          </w:p>
        </w:tc>
        <w:tc>
          <w:tcPr>
            <w:tcW w:w="8613" w:type="dxa"/>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caps/>
                <w:sz w:val="24"/>
                <w:szCs w:val="24"/>
                <w:lang w:val="it-IT" w:eastAsia="ar-SA"/>
              </w:rPr>
              <w:t>cabină ecarisaj</w:t>
            </w:r>
          </w:p>
        </w:tc>
      </w:tr>
      <w:tr w:rsidR="00456130" w:rsidRPr="00456130" w:rsidTr="00AE408F">
        <w:tc>
          <w:tcPr>
            <w:tcW w:w="1242" w:type="dxa"/>
          </w:tcPr>
          <w:p w:rsidR="00456130" w:rsidRPr="00456130" w:rsidRDefault="00456130" w:rsidP="00456130">
            <w:pPr>
              <w:suppressAutoHyphens/>
              <w:spacing w:after="0" w:line="240" w:lineRule="auto"/>
              <w:rPr>
                <w:sz w:val="24"/>
                <w:szCs w:val="24"/>
                <w:lang w:val="en-US" w:eastAsia="ar-SA"/>
              </w:rPr>
            </w:pPr>
            <w:r w:rsidRPr="00456130">
              <w:rPr>
                <w:rFonts w:ascii="Arial" w:hAnsi="Arial" w:cs="Arial"/>
                <w:b/>
                <w:lang w:val="en-US" w:eastAsia="ar-SA"/>
              </w:rPr>
              <w:t>OBIECT 3</w:t>
            </w:r>
          </w:p>
        </w:tc>
        <w:tc>
          <w:tcPr>
            <w:tcW w:w="8613" w:type="dxa"/>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bCs/>
                <w:caps/>
                <w:sz w:val="24"/>
                <w:szCs w:val="24"/>
                <w:lang w:val="es-ES" w:eastAsia="ar-SA"/>
              </w:rPr>
              <w:t>platforma pentru siloz</w:t>
            </w:r>
          </w:p>
        </w:tc>
      </w:tr>
      <w:tr w:rsidR="00456130" w:rsidRPr="00456130" w:rsidTr="00AE408F">
        <w:tc>
          <w:tcPr>
            <w:tcW w:w="1242" w:type="dxa"/>
          </w:tcPr>
          <w:p w:rsidR="00456130" w:rsidRPr="00456130" w:rsidRDefault="00456130" w:rsidP="00456130">
            <w:pPr>
              <w:suppressAutoHyphens/>
              <w:spacing w:after="0" w:line="240" w:lineRule="auto"/>
              <w:rPr>
                <w:sz w:val="24"/>
                <w:szCs w:val="24"/>
                <w:lang w:val="en-US" w:eastAsia="ar-SA"/>
              </w:rPr>
            </w:pPr>
            <w:r w:rsidRPr="00456130">
              <w:rPr>
                <w:rFonts w:ascii="Arial" w:hAnsi="Arial" w:cs="Arial"/>
                <w:b/>
                <w:lang w:val="en-US" w:eastAsia="ar-SA"/>
              </w:rPr>
              <w:t>OBIECT 4</w:t>
            </w:r>
          </w:p>
        </w:tc>
        <w:tc>
          <w:tcPr>
            <w:tcW w:w="8613" w:type="dxa"/>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caps/>
                <w:sz w:val="24"/>
                <w:szCs w:val="24"/>
                <w:lang w:val="es-ES" w:eastAsia="ar-SA"/>
              </w:rPr>
              <w:t>lagun</w:t>
            </w:r>
            <w:r w:rsidRPr="00456130">
              <w:rPr>
                <w:rFonts w:ascii="Arial" w:hAnsi="Arial" w:cs="Arial"/>
                <w:b/>
                <w:caps/>
                <w:sz w:val="24"/>
                <w:szCs w:val="24"/>
                <w:lang w:val="en-US" w:eastAsia="ar-SA"/>
              </w:rPr>
              <w:t>ă</w:t>
            </w:r>
            <w:r w:rsidRPr="00456130">
              <w:rPr>
                <w:rFonts w:ascii="Arial" w:hAnsi="Arial" w:cs="Arial"/>
                <w:b/>
                <w:caps/>
                <w:sz w:val="24"/>
                <w:szCs w:val="24"/>
                <w:lang w:val="es-ES" w:eastAsia="ar-SA"/>
              </w:rPr>
              <w:t xml:space="preserve"> dejectii</w:t>
            </w:r>
          </w:p>
        </w:tc>
      </w:tr>
      <w:tr w:rsidR="00456130" w:rsidRPr="00456130" w:rsidTr="00AE408F">
        <w:tc>
          <w:tcPr>
            <w:tcW w:w="1242" w:type="dxa"/>
          </w:tcPr>
          <w:p w:rsidR="00456130" w:rsidRPr="00456130" w:rsidRDefault="00456130" w:rsidP="00456130">
            <w:pPr>
              <w:suppressAutoHyphens/>
              <w:spacing w:after="0" w:line="240" w:lineRule="auto"/>
              <w:rPr>
                <w:sz w:val="24"/>
                <w:szCs w:val="24"/>
                <w:lang w:val="en-US" w:eastAsia="ar-SA"/>
              </w:rPr>
            </w:pPr>
            <w:r w:rsidRPr="00456130">
              <w:rPr>
                <w:rFonts w:ascii="Arial" w:hAnsi="Arial" w:cs="Arial"/>
                <w:b/>
                <w:lang w:val="en-US" w:eastAsia="ar-SA"/>
              </w:rPr>
              <w:t>OBIECT 5</w:t>
            </w:r>
          </w:p>
        </w:tc>
        <w:tc>
          <w:tcPr>
            <w:tcW w:w="8613" w:type="dxa"/>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caps/>
                <w:sz w:val="24"/>
                <w:szCs w:val="24"/>
                <w:lang w:val="es-ES" w:eastAsia="ar-SA"/>
              </w:rPr>
              <w:t>platforme si drumuri</w:t>
            </w:r>
          </w:p>
        </w:tc>
      </w:tr>
      <w:tr w:rsidR="00456130" w:rsidRPr="00456130" w:rsidTr="00AE408F">
        <w:tc>
          <w:tcPr>
            <w:tcW w:w="1242" w:type="dxa"/>
          </w:tcPr>
          <w:p w:rsidR="00456130" w:rsidRPr="00456130" w:rsidRDefault="00456130" w:rsidP="00456130">
            <w:pPr>
              <w:suppressAutoHyphens/>
              <w:spacing w:after="0" w:line="240" w:lineRule="auto"/>
              <w:rPr>
                <w:sz w:val="24"/>
                <w:szCs w:val="24"/>
                <w:lang w:val="en-US" w:eastAsia="ar-SA"/>
              </w:rPr>
            </w:pPr>
            <w:r w:rsidRPr="00456130">
              <w:rPr>
                <w:rFonts w:ascii="Arial" w:hAnsi="Arial" w:cs="Arial"/>
                <w:b/>
                <w:lang w:val="en-US" w:eastAsia="ar-SA"/>
              </w:rPr>
              <w:t>OBIECT 6</w:t>
            </w:r>
          </w:p>
        </w:tc>
        <w:tc>
          <w:tcPr>
            <w:tcW w:w="8613" w:type="dxa"/>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bCs/>
                <w:caps/>
                <w:sz w:val="24"/>
                <w:szCs w:val="24"/>
                <w:lang w:val="es-ES" w:eastAsia="ar-SA"/>
              </w:rPr>
              <w:t>Platforma de dejectii solide</w:t>
            </w:r>
          </w:p>
        </w:tc>
      </w:tr>
      <w:tr w:rsidR="00456130" w:rsidRPr="00456130" w:rsidTr="00AE408F">
        <w:tc>
          <w:tcPr>
            <w:tcW w:w="1242" w:type="dxa"/>
          </w:tcPr>
          <w:p w:rsidR="00456130" w:rsidRPr="00456130" w:rsidRDefault="00456130" w:rsidP="00456130">
            <w:pPr>
              <w:suppressAutoHyphens/>
              <w:spacing w:after="0" w:line="240" w:lineRule="auto"/>
              <w:rPr>
                <w:sz w:val="24"/>
                <w:szCs w:val="24"/>
                <w:lang w:val="en-US" w:eastAsia="ar-SA"/>
              </w:rPr>
            </w:pPr>
            <w:r w:rsidRPr="00456130">
              <w:rPr>
                <w:rFonts w:ascii="Arial" w:hAnsi="Arial" w:cs="Arial"/>
                <w:b/>
                <w:lang w:val="en-US" w:eastAsia="ar-SA"/>
              </w:rPr>
              <w:t>OBIECT 7</w:t>
            </w:r>
          </w:p>
        </w:tc>
        <w:tc>
          <w:tcPr>
            <w:tcW w:w="8613" w:type="dxa"/>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caps/>
                <w:sz w:val="24"/>
                <w:szCs w:val="24"/>
                <w:lang w:val="it-IT" w:eastAsia="ar-SA"/>
              </w:rPr>
              <w:t>imprejmuire</w:t>
            </w:r>
          </w:p>
        </w:tc>
      </w:tr>
      <w:tr w:rsidR="00456130" w:rsidRPr="00456130" w:rsidTr="00AE408F">
        <w:tc>
          <w:tcPr>
            <w:tcW w:w="1242" w:type="dxa"/>
          </w:tcPr>
          <w:p w:rsidR="00456130" w:rsidRPr="00456130" w:rsidRDefault="00456130" w:rsidP="00456130">
            <w:pPr>
              <w:suppressAutoHyphens/>
              <w:spacing w:after="0" w:line="240" w:lineRule="auto"/>
              <w:rPr>
                <w:rFonts w:ascii="Arial" w:hAnsi="Arial" w:cs="Arial"/>
                <w:b/>
                <w:lang w:val="en-US" w:eastAsia="ar-SA"/>
              </w:rPr>
            </w:pPr>
            <w:r w:rsidRPr="00456130">
              <w:rPr>
                <w:rFonts w:ascii="Arial" w:hAnsi="Arial" w:cs="Arial"/>
                <w:b/>
                <w:lang w:val="en-US" w:eastAsia="ar-SA"/>
              </w:rPr>
              <w:t>OBIECT 8</w:t>
            </w:r>
          </w:p>
        </w:tc>
        <w:tc>
          <w:tcPr>
            <w:tcW w:w="8613" w:type="dxa"/>
          </w:tcPr>
          <w:p w:rsidR="00456130" w:rsidRPr="00456130" w:rsidRDefault="00456130" w:rsidP="00456130">
            <w:pPr>
              <w:suppressAutoHyphens/>
              <w:spacing w:after="0" w:line="100" w:lineRule="atLeast"/>
              <w:rPr>
                <w:rFonts w:ascii="Arial" w:hAnsi="Arial" w:cs="Arial"/>
                <w:b/>
                <w:caps/>
                <w:sz w:val="24"/>
                <w:szCs w:val="24"/>
                <w:lang w:val="it-IT" w:eastAsia="ar-SA"/>
              </w:rPr>
            </w:pPr>
            <w:r w:rsidRPr="00456130">
              <w:rPr>
                <w:rFonts w:ascii="Arial" w:hAnsi="Arial" w:cs="Arial"/>
                <w:b/>
                <w:bCs/>
                <w:sz w:val="24"/>
                <w:szCs w:val="24"/>
                <w:lang w:val="en-US" w:eastAsia="ar-SA"/>
              </w:rPr>
              <w:t>GOSPODARIE APA, REZERVOARE SI RETELE EXTERIOARE</w:t>
            </w:r>
          </w:p>
        </w:tc>
      </w:tr>
      <w:tr w:rsidR="00456130" w:rsidRPr="00456130" w:rsidTr="00AE408F">
        <w:tc>
          <w:tcPr>
            <w:tcW w:w="9855" w:type="dxa"/>
            <w:gridSpan w:val="2"/>
          </w:tcPr>
          <w:p w:rsidR="00456130" w:rsidRPr="00456130" w:rsidRDefault="00456130" w:rsidP="00456130">
            <w:pPr>
              <w:suppressAutoHyphens/>
              <w:spacing w:after="0" w:line="100" w:lineRule="atLeast"/>
              <w:rPr>
                <w:rFonts w:ascii="Arial" w:hAnsi="Arial" w:cs="Arial"/>
                <w:b/>
                <w:caps/>
                <w:sz w:val="24"/>
                <w:szCs w:val="24"/>
                <w:lang w:val="it-IT" w:eastAsia="ar-SA"/>
              </w:rPr>
            </w:pPr>
          </w:p>
        </w:tc>
      </w:tr>
    </w:tbl>
    <w:p w:rsidR="002D2266" w:rsidRDefault="002D2266" w:rsidP="00943171">
      <w:pPr>
        <w:pStyle w:val="NoSpacing"/>
        <w:jc w:val="both"/>
        <w:rPr>
          <w:rFonts w:ascii="Arial" w:hAnsi="Arial" w:cs="Arial"/>
          <w:szCs w:val="24"/>
        </w:rPr>
      </w:pPr>
    </w:p>
    <w:p w:rsidR="002D2266" w:rsidRDefault="002D2266" w:rsidP="00943171">
      <w:pPr>
        <w:pStyle w:val="NoSpacing"/>
        <w:jc w:val="both"/>
        <w:rPr>
          <w:rFonts w:ascii="Arial" w:hAnsi="Arial" w:cs="Arial"/>
          <w:szCs w:val="24"/>
        </w:rPr>
      </w:pPr>
    </w:p>
    <w:tbl>
      <w:tblPr>
        <w:tblStyle w:val="TableGrid2"/>
        <w:tblW w:w="0" w:type="auto"/>
        <w:tblLook w:val="04A0" w:firstRow="1" w:lastRow="0" w:firstColumn="1" w:lastColumn="0" w:noHBand="0" w:noVBand="1"/>
      </w:tblPr>
      <w:tblGrid>
        <w:gridCol w:w="1242"/>
        <w:gridCol w:w="8613"/>
      </w:tblGrid>
      <w:tr w:rsidR="00456130" w:rsidRPr="00456130" w:rsidTr="00456130">
        <w:tc>
          <w:tcPr>
            <w:tcW w:w="1242" w:type="dxa"/>
            <w:shd w:val="clear" w:color="auto" w:fill="FDE9D9" w:themeFill="accent6" w:themeFillTint="33"/>
          </w:tcPr>
          <w:p w:rsidR="00456130" w:rsidRPr="00456130" w:rsidRDefault="00456130" w:rsidP="00456130">
            <w:pPr>
              <w:suppressAutoHyphens/>
              <w:spacing w:after="0" w:line="100" w:lineRule="atLeast"/>
              <w:rPr>
                <w:rFonts w:ascii="Arial" w:hAnsi="Arial" w:cs="Arial"/>
                <w:b/>
                <w:lang w:val="en-US" w:eastAsia="ar-SA"/>
              </w:rPr>
            </w:pPr>
            <w:r w:rsidRPr="00456130">
              <w:rPr>
                <w:rFonts w:ascii="Arial" w:hAnsi="Arial" w:cs="Arial"/>
                <w:b/>
                <w:lang w:val="en-US" w:eastAsia="ar-SA"/>
              </w:rPr>
              <w:t>OBIECT 1</w:t>
            </w:r>
          </w:p>
        </w:tc>
        <w:tc>
          <w:tcPr>
            <w:tcW w:w="8613" w:type="dxa"/>
            <w:shd w:val="clear" w:color="auto" w:fill="FDE9D9" w:themeFill="accent6" w:themeFillTint="33"/>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caps/>
                <w:sz w:val="24"/>
                <w:szCs w:val="24"/>
                <w:lang w:val="it-IT" w:eastAsia="ar-SA"/>
              </w:rPr>
              <w:t>adapost si anexa</w:t>
            </w:r>
          </w:p>
        </w:tc>
      </w:tr>
    </w:tbl>
    <w:p w:rsidR="002D2266" w:rsidRDefault="002D2266" w:rsidP="00943171">
      <w:pPr>
        <w:pStyle w:val="NoSpacing"/>
        <w:jc w:val="both"/>
        <w:rPr>
          <w:rFonts w:ascii="Arial" w:hAnsi="Arial" w:cs="Arial"/>
          <w:szCs w:val="24"/>
        </w:rPr>
      </w:pPr>
    </w:p>
    <w:p w:rsidR="002D2266" w:rsidRDefault="00456130" w:rsidP="00943171">
      <w:pPr>
        <w:pStyle w:val="NoSpacing"/>
        <w:jc w:val="both"/>
        <w:rPr>
          <w:rFonts w:ascii="Arial" w:hAnsi="Arial" w:cs="Arial"/>
          <w:szCs w:val="24"/>
        </w:rPr>
      </w:pPr>
      <w:r w:rsidRPr="00456130">
        <w:rPr>
          <w:rFonts w:ascii="Arial" w:hAnsi="Arial" w:cs="Arial"/>
          <w:szCs w:val="24"/>
        </w:rPr>
        <w:t xml:space="preserve">Se doreşte realizarea unei constructii care </w:t>
      </w:r>
      <w:proofErr w:type="gramStart"/>
      <w:r w:rsidRPr="00456130">
        <w:rPr>
          <w:rFonts w:ascii="Arial" w:hAnsi="Arial" w:cs="Arial"/>
          <w:szCs w:val="24"/>
        </w:rPr>
        <w:t>să</w:t>
      </w:r>
      <w:proofErr w:type="gramEnd"/>
      <w:r w:rsidRPr="00456130">
        <w:rPr>
          <w:rFonts w:ascii="Arial" w:hAnsi="Arial" w:cs="Arial"/>
          <w:szCs w:val="24"/>
        </w:rPr>
        <w:t xml:space="preserve"> asigure condiţii optime de desfăşurare a activităţii de creştere si mulgere a unui efectiv de </w:t>
      </w:r>
      <w:r>
        <w:rPr>
          <w:rFonts w:ascii="Arial" w:hAnsi="Arial" w:cs="Arial"/>
          <w:szCs w:val="24"/>
        </w:rPr>
        <w:t>76</w:t>
      </w:r>
      <w:r w:rsidRPr="00456130">
        <w:rPr>
          <w:rFonts w:ascii="Arial" w:hAnsi="Arial" w:cs="Arial"/>
          <w:szCs w:val="24"/>
        </w:rPr>
        <w:t xml:space="preserve"> bivolite de lapte.</w:t>
      </w:r>
    </w:p>
    <w:p w:rsidR="00E72DD4" w:rsidRDefault="00E72DD4">
      <w:pPr>
        <w:spacing w:after="0"/>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393"/>
        <w:gridCol w:w="3807"/>
        <w:gridCol w:w="2264"/>
      </w:tblGrid>
      <w:tr w:rsidR="00456130" w:rsidRPr="00C23663" w:rsidTr="00AE408F">
        <w:trPr>
          <w:trHeight w:hRule="exact" w:val="284"/>
        </w:trPr>
        <w:tc>
          <w:tcPr>
            <w:tcW w:w="9855" w:type="dxa"/>
            <w:gridSpan w:val="4"/>
            <w:shd w:val="clear" w:color="auto" w:fill="auto"/>
          </w:tcPr>
          <w:p w:rsidR="00456130" w:rsidRPr="00C23663" w:rsidRDefault="00456130" w:rsidP="00AE408F">
            <w:pPr>
              <w:spacing w:line="360" w:lineRule="auto"/>
              <w:rPr>
                <w:rFonts w:ascii="Century Gothic" w:hAnsi="Century Gothic" w:cs="Arial"/>
                <w:b/>
                <w:bCs/>
                <w:iCs/>
                <w:color w:val="000000"/>
                <w:lang w:eastAsia="zh-CN"/>
              </w:rPr>
            </w:pPr>
            <w:r w:rsidRPr="00C23663">
              <w:rPr>
                <w:rFonts w:ascii="Century Gothic" w:hAnsi="Century Gothic" w:cs="Arial"/>
                <w:b/>
                <w:bCs/>
                <w:iCs/>
                <w:color w:val="000000"/>
                <w:lang w:eastAsia="zh-CN"/>
              </w:rPr>
              <w:t>CARACTERISTICI CONSTRUCTIE</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9464" w:type="dxa"/>
            <w:gridSpan w:val="3"/>
            <w:shd w:val="clear" w:color="auto" w:fill="DDD9C3"/>
            <w:vAlign w:val="bottom"/>
          </w:tcPr>
          <w:p w:rsidR="00456130" w:rsidRPr="00C23663" w:rsidRDefault="00456130" w:rsidP="00AE408F">
            <w:pPr>
              <w:spacing w:line="360" w:lineRule="auto"/>
              <w:rPr>
                <w:rFonts w:ascii="Century Gothic" w:hAnsi="Century Gothic" w:cs="Arial"/>
                <w:b/>
                <w:bCs/>
                <w:iCs/>
                <w:color w:val="000000"/>
                <w:lang w:eastAsia="zh-CN"/>
              </w:rPr>
            </w:pPr>
            <w:r>
              <w:rPr>
                <w:rFonts w:ascii="Century Gothic" w:hAnsi="Century Gothic" w:cs="Arial"/>
                <w:b/>
                <w:bCs/>
                <w:iCs/>
                <w:color w:val="000000"/>
                <w:lang w:eastAsia="zh-CN"/>
              </w:rPr>
              <w:t>ADAPOST</w:t>
            </w:r>
          </w:p>
        </w:tc>
      </w:tr>
      <w:tr w:rsidR="00456130" w:rsidRPr="00C23663" w:rsidTr="00AE408F">
        <w:trPr>
          <w:trHeight w:hRule="exact" w:val="284"/>
        </w:trPr>
        <w:tc>
          <w:tcPr>
            <w:tcW w:w="9855" w:type="dxa"/>
            <w:gridSpan w:val="4"/>
            <w:shd w:val="clear" w:color="auto" w:fill="auto"/>
          </w:tcPr>
          <w:p w:rsidR="00456130" w:rsidRPr="00B66BB9" w:rsidRDefault="00456130" w:rsidP="00AE408F">
            <w:pPr>
              <w:jc w:val="right"/>
              <w:rPr>
                <w:rFonts w:ascii="Century Gothic" w:hAnsi="Century Gothic" w:cs="Arial"/>
                <w:b/>
                <w:sz w:val="20"/>
                <w:szCs w:val="20"/>
                <w:lang w:val="es-ES"/>
              </w:rPr>
            </w:pPr>
            <w:r w:rsidRPr="00B66BB9">
              <w:rPr>
                <w:rFonts w:ascii="Century Gothic" w:hAnsi="Century Gothic" w:cs="Arial"/>
                <w:sz w:val="20"/>
                <w:szCs w:val="20"/>
                <w:lang w:val="es-ES"/>
              </w:rPr>
              <w:t>D, a</w:t>
            </w:r>
            <w:r w:rsidRPr="00B66BB9">
              <w:rPr>
                <w:rFonts w:ascii="Century Gothic" w:hAnsi="Century Gothic" w:cs="Arial"/>
                <w:sz w:val="20"/>
                <w:szCs w:val="20"/>
                <w:vertAlign w:val="subscript"/>
                <w:lang w:val="es-ES"/>
              </w:rPr>
              <w:t>g</w:t>
            </w:r>
            <w:r w:rsidRPr="00B66BB9">
              <w:rPr>
                <w:rFonts w:ascii="Century Gothic" w:hAnsi="Century Gothic" w:cs="Arial"/>
                <w:sz w:val="20"/>
                <w:szCs w:val="20"/>
                <w:lang w:val="es-ES"/>
              </w:rPr>
              <w:t xml:space="preserve"> = 0.20g, Tc=0.7sec, </w:t>
            </w:r>
            <w:r w:rsidRPr="00B66BB9">
              <w:rPr>
                <w:rFonts w:ascii="Century Gothic" w:hAnsi="Century Gothic" w:cs="Arial"/>
                <w:sz w:val="20"/>
                <w:szCs w:val="20"/>
                <w:lang w:val="fr-FR"/>
              </w:rPr>
              <w:t>Υ</w:t>
            </w:r>
            <w:r w:rsidRPr="00B66BB9">
              <w:rPr>
                <w:rFonts w:ascii="Century Gothic" w:hAnsi="Century Gothic" w:cs="Arial"/>
                <w:sz w:val="20"/>
                <w:szCs w:val="20"/>
                <w:vertAlign w:val="subscript"/>
                <w:lang w:val="es-ES"/>
              </w:rPr>
              <w:t>1</w:t>
            </w:r>
            <w:r w:rsidRPr="00B66BB9">
              <w:rPr>
                <w:rFonts w:ascii="Century Gothic" w:hAnsi="Century Gothic" w:cs="Arial"/>
                <w:sz w:val="20"/>
                <w:szCs w:val="20"/>
                <w:lang w:val="es-ES"/>
              </w:rPr>
              <w:t>=0.80</w:t>
            </w:r>
          </w:p>
          <w:p w:rsidR="00456130" w:rsidRPr="00C23663" w:rsidRDefault="00456130" w:rsidP="00AE408F">
            <w:pPr>
              <w:spacing w:line="360" w:lineRule="auto"/>
              <w:rPr>
                <w:rFonts w:ascii="Century Gothic" w:hAnsi="Century Gothic" w:cs="Arial"/>
                <w:bCs/>
                <w:iCs/>
                <w:color w:val="000000"/>
                <w:lang w:eastAsia="zh-CN"/>
              </w:rPr>
            </w:pP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vAlign w:val="bottom"/>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Categoria de importabta</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D</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Clasa de importanta</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IV</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regim de inaltime</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Parter inalt</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Gabarite in plan (m)</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102</w:t>
            </w:r>
            <w:r w:rsidRPr="00C23663">
              <w:rPr>
                <w:rFonts w:ascii="Century Gothic" w:hAnsi="Century Gothic" w:cs="Arial"/>
                <w:bCs/>
                <w:iCs/>
                <w:color w:val="000000"/>
                <w:lang w:eastAsia="zh-CN"/>
              </w:rPr>
              <w:t>,</w:t>
            </w:r>
            <w:r>
              <w:rPr>
                <w:rFonts w:ascii="Century Gothic" w:hAnsi="Century Gothic" w:cs="Arial"/>
                <w:bCs/>
                <w:iCs/>
                <w:color w:val="000000"/>
                <w:lang w:eastAsia="zh-CN"/>
              </w:rPr>
              <w:t>40</w:t>
            </w:r>
            <w:r w:rsidRPr="00C23663">
              <w:rPr>
                <w:rFonts w:ascii="Century Gothic" w:hAnsi="Century Gothic" w:cs="Arial"/>
                <w:bCs/>
                <w:iCs/>
                <w:color w:val="000000"/>
                <w:lang w:eastAsia="zh-CN"/>
              </w:rPr>
              <w:t xml:space="preserve">m x </w:t>
            </w:r>
            <w:r>
              <w:rPr>
                <w:rFonts w:ascii="Century Gothic" w:hAnsi="Century Gothic" w:cs="Arial"/>
                <w:bCs/>
                <w:iCs/>
                <w:color w:val="000000"/>
                <w:lang w:eastAsia="zh-CN"/>
              </w:rPr>
              <w:t>30</w:t>
            </w:r>
            <w:r w:rsidRPr="00C23663">
              <w:rPr>
                <w:rFonts w:ascii="Century Gothic" w:hAnsi="Century Gothic" w:cs="Arial"/>
                <w:bCs/>
                <w:iCs/>
                <w:color w:val="000000"/>
                <w:lang w:eastAsia="zh-CN"/>
              </w:rPr>
              <w:t>,</w:t>
            </w:r>
            <w:r>
              <w:rPr>
                <w:rFonts w:ascii="Century Gothic" w:hAnsi="Century Gothic" w:cs="Arial"/>
                <w:bCs/>
                <w:iCs/>
                <w:color w:val="000000"/>
                <w:lang w:eastAsia="zh-CN"/>
              </w:rPr>
              <w:t>9</w:t>
            </w:r>
            <w:r w:rsidRPr="00C23663">
              <w:rPr>
                <w:rFonts w:ascii="Century Gothic" w:hAnsi="Century Gothic" w:cs="Arial"/>
                <w:bCs/>
                <w:iCs/>
                <w:color w:val="000000"/>
                <w:lang w:eastAsia="zh-CN"/>
              </w:rPr>
              <w:t>0m</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Aria construita </w:t>
            </w:r>
          </w:p>
        </w:tc>
        <w:tc>
          <w:tcPr>
            <w:tcW w:w="6071" w:type="dxa"/>
            <w:gridSpan w:val="2"/>
            <w:shd w:val="clear" w:color="auto" w:fill="auto"/>
          </w:tcPr>
          <w:p w:rsidR="00456130" w:rsidRPr="008F3B48" w:rsidRDefault="00456130" w:rsidP="00AE408F">
            <w:pPr>
              <w:spacing w:line="360" w:lineRule="auto"/>
              <w:jc w:val="right"/>
              <w:rPr>
                <w:rFonts w:ascii="Century Gothic" w:hAnsi="Century Gothic" w:cs="Arial"/>
                <w:b/>
                <w:bCs/>
                <w:iCs/>
                <w:color w:val="000000"/>
                <w:lang w:eastAsia="zh-CN"/>
              </w:rPr>
            </w:pPr>
            <w:r>
              <w:rPr>
                <w:rFonts w:ascii="Century Gothic" w:hAnsi="Century Gothic" w:cs="Arial"/>
                <w:b/>
                <w:bCs/>
                <w:iCs/>
                <w:color w:val="000000"/>
                <w:lang w:eastAsia="zh-CN"/>
              </w:rPr>
              <w:t>3</w:t>
            </w:r>
            <w:r w:rsidRPr="008F3B48">
              <w:rPr>
                <w:rFonts w:ascii="Century Gothic" w:hAnsi="Century Gothic" w:cs="Arial"/>
                <w:b/>
                <w:bCs/>
                <w:iCs/>
                <w:color w:val="000000"/>
                <w:lang w:eastAsia="zh-CN"/>
              </w:rPr>
              <w:t>.</w:t>
            </w:r>
            <w:r>
              <w:rPr>
                <w:rFonts w:ascii="Century Gothic" w:hAnsi="Century Gothic" w:cs="Arial"/>
                <w:b/>
                <w:bCs/>
                <w:iCs/>
                <w:color w:val="000000"/>
                <w:lang w:eastAsia="zh-CN"/>
              </w:rPr>
              <w:t>164</w:t>
            </w:r>
            <w:r w:rsidRPr="008F3B48">
              <w:rPr>
                <w:rFonts w:ascii="Century Gothic" w:hAnsi="Century Gothic" w:cs="Arial"/>
                <w:b/>
                <w:bCs/>
                <w:iCs/>
                <w:color w:val="000000"/>
                <w:lang w:eastAsia="zh-CN"/>
              </w:rPr>
              <w:t>,</w:t>
            </w:r>
            <w:r>
              <w:rPr>
                <w:rFonts w:ascii="Century Gothic" w:hAnsi="Century Gothic" w:cs="Arial"/>
                <w:b/>
                <w:bCs/>
                <w:iCs/>
                <w:color w:val="000000"/>
                <w:lang w:eastAsia="zh-CN"/>
              </w:rPr>
              <w:t>10</w:t>
            </w:r>
            <w:r w:rsidRPr="008F3B48">
              <w:rPr>
                <w:rFonts w:ascii="Century Gothic" w:hAnsi="Century Gothic" w:cs="Arial"/>
                <w:b/>
                <w:bCs/>
                <w:iCs/>
                <w:color w:val="000000"/>
                <w:lang w:eastAsia="zh-CN"/>
              </w:rPr>
              <w:t>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Aria desfasurata</w:t>
            </w:r>
          </w:p>
        </w:tc>
        <w:tc>
          <w:tcPr>
            <w:tcW w:w="6071" w:type="dxa"/>
            <w:gridSpan w:val="2"/>
            <w:shd w:val="clear" w:color="auto" w:fill="auto"/>
          </w:tcPr>
          <w:p w:rsidR="00456130" w:rsidRPr="008F3B48" w:rsidRDefault="00456130" w:rsidP="00AE408F">
            <w:pPr>
              <w:spacing w:line="360" w:lineRule="auto"/>
              <w:jc w:val="right"/>
              <w:rPr>
                <w:rFonts w:ascii="Century Gothic" w:hAnsi="Century Gothic" w:cs="Arial"/>
                <w:b/>
                <w:bCs/>
                <w:iCs/>
                <w:color w:val="000000"/>
                <w:lang w:eastAsia="zh-CN"/>
              </w:rPr>
            </w:pPr>
            <w:r>
              <w:rPr>
                <w:rFonts w:ascii="Century Gothic" w:hAnsi="Century Gothic" w:cs="Arial"/>
                <w:b/>
                <w:bCs/>
                <w:iCs/>
                <w:color w:val="000000"/>
                <w:lang w:eastAsia="zh-CN"/>
              </w:rPr>
              <w:t>3</w:t>
            </w:r>
            <w:r w:rsidRPr="008F3B48">
              <w:rPr>
                <w:rFonts w:ascii="Century Gothic" w:hAnsi="Century Gothic" w:cs="Arial"/>
                <w:b/>
                <w:bCs/>
                <w:iCs/>
                <w:color w:val="000000"/>
                <w:lang w:eastAsia="zh-CN"/>
              </w:rPr>
              <w:t>.</w:t>
            </w:r>
            <w:r>
              <w:rPr>
                <w:rFonts w:ascii="Century Gothic" w:hAnsi="Century Gothic" w:cs="Arial"/>
                <w:b/>
                <w:bCs/>
                <w:iCs/>
                <w:color w:val="000000"/>
                <w:lang w:eastAsia="zh-CN"/>
              </w:rPr>
              <w:t>164</w:t>
            </w:r>
            <w:r w:rsidRPr="008F3B48">
              <w:rPr>
                <w:rFonts w:ascii="Century Gothic" w:hAnsi="Century Gothic" w:cs="Arial"/>
                <w:b/>
                <w:bCs/>
                <w:iCs/>
                <w:color w:val="000000"/>
                <w:lang w:eastAsia="zh-CN"/>
              </w:rPr>
              <w:t>,</w:t>
            </w:r>
            <w:r>
              <w:rPr>
                <w:rFonts w:ascii="Century Gothic" w:hAnsi="Century Gothic" w:cs="Arial"/>
                <w:b/>
                <w:bCs/>
                <w:iCs/>
                <w:color w:val="000000"/>
                <w:lang w:eastAsia="zh-CN"/>
              </w:rPr>
              <w:t>10</w:t>
            </w:r>
            <w:r w:rsidRPr="008F3B48">
              <w:rPr>
                <w:rFonts w:ascii="Century Gothic" w:hAnsi="Century Gothic" w:cs="Arial"/>
                <w:b/>
                <w:bCs/>
                <w:iCs/>
                <w:color w:val="000000"/>
                <w:lang w:eastAsia="zh-CN"/>
              </w:rPr>
              <w:t>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Aria utila</w:t>
            </w:r>
            <w:r>
              <w:rPr>
                <w:rFonts w:ascii="Century Gothic" w:hAnsi="Century Gothic" w:cs="Arial"/>
                <w:bCs/>
                <w:iCs/>
                <w:color w:val="000000"/>
                <w:lang w:eastAsia="zh-CN"/>
              </w:rPr>
              <w:t xml:space="preserve"> – din care:</w:t>
            </w:r>
          </w:p>
        </w:tc>
        <w:tc>
          <w:tcPr>
            <w:tcW w:w="6071" w:type="dxa"/>
            <w:gridSpan w:val="2"/>
            <w:shd w:val="clear" w:color="auto" w:fill="auto"/>
          </w:tcPr>
          <w:p w:rsidR="00456130" w:rsidRPr="008F3B48" w:rsidRDefault="00456130" w:rsidP="00AE408F">
            <w:pPr>
              <w:spacing w:line="360" w:lineRule="auto"/>
              <w:jc w:val="right"/>
              <w:rPr>
                <w:rFonts w:ascii="Century Gothic" w:hAnsi="Century Gothic" w:cs="Arial"/>
                <w:b/>
                <w:bCs/>
                <w:iCs/>
                <w:color w:val="000000"/>
                <w:lang w:eastAsia="zh-CN"/>
              </w:rPr>
            </w:pPr>
            <w:r>
              <w:rPr>
                <w:rFonts w:ascii="Century Gothic" w:hAnsi="Century Gothic" w:cs="Arial"/>
                <w:b/>
                <w:bCs/>
                <w:iCs/>
                <w:color w:val="000000"/>
                <w:lang w:eastAsia="zh-CN"/>
              </w:rPr>
              <w:t>3.104</w:t>
            </w:r>
            <w:r w:rsidRPr="00BB5E81">
              <w:rPr>
                <w:rFonts w:ascii="Century Gothic" w:hAnsi="Century Gothic" w:cs="Arial"/>
                <w:b/>
                <w:bCs/>
                <w:iCs/>
                <w:color w:val="000000"/>
                <w:lang w:eastAsia="zh-CN"/>
              </w:rPr>
              <w:t>,</w:t>
            </w:r>
            <w:r>
              <w:rPr>
                <w:rFonts w:ascii="Century Gothic" w:hAnsi="Century Gothic" w:cs="Arial"/>
                <w:b/>
                <w:bCs/>
                <w:iCs/>
                <w:color w:val="000000"/>
                <w:lang w:eastAsia="zh-CN"/>
              </w:rPr>
              <w:t>50</w:t>
            </w:r>
            <w:r w:rsidRPr="008F3B48">
              <w:rPr>
                <w:rFonts w:ascii="Century Gothic" w:hAnsi="Century Gothic" w:cs="Arial"/>
                <w:b/>
                <w:bCs/>
                <w:iCs/>
                <w:color w:val="000000"/>
                <w:lang w:eastAsia="zh-CN"/>
              </w:rPr>
              <w:t>mp</w:t>
            </w:r>
          </w:p>
        </w:tc>
      </w:tr>
      <w:tr w:rsidR="00456130" w:rsidRPr="00C23663" w:rsidTr="00AE408F">
        <w:trPr>
          <w:trHeight w:hRule="exact" w:val="284"/>
        </w:trPr>
        <w:tc>
          <w:tcPr>
            <w:tcW w:w="9855" w:type="dxa"/>
            <w:gridSpan w:val="4"/>
            <w:shd w:val="clear" w:color="auto" w:fill="auto"/>
          </w:tcPr>
          <w:p w:rsidR="00456130" w:rsidRDefault="00456130" w:rsidP="00AE408F">
            <w:pPr>
              <w:spacing w:line="360" w:lineRule="auto"/>
              <w:jc w:val="right"/>
              <w:rPr>
                <w:rFonts w:ascii="Century Gothic" w:hAnsi="Century Gothic" w:cs="Arial"/>
                <w:bCs/>
                <w:iCs/>
                <w:color w:val="000000"/>
                <w:lang w:eastAsia="zh-CN"/>
              </w:rPr>
            </w:pP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Adapost (boxe,circulatii,fronturi de furajare</w:t>
            </w:r>
          </w:p>
        </w:tc>
        <w:tc>
          <w:tcPr>
            <w:tcW w:w="2264" w:type="dxa"/>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3.026,50mp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Sala de muls</w:t>
            </w:r>
          </w:p>
        </w:tc>
        <w:tc>
          <w:tcPr>
            <w:tcW w:w="2264" w:type="dxa"/>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78,00mp</w:t>
            </w:r>
          </w:p>
        </w:tc>
      </w:tr>
      <w:tr w:rsidR="00456130" w:rsidRPr="00C23663" w:rsidTr="00AE408F">
        <w:trPr>
          <w:trHeight w:hRule="exact" w:val="284"/>
        </w:trPr>
        <w:tc>
          <w:tcPr>
            <w:tcW w:w="9855" w:type="dxa"/>
            <w:gridSpan w:val="4"/>
            <w:shd w:val="clear" w:color="auto" w:fill="auto"/>
          </w:tcPr>
          <w:p w:rsidR="00456130" w:rsidRDefault="00456130" w:rsidP="00AE408F">
            <w:pPr>
              <w:spacing w:line="360" w:lineRule="auto"/>
              <w:jc w:val="right"/>
              <w:rPr>
                <w:rFonts w:ascii="Century Gothic" w:hAnsi="Century Gothic" w:cs="Arial"/>
                <w:bCs/>
                <w:iCs/>
                <w:color w:val="000000"/>
                <w:lang w:eastAsia="zh-CN"/>
              </w:rPr>
            </w:pP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H maxim</w:t>
            </w:r>
            <w:r>
              <w:rPr>
                <w:rFonts w:ascii="Century Gothic" w:hAnsi="Century Gothic" w:cs="Arial"/>
                <w:bCs/>
                <w:iCs/>
                <w:color w:val="000000"/>
                <w:lang w:eastAsia="zh-CN"/>
              </w:rPr>
              <w:t xml:space="preserve"> fata de cota zero</w:t>
            </w:r>
          </w:p>
        </w:tc>
        <w:tc>
          <w:tcPr>
            <w:tcW w:w="6071"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8</w:t>
            </w:r>
            <w:r w:rsidRPr="00C23663">
              <w:rPr>
                <w:rFonts w:ascii="Century Gothic" w:hAnsi="Century Gothic" w:cs="Arial"/>
                <w:bCs/>
                <w:iCs/>
                <w:color w:val="000000"/>
                <w:lang w:eastAsia="zh-CN"/>
              </w:rPr>
              <w:t>,9</w:t>
            </w:r>
            <w:r>
              <w:rPr>
                <w:rFonts w:ascii="Century Gothic" w:hAnsi="Century Gothic" w:cs="Arial"/>
                <w:bCs/>
                <w:iCs/>
                <w:color w:val="000000"/>
                <w:lang w:eastAsia="zh-CN"/>
              </w:rPr>
              <w:t>5</w:t>
            </w:r>
            <w:r w:rsidRPr="00C23663">
              <w:rPr>
                <w:rFonts w:ascii="Century Gothic" w:hAnsi="Century Gothic" w:cs="Arial"/>
                <w:bCs/>
                <w:iCs/>
                <w:color w:val="000000"/>
                <w:lang w:eastAsia="zh-CN"/>
              </w:rPr>
              <w:t>m</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Volumul </w:t>
            </w:r>
          </w:p>
        </w:tc>
        <w:tc>
          <w:tcPr>
            <w:tcW w:w="6071" w:type="dxa"/>
            <w:gridSpan w:val="2"/>
            <w:shd w:val="clear" w:color="auto" w:fill="auto"/>
          </w:tcPr>
          <w:p w:rsidR="00456130" w:rsidRPr="008F3B48" w:rsidRDefault="00456130" w:rsidP="00AE408F">
            <w:pPr>
              <w:spacing w:line="360" w:lineRule="auto"/>
              <w:jc w:val="right"/>
              <w:rPr>
                <w:rFonts w:ascii="Century Gothic" w:hAnsi="Century Gothic" w:cs="Arial"/>
                <w:b/>
                <w:bCs/>
                <w:iCs/>
                <w:color w:val="000000"/>
                <w:lang w:eastAsia="zh-CN"/>
              </w:rPr>
            </w:pPr>
            <w:r>
              <w:rPr>
                <w:rFonts w:ascii="Century Gothic" w:hAnsi="Century Gothic" w:cs="Arial"/>
                <w:b/>
                <w:bCs/>
                <w:iCs/>
                <w:color w:val="000000"/>
                <w:lang w:eastAsia="zh-CN"/>
              </w:rPr>
              <w:t>19</w:t>
            </w:r>
            <w:r w:rsidRPr="008F3B48">
              <w:rPr>
                <w:rFonts w:ascii="Century Gothic" w:hAnsi="Century Gothic" w:cs="Arial"/>
                <w:b/>
                <w:bCs/>
                <w:iCs/>
                <w:color w:val="000000"/>
                <w:lang w:eastAsia="zh-CN"/>
              </w:rPr>
              <w:t>.</w:t>
            </w:r>
            <w:r>
              <w:rPr>
                <w:rFonts w:ascii="Century Gothic" w:hAnsi="Century Gothic" w:cs="Arial"/>
                <w:b/>
                <w:bCs/>
                <w:iCs/>
                <w:color w:val="000000"/>
                <w:lang w:eastAsia="zh-CN"/>
              </w:rPr>
              <w:t>500</w:t>
            </w:r>
            <w:r w:rsidRPr="008F3B48">
              <w:rPr>
                <w:rFonts w:ascii="Century Gothic" w:hAnsi="Century Gothic" w:cs="Arial"/>
                <w:b/>
                <w:bCs/>
                <w:iCs/>
                <w:color w:val="000000"/>
                <w:lang w:eastAsia="zh-CN"/>
              </w:rPr>
              <w:t>,</w:t>
            </w:r>
            <w:r>
              <w:rPr>
                <w:rFonts w:ascii="Century Gothic" w:hAnsi="Century Gothic" w:cs="Arial"/>
                <w:b/>
                <w:bCs/>
                <w:iCs/>
                <w:color w:val="000000"/>
                <w:lang w:eastAsia="zh-CN"/>
              </w:rPr>
              <w:t>0</w:t>
            </w:r>
            <w:r w:rsidRPr="008F3B48">
              <w:rPr>
                <w:rFonts w:ascii="Century Gothic" w:hAnsi="Century Gothic" w:cs="Arial"/>
                <w:b/>
                <w:bCs/>
                <w:iCs/>
                <w:color w:val="000000"/>
                <w:lang w:eastAsia="zh-CN"/>
              </w:rPr>
              <w:t>0mc</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Infrastructura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Beton </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Suprastructura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 xml:space="preserve">Stalpi metalici si grinzi metalice </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Inchideri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Pereti b.a., tabla cutata, prelate act. electric</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 xml:space="preserve">Acoperis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Panouri tristrat  </w:t>
            </w:r>
            <w:r>
              <w:rPr>
                <w:rFonts w:ascii="Century Gothic" w:hAnsi="Century Gothic" w:cs="Arial"/>
                <w:bCs/>
                <w:iCs/>
                <w:color w:val="000000"/>
                <w:lang w:eastAsia="zh-CN"/>
              </w:rPr>
              <w:t>pe pane metalice</w:t>
            </w:r>
          </w:p>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 pa pane metalice</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Tamplarie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ventilare</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naturala si mecanica</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iluminare</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naturala si electrica</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Numar angajati </w:t>
            </w:r>
          </w:p>
        </w:tc>
        <w:tc>
          <w:tcPr>
            <w:tcW w:w="6071" w:type="dxa"/>
            <w:gridSpan w:val="2"/>
            <w:shd w:val="clear" w:color="auto" w:fill="auto"/>
          </w:tcPr>
          <w:p w:rsidR="00456130" w:rsidRPr="00E26E98" w:rsidRDefault="00456130" w:rsidP="00AE408F">
            <w:pPr>
              <w:spacing w:line="360" w:lineRule="auto"/>
              <w:jc w:val="right"/>
              <w:rPr>
                <w:rFonts w:ascii="Century Gothic" w:hAnsi="Century Gothic" w:cs="Arial"/>
                <w:b/>
                <w:bCs/>
                <w:iCs/>
                <w:color w:val="FF0000"/>
                <w:lang w:eastAsia="zh-CN"/>
              </w:rPr>
            </w:pPr>
            <w:r>
              <w:rPr>
                <w:rFonts w:ascii="Century Gothic" w:hAnsi="Century Gothic" w:cs="Arial"/>
                <w:b/>
                <w:bCs/>
                <w:iCs/>
                <w:color w:val="FF0000"/>
                <w:lang w:eastAsia="zh-CN"/>
              </w:rPr>
              <w:t xml:space="preserve">4 </w:t>
            </w:r>
            <w:r w:rsidRPr="00E26E98">
              <w:rPr>
                <w:rFonts w:ascii="Century Gothic" w:hAnsi="Century Gothic" w:cs="Arial"/>
                <w:b/>
                <w:bCs/>
                <w:iCs/>
                <w:color w:val="FF0000"/>
                <w:lang w:eastAsia="zh-CN"/>
              </w:rPr>
              <w:t>persoane/schimb</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9464" w:type="dxa"/>
            <w:gridSpan w:val="3"/>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9464" w:type="dxa"/>
            <w:gridSpan w:val="3"/>
            <w:shd w:val="clear" w:color="auto" w:fill="DDD9C3"/>
            <w:vAlign w:val="bottom"/>
          </w:tcPr>
          <w:p w:rsidR="00456130" w:rsidRPr="00C23663" w:rsidRDefault="00456130" w:rsidP="00AE408F">
            <w:pPr>
              <w:spacing w:line="360" w:lineRule="auto"/>
              <w:rPr>
                <w:rFonts w:ascii="Century Gothic" w:hAnsi="Century Gothic" w:cs="Arial"/>
                <w:b/>
                <w:bCs/>
                <w:iCs/>
                <w:color w:val="000000"/>
                <w:lang w:eastAsia="zh-CN"/>
              </w:rPr>
            </w:pPr>
            <w:r>
              <w:rPr>
                <w:rFonts w:ascii="Century Gothic" w:hAnsi="Century Gothic" w:cs="Arial"/>
                <w:b/>
                <w:bCs/>
                <w:iCs/>
                <w:color w:val="000000"/>
                <w:lang w:eastAsia="zh-CN"/>
              </w:rPr>
              <w:t>ANEXA</w:t>
            </w:r>
          </w:p>
        </w:tc>
      </w:tr>
      <w:tr w:rsidR="00456130" w:rsidRPr="00C23663" w:rsidTr="00AE408F">
        <w:trPr>
          <w:trHeight w:hRule="exact" w:val="284"/>
        </w:trPr>
        <w:tc>
          <w:tcPr>
            <w:tcW w:w="9855" w:type="dxa"/>
            <w:gridSpan w:val="4"/>
            <w:shd w:val="clear" w:color="auto" w:fill="auto"/>
          </w:tcPr>
          <w:p w:rsidR="00456130" w:rsidRPr="00B66BB9" w:rsidRDefault="00456130" w:rsidP="00AE408F">
            <w:pPr>
              <w:spacing w:line="360" w:lineRule="auto"/>
              <w:jc w:val="right"/>
              <w:rPr>
                <w:rFonts w:ascii="Century Gothic" w:hAnsi="Century Gothic" w:cs="Arial"/>
                <w:bCs/>
                <w:iCs/>
                <w:color w:val="000000"/>
                <w:sz w:val="20"/>
                <w:szCs w:val="20"/>
                <w:lang w:eastAsia="zh-CN"/>
              </w:rPr>
            </w:pPr>
            <w:r w:rsidRPr="00B66BB9">
              <w:rPr>
                <w:rFonts w:ascii="Century Gothic" w:hAnsi="Century Gothic" w:cs="Arial"/>
                <w:bCs/>
                <w:iCs/>
                <w:color w:val="000000"/>
                <w:sz w:val="20"/>
                <w:szCs w:val="20"/>
                <w:lang w:eastAsia="zh-CN"/>
              </w:rPr>
              <w:t>D, ag = 0.20g, Tc=0.7sec, Υ1=0.80</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vAlign w:val="bottom"/>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Categoria de importabta</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D</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Clasa de importanta</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IV</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regim de inaltime</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Parter </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Gabarite in plan (m)</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16</w:t>
            </w:r>
            <w:r w:rsidRPr="00C23663">
              <w:rPr>
                <w:rFonts w:ascii="Century Gothic" w:hAnsi="Century Gothic" w:cs="Arial"/>
                <w:bCs/>
                <w:iCs/>
                <w:color w:val="000000"/>
                <w:lang w:eastAsia="zh-CN"/>
              </w:rPr>
              <w:t>,</w:t>
            </w:r>
            <w:r>
              <w:rPr>
                <w:rFonts w:ascii="Century Gothic" w:hAnsi="Century Gothic" w:cs="Arial"/>
                <w:bCs/>
                <w:iCs/>
                <w:color w:val="000000"/>
                <w:lang w:eastAsia="zh-CN"/>
              </w:rPr>
              <w:t>00</w:t>
            </w:r>
            <w:r w:rsidRPr="00C23663">
              <w:rPr>
                <w:rFonts w:ascii="Century Gothic" w:hAnsi="Century Gothic" w:cs="Arial"/>
                <w:bCs/>
                <w:iCs/>
                <w:color w:val="000000"/>
                <w:lang w:eastAsia="zh-CN"/>
              </w:rPr>
              <w:t>m x 8,</w:t>
            </w:r>
            <w:r>
              <w:rPr>
                <w:rFonts w:ascii="Century Gothic" w:hAnsi="Century Gothic" w:cs="Arial"/>
                <w:bCs/>
                <w:iCs/>
                <w:color w:val="000000"/>
                <w:lang w:eastAsia="zh-CN"/>
              </w:rPr>
              <w:t>0</w:t>
            </w:r>
            <w:r w:rsidRPr="00C23663">
              <w:rPr>
                <w:rFonts w:ascii="Century Gothic" w:hAnsi="Century Gothic" w:cs="Arial"/>
                <w:bCs/>
                <w:iCs/>
                <w:color w:val="000000"/>
                <w:lang w:eastAsia="zh-CN"/>
              </w:rPr>
              <w:t>0m</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Aria construita </w:t>
            </w:r>
          </w:p>
        </w:tc>
        <w:tc>
          <w:tcPr>
            <w:tcW w:w="6071" w:type="dxa"/>
            <w:gridSpan w:val="2"/>
            <w:shd w:val="clear" w:color="auto" w:fill="auto"/>
          </w:tcPr>
          <w:p w:rsidR="00456130" w:rsidRPr="005E5CEF" w:rsidRDefault="00456130" w:rsidP="00AE408F">
            <w:pPr>
              <w:spacing w:line="360" w:lineRule="auto"/>
              <w:jc w:val="right"/>
              <w:rPr>
                <w:rFonts w:ascii="Century Gothic" w:hAnsi="Century Gothic" w:cs="Arial"/>
                <w:b/>
                <w:bCs/>
                <w:iCs/>
                <w:color w:val="000000"/>
                <w:lang w:eastAsia="zh-CN"/>
              </w:rPr>
            </w:pPr>
            <w:r>
              <w:rPr>
                <w:rFonts w:ascii="Century Gothic" w:hAnsi="Century Gothic" w:cs="Arial"/>
                <w:b/>
                <w:bCs/>
                <w:iCs/>
                <w:color w:val="000000"/>
                <w:lang w:eastAsia="zh-CN"/>
              </w:rPr>
              <w:t>128</w:t>
            </w:r>
            <w:r w:rsidRPr="005E5CEF">
              <w:rPr>
                <w:rFonts w:ascii="Century Gothic" w:hAnsi="Century Gothic" w:cs="Arial"/>
                <w:b/>
                <w:bCs/>
                <w:iCs/>
                <w:color w:val="000000"/>
                <w:lang w:eastAsia="zh-CN"/>
              </w:rPr>
              <w:t>,00mp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Aria desfasurata</w:t>
            </w:r>
          </w:p>
        </w:tc>
        <w:tc>
          <w:tcPr>
            <w:tcW w:w="6071" w:type="dxa"/>
            <w:gridSpan w:val="2"/>
            <w:shd w:val="clear" w:color="auto" w:fill="auto"/>
          </w:tcPr>
          <w:p w:rsidR="00456130" w:rsidRPr="005E5CEF" w:rsidRDefault="00456130" w:rsidP="00AE408F">
            <w:pPr>
              <w:spacing w:line="360" w:lineRule="auto"/>
              <w:jc w:val="right"/>
              <w:rPr>
                <w:rFonts w:ascii="Century Gothic" w:hAnsi="Century Gothic" w:cs="Arial"/>
                <w:b/>
                <w:bCs/>
                <w:iCs/>
                <w:color w:val="000000"/>
                <w:lang w:eastAsia="zh-CN"/>
              </w:rPr>
            </w:pPr>
            <w:r>
              <w:rPr>
                <w:rFonts w:ascii="Century Gothic" w:hAnsi="Century Gothic" w:cs="Arial"/>
                <w:b/>
                <w:bCs/>
                <w:iCs/>
                <w:color w:val="000000"/>
                <w:lang w:eastAsia="zh-CN"/>
              </w:rPr>
              <w:t>128</w:t>
            </w:r>
            <w:r w:rsidRPr="005E5CEF">
              <w:rPr>
                <w:rFonts w:ascii="Century Gothic" w:hAnsi="Century Gothic" w:cs="Arial"/>
                <w:b/>
                <w:bCs/>
                <w:iCs/>
                <w:color w:val="000000"/>
                <w:lang w:eastAsia="zh-CN"/>
              </w:rPr>
              <w:t>,07mp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Aria utila</w:t>
            </w:r>
            <w:r>
              <w:rPr>
                <w:rFonts w:ascii="Century Gothic" w:hAnsi="Century Gothic" w:cs="Arial"/>
                <w:bCs/>
                <w:iCs/>
                <w:color w:val="000000"/>
                <w:lang w:eastAsia="zh-CN"/>
              </w:rPr>
              <w:t xml:space="preserve"> – din care:</w:t>
            </w:r>
          </w:p>
        </w:tc>
        <w:tc>
          <w:tcPr>
            <w:tcW w:w="6071" w:type="dxa"/>
            <w:gridSpan w:val="2"/>
            <w:shd w:val="clear" w:color="auto" w:fill="auto"/>
          </w:tcPr>
          <w:p w:rsidR="00456130" w:rsidRPr="004603C7" w:rsidRDefault="00456130" w:rsidP="00AE408F">
            <w:pPr>
              <w:spacing w:line="360" w:lineRule="auto"/>
              <w:jc w:val="right"/>
              <w:rPr>
                <w:rFonts w:ascii="Century Gothic" w:hAnsi="Century Gothic" w:cs="Arial"/>
                <w:b/>
                <w:bCs/>
                <w:iCs/>
                <w:lang w:eastAsia="zh-CN"/>
              </w:rPr>
            </w:pPr>
            <w:r>
              <w:rPr>
                <w:rFonts w:ascii="Century Gothic" w:hAnsi="Century Gothic" w:cs="Arial"/>
                <w:b/>
                <w:bCs/>
                <w:iCs/>
                <w:lang w:eastAsia="zh-CN"/>
              </w:rPr>
              <w:t>107</w:t>
            </w:r>
            <w:r w:rsidRPr="007455EF">
              <w:rPr>
                <w:rFonts w:ascii="Century Gothic" w:hAnsi="Century Gothic" w:cs="Arial"/>
                <w:b/>
                <w:bCs/>
                <w:iCs/>
                <w:lang w:eastAsia="zh-CN"/>
              </w:rPr>
              <w:t>,</w:t>
            </w:r>
            <w:r>
              <w:rPr>
                <w:rFonts w:ascii="Century Gothic" w:hAnsi="Century Gothic" w:cs="Arial"/>
                <w:b/>
                <w:bCs/>
                <w:iCs/>
                <w:lang w:eastAsia="zh-CN"/>
              </w:rPr>
              <w:t>91</w:t>
            </w:r>
            <w:r w:rsidRPr="004603C7">
              <w:rPr>
                <w:rFonts w:ascii="Century Gothic" w:hAnsi="Century Gothic" w:cs="Arial"/>
                <w:b/>
                <w:bCs/>
                <w:iCs/>
                <w:lang w:eastAsia="zh-CN"/>
              </w:rPr>
              <w:t>mp</w:t>
            </w:r>
          </w:p>
        </w:tc>
      </w:tr>
      <w:tr w:rsidR="00456130" w:rsidRPr="00C23663" w:rsidTr="00AE408F">
        <w:trPr>
          <w:trHeight w:hRule="exact" w:val="284"/>
        </w:trPr>
        <w:tc>
          <w:tcPr>
            <w:tcW w:w="9855" w:type="dxa"/>
            <w:gridSpan w:val="4"/>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Spatiu tanc racire</w:t>
            </w:r>
          </w:p>
        </w:tc>
        <w:tc>
          <w:tcPr>
            <w:tcW w:w="2264" w:type="dxa"/>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24,88mp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hol</w:t>
            </w:r>
          </w:p>
        </w:tc>
        <w:tc>
          <w:tcPr>
            <w:tcW w:w="2264" w:type="dxa"/>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9,30mp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Sala mese</w:t>
            </w:r>
          </w:p>
        </w:tc>
        <w:tc>
          <w:tcPr>
            <w:tcW w:w="2264" w:type="dxa"/>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11,02mp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Cabinet veterinar</w:t>
            </w:r>
          </w:p>
        </w:tc>
        <w:tc>
          <w:tcPr>
            <w:tcW w:w="2264" w:type="dxa"/>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6,81mp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Spatiu tehnic</w:t>
            </w:r>
          </w:p>
        </w:tc>
        <w:tc>
          <w:tcPr>
            <w:tcW w:w="2264" w:type="dxa"/>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8,17mp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Depozit materiale</w:t>
            </w:r>
          </w:p>
        </w:tc>
        <w:tc>
          <w:tcPr>
            <w:tcW w:w="2264" w:type="dxa"/>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5,05mp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hol</w:t>
            </w:r>
          </w:p>
        </w:tc>
        <w:tc>
          <w:tcPr>
            <w:tcW w:w="2264" w:type="dxa"/>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12,30mp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hol</w:t>
            </w:r>
          </w:p>
        </w:tc>
        <w:tc>
          <w:tcPr>
            <w:tcW w:w="2264" w:type="dxa"/>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9,30mp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Vestiar barbati</w:t>
            </w:r>
          </w:p>
        </w:tc>
        <w:tc>
          <w:tcPr>
            <w:tcW w:w="2264" w:type="dxa"/>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6,.41mp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Grup sanitar b.</w:t>
            </w:r>
          </w:p>
        </w:tc>
        <w:tc>
          <w:tcPr>
            <w:tcW w:w="2264" w:type="dxa"/>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4,13mp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Vestiar femei</w:t>
            </w:r>
          </w:p>
        </w:tc>
        <w:tc>
          <w:tcPr>
            <w:tcW w:w="2264" w:type="dxa"/>
            <w:shd w:val="clear" w:color="auto" w:fill="auto"/>
          </w:tcPr>
          <w:p w:rsidR="00456130"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6,.41mp</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7200"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Grup sanitar f.</w:t>
            </w:r>
          </w:p>
        </w:tc>
        <w:tc>
          <w:tcPr>
            <w:tcW w:w="2264" w:type="dxa"/>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4,13mp</w:t>
            </w:r>
          </w:p>
        </w:tc>
      </w:tr>
      <w:tr w:rsidR="00456130" w:rsidRPr="00C23663" w:rsidTr="00AE408F">
        <w:trPr>
          <w:trHeight w:hRule="exact" w:val="284"/>
        </w:trPr>
        <w:tc>
          <w:tcPr>
            <w:tcW w:w="9855" w:type="dxa"/>
            <w:gridSpan w:val="4"/>
            <w:shd w:val="clear" w:color="auto" w:fill="auto"/>
          </w:tcPr>
          <w:p w:rsidR="00456130" w:rsidRDefault="00456130" w:rsidP="00AE408F">
            <w:pPr>
              <w:spacing w:line="360" w:lineRule="auto"/>
              <w:jc w:val="right"/>
              <w:rPr>
                <w:rFonts w:ascii="Century Gothic" w:hAnsi="Century Gothic" w:cs="Arial"/>
                <w:bCs/>
                <w:iCs/>
                <w:color w:val="000000"/>
                <w:lang w:eastAsia="zh-CN"/>
              </w:rPr>
            </w:pP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H maxim</w:t>
            </w:r>
            <w:r>
              <w:rPr>
                <w:rFonts w:ascii="Century Gothic" w:hAnsi="Century Gothic" w:cs="Arial"/>
                <w:bCs/>
                <w:iCs/>
                <w:color w:val="000000"/>
                <w:lang w:eastAsia="zh-CN"/>
              </w:rPr>
              <w:t xml:space="preserve"> fata de cota zero</w:t>
            </w:r>
          </w:p>
        </w:tc>
        <w:tc>
          <w:tcPr>
            <w:tcW w:w="6071" w:type="dxa"/>
            <w:gridSpan w:val="2"/>
            <w:shd w:val="clear" w:color="auto" w:fill="auto"/>
          </w:tcPr>
          <w:p w:rsidR="00456130" w:rsidRPr="00C23663" w:rsidRDefault="00456130" w:rsidP="00AE408F">
            <w:pPr>
              <w:spacing w:line="360" w:lineRule="auto"/>
              <w:jc w:val="right"/>
              <w:rPr>
                <w:rFonts w:ascii="Century Gothic" w:hAnsi="Century Gothic" w:cs="Arial"/>
                <w:bCs/>
                <w:iCs/>
                <w:color w:val="000000"/>
                <w:lang w:eastAsia="zh-CN"/>
              </w:rPr>
            </w:pPr>
            <w:r>
              <w:rPr>
                <w:rFonts w:ascii="Century Gothic" w:hAnsi="Century Gothic" w:cs="Arial"/>
                <w:bCs/>
                <w:iCs/>
                <w:color w:val="000000"/>
                <w:lang w:eastAsia="zh-CN"/>
              </w:rPr>
              <w:t>4</w:t>
            </w:r>
            <w:r w:rsidRPr="00C23663">
              <w:rPr>
                <w:rFonts w:ascii="Century Gothic" w:hAnsi="Century Gothic" w:cs="Arial"/>
                <w:bCs/>
                <w:iCs/>
                <w:color w:val="000000"/>
                <w:lang w:eastAsia="zh-CN"/>
              </w:rPr>
              <w:t>,</w:t>
            </w:r>
            <w:r>
              <w:rPr>
                <w:rFonts w:ascii="Century Gothic" w:hAnsi="Century Gothic" w:cs="Arial"/>
                <w:bCs/>
                <w:iCs/>
                <w:color w:val="000000"/>
                <w:lang w:eastAsia="zh-CN"/>
              </w:rPr>
              <w:t>80</w:t>
            </w:r>
            <w:r w:rsidRPr="00C23663">
              <w:rPr>
                <w:rFonts w:ascii="Century Gothic" w:hAnsi="Century Gothic" w:cs="Arial"/>
                <w:bCs/>
                <w:iCs/>
                <w:color w:val="000000"/>
                <w:lang w:eastAsia="zh-CN"/>
              </w:rPr>
              <w:t>m</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Volumul </w:t>
            </w:r>
          </w:p>
        </w:tc>
        <w:tc>
          <w:tcPr>
            <w:tcW w:w="6071" w:type="dxa"/>
            <w:gridSpan w:val="2"/>
            <w:shd w:val="clear" w:color="auto" w:fill="auto"/>
          </w:tcPr>
          <w:p w:rsidR="00456130" w:rsidRPr="008F3B48" w:rsidRDefault="00456130" w:rsidP="00AE408F">
            <w:pPr>
              <w:spacing w:line="360" w:lineRule="auto"/>
              <w:jc w:val="right"/>
              <w:rPr>
                <w:rFonts w:ascii="Century Gothic" w:hAnsi="Century Gothic" w:cs="Arial"/>
                <w:b/>
                <w:bCs/>
                <w:iCs/>
                <w:color w:val="000000"/>
                <w:lang w:eastAsia="zh-CN"/>
              </w:rPr>
            </w:pPr>
            <w:r>
              <w:rPr>
                <w:rFonts w:ascii="Century Gothic" w:hAnsi="Century Gothic" w:cs="Arial"/>
                <w:b/>
                <w:bCs/>
                <w:iCs/>
                <w:color w:val="000000"/>
                <w:lang w:eastAsia="zh-CN"/>
              </w:rPr>
              <w:t>480</w:t>
            </w:r>
            <w:r w:rsidRPr="008F3B48">
              <w:rPr>
                <w:rFonts w:ascii="Century Gothic" w:hAnsi="Century Gothic" w:cs="Arial"/>
                <w:b/>
                <w:bCs/>
                <w:iCs/>
                <w:color w:val="000000"/>
                <w:lang w:eastAsia="zh-CN"/>
              </w:rPr>
              <w:t>,</w:t>
            </w:r>
            <w:r>
              <w:rPr>
                <w:rFonts w:ascii="Century Gothic" w:hAnsi="Century Gothic" w:cs="Arial"/>
                <w:b/>
                <w:bCs/>
                <w:iCs/>
                <w:color w:val="000000"/>
                <w:lang w:eastAsia="zh-CN"/>
              </w:rPr>
              <w:t>0</w:t>
            </w:r>
            <w:r w:rsidRPr="008F3B48">
              <w:rPr>
                <w:rFonts w:ascii="Century Gothic" w:hAnsi="Century Gothic" w:cs="Arial"/>
                <w:b/>
                <w:bCs/>
                <w:iCs/>
                <w:color w:val="000000"/>
                <w:lang w:eastAsia="zh-CN"/>
              </w:rPr>
              <w:t>0mc</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Infrastructura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Beton </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Suprastructura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 xml:space="preserve">Zidarie portanta </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Inchideri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zidarie</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 xml:space="preserve">Acoperis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Panouri tabla cutata pe sarpanta lemn</w:t>
            </w:r>
          </w:p>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 pa pane metalice</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 xml:space="preserve">Tamplarie </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Pr>
                <w:rFonts w:ascii="Century Gothic" w:hAnsi="Century Gothic" w:cs="Arial"/>
                <w:bCs/>
                <w:iCs/>
                <w:color w:val="000000"/>
                <w:lang w:eastAsia="zh-CN"/>
              </w:rPr>
              <w:t>Pvc cu geam termopan</w:t>
            </w:r>
          </w:p>
        </w:tc>
      </w:tr>
      <w:tr w:rsidR="00456130" w:rsidRPr="00C23663" w:rsidTr="00AE408F">
        <w:trPr>
          <w:trHeight w:hRule="exact" w:val="284"/>
        </w:trPr>
        <w:tc>
          <w:tcPr>
            <w:tcW w:w="391" w:type="dxa"/>
            <w:shd w:val="clear" w:color="auto" w:fill="auto"/>
          </w:tcPr>
          <w:p w:rsidR="00456130" w:rsidRPr="00C23663" w:rsidRDefault="00456130" w:rsidP="00AE408F">
            <w:pPr>
              <w:spacing w:line="360" w:lineRule="auto"/>
              <w:jc w:val="both"/>
              <w:rPr>
                <w:rFonts w:ascii="Century Gothic" w:hAnsi="Century Gothic" w:cs="Arial"/>
                <w:bCs/>
                <w:i/>
                <w:iCs/>
                <w:color w:val="000000"/>
                <w:lang w:eastAsia="zh-CN"/>
              </w:rPr>
            </w:pPr>
          </w:p>
        </w:tc>
        <w:tc>
          <w:tcPr>
            <w:tcW w:w="3393" w:type="dxa"/>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ventilare</w:t>
            </w:r>
          </w:p>
        </w:tc>
        <w:tc>
          <w:tcPr>
            <w:tcW w:w="6071" w:type="dxa"/>
            <w:gridSpan w:val="2"/>
            <w:shd w:val="clear" w:color="auto" w:fill="auto"/>
          </w:tcPr>
          <w:p w:rsidR="00456130" w:rsidRPr="00C23663" w:rsidRDefault="00456130" w:rsidP="00AE408F">
            <w:pPr>
              <w:spacing w:line="360" w:lineRule="auto"/>
              <w:rPr>
                <w:rFonts w:ascii="Century Gothic" w:hAnsi="Century Gothic" w:cs="Arial"/>
                <w:bCs/>
                <w:iCs/>
                <w:color w:val="000000"/>
                <w:lang w:eastAsia="zh-CN"/>
              </w:rPr>
            </w:pPr>
            <w:r w:rsidRPr="00C23663">
              <w:rPr>
                <w:rFonts w:ascii="Century Gothic" w:hAnsi="Century Gothic" w:cs="Arial"/>
                <w:bCs/>
                <w:iCs/>
                <w:color w:val="000000"/>
                <w:lang w:eastAsia="zh-CN"/>
              </w:rPr>
              <w:t>naturala si mecanica</w:t>
            </w:r>
          </w:p>
        </w:tc>
      </w:tr>
    </w:tbl>
    <w:p w:rsidR="00456130" w:rsidRDefault="00456130">
      <w:pPr>
        <w:spacing w:after="0"/>
        <w:rPr>
          <w:rFonts w:ascii="Arial" w:hAnsi="Arial" w:cs="Arial"/>
          <w:b/>
          <w:color w:val="000000"/>
          <w:sz w:val="24"/>
          <w:szCs w:val="24"/>
        </w:rPr>
      </w:pPr>
    </w:p>
    <w:p w:rsidR="00456130" w:rsidRPr="00456130" w:rsidRDefault="00456130" w:rsidP="00456130">
      <w:pPr>
        <w:tabs>
          <w:tab w:val="left" w:pos="456"/>
        </w:tabs>
        <w:spacing w:after="0" w:line="240" w:lineRule="auto"/>
        <w:jc w:val="both"/>
        <w:rPr>
          <w:rFonts w:ascii="Arial" w:hAnsi="Arial" w:cs="Arial"/>
          <w:sz w:val="24"/>
          <w:szCs w:val="24"/>
          <w:lang w:val="en-US"/>
        </w:rPr>
      </w:pPr>
      <w:r w:rsidRPr="00456130">
        <w:rPr>
          <w:rFonts w:ascii="Arial" w:hAnsi="Arial" w:cs="Arial"/>
          <w:sz w:val="24"/>
          <w:szCs w:val="24"/>
          <w:lang w:val="en-US"/>
        </w:rPr>
        <w:lastRenderedPageBreak/>
        <w:t xml:space="preserve">Adăpostul </w:t>
      </w:r>
      <w:proofErr w:type="gramStart"/>
      <w:r w:rsidRPr="00456130">
        <w:rPr>
          <w:rFonts w:ascii="Arial" w:hAnsi="Arial" w:cs="Arial"/>
          <w:sz w:val="24"/>
          <w:szCs w:val="24"/>
          <w:lang w:val="en-US"/>
        </w:rPr>
        <w:t>este</w:t>
      </w:r>
      <w:proofErr w:type="gramEnd"/>
      <w:r w:rsidRPr="00456130">
        <w:rPr>
          <w:rFonts w:ascii="Arial" w:hAnsi="Arial" w:cs="Arial"/>
          <w:sz w:val="24"/>
          <w:szCs w:val="24"/>
          <w:lang w:val="en-US"/>
        </w:rPr>
        <w:t xml:space="preserve"> impartit in doua parti functionale:</w:t>
      </w:r>
    </w:p>
    <w:p w:rsidR="00456130" w:rsidRPr="00456130" w:rsidRDefault="00456130" w:rsidP="00456130">
      <w:pPr>
        <w:tabs>
          <w:tab w:val="left" w:pos="456"/>
        </w:tabs>
        <w:spacing w:after="0" w:line="240" w:lineRule="auto"/>
        <w:jc w:val="both"/>
        <w:rPr>
          <w:rFonts w:ascii="Arial" w:hAnsi="Arial" w:cs="Arial"/>
          <w:color w:val="92D050"/>
          <w:sz w:val="24"/>
          <w:szCs w:val="24"/>
          <w:lang w:val="en-US"/>
        </w:rPr>
      </w:pPr>
    </w:p>
    <w:p w:rsidR="00456130" w:rsidRPr="00456130" w:rsidRDefault="00456130" w:rsidP="00456130">
      <w:pPr>
        <w:tabs>
          <w:tab w:val="left" w:pos="456"/>
        </w:tabs>
        <w:spacing w:after="0" w:line="240" w:lineRule="auto"/>
        <w:jc w:val="both"/>
        <w:rPr>
          <w:rFonts w:ascii="Arial" w:hAnsi="Arial" w:cs="Arial"/>
          <w:sz w:val="24"/>
          <w:szCs w:val="24"/>
          <w:lang w:val="en-US"/>
        </w:rPr>
      </w:pPr>
      <w:r w:rsidRPr="00456130">
        <w:rPr>
          <w:rFonts w:ascii="Arial" w:hAnsi="Arial" w:cs="Arial"/>
          <w:sz w:val="24"/>
          <w:szCs w:val="24"/>
          <w:lang w:val="en-US"/>
        </w:rPr>
        <w:t xml:space="preserve">Partea de bivolite de lapte care sunt mulse zilnic – </w:t>
      </w:r>
      <w:r>
        <w:rPr>
          <w:rFonts w:ascii="Arial" w:hAnsi="Arial" w:cs="Arial"/>
          <w:sz w:val="24"/>
          <w:szCs w:val="24"/>
          <w:lang w:val="en-US"/>
        </w:rPr>
        <w:t>76</w:t>
      </w:r>
      <w:r w:rsidRPr="00456130">
        <w:rPr>
          <w:rFonts w:ascii="Arial" w:hAnsi="Arial" w:cs="Arial"/>
          <w:sz w:val="24"/>
          <w:szCs w:val="24"/>
          <w:lang w:val="en-US"/>
        </w:rPr>
        <w:t xml:space="preserve"> </w:t>
      </w:r>
      <w:proofErr w:type="gramStart"/>
      <w:r w:rsidRPr="00456130">
        <w:rPr>
          <w:rFonts w:ascii="Arial" w:hAnsi="Arial" w:cs="Arial"/>
          <w:sz w:val="24"/>
          <w:szCs w:val="24"/>
          <w:lang w:val="en-US"/>
        </w:rPr>
        <w:t>capete ;</w:t>
      </w:r>
      <w:proofErr w:type="gramEnd"/>
    </w:p>
    <w:p w:rsidR="00456130" w:rsidRDefault="00456130" w:rsidP="00456130">
      <w:pPr>
        <w:tabs>
          <w:tab w:val="left" w:pos="456"/>
        </w:tabs>
        <w:spacing w:after="0" w:line="240" w:lineRule="auto"/>
        <w:jc w:val="both"/>
        <w:rPr>
          <w:rFonts w:ascii="Arial" w:hAnsi="Arial" w:cs="Arial"/>
          <w:sz w:val="24"/>
          <w:szCs w:val="24"/>
          <w:lang w:val="en-US"/>
        </w:rPr>
      </w:pPr>
      <w:proofErr w:type="gramStart"/>
      <w:r w:rsidRPr="00456130">
        <w:rPr>
          <w:rFonts w:ascii="Arial" w:hAnsi="Arial" w:cs="Arial"/>
          <w:sz w:val="24"/>
          <w:szCs w:val="24"/>
          <w:lang w:val="en-US"/>
        </w:rPr>
        <w:t>Bivolitele se odihnesc in boxe de odihnă, improspatate zilnic sau la doua zile cu paie proaspete.</w:t>
      </w:r>
      <w:proofErr w:type="gramEnd"/>
      <w:r w:rsidRPr="00456130">
        <w:rPr>
          <w:rFonts w:ascii="Arial" w:hAnsi="Arial" w:cs="Arial"/>
          <w:sz w:val="24"/>
          <w:szCs w:val="24"/>
          <w:lang w:val="en-US"/>
        </w:rPr>
        <w:t xml:space="preserve">  </w:t>
      </w:r>
    </w:p>
    <w:p w:rsidR="00456130" w:rsidRDefault="00456130" w:rsidP="00456130">
      <w:pPr>
        <w:tabs>
          <w:tab w:val="left" w:pos="456"/>
        </w:tabs>
        <w:spacing w:after="0" w:line="240" w:lineRule="auto"/>
        <w:jc w:val="both"/>
        <w:rPr>
          <w:rFonts w:ascii="Arial" w:hAnsi="Arial" w:cs="Arial"/>
          <w:sz w:val="24"/>
          <w:szCs w:val="24"/>
          <w:lang w:val="en-US"/>
        </w:rPr>
      </w:pPr>
      <w:proofErr w:type="gramStart"/>
      <w:r w:rsidRPr="00456130">
        <w:rPr>
          <w:rFonts w:ascii="Arial" w:hAnsi="Arial" w:cs="Arial"/>
          <w:sz w:val="24"/>
          <w:szCs w:val="24"/>
          <w:lang w:val="en-US"/>
        </w:rPr>
        <w:t>Boxele  de</w:t>
      </w:r>
      <w:proofErr w:type="gramEnd"/>
      <w:r w:rsidRPr="00456130">
        <w:rPr>
          <w:rFonts w:ascii="Arial" w:hAnsi="Arial" w:cs="Arial"/>
          <w:sz w:val="24"/>
          <w:szCs w:val="24"/>
          <w:lang w:val="en-US"/>
        </w:rPr>
        <w:t xml:space="preserve"> odihnă sunt separate de alei de odihnă(alei de raclaj dotate cu plug raclor) cu lătimea de 3 ml. </w:t>
      </w:r>
    </w:p>
    <w:p w:rsidR="00456130" w:rsidRPr="00456130" w:rsidRDefault="00456130" w:rsidP="00456130">
      <w:pPr>
        <w:tabs>
          <w:tab w:val="left" w:pos="456"/>
        </w:tabs>
        <w:spacing w:after="0" w:line="240" w:lineRule="auto"/>
        <w:jc w:val="both"/>
        <w:rPr>
          <w:rFonts w:ascii="Arial" w:hAnsi="Arial" w:cs="Arial"/>
          <w:sz w:val="24"/>
          <w:szCs w:val="24"/>
          <w:lang w:val="en-US"/>
        </w:rPr>
      </w:pPr>
      <w:r w:rsidRPr="00456130">
        <w:rPr>
          <w:rFonts w:ascii="Arial" w:hAnsi="Arial" w:cs="Arial"/>
          <w:sz w:val="24"/>
          <w:szCs w:val="24"/>
          <w:lang w:val="en-US"/>
        </w:rPr>
        <w:t>Bivolitele sunt furajate in zona aleilor de alimentare, paralele cu aleile de odihnă, cu lătimea de 3</w:t>
      </w:r>
      <w:proofErr w:type="gramStart"/>
      <w:r w:rsidRPr="00456130">
        <w:rPr>
          <w:rFonts w:ascii="Arial" w:hAnsi="Arial" w:cs="Arial"/>
          <w:sz w:val="24"/>
          <w:szCs w:val="24"/>
          <w:lang w:val="en-US"/>
        </w:rPr>
        <w:t>,50</w:t>
      </w:r>
      <w:proofErr w:type="gramEnd"/>
      <w:r w:rsidRPr="00456130">
        <w:rPr>
          <w:rFonts w:ascii="Arial" w:hAnsi="Arial" w:cs="Arial"/>
          <w:sz w:val="24"/>
          <w:szCs w:val="24"/>
          <w:lang w:val="en-US"/>
        </w:rPr>
        <w:t xml:space="preserve"> ml. </w:t>
      </w:r>
      <w:r>
        <w:rPr>
          <w:rFonts w:ascii="Arial" w:hAnsi="Arial" w:cs="Arial"/>
          <w:sz w:val="24"/>
          <w:szCs w:val="24"/>
          <w:lang w:val="en-US"/>
        </w:rPr>
        <w:t xml:space="preserve">Ele </w:t>
      </w:r>
      <w:r w:rsidRPr="00456130">
        <w:rPr>
          <w:rFonts w:ascii="Arial" w:hAnsi="Arial" w:cs="Arial"/>
          <w:sz w:val="24"/>
          <w:szCs w:val="24"/>
          <w:lang w:val="en-US"/>
        </w:rPr>
        <w:t xml:space="preserve"> sunt duse si aduse de la muls pe un culoar care se afla in capatul adapostului. Culoarul este impartit printr-o imprejmuire din otel cu doua tevi orizontale si stalpisori la cca 1</w:t>
      </w:r>
      <w:proofErr w:type="gramStart"/>
      <w:r w:rsidRPr="00456130">
        <w:rPr>
          <w:rFonts w:ascii="Arial" w:hAnsi="Arial" w:cs="Arial"/>
          <w:sz w:val="24"/>
          <w:szCs w:val="24"/>
          <w:lang w:val="en-US"/>
        </w:rPr>
        <w:t>,20</w:t>
      </w:r>
      <w:proofErr w:type="gramEnd"/>
      <w:r w:rsidRPr="00456130">
        <w:rPr>
          <w:rFonts w:ascii="Arial" w:hAnsi="Arial" w:cs="Arial"/>
          <w:sz w:val="24"/>
          <w:szCs w:val="24"/>
          <w:lang w:val="en-US"/>
        </w:rPr>
        <w:t xml:space="preserve"> metri. </w:t>
      </w:r>
    </w:p>
    <w:p w:rsidR="00456130" w:rsidRDefault="00456130">
      <w:pPr>
        <w:spacing w:after="0"/>
        <w:rPr>
          <w:rFonts w:ascii="Arial" w:hAnsi="Arial" w:cs="Arial"/>
          <w:b/>
          <w:color w:val="000000"/>
          <w:sz w:val="24"/>
          <w:szCs w:val="24"/>
        </w:rPr>
      </w:pPr>
    </w:p>
    <w:p w:rsidR="00456130" w:rsidRPr="00456130" w:rsidRDefault="00456130" w:rsidP="00456130">
      <w:pPr>
        <w:tabs>
          <w:tab w:val="left" w:pos="360"/>
          <w:tab w:val="left" w:pos="1620"/>
        </w:tabs>
        <w:spacing w:after="0" w:line="360" w:lineRule="auto"/>
        <w:jc w:val="both"/>
        <w:rPr>
          <w:rFonts w:ascii="Arial" w:hAnsi="Arial" w:cs="Arial"/>
          <w:b/>
          <w:sz w:val="24"/>
          <w:szCs w:val="24"/>
          <w:lang w:val="es-ES"/>
        </w:rPr>
      </w:pPr>
      <w:proofErr w:type="gramStart"/>
      <w:r w:rsidRPr="00456130">
        <w:rPr>
          <w:rFonts w:ascii="Arial" w:hAnsi="Arial" w:cs="Arial"/>
          <w:b/>
          <w:sz w:val="24"/>
          <w:szCs w:val="24"/>
          <w:lang w:val="es-ES"/>
        </w:rPr>
        <w:t>instala</w:t>
      </w:r>
      <w:r w:rsidRPr="00456130">
        <w:rPr>
          <w:rFonts w:ascii="Arial" w:hAnsi="Arial" w:cs="Arial"/>
          <w:b/>
          <w:sz w:val="24"/>
          <w:szCs w:val="24"/>
          <w:lang w:val="en-GB"/>
        </w:rPr>
        <w:t>t</w:t>
      </w:r>
      <w:r w:rsidRPr="00456130">
        <w:rPr>
          <w:rFonts w:ascii="Arial" w:hAnsi="Arial" w:cs="Arial"/>
          <w:b/>
          <w:sz w:val="24"/>
          <w:szCs w:val="24"/>
          <w:lang w:val="es-ES"/>
        </w:rPr>
        <w:t>ii</w:t>
      </w:r>
      <w:proofErr w:type="gramEnd"/>
      <w:r w:rsidRPr="00456130">
        <w:rPr>
          <w:rFonts w:ascii="Arial" w:hAnsi="Arial" w:cs="Arial"/>
          <w:b/>
          <w:sz w:val="24"/>
          <w:szCs w:val="24"/>
          <w:lang w:val="es-ES"/>
        </w:rPr>
        <w:t xml:space="preserve"> sanitare </w:t>
      </w:r>
    </w:p>
    <w:p w:rsidR="00456130" w:rsidRPr="00456130" w:rsidRDefault="00456130" w:rsidP="00456130">
      <w:pPr>
        <w:tabs>
          <w:tab w:val="left" w:pos="360"/>
          <w:tab w:val="left" w:pos="1620"/>
        </w:tabs>
        <w:spacing w:after="0" w:line="240" w:lineRule="auto"/>
        <w:jc w:val="both"/>
        <w:rPr>
          <w:rFonts w:ascii="Arial" w:hAnsi="Arial" w:cs="Arial"/>
          <w:sz w:val="24"/>
          <w:szCs w:val="24"/>
          <w:lang w:val="en-US"/>
        </w:rPr>
      </w:pPr>
      <w:r w:rsidRPr="00456130">
        <w:rPr>
          <w:rFonts w:ascii="Arial" w:hAnsi="Arial" w:cs="Arial"/>
          <w:b/>
          <w:sz w:val="24"/>
          <w:szCs w:val="24"/>
          <w:lang w:val="es-ES"/>
        </w:rPr>
        <w:t>Ad</w:t>
      </w:r>
      <w:r w:rsidRPr="00456130">
        <w:rPr>
          <w:rFonts w:ascii="Arial" w:hAnsi="Arial" w:cs="Arial"/>
          <w:b/>
          <w:sz w:val="24"/>
          <w:szCs w:val="24"/>
          <w:lang w:val="en-US"/>
        </w:rPr>
        <w:t>ăpostul</w:t>
      </w:r>
      <w:r w:rsidRPr="00456130">
        <w:rPr>
          <w:rFonts w:ascii="Arial" w:hAnsi="Arial" w:cs="Arial"/>
          <w:sz w:val="24"/>
          <w:szCs w:val="24"/>
          <w:lang w:val="en-US"/>
        </w:rPr>
        <w:t xml:space="preserve"> de animale e prevăzut cu instalatii de apă potabilă, necasară pentru alimentarea adăpătorilor. Acestea sunt prevăzute cu rezistentă electrică care </w:t>
      </w:r>
      <w:proofErr w:type="gramStart"/>
      <w:r w:rsidRPr="00456130">
        <w:rPr>
          <w:rFonts w:ascii="Arial" w:hAnsi="Arial" w:cs="Arial"/>
          <w:sz w:val="24"/>
          <w:szCs w:val="24"/>
          <w:lang w:val="en-US"/>
        </w:rPr>
        <w:t>să</w:t>
      </w:r>
      <w:proofErr w:type="gramEnd"/>
      <w:r w:rsidRPr="00456130">
        <w:rPr>
          <w:rFonts w:ascii="Arial" w:hAnsi="Arial" w:cs="Arial"/>
          <w:sz w:val="24"/>
          <w:szCs w:val="24"/>
          <w:lang w:val="en-US"/>
        </w:rPr>
        <w:t xml:space="preserve"> împiesice înghetarea apei.</w:t>
      </w:r>
    </w:p>
    <w:p w:rsidR="00456130" w:rsidRPr="00456130" w:rsidRDefault="00456130" w:rsidP="00456130">
      <w:pPr>
        <w:tabs>
          <w:tab w:val="left" w:pos="360"/>
          <w:tab w:val="left" w:pos="1620"/>
        </w:tabs>
        <w:spacing w:after="0" w:line="240" w:lineRule="auto"/>
        <w:jc w:val="both"/>
        <w:rPr>
          <w:rFonts w:ascii="Arial" w:hAnsi="Arial" w:cs="Arial"/>
          <w:sz w:val="24"/>
          <w:szCs w:val="24"/>
          <w:lang w:val="es-ES"/>
        </w:rPr>
      </w:pPr>
      <w:r w:rsidRPr="00456130">
        <w:rPr>
          <w:rFonts w:ascii="Arial" w:hAnsi="Arial" w:cs="Arial"/>
          <w:sz w:val="24"/>
          <w:szCs w:val="24"/>
          <w:lang w:val="es-ES"/>
        </w:rPr>
        <w:t xml:space="preserve">Clădirea </w:t>
      </w:r>
      <w:r w:rsidRPr="00456130">
        <w:rPr>
          <w:rFonts w:ascii="Arial" w:hAnsi="Arial" w:cs="Arial"/>
          <w:b/>
          <w:sz w:val="24"/>
          <w:szCs w:val="24"/>
          <w:lang w:val="es-ES"/>
        </w:rPr>
        <w:t>Anexa</w:t>
      </w:r>
      <w:r w:rsidRPr="00456130">
        <w:rPr>
          <w:rFonts w:ascii="Arial" w:hAnsi="Arial" w:cs="Arial"/>
          <w:sz w:val="24"/>
          <w:szCs w:val="24"/>
          <w:lang w:val="es-ES"/>
        </w:rPr>
        <w:t xml:space="preserve"> a adapostului de bubaline e </w:t>
      </w:r>
      <w:r w:rsidRPr="00456130">
        <w:rPr>
          <w:rFonts w:ascii="Arial" w:hAnsi="Arial" w:cs="Arial"/>
          <w:sz w:val="24"/>
          <w:szCs w:val="24"/>
          <w:lang w:val="en-US"/>
        </w:rPr>
        <w:t xml:space="preserve">prevăzută cu instalatii de apă potabilă, necesară pentru filtrul sanitar (grup  vestiare), pentru spălarea tancurilor de lapte si pentru igienizarea spatiilor; </w:t>
      </w:r>
      <w:r w:rsidRPr="00456130">
        <w:rPr>
          <w:rFonts w:ascii="Arial" w:hAnsi="Arial" w:cs="Arial"/>
          <w:sz w:val="24"/>
          <w:szCs w:val="24"/>
          <w:lang w:val="es-ES"/>
        </w:rPr>
        <w:t xml:space="preserve">Apa potabilă provine de la forajul propus a se realiza în </w:t>
      </w:r>
      <w:proofErr w:type="gramStart"/>
      <w:r w:rsidRPr="00456130">
        <w:rPr>
          <w:rFonts w:ascii="Arial" w:hAnsi="Arial" w:cs="Arial"/>
          <w:sz w:val="24"/>
          <w:szCs w:val="24"/>
          <w:lang w:val="es-ES"/>
        </w:rPr>
        <w:t>incintă ,</w:t>
      </w:r>
      <w:proofErr w:type="gramEnd"/>
      <w:r w:rsidRPr="00456130">
        <w:rPr>
          <w:rFonts w:ascii="Arial" w:hAnsi="Arial" w:cs="Arial"/>
          <w:sz w:val="24"/>
          <w:szCs w:val="24"/>
          <w:lang w:val="es-ES"/>
        </w:rPr>
        <w:t xml:space="preserve"> de unde e stocată apoi pompată la consumatori. Apa de la foraj este în prealabil dedurizată; Apele menajere sunt colectate si dirijate la bazinul vidanjabil cu capacitatea de 32 mc situat în vecinătate.</w:t>
      </w:r>
      <w:r w:rsidRPr="00456130">
        <w:rPr>
          <w:rFonts w:ascii="Arial" w:hAnsi="Arial" w:cs="Arial"/>
          <w:sz w:val="24"/>
          <w:szCs w:val="24"/>
          <w:lang w:val="en-US"/>
        </w:rPr>
        <w:t>Apele provenite de la spălarea tancurilor de lapte sunt conduse la acelasi bazin vidanjabil.</w:t>
      </w:r>
    </w:p>
    <w:p w:rsidR="00456130" w:rsidRPr="00456130" w:rsidRDefault="00456130" w:rsidP="00456130">
      <w:pPr>
        <w:tabs>
          <w:tab w:val="left" w:pos="360"/>
          <w:tab w:val="left" w:pos="1620"/>
        </w:tabs>
        <w:spacing w:after="0" w:line="240" w:lineRule="auto"/>
        <w:jc w:val="both"/>
        <w:rPr>
          <w:rFonts w:ascii="Arial" w:hAnsi="Arial" w:cs="Arial"/>
          <w:sz w:val="24"/>
          <w:szCs w:val="24"/>
          <w:lang w:val="es-ES"/>
        </w:rPr>
      </w:pPr>
      <w:r w:rsidRPr="00456130">
        <w:rPr>
          <w:rFonts w:ascii="Arial" w:hAnsi="Arial" w:cs="Arial"/>
          <w:sz w:val="24"/>
          <w:szCs w:val="24"/>
          <w:lang w:val="es-ES"/>
        </w:rPr>
        <w:t>Apele pluviale sunt dirijate spre  spatiul verde.</w:t>
      </w:r>
    </w:p>
    <w:p w:rsidR="00456130" w:rsidRPr="00456130" w:rsidRDefault="00456130" w:rsidP="00456130">
      <w:pPr>
        <w:tabs>
          <w:tab w:val="left" w:pos="360"/>
          <w:tab w:val="left" w:pos="1620"/>
        </w:tabs>
        <w:spacing w:after="0" w:line="240" w:lineRule="auto"/>
        <w:jc w:val="both"/>
        <w:rPr>
          <w:rFonts w:ascii="Arial" w:hAnsi="Arial" w:cs="Arial"/>
          <w:sz w:val="24"/>
          <w:szCs w:val="24"/>
          <w:lang w:val="es-ES"/>
        </w:rPr>
      </w:pPr>
    </w:p>
    <w:p w:rsidR="00456130" w:rsidRPr="00456130" w:rsidRDefault="00456130" w:rsidP="00456130">
      <w:pPr>
        <w:tabs>
          <w:tab w:val="left" w:pos="360"/>
          <w:tab w:val="left" w:pos="1620"/>
        </w:tabs>
        <w:spacing w:after="0" w:line="360" w:lineRule="auto"/>
        <w:jc w:val="both"/>
        <w:rPr>
          <w:rFonts w:ascii="Arial" w:hAnsi="Arial" w:cs="Arial"/>
          <w:b/>
          <w:sz w:val="24"/>
          <w:szCs w:val="24"/>
          <w:lang w:val="en-US"/>
        </w:rPr>
      </w:pPr>
      <w:proofErr w:type="gramStart"/>
      <w:r w:rsidRPr="00456130">
        <w:rPr>
          <w:rFonts w:ascii="Arial" w:hAnsi="Arial" w:cs="Arial"/>
          <w:b/>
          <w:sz w:val="24"/>
          <w:szCs w:val="24"/>
          <w:lang w:val="en-US"/>
        </w:rPr>
        <w:t>instalatii</w:t>
      </w:r>
      <w:proofErr w:type="gramEnd"/>
      <w:r w:rsidRPr="00456130">
        <w:rPr>
          <w:rFonts w:ascii="Arial" w:hAnsi="Arial" w:cs="Arial"/>
          <w:b/>
          <w:sz w:val="24"/>
          <w:szCs w:val="24"/>
          <w:lang w:val="en-US"/>
        </w:rPr>
        <w:t xml:space="preserve"> electrice</w:t>
      </w:r>
    </w:p>
    <w:p w:rsidR="00456130" w:rsidRPr="00456130" w:rsidRDefault="00456130" w:rsidP="00456130">
      <w:pPr>
        <w:tabs>
          <w:tab w:val="left" w:pos="360"/>
          <w:tab w:val="left" w:pos="1620"/>
        </w:tabs>
        <w:spacing w:after="0" w:line="240" w:lineRule="auto"/>
        <w:jc w:val="both"/>
        <w:rPr>
          <w:rFonts w:ascii="Arial" w:hAnsi="Arial" w:cs="Arial"/>
          <w:sz w:val="24"/>
          <w:szCs w:val="24"/>
          <w:lang w:val="en-US"/>
        </w:rPr>
      </w:pPr>
      <w:r w:rsidRPr="00456130">
        <w:rPr>
          <w:rFonts w:ascii="Arial" w:hAnsi="Arial" w:cs="Arial"/>
          <w:sz w:val="24"/>
          <w:szCs w:val="24"/>
          <w:lang w:val="en-US"/>
        </w:rPr>
        <w:t>Clădirea va dispune de un tablou general, de la care sunt alimentate circuitele de iluminat, prize, alimentarea ventilatoarelor, actionarea electrică de la trapele de aerisire si a prelatelor de pe laturile lungi; Se va prevedea instalatie de paratrasnet.</w:t>
      </w:r>
    </w:p>
    <w:p w:rsidR="00456130" w:rsidRPr="00456130" w:rsidRDefault="00456130" w:rsidP="00456130">
      <w:pPr>
        <w:tabs>
          <w:tab w:val="left" w:pos="360"/>
          <w:tab w:val="left" w:pos="1620"/>
        </w:tabs>
        <w:spacing w:after="0" w:line="240" w:lineRule="auto"/>
        <w:jc w:val="both"/>
        <w:rPr>
          <w:rFonts w:ascii="Arial" w:hAnsi="Arial" w:cs="Arial"/>
          <w:sz w:val="24"/>
          <w:szCs w:val="24"/>
          <w:lang w:val="en-US"/>
        </w:rPr>
      </w:pPr>
    </w:p>
    <w:p w:rsidR="00456130" w:rsidRPr="00456130" w:rsidRDefault="00456130" w:rsidP="00456130">
      <w:pPr>
        <w:tabs>
          <w:tab w:val="left" w:pos="360"/>
          <w:tab w:val="left" w:pos="1620"/>
        </w:tabs>
        <w:spacing w:after="0" w:line="240" w:lineRule="auto"/>
        <w:jc w:val="both"/>
        <w:rPr>
          <w:rFonts w:ascii="Arial" w:hAnsi="Arial" w:cs="Arial"/>
          <w:b/>
          <w:sz w:val="24"/>
          <w:szCs w:val="24"/>
          <w:lang w:val="en-US"/>
        </w:rPr>
      </w:pPr>
      <w:proofErr w:type="gramStart"/>
      <w:r w:rsidRPr="00456130">
        <w:rPr>
          <w:rFonts w:ascii="Arial" w:hAnsi="Arial" w:cs="Arial"/>
          <w:b/>
          <w:sz w:val="24"/>
          <w:szCs w:val="24"/>
          <w:lang w:val="en-US"/>
        </w:rPr>
        <w:t>instalatii</w:t>
      </w:r>
      <w:proofErr w:type="gramEnd"/>
      <w:r w:rsidRPr="00456130">
        <w:rPr>
          <w:rFonts w:ascii="Arial" w:hAnsi="Arial" w:cs="Arial"/>
          <w:b/>
          <w:sz w:val="24"/>
          <w:szCs w:val="24"/>
          <w:lang w:val="en-US"/>
        </w:rPr>
        <w:t xml:space="preserve"> termice si de ventilatie</w:t>
      </w:r>
    </w:p>
    <w:p w:rsidR="00456130" w:rsidRPr="00456130" w:rsidRDefault="00456130" w:rsidP="00456130">
      <w:pPr>
        <w:tabs>
          <w:tab w:val="left" w:pos="360"/>
          <w:tab w:val="left" w:pos="1620"/>
        </w:tabs>
        <w:spacing w:after="0" w:line="240" w:lineRule="auto"/>
        <w:jc w:val="both"/>
        <w:rPr>
          <w:rFonts w:ascii="Arial" w:hAnsi="Arial" w:cs="Arial"/>
          <w:sz w:val="24"/>
          <w:szCs w:val="24"/>
          <w:lang w:val="en-US"/>
        </w:rPr>
      </w:pPr>
    </w:p>
    <w:p w:rsidR="00456130" w:rsidRPr="00456130" w:rsidRDefault="00456130" w:rsidP="00456130">
      <w:pPr>
        <w:tabs>
          <w:tab w:val="left" w:pos="360"/>
          <w:tab w:val="left" w:pos="1620"/>
        </w:tabs>
        <w:spacing w:after="0" w:line="240" w:lineRule="auto"/>
        <w:jc w:val="both"/>
        <w:rPr>
          <w:rFonts w:ascii="Arial" w:hAnsi="Arial" w:cs="Arial"/>
          <w:sz w:val="24"/>
          <w:szCs w:val="24"/>
          <w:lang w:val="en-US"/>
        </w:rPr>
      </w:pPr>
      <w:r w:rsidRPr="00456130">
        <w:rPr>
          <w:rFonts w:ascii="Arial" w:hAnsi="Arial" w:cs="Arial"/>
          <w:sz w:val="24"/>
          <w:szCs w:val="24"/>
          <w:lang w:val="en-US"/>
        </w:rPr>
        <w:t xml:space="preserve">Nu </w:t>
      </w:r>
      <w:proofErr w:type="gramStart"/>
      <w:r w:rsidRPr="00456130">
        <w:rPr>
          <w:rFonts w:ascii="Arial" w:hAnsi="Arial" w:cs="Arial"/>
          <w:sz w:val="24"/>
          <w:szCs w:val="24"/>
          <w:lang w:val="en-US"/>
        </w:rPr>
        <w:t>este</w:t>
      </w:r>
      <w:proofErr w:type="gramEnd"/>
      <w:r w:rsidRPr="00456130">
        <w:rPr>
          <w:rFonts w:ascii="Arial" w:hAnsi="Arial" w:cs="Arial"/>
          <w:sz w:val="24"/>
          <w:szCs w:val="24"/>
          <w:lang w:val="en-US"/>
        </w:rPr>
        <w:t xml:space="preserve"> necesară încălzirea spatiilor. </w:t>
      </w:r>
      <w:proofErr w:type="gramStart"/>
      <w:r w:rsidRPr="00456130">
        <w:rPr>
          <w:rFonts w:ascii="Arial" w:hAnsi="Arial" w:cs="Arial"/>
          <w:sz w:val="24"/>
          <w:szCs w:val="24"/>
          <w:lang w:val="en-US"/>
        </w:rPr>
        <w:t>Ventilatia naturală se realizează cu ajutorul prelatelor cu actionare electrică de pe laturile lungi, cât si cu ajutorul coamei cu ridicare si cremalieră, actionată electric.</w:t>
      </w:r>
      <w:proofErr w:type="gramEnd"/>
    </w:p>
    <w:p w:rsidR="00456130" w:rsidRPr="00456130" w:rsidRDefault="00456130" w:rsidP="00456130">
      <w:pPr>
        <w:suppressAutoHyphens/>
        <w:spacing w:after="0" w:line="240" w:lineRule="auto"/>
        <w:jc w:val="both"/>
        <w:rPr>
          <w:rFonts w:ascii="Times New Roman" w:eastAsia="Times New Roman" w:hAnsi="Times New Roman"/>
          <w:lang w:val="en-US" w:eastAsia="ar-SA"/>
        </w:rPr>
      </w:pPr>
      <w:r w:rsidRPr="00456130">
        <w:rPr>
          <w:rFonts w:ascii="Arial" w:hAnsi="Arial" w:cs="Arial"/>
          <w:sz w:val="24"/>
          <w:szCs w:val="24"/>
          <w:lang w:val="en-US"/>
        </w:rPr>
        <w:t>Ventilatia naturală este dublată de ventilatie artificială, ce se va face cu ajutorul a 5 ventilatoare dispuse în interior, în partea cea mai înaltă a clădirii.</w:t>
      </w:r>
    </w:p>
    <w:p w:rsidR="00456130" w:rsidRDefault="00456130">
      <w:pPr>
        <w:spacing w:after="0"/>
        <w:rPr>
          <w:rFonts w:ascii="Arial" w:hAnsi="Arial" w:cs="Arial"/>
          <w:b/>
          <w:color w:val="000000"/>
          <w:sz w:val="24"/>
          <w:szCs w:val="24"/>
        </w:rPr>
      </w:pPr>
    </w:p>
    <w:tbl>
      <w:tblPr>
        <w:tblStyle w:val="TableGrid3"/>
        <w:tblW w:w="0" w:type="auto"/>
        <w:shd w:val="clear" w:color="auto" w:fill="FDE9D9" w:themeFill="accent6" w:themeFillTint="33"/>
        <w:tblLook w:val="04A0" w:firstRow="1" w:lastRow="0" w:firstColumn="1" w:lastColumn="0" w:noHBand="0" w:noVBand="1"/>
      </w:tblPr>
      <w:tblGrid>
        <w:gridCol w:w="1242"/>
        <w:gridCol w:w="8613"/>
      </w:tblGrid>
      <w:tr w:rsidR="00456130" w:rsidRPr="00456130" w:rsidTr="00456130">
        <w:tc>
          <w:tcPr>
            <w:tcW w:w="1242" w:type="dxa"/>
            <w:shd w:val="clear" w:color="auto" w:fill="FDE9D9" w:themeFill="accent6" w:themeFillTint="33"/>
          </w:tcPr>
          <w:p w:rsidR="00456130" w:rsidRPr="00456130" w:rsidRDefault="00456130" w:rsidP="00456130">
            <w:pPr>
              <w:suppressAutoHyphens/>
              <w:spacing w:after="0" w:line="240" w:lineRule="auto"/>
              <w:rPr>
                <w:sz w:val="24"/>
                <w:szCs w:val="24"/>
                <w:lang w:val="en-US" w:eastAsia="ar-SA"/>
              </w:rPr>
            </w:pPr>
            <w:r w:rsidRPr="00456130">
              <w:rPr>
                <w:rFonts w:ascii="Arial" w:hAnsi="Arial" w:cs="Arial"/>
                <w:b/>
                <w:lang w:val="en-US" w:eastAsia="ar-SA"/>
              </w:rPr>
              <w:t>OBIECT 2</w:t>
            </w:r>
          </w:p>
        </w:tc>
        <w:tc>
          <w:tcPr>
            <w:tcW w:w="8613" w:type="dxa"/>
            <w:shd w:val="clear" w:color="auto" w:fill="FDE9D9" w:themeFill="accent6" w:themeFillTint="33"/>
          </w:tcPr>
          <w:p w:rsidR="00456130" w:rsidRPr="00456130" w:rsidRDefault="00456130" w:rsidP="00456130">
            <w:pPr>
              <w:suppressAutoHyphens/>
              <w:spacing w:after="0" w:line="100" w:lineRule="atLeast"/>
              <w:rPr>
                <w:rFonts w:ascii="Arial" w:hAnsi="Arial" w:cs="Arial"/>
                <w:caps/>
                <w:lang w:val="en-US" w:eastAsia="ar-SA"/>
              </w:rPr>
            </w:pPr>
            <w:r w:rsidRPr="00456130">
              <w:rPr>
                <w:rFonts w:ascii="Arial" w:hAnsi="Arial" w:cs="Arial"/>
                <w:b/>
                <w:caps/>
                <w:sz w:val="24"/>
                <w:szCs w:val="24"/>
                <w:lang w:val="it-IT" w:eastAsia="ar-SA"/>
              </w:rPr>
              <w:t>cabină ecarisaj</w:t>
            </w:r>
          </w:p>
        </w:tc>
      </w:tr>
    </w:tbl>
    <w:p w:rsidR="00456130" w:rsidRDefault="00456130">
      <w:pPr>
        <w:spacing w:after="0"/>
        <w:rPr>
          <w:rFonts w:ascii="Arial" w:hAnsi="Arial" w:cs="Arial"/>
          <w:b/>
          <w:color w:val="000000"/>
          <w:sz w:val="24"/>
          <w:szCs w:val="24"/>
        </w:rPr>
      </w:pPr>
    </w:p>
    <w:p w:rsidR="00456130" w:rsidRPr="00456130" w:rsidRDefault="00456130" w:rsidP="00456130">
      <w:pPr>
        <w:spacing w:after="0" w:line="240" w:lineRule="auto"/>
        <w:jc w:val="both"/>
        <w:rPr>
          <w:rFonts w:ascii="Arial" w:hAnsi="Arial" w:cs="Arial"/>
          <w:b/>
          <w:bCs/>
          <w:sz w:val="24"/>
          <w:szCs w:val="24"/>
          <w:lang w:val="en-US"/>
        </w:rPr>
      </w:pPr>
      <w:r w:rsidRPr="00456130">
        <w:rPr>
          <w:rFonts w:ascii="Arial" w:hAnsi="Arial" w:cs="Arial"/>
          <w:bCs/>
          <w:sz w:val="24"/>
          <w:szCs w:val="24"/>
          <w:lang w:val="en-US"/>
        </w:rPr>
        <w:t>Infrastructura</w:t>
      </w:r>
      <w:r w:rsidRPr="00456130">
        <w:rPr>
          <w:rFonts w:ascii="Arial" w:hAnsi="Arial" w:cs="Arial"/>
          <w:b/>
          <w:bCs/>
          <w:sz w:val="24"/>
          <w:szCs w:val="24"/>
          <w:lang w:val="en-US"/>
        </w:rPr>
        <w:t xml:space="preserve"> </w:t>
      </w:r>
      <w:proofErr w:type="gramStart"/>
      <w:r w:rsidRPr="00456130">
        <w:rPr>
          <w:rFonts w:ascii="Arial" w:hAnsi="Arial" w:cs="Arial"/>
          <w:sz w:val="24"/>
          <w:szCs w:val="24"/>
          <w:lang w:val="it-IT"/>
        </w:rPr>
        <w:t>este</w:t>
      </w:r>
      <w:proofErr w:type="gramEnd"/>
      <w:r w:rsidRPr="00456130">
        <w:rPr>
          <w:rFonts w:ascii="Arial" w:hAnsi="Arial" w:cs="Arial"/>
          <w:sz w:val="24"/>
          <w:szCs w:val="24"/>
          <w:lang w:val="it-IT"/>
        </w:rPr>
        <w:t xml:space="preserve"> constituita din o platformă betonată de 15cm pe un strat de balast compactat de cca. 30cm ce va avea cota +0,15cm fată de cota terenului sistematizat.</w:t>
      </w:r>
    </w:p>
    <w:p w:rsidR="00456130" w:rsidRDefault="00456130" w:rsidP="00456130">
      <w:pPr>
        <w:spacing w:after="0" w:line="240" w:lineRule="auto"/>
        <w:jc w:val="both"/>
        <w:rPr>
          <w:rFonts w:ascii="Arial" w:hAnsi="Arial" w:cs="Arial"/>
          <w:sz w:val="24"/>
          <w:szCs w:val="24"/>
          <w:lang w:val="it-IT"/>
        </w:rPr>
      </w:pPr>
      <w:r w:rsidRPr="00456130">
        <w:rPr>
          <w:rFonts w:ascii="Arial" w:hAnsi="Arial" w:cs="Arial"/>
          <w:sz w:val="24"/>
          <w:szCs w:val="24"/>
          <w:lang w:val="it-IT"/>
        </w:rPr>
        <w:t>Suprastructura va fi de tip modul prefabricat (container).</w:t>
      </w:r>
    </w:p>
    <w:p w:rsidR="00456130" w:rsidRPr="00456130" w:rsidRDefault="00456130" w:rsidP="00456130">
      <w:pPr>
        <w:spacing w:after="0" w:line="240" w:lineRule="auto"/>
        <w:jc w:val="both"/>
        <w:rPr>
          <w:rFonts w:ascii="Arial" w:hAnsi="Arial" w:cs="Arial"/>
          <w:sz w:val="24"/>
          <w:szCs w:val="24"/>
          <w:lang w:val="en-US"/>
        </w:rPr>
      </w:pPr>
      <w:r w:rsidRPr="00456130">
        <w:rPr>
          <w:rFonts w:ascii="Arial" w:hAnsi="Arial" w:cs="Arial"/>
          <w:sz w:val="24"/>
          <w:szCs w:val="24"/>
          <w:lang w:val="en-US"/>
        </w:rPr>
        <w:t xml:space="preserve">Cabina frigorifică ecarisaj </w:t>
      </w:r>
      <w:proofErr w:type="gramStart"/>
      <w:r w:rsidRPr="00456130">
        <w:rPr>
          <w:rFonts w:ascii="Arial" w:hAnsi="Arial" w:cs="Arial"/>
          <w:sz w:val="24"/>
          <w:szCs w:val="24"/>
          <w:lang w:val="en-US"/>
        </w:rPr>
        <w:t>este</w:t>
      </w:r>
      <w:proofErr w:type="gramEnd"/>
      <w:r w:rsidRPr="00456130">
        <w:rPr>
          <w:rFonts w:ascii="Arial" w:hAnsi="Arial" w:cs="Arial"/>
          <w:sz w:val="24"/>
          <w:szCs w:val="24"/>
          <w:lang w:val="en-US"/>
        </w:rPr>
        <w:t xml:space="preserve"> o constructie usoară de dimensiuni mici, ce se va amplasa pe o platformă betonată. Cabina se dotează cu agregat frigorific care </w:t>
      </w:r>
      <w:proofErr w:type="gramStart"/>
      <w:r w:rsidRPr="00456130">
        <w:rPr>
          <w:rFonts w:ascii="Arial" w:hAnsi="Arial" w:cs="Arial"/>
          <w:sz w:val="24"/>
          <w:szCs w:val="24"/>
          <w:lang w:val="en-US"/>
        </w:rPr>
        <w:t>să</w:t>
      </w:r>
      <w:proofErr w:type="gramEnd"/>
      <w:r w:rsidRPr="00456130">
        <w:rPr>
          <w:rFonts w:ascii="Arial" w:hAnsi="Arial" w:cs="Arial"/>
          <w:sz w:val="24"/>
          <w:szCs w:val="24"/>
          <w:lang w:val="en-US"/>
        </w:rPr>
        <w:t xml:space="preserve"> păstreze o temperatură interioară de -4 grade celsius.</w:t>
      </w:r>
    </w:p>
    <w:p w:rsidR="00456130" w:rsidRDefault="00456130">
      <w:pPr>
        <w:spacing w:after="0"/>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393"/>
        <w:gridCol w:w="6071"/>
      </w:tblGrid>
      <w:tr w:rsidR="00456130" w:rsidRPr="00456130" w:rsidTr="00AE408F">
        <w:trPr>
          <w:trHeight w:hRule="exact" w:val="284"/>
        </w:trPr>
        <w:tc>
          <w:tcPr>
            <w:tcW w:w="9855" w:type="dxa"/>
            <w:gridSpan w:val="3"/>
            <w:shd w:val="clear" w:color="auto" w:fill="auto"/>
          </w:tcPr>
          <w:p w:rsidR="00456130" w:rsidRPr="00456130" w:rsidRDefault="00456130" w:rsidP="00456130">
            <w:pPr>
              <w:suppressAutoHyphens/>
              <w:spacing w:line="360" w:lineRule="auto"/>
              <w:rPr>
                <w:rFonts w:ascii="Century Gothic" w:hAnsi="Century Gothic" w:cs="Arial"/>
                <w:b/>
                <w:bCs/>
                <w:iCs/>
                <w:color w:val="000000"/>
                <w:lang w:eastAsia="zh-CN"/>
              </w:rPr>
            </w:pPr>
            <w:r w:rsidRPr="00456130">
              <w:rPr>
                <w:rFonts w:ascii="Century Gothic" w:hAnsi="Century Gothic" w:cs="Arial"/>
                <w:b/>
                <w:bCs/>
                <w:iCs/>
                <w:color w:val="000000"/>
                <w:lang w:eastAsia="zh-CN"/>
              </w:rPr>
              <w:t>CARACTERISTICI CONSTRUCTIE</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9464" w:type="dxa"/>
            <w:gridSpan w:val="2"/>
            <w:shd w:val="clear" w:color="auto" w:fill="DDD9C3"/>
            <w:vAlign w:val="bottom"/>
          </w:tcPr>
          <w:p w:rsidR="00456130" w:rsidRPr="00456130" w:rsidRDefault="00456130" w:rsidP="00456130">
            <w:pPr>
              <w:suppressAutoHyphens/>
              <w:spacing w:line="360" w:lineRule="auto"/>
              <w:rPr>
                <w:rFonts w:ascii="Century Gothic" w:hAnsi="Century Gothic" w:cs="Arial"/>
                <w:b/>
                <w:bCs/>
                <w:iCs/>
                <w:color w:val="000000"/>
                <w:lang w:eastAsia="zh-CN"/>
              </w:rPr>
            </w:pPr>
            <w:r w:rsidRPr="00456130">
              <w:rPr>
                <w:rFonts w:ascii="Century Gothic" w:hAnsi="Century Gothic" w:cs="Arial"/>
                <w:b/>
                <w:bCs/>
                <w:iCs/>
                <w:color w:val="000000"/>
                <w:lang w:eastAsia="zh-CN"/>
              </w:rPr>
              <w:t>CABINA ECARISAJ</w:t>
            </w:r>
          </w:p>
        </w:tc>
      </w:tr>
      <w:tr w:rsidR="00456130" w:rsidRPr="00456130" w:rsidTr="00AE408F">
        <w:trPr>
          <w:trHeight w:hRule="exact" w:val="284"/>
        </w:trPr>
        <w:tc>
          <w:tcPr>
            <w:tcW w:w="9855" w:type="dxa"/>
            <w:gridSpan w:val="3"/>
            <w:shd w:val="clear" w:color="auto" w:fill="auto"/>
          </w:tcPr>
          <w:p w:rsidR="00456130" w:rsidRPr="00456130" w:rsidRDefault="00456130" w:rsidP="00456130">
            <w:pPr>
              <w:jc w:val="right"/>
              <w:rPr>
                <w:rFonts w:ascii="Century Gothic" w:hAnsi="Century Gothic" w:cs="Arial"/>
                <w:b/>
                <w:sz w:val="20"/>
                <w:szCs w:val="20"/>
                <w:lang w:val="es-ES"/>
              </w:rPr>
            </w:pPr>
            <w:r w:rsidRPr="00456130">
              <w:rPr>
                <w:rFonts w:ascii="Century Gothic" w:hAnsi="Century Gothic" w:cs="Arial"/>
                <w:sz w:val="20"/>
                <w:szCs w:val="20"/>
                <w:lang w:val="es-ES"/>
              </w:rPr>
              <w:t>D, a</w:t>
            </w:r>
            <w:r w:rsidRPr="00456130">
              <w:rPr>
                <w:rFonts w:ascii="Century Gothic" w:hAnsi="Century Gothic" w:cs="Arial"/>
                <w:sz w:val="20"/>
                <w:szCs w:val="20"/>
                <w:vertAlign w:val="subscript"/>
                <w:lang w:val="es-ES"/>
              </w:rPr>
              <w:t>g</w:t>
            </w:r>
            <w:r w:rsidRPr="00456130">
              <w:rPr>
                <w:rFonts w:ascii="Century Gothic" w:hAnsi="Century Gothic" w:cs="Arial"/>
                <w:sz w:val="20"/>
                <w:szCs w:val="20"/>
                <w:lang w:val="es-ES"/>
              </w:rPr>
              <w:t xml:space="preserve"> = 0.20g, Tc=0.7sec, </w:t>
            </w:r>
            <w:r w:rsidRPr="00456130">
              <w:rPr>
                <w:rFonts w:ascii="Century Gothic" w:hAnsi="Century Gothic" w:cs="Arial"/>
                <w:sz w:val="20"/>
                <w:szCs w:val="20"/>
                <w:lang w:val="fr-FR"/>
              </w:rPr>
              <w:t>Υ</w:t>
            </w:r>
            <w:r w:rsidRPr="00456130">
              <w:rPr>
                <w:rFonts w:ascii="Century Gothic" w:hAnsi="Century Gothic" w:cs="Arial"/>
                <w:sz w:val="20"/>
                <w:szCs w:val="20"/>
                <w:vertAlign w:val="subscript"/>
                <w:lang w:val="es-ES"/>
              </w:rPr>
              <w:t>1</w:t>
            </w:r>
            <w:r w:rsidRPr="00456130">
              <w:rPr>
                <w:rFonts w:ascii="Century Gothic" w:hAnsi="Century Gothic" w:cs="Arial"/>
                <w:sz w:val="20"/>
                <w:szCs w:val="20"/>
                <w:lang w:val="es-ES"/>
              </w:rPr>
              <w:t>=0.80</w:t>
            </w:r>
          </w:p>
          <w:p w:rsidR="00456130" w:rsidRPr="00456130" w:rsidRDefault="00456130" w:rsidP="00456130">
            <w:pPr>
              <w:suppressAutoHyphens/>
              <w:spacing w:line="360" w:lineRule="auto"/>
              <w:rPr>
                <w:rFonts w:ascii="Century Gothic" w:hAnsi="Century Gothic" w:cs="Arial"/>
                <w:bCs/>
                <w:iCs/>
                <w:color w:val="000000"/>
                <w:lang w:eastAsia="zh-CN"/>
              </w:rPr>
            </w:pP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vAlign w:val="bottom"/>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Categoria de importabta</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D</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Clasa de importanta</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IV</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regim de inaltime</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Parter </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Gabarite in plan (m)</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3,00m x 3,00m</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Aria construita </w:t>
            </w:r>
          </w:p>
        </w:tc>
        <w:tc>
          <w:tcPr>
            <w:tcW w:w="6071" w:type="dxa"/>
            <w:shd w:val="clear" w:color="auto" w:fill="auto"/>
          </w:tcPr>
          <w:p w:rsidR="00456130" w:rsidRPr="00456130" w:rsidRDefault="00456130" w:rsidP="00456130">
            <w:pPr>
              <w:suppressAutoHyphens/>
              <w:spacing w:line="360" w:lineRule="auto"/>
              <w:jc w:val="right"/>
              <w:rPr>
                <w:rFonts w:ascii="Century Gothic" w:hAnsi="Century Gothic" w:cs="Arial"/>
                <w:b/>
                <w:bCs/>
                <w:iCs/>
                <w:color w:val="000000"/>
                <w:lang w:eastAsia="zh-CN"/>
              </w:rPr>
            </w:pPr>
            <w:r w:rsidRPr="00456130">
              <w:rPr>
                <w:rFonts w:ascii="Century Gothic" w:hAnsi="Century Gothic" w:cs="Arial"/>
                <w:b/>
                <w:bCs/>
                <w:iCs/>
                <w:color w:val="000000"/>
                <w:lang w:eastAsia="zh-CN"/>
              </w:rPr>
              <w:t>9,00mp</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Aria desfasurata</w:t>
            </w:r>
          </w:p>
        </w:tc>
        <w:tc>
          <w:tcPr>
            <w:tcW w:w="6071" w:type="dxa"/>
            <w:shd w:val="clear" w:color="auto" w:fill="auto"/>
          </w:tcPr>
          <w:p w:rsidR="00456130" w:rsidRPr="00456130" w:rsidRDefault="00456130" w:rsidP="00456130">
            <w:pPr>
              <w:suppressAutoHyphens/>
              <w:spacing w:line="360" w:lineRule="auto"/>
              <w:jc w:val="right"/>
              <w:rPr>
                <w:rFonts w:ascii="Century Gothic" w:hAnsi="Century Gothic" w:cs="Arial"/>
                <w:b/>
                <w:bCs/>
                <w:iCs/>
                <w:color w:val="000000"/>
                <w:lang w:eastAsia="zh-CN"/>
              </w:rPr>
            </w:pPr>
            <w:r w:rsidRPr="00456130">
              <w:rPr>
                <w:rFonts w:ascii="Century Gothic" w:hAnsi="Century Gothic" w:cs="Arial"/>
                <w:b/>
                <w:bCs/>
                <w:iCs/>
                <w:color w:val="000000"/>
                <w:lang w:eastAsia="zh-CN"/>
              </w:rPr>
              <w:t>9,00mp</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Aria utila </w:t>
            </w:r>
          </w:p>
        </w:tc>
        <w:tc>
          <w:tcPr>
            <w:tcW w:w="6071" w:type="dxa"/>
            <w:shd w:val="clear" w:color="auto" w:fill="auto"/>
          </w:tcPr>
          <w:p w:rsidR="00456130" w:rsidRPr="00456130" w:rsidRDefault="00456130" w:rsidP="00456130">
            <w:pPr>
              <w:suppressAutoHyphens/>
              <w:spacing w:line="360" w:lineRule="auto"/>
              <w:jc w:val="right"/>
              <w:rPr>
                <w:rFonts w:ascii="Century Gothic" w:hAnsi="Century Gothic" w:cs="Arial"/>
                <w:b/>
                <w:bCs/>
                <w:iCs/>
                <w:color w:val="000000"/>
                <w:lang w:eastAsia="zh-CN"/>
              </w:rPr>
            </w:pPr>
            <w:r w:rsidRPr="00456130">
              <w:rPr>
                <w:rFonts w:ascii="Century Gothic" w:hAnsi="Century Gothic" w:cs="Arial"/>
                <w:b/>
                <w:bCs/>
                <w:iCs/>
                <w:color w:val="000000"/>
                <w:lang w:eastAsia="zh-CN"/>
              </w:rPr>
              <w:t>8,40mp</w:t>
            </w:r>
          </w:p>
        </w:tc>
      </w:tr>
      <w:tr w:rsidR="00456130" w:rsidRPr="00456130" w:rsidTr="00AE408F">
        <w:trPr>
          <w:trHeight w:hRule="exact" w:val="284"/>
        </w:trPr>
        <w:tc>
          <w:tcPr>
            <w:tcW w:w="9855" w:type="dxa"/>
            <w:gridSpan w:val="3"/>
            <w:shd w:val="clear" w:color="auto" w:fill="auto"/>
          </w:tcPr>
          <w:p w:rsidR="00456130" w:rsidRPr="00456130" w:rsidRDefault="00456130" w:rsidP="00456130">
            <w:pPr>
              <w:suppressAutoHyphens/>
              <w:spacing w:line="360" w:lineRule="auto"/>
              <w:jc w:val="right"/>
              <w:rPr>
                <w:rFonts w:ascii="Century Gothic" w:hAnsi="Century Gothic" w:cs="Arial"/>
                <w:bCs/>
                <w:iCs/>
                <w:color w:val="000000"/>
                <w:lang w:eastAsia="zh-CN"/>
              </w:rPr>
            </w:pP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H maxim fata de cota zero</w:t>
            </w:r>
          </w:p>
        </w:tc>
        <w:tc>
          <w:tcPr>
            <w:tcW w:w="6071" w:type="dxa"/>
            <w:shd w:val="clear" w:color="auto" w:fill="auto"/>
          </w:tcPr>
          <w:p w:rsidR="00456130" w:rsidRPr="00456130" w:rsidRDefault="00456130" w:rsidP="00456130">
            <w:pPr>
              <w:suppressAutoHyphens/>
              <w:spacing w:line="360" w:lineRule="auto"/>
              <w:jc w:val="right"/>
              <w:rPr>
                <w:rFonts w:ascii="Century Gothic" w:hAnsi="Century Gothic" w:cs="Arial"/>
                <w:bCs/>
                <w:iCs/>
                <w:color w:val="000000"/>
                <w:lang w:eastAsia="zh-CN"/>
              </w:rPr>
            </w:pPr>
            <w:r w:rsidRPr="00456130">
              <w:rPr>
                <w:rFonts w:ascii="Century Gothic" w:hAnsi="Century Gothic" w:cs="Arial"/>
                <w:bCs/>
                <w:iCs/>
                <w:color w:val="000000"/>
                <w:lang w:eastAsia="zh-CN"/>
              </w:rPr>
              <w:t>3,00m</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Volumul </w:t>
            </w:r>
          </w:p>
        </w:tc>
        <w:tc>
          <w:tcPr>
            <w:tcW w:w="6071" w:type="dxa"/>
            <w:shd w:val="clear" w:color="auto" w:fill="auto"/>
          </w:tcPr>
          <w:p w:rsidR="00456130" w:rsidRPr="00456130" w:rsidRDefault="00456130" w:rsidP="00456130">
            <w:pPr>
              <w:suppressAutoHyphens/>
              <w:spacing w:line="360" w:lineRule="auto"/>
              <w:jc w:val="right"/>
              <w:rPr>
                <w:rFonts w:ascii="Century Gothic" w:hAnsi="Century Gothic" w:cs="Arial"/>
                <w:b/>
                <w:bCs/>
                <w:iCs/>
                <w:color w:val="000000"/>
                <w:lang w:eastAsia="zh-CN"/>
              </w:rPr>
            </w:pPr>
            <w:r w:rsidRPr="00456130">
              <w:rPr>
                <w:rFonts w:ascii="Century Gothic" w:hAnsi="Century Gothic" w:cs="Arial"/>
                <w:b/>
                <w:bCs/>
                <w:iCs/>
                <w:color w:val="000000"/>
                <w:lang w:eastAsia="zh-CN"/>
              </w:rPr>
              <w:t>25,50mc</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Infrastructura </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nu are</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Suprastructura </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stălpi şi grinzi din ţeavă pătrată</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Inchideri  </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panouri sandwich 5cm</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Acoperis </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panouri sandwich 8cm </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 xml:space="preserve">Tamplarie </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Usa pvc termoizolata</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ventilare</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naturala si mecanica</w:t>
            </w:r>
          </w:p>
        </w:tc>
      </w:tr>
      <w:tr w:rsidR="00456130" w:rsidRPr="00456130" w:rsidTr="00AE408F">
        <w:trPr>
          <w:trHeight w:hRule="exact" w:val="284"/>
        </w:trPr>
        <w:tc>
          <w:tcPr>
            <w:tcW w:w="391" w:type="dxa"/>
            <w:shd w:val="clear" w:color="auto" w:fill="auto"/>
          </w:tcPr>
          <w:p w:rsidR="00456130" w:rsidRPr="00456130" w:rsidRDefault="00456130" w:rsidP="00456130">
            <w:pPr>
              <w:suppressAutoHyphens/>
              <w:spacing w:line="360" w:lineRule="auto"/>
              <w:jc w:val="both"/>
              <w:rPr>
                <w:rFonts w:ascii="Century Gothic" w:hAnsi="Century Gothic" w:cs="Arial"/>
                <w:bCs/>
                <w:i/>
                <w:iCs/>
                <w:color w:val="000000"/>
                <w:sz w:val="24"/>
                <w:szCs w:val="24"/>
                <w:lang w:eastAsia="zh-CN"/>
              </w:rPr>
            </w:pPr>
          </w:p>
        </w:tc>
        <w:tc>
          <w:tcPr>
            <w:tcW w:w="3393"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iluminare</w:t>
            </w:r>
          </w:p>
        </w:tc>
        <w:tc>
          <w:tcPr>
            <w:tcW w:w="6071" w:type="dxa"/>
            <w:shd w:val="clear" w:color="auto" w:fill="auto"/>
          </w:tcPr>
          <w:p w:rsidR="00456130" w:rsidRPr="00456130" w:rsidRDefault="00456130" w:rsidP="00456130">
            <w:pPr>
              <w:suppressAutoHyphens/>
              <w:spacing w:line="360" w:lineRule="auto"/>
              <w:rPr>
                <w:rFonts w:ascii="Century Gothic" w:hAnsi="Century Gothic" w:cs="Arial"/>
                <w:bCs/>
                <w:iCs/>
                <w:color w:val="000000"/>
                <w:lang w:eastAsia="zh-CN"/>
              </w:rPr>
            </w:pPr>
            <w:r w:rsidRPr="00456130">
              <w:rPr>
                <w:rFonts w:ascii="Century Gothic" w:hAnsi="Century Gothic" w:cs="Arial"/>
                <w:bCs/>
                <w:iCs/>
                <w:color w:val="000000"/>
                <w:lang w:eastAsia="zh-CN"/>
              </w:rPr>
              <w:t>electrica</w:t>
            </w:r>
          </w:p>
        </w:tc>
      </w:tr>
    </w:tbl>
    <w:p w:rsidR="00456130" w:rsidRDefault="00456130">
      <w:pPr>
        <w:spacing w:after="0"/>
        <w:rPr>
          <w:rFonts w:ascii="Arial" w:hAnsi="Arial" w:cs="Arial"/>
          <w:b/>
          <w:color w:val="000000"/>
          <w:sz w:val="24"/>
          <w:szCs w:val="24"/>
        </w:rPr>
      </w:pPr>
    </w:p>
    <w:p w:rsidR="00456130" w:rsidRPr="00456130" w:rsidRDefault="00456130" w:rsidP="00456130">
      <w:pPr>
        <w:suppressAutoHyphens/>
        <w:spacing w:after="0" w:line="100" w:lineRule="atLeast"/>
        <w:jc w:val="both"/>
        <w:rPr>
          <w:rFonts w:ascii="Times New Roman" w:eastAsia="Times New Roman" w:hAnsi="Times New Roman"/>
          <w:lang w:val="en-US" w:eastAsia="ar-SA"/>
        </w:rPr>
      </w:pPr>
      <w:r w:rsidRPr="00456130">
        <w:rPr>
          <w:rFonts w:ascii="Arial" w:hAnsi="Arial" w:cs="Arial"/>
          <w:sz w:val="24"/>
          <w:szCs w:val="24"/>
          <w:lang w:val="es-ES"/>
        </w:rPr>
        <w:t>Panouri sandwich de 5-8cm, cu poliuretan expandat si intarit la 150atm H=3,41m, feţe tablă zincată vopsite electrostatic şi lăcuită în camerele frigo şi depozit. Coeficientul de transfer termic al panourilor este de 0.020W/m k iar densitatea spumei de poliuretan este de 43kg/mc.</w:t>
      </w:r>
    </w:p>
    <w:p w:rsidR="00456130" w:rsidRDefault="00456130">
      <w:pPr>
        <w:spacing w:after="0"/>
        <w:rPr>
          <w:rFonts w:ascii="Arial" w:hAnsi="Arial" w:cs="Arial"/>
          <w:b/>
          <w:color w:val="000000"/>
          <w:sz w:val="24"/>
          <w:szCs w:val="24"/>
        </w:rPr>
      </w:pPr>
    </w:p>
    <w:tbl>
      <w:tblPr>
        <w:tblStyle w:val="TableGrid4"/>
        <w:tblW w:w="0" w:type="auto"/>
        <w:shd w:val="clear" w:color="auto" w:fill="FDE9D9" w:themeFill="accent6" w:themeFillTint="33"/>
        <w:tblLook w:val="04A0" w:firstRow="1" w:lastRow="0" w:firstColumn="1" w:lastColumn="0" w:noHBand="0" w:noVBand="1"/>
      </w:tblPr>
      <w:tblGrid>
        <w:gridCol w:w="1242"/>
        <w:gridCol w:w="8613"/>
      </w:tblGrid>
      <w:tr w:rsidR="00AE2EAC" w:rsidRPr="00AE2EAC" w:rsidTr="00AE2EAC">
        <w:tc>
          <w:tcPr>
            <w:tcW w:w="1242" w:type="dxa"/>
            <w:shd w:val="clear" w:color="auto" w:fill="FDE9D9" w:themeFill="accent6" w:themeFillTint="33"/>
          </w:tcPr>
          <w:p w:rsidR="00AE2EAC" w:rsidRPr="00AE2EAC" w:rsidRDefault="00AE2EAC" w:rsidP="00AE2EAC">
            <w:pPr>
              <w:suppressAutoHyphens/>
              <w:spacing w:after="0" w:line="240" w:lineRule="auto"/>
              <w:rPr>
                <w:sz w:val="24"/>
                <w:szCs w:val="24"/>
                <w:lang w:val="en-US" w:eastAsia="ar-SA"/>
              </w:rPr>
            </w:pPr>
            <w:r w:rsidRPr="00AE2EAC">
              <w:rPr>
                <w:rFonts w:ascii="Arial" w:hAnsi="Arial" w:cs="Arial"/>
                <w:b/>
                <w:lang w:val="en-US" w:eastAsia="ar-SA"/>
              </w:rPr>
              <w:t>OBIECT 3</w:t>
            </w:r>
          </w:p>
        </w:tc>
        <w:tc>
          <w:tcPr>
            <w:tcW w:w="8613" w:type="dxa"/>
            <w:shd w:val="clear" w:color="auto" w:fill="FDE9D9" w:themeFill="accent6" w:themeFillTint="33"/>
          </w:tcPr>
          <w:p w:rsidR="00AE2EAC" w:rsidRPr="00AE2EAC" w:rsidRDefault="00AE2EAC" w:rsidP="00AE2EAC">
            <w:pPr>
              <w:suppressAutoHyphens/>
              <w:spacing w:after="0" w:line="100" w:lineRule="atLeast"/>
              <w:rPr>
                <w:rFonts w:ascii="Arial" w:hAnsi="Arial" w:cs="Arial"/>
                <w:caps/>
                <w:lang w:val="en-US" w:eastAsia="ar-SA"/>
              </w:rPr>
            </w:pPr>
            <w:r w:rsidRPr="00AE2EAC">
              <w:rPr>
                <w:rFonts w:ascii="Arial" w:hAnsi="Arial" w:cs="Arial"/>
                <w:b/>
                <w:bCs/>
                <w:caps/>
                <w:sz w:val="24"/>
                <w:szCs w:val="24"/>
                <w:lang w:val="es-ES" w:eastAsia="ar-SA"/>
              </w:rPr>
              <w:t>platforma pentru siloz</w:t>
            </w:r>
          </w:p>
        </w:tc>
      </w:tr>
    </w:tbl>
    <w:p w:rsidR="00456130" w:rsidRDefault="00456130">
      <w:pPr>
        <w:spacing w:after="0"/>
        <w:rPr>
          <w:rFonts w:ascii="Arial" w:hAnsi="Arial" w:cs="Arial"/>
          <w:b/>
          <w:color w:val="000000"/>
          <w:sz w:val="24"/>
          <w:szCs w:val="24"/>
        </w:rPr>
      </w:pPr>
    </w:p>
    <w:p w:rsidR="00AE2EAC" w:rsidRPr="00AE2EAC" w:rsidRDefault="00AE2EAC" w:rsidP="00AE2EAC">
      <w:pPr>
        <w:spacing w:after="0" w:line="240" w:lineRule="auto"/>
        <w:jc w:val="both"/>
        <w:rPr>
          <w:rFonts w:ascii="Arial" w:hAnsi="Arial" w:cs="Arial"/>
          <w:sz w:val="24"/>
          <w:szCs w:val="24"/>
          <w:lang w:val="en-US"/>
        </w:rPr>
      </w:pPr>
      <w:r w:rsidRPr="00AE2EAC">
        <w:rPr>
          <w:rFonts w:ascii="Arial" w:hAnsi="Arial" w:cs="Arial"/>
          <w:sz w:val="24"/>
          <w:szCs w:val="24"/>
          <w:lang w:val="fr-FR"/>
        </w:rPr>
        <w:t xml:space="preserve">Se va amplasa o platforma pentru siloz pentru nutreţuri tip </w:t>
      </w:r>
      <w:r w:rsidRPr="00AE2EAC">
        <w:rPr>
          <w:rFonts w:ascii="Arial" w:hAnsi="Arial" w:cs="Arial"/>
          <w:sz w:val="24"/>
          <w:szCs w:val="24"/>
          <w:lang w:val="en-US"/>
        </w:rPr>
        <w:t xml:space="preserve">platformă betonată, în suprafată totală de 1000,00 mp adresata stocarii de siloz. </w:t>
      </w:r>
    </w:p>
    <w:p w:rsidR="00AE2EAC" w:rsidRPr="00AE2EAC" w:rsidRDefault="00AE2EAC" w:rsidP="00AE2EAC">
      <w:pPr>
        <w:spacing w:after="0" w:line="240" w:lineRule="auto"/>
        <w:jc w:val="both"/>
        <w:rPr>
          <w:rFonts w:ascii="Arial" w:hAnsi="Arial" w:cs="Arial"/>
          <w:bCs/>
          <w:sz w:val="24"/>
          <w:szCs w:val="24"/>
          <w:lang w:val="es-ES"/>
        </w:rPr>
      </w:pPr>
      <w:r w:rsidRPr="00AE2EAC">
        <w:rPr>
          <w:rFonts w:ascii="Arial" w:hAnsi="Arial" w:cs="Arial"/>
          <w:sz w:val="24"/>
          <w:szCs w:val="24"/>
          <w:lang w:val="es-ES"/>
        </w:rPr>
        <w:t xml:space="preserve">Astfel s-a propus realizarea unei platforme din beton, cu suprafata construită de </w:t>
      </w:r>
      <w:r w:rsidRPr="00AE2EAC">
        <w:rPr>
          <w:rFonts w:ascii="Arial" w:hAnsi="Arial" w:cs="Arial"/>
          <w:sz w:val="24"/>
          <w:szCs w:val="24"/>
          <w:lang w:val="en-US"/>
        </w:rPr>
        <w:t>de 1000,00 mp</w:t>
      </w:r>
      <w:r w:rsidRPr="00AE2EAC">
        <w:rPr>
          <w:rFonts w:ascii="Arial" w:hAnsi="Arial" w:cs="Arial"/>
          <w:sz w:val="24"/>
          <w:szCs w:val="24"/>
          <w:lang w:val="es-ES"/>
        </w:rPr>
        <w:t xml:space="preserve"> si o suprafata utilă de </w:t>
      </w:r>
      <w:r w:rsidRPr="00AE2EAC">
        <w:rPr>
          <w:rFonts w:ascii="Arial" w:hAnsi="Arial" w:cs="Arial"/>
          <w:bCs/>
          <w:sz w:val="24"/>
          <w:szCs w:val="24"/>
          <w:lang w:val="es-ES"/>
        </w:rPr>
        <w:t xml:space="preserve">966.0mp </w:t>
      </w:r>
      <w:r w:rsidRPr="00AE2EAC">
        <w:rPr>
          <w:rFonts w:ascii="Arial" w:hAnsi="Arial" w:cs="Arial"/>
          <w:bCs/>
          <w:sz w:val="24"/>
          <w:szCs w:val="24"/>
          <w:lang w:val="en-US"/>
        </w:rPr>
        <w:t>împărtită</w:t>
      </w:r>
      <w:r w:rsidRPr="00AE2EAC">
        <w:rPr>
          <w:rFonts w:ascii="Arial" w:hAnsi="Arial" w:cs="Arial"/>
          <w:bCs/>
          <w:sz w:val="24"/>
          <w:szCs w:val="24"/>
          <w:lang w:val="es-ES"/>
        </w:rPr>
        <w:t xml:space="preserve"> in 2 compartimente separate de diafragme de beton armat h=3,0m Aceasta este închisă pe 3 laturi cu diafragme din beton armat cu înăltimea de 3,0m. </w:t>
      </w:r>
    </w:p>
    <w:p w:rsidR="00AE2EAC" w:rsidRPr="00AE2EAC" w:rsidRDefault="00AE2EAC" w:rsidP="00AE2EAC">
      <w:pPr>
        <w:spacing w:after="0" w:line="240" w:lineRule="auto"/>
        <w:jc w:val="both"/>
        <w:rPr>
          <w:rFonts w:ascii="Arial" w:hAnsi="Arial" w:cs="Arial"/>
          <w:bCs/>
          <w:sz w:val="24"/>
          <w:szCs w:val="24"/>
          <w:lang w:val="es-ES"/>
        </w:rPr>
      </w:pPr>
      <w:r w:rsidRPr="00AE2EAC">
        <w:rPr>
          <w:rFonts w:ascii="Arial" w:hAnsi="Arial" w:cs="Arial"/>
          <w:bCs/>
          <w:sz w:val="24"/>
          <w:szCs w:val="24"/>
          <w:lang w:val="es-ES"/>
        </w:rPr>
        <w:t xml:space="preserve">Se va realiza un dren perimetral la nivelul fundatiilor pentru apele subterane. Colectarea apelor pluviale de pe această platformă se va realiza prin intermediul unei rigole de 50cm lătime amplasate pe latura deschisa, rigolă carosabilă, ce se va continua si pe obiectivul </w:t>
      </w:r>
      <w:r w:rsidRPr="00AE2EAC">
        <w:rPr>
          <w:rFonts w:ascii="Arial" w:hAnsi="Arial" w:cs="Arial"/>
          <w:b/>
          <w:bCs/>
          <w:sz w:val="24"/>
          <w:szCs w:val="24"/>
          <w:lang w:val="es-ES"/>
        </w:rPr>
        <w:t>OBIECT 6- PLATFORMA DE DEJECTII SOLIDE</w:t>
      </w:r>
      <w:r w:rsidRPr="00AE2EAC">
        <w:rPr>
          <w:rFonts w:ascii="Arial" w:hAnsi="Arial" w:cs="Arial"/>
          <w:bCs/>
          <w:sz w:val="24"/>
          <w:szCs w:val="24"/>
          <w:lang w:val="es-ES"/>
        </w:rPr>
        <w:t xml:space="preserve"> si va deversa în fosa de dejectii semilichide / separator si mai apoi în lagună.</w:t>
      </w:r>
    </w:p>
    <w:p w:rsidR="00AE2EAC" w:rsidRPr="00AE2EAC" w:rsidRDefault="00AE2EAC" w:rsidP="00AE2EAC">
      <w:pPr>
        <w:spacing w:after="0" w:line="240" w:lineRule="auto"/>
        <w:jc w:val="both"/>
        <w:rPr>
          <w:rFonts w:ascii="Arial" w:hAnsi="Arial" w:cs="Arial"/>
          <w:sz w:val="24"/>
          <w:szCs w:val="24"/>
          <w:lang w:val="en-US"/>
        </w:rPr>
      </w:pPr>
      <w:r w:rsidRPr="00AE2EAC">
        <w:rPr>
          <w:rFonts w:ascii="Arial" w:hAnsi="Arial" w:cs="Arial"/>
          <w:sz w:val="24"/>
          <w:szCs w:val="24"/>
          <w:lang w:val="en-US"/>
        </w:rPr>
        <w:t xml:space="preserve">Platforma </w:t>
      </w:r>
      <w:proofErr w:type="gramStart"/>
      <w:r w:rsidRPr="00AE2EAC">
        <w:rPr>
          <w:rFonts w:ascii="Arial" w:hAnsi="Arial" w:cs="Arial"/>
          <w:sz w:val="24"/>
          <w:szCs w:val="24"/>
          <w:lang w:val="en-US"/>
        </w:rPr>
        <w:t>este</w:t>
      </w:r>
      <w:proofErr w:type="gramEnd"/>
      <w:r w:rsidRPr="00AE2EAC">
        <w:rPr>
          <w:rFonts w:ascii="Arial" w:hAnsi="Arial" w:cs="Arial"/>
          <w:sz w:val="24"/>
          <w:szCs w:val="24"/>
          <w:lang w:val="en-US"/>
        </w:rPr>
        <w:t xml:space="preserve"> dimensionată pentru trafic greu. </w:t>
      </w:r>
      <w:r w:rsidRPr="00AE2EAC">
        <w:rPr>
          <w:rFonts w:ascii="Arial" w:hAnsi="Arial" w:cs="Arial"/>
          <w:bCs/>
          <w:sz w:val="24"/>
          <w:szCs w:val="24"/>
          <w:lang w:val="en-US"/>
        </w:rPr>
        <w:t xml:space="preserve">Structura rutieră propusă </w:t>
      </w:r>
      <w:proofErr w:type="gramStart"/>
      <w:r w:rsidRPr="00AE2EAC">
        <w:rPr>
          <w:rFonts w:ascii="Arial" w:hAnsi="Arial" w:cs="Arial"/>
          <w:bCs/>
          <w:sz w:val="24"/>
          <w:szCs w:val="24"/>
          <w:lang w:val="en-US"/>
        </w:rPr>
        <w:t>este</w:t>
      </w:r>
      <w:proofErr w:type="gramEnd"/>
      <w:r w:rsidRPr="00AE2EAC">
        <w:rPr>
          <w:rFonts w:ascii="Arial" w:hAnsi="Arial" w:cs="Arial"/>
          <w:bCs/>
          <w:sz w:val="24"/>
          <w:szCs w:val="24"/>
          <w:lang w:val="en-US"/>
        </w:rPr>
        <w:t>:</w:t>
      </w:r>
    </w:p>
    <w:p w:rsidR="00AE2EAC" w:rsidRPr="00AE2EAC" w:rsidRDefault="00AE2EAC" w:rsidP="00AE2EAC">
      <w:pPr>
        <w:spacing w:after="0" w:line="240" w:lineRule="auto"/>
        <w:jc w:val="both"/>
        <w:rPr>
          <w:rFonts w:ascii="Arial" w:hAnsi="Arial" w:cs="Arial"/>
          <w:sz w:val="24"/>
          <w:szCs w:val="24"/>
          <w:lang w:val="es-ES"/>
        </w:rPr>
      </w:pPr>
      <w:r w:rsidRPr="00AE2EAC">
        <w:rPr>
          <w:rFonts w:ascii="Arial" w:hAnsi="Arial" w:cs="Arial"/>
          <w:sz w:val="24"/>
          <w:szCs w:val="24"/>
          <w:lang w:val="es-ES"/>
        </w:rPr>
        <w:t xml:space="preserve">Straturi de sus in jos: </w:t>
      </w:r>
    </w:p>
    <w:p w:rsidR="00AE2EAC" w:rsidRPr="00AE2EAC" w:rsidRDefault="00AE2EAC" w:rsidP="00AE2EAC">
      <w:pPr>
        <w:spacing w:after="0" w:line="240" w:lineRule="auto"/>
        <w:ind w:firstLine="708"/>
        <w:jc w:val="both"/>
        <w:rPr>
          <w:rFonts w:ascii="Arial" w:hAnsi="Arial" w:cs="Arial"/>
          <w:sz w:val="24"/>
          <w:szCs w:val="24"/>
          <w:lang w:val="en-US"/>
        </w:rPr>
      </w:pPr>
      <w:r w:rsidRPr="00AE2EAC">
        <w:rPr>
          <w:rFonts w:ascii="Arial" w:hAnsi="Arial" w:cs="Arial"/>
          <w:sz w:val="24"/>
          <w:szCs w:val="24"/>
          <w:lang w:val="en-US"/>
        </w:rPr>
        <w:t xml:space="preserve">- 20cm </w:t>
      </w:r>
      <w:proofErr w:type="gramStart"/>
      <w:r w:rsidRPr="00AE2EAC">
        <w:rPr>
          <w:rFonts w:ascii="Arial" w:hAnsi="Arial" w:cs="Arial"/>
          <w:sz w:val="24"/>
          <w:szCs w:val="24"/>
          <w:lang w:val="en-US"/>
        </w:rPr>
        <w:t>beton  BCR4</w:t>
      </w:r>
      <w:proofErr w:type="gramEnd"/>
      <w:r w:rsidRPr="00AE2EAC">
        <w:rPr>
          <w:rFonts w:ascii="Arial" w:hAnsi="Arial" w:cs="Arial"/>
          <w:sz w:val="24"/>
          <w:szCs w:val="24"/>
          <w:lang w:val="en-US"/>
        </w:rPr>
        <w:t>;</w:t>
      </w:r>
    </w:p>
    <w:p w:rsidR="00AE2EAC" w:rsidRPr="00AE2EAC" w:rsidRDefault="00AE2EAC" w:rsidP="00AE2EAC">
      <w:pPr>
        <w:spacing w:after="0" w:line="240" w:lineRule="auto"/>
        <w:ind w:firstLine="708"/>
        <w:jc w:val="both"/>
        <w:rPr>
          <w:rFonts w:ascii="Arial" w:hAnsi="Arial" w:cs="Arial"/>
          <w:sz w:val="24"/>
          <w:szCs w:val="24"/>
          <w:lang w:val="en-US"/>
        </w:rPr>
      </w:pPr>
      <w:r w:rsidRPr="00AE2EAC">
        <w:rPr>
          <w:rFonts w:ascii="Arial" w:hAnsi="Arial" w:cs="Arial"/>
          <w:sz w:val="24"/>
          <w:szCs w:val="24"/>
          <w:lang w:val="en-US"/>
        </w:rPr>
        <w:t xml:space="preserve">- 15cm piatră </w:t>
      </w:r>
      <w:proofErr w:type="gramStart"/>
      <w:r w:rsidRPr="00AE2EAC">
        <w:rPr>
          <w:rFonts w:ascii="Arial" w:hAnsi="Arial" w:cs="Arial"/>
          <w:sz w:val="24"/>
          <w:szCs w:val="24"/>
          <w:lang w:val="en-US"/>
        </w:rPr>
        <w:t>spartă</w:t>
      </w:r>
      <w:proofErr w:type="gramEnd"/>
      <w:r w:rsidRPr="00AE2EAC">
        <w:rPr>
          <w:rFonts w:ascii="Arial" w:hAnsi="Arial" w:cs="Arial"/>
          <w:sz w:val="24"/>
          <w:szCs w:val="24"/>
          <w:lang w:val="en-US"/>
        </w:rPr>
        <w:t>;</w:t>
      </w:r>
    </w:p>
    <w:p w:rsidR="00AE2EAC" w:rsidRPr="00AE2EAC" w:rsidRDefault="00AE2EAC" w:rsidP="00AE2EAC">
      <w:pPr>
        <w:spacing w:after="0" w:line="240" w:lineRule="auto"/>
        <w:ind w:firstLine="708"/>
        <w:jc w:val="both"/>
        <w:rPr>
          <w:rFonts w:ascii="Arial" w:hAnsi="Arial" w:cs="Arial"/>
          <w:sz w:val="24"/>
          <w:szCs w:val="24"/>
          <w:lang w:val="es-ES"/>
        </w:rPr>
      </w:pPr>
      <w:r w:rsidRPr="00AE2EAC">
        <w:rPr>
          <w:rFonts w:ascii="Arial" w:hAnsi="Arial" w:cs="Arial"/>
          <w:sz w:val="24"/>
          <w:szCs w:val="24"/>
          <w:lang w:val="es-ES"/>
        </w:rPr>
        <w:t>- 30cm fundatie balast.</w:t>
      </w:r>
    </w:p>
    <w:p w:rsidR="00456130" w:rsidRDefault="00456130">
      <w:pPr>
        <w:spacing w:after="0"/>
        <w:rPr>
          <w:rFonts w:ascii="Arial" w:hAnsi="Arial" w:cs="Arial"/>
          <w:b/>
          <w:color w:val="000000"/>
          <w:sz w:val="24"/>
          <w:szCs w:val="24"/>
        </w:rPr>
      </w:pPr>
    </w:p>
    <w:tbl>
      <w:tblPr>
        <w:tblStyle w:val="TableGrid5"/>
        <w:tblW w:w="0" w:type="auto"/>
        <w:shd w:val="clear" w:color="auto" w:fill="FDE9D9" w:themeFill="accent6" w:themeFillTint="33"/>
        <w:tblLook w:val="04A0" w:firstRow="1" w:lastRow="0" w:firstColumn="1" w:lastColumn="0" w:noHBand="0" w:noVBand="1"/>
      </w:tblPr>
      <w:tblGrid>
        <w:gridCol w:w="1242"/>
        <w:gridCol w:w="8613"/>
      </w:tblGrid>
      <w:tr w:rsidR="00AE408F" w:rsidRPr="00AE408F" w:rsidTr="00AE408F">
        <w:tc>
          <w:tcPr>
            <w:tcW w:w="1242" w:type="dxa"/>
            <w:shd w:val="clear" w:color="auto" w:fill="FDE9D9" w:themeFill="accent6" w:themeFillTint="33"/>
          </w:tcPr>
          <w:p w:rsidR="00AE408F" w:rsidRPr="00AE408F" w:rsidRDefault="00AE408F" w:rsidP="00AE408F">
            <w:pPr>
              <w:suppressAutoHyphens/>
              <w:spacing w:after="0" w:line="240" w:lineRule="auto"/>
              <w:rPr>
                <w:sz w:val="24"/>
                <w:szCs w:val="24"/>
                <w:lang w:val="en-US" w:eastAsia="ar-SA"/>
              </w:rPr>
            </w:pPr>
            <w:r w:rsidRPr="00AE408F">
              <w:rPr>
                <w:rFonts w:ascii="Arial" w:hAnsi="Arial" w:cs="Arial"/>
                <w:b/>
                <w:lang w:val="en-US" w:eastAsia="ar-SA"/>
              </w:rPr>
              <w:t>OBIECT 4</w:t>
            </w:r>
          </w:p>
        </w:tc>
        <w:tc>
          <w:tcPr>
            <w:tcW w:w="8613" w:type="dxa"/>
            <w:shd w:val="clear" w:color="auto" w:fill="FDE9D9" w:themeFill="accent6" w:themeFillTint="33"/>
          </w:tcPr>
          <w:p w:rsidR="00AE408F" w:rsidRPr="00AE408F" w:rsidRDefault="00AE408F" w:rsidP="00AE408F">
            <w:pPr>
              <w:suppressAutoHyphens/>
              <w:spacing w:after="0" w:line="100" w:lineRule="atLeast"/>
              <w:rPr>
                <w:rFonts w:ascii="Arial" w:hAnsi="Arial" w:cs="Arial"/>
                <w:caps/>
                <w:lang w:val="en-US" w:eastAsia="ar-SA"/>
              </w:rPr>
            </w:pPr>
            <w:r w:rsidRPr="00AE408F">
              <w:rPr>
                <w:rFonts w:ascii="Arial" w:hAnsi="Arial" w:cs="Arial"/>
                <w:b/>
                <w:caps/>
                <w:sz w:val="24"/>
                <w:szCs w:val="24"/>
                <w:lang w:val="es-ES" w:eastAsia="ar-SA"/>
              </w:rPr>
              <w:t>lagun</w:t>
            </w:r>
            <w:r w:rsidRPr="00AE408F">
              <w:rPr>
                <w:rFonts w:ascii="Arial" w:hAnsi="Arial" w:cs="Arial"/>
                <w:b/>
                <w:caps/>
                <w:sz w:val="24"/>
                <w:szCs w:val="24"/>
                <w:lang w:val="en-US" w:eastAsia="ar-SA"/>
              </w:rPr>
              <w:t>ă</w:t>
            </w:r>
            <w:r w:rsidRPr="00AE408F">
              <w:rPr>
                <w:rFonts w:ascii="Arial" w:hAnsi="Arial" w:cs="Arial"/>
                <w:b/>
                <w:caps/>
                <w:sz w:val="24"/>
                <w:szCs w:val="24"/>
                <w:lang w:val="es-ES" w:eastAsia="ar-SA"/>
              </w:rPr>
              <w:t xml:space="preserve"> dejectii</w:t>
            </w:r>
          </w:p>
        </w:tc>
      </w:tr>
    </w:tbl>
    <w:p w:rsidR="00456130" w:rsidRDefault="00456130">
      <w:pPr>
        <w:spacing w:after="0"/>
        <w:rPr>
          <w:rFonts w:ascii="Arial" w:hAnsi="Arial" w:cs="Arial"/>
          <w:b/>
          <w:color w:val="000000"/>
          <w:sz w:val="24"/>
          <w:szCs w:val="24"/>
        </w:rPr>
      </w:pPr>
    </w:p>
    <w:p w:rsidR="00AE408F" w:rsidRPr="00AE408F" w:rsidRDefault="00AE408F" w:rsidP="00AE408F">
      <w:pPr>
        <w:spacing w:after="0" w:line="240" w:lineRule="auto"/>
        <w:jc w:val="both"/>
        <w:rPr>
          <w:rFonts w:ascii="Arial" w:hAnsi="Arial" w:cs="Arial"/>
          <w:sz w:val="24"/>
          <w:szCs w:val="24"/>
          <w:lang w:val="es-ES"/>
        </w:rPr>
      </w:pPr>
      <w:r w:rsidRPr="00AE408F">
        <w:rPr>
          <w:rFonts w:ascii="Arial" w:hAnsi="Arial" w:cs="Arial"/>
          <w:sz w:val="24"/>
          <w:szCs w:val="24"/>
          <w:lang w:val="es-ES"/>
        </w:rPr>
        <w:t xml:space="preserve">S-a propus realizarea unei lagune cu suprafata de </w:t>
      </w:r>
      <w:r w:rsidRPr="00AE408F">
        <w:rPr>
          <w:rFonts w:ascii="Arial" w:hAnsi="Arial" w:cs="Arial"/>
          <w:bCs/>
          <w:sz w:val="24"/>
          <w:szCs w:val="24"/>
          <w:lang w:val="es-ES"/>
        </w:rPr>
        <w:t>924mp, având dimensiunile  de  33 x 28 ml, adâncime 4 ml. Înăltimea de stocare este de cca. 3,5m. Aceasta se va realiza semiîngropat. Perimetral se realizează taluz de pământ compactat si stabilizat, avand  lătimea de 2 m la partea superioară si baza de 4 ml. Se va realiza împrejmuirea lagunei, cu  un perimetru de 90 ml cu o poartă de acces de 1.5 ml lătime.</w:t>
      </w:r>
      <w:r w:rsidRPr="00AE408F">
        <w:rPr>
          <w:rFonts w:ascii="Arial" w:hAnsi="Arial" w:cs="Arial"/>
          <w:sz w:val="24"/>
          <w:szCs w:val="24"/>
          <w:lang w:val="es-ES"/>
        </w:rPr>
        <w:t xml:space="preserve"> </w:t>
      </w:r>
    </w:p>
    <w:p w:rsidR="00AE408F" w:rsidRPr="00AE408F" w:rsidRDefault="00AE408F" w:rsidP="00AE408F">
      <w:pPr>
        <w:spacing w:after="0" w:line="240" w:lineRule="auto"/>
        <w:jc w:val="both"/>
        <w:rPr>
          <w:rFonts w:ascii="Arial" w:hAnsi="Arial" w:cs="Arial"/>
          <w:sz w:val="24"/>
          <w:szCs w:val="24"/>
          <w:lang w:val="es-ES"/>
        </w:rPr>
      </w:pPr>
      <w:r w:rsidRPr="00AE408F">
        <w:rPr>
          <w:rFonts w:ascii="Arial" w:hAnsi="Arial" w:cs="Arial"/>
          <w:sz w:val="24"/>
          <w:szCs w:val="24"/>
          <w:lang w:val="es-ES"/>
        </w:rPr>
        <w:t>Avand in vedere utilizarea unui separator de dejectii, se poate considera cantitatea de dejectii semilichide la 60 % din volumul total necesar calculat. Deci cantitatea totala minima ce se poate stoca pe o perioada de 6 luni va fi de  aproximativ 674 mc.</w:t>
      </w:r>
    </w:p>
    <w:p w:rsidR="00AE408F" w:rsidRPr="00AE408F" w:rsidRDefault="00AE408F" w:rsidP="00AE408F">
      <w:pPr>
        <w:spacing w:after="0" w:line="240" w:lineRule="auto"/>
        <w:ind w:firstLine="720"/>
        <w:jc w:val="both"/>
        <w:rPr>
          <w:rFonts w:ascii="Arial" w:hAnsi="Arial" w:cs="Arial"/>
          <w:sz w:val="24"/>
          <w:szCs w:val="24"/>
          <w:lang w:val="es-ES"/>
        </w:rPr>
      </w:pPr>
    </w:p>
    <w:p w:rsidR="00AE408F" w:rsidRPr="00AE408F" w:rsidRDefault="00AE408F" w:rsidP="00AE408F">
      <w:pPr>
        <w:spacing w:after="0" w:line="240" w:lineRule="auto"/>
        <w:jc w:val="both"/>
        <w:rPr>
          <w:rFonts w:ascii="Arial" w:hAnsi="Arial" w:cs="Arial"/>
          <w:bCs/>
          <w:sz w:val="24"/>
          <w:szCs w:val="24"/>
          <w:lang w:val="en-US"/>
        </w:rPr>
      </w:pPr>
      <w:r w:rsidRPr="00AE408F">
        <w:rPr>
          <w:rFonts w:ascii="Arial" w:hAnsi="Arial" w:cs="Arial"/>
          <w:bCs/>
          <w:sz w:val="24"/>
          <w:szCs w:val="24"/>
          <w:lang w:val="en-US"/>
        </w:rPr>
        <w:t>Măsuri constructive pt evitarea contaminării solului:</w:t>
      </w:r>
    </w:p>
    <w:p w:rsidR="00AE408F" w:rsidRPr="00AE408F" w:rsidRDefault="00AE408F" w:rsidP="00AE408F">
      <w:pPr>
        <w:pStyle w:val="ListParagraph"/>
        <w:numPr>
          <w:ilvl w:val="0"/>
          <w:numId w:val="10"/>
        </w:numPr>
        <w:spacing w:after="0" w:line="240" w:lineRule="auto"/>
        <w:jc w:val="both"/>
        <w:rPr>
          <w:rFonts w:ascii="Arial" w:hAnsi="Arial" w:cs="Arial"/>
          <w:bCs/>
          <w:sz w:val="24"/>
          <w:szCs w:val="24"/>
          <w:lang w:val="es-ES"/>
        </w:rPr>
      </w:pPr>
      <w:r w:rsidRPr="00AE408F">
        <w:rPr>
          <w:rFonts w:ascii="Arial" w:hAnsi="Arial" w:cs="Arial"/>
          <w:bCs/>
          <w:sz w:val="24"/>
          <w:szCs w:val="24"/>
          <w:lang w:val="es-ES"/>
        </w:rPr>
        <w:t>straturile de impermeabilizare fata de sol si freatic, precum si compozitia acestora</w:t>
      </w:r>
      <w:r>
        <w:rPr>
          <w:rFonts w:ascii="Arial" w:hAnsi="Arial" w:cs="Arial"/>
          <w:bCs/>
          <w:sz w:val="24"/>
          <w:szCs w:val="24"/>
          <w:lang w:val="es-ES"/>
        </w:rPr>
        <w:t>:</w:t>
      </w:r>
    </w:p>
    <w:p w:rsidR="00AE408F" w:rsidRPr="00AE408F" w:rsidRDefault="00AE408F" w:rsidP="00AE408F">
      <w:pPr>
        <w:spacing w:after="0" w:line="240" w:lineRule="auto"/>
        <w:jc w:val="both"/>
        <w:rPr>
          <w:rFonts w:ascii="Arial" w:hAnsi="Arial" w:cs="Arial"/>
          <w:bCs/>
          <w:sz w:val="24"/>
          <w:szCs w:val="24"/>
          <w:lang w:val="es-ES"/>
        </w:rPr>
      </w:pPr>
      <w:r w:rsidRPr="00AE408F">
        <w:rPr>
          <w:rFonts w:ascii="Arial" w:hAnsi="Arial" w:cs="Arial"/>
          <w:bCs/>
          <w:sz w:val="24"/>
          <w:szCs w:val="24"/>
          <w:lang w:val="es-ES"/>
        </w:rPr>
        <w:lastRenderedPageBreak/>
        <w:t>Stratul de argila reprezinta primul strat de impermeabilizare, iar geomembrana reprezinta al doilea strat de impermeabilizarea al  lagunei.</w:t>
      </w:r>
    </w:p>
    <w:p w:rsidR="00AE408F" w:rsidRPr="00AE408F" w:rsidRDefault="00AE408F" w:rsidP="00AE408F">
      <w:pPr>
        <w:spacing w:after="0" w:line="240" w:lineRule="auto"/>
        <w:jc w:val="both"/>
        <w:rPr>
          <w:rFonts w:ascii="Arial" w:hAnsi="Arial" w:cs="Arial"/>
          <w:bCs/>
          <w:sz w:val="24"/>
          <w:szCs w:val="24"/>
          <w:lang w:val="es-ES"/>
        </w:rPr>
      </w:pPr>
      <w:r w:rsidRPr="00AE408F">
        <w:rPr>
          <w:rFonts w:ascii="Arial" w:hAnsi="Arial" w:cs="Arial"/>
          <w:bCs/>
          <w:sz w:val="24"/>
          <w:szCs w:val="24"/>
          <w:lang w:val="es-ES"/>
        </w:rPr>
        <w:t xml:space="preserve">Caracteristicile </w:t>
      </w:r>
      <w:proofErr w:type="gramStart"/>
      <w:r w:rsidRPr="00AE408F">
        <w:rPr>
          <w:rFonts w:ascii="Arial" w:hAnsi="Arial" w:cs="Arial"/>
          <w:bCs/>
          <w:sz w:val="24"/>
          <w:szCs w:val="24"/>
          <w:lang w:val="es-ES"/>
        </w:rPr>
        <w:t>geomembranei :</w:t>
      </w:r>
      <w:proofErr w:type="gramEnd"/>
    </w:p>
    <w:p w:rsidR="00AE408F" w:rsidRPr="00AE408F" w:rsidRDefault="00AE408F" w:rsidP="00AE408F">
      <w:pPr>
        <w:spacing w:after="0" w:line="240" w:lineRule="auto"/>
        <w:jc w:val="both"/>
        <w:rPr>
          <w:rFonts w:ascii="Arial" w:hAnsi="Arial" w:cs="Arial"/>
          <w:bCs/>
          <w:sz w:val="24"/>
          <w:szCs w:val="24"/>
          <w:lang w:val="es-ES"/>
        </w:rPr>
      </w:pPr>
      <w:r w:rsidRPr="00AE408F">
        <w:rPr>
          <w:rFonts w:ascii="Arial" w:hAnsi="Arial" w:cs="Arial"/>
          <w:bCs/>
          <w:sz w:val="24"/>
          <w:szCs w:val="24"/>
          <w:lang w:val="es-ES"/>
        </w:rPr>
        <w:t xml:space="preserve">Se prevede utilizarea unei Geomembranele polietilena de inalta densitate (HDPE) si reprezinta o bariera impenetrabila celor mai toxice substante. In mod obisnuit sunt instalate ca o componenta a sistemului de impermeabilizare a bazei sau de acoperire a depozitelor de deseuri, si au rolul de a preveni contaminarea solului si a apei freatice, indeplinind functia de etansare. </w:t>
      </w:r>
    </w:p>
    <w:p w:rsidR="00AE408F" w:rsidRPr="00AE408F" w:rsidRDefault="00AE408F" w:rsidP="00AE408F">
      <w:pPr>
        <w:spacing w:after="0" w:line="240" w:lineRule="auto"/>
        <w:ind w:firstLine="284"/>
        <w:jc w:val="both"/>
        <w:rPr>
          <w:rFonts w:ascii="Arial" w:hAnsi="Arial" w:cs="Arial"/>
          <w:bCs/>
          <w:sz w:val="24"/>
          <w:szCs w:val="24"/>
          <w:lang w:val="es-ES"/>
        </w:rPr>
      </w:pPr>
      <w:r w:rsidRPr="00AE408F">
        <w:rPr>
          <w:rFonts w:ascii="Arial" w:hAnsi="Arial" w:cs="Arial"/>
          <w:bCs/>
          <w:sz w:val="24"/>
          <w:szCs w:val="24"/>
          <w:lang w:val="es-ES"/>
        </w:rPr>
        <w:t>Geomembranele indeplinesc cerintele deosebit de stricte formulate de Legea Protectiei apelor din Germania si Agentia de Protectia Mediului din Marea Britanie.</w:t>
      </w:r>
    </w:p>
    <w:p w:rsidR="00AE408F" w:rsidRPr="00AE408F" w:rsidRDefault="00AE408F" w:rsidP="00AE408F">
      <w:pPr>
        <w:spacing w:after="0" w:line="240" w:lineRule="auto"/>
        <w:ind w:firstLine="284"/>
        <w:jc w:val="both"/>
        <w:rPr>
          <w:rFonts w:ascii="Arial" w:hAnsi="Arial" w:cs="Arial"/>
          <w:bCs/>
          <w:sz w:val="24"/>
          <w:szCs w:val="24"/>
          <w:lang w:val="en-US"/>
        </w:rPr>
      </w:pPr>
      <w:r w:rsidRPr="00AE408F">
        <w:rPr>
          <w:rFonts w:ascii="Arial" w:hAnsi="Arial" w:cs="Arial"/>
          <w:bCs/>
          <w:sz w:val="24"/>
          <w:szCs w:val="24"/>
          <w:lang w:val="en-US"/>
        </w:rPr>
        <w:t xml:space="preserve">Proprietatile </w:t>
      </w:r>
      <w:proofErr w:type="gramStart"/>
      <w:r w:rsidRPr="00AE408F">
        <w:rPr>
          <w:rFonts w:ascii="Arial" w:hAnsi="Arial" w:cs="Arial"/>
          <w:bCs/>
          <w:sz w:val="24"/>
          <w:szCs w:val="24"/>
          <w:lang w:val="en-US"/>
        </w:rPr>
        <w:t>geomembranei :</w:t>
      </w:r>
      <w:proofErr w:type="gramEnd"/>
    </w:p>
    <w:p w:rsidR="00AE408F" w:rsidRPr="00AE408F" w:rsidRDefault="00AE408F" w:rsidP="00AE408F">
      <w:pPr>
        <w:numPr>
          <w:ilvl w:val="0"/>
          <w:numId w:val="9"/>
        </w:numPr>
        <w:suppressAutoHyphens/>
        <w:spacing w:after="0" w:line="240" w:lineRule="auto"/>
        <w:jc w:val="both"/>
        <w:rPr>
          <w:rFonts w:ascii="Arial" w:hAnsi="Arial" w:cs="Arial"/>
          <w:bCs/>
          <w:sz w:val="24"/>
          <w:szCs w:val="24"/>
          <w:lang w:val="en-US"/>
        </w:rPr>
      </w:pPr>
      <w:r w:rsidRPr="00AE408F">
        <w:rPr>
          <w:rFonts w:ascii="Arial" w:hAnsi="Arial" w:cs="Arial"/>
          <w:bCs/>
          <w:sz w:val="24"/>
          <w:szCs w:val="24"/>
          <w:lang w:val="en-US"/>
        </w:rPr>
        <w:t>diversitate la material de etansare</w:t>
      </w:r>
    </w:p>
    <w:p w:rsidR="00AE408F" w:rsidRPr="00AE408F" w:rsidRDefault="00AE408F" w:rsidP="00AE408F">
      <w:pPr>
        <w:numPr>
          <w:ilvl w:val="0"/>
          <w:numId w:val="9"/>
        </w:numPr>
        <w:suppressAutoHyphens/>
        <w:spacing w:after="0" w:line="240" w:lineRule="auto"/>
        <w:jc w:val="both"/>
        <w:rPr>
          <w:rFonts w:ascii="Arial" w:hAnsi="Arial" w:cs="Arial"/>
          <w:bCs/>
          <w:sz w:val="24"/>
          <w:szCs w:val="24"/>
          <w:lang w:val="en-US"/>
        </w:rPr>
      </w:pPr>
      <w:r w:rsidRPr="00AE408F">
        <w:rPr>
          <w:rFonts w:ascii="Arial" w:hAnsi="Arial" w:cs="Arial"/>
          <w:bCs/>
          <w:sz w:val="24"/>
          <w:szCs w:val="24"/>
          <w:lang w:val="en-US"/>
        </w:rPr>
        <w:t>un grad inalt de stabilitate chimica</w:t>
      </w:r>
    </w:p>
    <w:p w:rsidR="00AE408F" w:rsidRPr="00AE408F" w:rsidRDefault="00AE408F" w:rsidP="00AE408F">
      <w:pPr>
        <w:numPr>
          <w:ilvl w:val="0"/>
          <w:numId w:val="9"/>
        </w:numPr>
        <w:suppressAutoHyphens/>
        <w:spacing w:after="0" w:line="240" w:lineRule="auto"/>
        <w:jc w:val="both"/>
        <w:rPr>
          <w:rFonts w:ascii="Arial" w:hAnsi="Arial" w:cs="Arial"/>
          <w:bCs/>
          <w:sz w:val="24"/>
          <w:szCs w:val="24"/>
          <w:lang w:val="en-US"/>
        </w:rPr>
      </w:pPr>
      <w:r w:rsidRPr="00AE408F">
        <w:rPr>
          <w:rFonts w:ascii="Arial" w:hAnsi="Arial" w:cs="Arial"/>
          <w:bCs/>
          <w:sz w:val="24"/>
          <w:szCs w:val="24"/>
          <w:lang w:val="en-US"/>
        </w:rPr>
        <w:t>capacitate deosebit de mare de intindere</w:t>
      </w:r>
    </w:p>
    <w:p w:rsidR="00AE408F" w:rsidRPr="00AE408F" w:rsidRDefault="00AE408F" w:rsidP="00AE408F">
      <w:pPr>
        <w:numPr>
          <w:ilvl w:val="0"/>
          <w:numId w:val="9"/>
        </w:numPr>
        <w:suppressAutoHyphens/>
        <w:spacing w:after="0" w:line="240" w:lineRule="auto"/>
        <w:jc w:val="both"/>
        <w:rPr>
          <w:rFonts w:ascii="Arial" w:hAnsi="Arial" w:cs="Arial"/>
          <w:bCs/>
          <w:sz w:val="24"/>
          <w:szCs w:val="24"/>
          <w:lang w:val="en-US"/>
        </w:rPr>
      </w:pPr>
      <w:r w:rsidRPr="00AE408F">
        <w:rPr>
          <w:rFonts w:ascii="Arial" w:hAnsi="Arial" w:cs="Arial"/>
          <w:bCs/>
          <w:sz w:val="24"/>
          <w:szCs w:val="24"/>
          <w:lang w:val="en-US"/>
        </w:rPr>
        <w:t>un grad inalt de stabilitate UV</w:t>
      </w:r>
    </w:p>
    <w:p w:rsidR="00AE408F" w:rsidRPr="00AE408F" w:rsidRDefault="00AE408F" w:rsidP="00AE408F">
      <w:pPr>
        <w:numPr>
          <w:ilvl w:val="0"/>
          <w:numId w:val="9"/>
        </w:numPr>
        <w:suppressAutoHyphens/>
        <w:spacing w:after="0" w:line="240" w:lineRule="auto"/>
        <w:jc w:val="both"/>
        <w:rPr>
          <w:rFonts w:ascii="Arial" w:hAnsi="Arial" w:cs="Arial"/>
          <w:bCs/>
          <w:sz w:val="24"/>
          <w:szCs w:val="24"/>
          <w:lang w:val="en-US"/>
        </w:rPr>
      </w:pPr>
      <w:r w:rsidRPr="00AE408F">
        <w:rPr>
          <w:rFonts w:ascii="Arial" w:hAnsi="Arial" w:cs="Arial"/>
          <w:bCs/>
          <w:sz w:val="24"/>
          <w:szCs w:val="24"/>
          <w:lang w:val="en-US"/>
        </w:rPr>
        <w:t>datorita structurii in relief, transmiterea fortelor de forfecare se face independent de directie</w:t>
      </w:r>
    </w:p>
    <w:p w:rsidR="00AE408F" w:rsidRPr="00AE408F" w:rsidRDefault="00AE408F" w:rsidP="00AE408F">
      <w:pPr>
        <w:numPr>
          <w:ilvl w:val="0"/>
          <w:numId w:val="9"/>
        </w:numPr>
        <w:suppressAutoHyphens/>
        <w:spacing w:after="0" w:line="240" w:lineRule="auto"/>
        <w:jc w:val="both"/>
        <w:rPr>
          <w:rFonts w:ascii="Arial" w:hAnsi="Arial" w:cs="Arial"/>
          <w:bCs/>
          <w:sz w:val="24"/>
          <w:szCs w:val="24"/>
          <w:lang w:val="en-US"/>
        </w:rPr>
      </w:pPr>
      <w:r w:rsidRPr="00AE408F">
        <w:rPr>
          <w:rFonts w:ascii="Arial" w:hAnsi="Arial" w:cs="Arial"/>
          <w:bCs/>
          <w:sz w:val="24"/>
          <w:szCs w:val="24"/>
          <w:lang w:val="en-US"/>
        </w:rPr>
        <w:t>datorita structuri suprafetei in relief, unghiul de frecare la contact este foarte mare</w:t>
      </w:r>
    </w:p>
    <w:p w:rsidR="00AE408F" w:rsidRPr="00AE408F" w:rsidRDefault="00AE408F" w:rsidP="00AE408F">
      <w:pPr>
        <w:numPr>
          <w:ilvl w:val="0"/>
          <w:numId w:val="9"/>
        </w:numPr>
        <w:suppressAutoHyphens/>
        <w:spacing w:after="0" w:line="240" w:lineRule="auto"/>
        <w:jc w:val="both"/>
        <w:rPr>
          <w:rFonts w:ascii="Arial" w:hAnsi="Arial" w:cs="Arial"/>
          <w:bCs/>
          <w:sz w:val="24"/>
          <w:szCs w:val="24"/>
          <w:lang w:val="en-US"/>
        </w:rPr>
      </w:pPr>
      <w:r w:rsidRPr="00AE408F">
        <w:rPr>
          <w:rFonts w:ascii="Arial" w:hAnsi="Arial" w:cs="Arial"/>
          <w:bCs/>
          <w:sz w:val="24"/>
          <w:szCs w:val="24"/>
          <w:lang w:val="en-US"/>
        </w:rPr>
        <w:t>un index de Melt Flow foarte mare permite sudura optima datorita capacitatii de fluidizare a materialului</w:t>
      </w:r>
    </w:p>
    <w:p w:rsidR="00AE408F" w:rsidRPr="00AE408F" w:rsidRDefault="00AE408F" w:rsidP="00AE408F">
      <w:pPr>
        <w:numPr>
          <w:ilvl w:val="0"/>
          <w:numId w:val="9"/>
        </w:numPr>
        <w:suppressAutoHyphens/>
        <w:spacing w:after="0" w:line="240" w:lineRule="auto"/>
        <w:jc w:val="both"/>
        <w:rPr>
          <w:rFonts w:ascii="Arial" w:hAnsi="Arial" w:cs="Arial"/>
          <w:bCs/>
          <w:sz w:val="24"/>
          <w:szCs w:val="24"/>
          <w:lang w:val="en-US"/>
        </w:rPr>
      </w:pPr>
      <w:proofErr w:type="gramStart"/>
      <w:r w:rsidRPr="00AE408F">
        <w:rPr>
          <w:rFonts w:ascii="Arial" w:hAnsi="Arial" w:cs="Arial"/>
          <w:bCs/>
          <w:sz w:val="24"/>
          <w:szCs w:val="24"/>
          <w:lang w:val="en-US"/>
        </w:rPr>
        <w:t>benzi</w:t>
      </w:r>
      <w:proofErr w:type="gramEnd"/>
      <w:r w:rsidRPr="00AE408F">
        <w:rPr>
          <w:rFonts w:ascii="Arial" w:hAnsi="Arial" w:cs="Arial"/>
          <w:bCs/>
          <w:sz w:val="24"/>
          <w:szCs w:val="24"/>
          <w:lang w:val="en-US"/>
        </w:rPr>
        <w:t xml:space="preserve"> de protectie la sudare si marcaje laterale.</w:t>
      </w:r>
    </w:p>
    <w:p w:rsidR="00AE408F" w:rsidRPr="00AE408F" w:rsidRDefault="00AE408F" w:rsidP="00AE408F">
      <w:pPr>
        <w:spacing w:after="0" w:line="240" w:lineRule="auto"/>
        <w:jc w:val="both"/>
        <w:rPr>
          <w:rFonts w:ascii="Arial" w:hAnsi="Arial" w:cs="Arial"/>
          <w:bCs/>
          <w:sz w:val="24"/>
          <w:szCs w:val="24"/>
          <w:lang w:val="es-ES"/>
        </w:rPr>
      </w:pPr>
      <w:r w:rsidRPr="00AE408F">
        <w:rPr>
          <w:rFonts w:ascii="Arial" w:hAnsi="Arial" w:cs="Arial"/>
          <w:bCs/>
          <w:sz w:val="24"/>
          <w:szCs w:val="24"/>
          <w:lang w:val="es-ES"/>
        </w:rPr>
        <w:t xml:space="preserve">Solutia tehnica adoptata pentru realizarea lagunei (iazului biologic) (pat de argila impermeabilizat cu geomembrana din polietilena de inalta densitate) asigura atat protectia </w:t>
      </w:r>
      <w:proofErr w:type="gramStart"/>
      <w:r w:rsidRPr="00AE408F">
        <w:rPr>
          <w:rFonts w:ascii="Arial" w:hAnsi="Arial" w:cs="Arial"/>
          <w:bCs/>
          <w:sz w:val="24"/>
          <w:szCs w:val="24"/>
          <w:lang w:val="es-ES"/>
        </w:rPr>
        <w:t>solului ,</w:t>
      </w:r>
      <w:proofErr w:type="gramEnd"/>
      <w:r w:rsidRPr="00AE408F">
        <w:rPr>
          <w:rFonts w:ascii="Arial" w:hAnsi="Arial" w:cs="Arial"/>
          <w:bCs/>
          <w:sz w:val="24"/>
          <w:szCs w:val="24"/>
          <w:lang w:val="es-ES"/>
        </w:rPr>
        <w:t xml:space="preserve"> cat si a apelor subterane.</w:t>
      </w:r>
    </w:p>
    <w:p w:rsidR="00AE408F" w:rsidRPr="00AE408F" w:rsidRDefault="00AE408F" w:rsidP="00AE408F">
      <w:pPr>
        <w:spacing w:after="0" w:line="240" w:lineRule="auto"/>
        <w:ind w:firstLine="284"/>
        <w:jc w:val="both"/>
        <w:rPr>
          <w:rFonts w:ascii="Arial" w:hAnsi="Arial" w:cs="Arial"/>
          <w:bCs/>
          <w:sz w:val="24"/>
          <w:szCs w:val="24"/>
          <w:lang w:val="es-ES"/>
        </w:rPr>
      </w:pPr>
      <w:r w:rsidRPr="00AE408F">
        <w:rPr>
          <w:rFonts w:ascii="Arial" w:hAnsi="Arial" w:cs="Arial"/>
          <w:bCs/>
          <w:sz w:val="24"/>
          <w:szCs w:val="24"/>
          <w:lang w:val="es-ES"/>
        </w:rPr>
        <w:t>b) modul de executare al lucrarilor de etansare a bazei iazului nou, fata de vecinatati:</w:t>
      </w:r>
    </w:p>
    <w:p w:rsidR="00AE408F" w:rsidRPr="00AE408F" w:rsidRDefault="00AE408F" w:rsidP="00AE408F">
      <w:pPr>
        <w:spacing w:after="0" w:line="240" w:lineRule="auto"/>
        <w:jc w:val="both"/>
        <w:rPr>
          <w:rFonts w:ascii="Arial" w:hAnsi="Arial" w:cs="Arial"/>
          <w:bCs/>
          <w:sz w:val="24"/>
          <w:szCs w:val="24"/>
          <w:lang w:val="es-ES"/>
        </w:rPr>
      </w:pPr>
      <w:r w:rsidRPr="00AE408F">
        <w:rPr>
          <w:rFonts w:ascii="Arial" w:hAnsi="Arial" w:cs="Arial"/>
          <w:bCs/>
          <w:sz w:val="24"/>
          <w:szCs w:val="24"/>
          <w:lang w:val="es-ES"/>
        </w:rPr>
        <w:t>Solutia constructiva adoptata, respectiv, realizarea bazinului semiingropat, cofera atat bazei iazului, cat si taluzurilor o stbilitate ridicata. Fundul si taluzurile iazului sunt executate din pamant compacta, peste care exstata un pat de argila compactat de minim 20 cm, iar in momentul montarii geomembrana 2 mm, pentru impermeabilizare, s-a avut in vedere ca, geomembrana de pe taluzuri sa fie ingropata sub pamant.</w:t>
      </w:r>
    </w:p>
    <w:p w:rsidR="00AE408F" w:rsidRPr="00AE408F" w:rsidRDefault="00AE408F" w:rsidP="00AE408F">
      <w:pPr>
        <w:spacing w:after="0" w:line="240" w:lineRule="auto"/>
        <w:jc w:val="both"/>
        <w:rPr>
          <w:rFonts w:ascii="Arial" w:hAnsi="Arial" w:cs="Arial"/>
          <w:bCs/>
          <w:sz w:val="24"/>
          <w:szCs w:val="24"/>
          <w:lang w:val="es-ES"/>
        </w:rPr>
      </w:pPr>
      <w:r w:rsidRPr="00AE408F">
        <w:rPr>
          <w:rFonts w:ascii="Arial" w:hAnsi="Arial" w:cs="Arial"/>
          <w:bCs/>
          <w:sz w:val="24"/>
          <w:szCs w:val="24"/>
          <w:lang w:val="es-ES"/>
        </w:rPr>
        <w:t>Ca o masura suplimentara de siguranta si control a calitatii etanseitatii si impermeabilizarii iazului, conform Agrementului tehnic recomandat de catre executantul lucrarii de impermeabilizare a bazinului cu geomembrana, s-a prevazut urmatorul sistem de control al etanseitatii geomembranei:</w:t>
      </w:r>
    </w:p>
    <w:p w:rsidR="00AE408F" w:rsidRPr="00AE408F" w:rsidRDefault="00AE408F" w:rsidP="00AE408F">
      <w:pPr>
        <w:spacing w:after="0" w:line="240" w:lineRule="auto"/>
        <w:jc w:val="both"/>
        <w:rPr>
          <w:rFonts w:ascii="Arial" w:hAnsi="Arial" w:cs="Arial"/>
          <w:bCs/>
          <w:sz w:val="24"/>
          <w:szCs w:val="24"/>
          <w:lang w:val="en-US"/>
        </w:rPr>
      </w:pPr>
      <w:r w:rsidRPr="00AE408F">
        <w:rPr>
          <w:rFonts w:ascii="Arial" w:hAnsi="Arial" w:cs="Arial"/>
          <w:bCs/>
          <w:sz w:val="24"/>
          <w:szCs w:val="24"/>
          <w:lang w:val="en-US"/>
        </w:rPr>
        <w:t xml:space="preserve">Sistemul de control al etanseitatii geomembranei </w:t>
      </w:r>
      <w:proofErr w:type="gramStart"/>
      <w:r w:rsidRPr="00AE408F">
        <w:rPr>
          <w:rFonts w:ascii="Arial" w:hAnsi="Arial" w:cs="Arial"/>
          <w:bCs/>
          <w:sz w:val="24"/>
          <w:szCs w:val="24"/>
          <w:lang w:val="en-US"/>
        </w:rPr>
        <w:t>va</w:t>
      </w:r>
      <w:proofErr w:type="gramEnd"/>
      <w:r w:rsidRPr="00AE408F">
        <w:rPr>
          <w:rFonts w:ascii="Arial" w:hAnsi="Arial" w:cs="Arial"/>
          <w:bCs/>
          <w:sz w:val="24"/>
          <w:szCs w:val="24"/>
          <w:lang w:val="en-US"/>
        </w:rPr>
        <w:t xml:space="preserve"> consta in amplasarea pe fundul lagunei a unui tub de drenaj necesar pentru detectarea eventualelor scurgeri accidentale a dejectiilor ce vor fi stocate in laguna.</w:t>
      </w:r>
    </w:p>
    <w:p w:rsidR="00AE408F" w:rsidRPr="00AE408F" w:rsidRDefault="00AE408F" w:rsidP="00AE408F">
      <w:pPr>
        <w:spacing w:after="0" w:line="240" w:lineRule="auto"/>
        <w:jc w:val="both"/>
        <w:rPr>
          <w:rFonts w:ascii="Arial" w:hAnsi="Arial" w:cs="Arial"/>
          <w:bCs/>
          <w:sz w:val="24"/>
          <w:szCs w:val="24"/>
          <w:lang w:val="en-US"/>
        </w:rPr>
      </w:pPr>
      <w:r w:rsidRPr="00AE408F">
        <w:rPr>
          <w:rFonts w:ascii="Arial" w:hAnsi="Arial" w:cs="Arial"/>
          <w:bCs/>
          <w:sz w:val="24"/>
          <w:szCs w:val="24"/>
          <w:lang w:val="en-US"/>
        </w:rPr>
        <w:t xml:space="preserve">Acest sistem de drenaj se </w:t>
      </w:r>
      <w:proofErr w:type="gramStart"/>
      <w:r w:rsidRPr="00AE408F">
        <w:rPr>
          <w:rFonts w:ascii="Arial" w:hAnsi="Arial" w:cs="Arial"/>
          <w:bCs/>
          <w:sz w:val="24"/>
          <w:szCs w:val="24"/>
          <w:lang w:val="en-US"/>
        </w:rPr>
        <w:t>va</w:t>
      </w:r>
      <w:proofErr w:type="gramEnd"/>
      <w:r w:rsidRPr="00AE408F">
        <w:rPr>
          <w:rFonts w:ascii="Arial" w:hAnsi="Arial" w:cs="Arial"/>
          <w:bCs/>
          <w:sz w:val="24"/>
          <w:szCs w:val="24"/>
          <w:lang w:val="en-US"/>
        </w:rPr>
        <w:t xml:space="preserve"> realiza prin intermediul unei tevi riflate, din PVC avand diametrul Ø = 110, cu panta de scurgere catre un bazin colector, situat in exteriorul lagunei (1 m x 1m).</w:t>
      </w:r>
    </w:p>
    <w:p w:rsidR="00AE408F" w:rsidRPr="00AE408F" w:rsidRDefault="00AE408F" w:rsidP="00AE408F">
      <w:pPr>
        <w:spacing w:after="0" w:line="240" w:lineRule="auto"/>
        <w:jc w:val="both"/>
        <w:rPr>
          <w:rFonts w:ascii="Arial" w:hAnsi="Arial" w:cs="Arial"/>
          <w:bCs/>
          <w:sz w:val="24"/>
          <w:szCs w:val="24"/>
          <w:lang w:val="en-US"/>
        </w:rPr>
      </w:pPr>
      <w:r w:rsidRPr="00AE408F">
        <w:rPr>
          <w:rFonts w:ascii="Arial" w:hAnsi="Arial" w:cs="Arial"/>
          <w:bCs/>
          <w:sz w:val="24"/>
          <w:szCs w:val="24"/>
          <w:lang w:val="en-US"/>
        </w:rPr>
        <w:t>Teava de dren va fi montata</w:t>
      </w:r>
      <w:proofErr w:type="gramStart"/>
      <w:r w:rsidRPr="00AE408F">
        <w:rPr>
          <w:rFonts w:ascii="Arial" w:hAnsi="Arial" w:cs="Arial"/>
          <w:bCs/>
          <w:sz w:val="24"/>
          <w:szCs w:val="24"/>
          <w:lang w:val="en-US"/>
        </w:rPr>
        <w:t>  pe</w:t>
      </w:r>
      <w:proofErr w:type="gramEnd"/>
      <w:r w:rsidRPr="00AE408F">
        <w:rPr>
          <w:rFonts w:ascii="Arial" w:hAnsi="Arial" w:cs="Arial"/>
          <w:bCs/>
          <w:sz w:val="24"/>
          <w:szCs w:val="24"/>
          <w:lang w:val="en-US"/>
        </w:rPr>
        <w:t xml:space="preserve"> toata latimea lagunei, aproximativ la jumatatea lungimii lagunei si se va pregati terenul astfel in cat sa fie amplasata in punctul cel mai adanc a  lagunei, pentru a putea fi captate eventualele scurgeri accidentale. Tubul de drenaj se </w:t>
      </w:r>
      <w:proofErr w:type="gramStart"/>
      <w:r w:rsidRPr="00AE408F">
        <w:rPr>
          <w:rFonts w:ascii="Arial" w:hAnsi="Arial" w:cs="Arial"/>
          <w:bCs/>
          <w:sz w:val="24"/>
          <w:szCs w:val="24"/>
          <w:lang w:val="en-US"/>
        </w:rPr>
        <w:t>va</w:t>
      </w:r>
      <w:proofErr w:type="gramEnd"/>
      <w:r w:rsidRPr="00AE408F">
        <w:rPr>
          <w:rFonts w:ascii="Arial" w:hAnsi="Arial" w:cs="Arial"/>
          <w:bCs/>
          <w:sz w:val="24"/>
          <w:szCs w:val="24"/>
          <w:lang w:val="en-US"/>
        </w:rPr>
        <w:t xml:space="preserve"> amplasa pe stratul de argila si va fi inconjurat cu pietris infasurat in material geotextil filtrant.</w:t>
      </w:r>
    </w:p>
    <w:p w:rsidR="00AE408F" w:rsidRDefault="00AE408F" w:rsidP="00AE408F">
      <w:pPr>
        <w:spacing w:after="0" w:line="240" w:lineRule="auto"/>
        <w:jc w:val="both"/>
        <w:rPr>
          <w:rFonts w:ascii="Arial" w:hAnsi="Arial" w:cs="Arial"/>
          <w:bCs/>
          <w:sz w:val="24"/>
          <w:szCs w:val="24"/>
          <w:lang w:val="en-US"/>
        </w:rPr>
      </w:pPr>
      <w:r w:rsidRPr="00AE408F">
        <w:rPr>
          <w:rFonts w:ascii="Arial" w:hAnsi="Arial" w:cs="Arial"/>
          <w:bCs/>
          <w:sz w:val="24"/>
          <w:szCs w:val="24"/>
          <w:lang w:val="en-US"/>
        </w:rPr>
        <w:t xml:space="preserve">Acest sistem de control al etanseitatii prevazut cu </w:t>
      </w:r>
      <w:proofErr w:type="gramStart"/>
      <w:r w:rsidRPr="00AE408F">
        <w:rPr>
          <w:rFonts w:ascii="Arial" w:hAnsi="Arial" w:cs="Arial"/>
          <w:bCs/>
          <w:sz w:val="24"/>
          <w:szCs w:val="24"/>
          <w:lang w:val="en-US"/>
        </w:rPr>
        <w:t>un</w:t>
      </w:r>
      <w:proofErr w:type="gramEnd"/>
      <w:r w:rsidRPr="00AE408F">
        <w:rPr>
          <w:rFonts w:ascii="Arial" w:hAnsi="Arial" w:cs="Arial"/>
          <w:bCs/>
          <w:sz w:val="24"/>
          <w:szCs w:val="24"/>
          <w:lang w:val="en-US"/>
        </w:rPr>
        <w:t xml:space="preserve"> bazin colector va asigura atat controlul etanseitatii, cat si colectarea eventualelor scurgeri care ar putea traversa primul start de impermeabilizare.</w:t>
      </w:r>
    </w:p>
    <w:p w:rsidR="00AE408F" w:rsidRDefault="00AE408F" w:rsidP="00AE408F">
      <w:pPr>
        <w:spacing w:after="0" w:line="240" w:lineRule="auto"/>
        <w:jc w:val="both"/>
        <w:rPr>
          <w:rFonts w:ascii="Arial" w:hAnsi="Arial" w:cs="Arial"/>
          <w:bCs/>
          <w:sz w:val="24"/>
          <w:szCs w:val="24"/>
          <w:lang w:val="en-US"/>
        </w:rPr>
      </w:pPr>
      <w:r w:rsidRPr="00AE408F">
        <w:rPr>
          <w:rFonts w:ascii="Arial" w:hAnsi="Arial" w:cs="Arial"/>
          <w:b/>
          <w:bCs/>
          <w:sz w:val="24"/>
          <w:szCs w:val="24"/>
          <w:lang w:val="es-ES"/>
        </w:rPr>
        <w:t>Metode folosite în construcţie:</w:t>
      </w:r>
    </w:p>
    <w:p w:rsidR="00AE408F" w:rsidRPr="00AE408F" w:rsidRDefault="00AE408F" w:rsidP="00AE408F">
      <w:pPr>
        <w:spacing w:after="0" w:line="240" w:lineRule="auto"/>
        <w:jc w:val="both"/>
        <w:rPr>
          <w:rFonts w:ascii="Arial" w:hAnsi="Arial" w:cs="Arial"/>
          <w:bCs/>
          <w:sz w:val="24"/>
          <w:szCs w:val="24"/>
          <w:lang w:val="en-US"/>
        </w:rPr>
      </w:pPr>
      <w:r w:rsidRPr="00AE408F">
        <w:rPr>
          <w:rFonts w:ascii="Arial" w:hAnsi="Arial" w:cs="Arial"/>
          <w:bCs/>
          <w:sz w:val="24"/>
          <w:szCs w:val="24"/>
          <w:lang w:val="es-ES"/>
        </w:rPr>
        <w:t>Escavarea, taluzarea, compactarea, impermeabilizarea primara cu strat de argila, montarea geomembranei.</w:t>
      </w:r>
    </w:p>
    <w:p w:rsidR="00AE408F" w:rsidRPr="00AE408F" w:rsidRDefault="00AE408F" w:rsidP="00AE408F">
      <w:pPr>
        <w:spacing w:after="0" w:line="360" w:lineRule="auto"/>
        <w:rPr>
          <w:rFonts w:ascii="Arial" w:hAnsi="Arial" w:cs="Arial"/>
          <w:b/>
          <w:sz w:val="24"/>
          <w:szCs w:val="24"/>
          <w:lang w:val="en-US" w:eastAsia="ro-RO"/>
        </w:rPr>
      </w:pPr>
      <w:proofErr w:type="gramStart"/>
      <w:r w:rsidRPr="00AE408F">
        <w:rPr>
          <w:rFonts w:ascii="Arial" w:hAnsi="Arial" w:cs="Arial"/>
          <w:b/>
          <w:sz w:val="24"/>
          <w:szCs w:val="24"/>
          <w:lang w:val="en-US" w:eastAsia="ro-RO"/>
        </w:rPr>
        <w:t>Echipamente :</w:t>
      </w:r>
      <w:proofErr w:type="gramEnd"/>
    </w:p>
    <w:p w:rsidR="00AE408F" w:rsidRPr="00AE408F" w:rsidRDefault="00AE408F" w:rsidP="00AE408F">
      <w:pPr>
        <w:tabs>
          <w:tab w:val="left" w:pos="424"/>
        </w:tabs>
        <w:autoSpaceDE w:val="0"/>
        <w:autoSpaceDN w:val="0"/>
        <w:adjustRightInd w:val="0"/>
        <w:spacing w:after="0" w:line="360" w:lineRule="auto"/>
        <w:rPr>
          <w:rFonts w:ascii="Arial" w:hAnsi="Arial" w:cs="Arial"/>
          <w:b/>
          <w:bCs/>
          <w:sz w:val="24"/>
          <w:szCs w:val="24"/>
          <w:lang w:val="es-ES"/>
        </w:rPr>
      </w:pPr>
      <w:r w:rsidRPr="00AE408F">
        <w:rPr>
          <w:rFonts w:ascii="Arial" w:hAnsi="Arial" w:cs="Arial"/>
          <w:b/>
          <w:bCs/>
          <w:sz w:val="24"/>
          <w:szCs w:val="24"/>
          <w:lang w:val="es-ES"/>
        </w:rPr>
        <w:t>- pompă cu agitator pentru lagună.</w:t>
      </w:r>
    </w:p>
    <w:p w:rsidR="00AE408F" w:rsidRDefault="00AE408F">
      <w:pPr>
        <w:spacing w:after="0"/>
        <w:rPr>
          <w:rFonts w:ascii="Arial" w:hAnsi="Arial" w:cs="Arial"/>
          <w:b/>
          <w:color w:val="000000"/>
          <w:sz w:val="24"/>
          <w:szCs w:val="24"/>
        </w:rPr>
      </w:pPr>
    </w:p>
    <w:tbl>
      <w:tblPr>
        <w:tblStyle w:val="TableGrid6"/>
        <w:tblW w:w="0" w:type="auto"/>
        <w:shd w:val="clear" w:color="auto" w:fill="FDE9D9" w:themeFill="accent6" w:themeFillTint="33"/>
        <w:tblLook w:val="04A0" w:firstRow="1" w:lastRow="0" w:firstColumn="1" w:lastColumn="0" w:noHBand="0" w:noVBand="1"/>
      </w:tblPr>
      <w:tblGrid>
        <w:gridCol w:w="1242"/>
        <w:gridCol w:w="8613"/>
      </w:tblGrid>
      <w:tr w:rsidR="00AE408F" w:rsidRPr="00AE408F" w:rsidTr="00AE408F">
        <w:tc>
          <w:tcPr>
            <w:tcW w:w="1242" w:type="dxa"/>
            <w:shd w:val="clear" w:color="auto" w:fill="FDE9D9" w:themeFill="accent6" w:themeFillTint="33"/>
          </w:tcPr>
          <w:p w:rsidR="00AE408F" w:rsidRPr="00AE408F" w:rsidRDefault="00AE408F" w:rsidP="00AE408F">
            <w:pPr>
              <w:suppressAutoHyphens/>
              <w:spacing w:after="0" w:line="240" w:lineRule="auto"/>
              <w:rPr>
                <w:sz w:val="24"/>
                <w:szCs w:val="24"/>
                <w:lang w:val="en-US" w:eastAsia="ar-SA"/>
              </w:rPr>
            </w:pPr>
            <w:r w:rsidRPr="00AE408F">
              <w:rPr>
                <w:rFonts w:ascii="Arial" w:hAnsi="Arial" w:cs="Arial"/>
                <w:b/>
                <w:lang w:val="en-US" w:eastAsia="ar-SA"/>
              </w:rPr>
              <w:t>OBIECT 5</w:t>
            </w:r>
          </w:p>
        </w:tc>
        <w:tc>
          <w:tcPr>
            <w:tcW w:w="8613" w:type="dxa"/>
            <w:shd w:val="clear" w:color="auto" w:fill="FDE9D9" w:themeFill="accent6" w:themeFillTint="33"/>
          </w:tcPr>
          <w:p w:rsidR="00AE408F" w:rsidRPr="00AE408F" w:rsidRDefault="00AE408F" w:rsidP="00AE408F">
            <w:pPr>
              <w:suppressAutoHyphens/>
              <w:spacing w:after="0" w:line="100" w:lineRule="atLeast"/>
              <w:rPr>
                <w:rFonts w:ascii="Arial" w:hAnsi="Arial" w:cs="Arial"/>
                <w:caps/>
                <w:lang w:val="en-US" w:eastAsia="ar-SA"/>
              </w:rPr>
            </w:pPr>
            <w:r w:rsidRPr="00AE408F">
              <w:rPr>
                <w:rFonts w:ascii="Arial" w:hAnsi="Arial" w:cs="Arial"/>
                <w:b/>
                <w:caps/>
                <w:sz w:val="24"/>
                <w:szCs w:val="24"/>
                <w:lang w:val="es-ES" w:eastAsia="ar-SA"/>
              </w:rPr>
              <w:t>platforme si drumuri</w:t>
            </w:r>
          </w:p>
        </w:tc>
      </w:tr>
    </w:tbl>
    <w:p w:rsidR="00AE408F" w:rsidRDefault="00AE408F">
      <w:pPr>
        <w:spacing w:after="0"/>
        <w:rPr>
          <w:rFonts w:ascii="Arial" w:hAnsi="Arial" w:cs="Arial"/>
          <w:b/>
          <w:color w:val="000000"/>
          <w:sz w:val="24"/>
          <w:szCs w:val="24"/>
        </w:rPr>
      </w:pPr>
    </w:p>
    <w:p w:rsidR="00AE408F" w:rsidRPr="00AE408F" w:rsidRDefault="00AE408F" w:rsidP="00AE408F">
      <w:pPr>
        <w:numPr>
          <w:ilvl w:val="0"/>
          <w:numId w:val="11"/>
        </w:numPr>
        <w:suppressAutoHyphens/>
        <w:spacing w:after="0" w:line="240" w:lineRule="auto"/>
        <w:jc w:val="both"/>
        <w:rPr>
          <w:rFonts w:ascii="Arial" w:hAnsi="Arial" w:cs="Arial"/>
          <w:sz w:val="24"/>
          <w:szCs w:val="24"/>
          <w:lang w:val="en-US"/>
        </w:rPr>
      </w:pPr>
      <w:r w:rsidRPr="00AE408F">
        <w:rPr>
          <w:rFonts w:ascii="Arial" w:hAnsi="Arial" w:cs="Arial"/>
          <w:sz w:val="24"/>
          <w:szCs w:val="24"/>
          <w:lang w:val="es-ES"/>
        </w:rPr>
        <w:t>Structura rutieră a platformelor betonate (3.360mp) va fi:</w:t>
      </w:r>
      <w:r w:rsidRPr="00AE408F">
        <w:rPr>
          <w:rFonts w:ascii="Arial" w:hAnsi="Arial" w:cs="Arial"/>
          <w:sz w:val="24"/>
          <w:szCs w:val="24"/>
          <w:lang w:val="en-US"/>
        </w:rPr>
        <w:t xml:space="preserve"> </w:t>
      </w:r>
    </w:p>
    <w:p w:rsidR="00AE408F" w:rsidRPr="00AE408F" w:rsidRDefault="00AE408F" w:rsidP="00AE408F">
      <w:pPr>
        <w:numPr>
          <w:ilvl w:val="0"/>
          <w:numId w:val="13"/>
        </w:numPr>
        <w:suppressAutoHyphens/>
        <w:spacing w:after="0" w:line="240" w:lineRule="auto"/>
        <w:jc w:val="both"/>
        <w:rPr>
          <w:rFonts w:ascii="Arial" w:hAnsi="Arial" w:cs="Arial"/>
          <w:sz w:val="24"/>
          <w:szCs w:val="24"/>
          <w:lang w:val="en-US"/>
        </w:rPr>
      </w:pPr>
      <w:r w:rsidRPr="00AE408F">
        <w:rPr>
          <w:rFonts w:ascii="Arial" w:hAnsi="Arial" w:cs="Arial"/>
          <w:sz w:val="24"/>
          <w:szCs w:val="24"/>
          <w:lang w:val="en-US"/>
        </w:rPr>
        <w:t>20cm beton  BCR4;</w:t>
      </w:r>
    </w:p>
    <w:p w:rsidR="00AE408F" w:rsidRPr="00AE408F" w:rsidRDefault="00AE408F" w:rsidP="00AE408F">
      <w:pPr>
        <w:numPr>
          <w:ilvl w:val="0"/>
          <w:numId w:val="13"/>
        </w:numPr>
        <w:suppressAutoHyphens/>
        <w:spacing w:after="0" w:line="240" w:lineRule="auto"/>
        <w:jc w:val="both"/>
        <w:rPr>
          <w:rFonts w:ascii="Arial" w:hAnsi="Arial" w:cs="Arial"/>
          <w:sz w:val="24"/>
          <w:szCs w:val="24"/>
          <w:lang w:val="en-US"/>
        </w:rPr>
      </w:pPr>
      <w:r w:rsidRPr="00AE408F">
        <w:rPr>
          <w:rFonts w:ascii="Arial" w:hAnsi="Arial" w:cs="Arial"/>
          <w:sz w:val="24"/>
          <w:szCs w:val="24"/>
          <w:lang w:val="en-US"/>
        </w:rPr>
        <w:t>15 - 20cm piatră spartă;</w:t>
      </w:r>
    </w:p>
    <w:p w:rsidR="00AE408F" w:rsidRDefault="00AE408F" w:rsidP="00AE408F">
      <w:pPr>
        <w:numPr>
          <w:ilvl w:val="0"/>
          <w:numId w:val="13"/>
        </w:numPr>
        <w:suppressAutoHyphens/>
        <w:spacing w:after="0" w:line="240" w:lineRule="auto"/>
        <w:jc w:val="both"/>
        <w:rPr>
          <w:rFonts w:ascii="Arial" w:hAnsi="Arial" w:cs="Arial"/>
          <w:sz w:val="24"/>
          <w:szCs w:val="24"/>
          <w:lang w:val="es-ES"/>
        </w:rPr>
      </w:pPr>
      <w:r w:rsidRPr="00AE408F">
        <w:rPr>
          <w:rFonts w:ascii="Arial" w:hAnsi="Arial" w:cs="Arial"/>
          <w:sz w:val="24"/>
          <w:szCs w:val="24"/>
          <w:lang w:val="es-ES"/>
        </w:rPr>
        <w:t>30cm fundatie balast.</w:t>
      </w:r>
    </w:p>
    <w:p w:rsidR="00AE408F" w:rsidRPr="00AE408F" w:rsidRDefault="00AE408F" w:rsidP="00AE408F">
      <w:pPr>
        <w:numPr>
          <w:ilvl w:val="0"/>
          <w:numId w:val="13"/>
        </w:numPr>
        <w:suppressAutoHyphens/>
        <w:spacing w:after="0" w:line="240" w:lineRule="auto"/>
        <w:jc w:val="both"/>
        <w:rPr>
          <w:rFonts w:ascii="Arial" w:hAnsi="Arial" w:cs="Arial"/>
          <w:sz w:val="24"/>
          <w:szCs w:val="24"/>
          <w:lang w:val="es-ES"/>
        </w:rPr>
      </w:pPr>
    </w:p>
    <w:p w:rsidR="00AE408F" w:rsidRPr="00AE408F" w:rsidRDefault="00AE408F" w:rsidP="00AE408F">
      <w:pPr>
        <w:numPr>
          <w:ilvl w:val="0"/>
          <w:numId w:val="11"/>
        </w:numPr>
        <w:suppressAutoHyphens/>
        <w:spacing w:after="0" w:line="240" w:lineRule="auto"/>
        <w:jc w:val="both"/>
        <w:rPr>
          <w:rFonts w:ascii="Arial" w:hAnsi="Arial" w:cs="Arial"/>
          <w:sz w:val="24"/>
          <w:szCs w:val="24"/>
          <w:lang w:val="es-ES"/>
        </w:rPr>
      </w:pPr>
      <w:r w:rsidRPr="00AE408F">
        <w:rPr>
          <w:rFonts w:ascii="Arial" w:hAnsi="Arial" w:cs="Arial"/>
          <w:sz w:val="24"/>
          <w:szCs w:val="24"/>
          <w:lang w:val="es-ES"/>
        </w:rPr>
        <w:t>Drumurile si aleile de circulatie interioară (2.700mp) vor fi executate cu următoarea structură rutieră:</w:t>
      </w:r>
    </w:p>
    <w:p w:rsidR="00AE408F" w:rsidRPr="00AE408F" w:rsidRDefault="00AE408F" w:rsidP="00AE408F">
      <w:pPr>
        <w:numPr>
          <w:ilvl w:val="0"/>
          <w:numId w:val="12"/>
        </w:numPr>
        <w:suppressAutoHyphens/>
        <w:spacing w:after="0" w:line="240" w:lineRule="auto"/>
        <w:ind w:hanging="11"/>
        <w:jc w:val="both"/>
        <w:rPr>
          <w:rFonts w:ascii="Arial" w:hAnsi="Arial" w:cs="Arial"/>
          <w:sz w:val="24"/>
          <w:szCs w:val="24"/>
          <w:lang w:val="en-US"/>
        </w:rPr>
      </w:pPr>
      <w:r w:rsidRPr="00AE408F">
        <w:rPr>
          <w:rFonts w:ascii="Arial" w:hAnsi="Arial" w:cs="Arial"/>
          <w:sz w:val="24"/>
          <w:szCs w:val="24"/>
          <w:lang w:val="en-US"/>
        </w:rPr>
        <w:t>15cm piatră spartă;</w:t>
      </w:r>
    </w:p>
    <w:p w:rsidR="00AE408F" w:rsidRPr="00AE408F" w:rsidRDefault="00AE408F" w:rsidP="00AE408F">
      <w:pPr>
        <w:numPr>
          <w:ilvl w:val="0"/>
          <w:numId w:val="12"/>
        </w:numPr>
        <w:suppressAutoHyphens/>
        <w:spacing w:after="0" w:line="240" w:lineRule="auto"/>
        <w:ind w:hanging="11"/>
        <w:jc w:val="both"/>
        <w:rPr>
          <w:rFonts w:ascii="Arial" w:hAnsi="Arial" w:cs="Arial"/>
          <w:sz w:val="24"/>
          <w:szCs w:val="24"/>
          <w:lang w:val="es-ES"/>
        </w:rPr>
      </w:pPr>
      <w:r w:rsidRPr="00AE408F">
        <w:rPr>
          <w:rFonts w:ascii="Arial" w:hAnsi="Arial" w:cs="Arial"/>
          <w:sz w:val="24"/>
          <w:szCs w:val="24"/>
          <w:lang w:val="es-ES"/>
        </w:rPr>
        <w:t>30cm fundatie balast.</w:t>
      </w:r>
    </w:p>
    <w:p w:rsidR="00AE408F" w:rsidRDefault="00AE408F">
      <w:pPr>
        <w:spacing w:after="0"/>
        <w:rPr>
          <w:rFonts w:ascii="Arial" w:hAnsi="Arial" w:cs="Arial"/>
          <w:b/>
          <w:color w:val="000000"/>
          <w:sz w:val="24"/>
          <w:szCs w:val="24"/>
        </w:rPr>
      </w:pPr>
    </w:p>
    <w:tbl>
      <w:tblPr>
        <w:tblStyle w:val="TableGrid7"/>
        <w:tblW w:w="0" w:type="auto"/>
        <w:shd w:val="clear" w:color="auto" w:fill="FDE9D9" w:themeFill="accent6" w:themeFillTint="33"/>
        <w:tblLook w:val="04A0" w:firstRow="1" w:lastRow="0" w:firstColumn="1" w:lastColumn="0" w:noHBand="0" w:noVBand="1"/>
      </w:tblPr>
      <w:tblGrid>
        <w:gridCol w:w="1242"/>
        <w:gridCol w:w="8613"/>
      </w:tblGrid>
      <w:tr w:rsidR="00AE408F" w:rsidRPr="00AE408F" w:rsidTr="00AE408F">
        <w:tc>
          <w:tcPr>
            <w:tcW w:w="1242" w:type="dxa"/>
            <w:shd w:val="clear" w:color="auto" w:fill="FDE9D9" w:themeFill="accent6" w:themeFillTint="33"/>
          </w:tcPr>
          <w:p w:rsidR="00AE408F" w:rsidRPr="00AE408F" w:rsidRDefault="00AE408F" w:rsidP="00AE408F">
            <w:pPr>
              <w:suppressAutoHyphens/>
              <w:spacing w:after="0" w:line="240" w:lineRule="auto"/>
              <w:rPr>
                <w:sz w:val="24"/>
                <w:szCs w:val="24"/>
                <w:lang w:val="en-US" w:eastAsia="ar-SA"/>
              </w:rPr>
            </w:pPr>
            <w:r w:rsidRPr="00AE408F">
              <w:rPr>
                <w:rFonts w:ascii="Arial" w:hAnsi="Arial" w:cs="Arial"/>
                <w:b/>
                <w:lang w:val="en-US" w:eastAsia="ar-SA"/>
              </w:rPr>
              <w:t>OBIECT 6</w:t>
            </w:r>
          </w:p>
        </w:tc>
        <w:tc>
          <w:tcPr>
            <w:tcW w:w="8613" w:type="dxa"/>
            <w:shd w:val="clear" w:color="auto" w:fill="FDE9D9" w:themeFill="accent6" w:themeFillTint="33"/>
          </w:tcPr>
          <w:p w:rsidR="00AE408F" w:rsidRPr="00AE408F" w:rsidRDefault="00AE408F" w:rsidP="00AE408F">
            <w:pPr>
              <w:suppressAutoHyphens/>
              <w:spacing w:after="0" w:line="100" w:lineRule="atLeast"/>
              <w:rPr>
                <w:rFonts w:ascii="Arial" w:hAnsi="Arial" w:cs="Arial"/>
                <w:caps/>
                <w:lang w:val="en-US" w:eastAsia="ar-SA"/>
              </w:rPr>
            </w:pPr>
            <w:r w:rsidRPr="00AE408F">
              <w:rPr>
                <w:rFonts w:ascii="Arial" w:hAnsi="Arial" w:cs="Arial"/>
                <w:b/>
                <w:bCs/>
                <w:caps/>
                <w:sz w:val="24"/>
                <w:szCs w:val="24"/>
                <w:lang w:val="es-ES" w:eastAsia="ar-SA"/>
              </w:rPr>
              <w:t>Platforma de dejectii solide</w:t>
            </w:r>
          </w:p>
        </w:tc>
      </w:tr>
    </w:tbl>
    <w:p w:rsidR="00AE408F" w:rsidRDefault="00AE408F">
      <w:pPr>
        <w:spacing w:after="0"/>
        <w:rPr>
          <w:rFonts w:ascii="Arial" w:hAnsi="Arial" w:cs="Arial"/>
          <w:b/>
          <w:color w:val="000000"/>
          <w:sz w:val="24"/>
          <w:szCs w:val="24"/>
        </w:rPr>
      </w:pPr>
    </w:p>
    <w:p w:rsidR="00AE408F" w:rsidRPr="00AE408F" w:rsidRDefault="00AE408F" w:rsidP="00AE408F">
      <w:pPr>
        <w:spacing w:after="0" w:line="240" w:lineRule="auto"/>
        <w:jc w:val="both"/>
        <w:rPr>
          <w:rFonts w:ascii="Arial" w:hAnsi="Arial" w:cs="Arial"/>
          <w:sz w:val="24"/>
          <w:szCs w:val="24"/>
          <w:lang w:val="es-ES"/>
        </w:rPr>
      </w:pPr>
      <w:r w:rsidRPr="00AE408F">
        <w:rPr>
          <w:rFonts w:ascii="Arial" w:hAnsi="Arial" w:cs="Arial"/>
          <w:bCs/>
          <w:sz w:val="24"/>
          <w:szCs w:val="24"/>
          <w:lang w:val="es-ES"/>
        </w:rPr>
        <w:t xml:space="preserve">Platforma de dejectii solide va avea dimensiunile exterioare de 20 x 15 ml, rezultând o suprafată de 300 mp. </w:t>
      </w:r>
      <w:r w:rsidRPr="00AE408F">
        <w:rPr>
          <w:rFonts w:ascii="Arial" w:hAnsi="Arial" w:cs="Arial"/>
          <w:sz w:val="24"/>
          <w:szCs w:val="24"/>
          <w:lang w:val="es-ES"/>
        </w:rPr>
        <w:t>Cantitatea totală maximă de dejectii solide ce se stochează pe platforma de gunoi, conform calculelor, ce urmează a fi stocate pe o perioadă de 6 luni, este de 482 mc.</w:t>
      </w:r>
    </w:p>
    <w:p w:rsidR="00AE408F" w:rsidRPr="00AE408F" w:rsidRDefault="00AE408F" w:rsidP="00AE408F">
      <w:pPr>
        <w:tabs>
          <w:tab w:val="left" w:pos="424"/>
        </w:tabs>
        <w:autoSpaceDE w:val="0"/>
        <w:autoSpaceDN w:val="0"/>
        <w:adjustRightInd w:val="0"/>
        <w:spacing w:after="0" w:line="240" w:lineRule="auto"/>
        <w:jc w:val="both"/>
        <w:rPr>
          <w:rFonts w:ascii="Arial" w:hAnsi="Arial" w:cs="Arial"/>
          <w:bCs/>
          <w:sz w:val="24"/>
          <w:szCs w:val="24"/>
          <w:lang w:val="es-ES"/>
        </w:rPr>
      </w:pPr>
      <w:r w:rsidRPr="00AE408F">
        <w:rPr>
          <w:rFonts w:ascii="Arial" w:hAnsi="Arial" w:cs="Arial"/>
          <w:sz w:val="24"/>
          <w:szCs w:val="24"/>
          <w:lang w:val="es-ES"/>
        </w:rPr>
        <w:t xml:space="preserve">Astfel s-a propus realizarea unei platforme din beton, cu suprafata construită de 300 mp si o suprafată utilă de </w:t>
      </w:r>
      <w:r w:rsidRPr="00AE408F">
        <w:rPr>
          <w:rFonts w:ascii="Arial" w:hAnsi="Arial" w:cs="Arial"/>
          <w:bCs/>
          <w:sz w:val="24"/>
          <w:szCs w:val="24"/>
          <w:lang w:val="es-ES"/>
        </w:rPr>
        <w:t>293.15.62mp. Aceasta este închisă pe 3 laturi cu diafragme din beton armat cu înăltimea de 2,5 ml. Se va realiza un dren perimetral la nivelul fundatiilor pentru apele subterane. Colectarea apelor pluviale de pe această platformă se va realiza prin intermediul unei rigole 50 cm lătime amplasate pe latura deschisa, rigolă carosabilă, ce va deversa în fosa de dejectii semilichide / separator si mai apoi în lagună.</w:t>
      </w:r>
    </w:p>
    <w:p w:rsidR="00AE408F" w:rsidRPr="00AE408F" w:rsidRDefault="00AE408F" w:rsidP="00AE408F">
      <w:pPr>
        <w:suppressAutoHyphens/>
        <w:spacing w:after="0" w:line="100" w:lineRule="atLeast"/>
        <w:jc w:val="both"/>
        <w:rPr>
          <w:rFonts w:ascii="Times New Roman" w:eastAsia="Times New Roman" w:hAnsi="Times New Roman"/>
          <w:lang w:val="es-ES" w:eastAsia="ar-SA"/>
        </w:rPr>
      </w:pPr>
    </w:p>
    <w:tbl>
      <w:tblPr>
        <w:tblStyle w:val="TableGrid80"/>
        <w:tblW w:w="0" w:type="auto"/>
        <w:shd w:val="clear" w:color="auto" w:fill="FDE9D9" w:themeFill="accent6" w:themeFillTint="33"/>
        <w:tblLook w:val="04A0" w:firstRow="1" w:lastRow="0" w:firstColumn="1" w:lastColumn="0" w:noHBand="0" w:noVBand="1"/>
      </w:tblPr>
      <w:tblGrid>
        <w:gridCol w:w="1242"/>
        <w:gridCol w:w="8613"/>
      </w:tblGrid>
      <w:tr w:rsidR="00AE408F" w:rsidRPr="00AE408F" w:rsidTr="00AE408F">
        <w:tc>
          <w:tcPr>
            <w:tcW w:w="1242" w:type="dxa"/>
            <w:shd w:val="clear" w:color="auto" w:fill="FDE9D9" w:themeFill="accent6" w:themeFillTint="33"/>
          </w:tcPr>
          <w:p w:rsidR="00AE408F" w:rsidRPr="00AE408F" w:rsidRDefault="00AE408F" w:rsidP="00AE408F">
            <w:pPr>
              <w:suppressAutoHyphens/>
              <w:spacing w:after="0" w:line="240" w:lineRule="auto"/>
              <w:rPr>
                <w:sz w:val="24"/>
                <w:szCs w:val="24"/>
                <w:lang w:val="en-US" w:eastAsia="ar-SA"/>
              </w:rPr>
            </w:pPr>
            <w:r w:rsidRPr="00AE408F">
              <w:rPr>
                <w:rFonts w:ascii="Arial" w:hAnsi="Arial" w:cs="Arial"/>
                <w:b/>
                <w:lang w:val="en-US" w:eastAsia="ar-SA"/>
              </w:rPr>
              <w:t>OBIECT 7</w:t>
            </w:r>
          </w:p>
        </w:tc>
        <w:tc>
          <w:tcPr>
            <w:tcW w:w="8613" w:type="dxa"/>
            <w:shd w:val="clear" w:color="auto" w:fill="FDE9D9" w:themeFill="accent6" w:themeFillTint="33"/>
          </w:tcPr>
          <w:p w:rsidR="00AE408F" w:rsidRPr="00AE408F" w:rsidRDefault="00AE408F" w:rsidP="00AE408F">
            <w:pPr>
              <w:suppressAutoHyphens/>
              <w:spacing w:after="0" w:line="100" w:lineRule="atLeast"/>
              <w:rPr>
                <w:rFonts w:ascii="Arial" w:hAnsi="Arial" w:cs="Arial"/>
                <w:caps/>
                <w:lang w:val="en-US" w:eastAsia="ar-SA"/>
              </w:rPr>
            </w:pPr>
            <w:r w:rsidRPr="00AE408F">
              <w:rPr>
                <w:rFonts w:ascii="Arial" w:hAnsi="Arial" w:cs="Arial"/>
                <w:b/>
                <w:caps/>
                <w:sz w:val="24"/>
                <w:szCs w:val="24"/>
                <w:lang w:val="it-IT" w:eastAsia="ar-SA"/>
              </w:rPr>
              <w:t>imprejmuire</w:t>
            </w:r>
          </w:p>
        </w:tc>
      </w:tr>
    </w:tbl>
    <w:p w:rsidR="00AE408F" w:rsidRPr="00AE408F" w:rsidRDefault="00AE408F" w:rsidP="00AE408F">
      <w:pPr>
        <w:suppressAutoHyphens/>
        <w:spacing w:after="0" w:line="100" w:lineRule="atLeast"/>
        <w:jc w:val="both"/>
        <w:rPr>
          <w:rFonts w:ascii="Times New Roman" w:eastAsia="Times New Roman" w:hAnsi="Times New Roman"/>
          <w:lang w:val="en-US" w:eastAsia="ar-SA"/>
        </w:rPr>
      </w:pPr>
    </w:p>
    <w:p w:rsidR="00AE408F" w:rsidRPr="00AE408F" w:rsidRDefault="00AE408F" w:rsidP="00AE408F">
      <w:pPr>
        <w:tabs>
          <w:tab w:val="left" w:pos="450"/>
        </w:tabs>
        <w:spacing w:after="0" w:line="240" w:lineRule="auto"/>
        <w:jc w:val="both"/>
        <w:rPr>
          <w:rFonts w:ascii="Arial" w:hAnsi="Arial" w:cs="Arial"/>
          <w:sz w:val="24"/>
          <w:szCs w:val="24"/>
          <w:lang w:val="it-IT"/>
        </w:rPr>
      </w:pPr>
      <w:r w:rsidRPr="00AE408F">
        <w:rPr>
          <w:rFonts w:ascii="Arial" w:hAnsi="Arial" w:cs="Arial"/>
          <w:b/>
          <w:sz w:val="24"/>
          <w:szCs w:val="24"/>
          <w:lang w:val="it-IT"/>
        </w:rPr>
        <w:tab/>
        <w:t>Imprejmuirea</w:t>
      </w:r>
      <w:r w:rsidRPr="00AE408F">
        <w:rPr>
          <w:rFonts w:ascii="Arial" w:hAnsi="Arial" w:cs="Arial"/>
          <w:sz w:val="24"/>
          <w:szCs w:val="24"/>
          <w:lang w:val="it-IT"/>
        </w:rPr>
        <w:t xml:space="preserve"> va fi realizată din </w:t>
      </w:r>
      <w:r>
        <w:rPr>
          <w:rFonts w:ascii="Arial" w:hAnsi="Arial" w:cs="Arial"/>
          <w:sz w:val="24"/>
          <w:szCs w:val="24"/>
          <w:lang w:val="it-IT"/>
        </w:rPr>
        <w:t>plasa de sarma galvanizata</w:t>
      </w:r>
      <w:r w:rsidRPr="00AE408F">
        <w:rPr>
          <w:rFonts w:ascii="Arial" w:hAnsi="Arial" w:cs="Arial"/>
          <w:sz w:val="24"/>
          <w:szCs w:val="24"/>
          <w:lang w:val="it-IT"/>
        </w:rPr>
        <w:t xml:space="preserve"> </w:t>
      </w:r>
      <w:r>
        <w:rPr>
          <w:rFonts w:ascii="Arial" w:hAnsi="Arial" w:cs="Arial"/>
          <w:sz w:val="24"/>
          <w:szCs w:val="24"/>
          <w:lang w:val="it-IT"/>
        </w:rPr>
        <w:t>prinsa</w:t>
      </w:r>
      <w:r w:rsidRPr="00AE408F">
        <w:rPr>
          <w:rFonts w:ascii="Arial" w:hAnsi="Arial" w:cs="Arial"/>
          <w:sz w:val="24"/>
          <w:szCs w:val="24"/>
          <w:lang w:val="it-IT"/>
        </w:rPr>
        <w:t xml:space="preserve"> pe stâlpi metalici din teavă rectangulară. Stâlpii vor fi amplasati la 2.5m interax. Înăltimea gardului va fi de 2,0m. Va fi prevăzuta o poarta de acces in perimetru, de 6m latime.</w:t>
      </w:r>
    </w:p>
    <w:p w:rsidR="00AE408F" w:rsidRDefault="00AE408F">
      <w:pPr>
        <w:spacing w:after="0"/>
        <w:rPr>
          <w:rFonts w:ascii="Arial" w:hAnsi="Arial" w:cs="Arial"/>
          <w:b/>
          <w:color w:val="000000"/>
          <w:sz w:val="24"/>
          <w:szCs w:val="24"/>
        </w:rPr>
      </w:pPr>
    </w:p>
    <w:tbl>
      <w:tblPr>
        <w:tblStyle w:val="TableGrid9"/>
        <w:tblW w:w="0" w:type="auto"/>
        <w:shd w:val="clear" w:color="auto" w:fill="FDE9D9" w:themeFill="accent6" w:themeFillTint="33"/>
        <w:tblLook w:val="04A0" w:firstRow="1" w:lastRow="0" w:firstColumn="1" w:lastColumn="0" w:noHBand="0" w:noVBand="1"/>
      </w:tblPr>
      <w:tblGrid>
        <w:gridCol w:w="1242"/>
        <w:gridCol w:w="8613"/>
      </w:tblGrid>
      <w:tr w:rsidR="00195EE5" w:rsidRPr="00195EE5" w:rsidTr="00195EE5">
        <w:tc>
          <w:tcPr>
            <w:tcW w:w="1242" w:type="dxa"/>
            <w:shd w:val="clear" w:color="auto" w:fill="FDE9D9" w:themeFill="accent6" w:themeFillTint="33"/>
          </w:tcPr>
          <w:p w:rsidR="00195EE5" w:rsidRPr="00195EE5" w:rsidRDefault="00195EE5" w:rsidP="00195EE5">
            <w:pPr>
              <w:suppressAutoHyphens/>
              <w:spacing w:after="0" w:line="240" w:lineRule="auto"/>
              <w:rPr>
                <w:rFonts w:ascii="Arial" w:hAnsi="Arial" w:cs="Arial"/>
                <w:b/>
                <w:lang w:val="en-US" w:eastAsia="ar-SA"/>
              </w:rPr>
            </w:pPr>
            <w:r w:rsidRPr="00195EE5">
              <w:rPr>
                <w:rFonts w:ascii="Arial" w:hAnsi="Arial" w:cs="Arial"/>
                <w:b/>
                <w:lang w:val="en-US" w:eastAsia="ar-SA"/>
              </w:rPr>
              <w:t>OBIECT 8</w:t>
            </w:r>
          </w:p>
        </w:tc>
        <w:tc>
          <w:tcPr>
            <w:tcW w:w="8613" w:type="dxa"/>
            <w:shd w:val="clear" w:color="auto" w:fill="FDE9D9" w:themeFill="accent6" w:themeFillTint="33"/>
          </w:tcPr>
          <w:p w:rsidR="00195EE5" w:rsidRPr="00195EE5" w:rsidRDefault="00195EE5" w:rsidP="00195EE5">
            <w:pPr>
              <w:suppressAutoHyphens/>
              <w:spacing w:after="0" w:line="100" w:lineRule="atLeast"/>
              <w:rPr>
                <w:rFonts w:ascii="Arial" w:hAnsi="Arial" w:cs="Arial"/>
                <w:b/>
                <w:caps/>
                <w:sz w:val="24"/>
                <w:szCs w:val="24"/>
                <w:lang w:val="it-IT" w:eastAsia="ar-SA"/>
              </w:rPr>
            </w:pPr>
            <w:r w:rsidRPr="00195EE5">
              <w:rPr>
                <w:rFonts w:ascii="Arial" w:hAnsi="Arial" w:cs="Arial"/>
                <w:b/>
                <w:bCs/>
                <w:sz w:val="24"/>
                <w:szCs w:val="24"/>
                <w:lang w:val="en-US" w:eastAsia="ar-SA"/>
              </w:rPr>
              <w:t>GOSPODARIE APA, REZERVOARE SI  RETELE EXTERIOARE</w:t>
            </w:r>
          </w:p>
        </w:tc>
      </w:tr>
    </w:tbl>
    <w:p w:rsidR="00AE408F" w:rsidRDefault="00AE408F">
      <w:pPr>
        <w:spacing w:after="0"/>
        <w:rPr>
          <w:rFonts w:ascii="Arial" w:hAnsi="Arial" w:cs="Arial"/>
          <w:b/>
          <w:color w:val="000000"/>
          <w:sz w:val="24"/>
          <w:szCs w:val="24"/>
        </w:rPr>
      </w:pPr>
    </w:p>
    <w:p w:rsidR="00195EE5" w:rsidRPr="00195EE5" w:rsidRDefault="00195EE5" w:rsidP="00195EE5">
      <w:pPr>
        <w:tabs>
          <w:tab w:val="left" w:pos="450"/>
        </w:tabs>
        <w:spacing w:after="0" w:line="240" w:lineRule="auto"/>
        <w:jc w:val="both"/>
        <w:rPr>
          <w:rFonts w:ascii="Arial" w:hAnsi="Arial" w:cs="Arial"/>
          <w:sz w:val="24"/>
          <w:szCs w:val="24"/>
          <w:lang w:val="it-IT"/>
        </w:rPr>
      </w:pPr>
      <w:r w:rsidRPr="00195EE5">
        <w:rPr>
          <w:rFonts w:ascii="Arial" w:hAnsi="Arial" w:cs="Arial"/>
          <w:sz w:val="24"/>
          <w:szCs w:val="24"/>
          <w:lang w:val="it-IT"/>
        </w:rPr>
        <w:t>Se vor realiza două bazine îngropate din beton armat</w:t>
      </w:r>
      <w:r w:rsidRPr="00195EE5">
        <w:rPr>
          <w:rFonts w:ascii="Arial" w:hAnsi="Arial" w:cs="Arial"/>
          <w:sz w:val="24"/>
          <w:szCs w:val="24"/>
          <w:lang w:val="en-US"/>
        </w:rPr>
        <w:t>:</w:t>
      </w:r>
      <w:r w:rsidRPr="00195EE5">
        <w:rPr>
          <w:rFonts w:ascii="Arial" w:hAnsi="Arial" w:cs="Arial"/>
          <w:sz w:val="24"/>
          <w:szCs w:val="24"/>
          <w:lang w:val="it-IT"/>
        </w:rPr>
        <w:t xml:space="preserve"> </w:t>
      </w:r>
    </w:p>
    <w:p w:rsidR="00195EE5" w:rsidRDefault="00195EE5" w:rsidP="00195EE5">
      <w:pPr>
        <w:tabs>
          <w:tab w:val="left" w:pos="450"/>
        </w:tabs>
        <w:spacing w:after="0" w:line="240" w:lineRule="auto"/>
        <w:jc w:val="both"/>
        <w:rPr>
          <w:rFonts w:ascii="Arial" w:hAnsi="Arial" w:cs="Arial"/>
          <w:sz w:val="24"/>
          <w:szCs w:val="24"/>
          <w:lang w:val="it-IT"/>
        </w:rPr>
      </w:pPr>
      <w:r w:rsidRPr="00195EE5">
        <w:rPr>
          <w:rFonts w:ascii="Arial" w:hAnsi="Arial" w:cs="Arial"/>
          <w:sz w:val="24"/>
          <w:szCs w:val="24"/>
          <w:lang w:val="it-IT"/>
        </w:rPr>
        <w:t xml:space="preserve">primul va avea Vutil= </w:t>
      </w:r>
      <w:r w:rsidRPr="00195EE5">
        <w:rPr>
          <w:rFonts w:ascii="Arial" w:hAnsi="Arial" w:cs="Arial"/>
          <w:b/>
          <w:sz w:val="24"/>
          <w:szCs w:val="24"/>
          <w:lang w:val="it-IT"/>
        </w:rPr>
        <w:t>aprox.60mc</w:t>
      </w:r>
      <w:r w:rsidRPr="00195EE5">
        <w:rPr>
          <w:rFonts w:ascii="Arial" w:hAnsi="Arial" w:cs="Arial"/>
          <w:sz w:val="24"/>
          <w:szCs w:val="24"/>
          <w:lang w:val="it-IT"/>
        </w:rPr>
        <w:t xml:space="preserve"> si va fi pentru apă de consum, al doilea va avea  Vutil=aprox </w:t>
      </w:r>
      <w:r w:rsidR="00214A74">
        <w:rPr>
          <w:rFonts w:ascii="Arial" w:hAnsi="Arial" w:cs="Arial"/>
          <w:b/>
          <w:sz w:val="24"/>
          <w:szCs w:val="24"/>
          <w:lang w:val="it-IT"/>
        </w:rPr>
        <w:t>110</w:t>
      </w:r>
      <w:r w:rsidRPr="00195EE5">
        <w:rPr>
          <w:rFonts w:ascii="Arial" w:hAnsi="Arial" w:cs="Arial"/>
          <w:b/>
          <w:sz w:val="24"/>
          <w:szCs w:val="24"/>
          <w:lang w:val="it-IT"/>
        </w:rPr>
        <w:t>mc</w:t>
      </w:r>
      <w:r w:rsidRPr="00195EE5">
        <w:rPr>
          <w:rFonts w:ascii="Arial" w:hAnsi="Arial" w:cs="Arial"/>
          <w:sz w:val="24"/>
          <w:szCs w:val="24"/>
          <w:lang w:val="it-IT"/>
        </w:rPr>
        <w:t xml:space="preserve"> pentru ap</w:t>
      </w:r>
      <w:r w:rsidRPr="00195EE5">
        <w:rPr>
          <w:rFonts w:ascii="Arial" w:hAnsi="Arial" w:cs="Arial"/>
          <w:sz w:val="24"/>
          <w:szCs w:val="24"/>
          <w:lang w:val="en-US"/>
        </w:rPr>
        <w:t>ă</w:t>
      </w:r>
      <w:r w:rsidRPr="00195EE5">
        <w:rPr>
          <w:rFonts w:ascii="Arial" w:hAnsi="Arial" w:cs="Arial"/>
          <w:sz w:val="24"/>
          <w:szCs w:val="24"/>
          <w:lang w:val="it-IT"/>
        </w:rPr>
        <w:t xml:space="preserve"> rezervă </w:t>
      </w:r>
      <w:r w:rsidRPr="00195EE5">
        <w:rPr>
          <w:rFonts w:ascii="Arial" w:hAnsi="Arial" w:cs="Arial"/>
          <w:b/>
          <w:sz w:val="24"/>
          <w:szCs w:val="24"/>
          <w:lang w:val="it-IT"/>
        </w:rPr>
        <w:t>PSI.</w:t>
      </w:r>
      <w:r w:rsidRPr="00195EE5">
        <w:rPr>
          <w:rFonts w:ascii="Arial" w:hAnsi="Arial" w:cs="Arial"/>
          <w:sz w:val="24"/>
          <w:szCs w:val="24"/>
          <w:lang w:val="it-IT"/>
        </w:rPr>
        <w:t xml:space="preserve"> </w:t>
      </w:r>
    </w:p>
    <w:p w:rsidR="00195EE5" w:rsidRPr="00195EE5" w:rsidRDefault="00195EE5" w:rsidP="00195EE5">
      <w:pPr>
        <w:tabs>
          <w:tab w:val="left" w:pos="450"/>
        </w:tabs>
        <w:spacing w:after="0" w:line="240" w:lineRule="auto"/>
        <w:jc w:val="both"/>
        <w:rPr>
          <w:rFonts w:ascii="Arial" w:hAnsi="Arial" w:cs="Arial"/>
          <w:sz w:val="24"/>
          <w:szCs w:val="24"/>
          <w:lang w:val="it-IT"/>
        </w:rPr>
      </w:pPr>
    </w:p>
    <w:p w:rsidR="00195EE5" w:rsidRPr="00195EE5" w:rsidRDefault="00195EE5" w:rsidP="00195EE5">
      <w:pPr>
        <w:tabs>
          <w:tab w:val="left" w:pos="450"/>
        </w:tabs>
        <w:spacing w:after="0" w:line="240" w:lineRule="auto"/>
        <w:jc w:val="both"/>
        <w:rPr>
          <w:rFonts w:ascii="Arial" w:hAnsi="Arial" w:cs="Arial"/>
          <w:sz w:val="24"/>
          <w:szCs w:val="24"/>
          <w:lang w:val="it-IT"/>
        </w:rPr>
      </w:pPr>
      <w:r w:rsidRPr="00195EE5">
        <w:rPr>
          <w:rFonts w:ascii="Arial" w:hAnsi="Arial" w:cs="Arial"/>
          <w:sz w:val="24"/>
          <w:szCs w:val="24"/>
          <w:lang w:val="it-IT"/>
        </w:rPr>
        <w:t>Un</w:t>
      </w:r>
      <w:r w:rsidRPr="00195EE5">
        <w:rPr>
          <w:rFonts w:ascii="Arial" w:hAnsi="Arial" w:cs="Arial"/>
          <w:sz w:val="24"/>
          <w:szCs w:val="24"/>
          <w:lang w:val="en-US"/>
        </w:rPr>
        <w:t xml:space="preserve"> al </w:t>
      </w:r>
      <w:r w:rsidRPr="00195EE5">
        <w:rPr>
          <w:rFonts w:ascii="Arial" w:hAnsi="Arial" w:cs="Arial"/>
          <w:sz w:val="24"/>
          <w:szCs w:val="24"/>
          <w:lang w:val="it-IT"/>
        </w:rPr>
        <w:t xml:space="preserve"> treilea bazin vidanjabil cu V=25mc ce va colecta apele uzate deversate din </w:t>
      </w:r>
      <w:r w:rsidRPr="00195EE5">
        <w:rPr>
          <w:rFonts w:ascii="Arial" w:hAnsi="Arial" w:cs="Arial"/>
          <w:b/>
          <w:sz w:val="24"/>
          <w:szCs w:val="24"/>
          <w:lang w:val="it-IT"/>
        </w:rPr>
        <w:t>anexa</w:t>
      </w:r>
      <w:r w:rsidRPr="00195EE5">
        <w:rPr>
          <w:rFonts w:ascii="Arial" w:hAnsi="Arial" w:cs="Arial"/>
          <w:sz w:val="24"/>
          <w:szCs w:val="24"/>
          <w:lang w:val="it-IT"/>
        </w:rPr>
        <w:t xml:space="preserve"> la adapost. Bazinul are doua compartimente, unul de 15mc pentru apa din spalarea tancului de racire si unul de 10mc pentru ape uzate din grupuri sanitare.</w:t>
      </w:r>
    </w:p>
    <w:p w:rsidR="00195EE5" w:rsidRPr="00195EE5" w:rsidRDefault="00195EE5" w:rsidP="00195EE5">
      <w:pPr>
        <w:tabs>
          <w:tab w:val="left" w:pos="450"/>
        </w:tabs>
        <w:spacing w:after="0" w:line="240" w:lineRule="auto"/>
        <w:jc w:val="both"/>
        <w:rPr>
          <w:rFonts w:ascii="Arial" w:hAnsi="Arial" w:cs="Arial"/>
          <w:sz w:val="24"/>
          <w:szCs w:val="24"/>
          <w:lang w:val="it-IT"/>
        </w:rPr>
      </w:pPr>
      <w:r w:rsidRPr="00195EE5">
        <w:rPr>
          <w:rFonts w:ascii="Arial" w:hAnsi="Arial" w:cs="Arial"/>
          <w:sz w:val="24"/>
          <w:szCs w:val="24"/>
          <w:lang w:val="it-IT"/>
        </w:rPr>
        <w:t>Toate aceste bazine vor fi asezate pe un strat de balast compactat de min. 30cm. Toate bazinele vor fi hidroizolate cu membrană lichidă si vor avea o membrana de protectie cu butoni in relief.</w:t>
      </w:r>
    </w:p>
    <w:p w:rsidR="00195EE5" w:rsidRPr="00195EE5" w:rsidRDefault="00195EE5" w:rsidP="00195EE5">
      <w:pPr>
        <w:spacing w:after="0" w:line="240" w:lineRule="auto"/>
        <w:jc w:val="both"/>
        <w:rPr>
          <w:rFonts w:ascii="Arial" w:hAnsi="Arial" w:cs="Arial"/>
          <w:sz w:val="24"/>
          <w:szCs w:val="24"/>
          <w:lang w:val="es-ES"/>
        </w:rPr>
      </w:pPr>
      <w:r w:rsidRPr="00195EE5">
        <w:rPr>
          <w:rFonts w:ascii="Arial" w:hAnsi="Arial" w:cs="Arial"/>
          <w:bCs/>
          <w:sz w:val="24"/>
          <w:szCs w:val="24"/>
          <w:lang w:val="en-US"/>
        </w:rPr>
        <w:t xml:space="preserve">Apele menajere si cele rezultate de la spălarea tancurilor de lapte de la </w:t>
      </w:r>
      <w:r w:rsidRPr="00195EE5">
        <w:rPr>
          <w:rFonts w:ascii="Arial" w:hAnsi="Arial" w:cs="Arial"/>
          <w:b/>
          <w:bCs/>
          <w:sz w:val="24"/>
          <w:szCs w:val="24"/>
          <w:lang w:val="en-US"/>
        </w:rPr>
        <w:t>OBIECTUL 1 -</w:t>
      </w:r>
      <w:r w:rsidR="007B7368">
        <w:rPr>
          <w:rFonts w:ascii="Arial" w:hAnsi="Arial" w:cs="Arial"/>
          <w:b/>
          <w:bCs/>
          <w:sz w:val="24"/>
          <w:szCs w:val="24"/>
          <w:lang w:val="en-US"/>
        </w:rPr>
        <w:t xml:space="preserve"> </w:t>
      </w:r>
      <w:r w:rsidRPr="00195EE5">
        <w:rPr>
          <w:rFonts w:ascii="Arial" w:hAnsi="Arial" w:cs="Arial"/>
          <w:b/>
          <w:bCs/>
          <w:sz w:val="24"/>
          <w:szCs w:val="24"/>
          <w:lang w:val="en-US"/>
        </w:rPr>
        <w:t>anexa</w:t>
      </w:r>
      <w:r w:rsidR="007B7368">
        <w:rPr>
          <w:rFonts w:ascii="Arial" w:hAnsi="Arial" w:cs="Arial"/>
          <w:bCs/>
          <w:sz w:val="24"/>
          <w:szCs w:val="24"/>
          <w:lang w:val="en-US"/>
        </w:rPr>
        <w:t xml:space="preserve"> </w:t>
      </w:r>
      <w:r w:rsidRPr="00195EE5">
        <w:rPr>
          <w:rFonts w:ascii="Arial" w:hAnsi="Arial" w:cs="Arial"/>
          <w:bCs/>
          <w:sz w:val="24"/>
          <w:szCs w:val="24"/>
          <w:lang w:val="en-US"/>
        </w:rPr>
        <w:t xml:space="preserve">sunt dirijate la  un rezervor vidanjabil din b.a., cu volumul util de 25 mc (10 +15mc) Apele provenite din tanc sunt trecute printr-un </w:t>
      </w:r>
      <w:r w:rsidRPr="00195EE5">
        <w:rPr>
          <w:rFonts w:ascii="Arial" w:hAnsi="Arial" w:cs="Arial"/>
          <w:sz w:val="24"/>
          <w:szCs w:val="24"/>
          <w:lang w:val="es-ES"/>
        </w:rPr>
        <w:t xml:space="preserve">separator grasimi. </w:t>
      </w:r>
    </w:p>
    <w:p w:rsidR="00195EE5" w:rsidRPr="00195EE5" w:rsidRDefault="00195EE5" w:rsidP="00195EE5">
      <w:pPr>
        <w:spacing w:after="0" w:line="240" w:lineRule="auto"/>
        <w:jc w:val="both"/>
        <w:rPr>
          <w:rFonts w:ascii="Arial" w:hAnsi="Arial" w:cs="Arial"/>
          <w:sz w:val="24"/>
          <w:szCs w:val="24"/>
          <w:lang w:val="es-ES"/>
        </w:rPr>
      </w:pPr>
      <w:r w:rsidRPr="00195EE5">
        <w:rPr>
          <w:rFonts w:ascii="Arial" w:eastAsia="Times New Roman" w:hAnsi="Arial" w:cs="Arial"/>
          <w:b/>
          <w:color w:val="333333"/>
          <w:kern w:val="36"/>
          <w:sz w:val="24"/>
          <w:szCs w:val="24"/>
          <w:lang w:val="en-US" w:eastAsia="ar-SA"/>
        </w:rPr>
        <w:t>Separator</w:t>
      </w:r>
      <w:r w:rsidR="007B7368">
        <w:rPr>
          <w:rFonts w:ascii="Arial" w:eastAsia="Times New Roman" w:hAnsi="Arial" w:cs="Arial"/>
          <w:b/>
          <w:color w:val="333333"/>
          <w:kern w:val="36"/>
          <w:sz w:val="24"/>
          <w:szCs w:val="24"/>
          <w:lang w:val="en-US" w:eastAsia="ar-SA"/>
        </w:rPr>
        <w:t xml:space="preserve">ul </w:t>
      </w:r>
      <w:proofErr w:type="gramStart"/>
      <w:r w:rsidR="007B7368">
        <w:rPr>
          <w:rFonts w:ascii="Arial" w:eastAsia="Times New Roman" w:hAnsi="Arial" w:cs="Arial"/>
          <w:b/>
          <w:color w:val="333333"/>
          <w:kern w:val="36"/>
          <w:sz w:val="24"/>
          <w:szCs w:val="24"/>
          <w:lang w:val="en-US" w:eastAsia="ar-SA"/>
        </w:rPr>
        <w:t xml:space="preserve">de </w:t>
      </w:r>
      <w:r w:rsidRPr="00195EE5">
        <w:rPr>
          <w:rFonts w:ascii="Arial" w:eastAsia="Times New Roman" w:hAnsi="Arial" w:cs="Arial"/>
          <w:b/>
          <w:color w:val="333333"/>
          <w:kern w:val="36"/>
          <w:sz w:val="24"/>
          <w:szCs w:val="24"/>
          <w:lang w:val="en-US" w:eastAsia="ar-SA"/>
        </w:rPr>
        <w:t xml:space="preserve"> grasimi</w:t>
      </w:r>
      <w:proofErr w:type="gramEnd"/>
      <w:r w:rsidRPr="00195EE5">
        <w:rPr>
          <w:rFonts w:ascii="Arial" w:eastAsia="Times New Roman" w:hAnsi="Arial" w:cs="Arial"/>
          <w:color w:val="333333"/>
          <w:kern w:val="36"/>
          <w:sz w:val="24"/>
          <w:szCs w:val="24"/>
          <w:lang w:val="en-US" w:eastAsia="ar-SA"/>
        </w:rPr>
        <w:t> </w:t>
      </w:r>
      <w:r w:rsidR="007B7368">
        <w:rPr>
          <w:rFonts w:ascii="Arial" w:eastAsia="Times New Roman" w:hAnsi="Arial" w:cs="Arial"/>
          <w:color w:val="333333"/>
          <w:kern w:val="36"/>
          <w:sz w:val="24"/>
          <w:szCs w:val="24"/>
          <w:lang w:val="en-US" w:eastAsia="ar-SA"/>
        </w:rPr>
        <w:t xml:space="preserve"> </w:t>
      </w:r>
      <w:r w:rsidRPr="00195EE5">
        <w:rPr>
          <w:rFonts w:ascii="Arial" w:eastAsia="Times New Roman" w:hAnsi="Arial" w:cs="Arial"/>
          <w:color w:val="333333"/>
          <w:kern w:val="36"/>
          <w:sz w:val="24"/>
          <w:szCs w:val="24"/>
          <w:lang w:val="en-US" w:eastAsia="ar-SA"/>
        </w:rPr>
        <w:t>este construit sub forma unei cuve etanse din</w:t>
      </w:r>
      <w:r w:rsidRPr="00195EE5">
        <w:rPr>
          <w:rFonts w:ascii="Arial" w:eastAsia="Times New Roman" w:hAnsi="Arial" w:cs="Arial"/>
          <w:bCs/>
          <w:color w:val="333333"/>
          <w:kern w:val="36"/>
          <w:sz w:val="24"/>
          <w:szCs w:val="24"/>
          <w:lang w:val="en-US" w:eastAsia="ar-SA"/>
        </w:rPr>
        <w:t> polietilena rotationala</w:t>
      </w:r>
      <w:r w:rsidRPr="00195EE5">
        <w:rPr>
          <w:rFonts w:ascii="Arial" w:eastAsia="Times New Roman" w:hAnsi="Arial" w:cs="Arial"/>
          <w:color w:val="333333"/>
          <w:kern w:val="36"/>
          <w:sz w:val="24"/>
          <w:szCs w:val="24"/>
          <w:lang w:val="en-US" w:eastAsia="ar-SA"/>
        </w:rPr>
        <w:t>. In cuva se compartimenteaza volumul interior in zone: de </w:t>
      </w:r>
      <w:r w:rsidRPr="00195EE5">
        <w:rPr>
          <w:rFonts w:ascii="Arial" w:eastAsia="Times New Roman" w:hAnsi="Arial" w:cs="Arial"/>
          <w:bCs/>
          <w:color w:val="333333"/>
          <w:kern w:val="36"/>
          <w:sz w:val="24"/>
          <w:szCs w:val="24"/>
          <w:lang w:val="en-US" w:eastAsia="ar-SA"/>
        </w:rPr>
        <w:t>sedimentare</w:t>
      </w:r>
      <w:r w:rsidRPr="00195EE5">
        <w:rPr>
          <w:rFonts w:ascii="Arial" w:eastAsia="Times New Roman" w:hAnsi="Arial" w:cs="Arial"/>
          <w:color w:val="333333"/>
          <w:kern w:val="36"/>
          <w:sz w:val="24"/>
          <w:szCs w:val="24"/>
          <w:lang w:val="en-US" w:eastAsia="ar-SA"/>
        </w:rPr>
        <w:t>, de </w:t>
      </w:r>
      <w:r w:rsidRPr="00195EE5">
        <w:rPr>
          <w:rFonts w:ascii="Arial" w:eastAsia="Times New Roman" w:hAnsi="Arial" w:cs="Arial"/>
          <w:bCs/>
          <w:color w:val="333333"/>
          <w:kern w:val="36"/>
          <w:sz w:val="24"/>
          <w:szCs w:val="24"/>
          <w:lang w:val="en-US" w:eastAsia="ar-SA"/>
        </w:rPr>
        <w:t>decantare </w:t>
      </w:r>
      <w:r w:rsidRPr="00195EE5">
        <w:rPr>
          <w:rFonts w:ascii="Arial" w:eastAsia="Times New Roman" w:hAnsi="Arial" w:cs="Arial"/>
          <w:color w:val="333333"/>
          <w:kern w:val="36"/>
          <w:sz w:val="24"/>
          <w:szCs w:val="24"/>
          <w:lang w:val="en-US" w:eastAsia="ar-SA"/>
        </w:rPr>
        <w:t>si de </w:t>
      </w:r>
      <w:r w:rsidRPr="00195EE5">
        <w:rPr>
          <w:rFonts w:ascii="Arial" w:eastAsia="Times New Roman" w:hAnsi="Arial" w:cs="Arial"/>
          <w:bCs/>
          <w:color w:val="333333"/>
          <w:kern w:val="36"/>
          <w:sz w:val="24"/>
          <w:szCs w:val="24"/>
          <w:lang w:val="en-US" w:eastAsia="ar-SA"/>
        </w:rPr>
        <w:t>stocare </w:t>
      </w:r>
      <w:r w:rsidRPr="00195EE5">
        <w:rPr>
          <w:rFonts w:ascii="Arial" w:eastAsia="Times New Roman" w:hAnsi="Arial" w:cs="Arial"/>
          <w:color w:val="333333"/>
          <w:kern w:val="36"/>
          <w:sz w:val="24"/>
          <w:szCs w:val="24"/>
          <w:lang w:val="en-US" w:eastAsia="ar-SA"/>
        </w:rPr>
        <w:t xml:space="preserve">a grasimii separate. </w:t>
      </w:r>
      <w:proofErr w:type="gramStart"/>
      <w:r w:rsidRPr="00195EE5">
        <w:rPr>
          <w:rFonts w:ascii="Arial" w:eastAsia="Times New Roman" w:hAnsi="Arial" w:cs="Arial"/>
          <w:color w:val="333333"/>
          <w:kern w:val="36"/>
          <w:sz w:val="24"/>
          <w:szCs w:val="24"/>
          <w:lang w:val="en-US" w:eastAsia="ar-SA"/>
        </w:rPr>
        <w:t>Constructia separator grasimi corespunde reglementarilor in vigoare.</w:t>
      </w:r>
      <w:proofErr w:type="gramEnd"/>
      <w:r w:rsidRPr="00195EE5">
        <w:rPr>
          <w:rFonts w:ascii="Arial" w:eastAsia="Times New Roman" w:hAnsi="Arial" w:cs="Arial"/>
          <w:color w:val="333333"/>
          <w:kern w:val="36"/>
          <w:sz w:val="24"/>
          <w:szCs w:val="24"/>
          <w:lang w:val="en-US" w:eastAsia="ar-SA"/>
        </w:rPr>
        <w:t xml:space="preserve"> Racordurile sunt realizate din </w:t>
      </w:r>
      <w:r w:rsidRPr="00195EE5">
        <w:rPr>
          <w:rFonts w:ascii="Arial" w:eastAsia="Times New Roman" w:hAnsi="Arial" w:cs="Arial"/>
          <w:bCs/>
          <w:color w:val="333333"/>
          <w:kern w:val="36"/>
          <w:sz w:val="24"/>
          <w:szCs w:val="24"/>
          <w:lang w:val="en-US" w:eastAsia="ar-SA"/>
        </w:rPr>
        <w:t>polipropilena</w:t>
      </w:r>
      <w:r w:rsidRPr="00195EE5">
        <w:rPr>
          <w:rFonts w:ascii="Arial" w:eastAsia="Times New Roman" w:hAnsi="Arial" w:cs="Arial"/>
          <w:color w:val="333333"/>
          <w:kern w:val="36"/>
          <w:sz w:val="24"/>
          <w:szCs w:val="24"/>
          <w:lang w:val="en-US" w:eastAsia="ar-SA"/>
        </w:rPr>
        <w:t>, material care asigura o protectie absoluta impotriva unui mediu extern agresiv si </w:t>
      </w:r>
      <w:r w:rsidRPr="00195EE5">
        <w:rPr>
          <w:rFonts w:ascii="Arial" w:eastAsia="Times New Roman" w:hAnsi="Arial" w:cs="Arial"/>
          <w:bCs/>
          <w:color w:val="333333"/>
          <w:kern w:val="36"/>
          <w:sz w:val="24"/>
          <w:szCs w:val="24"/>
          <w:lang w:val="en-US" w:eastAsia="ar-SA"/>
        </w:rPr>
        <w:t>nu necesita intretinere speciala</w:t>
      </w:r>
    </w:p>
    <w:p w:rsidR="00195EE5" w:rsidRPr="00195EE5" w:rsidRDefault="007B7368" w:rsidP="00195EE5">
      <w:pPr>
        <w:spacing w:after="0" w:line="240" w:lineRule="auto"/>
        <w:jc w:val="both"/>
        <w:rPr>
          <w:rFonts w:ascii="Arial" w:hAnsi="Arial" w:cs="Arial"/>
          <w:bCs/>
          <w:sz w:val="24"/>
          <w:szCs w:val="24"/>
          <w:lang w:val="en-US"/>
        </w:rPr>
      </w:pPr>
      <w:proofErr w:type="gramStart"/>
      <w:r>
        <w:rPr>
          <w:rFonts w:ascii="Arial" w:hAnsi="Arial" w:cs="Arial"/>
          <w:bCs/>
          <w:sz w:val="24"/>
          <w:szCs w:val="24"/>
          <w:lang w:val="en-US"/>
        </w:rPr>
        <w:t>Acestea se montează îngropat.</w:t>
      </w:r>
      <w:proofErr w:type="gramEnd"/>
    </w:p>
    <w:p w:rsidR="00195EE5" w:rsidRPr="00195EE5" w:rsidRDefault="00195EE5" w:rsidP="00195EE5">
      <w:pPr>
        <w:spacing w:after="0" w:line="240" w:lineRule="auto"/>
        <w:jc w:val="both"/>
        <w:rPr>
          <w:rFonts w:ascii="Arial" w:hAnsi="Arial" w:cs="Arial"/>
          <w:sz w:val="24"/>
          <w:szCs w:val="24"/>
          <w:lang w:val="fr-FR"/>
        </w:rPr>
      </w:pPr>
      <w:r w:rsidRPr="00195EE5">
        <w:rPr>
          <w:rFonts w:ascii="Arial" w:hAnsi="Arial" w:cs="Arial"/>
          <w:sz w:val="24"/>
          <w:szCs w:val="24"/>
          <w:lang w:val="fr-FR"/>
        </w:rPr>
        <w:lastRenderedPageBreak/>
        <w:t>Racordul la rezervoarele vidanjabile se va executa din tuburi din polipropilena de scurgere, Dn. 110-200 mm şi tuburi din PVC KG SN 4, Dn. 160- mm, cu camine de vizitare, în care, pe tuburi se vor monta piese de curăţire, pentru interventie în caz de disfuncţionalităti.</w:t>
      </w:r>
    </w:p>
    <w:p w:rsidR="00195EE5" w:rsidRDefault="00195EE5" w:rsidP="00195EE5">
      <w:pPr>
        <w:spacing w:after="0" w:line="240" w:lineRule="auto"/>
        <w:jc w:val="both"/>
        <w:rPr>
          <w:rFonts w:ascii="Arial" w:hAnsi="Arial" w:cs="Arial"/>
          <w:sz w:val="24"/>
          <w:szCs w:val="24"/>
          <w:lang w:val="fr-FR"/>
        </w:rPr>
      </w:pPr>
      <w:r w:rsidRPr="00195EE5">
        <w:rPr>
          <w:rFonts w:ascii="Arial" w:hAnsi="Arial" w:cs="Arial"/>
          <w:sz w:val="24"/>
          <w:szCs w:val="24"/>
          <w:lang w:val="fr-FR"/>
        </w:rPr>
        <w:t xml:space="preserve">Se vor utiliza tuburi  din  PVC KG SN </w:t>
      </w:r>
      <w:proofErr w:type="gramStart"/>
      <w:r w:rsidRPr="00195EE5">
        <w:rPr>
          <w:rFonts w:ascii="Arial" w:hAnsi="Arial" w:cs="Arial"/>
          <w:sz w:val="24"/>
          <w:szCs w:val="24"/>
          <w:lang w:val="fr-FR"/>
        </w:rPr>
        <w:t>4  ,</w:t>
      </w:r>
      <w:proofErr w:type="gramEnd"/>
      <w:r w:rsidRPr="00195EE5">
        <w:rPr>
          <w:rFonts w:ascii="Arial" w:hAnsi="Arial" w:cs="Arial"/>
          <w:sz w:val="24"/>
          <w:szCs w:val="24"/>
          <w:lang w:val="fr-FR"/>
        </w:rPr>
        <w:t xml:space="preserve"> îmbinate etanş cu mufe,  garnituri de etansare.Tuburile de canalizare vor avea panta de 0.3 -  0,1 %, </w:t>
      </w:r>
      <w:r w:rsidRPr="00195EE5">
        <w:rPr>
          <w:rFonts w:ascii="Arial" w:eastAsia="SimSun" w:hAnsi="Arial" w:cs="Arial"/>
          <w:sz w:val="24"/>
          <w:szCs w:val="24"/>
          <w:lang w:val="es-ES" w:eastAsia="zh-CN"/>
        </w:rPr>
        <w:t xml:space="preserve"> se vor poza subteran, pe pat de nisip, la o adâncime de 0.8 – 1.4 ml. </w:t>
      </w:r>
      <w:r w:rsidRPr="00195EE5">
        <w:rPr>
          <w:rFonts w:ascii="Arial" w:hAnsi="Arial" w:cs="Arial"/>
          <w:sz w:val="24"/>
          <w:szCs w:val="24"/>
          <w:lang w:val="fr-FR"/>
        </w:rPr>
        <w:t xml:space="preserve">Rezervoarele vidanjabile </w:t>
      </w:r>
      <w:r w:rsidRPr="00195EE5">
        <w:rPr>
          <w:rFonts w:ascii="Arial" w:eastAsia="SimSun" w:hAnsi="Arial" w:cs="Arial"/>
          <w:sz w:val="24"/>
          <w:szCs w:val="24"/>
          <w:lang w:val="es-ES" w:eastAsia="zh-CN"/>
        </w:rPr>
        <w:t xml:space="preserve">vor fi vidanjat periodic,  apele urmând fi transportate la staţia de epurare a municipiului. </w:t>
      </w:r>
      <w:r w:rsidRPr="00195EE5">
        <w:rPr>
          <w:rFonts w:ascii="Arial" w:hAnsi="Arial" w:cs="Arial"/>
          <w:sz w:val="24"/>
          <w:szCs w:val="24"/>
          <w:lang w:val="fr-FR"/>
        </w:rPr>
        <w:t>Se vor utiliza camine de vizitare din polietilena, sau camine de vizitare de  tuburi de beton cu mufa, Dn. 800 mm,  pe fundatie din beton monolit, cu piesa suport si capace necarosabile.</w:t>
      </w:r>
    </w:p>
    <w:p w:rsidR="00195EE5" w:rsidRPr="00195EE5" w:rsidRDefault="00B3508E" w:rsidP="00195EE5">
      <w:pPr>
        <w:suppressAutoHyphens/>
        <w:spacing w:after="0" w:line="100" w:lineRule="atLeast"/>
        <w:jc w:val="both"/>
        <w:rPr>
          <w:rFonts w:ascii="Times New Roman" w:eastAsia="Times New Roman" w:hAnsi="Times New Roman"/>
          <w:lang w:val="en-US" w:eastAsia="ar-SA"/>
        </w:rPr>
      </w:pPr>
      <w:r>
        <w:rPr>
          <w:rFonts w:ascii="Times New Roman" w:eastAsia="Times New Roman" w:hAnsi="Times New Roman"/>
          <w:lang w:val="en-US" w:eastAsia="ar-SA"/>
        </w:rPr>
        <w:t xml:space="preserve"> </w:t>
      </w:r>
    </w:p>
    <w:p w:rsidR="00195EE5" w:rsidRPr="00195EE5" w:rsidRDefault="00195EE5" w:rsidP="00195EE5">
      <w:pPr>
        <w:suppressAutoHyphens/>
        <w:spacing w:after="0" w:line="100" w:lineRule="atLeast"/>
        <w:jc w:val="both"/>
        <w:rPr>
          <w:rFonts w:ascii="Times New Roman" w:eastAsia="Times New Roman" w:hAnsi="Times New Roman"/>
          <w:lang w:val="en-US" w:eastAsia="ar-SA"/>
        </w:rPr>
      </w:pPr>
    </w:p>
    <w:p w:rsidR="00195EE5" w:rsidRPr="00195EE5" w:rsidRDefault="00195EE5" w:rsidP="00195EE5">
      <w:pPr>
        <w:suppressAutoHyphens/>
        <w:spacing w:after="0" w:line="100" w:lineRule="atLeast"/>
        <w:ind w:firstLine="720"/>
        <w:jc w:val="both"/>
        <w:rPr>
          <w:rFonts w:ascii="Times New Roman" w:eastAsia="Times New Roman" w:hAnsi="Times New Roman"/>
          <w:lang w:val="en-US" w:eastAsia="ar-SA"/>
        </w:rPr>
      </w:pPr>
      <w:r w:rsidRPr="00195EE5">
        <w:rPr>
          <w:rFonts w:ascii="Arial" w:eastAsia="Times New Roman" w:hAnsi="Arial" w:cs="Arial"/>
          <w:b/>
          <w:sz w:val="24"/>
          <w:szCs w:val="24"/>
          <w:lang w:val="en-US" w:eastAsia="ar-SA"/>
        </w:rPr>
        <w:t>RETELE EXTERIOARE</w:t>
      </w:r>
    </w:p>
    <w:p w:rsidR="00195EE5" w:rsidRPr="00195EE5" w:rsidRDefault="00195EE5" w:rsidP="00195EE5">
      <w:pPr>
        <w:suppressAutoHyphens/>
        <w:spacing w:after="0" w:line="100" w:lineRule="atLeast"/>
        <w:jc w:val="both"/>
        <w:rPr>
          <w:rFonts w:ascii="Times New Roman" w:eastAsia="Times New Roman" w:hAnsi="Times New Roman"/>
          <w:lang w:val="en-US" w:eastAsia="ar-SA"/>
        </w:rPr>
      </w:pPr>
    </w:p>
    <w:p w:rsidR="00195EE5" w:rsidRPr="00195EE5" w:rsidRDefault="00195EE5" w:rsidP="00195EE5">
      <w:pPr>
        <w:spacing w:after="0" w:line="360" w:lineRule="auto"/>
        <w:rPr>
          <w:rFonts w:ascii="Arial" w:hAnsi="Arial" w:cs="Arial"/>
          <w:b/>
          <w:sz w:val="24"/>
          <w:szCs w:val="24"/>
          <w:lang w:val="en-US"/>
        </w:rPr>
      </w:pPr>
      <w:r w:rsidRPr="00195EE5">
        <w:rPr>
          <w:rFonts w:ascii="Arial" w:hAnsi="Arial" w:cs="Arial"/>
          <w:b/>
          <w:sz w:val="24"/>
          <w:szCs w:val="24"/>
          <w:lang w:val="en-US"/>
        </w:rPr>
        <w:t xml:space="preserve">Alimentarea cu </w:t>
      </w:r>
      <w:proofErr w:type="gramStart"/>
      <w:r w:rsidRPr="00195EE5">
        <w:rPr>
          <w:rFonts w:ascii="Arial" w:hAnsi="Arial" w:cs="Arial"/>
          <w:b/>
          <w:sz w:val="24"/>
          <w:szCs w:val="24"/>
          <w:lang w:val="en-US"/>
        </w:rPr>
        <w:t>apa</w:t>
      </w:r>
      <w:proofErr w:type="gramEnd"/>
      <w:r w:rsidRPr="00195EE5">
        <w:rPr>
          <w:rFonts w:ascii="Arial" w:hAnsi="Arial" w:cs="Arial"/>
          <w:b/>
          <w:sz w:val="24"/>
          <w:szCs w:val="24"/>
          <w:lang w:val="en-US"/>
        </w:rPr>
        <w:t>:</w:t>
      </w:r>
    </w:p>
    <w:p w:rsidR="00195EE5" w:rsidRPr="00195EE5" w:rsidRDefault="00195EE5" w:rsidP="00195EE5">
      <w:pPr>
        <w:spacing w:after="0" w:line="240" w:lineRule="auto"/>
        <w:ind w:right="-142"/>
        <w:jc w:val="both"/>
        <w:rPr>
          <w:rFonts w:ascii="Arial" w:hAnsi="Arial" w:cs="Arial"/>
          <w:spacing w:val="12"/>
          <w:sz w:val="24"/>
          <w:szCs w:val="24"/>
          <w:lang w:val="en-US"/>
        </w:rPr>
      </w:pPr>
      <w:proofErr w:type="gramStart"/>
      <w:r w:rsidRPr="00195EE5">
        <w:rPr>
          <w:rFonts w:ascii="Arial" w:hAnsi="Arial" w:cs="Arial"/>
          <w:sz w:val="24"/>
          <w:szCs w:val="24"/>
          <w:lang w:val="en-US"/>
        </w:rPr>
        <w:t xml:space="preserve">Alimentarea </w:t>
      </w:r>
      <w:r w:rsidRPr="00195EE5">
        <w:rPr>
          <w:rFonts w:ascii="Arial" w:hAnsi="Arial" w:cs="Arial"/>
          <w:spacing w:val="33"/>
          <w:sz w:val="24"/>
          <w:szCs w:val="24"/>
          <w:lang w:val="en-US"/>
        </w:rPr>
        <w:t xml:space="preserve"> </w:t>
      </w:r>
      <w:r w:rsidRPr="00195EE5">
        <w:rPr>
          <w:rFonts w:ascii="Arial" w:hAnsi="Arial" w:cs="Arial"/>
          <w:sz w:val="24"/>
          <w:szCs w:val="24"/>
          <w:lang w:val="en-US"/>
        </w:rPr>
        <w:t>cu</w:t>
      </w:r>
      <w:proofErr w:type="gramEnd"/>
      <w:r w:rsidRPr="00195EE5">
        <w:rPr>
          <w:rFonts w:ascii="Arial" w:hAnsi="Arial" w:cs="Arial"/>
          <w:spacing w:val="30"/>
          <w:sz w:val="24"/>
          <w:szCs w:val="24"/>
          <w:lang w:val="en-US"/>
        </w:rPr>
        <w:t xml:space="preserve"> </w:t>
      </w:r>
      <w:r w:rsidRPr="00195EE5">
        <w:rPr>
          <w:rFonts w:ascii="Arial" w:hAnsi="Arial" w:cs="Arial"/>
          <w:sz w:val="24"/>
          <w:szCs w:val="24"/>
          <w:lang w:val="en-US"/>
        </w:rPr>
        <w:t>apa</w:t>
      </w:r>
      <w:r w:rsidRPr="00195EE5">
        <w:rPr>
          <w:rFonts w:ascii="Arial" w:hAnsi="Arial" w:cs="Arial"/>
          <w:spacing w:val="39"/>
          <w:sz w:val="24"/>
          <w:szCs w:val="24"/>
          <w:lang w:val="en-US"/>
        </w:rPr>
        <w:t xml:space="preserve"> </w:t>
      </w:r>
      <w:r w:rsidRPr="00195EE5">
        <w:rPr>
          <w:rFonts w:ascii="Arial" w:hAnsi="Arial" w:cs="Arial"/>
          <w:sz w:val="24"/>
          <w:szCs w:val="24"/>
          <w:lang w:val="en-US"/>
        </w:rPr>
        <w:t>se</w:t>
      </w:r>
      <w:r w:rsidRPr="00195EE5">
        <w:rPr>
          <w:rFonts w:ascii="Arial" w:hAnsi="Arial" w:cs="Arial"/>
          <w:spacing w:val="14"/>
          <w:sz w:val="24"/>
          <w:szCs w:val="24"/>
          <w:lang w:val="en-US"/>
        </w:rPr>
        <w:t xml:space="preserve"> </w:t>
      </w:r>
      <w:r w:rsidRPr="00195EE5">
        <w:rPr>
          <w:rFonts w:ascii="Arial" w:hAnsi="Arial" w:cs="Arial"/>
          <w:sz w:val="24"/>
          <w:szCs w:val="24"/>
          <w:lang w:val="en-US"/>
        </w:rPr>
        <w:t>va</w:t>
      </w:r>
      <w:r w:rsidRPr="00195EE5">
        <w:rPr>
          <w:rFonts w:ascii="Arial" w:hAnsi="Arial" w:cs="Arial"/>
          <w:spacing w:val="16"/>
          <w:sz w:val="24"/>
          <w:szCs w:val="24"/>
          <w:lang w:val="en-US"/>
        </w:rPr>
        <w:t xml:space="preserve"> </w:t>
      </w:r>
      <w:r w:rsidRPr="00195EE5">
        <w:rPr>
          <w:rFonts w:ascii="Arial" w:hAnsi="Arial" w:cs="Arial"/>
          <w:sz w:val="24"/>
          <w:szCs w:val="24"/>
          <w:lang w:val="en-US"/>
        </w:rPr>
        <w:t>realiza</w:t>
      </w:r>
      <w:r w:rsidRPr="00195EE5">
        <w:rPr>
          <w:rFonts w:ascii="Arial" w:hAnsi="Arial" w:cs="Arial"/>
          <w:spacing w:val="35"/>
          <w:sz w:val="24"/>
          <w:szCs w:val="24"/>
          <w:lang w:val="en-US"/>
        </w:rPr>
        <w:t xml:space="preserve"> </w:t>
      </w:r>
      <w:r w:rsidRPr="00195EE5">
        <w:rPr>
          <w:rFonts w:ascii="Arial" w:hAnsi="Arial" w:cs="Arial"/>
          <w:sz w:val="24"/>
          <w:szCs w:val="24"/>
          <w:lang w:val="en-US"/>
        </w:rPr>
        <w:t>dintr-un</w:t>
      </w:r>
      <w:r w:rsidR="007B708B">
        <w:rPr>
          <w:rFonts w:ascii="Arial" w:hAnsi="Arial" w:cs="Arial"/>
          <w:spacing w:val="12"/>
          <w:sz w:val="24"/>
          <w:szCs w:val="24"/>
          <w:lang w:val="en-US"/>
        </w:rPr>
        <w:t xml:space="preserve">  un put forat,dotat cu o pompa </w:t>
      </w:r>
      <w:r w:rsidRPr="00195EE5">
        <w:rPr>
          <w:rFonts w:ascii="Arial" w:hAnsi="Arial" w:cs="Arial"/>
          <w:spacing w:val="12"/>
          <w:sz w:val="24"/>
          <w:szCs w:val="24"/>
          <w:lang w:val="en-US"/>
        </w:rPr>
        <w:t xml:space="preserve">submersibila si va trebui sa indeplineasca conditiile de potabilitate. Adancimea puturilor forate se </w:t>
      </w:r>
      <w:proofErr w:type="gramStart"/>
      <w:r w:rsidRPr="00195EE5">
        <w:rPr>
          <w:rFonts w:ascii="Arial" w:hAnsi="Arial" w:cs="Arial"/>
          <w:spacing w:val="12"/>
          <w:sz w:val="24"/>
          <w:szCs w:val="24"/>
          <w:lang w:val="en-US"/>
        </w:rPr>
        <w:t>va</w:t>
      </w:r>
      <w:proofErr w:type="gramEnd"/>
      <w:r w:rsidRPr="00195EE5">
        <w:rPr>
          <w:rFonts w:ascii="Arial" w:hAnsi="Arial" w:cs="Arial"/>
          <w:spacing w:val="12"/>
          <w:sz w:val="24"/>
          <w:szCs w:val="24"/>
          <w:lang w:val="en-US"/>
        </w:rPr>
        <w:t xml:space="preserve"> stabili in faza proiectului tehnic.Din acest put forat se v</w:t>
      </w:r>
      <w:r w:rsidR="007B708B">
        <w:rPr>
          <w:rFonts w:ascii="Arial" w:hAnsi="Arial" w:cs="Arial"/>
          <w:spacing w:val="12"/>
          <w:sz w:val="24"/>
          <w:szCs w:val="24"/>
          <w:lang w:val="en-US"/>
        </w:rPr>
        <w:t>or</w:t>
      </w:r>
      <w:r w:rsidRPr="00195EE5">
        <w:rPr>
          <w:rFonts w:ascii="Arial" w:hAnsi="Arial" w:cs="Arial"/>
          <w:spacing w:val="12"/>
          <w:sz w:val="24"/>
          <w:szCs w:val="24"/>
          <w:lang w:val="en-US"/>
        </w:rPr>
        <w:t xml:space="preserve"> alimenta bazinul de apa de consum ce va avea un volum de 60 mc</w:t>
      </w:r>
      <w:r w:rsidR="007B708B">
        <w:rPr>
          <w:rFonts w:ascii="Arial" w:hAnsi="Arial" w:cs="Arial"/>
          <w:spacing w:val="12"/>
          <w:sz w:val="24"/>
          <w:szCs w:val="24"/>
          <w:lang w:val="en-US"/>
        </w:rPr>
        <w:t xml:space="preserve"> si rezerva de incendiu cu 110mc</w:t>
      </w:r>
      <w:r w:rsidRPr="00195EE5">
        <w:rPr>
          <w:rFonts w:ascii="Arial" w:hAnsi="Arial" w:cs="Arial"/>
          <w:spacing w:val="12"/>
          <w:sz w:val="24"/>
          <w:szCs w:val="24"/>
          <w:lang w:val="en-US"/>
        </w:rPr>
        <w:t>.</w:t>
      </w:r>
    </w:p>
    <w:p w:rsidR="00195EE5" w:rsidRPr="00195EE5" w:rsidRDefault="00195EE5" w:rsidP="00195EE5">
      <w:pPr>
        <w:spacing w:after="0" w:line="240" w:lineRule="auto"/>
        <w:ind w:right="-142"/>
        <w:jc w:val="both"/>
        <w:rPr>
          <w:rFonts w:ascii="Arial" w:hAnsi="Arial" w:cs="Arial"/>
          <w:spacing w:val="12"/>
          <w:sz w:val="24"/>
          <w:szCs w:val="24"/>
          <w:lang w:val="en-US"/>
        </w:rPr>
      </w:pPr>
      <w:r w:rsidRPr="00195EE5">
        <w:rPr>
          <w:rFonts w:ascii="Arial" w:hAnsi="Arial" w:cs="Arial"/>
          <w:spacing w:val="12"/>
          <w:sz w:val="24"/>
          <w:szCs w:val="24"/>
          <w:lang w:val="en-US"/>
        </w:rPr>
        <w:t xml:space="preserve">Grupul de pompare se va alimenta din acest bazin de consum si va avea urmatoarele caracteristici </w:t>
      </w:r>
      <w:proofErr w:type="gramStart"/>
      <w:r w:rsidRPr="00195EE5">
        <w:rPr>
          <w:rFonts w:ascii="Arial" w:hAnsi="Arial" w:cs="Arial"/>
          <w:spacing w:val="12"/>
          <w:sz w:val="24"/>
          <w:szCs w:val="24"/>
          <w:lang w:val="en-US"/>
        </w:rPr>
        <w:t>tehnice  :</w:t>
      </w:r>
      <w:proofErr w:type="gramEnd"/>
      <w:r w:rsidRPr="00195EE5">
        <w:rPr>
          <w:rFonts w:ascii="Arial" w:hAnsi="Arial" w:cs="Arial"/>
          <w:spacing w:val="12"/>
          <w:sz w:val="24"/>
          <w:szCs w:val="24"/>
          <w:lang w:val="en-US"/>
        </w:rPr>
        <w:t xml:space="preserve"> Q = 7.2 mc/h ;H =30 mH2O.</w:t>
      </w:r>
    </w:p>
    <w:p w:rsidR="00195EE5" w:rsidRPr="00195EE5" w:rsidRDefault="00195EE5" w:rsidP="00195EE5">
      <w:pPr>
        <w:spacing w:after="0" w:line="240" w:lineRule="auto"/>
        <w:ind w:right="-142"/>
        <w:jc w:val="both"/>
        <w:rPr>
          <w:rFonts w:ascii="Arial" w:hAnsi="Arial" w:cs="Arial"/>
          <w:sz w:val="24"/>
          <w:szCs w:val="24"/>
          <w:lang w:val="en-US"/>
        </w:rPr>
      </w:pPr>
      <w:r w:rsidRPr="00195EE5">
        <w:rPr>
          <w:rFonts w:ascii="Arial" w:hAnsi="Arial" w:cs="Arial"/>
          <w:spacing w:val="12"/>
          <w:sz w:val="24"/>
          <w:szCs w:val="24"/>
          <w:lang w:val="en-US"/>
        </w:rPr>
        <w:t>Conducta ce va alimenta bazinul de apa de consum cu un volum de 60 mc</w:t>
      </w:r>
      <w:proofErr w:type="gramStart"/>
      <w:r w:rsidRPr="00195EE5">
        <w:rPr>
          <w:rFonts w:ascii="Arial" w:hAnsi="Arial" w:cs="Arial"/>
          <w:spacing w:val="12"/>
          <w:sz w:val="24"/>
          <w:szCs w:val="24"/>
          <w:lang w:val="en-US"/>
        </w:rPr>
        <w:t>,va</w:t>
      </w:r>
      <w:proofErr w:type="gramEnd"/>
      <w:r w:rsidRPr="00195EE5">
        <w:rPr>
          <w:rFonts w:ascii="Arial" w:hAnsi="Arial" w:cs="Arial"/>
          <w:spacing w:val="12"/>
          <w:sz w:val="24"/>
          <w:szCs w:val="24"/>
          <w:lang w:val="en-US"/>
        </w:rPr>
        <w:t xml:space="preserve"> fi de tip </w:t>
      </w:r>
      <w:r w:rsidRPr="00195EE5">
        <w:rPr>
          <w:rFonts w:ascii="Arial" w:hAnsi="Arial" w:cs="Arial"/>
          <w:sz w:val="24"/>
          <w:szCs w:val="24"/>
          <w:lang w:val="en-US"/>
        </w:rPr>
        <w:t xml:space="preserve">PEHD SDR 17 PN 10 </w:t>
      </w:r>
      <w:r w:rsidRPr="00195EE5">
        <w:rPr>
          <w:rFonts w:ascii="Arial" w:hAnsi="Arial" w:cs="Arial"/>
          <w:color w:val="000000"/>
          <w:sz w:val="24"/>
          <w:szCs w:val="24"/>
          <w:lang w:val="en-US"/>
        </w:rPr>
        <w:t>si</w:t>
      </w:r>
      <w:r w:rsidRPr="00195EE5">
        <w:rPr>
          <w:rFonts w:ascii="Arial" w:hAnsi="Arial" w:cs="Arial"/>
          <w:color w:val="000000"/>
          <w:spacing w:val="10"/>
          <w:sz w:val="24"/>
          <w:szCs w:val="24"/>
          <w:lang w:val="en-US"/>
        </w:rPr>
        <w:t xml:space="preserve"> </w:t>
      </w:r>
      <w:r w:rsidRPr="00195EE5">
        <w:rPr>
          <w:rFonts w:ascii="Arial" w:hAnsi="Arial" w:cs="Arial"/>
          <w:color w:val="000000"/>
          <w:sz w:val="24"/>
          <w:szCs w:val="24"/>
          <w:lang w:val="en-US"/>
        </w:rPr>
        <w:t>va</w:t>
      </w:r>
      <w:r w:rsidRPr="00195EE5">
        <w:rPr>
          <w:rFonts w:ascii="Arial" w:hAnsi="Arial" w:cs="Arial"/>
          <w:color w:val="000000"/>
          <w:spacing w:val="30"/>
          <w:sz w:val="24"/>
          <w:szCs w:val="24"/>
          <w:lang w:val="en-US"/>
        </w:rPr>
        <w:t xml:space="preserve"> </w:t>
      </w:r>
      <w:r w:rsidRPr="00195EE5">
        <w:rPr>
          <w:rFonts w:ascii="Arial" w:hAnsi="Arial" w:cs="Arial"/>
          <w:color w:val="000000"/>
          <w:sz w:val="24"/>
          <w:szCs w:val="24"/>
          <w:lang w:val="en-US"/>
        </w:rPr>
        <w:t>avea</w:t>
      </w:r>
      <w:r w:rsidRPr="00195EE5">
        <w:rPr>
          <w:rFonts w:ascii="Arial" w:hAnsi="Arial" w:cs="Arial"/>
          <w:color w:val="000000"/>
          <w:spacing w:val="33"/>
          <w:sz w:val="24"/>
          <w:szCs w:val="24"/>
          <w:lang w:val="en-US"/>
        </w:rPr>
        <w:t xml:space="preserve"> </w:t>
      </w:r>
      <w:r w:rsidRPr="00195EE5">
        <w:rPr>
          <w:rFonts w:ascii="Arial" w:hAnsi="Arial" w:cs="Arial"/>
          <w:color w:val="000000"/>
          <w:sz w:val="24"/>
          <w:szCs w:val="24"/>
          <w:lang w:val="en-US"/>
        </w:rPr>
        <w:t xml:space="preserve">diametrul </w:t>
      </w:r>
      <w:r w:rsidRPr="00195EE5">
        <w:rPr>
          <w:rFonts w:ascii="Arial" w:hAnsi="Arial" w:cs="Arial"/>
          <w:color w:val="000000"/>
          <w:spacing w:val="26"/>
          <w:sz w:val="24"/>
          <w:szCs w:val="24"/>
          <w:lang w:val="en-US"/>
        </w:rPr>
        <w:t xml:space="preserve"> Φ 110.</w:t>
      </w:r>
    </w:p>
    <w:p w:rsidR="00195EE5" w:rsidRPr="00195EE5" w:rsidRDefault="00195EE5" w:rsidP="00195EE5">
      <w:pPr>
        <w:spacing w:after="0" w:line="240" w:lineRule="auto"/>
        <w:ind w:right="-142"/>
        <w:jc w:val="both"/>
        <w:rPr>
          <w:rFonts w:ascii="Arial" w:hAnsi="Arial" w:cs="Arial"/>
          <w:sz w:val="24"/>
          <w:szCs w:val="24"/>
          <w:lang w:val="en-US"/>
        </w:rPr>
      </w:pPr>
      <w:r w:rsidRPr="00195EE5">
        <w:rPr>
          <w:rFonts w:ascii="Arial" w:hAnsi="Arial" w:cs="Arial"/>
          <w:sz w:val="24"/>
          <w:szCs w:val="24"/>
          <w:lang w:val="en-US"/>
        </w:rPr>
        <w:t xml:space="preserve">Bransamentul  </w:t>
      </w:r>
      <w:r w:rsidRPr="00195EE5">
        <w:rPr>
          <w:rFonts w:ascii="Arial" w:hAnsi="Arial" w:cs="Arial"/>
          <w:spacing w:val="28"/>
          <w:sz w:val="24"/>
          <w:szCs w:val="24"/>
          <w:lang w:val="en-US"/>
        </w:rPr>
        <w:t xml:space="preserve"> </w:t>
      </w:r>
      <w:r w:rsidRPr="00195EE5">
        <w:rPr>
          <w:rFonts w:ascii="Arial" w:hAnsi="Arial" w:cs="Arial"/>
          <w:sz w:val="24"/>
          <w:szCs w:val="24"/>
          <w:lang w:val="en-US"/>
        </w:rPr>
        <w:t xml:space="preserve">la   </w:t>
      </w:r>
      <w:r w:rsidRPr="00195EE5">
        <w:rPr>
          <w:rFonts w:ascii="Arial" w:hAnsi="Arial" w:cs="Arial"/>
          <w:spacing w:val="19"/>
          <w:sz w:val="24"/>
          <w:szCs w:val="24"/>
          <w:lang w:val="en-US"/>
        </w:rPr>
        <w:t xml:space="preserve"> </w:t>
      </w:r>
      <w:r w:rsidRPr="00195EE5">
        <w:rPr>
          <w:rFonts w:ascii="Arial" w:hAnsi="Arial" w:cs="Arial"/>
          <w:sz w:val="24"/>
          <w:szCs w:val="24"/>
          <w:lang w:val="en-US"/>
        </w:rPr>
        <w:t xml:space="preserve">retea  </w:t>
      </w:r>
      <w:r w:rsidRPr="00195EE5">
        <w:rPr>
          <w:rFonts w:ascii="Arial" w:hAnsi="Arial" w:cs="Arial"/>
          <w:spacing w:val="31"/>
          <w:sz w:val="24"/>
          <w:szCs w:val="24"/>
          <w:lang w:val="en-US"/>
        </w:rPr>
        <w:t xml:space="preserve"> </w:t>
      </w:r>
      <w:r w:rsidRPr="00195EE5">
        <w:rPr>
          <w:rFonts w:ascii="Arial" w:hAnsi="Arial" w:cs="Arial"/>
          <w:sz w:val="24"/>
          <w:szCs w:val="24"/>
          <w:lang w:val="en-US"/>
        </w:rPr>
        <w:t xml:space="preserve">se </w:t>
      </w:r>
      <w:r w:rsidRPr="00195EE5">
        <w:rPr>
          <w:rFonts w:ascii="Arial" w:hAnsi="Arial" w:cs="Arial"/>
          <w:spacing w:val="11"/>
          <w:sz w:val="24"/>
          <w:szCs w:val="24"/>
          <w:lang w:val="en-US"/>
        </w:rPr>
        <w:t xml:space="preserve"> </w:t>
      </w:r>
      <w:r w:rsidRPr="00195EE5">
        <w:rPr>
          <w:rFonts w:ascii="Arial" w:hAnsi="Arial" w:cs="Arial"/>
          <w:sz w:val="24"/>
          <w:szCs w:val="24"/>
          <w:lang w:val="en-US"/>
        </w:rPr>
        <w:t xml:space="preserve">va </w:t>
      </w:r>
      <w:r w:rsidRPr="00195EE5">
        <w:rPr>
          <w:rFonts w:ascii="Arial" w:hAnsi="Arial" w:cs="Arial"/>
          <w:spacing w:val="13"/>
          <w:sz w:val="24"/>
          <w:szCs w:val="24"/>
          <w:lang w:val="en-US"/>
        </w:rPr>
        <w:t xml:space="preserve"> </w:t>
      </w:r>
      <w:r w:rsidRPr="00195EE5">
        <w:rPr>
          <w:rFonts w:ascii="Arial" w:hAnsi="Arial" w:cs="Arial"/>
          <w:sz w:val="24"/>
          <w:szCs w:val="24"/>
          <w:lang w:val="en-US"/>
        </w:rPr>
        <w:t xml:space="preserve">realiza </w:t>
      </w:r>
      <w:r w:rsidRPr="00195EE5">
        <w:rPr>
          <w:rFonts w:ascii="Arial" w:hAnsi="Arial" w:cs="Arial"/>
          <w:spacing w:val="33"/>
          <w:sz w:val="24"/>
          <w:szCs w:val="24"/>
          <w:lang w:val="en-US"/>
        </w:rPr>
        <w:t xml:space="preserve"> </w:t>
      </w:r>
      <w:r w:rsidRPr="00195EE5">
        <w:rPr>
          <w:rFonts w:ascii="Arial" w:hAnsi="Arial" w:cs="Arial"/>
          <w:sz w:val="24"/>
          <w:szCs w:val="24"/>
          <w:lang w:val="en-US"/>
        </w:rPr>
        <w:t xml:space="preserve">cu </w:t>
      </w:r>
      <w:r w:rsidRPr="00195EE5">
        <w:rPr>
          <w:rFonts w:ascii="Arial" w:hAnsi="Arial" w:cs="Arial"/>
          <w:spacing w:val="13"/>
          <w:sz w:val="24"/>
          <w:szCs w:val="24"/>
          <w:lang w:val="en-US"/>
        </w:rPr>
        <w:t xml:space="preserve"> </w:t>
      </w:r>
      <w:r w:rsidRPr="00195EE5">
        <w:rPr>
          <w:rFonts w:ascii="Arial" w:hAnsi="Arial" w:cs="Arial"/>
          <w:sz w:val="24"/>
          <w:szCs w:val="24"/>
          <w:lang w:val="en-US"/>
        </w:rPr>
        <w:t xml:space="preserve">ajutorul </w:t>
      </w:r>
      <w:r w:rsidRPr="00195EE5">
        <w:rPr>
          <w:rFonts w:ascii="Arial" w:hAnsi="Arial" w:cs="Arial"/>
          <w:spacing w:val="55"/>
          <w:sz w:val="24"/>
          <w:szCs w:val="24"/>
          <w:lang w:val="en-US"/>
        </w:rPr>
        <w:t xml:space="preserve"> </w:t>
      </w:r>
      <w:r w:rsidRPr="00195EE5">
        <w:rPr>
          <w:rFonts w:ascii="Arial" w:hAnsi="Arial" w:cs="Arial"/>
          <w:sz w:val="24"/>
          <w:szCs w:val="24"/>
          <w:lang w:val="en-US"/>
        </w:rPr>
        <w:t xml:space="preserve">unui  conducte de tip PEHD SDR 17 PN 10 </w:t>
      </w:r>
      <w:r w:rsidRPr="00195EE5">
        <w:rPr>
          <w:rFonts w:ascii="Arial" w:hAnsi="Arial" w:cs="Arial"/>
          <w:color w:val="000000"/>
          <w:sz w:val="24"/>
          <w:szCs w:val="24"/>
          <w:lang w:val="en-US"/>
        </w:rPr>
        <w:t>si</w:t>
      </w:r>
      <w:r w:rsidRPr="00195EE5">
        <w:rPr>
          <w:rFonts w:ascii="Arial" w:hAnsi="Arial" w:cs="Arial"/>
          <w:color w:val="000000"/>
          <w:spacing w:val="10"/>
          <w:sz w:val="24"/>
          <w:szCs w:val="24"/>
          <w:lang w:val="en-US"/>
        </w:rPr>
        <w:t xml:space="preserve"> </w:t>
      </w:r>
      <w:r w:rsidRPr="00195EE5">
        <w:rPr>
          <w:rFonts w:ascii="Arial" w:hAnsi="Arial" w:cs="Arial"/>
          <w:color w:val="000000"/>
          <w:sz w:val="24"/>
          <w:szCs w:val="24"/>
          <w:lang w:val="en-US"/>
        </w:rPr>
        <w:t>va</w:t>
      </w:r>
      <w:r w:rsidRPr="00195EE5">
        <w:rPr>
          <w:rFonts w:ascii="Arial" w:hAnsi="Arial" w:cs="Arial"/>
          <w:color w:val="000000"/>
          <w:spacing w:val="30"/>
          <w:sz w:val="24"/>
          <w:szCs w:val="24"/>
          <w:lang w:val="en-US"/>
        </w:rPr>
        <w:t xml:space="preserve"> </w:t>
      </w:r>
      <w:r w:rsidRPr="00195EE5">
        <w:rPr>
          <w:rFonts w:ascii="Arial" w:hAnsi="Arial" w:cs="Arial"/>
          <w:color w:val="000000"/>
          <w:sz w:val="24"/>
          <w:szCs w:val="24"/>
          <w:lang w:val="en-US"/>
        </w:rPr>
        <w:t>avea</w:t>
      </w:r>
      <w:r w:rsidRPr="00195EE5">
        <w:rPr>
          <w:rFonts w:ascii="Arial" w:hAnsi="Arial" w:cs="Arial"/>
          <w:color w:val="000000"/>
          <w:spacing w:val="33"/>
          <w:sz w:val="24"/>
          <w:szCs w:val="24"/>
          <w:lang w:val="en-US"/>
        </w:rPr>
        <w:t xml:space="preserve"> </w:t>
      </w:r>
      <w:r w:rsidRPr="00195EE5">
        <w:rPr>
          <w:rFonts w:ascii="Arial" w:hAnsi="Arial" w:cs="Arial"/>
          <w:color w:val="000000"/>
          <w:sz w:val="24"/>
          <w:szCs w:val="24"/>
          <w:lang w:val="en-US"/>
        </w:rPr>
        <w:t xml:space="preserve">diametrul </w:t>
      </w:r>
      <w:r w:rsidRPr="00195EE5">
        <w:rPr>
          <w:rFonts w:ascii="Arial" w:hAnsi="Arial" w:cs="Arial"/>
          <w:color w:val="000000"/>
          <w:spacing w:val="26"/>
          <w:sz w:val="24"/>
          <w:szCs w:val="24"/>
          <w:lang w:val="en-US"/>
        </w:rPr>
        <w:t xml:space="preserve"> Φ 110 </w:t>
      </w:r>
      <w:r w:rsidRPr="00195EE5">
        <w:rPr>
          <w:rFonts w:ascii="Arial" w:hAnsi="Arial" w:cs="Arial"/>
          <w:sz w:val="24"/>
          <w:szCs w:val="24"/>
          <w:lang w:val="en-US"/>
        </w:rPr>
        <w:t>.In incinta</w:t>
      </w:r>
      <w:r w:rsidRPr="00195EE5">
        <w:rPr>
          <w:rFonts w:ascii="Arial" w:hAnsi="Arial" w:cs="Arial"/>
          <w:spacing w:val="21"/>
          <w:w w:val="83"/>
          <w:sz w:val="24"/>
          <w:szCs w:val="24"/>
          <w:lang w:val="en-US"/>
        </w:rPr>
        <w:t xml:space="preserve"> </w:t>
      </w:r>
      <w:r w:rsidRPr="00195EE5">
        <w:rPr>
          <w:rFonts w:ascii="Arial" w:hAnsi="Arial" w:cs="Arial"/>
          <w:w w:val="110"/>
          <w:sz w:val="24"/>
          <w:szCs w:val="24"/>
          <w:lang w:val="en-US"/>
        </w:rPr>
        <w:t>proprietatii</w:t>
      </w:r>
      <w:r w:rsidRPr="00195EE5">
        <w:rPr>
          <w:rFonts w:ascii="Arial" w:hAnsi="Arial" w:cs="Arial"/>
          <w:spacing w:val="15"/>
          <w:w w:val="110"/>
          <w:sz w:val="24"/>
          <w:szCs w:val="24"/>
          <w:lang w:val="en-US"/>
        </w:rPr>
        <w:t xml:space="preserve"> </w:t>
      </w:r>
      <w:r w:rsidRPr="00195EE5">
        <w:rPr>
          <w:rFonts w:ascii="Arial" w:hAnsi="Arial" w:cs="Arial"/>
          <w:sz w:val="24"/>
          <w:szCs w:val="24"/>
          <w:lang w:val="en-US"/>
        </w:rPr>
        <w:t xml:space="preserve">s-a </w:t>
      </w:r>
      <w:r w:rsidRPr="00195EE5">
        <w:rPr>
          <w:rFonts w:ascii="Arial" w:hAnsi="Arial" w:cs="Arial"/>
          <w:spacing w:val="3"/>
          <w:sz w:val="24"/>
          <w:szCs w:val="24"/>
          <w:lang w:val="en-US"/>
        </w:rPr>
        <w:t xml:space="preserve"> </w:t>
      </w:r>
      <w:r w:rsidRPr="00195EE5">
        <w:rPr>
          <w:rFonts w:ascii="Arial" w:hAnsi="Arial" w:cs="Arial"/>
          <w:sz w:val="24"/>
          <w:szCs w:val="24"/>
          <w:lang w:val="en-US"/>
        </w:rPr>
        <w:t>prevazut a</w:t>
      </w:r>
      <w:r w:rsidRPr="00195EE5">
        <w:rPr>
          <w:rFonts w:ascii="Arial" w:hAnsi="Arial" w:cs="Arial"/>
          <w:spacing w:val="49"/>
          <w:sz w:val="24"/>
          <w:szCs w:val="24"/>
          <w:lang w:val="en-US"/>
        </w:rPr>
        <w:t xml:space="preserve"> </w:t>
      </w:r>
      <w:r w:rsidRPr="00195EE5">
        <w:rPr>
          <w:rFonts w:ascii="Arial" w:hAnsi="Arial" w:cs="Arial"/>
          <w:sz w:val="24"/>
          <w:szCs w:val="24"/>
          <w:lang w:val="en-US"/>
        </w:rPr>
        <w:t>se</w:t>
      </w:r>
      <w:r w:rsidRPr="00195EE5">
        <w:rPr>
          <w:rFonts w:ascii="Arial" w:hAnsi="Arial" w:cs="Arial"/>
          <w:spacing w:val="57"/>
          <w:sz w:val="24"/>
          <w:szCs w:val="24"/>
          <w:lang w:val="en-US"/>
        </w:rPr>
        <w:t xml:space="preserve"> </w:t>
      </w:r>
      <w:r w:rsidRPr="00195EE5">
        <w:rPr>
          <w:rFonts w:ascii="Arial" w:hAnsi="Arial" w:cs="Arial"/>
          <w:sz w:val="24"/>
          <w:szCs w:val="24"/>
          <w:lang w:val="en-US"/>
        </w:rPr>
        <w:t>monta un</w:t>
      </w:r>
      <w:r w:rsidRPr="00195EE5">
        <w:rPr>
          <w:rFonts w:ascii="Arial" w:hAnsi="Arial" w:cs="Arial"/>
          <w:spacing w:val="29"/>
          <w:sz w:val="24"/>
          <w:szCs w:val="24"/>
          <w:lang w:val="en-US"/>
        </w:rPr>
        <w:t xml:space="preserve"> </w:t>
      </w:r>
      <w:r w:rsidRPr="00195EE5">
        <w:rPr>
          <w:rFonts w:ascii="Arial" w:hAnsi="Arial" w:cs="Arial"/>
          <w:sz w:val="24"/>
          <w:szCs w:val="24"/>
          <w:lang w:val="en-US"/>
        </w:rPr>
        <w:t>camin</w:t>
      </w:r>
      <w:r w:rsidRPr="00195EE5">
        <w:rPr>
          <w:rFonts w:ascii="Arial" w:hAnsi="Arial" w:cs="Arial"/>
          <w:spacing w:val="45"/>
          <w:sz w:val="24"/>
          <w:szCs w:val="24"/>
          <w:lang w:val="en-US"/>
        </w:rPr>
        <w:t xml:space="preserve"> </w:t>
      </w:r>
      <w:r w:rsidRPr="00195EE5">
        <w:rPr>
          <w:rFonts w:ascii="Arial" w:hAnsi="Arial" w:cs="Arial"/>
          <w:sz w:val="24"/>
          <w:szCs w:val="24"/>
          <w:lang w:val="en-US"/>
        </w:rPr>
        <w:t>de</w:t>
      </w:r>
      <w:r w:rsidRPr="00195EE5">
        <w:rPr>
          <w:rFonts w:ascii="Arial" w:hAnsi="Arial" w:cs="Arial"/>
          <w:spacing w:val="59"/>
          <w:sz w:val="24"/>
          <w:szCs w:val="24"/>
          <w:lang w:val="en-US"/>
        </w:rPr>
        <w:t xml:space="preserve"> </w:t>
      </w:r>
      <w:r w:rsidRPr="00195EE5">
        <w:rPr>
          <w:rFonts w:ascii="Arial" w:hAnsi="Arial" w:cs="Arial"/>
          <w:sz w:val="24"/>
          <w:szCs w:val="24"/>
          <w:lang w:val="en-US"/>
        </w:rPr>
        <w:t>apometru din</w:t>
      </w:r>
      <w:r w:rsidRPr="00195EE5">
        <w:rPr>
          <w:rFonts w:ascii="Arial" w:hAnsi="Arial" w:cs="Arial"/>
          <w:spacing w:val="51"/>
          <w:sz w:val="24"/>
          <w:szCs w:val="24"/>
          <w:lang w:val="en-US"/>
        </w:rPr>
        <w:t xml:space="preserve"> </w:t>
      </w:r>
      <w:r w:rsidRPr="00195EE5">
        <w:rPr>
          <w:rFonts w:ascii="Arial" w:hAnsi="Arial" w:cs="Arial"/>
          <w:sz w:val="24"/>
          <w:szCs w:val="24"/>
          <w:lang w:val="en-US"/>
        </w:rPr>
        <w:t>beton, complet</w:t>
      </w:r>
      <w:r w:rsidRPr="00195EE5">
        <w:rPr>
          <w:rFonts w:ascii="Arial" w:hAnsi="Arial" w:cs="Arial"/>
          <w:spacing w:val="45"/>
          <w:sz w:val="24"/>
          <w:szCs w:val="24"/>
          <w:lang w:val="en-US"/>
        </w:rPr>
        <w:t xml:space="preserve"> </w:t>
      </w:r>
      <w:r w:rsidRPr="00195EE5">
        <w:rPr>
          <w:rFonts w:ascii="Arial" w:hAnsi="Arial" w:cs="Arial"/>
          <w:sz w:val="24"/>
          <w:szCs w:val="24"/>
          <w:lang w:val="en-US"/>
        </w:rPr>
        <w:t>echipat.</w:t>
      </w:r>
    </w:p>
    <w:p w:rsidR="00195EE5" w:rsidRPr="00195EE5" w:rsidRDefault="00195EE5" w:rsidP="00195EE5">
      <w:pPr>
        <w:spacing w:after="0" w:line="240" w:lineRule="auto"/>
        <w:ind w:right="-142"/>
        <w:jc w:val="both"/>
        <w:rPr>
          <w:rFonts w:ascii="Arial" w:hAnsi="Arial" w:cs="Arial"/>
          <w:sz w:val="24"/>
          <w:szCs w:val="24"/>
          <w:lang w:val="en-US"/>
        </w:rPr>
      </w:pPr>
      <w:r w:rsidRPr="00195EE5">
        <w:rPr>
          <w:rFonts w:ascii="Arial" w:hAnsi="Arial" w:cs="Arial"/>
          <w:sz w:val="24"/>
          <w:szCs w:val="24"/>
          <w:lang w:val="en-US"/>
        </w:rPr>
        <w:t>Lungimea</w:t>
      </w:r>
      <w:r w:rsidRPr="00195EE5">
        <w:rPr>
          <w:rFonts w:ascii="Arial" w:hAnsi="Arial" w:cs="Arial"/>
          <w:spacing w:val="-25"/>
          <w:sz w:val="24"/>
          <w:szCs w:val="24"/>
          <w:lang w:val="en-US"/>
        </w:rPr>
        <w:t xml:space="preserve"> </w:t>
      </w:r>
      <w:r w:rsidRPr="00195EE5">
        <w:rPr>
          <w:rFonts w:ascii="Arial" w:hAnsi="Arial" w:cs="Arial"/>
          <w:sz w:val="24"/>
          <w:szCs w:val="24"/>
          <w:lang w:val="en-US"/>
        </w:rPr>
        <w:t>conductei</w:t>
      </w:r>
      <w:r w:rsidRPr="00195EE5">
        <w:rPr>
          <w:rFonts w:ascii="Arial" w:hAnsi="Arial" w:cs="Arial"/>
          <w:spacing w:val="58"/>
          <w:sz w:val="24"/>
          <w:szCs w:val="24"/>
          <w:lang w:val="en-US"/>
        </w:rPr>
        <w:t xml:space="preserve"> </w:t>
      </w:r>
      <w:r w:rsidRPr="00195EE5">
        <w:rPr>
          <w:rFonts w:ascii="Arial" w:hAnsi="Arial" w:cs="Arial"/>
          <w:sz w:val="24"/>
          <w:szCs w:val="24"/>
          <w:lang w:val="en-US"/>
        </w:rPr>
        <w:t>de</w:t>
      </w:r>
      <w:r w:rsidRPr="00195EE5">
        <w:rPr>
          <w:rFonts w:ascii="Arial" w:hAnsi="Arial" w:cs="Arial"/>
          <w:spacing w:val="16"/>
          <w:sz w:val="24"/>
          <w:szCs w:val="24"/>
          <w:lang w:val="en-US"/>
        </w:rPr>
        <w:t xml:space="preserve"> </w:t>
      </w:r>
      <w:proofErr w:type="gramStart"/>
      <w:r w:rsidRPr="00195EE5">
        <w:rPr>
          <w:rFonts w:ascii="Arial" w:hAnsi="Arial" w:cs="Arial"/>
          <w:sz w:val="24"/>
          <w:szCs w:val="24"/>
          <w:lang w:val="en-US"/>
        </w:rPr>
        <w:t xml:space="preserve">bransament </w:t>
      </w:r>
      <w:r w:rsidRPr="00195EE5">
        <w:rPr>
          <w:rFonts w:ascii="Arial" w:hAnsi="Arial" w:cs="Arial"/>
          <w:spacing w:val="12"/>
          <w:sz w:val="24"/>
          <w:szCs w:val="24"/>
          <w:lang w:val="en-US"/>
        </w:rPr>
        <w:t xml:space="preserve"> </w:t>
      </w:r>
      <w:r w:rsidRPr="00195EE5">
        <w:rPr>
          <w:rFonts w:ascii="Arial" w:hAnsi="Arial" w:cs="Arial"/>
          <w:sz w:val="24"/>
          <w:szCs w:val="24"/>
          <w:lang w:val="en-US"/>
        </w:rPr>
        <w:t>este</w:t>
      </w:r>
      <w:proofErr w:type="gramEnd"/>
      <w:r w:rsidRPr="00195EE5">
        <w:rPr>
          <w:rFonts w:ascii="Arial" w:hAnsi="Arial" w:cs="Arial"/>
          <w:spacing w:val="56"/>
          <w:sz w:val="24"/>
          <w:szCs w:val="24"/>
          <w:lang w:val="en-US"/>
        </w:rPr>
        <w:t xml:space="preserve"> </w:t>
      </w:r>
      <w:r w:rsidRPr="00195EE5">
        <w:rPr>
          <w:rFonts w:ascii="Arial" w:hAnsi="Arial" w:cs="Arial"/>
          <w:sz w:val="24"/>
          <w:szCs w:val="24"/>
          <w:lang w:val="en-US"/>
        </w:rPr>
        <w:t>de</w:t>
      </w:r>
      <w:r w:rsidRPr="00195EE5">
        <w:rPr>
          <w:rFonts w:ascii="Arial" w:hAnsi="Arial" w:cs="Arial"/>
          <w:spacing w:val="30"/>
          <w:sz w:val="24"/>
          <w:szCs w:val="24"/>
          <w:lang w:val="en-US"/>
        </w:rPr>
        <w:t xml:space="preserve"> </w:t>
      </w:r>
      <w:r w:rsidRPr="00195EE5">
        <w:rPr>
          <w:rFonts w:ascii="Arial" w:hAnsi="Arial" w:cs="Arial"/>
          <w:sz w:val="24"/>
          <w:szCs w:val="24"/>
          <w:lang w:val="en-US"/>
        </w:rPr>
        <w:t>12,00</w:t>
      </w:r>
      <w:r w:rsidRPr="00195EE5">
        <w:rPr>
          <w:rFonts w:ascii="Arial" w:hAnsi="Arial" w:cs="Arial"/>
          <w:spacing w:val="11"/>
          <w:sz w:val="24"/>
          <w:szCs w:val="24"/>
          <w:lang w:val="en-US"/>
        </w:rPr>
        <w:t xml:space="preserve"> </w:t>
      </w:r>
      <w:r w:rsidRPr="00195EE5">
        <w:rPr>
          <w:rFonts w:ascii="Arial" w:hAnsi="Arial" w:cs="Arial"/>
          <w:sz w:val="24"/>
          <w:szCs w:val="24"/>
          <w:lang w:val="en-US"/>
        </w:rPr>
        <w:t>m.</w:t>
      </w:r>
    </w:p>
    <w:p w:rsidR="00195EE5" w:rsidRPr="00195EE5" w:rsidRDefault="00195EE5" w:rsidP="00195EE5">
      <w:pPr>
        <w:spacing w:after="0" w:line="240" w:lineRule="auto"/>
        <w:ind w:right="-142"/>
        <w:jc w:val="both"/>
        <w:rPr>
          <w:rFonts w:ascii="Arial" w:hAnsi="Arial" w:cs="Arial"/>
          <w:sz w:val="24"/>
          <w:szCs w:val="24"/>
          <w:lang w:val="en-US"/>
        </w:rPr>
      </w:pPr>
      <w:r w:rsidRPr="00195EE5">
        <w:rPr>
          <w:rFonts w:ascii="Arial" w:hAnsi="Arial" w:cs="Arial"/>
          <w:sz w:val="24"/>
          <w:szCs w:val="24"/>
          <w:lang w:val="en-US"/>
        </w:rPr>
        <w:t xml:space="preserve">Caminul de </w:t>
      </w:r>
      <w:r w:rsidRPr="00195EE5">
        <w:rPr>
          <w:rFonts w:ascii="Arial" w:hAnsi="Arial" w:cs="Arial"/>
          <w:w w:val="110"/>
          <w:sz w:val="24"/>
          <w:szCs w:val="24"/>
          <w:lang w:val="en-US"/>
        </w:rPr>
        <w:t xml:space="preserve">apometru </w:t>
      </w:r>
      <w:proofErr w:type="gramStart"/>
      <w:r w:rsidRPr="00195EE5">
        <w:rPr>
          <w:rFonts w:ascii="Arial" w:hAnsi="Arial" w:cs="Arial"/>
          <w:sz w:val="24"/>
          <w:szCs w:val="24"/>
          <w:lang w:val="en-US"/>
        </w:rPr>
        <w:t>va</w:t>
      </w:r>
      <w:proofErr w:type="gramEnd"/>
      <w:r w:rsidRPr="00195EE5">
        <w:rPr>
          <w:rFonts w:ascii="Arial" w:hAnsi="Arial" w:cs="Arial"/>
          <w:sz w:val="24"/>
          <w:szCs w:val="24"/>
          <w:lang w:val="en-US"/>
        </w:rPr>
        <w:t xml:space="preserve"> </w:t>
      </w:r>
      <w:r w:rsidRPr="00195EE5">
        <w:rPr>
          <w:rFonts w:ascii="Arial" w:eastAsia="Arial" w:hAnsi="Arial" w:cs="Arial"/>
          <w:sz w:val="24"/>
          <w:szCs w:val="24"/>
          <w:lang w:val="en-US"/>
        </w:rPr>
        <w:t>fi din</w:t>
      </w:r>
      <w:r w:rsidRPr="00195EE5">
        <w:rPr>
          <w:rFonts w:ascii="Arial" w:eastAsia="Arial" w:hAnsi="Arial" w:cs="Arial"/>
          <w:spacing w:val="13"/>
          <w:sz w:val="24"/>
          <w:szCs w:val="24"/>
          <w:lang w:val="en-US"/>
        </w:rPr>
        <w:t xml:space="preserve"> </w:t>
      </w:r>
      <w:r w:rsidRPr="00195EE5">
        <w:rPr>
          <w:rFonts w:ascii="Arial" w:hAnsi="Arial" w:cs="Arial"/>
          <w:sz w:val="24"/>
          <w:szCs w:val="24"/>
          <w:lang w:val="en-US"/>
        </w:rPr>
        <w:t>beton si se</w:t>
      </w:r>
      <w:r w:rsidRPr="00195EE5">
        <w:rPr>
          <w:rFonts w:ascii="Arial" w:hAnsi="Arial" w:cs="Arial"/>
          <w:spacing w:val="50"/>
          <w:sz w:val="24"/>
          <w:szCs w:val="24"/>
          <w:lang w:val="en-US"/>
        </w:rPr>
        <w:t xml:space="preserve"> </w:t>
      </w:r>
      <w:r w:rsidRPr="00195EE5">
        <w:rPr>
          <w:rFonts w:ascii="Arial" w:hAnsi="Arial" w:cs="Arial"/>
          <w:sz w:val="24"/>
          <w:szCs w:val="24"/>
          <w:lang w:val="en-US"/>
        </w:rPr>
        <w:t xml:space="preserve">va monta in interior in spatiului </w:t>
      </w:r>
      <w:r w:rsidRPr="00195EE5">
        <w:rPr>
          <w:rFonts w:ascii="Arial" w:hAnsi="Arial" w:cs="Arial"/>
          <w:w w:val="110"/>
          <w:sz w:val="24"/>
          <w:szCs w:val="24"/>
          <w:lang w:val="en-US"/>
        </w:rPr>
        <w:t>verde</w:t>
      </w:r>
    </w:p>
    <w:p w:rsidR="00195EE5" w:rsidRPr="00195EE5" w:rsidRDefault="00195EE5" w:rsidP="00214A74">
      <w:pPr>
        <w:spacing w:after="0" w:line="240" w:lineRule="auto"/>
        <w:ind w:right="-142"/>
        <w:jc w:val="both"/>
        <w:rPr>
          <w:rFonts w:ascii="Arial" w:hAnsi="Arial" w:cs="Arial"/>
          <w:sz w:val="24"/>
          <w:szCs w:val="24"/>
          <w:lang w:val="en-US"/>
        </w:rPr>
      </w:pPr>
      <w:r w:rsidRPr="00195EE5">
        <w:rPr>
          <w:rFonts w:ascii="Arial" w:hAnsi="Arial" w:cs="Arial"/>
          <w:w w:val="110"/>
          <w:sz w:val="24"/>
          <w:szCs w:val="24"/>
          <w:lang w:val="en-US"/>
        </w:rPr>
        <w:t xml:space="preserve">Contorizarea </w:t>
      </w:r>
      <w:r w:rsidRPr="00195EE5">
        <w:rPr>
          <w:rFonts w:ascii="Arial" w:hAnsi="Arial" w:cs="Arial"/>
          <w:sz w:val="24"/>
          <w:szCs w:val="24"/>
          <w:lang w:val="en-US"/>
        </w:rPr>
        <w:t xml:space="preserve">se va face cu </w:t>
      </w:r>
      <w:r w:rsidRPr="00195EE5">
        <w:rPr>
          <w:rFonts w:ascii="Arial" w:hAnsi="Arial" w:cs="Arial"/>
          <w:w w:val="110"/>
          <w:sz w:val="24"/>
          <w:szCs w:val="24"/>
          <w:lang w:val="en-US"/>
        </w:rPr>
        <w:t xml:space="preserve">ajutorul </w:t>
      </w:r>
      <w:r w:rsidRPr="00195EE5">
        <w:rPr>
          <w:rFonts w:ascii="Arial" w:hAnsi="Arial" w:cs="Arial"/>
          <w:sz w:val="24"/>
          <w:szCs w:val="24"/>
          <w:lang w:val="en-US"/>
        </w:rPr>
        <w:t>unui contor cu debitul de 4</w:t>
      </w:r>
      <w:proofErr w:type="gramStart"/>
      <w:r w:rsidRPr="00195EE5">
        <w:rPr>
          <w:rFonts w:ascii="Arial" w:hAnsi="Arial" w:cs="Arial"/>
          <w:sz w:val="24"/>
          <w:szCs w:val="24"/>
          <w:lang w:val="en-US"/>
        </w:rPr>
        <w:t>,00</w:t>
      </w:r>
      <w:proofErr w:type="gramEnd"/>
      <w:r w:rsidRPr="00195EE5">
        <w:rPr>
          <w:rFonts w:ascii="Arial" w:hAnsi="Arial" w:cs="Arial"/>
          <w:sz w:val="24"/>
          <w:szCs w:val="24"/>
          <w:lang w:val="en-US"/>
        </w:rPr>
        <w:t xml:space="preserve"> mc/h, avand </w:t>
      </w:r>
      <w:r w:rsidRPr="00195EE5">
        <w:rPr>
          <w:rFonts w:ascii="Arial" w:hAnsi="Arial" w:cs="Arial"/>
          <w:w w:val="110"/>
          <w:sz w:val="24"/>
          <w:szCs w:val="24"/>
          <w:lang w:val="en-US"/>
        </w:rPr>
        <w:t>diametrul</w:t>
      </w:r>
      <w:r w:rsidRPr="00195EE5">
        <w:rPr>
          <w:rFonts w:ascii="Arial" w:hAnsi="Arial" w:cs="Arial"/>
          <w:spacing w:val="48"/>
          <w:w w:val="110"/>
          <w:sz w:val="24"/>
          <w:szCs w:val="24"/>
          <w:lang w:val="en-US"/>
        </w:rPr>
        <w:t xml:space="preserve"> </w:t>
      </w:r>
      <w:r w:rsidRPr="00195EE5">
        <w:rPr>
          <w:rFonts w:ascii="Arial" w:hAnsi="Arial" w:cs="Arial"/>
          <w:sz w:val="24"/>
          <w:szCs w:val="24"/>
          <w:lang w:val="en-US"/>
        </w:rPr>
        <w:t>de Dn</w:t>
      </w:r>
      <w:r w:rsidRPr="00195EE5">
        <w:rPr>
          <w:rFonts w:ascii="Arial" w:hAnsi="Arial" w:cs="Arial"/>
          <w:spacing w:val="-7"/>
          <w:sz w:val="24"/>
          <w:szCs w:val="24"/>
          <w:lang w:val="en-US"/>
        </w:rPr>
        <w:t xml:space="preserve"> </w:t>
      </w:r>
      <w:r w:rsidRPr="00195EE5">
        <w:rPr>
          <w:rFonts w:ascii="Arial" w:hAnsi="Arial" w:cs="Arial"/>
          <w:sz w:val="24"/>
          <w:szCs w:val="24"/>
          <w:lang w:val="en-US"/>
        </w:rPr>
        <w:t>25mm.</w:t>
      </w:r>
    </w:p>
    <w:p w:rsidR="00195EE5" w:rsidRPr="00195EE5" w:rsidRDefault="00195EE5" w:rsidP="00214A74">
      <w:pPr>
        <w:spacing w:after="0" w:line="240" w:lineRule="auto"/>
        <w:ind w:right="-142"/>
        <w:jc w:val="both"/>
        <w:rPr>
          <w:rFonts w:ascii="Arial" w:hAnsi="Arial" w:cs="Arial"/>
          <w:sz w:val="24"/>
          <w:szCs w:val="24"/>
          <w:lang w:val="en-US"/>
        </w:rPr>
      </w:pPr>
      <w:r w:rsidRPr="00195EE5">
        <w:rPr>
          <w:rFonts w:ascii="Arial" w:hAnsi="Arial" w:cs="Arial"/>
          <w:w w:val="110"/>
          <w:sz w:val="24"/>
          <w:szCs w:val="24"/>
          <w:lang w:val="en-US"/>
        </w:rPr>
        <w:t xml:space="preserve">Imbinarea tronsoanelor </w:t>
      </w:r>
      <w:r w:rsidRPr="00195EE5">
        <w:rPr>
          <w:rFonts w:ascii="Arial" w:hAnsi="Arial" w:cs="Arial"/>
          <w:sz w:val="24"/>
          <w:szCs w:val="24"/>
          <w:lang w:val="en-US"/>
        </w:rPr>
        <w:t xml:space="preserve">de </w:t>
      </w:r>
      <w:r w:rsidRPr="00195EE5">
        <w:rPr>
          <w:rFonts w:ascii="Arial" w:hAnsi="Arial" w:cs="Arial"/>
          <w:w w:val="110"/>
          <w:sz w:val="24"/>
          <w:szCs w:val="24"/>
          <w:lang w:val="en-US"/>
        </w:rPr>
        <w:t xml:space="preserve">conducta </w:t>
      </w:r>
      <w:r w:rsidRPr="00195EE5">
        <w:rPr>
          <w:rFonts w:ascii="Arial" w:hAnsi="Arial" w:cs="Arial"/>
          <w:sz w:val="24"/>
          <w:szCs w:val="24"/>
          <w:lang w:val="en-US"/>
        </w:rPr>
        <w:t xml:space="preserve">de </w:t>
      </w:r>
      <w:r w:rsidRPr="00195EE5">
        <w:rPr>
          <w:rFonts w:ascii="Arial" w:hAnsi="Arial" w:cs="Arial"/>
          <w:w w:val="110"/>
          <w:sz w:val="24"/>
          <w:szCs w:val="24"/>
          <w:lang w:val="en-US"/>
        </w:rPr>
        <w:t>polietilena</w:t>
      </w:r>
      <w:proofErr w:type="gramStart"/>
      <w:r w:rsidRPr="00195EE5">
        <w:rPr>
          <w:rFonts w:ascii="Arial" w:hAnsi="Arial" w:cs="Arial"/>
          <w:w w:val="110"/>
          <w:sz w:val="24"/>
          <w:szCs w:val="24"/>
          <w:lang w:val="en-US"/>
        </w:rPr>
        <w:t>,</w:t>
      </w:r>
      <w:r w:rsidRPr="00195EE5">
        <w:rPr>
          <w:rFonts w:ascii="Arial" w:hAnsi="Arial" w:cs="Arial"/>
          <w:sz w:val="24"/>
          <w:szCs w:val="24"/>
          <w:lang w:val="en-US"/>
        </w:rPr>
        <w:t>se</w:t>
      </w:r>
      <w:proofErr w:type="gramEnd"/>
      <w:r w:rsidRPr="00195EE5">
        <w:rPr>
          <w:rFonts w:ascii="Arial" w:hAnsi="Arial" w:cs="Arial"/>
          <w:sz w:val="24"/>
          <w:szCs w:val="24"/>
          <w:lang w:val="en-US"/>
        </w:rPr>
        <w:t xml:space="preserve"> face prin </w:t>
      </w:r>
      <w:r w:rsidRPr="00195EE5">
        <w:rPr>
          <w:rFonts w:ascii="Arial" w:hAnsi="Arial" w:cs="Arial"/>
          <w:w w:val="110"/>
          <w:sz w:val="24"/>
          <w:szCs w:val="24"/>
          <w:lang w:val="en-US"/>
        </w:rPr>
        <w:t xml:space="preserve">electrofuziune. </w:t>
      </w:r>
      <w:r w:rsidRPr="00195EE5">
        <w:rPr>
          <w:rFonts w:ascii="Arial" w:hAnsi="Arial" w:cs="Arial"/>
          <w:sz w:val="24"/>
          <w:szCs w:val="24"/>
          <w:lang w:val="en-US"/>
        </w:rPr>
        <w:t xml:space="preserve">Lungimea retelei de </w:t>
      </w:r>
      <w:r w:rsidRPr="00195EE5">
        <w:rPr>
          <w:rFonts w:ascii="Arial" w:hAnsi="Arial" w:cs="Arial"/>
          <w:w w:val="110"/>
          <w:sz w:val="24"/>
          <w:szCs w:val="24"/>
          <w:lang w:val="en-US"/>
        </w:rPr>
        <w:t xml:space="preserve">alimentare </w:t>
      </w:r>
      <w:r w:rsidRPr="00195EE5">
        <w:rPr>
          <w:rFonts w:ascii="Arial" w:hAnsi="Arial" w:cs="Arial"/>
          <w:sz w:val="24"/>
          <w:szCs w:val="24"/>
          <w:lang w:val="en-US"/>
        </w:rPr>
        <w:t>cu apa de la</w:t>
      </w:r>
      <w:r w:rsidRPr="00195EE5">
        <w:rPr>
          <w:rFonts w:ascii="Arial" w:hAnsi="Arial" w:cs="Arial"/>
          <w:spacing w:val="45"/>
          <w:sz w:val="24"/>
          <w:szCs w:val="24"/>
          <w:lang w:val="en-US"/>
        </w:rPr>
        <w:t xml:space="preserve"> </w:t>
      </w:r>
      <w:r w:rsidRPr="00195EE5">
        <w:rPr>
          <w:rFonts w:ascii="Arial" w:hAnsi="Arial" w:cs="Arial"/>
          <w:sz w:val="24"/>
          <w:szCs w:val="24"/>
          <w:lang w:val="en-US"/>
        </w:rPr>
        <w:t xml:space="preserve">reteaua </w:t>
      </w:r>
      <w:r w:rsidRPr="00195EE5">
        <w:rPr>
          <w:rFonts w:ascii="Arial" w:hAnsi="Arial" w:cs="Arial"/>
          <w:w w:val="110"/>
          <w:sz w:val="24"/>
          <w:szCs w:val="24"/>
          <w:lang w:val="en-US"/>
        </w:rPr>
        <w:t xml:space="preserve">exterioara </w:t>
      </w:r>
      <w:r w:rsidRPr="00195EE5">
        <w:rPr>
          <w:rFonts w:ascii="Arial" w:hAnsi="Arial" w:cs="Arial"/>
          <w:spacing w:val="21"/>
          <w:w w:val="110"/>
          <w:sz w:val="24"/>
          <w:szCs w:val="24"/>
          <w:lang w:val="en-US"/>
        </w:rPr>
        <w:t xml:space="preserve"> </w:t>
      </w:r>
      <w:r w:rsidRPr="00195EE5">
        <w:rPr>
          <w:rFonts w:ascii="Arial" w:hAnsi="Arial" w:cs="Arial"/>
          <w:sz w:val="24"/>
          <w:szCs w:val="24"/>
          <w:lang w:val="en-US"/>
        </w:rPr>
        <w:t>pana la</w:t>
      </w:r>
      <w:r w:rsidRPr="00195EE5">
        <w:rPr>
          <w:rFonts w:ascii="Arial" w:hAnsi="Arial" w:cs="Arial"/>
          <w:spacing w:val="31"/>
          <w:sz w:val="24"/>
          <w:szCs w:val="24"/>
          <w:lang w:val="en-US"/>
        </w:rPr>
        <w:t xml:space="preserve"> </w:t>
      </w:r>
      <w:r w:rsidRPr="00195EE5">
        <w:rPr>
          <w:rFonts w:ascii="Arial" w:hAnsi="Arial" w:cs="Arial"/>
          <w:w w:val="110"/>
          <w:sz w:val="24"/>
          <w:szCs w:val="24"/>
          <w:lang w:val="en-US"/>
        </w:rPr>
        <w:t xml:space="preserve">intrarea </w:t>
      </w:r>
      <w:r w:rsidRPr="00195EE5">
        <w:rPr>
          <w:rFonts w:ascii="Arial" w:hAnsi="Arial" w:cs="Arial"/>
          <w:sz w:val="24"/>
          <w:szCs w:val="24"/>
          <w:lang w:val="en-US"/>
        </w:rPr>
        <w:t>in</w:t>
      </w:r>
      <w:r w:rsidRPr="00195EE5">
        <w:rPr>
          <w:rFonts w:ascii="Arial" w:hAnsi="Arial" w:cs="Arial"/>
          <w:spacing w:val="47"/>
          <w:sz w:val="24"/>
          <w:szCs w:val="24"/>
          <w:lang w:val="en-US"/>
        </w:rPr>
        <w:t xml:space="preserve"> </w:t>
      </w:r>
      <w:r w:rsidRPr="00195EE5">
        <w:rPr>
          <w:rFonts w:ascii="Arial" w:hAnsi="Arial" w:cs="Arial"/>
          <w:sz w:val="24"/>
          <w:szCs w:val="24"/>
          <w:lang w:val="en-US"/>
        </w:rPr>
        <w:t xml:space="preserve">adapost </w:t>
      </w:r>
      <w:r w:rsidRPr="00195EE5">
        <w:rPr>
          <w:rFonts w:ascii="Arial" w:hAnsi="Arial" w:cs="Arial"/>
          <w:w w:val="110"/>
          <w:sz w:val="24"/>
          <w:szCs w:val="24"/>
          <w:lang w:val="en-US"/>
        </w:rPr>
        <w:t xml:space="preserve">este </w:t>
      </w:r>
      <w:r w:rsidRPr="00195EE5">
        <w:rPr>
          <w:rFonts w:ascii="Arial" w:hAnsi="Arial" w:cs="Arial"/>
          <w:sz w:val="24"/>
          <w:szCs w:val="24"/>
          <w:lang w:val="en-US"/>
        </w:rPr>
        <w:t xml:space="preserve">de aproximativ 120 ml.Deasupra </w:t>
      </w:r>
      <w:r w:rsidRPr="00195EE5">
        <w:rPr>
          <w:rFonts w:ascii="Arial" w:hAnsi="Arial" w:cs="Arial"/>
          <w:w w:val="110"/>
          <w:sz w:val="24"/>
          <w:szCs w:val="24"/>
          <w:lang w:val="en-US"/>
        </w:rPr>
        <w:t xml:space="preserve">conductei </w:t>
      </w:r>
      <w:r w:rsidRPr="00195EE5">
        <w:rPr>
          <w:rFonts w:ascii="Arial" w:hAnsi="Arial" w:cs="Arial"/>
          <w:sz w:val="24"/>
          <w:szCs w:val="24"/>
          <w:lang w:val="en-US"/>
        </w:rPr>
        <w:t xml:space="preserve">de apa </w:t>
      </w:r>
      <w:r w:rsidRPr="00195EE5">
        <w:rPr>
          <w:rFonts w:ascii="Arial" w:hAnsi="Arial" w:cs="Arial"/>
          <w:spacing w:val="45"/>
          <w:sz w:val="24"/>
          <w:szCs w:val="24"/>
          <w:lang w:val="en-US"/>
        </w:rPr>
        <w:t xml:space="preserve"> </w:t>
      </w:r>
      <w:r w:rsidRPr="00195EE5">
        <w:rPr>
          <w:rFonts w:ascii="Arial" w:hAnsi="Arial" w:cs="Arial"/>
          <w:sz w:val="24"/>
          <w:szCs w:val="24"/>
          <w:lang w:val="en-US"/>
        </w:rPr>
        <w:t xml:space="preserve">peste stratul de nisip se va monta banda </w:t>
      </w:r>
      <w:r w:rsidRPr="00195EE5">
        <w:rPr>
          <w:rFonts w:ascii="Arial" w:hAnsi="Arial" w:cs="Arial"/>
          <w:w w:val="110"/>
          <w:sz w:val="24"/>
          <w:szCs w:val="24"/>
          <w:lang w:val="en-US"/>
        </w:rPr>
        <w:t xml:space="preserve">avertizoare </w:t>
      </w:r>
      <w:r w:rsidRPr="00195EE5">
        <w:rPr>
          <w:rFonts w:ascii="Arial" w:hAnsi="Arial" w:cs="Arial"/>
          <w:sz w:val="24"/>
          <w:szCs w:val="24"/>
          <w:lang w:val="en-US"/>
        </w:rPr>
        <w:t xml:space="preserve">(folie din </w:t>
      </w:r>
      <w:r w:rsidRPr="00195EE5">
        <w:rPr>
          <w:rFonts w:ascii="Arial" w:hAnsi="Arial" w:cs="Arial"/>
          <w:w w:val="110"/>
          <w:sz w:val="24"/>
          <w:szCs w:val="24"/>
          <w:lang w:val="en-US"/>
        </w:rPr>
        <w:t>polietilena</w:t>
      </w:r>
      <w:r w:rsidRPr="00195EE5">
        <w:rPr>
          <w:rFonts w:ascii="Arial" w:hAnsi="Arial" w:cs="Arial"/>
          <w:w w:val="69"/>
          <w:sz w:val="24"/>
          <w:szCs w:val="24"/>
          <w:lang w:val="en-US"/>
        </w:rPr>
        <w:t>)</w:t>
      </w:r>
      <w:r w:rsidRPr="00195EE5">
        <w:rPr>
          <w:rFonts w:ascii="Arial" w:hAnsi="Arial" w:cs="Arial"/>
          <w:sz w:val="24"/>
          <w:szCs w:val="24"/>
          <w:lang w:val="en-US"/>
        </w:rPr>
        <w:t>cu</w:t>
      </w:r>
      <w:r w:rsidRPr="00195EE5">
        <w:rPr>
          <w:rFonts w:ascii="Arial" w:hAnsi="Arial" w:cs="Arial"/>
          <w:spacing w:val="25"/>
          <w:sz w:val="24"/>
          <w:szCs w:val="24"/>
          <w:lang w:val="en-US"/>
        </w:rPr>
        <w:t xml:space="preserve"> </w:t>
      </w:r>
      <w:r w:rsidRPr="00195EE5">
        <w:rPr>
          <w:rFonts w:ascii="Arial" w:hAnsi="Arial" w:cs="Arial"/>
          <w:w w:val="110"/>
          <w:sz w:val="24"/>
          <w:szCs w:val="24"/>
          <w:lang w:val="en-US"/>
        </w:rPr>
        <w:t>inscriptia</w:t>
      </w:r>
      <w:r w:rsidRPr="00195EE5">
        <w:rPr>
          <w:rFonts w:ascii="Arial" w:hAnsi="Arial" w:cs="Arial"/>
          <w:sz w:val="24"/>
          <w:szCs w:val="24"/>
          <w:lang w:val="en-US"/>
        </w:rPr>
        <w:t>,,Apa".</w:t>
      </w:r>
    </w:p>
    <w:p w:rsidR="00195EE5" w:rsidRPr="00195EE5" w:rsidRDefault="00195EE5" w:rsidP="00214A74">
      <w:pPr>
        <w:spacing w:after="0" w:line="240" w:lineRule="auto"/>
        <w:ind w:right="-142"/>
        <w:jc w:val="both"/>
        <w:rPr>
          <w:rFonts w:ascii="Arial" w:hAnsi="Arial" w:cs="Arial"/>
          <w:sz w:val="24"/>
          <w:szCs w:val="24"/>
          <w:lang w:val="en-US"/>
        </w:rPr>
      </w:pPr>
      <w:r w:rsidRPr="00195EE5">
        <w:rPr>
          <w:rFonts w:ascii="Arial" w:hAnsi="Arial" w:cs="Arial"/>
          <w:sz w:val="24"/>
          <w:szCs w:val="24"/>
          <w:lang w:val="en-US"/>
        </w:rPr>
        <w:t xml:space="preserve">Umpluturile se vor </w:t>
      </w:r>
      <w:r w:rsidRPr="00195EE5">
        <w:rPr>
          <w:rFonts w:ascii="Arial" w:hAnsi="Arial" w:cs="Arial"/>
          <w:w w:val="110"/>
          <w:sz w:val="24"/>
          <w:szCs w:val="24"/>
          <w:lang w:val="en-US"/>
        </w:rPr>
        <w:t xml:space="preserve">executa </w:t>
      </w:r>
      <w:r w:rsidRPr="00195EE5">
        <w:rPr>
          <w:rFonts w:ascii="Arial" w:hAnsi="Arial" w:cs="Arial"/>
          <w:sz w:val="24"/>
          <w:szCs w:val="24"/>
          <w:lang w:val="en-US"/>
        </w:rPr>
        <w:t xml:space="preserve">manual si se vor </w:t>
      </w:r>
      <w:r w:rsidRPr="00195EE5">
        <w:rPr>
          <w:rFonts w:ascii="Arial" w:hAnsi="Arial" w:cs="Arial"/>
          <w:w w:val="110"/>
          <w:sz w:val="24"/>
          <w:szCs w:val="24"/>
          <w:lang w:val="en-US"/>
        </w:rPr>
        <w:t xml:space="preserve">compacta </w:t>
      </w:r>
      <w:r w:rsidRPr="00195EE5">
        <w:rPr>
          <w:rFonts w:ascii="Arial" w:hAnsi="Arial" w:cs="Arial"/>
          <w:sz w:val="24"/>
          <w:szCs w:val="24"/>
          <w:lang w:val="en-US"/>
        </w:rPr>
        <w:t xml:space="preserve">cu maiul </w:t>
      </w:r>
      <w:r w:rsidRPr="00195EE5">
        <w:rPr>
          <w:rFonts w:ascii="Arial" w:hAnsi="Arial" w:cs="Arial"/>
          <w:w w:val="110"/>
          <w:sz w:val="24"/>
          <w:szCs w:val="24"/>
          <w:lang w:val="en-US"/>
        </w:rPr>
        <w:t xml:space="preserve">mecanic </w:t>
      </w:r>
      <w:proofErr w:type="gramStart"/>
      <w:r w:rsidRPr="00195EE5">
        <w:rPr>
          <w:rFonts w:ascii="Arial" w:hAnsi="Arial" w:cs="Arial"/>
          <w:sz w:val="24"/>
          <w:szCs w:val="24"/>
          <w:lang w:val="en-US"/>
        </w:rPr>
        <w:t xml:space="preserve">in </w:t>
      </w:r>
      <w:r w:rsidRPr="00195EE5">
        <w:rPr>
          <w:rFonts w:ascii="Arial" w:hAnsi="Arial" w:cs="Arial"/>
          <w:spacing w:val="4"/>
          <w:sz w:val="24"/>
          <w:szCs w:val="24"/>
          <w:lang w:val="en-US"/>
        </w:rPr>
        <w:t xml:space="preserve"> </w:t>
      </w:r>
      <w:r w:rsidRPr="00195EE5">
        <w:rPr>
          <w:rFonts w:ascii="Arial" w:hAnsi="Arial" w:cs="Arial"/>
          <w:w w:val="110"/>
          <w:sz w:val="24"/>
          <w:szCs w:val="24"/>
          <w:lang w:val="en-US"/>
        </w:rPr>
        <w:t>straturi</w:t>
      </w:r>
      <w:proofErr w:type="gramEnd"/>
      <w:r w:rsidRPr="00195EE5">
        <w:rPr>
          <w:rFonts w:ascii="Arial" w:hAnsi="Arial" w:cs="Arial"/>
          <w:w w:val="110"/>
          <w:sz w:val="24"/>
          <w:szCs w:val="24"/>
          <w:lang w:val="en-US"/>
        </w:rPr>
        <w:t xml:space="preserve"> </w:t>
      </w:r>
      <w:r w:rsidRPr="00195EE5">
        <w:rPr>
          <w:rFonts w:ascii="Arial" w:hAnsi="Arial" w:cs="Arial"/>
          <w:sz w:val="24"/>
          <w:szCs w:val="24"/>
          <w:lang w:val="en-US"/>
        </w:rPr>
        <w:t>successive de</w:t>
      </w:r>
      <w:r w:rsidRPr="00195EE5">
        <w:rPr>
          <w:rFonts w:ascii="Arial" w:hAnsi="Arial" w:cs="Arial"/>
          <w:spacing w:val="40"/>
          <w:sz w:val="24"/>
          <w:szCs w:val="24"/>
          <w:lang w:val="en-US"/>
        </w:rPr>
        <w:t xml:space="preserve"> </w:t>
      </w:r>
      <w:r w:rsidRPr="00195EE5">
        <w:rPr>
          <w:rFonts w:ascii="Arial" w:hAnsi="Arial" w:cs="Arial"/>
          <w:sz w:val="24"/>
          <w:szCs w:val="24"/>
          <w:lang w:val="en-US"/>
        </w:rPr>
        <w:t>20</w:t>
      </w:r>
      <w:r w:rsidRPr="00195EE5">
        <w:rPr>
          <w:rFonts w:ascii="Arial" w:hAnsi="Arial" w:cs="Arial"/>
          <w:spacing w:val="25"/>
          <w:sz w:val="24"/>
          <w:szCs w:val="24"/>
          <w:lang w:val="en-US"/>
        </w:rPr>
        <w:t xml:space="preserve"> </w:t>
      </w:r>
      <w:r w:rsidRPr="00195EE5">
        <w:rPr>
          <w:rFonts w:ascii="Arial" w:hAnsi="Arial" w:cs="Arial"/>
          <w:sz w:val="24"/>
          <w:szCs w:val="24"/>
          <w:lang w:val="en-US"/>
        </w:rPr>
        <w:t>cm</w:t>
      </w:r>
      <w:r w:rsidRPr="00195EE5">
        <w:rPr>
          <w:rFonts w:ascii="Arial" w:hAnsi="Arial" w:cs="Arial"/>
          <w:spacing w:val="36"/>
          <w:sz w:val="24"/>
          <w:szCs w:val="24"/>
          <w:lang w:val="en-US"/>
        </w:rPr>
        <w:t xml:space="preserve"> </w:t>
      </w:r>
      <w:r w:rsidRPr="00195EE5">
        <w:rPr>
          <w:rFonts w:ascii="Arial" w:hAnsi="Arial" w:cs="Arial"/>
          <w:sz w:val="24"/>
          <w:szCs w:val="24"/>
          <w:lang w:val="en-US"/>
        </w:rPr>
        <w:t>grosime.</w:t>
      </w:r>
    </w:p>
    <w:p w:rsidR="00195EE5" w:rsidRPr="00195EE5" w:rsidRDefault="00195EE5" w:rsidP="00195EE5">
      <w:pPr>
        <w:spacing w:after="0" w:line="240" w:lineRule="auto"/>
        <w:rPr>
          <w:rFonts w:ascii="Arial" w:hAnsi="Arial" w:cs="Arial"/>
          <w:b/>
          <w:w w:val="86"/>
          <w:sz w:val="24"/>
          <w:szCs w:val="24"/>
          <w:lang w:val="en-US"/>
        </w:rPr>
      </w:pPr>
    </w:p>
    <w:p w:rsidR="00195EE5" w:rsidRPr="00195EE5" w:rsidRDefault="00195EE5" w:rsidP="00195EE5">
      <w:pPr>
        <w:spacing w:after="0" w:line="240" w:lineRule="auto"/>
        <w:rPr>
          <w:rFonts w:ascii="Arial" w:hAnsi="Arial" w:cs="Arial"/>
          <w:b/>
          <w:w w:val="86"/>
          <w:sz w:val="24"/>
          <w:szCs w:val="24"/>
          <w:lang w:val="en-US"/>
        </w:rPr>
      </w:pPr>
      <w:r w:rsidRPr="00195EE5">
        <w:rPr>
          <w:rFonts w:ascii="Arial" w:hAnsi="Arial" w:cs="Arial"/>
          <w:b/>
          <w:w w:val="86"/>
          <w:sz w:val="24"/>
          <w:szCs w:val="24"/>
          <w:lang w:val="en-US"/>
        </w:rPr>
        <w:t>Canalizarea menajera/pluviala</w:t>
      </w:r>
    </w:p>
    <w:p w:rsidR="00195EE5" w:rsidRPr="00195EE5" w:rsidRDefault="00195EE5" w:rsidP="00214A74">
      <w:pPr>
        <w:spacing w:after="0" w:line="240" w:lineRule="auto"/>
        <w:jc w:val="both"/>
        <w:rPr>
          <w:rFonts w:ascii="Arial" w:hAnsi="Arial" w:cs="Arial"/>
          <w:sz w:val="24"/>
          <w:szCs w:val="24"/>
          <w:lang w:val="en-US"/>
        </w:rPr>
      </w:pPr>
      <w:r w:rsidRPr="00195EE5">
        <w:rPr>
          <w:rFonts w:ascii="Arial" w:hAnsi="Arial" w:cs="Arial"/>
          <w:sz w:val="24"/>
          <w:szCs w:val="24"/>
          <w:lang w:val="en-US"/>
        </w:rPr>
        <w:t xml:space="preserve">Canalizare menajera exterioara </w:t>
      </w:r>
      <w:proofErr w:type="gramStart"/>
      <w:r w:rsidRPr="00195EE5">
        <w:rPr>
          <w:rFonts w:ascii="Arial" w:hAnsi="Arial" w:cs="Arial"/>
          <w:sz w:val="24"/>
          <w:szCs w:val="24"/>
          <w:lang w:val="en-US"/>
        </w:rPr>
        <w:t>a</w:t>
      </w:r>
      <w:proofErr w:type="gramEnd"/>
      <w:r w:rsidRPr="00195EE5">
        <w:rPr>
          <w:rFonts w:ascii="Arial" w:hAnsi="Arial" w:cs="Arial"/>
          <w:sz w:val="24"/>
          <w:szCs w:val="24"/>
          <w:lang w:val="en-US"/>
        </w:rPr>
        <w:t xml:space="preserve"> apei uzate provenita de la obiectele sanitare vor fi preluate cu ajutorul tuburilor PVC-KG si a caminelor de canalizare.Astfel canalizarea menajera exterioara va fi directionata spre bazinul vidanjabil cu un volum de 25mc (15+10mc), care se va vidanja la un anumit interval de timp.</w:t>
      </w:r>
    </w:p>
    <w:p w:rsidR="00195EE5" w:rsidRPr="00195EE5" w:rsidRDefault="00195EE5" w:rsidP="00214A74">
      <w:pPr>
        <w:spacing w:after="0" w:line="240" w:lineRule="auto"/>
        <w:jc w:val="both"/>
        <w:rPr>
          <w:rFonts w:ascii="Arial" w:hAnsi="Arial" w:cs="Arial"/>
          <w:sz w:val="24"/>
          <w:szCs w:val="24"/>
          <w:lang w:val="en-US"/>
        </w:rPr>
      </w:pPr>
      <w:r w:rsidRPr="00195EE5">
        <w:rPr>
          <w:rFonts w:ascii="Arial" w:hAnsi="Arial" w:cs="Arial"/>
          <w:sz w:val="24"/>
          <w:szCs w:val="24"/>
          <w:lang w:val="en-US"/>
        </w:rPr>
        <w:t xml:space="preserve">Canalizarea </w:t>
      </w:r>
      <w:proofErr w:type="gramStart"/>
      <w:r w:rsidRPr="00195EE5">
        <w:rPr>
          <w:rFonts w:ascii="Arial" w:hAnsi="Arial" w:cs="Arial"/>
          <w:sz w:val="24"/>
          <w:szCs w:val="24"/>
          <w:lang w:val="en-US"/>
        </w:rPr>
        <w:t>menajera  cu</w:t>
      </w:r>
      <w:proofErr w:type="gramEnd"/>
      <w:r w:rsidRPr="00195EE5">
        <w:rPr>
          <w:rFonts w:ascii="Arial" w:hAnsi="Arial" w:cs="Arial"/>
          <w:sz w:val="24"/>
          <w:szCs w:val="24"/>
          <w:lang w:val="en-US"/>
        </w:rPr>
        <w:t xml:space="preserve"> grasimi  ce provine de la tancul de  racire va  fi  trecuta printr-un separator de grasimi si apoi deversata in bazinul vidanjabil de 25mc(15+10mc).</w:t>
      </w:r>
    </w:p>
    <w:p w:rsidR="008F742F" w:rsidRPr="00195EE5" w:rsidRDefault="008F742F" w:rsidP="00214A74">
      <w:pPr>
        <w:spacing w:after="0" w:line="240" w:lineRule="auto"/>
        <w:ind w:right="-130"/>
        <w:jc w:val="both"/>
        <w:rPr>
          <w:rFonts w:ascii="Arial" w:hAnsi="Arial" w:cs="Arial"/>
          <w:sz w:val="24"/>
          <w:szCs w:val="24"/>
          <w:lang w:val="en-US" w:eastAsia="ro-RO"/>
        </w:rPr>
      </w:pPr>
      <w:r w:rsidRPr="008F742F">
        <w:rPr>
          <w:rFonts w:ascii="Arial" w:hAnsi="Arial" w:cs="Arial"/>
          <w:sz w:val="24"/>
          <w:szCs w:val="24"/>
          <w:lang w:val="en-US" w:eastAsia="ro-RO"/>
        </w:rPr>
        <w:t xml:space="preserve">Apele meterorice de pe acoperisul cladirilor </w:t>
      </w:r>
      <w:proofErr w:type="gramStart"/>
      <w:r w:rsidRPr="008F742F">
        <w:rPr>
          <w:rFonts w:ascii="Arial" w:hAnsi="Arial" w:cs="Arial"/>
          <w:sz w:val="24"/>
          <w:szCs w:val="24"/>
          <w:lang w:val="en-US" w:eastAsia="ro-RO"/>
        </w:rPr>
        <w:t>va</w:t>
      </w:r>
      <w:proofErr w:type="gramEnd"/>
      <w:r w:rsidRPr="008F742F">
        <w:rPr>
          <w:rFonts w:ascii="Arial" w:hAnsi="Arial" w:cs="Arial"/>
          <w:sz w:val="24"/>
          <w:szCs w:val="24"/>
          <w:lang w:val="en-US" w:eastAsia="ro-RO"/>
        </w:rPr>
        <w:t xml:space="preserve"> fi preluat de burlane si deversate in spatiul verde.</w:t>
      </w:r>
    </w:p>
    <w:p w:rsidR="00195EE5" w:rsidRPr="00195EE5" w:rsidRDefault="00195EE5" w:rsidP="00195EE5">
      <w:pPr>
        <w:spacing w:after="0" w:line="240" w:lineRule="auto"/>
        <w:ind w:right="-130"/>
        <w:jc w:val="both"/>
        <w:rPr>
          <w:rFonts w:ascii="Arial" w:hAnsi="Arial" w:cs="Arial"/>
          <w:sz w:val="24"/>
          <w:szCs w:val="24"/>
          <w:lang w:val="en-US" w:eastAsia="ro-RO"/>
        </w:rPr>
      </w:pPr>
      <w:r w:rsidRPr="00195EE5">
        <w:rPr>
          <w:rFonts w:ascii="Arial" w:hAnsi="Arial" w:cs="Arial"/>
          <w:sz w:val="24"/>
          <w:szCs w:val="24"/>
          <w:lang w:val="en-US" w:eastAsia="ro-RO"/>
        </w:rPr>
        <w:t xml:space="preserve">Tuburile de canalizare se pozează în şant la adâncime variabilă, respectând adâncimea de înghet, pe </w:t>
      </w:r>
      <w:proofErr w:type="gramStart"/>
      <w:r w:rsidRPr="00195EE5">
        <w:rPr>
          <w:rFonts w:ascii="Arial" w:hAnsi="Arial" w:cs="Arial"/>
          <w:sz w:val="24"/>
          <w:szCs w:val="24"/>
          <w:lang w:val="en-US" w:eastAsia="ro-RO"/>
        </w:rPr>
        <w:t>un</w:t>
      </w:r>
      <w:proofErr w:type="gramEnd"/>
      <w:r w:rsidRPr="00195EE5">
        <w:rPr>
          <w:rFonts w:ascii="Arial" w:hAnsi="Arial" w:cs="Arial"/>
          <w:sz w:val="24"/>
          <w:szCs w:val="24"/>
          <w:lang w:val="en-US" w:eastAsia="ro-RO"/>
        </w:rPr>
        <w:t xml:space="preserve"> pat de nisip de 10 cm grosime (conform STAS 816/80) pentru a asigura stabilitatea în plan a tubului. </w:t>
      </w:r>
      <w:proofErr w:type="gramStart"/>
      <w:r w:rsidRPr="00195EE5">
        <w:rPr>
          <w:rFonts w:ascii="Arial" w:hAnsi="Arial" w:cs="Arial"/>
          <w:sz w:val="24"/>
          <w:szCs w:val="24"/>
          <w:lang w:val="en-US" w:eastAsia="ro-RO"/>
        </w:rPr>
        <w:t>Pe reţeaua de canalizare se prevăd cămine de vizitare în aliniament şi la schimbare de direcţie.</w:t>
      </w:r>
      <w:proofErr w:type="gramEnd"/>
      <w:r w:rsidRPr="00195EE5">
        <w:rPr>
          <w:rFonts w:ascii="Arial" w:hAnsi="Arial" w:cs="Arial"/>
          <w:sz w:val="24"/>
          <w:szCs w:val="24"/>
          <w:lang w:val="en-US" w:eastAsia="ro-RO"/>
        </w:rPr>
        <w:t xml:space="preserve"> Căminele de vizitare se amplasează la intersecţii, schimbare direcţie şi în aliniament</w:t>
      </w:r>
      <w:proofErr w:type="gramStart"/>
      <w:r w:rsidRPr="00195EE5">
        <w:rPr>
          <w:rFonts w:ascii="Arial" w:hAnsi="Arial" w:cs="Arial"/>
          <w:sz w:val="24"/>
          <w:szCs w:val="24"/>
          <w:lang w:val="en-US" w:eastAsia="ro-RO"/>
        </w:rPr>
        <w:t>,acoperite</w:t>
      </w:r>
      <w:proofErr w:type="gramEnd"/>
      <w:r w:rsidRPr="00195EE5">
        <w:rPr>
          <w:rFonts w:ascii="Arial" w:hAnsi="Arial" w:cs="Arial"/>
          <w:sz w:val="24"/>
          <w:szCs w:val="24"/>
          <w:lang w:val="en-US" w:eastAsia="ro-RO"/>
        </w:rPr>
        <w:t xml:space="preserve"> cu rame şi capace carosabile si necarosabile in functie de zona in care sunt amplasate.</w:t>
      </w:r>
    </w:p>
    <w:p w:rsidR="00195EE5" w:rsidRDefault="00195EE5" w:rsidP="00195EE5">
      <w:pPr>
        <w:suppressAutoHyphens/>
        <w:spacing w:after="0" w:line="240" w:lineRule="auto"/>
        <w:jc w:val="both"/>
        <w:rPr>
          <w:rFonts w:ascii="Arial" w:hAnsi="Arial" w:cs="Arial"/>
          <w:sz w:val="24"/>
          <w:szCs w:val="24"/>
          <w:lang w:val="en-US"/>
        </w:rPr>
      </w:pPr>
      <w:r w:rsidRPr="00195EE5">
        <w:rPr>
          <w:rFonts w:ascii="Arial" w:eastAsia="Times New Roman" w:hAnsi="Arial" w:cs="Arial"/>
          <w:color w:val="000000"/>
          <w:sz w:val="24"/>
          <w:szCs w:val="24"/>
          <w:lang w:eastAsia="ro-RO"/>
        </w:rPr>
        <w:t>Instalatiile se executa din :</w:t>
      </w:r>
      <w:r w:rsidRPr="00195EE5">
        <w:rPr>
          <w:rFonts w:ascii="Arial" w:hAnsi="Arial" w:cs="Arial"/>
          <w:sz w:val="24"/>
          <w:szCs w:val="24"/>
          <w:lang w:val="en-US"/>
        </w:rPr>
        <w:t xml:space="preserve"> </w:t>
      </w:r>
    </w:p>
    <w:p w:rsidR="00195EE5" w:rsidRPr="00195EE5" w:rsidRDefault="00195EE5" w:rsidP="00195EE5">
      <w:pPr>
        <w:suppressAutoHyphens/>
        <w:spacing w:after="0" w:line="240" w:lineRule="auto"/>
        <w:jc w:val="both"/>
        <w:rPr>
          <w:rFonts w:ascii="Arial" w:eastAsia="Times New Roman" w:hAnsi="Arial" w:cs="Arial"/>
          <w:color w:val="000000"/>
          <w:sz w:val="24"/>
          <w:szCs w:val="24"/>
          <w:lang w:eastAsia="ro-RO"/>
        </w:rPr>
      </w:pPr>
      <w:r w:rsidRPr="00195EE5">
        <w:rPr>
          <w:rFonts w:ascii="Arial" w:hAnsi="Arial" w:cs="Arial"/>
          <w:sz w:val="24"/>
          <w:szCs w:val="24"/>
          <w:lang w:val="en-US"/>
        </w:rPr>
        <w:t xml:space="preserve">- </w:t>
      </w:r>
      <w:proofErr w:type="gramStart"/>
      <w:r w:rsidRPr="00195EE5">
        <w:rPr>
          <w:rFonts w:ascii="Arial" w:hAnsi="Arial" w:cs="Arial"/>
          <w:sz w:val="24"/>
          <w:szCs w:val="24"/>
          <w:lang w:val="en-US"/>
        </w:rPr>
        <w:t>pentru</w:t>
      </w:r>
      <w:proofErr w:type="gramEnd"/>
      <w:r w:rsidRPr="00195EE5">
        <w:rPr>
          <w:rFonts w:ascii="Arial" w:hAnsi="Arial" w:cs="Arial"/>
          <w:sz w:val="24"/>
          <w:szCs w:val="24"/>
          <w:lang w:val="en-US"/>
        </w:rPr>
        <w:t xml:space="preserve"> conductele de legatura ale obiectelor sanitare : tuburi si piese de legatura din polipropilena PP; </w:t>
      </w:r>
    </w:p>
    <w:p w:rsidR="00195EE5" w:rsidRPr="00195EE5" w:rsidRDefault="00195EE5" w:rsidP="00195EE5">
      <w:pPr>
        <w:spacing w:after="0" w:line="240" w:lineRule="auto"/>
        <w:jc w:val="both"/>
        <w:rPr>
          <w:rFonts w:ascii="Arial" w:hAnsi="Arial" w:cs="Arial"/>
          <w:sz w:val="24"/>
          <w:szCs w:val="24"/>
          <w:lang w:val="en-US"/>
        </w:rPr>
      </w:pPr>
      <w:r w:rsidRPr="00195EE5">
        <w:rPr>
          <w:rFonts w:ascii="Arial" w:hAnsi="Arial" w:cs="Arial"/>
          <w:sz w:val="24"/>
          <w:szCs w:val="24"/>
          <w:lang w:val="en-US"/>
        </w:rPr>
        <w:lastRenderedPageBreak/>
        <w:t xml:space="preserve">- </w:t>
      </w:r>
      <w:proofErr w:type="gramStart"/>
      <w:r w:rsidRPr="00195EE5">
        <w:rPr>
          <w:rFonts w:ascii="Arial" w:hAnsi="Arial" w:cs="Arial"/>
          <w:sz w:val="24"/>
          <w:szCs w:val="24"/>
          <w:lang w:val="en-US"/>
        </w:rPr>
        <w:t>pentru</w:t>
      </w:r>
      <w:proofErr w:type="gramEnd"/>
      <w:r w:rsidRPr="00195EE5">
        <w:rPr>
          <w:rFonts w:ascii="Arial" w:hAnsi="Arial" w:cs="Arial"/>
          <w:sz w:val="24"/>
          <w:szCs w:val="24"/>
          <w:lang w:val="en-US"/>
        </w:rPr>
        <w:t xml:space="preserve"> coloanele de canalizare menajera: tuburi si piese de legatura din PP;</w:t>
      </w:r>
    </w:p>
    <w:p w:rsidR="00195EE5" w:rsidRPr="00195EE5" w:rsidRDefault="00195EE5" w:rsidP="00195EE5">
      <w:pPr>
        <w:spacing w:after="0" w:line="240" w:lineRule="auto"/>
        <w:jc w:val="both"/>
        <w:rPr>
          <w:rFonts w:ascii="Arial" w:hAnsi="Arial" w:cs="Arial"/>
          <w:sz w:val="24"/>
          <w:szCs w:val="24"/>
          <w:lang w:val="en-US"/>
        </w:rPr>
      </w:pPr>
      <w:r w:rsidRPr="00195EE5">
        <w:rPr>
          <w:rFonts w:ascii="Arial" w:hAnsi="Arial" w:cs="Arial"/>
          <w:sz w:val="24"/>
          <w:szCs w:val="24"/>
          <w:lang w:val="en-US"/>
        </w:rPr>
        <w:t xml:space="preserve">- </w:t>
      </w:r>
      <w:proofErr w:type="gramStart"/>
      <w:r w:rsidRPr="00195EE5">
        <w:rPr>
          <w:rFonts w:ascii="Arial" w:hAnsi="Arial" w:cs="Arial"/>
          <w:sz w:val="24"/>
          <w:szCs w:val="24"/>
          <w:lang w:val="en-US"/>
        </w:rPr>
        <w:t>pentru</w:t>
      </w:r>
      <w:proofErr w:type="gramEnd"/>
      <w:r w:rsidRPr="00195EE5">
        <w:rPr>
          <w:rFonts w:ascii="Arial" w:hAnsi="Arial" w:cs="Arial"/>
          <w:sz w:val="24"/>
          <w:szCs w:val="24"/>
          <w:lang w:val="en-US"/>
        </w:rPr>
        <w:t xml:space="preserve"> coloanele de canalizare pluviala: tuburi din fonta sau PE;</w:t>
      </w:r>
    </w:p>
    <w:p w:rsidR="00195EE5" w:rsidRPr="00195EE5" w:rsidRDefault="00195EE5" w:rsidP="00195EE5">
      <w:pPr>
        <w:adjustRightInd w:val="0"/>
        <w:spacing w:after="0" w:line="240" w:lineRule="auto"/>
        <w:jc w:val="both"/>
        <w:rPr>
          <w:rFonts w:ascii="Arial" w:hAnsi="Arial" w:cs="Arial"/>
          <w:sz w:val="24"/>
          <w:szCs w:val="24"/>
          <w:lang w:val="en-US"/>
        </w:rPr>
      </w:pPr>
      <w:r w:rsidRPr="00195EE5">
        <w:rPr>
          <w:rFonts w:ascii="Arial" w:hAnsi="Arial" w:cs="Arial"/>
          <w:sz w:val="24"/>
          <w:szCs w:val="24"/>
          <w:lang w:val="en-US"/>
        </w:rPr>
        <w:t xml:space="preserve">- </w:t>
      </w:r>
      <w:proofErr w:type="gramStart"/>
      <w:r w:rsidRPr="00195EE5">
        <w:rPr>
          <w:rFonts w:ascii="Arial" w:hAnsi="Arial" w:cs="Arial"/>
          <w:sz w:val="24"/>
          <w:szCs w:val="24"/>
          <w:lang w:val="en-US"/>
        </w:rPr>
        <w:t>pentru</w:t>
      </w:r>
      <w:proofErr w:type="gramEnd"/>
      <w:r w:rsidRPr="00195EE5">
        <w:rPr>
          <w:rFonts w:ascii="Arial" w:hAnsi="Arial" w:cs="Arial"/>
          <w:sz w:val="24"/>
          <w:szCs w:val="24"/>
          <w:lang w:val="en-US"/>
        </w:rPr>
        <w:t xml:space="preserve"> conductele de canalizare inglobate in radier si conductele de canalizare exterioare cu diametrul nominal 100-200:  tuburi si piese de legatura din PVC – KG ;</w:t>
      </w:r>
    </w:p>
    <w:p w:rsidR="00195EE5" w:rsidRDefault="00195EE5" w:rsidP="00195EE5">
      <w:pPr>
        <w:adjustRightInd w:val="0"/>
        <w:spacing w:after="0" w:line="240" w:lineRule="auto"/>
        <w:jc w:val="both"/>
        <w:rPr>
          <w:rFonts w:ascii="Arial" w:hAnsi="Arial" w:cs="Arial"/>
          <w:sz w:val="24"/>
          <w:szCs w:val="24"/>
          <w:lang w:val="en-US"/>
        </w:rPr>
      </w:pPr>
      <w:r w:rsidRPr="00195EE5">
        <w:rPr>
          <w:rFonts w:ascii="Arial" w:hAnsi="Arial" w:cs="Arial"/>
          <w:sz w:val="24"/>
          <w:szCs w:val="24"/>
          <w:lang w:val="en-US"/>
        </w:rPr>
        <w:t xml:space="preserve">- </w:t>
      </w:r>
      <w:proofErr w:type="gramStart"/>
      <w:r w:rsidRPr="00195EE5">
        <w:rPr>
          <w:rFonts w:ascii="Arial" w:hAnsi="Arial" w:cs="Arial"/>
          <w:sz w:val="24"/>
          <w:szCs w:val="24"/>
          <w:lang w:val="en-US"/>
        </w:rPr>
        <w:t>cămine</w:t>
      </w:r>
      <w:proofErr w:type="gramEnd"/>
      <w:r w:rsidRPr="00195EE5">
        <w:rPr>
          <w:rFonts w:ascii="Arial" w:hAnsi="Arial" w:cs="Arial"/>
          <w:sz w:val="24"/>
          <w:szCs w:val="24"/>
          <w:lang w:val="en-US"/>
        </w:rPr>
        <w:t xml:space="preserve"> de vizitare cu diametru nominal minim 600. </w:t>
      </w:r>
    </w:p>
    <w:p w:rsidR="00195EE5" w:rsidRPr="00195EE5" w:rsidRDefault="00195EE5" w:rsidP="00195EE5">
      <w:pPr>
        <w:adjustRightInd w:val="0"/>
        <w:spacing w:after="0" w:line="240" w:lineRule="auto"/>
        <w:jc w:val="both"/>
        <w:rPr>
          <w:rFonts w:ascii="Arial" w:hAnsi="Arial" w:cs="Arial"/>
          <w:sz w:val="24"/>
          <w:szCs w:val="24"/>
          <w:lang w:val="en-US"/>
        </w:rPr>
      </w:pP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b/>
          <w:sz w:val="24"/>
          <w:szCs w:val="24"/>
          <w:lang w:val="en-US" w:eastAsia="ar-SA"/>
        </w:rPr>
        <w:t xml:space="preserve">Instalatie de stins incendiu </w:t>
      </w: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Proiectarea, executarea, echiparea si dotarea minima obligatorie a cladirii cu instalatii de stingere cu apa a incendiilor, trebuie sa corespunda P118/2 - Normativ pentru proiectarea, executarea si exploatarea instalatiilor de stingere a incendiilor si standardelor in vigoare, indeplinind principiile si cerintele din normele generale de protectie impotriva incendiului.</w:t>
      </w:r>
    </w:p>
    <w:p w:rsidR="00195EE5" w:rsidRPr="00195EE5" w:rsidRDefault="00195EE5" w:rsidP="00195EE5">
      <w:pPr>
        <w:suppressAutoHyphens/>
        <w:spacing w:after="0" w:line="100" w:lineRule="atLeast"/>
        <w:jc w:val="both"/>
        <w:rPr>
          <w:rFonts w:ascii="Arial" w:eastAsia="Times New Roman" w:hAnsi="Arial" w:cs="Arial"/>
          <w:b/>
          <w:sz w:val="24"/>
          <w:szCs w:val="24"/>
          <w:lang w:val="en-US" w:eastAsia="ar-SA"/>
        </w:rPr>
      </w:pPr>
      <w:r w:rsidRPr="00195EE5">
        <w:rPr>
          <w:rFonts w:ascii="Arial" w:eastAsia="Times New Roman" w:hAnsi="Arial" w:cs="Arial"/>
          <w:b/>
          <w:sz w:val="24"/>
          <w:szCs w:val="24"/>
          <w:lang w:val="en-US" w:eastAsia="ar-SA"/>
        </w:rPr>
        <w:t>Instalaţia de hidranti exteriori</w:t>
      </w: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 xml:space="preserve">Debitul de apa pentru stingerea din exterior a incendiilor la cladiri de productie si depozitare avand gradul II de rezistenta la foc si risc de incendiu mic, precum si un volum cuprins intre 5001 - 20 000 </w:t>
      </w:r>
      <w:proofErr w:type="gramStart"/>
      <w:r w:rsidRPr="00195EE5">
        <w:rPr>
          <w:rFonts w:ascii="Arial" w:eastAsia="Times New Roman" w:hAnsi="Arial" w:cs="Arial"/>
          <w:sz w:val="24"/>
          <w:szCs w:val="24"/>
          <w:lang w:val="en-US" w:eastAsia="ar-SA"/>
        </w:rPr>
        <w:t>m3 ,este</w:t>
      </w:r>
      <w:proofErr w:type="gramEnd"/>
      <w:r w:rsidRPr="00195EE5">
        <w:rPr>
          <w:rFonts w:ascii="Arial" w:eastAsia="Times New Roman" w:hAnsi="Arial" w:cs="Arial"/>
          <w:sz w:val="24"/>
          <w:szCs w:val="24"/>
          <w:lang w:val="en-US" w:eastAsia="ar-SA"/>
        </w:rPr>
        <w:t xml:space="preserve"> de 10 l/s, timp de 180 minute, conform P118/2 .</w:t>
      </w: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proofErr w:type="gramStart"/>
      <w:r w:rsidRPr="00195EE5">
        <w:rPr>
          <w:rFonts w:ascii="Arial" w:eastAsia="Times New Roman" w:hAnsi="Arial" w:cs="Arial"/>
          <w:sz w:val="24"/>
          <w:szCs w:val="24"/>
          <w:lang w:val="en-US" w:eastAsia="ar-SA"/>
        </w:rPr>
        <w:t>Hidrantii exteriori sunt subterani, avand diametrul orificiului final de 20 mm.</w:t>
      </w:r>
      <w:proofErr w:type="gramEnd"/>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Lungimea jetului compact este de 10 m, iar debitul asigurat este de 5 l/s pe o linie de furtun si deci 10 l/s pe un hidrant, la o presiune disponibila la ajutajul tevii de refulare de 1,31 bar.Au fost prevazuti un numar de 3 hidranti exteriori supraterani Dn100, pe o retea cu diametrul DN150.</w:t>
      </w:r>
    </w:p>
    <w:p w:rsidR="00195EE5" w:rsidRPr="00195EE5" w:rsidRDefault="00195EE5" w:rsidP="00195EE5">
      <w:pPr>
        <w:suppressAutoHyphens/>
        <w:spacing w:after="0" w:line="100" w:lineRule="atLeast"/>
        <w:jc w:val="both"/>
        <w:rPr>
          <w:rFonts w:ascii="Arial" w:eastAsia="Times New Roman" w:hAnsi="Arial" w:cs="Arial"/>
          <w:b/>
          <w:sz w:val="24"/>
          <w:szCs w:val="24"/>
          <w:lang w:val="en-US" w:eastAsia="ar-SA"/>
        </w:rPr>
      </w:pPr>
      <w:r w:rsidRPr="00195EE5">
        <w:rPr>
          <w:rFonts w:ascii="Arial" w:eastAsia="Times New Roman" w:hAnsi="Arial" w:cs="Arial"/>
          <w:b/>
          <w:sz w:val="24"/>
          <w:szCs w:val="24"/>
          <w:lang w:val="en-US" w:eastAsia="ar-SA"/>
        </w:rPr>
        <w:t>Statia de pompare</w:t>
      </w: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proofErr w:type="gramStart"/>
      <w:r w:rsidRPr="00195EE5">
        <w:rPr>
          <w:rFonts w:ascii="Arial" w:eastAsia="Times New Roman" w:hAnsi="Arial" w:cs="Arial"/>
          <w:sz w:val="24"/>
          <w:szCs w:val="24"/>
          <w:lang w:val="en-US" w:eastAsia="ar-SA"/>
        </w:rPr>
        <w:t>Conform</w:t>
      </w:r>
      <w:proofErr w:type="gramEnd"/>
      <w:r w:rsidRPr="00195EE5">
        <w:rPr>
          <w:rFonts w:ascii="Arial" w:eastAsia="Times New Roman" w:hAnsi="Arial" w:cs="Arial"/>
          <w:sz w:val="24"/>
          <w:szCs w:val="24"/>
          <w:lang w:val="en-US" w:eastAsia="ar-SA"/>
        </w:rPr>
        <w:t xml:space="preserve"> prevederilor P118/2 pentru sisteme de pompare cu debite pana la 20 l/s se poate utiliza o singura pompa de alimentare. Acest caz </w:t>
      </w:r>
      <w:proofErr w:type="gramStart"/>
      <w:r w:rsidRPr="00195EE5">
        <w:rPr>
          <w:rFonts w:ascii="Arial" w:eastAsia="Times New Roman" w:hAnsi="Arial" w:cs="Arial"/>
          <w:sz w:val="24"/>
          <w:szCs w:val="24"/>
          <w:lang w:val="en-US" w:eastAsia="ar-SA"/>
        </w:rPr>
        <w:t>este</w:t>
      </w:r>
      <w:proofErr w:type="gramEnd"/>
      <w:r w:rsidRPr="00195EE5">
        <w:rPr>
          <w:rFonts w:ascii="Arial" w:eastAsia="Times New Roman" w:hAnsi="Arial" w:cs="Arial"/>
          <w:sz w:val="24"/>
          <w:szCs w:val="24"/>
          <w:lang w:val="en-US" w:eastAsia="ar-SA"/>
        </w:rPr>
        <w:t xml:space="preserve"> utilizat la alimentarea hidrantilor exteriori. Sistemul de pompare </w:t>
      </w:r>
      <w:proofErr w:type="gramStart"/>
      <w:r w:rsidRPr="00195EE5">
        <w:rPr>
          <w:rFonts w:ascii="Arial" w:eastAsia="Times New Roman" w:hAnsi="Arial" w:cs="Arial"/>
          <w:sz w:val="24"/>
          <w:szCs w:val="24"/>
          <w:lang w:val="en-US" w:eastAsia="ar-SA"/>
        </w:rPr>
        <w:t>va</w:t>
      </w:r>
      <w:proofErr w:type="gramEnd"/>
      <w:r w:rsidRPr="00195EE5">
        <w:rPr>
          <w:rFonts w:ascii="Arial" w:eastAsia="Times New Roman" w:hAnsi="Arial" w:cs="Arial"/>
          <w:sz w:val="24"/>
          <w:szCs w:val="24"/>
          <w:lang w:val="en-US" w:eastAsia="ar-SA"/>
        </w:rPr>
        <w:t xml:space="preserve"> fi completat cu o pompa pilot pentru mentinerea sistemului sub presiune si automatizarea necesara pornirii pompei principale si a pilotului. Oprirea pompei se face numai manual.</w:t>
      </w:r>
    </w:p>
    <w:p w:rsidR="00195EE5" w:rsidRPr="00195EE5" w:rsidRDefault="00195EE5" w:rsidP="00195EE5">
      <w:pPr>
        <w:suppressAutoHyphens/>
        <w:spacing w:after="0" w:line="100" w:lineRule="atLeast"/>
        <w:ind w:firstLine="720"/>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In conformitate cu prevederile P118/2, sistemul de pompare se alimenteaza din doua surse – retea si grup electrogen – prin intermediul unor automate de anclansare rapida.</w:t>
      </w:r>
    </w:p>
    <w:p w:rsidR="00195EE5" w:rsidRDefault="00195EE5" w:rsidP="00195EE5">
      <w:pPr>
        <w:suppressAutoHyphens/>
        <w:spacing w:after="0" w:line="100" w:lineRule="atLeast"/>
        <w:ind w:firstLine="720"/>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 xml:space="preserve">In conformitate cu prevederile P118/2, sistemul de alimentare </w:t>
      </w:r>
      <w:proofErr w:type="gramStart"/>
      <w:r w:rsidRPr="00195EE5">
        <w:rPr>
          <w:rFonts w:ascii="Arial" w:eastAsia="Times New Roman" w:hAnsi="Arial" w:cs="Arial"/>
          <w:sz w:val="24"/>
          <w:szCs w:val="24"/>
          <w:lang w:val="en-US" w:eastAsia="ar-SA"/>
        </w:rPr>
        <w:t>va</w:t>
      </w:r>
      <w:proofErr w:type="gramEnd"/>
      <w:r w:rsidRPr="00195EE5">
        <w:rPr>
          <w:rFonts w:ascii="Arial" w:eastAsia="Times New Roman" w:hAnsi="Arial" w:cs="Arial"/>
          <w:sz w:val="24"/>
          <w:szCs w:val="24"/>
          <w:lang w:val="en-US" w:eastAsia="ar-SA"/>
        </w:rPr>
        <w:t xml:space="preserve"> avea si o alimentare directa (din reteaua de apa) ocolind sistemele de pompare.</w:t>
      </w:r>
    </w:p>
    <w:p w:rsidR="00195EE5" w:rsidRPr="00195EE5" w:rsidRDefault="00195EE5" w:rsidP="007B708B">
      <w:pPr>
        <w:suppressAutoHyphens/>
        <w:spacing w:after="0" w:line="100" w:lineRule="atLeast"/>
        <w:jc w:val="both"/>
        <w:rPr>
          <w:rFonts w:ascii="Arial" w:eastAsia="Times New Roman" w:hAnsi="Arial" w:cs="Arial"/>
          <w:sz w:val="24"/>
          <w:szCs w:val="24"/>
          <w:lang w:val="en-US" w:eastAsia="ar-SA"/>
        </w:rPr>
      </w:pPr>
    </w:p>
    <w:p w:rsidR="00195EE5" w:rsidRPr="00195EE5" w:rsidRDefault="00195EE5" w:rsidP="00195EE5">
      <w:pPr>
        <w:suppressAutoHyphens/>
        <w:spacing w:after="0" w:line="100" w:lineRule="atLeast"/>
        <w:jc w:val="both"/>
        <w:rPr>
          <w:rFonts w:ascii="Arial" w:eastAsia="Times New Roman" w:hAnsi="Arial" w:cs="Arial"/>
          <w:b/>
          <w:sz w:val="24"/>
          <w:szCs w:val="24"/>
          <w:lang w:val="en-US" w:eastAsia="ar-SA"/>
        </w:rPr>
      </w:pPr>
      <w:r w:rsidRPr="00195EE5">
        <w:rPr>
          <w:rFonts w:ascii="Arial" w:eastAsia="Times New Roman" w:hAnsi="Arial" w:cs="Arial"/>
          <w:b/>
          <w:sz w:val="24"/>
          <w:szCs w:val="24"/>
          <w:lang w:val="en-US" w:eastAsia="ar-SA"/>
        </w:rPr>
        <w:t xml:space="preserve">Rezerva de </w:t>
      </w:r>
      <w:proofErr w:type="gramStart"/>
      <w:r w:rsidRPr="00195EE5">
        <w:rPr>
          <w:rFonts w:ascii="Arial" w:eastAsia="Times New Roman" w:hAnsi="Arial" w:cs="Arial"/>
          <w:b/>
          <w:sz w:val="24"/>
          <w:szCs w:val="24"/>
          <w:lang w:val="en-US" w:eastAsia="ar-SA"/>
        </w:rPr>
        <w:t>apa</w:t>
      </w:r>
      <w:proofErr w:type="gramEnd"/>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In ceea ce priveste timpii de functionare ai instalatiilor de stins incendii cu hidranti vom utiliza 118/</w:t>
      </w:r>
      <w:proofErr w:type="gramStart"/>
      <w:r w:rsidRPr="00195EE5">
        <w:rPr>
          <w:rFonts w:ascii="Arial" w:eastAsia="Times New Roman" w:hAnsi="Arial" w:cs="Arial"/>
          <w:sz w:val="24"/>
          <w:szCs w:val="24"/>
          <w:lang w:val="en-US" w:eastAsia="ar-SA"/>
        </w:rPr>
        <w:t>2 ,</w:t>
      </w:r>
      <w:proofErr w:type="gramEnd"/>
      <w:r w:rsidRPr="00195EE5">
        <w:rPr>
          <w:rFonts w:ascii="Arial" w:eastAsia="Times New Roman" w:hAnsi="Arial" w:cs="Arial"/>
          <w:sz w:val="24"/>
          <w:szCs w:val="24"/>
          <w:lang w:val="en-US" w:eastAsia="ar-SA"/>
        </w:rPr>
        <w:t xml:space="preserve"> astfel :</w:t>
      </w: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 xml:space="preserve">-Pentru hidrantii exteriori timpul de functionare </w:t>
      </w:r>
      <w:proofErr w:type="gramStart"/>
      <w:r w:rsidRPr="00195EE5">
        <w:rPr>
          <w:rFonts w:ascii="Arial" w:eastAsia="Times New Roman" w:hAnsi="Arial" w:cs="Arial"/>
          <w:sz w:val="24"/>
          <w:szCs w:val="24"/>
          <w:lang w:val="en-US" w:eastAsia="ar-SA"/>
        </w:rPr>
        <w:t>este</w:t>
      </w:r>
      <w:proofErr w:type="gramEnd"/>
      <w:r w:rsidRPr="00195EE5">
        <w:rPr>
          <w:rFonts w:ascii="Arial" w:eastAsia="Times New Roman" w:hAnsi="Arial" w:cs="Arial"/>
          <w:sz w:val="24"/>
          <w:szCs w:val="24"/>
          <w:lang w:val="en-US" w:eastAsia="ar-SA"/>
        </w:rPr>
        <w:t xml:space="preserve"> de 180 minute.</w:t>
      </w: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 xml:space="preserve">Din datele de mai sus rezulta </w:t>
      </w:r>
      <w:proofErr w:type="gramStart"/>
      <w:r w:rsidRPr="00195EE5">
        <w:rPr>
          <w:rFonts w:ascii="Arial" w:eastAsia="Times New Roman" w:hAnsi="Arial" w:cs="Arial"/>
          <w:sz w:val="24"/>
          <w:szCs w:val="24"/>
          <w:lang w:val="en-US" w:eastAsia="ar-SA"/>
        </w:rPr>
        <w:t>un</w:t>
      </w:r>
      <w:proofErr w:type="gramEnd"/>
      <w:r w:rsidRPr="00195EE5">
        <w:rPr>
          <w:rFonts w:ascii="Arial" w:eastAsia="Times New Roman" w:hAnsi="Arial" w:cs="Arial"/>
          <w:sz w:val="24"/>
          <w:szCs w:val="24"/>
          <w:lang w:val="en-US" w:eastAsia="ar-SA"/>
        </w:rPr>
        <w:t xml:space="preserve"> volum util de apa pentru stingere cu hidranti exteriori de minim 108 m3. Se va construi in vecinatatea adapostului de bubaline un rezervor subteran din beton cu doua compartimente separate pentru consum menajer si hidranti, cel pentru hidranti avand volumul util de 1</w:t>
      </w:r>
      <w:r w:rsidR="007B708B">
        <w:rPr>
          <w:rFonts w:ascii="Arial" w:eastAsia="Times New Roman" w:hAnsi="Arial" w:cs="Arial"/>
          <w:sz w:val="24"/>
          <w:szCs w:val="24"/>
          <w:lang w:val="en-US" w:eastAsia="ar-SA"/>
        </w:rPr>
        <w:t>1</w:t>
      </w:r>
      <w:r w:rsidRPr="00195EE5">
        <w:rPr>
          <w:rFonts w:ascii="Arial" w:eastAsia="Times New Roman" w:hAnsi="Arial" w:cs="Arial"/>
          <w:sz w:val="24"/>
          <w:szCs w:val="24"/>
          <w:lang w:val="en-US" w:eastAsia="ar-SA"/>
        </w:rPr>
        <w:t>0 m3.</w:t>
      </w: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 xml:space="preserve">Potrivit 12.27 din P118/2, de la rezervor s-a prevazut posibilitatea alimentarii pompelor mobile de incendiu. Racordarea la rezervor se </w:t>
      </w:r>
      <w:proofErr w:type="gramStart"/>
      <w:r w:rsidRPr="00195EE5">
        <w:rPr>
          <w:rFonts w:ascii="Arial" w:eastAsia="Times New Roman" w:hAnsi="Arial" w:cs="Arial"/>
          <w:sz w:val="24"/>
          <w:szCs w:val="24"/>
          <w:lang w:val="en-US" w:eastAsia="ar-SA"/>
        </w:rPr>
        <w:t>realizeaza  printr</w:t>
      </w:r>
      <w:proofErr w:type="gramEnd"/>
      <w:r w:rsidRPr="00195EE5">
        <w:rPr>
          <w:rFonts w:ascii="Arial" w:eastAsia="Times New Roman" w:hAnsi="Arial" w:cs="Arial"/>
          <w:sz w:val="24"/>
          <w:szCs w:val="24"/>
          <w:lang w:val="en-US" w:eastAsia="ar-SA"/>
        </w:rPr>
        <w:t>-un camin tip A, in conformitate cu STAS 9342-82.</w:t>
      </w:r>
    </w:p>
    <w:p w:rsidR="00195EE5" w:rsidRPr="00195EE5" w:rsidRDefault="00195EE5" w:rsidP="00195EE5">
      <w:pPr>
        <w:suppressAutoHyphens/>
        <w:spacing w:after="0" w:line="100" w:lineRule="atLeast"/>
        <w:jc w:val="both"/>
        <w:rPr>
          <w:rFonts w:ascii="Arial" w:eastAsia="Times New Roman" w:hAnsi="Arial" w:cs="Arial"/>
          <w:sz w:val="24"/>
          <w:szCs w:val="24"/>
          <w:lang w:val="en-US" w:eastAsia="ar-SA"/>
        </w:rPr>
      </w:pPr>
      <w:r w:rsidRPr="00195EE5">
        <w:rPr>
          <w:rFonts w:ascii="Arial" w:eastAsia="Times New Roman" w:hAnsi="Arial" w:cs="Arial"/>
          <w:sz w:val="24"/>
          <w:szCs w:val="24"/>
          <w:lang w:val="en-US" w:eastAsia="ar-SA"/>
        </w:rPr>
        <w:t xml:space="preserve">S-a prevazut un bransament de alimentare din distribuitorul de apa potabila al cladirii unde se vor monta armaturi de inchidere si ventile de retinere, astfel incat sa impiedice circulatia apei in sens </w:t>
      </w:r>
      <w:proofErr w:type="gramStart"/>
      <w:r w:rsidRPr="00195EE5">
        <w:rPr>
          <w:rFonts w:ascii="Arial" w:eastAsia="Times New Roman" w:hAnsi="Arial" w:cs="Arial"/>
          <w:sz w:val="24"/>
          <w:szCs w:val="24"/>
          <w:lang w:val="en-US" w:eastAsia="ar-SA"/>
        </w:rPr>
        <w:t>invers  prin</w:t>
      </w:r>
      <w:proofErr w:type="gramEnd"/>
      <w:r w:rsidRPr="00195EE5">
        <w:rPr>
          <w:rFonts w:ascii="Arial" w:eastAsia="Times New Roman" w:hAnsi="Arial" w:cs="Arial"/>
          <w:sz w:val="24"/>
          <w:szCs w:val="24"/>
          <w:lang w:val="en-US" w:eastAsia="ar-SA"/>
        </w:rPr>
        <w:t xml:space="preserve"> contorul de apa, precum si un filtru de impuritati. Rezervorul de </w:t>
      </w:r>
      <w:proofErr w:type="gramStart"/>
      <w:r w:rsidRPr="00195EE5">
        <w:rPr>
          <w:rFonts w:ascii="Arial" w:eastAsia="Times New Roman" w:hAnsi="Arial" w:cs="Arial"/>
          <w:sz w:val="24"/>
          <w:szCs w:val="24"/>
          <w:lang w:val="en-US" w:eastAsia="ar-SA"/>
        </w:rPr>
        <w:t>incendiu  este</w:t>
      </w:r>
      <w:proofErr w:type="gramEnd"/>
      <w:r w:rsidRPr="00195EE5">
        <w:rPr>
          <w:rFonts w:ascii="Arial" w:eastAsia="Times New Roman" w:hAnsi="Arial" w:cs="Arial"/>
          <w:sz w:val="24"/>
          <w:szCs w:val="24"/>
          <w:lang w:val="en-US" w:eastAsia="ar-SA"/>
        </w:rPr>
        <w:t xml:space="preserve"> alimentat printr-o conducta de polietilena PEHD  Dn110, care trebuie sa asigure refacerea rezervei de apa in 36 h, conform tabel 12.1 din P182/2 .</w:t>
      </w:r>
    </w:p>
    <w:p w:rsidR="00195EE5" w:rsidRPr="00195EE5" w:rsidRDefault="00195EE5" w:rsidP="00195EE5">
      <w:pPr>
        <w:suppressAutoHyphens/>
        <w:spacing w:after="0" w:line="100" w:lineRule="atLeast"/>
        <w:ind w:firstLine="720"/>
        <w:jc w:val="both"/>
        <w:rPr>
          <w:rFonts w:ascii="Arial" w:eastAsia="Times New Roman" w:hAnsi="Arial" w:cs="Arial"/>
          <w:sz w:val="24"/>
          <w:szCs w:val="24"/>
          <w:lang w:val="en-US" w:eastAsia="ar-SA"/>
        </w:rPr>
      </w:pPr>
    </w:p>
    <w:p w:rsidR="00195EE5" w:rsidRPr="00195EE5" w:rsidRDefault="00195EE5" w:rsidP="00195EE5">
      <w:pPr>
        <w:spacing w:after="0" w:line="360" w:lineRule="auto"/>
        <w:rPr>
          <w:rFonts w:ascii="Arial" w:hAnsi="Arial" w:cs="Arial"/>
          <w:b/>
          <w:w w:val="86"/>
          <w:sz w:val="28"/>
          <w:szCs w:val="28"/>
          <w:lang w:val="en-US"/>
        </w:rPr>
      </w:pPr>
      <w:r w:rsidRPr="00195EE5">
        <w:rPr>
          <w:rFonts w:ascii="Arial" w:hAnsi="Arial" w:cs="Arial"/>
          <w:b/>
          <w:w w:val="86"/>
          <w:sz w:val="28"/>
          <w:szCs w:val="28"/>
          <w:lang w:val="en-US"/>
        </w:rPr>
        <w:t xml:space="preserve">Alimentarea cu energie electrica </w:t>
      </w:r>
    </w:p>
    <w:p w:rsidR="00195EE5" w:rsidRPr="00195EE5" w:rsidRDefault="00195EE5" w:rsidP="00214A74">
      <w:pPr>
        <w:spacing w:after="0" w:line="240" w:lineRule="auto"/>
        <w:jc w:val="both"/>
        <w:rPr>
          <w:rFonts w:ascii="Arial" w:hAnsi="Arial" w:cs="Arial"/>
          <w:w w:val="86"/>
          <w:sz w:val="24"/>
          <w:szCs w:val="24"/>
          <w:lang w:val="en-US"/>
        </w:rPr>
      </w:pPr>
      <w:r w:rsidRPr="00195EE5">
        <w:rPr>
          <w:rFonts w:ascii="Arial" w:hAnsi="Arial" w:cs="Arial"/>
          <w:w w:val="86"/>
          <w:sz w:val="24"/>
          <w:szCs w:val="24"/>
          <w:lang w:val="en-US"/>
        </w:rPr>
        <w:t>Alimentarea cu energie electrica a obiectivelor va fi asigurata de un post de transformare amplasat conform studiului de solutie implementat de operatorul de sistem</w:t>
      </w:r>
      <w:proofErr w:type="gramStart"/>
      <w:r w:rsidRPr="00195EE5">
        <w:rPr>
          <w:rFonts w:ascii="Arial" w:hAnsi="Arial" w:cs="Arial"/>
          <w:w w:val="86"/>
          <w:sz w:val="24"/>
          <w:szCs w:val="24"/>
          <w:lang w:val="en-US"/>
        </w:rPr>
        <w:t>,distributie</w:t>
      </w:r>
      <w:proofErr w:type="gramEnd"/>
      <w:r w:rsidRPr="00195EE5">
        <w:rPr>
          <w:rFonts w:ascii="Arial" w:hAnsi="Arial" w:cs="Arial"/>
          <w:w w:val="86"/>
          <w:sz w:val="24"/>
          <w:szCs w:val="24"/>
          <w:lang w:val="en-US"/>
        </w:rPr>
        <w:t xml:space="preserve"> din zona.</w:t>
      </w:r>
    </w:p>
    <w:p w:rsidR="00195EE5" w:rsidRPr="00195EE5" w:rsidRDefault="00195EE5" w:rsidP="00214A74">
      <w:pPr>
        <w:spacing w:after="0" w:line="240" w:lineRule="auto"/>
        <w:jc w:val="both"/>
        <w:rPr>
          <w:rFonts w:ascii="Arial" w:hAnsi="Arial" w:cs="Arial"/>
          <w:w w:val="86"/>
          <w:sz w:val="24"/>
          <w:szCs w:val="24"/>
          <w:lang w:val="en-US"/>
        </w:rPr>
      </w:pPr>
      <w:r w:rsidRPr="00195EE5">
        <w:rPr>
          <w:rFonts w:ascii="Arial" w:hAnsi="Arial" w:cs="Arial"/>
          <w:w w:val="86"/>
          <w:sz w:val="24"/>
          <w:szCs w:val="24"/>
          <w:lang w:val="en-US"/>
        </w:rPr>
        <w:t>Se va prevedea un grup electrogen</w:t>
      </w:r>
      <w:proofErr w:type="gramStart"/>
      <w:r w:rsidRPr="00195EE5">
        <w:rPr>
          <w:rFonts w:ascii="Arial" w:hAnsi="Arial" w:cs="Arial"/>
          <w:w w:val="86"/>
          <w:sz w:val="24"/>
          <w:szCs w:val="24"/>
          <w:lang w:val="en-US"/>
        </w:rPr>
        <w:t>,automat</w:t>
      </w:r>
      <w:proofErr w:type="gramEnd"/>
      <w:r w:rsidRPr="00195EE5">
        <w:rPr>
          <w:rFonts w:ascii="Arial" w:hAnsi="Arial" w:cs="Arial"/>
          <w:w w:val="86"/>
          <w:sz w:val="24"/>
          <w:szCs w:val="24"/>
          <w:lang w:val="en-US"/>
        </w:rPr>
        <w:t xml:space="preserve"> de anclasare automata care va deservi consumatorii vitali.</w:t>
      </w:r>
    </w:p>
    <w:p w:rsidR="00195EE5" w:rsidRPr="00195EE5" w:rsidRDefault="00195EE5" w:rsidP="00214A74">
      <w:pPr>
        <w:spacing w:after="0" w:line="240" w:lineRule="auto"/>
        <w:jc w:val="both"/>
        <w:rPr>
          <w:rFonts w:ascii="Arial" w:eastAsia="Arial" w:hAnsi="Arial" w:cs="Arial"/>
          <w:sz w:val="24"/>
          <w:szCs w:val="24"/>
          <w:lang w:val="en-US"/>
        </w:rPr>
      </w:pPr>
      <w:r w:rsidRPr="00195EE5">
        <w:rPr>
          <w:rFonts w:ascii="Arial" w:eastAsia="Arial" w:hAnsi="Arial" w:cs="Arial"/>
          <w:sz w:val="24"/>
          <w:szCs w:val="24"/>
          <w:lang w:val="en-US"/>
        </w:rPr>
        <w:lastRenderedPageBreak/>
        <w:t xml:space="preserve">Alimentarea cu energie electrica se va face din postul de </w:t>
      </w:r>
      <w:proofErr w:type="gramStart"/>
      <w:r w:rsidRPr="00195EE5">
        <w:rPr>
          <w:rFonts w:ascii="Arial" w:eastAsia="Arial" w:hAnsi="Arial" w:cs="Arial"/>
          <w:sz w:val="24"/>
          <w:szCs w:val="24"/>
          <w:lang w:val="en-US"/>
        </w:rPr>
        <w:t>transformare ,tablourile</w:t>
      </w:r>
      <w:proofErr w:type="gramEnd"/>
      <w:r w:rsidRPr="00195EE5">
        <w:rPr>
          <w:rFonts w:ascii="Arial" w:eastAsia="Arial" w:hAnsi="Arial" w:cs="Arial"/>
          <w:sz w:val="24"/>
          <w:szCs w:val="24"/>
          <w:lang w:val="en-US"/>
        </w:rPr>
        <w:t xml:space="preserve"> electrice fiind alimentate din cutia de distributie a postului de </w:t>
      </w:r>
      <w:r w:rsidRPr="00195EE5">
        <w:rPr>
          <w:rFonts w:ascii="Arial" w:hAnsi="Arial" w:cs="Arial"/>
          <w:sz w:val="24"/>
          <w:szCs w:val="24"/>
          <w:lang w:val="en-US"/>
        </w:rPr>
        <w:t xml:space="preserve">transformare prin </w:t>
      </w:r>
      <w:r w:rsidRPr="00195EE5">
        <w:rPr>
          <w:rFonts w:ascii="Arial" w:hAnsi="Arial" w:cs="Arial"/>
          <w:spacing w:val="26"/>
          <w:sz w:val="24"/>
          <w:szCs w:val="24"/>
          <w:lang w:val="en-US"/>
        </w:rPr>
        <w:t xml:space="preserve"> </w:t>
      </w:r>
      <w:r w:rsidRPr="00195EE5">
        <w:rPr>
          <w:rFonts w:ascii="Arial" w:hAnsi="Arial" w:cs="Arial"/>
          <w:sz w:val="24"/>
          <w:szCs w:val="24"/>
          <w:lang w:val="en-US"/>
        </w:rPr>
        <w:t xml:space="preserve">conductorul </w:t>
      </w:r>
      <w:r w:rsidRPr="00195EE5">
        <w:rPr>
          <w:rFonts w:ascii="Arial" w:hAnsi="Arial" w:cs="Arial"/>
          <w:spacing w:val="55"/>
          <w:sz w:val="24"/>
          <w:szCs w:val="24"/>
          <w:lang w:val="en-US"/>
        </w:rPr>
        <w:t xml:space="preserve"> </w:t>
      </w:r>
      <w:r w:rsidRPr="00195EE5">
        <w:rPr>
          <w:rFonts w:ascii="Arial" w:hAnsi="Arial" w:cs="Arial"/>
          <w:sz w:val="24"/>
          <w:szCs w:val="24"/>
          <w:lang w:val="en-US"/>
        </w:rPr>
        <w:t xml:space="preserve">de </w:t>
      </w:r>
      <w:r w:rsidRPr="00195EE5">
        <w:rPr>
          <w:rFonts w:ascii="Arial" w:hAnsi="Arial" w:cs="Arial"/>
          <w:spacing w:val="57"/>
          <w:sz w:val="24"/>
          <w:szCs w:val="24"/>
          <w:lang w:val="en-US"/>
        </w:rPr>
        <w:t xml:space="preserve"> </w:t>
      </w:r>
      <w:r w:rsidRPr="00195EE5">
        <w:rPr>
          <w:rFonts w:ascii="Arial" w:hAnsi="Arial" w:cs="Arial"/>
          <w:sz w:val="24"/>
          <w:szCs w:val="24"/>
          <w:lang w:val="en-US"/>
        </w:rPr>
        <w:t>tipul CYABY-F montate ingropat ,</w:t>
      </w:r>
      <w:r w:rsidRPr="00195EE5">
        <w:rPr>
          <w:rFonts w:ascii="Arial" w:hAnsi="Arial" w:cs="Arial"/>
          <w:color w:val="000000"/>
          <w:spacing w:val="10"/>
          <w:sz w:val="24"/>
          <w:szCs w:val="24"/>
          <w:lang w:val="en-US"/>
        </w:rPr>
        <w:t xml:space="preserve"> </w:t>
      </w:r>
      <w:r w:rsidRPr="00195EE5">
        <w:rPr>
          <w:rFonts w:ascii="Arial" w:hAnsi="Arial" w:cs="Arial"/>
          <w:color w:val="000000"/>
          <w:sz w:val="24"/>
          <w:szCs w:val="24"/>
          <w:lang w:val="en-US"/>
        </w:rPr>
        <w:t>si protejate cu intrerupatoare automate cu</w:t>
      </w:r>
      <w:r w:rsidRPr="00195EE5">
        <w:rPr>
          <w:rFonts w:ascii="Arial" w:hAnsi="Arial" w:cs="Arial"/>
          <w:color w:val="000000"/>
          <w:spacing w:val="16"/>
          <w:sz w:val="24"/>
          <w:szCs w:val="24"/>
          <w:lang w:val="en-US"/>
        </w:rPr>
        <w:t xml:space="preserve"> 3 </w:t>
      </w:r>
      <w:r w:rsidRPr="00195EE5">
        <w:rPr>
          <w:rFonts w:ascii="Arial" w:hAnsi="Arial" w:cs="Arial"/>
          <w:color w:val="000000"/>
          <w:sz w:val="24"/>
          <w:szCs w:val="24"/>
          <w:lang w:val="en-US"/>
        </w:rPr>
        <w:t>poli.</w:t>
      </w:r>
    </w:p>
    <w:p w:rsidR="00195EE5" w:rsidRPr="00195EE5" w:rsidRDefault="00195EE5" w:rsidP="00214A74">
      <w:pPr>
        <w:spacing w:after="0" w:line="240" w:lineRule="auto"/>
        <w:jc w:val="both"/>
        <w:rPr>
          <w:rFonts w:ascii="Arial" w:hAnsi="Arial" w:cs="Arial"/>
          <w:sz w:val="24"/>
          <w:szCs w:val="24"/>
          <w:lang w:val="en-US"/>
        </w:rPr>
      </w:pPr>
      <w:proofErr w:type="gramStart"/>
      <w:r w:rsidRPr="00195EE5">
        <w:rPr>
          <w:rFonts w:ascii="Arial" w:hAnsi="Arial" w:cs="Arial"/>
          <w:sz w:val="24"/>
          <w:szCs w:val="24"/>
          <w:lang w:val="en-US"/>
        </w:rPr>
        <w:t xml:space="preserve">Schema </w:t>
      </w:r>
      <w:r w:rsidRPr="00195EE5">
        <w:rPr>
          <w:rFonts w:ascii="Arial" w:hAnsi="Arial" w:cs="Arial"/>
          <w:spacing w:val="5"/>
          <w:sz w:val="24"/>
          <w:szCs w:val="24"/>
          <w:lang w:val="en-US"/>
        </w:rPr>
        <w:t xml:space="preserve"> </w:t>
      </w:r>
      <w:r w:rsidRPr="00195EE5">
        <w:rPr>
          <w:rFonts w:ascii="Arial" w:hAnsi="Arial" w:cs="Arial"/>
          <w:sz w:val="24"/>
          <w:szCs w:val="24"/>
          <w:lang w:val="en-US"/>
        </w:rPr>
        <w:t>de</w:t>
      </w:r>
      <w:proofErr w:type="gramEnd"/>
      <w:r w:rsidRPr="00195EE5">
        <w:rPr>
          <w:rFonts w:ascii="Arial" w:hAnsi="Arial" w:cs="Arial"/>
          <w:sz w:val="24"/>
          <w:szCs w:val="24"/>
          <w:lang w:val="en-US"/>
        </w:rPr>
        <w:t xml:space="preserve"> </w:t>
      </w:r>
      <w:r w:rsidRPr="00195EE5">
        <w:rPr>
          <w:rFonts w:ascii="Arial" w:hAnsi="Arial" w:cs="Arial"/>
          <w:spacing w:val="34"/>
          <w:sz w:val="24"/>
          <w:szCs w:val="24"/>
          <w:lang w:val="en-US"/>
        </w:rPr>
        <w:t xml:space="preserve"> </w:t>
      </w:r>
      <w:r w:rsidRPr="00195EE5">
        <w:rPr>
          <w:rFonts w:ascii="Arial" w:hAnsi="Arial" w:cs="Arial"/>
          <w:sz w:val="24"/>
          <w:szCs w:val="24"/>
          <w:lang w:val="en-US"/>
        </w:rPr>
        <w:t xml:space="preserve">conexiune </w:t>
      </w:r>
      <w:r w:rsidRPr="00195EE5">
        <w:rPr>
          <w:rFonts w:ascii="Arial" w:hAnsi="Arial" w:cs="Arial"/>
          <w:spacing w:val="38"/>
          <w:sz w:val="24"/>
          <w:szCs w:val="24"/>
          <w:lang w:val="en-US"/>
        </w:rPr>
        <w:t xml:space="preserve"> </w:t>
      </w:r>
      <w:r w:rsidRPr="00195EE5">
        <w:rPr>
          <w:rFonts w:ascii="Arial" w:hAnsi="Arial" w:cs="Arial"/>
          <w:sz w:val="24"/>
          <w:szCs w:val="24"/>
          <w:lang w:val="en-US"/>
        </w:rPr>
        <w:t xml:space="preserve">aleasa </w:t>
      </w:r>
      <w:r w:rsidRPr="00195EE5">
        <w:rPr>
          <w:rFonts w:ascii="Arial" w:hAnsi="Arial" w:cs="Arial"/>
          <w:spacing w:val="49"/>
          <w:sz w:val="24"/>
          <w:szCs w:val="24"/>
          <w:lang w:val="en-US"/>
        </w:rPr>
        <w:t xml:space="preserve"> </w:t>
      </w:r>
      <w:r w:rsidRPr="00195EE5">
        <w:rPr>
          <w:rFonts w:ascii="Arial" w:hAnsi="Arial" w:cs="Arial"/>
          <w:sz w:val="24"/>
          <w:szCs w:val="24"/>
          <w:lang w:val="en-US"/>
        </w:rPr>
        <w:t xml:space="preserve">este </w:t>
      </w:r>
      <w:r w:rsidRPr="00195EE5">
        <w:rPr>
          <w:rFonts w:ascii="Arial" w:hAnsi="Arial" w:cs="Arial"/>
          <w:spacing w:val="46"/>
          <w:sz w:val="24"/>
          <w:szCs w:val="24"/>
          <w:lang w:val="en-US"/>
        </w:rPr>
        <w:t xml:space="preserve"> </w:t>
      </w:r>
      <w:r w:rsidRPr="00195EE5">
        <w:rPr>
          <w:rFonts w:ascii="Arial" w:hAnsi="Arial" w:cs="Arial"/>
          <w:sz w:val="24"/>
          <w:szCs w:val="24"/>
          <w:lang w:val="en-US"/>
        </w:rPr>
        <w:t xml:space="preserve">TNC-S, distributia  </w:t>
      </w:r>
      <w:r w:rsidRPr="00195EE5">
        <w:rPr>
          <w:rFonts w:ascii="Arial" w:hAnsi="Arial" w:cs="Arial"/>
          <w:spacing w:val="5"/>
          <w:sz w:val="24"/>
          <w:szCs w:val="24"/>
          <w:lang w:val="en-US"/>
        </w:rPr>
        <w:t xml:space="preserve"> </w:t>
      </w:r>
      <w:r w:rsidRPr="00195EE5">
        <w:rPr>
          <w:rFonts w:ascii="Arial" w:hAnsi="Arial" w:cs="Arial"/>
          <w:sz w:val="24"/>
          <w:szCs w:val="24"/>
          <w:lang w:val="en-US"/>
        </w:rPr>
        <w:t xml:space="preserve">fiind </w:t>
      </w:r>
      <w:r w:rsidRPr="00195EE5">
        <w:rPr>
          <w:rFonts w:ascii="Arial" w:hAnsi="Arial" w:cs="Arial"/>
          <w:spacing w:val="24"/>
          <w:sz w:val="24"/>
          <w:szCs w:val="24"/>
          <w:lang w:val="en-US"/>
        </w:rPr>
        <w:t xml:space="preserve"> </w:t>
      </w:r>
      <w:r w:rsidRPr="00195EE5">
        <w:rPr>
          <w:rFonts w:ascii="Arial" w:hAnsi="Arial" w:cs="Arial"/>
          <w:sz w:val="24"/>
          <w:szCs w:val="24"/>
          <w:lang w:val="en-US"/>
        </w:rPr>
        <w:t xml:space="preserve">radiala,  </w:t>
      </w:r>
      <w:r w:rsidRPr="00195EE5">
        <w:rPr>
          <w:rFonts w:ascii="Arial" w:hAnsi="Arial" w:cs="Arial"/>
          <w:spacing w:val="6"/>
          <w:sz w:val="24"/>
          <w:szCs w:val="24"/>
          <w:lang w:val="en-US"/>
        </w:rPr>
        <w:t xml:space="preserve"> </w:t>
      </w:r>
      <w:r w:rsidRPr="00195EE5">
        <w:rPr>
          <w:rFonts w:ascii="Arial" w:hAnsi="Arial" w:cs="Arial"/>
          <w:sz w:val="24"/>
          <w:szCs w:val="24"/>
          <w:lang w:val="en-US"/>
        </w:rPr>
        <w:t>tabloul electric general</w:t>
      </w:r>
      <w:r w:rsidRPr="00195EE5">
        <w:rPr>
          <w:rFonts w:ascii="Arial" w:hAnsi="Arial" w:cs="Arial"/>
          <w:spacing w:val="40"/>
          <w:sz w:val="24"/>
          <w:szCs w:val="24"/>
          <w:lang w:val="en-US"/>
        </w:rPr>
        <w:t xml:space="preserve"> </w:t>
      </w:r>
      <w:r w:rsidRPr="00195EE5">
        <w:rPr>
          <w:rFonts w:ascii="Arial" w:hAnsi="Arial" w:cs="Arial"/>
          <w:sz w:val="24"/>
          <w:szCs w:val="24"/>
          <w:lang w:val="en-US"/>
        </w:rPr>
        <w:t>alimentand</w:t>
      </w:r>
      <w:r w:rsidRPr="00195EE5">
        <w:rPr>
          <w:rFonts w:ascii="Arial" w:hAnsi="Arial" w:cs="Arial"/>
          <w:spacing w:val="40"/>
          <w:sz w:val="24"/>
          <w:szCs w:val="24"/>
          <w:lang w:val="en-US"/>
        </w:rPr>
        <w:t xml:space="preserve"> </w:t>
      </w:r>
      <w:r w:rsidRPr="00195EE5">
        <w:rPr>
          <w:rFonts w:ascii="Arial" w:hAnsi="Arial" w:cs="Arial"/>
          <w:sz w:val="24"/>
          <w:szCs w:val="24"/>
          <w:lang w:val="en-US"/>
        </w:rPr>
        <w:t>tablourile</w:t>
      </w:r>
      <w:r w:rsidRPr="00195EE5">
        <w:rPr>
          <w:rFonts w:ascii="Arial" w:hAnsi="Arial" w:cs="Arial"/>
          <w:spacing w:val="57"/>
          <w:sz w:val="24"/>
          <w:szCs w:val="24"/>
          <w:lang w:val="en-US"/>
        </w:rPr>
        <w:t xml:space="preserve"> </w:t>
      </w:r>
      <w:r w:rsidRPr="00195EE5">
        <w:rPr>
          <w:rFonts w:ascii="Arial" w:hAnsi="Arial" w:cs="Arial"/>
          <w:sz w:val="24"/>
          <w:szCs w:val="24"/>
          <w:lang w:val="en-US"/>
        </w:rPr>
        <w:t>de</w:t>
      </w:r>
      <w:r w:rsidRPr="00195EE5">
        <w:rPr>
          <w:rFonts w:ascii="Arial" w:hAnsi="Arial" w:cs="Arial"/>
          <w:spacing w:val="30"/>
          <w:sz w:val="24"/>
          <w:szCs w:val="24"/>
          <w:lang w:val="en-US"/>
        </w:rPr>
        <w:t xml:space="preserve"> </w:t>
      </w:r>
      <w:r w:rsidRPr="00195EE5">
        <w:rPr>
          <w:rFonts w:ascii="Arial" w:hAnsi="Arial" w:cs="Arial"/>
          <w:sz w:val="24"/>
          <w:szCs w:val="24"/>
          <w:lang w:val="en-US"/>
        </w:rPr>
        <w:t>distributie</w:t>
      </w:r>
      <w:r w:rsidRPr="00195EE5">
        <w:rPr>
          <w:rFonts w:ascii="Arial" w:hAnsi="Arial" w:cs="Arial"/>
          <w:spacing w:val="47"/>
          <w:sz w:val="24"/>
          <w:szCs w:val="24"/>
          <w:lang w:val="en-US"/>
        </w:rPr>
        <w:t xml:space="preserve"> </w:t>
      </w:r>
      <w:r w:rsidRPr="00195EE5">
        <w:rPr>
          <w:rFonts w:ascii="Arial" w:hAnsi="Arial" w:cs="Arial"/>
          <w:sz w:val="24"/>
          <w:szCs w:val="24"/>
          <w:lang w:val="en-US"/>
        </w:rPr>
        <w:t>secundare.Alimentarea cu energie lectrica se va realiza pentru fiecare obiectiv in parte dupa cum urmeaza :</w:t>
      </w:r>
    </w:p>
    <w:p w:rsidR="00195EE5" w:rsidRPr="00195EE5" w:rsidRDefault="00195EE5" w:rsidP="00195EE5">
      <w:pPr>
        <w:spacing w:after="0" w:line="240" w:lineRule="auto"/>
        <w:jc w:val="both"/>
        <w:rPr>
          <w:rFonts w:ascii="Arial" w:hAnsi="Arial" w:cs="Arial"/>
          <w:w w:val="86"/>
          <w:sz w:val="24"/>
          <w:szCs w:val="24"/>
          <w:lang w:val="en-US"/>
        </w:rPr>
      </w:pPr>
    </w:p>
    <w:p w:rsidR="00195EE5" w:rsidRPr="00195EE5" w:rsidRDefault="00195EE5" w:rsidP="00214A74">
      <w:pPr>
        <w:spacing w:after="0" w:line="240" w:lineRule="auto"/>
        <w:jc w:val="both"/>
        <w:rPr>
          <w:rFonts w:ascii="Arial" w:hAnsi="Arial" w:cs="Arial"/>
          <w:sz w:val="24"/>
          <w:szCs w:val="24"/>
          <w:lang w:val="en-US"/>
        </w:rPr>
      </w:pPr>
      <w:r w:rsidRPr="00195EE5">
        <w:rPr>
          <w:rFonts w:ascii="Arial" w:hAnsi="Arial" w:cs="Arial"/>
          <w:sz w:val="24"/>
          <w:szCs w:val="24"/>
          <w:lang w:val="en-US"/>
        </w:rPr>
        <w:t xml:space="preserve">Protectia circuitelor de forta se va realiza cu disjunctoare </w:t>
      </w:r>
      <w:r w:rsidRPr="00195EE5">
        <w:rPr>
          <w:rFonts w:ascii="Arial" w:hAnsi="Arial" w:cs="Arial"/>
          <w:w w:val="110"/>
          <w:sz w:val="24"/>
          <w:szCs w:val="24"/>
          <w:lang w:val="en-US"/>
        </w:rPr>
        <w:t>magnetotermice</w:t>
      </w:r>
      <w:proofErr w:type="gramStart"/>
      <w:r w:rsidRPr="00195EE5">
        <w:rPr>
          <w:rFonts w:ascii="Arial" w:hAnsi="Arial" w:cs="Arial"/>
          <w:w w:val="110"/>
          <w:sz w:val="24"/>
          <w:szCs w:val="24"/>
          <w:lang w:val="en-US"/>
        </w:rPr>
        <w:t>,</w:t>
      </w:r>
      <w:r w:rsidRPr="00195EE5">
        <w:rPr>
          <w:rFonts w:ascii="Arial" w:hAnsi="Arial" w:cs="Arial"/>
          <w:sz w:val="24"/>
          <w:szCs w:val="24"/>
          <w:lang w:val="en-US"/>
        </w:rPr>
        <w:t>iar</w:t>
      </w:r>
      <w:proofErr w:type="gramEnd"/>
      <w:r w:rsidRPr="00195EE5">
        <w:rPr>
          <w:rFonts w:ascii="Arial" w:hAnsi="Arial" w:cs="Arial"/>
          <w:sz w:val="24"/>
          <w:szCs w:val="24"/>
          <w:lang w:val="en-US"/>
        </w:rPr>
        <w:t xml:space="preserve"> comanda</w:t>
      </w:r>
      <w:r w:rsidRPr="00195EE5">
        <w:rPr>
          <w:rFonts w:ascii="Arial" w:hAnsi="Arial" w:cs="Arial"/>
          <w:spacing w:val="11"/>
          <w:sz w:val="24"/>
          <w:szCs w:val="24"/>
          <w:lang w:val="en-US"/>
        </w:rPr>
        <w:t xml:space="preserve"> </w:t>
      </w:r>
      <w:r w:rsidRPr="00195EE5">
        <w:rPr>
          <w:rFonts w:ascii="Arial" w:hAnsi="Arial" w:cs="Arial"/>
          <w:sz w:val="24"/>
          <w:szCs w:val="24"/>
          <w:lang w:val="en-US"/>
        </w:rPr>
        <w:t>se va</w:t>
      </w:r>
      <w:r w:rsidRPr="00195EE5">
        <w:rPr>
          <w:rFonts w:ascii="Arial" w:hAnsi="Arial" w:cs="Arial"/>
          <w:spacing w:val="2"/>
          <w:sz w:val="24"/>
          <w:szCs w:val="24"/>
          <w:lang w:val="en-US"/>
        </w:rPr>
        <w:t xml:space="preserve"> </w:t>
      </w:r>
      <w:r w:rsidRPr="00195EE5">
        <w:rPr>
          <w:rFonts w:ascii="Arial" w:hAnsi="Arial" w:cs="Arial"/>
          <w:sz w:val="24"/>
          <w:szCs w:val="24"/>
          <w:lang w:val="en-US"/>
        </w:rPr>
        <w:t>face cu</w:t>
      </w:r>
      <w:r w:rsidRPr="00195EE5">
        <w:rPr>
          <w:rFonts w:ascii="Arial" w:hAnsi="Arial" w:cs="Arial"/>
          <w:spacing w:val="2"/>
          <w:sz w:val="24"/>
          <w:szCs w:val="24"/>
          <w:lang w:val="en-US"/>
        </w:rPr>
        <w:t xml:space="preserve"> </w:t>
      </w:r>
      <w:r w:rsidRPr="00195EE5">
        <w:rPr>
          <w:rFonts w:ascii="Arial" w:hAnsi="Arial" w:cs="Arial"/>
          <w:sz w:val="24"/>
          <w:szCs w:val="24"/>
          <w:lang w:val="en-US"/>
        </w:rPr>
        <w:t>contactoare de</w:t>
      </w:r>
      <w:r w:rsidRPr="00195EE5">
        <w:rPr>
          <w:rFonts w:ascii="Arial" w:hAnsi="Arial" w:cs="Arial"/>
          <w:spacing w:val="17"/>
          <w:sz w:val="24"/>
          <w:szCs w:val="24"/>
          <w:lang w:val="en-US"/>
        </w:rPr>
        <w:t xml:space="preserve"> </w:t>
      </w:r>
      <w:r w:rsidRPr="00195EE5">
        <w:rPr>
          <w:rFonts w:ascii="Arial" w:hAnsi="Arial" w:cs="Arial"/>
          <w:sz w:val="24"/>
          <w:szCs w:val="24"/>
          <w:lang w:val="en-US"/>
        </w:rPr>
        <w:t>comanda</w:t>
      </w:r>
      <w:r w:rsidRPr="00195EE5">
        <w:rPr>
          <w:rFonts w:ascii="Arial" w:hAnsi="Arial" w:cs="Arial"/>
          <w:spacing w:val="11"/>
          <w:sz w:val="24"/>
          <w:szCs w:val="24"/>
          <w:lang w:val="en-US"/>
        </w:rPr>
        <w:t xml:space="preserve"> </w:t>
      </w:r>
      <w:r w:rsidRPr="00195EE5">
        <w:rPr>
          <w:rFonts w:ascii="Arial" w:hAnsi="Arial" w:cs="Arial"/>
          <w:sz w:val="24"/>
          <w:szCs w:val="24"/>
          <w:lang w:val="en-US"/>
        </w:rPr>
        <w:t>conform</w:t>
      </w:r>
      <w:r w:rsidRPr="00195EE5">
        <w:rPr>
          <w:rFonts w:ascii="Arial" w:hAnsi="Arial" w:cs="Arial"/>
          <w:spacing w:val="6"/>
          <w:sz w:val="24"/>
          <w:szCs w:val="24"/>
          <w:lang w:val="en-US"/>
        </w:rPr>
        <w:t xml:space="preserve"> </w:t>
      </w:r>
      <w:r w:rsidRPr="00195EE5">
        <w:rPr>
          <w:rFonts w:ascii="Arial" w:hAnsi="Arial" w:cs="Arial"/>
          <w:sz w:val="24"/>
          <w:szCs w:val="24"/>
          <w:lang w:val="en-US"/>
        </w:rPr>
        <w:t>schemelor</w:t>
      </w:r>
      <w:r w:rsidRPr="00195EE5">
        <w:rPr>
          <w:rFonts w:ascii="Arial" w:hAnsi="Arial" w:cs="Arial"/>
          <w:spacing w:val="20"/>
          <w:sz w:val="24"/>
          <w:szCs w:val="24"/>
          <w:lang w:val="en-US"/>
        </w:rPr>
        <w:t xml:space="preserve"> </w:t>
      </w:r>
      <w:r w:rsidRPr="00195EE5">
        <w:rPr>
          <w:rFonts w:ascii="Arial" w:hAnsi="Arial" w:cs="Arial"/>
          <w:sz w:val="24"/>
          <w:szCs w:val="24"/>
          <w:lang w:val="en-US"/>
        </w:rPr>
        <w:t>monofilare.</w:t>
      </w:r>
      <w:r w:rsidRPr="00195EE5">
        <w:rPr>
          <w:rFonts w:ascii="Arial" w:hAnsi="Arial" w:cs="Arial"/>
          <w:spacing w:val="23"/>
          <w:sz w:val="24"/>
          <w:szCs w:val="24"/>
          <w:lang w:val="en-US"/>
        </w:rPr>
        <w:t xml:space="preserve"> </w:t>
      </w:r>
      <w:r w:rsidRPr="00195EE5">
        <w:rPr>
          <w:rFonts w:ascii="Arial" w:hAnsi="Arial" w:cs="Arial"/>
          <w:sz w:val="24"/>
          <w:szCs w:val="24"/>
          <w:lang w:val="en-US"/>
        </w:rPr>
        <w:t xml:space="preserve">Trecerile conductelor prin pereti se vor face prin jgheaburi si tuburi de dimensiuni </w:t>
      </w:r>
      <w:proofErr w:type="gramStart"/>
      <w:r w:rsidRPr="00195EE5">
        <w:rPr>
          <w:rFonts w:ascii="Arial" w:hAnsi="Arial" w:cs="Arial"/>
          <w:sz w:val="24"/>
          <w:szCs w:val="24"/>
          <w:lang w:val="en-US"/>
        </w:rPr>
        <w:t>si</w:t>
      </w:r>
      <w:r w:rsidRPr="00195EE5">
        <w:rPr>
          <w:rFonts w:ascii="Arial" w:hAnsi="Arial" w:cs="Arial"/>
          <w:w w:val="78"/>
          <w:sz w:val="24"/>
          <w:szCs w:val="24"/>
          <w:lang w:val="en-US"/>
        </w:rPr>
        <w:t xml:space="preserve">  d</w:t>
      </w:r>
      <w:r w:rsidRPr="00195EE5">
        <w:rPr>
          <w:rFonts w:ascii="Arial" w:hAnsi="Arial" w:cs="Arial"/>
          <w:sz w:val="24"/>
          <w:szCs w:val="24"/>
          <w:lang w:val="en-US"/>
        </w:rPr>
        <w:t>iametre</w:t>
      </w:r>
      <w:proofErr w:type="gramEnd"/>
      <w:r w:rsidRPr="00195EE5">
        <w:rPr>
          <w:rFonts w:ascii="Arial" w:hAnsi="Arial" w:cs="Arial"/>
          <w:sz w:val="24"/>
          <w:szCs w:val="24"/>
          <w:lang w:val="en-US"/>
        </w:rPr>
        <w:t xml:space="preserve"> corespunzatoare.</w:t>
      </w:r>
    </w:p>
    <w:p w:rsidR="00195EE5" w:rsidRPr="00195EE5" w:rsidRDefault="00195EE5" w:rsidP="00214A74">
      <w:pPr>
        <w:spacing w:after="0" w:line="240" w:lineRule="auto"/>
        <w:jc w:val="both"/>
        <w:rPr>
          <w:rFonts w:ascii="Arial" w:hAnsi="Arial" w:cs="Arial"/>
          <w:sz w:val="24"/>
          <w:szCs w:val="24"/>
          <w:lang w:val="en-US"/>
        </w:rPr>
      </w:pPr>
      <w:r w:rsidRPr="00195EE5">
        <w:rPr>
          <w:rFonts w:ascii="Arial" w:hAnsi="Arial" w:cs="Arial"/>
          <w:sz w:val="24"/>
          <w:szCs w:val="24"/>
          <w:lang w:val="en-US"/>
        </w:rPr>
        <w:t>Protectia</w:t>
      </w:r>
      <w:r w:rsidRPr="00195EE5">
        <w:rPr>
          <w:rFonts w:ascii="Arial" w:hAnsi="Arial" w:cs="Arial"/>
          <w:spacing w:val="40"/>
          <w:sz w:val="24"/>
          <w:szCs w:val="24"/>
          <w:lang w:val="en-US"/>
        </w:rPr>
        <w:t xml:space="preserve"> </w:t>
      </w:r>
      <w:r w:rsidRPr="00195EE5">
        <w:rPr>
          <w:rFonts w:ascii="Arial" w:hAnsi="Arial" w:cs="Arial"/>
          <w:sz w:val="24"/>
          <w:szCs w:val="24"/>
          <w:lang w:val="en-US"/>
        </w:rPr>
        <w:t>impotriva</w:t>
      </w:r>
      <w:r w:rsidRPr="00195EE5">
        <w:rPr>
          <w:rFonts w:ascii="Arial" w:hAnsi="Arial" w:cs="Arial"/>
          <w:spacing w:val="17"/>
          <w:sz w:val="24"/>
          <w:szCs w:val="24"/>
          <w:lang w:val="en-US"/>
        </w:rPr>
        <w:t xml:space="preserve"> </w:t>
      </w:r>
      <w:r w:rsidRPr="00195EE5">
        <w:rPr>
          <w:rFonts w:ascii="Arial" w:hAnsi="Arial" w:cs="Arial"/>
          <w:sz w:val="24"/>
          <w:szCs w:val="24"/>
          <w:lang w:val="en-US"/>
        </w:rPr>
        <w:t>tensiunilor</w:t>
      </w:r>
      <w:r w:rsidRPr="00195EE5">
        <w:rPr>
          <w:rFonts w:ascii="Arial" w:hAnsi="Arial" w:cs="Arial"/>
          <w:spacing w:val="39"/>
          <w:sz w:val="24"/>
          <w:szCs w:val="24"/>
          <w:lang w:val="en-US"/>
        </w:rPr>
        <w:t xml:space="preserve"> </w:t>
      </w:r>
      <w:r w:rsidRPr="00195EE5">
        <w:rPr>
          <w:rFonts w:ascii="Arial" w:hAnsi="Arial" w:cs="Arial"/>
          <w:sz w:val="24"/>
          <w:szCs w:val="24"/>
          <w:lang w:val="en-US"/>
        </w:rPr>
        <w:t>accidentale se</w:t>
      </w:r>
      <w:r w:rsidRPr="00195EE5">
        <w:rPr>
          <w:rFonts w:ascii="Arial" w:hAnsi="Arial" w:cs="Arial"/>
          <w:spacing w:val="2"/>
          <w:sz w:val="24"/>
          <w:szCs w:val="24"/>
          <w:lang w:val="en-US"/>
        </w:rPr>
        <w:t xml:space="preserve"> </w:t>
      </w:r>
      <w:r w:rsidRPr="00195EE5">
        <w:rPr>
          <w:rFonts w:ascii="Arial" w:hAnsi="Arial" w:cs="Arial"/>
          <w:sz w:val="24"/>
          <w:szCs w:val="24"/>
          <w:lang w:val="en-US"/>
        </w:rPr>
        <w:t>face</w:t>
      </w:r>
      <w:r w:rsidRPr="00195EE5">
        <w:rPr>
          <w:rFonts w:ascii="Arial" w:hAnsi="Arial" w:cs="Arial"/>
          <w:spacing w:val="47"/>
          <w:sz w:val="24"/>
          <w:szCs w:val="24"/>
          <w:lang w:val="en-US"/>
        </w:rPr>
        <w:t xml:space="preserve"> </w:t>
      </w:r>
      <w:r w:rsidRPr="00195EE5">
        <w:rPr>
          <w:rFonts w:ascii="Arial" w:hAnsi="Arial" w:cs="Arial"/>
          <w:sz w:val="24"/>
          <w:szCs w:val="24"/>
          <w:lang w:val="en-US"/>
        </w:rPr>
        <w:t>prin</w:t>
      </w:r>
      <w:r w:rsidRPr="00195EE5">
        <w:rPr>
          <w:rFonts w:ascii="Arial" w:hAnsi="Arial" w:cs="Arial"/>
          <w:spacing w:val="2"/>
          <w:sz w:val="24"/>
          <w:szCs w:val="24"/>
          <w:lang w:val="en-US"/>
        </w:rPr>
        <w:t xml:space="preserve"> </w:t>
      </w:r>
      <w:r w:rsidRPr="00195EE5">
        <w:rPr>
          <w:rFonts w:ascii="Arial" w:hAnsi="Arial" w:cs="Arial"/>
          <w:sz w:val="24"/>
          <w:szCs w:val="24"/>
          <w:lang w:val="en-US"/>
        </w:rPr>
        <w:t>metoda</w:t>
      </w:r>
      <w:r w:rsidRPr="00195EE5">
        <w:rPr>
          <w:rFonts w:ascii="Arial" w:hAnsi="Arial" w:cs="Arial"/>
          <w:spacing w:val="42"/>
          <w:sz w:val="24"/>
          <w:szCs w:val="24"/>
          <w:lang w:val="en-US"/>
        </w:rPr>
        <w:t xml:space="preserve"> </w:t>
      </w:r>
      <w:r w:rsidRPr="00195EE5">
        <w:rPr>
          <w:rFonts w:ascii="Arial" w:hAnsi="Arial" w:cs="Arial"/>
          <w:sz w:val="24"/>
          <w:szCs w:val="24"/>
          <w:lang w:val="en-US"/>
        </w:rPr>
        <w:t>legarii</w:t>
      </w:r>
      <w:r w:rsidRPr="00195EE5">
        <w:rPr>
          <w:rFonts w:ascii="Arial" w:hAnsi="Arial" w:cs="Arial"/>
          <w:spacing w:val="6"/>
          <w:sz w:val="24"/>
          <w:szCs w:val="24"/>
          <w:lang w:val="en-US"/>
        </w:rPr>
        <w:t xml:space="preserve"> </w:t>
      </w:r>
      <w:r w:rsidRPr="00195EE5">
        <w:rPr>
          <w:rFonts w:ascii="Arial" w:hAnsi="Arial" w:cs="Arial"/>
          <w:sz w:val="24"/>
          <w:szCs w:val="24"/>
          <w:lang w:val="en-US"/>
        </w:rPr>
        <w:t>la conductorul</w:t>
      </w:r>
      <w:r w:rsidRPr="00195EE5">
        <w:rPr>
          <w:rFonts w:ascii="Arial" w:hAnsi="Arial" w:cs="Arial"/>
          <w:spacing w:val="34"/>
          <w:sz w:val="24"/>
          <w:szCs w:val="24"/>
          <w:lang w:val="en-US"/>
        </w:rPr>
        <w:t xml:space="preserve"> </w:t>
      </w:r>
      <w:r w:rsidRPr="00195EE5">
        <w:rPr>
          <w:rFonts w:ascii="Arial" w:hAnsi="Arial" w:cs="Arial"/>
          <w:sz w:val="24"/>
          <w:szCs w:val="24"/>
          <w:lang w:val="en-US"/>
        </w:rPr>
        <w:t xml:space="preserve">de </w:t>
      </w:r>
      <w:proofErr w:type="gramStart"/>
      <w:r w:rsidRPr="00195EE5">
        <w:rPr>
          <w:rFonts w:ascii="Arial" w:hAnsi="Arial" w:cs="Arial"/>
          <w:sz w:val="24"/>
          <w:szCs w:val="24"/>
          <w:lang w:val="en-US"/>
        </w:rPr>
        <w:t xml:space="preserve">protectie </w:t>
      </w:r>
      <w:r w:rsidRPr="00195EE5">
        <w:rPr>
          <w:rFonts w:ascii="Arial" w:hAnsi="Arial" w:cs="Arial"/>
          <w:spacing w:val="34"/>
          <w:sz w:val="24"/>
          <w:szCs w:val="24"/>
          <w:lang w:val="en-US"/>
        </w:rPr>
        <w:t xml:space="preserve"> </w:t>
      </w:r>
      <w:r w:rsidRPr="00195EE5">
        <w:rPr>
          <w:rFonts w:ascii="Arial" w:hAnsi="Arial" w:cs="Arial"/>
          <w:sz w:val="24"/>
          <w:szCs w:val="24"/>
          <w:lang w:val="en-US"/>
        </w:rPr>
        <w:t>(</w:t>
      </w:r>
      <w:proofErr w:type="gramEnd"/>
      <w:r w:rsidRPr="00195EE5">
        <w:rPr>
          <w:rFonts w:ascii="Arial" w:hAnsi="Arial" w:cs="Arial"/>
          <w:sz w:val="24"/>
          <w:szCs w:val="24"/>
          <w:lang w:val="en-US"/>
        </w:rPr>
        <w:t>schema</w:t>
      </w:r>
      <w:r w:rsidRPr="00195EE5">
        <w:rPr>
          <w:rFonts w:ascii="Arial" w:hAnsi="Arial" w:cs="Arial"/>
          <w:spacing w:val="4"/>
          <w:sz w:val="24"/>
          <w:szCs w:val="24"/>
          <w:lang w:val="en-US"/>
        </w:rPr>
        <w:t xml:space="preserve"> </w:t>
      </w:r>
      <w:r w:rsidRPr="00195EE5">
        <w:rPr>
          <w:rFonts w:ascii="Arial" w:hAnsi="Arial" w:cs="Arial"/>
          <w:sz w:val="24"/>
          <w:szCs w:val="24"/>
          <w:lang w:val="en-US"/>
        </w:rPr>
        <w:t>de</w:t>
      </w:r>
      <w:r w:rsidRPr="00195EE5">
        <w:rPr>
          <w:rFonts w:ascii="Arial" w:hAnsi="Arial" w:cs="Arial"/>
          <w:spacing w:val="30"/>
          <w:sz w:val="24"/>
          <w:szCs w:val="24"/>
          <w:lang w:val="en-US"/>
        </w:rPr>
        <w:t xml:space="preserve"> </w:t>
      </w:r>
      <w:r w:rsidRPr="00195EE5">
        <w:rPr>
          <w:rFonts w:ascii="Arial" w:hAnsi="Arial" w:cs="Arial"/>
          <w:sz w:val="24"/>
          <w:szCs w:val="24"/>
          <w:lang w:val="en-US"/>
        </w:rPr>
        <w:t>legare</w:t>
      </w:r>
      <w:r w:rsidRPr="00195EE5">
        <w:rPr>
          <w:rFonts w:ascii="Arial" w:hAnsi="Arial" w:cs="Arial"/>
          <w:spacing w:val="45"/>
          <w:sz w:val="24"/>
          <w:szCs w:val="24"/>
          <w:lang w:val="en-US"/>
        </w:rPr>
        <w:t xml:space="preserve"> </w:t>
      </w:r>
      <w:r w:rsidRPr="00195EE5">
        <w:rPr>
          <w:rFonts w:ascii="Arial" w:hAnsi="Arial" w:cs="Arial"/>
          <w:sz w:val="24"/>
          <w:szCs w:val="24"/>
          <w:lang w:val="en-US"/>
        </w:rPr>
        <w:t>la</w:t>
      </w:r>
      <w:r w:rsidRPr="00195EE5">
        <w:rPr>
          <w:rFonts w:ascii="Arial" w:hAnsi="Arial" w:cs="Arial"/>
          <w:spacing w:val="12"/>
          <w:sz w:val="24"/>
          <w:szCs w:val="24"/>
          <w:lang w:val="en-US"/>
        </w:rPr>
        <w:t xml:space="preserve"> </w:t>
      </w:r>
      <w:r w:rsidRPr="00195EE5">
        <w:rPr>
          <w:rFonts w:ascii="Arial" w:hAnsi="Arial" w:cs="Arial"/>
          <w:sz w:val="24"/>
          <w:szCs w:val="24"/>
          <w:lang w:val="en-US"/>
        </w:rPr>
        <w:t>pamant</w:t>
      </w:r>
      <w:r w:rsidRPr="00195EE5">
        <w:rPr>
          <w:rFonts w:ascii="Arial" w:hAnsi="Arial" w:cs="Arial"/>
          <w:spacing w:val="54"/>
          <w:sz w:val="24"/>
          <w:szCs w:val="24"/>
          <w:lang w:val="en-US"/>
        </w:rPr>
        <w:t xml:space="preserve"> </w:t>
      </w:r>
      <w:r w:rsidRPr="00195EE5">
        <w:rPr>
          <w:rFonts w:ascii="Arial" w:hAnsi="Arial" w:cs="Arial"/>
          <w:sz w:val="24"/>
          <w:szCs w:val="24"/>
          <w:lang w:val="en-US"/>
        </w:rPr>
        <w:t>aleasa</w:t>
      </w:r>
      <w:r w:rsidRPr="00195EE5">
        <w:rPr>
          <w:rFonts w:ascii="Arial" w:hAnsi="Arial" w:cs="Arial"/>
          <w:spacing w:val="31"/>
          <w:sz w:val="24"/>
          <w:szCs w:val="24"/>
          <w:lang w:val="en-US"/>
        </w:rPr>
        <w:t xml:space="preserve"> </w:t>
      </w:r>
      <w:r w:rsidRPr="00195EE5">
        <w:rPr>
          <w:rFonts w:ascii="Arial" w:hAnsi="Arial" w:cs="Arial"/>
          <w:sz w:val="24"/>
          <w:szCs w:val="24"/>
          <w:lang w:val="en-US"/>
        </w:rPr>
        <w:t>este</w:t>
      </w:r>
      <w:r w:rsidRPr="00195EE5">
        <w:rPr>
          <w:rFonts w:ascii="Arial" w:hAnsi="Arial" w:cs="Arial"/>
          <w:spacing w:val="42"/>
          <w:sz w:val="24"/>
          <w:szCs w:val="24"/>
          <w:lang w:val="en-US"/>
        </w:rPr>
        <w:t xml:space="preserve"> </w:t>
      </w:r>
      <w:r w:rsidRPr="00195EE5">
        <w:rPr>
          <w:rFonts w:ascii="Arial" w:hAnsi="Arial" w:cs="Arial"/>
          <w:sz w:val="24"/>
          <w:szCs w:val="24"/>
          <w:lang w:val="en-US"/>
        </w:rPr>
        <w:t>TNC-S).</w:t>
      </w:r>
    </w:p>
    <w:p w:rsidR="00195EE5" w:rsidRPr="00195EE5" w:rsidRDefault="00195EE5" w:rsidP="00214A74">
      <w:pPr>
        <w:spacing w:after="0" w:line="240" w:lineRule="auto"/>
        <w:jc w:val="both"/>
        <w:rPr>
          <w:rFonts w:ascii="Arial" w:hAnsi="Arial" w:cs="Arial"/>
          <w:sz w:val="24"/>
          <w:szCs w:val="24"/>
          <w:lang w:val="en-US"/>
        </w:rPr>
      </w:pPr>
      <w:r w:rsidRPr="00195EE5">
        <w:rPr>
          <w:rFonts w:ascii="Arial" w:hAnsi="Arial" w:cs="Arial"/>
          <w:sz w:val="24"/>
          <w:szCs w:val="24"/>
          <w:lang w:val="en-US"/>
        </w:rPr>
        <w:t xml:space="preserve">Protectia  </w:t>
      </w:r>
      <w:r w:rsidRPr="00195EE5">
        <w:rPr>
          <w:rFonts w:ascii="Arial" w:hAnsi="Arial" w:cs="Arial"/>
          <w:spacing w:val="24"/>
          <w:sz w:val="24"/>
          <w:szCs w:val="24"/>
          <w:lang w:val="en-US"/>
        </w:rPr>
        <w:t xml:space="preserve"> </w:t>
      </w:r>
      <w:r w:rsidRPr="00195EE5">
        <w:rPr>
          <w:rFonts w:ascii="Arial" w:hAnsi="Arial" w:cs="Arial"/>
          <w:sz w:val="24"/>
          <w:szCs w:val="24"/>
          <w:lang w:val="en-US"/>
        </w:rPr>
        <w:t xml:space="preserve">impotriva  </w:t>
      </w:r>
      <w:r w:rsidRPr="00195EE5">
        <w:rPr>
          <w:rFonts w:ascii="Arial" w:hAnsi="Arial" w:cs="Arial"/>
          <w:spacing w:val="1"/>
          <w:sz w:val="24"/>
          <w:szCs w:val="24"/>
          <w:lang w:val="en-US"/>
        </w:rPr>
        <w:t xml:space="preserve"> </w:t>
      </w:r>
      <w:r w:rsidRPr="00195EE5">
        <w:rPr>
          <w:rFonts w:ascii="Arial" w:hAnsi="Arial" w:cs="Arial"/>
          <w:sz w:val="24"/>
          <w:szCs w:val="24"/>
          <w:lang w:val="en-US"/>
        </w:rPr>
        <w:t xml:space="preserve">atingerilor  </w:t>
      </w:r>
      <w:r w:rsidRPr="00195EE5">
        <w:rPr>
          <w:rFonts w:ascii="Arial" w:hAnsi="Arial" w:cs="Arial"/>
          <w:spacing w:val="21"/>
          <w:sz w:val="24"/>
          <w:szCs w:val="24"/>
          <w:lang w:val="en-US"/>
        </w:rPr>
        <w:t xml:space="preserve"> </w:t>
      </w:r>
      <w:r w:rsidRPr="00195EE5">
        <w:rPr>
          <w:rFonts w:ascii="Arial" w:hAnsi="Arial" w:cs="Arial"/>
          <w:sz w:val="24"/>
          <w:szCs w:val="24"/>
          <w:lang w:val="en-US"/>
        </w:rPr>
        <w:t xml:space="preserve">directe  </w:t>
      </w:r>
      <w:r w:rsidRPr="00195EE5">
        <w:rPr>
          <w:rFonts w:ascii="Arial" w:hAnsi="Arial" w:cs="Arial"/>
          <w:spacing w:val="37"/>
          <w:sz w:val="24"/>
          <w:szCs w:val="24"/>
          <w:lang w:val="en-US"/>
        </w:rPr>
        <w:t xml:space="preserve"> </w:t>
      </w:r>
      <w:r w:rsidRPr="00195EE5">
        <w:rPr>
          <w:rFonts w:ascii="Arial" w:hAnsi="Arial" w:cs="Arial"/>
          <w:sz w:val="24"/>
          <w:szCs w:val="24"/>
          <w:lang w:val="en-US"/>
        </w:rPr>
        <w:t xml:space="preserve">se   realizeaza  </w:t>
      </w:r>
      <w:r w:rsidRPr="00195EE5">
        <w:rPr>
          <w:rFonts w:ascii="Arial" w:hAnsi="Arial" w:cs="Arial"/>
          <w:spacing w:val="33"/>
          <w:sz w:val="24"/>
          <w:szCs w:val="24"/>
          <w:lang w:val="en-US"/>
        </w:rPr>
        <w:t xml:space="preserve"> </w:t>
      </w:r>
      <w:r w:rsidRPr="00195EE5">
        <w:rPr>
          <w:rFonts w:ascii="Arial" w:hAnsi="Arial" w:cs="Arial"/>
          <w:sz w:val="24"/>
          <w:szCs w:val="24"/>
          <w:lang w:val="en-US"/>
        </w:rPr>
        <w:t xml:space="preserve">prin </w:t>
      </w:r>
      <w:r w:rsidRPr="00195EE5">
        <w:rPr>
          <w:rFonts w:ascii="Arial" w:hAnsi="Arial" w:cs="Arial"/>
          <w:spacing w:val="32"/>
          <w:sz w:val="24"/>
          <w:szCs w:val="24"/>
          <w:lang w:val="en-US"/>
        </w:rPr>
        <w:t xml:space="preserve"> </w:t>
      </w:r>
      <w:r w:rsidRPr="00195EE5">
        <w:rPr>
          <w:rFonts w:ascii="Arial" w:hAnsi="Arial" w:cs="Arial"/>
          <w:sz w:val="24"/>
          <w:szCs w:val="24"/>
          <w:lang w:val="en-US"/>
        </w:rPr>
        <w:t xml:space="preserve">izolarea  </w:t>
      </w:r>
      <w:r w:rsidRPr="00195EE5">
        <w:rPr>
          <w:rFonts w:ascii="Arial" w:hAnsi="Arial" w:cs="Arial"/>
          <w:spacing w:val="16"/>
          <w:sz w:val="24"/>
          <w:szCs w:val="24"/>
          <w:lang w:val="en-US"/>
        </w:rPr>
        <w:t xml:space="preserve"> </w:t>
      </w:r>
      <w:r w:rsidRPr="00195EE5">
        <w:rPr>
          <w:rFonts w:ascii="Arial" w:hAnsi="Arial" w:cs="Arial"/>
          <w:sz w:val="24"/>
          <w:szCs w:val="24"/>
          <w:lang w:val="en-US"/>
        </w:rPr>
        <w:t xml:space="preserve">partilor  </w:t>
      </w:r>
      <w:r w:rsidRPr="00195EE5">
        <w:rPr>
          <w:rFonts w:ascii="Arial" w:hAnsi="Arial" w:cs="Arial"/>
          <w:spacing w:val="12"/>
          <w:sz w:val="24"/>
          <w:szCs w:val="24"/>
          <w:lang w:val="en-US"/>
        </w:rPr>
        <w:t xml:space="preserve"> </w:t>
      </w:r>
      <w:r w:rsidRPr="00195EE5">
        <w:rPr>
          <w:rFonts w:ascii="Arial" w:hAnsi="Arial" w:cs="Arial"/>
          <w:sz w:val="24"/>
          <w:szCs w:val="24"/>
          <w:lang w:val="en-US"/>
        </w:rPr>
        <w:t xml:space="preserve">active (tablouri </w:t>
      </w:r>
      <w:r w:rsidRPr="00195EE5">
        <w:rPr>
          <w:rFonts w:ascii="Arial" w:hAnsi="Arial" w:cs="Arial"/>
          <w:spacing w:val="32"/>
          <w:sz w:val="24"/>
          <w:szCs w:val="24"/>
          <w:lang w:val="en-US"/>
        </w:rPr>
        <w:t xml:space="preserve"> </w:t>
      </w:r>
      <w:r w:rsidRPr="00195EE5">
        <w:rPr>
          <w:rFonts w:ascii="Arial" w:hAnsi="Arial" w:cs="Arial"/>
          <w:sz w:val="24"/>
          <w:szCs w:val="24"/>
          <w:lang w:val="en-US"/>
        </w:rPr>
        <w:t xml:space="preserve">inchise, </w:t>
      </w:r>
      <w:r w:rsidRPr="00195EE5">
        <w:rPr>
          <w:rFonts w:ascii="Arial" w:hAnsi="Arial" w:cs="Arial"/>
          <w:spacing w:val="46"/>
          <w:sz w:val="24"/>
          <w:szCs w:val="24"/>
          <w:lang w:val="en-US"/>
        </w:rPr>
        <w:t xml:space="preserve"> </w:t>
      </w:r>
      <w:r w:rsidRPr="00195EE5">
        <w:rPr>
          <w:rFonts w:ascii="Arial" w:hAnsi="Arial" w:cs="Arial"/>
          <w:sz w:val="24"/>
          <w:szCs w:val="24"/>
          <w:lang w:val="en-US"/>
        </w:rPr>
        <w:t xml:space="preserve">conductoare  </w:t>
      </w:r>
      <w:r w:rsidRPr="00195EE5">
        <w:rPr>
          <w:rFonts w:ascii="Arial" w:hAnsi="Arial" w:cs="Arial"/>
          <w:spacing w:val="29"/>
          <w:sz w:val="24"/>
          <w:szCs w:val="24"/>
          <w:lang w:val="en-US"/>
        </w:rPr>
        <w:t xml:space="preserve"> </w:t>
      </w:r>
      <w:r w:rsidRPr="00195EE5">
        <w:rPr>
          <w:rFonts w:ascii="Arial" w:hAnsi="Arial" w:cs="Arial"/>
          <w:sz w:val="24"/>
          <w:szCs w:val="24"/>
          <w:lang w:val="en-US"/>
        </w:rPr>
        <w:t xml:space="preserve">cu </w:t>
      </w:r>
      <w:r w:rsidRPr="00195EE5">
        <w:rPr>
          <w:rFonts w:ascii="Arial" w:hAnsi="Arial" w:cs="Arial"/>
          <w:spacing w:val="27"/>
          <w:sz w:val="24"/>
          <w:szCs w:val="24"/>
          <w:lang w:val="en-US"/>
        </w:rPr>
        <w:t xml:space="preserve"> </w:t>
      </w:r>
      <w:r w:rsidRPr="00195EE5">
        <w:rPr>
          <w:rFonts w:ascii="Arial" w:hAnsi="Arial" w:cs="Arial"/>
          <w:sz w:val="24"/>
          <w:szCs w:val="24"/>
          <w:lang w:val="en-US"/>
        </w:rPr>
        <w:t xml:space="preserve">manta </w:t>
      </w:r>
      <w:r w:rsidRPr="00195EE5">
        <w:rPr>
          <w:rFonts w:ascii="Arial" w:hAnsi="Arial" w:cs="Arial"/>
          <w:spacing w:val="41"/>
          <w:sz w:val="24"/>
          <w:szCs w:val="24"/>
          <w:lang w:val="en-US"/>
        </w:rPr>
        <w:t xml:space="preserve"> </w:t>
      </w:r>
      <w:r w:rsidRPr="00195EE5">
        <w:rPr>
          <w:rFonts w:ascii="Arial" w:hAnsi="Arial" w:cs="Arial"/>
          <w:sz w:val="24"/>
          <w:szCs w:val="24"/>
          <w:lang w:val="en-US"/>
        </w:rPr>
        <w:t xml:space="preserve">din PVC,montate  </w:t>
      </w:r>
      <w:r w:rsidRPr="00195EE5">
        <w:rPr>
          <w:rFonts w:ascii="Arial" w:hAnsi="Arial" w:cs="Arial"/>
          <w:spacing w:val="11"/>
          <w:sz w:val="24"/>
          <w:szCs w:val="24"/>
          <w:lang w:val="en-US"/>
        </w:rPr>
        <w:t xml:space="preserve"> </w:t>
      </w:r>
      <w:r w:rsidRPr="00195EE5">
        <w:rPr>
          <w:rFonts w:ascii="Arial" w:hAnsi="Arial" w:cs="Arial"/>
          <w:sz w:val="24"/>
          <w:szCs w:val="24"/>
          <w:lang w:val="en-US"/>
        </w:rPr>
        <w:t xml:space="preserve">in </w:t>
      </w:r>
      <w:r w:rsidRPr="00195EE5">
        <w:rPr>
          <w:rFonts w:ascii="Arial" w:hAnsi="Arial" w:cs="Arial"/>
          <w:spacing w:val="9"/>
          <w:sz w:val="24"/>
          <w:szCs w:val="24"/>
          <w:lang w:val="en-US"/>
        </w:rPr>
        <w:t xml:space="preserve"> </w:t>
      </w:r>
      <w:r w:rsidRPr="00195EE5">
        <w:rPr>
          <w:rFonts w:ascii="Arial" w:hAnsi="Arial" w:cs="Arial"/>
          <w:sz w:val="24"/>
          <w:szCs w:val="24"/>
          <w:lang w:val="en-US"/>
        </w:rPr>
        <w:t xml:space="preserve">tuburi </w:t>
      </w:r>
      <w:r w:rsidRPr="00195EE5">
        <w:rPr>
          <w:rFonts w:ascii="Arial" w:hAnsi="Arial" w:cs="Arial"/>
          <w:spacing w:val="40"/>
          <w:sz w:val="24"/>
          <w:szCs w:val="24"/>
          <w:lang w:val="en-US"/>
        </w:rPr>
        <w:t xml:space="preserve"> </w:t>
      </w:r>
      <w:r w:rsidRPr="00195EE5">
        <w:rPr>
          <w:rFonts w:ascii="Arial" w:hAnsi="Arial" w:cs="Arial"/>
          <w:sz w:val="24"/>
          <w:szCs w:val="24"/>
          <w:lang w:val="en-US"/>
        </w:rPr>
        <w:t>de protectie,cabluri electrice cu</w:t>
      </w:r>
      <w:r w:rsidRPr="00195EE5">
        <w:rPr>
          <w:rFonts w:ascii="Arial" w:hAnsi="Arial" w:cs="Arial"/>
          <w:spacing w:val="16"/>
          <w:sz w:val="24"/>
          <w:szCs w:val="24"/>
          <w:lang w:val="en-US"/>
        </w:rPr>
        <w:t xml:space="preserve"> </w:t>
      </w:r>
      <w:r w:rsidRPr="00195EE5">
        <w:rPr>
          <w:rFonts w:ascii="Arial" w:hAnsi="Arial" w:cs="Arial"/>
          <w:sz w:val="24"/>
          <w:szCs w:val="24"/>
          <w:lang w:val="en-US"/>
        </w:rPr>
        <w:t>manta</w:t>
      </w:r>
      <w:r w:rsidRPr="00195EE5">
        <w:rPr>
          <w:rFonts w:ascii="Arial" w:hAnsi="Arial" w:cs="Arial"/>
          <w:spacing w:val="45"/>
          <w:sz w:val="24"/>
          <w:szCs w:val="24"/>
          <w:lang w:val="en-US"/>
        </w:rPr>
        <w:t xml:space="preserve"> </w:t>
      </w:r>
      <w:r w:rsidRPr="00195EE5">
        <w:rPr>
          <w:rFonts w:ascii="Arial" w:hAnsi="Arial" w:cs="Arial"/>
          <w:sz w:val="24"/>
          <w:szCs w:val="24"/>
          <w:lang w:val="en-US"/>
        </w:rPr>
        <w:t>din</w:t>
      </w:r>
      <w:r w:rsidRPr="00195EE5">
        <w:rPr>
          <w:rFonts w:ascii="Arial" w:hAnsi="Arial" w:cs="Arial"/>
          <w:spacing w:val="8"/>
          <w:sz w:val="24"/>
          <w:szCs w:val="24"/>
          <w:lang w:val="en-US"/>
        </w:rPr>
        <w:t xml:space="preserve"> PVC</w:t>
      </w:r>
      <w:r w:rsidRPr="00195EE5">
        <w:rPr>
          <w:rFonts w:ascii="Arial" w:hAnsi="Arial" w:cs="Arial"/>
          <w:w w:val="84"/>
          <w:sz w:val="24"/>
          <w:szCs w:val="24"/>
          <w:lang w:val="en-US"/>
        </w:rPr>
        <w:t>,</w:t>
      </w:r>
      <w:r w:rsidRPr="00195EE5">
        <w:rPr>
          <w:rFonts w:ascii="Arial" w:hAnsi="Arial" w:cs="Arial"/>
          <w:sz w:val="24"/>
          <w:szCs w:val="24"/>
          <w:lang w:val="en-US"/>
        </w:rPr>
        <w:t>carcase izolante</w:t>
      </w:r>
      <w:r w:rsidRPr="00195EE5">
        <w:rPr>
          <w:rFonts w:ascii="Arial" w:hAnsi="Arial" w:cs="Arial"/>
          <w:spacing w:val="59"/>
          <w:sz w:val="24"/>
          <w:szCs w:val="24"/>
          <w:lang w:val="en-US"/>
        </w:rPr>
        <w:t xml:space="preserve"> </w:t>
      </w:r>
      <w:r w:rsidRPr="00195EE5">
        <w:rPr>
          <w:rFonts w:ascii="Arial" w:hAnsi="Arial" w:cs="Arial"/>
          <w:sz w:val="24"/>
          <w:szCs w:val="24"/>
          <w:lang w:val="en-US"/>
        </w:rPr>
        <w:t>pentru</w:t>
      </w:r>
      <w:r w:rsidRPr="00195EE5">
        <w:rPr>
          <w:rFonts w:ascii="Arial" w:hAnsi="Arial" w:cs="Arial"/>
          <w:spacing w:val="47"/>
          <w:sz w:val="24"/>
          <w:szCs w:val="24"/>
          <w:lang w:val="en-US"/>
        </w:rPr>
        <w:t xml:space="preserve"> </w:t>
      </w:r>
      <w:r w:rsidRPr="00195EE5">
        <w:rPr>
          <w:rFonts w:ascii="Arial" w:hAnsi="Arial" w:cs="Arial"/>
          <w:sz w:val="24"/>
          <w:szCs w:val="24"/>
          <w:lang w:val="en-US"/>
        </w:rPr>
        <w:t>tablouri</w:t>
      </w:r>
      <w:r w:rsidRPr="00195EE5">
        <w:rPr>
          <w:rFonts w:ascii="Arial" w:hAnsi="Arial" w:cs="Arial"/>
          <w:spacing w:val="43"/>
          <w:sz w:val="24"/>
          <w:szCs w:val="24"/>
          <w:lang w:val="en-US"/>
        </w:rPr>
        <w:t xml:space="preserve"> </w:t>
      </w:r>
      <w:r w:rsidRPr="00195EE5">
        <w:rPr>
          <w:rFonts w:ascii="Arial" w:hAnsi="Arial" w:cs="Arial"/>
          <w:sz w:val="24"/>
          <w:szCs w:val="24"/>
          <w:lang w:val="en-US"/>
        </w:rPr>
        <w:t>electrice).</w:t>
      </w:r>
    </w:p>
    <w:p w:rsidR="00195EE5" w:rsidRPr="00195EE5" w:rsidRDefault="00195EE5" w:rsidP="00214A74">
      <w:pPr>
        <w:spacing w:after="0" w:line="240" w:lineRule="auto"/>
        <w:jc w:val="both"/>
        <w:rPr>
          <w:rFonts w:ascii="Arial" w:hAnsi="Arial" w:cs="Arial"/>
          <w:sz w:val="24"/>
          <w:szCs w:val="24"/>
          <w:lang w:val="en-US"/>
        </w:rPr>
      </w:pPr>
      <w:r w:rsidRPr="00195EE5">
        <w:rPr>
          <w:rFonts w:ascii="Arial" w:hAnsi="Arial" w:cs="Arial"/>
          <w:sz w:val="24"/>
          <w:szCs w:val="24"/>
          <w:lang w:val="en-US"/>
        </w:rPr>
        <w:t>Se</w:t>
      </w:r>
      <w:r w:rsidRPr="00195EE5">
        <w:rPr>
          <w:rFonts w:ascii="Arial" w:hAnsi="Arial" w:cs="Arial"/>
          <w:spacing w:val="17"/>
          <w:sz w:val="24"/>
          <w:szCs w:val="24"/>
          <w:lang w:val="en-US"/>
        </w:rPr>
        <w:t xml:space="preserve"> </w:t>
      </w:r>
      <w:r w:rsidRPr="00195EE5">
        <w:rPr>
          <w:rFonts w:ascii="Arial" w:hAnsi="Arial" w:cs="Arial"/>
          <w:sz w:val="24"/>
          <w:szCs w:val="24"/>
          <w:lang w:val="en-US"/>
        </w:rPr>
        <w:t>va</w:t>
      </w:r>
      <w:r w:rsidRPr="00195EE5">
        <w:rPr>
          <w:rFonts w:ascii="Arial" w:hAnsi="Arial" w:cs="Arial"/>
          <w:spacing w:val="30"/>
          <w:sz w:val="24"/>
          <w:szCs w:val="24"/>
          <w:lang w:val="en-US"/>
        </w:rPr>
        <w:t xml:space="preserve"> </w:t>
      </w:r>
      <w:r w:rsidRPr="00195EE5">
        <w:rPr>
          <w:rFonts w:ascii="Arial" w:hAnsi="Arial" w:cs="Arial"/>
          <w:sz w:val="24"/>
          <w:szCs w:val="24"/>
          <w:lang w:val="en-US"/>
        </w:rPr>
        <w:t>folosi</w:t>
      </w:r>
      <w:r w:rsidRPr="00195EE5">
        <w:rPr>
          <w:rFonts w:ascii="Arial" w:hAnsi="Arial" w:cs="Arial"/>
          <w:spacing w:val="41"/>
          <w:sz w:val="24"/>
          <w:szCs w:val="24"/>
          <w:lang w:val="en-US"/>
        </w:rPr>
        <w:t xml:space="preserve"> </w:t>
      </w:r>
      <w:r w:rsidRPr="00195EE5">
        <w:rPr>
          <w:rFonts w:ascii="Arial" w:hAnsi="Arial" w:cs="Arial"/>
          <w:sz w:val="24"/>
          <w:szCs w:val="24"/>
          <w:lang w:val="en-US"/>
        </w:rPr>
        <w:t>priza</w:t>
      </w:r>
      <w:r w:rsidRPr="00195EE5">
        <w:rPr>
          <w:rFonts w:ascii="Arial" w:hAnsi="Arial" w:cs="Arial"/>
          <w:spacing w:val="51"/>
          <w:sz w:val="24"/>
          <w:szCs w:val="24"/>
          <w:lang w:val="en-US"/>
        </w:rPr>
        <w:t xml:space="preserve"> </w:t>
      </w:r>
      <w:r w:rsidRPr="00195EE5">
        <w:rPr>
          <w:rFonts w:ascii="Arial" w:hAnsi="Arial" w:cs="Arial"/>
          <w:sz w:val="24"/>
          <w:szCs w:val="24"/>
          <w:lang w:val="en-US"/>
        </w:rPr>
        <w:t>de</w:t>
      </w:r>
      <w:r w:rsidRPr="00195EE5">
        <w:rPr>
          <w:rFonts w:ascii="Arial" w:hAnsi="Arial" w:cs="Arial"/>
          <w:spacing w:val="59"/>
          <w:sz w:val="24"/>
          <w:szCs w:val="24"/>
          <w:lang w:val="en-US"/>
        </w:rPr>
        <w:t xml:space="preserve"> </w:t>
      </w:r>
      <w:r w:rsidRPr="00195EE5">
        <w:rPr>
          <w:rFonts w:ascii="Arial" w:hAnsi="Arial" w:cs="Arial"/>
          <w:sz w:val="24"/>
          <w:szCs w:val="24"/>
          <w:lang w:val="en-US"/>
        </w:rPr>
        <w:t xml:space="preserve">pamant </w:t>
      </w:r>
      <w:r w:rsidRPr="00195EE5">
        <w:rPr>
          <w:rFonts w:ascii="Arial" w:hAnsi="Arial" w:cs="Arial"/>
          <w:spacing w:val="23"/>
          <w:sz w:val="24"/>
          <w:szCs w:val="24"/>
          <w:lang w:val="en-US"/>
        </w:rPr>
        <w:t xml:space="preserve"> </w:t>
      </w:r>
      <w:r w:rsidRPr="00195EE5">
        <w:rPr>
          <w:rFonts w:ascii="Arial" w:hAnsi="Arial" w:cs="Arial"/>
          <w:sz w:val="24"/>
          <w:szCs w:val="24"/>
          <w:lang w:val="en-US"/>
        </w:rPr>
        <w:t xml:space="preserve">naturala </w:t>
      </w:r>
      <w:r w:rsidRPr="00195EE5">
        <w:rPr>
          <w:rFonts w:ascii="Arial" w:hAnsi="Arial" w:cs="Arial"/>
          <w:spacing w:val="14"/>
          <w:sz w:val="24"/>
          <w:szCs w:val="24"/>
          <w:lang w:val="en-US"/>
        </w:rPr>
        <w:t xml:space="preserve"> </w:t>
      </w:r>
      <w:r w:rsidRPr="00195EE5">
        <w:rPr>
          <w:rFonts w:ascii="Arial" w:hAnsi="Arial" w:cs="Arial"/>
          <w:sz w:val="24"/>
          <w:szCs w:val="24"/>
          <w:lang w:val="en-US"/>
        </w:rPr>
        <w:t xml:space="preserve">formata </w:t>
      </w:r>
      <w:r w:rsidRPr="00195EE5">
        <w:rPr>
          <w:rFonts w:ascii="Arial" w:hAnsi="Arial" w:cs="Arial"/>
          <w:spacing w:val="27"/>
          <w:sz w:val="24"/>
          <w:szCs w:val="24"/>
          <w:lang w:val="en-US"/>
        </w:rPr>
        <w:t xml:space="preserve"> </w:t>
      </w:r>
      <w:r w:rsidRPr="00195EE5">
        <w:rPr>
          <w:rFonts w:ascii="Arial" w:hAnsi="Arial" w:cs="Arial"/>
          <w:sz w:val="24"/>
          <w:szCs w:val="24"/>
          <w:lang w:val="en-US"/>
        </w:rPr>
        <w:t xml:space="preserve">armaturile </w:t>
      </w:r>
      <w:r w:rsidRPr="00195EE5">
        <w:rPr>
          <w:rFonts w:ascii="Arial" w:hAnsi="Arial" w:cs="Arial"/>
          <w:spacing w:val="31"/>
          <w:sz w:val="24"/>
          <w:szCs w:val="24"/>
          <w:lang w:val="en-US"/>
        </w:rPr>
        <w:t xml:space="preserve"> </w:t>
      </w:r>
      <w:r w:rsidRPr="00195EE5">
        <w:rPr>
          <w:rFonts w:ascii="Arial" w:hAnsi="Arial" w:cs="Arial"/>
          <w:sz w:val="24"/>
          <w:szCs w:val="24"/>
          <w:lang w:val="en-US"/>
        </w:rPr>
        <w:t xml:space="preserve">fundatiei </w:t>
      </w:r>
      <w:r w:rsidRPr="00195EE5">
        <w:rPr>
          <w:rFonts w:ascii="Arial" w:hAnsi="Arial" w:cs="Arial"/>
          <w:spacing w:val="21"/>
          <w:sz w:val="24"/>
          <w:szCs w:val="24"/>
          <w:lang w:val="en-US"/>
        </w:rPr>
        <w:t xml:space="preserve"> </w:t>
      </w:r>
      <w:r w:rsidRPr="00195EE5">
        <w:rPr>
          <w:rFonts w:ascii="Arial" w:hAnsi="Arial" w:cs="Arial"/>
          <w:sz w:val="24"/>
          <w:szCs w:val="24"/>
          <w:lang w:val="en-US"/>
        </w:rPr>
        <w:t>si</w:t>
      </w:r>
      <w:r w:rsidRPr="00195EE5">
        <w:rPr>
          <w:rFonts w:ascii="Arial" w:hAnsi="Arial" w:cs="Arial"/>
          <w:spacing w:val="39"/>
          <w:sz w:val="24"/>
          <w:szCs w:val="24"/>
          <w:lang w:val="en-US"/>
        </w:rPr>
        <w:t xml:space="preserve"> </w:t>
      </w:r>
      <w:r w:rsidRPr="00195EE5">
        <w:rPr>
          <w:rFonts w:ascii="Arial" w:hAnsi="Arial" w:cs="Arial"/>
          <w:sz w:val="24"/>
          <w:szCs w:val="24"/>
          <w:lang w:val="en-US"/>
        </w:rPr>
        <w:t>o</w:t>
      </w:r>
      <w:r w:rsidRPr="00195EE5">
        <w:rPr>
          <w:rFonts w:ascii="Arial" w:hAnsi="Arial" w:cs="Arial"/>
          <w:spacing w:val="49"/>
          <w:sz w:val="24"/>
          <w:szCs w:val="24"/>
          <w:lang w:val="en-US"/>
        </w:rPr>
        <w:t xml:space="preserve"> </w:t>
      </w:r>
      <w:r w:rsidRPr="00195EE5">
        <w:rPr>
          <w:rFonts w:ascii="Arial" w:hAnsi="Arial" w:cs="Arial"/>
          <w:sz w:val="24"/>
          <w:szCs w:val="24"/>
          <w:lang w:val="en-US"/>
        </w:rPr>
        <w:t xml:space="preserve">platbanda </w:t>
      </w:r>
      <w:r w:rsidRPr="00195EE5">
        <w:rPr>
          <w:rFonts w:ascii="Arial" w:hAnsi="Arial" w:cs="Arial"/>
          <w:spacing w:val="13"/>
          <w:sz w:val="24"/>
          <w:szCs w:val="24"/>
          <w:lang w:val="en-US"/>
        </w:rPr>
        <w:t xml:space="preserve"> </w:t>
      </w:r>
      <w:r w:rsidRPr="00195EE5">
        <w:rPr>
          <w:rFonts w:ascii="Arial" w:hAnsi="Arial" w:cs="Arial"/>
          <w:sz w:val="24"/>
          <w:szCs w:val="24"/>
          <w:lang w:val="en-US"/>
        </w:rPr>
        <w:t>din OlZn40x4</w:t>
      </w:r>
      <w:r w:rsidRPr="00195EE5">
        <w:rPr>
          <w:rFonts w:ascii="Arial" w:hAnsi="Arial" w:cs="Arial"/>
          <w:spacing w:val="31"/>
          <w:sz w:val="24"/>
          <w:szCs w:val="24"/>
          <w:lang w:val="en-US"/>
        </w:rPr>
        <w:t xml:space="preserve"> </w:t>
      </w:r>
      <w:r w:rsidRPr="00195EE5">
        <w:rPr>
          <w:rFonts w:ascii="Arial" w:hAnsi="Arial" w:cs="Arial"/>
          <w:sz w:val="24"/>
          <w:szCs w:val="24"/>
          <w:lang w:val="en-US"/>
        </w:rPr>
        <w:t>mm</w:t>
      </w:r>
      <w:r w:rsidRPr="00195EE5">
        <w:rPr>
          <w:rFonts w:ascii="Arial" w:hAnsi="Arial" w:cs="Arial"/>
          <w:spacing w:val="27"/>
          <w:sz w:val="24"/>
          <w:szCs w:val="24"/>
          <w:lang w:val="en-US"/>
        </w:rPr>
        <w:t xml:space="preserve"> </w:t>
      </w:r>
      <w:r w:rsidRPr="00195EE5">
        <w:rPr>
          <w:rFonts w:ascii="Arial" w:hAnsi="Arial" w:cs="Arial"/>
          <w:sz w:val="24"/>
          <w:szCs w:val="24"/>
          <w:lang w:val="en-US"/>
        </w:rPr>
        <w:t xml:space="preserve">montata </w:t>
      </w:r>
      <w:r w:rsidRPr="00195EE5">
        <w:rPr>
          <w:rFonts w:ascii="Arial" w:hAnsi="Arial" w:cs="Arial"/>
          <w:spacing w:val="29"/>
          <w:sz w:val="24"/>
          <w:szCs w:val="24"/>
          <w:lang w:val="en-US"/>
        </w:rPr>
        <w:t xml:space="preserve"> </w:t>
      </w:r>
      <w:r w:rsidRPr="00195EE5">
        <w:rPr>
          <w:rFonts w:ascii="Arial" w:hAnsi="Arial" w:cs="Arial"/>
          <w:sz w:val="24"/>
          <w:szCs w:val="24"/>
          <w:lang w:val="en-US"/>
        </w:rPr>
        <w:t>in</w:t>
      </w:r>
      <w:r w:rsidRPr="00195EE5">
        <w:rPr>
          <w:rFonts w:ascii="Arial" w:hAnsi="Arial" w:cs="Arial"/>
          <w:spacing w:val="56"/>
          <w:sz w:val="24"/>
          <w:szCs w:val="24"/>
          <w:lang w:val="en-US"/>
        </w:rPr>
        <w:t xml:space="preserve"> </w:t>
      </w:r>
      <w:r w:rsidRPr="00195EE5">
        <w:rPr>
          <w:rFonts w:ascii="Arial" w:hAnsi="Arial" w:cs="Arial"/>
          <w:sz w:val="24"/>
          <w:szCs w:val="24"/>
          <w:lang w:val="en-US"/>
        </w:rPr>
        <w:t xml:space="preserve">cuzinetul </w:t>
      </w:r>
      <w:r w:rsidRPr="00195EE5">
        <w:rPr>
          <w:rFonts w:ascii="Arial" w:hAnsi="Arial" w:cs="Arial"/>
          <w:spacing w:val="23"/>
          <w:sz w:val="24"/>
          <w:szCs w:val="24"/>
          <w:lang w:val="en-US"/>
        </w:rPr>
        <w:t xml:space="preserve"> </w:t>
      </w:r>
      <w:r w:rsidRPr="00195EE5">
        <w:rPr>
          <w:rFonts w:ascii="Arial" w:hAnsi="Arial" w:cs="Arial"/>
          <w:sz w:val="24"/>
          <w:szCs w:val="24"/>
          <w:lang w:val="en-US"/>
        </w:rPr>
        <w:t xml:space="preserve">fundatiei </w:t>
      </w:r>
      <w:r w:rsidRPr="00195EE5">
        <w:rPr>
          <w:rFonts w:ascii="Arial" w:hAnsi="Arial" w:cs="Arial"/>
          <w:spacing w:val="21"/>
          <w:sz w:val="24"/>
          <w:szCs w:val="24"/>
          <w:lang w:val="en-US"/>
        </w:rPr>
        <w:t xml:space="preserve"> </w:t>
      </w:r>
      <w:r w:rsidRPr="00195EE5">
        <w:rPr>
          <w:rFonts w:ascii="Arial" w:hAnsi="Arial" w:cs="Arial"/>
          <w:sz w:val="24"/>
          <w:szCs w:val="24"/>
          <w:lang w:val="en-US"/>
        </w:rPr>
        <w:t xml:space="preserve">atat </w:t>
      </w:r>
      <w:r w:rsidRPr="00195EE5">
        <w:rPr>
          <w:rFonts w:ascii="Arial" w:hAnsi="Arial" w:cs="Arial"/>
          <w:spacing w:val="52"/>
          <w:sz w:val="24"/>
          <w:szCs w:val="24"/>
          <w:lang w:val="en-US"/>
        </w:rPr>
        <w:t xml:space="preserve"> </w:t>
      </w:r>
      <w:r w:rsidRPr="00195EE5">
        <w:rPr>
          <w:rFonts w:ascii="Arial" w:hAnsi="Arial" w:cs="Arial"/>
          <w:sz w:val="24"/>
          <w:szCs w:val="24"/>
          <w:lang w:val="en-US"/>
        </w:rPr>
        <w:t xml:space="preserve">pentru </w:t>
      </w:r>
      <w:r w:rsidRPr="00195EE5">
        <w:rPr>
          <w:rFonts w:ascii="Arial" w:hAnsi="Arial" w:cs="Arial"/>
          <w:spacing w:val="30"/>
          <w:sz w:val="24"/>
          <w:szCs w:val="24"/>
          <w:lang w:val="en-US"/>
        </w:rPr>
        <w:t xml:space="preserve"> </w:t>
      </w:r>
      <w:r w:rsidRPr="00195EE5">
        <w:rPr>
          <w:rFonts w:ascii="Arial" w:hAnsi="Arial" w:cs="Arial"/>
          <w:sz w:val="24"/>
          <w:szCs w:val="24"/>
          <w:lang w:val="en-US"/>
        </w:rPr>
        <w:t>cladirile de adapost de animale</w:t>
      </w:r>
      <w:r w:rsidRPr="00195EE5">
        <w:rPr>
          <w:rFonts w:ascii="Arial" w:hAnsi="Arial" w:cs="Arial"/>
          <w:spacing w:val="36"/>
          <w:sz w:val="24"/>
          <w:szCs w:val="24"/>
          <w:lang w:val="en-US"/>
        </w:rPr>
        <w:t xml:space="preserve"> </w:t>
      </w:r>
      <w:r w:rsidRPr="00195EE5">
        <w:rPr>
          <w:rFonts w:ascii="Arial" w:hAnsi="Arial" w:cs="Arial"/>
          <w:sz w:val="24"/>
          <w:szCs w:val="24"/>
          <w:lang w:val="en-US"/>
        </w:rPr>
        <w:t xml:space="preserve">cat </w:t>
      </w:r>
      <w:r w:rsidRPr="00195EE5">
        <w:rPr>
          <w:rFonts w:ascii="Arial" w:hAnsi="Arial" w:cs="Arial"/>
          <w:spacing w:val="18"/>
          <w:sz w:val="24"/>
          <w:szCs w:val="24"/>
          <w:lang w:val="en-US"/>
        </w:rPr>
        <w:t xml:space="preserve"> </w:t>
      </w:r>
      <w:r w:rsidRPr="00195EE5">
        <w:rPr>
          <w:rFonts w:ascii="Arial" w:hAnsi="Arial" w:cs="Arial"/>
          <w:sz w:val="24"/>
          <w:szCs w:val="24"/>
          <w:lang w:val="en-US"/>
        </w:rPr>
        <w:t>si</w:t>
      </w:r>
      <w:r w:rsidRPr="00195EE5">
        <w:rPr>
          <w:rFonts w:ascii="Arial" w:hAnsi="Arial" w:cs="Arial"/>
          <w:spacing w:val="53"/>
          <w:sz w:val="24"/>
          <w:szCs w:val="24"/>
          <w:lang w:val="en-US"/>
        </w:rPr>
        <w:t xml:space="preserve"> </w:t>
      </w:r>
      <w:r w:rsidRPr="00195EE5">
        <w:rPr>
          <w:rFonts w:ascii="Arial" w:hAnsi="Arial" w:cs="Arial"/>
          <w:sz w:val="24"/>
          <w:szCs w:val="24"/>
          <w:lang w:val="en-US"/>
        </w:rPr>
        <w:t xml:space="preserve">pentru sectia de procesare. Sudarea  platbenzilor </w:t>
      </w:r>
      <w:r w:rsidRPr="00195EE5">
        <w:rPr>
          <w:rFonts w:ascii="Arial" w:hAnsi="Arial" w:cs="Arial"/>
          <w:spacing w:val="1"/>
          <w:sz w:val="24"/>
          <w:szCs w:val="24"/>
          <w:lang w:val="en-US"/>
        </w:rPr>
        <w:t xml:space="preserve"> </w:t>
      </w:r>
      <w:r w:rsidRPr="00195EE5">
        <w:rPr>
          <w:rFonts w:ascii="Arial" w:hAnsi="Arial" w:cs="Arial"/>
          <w:sz w:val="24"/>
          <w:szCs w:val="24"/>
          <w:lang w:val="en-US"/>
        </w:rPr>
        <w:t>si</w:t>
      </w:r>
      <w:r w:rsidRPr="00195EE5">
        <w:rPr>
          <w:rFonts w:ascii="Arial" w:hAnsi="Arial" w:cs="Arial"/>
          <w:spacing w:val="25"/>
          <w:sz w:val="24"/>
          <w:szCs w:val="24"/>
          <w:lang w:val="en-US"/>
        </w:rPr>
        <w:t xml:space="preserve"> </w:t>
      </w:r>
      <w:r w:rsidRPr="00195EE5">
        <w:rPr>
          <w:rFonts w:ascii="Arial" w:hAnsi="Arial" w:cs="Arial"/>
          <w:sz w:val="24"/>
          <w:szCs w:val="24"/>
          <w:lang w:val="en-US"/>
        </w:rPr>
        <w:t xml:space="preserve">barelor </w:t>
      </w:r>
      <w:r w:rsidRPr="00195EE5">
        <w:rPr>
          <w:rFonts w:ascii="Arial" w:hAnsi="Arial" w:cs="Arial"/>
          <w:spacing w:val="7"/>
          <w:sz w:val="24"/>
          <w:szCs w:val="24"/>
          <w:lang w:val="en-US"/>
        </w:rPr>
        <w:t xml:space="preserve"> </w:t>
      </w:r>
      <w:r w:rsidRPr="00195EE5">
        <w:rPr>
          <w:rFonts w:ascii="Arial" w:hAnsi="Arial" w:cs="Arial"/>
          <w:sz w:val="24"/>
          <w:szCs w:val="24"/>
          <w:lang w:val="en-US"/>
        </w:rPr>
        <w:t>se</w:t>
      </w:r>
      <w:r w:rsidRPr="00195EE5">
        <w:rPr>
          <w:rFonts w:ascii="Arial" w:hAnsi="Arial" w:cs="Arial"/>
          <w:spacing w:val="42"/>
          <w:sz w:val="24"/>
          <w:szCs w:val="24"/>
          <w:lang w:val="en-US"/>
        </w:rPr>
        <w:t xml:space="preserve"> </w:t>
      </w:r>
      <w:r w:rsidRPr="00195EE5">
        <w:rPr>
          <w:rFonts w:ascii="Arial" w:hAnsi="Arial" w:cs="Arial"/>
          <w:sz w:val="24"/>
          <w:szCs w:val="24"/>
          <w:lang w:val="en-US"/>
        </w:rPr>
        <w:t>va</w:t>
      </w:r>
      <w:r w:rsidRPr="00195EE5">
        <w:rPr>
          <w:rFonts w:ascii="Arial" w:hAnsi="Arial" w:cs="Arial"/>
          <w:spacing w:val="30"/>
          <w:sz w:val="24"/>
          <w:szCs w:val="24"/>
          <w:lang w:val="en-US"/>
        </w:rPr>
        <w:t xml:space="preserve"> </w:t>
      </w:r>
      <w:r w:rsidRPr="00195EE5">
        <w:rPr>
          <w:rFonts w:ascii="Arial" w:hAnsi="Arial" w:cs="Arial"/>
          <w:sz w:val="24"/>
          <w:szCs w:val="24"/>
          <w:lang w:val="en-US"/>
        </w:rPr>
        <w:t xml:space="preserve">face </w:t>
      </w:r>
      <w:r w:rsidRPr="00195EE5">
        <w:rPr>
          <w:rFonts w:ascii="Arial" w:hAnsi="Arial" w:cs="Arial"/>
          <w:spacing w:val="13"/>
          <w:sz w:val="24"/>
          <w:szCs w:val="24"/>
          <w:lang w:val="en-US"/>
        </w:rPr>
        <w:t xml:space="preserve"> </w:t>
      </w:r>
      <w:r w:rsidRPr="00195EE5">
        <w:rPr>
          <w:rFonts w:ascii="Arial" w:hAnsi="Arial" w:cs="Arial"/>
          <w:sz w:val="24"/>
          <w:szCs w:val="24"/>
          <w:lang w:val="en-US"/>
        </w:rPr>
        <w:t>prin</w:t>
      </w:r>
      <w:r w:rsidRPr="00195EE5">
        <w:rPr>
          <w:rFonts w:ascii="Arial" w:hAnsi="Arial" w:cs="Arial"/>
          <w:spacing w:val="29"/>
          <w:sz w:val="24"/>
          <w:szCs w:val="24"/>
          <w:lang w:val="en-US"/>
        </w:rPr>
        <w:t xml:space="preserve"> </w:t>
      </w:r>
      <w:r w:rsidRPr="00195EE5">
        <w:rPr>
          <w:rFonts w:ascii="Arial" w:hAnsi="Arial" w:cs="Arial"/>
          <w:w w:val="110"/>
          <w:sz w:val="24"/>
          <w:szCs w:val="24"/>
          <w:lang w:val="en-US"/>
        </w:rPr>
        <w:t>petrecerea</w:t>
      </w:r>
      <w:r w:rsidRPr="00195EE5">
        <w:rPr>
          <w:rFonts w:ascii="Arial" w:hAnsi="Arial" w:cs="Arial"/>
          <w:spacing w:val="45"/>
          <w:w w:val="110"/>
          <w:sz w:val="24"/>
          <w:szCs w:val="24"/>
          <w:lang w:val="en-US"/>
        </w:rPr>
        <w:t xml:space="preserve"> </w:t>
      </w:r>
      <w:r w:rsidRPr="00195EE5">
        <w:rPr>
          <w:rFonts w:ascii="Arial" w:hAnsi="Arial" w:cs="Arial"/>
          <w:sz w:val="24"/>
          <w:szCs w:val="24"/>
          <w:lang w:val="en-US"/>
        </w:rPr>
        <w:t>lor</w:t>
      </w:r>
      <w:r w:rsidRPr="00195EE5">
        <w:rPr>
          <w:rFonts w:ascii="Arial" w:hAnsi="Arial" w:cs="Arial"/>
          <w:spacing w:val="19"/>
          <w:sz w:val="24"/>
          <w:szCs w:val="24"/>
          <w:lang w:val="en-US"/>
        </w:rPr>
        <w:t xml:space="preserve"> si </w:t>
      </w:r>
      <w:r w:rsidRPr="00195EE5">
        <w:rPr>
          <w:rFonts w:ascii="Arial" w:hAnsi="Arial" w:cs="Arial"/>
          <w:sz w:val="24"/>
          <w:szCs w:val="24"/>
          <w:lang w:val="en-US"/>
        </w:rPr>
        <w:t>va</w:t>
      </w:r>
      <w:r w:rsidRPr="00195EE5">
        <w:rPr>
          <w:rFonts w:ascii="Arial" w:hAnsi="Arial" w:cs="Arial"/>
          <w:spacing w:val="45"/>
          <w:sz w:val="24"/>
          <w:szCs w:val="24"/>
          <w:lang w:val="en-US"/>
        </w:rPr>
        <w:t xml:space="preserve"> </w:t>
      </w:r>
      <w:r w:rsidRPr="00195EE5">
        <w:rPr>
          <w:rFonts w:ascii="Arial" w:hAnsi="Arial" w:cs="Arial"/>
          <w:sz w:val="24"/>
          <w:szCs w:val="24"/>
          <w:lang w:val="en-US"/>
        </w:rPr>
        <w:t>avea</w:t>
      </w:r>
      <w:r w:rsidRPr="00195EE5">
        <w:rPr>
          <w:rFonts w:ascii="Arial" w:hAnsi="Arial" w:cs="Arial"/>
          <w:spacing w:val="33"/>
          <w:sz w:val="24"/>
          <w:szCs w:val="24"/>
          <w:lang w:val="en-US"/>
        </w:rPr>
        <w:t xml:space="preserve"> </w:t>
      </w:r>
      <w:r w:rsidRPr="00195EE5">
        <w:rPr>
          <w:rFonts w:ascii="Arial" w:hAnsi="Arial" w:cs="Arial"/>
          <w:sz w:val="24"/>
          <w:szCs w:val="24"/>
          <w:lang w:val="en-US"/>
        </w:rPr>
        <w:t>o</w:t>
      </w:r>
      <w:r w:rsidRPr="00195EE5">
        <w:rPr>
          <w:rFonts w:ascii="Arial" w:hAnsi="Arial" w:cs="Arial"/>
          <w:spacing w:val="49"/>
          <w:sz w:val="24"/>
          <w:szCs w:val="24"/>
          <w:lang w:val="en-US"/>
        </w:rPr>
        <w:t xml:space="preserve"> </w:t>
      </w:r>
      <w:r w:rsidRPr="00195EE5">
        <w:rPr>
          <w:rFonts w:ascii="Arial" w:hAnsi="Arial" w:cs="Arial"/>
          <w:sz w:val="24"/>
          <w:szCs w:val="24"/>
          <w:lang w:val="en-US"/>
        </w:rPr>
        <w:t>lungime</w:t>
      </w:r>
      <w:r w:rsidRPr="00195EE5">
        <w:rPr>
          <w:rFonts w:ascii="Arial" w:hAnsi="Arial" w:cs="Arial"/>
          <w:spacing w:val="17"/>
          <w:sz w:val="24"/>
          <w:szCs w:val="24"/>
          <w:lang w:val="en-US"/>
        </w:rPr>
        <w:t xml:space="preserve"> </w:t>
      </w:r>
      <w:r w:rsidRPr="00195EE5">
        <w:rPr>
          <w:rFonts w:ascii="Arial" w:hAnsi="Arial" w:cs="Arial"/>
          <w:sz w:val="24"/>
          <w:szCs w:val="24"/>
          <w:lang w:val="en-US"/>
        </w:rPr>
        <w:t>de</w:t>
      </w:r>
      <w:r w:rsidRPr="00195EE5">
        <w:rPr>
          <w:rFonts w:ascii="Arial" w:hAnsi="Arial" w:cs="Arial"/>
          <w:spacing w:val="45"/>
          <w:sz w:val="24"/>
          <w:szCs w:val="24"/>
          <w:lang w:val="en-US"/>
        </w:rPr>
        <w:t xml:space="preserve"> </w:t>
      </w:r>
      <w:r w:rsidRPr="00195EE5">
        <w:rPr>
          <w:rFonts w:ascii="Arial" w:hAnsi="Arial" w:cs="Arial"/>
          <w:sz w:val="24"/>
          <w:szCs w:val="24"/>
          <w:lang w:val="en-US"/>
        </w:rPr>
        <w:t>80</w:t>
      </w:r>
      <w:r w:rsidRPr="00195EE5">
        <w:rPr>
          <w:rFonts w:ascii="Arial" w:hAnsi="Arial" w:cs="Arial"/>
          <w:spacing w:val="29"/>
          <w:sz w:val="24"/>
          <w:szCs w:val="24"/>
          <w:lang w:val="en-US"/>
        </w:rPr>
        <w:t xml:space="preserve"> </w:t>
      </w:r>
      <w:r w:rsidRPr="00195EE5">
        <w:rPr>
          <w:rFonts w:ascii="Arial" w:hAnsi="Arial" w:cs="Arial"/>
          <w:sz w:val="24"/>
          <w:szCs w:val="24"/>
          <w:lang w:val="en-US"/>
        </w:rPr>
        <w:t xml:space="preserve">mm cand </w:t>
      </w:r>
      <w:r w:rsidRPr="00195EE5">
        <w:rPr>
          <w:rFonts w:ascii="Arial" w:hAnsi="Arial" w:cs="Arial"/>
          <w:spacing w:val="3"/>
          <w:sz w:val="24"/>
          <w:szCs w:val="24"/>
          <w:lang w:val="en-US"/>
        </w:rPr>
        <w:t xml:space="preserve"> </w:t>
      </w:r>
      <w:r w:rsidRPr="00195EE5">
        <w:rPr>
          <w:rFonts w:ascii="Arial" w:hAnsi="Arial" w:cs="Arial"/>
          <w:sz w:val="24"/>
          <w:szCs w:val="24"/>
          <w:lang w:val="en-US"/>
        </w:rPr>
        <w:t>se</w:t>
      </w:r>
      <w:r w:rsidRPr="00195EE5">
        <w:rPr>
          <w:rFonts w:ascii="Arial" w:hAnsi="Arial" w:cs="Arial"/>
          <w:spacing w:val="57"/>
          <w:sz w:val="24"/>
          <w:szCs w:val="24"/>
          <w:lang w:val="en-US"/>
        </w:rPr>
        <w:t xml:space="preserve"> </w:t>
      </w:r>
      <w:r w:rsidRPr="00195EE5">
        <w:rPr>
          <w:rFonts w:ascii="Arial" w:hAnsi="Arial" w:cs="Arial"/>
          <w:sz w:val="24"/>
          <w:szCs w:val="24"/>
          <w:lang w:val="en-US"/>
        </w:rPr>
        <w:t xml:space="preserve">sudeaza </w:t>
      </w:r>
      <w:r w:rsidRPr="00195EE5">
        <w:rPr>
          <w:rFonts w:ascii="Arial" w:hAnsi="Arial" w:cs="Arial"/>
          <w:spacing w:val="13"/>
          <w:sz w:val="24"/>
          <w:szCs w:val="24"/>
          <w:lang w:val="en-US"/>
        </w:rPr>
        <w:t xml:space="preserve"> </w:t>
      </w:r>
      <w:r w:rsidRPr="00195EE5">
        <w:rPr>
          <w:rFonts w:ascii="Arial" w:hAnsi="Arial" w:cs="Arial"/>
          <w:sz w:val="24"/>
          <w:szCs w:val="24"/>
          <w:lang w:val="en-US"/>
        </w:rPr>
        <w:t>pe</w:t>
      </w:r>
      <w:r w:rsidRPr="00195EE5">
        <w:rPr>
          <w:rFonts w:ascii="Arial" w:hAnsi="Arial" w:cs="Arial"/>
          <w:spacing w:val="59"/>
          <w:sz w:val="24"/>
          <w:szCs w:val="24"/>
          <w:lang w:val="en-US"/>
        </w:rPr>
        <w:t xml:space="preserve"> </w:t>
      </w:r>
      <w:r w:rsidRPr="00195EE5">
        <w:rPr>
          <w:rFonts w:ascii="Arial" w:hAnsi="Arial" w:cs="Arial"/>
          <w:sz w:val="24"/>
          <w:szCs w:val="24"/>
          <w:lang w:val="en-US"/>
        </w:rPr>
        <w:t xml:space="preserve">ambele </w:t>
      </w:r>
      <w:r w:rsidRPr="00195EE5">
        <w:rPr>
          <w:rFonts w:ascii="Arial" w:hAnsi="Arial" w:cs="Arial"/>
          <w:spacing w:val="22"/>
          <w:sz w:val="24"/>
          <w:szCs w:val="24"/>
          <w:lang w:val="en-US"/>
        </w:rPr>
        <w:t xml:space="preserve"> </w:t>
      </w:r>
      <w:r w:rsidRPr="00195EE5">
        <w:rPr>
          <w:rFonts w:ascii="Arial" w:hAnsi="Arial" w:cs="Arial"/>
          <w:sz w:val="24"/>
          <w:szCs w:val="24"/>
          <w:lang w:val="en-US"/>
        </w:rPr>
        <w:t xml:space="preserve">parti </w:t>
      </w:r>
      <w:r w:rsidRPr="00195EE5">
        <w:rPr>
          <w:rFonts w:ascii="Arial" w:hAnsi="Arial" w:cs="Arial"/>
          <w:spacing w:val="16"/>
          <w:sz w:val="24"/>
          <w:szCs w:val="24"/>
          <w:lang w:val="en-US"/>
        </w:rPr>
        <w:t xml:space="preserve">si </w:t>
      </w:r>
      <w:r w:rsidRPr="00195EE5">
        <w:rPr>
          <w:rFonts w:ascii="Arial" w:hAnsi="Arial" w:cs="Arial"/>
          <w:sz w:val="24"/>
          <w:szCs w:val="24"/>
          <w:lang w:val="en-US"/>
        </w:rPr>
        <w:t xml:space="preserve">de </w:t>
      </w:r>
      <w:r w:rsidRPr="00195EE5">
        <w:rPr>
          <w:rFonts w:ascii="Arial" w:hAnsi="Arial" w:cs="Arial"/>
          <w:spacing w:val="13"/>
          <w:sz w:val="24"/>
          <w:szCs w:val="24"/>
          <w:lang w:val="en-US"/>
        </w:rPr>
        <w:t xml:space="preserve"> </w:t>
      </w:r>
      <w:r w:rsidRPr="00195EE5">
        <w:rPr>
          <w:rFonts w:ascii="Arial" w:hAnsi="Arial" w:cs="Arial"/>
          <w:sz w:val="24"/>
          <w:szCs w:val="24"/>
          <w:lang w:val="en-US"/>
        </w:rPr>
        <w:t>160</w:t>
      </w:r>
      <w:r w:rsidRPr="00195EE5">
        <w:rPr>
          <w:rFonts w:ascii="Arial" w:hAnsi="Arial" w:cs="Arial"/>
          <w:spacing w:val="8"/>
          <w:sz w:val="24"/>
          <w:szCs w:val="24"/>
          <w:lang w:val="en-US"/>
        </w:rPr>
        <w:t xml:space="preserve"> </w:t>
      </w:r>
      <w:r w:rsidRPr="00195EE5">
        <w:rPr>
          <w:rFonts w:ascii="Arial" w:hAnsi="Arial" w:cs="Arial"/>
          <w:sz w:val="24"/>
          <w:szCs w:val="24"/>
          <w:lang w:val="en-US"/>
        </w:rPr>
        <w:t>mm</w:t>
      </w:r>
      <w:r w:rsidRPr="00195EE5">
        <w:rPr>
          <w:rFonts w:ascii="Arial" w:hAnsi="Arial" w:cs="Arial"/>
          <w:spacing w:val="42"/>
          <w:sz w:val="24"/>
          <w:szCs w:val="24"/>
          <w:lang w:val="en-US"/>
        </w:rPr>
        <w:t xml:space="preserve"> </w:t>
      </w:r>
      <w:r w:rsidRPr="00195EE5">
        <w:rPr>
          <w:rFonts w:ascii="Arial" w:hAnsi="Arial" w:cs="Arial"/>
          <w:sz w:val="24"/>
          <w:szCs w:val="24"/>
          <w:lang w:val="en-US"/>
        </w:rPr>
        <w:t xml:space="preserve">cand </w:t>
      </w:r>
      <w:r w:rsidRPr="00195EE5">
        <w:rPr>
          <w:rFonts w:ascii="Arial" w:hAnsi="Arial" w:cs="Arial"/>
          <w:spacing w:val="3"/>
          <w:sz w:val="24"/>
          <w:szCs w:val="24"/>
          <w:lang w:val="en-US"/>
        </w:rPr>
        <w:t xml:space="preserve"> </w:t>
      </w:r>
      <w:r w:rsidRPr="00195EE5">
        <w:rPr>
          <w:rFonts w:ascii="Arial" w:hAnsi="Arial" w:cs="Arial"/>
          <w:sz w:val="24"/>
          <w:szCs w:val="24"/>
          <w:lang w:val="en-US"/>
        </w:rPr>
        <w:t>se</w:t>
      </w:r>
      <w:r w:rsidRPr="00195EE5">
        <w:rPr>
          <w:rFonts w:ascii="Arial" w:hAnsi="Arial" w:cs="Arial"/>
          <w:spacing w:val="57"/>
          <w:sz w:val="24"/>
          <w:szCs w:val="24"/>
          <w:lang w:val="en-US"/>
        </w:rPr>
        <w:t xml:space="preserve"> </w:t>
      </w:r>
      <w:r w:rsidRPr="00195EE5">
        <w:rPr>
          <w:rFonts w:ascii="Arial" w:hAnsi="Arial" w:cs="Arial"/>
          <w:sz w:val="24"/>
          <w:szCs w:val="24"/>
          <w:lang w:val="en-US"/>
        </w:rPr>
        <w:t xml:space="preserve">sudeaza </w:t>
      </w:r>
      <w:r w:rsidRPr="00195EE5">
        <w:rPr>
          <w:rFonts w:ascii="Arial" w:hAnsi="Arial" w:cs="Arial"/>
          <w:spacing w:val="13"/>
          <w:sz w:val="24"/>
          <w:szCs w:val="24"/>
          <w:lang w:val="en-US"/>
        </w:rPr>
        <w:t xml:space="preserve"> </w:t>
      </w:r>
      <w:r w:rsidRPr="00195EE5">
        <w:rPr>
          <w:rFonts w:ascii="Arial" w:hAnsi="Arial" w:cs="Arial"/>
          <w:sz w:val="24"/>
          <w:szCs w:val="24"/>
          <w:lang w:val="en-US"/>
        </w:rPr>
        <w:t>pe</w:t>
      </w:r>
      <w:r w:rsidRPr="00195EE5">
        <w:rPr>
          <w:rFonts w:ascii="Arial" w:hAnsi="Arial" w:cs="Arial"/>
          <w:spacing w:val="59"/>
          <w:sz w:val="24"/>
          <w:szCs w:val="24"/>
          <w:lang w:val="en-US"/>
        </w:rPr>
        <w:t xml:space="preserve"> </w:t>
      </w:r>
      <w:r w:rsidRPr="00195EE5">
        <w:rPr>
          <w:rFonts w:ascii="Arial" w:hAnsi="Arial" w:cs="Arial"/>
          <w:sz w:val="24"/>
          <w:szCs w:val="24"/>
          <w:lang w:val="en-US"/>
        </w:rPr>
        <w:t>o</w:t>
      </w:r>
      <w:r w:rsidRPr="00195EE5">
        <w:rPr>
          <w:rFonts w:ascii="Arial" w:hAnsi="Arial" w:cs="Arial"/>
          <w:spacing w:val="35"/>
          <w:sz w:val="24"/>
          <w:szCs w:val="24"/>
          <w:lang w:val="en-US"/>
        </w:rPr>
        <w:t xml:space="preserve"> </w:t>
      </w:r>
      <w:r w:rsidRPr="00195EE5">
        <w:rPr>
          <w:rFonts w:ascii="Arial" w:hAnsi="Arial" w:cs="Arial"/>
          <w:sz w:val="24"/>
          <w:szCs w:val="24"/>
          <w:lang w:val="en-US"/>
        </w:rPr>
        <w:t>singura</w:t>
      </w:r>
      <w:r w:rsidRPr="00195EE5">
        <w:rPr>
          <w:rFonts w:ascii="Arial" w:hAnsi="Arial" w:cs="Arial"/>
          <w:spacing w:val="54"/>
          <w:sz w:val="24"/>
          <w:szCs w:val="24"/>
          <w:lang w:val="en-US"/>
        </w:rPr>
        <w:t xml:space="preserve"> </w:t>
      </w:r>
      <w:r w:rsidRPr="00195EE5">
        <w:rPr>
          <w:rFonts w:ascii="Arial" w:hAnsi="Arial" w:cs="Arial"/>
          <w:sz w:val="24"/>
          <w:szCs w:val="24"/>
          <w:lang w:val="en-US"/>
        </w:rPr>
        <w:t xml:space="preserve">parte. </w:t>
      </w:r>
      <w:r w:rsidRPr="00195EE5">
        <w:rPr>
          <w:rFonts w:ascii="Arial" w:hAnsi="Arial" w:cs="Arial"/>
          <w:spacing w:val="46"/>
          <w:sz w:val="24"/>
          <w:szCs w:val="24"/>
          <w:lang w:val="en-US"/>
        </w:rPr>
        <w:t xml:space="preserve"> </w:t>
      </w:r>
      <w:r w:rsidRPr="00195EE5">
        <w:rPr>
          <w:rFonts w:ascii="Arial" w:hAnsi="Arial" w:cs="Arial"/>
          <w:sz w:val="24"/>
          <w:szCs w:val="24"/>
          <w:lang w:val="en-US"/>
        </w:rPr>
        <w:t>Se</w:t>
      </w:r>
      <w:r w:rsidRPr="00195EE5">
        <w:rPr>
          <w:rFonts w:ascii="Arial" w:hAnsi="Arial" w:cs="Arial"/>
          <w:spacing w:val="17"/>
          <w:sz w:val="24"/>
          <w:szCs w:val="24"/>
          <w:lang w:val="en-US"/>
        </w:rPr>
        <w:t xml:space="preserve"> </w:t>
      </w:r>
      <w:r w:rsidRPr="00195EE5">
        <w:rPr>
          <w:rFonts w:ascii="Arial" w:hAnsi="Arial" w:cs="Arial"/>
          <w:sz w:val="24"/>
          <w:szCs w:val="24"/>
          <w:lang w:val="en-US"/>
        </w:rPr>
        <w:t xml:space="preserve">vor </w:t>
      </w:r>
      <w:proofErr w:type="gramStart"/>
      <w:r w:rsidRPr="00195EE5">
        <w:rPr>
          <w:rFonts w:ascii="Arial" w:hAnsi="Arial" w:cs="Arial"/>
          <w:sz w:val="24"/>
          <w:szCs w:val="24"/>
          <w:lang w:val="en-US"/>
        </w:rPr>
        <w:t xml:space="preserve">executa </w:t>
      </w:r>
      <w:r w:rsidRPr="00195EE5">
        <w:rPr>
          <w:rFonts w:ascii="Arial" w:hAnsi="Arial" w:cs="Arial"/>
          <w:spacing w:val="26"/>
          <w:sz w:val="24"/>
          <w:szCs w:val="24"/>
          <w:lang w:val="en-US"/>
        </w:rPr>
        <w:t xml:space="preserve"> </w:t>
      </w:r>
      <w:r w:rsidRPr="00195EE5">
        <w:rPr>
          <w:rFonts w:ascii="Arial" w:hAnsi="Arial" w:cs="Arial"/>
          <w:sz w:val="24"/>
          <w:szCs w:val="24"/>
          <w:lang w:val="en-US"/>
        </w:rPr>
        <w:t>legaturi</w:t>
      </w:r>
      <w:proofErr w:type="gramEnd"/>
      <w:r w:rsidRPr="00195EE5">
        <w:rPr>
          <w:rFonts w:ascii="Arial" w:hAnsi="Arial" w:cs="Arial"/>
          <w:spacing w:val="28"/>
          <w:sz w:val="24"/>
          <w:szCs w:val="24"/>
          <w:lang w:val="en-US"/>
        </w:rPr>
        <w:t xml:space="preserve"> </w:t>
      </w:r>
      <w:r w:rsidRPr="00195EE5">
        <w:rPr>
          <w:rFonts w:ascii="Arial" w:hAnsi="Arial" w:cs="Arial"/>
          <w:sz w:val="24"/>
          <w:szCs w:val="24"/>
          <w:lang w:val="en-US"/>
        </w:rPr>
        <w:t>de</w:t>
      </w:r>
      <w:r w:rsidRPr="00195EE5">
        <w:rPr>
          <w:rFonts w:ascii="Arial" w:hAnsi="Arial" w:cs="Arial"/>
          <w:spacing w:val="30"/>
          <w:sz w:val="24"/>
          <w:szCs w:val="24"/>
          <w:lang w:val="en-US"/>
        </w:rPr>
        <w:t xml:space="preserve"> </w:t>
      </w:r>
      <w:r w:rsidRPr="00195EE5">
        <w:rPr>
          <w:rFonts w:ascii="Arial" w:hAnsi="Arial" w:cs="Arial"/>
          <w:sz w:val="24"/>
          <w:szCs w:val="24"/>
          <w:lang w:val="en-US"/>
        </w:rPr>
        <w:t xml:space="preserve">echipotentializare </w:t>
      </w:r>
      <w:r w:rsidRPr="00195EE5">
        <w:rPr>
          <w:rFonts w:ascii="Arial" w:hAnsi="Arial" w:cs="Arial"/>
          <w:spacing w:val="46"/>
          <w:sz w:val="24"/>
          <w:szCs w:val="24"/>
          <w:lang w:val="en-US"/>
        </w:rPr>
        <w:t xml:space="preserve"> </w:t>
      </w:r>
      <w:r w:rsidRPr="00195EE5">
        <w:rPr>
          <w:rFonts w:ascii="Arial" w:hAnsi="Arial" w:cs="Arial"/>
          <w:sz w:val="24"/>
          <w:szCs w:val="24"/>
          <w:lang w:val="en-US"/>
        </w:rPr>
        <w:t>intre</w:t>
      </w:r>
      <w:r w:rsidRPr="00195EE5">
        <w:rPr>
          <w:rFonts w:ascii="Arial" w:hAnsi="Arial" w:cs="Arial"/>
          <w:spacing w:val="47"/>
          <w:sz w:val="24"/>
          <w:szCs w:val="24"/>
          <w:lang w:val="en-US"/>
        </w:rPr>
        <w:t xml:space="preserve"> </w:t>
      </w:r>
      <w:r w:rsidRPr="00195EE5">
        <w:rPr>
          <w:rFonts w:ascii="Arial" w:hAnsi="Arial" w:cs="Arial"/>
          <w:sz w:val="24"/>
          <w:szCs w:val="24"/>
          <w:lang w:val="en-US"/>
        </w:rPr>
        <w:t>prizele</w:t>
      </w:r>
      <w:r w:rsidRPr="00195EE5">
        <w:rPr>
          <w:rFonts w:ascii="Arial" w:hAnsi="Arial" w:cs="Arial"/>
          <w:spacing w:val="36"/>
          <w:sz w:val="24"/>
          <w:szCs w:val="24"/>
          <w:lang w:val="en-US"/>
        </w:rPr>
        <w:t xml:space="preserve"> </w:t>
      </w:r>
      <w:r w:rsidRPr="00195EE5">
        <w:rPr>
          <w:rFonts w:ascii="Arial" w:hAnsi="Arial" w:cs="Arial"/>
          <w:sz w:val="24"/>
          <w:szCs w:val="24"/>
          <w:lang w:val="en-US"/>
        </w:rPr>
        <w:t>de</w:t>
      </w:r>
      <w:r w:rsidRPr="00195EE5">
        <w:rPr>
          <w:rFonts w:ascii="Arial" w:hAnsi="Arial" w:cs="Arial"/>
          <w:spacing w:val="30"/>
          <w:sz w:val="24"/>
          <w:szCs w:val="24"/>
          <w:lang w:val="en-US"/>
        </w:rPr>
        <w:t xml:space="preserve"> </w:t>
      </w:r>
      <w:r w:rsidRPr="00195EE5">
        <w:rPr>
          <w:rFonts w:ascii="Arial" w:hAnsi="Arial" w:cs="Arial"/>
          <w:sz w:val="24"/>
          <w:szCs w:val="24"/>
          <w:lang w:val="en-US"/>
        </w:rPr>
        <w:t>pamant.</w:t>
      </w:r>
    </w:p>
    <w:p w:rsidR="00195EE5" w:rsidRPr="00195EE5" w:rsidRDefault="00195EE5" w:rsidP="00195EE5">
      <w:pPr>
        <w:spacing w:after="0" w:line="240" w:lineRule="auto"/>
        <w:ind w:left="146" w:firstLine="720"/>
        <w:jc w:val="both"/>
        <w:rPr>
          <w:rFonts w:ascii="Arial" w:hAnsi="Arial" w:cs="Arial"/>
          <w:spacing w:val="49"/>
          <w:sz w:val="24"/>
          <w:szCs w:val="24"/>
          <w:lang w:val="en-US"/>
        </w:rPr>
      </w:pPr>
    </w:p>
    <w:p w:rsidR="00195EE5" w:rsidRPr="00195EE5" w:rsidRDefault="00195EE5" w:rsidP="00195EE5">
      <w:pPr>
        <w:spacing w:after="0" w:line="360" w:lineRule="auto"/>
        <w:ind w:firstLine="284"/>
        <w:jc w:val="both"/>
        <w:rPr>
          <w:rFonts w:ascii="Arial" w:hAnsi="Arial" w:cs="Arial"/>
          <w:sz w:val="24"/>
          <w:szCs w:val="24"/>
          <w:lang w:val="es-ES"/>
        </w:rPr>
      </w:pPr>
      <w:r w:rsidRPr="00195EE5">
        <w:rPr>
          <w:rFonts w:ascii="Arial" w:hAnsi="Arial" w:cs="Arial"/>
          <w:b/>
          <w:sz w:val="24"/>
          <w:szCs w:val="24"/>
          <w:lang w:val="es-ES"/>
        </w:rPr>
        <w:t>Post transformare si generator</w:t>
      </w:r>
      <w:r w:rsidRPr="00195EE5">
        <w:rPr>
          <w:rFonts w:ascii="Arial" w:hAnsi="Arial" w:cs="Arial"/>
          <w:sz w:val="24"/>
          <w:szCs w:val="24"/>
          <w:lang w:val="es-ES"/>
        </w:rPr>
        <w:t xml:space="preserve"> </w:t>
      </w:r>
    </w:p>
    <w:p w:rsidR="00195EE5" w:rsidRPr="00195EE5" w:rsidRDefault="00195EE5" w:rsidP="00195EE5">
      <w:pPr>
        <w:spacing w:after="0" w:line="240" w:lineRule="auto"/>
        <w:ind w:firstLine="284"/>
        <w:jc w:val="both"/>
        <w:rPr>
          <w:rFonts w:ascii="Arial" w:hAnsi="Arial" w:cs="Arial"/>
          <w:sz w:val="24"/>
          <w:szCs w:val="24"/>
          <w:lang w:val="es-ES"/>
        </w:rPr>
      </w:pPr>
      <w:r w:rsidRPr="00195EE5">
        <w:rPr>
          <w:rFonts w:ascii="Arial" w:hAnsi="Arial" w:cs="Arial"/>
          <w:sz w:val="24"/>
          <w:szCs w:val="24"/>
          <w:lang w:val="es-ES"/>
        </w:rPr>
        <w:t>Acestea nu vor avea fundatii, acestea vor fi amplasate pe platforme betonate h=15cm asezate pe un strat de balast compactat de min.30cm.</w:t>
      </w:r>
    </w:p>
    <w:p w:rsidR="00195EE5" w:rsidRPr="00195EE5" w:rsidRDefault="00195EE5" w:rsidP="00195EE5">
      <w:pPr>
        <w:spacing w:after="0" w:line="240" w:lineRule="auto"/>
        <w:ind w:firstLine="284"/>
        <w:jc w:val="both"/>
        <w:rPr>
          <w:rFonts w:ascii="Arial" w:hAnsi="Arial" w:cs="Arial"/>
          <w:sz w:val="24"/>
          <w:szCs w:val="24"/>
          <w:lang w:val="en-US"/>
        </w:rPr>
      </w:pPr>
      <w:r w:rsidRPr="00195EE5">
        <w:rPr>
          <w:rFonts w:ascii="Arial" w:hAnsi="Arial" w:cs="Arial"/>
          <w:sz w:val="24"/>
          <w:szCs w:val="24"/>
          <w:lang w:val="es-ES"/>
        </w:rPr>
        <w:t>Structura rutieră a platformelor betonate va fi:</w:t>
      </w:r>
      <w:r w:rsidRPr="00195EE5">
        <w:rPr>
          <w:rFonts w:ascii="Arial" w:hAnsi="Arial" w:cs="Arial"/>
          <w:sz w:val="24"/>
          <w:szCs w:val="24"/>
          <w:lang w:val="en-US"/>
        </w:rPr>
        <w:t xml:space="preserve"> </w:t>
      </w:r>
    </w:p>
    <w:p w:rsidR="00195EE5" w:rsidRPr="00195EE5" w:rsidRDefault="00195EE5" w:rsidP="00195EE5">
      <w:pPr>
        <w:spacing w:after="0" w:line="240" w:lineRule="auto"/>
        <w:ind w:firstLine="708"/>
        <w:jc w:val="both"/>
        <w:rPr>
          <w:rFonts w:ascii="Arial" w:hAnsi="Arial" w:cs="Arial"/>
          <w:sz w:val="24"/>
          <w:szCs w:val="24"/>
          <w:lang w:val="en-US"/>
        </w:rPr>
      </w:pPr>
      <w:r w:rsidRPr="00195EE5">
        <w:rPr>
          <w:rFonts w:ascii="Arial" w:hAnsi="Arial" w:cs="Arial"/>
          <w:sz w:val="24"/>
          <w:szCs w:val="24"/>
          <w:lang w:val="en-US"/>
        </w:rPr>
        <w:t xml:space="preserve">- 20cm </w:t>
      </w:r>
      <w:proofErr w:type="gramStart"/>
      <w:r w:rsidRPr="00195EE5">
        <w:rPr>
          <w:rFonts w:ascii="Arial" w:hAnsi="Arial" w:cs="Arial"/>
          <w:sz w:val="24"/>
          <w:szCs w:val="24"/>
          <w:lang w:val="en-US"/>
        </w:rPr>
        <w:t>beton  BCR4</w:t>
      </w:r>
      <w:proofErr w:type="gramEnd"/>
    </w:p>
    <w:p w:rsidR="00195EE5" w:rsidRPr="00195EE5" w:rsidRDefault="00195EE5" w:rsidP="00195EE5">
      <w:pPr>
        <w:spacing w:after="0" w:line="240" w:lineRule="auto"/>
        <w:ind w:firstLine="708"/>
        <w:jc w:val="both"/>
        <w:rPr>
          <w:rFonts w:ascii="Arial" w:hAnsi="Arial" w:cs="Arial"/>
          <w:sz w:val="24"/>
          <w:szCs w:val="24"/>
          <w:lang w:val="en-US"/>
        </w:rPr>
      </w:pPr>
      <w:r w:rsidRPr="00195EE5">
        <w:rPr>
          <w:rFonts w:ascii="Arial" w:hAnsi="Arial" w:cs="Arial"/>
          <w:sz w:val="24"/>
          <w:szCs w:val="24"/>
          <w:lang w:val="en-US"/>
        </w:rPr>
        <w:t xml:space="preserve">- 15-20cm piatră </w:t>
      </w:r>
      <w:proofErr w:type="gramStart"/>
      <w:r w:rsidRPr="00195EE5">
        <w:rPr>
          <w:rFonts w:ascii="Arial" w:hAnsi="Arial" w:cs="Arial"/>
          <w:sz w:val="24"/>
          <w:szCs w:val="24"/>
          <w:lang w:val="en-US"/>
        </w:rPr>
        <w:t>spartă</w:t>
      </w:r>
      <w:proofErr w:type="gramEnd"/>
    </w:p>
    <w:p w:rsidR="00195EE5" w:rsidRDefault="00195EE5" w:rsidP="00195EE5">
      <w:pPr>
        <w:spacing w:after="0" w:line="240" w:lineRule="auto"/>
        <w:ind w:firstLine="708"/>
        <w:jc w:val="both"/>
        <w:rPr>
          <w:rFonts w:ascii="Arial" w:hAnsi="Arial" w:cs="Arial"/>
          <w:sz w:val="24"/>
          <w:szCs w:val="24"/>
          <w:lang w:val="es-ES"/>
        </w:rPr>
      </w:pPr>
      <w:r w:rsidRPr="00195EE5">
        <w:rPr>
          <w:rFonts w:ascii="Arial" w:hAnsi="Arial" w:cs="Arial"/>
          <w:sz w:val="24"/>
          <w:szCs w:val="24"/>
          <w:lang w:val="es-ES"/>
        </w:rPr>
        <w:t>- 30cm fundatie balast</w:t>
      </w:r>
    </w:p>
    <w:p w:rsidR="00456B42" w:rsidRPr="00195EE5" w:rsidRDefault="00456B42" w:rsidP="00195EE5">
      <w:pPr>
        <w:spacing w:after="0" w:line="240" w:lineRule="auto"/>
        <w:ind w:firstLine="708"/>
        <w:jc w:val="both"/>
        <w:rPr>
          <w:rFonts w:ascii="Arial" w:hAnsi="Arial" w:cs="Arial"/>
          <w:sz w:val="24"/>
          <w:szCs w:val="24"/>
          <w:lang w:val="es-ES"/>
        </w:rPr>
      </w:pPr>
    </w:p>
    <w:p w:rsidR="00AE408F" w:rsidRDefault="00AE408F">
      <w:pPr>
        <w:spacing w:after="0"/>
        <w:rPr>
          <w:rFonts w:ascii="Arial" w:hAnsi="Arial" w:cs="Arial"/>
          <w:b/>
          <w:color w:val="000000"/>
          <w:sz w:val="24"/>
          <w:szCs w:val="24"/>
        </w:rPr>
      </w:pP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III.6 Materii prime, energia si combustibilii utilizati, modul de asigurare a acestora</w:t>
      </w:r>
    </w:p>
    <w:p w:rsidR="009E2360" w:rsidRPr="00C15170" w:rsidRDefault="00C15170">
      <w:pPr>
        <w:pStyle w:val="Default"/>
        <w:spacing w:line="276" w:lineRule="auto"/>
        <w:jc w:val="both"/>
      </w:pPr>
      <w:r>
        <w:rPr>
          <w:rFonts w:ascii="Arial" w:hAnsi="Arial" w:cs="Arial"/>
        </w:rPr>
        <w:t xml:space="preserve">          </w:t>
      </w:r>
      <w:r w:rsidR="000B2B82">
        <w:rPr>
          <w:rFonts w:ascii="Arial" w:hAnsi="Arial" w:cs="Arial"/>
        </w:rPr>
        <w:t xml:space="preserve">  Materia prima pentru zootehnie, presupune ca intreaga suprafata agricola detinuta </w:t>
      </w:r>
      <w:r>
        <w:rPr>
          <w:rFonts w:ascii="Arial" w:hAnsi="Arial" w:cs="Arial"/>
        </w:rPr>
        <w:t xml:space="preserve">sau arendata </w:t>
      </w:r>
      <w:r w:rsidR="000B2B82">
        <w:rPr>
          <w:rFonts w:ascii="Arial" w:hAnsi="Arial" w:cs="Arial"/>
        </w:rPr>
        <w:t xml:space="preserve">de titularul investitiei, sa fie utilizata pentru producerea de furaje, pentru animale. </w:t>
      </w:r>
    </w:p>
    <w:p w:rsidR="009E2360" w:rsidRPr="00C15170" w:rsidRDefault="000B2B82" w:rsidP="00C15170">
      <w:pPr>
        <w:pStyle w:val="Default"/>
        <w:spacing w:line="276" w:lineRule="auto"/>
        <w:ind w:firstLine="708"/>
        <w:jc w:val="both"/>
      </w:pPr>
      <w:r>
        <w:rPr>
          <w:rFonts w:ascii="Arial" w:hAnsi="Arial" w:cs="Arial"/>
        </w:rPr>
        <w:t>Energia si combustibilii utilizati sunt : energia electrica (pentru iluminare, alimentare cu apa, curatire grajd, pompare dejectii, hidrofor, etc.), motorina pentru utilaje si mijloacele de transport.</w:t>
      </w:r>
    </w:p>
    <w:p w:rsidR="009E2360" w:rsidRDefault="000B2B82">
      <w:pPr>
        <w:ind w:firstLine="708"/>
        <w:jc w:val="both"/>
      </w:pPr>
      <w:r>
        <w:rPr>
          <w:rFonts w:ascii="Arial" w:hAnsi="Arial" w:cs="Arial"/>
          <w:sz w:val="24"/>
          <w:szCs w:val="24"/>
          <w:lang w:val="en-GB" w:eastAsia="ro-RO"/>
        </w:rPr>
        <w:t xml:space="preserve">Motorina pentru utilaje se </w:t>
      </w:r>
      <w:proofErr w:type="gramStart"/>
      <w:r>
        <w:rPr>
          <w:rFonts w:ascii="Arial" w:hAnsi="Arial" w:cs="Arial"/>
          <w:sz w:val="24"/>
          <w:szCs w:val="24"/>
          <w:lang w:val="en-GB" w:eastAsia="ro-RO"/>
        </w:rPr>
        <w:t>va</w:t>
      </w:r>
      <w:proofErr w:type="gramEnd"/>
      <w:r>
        <w:rPr>
          <w:rFonts w:ascii="Arial" w:hAnsi="Arial" w:cs="Arial"/>
          <w:sz w:val="24"/>
          <w:szCs w:val="24"/>
          <w:lang w:val="en-GB" w:eastAsia="ro-RO"/>
        </w:rPr>
        <w:t xml:space="preserve"> asigura de la statia de distributie carburanti, motorina urmand a fi stocata intr-o cisterna tip remorca, de unde printr-o pompa speciala se vor alimenta utilajele.</w:t>
      </w:r>
    </w:p>
    <w:p w:rsidR="009E2360" w:rsidRDefault="000B2B82">
      <w:pPr>
        <w:jc w:val="both"/>
        <w:rPr>
          <w:rFonts w:ascii="Arial" w:hAnsi="Arial" w:cs="Arial"/>
          <w:sz w:val="24"/>
          <w:szCs w:val="24"/>
          <w:u w:val="single"/>
          <w:lang w:val="en-GB" w:eastAsia="ro-RO"/>
        </w:rPr>
      </w:pPr>
      <w:r>
        <w:rPr>
          <w:rFonts w:ascii="Arial" w:hAnsi="Arial" w:cs="Arial"/>
          <w:sz w:val="24"/>
          <w:szCs w:val="24"/>
          <w:u w:val="single"/>
          <w:lang w:val="en-GB" w:eastAsia="ro-RO"/>
        </w:rPr>
        <w:t>III.7 Racordarea la retelele utilitare existente in zona</w:t>
      </w:r>
    </w:p>
    <w:p w:rsidR="009E2360" w:rsidRDefault="000B2B82" w:rsidP="00456B42">
      <w:pPr>
        <w:jc w:val="both"/>
        <w:rPr>
          <w:rFonts w:ascii="Arial" w:hAnsi="Arial" w:cs="Arial"/>
          <w:sz w:val="24"/>
          <w:szCs w:val="24"/>
          <w:lang w:eastAsia="ro-RO"/>
        </w:rPr>
      </w:pPr>
      <w:r>
        <w:rPr>
          <w:rFonts w:ascii="Arial" w:hAnsi="Arial" w:cs="Arial"/>
          <w:sz w:val="24"/>
          <w:szCs w:val="24"/>
          <w:lang w:eastAsia="ro-RO"/>
        </w:rPr>
        <w:t>Obiectivul ce se dezvolta prin acest proiect, este racordat la reteaua de energie electrica. Nu sunt necesare alte retele la care obiectivul sa fie racordat.</w:t>
      </w: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III.8 Refacerea amplasamentului afectat de executia investitiei</w:t>
      </w:r>
    </w:p>
    <w:p w:rsidR="009E2360" w:rsidRDefault="000B2B82" w:rsidP="00456B42">
      <w:pPr>
        <w:jc w:val="both"/>
      </w:pPr>
      <w:r>
        <w:rPr>
          <w:rFonts w:ascii="Arial" w:hAnsi="Arial" w:cs="Arial"/>
          <w:sz w:val="24"/>
          <w:szCs w:val="24"/>
          <w:lang w:eastAsia="ro-RO"/>
        </w:rPr>
        <w:t>Nu este cazul.</w:t>
      </w: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 xml:space="preserve">III.9 Cai de acces </w:t>
      </w:r>
    </w:p>
    <w:p w:rsidR="00456B42" w:rsidRPr="00456B42" w:rsidRDefault="00456B42" w:rsidP="00456B42">
      <w:pPr>
        <w:spacing w:after="0" w:line="240" w:lineRule="auto"/>
        <w:jc w:val="both"/>
        <w:rPr>
          <w:rFonts w:ascii="Arial" w:hAnsi="Arial" w:cs="Arial"/>
          <w:sz w:val="24"/>
          <w:szCs w:val="24"/>
          <w:lang w:val="en-US"/>
        </w:rPr>
      </w:pPr>
      <w:r w:rsidRPr="00456B42">
        <w:rPr>
          <w:rFonts w:ascii="Arial" w:hAnsi="Arial" w:cs="Arial"/>
          <w:sz w:val="24"/>
          <w:szCs w:val="24"/>
          <w:lang w:val="en-US"/>
        </w:rPr>
        <w:lastRenderedPageBreak/>
        <w:t xml:space="preserve">Terenul pentru care s-a elaborat prezenta documentaţie, în vederea realizării </w:t>
      </w:r>
      <w:proofErr w:type="gramStart"/>
      <w:r w:rsidRPr="00456B42">
        <w:rPr>
          <w:rFonts w:ascii="Arial" w:hAnsi="Arial" w:cs="Arial"/>
          <w:sz w:val="24"/>
          <w:szCs w:val="24"/>
          <w:lang w:val="en-US"/>
        </w:rPr>
        <w:t>lucrărilor  de</w:t>
      </w:r>
      <w:proofErr w:type="gramEnd"/>
      <w:r w:rsidRPr="00456B42">
        <w:rPr>
          <w:rFonts w:ascii="Arial" w:hAnsi="Arial" w:cs="Arial"/>
          <w:sz w:val="24"/>
          <w:szCs w:val="24"/>
          <w:lang w:val="en-US"/>
        </w:rPr>
        <w:t xml:space="preserve">  “Construire adapost bubaline in localitatea Vinga, jud. </w:t>
      </w:r>
      <w:proofErr w:type="gramStart"/>
      <w:r w:rsidRPr="00456B42">
        <w:rPr>
          <w:rFonts w:ascii="Arial" w:hAnsi="Arial" w:cs="Arial"/>
          <w:sz w:val="24"/>
          <w:szCs w:val="24"/>
          <w:lang w:val="en-US"/>
        </w:rPr>
        <w:t>Arad ”</w:t>
      </w:r>
      <w:proofErr w:type="gramEnd"/>
      <w:r w:rsidRPr="00456B42">
        <w:rPr>
          <w:rFonts w:ascii="Arial" w:hAnsi="Arial" w:cs="Arial"/>
          <w:sz w:val="24"/>
          <w:szCs w:val="24"/>
          <w:lang w:val="en-US"/>
        </w:rPr>
        <w:t xml:space="preserve">, este situat în intravilanul localitătii Vinga, </w:t>
      </w:r>
      <w:r w:rsidRPr="00456B42">
        <w:rPr>
          <w:rFonts w:ascii="Arial" w:hAnsi="Arial" w:cs="Arial"/>
          <w:b/>
          <w:sz w:val="24"/>
          <w:szCs w:val="24"/>
          <w:lang w:val="en-US"/>
        </w:rPr>
        <w:t>CF 306319 Vinga, jud. Arad.</w:t>
      </w:r>
      <w:r w:rsidRPr="00456B42">
        <w:rPr>
          <w:rFonts w:ascii="Arial" w:hAnsi="Arial" w:cs="Arial"/>
          <w:sz w:val="24"/>
          <w:szCs w:val="24"/>
          <w:lang w:val="en-US"/>
        </w:rPr>
        <w:t xml:space="preserve"> </w:t>
      </w:r>
    </w:p>
    <w:p w:rsidR="00456B42" w:rsidRDefault="00456B42" w:rsidP="00456B42">
      <w:pPr>
        <w:spacing w:after="0" w:line="240" w:lineRule="auto"/>
        <w:jc w:val="both"/>
        <w:rPr>
          <w:rFonts w:ascii="Arial" w:hAnsi="Arial" w:cs="Arial"/>
          <w:sz w:val="24"/>
          <w:szCs w:val="24"/>
          <w:lang w:val="en-US"/>
        </w:rPr>
      </w:pPr>
      <w:r w:rsidRPr="00456B42">
        <w:rPr>
          <w:rFonts w:ascii="Arial" w:hAnsi="Arial" w:cs="Arial"/>
          <w:sz w:val="24"/>
          <w:szCs w:val="24"/>
          <w:lang w:val="en-US"/>
        </w:rPr>
        <w:t xml:space="preserve">Accesul pe teren se face de pe drumul communal </w:t>
      </w:r>
      <w:r w:rsidRPr="00456B42">
        <w:rPr>
          <w:rFonts w:ascii="Arial" w:hAnsi="Arial" w:cs="Arial"/>
          <w:b/>
          <w:sz w:val="24"/>
          <w:szCs w:val="24"/>
          <w:lang w:val="en-US"/>
        </w:rPr>
        <w:t xml:space="preserve">Dc </w:t>
      </w:r>
      <w:proofErr w:type="gramStart"/>
      <w:r w:rsidRPr="00456B42">
        <w:rPr>
          <w:rFonts w:ascii="Arial" w:hAnsi="Arial" w:cs="Arial"/>
          <w:b/>
          <w:sz w:val="24"/>
          <w:szCs w:val="24"/>
          <w:lang w:val="en-US"/>
        </w:rPr>
        <w:t>98</w:t>
      </w:r>
      <w:r w:rsidRPr="00456B42">
        <w:rPr>
          <w:rFonts w:ascii="Arial" w:hAnsi="Arial" w:cs="Arial"/>
          <w:sz w:val="24"/>
          <w:szCs w:val="24"/>
          <w:lang w:val="en-US"/>
        </w:rPr>
        <w:t xml:space="preserve">  Vinga</w:t>
      </w:r>
      <w:proofErr w:type="gramEnd"/>
      <w:r w:rsidRPr="00456B42">
        <w:rPr>
          <w:rFonts w:ascii="Arial" w:hAnsi="Arial" w:cs="Arial"/>
          <w:sz w:val="24"/>
          <w:szCs w:val="24"/>
          <w:lang w:val="en-US"/>
        </w:rPr>
        <w:t xml:space="preserve"> – Manastur.</w:t>
      </w:r>
    </w:p>
    <w:p w:rsidR="00456B42" w:rsidRPr="00456B42" w:rsidRDefault="00456B42" w:rsidP="00456B42">
      <w:pPr>
        <w:spacing w:after="0" w:line="240" w:lineRule="auto"/>
        <w:jc w:val="both"/>
        <w:rPr>
          <w:rFonts w:ascii="Arial" w:hAnsi="Arial" w:cs="Arial"/>
          <w:sz w:val="24"/>
          <w:szCs w:val="24"/>
          <w:lang w:val="en-US"/>
        </w:rPr>
      </w:pP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 xml:space="preserve">III.10 Resurse naturale folosite in constructie si functionare </w:t>
      </w:r>
    </w:p>
    <w:p w:rsidR="009E2360" w:rsidRDefault="009879DF" w:rsidP="00456B42">
      <w:pPr>
        <w:jc w:val="both"/>
      </w:pPr>
      <w:r>
        <w:rPr>
          <w:rFonts w:ascii="Arial" w:hAnsi="Arial" w:cs="Arial"/>
          <w:sz w:val="24"/>
          <w:szCs w:val="24"/>
          <w:lang w:eastAsia="ro-RO"/>
        </w:rPr>
        <w:t>La constructie  se vor</w:t>
      </w:r>
      <w:r w:rsidR="000B2B82">
        <w:rPr>
          <w:rFonts w:ascii="Arial" w:hAnsi="Arial" w:cs="Arial"/>
          <w:sz w:val="24"/>
          <w:szCs w:val="24"/>
          <w:lang w:eastAsia="ro-RO"/>
        </w:rPr>
        <w:t xml:space="preserve"> va folosi </w:t>
      </w:r>
      <w:r>
        <w:rPr>
          <w:rFonts w:ascii="Arial" w:hAnsi="Arial" w:cs="Arial"/>
          <w:sz w:val="24"/>
          <w:szCs w:val="24"/>
          <w:lang w:eastAsia="ro-RO"/>
        </w:rPr>
        <w:t xml:space="preserve">o parte din </w:t>
      </w:r>
      <w:r w:rsidR="000B2B82">
        <w:rPr>
          <w:rFonts w:ascii="Arial" w:hAnsi="Arial" w:cs="Arial"/>
          <w:sz w:val="24"/>
          <w:szCs w:val="24"/>
          <w:lang w:eastAsia="ro-RO"/>
        </w:rPr>
        <w:t xml:space="preserve">pământul excavat în vederea executarii </w:t>
      </w:r>
      <w:r>
        <w:rPr>
          <w:rFonts w:ascii="Arial" w:hAnsi="Arial" w:cs="Arial"/>
          <w:sz w:val="24"/>
          <w:szCs w:val="24"/>
          <w:lang w:eastAsia="ro-RO"/>
        </w:rPr>
        <w:t>lucrarilor de umpluturi</w:t>
      </w:r>
      <w:r w:rsidR="000B2B82">
        <w:rPr>
          <w:rFonts w:ascii="Arial" w:hAnsi="Arial" w:cs="Arial"/>
          <w:sz w:val="24"/>
          <w:szCs w:val="24"/>
          <w:lang w:eastAsia="ro-RO"/>
        </w:rPr>
        <w:t>.</w:t>
      </w:r>
    </w:p>
    <w:p w:rsidR="009E2360" w:rsidRPr="009879DF" w:rsidRDefault="000B2B82">
      <w:pPr>
        <w:jc w:val="both"/>
        <w:rPr>
          <w:rFonts w:ascii="Arial" w:hAnsi="Arial" w:cs="Arial"/>
          <w:sz w:val="24"/>
          <w:szCs w:val="24"/>
          <w:lang w:eastAsia="ro-RO"/>
        </w:rPr>
      </w:pPr>
      <w:r>
        <w:rPr>
          <w:rFonts w:ascii="Arial" w:hAnsi="Arial" w:cs="Arial"/>
          <w:sz w:val="24"/>
          <w:szCs w:val="24"/>
          <w:lang w:eastAsia="ro-RO"/>
        </w:rPr>
        <w:t>In functionare, resursele naturale sunt reprezentate de : hrana pentru animale – ce se va recolta si asigura de pe terenurile proprii</w:t>
      </w:r>
      <w:r w:rsidR="009879DF">
        <w:rPr>
          <w:rFonts w:ascii="Arial" w:hAnsi="Arial" w:cs="Arial"/>
          <w:sz w:val="24"/>
          <w:szCs w:val="24"/>
          <w:lang w:eastAsia="ro-RO"/>
        </w:rPr>
        <w:t xml:space="preserve"> sau arendate</w:t>
      </w:r>
      <w:r>
        <w:rPr>
          <w:rFonts w:ascii="Arial" w:hAnsi="Arial" w:cs="Arial"/>
          <w:sz w:val="24"/>
          <w:szCs w:val="24"/>
          <w:lang w:eastAsia="ro-RO"/>
        </w:rPr>
        <w:t xml:space="preserve">, apa pentru consum, </w:t>
      </w:r>
      <w:r w:rsidR="00456B42">
        <w:rPr>
          <w:rFonts w:ascii="Arial" w:hAnsi="Arial" w:cs="Arial"/>
          <w:sz w:val="24"/>
          <w:szCs w:val="24"/>
          <w:lang w:eastAsia="ro-RO"/>
        </w:rPr>
        <w:t>lapte</w:t>
      </w:r>
      <w:r>
        <w:rPr>
          <w:rFonts w:ascii="Arial" w:hAnsi="Arial" w:cs="Arial"/>
          <w:sz w:val="24"/>
          <w:szCs w:val="24"/>
          <w:lang w:eastAsia="ro-RO"/>
        </w:rPr>
        <w:t xml:space="preserve">, dejectii, etc. </w:t>
      </w: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 xml:space="preserve">III.11 Metode folosite in constructie </w:t>
      </w:r>
    </w:p>
    <w:p w:rsidR="009E2360" w:rsidRDefault="000B2B82" w:rsidP="00456B42">
      <w:pPr>
        <w:jc w:val="both"/>
        <w:rPr>
          <w:rFonts w:ascii="Arial" w:hAnsi="Arial" w:cs="Arial"/>
          <w:sz w:val="24"/>
          <w:szCs w:val="24"/>
          <w:lang w:eastAsia="ro-RO"/>
        </w:rPr>
      </w:pPr>
      <w:r>
        <w:rPr>
          <w:rFonts w:ascii="Arial" w:hAnsi="Arial" w:cs="Arial"/>
          <w:sz w:val="24"/>
          <w:szCs w:val="24"/>
          <w:lang w:eastAsia="ro-RO"/>
        </w:rPr>
        <w:t xml:space="preserve">Lucrarile propuse prin proiect nu necesita tehnologii speciale, </w:t>
      </w:r>
      <w:r w:rsidR="009879DF">
        <w:rPr>
          <w:rFonts w:ascii="Arial" w:hAnsi="Arial" w:cs="Arial"/>
          <w:sz w:val="24"/>
          <w:szCs w:val="24"/>
          <w:lang w:eastAsia="ro-RO"/>
        </w:rPr>
        <w:t>ele fiind lucrari uzuale in constructii, betoane sim</w:t>
      </w:r>
      <w:r w:rsidR="00456B42">
        <w:rPr>
          <w:rFonts w:ascii="Arial" w:hAnsi="Arial" w:cs="Arial"/>
          <w:sz w:val="24"/>
          <w:szCs w:val="24"/>
          <w:lang w:eastAsia="ro-RO"/>
        </w:rPr>
        <w:t xml:space="preserve">ple, structuri din beton armat, </w:t>
      </w:r>
      <w:r w:rsidR="009879DF">
        <w:rPr>
          <w:rFonts w:ascii="Arial" w:hAnsi="Arial" w:cs="Arial"/>
          <w:sz w:val="24"/>
          <w:szCs w:val="24"/>
          <w:lang w:eastAsia="ro-RO"/>
        </w:rPr>
        <w:t xml:space="preserve">metalice si </w:t>
      </w:r>
      <w:r w:rsidR="00456B42">
        <w:rPr>
          <w:rFonts w:ascii="Arial" w:hAnsi="Arial" w:cs="Arial"/>
          <w:sz w:val="24"/>
          <w:szCs w:val="24"/>
          <w:lang w:eastAsia="ro-RO"/>
        </w:rPr>
        <w:t>pamant</w:t>
      </w:r>
      <w:r>
        <w:rPr>
          <w:rFonts w:ascii="Arial" w:hAnsi="Arial" w:cs="Arial"/>
          <w:sz w:val="24"/>
          <w:szCs w:val="24"/>
          <w:lang w:eastAsia="ro-RO"/>
        </w:rPr>
        <w:t xml:space="preserve">. </w:t>
      </w:r>
    </w:p>
    <w:p w:rsidR="009879DF" w:rsidRDefault="009879DF">
      <w:pPr>
        <w:ind w:firstLine="708"/>
        <w:jc w:val="both"/>
      </w:pP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III.12 Planul de executie, constructie, punere in functiune, exploatare, refacere si folosire ulterioara</w:t>
      </w:r>
    </w:p>
    <w:p w:rsidR="009E2360" w:rsidRDefault="000B2B82">
      <w:pPr>
        <w:ind w:firstLine="708"/>
        <w:jc w:val="both"/>
        <w:rPr>
          <w:rFonts w:ascii="Arial" w:hAnsi="Arial" w:cs="Arial"/>
          <w:color w:val="000000"/>
          <w:sz w:val="24"/>
          <w:szCs w:val="24"/>
          <w:lang w:eastAsia="ro-RO"/>
        </w:rPr>
      </w:pPr>
      <w:r>
        <w:rPr>
          <w:rFonts w:ascii="Arial" w:hAnsi="Arial" w:cs="Arial"/>
          <w:color w:val="000000"/>
          <w:sz w:val="24"/>
          <w:szCs w:val="24"/>
          <w:lang w:eastAsia="ro-RO"/>
        </w:rPr>
        <w:t xml:space="preserve">Conform graficului de realizare a investitiei prevazut la faza SF (studiu de fezabilitate- studiu ce a fost aprobat si selectat pentru finantare), implementarea proiectului este prevazuta a se realiza intr-un interval de 35 de luni. Avand in vedere ca amplasamentul este situat intr-un trup izolat, in care exista en.electrica, </w:t>
      </w:r>
      <w:r w:rsidR="00EB3763">
        <w:rPr>
          <w:rFonts w:ascii="Arial" w:hAnsi="Arial" w:cs="Arial"/>
          <w:color w:val="000000"/>
          <w:sz w:val="24"/>
          <w:szCs w:val="24"/>
          <w:lang w:eastAsia="ro-RO"/>
        </w:rPr>
        <w:t>iar pentru apa se va executa un put forat</w:t>
      </w:r>
      <w:r w:rsidR="00456B42">
        <w:rPr>
          <w:rFonts w:ascii="Arial" w:hAnsi="Arial" w:cs="Arial"/>
          <w:color w:val="000000"/>
          <w:sz w:val="24"/>
          <w:szCs w:val="24"/>
          <w:lang w:eastAsia="ro-RO"/>
        </w:rPr>
        <w:t xml:space="preserve">, toate etapele, </w:t>
      </w:r>
      <w:r>
        <w:rPr>
          <w:rFonts w:ascii="Arial" w:hAnsi="Arial" w:cs="Arial"/>
          <w:color w:val="000000"/>
          <w:sz w:val="24"/>
          <w:szCs w:val="24"/>
          <w:lang w:eastAsia="ro-RO"/>
        </w:rPr>
        <w:t>executie, punere in functiune, exploatare si folosire ulterioara, se vor putea executa etapizat fara a genera disfunctiuni. Organizarea santierului se va face in faza de executie pe baza unei documentatii OS, conform graficului si resurselor financiare prevazute prin proiect.</w:t>
      </w:r>
    </w:p>
    <w:p w:rsidR="009E2360" w:rsidRDefault="000B2B82">
      <w:pPr>
        <w:jc w:val="both"/>
        <w:rPr>
          <w:rFonts w:ascii="Arial" w:hAnsi="Arial" w:cs="Arial"/>
          <w:sz w:val="24"/>
          <w:szCs w:val="24"/>
          <w:lang w:eastAsia="ro-RO"/>
        </w:rPr>
      </w:pPr>
      <w:r>
        <w:rPr>
          <w:rFonts w:ascii="Arial" w:hAnsi="Arial" w:cs="Arial"/>
          <w:sz w:val="24"/>
          <w:szCs w:val="24"/>
          <w:u w:val="single"/>
          <w:lang w:eastAsia="ro-RO"/>
        </w:rPr>
        <w:t>III.13 Relatia cu alte proiecte existente sau planificate</w:t>
      </w:r>
    </w:p>
    <w:p w:rsidR="009E2360" w:rsidRDefault="000B2B82">
      <w:pPr>
        <w:jc w:val="both"/>
        <w:rPr>
          <w:rFonts w:ascii="Arial" w:hAnsi="Arial" w:cs="Arial"/>
          <w:sz w:val="24"/>
          <w:szCs w:val="24"/>
          <w:lang w:eastAsia="ro-RO"/>
        </w:rPr>
      </w:pPr>
      <w:r>
        <w:rPr>
          <w:rFonts w:ascii="Arial" w:hAnsi="Arial" w:cs="Arial"/>
          <w:sz w:val="24"/>
          <w:szCs w:val="24"/>
          <w:lang w:eastAsia="ro-RO"/>
        </w:rPr>
        <w:t>Prezentul proiect nu este in relatie cu nici un alt proiect .</w:t>
      </w: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III.14 Alternative luate in considerare</w:t>
      </w:r>
    </w:p>
    <w:p w:rsidR="009E2360" w:rsidRDefault="000B2B82" w:rsidP="00456B42">
      <w:pPr>
        <w:jc w:val="both"/>
        <w:rPr>
          <w:rFonts w:ascii="Arial" w:hAnsi="Arial" w:cs="Arial"/>
          <w:sz w:val="24"/>
          <w:szCs w:val="24"/>
          <w:lang w:eastAsia="ro-RO"/>
        </w:rPr>
      </w:pPr>
      <w:r>
        <w:rPr>
          <w:rFonts w:ascii="Arial" w:hAnsi="Arial" w:cs="Arial"/>
          <w:sz w:val="24"/>
          <w:szCs w:val="24"/>
          <w:lang w:eastAsia="ro-RO"/>
        </w:rPr>
        <w:t>Nu sunt.</w:t>
      </w:r>
    </w:p>
    <w:p w:rsidR="009E2360" w:rsidRDefault="000B2B82">
      <w:pPr>
        <w:jc w:val="both"/>
        <w:rPr>
          <w:rFonts w:ascii="Arial" w:hAnsi="Arial" w:cs="Arial"/>
          <w:sz w:val="24"/>
          <w:szCs w:val="24"/>
          <w:lang w:eastAsia="ro-RO"/>
        </w:rPr>
      </w:pPr>
      <w:r>
        <w:rPr>
          <w:rFonts w:ascii="Arial" w:hAnsi="Arial" w:cs="Arial"/>
          <w:sz w:val="24"/>
          <w:szCs w:val="24"/>
          <w:u w:val="single"/>
          <w:lang w:eastAsia="ro-RO"/>
        </w:rPr>
        <w:t>III.15 Eliminarea apelor uzate, a dejectiilor si deseurilor</w:t>
      </w:r>
    </w:p>
    <w:p w:rsidR="009E2360" w:rsidRDefault="000B2B82" w:rsidP="00456B42">
      <w:pPr>
        <w:rPr>
          <w:rFonts w:ascii="Arial" w:eastAsia="TimesNewRomanPSMT" w:hAnsi="Arial" w:cs="Arial"/>
          <w:color w:val="000000"/>
          <w:sz w:val="24"/>
          <w:szCs w:val="24"/>
          <w:lang w:val="it-IT"/>
        </w:rPr>
      </w:pPr>
      <w:r>
        <w:rPr>
          <w:rFonts w:ascii="Arial" w:eastAsia="TimesNewRomanPSMT" w:hAnsi="Arial" w:cs="Arial"/>
          <w:color w:val="000000"/>
          <w:sz w:val="24"/>
          <w:szCs w:val="24"/>
          <w:lang w:val="it-IT"/>
        </w:rPr>
        <w:t>Dejectiile solide, impreuna cu purinul,  rezultate din gra</w:t>
      </w:r>
      <w:r w:rsidR="00456B42">
        <w:rPr>
          <w:rFonts w:ascii="Arial" w:eastAsia="TimesNewRomanPSMT" w:hAnsi="Arial" w:cs="Arial"/>
          <w:color w:val="000000"/>
          <w:sz w:val="24"/>
          <w:szCs w:val="24"/>
          <w:lang w:val="it-IT"/>
        </w:rPr>
        <w:t xml:space="preserve">jd, vor fi evacuate mecanic, la </w:t>
      </w:r>
      <w:r w:rsidR="00EB3763">
        <w:rPr>
          <w:rFonts w:ascii="Arial" w:eastAsia="TimesNewRomanPSMT" w:hAnsi="Arial" w:cs="Arial"/>
          <w:color w:val="000000"/>
          <w:sz w:val="24"/>
          <w:szCs w:val="24"/>
          <w:lang w:val="it-IT"/>
        </w:rPr>
        <w:t xml:space="preserve">platforma de gunoi de grajd si </w:t>
      </w:r>
      <w:r w:rsidR="00456B42">
        <w:rPr>
          <w:rFonts w:ascii="Arial" w:eastAsia="TimesNewRomanPSMT" w:hAnsi="Arial" w:cs="Arial"/>
          <w:color w:val="000000"/>
          <w:sz w:val="24"/>
          <w:szCs w:val="24"/>
          <w:lang w:val="it-IT"/>
        </w:rPr>
        <w:t>laguna</w:t>
      </w:r>
      <w:r w:rsidR="00EB3763">
        <w:rPr>
          <w:rFonts w:ascii="Arial" w:eastAsia="TimesNewRomanPSMT" w:hAnsi="Arial" w:cs="Arial"/>
          <w:color w:val="000000"/>
          <w:sz w:val="24"/>
          <w:szCs w:val="24"/>
          <w:lang w:val="it-IT"/>
        </w:rPr>
        <w:t xml:space="preserve"> de dejectii semilichide.</w:t>
      </w:r>
      <w:r>
        <w:rPr>
          <w:rFonts w:ascii="Arial" w:eastAsia="TimesNewRomanPSMT" w:hAnsi="Arial" w:cs="Arial"/>
          <w:color w:val="000000"/>
          <w:sz w:val="24"/>
          <w:szCs w:val="24"/>
          <w:lang w:val="it-IT"/>
        </w:rPr>
        <w:t xml:space="preserve">. </w:t>
      </w:r>
    </w:p>
    <w:p w:rsidR="009E2360" w:rsidRDefault="000B2B82">
      <w:pPr>
        <w:ind w:firstLine="708"/>
        <w:rPr>
          <w:rFonts w:ascii="Arial" w:eastAsia="TimesNewRomanPSMT" w:hAnsi="Arial" w:cs="Arial"/>
          <w:color w:val="000000"/>
          <w:sz w:val="24"/>
          <w:szCs w:val="24"/>
          <w:lang w:val="it-IT"/>
        </w:rPr>
      </w:pPr>
      <w:r>
        <w:rPr>
          <w:rFonts w:ascii="Arial" w:eastAsia="TimesNewRomanPSMT" w:hAnsi="Arial" w:cs="Arial"/>
          <w:color w:val="000000"/>
          <w:sz w:val="24"/>
          <w:szCs w:val="24"/>
          <w:lang w:val="it-IT"/>
        </w:rPr>
        <w:t>Deseurile produse in ferma, menajere si de alta natura, se vor depozita in containere omologate si vor fi ridicate de firma specializata.</w:t>
      </w:r>
    </w:p>
    <w:p w:rsidR="009E2360" w:rsidRDefault="000B2B82">
      <w:pPr>
        <w:jc w:val="both"/>
        <w:rPr>
          <w:rFonts w:ascii="Arial" w:hAnsi="Arial" w:cs="Arial"/>
          <w:sz w:val="24"/>
          <w:szCs w:val="24"/>
          <w:u w:val="single"/>
          <w:lang w:eastAsia="ro-RO"/>
        </w:rPr>
      </w:pPr>
      <w:r>
        <w:rPr>
          <w:rFonts w:ascii="Arial" w:hAnsi="Arial" w:cs="Arial"/>
          <w:sz w:val="24"/>
          <w:szCs w:val="24"/>
          <w:u w:val="single"/>
          <w:lang w:eastAsia="ro-RO"/>
        </w:rPr>
        <w:t>III.16 Localizarea proiectului</w:t>
      </w:r>
    </w:p>
    <w:p w:rsidR="009E2360" w:rsidRDefault="009E2360">
      <w:pPr>
        <w:tabs>
          <w:tab w:val="center" w:pos="4153"/>
          <w:tab w:val="right" w:pos="8306"/>
        </w:tabs>
        <w:spacing w:after="0" w:line="240" w:lineRule="auto"/>
        <w:ind w:right="-108"/>
        <w:rPr>
          <w:rFonts w:ascii="Arial" w:hAnsi="Arial" w:cs="Arial"/>
          <w:color w:val="000000"/>
          <w:sz w:val="24"/>
          <w:szCs w:val="24"/>
          <w:lang w:val="en-GB"/>
        </w:rPr>
      </w:pPr>
    </w:p>
    <w:p w:rsidR="00456B42" w:rsidRPr="00456B42" w:rsidRDefault="00456B42" w:rsidP="00456B42">
      <w:pPr>
        <w:spacing w:after="0" w:line="240" w:lineRule="auto"/>
        <w:jc w:val="both"/>
        <w:rPr>
          <w:rFonts w:ascii="Arial" w:hAnsi="Arial" w:cs="Arial"/>
          <w:sz w:val="24"/>
          <w:szCs w:val="24"/>
          <w:lang w:val="en-US"/>
        </w:rPr>
      </w:pPr>
      <w:r w:rsidRPr="00456B42">
        <w:rPr>
          <w:rFonts w:ascii="Arial" w:hAnsi="Arial" w:cs="Arial"/>
          <w:sz w:val="24"/>
          <w:szCs w:val="24"/>
          <w:lang w:val="en-US"/>
        </w:rPr>
        <w:lastRenderedPageBreak/>
        <w:t xml:space="preserve">Terenul pentru care s-a elaborat prezenta documentaţie, în vederea realizării </w:t>
      </w:r>
      <w:proofErr w:type="gramStart"/>
      <w:r w:rsidRPr="00456B42">
        <w:rPr>
          <w:rFonts w:ascii="Arial" w:hAnsi="Arial" w:cs="Arial"/>
          <w:sz w:val="24"/>
          <w:szCs w:val="24"/>
          <w:lang w:val="en-US"/>
        </w:rPr>
        <w:t>lucrărilor  de</w:t>
      </w:r>
      <w:proofErr w:type="gramEnd"/>
      <w:r w:rsidRPr="00456B42">
        <w:rPr>
          <w:rFonts w:ascii="Arial" w:hAnsi="Arial" w:cs="Arial"/>
          <w:sz w:val="24"/>
          <w:szCs w:val="24"/>
          <w:lang w:val="en-US"/>
        </w:rPr>
        <w:t xml:space="preserve">  “Construire adapost bubaline in localitatea Vinga, jud. </w:t>
      </w:r>
      <w:proofErr w:type="gramStart"/>
      <w:r w:rsidRPr="00456B42">
        <w:rPr>
          <w:rFonts w:ascii="Arial" w:hAnsi="Arial" w:cs="Arial"/>
          <w:sz w:val="24"/>
          <w:szCs w:val="24"/>
          <w:lang w:val="en-US"/>
        </w:rPr>
        <w:t>Arad ”</w:t>
      </w:r>
      <w:proofErr w:type="gramEnd"/>
      <w:r w:rsidRPr="00456B42">
        <w:rPr>
          <w:rFonts w:ascii="Arial" w:hAnsi="Arial" w:cs="Arial"/>
          <w:sz w:val="24"/>
          <w:szCs w:val="24"/>
          <w:lang w:val="en-US"/>
        </w:rPr>
        <w:t xml:space="preserve">, este situat în intravilanul localitătii Vinga, </w:t>
      </w:r>
      <w:r w:rsidRPr="00456B42">
        <w:rPr>
          <w:rFonts w:ascii="Arial" w:hAnsi="Arial" w:cs="Arial"/>
          <w:b/>
          <w:sz w:val="24"/>
          <w:szCs w:val="24"/>
          <w:lang w:val="en-US"/>
        </w:rPr>
        <w:t>CF 306319 Vinga, jud. Arad.</w:t>
      </w:r>
      <w:r w:rsidRPr="00456B42">
        <w:rPr>
          <w:rFonts w:ascii="Arial" w:hAnsi="Arial" w:cs="Arial"/>
          <w:sz w:val="24"/>
          <w:szCs w:val="24"/>
          <w:lang w:val="en-US"/>
        </w:rPr>
        <w:t xml:space="preserve"> </w:t>
      </w:r>
    </w:p>
    <w:p w:rsidR="00456B42" w:rsidRDefault="00456B42" w:rsidP="00456B42">
      <w:pPr>
        <w:spacing w:after="0" w:line="240" w:lineRule="auto"/>
        <w:jc w:val="both"/>
        <w:rPr>
          <w:rFonts w:ascii="Arial" w:hAnsi="Arial" w:cs="Arial"/>
          <w:sz w:val="24"/>
          <w:szCs w:val="24"/>
          <w:lang w:val="en-US"/>
        </w:rPr>
      </w:pPr>
      <w:r w:rsidRPr="00456B42">
        <w:rPr>
          <w:rFonts w:ascii="Arial" w:hAnsi="Arial" w:cs="Arial"/>
          <w:sz w:val="24"/>
          <w:szCs w:val="24"/>
          <w:lang w:val="en-US"/>
        </w:rPr>
        <w:t xml:space="preserve">Accesul pe teren se face de pe drumul communal </w:t>
      </w:r>
      <w:r w:rsidRPr="00456B42">
        <w:rPr>
          <w:rFonts w:ascii="Arial" w:hAnsi="Arial" w:cs="Arial"/>
          <w:b/>
          <w:sz w:val="24"/>
          <w:szCs w:val="24"/>
          <w:lang w:val="en-US"/>
        </w:rPr>
        <w:t xml:space="preserve">Dc </w:t>
      </w:r>
      <w:proofErr w:type="gramStart"/>
      <w:r w:rsidRPr="00456B42">
        <w:rPr>
          <w:rFonts w:ascii="Arial" w:hAnsi="Arial" w:cs="Arial"/>
          <w:b/>
          <w:sz w:val="24"/>
          <w:szCs w:val="24"/>
          <w:lang w:val="en-US"/>
        </w:rPr>
        <w:t>98</w:t>
      </w:r>
      <w:r w:rsidRPr="00456B42">
        <w:rPr>
          <w:rFonts w:ascii="Arial" w:hAnsi="Arial" w:cs="Arial"/>
          <w:sz w:val="24"/>
          <w:szCs w:val="24"/>
          <w:lang w:val="en-US"/>
        </w:rPr>
        <w:t xml:space="preserve">  Vinga</w:t>
      </w:r>
      <w:proofErr w:type="gramEnd"/>
      <w:r w:rsidRPr="00456B42">
        <w:rPr>
          <w:rFonts w:ascii="Arial" w:hAnsi="Arial" w:cs="Arial"/>
          <w:sz w:val="24"/>
          <w:szCs w:val="24"/>
          <w:lang w:val="en-US"/>
        </w:rPr>
        <w:t xml:space="preserve"> – Manastur.</w:t>
      </w:r>
    </w:p>
    <w:p w:rsidR="009E2360" w:rsidRDefault="000B2B82">
      <w:pPr>
        <w:tabs>
          <w:tab w:val="left" w:pos="374"/>
        </w:tabs>
        <w:spacing w:line="312" w:lineRule="auto"/>
        <w:jc w:val="both"/>
        <w:rPr>
          <w:rFonts w:ascii="Arial" w:hAnsi="Arial"/>
          <w:sz w:val="24"/>
          <w:szCs w:val="24"/>
        </w:rPr>
      </w:pPr>
      <w:r>
        <w:rPr>
          <w:rFonts w:ascii="Arial" w:hAnsi="Arial" w:cs="Arial"/>
          <w:color w:val="000000"/>
          <w:sz w:val="24"/>
          <w:szCs w:val="24"/>
        </w:rPr>
        <w:t>Vecinatatile terenului sunt</w:t>
      </w:r>
      <w:r>
        <w:rPr>
          <w:rFonts w:ascii="Arial" w:hAnsi="Arial" w:cs="Arial"/>
          <w:color w:val="000000"/>
          <w:sz w:val="24"/>
          <w:szCs w:val="24"/>
          <w:lang w:val="fr-FR"/>
        </w:rPr>
        <w:t>:</w:t>
      </w:r>
    </w:p>
    <w:p w:rsidR="009E2360" w:rsidRDefault="000B2B82">
      <w:pPr>
        <w:pStyle w:val="NoSpacing"/>
        <w:jc w:val="both"/>
        <w:rPr>
          <w:rFonts w:ascii="Arial" w:hAnsi="Arial"/>
          <w:szCs w:val="24"/>
        </w:rPr>
      </w:pPr>
      <w:r>
        <w:rPr>
          <w:rFonts w:ascii="Arial" w:hAnsi="Arial"/>
          <w:szCs w:val="24"/>
          <w:lang w:val="fr-FR"/>
        </w:rPr>
        <w:tab/>
      </w:r>
      <w:r>
        <w:rPr>
          <w:rFonts w:ascii="Arial" w:hAnsi="Arial" w:cs="Arial"/>
          <w:szCs w:val="24"/>
          <w:lang w:val="fr-FR"/>
        </w:rPr>
        <w:t xml:space="preserve">- </w:t>
      </w:r>
      <w:r>
        <w:rPr>
          <w:rFonts w:ascii="Arial" w:hAnsi="Arial" w:cs="Arial"/>
          <w:b/>
          <w:bCs/>
          <w:szCs w:val="24"/>
          <w:lang w:val="fr-FR"/>
        </w:rPr>
        <w:t>N</w:t>
      </w:r>
      <w:r w:rsidR="00EB3763">
        <w:rPr>
          <w:rFonts w:ascii="Arial" w:hAnsi="Arial" w:cs="Arial"/>
          <w:szCs w:val="24"/>
          <w:lang w:val="fr-FR"/>
        </w:rPr>
        <w:t xml:space="preserve">     </w:t>
      </w:r>
      <w:r>
        <w:rPr>
          <w:rFonts w:ascii="Arial" w:hAnsi="Arial" w:cs="Arial"/>
          <w:szCs w:val="24"/>
          <w:lang w:val="fr-FR"/>
        </w:rPr>
        <w:t xml:space="preserve"> - drum </w:t>
      </w:r>
      <w:r w:rsidR="00456B42" w:rsidRPr="00456B42">
        <w:rPr>
          <w:rFonts w:ascii="Arial" w:hAnsi="Arial" w:cs="Arial"/>
          <w:b/>
          <w:szCs w:val="24"/>
        </w:rPr>
        <w:t>Dc 98</w:t>
      </w:r>
      <w:r w:rsidR="00456B42" w:rsidRPr="00456B42">
        <w:rPr>
          <w:rFonts w:ascii="Arial" w:hAnsi="Arial" w:cs="Arial"/>
          <w:szCs w:val="24"/>
        </w:rPr>
        <w:t xml:space="preserve">  </w:t>
      </w:r>
    </w:p>
    <w:p w:rsidR="00EB3763" w:rsidRPr="00456B42" w:rsidRDefault="000B2B82" w:rsidP="00456B42">
      <w:pPr>
        <w:pStyle w:val="NoSpacing"/>
        <w:jc w:val="both"/>
        <w:rPr>
          <w:rFonts w:ascii="Arial" w:hAnsi="Arial"/>
          <w:szCs w:val="24"/>
        </w:rPr>
      </w:pPr>
      <w:r>
        <w:rPr>
          <w:rFonts w:ascii="Arial" w:hAnsi="Arial" w:cs="Arial"/>
          <w:szCs w:val="24"/>
          <w:lang w:val="fr-FR"/>
        </w:rPr>
        <w:tab/>
        <w:t xml:space="preserve">- </w:t>
      </w:r>
      <w:r>
        <w:rPr>
          <w:rFonts w:ascii="Arial" w:hAnsi="Arial" w:cs="Arial"/>
          <w:b/>
          <w:bCs/>
          <w:szCs w:val="24"/>
          <w:lang w:val="fr-FR"/>
        </w:rPr>
        <w:t>E</w:t>
      </w:r>
      <w:r w:rsidR="00456B42">
        <w:rPr>
          <w:rFonts w:ascii="Arial" w:hAnsi="Arial" w:cs="Arial"/>
          <w:szCs w:val="24"/>
          <w:lang w:val="fr-FR"/>
        </w:rPr>
        <w:t xml:space="preserve">- </w:t>
      </w:r>
      <w:r>
        <w:rPr>
          <w:rFonts w:ascii="Arial" w:hAnsi="Arial" w:cs="Arial"/>
          <w:b/>
          <w:bCs/>
          <w:color w:val="000000"/>
          <w:szCs w:val="24"/>
          <w:lang w:val="fr-FR"/>
        </w:rPr>
        <w:t xml:space="preserve">S </w:t>
      </w:r>
      <w:r w:rsidR="00456B42">
        <w:rPr>
          <w:rFonts w:ascii="Arial" w:hAnsi="Arial" w:cs="Arial"/>
          <w:b/>
          <w:bCs/>
          <w:color w:val="000000"/>
          <w:szCs w:val="24"/>
          <w:lang w:val="fr-FR"/>
        </w:rPr>
        <w:t xml:space="preserve">- </w:t>
      </w:r>
      <w:r>
        <w:rPr>
          <w:rFonts w:ascii="Arial" w:hAnsi="Arial" w:cs="Arial"/>
          <w:b/>
          <w:bCs/>
          <w:color w:val="000000"/>
          <w:szCs w:val="24"/>
          <w:lang w:val="fr-FR"/>
        </w:rPr>
        <w:t>V</w:t>
      </w:r>
      <w:r w:rsidR="00EB3763">
        <w:rPr>
          <w:rFonts w:ascii="Arial" w:hAnsi="Arial" w:cs="Arial"/>
          <w:b/>
          <w:bCs/>
          <w:color w:val="000000"/>
          <w:szCs w:val="24"/>
          <w:lang w:val="fr-FR"/>
        </w:rPr>
        <w:t xml:space="preserve"> </w:t>
      </w:r>
      <w:r>
        <w:rPr>
          <w:rFonts w:ascii="Arial" w:hAnsi="Arial" w:cs="Arial"/>
          <w:color w:val="000000"/>
          <w:szCs w:val="24"/>
          <w:lang w:val="fr-FR"/>
        </w:rPr>
        <w:t xml:space="preserve"> - teren</w:t>
      </w:r>
      <w:r w:rsidR="00EB3763">
        <w:rPr>
          <w:rFonts w:ascii="Arial" w:hAnsi="Arial" w:cs="Arial"/>
          <w:color w:val="000000"/>
          <w:szCs w:val="24"/>
          <w:lang w:val="fr-FR"/>
        </w:rPr>
        <w:t xml:space="preserve">uri </w:t>
      </w:r>
      <w:r>
        <w:rPr>
          <w:rFonts w:ascii="Arial" w:hAnsi="Arial" w:cs="Arial"/>
          <w:color w:val="000000"/>
          <w:szCs w:val="24"/>
          <w:lang w:val="fr-FR"/>
        </w:rPr>
        <w:t xml:space="preserve"> agricol</w:t>
      </w:r>
      <w:r w:rsidR="00EB3763">
        <w:rPr>
          <w:rFonts w:ascii="Arial" w:hAnsi="Arial" w:cs="Arial"/>
          <w:color w:val="000000"/>
          <w:szCs w:val="24"/>
          <w:lang w:val="fr-FR"/>
        </w:rPr>
        <w:t>e – proprietate privata</w:t>
      </w:r>
      <w:r>
        <w:rPr>
          <w:rFonts w:ascii="Arial" w:hAnsi="Arial" w:cs="Arial"/>
          <w:color w:val="000000"/>
          <w:szCs w:val="24"/>
          <w:lang w:val="fr-FR"/>
        </w:rPr>
        <w:t xml:space="preserve"> </w:t>
      </w:r>
    </w:p>
    <w:p w:rsidR="009E2360" w:rsidRDefault="009E2360">
      <w:pPr>
        <w:tabs>
          <w:tab w:val="left" w:pos="374"/>
        </w:tabs>
        <w:spacing w:line="312" w:lineRule="auto"/>
        <w:jc w:val="both"/>
        <w:rPr>
          <w:rFonts w:ascii="Arial" w:hAnsi="Arial"/>
          <w:sz w:val="24"/>
          <w:szCs w:val="24"/>
        </w:rPr>
      </w:pPr>
    </w:p>
    <w:p w:rsidR="009E2360" w:rsidRDefault="000B2B82">
      <w:pPr>
        <w:pStyle w:val="NoSpacing"/>
        <w:rPr>
          <w:rFonts w:ascii="Arial" w:hAnsi="Arial" w:cs="Arial"/>
          <w:szCs w:val="24"/>
          <w:lang w:val="ro-RO"/>
        </w:rPr>
      </w:pPr>
      <w:r>
        <w:rPr>
          <w:rFonts w:ascii="Arial" w:hAnsi="Arial" w:cs="Arial"/>
          <w:szCs w:val="24"/>
          <w:lang w:val="ro-RO"/>
        </w:rPr>
        <w:t>Distantele față de cele mai apropiate</w:t>
      </w:r>
      <w:r w:rsidR="00EB3763">
        <w:rPr>
          <w:rFonts w:ascii="Arial" w:hAnsi="Arial" w:cs="Arial"/>
          <w:szCs w:val="24"/>
          <w:lang w:val="ro-RO"/>
        </w:rPr>
        <w:t xml:space="preserve"> gospodarii </w:t>
      </w:r>
      <w:r>
        <w:rPr>
          <w:rFonts w:ascii="Arial" w:hAnsi="Arial" w:cs="Arial"/>
          <w:szCs w:val="24"/>
          <w:lang w:val="ro-RO"/>
        </w:rPr>
        <w:t xml:space="preserve"> locuite sunt următoarele:</w:t>
      </w:r>
    </w:p>
    <w:p w:rsidR="009E2360" w:rsidRDefault="009E2360">
      <w:pPr>
        <w:pStyle w:val="NoSpacing"/>
        <w:rPr>
          <w:rFonts w:ascii="Arial" w:hAnsi="Arial" w:cs="Arial"/>
          <w:szCs w:val="24"/>
          <w:lang w:val="ro-RO"/>
        </w:rPr>
      </w:pPr>
    </w:p>
    <w:tbl>
      <w:tblPr>
        <w:tblW w:w="9651" w:type="dxa"/>
        <w:tblInd w:w="448"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315"/>
        <w:gridCol w:w="4084"/>
        <w:gridCol w:w="4252"/>
      </w:tblGrid>
      <w:tr w:rsidR="009E2360">
        <w:tc>
          <w:tcPr>
            <w:tcW w:w="1315" w:type="dxa"/>
            <w:tcBorders>
              <w:top w:val="single" w:sz="4" w:space="0" w:color="000001"/>
              <w:left w:val="single" w:sz="4" w:space="0" w:color="000001"/>
              <w:bottom w:val="single" w:sz="4" w:space="0" w:color="000001"/>
            </w:tcBorders>
            <w:shd w:val="clear" w:color="auto" w:fill="auto"/>
            <w:tcMar>
              <w:left w:w="98" w:type="dxa"/>
            </w:tcMar>
          </w:tcPr>
          <w:p w:rsidR="009E2360" w:rsidRDefault="000B2B82">
            <w:pPr>
              <w:rPr>
                <w:rFonts w:ascii="Arial" w:hAnsi="Arial" w:cs="Arial"/>
                <w:sz w:val="24"/>
                <w:szCs w:val="24"/>
              </w:rPr>
            </w:pPr>
            <w:r>
              <w:rPr>
                <w:rFonts w:ascii="Arial" w:hAnsi="Arial" w:cs="Arial"/>
                <w:sz w:val="24"/>
                <w:szCs w:val="24"/>
              </w:rPr>
              <w:t>LATURA</w:t>
            </w:r>
          </w:p>
        </w:tc>
        <w:tc>
          <w:tcPr>
            <w:tcW w:w="4084" w:type="dxa"/>
            <w:tcBorders>
              <w:top w:val="single" w:sz="4" w:space="0" w:color="000001"/>
              <w:left w:val="single" w:sz="4" w:space="0" w:color="000001"/>
              <w:bottom w:val="single" w:sz="4" w:space="0" w:color="000001"/>
            </w:tcBorders>
            <w:shd w:val="clear" w:color="auto" w:fill="auto"/>
            <w:tcMar>
              <w:left w:w="98" w:type="dxa"/>
            </w:tcMar>
          </w:tcPr>
          <w:p w:rsidR="009E2360" w:rsidRDefault="000B2B82">
            <w:pPr>
              <w:rPr>
                <w:rFonts w:ascii="Arial" w:hAnsi="Arial"/>
                <w:sz w:val="24"/>
                <w:szCs w:val="24"/>
              </w:rPr>
            </w:pPr>
            <w:r>
              <w:rPr>
                <w:rFonts w:ascii="Arial" w:eastAsia="Arial" w:hAnsi="Arial" w:cs="Arial"/>
                <w:sz w:val="24"/>
                <w:szCs w:val="24"/>
              </w:rPr>
              <w:t xml:space="preserve"> </w:t>
            </w:r>
            <w:r>
              <w:rPr>
                <w:rFonts w:ascii="Arial" w:hAnsi="Arial" w:cs="Arial"/>
                <w:sz w:val="24"/>
                <w:szCs w:val="24"/>
              </w:rPr>
              <w:t>FUNCȚIUNE VECINĂTĂȚI</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E2360" w:rsidRDefault="000B2B82">
            <w:pPr>
              <w:rPr>
                <w:rFonts w:ascii="Arial" w:hAnsi="Arial" w:cs="Arial"/>
                <w:sz w:val="24"/>
                <w:szCs w:val="24"/>
              </w:rPr>
            </w:pPr>
            <w:r>
              <w:rPr>
                <w:rFonts w:ascii="Arial" w:hAnsi="Arial" w:cs="Arial"/>
                <w:sz w:val="24"/>
                <w:szCs w:val="24"/>
              </w:rPr>
              <w:t>DISTANȚA MINIMĂ</w:t>
            </w:r>
          </w:p>
        </w:tc>
      </w:tr>
      <w:tr w:rsidR="009E2360">
        <w:tc>
          <w:tcPr>
            <w:tcW w:w="1315" w:type="dxa"/>
            <w:tcBorders>
              <w:top w:val="single" w:sz="4" w:space="0" w:color="000001"/>
              <w:left w:val="single" w:sz="4" w:space="0" w:color="000001"/>
              <w:bottom w:val="single" w:sz="4" w:space="0" w:color="000001"/>
            </w:tcBorders>
            <w:shd w:val="clear" w:color="auto" w:fill="auto"/>
            <w:tcMar>
              <w:left w:w="98" w:type="dxa"/>
            </w:tcMar>
          </w:tcPr>
          <w:p w:rsidR="009E2360" w:rsidRDefault="007B7368">
            <w:pPr>
              <w:rPr>
                <w:rFonts w:ascii="Arial" w:hAnsi="Arial" w:cs="Arial"/>
                <w:sz w:val="24"/>
                <w:szCs w:val="24"/>
              </w:rPr>
            </w:pPr>
            <w:r>
              <w:rPr>
                <w:rFonts w:ascii="Arial" w:hAnsi="Arial" w:cs="Arial"/>
                <w:sz w:val="24"/>
                <w:szCs w:val="24"/>
              </w:rPr>
              <w:t xml:space="preserve">Vest </w:t>
            </w:r>
          </w:p>
        </w:tc>
        <w:tc>
          <w:tcPr>
            <w:tcW w:w="4084" w:type="dxa"/>
            <w:tcBorders>
              <w:top w:val="single" w:sz="4" w:space="0" w:color="000001"/>
              <w:left w:val="single" w:sz="4" w:space="0" w:color="000001"/>
              <w:bottom w:val="single" w:sz="4" w:space="0" w:color="000001"/>
            </w:tcBorders>
            <w:shd w:val="clear" w:color="auto" w:fill="auto"/>
            <w:tcMar>
              <w:left w:w="98" w:type="dxa"/>
            </w:tcMar>
          </w:tcPr>
          <w:p w:rsidR="009E2360" w:rsidRDefault="007B7368">
            <w:pPr>
              <w:rPr>
                <w:rFonts w:ascii="Arial" w:hAnsi="Arial" w:cs="Arial"/>
                <w:sz w:val="24"/>
                <w:szCs w:val="24"/>
              </w:rPr>
            </w:pPr>
            <w:r>
              <w:rPr>
                <w:rFonts w:ascii="Arial" w:hAnsi="Arial" w:cs="Arial"/>
                <w:sz w:val="24"/>
                <w:szCs w:val="24"/>
              </w:rPr>
              <w:t xml:space="preserve">Vatra satului Manastur </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E2360" w:rsidRDefault="007B7368" w:rsidP="00EB3763">
            <w:pPr>
              <w:rPr>
                <w:rFonts w:ascii="Arial" w:hAnsi="Arial" w:cs="Arial"/>
                <w:sz w:val="24"/>
                <w:szCs w:val="24"/>
              </w:rPr>
            </w:pPr>
            <w:r>
              <w:rPr>
                <w:rFonts w:ascii="Arial" w:hAnsi="Arial" w:cs="Arial"/>
                <w:sz w:val="24"/>
                <w:szCs w:val="24"/>
              </w:rPr>
              <w:t>2</w:t>
            </w:r>
            <w:r w:rsidR="000B2B82">
              <w:rPr>
                <w:rFonts w:ascii="Arial" w:hAnsi="Arial" w:cs="Arial"/>
                <w:sz w:val="24"/>
                <w:szCs w:val="24"/>
              </w:rPr>
              <w:t>,</w:t>
            </w:r>
            <w:r w:rsidR="00EB3763">
              <w:rPr>
                <w:rFonts w:ascii="Arial" w:hAnsi="Arial" w:cs="Arial"/>
                <w:sz w:val="24"/>
                <w:szCs w:val="24"/>
              </w:rPr>
              <w:t>40</w:t>
            </w:r>
            <w:r w:rsidR="000B2B82">
              <w:rPr>
                <w:rFonts w:ascii="Arial" w:hAnsi="Arial" w:cs="Arial"/>
                <w:sz w:val="24"/>
                <w:szCs w:val="24"/>
              </w:rPr>
              <w:t xml:space="preserve"> km</w:t>
            </w:r>
          </w:p>
        </w:tc>
      </w:tr>
      <w:tr w:rsidR="009E2360">
        <w:tc>
          <w:tcPr>
            <w:tcW w:w="1315" w:type="dxa"/>
            <w:tcBorders>
              <w:top w:val="single" w:sz="4" w:space="0" w:color="000001"/>
              <w:left w:val="single" w:sz="4" w:space="0" w:color="000001"/>
              <w:bottom w:val="single" w:sz="4" w:space="0" w:color="000001"/>
            </w:tcBorders>
            <w:shd w:val="clear" w:color="auto" w:fill="auto"/>
            <w:tcMar>
              <w:left w:w="98" w:type="dxa"/>
            </w:tcMar>
          </w:tcPr>
          <w:p w:rsidR="009E2360" w:rsidRDefault="007B7368" w:rsidP="00456B42">
            <w:pPr>
              <w:rPr>
                <w:rFonts w:ascii="Arial" w:hAnsi="Arial" w:cs="Arial"/>
                <w:sz w:val="24"/>
                <w:szCs w:val="24"/>
              </w:rPr>
            </w:pPr>
            <w:r>
              <w:rPr>
                <w:rFonts w:ascii="Arial" w:hAnsi="Arial" w:cs="Arial"/>
                <w:sz w:val="24"/>
                <w:szCs w:val="24"/>
              </w:rPr>
              <w:t>Est</w:t>
            </w:r>
          </w:p>
        </w:tc>
        <w:tc>
          <w:tcPr>
            <w:tcW w:w="4084" w:type="dxa"/>
            <w:tcBorders>
              <w:top w:val="single" w:sz="4" w:space="0" w:color="000001"/>
              <w:left w:val="single" w:sz="4" w:space="0" w:color="000001"/>
              <w:bottom w:val="single" w:sz="4" w:space="0" w:color="000001"/>
            </w:tcBorders>
            <w:shd w:val="clear" w:color="auto" w:fill="auto"/>
            <w:tcMar>
              <w:left w:w="98" w:type="dxa"/>
            </w:tcMar>
          </w:tcPr>
          <w:p w:rsidR="009E2360" w:rsidRDefault="00C459C6">
            <w:pPr>
              <w:rPr>
                <w:rFonts w:ascii="Arial" w:hAnsi="Arial" w:cs="Arial"/>
                <w:sz w:val="24"/>
                <w:szCs w:val="24"/>
              </w:rPr>
            </w:pPr>
            <w:r>
              <w:rPr>
                <w:rFonts w:ascii="Arial" w:hAnsi="Arial" w:cs="Arial"/>
                <w:sz w:val="24"/>
                <w:szCs w:val="24"/>
              </w:rPr>
              <w:t>vatra satului</w:t>
            </w:r>
            <w:r w:rsidR="00456B42">
              <w:rPr>
                <w:rFonts w:ascii="Arial" w:hAnsi="Arial" w:cs="Arial"/>
                <w:sz w:val="24"/>
                <w:szCs w:val="24"/>
              </w:rPr>
              <w:t xml:space="preserve"> Vinga</w:t>
            </w:r>
          </w:p>
        </w:tc>
        <w:tc>
          <w:tcPr>
            <w:tcW w:w="425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E2360" w:rsidRDefault="007B7368" w:rsidP="007B7368">
            <w:pPr>
              <w:rPr>
                <w:rFonts w:ascii="Arial" w:hAnsi="Arial" w:cs="Arial"/>
                <w:sz w:val="24"/>
                <w:szCs w:val="24"/>
              </w:rPr>
            </w:pPr>
            <w:r>
              <w:rPr>
                <w:rFonts w:ascii="Arial" w:hAnsi="Arial" w:cs="Arial"/>
                <w:sz w:val="24"/>
                <w:szCs w:val="24"/>
              </w:rPr>
              <w:t>1</w:t>
            </w:r>
            <w:r w:rsidR="000B2B82">
              <w:rPr>
                <w:rFonts w:ascii="Arial" w:hAnsi="Arial" w:cs="Arial"/>
                <w:sz w:val="24"/>
                <w:szCs w:val="24"/>
              </w:rPr>
              <w:t>,</w:t>
            </w:r>
            <w:r>
              <w:rPr>
                <w:rFonts w:ascii="Arial" w:hAnsi="Arial" w:cs="Arial"/>
                <w:sz w:val="24"/>
                <w:szCs w:val="24"/>
              </w:rPr>
              <w:t>7</w:t>
            </w:r>
            <w:r w:rsidR="00C459C6">
              <w:rPr>
                <w:rFonts w:ascii="Arial" w:hAnsi="Arial" w:cs="Arial"/>
                <w:sz w:val="24"/>
                <w:szCs w:val="24"/>
              </w:rPr>
              <w:t>0</w:t>
            </w:r>
            <w:r w:rsidR="000B2B82">
              <w:rPr>
                <w:rFonts w:ascii="Arial" w:hAnsi="Arial" w:cs="Arial"/>
                <w:sz w:val="24"/>
                <w:szCs w:val="24"/>
              </w:rPr>
              <w:t xml:space="preserve"> km</w:t>
            </w:r>
          </w:p>
        </w:tc>
      </w:tr>
    </w:tbl>
    <w:p w:rsidR="009E2360" w:rsidRDefault="009E2360">
      <w:pPr>
        <w:pStyle w:val="NoSpacing"/>
        <w:tabs>
          <w:tab w:val="left" w:pos="374"/>
        </w:tabs>
        <w:spacing w:line="312" w:lineRule="auto"/>
        <w:ind w:firstLine="567"/>
        <w:jc w:val="both"/>
        <w:rPr>
          <w:rFonts w:ascii="Arial" w:hAnsi="Arial" w:cs="Arial"/>
          <w:color w:val="000000"/>
          <w:szCs w:val="24"/>
          <w:lang w:val="ro-RO"/>
        </w:rPr>
      </w:pPr>
    </w:p>
    <w:p w:rsidR="009E2360" w:rsidRDefault="009E2360">
      <w:pPr>
        <w:shd w:val="clear" w:color="auto" w:fill="FFFFFF"/>
        <w:spacing w:after="0" w:line="240" w:lineRule="auto"/>
        <w:jc w:val="both"/>
        <w:rPr>
          <w:rFonts w:ascii="Arial" w:hAnsi="Arial" w:cs="Arial"/>
          <w:i/>
          <w:color w:val="000000"/>
          <w:lang w:val="en-GB"/>
        </w:rPr>
      </w:pPr>
    </w:p>
    <w:p w:rsidR="00456B42" w:rsidRDefault="000B2B82" w:rsidP="00456B42">
      <w:pPr>
        <w:jc w:val="both"/>
        <w:rPr>
          <w:rFonts w:ascii="Arial" w:hAnsi="Arial" w:cs="Arial"/>
          <w:sz w:val="24"/>
          <w:szCs w:val="24"/>
          <w:u w:val="single"/>
          <w:lang w:eastAsia="ro-RO"/>
        </w:rPr>
      </w:pPr>
      <w:r>
        <w:rPr>
          <w:rFonts w:ascii="Arial" w:hAnsi="Arial" w:cs="Arial"/>
          <w:sz w:val="24"/>
          <w:szCs w:val="24"/>
          <w:u w:val="single"/>
          <w:lang w:eastAsia="ro-RO"/>
        </w:rPr>
        <w:t>III.17 Folosinte actuale si planificate ale terenului (pe amplasament si adiacent )</w:t>
      </w:r>
    </w:p>
    <w:p w:rsidR="00456B42" w:rsidRPr="00456B42" w:rsidRDefault="000B2B82" w:rsidP="00456B42">
      <w:pPr>
        <w:jc w:val="both"/>
        <w:rPr>
          <w:rFonts w:ascii="Arial" w:hAnsi="Arial" w:cs="Arial"/>
          <w:sz w:val="24"/>
          <w:szCs w:val="24"/>
          <w:u w:val="single"/>
          <w:lang w:eastAsia="ro-RO"/>
        </w:rPr>
      </w:pPr>
      <w:r>
        <w:rPr>
          <w:rFonts w:ascii="Arial" w:hAnsi="Arial" w:cs="Arial"/>
          <w:i/>
          <w:lang w:eastAsia="ro-RO"/>
        </w:rPr>
        <w:t xml:space="preserve"> </w:t>
      </w:r>
      <w:r w:rsidR="00456B42" w:rsidRPr="002D2266">
        <w:rPr>
          <w:rFonts w:ascii="Arial" w:eastAsia="Times New Roman" w:hAnsi="Arial" w:cs="Arial"/>
          <w:kern w:val="1"/>
          <w:sz w:val="24"/>
          <w:szCs w:val="24"/>
          <w:lang w:eastAsia="ar-SA"/>
        </w:rPr>
        <w:t xml:space="preserve">Terenul pentru care s-a elaborat prezenta documentaţie, în vederea realizării lucrărilor  de  “Construire adapost bubaline in localitatea Vinga, jud. Arad ”, este situat în intravilanul localitătii Vinga, CF </w:t>
      </w:r>
      <w:r w:rsidR="00733989" w:rsidRPr="00733989">
        <w:rPr>
          <w:rFonts w:ascii="Arial" w:eastAsia="Times New Roman" w:hAnsi="Arial" w:cs="Arial"/>
          <w:b/>
          <w:kern w:val="1"/>
          <w:sz w:val="24"/>
          <w:szCs w:val="24"/>
          <w:lang w:val="en-US" w:eastAsia="ar-SA"/>
        </w:rPr>
        <w:t>308649</w:t>
      </w:r>
      <w:r w:rsidR="00456B42" w:rsidRPr="002D2266">
        <w:rPr>
          <w:rFonts w:ascii="Arial" w:eastAsia="Times New Roman" w:hAnsi="Arial" w:cs="Arial"/>
          <w:kern w:val="1"/>
          <w:sz w:val="24"/>
          <w:szCs w:val="24"/>
          <w:lang w:eastAsia="ar-SA"/>
        </w:rPr>
        <w:t xml:space="preserve"> Vinga, jud. Arad. </w:t>
      </w:r>
    </w:p>
    <w:p w:rsidR="00456B42" w:rsidRPr="002D2266" w:rsidRDefault="00456B42" w:rsidP="00456B42">
      <w:pPr>
        <w:spacing w:after="0" w:line="240" w:lineRule="auto"/>
        <w:jc w:val="both"/>
        <w:rPr>
          <w:rFonts w:ascii="Arial" w:eastAsia="Times New Roman" w:hAnsi="Arial" w:cs="Arial"/>
          <w:kern w:val="1"/>
          <w:sz w:val="24"/>
          <w:szCs w:val="24"/>
          <w:lang w:eastAsia="ar-SA"/>
        </w:rPr>
      </w:pPr>
      <w:r w:rsidRPr="002D2266">
        <w:rPr>
          <w:rFonts w:ascii="Arial" w:eastAsia="Times New Roman" w:hAnsi="Arial" w:cs="Arial"/>
          <w:kern w:val="1"/>
          <w:sz w:val="24"/>
          <w:szCs w:val="24"/>
          <w:lang w:eastAsia="ar-SA"/>
        </w:rPr>
        <w:t xml:space="preserve">Terenul înscris în CF </w:t>
      </w:r>
      <w:r w:rsidR="00733989" w:rsidRPr="00733989">
        <w:rPr>
          <w:rFonts w:ascii="Arial" w:eastAsia="Times New Roman" w:hAnsi="Arial" w:cs="Arial"/>
          <w:b/>
          <w:kern w:val="1"/>
          <w:sz w:val="24"/>
          <w:szCs w:val="24"/>
          <w:lang w:val="en-US" w:eastAsia="ar-SA"/>
        </w:rPr>
        <w:t>308649</w:t>
      </w:r>
      <w:r w:rsidRPr="002D2266">
        <w:rPr>
          <w:rFonts w:ascii="Arial" w:eastAsia="Times New Roman" w:hAnsi="Arial" w:cs="Arial"/>
          <w:kern w:val="1"/>
          <w:sz w:val="24"/>
          <w:szCs w:val="24"/>
          <w:lang w:eastAsia="ar-SA"/>
        </w:rPr>
        <w:t xml:space="preserve"> Vi</w:t>
      </w:r>
      <w:r>
        <w:rPr>
          <w:rFonts w:ascii="Arial" w:eastAsia="Times New Roman" w:hAnsi="Arial" w:cs="Arial"/>
          <w:kern w:val="1"/>
          <w:sz w:val="24"/>
          <w:szCs w:val="24"/>
          <w:lang w:eastAsia="ar-SA"/>
        </w:rPr>
        <w:t>nga are suprafaţa de 33.986 mp si</w:t>
      </w:r>
      <w:r w:rsidRPr="002D2266">
        <w:rPr>
          <w:rFonts w:ascii="Arial" w:eastAsia="Times New Roman" w:hAnsi="Arial" w:cs="Arial"/>
          <w:kern w:val="1"/>
          <w:sz w:val="24"/>
          <w:szCs w:val="24"/>
          <w:lang w:eastAsia="ar-SA"/>
        </w:rPr>
        <w:t xml:space="preserve"> are PUZ aprobat prin HCL nr. 42/09.05.2019.</w:t>
      </w:r>
    </w:p>
    <w:p w:rsidR="00456B42" w:rsidRPr="002D2266" w:rsidRDefault="00456B42" w:rsidP="00456B42">
      <w:pPr>
        <w:spacing w:after="0" w:line="240" w:lineRule="auto"/>
        <w:jc w:val="both"/>
        <w:rPr>
          <w:rFonts w:ascii="Arial" w:eastAsia="Times New Roman" w:hAnsi="Arial" w:cs="Arial"/>
          <w:kern w:val="1"/>
          <w:sz w:val="24"/>
          <w:szCs w:val="24"/>
          <w:lang w:eastAsia="ar-SA"/>
        </w:rPr>
      </w:pPr>
      <w:r w:rsidRPr="002D2266">
        <w:rPr>
          <w:rFonts w:ascii="Arial" w:eastAsia="Times New Roman" w:hAnsi="Arial" w:cs="Arial"/>
          <w:kern w:val="1"/>
          <w:sz w:val="24"/>
          <w:szCs w:val="24"/>
          <w:lang w:eastAsia="ar-SA"/>
        </w:rPr>
        <w:t>Dreptul de superficie, conform extras CF anexat, îl deţine S.C. BUFALO CONCEPT S.R.L.</w:t>
      </w:r>
    </w:p>
    <w:p w:rsidR="00456B42" w:rsidRDefault="00456B42" w:rsidP="00456B42">
      <w:pPr>
        <w:spacing w:after="0" w:line="240" w:lineRule="auto"/>
        <w:jc w:val="both"/>
        <w:rPr>
          <w:rFonts w:ascii="Arial" w:eastAsia="Times New Roman" w:hAnsi="Arial" w:cs="Arial"/>
          <w:kern w:val="1"/>
          <w:sz w:val="24"/>
          <w:szCs w:val="24"/>
          <w:lang w:eastAsia="ar-SA"/>
        </w:rPr>
      </w:pPr>
      <w:r w:rsidRPr="002D2266">
        <w:rPr>
          <w:rFonts w:ascii="Arial" w:eastAsia="Times New Roman" w:hAnsi="Arial" w:cs="Arial"/>
          <w:kern w:val="1"/>
          <w:sz w:val="24"/>
          <w:szCs w:val="24"/>
          <w:lang w:eastAsia="ar-SA"/>
        </w:rPr>
        <w:t xml:space="preserve">Terenul este situat la o distanţă de aproximativ </w:t>
      </w:r>
      <w:r w:rsidR="007B7368">
        <w:rPr>
          <w:rFonts w:ascii="Arial" w:eastAsia="Times New Roman" w:hAnsi="Arial" w:cs="Arial"/>
          <w:kern w:val="1"/>
          <w:sz w:val="24"/>
          <w:szCs w:val="24"/>
          <w:lang w:eastAsia="ar-SA"/>
        </w:rPr>
        <w:t>1.7</w:t>
      </w:r>
      <w:r w:rsidRPr="002D2266">
        <w:rPr>
          <w:rFonts w:ascii="Arial" w:eastAsia="Times New Roman" w:hAnsi="Arial" w:cs="Arial"/>
          <w:kern w:val="1"/>
          <w:sz w:val="24"/>
          <w:szCs w:val="24"/>
          <w:lang w:eastAsia="ar-SA"/>
        </w:rPr>
        <w:t xml:space="preserve">00m, la  </w:t>
      </w:r>
      <w:r w:rsidR="007B7368">
        <w:rPr>
          <w:rFonts w:ascii="Arial" w:eastAsia="Times New Roman" w:hAnsi="Arial" w:cs="Arial"/>
          <w:kern w:val="1"/>
          <w:sz w:val="24"/>
          <w:szCs w:val="24"/>
          <w:lang w:eastAsia="ar-SA"/>
        </w:rPr>
        <w:t>est</w:t>
      </w:r>
      <w:r w:rsidRPr="002D2266">
        <w:rPr>
          <w:rFonts w:ascii="Arial" w:eastAsia="Times New Roman" w:hAnsi="Arial" w:cs="Arial"/>
          <w:kern w:val="1"/>
          <w:sz w:val="24"/>
          <w:szCs w:val="24"/>
          <w:lang w:eastAsia="ar-SA"/>
        </w:rPr>
        <w:t xml:space="preserve"> fată de intravilanul edificat al localitătii Vinga. </w:t>
      </w:r>
    </w:p>
    <w:p w:rsidR="00F64311" w:rsidRDefault="00F64311" w:rsidP="00456B42">
      <w:pPr>
        <w:spacing w:after="0" w:line="240" w:lineRule="auto"/>
        <w:jc w:val="both"/>
        <w:rPr>
          <w:rFonts w:ascii="Arial" w:eastAsia="Times New Roman" w:hAnsi="Arial" w:cs="Arial"/>
          <w:kern w:val="1"/>
          <w:sz w:val="24"/>
          <w:szCs w:val="24"/>
          <w:lang w:eastAsia="ar-SA"/>
        </w:rPr>
      </w:pPr>
    </w:p>
    <w:p w:rsidR="009E2360" w:rsidRDefault="009E2360">
      <w:pPr>
        <w:spacing w:after="120"/>
        <w:rPr>
          <w:rFonts w:ascii="Arial" w:hAnsi="Arial" w:cs="Arial"/>
          <w:b/>
          <w:bCs/>
          <w:color w:val="000000"/>
        </w:rPr>
      </w:pPr>
    </w:p>
    <w:p w:rsidR="00912180" w:rsidRPr="00F64311" w:rsidRDefault="000B2B82" w:rsidP="00F64311">
      <w:pPr>
        <w:rPr>
          <w:rFonts w:ascii="Arial" w:hAnsi="Arial" w:cs="Arial"/>
          <w:bCs/>
          <w:color w:val="000000"/>
          <w:sz w:val="24"/>
          <w:szCs w:val="24"/>
          <w:u w:val="single"/>
        </w:rPr>
      </w:pPr>
      <w:r w:rsidRPr="00456B42">
        <w:rPr>
          <w:rFonts w:ascii="Arial" w:hAnsi="Arial" w:cs="Arial"/>
          <w:bCs/>
          <w:color w:val="000000"/>
          <w:sz w:val="24"/>
          <w:szCs w:val="24"/>
          <w:u w:val="single"/>
        </w:rPr>
        <w:t>III.18 Caracteristicile impactului potential</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t>1.impactul asupra populatiei</w:t>
      </w:r>
    </w:p>
    <w:p w:rsidR="009E2360" w:rsidRPr="00F64311" w:rsidRDefault="000B2B82" w:rsidP="00F64311">
      <w:pPr>
        <w:spacing w:after="0"/>
        <w:ind w:firstLine="110"/>
        <w:jc w:val="both"/>
        <w:rPr>
          <w:rFonts w:ascii="Arial" w:hAnsi="Arial" w:cs="Arial"/>
          <w:sz w:val="24"/>
          <w:szCs w:val="24"/>
        </w:rPr>
      </w:pPr>
      <w:r w:rsidRPr="00456B42">
        <w:rPr>
          <w:rFonts w:ascii="Arial" w:hAnsi="Arial" w:cs="Arial"/>
          <w:bCs/>
          <w:i/>
          <w:color w:val="000000"/>
          <w:sz w:val="24"/>
          <w:szCs w:val="24"/>
        </w:rPr>
        <w:t xml:space="preserve">Impactul asupra populatiei este nesemnificativ, atat in faza de executie cat si in exploatare, deoarece amplasamentul este intr-un trup izolat, unde s-a desfasurat activitatea de creștere a animalelor si </w:t>
      </w:r>
      <w:r w:rsidR="00C459C6" w:rsidRPr="00456B42">
        <w:rPr>
          <w:rFonts w:ascii="Arial" w:hAnsi="Arial" w:cs="Arial"/>
          <w:bCs/>
          <w:i/>
          <w:color w:val="000000"/>
          <w:sz w:val="24"/>
          <w:szCs w:val="24"/>
        </w:rPr>
        <w:t>in trecut</w:t>
      </w:r>
      <w:r w:rsidRPr="00456B42">
        <w:rPr>
          <w:rFonts w:ascii="Arial" w:hAnsi="Arial" w:cs="Arial"/>
          <w:bCs/>
          <w:i/>
          <w:color w:val="000000"/>
          <w:sz w:val="24"/>
          <w:szCs w:val="24"/>
        </w:rPr>
        <w:t>.</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t>2.impactul asupra sanatatii umane</w:t>
      </w:r>
    </w:p>
    <w:p w:rsidR="009E2360" w:rsidRPr="00F64311" w:rsidRDefault="000B2B82" w:rsidP="00F64311">
      <w:pPr>
        <w:spacing w:after="0"/>
        <w:ind w:firstLine="110"/>
        <w:jc w:val="both"/>
        <w:rPr>
          <w:rFonts w:ascii="Arial" w:hAnsi="Arial" w:cs="Arial"/>
          <w:sz w:val="24"/>
          <w:szCs w:val="24"/>
        </w:rPr>
      </w:pPr>
      <w:r w:rsidRPr="00456B42">
        <w:rPr>
          <w:rFonts w:ascii="Arial" w:hAnsi="Arial" w:cs="Arial"/>
          <w:bCs/>
          <w:i/>
          <w:color w:val="000000"/>
          <w:sz w:val="24"/>
          <w:szCs w:val="24"/>
        </w:rPr>
        <w:t>Impactul asupra sanatatii umane este benefic, managementul dejectiilor este prevazut la standarde europene.</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t>3.impactul asupra faunei si florei</w:t>
      </w:r>
    </w:p>
    <w:p w:rsidR="009E2360" w:rsidRPr="00F64311" w:rsidRDefault="000B2B82" w:rsidP="00F64311">
      <w:pPr>
        <w:spacing w:after="0"/>
        <w:ind w:firstLine="11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t>4.impactul asupra solului</w:t>
      </w:r>
    </w:p>
    <w:p w:rsidR="009E2360" w:rsidRPr="00456B42" w:rsidRDefault="000B2B82" w:rsidP="00F64311">
      <w:pPr>
        <w:spacing w:after="0"/>
        <w:ind w:firstLine="110"/>
        <w:jc w:val="both"/>
        <w:rPr>
          <w:rFonts w:ascii="Arial" w:hAnsi="Arial" w:cs="Arial"/>
          <w:bCs/>
          <w:i/>
          <w:color w:val="000000"/>
          <w:sz w:val="24"/>
          <w:szCs w:val="24"/>
        </w:rPr>
      </w:pPr>
      <w:r w:rsidRPr="00456B42">
        <w:rPr>
          <w:rFonts w:ascii="Arial" w:hAnsi="Arial" w:cs="Arial"/>
          <w:bCs/>
          <w:i/>
          <w:color w:val="000000"/>
          <w:sz w:val="24"/>
          <w:szCs w:val="24"/>
        </w:rPr>
        <w:t>Gestionarea dejectiilor prin transformarea lor in ingrasaminte naturale va avea un impact pozitiv asupra solului – facandu-l mai fertil.</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t>5.impactul asupra folosintelor</w:t>
      </w:r>
    </w:p>
    <w:p w:rsidR="009E2360" w:rsidRPr="00456B42" w:rsidRDefault="000B2B82" w:rsidP="00F64311">
      <w:pPr>
        <w:spacing w:after="0"/>
        <w:ind w:firstLine="11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t>6.impactul asupra bunurilor materiale</w:t>
      </w:r>
    </w:p>
    <w:p w:rsidR="009E2360" w:rsidRPr="00456B42" w:rsidRDefault="000B2B82" w:rsidP="00F64311">
      <w:pPr>
        <w:spacing w:after="0"/>
        <w:ind w:firstLine="11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lastRenderedPageBreak/>
        <w:t>7.impactul asupra calitatii si regimului cantitativ al apei</w:t>
      </w:r>
    </w:p>
    <w:p w:rsidR="009E2360" w:rsidRPr="00456B42" w:rsidRDefault="000B2B82" w:rsidP="00F64311">
      <w:pPr>
        <w:spacing w:after="0"/>
        <w:ind w:firstLine="110"/>
        <w:jc w:val="both"/>
        <w:rPr>
          <w:rFonts w:ascii="Arial" w:hAnsi="Arial" w:cs="Arial"/>
          <w:bCs/>
          <w:i/>
          <w:color w:val="000000"/>
          <w:sz w:val="24"/>
          <w:szCs w:val="24"/>
        </w:rPr>
      </w:pPr>
      <w:r w:rsidRPr="00456B42">
        <w:rPr>
          <w:rFonts w:ascii="Arial" w:hAnsi="Arial" w:cs="Arial"/>
          <w:bCs/>
          <w:i/>
          <w:color w:val="000000"/>
          <w:sz w:val="24"/>
          <w:szCs w:val="24"/>
        </w:rPr>
        <w:t xml:space="preserve">Calitatea apei si regimul cantitativ al apei nu sufera modificari semnificative. Apele uzate – pluviale, de pe acoperisurile cladirilor se vor drena in incinta proprie, cele de pe platformele betonate si drumuri se filtreaza, se deverseaza in rezervor de retentie si se </w:t>
      </w:r>
      <w:r w:rsidR="00C459C6" w:rsidRPr="00456B42">
        <w:rPr>
          <w:rFonts w:ascii="Arial" w:hAnsi="Arial" w:cs="Arial"/>
          <w:bCs/>
          <w:i/>
          <w:color w:val="000000"/>
          <w:sz w:val="24"/>
          <w:szCs w:val="24"/>
        </w:rPr>
        <w:t>vor transforma in rezerva intangibila de apa in vederea stingerii incendiilor</w:t>
      </w:r>
      <w:r w:rsidRPr="00456B42">
        <w:rPr>
          <w:rFonts w:ascii="Arial" w:hAnsi="Arial" w:cs="Arial"/>
          <w:bCs/>
          <w:i/>
          <w:color w:val="000000"/>
          <w:sz w:val="24"/>
          <w:szCs w:val="24"/>
        </w:rPr>
        <w:t>, apele menajere se vor colecta in rezervor vidanjabil ce se va goli periodic de catre firme specializate.</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t>8.impactul asupra calitatii aerului</w:t>
      </w:r>
    </w:p>
    <w:p w:rsidR="009E2360" w:rsidRPr="00456B42" w:rsidRDefault="000B2B82" w:rsidP="00F64311">
      <w:pPr>
        <w:spacing w:after="0"/>
        <w:ind w:firstLine="11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0B2B82">
      <w:pPr>
        <w:spacing w:after="0"/>
        <w:ind w:firstLine="110"/>
        <w:rPr>
          <w:rFonts w:ascii="Arial" w:hAnsi="Arial" w:cs="Arial"/>
          <w:bCs/>
          <w:color w:val="000000"/>
          <w:sz w:val="24"/>
          <w:szCs w:val="24"/>
        </w:rPr>
      </w:pPr>
      <w:r w:rsidRPr="00456B42">
        <w:rPr>
          <w:rFonts w:ascii="Arial" w:hAnsi="Arial" w:cs="Arial"/>
          <w:bCs/>
          <w:color w:val="000000"/>
          <w:sz w:val="24"/>
          <w:szCs w:val="24"/>
        </w:rPr>
        <w:t>9.impactul asupra climei</w:t>
      </w:r>
    </w:p>
    <w:p w:rsidR="009E2360" w:rsidRPr="00456B42" w:rsidRDefault="000B2B82" w:rsidP="00F64311">
      <w:pPr>
        <w:spacing w:after="0"/>
        <w:ind w:firstLine="11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xml:space="preserve">10.impactul asupra zgomotelor si vibratiilor </w:t>
      </w:r>
    </w:p>
    <w:p w:rsidR="009E2360" w:rsidRPr="00456B42" w:rsidRDefault="000B2B82">
      <w:pPr>
        <w:spacing w:after="0"/>
        <w:ind w:firstLine="11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9E2360">
      <w:pPr>
        <w:spacing w:after="0"/>
        <w:rPr>
          <w:rFonts w:ascii="Arial" w:hAnsi="Arial" w:cs="Arial"/>
          <w:bCs/>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11.impactul asupra peisajului si mediului vizual</w:t>
      </w:r>
    </w:p>
    <w:p w:rsidR="009E2360" w:rsidRPr="00F64311" w:rsidRDefault="000B2B82" w:rsidP="00F64311">
      <w:pPr>
        <w:spacing w:after="0"/>
        <w:ind w:firstLine="110"/>
        <w:rPr>
          <w:rFonts w:ascii="Arial" w:hAnsi="Arial" w:cs="Arial"/>
          <w:bCs/>
          <w:i/>
          <w:color w:val="000000"/>
          <w:sz w:val="24"/>
          <w:szCs w:val="24"/>
        </w:rPr>
      </w:pPr>
      <w:r w:rsidRPr="00456B42">
        <w:rPr>
          <w:rFonts w:ascii="Arial" w:hAnsi="Arial" w:cs="Arial"/>
          <w:bCs/>
          <w:i/>
          <w:color w:val="000000"/>
          <w:sz w:val="24"/>
          <w:szCs w:val="24"/>
        </w:rPr>
        <w:t>Fara.</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12.impactul asupra patrimoniului istoric si cultural si asupra interactiunilor dintre aceste elemente;</w:t>
      </w:r>
    </w:p>
    <w:p w:rsidR="009E2360" w:rsidRPr="00F64311" w:rsidRDefault="000B2B82" w:rsidP="00F64311">
      <w:pPr>
        <w:spacing w:after="0"/>
        <w:ind w:firstLine="110"/>
        <w:rPr>
          <w:rFonts w:ascii="Arial" w:hAnsi="Arial" w:cs="Arial"/>
          <w:bCs/>
          <w:i/>
          <w:color w:val="000000"/>
          <w:sz w:val="24"/>
          <w:szCs w:val="24"/>
        </w:rPr>
      </w:pPr>
      <w:r w:rsidRPr="00456B42">
        <w:rPr>
          <w:rFonts w:ascii="Arial" w:hAnsi="Arial" w:cs="Arial"/>
          <w:bCs/>
          <w:i/>
          <w:color w:val="000000"/>
          <w:sz w:val="24"/>
          <w:szCs w:val="24"/>
        </w:rPr>
        <w:t>Nu este cazul.</w:t>
      </w:r>
    </w:p>
    <w:p w:rsidR="009E2360" w:rsidRDefault="000B2B82">
      <w:pPr>
        <w:spacing w:after="0"/>
        <w:rPr>
          <w:rFonts w:ascii="Arial" w:hAnsi="Arial" w:cs="Arial"/>
          <w:bCs/>
          <w:color w:val="000000"/>
          <w:sz w:val="24"/>
          <w:szCs w:val="24"/>
        </w:rPr>
      </w:pPr>
      <w:r w:rsidRPr="00456B42">
        <w:rPr>
          <w:rFonts w:ascii="Arial" w:hAnsi="Arial" w:cs="Arial"/>
          <w:bCs/>
          <w:color w:val="000000"/>
          <w:sz w:val="24"/>
          <w:szCs w:val="24"/>
        </w:rPr>
        <w:t>Masurile de evitare, reducere, sau ameliorare si dispersia poluantilor in mediu.</w:t>
      </w:r>
    </w:p>
    <w:p w:rsidR="00F64311" w:rsidRPr="00456B42" w:rsidRDefault="00F64311">
      <w:pPr>
        <w:spacing w:after="0"/>
        <w:rPr>
          <w:rFonts w:ascii="Arial" w:hAnsi="Arial" w:cs="Arial"/>
          <w:bCs/>
          <w:color w:val="000000"/>
          <w:sz w:val="24"/>
          <w:szCs w:val="24"/>
        </w:rPr>
      </w:pPr>
    </w:p>
    <w:p w:rsidR="00F64311" w:rsidRDefault="00F64311" w:rsidP="00F64311">
      <w:pPr>
        <w:pStyle w:val="Heading4"/>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jc w:val="both"/>
        <w:rPr>
          <w:rFonts w:ascii="Arial" w:hAnsi="Arial" w:cs="Arial"/>
          <w:szCs w:val="24"/>
          <w:lang w:val="ro-RO"/>
        </w:rPr>
      </w:pPr>
      <w:r>
        <w:rPr>
          <w:rFonts w:ascii="Arial" w:hAnsi="Arial" w:cs="Arial"/>
          <w:szCs w:val="24"/>
          <w:lang w:val="ro-RO"/>
        </w:rPr>
        <w:t xml:space="preserve">CAP.IV. </w:t>
      </w:r>
      <w:r>
        <w:rPr>
          <w:rFonts w:ascii="Arial" w:hAnsi="Arial" w:cs="Arial"/>
          <w:bCs/>
          <w:color w:val="000000"/>
          <w:szCs w:val="24"/>
        </w:rPr>
        <w:t>Surse de poluanti</w:t>
      </w:r>
      <w:r>
        <w:rPr>
          <w:rFonts w:ascii="Arial" w:hAnsi="Arial" w:cs="Arial"/>
          <w:szCs w:val="24"/>
          <w:lang w:val="ro-RO"/>
        </w:rPr>
        <w:tab/>
      </w:r>
      <w:r>
        <w:rPr>
          <w:rFonts w:ascii="Arial" w:hAnsi="Arial" w:cs="Arial"/>
          <w:szCs w:val="24"/>
          <w:lang w:val="ro-RO"/>
        </w:rPr>
        <w:tab/>
      </w:r>
      <w:r>
        <w:rPr>
          <w:rFonts w:ascii="Arial" w:hAnsi="Arial" w:cs="Arial"/>
          <w:szCs w:val="24"/>
          <w:lang w:val="ro-RO"/>
        </w:rPr>
        <w:tab/>
      </w:r>
    </w:p>
    <w:p w:rsidR="009E2360" w:rsidRPr="00456B42" w:rsidRDefault="009E2360">
      <w:pPr>
        <w:spacing w:after="0"/>
        <w:rPr>
          <w:rFonts w:ascii="Arial" w:hAnsi="Arial" w:cs="Arial"/>
          <w:bCs/>
          <w:color w:val="000000"/>
          <w:sz w:val="24"/>
          <w:szCs w:val="24"/>
          <w:u w:val="single"/>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1.Protectia calitatii apelor</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surse de poluanti pentru ape, locul de evacuare sau emisarul</w:t>
      </w:r>
    </w:p>
    <w:p w:rsidR="00C459C6" w:rsidRDefault="00C459C6" w:rsidP="00F64311">
      <w:pPr>
        <w:spacing w:after="0"/>
        <w:ind w:firstLine="110"/>
        <w:jc w:val="both"/>
        <w:rPr>
          <w:rFonts w:ascii="Arial" w:hAnsi="Arial" w:cs="Arial"/>
          <w:bCs/>
          <w:i/>
          <w:color w:val="000000"/>
          <w:sz w:val="24"/>
          <w:szCs w:val="24"/>
        </w:rPr>
      </w:pPr>
      <w:r w:rsidRPr="00456B42">
        <w:rPr>
          <w:rFonts w:ascii="Arial" w:hAnsi="Arial" w:cs="Arial"/>
          <w:bCs/>
          <w:i/>
          <w:color w:val="000000"/>
          <w:sz w:val="24"/>
          <w:szCs w:val="24"/>
        </w:rPr>
        <w:t>Apele uzate – pluviale, de pe acoperisurile cladirilor se vor drena in incinta proprie, cele de pe platformele betonate si drumuri se filtreaza, se deverseaza in rezervor de retentie si se vor transforma in rezerva intangibila de apa in vederea stingerii incendiilor, apele menajere se vor colecta in rezervor vidanjabil ce se va goli period</w:t>
      </w:r>
      <w:r w:rsidR="00F64311">
        <w:rPr>
          <w:rFonts w:ascii="Arial" w:hAnsi="Arial" w:cs="Arial"/>
          <w:bCs/>
          <w:i/>
          <w:color w:val="000000"/>
          <w:sz w:val="24"/>
          <w:szCs w:val="24"/>
        </w:rPr>
        <w:t>ic de catre firme specializate.</w:t>
      </w:r>
    </w:p>
    <w:p w:rsidR="00F64311" w:rsidRPr="00456B42" w:rsidRDefault="00F64311" w:rsidP="00F64311">
      <w:pPr>
        <w:spacing w:after="0"/>
        <w:ind w:firstLine="110"/>
        <w:jc w:val="both"/>
        <w:rPr>
          <w:rFonts w:ascii="Arial" w:hAnsi="Arial" w:cs="Arial"/>
          <w:bCs/>
          <w:i/>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statiile si instalatiile de epurare sau de preepurare a apelor uzate prevazute</w:t>
      </w:r>
    </w:p>
    <w:p w:rsidR="009E2360" w:rsidRPr="00456B42" w:rsidRDefault="00912180">
      <w:pPr>
        <w:spacing w:after="0"/>
        <w:rPr>
          <w:rFonts w:ascii="Arial" w:hAnsi="Arial" w:cs="Arial"/>
          <w:bCs/>
          <w:i/>
          <w:color w:val="000000"/>
          <w:sz w:val="24"/>
          <w:szCs w:val="24"/>
        </w:rPr>
      </w:pPr>
      <w:r w:rsidRPr="00456B42">
        <w:rPr>
          <w:rFonts w:ascii="Arial" w:hAnsi="Arial" w:cs="Arial"/>
          <w:bCs/>
          <w:i/>
          <w:color w:val="000000"/>
          <w:sz w:val="24"/>
          <w:szCs w:val="24"/>
        </w:rPr>
        <w:t xml:space="preserve"> Fara</w:t>
      </w:r>
    </w:p>
    <w:p w:rsidR="00912180" w:rsidRPr="00456B42" w:rsidRDefault="00912180">
      <w:pPr>
        <w:spacing w:after="0"/>
        <w:rPr>
          <w:rFonts w:ascii="Arial" w:hAnsi="Arial" w:cs="Arial"/>
          <w:bCs/>
          <w:i/>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xml:space="preserve">2.Protectia aerului </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-surse de poluanti pentru aer, poluanti;</w:t>
      </w:r>
    </w:p>
    <w:p w:rsidR="009E2360" w:rsidRPr="00456B42" w:rsidRDefault="000B2B82">
      <w:pPr>
        <w:spacing w:after="0"/>
        <w:jc w:val="both"/>
        <w:rPr>
          <w:rFonts w:ascii="Arial" w:hAnsi="Arial" w:cs="Arial"/>
          <w:bCs/>
          <w:i/>
          <w:color w:val="000000"/>
          <w:sz w:val="24"/>
          <w:szCs w:val="24"/>
        </w:rPr>
      </w:pPr>
      <w:r w:rsidRPr="00456B42">
        <w:rPr>
          <w:rFonts w:ascii="Arial" w:hAnsi="Arial" w:cs="Arial"/>
          <w:bCs/>
          <w:i/>
          <w:color w:val="000000"/>
          <w:sz w:val="24"/>
          <w:szCs w:val="24"/>
        </w:rPr>
        <w:t>Emisiile din timpul realizarii obiectivului de investitie propus sunt asociate in principal cu miscarea pamantului, manevrarea unor materiale, construirea in sine a unor facilitati specifice.</w:t>
      </w:r>
    </w:p>
    <w:p w:rsidR="009E2360" w:rsidRPr="00456B42" w:rsidRDefault="000B2B82">
      <w:pPr>
        <w:spacing w:after="0"/>
        <w:jc w:val="both"/>
        <w:rPr>
          <w:rFonts w:ascii="Arial" w:hAnsi="Arial" w:cs="Arial"/>
          <w:bCs/>
          <w:i/>
          <w:color w:val="000000"/>
          <w:sz w:val="24"/>
          <w:szCs w:val="24"/>
        </w:rPr>
      </w:pPr>
      <w:r w:rsidRPr="00456B42">
        <w:rPr>
          <w:rFonts w:ascii="Arial" w:hAnsi="Arial" w:cs="Arial"/>
          <w:bCs/>
          <w:i/>
          <w:color w:val="000000"/>
          <w:sz w:val="24"/>
          <w:szCs w:val="24"/>
        </w:rPr>
        <w:t>Emisiile de praf variaza de la o zi la alta, functie de nivelul activitatii, operatiile specifice, conditiile meteo dominante. Praful generat de manevrarea de materiale sau vant este in general de origine naturala (particule sol, praf mineral). Principalele faze generatoare de surse de emisie praf in atmosfera sunt:</w:t>
      </w:r>
    </w:p>
    <w:p w:rsidR="009E2360" w:rsidRPr="00456B42" w:rsidRDefault="000B2B82">
      <w:pPr>
        <w:numPr>
          <w:ilvl w:val="0"/>
          <w:numId w:val="2"/>
        </w:numPr>
        <w:spacing w:after="0"/>
        <w:ind w:left="770" w:hanging="770"/>
        <w:rPr>
          <w:rFonts w:ascii="Arial" w:hAnsi="Arial" w:cs="Arial"/>
          <w:bCs/>
          <w:i/>
          <w:color w:val="000000"/>
          <w:sz w:val="24"/>
          <w:szCs w:val="24"/>
        </w:rPr>
      </w:pPr>
      <w:r w:rsidRPr="00456B42">
        <w:rPr>
          <w:rFonts w:ascii="Arial" w:hAnsi="Arial" w:cs="Arial"/>
          <w:bCs/>
          <w:i/>
          <w:color w:val="000000"/>
          <w:sz w:val="24"/>
          <w:szCs w:val="24"/>
        </w:rPr>
        <w:t>lucrari in amplasamentul obiectivului</w:t>
      </w:r>
    </w:p>
    <w:p w:rsidR="009E2360" w:rsidRPr="00456B42" w:rsidRDefault="000B2B82">
      <w:pPr>
        <w:numPr>
          <w:ilvl w:val="0"/>
          <w:numId w:val="2"/>
        </w:numPr>
        <w:spacing w:after="0"/>
        <w:ind w:left="770" w:hanging="770"/>
        <w:rPr>
          <w:rFonts w:ascii="Arial" w:hAnsi="Arial" w:cs="Arial"/>
          <w:bCs/>
          <w:i/>
          <w:color w:val="000000"/>
          <w:sz w:val="24"/>
          <w:szCs w:val="24"/>
        </w:rPr>
      </w:pPr>
      <w:r w:rsidRPr="00456B42">
        <w:rPr>
          <w:rFonts w:ascii="Arial" w:hAnsi="Arial" w:cs="Arial"/>
          <w:bCs/>
          <w:i/>
          <w:color w:val="000000"/>
          <w:sz w:val="24"/>
          <w:szCs w:val="24"/>
        </w:rPr>
        <w:t>lucrari ce includ manipulari de pamant</w:t>
      </w:r>
      <w:r w:rsidR="00C459C6" w:rsidRPr="00456B42">
        <w:rPr>
          <w:rFonts w:ascii="Arial" w:hAnsi="Arial" w:cs="Arial"/>
          <w:bCs/>
          <w:i/>
          <w:color w:val="000000"/>
          <w:sz w:val="24"/>
          <w:szCs w:val="24"/>
        </w:rPr>
        <w:t>, turnari de betoane si executia structurilor metalice si de lemn.</w:t>
      </w:r>
    </w:p>
    <w:p w:rsidR="009E2360" w:rsidRPr="00456B42" w:rsidRDefault="000B2B82">
      <w:pPr>
        <w:numPr>
          <w:ilvl w:val="0"/>
          <w:numId w:val="2"/>
        </w:numPr>
        <w:spacing w:after="0"/>
        <w:ind w:left="770" w:hanging="770"/>
        <w:rPr>
          <w:rFonts w:ascii="Arial" w:hAnsi="Arial" w:cs="Arial"/>
          <w:bCs/>
          <w:i/>
          <w:color w:val="000000"/>
          <w:sz w:val="24"/>
          <w:szCs w:val="24"/>
        </w:rPr>
      </w:pPr>
      <w:r w:rsidRPr="00456B42">
        <w:rPr>
          <w:rFonts w:ascii="Arial" w:hAnsi="Arial" w:cs="Arial"/>
          <w:bCs/>
          <w:i/>
          <w:color w:val="000000"/>
          <w:sz w:val="24"/>
          <w:szCs w:val="24"/>
        </w:rPr>
        <w:t>lucrari colaterale</w:t>
      </w:r>
    </w:p>
    <w:p w:rsidR="009E2360" w:rsidRPr="00456B42" w:rsidRDefault="000B2B82">
      <w:pPr>
        <w:numPr>
          <w:ilvl w:val="0"/>
          <w:numId w:val="2"/>
        </w:numPr>
        <w:spacing w:after="0"/>
        <w:ind w:left="770" w:hanging="770"/>
        <w:rPr>
          <w:rFonts w:ascii="Arial" w:hAnsi="Arial" w:cs="Arial"/>
          <w:bCs/>
          <w:i/>
          <w:color w:val="000000"/>
          <w:sz w:val="24"/>
          <w:szCs w:val="24"/>
        </w:rPr>
      </w:pPr>
      <w:r w:rsidRPr="00456B42">
        <w:rPr>
          <w:rFonts w:ascii="Arial" w:hAnsi="Arial" w:cs="Arial"/>
          <w:bCs/>
          <w:i/>
          <w:color w:val="000000"/>
          <w:sz w:val="24"/>
          <w:szCs w:val="24"/>
        </w:rPr>
        <w:t>traficul auto de lucru</w:t>
      </w:r>
    </w:p>
    <w:p w:rsidR="009E2360" w:rsidRPr="00456B42" w:rsidRDefault="000B2B82" w:rsidP="00C459C6">
      <w:pPr>
        <w:numPr>
          <w:ilvl w:val="0"/>
          <w:numId w:val="2"/>
        </w:numPr>
        <w:spacing w:after="0"/>
        <w:ind w:left="770" w:hanging="770"/>
        <w:jc w:val="both"/>
        <w:rPr>
          <w:rFonts w:ascii="Arial" w:hAnsi="Arial" w:cs="Arial"/>
          <w:bCs/>
          <w:i/>
          <w:color w:val="000000"/>
          <w:sz w:val="24"/>
          <w:szCs w:val="24"/>
        </w:rPr>
      </w:pPr>
      <w:r w:rsidRPr="00456B42">
        <w:rPr>
          <w:rFonts w:ascii="Arial" w:hAnsi="Arial" w:cs="Arial"/>
          <w:bCs/>
          <w:i/>
          <w:color w:val="000000"/>
          <w:sz w:val="24"/>
          <w:szCs w:val="24"/>
        </w:rPr>
        <w:lastRenderedPageBreak/>
        <w:t>Executia lucrarilor implica folosirea de utilaje specifice, ceea ce poate conduce la aparitia unor surse de poluanti caracteristici; aprovizionarea cu materiale implica utilizarea de autovehicule pentru transport ce genereaza poluanti caracteristici motoarelor cu ardere interna.</w:t>
      </w:r>
    </w:p>
    <w:p w:rsidR="009E2360" w:rsidRPr="00456B42" w:rsidRDefault="000B2B82" w:rsidP="00C459C6">
      <w:pPr>
        <w:numPr>
          <w:ilvl w:val="0"/>
          <w:numId w:val="2"/>
        </w:numPr>
        <w:spacing w:after="0"/>
        <w:ind w:left="770" w:hanging="770"/>
        <w:jc w:val="both"/>
        <w:rPr>
          <w:rFonts w:ascii="Arial" w:hAnsi="Arial" w:cs="Arial"/>
          <w:bCs/>
          <w:i/>
          <w:color w:val="000000"/>
          <w:sz w:val="24"/>
          <w:szCs w:val="24"/>
        </w:rPr>
      </w:pPr>
      <w:r w:rsidRPr="00456B42">
        <w:rPr>
          <w:rFonts w:ascii="Arial" w:hAnsi="Arial" w:cs="Arial"/>
          <w:bCs/>
          <w:i/>
          <w:color w:val="000000"/>
          <w:sz w:val="24"/>
          <w:szCs w:val="24"/>
        </w:rPr>
        <w:t>Posibilitati de diminuare/eliminare a impactului:</w:t>
      </w:r>
    </w:p>
    <w:p w:rsidR="009E2360" w:rsidRPr="00456B42" w:rsidRDefault="000B2B82" w:rsidP="00C459C6">
      <w:pPr>
        <w:numPr>
          <w:ilvl w:val="0"/>
          <w:numId w:val="2"/>
        </w:numPr>
        <w:spacing w:after="0"/>
        <w:ind w:left="770" w:hanging="770"/>
        <w:jc w:val="both"/>
        <w:rPr>
          <w:rFonts w:ascii="Arial" w:hAnsi="Arial" w:cs="Arial"/>
          <w:bCs/>
          <w:i/>
          <w:color w:val="000000"/>
          <w:sz w:val="24"/>
          <w:szCs w:val="24"/>
        </w:rPr>
      </w:pPr>
      <w:r w:rsidRPr="00456B42">
        <w:rPr>
          <w:rFonts w:ascii="Arial" w:hAnsi="Arial" w:cs="Arial"/>
          <w:bCs/>
          <w:i/>
          <w:color w:val="000000"/>
          <w:sz w:val="24"/>
          <w:szCs w:val="24"/>
        </w:rPr>
        <w:t>umectarea permanenta a suprafetelor neasfaltate; eliminarea/reducerea lucrarilor ce antreneaza formarea prafului in perioadele cu vant puternic;</w:t>
      </w:r>
    </w:p>
    <w:p w:rsidR="009E2360" w:rsidRPr="00456B42" w:rsidRDefault="000B2B82" w:rsidP="00C459C6">
      <w:pPr>
        <w:numPr>
          <w:ilvl w:val="0"/>
          <w:numId w:val="2"/>
        </w:numPr>
        <w:spacing w:after="0"/>
        <w:ind w:left="770" w:hanging="770"/>
        <w:jc w:val="both"/>
        <w:rPr>
          <w:rFonts w:ascii="Arial" w:hAnsi="Arial" w:cs="Arial"/>
          <w:bCs/>
          <w:i/>
          <w:color w:val="000000"/>
          <w:sz w:val="24"/>
          <w:szCs w:val="24"/>
        </w:rPr>
      </w:pPr>
      <w:r w:rsidRPr="00456B42">
        <w:rPr>
          <w:rFonts w:ascii="Arial" w:hAnsi="Arial" w:cs="Arial"/>
          <w:bCs/>
          <w:i/>
          <w:color w:val="000000"/>
          <w:sz w:val="24"/>
          <w:szCs w:val="24"/>
        </w:rPr>
        <w:t>verificarea periodica a utilajelor/mijloacelor de transport, intretinerea corespunzatoare, punere in functiune numai in buna stare de utilizare.</w:t>
      </w:r>
    </w:p>
    <w:p w:rsidR="009E2360" w:rsidRPr="00456B42" w:rsidRDefault="009E2360">
      <w:pPr>
        <w:spacing w:after="0"/>
        <w:ind w:left="770" w:hanging="770"/>
        <w:rPr>
          <w:rFonts w:ascii="Arial" w:hAnsi="Arial" w:cs="Arial"/>
          <w:bCs/>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instalatiile de  retinerea si dispersia poluantilor in atmosfera</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9E2360">
      <w:pPr>
        <w:spacing w:after="0"/>
        <w:rPr>
          <w:rFonts w:ascii="Arial" w:hAnsi="Arial" w:cs="Arial"/>
          <w:bCs/>
          <w:i/>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xml:space="preserve">3. Protectia impotriva zgomotului si vibratiilor </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sursele de zgomot si vibratii</w:t>
      </w:r>
    </w:p>
    <w:p w:rsidR="009E2360" w:rsidRPr="00456B42" w:rsidRDefault="000B2B82">
      <w:pPr>
        <w:spacing w:after="0"/>
        <w:jc w:val="both"/>
        <w:rPr>
          <w:rFonts w:ascii="Arial" w:hAnsi="Arial" w:cs="Arial"/>
          <w:bCs/>
          <w:i/>
          <w:color w:val="000000"/>
          <w:sz w:val="24"/>
          <w:szCs w:val="24"/>
        </w:rPr>
      </w:pPr>
      <w:r w:rsidRPr="00456B42">
        <w:rPr>
          <w:rFonts w:ascii="Arial" w:hAnsi="Arial" w:cs="Arial"/>
          <w:bCs/>
          <w:i/>
          <w:color w:val="000000"/>
          <w:sz w:val="24"/>
          <w:szCs w:val="24"/>
        </w:rPr>
        <w:t xml:space="preserve">Sursele de zgomot sunt reprezentate de traficul ocazional din zona. In ceea ce priveste incadrarea nivelelor inregistrate de zgomot si vibratii in legislatia nationala, avand in vedere traficul existent, nu se poate pune problema depasirii limitelor impuse. </w:t>
      </w:r>
    </w:p>
    <w:p w:rsidR="009E2360" w:rsidRPr="00456B42" w:rsidRDefault="000B2B82">
      <w:pPr>
        <w:spacing w:after="0"/>
        <w:jc w:val="both"/>
        <w:rPr>
          <w:rFonts w:ascii="Arial" w:hAnsi="Arial" w:cs="Arial"/>
          <w:bCs/>
          <w:i/>
          <w:color w:val="000000"/>
          <w:sz w:val="24"/>
          <w:szCs w:val="24"/>
        </w:rPr>
      </w:pPr>
      <w:r w:rsidRPr="00456B42">
        <w:rPr>
          <w:rFonts w:ascii="Arial" w:hAnsi="Arial" w:cs="Arial"/>
          <w:bCs/>
          <w:i/>
          <w:color w:val="000000"/>
          <w:sz w:val="24"/>
          <w:szCs w:val="24"/>
        </w:rPr>
        <w:t>Principala sursa de zgomot la realizare se datoreaza masinilor/utilajelor necesare pentru lucrarile specifice. Procesele tehnologice in executie pot necesita utilizarea de utilaje ce reprezinta surse de zgomot si vibratii; generarea de vibratii poate fi generata si de calitatea drumurilor din zona.</w:t>
      </w:r>
    </w:p>
    <w:p w:rsidR="009E2360" w:rsidRPr="00456B42" w:rsidRDefault="000B2B82">
      <w:pPr>
        <w:spacing w:after="0"/>
        <w:jc w:val="both"/>
        <w:rPr>
          <w:rFonts w:ascii="Arial" w:hAnsi="Arial" w:cs="Arial"/>
          <w:bCs/>
          <w:i/>
          <w:color w:val="000000"/>
          <w:sz w:val="24"/>
          <w:szCs w:val="24"/>
        </w:rPr>
      </w:pPr>
      <w:r w:rsidRPr="00456B42">
        <w:rPr>
          <w:rFonts w:ascii="Arial" w:hAnsi="Arial" w:cs="Arial"/>
          <w:bCs/>
          <w:i/>
          <w:color w:val="000000"/>
          <w:sz w:val="24"/>
          <w:szCs w:val="24"/>
        </w:rPr>
        <w:t>Avand in vedere durata limitata in timp a lucrarilor de executie si amploarea redusa a acestora, se considera ca impactul zgomotului este nesemnificativ.</w:t>
      </w:r>
    </w:p>
    <w:p w:rsidR="009E2360" w:rsidRPr="00456B42" w:rsidRDefault="009E2360">
      <w:pPr>
        <w:spacing w:after="0"/>
        <w:rPr>
          <w:rFonts w:ascii="Arial" w:hAnsi="Arial" w:cs="Arial"/>
          <w:bCs/>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amenajarile si dotarile pentru protectia impotriva zgomotului si vibratiilor</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9E2360">
      <w:pPr>
        <w:spacing w:after="0"/>
        <w:rPr>
          <w:rFonts w:ascii="Arial" w:hAnsi="Arial" w:cs="Arial"/>
          <w:bCs/>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4.Protectia impotriva radiatiilor</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-sursele de radiatii</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-amenajarile si dotarile pentru protectia impotriva radiatiilor</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9E2360">
      <w:pPr>
        <w:spacing w:after="0"/>
        <w:rPr>
          <w:rFonts w:ascii="Arial" w:hAnsi="Arial" w:cs="Arial"/>
          <w:bCs/>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5.Protectia solului si a subsolului</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surse de poluanti pentru sol,subsol si ape freatice</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Menegmentul judicios al dejectiilor, prevazut prin proiect asigura protectia solului si subsolului.</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-lucrarile si dotarile pentru protectia solului si a subsolului</w:t>
      </w:r>
    </w:p>
    <w:p w:rsidR="009E2360" w:rsidRPr="00456B42" w:rsidRDefault="00D9440A">
      <w:pPr>
        <w:spacing w:after="0"/>
        <w:jc w:val="both"/>
        <w:rPr>
          <w:rFonts w:ascii="Arial" w:hAnsi="Arial" w:cs="Arial"/>
          <w:bCs/>
          <w:color w:val="000000"/>
          <w:sz w:val="24"/>
          <w:szCs w:val="24"/>
        </w:rPr>
      </w:pPr>
      <w:r w:rsidRPr="00456B42">
        <w:rPr>
          <w:rFonts w:ascii="Arial" w:hAnsi="Arial" w:cs="Arial"/>
          <w:bCs/>
          <w:i/>
          <w:color w:val="000000"/>
          <w:sz w:val="24"/>
          <w:szCs w:val="24"/>
        </w:rPr>
        <w:t>Rezervorul</w:t>
      </w:r>
      <w:r w:rsidR="000B2B82" w:rsidRPr="00456B42">
        <w:rPr>
          <w:rFonts w:ascii="Arial" w:hAnsi="Arial" w:cs="Arial"/>
          <w:bCs/>
          <w:i/>
          <w:color w:val="000000"/>
          <w:sz w:val="24"/>
          <w:szCs w:val="24"/>
        </w:rPr>
        <w:t xml:space="preserve"> de colectare a dejectiilor </w:t>
      </w:r>
      <w:r w:rsidRPr="00456B42">
        <w:rPr>
          <w:rFonts w:ascii="Arial" w:hAnsi="Arial" w:cs="Arial"/>
          <w:bCs/>
          <w:i/>
          <w:color w:val="000000"/>
          <w:sz w:val="24"/>
          <w:szCs w:val="24"/>
        </w:rPr>
        <w:t xml:space="preserve">semilichide </w:t>
      </w:r>
      <w:r w:rsidR="000B2B82" w:rsidRPr="00456B42">
        <w:rPr>
          <w:rFonts w:ascii="Arial" w:hAnsi="Arial" w:cs="Arial"/>
          <w:bCs/>
          <w:i/>
          <w:color w:val="000000"/>
          <w:sz w:val="24"/>
          <w:szCs w:val="24"/>
        </w:rPr>
        <w:t>va fi impermeabilizat si monitorizat conform normelor in vigoare</w:t>
      </w:r>
      <w:r w:rsidRPr="00456B42">
        <w:rPr>
          <w:rFonts w:ascii="Arial" w:hAnsi="Arial" w:cs="Arial"/>
          <w:bCs/>
          <w:i/>
          <w:color w:val="000000"/>
          <w:sz w:val="24"/>
          <w:szCs w:val="24"/>
        </w:rPr>
        <w:t xml:space="preserve"> (betoane impermeabile, membrane, etc)</w:t>
      </w:r>
      <w:r w:rsidR="000B2B82" w:rsidRPr="00456B42">
        <w:rPr>
          <w:rFonts w:ascii="Arial" w:hAnsi="Arial" w:cs="Arial"/>
          <w:bCs/>
          <w:color w:val="000000"/>
          <w:sz w:val="24"/>
          <w:szCs w:val="24"/>
        </w:rPr>
        <w:t>.</w:t>
      </w:r>
    </w:p>
    <w:p w:rsidR="009E2360" w:rsidRPr="00456B42" w:rsidRDefault="009E2360">
      <w:pPr>
        <w:spacing w:after="0"/>
        <w:rPr>
          <w:rFonts w:ascii="Arial" w:hAnsi="Arial" w:cs="Arial"/>
          <w:bCs/>
          <w:i/>
          <w:color w:val="0070C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6. Protectia ecosistemelor terestre si acvatice</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identificarea arealelor sensibile posibile ce pot fi afectate de proiect</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9E2360">
      <w:pPr>
        <w:spacing w:after="0"/>
        <w:rPr>
          <w:rFonts w:ascii="Arial" w:hAnsi="Arial" w:cs="Arial"/>
          <w:bCs/>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lastRenderedPageBreak/>
        <w:t>- lucrarile, dotarile si masurile pentru protectia biodiversitatii, monumentelor naturii si ariilor protejate</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Nu este cazul.</w:t>
      </w:r>
    </w:p>
    <w:p w:rsidR="009E2360" w:rsidRPr="00456B42" w:rsidRDefault="009E2360">
      <w:pPr>
        <w:spacing w:after="0"/>
        <w:rPr>
          <w:rFonts w:ascii="Arial" w:hAnsi="Arial" w:cs="Arial"/>
          <w:bCs/>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7.Protecia asezarilor umane si a altor obiectivede interes public</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 identificarea obiectivelor de interes public, distanta fata de asezarile umane, respectiv fata de monumentele istorice si de arhitectura, alte zone asupra carora exista instituit un regim de restrictie, zone de interes traditional,etc. si a obiectivelor protejatesi/sau de interes public;</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Distanta minima fata de asezarile umane (vatra satului - este de  2100m).</w:t>
      </w:r>
    </w:p>
    <w:p w:rsidR="009E2360" w:rsidRPr="00456B42" w:rsidRDefault="009E2360">
      <w:pPr>
        <w:spacing w:after="0"/>
        <w:rPr>
          <w:rFonts w:ascii="Arial" w:hAnsi="Arial" w:cs="Arial"/>
          <w:bCs/>
          <w:i/>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8.Gospodarirea deseurilor generate pe amplasament</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-tipuri si cantitati de deseuri de orice natura pe amplasament:</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 xml:space="preserve">In executie: deseuri specifice lucrarilor de constructii, </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 xml:space="preserve">In exploatare : gunoi menajer, animale moarte </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-modul de gospodarire a deseurilor</w:t>
      </w:r>
    </w:p>
    <w:p w:rsidR="009E2360" w:rsidRPr="00456B42" w:rsidRDefault="000B2B82">
      <w:pPr>
        <w:spacing w:after="0"/>
        <w:jc w:val="both"/>
        <w:rPr>
          <w:rFonts w:ascii="Arial" w:hAnsi="Arial" w:cs="Arial"/>
          <w:bCs/>
          <w:i/>
          <w:color w:val="000000"/>
          <w:sz w:val="24"/>
          <w:szCs w:val="24"/>
        </w:rPr>
      </w:pPr>
      <w:r w:rsidRPr="00456B42">
        <w:rPr>
          <w:rFonts w:ascii="Arial" w:hAnsi="Arial" w:cs="Arial"/>
          <w:bCs/>
          <w:i/>
          <w:color w:val="000000"/>
          <w:sz w:val="24"/>
          <w:szCs w:val="24"/>
        </w:rPr>
        <w:t xml:space="preserve"> In timpul executiei, deseurile specifice activitatii constructorilor, se vor depozita temporar in  containere si vor fi transportate in locurile aprobate de consiliul local.</w:t>
      </w:r>
    </w:p>
    <w:p w:rsidR="009E2360" w:rsidRPr="00456B42" w:rsidRDefault="000B2B82">
      <w:pPr>
        <w:spacing w:after="0"/>
        <w:jc w:val="both"/>
        <w:rPr>
          <w:rFonts w:ascii="Arial" w:hAnsi="Arial" w:cs="Arial"/>
          <w:bCs/>
          <w:i/>
          <w:color w:val="000000"/>
          <w:sz w:val="24"/>
          <w:szCs w:val="24"/>
        </w:rPr>
      </w:pPr>
      <w:r w:rsidRPr="00456B42">
        <w:rPr>
          <w:rFonts w:ascii="Arial" w:hAnsi="Arial" w:cs="Arial"/>
          <w:bCs/>
          <w:i/>
          <w:color w:val="000000"/>
          <w:sz w:val="24"/>
          <w:szCs w:val="24"/>
        </w:rPr>
        <w:t>In exploatare, gunoiul menajer se va depozita in pubele si se vor goli periodic prin intermediul unei firme specializate de salubritate  pe baza unui contract.</w:t>
      </w:r>
    </w:p>
    <w:p w:rsidR="009E2360" w:rsidRPr="00456B42" w:rsidRDefault="000B2B82">
      <w:pPr>
        <w:spacing w:after="0"/>
        <w:jc w:val="both"/>
        <w:rPr>
          <w:rFonts w:ascii="Arial" w:hAnsi="Arial" w:cs="Arial"/>
          <w:bCs/>
          <w:i/>
          <w:color w:val="000000"/>
          <w:sz w:val="24"/>
          <w:szCs w:val="24"/>
        </w:rPr>
      </w:pPr>
      <w:r w:rsidRPr="00456B42">
        <w:rPr>
          <w:rFonts w:ascii="Arial" w:hAnsi="Arial" w:cs="Arial"/>
          <w:bCs/>
          <w:i/>
          <w:color w:val="000000"/>
          <w:sz w:val="24"/>
          <w:szCs w:val="24"/>
        </w:rPr>
        <w:t xml:space="preserve">Pentru animalele moarte exista o </w:t>
      </w:r>
      <w:r w:rsidR="00D9440A" w:rsidRPr="00456B42">
        <w:rPr>
          <w:rFonts w:ascii="Arial" w:hAnsi="Arial" w:cs="Arial"/>
          <w:b/>
          <w:bCs/>
          <w:i/>
          <w:color w:val="000000"/>
          <w:sz w:val="24"/>
          <w:szCs w:val="24"/>
        </w:rPr>
        <w:t>c</w:t>
      </w:r>
      <w:r w:rsidR="00563463" w:rsidRPr="00456B42">
        <w:rPr>
          <w:rFonts w:ascii="Arial" w:hAnsi="Arial" w:cs="Arial"/>
          <w:b/>
          <w:bCs/>
          <w:i/>
          <w:color w:val="000000"/>
          <w:sz w:val="24"/>
          <w:szCs w:val="24"/>
        </w:rPr>
        <w:t>amera</w:t>
      </w:r>
      <w:r w:rsidR="00D9440A" w:rsidRPr="00456B42">
        <w:rPr>
          <w:rFonts w:ascii="Arial" w:hAnsi="Arial" w:cs="Arial"/>
          <w:b/>
          <w:bCs/>
          <w:i/>
          <w:color w:val="000000"/>
          <w:sz w:val="24"/>
          <w:szCs w:val="24"/>
        </w:rPr>
        <w:t xml:space="preserve"> pentru necropsie</w:t>
      </w:r>
      <w:r w:rsidR="00563463" w:rsidRPr="00456B42">
        <w:rPr>
          <w:rFonts w:ascii="Arial" w:hAnsi="Arial" w:cs="Arial"/>
          <w:b/>
          <w:bCs/>
          <w:i/>
          <w:color w:val="000000"/>
          <w:sz w:val="24"/>
          <w:szCs w:val="24"/>
        </w:rPr>
        <w:t xml:space="preserve"> refrigerata</w:t>
      </w:r>
      <w:r w:rsidR="00563463" w:rsidRPr="00456B42">
        <w:rPr>
          <w:rFonts w:ascii="Arial" w:hAnsi="Arial" w:cs="Arial"/>
          <w:bCs/>
          <w:i/>
          <w:color w:val="000000"/>
          <w:sz w:val="24"/>
          <w:szCs w:val="24"/>
        </w:rPr>
        <w:t>,</w:t>
      </w:r>
      <w:r w:rsidRPr="00456B42">
        <w:rPr>
          <w:rFonts w:ascii="Arial" w:hAnsi="Arial" w:cs="Arial"/>
          <w:bCs/>
          <w:i/>
          <w:color w:val="000000"/>
          <w:sz w:val="24"/>
          <w:szCs w:val="24"/>
        </w:rPr>
        <w:t xml:space="preserve"> iar ferma va avea un contract cu o firma specializata.</w:t>
      </w:r>
    </w:p>
    <w:p w:rsidR="009E2360" w:rsidRPr="00456B42" w:rsidRDefault="009E2360">
      <w:pPr>
        <w:spacing w:after="0"/>
        <w:rPr>
          <w:rFonts w:ascii="Arial" w:hAnsi="Arial" w:cs="Arial"/>
          <w:bCs/>
          <w:color w:val="000000"/>
          <w:sz w:val="24"/>
          <w:szCs w:val="24"/>
        </w:rPr>
      </w:pP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9.Gospodarirea substantelor si si preparatelor chimice periculoase</w:t>
      </w:r>
    </w:p>
    <w:p w:rsidR="009E2360" w:rsidRPr="00456B42" w:rsidRDefault="000B2B82">
      <w:pPr>
        <w:spacing w:after="0"/>
        <w:rPr>
          <w:rFonts w:ascii="Arial" w:hAnsi="Arial" w:cs="Arial"/>
          <w:bCs/>
          <w:color w:val="000000"/>
          <w:sz w:val="24"/>
          <w:szCs w:val="24"/>
        </w:rPr>
      </w:pPr>
      <w:r w:rsidRPr="00456B42">
        <w:rPr>
          <w:rFonts w:ascii="Arial" w:hAnsi="Arial" w:cs="Arial"/>
          <w:bCs/>
          <w:color w:val="000000"/>
          <w:sz w:val="24"/>
          <w:szCs w:val="24"/>
        </w:rPr>
        <w:t>-substantele si preparatele chimice periculoase utilizate si/sau produse</w:t>
      </w:r>
    </w:p>
    <w:p w:rsidR="009E2360" w:rsidRPr="00456B42" w:rsidRDefault="000B2B82">
      <w:pPr>
        <w:spacing w:after="0"/>
        <w:rPr>
          <w:rFonts w:ascii="Arial" w:hAnsi="Arial" w:cs="Arial"/>
          <w:bCs/>
          <w:i/>
          <w:color w:val="000000"/>
          <w:sz w:val="24"/>
          <w:szCs w:val="24"/>
        </w:rPr>
      </w:pPr>
      <w:r w:rsidRPr="00456B42">
        <w:rPr>
          <w:rFonts w:ascii="Arial" w:hAnsi="Arial" w:cs="Arial"/>
          <w:bCs/>
          <w:i/>
          <w:color w:val="000000"/>
          <w:sz w:val="24"/>
          <w:szCs w:val="24"/>
        </w:rPr>
        <w:t xml:space="preserve">Se vor utiliza detergenti si alte substante de igenizare pentru curatirea </w:t>
      </w:r>
      <w:r w:rsidR="00D9440A" w:rsidRPr="00456B42">
        <w:rPr>
          <w:rFonts w:ascii="Arial" w:hAnsi="Arial" w:cs="Arial"/>
          <w:bCs/>
          <w:i/>
          <w:color w:val="000000"/>
          <w:sz w:val="24"/>
          <w:szCs w:val="24"/>
        </w:rPr>
        <w:t>vestiarelor si a grupurilor sanitare</w:t>
      </w:r>
      <w:r w:rsidRPr="00456B42">
        <w:rPr>
          <w:rFonts w:ascii="Arial" w:hAnsi="Arial" w:cs="Arial"/>
          <w:bCs/>
          <w:i/>
          <w:color w:val="000000"/>
          <w:sz w:val="24"/>
          <w:szCs w:val="24"/>
        </w:rPr>
        <w:t>.</w:t>
      </w:r>
    </w:p>
    <w:p w:rsidR="009E2360" w:rsidRPr="00456B42" w:rsidRDefault="009E2360">
      <w:pPr>
        <w:spacing w:after="0"/>
        <w:rPr>
          <w:rFonts w:ascii="Arial" w:hAnsi="Arial" w:cs="Arial"/>
          <w:bCs/>
          <w:i/>
          <w:color w:val="000000"/>
          <w:sz w:val="24"/>
          <w:szCs w:val="24"/>
        </w:rPr>
      </w:pPr>
    </w:p>
    <w:p w:rsidR="009E2360" w:rsidRPr="00456B42" w:rsidRDefault="000B2B82">
      <w:pPr>
        <w:spacing w:after="0"/>
        <w:rPr>
          <w:rFonts w:ascii="Arial" w:hAnsi="Arial" w:cs="Arial"/>
          <w:bCs/>
          <w:color w:val="000000"/>
          <w:sz w:val="24"/>
          <w:szCs w:val="24"/>
          <w:lang w:val="en-US"/>
        </w:rPr>
      </w:pPr>
      <w:r w:rsidRPr="00456B42">
        <w:rPr>
          <w:rFonts w:ascii="Arial" w:hAnsi="Arial" w:cs="Arial"/>
          <w:bCs/>
          <w:color w:val="000000"/>
          <w:sz w:val="24"/>
          <w:szCs w:val="24"/>
        </w:rPr>
        <w:t>-modul de gospodarire</w:t>
      </w:r>
      <w:r w:rsidRPr="00456B42">
        <w:rPr>
          <w:rFonts w:ascii="Arial" w:hAnsi="Arial" w:cs="Arial"/>
          <w:sz w:val="24"/>
          <w:szCs w:val="24"/>
          <w:lang w:val="en-US" w:eastAsia="hi-IN" w:bidi="hi-IN"/>
        </w:rPr>
        <w:t xml:space="preserve"> </w:t>
      </w:r>
      <w:r w:rsidRPr="00456B42">
        <w:rPr>
          <w:rFonts w:ascii="Arial" w:hAnsi="Arial" w:cs="Arial"/>
          <w:bCs/>
          <w:color w:val="000000"/>
          <w:sz w:val="24"/>
          <w:szCs w:val="24"/>
          <w:lang w:val="en-US"/>
        </w:rPr>
        <w:t>a substanţelor şi preparatelor chimice periculoase şi asigurarea condiţiilor de protecţie a factorilor de mediu şi a sănătăţii populaţiei.</w:t>
      </w:r>
    </w:p>
    <w:p w:rsidR="009E2360" w:rsidRPr="00456B42" w:rsidRDefault="000B2B82">
      <w:pPr>
        <w:spacing w:after="0"/>
        <w:rPr>
          <w:rFonts w:ascii="Arial" w:hAnsi="Arial" w:cs="Arial"/>
          <w:bCs/>
          <w:color w:val="000000"/>
          <w:sz w:val="24"/>
          <w:szCs w:val="24"/>
          <w:lang w:val="en-US"/>
        </w:rPr>
      </w:pPr>
      <w:r w:rsidRPr="00456B42">
        <w:rPr>
          <w:rFonts w:ascii="Arial" w:hAnsi="Arial" w:cs="Arial"/>
          <w:bCs/>
          <w:i/>
          <w:color w:val="000000"/>
          <w:sz w:val="24"/>
          <w:szCs w:val="24"/>
        </w:rPr>
        <w:t>Detergentii si substantele de igienizare se vor depozita intr-un spatiu special amenajat si vor fi manipulati doar de personal autorizat.</w:t>
      </w:r>
    </w:p>
    <w:p w:rsidR="009E2360" w:rsidRPr="00456B42" w:rsidRDefault="009E2360">
      <w:pPr>
        <w:spacing w:after="0"/>
        <w:rPr>
          <w:rFonts w:ascii="Arial" w:hAnsi="Arial" w:cs="Arial"/>
          <w:bCs/>
          <w:color w:val="000000"/>
          <w:sz w:val="24"/>
          <w:szCs w:val="24"/>
          <w:lang w:val="en-US"/>
        </w:rPr>
      </w:pPr>
    </w:p>
    <w:p w:rsidR="00C31A74" w:rsidRDefault="00C31A74" w:rsidP="00C31A74">
      <w:pPr>
        <w:pStyle w:val="Heading4"/>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jc w:val="both"/>
        <w:rPr>
          <w:rFonts w:ascii="Arial" w:hAnsi="Arial" w:cs="Arial"/>
          <w:szCs w:val="24"/>
          <w:lang w:val="ro-RO"/>
        </w:rPr>
      </w:pPr>
      <w:r>
        <w:rPr>
          <w:rFonts w:ascii="Arial" w:hAnsi="Arial" w:cs="Arial"/>
          <w:szCs w:val="24"/>
          <w:lang w:val="ro-RO"/>
        </w:rPr>
        <w:t xml:space="preserve">CAP.V. </w:t>
      </w:r>
      <w:r>
        <w:rPr>
          <w:rFonts w:ascii="Arial" w:hAnsi="Arial" w:cs="Arial"/>
          <w:bCs/>
          <w:color w:val="000000"/>
          <w:szCs w:val="24"/>
        </w:rPr>
        <w:t>Prevederi pentru monitorizarea mediului</w:t>
      </w:r>
    </w:p>
    <w:p w:rsidR="00C31A74" w:rsidRDefault="00C31A74">
      <w:pPr>
        <w:spacing w:after="0"/>
        <w:rPr>
          <w:rFonts w:ascii="Arial" w:hAnsi="Arial" w:cs="Arial"/>
          <w:bCs/>
          <w:color w:val="000000"/>
          <w:sz w:val="24"/>
          <w:szCs w:val="24"/>
          <w:lang w:val="en-US"/>
        </w:rPr>
      </w:pPr>
    </w:p>
    <w:p w:rsidR="009E2360" w:rsidRPr="00456B42" w:rsidRDefault="000B2B82">
      <w:pPr>
        <w:spacing w:after="0"/>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dotări</w:t>
      </w:r>
      <w:proofErr w:type="gramEnd"/>
      <w:r w:rsidRPr="00456B42">
        <w:rPr>
          <w:rFonts w:ascii="Arial" w:hAnsi="Arial" w:cs="Arial"/>
          <w:bCs/>
          <w:color w:val="000000"/>
          <w:sz w:val="24"/>
          <w:szCs w:val="24"/>
          <w:lang w:val="en-US"/>
        </w:rPr>
        <w:t xml:space="preserve"> şi măsuri prevăzute pentru controlul emisiilor de poluanţi în mediu.</w:t>
      </w:r>
    </w:p>
    <w:p w:rsidR="009E2360" w:rsidRPr="00456B42" w:rsidRDefault="000B2B82">
      <w:pPr>
        <w:spacing w:after="0"/>
        <w:rPr>
          <w:rFonts w:ascii="Arial" w:hAnsi="Arial" w:cs="Arial"/>
          <w:bCs/>
          <w:color w:val="000000"/>
          <w:sz w:val="24"/>
          <w:szCs w:val="24"/>
          <w:lang w:val="en-US"/>
        </w:rPr>
      </w:pPr>
      <w:r w:rsidRPr="00456B42">
        <w:rPr>
          <w:rFonts w:ascii="Arial" w:hAnsi="Arial" w:cs="Arial"/>
          <w:bCs/>
          <w:i/>
          <w:color w:val="000000"/>
          <w:sz w:val="24"/>
          <w:szCs w:val="24"/>
        </w:rPr>
        <w:t>Nu este cazul.</w:t>
      </w:r>
    </w:p>
    <w:p w:rsidR="009E2360" w:rsidRPr="00456B42" w:rsidRDefault="00C31A74" w:rsidP="00C31A74">
      <w:pPr>
        <w:pStyle w:val="Heading4"/>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jc w:val="both"/>
        <w:rPr>
          <w:rFonts w:ascii="Arial" w:hAnsi="Arial" w:cs="Arial"/>
          <w:bCs/>
          <w:color w:val="000000"/>
          <w:szCs w:val="24"/>
        </w:rPr>
      </w:pPr>
      <w:r>
        <w:rPr>
          <w:rFonts w:ascii="Arial" w:hAnsi="Arial" w:cs="Arial"/>
          <w:szCs w:val="24"/>
          <w:lang w:val="ro-RO"/>
        </w:rPr>
        <w:t xml:space="preserve">CAP.VI. </w:t>
      </w:r>
      <w:r>
        <w:rPr>
          <w:rFonts w:ascii="Arial" w:hAnsi="Arial" w:cs="Arial"/>
          <w:bCs/>
          <w:color w:val="000000"/>
          <w:szCs w:val="24"/>
        </w:rPr>
        <w:t xml:space="preserve">Justificarea </w:t>
      </w:r>
      <w:proofErr w:type="gramStart"/>
      <w:r>
        <w:rPr>
          <w:rFonts w:ascii="Arial" w:hAnsi="Arial" w:cs="Arial"/>
          <w:bCs/>
          <w:color w:val="000000"/>
          <w:szCs w:val="24"/>
        </w:rPr>
        <w:t xml:space="preserve">încadrării  </w:t>
      </w:r>
      <w:r w:rsidRPr="00C31A74">
        <w:rPr>
          <w:rFonts w:ascii="Arial" w:hAnsi="Arial" w:cs="Arial"/>
          <w:bCs/>
          <w:color w:val="000000"/>
          <w:szCs w:val="24"/>
        </w:rPr>
        <w:t>PROIECTULUI</w:t>
      </w:r>
      <w:proofErr w:type="gramEnd"/>
    </w:p>
    <w:p w:rsidR="00C31A74" w:rsidRDefault="00C31A74" w:rsidP="00C31A74">
      <w:pPr>
        <w:spacing w:after="0"/>
        <w:rPr>
          <w:rFonts w:ascii="Arial" w:hAnsi="Arial" w:cs="Arial"/>
          <w:bCs/>
          <w:color w:val="000000"/>
          <w:sz w:val="24"/>
          <w:szCs w:val="24"/>
          <w:lang w:val="en-US"/>
        </w:rPr>
      </w:pPr>
    </w:p>
    <w:p w:rsidR="00C31A74" w:rsidRPr="00C31A74" w:rsidRDefault="00C31A74">
      <w:pPr>
        <w:spacing w:after="0"/>
        <w:rPr>
          <w:rFonts w:ascii="Arial" w:hAnsi="Arial" w:cs="Arial"/>
          <w:bCs/>
          <w:color w:val="000000"/>
          <w:sz w:val="24"/>
          <w:szCs w:val="24"/>
          <w:lang w:val="en-US"/>
        </w:rPr>
      </w:pPr>
      <w:r>
        <w:rPr>
          <w:rFonts w:ascii="Arial" w:hAnsi="Arial" w:cs="Arial"/>
          <w:bCs/>
          <w:color w:val="000000"/>
          <w:sz w:val="24"/>
          <w:szCs w:val="24"/>
          <w:lang w:val="en-US"/>
        </w:rPr>
        <w:t xml:space="preserve">Justificarea încadrării proiectului, după caz, în prevederile altor acte normative naţionale care transpun legislaţia comunitară (IPPC, SEVESO, COV, LCP, Directiva-cadru </w:t>
      </w:r>
      <w:proofErr w:type="gramStart"/>
      <w:r>
        <w:rPr>
          <w:rFonts w:ascii="Arial" w:hAnsi="Arial" w:cs="Arial"/>
          <w:bCs/>
          <w:color w:val="000000"/>
          <w:sz w:val="24"/>
          <w:szCs w:val="24"/>
          <w:lang w:val="en-US"/>
        </w:rPr>
        <w:t>apă</w:t>
      </w:r>
      <w:proofErr w:type="gramEnd"/>
      <w:r>
        <w:rPr>
          <w:rFonts w:ascii="Arial" w:hAnsi="Arial" w:cs="Arial"/>
          <w:bCs/>
          <w:color w:val="000000"/>
          <w:sz w:val="24"/>
          <w:szCs w:val="24"/>
          <w:lang w:val="en-US"/>
        </w:rPr>
        <w:t>, Directiva-cadru aer, Directiva-cadru a deşeurilor etc.)</w:t>
      </w:r>
    </w:p>
    <w:p w:rsidR="009E2360" w:rsidRPr="00456B42" w:rsidRDefault="000B2B82">
      <w:pPr>
        <w:spacing w:after="0"/>
        <w:rPr>
          <w:rFonts w:ascii="Arial" w:hAnsi="Arial" w:cs="Arial"/>
          <w:bCs/>
          <w:i/>
          <w:color w:val="000000"/>
          <w:sz w:val="24"/>
          <w:szCs w:val="24"/>
          <w:lang w:val="en-US"/>
        </w:rPr>
      </w:pPr>
      <w:r w:rsidRPr="00456B42">
        <w:rPr>
          <w:rFonts w:ascii="Arial" w:hAnsi="Arial" w:cs="Arial"/>
          <w:bCs/>
          <w:i/>
          <w:color w:val="000000"/>
          <w:sz w:val="24"/>
          <w:szCs w:val="24"/>
          <w:lang w:val="en-US"/>
        </w:rPr>
        <w:t xml:space="preserve">Nu </w:t>
      </w:r>
      <w:proofErr w:type="gramStart"/>
      <w:r w:rsidRPr="00456B42">
        <w:rPr>
          <w:rFonts w:ascii="Arial" w:hAnsi="Arial" w:cs="Arial"/>
          <w:bCs/>
          <w:i/>
          <w:color w:val="000000"/>
          <w:sz w:val="24"/>
          <w:szCs w:val="24"/>
          <w:lang w:val="en-US"/>
        </w:rPr>
        <w:t>este</w:t>
      </w:r>
      <w:proofErr w:type="gramEnd"/>
      <w:r w:rsidRPr="00456B42">
        <w:rPr>
          <w:rFonts w:ascii="Arial" w:hAnsi="Arial" w:cs="Arial"/>
          <w:bCs/>
          <w:i/>
          <w:color w:val="000000"/>
          <w:sz w:val="24"/>
          <w:szCs w:val="24"/>
          <w:lang w:val="en-US"/>
        </w:rPr>
        <w:t xml:space="preserve"> cazul.</w:t>
      </w:r>
    </w:p>
    <w:p w:rsidR="009E2360" w:rsidRPr="00456B42" w:rsidRDefault="009E2360">
      <w:pPr>
        <w:spacing w:after="0"/>
        <w:rPr>
          <w:rFonts w:ascii="Arial" w:hAnsi="Arial" w:cs="Arial"/>
          <w:bCs/>
          <w:color w:val="000000"/>
          <w:sz w:val="24"/>
          <w:szCs w:val="24"/>
          <w:lang w:val="en-US"/>
        </w:rPr>
      </w:pPr>
    </w:p>
    <w:p w:rsidR="00C31A74" w:rsidRPr="00C31A74" w:rsidRDefault="00C31A74" w:rsidP="00C31A74">
      <w:pPr>
        <w:keepNext/>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spacing w:after="0" w:line="240" w:lineRule="auto"/>
        <w:jc w:val="both"/>
        <w:outlineLvl w:val="3"/>
        <w:rPr>
          <w:rFonts w:ascii="Arial" w:eastAsia="Times New Roman" w:hAnsi="Arial" w:cs="Arial"/>
          <w:b/>
          <w:bCs/>
          <w:caps/>
          <w:color w:val="000000"/>
          <w:sz w:val="24"/>
          <w:szCs w:val="24"/>
          <w:lang w:val="en-US" w:eastAsia="en-GB"/>
        </w:rPr>
      </w:pPr>
      <w:r w:rsidRPr="00C31A74">
        <w:rPr>
          <w:rFonts w:ascii="Arial" w:eastAsia="Times New Roman" w:hAnsi="Arial" w:cs="Arial"/>
          <w:b/>
          <w:caps/>
          <w:sz w:val="24"/>
          <w:szCs w:val="24"/>
          <w:lang w:eastAsia="en-GB"/>
        </w:rPr>
        <w:t>CAP.VI</w:t>
      </w:r>
      <w:r>
        <w:rPr>
          <w:rFonts w:ascii="Arial" w:eastAsia="Times New Roman" w:hAnsi="Arial" w:cs="Arial"/>
          <w:b/>
          <w:caps/>
          <w:sz w:val="24"/>
          <w:szCs w:val="24"/>
          <w:lang w:eastAsia="en-GB"/>
        </w:rPr>
        <w:t>I</w:t>
      </w:r>
      <w:r w:rsidRPr="00C31A74">
        <w:rPr>
          <w:rFonts w:ascii="Arial" w:eastAsia="Times New Roman" w:hAnsi="Arial" w:cs="Arial"/>
          <w:b/>
          <w:caps/>
          <w:sz w:val="24"/>
          <w:szCs w:val="24"/>
          <w:lang w:eastAsia="en-GB"/>
        </w:rPr>
        <w:t xml:space="preserve">. </w:t>
      </w:r>
      <w:r w:rsidRPr="00C31A74">
        <w:rPr>
          <w:rFonts w:ascii="Arial" w:eastAsia="Times New Roman" w:hAnsi="Arial" w:cs="Arial"/>
          <w:b/>
          <w:bCs/>
          <w:caps/>
          <w:color w:val="000000"/>
          <w:sz w:val="24"/>
          <w:szCs w:val="24"/>
          <w:lang w:val="en-US" w:eastAsia="en-GB"/>
        </w:rPr>
        <w:t>LUCRĂRI NECESARE ORGANIZĂRII DE ŞANTIER</w:t>
      </w:r>
      <w:r w:rsidRPr="00C31A74">
        <w:rPr>
          <w:rFonts w:ascii="Arial" w:eastAsia="Times New Roman" w:hAnsi="Arial" w:cs="Arial"/>
          <w:b/>
          <w:bCs/>
          <w:caps/>
          <w:color w:val="000000"/>
          <w:sz w:val="24"/>
          <w:szCs w:val="24"/>
          <w:lang w:val="en-US" w:eastAsia="en-GB"/>
        </w:rPr>
        <w:tab/>
      </w:r>
    </w:p>
    <w:p w:rsidR="00C31A74" w:rsidRDefault="00C31A74">
      <w:pPr>
        <w:spacing w:after="0"/>
        <w:rPr>
          <w:rFonts w:ascii="Arial" w:hAnsi="Arial" w:cs="Arial"/>
          <w:bCs/>
          <w:color w:val="000000"/>
          <w:sz w:val="24"/>
          <w:szCs w:val="24"/>
          <w:lang w:val="en-US"/>
        </w:rPr>
      </w:pPr>
    </w:p>
    <w:p w:rsidR="009E2360" w:rsidRPr="00456B42" w:rsidRDefault="000B2B82">
      <w:pPr>
        <w:spacing w:after="0"/>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descrierea</w:t>
      </w:r>
      <w:proofErr w:type="gramEnd"/>
      <w:r w:rsidRPr="00456B42">
        <w:rPr>
          <w:rFonts w:ascii="Arial" w:hAnsi="Arial" w:cs="Arial"/>
          <w:bCs/>
          <w:color w:val="000000"/>
          <w:sz w:val="24"/>
          <w:szCs w:val="24"/>
          <w:lang w:val="en-US"/>
        </w:rPr>
        <w:t xml:space="preserve"> lucrărilor necesare organizării de şantier:</w:t>
      </w:r>
    </w:p>
    <w:p w:rsidR="009E2360" w:rsidRPr="00456B42" w:rsidRDefault="000B2B82">
      <w:pPr>
        <w:spacing w:after="0"/>
        <w:rPr>
          <w:rFonts w:ascii="Arial" w:hAnsi="Arial" w:cs="Arial"/>
          <w:bCs/>
          <w:i/>
          <w:color w:val="000000"/>
          <w:sz w:val="24"/>
          <w:szCs w:val="24"/>
          <w:lang w:val="en-US"/>
        </w:rPr>
      </w:pPr>
      <w:r w:rsidRPr="00456B42">
        <w:rPr>
          <w:rFonts w:ascii="Arial" w:hAnsi="Arial" w:cs="Arial"/>
          <w:bCs/>
          <w:i/>
          <w:color w:val="000000"/>
          <w:sz w:val="24"/>
          <w:szCs w:val="24"/>
          <w:lang w:val="en-US"/>
        </w:rPr>
        <w:t xml:space="preserve">Alimentarea cu </w:t>
      </w:r>
      <w:proofErr w:type="gramStart"/>
      <w:r w:rsidRPr="00456B42">
        <w:rPr>
          <w:rFonts w:ascii="Arial" w:hAnsi="Arial" w:cs="Arial"/>
          <w:bCs/>
          <w:i/>
          <w:color w:val="000000"/>
          <w:sz w:val="24"/>
          <w:szCs w:val="24"/>
          <w:lang w:val="en-US"/>
        </w:rPr>
        <w:t>apa</w:t>
      </w:r>
      <w:proofErr w:type="gramEnd"/>
      <w:r w:rsidRPr="00456B42">
        <w:rPr>
          <w:rFonts w:ascii="Arial" w:hAnsi="Arial" w:cs="Arial"/>
          <w:bCs/>
          <w:i/>
          <w:color w:val="000000"/>
          <w:sz w:val="24"/>
          <w:szCs w:val="24"/>
          <w:lang w:val="en-US"/>
        </w:rPr>
        <w:t xml:space="preserve"> – pe amplasament </w:t>
      </w:r>
      <w:r w:rsidR="00D9440A" w:rsidRPr="00456B42">
        <w:rPr>
          <w:rFonts w:ascii="Arial" w:hAnsi="Arial" w:cs="Arial"/>
          <w:bCs/>
          <w:i/>
          <w:color w:val="000000"/>
          <w:sz w:val="24"/>
          <w:szCs w:val="24"/>
          <w:lang w:val="en-US"/>
        </w:rPr>
        <w:t>se va executa un put forat</w:t>
      </w:r>
      <w:r w:rsidRPr="00456B42">
        <w:rPr>
          <w:rFonts w:ascii="Arial" w:hAnsi="Arial" w:cs="Arial"/>
          <w:bCs/>
          <w:i/>
          <w:color w:val="000000"/>
          <w:sz w:val="24"/>
          <w:szCs w:val="24"/>
          <w:lang w:val="en-US"/>
        </w:rPr>
        <w:t>;</w:t>
      </w:r>
    </w:p>
    <w:p w:rsidR="009E2360" w:rsidRPr="00456B42" w:rsidRDefault="000B2B82">
      <w:pPr>
        <w:spacing w:after="0"/>
        <w:rPr>
          <w:rFonts w:ascii="Arial" w:hAnsi="Arial" w:cs="Arial"/>
          <w:bCs/>
          <w:i/>
          <w:color w:val="000000"/>
          <w:sz w:val="24"/>
          <w:szCs w:val="24"/>
          <w:lang w:val="en-US"/>
        </w:rPr>
      </w:pPr>
      <w:proofErr w:type="gramStart"/>
      <w:r w:rsidRPr="00456B42">
        <w:rPr>
          <w:rFonts w:ascii="Arial" w:hAnsi="Arial" w:cs="Arial"/>
          <w:bCs/>
          <w:i/>
          <w:color w:val="000000"/>
          <w:sz w:val="24"/>
          <w:szCs w:val="24"/>
          <w:lang w:val="en-US"/>
        </w:rPr>
        <w:lastRenderedPageBreak/>
        <w:t>Alimentarea cu en.</w:t>
      </w:r>
      <w:proofErr w:type="gramEnd"/>
      <w:r w:rsidRPr="00456B42">
        <w:rPr>
          <w:rFonts w:ascii="Arial" w:hAnsi="Arial" w:cs="Arial"/>
          <w:bCs/>
          <w:i/>
          <w:color w:val="000000"/>
          <w:sz w:val="24"/>
          <w:szCs w:val="24"/>
          <w:lang w:val="en-US"/>
        </w:rPr>
        <w:t xml:space="preserve"> </w:t>
      </w:r>
      <w:proofErr w:type="gramStart"/>
      <w:r w:rsidRPr="00456B42">
        <w:rPr>
          <w:rFonts w:ascii="Arial" w:hAnsi="Arial" w:cs="Arial"/>
          <w:bCs/>
          <w:i/>
          <w:color w:val="000000"/>
          <w:sz w:val="24"/>
          <w:szCs w:val="24"/>
          <w:lang w:val="en-US"/>
        </w:rPr>
        <w:t>electrica</w:t>
      </w:r>
      <w:proofErr w:type="gramEnd"/>
      <w:r w:rsidRPr="00456B42">
        <w:rPr>
          <w:rFonts w:ascii="Arial" w:hAnsi="Arial" w:cs="Arial"/>
          <w:bCs/>
          <w:i/>
          <w:color w:val="000000"/>
          <w:sz w:val="24"/>
          <w:szCs w:val="24"/>
          <w:lang w:val="en-US"/>
        </w:rPr>
        <w:t xml:space="preserve"> – amplasamentul este racordat la reteaua locala de en. Electrica;</w:t>
      </w:r>
    </w:p>
    <w:p w:rsidR="009E2360" w:rsidRPr="00456B42" w:rsidRDefault="000B2B82">
      <w:pPr>
        <w:spacing w:after="0"/>
        <w:rPr>
          <w:rFonts w:ascii="Arial" w:hAnsi="Arial" w:cs="Arial"/>
          <w:bCs/>
          <w:i/>
          <w:color w:val="000000"/>
          <w:sz w:val="24"/>
          <w:szCs w:val="24"/>
          <w:lang w:val="en-US"/>
        </w:rPr>
      </w:pPr>
      <w:r w:rsidRPr="00456B42">
        <w:rPr>
          <w:rFonts w:ascii="Arial" w:hAnsi="Arial" w:cs="Arial"/>
          <w:bCs/>
          <w:i/>
          <w:color w:val="000000"/>
          <w:sz w:val="24"/>
          <w:szCs w:val="24"/>
          <w:lang w:val="en-US"/>
        </w:rPr>
        <w:t>Amplasarea a doua WC-uri ecologice pe durata organizarii santierului;</w:t>
      </w:r>
    </w:p>
    <w:p w:rsidR="009E2360" w:rsidRPr="00456B42" w:rsidRDefault="000B2B82">
      <w:pPr>
        <w:spacing w:after="0"/>
        <w:rPr>
          <w:rFonts w:ascii="Arial" w:hAnsi="Arial" w:cs="Arial"/>
          <w:bCs/>
          <w:i/>
          <w:color w:val="000000"/>
          <w:sz w:val="24"/>
          <w:szCs w:val="24"/>
          <w:lang w:val="en-US"/>
        </w:rPr>
      </w:pPr>
      <w:r w:rsidRPr="00456B42">
        <w:rPr>
          <w:rFonts w:ascii="Arial" w:hAnsi="Arial" w:cs="Arial"/>
          <w:bCs/>
          <w:i/>
          <w:color w:val="000000"/>
          <w:sz w:val="24"/>
          <w:szCs w:val="24"/>
          <w:lang w:val="en-US"/>
        </w:rPr>
        <w:t xml:space="preserve">Constructorul </w:t>
      </w:r>
      <w:proofErr w:type="gramStart"/>
      <w:r w:rsidRPr="00456B42">
        <w:rPr>
          <w:rFonts w:ascii="Arial" w:hAnsi="Arial" w:cs="Arial"/>
          <w:bCs/>
          <w:i/>
          <w:color w:val="000000"/>
          <w:sz w:val="24"/>
          <w:szCs w:val="24"/>
          <w:lang w:val="en-US"/>
        </w:rPr>
        <w:t>va</w:t>
      </w:r>
      <w:proofErr w:type="gramEnd"/>
      <w:r w:rsidRPr="00456B42">
        <w:rPr>
          <w:rFonts w:ascii="Arial" w:hAnsi="Arial" w:cs="Arial"/>
          <w:bCs/>
          <w:i/>
          <w:color w:val="000000"/>
          <w:sz w:val="24"/>
          <w:szCs w:val="24"/>
          <w:lang w:val="en-US"/>
        </w:rPr>
        <w:t xml:space="preserve"> aduce rulote pentru muncitori, va depozita materialele de constructii in incinta, va asigura paza santierului pe durata executiei lucrarilor;</w:t>
      </w:r>
    </w:p>
    <w:p w:rsidR="009E2360" w:rsidRPr="00456B42" w:rsidRDefault="009E2360">
      <w:pPr>
        <w:spacing w:after="0"/>
        <w:rPr>
          <w:rFonts w:ascii="Arial" w:hAnsi="Arial" w:cs="Arial"/>
          <w:bCs/>
          <w:color w:val="000000"/>
          <w:sz w:val="24"/>
          <w:szCs w:val="24"/>
          <w:lang w:val="en-US"/>
        </w:rPr>
      </w:pPr>
    </w:p>
    <w:p w:rsidR="009E2360" w:rsidRPr="00456B42" w:rsidRDefault="000B2B82">
      <w:pPr>
        <w:spacing w:after="0"/>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localizarea</w:t>
      </w:r>
      <w:proofErr w:type="gramEnd"/>
      <w:r w:rsidRPr="00456B42">
        <w:rPr>
          <w:rFonts w:ascii="Arial" w:hAnsi="Arial" w:cs="Arial"/>
          <w:bCs/>
          <w:color w:val="000000"/>
          <w:sz w:val="24"/>
          <w:szCs w:val="24"/>
          <w:lang w:val="en-US"/>
        </w:rPr>
        <w:t xml:space="preserve"> organizării de şantier;</w:t>
      </w:r>
    </w:p>
    <w:p w:rsidR="009E2360" w:rsidRPr="00456B42" w:rsidRDefault="000B2B82">
      <w:pPr>
        <w:spacing w:after="0"/>
        <w:rPr>
          <w:rFonts w:ascii="Arial" w:hAnsi="Arial" w:cs="Arial"/>
          <w:bCs/>
          <w:i/>
          <w:color w:val="000000"/>
          <w:sz w:val="24"/>
          <w:szCs w:val="24"/>
          <w:lang w:val="en-US"/>
        </w:rPr>
      </w:pPr>
      <w:r w:rsidRPr="00456B42">
        <w:rPr>
          <w:rFonts w:ascii="Arial" w:hAnsi="Arial" w:cs="Arial"/>
          <w:bCs/>
          <w:i/>
          <w:color w:val="000000"/>
          <w:sz w:val="24"/>
          <w:szCs w:val="24"/>
          <w:lang w:val="en-US"/>
        </w:rPr>
        <w:t xml:space="preserve">Organizarea santierului se </w:t>
      </w:r>
      <w:proofErr w:type="gramStart"/>
      <w:r w:rsidRPr="00456B42">
        <w:rPr>
          <w:rFonts w:ascii="Arial" w:hAnsi="Arial" w:cs="Arial"/>
          <w:bCs/>
          <w:i/>
          <w:color w:val="000000"/>
          <w:sz w:val="24"/>
          <w:szCs w:val="24"/>
          <w:lang w:val="en-US"/>
        </w:rPr>
        <w:t>va</w:t>
      </w:r>
      <w:proofErr w:type="gramEnd"/>
      <w:r w:rsidRPr="00456B42">
        <w:rPr>
          <w:rFonts w:ascii="Arial" w:hAnsi="Arial" w:cs="Arial"/>
          <w:bCs/>
          <w:i/>
          <w:color w:val="000000"/>
          <w:sz w:val="24"/>
          <w:szCs w:val="24"/>
          <w:lang w:val="en-US"/>
        </w:rPr>
        <w:t xml:space="preserve"> face in incinta studiata, terenul disponibil este suficient, organizarea se va face de catre constructor printr-un plan agreeat cu beneficiarul;</w:t>
      </w:r>
    </w:p>
    <w:p w:rsidR="009E2360" w:rsidRPr="00456B42" w:rsidRDefault="009E2360">
      <w:pPr>
        <w:spacing w:after="0"/>
        <w:rPr>
          <w:rFonts w:ascii="Arial" w:hAnsi="Arial" w:cs="Arial"/>
          <w:bCs/>
          <w:color w:val="000000"/>
          <w:sz w:val="24"/>
          <w:szCs w:val="24"/>
          <w:lang w:val="en-US"/>
        </w:rPr>
      </w:pPr>
    </w:p>
    <w:p w:rsidR="009E2360" w:rsidRPr="00456B42" w:rsidRDefault="000B2B82">
      <w:pPr>
        <w:spacing w:after="0"/>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descrierea</w:t>
      </w:r>
      <w:proofErr w:type="gramEnd"/>
      <w:r w:rsidRPr="00456B42">
        <w:rPr>
          <w:rFonts w:ascii="Arial" w:hAnsi="Arial" w:cs="Arial"/>
          <w:bCs/>
          <w:color w:val="000000"/>
          <w:sz w:val="24"/>
          <w:szCs w:val="24"/>
          <w:lang w:val="en-US"/>
        </w:rPr>
        <w:t xml:space="preserve"> impactului asupra mediului a lucrărilor organizării de şantier;</w:t>
      </w:r>
    </w:p>
    <w:p w:rsidR="00214A74" w:rsidRDefault="000B2B82">
      <w:pPr>
        <w:spacing w:after="0"/>
        <w:rPr>
          <w:rFonts w:ascii="Arial" w:hAnsi="Arial" w:cs="Arial"/>
          <w:bCs/>
          <w:i/>
          <w:color w:val="000000"/>
          <w:sz w:val="24"/>
          <w:szCs w:val="24"/>
          <w:lang w:val="en-US"/>
        </w:rPr>
      </w:pPr>
      <w:r w:rsidRPr="00456B42">
        <w:rPr>
          <w:rFonts w:ascii="Arial" w:hAnsi="Arial" w:cs="Arial"/>
          <w:bCs/>
          <w:i/>
          <w:color w:val="000000"/>
          <w:sz w:val="24"/>
          <w:szCs w:val="24"/>
          <w:lang w:val="en-US"/>
        </w:rPr>
        <w:t xml:space="preserve">Organizarea de santier nu va avea un impact semnificativ asupra </w:t>
      </w:r>
      <w:proofErr w:type="gramStart"/>
      <w:r w:rsidRPr="00456B42">
        <w:rPr>
          <w:rFonts w:ascii="Arial" w:hAnsi="Arial" w:cs="Arial"/>
          <w:bCs/>
          <w:i/>
          <w:color w:val="000000"/>
          <w:sz w:val="24"/>
          <w:szCs w:val="24"/>
          <w:lang w:val="en-US"/>
        </w:rPr>
        <w:t>mediului ;</w:t>
      </w:r>
      <w:proofErr w:type="gramEnd"/>
    </w:p>
    <w:p w:rsidR="009E2360" w:rsidRPr="00456B42" w:rsidRDefault="000B2B82">
      <w:pPr>
        <w:spacing w:after="0"/>
        <w:rPr>
          <w:rFonts w:ascii="Arial" w:hAnsi="Arial" w:cs="Arial"/>
          <w:bCs/>
          <w:i/>
          <w:color w:val="000000"/>
          <w:sz w:val="24"/>
          <w:szCs w:val="24"/>
          <w:lang w:val="en-US"/>
        </w:rPr>
      </w:pPr>
      <w:r w:rsidRPr="00456B42">
        <w:rPr>
          <w:rFonts w:ascii="Arial" w:hAnsi="Arial" w:cs="Arial"/>
          <w:bCs/>
          <w:i/>
          <w:color w:val="000000"/>
          <w:sz w:val="24"/>
          <w:szCs w:val="24"/>
          <w:lang w:val="en-US"/>
        </w:rPr>
        <w:t>Nu se vor arde substante si sau materiale care polueaza, nu se vor folosi substante chimice poluante in executie.</w:t>
      </w:r>
    </w:p>
    <w:p w:rsidR="009E2360" w:rsidRPr="00456B42" w:rsidRDefault="009E2360">
      <w:pPr>
        <w:spacing w:after="0"/>
        <w:rPr>
          <w:rFonts w:ascii="Arial" w:hAnsi="Arial" w:cs="Arial"/>
          <w:bCs/>
          <w:i/>
          <w:color w:val="000000"/>
          <w:sz w:val="24"/>
          <w:szCs w:val="24"/>
          <w:lang w:val="en-US"/>
        </w:rPr>
      </w:pPr>
    </w:p>
    <w:p w:rsidR="009E2360" w:rsidRPr="00456B42" w:rsidRDefault="000B2B82">
      <w:pPr>
        <w:spacing w:after="0"/>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surse</w:t>
      </w:r>
      <w:proofErr w:type="gramEnd"/>
      <w:r w:rsidRPr="00456B42">
        <w:rPr>
          <w:rFonts w:ascii="Arial" w:hAnsi="Arial" w:cs="Arial"/>
          <w:bCs/>
          <w:color w:val="000000"/>
          <w:sz w:val="24"/>
          <w:szCs w:val="24"/>
          <w:lang w:val="en-US"/>
        </w:rPr>
        <w:t xml:space="preserve"> de poluanţi şi instalaţii pentru reţinerea, evacuarea şi dispersia poluanţilor în mediu în timpul organizării de şantier;</w:t>
      </w:r>
    </w:p>
    <w:p w:rsidR="009E2360" w:rsidRPr="00456B42" w:rsidRDefault="000B2B82">
      <w:pPr>
        <w:spacing w:after="0"/>
        <w:jc w:val="both"/>
        <w:rPr>
          <w:rFonts w:ascii="Arial" w:hAnsi="Arial" w:cs="Arial"/>
          <w:bCs/>
          <w:i/>
          <w:color w:val="000000"/>
          <w:sz w:val="24"/>
          <w:szCs w:val="24"/>
          <w:lang w:val="en-US"/>
        </w:rPr>
      </w:pPr>
      <w:r w:rsidRPr="00456B42">
        <w:rPr>
          <w:rFonts w:ascii="Arial" w:hAnsi="Arial" w:cs="Arial"/>
          <w:bCs/>
          <w:i/>
          <w:color w:val="000000"/>
          <w:sz w:val="24"/>
          <w:szCs w:val="24"/>
          <w:lang w:val="en-US"/>
        </w:rPr>
        <w:t xml:space="preserve">In timpul organizarii de santier, nu sunt surse semnificative de poluare – se fac excavatii si transport de pamant, materialele folosite pentru </w:t>
      </w:r>
      <w:r w:rsidR="00D9440A" w:rsidRPr="00456B42">
        <w:rPr>
          <w:rFonts w:ascii="Arial" w:hAnsi="Arial" w:cs="Arial"/>
          <w:bCs/>
          <w:i/>
          <w:color w:val="000000"/>
          <w:sz w:val="24"/>
          <w:szCs w:val="24"/>
          <w:lang w:val="en-US"/>
        </w:rPr>
        <w:t>constructii</w:t>
      </w:r>
      <w:r w:rsidRPr="00456B42">
        <w:rPr>
          <w:rFonts w:ascii="Arial" w:hAnsi="Arial" w:cs="Arial"/>
          <w:bCs/>
          <w:i/>
          <w:color w:val="000000"/>
          <w:sz w:val="24"/>
          <w:szCs w:val="24"/>
          <w:lang w:val="en-US"/>
        </w:rPr>
        <w:t xml:space="preserve"> vor fi aduse pe santier iar eventualele deseuri se vor depozita temporar in containere si se vor transporta ulterior in locuri special aprobate de consiliul local.</w:t>
      </w:r>
    </w:p>
    <w:p w:rsidR="009E2360" w:rsidRPr="00456B42" w:rsidRDefault="009E2360">
      <w:pPr>
        <w:spacing w:after="0"/>
        <w:rPr>
          <w:rFonts w:ascii="Arial" w:hAnsi="Arial" w:cs="Arial"/>
          <w:bCs/>
          <w:color w:val="000000"/>
          <w:sz w:val="24"/>
          <w:szCs w:val="24"/>
          <w:lang w:val="en-US"/>
        </w:rPr>
      </w:pPr>
    </w:p>
    <w:p w:rsidR="009E2360" w:rsidRPr="00456B42" w:rsidRDefault="000B2B82">
      <w:pPr>
        <w:spacing w:after="0"/>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dotări</w:t>
      </w:r>
      <w:proofErr w:type="gramEnd"/>
      <w:r w:rsidRPr="00456B42">
        <w:rPr>
          <w:rFonts w:ascii="Arial" w:hAnsi="Arial" w:cs="Arial"/>
          <w:bCs/>
          <w:color w:val="000000"/>
          <w:sz w:val="24"/>
          <w:szCs w:val="24"/>
          <w:lang w:val="en-US"/>
        </w:rPr>
        <w:t xml:space="preserve"> şi măsuri prevăzute pentru controlul emisiilor de poluanţi în mediu.</w:t>
      </w:r>
    </w:p>
    <w:p w:rsidR="009E2360" w:rsidRDefault="000B2B82">
      <w:pPr>
        <w:spacing w:after="0"/>
        <w:rPr>
          <w:rFonts w:ascii="Arial" w:hAnsi="Arial" w:cs="Arial"/>
          <w:bCs/>
          <w:i/>
          <w:color w:val="000000"/>
          <w:sz w:val="24"/>
          <w:szCs w:val="24"/>
        </w:rPr>
      </w:pPr>
      <w:r w:rsidRPr="00456B42">
        <w:rPr>
          <w:rFonts w:ascii="Arial" w:hAnsi="Arial" w:cs="Arial"/>
          <w:bCs/>
          <w:i/>
          <w:color w:val="000000"/>
          <w:sz w:val="24"/>
          <w:szCs w:val="24"/>
        </w:rPr>
        <w:t>Nu este cazul.</w:t>
      </w:r>
    </w:p>
    <w:p w:rsidR="00C31A74" w:rsidRPr="00456B42" w:rsidRDefault="00C31A74">
      <w:pPr>
        <w:spacing w:after="0"/>
        <w:rPr>
          <w:rFonts w:ascii="Arial" w:hAnsi="Arial" w:cs="Arial"/>
          <w:bCs/>
          <w:i/>
          <w:color w:val="000000"/>
          <w:sz w:val="24"/>
          <w:szCs w:val="24"/>
        </w:rPr>
      </w:pPr>
    </w:p>
    <w:p w:rsidR="00C31A74" w:rsidRPr="00C31A74" w:rsidRDefault="00C31A74" w:rsidP="00C31A74">
      <w:pPr>
        <w:keepNext/>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spacing w:after="0" w:line="240" w:lineRule="auto"/>
        <w:jc w:val="both"/>
        <w:outlineLvl w:val="3"/>
        <w:rPr>
          <w:rFonts w:ascii="Arial" w:eastAsia="Times New Roman" w:hAnsi="Arial" w:cs="Arial"/>
          <w:b/>
          <w:bCs/>
          <w:caps/>
          <w:color w:val="000000"/>
          <w:sz w:val="24"/>
          <w:szCs w:val="24"/>
          <w:lang w:val="en-US" w:eastAsia="en-GB"/>
        </w:rPr>
      </w:pPr>
      <w:r w:rsidRPr="00C31A74">
        <w:rPr>
          <w:rFonts w:ascii="Arial" w:eastAsia="Times New Roman" w:hAnsi="Arial" w:cs="Arial"/>
          <w:b/>
          <w:caps/>
          <w:sz w:val="24"/>
          <w:szCs w:val="24"/>
          <w:lang w:eastAsia="en-GB"/>
        </w:rPr>
        <w:t>CAP.VI</w:t>
      </w:r>
      <w:r>
        <w:rPr>
          <w:rFonts w:ascii="Arial" w:eastAsia="Times New Roman" w:hAnsi="Arial" w:cs="Arial"/>
          <w:b/>
          <w:caps/>
          <w:sz w:val="24"/>
          <w:szCs w:val="24"/>
          <w:lang w:eastAsia="en-GB"/>
        </w:rPr>
        <w:t>II</w:t>
      </w:r>
      <w:r w:rsidRPr="00C31A74">
        <w:rPr>
          <w:rFonts w:ascii="Arial" w:eastAsia="Times New Roman" w:hAnsi="Arial" w:cs="Arial"/>
          <w:b/>
          <w:caps/>
          <w:sz w:val="24"/>
          <w:szCs w:val="24"/>
          <w:lang w:eastAsia="en-GB"/>
        </w:rPr>
        <w:t xml:space="preserve">. </w:t>
      </w:r>
      <w:r w:rsidRPr="00C31A74">
        <w:rPr>
          <w:rFonts w:ascii="Arial" w:eastAsia="Times New Roman" w:hAnsi="Arial" w:cs="Arial"/>
          <w:b/>
          <w:bCs/>
          <w:caps/>
          <w:color w:val="000000"/>
          <w:sz w:val="24"/>
          <w:szCs w:val="24"/>
          <w:lang w:val="en-US" w:eastAsia="en-GB"/>
        </w:rPr>
        <w:t xml:space="preserve">LUCRĂRI DE REFACERE </w:t>
      </w:r>
      <w:proofErr w:type="gramStart"/>
      <w:r w:rsidRPr="00C31A74">
        <w:rPr>
          <w:rFonts w:ascii="Arial" w:eastAsia="Times New Roman" w:hAnsi="Arial" w:cs="Arial"/>
          <w:b/>
          <w:bCs/>
          <w:caps/>
          <w:color w:val="000000"/>
          <w:sz w:val="24"/>
          <w:szCs w:val="24"/>
          <w:lang w:val="en-US" w:eastAsia="en-GB"/>
        </w:rPr>
        <w:t>A</w:t>
      </w:r>
      <w:proofErr w:type="gramEnd"/>
      <w:r w:rsidRPr="00C31A74">
        <w:rPr>
          <w:rFonts w:ascii="Arial" w:eastAsia="Times New Roman" w:hAnsi="Arial" w:cs="Arial"/>
          <w:b/>
          <w:bCs/>
          <w:caps/>
          <w:color w:val="000000"/>
          <w:sz w:val="24"/>
          <w:szCs w:val="24"/>
          <w:lang w:val="en-US" w:eastAsia="en-GB"/>
        </w:rPr>
        <w:t xml:space="preserve"> AMPASAMENTULUI</w:t>
      </w:r>
      <w:r w:rsidRPr="00C31A74">
        <w:rPr>
          <w:rFonts w:ascii="Arial" w:eastAsia="Times New Roman" w:hAnsi="Arial" w:cs="Arial"/>
          <w:b/>
          <w:bCs/>
          <w:caps/>
          <w:color w:val="000000"/>
          <w:sz w:val="24"/>
          <w:szCs w:val="24"/>
          <w:lang w:val="en-US" w:eastAsia="en-GB"/>
        </w:rPr>
        <w:tab/>
      </w:r>
    </w:p>
    <w:p w:rsidR="009E2360" w:rsidRPr="00456B42" w:rsidRDefault="009E2360">
      <w:pPr>
        <w:spacing w:after="0"/>
        <w:rPr>
          <w:rFonts w:ascii="Arial" w:hAnsi="Arial" w:cs="Arial"/>
          <w:bCs/>
          <w:i/>
          <w:color w:val="000000"/>
          <w:sz w:val="24"/>
          <w:szCs w:val="24"/>
        </w:rPr>
      </w:pPr>
    </w:p>
    <w:p w:rsidR="009E2360" w:rsidRPr="00456B42" w:rsidRDefault="000B2B82">
      <w:pPr>
        <w:spacing w:after="0"/>
        <w:rPr>
          <w:rFonts w:ascii="Arial" w:hAnsi="Arial" w:cs="Arial"/>
          <w:bCs/>
          <w:color w:val="000000"/>
          <w:sz w:val="24"/>
          <w:szCs w:val="24"/>
          <w:lang w:val="en-US"/>
        </w:rPr>
      </w:pPr>
      <w:r w:rsidRPr="00456B42">
        <w:rPr>
          <w:rFonts w:ascii="Arial" w:hAnsi="Arial" w:cs="Arial"/>
          <w:bCs/>
          <w:color w:val="000000"/>
          <w:sz w:val="24"/>
          <w:szCs w:val="24"/>
          <w:lang w:val="en-US"/>
        </w:rPr>
        <w:t xml:space="preserve">Lucrări de refacere </w:t>
      </w:r>
      <w:proofErr w:type="gramStart"/>
      <w:r w:rsidRPr="00456B42">
        <w:rPr>
          <w:rFonts w:ascii="Arial" w:hAnsi="Arial" w:cs="Arial"/>
          <w:bCs/>
          <w:color w:val="000000"/>
          <w:sz w:val="24"/>
          <w:szCs w:val="24"/>
          <w:lang w:val="en-US"/>
        </w:rPr>
        <w:t>a</w:t>
      </w:r>
      <w:proofErr w:type="gramEnd"/>
      <w:r w:rsidRPr="00456B42">
        <w:rPr>
          <w:rFonts w:ascii="Arial" w:hAnsi="Arial" w:cs="Arial"/>
          <w:bCs/>
          <w:color w:val="000000"/>
          <w:sz w:val="24"/>
          <w:szCs w:val="24"/>
          <w:lang w:val="en-US"/>
        </w:rPr>
        <w:t xml:space="preserve"> amplasamentului la finalizarea investiţiei, în caz de accidente şi/sau la încetarea activităţii, în măsura în care aceste informaţii sunt disponibile:</w:t>
      </w:r>
    </w:p>
    <w:p w:rsidR="009E2360" w:rsidRPr="00456B42" w:rsidRDefault="009E2360">
      <w:pPr>
        <w:spacing w:after="0"/>
        <w:rPr>
          <w:rFonts w:ascii="Arial" w:hAnsi="Arial" w:cs="Arial"/>
          <w:bCs/>
          <w:color w:val="000000"/>
          <w:sz w:val="24"/>
          <w:szCs w:val="24"/>
          <w:lang w:val="en-US"/>
        </w:rPr>
      </w:pPr>
    </w:p>
    <w:p w:rsidR="009E2360" w:rsidRPr="00456B42" w:rsidRDefault="000B2B82" w:rsidP="00D9440A">
      <w:pPr>
        <w:spacing w:after="0"/>
        <w:jc w:val="both"/>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lucrările</w:t>
      </w:r>
      <w:proofErr w:type="gramEnd"/>
      <w:r w:rsidRPr="00456B42">
        <w:rPr>
          <w:rFonts w:ascii="Arial" w:hAnsi="Arial" w:cs="Arial"/>
          <w:bCs/>
          <w:color w:val="000000"/>
          <w:sz w:val="24"/>
          <w:szCs w:val="24"/>
          <w:lang w:val="en-US"/>
        </w:rPr>
        <w:t xml:space="preserve"> propuse pentru refacerea amplasamentului la finalizarea investiţiei, în caz de accidente şi/sau la încetarea activităţii;</w:t>
      </w:r>
    </w:p>
    <w:p w:rsidR="009E2360" w:rsidRPr="00456B42" w:rsidRDefault="000B2B82" w:rsidP="00D9440A">
      <w:pPr>
        <w:spacing w:after="0"/>
        <w:jc w:val="both"/>
        <w:rPr>
          <w:rFonts w:ascii="Arial" w:hAnsi="Arial" w:cs="Arial"/>
          <w:bCs/>
          <w:i/>
          <w:color w:val="000000"/>
          <w:sz w:val="24"/>
          <w:szCs w:val="24"/>
          <w:lang w:val="en-US"/>
        </w:rPr>
      </w:pPr>
      <w:r w:rsidRPr="00456B42">
        <w:rPr>
          <w:rFonts w:ascii="Arial" w:hAnsi="Arial" w:cs="Arial"/>
          <w:bCs/>
          <w:i/>
          <w:color w:val="000000"/>
          <w:sz w:val="24"/>
          <w:szCs w:val="24"/>
          <w:lang w:val="en-US"/>
        </w:rPr>
        <w:t>Refacerea amplasamentului presupune curatirea si degajarea zonei de eventualele materiale ramase nefolosite;</w:t>
      </w:r>
    </w:p>
    <w:p w:rsidR="009E2360" w:rsidRPr="00456B42" w:rsidRDefault="009E2360" w:rsidP="00D9440A">
      <w:pPr>
        <w:spacing w:after="0"/>
        <w:jc w:val="both"/>
        <w:rPr>
          <w:rFonts w:ascii="Arial" w:hAnsi="Arial" w:cs="Arial"/>
          <w:bCs/>
          <w:i/>
          <w:color w:val="000000"/>
          <w:sz w:val="24"/>
          <w:szCs w:val="24"/>
          <w:lang w:val="en-US"/>
        </w:rPr>
      </w:pPr>
    </w:p>
    <w:p w:rsidR="009E2360" w:rsidRPr="00456B42" w:rsidRDefault="000B2B82" w:rsidP="00D9440A">
      <w:pPr>
        <w:spacing w:after="0"/>
        <w:jc w:val="both"/>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aspecte</w:t>
      </w:r>
      <w:proofErr w:type="gramEnd"/>
      <w:r w:rsidRPr="00456B42">
        <w:rPr>
          <w:rFonts w:ascii="Arial" w:hAnsi="Arial" w:cs="Arial"/>
          <w:bCs/>
          <w:color w:val="000000"/>
          <w:sz w:val="24"/>
          <w:szCs w:val="24"/>
          <w:lang w:val="en-US"/>
        </w:rPr>
        <w:t xml:space="preserve"> referitoare la prevenirea şi modul de răspuns pentru cazuri de poluări accidentale;</w:t>
      </w:r>
    </w:p>
    <w:p w:rsidR="009E2360" w:rsidRPr="00456B42" w:rsidRDefault="000B2B82" w:rsidP="00D9440A">
      <w:pPr>
        <w:spacing w:after="0"/>
        <w:jc w:val="both"/>
        <w:rPr>
          <w:rFonts w:ascii="Arial" w:hAnsi="Arial" w:cs="Arial"/>
          <w:bCs/>
          <w:i/>
          <w:color w:val="000000"/>
          <w:sz w:val="24"/>
          <w:szCs w:val="24"/>
          <w:lang w:val="en-US"/>
        </w:rPr>
      </w:pPr>
      <w:r w:rsidRPr="00456B42">
        <w:rPr>
          <w:rFonts w:ascii="Arial" w:hAnsi="Arial" w:cs="Arial"/>
          <w:bCs/>
          <w:i/>
          <w:color w:val="000000"/>
          <w:sz w:val="24"/>
          <w:szCs w:val="24"/>
          <w:lang w:val="en-US"/>
        </w:rPr>
        <w:t xml:space="preserve">Singura poluare accidentala </w:t>
      </w:r>
      <w:proofErr w:type="gramStart"/>
      <w:r w:rsidRPr="00456B42">
        <w:rPr>
          <w:rFonts w:ascii="Arial" w:hAnsi="Arial" w:cs="Arial"/>
          <w:bCs/>
          <w:i/>
          <w:color w:val="000000"/>
          <w:sz w:val="24"/>
          <w:szCs w:val="24"/>
          <w:lang w:val="en-US"/>
        </w:rPr>
        <w:t>ce</w:t>
      </w:r>
      <w:proofErr w:type="gramEnd"/>
      <w:r w:rsidRPr="00456B42">
        <w:rPr>
          <w:rFonts w:ascii="Arial" w:hAnsi="Arial" w:cs="Arial"/>
          <w:bCs/>
          <w:i/>
          <w:color w:val="000000"/>
          <w:sz w:val="24"/>
          <w:szCs w:val="24"/>
          <w:lang w:val="en-US"/>
        </w:rPr>
        <w:t xml:space="preserve"> poate aparea este din spargerea unui rezrvor de motorina al unui utilaj – in acest caz se vor lua toate masurile conform protocoalelor existente pentru restrangerea sau depoluarea zonei afectate; </w:t>
      </w:r>
    </w:p>
    <w:p w:rsidR="009E2360" w:rsidRPr="00456B42" w:rsidRDefault="009E2360" w:rsidP="00D9440A">
      <w:pPr>
        <w:spacing w:after="0"/>
        <w:jc w:val="both"/>
        <w:rPr>
          <w:rFonts w:ascii="Arial" w:hAnsi="Arial" w:cs="Arial"/>
          <w:bCs/>
          <w:i/>
          <w:color w:val="000000"/>
          <w:sz w:val="24"/>
          <w:szCs w:val="24"/>
          <w:lang w:val="en-US"/>
        </w:rPr>
      </w:pPr>
    </w:p>
    <w:p w:rsidR="009E2360" w:rsidRPr="00456B42" w:rsidRDefault="000B2B82" w:rsidP="00D9440A">
      <w:pPr>
        <w:spacing w:after="0"/>
        <w:jc w:val="both"/>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aspecte</w:t>
      </w:r>
      <w:proofErr w:type="gramEnd"/>
      <w:r w:rsidRPr="00456B42">
        <w:rPr>
          <w:rFonts w:ascii="Arial" w:hAnsi="Arial" w:cs="Arial"/>
          <w:bCs/>
          <w:color w:val="000000"/>
          <w:sz w:val="24"/>
          <w:szCs w:val="24"/>
          <w:lang w:val="en-US"/>
        </w:rPr>
        <w:t xml:space="preserve"> referitoare la închiderea/dezafectarea/demolarea instalaţiei;</w:t>
      </w:r>
    </w:p>
    <w:p w:rsidR="009E2360" w:rsidRPr="00456B42" w:rsidRDefault="000B2B82" w:rsidP="00D9440A">
      <w:pPr>
        <w:spacing w:after="0"/>
        <w:jc w:val="both"/>
        <w:rPr>
          <w:rFonts w:ascii="Arial" w:hAnsi="Arial" w:cs="Arial"/>
          <w:bCs/>
          <w:i/>
          <w:color w:val="000000"/>
          <w:sz w:val="24"/>
          <w:szCs w:val="24"/>
          <w:lang w:val="en-US"/>
        </w:rPr>
      </w:pPr>
      <w:r w:rsidRPr="00456B42">
        <w:rPr>
          <w:rFonts w:ascii="Arial" w:hAnsi="Arial" w:cs="Arial"/>
          <w:bCs/>
          <w:i/>
          <w:color w:val="000000"/>
          <w:sz w:val="24"/>
          <w:szCs w:val="24"/>
          <w:lang w:val="en-US"/>
        </w:rPr>
        <w:t xml:space="preserve">Inchiderea, dezafectarea sau demolarea instalatiei, sunt scenarii neverosimile.Avand in vedere ca finantarea proiectului presupune mentinerea si functionarea pentru minimum 5 ani, nu se </w:t>
      </w:r>
      <w:proofErr w:type="gramStart"/>
      <w:r w:rsidRPr="00456B42">
        <w:rPr>
          <w:rFonts w:ascii="Arial" w:hAnsi="Arial" w:cs="Arial"/>
          <w:bCs/>
          <w:i/>
          <w:color w:val="000000"/>
          <w:sz w:val="24"/>
          <w:szCs w:val="24"/>
          <w:lang w:val="en-US"/>
        </w:rPr>
        <w:t>iau</w:t>
      </w:r>
      <w:proofErr w:type="gramEnd"/>
      <w:r w:rsidRPr="00456B42">
        <w:rPr>
          <w:rFonts w:ascii="Arial" w:hAnsi="Arial" w:cs="Arial"/>
          <w:bCs/>
          <w:i/>
          <w:color w:val="000000"/>
          <w:sz w:val="24"/>
          <w:szCs w:val="24"/>
          <w:lang w:val="en-US"/>
        </w:rPr>
        <w:t xml:space="preserve"> in considerare asemenea variante.</w:t>
      </w:r>
    </w:p>
    <w:p w:rsidR="009E2360" w:rsidRPr="00456B42" w:rsidRDefault="009E2360" w:rsidP="00D9440A">
      <w:pPr>
        <w:spacing w:after="0"/>
        <w:jc w:val="both"/>
        <w:rPr>
          <w:rFonts w:ascii="Arial" w:hAnsi="Arial" w:cs="Arial"/>
          <w:bCs/>
          <w:color w:val="000000"/>
          <w:sz w:val="24"/>
          <w:szCs w:val="24"/>
          <w:lang w:val="en-US"/>
        </w:rPr>
      </w:pPr>
    </w:p>
    <w:p w:rsidR="009E2360" w:rsidRPr="00456B42" w:rsidRDefault="000B2B82" w:rsidP="00D9440A">
      <w:pPr>
        <w:spacing w:after="0"/>
        <w:jc w:val="both"/>
        <w:rPr>
          <w:rFonts w:ascii="Arial" w:hAnsi="Arial" w:cs="Arial"/>
          <w:bCs/>
          <w:color w:val="000000"/>
          <w:sz w:val="24"/>
          <w:szCs w:val="24"/>
          <w:lang w:val="en-US"/>
        </w:rPr>
      </w:pPr>
      <w:r w:rsidRPr="00456B42">
        <w:rPr>
          <w:rFonts w:ascii="Arial" w:hAnsi="Arial" w:cs="Arial"/>
          <w:bCs/>
          <w:color w:val="000000"/>
          <w:sz w:val="24"/>
          <w:szCs w:val="24"/>
          <w:lang w:val="en-US"/>
        </w:rPr>
        <w:t xml:space="preserve">- </w:t>
      </w:r>
      <w:proofErr w:type="gramStart"/>
      <w:r w:rsidRPr="00456B42">
        <w:rPr>
          <w:rFonts w:ascii="Arial" w:hAnsi="Arial" w:cs="Arial"/>
          <w:bCs/>
          <w:color w:val="000000"/>
          <w:sz w:val="24"/>
          <w:szCs w:val="24"/>
          <w:lang w:val="en-US"/>
        </w:rPr>
        <w:t>modalităţi</w:t>
      </w:r>
      <w:proofErr w:type="gramEnd"/>
      <w:r w:rsidRPr="00456B42">
        <w:rPr>
          <w:rFonts w:ascii="Arial" w:hAnsi="Arial" w:cs="Arial"/>
          <w:bCs/>
          <w:color w:val="000000"/>
          <w:sz w:val="24"/>
          <w:szCs w:val="24"/>
          <w:lang w:val="en-US"/>
        </w:rPr>
        <w:t xml:space="preserve"> de refacere a stării iniţiale/reabilitare în vederea utilizării ulterioare a terenului.</w:t>
      </w:r>
    </w:p>
    <w:p w:rsidR="009E2360" w:rsidRPr="00456B42" w:rsidRDefault="000B2B82" w:rsidP="00D9440A">
      <w:pPr>
        <w:spacing w:after="0"/>
        <w:jc w:val="both"/>
        <w:rPr>
          <w:rFonts w:ascii="Arial" w:hAnsi="Arial" w:cs="Arial"/>
          <w:bCs/>
          <w:i/>
          <w:color w:val="000000"/>
          <w:sz w:val="24"/>
          <w:szCs w:val="24"/>
          <w:lang w:val="en-US"/>
        </w:rPr>
      </w:pPr>
      <w:r w:rsidRPr="00456B42">
        <w:rPr>
          <w:rFonts w:ascii="Arial" w:hAnsi="Arial" w:cs="Arial"/>
          <w:bCs/>
          <w:i/>
          <w:color w:val="000000"/>
          <w:sz w:val="24"/>
          <w:szCs w:val="24"/>
          <w:lang w:val="en-US"/>
        </w:rPr>
        <w:t>Refacerea starii initiale</w:t>
      </w:r>
      <w:r w:rsidR="00563463" w:rsidRPr="00456B42">
        <w:rPr>
          <w:rFonts w:ascii="Arial" w:hAnsi="Arial" w:cs="Arial"/>
          <w:bCs/>
          <w:i/>
          <w:color w:val="000000"/>
          <w:sz w:val="24"/>
          <w:szCs w:val="24"/>
          <w:lang w:val="en-US"/>
        </w:rPr>
        <w:t xml:space="preserve"> nu este de dorit si </w:t>
      </w:r>
      <w:proofErr w:type="gramStart"/>
      <w:r w:rsidR="00563463" w:rsidRPr="00456B42">
        <w:rPr>
          <w:rFonts w:ascii="Arial" w:hAnsi="Arial" w:cs="Arial"/>
          <w:bCs/>
          <w:i/>
          <w:color w:val="000000"/>
          <w:sz w:val="24"/>
          <w:szCs w:val="24"/>
          <w:lang w:val="en-US"/>
        </w:rPr>
        <w:t xml:space="preserve">nici </w:t>
      </w:r>
      <w:r w:rsidRPr="00456B42">
        <w:rPr>
          <w:rFonts w:ascii="Arial" w:hAnsi="Arial" w:cs="Arial"/>
          <w:bCs/>
          <w:i/>
          <w:color w:val="000000"/>
          <w:sz w:val="24"/>
          <w:szCs w:val="24"/>
          <w:lang w:val="en-US"/>
        </w:rPr>
        <w:t xml:space="preserve"> </w:t>
      </w:r>
      <w:r w:rsidR="00563463" w:rsidRPr="00456B42">
        <w:rPr>
          <w:rFonts w:ascii="Arial" w:hAnsi="Arial" w:cs="Arial"/>
          <w:bCs/>
          <w:i/>
          <w:color w:val="000000"/>
          <w:sz w:val="24"/>
          <w:szCs w:val="24"/>
          <w:lang w:val="en-US"/>
        </w:rPr>
        <w:t>nu</w:t>
      </w:r>
      <w:proofErr w:type="gramEnd"/>
      <w:r w:rsidR="00563463" w:rsidRPr="00456B42">
        <w:rPr>
          <w:rFonts w:ascii="Arial" w:hAnsi="Arial" w:cs="Arial"/>
          <w:bCs/>
          <w:i/>
          <w:color w:val="000000"/>
          <w:sz w:val="24"/>
          <w:szCs w:val="24"/>
          <w:lang w:val="en-US"/>
        </w:rPr>
        <w:t xml:space="preserve"> mai este posibila</w:t>
      </w:r>
      <w:r w:rsidRPr="00456B42">
        <w:rPr>
          <w:rFonts w:ascii="Arial" w:hAnsi="Arial" w:cs="Arial"/>
          <w:bCs/>
          <w:i/>
          <w:color w:val="000000"/>
          <w:sz w:val="24"/>
          <w:szCs w:val="24"/>
          <w:lang w:val="en-US"/>
        </w:rPr>
        <w:t>.</w:t>
      </w:r>
    </w:p>
    <w:p w:rsidR="009E2360" w:rsidRPr="00456B42" w:rsidRDefault="009E2360">
      <w:pPr>
        <w:spacing w:after="0"/>
        <w:rPr>
          <w:rFonts w:ascii="Arial" w:hAnsi="Arial" w:cs="Arial"/>
          <w:bCs/>
          <w:color w:val="000000"/>
          <w:sz w:val="24"/>
          <w:szCs w:val="24"/>
          <w:lang w:val="en-US"/>
        </w:rPr>
      </w:pPr>
    </w:p>
    <w:p w:rsidR="00C31A74" w:rsidRPr="00C31A74" w:rsidRDefault="00C31A74" w:rsidP="00C31A74">
      <w:pPr>
        <w:keepNext/>
        <w:pBdr>
          <w:top w:val="single" w:sz="4" w:space="1" w:color="808080"/>
          <w:left w:val="single" w:sz="4" w:space="4" w:color="808080"/>
          <w:bottom w:val="single" w:sz="4" w:space="1" w:color="808080"/>
          <w:right w:val="single" w:sz="4" w:space="4" w:color="808080"/>
        </w:pBdr>
        <w:shd w:val="clear" w:color="auto" w:fill="E6E6E6"/>
        <w:tabs>
          <w:tab w:val="left" w:pos="720"/>
          <w:tab w:val="left" w:pos="1440"/>
          <w:tab w:val="left" w:pos="2160"/>
          <w:tab w:val="left" w:pos="2880"/>
          <w:tab w:val="center" w:pos="5103"/>
        </w:tabs>
        <w:spacing w:after="0" w:line="240" w:lineRule="auto"/>
        <w:jc w:val="both"/>
        <w:outlineLvl w:val="3"/>
        <w:rPr>
          <w:rFonts w:ascii="Arial" w:eastAsia="Times New Roman" w:hAnsi="Arial" w:cs="Arial"/>
          <w:b/>
          <w:caps/>
          <w:sz w:val="24"/>
          <w:szCs w:val="24"/>
          <w:lang w:eastAsia="en-GB"/>
        </w:rPr>
      </w:pPr>
      <w:r w:rsidRPr="00C31A74">
        <w:rPr>
          <w:rFonts w:ascii="Arial" w:eastAsia="Times New Roman" w:hAnsi="Arial" w:cs="Arial"/>
          <w:b/>
          <w:caps/>
          <w:sz w:val="24"/>
          <w:szCs w:val="24"/>
          <w:lang w:eastAsia="en-GB"/>
        </w:rPr>
        <w:lastRenderedPageBreak/>
        <w:t xml:space="preserve">CAP.IX. </w:t>
      </w:r>
      <w:r w:rsidRPr="00C31A74">
        <w:rPr>
          <w:rFonts w:ascii="Arial" w:eastAsia="Times New Roman" w:hAnsi="Arial" w:cs="Arial"/>
          <w:b/>
          <w:bCs/>
          <w:caps/>
          <w:color w:val="000000"/>
          <w:sz w:val="24"/>
          <w:szCs w:val="24"/>
          <w:lang w:val="en-US" w:eastAsia="en-GB"/>
        </w:rPr>
        <w:t>Anexe - piese desenate</w:t>
      </w:r>
      <w:r w:rsidRPr="00C31A74">
        <w:rPr>
          <w:rFonts w:ascii="Arial" w:eastAsia="Times New Roman" w:hAnsi="Arial" w:cs="Arial"/>
          <w:b/>
          <w:caps/>
          <w:sz w:val="24"/>
          <w:szCs w:val="24"/>
          <w:lang w:eastAsia="en-GB"/>
        </w:rPr>
        <w:tab/>
      </w:r>
      <w:r w:rsidRPr="00C31A74">
        <w:rPr>
          <w:rFonts w:ascii="Arial" w:eastAsia="Times New Roman" w:hAnsi="Arial" w:cs="Arial"/>
          <w:b/>
          <w:caps/>
          <w:sz w:val="24"/>
          <w:szCs w:val="24"/>
          <w:lang w:eastAsia="en-GB"/>
        </w:rPr>
        <w:tab/>
      </w:r>
      <w:r w:rsidRPr="00C31A74">
        <w:rPr>
          <w:rFonts w:ascii="Arial" w:eastAsia="Times New Roman" w:hAnsi="Arial" w:cs="Arial"/>
          <w:b/>
          <w:caps/>
          <w:sz w:val="24"/>
          <w:szCs w:val="24"/>
          <w:lang w:eastAsia="en-GB"/>
        </w:rPr>
        <w:tab/>
      </w:r>
    </w:p>
    <w:p w:rsidR="00C31A74" w:rsidRDefault="00C31A74" w:rsidP="00C31A74">
      <w:pPr>
        <w:spacing w:after="0"/>
        <w:rPr>
          <w:rFonts w:ascii="Arial" w:hAnsi="Arial" w:cs="Arial"/>
          <w:bCs/>
          <w:color w:val="000000"/>
          <w:sz w:val="24"/>
          <w:szCs w:val="24"/>
          <w:lang w:val="en-US"/>
        </w:rPr>
      </w:pPr>
    </w:p>
    <w:p w:rsidR="00C31A74" w:rsidRPr="002C7B1E" w:rsidRDefault="00C31A74" w:rsidP="00C31A74">
      <w:pPr>
        <w:spacing w:after="0"/>
        <w:rPr>
          <w:rFonts w:ascii="Arial" w:hAnsi="Arial" w:cs="Arial"/>
          <w:bCs/>
          <w:sz w:val="24"/>
          <w:szCs w:val="24"/>
          <w:lang w:val="en-US"/>
        </w:rPr>
      </w:pPr>
      <w:r w:rsidRPr="002C7B1E">
        <w:rPr>
          <w:rFonts w:ascii="Arial" w:hAnsi="Arial" w:cs="Arial"/>
          <w:bCs/>
          <w:sz w:val="24"/>
          <w:szCs w:val="24"/>
          <w:lang w:val="en-US"/>
        </w:rPr>
        <w:t xml:space="preserve">1. </w:t>
      </w:r>
      <w:proofErr w:type="gramStart"/>
      <w:r w:rsidR="002C7B1E" w:rsidRPr="002C7B1E">
        <w:rPr>
          <w:rFonts w:ascii="Arial" w:hAnsi="Arial" w:cs="Arial"/>
          <w:bCs/>
          <w:sz w:val="24"/>
          <w:szCs w:val="24"/>
          <w:lang w:val="en-US"/>
        </w:rPr>
        <w:t>plan</w:t>
      </w:r>
      <w:proofErr w:type="gramEnd"/>
      <w:r w:rsidR="002C7B1E" w:rsidRPr="002C7B1E">
        <w:rPr>
          <w:rFonts w:ascii="Arial" w:hAnsi="Arial" w:cs="Arial"/>
          <w:bCs/>
          <w:sz w:val="24"/>
          <w:szCs w:val="24"/>
          <w:lang w:val="en-US"/>
        </w:rPr>
        <w:t xml:space="preserve"> de situatie</w:t>
      </w:r>
      <w:r w:rsidRPr="002C7B1E">
        <w:rPr>
          <w:rFonts w:ascii="Arial" w:hAnsi="Arial" w:cs="Arial"/>
          <w:bCs/>
          <w:sz w:val="24"/>
          <w:szCs w:val="24"/>
          <w:lang w:val="en-US"/>
        </w:rPr>
        <w:t xml:space="preserve"> ……..…………...…….....................................………………</w:t>
      </w:r>
      <w:r w:rsidR="002C7B1E">
        <w:rPr>
          <w:rFonts w:ascii="Arial" w:hAnsi="Arial" w:cs="Arial"/>
          <w:bCs/>
          <w:sz w:val="24"/>
          <w:szCs w:val="24"/>
          <w:lang w:val="en-US"/>
        </w:rPr>
        <w:t>.</w:t>
      </w:r>
      <w:r w:rsidRPr="002C7B1E">
        <w:rPr>
          <w:rFonts w:ascii="Arial" w:hAnsi="Arial" w:cs="Arial"/>
          <w:bCs/>
          <w:sz w:val="24"/>
          <w:szCs w:val="24"/>
          <w:lang w:val="en-US"/>
        </w:rPr>
        <w:t>..plansa 01A</w:t>
      </w:r>
    </w:p>
    <w:p w:rsidR="00C31A74" w:rsidRPr="002C7B1E" w:rsidRDefault="00C31A74" w:rsidP="00C31A74">
      <w:pPr>
        <w:spacing w:after="0"/>
        <w:rPr>
          <w:rFonts w:ascii="Arial" w:hAnsi="Arial" w:cs="Arial"/>
          <w:bCs/>
          <w:sz w:val="24"/>
          <w:szCs w:val="24"/>
          <w:lang w:val="en-US"/>
        </w:rPr>
      </w:pPr>
      <w:r w:rsidRPr="002C7B1E">
        <w:rPr>
          <w:rFonts w:ascii="Arial" w:hAnsi="Arial" w:cs="Arial"/>
          <w:bCs/>
          <w:sz w:val="24"/>
          <w:szCs w:val="24"/>
          <w:lang w:val="en-US"/>
        </w:rPr>
        <w:t xml:space="preserve">2. </w:t>
      </w:r>
      <w:proofErr w:type="gramStart"/>
      <w:r w:rsidR="002C7B1E" w:rsidRPr="002C7B1E">
        <w:rPr>
          <w:rFonts w:ascii="Arial" w:hAnsi="Arial" w:cs="Arial"/>
          <w:bCs/>
          <w:sz w:val="24"/>
          <w:szCs w:val="24"/>
          <w:lang w:val="en-US"/>
        </w:rPr>
        <w:t>adapost</w:t>
      </w:r>
      <w:proofErr w:type="gramEnd"/>
      <w:r w:rsidR="002C7B1E" w:rsidRPr="002C7B1E">
        <w:rPr>
          <w:rFonts w:ascii="Arial" w:hAnsi="Arial" w:cs="Arial"/>
          <w:bCs/>
          <w:sz w:val="24"/>
          <w:szCs w:val="24"/>
          <w:lang w:val="en-US"/>
        </w:rPr>
        <w:t xml:space="preserve"> anexa - plan</w:t>
      </w:r>
      <w:r w:rsidRPr="002C7B1E">
        <w:rPr>
          <w:rFonts w:ascii="Arial" w:hAnsi="Arial" w:cs="Arial"/>
          <w:bCs/>
          <w:sz w:val="24"/>
          <w:szCs w:val="24"/>
          <w:lang w:val="en-US"/>
        </w:rPr>
        <w:t>.......………….………….…………………………………..plansa 02A</w:t>
      </w:r>
    </w:p>
    <w:p w:rsidR="002C7B1E" w:rsidRPr="002C7B1E" w:rsidRDefault="002C7B1E" w:rsidP="00C31A74">
      <w:pPr>
        <w:spacing w:after="0"/>
        <w:rPr>
          <w:rFonts w:ascii="Arial" w:hAnsi="Arial" w:cs="Arial"/>
          <w:bCs/>
          <w:sz w:val="24"/>
          <w:szCs w:val="24"/>
          <w:lang w:val="en-US"/>
        </w:rPr>
      </w:pPr>
    </w:p>
    <w:p w:rsidR="00C31A74" w:rsidRPr="00C31A74" w:rsidRDefault="00C31A74" w:rsidP="00C31A74">
      <w:pPr>
        <w:spacing w:after="0"/>
        <w:rPr>
          <w:rFonts w:ascii="Arial" w:hAnsi="Arial" w:cs="Arial"/>
          <w:bCs/>
          <w:color w:val="000000"/>
          <w:sz w:val="24"/>
          <w:szCs w:val="24"/>
          <w:lang w:val="en-US"/>
        </w:rPr>
      </w:pPr>
      <w:r w:rsidRPr="00C31A74">
        <w:rPr>
          <w:rFonts w:ascii="Arial" w:hAnsi="Arial" w:cs="Arial"/>
          <w:bCs/>
          <w:color w:val="000000"/>
          <w:sz w:val="24"/>
          <w:szCs w:val="24"/>
          <w:lang w:val="en-US"/>
        </w:rPr>
        <w:t>Coordonate geografice ferma:</w:t>
      </w:r>
    </w:p>
    <w:p w:rsidR="00C31A74" w:rsidRPr="00C31A74" w:rsidRDefault="00C31A74" w:rsidP="00C31A74">
      <w:pPr>
        <w:spacing w:after="0"/>
        <w:rPr>
          <w:rFonts w:ascii="Arial" w:hAnsi="Arial" w:cs="Arial"/>
          <w:bCs/>
          <w:color w:val="000000"/>
          <w:sz w:val="24"/>
          <w:szCs w:val="24"/>
          <w:lang w:val="en-US"/>
        </w:rPr>
      </w:pPr>
    </w:p>
    <w:p w:rsidR="00C31A74" w:rsidRPr="00C31A74" w:rsidRDefault="00C31A74" w:rsidP="00C31A74">
      <w:pPr>
        <w:spacing w:after="0"/>
        <w:rPr>
          <w:rFonts w:ascii="Arial" w:hAnsi="Arial" w:cs="Arial"/>
          <w:bCs/>
          <w:color w:val="000000"/>
          <w:sz w:val="24"/>
          <w:szCs w:val="24"/>
          <w:lang w:val="en-US"/>
        </w:rPr>
      </w:pPr>
      <w:r w:rsidRPr="00C31A74">
        <w:rPr>
          <w:rFonts w:ascii="Arial" w:hAnsi="Arial" w:cs="Arial"/>
          <w:bCs/>
          <w:color w:val="000000"/>
          <w:sz w:val="24"/>
          <w:szCs w:val="24"/>
          <w:lang w:val="en-US"/>
        </w:rPr>
        <w:t>Latitudine    : 46°</w:t>
      </w:r>
      <w:r w:rsidR="002C7B1E">
        <w:rPr>
          <w:rFonts w:ascii="Arial" w:hAnsi="Arial" w:cs="Arial"/>
          <w:bCs/>
          <w:color w:val="000000"/>
          <w:sz w:val="24"/>
          <w:szCs w:val="24"/>
          <w:lang w:val="en-US"/>
        </w:rPr>
        <w:t>0</w:t>
      </w:r>
      <w:r w:rsidRPr="00C31A74">
        <w:rPr>
          <w:rFonts w:ascii="Arial" w:hAnsi="Arial" w:cs="Arial"/>
          <w:bCs/>
          <w:color w:val="000000"/>
          <w:sz w:val="24"/>
          <w:szCs w:val="24"/>
          <w:lang w:val="en-US"/>
        </w:rPr>
        <w:t>0'</w:t>
      </w:r>
      <w:r w:rsidR="002C7B1E">
        <w:rPr>
          <w:rFonts w:ascii="Arial" w:hAnsi="Arial" w:cs="Arial"/>
          <w:bCs/>
          <w:color w:val="000000"/>
          <w:sz w:val="24"/>
          <w:szCs w:val="24"/>
          <w:lang w:val="en-US"/>
        </w:rPr>
        <w:t>33</w:t>
      </w:r>
      <w:r w:rsidRPr="00C31A74">
        <w:rPr>
          <w:rFonts w:ascii="Arial" w:hAnsi="Arial" w:cs="Arial"/>
          <w:bCs/>
          <w:color w:val="000000"/>
          <w:sz w:val="24"/>
          <w:szCs w:val="24"/>
          <w:lang w:val="en-US"/>
        </w:rPr>
        <w:t>"N</w:t>
      </w:r>
    </w:p>
    <w:p w:rsidR="00C31A74" w:rsidRDefault="00C31A74" w:rsidP="00C31A74">
      <w:pPr>
        <w:spacing w:after="0"/>
        <w:rPr>
          <w:rFonts w:ascii="Arial" w:hAnsi="Arial" w:cs="Arial"/>
          <w:bCs/>
          <w:color w:val="000000"/>
          <w:lang w:val="en-US"/>
        </w:rPr>
      </w:pPr>
      <w:proofErr w:type="gramStart"/>
      <w:r w:rsidRPr="00C31A74">
        <w:rPr>
          <w:rFonts w:ascii="Arial" w:hAnsi="Arial" w:cs="Arial"/>
          <w:bCs/>
          <w:color w:val="000000"/>
          <w:sz w:val="24"/>
          <w:szCs w:val="24"/>
          <w:lang w:val="en-US"/>
        </w:rPr>
        <w:t>Longitudine :</w:t>
      </w:r>
      <w:proofErr w:type="gramEnd"/>
      <w:r w:rsidRPr="00C31A74">
        <w:rPr>
          <w:rFonts w:ascii="Arial" w:hAnsi="Arial" w:cs="Arial"/>
          <w:bCs/>
          <w:color w:val="000000"/>
          <w:sz w:val="24"/>
          <w:szCs w:val="24"/>
          <w:lang w:val="en-US"/>
        </w:rPr>
        <w:t xml:space="preserve"> 22°</w:t>
      </w:r>
      <w:r w:rsidR="002C7B1E">
        <w:rPr>
          <w:rFonts w:ascii="Arial" w:hAnsi="Arial" w:cs="Arial"/>
          <w:bCs/>
          <w:color w:val="000000"/>
          <w:sz w:val="24"/>
          <w:szCs w:val="24"/>
          <w:lang w:val="en-US"/>
        </w:rPr>
        <w:t>10</w:t>
      </w:r>
      <w:r w:rsidRPr="00C31A74">
        <w:rPr>
          <w:rFonts w:ascii="Arial" w:hAnsi="Arial" w:cs="Arial"/>
          <w:bCs/>
          <w:color w:val="000000"/>
          <w:sz w:val="24"/>
          <w:szCs w:val="24"/>
          <w:lang w:val="en-US"/>
        </w:rPr>
        <w:t>'</w:t>
      </w:r>
      <w:r w:rsidR="002C7B1E">
        <w:rPr>
          <w:rFonts w:ascii="Arial" w:hAnsi="Arial" w:cs="Arial"/>
          <w:bCs/>
          <w:color w:val="000000"/>
          <w:sz w:val="24"/>
          <w:szCs w:val="24"/>
          <w:lang w:val="en-US"/>
        </w:rPr>
        <w:t>12</w:t>
      </w:r>
      <w:r w:rsidRPr="00C31A74">
        <w:rPr>
          <w:rFonts w:ascii="Arial" w:hAnsi="Arial" w:cs="Arial"/>
          <w:bCs/>
          <w:color w:val="000000"/>
          <w:sz w:val="24"/>
          <w:szCs w:val="24"/>
          <w:lang w:val="en-US"/>
        </w:rPr>
        <w:t>"E</w:t>
      </w:r>
      <w:r>
        <w:rPr>
          <w:rFonts w:ascii="Arial" w:hAnsi="Arial" w:cs="Arial"/>
          <w:bCs/>
          <w:color w:val="000000"/>
          <w:lang w:val="en-US"/>
        </w:rPr>
        <w:t xml:space="preserve">                                                                                                         </w:t>
      </w:r>
    </w:p>
    <w:p w:rsidR="000C2E17" w:rsidRDefault="00C31A74">
      <w:pPr>
        <w:spacing w:after="0"/>
        <w:rPr>
          <w:rFonts w:ascii="Arial" w:hAnsi="Arial" w:cs="Arial"/>
          <w:bCs/>
          <w:color w:val="000000"/>
          <w:lang w:val="en-US"/>
        </w:rPr>
      </w:pPr>
      <w:r>
        <w:rPr>
          <w:rFonts w:ascii="Arial" w:hAnsi="Arial" w:cs="Arial"/>
          <w:bCs/>
          <w:color w:val="000000"/>
          <w:lang w:val="en-US"/>
        </w:rPr>
        <w:t xml:space="preserve">                                                                                                   </w:t>
      </w:r>
      <w:proofErr w:type="gramStart"/>
      <w:r>
        <w:rPr>
          <w:rFonts w:ascii="Arial" w:hAnsi="Arial" w:cs="Arial"/>
          <w:bCs/>
          <w:color w:val="000000"/>
          <w:lang w:val="en-US"/>
        </w:rPr>
        <w:t>INTOCMIT :</w:t>
      </w:r>
      <w:proofErr w:type="gramEnd"/>
      <w:r>
        <w:rPr>
          <w:rFonts w:ascii="Arial" w:hAnsi="Arial" w:cs="Arial"/>
          <w:bCs/>
          <w:color w:val="000000"/>
          <w:lang w:val="en-US"/>
        </w:rPr>
        <w:t xml:space="preserve"> arh.Simon Imre    </w:t>
      </w:r>
    </w:p>
    <w:p w:rsidR="00C31A74" w:rsidRPr="00B66B00" w:rsidRDefault="00C31A74">
      <w:pPr>
        <w:spacing w:after="0"/>
        <w:rPr>
          <w:rFonts w:ascii="Arial" w:hAnsi="Arial" w:cs="Arial"/>
          <w:bCs/>
          <w:color w:val="000000"/>
          <w:lang w:val="en-US"/>
        </w:rPr>
      </w:pPr>
    </w:p>
    <w:sectPr w:rsidR="00C31A74" w:rsidRPr="00B66B00" w:rsidSect="00456B42">
      <w:pgSz w:w="11906" w:h="16838"/>
      <w:pgMar w:top="851" w:right="849" w:bottom="851" w:left="1080" w:header="0" w:footer="0" w:gutter="0"/>
      <w:pgNumType w:start="1"/>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AE" w:rsidRDefault="00D717AE" w:rsidP="00EC7941">
      <w:pPr>
        <w:spacing w:after="0" w:line="240" w:lineRule="auto"/>
      </w:pPr>
      <w:r>
        <w:separator/>
      </w:r>
    </w:p>
  </w:endnote>
  <w:endnote w:type="continuationSeparator" w:id="0">
    <w:p w:rsidR="00D717AE" w:rsidRDefault="00D717AE" w:rsidP="00EC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00"/>
    <w:family w:val="roman"/>
    <w:notTrueType/>
    <w:pitch w:val="default"/>
  </w:font>
  <w:font w:name="Liberation Sans">
    <w:altName w:val="Arial"/>
    <w:panose1 w:val="020B0604020202020204"/>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AE" w:rsidRDefault="00D717AE" w:rsidP="00EC7941">
      <w:pPr>
        <w:spacing w:after="0" w:line="240" w:lineRule="auto"/>
      </w:pPr>
      <w:r>
        <w:separator/>
      </w:r>
    </w:p>
  </w:footnote>
  <w:footnote w:type="continuationSeparator" w:id="0">
    <w:p w:rsidR="00D717AE" w:rsidRDefault="00D717AE" w:rsidP="00EC7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80" w:hanging="360"/>
      </w:pPr>
      <w:rPr>
        <w:rFonts w:ascii="Symbol" w:hAnsi="Symbol" w:cs="Times New Roman"/>
        <w:color w:val="8F0000"/>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Times New Roman"/>
        <w:color w:val="8F0000"/>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Times New Roman"/>
        <w:color w:val="8F0000"/>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4F424C1"/>
    <w:multiLevelType w:val="hybridMultilevel"/>
    <w:tmpl w:val="8DB01020"/>
    <w:lvl w:ilvl="0" w:tplc="04090005">
      <w:start w:val="1"/>
      <w:numFmt w:val="bullet"/>
      <w:lvlText w:val=""/>
      <w:lvlJc w:val="left"/>
      <w:pPr>
        <w:tabs>
          <w:tab w:val="num" w:pos="1800"/>
        </w:tabs>
        <w:ind w:left="1800" w:hanging="360"/>
      </w:pPr>
      <w:rPr>
        <w:rFonts w:ascii="Wingdings" w:hAnsi="Wingdings" w:hint="default"/>
      </w:rPr>
    </w:lvl>
    <w:lvl w:ilvl="1" w:tplc="0418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2F7356"/>
    <w:multiLevelType w:val="hybridMultilevel"/>
    <w:tmpl w:val="E92A75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3627AB"/>
    <w:multiLevelType w:val="hybridMultilevel"/>
    <w:tmpl w:val="DBCCCB58"/>
    <w:lvl w:ilvl="0" w:tplc="5BB8195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DAD22C5"/>
    <w:multiLevelType w:val="hybridMultilevel"/>
    <w:tmpl w:val="2B38538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37753637"/>
    <w:multiLevelType w:val="hybridMultilevel"/>
    <w:tmpl w:val="66F896A8"/>
    <w:lvl w:ilvl="0" w:tplc="6B62EB1E">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3D4548EA"/>
    <w:multiLevelType w:val="multilevel"/>
    <w:tmpl w:val="F996827E"/>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09B41BF"/>
    <w:multiLevelType w:val="multilevel"/>
    <w:tmpl w:val="09D8F3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579544EA"/>
    <w:multiLevelType w:val="hybridMultilevel"/>
    <w:tmpl w:val="EE0246B0"/>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9">
    <w:nsid w:val="5F686049"/>
    <w:multiLevelType w:val="hybridMultilevel"/>
    <w:tmpl w:val="D8EEE4BC"/>
    <w:lvl w:ilvl="0" w:tplc="04180001">
      <w:start w:val="1"/>
      <w:numFmt w:val="bullet"/>
      <w:lvlText w:val=""/>
      <w:lvlJc w:val="left"/>
      <w:pPr>
        <w:ind w:left="1004" w:hanging="360"/>
      </w:pPr>
      <w:rPr>
        <w:rFonts w:ascii="Symbol" w:hAnsi="Symbol" w:hint="default"/>
      </w:rPr>
    </w:lvl>
    <w:lvl w:ilvl="1" w:tplc="B568EB76">
      <w:numFmt w:val="bullet"/>
      <w:lvlText w:val="•"/>
      <w:lvlJc w:val="left"/>
      <w:pPr>
        <w:ind w:left="2804" w:hanging="1440"/>
      </w:pPr>
      <w:rPr>
        <w:rFonts w:ascii="Arial" w:eastAsia="Calibri" w:hAnsi="Arial" w:cs="Arial"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0">
    <w:nsid w:val="614722E4"/>
    <w:multiLevelType w:val="multilevel"/>
    <w:tmpl w:val="9246EA34"/>
    <w:lvl w:ilvl="0">
      <w:start w:val="1"/>
      <w:numFmt w:val="bullet"/>
      <w:lvlText w:val=""/>
      <w:lvlJc w:val="left"/>
      <w:pPr>
        <w:ind w:left="25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3B26C3C"/>
    <w:multiLevelType w:val="hybridMultilevel"/>
    <w:tmpl w:val="43988412"/>
    <w:lvl w:ilvl="0" w:tplc="0418000F">
      <w:start w:val="1"/>
      <w:numFmt w:val="decimal"/>
      <w:lvlText w:val="%1."/>
      <w:lvlJc w:val="left"/>
      <w:pPr>
        <w:ind w:left="1428" w:hanging="360"/>
      </w:pPr>
    </w:lvl>
    <w:lvl w:ilvl="1" w:tplc="4C08276E">
      <w:numFmt w:val="bullet"/>
      <w:lvlText w:val="-"/>
      <w:lvlJc w:val="left"/>
      <w:pPr>
        <w:ind w:left="2658" w:hanging="870"/>
      </w:pPr>
      <w:rPr>
        <w:rFonts w:ascii="Arial" w:eastAsia="Times New Roman" w:hAnsi="Arial" w:cs="Arial" w:hint="default"/>
      </w:r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2">
    <w:nsid w:val="7BC15F4F"/>
    <w:multiLevelType w:val="hybridMultilevel"/>
    <w:tmpl w:val="AC8867C4"/>
    <w:lvl w:ilvl="0" w:tplc="16FC1EB0">
      <w:numFmt w:val="bullet"/>
      <w:lvlText w:val="-"/>
      <w:lvlJc w:val="left"/>
      <w:pPr>
        <w:tabs>
          <w:tab w:val="num" w:pos="1215"/>
        </w:tabs>
        <w:ind w:left="1215" w:hanging="690"/>
      </w:pPr>
      <w:rPr>
        <w:rFonts w:ascii="Arial" w:eastAsia="Times New Roman" w:hAnsi="Arial"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num w:numId="1">
    <w:abstractNumId w:val="6"/>
  </w:num>
  <w:num w:numId="2">
    <w:abstractNumId w:val="10"/>
  </w:num>
  <w:num w:numId="3">
    <w:abstractNumId w:val="7"/>
  </w:num>
  <w:num w:numId="4">
    <w:abstractNumId w:val="0"/>
  </w:num>
  <w:num w:numId="5">
    <w:abstractNumId w:val="1"/>
  </w:num>
  <w:num w:numId="6">
    <w:abstractNumId w:val="12"/>
  </w:num>
  <w:num w:numId="7">
    <w:abstractNumId w:val="4"/>
  </w:num>
  <w:num w:numId="8">
    <w:abstractNumId w:val="2"/>
  </w:num>
  <w:num w:numId="9">
    <w:abstractNumId w:val="3"/>
  </w:num>
  <w:num w:numId="10">
    <w:abstractNumId w:val="5"/>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0"/>
    <w:rsid w:val="00031668"/>
    <w:rsid w:val="000421E2"/>
    <w:rsid w:val="000545DF"/>
    <w:rsid w:val="000B2B82"/>
    <w:rsid w:val="000C2E17"/>
    <w:rsid w:val="00136137"/>
    <w:rsid w:val="00195EE5"/>
    <w:rsid w:val="00214A74"/>
    <w:rsid w:val="00230A37"/>
    <w:rsid w:val="002C7B1E"/>
    <w:rsid w:val="002D2266"/>
    <w:rsid w:val="002D5497"/>
    <w:rsid w:val="003B597D"/>
    <w:rsid w:val="00444FFA"/>
    <w:rsid w:val="004465FB"/>
    <w:rsid w:val="00456130"/>
    <w:rsid w:val="00456B42"/>
    <w:rsid w:val="00462EB6"/>
    <w:rsid w:val="004E305E"/>
    <w:rsid w:val="00563463"/>
    <w:rsid w:val="005E0EB5"/>
    <w:rsid w:val="005E6641"/>
    <w:rsid w:val="006B6773"/>
    <w:rsid w:val="006E1D63"/>
    <w:rsid w:val="0072344A"/>
    <w:rsid w:val="00733989"/>
    <w:rsid w:val="007B708B"/>
    <w:rsid w:val="007B7368"/>
    <w:rsid w:val="008F35D5"/>
    <w:rsid w:val="008F557A"/>
    <w:rsid w:val="008F742F"/>
    <w:rsid w:val="00912180"/>
    <w:rsid w:val="00940EAC"/>
    <w:rsid w:val="00943171"/>
    <w:rsid w:val="009879DF"/>
    <w:rsid w:val="009E2360"/>
    <w:rsid w:val="00AA7668"/>
    <w:rsid w:val="00AE2EAC"/>
    <w:rsid w:val="00AE408F"/>
    <w:rsid w:val="00B3508E"/>
    <w:rsid w:val="00B66B00"/>
    <w:rsid w:val="00B93ADD"/>
    <w:rsid w:val="00BB24B5"/>
    <w:rsid w:val="00BC56E1"/>
    <w:rsid w:val="00BD001F"/>
    <w:rsid w:val="00BE1523"/>
    <w:rsid w:val="00BF1FBD"/>
    <w:rsid w:val="00BF544F"/>
    <w:rsid w:val="00C11E2E"/>
    <w:rsid w:val="00C15170"/>
    <w:rsid w:val="00C31A74"/>
    <w:rsid w:val="00C459C6"/>
    <w:rsid w:val="00C56C9C"/>
    <w:rsid w:val="00D64D7D"/>
    <w:rsid w:val="00D717AE"/>
    <w:rsid w:val="00D7319C"/>
    <w:rsid w:val="00D9440A"/>
    <w:rsid w:val="00E3184D"/>
    <w:rsid w:val="00E34D77"/>
    <w:rsid w:val="00E378D1"/>
    <w:rsid w:val="00E72DD4"/>
    <w:rsid w:val="00E95CBA"/>
    <w:rsid w:val="00EB3763"/>
    <w:rsid w:val="00EC7941"/>
    <w:rsid w:val="00F216E8"/>
    <w:rsid w:val="00F21A10"/>
    <w:rsid w:val="00F64311"/>
    <w:rsid w:val="00F75E78"/>
    <w:rsid w:val="00FE16BC"/>
    <w:rsid w:val="00FF651A"/>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A74"/>
    <w:pPr>
      <w:spacing w:after="200" w:line="276" w:lineRule="auto"/>
    </w:pPr>
    <w:rPr>
      <w:sz w:val="22"/>
      <w:szCs w:val="22"/>
      <w:lang w:eastAsia="en-US"/>
    </w:rPr>
  </w:style>
  <w:style w:type="paragraph" w:styleId="Heading1">
    <w:name w:val="heading 1"/>
    <w:basedOn w:val="Normal"/>
    <w:next w:val="Normal"/>
    <w:link w:val="Heading1Char"/>
    <w:uiPriority w:val="99"/>
    <w:qFormat/>
    <w:rsid w:val="00E9610E"/>
    <w:pPr>
      <w:keepNext/>
      <w:spacing w:after="0" w:line="240" w:lineRule="auto"/>
      <w:outlineLvl w:val="0"/>
    </w:pPr>
    <w:rPr>
      <w:rFonts w:ascii="Times New Roman" w:eastAsia="Times New Roman" w:hAnsi="Times New Roman"/>
      <w:b/>
      <w:bCs/>
      <w:sz w:val="24"/>
      <w:szCs w:val="20"/>
    </w:rPr>
  </w:style>
  <w:style w:type="paragraph" w:styleId="Heading2">
    <w:name w:val="heading 2"/>
    <w:basedOn w:val="Normal"/>
    <w:next w:val="Normal"/>
    <w:link w:val="Heading2Char"/>
    <w:uiPriority w:val="99"/>
    <w:qFormat/>
    <w:rsid w:val="00E9610E"/>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E9610E"/>
    <w:pPr>
      <w:keepNext/>
      <w:spacing w:after="0" w:line="240" w:lineRule="auto"/>
      <w:ind w:left="360"/>
      <w:jc w:val="both"/>
      <w:outlineLvl w:val="2"/>
    </w:pPr>
    <w:rPr>
      <w:rFonts w:ascii="Times New Roman" w:eastAsia="Times New Roman" w:hAnsi="Times New Roman"/>
      <w:b/>
      <w:bCs/>
      <w:i/>
      <w:iCs/>
      <w:sz w:val="24"/>
      <w:szCs w:val="20"/>
    </w:rPr>
  </w:style>
  <w:style w:type="paragraph" w:styleId="Heading4">
    <w:name w:val="heading 4"/>
    <w:basedOn w:val="Normal"/>
    <w:next w:val="Normal"/>
    <w:link w:val="Heading4Char"/>
    <w:uiPriority w:val="99"/>
    <w:qFormat/>
    <w:rsid w:val="00460604"/>
    <w:pPr>
      <w:keepNext/>
      <w:spacing w:after="0" w:line="240" w:lineRule="auto"/>
      <w:outlineLvl w:val="3"/>
    </w:pPr>
    <w:rPr>
      <w:rFonts w:ascii="Times New Roman" w:eastAsia="Times New Roman" w:hAnsi="Times New Roman"/>
      <w:b/>
      <w:caps/>
      <w:sz w:val="24"/>
      <w:szCs w:val="20"/>
      <w:lang w:val="en-US" w:eastAsia="en-GB"/>
    </w:rPr>
  </w:style>
  <w:style w:type="paragraph" w:styleId="Heading5">
    <w:name w:val="heading 5"/>
    <w:basedOn w:val="Normal"/>
    <w:next w:val="Normal"/>
    <w:link w:val="Heading5Char"/>
    <w:uiPriority w:val="99"/>
    <w:qFormat/>
    <w:rsid w:val="00E9610E"/>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E9610E"/>
    <w:pPr>
      <w:keepNext/>
      <w:shd w:val="pct25" w:color="000000" w:fill="FFFFFF"/>
      <w:spacing w:after="0" w:line="240" w:lineRule="auto"/>
      <w:jc w:val="center"/>
      <w:outlineLvl w:val="5"/>
    </w:pPr>
    <w:rPr>
      <w:rFonts w:ascii="Times New Roman" w:eastAsia="Times New Roman" w:hAnsi="Times New Roman"/>
      <w:color w:val="0000FF"/>
      <w:sz w:val="28"/>
      <w:szCs w:val="20"/>
      <w:lang w:val="fr-FR" w:eastAsia="fr-FR"/>
    </w:rPr>
  </w:style>
  <w:style w:type="paragraph" w:styleId="Heading7">
    <w:name w:val="heading 7"/>
    <w:basedOn w:val="Normal"/>
    <w:next w:val="Normal"/>
    <w:link w:val="Heading7Char"/>
    <w:uiPriority w:val="99"/>
    <w:qFormat/>
    <w:rsid w:val="00E9610E"/>
    <w:p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link w:val="Heading8Char"/>
    <w:uiPriority w:val="99"/>
    <w:qFormat/>
    <w:rsid w:val="00E9610E"/>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9610E"/>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E9610E"/>
    <w:rPr>
      <w:rFonts w:ascii="Times New Roman" w:hAnsi="Times New Roman" w:cs="Times New Roman"/>
      <w:b/>
      <w:bCs/>
      <w:sz w:val="24"/>
      <w:lang w:eastAsia="en-US"/>
    </w:rPr>
  </w:style>
  <w:style w:type="character" w:customStyle="1" w:styleId="Heading2Char">
    <w:name w:val="Heading 2 Char"/>
    <w:link w:val="Heading2"/>
    <w:uiPriority w:val="99"/>
    <w:qFormat/>
    <w:locked/>
    <w:rsid w:val="00E9610E"/>
    <w:rPr>
      <w:rFonts w:ascii="Arial" w:hAnsi="Arial" w:cs="Arial"/>
      <w:b/>
      <w:bCs/>
      <w:i/>
      <w:iCs/>
      <w:sz w:val="28"/>
      <w:szCs w:val="28"/>
      <w:lang w:val="en-US" w:eastAsia="en-US"/>
    </w:rPr>
  </w:style>
  <w:style w:type="character" w:customStyle="1" w:styleId="Heading3Char">
    <w:name w:val="Heading 3 Char"/>
    <w:link w:val="Heading3"/>
    <w:uiPriority w:val="99"/>
    <w:qFormat/>
    <w:locked/>
    <w:rsid w:val="00E9610E"/>
    <w:rPr>
      <w:rFonts w:ascii="Times New Roman" w:hAnsi="Times New Roman" w:cs="Times New Roman"/>
      <w:b/>
      <w:bCs/>
      <w:i/>
      <w:iCs/>
      <w:sz w:val="24"/>
      <w:lang w:eastAsia="en-US"/>
    </w:rPr>
  </w:style>
  <w:style w:type="character" w:customStyle="1" w:styleId="Heading4Char">
    <w:name w:val="Heading 4 Char"/>
    <w:link w:val="Heading4"/>
    <w:uiPriority w:val="99"/>
    <w:semiHidden/>
    <w:qFormat/>
    <w:locked/>
    <w:rsid w:val="00624D47"/>
    <w:rPr>
      <w:rFonts w:ascii="Calibri" w:hAnsi="Calibri" w:cs="Times New Roman"/>
      <w:b/>
      <w:bCs/>
      <w:sz w:val="28"/>
      <w:szCs w:val="28"/>
      <w:lang w:eastAsia="en-US"/>
    </w:rPr>
  </w:style>
  <w:style w:type="character" w:customStyle="1" w:styleId="Heading5Char">
    <w:name w:val="Heading 5 Char"/>
    <w:link w:val="Heading5"/>
    <w:uiPriority w:val="99"/>
    <w:qFormat/>
    <w:locked/>
    <w:rsid w:val="00E9610E"/>
    <w:rPr>
      <w:rFonts w:ascii="Times New Roman" w:hAnsi="Times New Roman" w:cs="Times New Roman"/>
      <w:b/>
      <w:bCs/>
      <w:i/>
      <w:iCs/>
      <w:sz w:val="26"/>
      <w:szCs w:val="26"/>
      <w:lang w:val="en-US" w:eastAsia="en-US"/>
    </w:rPr>
  </w:style>
  <w:style w:type="character" w:customStyle="1" w:styleId="Heading6Char">
    <w:name w:val="Heading 6 Char"/>
    <w:link w:val="Heading6"/>
    <w:uiPriority w:val="99"/>
    <w:qFormat/>
    <w:locked/>
    <w:rsid w:val="00E9610E"/>
    <w:rPr>
      <w:rFonts w:ascii="Times New Roman" w:hAnsi="Times New Roman" w:cs="Times New Roman"/>
      <w:color w:val="0000FF"/>
      <w:sz w:val="28"/>
      <w:shd w:val="clear" w:color="auto" w:fill="BFBFBF"/>
      <w:lang w:val="fr-FR" w:eastAsia="fr-FR"/>
    </w:rPr>
  </w:style>
  <w:style w:type="character" w:customStyle="1" w:styleId="Heading7Char">
    <w:name w:val="Heading 7 Char"/>
    <w:link w:val="Heading7"/>
    <w:uiPriority w:val="99"/>
    <w:qFormat/>
    <w:locked/>
    <w:rsid w:val="00E9610E"/>
    <w:rPr>
      <w:rFonts w:ascii="Times New Roman" w:hAnsi="Times New Roman" w:cs="Times New Roman"/>
      <w:sz w:val="24"/>
      <w:szCs w:val="24"/>
      <w:lang w:val="en-US" w:eastAsia="en-US"/>
    </w:rPr>
  </w:style>
  <w:style w:type="character" w:customStyle="1" w:styleId="Heading8Char">
    <w:name w:val="Heading 8 Char"/>
    <w:link w:val="Heading8"/>
    <w:uiPriority w:val="99"/>
    <w:qFormat/>
    <w:locked/>
    <w:rsid w:val="00E9610E"/>
    <w:rPr>
      <w:rFonts w:ascii="Times New Roman" w:hAnsi="Times New Roman" w:cs="Times New Roman"/>
      <w:i/>
      <w:iCs/>
      <w:sz w:val="24"/>
      <w:szCs w:val="24"/>
      <w:lang w:eastAsia="en-US"/>
    </w:rPr>
  </w:style>
  <w:style w:type="character" w:customStyle="1" w:styleId="Heading9Char">
    <w:name w:val="Heading 9 Char"/>
    <w:link w:val="Heading9"/>
    <w:uiPriority w:val="99"/>
    <w:qFormat/>
    <w:locked/>
    <w:rsid w:val="00E9610E"/>
    <w:rPr>
      <w:rFonts w:ascii="Arial" w:hAnsi="Arial" w:cs="Arial"/>
      <w:sz w:val="22"/>
      <w:szCs w:val="22"/>
      <w:lang w:val="en-US" w:eastAsia="en-US"/>
    </w:rPr>
  </w:style>
  <w:style w:type="character" w:customStyle="1" w:styleId="ax1">
    <w:name w:val="ax1"/>
    <w:uiPriority w:val="99"/>
    <w:qFormat/>
    <w:rsid w:val="00C0517B"/>
    <w:rPr>
      <w:b/>
      <w:sz w:val="26"/>
    </w:rPr>
  </w:style>
  <w:style w:type="character" w:customStyle="1" w:styleId="tax1">
    <w:name w:val="tax1"/>
    <w:uiPriority w:val="99"/>
    <w:qFormat/>
    <w:rsid w:val="00C0517B"/>
    <w:rPr>
      <w:b/>
      <w:sz w:val="26"/>
    </w:rPr>
  </w:style>
  <w:style w:type="character" w:customStyle="1" w:styleId="ca1">
    <w:name w:val="ca1"/>
    <w:uiPriority w:val="99"/>
    <w:qFormat/>
    <w:rsid w:val="00C0517B"/>
    <w:rPr>
      <w:b/>
      <w:color w:val="005F00"/>
      <w:sz w:val="24"/>
    </w:rPr>
  </w:style>
  <w:style w:type="character" w:customStyle="1" w:styleId="tca1">
    <w:name w:val="tca1"/>
    <w:uiPriority w:val="99"/>
    <w:qFormat/>
    <w:rsid w:val="00C0517B"/>
    <w:rPr>
      <w:b/>
      <w:sz w:val="24"/>
    </w:rPr>
  </w:style>
  <w:style w:type="character" w:customStyle="1" w:styleId="al1">
    <w:name w:val="al1"/>
    <w:uiPriority w:val="99"/>
    <w:qFormat/>
    <w:rsid w:val="00C0517B"/>
    <w:rPr>
      <w:b/>
      <w:color w:val="008F00"/>
    </w:rPr>
  </w:style>
  <w:style w:type="character" w:customStyle="1" w:styleId="tal1">
    <w:name w:val="tal1"/>
    <w:uiPriority w:val="99"/>
    <w:qFormat/>
    <w:rsid w:val="00C0517B"/>
    <w:rPr>
      <w:rFonts w:cs="Times New Roman"/>
    </w:rPr>
  </w:style>
  <w:style w:type="character" w:customStyle="1" w:styleId="pt1">
    <w:name w:val="pt1"/>
    <w:uiPriority w:val="99"/>
    <w:qFormat/>
    <w:rsid w:val="00C0517B"/>
    <w:rPr>
      <w:b/>
      <w:color w:val="8F0000"/>
    </w:rPr>
  </w:style>
  <w:style w:type="character" w:customStyle="1" w:styleId="tpt1">
    <w:name w:val="tpt1"/>
    <w:uiPriority w:val="99"/>
    <w:qFormat/>
    <w:rsid w:val="00C0517B"/>
    <w:rPr>
      <w:rFonts w:cs="Times New Roman"/>
    </w:rPr>
  </w:style>
  <w:style w:type="character" w:customStyle="1" w:styleId="li1">
    <w:name w:val="li1"/>
    <w:uiPriority w:val="99"/>
    <w:qFormat/>
    <w:rsid w:val="00C0517B"/>
    <w:rPr>
      <w:b/>
      <w:color w:val="8F0000"/>
    </w:rPr>
  </w:style>
  <w:style w:type="character" w:customStyle="1" w:styleId="tli1">
    <w:name w:val="tli1"/>
    <w:uiPriority w:val="99"/>
    <w:qFormat/>
    <w:rsid w:val="00C0517B"/>
    <w:rPr>
      <w:rFonts w:cs="Times New Roman"/>
    </w:rPr>
  </w:style>
  <w:style w:type="character" w:customStyle="1" w:styleId="tpa1">
    <w:name w:val="tpa1"/>
    <w:uiPriority w:val="99"/>
    <w:qFormat/>
    <w:rsid w:val="00C0517B"/>
    <w:rPr>
      <w:rFonts w:cs="Times New Roman"/>
    </w:rPr>
  </w:style>
  <w:style w:type="character" w:customStyle="1" w:styleId="BalloonTextChar">
    <w:name w:val="Balloon Text Char"/>
    <w:link w:val="BalloonText"/>
    <w:uiPriority w:val="99"/>
    <w:semiHidden/>
    <w:qFormat/>
    <w:locked/>
    <w:rsid w:val="00C0517B"/>
    <w:rPr>
      <w:rFonts w:ascii="Tahoma" w:hAnsi="Tahoma" w:cs="Times New Roman"/>
      <w:sz w:val="16"/>
    </w:rPr>
  </w:style>
  <w:style w:type="character" w:customStyle="1" w:styleId="ListParagraphChar">
    <w:name w:val="List Paragraph Char"/>
    <w:link w:val="ListParagraph1"/>
    <w:uiPriority w:val="99"/>
    <w:qFormat/>
    <w:locked/>
    <w:rsid w:val="00BC79C5"/>
    <w:rPr>
      <w:rFonts w:ascii="Times New Roman" w:hAnsi="Times New Roman"/>
      <w:sz w:val="24"/>
      <w:lang w:val="en-US"/>
    </w:rPr>
  </w:style>
  <w:style w:type="character" w:customStyle="1" w:styleId="HeaderChar">
    <w:name w:val="Header Char"/>
    <w:link w:val="Header"/>
    <w:uiPriority w:val="99"/>
    <w:qFormat/>
    <w:locked/>
    <w:rsid w:val="00E9610E"/>
    <w:rPr>
      <w:rFonts w:cs="Times New Roman"/>
      <w:sz w:val="22"/>
      <w:szCs w:val="22"/>
      <w:lang w:eastAsia="en-US"/>
    </w:rPr>
  </w:style>
  <w:style w:type="character" w:customStyle="1" w:styleId="FooterChar">
    <w:name w:val="Footer Char"/>
    <w:link w:val="Footer"/>
    <w:uiPriority w:val="99"/>
    <w:qFormat/>
    <w:locked/>
    <w:rsid w:val="00E9610E"/>
    <w:rPr>
      <w:rFonts w:cs="Times New Roman"/>
      <w:sz w:val="22"/>
      <w:szCs w:val="22"/>
      <w:lang w:eastAsia="en-US"/>
    </w:rPr>
  </w:style>
  <w:style w:type="character" w:styleId="PageNumber">
    <w:name w:val="page number"/>
    <w:uiPriority w:val="99"/>
    <w:qFormat/>
    <w:rsid w:val="00A612FC"/>
    <w:rPr>
      <w:rFonts w:cs="Times New Roman"/>
    </w:rPr>
  </w:style>
  <w:style w:type="character" w:customStyle="1" w:styleId="apple-converted-space">
    <w:name w:val="apple-converted-space"/>
    <w:uiPriority w:val="99"/>
    <w:qFormat/>
    <w:rsid w:val="007B7B4A"/>
    <w:rPr>
      <w:rFonts w:cs="Times New Roman"/>
    </w:rPr>
  </w:style>
  <w:style w:type="character" w:customStyle="1" w:styleId="FontStyle505">
    <w:name w:val="Font Style505"/>
    <w:uiPriority w:val="99"/>
    <w:qFormat/>
    <w:rsid w:val="004E7DBD"/>
    <w:rPr>
      <w:rFonts w:ascii="Times New Roman" w:hAnsi="Times New Roman" w:cs="Times New Roman"/>
      <w:sz w:val="20"/>
      <w:szCs w:val="20"/>
    </w:rPr>
  </w:style>
  <w:style w:type="character" w:customStyle="1" w:styleId="BodyTextIndentChar">
    <w:name w:val="Body Text Indent Char"/>
    <w:link w:val="BodyTextIndent"/>
    <w:uiPriority w:val="99"/>
    <w:qFormat/>
    <w:locked/>
    <w:rsid w:val="00E9610E"/>
    <w:rPr>
      <w:rFonts w:ascii="Arial" w:hAnsi="Arial" w:cs="Times New Roman"/>
      <w:i/>
      <w:sz w:val="24"/>
      <w:szCs w:val="24"/>
      <w:lang w:val="it-IT" w:eastAsia="en-US"/>
    </w:rPr>
  </w:style>
  <w:style w:type="character" w:customStyle="1" w:styleId="InternetLink">
    <w:name w:val="Internet Link"/>
    <w:uiPriority w:val="99"/>
    <w:rsid w:val="00E9610E"/>
    <w:rPr>
      <w:rFonts w:cs="Times New Roman"/>
      <w:color w:val="0000FF"/>
      <w:u w:val="single"/>
    </w:rPr>
  </w:style>
  <w:style w:type="character" w:customStyle="1" w:styleId="BodyText3Char">
    <w:name w:val="Body Text 3 Char"/>
    <w:uiPriority w:val="99"/>
    <w:qFormat/>
    <w:locked/>
    <w:rsid w:val="00E9610E"/>
    <w:rPr>
      <w:rFonts w:cs="Times New Roman"/>
      <w:sz w:val="16"/>
      <w:szCs w:val="16"/>
      <w:lang w:eastAsia="en-US"/>
    </w:rPr>
  </w:style>
  <w:style w:type="character" w:customStyle="1" w:styleId="BodyText3Char1">
    <w:name w:val="Body Text 3 Char1"/>
    <w:link w:val="BodyText3"/>
    <w:uiPriority w:val="99"/>
    <w:qFormat/>
    <w:locked/>
    <w:rsid w:val="00E9610E"/>
    <w:rPr>
      <w:rFonts w:ascii="Times New Roman" w:hAnsi="Times New Roman" w:cs="Times New Roman"/>
      <w:sz w:val="16"/>
      <w:szCs w:val="16"/>
      <w:lang w:val="en-US" w:eastAsia="en-US"/>
    </w:rPr>
  </w:style>
  <w:style w:type="character" w:customStyle="1" w:styleId="ar1">
    <w:name w:val="ar1"/>
    <w:uiPriority w:val="99"/>
    <w:qFormat/>
    <w:rsid w:val="00E9610E"/>
    <w:rPr>
      <w:rFonts w:cs="Times New Roman"/>
      <w:b/>
      <w:bCs/>
      <w:color w:val="0000AF"/>
      <w:sz w:val="22"/>
      <w:szCs w:val="22"/>
    </w:rPr>
  </w:style>
  <w:style w:type="character" w:customStyle="1" w:styleId="FontStyle509">
    <w:name w:val="Font Style509"/>
    <w:uiPriority w:val="99"/>
    <w:qFormat/>
    <w:rsid w:val="00E9610E"/>
    <w:rPr>
      <w:rFonts w:ascii="Times New Roman" w:hAnsi="Times New Roman" w:cs="Times New Roman"/>
      <w:b/>
      <w:bCs/>
      <w:sz w:val="20"/>
      <w:szCs w:val="20"/>
    </w:rPr>
  </w:style>
  <w:style w:type="character" w:customStyle="1" w:styleId="CommentTextChar">
    <w:name w:val="Comment Text Char"/>
    <w:uiPriority w:val="99"/>
    <w:semiHidden/>
    <w:qFormat/>
    <w:locked/>
    <w:rsid w:val="00E9610E"/>
    <w:rPr>
      <w:rFonts w:ascii="Times New Roman" w:hAnsi="Times New Roman"/>
      <w:lang w:val="en-US" w:eastAsia="en-US"/>
    </w:rPr>
  </w:style>
  <w:style w:type="character" w:customStyle="1" w:styleId="CommentTextChar1">
    <w:name w:val="Comment Text Char1"/>
    <w:link w:val="CommentText"/>
    <w:uiPriority w:val="99"/>
    <w:semiHidden/>
    <w:qFormat/>
    <w:locked/>
    <w:rsid w:val="00624D47"/>
    <w:rPr>
      <w:rFonts w:cs="Times New Roman"/>
      <w:sz w:val="20"/>
      <w:szCs w:val="20"/>
      <w:lang w:eastAsia="en-US"/>
    </w:rPr>
  </w:style>
  <w:style w:type="character" w:customStyle="1" w:styleId="BodyTextChar">
    <w:name w:val="Body Text Char"/>
    <w:link w:val="BodyText"/>
    <w:uiPriority w:val="99"/>
    <w:qFormat/>
    <w:locked/>
    <w:rsid w:val="00E9610E"/>
    <w:rPr>
      <w:rFonts w:ascii="Times New Roman" w:hAnsi="Times New Roman" w:cs="Times New Roman"/>
      <w:sz w:val="24"/>
      <w:szCs w:val="24"/>
      <w:lang w:val="en-US" w:eastAsia="en-US"/>
    </w:rPr>
  </w:style>
  <w:style w:type="character" w:customStyle="1" w:styleId="BodyTextIndent2Char">
    <w:name w:val="Body Text Indent 2 Char"/>
    <w:link w:val="BodyTextIndent2"/>
    <w:uiPriority w:val="99"/>
    <w:qFormat/>
    <w:locked/>
    <w:rsid w:val="00E9610E"/>
    <w:rPr>
      <w:rFonts w:ascii="Times New Roman" w:hAnsi="Times New Roman" w:cs="Times New Roman"/>
      <w:sz w:val="24"/>
      <w:szCs w:val="24"/>
      <w:lang w:val="en-US" w:eastAsia="en-US"/>
    </w:rPr>
  </w:style>
  <w:style w:type="character" w:customStyle="1" w:styleId="BodyText2Char">
    <w:name w:val="Body Text 2 Char"/>
    <w:link w:val="BodyText2"/>
    <w:uiPriority w:val="99"/>
    <w:qFormat/>
    <w:locked/>
    <w:rsid w:val="00E9610E"/>
    <w:rPr>
      <w:rFonts w:ascii="Times New Roman" w:hAnsi="Times New Roman" w:cs="Times New Roman"/>
      <w:sz w:val="24"/>
      <w:lang w:eastAsia="en-US"/>
    </w:rPr>
  </w:style>
  <w:style w:type="character" w:customStyle="1" w:styleId="BodyTextIndent3Char">
    <w:name w:val="Body Text Indent 3 Char"/>
    <w:link w:val="BodyTextIndent3"/>
    <w:uiPriority w:val="99"/>
    <w:qFormat/>
    <w:locked/>
    <w:rsid w:val="00E9610E"/>
    <w:rPr>
      <w:rFonts w:ascii="Times New Roman" w:hAnsi="Times New Roman" w:cs="Times New Roman"/>
      <w:sz w:val="16"/>
      <w:szCs w:val="16"/>
      <w:lang w:val="en-US" w:eastAsia="en-US"/>
    </w:rPr>
  </w:style>
  <w:style w:type="character" w:customStyle="1" w:styleId="ClChar">
    <w:name w:val="Cl Char"/>
    <w:uiPriority w:val="99"/>
    <w:qFormat/>
    <w:rsid w:val="00E9610E"/>
    <w:rPr>
      <w:rFonts w:cs="Times New Roman"/>
      <w:sz w:val="16"/>
      <w:szCs w:val="16"/>
      <w:lang w:val="ro-RO" w:eastAsia="en-US" w:bidi="ar-SA"/>
    </w:rPr>
  </w:style>
  <w:style w:type="character" w:customStyle="1" w:styleId="TitleChar">
    <w:name w:val="Title Char"/>
    <w:link w:val="Title"/>
    <w:uiPriority w:val="99"/>
    <w:qFormat/>
    <w:locked/>
    <w:rsid w:val="00E9610E"/>
    <w:rPr>
      <w:rFonts w:ascii="Times New Roman" w:hAnsi="Times New Roman" w:cs="Times New Roman"/>
      <w:b/>
      <w:bCs/>
      <w:sz w:val="24"/>
      <w:lang w:val="fr-FR" w:eastAsia="fr-FR"/>
    </w:rPr>
  </w:style>
  <w:style w:type="character" w:customStyle="1" w:styleId="SubtitleChar">
    <w:name w:val="Subtitle Char"/>
    <w:link w:val="Subtitle"/>
    <w:uiPriority w:val="99"/>
    <w:qFormat/>
    <w:locked/>
    <w:rsid w:val="00E9610E"/>
    <w:rPr>
      <w:rFonts w:ascii="Times New Roman" w:hAnsi="Times New Roman" w:cs="Times New Roman"/>
      <w:b/>
      <w:bCs/>
      <w:sz w:val="24"/>
      <w:szCs w:val="24"/>
      <w:u w:val="single"/>
      <w:lang w:val="fr-FR" w:eastAsia="fr-FR"/>
    </w:rPr>
  </w:style>
  <w:style w:type="character" w:styleId="Strong">
    <w:name w:val="Strong"/>
    <w:uiPriority w:val="99"/>
    <w:qFormat/>
    <w:rsid w:val="000B3220"/>
    <w:rPr>
      <w:rFonts w:cs="Times New Roman"/>
      <w:b/>
      <w:bCs/>
    </w:rPr>
  </w:style>
  <w:style w:type="character" w:styleId="Emphasis">
    <w:name w:val="Emphasis"/>
    <w:uiPriority w:val="99"/>
    <w:qFormat/>
    <w:rsid w:val="000B3220"/>
    <w:rPr>
      <w:rFonts w:cs="Times New Roman"/>
      <w:i/>
      <w:iCs/>
    </w:rPr>
  </w:style>
  <w:style w:type="character" w:customStyle="1" w:styleId="articoltext">
    <w:name w:val="articol_text"/>
    <w:uiPriority w:val="99"/>
    <w:qFormat/>
    <w:rsid w:val="00607745"/>
    <w:rPr>
      <w:rFonts w:cs="Times New Roman"/>
    </w:rPr>
  </w:style>
  <w:style w:type="character" w:customStyle="1" w:styleId="ListLabel1">
    <w:name w:val="ListLabel 1"/>
    <w:qFormat/>
    <w:rPr>
      <w:rFonts w:cs="Times New Roman"/>
      <w:color w:val="8F0000"/>
    </w:rPr>
  </w:style>
  <w:style w:type="character" w:customStyle="1" w:styleId="ListLabel2">
    <w:name w:val="ListLabel 2"/>
    <w:qFormat/>
    <w:rPr>
      <w:rFonts w:cs="Times New Roman"/>
      <w:color w:val="8F0000"/>
    </w:rPr>
  </w:style>
  <w:style w:type="character" w:customStyle="1" w:styleId="ListLabel3">
    <w:name w:val="ListLabel 3"/>
    <w:qFormat/>
    <w:rPr>
      <w:rFonts w:cs="Times New Roman"/>
      <w:color w:val="8F0000"/>
    </w:rPr>
  </w:style>
  <w:style w:type="character" w:customStyle="1" w:styleId="ListLabel4">
    <w:name w:val="ListLabel 4"/>
    <w:qFormat/>
    <w:rPr>
      <w:rFonts w:cs="Times New Roman"/>
      <w:color w:val="8F0000"/>
    </w:rPr>
  </w:style>
  <w:style w:type="character" w:customStyle="1" w:styleId="ListLabel5">
    <w:name w:val="ListLabel 5"/>
    <w:qFormat/>
    <w:rPr>
      <w:rFonts w:cs="Times New Roman"/>
      <w:color w:val="8F0000"/>
    </w:rPr>
  </w:style>
  <w:style w:type="character" w:customStyle="1" w:styleId="ListLabel6">
    <w:name w:val="ListLabel 6"/>
    <w:qFormat/>
    <w:rPr>
      <w:rFonts w:cs="Times New Roman"/>
      <w:color w:val="8F0000"/>
    </w:rPr>
  </w:style>
  <w:style w:type="character" w:customStyle="1" w:styleId="ListLabel7">
    <w:name w:val="ListLabel 7"/>
    <w:qFormat/>
    <w:rPr>
      <w:rFonts w:cs="Times New Roman"/>
      <w:color w:val="8F0000"/>
    </w:rPr>
  </w:style>
  <w:style w:type="character" w:customStyle="1" w:styleId="ListLabel8">
    <w:name w:val="ListLabel 8"/>
    <w:qFormat/>
    <w:rPr>
      <w:rFonts w:cs="Times New Roman"/>
      <w:color w:val="8F0000"/>
    </w:rPr>
  </w:style>
  <w:style w:type="character" w:customStyle="1" w:styleId="ListLabel9">
    <w:name w:val="ListLabel 9"/>
    <w:qFormat/>
    <w:rPr>
      <w:rFonts w:cs="Times New Roman"/>
      <w:color w:val="8F000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color w:val="8F0000"/>
    </w:rPr>
  </w:style>
  <w:style w:type="character" w:customStyle="1" w:styleId="ListLabel20">
    <w:name w:val="ListLabel 20"/>
    <w:qFormat/>
    <w:rPr>
      <w:rFonts w:cs="Times New Roman"/>
      <w:color w:val="8F0000"/>
    </w:rPr>
  </w:style>
  <w:style w:type="character" w:customStyle="1" w:styleId="ListLabel21">
    <w:name w:val="ListLabel 21"/>
    <w:qFormat/>
    <w:rPr>
      <w:rFonts w:cs="Times New Roman"/>
      <w:color w:val="8F0000"/>
    </w:rPr>
  </w:style>
  <w:style w:type="character" w:customStyle="1" w:styleId="ListLabel22">
    <w:name w:val="ListLabel 22"/>
    <w:qFormat/>
    <w:rPr>
      <w:rFonts w:cs="Times New Roman"/>
      <w:color w:val="8F0000"/>
    </w:rPr>
  </w:style>
  <w:style w:type="character" w:customStyle="1" w:styleId="ListLabel23">
    <w:name w:val="ListLabel 23"/>
    <w:qFormat/>
    <w:rPr>
      <w:rFonts w:cs="Times New Roman"/>
      <w:color w:val="8F0000"/>
    </w:rPr>
  </w:style>
  <w:style w:type="character" w:customStyle="1" w:styleId="ListLabel24">
    <w:name w:val="ListLabel 24"/>
    <w:qFormat/>
    <w:rPr>
      <w:rFonts w:cs="Times New Roman"/>
      <w:color w:val="8F0000"/>
    </w:rPr>
  </w:style>
  <w:style w:type="character" w:customStyle="1" w:styleId="ListLabel25">
    <w:name w:val="ListLabel 25"/>
    <w:qFormat/>
    <w:rPr>
      <w:rFonts w:cs="Times New Roman"/>
      <w:color w:val="8F0000"/>
    </w:rPr>
  </w:style>
  <w:style w:type="character" w:customStyle="1" w:styleId="ListLabel26">
    <w:name w:val="ListLabel 26"/>
    <w:qFormat/>
    <w:rPr>
      <w:rFonts w:cs="Times New Roman"/>
      <w:color w:val="8F0000"/>
    </w:rPr>
  </w:style>
  <w:style w:type="character" w:customStyle="1" w:styleId="ListLabel27">
    <w:name w:val="ListLabel 27"/>
    <w:qFormat/>
    <w:rPr>
      <w:rFonts w:cs="Times New Roman"/>
      <w:color w:val="8F0000"/>
    </w:rPr>
  </w:style>
  <w:style w:type="character" w:customStyle="1" w:styleId="ListLabel28">
    <w:name w:val="ListLabel 28"/>
    <w:qFormat/>
    <w:rPr>
      <w:rFonts w:cs="Times New Roman"/>
      <w:color w:val="8F0000"/>
      <w:sz w:val="22"/>
    </w:rPr>
  </w:style>
  <w:style w:type="character" w:customStyle="1" w:styleId="ListLabel29">
    <w:name w:val="ListLabel 29"/>
    <w:qFormat/>
    <w:rPr>
      <w:rFonts w:cs="Times New Roman"/>
      <w:color w:val="8F0000"/>
      <w:sz w:val="22"/>
    </w:rPr>
  </w:style>
  <w:style w:type="character" w:customStyle="1" w:styleId="ListLabel30">
    <w:name w:val="ListLabel 30"/>
    <w:qFormat/>
    <w:rPr>
      <w:rFonts w:cs="Times New Roman"/>
      <w:color w:val="8F0000"/>
      <w:sz w:val="22"/>
    </w:rPr>
  </w:style>
  <w:style w:type="character" w:customStyle="1" w:styleId="ListLabel31">
    <w:name w:val="ListLabel 31"/>
    <w:qFormat/>
    <w:rPr>
      <w:rFonts w:cs="Times New Roman"/>
      <w:color w:val="8F0000"/>
      <w:sz w:val="22"/>
    </w:rPr>
  </w:style>
  <w:style w:type="character" w:customStyle="1" w:styleId="ListLabel32">
    <w:name w:val="ListLabel 32"/>
    <w:qFormat/>
    <w:rPr>
      <w:rFonts w:cs="Times New Roman"/>
      <w:color w:val="8F0000"/>
      <w:sz w:val="22"/>
    </w:rPr>
  </w:style>
  <w:style w:type="character" w:customStyle="1" w:styleId="ListLabel33">
    <w:name w:val="ListLabel 33"/>
    <w:qFormat/>
    <w:rPr>
      <w:rFonts w:cs="Times New Roman"/>
      <w:color w:val="8F0000"/>
      <w:sz w:val="22"/>
    </w:rPr>
  </w:style>
  <w:style w:type="character" w:customStyle="1" w:styleId="ListLabel34">
    <w:name w:val="ListLabel 34"/>
    <w:qFormat/>
    <w:rPr>
      <w:rFonts w:cs="Times New Roman"/>
      <w:color w:val="8F0000"/>
      <w:sz w:val="22"/>
    </w:rPr>
  </w:style>
  <w:style w:type="character" w:customStyle="1" w:styleId="ListLabel35">
    <w:name w:val="ListLabel 35"/>
    <w:qFormat/>
    <w:rPr>
      <w:rFonts w:cs="Times New Roman"/>
      <w:color w:val="8F0000"/>
      <w:sz w:val="22"/>
    </w:rPr>
  </w:style>
  <w:style w:type="character" w:customStyle="1" w:styleId="ListLabel36">
    <w:name w:val="ListLabel 36"/>
    <w:qFormat/>
    <w:rPr>
      <w:rFonts w:cs="Times New Roman"/>
      <w:color w:val="8F0000"/>
      <w:sz w:val="22"/>
    </w:rPr>
  </w:style>
  <w:style w:type="character" w:customStyle="1" w:styleId="ListLabel37">
    <w:name w:val="ListLabel 37"/>
    <w:qFormat/>
    <w:rPr>
      <w:rFonts w:cs="Times New Roman"/>
      <w:color w:val="8F0000"/>
      <w:sz w:val="22"/>
    </w:rPr>
  </w:style>
  <w:style w:type="character" w:customStyle="1" w:styleId="ListLabel38">
    <w:name w:val="ListLabel 38"/>
    <w:qFormat/>
    <w:rPr>
      <w:rFonts w:cs="Times New Roman"/>
      <w:color w:val="8F0000"/>
      <w:sz w:val="22"/>
    </w:rPr>
  </w:style>
  <w:style w:type="character" w:customStyle="1" w:styleId="ListLabel39">
    <w:name w:val="ListLabel 39"/>
    <w:qFormat/>
    <w:rPr>
      <w:rFonts w:cs="Times New Roman"/>
      <w:color w:val="8F0000"/>
      <w:sz w:val="22"/>
    </w:rPr>
  </w:style>
  <w:style w:type="character" w:customStyle="1" w:styleId="ListLabel40">
    <w:name w:val="ListLabel 40"/>
    <w:qFormat/>
    <w:rPr>
      <w:rFonts w:cs="Times New Roman"/>
      <w:color w:val="8F0000"/>
      <w:sz w:val="22"/>
    </w:rPr>
  </w:style>
  <w:style w:type="character" w:customStyle="1" w:styleId="ListLabel41">
    <w:name w:val="ListLabel 41"/>
    <w:qFormat/>
    <w:rPr>
      <w:rFonts w:cs="Times New Roman"/>
      <w:color w:val="8F0000"/>
      <w:sz w:val="22"/>
    </w:rPr>
  </w:style>
  <w:style w:type="character" w:customStyle="1" w:styleId="ListLabel42">
    <w:name w:val="ListLabel 42"/>
    <w:qFormat/>
    <w:rPr>
      <w:rFonts w:cs="Times New Roman"/>
      <w:color w:val="8F0000"/>
      <w:sz w:val="22"/>
    </w:rPr>
  </w:style>
  <w:style w:type="character" w:customStyle="1" w:styleId="ListLabel43">
    <w:name w:val="ListLabel 43"/>
    <w:qFormat/>
    <w:rPr>
      <w:rFonts w:cs="Times New Roman"/>
      <w:color w:val="8F0000"/>
      <w:sz w:val="22"/>
    </w:rPr>
  </w:style>
  <w:style w:type="character" w:customStyle="1" w:styleId="ListLabel44">
    <w:name w:val="ListLabel 44"/>
    <w:qFormat/>
    <w:rPr>
      <w:rFonts w:cs="Times New Roman"/>
      <w:color w:val="8F0000"/>
      <w:sz w:val="22"/>
    </w:rPr>
  </w:style>
  <w:style w:type="character" w:customStyle="1" w:styleId="ListLabel45">
    <w:name w:val="ListLabel 45"/>
    <w:qFormat/>
    <w:rPr>
      <w:rFonts w:cs="Times New Roman"/>
      <w:color w:val="8F0000"/>
      <w:sz w:val="22"/>
    </w:rPr>
  </w:style>
  <w:style w:type="character" w:customStyle="1" w:styleId="ListLabel46">
    <w:name w:val="ListLabel 46"/>
    <w:qFormat/>
    <w:rPr>
      <w:rFonts w:ascii="Arial" w:hAnsi="Arial"/>
      <w:sz w:val="24"/>
    </w:rPr>
  </w:style>
  <w:style w:type="character" w:customStyle="1" w:styleId="ListLabel47">
    <w:name w:val="ListLabel 47"/>
    <w:qFormat/>
    <w:rPr>
      <w:rFonts w:cs="Calibri-Bold"/>
      <w:b/>
      <w:i w:val="0"/>
      <w:sz w:val="23"/>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eastAsia="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b/>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rPr>
  </w:style>
  <w:style w:type="character" w:customStyle="1" w:styleId="ListLabel148">
    <w:name w:val="ListLabel 148"/>
    <w:qFormat/>
    <w:rPr>
      <w:rFonts w:eastAsia="Times New Roman"/>
    </w:rPr>
  </w:style>
  <w:style w:type="character" w:customStyle="1" w:styleId="ListLabel149">
    <w:name w:val="ListLabel 149"/>
    <w:qFormat/>
    <w:rPr>
      <w:rFonts w:cs="Times New Roman"/>
      <w:b/>
      <w:caps w:val="0"/>
      <w:smallCaps w:val="0"/>
      <w:color w:val="8F0000"/>
      <w:sz w:val="28"/>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color w:val="8F0000"/>
      <w:sz w:val="28"/>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Arial" w:eastAsia="Times New Roman" w:hAnsi="Arial"/>
      <w:sz w:val="24"/>
    </w:rPr>
  </w:style>
  <w:style w:type="character" w:customStyle="1" w:styleId="ListLabel177">
    <w:name w:val="ListLabel 177"/>
    <w:qFormat/>
    <w:rPr>
      <w:rFonts w:ascii="Arial" w:hAnsi="Arial" w:cs="Times New Roman"/>
      <w:b/>
      <w:sz w:val="24"/>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b w:val="0"/>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Arial" w:hAnsi="Arial" w:cs="Arial"/>
      <w:sz w:val="24"/>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Arial" w:hAnsi="Arial" w:cs="Symbol"/>
      <w:b/>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E9610E"/>
    <w:pPr>
      <w:spacing w:after="120" w:line="240" w:lineRule="auto"/>
    </w:pPr>
    <w:rPr>
      <w:rFonts w:ascii="Times New Roman" w:eastAsia="Times New Roman" w:hAnsi="Times New Roman"/>
      <w:sz w:val="24"/>
      <w:szCs w:val="24"/>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C0517B"/>
    <w:pPr>
      <w:spacing w:after="0" w:line="240" w:lineRule="auto"/>
    </w:pPr>
    <w:rPr>
      <w:rFonts w:ascii="Tahoma" w:hAnsi="Tahoma"/>
      <w:sz w:val="16"/>
      <w:szCs w:val="16"/>
      <w:lang w:eastAsia="ro-RO"/>
    </w:rPr>
  </w:style>
  <w:style w:type="paragraph" w:customStyle="1" w:styleId="CM4">
    <w:name w:val="CM4"/>
    <w:basedOn w:val="Normal"/>
    <w:next w:val="Normal"/>
    <w:uiPriority w:val="99"/>
    <w:qFormat/>
    <w:rsid w:val="005B67E3"/>
    <w:pPr>
      <w:spacing w:after="0" w:line="240" w:lineRule="auto"/>
    </w:pPr>
    <w:rPr>
      <w:rFonts w:ascii="EUAlbertina" w:eastAsia="Times New Roman" w:hAnsi="EUAlbertina"/>
      <w:sz w:val="24"/>
      <w:szCs w:val="24"/>
      <w:lang w:eastAsia="ro-RO"/>
    </w:rPr>
  </w:style>
  <w:style w:type="paragraph" w:customStyle="1" w:styleId="ListParagraph1">
    <w:name w:val="List Paragraph1"/>
    <w:basedOn w:val="Normal"/>
    <w:link w:val="ListParagraphChar"/>
    <w:uiPriority w:val="99"/>
    <w:qFormat/>
    <w:rsid w:val="00BC79C5"/>
    <w:pPr>
      <w:spacing w:after="0" w:line="240" w:lineRule="auto"/>
      <w:ind w:left="720"/>
      <w:contextualSpacing/>
    </w:pPr>
    <w:rPr>
      <w:rFonts w:ascii="Times New Roman" w:hAnsi="Times New Roman"/>
      <w:sz w:val="24"/>
      <w:szCs w:val="20"/>
      <w:lang w:val="en-US" w:eastAsia="ro-RO"/>
    </w:rPr>
  </w:style>
  <w:style w:type="paragraph" w:styleId="Header">
    <w:name w:val="header"/>
    <w:basedOn w:val="Normal"/>
    <w:link w:val="HeaderChar"/>
    <w:uiPriority w:val="99"/>
    <w:rsid w:val="002454C9"/>
    <w:pPr>
      <w:tabs>
        <w:tab w:val="center" w:pos="4536"/>
        <w:tab w:val="right" w:pos="9072"/>
      </w:tabs>
    </w:pPr>
  </w:style>
  <w:style w:type="paragraph" w:styleId="Footer">
    <w:name w:val="footer"/>
    <w:basedOn w:val="Normal"/>
    <w:link w:val="FooterChar"/>
    <w:uiPriority w:val="99"/>
    <w:rsid w:val="002454C9"/>
    <w:pPr>
      <w:tabs>
        <w:tab w:val="center" w:pos="4536"/>
        <w:tab w:val="right" w:pos="9072"/>
      </w:tabs>
    </w:pPr>
  </w:style>
  <w:style w:type="paragraph" w:customStyle="1" w:styleId="CharCharCharCharCharCharCharChar">
    <w:name w:val="Char Char Char Char Char Char Char Char"/>
    <w:basedOn w:val="Normal"/>
    <w:uiPriority w:val="99"/>
    <w:qFormat/>
    <w:rsid w:val="008843B0"/>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qFormat/>
    <w:rsid w:val="00AE6F77"/>
    <w:rPr>
      <w:rFonts w:ascii="Times New Roman" w:hAnsi="Times New Roman"/>
      <w:color w:val="000000"/>
      <w:sz w:val="24"/>
      <w:szCs w:val="24"/>
    </w:rPr>
  </w:style>
  <w:style w:type="paragraph" w:styleId="NormalWeb">
    <w:name w:val="Normal (Web)"/>
    <w:basedOn w:val="Normal"/>
    <w:uiPriority w:val="99"/>
    <w:qFormat/>
    <w:rsid w:val="007B7B4A"/>
    <w:pPr>
      <w:spacing w:beforeAutospacing="1" w:afterAutospacing="1" w:line="240" w:lineRule="auto"/>
    </w:pPr>
    <w:rPr>
      <w:rFonts w:ascii="Verdana" w:hAnsi="Verdana" w:cs="Arial Unicode MS"/>
      <w:sz w:val="24"/>
      <w:szCs w:val="24"/>
      <w:lang w:eastAsia="ro-RO"/>
    </w:rPr>
  </w:style>
  <w:style w:type="paragraph" w:styleId="ListParagraph">
    <w:name w:val="List Paragraph"/>
    <w:basedOn w:val="Normal"/>
    <w:uiPriority w:val="99"/>
    <w:qFormat/>
    <w:rsid w:val="00843E48"/>
    <w:pPr>
      <w:ind w:left="720"/>
      <w:contextualSpacing/>
    </w:pPr>
  </w:style>
  <w:style w:type="paragraph" w:styleId="BodyTextIndent">
    <w:name w:val="Body Text Indent"/>
    <w:basedOn w:val="BodyText"/>
    <w:link w:val="BodyTextIndentChar"/>
    <w:qFormat/>
    <w:pPr>
      <w:ind w:firstLine="283"/>
    </w:pPr>
  </w:style>
  <w:style w:type="paragraph" w:styleId="BodyText3">
    <w:name w:val="Body Text 3"/>
    <w:basedOn w:val="Normal"/>
    <w:link w:val="BodyText3Char1"/>
    <w:uiPriority w:val="99"/>
    <w:qFormat/>
    <w:rsid w:val="00E9610E"/>
    <w:pPr>
      <w:spacing w:after="120" w:line="240" w:lineRule="auto"/>
    </w:pPr>
    <w:rPr>
      <w:rFonts w:ascii="Times New Roman" w:eastAsia="Times New Roman" w:hAnsi="Times New Roman"/>
      <w:sz w:val="16"/>
      <w:szCs w:val="16"/>
      <w:lang w:val="en-US"/>
    </w:rPr>
  </w:style>
  <w:style w:type="paragraph" w:customStyle="1" w:styleId="NormalWeb2">
    <w:name w:val="Normal (Web)2"/>
    <w:basedOn w:val="Normal"/>
    <w:uiPriority w:val="99"/>
    <w:qFormat/>
    <w:rsid w:val="00E9610E"/>
    <w:pPr>
      <w:spacing w:before="105" w:after="105" w:line="240" w:lineRule="auto"/>
      <w:ind w:left="105" w:right="105"/>
    </w:pPr>
    <w:rPr>
      <w:rFonts w:ascii="Times New Roman" w:eastAsia="Times New Roman" w:hAnsi="Times New Roman"/>
      <w:sz w:val="24"/>
      <w:szCs w:val="24"/>
    </w:rPr>
  </w:style>
  <w:style w:type="paragraph" w:customStyle="1" w:styleId="Style156">
    <w:name w:val="Style156"/>
    <w:basedOn w:val="Normal"/>
    <w:uiPriority w:val="99"/>
    <w:qFormat/>
    <w:rsid w:val="00E9610E"/>
    <w:pPr>
      <w:widowControl w:val="0"/>
      <w:spacing w:after="0" w:line="230" w:lineRule="exact"/>
    </w:pPr>
    <w:rPr>
      <w:rFonts w:ascii="Times New Roman" w:eastAsia="Times New Roman" w:hAnsi="Times New Roman"/>
      <w:sz w:val="24"/>
      <w:szCs w:val="24"/>
      <w:lang w:val="en-US"/>
    </w:rPr>
  </w:style>
  <w:style w:type="paragraph" w:customStyle="1" w:styleId="Style164">
    <w:name w:val="Style164"/>
    <w:basedOn w:val="Normal"/>
    <w:uiPriority w:val="99"/>
    <w:qFormat/>
    <w:rsid w:val="00E9610E"/>
    <w:pPr>
      <w:widowControl w:val="0"/>
      <w:spacing w:after="0" w:line="230" w:lineRule="exact"/>
      <w:jc w:val="both"/>
    </w:pPr>
    <w:rPr>
      <w:rFonts w:ascii="Times New Roman" w:eastAsia="Times New Roman" w:hAnsi="Times New Roman"/>
      <w:sz w:val="24"/>
      <w:szCs w:val="24"/>
      <w:lang w:val="en-US"/>
    </w:rPr>
  </w:style>
  <w:style w:type="paragraph" w:customStyle="1" w:styleId="normalweb1">
    <w:name w:val="normalweb1"/>
    <w:basedOn w:val="Normal"/>
    <w:uiPriority w:val="99"/>
    <w:qFormat/>
    <w:rsid w:val="00E9610E"/>
    <w:pPr>
      <w:spacing w:beforeAutospacing="1" w:afterAutospacing="1" w:line="240" w:lineRule="auto"/>
    </w:pPr>
    <w:rPr>
      <w:rFonts w:ascii="Verdana" w:eastAsia="Times New Roman" w:hAnsi="Verdana"/>
      <w:color w:val="000000"/>
      <w:sz w:val="19"/>
      <w:szCs w:val="19"/>
      <w:lang w:val="en-US"/>
    </w:rPr>
  </w:style>
  <w:style w:type="paragraph" w:styleId="CommentText">
    <w:name w:val="annotation text"/>
    <w:basedOn w:val="Normal"/>
    <w:link w:val="CommentTextChar1"/>
    <w:uiPriority w:val="99"/>
    <w:semiHidden/>
    <w:qFormat/>
    <w:rsid w:val="00E9610E"/>
    <w:pPr>
      <w:spacing w:after="0" w:line="240" w:lineRule="auto"/>
    </w:pPr>
    <w:rPr>
      <w:rFonts w:ascii="Times New Roman" w:hAnsi="Times New Roman"/>
      <w:sz w:val="20"/>
      <w:szCs w:val="20"/>
      <w:lang w:val="en-US"/>
    </w:rPr>
  </w:style>
  <w:style w:type="paragraph" w:styleId="BlockText">
    <w:name w:val="Block Text"/>
    <w:basedOn w:val="Normal"/>
    <w:uiPriority w:val="99"/>
    <w:qFormat/>
    <w:rsid w:val="00E9610E"/>
    <w:pPr>
      <w:spacing w:after="0" w:line="240" w:lineRule="auto"/>
      <w:ind w:left="-1800" w:right="-1800"/>
    </w:pPr>
    <w:rPr>
      <w:rFonts w:ascii="Times New Roman" w:eastAsia="Times New Roman" w:hAnsi="Times New Roman"/>
      <w:b/>
      <w:bCs/>
      <w:sz w:val="28"/>
      <w:szCs w:val="24"/>
      <w:lang w:val="en-US"/>
    </w:rPr>
  </w:style>
  <w:style w:type="paragraph" w:styleId="BodyTextIndent2">
    <w:name w:val="Body Text Indent 2"/>
    <w:basedOn w:val="Normal"/>
    <w:link w:val="BodyTextIndent2Char"/>
    <w:uiPriority w:val="99"/>
    <w:qFormat/>
    <w:rsid w:val="00E9610E"/>
    <w:pPr>
      <w:spacing w:after="120" w:line="480" w:lineRule="auto"/>
      <w:ind w:left="360"/>
    </w:pPr>
    <w:rPr>
      <w:rFonts w:ascii="Times New Roman" w:eastAsia="Times New Roman" w:hAnsi="Times New Roman"/>
      <w:sz w:val="24"/>
      <w:szCs w:val="24"/>
      <w:lang w:val="en-US"/>
    </w:rPr>
  </w:style>
  <w:style w:type="paragraph" w:styleId="BodyText2">
    <w:name w:val="Body Text 2"/>
    <w:basedOn w:val="Normal"/>
    <w:link w:val="BodyText2Char"/>
    <w:uiPriority w:val="99"/>
    <w:qFormat/>
    <w:rsid w:val="00E9610E"/>
    <w:pPr>
      <w:spacing w:after="120" w:line="480" w:lineRule="auto"/>
    </w:pPr>
    <w:rPr>
      <w:rFonts w:ascii="Times New Roman" w:eastAsia="Times New Roman" w:hAnsi="Times New Roman"/>
      <w:sz w:val="24"/>
      <w:szCs w:val="20"/>
    </w:rPr>
  </w:style>
  <w:style w:type="paragraph" w:styleId="BodyTextIndent3">
    <w:name w:val="Body Text Indent 3"/>
    <w:basedOn w:val="Normal"/>
    <w:link w:val="BodyTextIndent3Char"/>
    <w:uiPriority w:val="99"/>
    <w:qFormat/>
    <w:rsid w:val="00E9610E"/>
    <w:pPr>
      <w:spacing w:after="120" w:line="240" w:lineRule="auto"/>
      <w:ind w:left="360"/>
    </w:pPr>
    <w:rPr>
      <w:rFonts w:ascii="Times New Roman" w:eastAsia="Times New Roman" w:hAnsi="Times New Roman"/>
      <w:sz w:val="16"/>
      <w:szCs w:val="16"/>
      <w:lang w:val="en-US"/>
    </w:rPr>
  </w:style>
  <w:style w:type="paragraph" w:customStyle="1" w:styleId="Cl">
    <w:name w:val="Cl"/>
    <w:basedOn w:val="BodyText3"/>
    <w:uiPriority w:val="99"/>
    <w:qFormat/>
    <w:rsid w:val="00E9610E"/>
    <w:pPr>
      <w:ind w:left="709" w:firstLine="709"/>
    </w:pPr>
    <w:rPr>
      <w:lang w:val="ro-RO"/>
    </w:rPr>
  </w:style>
  <w:style w:type="paragraph" w:customStyle="1" w:styleId="contenttext">
    <w:name w:val="content_text"/>
    <w:basedOn w:val="Normal"/>
    <w:uiPriority w:val="99"/>
    <w:qFormat/>
    <w:rsid w:val="00E9610E"/>
    <w:pPr>
      <w:spacing w:beforeAutospacing="1" w:afterAutospacing="1" w:line="290" w:lineRule="auto"/>
    </w:pPr>
    <w:rPr>
      <w:rFonts w:ascii="Arial" w:hAnsi="Arial" w:cs="Arial"/>
      <w:sz w:val="18"/>
      <w:szCs w:val="18"/>
      <w:lang w:eastAsia="ro-RO"/>
    </w:rPr>
  </w:style>
  <w:style w:type="paragraph" w:customStyle="1" w:styleId="Style1">
    <w:name w:val="Style1"/>
    <w:basedOn w:val="Normal"/>
    <w:uiPriority w:val="99"/>
    <w:qFormat/>
    <w:rsid w:val="00E9610E"/>
    <w:pPr>
      <w:spacing w:after="0" w:line="240" w:lineRule="auto"/>
      <w:jc w:val="center"/>
    </w:pPr>
    <w:rPr>
      <w:rFonts w:ascii="Times New Roman" w:eastAsia="Times New Roman" w:hAnsi="Times New Roman"/>
      <w:b/>
      <w:bCs/>
      <w:sz w:val="24"/>
      <w:szCs w:val="24"/>
      <w:lang w:eastAsia="ro-RO"/>
    </w:rPr>
  </w:style>
  <w:style w:type="paragraph" w:customStyle="1" w:styleId="xl61">
    <w:name w:val="xl61"/>
    <w:basedOn w:val="Normal"/>
    <w:uiPriority w:val="99"/>
    <w:qFormat/>
    <w:rsid w:val="00E9610E"/>
    <w:pPr>
      <w:pBdr>
        <w:left w:val="single" w:sz="8" w:space="0" w:color="00000A"/>
      </w:pBdr>
      <w:spacing w:beforeAutospacing="1" w:afterAutospacing="1" w:line="240" w:lineRule="auto"/>
      <w:jc w:val="both"/>
    </w:pPr>
    <w:rPr>
      <w:rFonts w:ascii="Arial" w:eastAsia="Times New Roman" w:hAnsi="Arial" w:cs="Arial"/>
      <w:sz w:val="24"/>
      <w:szCs w:val="20"/>
      <w:lang w:val="fr-FR" w:eastAsia="fr-FR"/>
    </w:rPr>
  </w:style>
  <w:style w:type="paragraph" w:styleId="Title">
    <w:name w:val="Title"/>
    <w:basedOn w:val="Normal"/>
    <w:link w:val="TitleChar"/>
    <w:uiPriority w:val="99"/>
    <w:qFormat/>
    <w:rsid w:val="00E9610E"/>
    <w:pPr>
      <w:spacing w:after="0" w:line="240" w:lineRule="auto"/>
      <w:jc w:val="center"/>
    </w:pPr>
    <w:rPr>
      <w:rFonts w:ascii="Times New Roman" w:eastAsia="Times New Roman" w:hAnsi="Times New Roman"/>
      <w:b/>
      <w:bCs/>
      <w:sz w:val="24"/>
      <w:szCs w:val="20"/>
      <w:lang w:val="fr-FR" w:eastAsia="fr-FR"/>
    </w:rPr>
  </w:style>
  <w:style w:type="paragraph" w:styleId="Subtitle">
    <w:name w:val="Subtitle"/>
    <w:basedOn w:val="Normal"/>
    <w:link w:val="SubtitleChar"/>
    <w:uiPriority w:val="99"/>
    <w:qFormat/>
    <w:rsid w:val="00E9610E"/>
    <w:pPr>
      <w:spacing w:after="0" w:line="240" w:lineRule="auto"/>
      <w:jc w:val="center"/>
    </w:pPr>
    <w:rPr>
      <w:rFonts w:ascii="Times New Roman" w:eastAsia="Times New Roman" w:hAnsi="Times New Roman"/>
      <w:b/>
      <w:bCs/>
      <w:sz w:val="24"/>
      <w:szCs w:val="24"/>
      <w:u w:val="single"/>
      <w:lang w:val="fr-FR" w:eastAsia="fr-FR"/>
    </w:rPr>
  </w:style>
  <w:style w:type="paragraph" w:customStyle="1" w:styleId="font5">
    <w:name w:val="font5"/>
    <w:basedOn w:val="Normal"/>
    <w:uiPriority w:val="99"/>
    <w:qFormat/>
    <w:rsid w:val="00E9610E"/>
    <w:pPr>
      <w:spacing w:beforeAutospacing="1" w:afterAutospacing="1" w:line="240" w:lineRule="auto"/>
    </w:pPr>
    <w:rPr>
      <w:rFonts w:ascii="Tahoma" w:hAnsi="Tahoma" w:cs="Tahoma"/>
      <w:b/>
      <w:bCs/>
      <w:color w:val="000000"/>
      <w:sz w:val="16"/>
      <w:szCs w:val="16"/>
      <w:lang w:val="en-US"/>
    </w:rPr>
  </w:style>
  <w:style w:type="paragraph" w:customStyle="1" w:styleId="font6">
    <w:name w:val="font6"/>
    <w:basedOn w:val="Normal"/>
    <w:uiPriority w:val="99"/>
    <w:qFormat/>
    <w:rsid w:val="00E9610E"/>
    <w:pPr>
      <w:spacing w:beforeAutospacing="1" w:afterAutospacing="1" w:line="240" w:lineRule="auto"/>
    </w:pPr>
    <w:rPr>
      <w:rFonts w:ascii="Arial" w:hAnsi="Arial" w:cs="Arial"/>
      <w:i/>
      <w:iCs/>
      <w:color w:val="008080"/>
      <w:sz w:val="20"/>
      <w:szCs w:val="20"/>
      <w:lang w:val="en-US"/>
    </w:rPr>
  </w:style>
  <w:style w:type="paragraph" w:customStyle="1" w:styleId="xl34">
    <w:name w:val="xl34"/>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textAlignment w:val="center"/>
    </w:pPr>
    <w:rPr>
      <w:rFonts w:ascii="Arial" w:hAnsi="Arial" w:cs="Arial"/>
      <w:sz w:val="24"/>
      <w:szCs w:val="24"/>
      <w:lang w:val="en-US"/>
    </w:rPr>
  </w:style>
  <w:style w:type="paragraph" w:customStyle="1" w:styleId="xl35">
    <w:name w:val="xl35"/>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pPr>
    <w:rPr>
      <w:rFonts w:ascii="Arial" w:hAnsi="Arial" w:cs="Arial"/>
      <w:sz w:val="24"/>
      <w:szCs w:val="24"/>
      <w:lang w:val="en-US"/>
    </w:rPr>
  </w:style>
  <w:style w:type="paragraph" w:customStyle="1" w:styleId="xl36">
    <w:name w:val="xl36"/>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pPr>
    <w:rPr>
      <w:rFonts w:ascii="Arial" w:hAnsi="Arial" w:cs="Arial"/>
      <w:b/>
      <w:bCs/>
      <w:sz w:val="24"/>
      <w:szCs w:val="24"/>
      <w:lang w:val="en-US"/>
    </w:rPr>
  </w:style>
  <w:style w:type="paragraph" w:customStyle="1" w:styleId="xl37">
    <w:name w:val="xl37"/>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pPr>
    <w:rPr>
      <w:rFonts w:ascii="Arial" w:hAnsi="Arial" w:cs="Arial"/>
      <w:b/>
      <w:bCs/>
      <w:color w:val="FFFFFF"/>
      <w:sz w:val="24"/>
      <w:szCs w:val="24"/>
      <w:lang w:val="en-US"/>
    </w:rPr>
  </w:style>
  <w:style w:type="paragraph" w:customStyle="1" w:styleId="xl38">
    <w:name w:val="xl38"/>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sz w:val="24"/>
      <w:szCs w:val="24"/>
      <w:lang w:val="en-US"/>
    </w:rPr>
  </w:style>
  <w:style w:type="paragraph" w:customStyle="1" w:styleId="xl39">
    <w:name w:val="xl39"/>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jc w:val="right"/>
    </w:pPr>
    <w:rPr>
      <w:rFonts w:ascii="Arial" w:hAnsi="Arial" w:cs="Arial"/>
      <w:b/>
      <w:bCs/>
      <w:color w:val="FFFFFF"/>
      <w:sz w:val="24"/>
      <w:szCs w:val="24"/>
      <w:lang w:val="en-US"/>
    </w:rPr>
  </w:style>
  <w:style w:type="paragraph" w:customStyle="1" w:styleId="xl40">
    <w:name w:val="xl40"/>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pPr>
    <w:rPr>
      <w:rFonts w:ascii="Arial" w:hAnsi="Arial" w:cs="Arial"/>
      <w:b/>
      <w:bCs/>
      <w:color w:val="800000"/>
      <w:sz w:val="24"/>
      <w:szCs w:val="24"/>
      <w:lang w:val="en-US"/>
    </w:rPr>
  </w:style>
  <w:style w:type="paragraph" w:customStyle="1" w:styleId="xl41">
    <w:name w:val="xl41"/>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42">
    <w:name w:val="xl42"/>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43">
    <w:name w:val="xl43"/>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44">
    <w:name w:val="xl44"/>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45">
    <w:name w:val="xl45"/>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46">
    <w:name w:val="xl46"/>
    <w:basedOn w:val="Normal"/>
    <w:uiPriority w:val="99"/>
    <w:qFormat/>
    <w:rsid w:val="00E9610E"/>
    <w:pPr>
      <w:pBdr>
        <w:top w:val="single" w:sz="4" w:space="0" w:color="008080"/>
        <w:left w:val="single" w:sz="4" w:space="0" w:color="008080"/>
        <w:bottom w:val="single" w:sz="4" w:space="0" w:color="008080"/>
        <w:right w:val="single" w:sz="4" w:space="0" w:color="008080"/>
      </w:pBdr>
      <w:spacing w:beforeAutospacing="1" w:afterAutospacing="1" w:line="240" w:lineRule="auto"/>
      <w:jc w:val="right"/>
    </w:pPr>
    <w:rPr>
      <w:rFonts w:ascii="Arial" w:hAnsi="Arial" w:cs="Arial"/>
      <w:sz w:val="18"/>
      <w:szCs w:val="18"/>
      <w:lang w:val="en-US"/>
    </w:rPr>
  </w:style>
  <w:style w:type="paragraph" w:customStyle="1" w:styleId="xl47">
    <w:name w:val="xl47"/>
    <w:basedOn w:val="Normal"/>
    <w:uiPriority w:val="99"/>
    <w:qFormat/>
    <w:rsid w:val="00E9610E"/>
    <w:pPr>
      <w:pBdr>
        <w:top w:val="single" w:sz="4" w:space="0" w:color="008080"/>
        <w:left w:val="single" w:sz="4" w:space="0" w:color="008080"/>
        <w:bottom w:val="single" w:sz="4" w:space="0" w:color="008080"/>
        <w:right w:val="single" w:sz="4" w:space="0" w:color="008080"/>
      </w:pBdr>
      <w:spacing w:beforeAutospacing="1" w:afterAutospacing="1" w:line="240" w:lineRule="auto"/>
      <w:jc w:val="right"/>
      <w:textAlignment w:val="center"/>
    </w:pPr>
    <w:rPr>
      <w:rFonts w:ascii="Arial" w:hAnsi="Arial" w:cs="Arial"/>
      <w:sz w:val="18"/>
      <w:szCs w:val="18"/>
      <w:lang w:val="en-US"/>
    </w:rPr>
  </w:style>
  <w:style w:type="paragraph" w:customStyle="1" w:styleId="xl48">
    <w:name w:val="xl48"/>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jc w:val="right"/>
      <w:textAlignment w:val="center"/>
    </w:pPr>
    <w:rPr>
      <w:rFonts w:ascii="Arial" w:hAnsi="Arial" w:cs="Arial"/>
      <w:b/>
      <w:bCs/>
      <w:color w:val="FFFFFF"/>
      <w:sz w:val="24"/>
      <w:szCs w:val="24"/>
      <w:lang w:val="en-US"/>
    </w:rPr>
  </w:style>
  <w:style w:type="paragraph" w:customStyle="1" w:styleId="xl49">
    <w:name w:val="xl49"/>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pPr>
    <w:rPr>
      <w:rFonts w:ascii="Arial" w:hAnsi="Arial" w:cs="Arial"/>
      <w:sz w:val="24"/>
      <w:szCs w:val="24"/>
      <w:lang w:val="en-US"/>
    </w:rPr>
  </w:style>
  <w:style w:type="paragraph" w:customStyle="1" w:styleId="xl50">
    <w:name w:val="xl50"/>
    <w:basedOn w:val="Normal"/>
    <w:uiPriority w:val="99"/>
    <w:qFormat/>
    <w:rsid w:val="00E9610E"/>
    <w:pPr>
      <w:pBdr>
        <w:top w:val="single" w:sz="4" w:space="0" w:color="008080"/>
        <w:left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51">
    <w:name w:val="xl51"/>
    <w:basedOn w:val="Normal"/>
    <w:uiPriority w:val="99"/>
    <w:qFormat/>
    <w:rsid w:val="00E9610E"/>
    <w:pPr>
      <w:pBdr>
        <w:left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sz w:val="24"/>
      <w:szCs w:val="24"/>
      <w:lang w:val="en-US"/>
    </w:rPr>
  </w:style>
  <w:style w:type="paragraph" w:customStyle="1" w:styleId="xl52">
    <w:name w:val="xl52"/>
    <w:basedOn w:val="Normal"/>
    <w:uiPriority w:val="99"/>
    <w:qFormat/>
    <w:rsid w:val="00E9610E"/>
    <w:pPr>
      <w:pBdr>
        <w:left w:val="single" w:sz="4" w:space="0" w:color="008080"/>
        <w:right w:val="single" w:sz="4" w:space="0" w:color="008080"/>
      </w:pBdr>
      <w:shd w:val="clear" w:color="auto" w:fill="008080"/>
      <w:spacing w:beforeAutospacing="1" w:afterAutospacing="1" w:line="240" w:lineRule="auto"/>
      <w:textAlignment w:val="center"/>
    </w:pPr>
    <w:rPr>
      <w:rFonts w:ascii="Arial" w:hAnsi="Arial" w:cs="Arial"/>
      <w:sz w:val="24"/>
      <w:szCs w:val="24"/>
      <w:lang w:val="en-US"/>
    </w:rPr>
  </w:style>
  <w:style w:type="paragraph" w:customStyle="1" w:styleId="xl53">
    <w:name w:val="xl53"/>
    <w:basedOn w:val="Normal"/>
    <w:uiPriority w:val="99"/>
    <w:qFormat/>
    <w:rsid w:val="00E9610E"/>
    <w:pPr>
      <w:pBdr>
        <w:left w:val="single" w:sz="4" w:space="0" w:color="008080"/>
        <w:right w:val="single" w:sz="4" w:space="0" w:color="008080"/>
      </w:pBdr>
      <w:shd w:val="clear" w:color="auto" w:fill="008080"/>
      <w:spacing w:beforeAutospacing="1" w:afterAutospacing="1" w:line="240" w:lineRule="auto"/>
    </w:pPr>
    <w:rPr>
      <w:rFonts w:ascii="Arial" w:hAnsi="Arial" w:cs="Arial"/>
      <w:sz w:val="24"/>
      <w:szCs w:val="24"/>
      <w:lang w:val="en-US"/>
    </w:rPr>
  </w:style>
  <w:style w:type="paragraph" w:customStyle="1" w:styleId="xl54">
    <w:name w:val="xl54"/>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color w:val="800000"/>
      <w:sz w:val="24"/>
      <w:szCs w:val="24"/>
      <w:lang w:val="en-US"/>
    </w:rPr>
  </w:style>
  <w:style w:type="paragraph" w:customStyle="1" w:styleId="xl55">
    <w:name w:val="xl55"/>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sz w:val="24"/>
      <w:szCs w:val="24"/>
      <w:lang w:val="en-US"/>
    </w:rPr>
  </w:style>
  <w:style w:type="paragraph" w:customStyle="1" w:styleId="xl56">
    <w:name w:val="xl56"/>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57">
    <w:name w:val="xl57"/>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58">
    <w:name w:val="xl58"/>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sz w:val="24"/>
      <w:szCs w:val="24"/>
      <w:lang w:val="en-US"/>
    </w:rPr>
  </w:style>
  <w:style w:type="paragraph" w:customStyle="1" w:styleId="xl59">
    <w:name w:val="xl59"/>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60">
    <w:name w:val="xl60"/>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pPr>
    <w:rPr>
      <w:rFonts w:ascii="Arial" w:hAnsi="Arial" w:cs="Arial"/>
      <w:b/>
      <w:bCs/>
      <w:color w:val="FFFFFF"/>
      <w:lang w:val="en-US"/>
    </w:rPr>
  </w:style>
  <w:style w:type="paragraph" w:customStyle="1" w:styleId="xl62">
    <w:name w:val="xl62"/>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63">
    <w:name w:val="xl63"/>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textAlignment w:val="center"/>
    </w:pPr>
    <w:rPr>
      <w:rFonts w:ascii="Arial" w:hAnsi="Arial" w:cs="Arial"/>
      <w:b/>
      <w:bCs/>
      <w:sz w:val="24"/>
      <w:szCs w:val="24"/>
      <w:lang w:val="en-US"/>
    </w:rPr>
  </w:style>
  <w:style w:type="paragraph" w:customStyle="1" w:styleId="xl64">
    <w:name w:val="xl64"/>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pPr>
    <w:rPr>
      <w:rFonts w:ascii="Arial" w:hAnsi="Arial" w:cs="Arial"/>
      <w:b/>
      <w:bCs/>
      <w:sz w:val="24"/>
      <w:szCs w:val="24"/>
      <w:lang w:val="en-US"/>
    </w:rPr>
  </w:style>
  <w:style w:type="paragraph" w:customStyle="1" w:styleId="xl65">
    <w:name w:val="xl65"/>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textAlignment w:val="center"/>
    </w:pPr>
    <w:rPr>
      <w:rFonts w:ascii="Arial" w:hAnsi="Arial" w:cs="Arial"/>
      <w:sz w:val="24"/>
      <w:szCs w:val="24"/>
      <w:lang w:val="en-US"/>
    </w:rPr>
  </w:style>
  <w:style w:type="paragraph" w:customStyle="1" w:styleId="xl66">
    <w:name w:val="xl66"/>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color w:val="FFFFFF"/>
      <w:sz w:val="24"/>
      <w:szCs w:val="24"/>
      <w:lang w:val="en-US"/>
    </w:rPr>
  </w:style>
  <w:style w:type="paragraph" w:customStyle="1" w:styleId="xl67">
    <w:name w:val="xl67"/>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pPr>
    <w:rPr>
      <w:rFonts w:ascii="Arial" w:hAnsi="Arial" w:cs="Arial"/>
      <w:color w:val="FFFFFF"/>
      <w:sz w:val="24"/>
      <w:szCs w:val="24"/>
      <w:lang w:val="en-US"/>
    </w:rPr>
  </w:style>
  <w:style w:type="paragraph" w:customStyle="1" w:styleId="xl68">
    <w:name w:val="xl68"/>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jc w:val="right"/>
    </w:pPr>
    <w:rPr>
      <w:rFonts w:ascii="Arial" w:hAnsi="Arial" w:cs="Arial"/>
      <w:color w:val="FFFFFF"/>
      <w:sz w:val="24"/>
      <w:szCs w:val="24"/>
      <w:lang w:val="en-US"/>
    </w:rPr>
  </w:style>
  <w:style w:type="paragraph" w:customStyle="1" w:styleId="xl69">
    <w:name w:val="xl69"/>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jc w:val="right"/>
    </w:pPr>
    <w:rPr>
      <w:rFonts w:ascii="Arial" w:hAnsi="Arial" w:cs="Arial"/>
      <w:color w:val="FFFFFF"/>
      <w:sz w:val="18"/>
      <w:szCs w:val="18"/>
      <w:lang w:val="en-US"/>
    </w:rPr>
  </w:style>
  <w:style w:type="paragraph" w:customStyle="1" w:styleId="xl70">
    <w:name w:val="xl70"/>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textAlignment w:val="center"/>
    </w:pPr>
    <w:rPr>
      <w:rFonts w:ascii="Arial" w:hAnsi="Arial" w:cs="Arial"/>
      <w:b/>
      <w:bCs/>
      <w:color w:val="008080"/>
      <w:sz w:val="24"/>
      <w:szCs w:val="24"/>
      <w:lang w:val="en-US"/>
    </w:rPr>
  </w:style>
  <w:style w:type="paragraph" w:customStyle="1" w:styleId="xl71">
    <w:name w:val="xl71"/>
    <w:basedOn w:val="Normal"/>
    <w:uiPriority w:val="99"/>
    <w:qFormat/>
    <w:rsid w:val="00E9610E"/>
    <w:pPr>
      <w:pBdr>
        <w:lef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72">
    <w:name w:val="xl72"/>
    <w:basedOn w:val="Normal"/>
    <w:uiPriority w:val="99"/>
    <w:qFormat/>
    <w:rsid w:val="00E9610E"/>
    <w:pP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73">
    <w:name w:val="xl73"/>
    <w:basedOn w:val="Normal"/>
    <w:uiPriority w:val="99"/>
    <w:qFormat/>
    <w:rsid w:val="00E9610E"/>
    <w:pPr>
      <w:pBdr>
        <w:top w:val="single" w:sz="4" w:space="0" w:color="008080"/>
        <w:left w:val="single" w:sz="4" w:space="0" w:color="008080"/>
        <w:bottom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74">
    <w:name w:val="xl74"/>
    <w:basedOn w:val="Normal"/>
    <w:uiPriority w:val="99"/>
    <w:qFormat/>
    <w:rsid w:val="00E9610E"/>
    <w:pPr>
      <w:pBdr>
        <w:top w:val="single" w:sz="4" w:space="0" w:color="008080"/>
        <w:bottom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TableContents">
    <w:name w:val="Table Contents"/>
    <w:basedOn w:val="Normal"/>
    <w:uiPriority w:val="99"/>
    <w:qFormat/>
    <w:rsid w:val="00A701BE"/>
    <w:pPr>
      <w:widowControl w:val="0"/>
      <w:suppressLineNumbers/>
      <w:suppressAutoHyphens/>
      <w:spacing w:after="0" w:line="240" w:lineRule="auto"/>
    </w:pPr>
    <w:rPr>
      <w:rFonts w:ascii="Times New Roman" w:hAnsi="Times New Roman" w:cs="Mangal"/>
      <w:sz w:val="24"/>
      <w:szCs w:val="24"/>
      <w:lang w:val="en-US" w:eastAsia="hi-IN" w:bidi="hi-IN"/>
    </w:rPr>
  </w:style>
  <w:style w:type="paragraph" w:styleId="NoSpacing">
    <w:name w:val="No Spacing"/>
    <w:qFormat/>
    <w:pPr>
      <w:suppressAutoHyphens/>
    </w:pPr>
    <w:rPr>
      <w:rFonts w:ascii="Arial Narrow" w:hAnsi="Arial Narrow" w:cs="Arial Narrow"/>
      <w:sz w:val="24"/>
      <w:szCs w:val="22"/>
      <w:lang w:val="en-US" w:eastAsia="zh-CN"/>
    </w:rPr>
  </w:style>
  <w:style w:type="table" w:styleId="TableGrid">
    <w:name w:val="Table Grid"/>
    <w:basedOn w:val="TableNormal"/>
    <w:uiPriority w:val="99"/>
    <w:rsid w:val="00C67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2">
    <w:name w:val="Style2"/>
    <w:basedOn w:val="TableGrid8"/>
    <w:uiPriority w:val="99"/>
    <w:rsid w:val="004A2C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3">
    <w:name w:val="Style3"/>
    <w:basedOn w:val="TableList4"/>
    <w:uiPriority w:val="99"/>
    <w:rsid w:val="004A2C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uiPriority w:val="99"/>
    <w:semiHidden/>
    <w:rsid w:val="004A2C36"/>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rsid w:val="004A2C36"/>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yperlink">
    <w:name w:val="Hyperlink"/>
    <w:basedOn w:val="DefaultParagraphFont"/>
    <w:uiPriority w:val="99"/>
    <w:unhideWhenUsed/>
    <w:locked/>
    <w:rsid w:val="008F557A"/>
    <w:rPr>
      <w:color w:val="0000FF" w:themeColor="hyperlink"/>
      <w:u w:val="single"/>
    </w:rPr>
  </w:style>
  <w:style w:type="table" w:customStyle="1" w:styleId="TableGrid1">
    <w:name w:val="Table Grid1"/>
    <w:basedOn w:val="TableNormal"/>
    <w:next w:val="TableGrid"/>
    <w:uiPriority w:val="59"/>
    <w:rsid w:val="004561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561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61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E2E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E40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E40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E40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AE40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95E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A74"/>
    <w:pPr>
      <w:spacing w:after="200" w:line="276" w:lineRule="auto"/>
    </w:pPr>
    <w:rPr>
      <w:sz w:val="22"/>
      <w:szCs w:val="22"/>
      <w:lang w:eastAsia="en-US"/>
    </w:rPr>
  </w:style>
  <w:style w:type="paragraph" w:styleId="Heading1">
    <w:name w:val="heading 1"/>
    <w:basedOn w:val="Normal"/>
    <w:next w:val="Normal"/>
    <w:link w:val="Heading1Char"/>
    <w:uiPriority w:val="99"/>
    <w:qFormat/>
    <w:rsid w:val="00E9610E"/>
    <w:pPr>
      <w:keepNext/>
      <w:spacing w:after="0" w:line="240" w:lineRule="auto"/>
      <w:outlineLvl w:val="0"/>
    </w:pPr>
    <w:rPr>
      <w:rFonts w:ascii="Times New Roman" w:eastAsia="Times New Roman" w:hAnsi="Times New Roman"/>
      <w:b/>
      <w:bCs/>
      <w:sz w:val="24"/>
      <w:szCs w:val="20"/>
    </w:rPr>
  </w:style>
  <w:style w:type="paragraph" w:styleId="Heading2">
    <w:name w:val="heading 2"/>
    <w:basedOn w:val="Normal"/>
    <w:next w:val="Normal"/>
    <w:link w:val="Heading2Char"/>
    <w:uiPriority w:val="99"/>
    <w:qFormat/>
    <w:rsid w:val="00E9610E"/>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9"/>
    <w:qFormat/>
    <w:rsid w:val="00E9610E"/>
    <w:pPr>
      <w:keepNext/>
      <w:spacing w:after="0" w:line="240" w:lineRule="auto"/>
      <w:ind w:left="360"/>
      <w:jc w:val="both"/>
      <w:outlineLvl w:val="2"/>
    </w:pPr>
    <w:rPr>
      <w:rFonts w:ascii="Times New Roman" w:eastAsia="Times New Roman" w:hAnsi="Times New Roman"/>
      <w:b/>
      <w:bCs/>
      <w:i/>
      <w:iCs/>
      <w:sz w:val="24"/>
      <w:szCs w:val="20"/>
    </w:rPr>
  </w:style>
  <w:style w:type="paragraph" w:styleId="Heading4">
    <w:name w:val="heading 4"/>
    <w:basedOn w:val="Normal"/>
    <w:next w:val="Normal"/>
    <w:link w:val="Heading4Char"/>
    <w:uiPriority w:val="99"/>
    <w:qFormat/>
    <w:rsid w:val="00460604"/>
    <w:pPr>
      <w:keepNext/>
      <w:spacing w:after="0" w:line="240" w:lineRule="auto"/>
      <w:outlineLvl w:val="3"/>
    </w:pPr>
    <w:rPr>
      <w:rFonts w:ascii="Times New Roman" w:eastAsia="Times New Roman" w:hAnsi="Times New Roman"/>
      <w:b/>
      <w:caps/>
      <w:sz w:val="24"/>
      <w:szCs w:val="20"/>
      <w:lang w:val="en-US" w:eastAsia="en-GB"/>
    </w:rPr>
  </w:style>
  <w:style w:type="paragraph" w:styleId="Heading5">
    <w:name w:val="heading 5"/>
    <w:basedOn w:val="Normal"/>
    <w:next w:val="Normal"/>
    <w:link w:val="Heading5Char"/>
    <w:uiPriority w:val="99"/>
    <w:qFormat/>
    <w:rsid w:val="00E9610E"/>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uiPriority w:val="99"/>
    <w:qFormat/>
    <w:rsid w:val="00E9610E"/>
    <w:pPr>
      <w:keepNext/>
      <w:shd w:val="pct25" w:color="000000" w:fill="FFFFFF"/>
      <w:spacing w:after="0" w:line="240" w:lineRule="auto"/>
      <w:jc w:val="center"/>
      <w:outlineLvl w:val="5"/>
    </w:pPr>
    <w:rPr>
      <w:rFonts w:ascii="Times New Roman" w:eastAsia="Times New Roman" w:hAnsi="Times New Roman"/>
      <w:color w:val="0000FF"/>
      <w:sz w:val="28"/>
      <w:szCs w:val="20"/>
      <w:lang w:val="fr-FR" w:eastAsia="fr-FR"/>
    </w:rPr>
  </w:style>
  <w:style w:type="paragraph" w:styleId="Heading7">
    <w:name w:val="heading 7"/>
    <w:basedOn w:val="Normal"/>
    <w:next w:val="Normal"/>
    <w:link w:val="Heading7Char"/>
    <w:uiPriority w:val="99"/>
    <w:qFormat/>
    <w:rsid w:val="00E9610E"/>
    <w:p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link w:val="Heading8Char"/>
    <w:uiPriority w:val="99"/>
    <w:qFormat/>
    <w:rsid w:val="00E9610E"/>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E9610E"/>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E9610E"/>
    <w:rPr>
      <w:rFonts w:ascii="Times New Roman" w:hAnsi="Times New Roman" w:cs="Times New Roman"/>
      <w:b/>
      <w:bCs/>
      <w:sz w:val="24"/>
      <w:lang w:eastAsia="en-US"/>
    </w:rPr>
  </w:style>
  <w:style w:type="character" w:customStyle="1" w:styleId="Heading2Char">
    <w:name w:val="Heading 2 Char"/>
    <w:link w:val="Heading2"/>
    <w:uiPriority w:val="99"/>
    <w:qFormat/>
    <w:locked/>
    <w:rsid w:val="00E9610E"/>
    <w:rPr>
      <w:rFonts w:ascii="Arial" w:hAnsi="Arial" w:cs="Arial"/>
      <w:b/>
      <w:bCs/>
      <w:i/>
      <w:iCs/>
      <w:sz w:val="28"/>
      <w:szCs w:val="28"/>
      <w:lang w:val="en-US" w:eastAsia="en-US"/>
    </w:rPr>
  </w:style>
  <w:style w:type="character" w:customStyle="1" w:styleId="Heading3Char">
    <w:name w:val="Heading 3 Char"/>
    <w:link w:val="Heading3"/>
    <w:uiPriority w:val="99"/>
    <w:qFormat/>
    <w:locked/>
    <w:rsid w:val="00E9610E"/>
    <w:rPr>
      <w:rFonts w:ascii="Times New Roman" w:hAnsi="Times New Roman" w:cs="Times New Roman"/>
      <w:b/>
      <w:bCs/>
      <w:i/>
      <w:iCs/>
      <w:sz w:val="24"/>
      <w:lang w:eastAsia="en-US"/>
    </w:rPr>
  </w:style>
  <w:style w:type="character" w:customStyle="1" w:styleId="Heading4Char">
    <w:name w:val="Heading 4 Char"/>
    <w:link w:val="Heading4"/>
    <w:uiPriority w:val="99"/>
    <w:semiHidden/>
    <w:qFormat/>
    <w:locked/>
    <w:rsid w:val="00624D47"/>
    <w:rPr>
      <w:rFonts w:ascii="Calibri" w:hAnsi="Calibri" w:cs="Times New Roman"/>
      <w:b/>
      <w:bCs/>
      <w:sz w:val="28"/>
      <w:szCs w:val="28"/>
      <w:lang w:eastAsia="en-US"/>
    </w:rPr>
  </w:style>
  <w:style w:type="character" w:customStyle="1" w:styleId="Heading5Char">
    <w:name w:val="Heading 5 Char"/>
    <w:link w:val="Heading5"/>
    <w:uiPriority w:val="99"/>
    <w:qFormat/>
    <w:locked/>
    <w:rsid w:val="00E9610E"/>
    <w:rPr>
      <w:rFonts w:ascii="Times New Roman" w:hAnsi="Times New Roman" w:cs="Times New Roman"/>
      <w:b/>
      <w:bCs/>
      <w:i/>
      <w:iCs/>
      <w:sz w:val="26"/>
      <w:szCs w:val="26"/>
      <w:lang w:val="en-US" w:eastAsia="en-US"/>
    </w:rPr>
  </w:style>
  <w:style w:type="character" w:customStyle="1" w:styleId="Heading6Char">
    <w:name w:val="Heading 6 Char"/>
    <w:link w:val="Heading6"/>
    <w:uiPriority w:val="99"/>
    <w:qFormat/>
    <w:locked/>
    <w:rsid w:val="00E9610E"/>
    <w:rPr>
      <w:rFonts w:ascii="Times New Roman" w:hAnsi="Times New Roman" w:cs="Times New Roman"/>
      <w:color w:val="0000FF"/>
      <w:sz w:val="28"/>
      <w:shd w:val="clear" w:color="auto" w:fill="BFBFBF"/>
      <w:lang w:val="fr-FR" w:eastAsia="fr-FR"/>
    </w:rPr>
  </w:style>
  <w:style w:type="character" w:customStyle="1" w:styleId="Heading7Char">
    <w:name w:val="Heading 7 Char"/>
    <w:link w:val="Heading7"/>
    <w:uiPriority w:val="99"/>
    <w:qFormat/>
    <w:locked/>
    <w:rsid w:val="00E9610E"/>
    <w:rPr>
      <w:rFonts w:ascii="Times New Roman" w:hAnsi="Times New Roman" w:cs="Times New Roman"/>
      <w:sz w:val="24"/>
      <w:szCs w:val="24"/>
      <w:lang w:val="en-US" w:eastAsia="en-US"/>
    </w:rPr>
  </w:style>
  <w:style w:type="character" w:customStyle="1" w:styleId="Heading8Char">
    <w:name w:val="Heading 8 Char"/>
    <w:link w:val="Heading8"/>
    <w:uiPriority w:val="99"/>
    <w:qFormat/>
    <w:locked/>
    <w:rsid w:val="00E9610E"/>
    <w:rPr>
      <w:rFonts w:ascii="Times New Roman" w:hAnsi="Times New Roman" w:cs="Times New Roman"/>
      <w:i/>
      <w:iCs/>
      <w:sz w:val="24"/>
      <w:szCs w:val="24"/>
      <w:lang w:eastAsia="en-US"/>
    </w:rPr>
  </w:style>
  <w:style w:type="character" w:customStyle="1" w:styleId="Heading9Char">
    <w:name w:val="Heading 9 Char"/>
    <w:link w:val="Heading9"/>
    <w:uiPriority w:val="99"/>
    <w:qFormat/>
    <w:locked/>
    <w:rsid w:val="00E9610E"/>
    <w:rPr>
      <w:rFonts w:ascii="Arial" w:hAnsi="Arial" w:cs="Arial"/>
      <w:sz w:val="22"/>
      <w:szCs w:val="22"/>
      <w:lang w:val="en-US" w:eastAsia="en-US"/>
    </w:rPr>
  </w:style>
  <w:style w:type="character" w:customStyle="1" w:styleId="ax1">
    <w:name w:val="ax1"/>
    <w:uiPriority w:val="99"/>
    <w:qFormat/>
    <w:rsid w:val="00C0517B"/>
    <w:rPr>
      <w:b/>
      <w:sz w:val="26"/>
    </w:rPr>
  </w:style>
  <w:style w:type="character" w:customStyle="1" w:styleId="tax1">
    <w:name w:val="tax1"/>
    <w:uiPriority w:val="99"/>
    <w:qFormat/>
    <w:rsid w:val="00C0517B"/>
    <w:rPr>
      <w:b/>
      <w:sz w:val="26"/>
    </w:rPr>
  </w:style>
  <w:style w:type="character" w:customStyle="1" w:styleId="ca1">
    <w:name w:val="ca1"/>
    <w:uiPriority w:val="99"/>
    <w:qFormat/>
    <w:rsid w:val="00C0517B"/>
    <w:rPr>
      <w:b/>
      <w:color w:val="005F00"/>
      <w:sz w:val="24"/>
    </w:rPr>
  </w:style>
  <w:style w:type="character" w:customStyle="1" w:styleId="tca1">
    <w:name w:val="tca1"/>
    <w:uiPriority w:val="99"/>
    <w:qFormat/>
    <w:rsid w:val="00C0517B"/>
    <w:rPr>
      <w:b/>
      <w:sz w:val="24"/>
    </w:rPr>
  </w:style>
  <w:style w:type="character" w:customStyle="1" w:styleId="al1">
    <w:name w:val="al1"/>
    <w:uiPriority w:val="99"/>
    <w:qFormat/>
    <w:rsid w:val="00C0517B"/>
    <w:rPr>
      <w:b/>
      <w:color w:val="008F00"/>
    </w:rPr>
  </w:style>
  <w:style w:type="character" w:customStyle="1" w:styleId="tal1">
    <w:name w:val="tal1"/>
    <w:uiPriority w:val="99"/>
    <w:qFormat/>
    <w:rsid w:val="00C0517B"/>
    <w:rPr>
      <w:rFonts w:cs="Times New Roman"/>
    </w:rPr>
  </w:style>
  <w:style w:type="character" w:customStyle="1" w:styleId="pt1">
    <w:name w:val="pt1"/>
    <w:uiPriority w:val="99"/>
    <w:qFormat/>
    <w:rsid w:val="00C0517B"/>
    <w:rPr>
      <w:b/>
      <w:color w:val="8F0000"/>
    </w:rPr>
  </w:style>
  <w:style w:type="character" w:customStyle="1" w:styleId="tpt1">
    <w:name w:val="tpt1"/>
    <w:uiPriority w:val="99"/>
    <w:qFormat/>
    <w:rsid w:val="00C0517B"/>
    <w:rPr>
      <w:rFonts w:cs="Times New Roman"/>
    </w:rPr>
  </w:style>
  <w:style w:type="character" w:customStyle="1" w:styleId="li1">
    <w:name w:val="li1"/>
    <w:uiPriority w:val="99"/>
    <w:qFormat/>
    <w:rsid w:val="00C0517B"/>
    <w:rPr>
      <w:b/>
      <w:color w:val="8F0000"/>
    </w:rPr>
  </w:style>
  <w:style w:type="character" w:customStyle="1" w:styleId="tli1">
    <w:name w:val="tli1"/>
    <w:uiPriority w:val="99"/>
    <w:qFormat/>
    <w:rsid w:val="00C0517B"/>
    <w:rPr>
      <w:rFonts w:cs="Times New Roman"/>
    </w:rPr>
  </w:style>
  <w:style w:type="character" w:customStyle="1" w:styleId="tpa1">
    <w:name w:val="tpa1"/>
    <w:uiPriority w:val="99"/>
    <w:qFormat/>
    <w:rsid w:val="00C0517B"/>
    <w:rPr>
      <w:rFonts w:cs="Times New Roman"/>
    </w:rPr>
  </w:style>
  <w:style w:type="character" w:customStyle="1" w:styleId="BalloonTextChar">
    <w:name w:val="Balloon Text Char"/>
    <w:link w:val="BalloonText"/>
    <w:uiPriority w:val="99"/>
    <w:semiHidden/>
    <w:qFormat/>
    <w:locked/>
    <w:rsid w:val="00C0517B"/>
    <w:rPr>
      <w:rFonts w:ascii="Tahoma" w:hAnsi="Tahoma" w:cs="Times New Roman"/>
      <w:sz w:val="16"/>
    </w:rPr>
  </w:style>
  <w:style w:type="character" w:customStyle="1" w:styleId="ListParagraphChar">
    <w:name w:val="List Paragraph Char"/>
    <w:link w:val="ListParagraph1"/>
    <w:uiPriority w:val="99"/>
    <w:qFormat/>
    <w:locked/>
    <w:rsid w:val="00BC79C5"/>
    <w:rPr>
      <w:rFonts w:ascii="Times New Roman" w:hAnsi="Times New Roman"/>
      <w:sz w:val="24"/>
      <w:lang w:val="en-US"/>
    </w:rPr>
  </w:style>
  <w:style w:type="character" w:customStyle="1" w:styleId="HeaderChar">
    <w:name w:val="Header Char"/>
    <w:link w:val="Header"/>
    <w:uiPriority w:val="99"/>
    <w:qFormat/>
    <w:locked/>
    <w:rsid w:val="00E9610E"/>
    <w:rPr>
      <w:rFonts w:cs="Times New Roman"/>
      <w:sz w:val="22"/>
      <w:szCs w:val="22"/>
      <w:lang w:eastAsia="en-US"/>
    </w:rPr>
  </w:style>
  <w:style w:type="character" w:customStyle="1" w:styleId="FooterChar">
    <w:name w:val="Footer Char"/>
    <w:link w:val="Footer"/>
    <w:uiPriority w:val="99"/>
    <w:qFormat/>
    <w:locked/>
    <w:rsid w:val="00E9610E"/>
    <w:rPr>
      <w:rFonts w:cs="Times New Roman"/>
      <w:sz w:val="22"/>
      <w:szCs w:val="22"/>
      <w:lang w:eastAsia="en-US"/>
    </w:rPr>
  </w:style>
  <w:style w:type="character" w:styleId="PageNumber">
    <w:name w:val="page number"/>
    <w:uiPriority w:val="99"/>
    <w:qFormat/>
    <w:rsid w:val="00A612FC"/>
    <w:rPr>
      <w:rFonts w:cs="Times New Roman"/>
    </w:rPr>
  </w:style>
  <w:style w:type="character" w:customStyle="1" w:styleId="apple-converted-space">
    <w:name w:val="apple-converted-space"/>
    <w:uiPriority w:val="99"/>
    <w:qFormat/>
    <w:rsid w:val="007B7B4A"/>
    <w:rPr>
      <w:rFonts w:cs="Times New Roman"/>
    </w:rPr>
  </w:style>
  <w:style w:type="character" w:customStyle="1" w:styleId="FontStyle505">
    <w:name w:val="Font Style505"/>
    <w:uiPriority w:val="99"/>
    <w:qFormat/>
    <w:rsid w:val="004E7DBD"/>
    <w:rPr>
      <w:rFonts w:ascii="Times New Roman" w:hAnsi="Times New Roman" w:cs="Times New Roman"/>
      <w:sz w:val="20"/>
      <w:szCs w:val="20"/>
    </w:rPr>
  </w:style>
  <w:style w:type="character" w:customStyle="1" w:styleId="BodyTextIndentChar">
    <w:name w:val="Body Text Indent Char"/>
    <w:link w:val="BodyTextIndent"/>
    <w:uiPriority w:val="99"/>
    <w:qFormat/>
    <w:locked/>
    <w:rsid w:val="00E9610E"/>
    <w:rPr>
      <w:rFonts w:ascii="Arial" w:hAnsi="Arial" w:cs="Times New Roman"/>
      <w:i/>
      <w:sz w:val="24"/>
      <w:szCs w:val="24"/>
      <w:lang w:val="it-IT" w:eastAsia="en-US"/>
    </w:rPr>
  </w:style>
  <w:style w:type="character" w:customStyle="1" w:styleId="InternetLink">
    <w:name w:val="Internet Link"/>
    <w:uiPriority w:val="99"/>
    <w:rsid w:val="00E9610E"/>
    <w:rPr>
      <w:rFonts w:cs="Times New Roman"/>
      <w:color w:val="0000FF"/>
      <w:u w:val="single"/>
    </w:rPr>
  </w:style>
  <w:style w:type="character" w:customStyle="1" w:styleId="BodyText3Char">
    <w:name w:val="Body Text 3 Char"/>
    <w:uiPriority w:val="99"/>
    <w:qFormat/>
    <w:locked/>
    <w:rsid w:val="00E9610E"/>
    <w:rPr>
      <w:rFonts w:cs="Times New Roman"/>
      <w:sz w:val="16"/>
      <w:szCs w:val="16"/>
      <w:lang w:eastAsia="en-US"/>
    </w:rPr>
  </w:style>
  <w:style w:type="character" w:customStyle="1" w:styleId="BodyText3Char1">
    <w:name w:val="Body Text 3 Char1"/>
    <w:link w:val="BodyText3"/>
    <w:uiPriority w:val="99"/>
    <w:qFormat/>
    <w:locked/>
    <w:rsid w:val="00E9610E"/>
    <w:rPr>
      <w:rFonts w:ascii="Times New Roman" w:hAnsi="Times New Roman" w:cs="Times New Roman"/>
      <w:sz w:val="16"/>
      <w:szCs w:val="16"/>
      <w:lang w:val="en-US" w:eastAsia="en-US"/>
    </w:rPr>
  </w:style>
  <w:style w:type="character" w:customStyle="1" w:styleId="ar1">
    <w:name w:val="ar1"/>
    <w:uiPriority w:val="99"/>
    <w:qFormat/>
    <w:rsid w:val="00E9610E"/>
    <w:rPr>
      <w:rFonts w:cs="Times New Roman"/>
      <w:b/>
      <w:bCs/>
      <w:color w:val="0000AF"/>
      <w:sz w:val="22"/>
      <w:szCs w:val="22"/>
    </w:rPr>
  </w:style>
  <w:style w:type="character" w:customStyle="1" w:styleId="FontStyle509">
    <w:name w:val="Font Style509"/>
    <w:uiPriority w:val="99"/>
    <w:qFormat/>
    <w:rsid w:val="00E9610E"/>
    <w:rPr>
      <w:rFonts w:ascii="Times New Roman" w:hAnsi="Times New Roman" w:cs="Times New Roman"/>
      <w:b/>
      <w:bCs/>
      <w:sz w:val="20"/>
      <w:szCs w:val="20"/>
    </w:rPr>
  </w:style>
  <w:style w:type="character" w:customStyle="1" w:styleId="CommentTextChar">
    <w:name w:val="Comment Text Char"/>
    <w:uiPriority w:val="99"/>
    <w:semiHidden/>
    <w:qFormat/>
    <w:locked/>
    <w:rsid w:val="00E9610E"/>
    <w:rPr>
      <w:rFonts w:ascii="Times New Roman" w:hAnsi="Times New Roman"/>
      <w:lang w:val="en-US" w:eastAsia="en-US"/>
    </w:rPr>
  </w:style>
  <w:style w:type="character" w:customStyle="1" w:styleId="CommentTextChar1">
    <w:name w:val="Comment Text Char1"/>
    <w:link w:val="CommentText"/>
    <w:uiPriority w:val="99"/>
    <w:semiHidden/>
    <w:qFormat/>
    <w:locked/>
    <w:rsid w:val="00624D47"/>
    <w:rPr>
      <w:rFonts w:cs="Times New Roman"/>
      <w:sz w:val="20"/>
      <w:szCs w:val="20"/>
      <w:lang w:eastAsia="en-US"/>
    </w:rPr>
  </w:style>
  <w:style w:type="character" w:customStyle="1" w:styleId="BodyTextChar">
    <w:name w:val="Body Text Char"/>
    <w:link w:val="BodyText"/>
    <w:uiPriority w:val="99"/>
    <w:qFormat/>
    <w:locked/>
    <w:rsid w:val="00E9610E"/>
    <w:rPr>
      <w:rFonts w:ascii="Times New Roman" w:hAnsi="Times New Roman" w:cs="Times New Roman"/>
      <w:sz w:val="24"/>
      <w:szCs w:val="24"/>
      <w:lang w:val="en-US" w:eastAsia="en-US"/>
    </w:rPr>
  </w:style>
  <w:style w:type="character" w:customStyle="1" w:styleId="BodyTextIndent2Char">
    <w:name w:val="Body Text Indent 2 Char"/>
    <w:link w:val="BodyTextIndent2"/>
    <w:uiPriority w:val="99"/>
    <w:qFormat/>
    <w:locked/>
    <w:rsid w:val="00E9610E"/>
    <w:rPr>
      <w:rFonts w:ascii="Times New Roman" w:hAnsi="Times New Roman" w:cs="Times New Roman"/>
      <w:sz w:val="24"/>
      <w:szCs w:val="24"/>
      <w:lang w:val="en-US" w:eastAsia="en-US"/>
    </w:rPr>
  </w:style>
  <w:style w:type="character" w:customStyle="1" w:styleId="BodyText2Char">
    <w:name w:val="Body Text 2 Char"/>
    <w:link w:val="BodyText2"/>
    <w:uiPriority w:val="99"/>
    <w:qFormat/>
    <w:locked/>
    <w:rsid w:val="00E9610E"/>
    <w:rPr>
      <w:rFonts w:ascii="Times New Roman" w:hAnsi="Times New Roman" w:cs="Times New Roman"/>
      <w:sz w:val="24"/>
      <w:lang w:eastAsia="en-US"/>
    </w:rPr>
  </w:style>
  <w:style w:type="character" w:customStyle="1" w:styleId="BodyTextIndent3Char">
    <w:name w:val="Body Text Indent 3 Char"/>
    <w:link w:val="BodyTextIndent3"/>
    <w:uiPriority w:val="99"/>
    <w:qFormat/>
    <w:locked/>
    <w:rsid w:val="00E9610E"/>
    <w:rPr>
      <w:rFonts w:ascii="Times New Roman" w:hAnsi="Times New Roman" w:cs="Times New Roman"/>
      <w:sz w:val="16"/>
      <w:szCs w:val="16"/>
      <w:lang w:val="en-US" w:eastAsia="en-US"/>
    </w:rPr>
  </w:style>
  <w:style w:type="character" w:customStyle="1" w:styleId="ClChar">
    <w:name w:val="Cl Char"/>
    <w:uiPriority w:val="99"/>
    <w:qFormat/>
    <w:rsid w:val="00E9610E"/>
    <w:rPr>
      <w:rFonts w:cs="Times New Roman"/>
      <w:sz w:val="16"/>
      <w:szCs w:val="16"/>
      <w:lang w:val="ro-RO" w:eastAsia="en-US" w:bidi="ar-SA"/>
    </w:rPr>
  </w:style>
  <w:style w:type="character" w:customStyle="1" w:styleId="TitleChar">
    <w:name w:val="Title Char"/>
    <w:link w:val="Title"/>
    <w:uiPriority w:val="99"/>
    <w:qFormat/>
    <w:locked/>
    <w:rsid w:val="00E9610E"/>
    <w:rPr>
      <w:rFonts w:ascii="Times New Roman" w:hAnsi="Times New Roman" w:cs="Times New Roman"/>
      <w:b/>
      <w:bCs/>
      <w:sz w:val="24"/>
      <w:lang w:val="fr-FR" w:eastAsia="fr-FR"/>
    </w:rPr>
  </w:style>
  <w:style w:type="character" w:customStyle="1" w:styleId="SubtitleChar">
    <w:name w:val="Subtitle Char"/>
    <w:link w:val="Subtitle"/>
    <w:uiPriority w:val="99"/>
    <w:qFormat/>
    <w:locked/>
    <w:rsid w:val="00E9610E"/>
    <w:rPr>
      <w:rFonts w:ascii="Times New Roman" w:hAnsi="Times New Roman" w:cs="Times New Roman"/>
      <w:b/>
      <w:bCs/>
      <w:sz w:val="24"/>
      <w:szCs w:val="24"/>
      <w:u w:val="single"/>
      <w:lang w:val="fr-FR" w:eastAsia="fr-FR"/>
    </w:rPr>
  </w:style>
  <w:style w:type="character" w:styleId="Strong">
    <w:name w:val="Strong"/>
    <w:uiPriority w:val="99"/>
    <w:qFormat/>
    <w:rsid w:val="000B3220"/>
    <w:rPr>
      <w:rFonts w:cs="Times New Roman"/>
      <w:b/>
      <w:bCs/>
    </w:rPr>
  </w:style>
  <w:style w:type="character" w:styleId="Emphasis">
    <w:name w:val="Emphasis"/>
    <w:uiPriority w:val="99"/>
    <w:qFormat/>
    <w:rsid w:val="000B3220"/>
    <w:rPr>
      <w:rFonts w:cs="Times New Roman"/>
      <w:i/>
      <w:iCs/>
    </w:rPr>
  </w:style>
  <w:style w:type="character" w:customStyle="1" w:styleId="articoltext">
    <w:name w:val="articol_text"/>
    <w:uiPriority w:val="99"/>
    <w:qFormat/>
    <w:rsid w:val="00607745"/>
    <w:rPr>
      <w:rFonts w:cs="Times New Roman"/>
    </w:rPr>
  </w:style>
  <w:style w:type="character" w:customStyle="1" w:styleId="ListLabel1">
    <w:name w:val="ListLabel 1"/>
    <w:qFormat/>
    <w:rPr>
      <w:rFonts w:cs="Times New Roman"/>
      <w:color w:val="8F0000"/>
    </w:rPr>
  </w:style>
  <w:style w:type="character" w:customStyle="1" w:styleId="ListLabel2">
    <w:name w:val="ListLabel 2"/>
    <w:qFormat/>
    <w:rPr>
      <w:rFonts w:cs="Times New Roman"/>
      <w:color w:val="8F0000"/>
    </w:rPr>
  </w:style>
  <w:style w:type="character" w:customStyle="1" w:styleId="ListLabel3">
    <w:name w:val="ListLabel 3"/>
    <w:qFormat/>
    <w:rPr>
      <w:rFonts w:cs="Times New Roman"/>
      <w:color w:val="8F0000"/>
    </w:rPr>
  </w:style>
  <w:style w:type="character" w:customStyle="1" w:styleId="ListLabel4">
    <w:name w:val="ListLabel 4"/>
    <w:qFormat/>
    <w:rPr>
      <w:rFonts w:cs="Times New Roman"/>
      <w:color w:val="8F0000"/>
    </w:rPr>
  </w:style>
  <w:style w:type="character" w:customStyle="1" w:styleId="ListLabel5">
    <w:name w:val="ListLabel 5"/>
    <w:qFormat/>
    <w:rPr>
      <w:rFonts w:cs="Times New Roman"/>
      <w:color w:val="8F0000"/>
    </w:rPr>
  </w:style>
  <w:style w:type="character" w:customStyle="1" w:styleId="ListLabel6">
    <w:name w:val="ListLabel 6"/>
    <w:qFormat/>
    <w:rPr>
      <w:rFonts w:cs="Times New Roman"/>
      <w:color w:val="8F0000"/>
    </w:rPr>
  </w:style>
  <w:style w:type="character" w:customStyle="1" w:styleId="ListLabel7">
    <w:name w:val="ListLabel 7"/>
    <w:qFormat/>
    <w:rPr>
      <w:rFonts w:cs="Times New Roman"/>
      <w:color w:val="8F0000"/>
    </w:rPr>
  </w:style>
  <w:style w:type="character" w:customStyle="1" w:styleId="ListLabel8">
    <w:name w:val="ListLabel 8"/>
    <w:qFormat/>
    <w:rPr>
      <w:rFonts w:cs="Times New Roman"/>
      <w:color w:val="8F0000"/>
    </w:rPr>
  </w:style>
  <w:style w:type="character" w:customStyle="1" w:styleId="ListLabel9">
    <w:name w:val="ListLabel 9"/>
    <w:qFormat/>
    <w:rPr>
      <w:rFonts w:cs="Times New Roman"/>
      <w:color w:val="8F000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color w:val="8F0000"/>
    </w:rPr>
  </w:style>
  <w:style w:type="character" w:customStyle="1" w:styleId="ListLabel20">
    <w:name w:val="ListLabel 20"/>
    <w:qFormat/>
    <w:rPr>
      <w:rFonts w:cs="Times New Roman"/>
      <w:color w:val="8F0000"/>
    </w:rPr>
  </w:style>
  <w:style w:type="character" w:customStyle="1" w:styleId="ListLabel21">
    <w:name w:val="ListLabel 21"/>
    <w:qFormat/>
    <w:rPr>
      <w:rFonts w:cs="Times New Roman"/>
      <w:color w:val="8F0000"/>
    </w:rPr>
  </w:style>
  <w:style w:type="character" w:customStyle="1" w:styleId="ListLabel22">
    <w:name w:val="ListLabel 22"/>
    <w:qFormat/>
    <w:rPr>
      <w:rFonts w:cs="Times New Roman"/>
      <w:color w:val="8F0000"/>
    </w:rPr>
  </w:style>
  <w:style w:type="character" w:customStyle="1" w:styleId="ListLabel23">
    <w:name w:val="ListLabel 23"/>
    <w:qFormat/>
    <w:rPr>
      <w:rFonts w:cs="Times New Roman"/>
      <w:color w:val="8F0000"/>
    </w:rPr>
  </w:style>
  <w:style w:type="character" w:customStyle="1" w:styleId="ListLabel24">
    <w:name w:val="ListLabel 24"/>
    <w:qFormat/>
    <w:rPr>
      <w:rFonts w:cs="Times New Roman"/>
      <w:color w:val="8F0000"/>
    </w:rPr>
  </w:style>
  <w:style w:type="character" w:customStyle="1" w:styleId="ListLabel25">
    <w:name w:val="ListLabel 25"/>
    <w:qFormat/>
    <w:rPr>
      <w:rFonts w:cs="Times New Roman"/>
      <w:color w:val="8F0000"/>
    </w:rPr>
  </w:style>
  <w:style w:type="character" w:customStyle="1" w:styleId="ListLabel26">
    <w:name w:val="ListLabel 26"/>
    <w:qFormat/>
    <w:rPr>
      <w:rFonts w:cs="Times New Roman"/>
      <w:color w:val="8F0000"/>
    </w:rPr>
  </w:style>
  <w:style w:type="character" w:customStyle="1" w:styleId="ListLabel27">
    <w:name w:val="ListLabel 27"/>
    <w:qFormat/>
    <w:rPr>
      <w:rFonts w:cs="Times New Roman"/>
      <w:color w:val="8F0000"/>
    </w:rPr>
  </w:style>
  <w:style w:type="character" w:customStyle="1" w:styleId="ListLabel28">
    <w:name w:val="ListLabel 28"/>
    <w:qFormat/>
    <w:rPr>
      <w:rFonts w:cs="Times New Roman"/>
      <w:color w:val="8F0000"/>
      <w:sz w:val="22"/>
    </w:rPr>
  </w:style>
  <w:style w:type="character" w:customStyle="1" w:styleId="ListLabel29">
    <w:name w:val="ListLabel 29"/>
    <w:qFormat/>
    <w:rPr>
      <w:rFonts w:cs="Times New Roman"/>
      <w:color w:val="8F0000"/>
      <w:sz w:val="22"/>
    </w:rPr>
  </w:style>
  <w:style w:type="character" w:customStyle="1" w:styleId="ListLabel30">
    <w:name w:val="ListLabel 30"/>
    <w:qFormat/>
    <w:rPr>
      <w:rFonts w:cs="Times New Roman"/>
      <w:color w:val="8F0000"/>
      <w:sz w:val="22"/>
    </w:rPr>
  </w:style>
  <w:style w:type="character" w:customStyle="1" w:styleId="ListLabel31">
    <w:name w:val="ListLabel 31"/>
    <w:qFormat/>
    <w:rPr>
      <w:rFonts w:cs="Times New Roman"/>
      <w:color w:val="8F0000"/>
      <w:sz w:val="22"/>
    </w:rPr>
  </w:style>
  <w:style w:type="character" w:customStyle="1" w:styleId="ListLabel32">
    <w:name w:val="ListLabel 32"/>
    <w:qFormat/>
    <w:rPr>
      <w:rFonts w:cs="Times New Roman"/>
      <w:color w:val="8F0000"/>
      <w:sz w:val="22"/>
    </w:rPr>
  </w:style>
  <w:style w:type="character" w:customStyle="1" w:styleId="ListLabel33">
    <w:name w:val="ListLabel 33"/>
    <w:qFormat/>
    <w:rPr>
      <w:rFonts w:cs="Times New Roman"/>
      <w:color w:val="8F0000"/>
      <w:sz w:val="22"/>
    </w:rPr>
  </w:style>
  <w:style w:type="character" w:customStyle="1" w:styleId="ListLabel34">
    <w:name w:val="ListLabel 34"/>
    <w:qFormat/>
    <w:rPr>
      <w:rFonts w:cs="Times New Roman"/>
      <w:color w:val="8F0000"/>
      <w:sz w:val="22"/>
    </w:rPr>
  </w:style>
  <w:style w:type="character" w:customStyle="1" w:styleId="ListLabel35">
    <w:name w:val="ListLabel 35"/>
    <w:qFormat/>
    <w:rPr>
      <w:rFonts w:cs="Times New Roman"/>
      <w:color w:val="8F0000"/>
      <w:sz w:val="22"/>
    </w:rPr>
  </w:style>
  <w:style w:type="character" w:customStyle="1" w:styleId="ListLabel36">
    <w:name w:val="ListLabel 36"/>
    <w:qFormat/>
    <w:rPr>
      <w:rFonts w:cs="Times New Roman"/>
      <w:color w:val="8F0000"/>
      <w:sz w:val="22"/>
    </w:rPr>
  </w:style>
  <w:style w:type="character" w:customStyle="1" w:styleId="ListLabel37">
    <w:name w:val="ListLabel 37"/>
    <w:qFormat/>
    <w:rPr>
      <w:rFonts w:cs="Times New Roman"/>
      <w:color w:val="8F0000"/>
      <w:sz w:val="22"/>
    </w:rPr>
  </w:style>
  <w:style w:type="character" w:customStyle="1" w:styleId="ListLabel38">
    <w:name w:val="ListLabel 38"/>
    <w:qFormat/>
    <w:rPr>
      <w:rFonts w:cs="Times New Roman"/>
      <w:color w:val="8F0000"/>
      <w:sz w:val="22"/>
    </w:rPr>
  </w:style>
  <w:style w:type="character" w:customStyle="1" w:styleId="ListLabel39">
    <w:name w:val="ListLabel 39"/>
    <w:qFormat/>
    <w:rPr>
      <w:rFonts w:cs="Times New Roman"/>
      <w:color w:val="8F0000"/>
      <w:sz w:val="22"/>
    </w:rPr>
  </w:style>
  <w:style w:type="character" w:customStyle="1" w:styleId="ListLabel40">
    <w:name w:val="ListLabel 40"/>
    <w:qFormat/>
    <w:rPr>
      <w:rFonts w:cs="Times New Roman"/>
      <w:color w:val="8F0000"/>
      <w:sz w:val="22"/>
    </w:rPr>
  </w:style>
  <w:style w:type="character" w:customStyle="1" w:styleId="ListLabel41">
    <w:name w:val="ListLabel 41"/>
    <w:qFormat/>
    <w:rPr>
      <w:rFonts w:cs="Times New Roman"/>
      <w:color w:val="8F0000"/>
      <w:sz w:val="22"/>
    </w:rPr>
  </w:style>
  <w:style w:type="character" w:customStyle="1" w:styleId="ListLabel42">
    <w:name w:val="ListLabel 42"/>
    <w:qFormat/>
    <w:rPr>
      <w:rFonts w:cs="Times New Roman"/>
      <w:color w:val="8F0000"/>
      <w:sz w:val="22"/>
    </w:rPr>
  </w:style>
  <w:style w:type="character" w:customStyle="1" w:styleId="ListLabel43">
    <w:name w:val="ListLabel 43"/>
    <w:qFormat/>
    <w:rPr>
      <w:rFonts w:cs="Times New Roman"/>
      <w:color w:val="8F0000"/>
      <w:sz w:val="22"/>
    </w:rPr>
  </w:style>
  <w:style w:type="character" w:customStyle="1" w:styleId="ListLabel44">
    <w:name w:val="ListLabel 44"/>
    <w:qFormat/>
    <w:rPr>
      <w:rFonts w:cs="Times New Roman"/>
      <w:color w:val="8F0000"/>
      <w:sz w:val="22"/>
    </w:rPr>
  </w:style>
  <w:style w:type="character" w:customStyle="1" w:styleId="ListLabel45">
    <w:name w:val="ListLabel 45"/>
    <w:qFormat/>
    <w:rPr>
      <w:rFonts w:cs="Times New Roman"/>
      <w:color w:val="8F0000"/>
      <w:sz w:val="22"/>
    </w:rPr>
  </w:style>
  <w:style w:type="character" w:customStyle="1" w:styleId="ListLabel46">
    <w:name w:val="ListLabel 46"/>
    <w:qFormat/>
    <w:rPr>
      <w:rFonts w:ascii="Arial" w:hAnsi="Arial"/>
      <w:sz w:val="24"/>
    </w:rPr>
  </w:style>
  <w:style w:type="character" w:customStyle="1" w:styleId="ListLabel47">
    <w:name w:val="ListLabel 47"/>
    <w:qFormat/>
    <w:rPr>
      <w:rFonts w:cs="Calibri-Bold"/>
      <w:b/>
      <w:i w:val="0"/>
      <w:sz w:val="23"/>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eastAsia="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b/>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b w:val="0"/>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eastAsia="Times New Roman"/>
    </w:rPr>
  </w:style>
  <w:style w:type="character" w:customStyle="1" w:styleId="ListLabel148">
    <w:name w:val="ListLabel 148"/>
    <w:qFormat/>
    <w:rPr>
      <w:rFonts w:eastAsia="Times New Roman"/>
    </w:rPr>
  </w:style>
  <w:style w:type="character" w:customStyle="1" w:styleId="ListLabel149">
    <w:name w:val="ListLabel 149"/>
    <w:qFormat/>
    <w:rPr>
      <w:rFonts w:cs="Times New Roman"/>
      <w:b/>
      <w:caps w:val="0"/>
      <w:smallCaps w:val="0"/>
      <w:color w:val="8F0000"/>
      <w:sz w:val="28"/>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color w:val="8F0000"/>
      <w:sz w:val="28"/>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Arial" w:eastAsia="Times New Roman" w:hAnsi="Arial"/>
      <w:sz w:val="24"/>
    </w:rPr>
  </w:style>
  <w:style w:type="character" w:customStyle="1" w:styleId="ListLabel177">
    <w:name w:val="ListLabel 177"/>
    <w:qFormat/>
    <w:rPr>
      <w:rFonts w:ascii="Arial" w:hAnsi="Arial" w:cs="Times New Roman"/>
      <w:b/>
      <w:sz w:val="24"/>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b w:val="0"/>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ascii="Arial" w:hAnsi="Arial" w:cs="Arial"/>
      <w:sz w:val="24"/>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Arial" w:hAnsi="Arial" w:cs="Symbol"/>
      <w:b/>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E9610E"/>
    <w:pPr>
      <w:spacing w:after="120" w:line="240" w:lineRule="auto"/>
    </w:pPr>
    <w:rPr>
      <w:rFonts w:ascii="Times New Roman" w:eastAsia="Times New Roman" w:hAnsi="Times New Roman"/>
      <w:sz w:val="24"/>
      <w:szCs w:val="24"/>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C0517B"/>
    <w:pPr>
      <w:spacing w:after="0" w:line="240" w:lineRule="auto"/>
    </w:pPr>
    <w:rPr>
      <w:rFonts w:ascii="Tahoma" w:hAnsi="Tahoma"/>
      <w:sz w:val="16"/>
      <w:szCs w:val="16"/>
      <w:lang w:eastAsia="ro-RO"/>
    </w:rPr>
  </w:style>
  <w:style w:type="paragraph" w:customStyle="1" w:styleId="CM4">
    <w:name w:val="CM4"/>
    <w:basedOn w:val="Normal"/>
    <w:next w:val="Normal"/>
    <w:uiPriority w:val="99"/>
    <w:qFormat/>
    <w:rsid w:val="005B67E3"/>
    <w:pPr>
      <w:spacing w:after="0" w:line="240" w:lineRule="auto"/>
    </w:pPr>
    <w:rPr>
      <w:rFonts w:ascii="EUAlbertina" w:eastAsia="Times New Roman" w:hAnsi="EUAlbertina"/>
      <w:sz w:val="24"/>
      <w:szCs w:val="24"/>
      <w:lang w:eastAsia="ro-RO"/>
    </w:rPr>
  </w:style>
  <w:style w:type="paragraph" w:customStyle="1" w:styleId="ListParagraph1">
    <w:name w:val="List Paragraph1"/>
    <w:basedOn w:val="Normal"/>
    <w:link w:val="ListParagraphChar"/>
    <w:uiPriority w:val="99"/>
    <w:qFormat/>
    <w:rsid w:val="00BC79C5"/>
    <w:pPr>
      <w:spacing w:after="0" w:line="240" w:lineRule="auto"/>
      <w:ind w:left="720"/>
      <w:contextualSpacing/>
    </w:pPr>
    <w:rPr>
      <w:rFonts w:ascii="Times New Roman" w:hAnsi="Times New Roman"/>
      <w:sz w:val="24"/>
      <w:szCs w:val="20"/>
      <w:lang w:val="en-US" w:eastAsia="ro-RO"/>
    </w:rPr>
  </w:style>
  <w:style w:type="paragraph" w:styleId="Header">
    <w:name w:val="header"/>
    <w:basedOn w:val="Normal"/>
    <w:link w:val="HeaderChar"/>
    <w:uiPriority w:val="99"/>
    <w:rsid w:val="002454C9"/>
    <w:pPr>
      <w:tabs>
        <w:tab w:val="center" w:pos="4536"/>
        <w:tab w:val="right" w:pos="9072"/>
      </w:tabs>
    </w:pPr>
  </w:style>
  <w:style w:type="paragraph" w:styleId="Footer">
    <w:name w:val="footer"/>
    <w:basedOn w:val="Normal"/>
    <w:link w:val="FooterChar"/>
    <w:uiPriority w:val="99"/>
    <w:rsid w:val="002454C9"/>
    <w:pPr>
      <w:tabs>
        <w:tab w:val="center" w:pos="4536"/>
        <w:tab w:val="right" w:pos="9072"/>
      </w:tabs>
    </w:pPr>
  </w:style>
  <w:style w:type="paragraph" w:customStyle="1" w:styleId="CharCharCharCharCharCharCharChar">
    <w:name w:val="Char Char Char Char Char Char Char Char"/>
    <w:basedOn w:val="Normal"/>
    <w:uiPriority w:val="99"/>
    <w:qFormat/>
    <w:rsid w:val="008843B0"/>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qFormat/>
    <w:rsid w:val="00AE6F77"/>
    <w:rPr>
      <w:rFonts w:ascii="Times New Roman" w:hAnsi="Times New Roman"/>
      <w:color w:val="000000"/>
      <w:sz w:val="24"/>
      <w:szCs w:val="24"/>
    </w:rPr>
  </w:style>
  <w:style w:type="paragraph" w:styleId="NormalWeb">
    <w:name w:val="Normal (Web)"/>
    <w:basedOn w:val="Normal"/>
    <w:uiPriority w:val="99"/>
    <w:qFormat/>
    <w:rsid w:val="007B7B4A"/>
    <w:pPr>
      <w:spacing w:beforeAutospacing="1" w:afterAutospacing="1" w:line="240" w:lineRule="auto"/>
    </w:pPr>
    <w:rPr>
      <w:rFonts w:ascii="Verdana" w:hAnsi="Verdana" w:cs="Arial Unicode MS"/>
      <w:sz w:val="24"/>
      <w:szCs w:val="24"/>
      <w:lang w:eastAsia="ro-RO"/>
    </w:rPr>
  </w:style>
  <w:style w:type="paragraph" w:styleId="ListParagraph">
    <w:name w:val="List Paragraph"/>
    <w:basedOn w:val="Normal"/>
    <w:uiPriority w:val="99"/>
    <w:qFormat/>
    <w:rsid w:val="00843E48"/>
    <w:pPr>
      <w:ind w:left="720"/>
      <w:contextualSpacing/>
    </w:pPr>
  </w:style>
  <w:style w:type="paragraph" w:styleId="BodyTextIndent">
    <w:name w:val="Body Text Indent"/>
    <w:basedOn w:val="BodyText"/>
    <w:link w:val="BodyTextIndentChar"/>
    <w:qFormat/>
    <w:pPr>
      <w:ind w:firstLine="283"/>
    </w:pPr>
  </w:style>
  <w:style w:type="paragraph" w:styleId="BodyText3">
    <w:name w:val="Body Text 3"/>
    <w:basedOn w:val="Normal"/>
    <w:link w:val="BodyText3Char1"/>
    <w:uiPriority w:val="99"/>
    <w:qFormat/>
    <w:rsid w:val="00E9610E"/>
    <w:pPr>
      <w:spacing w:after="120" w:line="240" w:lineRule="auto"/>
    </w:pPr>
    <w:rPr>
      <w:rFonts w:ascii="Times New Roman" w:eastAsia="Times New Roman" w:hAnsi="Times New Roman"/>
      <w:sz w:val="16"/>
      <w:szCs w:val="16"/>
      <w:lang w:val="en-US"/>
    </w:rPr>
  </w:style>
  <w:style w:type="paragraph" w:customStyle="1" w:styleId="NormalWeb2">
    <w:name w:val="Normal (Web)2"/>
    <w:basedOn w:val="Normal"/>
    <w:uiPriority w:val="99"/>
    <w:qFormat/>
    <w:rsid w:val="00E9610E"/>
    <w:pPr>
      <w:spacing w:before="105" w:after="105" w:line="240" w:lineRule="auto"/>
      <w:ind w:left="105" w:right="105"/>
    </w:pPr>
    <w:rPr>
      <w:rFonts w:ascii="Times New Roman" w:eastAsia="Times New Roman" w:hAnsi="Times New Roman"/>
      <w:sz w:val="24"/>
      <w:szCs w:val="24"/>
    </w:rPr>
  </w:style>
  <w:style w:type="paragraph" w:customStyle="1" w:styleId="Style156">
    <w:name w:val="Style156"/>
    <w:basedOn w:val="Normal"/>
    <w:uiPriority w:val="99"/>
    <w:qFormat/>
    <w:rsid w:val="00E9610E"/>
    <w:pPr>
      <w:widowControl w:val="0"/>
      <w:spacing w:after="0" w:line="230" w:lineRule="exact"/>
    </w:pPr>
    <w:rPr>
      <w:rFonts w:ascii="Times New Roman" w:eastAsia="Times New Roman" w:hAnsi="Times New Roman"/>
      <w:sz w:val="24"/>
      <w:szCs w:val="24"/>
      <w:lang w:val="en-US"/>
    </w:rPr>
  </w:style>
  <w:style w:type="paragraph" w:customStyle="1" w:styleId="Style164">
    <w:name w:val="Style164"/>
    <w:basedOn w:val="Normal"/>
    <w:uiPriority w:val="99"/>
    <w:qFormat/>
    <w:rsid w:val="00E9610E"/>
    <w:pPr>
      <w:widowControl w:val="0"/>
      <w:spacing w:after="0" w:line="230" w:lineRule="exact"/>
      <w:jc w:val="both"/>
    </w:pPr>
    <w:rPr>
      <w:rFonts w:ascii="Times New Roman" w:eastAsia="Times New Roman" w:hAnsi="Times New Roman"/>
      <w:sz w:val="24"/>
      <w:szCs w:val="24"/>
      <w:lang w:val="en-US"/>
    </w:rPr>
  </w:style>
  <w:style w:type="paragraph" w:customStyle="1" w:styleId="normalweb1">
    <w:name w:val="normalweb1"/>
    <w:basedOn w:val="Normal"/>
    <w:uiPriority w:val="99"/>
    <w:qFormat/>
    <w:rsid w:val="00E9610E"/>
    <w:pPr>
      <w:spacing w:beforeAutospacing="1" w:afterAutospacing="1" w:line="240" w:lineRule="auto"/>
    </w:pPr>
    <w:rPr>
      <w:rFonts w:ascii="Verdana" w:eastAsia="Times New Roman" w:hAnsi="Verdana"/>
      <w:color w:val="000000"/>
      <w:sz w:val="19"/>
      <w:szCs w:val="19"/>
      <w:lang w:val="en-US"/>
    </w:rPr>
  </w:style>
  <w:style w:type="paragraph" w:styleId="CommentText">
    <w:name w:val="annotation text"/>
    <w:basedOn w:val="Normal"/>
    <w:link w:val="CommentTextChar1"/>
    <w:uiPriority w:val="99"/>
    <w:semiHidden/>
    <w:qFormat/>
    <w:rsid w:val="00E9610E"/>
    <w:pPr>
      <w:spacing w:after="0" w:line="240" w:lineRule="auto"/>
    </w:pPr>
    <w:rPr>
      <w:rFonts w:ascii="Times New Roman" w:hAnsi="Times New Roman"/>
      <w:sz w:val="20"/>
      <w:szCs w:val="20"/>
      <w:lang w:val="en-US"/>
    </w:rPr>
  </w:style>
  <w:style w:type="paragraph" w:styleId="BlockText">
    <w:name w:val="Block Text"/>
    <w:basedOn w:val="Normal"/>
    <w:uiPriority w:val="99"/>
    <w:qFormat/>
    <w:rsid w:val="00E9610E"/>
    <w:pPr>
      <w:spacing w:after="0" w:line="240" w:lineRule="auto"/>
      <w:ind w:left="-1800" w:right="-1800"/>
    </w:pPr>
    <w:rPr>
      <w:rFonts w:ascii="Times New Roman" w:eastAsia="Times New Roman" w:hAnsi="Times New Roman"/>
      <w:b/>
      <w:bCs/>
      <w:sz w:val="28"/>
      <w:szCs w:val="24"/>
      <w:lang w:val="en-US"/>
    </w:rPr>
  </w:style>
  <w:style w:type="paragraph" w:styleId="BodyTextIndent2">
    <w:name w:val="Body Text Indent 2"/>
    <w:basedOn w:val="Normal"/>
    <w:link w:val="BodyTextIndent2Char"/>
    <w:uiPriority w:val="99"/>
    <w:qFormat/>
    <w:rsid w:val="00E9610E"/>
    <w:pPr>
      <w:spacing w:after="120" w:line="480" w:lineRule="auto"/>
      <w:ind w:left="360"/>
    </w:pPr>
    <w:rPr>
      <w:rFonts w:ascii="Times New Roman" w:eastAsia="Times New Roman" w:hAnsi="Times New Roman"/>
      <w:sz w:val="24"/>
      <w:szCs w:val="24"/>
      <w:lang w:val="en-US"/>
    </w:rPr>
  </w:style>
  <w:style w:type="paragraph" w:styleId="BodyText2">
    <w:name w:val="Body Text 2"/>
    <w:basedOn w:val="Normal"/>
    <w:link w:val="BodyText2Char"/>
    <w:uiPriority w:val="99"/>
    <w:qFormat/>
    <w:rsid w:val="00E9610E"/>
    <w:pPr>
      <w:spacing w:after="120" w:line="480" w:lineRule="auto"/>
    </w:pPr>
    <w:rPr>
      <w:rFonts w:ascii="Times New Roman" w:eastAsia="Times New Roman" w:hAnsi="Times New Roman"/>
      <w:sz w:val="24"/>
      <w:szCs w:val="20"/>
    </w:rPr>
  </w:style>
  <w:style w:type="paragraph" w:styleId="BodyTextIndent3">
    <w:name w:val="Body Text Indent 3"/>
    <w:basedOn w:val="Normal"/>
    <w:link w:val="BodyTextIndent3Char"/>
    <w:uiPriority w:val="99"/>
    <w:qFormat/>
    <w:rsid w:val="00E9610E"/>
    <w:pPr>
      <w:spacing w:after="120" w:line="240" w:lineRule="auto"/>
      <w:ind w:left="360"/>
    </w:pPr>
    <w:rPr>
      <w:rFonts w:ascii="Times New Roman" w:eastAsia="Times New Roman" w:hAnsi="Times New Roman"/>
      <w:sz w:val="16"/>
      <w:szCs w:val="16"/>
      <w:lang w:val="en-US"/>
    </w:rPr>
  </w:style>
  <w:style w:type="paragraph" w:customStyle="1" w:styleId="Cl">
    <w:name w:val="Cl"/>
    <w:basedOn w:val="BodyText3"/>
    <w:uiPriority w:val="99"/>
    <w:qFormat/>
    <w:rsid w:val="00E9610E"/>
    <w:pPr>
      <w:ind w:left="709" w:firstLine="709"/>
    </w:pPr>
    <w:rPr>
      <w:lang w:val="ro-RO"/>
    </w:rPr>
  </w:style>
  <w:style w:type="paragraph" w:customStyle="1" w:styleId="contenttext">
    <w:name w:val="content_text"/>
    <w:basedOn w:val="Normal"/>
    <w:uiPriority w:val="99"/>
    <w:qFormat/>
    <w:rsid w:val="00E9610E"/>
    <w:pPr>
      <w:spacing w:beforeAutospacing="1" w:afterAutospacing="1" w:line="290" w:lineRule="auto"/>
    </w:pPr>
    <w:rPr>
      <w:rFonts w:ascii="Arial" w:hAnsi="Arial" w:cs="Arial"/>
      <w:sz w:val="18"/>
      <w:szCs w:val="18"/>
      <w:lang w:eastAsia="ro-RO"/>
    </w:rPr>
  </w:style>
  <w:style w:type="paragraph" w:customStyle="1" w:styleId="Style1">
    <w:name w:val="Style1"/>
    <w:basedOn w:val="Normal"/>
    <w:uiPriority w:val="99"/>
    <w:qFormat/>
    <w:rsid w:val="00E9610E"/>
    <w:pPr>
      <w:spacing w:after="0" w:line="240" w:lineRule="auto"/>
      <w:jc w:val="center"/>
    </w:pPr>
    <w:rPr>
      <w:rFonts w:ascii="Times New Roman" w:eastAsia="Times New Roman" w:hAnsi="Times New Roman"/>
      <w:b/>
      <w:bCs/>
      <w:sz w:val="24"/>
      <w:szCs w:val="24"/>
      <w:lang w:eastAsia="ro-RO"/>
    </w:rPr>
  </w:style>
  <w:style w:type="paragraph" w:customStyle="1" w:styleId="xl61">
    <w:name w:val="xl61"/>
    <w:basedOn w:val="Normal"/>
    <w:uiPriority w:val="99"/>
    <w:qFormat/>
    <w:rsid w:val="00E9610E"/>
    <w:pPr>
      <w:pBdr>
        <w:left w:val="single" w:sz="8" w:space="0" w:color="00000A"/>
      </w:pBdr>
      <w:spacing w:beforeAutospacing="1" w:afterAutospacing="1" w:line="240" w:lineRule="auto"/>
      <w:jc w:val="both"/>
    </w:pPr>
    <w:rPr>
      <w:rFonts w:ascii="Arial" w:eastAsia="Times New Roman" w:hAnsi="Arial" w:cs="Arial"/>
      <w:sz w:val="24"/>
      <w:szCs w:val="20"/>
      <w:lang w:val="fr-FR" w:eastAsia="fr-FR"/>
    </w:rPr>
  </w:style>
  <w:style w:type="paragraph" w:styleId="Title">
    <w:name w:val="Title"/>
    <w:basedOn w:val="Normal"/>
    <w:link w:val="TitleChar"/>
    <w:uiPriority w:val="99"/>
    <w:qFormat/>
    <w:rsid w:val="00E9610E"/>
    <w:pPr>
      <w:spacing w:after="0" w:line="240" w:lineRule="auto"/>
      <w:jc w:val="center"/>
    </w:pPr>
    <w:rPr>
      <w:rFonts w:ascii="Times New Roman" w:eastAsia="Times New Roman" w:hAnsi="Times New Roman"/>
      <w:b/>
      <w:bCs/>
      <w:sz w:val="24"/>
      <w:szCs w:val="20"/>
      <w:lang w:val="fr-FR" w:eastAsia="fr-FR"/>
    </w:rPr>
  </w:style>
  <w:style w:type="paragraph" w:styleId="Subtitle">
    <w:name w:val="Subtitle"/>
    <w:basedOn w:val="Normal"/>
    <w:link w:val="SubtitleChar"/>
    <w:uiPriority w:val="99"/>
    <w:qFormat/>
    <w:rsid w:val="00E9610E"/>
    <w:pPr>
      <w:spacing w:after="0" w:line="240" w:lineRule="auto"/>
      <w:jc w:val="center"/>
    </w:pPr>
    <w:rPr>
      <w:rFonts w:ascii="Times New Roman" w:eastAsia="Times New Roman" w:hAnsi="Times New Roman"/>
      <w:b/>
      <w:bCs/>
      <w:sz w:val="24"/>
      <w:szCs w:val="24"/>
      <w:u w:val="single"/>
      <w:lang w:val="fr-FR" w:eastAsia="fr-FR"/>
    </w:rPr>
  </w:style>
  <w:style w:type="paragraph" w:customStyle="1" w:styleId="font5">
    <w:name w:val="font5"/>
    <w:basedOn w:val="Normal"/>
    <w:uiPriority w:val="99"/>
    <w:qFormat/>
    <w:rsid w:val="00E9610E"/>
    <w:pPr>
      <w:spacing w:beforeAutospacing="1" w:afterAutospacing="1" w:line="240" w:lineRule="auto"/>
    </w:pPr>
    <w:rPr>
      <w:rFonts w:ascii="Tahoma" w:hAnsi="Tahoma" w:cs="Tahoma"/>
      <w:b/>
      <w:bCs/>
      <w:color w:val="000000"/>
      <w:sz w:val="16"/>
      <w:szCs w:val="16"/>
      <w:lang w:val="en-US"/>
    </w:rPr>
  </w:style>
  <w:style w:type="paragraph" w:customStyle="1" w:styleId="font6">
    <w:name w:val="font6"/>
    <w:basedOn w:val="Normal"/>
    <w:uiPriority w:val="99"/>
    <w:qFormat/>
    <w:rsid w:val="00E9610E"/>
    <w:pPr>
      <w:spacing w:beforeAutospacing="1" w:afterAutospacing="1" w:line="240" w:lineRule="auto"/>
    </w:pPr>
    <w:rPr>
      <w:rFonts w:ascii="Arial" w:hAnsi="Arial" w:cs="Arial"/>
      <w:i/>
      <w:iCs/>
      <w:color w:val="008080"/>
      <w:sz w:val="20"/>
      <w:szCs w:val="20"/>
      <w:lang w:val="en-US"/>
    </w:rPr>
  </w:style>
  <w:style w:type="paragraph" w:customStyle="1" w:styleId="xl34">
    <w:name w:val="xl34"/>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textAlignment w:val="center"/>
    </w:pPr>
    <w:rPr>
      <w:rFonts w:ascii="Arial" w:hAnsi="Arial" w:cs="Arial"/>
      <w:sz w:val="24"/>
      <w:szCs w:val="24"/>
      <w:lang w:val="en-US"/>
    </w:rPr>
  </w:style>
  <w:style w:type="paragraph" w:customStyle="1" w:styleId="xl35">
    <w:name w:val="xl35"/>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pPr>
    <w:rPr>
      <w:rFonts w:ascii="Arial" w:hAnsi="Arial" w:cs="Arial"/>
      <w:sz w:val="24"/>
      <w:szCs w:val="24"/>
      <w:lang w:val="en-US"/>
    </w:rPr>
  </w:style>
  <w:style w:type="paragraph" w:customStyle="1" w:styleId="xl36">
    <w:name w:val="xl36"/>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pPr>
    <w:rPr>
      <w:rFonts w:ascii="Arial" w:hAnsi="Arial" w:cs="Arial"/>
      <w:b/>
      <w:bCs/>
      <w:sz w:val="24"/>
      <w:szCs w:val="24"/>
      <w:lang w:val="en-US"/>
    </w:rPr>
  </w:style>
  <w:style w:type="paragraph" w:customStyle="1" w:styleId="xl37">
    <w:name w:val="xl37"/>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pPr>
    <w:rPr>
      <w:rFonts w:ascii="Arial" w:hAnsi="Arial" w:cs="Arial"/>
      <w:b/>
      <w:bCs/>
      <w:color w:val="FFFFFF"/>
      <w:sz w:val="24"/>
      <w:szCs w:val="24"/>
      <w:lang w:val="en-US"/>
    </w:rPr>
  </w:style>
  <w:style w:type="paragraph" w:customStyle="1" w:styleId="xl38">
    <w:name w:val="xl38"/>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sz w:val="24"/>
      <w:szCs w:val="24"/>
      <w:lang w:val="en-US"/>
    </w:rPr>
  </w:style>
  <w:style w:type="paragraph" w:customStyle="1" w:styleId="xl39">
    <w:name w:val="xl39"/>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jc w:val="right"/>
    </w:pPr>
    <w:rPr>
      <w:rFonts w:ascii="Arial" w:hAnsi="Arial" w:cs="Arial"/>
      <w:b/>
      <w:bCs/>
      <w:color w:val="FFFFFF"/>
      <w:sz w:val="24"/>
      <w:szCs w:val="24"/>
      <w:lang w:val="en-US"/>
    </w:rPr>
  </w:style>
  <w:style w:type="paragraph" w:customStyle="1" w:styleId="xl40">
    <w:name w:val="xl40"/>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pPr>
    <w:rPr>
      <w:rFonts w:ascii="Arial" w:hAnsi="Arial" w:cs="Arial"/>
      <w:b/>
      <w:bCs/>
      <w:color w:val="800000"/>
      <w:sz w:val="24"/>
      <w:szCs w:val="24"/>
      <w:lang w:val="en-US"/>
    </w:rPr>
  </w:style>
  <w:style w:type="paragraph" w:customStyle="1" w:styleId="xl41">
    <w:name w:val="xl41"/>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42">
    <w:name w:val="xl42"/>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43">
    <w:name w:val="xl43"/>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44">
    <w:name w:val="xl44"/>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45">
    <w:name w:val="xl45"/>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46">
    <w:name w:val="xl46"/>
    <w:basedOn w:val="Normal"/>
    <w:uiPriority w:val="99"/>
    <w:qFormat/>
    <w:rsid w:val="00E9610E"/>
    <w:pPr>
      <w:pBdr>
        <w:top w:val="single" w:sz="4" w:space="0" w:color="008080"/>
        <w:left w:val="single" w:sz="4" w:space="0" w:color="008080"/>
        <w:bottom w:val="single" w:sz="4" w:space="0" w:color="008080"/>
        <w:right w:val="single" w:sz="4" w:space="0" w:color="008080"/>
      </w:pBdr>
      <w:spacing w:beforeAutospacing="1" w:afterAutospacing="1" w:line="240" w:lineRule="auto"/>
      <w:jc w:val="right"/>
    </w:pPr>
    <w:rPr>
      <w:rFonts w:ascii="Arial" w:hAnsi="Arial" w:cs="Arial"/>
      <w:sz w:val="18"/>
      <w:szCs w:val="18"/>
      <w:lang w:val="en-US"/>
    </w:rPr>
  </w:style>
  <w:style w:type="paragraph" w:customStyle="1" w:styleId="xl47">
    <w:name w:val="xl47"/>
    <w:basedOn w:val="Normal"/>
    <w:uiPriority w:val="99"/>
    <w:qFormat/>
    <w:rsid w:val="00E9610E"/>
    <w:pPr>
      <w:pBdr>
        <w:top w:val="single" w:sz="4" w:space="0" w:color="008080"/>
        <w:left w:val="single" w:sz="4" w:space="0" w:color="008080"/>
        <w:bottom w:val="single" w:sz="4" w:space="0" w:color="008080"/>
        <w:right w:val="single" w:sz="4" w:space="0" w:color="008080"/>
      </w:pBdr>
      <w:spacing w:beforeAutospacing="1" w:afterAutospacing="1" w:line="240" w:lineRule="auto"/>
      <w:jc w:val="right"/>
      <w:textAlignment w:val="center"/>
    </w:pPr>
    <w:rPr>
      <w:rFonts w:ascii="Arial" w:hAnsi="Arial" w:cs="Arial"/>
      <w:sz w:val="18"/>
      <w:szCs w:val="18"/>
      <w:lang w:val="en-US"/>
    </w:rPr>
  </w:style>
  <w:style w:type="paragraph" w:customStyle="1" w:styleId="xl48">
    <w:name w:val="xl48"/>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jc w:val="right"/>
      <w:textAlignment w:val="center"/>
    </w:pPr>
    <w:rPr>
      <w:rFonts w:ascii="Arial" w:hAnsi="Arial" w:cs="Arial"/>
      <w:b/>
      <w:bCs/>
      <w:color w:val="FFFFFF"/>
      <w:sz w:val="24"/>
      <w:szCs w:val="24"/>
      <w:lang w:val="en-US"/>
    </w:rPr>
  </w:style>
  <w:style w:type="paragraph" w:customStyle="1" w:styleId="xl49">
    <w:name w:val="xl49"/>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pPr>
    <w:rPr>
      <w:rFonts w:ascii="Arial" w:hAnsi="Arial" w:cs="Arial"/>
      <w:sz w:val="24"/>
      <w:szCs w:val="24"/>
      <w:lang w:val="en-US"/>
    </w:rPr>
  </w:style>
  <w:style w:type="paragraph" w:customStyle="1" w:styleId="xl50">
    <w:name w:val="xl50"/>
    <w:basedOn w:val="Normal"/>
    <w:uiPriority w:val="99"/>
    <w:qFormat/>
    <w:rsid w:val="00E9610E"/>
    <w:pPr>
      <w:pBdr>
        <w:top w:val="single" w:sz="4" w:space="0" w:color="008080"/>
        <w:left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51">
    <w:name w:val="xl51"/>
    <w:basedOn w:val="Normal"/>
    <w:uiPriority w:val="99"/>
    <w:qFormat/>
    <w:rsid w:val="00E9610E"/>
    <w:pPr>
      <w:pBdr>
        <w:left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sz w:val="24"/>
      <w:szCs w:val="24"/>
      <w:lang w:val="en-US"/>
    </w:rPr>
  </w:style>
  <w:style w:type="paragraph" w:customStyle="1" w:styleId="xl52">
    <w:name w:val="xl52"/>
    <w:basedOn w:val="Normal"/>
    <w:uiPriority w:val="99"/>
    <w:qFormat/>
    <w:rsid w:val="00E9610E"/>
    <w:pPr>
      <w:pBdr>
        <w:left w:val="single" w:sz="4" w:space="0" w:color="008080"/>
        <w:right w:val="single" w:sz="4" w:space="0" w:color="008080"/>
      </w:pBdr>
      <w:shd w:val="clear" w:color="auto" w:fill="008080"/>
      <w:spacing w:beforeAutospacing="1" w:afterAutospacing="1" w:line="240" w:lineRule="auto"/>
      <w:textAlignment w:val="center"/>
    </w:pPr>
    <w:rPr>
      <w:rFonts w:ascii="Arial" w:hAnsi="Arial" w:cs="Arial"/>
      <w:sz w:val="24"/>
      <w:szCs w:val="24"/>
      <w:lang w:val="en-US"/>
    </w:rPr>
  </w:style>
  <w:style w:type="paragraph" w:customStyle="1" w:styleId="xl53">
    <w:name w:val="xl53"/>
    <w:basedOn w:val="Normal"/>
    <w:uiPriority w:val="99"/>
    <w:qFormat/>
    <w:rsid w:val="00E9610E"/>
    <w:pPr>
      <w:pBdr>
        <w:left w:val="single" w:sz="4" w:space="0" w:color="008080"/>
        <w:right w:val="single" w:sz="4" w:space="0" w:color="008080"/>
      </w:pBdr>
      <w:shd w:val="clear" w:color="auto" w:fill="008080"/>
      <w:spacing w:beforeAutospacing="1" w:afterAutospacing="1" w:line="240" w:lineRule="auto"/>
    </w:pPr>
    <w:rPr>
      <w:rFonts w:ascii="Arial" w:hAnsi="Arial" w:cs="Arial"/>
      <w:sz w:val="24"/>
      <w:szCs w:val="24"/>
      <w:lang w:val="en-US"/>
    </w:rPr>
  </w:style>
  <w:style w:type="paragraph" w:customStyle="1" w:styleId="xl54">
    <w:name w:val="xl54"/>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color w:val="800000"/>
      <w:sz w:val="24"/>
      <w:szCs w:val="24"/>
      <w:lang w:val="en-US"/>
    </w:rPr>
  </w:style>
  <w:style w:type="paragraph" w:customStyle="1" w:styleId="xl55">
    <w:name w:val="xl55"/>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sz w:val="24"/>
      <w:szCs w:val="24"/>
      <w:lang w:val="en-US"/>
    </w:rPr>
  </w:style>
  <w:style w:type="paragraph" w:customStyle="1" w:styleId="xl56">
    <w:name w:val="xl56"/>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57">
    <w:name w:val="xl57"/>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58">
    <w:name w:val="xl58"/>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sz w:val="24"/>
      <w:szCs w:val="24"/>
      <w:lang w:val="en-US"/>
    </w:rPr>
  </w:style>
  <w:style w:type="paragraph" w:customStyle="1" w:styleId="xl59">
    <w:name w:val="xl59"/>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60">
    <w:name w:val="xl60"/>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pPr>
    <w:rPr>
      <w:rFonts w:ascii="Arial" w:hAnsi="Arial" w:cs="Arial"/>
      <w:b/>
      <w:bCs/>
      <w:color w:val="FFFFFF"/>
      <w:lang w:val="en-US"/>
    </w:rPr>
  </w:style>
  <w:style w:type="paragraph" w:customStyle="1" w:styleId="xl62">
    <w:name w:val="xl62"/>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textAlignment w:val="center"/>
    </w:pPr>
    <w:rPr>
      <w:rFonts w:ascii="Arial" w:hAnsi="Arial" w:cs="Arial"/>
      <w:b/>
      <w:bCs/>
      <w:sz w:val="24"/>
      <w:szCs w:val="24"/>
      <w:lang w:val="en-US"/>
    </w:rPr>
  </w:style>
  <w:style w:type="paragraph" w:customStyle="1" w:styleId="xl63">
    <w:name w:val="xl63"/>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textAlignment w:val="center"/>
    </w:pPr>
    <w:rPr>
      <w:rFonts w:ascii="Arial" w:hAnsi="Arial" w:cs="Arial"/>
      <w:b/>
      <w:bCs/>
      <w:sz w:val="24"/>
      <w:szCs w:val="24"/>
      <w:lang w:val="en-US"/>
    </w:rPr>
  </w:style>
  <w:style w:type="paragraph" w:customStyle="1" w:styleId="xl64">
    <w:name w:val="xl64"/>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pPr>
    <w:rPr>
      <w:rFonts w:ascii="Arial" w:hAnsi="Arial" w:cs="Arial"/>
      <w:b/>
      <w:bCs/>
      <w:sz w:val="24"/>
      <w:szCs w:val="24"/>
      <w:lang w:val="en-US"/>
    </w:rPr>
  </w:style>
  <w:style w:type="paragraph" w:customStyle="1" w:styleId="xl65">
    <w:name w:val="xl65"/>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textAlignment w:val="center"/>
    </w:pPr>
    <w:rPr>
      <w:rFonts w:ascii="Arial" w:hAnsi="Arial" w:cs="Arial"/>
      <w:sz w:val="24"/>
      <w:szCs w:val="24"/>
      <w:lang w:val="en-US"/>
    </w:rPr>
  </w:style>
  <w:style w:type="paragraph" w:customStyle="1" w:styleId="xl66">
    <w:name w:val="xl66"/>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textAlignment w:val="center"/>
    </w:pPr>
    <w:rPr>
      <w:rFonts w:ascii="Arial" w:hAnsi="Arial" w:cs="Arial"/>
      <w:color w:val="FFFFFF"/>
      <w:sz w:val="24"/>
      <w:szCs w:val="24"/>
      <w:lang w:val="en-US"/>
    </w:rPr>
  </w:style>
  <w:style w:type="paragraph" w:customStyle="1" w:styleId="xl67">
    <w:name w:val="xl67"/>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pPr>
    <w:rPr>
      <w:rFonts w:ascii="Arial" w:hAnsi="Arial" w:cs="Arial"/>
      <w:color w:val="FFFFFF"/>
      <w:sz w:val="24"/>
      <w:szCs w:val="24"/>
      <w:lang w:val="en-US"/>
    </w:rPr>
  </w:style>
  <w:style w:type="paragraph" w:customStyle="1" w:styleId="xl68">
    <w:name w:val="xl68"/>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jc w:val="right"/>
    </w:pPr>
    <w:rPr>
      <w:rFonts w:ascii="Arial" w:hAnsi="Arial" w:cs="Arial"/>
      <w:color w:val="FFFFFF"/>
      <w:sz w:val="24"/>
      <w:szCs w:val="24"/>
      <w:lang w:val="en-US"/>
    </w:rPr>
  </w:style>
  <w:style w:type="paragraph" w:customStyle="1" w:styleId="xl69">
    <w:name w:val="xl69"/>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008080"/>
      <w:spacing w:beforeAutospacing="1" w:afterAutospacing="1" w:line="240" w:lineRule="auto"/>
      <w:jc w:val="right"/>
    </w:pPr>
    <w:rPr>
      <w:rFonts w:ascii="Arial" w:hAnsi="Arial" w:cs="Arial"/>
      <w:color w:val="FFFFFF"/>
      <w:sz w:val="18"/>
      <w:szCs w:val="18"/>
      <w:lang w:val="en-US"/>
    </w:rPr>
  </w:style>
  <w:style w:type="paragraph" w:customStyle="1" w:styleId="xl70">
    <w:name w:val="xl70"/>
    <w:basedOn w:val="Normal"/>
    <w:uiPriority w:val="99"/>
    <w:qFormat/>
    <w:rsid w:val="00E9610E"/>
    <w:pPr>
      <w:pBdr>
        <w:top w:val="single" w:sz="4" w:space="0" w:color="008080"/>
        <w:left w:val="single" w:sz="4" w:space="0" w:color="008080"/>
        <w:bottom w:val="single" w:sz="4" w:space="0" w:color="008080"/>
        <w:right w:val="single" w:sz="4" w:space="0" w:color="008080"/>
      </w:pBdr>
      <w:shd w:val="clear" w:color="auto" w:fill="CCFFFF"/>
      <w:spacing w:beforeAutospacing="1" w:afterAutospacing="1" w:line="240" w:lineRule="auto"/>
      <w:jc w:val="right"/>
      <w:textAlignment w:val="center"/>
    </w:pPr>
    <w:rPr>
      <w:rFonts w:ascii="Arial" w:hAnsi="Arial" w:cs="Arial"/>
      <w:b/>
      <w:bCs/>
      <w:color w:val="008080"/>
      <w:sz w:val="24"/>
      <w:szCs w:val="24"/>
      <w:lang w:val="en-US"/>
    </w:rPr>
  </w:style>
  <w:style w:type="paragraph" w:customStyle="1" w:styleId="xl71">
    <w:name w:val="xl71"/>
    <w:basedOn w:val="Normal"/>
    <w:uiPriority w:val="99"/>
    <w:qFormat/>
    <w:rsid w:val="00E9610E"/>
    <w:pPr>
      <w:pBdr>
        <w:left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72">
    <w:name w:val="xl72"/>
    <w:basedOn w:val="Normal"/>
    <w:uiPriority w:val="99"/>
    <w:qFormat/>
    <w:rsid w:val="00E9610E"/>
    <w:pP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73">
    <w:name w:val="xl73"/>
    <w:basedOn w:val="Normal"/>
    <w:uiPriority w:val="99"/>
    <w:qFormat/>
    <w:rsid w:val="00E9610E"/>
    <w:pPr>
      <w:pBdr>
        <w:top w:val="single" w:sz="4" w:space="0" w:color="008080"/>
        <w:left w:val="single" w:sz="4" w:space="0" w:color="008080"/>
        <w:bottom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xl74">
    <w:name w:val="xl74"/>
    <w:basedOn w:val="Normal"/>
    <w:uiPriority w:val="99"/>
    <w:qFormat/>
    <w:rsid w:val="00E9610E"/>
    <w:pPr>
      <w:pBdr>
        <w:top w:val="single" w:sz="4" w:space="0" w:color="008080"/>
        <w:bottom w:val="single" w:sz="4" w:space="0" w:color="008080"/>
      </w:pBdr>
      <w:shd w:val="clear" w:color="auto" w:fill="008080"/>
      <w:spacing w:beforeAutospacing="1" w:afterAutospacing="1" w:line="240" w:lineRule="auto"/>
      <w:textAlignment w:val="center"/>
    </w:pPr>
    <w:rPr>
      <w:rFonts w:ascii="Arial" w:hAnsi="Arial" w:cs="Arial"/>
      <w:b/>
      <w:bCs/>
      <w:color w:val="FFFFFF"/>
      <w:sz w:val="24"/>
      <w:szCs w:val="24"/>
      <w:lang w:val="en-US"/>
    </w:rPr>
  </w:style>
  <w:style w:type="paragraph" w:customStyle="1" w:styleId="TableContents">
    <w:name w:val="Table Contents"/>
    <w:basedOn w:val="Normal"/>
    <w:uiPriority w:val="99"/>
    <w:qFormat/>
    <w:rsid w:val="00A701BE"/>
    <w:pPr>
      <w:widowControl w:val="0"/>
      <w:suppressLineNumbers/>
      <w:suppressAutoHyphens/>
      <w:spacing w:after="0" w:line="240" w:lineRule="auto"/>
    </w:pPr>
    <w:rPr>
      <w:rFonts w:ascii="Times New Roman" w:hAnsi="Times New Roman" w:cs="Mangal"/>
      <w:sz w:val="24"/>
      <w:szCs w:val="24"/>
      <w:lang w:val="en-US" w:eastAsia="hi-IN" w:bidi="hi-IN"/>
    </w:rPr>
  </w:style>
  <w:style w:type="paragraph" w:styleId="NoSpacing">
    <w:name w:val="No Spacing"/>
    <w:qFormat/>
    <w:pPr>
      <w:suppressAutoHyphens/>
    </w:pPr>
    <w:rPr>
      <w:rFonts w:ascii="Arial Narrow" w:hAnsi="Arial Narrow" w:cs="Arial Narrow"/>
      <w:sz w:val="24"/>
      <w:szCs w:val="22"/>
      <w:lang w:val="en-US" w:eastAsia="zh-CN"/>
    </w:rPr>
  </w:style>
  <w:style w:type="table" w:styleId="TableGrid">
    <w:name w:val="Table Grid"/>
    <w:basedOn w:val="TableNormal"/>
    <w:uiPriority w:val="99"/>
    <w:rsid w:val="00C67D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2">
    <w:name w:val="Style2"/>
    <w:basedOn w:val="TableGrid8"/>
    <w:uiPriority w:val="99"/>
    <w:rsid w:val="004A2C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yle3">
    <w:name w:val="Style3"/>
    <w:basedOn w:val="TableList4"/>
    <w:uiPriority w:val="99"/>
    <w:rsid w:val="004A2C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8">
    <w:name w:val="Table Grid 8"/>
    <w:basedOn w:val="TableNormal"/>
    <w:uiPriority w:val="99"/>
    <w:semiHidden/>
    <w:rsid w:val="004A2C36"/>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rsid w:val="004A2C36"/>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yperlink">
    <w:name w:val="Hyperlink"/>
    <w:basedOn w:val="DefaultParagraphFont"/>
    <w:uiPriority w:val="99"/>
    <w:unhideWhenUsed/>
    <w:locked/>
    <w:rsid w:val="008F557A"/>
    <w:rPr>
      <w:color w:val="0000FF" w:themeColor="hyperlink"/>
      <w:u w:val="single"/>
    </w:rPr>
  </w:style>
  <w:style w:type="table" w:customStyle="1" w:styleId="TableGrid1">
    <w:name w:val="Table Grid1"/>
    <w:basedOn w:val="TableNormal"/>
    <w:next w:val="TableGrid"/>
    <w:uiPriority w:val="59"/>
    <w:rsid w:val="004561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561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61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E2E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E40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E40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AE40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basedOn w:val="TableNormal"/>
    <w:next w:val="TableGrid"/>
    <w:uiPriority w:val="59"/>
    <w:rsid w:val="00AE40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95E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7988">
      <w:bodyDiv w:val="1"/>
      <w:marLeft w:val="0"/>
      <w:marRight w:val="0"/>
      <w:marTop w:val="0"/>
      <w:marBottom w:val="0"/>
      <w:divBdr>
        <w:top w:val="none" w:sz="0" w:space="0" w:color="auto"/>
        <w:left w:val="none" w:sz="0" w:space="0" w:color="auto"/>
        <w:bottom w:val="none" w:sz="0" w:space="0" w:color="auto"/>
        <w:right w:val="none" w:sz="0" w:space="0" w:color="auto"/>
      </w:divBdr>
    </w:div>
    <w:div w:id="554581285">
      <w:bodyDiv w:val="1"/>
      <w:marLeft w:val="0"/>
      <w:marRight w:val="0"/>
      <w:marTop w:val="0"/>
      <w:marBottom w:val="0"/>
      <w:divBdr>
        <w:top w:val="none" w:sz="0" w:space="0" w:color="auto"/>
        <w:left w:val="none" w:sz="0" w:space="0" w:color="auto"/>
        <w:bottom w:val="none" w:sz="0" w:space="0" w:color="auto"/>
        <w:right w:val="none" w:sz="0" w:space="0" w:color="auto"/>
      </w:divBdr>
    </w:div>
    <w:div w:id="1070544787">
      <w:bodyDiv w:val="1"/>
      <w:marLeft w:val="0"/>
      <w:marRight w:val="0"/>
      <w:marTop w:val="0"/>
      <w:marBottom w:val="0"/>
      <w:divBdr>
        <w:top w:val="none" w:sz="0" w:space="0" w:color="auto"/>
        <w:left w:val="none" w:sz="0" w:space="0" w:color="auto"/>
        <w:bottom w:val="none" w:sz="0" w:space="0" w:color="auto"/>
        <w:right w:val="none" w:sz="0" w:space="0" w:color="auto"/>
      </w:divBdr>
    </w:div>
    <w:div w:id="1087728714">
      <w:bodyDiv w:val="1"/>
      <w:marLeft w:val="0"/>
      <w:marRight w:val="0"/>
      <w:marTop w:val="0"/>
      <w:marBottom w:val="0"/>
      <w:divBdr>
        <w:top w:val="none" w:sz="0" w:space="0" w:color="auto"/>
        <w:left w:val="none" w:sz="0" w:space="0" w:color="auto"/>
        <w:bottom w:val="none" w:sz="0" w:space="0" w:color="auto"/>
        <w:right w:val="none" w:sz="0" w:space="0" w:color="auto"/>
      </w:divBdr>
    </w:div>
    <w:div w:id="1173297610">
      <w:bodyDiv w:val="1"/>
      <w:marLeft w:val="0"/>
      <w:marRight w:val="0"/>
      <w:marTop w:val="0"/>
      <w:marBottom w:val="0"/>
      <w:divBdr>
        <w:top w:val="none" w:sz="0" w:space="0" w:color="auto"/>
        <w:left w:val="none" w:sz="0" w:space="0" w:color="auto"/>
        <w:bottom w:val="none" w:sz="0" w:space="0" w:color="auto"/>
        <w:right w:val="none" w:sz="0" w:space="0" w:color="auto"/>
      </w:divBdr>
    </w:div>
    <w:div w:id="162033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imon_imr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17</Pages>
  <Words>6107</Words>
  <Characters>35424</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41449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Iulia VASILIU</dc:creator>
  <cp:lastModifiedBy>simon</cp:lastModifiedBy>
  <cp:revision>10</cp:revision>
  <cp:lastPrinted>2019-08-13T15:12:00Z</cp:lastPrinted>
  <dcterms:created xsi:type="dcterms:W3CDTF">2022-06-27T15:06:00Z</dcterms:created>
  <dcterms:modified xsi:type="dcterms:W3CDTF">2022-06-28T14:55:00Z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