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45" w:rsidRDefault="00A20645" w:rsidP="00A20645">
      <w:pPr>
        <w:shd w:val="clear" w:color="auto" w:fill="FFFFFF"/>
        <w:spacing w:before="300" w:after="150"/>
        <w:ind w:left="-90"/>
        <w:outlineLvl w:val="2"/>
        <w:rPr>
          <w:rFonts w:ascii="Trebuchet MS" w:hAnsi="Trebuchet MS"/>
          <w:b/>
          <w:bCs/>
          <w:color w:val="131313"/>
          <w:sz w:val="27"/>
          <w:szCs w:val="27"/>
        </w:rPr>
      </w:pPr>
      <w:hyperlink r:id="rId4" w:history="1">
        <w:r w:rsidRPr="004909D8">
          <w:rPr>
            <w:rStyle w:val="Hyperlink"/>
            <w:rFonts w:ascii="Trebuchet MS" w:hAnsi="Trebuchet MS"/>
            <w:b/>
            <w:bCs/>
            <w:sz w:val="27"/>
            <w:szCs w:val="27"/>
          </w:rPr>
          <w:t>http://www.mmediu.ro/articol/date-gis/434</w:t>
        </w:r>
      </w:hyperlink>
    </w:p>
    <w:p w:rsidR="00A20645" w:rsidRDefault="00A20645" w:rsidP="00A20645">
      <w:pPr>
        <w:shd w:val="clear" w:color="auto" w:fill="FFFFFF"/>
        <w:spacing w:before="300" w:after="150"/>
        <w:ind w:left="-90"/>
        <w:outlineLvl w:val="2"/>
        <w:rPr>
          <w:rFonts w:ascii="Trebuchet MS" w:hAnsi="Trebuchet MS"/>
          <w:b/>
          <w:bCs/>
          <w:color w:val="131313"/>
          <w:sz w:val="27"/>
          <w:szCs w:val="27"/>
        </w:rPr>
      </w:pPr>
    </w:p>
    <w:p w:rsidR="00A20645" w:rsidRDefault="00A20645" w:rsidP="00A20645">
      <w:pPr>
        <w:shd w:val="clear" w:color="auto" w:fill="FFFFFF"/>
        <w:spacing w:before="300" w:after="150"/>
        <w:ind w:left="-90"/>
        <w:outlineLvl w:val="2"/>
        <w:rPr>
          <w:rFonts w:ascii="Trebuchet MS" w:hAnsi="Trebuchet MS"/>
          <w:b/>
          <w:bCs/>
          <w:color w:val="131313"/>
          <w:sz w:val="27"/>
          <w:szCs w:val="27"/>
        </w:rPr>
      </w:pPr>
    </w:p>
    <w:p w:rsidR="00693B36" w:rsidRDefault="00693B36"/>
    <w:sectPr w:rsidR="00693B36" w:rsidSect="0069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645"/>
    <w:rsid w:val="00693B36"/>
    <w:rsid w:val="00A20645"/>
    <w:rsid w:val="00C76822"/>
    <w:rsid w:val="00F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4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F4C"/>
    <w:pPr>
      <w:keepNext/>
      <w:jc w:val="center"/>
      <w:outlineLvl w:val="0"/>
    </w:pPr>
    <w:rPr>
      <w:rFonts w:ascii="Times New Roman" w:hAnsi="Times New Roman"/>
      <w:b/>
      <w:bCs/>
      <w:sz w:val="28"/>
      <w:lang w:val="ro-RO" w:eastAsia="ro-RO"/>
    </w:rPr>
  </w:style>
  <w:style w:type="paragraph" w:styleId="Heading3">
    <w:name w:val="heading 3"/>
    <w:basedOn w:val="Normal"/>
    <w:link w:val="Heading3Char"/>
    <w:uiPriority w:val="9"/>
    <w:qFormat/>
    <w:rsid w:val="00A2064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F4C"/>
    <w:rPr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qFormat/>
    <w:rsid w:val="00F05F4C"/>
    <w:pPr>
      <w:spacing w:after="120"/>
      <w:ind w:left="720"/>
      <w:contextualSpacing/>
      <w:jc w:val="both"/>
    </w:pPr>
    <w:rPr>
      <w:rFonts w:ascii="Times New Roman" w:hAnsi="Times New Roman" w:cs="Tahoma"/>
      <w:color w:val="000000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2064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206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645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20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ediu.ro/articol/date-gis/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bc.carla.paragina</dc:creator>
  <cp:lastModifiedBy>bc.carla.paragina</cp:lastModifiedBy>
  <cp:revision>1</cp:revision>
  <dcterms:created xsi:type="dcterms:W3CDTF">2016-09-07T08:14:00Z</dcterms:created>
  <dcterms:modified xsi:type="dcterms:W3CDTF">2016-09-07T08:14:00Z</dcterms:modified>
</cp:coreProperties>
</file>