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092" w:rsidRDefault="00F20092" w:rsidP="00F20092">
      <w:pPr>
        <w:pStyle w:val="Heading1"/>
        <w:rPr>
          <w:sz w:val="52"/>
        </w:rPr>
      </w:pPr>
      <w:bookmarkStart w:id="0" w:name="_GoBack"/>
      <w:bookmarkEnd w:id="0"/>
    </w:p>
    <w:p w:rsidR="00F20092" w:rsidRDefault="00F20092" w:rsidP="00F20092">
      <w:pPr>
        <w:pStyle w:val="Heading1"/>
        <w:rPr>
          <w:sz w:val="52"/>
        </w:rPr>
      </w:pPr>
    </w:p>
    <w:p w:rsidR="00F20092" w:rsidRDefault="00F20092" w:rsidP="00F20092">
      <w:pPr>
        <w:pStyle w:val="Heading1"/>
        <w:rPr>
          <w:sz w:val="52"/>
        </w:rPr>
      </w:pPr>
    </w:p>
    <w:p w:rsidR="00F20092" w:rsidRDefault="00F20092" w:rsidP="00F20092">
      <w:pPr>
        <w:pStyle w:val="Heading1"/>
        <w:rPr>
          <w:sz w:val="52"/>
        </w:rPr>
      </w:pPr>
    </w:p>
    <w:p w:rsidR="00F20092" w:rsidRDefault="00F20092" w:rsidP="00F20092">
      <w:pPr>
        <w:pStyle w:val="Heading1"/>
        <w:rPr>
          <w:sz w:val="52"/>
        </w:rPr>
      </w:pPr>
    </w:p>
    <w:p w:rsidR="00F20092" w:rsidRDefault="00F20092" w:rsidP="00F20092">
      <w:pPr>
        <w:pStyle w:val="Heading1"/>
        <w:rPr>
          <w:sz w:val="52"/>
        </w:rPr>
      </w:pPr>
    </w:p>
    <w:p w:rsidR="00F20092" w:rsidRPr="005B0A34" w:rsidRDefault="00F20092" w:rsidP="00F20092">
      <w:pPr>
        <w:pStyle w:val="Heading2"/>
        <w:spacing w:line="360" w:lineRule="auto"/>
        <w:jc w:val="center"/>
        <w:rPr>
          <w:rFonts w:ascii="Bookman Old Style" w:hAnsi="Bookman Old Style"/>
          <w:i w:val="0"/>
          <w:sz w:val="32"/>
          <w:szCs w:val="32"/>
          <w:lang w:val="it-IT"/>
        </w:rPr>
      </w:pPr>
      <w:r w:rsidRPr="005B0A34">
        <w:rPr>
          <w:rFonts w:ascii="Bookman Old Style" w:hAnsi="Bookman Old Style"/>
          <w:i w:val="0"/>
          <w:caps/>
          <w:sz w:val="32"/>
          <w:szCs w:val="32"/>
          <w:lang w:val="it-IT"/>
        </w:rPr>
        <w:t xml:space="preserve">RAPORT LA STUDIU DE evaluare a IMPACTului  asupra mediului </w:t>
      </w:r>
      <w:r w:rsidRPr="005B0A34">
        <w:rPr>
          <w:rFonts w:ascii="Bookman Old Style" w:hAnsi="Bookman Old Style"/>
          <w:i w:val="0"/>
          <w:sz w:val="32"/>
          <w:szCs w:val="32"/>
          <w:lang w:val="it-IT"/>
        </w:rPr>
        <w:t xml:space="preserve">PENTRU INVESTITIA </w:t>
      </w:r>
    </w:p>
    <w:p w:rsidR="00F20092" w:rsidRPr="00F20092" w:rsidRDefault="00F20092" w:rsidP="00F20092">
      <w:pPr>
        <w:spacing w:line="400" w:lineRule="atLeast"/>
        <w:jc w:val="center"/>
        <w:textAlignment w:val="baseline"/>
        <w:rPr>
          <w:rFonts w:ascii="Bookman Old Style" w:hAnsi="Bookman Old Style" w:cs="Arial"/>
          <w:b/>
          <w:caps/>
          <w:sz w:val="36"/>
          <w:szCs w:val="36"/>
          <w:lang w:val="it-IT"/>
        </w:rPr>
      </w:pPr>
      <w:r w:rsidRPr="00F20092">
        <w:rPr>
          <w:rFonts w:ascii="Bookman Old Style" w:hAnsi="Bookman Old Style" w:cs="Arial"/>
          <w:b/>
          <w:caps/>
          <w:sz w:val="36"/>
          <w:szCs w:val="36"/>
          <w:lang w:val="ro-RO"/>
        </w:rPr>
        <w:t>“CONSTRUIRE UNITATE DE PRODUCTIE AMBARCATIUNI SI ASIGURAREA UTILITATILOR NECESARE”</w:t>
      </w:r>
    </w:p>
    <w:p w:rsidR="00F20092" w:rsidRPr="005B0A34" w:rsidRDefault="00F20092" w:rsidP="00F20092">
      <w:pPr>
        <w:spacing w:line="360" w:lineRule="auto"/>
        <w:rPr>
          <w:rFonts w:ascii="Arial" w:hAnsi="Arial"/>
          <w:lang w:val="it-IT"/>
        </w:rPr>
      </w:pPr>
    </w:p>
    <w:p w:rsidR="00F20092" w:rsidRPr="005B0A34" w:rsidRDefault="00F20092" w:rsidP="00F20092">
      <w:pPr>
        <w:spacing w:line="360" w:lineRule="auto"/>
        <w:rPr>
          <w:rFonts w:ascii="Arial" w:hAnsi="Arial"/>
          <w:lang w:val="it-IT"/>
        </w:rPr>
      </w:pPr>
    </w:p>
    <w:p w:rsidR="00F20092" w:rsidRPr="005B0A34" w:rsidRDefault="00F20092" w:rsidP="00F20092">
      <w:pPr>
        <w:spacing w:line="360" w:lineRule="auto"/>
        <w:rPr>
          <w:rFonts w:ascii="Arial" w:hAnsi="Arial"/>
          <w:b/>
          <w:lang w:val="it-IT"/>
        </w:rPr>
      </w:pPr>
    </w:p>
    <w:p w:rsidR="00F20092" w:rsidRPr="005B0A34" w:rsidRDefault="00F20092" w:rsidP="00F20092">
      <w:pPr>
        <w:spacing w:line="360" w:lineRule="auto"/>
        <w:rPr>
          <w:rFonts w:ascii="Arial" w:hAnsi="Arial"/>
          <w:b/>
          <w:lang w:val="it-IT"/>
        </w:rPr>
      </w:pPr>
    </w:p>
    <w:p w:rsidR="00F20092" w:rsidRPr="004432C7" w:rsidRDefault="00F20092" w:rsidP="00F20092">
      <w:pPr>
        <w:spacing w:line="360" w:lineRule="auto"/>
        <w:rPr>
          <w:rFonts w:ascii="Bookman Old Style" w:hAnsi="Bookman Old Style"/>
          <w:b/>
          <w:lang w:val="pt-BR"/>
        </w:rPr>
      </w:pPr>
      <w:r w:rsidRPr="004432C7">
        <w:rPr>
          <w:rFonts w:ascii="Bookman Old Style" w:hAnsi="Bookman Old Style"/>
          <w:b/>
          <w:lang w:val="pt-BR"/>
        </w:rPr>
        <w:t xml:space="preserve">BENEFICIAR : S.C. </w:t>
      </w:r>
      <w:r>
        <w:rPr>
          <w:rFonts w:ascii="Bookman Old Style" w:hAnsi="Bookman Old Style"/>
          <w:b/>
          <w:lang w:val="pt-BR"/>
        </w:rPr>
        <w:t>EUROMADEX</w:t>
      </w:r>
      <w:r w:rsidRPr="004432C7">
        <w:rPr>
          <w:rFonts w:ascii="Bookman Old Style" w:hAnsi="Bookman Old Style"/>
          <w:b/>
          <w:lang w:val="pt-BR"/>
        </w:rPr>
        <w:t xml:space="preserve">  S.R.L.</w:t>
      </w:r>
    </w:p>
    <w:p w:rsidR="00F20092" w:rsidRPr="004432C7" w:rsidRDefault="00F20092" w:rsidP="00F20092">
      <w:pPr>
        <w:spacing w:line="360" w:lineRule="auto"/>
        <w:rPr>
          <w:rFonts w:ascii="Arial" w:hAnsi="Arial"/>
          <w:b/>
          <w:lang w:val="pt-BR"/>
        </w:rPr>
      </w:pPr>
    </w:p>
    <w:p w:rsidR="00F20092" w:rsidRPr="00331F8F" w:rsidRDefault="00F20092" w:rsidP="00F20092">
      <w:pPr>
        <w:spacing w:line="360" w:lineRule="auto"/>
        <w:ind w:right="268"/>
        <w:jc w:val="both"/>
        <w:rPr>
          <w:rFonts w:ascii="Bookman Old Style" w:hAnsi="Bookman Old Style"/>
          <w:lang w:val="it-IT"/>
        </w:rPr>
      </w:pPr>
      <w:r w:rsidRPr="00331F8F">
        <w:rPr>
          <w:rFonts w:ascii="Bookman Old Style" w:hAnsi="Bookman Old Style"/>
          <w:b/>
          <w:lang w:val="it-IT"/>
        </w:rPr>
        <w:t xml:space="preserve">ELABORAT: S.C. BIG INTERNATIONAL 9001 S.R.L. inscrisa in Registrul National al elaboratorilor de studii pentru protectia mediului la pozitia nr. 50 </w:t>
      </w:r>
    </w:p>
    <w:p w:rsidR="00F20092" w:rsidRPr="00331F8F" w:rsidRDefault="00F20092" w:rsidP="00F20092">
      <w:pPr>
        <w:spacing w:line="360" w:lineRule="auto"/>
        <w:rPr>
          <w:rFonts w:ascii="Bookman Old Style" w:hAnsi="Bookman Old Style"/>
          <w:lang w:val="it-IT"/>
        </w:rPr>
      </w:pPr>
    </w:p>
    <w:p w:rsidR="00F20092" w:rsidRDefault="00F20092" w:rsidP="00F20092">
      <w:pPr>
        <w:ind w:right="-614"/>
        <w:rPr>
          <w:b/>
          <w:sz w:val="36"/>
        </w:rPr>
      </w:pPr>
      <w:r>
        <w:rPr>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1021080</wp:posOffset>
                </wp:positionV>
                <wp:extent cx="6477000" cy="671195"/>
                <wp:effectExtent l="19050" t="19050" r="19050" b="146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671195"/>
                        </a:xfrm>
                        <a:prstGeom prst="rect">
                          <a:avLst/>
                        </a:prstGeom>
                        <a:solidFill>
                          <a:srgbClr val="FFFFFF"/>
                        </a:solidFill>
                        <a:ln w="38100" cmpd="dbl">
                          <a:solidFill>
                            <a:srgbClr val="000000"/>
                          </a:solidFill>
                          <a:miter lim="800000"/>
                          <a:headEnd/>
                          <a:tailEnd/>
                        </a:ln>
                      </wps:spPr>
                      <wps:txbx>
                        <w:txbxContent>
                          <w:p w:rsidR="0079493C" w:rsidRDefault="0079493C" w:rsidP="00F20092">
                            <w:pPr>
                              <w:jc w:val="both"/>
                              <w:rPr>
                                <w:rFonts w:ascii="Arial" w:hAnsi="Arial"/>
                                <w:sz w:val="18"/>
                                <w:szCs w:val="18"/>
                              </w:rPr>
                            </w:pPr>
                            <w:r>
                              <w:rPr>
                                <w:sz w:val="18"/>
                                <w:szCs w:val="18"/>
                              </w:rPr>
                              <w:tab/>
                            </w:r>
                            <w:r>
                              <w:rPr>
                                <w:rFonts w:ascii="Arial" w:hAnsi="Arial"/>
                                <w:sz w:val="18"/>
                                <w:szCs w:val="18"/>
                              </w:rPr>
                              <w:t>Acest document este proprietatea S.C. BIG INTERNATIONAL 9001 S.R.L. şi poate fi folosit în exclusivitate pentru scopul în care este în mod specific furnizat, conform prevederilor contractuale şi nu poate fi reprodus, copiat, împrumutat sau întrebuinţat parţial, direct sau indirect în alt scop, fără permisiunea prealabila a proprietarului, acordată legal în scris, conform legislatiei în vigoare privind drepturile de autor.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pt;margin-top:80.4pt;width:510pt;height: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" strokeweight="3pt">
                <v:stroke linestyle="thinThin"/>
                <v:textbox>
                  <w:txbxContent>
                    <w:p w:rsidR="0079493C" w:rsidRDefault="0079493C" w:rsidP="00F20092">
                      <w:pPr>
                        <w:jc w:val="both"/>
                        <w:rPr>
                          <w:rFonts w:ascii="Arial" w:hAnsi="Arial"/>
                          <w:sz w:val="18"/>
                          <w:szCs w:val="18"/>
                        </w:rPr>
                      </w:pPr>
                      <w:r>
                        <w:rPr>
                          <w:sz w:val="18"/>
                          <w:szCs w:val="18"/>
                        </w:rPr>
                        <w:tab/>
                      </w:r>
                      <w:r>
                        <w:rPr>
                          <w:rFonts w:ascii="Arial" w:hAnsi="Arial"/>
                          <w:sz w:val="18"/>
                          <w:szCs w:val="18"/>
                        </w:rPr>
                        <w:t>Acest document este proprietatea S.C. BIG INTERNATIONAL 9001 S.R.L. şi poate fi folosit în exclusivitate pentru scopul în care este în mod specific furnizat, conform prevederilor contractuale şi nu poate fi reprodus, copiat, împrumutat sau întrebuinţat parţial, direct sau indirect în alt scop, fără permisiunea prealabila a proprietarului, acordată legal în scris, conform legislatiei în vigoare privind drepturile de autor.</w:t>
                      </w:r>
                    </w:p>
                  </w:txbxContent>
                </v:textbox>
              </v:rect>
            </w:pict>
          </mc:Fallback>
        </mc:AlternateContent>
      </w:r>
      <w:r>
        <w:rPr>
          <w:rFonts w:ascii="Bookman Old Style" w:hAnsi="Bookman Old Style"/>
          <w:b/>
          <w:caps/>
        </w:rPr>
        <w:t>Intocmit</w:t>
      </w:r>
      <w:r>
        <w:rPr>
          <w:rFonts w:ascii="Bookman Old Style" w:hAnsi="Bookman Old Style"/>
          <w:b/>
        </w:rPr>
        <w:t>: Iunie 2017</w:t>
      </w:r>
      <w:r>
        <w:rPr>
          <w:b/>
          <w:sz w:val="36"/>
        </w:rPr>
        <w:br w:type="page"/>
      </w:r>
    </w:p>
    <w:p w:rsidR="00F20092" w:rsidRDefault="00F20092" w:rsidP="00F20092">
      <w:pPr>
        <w:ind w:right="-614"/>
        <w:jc w:val="center"/>
        <w:rPr>
          <w:rFonts w:ascii="Arial Narrow" w:hAnsi="Arial Narrow"/>
          <w:b/>
          <w:sz w:val="32"/>
          <w:szCs w:val="32"/>
        </w:rPr>
      </w:pPr>
    </w:p>
    <w:p w:rsidR="00F20092" w:rsidRDefault="00F20092" w:rsidP="00F20092">
      <w:pPr>
        <w:ind w:right="-614"/>
        <w:jc w:val="center"/>
        <w:rPr>
          <w:rFonts w:ascii="Arial Narrow" w:hAnsi="Arial Narrow"/>
          <w:b/>
          <w:sz w:val="32"/>
          <w:szCs w:val="32"/>
        </w:rPr>
      </w:pPr>
    </w:p>
    <w:p w:rsidR="00F20092" w:rsidRDefault="00F20092" w:rsidP="00F20092">
      <w:pPr>
        <w:ind w:right="-614"/>
        <w:jc w:val="center"/>
        <w:rPr>
          <w:rFonts w:ascii="Arial Narrow" w:hAnsi="Arial Narrow"/>
          <w:b/>
          <w:sz w:val="32"/>
          <w:szCs w:val="32"/>
        </w:rPr>
      </w:pPr>
      <w:r>
        <w:rPr>
          <w:rFonts w:ascii="Arial Narrow" w:hAnsi="Arial Narrow"/>
          <w:b/>
          <w:sz w:val="32"/>
          <w:szCs w:val="32"/>
        </w:rPr>
        <w:t>CUPRINS</w:t>
      </w:r>
    </w:p>
    <w:p w:rsidR="00F20092" w:rsidRDefault="00F20092" w:rsidP="00F20092">
      <w:pPr>
        <w:ind w:right="-614"/>
        <w:jc w:val="center"/>
        <w:rPr>
          <w:rFonts w:ascii="Arial Narrow" w:hAnsi="Arial Narrow"/>
          <w:b/>
          <w:sz w:val="32"/>
          <w:szCs w:val="32"/>
        </w:rPr>
      </w:pPr>
    </w:p>
    <w:p w:rsidR="00F20092" w:rsidRDefault="00F20092" w:rsidP="00F20092">
      <w:pPr>
        <w:ind w:right="-614" w:firstLine="720"/>
        <w:jc w:val="center"/>
        <w:rPr>
          <w:rFonts w:ascii="Arial Narrow" w:hAnsi="Arial Narrow"/>
          <w:b/>
          <w:sz w:val="16"/>
          <w:szCs w:val="16"/>
        </w:rPr>
      </w:pPr>
    </w:p>
    <w:tbl>
      <w:tblPr>
        <w:tblW w:w="10512" w:type="dxa"/>
        <w:tblInd w:w="-72" w:type="dxa"/>
        <w:tblLayout w:type="fixed"/>
        <w:tblLook w:val="0000" w:firstRow="0" w:lastRow="0" w:firstColumn="0" w:lastColumn="0" w:noHBand="0" w:noVBand="0"/>
      </w:tblPr>
      <w:tblGrid>
        <w:gridCol w:w="820"/>
        <w:gridCol w:w="9147"/>
        <w:gridCol w:w="545"/>
      </w:tblGrid>
      <w:tr w:rsidR="00F20092" w:rsidTr="0032513B">
        <w:tc>
          <w:tcPr>
            <w:tcW w:w="820" w:type="dxa"/>
          </w:tcPr>
          <w:p w:rsidR="00F20092" w:rsidRDefault="00F20092" w:rsidP="0032513B">
            <w:pPr>
              <w:rPr>
                <w:rFonts w:ascii="Arial Narrow" w:hAnsi="Arial Narrow"/>
              </w:rPr>
            </w:pPr>
          </w:p>
        </w:tc>
        <w:tc>
          <w:tcPr>
            <w:tcW w:w="9147" w:type="dxa"/>
          </w:tcPr>
          <w:p w:rsidR="00F20092" w:rsidRDefault="00F20092" w:rsidP="0032513B">
            <w:pPr>
              <w:pStyle w:val="Heading1"/>
              <w:jc w:val="left"/>
              <w:rPr>
                <w:rFonts w:ascii="Arial Narrow" w:hAnsi="Arial Narrow"/>
                <w:b w:val="0"/>
                <w:sz w:val="24"/>
              </w:rPr>
            </w:pPr>
            <w:r>
              <w:rPr>
                <w:rFonts w:ascii="Arial Narrow" w:hAnsi="Arial Narrow"/>
                <w:b w:val="0"/>
                <w:sz w:val="24"/>
              </w:rPr>
              <w:t>INTRODUCERE</w:t>
            </w:r>
          </w:p>
        </w:tc>
        <w:tc>
          <w:tcPr>
            <w:tcW w:w="545" w:type="dxa"/>
          </w:tcPr>
          <w:p w:rsidR="00F20092" w:rsidRDefault="00F20092" w:rsidP="0032513B">
            <w:pPr>
              <w:jc w:val="right"/>
              <w:rPr>
                <w:rFonts w:ascii="Arial Narrow" w:hAnsi="Arial Narrow"/>
              </w:rPr>
            </w:pPr>
            <w:r>
              <w:rPr>
                <w:rFonts w:ascii="Arial Narrow" w:hAnsi="Arial Narrow"/>
              </w:rPr>
              <w:t>3</w:t>
            </w:r>
          </w:p>
        </w:tc>
      </w:tr>
      <w:tr w:rsidR="00F20092" w:rsidTr="0032513B">
        <w:tc>
          <w:tcPr>
            <w:tcW w:w="820" w:type="dxa"/>
          </w:tcPr>
          <w:p w:rsidR="00F20092" w:rsidRDefault="00F20092" w:rsidP="0032513B">
            <w:pPr>
              <w:rPr>
                <w:rFonts w:ascii="Arial Narrow" w:hAnsi="Arial Narrow"/>
              </w:rPr>
            </w:pPr>
            <w:r>
              <w:rPr>
                <w:rFonts w:ascii="Arial Narrow" w:hAnsi="Arial Narrow"/>
              </w:rPr>
              <w:t>1.</w:t>
            </w:r>
          </w:p>
        </w:tc>
        <w:tc>
          <w:tcPr>
            <w:tcW w:w="9147" w:type="dxa"/>
          </w:tcPr>
          <w:p w:rsidR="00F20092" w:rsidRDefault="00F20092" w:rsidP="0032513B">
            <w:pPr>
              <w:pStyle w:val="Heading1"/>
              <w:jc w:val="left"/>
              <w:rPr>
                <w:rFonts w:ascii="Arial Narrow" w:hAnsi="Arial Narrow"/>
                <w:b w:val="0"/>
                <w:sz w:val="24"/>
              </w:rPr>
            </w:pPr>
            <w:r>
              <w:rPr>
                <w:rFonts w:ascii="Arial Narrow" w:hAnsi="Arial Narrow"/>
                <w:b w:val="0"/>
                <w:sz w:val="24"/>
              </w:rPr>
              <w:t>INFORMAŢII GENERALE</w:t>
            </w:r>
          </w:p>
        </w:tc>
        <w:tc>
          <w:tcPr>
            <w:tcW w:w="545" w:type="dxa"/>
          </w:tcPr>
          <w:p w:rsidR="00F20092" w:rsidRDefault="00F20092" w:rsidP="0032513B">
            <w:pPr>
              <w:jc w:val="right"/>
              <w:rPr>
                <w:rFonts w:ascii="Arial Narrow" w:hAnsi="Arial Narrow"/>
              </w:rPr>
            </w:pPr>
            <w:r>
              <w:rPr>
                <w:rFonts w:ascii="Arial Narrow" w:hAnsi="Arial Narrow"/>
              </w:rPr>
              <w:t>5</w:t>
            </w:r>
          </w:p>
        </w:tc>
      </w:tr>
      <w:tr w:rsidR="00F20092" w:rsidTr="0032513B">
        <w:tc>
          <w:tcPr>
            <w:tcW w:w="820" w:type="dxa"/>
          </w:tcPr>
          <w:p w:rsidR="00F20092" w:rsidRDefault="00F20092" w:rsidP="0032513B">
            <w:pPr>
              <w:rPr>
                <w:rFonts w:ascii="Arial Narrow" w:hAnsi="Arial Narrow"/>
              </w:rPr>
            </w:pPr>
            <w:r>
              <w:rPr>
                <w:rFonts w:ascii="Arial Narrow" w:hAnsi="Arial Narrow"/>
              </w:rPr>
              <w:t>1.1</w:t>
            </w:r>
          </w:p>
        </w:tc>
        <w:tc>
          <w:tcPr>
            <w:tcW w:w="9147" w:type="dxa"/>
          </w:tcPr>
          <w:p w:rsidR="00F20092" w:rsidRDefault="00F20092" w:rsidP="0032513B">
            <w:pPr>
              <w:rPr>
                <w:rFonts w:ascii="Arial Narrow" w:hAnsi="Arial Narrow"/>
              </w:rPr>
            </w:pPr>
            <w:r>
              <w:rPr>
                <w:rFonts w:ascii="Arial Narrow" w:hAnsi="Arial Narrow"/>
              </w:rPr>
              <w:t>Informaţii despre titularul proiectului</w:t>
            </w:r>
          </w:p>
        </w:tc>
        <w:tc>
          <w:tcPr>
            <w:tcW w:w="545" w:type="dxa"/>
          </w:tcPr>
          <w:p w:rsidR="00F20092" w:rsidRDefault="00F20092" w:rsidP="0032513B">
            <w:pPr>
              <w:jc w:val="right"/>
              <w:rPr>
                <w:rFonts w:ascii="Arial Narrow" w:hAnsi="Arial Narrow"/>
              </w:rPr>
            </w:pPr>
            <w:r>
              <w:rPr>
                <w:rFonts w:ascii="Arial Narrow" w:hAnsi="Arial Narrow"/>
              </w:rPr>
              <w:t>5</w:t>
            </w:r>
          </w:p>
        </w:tc>
      </w:tr>
      <w:tr w:rsidR="00F20092" w:rsidTr="0032513B">
        <w:tc>
          <w:tcPr>
            <w:tcW w:w="820" w:type="dxa"/>
          </w:tcPr>
          <w:p w:rsidR="00F20092" w:rsidRDefault="00F20092" w:rsidP="0032513B">
            <w:pPr>
              <w:rPr>
                <w:rFonts w:ascii="Arial Narrow" w:hAnsi="Arial Narrow"/>
              </w:rPr>
            </w:pPr>
            <w:r>
              <w:rPr>
                <w:rFonts w:ascii="Arial Narrow" w:hAnsi="Arial Narrow"/>
              </w:rPr>
              <w:t>1.2</w:t>
            </w:r>
          </w:p>
        </w:tc>
        <w:tc>
          <w:tcPr>
            <w:tcW w:w="9147" w:type="dxa"/>
          </w:tcPr>
          <w:p w:rsidR="00F20092" w:rsidRPr="005B0A34" w:rsidRDefault="00F20092" w:rsidP="0032513B">
            <w:pPr>
              <w:rPr>
                <w:rFonts w:ascii="Arial Narrow" w:hAnsi="Arial Narrow"/>
                <w:lang w:val="it-IT"/>
              </w:rPr>
            </w:pPr>
            <w:r w:rsidRPr="005B0A34">
              <w:rPr>
                <w:rFonts w:ascii="Arial Narrow" w:hAnsi="Arial Narrow"/>
                <w:lang w:val="it-IT"/>
              </w:rPr>
              <w:t xml:space="preserve">Informaţii despre autorul atestat al studiului de evaluare a impactului asupra mediului </w:t>
            </w:r>
          </w:p>
        </w:tc>
        <w:tc>
          <w:tcPr>
            <w:tcW w:w="545" w:type="dxa"/>
          </w:tcPr>
          <w:p w:rsidR="00F20092" w:rsidRDefault="00F20092" w:rsidP="0032513B">
            <w:pPr>
              <w:jc w:val="right"/>
              <w:rPr>
                <w:rFonts w:ascii="Arial Narrow" w:hAnsi="Arial Narrow"/>
              </w:rPr>
            </w:pPr>
            <w:r>
              <w:rPr>
                <w:rFonts w:ascii="Arial Narrow" w:hAnsi="Arial Narrow"/>
              </w:rPr>
              <w:t>5</w:t>
            </w:r>
          </w:p>
        </w:tc>
      </w:tr>
      <w:tr w:rsidR="00F20092" w:rsidTr="0032513B">
        <w:tc>
          <w:tcPr>
            <w:tcW w:w="820" w:type="dxa"/>
          </w:tcPr>
          <w:p w:rsidR="00F20092" w:rsidRDefault="00F20092" w:rsidP="0032513B">
            <w:pPr>
              <w:rPr>
                <w:rFonts w:ascii="Arial Narrow" w:hAnsi="Arial Narrow"/>
              </w:rPr>
            </w:pPr>
            <w:r>
              <w:rPr>
                <w:rFonts w:ascii="Arial Narrow" w:hAnsi="Arial Narrow"/>
              </w:rPr>
              <w:t>1.3</w:t>
            </w:r>
          </w:p>
        </w:tc>
        <w:tc>
          <w:tcPr>
            <w:tcW w:w="9147" w:type="dxa"/>
          </w:tcPr>
          <w:p w:rsidR="00F20092" w:rsidRDefault="00F20092" w:rsidP="0032513B">
            <w:pPr>
              <w:rPr>
                <w:rFonts w:ascii="Arial Narrow" w:hAnsi="Arial Narrow"/>
              </w:rPr>
            </w:pPr>
            <w:r>
              <w:rPr>
                <w:rFonts w:ascii="Arial Narrow" w:hAnsi="Arial Narrow"/>
              </w:rPr>
              <w:t>Denumirea proiectului</w:t>
            </w:r>
          </w:p>
        </w:tc>
        <w:tc>
          <w:tcPr>
            <w:tcW w:w="545" w:type="dxa"/>
          </w:tcPr>
          <w:p w:rsidR="00F20092" w:rsidRDefault="00F20092" w:rsidP="0032513B">
            <w:pPr>
              <w:jc w:val="right"/>
              <w:rPr>
                <w:rFonts w:ascii="Arial Narrow" w:hAnsi="Arial Narrow"/>
              </w:rPr>
            </w:pPr>
            <w:r>
              <w:rPr>
                <w:rFonts w:ascii="Arial Narrow" w:hAnsi="Arial Narrow"/>
              </w:rPr>
              <w:t>5</w:t>
            </w:r>
          </w:p>
        </w:tc>
      </w:tr>
      <w:tr w:rsidR="00F20092" w:rsidTr="0032513B">
        <w:tc>
          <w:tcPr>
            <w:tcW w:w="820" w:type="dxa"/>
          </w:tcPr>
          <w:p w:rsidR="00F20092" w:rsidRDefault="00F20092" w:rsidP="0032513B">
            <w:pPr>
              <w:rPr>
                <w:rFonts w:ascii="Arial Narrow" w:hAnsi="Arial Narrow"/>
              </w:rPr>
            </w:pPr>
            <w:r>
              <w:rPr>
                <w:rFonts w:ascii="Arial Narrow" w:hAnsi="Arial Narrow"/>
              </w:rPr>
              <w:t>1.4</w:t>
            </w:r>
          </w:p>
        </w:tc>
        <w:tc>
          <w:tcPr>
            <w:tcW w:w="9147" w:type="dxa"/>
          </w:tcPr>
          <w:p w:rsidR="00F20092" w:rsidRDefault="00F20092" w:rsidP="0032513B">
            <w:pPr>
              <w:rPr>
                <w:rFonts w:ascii="Arial Narrow" w:hAnsi="Arial Narrow"/>
              </w:rPr>
            </w:pPr>
            <w:r>
              <w:rPr>
                <w:rFonts w:ascii="Arial Narrow" w:hAnsi="Arial Narrow"/>
              </w:rPr>
              <w:t>Informaţii despre proiectant</w:t>
            </w:r>
          </w:p>
        </w:tc>
        <w:tc>
          <w:tcPr>
            <w:tcW w:w="545" w:type="dxa"/>
          </w:tcPr>
          <w:p w:rsidR="00F20092" w:rsidRDefault="00F20092" w:rsidP="0032513B">
            <w:pPr>
              <w:jc w:val="right"/>
              <w:rPr>
                <w:rFonts w:ascii="Arial Narrow" w:hAnsi="Arial Narrow"/>
              </w:rPr>
            </w:pPr>
            <w:r>
              <w:rPr>
                <w:rFonts w:ascii="Arial Narrow" w:hAnsi="Arial Narrow"/>
              </w:rPr>
              <w:t>5</w:t>
            </w:r>
          </w:p>
        </w:tc>
      </w:tr>
      <w:tr w:rsidR="00F20092" w:rsidTr="0032513B">
        <w:tc>
          <w:tcPr>
            <w:tcW w:w="820" w:type="dxa"/>
          </w:tcPr>
          <w:p w:rsidR="00F20092" w:rsidRDefault="00F20092" w:rsidP="0032513B">
            <w:pPr>
              <w:rPr>
                <w:rFonts w:ascii="Arial Narrow" w:hAnsi="Arial Narrow"/>
              </w:rPr>
            </w:pPr>
            <w:r>
              <w:rPr>
                <w:rFonts w:ascii="Arial Narrow" w:hAnsi="Arial Narrow"/>
              </w:rPr>
              <w:t xml:space="preserve">1.5 </w:t>
            </w:r>
          </w:p>
        </w:tc>
        <w:tc>
          <w:tcPr>
            <w:tcW w:w="9147" w:type="dxa"/>
          </w:tcPr>
          <w:p w:rsidR="00F20092" w:rsidRPr="004432C7" w:rsidRDefault="00F20092" w:rsidP="0032513B">
            <w:pPr>
              <w:rPr>
                <w:rFonts w:ascii="Arial Narrow" w:hAnsi="Arial Narrow"/>
                <w:lang w:val="pt-BR"/>
              </w:rPr>
            </w:pPr>
            <w:r w:rsidRPr="004432C7">
              <w:rPr>
                <w:rFonts w:ascii="Arial Narrow" w:hAnsi="Arial Narrow"/>
                <w:lang w:val="pt-BR"/>
              </w:rPr>
              <w:t>Descrierea proiectului şi etapelor proiectului</w:t>
            </w:r>
          </w:p>
        </w:tc>
        <w:tc>
          <w:tcPr>
            <w:tcW w:w="545" w:type="dxa"/>
          </w:tcPr>
          <w:p w:rsidR="00F20092" w:rsidRDefault="00F20092" w:rsidP="0032513B">
            <w:pPr>
              <w:jc w:val="right"/>
              <w:rPr>
                <w:rFonts w:ascii="Arial Narrow" w:hAnsi="Arial Narrow"/>
              </w:rPr>
            </w:pPr>
            <w:r>
              <w:rPr>
                <w:rFonts w:ascii="Arial Narrow" w:hAnsi="Arial Narrow"/>
              </w:rPr>
              <w:t>6</w:t>
            </w:r>
          </w:p>
        </w:tc>
      </w:tr>
      <w:tr w:rsidR="00F20092" w:rsidTr="0032513B">
        <w:tc>
          <w:tcPr>
            <w:tcW w:w="820" w:type="dxa"/>
          </w:tcPr>
          <w:p w:rsidR="00F20092" w:rsidRDefault="00F20092" w:rsidP="0032513B">
            <w:pPr>
              <w:rPr>
                <w:rFonts w:ascii="Arial Narrow" w:hAnsi="Arial Narrow"/>
              </w:rPr>
            </w:pPr>
            <w:r>
              <w:rPr>
                <w:rFonts w:ascii="Arial Narrow" w:hAnsi="Arial Narrow"/>
              </w:rPr>
              <w:t>1.6</w:t>
            </w:r>
          </w:p>
        </w:tc>
        <w:tc>
          <w:tcPr>
            <w:tcW w:w="9147" w:type="dxa"/>
          </w:tcPr>
          <w:p w:rsidR="00F20092" w:rsidRDefault="00F20092" w:rsidP="0032513B">
            <w:pPr>
              <w:rPr>
                <w:rFonts w:ascii="Arial Narrow" w:hAnsi="Arial Narrow"/>
              </w:rPr>
            </w:pPr>
            <w:r>
              <w:rPr>
                <w:rFonts w:ascii="Arial Narrow" w:hAnsi="Arial Narrow"/>
              </w:rPr>
              <w:t>Durata etapei de funcţionare</w:t>
            </w:r>
          </w:p>
        </w:tc>
        <w:tc>
          <w:tcPr>
            <w:tcW w:w="545" w:type="dxa"/>
          </w:tcPr>
          <w:p w:rsidR="00F20092" w:rsidRDefault="00F20092" w:rsidP="00337A22">
            <w:pPr>
              <w:jc w:val="right"/>
              <w:rPr>
                <w:rFonts w:ascii="Arial Narrow" w:hAnsi="Arial Narrow"/>
              </w:rPr>
            </w:pPr>
            <w:r>
              <w:rPr>
                <w:rFonts w:ascii="Arial Narrow" w:hAnsi="Arial Narrow"/>
              </w:rPr>
              <w:t>1</w:t>
            </w:r>
            <w:r w:rsidR="00337A22">
              <w:rPr>
                <w:rFonts w:ascii="Arial Narrow" w:hAnsi="Arial Narrow"/>
              </w:rPr>
              <w:t>0</w:t>
            </w:r>
          </w:p>
        </w:tc>
      </w:tr>
      <w:tr w:rsidR="00F20092" w:rsidTr="0032513B">
        <w:tc>
          <w:tcPr>
            <w:tcW w:w="820" w:type="dxa"/>
          </w:tcPr>
          <w:p w:rsidR="00F20092" w:rsidRDefault="00F20092" w:rsidP="0032513B">
            <w:pPr>
              <w:rPr>
                <w:rFonts w:ascii="Arial Narrow" w:hAnsi="Arial Narrow"/>
              </w:rPr>
            </w:pPr>
            <w:r>
              <w:rPr>
                <w:rFonts w:ascii="Arial Narrow" w:hAnsi="Arial Narrow"/>
              </w:rPr>
              <w:t>1.7</w:t>
            </w:r>
          </w:p>
        </w:tc>
        <w:tc>
          <w:tcPr>
            <w:tcW w:w="9147" w:type="dxa"/>
          </w:tcPr>
          <w:p w:rsidR="00F20092" w:rsidRPr="004432C7" w:rsidRDefault="00F20092" w:rsidP="0032513B">
            <w:pPr>
              <w:rPr>
                <w:rFonts w:ascii="Arial Narrow" w:hAnsi="Arial Narrow"/>
              </w:rPr>
            </w:pPr>
            <w:r w:rsidRPr="004432C7">
              <w:rPr>
                <w:rFonts w:ascii="Arial Narrow" w:hAnsi="Arial Narrow"/>
              </w:rPr>
              <w:t>Informaţii privind producţia care se va realiza şi resursele folosite în scopul producerii energiei necesare asigurării producţiei</w:t>
            </w:r>
          </w:p>
        </w:tc>
        <w:tc>
          <w:tcPr>
            <w:tcW w:w="545" w:type="dxa"/>
          </w:tcPr>
          <w:p w:rsidR="00F20092" w:rsidRDefault="00F20092" w:rsidP="00337A22">
            <w:pPr>
              <w:jc w:val="right"/>
              <w:rPr>
                <w:rFonts w:ascii="Arial Narrow" w:hAnsi="Arial Narrow"/>
              </w:rPr>
            </w:pPr>
            <w:r>
              <w:rPr>
                <w:rFonts w:ascii="Arial Narrow" w:hAnsi="Arial Narrow"/>
              </w:rPr>
              <w:t>1</w:t>
            </w:r>
            <w:r w:rsidR="00337A22">
              <w:rPr>
                <w:rFonts w:ascii="Arial Narrow" w:hAnsi="Arial Narrow"/>
              </w:rPr>
              <w:t>1</w:t>
            </w:r>
          </w:p>
        </w:tc>
      </w:tr>
      <w:tr w:rsidR="00F20092" w:rsidTr="0032513B">
        <w:tc>
          <w:tcPr>
            <w:tcW w:w="820" w:type="dxa"/>
          </w:tcPr>
          <w:p w:rsidR="00F20092" w:rsidRDefault="00F20092" w:rsidP="0032513B">
            <w:pPr>
              <w:rPr>
                <w:rFonts w:ascii="Arial Narrow" w:hAnsi="Arial Narrow"/>
              </w:rPr>
            </w:pPr>
            <w:r>
              <w:rPr>
                <w:rFonts w:ascii="Arial Narrow" w:hAnsi="Arial Narrow"/>
              </w:rPr>
              <w:t>1.8</w:t>
            </w:r>
          </w:p>
        </w:tc>
        <w:tc>
          <w:tcPr>
            <w:tcW w:w="9147" w:type="dxa"/>
          </w:tcPr>
          <w:p w:rsidR="00F20092" w:rsidRPr="005B0A34" w:rsidRDefault="00F20092" w:rsidP="0032513B">
            <w:pPr>
              <w:rPr>
                <w:rFonts w:ascii="Arial Narrow" w:hAnsi="Arial Narrow"/>
                <w:lang w:val="it-IT"/>
              </w:rPr>
            </w:pPr>
            <w:r w:rsidRPr="005B0A34">
              <w:rPr>
                <w:rFonts w:ascii="Arial Narrow" w:hAnsi="Arial Narrow"/>
                <w:lang w:val="it-IT"/>
              </w:rPr>
              <w:t>Informaţii despre materiile prime, substanţele sau preparatele chimice</w:t>
            </w:r>
          </w:p>
        </w:tc>
        <w:tc>
          <w:tcPr>
            <w:tcW w:w="545" w:type="dxa"/>
          </w:tcPr>
          <w:p w:rsidR="00F20092" w:rsidRDefault="00F20092" w:rsidP="00337A22">
            <w:pPr>
              <w:jc w:val="right"/>
              <w:rPr>
                <w:rFonts w:ascii="Arial Narrow" w:hAnsi="Arial Narrow"/>
              </w:rPr>
            </w:pPr>
            <w:r>
              <w:rPr>
                <w:rFonts w:ascii="Arial Narrow" w:hAnsi="Arial Narrow"/>
              </w:rPr>
              <w:t>1</w:t>
            </w:r>
            <w:r w:rsidR="00337A22">
              <w:rPr>
                <w:rFonts w:ascii="Arial Narrow" w:hAnsi="Arial Narrow"/>
              </w:rPr>
              <w:t>2</w:t>
            </w:r>
          </w:p>
        </w:tc>
      </w:tr>
      <w:tr w:rsidR="00F20092" w:rsidTr="0032513B">
        <w:tc>
          <w:tcPr>
            <w:tcW w:w="820" w:type="dxa"/>
          </w:tcPr>
          <w:p w:rsidR="00F20092" w:rsidRDefault="00F20092" w:rsidP="0032513B">
            <w:pPr>
              <w:rPr>
                <w:rFonts w:ascii="Arial Narrow" w:hAnsi="Arial Narrow"/>
              </w:rPr>
            </w:pPr>
            <w:r>
              <w:rPr>
                <w:rFonts w:ascii="Arial Narrow" w:hAnsi="Arial Narrow"/>
              </w:rPr>
              <w:t>1.9</w:t>
            </w:r>
          </w:p>
        </w:tc>
        <w:tc>
          <w:tcPr>
            <w:tcW w:w="9147" w:type="dxa"/>
          </w:tcPr>
          <w:p w:rsidR="00F20092" w:rsidRDefault="00F20092" w:rsidP="0032513B">
            <w:pPr>
              <w:rPr>
                <w:rFonts w:ascii="Arial Narrow" w:hAnsi="Arial Narrow"/>
              </w:rPr>
            </w:pPr>
            <w:r>
              <w:rPr>
                <w:rFonts w:ascii="Arial Narrow" w:hAnsi="Arial Narrow"/>
              </w:rPr>
              <w:t>Informaţii despre plouanţii fizici sau biologici care afectează mediul</w:t>
            </w:r>
          </w:p>
        </w:tc>
        <w:tc>
          <w:tcPr>
            <w:tcW w:w="545" w:type="dxa"/>
          </w:tcPr>
          <w:p w:rsidR="00F20092" w:rsidRDefault="00F20092" w:rsidP="00337A22">
            <w:pPr>
              <w:jc w:val="right"/>
              <w:rPr>
                <w:rFonts w:ascii="Arial Narrow" w:hAnsi="Arial Narrow"/>
              </w:rPr>
            </w:pPr>
            <w:r>
              <w:rPr>
                <w:rFonts w:ascii="Arial Narrow" w:hAnsi="Arial Narrow"/>
              </w:rPr>
              <w:t>1</w:t>
            </w:r>
            <w:r w:rsidR="00337A22">
              <w:rPr>
                <w:rFonts w:ascii="Arial Narrow" w:hAnsi="Arial Narrow"/>
              </w:rPr>
              <w:t>6</w:t>
            </w:r>
          </w:p>
        </w:tc>
      </w:tr>
      <w:tr w:rsidR="00F20092" w:rsidTr="0032513B">
        <w:tc>
          <w:tcPr>
            <w:tcW w:w="820" w:type="dxa"/>
          </w:tcPr>
          <w:p w:rsidR="00F20092" w:rsidRDefault="00F20092" w:rsidP="0032513B">
            <w:pPr>
              <w:rPr>
                <w:rFonts w:ascii="Arial Narrow" w:hAnsi="Arial Narrow"/>
              </w:rPr>
            </w:pPr>
            <w:r>
              <w:rPr>
                <w:rFonts w:ascii="Arial Narrow" w:hAnsi="Arial Narrow"/>
              </w:rPr>
              <w:t>1.10</w:t>
            </w:r>
          </w:p>
        </w:tc>
        <w:tc>
          <w:tcPr>
            <w:tcW w:w="9147" w:type="dxa"/>
          </w:tcPr>
          <w:p w:rsidR="00F20092" w:rsidRPr="005B0A34" w:rsidRDefault="00F20092" w:rsidP="0032513B">
            <w:pPr>
              <w:rPr>
                <w:rFonts w:ascii="Arial Narrow" w:hAnsi="Arial Narrow"/>
                <w:lang w:val="it-IT"/>
              </w:rPr>
            </w:pPr>
            <w:r w:rsidRPr="005B0A34">
              <w:rPr>
                <w:rFonts w:ascii="Arial Narrow" w:hAnsi="Arial Narrow"/>
                <w:lang w:val="it-IT"/>
              </w:rPr>
              <w:t>Descrierea principalelor alternative studiate de titularul proiectului şi indicarea motivului alegerii uneia dintre ele</w:t>
            </w:r>
          </w:p>
        </w:tc>
        <w:tc>
          <w:tcPr>
            <w:tcW w:w="545" w:type="dxa"/>
          </w:tcPr>
          <w:p w:rsidR="00F20092" w:rsidRDefault="00337A22" w:rsidP="0032513B">
            <w:pPr>
              <w:jc w:val="right"/>
              <w:rPr>
                <w:rFonts w:ascii="Arial Narrow" w:hAnsi="Arial Narrow"/>
              </w:rPr>
            </w:pPr>
            <w:r>
              <w:rPr>
                <w:rFonts w:ascii="Arial Narrow" w:hAnsi="Arial Narrow"/>
              </w:rPr>
              <w:t>18</w:t>
            </w:r>
          </w:p>
        </w:tc>
      </w:tr>
      <w:tr w:rsidR="00F20092" w:rsidTr="0032513B">
        <w:tc>
          <w:tcPr>
            <w:tcW w:w="820" w:type="dxa"/>
          </w:tcPr>
          <w:p w:rsidR="00F20092" w:rsidRDefault="00F20092" w:rsidP="0032513B">
            <w:pPr>
              <w:rPr>
                <w:rFonts w:ascii="Arial Narrow" w:hAnsi="Arial Narrow"/>
              </w:rPr>
            </w:pPr>
            <w:r>
              <w:rPr>
                <w:rFonts w:ascii="Arial Narrow" w:hAnsi="Arial Narrow"/>
              </w:rPr>
              <w:t>1.11</w:t>
            </w:r>
          </w:p>
        </w:tc>
        <w:tc>
          <w:tcPr>
            <w:tcW w:w="9147" w:type="dxa"/>
          </w:tcPr>
          <w:p w:rsidR="00F20092" w:rsidRPr="005B0A34" w:rsidRDefault="00F20092" w:rsidP="0032513B">
            <w:pPr>
              <w:rPr>
                <w:rFonts w:ascii="Arial Narrow" w:hAnsi="Arial Narrow"/>
                <w:lang w:val="it-IT"/>
              </w:rPr>
            </w:pPr>
            <w:r w:rsidRPr="005B0A34">
              <w:rPr>
                <w:rFonts w:ascii="Arial Narrow" w:hAnsi="Arial Narrow"/>
                <w:lang w:val="it-IT"/>
              </w:rPr>
              <w:t>Localizarea geografică şi administrativă a amplasamentului pentru alternativele la proiect</w:t>
            </w:r>
          </w:p>
        </w:tc>
        <w:tc>
          <w:tcPr>
            <w:tcW w:w="545" w:type="dxa"/>
          </w:tcPr>
          <w:p w:rsidR="00F20092" w:rsidRDefault="00337A22" w:rsidP="00337A22">
            <w:pPr>
              <w:jc w:val="right"/>
              <w:rPr>
                <w:rFonts w:ascii="Arial Narrow" w:hAnsi="Arial Narrow"/>
              </w:rPr>
            </w:pPr>
            <w:r>
              <w:rPr>
                <w:rFonts w:ascii="Arial Narrow" w:hAnsi="Arial Narrow"/>
              </w:rPr>
              <w:t>18</w:t>
            </w:r>
          </w:p>
        </w:tc>
      </w:tr>
      <w:tr w:rsidR="00F20092" w:rsidTr="0032513B">
        <w:tc>
          <w:tcPr>
            <w:tcW w:w="820" w:type="dxa"/>
          </w:tcPr>
          <w:p w:rsidR="00F20092" w:rsidRDefault="00F20092" w:rsidP="0032513B">
            <w:pPr>
              <w:rPr>
                <w:rFonts w:ascii="Arial Narrow" w:hAnsi="Arial Narrow"/>
              </w:rPr>
            </w:pPr>
            <w:r>
              <w:rPr>
                <w:rFonts w:ascii="Arial Narrow" w:hAnsi="Arial Narrow"/>
              </w:rPr>
              <w:t>2.</w:t>
            </w:r>
          </w:p>
        </w:tc>
        <w:tc>
          <w:tcPr>
            <w:tcW w:w="9147" w:type="dxa"/>
          </w:tcPr>
          <w:p w:rsidR="00F20092" w:rsidRDefault="00F20092" w:rsidP="0032513B">
            <w:pPr>
              <w:rPr>
                <w:rFonts w:ascii="Arial Narrow" w:hAnsi="Arial Narrow"/>
              </w:rPr>
            </w:pPr>
            <w:r>
              <w:rPr>
                <w:rFonts w:ascii="Arial Narrow" w:hAnsi="Arial Narrow"/>
              </w:rPr>
              <w:t>PROCESE TEHNOLOGICE</w:t>
            </w:r>
          </w:p>
        </w:tc>
        <w:tc>
          <w:tcPr>
            <w:tcW w:w="545" w:type="dxa"/>
          </w:tcPr>
          <w:p w:rsidR="00F20092" w:rsidRDefault="00337A22" w:rsidP="0032513B">
            <w:pPr>
              <w:jc w:val="right"/>
              <w:rPr>
                <w:rFonts w:ascii="Arial Narrow" w:hAnsi="Arial Narrow"/>
              </w:rPr>
            </w:pPr>
            <w:r>
              <w:rPr>
                <w:rFonts w:ascii="Arial Narrow" w:hAnsi="Arial Narrow"/>
              </w:rPr>
              <w:t>19</w:t>
            </w:r>
          </w:p>
        </w:tc>
      </w:tr>
      <w:tr w:rsidR="00F20092" w:rsidTr="0032513B">
        <w:tc>
          <w:tcPr>
            <w:tcW w:w="820" w:type="dxa"/>
          </w:tcPr>
          <w:p w:rsidR="00F20092" w:rsidRDefault="00F20092" w:rsidP="0032513B">
            <w:pPr>
              <w:rPr>
                <w:rFonts w:ascii="Arial Narrow" w:hAnsi="Arial Narrow"/>
              </w:rPr>
            </w:pPr>
            <w:r>
              <w:rPr>
                <w:rFonts w:ascii="Arial Narrow" w:hAnsi="Arial Narrow"/>
              </w:rPr>
              <w:t>2.1</w:t>
            </w:r>
          </w:p>
        </w:tc>
        <w:tc>
          <w:tcPr>
            <w:tcW w:w="9147" w:type="dxa"/>
          </w:tcPr>
          <w:p w:rsidR="00F20092" w:rsidRDefault="00F20092" w:rsidP="0032513B">
            <w:pPr>
              <w:rPr>
                <w:rFonts w:ascii="Arial Narrow" w:hAnsi="Arial Narrow"/>
              </w:rPr>
            </w:pPr>
            <w:r>
              <w:rPr>
                <w:rFonts w:ascii="Arial Narrow" w:hAnsi="Arial Narrow"/>
              </w:rPr>
              <w:t>Procese tehnologice de producţie</w:t>
            </w:r>
          </w:p>
        </w:tc>
        <w:tc>
          <w:tcPr>
            <w:tcW w:w="545" w:type="dxa"/>
          </w:tcPr>
          <w:p w:rsidR="00F20092" w:rsidRDefault="00337A22" w:rsidP="00337A22">
            <w:pPr>
              <w:jc w:val="right"/>
              <w:rPr>
                <w:rFonts w:ascii="Arial Narrow" w:hAnsi="Arial Narrow"/>
              </w:rPr>
            </w:pPr>
            <w:r>
              <w:rPr>
                <w:rFonts w:ascii="Arial Narrow" w:hAnsi="Arial Narrow"/>
              </w:rPr>
              <w:t>19</w:t>
            </w:r>
          </w:p>
        </w:tc>
      </w:tr>
      <w:tr w:rsidR="00F20092" w:rsidTr="0032513B">
        <w:tc>
          <w:tcPr>
            <w:tcW w:w="820" w:type="dxa"/>
          </w:tcPr>
          <w:p w:rsidR="00F20092" w:rsidRDefault="00F20092" w:rsidP="0032513B">
            <w:pPr>
              <w:rPr>
                <w:rFonts w:ascii="Arial Narrow" w:hAnsi="Arial Narrow"/>
              </w:rPr>
            </w:pPr>
            <w:r>
              <w:rPr>
                <w:rFonts w:ascii="Arial Narrow" w:hAnsi="Arial Narrow"/>
              </w:rPr>
              <w:t>2.2</w:t>
            </w:r>
          </w:p>
        </w:tc>
        <w:tc>
          <w:tcPr>
            <w:tcW w:w="9147" w:type="dxa"/>
          </w:tcPr>
          <w:p w:rsidR="00F20092" w:rsidRDefault="00F20092" w:rsidP="0032513B">
            <w:pPr>
              <w:rPr>
                <w:rFonts w:ascii="Arial Narrow" w:hAnsi="Arial Narrow"/>
              </w:rPr>
            </w:pPr>
            <w:r>
              <w:rPr>
                <w:rFonts w:ascii="Arial Narrow" w:hAnsi="Arial Narrow"/>
              </w:rPr>
              <w:t>Nivelul tehnologiei adoptate</w:t>
            </w:r>
          </w:p>
        </w:tc>
        <w:tc>
          <w:tcPr>
            <w:tcW w:w="545" w:type="dxa"/>
          </w:tcPr>
          <w:p w:rsidR="00F20092" w:rsidRDefault="00F20092" w:rsidP="00337A22">
            <w:pPr>
              <w:jc w:val="right"/>
              <w:rPr>
                <w:rFonts w:ascii="Arial Narrow" w:hAnsi="Arial Narrow"/>
              </w:rPr>
            </w:pPr>
            <w:r>
              <w:rPr>
                <w:rFonts w:ascii="Arial Narrow" w:hAnsi="Arial Narrow"/>
              </w:rPr>
              <w:t>2</w:t>
            </w:r>
            <w:r w:rsidR="00337A22">
              <w:rPr>
                <w:rFonts w:ascii="Arial Narrow" w:hAnsi="Arial Narrow"/>
              </w:rPr>
              <w:t>0</w:t>
            </w:r>
          </w:p>
        </w:tc>
      </w:tr>
      <w:tr w:rsidR="00F20092" w:rsidTr="0032513B">
        <w:tc>
          <w:tcPr>
            <w:tcW w:w="820" w:type="dxa"/>
          </w:tcPr>
          <w:p w:rsidR="00F20092" w:rsidRDefault="00F20092" w:rsidP="0032513B">
            <w:pPr>
              <w:rPr>
                <w:rFonts w:ascii="Arial Narrow" w:hAnsi="Arial Narrow"/>
              </w:rPr>
            </w:pPr>
            <w:r>
              <w:rPr>
                <w:rFonts w:ascii="Arial Narrow" w:hAnsi="Arial Narrow"/>
              </w:rPr>
              <w:t>3.</w:t>
            </w:r>
          </w:p>
        </w:tc>
        <w:tc>
          <w:tcPr>
            <w:tcW w:w="9147" w:type="dxa"/>
          </w:tcPr>
          <w:p w:rsidR="00F20092" w:rsidRDefault="00F20092" w:rsidP="0032513B">
            <w:pPr>
              <w:rPr>
                <w:rFonts w:ascii="Arial Narrow" w:hAnsi="Arial Narrow"/>
              </w:rPr>
            </w:pPr>
            <w:r>
              <w:rPr>
                <w:rFonts w:ascii="Arial Narrow" w:hAnsi="Arial Narrow"/>
              </w:rPr>
              <w:t>DEŞEURI</w:t>
            </w:r>
          </w:p>
        </w:tc>
        <w:tc>
          <w:tcPr>
            <w:tcW w:w="545" w:type="dxa"/>
          </w:tcPr>
          <w:p w:rsidR="00F20092" w:rsidRDefault="00F20092" w:rsidP="00337A22">
            <w:pPr>
              <w:jc w:val="right"/>
              <w:rPr>
                <w:rFonts w:ascii="Arial Narrow" w:hAnsi="Arial Narrow"/>
              </w:rPr>
            </w:pPr>
            <w:r>
              <w:rPr>
                <w:rFonts w:ascii="Arial Narrow" w:hAnsi="Arial Narrow"/>
              </w:rPr>
              <w:t>2</w:t>
            </w:r>
            <w:r w:rsidR="00337A22">
              <w:rPr>
                <w:rFonts w:ascii="Arial Narrow" w:hAnsi="Arial Narrow"/>
              </w:rPr>
              <w:t>1</w:t>
            </w:r>
          </w:p>
        </w:tc>
      </w:tr>
      <w:tr w:rsidR="00F20092" w:rsidTr="0032513B">
        <w:tc>
          <w:tcPr>
            <w:tcW w:w="820" w:type="dxa"/>
          </w:tcPr>
          <w:p w:rsidR="00F20092" w:rsidRDefault="00F20092" w:rsidP="0032513B">
            <w:pPr>
              <w:rPr>
                <w:rFonts w:ascii="Arial Narrow" w:hAnsi="Arial Narrow"/>
              </w:rPr>
            </w:pPr>
            <w:r>
              <w:rPr>
                <w:rFonts w:ascii="Arial Narrow" w:hAnsi="Arial Narrow"/>
              </w:rPr>
              <w:t>4.</w:t>
            </w:r>
          </w:p>
        </w:tc>
        <w:tc>
          <w:tcPr>
            <w:tcW w:w="9147" w:type="dxa"/>
          </w:tcPr>
          <w:p w:rsidR="00F20092" w:rsidRPr="005B0A34" w:rsidRDefault="00F20092" w:rsidP="0032513B">
            <w:pPr>
              <w:rPr>
                <w:rFonts w:ascii="Arial Narrow" w:hAnsi="Arial Narrow"/>
                <w:lang w:val="it-IT"/>
              </w:rPr>
            </w:pPr>
            <w:r w:rsidRPr="005B0A34">
              <w:rPr>
                <w:rFonts w:ascii="Arial Narrow" w:hAnsi="Arial Narrow"/>
                <w:lang w:val="it-IT"/>
              </w:rPr>
              <w:t>IMPACTUL POTENŢIAL, INCLUSIV CEL TRANSFRONTIERÂ, ASUPRA COMPONENTELOR MEDIULUI SI MASURI DE REDUCERE A ACESTORA</w:t>
            </w:r>
          </w:p>
        </w:tc>
        <w:tc>
          <w:tcPr>
            <w:tcW w:w="545" w:type="dxa"/>
          </w:tcPr>
          <w:p w:rsidR="00F20092" w:rsidRDefault="00337A22" w:rsidP="0032513B">
            <w:pPr>
              <w:jc w:val="right"/>
              <w:rPr>
                <w:rFonts w:ascii="Arial Narrow" w:hAnsi="Arial Narrow"/>
              </w:rPr>
            </w:pPr>
            <w:r>
              <w:rPr>
                <w:rFonts w:ascii="Arial Narrow" w:hAnsi="Arial Narrow"/>
              </w:rPr>
              <w:t>23</w:t>
            </w:r>
          </w:p>
        </w:tc>
      </w:tr>
      <w:tr w:rsidR="00F20092" w:rsidTr="0032513B">
        <w:tc>
          <w:tcPr>
            <w:tcW w:w="820" w:type="dxa"/>
          </w:tcPr>
          <w:p w:rsidR="00F20092" w:rsidRDefault="00F20092" w:rsidP="0032513B">
            <w:pPr>
              <w:rPr>
                <w:rFonts w:ascii="Arial Narrow" w:hAnsi="Arial Narrow"/>
              </w:rPr>
            </w:pPr>
            <w:r>
              <w:rPr>
                <w:rFonts w:ascii="Arial Narrow" w:hAnsi="Arial Narrow"/>
              </w:rPr>
              <w:t>4.1</w:t>
            </w:r>
          </w:p>
        </w:tc>
        <w:tc>
          <w:tcPr>
            <w:tcW w:w="9147" w:type="dxa"/>
          </w:tcPr>
          <w:p w:rsidR="00F20092" w:rsidRDefault="00F20092" w:rsidP="0032513B">
            <w:pPr>
              <w:rPr>
                <w:rFonts w:ascii="Arial Narrow" w:hAnsi="Arial Narrow"/>
              </w:rPr>
            </w:pPr>
            <w:r>
              <w:rPr>
                <w:rFonts w:ascii="Arial Narrow" w:hAnsi="Arial Narrow"/>
              </w:rPr>
              <w:t>Apa</w:t>
            </w:r>
          </w:p>
        </w:tc>
        <w:tc>
          <w:tcPr>
            <w:tcW w:w="545" w:type="dxa"/>
          </w:tcPr>
          <w:p w:rsidR="00F20092" w:rsidRDefault="00337A22" w:rsidP="00337A22">
            <w:pPr>
              <w:jc w:val="right"/>
              <w:rPr>
                <w:rFonts w:ascii="Arial Narrow" w:hAnsi="Arial Narrow"/>
              </w:rPr>
            </w:pPr>
            <w:r>
              <w:rPr>
                <w:rFonts w:ascii="Arial Narrow" w:hAnsi="Arial Narrow"/>
              </w:rPr>
              <w:t>23</w:t>
            </w:r>
          </w:p>
        </w:tc>
      </w:tr>
      <w:tr w:rsidR="00F20092" w:rsidTr="0032513B">
        <w:tc>
          <w:tcPr>
            <w:tcW w:w="820" w:type="dxa"/>
          </w:tcPr>
          <w:p w:rsidR="00F20092" w:rsidRDefault="00F20092" w:rsidP="0032513B">
            <w:pPr>
              <w:rPr>
                <w:rFonts w:ascii="Arial Narrow" w:hAnsi="Arial Narrow"/>
              </w:rPr>
            </w:pPr>
            <w:r>
              <w:rPr>
                <w:rFonts w:ascii="Arial Narrow" w:hAnsi="Arial Narrow"/>
              </w:rPr>
              <w:t>4.2</w:t>
            </w:r>
          </w:p>
        </w:tc>
        <w:tc>
          <w:tcPr>
            <w:tcW w:w="9147" w:type="dxa"/>
          </w:tcPr>
          <w:p w:rsidR="00F20092" w:rsidRDefault="00F20092" w:rsidP="0032513B">
            <w:pPr>
              <w:rPr>
                <w:rFonts w:ascii="Arial Narrow" w:hAnsi="Arial Narrow"/>
              </w:rPr>
            </w:pPr>
            <w:r>
              <w:rPr>
                <w:rFonts w:ascii="Arial Narrow" w:hAnsi="Arial Narrow"/>
              </w:rPr>
              <w:t>Aerul</w:t>
            </w:r>
          </w:p>
        </w:tc>
        <w:tc>
          <w:tcPr>
            <w:tcW w:w="545" w:type="dxa"/>
          </w:tcPr>
          <w:p w:rsidR="00F20092" w:rsidRDefault="00337A22" w:rsidP="00337A22">
            <w:pPr>
              <w:jc w:val="right"/>
              <w:rPr>
                <w:rFonts w:ascii="Arial Narrow" w:hAnsi="Arial Narrow"/>
              </w:rPr>
            </w:pPr>
            <w:r>
              <w:rPr>
                <w:rFonts w:ascii="Arial Narrow" w:hAnsi="Arial Narrow"/>
              </w:rPr>
              <w:t>28</w:t>
            </w:r>
          </w:p>
        </w:tc>
      </w:tr>
      <w:tr w:rsidR="00F20092" w:rsidTr="0032513B">
        <w:tc>
          <w:tcPr>
            <w:tcW w:w="820" w:type="dxa"/>
          </w:tcPr>
          <w:p w:rsidR="00F20092" w:rsidRDefault="00F20092" w:rsidP="0032513B">
            <w:pPr>
              <w:rPr>
                <w:rFonts w:ascii="Arial Narrow" w:hAnsi="Arial Narrow"/>
              </w:rPr>
            </w:pPr>
            <w:r>
              <w:rPr>
                <w:rFonts w:ascii="Arial Narrow" w:hAnsi="Arial Narrow"/>
              </w:rPr>
              <w:t>4.3</w:t>
            </w:r>
          </w:p>
        </w:tc>
        <w:tc>
          <w:tcPr>
            <w:tcW w:w="9147" w:type="dxa"/>
          </w:tcPr>
          <w:p w:rsidR="00F20092" w:rsidRDefault="00F20092" w:rsidP="0032513B">
            <w:pPr>
              <w:rPr>
                <w:rFonts w:ascii="Arial Narrow" w:hAnsi="Arial Narrow"/>
              </w:rPr>
            </w:pPr>
            <w:r>
              <w:rPr>
                <w:rFonts w:ascii="Arial Narrow" w:hAnsi="Arial Narrow"/>
              </w:rPr>
              <w:t>Solul/Subsolul</w:t>
            </w:r>
          </w:p>
        </w:tc>
        <w:tc>
          <w:tcPr>
            <w:tcW w:w="545" w:type="dxa"/>
          </w:tcPr>
          <w:p w:rsidR="00F20092" w:rsidRDefault="00337A22" w:rsidP="00337A22">
            <w:pPr>
              <w:jc w:val="right"/>
              <w:rPr>
                <w:rFonts w:ascii="Arial Narrow" w:hAnsi="Arial Narrow"/>
              </w:rPr>
            </w:pPr>
            <w:r>
              <w:rPr>
                <w:rFonts w:ascii="Arial Narrow" w:hAnsi="Arial Narrow"/>
              </w:rPr>
              <w:t>36</w:t>
            </w:r>
          </w:p>
        </w:tc>
      </w:tr>
      <w:tr w:rsidR="00F20092" w:rsidTr="0032513B">
        <w:tc>
          <w:tcPr>
            <w:tcW w:w="820" w:type="dxa"/>
          </w:tcPr>
          <w:p w:rsidR="00F20092" w:rsidRDefault="00F20092" w:rsidP="0032513B">
            <w:pPr>
              <w:rPr>
                <w:rFonts w:ascii="Arial Narrow" w:hAnsi="Arial Narrow"/>
              </w:rPr>
            </w:pPr>
            <w:r>
              <w:rPr>
                <w:rFonts w:ascii="Arial Narrow" w:hAnsi="Arial Narrow"/>
              </w:rPr>
              <w:t>4.4</w:t>
            </w:r>
          </w:p>
        </w:tc>
        <w:tc>
          <w:tcPr>
            <w:tcW w:w="9147" w:type="dxa"/>
          </w:tcPr>
          <w:p w:rsidR="00F20092" w:rsidRDefault="00F20092" w:rsidP="0032513B">
            <w:pPr>
              <w:rPr>
                <w:rFonts w:ascii="Arial Narrow" w:hAnsi="Arial Narrow"/>
              </w:rPr>
            </w:pPr>
            <w:r>
              <w:rPr>
                <w:rFonts w:ascii="Arial Narrow" w:hAnsi="Arial Narrow"/>
              </w:rPr>
              <w:t>Zgomotul</w:t>
            </w:r>
          </w:p>
        </w:tc>
        <w:tc>
          <w:tcPr>
            <w:tcW w:w="545" w:type="dxa"/>
          </w:tcPr>
          <w:p w:rsidR="00F20092" w:rsidRDefault="00F20092" w:rsidP="00337A22">
            <w:pPr>
              <w:jc w:val="right"/>
              <w:rPr>
                <w:rFonts w:ascii="Arial Narrow" w:hAnsi="Arial Narrow"/>
              </w:rPr>
            </w:pPr>
            <w:r>
              <w:rPr>
                <w:rFonts w:ascii="Arial Narrow" w:hAnsi="Arial Narrow"/>
              </w:rPr>
              <w:t>4</w:t>
            </w:r>
            <w:r w:rsidR="00337A22">
              <w:rPr>
                <w:rFonts w:ascii="Arial Narrow" w:hAnsi="Arial Narrow"/>
              </w:rPr>
              <w:t>0</w:t>
            </w:r>
          </w:p>
        </w:tc>
      </w:tr>
      <w:tr w:rsidR="00F20092" w:rsidTr="0032513B">
        <w:tc>
          <w:tcPr>
            <w:tcW w:w="820" w:type="dxa"/>
          </w:tcPr>
          <w:p w:rsidR="00F20092" w:rsidRDefault="00F20092" w:rsidP="0032513B">
            <w:pPr>
              <w:rPr>
                <w:rFonts w:ascii="Arial Narrow" w:hAnsi="Arial Narrow"/>
              </w:rPr>
            </w:pPr>
            <w:r>
              <w:rPr>
                <w:rFonts w:ascii="Arial Narrow" w:hAnsi="Arial Narrow"/>
              </w:rPr>
              <w:t>4.5</w:t>
            </w:r>
          </w:p>
        </w:tc>
        <w:tc>
          <w:tcPr>
            <w:tcW w:w="9147" w:type="dxa"/>
          </w:tcPr>
          <w:p w:rsidR="00F20092" w:rsidRDefault="00F20092" w:rsidP="0032513B">
            <w:pPr>
              <w:rPr>
                <w:rFonts w:ascii="Arial Narrow" w:hAnsi="Arial Narrow"/>
              </w:rPr>
            </w:pPr>
            <w:r>
              <w:rPr>
                <w:rFonts w:ascii="Arial Narrow" w:hAnsi="Arial Narrow"/>
              </w:rPr>
              <w:t>Biodiversitatea</w:t>
            </w:r>
          </w:p>
        </w:tc>
        <w:tc>
          <w:tcPr>
            <w:tcW w:w="545" w:type="dxa"/>
          </w:tcPr>
          <w:p w:rsidR="00F20092" w:rsidRDefault="00337A22" w:rsidP="00337A22">
            <w:pPr>
              <w:jc w:val="right"/>
              <w:rPr>
                <w:rFonts w:ascii="Arial Narrow" w:hAnsi="Arial Narrow"/>
              </w:rPr>
            </w:pPr>
            <w:r>
              <w:rPr>
                <w:rFonts w:ascii="Arial Narrow" w:hAnsi="Arial Narrow"/>
              </w:rPr>
              <w:t>44</w:t>
            </w:r>
          </w:p>
        </w:tc>
      </w:tr>
      <w:tr w:rsidR="00F20092" w:rsidTr="0032513B">
        <w:tc>
          <w:tcPr>
            <w:tcW w:w="820" w:type="dxa"/>
          </w:tcPr>
          <w:p w:rsidR="00F20092" w:rsidRDefault="00F20092" w:rsidP="0032513B">
            <w:pPr>
              <w:rPr>
                <w:rFonts w:ascii="Arial Narrow" w:hAnsi="Arial Narrow"/>
              </w:rPr>
            </w:pPr>
            <w:r>
              <w:rPr>
                <w:rFonts w:ascii="Arial Narrow" w:hAnsi="Arial Narrow"/>
              </w:rPr>
              <w:t>4.6</w:t>
            </w:r>
          </w:p>
        </w:tc>
        <w:tc>
          <w:tcPr>
            <w:tcW w:w="9147" w:type="dxa"/>
          </w:tcPr>
          <w:p w:rsidR="00F20092" w:rsidRDefault="00F20092" w:rsidP="0032513B">
            <w:pPr>
              <w:rPr>
                <w:rFonts w:ascii="Arial Narrow" w:hAnsi="Arial Narrow"/>
              </w:rPr>
            </w:pPr>
            <w:r>
              <w:rPr>
                <w:rFonts w:ascii="Arial Narrow" w:hAnsi="Arial Narrow"/>
              </w:rPr>
              <w:t>Peisajul</w:t>
            </w:r>
          </w:p>
        </w:tc>
        <w:tc>
          <w:tcPr>
            <w:tcW w:w="545" w:type="dxa"/>
          </w:tcPr>
          <w:p w:rsidR="00F20092" w:rsidRDefault="00337A22" w:rsidP="00337A22">
            <w:pPr>
              <w:jc w:val="right"/>
              <w:rPr>
                <w:rFonts w:ascii="Arial Narrow" w:hAnsi="Arial Narrow"/>
              </w:rPr>
            </w:pPr>
            <w:r>
              <w:rPr>
                <w:rFonts w:ascii="Arial Narrow" w:hAnsi="Arial Narrow"/>
              </w:rPr>
              <w:t>46</w:t>
            </w:r>
          </w:p>
        </w:tc>
      </w:tr>
      <w:tr w:rsidR="00F20092" w:rsidTr="0032513B">
        <w:tc>
          <w:tcPr>
            <w:tcW w:w="820" w:type="dxa"/>
          </w:tcPr>
          <w:p w:rsidR="00F20092" w:rsidRDefault="00F20092" w:rsidP="0032513B">
            <w:pPr>
              <w:rPr>
                <w:rFonts w:ascii="Arial Narrow" w:hAnsi="Arial Narrow"/>
              </w:rPr>
            </w:pPr>
            <w:r>
              <w:rPr>
                <w:rFonts w:ascii="Arial Narrow" w:hAnsi="Arial Narrow"/>
              </w:rPr>
              <w:t>4.7</w:t>
            </w:r>
          </w:p>
        </w:tc>
        <w:tc>
          <w:tcPr>
            <w:tcW w:w="9147" w:type="dxa"/>
          </w:tcPr>
          <w:p w:rsidR="00F20092" w:rsidRDefault="00F20092" w:rsidP="0032513B">
            <w:pPr>
              <w:rPr>
                <w:rFonts w:ascii="Arial Narrow" w:hAnsi="Arial Narrow"/>
              </w:rPr>
            </w:pPr>
            <w:r>
              <w:rPr>
                <w:rFonts w:ascii="Arial Narrow" w:hAnsi="Arial Narrow"/>
              </w:rPr>
              <w:t>Mediul social şi economic</w:t>
            </w:r>
          </w:p>
        </w:tc>
        <w:tc>
          <w:tcPr>
            <w:tcW w:w="545" w:type="dxa"/>
          </w:tcPr>
          <w:p w:rsidR="00F20092" w:rsidRDefault="00337A22" w:rsidP="00337A22">
            <w:pPr>
              <w:jc w:val="right"/>
              <w:rPr>
                <w:rFonts w:ascii="Arial Narrow" w:hAnsi="Arial Narrow"/>
              </w:rPr>
            </w:pPr>
            <w:r>
              <w:rPr>
                <w:rFonts w:ascii="Arial Narrow" w:hAnsi="Arial Narrow"/>
              </w:rPr>
              <w:t>47</w:t>
            </w:r>
          </w:p>
        </w:tc>
      </w:tr>
      <w:tr w:rsidR="00F20092" w:rsidTr="0032513B">
        <w:tc>
          <w:tcPr>
            <w:tcW w:w="820" w:type="dxa"/>
          </w:tcPr>
          <w:p w:rsidR="00F20092" w:rsidRDefault="00F20092" w:rsidP="0032513B">
            <w:pPr>
              <w:rPr>
                <w:rFonts w:ascii="Arial Narrow" w:hAnsi="Arial Narrow"/>
              </w:rPr>
            </w:pPr>
            <w:r>
              <w:rPr>
                <w:rFonts w:ascii="Arial Narrow" w:hAnsi="Arial Narrow"/>
              </w:rPr>
              <w:t>4.8</w:t>
            </w:r>
          </w:p>
        </w:tc>
        <w:tc>
          <w:tcPr>
            <w:tcW w:w="9147" w:type="dxa"/>
          </w:tcPr>
          <w:p w:rsidR="00F20092" w:rsidRDefault="00F20092" w:rsidP="0032513B">
            <w:pPr>
              <w:rPr>
                <w:rFonts w:ascii="Arial Narrow" w:hAnsi="Arial Narrow"/>
              </w:rPr>
            </w:pPr>
            <w:r>
              <w:rPr>
                <w:rFonts w:ascii="Arial Narrow" w:hAnsi="Arial Narrow"/>
              </w:rPr>
              <w:t>Condiţii culturale şi etnice</w:t>
            </w:r>
          </w:p>
        </w:tc>
        <w:tc>
          <w:tcPr>
            <w:tcW w:w="545" w:type="dxa"/>
          </w:tcPr>
          <w:p w:rsidR="00F20092" w:rsidRDefault="00337A22" w:rsidP="0032513B">
            <w:pPr>
              <w:jc w:val="right"/>
              <w:rPr>
                <w:rFonts w:ascii="Arial Narrow" w:hAnsi="Arial Narrow"/>
              </w:rPr>
            </w:pPr>
            <w:r>
              <w:rPr>
                <w:rFonts w:ascii="Arial Narrow" w:hAnsi="Arial Narrow"/>
              </w:rPr>
              <w:t>49</w:t>
            </w:r>
          </w:p>
        </w:tc>
      </w:tr>
      <w:tr w:rsidR="00F20092" w:rsidTr="0032513B">
        <w:tc>
          <w:tcPr>
            <w:tcW w:w="820" w:type="dxa"/>
          </w:tcPr>
          <w:p w:rsidR="00F20092" w:rsidRDefault="00F20092" w:rsidP="0032513B">
            <w:pPr>
              <w:rPr>
                <w:rFonts w:ascii="Arial Narrow" w:hAnsi="Arial Narrow"/>
              </w:rPr>
            </w:pPr>
            <w:r>
              <w:rPr>
                <w:rFonts w:ascii="Arial Narrow" w:hAnsi="Arial Narrow"/>
              </w:rPr>
              <w:t>5.</w:t>
            </w:r>
          </w:p>
        </w:tc>
        <w:tc>
          <w:tcPr>
            <w:tcW w:w="9147" w:type="dxa"/>
          </w:tcPr>
          <w:p w:rsidR="00F20092" w:rsidRDefault="00F20092" w:rsidP="0032513B">
            <w:pPr>
              <w:rPr>
                <w:rFonts w:ascii="Arial Narrow" w:hAnsi="Arial Narrow"/>
              </w:rPr>
            </w:pPr>
            <w:r>
              <w:rPr>
                <w:rFonts w:ascii="Arial Narrow" w:hAnsi="Arial Narrow"/>
              </w:rPr>
              <w:t>ANALIZA ALTERNATIVELOR</w:t>
            </w:r>
          </w:p>
        </w:tc>
        <w:tc>
          <w:tcPr>
            <w:tcW w:w="545" w:type="dxa"/>
          </w:tcPr>
          <w:p w:rsidR="00F20092" w:rsidRDefault="00337A22" w:rsidP="0032513B">
            <w:pPr>
              <w:jc w:val="right"/>
              <w:rPr>
                <w:rFonts w:ascii="Arial Narrow" w:hAnsi="Arial Narrow"/>
              </w:rPr>
            </w:pPr>
            <w:r>
              <w:rPr>
                <w:rFonts w:ascii="Arial Narrow" w:hAnsi="Arial Narrow"/>
              </w:rPr>
              <w:t>49</w:t>
            </w:r>
          </w:p>
        </w:tc>
      </w:tr>
      <w:tr w:rsidR="00F20092" w:rsidTr="0032513B">
        <w:tc>
          <w:tcPr>
            <w:tcW w:w="820" w:type="dxa"/>
          </w:tcPr>
          <w:p w:rsidR="00F20092" w:rsidRDefault="00F20092" w:rsidP="0032513B">
            <w:pPr>
              <w:rPr>
                <w:rFonts w:ascii="Arial Narrow" w:hAnsi="Arial Narrow"/>
              </w:rPr>
            </w:pPr>
            <w:r>
              <w:rPr>
                <w:rFonts w:ascii="Arial Narrow" w:hAnsi="Arial Narrow"/>
              </w:rPr>
              <w:t>6.</w:t>
            </w:r>
          </w:p>
        </w:tc>
        <w:tc>
          <w:tcPr>
            <w:tcW w:w="9147" w:type="dxa"/>
          </w:tcPr>
          <w:p w:rsidR="00F20092" w:rsidRDefault="00F20092" w:rsidP="0032513B">
            <w:pPr>
              <w:rPr>
                <w:rFonts w:ascii="Arial Narrow" w:hAnsi="Arial Narrow"/>
              </w:rPr>
            </w:pPr>
            <w:r>
              <w:rPr>
                <w:rFonts w:ascii="Arial Narrow" w:hAnsi="Arial Narrow"/>
              </w:rPr>
              <w:t>MONITORIZAREA</w:t>
            </w:r>
          </w:p>
        </w:tc>
        <w:tc>
          <w:tcPr>
            <w:tcW w:w="545" w:type="dxa"/>
          </w:tcPr>
          <w:p w:rsidR="00F20092" w:rsidRDefault="00337A22" w:rsidP="0032513B">
            <w:pPr>
              <w:jc w:val="right"/>
              <w:rPr>
                <w:rFonts w:ascii="Arial Narrow" w:hAnsi="Arial Narrow"/>
              </w:rPr>
            </w:pPr>
            <w:r>
              <w:rPr>
                <w:rFonts w:ascii="Arial Narrow" w:hAnsi="Arial Narrow"/>
              </w:rPr>
              <w:t>50</w:t>
            </w:r>
          </w:p>
        </w:tc>
      </w:tr>
      <w:tr w:rsidR="00F20092" w:rsidTr="0032513B">
        <w:tc>
          <w:tcPr>
            <w:tcW w:w="820" w:type="dxa"/>
          </w:tcPr>
          <w:p w:rsidR="00F20092" w:rsidRDefault="00F20092" w:rsidP="0032513B">
            <w:pPr>
              <w:rPr>
                <w:rFonts w:ascii="Arial Narrow" w:hAnsi="Arial Narrow"/>
              </w:rPr>
            </w:pPr>
            <w:r>
              <w:rPr>
                <w:rFonts w:ascii="Arial Narrow" w:hAnsi="Arial Narrow"/>
              </w:rPr>
              <w:t>7.</w:t>
            </w:r>
          </w:p>
        </w:tc>
        <w:tc>
          <w:tcPr>
            <w:tcW w:w="9147" w:type="dxa"/>
          </w:tcPr>
          <w:p w:rsidR="00F20092" w:rsidRDefault="00F20092" w:rsidP="0032513B">
            <w:pPr>
              <w:rPr>
                <w:rFonts w:ascii="Arial Narrow" w:hAnsi="Arial Narrow"/>
              </w:rPr>
            </w:pPr>
            <w:r>
              <w:rPr>
                <w:rFonts w:ascii="Arial Narrow" w:hAnsi="Arial Narrow"/>
              </w:rPr>
              <w:t>SITUAŢII DE RISC</w:t>
            </w:r>
          </w:p>
        </w:tc>
        <w:tc>
          <w:tcPr>
            <w:tcW w:w="545" w:type="dxa"/>
          </w:tcPr>
          <w:p w:rsidR="00F20092" w:rsidRDefault="00337A22" w:rsidP="0032513B">
            <w:pPr>
              <w:jc w:val="right"/>
              <w:rPr>
                <w:rFonts w:ascii="Arial Narrow" w:hAnsi="Arial Narrow"/>
              </w:rPr>
            </w:pPr>
            <w:r>
              <w:rPr>
                <w:rFonts w:ascii="Arial Narrow" w:hAnsi="Arial Narrow"/>
              </w:rPr>
              <w:t>51</w:t>
            </w:r>
          </w:p>
        </w:tc>
      </w:tr>
      <w:tr w:rsidR="00F20092" w:rsidTr="0032513B">
        <w:tc>
          <w:tcPr>
            <w:tcW w:w="820" w:type="dxa"/>
          </w:tcPr>
          <w:p w:rsidR="00F20092" w:rsidRDefault="00F20092" w:rsidP="0032513B">
            <w:pPr>
              <w:rPr>
                <w:rFonts w:ascii="Arial Narrow" w:hAnsi="Arial Narrow"/>
              </w:rPr>
            </w:pPr>
            <w:r>
              <w:rPr>
                <w:rFonts w:ascii="Arial Narrow" w:hAnsi="Arial Narrow"/>
              </w:rPr>
              <w:t>8.</w:t>
            </w:r>
          </w:p>
        </w:tc>
        <w:tc>
          <w:tcPr>
            <w:tcW w:w="9147" w:type="dxa"/>
          </w:tcPr>
          <w:p w:rsidR="00F20092" w:rsidRDefault="00F20092" w:rsidP="0032513B">
            <w:pPr>
              <w:rPr>
                <w:rFonts w:ascii="Arial Narrow" w:hAnsi="Arial Narrow"/>
              </w:rPr>
            </w:pPr>
            <w:r>
              <w:rPr>
                <w:rFonts w:ascii="Arial Narrow" w:hAnsi="Arial Narrow"/>
              </w:rPr>
              <w:t>DESCRIEREA DIFICULTÂŢILOR</w:t>
            </w:r>
          </w:p>
        </w:tc>
        <w:tc>
          <w:tcPr>
            <w:tcW w:w="545" w:type="dxa"/>
          </w:tcPr>
          <w:p w:rsidR="00F20092" w:rsidRDefault="00337A22" w:rsidP="0032513B">
            <w:pPr>
              <w:jc w:val="right"/>
              <w:rPr>
                <w:rFonts w:ascii="Arial Narrow" w:hAnsi="Arial Narrow"/>
              </w:rPr>
            </w:pPr>
            <w:r>
              <w:rPr>
                <w:rFonts w:ascii="Arial Narrow" w:hAnsi="Arial Narrow"/>
              </w:rPr>
              <w:t>54</w:t>
            </w:r>
          </w:p>
        </w:tc>
      </w:tr>
      <w:tr w:rsidR="00F20092" w:rsidTr="0032513B">
        <w:tc>
          <w:tcPr>
            <w:tcW w:w="820" w:type="dxa"/>
          </w:tcPr>
          <w:p w:rsidR="00F20092" w:rsidRDefault="00F20092" w:rsidP="0032513B">
            <w:pPr>
              <w:rPr>
                <w:rFonts w:ascii="Arial Narrow" w:hAnsi="Arial Narrow"/>
              </w:rPr>
            </w:pPr>
            <w:r>
              <w:rPr>
                <w:rFonts w:ascii="Arial Narrow" w:hAnsi="Arial Narrow"/>
              </w:rPr>
              <w:t>9.</w:t>
            </w:r>
          </w:p>
        </w:tc>
        <w:tc>
          <w:tcPr>
            <w:tcW w:w="9147" w:type="dxa"/>
          </w:tcPr>
          <w:p w:rsidR="00F20092" w:rsidRDefault="00F20092" w:rsidP="0032513B">
            <w:pPr>
              <w:rPr>
                <w:rFonts w:ascii="Arial Narrow" w:hAnsi="Arial Narrow"/>
              </w:rPr>
            </w:pPr>
            <w:r>
              <w:rPr>
                <w:rFonts w:ascii="Arial Narrow" w:hAnsi="Arial Narrow"/>
              </w:rPr>
              <w:t>REZUMAT FÃRÃ CARACTER TEHNIC</w:t>
            </w:r>
          </w:p>
        </w:tc>
        <w:tc>
          <w:tcPr>
            <w:tcW w:w="545" w:type="dxa"/>
          </w:tcPr>
          <w:p w:rsidR="00F20092" w:rsidRDefault="00337A22" w:rsidP="0032513B">
            <w:pPr>
              <w:jc w:val="right"/>
              <w:rPr>
                <w:rFonts w:ascii="Arial Narrow" w:hAnsi="Arial Narrow"/>
              </w:rPr>
            </w:pPr>
            <w:r>
              <w:rPr>
                <w:rFonts w:ascii="Arial Narrow" w:hAnsi="Arial Narrow"/>
              </w:rPr>
              <w:t>54</w:t>
            </w:r>
          </w:p>
        </w:tc>
      </w:tr>
      <w:tr w:rsidR="00F20092" w:rsidTr="0032513B">
        <w:tc>
          <w:tcPr>
            <w:tcW w:w="820" w:type="dxa"/>
          </w:tcPr>
          <w:p w:rsidR="00F20092" w:rsidRDefault="00F20092" w:rsidP="0032513B">
            <w:pPr>
              <w:rPr>
                <w:rFonts w:ascii="Arial Narrow" w:hAnsi="Arial Narrow"/>
              </w:rPr>
            </w:pPr>
          </w:p>
        </w:tc>
        <w:tc>
          <w:tcPr>
            <w:tcW w:w="9147" w:type="dxa"/>
          </w:tcPr>
          <w:p w:rsidR="00F20092" w:rsidRDefault="00F20092" w:rsidP="0032513B">
            <w:pPr>
              <w:rPr>
                <w:rFonts w:ascii="Arial Narrow" w:hAnsi="Arial Narrow"/>
              </w:rPr>
            </w:pPr>
            <w:r>
              <w:rPr>
                <w:rFonts w:ascii="Arial Narrow" w:hAnsi="Arial Narrow"/>
              </w:rPr>
              <w:t>ANEXE</w:t>
            </w:r>
          </w:p>
        </w:tc>
        <w:tc>
          <w:tcPr>
            <w:tcW w:w="545" w:type="dxa"/>
          </w:tcPr>
          <w:p w:rsidR="00F20092" w:rsidRDefault="00F20092" w:rsidP="0032513B">
            <w:pPr>
              <w:jc w:val="right"/>
              <w:rPr>
                <w:rFonts w:ascii="Arial Narrow" w:hAnsi="Arial Narrow"/>
              </w:rPr>
            </w:pPr>
          </w:p>
        </w:tc>
      </w:tr>
    </w:tbl>
    <w:p w:rsidR="00F20092" w:rsidRDefault="00F20092" w:rsidP="00F20092">
      <w:pPr>
        <w:ind w:right="-614" w:firstLine="720"/>
        <w:rPr>
          <w:rFonts w:ascii="Arial" w:hAnsi="Arial"/>
          <w:b/>
          <w:sz w:val="32"/>
        </w:rPr>
      </w:pPr>
      <w:r>
        <w:br w:type="page"/>
      </w:r>
    </w:p>
    <w:p w:rsidR="00F20092" w:rsidRDefault="00F20092" w:rsidP="00F20092">
      <w:pPr>
        <w:ind w:right="-65" w:firstLine="720"/>
        <w:rPr>
          <w:rFonts w:ascii="Arial Narrow" w:hAnsi="Arial Narrow"/>
          <w:b/>
          <w:sz w:val="36"/>
        </w:rPr>
      </w:pPr>
    </w:p>
    <w:p w:rsidR="00F20092" w:rsidRDefault="00F20092" w:rsidP="00F20092">
      <w:pPr>
        <w:ind w:right="-65" w:firstLine="720"/>
        <w:rPr>
          <w:rFonts w:ascii="Arial Narrow" w:hAnsi="Arial Narrow"/>
          <w:b/>
          <w:sz w:val="36"/>
        </w:rPr>
      </w:pPr>
      <w:r>
        <w:rPr>
          <w:rFonts w:ascii="Arial Narrow" w:hAnsi="Arial Narrow"/>
          <w:b/>
          <w:sz w:val="36"/>
        </w:rPr>
        <w:t>INTRODUCERE</w:t>
      </w:r>
    </w:p>
    <w:p w:rsidR="00F20092" w:rsidRDefault="00F20092" w:rsidP="00F20092">
      <w:pPr>
        <w:ind w:right="-65"/>
        <w:jc w:val="center"/>
        <w:rPr>
          <w:rFonts w:ascii="Arial" w:hAnsi="Arial"/>
        </w:rPr>
      </w:pPr>
    </w:p>
    <w:p w:rsidR="00F20092" w:rsidRDefault="00F20092" w:rsidP="00F20092">
      <w:pPr>
        <w:ind w:right="-65"/>
        <w:jc w:val="center"/>
        <w:rPr>
          <w:rFonts w:ascii="Arial" w:hAnsi="Arial"/>
        </w:rPr>
      </w:pPr>
    </w:p>
    <w:p w:rsidR="00F20092" w:rsidRDefault="00F20092" w:rsidP="00F20092">
      <w:pPr>
        <w:ind w:right="-65"/>
        <w:jc w:val="center"/>
        <w:rPr>
          <w:rFonts w:ascii="Arial" w:hAnsi="Arial"/>
        </w:rPr>
      </w:pPr>
    </w:p>
    <w:p w:rsidR="00F20092" w:rsidRDefault="00F20092" w:rsidP="00F20092">
      <w:pPr>
        <w:autoSpaceDE w:val="0"/>
        <w:autoSpaceDN w:val="0"/>
        <w:adjustRightInd w:val="0"/>
        <w:ind w:firstLine="708"/>
        <w:jc w:val="both"/>
        <w:rPr>
          <w:rFonts w:ascii="Arial" w:hAnsi="Arial" w:cs="Arial"/>
          <w:sz w:val="28"/>
          <w:szCs w:val="28"/>
        </w:rPr>
      </w:pPr>
      <w:r w:rsidRPr="00AD624F">
        <w:rPr>
          <w:rFonts w:ascii="Arial" w:hAnsi="Arial" w:cs="Arial"/>
          <w:sz w:val="28"/>
          <w:szCs w:val="28"/>
        </w:rPr>
        <w:t xml:space="preserve">Raportul privind impactul asupra mediului solicitat de APM Bacau a fost realizat </w:t>
      </w:r>
      <w:r>
        <w:rPr>
          <w:rFonts w:ascii="Arial" w:hAnsi="Arial" w:cs="Arial"/>
          <w:sz w:val="28"/>
          <w:szCs w:val="28"/>
        </w:rPr>
        <w:t>la cererea</w:t>
      </w:r>
      <w:r w:rsidRPr="00AD624F">
        <w:rPr>
          <w:rFonts w:ascii="Arial" w:hAnsi="Arial" w:cs="Arial"/>
          <w:sz w:val="28"/>
          <w:szCs w:val="28"/>
        </w:rPr>
        <w:t xml:space="preserve"> beneficiarul</w:t>
      </w:r>
      <w:r>
        <w:rPr>
          <w:rFonts w:ascii="Arial" w:hAnsi="Arial" w:cs="Arial"/>
          <w:sz w:val="28"/>
          <w:szCs w:val="28"/>
        </w:rPr>
        <w:t>ui</w:t>
      </w:r>
      <w:r w:rsidRPr="00AD624F">
        <w:rPr>
          <w:rFonts w:ascii="Arial" w:hAnsi="Arial" w:cs="Arial"/>
          <w:sz w:val="28"/>
          <w:szCs w:val="28"/>
        </w:rPr>
        <w:t xml:space="preserve"> </w:t>
      </w:r>
      <w:r w:rsidRPr="005E4B9B">
        <w:rPr>
          <w:rFonts w:ascii="Arial Narrow" w:hAnsi="Arial Narrow" w:cs="Arial"/>
          <w:sz w:val="28"/>
          <w:szCs w:val="28"/>
        </w:rPr>
        <w:t xml:space="preserve">S.C. </w:t>
      </w:r>
      <w:r>
        <w:rPr>
          <w:rFonts w:ascii="Arial Narrow" w:hAnsi="Arial Narrow" w:cs="Arial"/>
          <w:sz w:val="28"/>
          <w:szCs w:val="28"/>
        </w:rPr>
        <w:t>EUROMADEX</w:t>
      </w:r>
      <w:r w:rsidRPr="005E4B9B">
        <w:rPr>
          <w:rFonts w:ascii="Arial Narrow" w:hAnsi="Arial Narrow" w:cs="Arial"/>
          <w:sz w:val="28"/>
          <w:szCs w:val="28"/>
        </w:rPr>
        <w:t xml:space="preserve"> S.R.L.</w:t>
      </w:r>
      <w:r w:rsidRPr="00AD624F">
        <w:rPr>
          <w:rFonts w:ascii="Arial" w:hAnsi="Arial" w:cs="Arial"/>
          <w:sz w:val="28"/>
          <w:szCs w:val="28"/>
        </w:rPr>
        <w:t xml:space="preserve"> pentru proiectul de investiţie </w:t>
      </w:r>
      <w:r w:rsidRPr="009E49C2">
        <w:rPr>
          <w:rFonts w:ascii="Arial Narrow" w:hAnsi="Arial Narrow"/>
          <w:caps/>
          <w:sz w:val="18"/>
          <w:szCs w:val="18"/>
          <w:lang w:val="ro-RO"/>
        </w:rPr>
        <w:t xml:space="preserve"> </w:t>
      </w:r>
      <w:r w:rsidRPr="00F20092">
        <w:rPr>
          <w:rFonts w:ascii="Arial" w:hAnsi="Arial" w:cs="Arial"/>
          <w:sz w:val="28"/>
          <w:szCs w:val="28"/>
          <w:lang w:val="ro-RO"/>
        </w:rPr>
        <w:t>“</w:t>
      </w:r>
      <w:r w:rsidR="00A12D4F">
        <w:rPr>
          <w:rFonts w:ascii="Arial" w:hAnsi="Arial" w:cs="Arial"/>
          <w:sz w:val="28"/>
          <w:szCs w:val="28"/>
          <w:lang w:val="ro-RO"/>
        </w:rPr>
        <w:t>C</w:t>
      </w:r>
      <w:r w:rsidRPr="00F20092">
        <w:rPr>
          <w:rFonts w:ascii="Arial" w:hAnsi="Arial" w:cs="Arial"/>
          <w:sz w:val="28"/>
          <w:szCs w:val="28"/>
          <w:lang w:val="ro-RO"/>
        </w:rPr>
        <w:t xml:space="preserve">onstruire unitate de productie ambarcatiuni si asigurarea utilitatilor necesare”  </w:t>
      </w:r>
      <w:r w:rsidRPr="00AD624F">
        <w:rPr>
          <w:rFonts w:ascii="Arial" w:hAnsi="Arial" w:cs="Arial"/>
          <w:sz w:val="28"/>
          <w:szCs w:val="28"/>
        </w:rPr>
        <w:t xml:space="preserve">propus a se realiza în satul </w:t>
      </w:r>
      <w:r>
        <w:rPr>
          <w:rFonts w:ascii="Arial" w:hAnsi="Arial" w:cs="Arial"/>
          <w:sz w:val="28"/>
          <w:szCs w:val="28"/>
        </w:rPr>
        <w:t xml:space="preserve">Hemeius, </w:t>
      </w:r>
      <w:r w:rsidRPr="00AD624F">
        <w:rPr>
          <w:rFonts w:ascii="Arial" w:hAnsi="Arial" w:cs="Arial"/>
          <w:sz w:val="28"/>
          <w:szCs w:val="28"/>
        </w:rPr>
        <w:t xml:space="preserve"> comuna </w:t>
      </w:r>
      <w:r>
        <w:rPr>
          <w:rFonts w:ascii="Arial" w:hAnsi="Arial" w:cs="Arial"/>
          <w:sz w:val="28"/>
          <w:szCs w:val="28"/>
        </w:rPr>
        <w:t>Hemeius</w:t>
      </w:r>
      <w:r w:rsidRPr="00AD624F">
        <w:rPr>
          <w:rFonts w:ascii="Arial" w:hAnsi="Arial" w:cs="Arial"/>
          <w:sz w:val="28"/>
          <w:szCs w:val="28"/>
        </w:rPr>
        <w:t>, judeţul Bacau</w:t>
      </w:r>
      <w:r>
        <w:rPr>
          <w:rFonts w:ascii="Arial" w:hAnsi="Arial" w:cs="Arial"/>
          <w:sz w:val="28"/>
          <w:szCs w:val="28"/>
        </w:rPr>
        <w:t xml:space="preserve">. </w:t>
      </w:r>
      <w:r w:rsidRPr="00AD624F">
        <w:rPr>
          <w:rFonts w:ascii="Arial" w:hAnsi="Arial" w:cs="Arial"/>
          <w:sz w:val="28"/>
          <w:szCs w:val="28"/>
        </w:rPr>
        <w:t xml:space="preserve"> Raportul face parte din documentaţia procedurii de obţinere a</w:t>
      </w:r>
      <w:r>
        <w:rPr>
          <w:rFonts w:ascii="Arial" w:hAnsi="Arial" w:cs="Arial"/>
          <w:sz w:val="28"/>
          <w:szCs w:val="28"/>
        </w:rPr>
        <w:t xml:space="preserve"> </w:t>
      </w:r>
      <w:r w:rsidRPr="00AD624F">
        <w:rPr>
          <w:rFonts w:ascii="Arial" w:hAnsi="Arial" w:cs="Arial"/>
          <w:sz w:val="28"/>
          <w:szCs w:val="28"/>
        </w:rPr>
        <w:t xml:space="preserve">acordului de mediu şi a fost solicitat de APM </w:t>
      </w:r>
      <w:r>
        <w:rPr>
          <w:rFonts w:ascii="Arial" w:hAnsi="Arial" w:cs="Arial"/>
          <w:sz w:val="28"/>
          <w:szCs w:val="28"/>
        </w:rPr>
        <w:t xml:space="preserve">Bacau </w:t>
      </w:r>
      <w:r w:rsidRPr="00AD624F">
        <w:rPr>
          <w:rFonts w:ascii="Arial" w:hAnsi="Arial" w:cs="Arial"/>
          <w:sz w:val="28"/>
          <w:szCs w:val="28"/>
        </w:rPr>
        <w:t>în conformitate cu Ordinul MAPM nr. 860/2002</w:t>
      </w:r>
      <w:r>
        <w:rPr>
          <w:rFonts w:ascii="Arial" w:hAnsi="Arial" w:cs="Arial"/>
          <w:sz w:val="28"/>
          <w:szCs w:val="28"/>
        </w:rPr>
        <w:t xml:space="preserve"> </w:t>
      </w:r>
      <w:r w:rsidRPr="00AD624F">
        <w:rPr>
          <w:rFonts w:ascii="Arial" w:hAnsi="Arial" w:cs="Arial"/>
          <w:sz w:val="28"/>
          <w:szCs w:val="28"/>
        </w:rPr>
        <w:t xml:space="preserve">pentru aprobarea procedurii de evaluare a impactului asupra mediului şi de emitere a acordului de mediu, cu modificările şi completările ulterioare. </w:t>
      </w:r>
    </w:p>
    <w:p w:rsidR="00F20092" w:rsidRPr="00AD624F" w:rsidRDefault="00F20092" w:rsidP="00F20092">
      <w:pPr>
        <w:autoSpaceDE w:val="0"/>
        <w:autoSpaceDN w:val="0"/>
        <w:adjustRightInd w:val="0"/>
        <w:jc w:val="both"/>
        <w:rPr>
          <w:rFonts w:ascii="Arial" w:hAnsi="Arial" w:cs="Arial"/>
          <w:sz w:val="28"/>
          <w:szCs w:val="28"/>
        </w:rPr>
      </w:pPr>
      <w:r>
        <w:rPr>
          <w:rFonts w:ascii="Arial" w:hAnsi="Arial" w:cs="Arial"/>
          <w:sz w:val="28"/>
          <w:szCs w:val="28"/>
        </w:rPr>
        <w:tab/>
      </w:r>
      <w:r w:rsidRPr="00AD624F">
        <w:rPr>
          <w:rFonts w:ascii="Arial" w:hAnsi="Arial" w:cs="Arial"/>
          <w:sz w:val="28"/>
          <w:szCs w:val="28"/>
        </w:rPr>
        <w:t>Structura Raportului la Studiul de evaluare a impactului urmăreşte recomandările din Ordinul MAPM nr. 863/2002 privind aprobarea Ghidurilor</w:t>
      </w:r>
      <w:r>
        <w:rPr>
          <w:rFonts w:ascii="Arial" w:hAnsi="Arial" w:cs="Arial"/>
          <w:sz w:val="28"/>
          <w:szCs w:val="28"/>
        </w:rPr>
        <w:t xml:space="preserve"> </w:t>
      </w:r>
      <w:r w:rsidRPr="00AD624F">
        <w:rPr>
          <w:rFonts w:ascii="Arial" w:hAnsi="Arial" w:cs="Arial"/>
          <w:sz w:val="28"/>
          <w:szCs w:val="28"/>
        </w:rPr>
        <w:t>metodologice aplicabile etapelor procedurii cadru de evaluare a impactului asupra mediului.</w:t>
      </w:r>
    </w:p>
    <w:p w:rsidR="00F20092" w:rsidRDefault="00F20092" w:rsidP="00F20092">
      <w:pPr>
        <w:autoSpaceDE w:val="0"/>
        <w:autoSpaceDN w:val="0"/>
        <w:adjustRightInd w:val="0"/>
        <w:ind w:firstLine="708"/>
        <w:jc w:val="both"/>
        <w:rPr>
          <w:rFonts w:ascii="Arial" w:hAnsi="Arial"/>
          <w:sz w:val="28"/>
        </w:rPr>
      </w:pPr>
      <w:r w:rsidRPr="00AD624F">
        <w:rPr>
          <w:rFonts w:ascii="Arial" w:hAnsi="Arial" w:cs="Arial"/>
          <w:sz w:val="28"/>
          <w:szCs w:val="28"/>
        </w:rPr>
        <w:t xml:space="preserve">Obiectivul acestui studiu este prezentarea activităţii </w:t>
      </w:r>
      <w:r>
        <w:rPr>
          <w:rFonts w:ascii="Arial" w:hAnsi="Arial" w:cs="Arial"/>
          <w:sz w:val="28"/>
          <w:szCs w:val="28"/>
        </w:rPr>
        <w:t>ce</w:t>
      </w:r>
      <w:r w:rsidRPr="00AD624F">
        <w:rPr>
          <w:rFonts w:ascii="Arial" w:hAnsi="Arial" w:cs="Arial"/>
          <w:sz w:val="28"/>
          <w:szCs w:val="28"/>
        </w:rPr>
        <w:t xml:space="preserve"> se va desfăşura pe amplasamentul </w:t>
      </w:r>
      <w:r>
        <w:rPr>
          <w:rFonts w:ascii="Arial" w:hAnsi="Arial" w:cs="Arial"/>
          <w:sz w:val="28"/>
          <w:szCs w:val="28"/>
        </w:rPr>
        <w:t xml:space="preserve">punctului de lucru </w:t>
      </w:r>
      <w:r w:rsidRPr="00AD624F">
        <w:rPr>
          <w:rFonts w:ascii="Arial" w:hAnsi="Arial" w:cs="Arial"/>
          <w:sz w:val="28"/>
          <w:szCs w:val="28"/>
        </w:rPr>
        <w:t xml:space="preserve">din satul </w:t>
      </w:r>
      <w:r>
        <w:rPr>
          <w:rFonts w:ascii="Arial" w:hAnsi="Arial" w:cs="Arial"/>
          <w:sz w:val="28"/>
          <w:szCs w:val="28"/>
        </w:rPr>
        <w:t xml:space="preserve">Hemeius, </w:t>
      </w:r>
      <w:r w:rsidRPr="00AD624F">
        <w:rPr>
          <w:rFonts w:ascii="Arial" w:hAnsi="Arial" w:cs="Arial"/>
          <w:sz w:val="28"/>
          <w:szCs w:val="28"/>
        </w:rPr>
        <w:t xml:space="preserve"> comuna </w:t>
      </w:r>
      <w:r>
        <w:rPr>
          <w:rFonts w:ascii="Arial" w:hAnsi="Arial" w:cs="Arial"/>
          <w:sz w:val="28"/>
          <w:szCs w:val="28"/>
        </w:rPr>
        <w:t>Hemeius</w:t>
      </w:r>
      <w:r w:rsidRPr="00AD624F">
        <w:rPr>
          <w:rFonts w:ascii="Arial" w:hAnsi="Arial" w:cs="Arial"/>
          <w:sz w:val="28"/>
          <w:szCs w:val="28"/>
        </w:rPr>
        <w:t>, judeţul Bacau şi a impactului acestora asupra factorilor de mediu: emisii în aer, nivelul de zgomot şi modul de dispersie al acestora în mediul înconjurător</w:t>
      </w:r>
      <w:r>
        <w:rPr>
          <w:rFonts w:ascii="Arial" w:hAnsi="Arial" w:cs="Arial"/>
          <w:sz w:val="21"/>
          <w:szCs w:val="21"/>
        </w:rPr>
        <w:t>.</w:t>
      </w:r>
    </w:p>
    <w:p w:rsidR="00F20092" w:rsidRPr="004432C7" w:rsidRDefault="00F20092" w:rsidP="00F20092">
      <w:pPr>
        <w:ind w:right="-65" w:firstLine="708"/>
        <w:jc w:val="both"/>
        <w:rPr>
          <w:rFonts w:ascii="Arial" w:hAnsi="Arial"/>
          <w:sz w:val="28"/>
        </w:rPr>
      </w:pPr>
      <w:r w:rsidRPr="004432C7">
        <w:rPr>
          <w:rFonts w:ascii="Arial" w:hAnsi="Arial"/>
          <w:sz w:val="28"/>
        </w:rPr>
        <w:t>Raportul privind studiul de evaluare a impactului asupra mediului  este elaborat in conformitate cu prevederile  directivelor Uniunii Europene, respectiv Directiva CE 97/11 ce amendeaza Directiva CE 85/337 privind evaluarea efectelor asupra mediului a unor proiecte publice si private, Directiva 79/409/EEC privind conservarea vietii salbatice si directive 92/43/EEC privind conservarea habitatelor naturale, a florei si faunei salbatice (Anexa2) precum si cu prevederile legislatiei romane in vigoare in domeniul protectiei mediului:</w:t>
      </w:r>
    </w:p>
    <w:p w:rsidR="00F20092" w:rsidRPr="004432C7" w:rsidRDefault="00F20092" w:rsidP="00F20092">
      <w:pPr>
        <w:ind w:right="-65"/>
        <w:jc w:val="both"/>
        <w:rPr>
          <w:rFonts w:ascii="Arial" w:hAnsi="Arial"/>
          <w:sz w:val="16"/>
          <w:szCs w:val="16"/>
        </w:rPr>
      </w:pPr>
    </w:p>
    <w:p w:rsidR="00F20092" w:rsidRPr="00B16A50" w:rsidRDefault="00F20092" w:rsidP="009C10C5">
      <w:pPr>
        <w:numPr>
          <w:ilvl w:val="0"/>
          <w:numId w:val="1"/>
        </w:numPr>
        <w:tabs>
          <w:tab w:val="clear" w:pos="921"/>
          <w:tab w:val="num" w:pos="748"/>
          <w:tab w:val="left" w:pos="840"/>
        </w:tabs>
        <w:ind w:left="0" w:right="-65" w:firstLine="374"/>
        <w:jc w:val="both"/>
        <w:rPr>
          <w:rFonts w:ascii="Arial" w:hAnsi="Arial"/>
          <w:color w:val="000000"/>
          <w:sz w:val="28"/>
          <w:szCs w:val="28"/>
          <w:lang w:val="pt-BR"/>
        </w:rPr>
      </w:pPr>
      <w:r w:rsidRPr="00B16A50">
        <w:rPr>
          <w:rFonts w:ascii="Arial" w:hAnsi="Arial"/>
          <w:color w:val="000000"/>
          <w:sz w:val="28"/>
          <w:szCs w:val="28"/>
          <w:lang w:val="pt-BR"/>
        </w:rPr>
        <w:t>Legea nr. 265/2006 pentru aprobarea OUG nr. 195/22.12.2005 privind protectia mediului;</w:t>
      </w:r>
    </w:p>
    <w:p w:rsidR="00F20092" w:rsidRPr="00B16A50" w:rsidRDefault="00F20092" w:rsidP="009C10C5">
      <w:pPr>
        <w:numPr>
          <w:ilvl w:val="0"/>
          <w:numId w:val="1"/>
        </w:numPr>
        <w:tabs>
          <w:tab w:val="clear" w:pos="921"/>
          <w:tab w:val="num" w:pos="748"/>
        </w:tabs>
        <w:ind w:left="0" w:right="-65" w:firstLine="374"/>
        <w:jc w:val="both"/>
        <w:rPr>
          <w:rFonts w:ascii="Arial" w:hAnsi="Arial"/>
          <w:color w:val="000000"/>
          <w:sz w:val="28"/>
          <w:szCs w:val="28"/>
          <w:lang w:val="it-IT"/>
        </w:rPr>
      </w:pPr>
      <w:r w:rsidRPr="00B16A50">
        <w:rPr>
          <w:rFonts w:ascii="Arial" w:hAnsi="Arial"/>
          <w:color w:val="000000"/>
          <w:sz w:val="28"/>
          <w:szCs w:val="28"/>
          <w:lang w:val="it-IT"/>
        </w:rPr>
        <w:t>Legea nr. 645/2002 pentru aprobarea OUG nr. 34/2002 privind prevenirea, reducerea si comtrolul integrat al poluarii;</w:t>
      </w:r>
    </w:p>
    <w:p w:rsidR="00F20092" w:rsidRPr="00B16A50" w:rsidRDefault="00F20092" w:rsidP="009C10C5">
      <w:pPr>
        <w:numPr>
          <w:ilvl w:val="0"/>
          <w:numId w:val="1"/>
        </w:numPr>
        <w:tabs>
          <w:tab w:val="clear" w:pos="921"/>
          <w:tab w:val="num" w:pos="748"/>
        </w:tabs>
        <w:ind w:left="0" w:right="-65" w:firstLine="374"/>
        <w:jc w:val="both"/>
        <w:rPr>
          <w:rFonts w:ascii="Arial" w:hAnsi="Arial"/>
          <w:color w:val="000000"/>
          <w:sz w:val="28"/>
          <w:szCs w:val="28"/>
          <w:lang w:val="pt-BR"/>
        </w:rPr>
      </w:pPr>
      <w:r w:rsidRPr="00B16A50">
        <w:rPr>
          <w:rFonts w:ascii="Arial" w:hAnsi="Arial"/>
          <w:color w:val="000000"/>
          <w:sz w:val="28"/>
          <w:szCs w:val="28"/>
          <w:lang w:val="pt-BR"/>
        </w:rPr>
        <w:t>Ordinul MAPM nr. 860/2002 pentru aprobarea procedurii de evaluare a impactului asupra mediului si de emitere a acordului de mediu;</w:t>
      </w:r>
    </w:p>
    <w:p w:rsidR="00F20092" w:rsidRPr="00F20092" w:rsidRDefault="00F20092" w:rsidP="009C10C5">
      <w:pPr>
        <w:numPr>
          <w:ilvl w:val="0"/>
          <w:numId w:val="1"/>
        </w:numPr>
        <w:tabs>
          <w:tab w:val="clear" w:pos="921"/>
          <w:tab w:val="num" w:pos="748"/>
        </w:tabs>
        <w:ind w:left="0" w:right="-65" w:firstLine="374"/>
        <w:jc w:val="both"/>
        <w:rPr>
          <w:rFonts w:ascii="Arial" w:eastAsia="Arial Unicode MS" w:hAnsi="Arial" w:cs="Arial"/>
          <w:sz w:val="28"/>
          <w:szCs w:val="28"/>
          <w:lang w:val="it-IT"/>
        </w:rPr>
      </w:pPr>
      <w:r w:rsidRPr="00B16A50">
        <w:rPr>
          <w:rFonts w:ascii="Arial" w:hAnsi="Arial"/>
          <w:color w:val="000000"/>
          <w:sz w:val="28"/>
          <w:szCs w:val="28"/>
          <w:lang w:val="it-IT"/>
        </w:rPr>
        <w:t>Ordinul 210/2004 privind modificarea Ordinului nr. 860/2002</w:t>
      </w:r>
    </w:p>
    <w:p w:rsidR="00F20092" w:rsidRPr="00F20092" w:rsidRDefault="00F20092" w:rsidP="009C10C5">
      <w:pPr>
        <w:numPr>
          <w:ilvl w:val="0"/>
          <w:numId w:val="1"/>
        </w:numPr>
        <w:tabs>
          <w:tab w:val="clear" w:pos="921"/>
          <w:tab w:val="num" w:pos="0"/>
        </w:tabs>
        <w:spacing w:before="100" w:beforeAutospacing="1" w:after="100" w:afterAutospacing="1"/>
        <w:ind w:left="0" w:firstLine="360"/>
        <w:jc w:val="both"/>
        <w:rPr>
          <w:rFonts w:ascii="Arial" w:eastAsia="Arial Unicode MS" w:hAnsi="Arial" w:cs="Arial"/>
          <w:sz w:val="28"/>
          <w:szCs w:val="28"/>
          <w:lang w:val="pt-BR"/>
        </w:rPr>
      </w:pPr>
      <w:r w:rsidRPr="00B16A50">
        <w:rPr>
          <w:rFonts w:ascii="Arial" w:hAnsi="Arial" w:cs="Arial"/>
          <w:sz w:val="28"/>
          <w:szCs w:val="28"/>
          <w:lang w:val="pt-BR"/>
        </w:rPr>
        <w:t>Legea</w:t>
      </w:r>
      <w:r w:rsidRPr="00B16A50">
        <w:rPr>
          <w:rFonts w:ascii="Arial" w:hAnsi="Arial" w:cs="Arial"/>
          <w:color w:val="000000"/>
          <w:sz w:val="28"/>
          <w:szCs w:val="28"/>
          <w:lang w:val="pt-BR"/>
        </w:rPr>
        <w:t xml:space="preserve"> nr. 426/2001 pentru aprobarea Ordonantei de Urgenta nr. 78/2000 privind regimul deseurilor;</w:t>
      </w:r>
    </w:p>
    <w:p w:rsidR="00F20092" w:rsidRPr="00B16A50" w:rsidRDefault="00F20092" w:rsidP="009C10C5">
      <w:pPr>
        <w:numPr>
          <w:ilvl w:val="0"/>
          <w:numId w:val="1"/>
        </w:numPr>
        <w:tabs>
          <w:tab w:val="clear" w:pos="921"/>
        </w:tabs>
        <w:spacing w:before="100" w:beforeAutospacing="1" w:after="100" w:afterAutospacing="1"/>
        <w:ind w:left="0" w:firstLine="360"/>
        <w:jc w:val="both"/>
        <w:rPr>
          <w:rFonts w:ascii="Arial" w:eastAsia="Arial Unicode MS" w:hAnsi="Arial" w:cs="Arial"/>
          <w:sz w:val="28"/>
          <w:szCs w:val="28"/>
        </w:rPr>
      </w:pPr>
      <w:r w:rsidRPr="00B16A50">
        <w:rPr>
          <w:rFonts w:ascii="Arial" w:hAnsi="Arial" w:cs="Arial"/>
          <w:color w:val="000000"/>
          <w:sz w:val="28"/>
          <w:szCs w:val="28"/>
          <w:lang w:val="pt-BR"/>
        </w:rPr>
        <w:lastRenderedPageBreak/>
        <w:t xml:space="preserve"> </w:t>
      </w:r>
      <w:r w:rsidRPr="00B16A50">
        <w:rPr>
          <w:rFonts w:ascii="Arial" w:hAnsi="Arial" w:cs="Arial"/>
          <w:color w:val="000000"/>
          <w:sz w:val="28"/>
          <w:szCs w:val="28"/>
        </w:rPr>
        <w:t>OUG nr. 61/06.09.2006   pentru modificarea si completarea UG nr. 78/2000 privind regimul deseurilor;</w:t>
      </w:r>
    </w:p>
    <w:p w:rsidR="00F20092" w:rsidRPr="00B16A50" w:rsidRDefault="00F20092" w:rsidP="009C10C5">
      <w:pPr>
        <w:numPr>
          <w:ilvl w:val="0"/>
          <w:numId w:val="1"/>
        </w:numPr>
        <w:tabs>
          <w:tab w:val="clear" w:pos="921"/>
        </w:tabs>
        <w:spacing w:before="100" w:beforeAutospacing="1" w:after="100" w:afterAutospacing="1"/>
        <w:ind w:left="0" w:firstLine="360"/>
        <w:jc w:val="both"/>
        <w:rPr>
          <w:rFonts w:ascii="Arial" w:eastAsia="Arial Unicode MS" w:hAnsi="Arial" w:cs="Arial"/>
          <w:sz w:val="28"/>
          <w:szCs w:val="28"/>
        </w:rPr>
      </w:pPr>
      <w:r w:rsidRPr="00B16A50">
        <w:rPr>
          <w:rFonts w:ascii="Arial" w:hAnsi="Arial" w:cs="Arial"/>
          <w:color w:val="000000"/>
          <w:sz w:val="28"/>
          <w:szCs w:val="28"/>
        </w:rPr>
        <w:t xml:space="preserve"> H.G. nr. 856/2002 privind evidenta gestiunii deseurilor si aprobarea listei cuprinzand deseurile, inclusiv deseurile periculoase;</w:t>
      </w:r>
    </w:p>
    <w:p w:rsidR="00F20092" w:rsidRPr="00B16A50" w:rsidRDefault="00F20092" w:rsidP="009C10C5">
      <w:pPr>
        <w:numPr>
          <w:ilvl w:val="0"/>
          <w:numId w:val="1"/>
        </w:numPr>
        <w:tabs>
          <w:tab w:val="clear" w:pos="921"/>
          <w:tab w:val="num" w:pos="748"/>
        </w:tabs>
        <w:spacing w:line="360" w:lineRule="auto"/>
        <w:ind w:left="0" w:right="-65" w:firstLine="374"/>
        <w:jc w:val="both"/>
        <w:rPr>
          <w:rFonts w:ascii="Arial" w:hAnsi="Arial"/>
          <w:color w:val="000000"/>
          <w:sz w:val="28"/>
          <w:szCs w:val="28"/>
        </w:rPr>
      </w:pPr>
      <w:r w:rsidRPr="00B16A50">
        <w:rPr>
          <w:rFonts w:ascii="Arial" w:hAnsi="Arial"/>
          <w:color w:val="000000"/>
          <w:sz w:val="28"/>
          <w:szCs w:val="28"/>
        </w:rPr>
        <w:t>HG 349/2005 privind depozitarea deseurilor;</w:t>
      </w:r>
    </w:p>
    <w:p w:rsidR="00F20092" w:rsidRPr="00B16A50" w:rsidRDefault="00F20092" w:rsidP="009C10C5">
      <w:pPr>
        <w:numPr>
          <w:ilvl w:val="0"/>
          <w:numId w:val="1"/>
        </w:numPr>
        <w:tabs>
          <w:tab w:val="clear" w:pos="921"/>
          <w:tab w:val="num" w:pos="748"/>
        </w:tabs>
        <w:ind w:left="0" w:right="-65" w:firstLine="374"/>
        <w:jc w:val="both"/>
        <w:rPr>
          <w:rFonts w:ascii="Arial" w:hAnsi="Arial"/>
          <w:color w:val="000000"/>
          <w:sz w:val="28"/>
          <w:szCs w:val="28"/>
          <w:lang w:val="it-IT"/>
        </w:rPr>
      </w:pPr>
      <w:r w:rsidRPr="00B16A50">
        <w:rPr>
          <w:rFonts w:ascii="Arial" w:hAnsi="Arial" w:cs="Arial"/>
          <w:color w:val="000000"/>
          <w:sz w:val="28"/>
          <w:szCs w:val="28"/>
          <w:lang w:val="it-IT"/>
        </w:rPr>
        <w:t>H.G. nr. 352/2005 privind modificarea si completarea H.G. nr.188/2002 pentru aprobarea unor norme privind conditiile de descarcare in mediul acvatic a apelor uzate ;</w:t>
      </w:r>
    </w:p>
    <w:p w:rsidR="00F20092" w:rsidRPr="00B16A50" w:rsidRDefault="00F20092" w:rsidP="009C10C5">
      <w:pPr>
        <w:numPr>
          <w:ilvl w:val="0"/>
          <w:numId w:val="1"/>
        </w:numPr>
        <w:tabs>
          <w:tab w:val="clear" w:pos="921"/>
          <w:tab w:val="num" w:pos="748"/>
        </w:tabs>
        <w:ind w:left="0" w:right="-65" w:firstLine="374"/>
        <w:jc w:val="both"/>
        <w:rPr>
          <w:rFonts w:ascii="Arial" w:hAnsi="Arial"/>
          <w:color w:val="000000"/>
          <w:sz w:val="28"/>
          <w:szCs w:val="28"/>
          <w:lang w:val="it-IT"/>
        </w:rPr>
      </w:pPr>
      <w:r w:rsidRPr="00B16A50">
        <w:rPr>
          <w:rFonts w:ascii="Arial" w:hAnsi="Arial" w:cs="Arial"/>
          <w:color w:val="000000"/>
          <w:sz w:val="28"/>
          <w:szCs w:val="28"/>
          <w:lang w:val="it-IT"/>
        </w:rPr>
        <w:t>Ordinului MAPAM nr. 169/2004 privind aprobarea prin metoda confirmarii directe, a Documentelor de referinta privind cele mai bune tehnici disponibile (BREF) aprobate de Uniunea Europeana;</w:t>
      </w:r>
    </w:p>
    <w:p w:rsidR="00F20092" w:rsidRPr="00B16A50" w:rsidRDefault="00F20092" w:rsidP="009C10C5">
      <w:pPr>
        <w:numPr>
          <w:ilvl w:val="0"/>
          <w:numId w:val="1"/>
        </w:numPr>
        <w:tabs>
          <w:tab w:val="clear" w:pos="921"/>
          <w:tab w:val="num" w:pos="0"/>
        </w:tabs>
        <w:ind w:left="0" w:right="-65" w:firstLine="561"/>
        <w:jc w:val="both"/>
        <w:rPr>
          <w:rFonts w:ascii="Arial" w:hAnsi="Arial" w:cs="Arial"/>
          <w:color w:val="000000"/>
          <w:sz w:val="28"/>
          <w:szCs w:val="28"/>
          <w:lang w:val="it-IT"/>
        </w:rPr>
      </w:pPr>
      <w:r w:rsidRPr="00B16A50">
        <w:rPr>
          <w:rFonts w:ascii="Arial" w:hAnsi="Arial"/>
          <w:sz w:val="28"/>
          <w:szCs w:val="28"/>
          <w:lang w:val="it-IT"/>
        </w:rPr>
        <w:t xml:space="preserve">O.U.G. nr. 57/20.06.2007 privind regimul ariilor naturale protejate, conservarea habitatelor naturale, a florei si faunei salbatice ce transpune </w:t>
      </w:r>
      <w:r w:rsidRPr="00B16A50">
        <w:rPr>
          <w:rFonts w:ascii="Arial" w:hAnsi="Arial" w:cs="Arial"/>
          <w:sz w:val="28"/>
          <w:szCs w:val="28"/>
          <w:lang w:val="it-IT"/>
        </w:rPr>
        <w:t>prevederile Directivei 79/409/CEE privind conservarea pasarilor sălbatice şi ale Directivei 92/43/CEE privind conservarea habitatelor naturale şi a speciilor de flora şi fauna sălbatice</w:t>
      </w:r>
    </w:p>
    <w:p w:rsidR="00F20092" w:rsidRPr="00B16A50" w:rsidRDefault="00F20092" w:rsidP="009C10C5">
      <w:pPr>
        <w:numPr>
          <w:ilvl w:val="0"/>
          <w:numId w:val="1"/>
        </w:numPr>
        <w:tabs>
          <w:tab w:val="clear" w:pos="921"/>
          <w:tab w:val="num" w:pos="0"/>
        </w:tabs>
        <w:ind w:left="0" w:right="-65" w:firstLine="561"/>
        <w:jc w:val="both"/>
        <w:rPr>
          <w:rFonts w:ascii="Arial" w:hAnsi="Arial"/>
          <w:color w:val="000000"/>
          <w:sz w:val="28"/>
          <w:szCs w:val="28"/>
        </w:rPr>
      </w:pPr>
      <w:r>
        <w:rPr>
          <w:rFonts w:ascii="Arial" w:hAnsi="Arial"/>
          <w:sz w:val="28"/>
          <w:szCs w:val="28"/>
        </w:rPr>
        <w:t xml:space="preserve"> </w:t>
      </w:r>
      <w:r w:rsidRPr="00B16A50">
        <w:rPr>
          <w:rFonts w:ascii="Arial" w:hAnsi="Arial"/>
          <w:sz w:val="28"/>
          <w:szCs w:val="28"/>
        </w:rPr>
        <w:t>H.G. nr. 1284 / 2007 privind declararea ariilor de protectie speciala avifaunistica ca parte integranta a retelei ecologice europene Natura 2000 in Romania</w:t>
      </w:r>
    </w:p>
    <w:p w:rsidR="00F20092" w:rsidRPr="00B16A50" w:rsidRDefault="00F20092" w:rsidP="00F20092">
      <w:pPr>
        <w:pStyle w:val="BodyTextIndent"/>
        <w:rPr>
          <w:rFonts w:cs="Arial"/>
          <w:color w:val="000000"/>
          <w:szCs w:val="28"/>
        </w:rPr>
      </w:pPr>
      <w:r w:rsidRPr="00B16A50">
        <w:rPr>
          <w:rFonts w:cs="Arial"/>
          <w:szCs w:val="28"/>
        </w:rPr>
        <w:t>- OM nr. 776/2007 (MO nr. 615/15.09.2007) privind declararea siturilor de importanta comunitara ca parte integranta a retelei ecologice Natura 2000 in România</w:t>
      </w:r>
    </w:p>
    <w:p w:rsidR="00F20092" w:rsidRPr="00B16A50" w:rsidRDefault="00F20092" w:rsidP="00F20092">
      <w:pPr>
        <w:pStyle w:val="BodyTextIndent"/>
        <w:rPr>
          <w:rFonts w:cs="Arial"/>
          <w:color w:val="000000"/>
          <w:szCs w:val="28"/>
        </w:rPr>
      </w:pPr>
      <w:r w:rsidRPr="00B16A50">
        <w:rPr>
          <w:rFonts w:cs="Arial"/>
          <w:szCs w:val="28"/>
        </w:rPr>
        <w:t>- OM nr. 1369/2007 (MO nr. 624/11.09.2007) privind Procedura de stabilire a derogarilor de la masurile de protectie a speciilor de flora si fauna salbatica</w:t>
      </w:r>
    </w:p>
    <w:p w:rsidR="00F20092" w:rsidRPr="005D4653" w:rsidRDefault="00F20092" w:rsidP="00F20092">
      <w:pPr>
        <w:autoSpaceDE w:val="0"/>
        <w:autoSpaceDN w:val="0"/>
        <w:adjustRightInd w:val="0"/>
        <w:rPr>
          <w:rFonts w:ascii="Arial" w:hAnsi="Arial" w:cs="Arial"/>
          <w:b/>
          <w:sz w:val="28"/>
          <w:lang w:val="ro-RO"/>
        </w:rPr>
      </w:pPr>
    </w:p>
    <w:p w:rsidR="00F20092" w:rsidRPr="00FD0609" w:rsidRDefault="00F20092" w:rsidP="00F20092">
      <w:pPr>
        <w:ind w:right="-65"/>
        <w:jc w:val="both"/>
        <w:rPr>
          <w:rFonts w:ascii="Arial" w:hAnsi="Arial"/>
          <w:sz w:val="28"/>
          <w:lang w:val="it-IT"/>
        </w:rPr>
      </w:pPr>
      <w:r w:rsidRPr="00FD0609">
        <w:rPr>
          <w:rFonts w:ascii="Arial" w:hAnsi="Arial"/>
          <w:sz w:val="28"/>
          <w:lang w:val="it-IT"/>
        </w:rPr>
        <w:tab/>
      </w:r>
    </w:p>
    <w:p w:rsidR="00F20092" w:rsidRPr="00FD0609" w:rsidRDefault="00F20092" w:rsidP="00F20092">
      <w:pPr>
        <w:rPr>
          <w:rFonts w:ascii="Arial Narrow" w:hAnsi="Arial Narrow"/>
          <w:b/>
          <w:sz w:val="36"/>
          <w:lang w:val="it-IT"/>
        </w:rPr>
      </w:pPr>
      <w:r w:rsidRPr="00FD0609">
        <w:rPr>
          <w:rFonts w:ascii="Arial Narrow" w:hAnsi="Arial Narrow"/>
          <w:b/>
          <w:caps/>
          <w:lang w:val="it-IT"/>
        </w:rPr>
        <w:br w:type="page"/>
      </w:r>
      <w:r w:rsidRPr="00FD0609">
        <w:rPr>
          <w:rFonts w:ascii="Arial Narrow" w:hAnsi="Arial Narrow"/>
          <w:b/>
          <w:sz w:val="36"/>
          <w:lang w:val="it-IT"/>
        </w:rPr>
        <w:lastRenderedPageBreak/>
        <w:t>1.  INFORMAŢII  GENERALE</w:t>
      </w:r>
    </w:p>
    <w:p w:rsidR="00F20092" w:rsidRPr="00FD0609" w:rsidRDefault="00F20092" w:rsidP="00F20092">
      <w:pPr>
        <w:pStyle w:val="BodyTextIndent"/>
        <w:ind w:firstLine="0"/>
        <w:rPr>
          <w:rFonts w:ascii="Arial Narrow" w:hAnsi="Arial Narrow"/>
          <w:b/>
          <w:caps/>
          <w:sz w:val="32"/>
          <w:lang w:val="it-IT"/>
        </w:rPr>
      </w:pPr>
    </w:p>
    <w:p w:rsidR="00F20092" w:rsidRPr="00FD0609" w:rsidRDefault="00F20092" w:rsidP="00F20092">
      <w:pPr>
        <w:pStyle w:val="BodyTextIndent"/>
        <w:ind w:firstLine="0"/>
        <w:rPr>
          <w:rFonts w:ascii="Arial Narrow" w:hAnsi="Arial Narrow"/>
          <w:caps/>
          <w:lang w:val="it-IT"/>
        </w:rPr>
      </w:pPr>
      <w:r w:rsidRPr="00FD0609">
        <w:rPr>
          <w:rFonts w:ascii="Arial Narrow" w:hAnsi="Arial Narrow"/>
          <w:b/>
          <w:caps/>
          <w:sz w:val="32"/>
          <w:lang w:val="it-IT"/>
        </w:rPr>
        <w:t>1.1  Informaţii despre titularul proiectului</w:t>
      </w:r>
      <w:r w:rsidRPr="00FD0609">
        <w:rPr>
          <w:rFonts w:ascii="Arial Narrow" w:hAnsi="Arial Narrow"/>
          <w:b/>
          <w:caps/>
          <w:lang w:val="it-IT"/>
        </w:rPr>
        <w:t xml:space="preserve"> </w:t>
      </w:r>
    </w:p>
    <w:p w:rsidR="00F20092" w:rsidRPr="00FD0609" w:rsidRDefault="00F20092" w:rsidP="00F20092">
      <w:pPr>
        <w:pStyle w:val="BodyTextIndent"/>
        <w:rPr>
          <w:sz w:val="16"/>
          <w:szCs w:val="16"/>
          <w:lang w:val="it-IT"/>
        </w:rPr>
      </w:pPr>
    </w:p>
    <w:p w:rsidR="00F20092" w:rsidRPr="00FD0609" w:rsidRDefault="00F20092" w:rsidP="00F20092">
      <w:pPr>
        <w:pStyle w:val="BodyTextIndent"/>
        <w:ind w:firstLine="0"/>
        <w:rPr>
          <w:rFonts w:ascii="Arial Narrow" w:hAnsi="Arial Narrow"/>
          <w:lang w:val="it-IT"/>
        </w:rPr>
      </w:pPr>
      <w:r w:rsidRPr="00FD0609">
        <w:rPr>
          <w:i/>
          <w:lang w:val="it-IT"/>
        </w:rPr>
        <w:t>Numele companiei titularului:</w:t>
      </w:r>
      <w:r w:rsidRPr="00FD0609">
        <w:rPr>
          <w:rFonts w:ascii="Arial Narrow" w:hAnsi="Arial Narrow"/>
          <w:lang w:val="it-IT"/>
        </w:rPr>
        <w:t xml:space="preserve"> </w:t>
      </w:r>
      <w:r w:rsidRPr="00FD0609">
        <w:rPr>
          <w:rFonts w:ascii="Arial Narrow" w:hAnsi="Arial Narrow"/>
          <w:color w:val="000000"/>
          <w:lang w:val="it-IT"/>
        </w:rPr>
        <w:t xml:space="preserve">S.C. </w:t>
      </w:r>
      <w:r>
        <w:rPr>
          <w:rFonts w:ascii="Arial Narrow" w:hAnsi="Arial Narrow"/>
          <w:color w:val="000000"/>
          <w:lang w:val="it-IT"/>
        </w:rPr>
        <w:t>EUROMADEX</w:t>
      </w:r>
      <w:r w:rsidRPr="00FD0609">
        <w:rPr>
          <w:rFonts w:ascii="Arial Narrow" w:hAnsi="Arial Narrow"/>
          <w:color w:val="000000"/>
          <w:lang w:val="it-IT"/>
        </w:rPr>
        <w:t xml:space="preserve">  S.R.L.</w:t>
      </w:r>
    </w:p>
    <w:p w:rsidR="00F20092" w:rsidRPr="00FD0609" w:rsidRDefault="00F20092" w:rsidP="00F20092">
      <w:pPr>
        <w:pStyle w:val="BodyTextIndent"/>
        <w:ind w:firstLine="0"/>
        <w:rPr>
          <w:rFonts w:ascii="Arial Narrow" w:hAnsi="Arial Narrow"/>
          <w:sz w:val="16"/>
          <w:szCs w:val="16"/>
          <w:lang w:val="it-IT"/>
        </w:rPr>
      </w:pPr>
    </w:p>
    <w:p w:rsidR="00F20092" w:rsidRDefault="00F20092" w:rsidP="00F20092">
      <w:pPr>
        <w:pStyle w:val="BodyTextIndent"/>
        <w:spacing w:line="360" w:lineRule="auto"/>
        <w:ind w:right="-785" w:firstLine="0"/>
        <w:rPr>
          <w:i/>
          <w:lang w:val="ro-RO"/>
        </w:rPr>
      </w:pPr>
      <w:r w:rsidRPr="00FD0609">
        <w:rPr>
          <w:i/>
          <w:lang w:val="pt-BR"/>
        </w:rPr>
        <w:t>Adresa companiei titularului:</w:t>
      </w:r>
      <w:r w:rsidRPr="00FD0609">
        <w:rPr>
          <w:b/>
          <w:i/>
          <w:lang w:val="pt-BR"/>
        </w:rPr>
        <w:t xml:space="preserve"> </w:t>
      </w:r>
      <w:r w:rsidRPr="00C3055F">
        <w:rPr>
          <w:rFonts w:cs="Arial"/>
          <w:szCs w:val="28"/>
          <w:lang w:val="it-IT"/>
        </w:rPr>
        <w:t>sat</w:t>
      </w:r>
      <w:r>
        <w:rPr>
          <w:rFonts w:cs="Arial"/>
          <w:szCs w:val="28"/>
          <w:lang w:val="it-IT"/>
        </w:rPr>
        <w:t xml:space="preserve"> </w:t>
      </w:r>
      <w:r w:rsidRPr="00C3055F">
        <w:rPr>
          <w:rFonts w:cs="Arial"/>
          <w:szCs w:val="28"/>
          <w:lang w:val="it-IT"/>
        </w:rPr>
        <w:t xml:space="preserve"> Lilieci, comuna Hemeiusi</w:t>
      </w:r>
      <w:r>
        <w:rPr>
          <w:lang w:val="it-IT"/>
        </w:rPr>
        <w:t xml:space="preserve">, </w:t>
      </w:r>
      <w:r w:rsidRPr="002B0D3E">
        <w:rPr>
          <w:rFonts w:cs="Arial"/>
          <w:bCs/>
          <w:szCs w:val="28"/>
          <w:lang w:val="ro-RO"/>
        </w:rPr>
        <w:t xml:space="preserve">judet </w:t>
      </w:r>
      <w:r>
        <w:rPr>
          <w:rFonts w:cs="Arial"/>
          <w:bCs/>
          <w:szCs w:val="28"/>
          <w:lang w:val="ro-RO"/>
        </w:rPr>
        <w:t>Bacau</w:t>
      </w:r>
      <w:r w:rsidRPr="00FD0609">
        <w:rPr>
          <w:i/>
          <w:lang w:val="ro-RO"/>
        </w:rPr>
        <w:t xml:space="preserve"> </w:t>
      </w:r>
    </w:p>
    <w:p w:rsidR="00F20092" w:rsidRPr="00FD0609" w:rsidRDefault="00F20092" w:rsidP="00F20092">
      <w:pPr>
        <w:pStyle w:val="BodyTextIndent"/>
        <w:spacing w:line="360" w:lineRule="auto"/>
        <w:ind w:right="-785" w:firstLine="0"/>
        <w:rPr>
          <w:i/>
          <w:lang w:val="ro-RO"/>
        </w:rPr>
      </w:pPr>
      <w:r w:rsidRPr="00FD0609">
        <w:rPr>
          <w:i/>
          <w:lang w:val="ro-RO"/>
        </w:rPr>
        <w:t xml:space="preserve">CUI: </w:t>
      </w:r>
      <w:r>
        <w:rPr>
          <w:rFonts w:cs="Arial"/>
          <w:szCs w:val="28"/>
          <w:lang w:val="ro-RO"/>
        </w:rPr>
        <w:t>10070755</w:t>
      </w:r>
    </w:p>
    <w:p w:rsidR="00F20092" w:rsidRPr="00FD0609" w:rsidRDefault="00F20092" w:rsidP="00F20092">
      <w:pPr>
        <w:pStyle w:val="BodyTextIndent"/>
        <w:spacing w:line="360" w:lineRule="auto"/>
        <w:ind w:right="-393" w:firstLine="0"/>
        <w:rPr>
          <w:lang w:val="ro-RO"/>
        </w:rPr>
      </w:pPr>
      <w:r w:rsidRPr="00FD0609">
        <w:rPr>
          <w:i/>
          <w:lang w:val="ro-RO"/>
        </w:rPr>
        <w:t xml:space="preserve">ORC: </w:t>
      </w:r>
      <w:r w:rsidRPr="00B54514">
        <w:rPr>
          <w:rFonts w:cs="Arial"/>
          <w:szCs w:val="28"/>
          <w:lang w:val="ro-RO"/>
        </w:rPr>
        <w:t>J</w:t>
      </w:r>
      <w:r>
        <w:rPr>
          <w:rFonts w:cs="Arial"/>
          <w:szCs w:val="28"/>
          <w:lang w:val="ro-RO"/>
        </w:rPr>
        <w:t>0</w:t>
      </w:r>
      <w:r w:rsidRPr="00B54514">
        <w:rPr>
          <w:rFonts w:cs="Arial"/>
          <w:szCs w:val="28"/>
          <w:lang w:val="ro-RO"/>
        </w:rPr>
        <w:t>4/</w:t>
      </w:r>
      <w:r>
        <w:rPr>
          <w:rFonts w:cs="Arial"/>
          <w:szCs w:val="28"/>
          <w:lang w:val="ro-RO"/>
        </w:rPr>
        <w:t>1198/</w:t>
      </w:r>
      <w:r w:rsidRPr="00B54514">
        <w:rPr>
          <w:rFonts w:cs="Arial"/>
          <w:szCs w:val="28"/>
          <w:lang w:val="ro-RO"/>
        </w:rPr>
        <w:t>199</w:t>
      </w:r>
      <w:r>
        <w:rPr>
          <w:rFonts w:cs="Arial"/>
          <w:szCs w:val="28"/>
          <w:lang w:val="ro-RO"/>
        </w:rPr>
        <w:t>7</w:t>
      </w:r>
    </w:p>
    <w:p w:rsidR="00BE7888" w:rsidRDefault="00BE7888" w:rsidP="00BE7888">
      <w:pPr>
        <w:ind w:right="-459"/>
        <w:jc w:val="both"/>
        <w:textAlignment w:val="baseline"/>
        <w:rPr>
          <w:sz w:val="20"/>
          <w:lang w:val="ro-RO"/>
        </w:rPr>
      </w:pPr>
      <w:r w:rsidRPr="00BE7888">
        <w:rPr>
          <w:rStyle w:val="sttlinie"/>
          <w:rFonts w:ascii="Arial" w:hAnsi="Arial" w:cs="Arial"/>
          <w:i/>
          <w:sz w:val="28"/>
          <w:szCs w:val="28"/>
          <w:lang w:val="it-IT"/>
        </w:rPr>
        <w:t>Telefon/  adresa e-mail:</w:t>
      </w:r>
      <w:r w:rsidRPr="00850C03">
        <w:rPr>
          <w:lang w:val="it-IT"/>
        </w:rPr>
        <w:t xml:space="preserve">  </w:t>
      </w:r>
      <w:r w:rsidRPr="00C13B07">
        <w:rPr>
          <w:rFonts w:ascii="Arial" w:hAnsi="Arial" w:cs="Arial"/>
          <w:sz w:val="28"/>
          <w:szCs w:val="28"/>
          <w:lang w:val="it-IT"/>
        </w:rPr>
        <w:t>0722326632</w:t>
      </w:r>
      <w:r w:rsidRPr="00C13B07">
        <w:rPr>
          <w:rFonts w:ascii="Arial" w:hAnsi="Arial" w:cs="Arial"/>
          <w:sz w:val="28"/>
          <w:szCs w:val="28"/>
          <w:lang w:val="ro-RO"/>
        </w:rPr>
        <w:t>/</w:t>
      </w:r>
      <w:r w:rsidRPr="00C13B07">
        <w:rPr>
          <w:rFonts w:cs="Arial"/>
          <w:sz w:val="20"/>
          <w:lang w:val="ro-RO"/>
        </w:rPr>
        <w:t xml:space="preserve"> </w:t>
      </w:r>
      <w:r w:rsidRPr="00C13B07">
        <w:rPr>
          <w:rFonts w:ascii="Arial" w:hAnsi="Arial" w:cs="Arial"/>
          <w:sz w:val="28"/>
          <w:szCs w:val="28"/>
          <w:lang w:val="ro-RO"/>
        </w:rPr>
        <w:t>euromadex@yahoo.com</w:t>
      </w:r>
    </w:p>
    <w:p w:rsidR="00BE7888" w:rsidRPr="00BE7888" w:rsidRDefault="00BE7888" w:rsidP="00BE7888">
      <w:pPr>
        <w:pStyle w:val="BodyTextIndent"/>
        <w:ind w:firstLine="0"/>
        <w:rPr>
          <w:i/>
          <w:sz w:val="16"/>
          <w:szCs w:val="16"/>
          <w:lang w:val="pt-BR"/>
        </w:rPr>
      </w:pPr>
    </w:p>
    <w:p w:rsidR="00F20092" w:rsidRPr="004432C7" w:rsidRDefault="00F20092" w:rsidP="00F20092">
      <w:pPr>
        <w:pStyle w:val="BodyTextIndent"/>
        <w:spacing w:line="360" w:lineRule="auto"/>
        <w:ind w:firstLine="0"/>
        <w:rPr>
          <w:lang w:val="pt-BR"/>
        </w:rPr>
      </w:pPr>
      <w:r w:rsidRPr="004432C7">
        <w:rPr>
          <w:i/>
          <w:lang w:val="pt-BR"/>
        </w:rPr>
        <w:t>Numele persoanei de contact :</w:t>
      </w:r>
      <w:r w:rsidRPr="004432C7">
        <w:rPr>
          <w:lang w:val="pt-BR"/>
        </w:rPr>
        <w:t xml:space="preserve">  </w:t>
      </w:r>
      <w:r w:rsidR="00BE7888" w:rsidRPr="00985A13">
        <w:rPr>
          <w:rStyle w:val="sttlitera"/>
          <w:rFonts w:ascii="Arial Narrow" w:hAnsi="Arial Narrow" w:cs="Arial"/>
          <w:lang w:val="it-IT"/>
        </w:rPr>
        <w:t>LUPASCU MARIA</w:t>
      </w:r>
    </w:p>
    <w:p w:rsidR="00F20092" w:rsidRPr="008567F5" w:rsidRDefault="00F20092" w:rsidP="00F20092">
      <w:pPr>
        <w:pStyle w:val="BodyTextIndent"/>
        <w:ind w:firstLine="0"/>
        <w:rPr>
          <w:lang w:val="pt-BR"/>
        </w:rPr>
      </w:pPr>
      <w:r w:rsidRPr="004432C7">
        <w:rPr>
          <w:i/>
          <w:lang w:val="pt-BR"/>
        </w:rPr>
        <w:t xml:space="preserve">Telefonul persoanei de contact: </w:t>
      </w:r>
      <w:r w:rsidR="00BE7888" w:rsidRPr="00C13B07">
        <w:rPr>
          <w:rFonts w:cs="Arial"/>
          <w:szCs w:val="28"/>
          <w:lang w:val="it-IT"/>
        </w:rPr>
        <w:t>0722326632</w:t>
      </w:r>
    </w:p>
    <w:p w:rsidR="00F20092" w:rsidRPr="008567F5" w:rsidRDefault="00F20092" w:rsidP="00F20092">
      <w:pPr>
        <w:pStyle w:val="BodyTextIndent"/>
        <w:spacing w:line="360" w:lineRule="auto"/>
        <w:rPr>
          <w:i/>
          <w:sz w:val="16"/>
          <w:szCs w:val="16"/>
          <w:lang w:val="pt-BR"/>
        </w:rPr>
      </w:pPr>
    </w:p>
    <w:p w:rsidR="00F20092" w:rsidRPr="00D8168D" w:rsidRDefault="00F20092" w:rsidP="00F20092">
      <w:pPr>
        <w:pStyle w:val="BodyTextIndent"/>
        <w:ind w:right="370" w:firstLine="0"/>
        <w:rPr>
          <w:rFonts w:ascii="Arial Narrow" w:hAnsi="Arial Narrow"/>
          <w:b/>
          <w:caps/>
          <w:sz w:val="32"/>
          <w:szCs w:val="32"/>
          <w:lang w:val="pt-BR"/>
        </w:rPr>
      </w:pPr>
      <w:r w:rsidRPr="00D8168D">
        <w:rPr>
          <w:rFonts w:ascii="Arial Narrow" w:hAnsi="Arial Narrow"/>
          <w:b/>
          <w:caps/>
          <w:sz w:val="32"/>
          <w:szCs w:val="32"/>
          <w:lang w:val="pt-BR"/>
        </w:rPr>
        <w:t>1.2  Informaţii despre autorul atestat al studiului de evalure a impactului asupra mediului şi al raportului la acest studiu</w:t>
      </w:r>
    </w:p>
    <w:p w:rsidR="00F20092" w:rsidRPr="00D8168D" w:rsidRDefault="00F20092" w:rsidP="00F20092">
      <w:pPr>
        <w:pStyle w:val="BodyTextIndent"/>
        <w:rPr>
          <w:sz w:val="16"/>
          <w:szCs w:val="16"/>
          <w:lang w:val="pt-BR"/>
        </w:rPr>
      </w:pPr>
    </w:p>
    <w:p w:rsidR="00F20092" w:rsidRPr="00D8168D" w:rsidRDefault="00F20092" w:rsidP="00F20092">
      <w:pPr>
        <w:pStyle w:val="BodyTextIndent"/>
        <w:ind w:firstLine="0"/>
        <w:rPr>
          <w:lang w:val="pt-BR"/>
        </w:rPr>
      </w:pPr>
      <w:r w:rsidRPr="00D8168D">
        <w:rPr>
          <w:i/>
          <w:lang w:val="pt-BR"/>
        </w:rPr>
        <w:t>Numele societăţii</w:t>
      </w:r>
      <w:r w:rsidRPr="00D8168D">
        <w:rPr>
          <w:b/>
          <w:i/>
          <w:lang w:val="pt-BR"/>
        </w:rPr>
        <w:t xml:space="preserve"> </w:t>
      </w:r>
      <w:r w:rsidRPr="00D8168D">
        <w:rPr>
          <w:bCs/>
          <w:i/>
          <w:lang w:val="pt-BR"/>
        </w:rPr>
        <w:t>:</w:t>
      </w:r>
      <w:r w:rsidRPr="00D8168D">
        <w:rPr>
          <w:rFonts w:ascii="Arial Narrow" w:hAnsi="Arial Narrow"/>
          <w:b/>
          <w:i/>
          <w:lang w:val="pt-BR"/>
        </w:rPr>
        <w:t xml:space="preserve"> </w:t>
      </w:r>
      <w:r w:rsidRPr="00D8168D">
        <w:rPr>
          <w:rFonts w:ascii="Arial Narrow" w:hAnsi="Arial Narrow"/>
          <w:lang w:val="pt-BR"/>
        </w:rPr>
        <w:t>S.C. BIG INTERNAŢIONAL 9001 S.R.L. ONEŞTI</w:t>
      </w:r>
    </w:p>
    <w:p w:rsidR="00F20092" w:rsidRPr="00D8168D" w:rsidRDefault="00F20092" w:rsidP="00F20092">
      <w:pPr>
        <w:pStyle w:val="BodyTextIndent"/>
        <w:ind w:firstLine="0"/>
        <w:rPr>
          <w:sz w:val="16"/>
          <w:szCs w:val="16"/>
          <w:lang w:val="pt-BR"/>
        </w:rPr>
      </w:pPr>
    </w:p>
    <w:p w:rsidR="00F20092" w:rsidRPr="004432C7" w:rsidRDefault="00F20092" w:rsidP="00F20092">
      <w:pPr>
        <w:pStyle w:val="BodyTextIndent"/>
        <w:ind w:firstLine="0"/>
        <w:rPr>
          <w:lang w:val="pt-BR"/>
        </w:rPr>
      </w:pPr>
      <w:r w:rsidRPr="00D8168D">
        <w:rPr>
          <w:i/>
          <w:lang w:val="pt-BR"/>
        </w:rPr>
        <w:t>Adresa societăţii:</w:t>
      </w:r>
      <w:r w:rsidRPr="00D8168D">
        <w:rPr>
          <w:lang w:val="pt-BR"/>
        </w:rPr>
        <w:t xml:space="preserve"> str. Calea Slanicului, nr.55 , Oneşti, jud. </w:t>
      </w:r>
      <w:r w:rsidRPr="004432C7">
        <w:rPr>
          <w:lang w:val="pt-BR"/>
        </w:rPr>
        <w:t>Bacău</w:t>
      </w:r>
    </w:p>
    <w:p w:rsidR="00F20092" w:rsidRPr="004432C7" w:rsidRDefault="00F20092" w:rsidP="00F20092">
      <w:pPr>
        <w:pStyle w:val="BodyTextIndent"/>
        <w:ind w:firstLine="0"/>
        <w:rPr>
          <w:sz w:val="16"/>
          <w:szCs w:val="16"/>
          <w:lang w:val="pt-BR"/>
        </w:rPr>
      </w:pPr>
    </w:p>
    <w:p w:rsidR="00F20092" w:rsidRPr="004432C7" w:rsidRDefault="00F20092" w:rsidP="00F20092">
      <w:pPr>
        <w:pStyle w:val="BodyTextIndent"/>
        <w:ind w:firstLine="0"/>
        <w:jc w:val="left"/>
        <w:rPr>
          <w:lang w:val="pt-BR"/>
        </w:rPr>
      </w:pPr>
      <w:r w:rsidRPr="004432C7">
        <w:rPr>
          <w:i/>
          <w:lang w:val="pt-BR"/>
        </w:rPr>
        <w:t>Numele persoanei de contact :</w:t>
      </w:r>
      <w:r w:rsidRPr="004432C7">
        <w:rPr>
          <w:b/>
          <w:i/>
          <w:lang w:val="pt-BR"/>
        </w:rPr>
        <w:t xml:space="preserve"> </w:t>
      </w:r>
      <w:r w:rsidRPr="004432C7">
        <w:rPr>
          <w:lang w:val="pt-BR"/>
        </w:rPr>
        <w:t xml:space="preserve"> </w:t>
      </w:r>
      <w:r w:rsidRPr="004432C7">
        <w:rPr>
          <w:rFonts w:ascii="Arial Narrow" w:hAnsi="Arial Narrow"/>
          <w:lang w:val="pt-BR"/>
        </w:rPr>
        <w:t>BILIBOC  ŞTEFAN</w:t>
      </w:r>
    </w:p>
    <w:p w:rsidR="00F20092" w:rsidRPr="004432C7" w:rsidRDefault="00F20092" w:rsidP="00F20092">
      <w:pPr>
        <w:pStyle w:val="BodyTextIndent"/>
        <w:ind w:firstLine="0"/>
        <w:rPr>
          <w:sz w:val="18"/>
          <w:szCs w:val="18"/>
          <w:lang w:val="pt-BR"/>
        </w:rPr>
      </w:pPr>
    </w:p>
    <w:p w:rsidR="00F20092" w:rsidRPr="004432C7" w:rsidRDefault="00F20092" w:rsidP="00F20092">
      <w:pPr>
        <w:pStyle w:val="BodyTextIndent"/>
        <w:ind w:firstLine="0"/>
        <w:rPr>
          <w:lang w:val="pt-BR"/>
        </w:rPr>
      </w:pPr>
      <w:r w:rsidRPr="004432C7">
        <w:rPr>
          <w:i/>
          <w:lang w:val="pt-BR"/>
        </w:rPr>
        <w:t>Telefonul persoanei de contact :</w:t>
      </w:r>
      <w:r w:rsidRPr="004432C7">
        <w:rPr>
          <w:b/>
          <w:i/>
          <w:lang w:val="pt-BR"/>
        </w:rPr>
        <w:t xml:space="preserve"> </w:t>
      </w:r>
      <w:r w:rsidRPr="004432C7">
        <w:rPr>
          <w:lang w:val="pt-BR"/>
        </w:rPr>
        <w:t>0234 322293;  0744179174</w:t>
      </w:r>
    </w:p>
    <w:p w:rsidR="00F20092" w:rsidRPr="004432C7" w:rsidRDefault="00F20092" w:rsidP="00F20092">
      <w:pPr>
        <w:pStyle w:val="BodyTextIndent"/>
        <w:ind w:firstLine="0"/>
        <w:rPr>
          <w:b/>
          <w:i/>
          <w:sz w:val="16"/>
          <w:szCs w:val="16"/>
          <w:lang w:val="pt-BR"/>
        </w:rPr>
      </w:pPr>
    </w:p>
    <w:p w:rsidR="00F20092" w:rsidRPr="004432C7" w:rsidRDefault="00F20092" w:rsidP="00F20092">
      <w:pPr>
        <w:pStyle w:val="BodyTextIndent"/>
        <w:ind w:firstLine="0"/>
        <w:rPr>
          <w:lang w:val="pt-BR"/>
        </w:rPr>
      </w:pPr>
      <w:r w:rsidRPr="004432C7">
        <w:rPr>
          <w:i/>
          <w:lang w:val="pt-BR"/>
        </w:rPr>
        <w:t>Faxul persoanei de contact :</w:t>
      </w:r>
      <w:r w:rsidRPr="004432C7">
        <w:rPr>
          <w:b/>
          <w:i/>
          <w:lang w:val="pt-BR"/>
        </w:rPr>
        <w:t xml:space="preserve"> </w:t>
      </w:r>
      <w:r w:rsidRPr="004432C7">
        <w:rPr>
          <w:lang w:val="pt-BR"/>
        </w:rPr>
        <w:t xml:space="preserve"> 0234 322293</w:t>
      </w:r>
    </w:p>
    <w:p w:rsidR="00F20092" w:rsidRPr="008567F5" w:rsidRDefault="00F20092" w:rsidP="00F20092">
      <w:pPr>
        <w:pStyle w:val="BodyTextIndent"/>
        <w:spacing w:line="360" w:lineRule="auto"/>
        <w:rPr>
          <w:sz w:val="16"/>
          <w:szCs w:val="16"/>
          <w:lang w:val="pt-BR"/>
        </w:rPr>
      </w:pPr>
    </w:p>
    <w:p w:rsidR="00F20092" w:rsidRPr="00BE7888" w:rsidRDefault="00F20092" w:rsidP="00C02C6A">
      <w:pPr>
        <w:spacing w:line="360" w:lineRule="auto"/>
        <w:ind w:left="3969" w:right="-125" w:hanging="3969"/>
        <w:jc w:val="both"/>
        <w:rPr>
          <w:rFonts w:ascii="Arial" w:hAnsi="Arial" w:cs="Arial"/>
          <w:b/>
          <w:i/>
          <w:caps/>
          <w:sz w:val="28"/>
          <w:szCs w:val="28"/>
          <w:lang w:val="it-IT"/>
        </w:rPr>
      </w:pPr>
      <w:r w:rsidRPr="005B0A34">
        <w:rPr>
          <w:rFonts w:ascii="Arial Narrow" w:hAnsi="Arial Narrow"/>
          <w:b/>
          <w:caps/>
          <w:sz w:val="32"/>
          <w:lang w:val="it-IT"/>
        </w:rPr>
        <w:t>1.3 Denumirea proiectului</w:t>
      </w:r>
      <w:r w:rsidRPr="005B0A34">
        <w:rPr>
          <w:b/>
          <w:sz w:val="32"/>
          <w:lang w:val="it-IT"/>
        </w:rPr>
        <w:t xml:space="preserve">: </w:t>
      </w:r>
      <w:r w:rsidR="00BE7888" w:rsidRPr="00BE7888">
        <w:rPr>
          <w:rFonts w:ascii="Arial" w:hAnsi="Arial" w:cs="Arial"/>
          <w:b/>
          <w:i/>
          <w:sz w:val="32"/>
          <w:lang w:val="it-IT"/>
        </w:rPr>
        <w:t>C</w:t>
      </w:r>
      <w:r w:rsidR="00BE7888" w:rsidRPr="00BE7888">
        <w:rPr>
          <w:rFonts w:ascii="Arial" w:hAnsi="Arial" w:cs="Arial"/>
          <w:b/>
          <w:i/>
          <w:sz w:val="28"/>
          <w:szCs w:val="28"/>
          <w:lang w:val="ro-RO"/>
        </w:rPr>
        <w:t>onstruire unitate de productie ambarcatiuni si asigurarea utilitatilor necesare</w:t>
      </w:r>
    </w:p>
    <w:p w:rsidR="00BE7888" w:rsidRPr="00BE7888" w:rsidRDefault="00BE7888" w:rsidP="00BE7888">
      <w:pPr>
        <w:pStyle w:val="BodyTextIndent"/>
        <w:ind w:right="65" w:firstLine="0"/>
        <w:rPr>
          <w:b/>
          <w:i/>
          <w:sz w:val="16"/>
          <w:szCs w:val="16"/>
          <w:lang w:val="it-IT"/>
        </w:rPr>
      </w:pPr>
    </w:p>
    <w:p w:rsidR="00F20092" w:rsidRDefault="00F20092" w:rsidP="00BE7888">
      <w:pPr>
        <w:pStyle w:val="BodyTextIndent"/>
        <w:spacing w:line="360" w:lineRule="auto"/>
        <w:ind w:right="65" w:firstLine="0"/>
        <w:rPr>
          <w:rFonts w:cs="Arial"/>
          <w:bCs/>
          <w:szCs w:val="28"/>
          <w:lang w:val="ro-RO"/>
        </w:rPr>
      </w:pPr>
      <w:r w:rsidRPr="008567F5">
        <w:rPr>
          <w:b/>
          <w:i/>
          <w:lang w:val="it-IT"/>
        </w:rPr>
        <w:t>Adresa investitiei:</w:t>
      </w:r>
      <w:r w:rsidRPr="005B0A34">
        <w:rPr>
          <w:b/>
          <w:i/>
          <w:lang w:val="it-IT"/>
        </w:rPr>
        <w:t xml:space="preserve"> </w:t>
      </w:r>
      <w:r w:rsidR="00BE7888" w:rsidRPr="00C3055F">
        <w:rPr>
          <w:rFonts w:cs="Arial"/>
          <w:szCs w:val="28"/>
          <w:lang w:val="it-IT"/>
        </w:rPr>
        <w:t>sat</w:t>
      </w:r>
      <w:r w:rsidR="00BE7888">
        <w:rPr>
          <w:rFonts w:cs="Arial"/>
          <w:szCs w:val="28"/>
          <w:lang w:val="it-IT"/>
        </w:rPr>
        <w:t xml:space="preserve"> </w:t>
      </w:r>
      <w:r w:rsidR="00BE7888" w:rsidRPr="00C3055F">
        <w:rPr>
          <w:rFonts w:cs="Arial"/>
          <w:szCs w:val="28"/>
          <w:lang w:val="it-IT"/>
        </w:rPr>
        <w:t xml:space="preserve"> </w:t>
      </w:r>
      <w:r w:rsidR="00BE7888">
        <w:rPr>
          <w:rFonts w:cs="Arial"/>
          <w:szCs w:val="28"/>
          <w:lang w:val="it-IT"/>
        </w:rPr>
        <w:t>Hemeius</w:t>
      </w:r>
      <w:r w:rsidR="00BE7888" w:rsidRPr="00C3055F">
        <w:rPr>
          <w:rFonts w:cs="Arial"/>
          <w:szCs w:val="28"/>
          <w:lang w:val="it-IT"/>
        </w:rPr>
        <w:t xml:space="preserve">, </w:t>
      </w:r>
      <w:r w:rsidR="00BE7888">
        <w:rPr>
          <w:rFonts w:cs="Arial"/>
          <w:szCs w:val="28"/>
          <w:lang w:val="it-IT"/>
        </w:rPr>
        <w:t xml:space="preserve">str. Garii, </w:t>
      </w:r>
      <w:r w:rsidR="00BE7888" w:rsidRPr="00C3055F">
        <w:rPr>
          <w:rFonts w:cs="Arial"/>
          <w:szCs w:val="28"/>
          <w:lang w:val="it-IT"/>
        </w:rPr>
        <w:t>comuna Hemeiusi</w:t>
      </w:r>
      <w:r w:rsidR="00BE7888">
        <w:rPr>
          <w:lang w:val="it-IT"/>
        </w:rPr>
        <w:t xml:space="preserve">, </w:t>
      </w:r>
      <w:r w:rsidR="00BE7888" w:rsidRPr="002B0D3E">
        <w:rPr>
          <w:rFonts w:cs="Arial"/>
          <w:bCs/>
          <w:szCs w:val="28"/>
          <w:lang w:val="ro-RO"/>
        </w:rPr>
        <w:t xml:space="preserve">judet </w:t>
      </w:r>
      <w:r w:rsidR="00BE7888">
        <w:rPr>
          <w:rFonts w:cs="Arial"/>
          <w:bCs/>
          <w:szCs w:val="28"/>
          <w:lang w:val="ro-RO"/>
        </w:rPr>
        <w:t>Bacau</w:t>
      </w:r>
    </w:p>
    <w:p w:rsidR="00BE7888" w:rsidRPr="00BE7888" w:rsidRDefault="00BE7888" w:rsidP="00BE7888">
      <w:pPr>
        <w:pStyle w:val="BodyTextIndent"/>
        <w:spacing w:line="360" w:lineRule="auto"/>
        <w:ind w:right="65" w:firstLine="0"/>
        <w:rPr>
          <w:sz w:val="16"/>
          <w:szCs w:val="16"/>
          <w:lang w:val="it-IT"/>
        </w:rPr>
      </w:pPr>
    </w:p>
    <w:p w:rsidR="00F20092" w:rsidRPr="000454B1" w:rsidRDefault="00F20092" w:rsidP="00F20092">
      <w:pPr>
        <w:pStyle w:val="BodyTextIndent"/>
        <w:ind w:firstLine="0"/>
        <w:rPr>
          <w:rFonts w:ascii="Arial Narrow" w:hAnsi="Arial Narrow"/>
          <w:b/>
          <w:caps/>
          <w:sz w:val="32"/>
          <w:lang w:val="it-IT"/>
        </w:rPr>
      </w:pPr>
      <w:r w:rsidRPr="000454B1">
        <w:rPr>
          <w:rFonts w:ascii="Arial Narrow" w:hAnsi="Arial Narrow"/>
          <w:b/>
          <w:caps/>
          <w:sz w:val="32"/>
          <w:lang w:val="it-IT"/>
        </w:rPr>
        <w:t>1.4</w:t>
      </w:r>
      <w:r w:rsidRPr="000454B1">
        <w:rPr>
          <w:rFonts w:ascii="Arial Narrow" w:hAnsi="Arial Narrow"/>
          <w:caps/>
          <w:sz w:val="32"/>
          <w:lang w:val="it-IT"/>
        </w:rPr>
        <w:t xml:space="preserve"> </w:t>
      </w:r>
      <w:r w:rsidRPr="000454B1">
        <w:rPr>
          <w:rFonts w:ascii="Arial Narrow" w:hAnsi="Arial Narrow"/>
          <w:b/>
          <w:caps/>
          <w:sz w:val="32"/>
          <w:lang w:val="it-IT"/>
        </w:rPr>
        <w:t xml:space="preserve">Informaţii despre proiectant </w:t>
      </w:r>
      <w:r w:rsidRPr="000454B1">
        <w:rPr>
          <w:rFonts w:ascii="Arial Narrow" w:hAnsi="Arial Narrow"/>
          <w:caps/>
          <w:sz w:val="32"/>
          <w:lang w:val="it-IT"/>
        </w:rPr>
        <w:t xml:space="preserve"> </w:t>
      </w:r>
    </w:p>
    <w:p w:rsidR="00F20092" w:rsidRPr="000454B1" w:rsidRDefault="00F20092" w:rsidP="00F20092">
      <w:pPr>
        <w:pStyle w:val="BodyTextIndent"/>
        <w:rPr>
          <w:b/>
          <w:sz w:val="16"/>
          <w:lang w:val="it-IT"/>
        </w:rPr>
      </w:pPr>
    </w:p>
    <w:p w:rsidR="00F20092" w:rsidRPr="000454B1" w:rsidRDefault="00F20092" w:rsidP="00F20092">
      <w:pPr>
        <w:pStyle w:val="BodyTextIndent"/>
        <w:ind w:firstLine="0"/>
        <w:rPr>
          <w:rFonts w:ascii="Arial Narrow" w:hAnsi="Arial Narrow"/>
          <w:lang w:val="it-IT"/>
        </w:rPr>
      </w:pPr>
      <w:r w:rsidRPr="000454B1">
        <w:rPr>
          <w:i/>
          <w:lang w:val="it-IT"/>
        </w:rPr>
        <w:t>Proiectant:</w:t>
      </w:r>
      <w:r w:rsidRPr="000454B1">
        <w:rPr>
          <w:rFonts w:ascii="Arial Narrow" w:hAnsi="Arial Narrow"/>
          <w:lang w:val="it-IT"/>
        </w:rPr>
        <w:t xml:space="preserve"> </w:t>
      </w:r>
      <w:r w:rsidRPr="000454B1">
        <w:rPr>
          <w:rFonts w:ascii="Arial Narrow" w:hAnsi="Arial Narrow"/>
          <w:color w:val="000000"/>
          <w:lang w:val="it-IT"/>
        </w:rPr>
        <w:t xml:space="preserve">  S.C. </w:t>
      </w:r>
      <w:r w:rsidR="00BE7888">
        <w:rPr>
          <w:rFonts w:ascii="Arial Narrow" w:hAnsi="Arial Narrow"/>
          <w:color w:val="000000"/>
          <w:lang w:val="it-IT"/>
        </w:rPr>
        <w:t xml:space="preserve">ASIMETRIC </w:t>
      </w:r>
      <w:r w:rsidRPr="000454B1">
        <w:rPr>
          <w:rFonts w:ascii="Arial Narrow" w:hAnsi="Arial Narrow"/>
          <w:color w:val="000000"/>
          <w:lang w:val="it-IT"/>
        </w:rPr>
        <w:t xml:space="preserve"> S.R.L. </w:t>
      </w:r>
    </w:p>
    <w:p w:rsidR="00F20092" w:rsidRPr="000454B1" w:rsidRDefault="00F20092" w:rsidP="00F20092">
      <w:pPr>
        <w:pStyle w:val="BodyTextIndent"/>
        <w:ind w:firstLine="0"/>
        <w:rPr>
          <w:rFonts w:ascii="Arial Narrow" w:hAnsi="Arial Narrow"/>
          <w:caps/>
          <w:sz w:val="16"/>
          <w:szCs w:val="16"/>
          <w:lang w:val="it-IT"/>
        </w:rPr>
      </w:pPr>
    </w:p>
    <w:p w:rsidR="00BE7888" w:rsidRPr="00BE7888" w:rsidRDefault="00BE7888" w:rsidP="00F20092">
      <w:pPr>
        <w:pStyle w:val="Header"/>
        <w:spacing w:line="360" w:lineRule="auto"/>
        <w:rPr>
          <w:rFonts w:ascii="Arial" w:hAnsi="Arial" w:cs="Arial"/>
          <w:sz w:val="28"/>
          <w:szCs w:val="28"/>
          <w:lang w:val="pt-BR"/>
        </w:rPr>
      </w:pPr>
      <w:r>
        <w:rPr>
          <w:rFonts w:ascii="Arial" w:hAnsi="Arial" w:cs="Arial"/>
          <w:i/>
          <w:sz w:val="28"/>
          <w:szCs w:val="28"/>
          <w:lang w:val="pt-BR"/>
        </w:rPr>
        <w:t xml:space="preserve">Adresa: </w:t>
      </w:r>
      <w:r w:rsidRPr="00BE7888">
        <w:rPr>
          <w:rFonts w:ascii="Arial" w:hAnsi="Arial" w:cs="Arial"/>
          <w:sz w:val="28"/>
          <w:szCs w:val="28"/>
          <w:lang w:val="pt-BR"/>
        </w:rPr>
        <w:t>Bacau, str. Vadul Bistritei, nr. 4, jud. Bacau</w:t>
      </w:r>
    </w:p>
    <w:p w:rsidR="00F20092" w:rsidRPr="004432C7" w:rsidRDefault="00F20092" w:rsidP="00F20092">
      <w:pPr>
        <w:pStyle w:val="Header"/>
        <w:spacing w:line="360" w:lineRule="auto"/>
        <w:rPr>
          <w:rFonts w:ascii="Arial" w:hAnsi="Arial" w:cs="Arial"/>
          <w:sz w:val="28"/>
          <w:szCs w:val="28"/>
          <w:lang w:val="pt-BR"/>
        </w:rPr>
      </w:pPr>
      <w:r w:rsidRPr="004432C7">
        <w:rPr>
          <w:rFonts w:ascii="Arial" w:hAnsi="Arial" w:cs="Arial"/>
          <w:i/>
          <w:sz w:val="28"/>
          <w:szCs w:val="28"/>
          <w:lang w:val="pt-BR"/>
        </w:rPr>
        <w:t xml:space="preserve">ORC: </w:t>
      </w:r>
      <w:r w:rsidRPr="004432C7">
        <w:rPr>
          <w:rFonts w:ascii="Arial" w:hAnsi="Arial" w:cs="Arial"/>
          <w:sz w:val="28"/>
          <w:szCs w:val="28"/>
          <w:lang w:val="pt-BR"/>
        </w:rPr>
        <w:t>J04/2</w:t>
      </w:r>
      <w:r w:rsidR="00BE7888">
        <w:rPr>
          <w:rFonts w:ascii="Arial" w:hAnsi="Arial" w:cs="Arial"/>
          <w:sz w:val="28"/>
          <w:szCs w:val="28"/>
          <w:lang w:val="pt-BR"/>
        </w:rPr>
        <w:t>8</w:t>
      </w:r>
      <w:r w:rsidRPr="004432C7">
        <w:rPr>
          <w:rFonts w:ascii="Arial" w:hAnsi="Arial" w:cs="Arial"/>
          <w:sz w:val="28"/>
          <w:szCs w:val="28"/>
          <w:lang w:val="pt-BR"/>
        </w:rPr>
        <w:t>3/</w:t>
      </w:r>
      <w:r w:rsidR="00BE7888">
        <w:rPr>
          <w:rFonts w:ascii="Arial" w:hAnsi="Arial" w:cs="Arial"/>
          <w:sz w:val="28"/>
          <w:szCs w:val="28"/>
          <w:lang w:val="pt-BR"/>
        </w:rPr>
        <w:t>2005</w:t>
      </w:r>
    </w:p>
    <w:p w:rsidR="00F20092" w:rsidRPr="004432C7" w:rsidRDefault="00F20092" w:rsidP="00F20092">
      <w:pPr>
        <w:pStyle w:val="Header"/>
        <w:spacing w:line="360" w:lineRule="auto"/>
        <w:rPr>
          <w:rFonts w:ascii="Arial" w:hAnsi="Arial" w:cs="Arial"/>
          <w:i/>
          <w:sz w:val="16"/>
          <w:szCs w:val="16"/>
          <w:lang w:val="pt-BR"/>
        </w:rPr>
      </w:pPr>
      <w:r w:rsidRPr="004432C7">
        <w:rPr>
          <w:rFonts w:ascii="Arial" w:hAnsi="Arial" w:cs="Arial"/>
          <w:i/>
          <w:sz w:val="28"/>
          <w:szCs w:val="28"/>
          <w:lang w:val="pt-BR"/>
        </w:rPr>
        <w:br w:type="page"/>
      </w:r>
    </w:p>
    <w:p w:rsidR="00F20092" w:rsidRPr="004432C7" w:rsidRDefault="00F20092" w:rsidP="00F20092">
      <w:pPr>
        <w:pStyle w:val="Header"/>
        <w:spacing w:line="360" w:lineRule="auto"/>
        <w:rPr>
          <w:rFonts w:ascii="Arial Narrow" w:hAnsi="Arial Narrow"/>
          <w:b/>
          <w:caps/>
          <w:sz w:val="32"/>
          <w:szCs w:val="32"/>
          <w:lang w:val="pt-BR"/>
        </w:rPr>
      </w:pPr>
      <w:r w:rsidRPr="004432C7">
        <w:rPr>
          <w:rFonts w:ascii="Arial Narrow" w:hAnsi="Arial Narrow"/>
          <w:b/>
          <w:sz w:val="32"/>
          <w:szCs w:val="32"/>
          <w:lang w:val="pt-BR"/>
        </w:rPr>
        <w:lastRenderedPageBreak/>
        <w:t>1.5</w:t>
      </w:r>
      <w:r w:rsidRPr="004432C7">
        <w:rPr>
          <w:b/>
          <w:lang w:val="pt-BR"/>
        </w:rPr>
        <w:t xml:space="preserve">   </w:t>
      </w:r>
      <w:r w:rsidRPr="004432C7">
        <w:rPr>
          <w:rFonts w:ascii="Arial Narrow" w:hAnsi="Arial Narrow"/>
          <w:b/>
          <w:caps/>
          <w:sz w:val="32"/>
          <w:szCs w:val="32"/>
          <w:lang w:val="pt-BR"/>
        </w:rPr>
        <w:t>Descrierea proiectului şi  descrierea etapelor acestuia</w:t>
      </w:r>
    </w:p>
    <w:p w:rsidR="00F20092" w:rsidRPr="004432C7" w:rsidRDefault="00F20092" w:rsidP="00F20092">
      <w:pPr>
        <w:pStyle w:val="BodyTextIndent"/>
        <w:ind w:firstLine="0"/>
        <w:rPr>
          <w:lang w:val="pt-BR"/>
        </w:rPr>
      </w:pPr>
    </w:p>
    <w:p w:rsidR="00F20092" w:rsidRPr="004432C7" w:rsidRDefault="00F20092" w:rsidP="00F20092">
      <w:pPr>
        <w:pStyle w:val="BodyText2"/>
        <w:spacing w:line="240" w:lineRule="auto"/>
        <w:rPr>
          <w:rFonts w:ascii="Arial Narrow" w:hAnsi="Arial Narrow"/>
          <w:b/>
          <w:caps/>
          <w:sz w:val="28"/>
          <w:szCs w:val="28"/>
          <w:lang w:val="pt-BR"/>
        </w:rPr>
      </w:pPr>
      <w:r w:rsidRPr="004432C7">
        <w:rPr>
          <w:rFonts w:ascii="Arial Narrow" w:hAnsi="Arial Narrow"/>
          <w:b/>
          <w:caps/>
          <w:sz w:val="28"/>
          <w:szCs w:val="28"/>
          <w:lang w:val="pt-BR"/>
        </w:rPr>
        <w:t>1.5.1  SCOPUL SI NECESITATEA PROIECTULUI</w:t>
      </w:r>
    </w:p>
    <w:p w:rsidR="00F20092" w:rsidRPr="004432C7" w:rsidRDefault="00F20092" w:rsidP="00F20092">
      <w:pPr>
        <w:ind w:firstLine="360"/>
        <w:rPr>
          <w:rFonts w:ascii="Arial" w:hAnsi="Arial" w:cs="Arial"/>
          <w:b/>
          <w:bCs/>
          <w:sz w:val="16"/>
          <w:szCs w:val="16"/>
          <w:lang w:val="pt-BR"/>
        </w:rPr>
      </w:pPr>
    </w:p>
    <w:p w:rsidR="00BE7888" w:rsidRDefault="00BE7888" w:rsidP="00F20092">
      <w:pPr>
        <w:ind w:firstLine="684"/>
        <w:jc w:val="both"/>
        <w:rPr>
          <w:rFonts w:ascii="Arial" w:hAnsi="Arial" w:cs="Arial"/>
          <w:bCs/>
          <w:sz w:val="28"/>
          <w:szCs w:val="28"/>
          <w:lang w:val="ro-RO"/>
        </w:rPr>
      </w:pPr>
      <w:r>
        <w:rPr>
          <w:rFonts w:ascii="Arial" w:hAnsi="Arial" w:cs="Arial"/>
          <w:bCs/>
          <w:sz w:val="28"/>
          <w:szCs w:val="28"/>
          <w:lang w:val="ro-RO"/>
        </w:rPr>
        <w:t>Proiectul isi propune construirea unei unitati de productie si reparatii ambarcatiuni  mici de agrement din fibra de sticla cat si asigurarea utilitatilor necesare, conform Plan de situatie (anexa).</w:t>
      </w:r>
    </w:p>
    <w:p w:rsidR="00BE7888" w:rsidRDefault="00BE7888" w:rsidP="00F20092">
      <w:pPr>
        <w:ind w:firstLine="684"/>
        <w:jc w:val="both"/>
        <w:rPr>
          <w:rFonts w:ascii="Arial" w:hAnsi="Arial" w:cs="Arial"/>
          <w:sz w:val="28"/>
          <w:szCs w:val="28"/>
          <w:lang w:val="it-IT"/>
        </w:rPr>
      </w:pPr>
      <w:r>
        <w:rPr>
          <w:rFonts w:ascii="Arial" w:hAnsi="Arial" w:cs="Arial"/>
          <w:bCs/>
          <w:sz w:val="28"/>
          <w:szCs w:val="28"/>
          <w:lang w:val="ro-RO"/>
        </w:rPr>
        <w:t xml:space="preserve">Prin implementarea proiectului, conducerea societatii doreste sa largeasca obiectul de activitate, in sensul introducerii unei noi categorii de produse in fabricatie si anume ambarcatiuni  mici de agrement din fibra de sticla . </w:t>
      </w:r>
      <w:r w:rsidRPr="003E7098">
        <w:rPr>
          <w:rFonts w:ascii="Arial" w:hAnsi="Arial" w:cs="Arial"/>
          <w:sz w:val="28"/>
          <w:szCs w:val="28"/>
          <w:lang w:val="ro-RO"/>
        </w:rPr>
        <w:t>Implementarea acestui proiect va conduce către noi oportunităţi pentru firmă create pe piaţa de profil</w:t>
      </w:r>
      <w:r>
        <w:rPr>
          <w:rFonts w:ascii="Arial" w:hAnsi="Arial" w:cs="Arial"/>
          <w:sz w:val="28"/>
          <w:szCs w:val="28"/>
          <w:lang w:val="ro-RO"/>
        </w:rPr>
        <w:t>.</w:t>
      </w:r>
    </w:p>
    <w:p w:rsidR="00BE7888" w:rsidRDefault="00BE7888" w:rsidP="00BE7888">
      <w:pPr>
        <w:autoSpaceDE w:val="0"/>
        <w:autoSpaceDN w:val="0"/>
        <w:adjustRightInd w:val="0"/>
        <w:ind w:firstLine="720"/>
        <w:jc w:val="both"/>
        <w:rPr>
          <w:rFonts w:ascii="Arial" w:hAnsi="Arial" w:cs="Arial"/>
          <w:sz w:val="28"/>
          <w:szCs w:val="28"/>
          <w:lang w:val="ro-RO"/>
        </w:rPr>
      </w:pPr>
      <w:r>
        <w:rPr>
          <w:rFonts w:ascii="Arial" w:hAnsi="Arial" w:cs="Arial"/>
          <w:sz w:val="28"/>
          <w:szCs w:val="28"/>
        </w:rPr>
        <w:t xml:space="preserve">Pentru realizarea investitiei </w:t>
      </w:r>
      <w:r w:rsidRPr="00920500">
        <w:rPr>
          <w:rFonts w:ascii="Arial Narrow" w:hAnsi="Arial Narrow" w:cs="Arial"/>
          <w:sz w:val="28"/>
          <w:szCs w:val="28"/>
          <w:lang w:val="it-IT"/>
        </w:rPr>
        <w:t>EUROMADEX SRL</w:t>
      </w:r>
      <w:r>
        <w:rPr>
          <w:rFonts w:ascii="Arial" w:hAnsi="Arial" w:cs="Arial"/>
          <w:bCs/>
          <w:sz w:val="28"/>
          <w:szCs w:val="16"/>
          <w:lang w:val="it-IT"/>
        </w:rPr>
        <w:t xml:space="preserve"> detine </w:t>
      </w:r>
      <w:r w:rsidRPr="0081320C">
        <w:rPr>
          <w:rFonts w:ascii="Arial" w:hAnsi="Arial" w:cs="Arial"/>
          <w:sz w:val="28"/>
          <w:szCs w:val="28"/>
        </w:rPr>
        <w:t xml:space="preserve">Certificat de urbanism </w:t>
      </w:r>
      <w:r>
        <w:rPr>
          <w:rFonts w:ascii="Arial" w:hAnsi="Arial" w:cs="Arial"/>
          <w:sz w:val="28"/>
          <w:szCs w:val="28"/>
        </w:rPr>
        <w:t>nr. 115</w:t>
      </w:r>
      <w:r w:rsidRPr="0085646A">
        <w:rPr>
          <w:rFonts w:ascii="Arial" w:hAnsi="Arial" w:cs="Arial"/>
          <w:sz w:val="28"/>
          <w:szCs w:val="28"/>
        </w:rPr>
        <w:t xml:space="preserve"> din </w:t>
      </w:r>
      <w:r>
        <w:rPr>
          <w:rFonts w:ascii="Arial" w:hAnsi="Arial" w:cs="Arial"/>
          <w:sz w:val="28"/>
          <w:szCs w:val="28"/>
        </w:rPr>
        <w:t>03.</w:t>
      </w:r>
      <w:r w:rsidRPr="0085646A">
        <w:rPr>
          <w:rFonts w:ascii="Arial" w:hAnsi="Arial" w:cs="Arial"/>
          <w:sz w:val="28"/>
          <w:szCs w:val="28"/>
        </w:rPr>
        <w:t>0</w:t>
      </w:r>
      <w:r>
        <w:rPr>
          <w:rFonts w:ascii="Arial" w:hAnsi="Arial" w:cs="Arial"/>
          <w:sz w:val="28"/>
          <w:szCs w:val="28"/>
        </w:rPr>
        <w:t>5</w:t>
      </w:r>
      <w:r w:rsidRPr="0085646A">
        <w:rPr>
          <w:rFonts w:ascii="Arial" w:hAnsi="Arial" w:cs="Arial"/>
          <w:sz w:val="28"/>
          <w:szCs w:val="28"/>
        </w:rPr>
        <w:t>.201</w:t>
      </w:r>
      <w:r>
        <w:rPr>
          <w:rFonts w:ascii="Arial" w:hAnsi="Arial" w:cs="Arial"/>
          <w:sz w:val="28"/>
          <w:szCs w:val="28"/>
        </w:rPr>
        <w:t>6</w:t>
      </w:r>
      <w:r w:rsidRPr="001425F4">
        <w:rPr>
          <w:rFonts w:ascii="Arial" w:hAnsi="Arial" w:cs="Arial"/>
          <w:sz w:val="28"/>
          <w:szCs w:val="28"/>
        </w:rPr>
        <w:t xml:space="preserve"> (anexa)</w:t>
      </w:r>
      <w:r>
        <w:rPr>
          <w:rFonts w:ascii="Arial" w:hAnsi="Arial" w:cs="Arial"/>
          <w:sz w:val="28"/>
          <w:szCs w:val="28"/>
        </w:rPr>
        <w:t>, eliberat de Comuna Hemeius.</w:t>
      </w:r>
    </w:p>
    <w:p w:rsidR="00F20092" w:rsidRPr="00FD0609" w:rsidRDefault="00F20092" w:rsidP="00F20092">
      <w:pPr>
        <w:ind w:firstLine="708"/>
        <w:jc w:val="both"/>
        <w:rPr>
          <w:rFonts w:ascii="Arial" w:hAnsi="Arial" w:cs="Arial"/>
          <w:bCs/>
          <w:sz w:val="28"/>
          <w:szCs w:val="28"/>
          <w:lang w:val="it-IT"/>
        </w:rPr>
      </w:pPr>
      <w:r w:rsidRPr="00FD0609">
        <w:rPr>
          <w:rFonts w:ascii="Arial" w:hAnsi="Arial" w:cs="Arial"/>
          <w:bCs/>
          <w:sz w:val="28"/>
          <w:szCs w:val="28"/>
          <w:lang w:val="it-IT"/>
        </w:rPr>
        <w:t xml:space="preserve">  </w:t>
      </w:r>
    </w:p>
    <w:p w:rsidR="00F20092" w:rsidRPr="00FD0609" w:rsidRDefault="00F20092" w:rsidP="00F20092">
      <w:pPr>
        <w:ind w:firstLine="360"/>
        <w:rPr>
          <w:rFonts w:ascii="Arial" w:hAnsi="Arial" w:cs="Arial"/>
          <w:b/>
          <w:bCs/>
          <w:sz w:val="16"/>
          <w:szCs w:val="16"/>
          <w:lang w:val="it-IT"/>
        </w:rPr>
      </w:pPr>
    </w:p>
    <w:p w:rsidR="00F20092" w:rsidRPr="00BC491F" w:rsidRDefault="00F20092" w:rsidP="009C10C5">
      <w:pPr>
        <w:pStyle w:val="Header"/>
        <w:numPr>
          <w:ilvl w:val="2"/>
          <w:numId w:val="12"/>
        </w:numPr>
        <w:tabs>
          <w:tab w:val="clear" w:pos="720"/>
          <w:tab w:val="clear" w:pos="4320"/>
          <w:tab w:val="clear" w:pos="8640"/>
          <w:tab w:val="right" w:pos="0"/>
        </w:tabs>
        <w:spacing w:line="360" w:lineRule="auto"/>
        <w:ind w:left="0" w:right="-785" w:firstLine="0"/>
        <w:rPr>
          <w:rFonts w:ascii="Arial Narrow" w:hAnsi="Arial Narrow"/>
          <w:b/>
          <w:caps/>
          <w:sz w:val="28"/>
          <w:szCs w:val="28"/>
          <w:lang w:val="it-IT"/>
        </w:rPr>
      </w:pPr>
      <w:r w:rsidRPr="00BC491F">
        <w:rPr>
          <w:rFonts w:ascii="Arial Narrow" w:hAnsi="Arial Narrow"/>
          <w:b/>
          <w:caps/>
          <w:sz w:val="30"/>
          <w:szCs w:val="30"/>
          <w:lang w:val="it-IT"/>
        </w:rPr>
        <w:t xml:space="preserve">DeSCRIEREA PROIECTULUI SI DESCRIEREA ETAPELOR ACESTUIA </w:t>
      </w:r>
      <w:r>
        <w:rPr>
          <w:rFonts w:ascii="Arial Narrow" w:hAnsi="Arial Narrow"/>
          <w:b/>
          <w:caps/>
          <w:sz w:val="30"/>
          <w:szCs w:val="30"/>
          <w:lang w:val="it-IT"/>
        </w:rPr>
        <w:t>(</w:t>
      </w:r>
      <w:r w:rsidRPr="00BC491F">
        <w:rPr>
          <w:rFonts w:ascii="Arial Narrow" w:hAnsi="Arial Narrow"/>
          <w:b/>
          <w:caps/>
          <w:sz w:val="28"/>
          <w:szCs w:val="28"/>
          <w:lang w:val="it-IT"/>
        </w:rPr>
        <w:t>CONSTRUCTIE,  FUNCTIONARE , DEMONTARE</w:t>
      </w:r>
      <w:r w:rsidR="00E76688">
        <w:rPr>
          <w:rFonts w:ascii="Arial Narrow" w:hAnsi="Arial Narrow"/>
          <w:b/>
          <w:caps/>
          <w:sz w:val="28"/>
          <w:szCs w:val="28"/>
          <w:lang w:val="it-IT"/>
        </w:rPr>
        <w:t xml:space="preserve"> </w:t>
      </w:r>
      <w:r w:rsidRPr="00BC491F">
        <w:rPr>
          <w:rFonts w:ascii="Arial Narrow" w:hAnsi="Arial Narrow"/>
          <w:b/>
          <w:caps/>
          <w:sz w:val="28"/>
          <w:szCs w:val="28"/>
          <w:lang w:val="it-IT"/>
        </w:rPr>
        <w:t>/DEZAFECTARE/</w:t>
      </w:r>
      <w:r w:rsidR="00E76688">
        <w:rPr>
          <w:rFonts w:ascii="Arial Narrow" w:hAnsi="Arial Narrow"/>
          <w:b/>
          <w:caps/>
          <w:sz w:val="28"/>
          <w:szCs w:val="28"/>
          <w:lang w:val="it-IT"/>
        </w:rPr>
        <w:t xml:space="preserve"> </w:t>
      </w:r>
      <w:r w:rsidRPr="00BC491F">
        <w:rPr>
          <w:rFonts w:ascii="Arial Narrow" w:hAnsi="Arial Narrow"/>
          <w:b/>
          <w:caps/>
          <w:sz w:val="28"/>
          <w:szCs w:val="28"/>
          <w:lang w:val="it-IT"/>
        </w:rPr>
        <w:t>INCHIDERE)</w:t>
      </w:r>
    </w:p>
    <w:p w:rsidR="00E76688" w:rsidRDefault="00E76688" w:rsidP="00E76688">
      <w:pPr>
        <w:pStyle w:val="BodyText3"/>
        <w:jc w:val="both"/>
        <w:rPr>
          <w:rFonts w:ascii="Arial" w:hAnsi="Arial" w:cs="Arial"/>
          <w:b/>
          <w:sz w:val="28"/>
          <w:szCs w:val="28"/>
          <w:lang w:val="it-IT"/>
        </w:rPr>
      </w:pPr>
    </w:p>
    <w:p w:rsidR="00E76688" w:rsidRPr="00E76688" w:rsidRDefault="00E76688" w:rsidP="00E76688">
      <w:pPr>
        <w:pStyle w:val="BodyText3"/>
        <w:jc w:val="both"/>
        <w:rPr>
          <w:rFonts w:ascii="Arial" w:hAnsi="Arial" w:cs="Arial"/>
          <w:b/>
          <w:sz w:val="28"/>
          <w:szCs w:val="28"/>
          <w:lang w:val="it-IT"/>
        </w:rPr>
      </w:pPr>
      <w:r w:rsidRPr="00E76688">
        <w:rPr>
          <w:rFonts w:ascii="Arial" w:hAnsi="Arial" w:cs="Arial"/>
          <w:b/>
          <w:sz w:val="28"/>
          <w:szCs w:val="28"/>
          <w:lang w:val="it-IT"/>
        </w:rPr>
        <w:t xml:space="preserve">1.5.2.1 Etapa de constructie </w:t>
      </w:r>
    </w:p>
    <w:p w:rsidR="00E76688" w:rsidRDefault="00E76688" w:rsidP="00E76688">
      <w:pPr>
        <w:ind w:firstLine="708"/>
        <w:jc w:val="both"/>
        <w:textAlignment w:val="baseline"/>
        <w:rPr>
          <w:rFonts w:ascii="Arial" w:hAnsi="Arial" w:cs="Arial"/>
          <w:sz w:val="28"/>
          <w:szCs w:val="28"/>
          <w:lang w:val="ro-RO"/>
        </w:rPr>
      </w:pPr>
      <w:r w:rsidRPr="00890222">
        <w:rPr>
          <w:rFonts w:ascii="Arial" w:hAnsi="Arial" w:cs="Arial"/>
          <w:sz w:val="28"/>
          <w:szCs w:val="28"/>
          <w:lang w:val="ro-RO"/>
        </w:rPr>
        <w:t>In vederea executiei lucrarilor de</w:t>
      </w:r>
      <w:r>
        <w:rPr>
          <w:rFonts w:ascii="Arial" w:hAnsi="Arial" w:cs="Arial"/>
          <w:sz w:val="28"/>
          <w:szCs w:val="28"/>
          <w:lang w:val="ro-RO"/>
        </w:rPr>
        <w:t xml:space="preserve"> investitie, pe amplasament (in partea de nord ) se va realiza o  </w:t>
      </w:r>
      <w:r w:rsidRPr="00890222">
        <w:rPr>
          <w:rFonts w:ascii="Arial" w:hAnsi="Arial" w:cs="Arial"/>
          <w:sz w:val="28"/>
          <w:szCs w:val="28"/>
          <w:lang w:val="ro-RO"/>
        </w:rPr>
        <w:t xml:space="preserve"> organizare de santier </w:t>
      </w:r>
      <w:r>
        <w:rPr>
          <w:rFonts w:ascii="Arial" w:hAnsi="Arial" w:cs="Arial"/>
          <w:sz w:val="28"/>
          <w:szCs w:val="28"/>
          <w:lang w:val="ro-RO"/>
        </w:rPr>
        <w:t xml:space="preserve">in </w:t>
      </w:r>
      <w:r w:rsidRPr="00890222">
        <w:rPr>
          <w:rFonts w:ascii="Arial" w:hAnsi="Arial" w:cs="Arial"/>
          <w:sz w:val="28"/>
          <w:szCs w:val="28"/>
          <w:lang w:val="ro-RO"/>
        </w:rPr>
        <w:t xml:space="preserve"> supraf</w:t>
      </w:r>
      <w:r>
        <w:rPr>
          <w:rFonts w:ascii="Arial" w:hAnsi="Arial" w:cs="Arial"/>
          <w:sz w:val="28"/>
          <w:szCs w:val="28"/>
          <w:lang w:val="ro-RO"/>
        </w:rPr>
        <w:t>a</w:t>
      </w:r>
      <w:r w:rsidRPr="00890222">
        <w:rPr>
          <w:rFonts w:ascii="Arial" w:hAnsi="Arial" w:cs="Arial"/>
          <w:sz w:val="28"/>
          <w:szCs w:val="28"/>
          <w:lang w:val="ro-RO"/>
        </w:rPr>
        <w:t>t</w:t>
      </w:r>
      <w:r>
        <w:rPr>
          <w:rFonts w:ascii="Arial" w:hAnsi="Arial" w:cs="Arial"/>
          <w:sz w:val="28"/>
          <w:szCs w:val="28"/>
          <w:lang w:val="ro-RO"/>
        </w:rPr>
        <w:t>a</w:t>
      </w:r>
      <w:r w:rsidRPr="00890222">
        <w:rPr>
          <w:rFonts w:ascii="Arial" w:hAnsi="Arial" w:cs="Arial"/>
          <w:sz w:val="28"/>
          <w:szCs w:val="28"/>
          <w:lang w:val="ro-RO"/>
        </w:rPr>
        <w:t xml:space="preserve"> de </w:t>
      </w:r>
      <w:r>
        <w:rPr>
          <w:rFonts w:ascii="Arial" w:hAnsi="Arial" w:cs="Arial"/>
          <w:sz w:val="28"/>
          <w:szCs w:val="28"/>
          <w:lang w:val="ro-RO"/>
        </w:rPr>
        <w:t>150</w:t>
      </w:r>
      <w:r w:rsidRPr="00890222">
        <w:rPr>
          <w:rFonts w:ascii="Arial" w:hAnsi="Arial" w:cs="Arial"/>
          <w:sz w:val="28"/>
          <w:szCs w:val="28"/>
          <w:lang w:val="ro-RO"/>
        </w:rPr>
        <w:t xml:space="preserve"> mp</w:t>
      </w:r>
      <w:r>
        <w:rPr>
          <w:rFonts w:ascii="Arial" w:hAnsi="Arial" w:cs="Arial"/>
          <w:sz w:val="28"/>
          <w:szCs w:val="28"/>
          <w:lang w:val="ro-RO"/>
        </w:rPr>
        <w:t xml:space="preserve">, </w:t>
      </w:r>
      <w:r w:rsidRPr="0081320C">
        <w:rPr>
          <w:rStyle w:val="stlinie"/>
          <w:rFonts w:ascii="Arial" w:hAnsi="Arial" w:cs="Arial"/>
          <w:sz w:val="28"/>
          <w:szCs w:val="28"/>
          <w:lang w:val="pt-BR"/>
        </w:rPr>
        <w:t>c</w:t>
      </w:r>
      <w:r w:rsidRPr="00890222">
        <w:rPr>
          <w:rFonts w:ascii="Arial" w:hAnsi="Arial" w:cs="Arial"/>
          <w:sz w:val="28"/>
          <w:szCs w:val="28"/>
          <w:lang w:val="ro-RO"/>
        </w:rPr>
        <w:t>onform plans</w:t>
      </w:r>
      <w:r>
        <w:rPr>
          <w:rFonts w:ascii="Arial" w:hAnsi="Arial" w:cs="Arial"/>
          <w:sz w:val="28"/>
          <w:szCs w:val="28"/>
          <w:lang w:val="ro-RO"/>
        </w:rPr>
        <w:t xml:space="preserve">ei </w:t>
      </w:r>
      <w:r w:rsidRPr="00890222">
        <w:rPr>
          <w:rFonts w:ascii="Arial" w:hAnsi="Arial" w:cs="Arial"/>
          <w:sz w:val="28"/>
          <w:szCs w:val="28"/>
          <w:lang w:val="ro-RO"/>
        </w:rPr>
        <w:t>- Organizare de santier (anexa)</w:t>
      </w:r>
      <w:r>
        <w:rPr>
          <w:rFonts w:ascii="Arial" w:hAnsi="Arial" w:cs="Arial"/>
          <w:sz w:val="28"/>
          <w:szCs w:val="28"/>
          <w:lang w:val="ro-RO"/>
        </w:rPr>
        <w:t>.</w:t>
      </w:r>
    </w:p>
    <w:p w:rsidR="00E76688" w:rsidRPr="00890222" w:rsidRDefault="00102500" w:rsidP="00E76688">
      <w:pPr>
        <w:ind w:right="-81" w:firstLine="720"/>
        <w:jc w:val="both"/>
        <w:rPr>
          <w:rFonts w:ascii="Arial" w:hAnsi="Arial" w:cs="Arial"/>
          <w:sz w:val="28"/>
          <w:szCs w:val="28"/>
          <w:lang w:val="ro-RO"/>
        </w:rPr>
      </w:pPr>
      <w:r>
        <w:rPr>
          <w:rStyle w:val="stlinie"/>
          <w:rFonts w:ascii="Arial" w:hAnsi="Arial" w:cs="Arial"/>
          <w:sz w:val="28"/>
          <w:szCs w:val="28"/>
          <w:lang w:val="pt-BR"/>
        </w:rPr>
        <w:t xml:space="preserve">In cadrul </w:t>
      </w:r>
      <w:r w:rsidR="00E76688">
        <w:rPr>
          <w:rStyle w:val="stlinie"/>
          <w:rFonts w:ascii="Arial" w:hAnsi="Arial" w:cs="Arial"/>
          <w:sz w:val="28"/>
          <w:szCs w:val="28"/>
          <w:lang w:val="pt-BR"/>
        </w:rPr>
        <w:t>O</w:t>
      </w:r>
      <w:r w:rsidR="00E76688" w:rsidRPr="0081320C">
        <w:rPr>
          <w:rStyle w:val="stlinie"/>
          <w:rFonts w:ascii="Arial" w:hAnsi="Arial" w:cs="Arial"/>
          <w:sz w:val="28"/>
          <w:szCs w:val="28"/>
          <w:lang w:val="pt-BR"/>
        </w:rPr>
        <w:t>rganizar</w:t>
      </w:r>
      <w:r>
        <w:rPr>
          <w:rStyle w:val="stlinie"/>
          <w:rFonts w:ascii="Arial" w:hAnsi="Arial" w:cs="Arial"/>
          <w:sz w:val="28"/>
          <w:szCs w:val="28"/>
          <w:lang w:val="pt-BR"/>
        </w:rPr>
        <w:t>ii</w:t>
      </w:r>
      <w:r w:rsidR="00E76688" w:rsidRPr="0081320C">
        <w:rPr>
          <w:rStyle w:val="stlinie"/>
          <w:rFonts w:ascii="Arial" w:hAnsi="Arial" w:cs="Arial"/>
          <w:sz w:val="28"/>
          <w:szCs w:val="28"/>
          <w:lang w:val="pt-BR"/>
        </w:rPr>
        <w:t xml:space="preserve"> de santier, </w:t>
      </w:r>
      <w:r>
        <w:rPr>
          <w:rStyle w:val="stlinie"/>
          <w:rFonts w:ascii="Arial" w:hAnsi="Arial" w:cs="Arial"/>
          <w:sz w:val="28"/>
          <w:szCs w:val="28"/>
          <w:lang w:val="pt-BR"/>
        </w:rPr>
        <w:t>se va realiza</w:t>
      </w:r>
      <w:r w:rsidR="00E76688">
        <w:rPr>
          <w:rStyle w:val="stlinie"/>
          <w:rFonts w:ascii="Arial" w:hAnsi="Arial" w:cs="Arial"/>
          <w:sz w:val="28"/>
          <w:szCs w:val="28"/>
          <w:lang w:val="pt-BR"/>
        </w:rPr>
        <w:t>:</w:t>
      </w:r>
    </w:p>
    <w:p w:rsidR="00E76688" w:rsidRDefault="00E76688" w:rsidP="00E76688">
      <w:pPr>
        <w:ind w:left="540" w:right="-81" w:firstLine="180"/>
        <w:jc w:val="both"/>
        <w:rPr>
          <w:rFonts w:ascii="Arial" w:hAnsi="Arial" w:cs="Arial"/>
          <w:sz w:val="28"/>
          <w:szCs w:val="28"/>
          <w:lang w:val="ro-RO"/>
        </w:rPr>
      </w:pPr>
      <w:r w:rsidRPr="00890222">
        <w:rPr>
          <w:rFonts w:ascii="Arial" w:hAnsi="Arial" w:cs="Arial"/>
          <w:sz w:val="28"/>
          <w:szCs w:val="28"/>
          <w:lang w:val="ro-RO"/>
        </w:rPr>
        <w:t>- tarc utilaje</w:t>
      </w:r>
    </w:p>
    <w:p w:rsidR="00E76688" w:rsidRPr="00890222" w:rsidRDefault="00E76688" w:rsidP="00E76688">
      <w:pPr>
        <w:ind w:left="540" w:right="-81" w:firstLine="180"/>
        <w:jc w:val="both"/>
        <w:rPr>
          <w:rFonts w:ascii="Arial" w:hAnsi="Arial" w:cs="Arial"/>
          <w:sz w:val="28"/>
          <w:szCs w:val="28"/>
          <w:lang w:val="ro-RO"/>
        </w:rPr>
      </w:pPr>
      <w:r w:rsidRPr="00890222">
        <w:rPr>
          <w:rFonts w:ascii="Arial" w:hAnsi="Arial" w:cs="Arial"/>
          <w:sz w:val="28"/>
          <w:szCs w:val="28"/>
          <w:lang w:val="ro-RO"/>
        </w:rPr>
        <w:t>- platforma depozitare utilaje</w:t>
      </w:r>
    </w:p>
    <w:p w:rsidR="00E76688" w:rsidRDefault="00E76688" w:rsidP="00E76688">
      <w:pPr>
        <w:ind w:left="540" w:right="-81" w:firstLine="180"/>
        <w:jc w:val="both"/>
        <w:rPr>
          <w:rFonts w:ascii="Arial" w:hAnsi="Arial" w:cs="Arial"/>
          <w:sz w:val="28"/>
          <w:szCs w:val="28"/>
          <w:lang w:val="ro-RO"/>
        </w:rPr>
      </w:pPr>
      <w:r w:rsidRPr="00890222">
        <w:rPr>
          <w:rFonts w:ascii="Arial" w:hAnsi="Arial" w:cs="Arial"/>
          <w:sz w:val="28"/>
          <w:szCs w:val="28"/>
          <w:lang w:val="ro-RO"/>
        </w:rPr>
        <w:t xml:space="preserve">- </w:t>
      </w:r>
      <w:r w:rsidR="00102500">
        <w:rPr>
          <w:rFonts w:ascii="Arial" w:hAnsi="Arial" w:cs="Arial"/>
          <w:sz w:val="28"/>
          <w:szCs w:val="28"/>
          <w:lang w:val="ro-RO"/>
        </w:rPr>
        <w:t xml:space="preserve">amplasare </w:t>
      </w:r>
      <w:r>
        <w:rPr>
          <w:rFonts w:ascii="Arial" w:hAnsi="Arial" w:cs="Arial"/>
          <w:sz w:val="28"/>
          <w:szCs w:val="28"/>
          <w:lang w:val="ro-RO"/>
        </w:rPr>
        <w:t>baraca tip container, prevazuta cu WC ecologic</w:t>
      </w:r>
    </w:p>
    <w:p w:rsidR="00E76688" w:rsidRDefault="00E76688" w:rsidP="00E76688">
      <w:pPr>
        <w:ind w:left="540" w:right="-81" w:firstLine="180"/>
        <w:jc w:val="both"/>
        <w:rPr>
          <w:rFonts w:ascii="Arial" w:hAnsi="Arial" w:cs="Arial"/>
          <w:sz w:val="28"/>
          <w:szCs w:val="28"/>
          <w:lang w:val="ro-RO"/>
        </w:rPr>
      </w:pPr>
      <w:r>
        <w:rPr>
          <w:rFonts w:ascii="Arial" w:hAnsi="Arial" w:cs="Arial"/>
          <w:sz w:val="28"/>
          <w:szCs w:val="28"/>
          <w:lang w:val="ro-RO"/>
        </w:rPr>
        <w:t>- tablou electric organizare de santier</w:t>
      </w:r>
    </w:p>
    <w:p w:rsidR="00E76688" w:rsidRPr="00890222" w:rsidRDefault="00E76688" w:rsidP="00E76688">
      <w:pPr>
        <w:ind w:left="540" w:right="-81" w:firstLine="180"/>
        <w:jc w:val="both"/>
        <w:rPr>
          <w:rFonts w:ascii="Arial" w:hAnsi="Arial" w:cs="Arial"/>
          <w:sz w:val="28"/>
          <w:szCs w:val="28"/>
          <w:lang w:val="ro-RO"/>
        </w:rPr>
      </w:pPr>
      <w:r>
        <w:rPr>
          <w:rFonts w:ascii="Arial" w:hAnsi="Arial" w:cs="Arial"/>
          <w:sz w:val="28"/>
          <w:szCs w:val="28"/>
          <w:lang w:val="ro-RO"/>
        </w:rPr>
        <w:t>- punct cu echipament PSI</w:t>
      </w:r>
    </w:p>
    <w:p w:rsidR="00E76688" w:rsidRDefault="00E76688" w:rsidP="00E76688">
      <w:pPr>
        <w:jc w:val="both"/>
        <w:rPr>
          <w:rFonts w:ascii="Arial" w:hAnsi="Arial" w:cs="Arial"/>
          <w:sz w:val="28"/>
          <w:szCs w:val="28"/>
          <w:lang w:val="ro-RO"/>
        </w:rPr>
      </w:pPr>
      <w:r w:rsidRPr="00890222">
        <w:rPr>
          <w:rFonts w:ascii="Arial" w:hAnsi="Arial" w:cs="Arial"/>
          <w:sz w:val="28"/>
          <w:szCs w:val="28"/>
          <w:lang w:val="ro-RO"/>
        </w:rPr>
        <w:t xml:space="preserve">   </w:t>
      </w:r>
      <w:r w:rsidRPr="00890222">
        <w:rPr>
          <w:rFonts w:ascii="Arial" w:hAnsi="Arial" w:cs="Arial"/>
          <w:sz w:val="28"/>
          <w:szCs w:val="28"/>
          <w:lang w:val="ro-RO"/>
        </w:rPr>
        <w:tab/>
        <w:t xml:space="preserve">Executia lucrarilor de organizare de santier se va </w:t>
      </w:r>
      <w:r w:rsidR="00102500">
        <w:rPr>
          <w:rFonts w:ascii="Arial" w:hAnsi="Arial" w:cs="Arial"/>
          <w:sz w:val="28"/>
          <w:szCs w:val="28"/>
          <w:lang w:val="ro-RO"/>
        </w:rPr>
        <w:t>face</w:t>
      </w:r>
      <w:r w:rsidRPr="00890222">
        <w:rPr>
          <w:rFonts w:ascii="Arial" w:hAnsi="Arial" w:cs="Arial"/>
          <w:sz w:val="28"/>
          <w:szCs w:val="28"/>
          <w:lang w:val="ro-RO"/>
        </w:rPr>
        <w:t xml:space="preserve"> in urmatoarea ordine:</w:t>
      </w:r>
    </w:p>
    <w:p w:rsidR="00E76688" w:rsidRDefault="00E76688" w:rsidP="009C10C5">
      <w:pPr>
        <w:pStyle w:val="ListParagraph"/>
        <w:numPr>
          <w:ilvl w:val="0"/>
          <w:numId w:val="31"/>
        </w:numPr>
        <w:jc w:val="both"/>
        <w:rPr>
          <w:rFonts w:ascii="Arial" w:hAnsi="Arial" w:cs="Arial"/>
          <w:sz w:val="28"/>
          <w:szCs w:val="28"/>
          <w:lang w:val="ro-RO"/>
        </w:rPr>
      </w:pPr>
      <w:r>
        <w:rPr>
          <w:rFonts w:ascii="Arial" w:hAnsi="Arial" w:cs="Arial"/>
          <w:sz w:val="28"/>
          <w:szCs w:val="28"/>
          <w:lang w:val="ro-RO"/>
        </w:rPr>
        <w:t>a</w:t>
      </w:r>
      <w:r w:rsidRPr="002F2ABF">
        <w:rPr>
          <w:rFonts w:ascii="Arial" w:hAnsi="Arial" w:cs="Arial"/>
          <w:sz w:val="28"/>
          <w:szCs w:val="28"/>
          <w:lang w:val="ro-RO"/>
        </w:rPr>
        <w:t xml:space="preserve">menajare platforma </w:t>
      </w:r>
      <w:r>
        <w:rPr>
          <w:rFonts w:ascii="Arial" w:hAnsi="Arial" w:cs="Arial"/>
          <w:sz w:val="28"/>
          <w:szCs w:val="28"/>
          <w:lang w:val="ro-RO"/>
        </w:rPr>
        <w:t xml:space="preserve">balastata </w:t>
      </w:r>
      <w:r w:rsidRPr="002F2ABF">
        <w:rPr>
          <w:rFonts w:ascii="Arial" w:hAnsi="Arial" w:cs="Arial"/>
          <w:sz w:val="28"/>
          <w:szCs w:val="28"/>
          <w:lang w:val="ro-RO"/>
        </w:rPr>
        <w:t>pentru amplasare barac</w:t>
      </w:r>
      <w:r>
        <w:rPr>
          <w:rFonts w:ascii="Arial" w:hAnsi="Arial" w:cs="Arial"/>
          <w:sz w:val="28"/>
          <w:szCs w:val="28"/>
          <w:lang w:val="ro-RO"/>
        </w:rPr>
        <w:t>a</w:t>
      </w:r>
      <w:r w:rsidRPr="002F2ABF">
        <w:rPr>
          <w:rFonts w:ascii="Arial" w:hAnsi="Arial" w:cs="Arial"/>
          <w:sz w:val="28"/>
          <w:szCs w:val="28"/>
          <w:lang w:val="ro-RO"/>
        </w:rPr>
        <w:t xml:space="preserve"> tip container</w:t>
      </w:r>
    </w:p>
    <w:p w:rsidR="00E76688" w:rsidRPr="00890222" w:rsidRDefault="00E76688" w:rsidP="00E76688">
      <w:pPr>
        <w:ind w:firstLine="708"/>
        <w:jc w:val="both"/>
        <w:rPr>
          <w:rFonts w:ascii="Arial" w:hAnsi="Arial" w:cs="Arial"/>
          <w:sz w:val="28"/>
          <w:szCs w:val="28"/>
          <w:lang w:val="ro-RO"/>
        </w:rPr>
      </w:pPr>
      <w:r>
        <w:rPr>
          <w:rFonts w:ascii="Arial" w:hAnsi="Arial" w:cs="Arial"/>
          <w:sz w:val="28"/>
          <w:szCs w:val="28"/>
          <w:lang w:val="ro-RO"/>
        </w:rPr>
        <w:t xml:space="preserve">dotata cu WC ecologic. </w:t>
      </w:r>
    </w:p>
    <w:p w:rsidR="00E76688" w:rsidRPr="002F2ABF" w:rsidRDefault="00E76688" w:rsidP="009C10C5">
      <w:pPr>
        <w:pStyle w:val="ListParagraph"/>
        <w:numPr>
          <w:ilvl w:val="0"/>
          <w:numId w:val="31"/>
        </w:numPr>
        <w:jc w:val="both"/>
        <w:rPr>
          <w:rFonts w:ascii="Arial" w:hAnsi="Arial" w:cs="Arial"/>
          <w:sz w:val="28"/>
          <w:szCs w:val="28"/>
          <w:lang w:val="ro-RO"/>
        </w:rPr>
      </w:pPr>
      <w:r>
        <w:rPr>
          <w:rFonts w:ascii="Arial" w:hAnsi="Arial" w:cs="Arial"/>
          <w:sz w:val="28"/>
          <w:szCs w:val="28"/>
          <w:lang w:val="ro-RO"/>
        </w:rPr>
        <w:t>a</w:t>
      </w:r>
      <w:r w:rsidRPr="002F2ABF">
        <w:rPr>
          <w:rFonts w:ascii="Arial" w:hAnsi="Arial" w:cs="Arial"/>
          <w:sz w:val="28"/>
          <w:szCs w:val="28"/>
          <w:lang w:val="ro-RO"/>
        </w:rPr>
        <w:t>menajare tarc pentru utilaje, prin imprejmuire. Suprafata tarcului va fi balastata si compactata</w:t>
      </w:r>
      <w:r w:rsidR="004147E5">
        <w:rPr>
          <w:rFonts w:ascii="Arial" w:hAnsi="Arial" w:cs="Arial"/>
          <w:sz w:val="28"/>
          <w:szCs w:val="28"/>
          <w:lang w:val="ro-RO"/>
        </w:rPr>
        <w:t>;</w:t>
      </w:r>
      <w:r w:rsidRPr="002F2ABF">
        <w:rPr>
          <w:rFonts w:ascii="Arial" w:hAnsi="Arial" w:cs="Arial"/>
          <w:sz w:val="28"/>
          <w:szCs w:val="28"/>
          <w:lang w:val="ro-RO"/>
        </w:rPr>
        <w:t xml:space="preserve"> </w:t>
      </w:r>
    </w:p>
    <w:p w:rsidR="00E76688" w:rsidRPr="00E8494D" w:rsidRDefault="00E76688" w:rsidP="009C10C5">
      <w:pPr>
        <w:pStyle w:val="ListParagraph"/>
        <w:numPr>
          <w:ilvl w:val="0"/>
          <w:numId w:val="31"/>
        </w:numPr>
        <w:autoSpaceDE w:val="0"/>
        <w:autoSpaceDN w:val="0"/>
        <w:adjustRightInd w:val="0"/>
        <w:ind w:right="-39"/>
        <w:jc w:val="both"/>
        <w:rPr>
          <w:rFonts w:ascii="Arial" w:hAnsi="Arial" w:cs="Arial"/>
          <w:sz w:val="16"/>
          <w:szCs w:val="16"/>
          <w:lang w:val="ro-RO"/>
        </w:rPr>
      </w:pPr>
      <w:r w:rsidRPr="00E8494D">
        <w:rPr>
          <w:rFonts w:ascii="Arial" w:hAnsi="Arial" w:cs="Arial"/>
          <w:sz w:val="28"/>
          <w:szCs w:val="28"/>
          <w:lang w:val="ro-RO"/>
        </w:rPr>
        <w:t xml:space="preserve">amenajare platforma balastata pentru depozitare materiale </w:t>
      </w:r>
    </w:p>
    <w:p w:rsidR="00E76688" w:rsidRDefault="00E76688" w:rsidP="00E76688">
      <w:pPr>
        <w:ind w:firstLine="708"/>
        <w:jc w:val="both"/>
        <w:rPr>
          <w:rFonts w:ascii="Arial" w:hAnsi="Arial" w:cs="Arial"/>
          <w:sz w:val="28"/>
          <w:szCs w:val="28"/>
          <w:lang w:val="ro-RO"/>
        </w:rPr>
      </w:pPr>
      <w:r w:rsidRPr="00890222">
        <w:rPr>
          <w:rFonts w:ascii="Arial" w:hAnsi="Arial" w:cs="Arial"/>
          <w:sz w:val="28"/>
          <w:szCs w:val="28"/>
          <w:lang w:val="ro-RO"/>
        </w:rPr>
        <w:t xml:space="preserve">Accesul </w:t>
      </w:r>
      <w:r>
        <w:rPr>
          <w:rFonts w:ascii="Arial" w:hAnsi="Arial" w:cs="Arial"/>
          <w:sz w:val="28"/>
          <w:szCs w:val="28"/>
          <w:lang w:val="ro-RO"/>
        </w:rPr>
        <w:t>la</w:t>
      </w:r>
      <w:r w:rsidRPr="00890222">
        <w:rPr>
          <w:rFonts w:ascii="Arial" w:hAnsi="Arial" w:cs="Arial"/>
          <w:sz w:val="28"/>
          <w:szCs w:val="28"/>
          <w:lang w:val="ro-RO"/>
        </w:rPr>
        <w:t xml:space="preserve"> </w:t>
      </w:r>
      <w:r>
        <w:rPr>
          <w:rFonts w:ascii="Arial" w:hAnsi="Arial" w:cs="Arial"/>
          <w:sz w:val="28"/>
          <w:szCs w:val="28"/>
          <w:lang w:val="ro-RO"/>
        </w:rPr>
        <w:t xml:space="preserve">organizarea de santier </w:t>
      </w:r>
      <w:r w:rsidRPr="00890222">
        <w:rPr>
          <w:rFonts w:ascii="Arial" w:hAnsi="Arial" w:cs="Arial"/>
          <w:sz w:val="28"/>
          <w:szCs w:val="28"/>
          <w:lang w:val="ro-RO"/>
        </w:rPr>
        <w:t xml:space="preserve"> se va realiza din </w:t>
      </w:r>
      <w:r>
        <w:rPr>
          <w:rFonts w:ascii="Arial" w:hAnsi="Arial" w:cs="Arial"/>
          <w:sz w:val="28"/>
          <w:szCs w:val="28"/>
          <w:lang w:val="ro-RO"/>
        </w:rPr>
        <w:t>drumul comunal</w:t>
      </w:r>
      <w:r w:rsidRPr="00890222">
        <w:rPr>
          <w:rFonts w:ascii="Arial" w:hAnsi="Arial" w:cs="Arial"/>
          <w:sz w:val="28"/>
          <w:szCs w:val="28"/>
          <w:lang w:val="ro-RO"/>
        </w:rPr>
        <w:t>.</w:t>
      </w:r>
    </w:p>
    <w:p w:rsidR="00E76688" w:rsidRPr="00890222" w:rsidRDefault="00E76688" w:rsidP="00E76688">
      <w:pPr>
        <w:ind w:right="-81"/>
        <w:jc w:val="both"/>
        <w:rPr>
          <w:rFonts w:ascii="Arial" w:hAnsi="Arial" w:cs="Arial"/>
          <w:sz w:val="28"/>
          <w:szCs w:val="28"/>
          <w:lang w:val="ro-RO"/>
        </w:rPr>
      </w:pPr>
      <w:r w:rsidRPr="00890222">
        <w:rPr>
          <w:rFonts w:ascii="Arial" w:hAnsi="Arial" w:cs="Arial"/>
          <w:sz w:val="28"/>
          <w:szCs w:val="28"/>
          <w:lang w:val="ro-RO"/>
        </w:rPr>
        <w:lastRenderedPageBreak/>
        <w:tab/>
        <w:t xml:space="preserve">Firma constructoare care va castiga licitatia de executare a lucrarilor </w:t>
      </w:r>
      <w:r>
        <w:rPr>
          <w:rFonts w:ascii="Arial" w:hAnsi="Arial" w:cs="Arial"/>
          <w:sz w:val="28"/>
          <w:szCs w:val="28"/>
          <w:lang w:val="ro-RO"/>
        </w:rPr>
        <w:t>de investitie</w:t>
      </w:r>
      <w:r w:rsidRPr="00890222">
        <w:rPr>
          <w:rFonts w:ascii="Arial" w:hAnsi="Arial" w:cs="Arial"/>
          <w:sz w:val="28"/>
          <w:szCs w:val="28"/>
          <w:lang w:val="ro-RO"/>
        </w:rPr>
        <w:t xml:space="preserve"> va </w:t>
      </w:r>
      <w:r>
        <w:rPr>
          <w:rFonts w:ascii="Arial" w:hAnsi="Arial" w:cs="Arial"/>
          <w:sz w:val="28"/>
          <w:szCs w:val="28"/>
          <w:lang w:val="ro-RO"/>
        </w:rPr>
        <w:t>asigura</w:t>
      </w:r>
      <w:r w:rsidRPr="00890222">
        <w:rPr>
          <w:rFonts w:ascii="Arial" w:hAnsi="Arial" w:cs="Arial"/>
          <w:sz w:val="28"/>
          <w:szCs w:val="28"/>
          <w:lang w:val="ro-RO"/>
        </w:rPr>
        <w:t>:</w:t>
      </w:r>
    </w:p>
    <w:p w:rsidR="00E76688" w:rsidRPr="00890222" w:rsidRDefault="00E76688" w:rsidP="00E76688">
      <w:pPr>
        <w:ind w:right="-81" w:firstLine="600"/>
        <w:jc w:val="both"/>
        <w:rPr>
          <w:rFonts w:ascii="Arial" w:hAnsi="Arial" w:cs="Arial"/>
          <w:sz w:val="28"/>
          <w:szCs w:val="28"/>
          <w:lang w:val="ro-RO"/>
        </w:rPr>
      </w:pPr>
      <w:r w:rsidRPr="00890222">
        <w:rPr>
          <w:rFonts w:ascii="Arial" w:hAnsi="Arial" w:cs="Arial"/>
          <w:sz w:val="28"/>
          <w:szCs w:val="28"/>
          <w:lang w:val="ro-RO"/>
        </w:rPr>
        <w:tab/>
        <w:t xml:space="preserve">- preluare deseuri menajere </w:t>
      </w:r>
    </w:p>
    <w:p w:rsidR="00E76688" w:rsidRDefault="00E76688" w:rsidP="00E76688">
      <w:pPr>
        <w:ind w:right="-81"/>
        <w:jc w:val="both"/>
        <w:rPr>
          <w:rFonts w:ascii="Arial" w:hAnsi="Arial" w:cs="Arial"/>
          <w:sz w:val="28"/>
          <w:szCs w:val="28"/>
          <w:lang w:val="ro-RO"/>
        </w:rPr>
      </w:pPr>
      <w:r w:rsidRPr="00890222">
        <w:rPr>
          <w:rFonts w:ascii="Arial" w:hAnsi="Arial" w:cs="Arial"/>
          <w:sz w:val="28"/>
          <w:szCs w:val="28"/>
          <w:lang w:val="ro-RO"/>
        </w:rPr>
        <w:tab/>
        <w:t xml:space="preserve">- vidanjare </w:t>
      </w:r>
      <w:r>
        <w:rPr>
          <w:rFonts w:ascii="Arial" w:hAnsi="Arial" w:cs="Arial"/>
          <w:sz w:val="28"/>
          <w:szCs w:val="28"/>
          <w:lang w:val="ro-RO"/>
        </w:rPr>
        <w:t>WC ecologic</w:t>
      </w:r>
    </w:p>
    <w:p w:rsidR="00E76688" w:rsidRDefault="00E76688" w:rsidP="00E76688">
      <w:pPr>
        <w:ind w:right="-81"/>
        <w:jc w:val="both"/>
        <w:rPr>
          <w:rFonts w:ascii="Arial" w:hAnsi="Arial" w:cs="Arial"/>
          <w:sz w:val="28"/>
          <w:szCs w:val="28"/>
          <w:lang w:val="ro-RO"/>
        </w:rPr>
      </w:pPr>
      <w:r>
        <w:rPr>
          <w:rFonts w:ascii="Arial" w:hAnsi="Arial" w:cs="Arial"/>
          <w:sz w:val="28"/>
          <w:szCs w:val="28"/>
          <w:lang w:val="ro-RO"/>
        </w:rPr>
        <w:t xml:space="preserve">         - energia electrica</w:t>
      </w:r>
    </w:p>
    <w:p w:rsidR="00E76688" w:rsidRDefault="00E76688" w:rsidP="00E76688">
      <w:pPr>
        <w:ind w:right="-81"/>
        <w:jc w:val="both"/>
        <w:rPr>
          <w:rFonts w:ascii="Arial" w:hAnsi="Arial" w:cs="Arial"/>
          <w:sz w:val="28"/>
          <w:szCs w:val="28"/>
          <w:lang w:val="ro-RO"/>
        </w:rPr>
      </w:pPr>
      <w:r>
        <w:rPr>
          <w:rFonts w:ascii="Arial" w:hAnsi="Arial" w:cs="Arial"/>
          <w:sz w:val="28"/>
          <w:szCs w:val="28"/>
          <w:lang w:val="ro-RO"/>
        </w:rPr>
        <w:tab/>
        <w:t>- a</w:t>
      </w:r>
      <w:r w:rsidRPr="00890222">
        <w:rPr>
          <w:rFonts w:ascii="Arial" w:hAnsi="Arial" w:cs="Arial"/>
          <w:sz w:val="28"/>
          <w:szCs w:val="28"/>
          <w:lang w:val="ro-RO"/>
        </w:rPr>
        <w:t xml:space="preserve">pa potabila </w:t>
      </w:r>
      <w:r>
        <w:rPr>
          <w:rFonts w:ascii="Arial" w:hAnsi="Arial" w:cs="Arial"/>
          <w:sz w:val="28"/>
          <w:szCs w:val="28"/>
          <w:lang w:val="ro-RO"/>
        </w:rPr>
        <w:t xml:space="preserve">pentru personal, </w:t>
      </w:r>
      <w:r w:rsidRPr="00890222">
        <w:rPr>
          <w:rFonts w:ascii="Arial" w:hAnsi="Arial" w:cs="Arial"/>
          <w:sz w:val="28"/>
          <w:szCs w:val="28"/>
          <w:lang w:val="ro-RO"/>
        </w:rPr>
        <w:t xml:space="preserve"> din comert</w:t>
      </w:r>
      <w:r>
        <w:rPr>
          <w:rFonts w:ascii="Arial" w:hAnsi="Arial" w:cs="Arial"/>
          <w:sz w:val="28"/>
          <w:szCs w:val="28"/>
          <w:lang w:val="ro-RO"/>
        </w:rPr>
        <w:t>, in sticle PET.</w:t>
      </w:r>
    </w:p>
    <w:p w:rsidR="00E76688" w:rsidRPr="00890222" w:rsidRDefault="00E76688" w:rsidP="00E76688">
      <w:pPr>
        <w:ind w:right="-99" w:firstLine="720"/>
        <w:jc w:val="both"/>
        <w:rPr>
          <w:rFonts w:ascii="Arial" w:hAnsi="Arial" w:cs="Arial"/>
          <w:sz w:val="28"/>
          <w:szCs w:val="28"/>
          <w:lang w:val="ro-RO"/>
        </w:rPr>
      </w:pPr>
      <w:r>
        <w:rPr>
          <w:rFonts w:ascii="Arial" w:hAnsi="Arial" w:cs="Arial"/>
          <w:sz w:val="28"/>
          <w:szCs w:val="28"/>
          <w:lang w:val="ro-RO"/>
        </w:rPr>
        <w:t>Firma constructoare va asigura panoul cu datele privind investitia.</w:t>
      </w:r>
    </w:p>
    <w:p w:rsidR="00E76688" w:rsidRPr="004147E5" w:rsidRDefault="00E76688" w:rsidP="004147E5">
      <w:pPr>
        <w:pStyle w:val="BodyText3"/>
        <w:ind w:firstLine="708"/>
        <w:jc w:val="both"/>
        <w:rPr>
          <w:rFonts w:ascii="Arial" w:hAnsi="Arial" w:cs="Arial"/>
          <w:lang w:val="it-IT"/>
        </w:rPr>
      </w:pPr>
    </w:p>
    <w:p w:rsidR="00BE7888" w:rsidRDefault="00F20092" w:rsidP="00F20092">
      <w:pPr>
        <w:pStyle w:val="BodyText3"/>
        <w:ind w:firstLine="708"/>
        <w:jc w:val="both"/>
        <w:rPr>
          <w:rFonts w:ascii="Arial" w:hAnsi="Arial" w:cs="Arial"/>
          <w:sz w:val="28"/>
          <w:szCs w:val="28"/>
          <w:lang w:val="it-IT"/>
        </w:rPr>
      </w:pPr>
      <w:r>
        <w:rPr>
          <w:rFonts w:ascii="Arial" w:hAnsi="Arial" w:cs="Arial"/>
          <w:sz w:val="28"/>
          <w:szCs w:val="28"/>
          <w:lang w:val="it-IT"/>
        </w:rPr>
        <w:t>N</w:t>
      </w:r>
      <w:r w:rsidRPr="00CB5509">
        <w:rPr>
          <w:rFonts w:ascii="Arial" w:hAnsi="Arial" w:cs="Arial"/>
          <w:sz w:val="28"/>
          <w:szCs w:val="28"/>
          <w:lang w:val="it-IT"/>
        </w:rPr>
        <w:t xml:space="preserve">oua investitie se va realiza </w:t>
      </w:r>
      <w:r w:rsidR="00BE7888">
        <w:rPr>
          <w:rFonts w:ascii="Arial" w:hAnsi="Arial" w:cs="Arial"/>
          <w:sz w:val="28"/>
          <w:szCs w:val="28"/>
          <w:lang w:val="it-IT"/>
        </w:rPr>
        <w:t xml:space="preserve">pe un teren </w:t>
      </w:r>
      <w:r w:rsidR="00BE7888">
        <w:rPr>
          <w:rFonts w:ascii="Arial" w:hAnsi="Arial" w:cs="Arial"/>
          <w:bCs/>
          <w:sz w:val="28"/>
          <w:lang w:val="it-IT"/>
        </w:rPr>
        <w:t>in suprafata de 4767,77</w:t>
      </w:r>
      <w:r w:rsidR="00BE7888" w:rsidRPr="00894C31">
        <w:rPr>
          <w:rFonts w:ascii="Arial" w:hAnsi="Arial" w:cs="Arial"/>
          <w:sz w:val="28"/>
          <w:szCs w:val="28"/>
          <w:lang w:val="it-IT"/>
        </w:rPr>
        <w:t xml:space="preserve"> mp</w:t>
      </w:r>
      <w:r w:rsidR="00BE7888">
        <w:rPr>
          <w:rFonts w:ascii="Arial" w:hAnsi="Arial" w:cs="Arial"/>
          <w:sz w:val="28"/>
          <w:szCs w:val="28"/>
          <w:lang w:val="it-IT"/>
        </w:rPr>
        <w:t>, identificat cu numar cadastral 3735, proprietate EUROMADEX SRL, conform Actului de vanzare (anexa).</w:t>
      </w:r>
    </w:p>
    <w:p w:rsidR="00BE7888" w:rsidRPr="00D6090B" w:rsidRDefault="00BE7888" w:rsidP="00D6090B">
      <w:pPr>
        <w:ind w:firstLine="708"/>
        <w:rPr>
          <w:rFonts w:ascii="Arial" w:hAnsi="Arial" w:cs="Arial"/>
          <w:sz w:val="28"/>
          <w:szCs w:val="28"/>
          <w:lang w:val="pt-BR"/>
        </w:rPr>
      </w:pPr>
      <w:r w:rsidRPr="00D6090B">
        <w:rPr>
          <w:rFonts w:ascii="Arial" w:hAnsi="Arial" w:cs="Arial"/>
          <w:sz w:val="28"/>
          <w:szCs w:val="28"/>
          <w:lang w:val="ro-RO"/>
        </w:rPr>
        <w:t xml:space="preserve">Prin proiect se prevede a se </w:t>
      </w:r>
      <w:r w:rsidRPr="00D6090B">
        <w:rPr>
          <w:rFonts w:ascii="Arial" w:hAnsi="Arial" w:cs="Arial"/>
          <w:sz w:val="28"/>
          <w:szCs w:val="28"/>
          <w:lang w:val="pt-BR"/>
        </w:rPr>
        <w:t xml:space="preserve">executa  urmatoarele lucrari: </w:t>
      </w:r>
    </w:p>
    <w:p w:rsidR="00BE7888" w:rsidRPr="00D6090B" w:rsidRDefault="00BE7888" w:rsidP="009C10C5">
      <w:pPr>
        <w:pStyle w:val="ListParagraph"/>
        <w:numPr>
          <w:ilvl w:val="0"/>
          <w:numId w:val="34"/>
        </w:numPr>
        <w:tabs>
          <w:tab w:val="clear" w:pos="1110"/>
          <w:tab w:val="num" w:pos="709"/>
        </w:tabs>
        <w:ind w:hanging="684"/>
        <w:rPr>
          <w:rFonts w:ascii="Arial" w:hAnsi="Arial" w:cs="Arial"/>
          <w:sz w:val="28"/>
          <w:szCs w:val="28"/>
        </w:rPr>
      </w:pPr>
      <w:r w:rsidRPr="00D6090B">
        <w:rPr>
          <w:rFonts w:ascii="Arial" w:hAnsi="Arial" w:cs="Arial"/>
          <w:sz w:val="28"/>
          <w:szCs w:val="28"/>
        </w:rPr>
        <w:t>construire hala productie ambarcatiuni, Sc = 512 mp</w:t>
      </w:r>
    </w:p>
    <w:p w:rsidR="00BE7888" w:rsidRDefault="00BE7888" w:rsidP="009C10C5">
      <w:pPr>
        <w:pStyle w:val="ListParagraph"/>
        <w:numPr>
          <w:ilvl w:val="0"/>
          <w:numId w:val="26"/>
        </w:numPr>
        <w:autoSpaceDE w:val="0"/>
        <w:autoSpaceDN w:val="0"/>
        <w:adjustRightInd w:val="0"/>
        <w:ind w:hanging="294"/>
        <w:jc w:val="both"/>
        <w:rPr>
          <w:rFonts w:ascii="Arial" w:hAnsi="Arial" w:cs="Arial"/>
          <w:sz w:val="28"/>
          <w:szCs w:val="28"/>
        </w:rPr>
      </w:pPr>
      <w:r>
        <w:rPr>
          <w:rFonts w:ascii="Arial" w:hAnsi="Arial" w:cs="Arial"/>
          <w:sz w:val="28"/>
          <w:szCs w:val="28"/>
        </w:rPr>
        <w:t>asigurarea utilitatilor necesare: put forat, conducta alimentare apa, conducta canalizare, bazin colectare ape uzate menajere</w:t>
      </w:r>
    </w:p>
    <w:p w:rsidR="00F20092" w:rsidRPr="005B0A34" w:rsidRDefault="00F20092" w:rsidP="00F20092">
      <w:pPr>
        <w:jc w:val="both"/>
        <w:rPr>
          <w:rFonts w:ascii="Arial" w:hAnsi="Arial" w:cs="Arial"/>
          <w:b/>
          <w:sz w:val="16"/>
          <w:szCs w:val="16"/>
          <w:lang w:val="it-IT"/>
        </w:rPr>
      </w:pPr>
    </w:p>
    <w:p w:rsidR="00283DCB" w:rsidRPr="00494875" w:rsidRDefault="00283DCB" w:rsidP="00283DCB">
      <w:pPr>
        <w:autoSpaceDE w:val="0"/>
        <w:autoSpaceDN w:val="0"/>
        <w:adjustRightInd w:val="0"/>
        <w:ind w:firstLine="708"/>
        <w:jc w:val="both"/>
        <w:rPr>
          <w:rFonts w:ascii="Arial" w:hAnsi="Arial" w:cs="Arial"/>
          <w:sz w:val="28"/>
          <w:szCs w:val="28"/>
          <w:u w:val="single"/>
          <w:lang w:val="ro-RO"/>
        </w:rPr>
      </w:pPr>
      <w:r w:rsidRPr="00494875">
        <w:rPr>
          <w:rFonts w:ascii="Arial" w:hAnsi="Arial" w:cs="Arial"/>
          <w:sz w:val="28"/>
          <w:szCs w:val="28"/>
          <w:u w:val="single"/>
          <w:lang w:val="ro-RO"/>
        </w:rPr>
        <w:t>Construire  hala pr</w:t>
      </w:r>
      <w:r>
        <w:rPr>
          <w:rFonts w:ascii="Arial" w:hAnsi="Arial" w:cs="Arial"/>
          <w:sz w:val="28"/>
          <w:szCs w:val="28"/>
          <w:u w:val="single"/>
          <w:lang w:val="ro-RO"/>
        </w:rPr>
        <w:t>oductie ambarcatiuni</w:t>
      </w:r>
    </w:p>
    <w:p w:rsidR="00283DCB" w:rsidRPr="00494875" w:rsidRDefault="00920B5C" w:rsidP="009321B6">
      <w:pPr>
        <w:autoSpaceDE w:val="0"/>
        <w:autoSpaceDN w:val="0"/>
        <w:adjustRightInd w:val="0"/>
        <w:ind w:right="-218" w:firstLine="708"/>
        <w:jc w:val="both"/>
        <w:rPr>
          <w:rFonts w:ascii="Arial" w:hAnsi="Arial" w:cs="Arial"/>
          <w:sz w:val="28"/>
          <w:szCs w:val="28"/>
          <w:lang w:val="ro-RO"/>
        </w:rPr>
      </w:pPr>
      <w:r>
        <w:rPr>
          <w:rFonts w:ascii="Arial" w:hAnsi="Arial" w:cs="Arial"/>
          <w:sz w:val="28"/>
          <w:szCs w:val="28"/>
          <w:lang w:val="ro-RO"/>
        </w:rPr>
        <w:t xml:space="preserve">Constructia ce se va realiza va fi tip hala industriala, </w:t>
      </w:r>
      <w:r w:rsidR="00283DCB" w:rsidRPr="00494875">
        <w:rPr>
          <w:rFonts w:ascii="Arial" w:hAnsi="Arial" w:cs="Arial"/>
          <w:sz w:val="28"/>
          <w:szCs w:val="28"/>
          <w:lang w:val="ro-RO"/>
        </w:rPr>
        <w:t xml:space="preserve">cu regim de inaltime P,  </w:t>
      </w:r>
      <w:r w:rsidR="00283DCB">
        <w:rPr>
          <w:rFonts w:ascii="Arial" w:hAnsi="Arial" w:cs="Arial"/>
          <w:sz w:val="28"/>
          <w:szCs w:val="28"/>
          <w:lang w:val="ro-RO"/>
        </w:rPr>
        <w:t xml:space="preserve">ce va avea </w:t>
      </w:r>
      <w:r w:rsidR="00283DCB" w:rsidRPr="00494875">
        <w:rPr>
          <w:rFonts w:ascii="Arial" w:hAnsi="Arial" w:cs="Arial"/>
          <w:sz w:val="28"/>
          <w:szCs w:val="28"/>
          <w:lang w:val="ro-RO"/>
        </w:rPr>
        <w:t>urmato</w:t>
      </w:r>
      <w:r w:rsidR="00283DCB">
        <w:rPr>
          <w:rFonts w:ascii="Arial" w:hAnsi="Arial" w:cs="Arial"/>
          <w:sz w:val="28"/>
          <w:szCs w:val="28"/>
          <w:lang w:val="ro-RO"/>
        </w:rPr>
        <w:t>a</w:t>
      </w:r>
      <w:r w:rsidR="00283DCB" w:rsidRPr="00494875">
        <w:rPr>
          <w:rFonts w:ascii="Arial" w:hAnsi="Arial" w:cs="Arial"/>
          <w:sz w:val="28"/>
          <w:szCs w:val="28"/>
          <w:lang w:val="ro-RO"/>
        </w:rPr>
        <w:t>rele caracteristici</w:t>
      </w:r>
      <w:r w:rsidR="00283DCB">
        <w:rPr>
          <w:rFonts w:ascii="Arial" w:hAnsi="Arial" w:cs="Arial"/>
          <w:sz w:val="28"/>
          <w:szCs w:val="28"/>
          <w:lang w:val="ro-RO"/>
        </w:rPr>
        <w:t xml:space="preserve"> constructive</w:t>
      </w:r>
      <w:r w:rsidR="00283DCB" w:rsidRPr="00494875">
        <w:rPr>
          <w:rFonts w:ascii="Arial" w:hAnsi="Arial" w:cs="Arial"/>
          <w:sz w:val="28"/>
          <w:szCs w:val="28"/>
          <w:lang w:val="ro-RO"/>
        </w:rPr>
        <w:t>:</w:t>
      </w:r>
    </w:p>
    <w:p w:rsidR="00283DCB" w:rsidRPr="00494875" w:rsidRDefault="00283DCB" w:rsidP="00283DCB">
      <w:pPr>
        <w:autoSpaceDE w:val="0"/>
        <w:autoSpaceDN w:val="0"/>
        <w:adjustRightInd w:val="0"/>
        <w:ind w:firstLine="1134"/>
        <w:jc w:val="both"/>
        <w:rPr>
          <w:rFonts w:ascii="Arial" w:hAnsi="Arial" w:cs="Arial"/>
          <w:sz w:val="28"/>
          <w:szCs w:val="28"/>
          <w:lang w:val="ro-RO"/>
        </w:rPr>
      </w:pPr>
      <w:r w:rsidRPr="00494875">
        <w:rPr>
          <w:rFonts w:ascii="Arial" w:hAnsi="Arial" w:cs="Arial"/>
          <w:sz w:val="28"/>
          <w:szCs w:val="28"/>
          <w:lang w:val="ro-RO"/>
        </w:rPr>
        <w:t>A</w:t>
      </w:r>
      <w:r w:rsidRPr="00494875">
        <w:rPr>
          <w:rFonts w:ascii="Arial" w:hAnsi="Arial" w:cs="Arial"/>
          <w:sz w:val="28"/>
          <w:szCs w:val="28"/>
          <w:vertAlign w:val="subscript"/>
          <w:lang w:val="ro-RO"/>
        </w:rPr>
        <w:t>c</w:t>
      </w:r>
      <w:r w:rsidRPr="00494875">
        <w:rPr>
          <w:rFonts w:ascii="Arial" w:hAnsi="Arial" w:cs="Arial"/>
          <w:sz w:val="28"/>
          <w:szCs w:val="28"/>
          <w:lang w:val="ro-RO"/>
        </w:rPr>
        <w:t xml:space="preserve">         =  </w:t>
      </w:r>
      <w:r>
        <w:rPr>
          <w:rFonts w:ascii="Arial" w:hAnsi="Arial" w:cs="Arial"/>
          <w:sz w:val="28"/>
          <w:szCs w:val="28"/>
          <w:lang w:val="ro-RO"/>
        </w:rPr>
        <w:t>512</w:t>
      </w:r>
      <w:r w:rsidRPr="00494875">
        <w:rPr>
          <w:rFonts w:ascii="Arial" w:hAnsi="Arial" w:cs="Arial"/>
          <w:sz w:val="28"/>
          <w:szCs w:val="28"/>
          <w:lang w:val="ro-RO"/>
        </w:rPr>
        <w:t xml:space="preserve"> mp, </w:t>
      </w:r>
    </w:p>
    <w:p w:rsidR="00283DCB" w:rsidRPr="00494875" w:rsidRDefault="00283DCB" w:rsidP="00283DCB">
      <w:pPr>
        <w:autoSpaceDE w:val="0"/>
        <w:autoSpaceDN w:val="0"/>
        <w:adjustRightInd w:val="0"/>
        <w:ind w:firstLine="1134"/>
        <w:jc w:val="both"/>
        <w:rPr>
          <w:rFonts w:ascii="Arial" w:hAnsi="Arial" w:cs="Arial"/>
          <w:sz w:val="28"/>
          <w:szCs w:val="28"/>
          <w:lang w:val="ro-RO"/>
        </w:rPr>
      </w:pPr>
      <w:r w:rsidRPr="00494875">
        <w:rPr>
          <w:rFonts w:ascii="Arial" w:hAnsi="Arial" w:cs="Arial"/>
          <w:sz w:val="28"/>
          <w:szCs w:val="28"/>
          <w:lang w:val="ro-RO"/>
        </w:rPr>
        <w:t>A</w:t>
      </w:r>
      <w:r w:rsidRPr="00494875">
        <w:rPr>
          <w:rFonts w:ascii="Arial" w:hAnsi="Arial" w:cs="Arial"/>
          <w:sz w:val="28"/>
          <w:szCs w:val="28"/>
          <w:vertAlign w:val="subscript"/>
          <w:lang w:val="ro-RO"/>
        </w:rPr>
        <w:t xml:space="preserve">utila         </w:t>
      </w:r>
      <w:r w:rsidRPr="00494875">
        <w:rPr>
          <w:rFonts w:ascii="Arial" w:hAnsi="Arial" w:cs="Arial"/>
          <w:sz w:val="28"/>
          <w:szCs w:val="28"/>
          <w:lang w:val="ro-RO"/>
        </w:rPr>
        <w:t xml:space="preserve">= </w:t>
      </w:r>
      <w:r>
        <w:rPr>
          <w:rFonts w:ascii="Arial" w:hAnsi="Arial" w:cs="Arial"/>
          <w:sz w:val="28"/>
          <w:szCs w:val="28"/>
          <w:lang w:val="ro-RO"/>
        </w:rPr>
        <w:t xml:space="preserve"> 512</w:t>
      </w:r>
      <w:r w:rsidRPr="00494875">
        <w:rPr>
          <w:rFonts w:ascii="Arial" w:hAnsi="Arial" w:cs="Arial"/>
          <w:sz w:val="28"/>
          <w:szCs w:val="28"/>
          <w:lang w:val="ro-RO"/>
        </w:rPr>
        <w:t xml:space="preserve"> mp </w:t>
      </w:r>
    </w:p>
    <w:p w:rsidR="00283DCB" w:rsidRPr="00494875" w:rsidRDefault="00283DCB" w:rsidP="00283DCB">
      <w:pPr>
        <w:autoSpaceDE w:val="0"/>
        <w:autoSpaceDN w:val="0"/>
        <w:adjustRightInd w:val="0"/>
        <w:ind w:firstLine="1134"/>
        <w:jc w:val="both"/>
        <w:rPr>
          <w:rFonts w:ascii="Arial" w:hAnsi="Arial" w:cs="Arial"/>
          <w:sz w:val="28"/>
          <w:szCs w:val="28"/>
          <w:lang w:val="ro-RO"/>
        </w:rPr>
      </w:pPr>
      <w:r w:rsidRPr="00494875">
        <w:rPr>
          <w:rFonts w:ascii="Arial" w:hAnsi="Arial" w:cs="Arial"/>
          <w:sz w:val="28"/>
          <w:szCs w:val="28"/>
          <w:lang w:val="ro-RO"/>
        </w:rPr>
        <w:t>H</w:t>
      </w:r>
      <w:r w:rsidRPr="00494875">
        <w:rPr>
          <w:rFonts w:ascii="Arial" w:hAnsi="Arial" w:cs="Arial"/>
          <w:sz w:val="28"/>
          <w:szCs w:val="28"/>
          <w:vertAlign w:val="subscript"/>
          <w:lang w:val="ro-RO"/>
        </w:rPr>
        <w:t>max</w:t>
      </w:r>
      <w:r>
        <w:rPr>
          <w:rFonts w:ascii="Arial" w:hAnsi="Arial" w:cs="Arial"/>
          <w:sz w:val="28"/>
          <w:szCs w:val="28"/>
          <w:lang w:val="ro-RO"/>
        </w:rPr>
        <w:t xml:space="preserve">      =     8</w:t>
      </w:r>
      <w:r w:rsidR="00D6090B">
        <w:rPr>
          <w:rFonts w:ascii="Arial" w:hAnsi="Arial" w:cs="Arial"/>
          <w:sz w:val="28"/>
          <w:szCs w:val="28"/>
          <w:lang w:val="ro-RO"/>
        </w:rPr>
        <w:t>,0</w:t>
      </w:r>
      <w:r w:rsidRPr="00494875">
        <w:rPr>
          <w:rFonts w:ascii="Arial" w:hAnsi="Arial" w:cs="Arial"/>
          <w:sz w:val="28"/>
          <w:szCs w:val="28"/>
          <w:lang w:val="ro-RO"/>
        </w:rPr>
        <w:t xml:space="preserve"> m</w:t>
      </w:r>
    </w:p>
    <w:p w:rsidR="00283DCB" w:rsidRPr="00494875" w:rsidRDefault="00283DCB" w:rsidP="00283DCB">
      <w:pPr>
        <w:autoSpaceDE w:val="0"/>
        <w:autoSpaceDN w:val="0"/>
        <w:adjustRightInd w:val="0"/>
        <w:ind w:firstLine="1134"/>
        <w:jc w:val="both"/>
        <w:rPr>
          <w:rFonts w:ascii="Arial" w:hAnsi="Arial" w:cs="Arial"/>
          <w:sz w:val="28"/>
          <w:szCs w:val="28"/>
          <w:lang w:val="ro-RO"/>
        </w:rPr>
      </w:pPr>
      <w:r w:rsidRPr="00494875">
        <w:rPr>
          <w:rFonts w:ascii="Arial" w:hAnsi="Arial" w:cs="Arial"/>
          <w:sz w:val="28"/>
          <w:szCs w:val="28"/>
          <w:lang w:val="ro-RO"/>
        </w:rPr>
        <w:t>H</w:t>
      </w:r>
      <w:r w:rsidRPr="00494875">
        <w:rPr>
          <w:rFonts w:ascii="Arial" w:hAnsi="Arial" w:cs="Arial"/>
          <w:sz w:val="28"/>
          <w:szCs w:val="28"/>
          <w:vertAlign w:val="subscript"/>
          <w:lang w:val="ro-RO"/>
        </w:rPr>
        <w:t>streasina</w:t>
      </w:r>
      <w:r w:rsidRPr="00494875">
        <w:rPr>
          <w:rFonts w:ascii="Arial" w:hAnsi="Arial" w:cs="Arial"/>
          <w:sz w:val="28"/>
          <w:szCs w:val="28"/>
          <w:lang w:val="ro-RO"/>
        </w:rPr>
        <w:t xml:space="preserve"> =     </w:t>
      </w:r>
      <w:r>
        <w:rPr>
          <w:rFonts w:ascii="Arial" w:hAnsi="Arial" w:cs="Arial"/>
          <w:sz w:val="28"/>
          <w:szCs w:val="28"/>
          <w:lang w:val="ro-RO"/>
        </w:rPr>
        <w:t>5</w:t>
      </w:r>
      <w:r w:rsidR="00D6090B">
        <w:rPr>
          <w:rFonts w:ascii="Arial" w:hAnsi="Arial" w:cs="Arial"/>
          <w:sz w:val="28"/>
          <w:szCs w:val="28"/>
          <w:lang w:val="ro-RO"/>
        </w:rPr>
        <w:t>,0</w:t>
      </w:r>
      <w:r w:rsidRPr="00494875">
        <w:rPr>
          <w:rFonts w:ascii="Arial" w:hAnsi="Arial" w:cs="Arial"/>
          <w:sz w:val="28"/>
          <w:szCs w:val="28"/>
          <w:lang w:val="ro-RO"/>
        </w:rPr>
        <w:t xml:space="preserve"> m</w:t>
      </w:r>
    </w:p>
    <w:p w:rsidR="00283DCB" w:rsidRDefault="00283DCB" w:rsidP="00283DCB">
      <w:pPr>
        <w:pStyle w:val="Header"/>
        <w:tabs>
          <w:tab w:val="clear" w:pos="4320"/>
          <w:tab w:val="left" w:pos="-109"/>
        </w:tabs>
        <w:ind w:firstLine="709"/>
        <w:jc w:val="both"/>
        <w:rPr>
          <w:rFonts w:ascii="Arial" w:hAnsi="Arial" w:cs="Arial"/>
          <w:sz w:val="28"/>
          <w:szCs w:val="28"/>
          <w:lang w:val="it-IT"/>
        </w:rPr>
      </w:pPr>
      <w:r>
        <w:rPr>
          <w:rFonts w:ascii="Arial" w:hAnsi="Arial" w:cs="Arial"/>
          <w:sz w:val="28"/>
          <w:szCs w:val="28"/>
          <w:lang w:val="it-IT"/>
        </w:rPr>
        <w:tab/>
        <w:t>Hala va fi o  constructie metalica pe fundatie de beton, inchisa perimetral cu panouri tip sandwich</w:t>
      </w:r>
      <w:r w:rsidRPr="0081320C">
        <w:rPr>
          <w:rFonts w:ascii="Arial Narrow" w:hAnsi="Arial Narrow"/>
          <w:sz w:val="28"/>
          <w:szCs w:val="28"/>
          <w:lang w:val="it-IT"/>
        </w:rPr>
        <w:t>(</w:t>
      </w:r>
      <w:r>
        <w:rPr>
          <w:rFonts w:ascii="Arial" w:eastAsia="Calibri" w:hAnsi="Arial" w:cs="Arial"/>
          <w:sz w:val="28"/>
          <w:szCs w:val="28"/>
          <w:lang w:val="ro-RO"/>
        </w:rPr>
        <w:t>caseta structurala + vata minerala+ caseta de fatada din tabla)</w:t>
      </w:r>
      <w:r w:rsidRPr="0081320C">
        <w:rPr>
          <w:rFonts w:ascii="Arial Narrow" w:hAnsi="Arial Narrow"/>
          <w:sz w:val="28"/>
          <w:szCs w:val="28"/>
          <w:lang w:val="it-IT"/>
        </w:rPr>
        <w:t xml:space="preserve">, </w:t>
      </w:r>
      <w:r w:rsidRPr="0081320C">
        <w:rPr>
          <w:rFonts w:ascii="Arial" w:hAnsi="Arial" w:cs="Arial"/>
          <w:sz w:val="28"/>
          <w:szCs w:val="28"/>
          <w:lang w:val="it-IT"/>
        </w:rPr>
        <w:t>ce asigura un grad avansat de retinere a  zgomotului</w:t>
      </w:r>
      <w:r>
        <w:rPr>
          <w:rFonts w:ascii="Arial" w:hAnsi="Arial" w:cs="Arial"/>
          <w:sz w:val="28"/>
          <w:szCs w:val="28"/>
          <w:lang w:val="it-IT"/>
        </w:rPr>
        <w:t>,  cu acoperis tip sarpanta si invelitoare panouri tip sandwich.</w:t>
      </w:r>
    </w:p>
    <w:p w:rsidR="00283DCB" w:rsidRPr="00BF3DE5" w:rsidRDefault="00283DCB" w:rsidP="00283DCB">
      <w:pPr>
        <w:spacing w:line="276" w:lineRule="auto"/>
        <w:ind w:firstLine="709"/>
        <w:jc w:val="both"/>
        <w:textAlignment w:val="baseline"/>
        <w:rPr>
          <w:rFonts w:ascii="Arial" w:hAnsi="Arial" w:cs="Arial"/>
          <w:sz w:val="28"/>
          <w:szCs w:val="28"/>
          <w:lang w:val="it-IT"/>
        </w:rPr>
      </w:pPr>
      <w:r>
        <w:rPr>
          <w:rFonts w:ascii="Arial" w:hAnsi="Arial" w:cs="Arial"/>
          <w:sz w:val="28"/>
          <w:szCs w:val="28"/>
          <w:lang w:val="it-IT"/>
        </w:rPr>
        <w:t>H</w:t>
      </w:r>
      <w:r w:rsidRPr="00BF3DE5">
        <w:rPr>
          <w:rFonts w:ascii="Arial" w:hAnsi="Arial" w:cs="Arial"/>
          <w:sz w:val="28"/>
          <w:szCs w:val="28"/>
          <w:lang w:val="it-IT"/>
        </w:rPr>
        <w:t>al</w:t>
      </w:r>
      <w:r>
        <w:rPr>
          <w:rFonts w:ascii="Arial" w:hAnsi="Arial" w:cs="Arial"/>
          <w:sz w:val="28"/>
          <w:szCs w:val="28"/>
          <w:lang w:val="it-IT"/>
        </w:rPr>
        <w:t>a</w:t>
      </w:r>
      <w:r w:rsidRPr="00BF3DE5">
        <w:rPr>
          <w:rFonts w:ascii="Arial" w:hAnsi="Arial" w:cs="Arial"/>
          <w:sz w:val="28"/>
          <w:szCs w:val="28"/>
          <w:lang w:val="it-IT"/>
        </w:rPr>
        <w:t xml:space="preserve"> de productie va fi</w:t>
      </w:r>
      <w:r>
        <w:rPr>
          <w:rFonts w:ascii="Arial" w:hAnsi="Arial" w:cs="Arial"/>
          <w:sz w:val="28"/>
          <w:szCs w:val="28"/>
          <w:lang w:val="it-IT"/>
        </w:rPr>
        <w:t xml:space="preserve"> compartimentata in </w:t>
      </w:r>
      <w:r w:rsidRPr="00BF3DE5">
        <w:rPr>
          <w:rFonts w:ascii="Arial" w:hAnsi="Arial" w:cs="Arial"/>
          <w:sz w:val="28"/>
          <w:szCs w:val="28"/>
          <w:lang w:val="it-IT"/>
        </w:rPr>
        <w:t>:</w:t>
      </w:r>
    </w:p>
    <w:p w:rsidR="00283DCB" w:rsidRDefault="00283DCB" w:rsidP="009C10C5">
      <w:pPr>
        <w:pStyle w:val="ListParagraph"/>
        <w:numPr>
          <w:ilvl w:val="0"/>
          <w:numId w:val="26"/>
        </w:numPr>
        <w:tabs>
          <w:tab w:val="left" w:pos="3040"/>
        </w:tabs>
        <w:spacing w:line="276" w:lineRule="auto"/>
        <w:rPr>
          <w:rFonts w:ascii="Arial" w:hAnsi="Arial" w:cs="Arial"/>
          <w:sz w:val="28"/>
          <w:szCs w:val="28"/>
        </w:rPr>
      </w:pPr>
      <w:r w:rsidRPr="00FE42E0">
        <w:rPr>
          <w:rFonts w:ascii="Arial" w:hAnsi="Arial" w:cs="Arial"/>
          <w:b/>
          <w:bCs/>
          <w:i/>
          <w:sz w:val="28"/>
          <w:szCs w:val="28"/>
        </w:rPr>
        <w:t>corpul din fata:</w:t>
      </w:r>
      <w:r w:rsidRPr="00FE42E0">
        <w:rPr>
          <w:rFonts w:ascii="Arial" w:hAnsi="Arial" w:cs="Arial"/>
          <w:sz w:val="28"/>
          <w:szCs w:val="28"/>
        </w:rPr>
        <w:t xml:space="preserve"> </w:t>
      </w:r>
      <w:r>
        <w:rPr>
          <w:rFonts w:ascii="Arial" w:hAnsi="Arial" w:cs="Arial"/>
          <w:sz w:val="28"/>
          <w:szCs w:val="28"/>
        </w:rPr>
        <w:t>vestiar + grup sanitar</w:t>
      </w:r>
      <w:r w:rsidRPr="00FE42E0">
        <w:rPr>
          <w:rFonts w:ascii="Arial" w:hAnsi="Arial" w:cs="Arial"/>
          <w:sz w:val="28"/>
          <w:szCs w:val="28"/>
        </w:rPr>
        <w:t xml:space="preserve"> ; hol;  sala de mese</w:t>
      </w:r>
    </w:p>
    <w:p w:rsidR="00283DCB" w:rsidRPr="00985A13" w:rsidRDefault="00283DCB" w:rsidP="00D6090B">
      <w:pPr>
        <w:tabs>
          <w:tab w:val="left" w:pos="3040"/>
        </w:tabs>
        <w:ind w:left="360"/>
        <w:rPr>
          <w:rFonts w:ascii="Arial" w:hAnsi="Arial" w:cs="Arial"/>
          <w:sz w:val="16"/>
          <w:szCs w:val="16"/>
        </w:rPr>
      </w:pPr>
    </w:p>
    <w:p w:rsidR="00283DCB" w:rsidRPr="00FE42E0" w:rsidRDefault="00283DCB" w:rsidP="009C10C5">
      <w:pPr>
        <w:pStyle w:val="ListParagraph"/>
        <w:numPr>
          <w:ilvl w:val="0"/>
          <w:numId w:val="26"/>
        </w:numPr>
        <w:tabs>
          <w:tab w:val="left" w:pos="3040"/>
        </w:tabs>
        <w:spacing w:line="276" w:lineRule="auto"/>
        <w:rPr>
          <w:rFonts w:ascii="Arial" w:hAnsi="Arial" w:cs="Arial"/>
          <w:i/>
          <w:sz w:val="28"/>
          <w:szCs w:val="28"/>
        </w:rPr>
      </w:pPr>
      <w:r w:rsidRPr="00FE42E0">
        <w:rPr>
          <w:rFonts w:ascii="Arial" w:hAnsi="Arial" w:cs="Arial"/>
          <w:b/>
          <w:bCs/>
          <w:i/>
          <w:sz w:val="28"/>
          <w:szCs w:val="28"/>
        </w:rPr>
        <w:t>corpul din mijloc:</w:t>
      </w:r>
      <w:r w:rsidRPr="00FE42E0">
        <w:rPr>
          <w:rFonts w:ascii="Arial" w:hAnsi="Arial" w:cs="Arial"/>
          <w:i/>
          <w:sz w:val="28"/>
          <w:szCs w:val="28"/>
        </w:rPr>
        <w:t xml:space="preserve">  </w:t>
      </w:r>
    </w:p>
    <w:p w:rsidR="00283DCB" w:rsidRPr="00FE42E0" w:rsidRDefault="00283DCB" w:rsidP="00283DCB">
      <w:pPr>
        <w:tabs>
          <w:tab w:val="left" w:pos="3040"/>
        </w:tabs>
        <w:spacing w:line="276" w:lineRule="auto"/>
        <w:ind w:firstLine="1134"/>
        <w:rPr>
          <w:rFonts w:ascii="Arial" w:hAnsi="Arial" w:cs="Arial"/>
          <w:sz w:val="28"/>
          <w:szCs w:val="28"/>
        </w:rPr>
      </w:pPr>
      <w:r>
        <w:rPr>
          <w:rFonts w:ascii="Arial" w:hAnsi="Arial" w:cs="Arial"/>
          <w:sz w:val="28"/>
          <w:szCs w:val="28"/>
        </w:rPr>
        <w:t>hala montaj barci</w:t>
      </w:r>
      <w:r w:rsidRPr="00FE42E0">
        <w:rPr>
          <w:rFonts w:ascii="Arial" w:hAnsi="Arial" w:cs="Arial"/>
          <w:sz w:val="28"/>
          <w:szCs w:val="28"/>
        </w:rPr>
        <w:t xml:space="preserve"> , </w:t>
      </w:r>
      <w:r>
        <w:rPr>
          <w:rFonts w:ascii="Arial" w:hAnsi="Arial" w:cs="Arial"/>
          <w:sz w:val="28"/>
          <w:szCs w:val="28"/>
        </w:rPr>
        <w:tab/>
      </w:r>
      <w:r>
        <w:rPr>
          <w:rFonts w:ascii="Arial" w:hAnsi="Arial" w:cs="Arial"/>
          <w:sz w:val="28"/>
          <w:szCs w:val="28"/>
        </w:rPr>
        <w:tab/>
      </w:r>
      <w:r w:rsidRPr="00FE42E0">
        <w:rPr>
          <w:rFonts w:ascii="Arial" w:hAnsi="Arial" w:cs="Arial"/>
          <w:sz w:val="28"/>
          <w:szCs w:val="28"/>
        </w:rPr>
        <w:t>Sc = 25</w:t>
      </w:r>
      <w:r>
        <w:rPr>
          <w:rFonts w:ascii="Arial" w:hAnsi="Arial" w:cs="Arial"/>
          <w:sz w:val="28"/>
          <w:szCs w:val="28"/>
        </w:rPr>
        <w:t>7</w:t>
      </w:r>
      <w:r w:rsidRPr="00FE42E0">
        <w:rPr>
          <w:rFonts w:ascii="Arial" w:hAnsi="Arial" w:cs="Arial"/>
          <w:sz w:val="28"/>
          <w:szCs w:val="28"/>
        </w:rPr>
        <w:t>,0</w:t>
      </w:r>
      <w:r>
        <w:rPr>
          <w:rFonts w:ascii="Arial" w:hAnsi="Arial" w:cs="Arial"/>
          <w:sz w:val="28"/>
          <w:szCs w:val="28"/>
        </w:rPr>
        <w:t xml:space="preserve"> </w:t>
      </w:r>
      <w:r w:rsidRPr="00FE42E0">
        <w:rPr>
          <w:rFonts w:ascii="Arial" w:hAnsi="Arial" w:cs="Arial"/>
          <w:sz w:val="28"/>
          <w:szCs w:val="28"/>
        </w:rPr>
        <w:t xml:space="preserve">mp ,  </w:t>
      </w:r>
    </w:p>
    <w:p w:rsidR="00283DCB" w:rsidRPr="00FE42E0" w:rsidRDefault="00283DCB" w:rsidP="00283DCB">
      <w:pPr>
        <w:tabs>
          <w:tab w:val="left" w:pos="3040"/>
        </w:tabs>
        <w:spacing w:line="276" w:lineRule="auto"/>
        <w:ind w:firstLine="1134"/>
        <w:rPr>
          <w:rFonts w:ascii="Arial" w:hAnsi="Arial" w:cs="Arial"/>
          <w:sz w:val="28"/>
          <w:szCs w:val="28"/>
        </w:rPr>
      </w:pPr>
      <w:r>
        <w:rPr>
          <w:rFonts w:ascii="Arial" w:hAnsi="Arial" w:cs="Arial"/>
          <w:sz w:val="28"/>
          <w:szCs w:val="28"/>
        </w:rPr>
        <w:t xml:space="preserve">atelier decupaj </w:t>
      </w:r>
      <w:r w:rsidRPr="00FE42E0">
        <w:rPr>
          <w:rFonts w:ascii="Arial" w:hAnsi="Arial" w:cs="Arial"/>
          <w:sz w:val="28"/>
          <w:szCs w:val="28"/>
        </w:rPr>
        <w:t xml:space="preserve">, </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sidRPr="00FE42E0">
        <w:rPr>
          <w:rFonts w:ascii="Arial" w:hAnsi="Arial" w:cs="Arial"/>
          <w:sz w:val="28"/>
          <w:szCs w:val="28"/>
        </w:rPr>
        <w:t xml:space="preserve">Sc =   </w:t>
      </w:r>
      <w:r>
        <w:rPr>
          <w:rFonts w:ascii="Arial" w:hAnsi="Arial" w:cs="Arial"/>
          <w:sz w:val="28"/>
          <w:szCs w:val="28"/>
        </w:rPr>
        <w:t>46</w:t>
      </w:r>
      <w:r w:rsidRPr="00FE42E0">
        <w:rPr>
          <w:rFonts w:ascii="Arial" w:hAnsi="Arial" w:cs="Arial"/>
          <w:sz w:val="28"/>
          <w:szCs w:val="28"/>
        </w:rPr>
        <w:t>,0</w:t>
      </w:r>
      <w:r>
        <w:rPr>
          <w:rFonts w:ascii="Arial" w:hAnsi="Arial" w:cs="Arial"/>
          <w:sz w:val="28"/>
          <w:szCs w:val="28"/>
        </w:rPr>
        <w:t xml:space="preserve"> </w:t>
      </w:r>
      <w:r w:rsidRPr="00FE42E0">
        <w:rPr>
          <w:rFonts w:ascii="Arial" w:hAnsi="Arial" w:cs="Arial"/>
          <w:sz w:val="28"/>
          <w:szCs w:val="28"/>
        </w:rPr>
        <w:t xml:space="preserve">mp,  </w:t>
      </w:r>
    </w:p>
    <w:p w:rsidR="00283DCB" w:rsidRPr="00FE42E0" w:rsidRDefault="00283DCB" w:rsidP="00283DCB">
      <w:pPr>
        <w:tabs>
          <w:tab w:val="left" w:pos="3040"/>
        </w:tabs>
        <w:spacing w:line="276" w:lineRule="auto"/>
        <w:ind w:firstLine="1134"/>
        <w:rPr>
          <w:rFonts w:ascii="Arial" w:hAnsi="Arial" w:cs="Arial"/>
          <w:sz w:val="28"/>
          <w:szCs w:val="28"/>
        </w:rPr>
      </w:pPr>
      <w:r>
        <w:rPr>
          <w:rFonts w:ascii="Arial" w:hAnsi="Arial" w:cs="Arial"/>
          <w:sz w:val="28"/>
          <w:szCs w:val="28"/>
        </w:rPr>
        <w:t>hala vopsitorie</w:t>
      </w:r>
      <w:r w:rsidRPr="00FE42E0">
        <w:rPr>
          <w:rFonts w:ascii="Arial" w:hAnsi="Arial" w:cs="Arial"/>
          <w:sz w:val="28"/>
          <w:szCs w:val="28"/>
        </w:rPr>
        <w:t xml:space="preserve">,   </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sidRPr="00FE42E0">
        <w:rPr>
          <w:rFonts w:ascii="Arial" w:hAnsi="Arial" w:cs="Arial"/>
          <w:sz w:val="28"/>
          <w:szCs w:val="28"/>
        </w:rPr>
        <w:t xml:space="preserve">Sc =   </w:t>
      </w:r>
      <w:r>
        <w:rPr>
          <w:rFonts w:ascii="Arial" w:hAnsi="Arial" w:cs="Arial"/>
          <w:sz w:val="28"/>
          <w:szCs w:val="28"/>
        </w:rPr>
        <w:t>86</w:t>
      </w:r>
      <w:r w:rsidRPr="00FE42E0">
        <w:rPr>
          <w:rFonts w:ascii="Arial" w:hAnsi="Arial" w:cs="Arial"/>
          <w:sz w:val="28"/>
          <w:szCs w:val="28"/>
        </w:rPr>
        <w:t>,0</w:t>
      </w:r>
      <w:r>
        <w:rPr>
          <w:rFonts w:ascii="Arial" w:hAnsi="Arial" w:cs="Arial"/>
          <w:sz w:val="28"/>
          <w:szCs w:val="28"/>
        </w:rPr>
        <w:t xml:space="preserve"> </w:t>
      </w:r>
      <w:r w:rsidRPr="00FE42E0">
        <w:rPr>
          <w:rFonts w:ascii="Arial" w:hAnsi="Arial" w:cs="Arial"/>
          <w:sz w:val="28"/>
          <w:szCs w:val="28"/>
        </w:rPr>
        <w:t>m</w:t>
      </w:r>
      <w:r>
        <w:rPr>
          <w:rFonts w:ascii="Arial" w:hAnsi="Arial" w:cs="Arial"/>
          <w:sz w:val="28"/>
          <w:szCs w:val="28"/>
        </w:rPr>
        <w:t>p</w:t>
      </w:r>
    </w:p>
    <w:p w:rsidR="00283DCB" w:rsidRDefault="00283DCB" w:rsidP="00283DCB">
      <w:pPr>
        <w:spacing w:line="276" w:lineRule="auto"/>
        <w:ind w:firstLine="426"/>
        <w:jc w:val="both"/>
        <w:textAlignment w:val="baseline"/>
        <w:rPr>
          <w:rFonts w:ascii="Arial" w:hAnsi="Arial" w:cs="Arial"/>
          <w:bCs/>
          <w:sz w:val="28"/>
          <w:szCs w:val="28"/>
        </w:rPr>
      </w:pPr>
      <w:r>
        <w:rPr>
          <w:rFonts w:ascii="Arial" w:hAnsi="Arial" w:cs="Arial"/>
          <w:b/>
          <w:bCs/>
          <w:sz w:val="28"/>
          <w:szCs w:val="28"/>
        </w:rPr>
        <w:t xml:space="preserve">-   </w:t>
      </w:r>
      <w:r w:rsidRPr="00FE42E0">
        <w:rPr>
          <w:rFonts w:ascii="Arial" w:hAnsi="Arial" w:cs="Arial"/>
          <w:b/>
          <w:bCs/>
          <w:i/>
          <w:sz w:val="28"/>
          <w:szCs w:val="28"/>
        </w:rPr>
        <w:t>corpul din spate</w:t>
      </w:r>
      <w:r w:rsidRPr="00FE42E0">
        <w:rPr>
          <w:rFonts w:ascii="Arial" w:hAnsi="Arial" w:cs="Arial"/>
          <w:i/>
          <w:sz w:val="28"/>
          <w:szCs w:val="28"/>
        </w:rPr>
        <w:t>:</w:t>
      </w:r>
      <w:r w:rsidRPr="00FE42E0">
        <w:rPr>
          <w:rFonts w:ascii="Arial" w:hAnsi="Arial" w:cs="Arial"/>
          <w:sz w:val="28"/>
          <w:szCs w:val="28"/>
        </w:rPr>
        <w:t xml:space="preserve">  </w:t>
      </w:r>
    </w:p>
    <w:p w:rsidR="00283DCB" w:rsidRDefault="00283DCB" w:rsidP="00283DCB">
      <w:pPr>
        <w:spacing w:line="276" w:lineRule="auto"/>
        <w:ind w:left="708" w:firstLine="426"/>
        <w:jc w:val="both"/>
        <w:textAlignment w:val="baseline"/>
        <w:rPr>
          <w:rFonts w:ascii="Arial" w:hAnsi="Arial" w:cs="Arial"/>
          <w:sz w:val="28"/>
          <w:szCs w:val="28"/>
        </w:rPr>
      </w:pPr>
      <w:r>
        <w:rPr>
          <w:rFonts w:ascii="Arial" w:hAnsi="Arial" w:cs="Arial"/>
          <w:bCs/>
          <w:sz w:val="28"/>
          <w:szCs w:val="28"/>
        </w:rPr>
        <w:t xml:space="preserve">spatiu tehnic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00FE42E0">
        <w:rPr>
          <w:rFonts w:ascii="Arial" w:hAnsi="Arial" w:cs="Arial"/>
          <w:bCs/>
          <w:sz w:val="28"/>
          <w:szCs w:val="28"/>
        </w:rPr>
        <w:t>S</w:t>
      </w:r>
      <w:r w:rsidRPr="00FE42E0">
        <w:rPr>
          <w:rFonts w:ascii="Arial" w:hAnsi="Arial" w:cs="Arial"/>
          <w:sz w:val="28"/>
          <w:szCs w:val="28"/>
        </w:rPr>
        <w:t xml:space="preserve">c= </w:t>
      </w:r>
      <w:r>
        <w:rPr>
          <w:rFonts w:ascii="Arial" w:hAnsi="Arial" w:cs="Arial"/>
          <w:sz w:val="28"/>
          <w:szCs w:val="28"/>
        </w:rPr>
        <w:t xml:space="preserve"> 20</w:t>
      </w:r>
      <w:r w:rsidRPr="00FE42E0">
        <w:rPr>
          <w:rFonts w:ascii="Arial" w:hAnsi="Arial" w:cs="Arial"/>
          <w:sz w:val="28"/>
          <w:szCs w:val="28"/>
        </w:rPr>
        <w:t>,0</w:t>
      </w:r>
      <w:r>
        <w:rPr>
          <w:rFonts w:ascii="Arial" w:hAnsi="Arial" w:cs="Arial"/>
          <w:sz w:val="28"/>
          <w:szCs w:val="28"/>
        </w:rPr>
        <w:t xml:space="preserve"> </w:t>
      </w:r>
      <w:r w:rsidRPr="00FE42E0">
        <w:rPr>
          <w:rFonts w:ascii="Arial" w:hAnsi="Arial" w:cs="Arial"/>
          <w:sz w:val="28"/>
          <w:szCs w:val="28"/>
        </w:rPr>
        <w:t>mp</w:t>
      </w:r>
    </w:p>
    <w:p w:rsidR="00283DCB" w:rsidRDefault="00283DCB" w:rsidP="00283DCB">
      <w:pPr>
        <w:spacing w:line="276" w:lineRule="auto"/>
        <w:ind w:left="708" w:firstLine="426"/>
        <w:jc w:val="both"/>
        <w:textAlignment w:val="baseline"/>
        <w:rPr>
          <w:rFonts w:ascii="Arial" w:hAnsi="Arial" w:cs="Arial"/>
          <w:sz w:val="28"/>
          <w:szCs w:val="28"/>
        </w:rPr>
      </w:pPr>
      <w:r>
        <w:rPr>
          <w:rFonts w:ascii="Arial" w:hAnsi="Arial" w:cs="Arial"/>
          <w:sz w:val="28"/>
          <w:szCs w:val="28"/>
        </w:rPr>
        <w:t>depozit peroxizi</w:t>
      </w:r>
      <w:r>
        <w:rPr>
          <w:rFonts w:ascii="Arial" w:hAnsi="Arial" w:cs="Arial"/>
          <w:sz w:val="28"/>
          <w:szCs w:val="28"/>
        </w:rPr>
        <w:tab/>
      </w:r>
      <w:r>
        <w:rPr>
          <w:rFonts w:ascii="Arial" w:hAnsi="Arial" w:cs="Arial"/>
          <w:sz w:val="28"/>
          <w:szCs w:val="28"/>
        </w:rPr>
        <w:tab/>
        <w:t>Sc =   6,8 mp</w:t>
      </w:r>
    </w:p>
    <w:p w:rsidR="00283DCB" w:rsidRPr="00FE42E0" w:rsidRDefault="00283DCB" w:rsidP="00283DCB">
      <w:pPr>
        <w:spacing w:line="276" w:lineRule="auto"/>
        <w:ind w:left="708" w:firstLine="426"/>
        <w:jc w:val="both"/>
        <w:textAlignment w:val="baseline"/>
        <w:rPr>
          <w:rFonts w:ascii="Arial" w:hAnsi="Arial" w:cs="Arial"/>
          <w:b/>
          <w:sz w:val="28"/>
          <w:szCs w:val="28"/>
          <w:lang w:val="it-IT"/>
        </w:rPr>
      </w:pPr>
      <w:r>
        <w:rPr>
          <w:rFonts w:ascii="Arial" w:hAnsi="Arial" w:cs="Arial"/>
          <w:sz w:val="28"/>
          <w:szCs w:val="28"/>
        </w:rPr>
        <w:t>magazie materiale</w:t>
      </w:r>
      <w:r>
        <w:rPr>
          <w:rFonts w:ascii="Arial" w:hAnsi="Arial" w:cs="Arial"/>
          <w:sz w:val="28"/>
          <w:szCs w:val="28"/>
        </w:rPr>
        <w:tab/>
      </w:r>
      <w:r>
        <w:rPr>
          <w:rFonts w:ascii="Arial" w:hAnsi="Arial" w:cs="Arial"/>
          <w:sz w:val="28"/>
          <w:szCs w:val="28"/>
        </w:rPr>
        <w:tab/>
        <w:t>Sc = 36,0 mp</w:t>
      </w:r>
    </w:p>
    <w:p w:rsidR="00283DCB" w:rsidRPr="00601ED8" w:rsidRDefault="00283DCB" w:rsidP="00977BCF">
      <w:pPr>
        <w:spacing w:line="400" w:lineRule="atLeast"/>
        <w:ind w:firstLine="708"/>
        <w:jc w:val="both"/>
        <w:textAlignment w:val="baseline"/>
        <w:rPr>
          <w:rFonts w:ascii="Arial" w:hAnsi="Arial" w:cs="Arial"/>
          <w:sz w:val="28"/>
          <w:szCs w:val="28"/>
          <w:u w:val="single"/>
          <w:lang w:val="it-IT"/>
        </w:rPr>
      </w:pPr>
      <w:r w:rsidRPr="00601ED8">
        <w:rPr>
          <w:rFonts w:ascii="Arial" w:hAnsi="Arial" w:cs="Arial"/>
          <w:sz w:val="28"/>
          <w:szCs w:val="28"/>
          <w:u w:val="single"/>
          <w:lang w:val="it-IT"/>
        </w:rPr>
        <w:lastRenderedPageBreak/>
        <w:t>Dotari</w:t>
      </w:r>
    </w:p>
    <w:p w:rsidR="00283DCB" w:rsidRDefault="00283DCB" w:rsidP="00283DCB">
      <w:pPr>
        <w:spacing w:line="400" w:lineRule="atLeast"/>
        <w:jc w:val="both"/>
        <w:textAlignment w:val="baseline"/>
        <w:rPr>
          <w:rFonts w:ascii="Arial" w:hAnsi="Arial" w:cs="Arial"/>
          <w:sz w:val="28"/>
          <w:szCs w:val="28"/>
          <w:lang w:val="it-IT"/>
        </w:rPr>
      </w:pPr>
      <w:r>
        <w:rPr>
          <w:rFonts w:ascii="Arial" w:hAnsi="Arial" w:cs="Arial"/>
          <w:b/>
          <w:sz w:val="28"/>
          <w:szCs w:val="28"/>
          <w:lang w:val="it-IT"/>
        </w:rPr>
        <w:tab/>
      </w:r>
      <w:r w:rsidRPr="00601ED8">
        <w:rPr>
          <w:rFonts w:ascii="Arial" w:hAnsi="Arial" w:cs="Arial"/>
          <w:sz w:val="28"/>
          <w:szCs w:val="28"/>
          <w:lang w:val="it-IT"/>
        </w:rPr>
        <w:t>Pentru desfasurarea procesului de productie</w:t>
      </w:r>
      <w:r>
        <w:rPr>
          <w:rFonts w:ascii="Arial" w:hAnsi="Arial" w:cs="Arial"/>
          <w:sz w:val="28"/>
          <w:szCs w:val="28"/>
          <w:lang w:val="it-IT"/>
        </w:rPr>
        <w:t>, dotarile vor fi:</w:t>
      </w:r>
    </w:p>
    <w:p w:rsidR="00283DCB" w:rsidRDefault="00283DCB" w:rsidP="009C10C5">
      <w:pPr>
        <w:pStyle w:val="ListParagraph"/>
        <w:numPr>
          <w:ilvl w:val="0"/>
          <w:numId w:val="26"/>
        </w:numPr>
        <w:jc w:val="both"/>
        <w:textAlignment w:val="baseline"/>
        <w:rPr>
          <w:rFonts w:ascii="Arial" w:hAnsi="Arial" w:cs="Arial"/>
          <w:sz w:val="28"/>
          <w:szCs w:val="28"/>
          <w:lang w:val="it-IT"/>
        </w:rPr>
      </w:pPr>
      <w:r>
        <w:rPr>
          <w:rFonts w:ascii="Arial" w:hAnsi="Arial" w:cs="Arial"/>
          <w:sz w:val="28"/>
          <w:szCs w:val="28"/>
          <w:lang w:val="it-IT"/>
        </w:rPr>
        <w:t>hala montaj barci – pod rulant 2 tf, pentru mutarea si ridicarea ambarcatiunilor</w:t>
      </w:r>
    </w:p>
    <w:p w:rsidR="00283DCB" w:rsidRPr="006164BC" w:rsidRDefault="00283DCB" w:rsidP="009C10C5">
      <w:pPr>
        <w:pStyle w:val="ListParagraph"/>
        <w:numPr>
          <w:ilvl w:val="0"/>
          <w:numId w:val="26"/>
        </w:numPr>
        <w:jc w:val="both"/>
        <w:textAlignment w:val="baseline"/>
        <w:rPr>
          <w:rFonts w:ascii="Arial" w:hAnsi="Arial" w:cs="Arial"/>
          <w:sz w:val="28"/>
          <w:szCs w:val="28"/>
          <w:lang w:val="it-IT"/>
        </w:rPr>
      </w:pPr>
      <w:r>
        <w:rPr>
          <w:rFonts w:ascii="Arial" w:hAnsi="Arial" w:cs="Arial"/>
          <w:sz w:val="28"/>
          <w:szCs w:val="28"/>
          <w:lang w:val="it-IT"/>
        </w:rPr>
        <w:t>atelier decupaj</w:t>
      </w:r>
      <w:r w:rsidRPr="00B96566">
        <w:t xml:space="preserve"> </w:t>
      </w:r>
      <w:r w:rsidRPr="00B96566">
        <w:rPr>
          <w:rFonts w:ascii="Arial" w:hAnsi="Arial" w:cs="Arial"/>
          <w:sz w:val="28"/>
          <w:szCs w:val="28"/>
        </w:rPr>
        <w:t>– utilaje portabile  tip banslaif, freza, bormasina electrica, fierastrau electric, aspirator pentru praf,</w:t>
      </w:r>
      <w:r>
        <w:rPr>
          <w:rFonts w:ascii="Arial" w:hAnsi="Arial" w:cs="Arial"/>
          <w:sz w:val="28"/>
          <w:szCs w:val="28"/>
        </w:rPr>
        <w:t xml:space="preserve"> </w:t>
      </w:r>
      <w:r w:rsidRPr="00B96566">
        <w:rPr>
          <w:rFonts w:ascii="Arial" w:hAnsi="Arial" w:cs="Arial"/>
          <w:sz w:val="28"/>
          <w:szCs w:val="28"/>
        </w:rPr>
        <w:t>sistem pentru exhaustare a prafului,</w:t>
      </w:r>
    </w:p>
    <w:p w:rsidR="00283DCB" w:rsidRPr="00B96566" w:rsidRDefault="00283DCB" w:rsidP="009C10C5">
      <w:pPr>
        <w:pStyle w:val="ListParagraph"/>
        <w:numPr>
          <w:ilvl w:val="0"/>
          <w:numId w:val="26"/>
        </w:numPr>
        <w:jc w:val="both"/>
        <w:textAlignment w:val="baseline"/>
        <w:rPr>
          <w:rFonts w:ascii="Arial" w:hAnsi="Arial" w:cs="Arial"/>
          <w:sz w:val="28"/>
          <w:szCs w:val="28"/>
          <w:lang w:val="it-IT"/>
        </w:rPr>
      </w:pPr>
      <w:r>
        <w:rPr>
          <w:rFonts w:ascii="Arial" w:hAnsi="Arial" w:cs="Arial"/>
          <w:sz w:val="28"/>
          <w:szCs w:val="28"/>
        </w:rPr>
        <w:t>atelierul vopsitorie: centrala tratare aer cu filtru cu carbune activ</w:t>
      </w:r>
    </w:p>
    <w:p w:rsidR="00283DCB" w:rsidRPr="00601ED8" w:rsidRDefault="00283DCB" w:rsidP="00283DCB">
      <w:pPr>
        <w:ind w:firstLine="709"/>
        <w:jc w:val="both"/>
        <w:textAlignment w:val="baseline"/>
        <w:rPr>
          <w:rFonts w:ascii="Arial" w:hAnsi="Arial" w:cs="Arial"/>
          <w:sz w:val="28"/>
          <w:szCs w:val="28"/>
          <w:lang w:val="it-IT"/>
        </w:rPr>
      </w:pPr>
      <w:r>
        <w:rPr>
          <w:rFonts w:ascii="Arial" w:hAnsi="Arial" w:cs="Arial"/>
          <w:sz w:val="28"/>
          <w:szCs w:val="28"/>
          <w:lang w:val="it-IT"/>
        </w:rPr>
        <w:t>Pentru incalzirea spatiilor se are in vedere achizitionarea unei centrale termice tip apartament, P = 30 kW, ce va functiona pe gaz metan.</w:t>
      </w:r>
    </w:p>
    <w:p w:rsidR="00283DCB" w:rsidRDefault="00283DCB" w:rsidP="00283DCB">
      <w:pPr>
        <w:ind w:firstLine="708"/>
        <w:jc w:val="both"/>
        <w:textAlignment w:val="baseline"/>
        <w:rPr>
          <w:rFonts w:ascii="Arial" w:hAnsi="Arial" w:cs="Arial"/>
          <w:sz w:val="28"/>
          <w:szCs w:val="28"/>
          <w:lang w:val="it-IT"/>
        </w:rPr>
      </w:pPr>
      <w:r w:rsidRPr="004A4DE5">
        <w:rPr>
          <w:rFonts w:ascii="Arial" w:hAnsi="Arial" w:cs="Arial"/>
          <w:sz w:val="28"/>
          <w:szCs w:val="28"/>
          <w:lang w:val="it-IT"/>
        </w:rPr>
        <w:t>Cladirea</w:t>
      </w:r>
      <w:r>
        <w:rPr>
          <w:rFonts w:ascii="Arial" w:hAnsi="Arial" w:cs="Arial"/>
          <w:b/>
          <w:sz w:val="28"/>
          <w:szCs w:val="28"/>
          <w:lang w:val="it-IT"/>
        </w:rPr>
        <w:t xml:space="preserve"> </w:t>
      </w:r>
      <w:r w:rsidRPr="004A4DE5">
        <w:rPr>
          <w:rFonts w:ascii="Arial" w:hAnsi="Arial" w:cs="Arial"/>
          <w:sz w:val="28"/>
          <w:szCs w:val="28"/>
          <w:lang w:val="it-IT"/>
        </w:rPr>
        <w:t xml:space="preserve">va fi bransata la </w:t>
      </w:r>
      <w:r>
        <w:rPr>
          <w:rFonts w:ascii="Arial" w:hAnsi="Arial" w:cs="Arial"/>
          <w:sz w:val="28"/>
          <w:szCs w:val="28"/>
          <w:lang w:val="it-IT"/>
        </w:rPr>
        <w:t>:</w:t>
      </w:r>
    </w:p>
    <w:p w:rsidR="00283DCB" w:rsidRDefault="00283DCB" w:rsidP="009C10C5">
      <w:pPr>
        <w:pStyle w:val="ListParagraph"/>
        <w:numPr>
          <w:ilvl w:val="0"/>
          <w:numId w:val="26"/>
        </w:numPr>
        <w:jc w:val="both"/>
        <w:textAlignment w:val="baseline"/>
        <w:rPr>
          <w:rFonts w:ascii="Arial" w:hAnsi="Arial" w:cs="Arial"/>
          <w:sz w:val="28"/>
          <w:szCs w:val="28"/>
          <w:lang w:val="it-IT"/>
        </w:rPr>
      </w:pPr>
      <w:r>
        <w:rPr>
          <w:rFonts w:ascii="Arial" w:hAnsi="Arial" w:cs="Arial"/>
          <w:sz w:val="28"/>
          <w:szCs w:val="28"/>
          <w:lang w:val="it-IT"/>
        </w:rPr>
        <w:t>reteaua de curent electric</w:t>
      </w:r>
    </w:p>
    <w:p w:rsidR="00283DCB" w:rsidRDefault="00283DCB" w:rsidP="009C10C5">
      <w:pPr>
        <w:pStyle w:val="ListParagraph"/>
        <w:numPr>
          <w:ilvl w:val="0"/>
          <w:numId w:val="26"/>
        </w:numPr>
        <w:jc w:val="both"/>
        <w:textAlignment w:val="baseline"/>
        <w:rPr>
          <w:rFonts w:ascii="Arial" w:hAnsi="Arial" w:cs="Arial"/>
          <w:sz w:val="28"/>
          <w:szCs w:val="28"/>
          <w:lang w:val="it-IT"/>
        </w:rPr>
      </w:pPr>
      <w:r>
        <w:rPr>
          <w:rFonts w:ascii="Arial" w:hAnsi="Arial" w:cs="Arial"/>
          <w:sz w:val="28"/>
          <w:szCs w:val="28"/>
          <w:lang w:val="it-IT"/>
        </w:rPr>
        <w:t>reteaua de gaz metan</w:t>
      </w:r>
    </w:p>
    <w:p w:rsidR="00283DCB" w:rsidRDefault="00283DCB" w:rsidP="009C10C5">
      <w:pPr>
        <w:pStyle w:val="ListParagraph"/>
        <w:numPr>
          <w:ilvl w:val="0"/>
          <w:numId w:val="26"/>
        </w:numPr>
        <w:jc w:val="both"/>
        <w:textAlignment w:val="baseline"/>
        <w:rPr>
          <w:rFonts w:ascii="Arial" w:hAnsi="Arial" w:cs="Arial"/>
          <w:sz w:val="28"/>
          <w:szCs w:val="28"/>
          <w:lang w:val="it-IT"/>
        </w:rPr>
      </w:pPr>
      <w:r>
        <w:rPr>
          <w:rFonts w:ascii="Arial" w:hAnsi="Arial" w:cs="Arial"/>
          <w:sz w:val="28"/>
          <w:szCs w:val="28"/>
          <w:lang w:val="it-IT"/>
        </w:rPr>
        <w:t>reteaua de distributie apa</w:t>
      </w:r>
    </w:p>
    <w:p w:rsidR="00283DCB" w:rsidRPr="004A4DE5" w:rsidRDefault="00283DCB" w:rsidP="009C10C5">
      <w:pPr>
        <w:pStyle w:val="ListParagraph"/>
        <w:numPr>
          <w:ilvl w:val="0"/>
          <w:numId w:val="26"/>
        </w:numPr>
        <w:jc w:val="both"/>
        <w:textAlignment w:val="baseline"/>
        <w:rPr>
          <w:rFonts w:ascii="Arial" w:hAnsi="Arial" w:cs="Arial"/>
          <w:sz w:val="28"/>
          <w:szCs w:val="28"/>
          <w:lang w:val="it-IT"/>
        </w:rPr>
      </w:pPr>
      <w:r>
        <w:rPr>
          <w:rFonts w:ascii="Arial" w:hAnsi="Arial" w:cs="Arial"/>
          <w:sz w:val="28"/>
          <w:szCs w:val="28"/>
          <w:lang w:val="it-IT"/>
        </w:rPr>
        <w:t>reteaua de canalizare</w:t>
      </w:r>
    </w:p>
    <w:p w:rsidR="00283DCB" w:rsidRDefault="00283DCB" w:rsidP="00283DCB">
      <w:pPr>
        <w:jc w:val="both"/>
        <w:textAlignment w:val="baseline"/>
        <w:rPr>
          <w:rFonts w:ascii="Arial" w:hAnsi="Arial" w:cs="Arial"/>
          <w:sz w:val="16"/>
          <w:szCs w:val="16"/>
          <w:lang w:val="it-IT"/>
        </w:rPr>
      </w:pPr>
    </w:p>
    <w:p w:rsidR="007D2021" w:rsidRPr="00977BCF" w:rsidRDefault="007D2021" w:rsidP="00283DCB">
      <w:pPr>
        <w:jc w:val="both"/>
        <w:textAlignment w:val="baseline"/>
        <w:rPr>
          <w:rFonts w:ascii="Arial" w:hAnsi="Arial" w:cs="Arial"/>
          <w:sz w:val="16"/>
          <w:szCs w:val="16"/>
          <w:lang w:val="it-IT"/>
        </w:rPr>
      </w:pPr>
    </w:p>
    <w:p w:rsidR="00164995" w:rsidRDefault="00164995" w:rsidP="00164995">
      <w:pPr>
        <w:pStyle w:val="BodyText2"/>
        <w:spacing w:line="240" w:lineRule="auto"/>
        <w:ind w:left="360" w:firstLine="360"/>
        <w:jc w:val="both"/>
        <w:rPr>
          <w:rFonts w:ascii="Arial" w:hAnsi="Arial" w:cs="Arial"/>
          <w:sz w:val="28"/>
          <w:szCs w:val="28"/>
          <w:u w:val="single"/>
          <w:lang w:val="it-IT"/>
        </w:rPr>
      </w:pPr>
      <w:r>
        <w:rPr>
          <w:rFonts w:ascii="Arial" w:hAnsi="Arial" w:cs="Arial"/>
          <w:sz w:val="28"/>
          <w:szCs w:val="28"/>
          <w:u w:val="single"/>
          <w:lang w:val="it-IT"/>
        </w:rPr>
        <w:t>Foraj put alimentare cu apa</w:t>
      </w:r>
    </w:p>
    <w:p w:rsidR="00164995" w:rsidRDefault="00164995" w:rsidP="00164995">
      <w:pPr>
        <w:pStyle w:val="BodyText2"/>
        <w:spacing w:line="240" w:lineRule="auto"/>
        <w:ind w:firstLine="720"/>
        <w:jc w:val="both"/>
        <w:rPr>
          <w:rFonts w:ascii="Arial" w:hAnsi="Arial" w:cs="Arial"/>
          <w:sz w:val="28"/>
          <w:szCs w:val="28"/>
          <w:lang w:val="it-IT"/>
        </w:rPr>
      </w:pPr>
      <w:r w:rsidRPr="00270F08">
        <w:rPr>
          <w:rFonts w:ascii="Arial" w:hAnsi="Arial" w:cs="Arial"/>
          <w:sz w:val="28"/>
          <w:szCs w:val="28"/>
          <w:lang w:val="it-IT"/>
        </w:rPr>
        <w:t>Alimentarea cu apa a investitiei se va realiza dintr-un put ce va fi forat pe amplasament.</w:t>
      </w:r>
    </w:p>
    <w:p w:rsidR="009321B6" w:rsidRDefault="009321B6" w:rsidP="009321B6">
      <w:pPr>
        <w:pStyle w:val="BodyText2"/>
        <w:spacing w:line="240" w:lineRule="auto"/>
        <w:ind w:firstLine="720"/>
        <w:jc w:val="both"/>
        <w:rPr>
          <w:rFonts w:ascii="Arial" w:hAnsi="Arial" w:cs="Arial"/>
          <w:sz w:val="28"/>
          <w:szCs w:val="28"/>
          <w:lang w:val="it-IT"/>
        </w:rPr>
      </w:pPr>
      <w:r>
        <w:rPr>
          <w:rFonts w:ascii="Arial" w:hAnsi="Arial" w:cs="Arial"/>
          <w:sz w:val="28"/>
          <w:szCs w:val="28"/>
          <w:lang w:val="it-IT"/>
        </w:rPr>
        <w:t>Pentru realizarea putului s-a executat un Studiu hidrogeologic preliminar (anexa),in care s-a stabilit adancimea de forare si nivelul hidrostatic in zona.</w:t>
      </w:r>
    </w:p>
    <w:p w:rsidR="00164995" w:rsidRDefault="00164995" w:rsidP="00164995">
      <w:pPr>
        <w:pStyle w:val="BodyText2"/>
        <w:spacing w:line="240" w:lineRule="auto"/>
        <w:ind w:firstLine="720"/>
        <w:jc w:val="both"/>
        <w:rPr>
          <w:rFonts w:ascii="Arial" w:hAnsi="Arial" w:cs="Arial"/>
          <w:sz w:val="28"/>
          <w:szCs w:val="28"/>
          <w:lang w:val="it-IT"/>
        </w:rPr>
      </w:pPr>
      <w:r w:rsidRPr="000714B4">
        <w:rPr>
          <w:rFonts w:ascii="Arial" w:hAnsi="Arial" w:cs="Arial"/>
          <w:sz w:val="28"/>
          <w:szCs w:val="28"/>
          <w:lang w:val="it-IT"/>
        </w:rPr>
        <w:t xml:space="preserve">Putul va </w:t>
      </w:r>
      <w:r>
        <w:rPr>
          <w:rFonts w:ascii="Arial" w:hAnsi="Arial" w:cs="Arial"/>
          <w:sz w:val="28"/>
          <w:szCs w:val="28"/>
          <w:lang w:val="it-IT"/>
        </w:rPr>
        <w:t xml:space="preserve">fi </w:t>
      </w:r>
      <w:r w:rsidRPr="000714B4">
        <w:rPr>
          <w:rFonts w:ascii="Arial" w:hAnsi="Arial" w:cs="Arial"/>
          <w:sz w:val="28"/>
          <w:szCs w:val="28"/>
          <w:lang w:val="it-IT"/>
        </w:rPr>
        <w:t xml:space="preserve">tubat cu tub din PVC </w:t>
      </w:r>
      <w:r>
        <w:rPr>
          <w:rFonts w:ascii="Arial" w:hAnsi="Arial" w:cs="Arial"/>
          <w:sz w:val="28"/>
          <w:szCs w:val="28"/>
          <w:lang w:val="it-IT"/>
        </w:rPr>
        <w:t xml:space="preserve">, </w:t>
      </w:r>
      <w:r w:rsidRPr="000714B4">
        <w:rPr>
          <w:rFonts w:ascii="Arial" w:hAnsi="Arial" w:cs="Arial"/>
          <w:sz w:val="28"/>
          <w:szCs w:val="28"/>
          <w:lang w:val="it-IT"/>
        </w:rPr>
        <w:t>Dn 160 mm</w:t>
      </w:r>
      <w:r>
        <w:rPr>
          <w:rFonts w:ascii="Arial" w:hAnsi="Arial" w:cs="Arial"/>
          <w:sz w:val="28"/>
          <w:szCs w:val="28"/>
          <w:lang w:val="it-IT"/>
        </w:rPr>
        <w:t xml:space="preserve"> si va </w:t>
      </w:r>
      <w:r w:rsidRPr="000714B4">
        <w:rPr>
          <w:rFonts w:ascii="Arial" w:hAnsi="Arial" w:cs="Arial"/>
          <w:sz w:val="28"/>
          <w:szCs w:val="28"/>
          <w:lang w:val="it-IT"/>
        </w:rPr>
        <w:t xml:space="preserve">avea </w:t>
      </w:r>
      <w:r>
        <w:rPr>
          <w:rFonts w:ascii="Arial" w:hAnsi="Arial" w:cs="Arial"/>
          <w:sz w:val="28"/>
          <w:szCs w:val="28"/>
          <w:lang w:val="it-IT"/>
        </w:rPr>
        <w:t>o adancime,</w:t>
      </w:r>
      <w:r w:rsidRPr="000714B4">
        <w:rPr>
          <w:rFonts w:ascii="Arial" w:hAnsi="Arial" w:cs="Arial"/>
          <w:sz w:val="28"/>
          <w:szCs w:val="28"/>
          <w:lang w:val="it-IT"/>
        </w:rPr>
        <w:t xml:space="preserve">  H = 10 m.</w:t>
      </w:r>
    </w:p>
    <w:p w:rsidR="00977BCF" w:rsidRPr="00977BCF" w:rsidRDefault="00977BCF" w:rsidP="00977BCF">
      <w:pPr>
        <w:pStyle w:val="BodyText2"/>
        <w:spacing w:line="240" w:lineRule="auto"/>
        <w:ind w:left="360" w:firstLine="360"/>
        <w:jc w:val="both"/>
        <w:rPr>
          <w:rFonts w:ascii="Arial" w:hAnsi="Arial" w:cs="Arial"/>
          <w:sz w:val="28"/>
          <w:szCs w:val="28"/>
          <w:u w:val="single"/>
          <w:lang w:val="it-IT"/>
        </w:rPr>
      </w:pPr>
      <w:r w:rsidRPr="00977BCF">
        <w:rPr>
          <w:rFonts w:ascii="Arial" w:hAnsi="Arial" w:cs="Arial"/>
          <w:sz w:val="28"/>
          <w:szCs w:val="28"/>
          <w:u w:val="single"/>
          <w:lang w:val="it-IT"/>
        </w:rPr>
        <w:t xml:space="preserve">Realizare si montaj retea distributie apa </w:t>
      </w:r>
    </w:p>
    <w:p w:rsidR="00977BCF" w:rsidRDefault="00977BCF" w:rsidP="00977BCF">
      <w:pPr>
        <w:pStyle w:val="BodyText"/>
        <w:tabs>
          <w:tab w:val="left" w:pos="720"/>
        </w:tabs>
        <w:ind w:right="-125"/>
        <w:jc w:val="both"/>
        <w:rPr>
          <w:lang w:val="it-IT"/>
        </w:rPr>
      </w:pPr>
      <w:r>
        <w:rPr>
          <w:lang w:val="it-IT"/>
        </w:rPr>
        <w:tab/>
        <w:t>De la putul forat se va monta o conducta de alimentare cu apa a halei de productie, realizata din PHED, Dn 25 mm, in lungime de cca.</w:t>
      </w:r>
      <w:r w:rsidRPr="00D5696B">
        <w:rPr>
          <w:color w:val="FF0000"/>
          <w:lang w:val="it-IT"/>
        </w:rPr>
        <w:t xml:space="preserve"> </w:t>
      </w:r>
      <w:r>
        <w:rPr>
          <w:color w:val="000000" w:themeColor="text1"/>
          <w:lang w:val="it-IT"/>
        </w:rPr>
        <w:t>55</w:t>
      </w:r>
      <w:r w:rsidRPr="00D5696B">
        <w:rPr>
          <w:color w:val="FF0000"/>
          <w:lang w:val="it-IT"/>
        </w:rPr>
        <w:t xml:space="preserve"> </w:t>
      </w:r>
      <w:r>
        <w:rPr>
          <w:lang w:val="it-IT"/>
        </w:rPr>
        <w:t>m, prin  care se va alimenta grupul sanitar aferen halei de productie.</w:t>
      </w:r>
    </w:p>
    <w:p w:rsidR="00977BCF" w:rsidRPr="003C135A" w:rsidRDefault="00977BCF" w:rsidP="00977BCF">
      <w:pPr>
        <w:pStyle w:val="BodyText"/>
        <w:tabs>
          <w:tab w:val="left" w:pos="720"/>
        </w:tabs>
        <w:ind w:right="-125"/>
        <w:jc w:val="both"/>
        <w:rPr>
          <w:lang w:val="pt-BR"/>
        </w:rPr>
      </w:pPr>
      <w:r>
        <w:rPr>
          <w:lang w:val="pt-BR"/>
        </w:rPr>
        <w:tab/>
      </w:r>
      <w:r w:rsidRPr="003C135A">
        <w:rPr>
          <w:lang w:val="pt-BR"/>
        </w:rPr>
        <w:t>Pentru realizarea  conductei de alimentare cu apa se va executa:</w:t>
      </w:r>
    </w:p>
    <w:p w:rsidR="00977BCF" w:rsidRPr="00694DE4" w:rsidRDefault="00977BCF" w:rsidP="009C10C5">
      <w:pPr>
        <w:pStyle w:val="BodyText"/>
        <w:numPr>
          <w:ilvl w:val="0"/>
          <w:numId w:val="27"/>
        </w:numPr>
        <w:tabs>
          <w:tab w:val="clear" w:pos="1080"/>
          <w:tab w:val="num" w:pos="187"/>
          <w:tab w:val="left" w:pos="720"/>
          <w:tab w:val="left" w:pos="1122"/>
        </w:tabs>
        <w:ind w:left="187" w:right="0" w:firstLine="533"/>
        <w:jc w:val="both"/>
        <w:rPr>
          <w:lang w:val="pt-BR"/>
        </w:rPr>
      </w:pPr>
      <w:r w:rsidRPr="00694DE4">
        <w:rPr>
          <w:lang w:val="pt-BR"/>
        </w:rPr>
        <w:t xml:space="preserve">trasarea locului de amplasare ( adancimea de inghet in zona respective fiind de cca. </w:t>
      </w:r>
      <w:r>
        <w:rPr>
          <w:lang w:val="pt-BR"/>
        </w:rPr>
        <w:t>1,</w:t>
      </w:r>
      <w:r w:rsidRPr="00694DE4">
        <w:rPr>
          <w:lang w:val="pt-BR"/>
        </w:rPr>
        <w:t>0 m). Pamantul realizat din sapaturi se va depozita pe o singura parte a canalului sapat. Fundul santului se</w:t>
      </w:r>
      <w:r>
        <w:rPr>
          <w:lang w:val="pt-BR"/>
        </w:rPr>
        <w:t xml:space="preserve"> va</w:t>
      </w:r>
      <w:r w:rsidRPr="00694DE4">
        <w:rPr>
          <w:lang w:val="pt-BR"/>
        </w:rPr>
        <w:t xml:space="preserve"> netez</w:t>
      </w:r>
      <w:r>
        <w:rPr>
          <w:lang w:val="pt-BR"/>
        </w:rPr>
        <w:t>i</w:t>
      </w:r>
      <w:r w:rsidRPr="00694DE4">
        <w:rPr>
          <w:lang w:val="pt-BR"/>
        </w:rPr>
        <w:t xml:space="preserve"> si se </w:t>
      </w:r>
      <w:r>
        <w:rPr>
          <w:lang w:val="pt-BR"/>
        </w:rPr>
        <w:t xml:space="preserve">va </w:t>
      </w:r>
      <w:r w:rsidRPr="00694DE4">
        <w:rPr>
          <w:lang w:val="pt-BR"/>
        </w:rPr>
        <w:t xml:space="preserve">curata de pietre. </w:t>
      </w:r>
    </w:p>
    <w:p w:rsidR="00977BCF" w:rsidRDefault="00977BCF" w:rsidP="009C10C5">
      <w:pPr>
        <w:pStyle w:val="BodyText"/>
        <w:numPr>
          <w:ilvl w:val="0"/>
          <w:numId w:val="27"/>
        </w:numPr>
        <w:tabs>
          <w:tab w:val="clear" w:pos="1080"/>
          <w:tab w:val="num" w:pos="187"/>
          <w:tab w:val="left" w:pos="720"/>
          <w:tab w:val="left" w:pos="1122"/>
        </w:tabs>
        <w:ind w:left="187" w:right="-365" w:firstLine="533"/>
        <w:jc w:val="both"/>
      </w:pPr>
      <w:r>
        <w:t xml:space="preserve">pozarea conductei.  Se va utiliza teava PHED, Dn 25 mm; </w:t>
      </w:r>
    </w:p>
    <w:p w:rsidR="00977BCF" w:rsidRDefault="00977BCF" w:rsidP="009C10C5">
      <w:pPr>
        <w:pStyle w:val="BodyText"/>
        <w:numPr>
          <w:ilvl w:val="0"/>
          <w:numId w:val="27"/>
        </w:numPr>
        <w:tabs>
          <w:tab w:val="clear" w:pos="1080"/>
          <w:tab w:val="num" w:pos="0"/>
          <w:tab w:val="left" w:pos="720"/>
          <w:tab w:val="left" w:pos="1122"/>
        </w:tabs>
        <w:ind w:left="0" w:right="0" w:firstLine="720"/>
        <w:jc w:val="both"/>
      </w:pPr>
      <w:r>
        <w:t>verificarea si proba de etanseitate ;</w:t>
      </w:r>
    </w:p>
    <w:p w:rsidR="00977BCF" w:rsidRPr="00694DE4" w:rsidRDefault="00977BCF" w:rsidP="009C10C5">
      <w:pPr>
        <w:pStyle w:val="BodyText"/>
        <w:numPr>
          <w:ilvl w:val="0"/>
          <w:numId w:val="27"/>
        </w:numPr>
        <w:tabs>
          <w:tab w:val="clear" w:pos="1080"/>
          <w:tab w:val="num" w:pos="0"/>
          <w:tab w:val="left" w:pos="720"/>
          <w:tab w:val="left" w:pos="1122"/>
        </w:tabs>
        <w:ind w:left="0" w:right="0" w:firstLine="720"/>
        <w:jc w:val="both"/>
        <w:rPr>
          <w:lang w:val="it-IT"/>
        </w:rPr>
      </w:pPr>
      <w:r w:rsidRPr="00694DE4">
        <w:rPr>
          <w:lang w:val="it-IT"/>
        </w:rPr>
        <w:t>acoperirea santului cu pamantul rezultat din sapaturi</w:t>
      </w:r>
    </w:p>
    <w:p w:rsidR="00977BCF" w:rsidRDefault="00977BCF" w:rsidP="009C10C5">
      <w:pPr>
        <w:pStyle w:val="BodyText"/>
        <w:numPr>
          <w:ilvl w:val="0"/>
          <w:numId w:val="27"/>
        </w:numPr>
        <w:tabs>
          <w:tab w:val="left" w:pos="0"/>
          <w:tab w:val="left" w:pos="1122"/>
        </w:tabs>
        <w:ind w:right="0"/>
        <w:jc w:val="both"/>
      </w:pPr>
      <w:r>
        <w:t xml:space="preserve"> turnare beton sau realizare spatiu verde</w:t>
      </w:r>
    </w:p>
    <w:p w:rsidR="00977BCF" w:rsidRDefault="00977BCF" w:rsidP="00977BCF">
      <w:pPr>
        <w:pStyle w:val="BodyText"/>
        <w:tabs>
          <w:tab w:val="left" w:pos="720"/>
          <w:tab w:val="left" w:pos="1122"/>
        </w:tabs>
        <w:ind w:left="720" w:right="0"/>
        <w:jc w:val="both"/>
        <w:rPr>
          <w:b/>
          <w:sz w:val="16"/>
          <w:szCs w:val="16"/>
          <w:u w:val="single"/>
        </w:rPr>
      </w:pPr>
    </w:p>
    <w:p w:rsidR="007D2021" w:rsidRDefault="007D2021">
      <w:pPr>
        <w:spacing w:after="200" w:line="276" w:lineRule="auto"/>
        <w:rPr>
          <w:rFonts w:ascii="Arial" w:hAnsi="Arial"/>
          <w:b/>
          <w:color w:val="000000"/>
          <w:sz w:val="16"/>
          <w:szCs w:val="16"/>
          <w:u w:val="single"/>
        </w:rPr>
      </w:pPr>
      <w:r>
        <w:rPr>
          <w:b/>
          <w:sz w:val="16"/>
          <w:szCs w:val="16"/>
          <w:u w:val="single"/>
        </w:rPr>
        <w:br w:type="page"/>
      </w:r>
    </w:p>
    <w:p w:rsidR="00977BCF" w:rsidRPr="0032187F" w:rsidRDefault="00977BCF" w:rsidP="00977BCF">
      <w:pPr>
        <w:pStyle w:val="BodyText"/>
        <w:tabs>
          <w:tab w:val="left" w:pos="720"/>
          <w:tab w:val="left" w:pos="1122"/>
        </w:tabs>
        <w:ind w:left="720" w:right="0"/>
        <w:jc w:val="both"/>
        <w:rPr>
          <w:b/>
          <w:sz w:val="16"/>
          <w:szCs w:val="16"/>
          <w:u w:val="single"/>
        </w:rPr>
      </w:pPr>
    </w:p>
    <w:p w:rsidR="00977BCF" w:rsidRPr="00977BCF" w:rsidRDefault="00977BCF" w:rsidP="00977BCF">
      <w:pPr>
        <w:pStyle w:val="BodyText"/>
        <w:tabs>
          <w:tab w:val="left" w:pos="720"/>
          <w:tab w:val="left" w:pos="1122"/>
        </w:tabs>
        <w:ind w:left="720" w:right="0"/>
        <w:jc w:val="both"/>
        <w:rPr>
          <w:u w:val="single"/>
        </w:rPr>
      </w:pPr>
      <w:r w:rsidRPr="00977BCF">
        <w:rPr>
          <w:u w:val="single"/>
        </w:rPr>
        <w:t>Realizare si montaj retea de canalizare</w:t>
      </w:r>
    </w:p>
    <w:p w:rsidR="00977BCF" w:rsidRDefault="00977BCF" w:rsidP="00977BCF">
      <w:pPr>
        <w:pStyle w:val="BodyText"/>
        <w:tabs>
          <w:tab w:val="left" w:pos="720"/>
        </w:tabs>
        <w:ind w:right="-125"/>
        <w:jc w:val="both"/>
        <w:rPr>
          <w:rFonts w:cs="Arial"/>
          <w:szCs w:val="28"/>
          <w:lang w:val="it-IT"/>
        </w:rPr>
      </w:pPr>
      <w:r w:rsidRPr="0094320B">
        <w:rPr>
          <w:color w:val="FF0000"/>
        </w:rPr>
        <w:tab/>
      </w:r>
      <w:r w:rsidRPr="00792286">
        <w:rPr>
          <w:color w:val="auto"/>
        </w:rPr>
        <w:t>Preluarea apelor uzate</w:t>
      </w:r>
      <w:r>
        <w:rPr>
          <w:color w:val="auto"/>
        </w:rPr>
        <w:t xml:space="preserve"> menajere </w:t>
      </w:r>
      <w:r w:rsidRPr="00792286">
        <w:rPr>
          <w:color w:val="auto"/>
        </w:rPr>
        <w:t xml:space="preserve"> se va realiza printr-o </w:t>
      </w:r>
      <w:r>
        <w:rPr>
          <w:rFonts w:cs="Arial"/>
          <w:szCs w:val="28"/>
          <w:lang w:val="it-IT"/>
        </w:rPr>
        <w:t>conducta din PVC, Dn 110 mm, in lungime de cca. 70 m pana la bazinul vidanjabil de colectare.</w:t>
      </w:r>
    </w:p>
    <w:p w:rsidR="00977BCF" w:rsidRPr="00694DE4" w:rsidRDefault="00977BCF" w:rsidP="00977BCF">
      <w:pPr>
        <w:pStyle w:val="BodyText"/>
        <w:tabs>
          <w:tab w:val="left" w:pos="720"/>
        </w:tabs>
        <w:ind w:right="-125"/>
        <w:jc w:val="both"/>
        <w:rPr>
          <w:lang w:val="pt-BR"/>
        </w:rPr>
      </w:pPr>
      <w:r w:rsidRPr="009F1F4B">
        <w:rPr>
          <w:lang w:val="it-IT"/>
        </w:rPr>
        <w:tab/>
      </w:r>
      <w:r w:rsidRPr="00694DE4">
        <w:rPr>
          <w:lang w:val="pt-BR"/>
        </w:rPr>
        <w:t>Pentru realizarea retele</w:t>
      </w:r>
      <w:r>
        <w:rPr>
          <w:lang w:val="pt-BR"/>
        </w:rPr>
        <w:t>i</w:t>
      </w:r>
      <w:r w:rsidRPr="00694DE4">
        <w:rPr>
          <w:lang w:val="pt-BR"/>
        </w:rPr>
        <w:t xml:space="preserve">  de canalizare se vor executa:</w:t>
      </w:r>
    </w:p>
    <w:p w:rsidR="00977BCF" w:rsidRDefault="00977BCF" w:rsidP="009C10C5">
      <w:pPr>
        <w:pStyle w:val="BodyText"/>
        <w:numPr>
          <w:ilvl w:val="0"/>
          <w:numId w:val="27"/>
        </w:numPr>
        <w:tabs>
          <w:tab w:val="left" w:pos="720"/>
        </w:tabs>
        <w:ind w:right="0"/>
        <w:jc w:val="both"/>
      </w:pPr>
      <w:r>
        <w:t>trasarea locului de amplasare a canalizarii;</w:t>
      </w:r>
    </w:p>
    <w:p w:rsidR="00977BCF" w:rsidRDefault="00977BCF" w:rsidP="009C10C5">
      <w:pPr>
        <w:pStyle w:val="BodyText"/>
        <w:numPr>
          <w:ilvl w:val="0"/>
          <w:numId w:val="27"/>
        </w:numPr>
        <w:tabs>
          <w:tab w:val="num" w:pos="187"/>
          <w:tab w:val="left" w:pos="720"/>
          <w:tab w:val="left" w:pos="1080"/>
        </w:tabs>
        <w:ind w:left="0" w:right="0" w:firstLine="720"/>
        <w:jc w:val="both"/>
      </w:pPr>
      <w:r>
        <w:t>sapaturi, pamantul realizat din sapaturi se va depozita pe o singura parte a canalului sapat. Fundul santului se netezeste si se curata de pietre, acoperindu-se cu un strat de nisip de 10 cm grosime.</w:t>
      </w:r>
    </w:p>
    <w:p w:rsidR="00977BCF" w:rsidRPr="00694DE4" w:rsidRDefault="00977BCF" w:rsidP="009C10C5">
      <w:pPr>
        <w:pStyle w:val="BodyText"/>
        <w:numPr>
          <w:ilvl w:val="0"/>
          <w:numId w:val="27"/>
        </w:numPr>
        <w:tabs>
          <w:tab w:val="clear" w:pos="1080"/>
          <w:tab w:val="left" w:pos="0"/>
          <w:tab w:val="left" w:pos="720"/>
          <w:tab w:val="left" w:pos="1122"/>
        </w:tabs>
        <w:ind w:left="0" w:right="0" w:firstLine="720"/>
        <w:jc w:val="both"/>
        <w:rPr>
          <w:lang w:val="it-IT"/>
        </w:rPr>
      </w:pPr>
      <w:r w:rsidRPr="00694DE4">
        <w:rPr>
          <w:lang w:val="it-IT"/>
        </w:rPr>
        <w:t>sprijiniri, cu dulapi metalici, asezati orizontal cu interspatiile prevazute de proiect;</w:t>
      </w:r>
    </w:p>
    <w:p w:rsidR="00977BCF" w:rsidRDefault="00977BCF" w:rsidP="009C10C5">
      <w:pPr>
        <w:pStyle w:val="BodyText"/>
        <w:numPr>
          <w:ilvl w:val="0"/>
          <w:numId w:val="27"/>
        </w:numPr>
        <w:tabs>
          <w:tab w:val="clear" w:pos="1080"/>
          <w:tab w:val="left" w:pos="0"/>
          <w:tab w:val="left" w:pos="720"/>
          <w:tab w:val="left" w:pos="1122"/>
        </w:tabs>
        <w:ind w:left="0" w:right="0" w:firstLine="720"/>
        <w:jc w:val="both"/>
      </w:pPr>
      <w:r>
        <w:t>realizare camine de vizitare la schimbarea de directie a canalizarii;</w:t>
      </w:r>
    </w:p>
    <w:p w:rsidR="00977BCF" w:rsidRDefault="00977BCF" w:rsidP="009C10C5">
      <w:pPr>
        <w:pStyle w:val="BodyText"/>
        <w:numPr>
          <w:ilvl w:val="0"/>
          <w:numId w:val="27"/>
        </w:numPr>
        <w:tabs>
          <w:tab w:val="clear" w:pos="1080"/>
          <w:tab w:val="num" w:pos="0"/>
          <w:tab w:val="left" w:pos="720"/>
          <w:tab w:val="left" w:pos="1122"/>
        </w:tabs>
        <w:ind w:left="0" w:right="0" w:firstLine="720"/>
        <w:jc w:val="both"/>
      </w:pPr>
      <w:r>
        <w:t>pozare conducta. Se va utiliza conducte de PVC tip KG, Dn 110 mm, conform proiectului. Dupa pozare, conducta se acopera cu un strat de nisip de minim 5 cm.</w:t>
      </w:r>
    </w:p>
    <w:p w:rsidR="00977BCF" w:rsidRPr="009D6C66" w:rsidRDefault="00977BCF" w:rsidP="009C10C5">
      <w:pPr>
        <w:pStyle w:val="BodyText"/>
        <w:numPr>
          <w:ilvl w:val="0"/>
          <w:numId w:val="27"/>
        </w:numPr>
        <w:tabs>
          <w:tab w:val="clear" w:pos="1080"/>
          <w:tab w:val="num" w:pos="0"/>
          <w:tab w:val="left" w:pos="720"/>
          <w:tab w:val="left" w:pos="1122"/>
        </w:tabs>
        <w:ind w:left="0" w:right="0" w:firstLine="720"/>
        <w:jc w:val="both"/>
        <w:rPr>
          <w:lang w:val="it-IT"/>
        </w:rPr>
      </w:pPr>
      <w:r>
        <w:t>verificarea si proba de etanseitate .</w:t>
      </w:r>
    </w:p>
    <w:p w:rsidR="00977BCF" w:rsidRDefault="00977BCF" w:rsidP="009C10C5">
      <w:pPr>
        <w:pStyle w:val="BodyText"/>
        <w:numPr>
          <w:ilvl w:val="0"/>
          <w:numId w:val="27"/>
        </w:numPr>
        <w:tabs>
          <w:tab w:val="clear" w:pos="1080"/>
          <w:tab w:val="num" w:pos="0"/>
          <w:tab w:val="left" w:pos="720"/>
          <w:tab w:val="left" w:pos="1122"/>
        </w:tabs>
        <w:ind w:left="0" w:right="0" w:firstLine="720"/>
        <w:jc w:val="both"/>
        <w:rPr>
          <w:lang w:val="it-IT"/>
        </w:rPr>
      </w:pPr>
      <w:r w:rsidRPr="00694DE4">
        <w:rPr>
          <w:lang w:val="it-IT"/>
        </w:rPr>
        <w:t xml:space="preserve">renivelarea terenului, utilizand pamantul rezultat din sapaturi. Se va face dupa efectuarea controlului asupra realizarii    exacte a proiectului in ceea ce priveste traseul, cotele si pantele. Umplutura va fi bine compactata in straturi de 10 – 15 cm. </w:t>
      </w:r>
    </w:p>
    <w:p w:rsidR="00977BCF" w:rsidRDefault="00977BCF" w:rsidP="00977BCF">
      <w:pPr>
        <w:ind w:right="-81" w:firstLine="720"/>
        <w:jc w:val="both"/>
        <w:rPr>
          <w:rFonts w:ascii="Arial" w:hAnsi="Arial"/>
          <w:color w:val="000000"/>
          <w:sz w:val="16"/>
          <w:szCs w:val="16"/>
          <w:lang w:val="it-IT"/>
        </w:rPr>
      </w:pPr>
    </w:p>
    <w:p w:rsidR="007D2021" w:rsidRPr="00EA667A" w:rsidRDefault="007D2021" w:rsidP="00977BCF">
      <w:pPr>
        <w:ind w:right="-81" w:firstLine="720"/>
        <w:jc w:val="both"/>
        <w:rPr>
          <w:rFonts w:ascii="Arial" w:hAnsi="Arial"/>
          <w:color w:val="000000"/>
          <w:sz w:val="16"/>
          <w:szCs w:val="16"/>
          <w:lang w:val="it-IT"/>
        </w:rPr>
      </w:pPr>
    </w:p>
    <w:p w:rsidR="00977BCF" w:rsidRPr="00F6131D" w:rsidRDefault="00977BCF" w:rsidP="00977BCF">
      <w:pPr>
        <w:pStyle w:val="BodyText2"/>
        <w:spacing w:line="240" w:lineRule="auto"/>
        <w:ind w:left="360" w:firstLine="360"/>
        <w:jc w:val="both"/>
        <w:rPr>
          <w:rFonts w:ascii="Arial" w:hAnsi="Arial" w:cs="Arial"/>
          <w:sz w:val="28"/>
          <w:szCs w:val="28"/>
          <w:u w:val="single"/>
          <w:lang w:val="it-IT"/>
        </w:rPr>
      </w:pPr>
      <w:r w:rsidRPr="00F6131D">
        <w:rPr>
          <w:rFonts w:ascii="Arial" w:hAnsi="Arial" w:cs="Arial"/>
          <w:sz w:val="28"/>
          <w:szCs w:val="28"/>
          <w:u w:val="single"/>
          <w:lang w:val="it-IT"/>
        </w:rPr>
        <w:t>Montaj bazin vidanjabil colectare ape uzate menajere</w:t>
      </w:r>
    </w:p>
    <w:p w:rsidR="00977BCF" w:rsidRPr="00977BCF" w:rsidRDefault="00977BCF" w:rsidP="00977BCF">
      <w:pPr>
        <w:autoSpaceDE w:val="0"/>
        <w:autoSpaceDN w:val="0"/>
        <w:adjustRightInd w:val="0"/>
        <w:ind w:left="142" w:firstLine="578"/>
        <w:jc w:val="both"/>
        <w:rPr>
          <w:rFonts w:ascii="Arial" w:hAnsi="Arial" w:cs="Arial"/>
          <w:sz w:val="28"/>
          <w:szCs w:val="28"/>
          <w:lang w:val="it-IT"/>
        </w:rPr>
      </w:pPr>
      <w:r w:rsidRPr="00977BCF">
        <w:rPr>
          <w:rFonts w:ascii="Arial" w:hAnsi="Arial" w:cs="Arial"/>
          <w:sz w:val="28"/>
          <w:szCs w:val="28"/>
          <w:lang w:val="it-IT"/>
        </w:rPr>
        <w:t xml:space="preserve">Se va utiliza un vas realizat din PAFS, ce va avea o capacitate de colectare de 20 mc. </w:t>
      </w:r>
    </w:p>
    <w:p w:rsidR="00977BCF" w:rsidRDefault="00977BCF" w:rsidP="00977BCF">
      <w:pPr>
        <w:ind w:firstLine="720"/>
        <w:jc w:val="both"/>
        <w:rPr>
          <w:rFonts w:ascii="Arial" w:hAnsi="Arial" w:cs="Arial"/>
          <w:sz w:val="28"/>
          <w:szCs w:val="28"/>
          <w:lang w:val="ro-RO"/>
        </w:rPr>
      </w:pPr>
      <w:r>
        <w:rPr>
          <w:rFonts w:ascii="Arial" w:hAnsi="Arial" w:cs="Arial"/>
          <w:sz w:val="28"/>
          <w:szCs w:val="28"/>
          <w:lang w:val="ro-RO"/>
        </w:rPr>
        <w:t>Pentru amplasarea bazinului vidanjabil se vor executa urmatoarele lucrari :</w:t>
      </w:r>
    </w:p>
    <w:p w:rsidR="00977BCF" w:rsidRPr="00E05586" w:rsidRDefault="00977BCF" w:rsidP="009C10C5">
      <w:pPr>
        <w:numPr>
          <w:ilvl w:val="0"/>
          <w:numId w:val="28"/>
        </w:numPr>
        <w:jc w:val="both"/>
        <w:rPr>
          <w:rFonts w:ascii="Arial" w:hAnsi="Arial" w:cs="Arial"/>
          <w:sz w:val="28"/>
          <w:szCs w:val="28"/>
          <w:lang w:val="it-IT"/>
        </w:rPr>
      </w:pPr>
      <w:r w:rsidRPr="0002260A">
        <w:rPr>
          <w:rFonts w:ascii="Arial" w:hAnsi="Arial" w:cs="Arial"/>
          <w:sz w:val="28"/>
          <w:szCs w:val="28"/>
          <w:lang w:val="ro-RO"/>
        </w:rPr>
        <w:t>sapaturi</w:t>
      </w:r>
      <w:r w:rsidRPr="00E05586">
        <w:rPr>
          <w:rFonts w:ascii="Arial" w:hAnsi="Arial" w:cs="Arial"/>
          <w:sz w:val="28"/>
          <w:szCs w:val="28"/>
          <w:lang w:val="it-IT"/>
        </w:rPr>
        <w:t xml:space="preserve"> si depozitarea pamantului rezultat; Sapatura va fi prevazuta pe fund cu un strat de nisip sau pietris compactat </w:t>
      </w:r>
    </w:p>
    <w:p w:rsidR="00977BCF" w:rsidRDefault="00977BCF" w:rsidP="009C10C5">
      <w:pPr>
        <w:numPr>
          <w:ilvl w:val="0"/>
          <w:numId w:val="28"/>
        </w:numPr>
        <w:jc w:val="both"/>
        <w:rPr>
          <w:rFonts w:ascii="Arial" w:hAnsi="Arial" w:cs="Arial"/>
          <w:sz w:val="28"/>
          <w:szCs w:val="28"/>
        </w:rPr>
      </w:pPr>
      <w:r>
        <w:rPr>
          <w:rFonts w:ascii="Arial" w:hAnsi="Arial" w:cs="Arial"/>
          <w:sz w:val="28"/>
          <w:szCs w:val="28"/>
        </w:rPr>
        <w:t xml:space="preserve">amplasare si montaj vas </w:t>
      </w:r>
    </w:p>
    <w:p w:rsidR="00977BCF" w:rsidRPr="00E05586" w:rsidRDefault="00977BCF" w:rsidP="009C10C5">
      <w:pPr>
        <w:numPr>
          <w:ilvl w:val="0"/>
          <w:numId w:val="29"/>
        </w:numPr>
        <w:tabs>
          <w:tab w:val="left" w:pos="1800"/>
        </w:tabs>
        <w:ind w:firstLine="480"/>
        <w:jc w:val="both"/>
        <w:rPr>
          <w:rFonts w:ascii="Arial" w:hAnsi="Arial" w:cs="Arial"/>
          <w:sz w:val="28"/>
          <w:szCs w:val="28"/>
          <w:lang w:val="it-IT"/>
        </w:rPr>
      </w:pPr>
      <w:r w:rsidRPr="00E05586">
        <w:rPr>
          <w:rFonts w:ascii="Arial" w:hAnsi="Arial" w:cs="Arial"/>
          <w:sz w:val="28"/>
          <w:szCs w:val="28"/>
          <w:lang w:val="it-IT"/>
        </w:rPr>
        <w:t>se va indrepta axa conductelor in directia adecvata</w:t>
      </w:r>
    </w:p>
    <w:p w:rsidR="00977BCF" w:rsidRDefault="00977BCF" w:rsidP="009C10C5">
      <w:pPr>
        <w:numPr>
          <w:ilvl w:val="0"/>
          <w:numId w:val="29"/>
        </w:numPr>
        <w:tabs>
          <w:tab w:val="left" w:pos="1800"/>
        </w:tabs>
        <w:ind w:firstLine="480"/>
        <w:jc w:val="both"/>
        <w:rPr>
          <w:rFonts w:ascii="Arial" w:hAnsi="Arial" w:cs="Arial"/>
          <w:sz w:val="28"/>
          <w:szCs w:val="28"/>
        </w:rPr>
      </w:pPr>
      <w:r>
        <w:rPr>
          <w:rFonts w:ascii="Arial" w:hAnsi="Arial" w:cs="Arial"/>
          <w:sz w:val="28"/>
          <w:szCs w:val="28"/>
        </w:rPr>
        <w:t>se va verifica orizontalitatea vasului</w:t>
      </w:r>
    </w:p>
    <w:p w:rsidR="00BF503E" w:rsidRPr="009D6C66" w:rsidRDefault="00BF503E" w:rsidP="009C10C5">
      <w:pPr>
        <w:pStyle w:val="BodyText"/>
        <w:numPr>
          <w:ilvl w:val="0"/>
          <w:numId w:val="29"/>
        </w:numPr>
        <w:tabs>
          <w:tab w:val="clear" w:pos="1080"/>
          <w:tab w:val="left" w:pos="720"/>
          <w:tab w:val="left" w:pos="1122"/>
          <w:tab w:val="num" w:pos="1276"/>
          <w:tab w:val="left" w:pos="1843"/>
        </w:tabs>
        <w:ind w:right="0" w:firstLine="480"/>
        <w:jc w:val="both"/>
        <w:rPr>
          <w:lang w:val="it-IT"/>
        </w:rPr>
      </w:pPr>
      <w:r>
        <w:t>verificarea si proba de etanseitate .</w:t>
      </w:r>
    </w:p>
    <w:p w:rsidR="00977BCF" w:rsidRPr="00E05586" w:rsidRDefault="00977BCF" w:rsidP="009C10C5">
      <w:pPr>
        <w:pStyle w:val="BodyText"/>
        <w:numPr>
          <w:ilvl w:val="0"/>
          <w:numId w:val="28"/>
        </w:numPr>
        <w:jc w:val="both"/>
        <w:rPr>
          <w:lang w:val="it-IT"/>
        </w:rPr>
      </w:pPr>
      <w:r w:rsidRPr="00E05586">
        <w:rPr>
          <w:lang w:val="it-IT"/>
        </w:rPr>
        <w:t xml:space="preserve">racordarea </w:t>
      </w:r>
      <w:r w:rsidR="00A70DCB">
        <w:rPr>
          <w:lang w:val="it-IT"/>
        </w:rPr>
        <w:t>vasului</w:t>
      </w:r>
      <w:r w:rsidRPr="00E05586">
        <w:rPr>
          <w:lang w:val="it-IT"/>
        </w:rPr>
        <w:t xml:space="preserve"> la </w:t>
      </w:r>
      <w:r w:rsidR="00A70DCB">
        <w:rPr>
          <w:lang w:val="it-IT"/>
        </w:rPr>
        <w:t xml:space="preserve"> conducta</w:t>
      </w:r>
      <w:r w:rsidRPr="00E05586">
        <w:rPr>
          <w:lang w:val="it-IT"/>
        </w:rPr>
        <w:t xml:space="preserve"> de canalizare </w:t>
      </w:r>
    </w:p>
    <w:p w:rsidR="00977BCF" w:rsidRPr="00E05586" w:rsidRDefault="00977BCF" w:rsidP="009C10C5">
      <w:pPr>
        <w:pStyle w:val="BodyText"/>
        <w:numPr>
          <w:ilvl w:val="0"/>
          <w:numId w:val="28"/>
        </w:numPr>
        <w:tabs>
          <w:tab w:val="left" w:pos="0"/>
          <w:tab w:val="left" w:pos="1122"/>
        </w:tabs>
        <w:ind w:right="0"/>
        <w:jc w:val="both"/>
        <w:rPr>
          <w:lang w:val="it-IT"/>
        </w:rPr>
      </w:pPr>
      <w:r w:rsidRPr="00E05586">
        <w:rPr>
          <w:lang w:val="it-IT"/>
        </w:rPr>
        <w:t xml:space="preserve">executia umpluturii in jurul </w:t>
      </w:r>
      <w:r w:rsidR="00A70DCB">
        <w:rPr>
          <w:lang w:val="it-IT"/>
        </w:rPr>
        <w:t>vasului</w:t>
      </w:r>
      <w:r w:rsidRPr="00E05586">
        <w:rPr>
          <w:lang w:val="it-IT"/>
        </w:rPr>
        <w:t>, utilizand pamantul rezultat din sapaturi. Umplerea se va face pe straturi circulare, care vor fi compactate corespunzator.</w:t>
      </w:r>
    </w:p>
    <w:p w:rsidR="00977BCF" w:rsidRDefault="00977BCF" w:rsidP="00977BCF">
      <w:pPr>
        <w:pStyle w:val="ListBullet"/>
        <w:numPr>
          <w:ilvl w:val="0"/>
          <w:numId w:val="0"/>
        </w:numPr>
        <w:ind w:left="454" w:hanging="454"/>
        <w:rPr>
          <w:rFonts w:ascii="Arial" w:hAnsi="Arial" w:cs="Arial"/>
          <w:b/>
          <w:snapToGrid/>
          <w:sz w:val="16"/>
          <w:szCs w:val="16"/>
          <w:u w:val="single"/>
          <w:lang w:val="it-IT"/>
        </w:rPr>
      </w:pPr>
    </w:p>
    <w:p w:rsidR="00E76688" w:rsidRDefault="00E76688" w:rsidP="00E76688">
      <w:pPr>
        <w:ind w:firstLine="708"/>
        <w:jc w:val="both"/>
        <w:textAlignment w:val="baseline"/>
        <w:rPr>
          <w:rFonts w:ascii="Arial" w:hAnsi="Arial" w:cs="Arial"/>
          <w:sz w:val="28"/>
          <w:szCs w:val="28"/>
          <w:lang w:val="ro-RO"/>
        </w:rPr>
      </w:pPr>
    </w:p>
    <w:p w:rsidR="00977BCF" w:rsidRPr="004432C7" w:rsidRDefault="00977BCF" w:rsidP="00F20092">
      <w:pPr>
        <w:tabs>
          <w:tab w:val="left" w:pos="993"/>
        </w:tabs>
        <w:ind w:firstLine="709"/>
        <w:jc w:val="both"/>
        <w:rPr>
          <w:rFonts w:ascii="Arial" w:hAnsi="Arial" w:cs="Arial"/>
          <w:sz w:val="28"/>
          <w:szCs w:val="28"/>
          <w:lang w:val="it-IT"/>
        </w:rPr>
      </w:pPr>
    </w:p>
    <w:p w:rsidR="00F20092" w:rsidRDefault="00F20092" w:rsidP="00F20092">
      <w:pPr>
        <w:ind w:firstLine="720"/>
        <w:jc w:val="both"/>
        <w:rPr>
          <w:rFonts w:ascii="Arial" w:hAnsi="Arial" w:cs="Arial"/>
          <w:sz w:val="16"/>
          <w:szCs w:val="16"/>
          <w:lang w:val="ro-RO"/>
        </w:rPr>
      </w:pPr>
    </w:p>
    <w:p w:rsidR="00F20092" w:rsidRPr="00373337" w:rsidRDefault="00F20092" w:rsidP="00F20092">
      <w:pPr>
        <w:jc w:val="both"/>
        <w:rPr>
          <w:rFonts w:ascii="Arial" w:hAnsi="Arial" w:cs="Arial"/>
          <w:b/>
          <w:i/>
          <w:caps/>
          <w:sz w:val="28"/>
          <w:szCs w:val="28"/>
          <w:lang w:val="pt-BR"/>
        </w:rPr>
      </w:pPr>
      <w:r w:rsidRPr="00373337">
        <w:rPr>
          <w:rFonts w:ascii="Arial" w:hAnsi="Arial" w:cs="Arial"/>
          <w:b/>
          <w:caps/>
          <w:sz w:val="28"/>
          <w:szCs w:val="28"/>
          <w:lang w:val="pt-BR"/>
        </w:rPr>
        <w:lastRenderedPageBreak/>
        <w:t>1.5.</w:t>
      </w:r>
      <w:r w:rsidR="00E76688" w:rsidRPr="00373337">
        <w:rPr>
          <w:rFonts w:ascii="Arial" w:hAnsi="Arial" w:cs="Arial"/>
          <w:b/>
          <w:caps/>
          <w:sz w:val="28"/>
          <w:szCs w:val="28"/>
          <w:lang w:val="pt-BR"/>
        </w:rPr>
        <w:t>2</w:t>
      </w:r>
      <w:r w:rsidRPr="00373337">
        <w:rPr>
          <w:rFonts w:ascii="Arial" w:hAnsi="Arial" w:cs="Arial"/>
          <w:caps/>
          <w:sz w:val="28"/>
          <w:szCs w:val="28"/>
          <w:lang w:val="pt-BR"/>
        </w:rPr>
        <w:t xml:space="preserve"> </w:t>
      </w:r>
      <w:r w:rsidR="00373337" w:rsidRPr="00373337">
        <w:rPr>
          <w:rFonts w:ascii="Arial" w:hAnsi="Arial" w:cs="Arial"/>
          <w:b/>
          <w:sz w:val="28"/>
          <w:szCs w:val="28"/>
          <w:lang w:val="pt-BR"/>
        </w:rPr>
        <w:t xml:space="preserve"> </w:t>
      </w:r>
      <w:r w:rsidR="00373337">
        <w:rPr>
          <w:rFonts w:ascii="Arial" w:hAnsi="Arial" w:cs="Arial"/>
          <w:b/>
          <w:sz w:val="28"/>
          <w:szCs w:val="28"/>
          <w:lang w:val="pt-BR"/>
        </w:rPr>
        <w:t>E</w:t>
      </w:r>
      <w:r w:rsidR="00373337" w:rsidRPr="00373337">
        <w:rPr>
          <w:rFonts w:ascii="Arial" w:hAnsi="Arial" w:cs="Arial"/>
          <w:b/>
          <w:sz w:val="28"/>
          <w:szCs w:val="28"/>
          <w:lang w:val="pt-BR"/>
        </w:rPr>
        <w:t>tapa de demontare/ dezafectare / închidere / postînchidere</w:t>
      </w:r>
    </w:p>
    <w:p w:rsidR="00F20092" w:rsidRDefault="00F20092" w:rsidP="00F20092">
      <w:pPr>
        <w:pStyle w:val="BodyTextIndent"/>
        <w:rPr>
          <w:lang w:val="pt-BR"/>
        </w:rPr>
      </w:pPr>
    </w:p>
    <w:p w:rsidR="00F20092" w:rsidRPr="004432C7" w:rsidRDefault="00F20092" w:rsidP="00F20092">
      <w:pPr>
        <w:pStyle w:val="BodyTextIndent"/>
        <w:rPr>
          <w:lang w:val="pt-BR"/>
        </w:rPr>
      </w:pPr>
      <w:r w:rsidRPr="004432C7">
        <w:rPr>
          <w:lang w:val="pt-BR"/>
        </w:rPr>
        <w:t xml:space="preserve">In situaţia în care se va pune problema dezafectării </w:t>
      </w:r>
      <w:r w:rsidR="00164995">
        <w:rPr>
          <w:lang w:val="pt-BR"/>
        </w:rPr>
        <w:t>halei de productie</w:t>
      </w:r>
      <w:r w:rsidRPr="004432C7">
        <w:rPr>
          <w:lang w:val="pt-BR"/>
        </w:rPr>
        <w:t xml:space="preserve">, operaţiile ce se vor executa pentru demontare vor fi funcţie de folosinţa ce se va da terenului. </w:t>
      </w:r>
    </w:p>
    <w:p w:rsidR="00F20092" w:rsidRDefault="00F20092" w:rsidP="00F20092">
      <w:pPr>
        <w:pStyle w:val="BodyTextIndent"/>
        <w:rPr>
          <w:lang w:val="pt-BR"/>
        </w:rPr>
      </w:pPr>
      <w:r w:rsidRPr="004432C7">
        <w:rPr>
          <w:lang w:val="pt-BR"/>
        </w:rPr>
        <w:t xml:space="preserve">Având în vedere că terenul de amplasament a investiţiei  este o baza de productie,  se presupune că terenul va avea  o folosinţă mai puţin sensibilã. </w:t>
      </w:r>
    </w:p>
    <w:p w:rsidR="00F20092" w:rsidRDefault="00164995" w:rsidP="00F20092">
      <w:pPr>
        <w:autoSpaceDE w:val="0"/>
        <w:autoSpaceDN w:val="0"/>
        <w:adjustRightInd w:val="0"/>
        <w:ind w:firstLine="708"/>
        <w:jc w:val="both"/>
        <w:rPr>
          <w:rFonts w:ascii="Arial" w:hAnsi="Arial" w:cs="Arial"/>
          <w:sz w:val="28"/>
          <w:szCs w:val="28"/>
          <w:lang w:val="it-IT"/>
        </w:rPr>
      </w:pPr>
      <w:r>
        <w:rPr>
          <w:rFonts w:ascii="Arial" w:hAnsi="Arial" w:cs="Arial"/>
          <w:sz w:val="28"/>
          <w:szCs w:val="28"/>
          <w:lang w:val="it-IT"/>
        </w:rPr>
        <w:t>I</w:t>
      </w:r>
      <w:r w:rsidR="00F20092" w:rsidRPr="00006591">
        <w:rPr>
          <w:rFonts w:ascii="Arial" w:hAnsi="Arial" w:cs="Arial"/>
          <w:sz w:val="28"/>
          <w:szCs w:val="28"/>
          <w:lang w:val="it-IT"/>
        </w:rPr>
        <w:t>ncetarea activita</w:t>
      </w:r>
      <w:r w:rsidR="00F20092">
        <w:rPr>
          <w:rFonts w:ascii="Arial" w:hAnsi="Arial" w:cs="Arial"/>
          <w:sz w:val="28"/>
          <w:szCs w:val="28"/>
          <w:lang w:val="it-IT"/>
        </w:rPr>
        <w:t>t</w:t>
      </w:r>
      <w:r w:rsidR="00F20092" w:rsidRPr="00006591">
        <w:rPr>
          <w:rFonts w:ascii="Arial" w:hAnsi="Arial" w:cs="Arial"/>
          <w:sz w:val="28"/>
          <w:szCs w:val="28"/>
          <w:lang w:val="it-IT"/>
        </w:rPr>
        <w:t>ii se va face dupa un program si o tehnologie specifica, ce</w:t>
      </w:r>
      <w:r>
        <w:rPr>
          <w:rFonts w:ascii="Arial" w:hAnsi="Arial" w:cs="Arial"/>
          <w:sz w:val="28"/>
          <w:szCs w:val="28"/>
          <w:lang w:val="it-IT"/>
        </w:rPr>
        <w:t xml:space="preserve"> va</w:t>
      </w:r>
      <w:r w:rsidR="00F20092" w:rsidRPr="00006591">
        <w:rPr>
          <w:rFonts w:ascii="Arial" w:hAnsi="Arial" w:cs="Arial"/>
          <w:sz w:val="28"/>
          <w:szCs w:val="28"/>
          <w:lang w:val="it-IT"/>
        </w:rPr>
        <w:t xml:space="preserve"> cuprinde:</w:t>
      </w:r>
    </w:p>
    <w:p w:rsidR="009321B6" w:rsidRDefault="009321B6" w:rsidP="009C10C5">
      <w:pPr>
        <w:numPr>
          <w:ilvl w:val="0"/>
          <w:numId w:val="20"/>
        </w:numPr>
        <w:autoSpaceDE w:val="0"/>
        <w:autoSpaceDN w:val="0"/>
        <w:adjustRightInd w:val="0"/>
        <w:jc w:val="both"/>
        <w:rPr>
          <w:rFonts w:ascii="Arial" w:hAnsi="Arial" w:cs="Arial"/>
          <w:sz w:val="28"/>
          <w:szCs w:val="28"/>
          <w:lang w:val="pt-BR"/>
        </w:rPr>
      </w:pPr>
      <w:r>
        <w:rPr>
          <w:rFonts w:ascii="Arial" w:hAnsi="Arial" w:cs="Arial"/>
          <w:sz w:val="28"/>
          <w:szCs w:val="28"/>
          <w:lang w:val="it-IT"/>
        </w:rPr>
        <w:t>evacuarea sau consumarea intregii cantitati de materii prime</w:t>
      </w:r>
    </w:p>
    <w:p w:rsidR="00F20092" w:rsidRPr="00D8168D" w:rsidRDefault="00F20092" w:rsidP="009C10C5">
      <w:pPr>
        <w:numPr>
          <w:ilvl w:val="0"/>
          <w:numId w:val="20"/>
        </w:numPr>
        <w:autoSpaceDE w:val="0"/>
        <w:autoSpaceDN w:val="0"/>
        <w:adjustRightInd w:val="0"/>
        <w:jc w:val="both"/>
        <w:rPr>
          <w:rFonts w:ascii="Arial" w:hAnsi="Arial" w:cs="Arial"/>
          <w:sz w:val="28"/>
          <w:szCs w:val="28"/>
          <w:lang w:val="pt-BR"/>
        </w:rPr>
      </w:pPr>
      <w:r w:rsidRPr="00D8168D">
        <w:rPr>
          <w:rFonts w:ascii="Arial" w:hAnsi="Arial" w:cs="Arial"/>
          <w:sz w:val="28"/>
          <w:szCs w:val="28"/>
          <w:lang w:val="pt-BR"/>
        </w:rPr>
        <w:t xml:space="preserve">întreruperea retelelor de alimentare cu energie electrica, apa si a retelei de canalizare; </w:t>
      </w:r>
    </w:p>
    <w:p w:rsidR="00F20092" w:rsidRPr="00006591" w:rsidRDefault="00F20092" w:rsidP="009C10C5">
      <w:pPr>
        <w:numPr>
          <w:ilvl w:val="0"/>
          <w:numId w:val="20"/>
        </w:numPr>
        <w:autoSpaceDE w:val="0"/>
        <w:autoSpaceDN w:val="0"/>
        <w:adjustRightInd w:val="0"/>
        <w:jc w:val="both"/>
        <w:rPr>
          <w:rFonts w:ascii="Arial" w:hAnsi="Arial" w:cs="Arial"/>
          <w:sz w:val="28"/>
          <w:szCs w:val="28"/>
          <w:lang w:val="pt-BR"/>
        </w:rPr>
      </w:pPr>
      <w:r w:rsidRPr="00006591">
        <w:rPr>
          <w:rFonts w:ascii="Arial" w:hAnsi="Arial" w:cs="Arial"/>
          <w:sz w:val="28"/>
          <w:szCs w:val="28"/>
          <w:lang w:val="pt-BR"/>
        </w:rPr>
        <w:t>dezafectare instala</w:t>
      </w:r>
      <w:r>
        <w:rPr>
          <w:rFonts w:ascii="Arial" w:hAnsi="Arial" w:cs="Arial"/>
          <w:sz w:val="28"/>
          <w:szCs w:val="28"/>
          <w:lang w:val="pt-BR"/>
        </w:rPr>
        <w:t>t</w:t>
      </w:r>
      <w:r w:rsidRPr="00006591">
        <w:rPr>
          <w:rFonts w:ascii="Arial" w:hAnsi="Arial" w:cs="Arial"/>
          <w:sz w:val="28"/>
          <w:szCs w:val="28"/>
          <w:lang w:val="pt-BR"/>
        </w:rPr>
        <w:t>ii electrice (scoaterea de sub tensiune);</w:t>
      </w:r>
    </w:p>
    <w:p w:rsidR="00F20092" w:rsidRDefault="00F20092" w:rsidP="009C10C5">
      <w:pPr>
        <w:numPr>
          <w:ilvl w:val="0"/>
          <w:numId w:val="20"/>
        </w:numPr>
        <w:autoSpaceDE w:val="0"/>
        <w:autoSpaceDN w:val="0"/>
        <w:adjustRightInd w:val="0"/>
        <w:jc w:val="both"/>
        <w:rPr>
          <w:rFonts w:ascii="Arial" w:hAnsi="Arial" w:cs="Arial"/>
          <w:sz w:val="28"/>
          <w:szCs w:val="28"/>
          <w:lang w:val="it-IT"/>
        </w:rPr>
      </w:pPr>
      <w:r w:rsidRPr="00006591">
        <w:rPr>
          <w:rFonts w:ascii="Arial" w:hAnsi="Arial" w:cs="Arial"/>
          <w:sz w:val="28"/>
          <w:szCs w:val="28"/>
          <w:lang w:val="it-IT"/>
        </w:rPr>
        <w:t xml:space="preserve">dezafectarea utilajelor </w:t>
      </w:r>
    </w:p>
    <w:p w:rsidR="009321B6" w:rsidRDefault="009321B6" w:rsidP="009C10C5">
      <w:pPr>
        <w:numPr>
          <w:ilvl w:val="0"/>
          <w:numId w:val="20"/>
        </w:numPr>
        <w:autoSpaceDE w:val="0"/>
        <w:autoSpaceDN w:val="0"/>
        <w:adjustRightInd w:val="0"/>
        <w:jc w:val="both"/>
        <w:rPr>
          <w:rFonts w:ascii="Arial" w:hAnsi="Arial" w:cs="Arial"/>
          <w:sz w:val="28"/>
          <w:szCs w:val="28"/>
          <w:lang w:val="it-IT"/>
        </w:rPr>
      </w:pPr>
      <w:r>
        <w:rPr>
          <w:rFonts w:ascii="Arial" w:hAnsi="Arial" w:cs="Arial"/>
          <w:sz w:val="28"/>
          <w:szCs w:val="28"/>
          <w:lang w:val="it-IT"/>
        </w:rPr>
        <w:t xml:space="preserve">dezafectare constructie hala de productie </w:t>
      </w:r>
    </w:p>
    <w:p w:rsidR="00F20092" w:rsidRPr="00006591" w:rsidRDefault="00F20092" w:rsidP="009C10C5">
      <w:pPr>
        <w:numPr>
          <w:ilvl w:val="0"/>
          <w:numId w:val="20"/>
        </w:numPr>
        <w:autoSpaceDE w:val="0"/>
        <w:autoSpaceDN w:val="0"/>
        <w:adjustRightInd w:val="0"/>
        <w:jc w:val="both"/>
        <w:rPr>
          <w:rFonts w:ascii="Arial" w:hAnsi="Arial" w:cs="Arial"/>
          <w:sz w:val="28"/>
          <w:szCs w:val="28"/>
          <w:lang w:val="it-IT"/>
        </w:rPr>
      </w:pPr>
      <w:r w:rsidRPr="00006591">
        <w:rPr>
          <w:rFonts w:ascii="Arial" w:hAnsi="Arial" w:cs="Arial"/>
          <w:sz w:val="28"/>
          <w:szCs w:val="28"/>
          <w:lang w:val="it-IT"/>
        </w:rPr>
        <w:t>demontarea si evacuarea elementelor aferente re</w:t>
      </w:r>
      <w:r>
        <w:rPr>
          <w:rFonts w:ascii="Arial" w:hAnsi="Arial" w:cs="Arial"/>
          <w:sz w:val="28"/>
          <w:szCs w:val="28"/>
          <w:lang w:val="it-IT"/>
        </w:rPr>
        <w:t>t</w:t>
      </w:r>
      <w:r w:rsidRPr="00006591">
        <w:rPr>
          <w:rFonts w:ascii="Arial" w:hAnsi="Arial" w:cs="Arial"/>
          <w:sz w:val="28"/>
          <w:szCs w:val="28"/>
          <w:lang w:val="it-IT"/>
        </w:rPr>
        <w:t xml:space="preserve">elelor de alimentare cu </w:t>
      </w:r>
      <w:r>
        <w:rPr>
          <w:rFonts w:ascii="Arial" w:hAnsi="Arial" w:cs="Arial"/>
          <w:sz w:val="28"/>
          <w:szCs w:val="28"/>
          <w:lang w:val="it-IT"/>
        </w:rPr>
        <w:t>apa</w:t>
      </w:r>
      <w:r w:rsidRPr="00006591">
        <w:rPr>
          <w:rFonts w:ascii="Arial" w:hAnsi="Arial" w:cs="Arial"/>
          <w:sz w:val="28"/>
          <w:szCs w:val="28"/>
          <w:lang w:val="it-IT"/>
        </w:rPr>
        <w:t>, canalizare si transportul acestora pe alte loca</w:t>
      </w:r>
      <w:r>
        <w:rPr>
          <w:rFonts w:ascii="Arial" w:hAnsi="Arial" w:cs="Arial"/>
          <w:sz w:val="28"/>
          <w:szCs w:val="28"/>
          <w:lang w:val="it-IT"/>
        </w:rPr>
        <w:t>t</w:t>
      </w:r>
      <w:r w:rsidRPr="00006591">
        <w:rPr>
          <w:rFonts w:ascii="Arial" w:hAnsi="Arial" w:cs="Arial"/>
          <w:sz w:val="28"/>
          <w:szCs w:val="28"/>
          <w:lang w:val="it-IT"/>
        </w:rPr>
        <w:t>ii);</w:t>
      </w:r>
    </w:p>
    <w:p w:rsidR="00F20092" w:rsidRPr="00006591" w:rsidRDefault="00F20092" w:rsidP="009C10C5">
      <w:pPr>
        <w:numPr>
          <w:ilvl w:val="0"/>
          <w:numId w:val="20"/>
        </w:numPr>
        <w:autoSpaceDE w:val="0"/>
        <w:autoSpaceDN w:val="0"/>
        <w:adjustRightInd w:val="0"/>
        <w:jc w:val="both"/>
        <w:rPr>
          <w:rFonts w:ascii="Arial" w:hAnsi="Arial" w:cs="Arial"/>
          <w:sz w:val="28"/>
          <w:szCs w:val="28"/>
          <w:lang w:val="it-IT"/>
        </w:rPr>
      </w:pPr>
      <w:r w:rsidRPr="00006591">
        <w:rPr>
          <w:rFonts w:ascii="Arial" w:hAnsi="Arial" w:cs="Arial"/>
          <w:sz w:val="28"/>
          <w:szCs w:val="28"/>
          <w:lang w:val="it-IT"/>
        </w:rPr>
        <w:t>aducerea terenului la starea ini</w:t>
      </w:r>
      <w:r>
        <w:rPr>
          <w:rFonts w:ascii="Arial" w:hAnsi="Arial" w:cs="Arial"/>
          <w:sz w:val="28"/>
          <w:szCs w:val="28"/>
          <w:lang w:val="it-IT"/>
        </w:rPr>
        <w:t>t</w:t>
      </w:r>
      <w:r w:rsidRPr="00006591">
        <w:rPr>
          <w:rFonts w:ascii="Arial" w:hAnsi="Arial" w:cs="Arial"/>
          <w:sz w:val="28"/>
          <w:szCs w:val="28"/>
          <w:lang w:val="it-IT"/>
        </w:rPr>
        <w:t xml:space="preserve">iala </w:t>
      </w:r>
    </w:p>
    <w:p w:rsidR="00E46271" w:rsidRPr="00E46271" w:rsidRDefault="00164995" w:rsidP="00F20092">
      <w:pPr>
        <w:pStyle w:val="BodyTextIndent"/>
        <w:rPr>
          <w:rFonts w:cs="Arial"/>
          <w:lang w:val="it-IT"/>
        </w:rPr>
      </w:pPr>
      <w:r>
        <w:rPr>
          <w:lang w:val="it-IT"/>
        </w:rPr>
        <w:t xml:space="preserve">Hala de productie va fi construita </w:t>
      </w:r>
      <w:r w:rsidR="00E46271">
        <w:rPr>
          <w:lang w:val="it-IT"/>
        </w:rPr>
        <w:t xml:space="preserve">pe schelet metalic si </w:t>
      </w:r>
      <w:r w:rsidR="00E46271">
        <w:rPr>
          <w:rFonts w:cs="Arial"/>
          <w:szCs w:val="28"/>
          <w:lang w:val="it-IT"/>
        </w:rPr>
        <w:t>panouri tip sandwich</w:t>
      </w:r>
      <w:r w:rsidR="00E46271" w:rsidRPr="0081320C">
        <w:rPr>
          <w:rFonts w:ascii="Arial Narrow" w:hAnsi="Arial Narrow"/>
          <w:szCs w:val="28"/>
          <w:lang w:val="it-IT"/>
        </w:rPr>
        <w:t>(</w:t>
      </w:r>
      <w:r w:rsidR="00E46271">
        <w:rPr>
          <w:rFonts w:eastAsia="Calibri" w:cs="Arial"/>
          <w:szCs w:val="28"/>
          <w:lang w:val="ro-RO"/>
        </w:rPr>
        <w:t>caseta structurala + vata minerala+ caseta de fatada din tabla)</w:t>
      </w:r>
      <w:r w:rsidR="00E46271" w:rsidRPr="0081320C">
        <w:rPr>
          <w:rFonts w:ascii="Arial Narrow" w:hAnsi="Arial Narrow"/>
          <w:szCs w:val="28"/>
          <w:lang w:val="it-IT"/>
        </w:rPr>
        <w:t>,</w:t>
      </w:r>
      <w:r w:rsidR="00E46271">
        <w:rPr>
          <w:rFonts w:ascii="Arial Narrow" w:hAnsi="Arial Narrow"/>
          <w:szCs w:val="28"/>
          <w:lang w:val="it-IT"/>
        </w:rPr>
        <w:t xml:space="preserve"> </w:t>
      </w:r>
      <w:r w:rsidR="00E46271" w:rsidRPr="00E46271">
        <w:rPr>
          <w:rFonts w:cs="Arial"/>
          <w:szCs w:val="28"/>
          <w:lang w:val="it-IT"/>
        </w:rPr>
        <w:t>ce pot fi reutilizati intr-o alta locatie</w:t>
      </w:r>
    </w:p>
    <w:p w:rsidR="00F20092" w:rsidRPr="00006591" w:rsidRDefault="00F20092" w:rsidP="00F20092">
      <w:pPr>
        <w:autoSpaceDE w:val="0"/>
        <w:autoSpaceDN w:val="0"/>
        <w:adjustRightInd w:val="0"/>
        <w:ind w:firstLine="708"/>
        <w:jc w:val="both"/>
        <w:rPr>
          <w:rFonts w:ascii="Arial" w:hAnsi="Arial" w:cs="Arial"/>
          <w:sz w:val="28"/>
          <w:szCs w:val="28"/>
          <w:lang w:val="it-IT"/>
        </w:rPr>
      </w:pPr>
      <w:r w:rsidRPr="00006591">
        <w:rPr>
          <w:rFonts w:ascii="Arial" w:hAnsi="Arial" w:cs="Arial"/>
          <w:sz w:val="28"/>
          <w:szCs w:val="28"/>
          <w:lang w:val="it-IT"/>
        </w:rPr>
        <w:t>Componentele metalice rezultate in urma dezafectării se vor valorifica la unităţi specializate de colectare şi valorificare a deseurilor metalice.</w:t>
      </w:r>
      <w:r w:rsidRPr="00006591">
        <w:rPr>
          <w:rFonts w:ascii="Arial" w:hAnsi="Arial" w:cs="Arial"/>
          <w:sz w:val="28"/>
          <w:szCs w:val="28"/>
          <w:lang w:val="it-IT"/>
        </w:rPr>
        <w:tab/>
      </w:r>
    </w:p>
    <w:p w:rsidR="00F20092" w:rsidRPr="00006591" w:rsidRDefault="00F20092" w:rsidP="00F20092">
      <w:pPr>
        <w:autoSpaceDE w:val="0"/>
        <w:autoSpaceDN w:val="0"/>
        <w:adjustRightInd w:val="0"/>
        <w:ind w:firstLine="708"/>
        <w:jc w:val="both"/>
        <w:rPr>
          <w:rFonts w:ascii="Arial" w:hAnsi="Arial" w:cs="Arial"/>
          <w:sz w:val="28"/>
          <w:szCs w:val="28"/>
          <w:lang w:val="it-IT"/>
        </w:rPr>
      </w:pPr>
      <w:r w:rsidRPr="00006591">
        <w:rPr>
          <w:rFonts w:ascii="Arial" w:hAnsi="Arial" w:cs="Arial"/>
          <w:sz w:val="28"/>
          <w:szCs w:val="28"/>
          <w:lang w:val="it-IT"/>
        </w:rPr>
        <w:t>In concluzie, refacerea amplasamentului dupa încetarea activitatii va consta doar în valorificarea sau eliminarea materialelor de constructie care în momentul respectiv vor deveni deseuri sau deseuri reciclabile.</w:t>
      </w:r>
    </w:p>
    <w:p w:rsidR="00F20092" w:rsidRDefault="00F20092" w:rsidP="00F20092">
      <w:pPr>
        <w:pStyle w:val="BodyTextIndent"/>
        <w:rPr>
          <w:lang w:val="it-IT"/>
        </w:rPr>
      </w:pPr>
    </w:p>
    <w:p w:rsidR="00F20092" w:rsidRPr="005B0A34" w:rsidRDefault="00F20092" w:rsidP="00F20092">
      <w:pPr>
        <w:pStyle w:val="BodyTextIndent"/>
        <w:rPr>
          <w:lang w:val="it-IT"/>
        </w:rPr>
      </w:pPr>
    </w:p>
    <w:p w:rsidR="00F20092" w:rsidRPr="004432C7" w:rsidRDefault="00F20092" w:rsidP="00F20092">
      <w:pPr>
        <w:pStyle w:val="BodyTextIndent"/>
        <w:ind w:firstLine="0"/>
        <w:rPr>
          <w:b/>
          <w:i/>
          <w:u w:val="single"/>
          <w:lang w:val="pt-BR"/>
        </w:rPr>
      </w:pPr>
      <w:r w:rsidRPr="004432C7">
        <w:rPr>
          <w:rFonts w:ascii="Arial Narrow" w:hAnsi="Arial Narrow"/>
          <w:b/>
          <w:caps/>
          <w:lang w:val="pt-BR"/>
        </w:rPr>
        <w:t>1.6     Durata etapei de funcţionare</w:t>
      </w:r>
    </w:p>
    <w:p w:rsidR="00F20092" w:rsidRPr="004432C7" w:rsidRDefault="00F20092" w:rsidP="00F20092">
      <w:pPr>
        <w:pStyle w:val="BodyTextIndent"/>
        <w:rPr>
          <w:b/>
          <w:i/>
          <w:sz w:val="16"/>
          <w:lang w:val="pt-BR"/>
        </w:rPr>
      </w:pPr>
    </w:p>
    <w:p w:rsidR="00F20092" w:rsidRPr="004432C7" w:rsidRDefault="00F20092" w:rsidP="00F20092">
      <w:pPr>
        <w:pStyle w:val="BodyTextIndent"/>
        <w:tabs>
          <w:tab w:val="left" w:pos="-109"/>
        </w:tabs>
        <w:ind w:firstLine="0"/>
        <w:rPr>
          <w:b/>
          <w:sz w:val="16"/>
          <w:szCs w:val="16"/>
          <w:lang w:val="pt-BR"/>
        </w:rPr>
      </w:pPr>
    </w:p>
    <w:p w:rsidR="00F20092" w:rsidRPr="004432C7" w:rsidRDefault="00F20092" w:rsidP="00F20092">
      <w:pPr>
        <w:pStyle w:val="BodyTextIndent"/>
        <w:tabs>
          <w:tab w:val="left" w:pos="-109"/>
        </w:tabs>
        <w:ind w:firstLine="0"/>
        <w:rPr>
          <w:b/>
          <w:lang w:val="pt-BR"/>
        </w:rPr>
      </w:pPr>
      <w:r w:rsidRPr="004432C7">
        <w:rPr>
          <w:b/>
          <w:lang w:val="pt-BR"/>
        </w:rPr>
        <w:t xml:space="preserve">1.6.1 Durata de executie propusa </w:t>
      </w:r>
    </w:p>
    <w:p w:rsidR="00F20092" w:rsidRPr="004432C7" w:rsidRDefault="00F20092" w:rsidP="00F20092">
      <w:pPr>
        <w:pStyle w:val="BodyTextIndent"/>
        <w:tabs>
          <w:tab w:val="left" w:pos="-109"/>
        </w:tabs>
        <w:ind w:firstLine="0"/>
        <w:rPr>
          <w:szCs w:val="28"/>
          <w:lang w:val="pt-BR"/>
        </w:rPr>
      </w:pPr>
      <w:r w:rsidRPr="004432C7">
        <w:rPr>
          <w:sz w:val="23"/>
          <w:szCs w:val="23"/>
          <w:lang w:val="pt-BR"/>
        </w:rPr>
        <w:tab/>
      </w:r>
      <w:r w:rsidRPr="004432C7">
        <w:rPr>
          <w:szCs w:val="28"/>
          <w:lang w:val="pt-BR"/>
        </w:rPr>
        <w:t>Perioada propusa pentru executia proiectului  este de 12  luni.</w:t>
      </w:r>
    </w:p>
    <w:p w:rsidR="00F20092" w:rsidRPr="004432C7" w:rsidRDefault="00F20092" w:rsidP="00F20092">
      <w:pPr>
        <w:pStyle w:val="BodyTextIndent"/>
        <w:tabs>
          <w:tab w:val="left" w:pos="-109"/>
        </w:tabs>
        <w:ind w:firstLine="0"/>
        <w:rPr>
          <w:b/>
          <w:sz w:val="16"/>
          <w:szCs w:val="16"/>
          <w:lang w:val="pt-BR"/>
        </w:rPr>
      </w:pPr>
    </w:p>
    <w:p w:rsidR="00F20092" w:rsidRDefault="00F20092" w:rsidP="00F20092">
      <w:pPr>
        <w:pStyle w:val="BodyTextIndent"/>
        <w:tabs>
          <w:tab w:val="left" w:pos="-109"/>
        </w:tabs>
        <w:ind w:firstLine="0"/>
        <w:rPr>
          <w:b/>
          <w:lang w:val="it-IT"/>
        </w:rPr>
      </w:pPr>
    </w:p>
    <w:p w:rsidR="00F20092" w:rsidRPr="000454B1" w:rsidRDefault="00F20092" w:rsidP="00F20092">
      <w:pPr>
        <w:pStyle w:val="BodyTextIndent"/>
        <w:tabs>
          <w:tab w:val="left" w:pos="-109"/>
        </w:tabs>
        <w:ind w:firstLine="0"/>
        <w:rPr>
          <w:b/>
          <w:lang w:val="it-IT"/>
        </w:rPr>
      </w:pPr>
      <w:r w:rsidRPr="000454B1">
        <w:rPr>
          <w:b/>
          <w:lang w:val="it-IT"/>
        </w:rPr>
        <w:t>1.6.2 Durata de functionare</w:t>
      </w:r>
    </w:p>
    <w:p w:rsidR="00F20092" w:rsidRPr="00FD0609" w:rsidRDefault="00F20092" w:rsidP="00F20092">
      <w:pPr>
        <w:pStyle w:val="BodyTextIndent"/>
        <w:tabs>
          <w:tab w:val="left" w:pos="-109"/>
        </w:tabs>
        <w:ind w:firstLine="360"/>
        <w:rPr>
          <w:lang w:val="it-IT"/>
        </w:rPr>
      </w:pPr>
      <w:r w:rsidRPr="000454B1">
        <w:rPr>
          <w:lang w:val="it-IT"/>
        </w:rPr>
        <w:tab/>
      </w:r>
      <w:r w:rsidRPr="00FD0609">
        <w:rPr>
          <w:lang w:val="it-IT"/>
        </w:rPr>
        <w:t>Noua investiţie se preconizează să funcţioneze pe o perioada nedeterminată de timp, 2</w:t>
      </w:r>
      <w:r w:rsidR="00E46271">
        <w:rPr>
          <w:lang w:val="it-IT"/>
        </w:rPr>
        <w:t>6</w:t>
      </w:r>
      <w:r w:rsidRPr="00FD0609">
        <w:rPr>
          <w:lang w:val="it-IT"/>
        </w:rPr>
        <w:t xml:space="preserve">0 zile/an, cu </w:t>
      </w:r>
      <w:r w:rsidR="00E46271">
        <w:rPr>
          <w:lang w:val="it-IT"/>
        </w:rPr>
        <w:t xml:space="preserve">sambata, </w:t>
      </w:r>
      <w:r w:rsidRPr="00FD0609">
        <w:rPr>
          <w:lang w:val="it-IT"/>
        </w:rPr>
        <w:t>duminica si sarbatorile legale libere.</w:t>
      </w:r>
    </w:p>
    <w:p w:rsidR="00F20092" w:rsidRPr="004432C7" w:rsidRDefault="00F20092" w:rsidP="00F20092">
      <w:pPr>
        <w:pStyle w:val="BodyTextIndent"/>
        <w:tabs>
          <w:tab w:val="left" w:pos="-109"/>
        </w:tabs>
        <w:ind w:firstLine="360"/>
        <w:rPr>
          <w:lang w:val="pt-BR"/>
        </w:rPr>
      </w:pPr>
    </w:p>
    <w:p w:rsidR="00F20092" w:rsidRPr="005A2B25" w:rsidRDefault="00F20092" w:rsidP="00F20092">
      <w:pPr>
        <w:pStyle w:val="BodyTextIndent"/>
        <w:tabs>
          <w:tab w:val="left" w:pos="-109"/>
        </w:tabs>
        <w:ind w:firstLine="360"/>
        <w:rPr>
          <w:sz w:val="16"/>
          <w:szCs w:val="16"/>
          <w:lang w:val="pt-BR"/>
        </w:rPr>
      </w:pPr>
    </w:p>
    <w:p w:rsidR="00F20092" w:rsidRPr="004432C7" w:rsidRDefault="00F20092" w:rsidP="00F20092">
      <w:pPr>
        <w:pStyle w:val="BodyTextIndent"/>
        <w:tabs>
          <w:tab w:val="left" w:pos="0"/>
        </w:tabs>
        <w:ind w:firstLine="0"/>
        <w:rPr>
          <w:rFonts w:ascii="Arial Narrow" w:hAnsi="Arial Narrow"/>
          <w:b/>
          <w:caps/>
          <w:lang w:val="pt-BR"/>
        </w:rPr>
      </w:pPr>
      <w:r w:rsidRPr="004432C7">
        <w:rPr>
          <w:rFonts w:ascii="Arial Narrow" w:hAnsi="Arial Narrow"/>
          <w:b/>
          <w:caps/>
          <w:lang w:val="pt-BR"/>
        </w:rPr>
        <w:lastRenderedPageBreak/>
        <w:t>1.7 Informaţii privind producţia care se va realiza şi resursele folosite în scopul producerii energiei necesare asigurării producţiei</w:t>
      </w:r>
    </w:p>
    <w:p w:rsidR="00F20092" w:rsidRPr="004432C7" w:rsidRDefault="00F20092" w:rsidP="00F20092">
      <w:pPr>
        <w:pStyle w:val="BodyTextIndent"/>
        <w:rPr>
          <w:rFonts w:cs="Arial"/>
          <w:sz w:val="16"/>
          <w:szCs w:val="16"/>
          <w:lang w:val="pt-BR"/>
        </w:rPr>
      </w:pPr>
    </w:p>
    <w:p w:rsidR="00F20092" w:rsidRPr="005A2B25" w:rsidRDefault="00F20092" w:rsidP="00F20092">
      <w:pPr>
        <w:ind w:right="-218" w:firstLine="720"/>
        <w:jc w:val="both"/>
        <w:rPr>
          <w:rFonts w:ascii="Arial" w:hAnsi="Arial" w:cs="Arial"/>
          <w:sz w:val="16"/>
          <w:szCs w:val="16"/>
          <w:lang w:val="pt-BR"/>
        </w:rPr>
      </w:pPr>
      <w:r w:rsidRPr="004432C7">
        <w:rPr>
          <w:rFonts w:ascii="Arial" w:hAnsi="Arial" w:cs="Arial"/>
          <w:sz w:val="28"/>
          <w:szCs w:val="28"/>
          <w:lang w:val="pt-BR"/>
        </w:rPr>
        <w:t xml:space="preserve"> </w:t>
      </w:r>
    </w:p>
    <w:p w:rsidR="00407F29" w:rsidRDefault="00F20092" w:rsidP="00407F29">
      <w:pPr>
        <w:tabs>
          <w:tab w:val="left" w:pos="360"/>
        </w:tabs>
        <w:ind w:left="720"/>
        <w:jc w:val="both"/>
        <w:textAlignment w:val="baseline"/>
        <w:rPr>
          <w:rFonts w:ascii="Arial" w:hAnsi="Arial" w:cs="Arial"/>
          <w:b/>
          <w:i/>
          <w:sz w:val="28"/>
          <w:szCs w:val="28"/>
          <w:lang w:val="pt-BR"/>
        </w:rPr>
      </w:pPr>
      <w:r w:rsidRPr="00407F29">
        <w:rPr>
          <w:rFonts w:ascii="Arial" w:hAnsi="Arial" w:cs="Arial"/>
          <w:b/>
          <w:i/>
          <w:sz w:val="28"/>
          <w:szCs w:val="28"/>
          <w:lang w:val="pt-BR"/>
        </w:rPr>
        <w:t xml:space="preserve">Capacitatea de </w:t>
      </w:r>
      <w:r w:rsidR="00407F29" w:rsidRPr="00407F29">
        <w:rPr>
          <w:rFonts w:ascii="Arial" w:hAnsi="Arial" w:cs="Arial"/>
          <w:b/>
          <w:i/>
          <w:sz w:val="28"/>
          <w:szCs w:val="28"/>
          <w:lang w:val="pt-BR"/>
        </w:rPr>
        <w:t xml:space="preserve">productie </w:t>
      </w:r>
      <w:r w:rsidR="00FF7B0C">
        <w:rPr>
          <w:rFonts w:ascii="Arial" w:hAnsi="Arial" w:cs="Arial"/>
          <w:b/>
          <w:i/>
          <w:sz w:val="28"/>
          <w:szCs w:val="28"/>
          <w:lang w:val="pt-BR"/>
        </w:rPr>
        <w:t>va fi</w:t>
      </w:r>
      <w:r w:rsidR="00407F29" w:rsidRPr="00407F29">
        <w:rPr>
          <w:rFonts w:ascii="Arial" w:hAnsi="Arial" w:cs="Arial"/>
          <w:b/>
          <w:i/>
          <w:sz w:val="28"/>
          <w:szCs w:val="28"/>
          <w:lang w:val="pt-BR"/>
        </w:rPr>
        <w:t xml:space="preserve">: </w:t>
      </w:r>
    </w:p>
    <w:p w:rsidR="00407F29" w:rsidRPr="00407F29" w:rsidRDefault="00407F29" w:rsidP="00407F29">
      <w:pPr>
        <w:tabs>
          <w:tab w:val="left" w:pos="360"/>
        </w:tabs>
        <w:ind w:left="720"/>
        <w:jc w:val="both"/>
        <w:textAlignment w:val="baseline"/>
        <w:rPr>
          <w:rFonts w:ascii="Arial" w:hAnsi="Arial" w:cs="Arial"/>
          <w:sz w:val="28"/>
          <w:szCs w:val="28"/>
          <w:lang w:val="it-IT"/>
        </w:rPr>
      </w:pPr>
    </w:p>
    <w:p w:rsidR="00407F29" w:rsidRDefault="00407F29" w:rsidP="009C10C5">
      <w:pPr>
        <w:pStyle w:val="ListParagraph"/>
        <w:numPr>
          <w:ilvl w:val="0"/>
          <w:numId w:val="30"/>
        </w:numPr>
        <w:tabs>
          <w:tab w:val="left" w:pos="360"/>
        </w:tabs>
        <w:jc w:val="both"/>
        <w:textAlignment w:val="baseline"/>
        <w:rPr>
          <w:rStyle w:val="stpunct"/>
          <w:rFonts w:ascii="Arial" w:hAnsi="Arial" w:cs="Arial"/>
          <w:sz w:val="28"/>
          <w:szCs w:val="28"/>
          <w:lang w:val="it-IT"/>
        </w:rPr>
      </w:pPr>
      <w:r w:rsidRPr="00375534">
        <w:rPr>
          <w:rStyle w:val="stpunct"/>
          <w:rFonts w:ascii="Arial" w:hAnsi="Arial" w:cs="Arial"/>
          <w:sz w:val="28"/>
          <w:szCs w:val="28"/>
          <w:lang w:val="it-IT"/>
        </w:rPr>
        <w:t>ambarcatiuni</w:t>
      </w:r>
      <w:r w:rsidRPr="00375534">
        <w:rPr>
          <w:rStyle w:val="stpunct"/>
          <w:rFonts w:ascii="Arial" w:hAnsi="Arial" w:cs="Arial"/>
          <w:sz w:val="28"/>
          <w:szCs w:val="28"/>
          <w:lang w:val="it-IT"/>
        </w:rPr>
        <w:tab/>
        <w:t>de agrement</w:t>
      </w:r>
      <w:r w:rsidRPr="00375534">
        <w:rPr>
          <w:rStyle w:val="stpunct"/>
          <w:rFonts w:ascii="Arial" w:hAnsi="Arial" w:cs="Arial"/>
          <w:sz w:val="28"/>
          <w:szCs w:val="28"/>
          <w:lang w:val="it-IT"/>
        </w:rPr>
        <w:tab/>
        <w:t xml:space="preserve">   5 buc /luna; </w:t>
      </w:r>
      <w:r w:rsidRPr="00375534">
        <w:rPr>
          <w:rStyle w:val="stpunct"/>
          <w:rFonts w:ascii="Arial" w:hAnsi="Arial" w:cs="Arial"/>
          <w:sz w:val="28"/>
          <w:szCs w:val="28"/>
          <w:lang w:val="it-IT"/>
        </w:rPr>
        <w:tab/>
      </w:r>
      <w:r>
        <w:rPr>
          <w:rStyle w:val="stpunct"/>
          <w:rFonts w:ascii="Arial" w:hAnsi="Arial" w:cs="Arial"/>
          <w:sz w:val="28"/>
          <w:szCs w:val="28"/>
          <w:lang w:val="it-IT"/>
        </w:rPr>
        <w:t>60</w:t>
      </w:r>
      <w:r w:rsidRPr="00375534">
        <w:rPr>
          <w:rStyle w:val="stpunct"/>
          <w:rFonts w:ascii="Arial" w:hAnsi="Arial" w:cs="Arial"/>
          <w:sz w:val="28"/>
          <w:szCs w:val="28"/>
          <w:lang w:val="it-IT"/>
        </w:rPr>
        <w:t xml:space="preserve"> buc/ an</w:t>
      </w:r>
    </w:p>
    <w:p w:rsidR="00407F29" w:rsidRDefault="00407F29" w:rsidP="00F20092">
      <w:pPr>
        <w:ind w:firstLine="684"/>
        <w:jc w:val="both"/>
        <w:rPr>
          <w:rFonts w:ascii="Arial" w:hAnsi="Arial" w:cs="Arial"/>
          <w:b/>
          <w:i/>
          <w:sz w:val="28"/>
          <w:szCs w:val="28"/>
          <w:lang w:val="pt-BR"/>
        </w:rPr>
      </w:pPr>
    </w:p>
    <w:p w:rsidR="00F20092" w:rsidRPr="004432C7" w:rsidRDefault="00F20092" w:rsidP="00F20092">
      <w:pPr>
        <w:pStyle w:val="BodyTextIndent"/>
        <w:tabs>
          <w:tab w:val="left" w:pos="0"/>
        </w:tabs>
        <w:ind w:firstLine="0"/>
        <w:rPr>
          <w:szCs w:val="28"/>
          <w:lang w:val="pt-BR"/>
        </w:rPr>
      </w:pPr>
      <w:r w:rsidRPr="004432C7">
        <w:rPr>
          <w:rFonts w:ascii="Arial Narrow" w:hAnsi="Arial Narrow"/>
          <w:b/>
          <w:caps/>
          <w:lang w:val="pt-BR"/>
        </w:rPr>
        <w:tab/>
      </w:r>
      <w:r w:rsidRPr="00674905">
        <w:rPr>
          <w:rFonts w:cs="Arial"/>
          <w:caps/>
          <w:lang w:val="pt-BR"/>
        </w:rPr>
        <w:t>R</w:t>
      </w:r>
      <w:r w:rsidRPr="004432C7">
        <w:rPr>
          <w:lang w:val="pt-BR"/>
        </w:rPr>
        <w:t>esursele folosite în scopul producerii energiei necesare asigurării producţiei sunt</w:t>
      </w:r>
      <w:r w:rsidRPr="004432C7">
        <w:rPr>
          <w:szCs w:val="28"/>
          <w:lang w:val="pt-BR"/>
        </w:rPr>
        <w:t xml:space="preserve">: </w:t>
      </w:r>
    </w:p>
    <w:p w:rsidR="00F20092" w:rsidRDefault="00F20092" w:rsidP="00F20092">
      <w:pPr>
        <w:pStyle w:val="BodyText2"/>
        <w:spacing w:line="240" w:lineRule="auto"/>
        <w:jc w:val="center"/>
        <w:rPr>
          <w:rFonts w:ascii="Arial Narrow" w:hAnsi="Arial Narrow"/>
          <w:b/>
          <w:sz w:val="16"/>
          <w:szCs w:val="16"/>
          <w:lang w:val="pt-BR"/>
        </w:rPr>
      </w:pPr>
    </w:p>
    <w:p w:rsidR="007D2021" w:rsidRPr="00D861D2" w:rsidRDefault="007D2021" w:rsidP="00F20092">
      <w:pPr>
        <w:pStyle w:val="BodyText2"/>
        <w:spacing w:line="240" w:lineRule="auto"/>
        <w:jc w:val="center"/>
        <w:rPr>
          <w:rFonts w:ascii="Arial Narrow" w:hAnsi="Arial Narrow"/>
          <w:b/>
          <w:sz w:val="16"/>
          <w:szCs w:val="16"/>
          <w:lang w:val="pt-BR"/>
        </w:rPr>
      </w:pPr>
    </w:p>
    <w:p w:rsidR="00F20092" w:rsidRDefault="00F20092" w:rsidP="00F20092">
      <w:pPr>
        <w:pStyle w:val="BodyText2"/>
        <w:spacing w:line="240" w:lineRule="auto"/>
        <w:jc w:val="center"/>
        <w:rPr>
          <w:rFonts w:ascii="Arial" w:hAnsi="Arial"/>
          <w:u w:val="single"/>
        </w:rPr>
      </w:pPr>
      <w:r>
        <w:rPr>
          <w:rFonts w:ascii="Arial Narrow" w:hAnsi="Arial Narrow"/>
          <w:b/>
          <w:sz w:val="28"/>
          <w:szCs w:val="28"/>
        </w:rPr>
        <w:t>Informaţii privind producţia şi necesarul resurselor energetice</w:t>
      </w:r>
      <w:r>
        <w:rPr>
          <w:rFonts w:ascii="Arial" w:hAnsi="Arial"/>
          <w:sz w:val="28"/>
          <w:szCs w:val="28"/>
          <w:u w:val="single"/>
        </w:rPr>
        <w:t xml:space="preserve">                                                                                                               </w:t>
      </w:r>
    </w:p>
    <w:p w:rsidR="00F20092" w:rsidRDefault="00F20092" w:rsidP="00F20092">
      <w:pPr>
        <w:pStyle w:val="BodyText2"/>
        <w:spacing w:line="240" w:lineRule="auto"/>
        <w:ind w:right="-502"/>
        <w:jc w:val="center"/>
        <w:rPr>
          <w:rFonts w:ascii="Arial Narrow" w:hAnsi="Arial Narrow"/>
          <w:sz w:val="22"/>
          <w:szCs w:val="22"/>
        </w:rPr>
      </w:pPr>
      <w:r>
        <w:rPr>
          <w:rFonts w:ascii="Arial" w:hAnsi="Arial"/>
          <w:sz w:val="22"/>
          <w:szCs w:val="22"/>
        </w:rPr>
        <w:t xml:space="preserve">                                                                                                                                  Tabelul Nr. 1.1</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7080"/>
      </w:tblGrid>
      <w:tr w:rsidR="00F20092" w:rsidRPr="004432C7" w:rsidTr="0032513B">
        <w:trPr>
          <w:cantSplit/>
        </w:trPr>
        <w:tc>
          <w:tcPr>
            <w:tcW w:w="3348" w:type="dxa"/>
            <w:tcBorders>
              <w:top w:val="single" w:sz="4" w:space="0" w:color="auto"/>
            </w:tcBorders>
          </w:tcPr>
          <w:p w:rsidR="00F20092" w:rsidRDefault="00F20092" w:rsidP="0032513B">
            <w:pPr>
              <w:pStyle w:val="BodyText2"/>
              <w:spacing w:line="240" w:lineRule="auto"/>
              <w:jc w:val="center"/>
              <w:rPr>
                <w:rFonts w:ascii="Arial Narrow" w:hAnsi="Arial Narrow"/>
                <w:b/>
                <w:sz w:val="28"/>
                <w:szCs w:val="28"/>
              </w:rPr>
            </w:pPr>
            <w:r>
              <w:rPr>
                <w:rFonts w:ascii="Arial Narrow" w:hAnsi="Arial Narrow"/>
                <w:b/>
                <w:sz w:val="28"/>
                <w:szCs w:val="28"/>
              </w:rPr>
              <w:t>Producţia</w:t>
            </w:r>
          </w:p>
        </w:tc>
        <w:tc>
          <w:tcPr>
            <w:tcW w:w="7080" w:type="dxa"/>
            <w:tcBorders>
              <w:top w:val="single" w:sz="4" w:space="0" w:color="auto"/>
            </w:tcBorders>
          </w:tcPr>
          <w:p w:rsidR="00F20092" w:rsidRPr="004432C7" w:rsidRDefault="00F20092" w:rsidP="00407F29">
            <w:pPr>
              <w:pStyle w:val="BodyText2"/>
              <w:spacing w:line="240" w:lineRule="auto"/>
              <w:jc w:val="center"/>
              <w:rPr>
                <w:rFonts w:ascii="Arial Narrow" w:hAnsi="Arial Narrow"/>
                <w:b/>
                <w:sz w:val="28"/>
                <w:szCs w:val="28"/>
                <w:lang w:val="fr-FR"/>
              </w:rPr>
            </w:pPr>
            <w:r w:rsidRPr="004432C7">
              <w:rPr>
                <w:rFonts w:ascii="Arial Narrow" w:hAnsi="Arial Narrow"/>
                <w:b/>
                <w:sz w:val="28"/>
                <w:szCs w:val="28"/>
                <w:lang w:val="fr-FR"/>
              </w:rPr>
              <w:t>Resurse folosite în scopul asigurării producţiei</w:t>
            </w:r>
          </w:p>
        </w:tc>
      </w:tr>
      <w:tr w:rsidR="00F20092" w:rsidTr="0032513B">
        <w:trPr>
          <w:cantSplit/>
          <w:trHeight w:val="355"/>
        </w:trPr>
        <w:tc>
          <w:tcPr>
            <w:tcW w:w="3348" w:type="dxa"/>
          </w:tcPr>
          <w:p w:rsidR="00F20092" w:rsidRDefault="00F20092" w:rsidP="0032513B">
            <w:pPr>
              <w:pStyle w:val="BodyText2"/>
              <w:spacing w:line="240" w:lineRule="auto"/>
              <w:jc w:val="center"/>
              <w:rPr>
                <w:rFonts w:ascii="Arial Narrow" w:hAnsi="Arial Narrow"/>
              </w:rPr>
            </w:pPr>
            <w:r>
              <w:rPr>
                <w:rFonts w:ascii="Arial Narrow" w:hAnsi="Arial Narrow"/>
              </w:rPr>
              <w:t>Denumire                   Cant. anuală</w:t>
            </w:r>
          </w:p>
        </w:tc>
        <w:tc>
          <w:tcPr>
            <w:tcW w:w="7080" w:type="dxa"/>
          </w:tcPr>
          <w:p w:rsidR="00F20092" w:rsidRDefault="00F20092" w:rsidP="0032513B">
            <w:pPr>
              <w:pStyle w:val="BodyText2"/>
              <w:spacing w:line="240" w:lineRule="auto"/>
              <w:rPr>
                <w:rFonts w:ascii="Arial Narrow" w:hAnsi="Arial Narrow"/>
              </w:rPr>
            </w:pPr>
            <w:r>
              <w:rPr>
                <w:rFonts w:ascii="Arial Narrow" w:hAnsi="Arial Narrow"/>
              </w:rPr>
              <w:t>Denumirea                         Cantitate anuală                                 Furnizor</w:t>
            </w:r>
          </w:p>
        </w:tc>
      </w:tr>
      <w:tr w:rsidR="00F20092" w:rsidRPr="004432C7" w:rsidTr="0032513B">
        <w:trPr>
          <w:cantSplit/>
          <w:trHeight w:val="885"/>
        </w:trPr>
        <w:tc>
          <w:tcPr>
            <w:tcW w:w="3348" w:type="dxa"/>
          </w:tcPr>
          <w:p w:rsidR="00F20092" w:rsidRDefault="00407F29" w:rsidP="00407F29">
            <w:pPr>
              <w:pStyle w:val="BodyText2"/>
              <w:spacing w:line="240" w:lineRule="auto"/>
              <w:rPr>
                <w:rFonts w:ascii="Arial Narrow" w:hAnsi="Arial Narrow"/>
                <w:color w:val="000000"/>
              </w:rPr>
            </w:pPr>
            <w:r>
              <w:rPr>
                <w:rFonts w:ascii="Arial Narrow" w:hAnsi="Arial Narrow"/>
              </w:rPr>
              <w:t xml:space="preserve">Ambarcatiuni de </w:t>
            </w:r>
            <w:r w:rsidR="00F20092">
              <w:rPr>
                <w:rFonts w:ascii="Arial Narrow" w:hAnsi="Arial Narrow"/>
                <w:color w:val="000000"/>
              </w:rPr>
              <w:t xml:space="preserve">           </w:t>
            </w:r>
            <w:r>
              <w:rPr>
                <w:rFonts w:ascii="Arial Narrow" w:hAnsi="Arial Narrow"/>
                <w:color w:val="000000"/>
              </w:rPr>
              <w:t>60 buc</w:t>
            </w:r>
          </w:p>
          <w:p w:rsidR="00407F29" w:rsidRDefault="00407F29" w:rsidP="00407F29">
            <w:pPr>
              <w:pStyle w:val="BodyText2"/>
              <w:spacing w:line="240" w:lineRule="auto"/>
              <w:rPr>
                <w:rFonts w:ascii="Arial" w:hAnsi="Arial"/>
              </w:rPr>
            </w:pPr>
            <w:r>
              <w:rPr>
                <w:rFonts w:ascii="Arial Narrow" w:hAnsi="Arial Narrow"/>
                <w:color w:val="000000"/>
              </w:rPr>
              <w:t>agrement</w:t>
            </w:r>
          </w:p>
        </w:tc>
        <w:tc>
          <w:tcPr>
            <w:tcW w:w="7080" w:type="dxa"/>
          </w:tcPr>
          <w:p w:rsidR="009E0388" w:rsidRDefault="00F20092" w:rsidP="009E0388">
            <w:pPr>
              <w:pStyle w:val="BodyText2"/>
              <w:spacing w:line="240" w:lineRule="auto"/>
              <w:rPr>
                <w:rFonts w:ascii="Arial Narrow" w:hAnsi="Arial Narrow"/>
                <w:lang w:val="pt-BR"/>
              </w:rPr>
            </w:pPr>
            <w:r w:rsidRPr="004432C7">
              <w:rPr>
                <w:rFonts w:ascii="Arial Narrow" w:hAnsi="Arial Narrow"/>
                <w:lang w:val="pt-BR"/>
              </w:rPr>
              <w:t xml:space="preserve">Energie electrică                 </w:t>
            </w:r>
            <w:r>
              <w:rPr>
                <w:rFonts w:ascii="Arial Narrow" w:hAnsi="Arial Narrow"/>
                <w:lang w:val="pt-BR"/>
              </w:rPr>
              <w:t>1</w:t>
            </w:r>
            <w:r w:rsidR="00407F29">
              <w:rPr>
                <w:rFonts w:ascii="Arial Narrow" w:hAnsi="Arial Narrow"/>
                <w:lang w:val="pt-BR"/>
              </w:rPr>
              <w:t>1500</w:t>
            </w:r>
            <w:r>
              <w:rPr>
                <w:rFonts w:ascii="Arial Narrow" w:hAnsi="Arial Narrow"/>
                <w:lang w:val="pt-BR"/>
              </w:rPr>
              <w:t xml:space="preserve"> </w:t>
            </w:r>
            <w:r w:rsidR="00407F29">
              <w:rPr>
                <w:rFonts w:ascii="Arial Narrow" w:hAnsi="Arial Narrow"/>
                <w:lang w:val="pt-BR"/>
              </w:rPr>
              <w:t>K</w:t>
            </w:r>
            <w:r>
              <w:rPr>
                <w:rFonts w:ascii="Arial Narrow" w:hAnsi="Arial Narrow"/>
                <w:lang w:val="pt-BR"/>
              </w:rPr>
              <w:t>Wh</w:t>
            </w:r>
            <w:r w:rsidRPr="004432C7">
              <w:rPr>
                <w:rFonts w:ascii="Arial Narrow" w:hAnsi="Arial Narrow"/>
                <w:lang w:val="pt-BR"/>
              </w:rPr>
              <w:t xml:space="preserve">                  </w:t>
            </w:r>
            <w:r w:rsidR="009E0388" w:rsidRPr="009E0388">
              <w:rPr>
                <w:rFonts w:ascii="Arial Narrow" w:hAnsi="Arial Narrow"/>
                <w:lang w:val="pt-BR"/>
              </w:rPr>
              <w:t xml:space="preserve">Bransamant la reteaua </w:t>
            </w:r>
          </w:p>
          <w:p w:rsidR="009E0388" w:rsidRPr="00407F29" w:rsidRDefault="009E0388" w:rsidP="009E0388">
            <w:pPr>
              <w:pStyle w:val="BodyText2"/>
              <w:spacing w:line="240" w:lineRule="auto"/>
              <w:rPr>
                <w:rFonts w:ascii="Arial Narrow" w:hAnsi="Arial Narrow"/>
                <w:vertAlign w:val="superscript"/>
                <w:lang w:val="pt-BR"/>
              </w:rPr>
            </w:pPr>
            <w:r>
              <w:rPr>
                <w:rFonts w:ascii="Arial Narrow" w:hAnsi="Arial Narrow"/>
                <w:lang w:val="pt-BR"/>
              </w:rPr>
              <w:t xml:space="preserve">                                                                                  </w:t>
            </w:r>
            <w:r w:rsidRPr="009E0388">
              <w:rPr>
                <w:rFonts w:ascii="Arial Narrow" w:hAnsi="Arial Narrow"/>
                <w:lang w:val="pt-BR"/>
              </w:rPr>
              <w:t>existenta in zona</w:t>
            </w:r>
          </w:p>
          <w:p w:rsidR="009E0388" w:rsidRDefault="00407F29" w:rsidP="0032513B">
            <w:pPr>
              <w:pStyle w:val="BodyText2"/>
              <w:spacing w:line="240" w:lineRule="auto"/>
              <w:rPr>
                <w:rFonts w:ascii="Arial Narrow" w:hAnsi="Arial Narrow"/>
                <w:lang w:val="pt-BR"/>
              </w:rPr>
            </w:pPr>
            <w:r>
              <w:rPr>
                <w:rFonts w:ascii="Arial Narrow" w:hAnsi="Arial Narrow"/>
                <w:lang w:val="pt-BR"/>
              </w:rPr>
              <w:t>Gaz metan                          8100 Nm</w:t>
            </w:r>
            <w:r>
              <w:rPr>
                <w:rFonts w:ascii="Arial Narrow" w:hAnsi="Arial Narrow"/>
                <w:vertAlign w:val="superscript"/>
                <w:lang w:val="pt-BR"/>
              </w:rPr>
              <w:t xml:space="preserve">3                  </w:t>
            </w:r>
            <w:r w:rsidR="009E0388">
              <w:rPr>
                <w:rFonts w:ascii="Arial Narrow" w:hAnsi="Arial Narrow"/>
                <w:vertAlign w:val="superscript"/>
                <w:lang w:val="pt-BR"/>
              </w:rPr>
              <w:t xml:space="preserve">   </w:t>
            </w:r>
            <w:r>
              <w:rPr>
                <w:rFonts w:ascii="Arial Narrow" w:hAnsi="Arial Narrow"/>
                <w:vertAlign w:val="superscript"/>
                <w:lang w:val="pt-BR"/>
              </w:rPr>
              <w:t xml:space="preserve">          </w:t>
            </w:r>
            <w:r w:rsidRPr="00364104">
              <w:rPr>
                <w:rFonts w:ascii="Arial Narrow" w:hAnsi="Arial Narrow"/>
                <w:color w:val="FF0000"/>
                <w:vertAlign w:val="superscript"/>
                <w:lang w:val="pt-BR"/>
              </w:rPr>
              <w:t xml:space="preserve"> </w:t>
            </w:r>
            <w:r w:rsidR="009E0388" w:rsidRPr="009E0388">
              <w:rPr>
                <w:rFonts w:ascii="Arial Narrow" w:hAnsi="Arial Narrow"/>
                <w:lang w:val="pt-BR"/>
              </w:rPr>
              <w:t xml:space="preserve">Bransamant la reteaua </w:t>
            </w:r>
          </w:p>
          <w:p w:rsidR="00407F29" w:rsidRPr="00407F29" w:rsidRDefault="009E0388" w:rsidP="0032513B">
            <w:pPr>
              <w:pStyle w:val="BodyText2"/>
              <w:spacing w:line="240" w:lineRule="auto"/>
              <w:rPr>
                <w:rFonts w:ascii="Arial Narrow" w:hAnsi="Arial Narrow"/>
                <w:vertAlign w:val="superscript"/>
                <w:lang w:val="pt-BR"/>
              </w:rPr>
            </w:pPr>
            <w:r>
              <w:rPr>
                <w:rFonts w:ascii="Arial Narrow" w:hAnsi="Arial Narrow"/>
                <w:lang w:val="pt-BR"/>
              </w:rPr>
              <w:t xml:space="preserve">                                                                                  </w:t>
            </w:r>
            <w:r w:rsidRPr="009E0388">
              <w:rPr>
                <w:rFonts w:ascii="Arial Narrow" w:hAnsi="Arial Narrow"/>
                <w:lang w:val="pt-BR"/>
              </w:rPr>
              <w:t>existenta in zona</w:t>
            </w:r>
          </w:p>
          <w:p w:rsidR="00F20092" w:rsidRPr="004432C7" w:rsidRDefault="00F20092" w:rsidP="003F77D4">
            <w:pPr>
              <w:pStyle w:val="BodyText2"/>
              <w:spacing w:line="240" w:lineRule="auto"/>
              <w:rPr>
                <w:rFonts w:ascii="Arial Narrow" w:hAnsi="Arial Narrow"/>
                <w:lang w:val="pt-BR"/>
              </w:rPr>
            </w:pPr>
            <w:r w:rsidRPr="004432C7">
              <w:rPr>
                <w:rFonts w:ascii="Arial Narrow" w:hAnsi="Arial Narrow"/>
                <w:lang w:val="pt-BR"/>
              </w:rPr>
              <w:t xml:space="preserve">Apa </w:t>
            </w:r>
            <w:r>
              <w:rPr>
                <w:rFonts w:ascii="Arial Narrow" w:hAnsi="Arial Narrow"/>
                <w:lang w:val="pt-BR"/>
              </w:rPr>
              <w:t xml:space="preserve">                                     2</w:t>
            </w:r>
            <w:r w:rsidR="00407F29">
              <w:rPr>
                <w:rFonts w:ascii="Arial Narrow" w:hAnsi="Arial Narrow"/>
                <w:lang w:val="pt-BR"/>
              </w:rPr>
              <w:t>13</w:t>
            </w:r>
            <w:r>
              <w:rPr>
                <w:rFonts w:ascii="Arial Narrow" w:hAnsi="Arial Narrow"/>
                <w:lang w:val="pt-BR"/>
              </w:rPr>
              <w:t xml:space="preserve"> mc                 </w:t>
            </w:r>
            <w:r w:rsidR="00407F29">
              <w:rPr>
                <w:rFonts w:ascii="Arial Narrow" w:hAnsi="Arial Narrow"/>
                <w:lang w:val="pt-BR"/>
              </w:rPr>
              <w:t xml:space="preserve">     </w:t>
            </w:r>
            <w:r>
              <w:rPr>
                <w:rFonts w:ascii="Arial Narrow" w:hAnsi="Arial Narrow"/>
                <w:lang w:val="pt-BR"/>
              </w:rPr>
              <w:t xml:space="preserve"> </w:t>
            </w:r>
            <w:r w:rsidR="00407F29">
              <w:rPr>
                <w:rFonts w:ascii="Arial Narrow" w:hAnsi="Arial Narrow"/>
                <w:lang w:val="pt-BR"/>
              </w:rPr>
              <w:t xml:space="preserve">  </w:t>
            </w:r>
            <w:r>
              <w:rPr>
                <w:rFonts w:ascii="Arial Narrow" w:hAnsi="Arial Narrow"/>
                <w:lang w:val="pt-BR"/>
              </w:rPr>
              <w:t xml:space="preserve">Put forat </w:t>
            </w:r>
            <w:r w:rsidR="00407F29">
              <w:rPr>
                <w:rFonts w:ascii="Arial Narrow" w:hAnsi="Arial Narrow"/>
                <w:lang w:val="pt-BR"/>
              </w:rPr>
              <w:t xml:space="preserve">pe amplasament                                                                                        </w:t>
            </w:r>
          </w:p>
        </w:tc>
      </w:tr>
    </w:tbl>
    <w:p w:rsidR="00407F29" w:rsidRDefault="00F20092" w:rsidP="00F20092">
      <w:pPr>
        <w:tabs>
          <w:tab w:val="left" w:pos="720"/>
          <w:tab w:val="left" w:pos="1440"/>
        </w:tabs>
        <w:jc w:val="both"/>
        <w:rPr>
          <w:rFonts w:ascii="Arial Narrow" w:hAnsi="Arial Narrow"/>
          <w:b/>
          <w:caps/>
          <w:sz w:val="28"/>
          <w:szCs w:val="28"/>
          <w:lang w:val="pt-BR"/>
        </w:rPr>
      </w:pPr>
      <w:r w:rsidRPr="004432C7">
        <w:rPr>
          <w:rFonts w:ascii="Arial Narrow" w:hAnsi="Arial Narrow"/>
          <w:b/>
          <w:caps/>
          <w:sz w:val="28"/>
          <w:szCs w:val="28"/>
          <w:lang w:val="pt-BR"/>
        </w:rPr>
        <w:tab/>
      </w:r>
    </w:p>
    <w:p w:rsidR="00537C16" w:rsidRDefault="00407F29" w:rsidP="00537C16">
      <w:pPr>
        <w:tabs>
          <w:tab w:val="left" w:pos="720"/>
          <w:tab w:val="left" w:pos="1440"/>
        </w:tabs>
        <w:spacing w:line="276" w:lineRule="auto"/>
        <w:jc w:val="both"/>
        <w:rPr>
          <w:rFonts w:ascii="Arial" w:hAnsi="Arial" w:cs="Arial"/>
          <w:sz w:val="28"/>
          <w:szCs w:val="28"/>
          <w:lang w:val="ro-RO"/>
        </w:rPr>
      </w:pPr>
      <w:r>
        <w:rPr>
          <w:rFonts w:ascii="Arial Narrow" w:hAnsi="Arial Narrow"/>
          <w:b/>
          <w:caps/>
          <w:sz w:val="28"/>
          <w:szCs w:val="28"/>
          <w:lang w:val="pt-BR"/>
        </w:rPr>
        <w:tab/>
      </w:r>
      <w:r w:rsidR="00537C16">
        <w:rPr>
          <w:rFonts w:ascii="Arial" w:hAnsi="Arial" w:cs="Arial"/>
          <w:sz w:val="28"/>
          <w:szCs w:val="28"/>
          <w:lang w:val="ro-RO"/>
        </w:rPr>
        <w:t>A</w:t>
      </w:r>
      <w:r w:rsidR="00537C16" w:rsidRPr="00CE48FE">
        <w:rPr>
          <w:rFonts w:ascii="Arial" w:hAnsi="Arial" w:cs="Arial"/>
          <w:sz w:val="28"/>
          <w:szCs w:val="28"/>
          <w:lang w:val="ro-RO"/>
        </w:rPr>
        <w:t>li</w:t>
      </w:r>
      <w:r w:rsidR="00537C16">
        <w:rPr>
          <w:rFonts w:ascii="Arial" w:hAnsi="Arial" w:cs="Arial"/>
          <w:sz w:val="28"/>
          <w:szCs w:val="28"/>
          <w:lang w:val="ro-RO"/>
        </w:rPr>
        <w:t>m</w:t>
      </w:r>
      <w:r w:rsidR="00537C16" w:rsidRPr="00CE48FE">
        <w:rPr>
          <w:rFonts w:ascii="Arial" w:hAnsi="Arial" w:cs="Arial"/>
          <w:sz w:val="28"/>
          <w:szCs w:val="28"/>
          <w:lang w:val="ro-RO"/>
        </w:rPr>
        <w:t>enta</w:t>
      </w:r>
      <w:r w:rsidR="00537C16">
        <w:rPr>
          <w:rFonts w:ascii="Arial" w:hAnsi="Arial" w:cs="Arial"/>
          <w:sz w:val="28"/>
          <w:szCs w:val="28"/>
          <w:lang w:val="ro-RO"/>
        </w:rPr>
        <w:t>re</w:t>
      </w:r>
      <w:r w:rsidR="00537C16" w:rsidRPr="00CE48FE">
        <w:rPr>
          <w:rFonts w:ascii="Arial" w:hAnsi="Arial" w:cs="Arial"/>
          <w:sz w:val="28"/>
          <w:szCs w:val="28"/>
          <w:lang w:val="ro-RO"/>
        </w:rPr>
        <w:t xml:space="preserve">a cu energie electrica </w:t>
      </w:r>
      <w:r w:rsidR="00537C16">
        <w:rPr>
          <w:rFonts w:ascii="Arial" w:hAnsi="Arial" w:cs="Arial"/>
          <w:sz w:val="28"/>
          <w:szCs w:val="28"/>
          <w:lang w:val="ro-RO"/>
        </w:rPr>
        <w:t xml:space="preserve">se va face din reteaua de joasa tensiune </w:t>
      </w:r>
      <w:r w:rsidR="00537C16" w:rsidRPr="00CE48FE">
        <w:rPr>
          <w:rFonts w:ascii="Arial" w:hAnsi="Arial" w:cs="Arial"/>
          <w:sz w:val="28"/>
          <w:szCs w:val="28"/>
          <w:lang w:val="ro-RO"/>
        </w:rPr>
        <w:t xml:space="preserve">din </w:t>
      </w:r>
      <w:r w:rsidR="00537C16">
        <w:rPr>
          <w:rFonts w:ascii="Arial" w:hAnsi="Arial" w:cs="Arial"/>
          <w:sz w:val="28"/>
          <w:szCs w:val="28"/>
          <w:lang w:val="ro-RO"/>
        </w:rPr>
        <w:t>zona (stradala), printr-un conductor electric, amplasat subteran, in lungime de cca. 40 m.</w:t>
      </w:r>
    </w:p>
    <w:p w:rsidR="00537C16" w:rsidRDefault="00537C16" w:rsidP="00537C16">
      <w:pPr>
        <w:tabs>
          <w:tab w:val="left" w:pos="720"/>
          <w:tab w:val="left" w:pos="1440"/>
        </w:tabs>
        <w:spacing w:line="276" w:lineRule="auto"/>
        <w:jc w:val="both"/>
        <w:rPr>
          <w:rFonts w:ascii="Arial" w:hAnsi="Arial" w:cs="Arial"/>
          <w:sz w:val="28"/>
          <w:szCs w:val="28"/>
          <w:lang w:val="ro-RO"/>
        </w:rPr>
      </w:pPr>
      <w:r>
        <w:rPr>
          <w:rFonts w:ascii="Arial" w:hAnsi="Arial" w:cs="Arial"/>
          <w:sz w:val="28"/>
          <w:szCs w:val="28"/>
          <w:lang w:val="ro-RO"/>
        </w:rPr>
        <w:tab/>
        <w:t>Alimentarea cu gaz metan se va face din conducta de gaz metan existenta in zona, printr-un bransament din OL, Dn 32 mm, in lungime de cca. 30 m.</w:t>
      </w:r>
    </w:p>
    <w:p w:rsidR="00537C16" w:rsidRPr="00145CFF" w:rsidRDefault="00537C16" w:rsidP="00537C16">
      <w:pPr>
        <w:spacing w:line="276" w:lineRule="auto"/>
        <w:ind w:firstLine="708"/>
        <w:contextualSpacing/>
        <w:jc w:val="both"/>
        <w:textAlignment w:val="baseline"/>
        <w:rPr>
          <w:rFonts w:ascii="Arial" w:hAnsi="Arial" w:cs="Arial"/>
          <w:sz w:val="28"/>
          <w:szCs w:val="28"/>
          <w:lang w:val="it-IT"/>
        </w:rPr>
      </w:pPr>
      <w:r w:rsidRPr="003B5999">
        <w:rPr>
          <w:rFonts w:ascii="Arial" w:hAnsi="Arial" w:cs="Arial"/>
          <w:sz w:val="28"/>
          <w:szCs w:val="28"/>
          <w:lang w:val="it-IT"/>
        </w:rPr>
        <w:t>Alimentarea cu apa in scop menajer se va realiza  din  putul ce se va fora in incinta amplasamentului.</w:t>
      </w:r>
      <w:r w:rsidRPr="00145CFF">
        <w:rPr>
          <w:rFonts w:cs="Arial"/>
          <w:szCs w:val="28"/>
          <w:lang w:val="it-IT"/>
        </w:rPr>
        <w:t xml:space="preserve"> </w:t>
      </w:r>
      <w:r w:rsidRPr="00145CFF">
        <w:rPr>
          <w:rFonts w:ascii="Arial" w:hAnsi="Arial" w:cs="Arial"/>
          <w:sz w:val="28"/>
          <w:szCs w:val="28"/>
          <w:lang w:val="it-IT"/>
        </w:rPr>
        <w:t>Apa din put va fi preluata cu un hidrofor, Q = 2,8 mc/h, P=0,6 kV</w:t>
      </w:r>
      <w:r>
        <w:rPr>
          <w:rFonts w:ascii="Arial" w:hAnsi="Arial" w:cs="Arial"/>
          <w:sz w:val="28"/>
          <w:szCs w:val="28"/>
          <w:lang w:val="it-IT"/>
        </w:rPr>
        <w:t xml:space="preserve"> si d</w:t>
      </w:r>
      <w:r w:rsidRPr="00145CFF">
        <w:rPr>
          <w:rFonts w:ascii="Arial" w:hAnsi="Arial" w:cs="Arial"/>
          <w:sz w:val="28"/>
          <w:szCs w:val="28"/>
          <w:lang w:val="it-IT"/>
        </w:rPr>
        <w:t>istribui</w:t>
      </w:r>
      <w:r>
        <w:rPr>
          <w:rFonts w:ascii="Arial" w:hAnsi="Arial" w:cs="Arial"/>
          <w:sz w:val="28"/>
          <w:szCs w:val="28"/>
          <w:lang w:val="it-IT"/>
        </w:rPr>
        <w:t>t</w:t>
      </w:r>
      <w:r w:rsidRPr="00145CFF">
        <w:rPr>
          <w:rFonts w:ascii="Arial" w:hAnsi="Arial" w:cs="Arial"/>
          <w:sz w:val="28"/>
          <w:szCs w:val="28"/>
          <w:lang w:val="it-IT"/>
        </w:rPr>
        <w:t>a pana la grupul sanitar aferent halei de productie</w:t>
      </w:r>
      <w:r>
        <w:rPr>
          <w:rFonts w:ascii="Arial" w:hAnsi="Arial" w:cs="Arial"/>
          <w:sz w:val="28"/>
          <w:szCs w:val="28"/>
          <w:lang w:val="it-IT"/>
        </w:rPr>
        <w:t xml:space="preserve"> printr-o </w:t>
      </w:r>
      <w:r w:rsidRPr="00145CFF">
        <w:rPr>
          <w:rFonts w:ascii="Arial" w:hAnsi="Arial" w:cs="Arial"/>
          <w:sz w:val="28"/>
          <w:szCs w:val="28"/>
          <w:lang w:val="it-IT"/>
        </w:rPr>
        <w:t xml:space="preserve"> conducta din PEHD, Dn 25 mm, in lungime de cca. 55 m</w:t>
      </w:r>
      <w:r>
        <w:rPr>
          <w:rFonts w:ascii="Arial" w:hAnsi="Arial" w:cs="Arial"/>
          <w:sz w:val="28"/>
          <w:szCs w:val="28"/>
          <w:lang w:val="it-IT"/>
        </w:rPr>
        <w:t>.</w:t>
      </w:r>
      <w:r w:rsidRPr="00145CFF">
        <w:rPr>
          <w:rFonts w:ascii="Arial" w:hAnsi="Arial" w:cs="Arial"/>
          <w:sz w:val="28"/>
          <w:szCs w:val="28"/>
          <w:lang w:val="it-IT"/>
        </w:rPr>
        <w:t xml:space="preserve"> </w:t>
      </w:r>
    </w:p>
    <w:p w:rsidR="00F20092" w:rsidRDefault="00F20092" w:rsidP="00537C16">
      <w:pPr>
        <w:tabs>
          <w:tab w:val="left" w:pos="720"/>
          <w:tab w:val="left" w:pos="1440"/>
        </w:tabs>
        <w:spacing w:line="276" w:lineRule="auto"/>
        <w:jc w:val="both"/>
        <w:rPr>
          <w:rFonts w:ascii="Arial" w:hAnsi="Arial" w:cs="Arial"/>
          <w:sz w:val="28"/>
          <w:szCs w:val="28"/>
          <w:lang w:val="ro-RO"/>
        </w:rPr>
      </w:pPr>
    </w:p>
    <w:p w:rsidR="007D2021" w:rsidRDefault="007D2021">
      <w:pPr>
        <w:spacing w:after="200" w:line="276" w:lineRule="auto"/>
        <w:rPr>
          <w:rFonts w:ascii="Arial" w:hAnsi="Arial" w:cs="Arial"/>
          <w:sz w:val="28"/>
          <w:szCs w:val="28"/>
          <w:lang w:val="ro-RO"/>
        </w:rPr>
      </w:pPr>
      <w:r>
        <w:rPr>
          <w:rFonts w:ascii="Arial" w:hAnsi="Arial" w:cs="Arial"/>
          <w:sz w:val="28"/>
          <w:szCs w:val="28"/>
          <w:lang w:val="ro-RO"/>
        </w:rPr>
        <w:br w:type="page"/>
      </w:r>
    </w:p>
    <w:p w:rsidR="00F20092" w:rsidRPr="005B0A34" w:rsidRDefault="00F20092" w:rsidP="00F20092">
      <w:pPr>
        <w:pStyle w:val="BodyText2"/>
        <w:spacing w:line="240" w:lineRule="auto"/>
        <w:ind w:right="-692"/>
        <w:rPr>
          <w:rFonts w:ascii="Arial Narrow" w:hAnsi="Arial Narrow"/>
          <w:b/>
          <w:caps/>
          <w:sz w:val="28"/>
          <w:szCs w:val="28"/>
          <w:lang w:val="it-IT"/>
        </w:rPr>
      </w:pPr>
      <w:r w:rsidRPr="005B0A34">
        <w:rPr>
          <w:rFonts w:ascii="Arial Narrow" w:hAnsi="Arial Narrow"/>
          <w:b/>
          <w:caps/>
          <w:sz w:val="28"/>
          <w:szCs w:val="28"/>
          <w:lang w:val="it-IT"/>
        </w:rPr>
        <w:lastRenderedPageBreak/>
        <w:t>1.8  Informaţii despre materiile prime, substanţele sau preparatele chimice</w:t>
      </w:r>
    </w:p>
    <w:p w:rsidR="00F20092" w:rsidRPr="007662C3" w:rsidRDefault="00F20092" w:rsidP="00F20092">
      <w:pPr>
        <w:jc w:val="both"/>
        <w:rPr>
          <w:rFonts w:ascii="Arial" w:hAnsi="Arial" w:cs="Arial"/>
          <w:i/>
          <w:sz w:val="16"/>
          <w:szCs w:val="16"/>
          <w:lang w:val="it-IT"/>
        </w:rPr>
      </w:pPr>
    </w:p>
    <w:p w:rsidR="00F20092" w:rsidRDefault="00F20092" w:rsidP="00F20092">
      <w:pPr>
        <w:jc w:val="both"/>
        <w:rPr>
          <w:rFonts w:ascii="Arial" w:hAnsi="Arial" w:cs="Arial"/>
          <w:b/>
          <w:sz w:val="28"/>
          <w:szCs w:val="16"/>
          <w:lang w:val="it-IT"/>
        </w:rPr>
      </w:pPr>
      <w:r w:rsidRPr="005B0A34">
        <w:rPr>
          <w:rFonts w:ascii="Arial" w:hAnsi="Arial" w:cs="Arial"/>
          <w:b/>
          <w:sz w:val="28"/>
          <w:szCs w:val="16"/>
          <w:lang w:val="it-IT"/>
        </w:rPr>
        <w:t>1.8.1 Materii prime</w:t>
      </w:r>
      <w:r>
        <w:rPr>
          <w:rFonts w:ascii="Arial" w:hAnsi="Arial" w:cs="Arial"/>
          <w:b/>
          <w:sz w:val="28"/>
          <w:szCs w:val="16"/>
          <w:lang w:val="it-IT"/>
        </w:rPr>
        <w:t xml:space="preserve"> </w:t>
      </w:r>
      <w:r w:rsidR="00FF7B0C">
        <w:rPr>
          <w:rFonts w:ascii="Arial" w:hAnsi="Arial" w:cs="Arial"/>
          <w:b/>
          <w:sz w:val="28"/>
          <w:szCs w:val="16"/>
          <w:lang w:val="it-IT"/>
        </w:rPr>
        <w:t>si materiale auxiliare</w:t>
      </w:r>
    </w:p>
    <w:p w:rsidR="00F20092" w:rsidRPr="005A2B25" w:rsidRDefault="00F20092" w:rsidP="00F20092">
      <w:pPr>
        <w:jc w:val="both"/>
        <w:rPr>
          <w:rFonts w:ascii="Arial" w:hAnsi="Arial" w:cs="Arial"/>
          <w:b/>
          <w:sz w:val="16"/>
          <w:szCs w:val="16"/>
          <w:lang w:val="it-IT"/>
        </w:rPr>
      </w:pPr>
    </w:p>
    <w:p w:rsidR="00F20092" w:rsidRDefault="00FF7B0C" w:rsidP="00F20092">
      <w:pPr>
        <w:rPr>
          <w:rFonts w:ascii="Arial" w:hAnsi="Arial" w:cs="Arial"/>
          <w:sz w:val="28"/>
          <w:szCs w:val="28"/>
          <w:lang w:val="it-IT"/>
        </w:rPr>
      </w:pPr>
      <w:r w:rsidRPr="00FF7B0C">
        <w:rPr>
          <w:rFonts w:ascii="Arial" w:hAnsi="Arial" w:cs="Arial"/>
          <w:sz w:val="28"/>
          <w:szCs w:val="28"/>
          <w:lang w:val="it-IT"/>
        </w:rPr>
        <w:tab/>
      </w:r>
      <w:r w:rsidRPr="00FF7B0C">
        <w:rPr>
          <w:rFonts w:ascii="Arial" w:hAnsi="Arial" w:cs="Arial"/>
          <w:b/>
          <w:i/>
          <w:sz w:val="28"/>
          <w:szCs w:val="28"/>
          <w:lang w:val="it-IT"/>
        </w:rPr>
        <w:t>Materiile prime</w:t>
      </w:r>
      <w:r w:rsidRPr="00FF7B0C">
        <w:rPr>
          <w:rFonts w:ascii="Arial" w:hAnsi="Arial" w:cs="Arial"/>
          <w:sz w:val="28"/>
          <w:szCs w:val="28"/>
          <w:lang w:val="it-IT"/>
        </w:rPr>
        <w:t xml:space="preserve"> ce se vor utiliza in productia de ambarcatiuni vor fi:</w:t>
      </w:r>
    </w:p>
    <w:p w:rsidR="003F77D4" w:rsidRPr="00FF7B0C" w:rsidRDefault="003F77D4" w:rsidP="009C10C5">
      <w:pPr>
        <w:pStyle w:val="BodyText2"/>
        <w:numPr>
          <w:ilvl w:val="0"/>
          <w:numId w:val="30"/>
        </w:numPr>
        <w:tabs>
          <w:tab w:val="left" w:pos="-109"/>
          <w:tab w:val="left" w:pos="3040"/>
        </w:tabs>
        <w:spacing w:line="240" w:lineRule="auto"/>
        <w:jc w:val="both"/>
        <w:rPr>
          <w:rFonts w:ascii="Arial" w:hAnsi="Arial" w:cs="Arial"/>
          <w:sz w:val="28"/>
          <w:szCs w:val="28"/>
        </w:rPr>
      </w:pPr>
      <w:r w:rsidRPr="00FF7B0C">
        <w:rPr>
          <w:rFonts w:ascii="Arial" w:hAnsi="Arial" w:cs="Arial"/>
          <w:sz w:val="28"/>
          <w:szCs w:val="28"/>
        </w:rPr>
        <w:t xml:space="preserve">stratimat (tesatura din fibra de sticla)     </w:t>
      </w:r>
      <w:r>
        <w:rPr>
          <w:rFonts w:ascii="Arial" w:hAnsi="Arial" w:cs="Arial"/>
          <w:sz w:val="28"/>
          <w:szCs w:val="28"/>
        </w:rPr>
        <w:tab/>
      </w:r>
      <w:r w:rsidR="005A2B25">
        <w:rPr>
          <w:rFonts w:ascii="Arial" w:hAnsi="Arial" w:cs="Arial"/>
          <w:sz w:val="28"/>
          <w:szCs w:val="28"/>
        </w:rPr>
        <w:tab/>
      </w:r>
      <w:r w:rsidRPr="00FF7B0C">
        <w:rPr>
          <w:rFonts w:ascii="Arial" w:hAnsi="Arial" w:cs="Arial"/>
          <w:sz w:val="28"/>
          <w:szCs w:val="28"/>
        </w:rPr>
        <w:t>3000 kg/an</w:t>
      </w:r>
    </w:p>
    <w:p w:rsidR="00FF7B0C" w:rsidRPr="006A34BD" w:rsidRDefault="00FF7B0C" w:rsidP="009C10C5">
      <w:pPr>
        <w:pStyle w:val="ListParagraph"/>
        <w:numPr>
          <w:ilvl w:val="0"/>
          <w:numId w:val="30"/>
        </w:numPr>
        <w:tabs>
          <w:tab w:val="left" w:pos="3040"/>
        </w:tabs>
        <w:rPr>
          <w:rFonts w:ascii="Arial" w:hAnsi="Arial" w:cs="Arial"/>
          <w:sz w:val="28"/>
          <w:szCs w:val="28"/>
        </w:rPr>
      </w:pPr>
      <w:r w:rsidRPr="006A34BD">
        <w:rPr>
          <w:rFonts w:ascii="Arial" w:hAnsi="Arial" w:cs="Arial"/>
          <w:sz w:val="28"/>
          <w:szCs w:val="28"/>
        </w:rPr>
        <w:t>rasin</w:t>
      </w:r>
      <w:r w:rsidR="003F77D4">
        <w:rPr>
          <w:rFonts w:ascii="Arial" w:hAnsi="Arial" w:cs="Arial"/>
          <w:sz w:val="28"/>
          <w:szCs w:val="28"/>
        </w:rPr>
        <w:t>a</w:t>
      </w:r>
      <w:r w:rsidRPr="006A34BD">
        <w:rPr>
          <w:rFonts w:ascii="Arial" w:hAnsi="Arial" w:cs="Arial"/>
          <w:sz w:val="28"/>
          <w:szCs w:val="28"/>
        </w:rPr>
        <w:t xml:space="preserve"> poliesteric</w:t>
      </w:r>
      <w:r w:rsidR="003F77D4">
        <w:rPr>
          <w:rFonts w:ascii="Arial" w:hAnsi="Arial" w:cs="Arial"/>
          <w:sz w:val="28"/>
          <w:szCs w:val="28"/>
        </w:rPr>
        <w:t>a</w:t>
      </w:r>
      <w:r>
        <w:rPr>
          <w:rFonts w:ascii="Arial" w:hAnsi="Arial" w:cs="Arial"/>
          <w:sz w:val="28"/>
          <w:szCs w:val="28"/>
        </w:rPr>
        <w:tab/>
      </w:r>
      <w:r w:rsidR="005A2B25" w:rsidRPr="005A2B25">
        <w:rPr>
          <w:rFonts w:ascii="Arial Narrow" w:hAnsi="Arial Narrow" w:cs="Arial"/>
          <w:bCs/>
          <w:iCs/>
          <w:sz w:val="28"/>
          <w:szCs w:val="28"/>
          <w:lang w:val="it-IT"/>
        </w:rPr>
        <w:t>POLYLITE 516-M855</w:t>
      </w:r>
      <w:r>
        <w:rPr>
          <w:rFonts w:ascii="Arial" w:hAnsi="Arial" w:cs="Arial"/>
          <w:sz w:val="28"/>
          <w:szCs w:val="28"/>
        </w:rPr>
        <w:tab/>
      </w:r>
      <w:r w:rsidR="005A2B25">
        <w:rPr>
          <w:rFonts w:ascii="Arial" w:hAnsi="Arial" w:cs="Arial"/>
          <w:sz w:val="28"/>
          <w:szCs w:val="28"/>
        </w:rPr>
        <w:tab/>
        <w:t>85</w:t>
      </w:r>
      <w:r w:rsidRPr="006A34BD">
        <w:rPr>
          <w:rFonts w:ascii="Arial" w:hAnsi="Arial" w:cs="Arial"/>
          <w:sz w:val="28"/>
          <w:szCs w:val="28"/>
        </w:rPr>
        <w:t>00</w:t>
      </w:r>
      <w:r>
        <w:rPr>
          <w:rFonts w:ascii="Arial" w:hAnsi="Arial" w:cs="Arial"/>
          <w:sz w:val="28"/>
          <w:szCs w:val="28"/>
        </w:rPr>
        <w:t xml:space="preserve"> </w:t>
      </w:r>
      <w:r w:rsidRPr="006A34BD">
        <w:rPr>
          <w:rFonts w:ascii="Arial" w:hAnsi="Arial" w:cs="Arial"/>
          <w:sz w:val="28"/>
          <w:szCs w:val="28"/>
        </w:rPr>
        <w:t>kg/an</w:t>
      </w:r>
    </w:p>
    <w:p w:rsidR="00FF7B0C" w:rsidRDefault="00FF7B0C" w:rsidP="009C10C5">
      <w:pPr>
        <w:pStyle w:val="ListParagraph"/>
        <w:numPr>
          <w:ilvl w:val="0"/>
          <w:numId w:val="30"/>
        </w:numPr>
        <w:tabs>
          <w:tab w:val="left" w:pos="3040"/>
        </w:tabs>
        <w:rPr>
          <w:rFonts w:ascii="Arial" w:hAnsi="Arial" w:cs="Arial"/>
          <w:sz w:val="28"/>
          <w:szCs w:val="28"/>
        </w:rPr>
      </w:pPr>
      <w:r w:rsidRPr="006A34BD">
        <w:rPr>
          <w:rFonts w:ascii="Arial" w:hAnsi="Arial" w:cs="Arial"/>
          <w:sz w:val="28"/>
          <w:szCs w:val="28"/>
        </w:rPr>
        <w:t>vopsea tip gelcoat</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r>
      <w:r w:rsidR="005A2B25">
        <w:rPr>
          <w:rFonts w:ascii="Arial" w:hAnsi="Arial" w:cs="Arial"/>
          <w:sz w:val="28"/>
          <w:szCs w:val="28"/>
        </w:rPr>
        <w:tab/>
      </w:r>
      <w:r>
        <w:rPr>
          <w:rFonts w:ascii="Arial" w:hAnsi="Arial" w:cs="Arial"/>
          <w:sz w:val="28"/>
          <w:szCs w:val="28"/>
        </w:rPr>
        <w:t>27</w:t>
      </w:r>
      <w:r w:rsidRPr="006A34BD">
        <w:rPr>
          <w:rFonts w:ascii="Arial" w:hAnsi="Arial" w:cs="Arial"/>
          <w:sz w:val="28"/>
          <w:szCs w:val="28"/>
        </w:rPr>
        <w:t>00</w:t>
      </w:r>
      <w:r>
        <w:rPr>
          <w:rFonts w:ascii="Arial" w:hAnsi="Arial" w:cs="Arial"/>
          <w:sz w:val="28"/>
          <w:szCs w:val="28"/>
        </w:rPr>
        <w:t xml:space="preserve"> </w:t>
      </w:r>
      <w:r w:rsidRPr="006A34BD">
        <w:rPr>
          <w:rFonts w:ascii="Arial" w:hAnsi="Arial" w:cs="Arial"/>
          <w:sz w:val="28"/>
          <w:szCs w:val="28"/>
        </w:rPr>
        <w:t>kg/an</w:t>
      </w:r>
    </w:p>
    <w:p w:rsidR="005A2B25" w:rsidRPr="005A2B25" w:rsidRDefault="005A2B25" w:rsidP="009C10C5">
      <w:pPr>
        <w:pStyle w:val="ListParagraph"/>
        <w:widowControl w:val="0"/>
        <w:numPr>
          <w:ilvl w:val="0"/>
          <w:numId w:val="32"/>
        </w:numPr>
        <w:tabs>
          <w:tab w:val="num" w:pos="1276"/>
        </w:tabs>
        <w:autoSpaceDE w:val="0"/>
        <w:autoSpaceDN w:val="0"/>
        <w:adjustRightInd w:val="0"/>
        <w:ind w:firstLine="480"/>
        <w:jc w:val="both"/>
        <w:rPr>
          <w:rFonts w:ascii="Arial Narrow" w:hAnsi="Arial Narrow" w:cs="Arial"/>
          <w:bCs/>
          <w:iCs/>
          <w:sz w:val="28"/>
          <w:szCs w:val="28"/>
          <w:lang w:val="it-IT"/>
        </w:rPr>
      </w:pPr>
      <w:r w:rsidRPr="005A2B25">
        <w:rPr>
          <w:rFonts w:ascii="Arial Narrow" w:hAnsi="Arial Narrow" w:cs="Arial"/>
          <w:bCs/>
          <w:iCs/>
          <w:sz w:val="28"/>
          <w:szCs w:val="28"/>
          <w:lang w:val="it-IT"/>
        </w:rPr>
        <w:t xml:space="preserve">NORPOL MT </w:t>
      </w:r>
    </w:p>
    <w:p w:rsidR="005A2B25" w:rsidRPr="005A2B25" w:rsidRDefault="005A2B25" w:rsidP="009C10C5">
      <w:pPr>
        <w:pStyle w:val="ListParagraph"/>
        <w:widowControl w:val="0"/>
        <w:numPr>
          <w:ilvl w:val="0"/>
          <w:numId w:val="32"/>
        </w:numPr>
        <w:tabs>
          <w:tab w:val="num" w:pos="1276"/>
        </w:tabs>
        <w:autoSpaceDE w:val="0"/>
        <w:autoSpaceDN w:val="0"/>
        <w:adjustRightInd w:val="0"/>
        <w:ind w:firstLine="480"/>
        <w:jc w:val="both"/>
        <w:rPr>
          <w:rFonts w:ascii="Arial Narrow" w:hAnsi="Arial Narrow" w:cs="Arial"/>
          <w:bCs/>
          <w:iCs/>
          <w:sz w:val="28"/>
          <w:szCs w:val="28"/>
          <w:lang w:val="it-IT"/>
        </w:rPr>
      </w:pPr>
      <w:r w:rsidRPr="005A2B25">
        <w:rPr>
          <w:rFonts w:ascii="Arial Narrow" w:hAnsi="Arial Narrow" w:cs="Arial"/>
          <w:bCs/>
          <w:iCs/>
          <w:sz w:val="28"/>
          <w:szCs w:val="28"/>
          <w:lang w:val="it-IT"/>
        </w:rPr>
        <w:t xml:space="preserve">NORPOL NGA </w:t>
      </w:r>
    </w:p>
    <w:p w:rsidR="00FF7B0C" w:rsidRPr="006A34BD" w:rsidRDefault="00FF7B0C" w:rsidP="009C10C5">
      <w:pPr>
        <w:pStyle w:val="ListParagraph"/>
        <w:numPr>
          <w:ilvl w:val="0"/>
          <w:numId w:val="30"/>
        </w:numPr>
        <w:tabs>
          <w:tab w:val="left" w:pos="3040"/>
        </w:tabs>
        <w:rPr>
          <w:rFonts w:ascii="Arial" w:hAnsi="Arial" w:cs="Arial"/>
          <w:sz w:val="28"/>
          <w:szCs w:val="28"/>
        </w:rPr>
      </w:pPr>
      <w:r w:rsidRPr="006A34BD">
        <w:rPr>
          <w:rFonts w:ascii="Arial" w:hAnsi="Arial" w:cs="Arial"/>
          <w:sz w:val="28"/>
          <w:szCs w:val="28"/>
        </w:rPr>
        <w:t xml:space="preserve">peroxid </w:t>
      </w:r>
      <w:r w:rsidR="005A2B25" w:rsidRPr="005A2B25">
        <w:rPr>
          <w:rFonts w:ascii="Arial Narrow" w:hAnsi="Arial Narrow" w:cs="Arial"/>
          <w:bCs/>
          <w:iCs/>
          <w:sz w:val="28"/>
          <w:szCs w:val="28"/>
          <w:lang w:val="it-IT"/>
        </w:rPr>
        <w:t>PEROXAN ME-50 L</w:t>
      </w:r>
      <w:r w:rsidRPr="006A34BD">
        <w:rPr>
          <w:rFonts w:ascii="Arial" w:hAnsi="Arial" w:cs="Arial"/>
          <w:sz w:val="28"/>
          <w:szCs w:val="28"/>
        </w:rPr>
        <w:t xml:space="preserve">         </w:t>
      </w:r>
      <w:r>
        <w:rPr>
          <w:rFonts w:ascii="Arial" w:hAnsi="Arial" w:cs="Arial"/>
          <w:sz w:val="28"/>
          <w:szCs w:val="28"/>
        </w:rPr>
        <w:tab/>
      </w:r>
      <w:r w:rsidR="005A2B25">
        <w:rPr>
          <w:rFonts w:ascii="Arial" w:hAnsi="Arial" w:cs="Arial"/>
          <w:sz w:val="28"/>
          <w:szCs w:val="28"/>
        </w:rPr>
        <w:t xml:space="preserve">           </w:t>
      </w:r>
      <w:r w:rsidR="00364104">
        <w:rPr>
          <w:rFonts w:ascii="Arial" w:hAnsi="Arial" w:cs="Arial"/>
          <w:sz w:val="28"/>
          <w:szCs w:val="28"/>
        </w:rPr>
        <w:tab/>
      </w:r>
      <w:r w:rsidR="00364104">
        <w:rPr>
          <w:rFonts w:ascii="Arial" w:hAnsi="Arial" w:cs="Arial"/>
          <w:sz w:val="28"/>
          <w:szCs w:val="28"/>
        </w:rPr>
        <w:tab/>
        <w:t xml:space="preserve"> </w:t>
      </w:r>
      <w:r>
        <w:rPr>
          <w:rFonts w:ascii="Arial" w:hAnsi="Arial" w:cs="Arial"/>
          <w:sz w:val="28"/>
          <w:szCs w:val="28"/>
        </w:rPr>
        <w:t>15</w:t>
      </w:r>
      <w:r w:rsidRPr="006A34BD">
        <w:rPr>
          <w:rFonts w:ascii="Arial" w:hAnsi="Arial" w:cs="Arial"/>
          <w:sz w:val="28"/>
          <w:szCs w:val="28"/>
        </w:rPr>
        <w:t>0</w:t>
      </w:r>
      <w:r>
        <w:rPr>
          <w:rFonts w:ascii="Arial" w:hAnsi="Arial" w:cs="Arial"/>
          <w:sz w:val="28"/>
          <w:szCs w:val="28"/>
        </w:rPr>
        <w:t xml:space="preserve"> </w:t>
      </w:r>
      <w:r w:rsidRPr="006A34BD">
        <w:rPr>
          <w:rFonts w:ascii="Arial" w:hAnsi="Arial" w:cs="Arial"/>
          <w:sz w:val="28"/>
          <w:szCs w:val="28"/>
        </w:rPr>
        <w:t>kg/an</w:t>
      </w:r>
    </w:p>
    <w:p w:rsidR="00FF7B0C" w:rsidRDefault="00FF7B0C" w:rsidP="00F20092">
      <w:pPr>
        <w:rPr>
          <w:rFonts w:ascii="Arial" w:hAnsi="Arial" w:cs="Arial"/>
          <w:sz w:val="28"/>
          <w:szCs w:val="28"/>
          <w:lang w:val="it-IT"/>
        </w:rPr>
      </w:pPr>
    </w:p>
    <w:p w:rsidR="00FF7B0C" w:rsidRDefault="00FF7B0C" w:rsidP="00FF7B0C">
      <w:pPr>
        <w:ind w:firstLine="708"/>
        <w:rPr>
          <w:rFonts w:ascii="Arial" w:hAnsi="Arial" w:cs="Arial"/>
          <w:sz w:val="28"/>
          <w:szCs w:val="28"/>
          <w:lang w:val="it-IT"/>
        </w:rPr>
      </w:pPr>
      <w:r w:rsidRPr="00007C66">
        <w:rPr>
          <w:rFonts w:ascii="Arial" w:hAnsi="Arial" w:cs="Arial"/>
          <w:b/>
          <w:i/>
          <w:sz w:val="28"/>
          <w:szCs w:val="28"/>
          <w:lang w:val="it-IT"/>
        </w:rPr>
        <w:t>Materiale auxiliare</w:t>
      </w:r>
      <w:r w:rsidRPr="00FF7B0C">
        <w:rPr>
          <w:rFonts w:ascii="Arial" w:hAnsi="Arial" w:cs="Arial"/>
          <w:sz w:val="28"/>
          <w:szCs w:val="28"/>
          <w:lang w:val="it-IT"/>
        </w:rPr>
        <w:t xml:space="preserve"> ce se vor utiliza in productia de ambarcatiuni vor fi:</w:t>
      </w:r>
    </w:p>
    <w:p w:rsidR="00FF7B0C" w:rsidRPr="006A34BD" w:rsidRDefault="00FF7B0C" w:rsidP="00FF7B0C">
      <w:pPr>
        <w:ind w:firstLine="709"/>
        <w:rPr>
          <w:rFonts w:ascii="Arial" w:hAnsi="Arial" w:cs="Arial"/>
          <w:sz w:val="28"/>
          <w:szCs w:val="28"/>
        </w:rPr>
      </w:pPr>
      <w:r w:rsidRPr="006A34BD">
        <w:rPr>
          <w:rFonts w:ascii="Arial" w:hAnsi="Arial" w:cs="Arial"/>
          <w:sz w:val="28"/>
          <w:szCs w:val="28"/>
        </w:rPr>
        <w:t>-</w:t>
      </w:r>
      <w:r>
        <w:rPr>
          <w:rFonts w:ascii="Arial" w:hAnsi="Arial" w:cs="Arial"/>
          <w:sz w:val="28"/>
          <w:szCs w:val="28"/>
        </w:rPr>
        <w:t xml:space="preserve">  </w:t>
      </w:r>
      <w:r w:rsidRPr="006A34BD">
        <w:rPr>
          <w:rFonts w:ascii="Arial" w:hAnsi="Arial" w:cs="Arial"/>
          <w:sz w:val="28"/>
          <w:szCs w:val="28"/>
        </w:rPr>
        <w:t xml:space="preserve">ceara demulare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6A34BD">
        <w:rPr>
          <w:rFonts w:ascii="Arial" w:hAnsi="Arial" w:cs="Arial"/>
          <w:sz w:val="28"/>
          <w:szCs w:val="28"/>
        </w:rPr>
        <w:t>3</w:t>
      </w:r>
      <w:r>
        <w:rPr>
          <w:rFonts w:ascii="Arial" w:hAnsi="Arial" w:cs="Arial"/>
          <w:sz w:val="28"/>
          <w:szCs w:val="28"/>
        </w:rPr>
        <w:t xml:space="preserve"> </w:t>
      </w:r>
      <w:r w:rsidRPr="006A34BD">
        <w:rPr>
          <w:rFonts w:ascii="Arial" w:hAnsi="Arial" w:cs="Arial"/>
          <w:sz w:val="28"/>
          <w:szCs w:val="28"/>
        </w:rPr>
        <w:t>cutii/an</w:t>
      </w:r>
    </w:p>
    <w:p w:rsidR="00FF7B0C" w:rsidRPr="006A34BD" w:rsidRDefault="00FF7B0C" w:rsidP="00FF7B0C">
      <w:pPr>
        <w:ind w:firstLine="708"/>
        <w:rPr>
          <w:rFonts w:ascii="Arial" w:hAnsi="Arial" w:cs="Arial"/>
          <w:sz w:val="28"/>
          <w:szCs w:val="28"/>
        </w:rPr>
      </w:pPr>
      <w:r w:rsidRPr="006A34BD">
        <w:rPr>
          <w:rFonts w:ascii="Arial" w:hAnsi="Arial" w:cs="Arial"/>
          <w:sz w:val="28"/>
          <w:szCs w:val="28"/>
        </w:rPr>
        <w:t xml:space="preserve">- </w:t>
      </w:r>
      <w:r>
        <w:rPr>
          <w:rFonts w:ascii="Arial" w:hAnsi="Arial" w:cs="Arial"/>
          <w:sz w:val="28"/>
          <w:szCs w:val="28"/>
        </w:rPr>
        <w:t xml:space="preserve"> </w:t>
      </w:r>
      <w:r w:rsidRPr="006A34BD">
        <w:rPr>
          <w:rFonts w:ascii="Arial" w:hAnsi="Arial" w:cs="Arial"/>
          <w:sz w:val="28"/>
          <w:szCs w:val="28"/>
        </w:rPr>
        <w:t xml:space="preserve">zivax demulare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6A34BD">
        <w:rPr>
          <w:rFonts w:ascii="Arial" w:hAnsi="Arial" w:cs="Arial"/>
          <w:sz w:val="28"/>
          <w:szCs w:val="28"/>
        </w:rPr>
        <w:t>4 l</w:t>
      </w:r>
      <w:r>
        <w:rPr>
          <w:rFonts w:ascii="Arial" w:hAnsi="Arial" w:cs="Arial"/>
          <w:sz w:val="28"/>
          <w:szCs w:val="28"/>
        </w:rPr>
        <w:t>/</w:t>
      </w:r>
      <w:r w:rsidRPr="006A34BD">
        <w:rPr>
          <w:rFonts w:ascii="Arial" w:hAnsi="Arial" w:cs="Arial"/>
          <w:sz w:val="28"/>
          <w:szCs w:val="28"/>
        </w:rPr>
        <w:t>an</w:t>
      </w:r>
    </w:p>
    <w:p w:rsidR="00FF7B0C" w:rsidRDefault="00FF7B0C" w:rsidP="00FF7B0C">
      <w:pPr>
        <w:tabs>
          <w:tab w:val="left" w:pos="3040"/>
        </w:tabs>
        <w:ind w:firstLine="709"/>
        <w:rPr>
          <w:rFonts w:ascii="Arial" w:hAnsi="Arial" w:cs="Arial"/>
          <w:sz w:val="28"/>
          <w:szCs w:val="28"/>
        </w:rPr>
      </w:pPr>
      <w:r>
        <w:rPr>
          <w:rFonts w:ascii="Arial" w:hAnsi="Arial" w:cs="Arial"/>
          <w:sz w:val="28"/>
          <w:szCs w:val="28"/>
        </w:rPr>
        <w:t>-  cherestea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5 mc/an</w:t>
      </w:r>
    </w:p>
    <w:p w:rsidR="00FF7B0C" w:rsidRPr="006A34BD" w:rsidRDefault="00FF7B0C" w:rsidP="00FF7B0C">
      <w:pPr>
        <w:tabs>
          <w:tab w:val="left" w:pos="3040"/>
        </w:tabs>
        <w:ind w:firstLine="709"/>
        <w:rPr>
          <w:rFonts w:ascii="Arial" w:hAnsi="Arial" w:cs="Arial"/>
          <w:sz w:val="28"/>
          <w:szCs w:val="28"/>
        </w:rPr>
      </w:pPr>
      <w:r>
        <w:rPr>
          <w:rFonts w:ascii="Arial" w:hAnsi="Arial" w:cs="Arial"/>
          <w:sz w:val="28"/>
          <w:szCs w:val="28"/>
        </w:rPr>
        <w:t xml:space="preserve">-  </w:t>
      </w:r>
      <w:r w:rsidRPr="006A34BD">
        <w:rPr>
          <w:rFonts w:ascii="Arial" w:hAnsi="Arial" w:cs="Arial"/>
          <w:sz w:val="28"/>
          <w:szCs w:val="28"/>
        </w:rPr>
        <w:t xml:space="preserve">burete tapiterie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6A34BD">
        <w:rPr>
          <w:rFonts w:ascii="Arial" w:hAnsi="Arial" w:cs="Arial"/>
          <w:sz w:val="28"/>
          <w:szCs w:val="28"/>
        </w:rPr>
        <w:t>6</w:t>
      </w:r>
      <w:r>
        <w:rPr>
          <w:rFonts w:ascii="Arial" w:hAnsi="Arial" w:cs="Arial"/>
          <w:sz w:val="28"/>
          <w:szCs w:val="28"/>
        </w:rPr>
        <w:t xml:space="preserve"> </w:t>
      </w:r>
      <w:r w:rsidRPr="006A34BD">
        <w:rPr>
          <w:rFonts w:ascii="Arial" w:hAnsi="Arial" w:cs="Arial"/>
          <w:sz w:val="28"/>
          <w:szCs w:val="28"/>
        </w:rPr>
        <w:t>mc/an</w:t>
      </w:r>
    </w:p>
    <w:p w:rsidR="00FF7B0C" w:rsidRPr="006A34BD" w:rsidRDefault="00FF7B0C" w:rsidP="00FF7B0C">
      <w:pPr>
        <w:tabs>
          <w:tab w:val="left" w:pos="3040"/>
        </w:tabs>
        <w:ind w:firstLine="709"/>
        <w:rPr>
          <w:rFonts w:ascii="Arial" w:hAnsi="Arial" w:cs="Arial"/>
          <w:sz w:val="28"/>
          <w:szCs w:val="28"/>
        </w:rPr>
      </w:pPr>
      <w:r w:rsidRPr="006A34BD">
        <w:rPr>
          <w:rFonts w:ascii="Arial" w:hAnsi="Arial" w:cs="Arial"/>
          <w:sz w:val="28"/>
          <w:szCs w:val="28"/>
        </w:rPr>
        <w:t>-</w:t>
      </w:r>
      <w:r>
        <w:rPr>
          <w:rFonts w:ascii="Arial" w:hAnsi="Arial" w:cs="Arial"/>
          <w:sz w:val="28"/>
          <w:szCs w:val="28"/>
        </w:rPr>
        <w:t xml:space="preserve">  </w:t>
      </w:r>
      <w:r w:rsidRPr="006A34BD">
        <w:rPr>
          <w:rFonts w:ascii="Arial" w:hAnsi="Arial" w:cs="Arial"/>
          <w:sz w:val="28"/>
          <w:szCs w:val="28"/>
        </w:rPr>
        <w:t xml:space="preserve">stofa tapiterie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A34BD">
        <w:rPr>
          <w:rFonts w:ascii="Arial" w:hAnsi="Arial" w:cs="Arial"/>
          <w:sz w:val="28"/>
          <w:szCs w:val="28"/>
        </w:rPr>
        <w:t xml:space="preserve"> 36</w:t>
      </w:r>
      <w:r>
        <w:rPr>
          <w:rFonts w:ascii="Arial" w:hAnsi="Arial" w:cs="Arial"/>
          <w:sz w:val="28"/>
          <w:szCs w:val="28"/>
        </w:rPr>
        <w:t xml:space="preserve"> </w:t>
      </w:r>
      <w:r w:rsidRPr="006A34BD">
        <w:rPr>
          <w:rFonts w:ascii="Arial" w:hAnsi="Arial" w:cs="Arial"/>
          <w:sz w:val="28"/>
          <w:szCs w:val="28"/>
        </w:rPr>
        <w:t>m/an</w:t>
      </w:r>
    </w:p>
    <w:p w:rsidR="00FF7B0C" w:rsidRPr="006A34BD" w:rsidRDefault="00FF7B0C" w:rsidP="00FF7B0C">
      <w:pPr>
        <w:tabs>
          <w:tab w:val="left" w:pos="3040"/>
        </w:tabs>
        <w:ind w:firstLine="709"/>
        <w:rPr>
          <w:rFonts w:ascii="Arial" w:hAnsi="Arial" w:cs="Arial"/>
          <w:sz w:val="28"/>
          <w:szCs w:val="28"/>
        </w:rPr>
      </w:pPr>
      <w:r w:rsidRPr="006A34BD">
        <w:rPr>
          <w:rFonts w:ascii="Arial" w:hAnsi="Arial" w:cs="Arial"/>
          <w:sz w:val="28"/>
          <w:szCs w:val="28"/>
        </w:rPr>
        <w:t>-</w:t>
      </w:r>
      <w:r>
        <w:rPr>
          <w:rFonts w:ascii="Arial" w:hAnsi="Arial" w:cs="Arial"/>
          <w:sz w:val="28"/>
          <w:szCs w:val="28"/>
        </w:rPr>
        <w:t xml:space="preserve">  </w:t>
      </w:r>
      <w:r w:rsidRPr="006A34BD">
        <w:rPr>
          <w:rFonts w:ascii="Arial" w:hAnsi="Arial" w:cs="Arial"/>
          <w:sz w:val="28"/>
          <w:szCs w:val="28"/>
        </w:rPr>
        <w:t xml:space="preserve">imitatie de pile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A34BD">
        <w:rPr>
          <w:rFonts w:ascii="Arial" w:hAnsi="Arial" w:cs="Arial"/>
          <w:sz w:val="28"/>
          <w:szCs w:val="28"/>
        </w:rPr>
        <w:t xml:space="preserve"> 36</w:t>
      </w:r>
      <w:r>
        <w:rPr>
          <w:rFonts w:ascii="Arial" w:hAnsi="Arial" w:cs="Arial"/>
          <w:sz w:val="28"/>
          <w:szCs w:val="28"/>
        </w:rPr>
        <w:t xml:space="preserve"> </w:t>
      </w:r>
      <w:r w:rsidRPr="006A34BD">
        <w:rPr>
          <w:rFonts w:ascii="Arial" w:hAnsi="Arial" w:cs="Arial"/>
          <w:sz w:val="28"/>
          <w:szCs w:val="28"/>
        </w:rPr>
        <w:t>m/an</w:t>
      </w:r>
    </w:p>
    <w:p w:rsidR="00FF7B0C" w:rsidRPr="006A34BD" w:rsidRDefault="00FF7B0C" w:rsidP="00FF7B0C">
      <w:pPr>
        <w:tabs>
          <w:tab w:val="left" w:pos="3040"/>
        </w:tabs>
        <w:ind w:firstLine="709"/>
        <w:rPr>
          <w:rFonts w:ascii="Arial" w:hAnsi="Arial" w:cs="Arial"/>
          <w:sz w:val="28"/>
          <w:szCs w:val="28"/>
        </w:rPr>
      </w:pPr>
      <w:r w:rsidRPr="006A34BD">
        <w:rPr>
          <w:rFonts w:ascii="Arial" w:hAnsi="Arial" w:cs="Arial"/>
          <w:sz w:val="28"/>
          <w:szCs w:val="28"/>
        </w:rPr>
        <w:t>-</w:t>
      </w:r>
      <w:r>
        <w:rPr>
          <w:rFonts w:ascii="Arial" w:hAnsi="Arial" w:cs="Arial"/>
          <w:sz w:val="28"/>
          <w:szCs w:val="28"/>
        </w:rPr>
        <w:t xml:space="preserve">  </w:t>
      </w:r>
      <w:r w:rsidRPr="006A34BD">
        <w:rPr>
          <w:rFonts w:ascii="Arial" w:hAnsi="Arial" w:cs="Arial"/>
          <w:sz w:val="28"/>
          <w:szCs w:val="28"/>
        </w:rPr>
        <w:t>ornamentele inoxidabile</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6A34BD">
        <w:rPr>
          <w:rFonts w:ascii="Arial" w:hAnsi="Arial" w:cs="Arial"/>
          <w:sz w:val="28"/>
          <w:szCs w:val="28"/>
        </w:rPr>
        <w:t xml:space="preserve">4 </w:t>
      </w:r>
      <w:r>
        <w:rPr>
          <w:rFonts w:ascii="Arial" w:hAnsi="Arial" w:cs="Arial"/>
          <w:sz w:val="28"/>
          <w:szCs w:val="28"/>
        </w:rPr>
        <w:t>set</w:t>
      </w:r>
      <w:r w:rsidRPr="006A34BD">
        <w:rPr>
          <w:rFonts w:ascii="Arial" w:hAnsi="Arial" w:cs="Arial"/>
          <w:sz w:val="28"/>
          <w:szCs w:val="28"/>
        </w:rPr>
        <w:t>/an</w:t>
      </w:r>
    </w:p>
    <w:p w:rsidR="00FF7B0C" w:rsidRPr="006A34BD" w:rsidRDefault="00FF7B0C" w:rsidP="00FF7B0C">
      <w:pPr>
        <w:ind w:firstLine="708"/>
        <w:rPr>
          <w:rFonts w:ascii="Arial" w:hAnsi="Arial" w:cs="Arial"/>
          <w:sz w:val="28"/>
          <w:szCs w:val="28"/>
        </w:rPr>
      </w:pPr>
      <w:r w:rsidRPr="006A34BD">
        <w:rPr>
          <w:rFonts w:ascii="Arial" w:hAnsi="Arial" w:cs="Arial"/>
          <w:sz w:val="28"/>
          <w:szCs w:val="28"/>
        </w:rPr>
        <w:t>-</w:t>
      </w:r>
      <w:r>
        <w:rPr>
          <w:rFonts w:ascii="Arial" w:hAnsi="Arial" w:cs="Arial"/>
          <w:sz w:val="28"/>
          <w:szCs w:val="28"/>
        </w:rPr>
        <w:t xml:space="preserve">  </w:t>
      </w:r>
      <w:r w:rsidRPr="006A34BD">
        <w:rPr>
          <w:rFonts w:ascii="Arial" w:hAnsi="Arial" w:cs="Arial"/>
          <w:sz w:val="28"/>
          <w:szCs w:val="28"/>
        </w:rPr>
        <w:t>trafaleti pt</w:t>
      </w:r>
      <w:r>
        <w:rPr>
          <w:rFonts w:ascii="Arial" w:hAnsi="Arial" w:cs="Arial"/>
          <w:sz w:val="28"/>
          <w:szCs w:val="28"/>
        </w:rPr>
        <w:t>.</w:t>
      </w:r>
      <w:r w:rsidRPr="006A34BD">
        <w:rPr>
          <w:rFonts w:ascii="Arial" w:hAnsi="Arial" w:cs="Arial"/>
          <w:sz w:val="28"/>
          <w:szCs w:val="28"/>
        </w:rPr>
        <w:t xml:space="preserve"> impregnarea rasinilor </w:t>
      </w:r>
      <w:r>
        <w:rPr>
          <w:rFonts w:ascii="Arial" w:hAnsi="Arial" w:cs="Arial"/>
          <w:sz w:val="28"/>
          <w:szCs w:val="28"/>
        </w:rPr>
        <w:tab/>
        <w:t xml:space="preserve"> </w:t>
      </w:r>
      <w:r w:rsidRPr="006A34BD">
        <w:rPr>
          <w:rFonts w:ascii="Arial" w:hAnsi="Arial" w:cs="Arial"/>
          <w:sz w:val="28"/>
          <w:szCs w:val="28"/>
        </w:rPr>
        <w:t>15</w:t>
      </w:r>
      <w:r>
        <w:rPr>
          <w:rFonts w:ascii="Arial" w:hAnsi="Arial" w:cs="Arial"/>
          <w:sz w:val="28"/>
          <w:szCs w:val="28"/>
        </w:rPr>
        <w:t xml:space="preserve"> </w:t>
      </w:r>
      <w:r w:rsidRPr="006A34BD">
        <w:rPr>
          <w:rFonts w:ascii="Arial" w:hAnsi="Arial" w:cs="Arial"/>
          <w:sz w:val="28"/>
          <w:szCs w:val="28"/>
        </w:rPr>
        <w:t>bc/an</w:t>
      </w:r>
    </w:p>
    <w:p w:rsidR="00FF7B0C" w:rsidRPr="006A34BD" w:rsidRDefault="00FF7B0C" w:rsidP="00FF7B0C">
      <w:pPr>
        <w:ind w:firstLine="708"/>
        <w:rPr>
          <w:rFonts w:ascii="Arial" w:hAnsi="Arial" w:cs="Arial"/>
          <w:sz w:val="28"/>
          <w:szCs w:val="28"/>
        </w:rPr>
      </w:pPr>
      <w:r w:rsidRPr="006A34BD">
        <w:rPr>
          <w:rFonts w:ascii="Arial" w:hAnsi="Arial" w:cs="Arial"/>
          <w:sz w:val="28"/>
          <w:szCs w:val="28"/>
        </w:rPr>
        <w:t>-</w:t>
      </w:r>
      <w:r>
        <w:rPr>
          <w:rFonts w:ascii="Arial" w:hAnsi="Arial" w:cs="Arial"/>
          <w:sz w:val="28"/>
          <w:szCs w:val="28"/>
        </w:rPr>
        <w:t xml:space="preserve">  </w:t>
      </w:r>
      <w:r w:rsidRPr="006A34BD">
        <w:rPr>
          <w:rFonts w:ascii="Arial" w:hAnsi="Arial" w:cs="Arial"/>
          <w:sz w:val="28"/>
          <w:szCs w:val="28"/>
        </w:rPr>
        <w:t>pensule pt</w:t>
      </w:r>
      <w:r>
        <w:rPr>
          <w:rFonts w:ascii="Arial" w:hAnsi="Arial" w:cs="Arial"/>
          <w:sz w:val="28"/>
          <w:szCs w:val="28"/>
        </w:rPr>
        <w:t xml:space="preserve">. aplicare vopsea gelcoat </w:t>
      </w:r>
      <w:r>
        <w:rPr>
          <w:rFonts w:ascii="Arial" w:hAnsi="Arial" w:cs="Arial"/>
          <w:sz w:val="28"/>
          <w:szCs w:val="28"/>
        </w:rPr>
        <w:tab/>
        <w:t xml:space="preserve"> </w:t>
      </w:r>
      <w:r w:rsidRPr="006A34BD">
        <w:rPr>
          <w:rFonts w:ascii="Arial" w:hAnsi="Arial" w:cs="Arial"/>
          <w:sz w:val="28"/>
          <w:szCs w:val="28"/>
        </w:rPr>
        <w:t>20</w:t>
      </w:r>
      <w:r>
        <w:rPr>
          <w:rFonts w:ascii="Arial" w:hAnsi="Arial" w:cs="Arial"/>
          <w:sz w:val="28"/>
          <w:szCs w:val="28"/>
        </w:rPr>
        <w:t xml:space="preserve"> </w:t>
      </w:r>
      <w:r w:rsidRPr="006A34BD">
        <w:rPr>
          <w:rFonts w:ascii="Arial" w:hAnsi="Arial" w:cs="Arial"/>
          <w:sz w:val="28"/>
          <w:szCs w:val="28"/>
        </w:rPr>
        <w:t>bc/an</w:t>
      </w:r>
    </w:p>
    <w:p w:rsidR="00FF7B0C" w:rsidRPr="006A34BD" w:rsidRDefault="00FF7B0C" w:rsidP="00FF7B0C">
      <w:pPr>
        <w:ind w:firstLine="708"/>
        <w:rPr>
          <w:rFonts w:ascii="Arial" w:hAnsi="Arial" w:cs="Arial"/>
          <w:sz w:val="28"/>
          <w:szCs w:val="28"/>
        </w:rPr>
      </w:pPr>
      <w:r w:rsidRPr="006A34BD">
        <w:rPr>
          <w:rFonts w:ascii="Arial" w:hAnsi="Arial" w:cs="Arial"/>
          <w:sz w:val="28"/>
          <w:szCs w:val="28"/>
        </w:rPr>
        <w:t>-</w:t>
      </w:r>
      <w:r>
        <w:rPr>
          <w:rFonts w:ascii="Arial" w:hAnsi="Arial" w:cs="Arial"/>
          <w:sz w:val="28"/>
          <w:szCs w:val="28"/>
        </w:rPr>
        <w:t xml:space="preserve">  </w:t>
      </w:r>
      <w:r w:rsidRPr="006A34BD">
        <w:rPr>
          <w:rFonts w:ascii="Arial" w:hAnsi="Arial" w:cs="Arial"/>
          <w:sz w:val="28"/>
          <w:szCs w:val="28"/>
        </w:rPr>
        <w:t>panze abrasive pentru finisare</w:t>
      </w:r>
      <w:r>
        <w:rPr>
          <w:rFonts w:ascii="Arial" w:hAnsi="Arial" w:cs="Arial"/>
          <w:sz w:val="28"/>
          <w:szCs w:val="28"/>
        </w:rPr>
        <w:tab/>
      </w:r>
      <w:r>
        <w:rPr>
          <w:rFonts w:ascii="Arial" w:hAnsi="Arial" w:cs="Arial"/>
          <w:sz w:val="28"/>
          <w:szCs w:val="28"/>
        </w:rPr>
        <w:tab/>
        <w:t xml:space="preserve"> </w:t>
      </w:r>
      <w:r w:rsidRPr="006A34BD">
        <w:rPr>
          <w:rFonts w:ascii="Arial" w:hAnsi="Arial" w:cs="Arial"/>
          <w:sz w:val="28"/>
          <w:szCs w:val="28"/>
        </w:rPr>
        <w:t>30</w:t>
      </w:r>
      <w:r>
        <w:rPr>
          <w:rFonts w:ascii="Arial" w:hAnsi="Arial" w:cs="Arial"/>
          <w:sz w:val="28"/>
          <w:szCs w:val="28"/>
        </w:rPr>
        <w:t xml:space="preserve"> </w:t>
      </w:r>
      <w:r w:rsidRPr="006A34BD">
        <w:rPr>
          <w:rFonts w:ascii="Arial" w:hAnsi="Arial" w:cs="Arial"/>
          <w:sz w:val="28"/>
          <w:szCs w:val="28"/>
        </w:rPr>
        <w:t>bc/an</w:t>
      </w:r>
    </w:p>
    <w:p w:rsidR="00F20092" w:rsidRPr="00D861D2" w:rsidRDefault="00F20092" w:rsidP="00F20092">
      <w:pPr>
        <w:rPr>
          <w:rFonts w:ascii="Arial" w:hAnsi="Arial" w:cs="Arial"/>
          <w:b/>
          <w:sz w:val="16"/>
          <w:szCs w:val="16"/>
          <w:lang w:val="it-IT"/>
        </w:rPr>
      </w:pPr>
    </w:p>
    <w:p w:rsidR="00FF7B0C" w:rsidRDefault="00FF7B0C" w:rsidP="0032513B">
      <w:pPr>
        <w:rPr>
          <w:rFonts w:ascii="Arial" w:hAnsi="Arial" w:cs="Arial"/>
          <w:b/>
          <w:sz w:val="16"/>
          <w:szCs w:val="16"/>
          <w:lang w:val="it-IT"/>
        </w:rPr>
      </w:pPr>
    </w:p>
    <w:p w:rsidR="005A2B25" w:rsidRDefault="005A2B25" w:rsidP="005A2B25">
      <w:pPr>
        <w:ind w:firstLine="708"/>
        <w:jc w:val="both"/>
        <w:textAlignment w:val="baseline"/>
        <w:rPr>
          <w:rStyle w:val="stlinie"/>
          <w:rFonts w:ascii="Arial" w:hAnsi="Arial" w:cs="Arial"/>
          <w:sz w:val="28"/>
          <w:szCs w:val="28"/>
          <w:lang w:val="it-IT"/>
        </w:rPr>
      </w:pPr>
      <w:r>
        <w:rPr>
          <w:rStyle w:val="stlinie"/>
          <w:rFonts w:ascii="Arial" w:hAnsi="Arial" w:cs="Arial"/>
          <w:sz w:val="28"/>
          <w:szCs w:val="28"/>
          <w:lang w:val="it-IT"/>
        </w:rPr>
        <w:t>Caracteristicile, clasificarea si etichetarea substantelor sau preparatelor chimice sunt prezentate in tabelul urmator:</w:t>
      </w:r>
    </w:p>
    <w:p w:rsidR="005A2B25" w:rsidRDefault="005A2B25" w:rsidP="005A2B25">
      <w:pPr>
        <w:jc w:val="both"/>
        <w:textAlignment w:val="baseline"/>
        <w:rPr>
          <w:rStyle w:val="stlinie"/>
          <w:rFonts w:ascii="Arial" w:hAnsi="Arial" w:cs="Arial"/>
          <w:sz w:val="16"/>
          <w:szCs w:val="16"/>
          <w:lang w:val="it-IT"/>
        </w:rPr>
      </w:pPr>
    </w:p>
    <w:p w:rsidR="005A2B25" w:rsidRPr="008A2F83" w:rsidRDefault="005A2B25" w:rsidP="005A2B25">
      <w:pPr>
        <w:jc w:val="both"/>
        <w:textAlignment w:val="baseline"/>
        <w:rPr>
          <w:rStyle w:val="stlinie"/>
          <w:rFonts w:ascii="Arial" w:hAnsi="Arial" w:cs="Arial"/>
          <w:sz w:val="16"/>
          <w:szCs w:val="16"/>
          <w:lang w:val="it-IT"/>
        </w:rPr>
      </w:pPr>
    </w:p>
    <w:tbl>
      <w:tblPr>
        <w:tblW w:w="10407"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3543"/>
        <w:gridCol w:w="4977"/>
      </w:tblGrid>
      <w:tr w:rsidR="005A2B25" w:rsidTr="006C7410">
        <w:tc>
          <w:tcPr>
            <w:tcW w:w="1887" w:type="dxa"/>
          </w:tcPr>
          <w:p w:rsidR="005A2B25" w:rsidRPr="00BD176C" w:rsidRDefault="005A2B25" w:rsidP="006C7410">
            <w:pPr>
              <w:pStyle w:val="BodyText2"/>
              <w:spacing w:line="240" w:lineRule="auto"/>
              <w:jc w:val="center"/>
              <w:rPr>
                <w:rFonts w:ascii="Arial Narrow" w:hAnsi="Arial Narrow"/>
                <w:b/>
                <w:lang w:val="it-IT"/>
              </w:rPr>
            </w:pPr>
            <w:r w:rsidRPr="00BD176C">
              <w:rPr>
                <w:rFonts w:ascii="Arial Narrow" w:hAnsi="Arial Narrow"/>
                <w:b/>
                <w:lang w:val="it-IT"/>
              </w:rPr>
              <w:t>Denumirea substanţei sau a preparatului chimic</w:t>
            </w:r>
          </w:p>
        </w:tc>
        <w:tc>
          <w:tcPr>
            <w:tcW w:w="3543" w:type="dxa"/>
          </w:tcPr>
          <w:p w:rsidR="005A2B25" w:rsidRPr="00BD176C" w:rsidRDefault="005A2B25" w:rsidP="006C7410">
            <w:pPr>
              <w:pStyle w:val="BodyText2"/>
              <w:spacing w:line="240" w:lineRule="auto"/>
              <w:jc w:val="center"/>
              <w:rPr>
                <w:rFonts w:ascii="Arial Narrow" w:hAnsi="Arial Narrow"/>
                <w:b/>
              </w:rPr>
            </w:pPr>
          </w:p>
          <w:p w:rsidR="005A2B25" w:rsidRPr="00BD176C" w:rsidRDefault="005A2B25" w:rsidP="006C7410">
            <w:pPr>
              <w:pStyle w:val="BodyText2"/>
              <w:spacing w:line="240" w:lineRule="auto"/>
              <w:jc w:val="center"/>
              <w:rPr>
                <w:rFonts w:ascii="Arial Narrow" w:hAnsi="Arial Narrow"/>
                <w:b/>
              </w:rPr>
            </w:pPr>
            <w:r w:rsidRPr="00BD176C">
              <w:rPr>
                <w:rFonts w:ascii="Arial Narrow" w:hAnsi="Arial Narrow"/>
                <w:b/>
              </w:rPr>
              <w:t>Caracteristici</w:t>
            </w:r>
          </w:p>
        </w:tc>
        <w:tc>
          <w:tcPr>
            <w:tcW w:w="4977" w:type="dxa"/>
          </w:tcPr>
          <w:p w:rsidR="005A2B25" w:rsidRPr="00BD176C" w:rsidRDefault="005A2B25" w:rsidP="006C7410">
            <w:pPr>
              <w:pStyle w:val="BodyText2"/>
              <w:spacing w:line="240" w:lineRule="auto"/>
              <w:jc w:val="center"/>
              <w:rPr>
                <w:rFonts w:ascii="Arial Narrow" w:hAnsi="Arial Narrow"/>
                <w:b/>
              </w:rPr>
            </w:pPr>
          </w:p>
          <w:p w:rsidR="005A2B25" w:rsidRPr="00BD176C" w:rsidRDefault="005A2B25" w:rsidP="006C7410">
            <w:pPr>
              <w:pStyle w:val="BodyText2"/>
              <w:spacing w:line="240" w:lineRule="auto"/>
              <w:jc w:val="center"/>
              <w:rPr>
                <w:rFonts w:ascii="Arial Narrow" w:hAnsi="Arial Narrow"/>
                <w:b/>
              </w:rPr>
            </w:pPr>
            <w:r w:rsidRPr="00BD176C">
              <w:rPr>
                <w:rFonts w:ascii="Arial Narrow" w:hAnsi="Arial Narrow"/>
                <w:b/>
              </w:rPr>
              <w:t>Clasificarea şi etichetarea substanţelor sau a preparatelor chimice</w:t>
            </w:r>
          </w:p>
        </w:tc>
      </w:tr>
      <w:tr w:rsidR="005A2B25" w:rsidRPr="009E626C" w:rsidTr="006C7410">
        <w:tc>
          <w:tcPr>
            <w:tcW w:w="1887" w:type="dxa"/>
          </w:tcPr>
          <w:p w:rsidR="005A2B25" w:rsidRDefault="005A2B25" w:rsidP="006C7410">
            <w:pPr>
              <w:rPr>
                <w:rFonts w:ascii="Arial Narrow" w:hAnsi="Arial Narrow" w:cs="Arial"/>
                <w:snapToGrid w:val="0"/>
                <w:sz w:val="22"/>
              </w:rPr>
            </w:pPr>
          </w:p>
          <w:p w:rsidR="005A2B25" w:rsidRDefault="005A2B25" w:rsidP="006C7410">
            <w:pPr>
              <w:widowControl w:val="0"/>
              <w:autoSpaceDE w:val="0"/>
              <w:autoSpaceDN w:val="0"/>
              <w:adjustRightInd w:val="0"/>
              <w:jc w:val="both"/>
              <w:rPr>
                <w:rFonts w:ascii="Arial Narrow" w:hAnsi="Arial Narrow" w:cs="Arial"/>
                <w:bCs/>
                <w:iCs/>
                <w:lang w:val="it-IT"/>
              </w:rPr>
            </w:pPr>
            <w:r w:rsidRPr="00CD2D30">
              <w:rPr>
                <w:rFonts w:ascii="Arial Narrow" w:hAnsi="Arial Narrow" w:cs="Arial"/>
                <w:bCs/>
                <w:iCs/>
                <w:lang w:val="it-IT"/>
              </w:rPr>
              <w:t>NORPOL MT - rasina poliesterica (gelcoat)</w:t>
            </w:r>
          </w:p>
          <w:p w:rsidR="005A2B25" w:rsidRDefault="005A2B25" w:rsidP="006C7410">
            <w:pPr>
              <w:rPr>
                <w:rFonts w:ascii="Arial Narrow" w:hAnsi="Arial Narrow" w:cs="Arial"/>
                <w:snapToGrid w:val="0"/>
                <w:sz w:val="22"/>
              </w:rPr>
            </w:pPr>
          </w:p>
          <w:p w:rsidR="005A2B25" w:rsidRDefault="005A2B25" w:rsidP="006C7410">
            <w:pPr>
              <w:rPr>
                <w:rFonts w:ascii="Arial Narrow" w:hAnsi="Arial Narrow" w:cs="Arial"/>
                <w:snapToGrid w:val="0"/>
                <w:sz w:val="22"/>
              </w:rPr>
            </w:pPr>
          </w:p>
          <w:p w:rsidR="005A2B25" w:rsidRDefault="005A2B25" w:rsidP="006C7410">
            <w:pPr>
              <w:rPr>
                <w:rFonts w:ascii="Arial Narrow" w:hAnsi="Arial Narrow" w:cs="Arial"/>
                <w:snapToGrid w:val="0"/>
                <w:sz w:val="22"/>
              </w:rPr>
            </w:pPr>
          </w:p>
          <w:p w:rsidR="005A2B25" w:rsidRDefault="005A2B25" w:rsidP="006C7410">
            <w:pPr>
              <w:rPr>
                <w:rFonts w:ascii="Arial Narrow" w:hAnsi="Arial Narrow" w:cs="Arial"/>
                <w:snapToGrid w:val="0"/>
                <w:sz w:val="22"/>
              </w:rPr>
            </w:pPr>
          </w:p>
          <w:p w:rsidR="005A2B25" w:rsidRDefault="005A2B25" w:rsidP="006C7410">
            <w:pPr>
              <w:widowControl w:val="0"/>
              <w:autoSpaceDE w:val="0"/>
              <w:autoSpaceDN w:val="0"/>
              <w:adjustRightInd w:val="0"/>
              <w:jc w:val="both"/>
              <w:rPr>
                <w:rFonts w:ascii="Arial Narrow" w:hAnsi="Arial Narrow" w:cs="Arial"/>
                <w:bCs/>
                <w:iCs/>
                <w:lang w:val="it-IT"/>
              </w:rPr>
            </w:pPr>
          </w:p>
          <w:p w:rsidR="005A2B25" w:rsidRDefault="005A2B25" w:rsidP="006C7410">
            <w:pPr>
              <w:widowControl w:val="0"/>
              <w:autoSpaceDE w:val="0"/>
              <w:autoSpaceDN w:val="0"/>
              <w:adjustRightInd w:val="0"/>
              <w:jc w:val="both"/>
              <w:rPr>
                <w:rFonts w:ascii="Arial Narrow" w:hAnsi="Arial Narrow" w:cs="Arial"/>
                <w:bCs/>
                <w:iCs/>
                <w:lang w:val="it-IT"/>
              </w:rPr>
            </w:pPr>
          </w:p>
          <w:p w:rsidR="005A2B25" w:rsidRDefault="005A2B25" w:rsidP="006C7410">
            <w:pPr>
              <w:widowControl w:val="0"/>
              <w:autoSpaceDE w:val="0"/>
              <w:autoSpaceDN w:val="0"/>
              <w:adjustRightInd w:val="0"/>
              <w:jc w:val="both"/>
              <w:rPr>
                <w:rFonts w:ascii="Arial Narrow" w:hAnsi="Arial Narrow" w:cs="Arial"/>
                <w:bCs/>
                <w:iCs/>
                <w:lang w:val="it-IT"/>
              </w:rPr>
            </w:pPr>
          </w:p>
          <w:p w:rsidR="005A2B25" w:rsidRPr="00CD2D30" w:rsidRDefault="005A2B25" w:rsidP="006C7410">
            <w:pPr>
              <w:widowControl w:val="0"/>
              <w:autoSpaceDE w:val="0"/>
              <w:autoSpaceDN w:val="0"/>
              <w:adjustRightInd w:val="0"/>
              <w:jc w:val="both"/>
              <w:rPr>
                <w:rFonts w:ascii="Arial Narrow" w:hAnsi="Arial Narrow" w:cs="Arial"/>
                <w:bCs/>
                <w:iCs/>
                <w:lang w:val="it-IT"/>
              </w:rPr>
            </w:pPr>
          </w:p>
          <w:p w:rsidR="005A2B25" w:rsidRDefault="005A2B25" w:rsidP="006C7410">
            <w:pPr>
              <w:rPr>
                <w:rFonts w:ascii="Arial Narrow" w:hAnsi="Arial Narrow" w:cs="Arial"/>
                <w:snapToGrid w:val="0"/>
                <w:sz w:val="26"/>
                <w:szCs w:val="26"/>
              </w:rPr>
            </w:pPr>
          </w:p>
        </w:tc>
        <w:tc>
          <w:tcPr>
            <w:tcW w:w="3543" w:type="dxa"/>
            <w:vAlign w:val="center"/>
          </w:tcPr>
          <w:p w:rsidR="005A2B25" w:rsidRDefault="005A2B25" w:rsidP="006C7410">
            <w:pPr>
              <w:rPr>
                <w:rFonts w:ascii="Arial Narrow" w:hAnsi="Arial Narrow" w:cs="Arial"/>
                <w:lang w:val="it-IT"/>
              </w:rPr>
            </w:pPr>
          </w:p>
          <w:p w:rsidR="005A2B25" w:rsidRDefault="005A2B25" w:rsidP="006C7410">
            <w:pPr>
              <w:rPr>
                <w:rFonts w:ascii="Arial Narrow" w:hAnsi="Arial Narrow" w:cs="Arial"/>
                <w:lang w:val="it-IT"/>
              </w:rPr>
            </w:pPr>
          </w:p>
          <w:p w:rsidR="005A2B25" w:rsidRDefault="005A2B25" w:rsidP="006C7410">
            <w:pPr>
              <w:rPr>
                <w:rFonts w:ascii="Arial Narrow" w:hAnsi="Arial Narrow" w:cs="Arial"/>
                <w:lang w:val="it-IT"/>
              </w:rPr>
            </w:pPr>
            <w:r>
              <w:rPr>
                <w:rFonts w:ascii="Arial Narrow" w:hAnsi="Arial Narrow" w:cs="Arial"/>
                <w:lang w:val="it-IT"/>
              </w:rPr>
              <w:t>Stare fizica: Lichida</w:t>
            </w:r>
          </w:p>
          <w:p w:rsidR="005A2B25" w:rsidRDefault="005A2B25" w:rsidP="006C7410">
            <w:pPr>
              <w:rPr>
                <w:rFonts w:ascii="Arial Narrow" w:hAnsi="Arial Narrow" w:cs="Arial"/>
                <w:lang w:val="it-IT"/>
              </w:rPr>
            </w:pPr>
            <w:r>
              <w:rPr>
                <w:rFonts w:ascii="Arial Narrow" w:hAnsi="Arial Narrow" w:cs="Arial"/>
                <w:lang w:val="it-IT"/>
              </w:rPr>
              <w:t>Miros:     intepator</w:t>
            </w:r>
          </w:p>
          <w:p w:rsidR="005A2B25" w:rsidRDefault="005A2B25" w:rsidP="006C7410">
            <w:pPr>
              <w:rPr>
                <w:rFonts w:ascii="Arial Narrow" w:hAnsi="Arial Narrow" w:cs="Arial"/>
                <w:lang w:val="it-IT"/>
              </w:rPr>
            </w:pPr>
            <w:r>
              <w:rPr>
                <w:rFonts w:ascii="Arial Narrow" w:hAnsi="Arial Narrow" w:cs="Arial"/>
                <w:lang w:val="it-IT"/>
              </w:rPr>
              <w:t>Pct. congelare.  -30°C (stiren)</w:t>
            </w:r>
          </w:p>
          <w:p w:rsidR="005A2B25" w:rsidRDefault="005A2B25" w:rsidP="006C7410">
            <w:pPr>
              <w:rPr>
                <w:rFonts w:ascii="Arial Narrow" w:hAnsi="Arial Narrow" w:cs="Arial"/>
                <w:lang w:val="it-IT"/>
              </w:rPr>
            </w:pPr>
            <w:r>
              <w:rPr>
                <w:rFonts w:ascii="Arial Narrow" w:hAnsi="Arial Narrow" w:cs="Arial"/>
                <w:lang w:val="it-IT"/>
              </w:rPr>
              <w:t>Pct. Fierbere:  146°C (stiren)</w:t>
            </w:r>
          </w:p>
          <w:p w:rsidR="005A2B25" w:rsidRDefault="005A2B25" w:rsidP="006C7410">
            <w:pPr>
              <w:rPr>
                <w:rFonts w:ascii="Arial Narrow" w:hAnsi="Arial Narrow" w:cs="Arial"/>
                <w:lang w:val="it-IT"/>
              </w:rPr>
            </w:pPr>
            <w:r>
              <w:rPr>
                <w:rFonts w:ascii="Arial Narrow" w:hAnsi="Arial Narrow" w:cs="Arial"/>
                <w:lang w:val="it-IT"/>
              </w:rPr>
              <w:t>Pct. Inflam: 32°C</w:t>
            </w:r>
          </w:p>
          <w:p w:rsidR="005A2B25" w:rsidRDefault="005A2B25" w:rsidP="006C7410">
            <w:pPr>
              <w:rPr>
                <w:rFonts w:ascii="Arial Narrow" w:hAnsi="Arial Narrow" w:cs="Arial"/>
                <w:lang w:val="it-IT"/>
              </w:rPr>
            </w:pPr>
            <w:r>
              <w:rPr>
                <w:rFonts w:ascii="Arial Narrow" w:hAnsi="Arial Narrow" w:cs="Arial"/>
                <w:lang w:val="it-IT"/>
              </w:rPr>
              <w:t>Presiune de vapori: 86,7 hPa(stiren)</w:t>
            </w:r>
          </w:p>
          <w:p w:rsidR="005A2B25" w:rsidRDefault="005A2B25" w:rsidP="006C7410">
            <w:pPr>
              <w:rPr>
                <w:rFonts w:ascii="Arial Narrow" w:hAnsi="Arial Narrow" w:cs="Arial"/>
                <w:lang w:val="it-IT"/>
              </w:rPr>
            </w:pPr>
            <w:r>
              <w:rPr>
                <w:rFonts w:ascii="Arial Narrow" w:hAnsi="Arial Narrow" w:cs="Arial"/>
                <w:lang w:val="it-IT"/>
              </w:rPr>
              <w:t>Densitate :  1,1 – 1,5 g/cm</w:t>
            </w:r>
            <w:r>
              <w:rPr>
                <w:rFonts w:ascii="Arial Narrow" w:hAnsi="Arial Narrow" w:cs="Arial"/>
                <w:vertAlign w:val="superscript"/>
                <w:lang w:val="it-IT"/>
              </w:rPr>
              <w:t>3</w:t>
            </w:r>
          </w:p>
          <w:p w:rsidR="005A2B25" w:rsidRDefault="005A2B25" w:rsidP="006C7410">
            <w:pPr>
              <w:rPr>
                <w:rFonts w:ascii="Arial Narrow" w:hAnsi="Arial Narrow" w:cs="Arial"/>
                <w:lang w:val="it-IT"/>
              </w:rPr>
            </w:pPr>
            <w:r>
              <w:rPr>
                <w:rFonts w:ascii="Arial Narrow" w:hAnsi="Arial Narrow" w:cs="Arial"/>
                <w:lang w:val="it-IT"/>
              </w:rPr>
              <w:lastRenderedPageBreak/>
              <w:t>Limita inflamabilitate (stiren)</w:t>
            </w:r>
          </w:p>
          <w:p w:rsidR="005A2B25" w:rsidRPr="002B6612" w:rsidRDefault="005A2B25" w:rsidP="009C10C5">
            <w:pPr>
              <w:pStyle w:val="ListParagraph"/>
              <w:numPr>
                <w:ilvl w:val="0"/>
                <w:numId w:val="31"/>
              </w:numPr>
              <w:rPr>
                <w:rFonts w:ascii="Arial Narrow" w:hAnsi="Arial Narrow" w:cs="Arial"/>
                <w:lang w:val="it-IT"/>
              </w:rPr>
            </w:pPr>
            <w:r w:rsidRPr="002B6612">
              <w:rPr>
                <w:rFonts w:ascii="Arial Narrow" w:hAnsi="Arial Narrow" w:cs="Arial"/>
                <w:lang w:val="it-IT"/>
              </w:rPr>
              <w:t>Inferioara     1,1%</w:t>
            </w:r>
          </w:p>
          <w:p w:rsidR="005A2B25" w:rsidRPr="002B6612" w:rsidRDefault="005A2B25" w:rsidP="009C10C5">
            <w:pPr>
              <w:pStyle w:val="ListParagraph"/>
              <w:numPr>
                <w:ilvl w:val="0"/>
                <w:numId w:val="31"/>
              </w:numPr>
              <w:rPr>
                <w:rFonts w:ascii="Arial Narrow" w:hAnsi="Arial Narrow" w:cs="Arial"/>
                <w:lang w:val="it-IT"/>
              </w:rPr>
            </w:pPr>
            <w:r w:rsidRPr="002B6612">
              <w:rPr>
                <w:rFonts w:ascii="Arial Narrow" w:hAnsi="Arial Narrow" w:cs="Arial"/>
                <w:lang w:val="it-IT"/>
              </w:rPr>
              <w:t>Superioara: 6,1%</w:t>
            </w:r>
          </w:p>
          <w:p w:rsidR="005A2B25" w:rsidRDefault="005A2B25" w:rsidP="006C7410">
            <w:pPr>
              <w:rPr>
                <w:rFonts w:ascii="Arial Narrow" w:hAnsi="Arial Narrow" w:cs="Arial"/>
                <w:vertAlign w:val="superscript"/>
                <w:lang w:val="it-IT"/>
              </w:rPr>
            </w:pPr>
          </w:p>
          <w:p w:rsidR="005A2B25" w:rsidRDefault="005A2B25" w:rsidP="006C7410">
            <w:pPr>
              <w:rPr>
                <w:rFonts w:ascii="Arial Narrow" w:hAnsi="Arial Narrow" w:cs="Arial"/>
                <w:vertAlign w:val="superscript"/>
                <w:lang w:val="it-IT"/>
              </w:rPr>
            </w:pPr>
          </w:p>
          <w:p w:rsidR="005A2B25" w:rsidRDefault="005A2B25" w:rsidP="006C7410">
            <w:pPr>
              <w:rPr>
                <w:rFonts w:ascii="Arial Narrow" w:hAnsi="Arial Narrow" w:cs="Arial"/>
                <w:vertAlign w:val="superscript"/>
                <w:lang w:val="it-IT"/>
              </w:rPr>
            </w:pPr>
          </w:p>
          <w:p w:rsidR="005A2B25" w:rsidRDefault="005A2B25" w:rsidP="006C7410">
            <w:pPr>
              <w:rPr>
                <w:rFonts w:ascii="Arial Narrow" w:hAnsi="Arial Narrow" w:cs="Arial"/>
                <w:vertAlign w:val="superscript"/>
                <w:lang w:val="it-IT"/>
              </w:rPr>
            </w:pPr>
          </w:p>
          <w:p w:rsidR="005A2B25" w:rsidRDefault="005A2B25" w:rsidP="006C7410">
            <w:pPr>
              <w:rPr>
                <w:rFonts w:ascii="Arial Narrow" w:hAnsi="Arial Narrow" w:cs="Arial"/>
                <w:vertAlign w:val="superscript"/>
                <w:lang w:val="it-IT"/>
              </w:rPr>
            </w:pPr>
          </w:p>
          <w:p w:rsidR="005A2B25" w:rsidRDefault="005A2B25" w:rsidP="006C7410">
            <w:pPr>
              <w:rPr>
                <w:rFonts w:ascii="Arial Narrow" w:hAnsi="Arial Narrow" w:cs="Arial"/>
                <w:vertAlign w:val="superscript"/>
                <w:lang w:val="it-IT"/>
              </w:rPr>
            </w:pPr>
          </w:p>
          <w:p w:rsidR="005A2B25" w:rsidRPr="00C75AC0" w:rsidRDefault="005A2B25" w:rsidP="006C7410">
            <w:pPr>
              <w:rPr>
                <w:rFonts w:ascii="Arial Narrow" w:hAnsi="Arial Narrow" w:cs="Arial"/>
                <w:vertAlign w:val="superscript"/>
                <w:lang w:val="it-IT"/>
              </w:rPr>
            </w:pPr>
          </w:p>
          <w:p w:rsidR="005A2B25" w:rsidRDefault="005A2B25" w:rsidP="006C7410">
            <w:pPr>
              <w:ind w:left="972" w:hanging="972"/>
              <w:rPr>
                <w:rFonts w:ascii="Arial Narrow" w:hAnsi="Arial Narrow" w:cs="Arial"/>
                <w:sz w:val="26"/>
                <w:szCs w:val="26"/>
              </w:rPr>
            </w:pPr>
          </w:p>
        </w:tc>
        <w:tc>
          <w:tcPr>
            <w:tcW w:w="4977" w:type="dxa"/>
          </w:tcPr>
          <w:p w:rsidR="005A2B25" w:rsidRPr="006A57A2" w:rsidRDefault="005A2B25" w:rsidP="006C7410">
            <w:pPr>
              <w:rPr>
                <w:rFonts w:ascii="Arial Narrow" w:hAnsi="Arial Narrow"/>
                <w:lang w:val="ro-RO"/>
              </w:rPr>
            </w:pPr>
            <w:r w:rsidRPr="006A57A2">
              <w:rPr>
                <w:rFonts w:ascii="Arial Narrow" w:hAnsi="Arial Narrow"/>
                <w:lang w:val="it-IT"/>
              </w:rPr>
              <w:lastRenderedPageBreak/>
              <w:t xml:space="preserve">Substanta </w:t>
            </w:r>
            <w:r>
              <w:rPr>
                <w:rFonts w:ascii="Arial Narrow" w:hAnsi="Arial Narrow"/>
                <w:lang w:val="it-IT"/>
              </w:rPr>
              <w:t>clasificata</w:t>
            </w:r>
            <w:r w:rsidRPr="006A57A2">
              <w:rPr>
                <w:rFonts w:ascii="Arial Narrow" w:hAnsi="Arial Narrow"/>
                <w:lang w:val="it-IT"/>
              </w:rPr>
              <w:t xml:space="preserve"> </w:t>
            </w:r>
            <w:r w:rsidRPr="006A57A2">
              <w:rPr>
                <w:rFonts w:ascii="Arial Narrow" w:hAnsi="Arial Narrow"/>
                <w:lang w:val="ro-RO"/>
              </w:rPr>
              <w:t>c</w:t>
            </w:r>
            <w:r>
              <w:rPr>
                <w:rFonts w:ascii="Arial Narrow" w:hAnsi="Arial Narrow"/>
                <w:lang w:val="ro-RO"/>
              </w:rPr>
              <w:t>f. Cu Regulamentul (CE) nr. 1277/2008</w:t>
            </w:r>
            <w:r w:rsidRPr="006A57A2">
              <w:rPr>
                <w:rFonts w:ascii="Arial Narrow" w:hAnsi="Arial Narrow"/>
                <w:lang w:val="ro-RO"/>
              </w:rPr>
              <w:t xml:space="preserve"> :</w:t>
            </w:r>
          </w:p>
          <w:p w:rsidR="005A2B25" w:rsidRDefault="005A2B25" w:rsidP="006C7410">
            <w:pPr>
              <w:jc w:val="both"/>
              <w:rPr>
                <w:rFonts w:ascii="Arial Narrow" w:hAnsi="Arial Narrow"/>
                <w:lang w:val="it-IT"/>
              </w:rPr>
            </w:pPr>
            <w:r>
              <w:rPr>
                <w:rFonts w:ascii="Arial Narrow" w:hAnsi="Arial Narrow"/>
                <w:lang w:val="it-IT"/>
              </w:rPr>
              <w:t>Toxicitate acuta (inhalare vapori) Ctg. 4</w:t>
            </w:r>
          </w:p>
          <w:p w:rsidR="005A2B25" w:rsidRPr="006A57A2" w:rsidRDefault="005A2B25" w:rsidP="006C7410">
            <w:pPr>
              <w:jc w:val="both"/>
              <w:rPr>
                <w:rFonts w:ascii="Arial Narrow" w:hAnsi="Arial Narrow"/>
                <w:lang w:val="it-IT"/>
              </w:rPr>
            </w:pPr>
            <w:r>
              <w:rPr>
                <w:rFonts w:ascii="Arial Narrow" w:hAnsi="Arial Narrow"/>
                <w:lang w:val="it-IT"/>
              </w:rPr>
              <w:t xml:space="preserve">Coroziune (iritarea pielii), </w:t>
            </w:r>
            <w:r w:rsidRPr="006A57A2">
              <w:rPr>
                <w:rFonts w:ascii="Arial Narrow" w:hAnsi="Arial Narrow"/>
                <w:lang w:val="it-IT"/>
              </w:rPr>
              <w:t xml:space="preserve"> </w:t>
            </w:r>
            <w:r>
              <w:rPr>
                <w:rFonts w:ascii="Arial Narrow" w:hAnsi="Arial Narrow"/>
                <w:lang w:val="it-IT"/>
              </w:rPr>
              <w:t>Ctg. 2</w:t>
            </w:r>
          </w:p>
          <w:p w:rsidR="005A2B25" w:rsidRDefault="005A2B25" w:rsidP="006C7410">
            <w:pPr>
              <w:jc w:val="both"/>
              <w:rPr>
                <w:rFonts w:ascii="Arial Narrow" w:hAnsi="Arial Narrow"/>
                <w:lang w:val="it-IT"/>
              </w:rPr>
            </w:pPr>
            <w:r>
              <w:rPr>
                <w:rFonts w:ascii="Arial Narrow" w:hAnsi="Arial Narrow"/>
                <w:lang w:val="it-IT"/>
              </w:rPr>
              <w:t xml:space="preserve">Daune grave a aochilor (iritarea ochilor), </w:t>
            </w:r>
            <w:r w:rsidRPr="006A57A2">
              <w:rPr>
                <w:rFonts w:ascii="Arial Narrow" w:hAnsi="Arial Narrow"/>
                <w:lang w:val="it-IT"/>
              </w:rPr>
              <w:t xml:space="preserve"> </w:t>
            </w:r>
            <w:r>
              <w:rPr>
                <w:rFonts w:ascii="Arial Narrow" w:hAnsi="Arial Narrow"/>
                <w:lang w:val="it-IT"/>
              </w:rPr>
              <w:t>Ctg. 2</w:t>
            </w:r>
          </w:p>
          <w:p w:rsidR="005A2B25" w:rsidRPr="006A57A2" w:rsidRDefault="005A2B25" w:rsidP="006C7410">
            <w:pPr>
              <w:jc w:val="both"/>
              <w:rPr>
                <w:rFonts w:ascii="Arial Narrow" w:hAnsi="Arial Narrow"/>
                <w:lang w:val="it-IT"/>
              </w:rPr>
            </w:pPr>
            <w:r>
              <w:rPr>
                <w:rFonts w:ascii="Arial Narrow" w:hAnsi="Arial Narrow"/>
                <w:lang w:val="it-IT"/>
              </w:rPr>
              <w:t>Toxicitate pt. reproducere Ctg. 2</w:t>
            </w:r>
          </w:p>
          <w:p w:rsidR="005A2B25" w:rsidRDefault="005A2B25" w:rsidP="006C7410">
            <w:pPr>
              <w:jc w:val="both"/>
              <w:rPr>
                <w:rFonts w:ascii="Arial Narrow" w:hAnsi="Arial Narrow"/>
                <w:lang w:val="it-IT"/>
              </w:rPr>
            </w:pPr>
            <w:r>
              <w:rPr>
                <w:rFonts w:ascii="Arial Narrow" w:hAnsi="Arial Narrow"/>
                <w:lang w:val="it-IT"/>
              </w:rPr>
              <w:t>Toxicitate asupra unui organ tinta specific (o singura expunere), Ctg. 3</w:t>
            </w:r>
          </w:p>
          <w:p w:rsidR="005A2B25" w:rsidRDefault="005A2B25" w:rsidP="006C7410">
            <w:pPr>
              <w:jc w:val="both"/>
              <w:rPr>
                <w:rFonts w:ascii="Arial Narrow" w:hAnsi="Arial Narrow"/>
                <w:lang w:val="it-IT"/>
              </w:rPr>
            </w:pPr>
            <w:r>
              <w:rPr>
                <w:rFonts w:ascii="Arial Narrow" w:hAnsi="Arial Narrow"/>
                <w:lang w:val="it-IT"/>
              </w:rPr>
              <w:t xml:space="preserve">Toxicitate asupra unui organ tinta specific (expunere </w:t>
            </w:r>
            <w:r>
              <w:rPr>
                <w:rFonts w:ascii="Arial Narrow" w:hAnsi="Arial Narrow"/>
                <w:lang w:val="it-IT"/>
              </w:rPr>
              <w:lastRenderedPageBreak/>
              <w:t>repetata), Ctg. 1</w:t>
            </w:r>
          </w:p>
          <w:p w:rsidR="005A2B25" w:rsidRDefault="005A2B25" w:rsidP="006C7410">
            <w:pPr>
              <w:jc w:val="both"/>
              <w:rPr>
                <w:rFonts w:ascii="Arial Narrow" w:hAnsi="Arial Narrow"/>
                <w:lang w:val="it-IT"/>
              </w:rPr>
            </w:pPr>
            <w:r>
              <w:rPr>
                <w:rFonts w:ascii="Arial Narrow" w:hAnsi="Arial Narrow"/>
                <w:lang w:val="it-IT"/>
              </w:rPr>
              <w:t>Toxicitate cronica acvatica, Ctg. 3</w:t>
            </w:r>
          </w:p>
          <w:p w:rsidR="005A2B25" w:rsidRDefault="005A2B25" w:rsidP="006C7410">
            <w:pPr>
              <w:jc w:val="both"/>
              <w:rPr>
                <w:rFonts w:ascii="Arial Narrow" w:hAnsi="Arial Narrow"/>
                <w:lang w:val="it-IT"/>
              </w:rPr>
            </w:pPr>
            <w:r>
              <w:rPr>
                <w:rFonts w:ascii="Arial Narrow" w:hAnsi="Arial Narrow"/>
                <w:lang w:val="it-IT"/>
              </w:rPr>
              <w:t>Lichid inflamabil, Ctg 3</w:t>
            </w:r>
          </w:p>
          <w:p w:rsidR="005A2B25" w:rsidRDefault="005A2B25" w:rsidP="006C7410">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5A2B25" w:rsidRDefault="005A2B25" w:rsidP="006C7410">
            <w:pPr>
              <w:jc w:val="both"/>
              <w:rPr>
                <w:rFonts w:ascii="Arial Narrow" w:hAnsi="Arial Narrow"/>
                <w:lang w:val="it-IT"/>
              </w:rPr>
            </w:pPr>
            <w:r>
              <w:rPr>
                <w:rFonts w:ascii="Arial Narrow" w:hAnsi="Arial Narrow"/>
                <w:lang w:val="it-IT"/>
              </w:rPr>
              <w:t>H315 – Provoaca iritarea pielii</w:t>
            </w:r>
          </w:p>
          <w:p w:rsidR="005A2B25" w:rsidRDefault="005A2B25" w:rsidP="006C7410">
            <w:pPr>
              <w:jc w:val="both"/>
              <w:rPr>
                <w:rFonts w:ascii="Arial Narrow" w:hAnsi="Arial Narrow"/>
                <w:lang w:val="it-IT"/>
              </w:rPr>
            </w:pPr>
            <w:r>
              <w:rPr>
                <w:rFonts w:ascii="Arial Narrow" w:hAnsi="Arial Narrow"/>
                <w:lang w:val="it-IT"/>
              </w:rPr>
              <w:t>H319 – Provoaca o iritare grava a ochilor</w:t>
            </w:r>
          </w:p>
          <w:p w:rsidR="005A2B25" w:rsidRDefault="005A2B25" w:rsidP="006C7410">
            <w:pPr>
              <w:jc w:val="both"/>
              <w:rPr>
                <w:rFonts w:ascii="Arial Narrow" w:hAnsi="Arial Narrow"/>
                <w:lang w:val="it-IT"/>
              </w:rPr>
            </w:pPr>
            <w:r>
              <w:rPr>
                <w:rFonts w:ascii="Arial Narrow" w:hAnsi="Arial Narrow"/>
                <w:lang w:val="it-IT"/>
              </w:rPr>
              <w:t>H332 - Nociv, in caz de inhalare</w:t>
            </w:r>
          </w:p>
          <w:p w:rsidR="005A2B25" w:rsidRDefault="005A2B25" w:rsidP="006C7410">
            <w:pPr>
              <w:jc w:val="both"/>
              <w:rPr>
                <w:rFonts w:ascii="Arial Narrow" w:hAnsi="Arial Narrow"/>
                <w:lang w:val="it-IT"/>
              </w:rPr>
            </w:pPr>
            <w:r>
              <w:rPr>
                <w:rFonts w:ascii="Arial Narrow" w:hAnsi="Arial Narrow"/>
                <w:lang w:val="it-IT"/>
              </w:rPr>
              <w:t>H335 – Poate provoca iritarea cailor respiratorii</w:t>
            </w:r>
          </w:p>
          <w:p w:rsidR="005A2B25" w:rsidRDefault="005A2B25" w:rsidP="006C7410">
            <w:pPr>
              <w:jc w:val="both"/>
              <w:rPr>
                <w:rFonts w:ascii="Arial Narrow" w:hAnsi="Arial Narrow"/>
                <w:lang w:val="it-IT"/>
              </w:rPr>
            </w:pPr>
            <w:r>
              <w:rPr>
                <w:rFonts w:ascii="Arial Narrow" w:hAnsi="Arial Narrow"/>
                <w:lang w:val="it-IT"/>
              </w:rPr>
              <w:t>H372 – Dauneaza auzului prin expunere prelungita sau repetata in caz de inhalare</w:t>
            </w:r>
          </w:p>
          <w:p w:rsidR="005A2B25" w:rsidRDefault="005A2B25" w:rsidP="006C7410">
            <w:pPr>
              <w:jc w:val="both"/>
              <w:rPr>
                <w:rFonts w:ascii="Arial Narrow" w:hAnsi="Arial Narrow"/>
                <w:lang w:val="it-IT"/>
              </w:rPr>
            </w:pPr>
            <w:r>
              <w:rPr>
                <w:rFonts w:ascii="Arial Narrow" w:hAnsi="Arial Narrow"/>
                <w:lang w:val="it-IT"/>
              </w:rPr>
              <w:t>H412 – Nociv pt. Mediul acvatic pe termen lung</w:t>
            </w:r>
          </w:p>
          <w:p w:rsidR="005A2B25" w:rsidRDefault="005A2B25" w:rsidP="006C7410">
            <w:pPr>
              <w:jc w:val="both"/>
              <w:rPr>
                <w:rFonts w:ascii="Arial Narrow" w:hAnsi="Arial Narrow"/>
                <w:lang w:val="it-IT"/>
              </w:rPr>
            </w:pPr>
            <w:r>
              <w:rPr>
                <w:rFonts w:ascii="Arial Narrow" w:hAnsi="Arial Narrow"/>
                <w:lang w:val="it-IT"/>
              </w:rPr>
              <w:t xml:space="preserve">H226 </w:t>
            </w:r>
            <w:r w:rsidRPr="00C75AC0">
              <w:rPr>
                <w:rFonts w:ascii="Arial Narrow" w:hAnsi="Arial Narrow"/>
                <w:lang w:val="it-IT"/>
              </w:rPr>
              <w:t xml:space="preserve">– </w:t>
            </w:r>
            <w:r>
              <w:rPr>
                <w:rFonts w:ascii="Arial Narrow" w:hAnsi="Arial Narrow"/>
                <w:lang w:val="it-IT"/>
              </w:rPr>
              <w:t xml:space="preserve">Lichid si vapori </w:t>
            </w:r>
            <w:r w:rsidRPr="00C75AC0">
              <w:rPr>
                <w:rFonts w:ascii="Arial Narrow" w:hAnsi="Arial Narrow"/>
                <w:lang w:val="it-IT"/>
              </w:rPr>
              <w:t>inflamabil</w:t>
            </w:r>
            <w:r>
              <w:rPr>
                <w:rFonts w:ascii="Arial Narrow" w:hAnsi="Arial Narrow"/>
                <w:lang w:val="it-IT"/>
              </w:rPr>
              <w:t>i</w:t>
            </w:r>
          </w:p>
          <w:p w:rsidR="005A2B25" w:rsidRDefault="005A2B25" w:rsidP="006C7410">
            <w:pPr>
              <w:jc w:val="both"/>
              <w:rPr>
                <w:rFonts w:ascii="Arial Narrow" w:hAnsi="Arial Narrow"/>
                <w:lang w:val="it-IT"/>
              </w:rPr>
            </w:pPr>
            <w:r>
              <w:rPr>
                <w:rFonts w:ascii="Arial Narrow" w:hAnsi="Arial Narrow"/>
                <w:lang w:val="it-IT"/>
              </w:rPr>
              <w:t>EU H208 – contibe bis Cobalt (2-etilhexanoat)</w:t>
            </w:r>
          </w:p>
          <w:p w:rsidR="005A2B25" w:rsidRPr="009E626C" w:rsidRDefault="005A2B25" w:rsidP="006C7410">
            <w:pPr>
              <w:rPr>
                <w:rFonts w:ascii="Arial Narrow" w:hAnsi="Arial Narrow"/>
                <w:sz w:val="22"/>
                <w:szCs w:val="22"/>
                <w:lang w:val="it-IT"/>
              </w:rPr>
            </w:pPr>
          </w:p>
        </w:tc>
      </w:tr>
      <w:tr w:rsidR="005A2B25" w:rsidRPr="009E626C" w:rsidTr="006C7410">
        <w:tc>
          <w:tcPr>
            <w:tcW w:w="1887" w:type="dxa"/>
          </w:tcPr>
          <w:p w:rsidR="005A2B25" w:rsidRPr="00CD2D30" w:rsidRDefault="005A2B25" w:rsidP="006C7410">
            <w:pPr>
              <w:widowControl w:val="0"/>
              <w:autoSpaceDE w:val="0"/>
              <w:autoSpaceDN w:val="0"/>
              <w:adjustRightInd w:val="0"/>
              <w:jc w:val="both"/>
              <w:rPr>
                <w:rFonts w:ascii="Arial Narrow" w:hAnsi="Arial Narrow" w:cs="Arial"/>
                <w:bCs/>
                <w:iCs/>
                <w:lang w:val="it-IT"/>
              </w:rPr>
            </w:pPr>
            <w:r w:rsidRPr="00CD2D30">
              <w:rPr>
                <w:rFonts w:ascii="Arial Narrow" w:hAnsi="Arial Narrow" w:cs="Arial"/>
                <w:bCs/>
                <w:iCs/>
                <w:lang w:val="it-IT"/>
              </w:rPr>
              <w:lastRenderedPageBreak/>
              <w:t xml:space="preserve">NORPOL </w:t>
            </w:r>
            <w:r>
              <w:rPr>
                <w:rFonts w:ascii="Arial Narrow" w:hAnsi="Arial Narrow" w:cs="Arial"/>
                <w:bCs/>
                <w:iCs/>
                <w:lang w:val="it-IT"/>
              </w:rPr>
              <w:t>NGA</w:t>
            </w:r>
            <w:r w:rsidRPr="00CD2D30">
              <w:rPr>
                <w:rFonts w:ascii="Arial Narrow" w:hAnsi="Arial Narrow" w:cs="Arial"/>
                <w:bCs/>
                <w:iCs/>
                <w:lang w:val="it-IT"/>
              </w:rPr>
              <w:t xml:space="preserve"> - rasina poliesterica (gelcoat)</w:t>
            </w:r>
          </w:p>
          <w:p w:rsidR="005A2B25" w:rsidRDefault="005A2B25" w:rsidP="006C7410">
            <w:pPr>
              <w:rPr>
                <w:rFonts w:ascii="Arial Narrow" w:hAnsi="Arial Narrow" w:cs="Arial"/>
                <w:snapToGrid w:val="0"/>
                <w:sz w:val="22"/>
              </w:rPr>
            </w:pPr>
          </w:p>
        </w:tc>
        <w:tc>
          <w:tcPr>
            <w:tcW w:w="3543" w:type="dxa"/>
            <w:vAlign w:val="center"/>
          </w:tcPr>
          <w:p w:rsidR="005A2B25" w:rsidRDefault="005A2B25" w:rsidP="006C7410">
            <w:pPr>
              <w:rPr>
                <w:rFonts w:ascii="Arial Narrow" w:hAnsi="Arial Narrow" w:cs="Arial"/>
                <w:lang w:val="it-IT"/>
              </w:rPr>
            </w:pPr>
            <w:r>
              <w:rPr>
                <w:rFonts w:ascii="Arial Narrow" w:hAnsi="Arial Narrow" w:cs="Arial"/>
                <w:lang w:val="it-IT"/>
              </w:rPr>
              <w:t>Stare fizica: Lichida</w:t>
            </w:r>
          </w:p>
          <w:p w:rsidR="005A2B25" w:rsidRDefault="005A2B25" w:rsidP="006C7410">
            <w:pPr>
              <w:rPr>
                <w:rFonts w:ascii="Arial Narrow" w:hAnsi="Arial Narrow" w:cs="Arial"/>
                <w:lang w:val="it-IT"/>
              </w:rPr>
            </w:pPr>
            <w:r>
              <w:rPr>
                <w:rFonts w:ascii="Arial Narrow" w:hAnsi="Arial Narrow" w:cs="Arial"/>
                <w:lang w:val="it-IT"/>
              </w:rPr>
              <w:t>Miros:     intepator</w:t>
            </w:r>
          </w:p>
          <w:p w:rsidR="005A2B25" w:rsidRDefault="005A2B25" w:rsidP="006C7410">
            <w:pPr>
              <w:rPr>
                <w:rFonts w:ascii="Arial Narrow" w:hAnsi="Arial Narrow" w:cs="Arial"/>
                <w:lang w:val="it-IT"/>
              </w:rPr>
            </w:pPr>
            <w:r>
              <w:rPr>
                <w:rFonts w:ascii="Arial Narrow" w:hAnsi="Arial Narrow" w:cs="Arial"/>
                <w:lang w:val="it-IT"/>
              </w:rPr>
              <w:t>Pct. congelare.  -30°C (stiren)</w:t>
            </w:r>
          </w:p>
          <w:p w:rsidR="005A2B25" w:rsidRDefault="005A2B25" w:rsidP="006C7410">
            <w:pPr>
              <w:rPr>
                <w:rFonts w:ascii="Arial Narrow" w:hAnsi="Arial Narrow" w:cs="Arial"/>
                <w:lang w:val="it-IT"/>
              </w:rPr>
            </w:pPr>
            <w:r>
              <w:rPr>
                <w:rFonts w:ascii="Arial Narrow" w:hAnsi="Arial Narrow" w:cs="Arial"/>
                <w:lang w:val="it-IT"/>
              </w:rPr>
              <w:t>Pct. Fierbere:  146°C (stiren)</w:t>
            </w:r>
          </w:p>
          <w:p w:rsidR="005A2B25" w:rsidRDefault="005A2B25" w:rsidP="006C7410">
            <w:pPr>
              <w:rPr>
                <w:rFonts w:ascii="Arial Narrow" w:hAnsi="Arial Narrow" w:cs="Arial"/>
                <w:lang w:val="it-IT"/>
              </w:rPr>
            </w:pPr>
            <w:r>
              <w:rPr>
                <w:rFonts w:ascii="Arial Narrow" w:hAnsi="Arial Narrow" w:cs="Arial"/>
                <w:lang w:val="it-IT"/>
              </w:rPr>
              <w:t>Pct. Inflam: 32°C</w:t>
            </w:r>
          </w:p>
          <w:p w:rsidR="005A2B25" w:rsidRDefault="005A2B25" w:rsidP="006C7410">
            <w:pPr>
              <w:rPr>
                <w:rFonts w:ascii="Arial Narrow" w:hAnsi="Arial Narrow" w:cs="Arial"/>
                <w:lang w:val="it-IT"/>
              </w:rPr>
            </w:pPr>
            <w:r>
              <w:rPr>
                <w:rFonts w:ascii="Arial Narrow" w:hAnsi="Arial Narrow" w:cs="Arial"/>
                <w:lang w:val="it-IT"/>
              </w:rPr>
              <w:t>Presiune de vapori: 86,7 hPa(stiren)</w:t>
            </w:r>
          </w:p>
          <w:p w:rsidR="005A2B25" w:rsidRDefault="005A2B25" w:rsidP="006C7410">
            <w:pPr>
              <w:rPr>
                <w:rFonts w:ascii="Arial Narrow" w:hAnsi="Arial Narrow" w:cs="Arial"/>
                <w:lang w:val="it-IT"/>
              </w:rPr>
            </w:pPr>
            <w:r>
              <w:rPr>
                <w:rFonts w:ascii="Arial Narrow" w:hAnsi="Arial Narrow" w:cs="Arial"/>
                <w:lang w:val="it-IT"/>
              </w:rPr>
              <w:t>Densitate :  1,1 – 1,5 g/cm</w:t>
            </w:r>
            <w:r>
              <w:rPr>
                <w:rFonts w:ascii="Arial Narrow" w:hAnsi="Arial Narrow" w:cs="Arial"/>
                <w:vertAlign w:val="superscript"/>
                <w:lang w:val="it-IT"/>
              </w:rPr>
              <w:t>3</w:t>
            </w:r>
          </w:p>
          <w:p w:rsidR="005A2B25" w:rsidRDefault="005A2B25" w:rsidP="006C7410">
            <w:pPr>
              <w:rPr>
                <w:rFonts w:ascii="Arial Narrow" w:hAnsi="Arial Narrow" w:cs="Arial"/>
                <w:lang w:val="it-IT"/>
              </w:rPr>
            </w:pPr>
            <w:r>
              <w:rPr>
                <w:rFonts w:ascii="Arial Narrow" w:hAnsi="Arial Narrow" w:cs="Arial"/>
                <w:lang w:val="it-IT"/>
              </w:rPr>
              <w:t>Limita inflamabilitate (stiren)</w:t>
            </w:r>
          </w:p>
          <w:p w:rsidR="005A2B25" w:rsidRPr="002B6612" w:rsidRDefault="005A2B25" w:rsidP="009C10C5">
            <w:pPr>
              <w:pStyle w:val="ListParagraph"/>
              <w:numPr>
                <w:ilvl w:val="0"/>
                <w:numId w:val="31"/>
              </w:numPr>
              <w:rPr>
                <w:rFonts w:ascii="Arial Narrow" w:hAnsi="Arial Narrow" w:cs="Arial"/>
                <w:lang w:val="it-IT"/>
              </w:rPr>
            </w:pPr>
            <w:r w:rsidRPr="002B6612">
              <w:rPr>
                <w:rFonts w:ascii="Arial Narrow" w:hAnsi="Arial Narrow" w:cs="Arial"/>
                <w:lang w:val="it-IT"/>
              </w:rPr>
              <w:t>Inferioara     1,1%</w:t>
            </w:r>
          </w:p>
          <w:p w:rsidR="005A2B25" w:rsidRPr="002B6612" w:rsidRDefault="005A2B25" w:rsidP="009C10C5">
            <w:pPr>
              <w:pStyle w:val="ListParagraph"/>
              <w:numPr>
                <w:ilvl w:val="0"/>
                <w:numId w:val="31"/>
              </w:numPr>
              <w:rPr>
                <w:rFonts w:ascii="Arial Narrow" w:hAnsi="Arial Narrow" w:cs="Arial"/>
                <w:lang w:val="it-IT"/>
              </w:rPr>
            </w:pPr>
            <w:r w:rsidRPr="002B6612">
              <w:rPr>
                <w:rFonts w:ascii="Arial Narrow" w:hAnsi="Arial Narrow" w:cs="Arial"/>
                <w:lang w:val="it-IT"/>
              </w:rPr>
              <w:t>Superioara: 6,1%</w:t>
            </w:r>
          </w:p>
          <w:p w:rsidR="005A2B25" w:rsidRDefault="005A2B25" w:rsidP="006C7410">
            <w:pPr>
              <w:rPr>
                <w:rFonts w:ascii="Arial Narrow" w:hAnsi="Arial Narrow" w:cs="Arial"/>
                <w:vertAlign w:val="superscript"/>
                <w:lang w:val="it-IT"/>
              </w:rPr>
            </w:pPr>
          </w:p>
          <w:p w:rsidR="005A2B25" w:rsidRDefault="005A2B25" w:rsidP="006C7410">
            <w:pPr>
              <w:rPr>
                <w:rFonts w:ascii="Arial Narrow" w:hAnsi="Arial Narrow" w:cs="Arial"/>
                <w:lang w:val="it-IT"/>
              </w:rPr>
            </w:pPr>
          </w:p>
        </w:tc>
        <w:tc>
          <w:tcPr>
            <w:tcW w:w="4977" w:type="dxa"/>
          </w:tcPr>
          <w:p w:rsidR="005A2B25" w:rsidRPr="006A57A2" w:rsidRDefault="005A2B25" w:rsidP="006C7410">
            <w:pPr>
              <w:rPr>
                <w:rFonts w:ascii="Arial Narrow" w:hAnsi="Arial Narrow"/>
                <w:lang w:val="ro-RO"/>
              </w:rPr>
            </w:pPr>
            <w:r w:rsidRPr="006A57A2">
              <w:rPr>
                <w:rFonts w:ascii="Arial Narrow" w:hAnsi="Arial Narrow"/>
                <w:lang w:val="it-IT"/>
              </w:rPr>
              <w:t xml:space="preserve">Substanta </w:t>
            </w:r>
            <w:r>
              <w:rPr>
                <w:rFonts w:ascii="Arial Narrow" w:hAnsi="Arial Narrow"/>
                <w:lang w:val="it-IT"/>
              </w:rPr>
              <w:t>clasificata</w:t>
            </w:r>
            <w:r w:rsidRPr="006A57A2">
              <w:rPr>
                <w:rFonts w:ascii="Arial Narrow" w:hAnsi="Arial Narrow"/>
                <w:lang w:val="it-IT"/>
              </w:rPr>
              <w:t xml:space="preserve"> </w:t>
            </w:r>
            <w:r w:rsidRPr="006A57A2">
              <w:rPr>
                <w:rFonts w:ascii="Arial Narrow" w:hAnsi="Arial Narrow"/>
                <w:lang w:val="ro-RO"/>
              </w:rPr>
              <w:t>c</w:t>
            </w:r>
            <w:r>
              <w:rPr>
                <w:rFonts w:ascii="Arial Narrow" w:hAnsi="Arial Narrow"/>
                <w:lang w:val="ro-RO"/>
              </w:rPr>
              <w:t>f. Cu Regulamentul (CE) nr. 1277/2008</w:t>
            </w:r>
            <w:r w:rsidRPr="006A57A2">
              <w:rPr>
                <w:rFonts w:ascii="Arial Narrow" w:hAnsi="Arial Narrow"/>
                <w:lang w:val="ro-RO"/>
              </w:rPr>
              <w:t xml:space="preserve"> :</w:t>
            </w:r>
          </w:p>
          <w:p w:rsidR="005A2B25" w:rsidRDefault="005A2B25" w:rsidP="006C7410">
            <w:pPr>
              <w:jc w:val="both"/>
              <w:rPr>
                <w:rFonts w:ascii="Arial Narrow" w:hAnsi="Arial Narrow"/>
                <w:lang w:val="it-IT"/>
              </w:rPr>
            </w:pPr>
            <w:r>
              <w:rPr>
                <w:rFonts w:ascii="Arial Narrow" w:hAnsi="Arial Narrow"/>
                <w:lang w:val="it-IT"/>
              </w:rPr>
              <w:t>Toxicitate acuta (inhalare vapori) Ctg. 4</w:t>
            </w:r>
          </w:p>
          <w:p w:rsidR="005A2B25" w:rsidRPr="006A57A2" w:rsidRDefault="005A2B25" w:rsidP="006C7410">
            <w:pPr>
              <w:jc w:val="both"/>
              <w:rPr>
                <w:rFonts w:ascii="Arial Narrow" w:hAnsi="Arial Narrow"/>
                <w:lang w:val="it-IT"/>
              </w:rPr>
            </w:pPr>
            <w:r>
              <w:rPr>
                <w:rFonts w:ascii="Arial Narrow" w:hAnsi="Arial Narrow"/>
                <w:lang w:val="it-IT"/>
              </w:rPr>
              <w:t xml:space="preserve">Coroziune (iritarea pielii), </w:t>
            </w:r>
            <w:r w:rsidRPr="006A57A2">
              <w:rPr>
                <w:rFonts w:ascii="Arial Narrow" w:hAnsi="Arial Narrow"/>
                <w:lang w:val="it-IT"/>
              </w:rPr>
              <w:t xml:space="preserve"> </w:t>
            </w:r>
            <w:r>
              <w:rPr>
                <w:rFonts w:ascii="Arial Narrow" w:hAnsi="Arial Narrow"/>
                <w:lang w:val="it-IT"/>
              </w:rPr>
              <w:t>Ctg. 2</w:t>
            </w:r>
          </w:p>
          <w:p w:rsidR="005A2B25" w:rsidRDefault="005A2B25" w:rsidP="006C7410">
            <w:pPr>
              <w:jc w:val="both"/>
              <w:rPr>
                <w:rFonts w:ascii="Arial Narrow" w:hAnsi="Arial Narrow"/>
                <w:lang w:val="it-IT"/>
              </w:rPr>
            </w:pPr>
            <w:r>
              <w:rPr>
                <w:rFonts w:ascii="Arial Narrow" w:hAnsi="Arial Narrow"/>
                <w:lang w:val="it-IT"/>
              </w:rPr>
              <w:t xml:space="preserve">Daune grave a aochilor (iritarea ochilor), </w:t>
            </w:r>
            <w:r w:rsidRPr="006A57A2">
              <w:rPr>
                <w:rFonts w:ascii="Arial Narrow" w:hAnsi="Arial Narrow"/>
                <w:lang w:val="it-IT"/>
              </w:rPr>
              <w:t xml:space="preserve"> </w:t>
            </w:r>
            <w:r>
              <w:rPr>
                <w:rFonts w:ascii="Arial Narrow" w:hAnsi="Arial Narrow"/>
                <w:lang w:val="it-IT"/>
              </w:rPr>
              <w:t>Ctg. 2</w:t>
            </w:r>
          </w:p>
          <w:p w:rsidR="005A2B25" w:rsidRDefault="005A2B25" w:rsidP="006C7410">
            <w:pPr>
              <w:jc w:val="both"/>
              <w:rPr>
                <w:rFonts w:ascii="Arial Narrow" w:hAnsi="Arial Narrow"/>
                <w:lang w:val="it-IT"/>
              </w:rPr>
            </w:pPr>
            <w:r>
              <w:rPr>
                <w:rFonts w:ascii="Arial Narrow" w:hAnsi="Arial Narrow"/>
                <w:lang w:val="it-IT"/>
              </w:rPr>
              <w:t>Sensibilizare a pileii, Ctg. 1 B</w:t>
            </w:r>
          </w:p>
          <w:p w:rsidR="005A2B25" w:rsidRPr="006A57A2" w:rsidRDefault="005A2B25" w:rsidP="006C7410">
            <w:pPr>
              <w:jc w:val="both"/>
              <w:rPr>
                <w:rFonts w:ascii="Arial Narrow" w:hAnsi="Arial Narrow"/>
                <w:lang w:val="it-IT"/>
              </w:rPr>
            </w:pPr>
            <w:r>
              <w:rPr>
                <w:rFonts w:ascii="Arial Narrow" w:hAnsi="Arial Narrow"/>
                <w:lang w:val="it-IT"/>
              </w:rPr>
              <w:t>Toxicitate pt. reproducere Ctg. 2</w:t>
            </w:r>
          </w:p>
          <w:p w:rsidR="005A2B25" w:rsidRDefault="005A2B25" w:rsidP="006C7410">
            <w:pPr>
              <w:jc w:val="both"/>
              <w:rPr>
                <w:rFonts w:ascii="Arial Narrow" w:hAnsi="Arial Narrow"/>
                <w:lang w:val="it-IT"/>
              </w:rPr>
            </w:pPr>
            <w:r>
              <w:rPr>
                <w:rFonts w:ascii="Arial Narrow" w:hAnsi="Arial Narrow"/>
                <w:lang w:val="it-IT"/>
              </w:rPr>
              <w:t>Toxicitate asupra unui organ tinta specific (o singura expunere), Ctg. 3</w:t>
            </w:r>
          </w:p>
          <w:p w:rsidR="005A2B25" w:rsidRDefault="005A2B25" w:rsidP="006C7410">
            <w:pPr>
              <w:jc w:val="both"/>
              <w:rPr>
                <w:rFonts w:ascii="Arial Narrow" w:hAnsi="Arial Narrow"/>
                <w:lang w:val="it-IT"/>
              </w:rPr>
            </w:pPr>
            <w:r>
              <w:rPr>
                <w:rFonts w:ascii="Arial Narrow" w:hAnsi="Arial Narrow"/>
                <w:lang w:val="it-IT"/>
              </w:rPr>
              <w:t>Toxicitate asupra unui organ tinta specific (expunere repetata), Ctg. 1</w:t>
            </w:r>
          </w:p>
          <w:p w:rsidR="005A2B25" w:rsidRDefault="005A2B25" w:rsidP="006C7410">
            <w:pPr>
              <w:jc w:val="both"/>
              <w:rPr>
                <w:rFonts w:ascii="Arial Narrow" w:hAnsi="Arial Narrow"/>
                <w:lang w:val="it-IT"/>
              </w:rPr>
            </w:pPr>
            <w:r>
              <w:rPr>
                <w:rFonts w:ascii="Arial Narrow" w:hAnsi="Arial Narrow"/>
                <w:lang w:val="it-IT"/>
              </w:rPr>
              <w:t>Toxicitate cronica acvatica, Ctg. 3</w:t>
            </w:r>
          </w:p>
          <w:p w:rsidR="005A2B25" w:rsidRDefault="005A2B25" w:rsidP="006C7410">
            <w:pPr>
              <w:jc w:val="both"/>
              <w:rPr>
                <w:rFonts w:ascii="Arial Narrow" w:hAnsi="Arial Narrow"/>
                <w:lang w:val="it-IT"/>
              </w:rPr>
            </w:pPr>
            <w:r>
              <w:rPr>
                <w:rFonts w:ascii="Arial Narrow" w:hAnsi="Arial Narrow"/>
                <w:lang w:val="it-IT"/>
              </w:rPr>
              <w:t>Lichid inflamabil, Ctg 3</w:t>
            </w:r>
          </w:p>
          <w:p w:rsidR="005A2B25" w:rsidRDefault="005A2B25" w:rsidP="006C7410">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5A2B25" w:rsidRDefault="005A2B25" w:rsidP="006C7410">
            <w:pPr>
              <w:jc w:val="both"/>
              <w:rPr>
                <w:rFonts w:ascii="Arial Narrow" w:hAnsi="Arial Narrow"/>
                <w:lang w:val="it-IT"/>
              </w:rPr>
            </w:pPr>
            <w:r>
              <w:rPr>
                <w:rFonts w:ascii="Arial Narrow" w:hAnsi="Arial Narrow"/>
                <w:lang w:val="it-IT"/>
              </w:rPr>
              <w:t>H315 – Provoaca iritarea pielii</w:t>
            </w:r>
          </w:p>
          <w:p w:rsidR="005A2B25" w:rsidRDefault="005A2B25" w:rsidP="006C7410">
            <w:pPr>
              <w:jc w:val="both"/>
              <w:rPr>
                <w:rFonts w:ascii="Arial Narrow" w:hAnsi="Arial Narrow"/>
                <w:lang w:val="it-IT"/>
              </w:rPr>
            </w:pPr>
            <w:r>
              <w:rPr>
                <w:rFonts w:ascii="Arial Narrow" w:hAnsi="Arial Narrow"/>
                <w:lang w:val="it-IT"/>
              </w:rPr>
              <w:t>H317 – Poate provoca reactie alergica la nivelul pielii</w:t>
            </w:r>
          </w:p>
          <w:p w:rsidR="005A2B25" w:rsidRDefault="005A2B25" w:rsidP="006C7410">
            <w:pPr>
              <w:jc w:val="both"/>
              <w:rPr>
                <w:rFonts w:ascii="Arial Narrow" w:hAnsi="Arial Narrow"/>
                <w:lang w:val="it-IT"/>
              </w:rPr>
            </w:pPr>
            <w:r>
              <w:rPr>
                <w:rFonts w:ascii="Arial Narrow" w:hAnsi="Arial Narrow"/>
                <w:lang w:val="it-IT"/>
              </w:rPr>
              <w:t>H319 – Provoaca o iritare grava a ochilor</w:t>
            </w:r>
          </w:p>
          <w:p w:rsidR="005A2B25" w:rsidRDefault="005A2B25" w:rsidP="006C7410">
            <w:pPr>
              <w:jc w:val="both"/>
              <w:rPr>
                <w:rFonts w:ascii="Arial Narrow" w:hAnsi="Arial Narrow"/>
                <w:lang w:val="it-IT"/>
              </w:rPr>
            </w:pPr>
            <w:r>
              <w:rPr>
                <w:rFonts w:ascii="Arial Narrow" w:hAnsi="Arial Narrow"/>
                <w:lang w:val="it-IT"/>
              </w:rPr>
              <w:t>H332 - Nociv, in caz de inhalare</w:t>
            </w:r>
          </w:p>
          <w:p w:rsidR="005A2B25" w:rsidRDefault="005A2B25" w:rsidP="006C7410">
            <w:pPr>
              <w:jc w:val="both"/>
              <w:rPr>
                <w:rFonts w:ascii="Arial Narrow" w:hAnsi="Arial Narrow"/>
                <w:lang w:val="it-IT"/>
              </w:rPr>
            </w:pPr>
            <w:r>
              <w:rPr>
                <w:rFonts w:ascii="Arial Narrow" w:hAnsi="Arial Narrow"/>
                <w:lang w:val="it-IT"/>
              </w:rPr>
              <w:t>H335 – Poate provoca iritarea cailor respiratorii</w:t>
            </w:r>
          </w:p>
          <w:p w:rsidR="005A2B25" w:rsidRDefault="005A2B25" w:rsidP="006C7410">
            <w:pPr>
              <w:jc w:val="both"/>
              <w:rPr>
                <w:rFonts w:ascii="Arial Narrow" w:hAnsi="Arial Narrow"/>
                <w:lang w:val="it-IT"/>
              </w:rPr>
            </w:pPr>
            <w:r>
              <w:rPr>
                <w:rFonts w:ascii="Arial Narrow" w:hAnsi="Arial Narrow"/>
                <w:lang w:val="it-IT"/>
              </w:rPr>
              <w:t>H361d – Suspectabil de a dauna copilului nenascut</w:t>
            </w:r>
          </w:p>
          <w:p w:rsidR="005A2B25" w:rsidRDefault="005A2B25" w:rsidP="006C7410">
            <w:pPr>
              <w:jc w:val="both"/>
              <w:rPr>
                <w:rFonts w:ascii="Arial Narrow" w:hAnsi="Arial Narrow"/>
                <w:lang w:val="it-IT"/>
              </w:rPr>
            </w:pPr>
            <w:r>
              <w:rPr>
                <w:rFonts w:ascii="Arial Narrow" w:hAnsi="Arial Narrow"/>
                <w:lang w:val="it-IT"/>
              </w:rPr>
              <w:t>H372 – Dauneaza auzului prin expunere prelungita sau repetata in caz de inhalare</w:t>
            </w:r>
          </w:p>
          <w:p w:rsidR="005A2B25" w:rsidRDefault="005A2B25" w:rsidP="006C7410">
            <w:pPr>
              <w:jc w:val="both"/>
              <w:rPr>
                <w:rFonts w:ascii="Arial Narrow" w:hAnsi="Arial Narrow"/>
                <w:lang w:val="it-IT"/>
              </w:rPr>
            </w:pPr>
            <w:r>
              <w:rPr>
                <w:rFonts w:ascii="Arial Narrow" w:hAnsi="Arial Narrow"/>
                <w:lang w:val="it-IT"/>
              </w:rPr>
              <w:t>H412 – Nociv pt. Mediul acvatic pe termen lung</w:t>
            </w:r>
          </w:p>
          <w:p w:rsidR="005A2B25" w:rsidRDefault="005A2B25" w:rsidP="006C7410">
            <w:pPr>
              <w:jc w:val="both"/>
              <w:rPr>
                <w:rFonts w:ascii="Arial Narrow" w:hAnsi="Arial Narrow"/>
                <w:lang w:val="it-IT"/>
              </w:rPr>
            </w:pPr>
            <w:r>
              <w:rPr>
                <w:rFonts w:ascii="Arial Narrow" w:hAnsi="Arial Narrow"/>
                <w:lang w:val="it-IT"/>
              </w:rPr>
              <w:t xml:space="preserve">H226 </w:t>
            </w:r>
            <w:r w:rsidRPr="00C75AC0">
              <w:rPr>
                <w:rFonts w:ascii="Arial Narrow" w:hAnsi="Arial Narrow"/>
                <w:lang w:val="it-IT"/>
              </w:rPr>
              <w:t xml:space="preserve">– </w:t>
            </w:r>
            <w:r>
              <w:rPr>
                <w:rFonts w:ascii="Arial Narrow" w:hAnsi="Arial Narrow"/>
                <w:lang w:val="it-IT"/>
              </w:rPr>
              <w:t xml:space="preserve">Lichid si vapori </w:t>
            </w:r>
            <w:r w:rsidRPr="00C75AC0">
              <w:rPr>
                <w:rFonts w:ascii="Arial Narrow" w:hAnsi="Arial Narrow"/>
                <w:lang w:val="it-IT"/>
              </w:rPr>
              <w:t>inflamabil</w:t>
            </w:r>
            <w:r>
              <w:rPr>
                <w:rFonts w:ascii="Arial Narrow" w:hAnsi="Arial Narrow"/>
                <w:lang w:val="it-IT"/>
              </w:rPr>
              <w:t>i</w:t>
            </w:r>
          </w:p>
          <w:p w:rsidR="005A2B25" w:rsidRPr="006A57A2" w:rsidRDefault="005A2B25" w:rsidP="006C7410">
            <w:pPr>
              <w:rPr>
                <w:rFonts w:ascii="Arial Narrow" w:hAnsi="Arial Narrow"/>
                <w:lang w:val="it-IT"/>
              </w:rPr>
            </w:pPr>
            <w:r>
              <w:rPr>
                <w:rFonts w:ascii="Arial Narrow" w:hAnsi="Arial Narrow"/>
                <w:lang w:val="it-IT"/>
              </w:rPr>
              <w:t>EU H208 – contibe bis Cobalt (2-etilhexanoat)</w:t>
            </w:r>
          </w:p>
        </w:tc>
      </w:tr>
      <w:tr w:rsidR="005A2B25" w:rsidRPr="009E626C" w:rsidTr="006C7410">
        <w:tc>
          <w:tcPr>
            <w:tcW w:w="1887" w:type="dxa"/>
          </w:tcPr>
          <w:p w:rsidR="005A2B25" w:rsidRDefault="005A2B25" w:rsidP="006C7410">
            <w:pPr>
              <w:widowControl w:val="0"/>
              <w:autoSpaceDE w:val="0"/>
              <w:autoSpaceDN w:val="0"/>
              <w:adjustRightInd w:val="0"/>
              <w:jc w:val="both"/>
              <w:rPr>
                <w:rFonts w:ascii="Arial" w:hAnsi="Arial" w:cs="Arial"/>
                <w:bCs/>
                <w:iCs/>
                <w:sz w:val="28"/>
                <w:lang w:val="it-IT"/>
              </w:rPr>
            </w:pPr>
          </w:p>
          <w:p w:rsidR="005A2B25" w:rsidRPr="002B6612" w:rsidRDefault="005A2B25" w:rsidP="006C7410">
            <w:pPr>
              <w:widowControl w:val="0"/>
              <w:autoSpaceDE w:val="0"/>
              <w:autoSpaceDN w:val="0"/>
              <w:adjustRightInd w:val="0"/>
              <w:jc w:val="both"/>
              <w:rPr>
                <w:rFonts w:ascii="Arial Narrow" w:hAnsi="Arial Narrow" w:cs="Arial"/>
                <w:bCs/>
                <w:iCs/>
                <w:lang w:val="it-IT"/>
              </w:rPr>
            </w:pPr>
            <w:r w:rsidRPr="002B6612">
              <w:rPr>
                <w:rFonts w:ascii="Arial Narrow" w:hAnsi="Arial Narrow" w:cs="Arial"/>
                <w:bCs/>
                <w:iCs/>
                <w:lang w:val="it-IT"/>
              </w:rPr>
              <w:t>POLYLITE 516-M855 – rasina poliesterica</w:t>
            </w:r>
          </w:p>
          <w:p w:rsidR="005A2B25" w:rsidRDefault="005A2B25" w:rsidP="006C7410">
            <w:pPr>
              <w:widowControl w:val="0"/>
              <w:autoSpaceDE w:val="0"/>
              <w:autoSpaceDN w:val="0"/>
              <w:adjustRightInd w:val="0"/>
              <w:jc w:val="both"/>
              <w:rPr>
                <w:rFonts w:ascii="Arial" w:hAnsi="Arial" w:cs="Arial"/>
                <w:bCs/>
                <w:iCs/>
                <w:sz w:val="28"/>
                <w:lang w:val="it-IT"/>
              </w:rPr>
            </w:pPr>
          </w:p>
        </w:tc>
        <w:tc>
          <w:tcPr>
            <w:tcW w:w="3543" w:type="dxa"/>
            <w:vAlign w:val="center"/>
          </w:tcPr>
          <w:p w:rsidR="005A2B25" w:rsidRDefault="005A2B25" w:rsidP="006C7410">
            <w:pPr>
              <w:rPr>
                <w:rFonts w:ascii="Arial Narrow" w:hAnsi="Arial Narrow" w:cs="Arial"/>
                <w:lang w:val="it-IT"/>
              </w:rPr>
            </w:pPr>
            <w:r>
              <w:rPr>
                <w:rFonts w:ascii="Arial Narrow" w:hAnsi="Arial Narrow" w:cs="Arial"/>
                <w:lang w:val="it-IT"/>
              </w:rPr>
              <w:t>Stare fizica: Lichida</w:t>
            </w:r>
          </w:p>
          <w:p w:rsidR="005A2B25" w:rsidRDefault="005A2B25" w:rsidP="006C7410">
            <w:pPr>
              <w:rPr>
                <w:rFonts w:ascii="Arial Narrow" w:hAnsi="Arial Narrow" w:cs="Arial"/>
                <w:lang w:val="it-IT"/>
              </w:rPr>
            </w:pPr>
            <w:r>
              <w:rPr>
                <w:rFonts w:ascii="Arial Narrow" w:hAnsi="Arial Narrow" w:cs="Arial"/>
                <w:lang w:val="it-IT"/>
              </w:rPr>
              <w:t>Miros:     intepator</w:t>
            </w:r>
          </w:p>
          <w:p w:rsidR="005A2B25" w:rsidRDefault="005A2B25" w:rsidP="006C7410">
            <w:pPr>
              <w:rPr>
                <w:rFonts w:ascii="Arial Narrow" w:hAnsi="Arial Narrow" w:cs="Arial"/>
                <w:lang w:val="it-IT"/>
              </w:rPr>
            </w:pPr>
            <w:r>
              <w:rPr>
                <w:rFonts w:ascii="Arial Narrow" w:hAnsi="Arial Narrow" w:cs="Arial"/>
                <w:lang w:val="it-IT"/>
              </w:rPr>
              <w:t>Pct. congelare.  -30°C (stiren)</w:t>
            </w:r>
          </w:p>
          <w:p w:rsidR="005A2B25" w:rsidRDefault="005A2B25" w:rsidP="006C7410">
            <w:pPr>
              <w:rPr>
                <w:rFonts w:ascii="Arial Narrow" w:hAnsi="Arial Narrow" w:cs="Arial"/>
                <w:lang w:val="it-IT"/>
              </w:rPr>
            </w:pPr>
            <w:r>
              <w:rPr>
                <w:rFonts w:ascii="Arial Narrow" w:hAnsi="Arial Narrow" w:cs="Arial"/>
                <w:lang w:val="it-IT"/>
              </w:rPr>
              <w:t>Pct. Fierbere:  146°C (stiren)</w:t>
            </w:r>
          </w:p>
          <w:p w:rsidR="005A2B25" w:rsidRDefault="005A2B25" w:rsidP="006C7410">
            <w:pPr>
              <w:rPr>
                <w:rFonts w:ascii="Arial Narrow" w:hAnsi="Arial Narrow" w:cs="Arial"/>
                <w:lang w:val="it-IT"/>
              </w:rPr>
            </w:pPr>
            <w:r>
              <w:rPr>
                <w:rFonts w:ascii="Arial Narrow" w:hAnsi="Arial Narrow" w:cs="Arial"/>
                <w:lang w:val="it-IT"/>
              </w:rPr>
              <w:t>Pct. Inflam: 32°C</w:t>
            </w:r>
          </w:p>
          <w:p w:rsidR="005A2B25" w:rsidRDefault="005A2B25" w:rsidP="006C7410">
            <w:pPr>
              <w:rPr>
                <w:rFonts w:ascii="Arial Narrow" w:hAnsi="Arial Narrow" w:cs="Arial"/>
                <w:lang w:val="it-IT"/>
              </w:rPr>
            </w:pPr>
            <w:r>
              <w:rPr>
                <w:rFonts w:ascii="Arial Narrow" w:hAnsi="Arial Narrow" w:cs="Arial"/>
                <w:lang w:val="it-IT"/>
              </w:rPr>
              <w:t>Presiune de vapori: 86,7 hPa(stiren)</w:t>
            </w:r>
          </w:p>
          <w:p w:rsidR="005A2B25" w:rsidRDefault="005A2B25" w:rsidP="006C7410">
            <w:pPr>
              <w:rPr>
                <w:rFonts w:ascii="Arial Narrow" w:hAnsi="Arial Narrow" w:cs="Arial"/>
                <w:lang w:val="it-IT"/>
              </w:rPr>
            </w:pPr>
            <w:r>
              <w:rPr>
                <w:rFonts w:ascii="Arial Narrow" w:hAnsi="Arial Narrow" w:cs="Arial"/>
                <w:lang w:val="it-IT"/>
              </w:rPr>
              <w:lastRenderedPageBreak/>
              <w:t>Densitate :  1,1 – 1,5 g/cm</w:t>
            </w:r>
            <w:r>
              <w:rPr>
                <w:rFonts w:ascii="Arial Narrow" w:hAnsi="Arial Narrow" w:cs="Arial"/>
                <w:vertAlign w:val="superscript"/>
                <w:lang w:val="it-IT"/>
              </w:rPr>
              <w:t>3</w:t>
            </w:r>
          </w:p>
          <w:p w:rsidR="005A2B25" w:rsidRDefault="005A2B25" w:rsidP="006C7410">
            <w:pPr>
              <w:rPr>
                <w:rFonts w:ascii="Arial Narrow" w:hAnsi="Arial Narrow" w:cs="Arial"/>
                <w:lang w:val="it-IT"/>
              </w:rPr>
            </w:pPr>
            <w:r>
              <w:rPr>
                <w:rFonts w:ascii="Arial Narrow" w:hAnsi="Arial Narrow" w:cs="Arial"/>
                <w:lang w:val="it-IT"/>
              </w:rPr>
              <w:t>Limita inflamabilitate (stiren)</w:t>
            </w:r>
          </w:p>
          <w:p w:rsidR="005A2B25" w:rsidRPr="002B6612" w:rsidRDefault="005A2B25" w:rsidP="009C10C5">
            <w:pPr>
              <w:pStyle w:val="ListParagraph"/>
              <w:numPr>
                <w:ilvl w:val="0"/>
                <w:numId w:val="31"/>
              </w:numPr>
              <w:rPr>
                <w:rFonts w:ascii="Arial Narrow" w:hAnsi="Arial Narrow" w:cs="Arial"/>
                <w:lang w:val="it-IT"/>
              </w:rPr>
            </w:pPr>
            <w:r w:rsidRPr="002B6612">
              <w:rPr>
                <w:rFonts w:ascii="Arial Narrow" w:hAnsi="Arial Narrow" w:cs="Arial"/>
                <w:lang w:val="it-IT"/>
              </w:rPr>
              <w:t>Inferioara     1,1%</w:t>
            </w:r>
          </w:p>
          <w:p w:rsidR="005A2B25" w:rsidRPr="002B6612" w:rsidRDefault="005A2B25" w:rsidP="009C10C5">
            <w:pPr>
              <w:pStyle w:val="ListParagraph"/>
              <w:numPr>
                <w:ilvl w:val="0"/>
                <w:numId w:val="31"/>
              </w:numPr>
              <w:rPr>
                <w:rFonts w:ascii="Arial Narrow" w:hAnsi="Arial Narrow" w:cs="Arial"/>
                <w:lang w:val="it-IT"/>
              </w:rPr>
            </w:pPr>
            <w:r w:rsidRPr="002B6612">
              <w:rPr>
                <w:rFonts w:ascii="Arial Narrow" w:hAnsi="Arial Narrow" w:cs="Arial"/>
                <w:lang w:val="it-IT"/>
              </w:rPr>
              <w:t>Superioara: 6,1%</w:t>
            </w:r>
          </w:p>
          <w:p w:rsidR="005A2B25" w:rsidRDefault="005A2B25" w:rsidP="006C7410">
            <w:pPr>
              <w:rPr>
                <w:rFonts w:ascii="Arial Narrow" w:hAnsi="Arial Narrow" w:cs="Arial"/>
                <w:vertAlign w:val="superscript"/>
                <w:lang w:val="it-IT"/>
              </w:rPr>
            </w:pPr>
          </w:p>
          <w:p w:rsidR="005A2B25" w:rsidRDefault="005A2B25" w:rsidP="006C7410">
            <w:pPr>
              <w:rPr>
                <w:rFonts w:ascii="Arial Narrow" w:hAnsi="Arial Narrow" w:cs="Arial"/>
                <w:lang w:val="it-IT"/>
              </w:rPr>
            </w:pPr>
          </w:p>
        </w:tc>
        <w:tc>
          <w:tcPr>
            <w:tcW w:w="4977" w:type="dxa"/>
          </w:tcPr>
          <w:p w:rsidR="005A2B25" w:rsidRPr="006A57A2" w:rsidRDefault="005A2B25" w:rsidP="006C7410">
            <w:pPr>
              <w:rPr>
                <w:rFonts w:ascii="Arial Narrow" w:hAnsi="Arial Narrow"/>
                <w:lang w:val="ro-RO"/>
              </w:rPr>
            </w:pPr>
            <w:r w:rsidRPr="006A57A2">
              <w:rPr>
                <w:rFonts w:ascii="Arial Narrow" w:hAnsi="Arial Narrow"/>
                <w:lang w:val="it-IT"/>
              </w:rPr>
              <w:lastRenderedPageBreak/>
              <w:t xml:space="preserve">Substanta </w:t>
            </w:r>
            <w:r>
              <w:rPr>
                <w:rFonts w:ascii="Arial Narrow" w:hAnsi="Arial Narrow"/>
                <w:lang w:val="it-IT"/>
              </w:rPr>
              <w:t>clasificata</w:t>
            </w:r>
            <w:r w:rsidRPr="006A57A2">
              <w:rPr>
                <w:rFonts w:ascii="Arial Narrow" w:hAnsi="Arial Narrow"/>
                <w:lang w:val="it-IT"/>
              </w:rPr>
              <w:t xml:space="preserve"> </w:t>
            </w:r>
            <w:r w:rsidRPr="006A57A2">
              <w:rPr>
                <w:rFonts w:ascii="Arial Narrow" w:hAnsi="Arial Narrow"/>
                <w:lang w:val="ro-RO"/>
              </w:rPr>
              <w:t>c</w:t>
            </w:r>
            <w:r>
              <w:rPr>
                <w:rFonts w:ascii="Arial Narrow" w:hAnsi="Arial Narrow"/>
                <w:lang w:val="ro-RO"/>
              </w:rPr>
              <w:t>f. Cu Regulamentul (CE) nr. 1277/2008</w:t>
            </w:r>
            <w:r w:rsidRPr="006A57A2">
              <w:rPr>
                <w:rFonts w:ascii="Arial Narrow" w:hAnsi="Arial Narrow"/>
                <w:lang w:val="ro-RO"/>
              </w:rPr>
              <w:t xml:space="preserve"> :</w:t>
            </w:r>
          </w:p>
          <w:p w:rsidR="005A2B25" w:rsidRDefault="005A2B25" w:rsidP="006C7410">
            <w:pPr>
              <w:jc w:val="both"/>
              <w:rPr>
                <w:rFonts w:ascii="Arial Narrow" w:hAnsi="Arial Narrow"/>
                <w:lang w:val="it-IT"/>
              </w:rPr>
            </w:pPr>
            <w:r>
              <w:rPr>
                <w:rFonts w:ascii="Arial Narrow" w:hAnsi="Arial Narrow"/>
                <w:lang w:val="it-IT"/>
              </w:rPr>
              <w:t>Toxicitate acuta (inhalare vapori) Ctg. 4</w:t>
            </w:r>
          </w:p>
          <w:p w:rsidR="005A2B25" w:rsidRPr="006A57A2" w:rsidRDefault="005A2B25" w:rsidP="006C7410">
            <w:pPr>
              <w:jc w:val="both"/>
              <w:rPr>
                <w:rFonts w:ascii="Arial Narrow" w:hAnsi="Arial Narrow"/>
                <w:lang w:val="it-IT"/>
              </w:rPr>
            </w:pPr>
            <w:r>
              <w:rPr>
                <w:rFonts w:ascii="Arial Narrow" w:hAnsi="Arial Narrow"/>
                <w:lang w:val="it-IT"/>
              </w:rPr>
              <w:t xml:space="preserve">Coroziune (iritarea pielii), </w:t>
            </w:r>
            <w:r w:rsidRPr="006A57A2">
              <w:rPr>
                <w:rFonts w:ascii="Arial Narrow" w:hAnsi="Arial Narrow"/>
                <w:lang w:val="it-IT"/>
              </w:rPr>
              <w:t xml:space="preserve"> </w:t>
            </w:r>
            <w:r>
              <w:rPr>
                <w:rFonts w:ascii="Arial Narrow" w:hAnsi="Arial Narrow"/>
                <w:lang w:val="it-IT"/>
              </w:rPr>
              <w:t>Ctg. 2</w:t>
            </w:r>
          </w:p>
          <w:p w:rsidR="005A2B25" w:rsidRDefault="005A2B25" w:rsidP="006C7410">
            <w:pPr>
              <w:jc w:val="both"/>
              <w:rPr>
                <w:rFonts w:ascii="Arial Narrow" w:hAnsi="Arial Narrow"/>
                <w:lang w:val="it-IT"/>
              </w:rPr>
            </w:pPr>
            <w:r>
              <w:rPr>
                <w:rFonts w:ascii="Arial Narrow" w:hAnsi="Arial Narrow"/>
                <w:lang w:val="it-IT"/>
              </w:rPr>
              <w:t xml:space="preserve">Daune grave a aochilor (iritarea ochilor), </w:t>
            </w:r>
            <w:r w:rsidRPr="006A57A2">
              <w:rPr>
                <w:rFonts w:ascii="Arial Narrow" w:hAnsi="Arial Narrow"/>
                <w:lang w:val="it-IT"/>
              </w:rPr>
              <w:t xml:space="preserve"> </w:t>
            </w:r>
            <w:r>
              <w:rPr>
                <w:rFonts w:ascii="Arial Narrow" w:hAnsi="Arial Narrow"/>
                <w:lang w:val="it-IT"/>
              </w:rPr>
              <w:t>Ctg. 2</w:t>
            </w:r>
          </w:p>
          <w:p w:rsidR="005A2B25" w:rsidRPr="006A57A2" w:rsidRDefault="005A2B25" w:rsidP="006C7410">
            <w:pPr>
              <w:jc w:val="both"/>
              <w:rPr>
                <w:rFonts w:ascii="Arial Narrow" w:hAnsi="Arial Narrow"/>
                <w:lang w:val="it-IT"/>
              </w:rPr>
            </w:pPr>
            <w:r>
              <w:rPr>
                <w:rFonts w:ascii="Arial Narrow" w:hAnsi="Arial Narrow"/>
                <w:lang w:val="it-IT"/>
              </w:rPr>
              <w:t>Toxicitate pt. reproducere Ctg. 2</w:t>
            </w:r>
          </w:p>
          <w:p w:rsidR="005A2B25" w:rsidRDefault="005A2B25" w:rsidP="006C7410">
            <w:pPr>
              <w:jc w:val="both"/>
              <w:rPr>
                <w:rFonts w:ascii="Arial Narrow" w:hAnsi="Arial Narrow"/>
                <w:lang w:val="it-IT"/>
              </w:rPr>
            </w:pPr>
            <w:r>
              <w:rPr>
                <w:rFonts w:ascii="Arial Narrow" w:hAnsi="Arial Narrow"/>
                <w:lang w:val="it-IT"/>
              </w:rPr>
              <w:lastRenderedPageBreak/>
              <w:t>Toxicitate asupra unui organ tinta specific (o singura expunere), Ctg. 3</w:t>
            </w:r>
          </w:p>
          <w:p w:rsidR="005A2B25" w:rsidRDefault="005A2B25" w:rsidP="006C7410">
            <w:pPr>
              <w:jc w:val="both"/>
              <w:rPr>
                <w:rFonts w:ascii="Arial Narrow" w:hAnsi="Arial Narrow"/>
                <w:lang w:val="it-IT"/>
              </w:rPr>
            </w:pPr>
            <w:r>
              <w:rPr>
                <w:rFonts w:ascii="Arial Narrow" w:hAnsi="Arial Narrow"/>
                <w:lang w:val="it-IT"/>
              </w:rPr>
              <w:t>Toxicitate asupra unui organ tinta specific (expunere repetata), Ctg. 1</w:t>
            </w:r>
          </w:p>
          <w:p w:rsidR="005A2B25" w:rsidRDefault="005A2B25" w:rsidP="006C7410">
            <w:pPr>
              <w:jc w:val="both"/>
              <w:rPr>
                <w:rFonts w:ascii="Arial Narrow" w:hAnsi="Arial Narrow"/>
                <w:lang w:val="it-IT"/>
              </w:rPr>
            </w:pPr>
            <w:r>
              <w:rPr>
                <w:rFonts w:ascii="Arial Narrow" w:hAnsi="Arial Narrow"/>
                <w:lang w:val="it-IT"/>
              </w:rPr>
              <w:t>Toxicitate cronica acvatica, Ctg. 3</w:t>
            </w:r>
          </w:p>
          <w:p w:rsidR="005A2B25" w:rsidRDefault="005A2B25" w:rsidP="006C7410">
            <w:pPr>
              <w:jc w:val="both"/>
              <w:rPr>
                <w:rFonts w:ascii="Arial Narrow" w:hAnsi="Arial Narrow"/>
                <w:lang w:val="it-IT"/>
              </w:rPr>
            </w:pPr>
            <w:r>
              <w:rPr>
                <w:rFonts w:ascii="Arial Narrow" w:hAnsi="Arial Narrow"/>
                <w:lang w:val="it-IT"/>
              </w:rPr>
              <w:t>Lichid inflamabil, Ctg 3</w:t>
            </w:r>
          </w:p>
          <w:p w:rsidR="005A2B25" w:rsidRDefault="005A2B25" w:rsidP="006C7410">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5A2B25" w:rsidRDefault="005A2B25" w:rsidP="006C7410">
            <w:pPr>
              <w:jc w:val="both"/>
              <w:rPr>
                <w:rFonts w:ascii="Arial Narrow" w:hAnsi="Arial Narrow"/>
                <w:lang w:val="it-IT"/>
              </w:rPr>
            </w:pPr>
            <w:r>
              <w:rPr>
                <w:rFonts w:ascii="Arial Narrow" w:hAnsi="Arial Narrow"/>
                <w:lang w:val="it-IT"/>
              </w:rPr>
              <w:t>H315 – Provoaca iritarea pielii</w:t>
            </w:r>
          </w:p>
          <w:p w:rsidR="005A2B25" w:rsidRDefault="005A2B25" w:rsidP="006C7410">
            <w:pPr>
              <w:jc w:val="both"/>
              <w:rPr>
                <w:rFonts w:ascii="Arial Narrow" w:hAnsi="Arial Narrow"/>
                <w:lang w:val="it-IT"/>
              </w:rPr>
            </w:pPr>
            <w:r>
              <w:rPr>
                <w:rFonts w:ascii="Arial Narrow" w:hAnsi="Arial Narrow"/>
                <w:lang w:val="it-IT"/>
              </w:rPr>
              <w:t>H319 – Provoaca o iritare grava a ochilor</w:t>
            </w:r>
          </w:p>
          <w:p w:rsidR="005A2B25" w:rsidRDefault="005A2B25" w:rsidP="006C7410">
            <w:pPr>
              <w:jc w:val="both"/>
              <w:rPr>
                <w:rFonts w:ascii="Arial Narrow" w:hAnsi="Arial Narrow"/>
                <w:lang w:val="it-IT"/>
              </w:rPr>
            </w:pPr>
            <w:r>
              <w:rPr>
                <w:rFonts w:ascii="Arial Narrow" w:hAnsi="Arial Narrow"/>
                <w:lang w:val="it-IT"/>
              </w:rPr>
              <w:t>H332 - Nociv, in caz de inhalare</w:t>
            </w:r>
          </w:p>
          <w:p w:rsidR="005A2B25" w:rsidRDefault="005A2B25" w:rsidP="006C7410">
            <w:pPr>
              <w:jc w:val="both"/>
              <w:rPr>
                <w:rFonts w:ascii="Arial Narrow" w:hAnsi="Arial Narrow"/>
                <w:lang w:val="it-IT"/>
              </w:rPr>
            </w:pPr>
            <w:r>
              <w:rPr>
                <w:rFonts w:ascii="Arial Narrow" w:hAnsi="Arial Narrow"/>
                <w:lang w:val="it-IT"/>
              </w:rPr>
              <w:t>H335 – Poate provoca iritarea cailor respiratorii</w:t>
            </w:r>
          </w:p>
          <w:p w:rsidR="005A2B25" w:rsidRDefault="005A2B25" w:rsidP="006C7410">
            <w:pPr>
              <w:jc w:val="both"/>
              <w:rPr>
                <w:rFonts w:ascii="Arial Narrow" w:hAnsi="Arial Narrow"/>
                <w:lang w:val="it-IT"/>
              </w:rPr>
            </w:pPr>
            <w:r>
              <w:rPr>
                <w:rFonts w:ascii="Arial Narrow" w:hAnsi="Arial Narrow"/>
                <w:lang w:val="it-IT"/>
              </w:rPr>
              <w:t>H361d – Suspectabil de a dauna copilului nenascut</w:t>
            </w:r>
          </w:p>
          <w:p w:rsidR="005A2B25" w:rsidRDefault="005A2B25" w:rsidP="006C7410">
            <w:pPr>
              <w:jc w:val="both"/>
              <w:rPr>
                <w:rFonts w:ascii="Arial Narrow" w:hAnsi="Arial Narrow"/>
                <w:lang w:val="it-IT"/>
              </w:rPr>
            </w:pPr>
            <w:r>
              <w:rPr>
                <w:rFonts w:ascii="Arial Narrow" w:hAnsi="Arial Narrow"/>
                <w:lang w:val="it-IT"/>
              </w:rPr>
              <w:t>H372 – Dauneaza auzului prin expunere prelungita sau repetata in caz de inhalare</w:t>
            </w:r>
          </w:p>
          <w:p w:rsidR="005A2B25" w:rsidRDefault="005A2B25" w:rsidP="006C7410">
            <w:pPr>
              <w:jc w:val="both"/>
              <w:rPr>
                <w:rFonts w:ascii="Arial Narrow" w:hAnsi="Arial Narrow"/>
                <w:lang w:val="it-IT"/>
              </w:rPr>
            </w:pPr>
            <w:r>
              <w:rPr>
                <w:rFonts w:ascii="Arial Narrow" w:hAnsi="Arial Narrow"/>
                <w:lang w:val="it-IT"/>
              </w:rPr>
              <w:t>H412 – Nociv pt. Mediul acvatic pe termen lung</w:t>
            </w:r>
          </w:p>
          <w:p w:rsidR="005A2B25" w:rsidRPr="006A57A2" w:rsidRDefault="005A2B25" w:rsidP="006C7410">
            <w:pPr>
              <w:rPr>
                <w:rFonts w:ascii="Arial Narrow" w:hAnsi="Arial Narrow"/>
                <w:lang w:val="it-IT"/>
              </w:rPr>
            </w:pPr>
            <w:r>
              <w:rPr>
                <w:rFonts w:ascii="Arial Narrow" w:hAnsi="Arial Narrow"/>
                <w:lang w:val="it-IT"/>
              </w:rPr>
              <w:t xml:space="preserve">H226 </w:t>
            </w:r>
            <w:r w:rsidRPr="00C75AC0">
              <w:rPr>
                <w:rFonts w:ascii="Arial Narrow" w:hAnsi="Arial Narrow"/>
                <w:lang w:val="it-IT"/>
              </w:rPr>
              <w:t xml:space="preserve">– </w:t>
            </w:r>
            <w:r>
              <w:rPr>
                <w:rFonts w:ascii="Arial Narrow" w:hAnsi="Arial Narrow"/>
                <w:lang w:val="it-IT"/>
              </w:rPr>
              <w:t xml:space="preserve">Lichid si vapori </w:t>
            </w:r>
            <w:r w:rsidRPr="00C75AC0">
              <w:rPr>
                <w:rFonts w:ascii="Arial Narrow" w:hAnsi="Arial Narrow"/>
                <w:lang w:val="it-IT"/>
              </w:rPr>
              <w:t>inflamabil</w:t>
            </w:r>
            <w:r>
              <w:rPr>
                <w:rFonts w:ascii="Arial Narrow" w:hAnsi="Arial Narrow"/>
                <w:lang w:val="it-IT"/>
              </w:rPr>
              <w:t>i</w:t>
            </w:r>
          </w:p>
        </w:tc>
      </w:tr>
      <w:tr w:rsidR="005A2B25" w:rsidRPr="009E626C" w:rsidTr="006C7410">
        <w:tc>
          <w:tcPr>
            <w:tcW w:w="1887" w:type="dxa"/>
          </w:tcPr>
          <w:p w:rsidR="005A2B25" w:rsidRPr="002B6612" w:rsidRDefault="005A2B25" w:rsidP="006C7410">
            <w:pPr>
              <w:widowControl w:val="0"/>
              <w:autoSpaceDE w:val="0"/>
              <w:autoSpaceDN w:val="0"/>
              <w:adjustRightInd w:val="0"/>
              <w:jc w:val="both"/>
              <w:rPr>
                <w:rFonts w:ascii="Arial Narrow" w:hAnsi="Arial Narrow" w:cs="Arial"/>
                <w:bCs/>
                <w:iCs/>
                <w:lang w:val="it-IT"/>
              </w:rPr>
            </w:pPr>
            <w:r w:rsidRPr="002B6612">
              <w:rPr>
                <w:rFonts w:ascii="Arial Narrow" w:hAnsi="Arial Narrow" w:cs="Arial"/>
                <w:bCs/>
                <w:iCs/>
                <w:lang w:val="it-IT"/>
              </w:rPr>
              <w:lastRenderedPageBreak/>
              <w:t xml:space="preserve">PEROXAN ME-50 L – initiator de reactie </w:t>
            </w:r>
          </w:p>
          <w:p w:rsidR="005A2B25" w:rsidRDefault="005A2B25" w:rsidP="006C7410">
            <w:pPr>
              <w:widowControl w:val="0"/>
              <w:autoSpaceDE w:val="0"/>
              <w:autoSpaceDN w:val="0"/>
              <w:adjustRightInd w:val="0"/>
              <w:jc w:val="both"/>
              <w:rPr>
                <w:rFonts w:ascii="Arial" w:hAnsi="Arial" w:cs="Arial"/>
                <w:bCs/>
                <w:iCs/>
                <w:sz w:val="28"/>
                <w:lang w:val="it-IT"/>
              </w:rPr>
            </w:pPr>
          </w:p>
        </w:tc>
        <w:tc>
          <w:tcPr>
            <w:tcW w:w="3543" w:type="dxa"/>
            <w:vAlign w:val="center"/>
          </w:tcPr>
          <w:p w:rsidR="005A2B25" w:rsidRDefault="005A2B25" w:rsidP="006C7410">
            <w:pPr>
              <w:rPr>
                <w:rFonts w:ascii="Arial Narrow" w:hAnsi="Arial Narrow" w:cs="Arial"/>
                <w:lang w:val="it-IT"/>
              </w:rPr>
            </w:pPr>
            <w:r>
              <w:rPr>
                <w:rFonts w:ascii="Arial Narrow" w:hAnsi="Arial Narrow" w:cs="Arial"/>
                <w:lang w:val="it-IT"/>
              </w:rPr>
              <w:t xml:space="preserve">Compozitie:dispersie de copolimer </w:t>
            </w:r>
          </w:p>
          <w:p w:rsidR="005A2B25" w:rsidRDefault="005A2B25" w:rsidP="006C7410">
            <w:pPr>
              <w:rPr>
                <w:rFonts w:ascii="Arial Narrow" w:hAnsi="Arial Narrow" w:cs="Arial"/>
                <w:lang w:val="it-IT"/>
              </w:rPr>
            </w:pPr>
            <w:r>
              <w:rPr>
                <w:rFonts w:ascii="Arial Narrow" w:hAnsi="Arial Narrow" w:cs="Arial"/>
                <w:lang w:val="it-IT"/>
              </w:rPr>
              <w:t xml:space="preserve">                    poliacetat de vinil in apa</w:t>
            </w:r>
          </w:p>
          <w:p w:rsidR="005A2B25" w:rsidRDefault="005A2B25" w:rsidP="006C7410">
            <w:pPr>
              <w:rPr>
                <w:rFonts w:ascii="Arial Narrow" w:hAnsi="Arial Narrow" w:cs="Arial"/>
                <w:lang w:val="it-IT"/>
              </w:rPr>
            </w:pPr>
            <w:r>
              <w:rPr>
                <w:rFonts w:ascii="Arial Narrow" w:hAnsi="Arial Narrow" w:cs="Arial"/>
                <w:lang w:val="it-IT"/>
              </w:rPr>
              <w:t>Culoare:  Alba</w:t>
            </w:r>
          </w:p>
          <w:p w:rsidR="005A2B25" w:rsidRDefault="005A2B25" w:rsidP="006C7410">
            <w:pPr>
              <w:rPr>
                <w:rFonts w:ascii="Arial Narrow" w:hAnsi="Arial Narrow" w:cs="Arial"/>
                <w:lang w:val="it-IT"/>
              </w:rPr>
            </w:pPr>
            <w:r>
              <w:rPr>
                <w:rFonts w:ascii="Arial Narrow" w:hAnsi="Arial Narrow" w:cs="Arial"/>
                <w:lang w:val="it-IT"/>
              </w:rPr>
              <w:t>Consistenta: Lichid vascos</w:t>
            </w:r>
          </w:p>
          <w:p w:rsidR="005A2B25" w:rsidRPr="00273763" w:rsidRDefault="005A2B25" w:rsidP="006C7410">
            <w:pPr>
              <w:rPr>
                <w:rFonts w:ascii="Arial Narrow" w:hAnsi="Arial Narrow" w:cs="Arial"/>
                <w:lang w:val="it-IT"/>
              </w:rPr>
            </w:pPr>
            <w:r>
              <w:rPr>
                <w:rFonts w:ascii="Arial Narrow" w:hAnsi="Arial Narrow" w:cs="Arial"/>
                <w:lang w:val="it-IT"/>
              </w:rPr>
              <w:t>Densitate: 1,1 g/cm</w:t>
            </w:r>
            <w:r>
              <w:rPr>
                <w:rFonts w:ascii="Arial Narrow" w:hAnsi="Arial Narrow" w:cs="Arial"/>
                <w:vertAlign w:val="superscript"/>
                <w:lang w:val="it-IT"/>
              </w:rPr>
              <w:t>3</w:t>
            </w:r>
          </w:p>
          <w:p w:rsidR="005A2B25" w:rsidRDefault="005A2B25" w:rsidP="006C7410">
            <w:pPr>
              <w:rPr>
                <w:rFonts w:ascii="Arial Narrow" w:hAnsi="Arial Narrow" w:cs="Arial"/>
                <w:lang w:val="it-IT"/>
              </w:rPr>
            </w:pPr>
            <w:r>
              <w:rPr>
                <w:rFonts w:ascii="Arial Narrow" w:hAnsi="Arial Narrow" w:cs="Arial"/>
                <w:lang w:val="it-IT"/>
              </w:rPr>
              <w:t>Inflamabilitate: Nu este inflamabil</w:t>
            </w:r>
          </w:p>
          <w:p w:rsidR="005A2B25" w:rsidRDefault="005A2B25" w:rsidP="006C7410">
            <w:pPr>
              <w:rPr>
                <w:rFonts w:ascii="Arial Narrow" w:hAnsi="Arial Narrow" w:cs="Arial"/>
                <w:lang w:val="it-IT"/>
              </w:rPr>
            </w:pPr>
            <w:r>
              <w:rPr>
                <w:rFonts w:ascii="Arial Narrow" w:hAnsi="Arial Narrow" w:cs="Arial"/>
                <w:lang w:val="it-IT"/>
              </w:rPr>
              <w:t>Nu contine solventi</w:t>
            </w:r>
          </w:p>
        </w:tc>
        <w:tc>
          <w:tcPr>
            <w:tcW w:w="4977" w:type="dxa"/>
          </w:tcPr>
          <w:p w:rsidR="005A2B25" w:rsidRPr="006A57A2" w:rsidRDefault="005A2B25" w:rsidP="006C7410">
            <w:pPr>
              <w:rPr>
                <w:rFonts w:ascii="Arial Narrow" w:hAnsi="Arial Narrow"/>
                <w:lang w:val="ro-RO"/>
              </w:rPr>
            </w:pPr>
            <w:r w:rsidRPr="006A57A2">
              <w:rPr>
                <w:rFonts w:ascii="Arial Narrow" w:hAnsi="Arial Narrow"/>
                <w:lang w:val="it-IT"/>
              </w:rPr>
              <w:t xml:space="preserve">Substanta </w:t>
            </w:r>
            <w:r>
              <w:rPr>
                <w:rFonts w:ascii="Arial Narrow" w:hAnsi="Arial Narrow"/>
                <w:lang w:val="it-IT"/>
              </w:rPr>
              <w:t>clasificata</w:t>
            </w:r>
            <w:r w:rsidRPr="006A57A2">
              <w:rPr>
                <w:rFonts w:ascii="Arial Narrow" w:hAnsi="Arial Narrow"/>
                <w:lang w:val="it-IT"/>
              </w:rPr>
              <w:t xml:space="preserve"> </w:t>
            </w:r>
            <w:r w:rsidRPr="006A57A2">
              <w:rPr>
                <w:rFonts w:ascii="Arial Narrow" w:hAnsi="Arial Narrow"/>
                <w:lang w:val="ro-RO"/>
              </w:rPr>
              <w:t>c</w:t>
            </w:r>
            <w:r>
              <w:rPr>
                <w:rFonts w:ascii="Arial Narrow" w:hAnsi="Arial Narrow"/>
                <w:lang w:val="ro-RO"/>
              </w:rPr>
              <w:t>f. Cu Regulamentul (CE) nr. 1277/2008</w:t>
            </w:r>
            <w:r w:rsidRPr="006A57A2">
              <w:rPr>
                <w:rFonts w:ascii="Arial Narrow" w:hAnsi="Arial Narrow"/>
                <w:lang w:val="ro-RO"/>
              </w:rPr>
              <w:t xml:space="preserve"> :</w:t>
            </w:r>
          </w:p>
          <w:p w:rsidR="005A2B25" w:rsidRDefault="005A2B25" w:rsidP="006C7410">
            <w:pPr>
              <w:autoSpaceDE w:val="0"/>
              <w:autoSpaceDN w:val="0"/>
              <w:adjustRightInd w:val="0"/>
              <w:jc w:val="both"/>
              <w:rPr>
                <w:rFonts w:ascii="Arial Narrow" w:eastAsia="Calibri" w:hAnsi="Arial Narrow" w:cs="Arial"/>
                <w:lang w:val="ro-RO" w:eastAsia="ro-RO"/>
              </w:rPr>
            </w:pPr>
            <w:r>
              <w:rPr>
                <w:rFonts w:ascii="Arial Narrow" w:eastAsia="Calibri" w:hAnsi="Arial Narrow" w:cs="Arial"/>
                <w:lang w:val="ro-RO" w:eastAsia="ro-RO"/>
              </w:rPr>
              <w:t xml:space="preserve">Org. Perox. CD,  Acut Tox. 4,      </w:t>
            </w:r>
          </w:p>
          <w:p w:rsidR="005A2B25" w:rsidRDefault="005A2B25" w:rsidP="006C7410">
            <w:pPr>
              <w:autoSpaceDE w:val="0"/>
              <w:autoSpaceDN w:val="0"/>
              <w:adjustRightInd w:val="0"/>
              <w:jc w:val="both"/>
              <w:rPr>
                <w:rFonts w:ascii="Arial Narrow" w:eastAsia="Calibri" w:hAnsi="Arial Narrow" w:cs="Arial"/>
                <w:lang w:val="ro-RO" w:eastAsia="ro-RO"/>
              </w:rPr>
            </w:pPr>
            <w:r>
              <w:rPr>
                <w:rFonts w:ascii="Arial Narrow" w:eastAsia="Calibri" w:hAnsi="Arial Narrow" w:cs="Arial"/>
                <w:lang w:val="ro-RO" w:eastAsia="ro-RO"/>
              </w:rPr>
              <w:t>Skin Corr. 1B</w:t>
            </w:r>
          </w:p>
          <w:p w:rsidR="005A2B25" w:rsidRDefault="005A2B25" w:rsidP="006C7410">
            <w:pPr>
              <w:autoSpaceDE w:val="0"/>
              <w:autoSpaceDN w:val="0"/>
              <w:adjustRightInd w:val="0"/>
              <w:jc w:val="both"/>
              <w:rPr>
                <w:rFonts w:ascii="Arial Narrow" w:eastAsia="Calibri" w:hAnsi="Arial Narrow" w:cs="Arial"/>
                <w:lang w:val="ro-RO" w:eastAsia="ro-RO"/>
              </w:rPr>
            </w:pPr>
            <w:r>
              <w:rPr>
                <w:rFonts w:ascii="Arial Narrow" w:eastAsia="Calibri" w:hAnsi="Arial Narrow" w:cs="Arial"/>
                <w:lang w:val="ro-RO" w:eastAsia="ro-RO"/>
              </w:rPr>
              <w:t>Eye Dam 1</w:t>
            </w:r>
          </w:p>
          <w:p w:rsidR="005A2B25" w:rsidRPr="00A4354F" w:rsidRDefault="005A2B25" w:rsidP="006C7410">
            <w:pPr>
              <w:autoSpaceDE w:val="0"/>
              <w:autoSpaceDN w:val="0"/>
              <w:adjustRightInd w:val="0"/>
              <w:jc w:val="both"/>
              <w:rPr>
                <w:rFonts w:ascii="Arial Narrow" w:eastAsia="Calibri" w:hAnsi="Arial Narrow" w:cs="Arial"/>
                <w:u w:val="single"/>
                <w:lang w:val="ro-RO" w:eastAsia="ro-RO"/>
              </w:rPr>
            </w:pPr>
            <w:r w:rsidRPr="00A4354F">
              <w:rPr>
                <w:rFonts w:ascii="Arial Narrow" w:eastAsia="Calibri" w:hAnsi="Arial Narrow" w:cs="Arial"/>
                <w:u w:val="single"/>
                <w:lang w:val="ro-RO" w:eastAsia="ro-RO"/>
              </w:rPr>
              <w:t>Fraze de pericol</w:t>
            </w:r>
          </w:p>
          <w:p w:rsidR="005A2B25" w:rsidRDefault="005A2B25" w:rsidP="006C7410">
            <w:pPr>
              <w:autoSpaceDE w:val="0"/>
              <w:autoSpaceDN w:val="0"/>
              <w:adjustRightInd w:val="0"/>
              <w:jc w:val="both"/>
              <w:rPr>
                <w:rFonts w:ascii="Arial Narrow" w:eastAsia="Calibri" w:hAnsi="Arial Narrow" w:cs="Arial"/>
                <w:lang w:val="ro-RO" w:eastAsia="ro-RO"/>
              </w:rPr>
            </w:pPr>
            <w:r>
              <w:rPr>
                <w:rFonts w:ascii="Arial Narrow" w:eastAsia="Calibri" w:hAnsi="Arial Narrow" w:cs="Arial"/>
                <w:lang w:val="ro-RO" w:eastAsia="ro-RO"/>
              </w:rPr>
              <w:t>H242 – Incalzirea poate provoca un incendiu</w:t>
            </w:r>
          </w:p>
          <w:p w:rsidR="005A2B25" w:rsidRDefault="005A2B25" w:rsidP="006C7410">
            <w:pPr>
              <w:autoSpaceDE w:val="0"/>
              <w:autoSpaceDN w:val="0"/>
              <w:adjustRightInd w:val="0"/>
              <w:jc w:val="both"/>
              <w:rPr>
                <w:rFonts w:ascii="Arial Narrow" w:eastAsia="Calibri" w:hAnsi="Arial Narrow" w:cs="Arial"/>
                <w:lang w:val="ro-RO" w:eastAsia="ro-RO"/>
              </w:rPr>
            </w:pPr>
            <w:r>
              <w:rPr>
                <w:rFonts w:ascii="Arial Narrow" w:eastAsia="Calibri" w:hAnsi="Arial Narrow" w:cs="Arial"/>
                <w:lang w:val="ro-RO" w:eastAsia="ro-RO"/>
              </w:rPr>
              <w:t>H302 – Nociv in caz de inghitire</w:t>
            </w:r>
          </w:p>
          <w:p w:rsidR="005A2B25" w:rsidRDefault="005A2B25" w:rsidP="006C7410">
            <w:pPr>
              <w:autoSpaceDE w:val="0"/>
              <w:autoSpaceDN w:val="0"/>
              <w:adjustRightInd w:val="0"/>
              <w:jc w:val="both"/>
              <w:rPr>
                <w:rFonts w:ascii="Arial Narrow" w:eastAsia="Calibri" w:hAnsi="Arial Narrow" w:cs="Arial"/>
                <w:lang w:val="ro-RO" w:eastAsia="ro-RO"/>
              </w:rPr>
            </w:pPr>
            <w:r>
              <w:rPr>
                <w:rFonts w:ascii="Arial Narrow" w:eastAsia="Calibri" w:hAnsi="Arial Narrow" w:cs="Arial"/>
                <w:lang w:val="ro-RO" w:eastAsia="ro-RO"/>
              </w:rPr>
              <w:t>H314- Provoaca arsuri grave ale pielii si leziuni ochilor</w:t>
            </w:r>
          </w:p>
          <w:p w:rsidR="005A2B25" w:rsidRDefault="005A2B25" w:rsidP="006C7410">
            <w:pPr>
              <w:autoSpaceDE w:val="0"/>
              <w:autoSpaceDN w:val="0"/>
              <w:adjustRightInd w:val="0"/>
              <w:jc w:val="both"/>
              <w:rPr>
                <w:rFonts w:ascii="Arial Narrow" w:eastAsia="Calibri" w:hAnsi="Arial Narrow" w:cs="Arial"/>
                <w:lang w:val="ro-RO" w:eastAsia="ro-RO"/>
              </w:rPr>
            </w:pPr>
            <w:r>
              <w:rPr>
                <w:rFonts w:ascii="Arial Narrow" w:eastAsia="Calibri" w:hAnsi="Arial Narrow" w:cs="Arial"/>
                <w:lang w:val="ro-RO" w:eastAsia="ro-RO"/>
              </w:rPr>
              <w:t>H318 – Provoaca leziuni oculare grave</w:t>
            </w:r>
          </w:p>
          <w:p w:rsidR="005A2B25" w:rsidRPr="00273763" w:rsidRDefault="005A2B25" w:rsidP="006C7410">
            <w:pPr>
              <w:autoSpaceDE w:val="0"/>
              <w:autoSpaceDN w:val="0"/>
              <w:adjustRightInd w:val="0"/>
              <w:jc w:val="both"/>
              <w:rPr>
                <w:rFonts w:ascii="Arial Narrow" w:eastAsia="Calibri" w:hAnsi="Arial Narrow" w:cs="Arial"/>
                <w:lang w:val="ro-RO" w:eastAsia="ro-RO"/>
              </w:rPr>
            </w:pPr>
          </w:p>
        </w:tc>
      </w:tr>
    </w:tbl>
    <w:p w:rsidR="005A2B25" w:rsidRDefault="005A2B25" w:rsidP="005A2B25">
      <w:pPr>
        <w:spacing w:line="400" w:lineRule="atLeast"/>
        <w:jc w:val="both"/>
        <w:textAlignment w:val="baseline"/>
        <w:rPr>
          <w:rStyle w:val="stlinie"/>
          <w:rFonts w:ascii="Arial" w:hAnsi="Arial" w:cs="Arial"/>
          <w:sz w:val="28"/>
          <w:szCs w:val="28"/>
          <w:lang w:val="it-IT"/>
        </w:rPr>
      </w:pPr>
    </w:p>
    <w:p w:rsidR="005A2B25" w:rsidRPr="0037389C" w:rsidRDefault="005A2B25" w:rsidP="005A2B25">
      <w:pPr>
        <w:pStyle w:val="BodyText2"/>
        <w:tabs>
          <w:tab w:val="left" w:pos="-109"/>
        </w:tabs>
        <w:spacing w:line="240" w:lineRule="auto"/>
        <w:jc w:val="both"/>
        <w:rPr>
          <w:rFonts w:ascii="Arial" w:hAnsi="Arial" w:cs="Arial"/>
          <w:sz w:val="28"/>
          <w:szCs w:val="28"/>
          <w:u w:val="single"/>
        </w:rPr>
      </w:pPr>
      <w:r>
        <w:rPr>
          <w:rFonts w:ascii="Arial" w:hAnsi="Arial" w:cs="Arial"/>
          <w:sz w:val="28"/>
          <w:szCs w:val="28"/>
        </w:rPr>
        <w:tab/>
      </w:r>
      <w:r w:rsidRPr="0037389C">
        <w:rPr>
          <w:rFonts w:ascii="Arial" w:hAnsi="Arial" w:cs="Arial"/>
          <w:sz w:val="28"/>
          <w:szCs w:val="28"/>
          <w:u w:val="single"/>
        </w:rPr>
        <w:t>Stratimat</w:t>
      </w:r>
    </w:p>
    <w:p w:rsidR="005A2B25" w:rsidRDefault="005A2B25" w:rsidP="005A2B25">
      <w:pPr>
        <w:pStyle w:val="BodyText2"/>
        <w:tabs>
          <w:tab w:val="left" w:pos="-109"/>
        </w:tabs>
        <w:spacing w:line="240" w:lineRule="auto"/>
        <w:jc w:val="both"/>
        <w:rPr>
          <w:rFonts w:ascii="Arial" w:hAnsi="Arial" w:cs="Arial"/>
          <w:sz w:val="28"/>
          <w:szCs w:val="28"/>
        </w:rPr>
      </w:pPr>
      <w:r>
        <w:rPr>
          <w:rFonts w:ascii="Arial" w:hAnsi="Arial" w:cs="Arial"/>
          <w:sz w:val="28"/>
          <w:szCs w:val="28"/>
        </w:rPr>
        <w:tab/>
        <w:t>Este o tesatura din fibra de sticla cu caracteristicile:</w:t>
      </w:r>
    </w:p>
    <w:p w:rsidR="005A2B25" w:rsidRDefault="005A2B25" w:rsidP="005A2B25">
      <w:pPr>
        <w:pStyle w:val="BodyText2"/>
        <w:tabs>
          <w:tab w:val="left" w:pos="-109"/>
        </w:tabs>
        <w:spacing w:line="240" w:lineRule="auto"/>
        <w:jc w:val="both"/>
        <w:rPr>
          <w:rFonts w:ascii="Arial" w:hAnsi="Arial" w:cs="Arial"/>
          <w:sz w:val="28"/>
          <w:szCs w:val="28"/>
        </w:rPr>
      </w:pPr>
      <w:r>
        <w:rPr>
          <w:rFonts w:ascii="Arial" w:hAnsi="Arial" w:cs="Arial"/>
          <w:sz w:val="28"/>
          <w:szCs w:val="28"/>
        </w:rPr>
        <w:tab/>
        <w:t xml:space="preserve">- aspect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alb sau alburiu</w:t>
      </w:r>
    </w:p>
    <w:p w:rsidR="005A2B25" w:rsidRDefault="005A2B25" w:rsidP="005A2B25">
      <w:pPr>
        <w:pStyle w:val="BodyText2"/>
        <w:tabs>
          <w:tab w:val="left" w:pos="-109"/>
        </w:tabs>
        <w:spacing w:line="240" w:lineRule="auto"/>
        <w:jc w:val="both"/>
        <w:rPr>
          <w:rFonts w:ascii="Arial" w:hAnsi="Arial" w:cs="Arial"/>
          <w:sz w:val="28"/>
          <w:szCs w:val="28"/>
        </w:rPr>
      </w:pPr>
      <w:r>
        <w:rPr>
          <w:rFonts w:ascii="Arial" w:hAnsi="Arial" w:cs="Arial"/>
          <w:sz w:val="28"/>
          <w:szCs w:val="28"/>
        </w:rPr>
        <w:tab/>
        <w:t xml:space="preserve">- starea fizica </w:t>
      </w:r>
      <w:r>
        <w:rPr>
          <w:rFonts w:ascii="Arial" w:hAnsi="Arial" w:cs="Arial"/>
          <w:sz w:val="28"/>
          <w:szCs w:val="28"/>
        </w:rPr>
        <w:tab/>
      </w:r>
      <w:r>
        <w:rPr>
          <w:rFonts w:ascii="Arial" w:hAnsi="Arial" w:cs="Arial"/>
          <w:sz w:val="28"/>
          <w:szCs w:val="28"/>
        </w:rPr>
        <w:tab/>
      </w:r>
      <w:r>
        <w:rPr>
          <w:rFonts w:ascii="Arial" w:hAnsi="Arial" w:cs="Arial"/>
          <w:sz w:val="28"/>
          <w:szCs w:val="28"/>
        </w:rPr>
        <w:tab/>
        <w:t>solida</w:t>
      </w:r>
    </w:p>
    <w:p w:rsidR="005A2B25" w:rsidRDefault="005A2B25" w:rsidP="005A2B25">
      <w:pPr>
        <w:pStyle w:val="BodyText2"/>
        <w:tabs>
          <w:tab w:val="left" w:pos="-109"/>
        </w:tabs>
        <w:spacing w:line="240" w:lineRule="auto"/>
        <w:jc w:val="both"/>
        <w:rPr>
          <w:rFonts w:ascii="Arial" w:hAnsi="Arial" w:cs="Arial"/>
          <w:sz w:val="28"/>
          <w:szCs w:val="28"/>
        </w:rPr>
      </w:pPr>
      <w:r>
        <w:rPr>
          <w:rFonts w:ascii="Arial" w:hAnsi="Arial" w:cs="Arial"/>
          <w:sz w:val="28"/>
          <w:szCs w:val="28"/>
        </w:rPr>
        <w:tab/>
        <w:t xml:space="preserve">- greutate specifica </w:t>
      </w:r>
      <w:r>
        <w:rPr>
          <w:rFonts w:ascii="Arial" w:hAnsi="Arial" w:cs="Arial"/>
          <w:sz w:val="28"/>
          <w:szCs w:val="28"/>
        </w:rPr>
        <w:tab/>
      </w:r>
      <w:r>
        <w:rPr>
          <w:rFonts w:ascii="Arial" w:hAnsi="Arial" w:cs="Arial"/>
          <w:sz w:val="28"/>
          <w:szCs w:val="28"/>
        </w:rPr>
        <w:tab/>
        <w:t>300 ± 15 g/m</w:t>
      </w:r>
      <w:r>
        <w:rPr>
          <w:rFonts w:ascii="Arial" w:hAnsi="Arial" w:cs="Arial"/>
          <w:sz w:val="28"/>
          <w:szCs w:val="28"/>
          <w:vertAlign w:val="superscript"/>
        </w:rPr>
        <w:t>2</w:t>
      </w:r>
    </w:p>
    <w:p w:rsidR="005A2B25" w:rsidRDefault="005A2B25" w:rsidP="005A2B25">
      <w:pPr>
        <w:pStyle w:val="BodyText2"/>
        <w:tabs>
          <w:tab w:val="left" w:pos="-109"/>
        </w:tabs>
        <w:spacing w:line="240" w:lineRule="auto"/>
        <w:jc w:val="both"/>
        <w:rPr>
          <w:rFonts w:ascii="Arial" w:hAnsi="Arial" w:cs="Arial"/>
          <w:sz w:val="28"/>
          <w:szCs w:val="28"/>
        </w:rPr>
      </w:pPr>
      <w:r>
        <w:rPr>
          <w:rFonts w:ascii="Arial" w:hAnsi="Arial" w:cs="Arial"/>
          <w:sz w:val="28"/>
          <w:szCs w:val="28"/>
        </w:rPr>
        <w:tab/>
        <w:t>- grosime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0,23 ± 0,03 mm</w:t>
      </w:r>
    </w:p>
    <w:p w:rsidR="005A2B25" w:rsidRDefault="005A2B25" w:rsidP="005A2B25">
      <w:pPr>
        <w:pStyle w:val="BodyText2"/>
        <w:tabs>
          <w:tab w:val="left" w:pos="-109"/>
        </w:tabs>
        <w:spacing w:line="240" w:lineRule="auto"/>
        <w:jc w:val="both"/>
        <w:rPr>
          <w:rFonts w:ascii="Arial" w:hAnsi="Arial" w:cs="Arial"/>
          <w:sz w:val="28"/>
          <w:szCs w:val="28"/>
        </w:rPr>
      </w:pPr>
      <w:r>
        <w:rPr>
          <w:rFonts w:ascii="Arial" w:hAnsi="Arial" w:cs="Arial"/>
          <w:sz w:val="28"/>
          <w:szCs w:val="28"/>
        </w:rPr>
        <w:tab/>
        <w:t>Componenta de baza a fibrelor de sticla este dioxidul de siliciu in amestec cu oxizi de calciu, bor, sodium, fier si aluminiu.</w:t>
      </w:r>
    </w:p>
    <w:p w:rsidR="005A2B25" w:rsidRDefault="005A2B25" w:rsidP="005A2B25">
      <w:pPr>
        <w:spacing w:line="400" w:lineRule="atLeast"/>
        <w:jc w:val="both"/>
        <w:textAlignment w:val="baseline"/>
        <w:rPr>
          <w:rStyle w:val="stlinie"/>
          <w:rFonts w:ascii="Arial" w:hAnsi="Arial" w:cs="Arial"/>
          <w:sz w:val="28"/>
          <w:szCs w:val="28"/>
          <w:lang w:val="it-IT"/>
        </w:rPr>
      </w:pPr>
      <w:r>
        <w:rPr>
          <w:rFonts w:ascii="Arial" w:hAnsi="Arial" w:cs="Arial"/>
          <w:sz w:val="28"/>
          <w:szCs w:val="28"/>
        </w:rPr>
        <w:tab/>
        <w:t>Tesatura din fibra de sticla – stratimatul, este  agentul de armare</w:t>
      </w:r>
    </w:p>
    <w:p w:rsidR="005A2B25" w:rsidRDefault="005A2B25" w:rsidP="005A2B25">
      <w:pPr>
        <w:spacing w:line="400" w:lineRule="atLeast"/>
        <w:jc w:val="both"/>
        <w:textAlignment w:val="baseline"/>
        <w:rPr>
          <w:rStyle w:val="stlinie"/>
          <w:rFonts w:ascii="Arial" w:hAnsi="Arial" w:cs="Arial"/>
          <w:sz w:val="28"/>
          <w:szCs w:val="28"/>
          <w:lang w:val="it-IT"/>
        </w:rPr>
      </w:pPr>
    </w:p>
    <w:p w:rsidR="005A2B25" w:rsidRPr="00850C03" w:rsidRDefault="005A2B25" w:rsidP="005A2B25">
      <w:pPr>
        <w:ind w:firstLine="708"/>
        <w:jc w:val="both"/>
        <w:textAlignment w:val="baseline"/>
        <w:rPr>
          <w:rFonts w:ascii="Arial" w:hAnsi="Arial" w:cs="Arial"/>
          <w:b/>
          <w:caps/>
          <w:sz w:val="28"/>
          <w:szCs w:val="28"/>
          <w:lang w:val="it-IT"/>
        </w:rPr>
      </w:pPr>
      <w:r w:rsidRPr="00850C03">
        <w:rPr>
          <w:rStyle w:val="stlinie"/>
          <w:rFonts w:ascii="Arial" w:hAnsi="Arial" w:cs="Arial"/>
          <w:b/>
          <w:sz w:val="28"/>
          <w:szCs w:val="28"/>
          <w:lang w:val="it-IT"/>
        </w:rPr>
        <w:lastRenderedPageBreak/>
        <w:t>M</w:t>
      </w:r>
      <w:r w:rsidRPr="00850C03">
        <w:rPr>
          <w:rStyle w:val="sttlinie"/>
          <w:rFonts w:ascii="Arial" w:hAnsi="Arial" w:cs="Arial"/>
          <w:b/>
          <w:sz w:val="28"/>
          <w:szCs w:val="28"/>
          <w:lang w:val="it-IT"/>
        </w:rPr>
        <w:t>odul de gospodarire a substantelor si preparatelor chimice periculoase si asigurarea conditiilor de protectie a factorilor de mediu si a sanatatii populatiei</w:t>
      </w:r>
      <w:r w:rsidRPr="00850C03">
        <w:rPr>
          <w:rFonts w:ascii="Arial" w:hAnsi="Arial" w:cs="Arial"/>
          <w:b/>
          <w:sz w:val="28"/>
          <w:szCs w:val="28"/>
          <w:lang w:val="it-IT"/>
        </w:rPr>
        <w:t xml:space="preserve"> </w:t>
      </w:r>
    </w:p>
    <w:p w:rsidR="005A2B25" w:rsidRPr="002D5227" w:rsidRDefault="005A2B25" w:rsidP="005A2B25">
      <w:pPr>
        <w:ind w:firstLine="720"/>
        <w:jc w:val="both"/>
        <w:rPr>
          <w:rFonts w:ascii="Arial" w:hAnsi="Arial" w:cs="Arial"/>
          <w:bCs/>
          <w:color w:val="000000"/>
          <w:sz w:val="28"/>
          <w:szCs w:val="28"/>
          <w:lang w:val="it-IT"/>
        </w:rPr>
      </w:pPr>
      <w:r w:rsidRPr="00850C03">
        <w:rPr>
          <w:rStyle w:val="stpunct"/>
          <w:rFonts w:ascii="Arial" w:hAnsi="Arial" w:cs="Arial"/>
          <w:sz w:val="28"/>
          <w:szCs w:val="28"/>
          <w:lang w:val="it-IT"/>
        </w:rPr>
        <w:t>   </w:t>
      </w:r>
      <w:r w:rsidRPr="00C95DB3">
        <w:rPr>
          <w:rFonts w:ascii="Arial" w:hAnsi="Arial" w:cs="Arial"/>
          <w:sz w:val="28"/>
          <w:szCs w:val="28"/>
          <w:lang w:val="it-IT"/>
        </w:rPr>
        <w:t xml:space="preserve">Substantele si preparatele </w:t>
      </w:r>
      <w:r>
        <w:rPr>
          <w:rFonts w:ascii="Arial" w:hAnsi="Arial" w:cs="Arial"/>
          <w:sz w:val="28"/>
          <w:szCs w:val="28"/>
          <w:lang w:val="it-IT"/>
        </w:rPr>
        <w:t xml:space="preserve">chimice utilizate in activitatea desfasurata vor fi </w:t>
      </w:r>
      <w:r w:rsidRPr="002D5227">
        <w:rPr>
          <w:rFonts w:ascii="Arial" w:hAnsi="Arial" w:cs="Arial"/>
          <w:bCs/>
          <w:color w:val="000000"/>
          <w:sz w:val="28"/>
          <w:szCs w:val="28"/>
          <w:lang w:val="it-IT"/>
        </w:rPr>
        <w:t>gestionat</w:t>
      </w:r>
      <w:r>
        <w:rPr>
          <w:rFonts w:ascii="Arial" w:hAnsi="Arial" w:cs="Arial"/>
          <w:bCs/>
          <w:color w:val="000000"/>
          <w:sz w:val="28"/>
          <w:szCs w:val="28"/>
          <w:lang w:val="it-IT"/>
        </w:rPr>
        <w:t>e</w:t>
      </w:r>
      <w:r w:rsidRPr="002D5227">
        <w:rPr>
          <w:rFonts w:ascii="Arial" w:hAnsi="Arial" w:cs="Arial"/>
          <w:bCs/>
          <w:color w:val="000000"/>
          <w:sz w:val="28"/>
          <w:szCs w:val="28"/>
          <w:lang w:val="it-IT"/>
        </w:rPr>
        <w:t xml:space="preserve"> corespunzator, astfel:</w:t>
      </w:r>
    </w:p>
    <w:p w:rsidR="005A2B25" w:rsidRPr="002D5227" w:rsidRDefault="005A2B25" w:rsidP="005A2B25">
      <w:pPr>
        <w:pStyle w:val="BodyTextIndent"/>
        <w:rPr>
          <w:snapToGrid w:val="0"/>
          <w:color w:val="000000"/>
          <w:lang w:val="it-IT"/>
        </w:rPr>
      </w:pPr>
      <w:r w:rsidRPr="002D5227">
        <w:rPr>
          <w:lang w:val="it-IT"/>
        </w:rPr>
        <w:t xml:space="preserve">- </w:t>
      </w:r>
      <w:r>
        <w:rPr>
          <w:lang w:val="it-IT"/>
        </w:rPr>
        <w:t xml:space="preserve"> </w:t>
      </w:r>
      <w:r w:rsidRPr="002D5227">
        <w:rPr>
          <w:lang w:val="it-IT"/>
        </w:rPr>
        <w:t xml:space="preserve">aprovizionarea se </w:t>
      </w:r>
      <w:r>
        <w:rPr>
          <w:lang w:val="it-IT"/>
        </w:rPr>
        <w:t xml:space="preserve">va </w:t>
      </w:r>
      <w:r w:rsidRPr="002D5227">
        <w:rPr>
          <w:lang w:val="it-IT"/>
        </w:rPr>
        <w:t xml:space="preserve">face  </w:t>
      </w:r>
      <w:r w:rsidRPr="002D5227">
        <w:rPr>
          <w:snapToGrid w:val="0"/>
          <w:color w:val="000000"/>
          <w:lang w:val="it-IT"/>
        </w:rPr>
        <w:t xml:space="preserve">in ritmul consumului, </w:t>
      </w:r>
    </w:p>
    <w:p w:rsidR="005A2B25" w:rsidRDefault="005A2B25" w:rsidP="005A2B25">
      <w:pPr>
        <w:pStyle w:val="BodyTextIndent"/>
        <w:rPr>
          <w:rFonts w:cs="Arial"/>
          <w:szCs w:val="28"/>
          <w:lang w:val="it-IT"/>
        </w:rPr>
      </w:pPr>
      <w:r w:rsidRPr="002D5227">
        <w:rPr>
          <w:snapToGrid w:val="0"/>
          <w:color w:val="000000"/>
          <w:lang w:val="it-IT"/>
        </w:rPr>
        <w:t xml:space="preserve">- </w:t>
      </w:r>
      <w:r>
        <w:rPr>
          <w:snapToGrid w:val="0"/>
          <w:color w:val="000000"/>
          <w:lang w:val="it-IT"/>
        </w:rPr>
        <w:t xml:space="preserve"> </w:t>
      </w:r>
      <w:r w:rsidRPr="002D5227">
        <w:rPr>
          <w:color w:val="000000"/>
          <w:lang w:val="it-IT"/>
        </w:rPr>
        <w:t xml:space="preserve">depozitarea se </w:t>
      </w:r>
      <w:r>
        <w:rPr>
          <w:color w:val="000000"/>
          <w:lang w:val="it-IT"/>
        </w:rPr>
        <w:t xml:space="preserve">va </w:t>
      </w:r>
      <w:r w:rsidRPr="002D5227">
        <w:rPr>
          <w:color w:val="000000"/>
          <w:lang w:val="it-IT"/>
        </w:rPr>
        <w:t xml:space="preserve">face  in </w:t>
      </w:r>
      <w:r>
        <w:rPr>
          <w:color w:val="000000"/>
          <w:lang w:val="it-IT"/>
        </w:rPr>
        <w:t xml:space="preserve">magazie special amenajata, </w:t>
      </w:r>
      <w:r>
        <w:rPr>
          <w:rFonts w:cs="Arial"/>
          <w:szCs w:val="28"/>
          <w:lang w:val="it-IT"/>
        </w:rPr>
        <w:t>prevazuta cu pardoseala betonata si incuietori</w:t>
      </w:r>
    </w:p>
    <w:p w:rsidR="005A2B25" w:rsidRDefault="005A2B25" w:rsidP="009C10C5">
      <w:pPr>
        <w:numPr>
          <w:ilvl w:val="0"/>
          <w:numId w:val="31"/>
        </w:numPr>
        <w:tabs>
          <w:tab w:val="clear" w:pos="750"/>
          <w:tab w:val="num" w:pos="0"/>
        </w:tabs>
        <w:ind w:left="0" w:firstLine="390"/>
        <w:jc w:val="both"/>
        <w:rPr>
          <w:rFonts w:ascii="Arial" w:hAnsi="Arial"/>
          <w:color w:val="000000"/>
          <w:sz w:val="28"/>
        </w:rPr>
      </w:pPr>
      <w:r>
        <w:rPr>
          <w:rFonts w:ascii="Arial" w:hAnsi="Arial"/>
          <w:color w:val="000000"/>
          <w:sz w:val="28"/>
        </w:rPr>
        <w:t>utilizarea in hala de productie numai a cantitatilor de substante chimice strict necesare in fabricarea ambarcatiunii</w:t>
      </w:r>
    </w:p>
    <w:p w:rsidR="005A2B25" w:rsidRDefault="005A2B25" w:rsidP="005A2B25">
      <w:pPr>
        <w:ind w:right="-4" w:firstLine="720"/>
        <w:jc w:val="both"/>
        <w:rPr>
          <w:lang w:val="it-IT"/>
        </w:rPr>
      </w:pPr>
      <w:r w:rsidRPr="002D5227">
        <w:rPr>
          <w:rFonts w:ascii="Arial" w:hAnsi="Arial"/>
          <w:color w:val="000000"/>
          <w:sz w:val="28"/>
          <w:lang w:val="it-IT"/>
        </w:rPr>
        <w:t xml:space="preserve">- </w:t>
      </w:r>
      <w:r w:rsidRPr="002D5227">
        <w:rPr>
          <w:rFonts w:ascii="Arial" w:hAnsi="Arial" w:cs="Arial"/>
          <w:sz w:val="28"/>
          <w:szCs w:val="28"/>
          <w:lang w:val="it-IT"/>
        </w:rPr>
        <w:t>se tine evidenta consumurilor si a stocurilor</w:t>
      </w:r>
      <w:r w:rsidRPr="002D5227">
        <w:rPr>
          <w:lang w:val="it-IT"/>
        </w:rPr>
        <w:t xml:space="preserve"> </w:t>
      </w:r>
    </w:p>
    <w:p w:rsidR="005A2B25" w:rsidRDefault="005A2B25" w:rsidP="005A2B25">
      <w:pPr>
        <w:ind w:firstLine="708"/>
        <w:jc w:val="both"/>
        <w:rPr>
          <w:rFonts w:ascii="Arial" w:hAnsi="Arial"/>
          <w:color w:val="000000"/>
          <w:sz w:val="28"/>
        </w:rPr>
      </w:pPr>
      <w:r>
        <w:rPr>
          <w:rFonts w:ascii="Arial" w:hAnsi="Arial"/>
          <w:color w:val="000000"/>
          <w:sz w:val="28"/>
        </w:rPr>
        <w:t>Avand in vedere ca Peroxan-ul este o substanta puternic oxidanta acesta va fi depozitat  separat intr-o magazie special amenajata in suprafata de 6,8 mp, avand pardoseala betonata, prevazuta cu ventilatie naturala prin acoperis si cu instalatie electrica in constructie EX, ferite de lumina solara si de orice  sursa de aprindere posibila (tigari, chibrituri, suprafete metalice incalzite, etc.);</w:t>
      </w:r>
    </w:p>
    <w:p w:rsidR="005A2B25" w:rsidRDefault="005A2B25" w:rsidP="005A2B25">
      <w:pPr>
        <w:pStyle w:val="BodyTextIndent2"/>
        <w:spacing w:line="240" w:lineRule="auto"/>
        <w:ind w:left="0" w:firstLine="709"/>
        <w:jc w:val="both"/>
        <w:rPr>
          <w:rFonts w:ascii="Arial" w:hAnsi="Arial" w:cs="Arial"/>
          <w:sz w:val="28"/>
          <w:szCs w:val="28"/>
          <w:lang w:val="it-IT"/>
        </w:rPr>
      </w:pPr>
      <w:r w:rsidRPr="005D4CF4">
        <w:rPr>
          <w:rFonts w:ascii="Arial" w:hAnsi="Arial" w:cs="Arial"/>
          <w:sz w:val="28"/>
          <w:szCs w:val="28"/>
          <w:lang w:val="it-IT"/>
        </w:rPr>
        <w:t xml:space="preserve">Toate substantele si preparatele chimice </w:t>
      </w:r>
      <w:r>
        <w:rPr>
          <w:rFonts w:ascii="Arial" w:hAnsi="Arial" w:cs="Arial"/>
          <w:sz w:val="28"/>
          <w:szCs w:val="28"/>
          <w:lang w:val="it-IT"/>
        </w:rPr>
        <w:t xml:space="preserve">ce vor fi </w:t>
      </w:r>
      <w:r w:rsidRPr="005D4CF4">
        <w:rPr>
          <w:rFonts w:ascii="Arial" w:hAnsi="Arial" w:cs="Arial"/>
          <w:sz w:val="28"/>
          <w:szCs w:val="28"/>
          <w:lang w:val="it-IT"/>
        </w:rPr>
        <w:t xml:space="preserve">utilizate in </w:t>
      </w:r>
      <w:r>
        <w:rPr>
          <w:rFonts w:ascii="Arial" w:hAnsi="Arial" w:cs="Arial"/>
          <w:sz w:val="28"/>
          <w:szCs w:val="28"/>
          <w:lang w:val="it-IT"/>
        </w:rPr>
        <w:t xml:space="preserve">procesul; de fabricare ambarcatiuni de agrement </w:t>
      </w:r>
      <w:r w:rsidRPr="005D4CF4">
        <w:rPr>
          <w:rFonts w:ascii="Arial" w:hAnsi="Arial" w:cs="Arial"/>
          <w:sz w:val="28"/>
          <w:szCs w:val="28"/>
          <w:lang w:val="it-IT"/>
        </w:rPr>
        <w:t>detin Fisa cu date de securitate</w:t>
      </w:r>
      <w:r>
        <w:rPr>
          <w:rFonts w:ascii="Arial" w:hAnsi="Arial" w:cs="Arial"/>
          <w:sz w:val="28"/>
          <w:szCs w:val="28"/>
          <w:lang w:val="it-IT"/>
        </w:rPr>
        <w:t xml:space="preserve"> (anexa) </w:t>
      </w:r>
      <w:r w:rsidRPr="005D4CF4">
        <w:rPr>
          <w:rFonts w:ascii="Arial" w:hAnsi="Arial" w:cs="Arial"/>
          <w:sz w:val="28"/>
          <w:szCs w:val="28"/>
          <w:lang w:val="it-IT"/>
        </w:rPr>
        <w:t>, care permit utilizatorului sa ia toate masurile necesare pentru protectia mediului, a sanatatii si pentru asigurarea securitatii la locul de munca.</w:t>
      </w:r>
    </w:p>
    <w:p w:rsidR="005A2B25" w:rsidRPr="005D4CF4" w:rsidRDefault="005A2B25" w:rsidP="005A2B25">
      <w:pPr>
        <w:pStyle w:val="BodyTextIndent2"/>
        <w:spacing w:line="240" w:lineRule="auto"/>
        <w:ind w:left="0" w:firstLine="709"/>
        <w:jc w:val="both"/>
        <w:rPr>
          <w:rFonts w:ascii="Arial" w:hAnsi="Arial" w:cs="Arial"/>
          <w:sz w:val="28"/>
          <w:szCs w:val="28"/>
          <w:lang w:val="it-IT"/>
        </w:rPr>
      </w:pPr>
      <w:r>
        <w:rPr>
          <w:rFonts w:ascii="Arial" w:hAnsi="Arial" w:cs="Arial"/>
          <w:sz w:val="28"/>
          <w:szCs w:val="28"/>
          <w:lang w:val="it-IT"/>
        </w:rPr>
        <w:t>Se va urmari ca t</w:t>
      </w:r>
      <w:r w:rsidRPr="005D4CF4">
        <w:rPr>
          <w:rFonts w:ascii="Arial" w:hAnsi="Arial" w:cs="Arial"/>
          <w:sz w:val="28"/>
          <w:szCs w:val="28"/>
          <w:lang w:val="it-IT"/>
        </w:rPr>
        <w:t>oate substantele si preparatele chimice s</w:t>
      </w:r>
      <w:r>
        <w:rPr>
          <w:rFonts w:ascii="Arial" w:hAnsi="Arial" w:cs="Arial"/>
          <w:sz w:val="28"/>
          <w:szCs w:val="28"/>
          <w:lang w:val="it-IT"/>
        </w:rPr>
        <w:t xml:space="preserve">a fie </w:t>
      </w:r>
      <w:r w:rsidRPr="005D4CF4">
        <w:rPr>
          <w:rFonts w:ascii="Arial" w:hAnsi="Arial" w:cs="Arial"/>
          <w:sz w:val="28"/>
          <w:szCs w:val="28"/>
          <w:lang w:val="it-IT"/>
        </w:rPr>
        <w:t xml:space="preserve"> ambalate si etichetate conform normativelor in vigoare</w:t>
      </w:r>
      <w:r>
        <w:rPr>
          <w:rFonts w:ascii="Arial" w:hAnsi="Arial" w:cs="Arial"/>
          <w:sz w:val="28"/>
          <w:szCs w:val="28"/>
          <w:lang w:val="it-IT"/>
        </w:rPr>
        <w:t>, in care sa fie prezentate frazele de risc si de securitate cat si clasificarea substantei</w:t>
      </w:r>
      <w:r w:rsidRPr="005D4CF4">
        <w:rPr>
          <w:rFonts w:ascii="Arial" w:hAnsi="Arial" w:cs="Arial"/>
          <w:sz w:val="28"/>
          <w:szCs w:val="28"/>
          <w:lang w:val="it-IT"/>
        </w:rPr>
        <w:t>.</w:t>
      </w:r>
    </w:p>
    <w:p w:rsidR="003E5C75" w:rsidRDefault="003E5C75" w:rsidP="003F77D4">
      <w:pPr>
        <w:ind w:firstLine="708"/>
        <w:rPr>
          <w:rFonts w:ascii="Arial" w:hAnsi="Arial" w:cs="Arial"/>
          <w:b/>
          <w:sz w:val="28"/>
          <w:szCs w:val="28"/>
          <w:lang w:val="it-IT"/>
        </w:rPr>
      </w:pPr>
    </w:p>
    <w:p w:rsidR="00F20092" w:rsidRPr="00E54FF7" w:rsidRDefault="00F20092" w:rsidP="00F20092">
      <w:pPr>
        <w:rPr>
          <w:rFonts w:ascii="Arial" w:hAnsi="Arial" w:cs="Arial"/>
          <w:b/>
          <w:sz w:val="28"/>
          <w:szCs w:val="28"/>
          <w:lang w:val="it-IT"/>
        </w:rPr>
      </w:pPr>
      <w:r w:rsidRPr="00E54FF7">
        <w:rPr>
          <w:rFonts w:ascii="Arial" w:hAnsi="Arial" w:cs="Arial"/>
          <w:b/>
          <w:sz w:val="28"/>
          <w:szCs w:val="28"/>
          <w:lang w:val="it-IT"/>
        </w:rPr>
        <w:t>1.8.2  Produse o</w:t>
      </w:r>
      <w:r>
        <w:rPr>
          <w:rFonts w:ascii="Arial" w:hAnsi="Arial" w:cs="Arial"/>
          <w:b/>
          <w:sz w:val="28"/>
          <w:szCs w:val="28"/>
          <w:lang w:val="it-IT"/>
        </w:rPr>
        <w:t>b</w:t>
      </w:r>
      <w:r w:rsidRPr="00E54FF7">
        <w:rPr>
          <w:rFonts w:ascii="Arial" w:hAnsi="Arial" w:cs="Arial"/>
          <w:b/>
          <w:sz w:val="28"/>
          <w:szCs w:val="28"/>
          <w:lang w:val="it-IT"/>
        </w:rPr>
        <w:t>tinute</w:t>
      </w:r>
    </w:p>
    <w:p w:rsidR="00FF7B0C" w:rsidRDefault="00F20092" w:rsidP="00FF7B0C">
      <w:pPr>
        <w:jc w:val="both"/>
        <w:rPr>
          <w:rFonts w:ascii="Arial" w:hAnsi="Arial" w:cs="Arial"/>
          <w:sz w:val="28"/>
          <w:szCs w:val="28"/>
        </w:rPr>
      </w:pPr>
      <w:r w:rsidRPr="00FF7B0C">
        <w:rPr>
          <w:rFonts w:ascii="Arial" w:hAnsi="Arial" w:cs="Arial"/>
          <w:sz w:val="28"/>
          <w:szCs w:val="28"/>
          <w:lang w:val="it-IT"/>
        </w:rPr>
        <w:tab/>
        <w:t xml:space="preserve">Produsele obtinute </w:t>
      </w:r>
      <w:r w:rsidR="00FF7B0C">
        <w:rPr>
          <w:rFonts w:ascii="Arial" w:hAnsi="Arial" w:cs="Arial"/>
          <w:sz w:val="28"/>
          <w:szCs w:val="28"/>
          <w:lang w:val="it-IT"/>
        </w:rPr>
        <w:t xml:space="preserve">vor fi </w:t>
      </w:r>
      <w:r w:rsidR="007D2021">
        <w:rPr>
          <w:rFonts w:ascii="Arial" w:hAnsi="Arial" w:cs="Arial"/>
          <w:sz w:val="28"/>
          <w:szCs w:val="28"/>
        </w:rPr>
        <w:t xml:space="preserve">  4 tipuri</w:t>
      </w:r>
      <w:r w:rsidR="007D2021">
        <w:rPr>
          <w:rFonts w:ascii="Arial" w:hAnsi="Arial" w:cs="Arial"/>
          <w:sz w:val="28"/>
          <w:szCs w:val="28"/>
          <w:lang w:val="it-IT"/>
        </w:rPr>
        <w:t xml:space="preserve"> de </w:t>
      </w:r>
      <w:r w:rsidR="00FF7B0C">
        <w:rPr>
          <w:rFonts w:ascii="Arial" w:hAnsi="Arial" w:cs="Arial"/>
          <w:sz w:val="28"/>
          <w:szCs w:val="28"/>
          <w:lang w:val="it-IT"/>
        </w:rPr>
        <w:t>a</w:t>
      </w:r>
      <w:r w:rsidR="00FF7B0C">
        <w:rPr>
          <w:rFonts w:ascii="Arial" w:hAnsi="Arial" w:cs="Arial"/>
          <w:sz w:val="28"/>
          <w:szCs w:val="28"/>
        </w:rPr>
        <w:t>mbarcatiuni de agreement:</w:t>
      </w:r>
    </w:p>
    <w:p w:rsidR="00FF7B0C" w:rsidRPr="00DD1059" w:rsidRDefault="00FF7B0C" w:rsidP="009C10C5">
      <w:pPr>
        <w:pStyle w:val="ListParagraph"/>
        <w:numPr>
          <w:ilvl w:val="0"/>
          <w:numId w:val="26"/>
        </w:numPr>
        <w:jc w:val="both"/>
        <w:rPr>
          <w:rFonts w:ascii="Arial" w:hAnsi="Arial" w:cs="Arial"/>
          <w:sz w:val="28"/>
          <w:szCs w:val="28"/>
        </w:rPr>
      </w:pPr>
      <w:r>
        <w:rPr>
          <w:rFonts w:ascii="Arial" w:hAnsi="Arial" w:cs="Arial"/>
          <w:sz w:val="28"/>
          <w:szCs w:val="28"/>
        </w:rPr>
        <w:t>ambarcatiune cu lungimea de 5,40 m</w:t>
      </w:r>
    </w:p>
    <w:p w:rsidR="00FF7B0C" w:rsidRDefault="00FF7B0C" w:rsidP="009C10C5">
      <w:pPr>
        <w:pStyle w:val="ListParagraph"/>
        <w:numPr>
          <w:ilvl w:val="0"/>
          <w:numId w:val="26"/>
        </w:numPr>
        <w:jc w:val="both"/>
        <w:rPr>
          <w:rFonts w:ascii="Arial" w:hAnsi="Arial" w:cs="Arial"/>
          <w:sz w:val="28"/>
          <w:szCs w:val="28"/>
        </w:rPr>
      </w:pPr>
      <w:r>
        <w:rPr>
          <w:rFonts w:ascii="Arial" w:hAnsi="Arial" w:cs="Arial"/>
          <w:sz w:val="28"/>
          <w:szCs w:val="28"/>
        </w:rPr>
        <w:t>ambarcatiune cu lungimea de 6,20 m</w:t>
      </w:r>
    </w:p>
    <w:p w:rsidR="00FF7B0C" w:rsidRPr="00DD1059" w:rsidRDefault="00FF7B0C" w:rsidP="009C10C5">
      <w:pPr>
        <w:pStyle w:val="ListParagraph"/>
        <w:numPr>
          <w:ilvl w:val="0"/>
          <w:numId w:val="26"/>
        </w:numPr>
        <w:jc w:val="both"/>
        <w:rPr>
          <w:rFonts w:ascii="Arial" w:hAnsi="Arial" w:cs="Arial"/>
          <w:sz w:val="28"/>
          <w:szCs w:val="28"/>
        </w:rPr>
      </w:pPr>
      <w:r>
        <w:rPr>
          <w:rFonts w:ascii="Arial" w:hAnsi="Arial" w:cs="Arial"/>
          <w:sz w:val="28"/>
          <w:szCs w:val="28"/>
        </w:rPr>
        <w:t>ambarcatiune cu lungimea de 7,00 m</w:t>
      </w:r>
    </w:p>
    <w:p w:rsidR="00FF7B0C" w:rsidRPr="00DD1059" w:rsidRDefault="00FF7B0C" w:rsidP="009C10C5">
      <w:pPr>
        <w:pStyle w:val="ListParagraph"/>
        <w:numPr>
          <w:ilvl w:val="0"/>
          <w:numId w:val="26"/>
        </w:numPr>
        <w:jc w:val="both"/>
        <w:rPr>
          <w:rFonts w:ascii="Arial" w:hAnsi="Arial" w:cs="Arial"/>
          <w:sz w:val="28"/>
          <w:szCs w:val="28"/>
        </w:rPr>
      </w:pPr>
      <w:r>
        <w:rPr>
          <w:rFonts w:ascii="Arial" w:hAnsi="Arial" w:cs="Arial"/>
          <w:sz w:val="28"/>
          <w:szCs w:val="28"/>
        </w:rPr>
        <w:t>ambarcatiune cu lungimea de 7,60 m</w:t>
      </w:r>
    </w:p>
    <w:p w:rsidR="00F20092" w:rsidRPr="007662C3" w:rsidRDefault="00F20092" w:rsidP="00F20092">
      <w:pPr>
        <w:jc w:val="both"/>
        <w:rPr>
          <w:sz w:val="16"/>
          <w:szCs w:val="16"/>
          <w:lang w:val="it-IT"/>
        </w:rPr>
      </w:pPr>
    </w:p>
    <w:p w:rsidR="005A2B25" w:rsidRPr="00F42AB7" w:rsidRDefault="00F42AB7" w:rsidP="00F42AB7">
      <w:pPr>
        <w:ind w:left="708"/>
        <w:jc w:val="both"/>
        <w:rPr>
          <w:rFonts w:ascii="Arial" w:hAnsi="Arial" w:cs="Arial"/>
          <w:sz w:val="28"/>
          <w:szCs w:val="28"/>
          <w:lang w:val="it-IT"/>
        </w:rPr>
      </w:pPr>
      <w:r w:rsidRPr="00F42AB7">
        <w:rPr>
          <w:rFonts w:ascii="Arial" w:hAnsi="Arial" w:cs="Arial"/>
          <w:sz w:val="28"/>
          <w:szCs w:val="28"/>
          <w:lang w:val="it-IT"/>
        </w:rPr>
        <w:t>Anual se vor fabrica 60</w:t>
      </w:r>
      <w:r>
        <w:rPr>
          <w:rFonts w:ascii="Arial" w:hAnsi="Arial" w:cs="Arial"/>
          <w:sz w:val="28"/>
          <w:szCs w:val="28"/>
          <w:lang w:val="it-IT"/>
        </w:rPr>
        <w:t xml:space="preserve"> buc.</w:t>
      </w:r>
      <w:r w:rsidRPr="00F42AB7">
        <w:rPr>
          <w:rFonts w:ascii="Arial" w:hAnsi="Arial" w:cs="Arial"/>
          <w:sz w:val="28"/>
          <w:szCs w:val="28"/>
          <w:lang w:val="it-IT"/>
        </w:rPr>
        <w:t xml:space="preserve"> ambarcatiuni, functie de tipurile comandate.</w:t>
      </w:r>
    </w:p>
    <w:p w:rsidR="005A2B25" w:rsidRDefault="005A2B25" w:rsidP="0032513B">
      <w:pPr>
        <w:jc w:val="both"/>
        <w:rPr>
          <w:lang w:val="it-IT"/>
        </w:rPr>
      </w:pPr>
    </w:p>
    <w:p w:rsidR="007D2021" w:rsidRDefault="00F20092" w:rsidP="0032513B">
      <w:pPr>
        <w:jc w:val="both"/>
        <w:rPr>
          <w:lang w:val="it-IT"/>
        </w:rPr>
      </w:pPr>
      <w:r>
        <w:rPr>
          <w:lang w:val="it-IT"/>
        </w:rPr>
        <w:tab/>
      </w:r>
    </w:p>
    <w:p w:rsidR="007D2021" w:rsidRDefault="007D2021" w:rsidP="007D2021">
      <w:pPr>
        <w:rPr>
          <w:lang w:val="it-IT"/>
        </w:rPr>
      </w:pPr>
      <w:r>
        <w:rPr>
          <w:lang w:val="it-IT"/>
        </w:rPr>
        <w:br w:type="page"/>
      </w:r>
    </w:p>
    <w:p w:rsidR="005A2B25" w:rsidRDefault="005A2B25" w:rsidP="005A2B25">
      <w:pPr>
        <w:pStyle w:val="BodyText2"/>
        <w:tabs>
          <w:tab w:val="left" w:pos="0"/>
        </w:tabs>
        <w:spacing w:line="240" w:lineRule="auto"/>
        <w:ind w:right="-175" w:hanging="327"/>
        <w:rPr>
          <w:rFonts w:ascii="Arial" w:hAnsi="Arial"/>
          <w:sz w:val="16"/>
          <w:u w:val="single"/>
        </w:rPr>
      </w:pPr>
      <w:r>
        <w:rPr>
          <w:rFonts w:ascii="Arial Narrow" w:hAnsi="Arial Narrow"/>
          <w:b/>
          <w:caps/>
          <w:sz w:val="28"/>
          <w:szCs w:val="28"/>
        </w:rPr>
        <w:lastRenderedPageBreak/>
        <w:t>1.9     Informaţii despre poluanţii fizici sau biologici care afectează mediul</w:t>
      </w:r>
    </w:p>
    <w:p w:rsidR="00F20092" w:rsidRPr="005A2B25" w:rsidRDefault="005A2B25" w:rsidP="00F20092">
      <w:pPr>
        <w:pStyle w:val="BodyText2"/>
        <w:tabs>
          <w:tab w:val="left" w:pos="0"/>
        </w:tabs>
        <w:spacing w:line="240" w:lineRule="auto"/>
        <w:ind w:right="-175"/>
        <w:rPr>
          <w:rFonts w:ascii="Arial" w:hAnsi="Arial" w:cs="Arial"/>
          <w:sz w:val="16"/>
          <w:u w:val="single"/>
          <w:lang w:val="it-IT"/>
        </w:rPr>
      </w:pPr>
      <w:r w:rsidRPr="005A2B25">
        <w:rPr>
          <w:rFonts w:ascii="Arial" w:hAnsi="Arial" w:cs="Arial"/>
          <w:b/>
          <w:sz w:val="28"/>
          <w:szCs w:val="28"/>
          <w:lang w:val="it-IT"/>
        </w:rPr>
        <w:t xml:space="preserve">1.9.1  </w:t>
      </w:r>
      <w:r>
        <w:rPr>
          <w:rFonts w:ascii="Arial" w:hAnsi="Arial" w:cs="Arial"/>
          <w:b/>
          <w:sz w:val="28"/>
          <w:szCs w:val="28"/>
          <w:lang w:val="it-IT"/>
        </w:rPr>
        <w:t>P</w:t>
      </w:r>
      <w:r w:rsidRPr="005A2B25">
        <w:rPr>
          <w:rFonts w:ascii="Arial" w:hAnsi="Arial" w:cs="Arial"/>
          <w:b/>
          <w:sz w:val="28"/>
          <w:szCs w:val="28"/>
          <w:lang w:val="it-IT"/>
        </w:rPr>
        <w:t xml:space="preserve">oluantii fizici –  </w:t>
      </w:r>
      <w:r w:rsidR="00DB109B">
        <w:rPr>
          <w:rFonts w:ascii="Arial" w:hAnsi="Arial" w:cs="Arial"/>
          <w:b/>
          <w:sz w:val="28"/>
          <w:szCs w:val="28"/>
          <w:lang w:val="it-IT"/>
        </w:rPr>
        <w:t>Z</w:t>
      </w:r>
      <w:r w:rsidRPr="005A2B25">
        <w:rPr>
          <w:rFonts w:ascii="Arial" w:hAnsi="Arial" w:cs="Arial"/>
          <w:b/>
          <w:sz w:val="28"/>
          <w:szCs w:val="28"/>
          <w:lang w:val="it-IT"/>
        </w:rPr>
        <w:t>gomotul si vibratiile</w:t>
      </w:r>
    </w:p>
    <w:p w:rsidR="00F20092" w:rsidRPr="005B0A34" w:rsidRDefault="00F20092" w:rsidP="00F20092">
      <w:pPr>
        <w:ind w:firstLine="709"/>
        <w:jc w:val="both"/>
        <w:rPr>
          <w:rFonts w:ascii="Arial" w:hAnsi="Arial"/>
          <w:sz w:val="28"/>
          <w:szCs w:val="28"/>
          <w:lang w:val="it-IT"/>
        </w:rPr>
      </w:pPr>
      <w:r w:rsidRPr="005B0A34">
        <w:rPr>
          <w:rFonts w:ascii="Arial" w:eastAsia="MS Mincho" w:hAnsi="Arial"/>
          <w:b/>
          <w:i/>
          <w:sz w:val="28"/>
          <w:szCs w:val="28"/>
          <w:lang w:val="it-IT"/>
        </w:rPr>
        <w:t>În faza de constructie</w:t>
      </w:r>
      <w:r w:rsidRPr="005B0A34">
        <w:rPr>
          <w:rFonts w:ascii="Arial" w:eastAsia="MS Mincho" w:hAnsi="Arial"/>
          <w:i/>
          <w:sz w:val="28"/>
          <w:szCs w:val="28"/>
          <w:lang w:val="it-IT"/>
        </w:rPr>
        <w:t xml:space="preserve"> </w:t>
      </w:r>
      <w:r w:rsidRPr="005B0A34">
        <w:rPr>
          <w:rFonts w:ascii="Arial" w:eastAsia="MS Mincho" w:hAnsi="Arial"/>
          <w:sz w:val="28"/>
          <w:szCs w:val="28"/>
          <w:lang w:val="it-IT"/>
        </w:rPr>
        <w:t xml:space="preserve">se vor executa lucrari de </w:t>
      </w:r>
      <w:r w:rsidR="003F77D4">
        <w:rPr>
          <w:rFonts w:ascii="Arial" w:eastAsia="MS Mincho" w:hAnsi="Arial"/>
          <w:sz w:val="28"/>
          <w:szCs w:val="28"/>
          <w:lang w:val="it-IT"/>
        </w:rPr>
        <w:t>constructie hala productie</w:t>
      </w:r>
      <w:r w:rsidR="003C1963">
        <w:rPr>
          <w:rFonts w:ascii="Arial" w:eastAsia="MS Mincho" w:hAnsi="Arial"/>
          <w:sz w:val="28"/>
          <w:szCs w:val="28"/>
          <w:lang w:val="it-IT"/>
        </w:rPr>
        <w:t>,</w:t>
      </w:r>
      <w:r w:rsidR="003F77D4">
        <w:rPr>
          <w:rFonts w:ascii="Arial" w:eastAsia="MS Mincho" w:hAnsi="Arial"/>
          <w:sz w:val="28"/>
          <w:szCs w:val="28"/>
          <w:lang w:val="it-IT"/>
        </w:rPr>
        <w:t xml:space="preserve"> realizare retea distributie apa, canalizare</w:t>
      </w:r>
      <w:r w:rsidR="003C1963">
        <w:rPr>
          <w:rFonts w:ascii="Arial" w:eastAsia="MS Mincho" w:hAnsi="Arial"/>
          <w:sz w:val="28"/>
          <w:szCs w:val="28"/>
          <w:lang w:val="it-IT"/>
        </w:rPr>
        <w:t xml:space="preserve">, </w:t>
      </w:r>
      <w:r w:rsidRPr="005B0A34">
        <w:rPr>
          <w:rFonts w:ascii="Arial" w:eastAsia="MS Mincho" w:hAnsi="Arial"/>
          <w:sz w:val="28"/>
          <w:szCs w:val="28"/>
          <w:lang w:val="it-IT"/>
        </w:rPr>
        <w:t xml:space="preserve">fiind </w:t>
      </w:r>
      <w:r w:rsidRPr="005B0A34">
        <w:rPr>
          <w:rFonts w:ascii="Arial" w:hAnsi="Arial"/>
          <w:sz w:val="28"/>
          <w:szCs w:val="28"/>
          <w:lang w:val="it-IT"/>
        </w:rPr>
        <w:t xml:space="preserve">posibila aparitia </w:t>
      </w:r>
      <w:r w:rsidRPr="005B0A34">
        <w:rPr>
          <w:rFonts w:ascii="Arial" w:hAnsi="Arial"/>
          <w:i/>
          <w:sz w:val="28"/>
          <w:szCs w:val="28"/>
          <w:lang w:val="it-IT"/>
        </w:rPr>
        <w:t>poluarii fonice</w:t>
      </w:r>
      <w:r w:rsidRPr="005B0A34">
        <w:rPr>
          <w:rFonts w:ascii="Arial" w:hAnsi="Arial"/>
          <w:sz w:val="28"/>
          <w:szCs w:val="28"/>
          <w:lang w:val="it-IT"/>
        </w:rPr>
        <w:t xml:space="preserve">.  </w:t>
      </w:r>
    </w:p>
    <w:p w:rsidR="00F20092" w:rsidRPr="005B0A34" w:rsidRDefault="00F20092" w:rsidP="00F20092">
      <w:pPr>
        <w:ind w:firstLine="709"/>
        <w:jc w:val="both"/>
        <w:rPr>
          <w:rFonts w:ascii="Arial" w:hAnsi="Arial"/>
          <w:sz w:val="28"/>
          <w:szCs w:val="28"/>
          <w:lang w:val="it-IT"/>
        </w:rPr>
      </w:pPr>
      <w:r w:rsidRPr="005B0A34">
        <w:rPr>
          <w:rFonts w:ascii="Arial" w:hAnsi="Arial"/>
          <w:sz w:val="28"/>
          <w:szCs w:val="28"/>
          <w:lang w:val="it-IT"/>
        </w:rPr>
        <w:t xml:space="preserve">Prezenta zgomotului in mediul ambiental cu repercusiuni asupra stării de sănătate si confort al colectivităţii umane expuse defineşte poluarea sonora. </w:t>
      </w:r>
    </w:p>
    <w:p w:rsidR="00F20092" w:rsidRPr="005B0A34" w:rsidRDefault="00F20092" w:rsidP="007D2021">
      <w:pPr>
        <w:ind w:right="-218" w:firstLine="720"/>
        <w:jc w:val="both"/>
        <w:rPr>
          <w:rFonts w:ascii="Arial" w:eastAsia="MS Mincho" w:hAnsi="Arial"/>
          <w:i/>
          <w:sz w:val="28"/>
          <w:szCs w:val="28"/>
          <w:lang w:val="it-IT"/>
        </w:rPr>
      </w:pPr>
      <w:r w:rsidRPr="005B0A34">
        <w:rPr>
          <w:rFonts w:ascii="Arial" w:eastAsia="MS Mincho" w:hAnsi="Arial"/>
          <w:sz w:val="28"/>
          <w:szCs w:val="28"/>
          <w:lang w:val="it-IT"/>
        </w:rPr>
        <w:t xml:space="preserve">Nivelul noxei “zgomot” este reglementat prin STAS, norme pentru diverse tipuri de utilaje, vehicule, pentru incinte industriale, etc., funcţie de natura şi tipul de zgomot. Limitele maxime admisibile  pe baza cărora se apreciază starea mediului </w:t>
      </w:r>
      <w:r w:rsidR="007D2021">
        <w:rPr>
          <w:rFonts w:ascii="Arial" w:eastAsia="MS Mincho" w:hAnsi="Arial"/>
          <w:sz w:val="28"/>
          <w:szCs w:val="28"/>
          <w:lang w:val="it-IT"/>
        </w:rPr>
        <w:t>d</w:t>
      </w:r>
      <w:r w:rsidRPr="005B0A34">
        <w:rPr>
          <w:rFonts w:ascii="Arial" w:eastAsia="MS Mincho" w:hAnsi="Arial"/>
          <w:sz w:val="28"/>
          <w:szCs w:val="28"/>
          <w:lang w:val="it-IT"/>
        </w:rPr>
        <w:t xml:space="preserve">in punct de vedere acustic  în zona unui obiectiv  sunt precizate în </w:t>
      </w:r>
      <w:r w:rsidRPr="005B0A34">
        <w:rPr>
          <w:rFonts w:ascii="Arial" w:eastAsia="MS Mincho" w:hAnsi="Arial"/>
          <w:i/>
          <w:sz w:val="28"/>
          <w:szCs w:val="28"/>
          <w:lang w:val="it-IT"/>
        </w:rPr>
        <w:t>STAS 10 009 – 88 „Acustica urbana – Limite admisibile ale nivelului de zgomot”.</w:t>
      </w:r>
    </w:p>
    <w:p w:rsidR="00F20092" w:rsidRPr="005B0A34" w:rsidRDefault="00F20092" w:rsidP="00F20092">
      <w:pPr>
        <w:ind w:firstLine="720"/>
        <w:jc w:val="both"/>
        <w:rPr>
          <w:rFonts w:ascii="Arial" w:eastAsia="MS Mincho" w:hAnsi="Arial"/>
          <w:sz w:val="28"/>
          <w:szCs w:val="28"/>
          <w:lang w:val="it-IT"/>
        </w:rPr>
      </w:pPr>
      <w:r w:rsidRPr="005B0A34">
        <w:rPr>
          <w:rFonts w:ascii="Arial" w:eastAsia="MS Mincho" w:hAnsi="Arial"/>
          <w:sz w:val="28"/>
          <w:szCs w:val="28"/>
          <w:lang w:val="it-IT"/>
        </w:rPr>
        <w:t>Pentru incinta amplasamentului,  zgomotul produs de utilajele şi vehiculele care se vor utiliza pentru operaţiile de executie si montaj va trebui sa se încadreze sub urmatoarele valori:</w:t>
      </w:r>
    </w:p>
    <w:p w:rsidR="00F20092" w:rsidRPr="000D3E17" w:rsidRDefault="00F20092" w:rsidP="009C10C5">
      <w:pPr>
        <w:numPr>
          <w:ilvl w:val="0"/>
          <w:numId w:val="15"/>
        </w:numPr>
        <w:jc w:val="both"/>
        <w:rPr>
          <w:rFonts w:ascii="Arial" w:eastAsia="MS Mincho" w:hAnsi="Arial"/>
          <w:sz w:val="28"/>
          <w:szCs w:val="28"/>
        </w:rPr>
      </w:pPr>
      <w:r w:rsidRPr="000D3E17">
        <w:rPr>
          <w:rFonts w:ascii="Arial" w:eastAsia="MS Mincho" w:hAnsi="Arial"/>
          <w:sz w:val="28"/>
          <w:szCs w:val="28"/>
        </w:rPr>
        <w:t xml:space="preserve">65 dB (A) – la limita incintei </w:t>
      </w:r>
    </w:p>
    <w:p w:rsidR="00F20092" w:rsidRPr="000D3E17" w:rsidRDefault="00F20092" w:rsidP="009C10C5">
      <w:pPr>
        <w:numPr>
          <w:ilvl w:val="0"/>
          <w:numId w:val="15"/>
        </w:numPr>
        <w:jc w:val="both"/>
        <w:rPr>
          <w:rFonts w:ascii="Arial" w:eastAsia="MS Mincho" w:hAnsi="Arial"/>
          <w:sz w:val="28"/>
          <w:szCs w:val="28"/>
        </w:rPr>
      </w:pPr>
      <w:r w:rsidRPr="000D3E17">
        <w:rPr>
          <w:rFonts w:ascii="Arial" w:eastAsia="MS Mincho" w:hAnsi="Arial"/>
          <w:sz w:val="28"/>
          <w:szCs w:val="28"/>
        </w:rPr>
        <w:t>90 dB (A) – în interiorul incintei</w:t>
      </w:r>
    </w:p>
    <w:p w:rsidR="00F20092" w:rsidRPr="004432C7" w:rsidRDefault="00F20092" w:rsidP="00F20092">
      <w:pPr>
        <w:ind w:firstLine="720"/>
        <w:jc w:val="both"/>
        <w:rPr>
          <w:rFonts w:ascii="Arial" w:hAnsi="Arial" w:cs="Arial"/>
          <w:sz w:val="28"/>
          <w:szCs w:val="28"/>
        </w:rPr>
      </w:pPr>
      <w:r w:rsidRPr="004432C7">
        <w:rPr>
          <w:rFonts w:ascii="Arial" w:hAnsi="Arial" w:cs="Arial"/>
          <w:sz w:val="28"/>
          <w:szCs w:val="28"/>
        </w:rPr>
        <w:t>De asemenea, in conformitate cu prevederile art. 5 din HG 493/2006, privind cerinţele minime de securitate si sănătate referitoare la expunerea lucrătorilor la riscurile generate de zgomot, acesta nu va depăşi valoarea limita de expunere L(EX, 8h) de 87 dB(A).</w:t>
      </w:r>
    </w:p>
    <w:p w:rsidR="00F20092" w:rsidRPr="004432C7" w:rsidRDefault="00F20092" w:rsidP="00F20092">
      <w:pPr>
        <w:ind w:firstLine="720"/>
        <w:jc w:val="both"/>
        <w:rPr>
          <w:rFonts w:ascii="Arial" w:hAnsi="Arial" w:cs="Arial"/>
          <w:sz w:val="28"/>
          <w:szCs w:val="28"/>
        </w:rPr>
      </w:pPr>
      <w:r w:rsidRPr="004432C7">
        <w:rPr>
          <w:rFonts w:ascii="Arial" w:hAnsi="Arial" w:cs="Arial"/>
          <w:sz w:val="28"/>
          <w:szCs w:val="28"/>
        </w:rPr>
        <w:t xml:space="preserve">Principalele surse de zgomot asociate activităţilor care se vor desfăşura în faza de constructii sunt: </w:t>
      </w:r>
    </w:p>
    <w:p w:rsidR="00F20092" w:rsidRPr="004432C7" w:rsidRDefault="00F20092" w:rsidP="00F20092">
      <w:pPr>
        <w:ind w:firstLine="720"/>
        <w:jc w:val="both"/>
        <w:rPr>
          <w:rFonts w:ascii="Arial" w:hAnsi="Arial"/>
          <w:sz w:val="28"/>
          <w:szCs w:val="28"/>
        </w:rPr>
      </w:pPr>
      <w:r w:rsidRPr="004432C7">
        <w:rPr>
          <w:rFonts w:ascii="Arial" w:hAnsi="Arial"/>
          <w:sz w:val="28"/>
          <w:szCs w:val="28"/>
        </w:rPr>
        <w:t>-  utilaje si vehicule utilizate in faza executării lucrărilor de investitie</w:t>
      </w:r>
    </w:p>
    <w:p w:rsidR="00F20092" w:rsidRPr="003D20DD" w:rsidRDefault="00F20092" w:rsidP="00F20092">
      <w:pPr>
        <w:ind w:firstLine="720"/>
        <w:jc w:val="both"/>
        <w:rPr>
          <w:rFonts w:ascii="Arial" w:hAnsi="Arial"/>
          <w:sz w:val="28"/>
          <w:szCs w:val="28"/>
          <w:lang w:val="pt-BR"/>
        </w:rPr>
      </w:pPr>
      <w:r w:rsidRPr="003D20DD">
        <w:rPr>
          <w:rFonts w:ascii="Arial" w:hAnsi="Arial"/>
          <w:sz w:val="28"/>
          <w:szCs w:val="28"/>
          <w:lang w:val="pt-BR"/>
        </w:rPr>
        <w:t>-  manevrarea materialelor de constructii pe platforma libera</w:t>
      </w:r>
    </w:p>
    <w:p w:rsidR="00F20092" w:rsidRPr="00FD0609" w:rsidRDefault="00F20092" w:rsidP="00F20092">
      <w:pPr>
        <w:ind w:firstLine="720"/>
        <w:jc w:val="both"/>
        <w:rPr>
          <w:rFonts w:ascii="Arial" w:hAnsi="Arial" w:cs="Arial"/>
          <w:sz w:val="28"/>
          <w:szCs w:val="28"/>
          <w:lang w:val="pt-BR"/>
        </w:rPr>
      </w:pPr>
      <w:r w:rsidRPr="00FD0609">
        <w:rPr>
          <w:rFonts w:ascii="Arial" w:hAnsi="Arial" w:cs="Arial"/>
          <w:sz w:val="28"/>
          <w:szCs w:val="28"/>
          <w:lang w:val="pt-BR"/>
        </w:rPr>
        <w:t>Pentru reducerea nivelului de zgomot, executantul lucrărilor va lua o serie de masuri tehnice si operaţionale cum ar fi:</w:t>
      </w:r>
    </w:p>
    <w:p w:rsidR="00F20092" w:rsidRPr="00FD0609" w:rsidRDefault="00F20092" w:rsidP="00A23708">
      <w:pPr>
        <w:tabs>
          <w:tab w:val="left" w:pos="960"/>
          <w:tab w:val="left" w:pos="1080"/>
        </w:tabs>
        <w:ind w:firstLine="720"/>
        <w:jc w:val="both"/>
        <w:rPr>
          <w:rFonts w:ascii="Arial" w:hAnsi="Arial" w:cs="Arial"/>
          <w:sz w:val="28"/>
          <w:szCs w:val="28"/>
          <w:lang w:val="pt-BR"/>
        </w:rPr>
      </w:pPr>
      <w:r w:rsidRPr="000D3E17">
        <w:rPr>
          <w:rFonts w:ascii="Arial" w:hAnsi="Arial" w:cs="Arial"/>
          <w:sz w:val="28"/>
          <w:szCs w:val="28"/>
        </w:rPr>
        <w:sym w:font="Wingdings 3" w:char="F0AD"/>
      </w:r>
      <w:r w:rsidRPr="00FD0609">
        <w:rPr>
          <w:rFonts w:ascii="Arial" w:hAnsi="Arial" w:cs="Arial"/>
          <w:sz w:val="28"/>
          <w:szCs w:val="28"/>
          <w:lang w:val="pt-BR"/>
        </w:rPr>
        <w:t xml:space="preserve">  folosirea de echipamente care sa lucreze la niveluri moderate de zgomot – nivelul de zgomot nu va depăşi 85 dB(A) pentru un singur echipament</w:t>
      </w:r>
    </w:p>
    <w:p w:rsidR="00F20092" w:rsidRPr="004432C7" w:rsidRDefault="00F20092" w:rsidP="00F20092">
      <w:pPr>
        <w:ind w:firstLine="720"/>
        <w:jc w:val="both"/>
        <w:rPr>
          <w:rFonts w:ascii="Arial" w:hAnsi="Arial" w:cs="Arial"/>
          <w:sz w:val="28"/>
          <w:szCs w:val="28"/>
          <w:lang w:val="pt-BR"/>
        </w:rPr>
      </w:pPr>
      <w:r w:rsidRPr="000D3E17">
        <w:rPr>
          <w:rFonts w:ascii="Arial" w:hAnsi="Arial" w:cs="Arial"/>
          <w:sz w:val="28"/>
          <w:szCs w:val="28"/>
        </w:rPr>
        <w:sym w:font="Wingdings 3" w:char="F0AD"/>
      </w:r>
      <w:r w:rsidRPr="004432C7">
        <w:rPr>
          <w:rFonts w:ascii="Arial" w:hAnsi="Arial" w:cs="Arial"/>
          <w:sz w:val="28"/>
          <w:szCs w:val="28"/>
          <w:lang w:val="pt-BR"/>
        </w:rPr>
        <w:t xml:space="preserve">   diminuarea la minim a înălţimilor de descărcare a materialelor</w:t>
      </w:r>
    </w:p>
    <w:p w:rsidR="00F20092" w:rsidRPr="004432C7" w:rsidRDefault="00F20092" w:rsidP="00F20092">
      <w:pPr>
        <w:ind w:firstLine="720"/>
        <w:jc w:val="both"/>
        <w:rPr>
          <w:rFonts w:ascii="Arial" w:hAnsi="Arial" w:cs="Arial"/>
          <w:sz w:val="28"/>
          <w:szCs w:val="28"/>
          <w:lang w:val="pt-BR"/>
        </w:rPr>
      </w:pPr>
      <w:r w:rsidRPr="000D3E17">
        <w:rPr>
          <w:rFonts w:ascii="Arial" w:hAnsi="Arial" w:cs="Arial"/>
          <w:sz w:val="28"/>
          <w:szCs w:val="28"/>
        </w:rPr>
        <w:sym w:font="Wingdings 3" w:char="F0AD"/>
      </w:r>
      <w:r w:rsidRPr="004432C7">
        <w:rPr>
          <w:rFonts w:ascii="Arial" w:hAnsi="Arial" w:cs="Arial"/>
          <w:sz w:val="28"/>
          <w:szCs w:val="28"/>
          <w:lang w:val="pt-BR"/>
        </w:rPr>
        <w:t xml:space="preserve"> oprirea motoarelor vehiculelor in timpul efectuării operaţiilor de descărcare a materialelor</w:t>
      </w:r>
    </w:p>
    <w:p w:rsidR="00F20092" w:rsidRPr="004432C7" w:rsidRDefault="00F20092" w:rsidP="00F20092">
      <w:pPr>
        <w:ind w:firstLine="709"/>
        <w:jc w:val="both"/>
        <w:rPr>
          <w:rFonts w:ascii="Arial" w:hAnsi="Arial" w:cs="Arial"/>
          <w:sz w:val="28"/>
          <w:szCs w:val="28"/>
          <w:lang w:val="pt-BR"/>
        </w:rPr>
      </w:pPr>
      <w:r>
        <w:rPr>
          <w:rFonts w:ascii="Arial" w:hAnsi="Arial" w:cs="Arial"/>
          <w:sz w:val="28"/>
          <w:szCs w:val="28"/>
          <w:lang w:val="pt-BR"/>
        </w:rPr>
        <w:t xml:space="preserve">Constructorul va urmari ca toate </w:t>
      </w:r>
      <w:r w:rsidRPr="004432C7">
        <w:rPr>
          <w:rFonts w:ascii="Arial" w:hAnsi="Arial" w:cs="Arial"/>
          <w:sz w:val="28"/>
          <w:szCs w:val="28"/>
          <w:lang w:val="pt-BR"/>
        </w:rPr>
        <w:t xml:space="preserve">sistemele constructive, materialele si elementele de construcţie noi si/sau de import vor fi utilizate doar daca sunt agrementate tehnic si </w:t>
      </w:r>
      <w:r w:rsidRPr="004432C7">
        <w:rPr>
          <w:lang w:val="pt-BR"/>
        </w:rPr>
        <w:t xml:space="preserve"> </w:t>
      </w:r>
      <w:r w:rsidRPr="004432C7">
        <w:rPr>
          <w:rFonts w:ascii="Arial" w:hAnsi="Arial" w:cs="Arial"/>
          <w:sz w:val="28"/>
          <w:szCs w:val="28"/>
          <w:lang w:val="pt-BR"/>
        </w:rPr>
        <w:t>vor respecta prevederile legislaţiei învigoare (</w:t>
      </w:r>
      <w:r w:rsidRPr="007D2021">
        <w:rPr>
          <w:rFonts w:ascii="Arial" w:hAnsi="Arial" w:cs="Arial"/>
          <w:sz w:val="28"/>
          <w:szCs w:val="28"/>
          <w:lang w:val="pt-BR"/>
        </w:rPr>
        <w:t>H.G. 1.756 din 06.12.2006</w:t>
      </w:r>
      <w:r w:rsidRPr="007D2021">
        <w:rPr>
          <w:rFonts w:ascii="Arial" w:hAnsi="Arial" w:cs="Arial"/>
          <w:b/>
          <w:sz w:val="28"/>
          <w:szCs w:val="28"/>
          <w:lang w:val="pt-BR"/>
        </w:rPr>
        <w:t xml:space="preserve">, </w:t>
      </w:r>
      <w:r w:rsidRPr="007D2021">
        <w:rPr>
          <w:rFonts w:ascii="Arial" w:hAnsi="Arial" w:cs="Arial"/>
          <w:sz w:val="28"/>
          <w:szCs w:val="28"/>
          <w:lang w:val="pt-BR"/>
        </w:rPr>
        <w:t>privind limitarea nivelului emisiilor de zgomot în mediu, produs de echipamente destinate utilizării în exteriorul clădirilor</w:t>
      </w:r>
      <w:r w:rsidRPr="004432C7">
        <w:rPr>
          <w:rFonts w:ascii="Arial" w:hAnsi="Arial" w:cs="Arial"/>
          <w:sz w:val="28"/>
          <w:szCs w:val="28"/>
          <w:lang w:val="pt-BR"/>
        </w:rPr>
        <w:t>).</w:t>
      </w:r>
    </w:p>
    <w:p w:rsidR="005A2B25" w:rsidRDefault="003C1963" w:rsidP="005A2B25">
      <w:pPr>
        <w:ind w:firstLine="720"/>
        <w:jc w:val="both"/>
        <w:rPr>
          <w:rFonts w:ascii="Arial" w:hAnsi="Arial" w:cs="Arial"/>
          <w:sz w:val="28"/>
          <w:szCs w:val="28"/>
        </w:rPr>
      </w:pPr>
      <w:r>
        <w:rPr>
          <w:rFonts w:ascii="Arial" w:hAnsi="Arial" w:cs="Arial"/>
          <w:sz w:val="28"/>
          <w:szCs w:val="28"/>
          <w:lang w:val="pt-BR"/>
        </w:rPr>
        <w:lastRenderedPageBreak/>
        <w:t xml:space="preserve"> </w:t>
      </w:r>
      <w:r w:rsidR="00F20092" w:rsidRPr="004432C7">
        <w:rPr>
          <w:rFonts w:ascii="Arial" w:eastAsia="MS Mincho" w:hAnsi="Arial" w:cs="Arial"/>
          <w:b/>
          <w:i/>
          <w:sz w:val="28"/>
          <w:szCs w:val="28"/>
          <w:lang w:val="pt-BR"/>
        </w:rPr>
        <w:t xml:space="preserve">În faza de funcţionare a investitiei, </w:t>
      </w:r>
      <w:r>
        <w:rPr>
          <w:rFonts w:ascii="Arial" w:hAnsi="Arial" w:cs="Arial"/>
          <w:sz w:val="28"/>
          <w:szCs w:val="28"/>
        </w:rPr>
        <w:t xml:space="preserve">sursa de zgomot o va constituie operatia de finisare a ambarcatiunii, prin polizare ( taiere cu polidiscul </w:t>
      </w:r>
      <w:r w:rsidRPr="002144FF">
        <w:rPr>
          <w:rFonts w:ascii="Arial" w:hAnsi="Arial" w:cs="Arial"/>
          <w:sz w:val="28"/>
          <w:szCs w:val="28"/>
        </w:rPr>
        <w:t>a asperitatilor</w:t>
      </w:r>
      <w:r>
        <w:rPr>
          <w:rFonts w:ascii="Arial" w:hAnsi="Arial" w:cs="Arial"/>
          <w:sz w:val="28"/>
          <w:szCs w:val="28"/>
        </w:rPr>
        <w:t xml:space="preserve"> ) si utilajele de prelucrare a lemnului.</w:t>
      </w:r>
    </w:p>
    <w:p w:rsidR="00F20092" w:rsidRPr="005B0A34" w:rsidRDefault="00F20092" w:rsidP="005A2B25">
      <w:pPr>
        <w:ind w:firstLine="720"/>
        <w:jc w:val="both"/>
        <w:rPr>
          <w:rFonts w:ascii="Arial" w:hAnsi="Arial" w:cs="Arial"/>
          <w:b/>
          <w:lang w:val="it-IT"/>
        </w:rPr>
      </w:pPr>
      <w:r w:rsidRPr="005B0A34">
        <w:rPr>
          <w:rFonts w:ascii="Arial" w:hAnsi="Arial" w:cs="Arial"/>
          <w:b/>
          <w:lang w:val="it-IT"/>
        </w:rPr>
        <w:t>Informaţii despre poluarea fizică şi biologică generată de activitate</w:t>
      </w:r>
    </w:p>
    <w:p w:rsidR="00F20092" w:rsidRDefault="00F20092" w:rsidP="00F20092">
      <w:pPr>
        <w:pStyle w:val="BodyText2"/>
        <w:spacing w:line="240" w:lineRule="auto"/>
        <w:ind w:left="360"/>
        <w:jc w:val="right"/>
        <w:rPr>
          <w:rFonts w:ascii="Arial" w:hAnsi="Arial"/>
          <w:sz w:val="22"/>
          <w:szCs w:val="22"/>
          <w:lang w:val="it-IT"/>
        </w:rPr>
      </w:pPr>
      <w:r w:rsidRPr="005B0A34">
        <w:rPr>
          <w:rFonts w:ascii="Arial" w:hAnsi="Arial"/>
          <w:sz w:val="22"/>
          <w:szCs w:val="22"/>
          <w:lang w:val="it-IT"/>
        </w:rPr>
        <w:t>Tabelul Nr. 1.3</w:t>
      </w:r>
    </w:p>
    <w:tbl>
      <w:tblPr>
        <w:tblW w:w="105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1679"/>
        <w:gridCol w:w="963"/>
        <w:gridCol w:w="1312"/>
        <w:gridCol w:w="1080"/>
        <w:gridCol w:w="8"/>
        <w:gridCol w:w="816"/>
        <w:gridCol w:w="8"/>
        <w:gridCol w:w="804"/>
        <w:gridCol w:w="28"/>
        <w:gridCol w:w="840"/>
        <w:gridCol w:w="92"/>
        <w:gridCol w:w="840"/>
        <w:gridCol w:w="28"/>
        <w:gridCol w:w="92"/>
        <w:gridCol w:w="1012"/>
      </w:tblGrid>
      <w:tr w:rsidR="00F20092" w:rsidRPr="00D70860" w:rsidTr="0032513B">
        <w:trPr>
          <w:cantSplit/>
          <w:trHeight w:val="720"/>
        </w:trPr>
        <w:tc>
          <w:tcPr>
            <w:tcW w:w="958" w:type="dxa"/>
            <w:vMerge w:val="restart"/>
            <w:textDirection w:val="btLr"/>
          </w:tcPr>
          <w:p w:rsidR="00F20092" w:rsidRPr="009264C0" w:rsidRDefault="00F20092" w:rsidP="0032513B">
            <w:pPr>
              <w:pStyle w:val="Header"/>
              <w:ind w:left="113" w:right="113"/>
              <w:jc w:val="center"/>
              <w:rPr>
                <w:rFonts w:ascii="Arial Narrow" w:hAnsi="Arial Narrow"/>
                <w:sz w:val="20"/>
              </w:rPr>
            </w:pPr>
            <w:r w:rsidRPr="009264C0">
              <w:rPr>
                <w:rFonts w:ascii="Arial Narrow" w:hAnsi="Arial Narrow"/>
                <w:sz w:val="20"/>
              </w:rPr>
              <w:t>Tipul poluării</w:t>
            </w:r>
          </w:p>
        </w:tc>
        <w:tc>
          <w:tcPr>
            <w:tcW w:w="1679" w:type="dxa"/>
            <w:vMerge w:val="restart"/>
            <w:textDirection w:val="btLr"/>
          </w:tcPr>
          <w:p w:rsidR="00F20092" w:rsidRPr="009264C0" w:rsidRDefault="00F20092" w:rsidP="0032513B">
            <w:pPr>
              <w:pStyle w:val="Header"/>
              <w:ind w:left="113" w:right="113"/>
              <w:jc w:val="center"/>
              <w:rPr>
                <w:rFonts w:ascii="Arial Narrow" w:hAnsi="Arial Narrow"/>
                <w:sz w:val="20"/>
              </w:rPr>
            </w:pPr>
            <w:r w:rsidRPr="009264C0">
              <w:rPr>
                <w:rFonts w:ascii="Arial Narrow" w:hAnsi="Arial Narrow"/>
                <w:sz w:val="20"/>
              </w:rPr>
              <w:t>Sursa de poluare</w:t>
            </w:r>
          </w:p>
        </w:tc>
        <w:tc>
          <w:tcPr>
            <w:tcW w:w="963" w:type="dxa"/>
            <w:vMerge w:val="restart"/>
            <w:textDirection w:val="btLr"/>
          </w:tcPr>
          <w:p w:rsidR="00F20092" w:rsidRPr="009264C0" w:rsidRDefault="00F20092" w:rsidP="0032513B">
            <w:pPr>
              <w:pStyle w:val="Header"/>
              <w:ind w:left="113" w:right="113"/>
              <w:jc w:val="center"/>
              <w:rPr>
                <w:rFonts w:ascii="Arial Narrow" w:hAnsi="Arial Narrow"/>
                <w:sz w:val="20"/>
              </w:rPr>
            </w:pPr>
            <w:r w:rsidRPr="009264C0">
              <w:rPr>
                <w:rFonts w:ascii="Arial Narrow" w:hAnsi="Arial Narrow"/>
                <w:sz w:val="20"/>
              </w:rPr>
              <w:t>Nr. surse de poluare</w:t>
            </w: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p w:rsidR="00F20092" w:rsidRPr="009264C0" w:rsidRDefault="00F20092" w:rsidP="0032513B">
            <w:pPr>
              <w:pStyle w:val="Header"/>
              <w:ind w:left="113" w:right="113"/>
              <w:jc w:val="center"/>
              <w:rPr>
                <w:rFonts w:ascii="Arial Narrow" w:hAnsi="Arial Narrow"/>
                <w:sz w:val="20"/>
              </w:rPr>
            </w:pPr>
          </w:p>
        </w:tc>
        <w:tc>
          <w:tcPr>
            <w:tcW w:w="1312" w:type="dxa"/>
            <w:vMerge w:val="restart"/>
            <w:textDirection w:val="btLr"/>
          </w:tcPr>
          <w:p w:rsidR="00F20092" w:rsidRPr="004432C7" w:rsidRDefault="00F20092" w:rsidP="0032513B">
            <w:pPr>
              <w:pStyle w:val="Header"/>
              <w:ind w:right="113"/>
              <w:jc w:val="center"/>
              <w:rPr>
                <w:rFonts w:ascii="Arial Narrow" w:hAnsi="Arial Narrow"/>
                <w:sz w:val="20"/>
                <w:lang w:val="pt-BR"/>
              </w:rPr>
            </w:pPr>
            <w:r w:rsidRPr="004432C7">
              <w:rPr>
                <w:rFonts w:ascii="Arial Narrow" w:hAnsi="Arial Narrow"/>
                <w:sz w:val="20"/>
                <w:lang w:val="pt-BR"/>
              </w:rPr>
              <w:t xml:space="preserve">Poluare maximă permisă </w:t>
            </w:r>
          </w:p>
          <w:p w:rsidR="00F20092" w:rsidRPr="004432C7" w:rsidRDefault="00F20092" w:rsidP="0032513B">
            <w:pPr>
              <w:pStyle w:val="Header"/>
              <w:ind w:right="113"/>
              <w:jc w:val="center"/>
              <w:rPr>
                <w:rFonts w:ascii="Arial Narrow" w:hAnsi="Arial Narrow"/>
                <w:sz w:val="20"/>
                <w:lang w:val="pt-BR"/>
              </w:rPr>
            </w:pPr>
            <w:r w:rsidRPr="004432C7">
              <w:rPr>
                <w:rFonts w:ascii="Arial Narrow" w:hAnsi="Arial Narrow"/>
                <w:sz w:val="20"/>
                <w:lang w:val="pt-BR"/>
              </w:rPr>
              <w:t xml:space="preserve"> (limita maximă admisă pt. om şi mediu)</w:t>
            </w:r>
          </w:p>
        </w:tc>
        <w:tc>
          <w:tcPr>
            <w:tcW w:w="1088" w:type="dxa"/>
            <w:gridSpan w:val="2"/>
            <w:vMerge w:val="restart"/>
            <w:textDirection w:val="btLr"/>
          </w:tcPr>
          <w:p w:rsidR="00F20092" w:rsidRPr="009264C0" w:rsidRDefault="00F20092" w:rsidP="0032513B">
            <w:pPr>
              <w:pStyle w:val="Header"/>
              <w:ind w:right="113"/>
              <w:jc w:val="center"/>
              <w:rPr>
                <w:rFonts w:ascii="Arial Narrow" w:hAnsi="Arial Narrow"/>
                <w:sz w:val="20"/>
              </w:rPr>
            </w:pPr>
            <w:r w:rsidRPr="009264C0">
              <w:rPr>
                <w:rFonts w:ascii="Arial Narrow" w:hAnsi="Arial Narrow"/>
                <w:sz w:val="20"/>
              </w:rPr>
              <w:t>Poluare de fond</w:t>
            </w:r>
          </w:p>
        </w:tc>
        <w:tc>
          <w:tcPr>
            <w:tcW w:w="3428" w:type="dxa"/>
            <w:gridSpan w:val="7"/>
          </w:tcPr>
          <w:p w:rsidR="00F20092" w:rsidRPr="009264C0" w:rsidRDefault="00F20092" w:rsidP="0032513B">
            <w:pPr>
              <w:pStyle w:val="Header"/>
              <w:jc w:val="center"/>
              <w:rPr>
                <w:rFonts w:ascii="Arial" w:hAnsi="Arial"/>
                <w:sz w:val="20"/>
              </w:rPr>
            </w:pPr>
            <w:r w:rsidRPr="009264C0">
              <w:rPr>
                <w:rFonts w:ascii="Arial" w:hAnsi="Arial"/>
                <w:sz w:val="20"/>
              </w:rPr>
              <w:t>Poluare calculată produsă de activitate şi măsuri de eliminare/reducere</w:t>
            </w:r>
          </w:p>
        </w:tc>
        <w:tc>
          <w:tcPr>
            <w:tcW w:w="1132" w:type="dxa"/>
            <w:gridSpan w:val="3"/>
            <w:vMerge w:val="restart"/>
          </w:tcPr>
          <w:p w:rsidR="00F20092" w:rsidRPr="00D70860" w:rsidRDefault="00F20092" w:rsidP="0032513B">
            <w:pPr>
              <w:pStyle w:val="Header"/>
              <w:jc w:val="center"/>
              <w:rPr>
                <w:rFonts w:ascii="Arial" w:hAnsi="Arial"/>
                <w:sz w:val="22"/>
                <w:szCs w:val="22"/>
                <w:lang w:val="it-IT"/>
              </w:rPr>
            </w:pPr>
          </w:p>
          <w:p w:rsidR="00F20092" w:rsidRPr="00D70860" w:rsidRDefault="00F20092" w:rsidP="0032513B">
            <w:pPr>
              <w:pStyle w:val="Header"/>
              <w:jc w:val="center"/>
              <w:rPr>
                <w:rFonts w:ascii="Arial" w:hAnsi="Arial"/>
                <w:sz w:val="20"/>
                <w:lang w:val="it-IT"/>
              </w:rPr>
            </w:pPr>
            <w:r w:rsidRPr="00D70860">
              <w:rPr>
                <w:rFonts w:ascii="Arial" w:hAnsi="Arial"/>
                <w:sz w:val="20"/>
                <w:lang w:val="it-IT"/>
              </w:rPr>
              <w:t>Măsuri de eliminare/</w:t>
            </w:r>
          </w:p>
          <w:p w:rsidR="00F20092" w:rsidRPr="00D70860" w:rsidRDefault="00F20092" w:rsidP="0032513B">
            <w:pPr>
              <w:pStyle w:val="Header"/>
              <w:jc w:val="center"/>
              <w:rPr>
                <w:rFonts w:ascii="Arial" w:hAnsi="Arial"/>
                <w:sz w:val="20"/>
                <w:lang w:val="it-IT"/>
              </w:rPr>
            </w:pPr>
            <w:r w:rsidRPr="00D70860">
              <w:rPr>
                <w:rFonts w:ascii="Arial" w:hAnsi="Arial"/>
                <w:sz w:val="20"/>
                <w:lang w:val="it-IT"/>
              </w:rPr>
              <w:t xml:space="preserve">Reducere </w:t>
            </w:r>
          </w:p>
          <w:p w:rsidR="00F20092" w:rsidRPr="00D70860" w:rsidRDefault="00F20092" w:rsidP="0032513B">
            <w:pPr>
              <w:pStyle w:val="Header"/>
              <w:jc w:val="center"/>
              <w:rPr>
                <w:rFonts w:ascii="Arial Narrow" w:hAnsi="Arial Narrow"/>
                <w:sz w:val="22"/>
                <w:szCs w:val="22"/>
                <w:lang w:val="it-IT"/>
              </w:rPr>
            </w:pPr>
            <w:r w:rsidRPr="00D70860">
              <w:rPr>
                <w:rFonts w:ascii="Arial" w:hAnsi="Arial"/>
                <w:sz w:val="20"/>
                <w:lang w:val="it-IT"/>
              </w:rPr>
              <w:t>a poluării</w:t>
            </w:r>
          </w:p>
        </w:tc>
      </w:tr>
      <w:tr w:rsidR="00F20092" w:rsidRPr="00D70860" w:rsidTr="0032513B">
        <w:trPr>
          <w:cantSplit/>
          <w:trHeight w:val="1109"/>
        </w:trPr>
        <w:tc>
          <w:tcPr>
            <w:tcW w:w="958" w:type="dxa"/>
            <w:vMerge/>
            <w:tcBorders>
              <w:bottom w:val="single" w:sz="4" w:space="0" w:color="auto"/>
            </w:tcBorders>
          </w:tcPr>
          <w:p w:rsidR="00F20092" w:rsidRPr="00D70860" w:rsidRDefault="00F20092" w:rsidP="0032513B">
            <w:pPr>
              <w:pStyle w:val="Header"/>
              <w:jc w:val="center"/>
              <w:rPr>
                <w:rFonts w:ascii="Arial Narrow" w:hAnsi="Arial Narrow"/>
                <w:lang w:val="it-IT"/>
              </w:rPr>
            </w:pPr>
          </w:p>
        </w:tc>
        <w:tc>
          <w:tcPr>
            <w:tcW w:w="1679" w:type="dxa"/>
            <w:vMerge/>
            <w:tcBorders>
              <w:bottom w:val="single" w:sz="4" w:space="0" w:color="auto"/>
            </w:tcBorders>
          </w:tcPr>
          <w:p w:rsidR="00F20092" w:rsidRPr="00D70860" w:rsidRDefault="00F20092" w:rsidP="0032513B">
            <w:pPr>
              <w:pStyle w:val="Header"/>
              <w:jc w:val="center"/>
              <w:rPr>
                <w:rFonts w:ascii="Arial Narrow" w:hAnsi="Arial Narrow"/>
                <w:lang w:val="it-IT"/>
              </w:rPr>
            </w:pPr>
          </w:p>
        </w:tc>
        <w:tc>
          <w:tcPr>
            <w:tcW w:w="963" w:type="dxa"/>
            <w:vMerge/>
            <w:tcBorders>
              <w:bottom w:val="single" w:sz="4" w:space="0" w:color="auto"/>
            </w:tcBorders>
            <w:textDirection w:val="btLr"/>
          </w:tcPr>
          <w:p w:rsidR="00F20092" w:rsidRPr="00D70860" w:rsidRDefault="00F20092" w:rsidP="0032513B">
            <w:pPr>
              <w:pStyle w:val="Header"/>
              <w:ind w:left="113" w:right="113"/>
              <w:jc w:val="center"/>
              <w:rPr>
                <w:rFonts w:ascii="Arial Narrow" w:hAnsi="Arial Narrow"/>
                <w:lang w:val="it-IT"/>
              </w:rPr>
            </w:pPr>
          </w:p>
        </w:tc>
        <w:tc>
          <w:tcPr>
            <w:tcW w:w="1312" w:type="dxa"/>
            <w:vMerge/>
            <w:tcBorders>
              <w:bottom w:val="single" w:sz="4" w:space="0" w:color="auto"/>
            </w:tcBorders>
            <w:textDirection w:val="btLr"/>
          </w:tcPr>
          <w:p w:rsidR="00F20092" w:rsidRPr="00D70860" w:rsidRDefault="00F20092" w:rsidP="0032513B">
            <w:pPr>
              <w:pStyle w:val="Header"/>
              <w:ind w:left="113" w:right="113"/>
              <w:jc w:val="center"/>
              <w:rPr>
                <w:rFonts w:ascii="Arial Narrow" w:hAnsi="Arial Narrow"/>
                <w:lang w:val="it-IT"/>
              </w:rPr>
            </w:pPr>
          </w:p>
        </w:tc>
        <w:tc>
          <w:tcPr>
            <w:tcW w:w="1088" w:type="dxa"/>
            <w:gridSpan w:val="2"/>
            <w:vMerge/>
            <w:tcBorders>
              <w:bottom w:val="single" w:sz="4" w:space="0" w:color="auto"/>
            </w:tcBorders>
            <w:textDirection w:val="btLr"/>
          </w:tcPr>
          <w:p w:rsidR="00F20092" w:rsidRPr="00D70860" w:rsidRDefault="00F20092" w:rsidP="0032513B">
            <w:pPr>
              <w:pStyle w:val="Header"/>
              <w:ind w:left="113" w:right="113"/>
              <w:jc w:val="center"/>
              <w:rPr>
                <w:rFonts w:ascii="Arial Narrow" w:hAnsi="Arial Narrow"/>
                <w:lang w:val="it-IT"/>
              </w:rPr>
            </w:pPr>
          </w:p>
        </w:tc>
        <w:tc>
          <w:tcPr>
            <w:tcW w:w="816" w:type="dxa"/>
            <w:vMerge w:val="restart"/>
            <w:tcBorders>
              <w:bottom w:val="single" w:sz="4" w:space="0" w:color="auto"/>
            </w:tcBorders>
          </w:tcPr>
          <w:p w:rsidR="00F20092" w:rsidRPr="009264C0" w:rsidRDefault="00F20092" w:rsidP="0032513B">
            <w:pPr>
              <w:pStyle w:val="Header"/>
              <w:jc w:val="center"/>
              <w:rPr>
                <w:rFonts w:ascii="Arial Narrow" w:hAnsi="Arial Narrow"/>
                <w:sz w:val="18"/>
                <w:szCs w:val="18"/>
              </w:rPr>
            </w:pPr>
            <w:r w:rsidRPr="009264C0">
              <w:rPr>
                <w:rFonts w:ascii="Arial Narrow" w:hAnsi="Arial Narrow"/>
                <w:sz w:val="18"/>
                <w:szCs w:val="18"/>
              </w:rPr>
              <w:t>Pe</w:t>
            </w:r>
          </w:p>
          <w:p w:rsidR="00F20092" w:rsidRDefault="00F20092" w:rsidP="0032513B">
            <w:pPr>
              <w:pStyle w:val="Header"/>
              <w:jc w:val="center"/>
              <w:rPr>
                <w:rFonts w:ascii="Arial Narrow" w:hAnsi="Arial Narrow"/>
              </w:rPr>
            </w:pPr>
            <w:r w:rsidRPr="009264C0">
              <w:rPr>
                <w:rFonts w:ascii="Arial Narrow" w:hAnsi="Arial Narrow"/>
                <w:sz w:val="18"/>
                <w:szCs w:val="18"/>
              </w:rPr>
              <w:t xml:space="preserve"> zona obiectiv</w:t>
            </w:r>
          </w:p>
        </w:tc>
        <w:tc>
          <w:tcPr>
            <w:tcW w:w="840" w:type="dxa"/>
            <w:gridSpan w:val="3"/>
            <w:vMerge w:val="restart"/>
            <w:tcBorders>
              <w:bottom w:val="single" w:sz="4" w:space="0" w:color="auto"/>
            </w:tcBorders>
            <w:textDirection w:val="btLr"/>
          </w:tcPr>
          <w:p w:rsidR="00F20092" w:rsidRPr="00D70860" w:rsidRDefault="00F20092" w:rsidP="0032513B">
            <w:pPr>
              <w:pStyle w:val="Header"/>
              <w:ind w:right="113"/>
              <w:jc w:val="right"/>
              <w:rPr>
                <w:rFonts w:ascii="Arial Narrow" w:hAnsi="Arial Narrow"/>
                <w:sz w:val="18"/>
                <w:szCs w:val="18"/>
                <w:lang w:val="it-IT"/>
              </w:rPr>
            </w:pPr>
            <w:r w:rsidRPr="00D70860">
              <w:rPr>
                <w:rFonts w:ascii="Arial Narrow" w:hAnsi="Arial Narrow"/>
                <w:sz w:val="18"/>
                <w:szCs w:val="18"/>
                <w:lang w:val="it-IT"/>
              </w:rPr>
              <w:t>Pe zone de protecţie/restricţie aferente obictuvului, conform legislaţiei în vigoare</w:t>
            </w:r>
          </w:p>
        </w:tc>
        <w:tc>
          <w:tcPr>
            <w:tcW w:w="1772" w:type="dxa"/>
            <w:gridSpan w:val="3"/>
            <w:tcBorders>
              <w:bottom w:val="single" w:sz="4" w:space="0" w:color="auto"/>
            </w:tcBorders>
          </w:tcPr>
          <w:p w:rsidR="00F20092" w:rsidRPr="00D70860" w:rsidRDefault="00F20092" w:rsidP="0032513B">
            <w:pPr>
              <w:pStyle w:val="Header"/>
              <w:jc w:val="center"/>
              <w:rPr>
                <w:rFonts w:ascii="Arial Narrow" w:hAnsi="Arial Narrow"/>
                <w:sz w:val="18"/>
                <w:szCs w:val="18"/>
                <w:lang w:val="it-IT"/>
              </w:rPr>
            </w:pPr>
            <w:r w:rsidRPr="00D70860">
              <w:rPr>
                <w:rFonts w:ascii="Arial Narrow" w:hAnsi="Arial Narrow"/>
                <w:sz w:val="18"/>
                <w:szCs w:val="18"/>
                <w:lang w:val="it-IT"/>
              </w:rPr>
              <w:t>Pe zone rezidenţiale, de recreere sau alte zone protejate cu luarea în considerare a poluării de fond</w:t>
            </w:r>
          </w:p>
        </w:tc>
        <w:tc>
          <w:tcPr>
            <w:tcW w:w="1132" w:type="dxa"/>
            <w:gridSpan w:val="3"/>
            <w:vMerge/>
          </w:tcPr>
          <w:p w:rsidR="00F20092" w:rsidRPr="00D70860" w:rsidRDefault="00F20092" w:rsidP="0032513B">
            <w:pPr>
              <w:pStyle w:val="Header"/>
              <w:jc w:val="center"/>
              <w:rPr>
                <w:rFonts w:ascii="Arial Narrow" w:hAnsi="Arial Narrow"/>
                <w:lang w:val="it-IT"/>
              </w:rPr>
            </w:pPr>
          </w:p>
        </w:tc>
      </w:tr>
      <w:tr w:rsidR="00F20092" w:rsidRPr="004432C7" w:rsidTr="0032513B">
        <w:trPr>
          <w:cantSplit/>
          <w:trHeight w:val="1837"/>
        </w:trPr>
        <w:tc>
          <w:tcPr>
            <w:tcW w:w="958" w:type="dxa"/>
            <w:vMerge/>
          </w:tcPr>
          <w:p w:rsidR="00F20092" w:rsidRPr="00D70860" w:rsidRDefault="00F20092" w:rsidP="0032513B">
            <w:pPr>
              <w:pStyle w:val="Header"/>
              <w:jc w:val="center"/>
              <w:rPr>
                <w:rFonts w:ascii="Arial Narrow" w:hAnsi="Arial Narrow"/>
                <w:lang w:val="it-IT"/>
              </w:rPr>
            </w:pPr>
          </w:p>
        </w:tc>
        <w:tc>
          <w:tcPr>
            <w:tcW w:w="1679" w:type="dxa"/>
            <w:vMerge/>
          </w:tcPr>
          <w:p w:rsidR="00F20092" w:rsidRPr="00D70860" w:rsidRDefault="00F20092" w:rsidP="0032513B">
            <w:pPr>
              <w:pStyle w:val="Header"/>
              <w:jc w:val="center"/>
              <w:rPr>
                <w:rFonts w:ascii="Arial Narrow" w:hAnsi="Arial Narrow"/>
                <w:lang w:val="it-IT"/>
              </w:rPr>
            </w:pPr>
          </w:p>
        </w:tc>
        <w:tc>
          <w:tcPr>
            <w:tcW w:w="963" w:type="dxa"/>
            <w:vMerge/>
            <w:textDirection w:val="btLr"/>
          </w:tcPr>
          <w:p w:rsidR="00F20092" w:rsidRPr="00D70860" w:rsidRDefault="00F20092" w:rsidP="0032513B">
            <w:pPr>
              <w:pStyle w:val="Header"/>
              <w:ind w:left="113" w:right="113"/>
              <w:jc w:val="center"/>
              <w:rPr>
                <w:rFonts w:ascii="Arial Narrow" w:hAnsi="Arial Narrow"/>
                <w:lang w:val="it-IT"/>
              </w:rPr>
            </w:pPr>
          </w:p>
        </w:tc>
        <w:tc>
          <w:tcPr>
            <w:tcW w:w="1312" w:type="dxa"/>
            <w:vMerge/>
            <w:textDirection w:val="btLr"/>
          </w:tcPr>
          <w:p w:rsidR="00F20092" w:rsidRPr="00D70860" w:rsidRDefault="00F20092" w:rsidP="0032513B">
            <w:pPr>
              <w:pStyle w:val="Header"/>
              <w:ind w:left="113" w:right="113"/>
              <w:jc w:val="center"/>
              <w:rPr>
                <w:rFonts w:ascii="Arial Narrow" w:hAnsi="Arial Narrow"/>
                <w:lang w:val="it-IT"/>
              </w:rPr>
            </w:pPr>
          </w:p>
        </w:tc>
        <w:tc>
          <w:tcPr>
            <w:tcW w:w="1088" w:type="dxa"/>
            <w:gridSpan w:val="2"/>
            <w:vMerge/>
            <w:textDirection w:val="btLr"/>
          </w:tcPr>
          <w:p w:rsidR="00F20092" w:rsidRPr="00D70860" w:rsidRDefault="00F20092" w:rsidP="0032513B">
            <w:pPr>
              <w:pStyle w:val="Header"/>
              <w:ind w:left="113" w:right="113"/>
              <w:jc w:val="center"/>
              <w:rPr>
                <w:rFonts w:ascii="Arial Narrow" w:hAnsi="Arial Narrow"/>
                <w:lang w:val="it-IT"/>
              </w:rPr>
            </w:pPr>
          </w:p>
        </w:tc>
        <w:tc>
          <w:tcPr>
            <w:tcW w:w="816" w:type="dxa"/>
            <w:vMerge/>
          </w:tcPr>
          <w:p w:rsidR="00F20092" w:rsidRPr="00D70860" w:rsidRDefault="00F20092" w:rsidP="0032513B">
            <w:pPr>
              <w:pStyle w:val="Header"/>
              <w:jc w:val="center"/>
              <w:rPr>
                <w:rFonts w:ascii="Arial Narrow" w:hAnsi="Arial Narrow"/>
                <w:lang w:val="it-IT"/>
              </w:rPr>
            </w:pPr>
          </w:p>
        </w:tc>
        <w:tc>
          <w:tcPr>
            <w:tcW w:w="840" w:type="dxa"/>
            <w:gridSpan w:val="3"/>
            <w:vMerge/>
            <w:textDirection w:val="btLr"/>
          </w:tcPr>
          <w:p w:rsidR="00F20092" w:rsidRPr="00D70860" w:rsidRDefault="00F20092" w:rsidP="0032513B">
            <w:pPr>
              <w:pStyle w:val="Header"/>
              <w:ind w:left="113" w:right="113"/>
              <w:jc w:val="center"/>
              <w:rPr>
                <w:rFonts w:ascii="Arial Narrow" w:hAnsi="Arial Narrow"/>
                <w:lang w:val="it-IT"/>
              </w:rPr>
            </w:pPr>
          </w:p>
        </w:tc>
        <w:tc>
          <w:tcPr>
            <w:tcW w:w="932" w:type="dxa"/>
            <w:gridSpan w:val="2"/>
            <w:textDirection w:val="btLr"/>
          </w:tcPr>
          <w:p w:rsidR="00F20092" w:rsidRPr="00D70860" w:rsidRDefault="00F20092" w:rsidP="0032513B">
            <w:pPr>
              <w:pStyle w:val="Header"/>
              <w:ind w:right="113"/>
              <w:jc w:val="right"/>
              <w:rPr>
                <w:rFonts w:ascii="Arial Narrow" w:hAnsi="Arial Narrow"/>
                <w:sz w:val="16"/>
                <w:szCs w:val="16"/>
                <w:lang w:val="it-IT"/>
              </w:rPr>
            </w:pPr>
            <w:r w:rsidRPr="00D70860">
              <w:rPr>
                <w:rFonts w:ascii="Arial Narrow" w:hAnsi="Arial Narrow"/>
                <w:sz w:val="16"/>
                <w:szCs w:val="16"/>
                <w:lang w:val="it-IT"/>
              </w:rPr>
              <w:t>Fără măsuri de eliminare/</w:t>
            </w:r>
          </w:p>
          <w:p w:rsidR="00F20092" w:rsidRPr="00D70860" w:rsidRDefault="00F20092" w:rsidP="0032513B">
            <w:pPr>
              <w:pStyle w:val="Header"/>
              <w:ind w:right="113"/>
              <w:jc w:val="right"/>
              <w:rPr>
                <w:rFonts w:ascii="Arial Narrow" w:hAnsi="Arial Narrow"/>
                <w:sz w:val="16"/>
                <w:szCs w:val="16"/>
                <w:lang w:val="it-IT"/>
              </w:rPr>
            </w:pPr>
            <w:r w:rsidRPr="00D70860">
              <w:rPr>
                <w:rFonts w:ascii="Arial Narrow" w:hAnsi="Arial Narrow"/>
                <w:sz w:val="16"/>
                <w:szCs w:val="16"/>
                <w:lang w:val="it-IT"/>
              </w:rPr>
              <w:t>reducere a poluării</w:t>
            </w:r>
          </w:p>
        </w:tc>
        <w:tc>
          <w:tcPr>
            <w:tcW w:w="840" w:type="dxa"/>
            <w:textDirection w:val="btLr"/>
          </w:tcPr>
          <w:p w:rsidR="00F20092" w:rsidRPr="004432C7" w:rsidRDefault="00F20092" w:rsidP="0032513B">
            <w:pPr>
              <w:pStyle w:val="Header"/>
              <w:ind w:right="113"/>
              <w:jc w:val="right"/>
              <w:rPr>
                <w:rFonts w:ascii="Arial Narrow" w:hAnsi="Arial Narrow"/>
                <w:sz w:val="16"/>
                <w:szCs w:val="16"/>
                <w:lang w:val="pt-BR"/>
              </w:rPr>
            </w:pPr>
            <w:r w:rsidRPr="004432C7">
              <w:rPr>
                <w:rFonts w:ascii="Arial Narrow" w:hAnsi="Arial Narrow"/>
                <w:sz w:val="16"/>
                <w:szCs w:val="16"/>
                <w:lang w:val="pt-BR"/>
              </w:rPr>
              <w:t>Cu implementare măsurilor de eliminare/reducere a poluării</w:t>
            </w:r>
          </w:p>
        </w:tc>
        <w:tc>
          <w:tcPr>
            <w:tcW w:w="1132" w:type="dxa"/>
            <w:gridSpan w:val="3"/>
            <w:vMerge/>
          </w:tcPr>
          <w:p w:rsidR="00F20092" w:rsidRPr="004432C7" w:rsidRDefault="00F20092" w:rsidP="0032513B">
            <w:pPr>
              <w:pStyle w:val="Header"/>
              <w:jc w:val="center"/>
              <w:rPr>
                <w:rFonts w:ascii="Arial Narrow" w:hAnsi="Arial Narrow"/>
                <w:lang w:val="pt-BR"/>
              </w:rPr>
            </w:pPr>
          </w:p>
        </w:tc>
      </w:tr>
      <w:tr w:rsidR="00F20092" w:rsidTr="0032513B">
        <w:trPr>
          <w:cantSplit/>
          <w:trHeight w:val="322"/>
        </w:trPr>
        <w:tc>
          <w:tcPr>
            <w:tcW w:w="958" w:type="dxa"/>
            <w:vMerge w:val="restart"/>
          </w:tcPr>
          <w:p w:rsidR="00F20092" w:rsidRPr="004432C7" w:rsidRDefault="00F20092" w:rsidP="0032513B">
            <w:pPr>
              <w:pStyle w:val="Header"/>
              <w:jc w:val="center"/>
              <w:rPr>
                <w:rFonts w:ascii="Arial Narrow" w:hAnsi="Arial Narrow"/>
                <w:lang w:val="pt-BR"/>
              </w:rPr>
            </w:pPr>
          </w:p>
          <w:p w:rsidR="00F20092" w:rsidRPr="004432C7" w:rsidRDefault="00F20092" w:rsidP="0032513B">
            <w:pPr>
              <w:pStyle w:val="Header"/>
              <w:jc w:val="center"/>
              <w:rPr>
                <w:rFonts w:ascii="Arial Narrow" w:hAnsi="Arial Narrow"/>
                <w:lang w:val="pt-BR"/>
              </w:rPr>
            </w:pPr>
          </w:p>
          <w:p w:rsidR="00F20092" w:rsidRPr="004432C7" w:rsidRDefault="00F20092" w:rsidP="0032513B">
            <w:pPr>
              <w:pStyle w:val="Header"/>
              <w:jc w:val="center"/>
              <w:rPr>
                <w:rFonts w:ascii="Arial Narrow" w:hAnsi="Arial Narrow"/>
                <w:lang w:val="pt-BR"/>
              </w:rPr>
            </w:pPr>
          </w:p>
          <w:p w:rsidR="00F20092" w:rsidRPr="004432C7" w:rsidRDefault="00F20092" w:rsidP="0032513B">
            <w:pPr>
              <w:pStyle w:val="Header"/>
              <w:jc w:val="center"/>
              <w:rPr>
                <w:rFonts w:ascii="Arial Narrow" w:hAnsi="Arial Narrow"/>
                <w:lang w:val="pt-BR"/>
              </w:rPr>
            </w:pPr>
          </w:p>
          <w:p w:rsidR="00F20092" w:rsidRDefault="00F20092" w:rsidP="0032513B">
            <w:pPr>
              <w:pStyle w:val="Header"/>
              <w:jc w:val="center"/>
              <w:rPr>
                <w:rFonts w:ascii="Arial Narrow" w:hAnsi="Arial Narrow"/>
              </w:rPr>
            </w:pPr>
            <w:r>
              <w:rPr>
                <w:rFonts w:ascii="Arial Narrow" w:hAnsi="Arial Narrow"/>
              </w:rPr>
              <w:t>Poluare fonica</w:t>
            </w:r>
          </w:p>
          <w:p w:rsidR="00F20092" w:rsidRDefault="00F20092" w:rsidP="0032513B">
            <w:pPr>
              <w:pStyle w:val="Header"/>
              <w:jc w:val="center"/>
              <w:rPr>
                <w:rFonts w:ascii="Arial Narrow" w:hAnsi="Arial Narrow"/>
              </w:rPr>
            </w:pPr>
            <w:r>
              <w:rPr>
                <w:rFonts w:ascii="Arial Narrow" w:hAnsi="Arial Narrow"/>
              </w:rPr>
              <w:t xml:space="preserve">(zgomot vibratii ) </w:t>
            </w:r>
          </w:p>
          <w:p w:rsidR="00F20092" w:rsidRDefault="00F20092" w:rsidP="0032513B">
            <w:pPr>
              <w:pStyle w:val="Header"/>
              <w:jc w:val="center"/>
              <w:rPr>
                <w:rFonts w:ascii="Arial Narrow" w:hAnsi="Arial Narrow"/>
              </w:rPr>
            </w:pPr>
          </w:p>
          <w:p w:rsidR="00F20092" w:rsidRDefault="00F20092" w:rsidP="0032513B">
            <w:pPr>
              <w:pStyle w:val="Header"/>
              <w:jc w:val="center"/>
              <w:rPr>
                <w:rFonts w:ascii="Arial Narrow" w:hAnsi="Arial Narrow"/>
              </w:rPr>
            </w:pPr>
          </w:p>
        </w:tc>
        <w:tc>
          <w:tcPr>
            <w:tcW w:w="9602" w:type="dxa"/>
            <w:gridSpan w:val="15"/>
          </w:tcPr>
          <w:p w:rsidR="00F20092" w:rsidRDefault="00F20092" w:rsidP="0032513B">
            <w:pPr>
              <w:autoSpaceDE w:val="0"/>
              <w:autoSpaceDN w:val="0"/>
              <w:adjustRightInd w:val="0"/>
              <w:rPr>
                <w:rFonts w:ascii="Arial Narrow" w:hAnsi="Arial Narrow" w:cs="Arial Narrow"/>
                <w:sz w:val="20"/>
                <w:szCs w:val="20"/>
              </w:rPr>
            </w:pPr>
            <w:r w:rsidRPr="00A21995">
              <w:rPr>
                <w:rFonts w:ascii="Arial Narrow" w:hAnsi="Arial Narrow"/>
                <w:b/>
              </w:rPr>
              <w:t>A. In faza de executie a investitiei</w:t>
            </w:r>
          </w:p>
        </w:tc>
      </w:tr>
      <w:tr w:rsidR="00F20092" w:rsidRPr="004432C7" w:rsidTr="0032513B">
        <w:trPr>
          <w:cantSplit/>
          <w:trHeight w:val="2241"/>
        </w:trPr>
        <w:tc>
          <w:tcPr>
            <w:tcW w:w="958" w:type="dxa"/>
            <w:vMerge/>
          </w:tcPr>
          <w:p w:rsidR="00F20092" w:rsidRDefault="00F20092" w:rsidP="0032513B">
            <w:pPr>
              <w:pStyle w:val="Header"/>
              <w:jc w:val="center"/>
              <w:rPr>
                <w:rFonts w:ascii="Arial Narrow" w:hAnsi="Arial Narrow"/>
              </w:rPr>
            </w:pPr>
          </w:p>
        </w:tc>
        <w:tc>
          <w:tcPr>
            <w:tcW w:w="1679" w:type="dxa"/>
          </w:tcPr>
          <w:p w:rsidR="00F20092" w:rsidRDefault="00F20092" w:rsidP="0032513B">
            <w:pPr>
              <w:pStyle w:val="BodyText2"/>
              <w:spacing w:line="240" w:lineRule="auto"/>
              <w:rPr>
                <w:rFonts w:ascii="Arial Narrow" w:hAnsi="Arial Narrow"/>
                <w:sz w:val="20"/>
                <w:szCs w:val="20"/>
                <w:lang w:val="it-IT"/>
              </w:rPr>
            </w:pPr>
          </w:p>
          <w:p w:rsidR="00F20092" w:rsidRPr="00D70860" w:rsidRDefault="00F20092" w:rsidP="0032513B">
            <w:pPr>
              <w:pStyle w:val="BodyText2"/>
              <w:spacing w:line="240" w:lineRule="auto"/>
              <w:rPr>
                <w:rFonts w:ascii="Arial Narrow" w:hAnsi="Arial Narrow"/>
                <w:sz w:val="20"/>
                <w:szCs w:val="20"/>
                <w:lang w:val="it-IT"/>
              </w:rPr>
            </w:pPr>
            <w:r>
              <w:rPr>
                <w:rFonts w:ascii="Arial Narrow" w:hAnsi="Arial Narrow"/>
                <w:sz w:val="20"/>
                <w:szCs w:val="20"/>
                <w:lang w:val="it-IT"/>
              </w:rPr>
              <w:t>U</w:t>
            </w:r>
            <w:r w:rsidRPr="00F70CA3">
              <w:rPr>
                <w:rFonts w:ascii="Arial Narrow" w:hAnsi="Arial Narrow"/>
                <w:sz w:val="20"/>
                <w:szCs w:val="20"/>
                <w:lang w:val="it-IT"/>
              </w:rPr>
              <w:t>tilaje si vehicule</w:t>
            </w:r>
          </w:p>
          <w:p w:rsidR="00F20092" w:rsidRPr="00D70860" w:rsidRDefault="00F20092" w:rsidP="0032513B">
            <w:pPr>
              <w:pStyle w:val="BodyText2"/>
              <w:spacing w:line="240" w:lineRule="auto"/>
              <w:rPr>
                <w:rFonts w:ascii="Arial Narrow" w:hAnsi="Arial Narrow"/>
                <w:sz w:val="20"/>
                <w:szCs w:val="20"/>
                <w:lang w:val="it-IT"/>
              </w:rPr>
            </w:pPr>
            <w:r w:rsidRPr="00D70860">
              <w:rPr>
                <w:rFonts w:ascii="Arial Narrow" w:hAnsi="Arial Narrow"/>
                <w:sz w:val="20"/>
                <w:szCs w:val="20"/>
                <w:lang w:val="it-IT"/>
              </w:rPr>
              <w:t xml:space="preserve"> - autobasculante,</w:t>
            </w:r>
          </w:p>
          <w:p w:rsidR="00F20092" w:rsidRPr="00D70860" w:rsidRDefault="00F20092" w:rsidP="0032513B">
            <w:pPr>
              <w:pStyle w:val="BodyText2"/>
              <w:spacing w:line="240" w:lineRule="auto"/>
              <w:rPr>
                <w:rFonts w:ascii="Arial Narrow" w:hAnsi="Arial Narrow"/>
                <w:sz w:val="20"/>
                <w:szCs w:val="20"/>
                <w:lang w:val="it-IT"/>
              </w:rPr>
            </w:pPr>
            <w:r w:rsidRPr="00D70860">
              <w:rPr>
                <w:rFonts w:ascii="Arial Narrow" w:hAnsi="Arial Narrow"/>
                <w:sz w:val="20"/>
                <w:szCs w:val="20"/>
                <w:lang w:val="it-IT"/>
              </w:rPr>
              <w:t xml:space="preserve"> - picamer</w:t>
            </w:r>
          </w:p>
        </w:tc>
        <w:tc>
          <w:tcPr>
            <w:tcW w:w="963" w:type="dxa"/>
          </w:tcPr>
          <w:p w:rsidR="00F20092" w:rsidRPr="00D70860" w:rsidRDefault="00F20092" w:rsidP="0032513B">
            <w:pPr>
              <w:autoSpaceDE w:val="0"/>
              <w:autoSpaceDN w:val="0"/>
              <w:adjustRightInd w:val="0"/>
              <w:rPr>
                <w:rFonts w:ascii="Arial Narrow" w:hAnsi="Arial Narrow" w:cs="Arial Narrow"/>
                <w:sz w:val="20"/>
                <w:szCs w:val="20"/>
                <w:lang w:val="it-IT"/>
              </w:rPr>
            </w:pPr>
          </w:p>
          <w:p w:rsidR="00F20092" w:rsidRPr="00D70860" w:rsidRDefault="00F20092" w:rsidP="0032513B">
            <w:pPr>
              <w:autoSpaceDE w:val="0"/>
              <w:autoSpaceDN w:val="0"/>
              <w:adjustRightInd w:val="0"/>
              <w:rPr>
                <w:rFonts w:ascii="Arial Narrow" w:hAnsi="Arial Narrow" w:cs="Arial Narrow"/>
                <w:sz w:val="20"/>
                <w:szCs w:val="20"/>
                <w:lang w:val="it-IT"/>
              </w:rPr>
            </w:pPr>
          </w:p>
          <w:p w:rsidR="00F20092" w:rsidRPr="00D70860" w:rsidRDefault="00F20092" w:rsidP="0032513B">
            <w:pPr>
              <w:autoSpaceDE w:val="0"/>
              <w:autoSpaceDN w:val="0"/>
              <w:adjustRightInd w:val="0"/>
              <w:jc w:val="center"/>
              <w:rPr>
                <w:rFonts w:ascii="Arial Narrow" w:hAnsi="Arial Narrow" w:cs="Arial Narrow"/>
                <w:sz w:val="22"/>
                <w:szCs w:val="22"/>
                <w:lang w:val="it-IT"/>
              </w:rPr>
            </w:pPr>
          </w:p>
          <w:p w:rsidR="00F20092" w:rsidRDefault="00F20092" w:rsidP="0032513B">
            <w:pPr>
              <w:autoSpaceDE w:val="0"/>
              <w:autoSpaceDN w:val="0"/>
              <w:adjustRightInd w:val="0"/>
              <w:jc w:val="center"/>
              <w:rPr>
                <w:rFonts w:ascii="Arial Narrow" w:hAnsi="Arial Narrow" w:cs="Arial Narrow"/>
                <w:sz w:val="22"/>
                <w:szCs w:val="22"/>
              </w:rPr>
            </w:pPr>
            <w:r>
              <w:rPr>
                <w:rFonts w:ascii="Arial Narrow" w:hAnsi="Arial Narrow" w:cs="Arial Narrow"/>
                <w:sz w:val="22"/>
                <w:szCs w:val="22"/>
              </w:rPr>
              <w:t>2</w:t>
            </w:r>
          </w:p>
          <w:p w:rsidR="00F20092" w:rsidRPr="00E623FA" w:rsidRDefault="00F20092" w:rsidP="0032513B">
            <w:pPr>
              <w:autoSpaceDE w:val="0"/>
              <w:autoSpaceDN w:val="0"/>
              <w:adjustRightInd w:val="0"/>
              <w:jc w:val="center"/>
              <w:rPr>
                <w:rFonts w:ascii="Arial Narrow" w:hAnsi="Arial Narrow" w:cs="Arial Narrow"/>
                <w:sz w:val="22"/>
                <w:szCs w:val="22"/>
              </w:rPr>
            </w:pPr>
            <w:r>
              <w:rPr>
                <w:rFonts w:ascii="Arial Narrow" w:hAnsi="Arial Narrow" w:cs="Arial Narrow"/>
                <w:sz w:val="22"/>
                <w:szCs w:val="22"/>
              </w:rPr>
              <w:t>1</w:t>
            </w:r>
          </w:p>
        </w:tc>
        <w:tc>
          <w:tcPr>
            <w:tcW w:w="1312" w:type="dxa"/>
          </w:tcPr>
          <w:p w:rsidR="00F20092" w:rsidRPr="004432C7" w:rsidRDefault="00F20092" w:rsidP="0032513B">
            <w:pPr>
              <w:pStyle w:val="BodyText2"/>
              <w:jc w:val="center"/>
              <w:rPr>
                <w:sz w:val="18"/>
                <w:szCs w:val="18"/>
                <w:lang w:val="pl-PL"/>
              </w:rPr>
            </w:pPr>
          </w:p>
          <w:p w:rsidR="00F20092" w:rsidRPr="004432C7" w:rsidRDefault="00F20092" w:rsidP="0032513B">
            <w:pPr>
              <w:autoSpaceDE w:val="0"/>
              <w:autoSpaceDN w:val="0"/>
              <w:adjustRightInd w:val="0"/>
              <w:rPr>
                <w:rFonts w:ascii="Arial Narrow" w:hAnsi="Arial Narrow" w:cs="Arial Narrow"/>
                <w:sz w:val="20"/>
                <w:szCs w:val="20"/>
                <w:lang w:val="pl-PL"/>
              </w:rPr>
            </w:pPr>
            <w:r w:rsidRPr="004432C7">
              <w:rPr>
                <w:rFonts w:ascii="Arial Narrow" w:hAnsi="Arial Narrow" w:cs="Arial Narrow"/>
                <w:sz w:val="20"/>
                <w:szCs w:val="20"/>
                <w:lang w:val="pl-PL"/>
              </w:rPr>
              <w:t>Lech zi</w:t>
            </w:r>
          </w:p>
          <w:p w:rsidR="00F20092" w:rsidRPr="004432C7" w:rsidRDefault="00F20092" w:rsidP="0032513B">
            <w:pPr>
              <w:autoSpaceDE w:val="0"/>
              <w:autoSpaceDN w:val="0"/>
              <w:adjustRightInd w:val="0"/>
              <w:rPr>
                <w:rFonts w:ascii="Arial Narrow" w:hAnsi="Arial Narrow" w:cs="Arial Narrow"/>
                <w:sz w:val="20"/>
                <w:szCs w:val="20"/>
                <w:lang w:val="pl-PL"/>
              </w:rPr>
            </w:pPr>
            <w:r w:rsidRPr="004432C7">
              <w:rPr>
                <w:rFonts w:ascii="Arial Narrow" w:hAnsi="Arial Narrow" w:cs="Arial Narrow"/>
                <w:sz w:val="20"/>
                <w:szCs w:val="20"/>
                <w:lang w:val="pl-PL"/>
              </w:rPr>
              <w:t>65dB(A)</w:t>
            </w:r>
          </w:p>
          <w:p w:rsidR="00F20092" w:rsidRPr="004432C7" w:rsidRDefault="00F20092" w:rsidP="0032513B">
            <w:pPr>
              <w:autoSpaceDE w:val="0"/>
              <w:autoSpaceDN w:val="0"/>
              <w:adjustRightInd w:val="0"/>
              <w:rPr>
                <w:rFonts w:ascii="Arial Narrow" w:hAnsi="Arial Narrow" w:cs="Arial Narrow"/>
                <w:sz w:val="20"/>
                <w:szCs w:val="20"/>
                <w:lang w:val="pl-PL"/>
              </w:rPr>
            </w:pPr>
            <w:r w:rsidRPr="004432C7">
              <w:rPr>
                <w:rFonts w:ascii="Arial Narrow" w:hAnsi="Arial Narrow" w:cs="Arial Narrow"/>
                <w:sz w:val="20"/>
                <w:szCs w:val="20"/>
                <w:lang w:val="pl-PL"/>
              </w:rPr>
              <w:t>C</w:t>
            </w:r>
            <w:r w:rsidRPr="004432C7">
              <w:rPr>
                <w:rFonts w:ascii="Arial Narrow" w:hAnsi="Arial Narrow" w:cs="Arial Narrow"/>
                <w:sz w:val="14"/>
                <w:szCs w:val="14"/>
                <w:lang w:val="pl-PL"/>
              </w:rPr>
              <w:t>z</w:t>
            </w:r>
            <w:r w:rsidRPr="004432C7">
              <w:rPr>
                <w:rFonts w:ascii="Arial Narrow" w:hAnsi="Arial Narrow" w:cs="Arial Narrow"/>
                <w:sz w:val="20"/>
                <w:szCs w:val="20"/>
                <w:lang w:val="pl-PL"/>
              </w:rPr>
              <w:t>= 60</w:t>
            </w:r>
          </w:p>
          <w:p w:rsidR="00F20092" w:rsidRPr="004432C7" w:rsidRDefault="00F20092" w:rsidP="0032513B">
            <w:pPr>
              <w:pStyle w:val="BodyText2"/>
              <w:jc w:val="center"/>
              <w:rPr>
                <w:sz w:val="18"/>
                <w:szCs w:val="18"/>
                <w:lang w:val="pl-PL"/>
              </w:rPr>
            </w:pPr>
          </w:p>
        </w:tc>
        <w:tc>
          <w:tcPr>
            <w:tcW w:w="1088" w:type="dxa"/>
            <w:gridSpan w:val="2"/>
          </w:tcPr>
          <w:p w:rsidR="00F20092" w:rsidRPr="004432C7" w:rsidRDefault="00F20092" w:rsidP="0032513B">
            <w:pPr>
              <w:pStyle w:val="BodyText2"/>
              <w:jc w:val="center"/>
              <w:rPr>
                <w:sz w:val="18"/>
                <w:szCs w:val="18"/>
                <w:lang w:val="pl-PL"/>
              </w:rPr>
            </w:pPr>
          </w:p>
          <w:p w:rsidR="00F20092" w:rsidRPr="004432C7" w:rsidRDefault="00F20092" w:rsidP="0032513B">
            <w:pPr>
              <w:pStyle w:val="BodyText2"/>
              <w:jc w:val="center"/>
              <w:rPr>
                <w:sz w:val="18"/>
                <w:szCs w:val="18"/>
                <w:lang w:val="pl-PL"/>
              </w:rPr>
            </w:pPr>
          </w:p>
        </w:tc>
        <w:tc>
          <w:tcPr>
            <w:tcW w:w="824" w:type="dxa"/>
            <w:gridSpan w:val="2"/>
          </w:tcPr>
          <w:p w:rsidR="00F20092" w:rsidRPr="004432C7" w:rsidRDefault="00F20092" w:rsidP="0032513B">
            <w:pPr>
              <w:pStyle w:val="BodyText2"/>
              <w:jc w:val="center"/>
              <w:rPr>
                <w:sz w:val="18"/>
                <w:szCs w:val="18"/>
                <w:lang w:val="pl-PL"/>
              </w:rPr>
            </w:pPr>
          </w:p>
          <w:p w:rsidR="00F20092" w:rsidRPr="004432C7" w:rsidRDefault="00F20092" w:rsidP="0032513B">
            <w:pPr>
              <w:pStyle w:val="BodyText2"/>
              <w:jc w:val="center"/>
              <w:rPr>
                <w:sz w:val="18"/>
                <w:szCs w:val="18"/>
                <w:lang w:val="pl-PL"/>
              </w:rPr>
            </w:pPr>
          </w:p>
          <w:p w:rsidR="00F20092" w:rsidRPr="004432C7" w:rsidRDefault="00F20092" w:rsidP="0032513B">
            <w:pPr>
              <w:pStyle w:val="BodyText2"/>
              <w:jc w:val="center"/>
              <w:rPr>
                <w:sz w:val="18"/>
                <w:szCs w:val="18"/>
                <w:lang w:val="pl-PL"/>
              </w:rPr>
            </w:pPr>
          </w:p>
        </w:tc>
        <w:tc>
          <w:tcPr>
            <w:tcW w:w="832" w:type="dxa"/>
            <w:gridSpan w:val="2"/>
          </w:tcPr>
          <w:p w:rsidR="00F20092" w:rsidRPr="004432C7" w:rsidRDefault="00F20092" w:rsidP="0032513B">
            <w:pPr>
              <w:autoSpaceDE w:val="0"/>
              <w:autoSpaceDN w:val="0"/>
              <w:adjustRightInd w:val="0"/>
              <w:rPr>
                <w:rFonts w:ascii="Arial Narrow" w:hAnsi="Arial Narrow" w:cs="Arial Narrow"/>
                <w:sz w:val="20"/>
                <w:szCs w:val="20"/>
                <w:lang w:val="pl-PL"/>
              </w:rPr>
            </w:pPr>
          </w:p>
        </w:tc>
        <w:tc>
          <w:tcPr>
            <w:tcW w:w="840" w:type="dxa"/>
          </w:tcPr>
          <w:p w:rsidR="00F20092" w:rsidRPr="004432C7" w:rsidRDefault="00F20092" w:rsidP="0032513B">
            <w:pPr>
              <w:pStyle w:val="Header"/>
              <w:rPr>
                <w:rFonts w:ascii="Arial Narrow" w:hAnsi="Arial Narrow" w:cs="Arial Narrow"/>
                <w:sz w:val="20"/>
                <w:lang w:val="pl-PL"/>
              </w:rPr>
            </w:pPr>
          </w:p>
        </w:tc>
        <w:tc>
          <w:tcPr>
            <w:tcW w:w="960" w:type="dxa"/>
            <w:gridSpan w:val="3"/>
          </w:tcPr>
          <w:p w:rsidR="00F20092" w:rsidRPr="004432C7" w:rsidRDefault="00F20092" w:rsidP="0032513B">
            <w:pPr>
              <w:autoSpaceDE w:val="0"/>
              <w:autoSpaceDN w:val="0"/>
              <w:adjustRightInd w:val="0"/>
              <w:rPr>
                <w:rFonts w:ascii="Arial Narrow" w:hAnsi="Arial Narrow" w:cs="Arial Narrow"/>
                <w:sz w:val="20"/>
                <w:szCs w:val="20"/>
                <w:lang w:val="pl-PL"/>
              </w:rPr>
            </w:pPr>
          </w:p>
        </w:tc>
        <w:tc>
          <w:tcPr>
            <w:tcW w:w="1104" w:type="dxa"/>
            <w:gridSpan w:val="2"/>
          </w:tcPr>
          <w:p w:rsidR="00F20092" w:rsidRPr="004432C7" w:rsidRDefault="00F20092" w:rsidP="0032513B">
            <w:pPr>
              <w:autoSpaceDE w:val="0"/>
              <w:autoSpaceDN w:val="0"/>
              <w:adjustRightInd w:val="0"/>
              <w:rPr>
                <w:rFonts w:ascii="Arial Narrow" w:hAnsi="Arial Narrow" w:cs="Arial Narrow"/>
                <w:sz w:val="16"/>
                <w:szCs w:val="16"/>
                <w:lang w:val="pl-PL"/>
              </w:rPr>
            </w:pPr>
            <w:r w:rsidRPr="004432C7">
              <w:rPr>
                <w:rFonts w:ascii="Arial" w:hAnsi="Arial" w:cs="Arial"/>
                <w:sz w:val="16"/>
                <w:szCs w:val="16"/>
                <w:lang w:val="pl-PL"/>
              </w:rPr>
              <w:t>Sunt  surse exterioare de zgomot cu acţiune</w:t>
            </w:r>
            <w:r w:rsidRPr="004432C7">
              <w:rPr>
                <w:sz w:val="16"/>
                <w:szCs w:val="16"/>
                <w:lang w:val="pl-PL"/>
              </w:rPr>
              <w:t xml:space="preserve"> </w:t>
            </w:r>
            <w:r w:rsidRPr="004432C7">
              <w:rPr>
                <w:rFonts w:ascii="Arial" w:hAnsi="Arial" w:cs="Arial"/>
                <w:sz w:val="16"/>
                <w:szCs w:val="16"/>
                <w:lang w:val="pl-PL"/>
              </w:rPr>
              <w:t>pe perioada de constructie, active numai pe timpul zilei, cu impact mediu asupra receptorilor învecinaţi</w:t>
            </w:r>
          </w:p>
        </w:tc>
      </w:tr>
      <w:tr w:rsidR="00F20092" w:rsidTr="0032513B">
        <w:trPr>
          <w:cantSplit/>
          <w:trHeight w:val="419"/>
        </w:trPr>
        <w:tc>
          <w:tcPr>
            <w:tcW w:w="958" w:type="dxa"/>
            <w:vMerge w:val="restart"/>
          </w:tcPr>
          <w:p w:rsidR="00F20092" w:rsidRPr="004432C7" w:rsidRDefault="00F20092" w:rsidP="0032513B">
            <w:pPr>
              <w:pStyle w:val="Header"/>
              <w:jc w:val="center"/>
              <w:rPr>
                <w:rFonts w:ascii="Arial Narrow" w:hAnsi="Arial Narrow"/>
                <w:lang w:val="pl-PL"/>
              </w:rPr>
            </w:pPr>
          </w:p>
          <w:p w:rsidR="00F20092" w:rsidRDefault="00F20092" w:rsidP="0032513B">
            <w:pPr>
              <w:pStyle w:val="Header"/>
              <w:jc w:val="center"/>
              <w:rPr>
                <w:rFonts w:ascii="Arial Narrow" w:hAnsi="Arial Narrow"/>
              </w:rPr>
            </w:pPr>
            <w:r>
              <w:rPr>
                <w:rFonts w:ascii="Arial Narrow" w:hAnsi="Arial Narrow"/>
              </w:rPr>
              <w:t>Poluare fonica</w:t>
            </w:r>
          </w:p>
          <w:p w:rsidR="00F20092" w:rsidRDefault="00F20092" w:rsidP="0032513B">
            <w:pPr>
              <w:pStyle w:val="Header"/>
              <w:jc w:val="center"/>
              <w:rPr>
                <w:rFonts w:ascii="Arial Narrow" w:hAnsi="Arial Narrow"/>
              </w:rPr>
            </w:pPr>
            <w:r>
              <w:rPr>
                <w:rFonts w:ascii="Arial Narrow" w:hAnsi="Arial Narrow"/>
              </w:rPr>
              <w:t>(zgomotvibratii )</w:t>
            </w:r>
          </w:p>
        </w:tc>
        <w:tc>
          <w:tcPr>
            <w:tcW w:w="9602" w:type="dxa"/>
            <w:gridSpan w:val="15"/>
          </w:tcPr>
          <w:p w:rsidR="00F20092" w:rsidRDefault="00F20092" w:rsidP="0032513B">
            <w:pPr>
              <w:autoSpaceDE w:val="0"/>
              <w:autoSpaceDN w:val="0"/>
              <w:adjustRightInd w:val="0"/>
              <w:rPr>
                <w:rFonts w:ascii="Arial Narrow" w:hAnsi="Arial Narrow" w:cs="Arial Narrow"/>
                <w:sz w:val="20"/>
                <w:szCs w:val="20"/>
              </w:rPr>
            </w:pPr>
            <w:r w:rsidRPr="00A21995">
              <w:rPr>
                <w:rFonts w:ascii="Arial Narrow" w:hAnsi="Arial Narrow"/>
                <w:b/>
              </w:rPr>
              <w:t xml:space="preserve">B. In faza de functionare  </w:t>
            </w:r>
          </w:p>
        </w:tc>
      </w:tr>
      <w:tr w:rsidR="007D2021" w:rsidTr="007D2021">
        <w:trPr>
          <w:cantSplit/>
          <w:trHeight w:val="1420"/>
        </w:trPr>
        <w:tc>
          <w:tcPr>
            <w:tcW w:w="958" w:type="dxa"/>
            <w:vMerge/>
          </w:tcPr>
          <w:p w:rsidR="007D2021" w:rsidRDefault="007D2021" w:rsidP="0032513B">
            <w:pPr>
              <w:pStyle w:val="Header"/>
              <w:jc w:val="center"/>
              <w:rPr>
                <w:rFonts w:ascii="Arial Narrow" w:hAnsi="Arial Narrow"/>
              </w:rPr>
            </w:pPr>
          </w:p>
        </w:tc>
        <w:tc>
          <w:tcPr>
            <w:tcW w:w="1679" w:type="dxa"/>
          </w:tcPr>
          <w:p w:rsidR="007D2021" w:rsidRDefault="007D2021" w:rsidP="0032513B">
            <w:pPr>
              <w:pStyle w:val="Header"/>
              <w:rPr>
                <w:rFonts w:ascii="Arial Narrow" w:hAnsi="Arial Narrow" w:cs="Arial Narrow"/>
                <w:sz w:val="20"/>
                <w:lang w:val="it-IT"/>
              </w:rPr>
            </w:pPr>
            <w:r>
              <w:rPr>
                <w:rFonts w:ascii="Arial Narrow" w:hAnsi="Arial Narrow" w:cs="Arial Narrow"/>
                <w:sz w:val="20"/>
                <w:lang w:val="it-IT"/>
              </w:rPr>
              <w:t>Polidisc</w:t>
            </w:r>
          </w:p>
          <w:p w:rsidR="007D2021" w:rsidRPr="003C1963" w:rsidRDefault="007D2021" w:rsidP="003C1963">
            <w:pPr>
              <w:pStyle w:val="Header"/>
              <w:rPr>
                <w:rFonts w:ascii="Arial Narrow" w:hAnsi="Arial Narrow" w:cs="Arial"/>
                <w:sz w:val="20"/>
              </w:rPr>
            </w:pPr>
            <w:r>
              <w:rPr>
                <w:rFonts w:ascii="Arial Narrow" w:hAnsi="Arial Narrow" w:cs="Arial"/>
                <w:sz w:val="20"/>
              </w:rPr>
              <w:t>-</w:t>
            </w:r>
            <w:r w:rsidRPr="003C1963">
              <w:rPr>
                <w:rFonts w:ascii="Arial Narrow" w:hAnsi="Arial Narrow" w:cs="Arial"/>
                <w:sz w:val="20"/>
              </w:rPr>
              <w:t xml:space="preserve">banslaif, </w:t>
            </w:r>
          </w:p>
          <w:p w:rsidR="007D2021" w:rsidRDefault="007D2021" w:rsidP="003C1963">
            <w:pPr>
              <w:pStyle w:val="Header"/>
              <w:rPr>
                <w:rFonts w:ascii="Arial Narrow" w:hAnsi="Arial Narrow" w:cs="Arial"/>
                <w:sz w:val="20"/>
              </w:rPr>
            </w:pPr>
            <w:r>
              <w:rPr>
                <w:rFonts w:ascii="Arial Narrow" w:hAnsi="Arial Narrow" w:cs="Arial"/>
                <w:sz w:val="20"/>
              </w:rPr>
              <w:t>-</w:t>
            </w:r>
            <w:r w:rsidRPr="003C1963">
              <w:rPr>
                <w:rFonts w:ascii="Arial Narrow" w:hAnsi="Arial Narrow" w:cs="Arial"/>
                <w:sz w:val="20"/>
              </w:rPr>
              <w:t xml:space="preserve">freza, </w:t>
            </w:r>
          </w:p>
          <w:p w:rsidR="007D2021" w:rsidRDefault="007D2021" w:rsidP="003C1963">
            <w:pPr>
              <w:pStyle w:val="Header"/>
              <w:rPr>
                <w:rFonts w:ascii="Arial Narrow" w:hAnsi="Arial Narrow" w:cs="Arial"/>
                <w:sz w:val="20"/>
              </w:rPr>
            </w:pPr>
            <w:r>
              <w:rPr>
                <w:rFonts w:ascii="Arial Narrow" w:hAnsi="Arial Narrow" w:cs="Arial"/>
                <w:sz w:val="20"/>
              </w:rPr>
              <w:t>-</w:t>
            </w:r>
            <w:r w:rsidRPr="003C1963">
              <w:rPr>
                <w:rFonts w:ascii="Arial Narrow" w:hAnsi="Arial Narrow" w:cs="Arial"/>
                <w:sz w:val="20"/>
              </w:rPr>
              <w:t>bormasina electrica,</w:t>
            </w:r>
          </w:p>
          <w:p w:rsidR="007D2021" w:rsidRPr="00D70860" w:rsidRDefault="007D2021" w:rsidP="003C1963">
            <w:pPr>
              <w:pStyle w:val="Header"/>
              <w:rPr>
                <w:rFonts w:ascii="Arial Narrow" w:hAnsi="Arial Narrow"/>
                <w:sz w:val="20"/>
                <w:lang w:val="it-IT"/>
              </w:rPr>
            </w:pPr>
            <w:r>
              <w:rPr>
                <w:rFonts w:ascii="Arial Narrow" w:hAnsi="Arial Narrow" w:cs="Arial"/>
                <w:sz w:val="20"/>
              </w:rPr>
              <w:t>-</w:t>
            </w:r>
            <w:r w:rsidRPr="003C1963">
              <w:rPr>
                <w:rFonts w:ascii="Arial Narrow" w:hAnsi="Arial Narrow" w:cs="Arial"/>
                <w:sz w:val="20"/>
              </w:rPr>
              <w:t xml:space="preserve"> fierastrau electric</w:t>
            </w:r>
          </w:p>
        </w:tc>
        <w:tc>
          <w:tcPr>
            <w:tcW w:w="963" w:type="dxa"/>
          </w:tcPr>
          <w:p w:rsidR="007D2021" w:rsidRDefault="007D2021" w:rsidP="0032513B">
            <w:pPr>
              <w:pStyle w:val="Header"/>
              <w:ind w:hanging="108"/>
              <w:jc w:val="center"/>
              <w:rPr>
                <w:rFonts w:ascii="Arial Narrow" w:hAnsi="Arial Narrow"/>
                <w:sz w:val="20"/>
                <w:lang w:val="it-IT"/>
              </w:rPr>
            </w:pPr>
            <w:r w:rsidRPr="007D2021">
              <w:rPr>
                <w:rFonts w:ascii="Arial Narrow" w:hAnsi="Arial Narrow"/>
                <w:sz w:val="20"/>
                <w:lang w:val="it-IT"/>
              </w:rPr>
              <w:t>2</w:t>
            </w:r>
          </w:p>
          <w:p w:rsidR="007D2021" w:rsidRDefault="007D2021" w:rsidP="0032513B">
            <w:pPr>
              <w:pStyle w:val="Header"/>
              <w:ind w:hanging="108"/>
              <w:jc w:val="center"/>
              <w:rPr>
                <w:rFonts w:ascii="Arial Narrow" w:hAnsi="Arial Narrow"/>
                <w:sz w:val="20"/>
                <w:lang w:val="it-IT"/>
              </w:rPr>
            </w:pPr>
            <w:r>
              <w:rPr>
                <w:rFonts w:ascii="Arial Narrow" w:hAnsi="Arial Narrow"/>
                <w:sz w:val="20"/>
                <w:lang w:val="it-IT"/>
              </w:rPr>
              <w:t>1</w:t>
            </w:r>
          </w:p>
          <w:p w:rsidR="007D2021" w:rsidRDefault="007D2021" w:rsidP="0032513B">
            <w:pPr>
              <w:pStyle w:val="Header"/>
              <w:ind w:hanging="108"/>
              <w:jc w:val="center"/>
              <w:rPr>
                <w:rFonts w:ascii="Arial Narrow" w:hAnsi="Arial Narrow"/>
                <w:sz w:val="20"/>
                <w:lang w:val="it-IT"/>
              </w:rPr>
            </w:pPr>
            <w:r>
              <w:rPr>
                <w:rFonts w:ascii="Arial Narrow" w:hAnsi="Arial Narrow"/>
                <w:sz w:val="20"/>
                <w:lang w:val="it-IT"/>
              </w:rPr>
              <w:t>1</w:t>
            </w:r>
          </w:p>
          <w:p w:rsidR="007D2021" w:rsidRDefault="007D2021" w:rsidP="0032513B">
            <w:pPr>
              <w:pStyle w:val="Header"/>
              <w:ind w:hanging="108"/>
              <w:jc w:val="center"/>
              <w:rPr>
                <w:rFonts w:ascii="Arial Narrow" w:hAnsi="Arial Narrow"/>
                <w:sz w:val="20"/>
                <w:lang w:val="it-IT"/>
              </w:rPr>
            </w:pPr>
            <w:r>
              <w:rPr>
                <w:rFonts w:ascii="Arial Narrow" w:hAnsi="Arial Narrow"/>
                <w:sz w:val="20"/>
                <w:lang w:val="it-IT"/>
              </w:rPr>
              <w:t>1</w:t>
            </w:r>
          </w:p>
          <w:p w:rsidR="007D2021" w:rsidRDefault="007D2021" w:rsidP="0032513B">
            <w:pPr>
              <w:pStyle w:val="Header"/>
              <w:ind w:hanging="108"/>
              <w:jc w:val="center"/>
              <w:rPr>
                <w:rFonts w:ascii="Arial Narrow" w:hAnsi="Arial Narrow"/>
                <w:sz w:val="20"/>
                <w:lang w:val="it-IT"/>
              </w:rPr>
            </w:pPr>
          </w:p>
          <w:p w:rsidR="007D2021" w:rsidRPr="00C67955" w:rsidRDefault="007D2021" w:rsidP="0032513B">
            <w:pPr>
              <w:pStyle w:val="Header"/>
              <w:ind w:hanging="108"/>
              <w:jc w:val="center"/>
              <w:rPr>
                <w:rFonts w:ascii="Arial Narrow" w:hAnsi="Arial Narrow"/>
                <w:sz w:val="20"/>
                <w:lang w:val="it-IT"/>
              </w:rPr>
            </w:pPr>
            <w:r>
              <w:rPr>
                <w:rFonts w:ascii="Arial Narrow" w:hAnsi="Arial Narrow"/>
                <w:sz w:val="20"/>
                <w:lang w:val="it-IT"/>
              </w:rPr>
              <w:t>1</w:t>
            </w:r>
          </w:p>
        </w:tc>
        <w:tc>
          <w:tcPr>
            <w:tcW w:w="1312" w:type="dxa"/>
          </w:tcPr>
          <w:p w:rsidR="007D2021" w:rsidRPr="004432C7" w:rsidRDefault="007D2021" w:rsidP="0032513B">
            <w:pPr>
              <w:autoSpaceDE w:val="0"/>
              <w:autoSpaceDN w:val="0"/>
              <w:adjustRightInd w:val="0"/>
              <w:rPr>
                <w:rFonts w:ascii="Arial Narrow" w:hAnsi="Arial Narrow" w:cs="Arial Narrow"/>
                <w:sz w:val="20"/>
                <w:szCs w:val="20"/>
                <w:lang w:val="pl-PL"/>
              </w:rPr>
            </w:pPr>
            <w:bookmarkStart w:id="1" w:name="OLE_LINK13"/>
            <w:bookmarkStart w:id="2" w:name="OLE_LINK14"/>
            <w:r w:rsidRPr="004432C7">
              <w:rPr>
                <w:rFonts w:ascii="Arial Narrow" w:hAnsi="Arial Narrow" w:cs="Arial Narrow"/>
                <w:sz w:val="20"/>
                <w:szCs w:val="20"/>
                <w:lang w:val="pl-PL"/>
              </w:rPr>
              <w:t>Lech zi</w:t>
            </w:r>
          </w:p>
          <w:p w:rsidR="007D2021" w:rsidRPr="004432C7" w:rsidRDefault="007D2021" w:rsidP="0032513B">
            <w:pPr>
              <w:autoSpaceDE w:val="0"/>
              <w:autoSpaceDN w:val="0"/>
              <w:adjustRightInd w:val="0"/>
              <w:rPr>
                <w:rFonts w:ascii="Arial Narrow" w:hAnsi="Arial Narrow" w:cs="Arial Narrow"/>
                <w:sz w:val="20"/>
                <w:szCs w:val="20"/>
                <w:lang w:val="pl-PL"/>
              </w:rPr>
            </w:pPr>
            <w:r w:rsidRPr="004432C7">
              <w:rPr>
                <w:rFonts w:ascii="Arial Narrow" w:hAnsi="Arial Narrow" w:cs="Arial Narrow"/>
                <w:sz w:val="20"/>
                <w:szCs w:val="20"/>
                <w:lang w:val="pl-PL"/>
              </w:rPr>
              <w:t>65</w:t>
            </w:r>
            <w:r>
              <w:rPr>
                <w:rFonts w:ascii="Arial Narrow" w:hAnsi="Arial Narrow" w:cs="Arial Narrow"/>
                <w:sz w:val="20"/>
                <w:szCs w:val="20"/>
                <w:lang w:val="pl-PL"/>
              </w:rPr>
              <w:t xml:space="preserve"> </w:t>
            </w:r>
            <w:r w:rsidRPr="004432C7">
              <w:rPr>
                <w:rFonts w:ascii="Arial Narrow" w:hAnsi="Arial Narrow" w:cs="Arial Narrow"/>
                <w:sz w:val="20"/>
                <w:szCs w:val="20"/>
                <w:lang w:val="pl-PL"/>
              </w:rPr>
              <w:t>dB(A)</w:t>
            </w:r>
          </w:p>
          <w:p w:rsidR="007D2021" w:rsidRPr="004432C7" w:rsidRDefault="007D2021" w:rsidP="003C1963">
            <w:pPr>
              <w:autoSpaceDE w:val="0"/>
              <w:autoSpaceDN w:val="0"/>
              <w:adjustRightInd w:val="0"/>
              <w:rPr>
                <w:rFonts w:ascii="Arial Narrow" w:hAnsi="Arial Narrow"/>
                <w:lang w:val="pl-PL"/>
              </w:rPr>
            </w:pPr>
            <w:r w:rsidRPr="004432C7">
              <w:rPr>
                <w:rFonts w:ascii="Arial Narrow" w:hAnsi="Arial Narrow" w:cs="Arial Narrow"/>
                <w:sz w:val="20"/>
                <w:szCs w:val="20"/>
                <w:lang w:val="pl-PL"/>
              </w:rPr>
              <w:t>C</w:t>
            </w:r>
            <w:r w:rsidRPr="004432C7">
              <w:rPr>
                <w:rFonts w:ascii="Arial Narrow" w:hAnsi="Arial Narrow" w:cs="Arial Narrow"/>
                <w:sz w:val="14"/>
                <w:szCs w:val="14"/>
                <w:lang w:val="pl-PL"/>
              </w:rPr>
              <w:t>z</w:t>
            </w:r>
            <w:r w:rsidRPr="004432C7">
              <w:rPr>
                <w:rFonts w:ascii="Arial Narrow" w:hAnsi="Arial Narrow" w:cs="Arial Narrow"/>
                <w:sz w:val="20"/>
                <w:szCs w:val="20"/>
                <w:lang w:val="pl-PL"/>
              </w:rPr>
              <w:t>= 60</w:t>
            </w:r>
          </w:p>
          <w:bookmarkEnd w:id="1"/>
          <w:bookmarkEnd w:id="2"/>
          <w:p w:rsidR="007D2021" w:rsidRDefault="007D2021" w:rsidP="0032513B">
            <w:pPr>
              <w:autoSpaceDE w:val="0"/>
              <w:autoSpaceDN w:val="0"/>
              <w:adjustRightInd w:val="0"/>
              <w:rPr>
                <w:rFonts w:ascii="Arial Narrow" w:hAnsi="Arial Narrow" w:cs="Arial Narrow"/>
                <w:sz w:val="20"/>
                <w:szCs w:val="20"/>
                <w:lang w:val="it-IT"/>
              </w:rPr>
            </w:pPr>
          </w:p>
          <w:p w:rsidR="007D2021" w:rsidRPr="004432C7" w:rsidRDefault="007D2021" w:rsidP="0032513B">
            <w:pPr>
              <w:pStyle w:val="Header"/>
              <w:rPr>
                <w:rFonts w:ascii="Arial Narrow" w:hAnsi="Arial Narrow"/>
                <w:lang w:val="pl-PL"/>
              </w:rPr>
            </w:pPr>
          </w:p>
        </w:tc>
        <w:tc>
          <w:tcPr>
            <w:tcW w:w="1080" w:type="dxa"/>
          </w:tcPr>
          <w:p w:rsidR="007D2021" w:rsidRPr="004432C7" w:rsidRDefault="007D2021" w:rsidP="0032513B">
            <w:pPr>
              <w:pStyle w:val="Header"/>
              <w:jc w:val="center"/>
              <w:rPr>
                <w:rFonts w:ascii="Arial Narrow" w:hAnsi="Arial Narrow"/>
                <w:lang w:val="pl-PL"/>
              </w:rPr>
            </w:pPr>
          </w:p>
        </w:tc>
        <w:tc>
          <w:tcPr>
            <w:tcW w:w="832" w:type="dxa"/>
            <w:gridSpan w:val="3"/>
          </w:tcPr>
          <w:p w:rsidR="007D2021" w:rsidRPr="004432C7" w:rsidRDefault="007D2021" w:rsidP="0032513B">
            <w:pPr>
              <w:pStyle w:val="Header"/>
              <w:rPr>
                <w:rFonts w:ascii="Arial Narrow" w:hAnsi="Arial Narrow"/>
                <w:lang w:val="pl-PL"/>
              </w:rPr>
            </w:pPr>
          </w:p>
        </w:tc>
        <w:tc>
          <w:tcPr>
            <w:tcW w:w="804" w:type="dxa"/>
          </w:tcPr>
          <w:p w:rsidR="007D2021" w:rsidRPr="004432C7" w:rsidRDefault="007D2021" w:rsidP="0032513B">
            <w:pPr>
              <w:pStyle w:val="Header"/>
              <w:rPr>
                <w:rFonts w:ascii="Arial Narrow" w:hAnsi="Arial Narrow"/>
                <w:lang w:val="pl-PL"/>
              </w:rPr>
            </w:pPr>
          </w:p>
        </w:tc>
        <w:tc>
          <w:tcPr>
            <w:tcW w:w="868" w:type="dxa"/>
            <w:gridSpan w:val="2"/>
          </w:tcPr>
          <w:p w:rsidR="007D2021" w:rsidRPr="004432C7" w:rsidRDefault="007D2021" w:rsidP="0032513B">
            <w:pPr>
              <w:pStyle w:val="Header"/>
              <w:rPr>
                <w:rFonts w:ascii="Arial Narrow" w:hAnsi="Arial Narrow"/>
                <w:lang w:val="pl-PL"/>
              </w:rPr>
            </w:pPr>
          </w:p>
        </w:tc>
        <w:tc>
          <w:tcPr>
            <w:tcW w:w="1052" w:type="dxa"/>
            <w:gridSpan w:val="4"/>
          </w:tcPr>
          <w:p w:rsidR="007D2021" w:rsidRPr="004432C7" w:rsidRDefault="007D2021" w:rsidP="0032513B">
            <w:pPr>
              <w:pStyle w:val="Header"/>
              <w:rPr>
                <w:rFonts w:ascii="Arial Narrow" w:hAnsi="Arial Narrow"/>
                <w:lang w:val="pl-PL"/>
              </w:rPr>
            </w:pPr>
          </w:p>
        </w:tc>
        <w:tc>
          <w:tcPr>
            <w:tcW w:w="1012" w:type="dxa"/>
          </w:tcPr>
          <w:p w:rsidR="007D2021" w:rsidRDefault="007D2021" w:rsidP="0032513B">
            <w:pPr>
              <w:pStyle w:val="Header"/>
              <w:rPr>
                <w:rFonts w:ascii="Arial Narrow" w:hAnsi="Arial Narrow"/>
              </w:rPr>
            </w:pPr>
          </w:p>
        </w:tc>
      </w:tr>
      <w:tr w:rsidR="00F20092" w:rsidTr="0032513B">
        <w:trPr>
          <w:cantSplit/>
          <w:trHeight w:val="701"/>
        </w:trPr>
        <w:tc>
          <w:tcPr>
            <w:tcW w:w="958" w:type="dxa"/>
            <w:vMerge/>
          </w:tcPr>
          <w:p w:rsidR="00F20092" w:rsidRDefault="00F20092" w:rsidP="0032513B">
            <w:pPr>
              <w:pStyle w:val="Header"/>
              <w:jc w:val="center"/>
              <w:rPr>
                <w:rFonts w:ascii="Arial Narrow" w:hAnsi="Arial Narrow"/>
              </w:rPr>
            </w:pPr>
          </w:p>
        </w:tc>
        <w:tc>
          <w:tcPr>
            <w:tcW w:w="1679" w:type="dxa"/>
          </w:tcPr>
          <w:p w:rsidR="00F20092" w:rsidRDefault="00F20092" w:rsidP="0032513B">
            <w:pPr>
              <w:pStyle w:val="Header"/>
              <w:rPr>
                <w:rFonts w:ascii="Arial Narrow" w:hAnsi="Arial Narrow"/>
                <w:sz w:val="20"/>
                <w:lang w:val="it-IT"/>
              </w:rPr>
            </w:pPr>
            <w:r w:rsidRPr="00D70860">
              <w:rPr>
                <w:rFonts w:ascii="Arial Narrow" w:hAnsi="Arial Narrow"/>
                <w:sz w:val="20"/>
                <w:lang w:val="it-IT"/>
              </w:rPr>
              <w:t>Mijloace de transport</w:t>
            </w:r>
          </w:p>
        </w:tc>
        <w:tc>
          <w:tcPr>
            <w:tcW w:w="963" w:type="dxa"/>
          </w:tcPr>
          <w:p w:rsidR="00F20092" w:rsidRDefault="003C1963" w:rsidP="0032513B">
            <w:pPr>
              <w:pStyle w:val="Header"/>
              <w:ind w:hanging="108"/>
              <w:jc w:val="center"/>
              <w:rPr>
                <w:rFonts w:ascii="Arial Narrow" w:hAnsi="Arial Narrow"/>
                <w:sz w:val="20"/>
                <w:lang w:val="it-IT"/>
              </w:rPr>
            </w:pPr>
            <w:r>
              <w:rPr>
                <w:rFonts w:ascii="Arial Narrow" w:hAnsi="Arial Narrow"/>
                <w:sz w:val="20"/>
                <w:lang w:val="it-IT"/>
              </w:rPr>
              <w:t>1</w:t>
            </w:r>
          </w:p>
        </w:tc>
        <w:tc>
          <w:tcPr>
            <w:tcW w:w="1312" w:type="dxa"/>
          </w:tcPr>
          <w:p w:rsidR="007D2021" w:rsidRPr="001365E9" w:rsidRDefault="007D2021" w:rsidP="007D2021">
            <w:pPr>
              <w:autoSpaceDE w:val="0"/>
              <w:autoSpaceDN w:val="0"/>
              <w:adjustRightInd w:val="0"/>
              <w:rPr>
                <w:rFonts w:ascii="Arial Narrow" w:hAnsi="Arial Narrow" w:cs="Arial Narrow"/>
                <w:sz w:val="20"/>
                <w:szCs w:val="20"/>
                <w:lang w:val="pl-PL"/>
              </w:rPr>
            </w:pPr>
            <w:r w:rsidRPr="001365E9">
              <w:rPr>
                <w:rFonts w:ascii="Arial Narrow" w:hAnsi="Arial Narrow" w:cs="Arial Narrow"/>
                <w:sz w:val="20"/>
                <w:szCs w:val="20"/>
                <w:lang w:val="pl-PL"/>
              </w:rPr>
              <w:t>Lech zi</w:t>
            </w:r>
          </w:p>
          <w:p w:rsidR="007D2021" w:rsidRPr="001365E9" w:rsidRDefault="007D2021" w:rsidP="007D2021">
            <w:pPr>
              <w:autoSpaceDE w:val="0"/>
              <w:autoSpaceDN w:val="0"/>
              <w:adjustRightInd w:val="0"/>
              <w:rPr>
                <w:rFonts w:ascii="Arial Narrow" w:hAnsi="Arial Narrow" w:cs="Arial Narrow"/>
                <w:sz w:val="20"/>
                <w:szCs w:val="20"/>
                <w:lang w:val="pl-PL"/>
              </w:rPr>
            </w:pPr>
            <w:r w:rsidRPr="001365E9">
              <w:rPr>
                <w:rFonts w:ascii="Arial Narrow" w:hAnsi="Arial Narrow" w:cs="Arial Narrow"/>
                <w:sz w:val="20"/>
                <w:szCs w:val="20"/>
                <w:lang w:val="pl-PL"/>
              </w:rPr>
              <w:t>65</w:t>
            </w:r>
            <w:r>
              <w:rPr>
                <w:rFonts w:ascii="Arial Narrow" w:hAnsi="Arial Narrow" w:cs="Arial Narrow"/>
                <w:sz w:val="20"/>
                <w:szCs w:val="20"/>
                <w:lang w:val="pl-PL"/>
              </w:rPr>
              <w:t xml:space="preserve"> </w:t>
            </w:r>
            <w:r w:rsidRPr="001365E9">
              <w:rPr>
                <w:rFonts w:ascii="Arial Narrow" w:hAnsi="Arial Narrow" w:cs="Arial Narrow"/>
                <w:sz w:val="20"/>
                <w:szCs w:val="20"/>
                <w:lang w:val="pl-PL"/>
              </w:rPr>
              <w:t>dB(A)</w:t>
            </w:r>
          </w:p>
          <w:p w:rsidR="00F20092" w:rsidRDefault="007D2021" w:rsidP="007D2021">
            <w:pPr>
              <w:autoSpaceDE w:val="0"/>
              <w:autoSpaceDN w:val="0"/>
              <w:adjustRightInd w:val="0"/>
              <w:rPr>
                <w:rFonts w:ascii="Arial Narrow" w:hAnsi="Arial Narrow" w:cs="Arial Narrow"/>
                <w:sz w:val="20"/>
                <w:szCs w:val="20"/>
                <w:lang w:val="it-IT"/>
              </w:rPr>
            </w:pPr>
            <w:r w:rsidRPr="001365E9">
              <w:rPr>
                <w:rFonts w:ascii="Arial Narrow" w:hAnsi="Arial Narrow" w:cs="Arial Narrow"/>
                <w:sz w:val="20"/>
                <w:lang w:val="pl-PL"/>
              </w:rPr>
              <w:t>C</w:t>
            </w:r>
            <w:r w:rsidRPr="001365E9">
              <w:rPr>
                <w:rFonts w:ascii="Arial Narrow" w:hAnsi="Arial Narrow" w:cs="Arial Narrow"/>
                <w:sz w:val="14"/>
                <w:szCs w:val="14"/>
                <w:lang w:val="pl-PL"/>
              </w:rPr>
              <w:t>z</w:t>
            </w:r>
            <w:r w:rsidRPr="001365E9">
              <w:rPr>
                <w:rFonts w:ascii="Arial Narrow" w:hAnsi="Arial Narrow" w:cs="Arial Narrow"/>
                <w:sz w:val="20"/>
                <w:lang w:val="pl-PL"/>
              </w:rPr>
              <w:t>= 60</w:t>
            </w:r>
          </w:p>
        </w:tc>
        <w:tc>
          <w:tcPr>
            <w:tcW w:w="1080" w:type="dxa"/>
          </w:tcPr>
          <w:p w:rsidR="00F20092" w:rsidRDefault="00F20092" w:rsidP="0032513B">
            <w:pPr>
              <w:pStyle w:val="Header"/>
              <w:jc w:val="center"/>
              <w:rPr>
                <w:rFonts w:ascii="Arial Narrow" w:hAnsi="Arial Narrow"/>
              </w:rPr>
            </w:pPr>
          </w:p>
        </w:tc>
        <w:tc>
          <w:tcPr>
            <w:tcW w:w="832" w:type="dxa"/>
            <w:gridSpan w:val="3"/>
          </w:tcPr>
          <w:p w:rsidR="00F20092" w:rsidRDefault="00F20092" w:rsidP="0032513B">
            <w:pPr>
              <w:pStyle w:val="Header"/>
              <w:rPr>
                <w:rFonts w:ascii="Arial Narrow" w:hAnsi="Arial Narrow"/>
              </w:rPr>
            </w:pPr>
          </w:p>
        </w:tc>
        <w:tc>
          <w:tcPr>
            <w:tcW w:w="804" w:type="dxa"/>
          </w:tcPr>
          <w:p w:rsidR="00F20092" w:rsidRDefault="00F20092" w:rsidP="0032513B">
            <w:pPr>
              <w:pStyle w:val="Header"/>
              <w:rPr>
                <w:rFonts w:ascii="Arial Narrow" w:hAnsi="Arial Narrow"/>
              </w:rPr>
            </w:pPr>
          </w:p>
        </w:tc>
        <w:tc>
          <w:tcPr>
            <w:tcW w:w="868" w:type="dxa"/>
            <w:gridSpan w:val="2"/>
          </w:tcPr>
          <w:p w:rsidR="00F20092" w:rsidRDefault="00F20092" w:rsidP="0032513B">
            <w:pPr>
              <w:pStyle w:val="Header"/>
              <w:rPr>
                <w:rFonts w:ascii="Arial Narrow" w:hAnsi="Arial Narrow"/>
              </w:rPr>
            </w:pPr>
          </w:p>
        </w:tc>
        <w:tc>
          <w:tcPr>
            <w:tcW w:w="1052" w:type="dxa"/>
            <w:gridSpan w:val="4"/>
          </w:tcPr>
          <w:p w:rsidR="00F20092" w:rsidRDefault="00F20092" w:rsidP="0032513B">
            <w:pPr>
              <w:pStyle w:val="Header"/>
              <w:rPr>
                <w:rFonts w:ascii="Arial Narrow" w:hAnsi="Arial Narrow"/>
              </w:rPr>
            </w:pPr>
          </w:p>
        </w:tc>
        <w:tc>
          <w:tcPr>
            <w:tcW w:w="1012" w:type="dxa"/>
          </w:tcPr>
          <w:p w:rsidR="00F20092" w:rsidRDefault="00F20092" w:rsidP="0032513B">
            <w:pPr>
              <w:autoSpaceDE w:val="0"/>
              <w:autoSpaceDN w:val="0"/>
              <w:adjustRightInd w:val="0"/>
              <w:rPr>
                <w:rFonts w:ascii="Arial Narrow" w:hAnsi="Arial Narrow" w:cs="Arial Narrow"/>
                <w:sz w:val="20"/>
                <w:szCs w:val="20"/>
              </w:rPr>
            </w:pPr>
          </w:p>
        </w:tc>
      </w:tr>
    </w:tbl>
    <w:p w:rsidR="00F20092" w:rsidRDefault="00F20092" w:rsidP="00F20092">
      <w:pPr>
        <w:pStyle w:val="BodyText2"/>
        <w:spacing w:line="240" w:lineRule="auto"/>
        <w:ind w:left="360"/>
        <w:jc w:val="right"/>
        <w:rPr>
          <w:rFonts w:ascii="Arial" w:hAnsi="Arial"/>
          <w:b/>
          <w:sz w:val="22"/>
          <w:szCs w:val="22"/>
          <w:lang w:val="it-IT"/>
        </w:rPr>
      </w:pPr>
    </w:p>
    <w:p w:rsidR="00F20092" w:rsidRDefault="00F20092" w:rsidP="00F20092">
      <w:pPr>
        <w:pStyle w:val="BodyText2"/>
        <w:spacing w:line="240" w:lineRule="auto"/>
        <w:ind w:left="360" w:hanging="480"/>
        <w:rPr>
          <w:rFonts w:ascii="Arial" w:hAnsi="Arial"/>
          <w:b/>
          <w:sz w:val="28"/>
          <w:szCs w:val="28"/>
          <w:lang w:val="it-IT"/>
        </w:rPr>
      </w:pPr>
      <w:r w:rsidRPr="00827E00">
        <w:rPr>
          <w:rFonts w:ascii="Arial" w:hAnsi="Arial"/>
          <w:b/>
          <w:sz w:val="28"/>
          <w:szCs w:val="28"/>
          <w:lang w:val="it-IT"/>
        </w:rPr>
        <w:t xml:space="preserve">1.9.2 Poluanti biologici </w:t>
      </w:r>
    </w:p>
    <w:p w:rsidR="00F20092" w:rsidRPr="004F4AAC" w:rsidRDefault="00F20092" w:rsidP="00F20092">
      <w:pPr>
        <w:pStyle w:val="BodyText2"/>
        <w:tabs>
          <w:tab w:val="left" w:pos="1080"/>
        </w:tabs>
        <w:spacing w:line="240" w:lineRule="auto"/>
        <w:ind w:firstLine="720"/>
        <w:jc w:val="both"/>
        <w:rPr>
          <w:rFonts w:ascii="Arial" w:hAnsi="Arial"/>
          <w:sz w:val="28"/>
          <w:szCs w:val="28"/>
          <w:lang w:val="it-IT"/>
        </w:rPr>
      </w:pPr>
      <w:r>
        <w:rPr>
          <w:rFonts w:ascii="Arial" w:hAnsi="Arial"/>
          <w:sz w:val="28"/>
          <w:szCs w:val="28"/>
          <w:lang w:val="it-IT"/>
        </w:rPr>
        <w:t xml:space="preserve">Nu este cazul. </w:t>
      </w:r>
    </w:p>
    <w:p w:rsidR="00F20092" w:rsidRPr="005B0A34" w:rsidRDefault="00F20092" w:rsidP="00F20092">
      <w:pPr>
        <w:pStyle w:val="BodyText2"/>
        <w:spacing w:line="240" w:lineRule="auto"/>
        <w:jc w:val="both"/>
        <w:rPr>
          <w:rFonts w:ascii="Arial Narrow" w:hAnsi="Arial Narrow" w:cs="Arial"/>
          <w:b/>
          <w:caps/>
          <w:sz w:val="28"/>
          <w:szCs w:val="28"/>
          <w:lang w:val="it-IT"/>
        </w:rPr>
      </w:pPr>
      <w:r w:rsidRPr="005B0A34">
        <w:rPr>
          <w:rFonts w:ascii="Arial Narrow" w:hAnsi="Arial Narrow" w:cs="Arial"/>
          <w:b/>
          <w:caps/>
          <w:sz w:val="28"/>
          <w:szCs w:val="28"/>
          <w:lang w:val="it-IT"/>
        </w:rPr>
        <w:lastRenderedPageBreak/>
        <w:t>1.10 Descrierea principalelor alternative studiate de titularul   Proiectului şi indicarea motivului alegerii uneia dintre ele</w:t>
      </w:r>
    </w:p>
    <w:p w:rsidR="004D082D" w:rsidRPr="00FD0609" w:rsidRDefault="00F20092" w:rsidP="00C82C78">
      <w:pPr>
        <w:autoSpaceDE w:val="0"/>
        <w:autoSpaceDN w:val="0"/>
        <w:adjustRightInd w:val="0"/>
        <w:rPr>
          <w:rFonts w:ascii="Arial" w:hAnsi="Arial" w:cs="Arial"/>
          <w:b/>
          <w:bCs/>
          <w:iCs/>
          <w:sz w:val="28"/>
          <w:szCs w:val="28"/>
          <w:lang w:val="it-IT"/>
        </w:rPr>
      </w:pPr>
      <w:r w:rsidRPr="00BC21C4">
        <w:rPr>
          <w:color w:val="FF0000"/>
          <w:lang w:val="it-IT"/>
        </w:rPr>
        <w:tab/>
      </w:r>
      <w:r w:rsidR="004D082D" w:rsidRPr="004D082D">
        <w:rPr>
          <w:rFonts w:ascii="Arial" w:hAnsi="Arial" w:cs="Arial"/>
          <w:b/>
          <w:sz w:val="28"/>
          <w:szCs w:val="28"/>
          <w:lang w:val="it-IT"/>
        </w:rPr>
        <w:t>1.10</w:t>
      </w:r>
      <w:r w:rsidR="004D082D" w:rsidRPr="004D082D">
        <w:rPr>
          <w:rFonts w:ascii="Arial" w:hAnsi="Arial" w:cs="Arial"/>
          <w:b/>
          <w:bCs/>
          <w:iCs/>
          <w:sz w:val="28"/>
          <w:szCs w:val="28"/>
          <w:lang w:val="it-IT"/>
        </w:rPr>
        <w:t>.</w:t>
      </w:r>
      <w:r w:rsidR="004D082D" w:rsidRPr="00FD0609">
        <w:rPr>
          <w:rFonts w:ascii="Arial" w:hAnsi="Arial" w:cs="Arial"/>
          <w:b/>
          <w:bCs/>
          <w:iCs/>
          <w:sz w:val="28"/>
          <w:szCs w:val="28"/>
          <w:lang w:val="it-IT"/>
        </w:rPr>
        <w:t>1 Alternativa „zero” (nerealizarea proiectului)</w:t>
      </w:r>
    </w:p>
    <w:p w:rsidR="004D082D" w:rsidRPr="00D8168D" w:rsidRDefault="004D082D" w:rsidP="004D082D">
      <w:pPr>
        <w:autoSpaceDE w:val="0"/>
        <w:autoSpaceDN w:val="0"/>
        <w:adjustRightInd w:val="0"/>
        <w:ind w:firstLine="708"/>
        <w:jc w:val="both"/>
        <w:rPr>
          <w:rFonts w:ascii="Arial" w:hAnsi="Arial" w:cs="Arial"/>
          <w:sz w:val="28"/>
          <w:szCs w:val="28"/>
          <w:lang w:val="it-IT"/>
        </w:rPr>
      </w:pPr>
      <w:r w:rsidRPr="00D8168D">
        <w:rPr>
          <w:rFonts w:ascii="Arial" w:hAnsi="Arial" w:cs="Arial"/>
          <w:sz w:val="28"/>
          <w:szCs w:val="28"/>
          <w:lang w:val="it-IT"/>
        </w:rPr>
        <w:t>Prin nerealizarea proiectului propus, zona analizat</w:t>
      </w:r>
      <w:r w:rsidRPr="00D8168D">
        <w:rPr>
          <w:rFonts w:ascii="Arial" w:eastAsia="TT22EFBo00" w:hAnsi="Arial" w:cs="Arial"/>
          <w:sz w:val="28"/>
          <w:szCs w:val="28"/>
          <w:lang w:val="it-IT"/>
        </w:rPr>
        <w:t xml:space="preserve">ă </w:t>
      </w:r>
      <w:r w:rsidRPr="00D8168D">
        <w:rPr>
          <w:rFonts w:ascii="Arial" w:hAnsi="Arial" w:cs="Arial"/>
          <w:sz w:val="28"/>
          <w:szCs w:val="28"/>
          <w:lang w:val="it-IT"/>
        </w:rPr>
        <w:t>va continua s</w:t>
      </w:r>
      <w:r w:rsidRPr="00D8168D">
        <w:rPr>
          <w:rFonts w:ascii="Arial" w:eastAsia="TT22EFBo00" w:hAnsi="Arial" w:cs="Arial"/>
          <w:sz w:val="28"/>
          <w:szCs w:val="28"/>
          <w:lang w:val="it-IT"/>
        </w:rPr>
        <w:t xml:space="preserve">ă </w:t>
      </w:r>
      <w:r w:rsidRPr="00D8168D">
        <w:rPr>
          <w:rFonts w:ascii="Arial" w:hAnsi="Arial" w:cs="Arial"/>
          <w:sz w:val="28"/>
          <w:szCs w:val="28"/>
          <w:lang w:val="it-IT"/>
        </w:rPr>
        <w:t>fie o zon</w:t>
      </w:r>
      <w:r w:rsidRPr="00D8168D">
        <w:rPr>
          <w:rFonts w:ascii="Arial" w:eastAsia="TT22EFBo00" w:hAnsi="Arial" w:cs="Arial"/>
          <w:sz w:val="28"/>
          <w:szCs w:val="28"/>
          <w:lang w:val="it-IT"/>
        </w:rPr>
        <w:t xml:space="preserve">ă </w:t>
      </w:r>
      <w:r w:rsidRPr="00D8168D">
        <w:rPr>
          <w:rFonts w:ascii="Arial" w:hAnsi="Arial" w:cs="Arial"/>
          <w:sz w:val="28"/>
          <w:szCs w:val="28"/>
          <w:lang w:val="it-IT"/>
        </w:rPr>
        <w:t>nevalorificat</w:t>
      </w:r>
      <w:r w:rsidRPr="00D8168D">
        <w:rPr>
          <w:rFonts w:ascii="Arial" w:eastAsia="TT22EFBo00" w:hAnsi="Arial" w:cs="Arial"/>
          <w:sz w:val="28"/>
          <w:szCs w:val="28"/>
          <w:lang w:val="it-IT"/>
        </w:rPr>
        <w:t xml:space="preserve">ă </w:t>
      </w:r>
      <w:r w:rsidRPr="00D8168D">
        <w:rPr>
          <w:rFonts w:ascii="Arial" w:hAnsi="Arial" w:cs="Arial"/>
          <w:sz w:val="28"/>
          <w:szCs w:val="28"/>
          <w:lang w:val="it-IT"/>
        </w:rPr>
        <w:t>la poten</w:t>
      </w:r>
      <w:r w:rsidRPr="00D8168D">
        <w:rPr>
          <w:rFonts w:ascii="Arial" w:eastAsia="TT22EFBo00" w:hAnsi="Arial" w:cs="Arial"/>
          <w:sz w:val="28"/>
          <w:szCs w:val="28"/>
          <w:lang w:val="it-IT"/>
        </w:rPr>
        <w:t>ţ</w:t>
      </w:r>
      <w:r w:rsidRPr="00D8168D">
        <w:rPr>
          <w:rFonts w:ascii="Arial" w:hAnsi="Arial" w:cs="Arial"/>
          <w:sz w:val="28"/>
          <w:szCs w:val="28"/>
          <w:lang w:val="it-IT"/>
        </w:rPr>
        <w:t>ial maxim.</w:t>
      </w:r>
    </w:p>
    <w:p w:rsidR="004D082D" w:rsidRPr="00D8168D" w:rsidRDefault="00563510" w:rsidP="004D082D">
      <w:pPr>
        <w:autoSpaceDE w:val="0"/>
        <w:autoSpaceDN w:val="0"/>
        <w:adjustRightInd w:val="0"/>
        <w:ind w:firstLine="708"/>
        <w:rPr>
          <w:rFonts w:ascii="Arial" w:eastAsia="Calibri" w:hAnsi="Arial" w:cs="Arial"/>
          <w:sz w:val="28"/>
          <w:szCs w:val="28"/>
          <w:lang w:val="ro-RO" w:eastAsia="ro-RO"/>
        </w:rPr>
      </w:pPr>
      <w:r>
        <w:rPr>
          <w:rFonts w:ascii="Arial" w:hAnsi="Arial" w:cs="Arial"/>
          <w:b/>
          <w:bCs/>
          <w:iCs/>
          <w:sz w:val="28"/>
          <w:szCs w:val="28"/>
          <w:lang w:val="it-IT"/>
        </w:rPr>
        <w:t>1.10</w:t>
      </w:r>
      <w:r w:rsidR="004D082D" w:rsidRPr="00D8168D">
        <w:rPr>
          <w:rFonts w:ascii="Arial" w:hAnsi="Arial" w:cs="Arial"/>
          <w:b/>
          <w:bCs/>
          <w:iCs/>
          <w:sz w:val="28"/>
          <w:szCs w:val="28"/>
          <w:lang w:val="it-IT"/>
        </w:rPr>
        <w:t>.2</w:t>
      </w:r>
      <w:r w:rsidR="004D082D">
        <w:rPr>
          <w:rFonts w:ascii="Arial" w:hAnsi="Arial" w:cs="Arial"/>
          <w:b/>
          <w:bCs/>
          <w:iCs/>
          <w:sz w:val="28"/>
          <w:szCs w:val="28"/>
          <w:lang w:val="it-IT"/>
        </w:rPr>
        <w:t xml:space="preserve"> </w:t>
      </w:r>
      <w:r w:rsidR="004D082D" w:rsidRPr="00D8168D">
        <w:rPr>
          <w:rFonts w:ascii="Arial" w:hAnsi="Arial" w:cs="Arial"/>
          <w:b/>
          <w:bCs/>
          <w:iCs/>
          <w:sz w:val="28"/>
          <w:szCs w:val="28"/>
          <w:lang w:val="it-IT"/>
        </w:rPr>
        <w:t xml:space="preserve"> Alternativa </w:t>
      </w:r>
      <w:r w:rsidR="004D082D" w:rsidRPr="005C2F9E">
        <w:rPr>
          <w:rFonts w:ascii="Arial" w:hAnsi="Arial" w:cs="Arial"/>
          <w:b/>
          <w:bCs/>
          <w:iCs/>
          <w:sz w:val="28"/>
          <w:szCs w:val="28"/>
          <w:lang w:val="it-IT"/>
        </w:rPr>
        <w:t>de alegere a amplasamentului</w:t>
      </w:r>
    </w:p>
    <w:p w:rsidR="004D082D" w:rsidRDefault="004D082D" w:rsidP="004D082D">
      <w:pPr>
        <w:autoSpaceDE w:val="0"/>
        <w:autoSpaceDN w:val="0"/>
        <w:adjustRightInd w:val="0"/>
        <w:ind w:right="-785" w:firstLine="708"/>
        <w:jc w:val="both"/>
        <w:rPr>
          <w:rFonts w:ascii="Arial" w:eastAsia="Calibri" w:hAnsi="Arial" w:cs="Arial"/>
          <w:sz w:val="28"/>
          <w:szCs w:val="28"/>
          <w:lang w:val="ro-RO" w:eastAsia="ro-RO"/>
        </w:rPr>
      </w:pPr>
      <w:r w:rsidRPr="00314516">
        <w:rPr>
          <w:rFonts w:ascii="Arial" w:eastAsia="Calibri" w:hAnsi="Arial" w:cs="Arial"/>
          <w:sz w:val="28"/>
          <w:szCs w:val="28"/>
          <w:lang w:val="ro-RO" w:eastAsia="ro-RO"/>
        </w:rPr>
        <w:t xml:space="preserve">Selectarea amplasamentului a fost realizata pe considerente tehnico-economice: </w:t>
      </w:r>
    </w:p>
    <w:p w:rsidR="004D082D" w:rsidRDefault="004D082D" w:rsidP="004D082D">
      <w:pPr>
        <w:numPr>
          <w:ilvl w:val="0"/>
          <w:numId w:val="25"/>
        </w:numPr>
        <w:tabs>
          <w:tab w:val="clear" w:pos="3120"/>
        </w:tabs>
        <w:autoSpaceDE w:val="0"/>
        <w:autoSpaceDN w:val="0"/>
        <w:adjustRightInd w:val="0"/>
        <w:ind w:left="999" w:hanging="290"/>
        <w:jc w:val="both"/>
        <w:rPr>
          <w:rFonts w:ascii="Arial" w:eastAsia="Calibri" w:hAnsi="Arial" w:cs="Arial"/>
          <w:sz w:val="28"/>
          <w:szCs w:val="28"/>
          <w:lang w:val="ro-RO" w:eastAsia="ro-RO"/>
        </w:rPr>
      </w:pPr>
      <w:r w:rsidRPr="00314516">
        <w:rPr>
          <w:rFonts w:ascii="Arial" w:eastAsia="Calibri" w:hAnsi="Arial" w:cs="Arial"/>
          <w:sz w:val="28"/>
          <w:szCs w:val="28"/>
          <w:lang w:val="ro-RO" w:eastAsia="ro-RO"/>
        </w:rPr>
        <w:t>asigurarea</w:t>
      </w:r>
      <w:r>
        <w:rPr>
          <w:rFonts w:ascii="Arial" w:eastAsia="Calibri" w:hAnsi="Arial" w:cs="Arial"/>
          <w:sz w:val="28"/>
          <w:szCs w:val="28"/>
          <w:lang w:val="ro-RO" w:eastAsia="ro-RO"/>
        </w:rPr>
        <w:t xml:space="preserve"> </w:t>
      </w:r>
      <w:r w:rsidRPr="00314516">
        <w:rPr>
          <w:rFonts w:ascii="Arial" w:eastAsia="Calibri" w:hAnsi="Arial" w:cs="Arial"/>
          <w:sz w:val="28"/>
          <w:szCs w:val="28"/>
          <w:lang w:val="ro-RO" w:eastAsia="ro-RO"/>
        </w:rPr>
        <w:t>utilita</w:t>
      </w:r>
      <w:r>
        <w:rPr>
          <w:rFonts w:ascii="Arial" w:eastAsia="Calibri" w:hAnsi="Arial" w:cs="Arial"/>
          <w:sz w:val="28"/>
          <w:szCs w:val="28"/>
          <w:lang w:val="ro-RO" w:eastAsia="ro-RO"/>
        </w:rPr>
        <w:t>t</w:t>
      </w:r>
      <w:r w:rsidRPr="00314516">
        <w:rPr>
          <w:rFonts w:ascii="Arial" w:eastAsia="Calibri" w:hAnsi="Arial" w:cs="Arial"/>
          <w:sz w:val="28"/>
          <w:szCs w:val="28"/>
          <w:lang w:val="ro-RO" w:eastAsia="ro-RO"/>
        </w:rPr>
        <w:t>ilor (sursa de apa: captarea apei din pu</w:t>
      </w:r>
      <w:r>
        <w:rPr>
          <w:rFonts w:ascii="Arial" w:eastAsia="Calibri" w:hAnsi="Arial" w:cs="Arial"/>
          <w:sz w:val="28"/>
          <w:szCs w:val="28"/>
          <w:lang w:val="ro-RO" w:eastAsia="ro-RO"/>
        </w:rPr>
        <w:t>t</w:t>
      </w:r>
      <w:r w:rsidRPr="00314516">
        <w:rPr>
          <w:rFonts w:ascii="Arial" w:eastAsia="Calibri" w:hAnsi="Arial" w:cs="Arial"/>
          <w:sz w:val="28"/>
          <w:szCs w:val="28"/>
          <w:lang w:val="ro-RO" w:eastAsia="ro-RO"/>
        </w:rPr>
        <w:t xml:space="preserve"> forat</w:t>
      </w:r>
      <w:r>
        <w:rPr>
          <w:rFonts w:ascii="Arial" w:eastAsia="Calibri" w:hAnsi="Arial" w:cs="Arial"/>
          <w:sz w:val="28"/>
          <w:szCs w:val="28"/>
          <w:lang w:val="ro-RO" w:eastAsia="ro-RO"/>
        </w:rPr>
        <w:t>; existenta retelei de curent electric, retea de gaz metan</w:t>
      </w:r>
      <w:r w:rsidRPr="00314516">
        <w:rPr>
          <w:rFonts w:ascii="Arial" w:eastAsia="Calibri" w:hAnsi="Arial" w:cs="Arial"/>
          <w:sz w:val="28"/>
          <w:szCs w:val="28"/>
          <w:lang w:val="ro-RO" w:eastAsia="ro-RO"/>
        </w:rPr>
        <w:t xml:space="preserve">); </w:t>
      </w:r>
    </w:p>
    <w:p w:rsidR="004D082D" w:rsidRDefault="004D082D" w:rsidP="004D082D">
      <w:pPr>
        <w:numPr>
          <w:ilvl w:val="0"/>
          <w:numId w:val="25"/>
        </w:numPr>
        <w:tabs>
          <w:tab w:val="clear" w:pos="3120"/>
        </w:tabs>
        <w:autoSpaceDE w:val="0"/>
        <w:autoSpaceDN w:val="0"/>
        <w:adjustRightInd w:val="0"/>
        <w:ind w:left="999" w:hanging="290"/>
        <w:jc w:val="both"/>
        <w:rPr>
          <w:rFonts w:ascii="Arial" w:eastAsia="Calibri" w:hAnsi="Arial" w:cs="Arial"/>
          <w:sz w:val="28"/>
          <w:szCs w:val="28"/>
          <w:lang w:val="ro-RO" w:eastAsia="ro-RO"/>
        </w:rPr>
      </w:pPr>
      <w:r w:rsidRPr="00314516">
        <w:rPr>
          <w:rFonts w:ascii="Arial" w:eastAsia="Calibri" w:hAnsi="Arial" w:cs="Arial"/>
          <w:sz w:val="28"/>
          <w:szCs w:val="28"/>
          <w:lang w:val="ro-RO" w:eastAsia="ro-RO"/>
        </w:rPr>
        <w:t>acces în obiectiv</w:t>
      </w:r>
      <w:r>
        <w:rPr>
          <w:rFonts w:ascii="Arial" w:eastAsia="Calibri" w:hAnsi="Arial" w:cs="Arial"/>
          <w:sz w:val="28"/>
          <w:szCs w:val="28"/>
          <w:lang w:val="ro-RO" w:eastAsia="ro-RO"/>
        </w:rPr>
        <w:t xml:space="preserve"> </w:t>
      </w:r>
      <w:r w:rsidRPr="00314516">
        <w:rPr>
          <w:rFonts w:ascii="Arial" w:eastAsia="Calibri" w:hAnsi="Arial" w:cs="Arial"/>
          <w:sz w:val="28"/>
          <w:szCs w:val="28"/>
          <w:lang w:val="ro-RO" w:eastAsia="ro-RO"/>
        </w:rPr>
        <w:t>(drumuri de acces</w:t>
      </w:r>
      <w:r>
        <w:rPr>
          <w:rFonts w:ascii="Arial" w:eastAsia="Calibri" w:hAnsi="Arial" w:cs="Arial"/>
          <w:sz w:val="28"/>
          <w:szCs w:val="28"/>
          <w:lang w:val="ro-RO" w:eastAsia="ro-RO"/>
        </w:rPr>
        <w:t>).</w:t>
      </w:r>
    </w:p>
    <w:p w:rsidR="00C82C78" w:rsidRPr="00C82C78" w:rsidRDefault="004D082D" w:rsidP="004D082D">
      <w:pPr>
        <w:numPr>
          <w:ilvl w:val="0"/>
          <w:numId w:val="14"/>
        </w:numPr>
        <w:tabs>
          <w:tab w:val="clear" w:pos="3120"/>
          <w:tab w:val="num" w:pos="0"/>
          <w:tab w:val="left" w:pos="960"/>
        </w:tabs>
        <w:ind w:left="0" w:firstLine="720"/>
        <w:jc w:val="both"/>
        <w:rPr>
          <w:rStyle w:val="tpa1"/>
          <w:rFonts w:ascii="Arial" w:hAnsi="Arial" w:cs="Arial"/>
          <w:sz w:val="28"/>
          <w:szCs w:val="28"/>
          <w:lang w:val="pt-BR"/>
        </w:rPr>
      </w:pPr>
      <w:r>
        <w:rPr>
          <w:rStyle w:val="tpa1"/>
          <w:rFonts w:ascii="Arial" w:hAnsi="Arial" w:cs="Arial"/>
          <w:sz w:val="28"/>
          <w:szCs w:val="28"/>
          <w:lang w:val="ro-RO"/>
        </w:rPr>
        <w:t xml:space="preserve">existenta </w:t>
      </w:r>
      <w:r w:rsidRPr="00300773">
        <w:rPr>
          <w:rStyle w:val="tpa1"/>
          <w:rFonts w:ascii="Arial" w:hAnsi="Arial" w:cs="Arial"/>
          <w:sz w:val="28"/>
          <w:szCs w:val="28"/>
          <w:lang w:val="ro-RO"/>
        </w:rPr>
        <w:t>fortei  de munca</w:t>
      </w:r>
      <w:r>
        <w:rPr>
          <w:rStyle w:val="tpa1"/>
          <w:rFonts w:ascii="Arial" w:hAnsi="Arial" w:cs="Arial"/>
          <w:sz w:val="28"/>
          <w:szCs w:val="28"/>
          <w:lang w:val="ro-RO"/>
        </w:rPr>
        <w:t xml:space="preserve"> calificata </w:t>
      </w:r>
      <w:r w:rsidRPr="00300773">
        <w:rPr>
          <w:rStyle w:val="tpa1"/>
          <w:rFonts w:ascii="Arial" w:hAnsi="Arial" w:cs="Arial"/>
          <w:sz w:val="28"/>
          <w:szCs w:val="28"/>
          <w:lang w:val="ro-RO"/>
        </w:rPr>
        <w:t>in zona</w:t>
      </w:r>
    </w:p>
    <w:p w:rsidR="00C82C78" w:rsidRPr="00C82C78" w:rsidRDefault="00C82C78" w:rsidP="00C82C78">
      <w:pPr>
        <w:pStyle w:val="BodyText2"/>
        <w:spacing w:line="240" w:lineRule="auto"/>
        <w:ind w:right="-272" w:firstLine="708"/>
        <w:jc w:val="both"/>
        <w:rPr>
          <w:rFonts w:ascii="Arial" w:hAnsi="Arial" w:cs="Arial"/>
          <w:sz w:val="28"/>
          <w:szCs w:val="28"/>
          <w:lang w:val="it-IT"/>
        </w:rPr>
      </w:pPr>
      <w:r>
        <w:rPr>
          <w:rFonts w:ascii="Arial" w:hAnsi="Arial" w:cs="Arial"/>
          <w:sz w:val="28"/>
          <w:szCs w:val="28"/>
          <w:lang w:val="it-IT"/>
        </w:rPr>
        <w:t xml:space="preserve">Pentru acest amplasament </w:t>
      </w:r>
      <w:r w:rsidRPr="00D33A50">
        <w:rPr>
          <w:rFonts w:ascii="Arial Narrow" w:hAnsi="Arial Narrow" w:cs="Arial"/>
          <w:sz w:val="28"/>
          <w:szCs w:val="28"/>
          <w:lang w:val="it-IT"/>
        </w:rPr>
        <w:t>EUROMADEX SRL</w:t>
      </w:r>
      <w:r>
        <w:rPr>
          <w:rFonts w:ascii="Arial" w:hAnsi="Arial" w:cs="Arial"/>
          <w:sz w:val="28"/>
          <w:szCs w:val="28"/>
          <w:lang w:val="it-IT"/>
        </w:rPr>
        <w:t xml:space="preserve"> a comandat studiu de evaluare a impactului activitatilor care se vor desfasura la obiectivul de investitie, situat in zona industriala a comunei Hemeius, nr. cadastral 3735, asupra confortului si sanatatii populatiei din zona, realizat de Institutul National de Sanatate Publica, centrul Regional de Sanatate Publica Iasi, sectia Sanatate in Relatie cu Mediul, Compartiment Igiena Mediului.</w:t>
      </w:r>
      <w:r w:rsidRPr="00C82C78">
        <w:rPr>
          <w:rFonts w:ascii="Arial" w:hAnsi="Arial" w:cs="Arial"/>
          <w:sz w:val="28"/>
          <w:szCs w:val="28"/>
          <w:lang w:val="it-IT"/>
        </w:rPr>
        <w:t>Studiul a concluzionat ca executarea si functionarea investitiei nu va afecta negativ confortul si starea de sanatate a populatiei din zona</w:t>
      </w:r>
    </w:p>
    <w:p w:rsidR="004D082D" w:rsidRPr="00D8168D" w:rsidRDefault="004D082D" w:rsidP="00C82C78">
      <w:pPr>
        <w:tabs>
          <w:tab w:val="left" w:pos="960"/>
        </w:tabs>
        <w:ind w:left="720"/>
        <w:jc w:val="both"/>
        <w:rPr>
          <w:rFonts w:ascii="Arial" w:hAnsi="Arial" w:cs="Arial"/>
          <w:b/>
          <w:bCs/>
          <w:i/>
          <w:iCs/>
          <w:sz w:val="28"/>
          <w:szCs w:val="28"/>
          <w:lang w:val="fr-FR"/>
        </w:rPr>
      </w:pPr>
      <w:r w:rsidRPr="00300773">
        <w:rPr>
          <w:rStyle w:val="tpa1"/>
          <w:rFonts w:ascii="Arial" w:hAnsi="Arial" w:cs="Arial"/>
          <w:sz w:val="28"/>
          <w:szCs w:val="28"/>
          <w:lang w:val="ro-RO"/>
        </w:rPr>
        <w:t xml:space="preserve"> </w:t>
      </w:r>
      <w:r w:rsidR="00563510">
        <w:rPr>
          <w:rFonts w:ascii="Arial" w:hAnsi="Arial"/>
          <w:b/>
          <w:sz w:val="28"/>
          <w:szCs w:val="28"/>
          <w:lang w:val="fr-FR"/>
        </w:rPr>
        <w:t>1.10</w:t>
      </w:r>
      <w:r w:rsidRPr="00495B2A">
        <w:rPr>
          <w:rFonts w:ascii="Arial" w:hAnsi="Arial"/>
          <w:b/>
          <w:sz w:val="28"/>
          <w:szCs w:val="28"/>
          <w:lang w:val="fr-FR"/>
        </w:rPr>
        <w:t>.3</w:t>
      </w:r>
      <w:r>
        <w:rPr>
          <w:rFonts w:ascii="Arial Narrow" w:hAnsi="Arial Narrow"/>
          <w:b/>
          <w:caps/>
          <w:sz w:val="36"/>
          <w:szCs w:val="36"/>
        </w:rPr>
        <w:t xml:space="preserve">  </w:t>
      </w:r>
      <w:r w:rsidRPr="004D082D">
        <w:rPr>
          <w:rFonts w:ascii="Arial" w:hAnsi="Arial" w:cs="Arial"/>
          <w:b/>
          <w:bCs/>
          <w:iCs/>
          <w:sz w:val="28"/>
          <w:szCs w:val="28"/>
          <w:lang w:val="fr-FR"/>
        </w:rPr>
        <w:t>Alternative de proiect</w:t>
      </w:r>
    </w:p>
    <w:p w:rsidR="004D082D" w:rsidRPr="00D8168D" w:rsidRDefault="004D082D" w:rsidP="004D082D">
      <w:pPr>
        <w:autoSpaceDE w:val="0"/>
        <w:autoSpaceDN w:val="0"/>
        <w:adjustRightInd w:val="0"/>
        <w:ind w:firstLine="708"/>
        <w:rPr>
          <w:rFonts w:ascii="Arial" w:hAnsi="Arial" w:cs="Arial"/>
          <w:sz w:val="28"/>
          <w:szCs w:val="28"/>
          <w:lang w:val="fr-FR"/>
        </w:rPr>
      </w:pPr>
      <w:r w:rsidRPr="00D8168D">
        <w:rPr>
          <w:rFonts w:ascii="Arial" w:hAnsi="Arial" w:cs="Arial"/>
          <w:sz w:val="28"/>
          <w:szCs w:val="28"/>
          <w:lang w:val="fr-FR"/>
        </w:rPr>
        <w:t>Alternativele de proiect analizate au fost:</w:t>
      </w:r>
    </w:p>
    <w:p w:rsidR="004D082D" w:rsidRDefault="004D082D" w:rsidP="004D082D">
      <w:pPr>
        <w:autoSpaceDE w:val="0"/>
        <w:autoSpaceDN w:val="0"/>
        <w:adjustRightInd w:val="0"/>
        <w:ind w:firstLine="708"/>
        <w:jc w:val="both"/>
        <w:rPr>
          <w:rFonts w:ascii="Arial" w:hAnsi="Arial" w:cs="Arial"/>
          <w:sz w:val="28"/>
          <w:szCs w:val="28"/>
          <w:lang w:val="fr-FR"/>
        </w:rPr>
      </w:pPr>
      <w:r w:rsidRPr="00D8168D">
        <w:rPr>
          <w:rFonts w:ascii="Arial" w:hAnsi="Arial" w:cs="Arial"/>
          <w:sz w:val="28"/>
          <w:szCs w:val="28"/>
          <w:lang w:val="fr-FR"/>
        </w:rPr>
        <w:t xml:space="preserve">- </w:t>
      </w:r>
      <w:r>
        <w:rPr>
          <w:rFonts w:ascii="Arial" w:hAnsi="Arial" w:cs="Arial"/>
          <w:sz w:val="28"/>
          <w:szCs w:val="28"/>
          <w:lang w:val="fr-FR"/>
        </w:rPr>
        <w:t>realizare hala Vopsitorie fara centrala de tratare aer</w:t>
      </w:r>
    </w:p>
    <w:p w:rsidR="004D082D" w:rsidRDefault="004D082D" w:rsidP="004D082D">
      <w:pPr>
        <w:autoSpaceDE w:val="0"/>
        <w:autoSpaceDN w:val="0"/>
        <w:adjustRightInd w:val="0"/>
        <w:ind w:firstLine="708"/>
        <w:jc w:val="both"/>
        <w:rPr>
          <w:rFonts w:ascii="Arial" w:hAnsi="Arial" w:cs="Arial"/>
          <w:sz w:val="28"/>
          <w:szCs w:val="28"/>
        </w:rPr>
      </w:pPr>
      <w:r>
        <w:rPr>
          <w:rFonts w:ascii="Arial" w:hAnsi="Arial" w:cs="Arial"/>
          <w:sz w:val="28"/>
          <w:szCs w:val="28"/>
          <w:lang w:val="fr-FR"/>
        </w:rPr>
        <w:t xml:space="preserve">- dotare hala Vopsitorie </w:t>
      </w:r>
      <w:r w:rsidRPr="00D8168D">
        <w:rPr>
          <w:rFonts w:ascii="Arial" w:hAnsi="Arial" w:cs="Arial"/>
          <w:sz w:val="28"/>
          <w:szCs w:val="28"/>
          <w:lang w:val="fr-FR"/>
        </w:rPr>
        <w:t xml:space="preserve"> </w:t>
      </w:r>
      <w:r w:rsidRPr="000E0131">
        <w:rPr>
          <w:rFonts w:ascii="Arial" w:hAnsi="Arial" w:cs="Arial"/>
          <w:sz w:val="28"/>
          <w:szCs w:val="28"/>
        </w:rPr>
        <w:t xml:space="preserve">cu centrala de  tratare aer RZG20-3/8-80 </w:t>
      </w:r>
      <w:r>
        <w:rPr>
          <w:rFonts w:ascii="Arial" w:hAnsi="Arial" w:cs="Arial"/>
          <w:sz w:val="28"/>
          <w:szCs w:val="28"/>
        </w:rPr>
        <w:t>cu camera amestec.</w:t>
      </w:r>
    </w:p>
    <w:p w:rsidR="004D082D" w:rsidRDefault="004D082D" w:rsidP="00C82C78">
      <w:pPr>
        <w:pStyle w:val="BodyText2"/>
        <w:spacing w:line="240" w:lineRule="auto"/>
        <w:ind w:right="-644"/>
        <w:jc w:val="both"/>
        <w:rPr>
          <w:rFonts w:ascii="Arial" w:hAnsi="Arial" w:cs="Arial"/>
          <w:sz w:val="28"/>
          <w:szCs w:val="28"/>
        </w:rPr>
      </w:pPr>
      <w:r>
        <w:rPr>
          <w:rFonts w:ascii="Arial" w:hAnsi="Arial" w:cs="Arial"/>
          <w:sz w:val="28"/>
          <w:szCs w:val="28"/>
        </w:rPr>
        <w:t xml:space="preserve">S-a ales alternativa de dotare a halei Vopsitorie cu </w:t>
      </w:r>
      <w:r w:rsidRPr="000E0131">
        <w:rPr>
          <w:rFonts w:ascii="Arial" w:hAnsi="Arial" w:cs="Arial"/>
          <w:sz w:val="28"/>
          <w:szCs w:val="28"/>
        </w:rPr>
        <w:t xml:space="preserve"> centrala de  tratare aer RZG20-3/8-80 </w:t>
      </w:r>
      <w:r>
        <w:rPr>
          <w:rFonts w:ascii="Arial" w:hAnsi="Arial" w:cs="Arial"/>
          <w:sz w:val="28"/>
          <w:szCs w:val="28"/>
        </w:rPr>
        <w:t xml:space="preserve">cu camera </w:t>
      </w:r>
      <w:r w:rsidRPr="00A00845">
        <w:rPr>
          <w:rFonts w:ascii="Arial" w:hAnsi="Arial" w:cs="Arial"/>
          <w:sz w:val="28"/>
          <w:szCs w:val="28"/>
        </w:rPr>
        <w:t>amestec ce asigura</w:t>
      </w:r>
      <w:r>
        <w:rPr>
          <w:rFonts w:ascii="Arial Narrow" w:hAnsi="Arial Narrow"/>
          <w:b/>
          <w:caps/>
          <w:sz w:val="36"/>
          <w:szCs w:val="36"/>
        </w:rPr>
        <w:t xml:space="preserve"> </w:t>
      </w:r>
      <w:r w:rsidRPr="00A00845">
        <w:rPr>
          <w:rFonts w:ascii="Arial" w:hAnsi="Arial" w:cs="Arial"/>
          <w:sz w:val="28"/>
          <w:szCs w:val="28"/>
        </w:rPr>
        <w:t xml:space="preserve">retinerea </w:t>
      </w:r>
      <w:r w:rsidRPr="00C82C78">
        <w:rPr>
          <w:rFonts w:ascii="Arial Narrow" w:hAnsi="Arial Narrow" w:cs="Arial"/>
          <w:sz w:val="28"/>
          <w:szCs w:val="28"/>
        </w:rPr>
        <w:t>COV</w:t>
      </w:r>
      <w:r w:rsidRPr="00A00845">
        <w:rPr>
          <w:rFonts w:ascii="Arial" w:hAnsi="Arial" w:cs="Arial"/>
          <w:sz w:val="28"/>
          <w:szCs w:val="28"/>
        </w:rPr>
        <w:t xml:space="preserve">, astfel emisiilor vor avea un impact redus. </w:t>
      </w:r>
      <w:r>
        <w:rPr>
          <w:rFonts w:ascii="Arial" w:hAnsi="Arial" w:cs="Arial"/>
          <w:sz w:val="28"/>
          <w:szCs w:val="28"/>
        </w:rPr>
        <w:t>C</w:t>
      </w:r>
      <w:r w:rsidRPr="00A00845">
        <w:rPr>
          <w:rFonts w:ascii="Arial" w:hAnsi="Arial" w:cs="Arial"/>
          <w:sz w:val="28"/>
          <w:szCs w:val="28"/>
        </w:rPr>
        <w:t>entrala de tratare a aerului va fi exploatata conform cartii tehnice.</w:t>
      </w:r>
    </w:p>
    <w:p w:rsidR="00F20092" w:rsidRPr="005B0A34" w:rsidRDefault="00F20092" w:rsidP="00F20092">
      <w:pPr>
        <w:pStyle w:val="BodyText2"/>
        <w:tabs>
          <w:tab w:val="left" w:pos="-218"/>
        </w:tabs>
        <w:spacing w:line="240" w:lineRule="auto"/>
        <w:jc w:val="both"/>
        <w:rPr>
          <w:rFonts w:ascii="Arial Narrow" w:hAnsi="Arial Narrow"/>
          <w:b/>
          <w:caps/>
          <w:sz w:val="28"/>
          <w:szCs w:val="28"/>
          <w:lang w:val="it-IT"/>
        </w:rPr>
      </w:pPr>
      <w:r w:rsidRPr="005B0A34">
        <w:rPr>
          <w:rFonts w:ascii="Arial Narrow" w:hAnsi="Arial Narrow"/>
          <w:b/>
          <w:caps/>
          <w:sz w:val="28"/>
          <w:szCs w:val="28"/>
          <w:lang w:val="it-IT"/>
        </w:rPr>
        <w:t>1.11  Localizarea geografică şi administrativă a amplasamentului pentru alternativele la proiect</w:t>
      </w:r>
    </w:p>
    <w:p w:rsidR="00F20092" w:rsidRDefault="00F20092" w:rsidP="00563510">
      <w:pPr>
        <w:autoSpaceDE w:val="0"/>
        <w:autoSpaceDN w:val="0"/>
        <w:adjustRightInd w:val="0"/>
        <w:ind w:right="-785" w:firstLine="720"/>
        <w:jc w:val="both"/>
        <w:rPr>
          <w:rFonts w:ascii="Arial" w:hAnsi="Arial" w:cs="Arial"/>
          <w:sz w:val="28"/>
          <w:szCs w:val="28"/>
          <w:lang w:val="it-IT"/>
        </w:rPr>
      </w:pPr>
      <w:r>
        <w:rPr>
          <w:rFonts w:ascii="Arial" w:hAnsi="Arial" w:cs="Arial"/>
          <w:sz w:val="28"/>
          <w:szCs w:val="28"/>
          <w:lang w:val="it-IT"/>
        </w:rPr>
        <w:t>P</w:t>
      </w:r>
      <w:r w:rsidRPr="002177C4">
        <w:rPr>
          <w:rFonts w:ascii="Arial" w:hAnsi="Arial" w:cs="Arial"/>
          <w:sz w:val="28"/>
          <w:szCs w:val="28"/>
          <w:lang w:val="it-IT"/>
        </w:rPr>
        <w:t xml:space="preserve">roiectul este localizat în perimetrul administrativ al </w:t>
      </w:r>
      <w:r>
        <w:rPr>
          <w:rFonts w:ascii="Arial" w:hAnsi="Arial" w:cs="Arial"/>
          <w:sz w:val="28"/>
          <w:szCs w:val="28"/>
          <w:lang w:val="it-IT"/>
        </w:rPr>
        <w:t>UAT</w:t>
      </w:r>
      <w:r w:rsidRPr="002177C4">
        <w:rPr>
          <w:rFonts w:ascii="Arial" w:hAnsi="Arial" w:cs="Arial"/>
          <w:sz w:val="28"/>
          <w:szCs w:val="28"/>
          <w:lang w:val="it-IT"/>
        </w:rPr>
        <w:t xml:space="preserve"> </w:t>
      </w:r>
      <w:r w:rsidR="00BC21C4">
        <w:rPr>
          <w:rFonts w:ascii="Arial" w:hAnsi="Arial" w:cs="Arial"/>
          <w:sz w:val="28"/>
          <w:szCs w:val="28"/>
          <w:lang w:val="it-IT"/>
        </w:rPr>
        <w:t>Hemeius</w:t>
      </w:r>
      <w:r w:rsidRPr="002177C4">
        <w:rPr>
          <w:rFonts w:ascii="Arial" w:hAnsi="Arial" w:cs="Arial"/>
          <w:sz w:val="28"/>
          <w:szCs w:val="28"/>
          <w:lang w:val="it-IT"/>
        </w:rPr>
        <w:t xml:space="preserve">, jud. </w:t>
      </w:r>
      <w:r>
        <w:rPr>
          <w:rFonts w:ascii="Arial" w:hAnsi="Arial" w:cs="Arial"/>
          <w:sz w:val="28"/>
          <w:szCs w:val="28"/>
          <w:lang w:val="it-IT"/>
        </w:rPr>
        <w:t>Bacau</w:t>
      </w:r>
      <w:r w:rsidRPr="002177C4">
        <w:rPr>
          <w:rFonts w:ascii="Arial" w:hAnsi="Arial" w:cs="Arial"/>
          <w:sz w:val="28"/>
          <w:szCs w:val="28"/>
          <w:lang w:val="it-IT"/>
        </w:rPr>
        <w:t>.</w:t>
      </w:r>
    </w:p>
    <w:p w:rsidR="0032513B" w:rsidRPr="00850C03" w:rsidRDefault="0032513B" w:rsidP="00C82C78">
      <w:pPr>
        <w:pStyle w:val="BodyText2"/>
        <w:tabs>
          <w:tab w:val="left" w:pos="720"/>
        </w:tabs>
        <w:spacing w:line="240" w:lineRule="auto"/>
        <w:jc w:val="both"/>
        <w:rPr>
          <w:rFonts w:ascii="Arial" w:hAnsi="Arial" w:cs="Arial"/>
          <w:sz w:val="28"/>
          <w:szCs w:val="28"/>
          <w:lang w:val="it-IT"/>
        </w:rPr>
      </w:pPr>
      <w:r>
        <w:rPr>
          <w:rFonts w:ascii="Arial" w:hAnsi="Arial" w:cs="Arial"/>
          <w:sz w:val="28"/>
          <w:szCs w:val="28"/>
          <w:lang w:val="it-IT"/>
        </w:rPr>
        <w:t>C</w:t>
      </w:r>
      <w:r w:rsidRPr="00850C03">
        <w:rPr>
          <w:rFonts w:ascii="Arial" w:hAnsi="Arial" w:cs="Arial"/>
          <w:sz w:val="28"/>
          <w:szCs w:val="28"/>
          <w:lang w:val="it-IT"/>
        </w:rPr>
        <w:t xml:space="preserve">oordonatele geografice ale amplasamentului </w:t>
      </w:r>
      <w:r>
        <w:rPr>
          <w:rFonts w:ascii="Arial" w:hAnsi="Arial" w:cs="Arial"/>
          <w:sz w:val="28"/>
          <w:szCs w:val="28"/>
          <w:lang w:val="it-IT"/>
        </w:rPr>
        <w:t xml:space="preserve">noii investitii </w:t>
      </w:r>
      <w:r w:rsidRPr="00850C03">
        <w:rPr>
          <w:rFonts w:ascii="Arial" w:hAnsi="Arial" w:cs="Arial"/>
          <w:sz w:val="28"/>
          <w:szCs w:val="28"/>
          <w:lang w:val="it-IT"/>
        </w:rPr>
        <w:t>sunt:</w:t>
      </w:r>
    </w:p>
    <w:p w:rsidR="0032513B" w:rsidRDefault="0032513B" w:rsidP="0032513B">
      <w:pPr>
        <w:ind w:firstLine="720"/>
        <w:jc w:val="both"/>
        <w:textAlignment w:val="baseline"/>
        <w:rPr>
          <w:rFonts w:ascii="Arial" w:hAnsi="Arial" w:cs="Arial"/>
          <w:sz w:val="28"/>
          <w:szCs w:val="28"/>
          <w:lang w:val="it-IT"/>
        </w:rPr>
      </w:pPr>
      <w:r w:rsidRPr="00850C03">
        <w:rPr>
          <w:rFonts w:ascii="Arial" w:hAnsi="Arial" w:cs="Arial"/>
          <w:sz w:val="28"/>
          <w:szCs w:val="28"/>
          <w:lang w:val="it-IT"/>
        </w:rPr>
        <w:t>46°</w:t>
      </w:r>
      <w:r>
        <w:rPr>
          <w:rFonts w:ascii="Arial" w:hAnsi="Arial" w:cs="Arial"/>
          <w:sz w:val="28"/>
          <w:szCs w:val="28"/>
          <w:lang w:val="it-IT"/>
        </w:rPr>
        <w:t>37’21”</w:t>
      </w:r>
      <w:r w:rsidRPr="00850C03">
        <w:rPr>
          <w:rFonts w:ascii="Arial" w:hAnsi="Arial" w:cs="Arial"/>
          <w:sz w:val="28"/>
          <w:szCs w:val="28"/>
          <w:lang w:val="it-IT"/>
        </w:rPr>
        <w:t xml:space="preserve">   </w:t>
      </w:r>
      <w:r>
        <w:rPr>
          <w:rFonts w:ascii="Arial" w:hAnsi="Arial" w:cs="Arial"/>
          <w:sz w:val="28"/>
          <w:szCs w:val="28"/>
          <w:lang w:val="it-IT"/>
        </w:rPr>
        <w:t xml:space="preserve"> </w:t>
      </w:r>
      <w:r w:rsidRPr="00850C03">
        <w:rPr>
          <w:rFonts w:ascii="Arial" w:hAnsi="Arial" w:cs="Arial"/>
          <w:sz w:val="28"/>
          <w:szCs w:val="28"/>
          <w:lang w:val="it-IT"/>
        </w:rPr>
        <w:t>latitudine Nordica   </w:t>
      </w:r>
      <w:r>
        <w:rPr>
          <w:rFonts w:ascii="Arial" w:hAnsi="Arial" w:cs="Arial"/>
          <w:sz w:val="28"/>
          <w:szCs w:val="28"/>
          <w:lang w:val="it-IT"/>
        </w:rPr>
        <w:t xml:space="preserve">si   </w:t>
      </w:r>
      <w:r w:rsidRPr="00850C03">
        <w:rPr>
          <w:rFonts w:ascii="Arial" w:hAnsi="Arial" w:cs="Arial"/>
          <w:sz w:val="28"/>
          <w:szCs w:val="28"/>
          <w:lang w:val="it-IT"/>
        </w:rPr>
        <w:t>26°5</w:t>
      </w:r>
      <w:r>
        <w:rPr>
          <w:rFonts w:ascii="Arial" w:hAnsi="Arial" w:cs="Arial"/>
          <w:sz w:val="28"/>
          <w:szCs w:val="28"/>
          <w:lang w:val="it-IT"/>
        </w:rPr>
        <w:t>1’40”</w:t>
      </w:r>
      <w:r w:rsidRPr="00850C03">
        <w:rPr>
          <w:rFonts w:ascii="Arial" w:hAnsi="Arial" w:cs="Arial"/>
          <w:sz w:val="28"/>
          <w:szCs w:val="28"/>
          <w:lang w:val="it-IT"/>
        </w:rPr>
        <w:t xml:space="preserve">    longitudine Estica</w:t>
      </w:r>
    </w:p>
    <w:p w:rsidR="0032513B" w:rsidRPr="009E2D31" w:rsidRDefault="0032513B" w:rsidP="00C82C78">
      <w:pPr>
        <w:jc w:val="both"/>
        <w:rPr>
          <w:rFonts w:ascii="Arial" w:hAnsi="Arial" w:cs="Arial"/>
          <w:bCs/>
          <w:sz w:val="28"/>
          <w:szCs w:val="28"/>
          <w:lang w:val="it-IT"/>
        </w:rPr>
      </w:pPr>
      <w:r w:rsidRPr="009E2D31">
        <w:rPr>
          <w:rFonts w:ascii="Arial" w:hAnsi="Arial" w:cs="Arial"/>
          <w:bCs/>
          <w:sz w:val="28"/>
          <w:szCs w:val="28"/>
          <w:lang w:val="it-IT"/>
        </w:rPr>
        <w:t xml:space="preserve">Coordonatele Stereo </w:t>
      </w:r>
      <w:r>
        <w:rPr>
          <w:rFonts w:ascii="Arial" w:hAnsi="Arial" w:cs="Arial"/>
          <w:bCs/>
          <w:sz w:val="28"/>
          <w:szCs w:val="28"/>
          <w:lang w:val="it-IT"/>
        </w:rPr>
        <w:t>’</w:t>
      </w:r>
      <w:r w:rsidRPr="009E2D31">
        <w:rPr>
          <w:rFonts w:ascii="Arial" w:hAnsi="Arial" w:cs="Arial"/>
          <w:bCs/>
          <w:sz w:val="28"/>
          <w:szCs w:val="28"/>
          <w:lang w:val="it-IT"/>
        </w:rPr>
        <w:t>70</w:t>
      </w:r>
      <w:r>
        <w:rPr>
          <w:rFonts w:ascii="Arial" w:hAnsi="Arial" w:cs="Arial"/>
          <w:bCs/>
          <w:sz w:val="28"/>
          <w:szCs w:val="28"/>
          <w:lang w:val="it-IT"/>
        </w:rPr>
        <w:t xml:space="preserve"> ale amplasamentului sunt</w:t>
      </w:r>
      <w:r w:rsidR="00C82C78">
        <w:rPr>
          <w:rFonts w:ascii="Arial" w:hAnsi="Arial" w:cs="Arial"/>
          <w:bCs/>
          <w:sz w:val="28"/>
          <w:szCs w:val="28"/>
          <w:lang w:val="it-IT"/>
        </w:rPr>
        <w:t xml:space="preserve">   </w:t>
      </w:r>
      <w:r>
        <w:rPr>
          <w:rFonts w:ascii="Arial" w:hAnsi="Arial" w:cs="Arial"/>
          <w:bCs/>
          <w:sz w:val="28"/>
          <w:szCs w:val="28"/>
          <w:lang w:val="it-IT"/>
        </w:rPr>
        <w:t>X: 571442</w:t>
      </w:r>
      <w:r>
        <w:rPr>
          <w:rFonts w:ascii="Arial" w:hAnsi="Arial" w:cs="Arial"/>
          <w:bCs/>
          <w:sz w:val="28"/>
          <w:szCs w:val="28"/>
          <w:lang w:val="it-IT"/>
        </w:rPr>
        <w:tab/>
        <w:t>Y: 642393</w:t>
      </w:r>
    </w:p>
    <w:p w:rsidR="0032513B" w:rsidRPr="0081320C" w:rsidRDefault="0032513B" w:rsidP="0032513B">
      <w:pPr>
        <w:tabs>
          <w:tab w:val="center" w:pos="720"/>
          <w:tab w:val="right" w:pos="8640"/>
        </w:tabs>
        <w:jc w:val="both"/>
        <w:rPr>
          <w:rFonts w:ascii="Arial" w:hAnsi="Arial" w:cs="Arial"/>
          <w:sz w:val="28"/>
          <w:szCs w:val="28"/>
          <w:lang w:val="ro-RO"/>
        </w:rPr>
      </w:pPr>
      <w:r>
        <w:rPr>
          <w:rFonts w:ascii="Arial" w:hAnsi="Arial" w:cs="Arial"/>
          <w:sz w:val="28"/>
          <w:szCs w:val="28"/>
          <w:lang w:val="ro-RO"/>
        </w:rPr>
        <w:tab/>
      </w:r>
      <w:r w:rsidR="00C82C78">
        <w:rPr>
          <w:rFonts w:ascii="Arial" w:hAnsi="Arial" w:cs="Arial"/>
          <w:sz w:val="28"/>
          <w:szCs w:val="28"/>
          <w:lang w:val="ro-RO"/>
        </w:rPr>
        <w:t>A</w:t>
      </w:r>
      <w:r w:rsidRPr="0081320C">
        <w:rPr>
          <w:rFonts w:ascii="Arial" w:hAnsi="Arial" w:cs="Arial"/>
          <w:sz w:val="28"/>
          <w:szCs w:val="28"/>
          <w:lang w:val="ro-RO"/>
        </w:rPr>
        <w:t>mplasamentul noii investitii  va avea  urmatoarele vecinatati:</w:t>
      </w:r>
    </w:p>
    <w:p w:rsidR="0032513B" w:rsidRPr="0081320C" w:rsidRDefault="0032513B" w:rsidP="0032513B">
      <w:pPr>
        <w:autoSpaceDE w:val="0"/>
        <w:autoSpaceDN w:val="0"/>
        <w:adjustRightInd w:val="0"/>
        <w:ind w:firstLine="426"/>
        <w:jc w:val="both"/>
        <w:rPr>
          <w:rFonts w:ascii="Arial" w:hAnsi="Arial" w:cs="Arial"/>
          <w:sz w:val="28"/>
          <w:szCs w:val="28"/>
          <w:lang w:val="ro-RO"/>
        </w:rPr>
      </w:pPr>
      <w:r w:rsidRPr="0081320C">
        <w:rPr>
          <w:rFonts w:ascii="Arial" w:hAnsi="Arial" w:cs="Arial"/>
          <w:sz w:val="28"/>
          <w:szCs w:val="28"/>
          <w:lang w:val="ro-RO"/>
        </w:rPr>
        <w:t xml:space="preserve">- la nord : </w:t>
      </w:r>
      <w:r>
        <w:rPr>
          <w:rFonts w:ascii="Arial" w:hAnsi="Arial" w:cs="Arial"/>
          <w:sz w:val="28"/>
          <w:szCs w:val="28"/>
          <w:lang w:val="ro-RO"/>
        </w:rPr>
        <w:t>drum comunal</w:t>
      </w:r>
      <w:r w:rsidR="00E05A2D">
        <w:rPr>
          <w:rFonts w:ascii="Arial" w:hAnsi="Arial" w:cs="Arial"/>
          <w:sz w:val="28"/>
          <w:szCs w:val="28"/>
          <w:lang w:val="ro-RO"/>
        </w:rPr>
        <w:t>, urmat de locuinte individuale</w:t>
      </w:r>
    </w:p>
    <w:p w:rsidR="0032513B" w:rsidRPr="0081320C" w:rsidRDefault="0032513B" w:rsidP="0032513B">
      <w:pPr>
        <w:autoSpaceDE w:val="0"/>
        <w:autoSpaceDN w:val="0"/>
        <w:adjustRightInd w:val="0"/>
        <w:ind w:firstLine="426"/>
        <w:jc w:val="both"/>
        <w:rPr>
          <w:rFonts w:ascii="Arial" w:hAnsi="Arial" w:cs="Arial"/>
          <w:sz w:val="28"/>
          <w:szCs w:val="28"/>
          <w:lang w:val="ro-RO"/>
        </w:rPr>
      </w:pPr>
      <w:r w:rsidRPr="0081320C">
        <w:rPr>
          <w:rFonts w:ascii="Arial" w:hAnsi="Arial" w:cs="Arial"/>
          <w:sz w:val="28"/>
          <w:szCs w:val="28"/>
          <w:lang w:val="ro-RO"/>
        </w:rPr>
        <w:t xml:space="preserve">- la   est:  </w:t>
      </w:r>
      <w:r>
        <w:rPr>
          <w:rFonts w:ascii="Arial" w:hAnsi="Arial" w:cs="Arial"/>
          <w:sz w:val="28"/>
          <w:szCs w:val="28"/>
          <w:lang w:val="ro-RO"/>
        </w:rPr>
        <w:t>drum in indiviziune, urmat de hala de productie</w:t>
      </w:r>
      <w:r w:rsidRPr="0081320C">
        <w:rPr>
          <w:rFonts w:ascii="Arial" w:hAnsi="Arial" w:cs="Arial"/>
          <w:sz w:val="28"/>
          <w:szCs w:val="28"/>
          <w:lang w:val="ro-RO"/>
        </w:rPr>
        <w:tab/>
      </w:r>
    </w:p>
    <w:p w:rsidR="0032513B" w:rsidRDefault="0032513B" w:rsidP="0032513B">
      <w:pPr>
        <w:autoSpaceDE w:val="0"/>
        <w:autoSpaceDN w:val="0"/>
        <w:adjustRightInd w:val="0"/>
        <w:ind w:firstLine="426"/>
        <w:jc w:val="both"/>
        <w:rPr>
          <w:rFonts w:ascii="Arial" w:hAnsi="Arial" w:cs="Arial"/>
          <w:sz w:val="28"/>
          <w:szCs w:val="28"/>
          <w:lang w:val="ro-RO"/>
        </w:rPr>
      </w:pPr>
      <w:r w:rsidRPr="0081320C">
        <w:rPr>
          <w:rFonts w:ascii="Arial" w:hAnsi="Arial" w:cs="Arial"/>
          <w:sz w:val="28"/>
          <w:szCs w:val="28"/>
          <w:lang w:val="ro-RO"/>
        </w:rPr>
        <w:t xml:space="preserve">- la  sud:  </w:t>
      </w:r>
      <w:r>
        <w:rPr>
          <w:rFonts w:ascii="Arial" w:hAnsi="Arial" w:cs="Arial"/>
          <w:sz w:val="28"/>
          <w:szCs w:val="28"/>
          <w:lang w:val="ro-RO"/>
        </w:rPr>
        <w:t>service auto, hala de productie</w:t>
      </w:r>
    </w:p>
    <w:p w:rsidR="00373C13" w:rsidRPr="0081320C" w:rsidRDefault="00373C13" w:rsidP="0032513B">
      <w:pPr>
        <w:autoSpaceDE w:val="0"/>
        <w:autoSpaceDN w:val="0"/>
        <w:adjustRightInd w:val="0"/>
        <w:ind w:firstLine="426"/>
        <w:jc w:val="both"/>
        <w:rPr>
          <w:rFonts w:ascii="Arial" w:hAnsi="Arial" w:cs="Arial"/>
          <w:sz w:val="28"/>
          <w:szCs w:val="28"/>
          <w:lang w:val="ro-RO"/>
        </w:rPr>
      </w:pPr>
    </w:p>
    <w:p w:rsidR="0032513B" w:rsidRDefault="0032513B" w:rsidP="0032513B">
      <w:pPr>
        <w:autoSpaceDE w:val="0"/>
        <w:autoSpaceDN w:val="0"/>
        <w:adjustRightInd w:val="0"/>
        <w:ind w:firstLine="426"/>
        <w:jc w:val="both"/>
        <w:rPr>
          <w:rFonts w:ascii="Arial" w:hAnsi="Arial" w:cs="Arial"/>
          <w:sz w:val="28"/>
          <w:szCs w:val="28"/>
          <w:lang w:val="ro-RO"/>
        </w:rPr>
      </w:pPr>
      <w:r w:rsidRPr="0081320C">
        <w:rPr>
          <w:rFonts w:ascii="Arial" w:hAnsi="Arial" w:cs="Arial"/>
          <w:sz w:val="28"/>
          <w:szCs w:val="28"/>
          <w:lang w:val="ro-RO"/>
        </w:rPr>
        <w:lastRenderedPageBreak/>
        <w:t xml:space="preserve">- la vest: </w:t>
      </w:r>
      <w:r>
        <w:rPr>
          <w:rFonts w:ascii="Arial" w:hAnsi="Arial" w:cs="Arial"/>
          <w:sz w:val="28"/>
          <w:szCs w:val="28"/>
          <w:lang w:val="ro-RO"/>
        </w:rPr>
        <w:t xml:space="preserve"> drum in indiviziune, urmat de locuinte la cca. 35 m de limita </w:t>
      </w:r>
    </w:p>
    <w:p w:rsidR="0032513B" w:rsidRDefault="0032513B" w:rsidP="0032513B">
      <w:pPr>
        <w:autoSpaceDE w:val="0"/>
        <w:autoSpaceDN w:val="0"/>
        <w:adjustRightInd w:val="0"/>
        <w:ind w:firstLine="426"/>
        <w:jc w:val="both"/>
        <w:rPr>
          <w:rFonts w:ascii="Arial" w:hAnsi="Arial" w:cs="Arial"/>
          <w:sz w:val="28"/>
          <w:szCs w:val="28"/>
          <w:lang w:val="ro-RO"/>
        </w:rPr>
      </w:pPr>
      <w:r>
        <w:rPr>
          <w:rFonts w:ascii="Arial" w:hAnsi="Arial" w:cs="Arial"/>
          <w:sz w:val="28"/>
          <w:szCs w:val="28"/>
          <w:lang w:val="ro-RO"/>
        </w:rPr>
        <w:t xml:space="preserve">                amplasamentului</w:t>
      </w:r>
    </w:p>
    <w:p w:rsidR="0032513B" w:rsidRDefault="0032513B" w:rsidP="00C82C78">
      <w:pPr>
        <w:autoSpaceDE w:val="0"/>
        <w:autoSpaceDN w:val="0"/>
        <w:adjustRightInd w:val="0"/>
        <w:ind w:firstLine="426"/>
        <w:jc w:val="both"/>
        <w:rPr>
          <w:rFonts w:ascii="Arial" w:hAnsi="Arial" w:cs="Arial"/>
          <w:sz w:val="28"/>
          <w:szCs w:val="28"/>
          <w:lang w:val="it-IT"/>
        </w:rPr>
      </w:pPr>
      <w:r w:rsidRPr="0081320C">
        <w:rPr>
          <w:rFonts w:ascii="Arial" w:hAnsi="Arial" w:cs="Arial"/>
          <w:sz w:val="28"/>
          <w:szCs w:val="28"/>
        </w:rPr>
        <w:tab/>
      </w:r>
      <w:r w:rsidR="00F20092" w:rsidRPr="005B0A34">
        <w:rPr>
          <w:rFonts w:ascii="Arial" w:hAnsi="Arial" w:cs="Arial"/>
          <w:sz w:val="28"/>
          <w:szCs w:val="28"/>
          <w:lang w:val="it-IT"/>
        </w:rPr>
        <w:t xml:space="preserve">Accesul la  amplasamentul </w:t>
      </w:r>
      <w:r w:rsidR="00F20092">
        <w:rPr>
          <w:rFonts w:ascii="Arial" w:hAnsi="Arial" w:cs="Arial"/>
          <w:sz w:val="28"/>
          <w:szCs w:val="28"/>
          <w:lang w:val="it-IT"/>
        </w:rPr>
        <w:t>noii investitii</w:t>
      </w:r>
      <w:r w:rsidR="00F20092" w:rsidRPr="005B0A34">
        <w:rPr>
          <w:rFonts w:ascii="Arial" w:hAnsi="Arial" w:cs="Arial"/>
          <w:sz w:val="28"/>
          <w:szCs w:val="28"/>
          <w:lang w:val="it-IT"/>
        </w:rPr>
        <w:t xml:space="preserve">   se face </w:t>
      </w:r>
      <w:r>
        <w:rPr>
          <w:rFonts w:ascii="Arial" w:hAnsi="Arial" w:cs="Arial"/>
          <w:sz w:val="28"/>
          <w:szCs w:val="28"/>
          <w:lang w:val="it-IT"/>
        </w:rPr>
        <w:t xml:space="preserve">din drumul comunal </w:t>
      </w:r>
      <w:r w:rsidR="002868E7">
        <w:rPr>
          <w:rFonts w:ascii="Arial" w:hAnsi="Arial" w:cs="Arial"/>
          <w:sz w:val="28"/>
          <w:szCs w:val="28"/>
          <w:lang w:val="it-IT"/>
        </w:rPr>
        <w:t xml:space="preserve">Hemeius – Lilieci </w:t>
      </w:r>
      <w:r>
        <w:rPr>
          <w:rFonts w:ascii="Arial" w:hAnsi="Arial" w:cs="Arial"/>
          <w:sz w:val="28"/>
          <w:szCs w:val="28"/>
          <w:lang w:val="it-IT"/>
        </w:rPr>
        <w:t xml:space="preserve">ce este racordat la DN </w:t>
      </w:r>
      <w:r w:rsidR="006F5F13">
        <w:rPr>
          <w:rFonts w:ascii="Arial" w:hAnsi="Arial" w:cs="Arial"/>
          <w:sz w:val="28"/>
          <w:szCs w:val="28"/>
          <w:lang w:val="it-IT"/>
        </w:rPr>
        <w:t>15, Bacau – Piatra Neamt.</w:t>
      </w:r>
    </w:p>
    <w:p w:rsidR="0032513B" w:rsidRDefault="0032513B" w:rsidP="00F20092">
      <w:pPr>
        <w:autoSpaceDE w:val="0"/>
        <w:autoSpaceDN w:val="0"/>
        <w:adjustRightInd w:val="0"/>
        <w:ind w:firstLine="720"/>
        <w:jc w:val="both"/>
        <w:rPr>
          <w:rFonts w:ascii="Arial" w:hAnsi="Arial" w:cs="Arial"/>
          <w:sz w:val="28"/>
          <w:szCs w:val="28"/>
          <w:lang w:val="it-IT"/>
        </w:rPr>
      </w:pPr>
    </w:p>
    <w:p w:rsidR="00F20092" w:rsidRDefault="00F20092" w:rsidP="00F20092">
      <w:pPr>
        <w:pStyle w:val="BodyText"/>
        <w:ind w:right="28"/>
        <w:jc w:val="both"/>
        <w:rPr>
          <w:rFonts w:cs="Arial"/>
          <w:sz w:val="16"/>
          <w:szCs w:val="16"/>
          <w:lang w:val="it-IT"/>
        </w:rPr>
      </w:pPr>
      <w:r w:rsidRPr="004432C7">
        <w:rPr>
          <w:rFonts w:cs="Arial"/>
          <w:sz w:val="16"/>
          <w:szCs w:val="16"/>
          <w:lang w:val="it-IT"/>
        </w:rPr>
        <w:tab/>
      </w:r>
    </w:p>
    <w:p w:rsidR="00F20092" w:rsidRPr="00FD0609" w:rsidRDefault="00F20092" w:rsidP="00F20092">
      <w:pPr>
        <w:pStyle w:val="BodyText"/>
        <w:ind w:right="28"/>
        <w:jc w:val="both"/>
        <w:rPr>
          <w:rFonts w:cs="Arial"/>
          <w:sz w:val="16"/>
          <w:szCs w:val="16"/>
          <w:lang w:val="it-IT"/>
        </w:rPr>
      </w:pPr>
    </w:p>
    <w:p w:rsidR="00F20092" w:rsidRPr="002E3977" w:rsidRDefault="00F20092" w:rsidP="009C10C5">
      <w:pPr>
        <w:pStyle w:val="BodyText2"/>
        <w:numPr>
          <w:ilvl w:val="0"/>
          <w:numId w:val="2"/>
        </w:numPr>
        <w:tabs>
          <w:tab w:val="left" w:pos="360"/>
        </w:tabs>
        <w:spacing w:after="0" w:line="240" w:lineRule="auto"/>
        <w:ind w:hanging="720"/>
        <w:jc w:val="both"/>
        <w:rPr>
          <w:rFonts w:ascii="Arial Narrow" w:hAnsi="Arial Narrow"/>
          <w:b/>
          <w:caps/>
          <w:sz w:val="36"/>
          <w:szCs w:val="36"/>
        </w:rPr>
      </w:pPr>
      <w:r w:rsidRPr="00FD0609">
        <w:rPr>
          <w:rFonts w:ascii="Arial Narrow" w:hAnsi="Arial Narrow"/>
          <w:b/>
          <w:caps/>
          <w:sz w:val="36"/>
          <w:szCs w:val="36"/>
          <w:lang w:val="it-IT"/>
        </w:rPr>
        <w:t xml:space="preserve">   </w:t>
      </w:r>
      <w:r w:rsidRPr="002E3977">
        <w:rPr>
          <w:rFonts w:ascii="Arial Narrow" w:hAnsi="Arial Narrow"/>
          <w:b/>
          <w:caps/>
          <w:sz w:val="36"/>
          <w:szCs w:val="36"/>
        </w:rPr>
        <w:t>Procese tehnologice</w:t>
      </w:r>
    </w:p>
    <w:p w:rsidR="00F20092" w:rsidRDefault="00F20092" w:rsidP="00F20092">
      <w:pPr>
        <w:pStyle w:val="BodyText2"/>
        <w:tabs>
          <w:tab w:val="left" w:pos="360"/>
        </w:tabs>
        <w:spacing w:after="0" w:line="240" w:lineRule="auto"/>
        <w:jc w:val="both"/>
        <w:rPr>
          <w:rFonts w:ascii="Arial Narrow" w:hAnsi="Arial Narrow"/>
          <w:b/>
          <w:caps/>
          <w:sz w:val="32"/>
        </w:rPr>
      </w:pPr>
    </w:p>
    <w:p w:rsidR="00F20092" w:rsidRDefault="00F20092" w:rsidP="009C10C5">
      <w:pPr>
        <w:pStyle w:val="BodyText2"/>
        <w:numPr>
          <w:ilvl w:val="1"/>
          <w:numId w:val="4"/>
        </w:numPr>
        <w:tabs>
          <w:tab w:val="left" w:pos="360"/>
        </w:tabs>
        <w:spacing w:after="0" w:line="240" w:lineRule="auto"/>
        <w:jc w:val="both"/>
        <w:rPr>
          <w:rFonts w:ascii="Arial Narrow" w:hAnsi="Arial Narrow"/>
          <w:b/>
          <w:caps/>
          <w:sz w:val="28"/>
          <w:szCs w:val="28"/>
        </w:rPr>
      </w:pPr>
      <w:r>
        <w:rPr>
          <w:rFonts w:ascii="Arial Narrow" w:hAnsi="Arial Narrow"/>
          <w:b/>
          <w:caps/>
          <w:sz w:val="28"/>
          <w:szCs w:val="28"/>
        </w:rPr>
        <w:t xml:space="preserve">     Procese tehnologice de producţie</w:t>
      </w:r>
    </w:p>
    <w:p w:rsidR="00F20092" w:rsidRDefault="00F20092" w:rsidP="00F20092">
      <w:pPr>
        <w:ind w:left="90" w:firstLine="630"/>
        <w:jc w:val="both"/>
        <w:rPr>
          <w:rFonts w:ascii="Arial" w:hAnsi="Arial" w:cs="Arial"/>
          <w:sz w:val="16"/>
          <w:szCs w:val="16"/>
          <w:lang w:val="ro-RO"/>
        </w:rPr>
      </w:pPr>
    </w:p>
    <w:p w:rsidR="00433068" w:rsidRDefault="00433068" w:rsidP="00433068">
      <w:pPr>
        <w:ind w:firstLine="708"/>
        <w:jc w:val="both"/>
        <w:textAlignment w:val="baseline"/>
        <w:rPr>
          <w:rFonts w:ascii="Arial" w:hAnsi="Arial" w:cs="Arial"/>
          <w:bCs/>
          <w:sz w:val="28"/>
          <w:szCs w:val="28"/>
          <w:lang w:val="ro-RO"/>
        </w:rPr>
      </w:pPr>
      <w:r w:rsidRPr="00CD7B63">
        <w:rPr>
          <w:rFonts w:ascii="Arial" w:hAnsi="Arial" w:cs="Arial"/>
          <w:sz w:val="28"/>
          <w:szCs w:val="28"/>
          <w:lang w:val="it-IT"/>
        </w:rPr>
        <w:t xml:space="preserve">Activitatea ce se va desfasura in cadrul noii investitii va fi </w:t>
      </w:r>
      <w:r>
        <w:rPr>
          <w:rFonts w:ascii="Arial" w:hAnsi="Arial" w:cs="Arial"/>
          <w:sz w:val="28"/>
          <w:szCs w:val="28"/>
          <w:lang w:val="it-IT"/>
        </w:rPr>
        <w:t xml:space="preserve">de </w:t>
      </w:r>
      <w:r>
        <w:rPr>
          <w:rFonts w:ascii="Arial" w:hAnsi="Arial" w:cs="Arial"/>
          <w:bCs/>
          <w:sz w:val="28"/>
          <w:szCs w:val="28"/>
          <w:lang w:val="ro-RO"/>
        </w:rPr>
        <w:t>productie ambarcatiuni  de agrement, din fibra de sticla.</w:t>
      </w:r>
    </w:p>
    <w:p w:rsidR="00433068" w:rsidRDefault="00433068" w:rsidP="00433068">
      <w:pPr>
        <w:jc w:val="both"/>
        <w:textAlignment w:val="baseline"/>
        <w:rPr>
          <w:rFonts w:ascii="Arial" w:hAnsi="Arial" w:cs="Arial"/>
          <w:bCs/>
          <w:sz w:val="28"/>
          <w:szCs w:val="28"/>
          <w:lang w:val="ro-RO"/>
        </w:rPr>
      </w:pPr>
      <w:r>
        <w:rPr>
          <w:rFonts w:ascii="Arial" w:hAnsi="Arial" w:cs="Arial"/>
          <w:bCs/>
          <w:sz w:val="28"/>
          <w:szCs w:val="28"/>
          <w:lang w:val="ro-RO"/>
        </w:rPr>
        <w:tab/>
        <w:t>Programul de lucru va fi: 8 h/zi, cu sambata, duminica si sarbatorile legale liber.</w:t>
      </w:r>
    </w:p>
    <w:p w:rsidR="00433068" w:rsidRDefault="00433068" w:rsidP="00433068">
      <w:pPr>
        <w:pStyle w:val="BodyText"/>
        <w:ind w:right="-64" w:firstLine="720"/>
        <w:jc w:val="both"/>
        <w:rPr>
          <w:rFonts w:cs="Arial"/>
          <w:szCs w:val="28"/>
        </w:rPr>
      </w:pPr>
      <w:r w:rsidRPr="00CD7B63">
        <w:rPr>
          <w:rFonts w:cs="Arial"/>
          <w:szCs w:val="28"/>
        </w:rPr>
        <w:t xml:space="preserve">La baza fabricarii </w:t>
      </w:r>
      <w:r>
        <w:rPr>
          <w:rFonts w:cs="Arial"/>
          <w:szCs w:val="28"/>
        </w:rPr>
        <w:t>ambarcatiunilor</w:t>
      </w:r>
      <w:r w:rsidRPr="00CD7B63">
        <w:rPr>
          <w:rFonts w:cs="Arial"/>
          <w:szCs w:val="28"/>
        </w:rPr>
        <w:t xml:space="preserve"> din fibra de sticla</w:t>
      </w:r>
      <w:r>
        <w:rPr>
          <w:rFonts w:cs="Arial"/>
          <w:szCs w:val="28"/>
        </w:rPr>
        <w:t>,</w:t>
      </w:r>
      <w:r w:rsidRPr="00CD7B63">
        <w:rPr>
          <w:rFonts w:cs="Arial"/>
          <w:szCs w:val="28"/>
        </w:rPr>
        <w:t xml:space="preserve"> sta realizarea unei composite structural stratificat din rasina poliesterica nesaturata (matricea polimera) si tesatura din fibra de sticla (agentul de armare)</w:t>
      </w:r>
      <w:r>
        <w:rPr>
          <w:rFonts w:cs="Arial"/>
          <w:szCs w:val="28"/>
        </w:rPr>
        <w:t>.</w:t>
      </w:r>
    </w:p>
    <w:p w:rsidR="00433068" w:rsidRDefault="00433068" w:rsidP="00433068">
      <w:pPr>
        <w:pStyle w:val="BodyText"/>
        <w:ind w:right="-64" w:firstLine="720"/>
        <w:jc w:val="both"/>
        <w:rPr>
          <w:rFonts w:cs="Arial"/>
          <w:szCs w:val="28"/>
        </w:rPr>
      </w:pPr>
      <w:r w:rsidRPr="00CD7B63">
        <w:rPr>
          <w:rFonts w:cs="Arial"/>
          <w:szCs w:val="28"/>
        </w:rPr>
        <w:t>Rasinile poliesterice nesaturate sunt larg utilizate la obtinerea materialului composite.</w:t>
      </w:r>
    </w:p>
    <w:p w:rsidR="00433068" w:rsidRPr="00455F73" w:rsidRDefault="00433068" w:rsidP="00433068">
      <w:pPr>
        <w:pStyle w:val="BodyText"/>
        <w:ind w:right="-64" w:firstLine="720"/>
        <w:jc w:val="both"/>
        <w:rPr>
          <w:rFonts w:cs="Arial"/>
          <w:szCs w:val="28"/>
        </w:rPr>
      </w:pPr>
      <w:r>
        <w:rPr>
          <w:rFonts w:cs="Arial"/>
          <w:szCs w:val="28"/>
        </w:rPr>
        <w:t>R</w:t>
      </w:r>
      <w:r w:rsidRPr="00455F73">
        <w:rPr>
          <w:rFonts w:cs="Arial"/>
          <w:szCs w:val="28"/>
        </w:rPr>
        <w:t xml:space="preserve">asina poliesterica cu continut de stiren se amesteca cu initiatorul </w:t>
      </w:r>
      <w:r>
        <w:rPr>
          <w:rFonts w:cs="Arial"/>
          <w:szCs w:val="28"/>
        </w:rPr>
        <w:t xml:space="preserve">de reactie </w:t>
      </w:r>
      <w:r w:rsidRPr="00455F73">
        <w:rPr>
          <w:rFonts w:cs="Arial"/>
          <w:szCs w:val="28"/>
        </w:rPr>
        <w:t>(</w:t>
      </w:r>
      <w:r>
        <w:rPr>
          <w:rFonts w:cs="Arial"/>
          <w:szCs w:val="28"/>
        </w:rPr>
        <w:t>PEROXAN</w:t>
      </w:r>
      <w:r w:rsidRPr="00455F73">
        <w:rPr>
          <w:rFonts w:cs="Arial"/>
          <w:szCs w:val="28"/>
        </w:rPr>
        <w:t>) in momentul utilizarii.  Reactia nu starteaza in momentul adaugarii initiatorului, ci dupa un interval de timp.</w:t>
      </w:r>
    </w:p>
    <w:p w:rsidR="00433068" w:rsidRPr="00455F73" w:rsidRDefault="00433068" w:rsidP="00433068">
      <w:pPr>
        <w:pStyle w:val="BodyText"/>
        <w:ind w:right="-64" w:firstLine="720"/>
        <w:jc w:val="both"/>
        <w:rPr>
          <w:rFonts w:cs="Arial"/>
          <w:szCs w:val="28"/>
        </w:rPr>
      </w:pPr>
      <w:r w:rsidRPr="00455F73">
        <w:rPr>
          <w:rFonts w:cs="Arial"/>
          <w:szCs w:val="28"/>
        </w:rPr>
        <w:t xml:space="preserve">Intervalul de timp de la amestecarea rasinii poliesterice cu initiatorul </w:t>
      </w:r>
      <w:r>
        <w:rPr>
          <w:rFonts w:cs="Arial"/>
          <w:szCs w:val="28"/>
        </w:rPr>
        <w:t>de reactie</w:t>
      </w:r>
      <w:r w:rsidRPr="00455F73">
        <w:rPr>
          <w:rFonts w:cs="Arial"/>
          <w:szCs w:val="28"/>
        </w:rPr>
        <w:t xml:space="preserve"> pana la declansarea reactiei de copolimerizare este utilizat pentru</w:t>
      </w:r>
      <w:r>
        <w:rPr>
          <w:rFonts w:cs="Arial"/>
          <w:szCs w:val="28"/>
        </w:rPr>
        <w:t xml:space="preserve"> aplicarea acestuia in straturi</w:t>
      </w:r>
      <w:r w:rsidRPr="00455F73">
        <w:rPr>
          <w:rFonts w:cs="Arial"/>
          <w:szCs w:val="28"/>
        </w:rPr>
        <w:t>.</w:t>
      </w:r>
    </w:p>
    <w:p w:rsidR="00433068" w:rsidRPr="00455F73" w:rsidRDefault="00433068" w:rsidP="00433068">
      <w:pPr>
        <w:pStyle w:val="BodyText"/>
        <w:ind w:right="-64" w:firstLine="720"/>
        <w:jc w:val="both"/>
        <w:rPr>
          <w:rFonts w:cs="Arial"/>
          <w:szCs w:val="28"/>
        </w:rPr>
      </w:pPr>
      <w:r w:rsidRPr="00455F73">
        <w:rPr>
          <w:rFonts w:cs="Arial"/>
          <w:szCs w:val="28"/>
        </w:rPr>
        <w:t xml:space="preserve">Timpul de incepere a reactiei de intarire a amestecului este de 25 – 35 minute la temperatura camerei. Pentru fiecare strat aplicat se prepara cantitatea de amestec necesara.  </w:t>
      </w:r>
    </w:p>
    <w:p w:rsidR="00433068" w:rsidRPr="00455F73" w:rsidRDefault="00433068" w:rsidP="00433068">
      <w:pPr>
        <w:pStyle w:val="BodyText"/>
        <w:ind w:right="-64" w:firstLine="720"/>
        <w:jc w:val="both"/>
        <w:rPr>
          <w:rFonts w:cs="Arial"/>
          <w:szCs w:val="28"/>
        </w:rPr>
      </w:pPr>
      <w:r w:rsidRPr="00455F73">
        <w:rPr>
          <w:rFonts w:cs="Arial"/>
          <w:szCs w:val="28"/>
        </w:rPr>
        <w:t xml:space="preserve">Dupa aplicarea straturilor, timpul de intarire completa (finalizarea reactiei de copolimerizare) a rasinii este de aproximativ o ora.  Amestecul de rasina poliesterice cu initiatorul </w:t>
      </w:r>
      <w:r>
        <w:rPr>
          <w:rFonts w:cs="Arial"/>
          <w:szCs w:val="28"/>
        </w:rPr>
        <w:t>de reactie</w:t>
      </w:r>
      <w:r w:rsidRPr="00455F73">
        <w:rPr>
          <w:rFonts w:cs="Arial"/>
          <w:szCs w:val="28"/>
        </w:rPr>
        <w:t xml:space="preserve"> nu poate fi stocat intrucat acesta se intareste (copolimerizeaza), astfel fabricantul are stabilit précis reteta de fabricatie cu cantitatile utilizate pentru fiecare tip de </w:t>
      </w:r>
      <w:r>
        <w:rPr>
          <w:rFonts w:cs="Arial"/>
          <w:szCs w:val="28"/>
        </w:rPr>
        <w:t>ambarcatiune</w:t>
      </w:r>
      <w:r w:rsidRPr="00455F73">
        <w:rPr>
          <w:rFonts w:cs="Arial"/>
          <w:szCs w:val="28"/>
        </w:rPr>
        <w:t xml:space="preserve"> fabricat</w:t>
      </w:r>
      <w:r>
        <w:rPr>
          <w:rFonts w:cs="Arial"/>
          <w:szCs w:val="28"/>
        </w:rPr>
        <w:t>a</w:t>
      </w:r>
      <w:r w:rsidRPr="00455F73">
        <w:rPr>
          <w:rFonts w:cs="Arial"/>
          <w:szCs w:val="28"/>
        </w:rPr>
        <w:t xml:space="preserve">. </w:t>
      </w:r>
    </w:p>
    <w:p w:rsidR="00433068" w:rsidRPr="00455F73" w:rsidRDefault="00433068" w:rsidP="00433068">
      <w:pPr>
        <w:pStyle w:val="BodyText"/>
        <w:ind w:right="-64" w:firstLine="720"/>
        <w:jc w:val="both"/>
        <w:rPr>
          <w:rFonts w:cs="Arial"/>
          <w:szCs w:val="28"/>
        </w:rPr>
      </w:pPr>
      <w:r w:rsidRPr="00455F73">
        <w:rPr>
          <w:rFonts w:cs="Arial"/>
          <w:szCs w:val="28"/>
        </w:rPr>
        <w:t>In timpul procesului de f</w:t>
      </w:r>
      <w:r>
        <w:rPr>
          <w:rFonts w:cs="Arial"/>
          <w:szCs w:val="28"/>
        </w:rPr>
        <w:t>ormare a straturilor</w:t>
      </w:r>
      <w:r w:rsidRPr="00455F73">
        <w:rPr>
          <w:rFonts w:cs="Arial"/>
          <w:szCs w:val="28"/>
        </w:rPr>
        <w:t>, in atmosfera de lucru se degaja stiren, dar avand in vedere ca stirenul are tensiunea de vapori de 4,53 mmHg la 20°C si punctul de fierbere de 146°C, cantitatea de vapori degajata in mediul de lucru este relativ mica.</w:t>
      </w:r>
    </w:p>
    <w:p w:rsidR="00433068" w:rsidRPr="009178B9" w:rsidRDefault="00433068" w:rsidP="00433068">
      <w:pPr>
        <w:tabs>
          <w:tab w:val="left" w:pos="709"/>
        </w:tabs>
        <w:rPr>
          <w:rFonts w:ascii="Arial" w:hAnsi="Arial" w:cs="Arial"/>
          <w:sz w:val="28"/>
          <w:szCs w:val="28"/>
        </w:rPr>
      </w:pPr>
      <w:r>
        <w:rPr>
          <w:rFonts w:ascii="Arial" w:hAnsi="Arial" w:cs="Arial"/>
          <w:sz w:val="28"/>
          <w:szCs w:val="28"/>
        </w:rPr>
        <w:tab/>
      </w:r>
      <w:r w:rsidRPr="009178B9">
        <w:rPr>
          <w:rFonts w:ascii="Arial" w:hAnsi="Arial" w:cs="Arial"/>
          <w:sz w:val="28"/>
          <w:szCs w:val="28"/>
        </w:rPr>
        <w:t>Procesul teh</w:t>
      </w:r>
      <w:r>
        <w:rPr>
          <w:rFonts w:ascii="Arial" w:hAnsi="Arial" w:cs="Arial"/>
          <w:sz w:val="28"/>
          <w:szCs w:val="28"/>
        </w:rPr>
        <w:t>n</w:t>
      </w:r>
      <w:r w:rsidRPr="009178B9">
        <w:rPr>
          <w:rFonts w:ascii="Arial" w:hAnsi="Arial" w:cs="Arial"/>
          <w:sz w:val="28"/>
          <w:szCs w:val="28"/>
        </w:rPr>
        <w:t xml:space="preserve">olgic </w:t>
      </w:r>
      <w:r>
        <w:rPr>
          <w:rFonts w:ascii="Arial" w:hAnsi="Arial" w:cs="Arial"/>
          <w:sz w:val="28"/>
          <w:szCs w:val="28"/>
        </w:rPr>
        <w:t xml:space="preserve"> se va realiza in </w:t>
      </w:r>
      <w:r w:rsidRPr="009178B9">
        <w:rPr>
          <w:rFonts w:ascii="Arial" w:hAnsi="Arial" w:cs="Arial"/>
          <w:sz w:val="28"/>
          <w:szCs w:val="28"/>
        </w:rPr>
        <w:t>etape</w:t>
      </w:r>
      <w:r>
        <w:rPr>
          <w:rFonts w:ascii="Arial" w:hAnsi="Arial" w:cs="Arial"/>
          <w:sz w:val="28"/>
          <w:szCs w:val="28"/>
        </w:rPr>
        <w:t>, astfel:</w:t>
      </w:r>
    </w:p>
    <w:p w:rsidR="00433068" w:rsidRPr="009178B9" w:rsidRDefault="00433068" w:rsidP="00433068">
      <w:pPr>
        <w:tabs>
          <w:tab w:val="left" w:pos="709"/>
        </w:tabs>
        <w:jc w:val="both"/>
        <w:rPr>
          <w:rFonts w:ascii="Arial" w:hAnsi="Arial" w:cs="Arial"/>
          <w:sz w:val="28"/>
          <w:szCs w:val="28"/>
        </w:rPr>
      </w:pPr>
      <w:r>
        <w:rPr>
          <w:rFonts w:ascii="Arial" w:hAnsi="Arial" w:cs="Arial"/>
          <w:sz w:val="28"/>
          <w:szCs w:val="28"/>
        </w:rPr>
        <w:lastRenderedPageBreak/>
        <w:tab/>
      </w:r>
      <w:r w:rsidRPr="009178B9">
        <w:rPr>
          <w:rFonts w:ascii="Arial" w:hAnsi="Arial" w:cs="Arial"/>
          <w:sz w:val="28"/>
          <w:szCs w:val="28"/>
        </w:rPr>
        <w:t>Etapa 1: se aplica un strat de ceara demulare si un strat de zivax  pe suprafata matritei</w:t>
      </w:r>
    </w:p>
    <w:p w:rsidR="001B1464" w:rsidRDefault="00433068" w:rsidP="00A23708">
      <w:pPr>
        <w:tabs>
          <w:tab w:val="left" w:pos="709"/>
        </w:tabs>
        <w:jc w:val="both"/>
        <w:rPr>
          <w:rFonts w:ascii="Arial" w:hAnsi="Arial" w:cs="Arial"/>
          <w:sz w:val="28"/>
          <w:szCs w:val="28"/>
        </w:rPr>
      </w:pPr>
      <w:r>
        <w:rPr>
          <w:rFonts w:ascii="Arial" w:hAnsi="Arial" w:cs="Arial"/>
          <w:sz w:val="28"/>
          <w:szCs w:val="28"/>
        </w:rPr>
        <w:tab/>
      </w:r>
      <w:r w:rsidRPr="009178B9">
        <w:rPr>
          <w:rFonts w:ascii="Arial" w:hAnsi="Arial" w:cs="Arial"/>
          <w:sz w:val="28"/>
          <w:szCs w:val="28"/>
        </w:rPr>
        <w:t>Etapa 2: aplicarea a doua st</w:t>
      </w:r>
      <w:r>
        <w:rPr>
          <w:rFonts w:ascii="Arial" w:hAnsi="Arial" w:cs="Arial"/>
          <w:sz w:val="28"/>
          <w:szCs w:val="28"/>
        </w:rPr>
        <w:t>r</w:t>
      </w:r>
      <w:r w:rsidRPr="009178B9">
        <w:rPr>
          <w:rFonts w:ascii="Arial" w:hAnsi="Arial" w:cs="Arial"/>
          <w:sz w:val="28"/>
          <w:szCs w:val="28"/>
        </w:rPr>
        <w:t>aturi de vopsea gelcoat cu pensula.</w:t>
      </w:r>
    </w:p>
    <w:p w:rsidR="00433068" w:rsidRPr="009178B9" w:rsidRDefault="001B1464" w:rsidP="00A23708">
      <w:pPr>
        <w:tabs>
          <w:tab w:val="left" w:pos="709"/>
        </w:tabs>
        <w:jc w:val="both"/>
        <w:rPr>
          <w:rFonts w:ascii="Arial" w:hAnsi="Arial" w:cs="Arial"/>
          <w:sz w:val="28"/>
          <w:szCs w:val="28"/>
        </w:rPr>
      </w:pPr>
      <w:r>
        <w:rPr>
          <w:rFonts w:ascii="Arial" w:hAnsi="Arial" w:cs="Arial"/>
          <w:sz w:val="28"/>
          <w:szCs w:val="28"/>
        </w:rPr>
        <w:tab/>
      </w:r>
      <w:r w:rsidR="00433068" w:rsidRPr="009178B9">
        <w:rPr>
          <w:rFonts w:ascii="Arial" w:hAnsi="Arial" w:cs="Arial"/>
          <w:sz w:val="28"/>
          <w:szCs w:val="28"/>
        </w:rPr>
        <w:t>Timp de uscare 1 zi</w:t>
      </w:r>
      <w:r w:rsidR="00433068">
        <w:rPr>
          <w:rFonts w:ascii="Arial" w:hAnsi="Arial" w:cs="Arial"/>
          <w:sz w:val="28"/>
          <w:szCs w:val="28"/>
        </w:rPr>
        <w:t>.</w:t>
      </w:r>
    </w:p>
    <w:p w:rsidR="001B1464" w:rsidRDefault="00433068" w:rsidP="00A23708">
      <w:pPr>
        <w:ind w:right="-40"/>
        <w:jc w:val="both"/>
        <w:rPr>
          <w:rFonts w:ascii="Arial" w:hAnsi="Arial" w:cs="Arial"/>
          <w:sz w:val="28"/>
          <w:szCs w:val="28"/>
        </w:rPr>
      </w:pPr>
      <w:r>
        <w:rPr>
          <w:rFonts w:ascii="Arial" w:hAnsi="Arial" w:cs="Arial"/>
          <w:sz w:val="28"/>
          <w:szCs w:val="28"/>
        </w:rPr>
        <w:tab/>
      </w:r>
      <w:r w:rsidRPr="009178B9">
        <w:rPr>
          <w:rFonts w:ascii="Arial" w:hAnsi="Arial" w:cs="Arial"/>
          <w:sz w:val="28"/>
          <w:szCs w:val="28"/>
        </w:rPr>
        <w:t>Etapa 3: peste vopseaua gelcoat se impregneaza patru straturi de panza stratimat cu rasini poliesterice cu ajutorul trafaletului.</w:t>
      </w:r>
    </w:p>
    <w:p w:rsidR="00433068" w:rsidRPr="009178B9" w:rsidRDefault="00433068" w:rsidP="001B1464">
      <w:pPr>
        <w:ind w:right="-40" w:firstLine="708"/>
        <w:jc w:val="both"/>
        <w:rPr>
          <w:rFonts w:ascii="Arial" w:hAnsi="Arial" w:cs="Arial"/>
          <w:sz w:val="28"/>
          <w:szCs w:val="28"/>
        </w:rPr>
      </w:pPr>
      <w:r w:rsidRPr="009178B9">
        <w:rPr>
          <w:rFonts w:ascii="Arial" w:hAnsi="Arial" w:cs="Arial"/>
          <w:sz w:val="28"/>
          <w:szCs w:val="28"/>
        </w:rPr>
        <w:t>Timp de uscare si intarire 4 zile.</w:t>
      </w:r>
    </w:p>
    <w:p w:rsidR="00433068" w:rsidRPr="009178B9" w:rsidRDefault="00433068" w:rsidP="00A23708">
      <w:pPr>
        <w:jc w:val="both"/>
        <w:rPr>
          <w:rFonts w:ascii="Arial" w:hAnsi="Arial" w:cs="Arial"/>
          <w:sz w:val="28"/>
          <w:szCs w:val="28"/>
        </w:rPr>
      </w:pPr>
      <w:r>
        <w:rPr>
          <w:rFonts w:ascii="Arial" w:hAnsi="Arial" w:cs="Arial"/>
          <w:sz w:val="28"/>
          <w:szCs w:val="28"/>
        </w:rPr>
        <w:tab/>
      </w:r>
      <w:r w:rsidRPr="009178B9">
        <w:rPr>
          <w:rFonts w:ascii="Arial" w:hAnsi="Arial" w:cs="Arial"/>
          <w:sz w:val="28"/>
          <w:szCs w:val="28"/>
        </w:rPr>
        <w:t>Eapa 4:  demularea din matrita si asamblarea pieselor in spati</w:t>
      </w:r>
      <w:r>
        <w:rPr>
          <w:rFonts w:ascii="Arial" w:hAnsi="Arial" w:cs="Arial"/>
          <w:sz w:val="28"/>
          <w:szCs w:val="28"/>
        </w:rPr>
        <w:t>u</w:t>
      </w:r>
      <w:r w:rsidRPr="009178B9">
        <w:rPr>
          <w:rFonts w:ascii="Arial" w:hAnsi="Arial" w:cs="Arial"/>
          <w:sz w:val="28"/>
          <w:szCs w:val="28"/>
        </w:rPr>
        <w:t>l destinat montajului.</w:t>
      </w:r>
    </w:p>
    <w:p w:rsidR="001B1464" w:rsidRDefault="00433068" w:rsidP="00A23708">
      <w:pPr>
        <w:jc w:val="both"/>
        <w:rPr>
          <w:rFonts w:ascii="Arial" w:hAnsi="Arial" w:cs="Arial"/>
          <w:sz w:val="28"/>
          <w:szCs w:val="28"/>
        </w:rPr>
      </w:pPr>
      <w:r>
        <w:rPr>
          <w:rFonts w:ascii="Arial" w:hAnsi="Arial" w:cs="Arial"/>
          <w:sz w:val="28"/>
          <w:szCs w:val="28"/>
        </w:rPr>
        <w:tab/>
      </w:r>
      <w:r w:rsidRPr="009178B9">
        <w:rPr>
          <w:rFonts w:ascii="Arial" w:hAnsi="Arial" w:cs="Arial"/>
          <w:sz w:val="28"/>
          <w:szCs w:val="28"/>
        </w:rPr>
        <w:t>Etapa 5: produsul obtinut va trece in atelierul de tamplarie unde are loc montarea a pieselor din lemn , frezarea, slefuirea si finisarea produsului.</w:t>
      </w:r>
    </w:p>
    <w:p w:rsidR="00433068" w:rsidRPr="009178B9" w:rsidRDefault="00433068" w:rsidP="001B1464">
      <w:pPr>
        <w:ind w:firstLine="708"/>
        <w:jc w:val="both"/>
        <w:rPr>
          <w:rFonts w:ascii="Arial" w:hAnsi="Arial" w:cs="Arial"/>
          <w:sz w:val="28"/>
          <w:szCs w:val="28"/>
        </w:rPr>
      </w:pPr>
      <w:r w:rsidRPr="009178B9">
        <w:rPr>
          <w:rFonts w:ascii="Arial" w:hAnsi="Arial" w:cs="Arial"/>
          <w:sz w:val="28"/>
          <w:szCs w:val="28"/>
        </w:rPr>
        <w:t>T</w:t>
      </w:r>
      <w:r>
        <w:rPr>
          <w:rFonts w:ascii="Arial" w:hAnsi="Arial" w:cs="Arial"/>
          <w:sz w:val="28"/>
          <w:szCs w:val="28"/>
        </w:rPr>
        <w:t>i</w:t>
      </w:r>
      <w:r w:rsidRPr="009178B9">
        <w:rPr>
          <w:rFonts w:ascii="Arial" w:hAnsi="Arial" w:cs="Arial"/>
          <w:sz w:val="28"/>
          <w:szCs w:val="28"/>
        </w:rPr>
        <w:t>mp de lucru 2 saptamani.</w:t>
      </w:r>
    </w:p>
    <w:p w:rsidR="00433068" w:rsidRPr="009178B9" w:rsidRDefault="00433068" w:rsidP="00433068">
      <w:pPr>
        <w:tabs>
          <w:tab w:val="left" w:pos="709"/>
        </w:tabs>
        <w:jc w:val="both"/>
        <w:rPr>
          <w:rFonts w:ascii="Arial" w:hAnsi="Arial" w:cs="Arial"/>
          <w:sz w:val="28"/>
          <w:szCs w:val="28"/>
        </w:rPr>
      </w:pPr>
      <w:r>
        <w:rPr>
          <w:rFonts w:ascii="Arial" w:hAnsi="Arial" w:cs="Arial"/>
          <w:sz w:val="28"/>
          <w:szCs w:val="28"/>
        </w:rPr>
        <w:tab/>
      </w:r>
      <w:r w:rsidRPr="009178B9">
        <w:rPr>
          <w:rFonts w:ascii="Arial" w:hAnsi="Arial" w:cs="Arial"/>
          <w:sz w:val="28"/>
          <w:szCs w:val="28"/>
        </w:rPr>
        <w:t>Etapa 6: montarea tapiteriei, a ornamentelor metalice si a instalatiei electrice de comanda.</w:t>
      </w:r>
    </w:p>
    <w:p w:rsidR="00433068" w:rsidRDefault="00433068" w:rsidP="00A23708">
      <w:pPr>
        <w:jc w:val="both"/>
        <w:rPr>
          <w:rFonts w:ascii="Arial" w:hAnsi="Arial" w:cs="Arial"/>
          <w:sz w:val="28"/>
          <w:szCs w:val="28"/>
        </w:rPr>
      </w:pPr>
      <w:r>
        <w:rPr>
          <w:rFonts w:ascii="Arial" w:hAnsi="Arial" w:cs="Arial"/>
          <w:sz w:val="28"/>
          <w:szCs w:val="28"/>
        </w:rPr>
        <w:tab/>
      </w:r>
      <w:r w:rsidRPr="009178B9">
        <w:rPr>
          <w:rFonts w:ascii="Arial" w:hAnsi="Arial" w:cs="Arial"/>
          <w:sz w:val="28"/>
          <w:szCs w:val="28"/>
        </w:rPr>
        <w:t>Produse obtinute: ambarcatiuni mici de agreement cu motoare electrice destinate exportului.</w:t>
      </w:r>
    </w:p>
    <w:p w:rsidR="00F20092" w:rsidRPr="00471F7D" w:rsidRDefault="00433068" w:rsidP="007D2021">
      <w:pPr>
        <w:jc w:val="both"/>
        <w:rPr>
          <w:sz w:val="16"/>
          <w:szCs w:val="16"/>
          <w:u w:val="single"/>
          <w:lang w:val="it-IT"/>
        </w:rPr>
      </w:pPr>
      <w:r>
        <w:rPr>
          <w:rFonts w:ascii="Arial" w:hAnsi="Arial" w:cs="Arial"/>
          <w:sz w:val="28"/>
          <w:szCs w:val="28"/>
        </w:rPr>
        <w:tab/>
      </w:r>
    </w:p>
    <w:p w:rsidR="00F20092" w:rsidRPr="005B0A34" w:rsidRDefault="00F20092" w:rsidP="00F20092">
      <w:pPr>
        <w:tabs>
          <w:tab w:val="left" w:pos="960"/>
        </w:tabs>
        <w:ind w:right="-4"/>
        <w:jc w:val="both"/>
        <w:rPr>
          <w:rFonts w:ascii="Arial" w:hAnsi="Arial"/>
          <w:sz w:val="28"/>
          <w:lang w:val="it-IT"/>
        </w:rPr>
      </w:pPr>
      <w:r w:rsidRPr="005B0A34">
        <w:rPr>
          <w:rFonts w:ascii="Arial" w:hAnsi="Arial" w:cs="Arial"/>
          <w:color w:val="FF0000"/>
          <w:lang w:val="it-IT"/>
        </w:rPr>
        <w:t xml:space="preserve">  </w:t>
      </w:r>
    </w:p>
    <w:p w:rsidR="00F20092" w:rsidRPr="00362FE3" w:rsidRDefault="00F20092" w:rsidP="009C10C5">
      <w:pPr>
        <w:pStyle w:val="BodyText2"/>
        <w:numPr>
          <w:ilvl w:val="1"/>
          <w:numId w:val="4"/>
        </w:numPr>
        <w:spacing w:line="240" w:lineRule="auto"/>
        <w:rPr>
          <w:rFonts w:ascii="Arial Narrow" w:hAnsi="Arial Narrow" w:cs="Arial"/>
          <w:b/>
          <w:caps/>
          <w:sz w:val="28"/>
          <w:szCs w:val="28"/>
        </w:rPr>
      </w:pPr>
      <w:r w:rsidRPr="00362FE3">
        <w:rPr>
          <w:rFonts w:ascii="Arial Narrow" w:hAnsi="Arial Narrow" w:cs="Arial"/>
          <w:b/>
          <w:caps/>
          <w:sz w:val="28"/>
          <w:szCs w:val="28"/>
        </w:rPr>
        <w:t>Nivelul tehnologiei adoptate</w:t>
      </w:r>
    </w:p>
    <w:p w:rsidR="001B1464" w:rsidRDefault="001B1464" w:rsidP="001B1464">
      <w:pPr>
        <w:pStyle w:val="BodyText2"/>
        <w:tabs>
          <w:tab w:val="left" w:pos="0"/>
        </w:tabs>
        <w:spacing w:line="240" w:lineRule="auto"/>
        <w:ind w:firstLine="720"/>
        <w:rPr>
          <w:rFonts w:ascii="Arial" w:hAnsi="Arial" w:cs="Arial"/>
          <w:sz w:val="28"/>
          <w:szCs w:val="28"/>
        </w:rPr>
      </w:pPr>
      <w:r>
        <w:rPr>
          <w:rFonts w:ascii="Arial" w:hAnsi="Arial" w:cs="Arial"/>
          <w:caps/>
          <w:sz w:val="28"/>
          <w:szCs w:val="28"/>
        </w:rPr>
        <w:t>I</w:t>
      </w:r>
      <w:r>
        <w:rPr>
          <w:rFonts w:ascii="Arial" w:hAnsi="Arial" w:cs="Arial"/>
          <w:sz w:val="28"/>
          <w:szCs w:val="28"/>
        </w:rPr>
        <w:t>n cadrul noii investitii se va realiza o productie de “mica serie”, o parte din operatii fiind executate manual.</w:t>
      </w:r>
    </w:p>
    <w:p w:rsidR="00534405" w:rsidRDefault="001B1464" w:rsidP="001B1464">
      <w:pPr>
        <w:pStyle w:val="BodyText2"/>
        <w:tabs>
          <w:tab w:val="left" w:pos="0"/>
        </w:tabs>
        <w:spacing w:line="240" w:lineRule="auto"/>
        <w:ind w:firstLine="720"/>
        <w:jc w:val="both"/>
        <w:rPr>
          <w:rFonts w:ascii="Arial" w:hAnsi="Arial" w:cs="Arial"/>
          <w:sz w:val="28"/>
          <w:szCs w:val="28"/>
        </w:rPr>
      </w:pPr>
      <w:r>
        <w:rPr>
          <w:rFonts w:ascii="Arial" w:hAnsi="Arial" w:cs="Arial"/>
          <w:sz w:val="28"/>
          <w:szCs w:val="28"/>
        </w:rPr>
        <w:t xml:space="preserve">S-a adoptat </w:t>
      </w:r>
      <w:r w:rsidR="007D2021">
        <w:rPr>
          <w:rFonts w:ascii="Arial" w:hAnsi="Arial" w:cs="Arial"/>
          <w:sz w:val="28"/>
          <w:szCs w:val="28"/>
        </w:rPr>
        <w:t>tehnologie</w:t>
      </w:r>
      <w:r>
        <w:rPr>
          <w:rFonts w:ascii="Arial" w:hAnsi="Arial" w:cs="Arial"/>
          <w:sz w:val="28"/>
          <w:szCs w:val="28"/>
        </w:rPr>
        <w:t xml:space="preserve"> de ultima generatie pentru</w:t>
      </w:r>
      <w:r w:rsidR="00534405">
        <w:rPr>
          <w:rFonts w:ascii="Arial" w:hAnsi="Arial" w:cs="Arial"/>
          <w:sz w:val="28"/>
          <w:szCs w:val="28"/>
        </w:rPr>
        <w:t>:</w:t>
      </w:r>
    </w:p>
    <w:p w:rsidR="00534405" w:rsidRDefault="00534405" w:rsidP="001B1464">
      <w:pPr>
        <w:pStyle w:val="BodyText2"/>
        <w:tabs>
          <w:tab w:val="left" w:pos="0"/>
        </w:tabs>
        <w:spacing w:line="240" w:lineRule="auto"/>
        <w:ind w:firstLine="720"/>
        <w:jc w:val="both"/>
        <w:rPr>
          <w:rFonts w:ascii="Arial" w:hAnsi="Arial" w:cs="Arial"/>
          <w:sz w:val="28"/>
          <w:szCs w:val="28"/>
        </w:rPr>
      </w:pPr>
      <w:r>
        <w:rPr>
          <w:rFonts w:ascii="Arial" w:hAnsi="Arial" w:cs="Arial"/>
          <w:sz w:val="28"/>
          <w:szCs w:val="28"/>
        </w:rPr>
        <w:t>-</w:t>
      </w:r>
      <w:r w:rsidR="001B1464">
        <w:rPr>
          <w:rFonts w:ascii="Arial" w:hAnsi="Arial" w:cs="Arial"/>
          <w:sz w:val="28"/>
          <w:szCs w:val="28"/>
        </w:rPr>
        <w:t xml:space="preserve"> purificarea aerului si retinerea compusilor organici volatili rezultati in timpul aplicarii straturilor de vopsea gelcoat si rasina poliesterica</w:t>
      </w:r>
      <w:r w:rsidR="00D906B8">
        <w:rPr>
          <w:rFonts w:ascii="Arial" w:hAnsi="Arial" w:cs="Arial"/>
          <w:sz w:val="28"/>
          <w:szCs w:val="28"/>
        </w:rPr>
        <w:t xml:space="preserve"> </w:t>
      </w:r>
    </w:p>
    <w:p w:rsidR="00AE7FAD" w:rsidRDefault="00534405" w:rsidP="001B1464">
      <w:pPr>
        <w:pStyle w:val="BodyText2"/>
        <w:tabs>
          <w:tab w:val="left" w:pos="0"/>
        </w:tabs>
        <w:spacing w:line="240" w:lineRule="auto"/>
        <w:ind w:firstLine="720"/>
        <w:jc w:val="both"/>
        <w:rPr>
          <w:rFonts w:ascii="Arial" w:hAnsi="Arial" w:cs="Arial"/>
          <w:sz w:val="28"/>
          <w:szCs w:val="28"/>
        </w:rPr>
      </w:pPr>
      <w:r>
        <w:rPr>
          <w:rFonts w:ascii="Arial" w:hAnsi="Arial" w:cs="Arial"/>
          <w:sz w:val="28"/>
          <w:szCs w:val="28"/>
        </w:rPr>
        <w:t xml:space="preserve">- </w:t>
      </w:r>
      <w:r w:rsidR="00D906B8">
        <w:rPr>
          <w:rFonts w:ascii="Arial" w:hAnsi="Arial" w:cs="Arial"/>
          <w:sz w:val="28"/>
          <w:szCs w:val="28"/>
        </w:rPr>
        <w:t>retinerea pulberilor</w:t>
      </w:r>
      <w:r>
        <w:rPr>
          <w:rFonts w:ascii="Arial" w:hAnsi="Arial" w:cs="Arial"/>
          <w:sz w:val="28"/>
          <w:szCs w:val="28"/>
        </w:rPr>
        <w:t xml:space="preserve"> rezultati in urma finisarii ambarcatiunilor si prelucrarii lemnului</w:t>
      </w:r>
      <w:r w:rsidR="001B1464">
        <w:rPr>
          <w:rFonts w:ascii="Arial" w:hAnsi="Arial" w:cs="Arial"/>
          <w:sz w:val="28"/>
          <w:szCs w:val="28"/>
        </w:rPr>
        <w:t>.</w:t>
      </w:r>
    </w:p>
    <w:p w:rsidR="001951BD" w:rsidRDefault="001951BD" w:rsidP="00534405">
      <w:pPr>
        <w:ind w:firstLine="708"/>
        <w:jc w:val="both"/>
        <w:rPr>
          <w:rFonts w:ascii="Arial" w:hAnsi="Arial" w:cs="Arial"/>
          <w:sz w:val="28"/>
          <w:szCs w:val="28"/>
        </w:rPr>
      </w:pPr>
      <w:r>
        <w:rPr>
          <w:rFonts w:ascii="Arial" w:hAnsi="Arial" w:cs="Arial"/>
          <w:sz w:val="28"/>
          <w:szCs w:val="28"/>
        </w:rPr>
        <w:t>P</w:t>
      </w:r>
      <w:r w:rsidRPr="000E0131">
        <w:rPr>
          <w:rFonts w:ascii="Arial" w:hAnsi="Arial" w:cs="Arial"/>
          <w:sz w:val="28"/>
          <w:szCs w:val="28"/>
        </w:rPr>
        <w:t>entru retinerea emisiilor de COV</w:t>
      </w:r>
      <w:r>
        <w:rPr>
          <w:rFonts w:ascii="Arial" w:hAnsi="Arial" w:cs="Arial"/>
          <w:sz w:val="28"/>
          <w:szCs w:val="28"/>
        </w:rPr>
        <w:t>,</w:t>
      </w:r>
      <w:r w:rsidRPr="000E0131">
        <w:rPr>
          <w:rFonts w:ascii="Arial" w:hAnsi="Arial" w:cs="Arial"/>
          <w:sz w:val="28"/>
          <w:szCs w:val="28"/>
        </w:rPr>
        <w:t xml:space="preserve">  hala Vopsitorie  va fi  dotat</w:t>
      </w:r>
      <w:r>
        <w:rPr>
          <w:rFonts w:ascii="Arial" w:hAnsi="Arial" w:cs="Arial"/>
          <w:sz w:val="28"/>
          <w:szCs w:val="28"/>
        </w:rPr>
        <w:t>a</w:t>
      </w:r>
      <w:r w:rsidRPr="000E0131">
        <w:rPr>
          <w:rFonts w:ascii="Arial" w:hAnsi="Arial" w:cs="Arial"/>
          <w:sz w:val="28"/>
          <w:szCs w:val="28"/>
        </w:rPr>
        <w:t xml:space="preserve"> cu centrala de  tratare aer RZG</w:t>
      </w:r>
      <w:r w:rsidR="00016646">
        <w:rPr>
          <w:rFonts w:ascii="Arial" w:hAnsi="Arial" w:cs="Arial"/>
          <w:sz w:val="28"/>
          <w:szCs w:val="28"/>
        </w:rPr>
        <w:t xml:space="preserve"> </w:t>
      </w:r>
      <w:r w:rsidRPr="000E0131">
        <w:rPr>
          <w:rFonts w:ascii="Arial" w:hAnsi="Arial" w:cs="Arial"/>
          <w:sz w:val="28"/>
          <w:szCs w:val="28"/>
        </w:rPr>
        <w:t xml:space="preserve">20-3/8-80 </w:t>
      </w:r>
      <w:r>
        <w:rPr>
          <w:rFonts w:ascii="Arial" w:hAnsi="Arial" w:cs="Arial"/>
          <w:sz w:val="28"/>
          <w:szCs w:val="28"/>
        </w:rPr>
        <w:t xml:space="preserve">cu </w:t>
      </w:r>
      <w:r w:rsidRPr="000E0131">
        <w:rPr>
          <w:rFonts w:ascii="Arial" w:hAnsi="Arial" w:cs="Arial"/>
          <w:sz w:val="28"/>
          <w:szCs w:val="28"/>
        </w:rPr>
        <w:t xml:space="preserve">camera amestec, </w:t>
      </w:r>
      <w:r>
        <w:rPr>
          <w:rFonts w:ascii="Arial" w:hAnsi="Arial" w:cs="Arial"/>
          <w:sz w:val="28"/>
          <w:szCs w:val="28"/>
        </w:rPr>
        <w:t>ce va avea in dotare m</w:t>
      </w:r>
      <w:r w:rsidRPr="000E0131">
        <w:rPr>
          <w:rFonts w:ascii="Arial" w:hAnsi="Arial" w:cs="Arial"/>
          <w:sz w:val="28"/>
          <w:szCs w:val="28"/>
        </w:rPr>
        <w:t>odul filtru pentru aer viciat</w:t>
      </w:r>
      <w:r>
        <w:rPr>
          <w:rFonts w:ascii="Arial" w:hAnsi="Arial" w:cs="Arial"/>
          <w:sz w:val="28"/>
          <w:szCs w:val="28"/>
        </w:rPr>
        <w:t>, tip</w:t>
      </w:r>
      <w:r w:rsidRPr="000E0131">
        <w:rPr>
          <w:rFonts w:ascii="Arial" w:hAnsi="Arial" w:cs="Arial"/>
          <w:sz w:val="28"/>
          <w:szCs w:val="28"/>
        </w:rPr>
        <w:t xml:space="preserve"> CA2000</w:t>
      </w:r>
      <w:r>
        <w:rPr>
          <w:rFonts w:ascii="Arial" w:hAnsi="Arial" w:cs="Arial"/>
          <w:sz w:val="28"/>
          <w:szCs w:val="28"/>
        </w:rPr>
        <w:t>,</w:t>
      </w:r>
      <w:r w:rsidRPr="001951BD">
        <w:rPr>
          <w:rFonts w:ascii="Arial" w:hAnsi="Arial" w:cs="Arial"/>
          <w:sz w:val="28"/>
          <w:szCs w:val="28"/>
        </w:rPr>
        <w:t xml:space="preserve"> </w:t>
      </w:r>
      <w:r w:rsidRPr="000E0131">
        <w:rPr>
          <w:rFonts w:ascii="Arial" w:hAnsi="Arial" w:cs="Arial"/>
          <w:sz w:val="28"/>
          <w:szCs w:val="28"/>
        </w:rPr>
        <w:t xml:space="preserve">cu  incarcatura de carbune activ multisorb MM4 80. </w:t>
      </w:r>
    </w:p>
    <w:p w:rsidR="001951BD" w:rsidRPr="000E0131" w:rsidRDefault="001951BD" w:rsidP="007F54AF">
      <w:pPr>
        <w:ind w:firstLine="708"/>
        <w:jc w:val="both"/>
        <w:rPr>
          <w:rFonts w:ascii="Arial" w:hAnsi="Arial" w:cs="Arial"/>
          <w:sz w:val="28"/>
          <w:szCs w:val="28"/>
        </w:rPr>
      </w:pPr>
      <w:r>
        <w:rPr>
          <w:rFonts w:ascii="Arial" w:hAnsi="Arial" w:cs="Arial"/>
          <w:sz w:val="28"/>
          <w:szCs w:val="28"/>
        </w:rPr>
        <w:t>Filtrele tip CA 2000 sunt utilizate in principal pentru retinerea solventilor organici</w:t>
      </w:r>
      <w:r w:rsidR="00016646">
        <w:rPr>
          <w:rFonts w:ascii="Arial" w:hAnsi="Arial" w:cs="Arial"/>
          <w:sz w:val="28"/>
          <w:szCs w:val="28"/>
        </w:rPr>
        <w:t xml:space="preserve"> si a mirosurilor. </w:t>
      </w:r>
    </w:p>
    <w:p w:rsidR="00460A6D" w:rsidRPr="004B5823" w:rsidRDefault="00460A6D" w:rsidP="00016646">
      <w:pPr>
        <w:ind w:right="-77" w:firstLine="708"/>
        <w:jc w:val="both"/>
        <w:rPr>
          <w:rFonts w:ascii="Arial" w:hAnsi="Arial" w:cs="Arial"/>
          <w:sz w:val="28"/>
          <w:szCs w:val="28"/>
        </w:rPr>
      </w:pPr>
      <w:r w:rsidRPr="004B5823">
        <w:rPr>
          <w:rFonts w:ascii="Arial" w:hAnsi="Arial" w:cs="Arial"/>
          <w:sz w:val="28"/>
          <w:szCs w:val="28"/>
        </w:rPr>
        <w:t xml:space="preserve">Pentru colectarea pulberilor rezultate din procesul tehnologic, atelierul pentru decupaj va avea in dotare instalatie de </w:t>
      </w:r>
      <w:r>
        <w:rPr>
          <w:rFonts w:ascii="Arial" w:hAnsi="Arial" w:cs="Arial"/>
          <w:sz w:val="28"/>
          <w:szCs w:val="28"/>
        </w:rPr>
        <w:t>retinere</w:t>
      </w:r>
      <w:r w:rsidRPr="004B5823">
        <w:rPr>
          <w:rFonts w:ascii="Arial" w:hAnsi="Arial" w:cs="Arial"/>
          <w:sz w:val="28"/>
          <w:szCs w:val="28"/>
        </w:rPr>
        <w:t xml:space="preserve"> a p</w:t>
      </w:r>
      <w:r>
        <w:rPr>
          <w:rFonts w:ascii="Arial" w:hAnsi="Arial" w:cs="Arial"/>
          <w:sz w:val="28"/>
          <w:szCs w:val="28"/>
        </w:rPr>
        <w:t xml:space="preserve">ulberilor </w:t>
      </w:r>
      <w:r w:rsidR="00016646">
        <w:rPr>
          <w:rFonts w:ascii="Arial" w:hAnsi="Arial" w:cs="Arial"/>
          <w:sz w:val="28"/>
          <w:szCs w:val="28"/>
        </w:rPr>
        <w:t xml:space="preserve"> tip ABS 2480.</w:t>
      </w:r>
    </w:p>
    <w:p w:rsidR="00850EDA" w:rsidRDefault="00460A6D" w:rsidP="00BE0163">
      <w:pPr>
        <w:jc w:val="both"/>
        <w:textAlignment w:val="baseline"/>
        <w:rPr>
          <w:rFonts w:ascii="Arial" w:hAnsi="Arial" w:cs="Arial"/>
          <w:caps/>
          <w:sz w:val="28"/>
          <w:szCs w:val="28"/>
        </w:rPr>
      </w:pPr>
      <w:r>
        <w:rPr>
          <w:rFonts w:ascii="Arial Narrow" w:hAnsi="Arial Narrow"/>
          <w:sz w:val="28"/>
          <w:szCs w:val="28"/>
        </w:rPr>
        <w:tab/>
      </w:r>
      <w:r w:rsidRPr="00DF1AB0">
        <w:rPr>
          <w:rFonts w:ascii="Arial" w:hAnsi="Arial" w:cs="Arial"/>
          <w:sz w:val="28"/>
          <w:szCs w:val="28"/>
        </w:rPr>
        <w:t>Sistemul preia</w:t>
      </w:r>
      <w:r>
        <w:rPr>
          <w:rFonts w:ascii="Arial" w:hAnsi="Arial" w:cs="Arial"/>
          <w:sz w:val="28"/>
          <w:szCs w:val="28"/>
        </w:rPr>
        <w:t xml:space="preserve"> aerul cu pulberi din hala, pulberile se colecteaza in</w:t>
      </w:r>
      <w:r w:rsidR="00016646">
        <w:rPr>
          <w:rFonts w:ascii="Arial" w:hAnsi="Arial" w:cs="Arial"/>
          <w:sz w:val="28"/>
          <w:szCs w:val="28"/>
        </w:rPr>
        <w:t>tr-un sac</w:t>
      </w:r>
      <w:r>
        <w:rPr>
          <w:rFonts w:ascii="Arial" w:hAnsi="Arial" w:cs="Arial"/>
          <w:sz w:val="28"/>
          <w:szCs w:val="28"/>
        </w:rPr>
        <w:t xml:space="preserve"> de acumulare, iar aerul filtrat este evacuat  in hala</w:t>
      </w:r>
      <w:r w:rsidR="001951BD">
        <w:rPr>
          <w:rFonts w:ascii="Arial" w:hAnsi="Arial" w:cs="Arial"/>
          <w:sz w:val="28"/>
          <w:szCs w:val="28"/>
        </w:rPr>
        <w:t>, astfel nu se evacueaza pulberi in exteriorul halei</w:t>
      </w:r>
      <w:r>
        <w:rPr>
          <w:rFonts w:ascii="Arial" w:hAnsi="Arial" w:cs="Arial"/>
          <w:sz w:val="28"/>
          <w:szCs w:val="28"/>
        </w:rPr>
        <w:t>.</w:t>
      </w:r>
      <w:r w:rsidR="00850EDA">
        <w:rPr>
          <w:rFonts w:ascii="Arial" w:hAnsi="Arial" w:cs="Arial"/>
          <w:caps/>
          <w:sz w:val="28"/>
          <w:szCs w:val="28"/>
        </w:rPr>
        <w:br w:type="page"/>
      </w:r>
    </w:p>
    <w:p w:rsidR="001B1464" w:rsidRPr="001B1464" w:rsidRDefault="001B1464" w:rsidP="001B1464">
      <w:pPr>
        <w:pStyle w:val="BodyText2"/>
        <w:tabs>
          <w:tab w:val="left" w:pos="0"/>
        </w:tabs>
        <w:spacing w:line="240" w:lineRule="auto"/>
        <w:ind w:firstLine="720"/>
        <w:jc w:val="both"/>
        <w:rPr>
          <w:rFonts w:ascii="Arial" w:hAnsi="Arial" w:cs="Arial"/>
          <w:caps/>
          <w:sz w:val="28"/>
          <w:szCs w:val="28"/>
        </w:rPr>
      </w:pPr>
    </w:p>
    <w:p w:rsidR="00F20092" w:rsidRPr="002E3977" w:rsidRDefault="00F20092" w:rsidP="00F20092">
      <w:pPr>
        <w:pStyle w:val="BodyText2"/>
        <w:tabs>
          <w:tab w:val="left" w:pos="0"/>
        </w:tabs>
        <w:spacing w:line="240" w:lineRule="auto"/>
        <w:rPr>
          <w:rFonts w:ascii="Arial Narrow" w:hAnsi="Arial Narrow"/>
          <w:b/>
          <w:caps/>
          <w:sz w:val="36"/>
          <w:szCs w:val="36"/>
        </w:rPr>
      </w:pPr>
      <w:r w:rsidRPr="002E3977">
        <w:rPr>
          <w:rFonts w:ascii="Arial Narrow" w:hAnsi="Arial Narrow"/>
          <w:b/>
          <w:caps/>
          <w:sz w:val="36"/>
          <w:szCs w:val="36"/>
        </w:rPr>
        <w:t>3.   Deşeuri</w:t>
      </w:r>
    </w:p>
    <w:p w:rsidR="00F20092" w:rsidRDefault="00F20092" w:rsidP="00F20092">
      <w:pPr>
        <w:pStyle w:val="BodyText2"/>
        <w:spacing w:line="240" w:lineRule="auto"/>
        <w:rPr>
          <w:rFonts w:ascii="Arial Narrow" w:hAnsi="Arial Narrow" w:cs="Arial"/>
          <w:b/>
          <w:caps/>
          <w:sz w:val="28"/>
          <w:szCs w:val="28"/>
          <w:lang w:val="it-IT"/>
        </w:rPr>
      </w:pPr>
    </w:p>
    <w:p w:rsidR="000668AD" w:rsidRPr="007D2021" w:rsidRDefault="007D2021" w:rsidP="000668AD">
      <w:pPr>
        <w:pStyle w:val="BodyText2"/>
        <w:spacing w:line="240" w:lineRule="auto"/>
        <w:rPr>
          <w:rFonts w:ascii="Arial" w:hAnsi="Arial" w:cs="Arial"/>
          <w:b/>
          <w:caps/>
          <w:sz w:val="28"/>
          <w:szCs w:val="28"/>
          <w:lang w:val="it-IT"/>
        </w:rPr>
      </w:pPr>
      <w:r w:rsidRPr="007D2021">
        <w:rPr>
          <w:rFonts w:ascii="Arial" w:hAnsi="Arial" w:cs="Arial"/>
          <w:b/>
          <w:sz w:val="28"/>
          <w:szCs w:val="28"/>
          <w:lang w:val="it-IT"/>
        </w:rPr>
        <w:t xml:space="preserve">3.1   </w:t>
      </w:r>
      <w:r>
        <w:rPr>
          <w:rFonts w:ascii="Arial" w:hAnsi="Arial" w:cs="Arial"/>
          <w:b/>
          <w:sz w:val="28"/>
          <w:szCs w:val="28"/>
          <w:lang w:val="it-IT"/>
        </w:rPr>
        <w:t>I</w:t>
      </w:r>
      <w:r w:rsidRPr="007D2021">
        <w:rPr>
          <w:rFonts w:ascii="Arial" w:hAnsi="Arial" w:cs="Arial"/>
          <w:b/>
          <w:sz w:val="28"/>
          <w:szCs w:val="28"/>
          <w:lang w:val="it-IT"/>
        </w:rPr>
        <w:t>mpactul produs în timpul realizării proiectului</w:t>
      </w:r>
    </w:p>
    <w:p w:rsidR="000668AD" w:rsidRDefault="000668AD" w:rsidP="000668AD">
      <w:pPr>
        <w:pStyle w:val="BodyText2"/>
        <w:spacing w:line="240" w:lineRule="auto"/>
        <w:jc w:val="both"/>
        <w:rPr>
          <w:rFonts w:ascii="Arial" w:hAnsi="Arial" w:cs="Arial"/>
          <w:sz w:val="28"/>
          <w:szCs w:val="28"/>
        </w:rPr>
      </w:pPr>
      <w:r>
        <w:rPr>
          <w:rFonts w:ascii="Arial" w:hAnsi="Arial"/>
          <w:b/>
          <w:sz w:val="28"/>
          <w:szCs w:val="28"/>
        </w:rPr>
        <w:tab/>
      </w:r>
      <w:r>
        <w:rPr>
          <w:rFonts w:ascii="Arial" w:hAnsi="Arial" w:cs="Arial"/>
          <w:sz w:val="28"/>
          <w:szCs w:val="28"/>
        </w:rPr>
        <w:t xml:space="preserve">In timpul realizării lucrarilor de investitie,  în activitatea de execuţie si montaj vor rezulta deseuri menajere si deseuri provenite din materiale de constructii.  </w:t>
      </w:r>
      <w:r>
        <w:rPr>
          <w:rFonts w:ascii="Arial" w:hAnsi="Arial" w:cs="Arial"/>
          <w:sz w:val="28"/>
          <w:szCs w:val="28"/>
        </w:rPr>
        <w:tab/>
      </w:r>
    </w:p>
    <w:p w:rsidR="000668AD" w:rsidRPr="000668AD" w:rsidRDefault="000668AD" w:rsidP="000668AD">
      <w:pPr>
        <w:pStyle w:val="BodyText2"/>
        <w:spacing w:line="240" w:lineRule="auto"/>
        <w:ind w:firstLine="708"/>
        <w:jc w:val="both"/>
        <w:rPr>
          <w:rFonts w:ascii="Arial Narrow" w:hAnsi="Arial Narrow" w:cs="Arial"/>
          <w:b/>
          <w:caps/>
          <w:sz w:val="28"/>
          <w:szCs w:val="28"/>
          <w:lang w:val="it-IT"/>
        </w:rPr>
      </w:pPr>
      <w:r>
        <w:rPr>
          <w:rFonts w:ascii="Arial" w:hAnsi="Arial" w:cs="Arial"/>
          <w:sz w:val="28"/>
          <w:szCs w:val="28"/>
        </w:rPr>
        <w:t>Deseurile rezultate nu vor produce impact, deoarece vor fi gospodarite de catre executantii lucrarilor de constructii si montaj, functie de cantitatea si natura lor.</w:t>
      </w:r>
    </w:p>
    <w:p w:rsidR="00F20092" w:rsidRPr="007D2021" w:rsidRDefault="00F20092" w:rsidP="000668AD">
      <w:pPr>
        <w:pStyle w:val="BodyText2"/>
        <w:spacing w:line="240" w:lineRule="auto"/>
        <w:jc w:val="both"/>
        <w:rPr>
          <w:rFonts w:ascii="Arial" w:hAnsi="Arial" w:cs="Arial"/>
          <w:caps/>
          <w:sz w:val="16"/>
          <w:szCs w:val="16"/>
          <w:lang w:val="it-IT"/>
        </w:rPr>
      </w:pPr>
    </w:p>
    <w:p w:rsidR="00F20092" w:rsidRPr="007D2021" w:rsidRDefault="007D2021" w:rsidP="00F20092">
      <w:pPr>
        <w:pStyle w:val="BodyText2"/>
        <w:spacing w:line="240" w:lineRule="auto"/>
        <w:rPr>
          <w:rFonts w:ascii="Arial" w:hAnsi="Arial" w:cs="Arial"/>
          <w:b/>
          <w:caps/>
          <w:sz w:val="28"/>
          <w:szCs w:val="28"/>
          <w:lang w:val="it-IT"/>
        </w:rPr>
      </w:pPr>
      <w:r w:rsidRPr="007D2021">
        <w:rPr>
          <w:rFonts w:ascii="Arial" w:hAnsi="Arial" w:cs="Arial"/>
          <w:b/>
          <w:sz w:val="28"/>
          <w:szCs w:val="28"/>
          <w:lang w:val="it-IT"/>
        </w:rPr>
        <w:t>3.2</w:t>
      </w:r>
      <w:r w:rsidRPr="007D2021">
        <w:rPr>
          <w:rFonts w:ascii="Arial" w:hAnsi="Arial" w:cs="Arial"/>
          <w:sz w:val="28"/>
          <w:szCs w:val="28"/>
          <w:lang w:val="it-IT"/>
        </w:rPr>
        <w:tab/>
      </w:r>
      <w:r>
        <w:rPr>
          <w:rFonts w:ascii="Arial" w:hAnsi="Arial" w:cs="Arial"/>
          <w:sz w:val="28"/>
          <w:szCs w:val="28"/>
          <w:lang w:val="it-IT"/>
        </w:rPr>
        <w:t>I</w:t>
      </w:r>
      <w:r w:rsidRPr="007D2021">
        <w:rPr>
          <w:rFonts w:ascii="Arial" w:hAnsi="Arial" w:cs="Arial"/>
          <w:b/>
          <w:sz w:val="28"/>
          <w:szCs w:val="28"/>
          <w:lang w:val="it-IT"/>
        </w:rPr>
        <w:t>mpactul produs în timpul funcţionării investiţiei</w:t>
      </w:r>
    </w:p>
    <w:p w:rsidR="00F20092" w:rsidRDefault="00F20092" w:rsidP="00F20092">
      <w:pPr>
        <w:pStyle w:val="bullett1indent"/>
        <w:tabs>
          <w:tab w:val="clear" w:pos="630"/>
          <w:tab w:val="clear" w:pos="709"/>
        </w:tabs>
        <w:spacing w:before="0" w:after="60"/>
        <w:ind w:left="0" w:firstLine="720"/>
        <w:jc w:val="both"/>
        <w:rPr>
          <w:rFonts w:cs="Arial"/>
          <w:caps/>
          <w:sz w:val="28"/>
          <w:szCs w:val="28"/>
          <w:lang w:val="ro-RO"/>
        </w:rPr>
      </w:pPr>
      <w:r>
        <w:rPr>
          <w:rFonts w:cs="Arial"/>
          <w:sz w:val="28"/>
          <w:szCs w:val="28"/>
          <w:lang w:val="ro-RO"/>
        </w:rPr>
        <w:t>Deseurile rezultate in timpul functionarii investitiei sunt prezentate in tabelul urmator:</w:t>
      </w:r>
    </w:p>
    <w:p w:rsidR="00F20092" w:rsidRPr="005B0A34" w:rsidRDefault="00F20092" w:rsidP="00F20092">
      <w:pPr>
        <w:pStyle w:val="BodyText2"/>
        <w:spacing w:line="240" w:lineRule="auto"/>
        <w:jc w:val="center"/>
        <w:rPr>
          <w:rFonts w:ascii="Arial Narrow" w:hAnsi="Arial Narrow"/>
          <w:b/>
          <w:lang w:val="it-IT"/>
        </w:rPr>
      </w:pPr>
      <w:r w:rsidRPr="005B0A34">
        <w:rPr>
          <w:rFonts w:ascii="Arial Narrow" w:hAnsi="Arial Narrow"/>
          <w:b/>
          <w:lang w:val="it-IT"/>
        </w:rPr>
        <w:t>Managementul deşeurilor</w:t>
      </w:r>
    </w:p>
    <w:p w:rsidR="00F20092" w:rsidRPr="005B0A34" w:rsidRDefault="00F20092" w:rsidP="00F20092">
      <w:pPr>
        <w:pStyle w:val="BodyText2"/>
        <w:spacing w:line="240" w:lineRule="auto"/>
        <w:jc w:val="right"/>
        <w:rPr>
          <w:rFonts w:ascii="Arial" w:hAnsi="Arial"/>
          <w:b/>
          <w:lang w:val="it-IT"/>
        </w:rPr>
      </w:pPr>
      <w:r w:rsidRPr="005B0A34">
        <w:rPr>
          <w:rFonts w:ascii="Arial Narrow" w:hAnsi="Arial Narrow"/>
          <w:b/>
          <w:lang w:val="it-IT"/>
        </w:rPr>
        <w:t xml:space="preserve"> </w:t>
      </w:r>
      <w:r w:rsidRPr="005B0A34">
        <w:rPr>
          <w:rFonts w:ascii="Arial" w:hAnsi="Arial"/>
          <w:sz w:val="22"/>
          <w:szCs w:val="22"/>
          <w:lang w:val="it-IT"/>
        </w:rPr>
        <w:t>Tabelul Nr. 3.1</w:t>
      </w:r>
    </w:p>
    <w:tbl>
      <w:tblPr>
        <w:tblW w:w="104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03"/>
        <w:gridCol w:w="1080"/>
        <w:gridCol w:w="1320"/>
        <w:gridCol w:w="720"/>
        <w:gridCol w:w="960"/>
        <w:gridCol w:w="960"/>
        <w:gridCol w:w="1080"/>
      </w:tblGrid>
      <w:tr w:rsidR="00F20092" w:rsidTr="000668AD">
        <w:trPr>
          <w:cantSplit/>
          <w:trHeight w:val="1130"/>
        </w:trPr>
        <w:tc>
          <w:tcPr>
            <w:tcW w:w="2127" w:type="dxa"/>
            <w:vMerge w:val="restart"/>
          </w:tcPr>
          <w:p w:rsidR="00F20092" w:rsidRDefault="00F20092" w:rsidP="0032513B">
            <w:pPr>
              <w:pStyle w:val="Header"/>
              <w:jc w:val="center"/>
              <w:rPr>
                <w:rFonts w:ascii="Arial Narrow" w:hAnsi="Arial Narrow"/>
                <w:szCs w:val="28"/>
              </w:rPr>
            </w:pPr>
            <w:r>
              <w:rPr>
                <w:rFonts w:ascii="Arial Narrow" w:hAnsi="Arial Narrow"/>
                <w:szCs w:val="28"/>
              </w:rPr>
              <w:t>Denumire deşeu</w:t>
            </w:r>
          </w:p>
        </w:tc>
        <w:tc>
          <w:tcPr>
            <w:tcW w:w="1134" w:type="dxa"/>
            <w:vMerge w:val="restart"/>
          </w:tcPr>
          <w:p w:rsidR="00F20092" w:rsidRPr="005B0A34" w:rsidRDefault="00F20092" w:rsidP="0032513B">
            <w:pPr>
              <w:pStyle w:val="Header"/>
              <w:jc w:val="center"/>
              <w:rPr>
                <w:rFonts w:ascii="Arial Narrow" w:hAnsi="Arial Narrow"/>
                <w:lang w:val="it-IT"/>
              </w:rPr>
            </w:pPr>
            <w:r w:rsidRPr="005B0A34">
              <w:rPr>
                <w:rFonts w:ascii="Arial Narrow" w:hAnsi="Arial Narrow"/>
                <w:lang w:val="it-IT"/>
              </w:rPr>
              <w:t>Cantitate prevăzută a fi generată</w:t>
            </w:r>
          </w:p>
          <w:p w:rsidR="00F20092" w:rsidRPr="005B0A34" w:rsidRDefault="00F20092" w:rsidP="0032513B">
            <w:pPr>
              <w:pStyle w:val="Header"/>
              <w:jc w:val="center"/>
              <w:rPr>
                <w:rFonts w:ascii="Arial Narrow" w:hAnsi="Arial Narrow"/>
                <w:lang w:val="it-IT"/>
              </w:rPr>
            </w:pPr>
          </w:p>
          <w:p w:rsidR="00F20092" w:rsidRPr="005B0A34" w:rsidRDefault="00F20092" w:rsidP="0032513B">
            <w:pPr>
              <w:pStyle w:val="Header"/>
              <w:jc w:val="center"/>
              <w:rPr>
                <w:rFonts w:ascii="Arial Narrow" w:hAnsi="Arial Narrow"/>
                <w:lang w:val="it-IT"/>
              </w:rPr>
            </w:pPr>
          </w:p>
        </w:tc>
        <w:tc>
          <w:tcPr>
            <w:tcW w:w="1103" w:type="dxa"/>
            <w:vMerge w:val="restart"/>
          </w:tcPr>
          <w:p w:rsidR="00F20092" w:rsidRDefault="00F20092" w:rsidP="0032513B">
            <w:pPr>
              <w:pStyle w:val="Header"/>
              <w:jc w:val="center"/>
              <w:rPr>
                <w:rFonts w:ascii="Arial Narrow" w:hAnsi="Arial Narrow"/>
              </w:rPr>
            </w:pPr>
            <w:r>
              <w:rPr>
                <w:rFonts w:ascii="Arial Narrow" w:hAnsi="Arial Narrow"/>
              </w:rPr>
              <w:t>Starea fizică</w:t>
            </w:r>
          </w:p>
          <w:p w:rsidR="00F20092" w:rsidRPr="000668AD" w:rsidRDefault="00F20092" w:rsidP="0032513B">
            <w:pPr>
              <w:pStyle w:val="Header"/>
              <w:jc w:val="center"/>
              <w:rPr>
                <w:rFonts w:ascii="Arial Narrow" w:hAnsi="Arial Narrow"/>
                <w:sz w:val="18"/>
                <w:szCs w:val="18"/>
              </w:rPr>
            </w:pPr>
            <w:r w:rsidRPr="000668AD">
              <w:rPr>
                <w:rFonts w:ascii="Arial Narrow" w:hAnsi="Arial Narrow"/>
                <w:sz w:val="18"/>
                <w:szCs w:val="18"/>
              </w:rPr>
              <w:t>Solid-S</w:t>
            </w:r>
          </w:p>
          <w:p w:rsidR="00F20092" w:rsidRPr="000668AD" w:rsidRDefault="00F20092" w:rsidP="0032513B">
            <w:pPr>
              <w:pStyle w:val="Header"/>
              <w:jc w:val="center"/>
              <w:rPr>
                <w:rFonts w:ascii="Arial Narrow" w:hAnsi="Arial Narrow"/>
                <w:sz w:val="18"/>
                <w:szCs w:val="18"/>
              </w:rPr>
            </w:pPr>
            <w:r w:rsidRPr="000668AD">
              <w:rPr>
                <w:rFonts w:ascii="Arial Narrow" w:hAnsi="Arial Narrow"/>
                <w:sz w:val="18"/>
                <w:szCs w:val="18"/>
              </w:rPr>
              <w:t>Lichid-L</w:t>
            </w:r>
          </w:p>
          <w:p w:rsidR="00F20092" w:rsidRPr="000668AD" w:rsidRDefault="00F20092" w:rsidP="0032513B">
            <w:pPr>
              <w:pStyle w:val="Header"/>
              <w:jc w:val="center"/>
              <w:rPr>
                <w:rFonts w:ascii="Arial Narrow" w:hAnsi="Arial Narrow"/>
                <w:sz w:val="18"/>
                <w:szCs w:val="18"/>
              </w:rPr>
            </w:pPr>
            <w:r w:rsidRPr="000668AD">
              <w:rPr>
                <w:rFonts w:ascii="Arial Narrow" w:hAnsi="Arial Narrow"/>
                <w:sz w:val="18"/>
                <w:szCs w:val="18"/>
              </w:rPr>
              <w:t>Semisolid</w:t>
            </w:r>
          </w:p>
          <w:p w:rsidR="00F20092" w:rsidRDefault="00F20092" w:rsidP="0032513B">
            <w:pPr>
              <w:pStyle w:val="Header"/>
              <w:jc w:val="center"/>
              <w:rPr>
                <w:rFonts w:ascii="Arial Narrow" w:hAnsi="Arial Narrow"/>
              </w:rPr>
            </w:pPr>
            <w:r w:rsidRPr="000668AD">
              <w:rPr>
                <w:rFonts w:ascii="Arial Narrow" w:hAnsi="Arial Narrow"/>
                <w:sz w:val="18"/>
                <w:szCs w:val="18"/>
              </w:rPr>
              <w:t>SS</w:t>
            </w:r>
          </w:p>
        </w:tc>
        <w:tc>
          <w:tcPr>
            <w:tcW w:w="1080" w:type="dxa"/>
            <w:vMerge w:val="restart"/>
          </w:tcPr>
          <w:p w:rsidR="00F20092" w:rsidRDefault="00F20092" w:rsidP="0032513B">
            <w:pPr>
              <w:pStyle w:val="Header"/>
              <w:jc w:val="center"/>
              <w:rPr>
                <w:rFonts w:ascii="Arial Narrow" w:hAnsi="Arial Narrow"/>
              </w:rPr>
            </w:pPr>
            <w:r>
              <w:rPr>
                <w:rFonts w:ascii="Arial Narrow" w:hAnsi="Arial Narrow"/>
              </w:rPr>
              <w:t>Codul deşeului</w:t>
            </w:r>
          </w:p>
        </w:tc>
        <w:tc>
          <w:tcPr>
            <w:tcW w:w="1320" w:type="dxa"/>
            <w:vMerge w:val="restart"/>
          </w:tcPr>
          <w:p w:rsidR="00F20092" w:rsidRPr="005B0A34" w:rsidRDefault="00F20092" w:rsidP="0032513B">
            <w:pPr>
              <w:pStyle w:val="Header"/>
              <w:jc w:val="center"/>
              <w:rPr>
                <w:rFonts w:ascii="Arial Narrow" w:hAnsi="Arial Narrow"/>
                <w:lang w:val="it-IT"/>
              </w:rPr>
            </w:pPr>
            <w:r w:rsidRPr="005B0A34">
              <w:rPr>
                <w:rFonts w:ascii="Arial Narrow" w:hAnsi="Arial Narrow"/>
                <w:lang w:val="it-IT"/>
              </w:rPr>
              <w:t>Codul privind principala propietate periculoasă</w:t>
            </w:r>
          </w:p>
        </w:tc>
        <w:tc>
          <w:tcPr>
            <w:tcW w:w="720" w:type="dxa"/>
            <w:vMerge w:val="restart"/>
            <w:textDirection w:val="btLr"/>
          </w:tcPr>
          <w:p w:rsidR="00F20092" w:rsidRDefault="00F20092" w:rsidP="0032513B">
            <w:pPr>
              <w:pStyle w:val="Header"/>
              <w:ind w:left="113" w:right="113"/>
              <w:jc w:val="center"/>
              <w:rPr>
                <w:rFonts w:ascii="Arial Narrow" w:hAnsi="Arial Narrow"/>
              </w:rPr>
            </w:pPr>
            <w:r>
              <w:rPr>
                <w:rFonts w:ascii="Arial Narrow" w:hAnsi="Arial Narrow"/>
              </w:rPr>
              <w:t>Codul clasificării statistice</w:t>
            </w:r>
          </w:p>
        </w:tc>
        <w:tc>
          <w:tcPr>
            <w:tcW w:w="3000" w:type="dxa"/>
            <w:gridSpan w:val="3"/>
          </w:tcPr>
          <w:p w:rsidR="00F20092" w:rsidRPr="005B0A34" w:rsidRDefault="00F20092" w:rsidP="0032513B">
            <w:pPr>
              <w:pStyle w:val="Header"/>
              <w:tabs>
                <w:tab w:val="left" w:pos="63"/>
              </w:tabs>
              <w:jc w:val="center"/>
              <w:rPr>
                <w:rFonts w:ascii="Arial Narrow" w:hAnsi="Arial Narrow"/>
                <w:lang w:val="it-IT"/>
              </w:rPr>
            </w:pPr>
            <w:r w:rsidRPr="005B0A34">
              <w:rPr>
                <w:rFonts w:ascii="Arial Narrow" w:hAnsi="Arial Narrow"/>
                <w:lang w:val="it-IT"/>
              </w:rPr>
              <w:t>Managementul deşeurilor</w:t>
            </w:r>
          </w:p>
          <w:p w:rsidR="00F20092" w:rsidRPr="005B0A34" w:rsidRDefault="00F20092" w:rsidP="0032513B">
            <w:pPr>
              <w:pStyle w:val="Header"/>
              <w:tabs>
                <w:tab w:val="left" w:pos="63"/>
              </w:tabs>
              <w:ind w:right="43"/>
              <w:jc w:val="center"/>
              <w:rPr>
                <w:rFonts w:ascii="Arial Narrow" w:hAnsi="Arial Narrow"/>
                <w:lang w:val="it-IT"/>
              </w:rPr>
            </w:pPr>
            <w:r w:rsidRPr="005B0A34">
              <w:rPr>
                <w:rFonts w:ascii="Arial Narrow" w:hAnsi="Arial Narrow"/>
                <w:lang w:val="it-IT"/>
              </w:rPr>
              <w:t>-cantitatea prevăzută a fi generată-</w:t>
            </w:r>
          </w:p>
          <w:p w:rsidR="00F20092" w:rsidRDefault="00F20092" w:rsidP="0032513B">
            <w:pPr>
              <w:pStyle w:val="Header"/>
              <w:tabs>
                <w:tab w:val="left" w:pos="63"/>
              </w:tabs>
              <w:jc w:val="center"/>
              <w:rPr>
                <w:rFonts w:ascii="Arial Narrow" w:hAnsi="Arial Narrow"/>
              </w:rPr>
            </w:pPr>
            <w:r>
              <w:rPr>
                <w:rFonts w:ascii="Arial Narrow" w:hAnsi="Arial Narrow"/>
              </w:rPr>
              <w:t>(t/an)</w:t>
            </w:r>
          </w:p>
        </w:tc>
      </w:tr>
      <w:tr w:rsidR="00F20092" w:rsidTr="000668AD">
        <w:trPr>
          <w:cantSplit/>
          <w:trHeight w:val="807"/>
        </w:trPr>
        <w:tc>
          <w:tcPr>
            <w:tcW w:w="2127" w:type="dxa"/>
            <w:vMerge/>
          </w:tcPr>
          <w:p w:rsidR="00F20092" w:rsidRDefault="00F20092" w:rsidP="0032513B">
            <w:pPr>
              <w:pStyle w:val="Header"/>
              <w:jc w:val="center"/>
              <w:rPr>
                <w:rFonts w:ascii="Arial Narrow" w:hAnsi="Arial Narrow"/>
              </w:rPr>
            </w:pPr>
          </w:p>
        </w:tc>
        <w:tc>
          <w:tcPr>
            <w:tcW w:w="1134" w:type="dxa"/>
            <w:vMerge/>
          </w:tcPr>
          <w:p w:rsidR="00F20092" w:rsidRDefault="00F20092" w:rsidP="0032513B">
            <w:pPr>
              <w:pStyle w:val="Header"/>
              <w:jc w:val="center"/>
              <w:rPr>
                <w:rFonts w:ascii="Arial Narrow" w:hAnsi="Arial Narrow"/>
              </w:rPr>
            </w:pPr>
          </w:p>
        </w:tc>
        <w:tc>
          <w:tcPr>
            <w:tcW w:w="1103" w:type="dxa"/>
            <w:vMerge/>
          </w:tcPr>
          <w:p w:rsidR="00F20092" w:rsidRDefault="00F20092" w:rsidP="0032513B">
            <w:pPr>
              <w:pStyle w:val="Header"/>
              <w:jc w:val="center"/>
              <w:rPr>
                <w:rFonts w:ascii="Arial Narrow" w:hAnsi="Arial Narrow"/>
              </w:rPr>
            </w:pPr>
          </w:p>
        </w:tc>
        <w:tc>
          <w:tcPr>
            <w:tcW w:w="1080" w:type="dxa"/>
            <w:vMerge/>
          </w:tcPr>
          <w:p w:rsidR="00F20092" w:rsidRDefault="00F20092" w:rsidP="0032513B">
            <w:pPr>
              <w:pStyle w:val="Header"/>
              <w:jc w:val="center"/>
              <w:rPr>
                <w:rFonts w:ascii="Arial Narrow" w:hAnsi="Arial Narrow"/>
              </w:rPr>
            </w:pPr>
          </w:p>
        </w:tc>
        <w:tc>
          <w:tcPr>
            <w:tcW w:w="1320" w:type="dxa"/>
            <w:vMerge/>
          </w:tcPr>
          <w:p w:rsidR="00F20092" w:rsidRDefault="00F20092" w:rsidP="0032513B">
            <w:pPr>
              <w:pStyle w:val="Header"/>
              <w:jc w:val="center"/>
              <w:rPr>
                <w:rFonts w:ascii="Arial Narrow" w:hAnsi="Arial Narrow"/>
              </w:rPr>
            </w:pPr>
          </w:p>
        </w:tc>
        <w:tc>
          <w:tcPr>
            <w:tcW w:w="720" w:type="dxa"/>
            <w:vMerge/>
          </w:tcPr>
          <w:p w:rsidR="00F20092" w:rsidRDefault="00F20092" w:rsidP="0032513B">
            <w:pPr>
              <w:pStyle w:val="Header"/>
              <w:jc w:val="center"/>
              <w:rPr>
                <w:rFonts w:ascii="Arial Narrow" w:hAnsi="Arial Narrow"/>
              </w:rPr>
            </w:pPr>
          </w:p>
        </w:tc>
        <w:tc>
          <w:tcPr>
            <w:tcW w:w="960" w:type="dxa"/>
          </w:tcPr>
          <w:p w:rsidR="00F20092" w:rsidRDefault="00F20092" w:rsidP="0032513B">
            <w:pPr>
              <w:pStyle w:val="Header"/>
              <w:jc w:val="center"/>
              <w:rPr>
                <w:rFonts w:ascii="Arial Narrow" w:hAnsi="Arial Narrow"/>
              </w:rPr>
            </w:pPr>
            <w:r>
              <w:rPr>
                <w:rFonts w:ascii="Arial Narrow" w:hAnsi="Arial Narrow"/>
              </w:rPr>
              <w:t>Valorifi</w:t>
            </w:r>
          </w:p>
          <w:p w:rsidR="00F20092" w:rsidRDefault="00F20092" w:rsidP="0032513B">
            <w:pPr>
              <w:pStyle w:val="Header"/>
              <w:jc w:val="center"/>
              <w:rPr>
                <w:rFonts w:ascii="Arial Narrow" w:hAnsi="Arial Narrow"/>
              </w:rPr>
            </w:pPr>
            <w:r>
              <w:rPr>
                <w:rFonts w:ascii="Arial Narrow" w:hAnsi="Arial Narrow"/>
              </w:rPr>
              <w:t>cată</w:t>
            </w:r>
          </w:p>
        </w:tc>
        <w:tc>
          <w:tcPr>
            <w:tcW w:w="960" w:type="dxa"/>
          </w:tcPr>
          <w:p w:rsidR="00F20092" w:rsidRDefault="00F20092" w:rsidP="0032513B">
            <w:pPr>
              <w:pStyle w:val="Header"/>
              <w:jc w:val="center"/>
              <w:rPr>
                <w:rFonts w:ascii="Arial Narrow" w:hAnsi="Arial Narrow"/>
              </w:rPr>
            </w:pPr>
            <w:r>
              <w:rPr>
                <w:rFonts w:ascii="Arial Narrow" w:hAnsi="Arial Narrow"/>
              </w:rPr>
              <w:t>Elimina</w:t>
            </w:r>
          </w:p>
          <w:p w:rsidR="00F20092" w:rsidRDefault="00F20092" w:rsidP="0032513B">
            <w:pPr>
              <w:pStyle w:val="Header"/>
              <w:jc w:val="center"/>
              <w:rPr>
                <w:rFonts w:ascii="Arial Narrow" w:hAnsi="Arial Narrow"/>
              </w:rPr>
            </w:pPr>
            <w:r>
              <w:rPr>
                <w:rFonts w:ascii="Arial Narrow" w:hAnsi="Arial Narrow"/>
              </w:rPr>
              <w:t>tă</w:t>
            </w:r>
          </w:p>
        </w:tc>
        <w:tc>
          <w:tcPr>
            <w:tcW w:w="1080" w:type="dxa"/>
          </w:tcPr>
          <w:p w:rsidR="00F20092" w:rsidRDefault="00F20092" w:rsidP="0032513B">
            <w:pPr>
              <w:pStyle w:val="Header"/>
              <w:jc w:val="center"/>
              <w:rPr>
                <w:rFonts w:ascii="Arial Narrow" w:hAnsi="Arial Narrow"/>
              </w:rPr>
            </w:pPr>
            <w:r>
              <w:rPr>
                <w:rFonts w:ascii="Arial Narrow" w:hAnsi="Arial Narrow"/>
              </w:rPr>
              <w:t>Rămasă în stoc</w:t>
            </w:r>
          </w:p>
        </w:tc>
      </w:tr>
      <w:tr w:rsidR="000668AD" w:rsidTr="000668AD">
        <w:trPr>
          <w:trHeight w:val="322"/>
        </w:trPr>
        <w:tc>
          <w:tcPr>
            <w:tcW w:w="2127" w:type="dxa"/>
          </w:tcPr>
          <w:p w:rsidR="000668AD" w:rsidRDefault="000668AD" w:rsidP="0032513B">
            <w:pPr>
              <w:pStyle w:val="BodyText2"/>
              <w:spacing w:line="240" w:lineRule="auto"/>
              <w:rPr>
                <w:rFonts w:ascii="Arial Narrow" w:hAnsi="Arial Narrow"/>
              </w:rPr>
            </w:pPr>
            <w:r>
              <w:rPr>
                <w:rFonts w:ascii="Arial Narrow" w:hAnsi="Arial Narrow"/>
              </w:rPr>
              <w:t>Deşeuri menajere</w:t>
            </w:r>
          </w:p>
        </w:tc>
        <w:tc>
          <w:tcPr>
            <w:tcW w:w="1134" w:type="dxa"/>
          </w:tcPr>
          <w:p w:rsidR="000668AD" w:rsidRPr="000668AD" w:rsidRDefault="000668AD" w:rsidP="000668AD">
            <w:pPr>
              <w:pStyle w:val="BodyText2"/>
              <w:spacing w:line="240" w:lineRule="auto"/>
              <w:ind w:right="34"/>
              <w:jc w:val="center"/>
              <w:rPr>
                <w:rFonts w:ascii="Arial Narrow" w:hAnsi="Arial Narrow"/>
              </w:rPr>
            </w:pPr>
            <w:r w:rsidRPr="000668AD">
              <w:rPr>
                <w:rFonts w:ascii="Arial Narrow" w:hAnsi="Arial Narrow"/>
              </w:rPr>
              <w:t>1200 kg</w:t>
            </w:r>
          </w:p>
        </w:tc>
        <w:tc>
          <w:tcPr>
            <w:tcW w:w="1103" w:type="dxa"/>
          </w:tcPr>
          <w:p w:rsidR="000668AD" w:rsidRPr="000668AD" w:rsidRDefault="000668AD" w:rsidP="000668AD">
            <w:pPr>
              <w:pStyle w:val="BodyText2"/>
              <w:spacing w:line="240" w:lineRule="auto"/>
              <w:ind w:right="67"/>
              <w:jc w:val="center"/>
              <w:rPr>
                <w:rFonts w:ascii="Arial Narrow" w:hAnsi="Arial Narrow"/>
              </w:rPr>
            </w:pPr>
            <w:r w:rsidRPr="000668AD">
              <w:rPr>
                <w:rFonts w:ascii="Arial Narrow" w:hAnsi="Arial Narrow"/>
              </w:rPr>
              <w:t>S</w:t>
            </w:r>
          </w:p>
        </w:tc>
        <w:tc>
          <w:tcPr>
            <w:tcW w:w="1080" w:type="dxa"/>
          </w:tcPr>
          <w:p w:rsidR="000668AD" w:rsidRPr="000668AD" w:rsidRDefault="000668AD" w:rsidP="000668AD">
            <w:pPr>
              <w:pStyle w:val="BodyText2"/>
              <w:spacing w:line="240" w:lineRule="auto"/>
              <w:jc w:val="center"/>
              <w:rPr>
                <w:rFonts w:ascii="Arial Narrow" w:hAnsi="Arial Narrow"/>
              </w:rPr>
            </w:pPr>
            <w:r w:rsidRPr="000668AD">
              <w:rPr>
                <w:rFonts w:ascii="Arial Narrow" w:hAnsi="Arial Narrow"/>
              </w:rPr>
              <w:t>200301</w:t>
            </w:r>
          </w:p>
        </w:tc>
        <w:tc>
          <w:tcPr>
            <w:tcW w:w="1320" w:type="dxa"/>
          </w:tcPr>
          <w:p w:rsidR="000668AD" w:rsidRDefault="000668AD" w:rsidP="0032513B">
            <w:pPr>
              <w:pStyle w:val="Header"/>
              <w:jc w:val="center"/>
              <w:rPr>
                <w:rFonts w:ascii="Arial Narrow" w:hAnsi="Arial Narrow"/>
              </w:rPr>
            </w:pPr>
            <w:r>
              <w:rPr>
                <w:rFonts w:ascii="Arial Narrow" w:hAnsi="Arial Narrow"/>
              </w:rPr>
              <w:t>N</w:t>
            </w:r>
          </w:p>
        </w:tc>
        <w:tc>
          <w:tcPr>
            <w:tcW w:w="720" w:type="dxa"/>
          </w:tcPr>
          <w:p w:rsidR="000668AD" w:rsidRDefault="000668AD" w:rsidP="0032513B">
            <w:pPr>
              <w:pStyle w:val="Header"/>
              <w:jc w:val="center"/>
              <w:rPr>
                <w:rFonts w:ascii="Arial Narrow" w:hAnsi="Arial Narrow"/>
              </w:rPr>
            </w:pPr>
          </w:p>
        </w:tc>
        <w:tc>
          <w:tcPr>
            <w:tcW w:w="960" w:type="dxa"/>
          </w:tcPr>
          <w:p w:rsidR="000668AD" w:rsidRPr="00A11B43" w:rsidRDefault="000668AD" w:rsidP="0032513B">
            <w:pPr>
              <w:pStyle w:val="Header"/>
              <w:jc w:val="center"/>
              <w:rPr>
                <w:rFonts w:ascii="Arial Narrow" w:hAnsi="Arial Narrow"/>
              </w:rPr>
            </w:pPr>
          </w:p>
        </w:tc>
        <w:tc>
          <w:tcPr>
            <w:tcW w:w="960" w:type="dxa"/>
          </w:tcPr>
          <w:p w:rsidR="000668AD" w:rsidRPr="000668AD" w:rsidRDefault="000668AD" w:rsidP="0032513B">
            <w:pPr>
              <w:pStyle w:val="BodyText2"/>
              <w:spacing w:line="240" w:lineRule="auto"/>
              <w:ind w:right="34"/>
              <w:jc w:val="center"/>
              <w:rPr>
                <w:rFonts w:ascii="Arial Narrow" w:hAnsi="Arial Narrow"/>
              </w:rPr>
            </w:pPr>
            <w:r w:rsidRPr="000668AD">
              <w:rPr>
                <w:rFonts w:ascii="Arial Narrow" w:hAnsi="Arial Narrow"/>
              </w:rPr>
              <w:t>1200 kg</w:t>
            </w:r>
          </w:p>
        </w:tc>
        <w:tc>
          <w:tcPr>
            <w:tcW w:w="1080" w:type="dxa"/>
          </w:tcPr>
          <w:p w:rsidR="000668AD" w:rsidRDefault="000668AD" w:rsidP="0032513B">
            <w:pPr>
              <w:pStyle w:val="Header"/>
              <w:ind w:right="549"/>
              <w:jc w:val="center"/>
              <w:rPr>
                <w:rFonts w:ascii="Arial Narrow" w:hAnsi="Arial Narrow"/>
              </w:rPr>
            </w:pPr>
          </w:p>
        </w:tc>
      </w:tr>
      <w:tr w:rsidR="000668AD" w:rsidTr="000668AD">
        <w:trPr>
          <w:trHeight w:val="389"/>
        </w:trPr>
        <w:tc>
          <w:tcPr>
            <w:tcW w:w="2127" w:type="dxa"/>
          </w:tcPr>
          <w:p w:rsidR="000668AD" w:rsidRPr="000668AD" w:rsidRDefault="000668AD" w:rsidP="000668AD">
            <w:pPr>
              <w:pStyle w:val="BodyText"/>
              <w:ind w:right="12"/>
              <w:rPr>
                <w:rFonts w:ascii="Arial Narrow" w:hAnsi="Arial Narrow"/>
                <w:sz w:val="24"/>
                <w:szCs w:val="24"/>
              </w:rPr>
            </w:pPr>
            <w:r w:rsidRPr="000668AD">
              <w:rPr>
                <w:rFonts w:ascii="Arial Narrow" w:hAnsi="Arial Narrow"/>
                <w:sz w:val="24"/>
                <w:szCs w:val="24"/>
              </w:rPr>
              <w:t>Filtre uzate (carbune uzat)</w:t>
            </w:r>
          </w:p>
        </w:tc>
        <w:tc>
          <w:tcPr>
            <w:tcW w:w="1134" w:type="dxa"/>
          </w:tcPr>
          <w:p w:rsidR="000668AD" w:rsidRPr="000668AD" w:rsidRDefault="000668AD" w:rsidP="000668AD">
            <w:pPr>
              <w:pStyle w:val="BodyText"/>
              <w:ind w:right="34"/>
              <w:jc w:val="center"/>
              <w:rPr>
                <w:rFonts w:ascii="Arial Narrow" w:hAnsi="Arial Narrow"/>
                <w:sz w:val="24"/>
                <w:szCs w:val="24"/>
              </w:rPr>
            </w:pPr>
            <w:r w:rsidRPr="000668AD">
              <w:rPr>
                <w:rFonts w:ascii="Arial Narrow" w:hAnsi="Arial Narrow"/>
                <w:sz w:val="24"/>
                <w:szCs w:val="24"/>
              </w:rPr>
              <w:t>1800 kg</w:t>
            </w:r>
          </w:p>
        </w:tc>
        <w:tc>
          <w:tcPr>
            <w:tcW w:w="1103" w:type="dxa"/>
          </w:tcPr>
          <w:p w:rsidR="000668AD" w:rsidRPr="000668AD" w:rsidRDefault="000668AD" w:rsidP="000668AD">
            <w:pPr>
              <w:pStyle w:val="BodyText"/>
              <w:ind w:right="67"/>
              <w:jc w:val="center"/>
              <w:rPr>
                <w:rFonts w:ascii="Arial Narrow" w:hAnsi="Arial Narrow"/>
                <w:sz w:val="24"/>
                <w:szCs w:val="24"/>
              </w:rPr>
            </w:pPr>
            <w:r w:rsidRPr="000668AD">
              <w:rPr>
                <w:rFonts w:ascii="Arial Narrow" w:hAnsi="Arial Narrow"/>
                <w:sz w:val="24"/>
                <w:szCs w:val="24"/>
              </w:rPr>
              <w:t>S</w:t>
            </w:r>
          </w:p>
        </w:tc>
        <w:tc>
          <w:tcPr>
            <w:tcW w:w="1080" w:type="dxa"/>
          </w:tcPr>
          <w:p w:rsidR="000668AD" w:rsidRPr="000668AD" w:rsidRDefault="000668AD" w:rsidP="000668AD">
            <w:pPr>
              <w:pStyle w:val="BodyText"/>
              <w:ind w:right="0"/>
              <w:jc w:val="center"/>
              <w:rPr>
                <w:rFonts w:ascii="Arial Narrow" w:hAnsi="Arial Narrow"/>
                <w:sz w:val="24"/>
                <w:szCs w:val="24"/>
              </w:rPr>
            </w:pPr>
            <w:r w:rsidRPr="000668AD">
              <w:rPr>
                <w:rFonts w:ascii="Arial Narrow" w:hAnsi="Arial Narrow"/>
                <w:sz w:val="24"/>
                <w:szCs w:val="24"/>
              </w:rPr>
              <w:t>080199</w:t>
            </w:r>
          </w:p>
        </w:tc>
        <w:tc>
          <w:tcPr>
            <w:tcW w:w="1320" w:type="dxa"/>
          </w:tcPr>
          <w:p w:rsidR="000668AD" w:rsidRDefault="000668AD" w:rsidP="0032513B">
            <w:pPr>
              <w:pStyle w:val="Header"/>
              <w:jc w:val="center"/>
              <w:rPr>
                <w:rFonts w:ascii="Arial Narrow" w:hAnsi="Arial Narrow"/>
              </w:rPr>
            </w:pPr>
            <w:r>
              <w:rPr>
                <w:rFonts w:ascii="Arial Narrow" w:hAnsi="Arial Narrow"/>
              </w:rPr>
              <w:t>N</w:t>
            </w:r>
          </w:p>
        </w:tc>
        <w:tc>
          <w:tcPr>
            <w:tcW w:w="720" w:type="dxa"/>
          </w:tcPr>
          <w:p w:rsidR="000668AD" w:rsidRDefault="000668AD" w:rsidP="0032513B">
            <w:pPr>
              <w:pStyle w:val="Header"/>
              <w:jc w:val="center"/>
              <w:rPr>
                <w:rFonts w:ascii="Arial Narrow" w:hAnsi="Arial Narrow"/>
              </w:rPr>
            </w:pPr>
          </w:p>
        </w:tc>
        <w:tc>
          <w:tcPr>
            <w:tcW w:w="960" w:type="dxa"/>
          </w:tcPr>
          <w:p w:rsidR="000668AD" w:rsidRDefault="000668AD" w:rsidP="0032513B">
            <w:pPr>
              <w:pStyle w:val="Header"/>
              <w:jc w:val="center"/>
              <w:rPr>
                <w:rFonts w:ascii="Arial Narrow" w:hAnsi="Arial Narrow"/>
              </w:rPr>
            </w:pPr>
          </w:p>
        </w:tc>
        <w:tc>
          <w:tcPr>
            <w:tcW w:w="960" w:type="dxa"/>
          </w:tcPr>
          <w:p w:rsidR="000668AD" w:rsidRPr="000668AD" w:rsidRDefault="000668AD" w:rsidP="0032513B">
            <w:pPr>
              <w:pStyle w:val="BodyText"/>
              <w:ind w:right="34"/>
              <w:jc w:val="center"/>
              <w:rPr>
                <w:rFonts w:ascii="Arial Narrow" w:hAnsi="Arial Narrow"/>
                <w:sz w:val="24"/>
                <w:szCs w:val="24"/>
              </w:rPr>
            </w:pPr>
            <w:r w:rsidRPr="000668AD">
              <w:rPr>
                <w:rFonts w:ascii="Arial Narrow" w:hAnsi="Arial Narrow"/>
                <w:sz w:val="24"/>
                <w:szCs w:val="24"/>
              </w:rPr>
              <w:t>1800 kg</w:t>
            </w:r>
          </w:p>
        </w:tc>
        <w:tc>
          <w:tcPr>
            <w:tcW w:w="1080" w:type="dxa"/>
          </w:tcPr>
          <w:p w:rsidR="000668AD" w:rsidRDefault="000668AD" w:rsidP="0032513B">
            <w:pPr>
              <w:pStyle w:val="Header"/>
              <w:ind w:right="549"/>
              <w:jc w:val="center"/>
              <w:rPr>
                <w:rFonts w:ascii="Arial Narrow" w:hAnsi="Arial Narrow"/>
              </w:rPr>
            </w:pPr>
          </w:p>
        </w:tc>
      </w:tr>
      <w:tr w:rsidR="000668AD" w:rsidTr="000668AD">
        <w:trPr>
          <w:trHeight w:val="389"/>
        </w:trPr>
        <w:tc>
          <w:tcPr>
            <w:tcW w:w="2127" w:type="dxa"/>
          </w:tcPr>
          <w:p w:rsidR="000668AD" w:rsidRPr="000668AD" w:rsidRDefault="000668AD" w:rsidP="000668AD">
            <w:pPr>
              <w:pStyle w:val="BodyText"/>
              <w:ind w:right="12"/>
              <w:rPr>
                <w:rFonts w:ascii="Arial Narrow" w:hAnsi="Arial Narrow"/>
                <w:sz w:val="24"/>
                <w:szCs w:val="24"/>
              </w:rPr>
            </w:pPr>
            <w:r w:rsidRPr="000668AD">
              <w:rPr>
                <w:rFonts w:ascii="Arial Narrow" w:hAnsi="Arial Narrow"/>
                <w:sz w:val="24"/>
                <w:szCs w:val="24"/>
              </w:rPr>
              <w:t>Deseuri din fibra de sticla</w:t>
            </w:r>
          </w:p>
        </w:tc>
        <w:tc>
          <w:tcPr>
            <w:tcW w:w="1134" w:type="dxa"/>
          </w:tcPr>
          <w:p w:rsidR="000668AD" w:rsidRPr="000668AD" w:rsidRDefault="000668AD" w:rsidP="000668AD">
            <w:pPr>
              <w:pStyle w:val="BodyText"/>
              <w:ind w:right="34"/>
              <w:jc w:val="center"/>
              <w:rPr>
                <w:rFonts w:ascii="Arial Narrow" w:hAnsi="Arial Narrow"/>
                <w:sz w:val="24"/>
                <w:szCs w:val="24"/>
              </w:rPr>
            </w:pPr>
            <w:r w:rsidRPr="000668AD">
              <w:rPr>
                <w:rFonts w:ascii="Arial Narrow" w:hAnsi="Arial Narrow"/>
                <w:sz w:val="24"/>
                <w:szCs w:val="24"/>
              </w:rPr>
              <w:t>100 kg</w:t>
            </w:r>
          </w:p>
        </w:tc>
        <w:tc>
          <w:tcPr>
            <w:tcW w:w="1103" w:type="dxa"/>
          </w:tcPr>
          <w:p w:rsidR="000668AD" w:rsidRPr="000668AD" w:rsidRDefault="000668AD" w:rsidP="000668AD">
            <w:pPr>
              <w:pStyle w:val="BodyText"/>
              <w:ind w:right="67"/>
              <w:jc w:val="center"/>
              <w:rPr>
                <w:rFonts w:ascii="Arial Narrow" w:hAnsi="Arial Narrow"/>
                <w:sz w:val="24"/>
                <w:szCs w:val="24"/>
              </w:rPr>
            </w:pPr>
            <w:r w:rsidRPr="000668AD">
              <w:rPr>
                <w:rFonts w:ascii="Arial Narrow" w:hAnsi="Arial Narrow"/>
                <w:sz w:val="24"/>
                <w:szCs w:val="24"/>
              </w:rPr>
              <w:t>S</w:t>
            </w:r>
          </w:p>
        </w:tc>
        <w:tc>
          <w:tcPr>
            <w:tcW w:w="1080" w:type="dxa"/>
          </w:tcPr>
          <w:p w:rsidR="000668AD" w:rsidRPr="000668AD" w:rsidRDefault="000668AD" w:rsidP="000668AD">
            <w:pPr>
              <w:pStyle w:val="BodyText"/>
              <w:ind w:right="0"/>
              <w:jc w:val="center"/>
              <w:rPr>
                <w:rFonts w:ascii="Arial Narrow" w:hAnsi="Arial Narrow"/>
                <w:sz w:val="24"/>
                <w:szCs w:val="24"/>
              </w:rPr>
            </w:pPr>
            <w:r w:rsidRPr="000668AD">
              <w:rPr>
                <w:rFonts w:ascii="Arial Narrow" w:hAnsi="Arial Narrow" w:cs="Arial"/>
                <w:sz w:val="24"/>
                <w:szCs w:val="24"/>
                <w:lang w:val="fr-FR"/>
              </w:rPr>
              <w:t>080201</w:t>
            </w:r>
          </w:p>
        </w:tc>
        <w:tc>
          <w:tcPr>
            <w:tcW w:w="1320" w:type="dxa"/>
          </w:tcPr>
          <w:p w:rsidR="000668AD" w:rsidRDefault="000668AD" w:rsidP="0032513B">
            <w:pPr>
              <w:pStyle w:val="Header"/>
              <w:jc w:val="center"/>
              <w:rPr>
                <w:rFonts w:ascii="Arial Narrow" w:hAnsi="Arial Narrow"/>
              </w:rPr>
            </w:pPr>
            <w:r>
              <w:rPr>
                <w:rFonts w:ascii="Arial Narrow" w:hAnsi="Arial Narrow"/>
              </w:rPr>
              <w:t>N</w:t>
            </w:r>
          </w:p>
        </w:tc>
        <w:tc>
          <w:tcPr>
            <w:tcW w:w="720" w:type="dxa"/>
          </w:tcPr>
          <w:p w:rsidR="000668AD" w:rsidRDefault="000668AD" w:rsidP="0032513B">
            <w:pPr>
              <w:pStyle w:val="Header"/>
              <w:jc w:val="center"/>
              <w:rPr>
                <w:rFonts w:ascii="Arial Narrow" w:hAnsi="Arial Narrow"/>
              </w:rPr>
            </w:pPr>
          </w:p>
        </w:tc>
        <w:tc>
          <w:tcPr>
            <w:tcW w:w="960" w:type="dxa"/>
          </w:tcPr>
          <w:p w:rsidR="000668AD" w:rsidRDefault="000668AD" w:rsidP="0032513B">
            <w:pPr>
              <w:pStyle w:val="Header"/>
              <w:jc w:val="center"/>
              <w:rPr>
                <w:rFonts w:ascii="Arial Narrow" w:hAnsi="Arial Narrow"/>
              </w:rPr>
            </w:pPr>
          </w:p>
        </w:tc>
        <w:tc>
          <w:tcPr>
            <w:tcW w:w="960" w:type="dxa"/>
          </w:tcPr>
          <w:p w:rsidR="000668AD" w:rsidRPr="000668AD" w:rsidRDefault="000668AD" w:rsidP="0032513B">
            <w:pPr>
              <w:pStyle w:val="BodyText"/>
              <w:ind w:right="34"/>
              <w:jc w:val="center"/>
              <w:rPr>
                <w:rFonts w:ascii="Arial Narrow" w:hAnsi="Arial Narrow"/>
                <w:sz w:val="24"/>
                <w:szCs w:val="24"/>
              </w:rPr>
            </w:pPr>
            <w:r w:rsidRPr="000668AD">
              <w:rPr>
                <w:rFonts w:ascii="Arial Narrow" w:hAnsi="Arial Narrow"/>
                <w:sz w:val="24"/>
                <w:szCs w:val="24"/>
              </w:rPr>
              <w:t>100 kg</w:t>
            </w:r>
          </w:p>
        </w:tc>
        <w:tc>
          <w:tcPr>
            <w:tcW w:w="1080" w:type="dxa"/>
          </w:tcPr>
          <w:p w:rsidR="000668AD" w:rsidRDefault="000668AD" w:rsidP="0032513B">
            <w:pPr>
              <w:pStyle w:val="Header"/>
              <w:ind w:right="549"/>
              <w:jc w:val="center"/>
              <w:rPr>
                <w:rFonts w:ascii="Arial Narrow" w:hAnsi="Arial Narrow"/>
              </w:rPr>
            </w:pPr>
          </w:p>
        </w:tc>
      </w:tr>
      <w:tr w:rsidR="000668AD" w:rsidTr="000668AD">
        <w:trPr>
          <w:trHeight w:val="389"/>
        </w:trPr>
        <w:tc>
          <w:tcPr>
            <w:tcW w:w="2127" w:type="dxa"/>
          </w:tcPr>
          <w:p w:rsidR="000668AD" w:rsidRPr="000668AD" w:rsidRDefault="000668AD" w:rsidP="000668AD">
            <w:pPr>
              <w:pStyle w:val="BodyText"/>
              <w:ind w:right="12"/>
              <w:rPr>
                <w:rFonts w:ascii="Arial Narrow" w:hAnsi="Arial Narrow"/>
                <w:sz w:val="24"/>
                <w:szCs w:val="24"/>
              </w:rPr>
            </w:pPr>
            <w:r w:rsidRPr="000668AD">
              <w:rPr>
                <w:rFonts w:ascii="Arial Narrow" w:hAnsi="Arial Narrow"/>
                <w:sz w:val="24"/>
                <w:szCs w:val="24"/>
              </w:rPr>
              <w:t>Capete de lemn, rumegus</w:t>
            </w:r>
          </w:p>
        </w:tc>
        <w:tc>
          <w:tcPr>
            <w:tcW w:w="1134" w:type="dxa"/>
          </w:tcPr>
          <w:p w:rsidR="000668AD" w:rsidRPr="000668AD" w:rsidRDefault="000668AD" w:rsidP="000668AD">
            <w:pPr>
              <w:pStyle w:val="BodyText"/>
              <w:ind w:right="34"/>
              <w:jc w:val="center"/>
              <w:rPr>
                <w:rFonts w:ascii="Arial Narrow" w:hAnsi="Arial Narrow"/>
                <w:sz w:val="24"/>
                <w:szCs w:val="24"/>
              </w:rPr>
            </w:pPr>
            <w:r w:rsidRPr="000668AD">
              <w:rPr>
                <w:rFonts w:ascii="Arial Narrow" w:hAnsi="Arial Narrow"/>
                <w:sz w:val="24"/>
                <w:szCs w:val="24"/>
              </w:rPr>
              <w:t>0,18 mc</w:t>
            </w:r>
          </w:p>
        </w:tc>
        <w:tc>
          <w:tcPr>
            <w:tcW w:w="1103" w:type="dxa"/>
          </w:tcPr>
          <w:p w:rsidR="000668AD" w:rsidRPr="000668AD" w:rsidRDefault="000668AD" w:rsidP="000668AD">
            <w:pPr>
              <w:pStyle w:val="BodyText"/>
              <w:ind w:right="67"/>
              <w:jc w:val="center"/>
              <w:rPr>
                <w:rFonts w:ascii="Arial Narrow" w:hAnsi="Arial Narrow"/>
                <w:sz w:val="24"/>
                <w:szCs w:val="24"/>
              </w:rPr>
            </w:pPr>
            <w:r w:rsidRPr="000668AD">
              <w:rPr>
                <w:rFonts w:ascii="Arial Narrow" w:hAnsi="Arial Narrow"/>
                <w:sz w:val="24"/>
                <w:szCs w:val="24"/>
              </w:rPr>
              <w:t>S</w:t>
            </w:r>
          </w:p>
        </w:tc>
        <w:tc>
          <w:tcPr>
            <w:tcW w:w="1080" w:type="dxa"/>
          </w:tcPr>
          <w:p w:rsidR="000668AD" w:rsidRPr="000668AD" w:rsidRDefault="000668AD" w:rsidP="000668AD">
            <w:pPr>
              <w:pStyle w:val="BodyText"/>
              <w:ind w:right="0"/>
              <w:jc w:val="center"/>
              <w:rPr>
                <w:rFonts w:ascii="Arial Narrow" w:hAnsi="Arial Narrow"/>
                <w:sz w:val="24"/>
                <w:szCs w:val="24"/>
              </w:rPr>
            </w:pPr>
            <w:r w:rsidRPr="000668AD">
              <w:rPr>
                <w:rFonts w:ascii="Arial Narrow" w:hAnsi="Arial Narrow"/>
                <w:sz w:val="24"/>
                <w:szCs w:val="24"/>
              </w:rPr>
              <w:t>030105</w:t>
            </w:r>
          </w:p>
        </w:tc>
        <w:tc>
          <w:tcPr>
            <w:tcW w:w="1320" w:type="dxa"/>
          </w:tcPr>
          <w:p w:rsidR="000668AD" w:rsidRDefault="000668AD" w:rsidP="0032513B">
            <w:pPr>
              <w:pStyle w:val="Header"/>
              <w:jc w:val="center"/>
              <w:rPr>
                <w:rFonts w:ascii="Arial Narrow" w:hAnsi="Arial Narrow"/>
              </w:rPr>
            </w:pPr>
            <w:r>
              <w:rPr>
                <w:rFonts w:ascii="Arial Narrow" w:hAnsi="Arial Narrow"/>
              </w:rPr>
              <w:t>N</w:t>
            </w:r>
          </w:p>
        </w:tc>
        <w:tc>
          <w:tcPr>
            <w:tcW w:w="720" w:type="dxa"/>
          </w:tcPr>
          <w:p w:rsidR="000668AD" w:rsidRDefault="000668AD" w:rsidP="0032513B">
            <w:pPr>
              <w:pStyle w:val="Header"/>
              <w:jc w:val="center"/>
              <w:rPr>
                <w:rFonts w:ascii="Arial Narrow" w:hAnsi="Arial Narrow"/>
              </w:rPr>
            </w:pPr>
          </w:p>
        </w:tc>
        <w:tc>
          <w:tcPr>
            <w:tcW w:w="960" w:type="dxa"/>
          </w:tcPr>
          <w:p w:rsidR="000668AD" w:rsidRDefault="000668AD" w:rsidP="0032513B">
            <w:pPr>
              <w:pStyle w:val="Header"/>
              <w:jc w:val="center"/>
              <w:rPr>
                <w:rFonts w:ascii="Arial Narrow" w:hAnsi="Arial Narrow"/>
              </w:rPr>
            </w:pPr>
            <w:r w:rsidRPr="000668AD">
              <w:rPr>
                <w:rFonts w:ascii="Arial Narrow" w:hAnsi="Arial Narrow"/>
                <w:szCs w:val="24"/>
              </w:rPr>
              <w:t>0,18 mc</w:t>
            </w:r>
          </w:p>
        </w:tc>
        <w:tc>
          <w:tcPr>
            <w:tcW w:w="960" w:type="dxa"/>
          </w:tcPr>
          <w:p w:rsidR="000668AD" w:rsidRDefault="000668AD" w:rsidP="0032513B">
            <w:pPr>
              <w:pStyle w:val="Header"/>
              <w:jc w:val="center"/>
              <w:rPr>
                <w:rFonts w:ascii="Arial Narrow" w:hAnsi="Arial Narrow"/>
              </w:rPr>
            </w:pPr>
          </w:p>
        </w:tc>
        <w:tc>
          <w:tcPr>
            <w:tcW w:w="1080" w:type="dxa"/>
          </w:tcPr>
          <w:p w:rsidR="000668AD" w:rsidRDefault="000668AD" w:rsidP="0032513B">
            <w:pPr>
              <w:pStyle w:val="Header"/>
              <w:ind w:right="549"/>
              <w:jc w:val="center"/>
              <w:rPr>
                <w:rFonts w:ascii="Arial Narrow" w:hAnsi="Arial Narrow"/>
              </w:rPr>
            </w:pPr>
          </w:p>
        </w:tc>
      </w:tr>
      <w:tr w:rsidR="000668AD" w:rsidTr="000668AD">
        <w:trPr>
          <w:trHeight w:val="389"/>
        </w:trPr>
        <w:tc>
          <w:tcPr>
            <w:tcW w:w="2127" w:type="dxa"/>
          </w:tcPr>
          <w:p w:rsidR="000668AD" w:rsidRPr="000668AD" w:rsidRDefault="000668AD" w:rsidP="000668AD">
            <w:pPr>
              <w:pStyle w:val="BodyText"/>
              <w:ind w:right="12"/>
              <w:rPr>
                <w:rFonts w:ascii="Arial Narrow" w:hAnsi="Arial Narrow"/>
                <w:sz w:val="24"/>
                <w:szCs w:val="24"/>
              </w:rPr>
            </w:pPr>
            <w:r w:rsidRPr="000668AD">
              <w:rPr>
                <w:rFonts w:ascii="Arial Narrow" w:hAnsi="Arial Narrow"/>
                <w:sz w:val="24"/>
                <w:szCs w:val="24"/>
              </w:rPr>
              <w:t>Deseu din hartie si carton</w:t>
            </w:r>
          </w:p>
        </w:tc>
        <w:tc>
          <w:tcPr>
            <w:tcW w:w="1134" w:type="dxa"/>
          </w:tcPr>
          <w:p w:rsidR="000668AD" w:rsidRPr="000668AD" w:rsidRDefault="000668AD" w:rsidP="000668AD">
            <w:pPr>
              <w:pStyle w:val="BodyText"/>
              <w:ind w:right="0"/>
              <w:jc w:val="center"/>
              <w:rPr>
                <w:rFonts w:ascii="Arial Narrow" w:hAnsi="Arial Narrow"/>
                <w:sz w:val="24"/>
                <w:szCs w:val="24"/>
              </w:rPr>
            </w:pPr>
            <w:r w:rsidRPr="000668AD">
              <w:rPr>
                <w:rFonts w:ascii="Arial Narrow" w:hAnsi="Arial Narrow"/>
                <w:sz w:val="24"/>
                <w:szCs w:val="24"/>
              </w:rPr>
              <w:t>180 kg</w:t>
            </w:r>
          </w:p>
        </w:tc>
        <w:tc>
          <w:tcPr>
            <w:tcW w:w="1103" w:type="dxa"/>
          </w:tcPr>
          <w:p w:rsidR="000668AD" w:rsidRPr="000668AD" w:rsidRDefault="000668AD" w:rsidP="000668AD">
            <w:pPr>
              <w:pStyle w:val="BodyText"/>
              <w:ind w:right="67"/>
              <w:jc w:val="center"/>
              <w:rPr>
                <w:rFonts w:ascii="Arial Narrow" w:hAnsi="Arial Narrow"/>
                <w:sz w:val="24"/>
                <w:szCs w:val="24"/>
              </w:rPr>
            </w:pPr>
            <w:r w:rsidRPr="000668AD">
              <w:rPr>
                <w:rFonts w:ascii="Arial Narrow" w:hAnsi="Arial Narrow"/>
                <w:sz w:val="24"/>
                <w:szCs w:val="24"/>
              </w:rPr>
              <w:t>S</w:t>
            </w:r>
          </w:p>
        </w:tc>
        <w:tc>
          <w:tcPr>
            <w:tcW w:w="1080" w:type="dxa"/>
          </w:tcPr>
          <w:p w:rsidR="000668AD" w:rsidRPr="000668AD" w:rsidRDefault="000668AD" w:rsidP="000668AD">
            <w:pPr>
              <w:pStyle w:val="BodyText"/>
              <w:ind w:right="0"/>
              <w:jc w:val="center"/>
              <w:rPr>
                <w:rFonts w:ascii="Arial Narrow" w:hAnsi="Arial Narrow"/>
                <w:sz w:val="24"/>
                <w:szCs w:val="24"/>
              </w:rPr>
            </w:pPr>
            <w:r w:rsidRPr="000668AD">
              <w:rPr>
                <w:rFonts w:ascii="Arial Narrow" w:hAnsi="Arial Narrow"/>
                <w:sz w:val="24"/>
                <w:szCs w:val="24"/>
              </w:rPr>
              <w:t>200101</w:t>
            </w:r>
          </w:p>
        </w:tc>
        <w:tc>
          <w:tcPr>
            <w:tcW w:w="1320" w:type="dxa"/>
          </w:tcPr>
          <w:p w:rsidR="000668AD" w:rsidRDefault="000668AD" w:rsidP="0032513B">
            <w:pPr>
              <w:pStyle w:val="Header"/>
              <w:jc w:val="center"/>
              <w:rPr>
                <w:rFonts w:ascii="Arial Narrow" w:hAnsi="Arial Narrow"/>
              </w:rPr>
            </w:pPr>
            <w:r>
              <w:rPr>
                <w:rFonts w:ascii="Arial Narrow" w:hAnsi="Arial Narrow"/>
              </w:rPr>
              <w:t>N</w:t>
            </w:r>
          </w:p>
        </w:tc>
        <w:tc>
          <w:tcPr>
            <w:tcW w:w="720" w:type="dxa"/>
          </w:tcPr>
          <w:p w:rsidR="000668AD" w:rsidRDefault="000668AD" w:rsidP="0032513B">
            <w:pPr>
              <w:pStyle w:val="Header"/>
              <w:jc w:val="center"/>
              <w:rPr>
                <w:rFonts w:ascii="Arial Narrow" w:hAnsi="Arial Narrow"/>
              </w:rPr>
            </w:pPr>
          </w:p>
        </w:tc>
        <w:tc>
          <w:tcPr>
            <w:tcW w:w="960" w:type="dxa"/>
          </w:tcPr>
          <w:p w:rsidR="000668AD" w:rsidRDefault="000668AD" w:rsidP="0032513B">
            <w:pPr>
              <w:pStyle w:val="Header"/>
              <w:jc w:val="center"/>
              <w:rPr>
                <w:rFonts w:ascii="Arial Narrow" w:hAnsi="Arial Narrow"/>
              </w:rPr>
            </w:pPr>
            <w:r w:rsidRPr="000668AD">
              <w:rPr>
                <w:rFonts w:ascii="Arial Narrow" w:hAnsi="Arial Narrow"/>
                <w:szCs w:val="24"/>
              </w:rPr>
              <w:t>180 kg</w:t>
            </w:r>
          </w:p>
        </w:tc>
        <w:tc>
          <w:tcPr>
            <w:tcW w:w="960" w:type="dxa"/>
          </w:tcPr>
          <w:p w:rsidR="000668AD" w:rsidRDefault="000668AD" w:rsidP="0032513B">
            <w:pPr>
              <w:pStyle w:val="Header"/>
              <w:jc w:val="center"/>
              <w:rPr>
                <w:rFonts w:ascii="Arial Narrow" w:hAnsi="Arial Narrow"/>
              </w:rPr>
            </w:pPr>
          </w:p>
        </w:tc>
        <w:tc>
          <w:tcPr>
            <w:tcW w:w="1080" w:type="dxa"/>
          </w:tcPr>
          <w:p w:rsidR="000668AD" w:rsidRDefault="000668AD" w:rsidP="0032513B">
            <w:pPr>
              <w:pStyle w:val="Header"/>
              <w:ind w:right="549"/>
              <w:jc w:val="center"/>
              <w:rPr>
                <w:rFonts w:ascii="Arial Narrow" w:hAnsi="Arial Narrow"/>
              </w:rPr>
            </w:pPr>
          </w:p>
        </w:tc>
      </w:tr>
      <w:tr w:rsidR="000668AD" w:rsidTr="000668AD">
        <w:trPr>
          <w:trHeight w:val="389"/>
        </w:trPr>
        <w:tc>
          <w:tcPr>
            <w:tcW w:w="2127" w:type="dxa"/>
          </w:tcPr>
          <w:p w:rsidR="000668AD" w:rsidRPr="000668AD" w:rsidRDefault="000668AD" w:rsidP="000668AD">
            <w:pPr>
              <w:pStyle w:val="BodyText"/>
              <w:ind w:right="12"/>
              <w:rPr>
                <w:rFonts w:ascii="Arial Narrow" w:hAnsi="Arial Narrow"/>
                <w:sz w:val="24"/>
                <w:szCs w:val="24"/>
              </w:rPr>
            </w:pPr>
            <w:r w:rsidRPr="000668AD">
              <w:rPr>
                <w:rFonts w:ascii="Arial Narrow" w:hAnsi="Arial Narrow"/>
                <w:sz w:val="24"/>
                <w:szCs w:val="24"/>
              </w:rPr>
              <w:t>Deseuri de ambalaje contaminate cu subst</w:t>
            </w:r>
            <w:r>
              <w:rPr>
                <w:rFonts w:ascii="Arial Narrow" w:hAnsi="Arial Narrow"/>
                <w:sz w:val="24"/>
                <w:szCs w:val="24"/>
              </w:rPr>
              <w:t xml:space="preserve">. </w:t>
            </w:r>
            <w:r w:rsidRPr="000668AD">
              <w:rPr>
                <w:rFonts w:ascii="Arial Narrow" w:hAnsi="Arial Narrow"/>
                <w:sz w:val="24"/>
                <w:szCs w:val="24"/>
              </w:rPr>
              <w:t xml:space="preserve"> </w:t>
            </w:r>
            <w:r>
              <w:rPr>
                <w:rFonts w:ascii="Arial Narrow" w:hAnsi="Arial Narrow"/>
                <w:sz w:val="24"/>
                <w:szCs w:val="24"/>
              </w:rPr>
              <w:t>p</w:t>
            </w:r>
            <w:r w:rsidRPr="000668AD">
              <w:rPr>
                <w:rFonts w:ascii="Arial Narrow" w:hAnsi="Arial Narrow"/>
                <w:sz w:val="24"/>
                <w:szCs w:val="24"/>
              </w:rPr>
              <w:t>ericuloase</w:t>
            </w:r>
          </w:p>
        </w:tc>
        <w:tc>
          <w:tcPr>
            <w:tcW w:w="1134" w:type="dxa"/>
          </w:tcPr>
          <w:p w:rsidR="000668AD" w:rsidRPr="000668AD" w:rsidRDefault="000668AD" w:rsidP="000668AD">
            <w:pPr>
              <w:pStyle w:val="BodyText"/>
              <w:ind w:right="0"/>
              <w:jc w:val="center"/>
              <w:rPr>
                <w:rFonts w:ascii="Arial Narrow" w:hAnsi="Arial Narrow"/>
                <w:sz w:val="24"/>
                <w:szCs w:val="24"/>
              </w:rPr>
            </w:pPr>
            <w:r w:rsidRPr="000668AD">
              <w:rPr>
                <w:rFonts w:ascii="Arial Narrow" w:hAnsi="Arial Narrow"/>
                <w:sz w:val="24"/>
                <w:szCs w:val="24"/>
              </w:rPr>
              <w:t>255 kg</w:t>
            </w:r>
          </w:p>
        </w:tc>
        <w:tc>
          <w:tcPr>
            <w:tcW w:w="1103" w:type="dxa"/>
          </w:tcPr>
          <w:p w:rsidR="000668AD" w:rsidRPr="000668AD" w:rsidRDefault="000668AD" w:rsidP="000668AD">
            <w:pPr>
              <w:pStyle w:val="BodyText"/>
              <w:ind w:right="67"/>
              <w:jc w:val="center"/>
              <w:rPr>
                <w:rFonts w:ascii="Arial Narrow" w:hAnsi="Arial Narrow"/>
                <w:sz w:val="24"/>
                <w:szCs w:val="24"/>
              </w:rPr>
            </w:pPr>
            <w:r w:rsidRPr="000668AD">
              <w:rPr>
                <w:rFonts w:ascii="Arial Narrow" w:hAnsi="Arial Narrow"/>
                <w:sz w:val="24"/>
                <w:szCs w:val="24"/>
              </w:rPr>
              <w:t>S</w:t>
            </w:r>
          </w:p>
        </w:tc>
        <w:tc>
          <w:tcPr>
            <w:tcW w:w="1080" w:type="dxa"/>
          </w:tcPr>
          <w:p w:rsidR="000668AD" w:rsidRPr="000668AD" w:rsidRDefault="000668AD" w:rsidP="000668AD">
            <w:pPr>
              <w:pStyle w:val="BodyText"/>
              <w:ind w:right="0"/>
              <w:jc w:val="center"/>
              <w:rPr>
                <w:rFonts w:ascii="Arial Narrow" w:hAnsi="Arial Narrow"/>
                <w:sz w:val="24"/>
                <w:szCs w:val="24"/>
              </w:rPr>
            </w:pPr>
            <w:r w:rsidRPr="000668AD">
              <w:rPr>
                <w:rFonts w:ascii="Arial Narrow" w:hAnsi="Arial Narrow"/>
                <w:sz w:val="24"/>
                <w:szCs w:val="24"/>
              </w:rPr>
              <w:t>150110*</w:t>
            </w:r>
          </w:p>
        </w:tc>
        <w:tc>
          <w:tcPr>
            <w:tcW w:w="1320" w:type="dxa"/>
          </w:tcPr>
          <w:p w:rsidR="000668AD" w:rsidRDefault="000668AD" w:rsidP="0032513B">
            <w:pPr>
              <w:pStyle w:val="Header"/>
              <w:jc w:val="center"/>
              <w:rPr>
                <w:rFonts w:ascii="Arial Narrow" w:hAnsi="Arial Narrow"/>
              </w:rPr>
            </w:pPr>
            <w:r>
              <w:rPr>
                <w:rFonts w:ascii="Arial Narrow" w:hAnsi="Arial Narrow"/>
              </w:rPr>
              <w:t>P</w:t>
            </w:r>
          </w:p>
        </w:tc>
        <w:tc>
          <w:tcPr>
            <w:tcW w:w="720" w:type="dxa"/>
          </w:tcPr>
          <w:p w:rsidR="000668AD" w:rsidRDefault="000668AD" w:rsidP="0032513B">
            <w:pPr>
              <w:pStyle w:val="Header"/>
              <w:jc w:val="center"/>
              <w:rPr>
                <w:rFonts w:ascii="Arial Narrow" w:hAnsi="Arial Narrow"/>
              </w:rPr>
            </w:pPr>
          </w:p>
        </w:tc>
        <w:tc>
          <w:tcPr>
            <w:tcW w:w="960" w:type="dxa"/>
          </w:tcPr>
          <w:p w:rsidR="000668AD" w:rsidRDefault="000668AD" w:rsidP="0032513B">
            <w:pPr>
              <w:pStyle w:val="Header"/>
              <w:jc w:val="center"/>
              <w:rPr>
                <w:rFonts w:ascii="Arial Narrow" w:hAnsi="Arial Narrow"/>
              </w:rPr>
            </w:pPr>
          </w:p>
        </w:tc>
        <w:tc>
          <w:tcPr>
            <w:tcW w:w="960" w:type="dxa"/>
          </w:tcPr>
          <w:p w:rsidR="000668AD" w:rsidRDefault="000668AD" w:rsidP="0032513B">
            <w:pPr>
              <w:pStyle w:val="Header"/>
              <w:jc w:val="center"/>
              <w:rPr>
                <w:rFonts w:ascii="Arial Narrow" w:hAnsi="Arial Narrow"/>
              </w:rPr>
            </w:pPr>
            <w:r w:rsidRPr="000668AD">
              <w:rPr>
                <w:rFonts w:ascii="Arial Narrow" w:hAnsi="Arial Narrow"/>
                <w:szCs w:val="24"/>
              </w:rPr>
              <w:t>255 kg</w:t>
            </w:r>
          </w:p>
        </w:tc>
        <w:tc>
          <w:tcPr>
            <w:tcW w:w="1080" w:type="dxa"/>
          </w:tcPr>
          <w:p w:rsidR="000668AD" w:rsidRDefault="000668AD" w:rsidP="0032513B">
            <w:pPr>
              <w:pStyle w:val="Header"/>
              <w:ind w:right="549"/>
              <w:jc w:val="center"/>
              <w:rPr>
                <w:rFonts w:ascii="Arial Narrow" w:hAnsi="Arial Narrow"/>
              </w:rPr>
            </w:pPr>
          </w:p>
        </w:tc>
      </w:tr>
    </w:tbl>
    <w:p w:rsidR="00F20092" w:rsidRDefault="00F20092" w:rsidP="00F20092">
      <w:pPr>
        <w:widowControl w:val="0"/>
        <w:ind w:firstLine="720"/>
        <w:jc w:val="both"/>
        <w:rPr>
          <w:rFonts w:ascii="Arial" w:hAnsi="Arial"/>
          <w:snapToGrid w:val="0"/>
          <w:sz w:val="22"/>
          <w:szCs w:val="22"/>
          <w:lang w:val="it-IT"/>
        </w:rPr>
      </w:pPr>
    </w:p>
    <w:p w:rsidR="000668AD" w:rsidRDefault="00F20092" w:rsidP="000668AD">
      <w:pPr>
        <w:pStyle w:val="BodyText2"/>
        <w:tabs>
          <w:tab w:val="left" w:pos="-109"/>
        </w:tabs>
        <w:spacing w:line="240" w:lineRule="auto"/>
        <w:jc w:val="both"/>
        <w:rPr>
          <w:rFonts w:ascii="Arial" w:hAnsi="Arial" w:cs="Arial"/>
          <w:snapToGrid w:val="0"/>
          <w:sz w:val="28"/>
          <w:szCs w:val="28"/>
        </w:rPr>
      </w:pPr>
      <w:r w:rsidRPr="004432C7">
        <w:rPr>
          <w:rFonts w:ascii="Arial" w:hAnsi="Arial"/>
          <w:sz w:val="28"/>
          <w:szCs w:val="28"/>
          <w:lang w:val="it-IT"/>
        </w:rPr>
        <w:lastRenderedPageBreak/>
        <w:tab/>
      </w:r>
      <w:r w:rsidR="000668AD" w:rsidRPr="004F64E4">
        <w:rPr>
          <w:rFonts w:ascii="Arial" w:hAnsi="Arial"/>
          <w:b/>
          <w:i/>
          <w:sz w:val="28"/>
          <w:szCs w:val="28"/>
        </w:rPr>
        <w:t>deseuri menajere</w:t>
      </w:r>
      <w:r w:rsidR="000668AD">
        <w:rPr>
          <w:rFonts w:ascii="Arial" w:hAnsi="Arial"/>
          <w:b/>
          <w:i/>
          <w:sz w:val="28"/>
          <w:szCs w:val="28"/>
        </w:rPr>
        <w:t xml:space="preserve">, </w:t>
      </w:r>
      <w:r w:rsidR="000668AD" w:rsidRPr="004F64E4">
        <w:rPr>
          <w:rFonts w:ascii="Arial" w:hAnsi="Arial"/>
          <w:sz w:val="28"/>
          <w:szCs w:val="28"/>
        </w:rPr>
        <w:t xml:space="preserve"> </w:t>
      </w:r>
      <w:r w:rsidR="000668AD">
        <w:rPr>
          <w:rFonts w:ascii="Arial" w:hAnsi="Arial"/>
          <w:sz w:val="28"/>
          <w:szCs w:val="28"/>
        </w:rPr>
        <w:t>s</w:t>
      </w:r>
      <w:r w:rsidR="000668AD" w:rsidRPr="004F64E4">
        <w:rPr>
          <w:rFonts w:ascii="Arial" w:hAnsi="Arial" w:cs="Arial"/>
          <w:snapToGrid w:val="0"/>
          <w:sz w:val="28"/>
          <w:szCs w:val="28"/>
        </w:rPr>
        <w:t xml:space="preserve">e vor colecta in europubele, care </w:t>
      </w:r>
      <w:r w:rsidR="000668AD">
        <w:rPr>
          <w:rFonts w:ascii="Arial" w:hAnsi="Arial" w:cs="Arial"/>
          <w:snapToGrid w:val="0"/>
          <w:sz w:val="28"/>
          <w:szCs w:val="28"/>
        </w:rPr>
        <w:t xml:space="preserve">vor fi </w:t>
      </w:r>
      <w:r w:rsidR="000668AD" w:rsidRPr="004F64E4">
        <w:rPr>
          <w:rFonts w:ascii="Arial" w:hAnsi="Arial" w:cs="Arial"/>
          <w:snapToGrid w:val="0"/>
          <w:sz w:val="28"/>
          <w:szCs w:val="28"/>
        </w:rPr>
        <w:t>amplasate pe platforma betonata</w:t>
      </w:r>
      <w:r w:rsidR="000668AD">
        <w:rPr>
          <w:rFonts w:ascii="Arial" w:hAnsi="Arial" w:cs="Arial"/>
          <w:snapToGrid w:val="0"/>
          <w:sz w:val="28"/>
          <w:szCs w:val="28"/>
        </w:rPr>
        <w:t>. V</w:t>
      </w:r>
      <w:r w:rsidR="000668AD" w:rsidRPr="004F64E4">
        <w:rPr>
          <w:rFonts w:ascii="Arial" w:hAnsi="Arial" w:cs="Arial"/>
          <w:snapToGrid w:val="0"/>
          <w:sz w:val="28"/>
          <w:szCs w:val="28"/>
        </w:rPr>
        <w:t xml:space="preserve">or fi preluate </w:t>
      </w:r>
      <w:r w:rsidR="000668AD">
        <w:rPr>
          <w:rFonts w:ascii="Arial" w:hAnsi="Arial" w:cs="Arial"/>
          <w:snapToGrid w:val="0"/>
          <w:sz w:val="28"/>
          <w:szCs w:val="28"/>
        </w:rPr>
        <w:t>de o societate autorizata cu care se va incheia contract dupa punerea in functiune a investitiei.</w:t>
      </w:r>
    </w:p>
    <w:p w:rsidR="000668AD" w:rsidRDefault="000668AD" w:rsidP="000668AD">
      <w:pPr>
        <w:pStyle w:val="BodyText2"/>
        <w:tabs>
          <w:tab w:val="left" w:pos="-109"/>
        </w:tabs>
        <w:spacing w:line="240" w:lineRule="auto"/>
        <w:jc w:val="both"/>
        <w:rPr>
          <w:rFonts w:ascii="Arial" w:hAnsi="Arial" w:cs="Arial"/>
          <w:snapToGrid w:val="0"/>
          <w:sz w:val="28"/>
          <w:szCs w:val="28"/>
        </w:rPr>
      </w:pPr>
      <w:r>
        <w:rPr>
          <w:rFonts w:ascii="Arial" w:hAnsi="Arial" w:cs="Arial"/>
          <w:snapToGrid w:val="0"/>
          <w:sz w:val="28"/>
          <w:szCs w:val="28"/>
        </w:rPr>
        <w:tab/>
      </w:r>
      <w:r w:rsidRPr="004E0B79">
        <w:rPr>
          <w:rFonts w:ascii="Arial" w:hAnsi="Arial" w:cs="Arial"/>
          <w:b/>
          <w:i/>
          <w:snapToGrid w:val="0"/>
          <w:sz w:val="28"/>
          <w:szCs w:val="28"/>
        </w:rPr>
        <w:t>filtre uzate</w:t>
      </w:r>
      <w:r w:rsidRPr="004E0B79">
        <w:rPr>
          <w:rFonts w:ascii="Arial" w:hAnsi="Arial" w:cs="Arial"/>
          <w:snapToGrid w:val="0"/>
          <w:sz w:val="28"/>
          <w:szCs w:val="28"/>
        </w:rPr>
        <w:t>, vor fi preluate de</w:t>
      </w:r>
      <w:r>
        <w:rPr>
          <w:rFonts w:ascii="Arial" w:hAnsi="Arial" w:cs="Arial"/>
          <w:snapToGrid w:val="0"/>
          <w:sz w:val="28"/>
          <w:szCs w:val="28"/>
        </w:rPr>
        <w:t xml:space="preserve"> firma furnizoare a instalatiei centralizate de tratare a aerului cu care se va incheia contract de intretinere.</w:t>
      </w:r>
    </w:p>
    <w:p w:rsidR="000668AD" w:rsidRDefault="000668AD" w:rsidP="000668AD">
      <w:pPr>
        <w:pStyle w:val="BodyText2"/>
        <w:tabs>
          <w:tab w:val="left" w:pos="-109"/>
        </w:tabs>
        <w:spacing w:line="240" w:lineRule="auto"/>
        <w:jc w:val="both"/>
        <w:rPr>
          <w:rFonts w:ascii="Arial" w:hAnsi="Arial" w:cs="Arial"/>
          <w:snapToGrid w:val="0"/>
          <w:sz w:val="28"/>
          <w:szCs w:val="28"/>
        </w:rPr>
      </w:pPr>
      <w:r>
        <w:rPr>
          <w:rFonts w:ascii="Arial" w:hAnsi="Arial" w:cs="Arial"/>
          <w:snapToGrid w:val="0"/>
          <w:sz w:val="28"/>
          <w:szCs w:val="28"/>
        </w:rPr>
        <w:tab/>
      </w:r>
      <w:r>
        <w:rPr>
          <w:rFonts w:ascii="Arial" w:hAnsi="Arial" w:cs="Arial"/>
          <w:b/>
          <w:i/>
          <w:snapToGrid w:val="0"/>
          <w:sz w:val="28"/>
          <w:szCs w:val="28"/>
        </w:rPr>
        <w:t>r</w:t>
      </w:r>
      <w:r w:rsidRPr="004E0B79">
        <w:rPr>
          <w:rFonts w:ascii="Arial" w:hAnsi="Arial" w:cs="Arial"/>
          <w:b/>
          <w:i/>
          <w:snapToGrid w:val="0"/>
          <w:sz w:val="28"/>
          <w:szCs w:val="28"/>
        </w:rPr>
        <w:t>umegus</w:t>
      </w:r>
      <w:r>
        <w:rPr>
          <w:rFonts w:ascii="Arial" w:hAnsi="Arial" w:cs="Arial"/>
          <w:b/>
          <w:i/>
          <w:snapToGrid w:val="0"/>
          <w:sz w:val="28"/>
          <w:szCs w:val="28"/>
        </w:rPr>
        <w:t xml:space="preserve">ul </w:t>
      </w:r>
      <w:r w:rsidRPr="004E0B79">
        <w:rPr>
          <w:rFonts w:ascii="Arial" w:hAnsi="Arial" w:cs="Arial"/>
          <w:b/>
          <w:i/>
          <w:snapToGrid w:val="0"/>
          <w:sz w:val="28"/>
          <w:szCs w:val="28"/>
        </w:rPr>
        <w:t>,</w:t>
      </w:r>
      <w:r>
        <w:rPr>
          <w:rFonts w:ascii="Arial" w:hAnsi="Arial" w:cs="Arial"/>
          <w:b/>
          <w:i/>
          <w:snapToGrid w:val="0"/>
          <w:sz w:val="28"/>
          <w:szCs w:val="28"/>
        </w:rPr>
        <w:t xml:space="preserve"> capete de lemn</w:t>
      </w:r>
      <w:r w:rsidRPr="004E0B79">
        <w:rPr>
          <w:rFonts w:ascii="Arial" w:hAnsi="Arial" w:cs="Arial"/>
          <w:b/>
          <w:i/>
          <w:snapToGrid w:val="0"/>
          <w:sz w:val="28"/>
          <w:szCs w:val="28"/>
        </w:rPr>
        <w:t xml:space="preserve"> </w:t>
      </w:r>
      <w:r w:rsidRPr="001E18CD">
        <w:rPr>
          <w:rFonts w:ascii="Arial" w:hAnsi="Arial" w:cs="Arial"/>
          <w:snapToGrid w:val="0"/>
          <w:sz w:val="28"/>
          <w:szCs w:val="28"/>
        </w:rPr>
        <w:t xml:space="preserve">rezultat </w:t>
      </w:r>
      <w:r>
        <w:rPr>
          <w:rFonts w:ascii="Arial" w:hAnsi="Arial" w:cs="Arial"/>
          <w:snapToGrid w:val="0"/>
          <w:sz w:val="28"/>
          <w:szCs w:val="28"/>
        </w:rPr>
        <w:t>vor  fi colectate in saci si  vor fi preluate de angajatii societatii .</w:t>
      </w:r>
    </w:p>
    <w:p w:rsidR="000668AD" w:rsidRDefault="000668AD" w:rsidP="000668AD">
      <w:pPr>
        <w:pStyle w:val="BodyText2"/>
        <w:tabs>
          <w:tab w:val="left" w:pos="-109"/>
        </w:tabs>
        <w:spacing w:line="240" w:lineRule="auto"/>
        <w:jc w:val="both"/>
        <w:rPr>
          <w:rFonts w:ascii="Arial" w:hAnsi="Arial" w:cs="Arial"/>
          <w:snapToGrid w:val="0"/>
          <w:sz w:val="28"/>
          <w:szCs w:val="28"/>
        </w:rPr>
      </w:pPr>
      <w:r>
        <w:rPr>
          <w:rFonts w:ascii="Arial" w:hAnsi="Arial" w:cs="Arial"/>
          <w:snapToGrid w:val="0"/>
          <w:sz w:val="28"/>
          <w:szCs w:val="28"/>
        </w:rPr>
        <w:tab/>
      </w:r>
      <w:r w:rsidRPr="000351E4">
        <w:rPr>
          <w:rFonts w:ascii="Arial" w:hAnsi="Arial" w:cs="Arial"/>
          <w:i/>
          <w:snapToGrid w:val="0"/>
          <w:sz w:val="28"/>
          <w:szCs w:val="28"/>
        </w:rPr>
        <w:t>d</w:t>
      </w:r>
      <w:r w:rsidRPr="000351E4">
        <w:rPr>
          <w:rFonts w:ascii="Arial" w:hAnsi="Arial" w:cs="Arial"/>
          <w:b/>
          <w:i/>
          <w:snapToGrid w:val="0"/>
          <w:sz w:val="28"/>
          <w:szCs w:val="28"/>
        </w:rPr>
        <w:t>eseurile din fibra de sticla</w:t>
      </w:r>
      <w:r>
        <w:rPr>
          <w:rFonts w:ascii="Arial" w:hAnsi="Arial" w:cs="Arial"/>
          <w:snapToGrid w:val="0"/>
          <w:sz w:val="28"/>
          <w:szCs w:val="28"/>
        </w:rPr>
        <w:t xml:space="preserve">, vor fi colectate in </w:t>
      </w:r>
      <w:r w:rsidR="00684318">
        <w:rPr>
          <w:rFonts w:ascii="Arial" w:hAnsi="Arial" w:cs="Arial"/>
          <w:snapToGrid w:val="0"/>
          <w:sz w:val="28"/>
          <w:szCs w:val="28"/>
        </w:rPr>
        <w:t>container</w:t>
      </w:r>
      <w:r>
        <w:rPr>
          <w:rFonts w:ascii="Arial" w:hAnsi="Arial" w:cs="Arial"/>
          <w:snapToGrid w:val="0"/>
          <w:sz w:val="28"/>
          <w:szCs w:val="28"/>
        </w:rPr>
        <w:t xml:space="preserve"> si vor </w:t>
      </w:r>
      <w:r w:rsidRPr="004F64E4">
        <w:rPr>
          <w:rFonts w:ascii="Arial" w:hAnsi="Arial" w:cs="Arial"/>
          <w:snapToGrid w:val="0"/>
          <w:sz w:val="28"/>
          <w:szCs w:val="28"/>
        </w:rPr>
        <w:t xml:space="preserve">fi preluate </w:t>
      </w:r>
      <w:r>
        <w:rPr>
          <w:rFonts w:ascii="Arial" w:hAnsi="Arial" w:cs="Arial"/>
          <w:snapToGrid w:val="0"/>
          <w:sz w:val="28"/>
          <w:szCs w:val="28"/>
        </w:rPr>
        <w:t>de o societate autorizata cu care se va incheia contract dupa punerea in functiune a investitiei.</w:t>
      </w:r>
    </w:p>
    <w:p w:rsidR="000668AD" w:rsidRDefault="000668AD" w:rsidP="000668AD">
      <w:pPr>
        <w:pStyle w:val="BodyText2"/>
        <w:tabs>
          <w:tab w:val="left" w:pos="-109"/>
        </w:tabs>
        <w:spacing w:line="240" w:lineRule="auto"/>
        <w:jc w:val="both"/>
        <w:rPr>
          <w:rFonts w:ascii="Arial" w:hAnsi="Arial" w:cs="Arial"/>
          <w:snapToGrid w:val="0"/>
          <w:sz w:val="28"/>
          <w:szCs w:val="28"/>
        </w:rPr>
      </w:pPr>
      <w:r>
        <w:rPr>
          <w:rFonts w:ascii="Arial" w:hAnsi="Arial" w:cs="Arial"/>
          <w:snapToGrid w:val="0"/>
          <w:sz w:val="28"/>
          <w:szCs w:val="28"/>
        </w:rPr>
        <w:tab/>
      </w:r>
      <w:r>
        <w:rPr>
          <w:rFonts w:ascii="Arial" w:hAnsi="Arial" w:cs="Arial"/>
          <w:b/>
          <w:i/>
          <w:snapToGrid w:val="0"/>
          <w:sz w:val="28"/>
          <w:szCs w:val="28"/>
        </w:rPr>
        <w:t>d</w:t>
      </w:r>
      <w:r w:rsidRPr="000351E4">
        <w:rPr>
          <w:rFonts w:ascii="Arial" w:hAnsi="Arial" w:cs="Arial"/>
          <w:b/>
          <w:i/>
          <w:snapToGrid w:val="0"/>
          <w:sz w:val="28"/>
          <w:szCs w:val="28"/>
        </w:rPr>
        <w:t>eseuri de hartie si carton</w:t>
      </w:r>
      <w:r>
        <w:rPr>
          <w:rFonts w:ascii="Arial" w:hAnsi="Arial" w:cs="Arial"/>
          <w:snapToGrid w:val="0"/>
          <w:sz w:val="28"/>
          <w:szCs w:val="28"/>
        </w:rPr>
        <w:t>, vor fi depozitate intr-un spatiu special amenajat in cadrul magaziei de material si vor fi valorificate printr-o societate autorizata cu care se va incheia contract dupa punerea in functiune a investitiei</w:t>
      </w:r>
      <w:r>
        <w:rPr>
          <w:rFonts w:ascii="Arial" w:hAnsi="Arial" w:cs="Arial"/>
          <w:snapToGrid w:val="0"/>
          <w:sz w:val="28"/>
          <w:szCs w:val="28"/>
        </w:rPr>
        <w:tab/>
      </w:r>
    </w:p>
    <w:p w:rsidR="000668AD" w:rsidRDefault="000668AD" w:rsidP="000668AD">
      <w:pPr>
        <w:pStyle w:val="BodyText2"/>
        <w:tabs>
          <w:tab w:val="left" w:pos="-109"/>
        </w:tabs>
        <w:spacing w:line="240" w:lineRule="auto"/>
        <w:jc w:val="both"/>
        <w:rPr>
          <w:rFonts w:ascii="Arial" w:hAnsi="Arial" w:cs="Arial"/>
          <w:snapToGrid w:val="0"/>
          <w:sz w:val="28"/>
          <w:szCs w:val="28"/>
        </w:rPr>
      </w:pPr>
      <w:r>
        <w:rPr>
          <w:rFonts w:ascii="Arial Narrow" w:hAnsi="Arial Narrow"/>
          <w:szCs w:val="28"/>
        </w:rPr>
        <w:tab/>
      </w:r>
      <w:r w:rsidRPr="000351E4">
        <w:rPr>
          <w:rFonts w:ascii="Arial" w:hAnsi="Arial" w:cs="Arial"/>
          <w:b/>
          <w:i/>
          <w:sz w:val="28"/>
          <w:szCs w:val="28"/>
        </w:rPr>
        <w:t>deseuri de ambalaje contaminate cu substante periculoase</w:t>
      </w:r>
      <w:r w:rsidRPr="000351E4">
        <w:rPr>
          <w:rFonts w:ascii="Arial" w:hAnsi="Arial" w:cs="Arial"/>
          <w:snapToGrid w:val="0"/>
          <w:sz w:val="28"/>
          <w:szCs w:val="28"/>
        </w:rPr>
        <w:t xml:space="preserve"> </w:t>
      </w:r>
      <w:r>
        <w:rPr>
          <w:rFonts w:ascii="Arial" w:hAnsi="Arial" w:cs="Arial"/>
          <w:snapToGrid w:val="0"/>
          <w:sz w:val="28"/>
          <w:szCs w:val="28"/>
        </w:rPr>
        <w:t>vor fi depozitate intr-un spatiu special amenajat in cadrul magaziei de material si vor fi valorificate printr-o societate autorizata cu care se va incheia contract dupa punerea in functiune a investitiei</w:t>
      </w:r>
      <w:r>
        <w:rPr>
          <w:rFonts w:ascii="Arial" w:hAnsi="Arial" w:cs="Arial"/>
          <w:snapToGrid w:val="0"/>
          <w:sz w:val="28"/>
          <w:szCs w:val="28"/>
        </w:rPr>
        <w:tab/>
      </w:r>
    </w:p>
    <w:p w:rsidR="00F20092" w:rsidRPr="004432C7" w:rsidRDefault="00F20092" w:rsidP="000668AD">
      <w:pPr>
        <w:pStyle w:val="BodyText2"/>
        <w:tabs>
          <w:tab w:val="left" w:pos="-109"/>
        </w:tabs>
        <w:spacing w:line="240" w:lineRule="auto"/>
        <w:jc w:val="both"/>
        <w:rPr>
          <w:rFonts w:ascii="Arial" w:hAnsi="Arial"/>
          <w:snapToGrid w:val="0"/>
          <w:sz w:val="22"/>
          <w:szCs w:val="22"/>
        </w:rPr>
      </w:pPr>
    </w:p>
    <w:p w:rsidR="00F20092" w:rsidRPr="004432C7" w:rsidRDefault="00F20092" w:rsidP="00F20092">
      <w:pPr>
        <w:ind w:firstLine="720"/>
        <w:rPr>
          <w:rFonts w:ascii="Arial" w:hAnsi="Arial" w:cs="Arial"/>
          <w:sz w:val="16"/>
          <w:szCs w:val="16"/>
        </w:rPr>
      </w:pPr>
    </w:p>
    <w:p w:rsidR="00F20092" w:rsidRPr="004432C7" w:rsidRDefault="00F20092" w:rsidP="00F20092">
      <w:pPr>
        <w:pStyle w:val="BodyText2"/>
        <w:spacing w:line="240" w:lineRule="auto"/>
        <w:ind w:right="-284" w:firstLine="720"/>
        <w:jc w:val="both"/>
        <w:rPr>
          <w:rFonts w:ascii="Arial" w:hAnsi="Arial" w:cs="Arial"/>
          <w:b/>
          <w:caps/>
          <w:sz w:val="28"/>
          <w:szCs w:val="28"/>
        </w:rPr>
      </w:pPr>
      <w:r w:rsidRPr="004432C7">
        <w:rPr>
          <w:rFonts w:ascii="Arial" w:hAnsi="Arial" w:cs="Arial"/>
          <w:color w:val="000000"/>
          <w:sz w:val="28"/>
          <w:szCs w:val="28"/>
        </w:rPr>
        <w:br w:type="page"/>
      </w:r>
    </w:p>
    <w:p w:rsidR="00F20092" w:rsidRPr="004432C7" w:rsidRDefault="00F20092" w:rsidP="00F20092">
      <w:pPr>
        <w:pStyle w:val="BodyText2"/>
        <w:spacing w:line="240" w:lineRule="auto"/>
        <w:ind w:right="-92"/>
        <w:jc w:val="center"/>
        <w:rPr>
          <w:rFonts w:ascii="Arial Narrow" w:hAnsi="Arial Narrow"/>
          <w:b/>
          <w:caps/>
          <w:sz w:val="36"/>
          <w:szCs w:val="36"/>
          <w:lang w:val="pt-BR"/>
        </w:rPr>
      </w:pPr>
      <w:r w:rsidRPr="004432C7">
        <w:rPr>
          <w:rFonts w:ascii="Arial Narrow" w:hAnsi="Arial Narrow"/>
          <w:b/>
          <w:caps/>
          <w:sz w:val="36"/>
          <w:szCs w:val="36"/>
          <w:lang w:val="pt-BR"/>
        </w:rPr>
        <w:lastRenderedPageBreak/>
        <w:t>4. Impactul potenţial, inclusiv  cel transfrontieră, asupra componentelor  mediului  şi  măsuri  de reducere  a   acestora</w:t>
      </w:r>
    </w:p>
    <w:p w:rsidR="00E76688" w:rsidRDefault="00E76688" w:rsidP="00F20092">
      <w:pPr>
        <w:pStyle w:val="Heading7"/>
        <w:ind w:firstLine="708"/>
        <w:rPr>
          <w:rFonts w:ascii="Arial" w:hAnsi="Arial" w:cs="Arial"/>
          <w:b/>
          <w:sz w:val="28"/>
          <w:szCs w:val="28"/>
          <w:lang w:val="pt-BR"/>
        </w:rPr>
      </w:pPr>
    </w:p>
    <w:p w:rsidR="00F20092" w:rsidRPr="004432C7" w:rsidRDefault="00F20092" w:rsidP="00F20092">
      <w:pPr>
        <w:pStyle w:val="Heading7"/>
        <w:ind w:firstLine="708"/>
        <w:rPr>
          <w:rFonts w:ascii="Arial" w:hAnsi="Arial" w:cs="Arial"/>
          <w:b/>
          <w:sz w:val="28"/>
          <w:szCs w:val="28"/>
          <w:lang w:val="pt-BR"/>
        </w:rPr>
      </w:pPr>
      <w:r w:rsidRPr="004432C7">
        <w:rPr>
          <w:rFonts w:ascii="Arial" w:hAnsi="Arial" w:cs="Arial"/>
          <w:b/>
          <w:sz w:val="28"/>
          <w:szCs w:val="28"/>
          <w:lang w:val="pt-BR"/>
        </w:rPr>
        <w:t xml:space="preserve">Consideraţii generale ale impactului potenţial </w:t>
      </w:r>
    </w:p>
    <w:p w:rsidR="00F20092" w:rsidRDefault="00F20092" w:rsidP="00F20092">
      <w:pPr>
        <w:ind w:firstLine="720"/>
        <w:jc w:val="both"/>
        <w:rPr>
          <w:rFonts w:ascii="Arial" w:hAnsi="Arial" w:cs="Arial"/>
          <w:sz w:val="16"/>
          <w:lang w:val="ro-RO"/>
        </w:rPr>
      </w:pPr>
    </w:p>
    <w:p w:rsidR="00F20092" w:rsidRDefault="00F20092" w:rsidP="00F20092">
      <w:pPr>
        <w:ind w:right="-212" w:firstLine="720"/>
        <w:jc w:val="both"/>
        <w:rPr>
          <w:rFonts w:ascii="Arial" w:hAnsi="Arial" w:cs="Arial"/>
          <w:sz w:val="28"/>
          <w:lang w:val="ro-RO"/>
        </w:rPr>
      </w:pPr>
      <w:r>
        <w:rPr>
          <w:rFonts w:ascii="Arial" w:hAnsi="Arial" w:cs="Arial"/>
          <w:sz w:val="28"/>
          <w:lang w:val="ro-RO"/>
        </w:rPr>
        <w:t xml:space="preserve">Realizarea investitiei ale cărei date tehnice au fost prezentate anterior, </w:t>
      </w:r>
      <w:r>
        <w:rPr>
          <w:rFonts w:ascii="Arial" w:hAnsi="Arial" w:cs="Arial"/>
          <w:i/>
          <w:sz w:val="28"/>
          <w:lang w:val="ro-RO"/>
        </w:rPr>
        <w:t>presupune generarea unui impact asupra mediului</w:t>
      </w:r>
      <w:r>
        <w:rPr>
          <w:rFonts w:ascii="Arial" w:hAnsi="Arial" w:cs="Arial"/>
          <w:sz w:val="28"/>
          <w:lang w:val="ro-RO"/>
        </w:rPr>
        <w:t xml:space="preserve">, care prin măsurile pe care proiectantul si operatorul le ia, </w:t>
      </w:r>
      <w:r>
        <w:rPr>
          <w:rFonts w:ascii="Arial" w:hAnsi="Arial" w:cs="Arial"/>
          <w:i/>
          <w:sz w:val="28"/>
          <w:lang w:val="ro-RO"/>
        </w:rPr>
        <w:t>se va asigura</w:t>
      </w:r>
      <w:r>
        <w:rPr>
          <w:rFonts w:ascii="Arial" w:hAnsi="Arial" w:cs="Arial"/>
          <w:sz w:val="28"/>
          <w:lang w:val="ro-RO"/>
        </w:rPr>
        <w:t xml:space="preserve"> ca impactul sa </w:t>
      </w:r>
      <w:r>
        <w:rPr>
          <w:rFonts w:ascii="Arial" w:hAnsi="Arial" w:cs="Arial"/>
          <w:i/>
          <w:sz w:val="28"/>
          <w:lang w:val="ro-RO"/>
        </w:rPr>
        <w:t xml:space="preserve">fie </w:t>
      </w:r>
      <w:r w:rsidR="005750E6">
        <w:rPr>
          <w:rFonts w:ascii="Arial" w:hAnsi="Arial" w:cs="Arial"/>
          <w:i/>
          <w:sz w:val="28"/>
          <w:lang w:val="ro-RO"/>
        </w:rPr>
        <w:t>ne</w:t>
      </w:r>
      <w:r>
        <w:rPr>
          <w:rFonts w:ascii="Arial" w:hAnsi="Arial" w:cs="Arial"/>
          <w:i/>
          <w:sz w:val="28"/>
          <w:lang w:val="ro-RO"/>
        </w:rPr>
        <w:t>semnificativ</w:t>
      </w:r>
      <w:r>
        <w:rPr>
          <w:rFonts w:ascii="Arial" w:hAnsi="Arial" w:cs="Arial"/>
          <w:sz w:val="28"/>
          <w:lang w:val="ro-RO"/>
        </w:rPr>
        <w:t xml:space="preserve">. </w:t>
      </w:r>
    </w:p>
    <w:p w:rsidR="00F20092" w:rsidRDefault="00F20092" w:rsidP="00F20092">
      <w:pPr>
        <w:ind w:right="-212" w:firstLine="720"/>
        <w:jc w:val="both"/>
        <w:rPr>
          <w:rFonts w:ascii="Arial" w:hAnsi="Arial" w:cs="Arial"/>
          <w:sz w:val="28"/>
          <w:lang w:val="ro-RO"/>
        </w:rPr>
      </w:pPr>
      <w:r>
        <w:rPr>
          <w:rFonts w:ascii="Arial" w:hAnsi="Arial" w:cs="Arial"/>
          <w:sz w:val="28"/>
          <w:lang w:val="ro-RO"/>
        </w:rPr>
        <w:t xml:space="preserve">Dacă se pleacă de la principiul că orice activitate poate genera un impact care poate fi direct si indirect, secundar, cumulativ, pe termen scurt, mediu si lung, permanent si temporar, pozitiv si negativ asupra mediului atunci </w:t>
      </w:r>
      <w:r>
        <w:rPr>
          <w:rFonts w:ascii="Arial" w:hAnsi="Arial" w:cs="Arial"/>
          <w:bCs/>
          <w:i/>
          <w:sz w:val="28"/>
          <w:lang w:val="ro-RO"/>
        </w:rPr>
        <w:t>trebuie prognozată magnitudinea acelui impact, pentru a putea fi identificate măsurile preventive de eliminare a impactului</w:t>
      </w:r>
      <w:r>
        <w:rPr>
          <w:rFonts w:ascii="Arial" w:hAnsi="Arial" w:cs="Arial"/>
          <w:b/>
          <w:i/>
          <w:sz w:val="28"/>
          <w:lang w:val="ro-RO"/>
        </w:rPr>
        <w:t xml:space="preserve"> </w:t>
      </w:r>
      <w:r>
        <w:rPr>
          <w:rFonts w:ascii="Arial" w:hAnsi="Arial" w:cs="Arial"/>
          <w:sz w:val="28"/>
          <w:lang w:val="ro-RO"/>
        </w:rPr>
        <w:t xml:space="preserve"> şi dacă acest lucru nu este posibil, de limitare a efectelor lui asupra mediului.  </w:t>
      </w:r>
    </w:p>
    <w:p w:rsidR="00F20092" w:rsidRDefault="00F20092" w:rsidP="00F20092">
      <w:pPr>
        <w:ind w:firstLine="720"/>
        <w:jc w:val="both"/>
        <w:rPr>
          <w:rFonts w:ascii="Arial" w:hAnsi="Arial" w:cs="Arial"/>
          <w:bCs/>
          <w:iCs/>
          <w:sz w:val="28"/>
          <w:lang w:val="ro-RO"/>
        </w:rPr>
      </w:pPr>
      <w:r>
        <w:rPr>
          <w:rFonts w:ascii="Arial" w:hAnsi="Arial" w:cs="Arial"/>
          <w:sz w:val="28"/>
          <w:lang w:val="ro-RO"/>
        </w:rPr>
        <w:t xml:space="preserve">Aspectele legate de </w:t>
      </w:r>
      <w:r>
        <w:rPr>
          <w:rFonts w:ascii="Arial" w:hAnsi="Arial" w:cs="Arial"/>
          <w:bCs/>
          <w:i/>
          <w:sz w:val="28"/>
          <w:lang w:val="ro-RO"/>
        </w:rPr>
        <w:t>impactul generat</w:t>
      </w:r>
      <w:r>
        <w:rPr>
          <w:rFonts w:ascii="Arial" w:hAnsi="Arial" w:cs="Arial"/>
          <w:sz w:val="28"/>
          <w:lang w:val="ro-RO"/>
        </w:rPr>
        <w:t xml:space="preserve"> vor fi tratate din doua</w:t>
      </w:r>
      <w:r>
        <w:rPr>
          <w:rFonts w:ascii="Arial" w:hAnsi="Arial" w:cs="Arial"/>
          <w:b/>
          <w:i/>
          <w:sz w:val="28"/>
          <w:lang w:val="ro-RO"/>
        </w:rPr>
        <w:t xml:space="preserve"> </w:t>
      </w:r>
      <w:r>
        <w:rPr>
          <w:rFonts w:ascii="Arial" w:hAnsi="Arial" w:cs="Arial"/>
          <w:bCs/>
          <w:iCs/>
          <w:sz w:val="28"/>
          <w:lang w:val="ro-RO"/>
        </w:rPr>
        <w:t>puncte de vedere</w:t>
      </w:r>
    </w:p>
    <w:p w:rsidR="00F20092" w:rsidRDefault="00F20092" w:rsidP="009C10C5">
      <w:pPr>
        <w:numPr>
          <w:ilvl w:val="0"/>
          <w:numId w:val="11"/>
        </w:numPr>
        <w:rPr>
          <w:rFonts w:ascii="Arial" w:hAnsi="Arial" w:cs="Arial"/>
          <w:sz w:val="28"/>
          <w:lang w:val="ro-RO"/>
        </w:rPr>
      </w:pPr>
      <w:r>
        <w:rPr>
          <w:rFonts w:ascii="Arial" w:hAnsi="Arial" w:cs="Arial"/>
          <w:sz w:val="28"/>
          <w:lang w:val="ro-RO"/>
        </w:rPr>
        <w:t>impactul generat asupra mediului la lucrarile de realizare a investitiei</w:t>
      </w:r>
    </w:p>
    <w:p w:rsidR="00F20092" w:rsidRDefault="00F20092" w:rsidP="009C10C5">
      <w:pPr>
        <w:numPr>
          <w:ilvl w:val="0"/>
          <w:numId w:val="11"/>
        </w:numPr>
        <w:rPr>
          <w:rFonts w:ascii="Arial" w:hAnsi="Arial" w:cs="Arial"/>
          <w:sz w:val="28"/>
          <w:lang w:val="ro-RO"/>
        </w:rPr>
      </w:pPr>
      <w:r>
        <w:rPr>
          <w:rFonts w:ascii="Arial" w:hAnsi="Arial" w:cs="Arial"/>
          <w:sz w:val="28"/>
          <w:lang w:val="ro-RO"/>
        </w:rPr>
        <w:t>impactul generat prin funcţionarea investitiei</w:t>
      </w:r>
    </w:p>
    <w:p w:rsidR="00F20092" w:rsidRDefault="00F20092" w:rsidP="00F20092">
      <w:pPr>
        <w:ind w:right="-332" w:firstLine="720"/>
        <w:jc w:val="both"/>
        <w:rPr>
          <w:rFonts w:ascii="Arial" w:hAnsi="Arial" w:cs="Arial"/>
          <w:lang w:val="ro-RO"/>
        </w:rPr>
      </w:pPr>
      <w:r>
        <w:rPr>
          <w:rFonts w:ascii="Arial" w:hAnsi="Arial" w:cs="Arial"/>
          <w:sz w:val="28"/>
          <w:lang w:val="ro-RO"/>
        </w:rPr>
        <w:t>Măsurile preventive care vor fi luate în consideraţie se referă la evaluarea alternativelor posibile şi alegerea celor mai puţin periculoase pentru mediu şi având în vedere că amplasamentul a fost deja ales, acestea se vor referi la variantele de construire, la folosirea resurselor, la alegerea variantelor tehnice, etc.</w:t>
      </w:r>
      <w:r>
        <w:rPr>
          <w:rFonts w:ascii="Arial" w:hAnsi="Arial" w:cs="Arial"/>
          <w:lang w:val="ro-RO"/>
        </w:rPr>
        <w:t xml:space="preserve">   </w:t>
      </w:r>
    </w:p>
    <w:p w:rsidR="00F20092" w:rsidRPr="004432C7" w:rsidRDefault="00F20092" w:rsidP="00F20092">
      <w:pPr>
        <w:pStyle w:val="BodyText2"/>
        <w:spacing w:line="240" w:lineRule="auto"/>
        <w:rPr>
          <w:rFonts w:ascii="Arial Narrow" w:hAnsi="Arial Narrow"/>
          <w:b/>
          <w:sz w:val="28"/>
          <w:szCs w:val="28"/>
          <w:lang w:val="ro-RO"/>
        </w:rPr>
      </w:pPr>
    </w:p>
    <w:p w:rsidR="00F20092" w:rsidRPr="004432C7" w:rsidRDefault="00F20092" w:rsidP="00F20092">
      <w:pPr>
        <w:pStyle w:val="BodyText2"/>
        <w:spacing w:line="240" w:lineRule="auto"/>
        <w:rPr>
          <w:rFonts w:ascii="Arial Narrow" w:hAnsi="Arial Narrow"/>
          <w:b/>
          <w:sz w:val="32"/>
          <w:szCs w:val="32"/>
          <w:lang w:val="pt-BR"/>
        </w:rPr>
      </w:pPr>
      <w:r w:rsidRPr="004432C7">
        <w:rPr>
          <w:rFonts w:ascii="Arial Narrow" w:hAnsi="Arial Narrow"/>
          <w:b/>
          <w:sz w:val="32"/>
          <w:szCs w:val="32"/>
          <w:lang w:val="pt-BR"/>
        </w:rPr>
        <w:t xml:space="preserve">4.1   </w:t>
      </w:r>
      <w:r w:rsidRPr="004432C7">
        <w:rPr>
          <w:rFonts w:ascii="Arial Narrow" w:hAnsi="Arial Narrow"/>
          <w:b/>
          <w:caps/>
          <w:sz w:val="32"/>
          <w:szCs w:val="32"/>
          <w:lang w:val="pt-BR"/>
        </w:rPr>
        <w:t>Apa</w:t>
      </w:r>
    </w:p>
    <w:p w:rsidR="00F20092" w:rsidRPr="004432C7" w:rsidRDefault="00F20092" w:rsidP="00F20092">
      <w:pPr>
        <w:pStyle w:val="BodyText2"/>
        <w:spacing w:line="240" w:lineRule="auto"/>
        <w:rPr>
          <w:rFonts w:ascii="Arial" w:hAnsi="Arial" w:cs="Arial"/>
          <w:b/>
          <w:sz w:val="28"/>
          <w:szCs w:val="28"/>
          <w:lang w:val="pt-BR"/>
        </w:rPr>
      </w:pPr>
      <w:r w:rsidRPr="004432C7">
        <w:rPr>
          <w:rFonts w:ascii="Arial" w:hAnsi="Arial" w:cs="Arial"/>
          <w:b/>
          <w:sz w:val="28"/>
          <w:szCs w:val="28"/>
          <w:lang w:val="pt-BR"/>
        </w:rPr>
        <w:t>a).  Apa de suprafaţă</w:t>
      </w:r>
      <w:r w:rsidRPr="004432C7">
        <w:rPr>
          <w:rFonts w:ascii="Arial" w:hAnsi="Arial" w:cs="Arial"/>
          <w:b/>
          <w:sz w:val="28"/>
          <w:szCs w:val="28"/>
          <w:lang w:val="pt-BR"/>
        </w:rPr>
        <w:tab/>
      </w:r>
    </w:p>
    <w:p w:rsidR="00F20092" w:rsidRDefault="00F20092" w:rsidP="00F20092">
      <w:pPr>
        <w:pStyle w:val="BodyText2"/>
        <w:spacing w:line="240" w:lineRule="auto"/>
        <w:ind w:right="65"/>
        <w:jc w:val="both"/>
        <w:rPr>
          <w:rFonts w:ascii="Arial" w:hAnsi="Arial"/>
          <w:sz w:val="28"/>
          <w:szCs w:val="28"/>
          <w:lang w:val="pt-BR"/>
        </w:rPr>
      </w:pPr>
      <w:r w:rsidRPr="004432C7">
        <w:rPr>
          <w:rFonts w:ascii="Arial" w:hAnsi="Arial"/>
          <w:sz w:val="28"/>
          <w:szCs w:val="28"/>
          <w:lang w:val="pt-BR"/>
        </w:rPr>
        <w:tab/>
      </w:r>
      <w:r w:rsidRPr="00E76688">
        <w:rPr>
          <w:rFonts w:ascii="Arial" w:hAnsi="Arial"/>
          <w:sz w:val="28"/>
          <w:szCs w:val="28"/>
          <w:lang w:val="pt-BR"/>
        </w:rPr>
        <w:t>Reteaua hidrografica care strabate zona este reprezentata prin raul Bistrita cu amenajarile hidrotehnice</w:t>
      </w:r>
      <w:r w:rsidR="00E76688" w:rsidRPr="00E76688">
        <w:rPr>
          <w:rFonts w:ascii="Arial" w:hAnsi="Arial"/>
          <w:sz w:val="28"/>
          <w:szCs w:val="28"/>
          <w:lang w:val="pt-BR"/>
        </w:rPr>
        <w:t>.</w:t>
      </w:r>
    </w:p>
    <w:p w:rsidR="009E4F15" w:rsidRDefault="009E4F15" w:rsidP="009E4F15">
      <w:pPr>
        <w:pStyle w:val="BodyText2"/>
        <w:spacing w:line="240" w:lineRule="auto"/>
        <w:ind w:right="65" w:firstLine="708"/>
        <w:jc w:val="both"/>
        <w:rPr>
          <w:rFonts w:ascii="Arial" w:hAnsi="Arial"/>
          <w:sz w:val="28"/>
          <w:szCs w:val="28"/>
          <w:lang w:val="pt-BR"/>
        </w:rPr>
      </w:pPr>
      <w:r>
        <w:rPr>
          <w:rFonts w:ascii="Arial" w:hAnsi="Arial"/>
          <w:sz w:val="28"/>
          <w:szCs w:val="28"/>
          <w:lang w:val="pt-BR"/>
        </w:rPr>
        <w:t>U.A.T. Hemeius este legata direct de raul Bistrita aflat la limita estica si amenajat hidroenergetic, albia majora si o parte din terasa inferioara din estul comunei fiind transformate in lacul de acumulare hidroenergetic Lilieci.</w:t>
      </w:r>
    </w:p>
    <w:p w:rsidR="00E76688" w:rsidRPr="00DF077D" w:rsidRDefault="00E76688" w:rsidP="00E76688">
      <w:pPr>
        <w:autoSpaceDE w:val="0"/>
        <w:autoSpaceDN w:val="0"/>
        <w:adjustRightInd w:val="0"/>
        <w:ind w:firstLine="708"/>
        <w:jc w:val="both"/>
        <w:rPr>
          <w:rFonts w:ascii="Arial" w:hAnsi="Arial" w:cs="Arial"/>
          <w:sz w:val="28"/>
          <w:szCs w:val="28"/>
          <w:lang w:val="ro-RO"/>
        </w:rPr>
      </w:pPr>
      <w:r w:rsidRPr="0018743D">
        <w:rPr>
          <w:rFonts w:ascii="Arial" w:hAnsi="Arial"/>
          <w:i/>
          <w:sz w:val="28"/>
          <w:szCs w:val="28"/>
          <w:lang w:val="ro-RO"/>
        </w:rPr>
        <w:t>Râul Bistrita</w:t>
      </w:r>
      <w:r w:rsidRPr="00DF077D">
        <w:rPr>
          <w:rFonts w:ascii="Arial" w:hAnsi="Arial"/>
          <w:sz w:val="28"/>
          <w:szCs w:val="28"/>
          <w:lang w:val="ro-RO"/>
        </w:rPr>
        <w:t xml:space="preserve">, </w:t>
      </w:r>
      <w:r w:rsidRPr="00DF077D">
        <w:rPr>
          <w:rFonts w:ascii="Arial" w:eastAsia="TimesNewRomanPSMT" w:hAnsi="Arial" w:cs="Arial"/>
          <w:sz w:val="28"/>
          <w:szCs w:val="28"/>
          <w:lang w:val="ro-RO"/>
        </w:rPr>
        <w:t xml:space="preserve"> izvorãşte din M-ţii Rodnei (jud.Suceava) şi se varsã în raul Siret aval de municipiul </w:t>
      </w:r>
      <w:r w:rsidRPr="00DF077D">
        <w:rPr>
          <w:rFonts w:ascii="Arial" w:hAnsi="Arial" w:cs="Arial"/>
          <w:sz w:val="28"/>
          <w:szCs w:val="28"/>
          <w:lang w:val="ro-RO"/>
        </w:rPr>
        <w:t>Bacãu. Este cel mai mare afluent al raului Siret, are o lungime de 283 km şi culege apele unei reţele hidrografice codificate având un numar de 193 cursuri de apã.</w:t>
      </w:r>
    </w:p>
    <w:p w:rsidR="00E76688" w:rsidRDefault="00E76688" w:rsidP="00E76688">
      <w:pPr>
        <w:autoSpaceDE w:val="0"/>
        <w:autoSpaceDN w:val="0"/>
        <w:adjustRightInd w:val="0"/>
        <w:ind w:firstLine="708"/>
        <w:jc w:val="both"/>
        <w:rPr>
          <w:rFonts w:ascii="Arial" w:hAnsi="Arial" w:cs="Arial"/>
          <w:sz w:val="28"/>
          <w:szCs w:val="28"/>
          <w:lang w:val="pt-BR"/>
        </w:rPr>
      </w:pPr>
      <w:r w:rsidRPr="00F91372">
        <w:rPr>
          <w:rFonts w:ascii="Arial" w:hAnsi="Arial" w:cs="Arial"/>
          <w:sz w:val="28"/>
          <w:szCs w:val="28"/>
          <w:lang w:val="pt-BR"/>
        </w:rPr>
        <w:lastRenderedPageBreak/>
        <w:t>Bazinul hidrografic a râului Bistriţa are o suprafaţã de 7039 km</w:t>
      </w:r>
      <w:r w:rsidRPr="00F91372">
        <w:rPr>
          <w:rFonts w:ascii="Arial" w:hAnsi="Arial" w:cs="Arial"/>
          <w:sz w:val="28"/>
          <w:szCs w:val="28"/>
          <w:vertAlign w:val="superscript"/>
          <w:lang w:val="pt-BR"/>
        </w:rPr>
        <w:t>2</w:t>
      </w:r>
      <w:r w:rsidRPr="00F91372">
        <w:rPr>
          <w:rFonts w:ascii="Arial" w:hAnsi="Arial" w:cs="Arial"/>
          <w:sz w:val="28"/>
          <w:szCs w:val="28"/>
          <w:lang w:val="pt-BR"/>
        </w:rPr>
        <w:t>.</w:t>
      </w:r>
    </w:p>
    <w:p w:rsidR="00E76688" w:rsidRDefault="00E76688" w:rsidP="00E76688">
      <w:pPr>
        <w:autoSpaceDE w:val="0"/>
        <w:autoSpaceDN w:val="0"/>
        <w:adjustRightInd w:val="0"/>
        <w:ind w:firstLine="708"/>
        <w:jc w:val="both"/>
        <w:rPr>
          <w:rFonts w:ascii="Arial" w:hAnsi="Arial" w:cs="Arial"/>
          <w:sz w:val="28"/>
          <w:szCs w:val="28"/>
          <w:lang w:val="it-IT"/>
        </w:rPr>
      </w:pPr>
      <w:r w:rsidRPr="00AB7A7A">
        <w:rPr>
          <w:rFonts w:ascii="Arial" w:hAnsi="Arial" w:cs="Arial"/>
          <w:sz w:val="28"/>
          <w:szCs w:val="28"/>
          <w:lang w:val="it-IT"/>
        </w:rPr>
        <w:t>Caracteristicile hidrologice ale raului Bistrita sunt:</w:t>
      </w:r>
    </w:p>
    <w:p w:rsidR="009E4F15" w:rsidRPr="00AB7A7A" w:rsidRDefault="009E4F15" w:rsidP="00E76688">
      <w:pPr>
        <w:autoSpaceDE w:val="0"/>
        <w:autoSpaceDN w:val="0"/>
        <w:adjustRightInd w:val="0"/>
        <w:ind w:firstLine="708"/>
        <w:jc w:val="both"/>
        <w:rPr>
          <w:rFonts w:ascii="Arial" w:hAnsi="Arial" w:cs="Arial"/>
          <w:sz w:val="28"/>
          <w:szCs w:val="28"/>
          <w:lang w:val="it-IT"/>
        </w:rPr>
      </w:pPr>
    </w:p>
    <w:tbl>
      <w:tblPr>
        <w:tblW w:w="950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2"/>
        <w:gridCol w:w="1216"/>
        <w:gridCol w:w="1130"/>
        <w:gridCol w:w="1086"/>
        <w:gridCol w:w="900"/>
        <w:gridCol w:w="1260"/>
        <w:gridCol w:w="1260"/>
        <w:gridCol w:w="1440"/>
      </w:tblGrid>
      <w:tr w:rsidR="00E76688" w:rsidTr="006C7410">
        <w:trPr>
          <w:trHeight w:val="508"/>
        </w:trPr>
        <w:tc>
          <w:tcPr>
            <w:tcW w:w="1212" w:type="dxa"/>
          </w:tcPr>
          <w:p w:rsidR="00E76688" w:rsidRPr="0018743D" w:rsidRDefault="00E76688" w:rsidP="006C7410">
            <w:pPr>
              <w:autoSpaceDE w:val="0"/>
              <w:autoSpaceDN w:val="0"/>
              <w:adjustRightInd w:val="0"/>
              <w:jc w:val="center"/>
              <w:rPr>
                <w:rFonts w:ascii="Arial Narrow" w:hAnsi="Arial Narrow"/>
                <w:color w:val="000000"/>
                <w:sz w:val="22"/>
                <w:szCs w:val="22"/>
                <w:lang w:val="it-IT"/>
              </w:rPr>
            </w:pPr>
            <w:r w:rsidRPr="0018743D">
              <w:rPr>
                <w:rFonts w:ascii="Arial Narrow" w:hAnsi="Arial Narrow"/>
                <w:b/>
                <w:bCs/>
                <w:color w:val="000000"/>
                <w:sz w:val="22"/>
                <w:szCs w:val="22"/>
                <w:lang w:val="it-IT"/>
              </w:rPr>
              <w:t>Lungime pe teritoriul judetului (km)</w:t>
            </w:r>
          </w:p>
        </w:tc>
        <w:tc>
          <w:tcPr>
            <w:tcW w:w="1216" w:type="dxa"/>
          </w:tcPr>
          <w:p w:rsidR="00E76688" w:rsidRPr="0018743D" w:rsidRDefault="00E76688" w:rsidP="006C7410">
            <w:pPr>
              <w:autoSpaceDE w:val="0"/>
              <w:autoSpaceDN w:val="0"/>
              <w:adjustRightInd w:val="0"/>
              <w:jc w:val="center"/>
              <w:rPr>
                <w:rFonts w:ascii="Arial Narrow" w:hAnsi="Arial Narrow"/>
                <w:b/>
                <w:bCs/>
                <w:color w:val="000000"/>
                <w:sz w:val="22"/>
                <w:szCs w:val="22"/>
              </w:rPr>
            </w:pPr>
            <w:r w:rsidRPr="0018743D">
              <w:rPr>
                <w:rFonts w:ascii="Arial Narrow" w:hAnsi="Arial Narrow"/>
                <w:b/>
                <w:bCs/>
                <w:color w:val="000000"/>
                <w:sz w:val="22"/>
                <w:szCs w:val="22"/>
              </w:rPr>
              <w:t xml:space="preserve">Lãtime </w:t>
            </w:r>
          </w:p>
          <w:p w:rsidR="00E76688" w:rsidRDefault="00E76688" w:rsidP="006C7410">
            <w:pPr>
              <w:autoSpaceDE w:val="0"/>
              <w:autoSpaceDN w:val="0"/>
              <w:adjustRightInd w:val="0"/>
              <w:jc w:val="center"/>
              <w:rPr>
                <w:rFonts w:ascii="Arial Narrow" w:hAnsi="Arial Narrow"/>
                <w:b/>
                <w:bCs/>
                <w:color w:val="000000"/>
                <w:sz w:val="22"/>
                <w:szCs w:val="22"/>
              </w:rPr>
            </w:pPr>
          </w:p>
          <w:p w:rsidR="00E76688" w:rsidRPr="0018743D" w:rsidRDefault="00E76688" w:rsidP="006C7410">
            <w:pPr>
              <w:autoSpaceDE w:val="0"/>
              <w:autoSpaceDN w:val="0"/>
              <w:adjustRightInd w:val="0"/>
              <w:jc w:val="center"/>
              <w:rPr>
                <w:rFonts w:ascii="Arial Narrow" w:hAnsi="Arial Narrow"/>
                <w:color w:val="000000"/>
                <w:sz w:val="22"/>
                <w:szCs w:val="22"/>
              </w:rPr>
            </w:pPr>
            <w:r w:rsidRPr="0018743D">
              <w:rPr>
                <w:rFonts w:ascii="Arial Narrow" w:hAnsi="Arial Narrow"/>
                <w:b/>
                <w:bCs/>
                <w:color w:val="000000"/>
                <w:sz w:val="22"/>
                <w:szCs w:val="22"/>
              </w:rPr>
              <w:t>(m)</w:t>
            </w:r>
          </w:p>
        </w:tc>
        <w:tc>
          <w:tcPr>
            <w:tcW w:w="1130" w:type="dxa"/>
          </w:tcPr>
          <w:p w:rsidR="00E76688" w:rsidRPr="0018743D" w:rsidRDefault="00E76688" w:rsidP="006C7410">
            <w:pPr>
              <w:autoSpaceDE w:val="0"/>
              <w:autoSpaceDN w:val="0"/>
              <w:adjustRightInd w:val="0"/>
              <w:jc w:val="center"/>
              <w:rPr>
                <w:rFonts w:ascii="Arial Narrow" w:hAnsi="Arial Narrow"/>
                <w:b/>
                <w:bCs/>
                <w:color w:val="000000"/>
                <w:sz w:val="22"/>
                <w:szCs w:val="22"/>
              </w:rPr>
            </w:pPr>
            <w:r w:rsidRPr="0018743D">
              <w:rPr>
                <w:rFonts w:ascii="Arial Narrow" w:hAnsi="Arial Narrow"/>
                <w:b/>
                <w:bCs/>
                <w:color w:val="000000"/>
                <w:sz w:val="22"/>
                <w:szCs w:val="22"/>
              </w:rPr>
              <w:t xml:space="preserve">Adâncime </w:t>
            </w:r>
          </w:p>
          <w:p w:rsidR="00E76688" w:rsidRDefault="00E76688" w:rsidP="006C7410">
            <w:pPr>
              <w:autoSpaceDE w:val="0"/>
              <w:autoSpaceDN w:val="0"/>
              <w:adjustRightInd w:val="0"/>
              <w:jc w:val="center"/>
              <w:rPr>
                <w:rFonts w:ascii="Arial Narrow" w:hAnsi="Arial Narrow"/>
                <w:b/>
                <w:bCs/>
                <w:color w:val="000000"/>
                <w:sz w:val="22"/>
                <w:szCs w:val="22"/>
              </w:rPr>
            </w:pPr>
          </w:p>
          <w:p w:rsidR="00E76688" w:rsidRPr="0018743D" w:rsidRDefault="00E76688" w:rsidP="006C7410">
            <w:pPr>
              <w:autoSpaceDE w:val="0"/>
              <w:autoSpaceDN w:val="0"/>
              <w:adjustRightInd w:val="0"/>
              <w:jc w:val="center"/>
              <w:rPr>
                <w:rFonts w:ascii="Arial Narrow" w:hAnsi="Arial Narrow"/>
                <w:color w:val="000000"/>
                <w:sz w:val="22"/>
                <w:szCs w:val="22"/>
              </w:rPr>
            </w:pPr>
            <w:r w:rsidRPr="0018743D">
              <w:rPr>
                <w:rFonts w:ascii="Arial Narrow" w:hAnsi="Arial Narrow"/>
                <w:b/>
                <w:bCs/>
                <w:color w:val="000000"/>
                <w:sz w:val="22"/>
                <w:szCs w:val="22"/>
              </w:rPr>
              <w:t>(m)</w:t>
            </w:r>
          </w:p>
        </w:tc>
        <w:tc>
          <w:tcPr>
            <w:tcW w:w="1086" w:type="dxa"/>
          </w:tcPr>
          <w:p w:rsidR="00E76688" w:rsidRPr="0018743D" w:rsidRDefault="00E76688" w:rsidP="006C7410">
            <w:pPr>
              <w:autoSpaceDE w:val="0"/>
              <w:autoSpaceDN w:val="0"/>
              <w:adjustRightInd w:val="0"/>
              <w:jc w:val="center"/>
              <w:rPr>
                <w:rFonts w:ascii="Arial Narrow" w:hAnsi="Arial Narrow"/>
                <w:color w:val="000000"/>
                <w:sz w:val="22"/>
                <w:szCs w:val="22"/>
              </w:rPr>
            </w:pPr>
            <w:r w:rsidRPr="0018743D">
              <w:rPr>
                <w:rFonts w:ascii="Arial Narrow" w:hAnsi="Arial Narrow"/>
                <w:b/>
                <w:bCs/>
                <w:color w:val="000000"/>
                <w:sz w:val="22"/>
                <w:szCs w:val="22"/>
              </w:rPr>
              <w:t>Natura fundului</w:t>
            </w:r>
          </w:p>
        </w:tc>
        <w:tc>
          <w:tcPr>
            <w:tcW w:w="900" w:type="dxa"/>
          </w:tcPr>
          <w:p w:rsidR="00E76688" w:rsidRPr="0018743D" w:rsidRDefault="00E76688" w:rsidP="006C7410">
            <w:pPr>
              <w:autoSpaceDE w:val="0"/>
              <w:autoSpaceDN w:val="0"/>
              <w:adjustRightInd w:val="0"/>
              <w:jc w:val="center"/>
              <w:rPr>
                <w:rFonts w:ascii="Arial Narrow" w:hAnsi="Arial Narrow"/>
                <w:color w:val="000000"/>
                <w:sz w:val="22"/>
                <w:szCs w:val="22"/>
              </w:rPr>
            </w:pPr>
            <w:r w:rsidRPr="0018743D">
              <w:rPr>
                <w:rFonts w:ascii="Arial Narrow" w:hAnsi="Arial Narrow"/>
                <w:b/>
                <w:bCs/>
                <w:color w:val="000000"/>
                <w:sz w:val="22"/>
                <w:szCs w:val="22"/>
              </w:rPr>
              <w:t>Viteza apei (m/s)</w:t>
            </w:r>
          </w:p>
        </w:tc>
        <w:tc>
          <w:tcPr>
            <w:tcW w:w="1260" w:type="dxa"/>
          </w:tcPr>
          <w:p w:rsidR="00E76688" w:rsidRPr="0018743D" w:rsidRDefault="00E76688" w:rsidP="006C7410">
            <w:pPr>
              <w:autoSpaceDE w:val="0"/>
              <w:autoSpaceDN w:val="0"/>
              <w:adjustRightInd w:val="0"/>
              <w:jc w:val="center"/>
              <w:rPr>
                <w:rFonts w:ascii="Arial Narrow" w:hAnsi="Arial Narrow"/>
                <w:color w:val="000000"/>
                <w:sz w:val="22"/>
                <w:szCs w:val="22"/>
              </w:rPr>
            </w:pPr>
            <w:r w:rsidRPr="0018743D">
              <w:rPr>
                <w:rFonts w:ascii="Arial Narrow" w:hAnsi="Arial Narrow"/>
                <w:b/>
                <w:bCs/>
                <w:color w:val="000000"/>
                <w:sz w:val="22"/>
                <w:szCs w:val="22"/>
              </w:rPr>
              <w:t>Înãltimea malurilor (m)</w:t>
            </w:r>
          </w:p>
        </w:tc>
        <w:tc>
          <w:tcPr>
            <w:tcW w:w="1260" w:type="dxa"/>
          </w:tcPr>
          <w:p w:rsidR="00E76688" w:rsidRPr="0018743D" w:rsidRDefault="00E76688" w:rsidP="006C7410">
            <w:pPr>
              <w:autoSpaceDE w:val="0"/>
              <w:autoSpaceDN w:val="0"/>
              <w:adjustRightInd w:val="0"/>
              <w:jc w:val="center"/>
              <w:rPr>
                <w:rFonts w:ascii="Arial Narrow" w:hAnsi="Arial Narrow"/>
                <w:color w:val="000000"/>
                <w:sz w:val="22"/>
                <w:szCs w:val="22"/>
              </w:rPr>
            </w:pPr>
            <w:r w:rsidRPr="0018743D">
              <w:rPr>
                <w:rFonts w:ascii="Arial Narrow" w:hAnsi="Arial Narrow"/>
                <w:b/>
                <w:bCs/>
                <w:color w:val="000000"/>
                <w:sz w:val="22"/>
                <w:szCs w:val="22"/>
              </w:rPr>
              <w:t>Debit min/max (mc)</w:t>
            </w:r>
          </w:p>
        </w:tc>
        <w:tc>
          <w:tcPr>
            <w:tcW w:w="1440" w:type="dxa"/>
          </w:tcPr>
          <w:p w:rsidR="00E76688" w:rsidRPr="0018743D" w:rsidRDefault="00E76688" w:rsidP="006C7410">
            <w:pPr>
              <w:autoSpaceDE w:val="0"/>
              <w:autoSpaceDN w:val="0"/>
              <w:adjustRightInd w:val="0"/>
              <w:jc w:val="center"/>
              <w:rPr>
                <w:rFonts w:ascii="Arial Narrow" w:hAnsi="Arial Narrow"/>
                <w:b/>
                <w:bCs/>
                <w:color w:val="000000"/>
                <w:sz w:val="22"/>
                <w:szCs w:val="22"/>
              </w:rPr>
            </w:pPr>
            <w:r w:rsidRPr="0018743D">
              <w:rPr>
                <w:rFonts w:ascii="Arial Narrow" w:hAnsi="Arial Narrow"/>
                <w:b/>
                <w:bCs/>
                <w:color w:val="000000"/>
                <w:sz w:val="22"/>
                <w:szCs w:val="22"/>
              </w:rPr>
              <w:t xml:space="preserve">Natura </w:t>
            </w:r>
          </w:p>
          <w:p w:rsidR="00E76688" w:rsidRPr="0018743D" w:rsidRDefault="00E76688" w:rsidP="006C7410">
            <w:pPr>
              <w:autoSpaceDE w:val="0"/>
              <w:autoSpaceDN w:val="0"/>
              <w:adjustRightInd w:val="0"/>
              <w:jc w:val="center"/>
              <w:rPr>
                <w:rFonts w:ascii="Arial Narrow" w:hAnsi="Arial Narrow"/>
                <w:color w:val="000000"/>
                <w:sz w:val="22"/>
                <w:szCs w:val="22"/>
              </w:rPr>
            </w:pPr>
            <w:r w:rsidRPr="0018743D">
              <w:rPr>
                <w:rFonts w:ascii="Arial Narrow" w:hAnsi="Arial Narrow"/>
                <w:b/>
                <w:bCs/>
                <w:color w:val="000000"/>
                <w:sz w:val="22"/>
                <w:szCs w:val="22"/>
              </w:rPr>
              <w:t>malului</w:t>
            </w:r>
          </w:p>
        </w:tc>
      </w:tr>
      <w:tr w:rsidR="00E76688" w:rsidRPr="00461694" w:rsidTr="006C7410">
        <w:trPr>
          <w:trHeight w:val="132"/>
        </w:trPr>
        <w:tc>
          <w:tcPr>
            <w:tcW w:w="1212" w:type="dxa"/>
          </w:tcPr>
          <w:p w:rsidR="00E76688" w:rsidRPr="006719E8" w:rsidRDefault="00E76688" w:rsidP="006C7410">
            <w:pPr>
              <w:autoSpaceDE w:val="0"/>
              <w:autoSpaceDN w:val="0"/>
              <w:adjustRightInd w:val="0"/>
              <w:jc w:val="center"/>
              <w:rPr>
                <w:rFonts w:ascii="Arial Narrow" w:hAnsi="Arial Narrow"/>
                <w:color w:val="000000"/>
              </w:rPr>
            </w:pPr>
            <w:r w:rsidRPr="006719E8">
              <w:rPr>
                <w:rFonts w:ascii="Arial Narrow" w:hAnsi="Arial Narrow"/>
                <w:color w:val="000000"/>
              </w:rPr>
              <w:t>39.00</w:t>
            </w:r>
          </w:p>
        </w:tc>
        <w:tc>
          <w:tcPr>
            <w:tcW w:w="1216" w:type="dxa"/>
          </w:tcPr>
          <w:p w:rsidR="00E76688" w:rsidRPr="006719E8" w:rsidRDefault="00E76688" w:rsidP="006C7410">
            <w:pPr>
              <w:autoSpaceDE w:val="0"/>
              <w:autoSpaceDN w:val="0"/>
              <w:adjustRightInd w:val="0"/>
              <w:jc w:val="center"/>
              <w:rPr>
                <w:rFonts w:ascii="Arial Narrow" w:hAnsi="Arial Narrow"/>
                <w:color w:val="000000"/>
              </w:rPr>
            </w:pPr>
            <w:r w:rsidRPr="006719E8">
              <w:rPr>
                <w:rFonts w:ascii="Arial Narrow" w:hAnsi="Arial Narrow"/>
                <w:color w:val="000000"/>
              </w:rPr>
              <w:t>180.00</w:t>
            </w:r>
          </w:p>
        </w:tc>
        <w:tc>
          <w:tcPr>
            <w:tcW w:w="1130" w:type="dxa"/>
          </w:tcPr>
          <w:p w:rsidR="00E76688" w:rsidRPr="006719E8" w:rsidRDefault="00E76688" w:rsidP="006C7410">
            <w:pPr>
              <w:autoSpaceDE w:val="0"/>
              <w:autoSpaceDN w:val="0"/>
              <w:adjustRightInd w:val="0"/>
              <w:jc w:val="center"/>
              <w:rPr>
                <w:rFonts w:ascii="Arial Narrow" w:hAnsi="Arial Narrow"/>
                <w:color w:val="000000"/>
              </w:rPr>
            </w:pPr>
            <w:r w:rsidRPr="006719E8">
              <w:rPr>
                <w:rFonts w:ascii="Arial Narrow" w:hAnsi="Arial Narrow"/>
                <w:color w:val="000000"/>
              </w:rPr>
              <w:t>0.9</w:t>
            </w:r>
            <w:r>
              <w:rPr>
                <w:rFonts w:ascii="Arial Narrow" w:hAnsi="Arial Narrow"/>
                <w:color w:val="000000"/>
              </w:rPr>
              <w:t xml:space="preserve"> </w:t>
            </w:r>
            <w:r w:rsidRPr="006719E8">
              <w:rPr>
                <w:rFonts w:ascii="Arial Narrow" w:hAnsi="Arial Narrow"/>
                <w:color w:val="000000"/>
              </w:rPr>
              <w:t>-</w:t>
            </w:r>
            <w:r>
              <w:rPr>
                <w:rFonts w:ascii="Arial Narrow" w:hAnsi="Arial Narrow"/>
                <w:color w:val="000000"/>
              </w:rPr>
              <w:t xml:space="preserve"> </w:t>
            </w:r>
            <w:r w:rsidRPr="006719E8">
              <w:rPr>
                <w:rFonts w:ascii="Arial Narrow" w:hAnsi="Arial Narrow"/>
                <w:color w:val="000000"/>
              </w:rPr>
              <w:t>1.5</w:t>
            </w:r>
          </w:p>
        </w:tc>
        <w:tc>
          <w:tcPr>
            <w:tcW w:w="1086" w:type="dxa"/>
          </w:tcPr>
          <w:p w:rsidR="00E76688" w:rsidRPr="006719E8" w:rsidRDefault="00E76688" w:rsidP="006C7410">
            <w:pPr>
              <w:autoSpaceDE w:val="0"/>
              <w:autoSpaceDN w:val="0"/>
              <w:adjustRightInd w:val="0"/>
              <w:jc w:val="center"/>
              <w:rPr>
                <w:rFonts w:ascii="Arial Narrow" w:hAnsi="Arial Narrow"/>
                <w:color w:val="000000"/>
              </w:rPr>
            </w:pPr>
            <w:r w:rsidRPr="006719E8">
              <w:rPr>
                <w:rFonts w:ascii="Arial Narrow" w:hAnsi="Arial Narrow"/>
                <w:color w:val="000000"/>
              </w:rPr>
              <w:t>Bolovãnis, pietris</w:t>
            </w:r>
          </w:p>
        </w:tc>
        <w:tc>
          <w:tcPr>
            <w:tcW w:w="900" w:type="dxa"/>
          </w:tcPr>
          <w:p w:rsidR="00E76688" w:rsidRPr="006719E8" w:rsidRDefault="00E76688" w:rsidP="006C7410">
            <w:pPr>
              <w:autoSpaceDE w:val="0"/>
              <w:autoSpaceDN w:val="0"/>
              <w:adjustRightInd w:val="0"/>
              <w:jc w:val="center"/>
              <w:rPr>
                <w:rFonts w:ascii="Arial Narrow" w:hAnsi="Arial Narrow"/>
                <w:color w:val="000000"/>
              </w:rPr>
            </w:pPr>
            <w:r w:rsidRPr="006719E8">
              <w:rPr>
                <w:rFonts w:ascii="Arial Narrow" w:hAnsi="Arial Narrow"/>
                <w:color w:val="000000"/>
              </w:rPr>
              <w:t>1.00</w:t>
            </w:r>
          </w:p>
        </w:tc>
        <w:tc>
          <w:tcPr>
            <w:tcW w:w="1260" w:type="dxa"/>
          </w:tcPr>
          <w:p w:rsidR="00E76688" w:rsidRPr="006719E8" w:rsidRDefault="00E76688" w:rsidP="006C7410">
            <w:pPr>
              <w:autoSpaceDE w:val="0"/>
              <w:autoSpaceDN w:val="0"/>
              <w:adjustRightInd w:val="0"/>
              <w:jc w:val="center"/>
              <w:rPr>
                <w:rFonts w:ascii="Arial Narrow" w:hAnsi="Arial Narrow"/>
                <w:color w:val="000000"/>
              </w:rPr>
            </w:pPr>
            <w:r w:rsidRPr="006719E8">
              <w:rPr>
                <w:rFonts w:ascii="Arial Narrow" w:hAnsi="Arial Narrow"/>
                <w:color w:val="000000"/>
              </w:rPr>
              <w:t>1- 2</w:t>
            </w:r>
          </w:p>
        </w:tc>
        <w:tc>
          <w:tcPr>
            <w:tcW w:w="1260" w:type="dxa"/>
          </w:tcPr>
          <w:p w:rsidR="00E76688" w:rsidRPr="006719E8" w:rsidRDefault="00E76688" w:rsidP="006C7410">
            <w:pPr>
              <w:autoSpaceDE w:val="0"/>
              <w:autoSpaceDN w:val="0"/>
              <w:adjustRightInd w:val="0"/>
              <w:jc w:val="center"/>
              <w:rPr>
                <w:rFonts w:ascii="Arial Narrow" w:hAnsi="Arial Narrow"/>
                <w:color w:val="000000"/>
              </w:rPr>
            </w:pPr>
            <w:r w:rsidRPr="006719E8">
              <w:rPr>
                <w:rFonts w:ascii="Arial Narrow" w:hAnsi="Arial Narrow"/>
                <w:color w:val="000000"/>
              </w:rPr>
              <w:t>5 - 8 / 1200</w:t>
            </w:r>
          </w:p>
        </w:tc>
        <w:tc>
          <w:tcPr>
            <w:tcW w:w="1440" w:type="dxa"/>
          </w:tcPr>
          <w:p w:rsidR="00E76688" w:rsidRPr="006719E8" w:rsidRDefault="00E76688" w:rsidP="006C7410">
            <w:pPr>
              <w:autoSpaceDE w:val="0"/>
              <w:autoSpaceDN w:val="0"/>
              <w:adjustRightInd w:val="0"/>
              <w:jc w:val="center"/>
              <w:rPr>
                <w:rFonts w:ascii="Arial Narrow" w:hAnsi="Arial Narrow"/>
                <w:color w:val="000000"/>
              </w:rPr>
            </w:pPr>
            <w:r w:rsidRPr="006719E8">
              <w:rPr>
                <w:rFonts w:ascii="Arial Narrow" w:hAnsi="Arial Narrow"/>
                <w:color w:val="000000"/>
              </w:rPr>
              <w:t>Usor abrupt, pietris</w:t>
            </w:r>
          </w:p>
        </w:tc>
      </w:tr>
    </w:tbl>
    <w:p w:rsidR="00E76688" w:rsidRDefault="00E76688" w:rsidP="00E76688">
      <w:pPr>
        <w:autoSpaceDE w:val="0"/>
        <w:autoSpaceDN w:val="0"/>
        <w:adjustRightInd w:val="0"/>
        <w:ind w:firstLine="708"/>
        <w:jc w:val="both"/>
        <w:rPr>
          <w:rFonts w:ascii="Arial" w:hAnsi="Arial" w:cs="Arial"/>
          <w:sz w:val="28"/>
          <w:szCs w:val="28"/>
          <w:lang w:val="pt-BR"/>
        </w:rPr>
      </w:pPr>
    </w:p>
    <w:p w:rsidR="00E76688" w:rsidRDefault="00E76688" w:rsidP="00E76688">
      <w:pPr>
        <w:ind w:firstLine="720"/>
        <w:jc w:val="both"/>
        <w:textAlignment w:val="baseline"/>
        <w:rPr>
          <w:rFonts w:ascii="Arial" w:hAnsi="Arial" w:cs="Arial"/>
          <w:bCs/>
          <w:sz w:val="28"/>
          <w:szCs w:val="28"/>
          <w:lang w:val="ro-RO"/>
        </w:rPr>
      </w:pPr>
      <w:r>
        <w:rPr>
          <w:rFonts w:ascii="Arial" w:hAnsi="Arial" w:cs="Arial"/>
          <w:bCs/>
          <w:sz w:val="28"/>
          <w:szCs w:val="28"/>
          <w:lang w:val="ro-RO"/>
        </w:rPr>
        <w:t>Cea mai apropiata apa de suprafata</w:t>
      </w:r>
      <w:r w:rsidRPr="00D82450">
        <w:rPr>
          <w:rFonts w:ascii="Arial" w:hAnsi="Arial" w:cs="Arial"/>
          <w:bCs/>
          <w:sz w:val="28"/>
          <w:szCs w:val="28"/>
          <w:lang w:val="ro-RO"/>
        </w:rPr>
        <w:t xml:space="preserve"> </w:t>
      </w:r>
      <w:r>
        <w:rPr>
          <w:rFonts w:ascii="Arial" w:hAnsi="Arial" w:cs="Arial"/>
          <w:bCs/>
          <w:sz w:val="28"/>
          <w:szCs w:val="28"/>
          <w:lang w:val="ro-RO"/>
        </w:rPr>
        <w:t>de amplasamentul noii investitii este paraul Limpedea, la cca. 100 m, pe directia vest.</w:t>
      </w:r>
    </w:p>
    <w:p w:rsidR="009E4F15" w:rsidRDefault="009E4F15" w:rsidP="00E76688">
      <w:pPr>
        <w:ind w:firstLine="720"/>
        <w:jc w:val="both"/>
        <w:textAlignment w:val="baseline"/>
        <w:rPr>
          <w:rFonts w:ascii="Arial" w:hAnsi="Arial" w:cs="Arial"/>
          <w:bCs/>
          <w:sz w:val="28"/>
          <w:szCs w:val="28"/>
          <w:lang w:val="ro-RO"/>
        </w:rPr>
      </w:pPr>
      <w:r>
        <w:rPr>
          <w:rFonts w:ascii="Arial" w:hAnsi="Arial" w:cs="Arial"/>
          <w:bCs/>
          <w:sz w:val="28"/>
          <w:szCs w:val="28"/>
          <w:lang w:val="ro-RO"/>
        </w:rPr>
        <w:t>Paraul Limpedea (Bîrnat) este un afluent al Bistritei, care are cursul in partea vestica si strabate teritoriul comunei Hemeius de la N la S, avand un debit controlat din barajul de la G</w:t>
      </w:r>
      <w:r>
        <w:rPr>
          <w:rFonts w:ascii="Arial" w:hAnsi="Arial" w:cs="Arial"/>
          <w:sz w:val="28"/>
          <w:szCs w:val="28"/>
          <w:lang w:val="pt-BR"/>
        </w:rPr>
        <w:t>î</w:t>
      </w:r>
      <w:r>
        <w:rPr>
          <w:rFonts w:ascii="Arial" w:hAnsi="Arial"/>
          <w:sz w:val="28"/>
          <w:szCs w:val="28"/>
          <w:lang w:val="pt-BR"/>
        </w:rPr>
        <w:t>rleni.</w:t>
      </w:r>
    </w:p>
    <w:p w:rsidR="00E76688" w:rsidRDefault="00E76688" w:rsidP="00F20092">
      <w:pPr>
        <w:pStyle w:val="BodyText2"/>
        <w:spacing w:line="240" w:lineRule="auto"/>
        <w:ind w:right="65" w:firstLine="708"/>
        <w:jc w:val="both"/>
        <w:rPr>
          <w:rFonts w:ascii="Arial" w:hAnsi="Arial"/>
          <w:color w:val="FF0000"/>
          <w:sz w:val="28"/>
          <w:szCs w:val="28"/>
          <w:lang w:val="pt-BR"/>
        </w:rPr>
      </w:pPr>
    </w:p>
    <w:p w:rsidR="00F20092" w:rsidRPr="00FD0609" w:rsidRDefault="00F20092" w:rsidP="00F20092">
      <w:pPr>
        <w:pStyle w:val="BodyText2"/>
        <w:spacing w:line="240" w:lineRule="auto"/>
        <w:rPr>
          <w:rFonts w:ascii="Arial" w:hAnsi="Arial" w:cs="Arial"/>
          <w:b/>
          <w:sz w:val="28"/>
          <w:szCs w:val="28"/>
          <w:lang w:val="it-IT"/>
        </w:rPr>
      </w:pPr>
      <w:r w:rsidRPr="00FD0609">
        <w:rPr>
          <w:rFonts w:ascii="Arial" w:hAnsi="Arial" w:cs="Arial"/>
          <w:b/>
          <w:sz w:val="28"/>
          <w:szCs w:val="28"/>
          <w:lang w:val="it-IT"/>
        </w:rPr>
        <w:t>b). Apa subterană</w:t>
      </w:r>
    </w:p>
    <w:p w:rsidR="00116AEE" w:rsidRDefault="00F20092" w:rsidP="00116AEE">
      <w:pPr>
        <w:pStyle w:val="BodyText3"/>
        <w:ind w:right="65" w:firstLine="720"/>
        <w:jc w:val="both"/>
        <w:rPr>
          <w:rFonts w:ascii="Arial" w:hAnsi="Arial"/>
          <w:sz w:val="28"/>
          <w:szCs w:val="28"/>
          <w:lang w:val="it-IT"/>
        </w:rPr>
      </w:pPr>
      <w:r w:rsidRPr="00FD0609">
        <w:rPr>
          <w:rFonts w:ascii="Arial" w:hAnsi="Arial"/>
          <w:sz w:val="28"/>
          <w:szCs w:val="28"/>
          <w:lang w:val="it-IT"/>
        </w:rPr>
        <w:t>Conform Studiului hidro</w:t>
      </w:r>
      <w:r w:rsidR="00116AEE">
        <w:rPr>
          <w:rFonts w:ascii="Arial" w:hAnsi="Arial"/>
          <w:sz w:val="28"/>
          <w:szCs w:val="28"/>
          <w:lang w:val="it-IT"/>
        </w:rPr>
        <w:t>geo</w:t>
      </w:r>
      <w:r w:rsidRPr="00FD0609">
        <w:rPr>
          <w:rFonts w:ascii="Arial" w:hAnsi="Arial"/>
          <w:sz w:val="28"/>
          <w:szCs w:val="28"/>
          <w:lang w:val="it-IT"/>
        </w:rPr>
        <w:t xml:space="preserve">logic </w:t>
      </w:r>
      <w:r w:rsidR="00116AEE">
        <w:rPr>
          <w:rFonts w:ascii="Arial" w:hAnsi="Arial"/>
          <w:sz w:val="28"/>
          <w:szCs w:val="28"/>
          <w:lang w:val="it-IT"/>
        </w:rPr>
        <w:t>preliminar</w:t>
      </w:r>
      <w:r w:rsidR="009E4F15">
        <w:rPr>
          <w:rFonts w:ascii="Arial" w:hAnsi="Arial"/>
          <w:sz w:val="28"/>
          <w:szCs w:val="28"/>
          <w:lang w:val="it-IT"/>
        </w:rPr>
        <w:t xml:space="preserve"> (anexa)</w:t>
      </w:r>
      <w:r w:rsidR="007D2021">
        <w:rPr>
          <w:rFonts w:ascii="Arial" w:hAnsi="Arial"/>
          <w:sz w:val="28"/>
          <w:szCs w:val="28"/>
          <w:lang w:val="it-IT"/>
        </w:rPr>
        <w:t xml:space="preserve"> realizat pentru executarea forajului</w:t>
      </w:r>
      <w:r w:rsidR="00116AEE">
        <w:rPr>
          <w:rFonts w:ascii="Arial" w:hAnsi="Arial"/>
          <w:sz w:val="28"/>
          <w:szCs w:val="28"/>
          <w:lang w:val="it-IT"/>
        </w:rPr>
        <w:t xml:space="preserve">, acviferul in zona </w:t>
      </w:r>
      <w:r w:rsidR="007D2021">
        <w:rPr>
          <w:rFonts w:ascii="Arial" w:hAnsi="Arial"/>
          <w:sz w:val="28"/>
          <w:szCs w:val="28"/>
          <w:lang w:val="it-IT"/>
        </w:rPr>
        <w:t xml:space="preserve">amplasamentului investitiei </w:t>
      </w:r>
      <w:r w:rsidR="00116AEE">
        <w:rPr>
          <w:rFonts w:ascii="Arial" w:hAnsi="Arial"/>
          <w:sz w:val="28"/>
          <w:szCs w:val="28"/>
          <w:lang w:val="it-IT"/>
        </w:rPr>
        <w:t>este localizat in pietrisurile si nisipurile terasei inferioare a Bistritei.</w:t>
      </w:r>
    </w:p>
    <w:p w:rsidR="009E67D1" w:rsidRDefault="009E67D1" w:rsidP="00116AEE">
      <w:pPr>
        <w:pStyle w:val="BodyText3"/>
        <w:ind w:right="65" w:firstLine="720"/>
        <w:jc w:val="both"/>
        <w:rPr>
          <w:rFonts w:ascii="Arial" w:hAnsi="Arial"/>
          <w:sz w:val="28"/>
          <w:szCs w:val="28"/>
          <w:lang w:val="it-IT"/>
        </w:rPr>
      </w:pPr>
      <w:r>
        <w:rPr>
          <w:rFonts w:ascii="Arial" w:hAnsi="Arial"/>
          <w:sz w:val="28"/>
          <w:szCs w:val="28"/>
          <w:lang w:val="it-IT"/>
        </w:rPr>
        <w:t>Aceste depozite sunt favorabile exploatarii apei  deoarece se caracterizeaza prin capacitati de inmagazinare mari, prin coeficienti de permiabilitate mari si prin coeficienti de cedare mari.</w:t>
      </w:r>
    </w:p>
    <w:p w:rsidR="00116AEE" w:rsidRDefault="009E4F15" w:rsidP="00116AEE">
      <w:pPr>
        <w:pStyle w:val="BodyText3"/>
        <w:ind w:right="-218" w:firstLine="720"/>
        <w:jc w:val="both"/>
        <w:rPr>
          <w:rFonts w:ascii="Arial" w:hAnsi="Arial"/>
          <w:sz w:val="28"/>
          <w:szCs w:val="28"/>
          <w:lang w:val="it-IT"/>
        </w:rPr>
      </w:pPr>
      <w:r>
        <w:rPr>
          <w:rFonts w:ascii="Arial" w:hAnsi="Arial"/>
          <w:sz w:val="28"/>
          <w:szCs w:val="28"/>
          <w:lang w:val="it-IT"/>
        </w:rPr>
        <w:t>In zona, a</w:t>
      </w:r>
      <w:r w:rsidR="00116AEE">
        <w:rPr>
          <w:rFonts w:ascii="Arial" w:hAnsi="Arial"/>
          <w:sz w:val="28"/>
          <w:szCs w:val="28"/>
          <w:lang w:val="it-IT"/>
        </w:rPr>
        <w:t>dancimea nivelului hidrostatic al apei subterane este de aproximativ 2,0 m.</w:t>
      </w:r>
    </w:p>
    <w:p w:rsidR="00116AEE" w:rsidRDefault="00116AEE" w:rsidP="00116AEE">
      <w:pPr>
        <w:pStyle w:val="BodyText3"/>
        <w:ind w:right="-218" w:firstLine="720"/>
        <w:jc w:val="both"/>
        <w:rPr>
          <w:rFonts w:ascii="Arial" w:hAnsi="Arial"/>
          <w:sz w:val="28"/>
          <w:szCs w:val="28"/>
          <w:lang w:val="it-IT"/>
        </w:rPr>
      </w:pPr>
      <w:r>
        <w:rPr>
          <w:rFonts w:ascii="Arial" w:hAnsi="Arial"/>
          <w:sz w:val="28"/>
          <w:szCs w:val="28"/>
          <w:lang w:val="it-IT"/>
        </w:rPr>
        <w:t xml:space="preserve">Sensul general de curgere al apei subterane este </w:t>
      </w:r>
      <w:r w:rsidR="009E4F15">
        <w:rPr>
          <w:rFonts w:ascii="Arial" w:hAnsi="Arial"/>
          <w:sz w:val="28"/>
          <w:szCs w:val="28"/>
          <w:lang w:val="it-IT"/>
        </w:rPr>
        <w:t xml:space="preserve">de la </w:t>
      </w:r>
      <w:r>
        <w:rPr>
          <w:rFonts w:ascii="Arial" w:hAnsi="Arial"/>
          <w:sz w:val="28"/>
          <w:szCs w:val="28"/>
          <w:lang w:val="it-IT"/>
        </w:rPr>
        <w:t xml:space="preserve">vest </w:t>
      </w:r>
      <w:r w:rsidR="009E4F15">
        <w:rPr>
          <w:rFonts w:ascii="Arial" w:hAnsi="Arial"/>
          <w:sz w:val="28"/>
          <w:szCs w:val="28"/>
          <w:lang w:val="it-IT"/>
        </w:rPr>
        <w:t>la</w:t>
      </w:r>
      <w:r>
        <w:rPr>
          <w:rFonts w:ascii="Arial" w:hAnsi="Arial"/>
          <w:sz w:val="28"/>
          <w:szCs w:val="28"/>
          <w:lang w:val="it-IT"/>
        </w:rPr>
        <w:t xml:space="preserve"> est.</w:t>
      </w:r>
    </w:p>
    <w:p w:rsidR="00F20092" w:rsidRPr="009E626C" w:rsidRDefault="00116AEE" w:rsidP="00116AEE">
      <w:pPr>
        <w:pStyle w:val="BodyText3"/>
        <w:ind w:right="-218" w:firstLine="720"/>
        <w:jc w:val="both"/>
        <w:rPr>
          <w:rFonts w:ascii="Arial" w:hAnsi="Arial" w:cs="Arial"/>
          <w:sz w:val="28"/>
          <w:szCs w:val="28"/>
          <w:lang w:val="it-IT"/>
        </w:rPr>
      </w:pPr>
      <w:r>
        <w:rPr>
          <w:rFonts w:ascii="Arial" w:hAnsi="Arial"/>
          <w:sz w:val="28"/>
          <w:szCs w:val="28"/>
          <w:lang w:val="it-IT"/>
        </w:rPr>
        <w:t xml:space="preserve"> </w:t>
      </w:r>
    </w:p>
    <w:p w:rsidR="00F20092" w:rsidRPr="005B0A34" w:rsidRDefault="00F20092" w:rsidP="00F20092">
      <w:pPr>
        <w:jc w:val="both"/>
        <w:rPr>
          <w:rFonts w:ascii="Arial" w:hAnsi="Arial" w:cs="Arial"/>
          <w:sz w:val="28"/>
          <w:szCs w:val="28"/>
          <w:lang w:val="it-IT"/>
        </w:rPr>
      </w:pPr>
      <w:r w:rsidRPr="005B0A34">
        <w:rPr>
          <w:rFonts w:ascii="Arial" w:hAnsi="Arial" w:cs="Arial"/>
          <w:sz w:val="28"/>
          <w:szCs w:val="28"/>
          <w:lang w:val="it-IT"/>
        </w:rPr>
        <w:tab/>
      </w:r>
    </w:p>
    <w:p w:rsidR="00F20092" w:rsidRPr="005B0A34" w:rsidRDefault="00F20092" w:rsidP="00F20092">
      <w:pPr>
        <w:pStyle w:val="BodyText2"/>
        <w:spacing w:line="240" w:lineRule="auto"/>
        <w:rPr>
          <w:rFonts w:ascii="Arial Narrow" w:hAnsi="Arial Narrow" w:cs="Arial"/>
          <w:b/>
          <w:caps/>
          <w:sz w:val="28"/>
          <w:szCs w:val="28"/>
          <w:lang w:val="it-IT"/>
        </w:rPr>
      </w:pPr>
      <w:r w:rsidRPr="005B0A34">
        <w:rPr>
          <w:rFonts w:ascii="Arial Narrow" w:hAnsi="Arial Narrow" w:cs="Arial"/>
          <w:b/>
          <w:caps/>
          <w:sz w:val="28"/>
          <w:szCs w:val="28"/>
          <w:lang w:val="it-IT"/>
        </w:rPr>
        <w:t>4.1.1</w:t>
      </w:r>
      <w:r w:rsidRPr="005B0A34">
        <w:rPr>
          <w:rFonts w:ascii="Arial Narrow" w:hAnsi="Arial Narrow" w:cs="Arial"/>
          <w:caps/>
          <w:sz w:val="28"/>
          <w:szCs w:val="28"/>
          <w:lang w:val="it-IT"/>
        </w:rPr>
        <w:tab/>
      </w:r>
      <w:r w:rsidRPr="005B0A34">
        <w:rPr>
          <w:rFonts w:ascii="Arial Narrow" w:hAnsi="Arial Narrow" w:cs="Arial"/>
          <w:b/>
          <w:caps/>
          <w:sz w:val="28"/>
          <w:szCs w:val="28"/>
          <w:lang w:val="it-IT"/>
        </w:rPr>
        <w:t>Impactul produs în timpul realizării  investiţiei</w:t>
      </w:r>
    </w:p>
    <w:p w:rsidR="00373337" w:rsidRPr="0081320C" w:rsidRDefault="00F20092" w:rsidP="00373337">
      <w:pPr>
        <w:ind w:firstLine="708"/>
        <w:jc w:val="both"/>
        <w:textAlignment w:val="baseline"/>
        <w:rPr>
          <w:rFonts w:ascii="Arial" w:hAnsi="Arial" w:cs="Arial"/>
          <w:sz w:val="28"/>
          <w:szCs w:val="28"/>
          <w:lang w:val="it-IT"/>
        </w:rPr>
      </w:pPr>
      <w:r w:rsidRPr="00373337">
        <w:rPr>
          <w:rFonts w:ascii="Arial" w:hAnsi="Arial" w:cs="Arial"/>
          <w:sz w:val="28"/>
          <w:szCs w:val="28"/>
          <w:lang w:val="it-IT"/>
        </w:rPr>
        <w:t>Pe perioada organizarii de santier personalul firmei constructoare</w:t>
      </w:r>
      <w:r w:rsidRPr="00D70860">
        <w:rPr>
          <w:rFonts w:cs="Arial"/>
          <w:szCs w:val="28"/>
          <w:lang w:val="it-IT"/>
        </w:rPr>
        <w:t xml:space="preserve"> </w:t>
      </w:r>
      <w:r w:rsidR="00373337" w:rsidRPr="0081320C">
        <w:rPr>
          <w:rFonts w:ascii="Arial" w:hAnsi="Arial" w:cs="Arial"/>
          <w:sz w:val="28"/>
          <w:szCs w:val="28"/>
          <w:lang w:val="it-IT"/>
        </w:rPr>
        <w:t>va utiliza WC-u</w:t>
      </w:r>
      <w:r w:rsidR="00373337">
        <w:rPr>
          <w:rFonts w:ascii="Arial" w:hAnsi="Arial" w:cs="Arial"/>
          <w:sz w:val="28"/>
          <w:szCs w:val="28"/>
          <w:lang w:val="it-IT"/>
        </w:rPr>
        <w:t>l</w:t>
      </w:r>
      <w:r w:rsidR="00373337" w:rsidRPr="0081320C">
        <w:rPr>
          <w:rFonts w:ascii="Arial" w:hAnsi="Arial" w:cs="Arial"/>
          <w:sz w:val="28"/>
          <w:szCs w:val="28"/>
          <w:lang w:val="it-IT"/>
        </w:rPr>
        <w:t xml:space="preserve"> ecologic</w:t>
      </w:r>
      <w:r w:rsidR="00373337">
        <w:rPr>
          <w:rFonts w:ascii="Arial" w:hAnsi="Arial" w:cs="Arial"/>
          <w:sz w:val="28"/>
          <w:szCs w:val="28"/>
          <w:lang w:val="it-IT"/>
        </w:rPr>
        <w:t xml:space="preserve"> din dotarea </w:t>
      </w:r>
      <w:r w:rsidR="00373337" w:rsidRPr="0081320C">
        <w:rPr>
          <w:rFonts w:ascii="Arial" w:hAnsi="Arial" w:cs="Arial"/>
          <w:sz w:val="28"/>
          <w:szCs w:val="28"/>
          <w:lang w:val="it-IT"/>
        </w:rPr>
        <w:t xml:space="preserve"> container</w:t>
      </w:r>
      <w:r w:rsidR="00373337">
        <w:rPr>
          <w:rFonts w:ascii="Arial" w:hAnsi="Arial" w:cs="Arial"/>
          <w:sz w:val="28"/>
          <w:szCs w:val="28"/>
          <w:lang w:val="it-IT"/>
        </w:rPr>
        <w:t>ului</w:t>
      </w:r>
      <w:r w:rsidR="00373337" w:rsidRPr="0081320C">
        <w:rPr>
          <w:rFonts w:ascii="Arial" w:hAnsi="Arial" w:cs="Arial"/>
          <w:sz w:val="28"/>
          <w:szCs w:val="28"/>
          <w:lang w:val="it-IT"/>
        </w:rPr>
        <w:t xml:space="preserve"> tipizat.</w:t>
      </w:r>
    </w:p>
    <w:p w:rsidR="00373337" w:rsidRPr="0081320C" w:rsidRDefault="00373337" w:rsidP="00373337">
      <w:pPr>
        <w:ind w:firstLine="708"/>
        <w:jc w:val="both"/>
        <w:textAlignment w:val="baseline"/>
        <w:rPr>
          <w:rFonts w:ascii="Arial" w:hAnsi="Arial" w:cs="Arial"/>
          <w:sz w:val="28"/>
          <w:szCs w:val="28"/>
          <w:lang w:val="it-IT"/>
        </w:rPr>
      </w:pPr>
      <w:r w:rsidRPr="0081320C">
        <w:rPr>
          <w:rFonts w:ascii="Arial" w:hAnsi="Arial" w:cs="Arial"/>
          <w:sz w:val="28"/>
          <w:szCs w:val="28"/>
          <w:lang w:val="it-IT"/>
        </w:rPr>
        <w:t>Apele uz</w:t>
      </w:r>
      <w:r>
        <w:rPr>
          <w:rFonts w:ascii="Arial" w:hAnsi="Arial" w:cs="Arial"/>
          <w:sz w:val="28"/>
          <w:szCs w:val="28"/>
          <w:lang w:val="it-IT"/>
        </w:rPr>
        <w:t>ate menajere colectate in bazinu</w:t>
      </w:r>
      <w:r w:rsidRPr="0081320C">
        <w:rPr>
          <w:rFonts w:ascii="Arial" w:hAnsi="Arial" w:cs="Arial"/>
          <w:sz w:val="28"/>
          <w:szCs w:val="28"/>
          <w:lang w:val="it-IT"/>
        </w:rPr>
        <w:t>l WC-ul</w:t>
      </w:r>
      <w:r>
        <w:rPr>
          <w:rFonts w:ascii="Arial" w:hAnsi="Arial" w:cs="Arial"/>
          <w:sz w:val="28"/>
          <w:szCs w:val="28"/>
          <w:lang w:val="it-IT"/>
        </w:rPr>
        <w:t>ui</w:t>
      </w:r>
      <w:r w:rsidRPr="0081320C">
        <w:rPr>
          <w:rFonts w:ascii="Arial" w:hAnsi="Arial" w:cs="Arial"/>
          <w:sz w:val="28"/>
          <w:szCs w:val="28"/>
          <w:lang w:val="it-IT"/>
        </w:rPr>
        <w:t xml:space="preserve"> ecologic   v</w:t>
      </w:r>
      <w:r>
        <w:rPr>
          <w:rFonts w:ascii="Arial" w:hAnsi="Arial" w:cs="Arial"/>
          <w:sz w:val="28"/>
          <w:szCs w:val="28"/>
          <w:lang w:val="it-IT"/>
        </w:rPr>
        <w:t>or</w:t>
      </w:r>
      <w:r w:rsidRPr="0081320C">
        <w:rPr>
          <w:rFonts w:ascii="Arial" w:hAnsi="Arial" w:cs="Arial"/>
          <w:sz w:val="28"/>
          <w:szCs w:val="28"/>
          <w:lang w:val="it-IT"/>
        </w:rPr>
        <w:t xml:space="preserve"> fi vidanjate de</w:t>
      </w:r>
      <w:r w:rsidRPr="0081320C">
        <w:rPr>
          <w:rFonts w:ascii="Arial Narrow" w:hAnsi="Arial Narrow" w:cs="Arial"/>
          <w:sz w:val="28"/>
          <w:szCs w:val="28"/>
          <w:lang w:val="it-IT"/>
        </w:rPr>
        <w:t xml:space="preserve"> </w:t>
      </w:r>
      <w:r w:rsidRPr="0081320C">
        <w:rPr>
          <w:rFonts w:ascii="Arial" w:hAnsi="Arial" w:cs="Arial"/>
          <w:sz w:val="28"/>
          <w:szCs w:val="28"/>
          <w:lang w:val="it-IT"/>
        </w:rPr>
        <w:t xml:space="preserve">o societate </w:t>
      </w:r>
      <w:r>
        <w:rPr>
          <w:rFonts w:ascii="Arial" w:hAnsi="Arial" w:cs="Arial"/>
          <w:sz w:val="28"/>
          <w:szCs w:val="28"/>
          <w:lang w:val="it-IT"/>
        </w:rPr>
        <w:t>autorizata</w:t>
      </w:r>
      <w:r w:rsidRPr="0081320C">
        <w:rPr>
          <w:rFonts w:ascii="Arial" w:hAnsi="Arial" w:cs="Arial"/>
          <w:sz w:val="28"/>
          <w:szCs w:val="28"/>
          <w:lang w:val="it-IT"/>
        </w:rPr>
        <w:t>.</w:t>
      </w:r>
    </w:p>
    <w:p w:rsidR="00F20092" w:rsidRDefault="00F20092" w:rsidP="00F20092">
      <w:pPr>
        <w:pStyle w:val="BodyText2"/>
        <w:spacing w:line="240" w:lineRule="auto"/>
        <w:jc w:val="both"/>
        <w:rPr>
          <w:rFonts w:ascii="Arial Narrow" w:hAnsi="Arial Narrow"/>
          <w:b/>
          <w:sz w:val="16"/>
          <w:szCs w:val="16"/>
          <w:lang w:val="pt-BR"/>
        </w:rPr>
      </w:pPr>
    </w:p>
    <w:p w:rsidR="009E4F15" w:rsidRDefault="009E4F15">
      <w:pPr>
        <w:spacing w:after="200" w:line="276" w:lineRule="auto"/>
        <w:rPr>
          <w:rFonts w:ascii="Arial Narrow" w:hAnsi="Arial Narrow"/>
          <w:b/>
          <w:sz w:val="16"/>
          <w:szCs w:val="16"/>
          <w:lang w:val="pt-BR"/>
        </w:rPr>
      </w:pPr>
      <w:r>
        <w:rPr>
          <w:rFonts w:ascii="Arial Narrow" w:hAnsi="Arial Narrow"/>
          <w:b/>
          <w:sz w:val="16"/>
          <w:szCs w:val="16"/>
          <w:lang w:val="pt-BR"/>
        </w:rPr>
        <w:br w:type="page"/>
      </w:r>
    </w:p>
    <w:p w:rsidR="00373337" w:rsidRPr="00FD0609" w:rsidRDefault="00373337" w:rsidP="00F20092">
      <w:pPr>
        <w:pStyle w:val="BodyText2"/>
        <w:spacing w:line="240" w:lineRule="auto"/>
        <w:jc w:val="both"/>
        <w:rPr>
          <w:rFonts w:ascii="Arial Narrow" w:hAnsi="Arial Narrow"/>
          <w:b/>
          <w:sz w:val="16"/>
          <w:szCs w:val="16"/>
          <w:lang w:val="pt-BR"/>
        </w:rPr>
      </w:pPr>
    </w:p>
    <w:p w:rsidR="00F20092" w:rsidRPr="00FD0609" w:rsidRDefault="00F20092" w:rsidP="00F20092">
      <w:pPr>
        <w:pStyle w:val="BodyText2"/>
        <w:spacing w:line="240" w:lineRule="auto"/>
        <w:rPr>
          <w:rFonts w:ascii="Arial Narrow" w:hAnsi="Arial Narrow" w:cs="Arial"/>
          <w:b/>
          <w:caps/>
          <w:sz w:val="28"/>
          <w:szCs w:val="28"/>
          <w:lang w:val="pt-BR"/>
        </w:rPr>
      </w:pPr>
      <w:r w:rsidRPr="00FD0609">
        <w:rPr>
          <w:rFonts w:ascii="Arial Narrow" w:hAnsi="Arial Narrow" w:cs="Arial"/>
          <w:b/>
          <w:caps/>
          <w:sz w:val="28"/>
          <w:szCs w:val="28"/>
          <w:lang w:val="pt-BR"/>
        </w:rPr>
        <w:t>4.1.2</w:t>
      </w:r>
      <w:r w:rsidRPr="00FD0609">
        <w:rPr>
          <w:rFonts w:ascii="Arial Narrow" w:hAnsi="Arial Narrow" w:cs="Arial"/>
          <w:caps/>
          <w:sz w:val="28"/>
          <w:szCs w:val="28"/>
          <w:lang w:val="pt-BR"/>
        </w:rPr>
        <w:tab/>
      </w:r>
      <w:r w:rsidRPr="00FD0609">
        <w:rPr>
          <w:rFonts w:ascii="Arial Narrow" w:hAnsi="Arial Narrow" w:cs="Arial"/>
          <w:b/>
          <w:caps/>
          <w:sz w:val="28"/>
          <w:szCs w:val="28"/>
          <w:lang w:val="pt-BR"/>
        </w:rPr>
        <w:t>Impactul produs în timpul funcţionării investiţiei</w:t>
      </w:r>
    </w:p>
    <w:p w:rsidR="00F20092" w:rsidRPr="00FD0609" w:rsidRDefault="00F20092" w:rsidP="00F20092">
      <w:pPr>
        <w:pStyle w:val="BodyText"/>
        <w:jc w:val="both"/>
        <w:rPr>
          <w:rFonts w:cs="Arial"/>
          <w:b/>
          <w:sz w:val="16"/>
          <w:szCs w:val="16"/>
          <w:lang w:val="pt-BR"/>
        </w:rPr>
      </w:pPr>
    </w:p>
    <w:p w:rsidR="00F20092" w:rsidRPr="00FD0609" w:rsidRDefault="00F20092" w:rsidP="00F20092">
      <w:pPr>
        <w:pStyle w:val="BodyText"/>
        <w:jc w:val="both"/>
        <w:rPr>
          <w:rFonts w:cs="Arial"/>
          <w:b/>
          <w:szCs w:val="28"/>
          <w:lang w:val="pt-BR"/>
        </w:rPr>
      </w:pPr>
      <w:r w:rsidRPr="00FD0609">
        <w:rPr>
          <w:rFonts w:cs="Arial"/>
          <w:b/>
          <w:szCs w:val="28"/>
          <w:lang w:val="pt-BR"/>
        </w:rPr>
        <w:t xml:space="preserve">4.1.2.1 Alimentarea cu apa </w:t>
      </w:r>
    </w:p>
    <w:p w:rsidR="00F20092" w:rsidRPr="00FD0609" w:rsidRDefault="00F20092" w:rsidP="00F20092">
      <w:pPr>
        <w:ind w:firstLine="720"/>
        <w:jc w:val="both"/>
        <w:rPr>
          <w:rFonts w:ascii="Arial" w:hAnsi="Arial"/>
          <w:sz w:val="16"/>
          <w:szCs w:val="16"/>
          <w:u w:val="single"/>
          <w:lang w:val="pt-BR"/>
        </w:rPr>
      </w:pPr>
    </w:p>
    <w:p w:rsidR="00F20092" w:rsidRPr="00FD0609" w:rsidRDefault="00F20092" w:rsidP="00F20092">
      <w:pPr>
        <w:ind w:left="360" w:firstLine="360"/>
        <w:rPr>
          <w:rFonts w:ascii="Arial" w:hAnsi="Arial" w:cs="Arial"/>
          <w:sz w:val="28"/>
          <w:szCs w:val="28"/>
          <w:u w:val="single"/>
          <w:lang w:val="pt-BR"/>
        </w:rPr>
      </w:pPr>
      <w:r w:rsidRPr="00FD0609">
        <w:rPr>
          <w:rFonts w:ascii="Arial" w:hAnsi="Arial" w:cs="Arial"/>
          <w:sz w:val="28"/>
          <w:szCs w:val="28"/>
          <w:u w:val="single"/>
          <w:lang w:val="pt-BR"/>
        </w:rPr>
        <w:t>Alimentarea cu apa potabila</w:t>
      </w:r>
    </w:p>
    <w:p w:rsidR="00F20092" w:rsidRPr="00FD0609" w:rsidRDefault="00F20092" w:rsidP="00373337">
      <w:pPr>
        <w:ind w:left="360" w:right="-360" w:firstLine="360"/>
        <w:rPr>
          <w:rFonts w:ascii="Arial Narrow" w:hAnsi="Arial Narrow" w:cs="Arial"/>
          <w:sz w:val="28"/>
          <w:szCs w:val="28"/>
          <w:lang w:val="pt-BR"/>
        </w:rPr>
      </w:pPr>
      <w:r w:rsidRPr="00FD0609">
        <w:rPr>
          <w:rFonts w:ascii="Arial" w:hAnsi="Arial" w:cs="Arial"/>
          <w:sz w:val="28"/>
          <w:szCs w:val="28"/>
          <w:lang w:val="pt-BR"/>
        </w:rPr>
        <w:t xml:space="preserve">Apa potabila </w:t>
      </w:r>
      <w:r w:rsidR="00373337">
        <w:rPr>
          <w:rFonts w:ascii="Arial" w:hAnsi="Arial" w:cs="Arial"/>
          <w:sz w:val="28"/>
          <w:szCs w:val="28"/>
          <w:lang w:val="pt-BR"/>
        </w:rPr>
        <w:t xml:space="preserve">pentru personal va fi </w:t>
      </w:r>
      <w:r w:rsidRPr="00FD0609">
        <w:rPr>
          <w:rFonts w:ascii="Arial" w:hAnsi="Arial" w:cs="Arial"/>
          <w:sz w:val="28"/>
          <w:szCs w:val="28"/>
          <w:lang w:val="pt-BR"/>
        </w:rPr>
        <w:t>asigurata in sticle PET, de catre societate</w:t>
      </w:r>
      <w:r w:rsidRPr="00FD0609">
        <w:rPr>
          <w:rFonts w:ascii="Arial Narrow" w:hAnsi="Arial Narrow" w:cs="Arial"/>
          <w:sz w:val="28"/>
          <w:szCs w:val="28"/>
          <w:lang w:val="pt-BR"/>
        </w:rPr>
        <w:t>.</w:t>
      </w:r>
    </w:p>
    <w:p w:rsidR="00F20092" w:rsidRPr="002913CA" w:rsidRDefault="00F20092" w:rsidP="00F20092">
      <w:pPr>
        <w:pStyle w:val="BodyText"/>
        <w:tabs>
          <w:tab w:val="left" w:pos="720"/>
        </w:tabs>
        <w:ind w:right="-92"/>
        <w:jc w:val="both"/>
        <w:rPr>
          <w:sz w:val="16"/>
          <w:szCs w:val="16"/>
          <w:lang w:val="pt-BR"/>
        </w:rPr>
      </w:pPr>
      <w:r w:rsidRPr="00FD0609">
        <w:rPr>
          <w:lang w:val="pt-BR"/>
        </w:rPr>
        <w:tab/>
      </w:r>
    </w:p>
    <w:p w:rsidR="00F20092" w:rsidRPr="00FD0609" w:rsidRDefault="00F20092" w:rsidP="00F20092">
      <w:pPr>
        <w:pStyle w:val="BodyText"/>
        <w:tabs>
          <w:tab w:val="left" w:pos="720"/>
        </w:tabs>
        <w:ind w:right="-92"/>
        <w:jc w:val="both"/>
        <w:rPr>
          <w:u w:val="single"/>
          <w:lang w:val="pt-BR"/>
        </w:rPr>
      </w:pPr>
      <w:r w:rsidRPr="00FD0609">
        <w:rPr>
          <w:lang w:val="pt-BR"/>
        </w:rPr>
        <w:tab/>
      </w:r>
      <w:r w:rsidRPr="00FD0609">
        <w:rPr>
          <w:u w:val="single"/>
          <w:lang w:val="pt-BR"/>
        </w:rPr>
        <w:t>Alimentarea cu apa pentru nevoi igienico – sanitare</w:t>
      </w:r>
    </w:p>
    <w:p w:rsidR="00F20092" w:rsidRPr="00FD0609" w:rsidRDefault="00F20092" w:rsidP="00F20092">
      <w:pPr>
        <w:autoSpaceDE w:val="0"/>
        <w:autoSpaceDN w:val="0"/>
        <w:adjustRightInd w:val="0"/>
        <w:ind w:firstLine="708"/>
        <w:jc w:val="both"/>
        <w:rPr>
          <w:rFonts w:ascii="Arial" w:hAnsi="Arial" w:cs="Arial"/>
          <w:sz w:val="28"/>
          <w:szCs w:val="28"/>
          <w:lang w:val="pt-BR"/>
        </w:rPr>
      </w:pPr>
      <w:r w:rsidRPr="00FD0609">
        <w:rPr>
          <w:rFonts w:ascii="Arial" w:hAnsi="Arial" w:cs="Arial"/>
          <w:i/>
          <w:iCs/>
          <w:sz w:val="28"/>
          <w:szCs w:val="28"/>
          <w:lang w:val="pt-BR"/>
        </w:rPr>
        <w:t>- Sursa de ap</w:t>
      </w:r>
      <w:r w:rsidRPr="00FD0609">
        <w:rPr>
          <w:rFonts w:ascii="Arial" w:hAnsi="Arial" w:cs="Arial"/>
          <w:sz w:val="28"/>
          <w:szCs w:val="28"/>
          <w:lang w:val="pt-BR"/>
        </w:rPr>
        <w:t>a</w:t>
      </w:r>
      <w:r w:rsidRPr="00FD0609">
        <w:rPr>
          <w:rFonts w:ascii="Arial" w:hAnsi="Arial" w:cs="Arial"/>
          <w:i/>
          <w:iCs/>
          <w:sz w:val="28"/>
          <w:szCs w:val="28"/>
          <w:lang w:val="pt-BR"/>
        </w:rPr>
        <w:t xml:space="preserve">: </w:t>
      </w:r>
      <w:r w:rsidRPr="00FD0609">
        <w:rPr>
          <w:rFonts w:ascii="Arial" w:hAnsi="Arial" w:cs="Arial"/>
          <w:sz w:val="28"/>
          <w:szCs w:val="28"/>
          <w:lang w:val="pt-BR"/>
        </w:rPr>
        <w:t xml:space="preserve">Necesarul de apa este asigurat din sursa subterana, prin intermediul unui put </w:t>
      </w:r>
      <w:r w:rsidR="00373337">
        <w:rPr>
          <w:rFonts w:ascii="Arial" w:hAnsi="Arial" w:cs="Arial"/>
          <w:sz w:val="28"/>
          <w:szCs w:val="28"/>
          <w:lang w:val="pt-BR"/>
        </w:rPr>
        <w:t xml:space="preserve">ce va fi </w:t>
      </w:r>
      <w:r w:rsidRPr="00FD0609">
        <w:rPr>
          <w:rFonts w:ascii="Arial" w:hAnsi="Arial" w:cs="Arial"/>
          <w:sz w:val="28"/>
          <w:szCs w:val="28"/>
          <w:lang w:val="pt-BR"/>
        </w:rPr>
        <w:t xml:space="preserve">forat ce intercepteaza orizonturile acvifere freatice </w:t>
      </w:r>
      <w:r w:rsidR="00373337">
        <w:rPr>
          <w:rFonts w:ascii="Arial" w:hAnsi="Arial" w:cs="Arial"/>
          <w:sz w:val="28"/>
          <w:szCs w:val="28"/>
          <w:lang w:val="pt-BR"/>
        </w:rPr>
        <w:t>din zona</w:t>
      </w:r>
      <w:r w:rsidRPr="00FD0609">
        <w:rPr>
          <w:rFonts w:ascii="Arial" w:hAnsi="Arial" w:cs="Arial"/>
          <w:sz w:val="28"/>
          <w:szCs w:val="28"/>
          <w:lang w:val="pt-BR"/>
        </w:rPr>
        <w:t xml:space="preserve">; </w:t>
      </w:r>
    </w:p>
    <w:p w:rsidR="00F20092" w:rsidRPr="00FD0609" w:rsidRDefault="00F20092" w:rsidP="00F20092">
      <w:pPr>
        <w:pStyle w:val="BodyText"/>
        <w:tabs>
          <w:tab w:val="left" w:pos="720"/>
        </w:tabs>
        <w:ind w:right="-92"/>
        <w:jc w:val="both"/>
        <w:rPr>
          <w:rFonts w:cs="Arial"/>
          <w:lang w:val="pt-BR"/>
        </w:rPr>
      </w:pPr>
      <w:r w:rsidRPr="00FD0609">
        <w:rPr>
          <w:rFonts w:cs="Arial"/>
          <w:i/>
          <w:iCs/>
          <w:szCs w:val="28"/>
          <w:lang w:val="pt-BR"/>
        </w:rPr>
        <w:tab/>
        <w:t>- Constructii de captare a apei</w:t>
      </w:r>
      <w:r w:rsidRPr="00FD0609">
        <w:rPr>
          <w:rFonts w:cs="Arial"/>
          <w:szCs w:val="28"/>
          <w:lang w:val="pt-BR"/>
        </w:rPr>
        <w:t xml:space="preserve">: Captarea apei se va realiza prin intermediul putului forat, ce </w:t>
      </w:r>
      <w:r w:rsidR="00373337">
        <w:rPr>
          <w:rFonts w:cs="Arial"/>
          <w:szCs w:val="28"/>
          <w:lang w:val="pt-BR"/>
        </w:rPr>
        <w:t>va avea</w:t>
      </w:r>
      <w:r w:rsidRPr="00FD0609">
        <w:rPr>
          <w:rFonts w:cs="Arial"/>
          <w:lang w:val="pt-BR"/>
        </w:rPr>
        <w:t xml:space="preserve"> caracteristicile: </w:t>
      </w:r>
    </w:p>
    <w:p w:rsidR="00F20092" w:rsidRPr="00FD0609" w:rsidRDefault="00F20092" w:rsidP="00F20092">
      <w:pPr>
        <w:pStyle w:val="BodyText"/>
        <w:ind w:firstLine="720"/>
        <w:rPr>
          <w:lang w:val="pt-BR"/>
        </w:rPr>
      </w:pPr>
      <w:r w:rsidRPr="00FD0609">
        <w:rPr>
          <w:lang w:val="pt-BR"/>
        </w:rPr>
        <w:t>Adancime</w:t>
      </w:r>
      <w:r w:rsidRPr="00FD0609">
        <w:rPr>
          <w:lang w:val="pt-BR"/>
        </w:rPr>
        <w:tab/>
      </w:r>
      <w:r w:rsidRPr="00FD0609">
        <w:rPr>
          <w:lang w:val="pt-BR"/>
        </w:rPr>
        <w:tab/>
      </w:r>
      <w:r w:rsidRPr="00FD0609">
        <w:rPr>
          <w:lang w:val="pt-BR"/>
        </w:rPr>
        <w:tab/>
      </w:r>
      <w:r w:rsidRPr="00FD0609">
        <w:rPr>
          <w:lang w:val="pt-BR"/>
        </w:rPr>
        <w:tab/>
        <w:t xml:space="preserve"> </w:t>
      </w:r>
      <w:r w:rsidR="00373337">
        <w:rPr>
          <w:lang w:val="pt-BR"/>
        </w:rPr>
        <w:t>10</w:t>
      </w:r>
      <w:r w:rsidRPr="00FD0609">
        <w:rPr>
          <w:lang w:val="pt-BR"/>
        </w:rPr>
        <w:t xml:space="preserve"> m,</w:t>
      </w:r>
    </w:p>
    <w:p w:rsidR="00F20092" w:rsidRPr="0076701B" w:rsidRDefault="00F20092" w:rsidP="00F20092">
      <w:pPr>
        <w:pStyle w:val="BodyText"/>
        <w:ind w:firstLine="720"/>
        <w:rPr>
          <w:lang w:val="it-IT"/>
        </w:rPr>
      </w:pPr>
      <w:r w:rsidRPr="0076701B">
        <w:rPr>
          <w:lang w:val="it-IT"/>
        </w:rPr>
        <w:t xml:space="preserve">Diametru </w:t>
      </w:r>
      <w:r w:rsidRPr="0076701B">
        <w:rPr>
          <w:lang w:val="it-IT"/>
        </w:rPr>
        <w:tab/>
      </w:r>
      <w:r w:rsidRPr="0076701B">
        <w:rPr>
          <w:lang w:val="it-IT"/>
        </w:rPr>
        <w:tab/>
      </w:r>
      <w:r w:rsidRPr="0076701B">
        <w:rPr>
          <w:lang w:val="it-IT"/>
        </w:rPr>
        <w:tab/>
      </w:r>
      <w:r w:rsidRPr="0076701B">
        <w:rPr>
          <w:lang w:val="it-IT"/>
        </w:rPr>
        <w:tab/>
        <w:t xml:space="preserve"> </w:t>
      </w:r>
      <w:r w:rsidR="00373337">
        <w:rPr>
          <w:lang w:val="it-IT"/>
        </w:rPr>
        <w:t>16</w:t>
      </w:r>
      <w:r w:rsidRPr="0076701B">
        <w:rPr>
          <w:lang w:val="it-IT"/>
        </w:rPr>
        <w:t xml:space="preserve">0 mm,  </w:t>
      </w:r>
    </w:p>
    <w:p w:rsidR="00F20092" w:rsidRDefault="00F20092" w:rsidP="00F20092">
      <w:pPr>
        <w:pStyle w:val="BodyText"/>
        <w:ind w:firstLine="720"/>
        <w:rPr>
          <w:lang w:val="it-IT"/>
        </w:rPr>
      </w:pPr>
      <w:r w:rsidRPr="0076701B">
        <w:rPr>
          <w:lang w:val="it-IT"/>
        </w:rPr>
        <w:t>Nivel hidrostatic</w:t>
      </w:r>
      <w:r>
        <w:rPr>
          <w:lang w:val="it-IT"/>
        </w:rPr>
        <w:t>, Nhs</w:t>
      </w:r>
      <w:r w:rsidRPr="0076701B">
        <w:rPr>
          <w:lang w:val="it-IT"/>
        </w:rPr>
        <w:tab/>
      </w:r>
      <w:r w:rsidRPr="0076701B">
        <w:rPr>
          <w:lang w:val="it-IT"/>
        </w:rPr>
        <w:tab/>
        <w:t xml:space="preserve"> 2</w:t>
      </w:r>
      <w:r>
        <w:rPr>
          <w:lang w:val="it-IT"/>
        </w:rPr>
        <w:t>,</w:t>
      </w:r>
      <w:r w:rsidR="00373337">
        <w:rPr>
          <w:lang w:val="it-IT"/>
        </w:rPr>
        <w:t>00</w:t>
      </w:r>
      <w:r w:rsidRPr="0076701B">
        <w:rPr>
          <w:lang w:val="it-IT"/>
        </w:rPr>
        <w:t xml:space="preserve"> m</w:t>
      </w:r>
    </w:p>
    <w:p w:rsidR="00F20092" w:rsidRPr="00D8168D" w:rsidRDefault="00F20092" w:rsidP="00F20092">
      <w:pPr>
        <w:pStyle w:val="BodyText"/>
        <w:ind w:firstLine="720"/>
      </w:pPr>
      <w:r w:rsidRPr="00D8168D">
        <w:t>Nivel hidrodinamic, Nhd</w:t>
      </w:r>
      <w:r w:rsidRPr="00D8168D">
        <w:tab/>
        <w:t xml:space="preserve"> </w:t>
      </w:r>
      <w:r w:rsidR="00373337">
        <w:t>2</w:t>
      </w:r>
      <w:r w:rsidRPr="00D8168D">
        <w:t>,</w:t>
      </w:r>
      <w:r w:rsidR="00373337">
        <w:t>20</w:t>
      </w:r>
      <w:r w:rsidRPr="00D8168D">
        <w:t xml:space="preserve"> m</w:t>
      </w:r>
    </w:p>
    <w:p w:rsidR="00F20092" w:rsidRPr="00D8168D" w:rsidRDefault="00F20092" w:rsidP="00F20092">
      <w:pPr>
        <w:pStyle w:val="BodyText"/>
        <w:ind w:firstLine="720"/>
      </w:pPr>
      <w:r w:rsidRPr="00D8168D">
        <w:t>Debit</w:t>
      </w:r>
      <w:r w:rsidRPr="00D8168D">
        <w:tab/>
        <w:t xml:space="preserve"> exploatare</w:t>
      </w:r>
      <w:r w:rsidRPr="00D8168D">
        <w:tab/>
      </w:r>
      <w:r w:rsidRPr="00D8168D">
        <w:tab/>
      </w:r>
      <w:r w:rsidRPr="00D8168D">
        <w:tab/>
        <w:t xml:space="preserve"> </w:t>
      </w:r>
      <w:r w:rsidR="00373337">
        <w:t>0.</w:t>
      </w:r>
      <w:r w:rsidRPr="00D8168D">
        <w:t xml:space="preserve">6 l/s </w:t>
      </w:r>
    </w:p>
    <w:p w:rsidR="00F20092" w:rsidRPr="00581C0A" w:rsidRDefault="00F20092" w:rsidP="00F20092">
      <w:pPr>
        <w:autoSpaceDE w:val="0"/>
        <w:autoSpaceDN w:val="0"/>
        <w:adjustRightInd w:val="0"/>
        <w:ind w:firstLine="708"/>
        <w:jc w:val="both"/>
        <w:rPr>
          <w:rFonts w:ascii="Helvetica" w:hAnsi="Helvetica" w:cs="Helvetica"/>
          <w:sz w:val="28"/>
          <w:szCs w:val="28"/>
          <w:lang w:val="pt-BR"/>
        </w:rPr>
      </w:pPr>
      <w:r w:rsidRPr="00581C0A">
        <w:rPr>
          <w:rFonts w:ascii="Helvetica" w:hAnsi="Helvetica" w:cs="Helvetica"/>
          <w:sz w:val="28"/>
          <w:szCs w:val="28"/>
          <w:lang w:val="pt-BR"/>
        </w:rPr>
        <w:t xml:space="preserve">Putul </w:t>
      </w:r>
      <w:r w:rsidR="00373337">
        <w:rPr>
          <w:rFonts w:ascii="Helvetica" w:hAnsi="Helvetica" w:cs="Helvetica"/>
          <w:sz w:val="28"/>
          <w:szCs w:val="28"/>
          <w:lang w:val="pt-BR"/>
        </w:rPr>
        <w:t xml:space="preserve">va fi </w:t>
      </w:r>
      <w:r w:rsidRPr="00581C0A">
        <w:rPr>
          <w:rFonts w:ascii="Helvetica" w:hAnsi="Helvetica" w:cs="Helvetica"/>
          <w:sz w:val="28"/>
          <w:szCs w:val="28"/>
          <w:lang w:val="pt-BR"/>
        </w:rPr>
        <w:t xml:space="preserve"> prev</w:t>
      </w:r>
      <w:r w:rsidRPr="00581C0A">
        <w:rPr>
          <w:rFonts w:ascii="TT61t00" w:hAnsi="TT61t00" w:cs="TT61t00"/>
          <w:sz w:val="28"/>
          <w:szCs w:val="28"/>
          <w:lang w:val="pt-BR"/>
        </w:rPr>
        <w:t>a</w:t>
      </w:r>
      <w:r w:rsidRPr="00581C0A">
        <w:rPr>
          <w:rFonts w:ascii="Helvetica" w:hAnsi="Helvetica" w:cs="Helvetica"/>
          <w:sz w:val="28"/>
          <w:szCs w:val="28"/>
          <w:lang w:val="pt-BR"/>
        </w:rPr>
        <w:t>zut cu echipament de pompare.</w:t>
      </w:r>
    </w:p>
    <w:p w:rsidR="00F20092" w:rsidRPr="00A82FAD" w:rsidRDefault="00F20092" w:rsidP="00F20092">
      <w:pPr>
        <w:autoSpaceDE w:val="0"/>
        <w:autoSpaceDN w:val="0"/>
        <w:adjustRightInd w:val="0"/>
        <w:ind w:firstLine="708"/>
        <w:jc w:val="both"/>
        <w:rPr>
          <w:rFonts w:ascii="Arial" w:hAnsi="Arial" w:cs="Arial"/>
          <w:sz w:val="28"/>
          <w:szCs w:val="28"/>
          <w:lang w:val="pt-BR"/>
        </w:rPr>
      </w:pPr>
      <w:r w:rsidRPr="00A82FAD">
        <w:rPr>
          <w:rFonts w:ascii="Arial" w:hAnsi="Arial" w:cs="Arial"/>
          <w:sz w:val="28"/>
          <w:szCs w:val="28"/>
          <w:lang w:val="pt-BR"/>
        </w:rPr>
        <w:t xml:space="preserve">Debitul de apa captat si distribuit in retea </w:t>
      </w:r>
      <w:r w:rsidR="00373337">
        <w:rPr>
          <w:rFonts w:ascii="Arial" w:hAnsi="Arial" w:cs="Arial"/>
          <w:sz w:val="28"/>
          <w:szCs w:val="28"/>
          <w:lang w:val="pt-BR"/>
        </w:rPr>
        <w:t xml:space="preserve">va fi </w:t>
      </w:r>
      <w:r w:rsidRPr="00A82FAD">
        <w:rPr>
          <w:rFonts w:ascii="Arial" w:hAnsi="Arial" w:cs="Arial"/>
          <w:sz w:val="28"/>
          <w:szCs w:val="28"/>
          <w:lang w:val="pt-BR"/>
        </w:rPr>
        <w:t xml:space="preserve"> masurat cu ajutorul unui apometru tip Zenner, montat  pe conducta de refulare a </w:t>
      </w:r>
      <w:r w:rsidR="00373337">
        <w:rPr>
          <w:rFonts w:ascii="Arial" w:hAnsi="Arial" w:cs="Arial"/>
          <w:sz w:val="28"/>
          <w:szCs w:val="28"/>
          <w:lang w:val="pt-BR"/>
        </w:rPr>
        <w:t>hidroforului</w:t>
      </w:r>
      <w:r w:rsidRPr="00A82FAD">
        <w:rPr>
          <w:rFonts w:ascii="Arial" w:hAnsi="Arial" w:cs="Arial"/>
          <w:sz w:val="28"/>
          <w:szCs w:val="28"/>
          <w:lang w:val="pt-BR"/>
        </w:rPr>
        <w:t>.</w:t>
      </w:r>
    </w:p>
    <w:p w:rsidR="00F20092" w:rsidRPr="00D8168D" w:rsidRDefault="00F20092" w:rsidP="00F20092">
      <w:pPr>
        <w:autoSpaceDE w:val="0"/>
        <w:autoSpaceDN w:val="0"/>
        <w:adjustRightInd w:val="0"/>
        <w:ind w:firstLine="708"/>
        <w:jc w:val="both"/>
        <w:rPr>
          <w:rFonts w:ascii="Helvetica" w:hAnsi="Helvetica" w:cs="Helvetica"/>
          <w:sz w:val="28"/>
          <w:szCs w:val="28"/>
          <w:lang w:val="pt-BR"/>
        </w:rPr>
      </w:pPr>
      <w:r w:rsidRPr="00D8168D">
        <w:rPr>
          <w:rFonts w:ascii="Arial" w:hAnsi="Arial" w:cs="Arial"/>
          <w:i/>
          <w:iCs/>
          <w:sz w:val="28"/>
          <w:szCs w:val="28"/>
          <w:lang w:val="pt-BR"/>
        </w:rPr>
        <w:t>- Constructii pentru înmagazinarea apei</w:t>
      </w:r>
      <w:r w:rsidRPr="00D8168D">
        <w:rPr>
          <w:rFonts w:ascii="Arial" w:hAnsi="Arial" w:cs="Arial"/>
          <w:sz w:val="28"/>
          <w:szCs w:val="28"/>
          <w:lang w:val="pt-BR"/>
        </w:rPr>
        <w:t>:</w:t>
      </w:r>
      <w:r w:rsidRPr="00D8168D">
        <w:rPr>
          <w:rFonts w:ascii="Helvetica" w:hAnsi="Helvetica" w:cs="Helvetica"/>
          <w:sz w:val="28"/>
          <w:szCs w:val="28"/>
          <w:lang w:val="pt-BR"/>
        </w:rPr>
        <w:t xml:space="preserve"> Nu sunt prev</w:t>
      </w:r>
      <w:r w:rsidRPr="00D8168D">
        <w:rPr>
          <w:rFonts w:ascii="TT61t00" w:hAnsi="TT61t00" w:cs="TT61t00"/>
          <w:sz w:val="28"/>
          <w:szCs w:val="28"/>
          <w:lang w:val="pt-BR"/>
        </w:rPr>
        <w:t>a</w:t>
      </w:r>
      <w:r w:rsidRPr="00D8168D">
        <w:rPr>
          <w:rFonts w:ascii="Helvetica" w:hAnsi="Helvetica" w:cs="Helvetica"/>
          <w:sz w:val="28"/>
          <w:szCs w:val="28"/>
          <w:lang w:val="pt-BR"/>
        </w:rPr>
        <w:t>zute constructii pentru înmagazinarea apei.</w:t>
      </w:r>
    </w:p>
    <w:p w:rsidR="00F20092" w:rsidRPr="00D8168D" w:rsidRDefault="00F20092" w:rsidP="00F20092">
      <w:pPr>
        <w:autoSpaceDE w:val="0"/>
        <w:autoSpaceDN w:val="0"/>
        <w:adjustRightInd w:val="0"/>
        <w:ind w:firstLine="708"/>
        <w:jc w:val="both"/>
        <w:rPr>
          <w:rFonts w:ascii="Arial" w:hAnsi="Arial" w:cs="Arial"/>
          <w:sz w:val="28"/>
          <w:szCs w:val="28"/>
          <w:lang w:val="pt-BR"/>
        </w:rPr>
      </w:pPr>
      <w:r w:rsidRPr="00D8168D">
        <w:rPr>
          <w:rFonts w:ascii="Arial" w:hAnsi="Arial" w:cs="Arial"/>
          <w:i/>
          <w:iCs/>
          <w:sz w:val="28"/>
          <w:szCs w:val="28"/>
          <w:lang w:val="pt-BR"/>
        </w:rPr>
        <w:t xml:space="preserve">- Retea de distributie a apei: </w:t>
      </w:r>
      <w:r w:rsidRPr="00D8168D">
        <w:rPr>
          <w:rFonts w:ascii="Arial" w:hAnsi="Arial" w:cs="Arial"/>
          <w:sz w:val="28"/>
          <w:szCs w:val="28"/>
          <w:lang w:val="pt-BR"/>
        </w:rPr>
        <w:t xml:space="preserve">apa asigurata din putul forat </w:t>
      </w:r>
      <w:r w:rsidR="00373337">
        <w:rPr>
          <w:rFonts w:ascii="Arial" w:hAnsi="Arial" w:cs="Arial"/>
          <w:sz w:val="28"/>
          <w:szCs w:val="28"/>
          <w:lang w:val="pt-BR"/>
        </w:rPr>
        <w:t xml:space="preserve">va fi </w:t>
      </w:r>
      <w:r w:rsidRPr="00D8168D">
        <w:rPr>
          <w:rFonts w:ascii="Arial" w:hAnsi="Arial" w:cs="Arial"/>
          <w:sz w:val="28"/>
          <w:szCs w:val="28"/>
          <w:lang w:val="pt-BR"/>
        </w:rPr>
        <w:t xml:space="preserve">distribuita </w:t>
      </w:r>
      <w:r w:rsidR="00183721">
        <w:rPr>
          <w:rFonts w:ascii="Arial" w:hAnsi="Arial" w:cs="Arial"/>
          <w:sz w:val="28"/>
          <w:szCs w:val="28"/>
          <w:lang w:val="it-IT"/>
        </w:rPr>
        <w:t xml:space="preserve">printr-o </w:t>
      </w:r>
      <w:r w:rsidR="00183721" w:rsidRPr="00145CFF">
        <w:rPr>
          <w:rFonts w:ascii="Arial" w:hAnsi="Arial" w:cs="Arial"/>
          <w:sz w:val="28"/>
          <w:szCs w:val="28"/>
          <w:lang w:val="it-IT"/>
        </w:rPr>
        <w:t xml:space="preserve"> conducta din PEHD, Dn 25 mm, in lungime de cca. 55 m</w:t>
      </w:r>
      <w:r w:rsidR="00183721">
        <w:rPr>
          <w:rFonts w:ascii="Arial" w:hAnsi="Arial" w:cs="Arial"/>
          <w:sz w:val="28"/>
          <w:szCs w:val="28"/>
          <w:lang w:val="it-IT"/>
        </w:rPr>
        <w:t>, la grupul sanitar aferent halei de productie</w:t>
      </w:r>
      <w:r w:rsidRPr="00D8168D">
        <w:rPr>
          <w:rFonts w:ascii="Arial" w:hAnsi="Arial" w:cs="Arial"/>
          <w:sz w:val="28"/>
          <w:szCs w:val="28"/>
          <w:lang w:val="pt-BR"/>
        </w:rPr>
        <w:t>.</w:t>
      </w:r>
    </w:p>
    <w:p w:rsidR="00F20092" w:rsidRPr="00183721" w:rsidRDefault="00F20092" w:rsidP="00183721">
      <w:pPr>
        <w:pStyle w:val="BodyTextIndent"/>
        <w:rPr>
          <w:sz w:val="16"/>
          <w:szCs w:val="16"/>
          <w:lang w:val="pt-BR"/>
        </w:rPr>
      </w:pPr>
    </w:p>
    <w:p w:rsidR="00F20092" w:rsidRPr="004432C7" w:rsidRDefault="00F20092" w:rsidP="00F20092">
      <w:pPr>
        <w:pStyle w:val="Footer"/>
        <w:tabs>
          <w:tab w:val="clear" w:pos="4320"/>
          <w:tab w:val="clear" w:pos="8640"/>
        </w:tabs>
        <w:ind w:firstLine="720"/>
        <w:jc w:val="both"/>
        <w:rPr>
          <w:rFonts w:ascii="Arial" w:hAnsi="Arial" w:cs="Arial"/>
          <w:sz w:val="28"/>
          <w:szCs w:val="28"/>
          <w:lang w:val="pt-BR"/>
        </w:rPr>
      </w:pPr>
      <w:r w:rsidRPr="004432C7">
        <w:rPr>
          <w:rFonts w:ascii="Arial" w:hAnsi="Arial" w:cs="Arial"/>
          <w:sz w:val="28"/>
          <w:szCs w:val="28"/>
          <w:lang w:val="pt-BR"/>
        </w:rPr>
        <w:t>Planul retelei de alimentare cu apa este prezentat in anexa.</w:t>
      </w:r>
    </w:p>
    <w:p w:rsidR="00183721" w:rsidRDefault="00183721" w:rsidP="00F20092">
      <w:pPr>
        <w:pStyle w:val="BodyTextIndent3"/>
        <w:rPr>
          <w:b/>
          <w:u w:val="single"/>
          <w:lang w:val="pt-BR"/>
        </w:rPr>
      </w:pPr>
    </w:p>
    <w:p w:rsidR="00F20092" w:rsidRPr="00FD0609" w:rsidRDefault="00F20092" w:rsidP="00F20092">
      <w:pPr>
        <w:pStyle w:val="BodyTextIndent3"/>
        <w:rPr>
          <w:u w:val="single"/>
          <w:lang w:val="pt-BR"/>
        </w:rPr>
      </w:pPr>
      <w:r w:rsidRPr="00FD0609">
        <w:rPr>
          <w:b/>
          <w:u w:val="single"/>
          <w:lang w:val="pt-BR"/>
        </w:rPr>
        <w:t xml:space="preserve">Calculul consumului de apă pentru nevoi igienico – sanitare </w:t>
      </w:r>
    </w:p>
    <w:p w:rsidR="00F20092" w:rsidRPr="004432C7" w:rsidRDefault="00183721" w:rsidP="00F20092">
      <w:pPr>
        <w:pStyle w:val="BodyTextIndent3"/>
        <w:rPr>
          <w:lang w:val="pt-BR"/>
        </w:rPr>
      </w:pPr>
      <w:r>
        <w:rPr>
          <w:lang w:val="pt-BR"/>
        </w:rPr>
        <w:t>D</w:t>
      </w:r>
      <w:r w:rsidR="00F20092" w:rsidRPr="004432C7">
        <w:rPr>
          <w:lang w:val="pt-BR"/>
        </w:rPr>
        <w:t xml:space="preserve">eterminarea </w:t>
      </w:r>
      <w:r>
        <w:rPr>
          <w:lang w:val="pt-BR"/>
        </w:rPr>
        <w:t>consumului</w:t>
      </w:r>
      <w:r w:rsidR="00F20092" w:rsidRPr="004432C7">
        <w:rPr>
          <w:lang w:val="pt-BR"/>
        </w:rPr>
        <w:t>i de apa pentru nevoi igienico – sanitare  s-a făcut în conformitate cu normele tehnice în vigoare, funcţie de destinatia obiectivului, consum specific de apa, etc.</w:t>
      </w:r>
    </w:p>
    <w:p w:rsidR="00F20092" w:rsidRDefault="00F20092" w:rsidP="00F20092">
      <w:pPr>
        <w:pStyle w:val="BodyTextIndent3"/>
        <w:rPr>
          <w:lang w:val="pt-BR"/>
        </w:rPr>
      </w:pPr>
      <w:r w:rsidRPr="004432C7">
        <w:rPr>
          <w:lang w:val="pt-BR"/>
        </w:rPr>
        <w:t>Determinarea consumului de apã se face ţinând seama de urmãtoarele:</w:t>
      </w:r>
    </w:p>
    <w:p w:rsidR="00183721" w:rsidRPr="00183721" w:rsidRDefault="00183721" w:rsidP="00F20092">
      <w:pPr>
        <w:pStyle w:val="BodyTextIndent3"/>
        <w:rPr>
          <w:sz w:val="16"/>
          <w:szCs w:val="16"/>
          <w:lang w:val="pt-BR"/>
        </w:rPr>
      </w:pPr>
    </w:p>
    <w:p w:rsidR="00183721" w:rsidRPr="0076627E" w:rsidRDefault="00183721" w:rsidP="00183721">
      <w:pPr>
        <w:ind w:right="-68" w:firstLine="708"/>
        <w:jc w:val="both"/>
        <w:rPr>
          <w:rFonts w:ascii="Arial" w:hAnsi="Arial" w:cs="Arial"/>
          <w:sz w:val="28"/>
          <w:szCs w:val="28"/>
          <w:lang w:val="it-IT"/>
        </w:rPr>
      </w:pPr>
      <w:r w:rsidRPr="0076627E">
        <w:rPr>
          <w:rFonts w:ascii="Arial" w:hAnsi="Arial" w:cs="Arial"/>
          <w:sz w:val="28"/>
          <w:szCs w:val="28"/>
          <w:lang w:val="it-IT"/>
        </w:rPr>
        <w:t xml:space="preserve">Durata de functionare:  </w:t>
      </w:r>
      <w:r>
        <w:rPr>
          <w:rFonts w:ascii="Arial" w:hAnsi="Arial" w:cs="Arial"/>
          <w:sz w:val="28"/>
          <w:szCs w:val="28"/>
          <w:lang w:val="it-IT"/>
        </w:rPr>
        <w:t>8</w:t>
      </w:r>
      <w:r w:rsidRPr="0076627E">
        <w:rPr>
          <w:rFonts w:ascii="Arial" w:hAnsi="Arial" w:cs="Arial"/>
          <w:sz w:val="28"/>
          <w:szCs w:val="28"/>
          <w:lang w:val="it-IT"/>
        </w:rPr>
        <w:t xml:space="preserve"> ore/zi; </w:t>
      </w:r>
      <w:r>
        <w:rPr>
          <w:rFonts w:ascii="Arial" w:hAnsi="Arial" w:cs="Arial"/>
          <w:sz w:val="28"/>
          <w:szCs w:val="28"/>
          <w:lang w:val="it-IT"/>
        </w:rPr>
        <w:t>260</w:t>
      </w:r>
      <w:r w:rsidRPr="0076627E">
        <w:rPr>
          <w:rFonts w:ascii="Arial" w:hAnsi="Arial" w:cs="Arial"/>
          <w:sz w:val="28"/>
          <w:szCs w:val="28"/>
          <w:lang w:val="it-IT"/>
        </w:rPr>
        <w:t xml:space="preserve"> zile/an</w:t>
      </w:r>
    </w:p>
    <w:p w:rsidR="00183721" w:rsidRPr="00183721" w:rsidRDefault="00183721" w:rsidP="00183721">
      <w:pPr>
        <w:ind w:right="-68" w:firstLine="720"/>
        <w:jc w:val="both"/>
        <w:rPr>
          <w:rFonts w:ascii="Arial" w:hAnsi="Arial" w:cs="Arial"/>
          <w:sz w:val="16"/>
          <w:szCs w:val="16"/>
          <w:lang w:val="it-IT"/>
        </w:rPr>
      </w:pPr>
    </w:p>
    <w:p w:rsidR="00183721" w:rsidRPr="0076627E" w:rsidRDefault="00183721" w:rsidP="00183721">
      <w:pPr>
        <w:spacing w:line="360" w:lineRule="auto"/>
        <w:ind w:right="-68" w:firstLine="720"/>
        <w:jc w:val="both"/>
        <w:rPr>
          <w:rFonts w:ascii="Arial" w:hAnsi="Arial" w:cs="Arial"/>
          <w:sz w:val="28"/>
          <w:szCs w:val="28"/>
          <w:lang w:val="it-IT"/>
        </w:rPr>
      </w:pPr>
      <w:r w:rsidRPr="0076627E">
        <w:rPr>
          <w:rFonts w:ascii="Arial" w:hAnsi="Arial" w:cs="Arial"/>
          <w:sz w:val="28"/>
          <w:szCs w:val="28"/>
          <w:lang w:val="it-IT"/>
        </w:rPr>
        <w:t>Nr. personal :</w:t>
      </w:r>
      <w:r w:rsidRPr="0076627E">
        <w:rPr>
          <w:rFonts w:ascii="Arial" w:hAnsi="Arial" w:cs="Arial"/>
          <w:sz w:val="28"/>
          <w:szCs w:val="28"/>
          <w:lang w:val="it-IT"/>
        </w:rPr>
        <w:tab/>
      </w:r>
      <w:r w:rsidRPr="0076627E">
        <w:rPr>
          <w:rFonts w:ascii="Arial" w:hAnsi="Arial" w:cs="Arial"/>
          <w:sz w:val="28"/>
          <w:szCs w:val="28"/>
          <w:lang w:val="it-IT"/>
        </w:rPr>
        <w:tab/>
      </w:r>
      <w:r w:rsidRPr="0076627E">
        <w:rPr>
          <w:rFonts w:ascii="Arial" w:hAnsi="Arial" w:cs="Arial"/>
          <w:sz w:val="28"/>
          <w:szCs w:val="28"/>
          <w:lang w:val="it-IT"/>
        </w:rPr>
        <w:tab/>
        <w:t xml:space="preserve">N1  =  </w:t>
      </w:r>
      <w:r>
        <w:rPr>
          <w:rFonts w:ascii="Arial" w:hAnsi="Arial" w:cs="Arial"/>
          <w:sz w:val="28"/>
          <w:szCs w:val="28"/>
          <w:lang w:val="it-IT"/>
        </w:rPr>
        <w:t>1</w:t>
      </w:r>
      <w:r w:rsidRPr="0076627E">
        <w:rPr>
          <w:rFonts w:ascii="Arial" w:hAnsi="Arial" w:cs="Arial"/>
          <w:sz w:val="28"/>
          <w:szCs w:val="28"/>
          <w:lang w:val="it-IT"/>
        </w:rPr>
        <w:t>5</w:t>
      </w:r>
    </w:p>
    <w:p w:rsidR="00183721" w:rsidRPr="0076627E" w:rsidRDefault="00183721" w:rsidP="00183721">
      <w:pPr>
        <w:spacing w:line="360" w:lineRule="auto"/>
        <w:ind w:right="-68" w:firstLine="720"/>
        <w:jc w:val="both"/>
        <w:rPr>
          <w:rFonts w:ascii="Arial" w:hAnsi="Arial" w:cs="Arial"/>
          <w:sz w:val="28"/>
          <w:szCs w:val="28"/>
          <w:lang w:val="it-IT"/>
        </w:rPr>
      </w:pPr>
      <w:r w:rsidRPr="0076627E">
        <w:rPr>
          <w:rFonts w:ascii="Arial" w:hAnsi="Arial" w:cs="Arial"/>
          <w:sz w:val="28"/>
          <w:szCs w:val="28"/>
          <w:lang w:val="it-IT"/>
        </w:rPr>
        <w:t xml:space="preserve">Necesar de apa specific:   </w:t>
      </w:r>
      <w:r>
        <w:rPr>
          <w:rFonts w:ascii="Arial" w:hAnsi="Arial" w:cs="Arial"/>
          <w:sz w:val="28"/>
          <w:szCs w:val="28"/>
          <w:lang w:val="it-IT"/>
        </w:rPr>
        <w:t xml:space="preserve"> </w:t>
      </w:r>
      <w:r w:rsidRPr="0076627E">
        <w:rPr>
          <w:rFonts w:ascii="Arial" w:hAnsi="Arial" w:cs="Arial"/>
          <w:sz w:val="28"/>
          <w:szCs w:val="28"/>
          <w:lang w:val="it-IT"/>
        </w:rPr>
        <w:t>q</w:t>
      </w:r>
      <w:r w:rsidRPr="0076627E">
        <w:rPr>
          <w:rFonts w:ascii="Arial" w:hAnsi="Arial" w:cs="Arial"/>
          <w:sz w:val="28"/>
          <w:szCs w:val="28"/>
          <w:vertAlign w:val="subscript"/>
          <w:lang w:val="it-IT"/>
        </w:rPr>
        <w:t>s</w:t>
      </w:r>
      <w:r w:rsidRPr="0076627E">
        <w:rPr>
          <w:rFonts w:ascii="Arial" w:hAnsi="Arial" w:cs="Arial"/>
          <w:sz w:val="28"/>
          <w:szCs w:val="28"/>
          <w:lang w:val="it-IT"/>
        </w:rPr>
        <w:t xml:space="preserve"> </w:t>
      </w:r>
      <w:r w:rsidRPr="0076627E">
        <w:rPr>
          <w:rFonts w:ascii="Arial" w:hAnsi="Arial" w:cs="Arial"/>
          <w:sz w:val="28"/>
          <w:szCs w:val="28"/>
          <w:vertAlign w:val="subscript"/>
          <w:lang w:val="it-IT"/>
        </w:rPr>
        <w:t xml:space="preserve"> </w:t>
      </w:r>
      <w:r w:rsidRPr="0076627E">
        <w:rPr>
          <w:rFonts w:ascii="Arial" w:hAnsi="Arial" w:cs="Arial"/>
          <w:sz w:val="28"/>
          <w:szCs w:val="28"/>
          <w:lang w:val="it-IT"/>
        </w:rPr>
        <w:t xml:space="preserve"> =  50 l/om/zi</w:t>
      </w:r>
    </w:p>
    <w:p w:rsidR="00F20092" w:rsidRPr="002913CA" w:rsidRDefault="00F20092" w:rsidP="00F20092">
      <w:pPr>
        <w:pStyle w:val="BodyTextIndent3"/>
        <w:rPr>
          <w:b/>
          <w:i/>
          <w:sz w:val="16"/>
          <w:szCs w:val="16"/>
          <w:lang w:val="it-IT"/>
        </w:rPr>
      </w:pPr>
    </w:p>
    <w:p w:rsidR="00F20092" w:rsidRPr="005B0A34" w:rsidRDefault="00F20092" w:rsidP="00F20092">
      <w:pPr>
        <w:pStyle w:val="BodyTextIndent3"/>
        <w:rPr>
          <w:b/>
          <w:i/>
          <w:lang w:val="it-IT"/>
        </w:rPr>
      </w:pPr>
      <w:r w:rsidRPr="005B0A34">
        <w:rPr>
          <w:b/>
          <w:i/>
          <w:lang w:val="it-IT"/>
        </w:rPr>
        <w:lastRenderedPageBreak/>
        <w:t xml:space="preserve">Determinarea necesarului de apa </w:t>
      </w:r>
      <w:r>
        <w:rPr>
          <w:b/>
          <w:i/>
          <w:lang w:val="it-IT"/>
        </w:rPr>
        <w:t xml:space="preserve">in scop igienico </w:t>
      </w:r>
      <w:r w:rsidR="00183721">
        <w:rPr>
          <w:b/>
          <w:i/>
          <w:lang w:val="it-IT"/>
        </w:rPr>
        <w:t>–</w:t>
      </w:r>
      <w:r>
        <w:rPr>
          <w:b/>
          <w:i/>
          <w:lang w:val="it-IT"/>
        </w:rPr>
        <w:t xml:space="preserve"> sanitar</w:t>
      </w:r>
      <w:r w:rsidR="00183721">
        <w:rPr>
          <w:b/>
          <w:i/>
          <w:lang w:val="it-IT"/>
        </w:rPr>
        <w:t>, Qng</w:t>
      </w:r>
    </w:p>
    <w:p w:rsidR="00F20092" w:rsidRPr="004432C7" w:rsidRDefault="00F20092" w:rsidP="00F20092">
      <w:pPr>
        <w:pStyle w:val="BodyTextIndent3"/>
        <w:rPr>
          <w:lang w:val="pt-BR"/>
        </w:rPr>
      </w:pPr>
      <w:r w:rsidRPr="004432C7">
        <w:rPr>
          <w:lang w:val="pt-BR"/>
        </w:rPr>
        <w:t>Conform STAS 1343/0-1989,  SR 1343–1:2006, necesarul de apă pentru nevoi igienico – sanitare este:</w:t>
      </w:r>
    </w:p>
    <w:p w:rsidR="00F20092" w:rsidRPr="005B0A34" w:rsidRDefault="00F20092" w:rsidP="00F20092">
      <w:pPr>
        <w:pStyle w:val="BodyTextIndent3"/>
        <w:rPr>
          <w:lang w:val="it-IT"/>
        </w:rPr>
      </w:pPr>
      <w:r w:rsidRPr="007B047A">
        <w:rPr>
          <w:rFonts w:cs="Arial"/>
          <w:position w:val="-40"/>
          <w:sz w:val="24"/>
          <w:szCs w:val="24"/>
        </w:rPr>
        <w:object w:dxaOrig="382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47.55pt" o:ole="">
            <v:imagedata r:id="rId9" o:title=""/>
          </v:shape>
          <o:OLEObject Type="Embed" ProgID="Equation.3" ShapeID="_x0000_i1025" DrawAspect="Content" ObjectID="_1561983082" r:id="rId10"/>
        </w:object>
      </w:r>
      <w:r w:rsidRPr="005B0A34">
        <w:rPr>
          <w:lang w:val="it-IT"/>
        </w:rPr>
        <w:t xml:space="preserve">               </w:t>
      </w:r>
    </w:p>
    <w:p w:rsidR="00183721" w:rsidRPr="009E4F15" w:rsidRDefault="00183721" w:rsidP="00183721">
      <w:pPr>
        <w:spacing w:line="360" w:lineRule="auto"/>
        <w:ind w:firstLine="720"/>
        <w:jc w:val="both"/>
        <w:rPr>
          <w:rFonts w:ascii="Arial" w:hAnsi="Arial" w:cs="Arial"/>
          <w:sz w:val="16"/>
          <w:szCs w:val="16"/>
          <w:lang w:val="pl-PL"/>
        </w:rPr>
      </w:pPr>
    </w:p>
    <w:p w:rsidR="00183721" w:rsidRPr="0076627E" w:rsidRDefault="00183721" w:rsidP="00183721">
      <w:pPr>
        <w:spacing w:line="360" w:lineRule="auto"/>
        <w:ind w:firstLine="720"/>
        <w:jc w:val="both"/>
        <w:rPr>
          <w:rFonts w:ascii="Arial" w:hAnsi="Arial" w:cs="Arial"/>
          <w:sz w:val="28"/>
          <w:szCs w:val="28"/>
          <w:lang w:val="pl-PL"/>
        </w:rPr>
      </w:pPr>
      <w:r w:rsidRPr="0076627E">
        <w:rPr>
          <w:rFonts w:ascii="Arial" w:hAnsi="Arial" w:cs="Arial"/>
          <w:sz w:val="28"/>
          <w:szCs w:val="28"/>
          <w:lang w:val="pl-PL"/>
        </w:rPr>
        <w:t xml:space="preserve">Qng zi med=1/1000 x </w:t>
      </w:r>
      <w:r>
        <w:rPr>
          <w:rFonts w:ascii="Arial" w:hAnsi="Arial" w:cs="Arial"/>
          <w:sz w:val="28"/>
          <w:szCs w:val="28"/>
          <w:lang w:val="pl-PL"/>
        </w:rPr>
        <w:t>1</w:t>
      </w:r>
      <w:r w:rsidRPr="0076627E">
        <w:rPr>
          <w:rFonts w:ascii="Arial" w:hAnsi="Arial" w:cs="Arial"/>
          <w:sz w:val="28"/>
          <w:szCs w:val="28"/>
          <w:lang w:val="pl-PL"/>
        </w:rPr>
        <w:t>5 x 50 l/zi = 0,</w:t>
      </w:r>
      <w:r>
        <w:rPr>
          <w:rFonts w:ascii="Arial" w:hAnsi="Arial" w:cs="Arial"/>
          <w:sz w:val="28"/>
          <w:szCs w:val="28"/>
          <w:lang w:val="pl-PL"/>
        </w:rPr>
        <w:t>7</w:t>
      </w:r>
      <w:r w:rsidRPr="0076627E">
        <w:rPr>
          <w:rFonts w:ascii="Arial" w:hAnsi="Arial" w:cs="Arial"/>
          <w:sz w:val="28"/>
          <w:szCs w:val="28"/>
          <w:lang w:val="pl-PL"/>
        </w:rPr>
        <w:t>5 mc/zi;</w:t>
      </w:r>
      <w:r w:rsidRPr="0076627E">
        <w:rPr>
          <w:rFonts w:ascii="Arial" w:hAnsi="Arial" w:cs="Arial"/>
          <w:sz w:val="28"/>
          <w:szCs w:val="28"/>
          <w:lang w:val="pl-PL"/>
        </w:rPr>
        <w:tab/>
        <w:t>0,00</w:t>
      </w:r>
      <w:r>
        <w:rPr>
          <w:rFonts w:ascii="Arial" w:hAnsi="Arial" w:cs="Arial"/>
          <w:sz w:val="28"/>
          <w:szCs w:val="28"/>
          <w:lang w:val="pl-PL"/>
        </w:rPr>
        <w:t>8</w:t>
      </w:r>
      <w:r w:rsidRPr="0076627E">
        <w:rPr>
          <w:rFonts w:ascii="Arial" w:hAnsi="Arial" w:cs="Arial"/>
          <w:sz w:val="28"/>
          <w:szCs w:val="28"/>
          <w:lang w:val="pl-PL"/>
        </w:rPr>
        <w:t xml:space="preserve"> l/s</w:t>
      </w:r>
    </w:p>
    <w:p w:rsidR="00183721" w:rsidRPr="0076627E" w:rsidRDefault="00183721" w:rsidP="00183721">
      <w:pPr>
        <w:spacing w:line="360" w:lineRule="auto"/>
        <w:ind w:firstLine="720"/>
        <w:jc w:val="both"/>
        <w:rPr>
          <w:rFonts w:ascii="Arial" w:hAnsi="Arial" w:cs="Arial"/>
          <w:sz w:val="28"/>
          <w:szCs w:val="28"/>
        </w:rPr>
      </w:pPr>
      <w:r w:rsidRPr="0076627E">
        <w:rPr>
          <w:rFonts w:ascii="Arial" w:hAnsi="Arial" w:cs="Arial"/>
          <w:sz w:val="28"/>
          <w:szCs w:val="28"/>
        </w:rPr>
        <w:t>Vng annual med = 0,</w:t>
      </w:r>
      <w:r>
        <w:rPr>
          <w:rFonts w:ascii="Arial" w:hAnsi="Arial" w:cs="Arial"/>
          <w:sz w:val="28"/>
          <w:szCs w:val="28"/>
        </w:rPr>
        <w:t>7</w:t>
      </w:r>
      <w:r w:rsidRPr="0076627E">
        <w:rPr>
          <w:rFonts w:ascii="Arial" w:hAnsi="Arial" w:cs="Arial"/>
          <w:sz w:val="28"/>
          <w:szCs w:val="28"/>
        </w:rPr>
        <w:t xml:space="preserve">5 mc/zi  x </w:t>
      </w:r>
      <w:r>
        <w:rPr>
          <w:rFonts w:ascii="Arial" w:hAnsi="Arial" w:cs="Arial"/>
          <w:sz w:val="28"/>
          <w:szCs w:val="28"/>
        </w:rPr>
        <w:t>2</w:t>
      </w:r>
      <w:r w:rsidRPr="0076627E">
        <w:rPr>
          <w:rFonts w:ascii="Arial" w:hAnsi="Arial" w:cs="Arial"/>
          <w:sz w:val="28"/>
          <w:szCs w:val="28"/>
        </w:rPr>
        <w:t>6</w:t>
      </w:r>
      <w:r>
        <w:rPr>
          <w:rFonts w:ascii="Arial" w:hAnsi="Arial" w:cs="Arial"/>
          <w:sz w:val="28"/>
          <w:szCs w:val="28"/>
        </w:rPr>
        <w:t>0</w:t>
      </w:r>
      <w:r w:rsidRPr="0076627E">
        <w:rPr>
          <w:rFonts w:ascii="Arial" w:hAnsi="Arial" w:cs="Arial"/>
          <w:sz w:val="28"/>
          <w:szCs w:val="28"/>
        </w:rPr>
        <w:t xml:space="preserve"> zile/an  = 1</w:t>
      </w:r>
      <w:r>
        <w:rPr>
          <w:rFonts w:ascii="Arial" w:hAnsi="Arial" w:cs="Arial"/>
          <w:sz w:val="28"/>
          <w:szCs w:val="28"/>
        </w:rPr>
        <w:t>95</w:t>
      </w:r>
      <w:r w:rsidRPr="0076627E">
        <w:rPr>
          <w:rFonts w:ascii="Arial" w:hAnsi="Arial" w:cs="Arial"/>
          <w:sz w:val="28"/>
          <w:szCs w:val="28"/>
        </w:rPr>
        <w:t xml:space="preserve"> mc/an</w:t>
      </w:r>
    </w:p>
    <w:p w:rsidR="00183721" w:rsidRPr="007107D5" w:rsidRDefault="00183721" w:rsidP="00183721">
      <w:pPr>
        <w:ind w:firstLine="720"/>
        <w:jc w:val="both"/>
        <w:rPr>
          <w:rFonts w:ascii="Arial" w:hAnsi="Arial" w:cs="Arial"/>
          <w:b/>
          <w:i/>
          <w:sz w:val="16"/>
          <w:szCs w:val="16"/>
        </w:rPr>
      </w:pPr>
    </w:p>
    <w:p w:rsidR="00183721" w:rsidRPr="00183721" w:rsidRDefault="00183721" w:rsidP="00183721">
      <w:pPr>
        <w:ind w:firstLine="720"/>
        <w:jc w:val="both"/>
        <w:rPr>
          <w:rFonts w:ascii="Arial" w:hAnsi="Arial" w:cs="Arial"/>
          <w:b/>
          <w:i/>
          <w:sz w:val="28"/>
          <w:szCs w:val="28"/>
        </w:rPr>
      </w:pPr>
      <w:r w:rsidRPr="00183721">
        <w:rPr>
          <w:rFonts w:ascii="Arial" w:hAnsi="Arial" w:cs="Arial"/>
          <w:b/>
          <w:i/>
          <w:sz w:val="28"/>
          <w:szCs w:val="28"/>
        </w:rPr>
        <w:t xml:space="preserve">Determinarea cerintei de apa </w:t>
      </w:r>
      <w:r w:rsidRPr="00183721">
        <w:rPr>
          <w:rFonts w:ascii="Arial" w:hAnsi="Arial" w:cs="Arial"/>
          <w:b/>
          <w:i/>
          <w:color w:val="000000"/>
          <w:sz w:val="28"/>
          <w:szCs w:val="28"/>
        </w:rPr>
        <w:t>in scop  igienico sanitar</w:t>
      </w:r>
      <w:r>
        <w:rPr>
          <w:rFonts w:ascii="Arial" w:hAnsi="Arial" w:cs="Arial"/>
          <w:b/>
          <w:i/>
          <w:color w:val="000000"/>
          <w:sz w:val="28"/>
          <w:szCs w:val="28"/>
        </w:rPr>
        <w:t>,</w:t>
      </w:r>
      <w:r w:rsidRPr="00183721">
        <w:rPr>
          <w:rFonts w:ascii="Arial" w:hAnsi="Arial" w:cs="Arial"/>
          <w:b/>
          <w:i/>
          <w:sz w:val="28"/>
          <w:szCs w:val="28"/>
        </w:rPr>
        <w:t xml:space="preserve">  Qs</w:t>
      </w:r>
      <w:r>
        <w:rPr>
          <w:rFonts w:ascii="Arial" w:hAnsi="Arial" w:cs="Arial"/>
          <w:b/>
          <w:i/>
          <w:sz w:val="28"/>
          <w:szCs w:val="28"/>
        </w:rPr>
        <w:t>g</w:t>
      </w:r>
    </w:p>
    <w:p w:rsidR="00183721" w:rsidRPr="007107D5" w:rsidRDefault="00183721" w:rsidP="00183721">
      <w:pPr>
        <w:ind w:firstLine="720"/>
        <w:jc w:val="both"/>
        <w:rPr>
          <w:rFonts w:ascii="Arial" w:hAnsi="Arial" w:cs="Arial"/>
          <w:sz w:val="16"/>
          <w:szCs w:val="16"/>
        </w:rPr>
      </w:pPr>
    </w:p>
    <w:p w:rsidR="00183721" w:rsidRDefault="00183721" w:rsidP="00183721">
      <w:pPr>
        <w:spacing w:line="360" w:lineRule="auto"/>
        <w:ind w:firstLine="720"/>
        <w:jc w:val="both"/>
        <w:rPr>
          <w:rFonts w:ascii="Arial" w:hAnsi="Arial" w:cs="Arial"/>
          <w:i/>
          <w:sz w:val="28"/>
          <w:szCs w:val="28"/>
        </w:rPr>
      </w:pPr>
      <w:r w:rsidRPr="0076627E">
        <w:rPr>
          <w:rFonts w:ascii="Arial" w:hAnsi="Arial" w:cs="Arial"/>
          <w:i/>
          <w:sz w:val="28"/>
          <w:szCs w:val="28"/>
        </w:rPr>
        <w:t xml:space="preserve">Qsg zi  = Ks x Kp x Qng zi </w:t>
      </w:r>
    </w:p>
    <w:p w:rsidR="00183721" w:rsidRPr="004432C7" w:rsidRDefault="00183721" w:rsidP="00183721">
      <w:pPr>
        <w:pStyle w:val="BodyTextIndent3"/>
        <w:spacing w:line="360" w:lineRule="auto"/>
        <w:rPr>
          <w:i/>
          <w:color w:val="000000"/>
          <w:lang w:val="fr-FR"/>
        </w:rPr>
      </w:pPr>
      <w:r w:rsidRPr="004432C7">
        <w:rPr>
          <w:i/>
          <w:color w:val="000000"/>
          <w:lang w:val="fr-FR"/>
        </w:rPr>
        <w:t>K</w:t>
      </w:r>
      <w:r w:rsidRPr="004432C7">
        <w:rPr>
          <w:i/>
          <w:color w:val="000000"/>
          <w:vertAlign w:val="subscript"/>
          <w:lang w:val="fr-FR"/>
        </w:rPr>
        <w:t>p</w:t>
      </w:r>
      <w:r w:rsidRPr="004432C7">
        <w:rPr>
          <w:i/>
          <w:color w:val="000000"/>
          <w:lang w:val="fr-FR"/>
        </w:rPr>
        <w:t xml:space="preserve"> </w:t>
      </w:r>
      <w:r w:rsidRPr="004432C7">
        <w:rPr>
          <w:color w:val="000000"/>
          <w:lang w:val="fr-FR"/>
        </w:rPr>
        <w:t>= coeficient de pierderi prin conducte (</w:t>
      </w:r>
      <w:r w:rsidRPr="004432C7">
        <w:rPr>
          <w:i/>
          <w:color w:val="000000"/>
          <w:lang w:val="fr-FR"/>
        </w:rPr>
        <w:t>K</w:t>
      </w:r>
      <w:r w:rsidRPr="004432C7">
        <w:rPr>
          <w:i/>
          <w:color w:val="000000"/>
          <w:vertAlign w:val="subscript"/>
          <w:lang w:val="fr-FR"/>
        </w:rPr>
        <w:t>p</w:t>
      </w:r>
      <w:r w:rsidRPr="004432C7">
        <w:rPr>
          <w:i/>
          <w:color w:val="000000"/>
          <w:lang w:val="fr-FR"/>
        </w:rPr>
        <w:t xml:space="preserve"> = 1,</w:t>
      </w:r>
      <w:r>
        <w:rPr>
          <w:i/>
          <w:color w:val="000000"/>
          <w:lang w:val="fr-FR"/>
        </w:rPr>
        <w:t>07</w:t>
      </w:r>
      <w:r w:rsidRPr="004432C7">
        <w:rPr>
          <w:i/>
          <w:color w:val="000000"/>
          <w:lang w:val="fr-FR"/>
        </w:rPr>
        <w:t>)</w:t>
      </w:r>
    </w:p>
    <w:p w:rsidR="00183721" w:rsidRPr="004432C7" w:rsidRDefault="00183721" w:rsidP="00183721">
      <w:pPr>
        <w:spacing w:line="360" w:lineRule="auto"/>
        <w:ind w:firstLine="720"/>
        <w:jc w:val="both"/>
        <w:rPr>
          <w:rFonts w:ascii="Arial" w:hAnsi="Arial"/>
          <w:sz w:val="28"/>
          <w:lang w:val="fr-FR"/>
        </w:rPr>
      </w:pPr>
      <w:r w:rsidRPr="004432C7">
        <w:rPr>
          <w:rFonts w:ascii="Arial" w:hAnsi="Arial"/>
          <w:i/>
          <w:color w:val="000000"/>
          <w:sz w:val="28"/>
          <w:lang w:val="fr-FR"/>
        </w:rPr>
        <w:t>K</w:t>
      </w:r>
      <w:r w:rsidRPr="004432C7">
        <w:rPr>
          <w:rFonts w:ascii="Arial" w:hAnsi="Arial"/>
          <w:i/>
          <w:color w:val="000000"/>
          <w:sz w:val="28"/>
          <w:vertAlign w:val="subscript"/>
          <w:lang w:val="fr-FR"/>
        </w:rPr>
        <w:t>s</w:t>
      </w:r>
      <w:r w:rsidRPr="004432C7">
        <w:rPr>
          <w:rFonts w:ascii="Arial" w:hAnsi="Arial"/>
          <w:color w:val="000000"/>
          <w:sz w:val="28"/>
          <w:lang w:val="fr-FR"/>
        </w:rPr>
        <w:t xml:space="preserve"> = coeficient pentru nevoi proprii  (</w:t>
      </w:r>
      <w:r w:rsidRPr="004432C7">
        <w:rPr>
          <w:rFonts w:ascii="Arial" w:hAnsi="Arial"/>
          <w:i/>
          <w:color w:val="000000"/>
          <w:sz w:val="28"/>
          <w:lang w:val="fr-FR"/>
        </w:rPr>
        <w:t>K</w:t>
      </w:r>
      <w:r w:rsidRPr="004432C7">
        <w:rPr>
          <w:rFonts w:ascii="Arial" w:hAnsi="Arial"/>
          <w:i/>
          <w:color w:val="000000"/>
          <w:sz w:val="28"/>
          <w:vertAlign w:val="subscript"/>
          <w:lang w:val="fr-FR"/>
        </w:rPr>
        <w:t xml:space="preserve">s </w:t>
      </w:r>
      <w:r w:rsidRPr="004432C7">
        <w:rPr>
          <w:rFonts w:ascii="Arial" w:hAnsi="Arial"/>
          <w:i/>
          <w:color w:val="000000"/>
          <w:sz w:val="28"/>
          <w:lang w:val="fr-FR"/>
        </w:rPr>
        <w:t>=1,02)</w:t>
      </w:r>
    </w:p>
    <w:p w:rsidR="00183721" w:rsidRPr="00183721" w:rsidRDefault="00183721" w:rsidP="00183721">
      <w:pPr>
        <w:spacing w:line="360" w:lineRule="auto"/>
        <w:ind w:right="-68" w:firstLine="720"/>
        <w:jc w:val="both"/>
        <w:rPr>
          <w:rFonts w:ascii="Arial" w:hAnsi="Arial" w:cs="Arial"/>
          <w:i/>
          <w:sz w:val="16"/>
          <w:szCs w:val="16"/>
        </w:rPr>
      </w:pPr>
    </w:p>
    <w:p w:rsidR="00183721" w:rsidRPr="0076627E" w:rsidRDefault="00183721" w:rsidP="00183721">
      <w:pPr>
        <w:spacing w:line="360" w:lineRule="auto"/>
        <w:ind w:right="-68" w:firstLine="720"/>
        <w:jc w:val="both"/>
        <w:rPr>
          <w:rFonts w:ascii="Arial" w:hAnsi="Arial" w:cs="Arial"/>
          <w:sz w:val="28"/>
          <w:szCs w:val="28"/>
        </w:rPr>
      </w:pPr>
      <w:r w:rsidRPr="0076627E">
        <w:rPr>
          <w:rFonts w:ascii="Arial" w:hAnsi="Arial" w:cs="Arial"/>
          <w:i/>
          <w:sz w:val="28"/>
          <w:szCs w:val="28"/>
        </w:rPr>
        <w:t>Qsg zi med = Ks x Kp x Qng zi med</w:t>
      </w:r>
    </w:p>
    <w:p w:rsidR="00183721" w:rsidRPr="0076627E" w:rsidRDefault="00183721" w:rsidP="00183721">
      <w:pPr>
        <w:spacing w:line="360" w:lineRule="auto"/>
        <w:ind w:right="-68" w:firstLine="720"/>
        <w:jc w:val="both"/>
        <w:rPr>
          <w:rFonts w:ascii="Arial" w:hAnsi="Arial" w:cs="Arial"/>
          <w:sz w:val="28"/>
          <w:szCs w:val="28"/>
          <w:lang w:val="pl-PL"/>
        </w:rPr>
      </w:pPr>
      <w:r w:rsidRPr="0076627E">
        <w:rPr>
          <w:rFonts w:ascii="Arial" w:hAnsi="Arial" w:cs="Arial"/>
          <w:sz w:val="28"/>
          <w:szCs w:val="28"/>
          <w:lang w:val="pl-PL"/>
        </w:rPr>
        <w:t>Qsg zi med = 1,02 x 1,07 x 0,</w:t>
      </w:r>
      <w:r>
        <w:rPr>
          <w:rFonts w:ascii="Arial" w:hAnsi="Arial" w:cs="Arial"/>
          <w:sz w:val="28"/>
          <w:szCs w:val="28"/>
          <w:lang w:val="pl-PL"/>
        </w:rPr>
        <w:t>7</w:t>
      </w:r>
      <w:r w:rsidRPr="0076627E">
        <w:rPr>
          <w:rFonts w:ascii="Arial" w:hAnsi="Arial" w:cs="Arial"/>
          <w:sz w:val="28"/>
          <w:szCs w:val="28"/>
          <w:lang w:val="pl-PL"/>
        </w:rPr>
        <w:t>5 mc/zi = 0,8</w:t>
      </w:r>
      <w:r>
        <w:rPr>
          <w:rFonts w:ascii="Arial" w:hAnsi="Arial" w:cs="Arial"/>
          <w:sz w:val="28"/>
          <w:szCs w:val="28"/>
          <w:lang w:val="pl-PL"/>
        </w:rPr>
        <w:t>2</w:t>
      </w:r>
      <w:r w:rsidRPr="0076627E">
        <w:rPr>
          <w:rFonts w:ascii="Arial" w:hAnsi="Arial" w:cs="Arial"/>
          <w:sz w:val="28"/>
          <w:szCs w:val="28"/>
          <w:lang w:val="pl-PL"/>
        </w:rPr>
        <w:t xml:space="preserve"> mc/zi; </w:t>
      </w:r>
      <w:r w:rsidRPr="0076627E">
        <w:rPr>
          <w:rFonts w:ascii="Arial" w:hAnsi="Arial" w:cs="Arial"/>
          <w:sz w:val="28"/>
          <w:szCs w:val="28"/>
          <w:lang w:val="pl-PL"/>
        </w:rPr>
        <w:tab/>
        <w:t>0,00</w:t>
      </w:r>
      <w:r>
        <w:rPr>
          <w:rFonts w:ascii="Arial" w:hAnsi="Arial" w:cs="Arial"/>
          <w:sz w:val="28"/>
          <w:szCs w:val="28"/>
          <w:lang w:val="pl-PL"/>
        </w:rPr>
        <w:t>9</w:t>
      </w:r>
      <w:r w:rsidRPr="0076627E">
        <w:rPr>
          <w:rFonts w:ascii="Arial" w:hAnsi="Arial" w:cs="Arial"/>
          <w:sz w:val="28"/>
          <w:szCs w:val="28"/>
          <w:lang w:val="pl-PL"/>
        </w:rPr>
        <w:t xml:space="preserve"> l/s</w:t>
      </w:r>
    </w:p>
    <w:p w:rsidR="00183721" w:rsidRPr="0076627E" w:rsidRDefault="00183721" w:rsidP="00183721">
      <w:pPr>
        <w:ind w:firstLine="720"/>
        <w:jc w:val="both"/>
        <w:rPr>
          <w:rFonts w:ascii="Arial" w:hAnsi="Arial" w:cs="Arial"/>
          <w:sz w:val="28"/>
          <w:szCs w:val="28"/>
        </w:rPr>
      </w:pPr>
      <w:r w:rsidRPr="0076627E">
        <w:rPr>
          <w:rFonts w:ascii="Arial" w:hAnsi="Arial" w:cs="Arial"/>
          <w:sz w:val="28"/>
          <w:szCs w:val="28"/>
        </w:rPr>
        <w:t>Vsg annual med = 0,8</w:t>
      </w:r>
      <w:r>
        <w:rPr>
          <w:rFonts w:ascii="Arial" w:hAnsi="Arial" w:cs="Arial"/>
          <w:sz w:val="28"/>
          <w:szCs w:val="28"/>
        </w:rPr>
        <w:t>2</w:t>
      </w:r>
      <w:r w:rsidRPr="0076627E">
        <w:rPr>
          <w:rFonts w:ascii="Arial" w:hAnsi="Arial" w:cs="Arial"/>
          <w:sz w:val="28"/>
          <w:szCs w:val="28"/>
        </w:rPr>
        <w:t xml:space="preserve"> mc/zi  x </w:t>
      </w:r>
      <w:r>
        <w:rPr>
          <w:rFonts w:ascii="Arial" w:hAnsi="Arial" w:cs="Arial"/>
          <w:sz w:val="28"/>
          <w:szCs w:val="28"/>
        </w:rPr>
        <w:t>260</w:t>
      </w:r>
      <w:r w:rsidRPr="0076627E">
        <w:rPr>
          <w:rFonts w:ascii="Arial" w:hAnsi="Arial" w:cs="Arial"/>
          <w:sz w:val="28"/>
          <w:szCs w:val="28"/>
        </w:rPr>
        <w:t xml:space="preserve"> zile/an = </w:t>
      </w:r>
      <w:r>
        <w:rPr>
          <w:rFonts w:ascii="Arial" w:hAnsi="Arial" w:cs="Arial"/>
          <w:sz w:val="28"/>
          <w:szCs w:val="28"/>
        </w:rPr>
        <w:t>2</w:t>
      </w:r>
      <w:r w:rsidRPr="0076627E">
        <w:rPr>
          <w:rFonts w:ascii="Arial" w:hAnsi="Arial" w:cs="Arial"/>
          <w:sz w:val="28"/>
          <w:szCs w:val="28"/>
        </w:rPr>
        <w:t>13 mc/an</w:t>
      </w:r>
    </w:p>
    <w:p w:rsidR="00183721" w:rsidRPr="007107D5" w:rsidRDefault="00183721" w:rsidP="00183721">
      <w:pPr>
        <w:ind w:left="708"/>
        <w:jc w:val="both"/>
        <w:textAlignment w:val="baseline"/>
        <w:rPr>
          <w:rStyle w:val="stlinie"/>
          <w:rFonts w:ascii="Arial" w:hAnsi="Arial" w:cs="Arial"/>
          <w:b/>
          <w:sz w:val="16"/>
          <w:szCs w:val="16"/>
          <w:lang w:val="it-IT"/>
        </w:rPr>
      </w:pPr>
    </w:p>
    <w:p w:rsidR="00F20092" w:rsidRPr="005B0A34" w:rsidRDefault="00F20092" w:rsidP="00F20092">
      <w:pPr>
        <w:pStyle w:val="BodyText2"/>
        <w:spacing w:line="240" w:lineRule="auto"/>
        <w:jc w:val="center"/>
        <w:rPr>
          <w:rFonts w:ascii="Arial" w:hAnsi="Arial"/>
          <w:b/>
          <w:lang w:val="it-IT"/>
        </w:rPr>
      </w:pPr>
      <w:r w:rsidRPr="005B0A34">
        <w:rPr>
          <w:rFonts w:ascii="Arial" w:hAnsi="Arial"/>
          <w:b/>
          <w:lang w:val="it-IT"/>
        </w:rPr>
        <w:t>Bilanţul consumului de apă (m</w:t>
      </w:r>
      <w:r w:rsidRPr="005B0A34">
        <w:rPr>
          <w:rFonts w:ascii="Arial" w:hAnsi="Arial"/>
          <w:b/>
          <w:vertAlign w:val="superscript"/>
          <w:lang w:val="it-IT"/>
        </w:rPr>
        <w:t>3</w:t>
      </w:r>
      <w:r w:rsidRPr="005B0A34">
        <w:rPr>
          <w:rFonts w:ascii="Arial" w:hAnsi="Arial"/>
          <w:b/>
          <w:lang w:val="it-IT"/>
        </w:rPr>
        <w:t>/zi; m</w:t>
      </w:r>
      <w:r w:rsidRPr="005B0A34">
        <w:rPr>
          <w:rFonts w:ascii="Arial" w:hAnsi="Arial"/>
          <w:b/>
          <w:vertAlign w:val="superscript"/>
          <w:lang w:val="it-IT"/>
        </w:rPr>
        <w:t>3</w:t>
      </w:r>
      <w:r w:rsidRPr="005B0A34">
        <w:rPr>
          <w:rFonts w:ascii="Arial" w:hAnsi="Arial"/>
          <w:b/>
          <w:lang w:val="it-IT"/>
        </w:rPr>
        <w:t>/an)</w:t>
      </w:r>
    </w:p>
    <w:p w:rsidR="00F20092" w:rsidRDefault="00F20092" w:rsidP="00F20092">
      <w:pPr>
        <w:pStyle w:val="BodyText2"/>
        <w:spacing w:line="240" w:lineRule="auto"/>
        <w:ind w:right="-393"/>
        <w:jc w:val="right"/>
        <w:rPr>
          <w:rFonts w:ascii="Arial Narrow" w:hAnsi="Arial Narrow" w:cs="Arial"/>
          <w:b/>
          <w:sz w:val="22"/>
          <w:szCs w:val="22"/>
        </w:rPr>
      </w:pPr>
      <w:r>
        <w:rPr>
          <w:rFonts w:ascii="Arial Narrow" w:hAnsi="Arial Narrow" w:cs="Arial"/>
          <w:sz w:val="22"/>
          <w:szCs w:val="22"/>
        </w:rPr>
        <w:t>Tabelul Nr. 4.1.1</w:t>
      </w:r>
    </w:p>
    <w:tbl>
      <w:tblPr>
        <w:tblW w:w="10914"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260"/>
        <w:gridCol w:w="1080"/>
        <w:gridCol w:w="900"/>
        <w:gridCol w:w="860"/>
        <w:gridCol w:w="940"/>
        <w:gridCol w:w="720"/>
        <w:gridCol w:w="900"/>
        <w:gridCol w:w="900"/>
        <w:gridCol w:w="900"/>
        <w:gridCol w:w="540"/>
        <w:gridCol w:w="540"/>
      </w:tblGrid>
      <w:tr w:rsidR="00F20092" w:rsidTr="009E4F15">
        <w:trPr>
          <w:cantSplit/>
          <w:trHeight w:val="498"/>
        </w:trPr>
        <w:tc>
          <w:tcPr>
            <w:tcW w:w="1374" w:type="dxa"/>
            <w:vMerge w:val="restart"/>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 xml:space="preserve">Proces </w:t>
            </w:r>
          </w:p>
          <w:p w:rsidR="00F20092" w:rsidRDefault="00F20092" w:rsidP="0032513B">
            <w:pPr>
              <w:pStyle w:val="BodyText2"/>
              <w:spacing w:line="240" w:lineRule="auto"/>
              <w:jc w:val="center"/>
              <w:rPr>
                <w:rFonts w:ascii="Arial Narrow" w:hAnsi="Arial Narrow"/>
                <w:sz w:val="22"/>
              </w:rPr>
            </w:pPr>
            <w:r>
              <w:rPr>
                <w:rFonts w:ascii="Arial Narrow" w:hAnsi="Arial Narrow"/>
                <w:sz w:val="22"/>
              </w:rPr>
              <w:t>tehnologic</w:t>
            </w:r>
          </w:p>
        </w:tc>
        <w:tc>
          <w:tcPr>
            <w:tcW w:w="1260" w:type="dxa"/>
            <w:vMerge w:val="restart"/>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 xml:space="preserve">Sursa de apă </w:t>
            </w:r>
          </w:p>
          <w:p w:rsidR="00F20092" w:rsidRDefault="00F20092" w:rsidP="0032513B">
            <w:pPr>
              <w:pStyle w:val="BodyText2"/>
              <w:spacing w:line="240" w:lineRule="auto"/>
              <w:jc w:val="center"/>
              <w:rPr>
                <w:rFonts w:ascii="Arial Narrow" w:hAnsi="Arial Narrow"/>
                <w:sz w:val="22"/>
              </w:rPr>
            </w:pPr>
          </w:p>
          <w:p w:rsidR="00F20092" w:rsidRDefault="00F20092" w:rsidP="0032513B">
            <w:pPr>
              <w:pStyle w:val="BodyText2"/>
              <w:spacing w:line="240" w:lineRule="auto"/>
              <w:jc w:val="center"/>
              <w:rPr>
                <w:rFonts w:ascii="Arial Narrow" w:hAnsi="Arial Narrow"/>
              </w:rPr>
            </w:pPr>
            <w:r>
              <w:rPr>
                <w:rFonts w:ascii="Arial Narrow" w:hAnsi="Arial Narrow"/>
                <w:sz w:val="22"/>
              </w:rPr>
              <w:t>(furnizor)</w:t>
            </w:r>
          </w:p>
        </w:tc>
        <w:tc>
          <w:tcPr>
            <w:tcW w:w="1080" w:type="dxa"/>
            <w:vMerge w:val="restart"/>
          </w:tcPr>
          <w:p w:rsidR="00F20092" w:rsidRPr="004432C7" w:rsidRDefault="00F20092" w:rsidP="0032513B">
            <w:pPr>
              <w:pStyle w:val="BodyText2"/>
              <w:spacing w:line="240" w:lineRule="auto"/>
              <w:jc w:val="center"/>
              <w:rPr>
                <w:rFonts w:ascii="Arial Narrow" w:hAnsi="Arial Narrow"/>
                <w:sz w:val="22"/>
                <w:lang w:val="pt-BR"/>
              </w:rPr>
            </w:pPr>
            <w:r w:rsidRPr="004432C7">
              <w:rPr>
                <w:rFonts w:ascii="Arial Narrow" w:hAnsi="Arial Narrow"/>
                <w:sz w:val="22"/>
                <w:lang w:val="pt-BR"/>
              </w:rPr>
              <w:t xml:space="preserve">Consum total de apă </w:t>
            </w:r>
          </w:p>
          <w:p w:rsidR="00F20092" w:rsidRPr="004432C7" w:rsidRDefault="00F20092" w:rsidP="0032513B">
            <w:pPr>
              <w:pStyle w:val="BodyText2"/>
              <w:spacing w:line="240" w:lineRule="auto"/>
              <w:jc w:val="center"/>
              <w:rPr>
                <w:rFonts w:ascii="Arial Narrow" w:hAnsi="Arial Narrow"/>
                <w:sz w:val="20"/>
                <w:lang w:val="pt-BR"/>
              </w:rPr>
            </w:pPr>
          </w:p>
          <w:p w:rsidR="00F20092" w:rsidRPr="004432C7" w:rsidRDefault="00F20092" w:rsidP="0032513B">
            <w:pPr>
              <w:pStyle w:val="BodyText2"/>
              <w:spacing w:line="240" w:lineRule="auto"/>
              <w:jc w:val="center"/>
              <w:rPr>
                <w:rFonts w:ascii="Arial Narrow" w:hAnsi="Arial Narrow"/>
                <w:lang w:val="pt-BR"/>
              </w:rPr>
            </w:pPr>
            <w:r w:rsidRPr="004432C7">
              <w:rPr>
                <w:rFonts w:ascii="Arial Narrow" w:hAnsi="Arial Narrow"/>
                <w:sz w:val="20"/>
                <w:lang w:val="pt-BR"/>
              </w:rPr>
              <w:t>(coloane 4,10,11)</w:t>
            </w:r>
          </w:p>
          <w:p w:rsidR="00F20092" w:rsidRPr="004432C7" w:rsidRDefault="00F20092" w:rsidP="0032513B">
            <w:pPr>
              <w:pStyle w:val="BodyText2"/>
              <w:spacing w:line="240" w:lineRule="auto"/>
              <w:jc w:val="center"/>
              <w:rPr>
                <w:rFonts w:ascii="Arial Narrow" w:hAnsi="Arial Narrow"/>
                <w:lang w:val="pt-BR"/>
              </w:rPr>
            </w:pPr>
          </w:p>
        </w:tc>
        <w:tc>
          <w:tcPr>
            <w:tcW w:w="5220" w:type="dxa"/>
            <w:gridSpan w:val="6"/>
          </w:tcPr>
          <w:p w:rsidR="00F20092" w:rsidRDefault="00F20092" w:rsidP="0032513B">
            <w:pPr>
              <w:pStyle w:val="BodyText2"/>
              <w:spacing w:line="240" w:lineRule="auto"/>
              <w:ind w:left="113" w:right="113"/>
              <w:jc w:val="center"/>
              <w:rPr>
                <w:rFonts w:ascii="Arial Narrow" w:hAnsi="Arial Narrow"/>
                <w:sz w:val="20"/>
              </w:rPr>
            </w:pPr>
            <w:r>
              <w:rPr>
                <w:rFonts w:ascii="Arial Narrow" w:hAnsi="Arial Narrow"/>
              </w:rPr>
              <w:t xml:space="preserve">Apa prelevată din sursă </w:t>
            </w:r>
          </w:p>
          <w:p w:rsidR="00F20092" w:rsidRDefault="00F20092" w:rsidP="0032513B">
            <w:pPr>
              <w:pStyle w:val="BodyText2"/>
              <w:spacing w:line="240" w:lineRule="auto"/>
              <w:jc w:val="center"/>
              <w:rPr>
                <w:rFonts w:ascii="Arial Narrow" w:hAnsi="Arial Narrow"/>
              </w:rPr>
            </w:pPr>
          </w:p>
        </w:tc>
        <w:tc>
          <w:tcPr>
            <w:tcW w:w="1440" w:type="dxa"/>
            <w:gridSpan w:val="2"/>
          </w:tcPr>
          <w:p w:rsidR="00F20092" w:rsidRDefault="00F20092" w:rsidP="0032513B">
            <w:pPr>
              <w:pStyle w:val="BodyText2"/>
              <w:spacing w:line="240" w:lineRule="auto"/>
              <w:jc w:val="center"/>
              <w:rPr>
                <w:rFonts w:ascii="Arial Narrow" w:hAnsi="Arial Narrow"/>
              </w:rPr>
            </w:pPr>
            <w:r>
              <w:rPr>
                <w:rFonts w:ascii="Arial Narrow" w:hAnsi="Arial Narrow"/>
              </w:rPr>
              <w:t>Recirculată/ reutilizată</w:t>
            </w:r>
          </w:p>
        </w:tc>
        <w:tc>
          <w:tcPr>
            <w:tcW w:w="540" w:type="dxa"/>
            <w:vMerge w:val="restart"/>
            <w:tcBorders>
              <w:top w:val="single" w:sz="4" w:space="0" w:color="auto"/>
            </w:tcBorders>
            <w:textDirection w:val="btLr"/>
          </w:tcPr>
          <w:p w:rsidR="00F20092" w:rsidRDefault="00F20092" w:rsidP="0032513B">
            <w:pPr>
              <w:pStyle w:val="BodyText2"/>
              <w:spacing w:line="240" w:lineRule="auto"/>
              <w:ind w:left="113" w:right="113"/>
              <w:jc w:val="center"/>
              <w:rPr>
                <w:rFonts w:ascii="Arial Narrow" w:hAnsi="Arial Narrow"/>
                <w:sz w:val="22"/>
                <w:szCs w:val="22"/>
              </w:rPr>
            </w:pPr>
            <w:r>
              <w:rPr>
                <w:rFonts w:ascii="Arial Narrow" w:hAnsi="Arial Narrow"/>
                <w:sz w:val="22"/>
                <w:szCs w:val="22"/>
              </w:rPr>
              <w:t>Comentarii</w:t>
            </w:r>
          </w:p>
        </w:tc>
      </w:tr>
      <w:tr w:rsidR="00F20092" w:rsidRPr="005B0A34" w:rsidTr="0032513B">
        <w:trPr>
          <w:cantSplit/>
          <w:trHeight w:val="432"/>
        </w:trPr>
        <w:tc>
          <w:tcPr>
            <w:tcW w:w="1374" w:type="dxa"/>
            <w:vMerge/>
          </w:tcPr>
          <w:p w:rsidR="00F20092" w:rsidRDefault="00F20092" w:rsidP="0032513B">
            <w:pPr>
              <w:pStyle w:val="BodyText2"/>
              <w:spacing w:line="240" w:lineRule="auto"/>
              <w:jc w:val="center"/>
              <w:rPr>
                <w:rFonts w:ascii="Arial Narrow" w:hAnsi="Arial Narrow"/>
              </w:rPr>
            </w:pPr>
          </w:p>
        </w:tc>
        <w:tc>
          <w:tcPr>
            <w:tcW w:w="1260" w:type="dxa"/>
            <w:vMerge/>
          </w:tcPr>
          <w:p w:rsidR="00F20092" w:rsidRDefault="00F20092" w:rsidP="0032513B">
            <w:pPr>
              <w:pStyle w:val="BodyText2"/>
              <w:spacing w:line="240" w:lineRule="auto"/>
              <w:jc w:val="center"/>
              <w:rPr>
                <w:rFonts w:ascii="Arial Narrow" w:hAnsi="Arial Narrow"/>
              </w:rPr>
            </w:pPr>
          </w:p>
        </w:tc>
        <w:tc>
          <w:tcPr>
            <w:tcW w:w="1080" w:type="dxa"/>
            <w:vMerge/>
          </w:tcPr>
          <w:p w:rsidR="00F20092" w:rsidRDefault="00F20092" w:rsidP="0032513B">
            <w:pPr>
              <w:pStyle w:val="BodyText2"/>
              <w:spacing w:line="240" w:lineRule="auto"/>
              <w:jc w:val="center"/>
              <w:rPr>
                <w:rFonts w:ascii="Arial Narrow" w:hAnsi="Arial Narrow"/>
              </w:rPr>
            </w:pPr>
          </w:p>
        </w:tc>
        <w:tc>
          <w:tcPr>
            <w:tcW w:w="900" w:type="dxa"/>
            <w:vMerge w:val="restart"/>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Total</w:t>
            </w:r>
          </w:p>
        </w:tc>
        <w:tc>
          <w:tcPr>
            <w:tcW w:w="860" w:type="dxa"/>
            <w:vMerge w:val="restart"/>
          </w:tcPr>
          <w:p w:rsidR="00F20092" w:rsidRPr="00A344A0" w:rsidRDefault="00F20092" w:rsidP="0032513B">
            <w:pPr>
              <w:pStyle w:val="BodyText2"/>
              <w:spacing w:line="240" w:lineRule="auto"/>
              <w:jc w:val="center"/>
              <w:rPr>
                <w:rFonts w:ascii="Arial Narrow" w:hAnsi="Arial Narrow"/>
                <w:sz w:val="20"/>
                <w:szCs w:val="20"/>
              </w:rPr>
            </w:pPr>
            <w:r w:rsidRPr="00A344A0">
              <w:rPr>
                <w:rFonts w:ascii="Arial Narrow" w:hAnsi="Arial Narrow"/>
                <w:sz w:val="20"/>
                <w:szCs w:val="20"/>
              </w:rPr>
              <w:t>Consum menajer</w:t>
            </w:r>
          </w:p>
        </w:tc>
        <w:tc>
          <w:tcPr>
            <w:tcW w:w="3460" w:type="dxa"/>
            <w:gridSpan w:val="4"/>
          </w:tcPr>
          <w:p w:rsidR="00F20092" w:rsidRDefault="00F20092" w:rsidP="0032513B">
            <w:pPr>
              <w:pStyle w:val="BodyText2"/>
              <w:spacing w:line="240" w:lineRule="auto"/>
              <w:jc w:val="center"/>
              <w:rPr>
                <w:rFonts w:ascii="Arial Narrow" w:hAnsi="Arial Narrow"/>
              </w:rPr>
            </w:pPr>
            <w:r>
              <w:rPr>
                <w:rFonts w:ascii="Arial Narrow" w:hAnsi="Arial Narrow"/>
              </w:rPr>
              <w:t>Cosum industrial</w:t>
            </w:r>
          </w:p>
        </w:tc>
        <w:tc>
          <w:tcPr>
            <w:tcW w:w="900" w:type="dxa"/>
            <w:vMerge w:val="restart"/>
            <w:textDirection w:val="btLr"/>
          </w:tcPr>
          <w:p w:rsidR="00F20092" w:rsidRPr="005B0A34" w:rsidRDefault="00F20092" w:rsidP="0032513B">
            <w:pPr>
              <w:pStyle w:val="BodyText2"/>
              <w:spacing w:line="240" w:lineRule="auto"/>
              <w:ind w:left="113" w:right="113"/>
              <w:jc w:val="right"/>
              <w:rPr>
                <w:rFonts w:ascii="Arial Narrow" w:hAnsi="Arial Narrow"/>
                <w:sz w:val="20"/>
                <w:lang w:val="it-IT"/>
              </w:rPr>
            </w:pPr>
            <w:r>
              <w:rPr>
                <w:rFonts w:ascii="Arial Narrow" w:hAnsi="Arial Narrow"/>
                <w:sz w:val="20"/>
                <w:lang w:val="it-IT"/>
              </w:rPr>
              <w:t>Ap</w:t>
            </w:r>
            <w:r w:rsidRPr="005B0A34">
              <w:rPr>
                <w:rFonts w:ascii="Arial Narrow" w:hAnsi="Arial Narrow"/>
                <w:sz w:val="20"/>
                <w:lang w:val="it-IT"/>
              </w:rPr>
              <w:t>a de la propriul obiectiv</w:t>
            </w:r>
          </w:p>
        </w:tc>
        <w:tc>
          <w:tcPr>
            <w:tcW w:w="540" w:type="dxa"/>
            <w:vMerge w:val="restart"/>
            <w:textDirection w:val="btLr"/>
          </w:tcPr>
          <w:p w:rsidR="00F20092" w:rsidRPr="005B0A34" w:rsidRDefault="00F20092" w:rsidP="0032513B">
            <w:pPr>
              <w:pStyle w:val="BodyText2"/>
              <w:spacing w:line="240" w:lineRule="auto"/>
              <w:ind w:left="113" w:right="113"/>
              <w:jc w:val="right"/>
              <w:rPr>
                <w:rFonts w:ascii="Arial Narrow" w:hAnsi="Arial Narrow"/>
                <w:sz w:val="20"/>
                <w:lang w:val="it-IT"/>
              </w:rPr>
            </w:pPr>
            <w:r w:rsidRPr="005B0A34">
              <w:rPr>
                <w:rFonts w:ascii="Arial Narrow" w:hAnsi="Arial Narrow"/>
                <w:sz w:val="20"/>
                <w:lang w:val="it-IT"/>
              </w:rPr>
              <w:t>Apa de la alte obiective</w:t>
            </w:r>
          </w:p>
        </w:tc>
        <w:tc>
          <w:tcPr>
            <w:tcW w:w="540" w:type="dxa"/>
            <w:vMerge/>
          </w:tcPr>
          <w:p w:rsidR="00F20092" w:rsidRPr="005B0A34" w:rsidRDefault="00F20092" w:rsidP="0032513B">
            <w:pPr>
              <w:pStyle w:val="BodyText2"/>
              <w:spacing w:line="240" w:lineRule="auto"/>
              <w:jc w:val="center"/>
              <w:rPr>
                <w:rFonts w:ascii="Arial Narrow" w:hAnsi="Arial Narrow"/>
                <w:lang w:val="it-IT"/>
              </w:rPr>
            </w:pPr>
          </w:p>
        </w:tc>
      </w:tr>
      <w:tr w:rsidR="00F20092" w:rsidRPr="005B0A34" w:rsidTr="0032513B">
        <w:trPr>
          <w:cantSplit/>
          <w:trHeight w:val="1001"/>
        </w:trPr>
        <w:tc>
          <w:tcPr>
            <w:tcW w:w="1374" w:type="dxa"/>
            <w:vMerge/>
          </w:tcPr>
          <w:p w:rsidR="00F20092" w:rsidRPr="005B0A34" w:rsidRDefault="00F20092" w:rsidP="0032513B">
            <w:pPr>
              <w:pStyle w:val="BodyText2"/>
              <w:spacing w:line="240" w:lineRule="auto"/>
              <w:jc w:val="center"/>
              <w:rPr>
                <w:rFonts w:ascii="Arial Narrow" w:hAnsi="Arial Narrow"/>
                <w:lang w:val="it-IT"/>
              </w:rPr>
            </w:pPr>
          </w:p>
        </w:tc>
        <w:tc>
          <w:tcPr>
            <w:tcW w:w="1260" w:type="dxa"/>
            <w:vMerge/>
          </w:tcPr>
          <w:p w:rsidR="00F20092" w:rsidRPr="005B0A34" w:rsidRDefault="00F20092" w:rsidP="0032513B">
            <w:pPr>
              <w:pStyle w:val="BodyText2"/>
              <w:spacing w:line="240" w:lineRule="auto"/>
              <w:jc w:val="center"/>
              <w:rPr>
                <w:rFonts w:ascii="Arial Narrow" w:hAnsi="Arial Narrow"/>
                <w:lang w:val="it-IT"/>
              </w:rPr>
            </w:pPr>
          </w:p>
        </w:tc>
        <w:tc>
          <w:tcPr>
            <w:tcW w:w="1080" w:type="dxa"/>
            <w:vMerge/>
          </w:tcPr>
          <w:p w:rsidR="00F20092" w:rsidRPr="005B0A34" w:rsidRDefault="00F20092" w:rsidP="0032513B">
            <w:pPr>
              <w:pStyle w:val="BodyText2"/>
              <w:spacing w:line="240" w:lineRule="auto"/>
              <w:jc w:val="center"/>
              <w:rPr>
                <w:rFonts w:ascii="Arial Narrow" w:hAnsi="Arial Narrow"/>
                <w:lang w:val="it-IT"/>
              </w:rPr>
            </w:pPr>
          </w:p>
        </w:tc>
        <w:tc>
          <w:tcPr>
            <w:tcW w:w="900" w:type="dxa"/>
            <w:vMerge/>
          </w:tcPr>
          <w:p w:rsidR="00F20092" w:rsidRPr="005B0A34" w:rsidRDefault="00F20092" w:rsidP="0032513B">
            <w:pPr>
              <w:pStyle w:val="BodyText2"/>
              <w:spacing w:line="240" w:lineRule="auto"/>
              <w:jc w:val="center"/>
              <w:rPr>
                <w:rFonts w:ascii="Arial Narrow" w:hAnsi="Arial Narrow"/>
                <w:lang w:val="it-IT"/>
              </w:rPr>
            </w:pPr>
          </w:p>
        </w:tc>
        <w:tc>
          <w:tcPr>
            <w:tcW w:w="860" w:type="dxa"/>
            <w:vMerge/>
          </w:tcPr>
          <w:p w:rsidR="00F20092" w:rsidRPr="005B0A34" w:rsidRDefault="00F20092" w:rsidP="0032513B">
            <w:pPr>
              <w:pStyle w:val="BodyText2"/>
              <w:spacing w:line="240" w:lineRule="auto"/>
              <w:jc w:val="center"/>
              <w:rPr>
                <w:rFonts w:ascii="Arial Narrow" w:hAnsi="Arial Narrow"/>
                <w:lang w:val="it-IT"/>
              </w:rPr>
            </w:pPr>
          </w:p>
        </w:tc>
        <w:tc>
          <w:tcPr>
            <w:tcW w:w="940" w:type="dxa"/>
            <w:vMerge w:val="restart"/>
            <w:textDirection w:val="btLr"/>
          </w:tcPr>
          <w:p w:rsidR="00F20092" w:rsidRDefault="00F20092" w:rsidP="0032513B">
            <w:pPr>
              <w:pStyle w:val="BodyText2"/>
              <w:spacing w:line="240" w:lineRule="auto"/>
              <w:ind w:left="113" w:right="113"/>
              <w:jc w:val="right"/>
              <w:rPr>
                <w:rFonts w:ascii="Arial Narrow" w:hAnsi="Arial Narrow"/>
                <w:sz w:val="20"/>
              </w:rPr>
            </w:pPr>
            <w:r>
              <w:rPr>
                <w:rFonts w:ascii="Arial Narrow" w:hAnsi="Arial Narrow"/>
                <w:sz w:val="20"/>
              </w:rPr>
              <w:t>Apa subterană</w:t>
            </w:r>
          </w:p>
          <w:p w:rsidR="00F20092" w:rsidRDefault="00F20092" w:rsidP="0032513B">
            <w:pPr>
              <w:pStyle w:val="BodyText2"/>
              <w:spacing w:line="240" w:lineRule="auto"/>
              <w:ind w:left="113" w:right="113"/>
              <w:jc w:val="center"/>
              <w:rPr>
                <w:rFonts w:ascii="Arial Narrow" w:hAnsi="Arial Narrow"/>
                <w:sz w:val="20"/>
              </w:rPr>
            </w:pPr>
            <w:r>
              <w:rPr>
                <w:rFonts w:ascii="Arial Narrow" w:hAnsi="Arial Narrow"/>
                <w:sz w:val="20"/>
              </w:rPr>
              <w:t xml:space="preserve">                  </w:t>
            </w:r>
          </w:p>
          <w:p w:rsidR="00F20092" w:rsidRDefault="00F20092" w:rsidP="0032513B">
            <w:pPr>
              <w:pStyle w:val="BodyText2"/>
              <w:spacing w:line="240" w:lineRule="auto"/>
              <w:ind w:left="113" w:right="113"/>
              <w:jc w:val="center"/>
              <w:rPr>
                <w:rFonts w:ascii="Arial Narrow" w:hAnsi="Arial Narrow"/>
                <w:sz w:val="20"/>
              </w:rPr>
            </w:pPr>
          </w:p>
          <w:p w:rsidR="00F20092" w:rsidRDefault="00F20092" w:rsidP="0032513B">
            <w:pPr>
              <w:pStyle w:val="BodyText2"/>
              <w:spacing w:line="240" w:lineRule="auto"/>
              <w:ind w:left="113" w:right="113"/>
              <w:jc w:val="center"/>
              <w:rPr>
                <w:rFonts w:ascii="Arial Narrow" w:hAnsi="Arial Narrow"/>
                <w:sz w:val="20"/>
              </w:rPr>
            </w:pPr>
          </w:p>
          <w:p w:rsidR="00F20092" w:rsidRDefault="00F20092" w:rsidP="0032513B">
            <w:pPr>
              <w:pStyle w:val="BodyText2"/>
              <w:spacing w:line="240" w:lineRule="auto"/>
              <w:ind w:left="113" w:right="113"/>
              <w:jc w:val="center"/>
              <w:rPr>
                <w:rFonts w:ascii="Arial Narrow" w:hAnsi="Arial Narrow"/>
                <w:sz w:val="20"/>
              </w:rPr>
            </w:pPr>
          </w:p>
          <w:p w:rsidR="00F20092" w:rsidRDefault="00F20092" w:rsidP="0032513B">
            <w:pPr>
              <w:pStyle w:val="BodyText2"/>
              <w:spacing w:line="240" w:lineRule="auto"/>
              <w:ind w:left="113" w:right="113"/>
              <w:jc w:val="center"/>
              <w:rPr>
                <w:rFonts w:ascii="Arial Narrow" w:hAnsi="Arial Narrow"/>
                <w:sz w:val="20"/>
              </w:rPr>
            </w:pPr>
          </w:p>
          <w:p w:rsidR="00F20092" w:rsidRDefault="00F20092" w:rsidP="0032513B">
            <w:pPr>
              <w:pStyle w:val="BodyText2"/>
              <w:spacing w:line="240" w:lineRule="auto"/>
              <w:ind w:left="113" w:right="113"/>
              <w:rPr>
                <w:rFonts w:ascii="Arial Narrow" w:hAnsi="Arial Narrow"/>
                <w:sz w:val="20"/>
              </w:rPr>
            </w:pPr>
          </w:p>
        </w:tc>
        <w:tc>
          <w:tcPr>
            <w:tcW w:w="720" w:type="dxa"/>
            <w:vMerge w:val="restart"/>
            <w:textDirection w:val="btLr"/>
          </w:tcPr>
          <w:p w:rsidR="00F20092" w:rsidRDefault="00F20092" w:rsidP="0032513B">
            <w:pPr>
              <w:pStyle w:val="BodyText2"/>
              <w:spacing w:line="240" w:lineRule="auto"/>
              <w:ind w:left="113" w:right="113"/>
              <w:jc w:val="right"/>
              <w:rPr>
                <w:rFonts w:ascii="Arial Narrow" w:hAnsi="Arial Narrow"/>
                <w:sz w:val="20"/>
              </w:rPr>
            </w:pPr>
            <w:r>
              <w:rPr>
                <w:rFonts w:ascii="Arial Narrow" w:hAnsi="Arial Narrow"/>
                <w:sz w:val="20"/>
              </w:rPr>
              <w:t>Apa potabilă</w:t>
            </w:r>
          </w:p>
          <w:p w:rsidR="00F20092" w:rsidRDefault="00F20092" w:rsidP="0032513B">
            <w:pPr>
              <w:pStyle w:val="BodyText2"/>
              <w:spacing w:line="240" w:lineRule="auto"/>
              <w:ind w:left="113" w:right="113"/>
              <w:jc w:val="center"/>
              <w:rPr>
                <w:rFonts w:ascii="Arial Narrow" w:hAnsi="Arial Narrow"/>
                <w:sz w:val="20"/>
              </w:rPr>
            </w:pPr>
          </w:p>
          <w:p w:rsidR="00F20092" w:rsidRDefault="00F20092" w:rsidP="0032513B">
            <w:pPr>
              <w:pStyle w:val="BodyText2"/>
              <w:spacing w:line="240" w:lineRule="auto"/>
              <w:ind w:left="113" w:right="113"/>
              <w:jc w:val="center"/>
              <w:rPr>
                <w:rFonts w:ascii="Arial Narrow" w:hAnsi="Arial Narrow"/>
                <w:sz w:val="20"/>
              </w:rPr>
            </w:pPr>
          </w:p>
          <w:p w:rsidR="00F20092" w:rsidRDefault="00F20092" w:rsidP="0032513B">
            <w:pPr>
              <w:pStyle w:val="BodyText2"/>
              <w:spacing w:line="240" w:lineRule="auto"/>
              <w:ind w:left="113" w:right="113"/>
              <w:jc w:val="center"/>
              <w:rPr>
                <w:rFonts w:ascii="Arial Narrow" w:hAnsi="Arial Narrow"/>
                <w:sz w:val="20"/>
              </w:rPr>
            </w:pPr>
          </w:p>
          <w:p w:rsidR="00F20092" w:rsidRDefault="00F20092" w:rsidP="0032513B">
            <w:pPr>
              <w:pStyle w:val="BodyText2"/>
              <w:spacing w:line="240" w:lineRule="auto"/>
              <w:ind w:left="113" w:right="113"/>
              <w:jc w:val="center"/>
              <w:rPr>
                <w:rFonts w:ascii="Arial Narrow" w:hAnsi="Arial Narrow"/>
                <w:sz w:val="20"/>
              </w:rPr>
            </w:pPr>
          </w:p>
          <w:p w:rsidR="00F20092" w:rsidRDefault="00F20092" w:rsidP="0032513B">
            <w:pPr>
              <w:pStyle w:val="BodyText2"/>
              <w:spacing w:line="240" w:lineRule="auto"/>
              <w:ind w:left="113" w:right="113"/>
              <w:jc w:val="center"/>
              <w:rPr>
                <w:rFonts w:ascii="Arial Narrow" w:hAnsi="Arial Narrow"/>
                <w:sz w:val="20"/>
              </w:rPr>
            </w:pPr>
          </w:p>
        </w:tc>
        <w:tc>
          <w:tcPr>
            <w:tcW w:w="1800" w:type="dxa"/>
            <w:gridSpan w:val="2"/>
          </w:tcPr>
          <w:p w:rsidR="00F20092" w:rsidRPr="005B0A34" w:rsidRDefault="00F20092" w:rsidP="0032513B">
            <w:pPr>
              <w:pStyle w:val="BodyText2"/>
              <w:spacing w:line="240" w:lineRule="auto"/>
              <w:jc w:val="center"/>
              <w:rPr>
                <w:rFonts w:ascii="Arial Narrow" w:hAnsi="Arial Narrow"/>
                <w:sz w:val="20"/>
                <w:lang w:val="it-IT"/>
              </w:rPr>
            </w:pPr>
            <w:r w:rsidRPr="005B0A34">
              <w:rPr>
                <w:rFonts w:ascii="Arial Narrow" w:hAnsi="Arial Narrow"/>
                <w:sz w:val="20"/>
                <w:lang w:val="it-IT"/>
              </w:rPr>
              <w:t>Pt. compensarea pierderilor în sistemele cu circuit închis</w:t>
            </w:r>
          </w:p>
        </w:tc>
        <w:tc>
          <w:tcPr>
            <w:tcW w:w="900" w:type="dxa"/>
            <w:vMerge/>
          </w:tcPr>
          <w:p w:rsidR="00F20092" w:rsidRPr="005B0A34" w:rsidRDefault="00F20092" w:rsidP="0032513B">
            <w:pPr>
              <w:pStyle w:val="BodyText2"/>
              <w:spacing w:line="240" w:lineRule="auto"/>
              <w:jc w:val="center"/>
              <w:rPr>
                <w:rFonts w:ascii="Arial Narrow" w:hAnsi="Arial Narrow"/>
                <w:lang w:val="it-IT"/>
              </w:rPr>
            </w:pPr>
          </w:p>
        </w:tc>
        <w:tc>
          <w:tcPr>
            <w:tcW w:w="540" w:type="dxa"/>
            <w:vMerge/>
          </w:tcPr>
          <w:p w:rsidR="00F20092" w:rsidRPr="005B0A34" w:rsidRDefault="00F20092" w:rsidP="0032513B">
            <w:pPr>
              <w:pStyle w:val="BodyText2"/>
              <w:spacing w:line="240" w:lineRule="auto"/>
              <w:jc w:val="center"/>
              <w:rPr>
                <w:rFonts w:ascii="Arial Narrow" w:hAnsi="Arial Narrow"/>
                <w:lang w:val="it-IT"/>
              </w:rPr>
            </w:pPr>
          </w:p>
        </w:tc>
        <w:tc>
          <w:tcPr>
            <w:tcW w:w="540" w:type="dxa"/>
            <w:vMerge/>
          </w:tcPr>
          <w:p w:rsidR="00F20092" w:rsidRPr="005B0A34" w:rsidRDefault="00F20092" w:rsidP="0032513B">
            <w:pPr>
              <w:pStyle w:val="BodyText2"/>
              <w:spacing w:line="240" w:lineRule="auto"/>
              <w:jc w:val="center"/>
              <w:rPr>
                <w:rFonts w:ascii="Arial Narrow" w:hAnsi="Arial Narrow"/>
                <w:lang w:val="it-IT"/>
              </w:rPr>
            </w:pPr>
          </w:p>
        </w:tc>
      </w:tr>
      <w:tr w:rsidR="00F20092" w:rsidTr="0032513B">
        <w:trPr>
          <w:cantSplit/>
          <w:trHeight w:val="660"/>
        </w:trPr>
        <w:tc>
          <w:tcPr>
            <w:tcW w:w="1374" w:type="dxa"/>
            <w:vMerge/>
          </w:tcPr>
          <w:p w:rsidR="00F20092" w:rsidRPr="005B0A34" w:rsidRDefault="00F20092" w:rsidP="0032513B">
            <w:pPr>
              <w:pStyle w:val="BodyText2"/>
              <w:spacing w:line="240" w:lineRule="auto"/>
              <w:jc w:val="center"/>
              <w:rPr>
                <w:rFonts w:ascii="Arial Narrow" w:hAnsi="Arial Narrow"/>
                <w:lang w:val="it-IT"/>
              </w:rPr>
            </w:pPr>
          </w:p>
        </w:tc>
        <w:tc>
          <w:tcPr>
            <w:tcW w:w="1260" w:type="dxa"/>
            <w:vMerge/>
          </w:tcPr>
          <w:p w:rsidR="00F20092" w:rsidRPr="005B0A34" w:rsidRDefault="00F20092" w:rsidP="0032513B">
            <w:pPr>
              <w:pStyle w:val="BodyText2"/>
              <w:spacing w:line="240" w:lineRule="auto"/>
              <w:jc w:val="center"/>
              <w:rPr>
                <w:rFonts w:ascii="Arial Narrow" w:hAnsi="Arial Narrow"/>
                <w:lang w:val="it-IT"/>
              </w:rPr>
            </w:pPr>
          </w:p>
        </w:tc>
        <w:tc>
          <w:tcPr>
            <w:tcW w:w="1080" w:type="dxa"/>
            <w:vMerge/>
          </w:tcPr>
          <w:p w:rsidR="00F20092" w:rsidRPr="005B0A34" w:rsidRDefault="00F20092" w:rsidP="0032513B">
            <w:pPr>
              <w:pStyle w:val="BodyText2"/>
              <w:spacing w:line="240" w:lineRule="auto"/>
              <w:jc w:val="center"/>
              <w:rPr>
                <w:rFonts w:ascii="Arial Narrow" w:hAnsi="Arial Narrow"/>
                <w:lang w:val="it-IT"/>
              </w:rPr>
            </w:pPr>
          </w:p>
        </w:tc>
        <w:tc>
          <w:tcPr>
            <w:tcW w:w="900" w:type="dxa"/>
            <w:vMerge/>
          </w:tcPr>
          <w:p w:rsidR="00F20092" w:rsidRPr="005B0A34" w:rsidRDefault="00F20092" w:rsidP="0032513B">
            <w:pPr>
              <w:pStyle w:val="BodyText2"/>
              <w:spacing w:line="240" w:lineRule="auto"/>
              <w:jc w:val="center"/>
              <w:rPr>
                <w:rFonts w:ascii="Arial Narrow" w:hAnsi="Arial Narrow"/>
                <w:lang w:val="it-IT"/>
              </w:rPr>
            </w:pPr>
          </w:p>
        </w:tc>
        <w:tc>
          <w:tcPr>
            <w:tcW w:w="860" w:type="dxa"/>
            <w:vMerge/>
          </w:tcPr>
          <w:p w:rsidR="00F20092" w:rsidRPr="005B0A34" w:rsidRDefault="00F20092" w:rsidP="0032513B">
            <w:pPr>
              <w:pStyle w:val="BodyText2"/>
              <w:spacing w:line="240" w:lineRule="auto"/>
              <w:jc w:val="center"/>
              <w:rPr>
                <w:rFonts w:ascii="Arial Narrow" w:hAnsi="Arial Narrow"/>
                <w:lang w:val="it-IT"/>
              </w:rPr>
            </w:pPr>
          </w:p>
        </w:tc>
        <w:tc>
          <w:tcPr>
            <w:tcW w:w="940" w:type="dxa"/>
            <w:vMerge/>
          </w:tcPr>
          <w:p w:rsidR="00F20092" w:rsidRPr="005B0A34" w:rsidRDefault="00F20092" w:rsidP="0032513B">
            <w:pPr>
              <w:pStyle w:val="BodyText2"/>
              <w:spacing w:line="240" w:lineRule="auto"/>
              <w:jc w:val="center"/>
              <w:rPr>
                <w:rFonts w:ascii="Arial Narrow" w:hAnsi="Arial Narrow"/>
                <w:lang w:val="it-IT"/>
              </w:rPr>
            </w:pPr>
          </w:p>
        </w:tc>
        <w:tc>
          <w:tcPr>
            <w:tcW w:w="720" w:type="dxa"/>
            <w:vMerge/>
          </w:tcPr>
          <w:p w:rsidR="00F20092" w:rsidRPr="005B0A34" w:rsidRDefault="00F20092" w:rsidP="0032513B">
            <w:pPr>
              <w:pStyle w:val="BodyText2"/>
              <w:spacing w:line="240" w:lineRule="auto"/>
              <w:jc w:val="center"/>
              <w:rPr>
                <w:rFonts w:ascii="Arial Narrow" w:hAnsi="Arial Narrow"/>
                <w:lang w:val="it-IT"/>
              </w:rPr>
            </w:pPr>
          </w:p>
        </w:tc>
        <w:tc>
          <w:tcPr>
            <w:tcW w:w="900" w:type="dxa"/>
          </w:tcPr>
          <w:p w:rsidR="00F20092" w:rsidRDefault="00F20092" w:rsidP="0032513B">
            <w:pPr>
              <w:pStyle w:val="BodyText2"/>
              <w:spacing w:line="240" w:lineRule="auto"/>
              <w:jc w:val="center"/>
              <w:rPr>
                <w:rFonts w:ascii="Arial Narrow" w:hAnsi="Arial Narrow"/>
                <w:sz w:val="18"/>
              </w:rPr>
            </w:pPr>
            <w:r>
              <w:rPr>
                <w:rFonts w:ascii="Arial Narrow" w:hAnsi="Arial Narrow"/>
                <w:sz w:val="18"/>
              </w:rPr>
              <w:t>Apa subterană</w:t>
            </w:r>
          </w:p>
        </w:tc>
        <w:tc>
          <w:tcPr>
            <w:tcW w:w="900" w:type="dxa"/>
          </w:tcPr>
          <w:p w:rsidR="00F20092" w:rsidRDefault="00F20092" w:rsidP="0032513B">
            <w:pPr>
              <w:pStyle w:val="BodyText2"/>
              <w:spacing w:line="240" w:lineRule="auto"/>
              <w:jc w:val="center"/>
              <w:rPr>
                <w:rFonts w:ascii="Arial Narrow" w:hAnsi="Arial Narrow"/>
                <w:sz w:val="18"/>
              </w:rPr>
            </w:pPr>
            <w:r>
              <w:rPr>
                <w:rFonts w:ascii="Arial Narrow" w:hAnsi="Arial Narrow"/>
                <w:sz w:val="18"/>
              </w:rPr>
              <w:t>Apa de suprafaţă</w:t>
            </w:r>
          </w:p>
        </w:tc>
        <w:tc>
          <w:tcPr>
            <w:tcW w:w="900" w:type="dxa"/>
            <w:vMerge/>
          </w:tcPr>
          <w:p w:rsidR="00F20092" w:rsidRDefault="00F20092" w:rsidP="0032513B">
            <w:pPr>
              <w:pStyle w:val="BodyText2"/>
              <w:spacing w:line="240" w:lineRule="auto"/>
              <w:jc w:val="center"/>
              <w:rPr>
                <w:rFonts w:ascii="Arial Narrow" w:hAnsi="Arial Narrow"/>
              </w:rPr>
            </w:pPr>
          </w:p>
        </w:tc>
        <w:tc>
          <w:tcPr>
            <w:tcW w:w="540" w:type="dxa"/>
            <w:vMerge/>
          </w:tcPr>
          <w:p w:rsidR="00F20092" w:rsidRDefault="00F20092" w:rsidP="0032513B">
            <w:pPr>
              <w:pStyle w:val="BodyText2"/>
              <w:spacing w:line="240" w:lineRule="auto"/>
              <w:jc w:val="center"/>
              <w:rPr>
                <w:rFonts w:ascii="Arial Narrow" w:hAnsi="Arial Narrow"/>
              </w:rPr>
            </w:pPr>
          </w:p>
        </w:tc>
        <w:tc>
          <w:tcPr>
            <w:tcW w:w="540" w:type="dxa"/>
            <w:vMerge/>
          </w:tcPr>
          <w:p w:rsidR="00F20092" w:rsidRDefault="00F20092" w:rsidP="0032513B">
            <w:pPr>
              <w:pStyle w:val="BodyText2"/>
              <w:spacing w:line="240" w:lineRule="auto"/>
              <w:jc w:val="center"/>
              <w:rPr>
                <w:rFonts w:ascii="Arial Narrow" w:hAnsi="Arial Narrow"/>
              </w:rPr>
            </w:pPr>
          </w:p>
        </w:tc>
      </w:tr>
      <w:tr w:rsidR="00F20092" w:rsidTr="0032513B">
        <w:trPr>
          <w:cantSplit/>
          <w:trHeight w:val="406"/>
        </w:trPr>
        <w:tc>
          <w:tcPr>
            <w:tcW w:w="1374"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1</w:t>
            </w:r>
          </w:p>
        </w:tc>
        <w:tc>
          <w:tcPr>
            <w:tcW w:w="126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2</w:t>
            </w:r>
          </w:p>
        </w:tc>
        <w:tc>
          <w:tcPr>
            <w:tcW w:w="108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3</w:t>
            </w:r>
          </w:p>
        </w:tc>
        <w:tc>
          <w:tcPr>
            <w:tcW w:w="90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4</w:t>
            </w:r>
          </w:p>
        </w:tc>
        <w:tc>
          <w:tcPr>
            <w:tcW w:w="86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5</w:t>
            </w:r>
          </w:p>
        </w:tc>
        <w:tc>
          <w:tcPr>
            <w:tcW w:w="94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6</w:t>
            </w:r>
          </w:p>
        </w:tc>
        <w:tc>
          <w:tcPr>
            <w:tcW w:w="72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7</w:t>
            </w:r>
          </w:p>
        </w:tc>
        <w:tc>
          <w:tcPr>
            <w:tcW w:w="90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8</w:t>
            </w:r>
          </w:p>
        </w:tc>
        <w:tc>
          <w:tcPr>
            <w:tcW w:w="90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9</w:t>
            </w:r>
          </w:p>
        </w:tc>
        <w:tc>
          <w:tcPr>
            <w:tcW w:w="90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10</w:t>
            </w:r>
          </w:p>
        </w:tc>
        <w:tc>
          <w:tcPr>
            <w:tcW w:w="54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11</w:t>
            </w:r>
          </w:p>
        </w:tc>
        <w:tc>
          <w:tcPr>
            <w:tcW w:w="54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12</w:t>
            </w:r>
          </w:p>
        </w:tc>
      </w:tr>
      <w:tr w:rsidR="00F20092" w:rsidTr="0032513B">
        <w:trPr>
          <w:cantSplit/>
          <w:trHeight w:val="754"/>
        </w:trPr>
        <w:tc>
          <w:tcPr>
            <w:tcW w:w="1374" w:type="dxa"/>
          </w:tcPr>
          <w:p w:rsidR="00F20092" w:rsidRPr="004432C7" w:rsidRDefault="00F20092" w:rsidP="00183721">
            <w:pPr>
              <w:pStyle w:val="BodyText2"/>
              <w:spacing w:line="240" w:lineRule="auto"/>
              <w:jc w:val="center"/>
              <w:rPr>
                <w:rFonts w:ascii="Arial Narrow" w:hAnsi="Arial Narrow"/>
                <w:sz w:val="22"/>
                <w:lang w:val="it-IT"/>
              </w:rPr>
            </w:pPr>
            <w:r w:rsidRPr="005B0A34">
              <w:rPr>
                <w:rFonts w:ascii="Arial Narrow" w:hAnsi="Arial Narrow"/>
                <w:sz w:val="22"/>
                <w:szCs w:val="22"/>
                <w:lang w:val="it-IT"/>
              </w:rPr>
              <w:t xml:space="preserve">Activitatea </w:t>
            </w:r>
            <w:r w:rsidR="00183721">
              <w:rPr>
                <w:rFonts w:ascii="Arial Narrow" w:hAnsi="Arial Narrow"/>
                <w:sz w:val="22"/>
                <w:szCs w:val="22"/>
                <w:lang w:val="it-IT"/>
              </w:rPr>
              <w:t>de fabricare ambarcatiuni de agrement</w:t>
            </w:r>
          </w:p>
        </w:tc>
        <w:tc>
          <w:tcPr>
            <w:tcW w:w="1260" w:type="dxa"/>
          </w:tcPr>
          <w:p w:rsidR="00F20092" w:rsidRDefault="00183721" w:rsidP="0032513B">
            <w:pPr>
              <w:pStyle w:val="BodyText2"/>
              <w:spacing w:line="240" w:lineRule="auto"/>
              <w:jc w:val="center"/>
              <w:rPr>
                <w:rFonts w:ascii="Arial Narrow" w:hAnsi="Arial Narrow"/>
                <w:sz w:val="22"/>
              </w:rPr>
            </w:pPr>
            <w:r>
              <w:rPr>
                <w:rFonts w:ascii="Arial Narrow" w:hAnsi="Arial Narrow"/>
                <w:sz w:val="20"/>
                <w:szCs w:val="20"/>
                <w:lang w:val="it-IT"/>
              </w:rPr>
              <w:t>Put ce va fi forat</w:t>
            </w:r>
          </w:p>
        </w:tc>
        <w:tc>
          <w:tcPr>
            <w:tcW w:w="1080" w:type="dxa"/>
          </w:tcPr>
          <w:p w:rsidR="00F20092" w:rsidRDefault="00183721" w:rsidP="0032513B">
            <w:pPr>
              <w:pStyle w:val="BodyText2"/>
              <w:spacing w:line="240" w:lineRule="auto"/>
              <w:jc w:val="center"/>
              <w:rPr>
                <w:rFonts w:ascii="Arial Narrow" w:hAnsi="Arial Narrow"/>
                <w:sz w:val="22"/>
              </w:rPr>
            </w:pPr>
            <w:r>
              <w:rPr>
                <w:rFonts w:ascii="Arial Narrow" w:hAnsi="Arial Narrow"/>
                <w:sz w:val="22"/>
              </w:rPr>
              <w:t>0,82</w:t>
            </w:r>
          </w:p>
          <w:p w:rsidR="00F20092" w:rsidRPr="005B0A34" w:rsidRDefault="00F20092" w:rsidP="00183721">
            <w:pPr>
              <w:pStyle w:val="BodyText2"/>
              <w:spacing w:line="240" w:lineRule="auto"/>
              <w:jc w:val="center"/>
              <w:rPr>
                <w:rFonts w:ascii="Arial Narrow" w:hAnsi="Arial Narrow"/>
                <w:sz w:val="22"/>
                <w:lang w:val="it-IT"/>
              </w:rPr>
            </w:pPr>
            <w:r>
              <w:rPr>
                <w:rFonts w:ascii="Arial Narrow" w:hAnsi="Arial Narrow"/>
                <w:sz w:val="22"/>
              </w:rPr>
              <w:t xml:space="preserve">/ </w:t>
            </w:r>
            <w:r w:rsidR="00183721">
              <w:rPr>
                <w:rFonts w:ascii="Arial Narrow" w:hAnsi="Arial Narrow"/>
                <w:sz w:val="22"/>
              </w:rPr>
              <w:t>213</w:t>
            </w:r>
          </w:p>
        </w:tc>
        <w:tc>
          <w:tcPr>
            <w:tcW w:w="900" w:type="dxa"/>
          </w:tcPr>
          <w:p w:rsidR="00F20092" w:rsidRDefault="00183721" w:rsidP="0032513B">
            <w:pPr>
              <w:pStyle w:val="BodyText2"/>
              <w:spacing w:line="240" w:lineRule="auto"/>
              <w:jc w:val="center"/>
              <w:rPr>
                <w:rFonts w:ascii="Arial Narrow" w:hAnsi="Arial Narrow"/>
                <w:sz w:val="22"/>
              </w:rPr>
            </w:pPr>
            <w:r>
              <w:rPr>
                <w:rFonts w:ascii="Arial Narrow" w:hAnsi="Arial Narrow"/>
                <w:sz w:val="22"/>
              </w:rPr>
              <w:t>0,82</w:t>
            </w:r>
          </w:p>
          <w:p w:rsidR="00F20092" w:rsidRDefault="00F20092" w:rsidP="00183721">
            <w:pPr>
              <w:pStyle w:val="BodyText2"/>
              <w:spacing w:line="240" w:lineRule="auto"/>
              <w:jc w:val="center"/>
              <w:rPr>
                <w:rFonts w:ascii="Arial Narrow" w:hAnsi="Arial Narrow"/>
                <w:sz w:val="22"/>
              </w:rPr>
            </w:pPr>
            <w:r>
              <w:rPr>
                <w:rFonts w:ascii="Arial Narrow" w:hAnsi="Arial Narrow"/>
                <w:sz w:val="22"/>
              </w:rPr>
              <w:t xml:space="preserve">/ </w:t>
            </w:r>
            <w:r w:rsidR="00183721">
              <w:rPr>
                <w:rFonts w:ascii="Arial Narrow" w:hAnsi="Arial Narrow"/>
                <w:sz w:val="22"/>
              </w:rPr>
              <w:t>213</w:t>
            </w:r>
          </w:p>
        </w:tc>
        <w:tc>
          <w:tcPr>
            <w:tcW w:w="860" w:type="dxa"/>
          </w:tcPr>
          <w:p w:rsidR="00183721" w:rsidRDefault="00183721" w:rsidP="00183721">
            <w:pPr>
              <w:pStyle w:val="BodyText2"/>
              <w:spacing w:line="240" w:lineRule="auto"/>
              <w:jc w:val="center"/>
              <w:rPr>
                <w:rFonts w:ascii="Arial Narrow" w:hAnsi="Arial Narrow"/>
                <w:sz w:val="22"/>
              </w:rPr>
            </w:pPr>
            <w:r>
              <w:rPr>
                <w:rFonts w:ascii="Arial Narrow" w:hAnsi="Arial Narrow"/>
                <w:sz w:val="22"/>
              </w:rPr>
              <w:t>0,82</w:t>
            </w:r>
          </w:p>
          <w:p w:rsidR="00F20092" w:rsidRDefault="00183721" w:rsidP="00183721">
            <w:pPr>
              <w:pStyle w:val="BodyText2"/>
              <w:spacing w:line="240" w:lineRule="auto"/>
              <w:jc w:val="center"/>
              <w:rPr>
                <w:rFonts w:ascii="Arial Narrow" w:hAnsi="Arial Narrow"/>
                <w:sz w:val="22"/>
              </w:rPr>
            </w:pPr>
            <w:r>
              <w:rPr>
                <w:rFonts w:ascii="Arial Narrow" w:hAnsi="Arial Narrow"/>
                <w:sz w:val="22"/>
              </w:rPr>
              <w:t>/ 213</w:t>
            </w:r>
          </w:p>
        </w:tc>
        <w:tc>
          <w:tcPr>
            <w:tcW w:w="940" w:type="dxa"/>
          </w:tcPr>
          <w:p w:rsidR="00183721" w:rsidRDefault="00183721" w:rsidP="00183721">
            <w:pPr>
              <w:pStyle w:val="BodyText2"/>
              <w:spacing w:line="240" w:lineRule="auto"/>
              <w:jc w:val="center"/>
              <w:rPr>
                <w:rFonts w:ascii="Arial Narrow" w:hAnsi="Arial Narrow"/>
                <w:sz w:val="22"/>
              </w:rPr>
            </w:pPr>
            <w:r>
              <w:rPr>
                <w:rFonts w:ascii="Arial Narrow" w:hAnsi="Arial Narrow"/>
                <w:sz w:val="22"/>
              </w:rPr>
              <w:t>0,82</w:t>
            </w:r>
          </w:p>
          <w:p w:rsidR="00F20092" w:rsidRDefault="00183721" w:rsidP="00183721">
            <w:pPr>
              <w:pStyle w:val="BodyText2"/>
              <w:spacing w:line="240" w:lineRule="auto"/>
              <w:jc w:val="center"/>
              <w:rPr>
                <w:rFonts w:ascii="Arial Narrow" w:hAnsi="Arial Narrow"/>
                <w:sz w:val="22"/>
              </w:rPr>
            </w:pPr>
            <w:r>
              <w:rPr>
                <w:rFonts w:ascii="Arial Narrow" w:hAnsi="Arial Narrow"/>
                <w:sz w:val="22"/>
              </w:rPr>
              <w:t>/ 213</w:t>
            </w:r>
          </w:p>
        </w:tc>
        <w:tc>
          <w:tcPr>
            <w:tcW w:w="720" w:type="dxa"/>
          </w:tcPr>
          <w:p w:rsidR="00F20092" w:rsidRDefault="00F20092" w:rsidP="0032513B">
            <w:pPr>
              <w:pStyle w:val="BodyText2"/>
              <w:spacing w:line="240" w:lineRule="auto"/>
              <w:jc w:val="center"/>
              <w:rPr>
                <w:rFonts w:ascii="Arial Narrow" w:hAnsi="Arial Narrow"/>
                <w:sz w:val="22"/>
              </w:rPr>
            </w:pPr>
          </w:p>
        </w:tc>
        <w:tc>
          <w:tcPr>
            <w:tcW w:w="90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w:t>
            </w:r>
          </w:p>
        </w:tc>
        <w:tc>
          <w:tcPr>
            <w:tcW w:w="90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w:t>
            </w:r>
          </w:p>
        </w:tc>
        <w:tc>
          <w:tcPr>
            <w:tcW w:w="900" w:type="dxa"/>
          </w:tcPr>
          <w:p w:rsidR="00F20092" w:rsidRDefault="00F20092" w:rsidP="0032513B">
            <w:pPr>
              <w:pStyle w:val="BodyText2"/>
              <w:spacing w:line="240" w:lineRule="auto"/>
              <w:jc w:val="center"/>
              <w:rPr>
                <w:rFonts w:ascii="Arial Narrow" w:hAnsi="Arial Narrow"/>
                <w:sz w:val="22"/>
              </w:rPr>
            </w:pPr>
          </w:p>
        </w:tc>
        <w:tc>
          <w:tcPr>
            <w:tcW w:w="54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w:t>
            </w:r>
          </w:p>
        </w:tc>
        <w:tc>
          <w:tcPr>
            <w:tcW w:w="540" w:type="dxa"/>
          </w:tcPr>
          <w:p w:rsidR="00F20092" w:rsidRDefault="00F20092" w:rsidP="0032513B">
            <w:pPr>
              <w:pStyle w:val="BodyText2"/>
              <w:spacing w:line="240" w:lineRule="auto"/>
              <w:jc w:val="center"/>
              <w:rPr>
                <w:rFonts w:ascii="Arial Narrow" w:hAnsi="Arial Narrow"/>
                <w:sz w:val="22"/>
              </w:rPr>
            </w:pPr>
            <w:r>
              <w:rPr>
                <w:rFonts w:ascii="Arial Narrow" w:hAnsi="Arial Narrow"/>
                <w:sz w:val="22"/>
              </w:rPr>
              <w:t>-</w:t>
            </w:r>
          </w:p>
        </w:tc>
      </w:tr>
    </w:tbl>
    <w:p w:rsidR="00F20092" w:rsidRDefault="00F20092" w:rsidP="00F20092">
      <w:pPr>
        <w:pStyle w:val="BodyText"/>
        <w:jc w:val="both"/>
        <w:rPr>
          <w:b/>
          <w:i/>
        </w:rPr>
      </w:pPr>
    </w:p>
    <w:p w:rsidR="00F20092" w:rsidRDefault="00F20092" w:rsidP="00F20092">
      <w:pPr>
        <w:pStyle w:val="BodyText"/>
        <w:jc w:val="both"/>
        <w:rPr>
          <w:b/>
        </w:rPr>
      </w:pPr>
      <w:r>
        <w:rPr>
          <w:b/>
        </w:rPr>
        <w:lastRenderedPageBreak/>
        <w:t>4.1.2.2 Managementul apelor uzate</w:t>
      </w:r>
    </w:p>
    <w:p w:rsidR="00F20092" w:rsidRPr="009E626C" w:rsidRDefault="00F20092" w:rsidP="00F20092">
      <w:pPr>
        <w:ind w:right="111" w:firstLine="720"/>
        <w:jc w:val="both"/>
        <w:rPr>
          <w:rFonts w:ascii="Arial" w:hAnsi="Arial"/>
          <w:color w:val="000000"/>
          <w:sz w:val="16"/>
          <w:szCs w:val="16"/>
          <w:lang w:val="it-IT"/>
        </w:rPr>
      </w:pPr>
    </w:p>
    <w:p w:rsidR="00F20092" w:rsidRDefault="00F20092" w:rsidP="00183721">
      <w:pPr>
        <w:pStyle w:val="BodyText"/>
        <w:ind w:firstLine="380"/>
        <w:jc w:val="both"/>
        <w:rPr>
          <w:lang w:val="it-IT"/>
        </w:rPr>
      </w:pPr>
      <w:r>
        <w:rPr>
          <w:lang w:val="pt-BR"/>
        </w:rPr>
        <w:t>In urma desfasurarii activitatii in noua investitie, v</w:t>
      </w:r>
      <w:r w:rsidR="00183721">
        <w:rPr>
          <w:lang w:val="pt-BR"/>
        </w:rPr>
        <w:t xml:space="preserve">a  </w:t>
      </w:r>
      <w:r>
        <w:rPr>
          <w:lang w:val="pt-BR"/>
        </w:rPr>
        <w:t xml:space="preserve">rezulta </w:t>
      </w:r>
      <w:r w:rsidRPr="008714B9">
        <w:rPr>
          <w:lang w:val="it-IT"/>
        </w:rPr>
        <w:t>ap</w:t>
      </w:r>
      <w:r w:rsidR="00183721">
        <w:rPr>
          <w:lang w:val="it-IT"/>
        </w:rPr>
        <w:t>a</w:t>
      </w:r>
      <w:r w:rsidRPr="008714B9">
        <w:rPr>
          <w:lang w:val="it-IT"/>
        </w:rPr>
        <w:t xml:space="preserve"> uzat</w:t>
      </w:r>
      <w:r w:rsidR="00183721">
        <w:rPr>
          <w:lang w:val="it-IT"/>
        </w:rPr>
        <w:t>a</w:t>
      </w:r>
      <w:r w:rsidRPr="008714B9">
        <w:rPr>
          <w:lang w:val="it-IT"/>
        </w:rPr>
        <w:t xml:space="preserve"> menajer</w:t>
      </w:r>
      <w:r w:rsidR="00183721">
        <w:rPr>
          <w:lang w:val="it-IT"/>
        </w:rPr>
        <w:t>a.</w:t>
      </w:r>
      <w:r w:rsidRPr="008714B9">
        <w:rPr>
          <w:lang w:val="it-IT"/>
        </w:rPr>
        <w:t xml:space="preserve"> </w:t>
      </w:r>
    </w:p>
    <w:p w:rsidR="00F20092" w:rsidRDefault="00F20092" w:rsidP="00F20092">
      <w:pPr>
        <w:pStyle w:val="BodyText"/>
        <w:ind w:left="80" w:right="-92"/>
        <w:jc w:val="both"/>
        <w:rPr>
          <w:sz w:val="16"/>
          <w:szCs w:val="16"/>
          <w:lang w:val="it-IT"/>
        </w:rPr>
      </w:pPr>
    </w:p>
    <w:p w:rsidR="00F20092" w:rsidRPr="005B0A34" w:rsidRDefault="00F20092" w:rsidP="00F20092">
      <w:pPr>
        <w:pStyle w:val="BodyText"/>
        <w:ind w:left="80" w:right="-92"/>
        <w:jc w:val="both"/>
        <w:rPr>
          <w:sz w:val="16"/>
          <w:szCs w:val="16"/>
          <w:lang w:val="it-IT"/>
        </w:rPr>
      </w:pPr>
    </w:p>
    <w:p w:rsidR="00F20092" w:rsidRPr="005B0A34" w:rsidRDefault="00F20092" w:rsidP="00F20092">
      <w:pPr>
        <w:pStyle w:val="BodyText"/>
        <w:ind w:right="43" w:firstLine="720"/>
        <w:jc w:val="both"/>
        <w:rPr>
          <w:b/>
          <w:u w:val="single"/>
          <w:lang w:val="it-IT"/>
        </w:rPr>
      </w:pPr>
      <w:r w:rsidRPr="005B0A34">
        <w:rPr>
          <w:b/>
          <w:u w:val="single"/>
          <w:lang w:val="it-IT"/>
        </w:rPr>
        <w:t>Ape uzate menajere</w:t>
      </w:r>
    </w:p>
    <w:p w:rsidR="00F20092" w:rsidRPr="009E626C" w:rsidRDefault="00F20092" w:rsidP="00F20092">
      <w:pPr>
        <w:ind w:right="65" w:firstLine="748"/>
        <w:jc w:val="both"/>
        <w:rPr>
          <w:rFonts w:ascii="Arial" w:hAnsi="Arial" w:cs="Arial"/>
          <w:sz w:val="28"/>
          <w:szCs w:val="28"/>
          <w:lang w:val="it-IT"/>
        </w:rPr>
      </w:pPr>
      <w:r w:rsidRPr="009E626C">
        <w:rPr>
          <w:rFonts w:ascii="Arial" w:hAnsi="Arial"/>
          <w:sz w:val="28"/>
          <w:lang w:val="it-IT"/>
        </w:rPr>
        <w:t>Apele uzate menajere vor fi colectate prin sistemul de canalizare</w:t>
      </w:r>
      <w:r w:rsidR="00307812">
        <w:rPr>
          <w:rFonts w:ascii="Arial" w:hAnsi="Arial"/>
          <w:sz w:val="28"/>
          <w:lang w:val="it-IT"/>
        </w:rPr>
        <w:t xml:space="preserve"> realizat din </w:t>
      </w:r>
      <w:r w:rsidRPr="009E626C">
        <w:rPr>
          <w:rFonts w:ascii="Arial" w:hAnsi="Arial"/>
          <w:sz w:val="28"/>
          <w:lang w:val="it-IT"/>
        </w:rPr>
        <w:t xml:space="preserve"> </w:t>
      </w:r>
      <w:r w:rsidR="00307812" w:rsidRPr="00F62683">
        <w:rPr>
          <w:rFonts w:ascii="Arial" w:hAnsi="Arial" w:cs="Arial"/>
          <w:sz w:val="28"/>
          <w:szCs w:val="28"/>
          <w:lang w:val="it-IT"/>
        </w:rPr>
        <w:t xml:space="preserve">conducte </w:t>
      </w:r>
      <w:r w:rsidR="00307812" w:rsidRPr="00F62683">
        <w:rPr>
          <w:rFonts w:ascii="Arial" w:hAnsi="Arial" w:cs="Arial"/>
          <w:sz w:val="28"/>
          <w:lang w:val="ro-RO"/>
        </w:rPr>
        <w:t>PVC, Dn 1</w:t>
      </w:r>
      <w:r w:rsidR="00307812">
        <w:rPr>
          <w:rFonts w:ascii="Arial" w:hAnsi="Arial" w:cs="Arial"/>
          <w:sz w:val="28"/>
          <w:lang w:val="ro-RO"/>
        </w:rPr>
        <w:t>1</w:t>
      </w:r>
      <w:r w:rsidR="00307812" w:rsidRPr="00F62683">
        <w:rPr>
          <w:rFonts w:ascii="Arial" w:hAnsi="Arial" w:cs="Arial"/>
          <w:sz w:val="28"/>
          <w:lang w:val="ro-RO"/>
        </w:rPr>
        <w:t>0 mm</w:t>
      </w:r>
      <w:r w:rsidR="00307812" w:rsidRPr="009E626C">
        <w:rPr>
          <w:rFonts w:ascii="Arial" w:hAnsi="Arial"/>
          <w:sz w:val="28"/>
          <w:lang w:val="it-IT"/>
        </w:rPr>
        <w:t xml:space="preserve"> </w:t>
      </w:r>
      <w:r w:rsidRPr="009E626C">
        <w:rPr>
          <w:rFonts w:ascii="Arial" w:hAnsi="Arial"/>
          <w:sz w:val="28"/>
          <w:lang w:val="it-IT"/>
        </w:rPr>
        <w:t xml:space="preserve">si deversate </w:t>
      </w:r>
      <w:r w:rsidRPr="009E626C">
        <w:rPr>
          <w:rFonts w:ascii="Arial" w:hAnsi="Arial" w:cs="Arial"/>
          <w:sz w:val="28"/>
          <w:szCs w:val="28"/>
          <w:lang w:val="it-IT"/>
        </w:rPr>
        <w:t xml:space="preserve">in </w:t>
      </w:r>
      <w:r>
        <w:rPr>
          <w:rFonts w:ascii="Arial" w:hAnsi="Arial" w:cs="Arial"/>
          <w:sz w:val="28"/>
          <w:szCs w:val="28"/>
          <w:lang w:val="it-IT"/>
        </w:rPr>
        <w:t>bazinul vidanjabil</w:t>
      </w:r>
      <w:r w:rsidR="00307812">
        <w:rPr>
          <w:rFonts w:ascii="Arial" w:hAnsi="Arial" w:cs="Arial"/>
          <w:sz w:val="28"/>
          <w:szCs w:val="28"/>
          <w:lang w:val="it-IT"/>
        </w:rPr>
        <w:t xml:space="preserve"> din PAFS</w:t>
      </w:r>
      <w:r w:rsidRPr="009E626C">
        <w:rPr>
          <w:rFonts w:ascii="Arial" w:hAnsi="Arial" w:cs="Arial"/>
          <w:sz w:val="28"/>
          <w:szCs w:val="28"/>
          <w:lang w:val="it-IT"/>
        </w:rPr>
        <w:t xml:space="preserve">, cu capacitatea de </w:t>
      </w:r>
      <w:r>
        <w:rPr>
          <w:rFonts w:ascii="Arial" w:hAnsi="Arial" w:cs="Arial"/>
          <w:sz w:val="28"/>
          <w:szCs w:val="28"/>
          <w:lang w:val="it-IT"/>
        </w:rPr>
        <w:t>20</w:t>
      </w:r>
      <w:r w:rsidRPr="009E626C">
        <w:rPr>
          <w:rFonts w:ascii="Arial" w:hAnsi="Arial" w:cs="Arial"/>
          <w:sz w:val="28"/>
          <w:szCs w:val="28"/>
          <w:lang w:val="it-IT"/>
        </w:rPr>
        <w:t xml:space="preserve"> mc.</w:t>
      </w:r>
    </w:p>
    <w:p w:rsidR="00307812" w:rsidRPr="00F62683" w:rsidRDefault="00F20092" w:rsidP="00307812">
      <w:pPr>
        <w:ind w:firstLine="600"/>
        <w:jc w:val="both"/>
        <w:textAlignment w:val="baseline"/>
        <w:rPr>
          <w:rFonts w:ascii="Arial" w:hAnsi="Arial" w:cs="Arial"/>
          <w:sz w:val="28"/>
          <w:szCs w:val="28"/>
          <w:lang w:val="it-IT"/>
        </w:rPr>
      </w:pPr>
      <w:r w:rsidRPr="004432C7">
        <w:rPr>
          <w:rFonts w:ascii="Arial" w:hAnsi="Arial" w:cs="Arial"/>
          <w:sz w:val="28"/>
          <w:lang w:val="pt-BR"/>
        </w:rPr>
        <w:t xml:space="preserve">Apele uzate menajere vor fi vidanjate </w:t>
      </w:r>
      <w:r w:rsidR="00307812" w:rsidRPr="00F62683">
        <w:rPr>
          <w:rFonts w:ascii="Arial" w:hAnsi="Arial" w:cs="Arial"/>
          <w:sz w:val="28"/>
          <w:szCs w:val="28"/>
          <w:lang w:val="it-IT"/>
        </w:rPr>
        <w:t>de o societate autorizata cu care se va incheia contract dupa punerea in functiune a investitiei.</w:t>
      </w:r>
    </w:p>
    <w:p w:rsidR="00F20092" w:rsidRPr="004432C7" w:rsidRDefault="00F20092" w:rsidP="00F20092">
      <w:pPr>
        <w:pStyle w:val="BodyText"/>
        <w:ind w:right="43" w:firstLine="720"/>
        <w:jc w:val="both"/>
        <w:rPr>
          <w:u w:val="single"/>
          <w:lang w:val="pt-BR"/>
        </w:rPr>
      </w:pPr>
    </w:p>
    <w:p w:rsidR="00F20092" w:rsidRPr="004432C7" w:rsidRDefault="00F20092" w:rsidP="00F20092">
      <w:pPr>
        <w:pStyle w:val="BodyText"/>
        <w:ind w:right="43" w:firstLine="720"/>
        <w:jc w:val="both"/>
        <w:rPr>
          <w:u w:val="single"/>
          <w:lang w:val="pt-BR"/>
        </w:rPr>
      </w:pPr>
      <w:r w:rsidRPr="004432C7">
        <w:rPr>
          <w:u w:val="single"/>
          <w:lang w:val="pt-BR"/>
        </w:rPr>
        <w:t>Calculul cantitatii de ape uzate menajere evacuate</w:t>
      </w:r>
    </w:p>
    <w:p w:rsidR="00307812" w:rsidRPr="00354242" w:rsidRDefault="00307812" w:rsidP="00307812">
      <w:pPr>
        <w:ind w:firstLine="720"/>
        <w:jc w:val="both"/>
        <w:rPr>
          <w:rFonts w:ascii="Arial" w:hAnsi="Arial" w:cs="Arial"/>
          <w:sz w:val="28"/>
          <w:szCs w:val="28"/>
          <w:lang w:val="ro-RO"/>
        </w:rPr>
      </w:pPr>
      <w:r w:rsidRPr="00354242">
        <w:rPr>
          <w:rFonts w:ascii="Arial" w:hAnsi="Arial" w:cs="Arial"/>
          <w:sz w:val="28"/>
          <w:szCs w:val="28"/>
          <w:lang w:val="ro-RO"/>
        </w:rPr>
        <w:t xml:space="preserve">Cantitatile  de apa uzata </w:t>
      </w:r>
      <w:r>
        <w:rPr>
          <w:rFonts w:ascii="Arial" w:hAnsi="Arial" w:cs="Arial"/>
          <w:sz w:val="28"/>
          <w:szCs w:val="28"/>
          <w:lang w:val="ro-RO"/>
        </w:rPr>
        <w:t xml:space="preserve">menajere ce vor fi colectate in bazinul vidanjabil </w:t>
      </w:r>
      <w:r w:rsidRPr="00354242">
        <w:rPr>
          <w:rFonts w:ascii="Arial" w:hAnsi="Arial" w:cs="Arial"/>
          <w:sz w:val="28"/>
          <w:szCs w:val="28"/>
          <w:lang w:val="ro-RO"/>
        </w:rPr>
        <w:t xml:space="preserve">s-au calculat conform SR1846-1/2006, cu relatia: </w:t>
      </w:r>
    </w:p>
    <w:p w:rsidR="00307812" w:rsidRPr="00307812" w:rsidRDefault="00307812" w:rsidP="00307812">
      <w:pPr>
        <w:ind w:firstLine="720"/>
        <w:jc w:val="both"/>
        <w:rPr>
          <w:rFonts w:ascii="Arial" w:hAnsi="Arial" w:cs="Arial"/>
          <w:sz w:val="16"/>
          <w:szCs w:val="16"/>
          <w:lang w:val="ro-RO"/>
        </w:rPr>
      </w:pPr>
    </w:p>
    <w:p w:rsidR="00307812" w:rsidRPr="00354242" w:rsidRDefault="00307812" w:rsidP="00307812">
      <w:pPr>
        <w:ind w:firstLine="720"/>
        <w:jc w:val="both"/>
        <w:rPr>
          <w:rFonts w:ascii="Arial" w:hAnsi="Arial" w:cs="Arial"/>
          <w:i/>
          <w:sz w:val="28"/>
          <w:szCs w:val="28"/>
          <w:lang w:val="ro-RO"/>
        </w:rPr>
      </w:pPr>
      <w:r w:rsidRPr="00354242">
        <w:rPr>
          <w:rFonts w:ascii="Arial" w:hAnsi="Arial" w:cs="Arial"/>
          <w:i/>
          <w:sz w:val="28"/>
          <w:szCs w:val="28"/>
          <w:lang w:val="ro-RO"/>
        </w:rPr>
        <w:t>Qu = Qs     mc/zi</w:t>
      </w:r>
    </w:p>
    <w:p w:rsidR="00307812" w:rsidRPr="00307812" w:rsidRDefault="00307812" w:rsidP="00307812">
      <w:pPr>
        <w:ind w:left="720"/>
        <w:jc w:val="both"/>
        <w:rPr>
          <w:rFonts w:ascii="Arial" w:hAnsi="Arial" w:cs="Arial"/>
          <w:sz w:val="16"/>
          <w:szCs w:val="16"/>
          <w:lang w:val="ro-RO"/>
        </w:rPr>
      </w:pPr>
    </w:p>
    <w:p w:rsidR="00307812" w:rsidRPr="00354242" w:rsidRDefault="00307812" w:rsidP="00307812">
      <w:pPr>
        <w:ind w:left="720"/>
        <w:jc w:val="both"/>
        <w:rPr>
          <w:rFonts w:ascii="Arial" w:hAnsi="Arial"/>
          <w:color w:val="000000"/>
          <w:sz w:val="28"/>
          <w:szCs w:val="28"/>
          <w:lang w:val="pt-BR"/>
        </w:rPr>
      </w:pPr>
      <w:r w:rsidRPr="00354242">
        <w:rPr>
          <w:rFonts w:ascii="Arial" w:hAnsi="Arial" w:cs="Arial"/>
          <w:sz w:val="28"/>
          <w:szCs w:val="28"/>
          <w:lang w:val="ro-RO"/>
        </w:rPr>
        <w:t xml:space="preserve">in care Qs este cerinta de apa a consumatorilor </w:t>
      </w:r>
    </w:p>
    <w:p w:rsidR="00307812" w:rsidRPr="00D426DF" w:rsidRDefault="00307812" w:rsidP="00307812">
      <w:pPr>
        <w:ind w:right="-68" w:firstLine="720"/>
        <w:jc w:val="both"/>
        <w:rPr>
          <w:rFonts w:ascii="Arial" w:hAnsi="Arial"/>
          <w:sz w:val="16"/>
          <w:szCs w:val="16"/>
          <w:lang w:val="pl-PL"/>
        </w:rPr>
      </w:pPr>
    </w:p>
    <w:p w:rsidR="00307812" w:rsidRPr="00210F43" w:rsidRDefault="00307812" w:rsidP="00307812">
      <w:pPr>
        <w:ind w:right="-68" w:firstLine="720"/>
        <w:jc w:val="both"/>
        <w:rPr>
          <w:rFonts w:ascii="Arial" w:hAnsi="Arial"/>
          <w:i/>
          <w:sz w:val="28"/>
          <w:lang w:val="it-IT"/>
        </w:rPr>
      </w:pPr>
      <w:r w:rsidRPr="00210F43">
        <w:rPr>
          <w:rFonts w:ascii="Arial" w:hAnsi="Arial"/>
          <w:i/>
          <w:sz w:val="28"/>
          <w:lang w:val="it-IT"/>
        </w:rPr>
        <w:t>Q</w:t>
      </w:r>
      <w:r>
        <w:rPr>
          <w:rFonts w:ascii="Arial" w:hAnsi="Arial"/>
          <w:i/>
          <w:sz w:val="28"/>
          <w:lang w:val="it-IT"/>
        </w:rPr>
        <w:t>u</w:t>
      </w:r>
      <w:r w:rsidRPr="00210F43">
        <w:rPr>
          <w:rFonts w:ascii="Arial" w:hAnsi="Arial"/>
          <w:i/>
          <w:sz w:val="28"/>
          <w:lang w:val="it-IT"/>
        </w:rPr>
        <w:t xml:space="preserve"> zi med  = Qs</w:t>
      </w:r>
      <w:r>
        <w:rPr>
          <w:rFonts w:ascii="Arial" w:hAnsi="Arial"/>
          <w:i/>
          <w:sz w:val="28"/>
          <w:lang w:val="it-IT"/>
        </w:rPr>
        <w:t>g</w:t>
      </w:r>
      <w:r w:rsidRPr="00210F43">
        <w:rPr>
          <w:rFonts w:ascii="Arial" w:hAnsi="Arial"/>
          <w:i/>
          <w:sz w:val="28"/>
          <w:lang w:val="it-IT"/>
        </w:rPr>
        <w:t xml:space="preserve"> zi med  </w:t>
      </w:r>
    </w:p>
    <w:p w:rsidR="00307812" w:rsidRPr="00210F43" w:rsidRDefault="00307812" w:rsidP="00307812">
      <w:pPr>
        <w:ind w:right="-68" w:firstLine="720"/>
        <w:jc w:val="both"/>
        <w:rPr>
          <w:rFonts w:ascii="Arial" w:hAnsi="Arial"/>
          <w:sz w:val="16"/>
          <w:lang w:val="it-IT"/>
        </w:rPr>
      </w:pPr>
    </w:p>
    <w:p w:rsidR="00307812" w:rsidRPr="00694DE4" w:rsidRDefault="00307812" w:rsidP="00307812">
      <w:pPr>
        <w:spacing w:line="360" w:lineRule="auto"/>
        <w:ind w:right="-68" w:firstLine="720"/>
        <w:jc w:val="both"/>
        <w:rPr>
          <w:rFonts w:ascii="Arial" w:hAnsi="Arial"/>
          <w:sz w:val="28"/>
          <w:lang w:val="pl-PL"/>
        </w:rPr>
      </w:pPr>
      <w:r w:rsidRPr="00694DE4">
        <w:rPr>
          <w:rFonts w:ascii="Arial" w:hAnsi="Arial"/>
          <w:sz w:val="28"/>
          <w:lang w:val="pl-PL"/>
        </w:rPr>
        <w:t>Q</w:t>
      </w:r>
      <w:r>
        <w:rPr>
          <w:rFonts w:ascii="Arial" w:hAnsi="Arial"/>
          <w:sz w:val="28"/>
          <w:lang w:val="pl-PL"/>
        </w:rPr>
        <w:t>u zi</w:t>
      </w:r>
      <w:r w:rsidRPr="00694DE4">
        <w:rPr>
          <w:rFonts w:ascii="Arial" w:hAnsi="Arial"/>
          <w:sz w:val="28"/>
          <w:lang w:val="pl-PL"/>
        </w:rPr>
        <w:t xml:space="preserve"> med  = </w:t>
      </w:r>
      <w:r>
        <w:rPr>
          <w:rFonts w:ascii="Arial" w:hAnsi="Arial"/>
          <w:sz w:val="28"/>
          <w:lang w:val="pl-PL"/>
        </w:rPr>
        <w:t>0</w:t>
      </w:r>
      <w:r w:rsidRPr="00694DE4">
        <w:rPr>
          <w:rFonts w:ascii="Arial" w:hAnsi="Arial"/>
          <w:sz w:val="28"/>
          <w:lang w:val="pl-PL"/>
        </w:rPr>
        <w:t>,</w:t>
      </w:r>
      <w:r>
        <w:rPr>
          <w:rFonts w:ascii="Arial" w:hAnsi="Arial"/>
          <w:sz w:val="28"/>
          <w:lang w:val="pl-PL"/>
        </w:rPr>
        <w:t>82</w:t>
      </w:r>
      <w:r w:rsidRPr="00694DE4">
        <w:rPr>
          <w:rFonts w:ascii="Arial" w:hAnsi="Arial"/>
          <w:sz w:val="28"/>
          <w:lang w:val="pl-PL"/>
        </w:rPr>
        <w:t xml:space="preserve"> mc/zi</w:t>
      </w:r>
      <w:r w:rsidRPr="00694DE4">
        <w:rPr>
          <w:rFonts w:ascii="Arial" w:hAnsi="Arial"/>
          <w:sz w:val="28"/>
          <w:lang w:val="pl-PL"/>
        </w:rPr>
        <w:tab/>
      </w:r>
      <w:r>
        <w:rPr>
          <w:rFonts w:ascii="Arial" w:hAnsi="Arial"/>
          <w:sz w:val="28"/>
          <w:lang w:val="pl-PL"/>
        </w:rPr>
        <w:tab/>
      </w:r>
      <w:r w:rsidRPr="00694DE4">
        <w:rPr>
          <w:rFonts w:ascii="Arial" w:hAnsi="Arial"/>
          <w:sz w:val="28"/>
          <w:lang w:val="pl-PL"/>
        </w:rPr>
        <w:t>0,</w:t>
      </w:r>
      <w:r>
        <w:rPr>
          <w:rFonts w:ascii="Arial" w:hAnsi="Arial"/>
          <w:sz w:val="28"/>
          <w:lang w:val="pl-PL"/>
        </w:rPr>
        <w:t>009</w:t>
      </w:r>
      <w:r w:rsidRPr="00694DE4">
        <w:rPr>
          <w:rFonts w:ascii="Arial" w:hAnsi="Arial"/>
          <w:sz w:val="28"/>
          <w:lang w:val="pl-PL"/>
        </w:rPr>
        <w:t xml:space="preserve"> l/s</w:t>
      </w:r>
    </w:p>
    <w:p w:rsidR="00307812" w:rsidRPr="00694DE4" w:rsidRDefault="00307812" w:rsidP="00307812">
      <w:pPr>
        <w:spacing w:line="360" w:lineRule="auto"/>
        <w:ind w:right="-68" w:firstLine="720"/>
        <w:jc w:val="both"/>
        <w:rPr>
          <w:rFonts w:ascii="Arial" w:hAnsi="Arial"/>
          <w:sz w:val="28"/>
          <w:lang w:val="pl-PL"/>
        </w:rPr>
      </w:pPr>
      <w:r w:rsidRPr="00694DE4">
        <w:rPr>
          <w:rFonts w:ascii="Arial" w:hAnsi="Arial"/>
          <w:sz w:val="28"/>
          <w:lang w:val="pl-PL"/>
        </w:rPr>
        <w:t>V</w:t>
      </w:r>
      <w:r>
        <w:rPr>
          <w:rFonts w:ascii="Arial" w:hAnsi="Arial"/>
          <w:sz w:val="28"/>
          <w:lang w:val="pl-PL"/>
        </w:rPr>
        <w:t>u</w:t>
      </w:r>
      <w:r w:rsidRPr="00694DE4">
        <w:rPr>
          <w:rFonts w:ascii="Arial" w:hAnsi="Arial"/>
          <w:sz w:val="28"/>
          <w:lang w:val="pl-PL"/>
        </w:rPr>
        <w:t xml:space="preserve"> med = </w:t>
      </w:r>
      <w:r>
        <w:rPr>
          <w:rFonts w:ascii="Arial" w:hAnsi="Arial"/>
          <w:sz w:val="28"/>
          <w:lang w:val="pl-PL"/>
        </w:rPr>
        <w:t>213</w:t>
      </w:r>
      <w:r w:rsidRPr="00694DE4">
        <w:rPr>
          <w:rFonts w:ascii="Arial" w:hAnsi="Arial"/>
          <w:sz w:val="28"/>
          <w:lang w:val="pl-PL"/>
        </w:rPr>
        <w:t xml:space="preserve"> mc</w:t>
      </w:r>
    </w:p>
    <w:p w:rsidR="00F20092" w:rsidRPr="00BB15BC" w:rsidRDefault="00F20092" w:rsidP="00F20092">
      <w:pPr>
        <w:ind w:right="-68" w:firstLine="720"/>
        <w:jc w:val="both"/>
        <w:rPr>
          <w:rFonts w:ascii="Arial" w:hAnsi="Arial" w:cs="Arial"/>
          <w:bCs/>
          <w:sz w:val="16"/>
          <w:lang w:val="de-DE"/>
        </w:rPr>
      </w:pPr>
      <w:r w:rsidRPr="00BB15BC">
        <w:rPr>
          <w:rFonts w:ascii="Arial" w:hAnsi="Arial" w:cs="Arial"/>
          <w:bCs/>
          <w:sz w:val="28"/>
          <w:lang w:val="de-DE"/>
        </w:rPr>
        <w:t xml:space="preserve"> </w:t>
      </w:r>
    </w:p>
    <w:p w:rsidR="00F20092" w:rsidRPr="005B0A34" w:rsidRDefault="00F20092" w:rsidP="00F20092">
      <w:pPr>
        <w:pStyle w:val="BodyText"/>
        <w:tabs>
          <w:tab w:val="left" w:pos="709"/>
        </w:tabs>
        <w:ind w:left="80" w:right="-13"/>
        <w:jc w:val="center"/>
        <w:rPr>
          <w:b/>
          <w:lang w:val="it-IT"/>
        </w:rPr>
      </w:pPr>
      <w:r w:rsidRPr="005B0A34">
        <w:rPr>
          <w:b/>
          <w:lang w:val="it-IT"/>
        </w:rPr>
        <w:t>Bilanţul apelor uzate</w:t>
      </w:r>
    </w:p>
    <w:p w:rsidR="00F20092" w:rsidRPr="005B0A34" w:rsidRDefault="00F20092" w:rsidP="00F20092">
      <w:pPr>
        <w:pStyle w:val="BodyText2"/>
        <w:tabs>
          <w:tab w:val="left" w:pos="1090"/>
        </w:tabs>
        <w:spacing w:line="240" w:lineRule="auto"/>
        <w:ind w:left="720"/>
        <w:jc w:val="right"/>
        <w:rPr>
          <w:rFonts w:ascii="Arial" w:hAnsi="Arial"/>
          <w:sz w:val="22"/>
          <w:szCs w:val="22"/>
          <w:lang w:val="it-IT"/>
        </w:rPr>
      </w:pPr>
      <w:r w:rsidRPr="005B0A34">
        <w:rPr>
          <w:rFonts w:ascii="Arial" w:hAnsi="Arial"/>
          <w:sz w:val="22"/>
          <w:szCs w:val="22"/>
          <w:lang w:val="it-IT"/>
        </w:rPr>
        <w:t>Tabelul Nr. 4.1.2</w:t>
      </w:r>
    </w:p>
    <w:tbl>
      <w:tblPr>
        <w:tblW w:w="10675"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7"/>
        <w:gridCol w:w="720"/>
        <w:gridCol w:w="720"/>
        <w:gridCol w:w="642"/>
        <w:gridCol w:w="709"/>
        <w:gridCol w:w="709"/>
        <w:gridCol w:w="709"/>
        <w:gridCol w:w="591"/>
        <w:gridCol w:w="480"/>
        <w:gridCol w:w="600"/>
        <w:gridCol w:w="1022"/>
        <w:gridCol w:w="709"/>
        <w:gridCol w:w="708"/>
        <w:gridCol w:w="709"/>
      </w:tblGrid>
      <w:tr w:rsidR="00F20092" w:rsidTr="0032513B">
        <w:trPr>
          <w:cantSplit/>
          <w:trHeight w:val="421"/>
        </w:trPr>
        <w:tc>
          <w:tcPr>
            <w:tcW w:w="1647" w:type="dxa"/>
            <w:vMerge w:val="restart"/>
          </w:tcPr>
          <w:p w:rsidR="00F20092" w:rsidRPr="004432C7" w:rsidRDefault="00F20092" w:rsidP="0032513B">
            <w:pPr>
              <w:pStyle w:val="BodyText2"/>
              <w:spacing w:line="240" w:lineRule="auto"/>
              <w:jc w:val="center"/>
              <w:rPr>
                <w:rFonts w:ascii="Arial Narrow" w:hAnsi="Arial Narrow"/>
                <w:szCs w:val="28"/>
                <w:lang w:val="pt-BR"/>
              </w:rPr>
            </w:pPr>
            <w:r w:rsidRPr="004432C7">
              <w:rPr>
                <w:rFonts w:ascii="Arial Narrow" w:hAnsi="Arial Narrow"/>
                <w:szCs w:val="28"/>
                <w:lang w:val="pt-BR"/>
              </w:rPr>
              <w:t xml:space="preserve">Sursa apelor </w:t>
            </w:r>
          </w:p>
          <w:p w:rsidR="00F20092" w:rsidRPr="004432C7" w:rsidRDefault="00F20092" w:rsidP="0032513B">
            <w:pPr>
              <w:pStyle w:val="BodyText2"/>
              <w:spacing w:line="240" w:lineRule="auto"/>
              <w:jc w:val="center"/>
              <w:rPr>
                <w:rFonts w:ascii="Arial Narrow" w:hAnsi="Arial Narrow"/>
                <w:szCs w:val="28"/>
                <w:lang w:val="pt-BR"/>
              </w:rPr>
            </w:pPr>
            <w:r w:rsidRPr="004432C7">
              <w:rPr>
                <w:rFonts w:ascii="Arial Narrow" w:hAnsi="Arial Narrow"/>
                <w:szCs w:val="28"/>
                <w:lang w:val="pt-BR"/>
              </w:rPr>
              <w:t>uzate, Proces tehnologic</w:t>
            </w:r>
          </w:p>
        </w:tc>
        <w:tc>
          <w:tcPr>
            <w:tcW w:w="1440" w:type="dxa"/>
            <w:gridSpan w:val="2"/>
          </w:tcPr>
          <w:p w:rsidR="00F20092" w:rsidRDefault="00F20092" w:rsidP="0032513B">
            <w:pPr>
              <w:pStyle w:val="BodyText2"/>
              <w:spacing w:line="240" w:lineRule="auto"/>
              <w:jc w:val="center"/>
              <w:rPr>
                <w:rFonts w:ascii="Arial Narrow" w:hAnsi="Arial Narrow"/>
                <w:szCs w:val="28"/>
              </w:rPr>
            </w:pPr>
            <w:r>
              <w:rPr>
                <w:rFonts w:ascii="Arial Narrow" w:hAnsi="Arial Narrow"/>
                <w:szCs w:val="28"/>
              </w:rPr>
              <w:t>Totalul apelor uzate</w:t>
            </w:r>
          </w:p>
        </w:tc>
        <w:tc>
          <w:tcPr>
            <w:tcW w:w="3840" w:type="dxa"/>
            <w:gridSpan w:val="6"/>
          </w:tcPr>
          <w:p w:rsidR="00F20092" w:rsidRDefault="00F20092" w:rsidP="0032513B">
            <w:pPr>
              <w:pStyle w:val="BodyText2"/>
              <w:spacing w:line="240" w:lineRule="auto"/>
              <w:jc w:val="center"/>
              <w:rPr>
                <w:rFonts w:ascii="Arial Narrow" w:hAnsi="Arial Narrow"/>
                <w:szCs w:val="28"/>
              </w:rPr>
            </w:pPr>
            <w:r>
              <w:rPr>
                <w:rFonts w:ascii="Arial Narrow" w:hAnsi="Arial Narrow"/>
                <w:szCs w:val="28"/>
              </w:rPr>
              <w:t>Ape uzate evacuate</w:t>
            </w:r>
          </w:p>
        </w:tc>
        <w:tc>
          <w:tcPr>
            <w:tcW w:w="3039" w:type="dxa"/>
            <w:gridSpan w:val="4"/>
          </w:tcPr>
          <w:p w:rsidR="00F20092" w:rsidRPr="005B0A34" w:rsidRDefault="00F20092" w:rsidP="0032513B">
            <w:pPr>
              <w:pStyle w:val="BodyText2"/>
              <w:spacing w:line="240" w:lineRule="auto"/>
              <w:jc w:val="center"/>
              <w:rPr>
                <w:rFonts w:ascii="Arial Narrow" w:hAnsi="Arial Narrow"/>
                <w:szCs w:val="28"/>
                <w:lang w:val="it-IT"/>
              </w:rPr>
            </w:pPr>
            <w:r w:rsidRPr="005B0A34">
              <w:rPr>
                <w:rFonts w:ascii="Arial Narrow" w:hAnsi="Arial Narrow"/>
                <w:szCs w:val="28"/>
                <w:lang w:val="it-IT"/>
              </w:rPr>
              <w:t>Ape direcţionate spre reutilizare/recirculare</w:t>
            </w:r>
          </w:p>
        </w:tc>
        <w:tc>
          <w:tcPr>
            <w:tcW w:w="709" w:type="dxa"/>
            <w:vMerge w:val="restart"/>
            <w:tcBorders>
              <w:top w:val="single" w:sz="4" w:space="0" w:color="auto"/>
            </w:tcBorders>
          </w:tcPr>
          <w:p w:rsidR="00F20092" w:rsidRDefault="00F20092" w:rsidP="0032513B">
            <w:pPr>
              <w:pStyle w:val="BodyText2"/>
              <w:spacing w:line="240" w:lineRule="auto"/>
              <w:jc w:val="center"/>
              <w:rPr>
                <w:rFonts w:ascii="Arial Narrow" w:hAnsi="Arial Narrow"/>
                <w:szCs w:val="28"/>
              </w:rPr>
            </w:pPr>
            <w:r>
              <w:rPr>
                <w:rFonts w:ascii="Arial Narrow" w:hAnsi="Arial Narrow"/>
                <w:szCs w:val="28"/>
              </w:rPr>
              <w:t>Co</w:t>
            </w:r>
          </w:p>
          <w:p w:rsidR="00F20092" w:rsidRDefault="00F20092" w:rsidP="0032513B">
            <w:pPr>
              <w:pStyle w:val="BodyText2"/>
              <w:spacing w:line="240" w:lineRule="auto"/>
              <w:jc w:val="center"/>
              <w:rPr>
                <w:rFonts w:ascii="Arial Narrow" w:hAnsi="Arial Narrow"/>
                <w:szCs w:val="28"/>
              </w:rPr>
            </w:pPr>
            <w:r>
              <w:rPr>
                <w:rFonts w:ascii="Arial Narrow" w:hAnsi="Arial Narrow"/>
                <w:szCs w:val="28"/>
              </w:rPr>
              <w:t>men  tarii</w:t>
            </w:r>
          </w:p>
        </w:tc>
      </w:tr>
      <w:tr w:rsidR="00F20092" w:rsidTr="0032513B">
        <w:trPr>
          <w:cantSplit/>
          <w:trHeight w:val="408"/>
        </w:trPr>
        <w:tc>
          <w:tcPr>
            <w:tcW w:w="1647" w:type="dxa"/>
            <w:vMerge/>
          </w:tcPr>
          <w:p w:rsidR="00F20092" w:rsidRDefault="00F20092" w:rsidP="0032513B">
            <w:pPr>
              <w:pStyle w:val="BodyText2"/>
              <w:spacing w:line="240" w:lineRule="auto"/>
              <w:jc w:val="center"/>
              <w:rPr>
                <w:rFonts w:ascii="Arial" w:hAnsi="Arial"/>
              </w:rPr>
            </w:pPr>
          </w:p>
        </w:tc>
        <w:tc>
          <w:tcPr>
            <w:tcW w:w="720" w:type="dxa"/>
            <w:vMerge w:val="restart"/>
          </w:tcPr>
          <w:p w:rsidR="00F20092" w:rsidRDefault="00F20092" w:rsidP="0032513B">
            <w:pPr>
              <w:pStyle w:val="BodyText2"/>
              <w:spacing w:line="240" w:lineRule="auto"/>
              <w:jc w:val="center"/>
              <w:rPr>
                <w:rFonts w:ascii="Arial Narrow" w:hAnsi="Arial Narrow"/>
                <w:sz w:val="20"/>
              </w:rPr>
            </w:pPr>
          </w:p>
          <w:p w:rsidR="00F20092" w:rsidRDefault="00F20092" w:rsidP="0032513B">
            <w:pPr>
              <w:pStyle w:val="BodyText2"/>
              <w:spacing w:line="240" w:lineRule="auto"/>
              <w:jc w:val="center"/>
              <w:rPr>
                <w:rFonts w:ascii="Arial Narrow" w:hAnsi="Arial Narrow"/>
                <w:sz w:val="20"/>
              </w:rPr>
            </w:pPr>
          </w:p>
          <w:p w:rsidR="00F20092" w:rsidRDefault="00F20092" w:rsidP="0032513B">
            <w:pPr>
              <w:pStyle w:val="BodyText2"/>
              <w:spacing w:line="240" w:lineRule="auto"/>
              <w:jc w:val="center"/>
              <w:rPr>
                <w:rFonts w:ascii="Arial Narrow" w:hAnsi="Arial Narrow"/>
                <w:sz w:val="20"/>
              </w:rPr>
            </w:pPr>
            <w:r>
              <w:rPr>
                <w:rFonts w:ascii="Arial Narrow" w:hAnsi="Arial Narrow"/>
                <w:sz w:val="20"/>
              </w:rPr>
              <w:t>m</w:t>
            </w:r>
            <w:r>
              <w:rPr>
                <w:rFonts w:ascii="Arial Narrow" w:hAnsi="Arial Narrow"/>
                <w:sz w:val="20"/>
                <w:vertAlign w:val="superscript"/>
              </w:rPr>
              <w:t>3</w:t>
            </w:r>
            <w:r>
              <w:rPr>
                <w:rFonts w:ascii="Arial Narrow" w:hAnsi="Arial Narrow"/>
                <w:sz w:val="20"/>
              </w:rPr>
              <w:t>/zi</w:t>
            </w:r>
          </w:p>
        </w:tc>
        <w:tc>
          <w:tcPr>
            <w:tcW w:w="720" w:type="dxa"/>
            <w:vMerge w:val="restart"/>
          </w:tcPr>
          <w:p w:rsidR="00F20092" w:rsidRDefault="00F20092" w:rsidP="0032513B">
            <w:pPr>
              <w:pStyle w:val="BodyText2"/>
              <w:spacing w:line="240" w:lineRule="auto"/>
              <w:jc w:val="center"/>
              <w:rPr>
                <w:rFonts w:ascii="Arial Narrow" w:hAnsi="Arial Narrow"/>
                <w:sz w:val="20"/>
              </w:rPr>
            </w:pPr>
          </w:p>
          <w:p w:rsidR="00F20092" w:rsidRDefault="00F20092" w:rsidP="0032513B">
            <w:pPr>
              <w:pStyle w:val="BodyText2"/>
              <w:spacing w:line="240" w:lineRule="auto"/>
              <w:jc w:val="center"/>
              <w:rPr>
                <w:rFonts w:ascii="Arial Narrow" w:hAnsi="Arial Narrow"/>
                <w:sz w:val="20"/>
              </w:rPr>
            </w:pPr>
          </w:p>
          <w:p w:rsidR="00F20092" w:rsidRDefault="00F20092" w:rsidP="0032513B">
            <w:pPr>
              <w:pStyle w:val="BodyText2"/>
              <w:spacing w:line="240" w:lineRule="auto"/>
              <w:jc w:val="center"/>
              <w:rPr>
                <w:rFonts w:ascii="Arial Narrow" w:hAnsi="Arial Narrow"/>
                <w:sz w:val="20"/>
              </w:rPr>
            </w:pPr>
            <w:r>
              <w:rPr>
                <w:rFonts w:ascii="Arial Narrow" w:hAnsi="Arial Narrow"/>
                <w:sz w:val="20"/>
              </w:rPr>
              <w:t>m</w:t>
            </w:r>
            <w:r>
              <w:rPr>
                <w:rFonts w:ascii="Arial Narrow" w:hAnsi="Arial Narrow"/>
                <w:sz w:val="20"/>
                <w:vertAlign w:val="superscript"/>
              </w:rPr>
              <w:t>3</w:t>
            </w:r>
            <w:r>
              <w:rPr>
                <w:rFonts w:ascii="Arial Narrow" w:hAnsi="Arial Narrow"/>
                <w:sz w:val="20"/>
              </w:rPr>
              <w:t>/an</w:t>
            </w:r>
          </w:p>
        </w:tc>
        <w:tc>
          <w:tcPr>
            <w:tcW w:w="1351" w:type="dxa"/>
            <w:gridSpan w:val="2"/>
          </w:tcPr>
          <w:p w:rsidR="00F20092" w:rsidRDefault="00F20092" w:rsidP="0032513B">
            <w:pPr>
              <w:pStyle w:val="BodyText2"/>
              <w:spacing w:line="240" w:lineRule="auto"/>
              <w:jc w:val="center"/>
              <w:rPr>
                <w:rFonts w:ascii="Arial Narrow" w:hAnsi="Arial Narrow"/>
              </w:rPr>
            </w:pPr>
            <w:r>
              <w:rPr>
                <w:rFonts w:ascii="Arial Narrow" w:hAnsi="Arial Narrow"/>
              </w:rPr>
              <w:t>Menajere</w:t>
            </w:r>
          </w:p>
        </w:tc>
        <w:tc>
          <w:tcPr>
            <w:tcW w:w="1418" w:type="dxa"/>
            <w:gridSpan w:val="2"/>
          </w:tcPr>
          <w:p w:rsidR="00F20092" w:rsidRDefault="00F20092" w:rsidP="0032513B">
            <w:pPr>
              <w:pStyle w:val="BodyText2"/>
              <w:spacing w:line="240" w:lineRule="auto"/>
              <w:jc w:val="center"/>
              <w:rPr>
                <w:rFonts w:ascii="Arial Narrow" w:hAnsi="Arial Narrow"/>
              </w:rPr>
            </w:pPr>
            <w:r>
              <w:rPr>
                <w:rFonts w:ascii="Arial Narrow" w:hAnsi="Arial Narrow"/>
              </w:rPr>
              <w:t>Industrial</w:t>
            </w:r>
          </w:p>
        </w:tc>
        <w:tc>
          <w:tcPr>
            <w:tcW w:w="1071" w:type="dxa"/>
            <w:gridSpan w:val="2"/>
          </w:tcPr>
          <w:p w:rsidR="00F20092" w:rsidRDefault="00F20092" w:rsidP="0032513B">
            <w:pPr>
              <w:pStyle w:val="BodyText2"/>
              <w:spacing w:line="240" w:lineRule="auto"/>
              <w:jc w:val="center"/>
              <w:rPr>
                <w:rFonts w:ascii="Arial Narrow" w:hAnsi="Arial Narrow"/>
              </w:rPr>
            </w:pPr>
            <w:r>
              <w:rPr>
                <w:rFonts w:ascii="Arial Narrow" w:hAnsi="Arial Narrow"/>
              </w:rPr>
              <w:t>Pluviale</w:t>
            </w:r>
          </w:p>
        </w:tc>
        <w:tc>
          <w:tcPr>
            <w:tcW w:w="1622" w:type="dxa"/>
            <w:gridSpan w:val="2"/>
          </w:tcPr>
          <w:p w:rsidR="00F20092" w:rsidRDefault="00F20092" w:rsidP="0032513B">
            <w:pPr>
              <w:pStyle w:val="BodyText2"/>
              <w:spacing w:line="240" w:lineRule="auto"/>
              <w:jc w:val="center"/>
              <w:rPr>
                <w:rFonts w:ascii="Arial Narrow" w:hAnsi="Arial Narrow"/>
              </w:rPr>
            </w:pPr>
            <w:r>
              <w:rPr>
                <w:rFonts w:ascii="Arial Narrow" w:hAnsi="Arial Narrow"/>
              </w:rPr>
              <w:t>în acest obiectiv</w:t>
            </w:r>
          </w:p>
        </w:tc>
        <w:tc>
          <w:tcPr>
            <w:tcW w:w="1417" w:type="dxa"/>
            <w:gridSpan w:val="2"/>
          </w:tcPr>
          <w:p w:rsidR="00F20092" w:rsidRDefault="00F20092" w:rsidP="0032513B">
            <w:pPr>
              <w:pStyle w:val="BodyText2"/>
              <w:spacing w:line="240" w:lineRule="auto"/>
              <w:jc w:val="center"/>
              <w:rPr>
                <w:rFonts w:ascii="Arial Narrow" w:hAnsi="Arial Narrow"/>
              </w:rPr>
            </w:pPr>
            <w:r>
              <w:rPr>
                <w:rFonts w:ascii="Arial Narrow" w:hAnsi="Arial Narrow"/>
              </w:rPr>
              <w:t>către alte obiective</w:t>
            </w:r>
          </w:p>
        </w:tc>
        <w:tc>
          <w:tcPr>
            <w:tcW w:w="709" w:type="dxa"/>
            <w:vMerge/>
          </w:tcPr>
          <w:p w:rsidR="00F20092" w:rsidRDefault="00F20092" w:rsidP="0032513B">
            <w:pPr>
              <w:pStyle w:val="BodyText2"/>
              <w:spacing w:line="240" w:lineRule="auto"/>
              <w:jc w:val="center"/>
              <w:rPr>
                <w:rFonts w:ascii="Arial" w:hAnsi="Arial"/>
              </w:rPr>
            </w:pPr>
          </w:p>
        </w:tc>
      </w:tr>
      <w:tr w:rsidR="00F20092" w:rsidTr="0032513B">
        <w:trPr>
          <w:cantSplit/>
          <w:trHeight w:val="493"/>
        </w:trPr>
        <w:tc>
          <w:tcPr>
            <w:tcW w:w="1647" w:type="dxa"/>
            <w:vMerge/>
            <w:tcBorders>
              <w:bottom w:val="single" w:sz="4" w:space="0" w:color="auto"/>
            </w:tcBorders>
          </w:tcPr>
          <w:p w:rsidR="00F20092" w:rsidRDefault="00F20092" w:rsidP="0032513B">
            <w:pPr>
              <w:pStyle w:val="BodyText2"/>
              <w:spacing w:line="240" w:lineRule="auto"/>
              <w:jc w:val="center"/>
              <w:rPr>
                <w:rFonts w:ascii="Arial" w:hAnsi="Arial"/>
              </w:rPr>
            </w:pPr>
          </w:p>
        </w:tc>
        <w:tc>
          <w:tcPr>
            <w:tcW w:w="720" w:type="dxa"/>
            <w:vMerge/>
            <w:tcBorders>
              <w:bottom w:val="single" w:sz="4" w:space="0" w:color="auto"/>
            </w:tcBorders>
          </w:tcPr>
          <w:p w:rsidR="00F20092" w:rsidRDefault="00F20092" w:rsidP="0032513B">
            <w:pPr>
              <w:pStyle w:val="BodyText2"/>
              <w:spacing w:line="240" w:lineRule="auto"/>
              <w:jc w:val="center"/>
              <w:rPr>
                <w:rFonts w:ascii="Arial Narrow" w:hAnsi="Arial Narrow"/>
                <w:sz w:val="20"/>
              </w:rPr>
            </w:pPr>
          </w:p>
        </w:tc>
        <w:tc>
          <w:tcPr>
            <w:tcW w:w="720" w:type="dxa"/>
            <w:vMerge/>
            <w:tcBorders>
              <w:bottom w:val="single" w:sz="4" w:space="0" w:color="auto"/>
            </w:tcBorders>
          </w:tcPr>
          <w:p w:rsidR="00F20092" w:rsidRDefault="00F20092" w:rsidP="0032513B">
            <w:pPr>
              <w:pStyle w:val="BodyText2"/>
              <w:spacing w:line="240" w:lineRule="auto"/>
              <w:jc w:val="center"/>
              <w:rPr>
                <w:rFonts w:ascii="Arial Narrow" w:hAnsi="Arial Narrow"/>
                <w:sz w:val="20"/>
              </w:rPr>
            </w:pPr>
          </w:p>
        </w:tc>
        <w:tc>
          <w:tcPr>
            <w:tcW w:w="642" w:type="dxa"/>
            <w:tcBorders>
              <w:bottom w:val="single" w:sz="4" w:space="0" w:color="auto"/>
            </w:tcBorders>
          </w:tcPr>
          <w:p w:rsidR="00F20092" w:rsidRDefault="00F20092" w:rsidP="0032513B">
            <w:pPr>
              <w:pStyle w:val="BodyText2"/>
              <w:spacing w:line="240" w:lineRule="auto"/>
              <w:jc w:val="center"/>
              <w:rPr>
                <w:rFonts w:ascii="Arial Narrow" w:hAnsi="Arial Narrow"/>
                <w:sz w:val="20"/>
              </w:rPr>
            </w:pPr>
            <w:r>
              <w:rPr>
                <w:rFonts w:ascii="Arial Narrow" w:hAnsi="Arial Narrow"/>
                <w:sz w:val="20"/>
              </w:rPr>
              <w:t>m</w:t>
            </w:r>
            <w:r>
              <w:rPr>
                <w:rFonts w:ascii="Arial Narrow" w:hAnsi="Arial Narrow"/>
                <w:sz w:val="20"/>
                <w:vertAlign w:val="superscript"/>
              </w:rPr>
              <w:t>3</w:t>
            </w:r>
            <w:r>
              <w:rPr>
                <w:rFonts w:ascii="Arial Narrow" w:hAnsi="Arial Narrow"/>
                <w:sz w:val="20"/>
              </w:rPr>
              <w:t>/zi</w:t>
            </w:r>
          </w:p>
        </w:tc>
        <w:tc>
          <w:tcPr>
            <w:tcW w:w="709" w:type="dxa"/>
            <w:tcBorders>
              <w:bottom w:val="single" w:sz="4" w:space="0" w:color="auto"/>
            </w:tcBorders>
          </w:tcPr>
          <w:p w:rsidR="00F20092" w:rsidRDefault="00F20092" w:rsidP="0032513B">
            <w:pPr>
              <w:pStyle w:val="BodyText2"/>
              <w:spacing w:line="240" w:lineRule="auto"/>
              <w:jc w:val="center"/>
              <w:rPr>
                <w:rFonts w:ascii="Arial Narrow" w:hAnsi="Arial Narrow"/>
                <w:sz w:val="20"/>
              </w:rPr>
            </w:pPr>
            <w:r>
              <w:rPr>
                <w:rFonts w:ascii="Arial Narrow" w:hAnsi="Arial Narrow"/>
                <w:sz w:val="20"/>
              </w:rPr>
              <w:t>m</w:t>
            </w:r>
            <w:r>
              <w:rPr>
                <w:rFonts w:ascii="Arial Narrow" w:hAnsi="Arial Narrow"/>
                <w:sz w:val="20"/>
                <w:vertAlign w:val="superscript"/>
              </w:rPr>
              <w:t>3</w:t>
            </w:r>
            <w:r>
              <w:rPr>
                <w:rFonts w:ascii="Arial Narrow" w:hAnsi="Arial Narrow"/>
                <w:sz w:val="20"/>
              </w:rPr>
              <w:t>/an</w:t>
            </w:r>
          </w:p>
        </w:tc>
        <w:tc>
          <w:tcPr>
            <w:tcW w:w="709" w:type="dxa"/>
            <w:tcBorders>
              <w:bottom w:val="single" w:sz="4" w:space="0" w:color="auto"/>
            </w:tcBorders>
          </w:tcPr>
          <w:p w:rsidR="00F20092" w:rsidRDefault="00F20092" w:rsidP="0032513B">
            <w:pPr>
              <w:pStyle w:val="BodyText2"/>
              <w:spacing w:line="240" w:lineRule="auto"/>
              <w:jc w:val="center"/>
              <w:rPr>
                <w:rFonts w:ascii="Arial Narrow" w:hAnsi="Arial Narrow"/>
                <w:sz w:val="20"/>
              </w:rPr>
            </w:pPr>
            <w:r>
              <w:rPr>
                <w:rFonts w:ascii="Arial Narrow" w:hAnsi="Arial Narrow"/>
                <w:sz w:val="20"/>
              </w:rPr>
              <w:t>m</w:t>
            </w:r>
            <w:r>
              <w:rPr>
                <w:rFonts w:ascii="Arial Narrow" w:hAnsi="Arial Narrow"/>
                <w:sz w:val="20"/>
                <w:vertAlign w:val="superscript"/>
              </w:rPr>
              <w:t>3</w:t>
            </w:r>
            <w:r>
              <w:rPr>
                <w:rFonts w:ascii="Arial Narrow" w:hAnsi="Arial Narrow"/>
                <w:sz w:val="20"/>
              </w:rPr>
              <w:t>/zi</w:t>
            </w:r>
          </w:p>
        </w:tc>
        <w:tc>
          <w:tcPr>
            <w:tcW w:w="709" w:type="dxa"/>
            <w:tcBorders>
              <w:bottom w:val="single" w:sz="4" w:space="0" w:color="auto"/>
            </w:tcBorders>
          </w:tcPr>
          <w:p w:rsidR="00F20092" w:rsidRDefault="00F20092" w:rsidP="0032513B">
            <w:pPr>
              <w:pStyle w:val="BodyText2"/>
              <w:spacing w:line="240" w:lineRule="auto"/>
              <w:jc w:val="center"/>
              <w:rPr>
                <w:rFonts w:ascii="Arial Narrow" w:hAnsi="Arial Narrow"/>
                <w:sz w:val="20"/>
              </w:rPr>
            </w:pPr>
            <w:r>
              <w:rPr>
                <w:rFonts w:ascii="Arial Narrow" w:hAnsi="Arial Narrow"/>
                <w:sz w:val="20"/>
              </w:rPr>
              <w:t>m</w:t>
            </w:r>
            <w:r>
              <w:rPr>
                <w:rFonts w:ascii="Arial Narrow" w:hAnsi="Arial Narrow"/>
                <w:sz w:val="20"/>
                <w:vertAlign w:val="superscript"/>
              </w:rPr>
              <w:t>3</w:t>
            </w:r>
            <w:r>
              <w:rPr>
                <w:rFonts w:ascii="Arial Narrow" w:hAnsi="Arial Narrow"/>
                <w:sz w:val="20"/>
              </w:rPr>
              <w:t>/an</w:t>
            </w:r>
          </w:p>
        </w:tc>
        <w:tc>
          <w:tcPr>
            <w:tcW w:w="591" w:type="dxa"/>
            <w:tcBorders>
              <w:bottom w:val="single" w:sz="4" w:space="0" w:color="auto"/>
            </w:tcBorders>
          </w:tcPr>
          <w:p w:rsidR="00F20092" w:rsidRDefault="00F20092" w:rsidP="0032513B">
            <w:pPr>
              <w:pStyle w:val="BodyText2"/>
              <w:spacing w:line="240" w:lineRule="auto"/>
              <w:jc w:val="center"/>
              <w:rPr>
                <w:rFonts w:ascii="Arial Narrow" w:hAnsi="Arial Narrow"/>
                <w:sz w:val="20"/>
              </w:rPr>
            </w:pPr>
            <w:r>
              <w:rPr>
                <w:rFonts w:ascii="Arial Narrow" w:hAnsi="Arial Narrow"/>
                <w:sz w:val="20"/>
              </w:rPr>
              <w:t>m</w:t>
            </w:r>
            <w:r>
              <w:rPr>
                <w:rFonts w:ascii="Arial Narrow" w:hAnsi="Arial Narrow"/>
                <w:sz w:val="20"/>
                <w:vertAlign w:val="superscript"/>
              </w:rPr>
              <w:t>3</w:t>
            </w:r>
            <w:r>
              <w:rPr>
                <w:rFonts w:ascii="Arial Narrow" w:hAnsi="Arial Narrow"/>
                <w:sz w:val="20"/>
              </w:rPr>
              <w:t>/zi</w:t>
            </w:r>
          </w:p>
        </w:tc>
        <w:tc>
          <w:tcPr>
            <w:tcW w:w="480" w:type="dxa"/>
            <w:tcBorders>
              <w:bottom w:val="single" w:sz="4" w:space="0" w:color="auto"/>
            </w:tcBorders>
          </w:tcPr>
          <w:p w:rsidR="00F20092" w:rsidRDefault="00F20092" w:rsidP="0032513B">
            <w:pPr>
              <w:pStyle w:val="BodyText2"/>
              <w:spacing w:line="240" w:lineRule="auto"/>
              <w:jc w:val="center"/>
              <w:rPr>
                <w:rFonts w:ascii="Arial Narrow" w:hAnsi="Arial Narrow"/>
                <w:sz w:val="20"/>
              </w:rPr>
            </w:pPr>
            <w:r>
              <w:rPr>
                <w:rFonts w:ascii="Arial Narrow" w:hAnsi="Arial Narrow"/>
                <w:sz w:val="18"/>
                <w:szCs w:val="18"/>
              </w:rPr>
              <w:t>m</w:t>
            </w:r>
            <w:r>
              <w:rPr>
                <w:rFonts w:ascii="Arial Narrow" w:hAnsi="Arial Narrow"/>
                <w:sz w:val="18"/>
                <w:szCs w:val="18"/>
                <w:vertAlign w:val="superscript"/>
              </w:rPr>
              <w:t>3</w:t>
            </w:r>
            <w:r>
              <w:rPr>
                <w:rFonts w:ascii="Arial Narrow" w:hAnsi="Arial Narrow"/>
                <w:sz w:val="18"/>
                <w:szCs w:val="18"/>
              </w:rPr>
              <w:t>/an</w:t>
            </w:r>
          </w:p>
        </w:tc>
        <w:tc>
          <w:tcPr>
            <w:tcW w:w="600" w:type="dxa"/>
            <w:tcBorders>
              <w:bottom w:val="single" w:sz="4" w:space="0" w:color="auto"/>
            </w:tcBorders>
          </w:tcPr>
          <w:p w:rsidR="00F20092" w:rsidRDefault="00F20092" w:rsidP="0032513B">
            <w:pPr>
              <w:pStyle w:val="BodyText2"/>
              <w:spacing w:line="240" w:lineRule="auto"/>
              <w:jc w:val="center"/>
              <w:rPr>
                <w:rFonts w:ascii="Arial Narrow" w:hAnsi="Arial Narrow"/>
                <w:sz w:val="20"/>
              </w:rPr>
            </w:pPr>
            <w:r>
              <w:rPr>
                <w:rFonts w:ascii="Arial Narrow" w:hAnsi="Arial Narrow"/>
                <w:sz w:val="20"/>
              </w:rPr>
              <w:t>m</w:t>
            </w:r>
            <w:r>
              <w:rPr>
                <w:rFonts w:ascii="Arial Narrow" w:hAnsi="Arial Narrow"/>
                <w:sz w:val="20"/>
                <w:vertAlign w:val="superscript"/>
              </w:rPr>
              <w:t>3</w:t>
            </w:r>
            <w:r>
              <w:rPr>
                <w:rFonts w:ascii="Arial Narrow" w:hAnsi="Arial Narrow"/>
                <w:sz w:val="20"/>
              </w:rPr>
              <w:t>/zi</w:t>
            </w:r>
          </w:p>
        </w:tc>
        <w:tc>
          <w:tcPr>
            <w:tcW w:w="1022" w:type="dxa"/>
            <w:tcBorders>
              <w:bottom w:val="single" w:sz="4" w:space="0" w:color="auto"/>
            </w:tcBorders>
          </w:tcPr>
          <w:p w:rsidR="00F20092" w:rsidRDefault="00F20092" w:rsidP="0032513B">
            <w:pPr>
              <w:pStyle w:val="BodyText2"/>
              <w:spacing w:line="240" w:lineRule="auto"/>
              <w:jc w:val="center"/>
              <w:rPr>
                <w:rFonts w:ascii="Arial Narrow" w:hAnsi="Arial Narrow"/>
                <w:sz w:val="20"/>
              </w:rPr>
            </w:pPr>
            <w:r>
              <w:rPr>
                <w:rFonts w:ascii="Arial Narrow" w:hAnsi="Arial Narrow"/>
                <w:sz w:val="20"/>
              </w:rPr>
              <w:t>m</w:t>
            </w:r>
            <w:r>
              <w:rPr>
                <w:rFonts w:ascii="Arial Narrow" w:hAnsi="Arial Narrow"/>
                <w:sz w:val="20"/>
                <w:vertAlign w:val="superscript"/>
              </w:rPr>
              <w:t>3</w:t>
            </w:r>
            <w:r>
              <w:rPr>
                <w:rFonts w:ascii="Arial Narrow" w:hAnsi="Arial Narrow"/>
                <w:sz w:val="20"/>
              </w:rPr>
              <w:t>/an</w:t>
            </w:r>
          </w:p>
        </w:tc>
        <w:tc>
          <w:tcPr>
            <w:tcW w:w="709" w:type="dxa"/>
            <w:tcBorders>
              <w:bottom w:val="single" w:sz="4" w:space="0" w:color="auto"/>
            </w:tcBorders>
          </w:tcPr>
          <w:p w:rsidR="00F20092" w:rsidRDefault="00F20092" w:rsidP="0032513B">
            <w:pPr>
              <w:pStyle w:val="BodyText2"/>
              <w:spacing w:line="240" w:lineRule="auto"/>
              <w:jc w:val="center"/>
              <w:rPr>
                <w:rFonts w:ascii="Arial Narrow" w:hAnsi="Arial Narrow"/>
                <w:sz w:val="20"/>
              </w:rPr>
            </w:pPr>
            <w:r>
              <w:rPr>
                <w:rFonts w:ascii="Arial Narrow" w:hAnsi="Arial Narrow"/>
                <w:sz w:val="20"/>
              </w:rPr>
              <w:t>m</w:t>
            </w:r>
            <w:r>
              <w:rPr>
                <w:rFonts w:ascii="Arial Narrow" w:hAnsi="Arial Narrow"/>
                <w:sz w:val="20"/>
                <w:vertAlign w:val="superscript"/>
              </w:rPr>
              <w:t>3</w:t>
            </w:r>
            <w:r>
              <w:rPr>
                <w:rFonts w:ascii="Arial Narrow" w:hAnsi="Arial Narrow"/>
                <w:sz w:val="20"/>
              </w:rPr>
              <w:t>/zi</w:t>
            </w:r>
          </w:p>
        </w:tc>
        <w:tc>
          <w:tcPr>
            <w:tcW w:w="708" w:type="dxa"/>
            <w:tcBorders>
              <w:bottom w:val="single" w:sz="4" w:space="0" w:color="auto"/>
            </w:tcBorders>
          </w:tcPr>
          <w:p w:rsidR="00F20092" w:rsidRDefault="00F20092" w:rsidP="0032513B">
            <w:pPr>
              <w:pStyle w:val="BodyText2"/>
              <w:spacing w:line="240" w:lineRule="auto"/>
              <w:jc w:val="center"/>
              <w:rPr>
                <w:rFonts w:ascii="Arial Narrow" w:hAnsi="Arial Narrow"/>
                <w:sz w:val="20"/>
              </w:rPr>
            </w:pPr>
            <w:r>
              <w:rPr>
                <w:rFonts w:ascii="Arial Narrow" w:hAnsi="Arial Narrow"/>
                <w:sz w:val="20"/>
              </w:rPr>
              <w:t>m</w:t>
            </w:r>
            <w:r>
              <w:rPr>
                <w:rFonts w:ascii="Arial Narrow" w:hAnsi="Arial Narrow"/>
                <w:sz w:val="20"/>
                <w:vertAlign w:val="superscript"/>
              </w:rPr>
              <w:t>3</w:t>
            </w:r>
            <w:r>
              <w:rPr>
                <w:rFonts w:ascii="Arial Narrow" w:hAnsi="Arial Narrow"/>
                <w:sz w:val="20"/>
              </w:rPr>
              <w:t>/an</w:t>
            </w:r>
          </w:p>
        </w:tc>
        <w:tc>
          <w:tcPr>
            <w:tcW w:w="709" w:type="dxa"/>
            <w:vMerge/>
            <w:tcBorders>
              <w:bottom w:val="single" w:sz="4" w:space="0" w:color="auto"/>
            </w:tcBorders>
          </w:tcPr>
          <w:p w:rsidR="00F20092" w:rsidRDefault="00F20092" w:rsidP="0032513B">
            <w:pPr>
              <w:pStyle w:val="BodyText2"/>
              <w:spacing w:line="240" w:lineRule="auto"/>
              <w:jc w:val="center"/>
              <w:rPr>
                <w:rFonts w:ascii="Arial" w:hAnsi="Arial"/>
              </w:rPr>
            </w:pPr>
          </w:p>
        </w:tc>
      </w:tr>
      <w:tr w:rsidR="00307812" w:rsidTr="00307812">
        <w:trPr>
          <w:trHeight w:val="1065"/>
        </w:trPr>
        <w:tc>
          <w:tcPr>
            <w:tcW w:w="1647" w:type="dxa"/>
            <w:tcBorders>
              <w:top w:val="single" w:sz="4" w:space="0" w:color="auto"/>
              <w:left w:val="single" w:sz="4" w:space="0" w:color="auto"/>
              <w:bottom w:val="single" w:sz="4" w:space="0" w:color="auto"/>
            </w:tcBorders>
          </w:tcPr>
          <w:p w:rsidR="00307812" w:rsidRPr="005B0A34" w:rsidRDefault="00307812" w:rsidP="0032513B">
            <w:pPr>
              <w:pStyle w:val="BodyText2"/>
              <w:spacing w:line="240" w:lineRule="auto"/>
              <w:jc w:val="center"/>
              <w:rPr>
                <w:rFonts w:ascii="Arial Narrow" w:hAnsi="Arial Narrow"/>
                <w:sz w:val="22"/>
                <w:szCs w:val="22"/>
                <w:lang w:val="it-IT"/>
              </w:rPr>
            </w:pPr>
            <w:r w:rsidRPr="005B0A34">
              <w:rPr>
                <w:rFonts w:ascii="Arial Narrow" w:hAnsi="Arial Narrow"/>
                <w:sz w:val="22"/>
                <w:szCs w:val="22"/>
                <w:lang w:val="it-IT"/>
              </w:rPr>
              <w:t xml:space="preserve">Activitatea </w:t>
            </w:r>
            <w:r>
              <w:rPr>
                <w:rFonts w:ascii="Arial Narrow" w:hAnsi="Arial Narrow"/>
                <w:sz w:val="22"/>
                <w:szCs w:val="22"/>
                <w:lang w:val="it-IT"/>
              </w:rPr>
              <w:t>de fabricare ambarcatiuni de agrement</w:t>
            </w:r>
          </w:p>
        </w:tc>
        <w:tc>
          <w:tcPr>
            <w:tcW w:w="720" w:type="dxa"/>
            <w:tcBorders>
              <w:top w:val="single" w:sz="4" w:space="0" w:color="auto"/>
              <w:bottom w:val="single" w:sz="4" w:space="0" w:color="auto"/>
            </w:tcBorders>
          </w:tcPr>
          <w:p w:rsidR="00307812" w:rsidRPr="00241B22" w:rsidRDefault="00307812" w:rsidP="006C7410">
            <w:pPr>
              <w:pStyle w:val="BodyText2"/>
              <w:spacing w:line="240" w:lineRule="auto"/>
              <w:jc w:val="center"/>
              <w:rPr>
                <w:rFonts w:ascii="Arial Narrow" w:hAnsi="Arial Narrow"/>
                <w:sz w:val="20"/>
                <w:szCs w:val="20"/>
              </w:rPr>
            </w:pPr>
            <w:r>
              <w:rPr>
                <w:rFonts w:ascii="Arial Narrow" w:hAnsi="Arial Narrow"/>
                <w:sz w:val="20"/>
                <w:szCs w:val="20"/>
              </w:rPr>
              <w:t>0,82</w:t>
            </w:r>
          </w:p>
        </w:tc>
        <w:tc>
          <w:tcPr>
            <w:tcW w:w="720" w:type="dxa"/>
            <w:tcBorders>
              <w:top w:val="single" w:sz="4" w:space="0" w:color="auto"/>
              <w:bottom w:val="single" w:sz="4" w:space="0" w:color="auto"/>
            </w:tcBorders>
          </w:tcPr>
          <w:p w:rsidR="00307812" w:rsidRDefault="00307812" w:rsidP="006C7410">
            <w:pPr>
              <w:pStyle w:val="BodyText2"/>
              <w:spacing w:line="240" w:lineRule="auto"/>
              <w:jc w:val="center"/>
              <w:rPr>
                <w:rFonts w:ascii="Arial Narrow" w:hAnsi="Arial Narrow"/>
                <w:sz w:val="22"/>
                <w:szCs w:val="22"/>
              </w:rPr>
            </w:pPr>
            <w:r>
              <w:rPr>
                <w:rFonts w:ascii="Arial Narrow" w:hAnsi="Arial Narrow"/>
                <w:sz w:val="22"/>
                <w:szCs w:val="22"/>
              </w:rPr>
              <w:t>213</w:t>
            </w:r>
          </w:p>
        </w:tc>
        <w:tc>
          <w:tcPr>
            <w:tcW w:w="642" w:type="dxa"/>
            <w:tcBorders>
              <w:top w:val="single" w:sz="4" w:space="0" w:color="auto"/>
              <w:bottom w:val="single" w:sz="4" w:space="0" w:color="auto"/>
            </w:tcBorders>
          </w:tcPr>
          <w:p w:rsidR="00307812" w:rsidRPr="00241B22" w:rsidRDefault="00307812" w:rsidP="0032513B">
            <w:pPr>
              <w:pStyle w:val="BodyText2"/>
              <w:spacing w:line="240" w:lineRule="auto"/>
              <w:jc w:val="center"/>
              <w:rPr>
                <w:rFonts w:ascii="Arial Narrow" w:hAnsi="Arial Narrow"/>
                <w:sz w:val="20"/>
                <w:szCs w:val="20"/>
              </w:rPr>
            </w:pPr>
            <w:r>
              <w:rPr>
                <w:rFonts w:ascii="Arial Narrow" w:hAnsi="Arial Narrow"/>
                <w:sz w:val="20"/>
                <w:szCs w:val="20"/>
              </w:rPr>
              <w:t>0,82</w:t>
            </w:r>
          </w:p>
        </w:tc>
        <w:tc>
          <w:tcPr>
            <w:tcW w:w="709" w:type="dxa"/>
            <w:tcBorders>
              <w:top w:val="single" w:sz="4" w:space="0" w:color="auto"/>
              <w:bottom w:val="single" w:sz="4" w:space="0" w:color="auto"/>
            </w:tcBorders>
          </w:tcPr>
          <w:p w:rsidR="00307812" w:rsidRDefault="00307812" w:rsidP="0032513B">
            <w:pPr>
              <w:pStyle w:val="BodyText2"/>
              <w:spacing w:line="240" w:lineRule="auto"/>
              <w:jc w:val="center"/>
              <w:rPr>
                <w:rFonts w:ascii="Arial Narrow" w:hAnsi="Arial Narrow"/>
                <w:sz w:val="22"/>
                <w:szCs w:val="22"/>
              </w:rPr>
            </w:pPr>
            <w:r>
              <w:rPr>
                <w:rFonts w:ascii="Arial Narrow" w:hAnsi="Arial Narrow"/>
                <w:sz w:val="22"/>
                <w:szCs w:val="22"/>
              </w:rPr>
              <w:t>213</w:t>
            </w:r>
          </w:p>
        </w:tc>
        <w:tc>
          <w:tcPr>
            <w:tcW w:w="709" w:type="dxa"/>
            <w:tcBorders>
              <w:top w:val="single" w:sz="4" w:space="0" w:color="auto"/>
              <w:bottom w:val="single" w:sz="4" w:space="0" w:color="auto"/>
            </w:tcBorders>
          </w:tcPr>
          <w:p w:rsidR="00307812" w:rsidRPr="00C60EBD" w:rsidRDefault="00307812" w:rsidP="0032513B">
            <w:pPr>
              <w:pStyle w:val="BodyText2"/>
              <w:spacing w:line="240" w:lineRule="auto"/>
              <w:jc w:val="center"/>
              <w:rPr>
                <w:rFonts w:ascii="Arial Narrow" w:hAnsi="Arial Narrow"/>
                <w:sz w:val="22"/>
                <w:szCs w:val="22"/>
              </w:rPr>
            </w:pPr>
            <w:r>
              <w:rPr>
                <w:rFonts w:ascii="Arial Narrow" w:hAnsi="Arial Narrow"/>
                <w:sz w:val="22"/>
                <w:szCs w:val="22"/>
              </w:rPr>
              <w:t>-</w:t>
            </w:r>
          </w:p>
        </w:tc>
        <w:tc>
          <w:tcPr>
            <w:tcW w:w="709" w:type="dxa"/>
            <w:tcBorders>
              <w:top w:val="single" w:sz="4" w:space="0" w:color="auto"/>
              <w:bottom w:val="single" w:sz="4" w:space="0" w:color="auto"/>
            </w:tcBorders>
          </w:tcPr>
          <w:p w:rsidR="00307812" w:rsidRDefault="00307812" w:rsidP="0032513B">
            <w:pPr>
              <w:pStyle w:val="BodyText2"/>
              <w:spacing w:line="240" w:lineRule="auto"/>
              <w:jc w:val="center"/>
              <w:rPr>
                <w:rFonts w:ascii="Arial Narrow" w:hAnsi="Arial Narrow"/>
                <w:sz w:val="22"/>
                <w:szCs w:val="22"/>
              </w:rPr>
            </w:pPr>
            <w:r>
              <w:rPr>
                <w:rFonts w:ascii="Arial Narrow" w:hAnsi="Arial Narrow"/>
                <w:sz w:val="22"/>
                <w:szCs w:val="22"/>
              </w:rPr>
              <w:t>-</w:t>
            </w:r>
          </w:p>
        </w:tc>
        <w:tc>
          <w:tcPr>
            <w:tcW w:w="591" w:type="dxa"/>
            <w:tcBorders>
              <w:top w:val="single" w:sz="4" w:space="0" w:color="auto"/>
              <w:bottom w:val="single" w:sz="4" w:space="0" w:color="auto"/>
            </w:tcBorders>
          </w:tcPr>
          <w:p w:rsidR="00307812" w:rsidRDefault="00307812" w:rsidP="0032513B">
            <w:pPr>
              <w:pStyle w:val="BodyText2"/>
              <w:spacing w:line="240" w:lineRule="auto"/>
              <w:jc w:val="center"/>
              <w:rPr>
                <w:rFonts w:ascii="Arial Narrow" w:hAnsi="Arial Narrow"/>
              </w:rPr>
            </w:pPr>
            <w:r>
              <w:rPr>
                <w:rFonts w:ascii="Arial Narrow" w:hAnsi="Arial Narrow"/>
              </w:rPr>
              <w:t>-</w:t>
            </w:r>
          </w:p>
        </w:tc>
        <w:tc>
          <w:tcPr>
            <w:tcW w:w="480" w:type="dxa"/>
            <w:tcBorders>
              <w:top w:val="single" w:sz="4" w:space="0" w:color="auto"/>
              <w:bottom w:val="single" w:sz="4" w:space="0" w:color="auto"/>
            </w:tcBorders>
          </w:tcPr>
          <w:p w:rsidR="00307812" w:rsidRDefault="00307812" w:rsidP="0032513B">
            <w:pPr>
              <w:pStyle w:val="BodyText2"/>
              <w:spacing w:line="240" w:lineRule="auto"/>
              <w:jc w:val="center"/>
              <w:rPr>
                <w:rFonts w:ascii="Arial Narrow" w:hAnsi="Arial Narrow"/>
              </w:rPr>
            </w:pPr>
            <w:r>
              <w:rPr>
                <w:rFonts w:ascii="Arial Narrow" w:hAnsi="Arial Narrow"/>
              </w:rPr>
              <w:t>-</w:t>
            </w:r>
          </w:p>
        </w:tc>
        <w:tc>
          <w:tcPr>
            <w:tcW w:w="600" w:type="dxa"/>
            <w:tcBorders>
              <w:top w:val="single" w:sz="4" w:space="0" w:color="auto"/>
              <w:bottom w:val="single" w:sz="4" w:space="0" w:color="auto"/>
            </w:tcBorders>
          </w:tcPr>
          <w:p w:rsidR="00307812" w:rsidRDefault="00307812" w:rsidP="0032513B">
            <w:pPr>
              <w:pStyle w:val="BodyText2"/>
              <w:spacing w:line="240" w:lineRule="auto"/>
              <w:jc w:val="center"/>
              <w:rPr>
                <w:rFonts w:ascii="Arial Narrow" w:hAnsi="Arial Narrow"/>
              </w:rPr>
            </w:pPr>
            <w:r>
              <w:rPr>
                <w:rFonts w:ascii="Arial Narrow" w:hAnsi="Arial Narrow"/>
              </w:rPr>
              <w:t>-</w:t>
            </w:r>
          </w:p>
        </w:tc>
        <w:tc>
          <w:tcPr>
            <w:tcW w:w="1022" w:type="dxa"/>
            <w:tcBorders>
              <w:top w:val="single" w:sz="4" w:space="0" w:color="auto"/>
              <w:bottom w:val="single" w:sz="4" w:space="0" w:color="auto"/>
            </w:tcBorders>
          </w:tcPr>
          <w:p w:rsidR="00307812" w:rsidRDefault="00307812" w:rsidP="0032513B">
            <w:pPr>
              <w:pStyle w:val="BodyText2"/>
              <w:spacing w:line="240" w:lineRule="auto"/>
              <w:jc w:val="center"/>
              <w:rPr>
                <w:rFonts w:ascii="Arial Narrow" w:hAnsi="Arial Narrow"/>
              </w:rPr>
            </w:pPr>
            <w:r>
              <w:rPr>
                <w:rFonts w:ascii="Arial Narrow" w:hAnsi="Arial Narrow"/>
              </w:rPr>
              <w:t>-</w:t>
            </w:r>
          </w:p>
        </w:tc>
        <w:tc>
          <w:tcPr>
            <w:tcW w:w="709" w:type="dxa"/>
            <w:tcBorders>
              <w:top w:val="single" w:sz="4" w:space="0" w:color="auto"/>
              <w:bottom w:val="single" w:sz="4" w:space="0" w:color="auto"/>
            </w:tcBorders>
          </w:tcPr>
          <w:p w:rsidR="00307812" w:rsidRDefault="00307812" w:rsidP="0032513B">
            <w:pPr>
              <w:pStyle w:val="BodyText2"/>
              <w:spacing w:line="240" w:lineRule="auto"/>
              <w:jc w:val="center"/>
              <w:rPr>
                <w:rFonts w:ascii="Arial" w:hAnsi="Arial"/>
              </w:rPr>
            </w:pPr>
            <w:r>
              <w:rPr>
                <w:rFonts w:ascii="Arial" w:hAnsi="Arial"/>
              </w:rPr>
              <w:t>-</w:t>
            </w:r>
          </w:p>
        </w:tc>
        <w:tc>
          <w:tcPr>
            <w:tcW w:w="708" w:type="dxa"/>
            <w:tcBorders>
              <w:top w:val="single" w:sz="4" w:space="0" w:color="auto"/>
              <w:bottom w:val="single" w:sz="4" w:space="0" w:color="auto"/>
            </w:tcBorders>
          </w:tcPr>
          <w:p w:rsidR="00307812" w:rsidRDefault="00307812" w:rsidP="0032513B">
            <w:pPr>
              <w:pStyle w:val="BodyText2"/>
              <w:spacing w:line="240" w:lineRule="auto"/>
              <w:jc w:val="center"/>
              <w:rPr>
                <w:rFonts w:ascii="Arial" w:hAnsi="Arial"/>
              </w:rPr>
            </w:pPr>
            <w:r>
              <w:rPr>
                <w:rFonts w:ascii="Arial" w:hAnsi="Arial"/>
              </w:rPr>
              <w:t>-</w:t>
            </w:r>
          </w:p>
        </w:tc>
        <w:tc>
          <w:tcPr>
            <w:tcW w:w="709" w:type="dxa"/>
            <w:tcBorders>
              <w:top w:val="single" w:sz="4" w:space="0" w:color="auto"/>
              <w:bottom w:val="single" w:sz="4" w:space="0" w:color="auto"/>
              <w:right w:val="single" w:sz="4" w:space="0" w:color="auto"/>
            </w:tcBorders>
          </w:tcPr>
          <w:p w:rsidR="00307812" w:rsidRDefault="00307812" w:rsidP="0032513B">
            <w:pPr>
              <w:pStyle w:val="BodyText2"/>
              <w:spacing w:line="240" w:lineRule="auto"/>
              <w:jc w:val="center"/>
              <w:rPr>
                <w:rFonts w:ascii="Arial" w:hAnsi="Arial"/>
              </w:rPr>
            </w:pPr>
            <w:r>
              <w:rPr>
                <w:rFonts w:ascii="Arial" w:hAnsi="Arial"/>
              </w:rPr>
              <w:t>-</w:t>
            </w:r>
          </w:p>
        </w:tc>
      </w:tr>
    </w:tbl>
    <w:p w:rsidR="00F20092" w:rsidRDefault="00F20092" w:rsidP="00F20092">
      <w:pPr>
        <w:pStyle w:val="BodyText"/>
        <w:ind w:right="-296" w:firstLine="720"/>
        <w:jc w:val="both"/>
        <w:rPr>
          <w:b/>
          <w:sz w:val="16"/>
        </w:rPr>
      </w:pPr>
    </w:p>
    <w:p w:rsidR="00F20092" w:rsidRDefault="00F20092" w:rsidP="00F20092">
      <w:pPr>
        <w:pStyle w:val="BodyText2"/>
        <w:spacing w:line="240" w:lineRule="auto"/>
        <w:rPr>
          <w:sz w:val="16"/>
        </w:rPr>
      </w:pPr>
      <w:r>
        <w:rPr>
          <w:sz w:val="16"/>
        </w:rPr>
        <w:tab/>
      </w:r>
    </w:p>
    <w:p w:rsidR="00F20092" w:rsidRDefault="00F20092" w:rsidP="00F20092">
      <w:pPr>
        <w:pStyle w:val="BodyText2"/>
        <w:spacing w:line="240" w:lineRule="auto"/>
        <w:rPr>
          <w:rFonts w:ascii="Arial" w:hAnsi="Arial"/>
          <w:b/>
          <w:sz w:val="28"/>
          <w:szCs w:val="28"/>
        </w:rPr>
      </w:pPr>
      <w:r>
        <w:rPr>
          <w:rFonts w:ascii="Arial" w:hAnsi="Arial"/>
          <w:b/>
          <w:sz w:val="28"/>
          <w:szCs w:val="28"/>
        </w:rPr>
        <w:t xml:space="preserve">4.1.2.3 Prognozarea impactului </w:t>
      </w:r>
    </w:p>
    <w:p w:rsidR="00F20092" w:rsidRPr="00D8168D" w:rsidRDefault="00F20092" w:rsidP="00F20092">
      <w:pPr>
        <w:pStyle w:val="BodyText"/>
        <w:tabs>
          <w:tab w:val="left" w:pos="720"/>
        </w:tabs>
        <w:ind w:right="-4"/>
        <w:jc w:val="both"/>
        <w:rPr>
          <w:rFonts w:cs="Arial"/>
          <w:szCs w:val="28"/>
          <w:lang w:val="pt-BR"/>
        </w:rPr>
      </w:pPr>
      <w:r w:rsidRPr="00D8168D">
        <w:rPr>
          <w:rFonts w:cs="Arial"/>
          <w:szCs w:val="28"/>
          <w:lang w:val="pt-BR"/>
        </w:rPr>
        <w:tab/>
      </w:r>
      <w:r w:rsidRPr="00A9771E">
        <w:rPr>
          <w:rFonts w:eastAsia="Calibri" w:cs="Arial"/>
          <w:szCs w:val="28"/>
          <w:lang w:val="ro-RO" w:eastAsia="ro-RO"/>
        </w:rPr>
        <w:t>Nu vor exista evacuari directe de ape uzate în emisar (</w:t>
      </w:r>
      <w:r w:rsidR="00307812">
        <w:rPr>
          <w:rFonts w:eastAsia="Calibri" w:cs="Arial"/>
          <w:szCs w:val="28"/>
          <w:lang w:val="ro-RO" w:eastAsia="ro-RO"/>
        </w:rPr>
        <w:t>pa</w:t>
      </w:r>
      <w:r w:rsidRPr="00A9771E">
        <w:rPr>
          <w:rFonts w:eastAsia="Calibri" w:cs="Arial"/>
          <w:szCs w:val="28"/>
          <w:lang w:val="ro-RO" w:eastAsia="ro-RO"/>
        </w:rPr>
        <w:t xml:space="preserve">râul </w:t>
      </w:r>
      <w:r w:rsidR="00307812">
        <w:rPr>
          <w:rFonts w:eastAsia="Calibri" w:cs="Arial"/>
          <w:szCs w:val="28"/>
          <w:lang w:val="ro-RO" w:eastAsia="ro-RO"/>
        </w:rPr>
        <w:t>Limpedea</w:t>
      </w:r>
      <w:r w:rsidRPr="00A9771E">
        <w:rPr>
          <w:rFonts w:eastAsia="Calibri" w:cs="Arial"/>
          <w:szCs w:val="28"/>
          <w:lang w:val="ro-RO" w:eastAsia="ro-RO"/>
        </w:rPr>
        <w:t>).</w:t>
      </w:r>
    </w:p>
    <w:p w:rsidR="00F20092" w:rsidRDefault="00F20092" w:rsidP="00F20092">
      <w:pPr>
        <w:pStyle w:val="BodyText"/>
        <w:tabs>
          <w:tab w:val="left" w:pos="720"/>
        </w:tabs>
        <w:ind w:right="-692"/>
        <w:jc w:val="both"/>
        <w:rPr>
          <w:szCs w:val="28"/>
          <w:lang w:val="pt-BR"/>
        </w:rPr>
      </w:pPr>
      <w:r w:rsidRPr="00D8168D">
        <w:rPr>
          <w:rFonts w:cs="Arial"/>
          <w:szCs w:val="28"/>
          <w:lang w:val="pt-BR"/>
        </w:rPr>
        <w:tab/>
      </w:r>
      <w:r w:rsidRPr="00D8168D">
        <w:rPr>
          <w:i/>
          <w:szCs w:val="28"/>
          <w:lang w:val="pt-BR"/>
        </w:rPr>
        <w:t>Apele uzate menajere</w:t>
      </w:r>
      <w:r w:rsidRPr="00D8168D">
        <w:rPr>
          <w:szCs w:val="28"/>
          <w:lang w:val="pt-BR"/>
        </w:rPr>
        <w:t xml:space="preserve"> nu vor produce impact deoarece vor fi  colectate</w:t>
      </w:r>
    </w:p>
    <w:p w:rsidR="00F20092" w:rsidRPr="00D8168D" w:rsidRDefault="00F20092" w:rsidP="00F20092">
      <w:pPr>
        <w:pStyle w:val="BodyText"/>
        <w:tabs>
          <w:tab w:val="left" w:pos="720"/>
        </w:tabs>
        <w:ind w:right="-692"/>
        <w:jc w:val="both"/>
        <w:rPr>
          <w:szCs w:val="28"/>
          <w:lang w:val="pt-BR"/>
        </w:rPr>
      </w:pPr>
      <w:r w:rsidRPr="00D8168D">
        <w:rPr>
          <w:szCs w:val="28"/>
          <w:lang w:val="pt-BR"/>
        </w:rPr>
        <w:lastRenderedPageBreak/>
        <w:t xml:space="preserve"> in bazinul vidanjabil, V = 20 mc.</w:t>
      </w:r>
    </w:p>
    <w:p w:rsidR="00307812" w:rsidRDefault="00F20092" w:rsidP="00F20092">
      <w:pPr>
        <w:ind w:right="-78" w:firstLine="720"/>
        <w:jc w:val="both"/>
        <w:rPr>
          <w:rFonts w:ascii="Arial" w:hAnsi="Arial"/>
          <w:sz w:val="28"/>
          <w:szCs w:val="28"/>
          <w:lang w:val="pt-BR"/>
        </w:rPr>
      </w:pPr>
      <w:r>
        <w:rPr>
          <w:rFonts w:ascii="Arial" w:hAnsi="Arial"/>
          <w:sz w:val="28"/>
          <w:szCs w:val="28"/>
          <w:lang w:val="pt-BR"/>
        </w:rPr>
        <w:t xml:space="preserve">Bazinul </w:t>
      </w:r>
      <w:r w:rsidRPr="004432C7">
        <w:rPr>
          <w:rFonts w:ascii="Arial" w:hAnsi="Arial"/>
          <w:sz w:val="28"/>
          <w:szCs w:val="28"/>
          <w:lang w:val="pt-BR"/>
        </w:rPr>
        <w:t>va fi vidanjat periodic de catre</w:t>
      </w:r>
      <w:r w:rsidR="00307812">
        <w:rPr>
          <w:rFonts w:ascii="Arial" w:hAnsi="Arial"/>
          <w:sz w:val="28"/>
          <w:szCs w:val="28"/>
          <w:lang w:val="pt-BR"/>
        </w:rPr>
        <w:t xml:space="preserve"> o firma cu care se va incheia contract dupa punerea in functiune a investitiei.</w:t>
      </w:r>
    </w:p>
    <w:p w:rsidR="00F20092" w:rsidRPr="009E626C" w:rsidRDefault="00F20092" w:rsidP="00F20092">
      <w:pPr>
        <w:ind w:right="-78" w:firstLine="720"/>
        <w:jc w:val="both"/>
        <w:rPr>
          <w:rFonts w:ascii="Arial" w:hAnsi="Arial"/>
          <w:sz w:val="28"/>
          <w:szCs w:val="28"/>
          <w:lang w:val="it-IT"/>
        </w:rPr>
      </w:pPr>
      <w:r>
        <w:rPr>
          <w:rFonts w:ascii="Arial" w:hAnsi="Arial"/>
          <w:sz w:val="28"/>
          <w:szCs w:val="28"/>
          <w:lang w:val="it-IT"/>
        </w:rPr>
        <w:t>Apele uzate menajere colectate in bazinul betonat vidanjabil sunt incarcate in general cu substante organice, compusi ai azotului si fosforului. Avand in vedere provinienta acestor ape se preconizeaza ca se vor incadra in prevederile NTPA002 aprobate prin H.G.352/2005.</w:t>
      </w:r>
    </w:p>
    <w:p w:rsidR="00F20092" w:rsidRDefault="00F20092" w:rsidP="00F20092">
      <w:pPr>
        <w:pStyle w:val="BodyText2"/>
        <w:spacing w:line="240" w:lineRule="auto"/>
        <w:jc w:val="both"/>
        <w:rPr>
          <w:rFonts w:ascii="Arial" w:hAnsi="Arial"/>
          <w:sz w:val="16"/>
          <w:szCs w:val="16"/>
          <w:lang w:val="it-IT"/>
        </w:rPr>
      </w:pPr>
    </w:p>
    <w:p w:rsidR="00F20092" w:rsidRPr="005B0A34" w:rsidRDefault="00F20092" w:rsidP="00F20092">
      <w:pPr>
        <w:pStyle w:val="BodyText2"/>
        <w:spacing w:line="240" w:lineRule="auto"/>
        <w:rPr>
          <w:rFonts w:ascii="Arial" w:hAnsi="Arial"/>
          <w:b/>
          <w:sz w:val="28"/>
          <w:szCs w:val="28"/>
          <w:lang w:val="it-IT"/>
        </w:rPr>
      </w:pPr>
      <w:r w:rsidRPr="005B0A34">
        <w:rPr>
          <w:rFonts w:ascii="Arial" w:hAnsi="Arial"/>
          <w:b/>
          <w:sz w:val="28"/>
          <w:szCs w:val="28"/>
          <w:lang w:val="it-IT"/>
        </w:rPr>
        <w:t>4.1.2.4</w:t>
      </w:r>
      <w:r w:rsidRPr="005B0A34">
        <w:rPr>
          <w:rFonts w:ascii="Arial" w:hAnsi="Arial"/>
          <w:lang w:val="it-IT"/>
        </w:rPr>
        <w:t xml:space="preserve">  </w:t>
      </w:r>
      <w:r w:rsidRPr="005B0A34">
        <w:rPr>
          <w:rFonts w:ascii="Arial" w:hAnsi="Arial"/>
          <w:b/>
          <w:sz w:val="28"/>
          <w:szCs w:val="28"/>
          <w:lang w:val="it-IT"/>
        </w:rPr>
        <w:t>Măsuri de diminuare a impactului</w:t>
      </w:r>
    </w:p>
    <w:p w:rsidR="00F20092" w:rsidRPr="005B0A34" w:rsidRDefault="00F20092" w:rsidP="00F20092">
      <w:pPr>
        <w:pStyle w:val="BodyText2"/>
        <w:spacing w:line="240" w:lineRule="auto"/>
        <w:ind w:firstLine="720"/>
        <w:jc w:val="both"/>
        <w:rPr>
          <w:rFonts w:ascii="Arial" w:hAnsi="Arial" w:cs="Arial"/>
          <w:sz w:val="28"/>
          <w:szCs w:val="28"/>
          <w:lang w:val="it-IT"/>
        </w:rPr>
      </w:pPr>
      <w:r w:rsidRPr="005B0A34">
        <w:rPr>
          <w:rFonts w:ascii="Arial" w:hAnsi="Arial" w:cs="Arial"/>
          <w:sz w:val="28"/>
          <w:szCs w:val="28"/>
          <w:lang w:val="it-IT"/>
        </w:rPr>
        <w:t xml:space="preserve">Pentru diminuarea impactului, s-a prevazut: </w:t>
      </w:r>
    </w:p>
    <w:p w:rsidR="00F20092" w:rsidRPr="008E308F" w:rsidRDefault="00014562" w:rsidP="009C10C5">
      <w:pPr>
        <w:pStyle w:val="BodyText2"/>
        <w:numPr>
          <w:ilvl w:val="0"/>
          <w:numId w:val="9"/>
        </w:numPr>
        <w:tabs>
          <w:tab w:val="clear" w:pos="740"/>
          <w:tab w:val="num" w:pos="0"/>
          <w:tab w:val="left" w:pos="360"/>
        </w:tabs>
        <w:spacing w:line="240" w:lineRule="auto"/>
        <w:ind w:left="0" w:right="-212" w:firstLine="380"/>
        <w:jc w:val="both"/>
        <w:rPr>
          <w:rFonts w:ascii="Arial" w:hAnsi="Arial" w:cs="Arial"/>
          <w:sz w:val="28"/>
          <w:szCs w:val="28"/>
          <w:lang w:val="ro-RO"/>
        </w:rPr>
      </w:pPr>
      <w:r>
        <w:rPr>
          <w:rFonts w:ascii="Arial" w:hAnsi="Arial" w:cs="Arial"/>
          <w:sz w:val="28"/>
          <w:szCs w:val="28"/>
          <w:lang w:val="it-IT"/>
        </w:rPr>
        <w:t xml:space="preserve">colectarea si evacuarea </w:t>
      </w:r>
      <w:r w:rsidR="00F20092" w:rsidRPr="008E308F">
        <w:rPr>
          <w:rFonts w:ascii="Arial" w:hAnsi="Arial" w:cs="Arial"/>
          <w:sz w:val="28"/>
          <w:szCs w:val="28"/>
          <w:lang w:val="it-IT"/>
        </w:rPr>
        <w:t>ap</w:t>
      </w:r>
      <w:r>
        <w:rPr>
          <w:rFonts w:ascii="Arial" w:hAnsi="Arial" w:cs="Arial"/>
          <w:sz w:val="28"/>
          <w:szCs w:val="28"/>
          <w:lang w:val="it-IT"/>
        </w:rPr>
        <w:t xml:space="preserve">elor </w:t>
      </w:r>
      <w:r w:rsidR="00F20092" w:rsidRPr="008E308F">
        <w:rPr>
          <w:rFonts w:ascii="Arial" w:hAnsi="Arial" w:cs="Arial"/>
          <w:sz w:val="28"/>
          <w:szCs w:val="28"/>
          <w:lang w:val="it-IT"/>
        </w:rPr>
        <w:t>uzat</w:t>
      </w:r>
      <w:r>
        <w:rPr>
          <w:rFonts w:ascii="Arial" w:hAnsi="Arial" w:cs="Arial"/>
          <w:sz w:val="28"/>
          <w:szCs w:val="28"/>
          <w:lang w:val="it-IT"/>
        </w:rPr>
        <w:t>e</w:t>
      </w:r>
      <w:r w:rsidR="00F20092" w:rsidRPr="008E308F">
        <w:rPr>
          <w:rFonts w:ascii="Arial" w:hAnsi="Arial" w:cs="Arial"/>
          <w:sz w:val="28"/>
          <w:szCs w:val="28"/>
          <w:lang w:val="it-IT"/>
        </w:rPr>
        <w:t xml:space="preserve"> menajer</w:t>
      </w:r>
      <w:r>
        <w:rPr>
          <w:rFonts w:ascii="Arial" w:hAnsi="Arial" w:cs="Arial"/>
          <w:sz w:val="28"/>
          <w:szCs w:val="28"/>
          <w:lang w:val="it-IT"/>
        </w:rPr>
        <w:t xml:space="preserve">e prin sistem de canalizare realizat din conducta PVC, etans; </w:t>
      </w:r>
    </w:p>
    <w:p w:rsidR="00014562" w:rsidRDefault="00F20092" w:rsidP="00307812">
      <w:pPr>
        <w:pStyle w:val="BodyText2"/>
        <w:tabs>
          <w:tab w:val="left" w:pos="360"/>
        </w:tabs>
        <w:spacing w:line="240" w:lineRule="auto"/>
        <w:ind w:left="380" w:right="-212"/>
        <w:jc w:val="both"/>
        <w:rPr>
          <w:rFonts w:ascii="Arial" w:hAnsi="Arial" w:cs="Arial"/>
          <w:sz w:val="28"/>
          <w:szCs w:val="28"/>
          <w:lang w:val="pt-BR"/>
        </w:rPr>
      </w:pPr>
      <w:r w:rsidRPr="008E308F">
        <w:rPr>
          <w:rFonts w:ascii="Arial" w:hAnsi="Arial" w:cs="Arial"/>
          <w:sz w:val="28"/>
          <w:szCs w:val="28"/>
          <w:lang w:val="pt-BR"/>
        </w:rPr>
        <w:t xml:space="preserve">-  </w:t>
      </w:r>
      <w:r w:rsidR="00307812">
        <w:rPr>
          <w:rFonts w:ascii="Arial" w:hAnsi="Arial" w:cs="Arial"/>
          <w:sz w:val="28"/>
          <w:szCs w:val="28"/>
          <w:lang w:val="pt-BR"/>
        </w:rPr>
        <w:t>colectare</w:t>
      </w:r>
      <w:r w:rsidR="00014562">
        <w:rPr>
          <w:rFonts w:ascii="Arial" w:hAnsi="Arial" w:cs="Arial"/>
          <w:sz w:val="28"/>
          <w:szCs w:val="28"/>
          <w:lang w:val="pt-BR"/>
        </w:rPr>
        <w:t>a</w:t>
      </w:r>
      <w:r w:rsidR="00307812">
        <w:rPr>
          <w:rFonts w:ascii="Arial" w:hAnsi="Arial" w:cs="Arial"/>
          <w:sz w:val="28"/>
          <w:szCs w:val="28"/>
          <w:lang w:val="pt-BR"/>
        </w:rPr>
        <w:t xml:space="preserve"> ape</w:t>
      </w:r>
      <w:r w:rsidR="00014562">
        <w:rPr>
          <w:rFonts w:ascii="Arial" w:hAnsi="Arial" w:cs="Arial"/>
          <w:sz w:val="28"/>
          <w:szCs w:val="28"/>
          <w:lang w:val="pt-BR"/>
        </w:rPr>
        <w:t xml:space="preserve">lor </w:t>
      </w:r>
      <w:r w:rsidR="00307812">
        <w:rPr>
          <w:rFonts w:ascii="Arial" w:hAnsi="Arial" w:cs="Arial"/>
          <w:sz w:val="28"/>
          <w:szCs w:val="28"/>
          <w:lang w:val="pt-BR"/>
        </w:rPr>
        <w:t xml:space="preserve"> uzate menajere </w:t>
      </w:r>
      <w:r w:rsidR="00014562">
        <w:rPr>
          <w:rFonts w:ascii="Arial" w:hAnsi="Arial" w:cs="Arial"/>
          <w:sz w:val="28"/>
          <w:szCs w:val="28"/>
          <w:lang w:val="pt-BR"/>
        </w:rPr>
        <w:t>in bazin</w:t>
      </w:r>
      <w:r w:rsidR="00307812">
        <w:rPr>
          <w:rFonts w:ascii="Arial" w:hAnsi="Arial" w:cs="Arial"/>
          <w:sz w:val="28"/>
          <w:szCs w:val="28"/>
          <w:lang w:val="pt-BR"/>
        </w:rPr>
        <w:t xml:space="preserve"> realizat din PAFS, etans</w:t>
      </w:r>
      <w:r w:rsidR="00014562">
        <w:rPr>
          <w:rFonts w:ascii="Arial" w:hAnsi="Arial" w:cs="Arial"/>
          <w:sz w:val="28"/>
          <w:szCs w:val="28"/>
          <w:lang w:val="pt-BR"/>
        </w:rPr>
        <w:t>;</w:t>
      </w:r>
    </w:p>
    <w:p w:rsidR="00F20092" w:rsidRPr="000454B1" w:rsidRDefault="00014562" w:rsidP="00307812">
      <w:pPr>
        <w:pStyle w:val="BodyText2"/>
        <w:tabs>
          <w:tab w:val="left" w:pos="360"/>
        </w:tabs>
        <w:spacing w:line="240" w:lineRule="auto"/>
        <w:ind w:left="380" w:right="-212"/>
        <w:jc w:val="both"/>
        <w:rPr>
          <w:rFonts w:ascii="Arial" w:hAnsi="Arial" w:cs="Arial"/>
          <w:sz w:val="28"/>
          <w:szCs w:val="28"/>
          <w:lang w:val="fr-FR"/>
        </w:rPr>
      </w:pPr>
      <w:r>
        <w:rPr>
          <w:rFonts w:ascii="Arial" w:hAnsi="Arial" w:cs="Arial"/>
          <w:sz w:val="28"/>
          <w:szCs w:val="28"/>
          <w:lang w:val="pt-BR"/>
        </w:rPr>
        <w:t>- evacuarea periodica a apelor uzate menajere prin vidanjare de catre o societate autorizata cu care se va incheia contract ladupa finalizarea investitiei.</w:t>
      </w:r>
    </w:p>
    <w:p w:rsidR="00F20092" w:rsidRPr="000454B1" w:rsidRDefault="00F20092" w:rsidP="00F20092">
      <w:pPr>
        <w:pStyle w:val="BodyText2"/>
        <w:tabs>
          <w:tab w:val="left" w:pos="360"/>
        </w:tabs>
        <w:spacing w:line="240" w:lineRule="auto"/>
        <w:ind w:left="380" w:right="-212"/>
        <w:jc w:val="both"/>
        <w:rPr>
          <w:rFonts w:ascii="Arial" w:hAnsi="Arial" w:cs="Arial"/>
          <w:sz w:val="28"/>
          <w:szCs w:val="28"/>
          <w:lang w:val="fr-FR"/>
        </w:rPr>
      </w:pPr>
    </w:p>
    <w:p w:rsidR="00F20092" w:rsidRDefault="00F20092" w:rsidP="009C10C5">
      <w:pPr>
        <w:pStyle w:val="BodyText2"/>
        <w:numPr>
          <w:ilvl w:val="1"/>
          <w:numId w:val="7"/>
        </w:numPr>
        <w:tabs>
          <w:tab w:val="left" w:pos="360"/>
        </w:tabs>
        <w:spacing w:after="0" w:line="240" w:lineRule="auto"/>
        <w:jc w:val="both"/>
        <w:rPr>
          <w:rFonts w:ascii="Arial Narrow" w:hAnsi="Arial Narrow"/>
          <w:b/>
          <w:caps/>
          <w:sz w:val="32"/>
          <w:szCs w:val="32"/>
        </w:rPr>
      </w:pPr>
      <w:r>
        <w:rPr>
          <w:rFonts w:ascii="Arial Narrow" w:hAnsi="Arial Narrow"/>
          <w:b/>
          <w:caps/>
          <w:sz w:val="32"/>
          <w:szCs w:val="32"/>
        </w:rPr>
        <w:t>Aerul</w:t>
      </w:r>
    </w:p>
    <w:p w:rsidR="00F20092" w:rsidRDefault="00F20092" w:rsidP="00F20092">
      <w:pPr>
        <w:pStyle w:val="BodyText2"/>
        <w:spacing w:line="240" w:lineRule="auto"/>
        <w:rPr>
          <w:rFonts w:ascii="Arial" w:hAnsi="Arial"/>
          <w:b/>
          <w:sz w:val="16"/>
          <w:szCs w:val="16"/>
        </w:rPr>
      </w:pPr>
    </w:p>
    <w:p w:rsidR="00F20092" w:rsidRDefault="00F20092" w:rsidP="00F20092">
      <w:pPr>
        <w:pStyle w:val="BodyText2"/>
        <w:spacing w:line="240" w:lineRule="auto"/>
        <w:jc w:val="both"/>
        <w:rPr>
          <w:rFonts w:ascii="Arial Narrow" w:hAnsi="Arial Narrow" w:cs="Arial"/>
          <w:b/>
          <w:caps/>
          <w:sz w:val="28"/>
          <w:szCs w:val="28"/>
        </w:rPr>
      </w:pPr>
      <w:r>
        <w:rPr>
          <w:rFonts w:ascii="Arial Narrow" w:hAnsi="Arial Narrow"/>
          <w:b/>
          <w:caps/>
          <w:sz w:val="28"/>
          <w:szCs w:val="28"/>
        </w:rPr>
        <w:t xml:space="preserve">4.2.1  </w:t>
      </w:r>
      <w:r>
        <w:rPr>
          <w:rFonts w:ascii="Arial Narrow" w:hAnsi="Arial Narrow" w:cs="Arial"/>
          <w:b/>
          <w:caps/>
          <w:sz w:val="28"/>
          <w:szCs w:val="28"/>
        </w:rPr>
        <w:t>Date  climatologice  caracteristice  zonei</w:t>
      </w:r>
    </w:p>
    <w:p w:rsidR="00F20092" w:rsidRPr="004432C7" w:rsidRDefault="00F20092" w:rsidP="00F20092">
      <w:pPr>
        <w:pStyle w:val="BodyText2"/>
        <w:spacing w:line="240" w:lineRule="auto"/>
        <w:ind w:firstLine="720"/>
        <w:jc w:val="both"/>
        <w:rPr>
          <w:rFonts w:ascii="Arial" w:hAnsi="Arial" w:cs="Arial"/>
          <w:sz w:val="28"/>
          <w:szCs w:val="28"/>
        </w:rPr>
      </w:pPr>
      <w:r w:rsidRPr="004432C7">
        <w:rPr>
          <w:rFonts w:ascii="Arial" w:hAnsi="Arial" w:cs="Arial"/>
          <w:sz w:val="28"/>
          <w:szCs w:val="28"/>
        </w:rPr>
        <w:t>Amplasarea obiectiv</w:t>
      </w:r>
      <w:r>
        <w:rPr>
          <w:rFonts w:ascii="Arial" w:hAnsi="Arial" w:cs="Arial"/>
          <w:sz w:val="28"/>
          <w:szCs w:val="28"/>
        </w:rPr>
        <w:t>elor noii investitii</w:t>
      </w:r>
      <w:r w:rsidRPr="004432C7">
        <w:rPr>
          <w:rFonts w:ascii="Arial" w:hAnsi="Arial" w:cs="Arial"/>
          <w:sz w:val="28"/>
          <w:szCs w:val="28"/>
        </w:rPr>
        <w:t>, necesită o cunoaştere detailată a condiţiilor naturale precum şi caracteristicile locale ale parametrilor metrologici.</w:t>
      </w:r>
    </w:p>
    <w:p w:rsidR="00F20092" w:rsidRDefault="00F20092" w:rsidP="00F20092">
      <w:pPr>
        <w:ind w:firstLine="720"/>
        <w:jc w:val="both"/>
        <w:rPr>
          <w:rFonts w:ascii="Arial" w:hAnsi="Arial" w:cs="Arial"/>
          <w:sz w:val="28"/>
          <w:szCs w:val="28"/>
          <w:lang w:val="it-IT"/>
        </w:rPr>
      </w:pPr>
      <w:r w:rsidRPr="005B0A34">
        <w:rPr>
          <w:rFonts w:ascii="Arial" w:hAnsi="Arial" w:cs="Arial"/>
          <w:sz w:val="28"/>
          <w:szCs w:val="28"/>
          <w:lang w:val="it-IT"/>
        </w:rPr>
        <w:t xml:space="preserve">Localitatea </w:t>
      </w:r>
      <w:r w:rsidR="00307812">
        <w:rPr>
          <w:rFonts w:ascii="Arial" w:hAnsi="Arial" w:cs="Arial"/>
          <w:sz w:val="28"/>
          <w:szCs w:val="28"/>
          <w:lang w:val="it-IT"/>
        </w:rPr>
        <w:t>Hemeius</w:t>
      </w:r>
      <w:r w:rsidRPr="005B0A34">
        <w:rPr>
          <w:rFonts w:ascii="Arial" w:hAnsi="Arial" w:cs="Arial"/>
          <w:sz w:val="28"/>
          <w:szCs w:val="28"/>
          <w:lang w:val="it-IT"/>
        </w:rPr>
        <w:t xml:space="preserve">, unde se realizeaza  noua investiţie este la cca. </w:t>
      </w:r>
      <w:r w:rsidR="002868E7">
        <w:rPr>
          <w:rFonts w:ascii="Arial" w:hAnsi="Arial" w:cs="Arial"/>
          <w:sz w:val="28"/>
          <w:szCs w:val="28"/>
          <w:lang w:val="it-IT"/>
        </w:rPr>
        <w:t>7</w:t>
      </w:r>
      <w:r w:rsidRPr="005B0A34">
        <w:rPr>
          <w:rFonts w:ascii="Arial" w:hAnsi="Arial" w:cs="Arial"/>
          <w:sz w:val="28"/>
          <w:szCs w:val="28"/>
          <w:lang w:val="it-IT"/>
        </w:rPr>
        <w:t xml:space="preserve"> km de municipiul Bacãu, unde se aflã cea mai apropiatã staţie meteorologicã.</w:t>
      </w:r>
    </w:p>
    <w:p w:rsidR="00F20092" w:rsidRPr="00231E7A" w:rsidRDefault="00F20092" w:rsidP="00F20092">
      <w:pPr>
        <w:pStyle w:val="BodyText2"/>
        <w:spacing w:line="240" w:lineRule="auto"/>
        <w:jc w:val="both"/>
        <w:rPr>
          <w:rFonts w:ascii="Arial" w:hAnsi="Arial" w:cs="Arial"/>
          <w:sz w:val="28"/>
          <w:szCs w:val="28"/>
          <w:lang w:val="it-IT"/>
        </w:rPr>
      </w:pPr>
      <w:r w:rsidRPr="005B0A34">
        <w:rPr>
          <w:rFonts w:ascii="Arial" w:hAnsi="Arial" w:cs="Arial"/>
          <w:sz w:val="28"/>
          <w:szCs w:val="28"/>
          <w:lang w:val="it-IT"/>
        </w:rPr>
        <w:tab/>
      </w:r>
      <w:r w:rsidRPr="00231E7A">
        <w:rPr>
          <w:rFonts w:ascii="Arial" w:hAnsi="Arial" w:cs="Arial"/>
          <w:sz w:val="28"/>
          <w:szCs w:val="28"/>
          <w:lang w:val="it-IT"/>
        </w:rPr>
        <w:t xml:space="preserve">Climatul judeţului Bacău reprezintă o tranziţie gradată de la nuanţele moderate (în vest) la cele de continentalism (în est). Altitudinea, expoziţia şi orientarea culmilor montane şi deluroase, fragmentarea reliefului - se constituie în factori generatori de topoclimate. Dispunerea altitudinală în trepte cu largă deschidere spre est a condiţionat în mare măsură caracteristicile climatelor judeţului Bacău. Influenţele continentale sunt moderate de masele de aer din vestul şi nord-vestul Europei care ajung pe teritoriul judeţului prin înşeuările carpatice şi sporesc cantitatea de precipitaţii. Dintre factorii dinamici climatogeni apar mai evident marile sisteme barice. Iarna se resimte influenţa maselor de aer arctic (anticiclonul siberian), iar vara acţionează masele de aer umed (anticiclonul Azorelor) şi masele de aer cald de tip mediteranean (în zonele extracarpatice). </w:t>
      </w:r>
    </w:p>
    <w:p w:rsidR="00F20092" w:rsidRPr="00231E7A" w:rsidRDefault="00F20092" w:rsidP="00F20092">
      <w:pPr>
        <w:pStyle w:val="BodyText2"/>
        <w:spacing w:line="240" w:lineRule="auto"/>
        <w:ind w:firstLine="720"/>
        <w:jc w:val="both"/>
        <w:rPr>
          <w:rFonts w:ascii="Arial" w:hAnsi="Arial" w:cs="Arial"/>
          <w:sz w:val="28"/>
          <w:szCs w:val="28"/>
          <w:lang w:val="it-IT"/>
        </w:rPr>
      </w:pPr>
      <w:r w:rsidRPr="00231E7A">
        <w:rPr>
          <w:rFonts w:ascii="Arial" w:hAnsi="Arial" w:cs="Arial"/>
          <w:i/>
          <w:iCs/>
          <w:sz w:val="28"/>
          <w:szCs w:val="28"/>
          <w:lang w:val="it-IT"/>
        </w:rPr>
        <w:lastRenderedPageBreak/>
        <w:t xml:space="preserve">Climatul Colinelor Tutovei şi a sud-vestului Podişului Central Moldovenesc </w:t>
      </w:r>
      <w:r w:rsidRPr="00231E7A">
        <w:rPr>
          <w:rFonts w:ascii="Arial" w:hAnsi="Arial" w:cs="Arial"/>
          <w:sz w:val="28"/>
          <w:szCs w:val="28"/>
          <w:lang w:val="it-IT"/>
        </w:rPr>
        <w:t>se caracterizează prin ierni aspre cu viscole puternice, veri călduroase şi uneori secetoase ca urmare a pătrunderii cu uşurinţă iarna şi vara a maselor de aer din sectorul nordic, estic, nord-vestic şi nord-estic. Amplitudinea termică absolută are valori mari, cantitatea de precipitaţii este mai redusă, fapt ce imprimă climatului un caracter continental de nuanţă excesivă.</w:t>
      </w:r>
      <w:r w:rsidRPr="00231E7A">
        <w:rPr>
          <w:rFonts w:ascii="Arial" w:hAnsi="Arial" w:cs="Arial"/>
          <w:sz w:val="28"/>
          <w:szCs w:val="28"/>
          <w:lang w:val="it-IT"/>
        </w:rPr>
        <w:tab/>
      </w:r>
    </w:p>
    <w:p w:rsidR="00F20092" w:rsidRPr="005B0A34" w:rsidRDefault="00F20092" w:rsidP="00F20092">
      <w:pPr>
        <w:pStyle w:val="BodyText2"/>
        <w:spacing w:line="240" w:lineRule="auto"/>
        <w:ind w:firstLine="720"/>
        <w:jc w:val="both"/>
        <w:rPr>
          <w:rFonts w:ascii="Arial" w:hAnsi="Arial" w:cs="Arial"/>
          <w:sz w:val="28"/>
          <w:szCs w:val="28"/>
          <w:u w:val="single"/>
          <w:lang w:val="it-IT"/>
        </w:rPr>
      </w:pPr>
      <w:r w:rsidRPr="005B0A34">
        <w:rPr>
          <w:rFonts w:ascii="Arial" w:hAnsi="Arial" w:cs="Arial"/>
          <w:sz w:val="28"/>
          <w:szCs w:val="28"/>
          <w:u w:val="single"/>
          <w:lang w:val="it-IT"/>
        </w:rPr>
        <w:t>Temperatura</w:t>
      </w:r>
    </w:p>
    <w:p w:rsidR="00F20092" w:rsidRPr="00A14E9E" w:rsidRDefault="00F20092" w:rsidP="00F20092">
      <w:pPr>
        <w:pStyle w:val="BodyText2"/>
        <w:spacing w:line="240" w:lineRule="auto"/>
        <w:ind w:firstLine="708"/>
        <w:jc w:val="both"/>
        <w:rPr>
          <w:rFonts w:ascii="Arial Narrow" w:hAnsi="Arial Narrow" w:cs="Arial"/>
          <w:b/>
          <w:caps/>
          <w:sz w:val="28"/>
          <w:szCs w:val="28"/>
          <w:lang w:val="de-DE"/>
        </w:rPr>
      </w:pPr>
      <w:r w:rsidRPr="00D8168D">
        <w:rPr>
          <w:rFonts w:ascii="Arial" w:hAnsi="Arial" w:cs="Arial"/>
          <w:color w:val="000000"/>
          <w:sz w:val="28"/>
          <w:szCs w:val="28"/>
          <w:shd w:val="clear" w:color="auto" w:fill="FFFFFF"/>
          <w:lang w:val="it-IT"/>
        </w:rPr>
        <w:t>Temperatura medie anuală este de  9,2</w:t>
      </w:r>
      <w:r w:rsidRPr="00D8168D">
        <w:rPr>
          <w:rFonts w:ascii="Arial" w:hAnsi="Arial" w:cs="Arial"/>
          <w:color w:val="000000"/>
          <w:sz w:val="28"/>
          <w:szCs w:val="28"/>
          <w:shd w:val="clear" w:color="auto" w:fill="FFFFFF"/>
          <w:vertAlign w:val="superscript"/>
          <w:lang w:val="it-IT"/>
        </w:rPr>
        <w:t>0</w:t>
      </w:r>
      <w:r w:rsidRPr="00D8168D">
        <w:rPr>
          <w:rStyle w:val="apple-converted-space"/>
          <w:rFonts w:ascii="Arial" w:hAnsi="Arial" w:cs="Arial"/>
          <w:color w:val="000000"/>
          <w:sz w:val="28"/>
          <w:szCs w:val="28"/>
          <w:shd w:val="clear" w:color="auto" w:fill="FFFFFF"/>
          <w:lang w:val="it-IT"/>
        </w:rPr>
        <w:t> </w:t>
      </w:r>
      <w:r w:rsidRPr="00D8168D">
        <w:rPr>
          <w:rFonts w:ascii="Arial" w:hAnsi="Arial" w:cs="Arial"/>
          <w:color w:val="000000"/>
          <w:sz w:val="28"/>
          <w:szCs w:val="28"/>
          <w:shd w:val="clear" w:color="auto" w:fill="FFFFFF"/>
          <w:lang w:val="it-IT"/>
        </w:rPr>
        <w:t>C. Zona este străbătută de curenţii reci, care se formează în lungul văii Siretului şi care au în general direcţia dinspre nord.</w:t>
      </w:r>
    </w:p>
    <w:p w:rsidR="00F20092" w:rsidRPr="005B0A34" w:rsidRDefault="00F20092" w:rsidP="00F20092">
      <w:pPr>
        <w:pStyle w:val="BodyText2"/>
        <w:spacing w:line="240" w:lineRule="auto"/>
        <w:ind w:right="-66"/>
        <w:jc w:val="both"/>
        <w:rPr>
          <w:rFonts w:ascii="Arial" w:hAnsi="Arial" w:cs="Arial"/>
          <w:sz w:val="28"/>
          <w:szCs w:val="28"/>
          <w:u w:val="single"/>
          <w:lang w:val="it-IT"/>
        </w:rPr>
      </w:pPr>
      <w:r w:rsidRPr="005B0A34">
        <w:rPr>
          <w:rFonts w:ascii="Arial" w:hAnsi="Arial" w:cs="Arial"/>
          <w:b/>
          <w:sz w:val="28"/>
          <w:szCs w:val="28"/>
          <w:lang w:val="it-IT"/>
        </w:rPr>
        <w:tab/>
      </w:r>
      <w:r w:rsidRPr="005B0A34">
        <w:rPr>
          <w:rFonts w:ascii="Arial" w:hAnsi="Arial" w:cs="Arial"/>
          <w:sz w:val="28"/>
          <w:szCs w:val="28"/>
          <w:u w:val="single"/>
          <w:lang w:val="it-IT"/>
        </w:rPr>
        <w:t>Umiditatea aerului</w:t>
      </w:r>
      <w:r w:rsidRPr="005B0A34">
        <w:rPr>
          <w:rFonts w:ascii="Arial" w:hAnsi="Arial" w:cs="Arial"/>
          <w:sz w:val="28"/>
          <w:szCs w:val="28"/>
          <w:lang w:val="it-IT"/>
        </w:rPr>
        <w:tab/>
      </w:r>
    </w:p>
    <w:p w:rsidR="00F20092" w:rsidRPr="005B0A34" w:rsidRDefault="00F20092" w:rsidP="00F20092">
      <w:pPr>
        <w:pStyle w:val="BodyText2"/>
        <w:spacing w:line="240" w:lineRule="auto"/>
        <w:jc w:val="both"/>
        <w:rPr>
          <w:rFonts w:ascii="Arial" w:hAnsi="Arial" w:cs="Arial"/>
          <w:sz w:val="28"/>
          <w:szCs w:val="28"/>
          <w:lang w:val="it-IT"/>
        </w:rPr>
      </w:pPr>
      <w:r w:rsidRPr="005B0A34">
        <w:rPr>
          <w:rFonts w:ascii="Arial" w:hAnsi="Arial" w:cs="Arial"/>
          <w:b/>
          <w:sz w:val="28"/>
          <w:szCs w:val="28"/>
          <w:lang w:val="it-IT"/>
        </w:rPr>
        <w:tab/>
      </w:r>
      <w:r w:rsidRPr="005B0A34">
        <w:rPr>
          <w:rFonts w:ascii="Arial" w:hAnsi="Arial" w:cs="Arial"/>
          <w:sz w:val="28"/>
          <w:szCs w:val="28"/>
          <w:lang w:val="it-IT"/>
        </w:rPr>
        <w:t>Regimul annual al umezelii în zona studiată, se caracterizează prin existenţa unui maxim în perioada rece şi un minim în perioada caldă.</w:t>
      </w:r>
    </w:p>
    <w:p w:rsidR="00F20092" w:rsidRPr="005B0A34" w:rsidRDefault="00F20092" w:rsidP="00F20092">
      <w:pPr>
        <w:pStyle w:val="BodyText2"/>
        <w:spacing w:line="240" w:lineRule="auto"/>
        <w:jc w:val="both"/>
        <w:rPr>
          <w:rFonts w:ascii="Arial" w:hAnsi="Arial" w:cs="Arial"/>
          <w:sz w:val="28"/>
          <w:szCs w:val="28"/>
          <w:lang w:val="it-IT"/>
        </w:rPr>
      </w:pPr>
      <w:r w:rsidRPr="005B0A34">
        <w:rPr>
          <w:rFonts w:ascii="Arial" w:hAnsi="Arial" w:cs="Arial"/>
          <w:sz w:val="28"/>
          <w:szCs w:val="28"/>
          <w:lang w:val="it-IT"/>
        </w:rPr>
        <w:tab/>
        <w:t>Umezeala relativa a aerului prezintă şi variaţii, cu un maxim spre dimineaţă(orele 3</w:t>
      </w:r>
      <w:r w:rsidRPr="005B0A34">
        <w:rPr>
          <w:rFonts w:ascii="Arial" w:hAnsi="Arial" w:cs="Arial"/>
          <w:sz w:val="28"/>
          <w:szCs w:val="28"/>
          <w:vertAlign w:val="superscript"/>
          <w:lang w:val="it-IT"/>
        </w:rPr>
        <w:t>00</w:t>
      </w:r>
      <w:r w:rsidRPr="005B0A34">
        <w:rPr>
          <w:rFonts w:ascii="Arial" w:hAnsi="Arial" w:cs="Arial"/>
          <w:sz w:val="28"/>
          <w:szCs w:val="28"/>
          <w:lang w:val="it-IT"/>
        </w:rPr>
        <w:t xml:space="preserve"> – 5 </w:t>
      </w:r>
      <w:r w:rsidRPr="005B0A34">
        <w:rPr>
          <w:rFonts w:ascii="Arial" w:hAnsi="Arial" w:cs="Arial"/>
          <w:sz w:val="28"/>
          <w:szCs w:val="28"/>
          <w:vertAlign w:val="superscript"/>
          <w:lang w:val="it-IT"/>
        </w:rPr>
        <w:t>00</w:t>
      </w:r>
      <w:r w:rsidRPr="005B0A34">
        <w:rPr>
          <w:rFonts w:ascii="Arial" w:hAnsi="Arial" w:cs="Arial"/>
          <w:sz w:val="28"/>
          <w:szCs w:val="28"/>
          <w:lang w:val="it-IT"/>
        </w:rPr>
        <w:t>) şi un minim în timpul zilei.</w:t>
      </w:r>
      <w:r w:rsidRPr="005B0A34">
        <w:rPr>
          <w:rFonts w:ascii="Arial" w:hAnsi="Arial" w:cs="Arial"/>
          <w:sz w:val="28"/>
          <w:szCs w:val="28"/>
          <w:lang w:val="it-IT"/>
        </w:rPr>
        <w:tab/>
      </w:r>
    </w:p>
    <w:p w:rsidR="00F20092" w:rsidRDefault="00F20092" w:rsidP="00F20092">
      <w:pPr>
        <w:jc w:val="both"/>
        <w:rPr>
          <w:rFonts w:ascii="Arial" w:hAnsi="Arial" w:cs="Arial"/>
          <w:sz w:val="28"/>
          <w:szCs w:val="28"/>
          <w:lang w:val="pt-BR"/>
        </w:rPr>
      </w:pPr>
      <w:r w:rsidRPr="005B0A34">
        <w:rPr>
          <w:lang w:val="it-IT"/>
        </w:rPr>
        <w:tab/>
      </w:r>
      <w:r w:rsidRPr="004432C7">
        <w:rPr>
          <w:rFonts w:ascii="Arial" w:hAnsi="Arial" w:cs="Arial"/>
          <w:sz w:val="28"/>
          <w:szCs w:val="28"/>
          <w:lang w:val="pt-BR"/>
        </w:rPr>
        <w:t>Umiditatea relativă medie anuală în judetul Bacău este de 82% (iarna 88%,  iar vara 78%)</w:t>
      </w:r>
    </w:p>
    <w:p w:rsidR="00F20092" w:rsidRDefault="00F20092" w:rsidP="00F20092">
      <w:pPr>
        <w:pStyle w:val="BodyText2"/>
        <w:spacing w:line="240" w:lineRule="auto"/>
        <w:ind w:firstLine="708"/>
        <w:jc w:val="both"/>
        <w:rPr>
          <w:rFonts w:ascii="Arial" w:hAnsi="Arial" w:cs="Arial"/>
          <w:sz w:val="28"/>
          <w:szCs w:val="28"/>
          <w:lang w:val="it-IT"/>
        </w:rPr>
      </w:pPr>
      <w:r>
        <w:rPr>
          <w:rFonts w:ascii="Arial" w:hAnsi="Arial" w:cs="Arial"/>
          <w:sz w:val="28"/>
          <w:szCs w:val="28"/>
          <w:lang w:val="it-IT"/>
        </w:rPr>
        <w:t>Lunca Siretului in aceasta zona prezinta o umiditate temporara.</w:t>
      </w:r>
    </w:p>
    <w:p w:rsidR="00F20092" w:rsidRPr="00D8168D" w:rsidRDefault="00F20092" w:rsidP="00F20092">
      <w:pPr>
        <w:rPr>
          <w:rFonts w:ascii="Arial" w:hAnsi="Arial" w:cs="Arial"/>
          <w:sz w:val="16"/>
          <w:szCs w:val="16"/>
          <w:lang w:val="it-IT"/>
        </w:rPr>
      </w:pPr>
    </w:p>
    <w:p w:rsidR="00F20092" w:rsidRPr="00D8168D" w:rsidRDefault="00F20092" w:rsidP="00F20092">
      <w:pPr>
        <w:rPr>
          <w:u w:val="single"/>
          <w:lang w:val="it-IT"/>
        </w:rPr>
      </w:pPr>
      <w:r w:rsidRPr="00D8168D">
        <w:rPr>
          <w:rFonts w:ascii="Arial" w:hAnsi="Arial" w:cs="Arial"/>
          <w:sz w:val="28"/>
          <w:szCs w:val="28"/>
          <w:lang w:val="it-IT"/>
        </w:rPr>
        <w:tab/>
      </w:r>
      <w:r w:rsidRPr="00D8168D">
        <w:rPr>
          <w:rFonts w:ascii="Arial" w:hAnsi="Arial" w:cs="Arial"/>
          <w:sz w:val="28"/>
          <w:szCs w:val="28"/>
          <w:u w:val="single"/>
          <w:lang w:val="it-IT"/>
        </w:rPr>
        <w:t>Precipitaţiile atmosferice</w:t>
      </w:r>
    </w:p>
    <w:p w:rsidR="00F20092" w:rsidRPr="00D8168D" w:rsidRDefault="00F20092" w:rsidP="00F20092">
      <w:pPr>
        <w:pStyle w:val="BodyText2"/>
        <w:spacing w:line="240" w:lineRule="auto"/>
        <w:jc w:val="both"/>
        <w:rPr>
          <w:rFonts w:ascii="Arial" w:hAnsi="Arial" w:cs="Arial"/>
          <w:sz w:val="28"/>
          <w:szCs w:val="28"/>
          <w:lang w:val="it-IT"/>
        </w:rPr>
      </w:pPr>
      <w:r w:rsidRPr="00D8168D">
        <w:rPr>
          <w:rFonts w:ascii="Arial" w:hAnsi="Arial" w:cs="Arial"/>
          <w:sz w:val="28"/>
          <w:szCs w:val="28"/>
          <w:lang w:val="it-IT"/>
        </w:rPr>
        <w:tab/>
        <w:t>Precipitaţiile atmosferice constituie un element important al climei, care se reflectă în peisajul geographic, în economie, în special în agricultură.</w:t>
      </w:r>
    </w:p>
    <w:p w:rsidR="00F20092" w:rsidRPr="00D8168D" w:rsidRDefault="00F20092" w:rsidP="00F20092">
      <w:pPr>
        <w:pStyle w:val="BodyText2"/>
        <w:spacing w:line="240" w:lineRule="auto"/>
        <w:jc w:val="both"/>
        <w:rPr>
          <w:rFonts w:ascii="Arial" w:hAnsi="Arial" w:cs="Arial"/>
          <w:sz w:val="28"/>
          <w:szCs w:val="28"/>
          <w:lang w:val="it-IT"/>
        </w:rPr>
      </w:pPr>
      <w:r w:rsidRPr="00D8168D">
        <w:rPr>
          <w:rFonts w:ascii="Arial" w:hAnsi="Arial" w:cs="Arial"/>
          <w:sz w:val="28"/>
          <w:szCs w:val="28"/>
          <w:lang w:val="it-IT"/>
        </w:rPr>
        <w:tab/>
        <w:t>Regimul precipitaţiilor prezintă cantităţi mici iarna şi mari vara, In ansamblu lunile extreme din acest punct de vedere sunt februarie, pentru cantităţi minime şi iulie, pentru cantităţi maxime.</w:t>
      </w:r>
    </w:p>
    <w:p w:rsidR="00F20092" w:rsidRPr="005B0A34" w:rsidRDefault="00F20092" w:rsidP="00F20092">
      <w:pPr>
        <w:pStyle w:val="BodyText2"/>
        <w:spacing w:line="240" w:lineRule="auto"/>
        <w:jc w:val="both"/>
        <w:rPr>
          <w:rFonts w:ascii="Arial" w:hAnsi="Arial" w:cs="Arial"/>
          <w:sz w:val="28"/>
          <w:szCs w:val="28"/>
          <w:lang w:val="it-IT"/>
        </w:rPr>
      </w:pPr>
      <w:r w:rsidRPr="00D8168D">
        <w:rPr>
          <w:rFonts w:ascii="Arial" w:hAnsi="Arial" w:cs="Arial"/>
          <w:sz w:val="28"/>
          <w:szCs w:val="28"/>
          <w:lang w:val="it-IT"/>
        </w:rPr>
        <w:tab/>
      </w:r>
      <w:r w:rsidRPr="005B0A34">
        <w:rPr>
          <w:rFonts w:ascii="Arial" w:hAnsi="Arial" w:cs="Arial"/>
          <w:sz w:val="28"/>
          <w:szCs w:val="28"/>
          <w:lang w:val="it-IT"/>
        </w:rPr>
        <w:t>Cantitatile anuale de precipitatii sunt cuprinse intre 500 – 600 mm.</w:t>
      </w:r>
    </w:p>
    <w:p w:rsidR="00F20092" w:rsidRPr="005B0A34" w:rsidRDefault="00F20092" w:rsidP="00F20092">
      <w:pPr>
        <w:pStyle w:val="BodyText2"/>
        <w:spacing w:line="240" w:lineRule="auto"/>
        <w:jc w:val="both"/>
        <w:rPr>
          <w:rFonts w:ascii="Arial" w:hAnsi="Arial" w:cs="Arial"/>
          <w:sz w:val="28"/>
          <w:szCs w:val="28"/>
          <w:u w:val="single"/>
          <w:lang w:val="it-IT"/>
        </w:rPr>
      </w:pPr>
      <w:r w:rsidRPr="005B0A34">
        <w:rPr>
          <w:rFonts w:ascii="Arial" w:hAnsi="Arial" w:cs="Arial"/>
          <w:sz w:val="28"/>
          <w:szCs w:val="28"/>
          <w:lang w:val="it-IT"/>
        </w:rPr>
        <w:tab/>
      </w:r>
      <w:r w:rsidRPr="005B0A34">
        <w:rPr>
          <w:rFonts w:ascii="Arial" w:hAnsi="Arial" w:cs="Arial"/>
          <w:sz w:val="28"/>
          <w:szCs w:val="28"/>
          <w:u w:val="single"/>
          <w:lang w:val="it-IT"/>
        </w:rPr>
        <w:t>Nebulozitatea</w:t>
      </w:r>
    </w:p>
    <w:p w:rsidR="00F20092" w:rsidRPr="005B0A34" w:rsidRDefault="00F20092" w:rsidP="00F20092">
      <w:pPr>
        <w:pStyle w:val="BodyText2"/>
        <w:spacing w:line="240" w:lineRule="auto"/>
        <w:jc w:val="both"/>
        <w:rPr>
          <w:rFonts w:ascii="Arial" w:hAnsi="Arial" w:cs="Arial"/>
          <w:sz w:val="28"/>
          <w:szCs w:val="28"/>
          <w:lang w:val="it-IT"/>
        </w:rPr>
      </w:pPr>
      <w:r w:rsidRPr="005B0A34">
        <w:rPr>
          <w:rFonts w:ascii="Arial" w:hAnsi="Arial" w:cs="Arial"/>
          <w:b/>
          <w:sz w:val="28"/>
          <w:szCs w:val="28"/>
          <w:lang w:val="it-IT"/>
        </w:rPr>
        <w:tab/>
      </w:r>
      <w:r w:rsidRPr="005B0A34">
        <w:rPr>
          <w:rFonts w:ascii="Arial" w:hAnsi="Arial" w:cs="Arial"/>
          <w:sz w:val="28"/>
          <w:szCs w:val="28"/>
          <w:lang w:val="it-IT"/>
        </w:rPr>
        <w:t>Prin nebulozitate, se întelege gradul de acoperire cu nori a emisferei vizibile deasupra orizontului.</w:t>
      </w:r>
    </w:p>
    <w:p w:rsidR="00F20092" w:rsidRDefault="00F20092" w:rsidP="007D2021">
      <w:pPr>
        <w:pStyle w:val="BodyText2"/>
        <w:spacing w:line="240" w:lineRule="auto"/>
        <w:jc w:val="both"/>
        <w:rPr>
          <w:rFonts w:ascii="Arial" w:hAnsi="Arial" w:cs="Arial"/>
          <w:sz w:val="28"/>
          <w:szCs w:val="28"/>
          <w:lang w:val="pt-BR"/>
        </w:rPr>
      </w:pPr>
      <w:r w:rsidRPr="005B0A34">
        <w:rPr>
          <w:rFonts w:ascii="Arial" w:hAnsi="Arial" w:cs="Arial"/>
          <w:sz w:val="28"/>
          <w:szCs w:val="28"/>
          <w:lang w:val="it-IT"/>
        </w:rPr>
        <w:tab/>
        <w:t>In zona studiată, nebulozitatea medie este cuprinsă între 5 – 5,5 zecimi. In luna ianuarie nebulozitate este destul de ridicată (6 – 7 zecimi), iar în luna iunie iulie destul de redusă (3 – 3,5 zecimi)</w:t>
      </w:r>
      <w:r w:rsidR="007D2021">
        <w:rPr>
          <w:rFonts w:ascii="Arial" w:hAnsi="Arial" w:cs="Arial"/>
          <w:sz w:val="28"/>
          <w:szCs w:val="28"/>
          <w:lang w:val="it-IT"/>
        </w:rPr>
        <w:t xml:space="preserve">. </w:t>
      </w:r>
      <w:r w:rsidRPr="005B0A34">
        <w:rPr>
          <w:lang w:val="it-IT"/>
        </w:rPr>
        <w:tab/>
      </w:r>
      <w:r w:rsidRPr="005B0A34">
        <w:rPr>
          <w:rFonts w:ascii="Arial" w:hAnsi="Arial" w:cs="Arial"/>
          <w:sz w:val="28"/>
          <w:szCs w:val="28"/>
          <w:lang w:val="it-IT"/>
        </w:rPr>
        <w:t xml:space="preserve">Regimul nebulozităţii este în strînsă dependenţă de circulaţia atmosferei şi condiţiile de relief. </w:t>
      </w:r>
      <w:r w:rsidRPr="004432C7">
        <w:rPr>
          <w:rFonts w:ascii="Arial" w:hAnsi="Arial" w:cs="Arial"/>
          <w:sz w:val="28"/>
          <w:szCs w:val="28"/>
          <w:lang w:val="pt-BR"/>
        </w:rPr>
        <w:t>Numărul mediu anual al zilelor cu cer acoperit este mic (cca. 90 – 110 zile)</w:t>
      </w:r>
    </w:p>
    <w:p w:rsidR="00F20092" w:rsidRPr="00A14E9E" w:rsidRDefault="00F20092" w:rsidP="00F20092">
      <w:pPr>
        <w:ind w:firstLine="708"/>
        <w:jc w:val="both"/>
        <w:rPr>
          <w:rFonts w:ascii="Arial" w:hAnsi="Arial" w:cs="Arial"/>
          <w:sz w:val="28"/>
          <w:szCs w:val="28"/>
          <w:lang w:val="pt-BR"/>
        </w:rPr>
      </w:pPr>
      <w:r w:rsidRPr="00D8168D">
        <w:rPr>
          <w:rFonts w:ascii="Arial" w:hAnsi="Arial" w:cs="Arial"/>
          <w:color w:val="000000"/>
          <w:sz w:val="28"/>
          <w:szCs w:val="28"/>
          <w:shd w:val="clear" w:color="auto" w:fill="FFFFFF"/>
          <w:lang w:val="pt-BR"/>
        </w:rPr>
        <w:lastRenderedPageBreak/>
        <w:t xml:space="preserve">Ceaţa şi pâcla sunt caracteristice văii </w:t>
      </w:r>
      <w:r w:rsidR="007D2021">
        <w:rPr>
          <w:rFonts w:ascii="Arial" w:hAnsi="Arial" w:cs="Arial"/>
          <w:color w:val="000000"/>
          <w:sz w:val="28"/>
          <w:szCs w:val="28"/>
          <w:shd w:val="clear" w:color="auto" w:fill="FFFFFF"/>
          <w:lang w:val="pt-BR"/>
        </w:rPr>
        <w:t>Bistritei</w:t>
      </w:r>
      <w:r w:rsidRPr="00D8168D">
        <w:rPr>
          <w:rFonts w:ascii="Arial" w:hAnsi="Arial" w:cs="Arial"/>
          <w:color w:val="000000"/>
          <w:sz w:val="28"/>
          <w:szCs w:val="28"/>
          <w:shd w:val="clear" w:color="auto" w:fill="FFFFFF"/>
          <w:lang w:val="pt-BR"/>
        </w:rPr>
        <w:t xml:space="preserve"> şi se manifestă în </w:t>
      </w:r>
      <w:r w:rsidR="007D2021">
        <w:rPr>
          <w:rFonts w:ascii="Arial" w:hAnsi="Arial" w:cs="Arial"/>
          <w:color w:val="000000"/>
          <w:sz w:val="28"/>
          <w:szCs w:val="28"/>
          <w:shd w:val="clear" w:color="auto" w:fill="FFFFFF"/>
          <w:lang w:val="pt-BR"/>
        </w:rPr>
        <w:t xml:space="preserve">lunile </w:t>
      </w:r>
      <w:r w:rsidRPr="00D8168D">
        <w:rPr>
          <w:rFonts w:ascii="Arial" w:hAnsi="Arial" w:cs="Arial"/>
          <w:color w:val="000000"/>
          <w:sz w:val="28"/>
          <w:szCs w:val="28"/>
          <w:shd w:val="clear" w:color="auto" w:fill="FFFFFF"/>
          <w:lang w:val="pt-BR"/>
        </w:rPr>
        <w:t>octombrie -  decembrie, dar şi spre sfârşitul iernii, de obicei asociată curenţilor sudici.</w:t>
      </w:r>
    </w:p>
    <w:p w:rsidR="00F20092" w:rsidRPr="005B0A34" w:rsidRDefault="00F20092" w:rsidP="00F20092">
      <w:pPr>
        <w:rPr>
          <w:rFonts w:ascii="Arial" w:hAnsi="Arial" w:cs="Arial"/>
          <w:sz w:val="28"/>
          <w:szCs w:val="28"/>
          <w:u w:val="single"/>
          <w:lang w:val="it-IT"/>
        </w:rPr>
      </w:pPr>
      <w:r w:rsidRPr="004432C7">
        <w:rPr>
          <w:rFonts w:ascii="Arial" w:hAnsi="Arial" w:cs="Arial"/>
          <w:sz w:val="28"/>
          <w:szCs w:val="28"/>
          <w:lang w:val="pt-BR"/>
        </w:rPr>
        <w:tab/>
      </w:r>
      <w:r w:rsidRPr="005B0A34">
        <w:rPr>
          <w:rFonts w:ascii="Arial" w:hAnsi="Arial" w:cs="Arial"/>
          <w:sz w:val="28"/>
          <w:szCs w:val="28"/>
          <w:u w:val="single"/>
          <w:lang w:val="it-IT"/>
        </w:rPr>
        <w:t xml:space="preserve">Vânturile </w:t>
      </w:r>
    </w:p>
    <w:p w:rsidR="00F20092" w:rsidRPr="005B0A34" w:rsidRDefault="00F20092" w:rsidP="00F20092">
      <w:pPr>
        <w:jc w:val="both"/>
        <w:rPr>
          <w:rFonts w:ascii="Arial" w:hAnsi="Arial" w:cs="Arial"/>
          <w:sz w:val="28"/>
          <w:szCs w:val="28"/>
          <w:lang w:val="it-IT"/>
        </w:rPr>
      </w:pPr>
      <w:r w:rsidRPr="005B0A34">
        <w:rPr>
          <w:b/>
          <w:lang w:val="it-IT"/>
        </w:rPr>
        <w:tab/>
      </w:r>
      <w:r w:rsidRPr="005B0A34">
        <w:rPr>
          <w:rFonts w:ascii="Arial" w:hAnsi="Arial" w:cs="Arial"/>
          <w:sz w:val="28"/>
          <w:szCs w:val="28"/>
          <w:lang w:val="it-IT"/>
        </w:rPr>
        <w:t xml:space="preserve">Vânturile predominante sunt cele dinspre nord  şi nord – vest (27%), dar nu lipsesc nici cele dinspre sud  şi sud – est (23%).  </w:t>
      </w:r>
    </w:p>
    <w:p w:rsidR="00F20092" w:rsidRPr="004432C7" w:rsidRDefault="00F20092" w:rsidP="00F20092">
      <w:pPr>
        <w:jc w:val="both"/>
        <w:rPr>
          <w:rFonts w:ascii="Arial" w:hAnsi="Arial" w:cs="Arial"/>
          <w:sz w:val="28"/>
          <w:szCs w:val="28"/>
          <w:lang w:val="pt-BR"/>
        </w:rPr>
      </w:pPr>
      <w:r w:rsidRPr="005B0A34">
        <w:rPr>
          <w:rFonts w:ascii="Arial" w:hAnsi="Arial" w:cs="Arial"/>
          <w:sz w:val="28"/>
          <w:szCs w:val="28"/>
          <w:lang w:val="it-IT"/>
        </w:rPr>
        <w:tab/>
      </w:r>
      <w:r w:rsidRPr="004432C7">
        <w:rPr>
          <w:rFonts w:ascii="Arial" w:hAnsi="Arial" w:cs="Arial"/>
          <w:sz w:val="28"/>
          <w:szCs w:val="28"/>
          <w:lang w:val="pt-BR"/>
        </w:rPr>
        <w:t>Viteza medie este de cca. 2,3 – 3,6 m/s cu intensităţi maxime ce pot depăşi 40 m/s în perioada de iarnă.</w:t>
      </w:r>
    </w:p>
    <w:p w:rsidR="00F20092" w:rsidRPr="004432C7" w:rsidRDefault="00F20092" w:rsidP="00F20092">
      <w:pPr>
        <w:jc w:val="both"/>
        <w:rPr>
          <w:rFonts w:ascii="Arial" w:hAnsi="Arial" w:cs="Arial"/>
          <w:sz w:val="28"/>
          <w:szCs w:val="28"/>
          <w:u w:val="single"/>
          <w:lang w:val="pt-BR"/>
        </w:rPr>
      </w:pPr>
      <w:r w:rsidRPr="004432C7">
        <w:rPr>
          <w:rFonts w:ascii="Arial" w:hAnsi="Arial" w:cs="Arial"/>
          <w:sz w:val="28"/>
          <w:szCs w:val="28"/>
          <w:lang w:val="pt-BR"/>
        </w:rPr>
        <w:tab/>
      </w:r>
      <w:r w:rsidRPr="004432C7">
        <w:rPr>
          <w:rFonts w:ascii="Arial" w:hAnsi="Arial" w:cs="Arial"/>
          <w:sz w:val="28"/>
          <w:szCs w:val="28"/>
          <w:u w:val="single"/>
          <w:lang w:val="pt-BR"/>
        </w:rPr>
        <w:t xml:space="preserve">Ingheţul </w:t>
      </w:r>
    </w:p>
    <w:p w:rsidR="00F20092" w:rsidRPr="004432C7" w:rsidRDefault="00F20092" w:rsidP="00F20092">
      <w:pPr>
        <w:pStyle w:val="BodyText2"/>
        <w:spacing w:line="240" w:lineRule="auto"/>
        <w:jc w:val="both"/>
        <w:rPr>
          <w:rFonts w:ascii="Arial" w:hAnsi="Arial" w:cs="Arial"/>
          <w:sz w:val="28"/>
          <w:szCs w:val="28"/>
          <w:lang w:val="de-DE"/>
        </w:rPr>
      </w:pPr>
      <w:r w:rsidRPr="004432C7">
        <w:rPr>
          <w:rFonts w:ascii="Arial" w:hAnsi="Arial" w:cs="Arial"/>
          <w:sz w:val="28"/>
          <w:szCs w:val="28"/>
          <w:lang w:val="pt-BR"/>
        </w:rPr>
        <w:tab/>
        <w:t xml:space="preserve">Este specific anotimpului de iarnă, atunci când temperatura coboară frecvent sub 0°C. Toamna şi primăvara îngheţul se produce cu o frecvenţă mai redusă. </w:t>
      </w:r>
      <w:r w:rsidRPr="005B0A34">
        <w:rPr>
          <w:rFonts w:ascii="Arial" w:hAnsi="Arial" w:cs="Arial"/>
          <w:sz w:val="28"/>
          <w:szCs w:val="28"/>
          <w:lang w:val="de-DE"/>
        </w:rPr>
        <w:t xml:space="preserve">Frecvenţa medie a zilelor cu inghet cu T&lt;0°C este de 118,9 zile/an. </w:t>
      </w:r>
      <w:r w:rsidRPr="004432C7">
        <w:rPr>
          <w:rFonts w:ascii="Arial" w:hAnsi="Arial" w:cs="Arial"/>
          <w:sz w:val="28"/>
          <w:szCs w:val="28"/>
          <w:lang w:val="de-DE"/>
        </w:rPr>
        <w:t>In zona studiată, adâncimea de îngheţ în raport cu suprafaţa terenului natural este de cca. 100 cm.</w:t>
      </w:r>
    </w:p>
    <w:p w:rsidR="001725AC" w:rsidRDefault="001725AC" w:rsidP="00F20092">
      <w:pPr>
        <w:pStyle w:val="BodyText2"/>
        <w:spacing w:line="240" w:lineRule="auto"/>
        <w:jc w:val="both"/>
        <w:rPr>
          <w:rFonts w:ascii="Arial Narrow" w:hAnsi="Arial Narrow" w:cs="Arial"/>
          <w:b/>
          <w:caps/>
          <w:sz w:val="28"/>
          <w:szCs w:val="28"/>
          <w:lang w:val="de-DE"/>
        </w:rPr>
      </w:pPr>
    </w:p>
    <w:p w:rsidR="00F20092" w:rsidRPr="00D8168D" w:rsidRDefault="00F20092" w:rsidP="00F20092">
      <w:pPr>
        <w:pStyle w:val="BodyText2"/>
        <w:spacing w:line="240" w:lineRule="auto"/>
        <w:jc w:val="both"/>
        <w:rPr>
          <w:rFonts w:ascii="Arial Narrow" w:hAnsi="Arial Narrow" w:cs="Arial"/>
          <w:b/>
          <w:caps/>
          <w:sz w:val="28"/>
          <w:szCs w:val="28"/>
          <w:lang w:val="de-DE"/>
        </w:rPr>
      </w:pPr>
      <w:r w:rsidRPr="00D8168D">
        <w:rPr>
          <w:rFonts w:ascii="Arial Narrow" w:hAnsi="Arial Narrow" w:cs="Arial"/>
          <w:b/>
          <w:caps/>
          <w:sz w:val="28"/>
          <w:szCs w:val="28"/>
          <w:lang w:val="de-DE"/>
        </w:rPr>
        <w:t>4.2.2 Calitatea aerului în zonă</w:t>
      </w:r>
    </w:p>
    <w:p w:rsidR="00F20092" w:rsidRPr="00D8168D" w:rsidRDefault="00F20092" w:rsidP="00F20092">
      <w:pPr>
        <w:pStyle w:val="BodyText2"/>
        <w:spacing w:line="240" w:lineRule="auto"/>
        <w:jc w:val="both"/>
        <w:rPr>
          <w:rFonts w:ascii="Arial" w:hAnsi="Arial" w:cs="Arial"/>
          <w:sz w:val="28"/>
          <w:szCs w:val="28"/>
          <w:lang w:val="de-DE"/>
        </w:rPr>
      </w:pPr>
      <w:r w:rsidRPr="00D8168D">
        <w:rPr>
          <w:rFonts w:ascii="Arial" w:hAnsi="Arial" w:cs="Arial"/>
          <w:b/>
          <w:sz w:val="28"/>
          <w:szCs w:val="28"/>
          <w:lang w:val="de-DE"/>
        </w:rPr>
        <w:tab/>
      </w:r>
      <w:r w:rsidR="007D2021">
        <w:rPr>
          <w:rFonts w:ascii="Arial" w:hAnsi="Arial" w:cs="Arial"/>
          <w:sz w:val="28"/>
          <w:szCs w:val="28"/>
          <w:lang w:val="de-DE"/>
        </w:rPr>
        <w:t xml:space="preserve">Amplasamentul </w:t>
      </w:r>
      <w:r w:rsidRPr="00D8168D">
        <w:rPr>
          <w:rFonts w:ascii="Arial" w:hAnsi="Arial" w:cs="Arial"/>
          <w:sz w:val="28"/>
          <w:szCs w:val="28"/>
          <w:lang w:val="de-DE"/>
        </w:rPr>
        <w:t xml:space="preserve">unde se va realiza noua investitie este situat în intravilanul localitãţii </w:t>
      </w:r>
      <w:r w:rsidR="00307812">
        <w:rPr>
          <w:rFonts w:ascii="Arial" w:hAnsi="Arial" w:cs="Arial"/>
          <w:sz w:val="28"/>
          <w:szCs w:val="28"/>
          <w:lang w:val="de-DE"/>
        </w:rPr>
        <w:t xml:space="preserve"> Hemeius</w:t>
      </w:r>
      <w:r w:rsidRPr="00D8168D">
        <w:rPr>
          <w:rFonts w:ascii="Arial" w:hAnsi="Arial" w:cs="Arial"/>
          <w:sz w:val="28"/>
          <w:szCs w:val="28"/>
          <w:lang w:val="de-DE"/>
        </w:rPr>
        <w:t xml:space="preserve">, </w:t>
      </w:r>
      <w:r w:rsidR="009E4F15">
        <w:rPr>
          <w:rFonts w:ascii="Arial" w:hAnsi="Arial" w:cs="Arial"/>
          <w:sz w:val="28"/>
          <w:szCs w:val="28"/>
          <w:lang w:val="de-DE"/>
        </w:rPr>
        <w:t xml:space="preserve">pe Valea Bistritei, </w:t>
      </w:r>
      <w:r w:rsidRPr="00D8168D">
        <w:rPr>
          <w:rFonts w:ascii="Arial" w:hAnsi="Arial" w:cs="Arial"/>
          <w:sz w:val="28"/>
          <w:szCs w:val="28"/>
          <w:lang w:val="de-DE"/>
        </w:rPr>
        <w:t xml:space="preserve">pe malul </w:t>
      </w:r>
      <w:r w:rsidR="001725AC">
        <w:rPr>
          <w:rFonts w:ascii="Arial" w:hAnsi="Arial" w:cs="Arial"/>
          <w:sz w:val="28"/>
          <w:szCs w:val="28"/>
          <w:lang w:val="de-DE"/>
        </w:rPr>
        <w:t>drept</w:t>
      </w:r>
      <w:r w:rsidRPr="00D8168D">
        <w:rPr>
          <w:rFonts w:ascii="Arial" w:hAnsi="Arial" w:cs="Arial"/>
          <w:sz w:val="28"/>
          <w:szCs w:val="28"/>
          <w:lang w:val="de-DE"/>
        </w:rPr>
        <w:t xml:space="preserve"> al acest</w:t>
      </w:r>
      <w:r w:rsidR="009E4F15">
        <w:rPr>
          <w:rFonts w:ascii="Arial" w:hAnsi="Arial" w:cs="Arial"/>
          <w:sz w:val="28"/>
          <w:szCs w:val="28"/>
          <w:lang w:val="de-DE"/>
        </w:rPr>
        <w:t>e</w:t>
      </w:r>
      <w:r w:rsidRPr="00D8168D">
        <w:rPr>
          <w:rFonts w:ascii="Arial" w:hAnsi="Arial" w:cs="Arial"/>
          <w:sz w:val="28"/>
          <w:szCs w:val="28"/>
          <w:lang w:val="de-DE"/>
        </w:rPr>
        <w:t xml:space="preserve">ia. </w:t>
      </w:r>
    </w:p>
    <w:p w:rsidR="00F20092" w:rsidRDefault="00F20092" w:rsidP="00F20092">
      <w:pPr>
        <w:pStyle w:val="BodyText2"/>
        <w:spacing w:line="240" w:lineRule="auto"/>
        <w:ind w:firstLine="708"/>
        <w:jc w:val="both"/>
        <w:rPr>
          <w:rFonts w:ascii="Arial" w:hAnsi="Arial" w:cs="Arial"/>
          <w:sz w:val="28"/>
          <w:szCs w:val="28"/>
          <w:lang w:val="it-IT"/>
        </w:rPr>
      </w:pPr>
      <w:r w:rsidRPr="005B0A34">
        <w:rPr>
          <w:rFonts w:ascii="Arial" w:hAnsi="Arial" w:cs="Arial"/>
          <w:sz w:val="28"/>
          <w:szCs w:val="28"/>
          <w:lang w:val="it-IT"/>
        </w:rPr>
        <w:t xml:space="preserve">Calitatea aerului in </w:t>
      </w:r>
      <w:r>
        <w:rPr>
          <w:rFonts w:ascii="Arial" w:hAnsi="Arial" w:cs="Arial"/>
          <w:sz w:val="28"/>
          <w:szCs w:val="28"/>
          <w:lang w:val="it-IT"/>
        </w:rPr>
        <w:t xml:space="preserve">aceasta zona </w:t>
      </w:r>
      <w:r w:rsidRPr="005B0A34">
        <w:rPr>
          <w:rFonts w:ascii="Arial" w:hAnsi="Arial" w:cs="Arial"/>
          <w:sz w:val="28"/>
          <w:szCs w:val="28"/>
          <w:lang w:val="it-IT"/>
        </w:rPr>
        <w:t>are ca referinţă STAS 12574/1987</w:t>
      </w:r>
      <w:r>
        <w:rPr>
          <w:rFonts w:ascii="Arial" w:hAnsi="Arial" w:cs="Arial"/>
          <w:sz w:val="28"/>
          <w:szCs w:val="28"/>
          <w:lang w:val="it-IT"/>
        </w:rPr>
        <w:t xml:space="preserve">. </w:t>
      </w:r>
      <w:r w:rsidRPr="005B0A34">
        <w:rPr>
          <w:rFonts w:ascii="Arial" w:hAnsi="Arial" w:cs="Arial"/>
          <w:sz w:val="28"/>
          <w:szCs w:val="28"/>
          <w:lang w:val="it-IT"/>
        </w:rPr>
        <w:t xml:space="preserve">Condiţiile meteorologice locale </w:t>
      </w:r>
      <w:r>
        <w:rPr>
          <w:rFonts w:ascii="Arial" w:hAnsi="Arial" w:cs="Arial"/>
          <w:sz w:val="28"/>
          <w:szCs w:val="28"/>
          <w:lang w:val="it-IT"/>
        </w:rPr>
        <w:t xml:space="preserve"> cat si configuratia terenului i</w:t>
      </w:r>
      <w:r w:rsidRPr="005B0A34">
        <w:rPr>
          <w:rFonts w:ascii="Arial" w:hAnsi="Arial" w:cs="Arial"/>
          <w:sz w:val="28"/>
          <w:szCs w:val="28"/>
          <w:lang w:val="it-IT"/>
        </w:rPr>
        <w:t>nfluenţează în mod semnificativ dispersia poluanţilor în atmosferă.</w:t>
      </w:r>
    </w:p>
    <w:p w:rsidR="00044AC5" w:rsidRDefault="00044AC5" w:rsidP="00044AC5">
      <w:pPr>
        <w:autoSpaceDE w:val="0"/>
        <w:autoSpaceDN w:val="0"/>
        <w:adjustRightInd w:val="0"/>
        <w:ind w:firstLine="708"/>
        <w:jc w:val="both"/>
        <w:rPr>
          <w:rFonts w:ascii="Arial" w:hAnsi="Arial" w:cs="Arial"/>
          <w:sz w:val="28"/>
          <w:szCs w:val="28"/>
        </w:rPr>
      </w:pPr>
      <w:r w:rsidRPr="0081320C">
        <w:rPr>
          <w:rFonts w:ascii="Arial" w:hAnsi="Arial" w:cs="Arial"/>
          <w:sz w:val="28"/>
          <w:szCs w:val="28"/>
        </w:rPr>
        <w:t xml:space="preserve">Conform Certificat de urbanism </w:t>
      </w:r>
      <w:r>
        <w:rPr>
          <w:rFonts w:ascii="Arial" w:hAnsi="Arial" w:cs="Arial"/>
          <w:sz w:val="28"/>
          <w:szCs w:val="28"/>
        </w:rPr>
        <w:t>nr. 115</w:t>
      </w:r>
      <w:r w:rsidRPr="0085646A">
        <w:rPr>
          <w:rFonts w:ascii="Arial" w:hAnsi="Arial" w:cs="Arial"/>
          <w:sz w:val="28"/>
          <w:szCs w:val="28"/>
        </w:rPr>
        <w:t xml:space="preserve"> din </w:t>
      </w:r>
      <w:r>
        <w:rPr>
          <w:rFonts w:ascii="Arial" w:hAnsi="Arial" w:cs="Arial"/>
          <w:sz w:val="28"/>
          <w:szCs w:val="28"/>
        </w:rPr>
        <w:t>03.</w:t>
      </w:r>
      <w:r w:rsidRPr="0085646A">
        <w:rPr>
          <w:rFonts w:ascii="Arial" w:hAnsi="Arial" w:cs="Arial"/>
          <w:sz w:val="28"/>
          <w:szCs w:val="28"/>
        </w:rPr>
        <w:t>0</w:t>
      </w:r>
      <w:r>
        <w:rPr>
          <w:rFonts w:ascii="Arial" w:hAnsi="Arial" w:cs="Arial"/>
          <w:sz w:val="28"/>
          <w:szCs w:val="28"/>
        </w:rPr>
        <w:t>5</w:t>
      </w:r>
      <w:r w:rsidRPr="0085646A">
        <w:rPr>
          <w:rFonts w:ascii="Arial" w:hAnsi="Arial" w:cs="Arial"/>
          <w:sz w:val="28"/>
          <w:szCs w:val="28"/>
        </w:rPr>
        <w:t>.201</w:t>
      </w:r>
      <w:r>
        <w:rPr>
          <w:rFonts w:ascii="Arial" w:hAnsi="Arial" w:cs="Arial"/>
          <w:sz w:val="28"/>
          <w:szCs w:val="28"/>
        </w:rPr>
        <w:t>6</w:t>
      </w:r>
      <w:r w:rsidRPr="001425F4">
        <w:rPr>
          <w:rFonts w:ascii="Arial" w:hAnsi="Arial" w:cs="Arial"/>
          <w:sz w:val="28"/>
          <w:szCs w:val="28"/>
        </w:rPr>
        <w:t xml:space="preserve"> (anexa) </w:t>
      </w:r>
      <w:r w:rsidRPr="0081320C">
        <w:rPr>
          <w:rFonts w:ascii="Arial" w:hAnsi="Arial" w:cs="Arial"/>
          <w:sz w:val="28"/>
          <w:szCs w:val="28"/>
        </w:rPr>
        <w:t xml:space="preserve">terenul pe care se va realiza investitia are categoria – </w:t>
      </w:r>
      <w:r>
        <w:rPr>
          <w:rFonts w:ascii="Arial" w:hAnsi="Arial" w:cs="Arial"/>
          <w:sz w:val="28"/>
          <w:szCs w:val="28"/>
        </w:rPr>
        <w:t>curti constructii, iar functiunea zonei stabilita prin PUG-ul comunei este de “zona unitatilor industrial si agricole”</w:t>
      </w:r>
      <w:r w:rsidRPr="0081320C">
        <w:rPr>
          <w:rFonts w:ascii="Arial" w:hAnsi="Arial" w:cs="Arial"/>
          <w:sz w:val="28"/>
          <w:szCs w:val="28"/>
        </w:rPr>
        <w:t>.</w:t>
      </w:r>
    </w:p>
    <w:p w:rsidR="00044AC5" w:rsidRDefault="00044AC5" w:rsidP="00044AC5">
      <w:pPr>
        <w:pStyle w:val="BodyText"/>
        <w:ind w:right="65" w:firstLine="720"/>
        <w:jc w:val="both"/>
        <w:rPr>
          <w:rFonts w:cs="Arial"/>
          <w:szCs w:val="28"/>
          <w:lang w:val="it-IT"/>
        </w:rPr>
      </w:pPr>
      <w:r>
        <w:rPr>
          <w:rFonts w:cs="Arial"/>
          <w:szCs w:val="28"/>
          <w:lang w:val="it-IT"/>
        </w:rPr>
        <w:t xml:space="preserve">Noua investitie se va realiza in intravilanul localitatii Hemeius, intr-o zona in care s-a dezvoltat mica industrie: service auto si  atelier tamplarie care nu au emisii ce se pot cumula cu emisiile ce vor rezulta de la noua investitie.  </w:t>
      </w:r>
    </w:p>
    <w:p w:rsidR="009F1872" w:rsidRDefault="00044AC5" w:rsidP="00044AC5">
      <w:pPr>
        <w:pStyle w:val="BodyText"/>
        <w:ind w:right="65" w:firstLine="720"/>
        <w:jc w:val="both"/>
        <w:rPr>
          <w:rFonts w:cs="Arial"/>
          <w:szCs w:val="28"/>
          <w:lang w:val="it-IT"/>
        </w:rPr>
      </w:pPr>
      <w:r>
        <w:rPr>
          <w:rFonts w:cs="Arial"/>
          <w:szCs w:val="28"/>
          <w:lang w:val="it-IT"/>
        </w:rPr>
        <w:t>Langa noua investitiei urmeaza a se construi o hala pentru infiintare unitate de productie mobila pentru ambarcatiuni, care va avea o camera de  vopsit, ce va fi dotata cu sistem de retinere a COV-ului</w:t>
      </w:r>
      <w:r w:rsidR="009F1872">
        <w:rPr>
          <w:rFonts w:cs="Arial"/>
          <w:szCs w:val="28"/>
          <w:lang w:val="it-IT"/>
        </w:rPr>
        <w:t>.</w:t>
      </w:r>
    </w:p>
    <w:p w:rsidR="00044AC5" w:rsidRDefault="009F1872" w:rsidP="00044AC5">
      <w:pPr>
        <w:pStyle w:val="BodyText"/>
        <w:ind w:right="65" w:firstLine="720"/>
        <w:jc w:val="both"/>
      </w:pPr>
      <w:r>
        <w:t>Emisiile se pot cumula, dar avand in vedere dotarea cu sisteme de retinere COV , impactul asupra aerului va fi redus</w:t>
      </w:r>
    </w:p>
    <w:p w:rsidR="009F1872" w:rsidRDefault="009F1872" w:rsidP="00044AC5">
      <w:pPr>
        <w:pStyle w:val="BodyText"/>
        <w:ind w:right="65" w:firstLine="720"/>
        <w:jc w:val="both"/>
      </w:pPr>
      <w:r>
        <w:t>Sistemele de retinere COV vor fi exploatate conform cartilor tehnice</w:t>
      </w:r>
    </w:p>
    <w:p w:rsidR="00373C13" w:rsidRDefault="00373C13" w:rsidP="00044AC5">
      <w:pPr>
        <w:pStyle w:val="BodyText"/>
        <w:ind w:right="65" w:firstLine="720"/>
        <w:jc w:val="both"/>
      </w:pPr>
    </w:p>
    <w:p w:rsidR="001725AC" w:rsidRPr="00AE368E" w:rsidRDefault="001725AC" w:rsidP="001725AC">
      <w:pPr>
        <w:autoSpaceDE w:val="0"/>
        <w:autoSpaceDN w:val="0"/>
        <w:adjustRightInd w:val="0"/>
        <w:ind w:firstLine="426"/>
        <w:jc w:val="both"/>
        <w:rPr>
          <w:rFonts w:ascii="Arial" w:hAnsi="Arial" w:cs="Arial"/>
          <w:sz w:val="16"/>
          <w:szCs w:val="16"/>
        </w:rPr>
      </w:pPr>
      <w:r w:rsidRPr="0081320C">
        <w:rPr>
          <w:rFonts w:ascii="Arial" w:hAnsi="Arial" w:cs="Arial"/>
          <w:sz w:val="28"/>
          <w:szCs w:val="28"/>
        </w:rPr>
        <w:tab/>
      </w:r>
    </w:p>
    <w:p w:rsidR="007D2021" w:rsidRDefault="007D2021">
      <w:pPr>
        <w:spacing w:after="200" w:line="276" w:lineRule="auto"/>
        <w:rPr>
          <w:rFonts w:ascii="Arial" w:hAnsi="Arial" w:cs="Arial"/>
          <w:sz w:val="28"/>
          <w:szCs w:val="28"/>
          <w:lang w:val="it-IT"/>
        </w:rPr>
      </w:pPr>
      <w:r>
        <w:rPr>
          <w:rFonts w:ascii="Arial" w:hAnsi="Arial" w:cs="Arial"/>
          <w:sz w:val="28"/>
          <w:szCs w:val="28"/>
          <w:lang w:val="it-IT"/>
        </w:rPr>
        <w:br w:type="page"/>
      </w:r>
    </w:p>
    <w:p w:rsidR="00F20092" w:rsidRDefault="00F20092" w:rsidP="00F20092">
      <w:pPr>
        <w:ind w:firstLine="284"/>
        <w:jc w:val="both"/>
        <w:rPr>
          <w:rFonts w:ascii="Arial" w:hAnsi="Arial" w:cs="Arial"/>
          <w:sz w:val="18"/>
          <w:szCs w:val="18"/>
          <w:lang w:val="ro-RO"/>
        </w:rPr>
      </w:pPr>
    </w:p>
    <w:p w:rsidR="00F20092" w:rsidRPr="004432C7" w:rsidRDefault="00F20092" w:rsidP="00F20092">
      <w:pPr>
        <w:pStyle w:val="BodyText2"/>
        <w:spacing w:line="240" w:lineRule="auto"/>
        <w:jc w:val="both"/>
        <w:rPr>
          <w:rFonts w:ascii="Arial Narrow" w:hAnsi="Arial Narrow" w:cs="Arial"/>
          <w:b/>
          <w:caps/>
          <w:sz w:val="28"/>
          <w:szCs w:val="28"/>
          <w:u w:val="single"/>
          <w:lang w:val="ro-RO"/>
        </w:rPr>
      </w:pPr>
      <w:r w:rsidRPr="004432C7">
        <w:rPr>
          <w:rFonts w:ascii="Arial Narrow" w:hAnsi="Arial Narrow" w:cs="Arial"/>
          <w:b/>
          <w:caps/>
          <w:sz w:val="28"/>
          <w:szCs w:val="28"/>
          <w:lang w:val="ro-RO"/>
        </w:rPr>
        <w:t>4.2.3  Impactul produs în timpul realizării  investiţiei</w:t>
      </w:r>
    </w:p>
    <w:p w:rsidR="00F20092" w:rsidRPr="004432C7" w:rsidRDefault="00F20092" w:rsidP="00F20092">
      <w:pPr>
        <w:autoSpaceDE w:val="0"/>
        <w:autoSpaceDN w:val="0"/>
        <w:adjustRightInd w:val="0"/>
        <w:ind w:firstLine="720"/>
        <w:jc w:val="both"/>
        <w:rPr>
          <w:rFonts w:ascii="Arial" w:hAnsi="Arial" w:cs="Arial"/>
          <w:sz w:val="16"/>
          <w:szCs w:val="16"/>
          <w:lang w:val="ro-RO"/>
        </w:rPr>
      </w:pPr>
    </w:p>
    <w:p w:rsidR="00F20092" w:rsidRPr="004432C7" w:rsidRDefault="00F20092" w:rsidP="00F20092">
      <w:pPr>
        <w:pStyle w:val="BodyText2"/>
        <w:spacing w:line="240" w:lineRule="auto"/>
        <w:jc w:val="both"/>
        <w:rPr>
          <w:rFonts w:ascii="Arial" w:hAnsi="Arial" w:cs="Arial"/>
          <w:b/>
          <w:sz w:val="28"/>
          <w:szCs w:val="28"/>
          <w:lang w:val="ro-RO"/>
        </w:rPr>
      </w:pPr>
      <w:r w:rsidRPr="004432C7">
        <w:rPr>
          <w:rFonts w:ascii="Arial" w:hAnsi="Arial" w:cs="Arial"/>
          <w:b/>
          <w:sz w:val="28"/>
          <w:szCs w:val="28"/>
          <w:lang w:val="ro-RO"/>
        </w:rPr>
        <w:t>4.2.3.1 Surse şi poluanţi generaţi</w:t>
      </w:r>
    </w:p>
    <w:p w:rsidR="00F20092" w:rsidRPr="004432C7" w:rsidRDefault="00F20092" w:rsidP="00F20092">
      <w:pPr>
        <w:autoSpaceDE w:val="0"/>
        <w:autoSpaceDN w:val="0"/>
        <w:adjustRightInd w:val="0"/>
        <w:ind w:firstLine="720"/>
        <w:jc w:val="both"/>
        <w:rPr>
          <w:rFonts w:ascii="Arial" w:hAnsi="Arial" w:cs="Arial"/>
          <w:sz w:val="28"/>
          <w:szCs w:val="28"/>
          <w:lang w:val="ro-RO"/>
        </w:rPr>
      </w:pPr>
      <w:r w:rsidRPr="004432C7">
        <w:rPr>
          <w:rFonts w:ascii="Arial" w:hAnsi="Arial" w:cs="Arial"/>
          <w:sz w:val="28"/>
          <w:szCs w:val="28"/>
          <w:lang w:val="ro-RO"/>
        </w:rPr>
        <w:t>Pe perioada de construc</w:t>
      </w:r>
      <w:r w:rsidRPr="004432C7">
        <w:rPr>
          <w:rFonts w:ascii="Tahoma" w:hAnsi="Tahoma" w:cs="Arial"/>
          <w:sz w:val="28"/>
          <w:szCs w:val="28"/>
          <w:lang w:val="ro-RO"/>
        </w:rPr>
        <w:t>ț</w:t>
      </w:r>
      <w:r w:rsidRPr="004432C7">
        <w:rPr>
          <w:rFonts w:ascii="Arial" w:hAnsi="Arial" w:cs="Arial"/>
          <w:sz w:val="28"/>
          <w:szCs w:val="28"/>
          <w:lang w:val="ro-RO"/>
        </w:rPr>
        <w:t>ie, sursele de poluan</w:t>
      </w:r>
      <w:r w:rsidRPr="004432C7">
        <w:rPr>
          <w:rFonts w:ascii="Tahoma" w:hAnsi="Tahoma" w:cs="Arial"/>
          <w:sz w:val="28"/>
          <w:szCs w:val="28"/>
          <w:lang w:val="ro-RO"/>
        </w:rPr>
        <w:t>ț</w:t>
      </w:r>
      <w:r w:rsidRPr="004432C7">
        <w:rPr>
          <w:rFonts w:ascii="Arial" w:hAnsi="Arial" w:cs="Arial"/>
          <w:sz w:val="28"/>
          <w:szCs w:val="28"/>
          <w:lang w:val="ro-RO"/>
        </w:rPr>
        <w:t>i genera</w:t>
      </w:r>
      <w:r w:rsidRPr="004432C7">
        <w:rPr>
          <w:rFonts w:ascii="Tahoma" w:hAnsi="Tahoma" w:cs="Arial"/>
          <w:sz w:val="28"/>
          <w:szCs w:val="28"/>
          <w:lang w:val="ro-RO"/>
        </w:rPr>
        <w:t>ț</w:t>
      </w:r>
      <w:r w:rsidRPr="004432C7">
        <w:rPr>
          <w:rFonts w:ascii="Arial" w:hAnsi="Arial" w:cs="Arial"/>
          <w:sz w:val="28"/>
          <w:szCs w:val="28"/>
          <w:lang w:val="ro-RO"/>
        </w:rPr>
        <w:t>i vor fi cei asocia</w:t>
      </w:r>
      <w:r w:rsidRPr="004432C7">
        <w:rPr>
          <w:rFonts w:ascii="Tahoma" w:hAnsi="Tahoma" w:cs="Arial"/>
          <w:sz w:val="28"/>
          <w:szCs w:val="28"/>
          <w:lang w:val="ro-RO"/>
        </w:rPr>
        <w:t>ți</w:t>
      </w:r>
      <w:r w:rsidRPr="004432C7">
        <w:rPr>
          <w:rFonts w:ascii="Arial" w:hAnsi="Arial" w:cs="Arial"/>
          <w:sz w:val="28"/>
          <w:szCs w:val="28"/>
          <w:lang w:val="ro-RO"/>
        </w:rPr>
        <w:t xml:space="preserve"> func</w:t>
      </w:r>
      <w:r w:rsidRPr="004432C7">
        <w:rPr>
          <w:rFonts w:ascii="Tahoma" w:hAnsi="Tahoma" w:cs="Arial"/>
          <w:sz w:val="28"/>
          <w:szCs w:val="28"/>
          <w:lang w:val="ro-RO"/>
        </w:rPr>
        <w:t>ț</w:t>
      </w:r>
      <w:r w:rsidRPr="004432C7">
        <w:rPr>
          <w:rFonts w:ascii="Arial" w:hAnsi="Arial" w:cs="Arial"/>
          <w:sz w:val="28"/>
          <w:szCs w:val="28"/>
          <w:lang w:val="ro-RO"/>
        </w:rPr>
        <w:t>ionarii utilajelor de construc</w:t>
      </w:r>
      <w:r w:rsidRPr="004432C7">
        <w:rPr>
          <w:rFonts w:ascii="Tahoma" w:hAnsi="Tahoma" w:cs="Arial"/>
          <w:sz w:val="28"/>
          <w:szCs w:val="28"/>
          <w:lang w:val="ro-RO"/>
        </w:rPr>
        <w:t>ț</w:t>
      </w:r>
      <w:r w:rsidRPr="004432C7">
        <w:rPr>
          <w:rFonts w:ascii="Arial" w:hAnsi="Arial" w:cs="Arial"/>
          <w:sz w:val="28"/>
          <w:szCs w:val="28"/>
          <w:lang w:val="ro-RO"/>
        </w:rPr>
        <w:t>ie, a mijloacelor de transport a materialelor de construc</w:t>
      </w:r>
      <w:r w:rsidRPr="004432C7">
        <w:rPr>
          <w:rFonts w:ascii="Tahoma" w:hAnsi="Tahoma" w:cs="Arial"/>
          <w:sz w:val="28"/>
          <w:szCs w:val="28"/>
          <w:lang w:val="ro-RO"/>
        </w:rPr>
        <w:t>ț</w:t>
      </w:r>
      <w:r w:rsidRPr="004432C7">
        <w:rPr>
          <w:rFonts w:ascii="Arial" w:hAnsi="Arial" w:cs="Arial"/>
          <w:sz w:val="28"/>
          <w:szCs w:val="28"/>
          <w:lang w:val="ro-RO"/>
        </w:rPr>
        <w:t>ii, a sculelor si uneltelor de mâna de putere medie etc., cu motoare cu combustie interna ce folosesc ca sursa de energie combustibilii fosili (benzina, motorina) .</w:t>
      </w:r>
    </w:p>
    <w:p w:rsidR="00F20092" w:rsidRPr="004432C7" w:rsidRDefault="00F20092" w:rsidP="00F20092">
      <w:pPr>
        <w:ind w:firstLine="720"/>
        <w:jc w:val="both"/>
        <w:rPr>
          <w:rFonts w:ascii="Arial" w:eastAsia="MS Mincho" w:hAnsi="Arial" w:cs="Arial"/>
          <w:color w:val="000000"/>
          <w:sz w:val="28"/>
          <w:szCs w:val="28"/>
          <w:lang w:val="fr-FR"/>
        </w:rPr>
      </w:pPr>
      <w:r w:rsidRPr="004432C7">
        <w:rPr>
          <w:rFonts w:ascii="Arial" w:eastAsia="MS Mincho" w:hAnsi="Arial" w:cs="Arial"/>
          <w:color w:val="000000"/>
          <w:sz w:val="28"/>
          <w:szCs w:val="28"/>
          <w:lang w:val="fr-FR"/>
        </w:rPr>
        <w:t>Tipurile  de poluanţi ce pot fi emisi prin surse difuze, sunt:</w:t>
      </w:r>
    </w:p>
    <w:p w:rsidR="00F20092" w:rsidRPr="004432C7" w:rsidRDefault="00F20092" w:rsidP="00F20092">
      <w:pPr>
        <w:ind w:firstLine="720"/>
        <w:jc w:val="both"/>
        <w:rPr>
          <w:rFonts w:ascii="Arial" w:eastAsia="MS Mincho" w:hAnsi="Arial" w:cs="Arial"/>
          <w:color w:val="000000"/>
          <w:sz w:val="16"/>
          <w:szCs w:val="16"/>
          <w:lang w:val="fr-FR"/>
        </w:rPr>
      </w:pPr>
    </w:p>
    <w:p w:rsidR="00F20092" w:rsidRPr="004432C7" w:rsidRDefault="00F20092" w:rsidP="009C10C5">
      <w:pPr>
        <w:numPr>
          <w:ilvl w:val="0"/>
          <w:numId w:val="17"/>
        </w:numPr>
        <w:tabs>
          <w:tab w:val="clear" w:pos="2520"/>
          <w:tab w:val="num" w:pos="1200"/>
        </w:tabs>
        <w:ind w:left="1200"/>
        <w:jc w:val="both"/>
        <w:rPr>
          <w:rFonts w:ascii="Arial" w:eastAsia="MS Mincho" w:hAnsi="Arial" w:cs="Arial"/>
          <w:sz w:val="28"/>
          <w:szCs w:val="28"/>
          <w:lang w:val="fr-FR"/>
        </w:rPr>
      </w:pPr>
      <w:r w:rsidRPr="004432C7">
        <w:rPr>
          <w:rFonts w:ascii="Arial" w:eastAsia="MS Mincho" w:hAnsi="Arial" w:cs="Arial"/>
          <w:i/>
          <w:sz w:val="28"/>
          <w:szCs w:val="28"/>
          <w:lang w:val="fr-FR"/>
        </w:rPr>
        <w:t xml:space="preserve">emisii de gaze de esapament </w:t>
      </w:r>
      <w:r w:rsidRPr="004432C7">
        <w:rPr>
          <w:rFonts w:ascii="Arial" w:eastAsia="MS Mincho" w:hAnsi="Arial" w:cs="Arial"/>
          <w:sz w:val="28"/>
          <w:szCs w:val="28"/>
          <w:lang w:val="fr-FR"/>
        </w:rPr>
        <w:t>de la</w:t>
      </w:r>
      <w:r w:rsidRPr="004432C7">
        <w:rPr>
          <w:rFonts w:ascii="Arial" w:eastAsia="MS Mincho" w:hAnsi="Arial" w:cs="Arial"/>
          <w:i/>
          <w:sz w:val="28"/>
          <w:szCs w:val="28"/>
          <w:lang w:val="fr-FR"/>
        </w:rPr>
        <w:t xml:space="preserve"> </w:t>
      </w:r>
      <w:r w:rsidRPr="004432C7">
        <w:rPr>
          <w:rFonts w:ascii="Arial" w:eastAsia="MS Mincho" w:hAnsi="Arial" w:cs="Arial"/>
          <w:sz w:val="28"/>
          <w:szCs w:val="28"/>
          <w:lang w:val="fr-FR"/>
        </w:rPr>
        <w:t xml:space="preserve">motoarele termice cu aprindere prin compresie care vor acţiona utilajele tehnologice şi mijloacele de transport folosite în activitatea de şantier </w:t>
      </w:r>
      <w:r w:rsidRPr="004432C7">
        <w:rPr>
          <w:rFonts w:ascii="Arial" w:eastAsia="MS Mincho" w:hAnsi="Arial"/>
          <w:sz w:val="28"/>
          <w:szCs w:val="28"/>
          <w:lang w:val="fr-FR"/>
        </w:rPr>
        <w:t>în care pot fi identificate următoarele substanţe poluante:</w:t>
      </w:r>
      <w:r w:rsidRPr="004432C7">
        <w:rPr>
          <w:rFonts w:ascii="Arial" w:eastAsia="MS Mincho" w:hAnsi="Arial" w:cs="Arial"/>
          <w:sz w:val="28"/>
          <w:szCs w:val="28"/>
          <w:lang w:val="fr-FR"/>
        </w:rPr>
        <w:t xml:space="preserve"> hidrocarburi, aldehide, oxizi de azot, oxizi de carbon, bioxid de sulf şi fum;</w:t>
      </w:r>
    </w:p>
    <w:p w:rsidR="00F20092" w:rsidRPr="004432C7" w:rsidRDefault="00F20092" w:rsidP="00F20092">
      <w:pPr>
        <w:jc w:val="both"/>
        <w:rPr>
          <w:rFonts w:ascii="Arial" w:eastAsia="MS Mincho" w:hAnsi="Arial" w:cs="Arial"/>
          <w:sz w:val="16"/>
          <w:szCs w:val="16"/>
          <w:lang w:val="fr-FR"/>
        </w:rPr>
      </w:pPr>
    </w:p>
    <w:p w:rsidR="00F20092" w:rsidRPr="00D70860" w:rsidRDefault="00F20092" w:rsidP="009C10C5">
      <w:pPr>
        <w:numPr>
          <w:ilvl w:val="0"/>
          <w:numId w:val="17"/>
        </w:numPr>
        <w:tabs>
          <w:tab w:val="clear" w:pos="2520"/>
          <w:tab w:val="num" w:pos="1200"/>
        </w:tabs>
        <w:ind w:left="1200"/>
        <w:jc w:val="both"/>
        <w:rPr>
          <w:rFonts w:ascii="Arial" w:eastAsia="MS Mincho" w:hAnsi="Arial" w:cs="Arial"/>
          <w:sz w:val="28"/>
          <w:szCs w:val="28"/>
          <w:lang w:val="it-IT"/>
        </w:rPr>
      </w:pPr>
      <w:r w:rsidRPr="00D70860">
        <w:rPr>
          <w:rFonts w:ascii="Arial" w:eastAsia="MS Mincho" w:hAnsi="Arial" w:cs="Arial"/>
          <w:i/>
          <w:sz w:val="28"/>
          <w:szCs w:val="28"/>
          <w:lang w:val="it-IT"/>
        </w:rPr>
        <w:t>pulberi în suspensie</w:t>
      </w:r>
      <w:r w:rsidRPr="00D70860">
        <w:rPr>
          <w:rFonts w:ascii="Arial" w:eastAsia="MS Mincho" w:hAnsi="Arial" w:cs="Arial"/>
          <w:sz w:val="28"/>
          <w:szCs w:val="28"/>
          <w:lang w:val="it-IT"/>
        </w:rPr>
        <w:t xml:space="preserve"> la lucrările de construcţie;</w:t>
      </w:r>
    </w:p>
    <w:p w:rsidR="00F20092" w:rsidRPr="00D70860" w:rsidRDefault="00F20092" w:rsidP="00F20092">
      <w:pPr>
        <w:jc w:val="both"/>
        <w:rPr>
          <w:rFonts w:ascii="Arial" w:eastAsia="MS Mincho" w:hAnsi="Arial" w:cs="Arial"/>
          <w:sz w:val="16"/>
          <w:szCs w:val="16"/>
          <w:lang w:val="it-IT"/>
        </w:rPr>
      </w:pPr>
    </w:p>
    <w:p w:rsidR="00F20092" w:rsidRPr="004432C7" w:rsidRDefault="00F20092" w:rsidP="009C10C5">
      <w:pPr>
        <w:numPr>
          <w:ilvl w:val="0"/>
          <w:numId w:val="17"/>
        </w:numPr>
        <w:tabs>
          <w:tab w:val="clear" w:pos="2520"/>
          <w:tab w:val="num" w:pos="1200"/>
        </w:tabs>
        <w:ind w:left="1200"/>
        <w:jc w:val="both"/>
        <w:rPr>
          <w:rFonts w:ascii="Arial" w:eastAsia="MS Mincho" w:hAnsi="Arial" w:cs="Arial"/>
          <w:sz w:val="28"/>
          <w:szCs w:val="28"/>
          <w:lang w:val="pt-BR"/>
        </w:rPr>
      </w:pPr>
      <w:r w:rsidRPr="004432C7">
        <w:rPr>
          <w:rFonts w:ascii="Arial" w:eastAsia="MS Mincho" w:hAnsi="Arial" w:cs="Arial"/>
          <w:i/>
          <w:sz w:val="28"/>
          <w:szCs w:val="28"/>
          <w:lang w:val="pt-BR"/>
        </w:rPr>
        <w:t>emisii de gaze</w:t>
      </w:r>
      <w:r w:rsidRPr="004432C7">
        <w:rPr>
          <w:rFonts w:ascii="Arial" w:eastAsia="MS Mincho" w:hAnsi="Arial" w:cs="Arial"/>
          <w:sz w:val="28"/>
          <w:szCs w:val="28"/>
          <w:lang w:val="pt-BR"/>
        </w:rPr>
        <w:t xml:space="preserve"> la efectuarea operatiilor de sudura – taiere;</w:t>
      </w:r>
    </w:p>
    <w:p w:rsidR="00F20092" w:rsidRPr="004432C7" w:rsidRDefault="00F20092" w:rsidP="00F20092">
      <w:pPr>
        <w:autoSpaceDE w:val="0"/>
        <w:autoSpaceDN w:val="0"/>
        <w:adjustRightInd w:val="0"/>
        <w:ind w:firstLine="720"/>
        <w:jc w:val="both"/>
        <w:rPr>
          <w:rFonts w:ascii="Arial" w:hAnsi="Arial" w:cs="Arial"/>
          <w:b/>
          <w:sz w:val="16"/>
          <w:szCs w:val="16"/>
          <w:lang w:val="pt-BR"/>
        </w:rPr>
      </w:pPr>
    </w:p>
    <w:p w:rsidR="00F20092" w:rsidRPr="004432C7" w:rsidRDefault="00F20092" w:rsidP="00F20092">
      <w:pPr>
        <w:pStyle w:val="BodyText2"/>
        <w:spacing w:line="240" w:lineRule="auto"/>
        <w:jc w:val="both"/>
        <w:rPr>
          <w:rFonts w:ascii="Arial" w:hAnsi="Arial" w:cs="Arial"/>
          <w:b/>
          <w:sz w:val="28"/>
          <w:szCs w:val="28"/>
          <w:lang w:val="pt-BR"/>
        </w:rPr>
      </w:pPr>
      <w:r w:rsidRPr="004432C7">
        <w:rPr>
          <w:rFonts w:ascii="Arial" w:hAnsi="Arial" w:cs="Arial"/>
          <w:b/>
          <w:sz w:val="28"/>
          <w:szCs w:val="28"/>
          <w:lang w:val="pt-BR"/>
        </w:rPr>
        <w:t>4.2.3.2 Prognozarea poluării aerului</w:t>
      </w:r>
    </w:p>
    <w:p w:rsidR="00F20092" w:rsidRPr="004432C7" w:rsidRDefault="00F20092" w:rsidP="00F20092">
      <w:pPr>
        <w:ind w:firstLine="720"/>
        <w:jc w:val="both"/>
        <w:rPr>
          <w:rFonts w:ascii="Arial" w:hAnsi="Arial" w:cs="Arial"/>
          <w:sz w:val="28"/>
          <w:szCs w:val="28"/>
          <w:lang w:val="pt-BR"/>
        </w:rPr>
      </w:pPr>
      <w:r w:rsidRPr="004432C7">
        <w:rPr>
          <w:rFonts w:ascii="Arial" w:hAnsi="Arial" w:cs="Arial"/>
          <w:sz w:val="28"/>
          <w:szCs w:val="28"/>
          <w:lang w:val="pt-BR"/>
        </w:rPr>
        <w:t xml:space="preserve"> In timpul lucrarilor de constructie emisia poluanta atmosferica dureaza o perioada de timp egala cu aceea a programului de lucru (in general, 8-10 ore pe zi), dar poate varia de la ora la ora sau de la zi la zi. </w:t>
      </w:r>
    </w:p>
    <w:p w:rsidR="00F20092" w:rsidRPr="00D70860" w:rsidRDefault="00F20092" w:rsidP="00F20092">
      <w:pPr>
        <w:ind w:firstLine="720"/>
        <w:jc w:val="both"/>
        <w:rPr>
          <w:rFonts w:ascii="Arial" w:hAnsi="Arial" w:cs="Arial"/>
          <w:sz w:val="28"/>
          <w:szCs w:val="28"/>
          <w:lang w:val="it-IT"/>
        </w:rPr>
      </w:pPr>
      <w:r w:rsidRPr="00D70860">
        <w:rPr>
          <w:rFonts w:ascii="Arial" w:hAnsi="Arial" w:cs="Arial"/>
          <w:sz w:val="28"/>
          <w:szCs w:val="28"/>
          <w:lang w:val="it-IT"/>
        </w:rPr>
        <w:t>De asemenea, emisia poluanta va varia in timpul perioadei de munca datorita diferitelor operatii indeplinite la un moment dat si diferitelor conditii atmosferice.</w:t>
      </w:r>
    </w:p>
    <w:p w:rsidR="00F20092" w:rsidRPr="00D70860" w:rsidRDefault="00F20092" w:rsidP="00F20092">
      <w:pPr>
        <w:ind w:firstLine="720"/>
        <w:jc w:val="both"/>
        <w:rPr>
          <w:rFonts w:ascii="Arial" w:hAnsi="Arial" w:cs="Arial"/>
          <w:sz w:val="28"/>
          <w:szCs w:val="28"/>
          <w:lang w:val="it-IT"/>
        </w:rPr>
      </w:pPr>
      <w:r w:rsidRPr="00D70860">
        <w:rPr>
          <w:rFonts w:ascii="Arial" w:hAnsi="Arial" w:cs="Arial"/>
          <w:sz w:val="28"/>
          <w:szCs w:val="28"/>
          <w:lang w:val="it-IT"/>
        </w:rPr>
        <w:t>Emisia de particule produse de eroziunea vantului poate avea loc continuu, in timpul intregii perioade de constructie; cantitatile pot varia in functie de viteza vantului.</w:t>
      </w:r>
    </w:p>
    <w:p w:rsidR="00F20092" w:rsidRDefault="00F20092" w:rsidP="00F20092">
      <w:pPr>
        <w:ind w:firstLine="720"/>
        <w:jc w:val="both"/>
        <w:rPr>
          <w:rFonts w:ascii="Arial" w:hAnsi="Arial" w:cs="Arial"/>
          <w:sz w:val="28"/>
          <w:szCs w:val="28"/>
          <w:lang w:val="it-IT"/>
        </w:rPr>
      </w:pPr>
      <w:r w:rsidRPr="00D70860">
        <w:rPr>
          <w:rFonts w:ascii="Arial" w:hAnsi="Arial" w:cs="Arial"/>
          <w:sz w:val="28"/>
          <w:szCs w:val="28"/>
          <w:lang w:val="it-IT"/>
        </w:rPr>
        <w:t>Emisia de particule din timpul lucrarilor de manevrare a pamantului este direct proportionala cu continutul de particule mici (d &lt; 75 µm), invers proportionala cu umiditatea solului si, unde este cazul, cu greutatea echipamentului.</w:t>
      </w:r>
    </w:p>
    <w:p w:rsidR="00F20092" w:rsidRPr="004432C7" w:rsidRDefault="00F20092" w:rsidP="00F20092">
      <w:pPr>
        <w:ind w:firstLine="720"/>
        <w:jc w:val="both"/>
        <w:rPr>
          <w:rFonts w:ascii="Arial" w:hAnsi="Arial" w:cs="Arial"/>
          <w:sz w:val="28"/>
          <w:szCs w:val="28"/>
          <w:lang w:val="pt-BR"/>
        </w:rPr>
      </w:pPr>
      <w:r w:rsidRPr="004432C7">
        <w:rPr>
          <w:rFonts w:ascii="Arial" w:hAnsi="Arial" w:cs="Arial"/>
          <w:sz w:val="28"/>
          <w:szCs w:val="28"/>
          <w:lang w:val="pt-BR"/>
        </w:rPr>
        <w:t>Emisiile de particole nu pot fi cuantificate deoarece aceste sunt functie de viteza vantului sau de tipul lucrarilor.</w:t>
      </w:r>
    </w:p>
    <w:p w:rsidR="006F4713" w:rsidRDefault="00F20092" w:rsidP="00BE0163">
      <w:pPr>
        <w:ind w:firstLine="720"/>
        <w:jc w:val="both"/>
        <w:rPr>
          <w:rFonts w:ascii="Arial" w:hAnsi="Arial" w:cs="Arial"/>
          <w:sz w:val="28"/>
          <w:szCs w:val="28"/>
          <w:lang w:val="pt-BR"/>
        </w:rPr>
      </w:pPr>
      <w:r w:rsidRPr="004432C7">
        <w:rPr>
          <w:rFonts w:ascii="Arial" w:hAnsi="Arial" w:cs="Arial"/>
          <w:sz w:val="28"/>
          <w:szCs w:val="28"/>
          <w:lang w:val="pt-BR"/>
        </w:rPr>
        <w:t>Pentru emisiile provenite de la utilizarea aparatelor de sudura</w:t>
      </w:r>
      <w:r w:rsidRPr="004432C7">
        <w:rPr>
          <w:rFonts w:ascii="Arial" w:hAnsi="Arial" w:cs="Arial"/>
          <w:i/>
          <w:sz w:val="28"/>
          <w:szCs w:val="28"/>
          <w:lang w:val="pt-BR"/>
        </w:rPr>
        <w:t xml:space="preserve">  </w:t>
      </w:r>
      <w:r w:rsidRPr="004432C7">
        <w:rPr>
          <w:rFonts w:ascii="Arial" w:hAnsi="Arial" w:cs="Arial"/>
          <w:sz w:val="28"/>
          <w:szCs w:val="28"/>
          <w:lang w:val="pt-BR"/>
        </w:rPr>
        <w:t>volumul acestora nu poate fi cuantificat, acesta fiind functie de starea tehnica a echipamentelor si de frecventa operatiilor de taiere si sudura.</w:t>
      </w:r>
    </w:p>
    <w:p w:rsidR="00563510" w:rsidRDefault="00563510" w:rsidP="00BE0163">
      <w:pPr>
        <w:ind w:firstLine="720"/>
        <w:jc w:val="both"/>
        <w:rPr>
          <w:rFonts w:ascii="Arial" w:hAnsi="Arial" w:cs="Arial"/>
          <w:b/>
          <w:sz w:val="28"/>
          <w:szCs w:val="28"/>
          <w:lang w:val="it-IT"/>
        </w:rPr>
      </w:pPr>
    </w:p>
    <w:p w:rsidR="00F20092" w:rsidRPr="005B0A34" w:rsidRDefault="00F20092" w:rsidP="00F20092">
      <w:pPr>
        <w:pStyle w:val="BodyText2"/>
        <w:tabs>
          <w:tab w:val="left" w:pos="-109"/>
        </w:tabs>
        <w:spacing w:line="240" w:lineRule="auto"/>
        <w:jc w:val="both"/>
        <w:rPr>
          <w:rFonts w:ascii="Arial" w:hAnsi="Arial" w:cs="Arial"/>
          <w:b/>
          <w:sz w:val="28"/>
          <w:szCs w:val="28"/>
          <w:lang w:val="it-IT"/>
        </w:rPr>
      </w:pPr>
      <w:r w:rsidRPr="005B0A34">
        <w:rPr>
          <w:rFonts w:ascii="Arial" w:hAnsi="Arial" w:cs="Arial"/>
          <w:b/>
          <w:sz w:val="28"/>
          <w:szCs w:val="28"/>
          <w:lang w:val="it-IT"/>
        </w:rPr>
        <w:t>4.2.</w:t>
      </w:r>
      <w:r>
        <w:rPr>
          <w:rFonts w:ascii="Arial" w:hAnsi="Arial" w:cs="Arial"/>
          <w:b/>
          <w:sz w:val="28"/>
          <w:szCs w:val="28"/>
          <w:lang w:val="it-IT"/>
        </w:rPr>
        <w:t>3</w:t>
      </w:r>
      <w:r w:rsidRPr="005B0A34">
        <w:rPr>
          <w:rFonts w:ascii="Arial" w:hAnsi="Arial" w:cs="Arial"/>
          <w:b/>
          <w:sz w:val="28"/>
          <w:szCs w:val="28"/>
          <w:lang w:val="it-IT"/>
        </w:rPr>
        <w:t>.3 Măsuri de diminuare a impactului</w:t>
      </w:r>
    </w:p>
    <w:p w:rsidR="00F20092" w:rsidRPr="00D70860" w:rsidRDefault="00F20092" w:rsidP="00F20092">
      <w:pPr>
        <w:pStyle w:val="BodyText3"/>
        <w:ind w:firstLine="720"/>
        <w:jc w:val="both"/>
        <w:rPr>
          <w:rFonts w:ascii="Arial" w:hAnsi="Arial" w:cs="Arial"/>
          <w:color w:val="000000"/>
          <w:sz w:val="28"/>
          <w:szCs w:val="28"/>
          <w:lang w:val="it-IT"/>
        </w:rPr>
      </w:pPr>
      <w:r w:rsidRPr="00D70860">
        <w:rPr>
          <w:rFonts w:ascii="Arial" w:hAnsi="Arial" w:cs="Arial"/>
          <w:color w:val="000000"/>
          <w:sz w:val="28"/>
          <w:szCs w:val="28"/>
          <w:lang w:val="it-IT"/>
        </w:rPr>
        <w:t>Pentru diminuarea impactului, constructorul va avea in vedere urmatoarele:</w:t>
      </w:r>
    </w:p>
    <w:p w:rsidR="00F20092" w:rsidRPr="00D70860" w:rsidRDefault="00F20092" w:rsidP="009C10C5">
      <w:pPr>
        <w:numPr>
          <w:ilvl w:val="0"/>
          <w:numId w:val="18"/>
        </w:numPr>
        <w:tabs>
          <w:tab w:val="num" w:pos="0"/>
          <w:tab w:val="num" w:pos="960"/>
        </w:tabs>
        <w:spacing w:line="340" w:lineRule="exact"/>
        <w:ind w:left="0" w:firstLine="720"/>
        <w:jc w:val="both"/>
        <w:rPr>
          <w:rFonts w:ascii="Arial" w:hAnsi="Arial" w:cs="Arial"/>
          <w:sz w:val="28"/>
          <w:szCs w:val="28"/>
          <w:lang w:val="it-IT"/>
        </w:rPr>
      </w:pPr>
      <w:r w:rsidRPr="00D70860">
        <w:rPr>
          <w:rFonts w:ascii="Arial" w:hAnsi="Arial" w:cs="Arial"/>
          <w:sz w:val="28"/>
          <w:szCs w:val="28"/>
          <w:lang w:val="it-IT"/>
        </w:rPr>
        <w:t>asigurarea funcţionării motoarelor utilajelor şi autovehiculelor la parametrii normali (evitarea exceselor de viteză şi încărcătură);</w:t>
      </w:r>
    </w:p>
    <w:p w:rsidR="00F20092" w:rsidRPr="004432C7" w:rsidRDefault="00F20092" w:rsidP="009C10C5">
      <w:pPr>
        <w:numPr>
          <w:ilvl w:val="0"/>
          <w:numId w:val="18"/>
        </w:numPr>
        <w:tabs>
          <w:tab w:val="num" w:pos="0"/>
          <w:tab w:val="num" w:pos="960"/>
        </w:tabs>
        <w:spacing w:line="340" w:lineRule="exact"/>
        <w:ind w:left="0" w:firstLine="720"/>
        <w:jc w:val="both"/>
        <w:rPr>
          <w:rFonts w:ascii="Arial" w:hAnsi="Arial" w:cs="Arial"/>
          <w:sz w:val="28"/>
          <w:szCs w:val="28"/>
          <w:lang w:val="pt-BR"/>
        </w:rPr>
      </w:pPr>
      <w:r w:rsidRPr="004432C7">
        <w:rPr>
          <w:rFonts w:ascii="Arial" w:hAnsi="Arial" w:cs="Arial"/>
          <w:sz w:val="28"/>
          <w:szCs w:val="28"/>
          <w:lang w:val="pt-BR"/>
        </w:rPr>
        <w:t>supravegherea manipulării corespunzăroare a materialelor excavate pentru a se evita  creşterea emisiilor de pulberi în atmosferă;</w:t>
      </w:r>
    </w:p>
    <w:p w:rsidR="00F20092" w:rsidRPr="004432C7" w:rsidRDefault="00F20092" w:rsidP="009C10C5">
      <w:pPr>
        <w:numPr>
          <w:ilvl w:val="0"/>
          <w:numId w:val="18"/>
        </w:numPr>
        <w:tabs>
          <w:tab w:val="num" w:pos="960"/>
          <w:tab w:val="num" w:pos="1440"/>
        </w:tabs>
        <w:ind w:left="0" w:right="-212" w:firstLine="720"/>
        <w:jc w:val="both"/>
        <w:rPr>
          <w:rFonts w:ascii="Arial" w:eastAsia="MS Mincho" w:hAnsi="Arial"/>
          <w:sz w:val="28"/>
          <w:szCs w:val="28"/>
          <w:lang w:val="pt-BR"/>
        </w:rPr>
      </w:pPr>
      <w:r w:rsidRPr="004432C7">
        <w:rPr>
          <w:rFonts w:ascii="Arial" w:eastAsia="MS Mincho" w:hAnsi="Arial"/>
          <w:sz w:val="28"/>
          <w:szCs w:val="28"/>
          <w:lang w:val="pt-BR"/>
        </w:rPr>
        <w:t>evitarea activităţilor de încărcare/descărcare a mijloacelor de transport cu materiale generatoare de praf în perioadele cu vânt cu viteze mai mari de  3 m/s;</w:t>
      </w:r>
    </w:p>
    <w:p w:rsidR="00F20092" w:rsidRPr="004432C7" w:rsidRDefault="00F20092" w:rsidP="009C10C5">
      <w:pPr>
        <w:numPr>
          <w:ilvl w:val="0"/>
          <w:numId w:val="18"/>
        </w:numPr>
        <w:tabs>
          <w:tab w:val="num" w:pos="0"/>
          <w:tab w:val="num" w:pos="960"/>
        </w:tabs>
        <w:spacing w:line="340" w:lineRule="exact"/>
        <w:ind w:left="0" w:firstLine="720"/>
        <w:jc w:val="both"/>
        <w:rPr>
          <w:rFonts w:ascii="Arial" w:hAnsi="Arial" w:cs="Arial"/>
          <w:sz w:val="28"/>
          <w:szCs w:val="28"/>
          <w:lang w:val="pt-BR"/>
        </w:rPr>
      </w:pPr>
      <w:r w:rsidRPr="004432C7">
        <w:rPr>
          <w:rFonts w:ascii="Arial" w:hAnsi="Arial" w:cs="Arial"/>
          <w:sz w:val="28"/>
          <w:szCs w:val="28"/>
          <w:lang w:val="pt-BR"/>
        </w:rPr>
        <w:t>respectarea riguroasă a normelor de lucru pentru a nu creşte concentraţia pulberilor în aer;</w:t>
      </w:r>
    </w:p>
    <w:p w:rsidR="00F20092" w:rsidRPr="00D70860" w:rsidRDefault="00F20092" w:rsidP="009C10C5">
      <w:pPr>
        <w:numPr>
          <w:ilvl w:val="0"/>
          <w:numId w:val="18"/>
        </w:numPr>
        <w:tabs>
          <w:tab w:val="num" w:pos="0"/>
          <w:tab w:val="num" w:pos="960"/>
        </w:tabs>
        <w:spacing w:line="340" w:lineRule="exact"/>
        <w:ind w:left="0" w:firstLine="720"/>
        <w:jc w:val="both"/>
        <w:rPr>
          <w:rFonts w:ascii="Arial" w:hAnsi="Arial" w:cs="Arial"/>
          <w:sz w:val="28"/>
          <w:szCs w:val="28"/>
          <w:lang w:val="it-IT"/>
        </w:rPr>
      </w:pPr>
      <w:r w:rsidRPr="00D70860">
        <w:rPr>
          <w:rFonts w:ascii="Arial" w:hAnsi="Arial" w:cs="Arial"/>
          <w:sz w:val="28"/>
          <w:szCs w:val="28"/>
          <w:lang w:val="it-IT"/>
        </w:rPr>
        <w:t>utilajele, autoutilitarele etc. vor fi moderne/performante, în acord cu reglementările UE în domeniul protecţiei mediului;</w:t>
      </w:r>
    </w:p>
    <w:p w:rsidR="00F20092" w:rsidRDefault="00F20092" w:rsidP="009C10C5">
      <w:pPr>
        <w:numPr>
          <w:ilvl w:val="0"/>
          <w:numId w:val="18"/>
        </w:numPr>
        <w:tabs>
          <w:tab w:val="num" w:pos="0"/>
          <w:tab w:val="num" w:pos="960"/>
        </w:tabs>
        <w:spacing w:line="340" w:lineRule="exact"/>
        <w:ind w:left="0" w:firstLine="720"/>
        <w:jc w:val="both"/>
        <w:rPr>
          <w:rFonts w:ascii="Arial" w:hAnsi="Arial" w:cs="Arial"/>
          <w:sz w:val="28"/>
          <w:szCs w:val="28"/>
          <w:lang w:val="pt-BR"/>
        </w:rPr>
      </w:pPr>
      <w:r w:rsidRPr="004432C7">
        <w:rPr>
          <w:rFonts w:ascii="Arial" w:hAnsi="Arial" w:cs="Arial"/>
          <w:sz w:val="28"/>
          <w:szCs w:val="28"/>
          <w:lang w:val="pt-BR"/>
        </w:rPr>
        <w:t xml:space="preserve"> adaptarea vitezei de rulare a mijloacelor de transport </w:t>
      </w:r>
      <w:r w:rsidR="00930CCF">
        <w:rPr>
          <w:rFonts w:ascii="Arial" w:hAnsi="Arial" w:cs="Arial"/>
          <w:sz w:val="28"/>
          <w:szCs w:val="28"/>
          <w:lang w:val="pt-BR"/>
        </w:rPr>
        <w:t>sub 5 km/h la intrarea si iesirea din santier, avand in vedere ca accesul in /din santier se va face din drumul comunal asfaltat si pe o prtiune de cca. 30 m drum balasta</w:t>
      </w:r>
      <w:r w:rsidR="00063D9D">
        <w:rPr>
          <w:rFonts w:ascii="Arial" w:hAnsi="Arial" w:cs="Arial"/>
          <w:sz w:val="28"/>
          <w:szCs w:val="28"/>
          <w:lang w:val="pt-BR"/>
        </w:rPr>
        <w:t>t</w:t>
      </w:r>
      <w:r w:rsidR="00930CCF">
        <w:rPr>
          <w:rFonts w:ascii="Arial" w:hAnsi="Arial" w:cs="Arial"/>
          <w:sz w:val="28"/>
          <w:szCs w:val="28"/>
          <w:lang w:val="pt-BR"/>
        </w:rPr>
        <w:t>;</w:t>
      </w:r>
    </w:p>
    <w:p w:rsidR="00F20092" w:rsidRPr="004432C7" w:rsidRDefault="00F20092" w:rsidP="009C10C5">
      <w:pPr>
        <w:numPr>
          <w:ilvl w:val="0"/>
          <w:numId w:val="18"/>
        </w:numPr>
        <w:tabs>
          <w:tab w:val="num" w:pos="0"/>
          <w:tab w:val="num" w:pos="960"/>
        </w:tabs>
        <w:spacing w:line="340" w:lineRule="exact"/>
        <w:ind w:left="0" w:firstLine="720"/>
        <w:jc w:val="both"/>
        <w:rPr>
          <w:rFonts w:ascii="Arial" w:hAnsi="Arial" w:cs="Arial"/>
          <w:sz w:val="28"/>
          <w:szCs w:val="28"/>
          <w:lang w:val="pt-BR"/>
        </w:rPr>
      </w:pPr>
      <w:r w:rsidRPr="004432C7">
        <w:rPr>
          <w:rFonts w:ascii="Arial" w:hAnsi="Arial" w:cs="Arial"/>
          <w:sz w:val="28"/>
          <w:szCs w:val="28"/>
          <w:lang w:val="pt-BR"/>
        </w:rPr>
        <w:t>intretinerea utilajelor tehnologice pentru minimalizarea emisiilor excesive de gaze de ardere</w:t>
      </w:r>
      <w:r>
        <w:rPr>
          <w:rFonts w:ascii="Arial" w:hAnsi="Arial" w:cs="Arial"/>
          <w:sz w:val="28"/>
          <w:szCs w:val="28"/>
          <w:lang w:val="pt-BR"/>
        </w:rPr>
        <w:t>;</w:t>
      </w:r>
    </w:p>
    <w:p w:rsidR="00F20092" w:rsidRPr="00D70860" w:rsidRDefault="00F20092" w:rsidP="009C10C5">
      <w:pPr>
        <w:numPr>
          <w:ilvl w:val="0"/>
          <w:numId w:val="18"/>
        </w:numPr>
        <w:tabs>
          <w:tab w:val="num" w:pos="0"/>
          <w:tab w:val="num" w:pos="960"/>
        </w:tabs>
        <w:ind w:left="0" w:firstLine="720"/>
        <w:jc w:val="both"/>
        <w:rPr>
          <w:rFonts w:ascii="Arial" w:hAnsi="Arial" w:cs="Arial"/>
          <w:caps/>
          <w:sz w:val="28"/>
          <w:szCs w:val="28"/>
          <w:lang w:val="it-IT"/>
        </w:rPr>
      </w:pPr>
      <w:r w:rsidRPr="00D70860">
        <w:rPr>
          <w:rFonts w:ascii="Arial" w:hAnsi="Arial" w:cs="Arial"/>
          <w:sz w:val="28"/>
          <w:szCs w:val="28"/>
          <w:lang w:val="it-IT"/>
        </w:rPr>
        <w:t>se va urmarii ca in timpul operatiilor de incarcare/descarcare mijloacele auto sa  staţioneze cu motoarele oprite;</w:t>
      </w:r>
    </w:p>
    <w:p w:rsidR="00F20092" w:rsidRDefault="00F20092" w:rsidP="00F20092">
      <w:pPr>
        <w:pStyle w:val="BodyText2"/>
        <w:spacing w:line="240" w:lineRule="auto"/>
        <w:jc w:val="both"/>
        <w:rPr>
          <w:rFonts w:ascii="Arial Narrow" w:hAnsi="Arial Narrow" w:cs="Arial"/>
          <w:b/>
          <w:caps/>
          <w:sz w:val="28"/>
          <w:szCs w:val="28"/>
          <w:lang w:val="it-IT"/>
        </w:rPr>
      </w:pPr>
    </w:p>
    <w:p w:rsidR="00F20092" w:rsidRDefault="00F20092" w:rsidP="00F20092">
      <w:pPr>
        <w:pStyle w:val="BodyText2"/>
        <w:spacing w:line="240" w:lineRule="auto"/>
        <w:jc w:val="both"/>
        <w:rPr>
          <w:rFonts w:ascii="Arial Narrow" w:hAnsi="Arial Narrow" w:cs="Arial"/>
          <w:b/>
          <w:caps/>
          <w:sz w:val="28"/>
          <w:szCs w:val="28"/>
          <w:lang w:val="it-IT"/>
        </w:rPr>
      </w:pPr>
      <w:r w:rsidRPr="005B0A34">
        <w:rPr>
          <w:rFonts w:ascii="Arial Narrow" w:hAnsi="Arial Narrow" w:cs="Arial"/>
          <w:b/>
          <w:caps/>
          <w:sz w:val="28"/>
          <w:szCs w:val="28"/>
          <w:lang w:val="it-IT"/>
        </w:rPr>
        <w:t>4.2.</w:t>
      </w:r>
      <w:r>
        <w:rPr>
          <w:rFonts w:ascii="Arial Narrow" w:hAnsi="Arial Narrow" w:cs="Arial"/>
          <w:b/>
          <w:caps/>
          <w:sz w:val="28"/>
          <w:szCs w:val="28"/>
          <w:lang w:val="it-IT"/>
        </w:rPr>
        <w:t xml:space="preserve">4 </w:t>
      </w:r>
      <w:r w:rsidRPr="005B0A34">
        <w:rPr>
          <w:rFonts w:ascii="Arial Narrow" w:hAnsi="Arial Narrow" w:cs="Arial"/>
          <w:b/>
          <w:caps/>
          <w:sz w:val="28"/>
          <w:szCs w:val="28"/>
          <w:lang w:val="it-IT"/>
        </w:rPr>
        <w:t xml:space="preserve"> Impactul produs în timpul funcţionării  investiţiei</w:t>
      </w:r>
    </w:p>
    <w:p w:rsidR="00F20092" w:rsidRPr="005B4C9F" w:rsidRDefault="00F20092" w:rsidP="00F20092">
      <w:pPr>
        <w:pStyle w:val="BodyText2"/>
        <w:spacing w:line="240" w:lineRule="auto"/>
        <w:jc w:val="both"/>
        <w:rPr>
          <w:rFonts w:ascii="Arial" w:hAnsi="Arial" w:cs="Arial"/>
          <w:b/>
          <w:sz w:val="16"/>
          <w:szCs w:val="16"/>
          <w:lang w:val="it-IT"/>
        </w:rPr>
      </w:pPr>
    </w:p>
    <w:p w:rsidR="00F20092" w:rsidRPr="005B0A34" w:rsidRDefault="00F20092" w:rsidP="00F20092">
      <w:pPr>
        <w:pStyle w:val="BodyText2"/>
        <w:spacing w:line="240" w:lineRule="auto"/>
        <w:jc w:val="both"/>
        <w:rPr>
          <w:rFonts w:ascii="Arial" w:hAnsi="Arial" w:cs="Arial"/>
          <w:b/>
          <w:sz w:val="28"/>
          <w:szCs w:val="28"/>
          <w:lang w:val="it-IT"/>
        </w:rPr>
      </w:pPr>
      <w:r w:rsidRPr="005B0A34">
        <w:rPr>
          <w:rFonts w:ascii="Arial" w:hAnsi="Arial" w:cs="Arial"/>
          <w:b/>
          <w:sz w:val="28"/>
          <w:szCs w:val="28"/>
          <w:lang w:val="it-IT"/>
        </w:rPr>
        <w:t>4.2.</w:t>
      </w:r>
      <w:r>
        <w:rPr>
          <w:rFonts w:ascii="Arial" w:hAnsi="Arial" w:cs="Arial"/>
          <w:b/>
          <w:sz w:val="28"/>
          <w:szCs w:val="28"/>
          <w:lang w:val="it-IT"/>
        </w:rPr>
        <w:t>4</w:t>
      </w:r>
      <w:r w:rsidRPr="005B0A34">
        <w:rPr>
          <w:rFonts w:ascii="Arial" w:hAnsi="Arial" w:cs="Arial"/>
          <w:b/>
          <w:sz w:val="28"/>
          <w:szCs w:val="28"/>
          <w:lang w:val="it-IT"/>
        </w:rPr>
        <w:t>.1 Surse</w:t>
      </w:r>
      <w:r>
        <w:rPr>
          <w:rFonts w:ascii="Arial" w:hAnsi="Arial" w:cs="Arial"/>
          <w:b/>
          <w:sz w:val="28"/>
          <w:szCs w:val="28"/>
          <w:lang w:val="it-IT"/>
        </w:rPr>
        <w:t>, p</w:t>
      </w:r>
      <w:r w:rsidRPr="005B0A34">
        <w:rPr>
          <w:rFonts w:ascii="Arial" w:hAnsi="Arial" w:cs="Arial"/>
          <w:b/>
          <w:sz w:val="28"/>
          <w:szCs w:val="28"/>
          <w:lang w:val="it-IT"/>
        </w:rPr>
        <w:t>oluanţi generaţi</w:t>
      </w:r>
      <w:r>
        <w:rPr>
          <w:rFonts w:ascii="Arial" w:hAnsi="Arial" w:cs="Arial"/>
          <w:b/>
          <w:sz w:val="28"/>
          <w:szCs w:val="28"/>
          <w:lang w:val="it-IT"/>
        </w:rPr>
        <w:t xml:space="preserve"> si cantitati generate</w:t>
      </w:r>
    </w:p>
    <w:p w:rsidR="00F20092" w:rsidRPr="004432C7" w:rsidRDefault="00F20092" w:rsidP="00F20092">
      <w:pPr>
        <w:pStyle w:val="BodyText2"/>
        <w:spacing w:line="240" w:lineRule="auto"/>
        <w:ind w:firstLine="708"/>
        <w:jc w:val="both"/>
        <w:rPr>
          <w:rFonts w:ascii="Arial" w:hAnsi="Arial"/>
          <w:sz w:val="28"/>
          <w:szCs w:val="28"/>
          <w:lang w:val="it-IT"/>
        </w:rPr>
      </w:pPr>
      <w:r w:rsidRPr="004432C7">
        <w:rPr>
          <w:rFonts w:ascii="Arial" w:hAnsi="Arial"/>
          <w:sz w:val="28"/>
          <w:szCs w:val="28"/>
          <w:lang w:val="it-IT"/>
        </w:rPr>
        <w:t>In timpul funcţionării</w:t>
      </w:r>
      <w:r w:rsidRPr="004432C7">
        <w:rPr>
          <w:sz w:val="28"/>
          <w:szCs w:val="28"/>
          <w:lang w:val="it-IT"/>
        </w:rPr>
        <w:t xml:space="preserve"> </w:t>
      </w:r>
      <w:r w:rsidRPr="004432C7">
        <w:rPr>
          <w:rFonts w:ascii="Arial" w:hAnsi="Arial"/>
          <w:sz w:val="28"/>
          <w:szCs w:val="28"/>
          <w:lang w:val="it-IT"/>
        </w:rPr>
        <w:t>investiţiei, poluantii generaţi vor fi prin surse difuze.</w:t>
      </w:r>
    </w:p>
    <w:p w:rsidR="003E5C75" w:rsidRDefault="00F20092" w:rsidP="003E5C75">
      <w:pPr>
        <w:jc w:val="both"/>
        <w:rPr>
          <w:rFonts w:ascii="Arial" w:hAnsi="Arial" w:cs="Arial"/>
          <w:sz w:val="28"/>
          <w:szCs w:val="28"/>
        </w:rPr>
      </w:pPr>
      <w:r w:rsidRPr="004432C7">
        <w:rPr>
          <w:rFonts w:ascii="Arial" w:hAnsi="Arial"/>
          <w:sz w:val="28"/>
          <w:szCs w:val="28"/>
          <w:lang w:val="it-IT"/>
        </w:rPr>
        <w:tab/>
      </w:r>
      <w:r w:rsidR="003E5C75">
        <w:rPr>
          <w:rFonts w:ascii="Arial" w:hAnsi="Arial" w:cs="Arial"/>
          <w:sz w:val="28"/>
          <w:szCs w:val="28"/>
        </w:rPr>
        <w:t>Sursele de poluanti pentru aer si poluantii evacuati sunt:</w:t>
      </w:r>
    </w:p>
    <w:p w:rsidR="003E5C75" w:rsidRDefault="003E5C75" w:rsidP="009C10C5">
      <w:pPr>
        <w:pStyle w:val="ListParagraph"/>
        <w:numPr>
          <w:ilvl w:val="1"/>
          <w:numId w:val="13"/>
        </w:numPr>
        <w:tabs>
          <w:tab w:val="clear" w:pos="2040"/>
        </w:tabs>
        <w:ind w:left="284" w:hanging="284"/>
        <w:jc w:val="both"/>
        <w:rPr>
          <w:rFonts w:ascii="Arial" w:hAnsi="Arial" w:cs="Arial"/>
          <w:sz w:val="28"/>
          <w:szCs w:val="28"/>
        </w:rPr>
      </w:pPr>
      <w:r w:rsidRPr="0082295C">
        <w:rPr>
          <w:rFonts w:ascii="Arial" w:hAnsi="Arial" w:cs="Arial"/>
          <w:sz w:val="28"/>
          <w:szCs w:val="28"/>
        </w:rPr>
        <w:t>hala vopsitorie : COV de la utilizarea</w:t>
      </w:r>
      <w:r>
        <w:rPr>
          <w:rFonts w:ascii="Arial" w:hAnsi="Arial" w:cs="Arial"/>
          <w:sz w:val="28"/>
          <w:szCs w:val="28"/>
        </w:rPr>
        <w:t xml:space="preserve"> rasinilor poliesterice   si a intaritorului (initiatorului de reactie).</w:t>
      </w:r>
    </w:p>
    <w:p w:rsidR="003E5C75" w:rsidRPr="0082295C" w:rsidRDefault="003E5C75" w:rsidP="009C10C5">
      <w:pPr>
        <w:pStyle w:val="ListParagraph"/>
        <w:numPr>
          <w:ilvl w:val="1"/>
          <w:numId w:val="13"/>
        </w:numPr>
        <w:tabs>
          <w:tab w:val="clear" w:pos="2040"/>
        </w:tabs>
        <w:ind w:left="284" w:hanging="284"/>
        <w:jc w:val="both"/>
        <w:rPr>
          <w:rFonts w:ascii="Arial" w:hAnsi="Arial" w:cs="Arial"/>
          <w:sz w:val="28"/>
          <w:szCs w:val="28"/>
        </w:rPr>
      </w:pPr>
      <w:r>
        <w:rPr>
          <w:rFonts w:ascii="Arial" w:hAnsi="Arial" w:cs="Arial"/>
          <w:sz w:val="28"/>
          <w:szCs w:val="28"/>
        </w:rPr>
        <w:t>atelier</w:t>
      </w:r>
      <w:r w:rsidRPr="0082295C">
        <w:rPr>
          <w:rFonts w:ascii="Arial" w:hAnsi="Arial" w:cs="Arial"/>
          <w:sz w:val="28"/>
          <w:szCs w:val="28"/>
        </w:rPr>
        <w:t xml:space="preserve"> </w:t>
      </w:r>
      <w:r>
        <w:rPr>
          <w:rFonts w:ascii="Arial" w:hAnsi="Arial" w:cs="Arial"/>
          <w:sz w:val="28"/>
          <w:szCs w:val="28"/>
        </w:rPr>
        <w:t>decupaj</w:t>
      </w:r>
      <w:r w:rsidRPr="0082295C">
        <w:rPr>
          <w:rFonts w:ascii="Arial" w:hAnsi="Arial" w:cs="Arial"/>
          <w:sz w:val="28"/>
          <w:szCs w:val="28"/>
        </w:rPr>
        <w:t>: pulberi</w:t>
      </w:r>
      <w:r>
        <w:rPr>
          <w:rFonts w:ascii="Arial" w:hAnsi="Arial" w:cs="Arial"/>
          <w:sz w:val="28"/>
          <w:szCs w:val="28"/>
        </w:rPr>
        <w:t xml:space="preserve"> din fibra de sticla, </w:t>
      </w:r>
    </w:p>
    <w:p w:rsidR="003E5C75" w:rsidRDefault="003E5C75" w:rsidP="003E5C75">
      <w:pPr>
        <w:pStyle w:val="BodyText2"/>
        <w:spacing w:line="240" w:lineRule="auto"/>
        <w:rPr>
          <w:rFonts w:ascii="Arial" w:hAnsi="Arial" w:cs="Arial"/>
          <w:b/>
          <w:sz w:val="28"/>
          <w:szCs w:val="28"/>
          <w:lang w:val="it-IT"/>
        </w:rPr>
      </w:pPr>
    </w:p>
    <w:p w:rsidR="00C75B62" w:rsidRPr="0061750A" w:rsidRDefault="00C75B62" w:rsidP="00C75B62">
      <w:pPr>
        <w:pStyle w:val="BodyTextIndent"/>
        <w:rPr>
          <w:u w:val="single"/>
          <w:lang w:val="it-IT"/>
        </w:rPr>
      </w:pPr>
      <w:r w:rsidRPr="0061750A">
        <w:rPr>
          <w:u w:val="single"/>
          <w:lang w:val="it-IT"/>
        </w:rPr>
        <w:t>Bilantul de solventi</w:t>
      </w:r>
    </w:p>
    <w:p w:rsidR="00C75B62" w:rsidRPr="00E01C4A" w:rsidRDefault="00C75B62" w:rsidP="00C75B62">
      <w:pPr>
        <w:pStyle w:val="BodyTextIndent"/>
        <w:ind w:firstLine="708"/>
        <w:rPr>
          <w:snapToGrid w:val="0"/>
          <w:sz w:val="16"/>
          <w:szCs w:val="16"/>
          <w:lang w:val="it-IT"/>
        </w:rPr>
      </w:pPr>
    </w:p>
    <w:p w:rsidR="00C75B62" w:rsidRPr="00E01C4A" w:rsidRDefault="00C75B62" w:rsidP="00C75B62">
      <w:pPr>
        <w:ind w:firstLine="708"/>
        <w:jc w:val="both"/>
        <w:rPr>
          <w:rFonts w:ascii="Arial" w:hAnsi="Arial" w:cs="Arial"/>
          <w:sz w:val="28"/>
          <w:szCs w:val="28"/>
        </w:rPr>
      </w:pPr>
      <w:r w:rsidRPr="00E01C4A">
        <w:rPr>
          <w:rFonts w:ascii="Arial" w:hAnsi="Arial" w:cs="Arial"/>
          <w:sz w:val="28"/>
          <w:szCs w:val="28"/>
        </w:rPr>
        <w:t>Conform Legii 278/24.10.2013, privind emisiile industriale, consumul de solventi se calculeaza cu relatia:</w:t>
      </w:r>
    </w:p>
    <w:p w:rsidR="007D2021" w:rsidRDefault="007D2021">
      <w:pPr>
        <w:spacing w:after="200" w:line="276" w:lineRule="auto"/>
        <w:rPr>
          <w:rFonts w:ascii="Arial" w:hAnsi="Arial" w:cs="Arial"/>
          <w:sz w:val="28"/>
          <w:szCs w:val="28"/>
        </w:rPr>
      </w:pPr>
      <w:r>
        <w:rPr>
          <w:rFonts w:ascii="Arial" w:hAnsi="Arial" w:cs="Arial"/>
          <w:sz w:val="28"/>
          <w:szCs w:val="28"/>
        </w:rPr>
        <w:br w:type="page"/>
      </w:r>
    </w:p>
    <w:p w:rsidR="00C75B62" w:rsidRPr="006F4713" w:rsidRDefault="00C75B62" w:rsidP="00C7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6"/>
          <w:szCs w:val="16"/>
        </w:rPr>
      </w:pPr>
    </w:p>
    <w:p w:rsidR="00C75B62" w:rsidRPr="00E01C4A" w:rsidRDefault="007D2021" w:rsidP="007D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rPr>
      </w:pPr>
      <w:r>
        <w:rPr>
          <w:rFonts w:ascii="Arial" w:hAnsi="Arial" w:cs="Arial"/>
          <w:sz w:val="28"/>
          <w:szCs w:val="28"/>
        </w:rPr>
        <w:tab/>
      </w:r>
      <w:r w:rsidR="00C75B62" w:rsidRPr="00E01C4A">
        <w:rPr>
          <w:rFonts w:ascii="Arial" w:hAnsi="Arial" w:cs="Arial"/>
          <w:sz w:val="28"/>
          <w:szCs w:val="28"/>
        </w:rPr>
        <w:t>C = I1 - O8</w:t>
      </w:r>
    </w:p>
    <w:p w:rsidR="00C75B62" w:rsidRPr="00E01C4A" w:rsidRDefault="00C75B62" w:rsidP="00C7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8"/>
          <w:szCs w:val="28"/>
        </w:rPr>
      </w:pPr>
    </w:p>
    <w:p w:rsidR="00C75B62" w:rsidRDefault="00C75B62" w:rsidP="00C75B62">
      <w:pPr>
        <w:ind w:firstLine="708"/>
        <w:rPr>
          <w:rFonts w:ascii="Arial" w:hAnsi="Arial" w:cs="Arial"/>
          <w:sz w:val="28"/>
          <w:szCs w:val="28"/>
        </w:rPr>
      </w:pPr>
      <w:r w:rsidRPr="00E01C4A">
        <w:rPr>
          <w:rFonts w:ascii="Arial" w:hAnsi="Arial" w:cs="Arial"/>
          <w:sz w:val="28"/>
          <w:szCs w:val="28"/>
        </w:rPr>
        <w:t>in care:</w:t>
      </w:r>
    </w:p>
    <w:p w:rsidR="00C75B62" w:rsidRPr="00E01C4A" w:rsidRDefault="00C75B62" w:rsidP="00C75B62">
      <w:pPr>
        <w:ind w:firstLine="708"/>
        <w:rPr>
          <w:rFonts w:ascii="Arial" w:hAnsi="Arial" w:cs="Arial"/>
          <w:sz w:val="28"/>
          <w:szCs w:val="28"/>
        </w:rPr>
      </w:pPr>
    </w:p>
    <w:p w:rsidR="00C75B62" w:rsidRPr="00E01C4A" w:rsidRDefault="00C75B62" w:rsidP="00C75B62">
      <w:pPr>
        <w:spacing w:line="276" w:lineRule="auto"/>
        <w:ind w:firstLine="708"/>
        <w:jc w:val="both"/>
        <w:rPr>
          <w:rFonts w:ascii="Arial" w:hAnsi="Arial" w:cs="Arial"/>
          <w:color w:val="000000"/>
          <w:sz w:val="28"/>
          <w:szCs w:val="28"/>
        </w:rPr>
      </w:pPr>
      <w:r w:rsidRPr="00E01C4A">
        <w:rPr>
          <w:rFonts w:ascii="Arial" w:hAnsi="Arial" w:cs="Arial"/>
          <w:color w:val="000000"/>
          <w:sz w:val="28"/>
          <w:szCs w:val="28"/>
        </w:rPr>
        <w:t>I1 - Cantitatea de solvenţi organici, în stare pură sau amestecuri cumpărate, care este utilizată în instalaţie, în cursul perioadei pentru care se calculează bilanţul masic;</w:t>
      </w:r>
    </w:p>
    <w:p w:rsidR="00C75B62" w:rsidRPr="00E01C4A" w:rsidRDefault="00C75B62" w:rsidP="00C75B62">
      <w:pPr>
        <w:spacing w:line="276" w:lineRule="auto"/>
        <w:ind w:firstLine="708"/>
        <w:jc w:val="both"/>
        <w:rPr>
          <w:rFonts w:ascii="Arial" w:hAnsi="Arial" w:cs="Arial"/>
          <w:color w:val="000000"/>
          <w:sz w:val="28"/>
          <w:szCs w:val="28"/>
        </w:rPr>
      </w:pPr>
      <w:r w:rsidRPr="00E01C4A">
        <w:rPr>
          <w:rFonts w:ascii="Arial" w:hAnsi="Arial" w:cs="Arial"/>
          <w:color w:val="000000"/>
          <w:sz w:val="28"/>
          <w:szCs w:val="28"/>
        </w:rPr>
        <w:t>O8 - Cantitatea de solvenţi organici conţinuţi în amestecuri, recuperaţi în vederea reutilizării, dar care nu sunt utilizaţi ca element de intrare în procesul tehnologic respectiv, cu condiţia să nu fie luaţi în considerare în calculul pentru O7;</w:t>
      </w:r>
    </w:p>
    <w:p w:rsidR="00C75B62" w:rsidRDefault="00C75B62" w:rsidP="00C75B62">
      <w:pPr>
        <w:rPr>
          <w:rFonts w:ascii="Arial" w:hAnsi="Arial" w:cs="Arial"/>
          <w:sz w:val="28"/>
          <w:szCs w:val="28"/>
        </w:rPr>
      </w:pPr>
    </w:p>
    <w:p w:rsidR="00C75B62" w:rsidRPr="00FF301C" w:rsidRDefault="00C75B62" w:rsidP="007D2021">
      <w:pPr>
        <w:ind w:firstLine="708"/>
        <w:rPr>
          <w:rFonts w:ascii="Arial" w:hAnsi="Arial" w:cs="Arial"/>
          <w:b/>
          <w:i/>
          <w:color w:val="000000"/>
        </w:rPr>
      </w:pPr>
      <w:r w:rsidRPr="00E01C4A">
        <w:rPr>
          <w:rFonts w:ascii="Arial" w:hAnsi="Arial" w:cs="Arial"/>
          <w:b/>
          <w:i/>
          <w:color w:val="000000"/>
          <w:sz w:val="28"/>
          <w:szCs w:val="28"/>
        </w:rPr>
        <w:t>I1 - Cantitatea de solvenţi organici este</w:t>
      </w:r>
      <w:r w:rsidRPr="00FF301C">
        <w:rPr>
          <w:rFonts w:ascii="Arial" w:hAnsi="Arial" w:cs="Arial"/>
          <w:b/>
          <w:i/>
          <w:color w:val="000000"/>
        </w:rPr>
        <w:t xml:space="preserve"> :</w:t>
      </w:r>
    </w:p>
    <w:p w:rsidR="00C75B62" w:rsidRPr="00BD464C" w:rsidRDefault="00C75B62" w:rsidP="00C75B62">
      <w:pPr>
        <w:pStyle w:val="BodyTextIndent"/>
        <w:ind w:firstLine="708"/>
        <w:rPr>
          <w:snapToGrid w:val="0"/>
          <w:sz w:val="16"/>
          <w:szCs w:val="16"/>
          <w:lang w:val="it-IT"/>
        </w:rPr>
      </w:pPr>
    </w:p>
    <w:p w:rsidR="00C75B62" w:rsidRPr="00BE1053" w:rsidRDefault="00C75B62" w:rsidP="00C75B62">
      <w:pPr>
        <w:ind w:firstLine="720"/>
        <w:jc w:val="both"/>
        <w:rPr>
          <w:rFonts w:ascii="Arial" w:hAnsi="Arial" w:cs="Arial"/>
          <w:sz w:val="16"/>
          <w:szCs w:val="16"/>
          <w:lang w:val="it-IT"/>
        </w:rPr>
      </w:pPr>
    </w:p>
    <w:tbl>
      <w:tblPr>
        <w:tblW w:w="10047"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1980"/>
        <w:gridCol w:w="1980"/>
        <w:gridCol w:w="1980"/>
      </w:tblGrid>
      <w:tr w:rsidR="00C75B62" w:rsidTr="006C7410">
        <w:trPr>
          <w:trHeight w:val="1210"/>
        </w:trPr>
        <w:tc>
          <w:tcPr>
            <w:tcW w:w="4107" w:type="dxa"/>
          </w:tcPr>
          <w:p w:rsidR="00C75B62" w:rsidRPr="003B5A3A" w:rsidRDefault="00C75B62" w:rsidP="00C75B62">
            <w:pPr>
              <w:pStyle w:val="BodyText2"/>
              <w:spacing w:line="240" w:lineRule="auto"/>
              <w:jc w:val="center"/>
              <w:rPr>
                <w:rFonts w:ascii="Arial Narrow" w:hAnsi="Arial Narrow"/>
                <w:b/>
                <w:caps/>
              </w:rPr>
            </w:pPr>
            <w:r w:rsidRPr="003B5A3A">
              <w:rPr>
                <w:rFonts w:ascii="Arial Narrow" w:hAnsi="Arial Narrow"/>
                <w:b/>
                <w:caps/>
              </w:rPr>
              <w:t xml:space="preserve">Denumirea </w:t>
            </w:r>
            <w:r>
              <w:rPr>
                <w:rFonts w:ascii="Arial Narrow" w:hAnsi="Arial Narrow"/>
                <w:b/>
                <w:caps/>
              </w:rPr>
              <w:t>RASINA, INTARITOR</w:t>
            </w:r>
          </w:p>
        </w:tc>
        <w:tc>
          <w:tcPr>
            <w:tcW w:w="1980" w:type="dxa"/>
          </w:tcPr>
          <w:p w:rsidR="00C75B62" w:rsidRPr="003B5A3A" w:rsidRDefault="00C75B62" w:rsidP="00C75B62">
            <w:pPr>
              <w:pStyle w:val="BodyText2"/>
              <w:spacing w:line="240" w:lineRule="auto"/>
              <w:jc w:val="center"/>
              <w:rPr>
                <w:rFonts w:ascii="Arial Narrow" w:hAnsi="Arial Narrow"/>
                <w:b/>
                <w:caps/>
                <w:lang w:val="it-IT"/>
              </w:rPr>
            </w:pPr>
            <w:r w:rsidRPr="003B5A3A">
              <w:rPr>
                <w:rFonts w:ascii="Arial Narrow" w:hAnsi="Arial Narrow"/>
                <w:b/>
                <w:caps/>
                <w:lang w:val="it-IT"/>
              </w:rPr>
              <w:t>Cantitate consumata pe an</w:t>
            </w:r>
          </w:p>
          <w:p w:rsidR="00C75B62" w:rsidRPr="003B5A3A" w:rsidRDefault="00C75B62" w:rsidP="00C75B62">
            <w:pPr>
              <w:pStyle w:val="BodyText2"/>
              <w:spacing w:line="240" w:lineRule="auto"/>
              <w:jc w:val="center"/>
              <w:rPr>
                <w:rFonts w:ascii="Arial Narrow" w:hAnsi="Arial Narrow"/>
                <w:b/>
                <w:lang w:val="it-IT"/>
              </w:rPr>
            </w:pPr>
            <w:r w:rsidRPr="003B5A3A">
              <w:rPr>
                <w:rFonts w:ascii="Arial Narrow" w:hAnsi="Arial Narrow"/>
                <w:b/>
                <w:lang w:val="it-IT"/>
              </w:rPr>
              <w:t>(</w:t>
            </w:r>
            <w:r>
              <w:rPr>
                <w:rFonts w:ascii="Arial Narrow" w:hAnsi="Arial Narrow"/>
                <w:b/>
                <w:lang w:val="it-IT"/>
              </w:rPr>
              <w:t>kg</w:t>
            </w:r>
            <w:r w:rsidRPr="003B5A3A">
              <w:rPr>
                <w:rFonts w:ascii="Arial Narrow" w:hAnsi="Arial Narrow"/>
                <w:b/>
                <w:lang w:val="it-IT"/>
              </w:rPr>
              <w:t>/an)</w:t>
            </w:r>
          </w:p>
        </w:tc>
        <w:tc>
          <w:tcPr>
            <w:tcW w:w="1980" w:type="dxa"/>
          </w:tcPr>
          <w:p w:rsidR="00C75B62" w:rsidRPr="003B5A3A" w:rsidRDefault="00C75B62" w:rsidP="00C75B62">
            <w:pPr>
              <w:pStyle w:val="BodyText2"/>
              <w:spacing w:line="240" w:lineRule="auto"/>
              <w:jc w:val="center"/>
              <w:rPr>
                <w:rFonts w:ascii="Arial Narrow" w:hAnsi="Arial Narrow"/>
                <w:b/>
                <w:caps/>
              </w:rPr>
            </w:pPr>
            <w:r w:rsidRPr="003B5A3A">
              <w:rPr>
                <w:rFonts w:ascii="Arial Narrow" w:hAnsi="Arial Narrow"/>
                <w:b/>
                <w:caps/>
              </w:rPr>
              <w:t>Continut COV</w:t>
            </w:r>
          </w:p>
          <w:p w:rsidR="00C75B62" w:rsidRPr="003B5A3A" w:rsidRDefault="00C75B62" w:rsidP="00C75B62">
            <w:pPr>
              <w:pStyle w:val="BodyText2"/>
              <w:spacing w:line="240" w:lineRule="auto"/>
              <w:jc w:val="center"/>
              <w:rPr>
                <w:rFonts w:ascii="Arial Narrow" w:hAnsi="Arial Narrow"/>
                <w:b/>
                <w:caps/>
              </w:rPr>
            </w:pPr>
            <w:r w:rsidRPr="003B5A3A">
              <w:rPr>
                <w:rFonts w:ascii="Arial Narrow" w:hAnsi="Arial Narrow"/>
                <w:b/>
              </w:rPr>
              <w:t>cf.</w:t>
            </w:r>
            <w:r w:rsidRPr="003B5A3A">
              <w:rPr>
                <w:rFonts w:ascii="Arial Narrow" w:hAnsi="Arial Narrow"/>
                <w:b/>
                <w:caps/>
              </w:rPr>
              <w:t xml:space="preserve"> FTS</w:t>
            </w:r>
          </w:p>
          <w:p w:rsidR="00C75B62" w:rsidRPr="003B5A3A" w:rsidRDefault="00C75B62" w:rsidP="00C75B62">
            <w:pPr>
              <w:pStyle w:val="BodyText2"/>
              <w:spacing w:line="240" w:lineRule="auto"/>
              <w:jc w:val="center"/>
              <w:rPr>
                <w:rFonts w:ascii="Arial Narrow" w:hAnsi="Arial Narrow"/>
                <w:b/>
              </w:rPr>
            </w:pPr>
            <w:r w:rsidRPr="003B5A3A">
              <w:rPr>
                <w:rFonts w:ascii="Arial Narrow" w:hAnsi="Arial Narrow"/>
                <w:b/>
              </w:rPr>
              <w:t>(</w:t>
            </w:r>
            <w:r>
              <w:rPr>
                <w:rFonts w:ascii="Arial Narrow" w:hAnsi="Arial Narrow"/>
                <w:b/>
              </w:rPr>
              <w:t>%</w:t>
            </w:r>
            <w:r w:rsidRPr="003B5A3A">
              <w:rPr>
                <w:rFonts w:ascii="Arial Narrow" w:hAnsi="Arial Narrow"/>
                <w:b/>
              </w:rPr>
              <w:t>)</w:t>
            </w:r>
          </w:p>
        </w:tc>
        <w:tc>
          <w:tcPr>
            <w:tcW w:w="1980" w:type="dxa"/>
          </w:tcPr>
          <w:p w:rsidR="00C75B62" w:rsidRPr="003B5A3A" w:rsidRDefault="00C75B62" w:rsidP="00C75B62">
            <w:pPr>
              <w:pStyle w:val="BodyText2"/>
              <w:spacing w:line="240" w:lineRule="auto"/>
              <w:jc w:val="center"/>
              <w:rPr>
                <w:rFonts w:ascii="Arial Narrow" w:hAnsi="Arial Narrow"/>
                <w:b/>
                <w:caps/>
              </w:rPr>
            </w:pPr>
            <w:r w:rsidRPr="003B5A3A">
              <w:rPr>
                <w:rFonts w:ascii="Arial Narrow" w:hAnsi="Arial Narrow"/>
                <w:b/>
                <w:caps/>
              </w:rPr>
              <w:t xml:space="preserve">Continut de solvent organic </w:t>
            </w:r>
          </w:p>
          <w:p w:rsidR="00C75B62" w:rsidRPr="003B5A3A" w:rsidRDefault="00C75B62" w:rsidP="00C75B62">
            <w:pPr>
              <w:pStyle w:val="BodyText2"/>
              <w:spacing w:line="240" w:lineRule="auto"/>
              <w:jc w:val="center"/>
              <w:rPr>
                <w:rFonts w:ascii="Arial Narrow" w:hAnsi="Arial Narrow"/>
                <w:b/>
              </w:rPr>
            </w:pPr>
            <w:r>
              <w:rPr>
                <w:rFonts w:ascii="Arial Narrow" w:hAnsi="Arial Narrow"/>
                <w:b/>
              </w:rPr>
              <w:t>(</w:t>
            </w:r>
            <w:r w:rsidRPr="003B5A3A">
              <w:rPr>
                <w:rFonts w:ascii="Arial Narrow" w:hAnsi="Arial Narrow"/>
                <w:b/>
              </w:rPr>
              <w:t>Kg/an</w:t>
            </w:r>
            <w:r>
              <w:rPr>
                <w:rFonts w:ascii="Arial Narrow" w:hAnsi="Arial Narrow"/>
                <w:b/>
              </w:rPr>
              <w:t>)</w:t>
            </w:r>
          </w:p>
        </w:tc>
      </w:tr>
      <w:tr w:rsidR="00C75B62" w:rsidTr="006C7410">
        <w:trPr>
          <w:trHeight w:val="549"/>
        </w:trPr>
        <w:tc>
          <w:tcPr>
            <w:tcW w:w="4107" w:type="dxa"/>
          </w:tcPr>
          <w:p w:rsidR="00C75B62" w:rsidRPr="005B1DE9" w:rsidRDefault="00C75B62" w:rsidP="006C7410">
            <w:pPr>
              <w:widowControl w:val="0"/>
              <w:autoSpaceDE w:val="0"/>
              <w:autoSpaceDN w:val="0"/>
              <w:adjustRightInd w:val="0"/>
              <w:jc w:val="both"/>
              <w:rPr>
                <w:rFonts w:ascii="Arial" w:hAnsi="Arial" w:cs="Arial"/>
                <w:snapToGrid w:val="0"/>
              </w:rPr>
            </w:pPr>
            <w:r w:rsidRPr="005B1DE9">
              <w:rPr>
                <w:rFonts w:ascii="Arial" w:hAnsi="Arial" w:cs="Arial"/>
                <w:bCs/>
                <w:iCs/>
                <w:lang w:val="it-IT"/>
              </w:rPr>
              <w:t>NORPOL MT - rasina poliesterica (gelcoat)</w:t>
            </w:r>
          </w:p>
        </w:tc>
        <w:tc>
          <w:tcPr>
            <w:tcW w:w="1980" w:type="dxa"/>
          </w:tcPr>
          <w:p w:rsidR="00C75B62" w:rsidRPr="005B1DE9" w:rsidRDefault="00C75B62" w:rsidP="006C7410">
            <w:pPr>
              <w:pStyle w:val="BodyTextIndent"/>
              <w:ind w:firstLine="72"/>
              <w:jc w:val="center"/>
              <w:rPr>
                <w:rFonts w:cs="Arial"/>
                <w:sz w:val="24"/>
                <w:szCs w:val="24"/>
                <w:lang w:val="pt-BR"/>
              </w:rPr>
            </w:pPr>
            <w:r>
              <w:rPr>
                <w:rFonts w:cs="Arial"/>
                <w:sz w:val="24"/>
                <w:szCs w:val="24"/>
                <w:lang w:val="pt-BR"/>
              </w:rPr>
              <w:t>1350</w:t>
            </w:r>
          </w:p>
        </w:tc>
        <w:tc>
          <w:tcPr>
            <w:tcW w:w="1980" w:type="dxa"/>
          </w:tcPr>
          <w:p w:rsidR="00C75B62" w:rsidRPr="005B1DE9" w:rsidRDefault="00C75B62" w:rsidP="006C7410">
            <w:pPr>
              <w:pStyle w:val="yiv325195847msonormal"/>
              <w:jc w:val="center"/>
              <w:rPr>
                <w:rFonts w:ascii="Arial" w:hAnsi="Arial" w:cs="Arial"/>
              </w:rPr>
            </w:pPr>
            <w:r>
              <w:rPr>
                <w:rFonts w:ascii="Arial" w:hAnsi="Arial" w:cs="Arial"/>
              </w:rPr>
              <w:t>29</w:t>
            </w:r>
          </w:p>
        </w:tc>
        <w:tc>
          <w:tcPr>
            <w:tcW w:w="1980" w:type="dxa"/>
          </w:tcPr>
          <w:p w:rsidR="00C75B62" w:rsidRPr="005B1DE9" w:rsidRDefault="00C75B62" w:rsidP="006C7410">
            <w:pPr>
              <w:pStyle w:val="yiv325195847msonormal"/>
              <w:jc w:val="center"/>
              <w:rPr>
                <w:rFonts w:ascii="Arial" w:hAnsi="Arial" w:cs="Arial"/>
              </w:rPr>
            </w:pPr>
            <w:r>
              <w:rPr>
                <w:rFonts w:ascii="Arial" w:hAnsi="Arial" w:cs="Arial"/>
              </w:rPr>
              <w:t>391,5</w:t>
            </w:r>
          </w:p>
        </w:tc>
      </w:tr>
      <w:tr w:rsidR="00C75B62" w:rsidTr="006C7410">
        <w:trPr>
          <w:trHeight w:val="571"/>
        </w:trPr>
        <w:tc>
          <w:tcPr>
            <w:tcW w:w="4107" w:type="dxa"/>
          </w:tcPr>
          <w:p w:rsidR="00C75B62" w:rsidRPr="005B1DE9" w:rsidRDefault="00C75B62" w:rsidP="006C7410">
            <w:pPr>
              <w:widowControl w:val="0"/>
              <w:autoSpaceDE w:val="0"/>
              <w:autoSpaceDN w:val="0"/>
              <w:adjustRightInd w:val="0"/>
              <w:jc w:val="both"/>
              <w:rPr>
                <w:rFonts w:ascii="Arial" w:hAnsi="Arial" w:cs="Arial"/>
                <w:snapToGrid w:val="0"/>
              </w:rPr>
            </w:pPr>
            <w:r w:rsidRPr="005B1DE9">
              <w:rPr>
                <w:rFonts w:ascii="Arial" w:hAnsi="Arial" w:cs="Arial"/>
                <w:bCs/>
                <w:iCs/>
                <w:lang w:val="it-IT"/>
              </w:rPr>
              <w:t>NORPOL NGA - rasina poliesterica (gelcoat)</w:t>
            </w:r>
          </w:p>
        </w:tc>
        <w:tc>
          <w:tcPr>
            <w:tcW w:w="1980" w:type="dxa"/>
          </w:tcPr>
          <w:p w:rsidR="00C75B62" w:rsidRPr="005B1DE9" w:rsidRDefault="00C75B62" w:rsidP="006C7410">
            <w:pPr>
              <w:pStyle w:val="CharCharChar1CharCharCharCharCharChar1"/>
              <w:jc w:val="center"/>
              <w:rPr>
                <w:rFonts w:ascii="Arial" w:hAnsi="Arial" w:cs="Arial"/>
              </w:rPr>
            </w:pPr>
            <w:r>
              <w:rPr>
                <w:rFonts w:ascii="Arial" w:hAnsi="Arial" w:cs="Arial"/>
              </w:rPr>
              <w:t>1350</w:t>
            </w:r>
          </w:p>
        </w:tc>
        <w:tc>
          <w:tcPr>
            <w:tcW w:w="1980" w:type="dxa"/>
          </w:tcPr>
          <w:p w:rsidR="00C75B62" w:rsidRPr="005B1DE9" w:rsidRDefault="00C75B62" w:rsidP="006C7410">
            <w:pPr>
              <w:pStyle w:val="BodyText2"/>
              <w:spacing w:line="240" w:lineRule="auto"/>
              <w:jc w:val="center"/>
              <w:rPr>
                <w:rFonts w:ascii="Arial" w:hAnsi="Arial" w:cs="Arial"/>
              </w:rPr>
            </w:pPr>
            <w:r>
              <w:rPr>
                <w:rFonts w:ascii="Arial" w:hAnsi="Arial" w:cs="Arial"/>
              </w:rPr>
              <w:t>29</w:t>
            </w:r>
          </w:p>
        </w:tc>
        <w:tc>
          <w:tcPr>
            <w:tcW w:w="1980" w:type="dxa"/>
          </w:tcPr>
          <w:p w:rsidR="00C75B62" w:rsidRPr="005B1DE9" w:rsidRDefault="00C75B62" w:rsidP="006C7410">
            <w:pPr>
              <w:pStyle w:val="BodyText2"/>
              <w:spacing w:line="240" w:lineRule="auto"/>
              <w:jc w:val="center"/>
              <w:rPr>
                <w:rFonts w:ascii="Arial" w:hAnsi="Arial" w:cs="Arial"/>
              </w:rPr>
            </w:pPr>
            <w:r>
              <w:rPr>
                <w:rFonts w:ascii="Arial" w:hAnsi="Arial" w:cs="Arial"/>
              </w:rPr>
              <w:t>391,5</w:t>
            </w:r>
          </w:p>
        </w:tc>
      </w:tr>
      <w:tr w:rsidR="00C75B62" w:rsidTr="006C7410">
        <w:trPr>
          <w:trHeight w:val="611"/>
        </w:trPr>
        <w:tc>
          <w:tcPr>
            <w:tcW w:w="4107" w:type="dxa"/>
          </w:tcPr>
          <w:p w:rsidR="00C75B62" w:rsidRPr="005B1DE9" w:rsidRDefault="00C75B62" w:rsidP="006C7410">
            <w:pPr>
              <w:widowControl w:val="0"/>
              <w:autoSpaceDE w:val="0"/>
              <w:autoSpaceDN w:val="0"/>
              <w:adjustRightInd w:val="0"/>
              <w:jc w:val="both"/>
              <w:rPr>
                <w:rFonts w:ascii="Arial" w:hAnsi="Arial" w:cs="Arial"/>
                <w:bCs/>
                <w:iCs/>
                <w:lang w:val="it-IT"/>
              </w:rPr>
            </w:pPr>
            <w:r w:rsidRPr="005B1DE9">
              <w:rPr>
                <w:rFonts w:ascii="Arial" w:hAnsi="Arial" w:cs="Arial"/>
                <w:bCs/>
                <w:iCs/>
                <w:lang w:val="it-IT"/>
              </w:rPr>
              <w:t>POLYLITE 516-M855 – rasina poliesterica</w:t>
            </w:r>
          </w:p>
        </w:tc>
        <w:tc>
          <w:tcPr>
            <w:tcW w:w="1980" w:type="dxa"/>
          </w:tcPr>
          <w:p w:rsidR="00C75B62" w:rsidRPr="005B1DE9" w:rsidRDefault="00C75B62" w:rsidP="006C7410">
            <w:pPr>
              <w:pStyle w:val="CharCharChar1CharCharCharCharCharChar1"/>
              <w:jc w:val="center"/>
              <w:rPr>
                <w:rFonts w:ascii="Arial" w:hAnsi="Arial" w:cs="Arial"/>
              </w:rPr>
            </w:pPr>
            <w:r>
              <w:rPr>
                <w:rFonts w:ascii="Arial" w:hAnsi="Arial" w:cs="Arial"/>
              </w:rPr>
              <w:t>8.5</w:t>
            </w:r>
            <w:r w:rsidRPr="005B1DE9">
              <w:rPr>
                <w:rFonts w:ascii="Arial" w:hAnsi="Arial" w:cs="Arial"/>
              </w:rPr>
              <w:t>00</w:t>
            </w:r>
          </w:p>
        </w:tc>
        <w:tc>
          <w:tcPr>
            <w:tcW w:w="1980" w:type="dxa"/>
          </w:tcPr>
          <w:p w:rsidR="00C75B62" w:rsidRPr="005B1DE9" w:rsidRDefault="00C75B62" w:rsidP="006C7410">
            <w:pPr>
              <w:pStyle w:val="BodyText2"/>
              <w:spacing w:line="240" w:lineRule="auto"/>
              <w:jc w:val="center"/>
              <w:rPr>
                <w:rFonts w:ascii="Arial" w:hAnsi="Arial" w:cs="Arial"/>
              </w:rPr>
            </w:pPr>
            <w:r w:rsidRPr="005B1DE9">
              <w:rPr>
                <w:rFonts w:ascii="Arial" w:hAnsi="Arial" w:cs="Arial"/>
              </w:rPr>
              <w:t>36</w:t>
            </w:r>
          </w:p>
        </w:tc>
        <w:tc>
          <w:tcPr>
            <w:tcW w:w="1980" w:type="dxa"/>
          </w:tcPr>
          <w:p w:rsidR="00C75B62" w:rsidRPr="005B1DE9" w:rsidRDefault="00C75B62" w:rsidP="006C7410">
            <w:pPr>
              <w:pStyle w:val="BodyText2"/>
              <w:tabs>
                <w:tab w:val="center" w:pos="882"/>
                <w:tab w:val="right" w:pos="1764"/>
              </w:tabs>
              <w:spacing w:line="240" w:lineRule="auto"/>
              <w:jc w:val="center"/>
              <w:rPr>
                <w:rFonts w:ascii="Arial" w:hAnsi="Arial" w:cs="Arial"/>
              </w:rPr>
            </w:pPr>
            <w:r>
              <w:rPr>
                <w:rFonts w:ascii="Arial" w:hAnsi="Arial" w:cs="Arial"/>
              </w:rPr>
              <w:t>3060</w:t>
            </w:r>
          </w:p>
        </w:tc>
      </w:tr>
      <w:tr w:rsidR="00C75B62" w:rsidTr="006C7410">
        <w:trPr>
          <w:trHeight w:val="483"/>
        </w:trPr>
        <w:tc>
          <w:tcPr>
            <w:tcW w:w="4107" w:type="dxa"/>
          </w:tcPr>
          <w:p w:rsidR="00C75B62" w:rsidRPr="005B1DE9" w:rsidRDefault="00C75B62" w:rsidP="006C7410">
            <w:pPr>
              <w:widowControl w:val="0"/>
              <w:autoSpaceDE w:val="0"/>
              <w:autoSpaceDN w:val="0"/>
              <w:adjustRightInd w:val="0"/>
              <w:jc w:val="both"/>
              <w:rPr>
                <w:rFonts w:ascii="Arial" w:hAnsi="Arial" w:cs="Arial"/>
                <w:bCs/>
                <w:iCs/>
                <w:lang w:val="it-IT"/>
              </w:rPr>
            </w:pPr>
            <w:r w:rsidRPr="005B1DE9">
              <w:rPr>
                <w:rFonts w:ascii="Arial" w:hAnsi="Arial" w:cs="Arial"/>
                <w:bCs/>
                <w:iCs/>
                <w:lang w:val="it-IT"/>
              </w:rPr>
              <w:t xml:space="preserve">PEROXAN ME-50 L – initiator de reactie </w:t>
            </w:r>
          </w:p>
        </w:tc>
        <w:tc>
          <w:tcPr>
            <w:tcW w:w="1980" w:type="dxa"/>
          </w:tcPr>
          <w:p w:rsidR="00C75B62" w:rsidRPr="005B1DE9" w:rsidRDefault="00C75B62" w:rsidP="006C7410">
            <w:pPr>
              <w:pStyle w:val="CharCharChar1CharCharCharCharCharChar1"/>
              <w:jc w:val="center"/>
              <w:rPr>
                <w:rFonts w:ascii="Arial" w:hAnsi="Arial" w:cs="Arial"/>
              </w:rPr>
            </w:pPr>
            <w:r>
              <w:rPr>
                <w:rFonts w:ascii="Arial" w:hAnsi="Arial" w:cs="Arial"/>
              </w:rPr>
              <w:t>150</w:t>
            </w:r>
          </w:p>
        </w:tc>
        <w:tc>
          <w:tcPr>
            <w:tcW w:w="1980" w:type="dxa"/>
          </w:tcPr>
          <w:p w:rsidR="00C75B62" w:rsidRPr="005B1DE9" w:rsidRDefault="00C75B62" w:rsidP="006C7410">
            <w:pPr>
              <w:pStyle w:val="BodyText2"/>
              <w:spacing w:line="240" w:lineRule="auto"/>
              <w:jc w:val="center"/>
              <w:rPr>
                <w:rFonts w:ascii="Arial" w:hAnsi="Arial" w:cs="Arial"/>
              </w:rPr>
            </w:pPr>
            <w:r w:rsidRPr="005B1DE9">
              <w:rPr>
                <w:rFonts w:ascii="Arial" w:hAnsi="Arial" w:cs="Arial"/>
              </w:rPr>
              <w:t>40</w:t>
            </w:r>
          </w:p>
        </w:tc>
        <w:tc>
          <w:tcPr>
            <w:tcW w:w="1980" w:type="dxa"/>
          </w:tcPr>
          <w:p w:rsidR="00C75B62" w:rsidRPr="005B1DE9" w:rsidRDefault="00C75B62" w:rsidP="006C7410">
            <w:pPr>
              <w:pStyle w:val="BodyText2"/>
              <w:tabs>
                <w:tab w:val="center" w:pos="882"/>
                <w:tab w:val="right" w:pos="1764"/>
              </w:tabs>
              <w:spacing w:line="240" w:lineRule="auto"/>
              <w:jc w:val="center"/>
              <w:rPr>
                <w:rFonts w:ascii="Arial" w:hAnsi="Arial" w:cs="Arial"/>
              </w:rPr>
            </w:pPr>
            <w:r>
              <w:rPr>
                <w:rFonts w:ascii="Arial" w:hAnsi="Arial" w:cs="Arial"/>
              </w:rPr>
              <w:t>60</w:t>
            </w:r>
          </w:p>
        </w:tc>
      </w:tr>
      <w:tr w:rsidR="00C75B62" w:rsidTr="006C7410">
        <w:tc>
          <w:tcPr>
            <w:tcW w:w="4107" w:type="dxa"/>
          </w:tcPr>
          <w:p w:rsidR="00C75B62" w:rsidRPr="003E42E7" w:rsidRDefault="00C75B62" w:rsidP="006C7410">
            <w:pPr>
              <w:pStyle w:val="BodyText2"/>
              <w:spacing w:line="240" w:lineRule="auto"/>
              <w:rPr>
                <w:rFonts w:ascii="Arial Narrow" w:hAnsi="Arial Narrow"/>
                <w:b/>
                <w:bCs/>
                <w:caps/>
              </w:rPr>
            </w:pPr>
            <w:r>
              <w:rPr>
                <w:rFonts w:ascii="Arial Narrow" w:hAnsi="Arial Narrow"/>
                <w:b/>
                <w:bCs/>
                <w:caps/>
              </w:rPr>
              <w:t>TOTAL</w:t>
            </w:r>
          </w:p>
        </w:tc>
        <w:tc>
          <w:tcPr>
            <w:tcW w:w="1980" w:type="dxa"/>
          </w:tcPr>
          <w:p w:rsidR="00C75B62" w:rsidRPr="003E42E7" w:rsidRDefault="00C75B62" w:rsidP="006C7410">
            <w:pPr>
              <w:pStyle w:val="BodyText3"/>
              <w:jc w:val="center"/>
              <w:rPr>
                <w:rFonts w:ascii="Arial Narrow" w:hAnsi="Arial Narrow"/>
                <w:b/>
                <w:sz w:val="24"/>
                <w:szCs w:val="24"/>
              </w:rPr>
            </w:pPr>
          </w:p>
        </w:tc>
        <w:tc>
          <w:tcPr>
            <w:tcW w:w="1980" w:type="dxa"/>
          </w:tcPr>
          <w:p w:rsidR="00C75B62" w:rsidRPr="003E42E7" w:rsidRDefault="00C75B62" w:rsidP="006C7410">
            <w:pPr>
              <w:pStyle w:val="BodyText2"/>
              <w:spacing w:line="240" w:lineRule="auto"/>
              <w:jc w:val="center"/>
              <w:rPr>
                <w:rFonts w:ascii="Arial Narrow" w:hAnsi="Arial Narrow"/>
              </w:rPr>
            </w:pPr>
          </w:p>
        </w:tc>
        <w:tc>
          <w:tcPr>
            <w:tcW w:w="1980" w:type="dxa"/>
          </w:tcPr>
          <w:p w:rsidR="00C75B62" w:rsidRDefault="00C75B62" w:rsidP="006C7410">
            <w:pPr>
              <w:pStyle w:val="BodyText2"/>
              <w:spacing w:line="240" w:lineRule="auto"/>
              <w:jc w:val="center"/>
              <w:rPr>
                <w:rFonts w:ascii="Arial Narrow" w:hAnsi="Arial Narrow"/>
                <w:b/>
              </w:rPr>
            </w:pPr>
            <w:r>
              <w:rPr>
                <w:rFonts w:ascii="Arial Narrow" w:hAnsi="Arial Narrow"/>
                <w:b/>
              </w:rPr>
              <w:t>3.903</w:t>
            </w:r>
          </w:p>
        </w:tc>
      </w:tr>
    </w:tbl>
    <w:p w:rsidR="00C75B62" w:rsidRDefault="00C75B62" w:rsidP="00C75B62">
      <w:pPr>
        <w:pStyle w:val="BodyTextIndent"/>
        <w:rPr>
          <w:rFonts w:cs="Arial"/>
          <w:b/>
          <w:i/>
          <w:color w:val="000000"/>
          <w:szCs w:val="28"/>
        </w:rPr>
      </w:pPr>
    </w:p>
    <w:p w:rsidR="00C75B62" w:rsidRDefault="007D2021" w:rsidP="00C75B62">
      <w:pPr>
        <w:pStyle w:val="BodyTextIndent"/>
        <w:rPr>
          <w:rFonts w:cs="Arial"/>
          <w:b/>
          <w:i/>
          <w:color w:val="000000"/>
          <w:szCs w:val="28"/>
        </w:rPr>
      </w:pPr>
      <w:r>
        <w:rPr>
          <w:rFonts w:cs="Arial"/>
          <w:b/>
          <w:i/>
          <w:color w:val="000000"/>
          <w:szCs w:val="28"/>
        </w:rPr>
        <w:t>I1 = 3903 kg</w:t>
      </w:r>
    </w:p>
    <w:p w:rsidR="00C75B62" w:rsidRPr="006638FC" w:rsidRDefault="00C75B62" w:rsidP="00C75B62">
      <w:pPr>
        <w:pStyle w:val="BodyTextIndent"/>
        <w:rPr>
          <w:rFonts w:cs="Arial"/>
          <w:color w:val="000000"/>
          <w:szCs w:val="28"/>
        </w:rPr>
      </w:pPr>
      <w:r w:rsidRPr="006638FC">
        <w:rPr>
          <w:rFonts w:cs="Arial"/>
          <w:b/>
          <w:i/>
          <w:color w:val="000000"/>
          <w:szCs w:val="28"/>
        </w:rPr>
        <w:t>O8 = 0</w:t>
      </w:r>
      <w:r>
        <w:rPr>
          <w:rFonts w:cs="Arial"/>
          <w:b/>
          <w:i/>
          <w:color w:val="000000"/>
          <w:szCs w:val="28"/>
        </w:rPr>
        <w:t xml:space="preserve"> ; Nu se recupereaza solventi</w:t>
      </w:r>
    </w:p>
    <w:p w:rsidR="00C75B62" w:rsidRPr="007D2021" w:rsidRDefault="00C75B62" w:rsidP="00C75B62">
      <w:pPr>
        <w:pStyle w:val="BodyTextIndent"/>
        <w:rPr>
          <w:b/>
          <w:i/>
          <w:sz w:val="16"/>
          <w:szCs w:val="16"/>
        </w:rPr>
      </w:pPr>
    </w:p>
    <w:p w:rsidR="00C75B62" w:rsidRPr="006638FC" w:rsidRDefault="00C75B62" w:rsidP="00C75B62">
      <w:pPr>
        <w:pStyle w:val="BodyTextIndent"/>
        <w:rPr>
          <w:szCs w:val="28"/>
          <w:lang w:val="it-IT"/>
        </w:rPr>
      </w:pPr>
      <w:r w:rsidRPr="006638FC">
        <w:rPr>
          <w:b/>
          <w:i/>
          <w:szCs w:val="28"/>
        </w:rPr>
        <w:t>C</w:t>
      </w:r>
      <w:r>
        <w:rPr>
          <w:b/>
          <w:i/>
          <w:szCs w:val="28"/>
        </w:rPr>
        <w:t xml:space="preserve">onsumul </w:t>
      </w:r>
      <w:r w:rsidRPr="006638FC">
        <w:rPr>
          <w:b/>
          <w:i/>
          <w:szCs w:val="28"/>
        </w:rPr>
        <w:t>anual de solventi organici este:</w:t>
      </w:r>
      <w:r>
        <w:rPr>
          <w:b/>
          <w:i/>
          <w:szCs w:val="28"/>
        </w:rPr>
        <w:t xml:space="preserve">  C</w:t>
      </w:r>
      <w:r w:rsidRPr="00032AE4">
        <w:rPr>
          <w:b/>
          <w:i/>
          <w:szCs w:val="28"/>
        </w:rPr>
        <w:t xml:space="preserve"> = I1 = </w:t>
      </w:r>
      <w:r>
        <w:rPr>
          <w:b/>
          <w:i/>
          <w:szCs w:val="28"/>
        </w:rPr>
        <w:t>3</w:t>
      </w:r>
      <w:r w:rsidRPr="00032AE4">
        <w:rPr>
          <w:b/>
          <w:i/>
          <w:szCs w:val="28"/>
        </w:rPr>
        <w:t>9</w:t>
      </w:r>
      <w:r>
        <w:rPr>
          <w:b/>
          <w:i/>
          <w:szCs w:val="28"/>
        </w:rPr>
        <w:t>0</w:t>
      </w:r>
      <w:r w:rsidRPr="00032AE4">
        <w:rPr>
          <w:b/>
          <w:i/>
          <w:szCs w:val="28"/>
        </w:rPr>
        <w:t>3 kg</w:t>
      </w:r>
    </w:p>
    <w:p w:rsidR="00C75B62" w:rsidRPr="00032AE4" w:rsidRDefault="00C75B62" w:rsidP="00C75B62">
      <w:pPr>
        <w:ind w:firstLine="720"/>
        <w:jc w:val="both"/>
        <w:rPr>
          <w:rFonts w:ascii="Arial" w:hAnsi="Arial" w:cs="Arial"/>
          <w:sz w:val="16"/>
          <w:szCs w:val="16"/>
          <w:lang w:val="it-IT"/>
        </w:rPr>
      </w:pPr>
    </w:p>
    <w:p w:rsidR="00C75B62" w:rsidRPr="0061750A" w:rsidRDefault="00C75B62" w:rsidP="00C75B62">
      <w:pPr>
        <w:ind w:firstLine="720"/>
        <w:jc w:val="both"/>
        <w:rPr>
          <w:rFonts w:ascii="Arial" w:hAnsi="Arial" w:cs="Arial"/>
          <w:sz w:val="28"/>
          <w:szCs w:val="28"/>
          <w:lang w:val="it-IT"/>
        </w:rPr>
      </w:pPr>
      <w:r w:rsidRPr="0061750A">
        <w:rPr>
          <w:rFonts w:ascii="Arial" w:hAnsi="Arial" w:cs="Arial"/>
          <w:sz w:val="28"/>
          <w:szCs w:val="28"/>
          <w:lang w:val="it-IT"/>
        </w:rPr>
        <w:t xml:space="preserve">Activitatea nu </w:t>
      </w:r>
      <w:r>
        <w:rPr>
          <w:rFonts w:ascii="Arial" w:hAnsi="Arial" w:cs="Arial"/>
          <w:sz w:val="28"/>
          <w:szCs w:val="28"/>
          <w:lang w:val="it-IT"/>
        </w:rPr>
        <w:t xml:space="preserve">va </w:t>
      </w:r>
      <w:r w:rsidRPr="0061750A">
        <w:rPr>
          <w:rFonts w:ascii="Arial" w:hAnsi="Arial" w:cs="Arial"/>
          <w:sz w:val="28"/>
          <w:szCs w:val="28"/>
          <w:lang w:val="it-IT"/>
        </w:rPr>
        <w:t xml:space="preserve">intra  sub incidenta Legii 278/24.10.2013, privind emisiile industriale, deoarece nu </w:t>
      </w:r>
      <w:r>
        <w:rPr>
          <w:rFonts w:ascii="Arial" w:hAnsi="Arial" w:cs="Arial"/>
          <w:sz w:val="28"/>
          <w:szCs w:val="28"/>
          <w:lang w:val="it-IT"/>
        </w:rPr>
        <w:t xml:space="preserve">va </w:t>
      </w:r>
      <w:r w:rsidRPr="0061750A">
        <w:rPr>
          <w:rFonts w:ascii="Arial" w:hAnsi="Arial" w:cs="Arial"/>
          <w:sz w:val="28"/>
          <w:szCs w:val="28"/>
          <w:lang w:val="it-IT"/>
        </w:rPr>
        <w:t>depas</w:t>
      </w:r>
      <w:r>
        <w:rPr>
          <w:rFonts w:ascii="Arial" w:hAnsi="Arial" w:cs="Arial"/>
          <w:sz w:val="28"/>
          <w:szCs w:val="28"/>
          <w:lang w:val="it-IT"/>
        </w:rPr>
        <w:t xml:space="preserve">i </w:t>
      </w:r>
      <w:r w:rsidRPr="0061750A">
        <w:rPr>
          <w:rFonts w:ascii="Arial" w:hAnsi="Arial" w:cs="Arial"/>
          <w:sz w:val="28"/>
          <w:szCs w:val="28"/>
          <w:lang w:val="it-IT"/>
        </w:rPr>
        <w:t xml:space="preserve">limita prag de consum de solventi organici de </w:t>
      </w:r>
      <w:r>
        <w:rPr>
          <w:rFonts w:ascii="Arial" w:hAnsi="Arial" w:cs="Arial"/>
          <w:sz w:val="28"/>
          <w:szCs w:val="28"/>
          <w:lang w:val="it-IT"/>
        </w:rPr>
        <w:t>5</w:t>
      </w:r>
      <w:r w:rsidRPr="0061750A">
        <w:rPr>
          <w:rFonts w:ascii="Arial" w:hAnsi="Arial" w:cs="Arial"/>
          <w:sz w:val="28"/>
          <w:szCs w:val="28"/>
          <w:lang w:val="it-IT"/>
        </w:rPr>
        <w:t xml:space="preserve"> t/an, prevazuta in Anexa 7, Partea 2, la pct. </w:t>
      </w:r>
      <w:r>
        <w:rPr>
          <w:rFonts w:ascii="Arial" w:hAnsi="Arial" w:cs="Arial"/>
          <w:sz w:val="28"/>
          <w:szCs w:val="28"/>
          <w:lang w:val="it-IT"/>
        </w:rPr>
        <w:t>8</w:t>
      </w:r>
      <w:r w:rsidRPr="0061750A">
        <w:rPr>
          <w:rFonts w:ascii="Arial" w:hAnsi="Arial" w:cs="Arial"/>
          <w:sz w:val="28"/>
          <w:szCs w:val="28"/>
          <w:lang w:val="it-IT"/>
        </w:rPr>
        <w:t xml:space="preserve"> “Alte tipuri de </w:t>
      </w:r>
      <w:r>
        <w:rPr>
          <w:rFonts w:ascii="Arial" w:hAnsi="Arial" w:cs="Arial"/>
          <w:sz w:val="28"/>
          <w:szCs w:val="28"/>
          <w:lang w:val="it-IT"/>
        </w:rPr>
        <w:t>acoperire</w:t>
      </w:r>
      <w:r w:rsidRPr="0061750A">
        <w:rPr>
          <w:rFonts w:ascii="Arial" w:hAnsi="Arial" w:cs="Arial"/>
          <w:sz w:val="28"/>
          <w:szCs w:val="28"/>
          <w:lang w:val="it-IT"/>
        </w:rPr>
        <w:t>”</w:t>
      </w:r>
    </w:p>
    <w:p w:rsidR="00C75B62" w:rsidRPr="00DF1AB0" w:rsidRDefault="00C75B62" w:rsidP="00C75B62">
      <w:pPr>
        <w:jc w:val="both"/>
        <w:rPr>
          <w:rFonts w:ascii="Arial" w:hAnsi="Arial" w:cs="Arial"/>
          <w:sz w:val="16"/>
          <w:szCs w:val="16"/>
        </w:rPr>
      </w:pPr>
    </w:p>
    <w:p w:rsidR="006F4713" w:rsidRDefault="006F4713">
      <w:pPr>
        <w:spacing w:after="200" w:line="276" w:lineRule="auto"/>
        <w:rPr>
          <w:rFonts w:ascii="Arial" w:hAnsi="Arial" w:cs="Arial"/>
          <w:sz w:val="16"/>
          <w:szCs w:val="16"/>
          <w:lang w:val="it-IT"/>
        </w:rPr>
      </w:pPr>
      <w:r>
        <w:rPr>
          <w:rFonts w:ascii="Arial" w:hAnsi="Arial" w:cs="Arial"/>
          <w:sz w:val="16"/>
          <w:szCs w:val="16"/>
          <w:lang w:val="it-IT"/>
        </w:rPr>
        <w:br w:type="page"/>
      </w:r>
    </w:p>
    <w:p w:rsidR="00C75B62" w:rsidRPr="00BE1053" w:rsidRDefault="00C75B62" w:rsidP="00C75B62">
      <w:pPr>
        <w:pStyle w:val="BodyText2"/>
        <w:spacing w:line="240" w:lineRule="auto"/>
        <w:jc w:val="both"/>
        <w:rPr>
          <w:rFonts w:ascii="Arial" w:hAnsi="Arial" w:cs="Arial"/>
          <w:sz w:val="16"/>
          <w:szCs w:val="16"/>
          <w:lang w:val="it-IT"/>
        </w:rPr>
      </w:pPr>
    </w:p>
    <w:p w:rsidR="00F20092" w:rsidRPr="000454B1" w:rsidRDefault="00F20092" w:rsidP="003E5C75">
      <w:pPr>
        <w:pStyle w:val="BodyText2"/>
        <w:spacing w:line="240" w:lineRule="auto"/>
        <w:rPr>
          <w:rFonts w:ascii="Arial" w:hAnsi="Arial"/>
          <w:b/>
          <w:i/>
          <w:sz w:val="28"/>
          <w:szCs w:val="28"/>
          <w:lang w:val="it-IT"/>
        </w:rPr>
      </w:pPr>
      <w:r w:rsidRPr="005B0A34">
        <w:rPr>
          <w:rFonts w:ascii="Arial" w:hAnsi="Arial" w:cs="Arial"/>
          <w:b/>
          <w:sz w:val="28"/>
          <w:szCs w:val="28"/>
          <w:lang w:val="it-IT"/>
        </w:rPr>
        <w:t>4.2.</w:t>
      </w:r>
      <w:r>
        <w:rPr>
          <w:rFonts w:ascii="Arial" w:hAnsi="Arial" w:cs="Arial"/>
          <w:b/>
          <w:sz w:val="28"/>
          <w:szCs w:val="28"/>
          <w:lang w:val="it-IT"/>
        </w:rPr>
        <w:t>4</w:t>
      </w:r>
      <w:r w:rsidRPr="005B0A34">
        <w:rPr>
          <w:rFonts w:ascii="Arial" w:hAnsi="Arial" w:cs="Arial"/>
          <w:b/>
          <w:sz w:val="28"/>
          <w:szCs w:val="28"/>
          <w:lang w:val="it-IT"/>
        </w:rPr>
        <w:t>.</w:t>
      </w:r>
      <w:r>
        <w:rPr>
          <w:rFonts w:ascii="Arial" w:hAnsi="Arial" w:cs="Arial"/>
          <w:b/>
          <w:sz w:val="28"/>
          <w:szCs w:val="28"/>
          <w:lang w:val="it-IT"/>
        </w:rPr>
        <w:t>2</w:t>
      </w:r>
      <w:r w:rsidRPr="005B0A34">
        <w:rPr>
          <w:rFonts w:ascii="Arial" w:hAnsi="Arial" w:cs="Arial"/>
          <w:b/>
          <w:sz w:val="28"/>
          <w:szCs w:val="28"/>
          <w:lang w:val="it-IT"/>
        </w:rPr>
        <w:t xml:space="preserve"> </w:t>
      </w:r>
      <w:r w:rsidRPr="000763CB">
        <w:rPr>
          <w:rFonts w:ascii="Arial" w:hAnsi="Arial"/>
          <w:b/>
          <w:sz w:val="28"/>
          <w:szCs w:val="28"/>
          <w:lang w:val="it-IT"/>
        </w:rPr>
        <w:t>Prognozarea poluării aerului</w:t>
      </w:r>
    </w:p>
    <w:p w:rsidR="006C7410" w:rsidRPr="006C7410" w:rsidRDefault="006C7410" w:rsidP="006C7410">
      <w:pPr>
        <w:pStyle w:val="NoSpacing"/>
        <w:ind w:firstLine="708"/>
        <w:jc w:val="both"/>
        <w:rPr>
          <w:rFonts w:ascii="Arial" w:hAnsi="Arial" w:cs="Arial"/>
          <w:sz w:val="28"/>
          <w:szCs w:val="28"/>
        </w:rPr>
      </w:pPr>
      <w:r w:rsidRPr="006C7410">
        <w:rPr>
          <w:rFonts w:ascii="Arial" w:hAnsi="Arial" w:cs="Arial"/>
          <w:i/>
          <w:sz w:val="28"/>
          <w:szCs w:val="28"/>
        </w:rPr>
        <w:t>Compusii organici volatili</w:t>
      </w:r>
      <w:r w:rsidRPr="006C7410">
        <w:rPr>
          <w:rFonts w:ascii="Arial" w:hAnsi="Arial" w:cs="Arial"/>
          <w:sz w:val="28"/>
          <w:szCs w:val="28"/>
        </w:rPr>
        <w:t xml:space="preserve"> sunt compusi chimici </w:t>
      </w:r>
      <w:r>
        <w:rPr>
          <w:rFonts w:ascii="Arial" w:hAnsi="Arial" w:cs="Arial"/>
          <w:sz w:val="28"/>
          <w:szCs w:val="28"/>
        </w:rPr>
        <w:t xml:space="preserve">organici </w:t>
      </w:r>
      <w:r w:rsidRPr="006C7410">
        <w:rPr>
          <w:rFonts w:ascii="Arial" w:hAnsi="Arial" w:cs="Arial"/>
          <w:sz w:val="28"/>
          <w:szCs w:val="28"/>
        </w:rPr>
        <w:t xml:space="preserve">care au presiunea de vapori </w:t>
      </w:r>
      <w:r>
        <w:rPr>
          <w:rFonts w:ascii="Arial" w:hAnsi="Arial" w:cs="Arial"/>
          <w:sz w:val="28"/>
          <w:szCs w:val="28"/>
        </w:rPr>
        <w:t>crescuta</w:t>
      </w:r>
      <w:r w:rsidRPr="006C7410">
        <w:rPr>
          <w:rFonts w:ascii="Arial" w:hAnsi="Arial" w:cs="Arial"/>
          <w:sz w:val="28"/>
          <w:szCs w:val="28"/>
        </w:rPr>
        <w:t>, mai mare de 0,013 kPa la temperatura de 20°C, care au longevitate si reactivitate suficienta cu atmosfera pentru a participa la reactii fotochimice, fiind capabili de a interveni in fenomenele de creeare a smogului, de distrugere a padurilor  si de participare la efectul de sera.</w:t>
      </w:r>
    </w:p>
    <w:p w:rsidR="00364104" w:rsidRDefault="00364104" w:rsidP="00364104">
      <w:pPr>
        <w:pStyle w:val="BodyText2"/>
        <w:spacing w:line="240" w:lineRule="auto"/>
        <w:ind w:firstLine="720"/>
        <w:jc w:val="both"/>
        <w:rPr>
          <w:rFonts w:ascii="Arial" w:hAnsi="Arial" w:cs="Arial"/>
          <w:sz w:val="28"/>
          <w:szCs w:val="28"/>
        </w:rPr>
      </w:pPr>
      <w:r>
        <w:rPr>
          <w:rFonts w:ascii="Arial" w:hAnsi="Arial" w:cs="Arial"/>
          <w:sz w:val="28"/>
          <w:szCs w:val="28"/>
        </w:rPr>
        <w:t>In procesul de productie se</w:t>
      </w:r>
      <w:r w:rsidR="00D731E2">
        <w:rPr>
          <w:rFonts w:ascii="Arial" w:hAnsi="Arial" w:cs="Arial"/>
          <w:sz w:val="28"/>
          <w:szCs w:val="28"/>
        </w:rPr>
        <w:t xml:space="preserve"> va</w:t>
      </w:r>
      <w:r>
        <w:rPr>
          <w:rFonts w:ascii="Arial" w:hAnsi="Arial" w:cs="Arial"/>
          <w:sz w:val="28"/>
          <w:szCs w:val="28"/>
        </w:rPr>
        <w:t xml:space="preserve">  utiliza rasina poliesterica si vopsea gelcoat care </w:t>
      </w:r>
      <w:r w:rsidR="00E13314">
        <w:rPr>
          <w:rFonts w:ascii="Arial" w:hAnsi="Arial" w:cs="Arial"/>
          <w:sz w:val="28"/>
          <w:szCs w:val="28"/>
        </w:rPr>
        <w:t xml:space="preserve">au in </w:t>
      </w:r>
      <w:r>
        <w:rPr>
          <w:rFonts w:ascii="Arial" w:hAnsi="Arial" w:cs="Arial"/>
          <w:sz w:val="28"/>
          <w:szCs w:val="28"/>
        </w:rPr>
        <w:t xml:space="preserve"> compozitie:</w:t>
      </w:r>
    </w:p>
    <w:p w:rsidR="00364104" w:rsidRDefault="00364104" w:rsidP="00364104">
      <w:pPr>
        <w:pStyle w:val="BodyText2"/>
        <w:spacing w:line="240" w:lineRule="auto"/>
        <w:ind w:firstLine="720"/>
        <w:jc w:val="both"/>
        <w:rPr>
          <w:rFonts w:ascii="Arial" w:hAnsi="Arial" w:cs="Arial"/>
          <w:sz w:val="28"/>
          <w:szCs w:val="28"/>
        </w:rPr>
      </w:pPr>
      <w:r>
        <w:rPr>
          <w:rFonts w:ascii="Arial" w:hAnsi="Arial" w:cs="Arial"/>
          <w:sz w:val="28"/>
          <w:szCs w:val="28"/>
        </w:rPr>
        <w:t xml:space="preserve"> - stiren </w:t>
      </w:r>
      <w:r>
        <w:rPr>
          <w:rFonts w:ascii="Arial" w:hAnsi="Arial" w:cs="Arial"/>
          <w:sz w:val="28"/>
          <w:szCs w:val="28"/>
        </w:rPr>
        <w:tab/>
      </w:r>
      <w:r>
        <w:rPr>
          <w:rFonts w:ascii="Arial" w:hAnsi="Arial" w:cs="Arial"/>
          <w:sz w:val="28"/>
          <w:szCs w:val="28"/>
        </w:rPr>
        <w:tab/>
      </w:r>
      <w:r w:rsidR="00833229">
        <w:rPr>
          <w:rFonts w:ascii="Arial" w:hAnsi="Arial" w:cs="Arial"/>
          <w:sz w:val="28"/>
          <w:szCs w:val="28"/>
        </w:rPr>
        <w:t>20</w:t>
      </w:r>
      <w:r>
        <w:rPr>
          <w:rFonts w:ascii="Arial" w:hAnsi="Arial" w:cs="Arial"/>
          <w:sz w:val="28"/>
          <w:szCs w:val="28"/>
        </w:rPr>
        <w:t xml:space="preserve"> – 40%</w:t>
      </w:r>
    </w:p>
    <w:p w:rsidR="00364104" w:rsidRDefault="00364104" w:rsidP="00364104">
      <w:pPr>
        <w:pStyle w:val="BodyText2"/>
        <w:spacing w:line="240" w:lineRule="auto"/>
        <w:ind w:firstLine="720"/>
        <w:jc w:val="both"/>
        <w:rPr>
          <w:rFonts w:ascii="Arial" w:hAnsi="Arial" w:cs="Arial"/>
          <w:sz w:val="28"/>
          <w:szCs w:val="28"/>
        </w:rPr>
      </w:pPr>
      <w:r>
        <w:rPr>
          <w:rFonts w:ascii="Arial" w:hAnsi="Arial" w:cs="Arial"/>
          <w:sz w:val="28"/>
          <w:szCs w:val="28"/>
        </w:rPr>
        <w:t xml:space="preserve"> - rasina </w:t>
      </w:r>
      <w:r>
        <w:rPr>
          <w:rFonts w:ascii="Arial" w:hAnsi="Arial" w:cs="Arial"/>
          <w:sz w:val="28"/>
          <w:szCs w:val="28"/>
        </w:rPr>
        <w:tab/>
      </w:r>
      <w:r>
        <w:rPr>
          <w:rFonts w:ascii="Arial" w:hAnsi="Arial" w:cs="Arial"/>
          <w:sz w:val="28"/>
          <w:szCs w:val="28"/>
        </w:rPr>
        <w:tab/>
        <w:t>diferenta</w:t>
      </w:r>
    </w:p>
    <w:p w:rsidR="00364104" w:rsidRDefault="00364104" w:rsidP="00364104">
      <w:pPr>
        <w:pStyle w:val="BodyText"/>
        <w:ind w:right="-64" w:firstLine="720"/>
        <w:jc w:val="both"/>
        <w:rPr>
          <w:rFonts w:cs="Arial"/>
        </w:rPr>
      </w:pPr>
      <w:r>
        <w:rPr>
          <w:rFonts w:cs="Arial"/>
        </w:rPr>
        <w:t>Stiren</w:t>
      </w:r>
      <w:r w:rsidR="00833229">
        <w:rPr>
          <w:rFonts w:cs="Arial"/>
        </w:rPr>
        <w:t xml:space="preserve">ul este o substanta cu emisii </w:t>
      </w:r>
      <w:r>
        <w:rPr>
          <w:rFonts w:cs="Arial"/>
        </w:rPr>
        <w:t xml:space="preserve">COV deoarece presiunea de vapori este de 0,6 kPa la 20°C. In atmosfera se degaja urme de stiren in timpul realizarii straturilor successive de fabricare a </w:t>
      </w:r>
      <w:r w:rsidR="00833229">
        <w:rPr>
          <w:rFonts w:cs="Arial"/>
        </w:rPr>
        <w:t>ambarcatiunilor</w:t>
      </w:r>
      <w:r>
        <w:rPr>
          <w:rFonts w:cs="Arial"/>
        </w:rPr>
        <w:t>i. Dupa realizarea straturilor si inceperea procesului de intarire a rasinii, stirenul intra in reactia de copolimerizare cu rasina poliesterica si nu se mai degaja urme de stiren in atmosfera.</w:t>
      </w:r>
    </w:p>
    <w:p w:rsidR="00364104" w:rsidRPr="00367DFC" w:rsidRDefault="00364104" w:rsidP="00364104">
      <w:pPr>
        <w:pStyle w:val="BodyText"/>
        <w:ind w:right="-64" w:firstLine="720"/>
        <w:jc w:val="both"/>
        <w:rPr>
          <w:rFonts w:cs="Arial"/>
        </w:rPr>
      </w:pPr>
      <w:r>
        <w:rPr>
          <w:rFonts w:cs="Arial"/>
        </w:rPr>
        <w:t xml:space="preserve">Avand in vedere ca punctul de fierbere a stirenului este de 146°C                 (volatilitate mica), cantitatea de vapori degajata in mediul de lucru </w:t>
      </w:r>
      <w:r w:rsidR="00833229">
        <w:rPr>
          <w:rFonts w:cs="Arial"/>
        </w:rPr>
        <w:t>va fi scazuta</w:t>
      </w:r>
      <w:r>
        <w:rPr>
          <w:rFonts w:cs="Arial"/>
        </w:rPr>
        <w:t>.</w:t>
      </w:r>
    </w:p>
    <w:p w:rsidR="006C7410" w:rsidRDefault="00833229" w:rsidP="00F20092">
      <w:pPr>
        <w:autoSpaceDE w:val="0"/>
        <w:autoSpaceDN w:val="0"/>
        <w:adjustRightInd w:val="0"/>
        <w:ind w:firstLine="708"/>
        <w:jc w:val="both"/>
        <w:rPr>
          <w:rFonts w:ascii="Arial" w:hAnsi="Arial" w:cs="Arial"/>
          <w:sz w:val="28"/>
          <w:szCs w:val="28"/>
          <w:lang w:val="it-IT"/>
        </w:rPr>
      </w:pPr>
      <w:r>
        <w:rPr>
          <w:rFonts w:ascii="Arial" w:hAnsi="Arial" w:cs="Arial"/>
          <w:sz w:val="28"/>
          <w:szCs w:val="28"/>
          <w:lang w:val="it-IT"/>
        </w:rPr>
        <w:t>Efectele asupra sanatatii se traduc prin efecte iritante asupra ochilor, nasului si gatului, provocand cefalee, pierderea coordonarii si miscarilor, greata.</w:t>
      </w:r>
    </w:p>
    <w:p w:rsidR="00833229" w:rsidRDefault="00E13314" w:rsidP="00E13314">
      <w:pPr>
        <w:autoSpaceDE w:val="0"/>
        <w:autoSpaceDN w:val="0"/>
        <w:adjustRightInd w:val="0"/>
        <w:ind w:right="-218" w:firstLine="708"/>
        <w:jc w:val="both"/>
        <w:rPr>
          <w:rFonts w:ascii="Arial" w:hAnsi="Arial" w:cs="Arial"/>
          <w:sz w:val="28"/>
          <w:szCs w:val="28"/>
          <w:lang w:val="it-IT"/>
        </w:rPr>
      </w:pPr>
      <w:r>
        <w:rPr>
          <w:rFonts w:ascii="Arial" w:hAnsi="Arial"/>
          <w:color w:val="000000"/>
          <w:sz w:val="28"/>
        </w:rPr>
        <w:t>Conform HG 1218/2006, CMA admis in mediul de lucru este de 150 mg/mc.</w:t>
      </w:r>
    </w:p>
    <w:p w:rsidR="00833229" w:rsidRDefault="0048693B" w:rsidP="00F20092">
      <w:pPr>
        <w:autoSpaceDE w:val="0"/>
        <w:autoSpaceDN w:val="0"/>
        <w:adjustRightInd w:val="0"/>
        <w:ind w:firstLine="708"/>
        <w:jc w:val="both"/>
        <w:rPr>
          <w:rFonts w:ascii="Arial" w:hAnsi="Arial" w:cs="Arial"/>
          <w:sz w:val="28"/>
          <w:szCs w:val="28"/>
          <w:lang w:val="it-IT"/>
        </w:rPr>
      </w:pPr>
      <w:r>
        <w:rPr>
          <w:rFonts w:ascii="Arial" w:hAnsi="Arial" w:cs="Arial"/>
          <w:sz w:val="28"/>
          <w:szCs w:val="28"/>
          <w:lang w:val="it-IT"/>
        </w:rPr>
        <w:t>Este de mentionat ca procesul de aplicare a vopselurilor gelcoat si a rasinilor poliesterice este discontinuu, timpul de aplicare fiind de cca. 20 minute.</w:t>
      </w:r>
    </w:p>
    <w:p w:rsidR="00500FF9" w:rsidRDefault="00500FF9" w:rsidP="00500FF9">
      <w:pPr>
        <w:autoSpaceDE w:val="0"/>
        <w:autoSpaceDN w:val="0"/>
        <w:adjustRightInd w:val="0"/>
        <w:ind w:firstLine="720"/>
        <w:jc w:val="both"/>
        <w:rPr>
          <w:rFonts w:ascii="Arial" w:hAnsi="Arial" w:cs="Arial"/>
          <w:sz w:val="28"/>
          <w:szCs w:val="28"/>
          <w:lang w:val="it-IT"/>
        </w:rPr>
      </w:pPr>
      <w:r>
        <w:rPr>
          <w:rFonts w:ascii="Arial" w:hAnsi="Arial" w:cs="Arial"/>
          <w:sz w:val="28"/>
          <w:szCs w:val="28"/>
          <w:lang w:val="it-IT"/>
        </w:rPr>
        <w:t>Conform studiului de evaluare a impactului activitatilor care se vor desfasura la obiectivul de investitie, situat in zona industriala a comunei Hemeius, nr. cadastral 3735, asupra confortului si sanatatii populatiei din zona, realizat de Institutul National de Sanatate Publica, centrul Regional de Sanatate Publica Iasi, sectia Sanatate in Relatie cu Mediul, Compartiment Igiena Mediului au rezultat urmatoarele concluzii:</w:t>
      </w:r>
    </w:p>
    <w:p w:rsidR="00500FF9" w:rsidRDefault="00500FF9" w:rsidP="009C10C5">
      <w:pPr>
        <w:pStyle w:val="ListParagraph"/>
        <w:numPr>
          <w:ilvl w:val="1"/>
          <w:numId w:val="13"/>
        </w:numPr>
        <w:tabs>
          <w:tab w:val="clear" w:pos="2040"/>
          <w:tab w:val="left" w:pos="993"/>
        </w:tabs>
        <w:autoSpaceDE w:val="0"/>
        <w:autoSpaceDN w:val="0"/>
        <w:adjustRightInd w:val="0"/>
        <w:ind w:left="0" w:firstLine="709"/>
        <w:jc w:val="both"/>
        <w:rPr>
          <w:rFonts w:ascii="Arial" w:hAnsi="Arial" w:cs="Arial"/>
          <w:sz w:val="28"/>
          <w:szCs w:val="28"/>
          <w:lang w:val="it-IT"/>
        </w:rPr>
      </w:pPr>
      <w:r w:rsidRPr="00A842A0">
        <w:rPr>
          <w:rFonts w:ascii="Arial" w:hAnsi="Arial" w:cs="Arial"/>
          <w:sz w:val="28"/>
          <w:szCs w:val="28"/>
          <w:lang w:val="it-IT"/>
        </w:rPr>
        <w:t>activitatile care se vor desfasura in cadrul acestui obiectiv de investitie  nu vor afecta negativ confortul</w:t>
      </w:r>
      <w:r>
        <w:rPr>
          <w:rFonts w:ascii="Arial" w:hAnsi="Arial" w:cs="Arial"/>
          <w:sz w:val="28"/>
          <w:szCs w:val="28"/>
          <w:lang w:val="it-IT"/>
        </w:rPr>
        <w:t xml:space="preserve"> si starea de sanatate a populatiei din zona;</w:t>
      </w:r>
    </w:p>
    <w:p w:rsidR="00500FF9" w:rsidRDefault="00500FF9" w:rsidP="009C10C5">
      <w:pPr>
        <w:pStyle w:val="ListParagraph"/>
        <w:numPr>
          <w:ilvl w:val="1"/>
          <w:numId w:val="13"/>
        </w:numPr>
        <w:tabs>
          <w:tab w:val="clear" w:pos="2040"/>
          <w:tab w:val="left" w:pos="993"/>
        </w:tabs>
        <w:autoSpaceDE w:val="0"/>
        <w:autoSpaceDN w:val="0"/>
        <w:adjustRightInd w:val="0"/>
        <w:ind w:left="0" w:firstLine="709"/>
        <w:jc w:val="both"/>
        <w:rPr>
          <w:rFonts w:ascii="Arial" w:hAnsi="Arial" w:cs="Arial"/>
          <w:sz w:val="28"/>
          <w:szCs w:val="28"/>
          <w:lang w:val="it-IT"/>
        </w:rPr>
      </w:pPr>
      <w:r>
        <w:rPr>
          <w:rFonts w:ascii="Arial" w:hAnsi="Arial" w:cs="Arial"/>
          <w:sz w:val="28"/>
          <w:szCs w:val="28"/>
          <w:lang w:val="it-IT"/>
        </w:rPr>
        <w:t>nu se creeaza premisa aparitiei de riscuri pentru sanatatea populatiei, iar distantele propuse  pot fi stabilite ca distante minime de protectie sanitara;</w:t>
      </w:r>
    </w:p>
    <w:p w:rsidR="00500FF9" w:rsidRDefault="00500FF9" w:rsidP="009C10C5">
      <w:pPr>
        <w:pStyle w:val="ListParagraph"/>
        <w:numPr>
          <w:ilvl w:val="1"/>
          <w:numId w:val="13"/>
        </w:numPr>
        <w:tabs>
          <w:tab w:val="clear" w:pos="2040"/>
          <w:tab w:val="left" w:pos="993"/>
        </w:tabs>
        <w:autoSpaceDE w:val="0"/>
        <w:autoSpaceDN w:val="0"/>
        <w:adjustRightInd w:val="0"/>
        <w:ind w:left="0" w:firstLine="709"/>
        <w:jc w:val="both"/>
        <w:rPr>
          <w:rFonts w:ascii="Arial" w:hAnsi="Arial" w:cs="Arial"/>
          <w:sz w:val="28"/>
          <w:szCs w:val="28"/>
          <w:lang w:val="it-IT"/>
        </w:rPr>
      </w:pPr>
      <w:r>
        <w:rPr>
          <w:rFonts w:ascii="Arial" w:hAnsi="Arial" w:cs="Arial"/>
          <w:sz w:val="28"/>
          <w:szCs w:val="28"/>
          <w:lang w:val="it-IT"/>
        </w:rPr>
        <w:t xml:space="preserve">avand in vedere capacitatea mica de productie (60 ambarcatiuni/an; 5 ambarcatiuni/luna), cantitatile de substante folosite (cu continut de stiren) si  a masurilor de reducere a efectelor acestora(sistemul de filtrare cu filtru carbune </w:t>
      </w:r>
      <w:r>
        <w:rPr>
          <w:rFonts w:ascii="Arial" w:hAnsi="Arial" w:cs="Arial"/>
          <w:sz w:val="28"/>
          <w:szCs w:val="28"/>
          <w:lang w:val="it-IT"/>
        </w:rPr>
        <w:lastRenderedPageBreak/>
        <w:t xml:space="preserve">activ si de dispersie, cos cu inaltime de minim 4 m) pe baza estimarilor efectuate consideram ca este mai probabil sa nu apara efecte negative asupra sanatatii populatiei din vecinatate, datorate emisiilor in aer din activitatea obiectivului; </w:t>
      </w:r>
    </w:p>
    <w:p w:rsidR="00D731E2" w:rsidRPr="00E13314" w:rsidRDefault="00E13314" w:rsidP="00F20092">
      <w:pPr>
        <w:autoSpaceDE w:val="0"/>
        <w:autoSpaceDN w:val="0"/>
        <w:adjustRightInd w:val="0"/>
        <w:ind w:firstLine="708"/>
        <w:jc w:val="both"/>
        <w:rPr>
          <w:rFonts w:ascii="Arial" w:hAnsi="Arial" w:cs="Arial"/>
          <w:sz w:val="28"/>
          <w:szCs w:val="28"/>
          <w:lang w:val="it-IT"/>
        </w:rPr>
      </w:pPr>
      <w:r w:rsidRPr="00E13314">
        <w:rPr>
          <w:rFonts w:ascii="Arial" w:hAnsi="Arial" w:cs="Arial"/>
          <w:i/>
          <w:sz w:val="28"/>
          <w:szCs w:val="28"/>
          <w:lang w:val="it-IT"/>
        </w:rPr>
        <w:t>Pulberi</w:t>
      </w:r>
      <w:r>
        <w:rPr>
          <w:rFonts w:ascii="Arial" w:hAnsi="Arial" w:cs="Arial"/>
          <w:i/>
          <w:sz w:val="28"/>
          <w:szCs w:val="28"/>
          <w:lang w:val="it-IT"/>
        </w:rPr>
        <w:t xml:space="preserve"> in suspensie</w:t>
      </w:r>
      <w:r>
        <w:rPr>
          <w:rFonts w:ascii="Arial" w:hAnsi="Arial" w:cs="Arial"/>
          <w:sz w:val="28"/>
          <w:szCs w:val="28"/>
          <w:lang w:val="it-IT"/>
        </w:rPr>
        <w:t xml:space="preserve"> </w:t>
      </w:r>
      <w:r w:rsidR="00D731E2">
        <w:rPr>
          <w:rFonts w:ascii="Arial" w:hAnsi="Arial" w:cs="Arial"/>
          <w:sz w:val="28"/>
          <w:szCs w:val="28"/>
        </w:rPr>
        <w:t>v</w:t>
      </w:r>
      <w:r w:rsidR="00500FF9">
        <w:rPr>
          <w:rFonts w:ascii="Arial" w:hAnsi="Arial" w:cs="Arial"/>
          <w:sz w:val="28"/>
          <w:szCs w:val="28"/>
        </w:rPr>
        <w:t>or</w:t>
      </w:r>
      <w:r w:rsidR="00D731E2">
        <w:rPr>
          <w:rFonts w:ascii="Arial" w:hAnsi="Arial" w:cs="Arial"/>
          <w:sz w:val="28"/>
          <w:szCs w:val="28"/>
        </w:rPr>
        <w:t xml:space="preserve"> rezulta </w:t>
      </w:r>
      <w:r w:rsidR="00D731E2">
        <w:rPr>
          <w:rFonts w:ascii="Arial" w:hAnsi="Arial" w:cs="Arial"/>
          <w:sz w:val="28"/>
          <w:szCs w:val="28"/>
          <w:lang w:val="it-IT"/>
        </w:rPr>
        <w:t xml:space="preserve">de la operatia </w:t>
      </w:r>
      <w:r w:rsidR="00A23708">
        <w:rPr>
          <w:rFonts w:ascii="Arial" w:hAnsi="Arial" w:cs="Arial"/>
          <w:sz w:val="28"/>
          <w:szCs w:val="28"/>
          <w:lang w:val="it-IT"/>
        </w:rPr>
        <w:t xml:space="preserve">finisare ambarcatiuni prin </w:t>
      </w:r>
      <w:r w:rsidR="0046673A">
        <w:rPr>
          <w:rFonts w:ascii="Arial" w:hAnsi="Arial" w:cs="Arial"/>
          <w:sz w:val="28"/>
          <w:szCs w:val="28"/>
          <w:lang w:val="it-IT"/>
        </w:rPr>
        <w:t xml:space="preserve">frezare, slefuire si de la procesul de </w:t>
      </w:r>
      <w:r w:rsidR="00A23708">
        <w:rPr>
          <w:rFonts w:ascii="Arial" w:hAnsi="Arial" w:cs="Arial"/>
          <w:sz w:val="28"/>
          <w:szCs w:val="28"/>
          <w:lang w:val="it-IT"/>
        </w:rPr>
        <w:t>prelucrare lemn.</w:t>
      </w:r>
    </w:p>
    <w:p w:rsidR="00833229" w:rsidRPr="002559E6" w:rsidRDefault="00A23708" w:rsidP="002559E6">
      <w:pPr>
        <w:autoSpaceDE w:val="0"/>
        <w:autoSpaceDN w:val="0"/>
        <w:adjustRightInd w:val="0"/>
        <w:ind w:firstLine="709"/>
        <w:jc w:val="both"/>
        <w:textAlignment w:val="baseline"/>
        <w:rPr>
          <w:rFonts w:ascii="Arial" w:hAnsi="Arial" w:cs="Arial"/>
          <w:sz w:val="28"/>
          <w:szCs w:val="28"/>
          <w:lang w:val="it-IT"/>
        </w:rPr>
      </w:pPr>
      <w:r w:rsidRPr="002559E6">
        <w:rPr>
          <w:rFonts w:ascii="Arial" w:hAnsi="Arial" w:cs="Arial"/>
          <w:sz w:val="28"/>
          <w:szCs w:val="28"/>
          <w:lang w:val="it-IT"/>
        </w:rPr>
        <w:t xml:space="preserve">Avand in vedere ca </w:t>
      </w:r>
      <w:r w:rsidR="00500FF9">
        <w:rPr>
          <w:rFonts w:ascii="Arial" w:hAnsi="Arial" w:cs="Arial"/>
          <w:sz w:val="28"/>
          <w:szCs w:val="28"/>
          <w:lang w:val="it-IT"/>
        </w:rPr>
        <w:t>hala de decupaj va fi prevazuta cu sistem de retinere a pulberilor</w:t>
      </w:r>
      <w:r w:rsidR="005350BF">
        <w:rPr>
          <w:rFonts w:ascii="Arial" w:hAnsi="Arial" w:cs="Arial"/>
          <w:sz w:val="28"/>
          <w:szCs w:val="28"/>
          <w:lang w:val="it-IT"/>
        </w:rPr>
        <w:t xml:space="preserve"> cu colectarea acestora in sac si evacuarea aerului purificat in interiorul halei (nu se evacueaza aer cu pulberi in exteriorul halei) se preconizeaza ca impactul emisiilor de pulberi va fi nesemnificativ.</w:t>
      </w:r>
      <w:r w:rsidR="002559E6" w:rsidRPr="002559E6">
        <w:rPr>
          <w:rFonts w:ascii="Arial" w:hAnsi="Arial" w:cs="Arial"/>
          <w:sz w:val="28"/>
          <w:szCs w:val="28"/>
        </w:rPr>
        <w:t xml:space="preserve"> </w:t>
      </w:r>
    </w:p>
    <w:p w:rsidR="00A23708" w:rsidRPr="005350BF" w:rsidRDefault="00A23708" w:rsidP="00F20092">
      <w:pPr>
        <w:pStyle w:val="BodyText2"/>
        <w:spacing w:line="240" w:lineRule="auto"/>
        <w:ind w:firstLine="708"/>
        <w:jc w:val="both"/>
        <w:rPr>
          <w:rFonts w:ascii="Arial" w:hAnsi="Arial" w:cs="Arial"/>
          <w:sz w:val="16"/>
          <w:szCs w:val="16"/>
          <w:lang w:val="it-IT"/>
        </w:rPr>
      </w:pPr>
    </w:p>
    <w:p w:rsidR="00F20092" w:rsidRPr="00F00768" w:rsidRDefault="00F20092" w:rsidP="00F20092">
      <w:pPr>
        <w:pStyle w:val="BodyText2"/>
        <w:spacing w:line="240" w:lineRule="auto"/>
        <w:jc w:val="both"/>
        <w:rPr>
          <w:rFonts w:ascii="Arial" w:hAnsi="Arial"/>
          <w:i/>
          <w:sz w:val="28"/>
          <w:szCs w:val="28"/>
          <w:lang w:val="it-IT"/>
        </w:rPr>
      </w:pPr>
      <w:r w:rsidRPr="00F00768">
        <w:rPr>
          <w:rFonts w:ascii="Arial" w:hAnsi="Arial" w:cs="Arial"/>
          <w:i/>
          <w:sz w:val="28"/>
          <w:szCs w:val="28"/>
          <w:lang w:val="it-IT"/>
        </w:rPr>
        <w:tab/>
      </w:r>
      <w:r w:rsidRPr="00F00768">
        <w:rPr>
          <w:rFonts w:ascii="Arial" w:hAnsi="Arial"/>
          <w:i/>
          <w:sz w:val="28"/>
          <w:szCs w:val="28"/>
          <w:lang w:val="it-IT"/>
        </w:rPr>
        <w:t>In funcţionare, emisiile de poluanţi rezultati prin surse difuze vor fi nesemnificative şi nu</w:t>
      </w:r>
      <w:r w:rsidR="00A23708">
        <w:rPr>
          <w:rFonts w:ascii="Arial" w:hAnsi="Arial"/>
          <w:i/>
          <w:sz w:val="28"/>
          <w:szCs w:val="28"/>
          <w:lang w:val="it-IT"/>
        </w:rPr>
        <w:t xml:space="preserve"> vor</w:t>
      </w:r>
      <w:r w:rsidRPr="00F00768">
        <w:rPr>
          <w:rFonts w:ascii="Arial" w:hAnsi="Arial"/>
          <w:i/>
          <w:sz w:val="28"/>
          <w:szCs w:val="28"/>
          <w:lang w:val="it-IT"/>
        </w:rPr>
        <w:t xml:space="preserve"> influenta calitatea aerului din zonă.</w:t>
      </w:r>
    </w:p>
    <w:p w:rsidR="00A23708" w:rsidRDefault="00A23708" w:rsidP="00F20092">
      <w:pPr>
        <w:pStyle w:val="BodyText2"/>
        <w:spacing w:line="240" w:lineRule="auto"/>
        <w:jc w:val="both"/>
        <w:rPr>
          <w:rFonts w:ascii="Arial" w:hAnsi="Arial" w:cs="Arial"/>
          <w:b/>
          <w:sz w:val="28"/>
          <w:szCs w:val="28"/>
          <w:lang w:val="it-IT"/>
        </w:rPr>
      </w:pPr>
    </w:p>
    <w:p w:rsidR="00F20092" w:rsidRPr="004432C7" w:rsidRDefault="00F20092" w:rsidP="00F20092">
      <w:pPr>
        <w:pStyle w:val="BodyText2"/>
        <w:spacing w:line="240" w:lineRule="auto"/>
        <w:jc w:val="both"/>
        <w:rPr>
          <w:rFonts w:ascii="Arial" w:hAnsi="Arial"/>
          <w:b/>
          <w:i/>
          <w:sz w:val="28"/>
          <w:szCs w:val="28"/>
          <w:lang w:val="it-IT"/>
        </w:rPr>
      </w:pPr>
      <w:r w:rsidRPr="005B0A34">
        <w:rPr>
          <w:rFonts w:ascii="Arial" w:hAnsi="Arial" w:cs="Arial"/>
          <w:b/>
          <w:sz w:val="28"/>
          <w:szCs w:val="28"/>
          <w:lang w:val="it-IT"/>
        </w:rPr>
        <w:t>4.2.</w:t>
      </w:r>
      <w:r>
        <w:rPr>
          <w:rFonts w:ascii="Arial" w:hAnsi="Arial" w:cs="Arial"/>
          <w:b/>
          <w:sz w:val="28"/>
          <w:szCs w:val="28"/>
          <w:lang w:val="it-IT"/>
        </w:rPr>
        <w:t>4</w:t>
      </w:r>
      <w:r w:rsidRPr="005B0A34">
        <w:rPr>
          <w:rFonts w:ascii="Arial" w:hAnsi="Arial" w:cs="Arial"/>
          <w:b/>
          <w:sz w:val="28"/>
          <w:szCs w:val="28"/>
          <w:lang w:val="it-IT"/>
        </w:rPr>
        <w:t>.</w:t>
      </w:r>
      <w:r>
        <w:rPr>
          <w:rFonts w:ascii="Arial" w:hAnsi="Arial" w:cs="Arial"/>
          <w:b/>
          <w:sz w:val="28"/>
          <w:szCs w:val="28"/>
          <w:lang w:val="it-IT"/>
        </w:rPr>
        <w:t>3</w:t>
      </w:r>
      <w:r w:rsidRPr="005B0A34">
        <w:rPr>
          <w:rFonts w:ascii="Arial" w:hAnsi="Arial" w:cs="Arial"/>
          <w:b/>
          <w:sz w:val="28"/>
          <w:szCs w:val="28"/>
          <w:lang w:val="it-IT"/>
        </w:rPr>
        <w:t xml:space="preserve"> </w:t>
      </w:r>
      <w:r w:rsidRPr="000763CB">
        <w:rPr>
          <w:rFonts w:ascii="Arial" w:hAnsi="Arial"/>
          <w:b/>
          <w:sz w:val="28"/>
          <w:szCs w:val="28"/>
          <w:lang w:val="it-IT"/>
        </w:rPr>
        <w:t>Măsuri de diminuare a impactului</w:t>
      </w:r>
    </w:p>
    <w:p w:rsidR="00A31CEB" w:rsidRPr="00A31CEB" w:rsidRDefault="00A31CEB" w:rsidP="00F20092">
      <w:pPr>
        <w:autoSpaceDE w:val="0"/>
        <w:autoSpaceDN w:val="0"/>
        <w:adjustRightInd w:val="0"/>
        <w:ind w:firstLine="708"/>
        <w:jc w:val="both"/>
        <w:rPr>
          <w:rFonts w:ascii="Helvetica" w:hAnsi="Helvetica" w:cs="Helvetica"/>
          <w:sz w:val="16"/>
          <w:szCs w:val="16"/>
          <w:lang w:val="it-IT"/>
        </w:rPr>
      </w:pPr>
    </w:p>
    <w:p w:rsidR="00A31CEB" w:rsidRPr="005B1DE9" w:rsidRDefault="00A31CEB" w:rsidP="00A31CEB">
      <w:pPr>
        <w:ind w:firstLine="708"/>
        <w:jc w:val="both"/>
        <w:textAlignment w:val="baseline"/>
        <w:rPr>
          <w:rStyle w:val="stpunct"/>
          <w:rFonts w:ascii="Arial" w:hAnsi="Arial" w:cs="Arial"/>
          <w:caps/>
          <w:sz w:val="28"/>
          <w:szCs w:val="28"/>
          <w:u w:val="single"/>
          <w:lang w:val="it-IT"/>
        </w:rPr>
      </w:pPr>
      <w:r w:rsidRPr="000E0131">
        <w:rPr>
          <w:rFonts w:ascii="Arial" w:hAnsi="Arial" w:cs="Arial"/>
          <w:sz w:val="28"/>
          <w:szCs w:val="28"/>
        </w:rPr>
        <w:t xml:space="preserve"> </w:t>
      </w:r>
      <w:r w:rsidRPr="005B1DE9">
        <w:rPr>
          <w:rStyle w:val="stpunct"/>
          <w:rFonts w:ascii="Arial" w:hAnsi="Arial" w:cs="Arial"/>
          <w:sz w:val="28"/>
          <w:szCs w:val="28"/>
          <w:u w:val="single"/>
          <w:lang w:val="it-IT"/>
        </w:rPr>
        <w:t>Emisii COV</w:t>
      </w:r>
    </w:p>
    <w:p w:rsidR="00A31CEB" w:rsidRPr="000E0131" w:rsidRDefault="00A31CEB" w:rsidP="00A31CEB">
      <w:pPr>
        <w:ind w:firstLine="540"/>
        <w:jc w:val="both"/>
        <w:rPr>
          <w:rFonts w:ascii="Arial" w:hAnsi="Arial" w:cs="Arial"/>
          <w:sz w:val="28"/>
          <w:szCs w:val="28"/>
        </w:rPr>
      </w:pPr>
      <w:r>
        <w:rPr>
          <w:rFonts w:ascii="Arial" w:hAnsi="Arial" w:cs="Arial"/>
          <w:sz w:val="28"/>
          <w:szCs w:val="28"/>
        </w:rPr>
        <w:t xml:space="preserve">   </w:t>
      </w:r>
      <w:r w:rsidRPr="000E0131">
        <w:rPr>
          <w:rFonts w:ascii="Arial" w:hAnsi="Arial" w:cs="Arial"/>
          <w:sz w:val="28"/>
          <w:szCs w:val="28"/>
        </w:rPr>
        <w:t>Pentru retinerea emisiilor de COV</w:t>
      </w:r>
      <w:r>
        <w:rPr>
          <w:rFonts w:ascii="Arial" w:hAnsi="Arial" w:cs="Arial"/>
          <w:sz w:val="28"/>
          <w:szCs w:val="28"/>
        </w:rPr>
        <w:t>,</w:t>
      </w:r>
      <w:r w:rsidRPr="000E0131">
        <w:rPr>
          <w:rFonts w:ascii="Arial" w:hAnsi="Arial" w:cs="Arial"/>
          <w:sz w:val="28"/>
          <w:szCs w:val="28"/>
        </w:rPr>
        <w:t xml:space="preserve">  hala Vopsitorie  va fi  dotat</w:t>
      </w:r>
      <w:r>
        <w:rPr>
          <w:rFonts w:ascii="Arial" w:hAnsi="Arial" w:cs="Arial"/>
          <w:sz w:val="28"/>
          <w:szCs w:val="28"/>
        </w:rPr>
        <w:t>a</w:t>
      </w:r>
      <w:r w:rsidRPr="000E0131">
        <w:rPr>
          <w:rFonts w:ascii="Arial" w:hAnsi="Arial" w:cs="Arial"/>
          <w:sz w:val="28"/>
          <w:szCs w:val="28"/>
        </w:rPr>
        <w:t xml:space="preserve"> cu centrala de  tratare aer RZG20-3/8-80 </w:t>
      </w:r>
      <w:r>
        <w:rPr>
          <w:rFonts w:ascii="Arial" w:hAnsi="Arial" w:cs="Arial"/>
          <w:sz w:val="28"/>
          <w:szCs w:val="28"/>
        </w:rPr>
        <w:t xml:space="preserve">cu </w:t>
      </w:r>
      <w:r w:rsidRPr="000E0131">
        <w:rPr>
          <w:rFonts w:ascii="Arial" w:hAnsi="Arial" w:cs="Arial"/>
          <w:sz w:val="28"/>
          <w:szCs w:val="28"/>
        </w:rPr>
        <w:t>camera amestec, prevazuta  cu:</w:t>
      </w:r>
    </w:p>
    <w:p w:rsidR="00A31CEB" w:rsidRPr="000E0131" w:rsidRDefault="00A31CEB" w:rsidP="006F4713">
      <w:pPr>
        <w:spacing w:line="276" w:lineRule="auto"/>
        <w:ind w:left="900" w:firstLine="518"/>
        <w:rPr>
          <w:rFonts w:ascii="Arial" w:hAnsi="Arial" w:cs="Arial"/>
          <w:sz w:val="28"/>
          <w:szCs w:val="28"/>
        </w:rPr>
      </w:pPr>
      <w:r w:rsidRPr="000E0131">
        <w:rPr>
          <w:rFonts w:ascii="Arial" w:hAnsi="Arial" w:cs="Arial"/>
          <w:sz w:val="28"/>
          <w:szCs w:val="28"/>
        </w:rPr>
        <w:t>-modul admisie aer si recirculatie</w:t>
      </w:r>
    </w:p>
    <w:p w:rsidR="00A31CEB" w:rsidRPr="000E0131" w:rsidRDefault="00A31CEB" w:rsidP="006F4713">
      <w:pPr>
        <w:spacing w:line="276" w:lineRule="auto"/>
        <w:ind w:left="900" w:firstLine="518"/>
        <w:rPr>
          <w:rFonts w:ascii="Arial" w:hAnsi="Arial" w:cs="Arial"/>
          <w:sz w:val="28"/>
          <w:szCs w:val="28"/>
        </w:rPr>
      </w:pPr>
      <w:r w:rsidRPr="000E0131">
        <w:rPr>
          <w:rFonts w:ascii="Arial" w:hAnsi="Arial" w:cs="Arial"/>
          <w:sz w:val="28"/>
          <w:szCs w:val="28"/>
        </w:rPr>
        <w:t>-modul ventilator</w:t>
      </w:r>
    </w:p>
    <w:p w:rsidR="00A31CEB" w:rsidRPr="000E0131" w:rsidRDefault="00A31CEB" w:rsidP="006F4713">
      <w:pPr>
        <w:spacing w:line="276" w:lineRule="auto"/>
        <w:ind w:left="900" w:firstLine="518"/>
        <w:rPr>
          <w:rFonts w:ascii="Arial" w:hAnsi="Arial" w:cs="Arial"/>
          <w:sz w:val="28"/>
          <w:szCs w:val="28"/>
        </w:rPr>
      </w:pPr>
      <w:r w:rsidRPr="000E0131">
        <w:rPr>
          <w:rFonts w:ascii="Arial" w:hAnsi="Arial" w:cs="Arial"/>
          <w:sz w:val="28"/>
          <w:szCs w:val="28"/>
        </w:rPr>
        <w:t>-modul atenuator zgomot Damper 50% / 100%</w:t>
      </w:r>
    </w:p>
    <w:p w:rsidR="00A31CEB" w:rsidRPr="000E0131" w:rsidRDefault="00A31CEB" w:rsidP="006F4713">
      <w:pPr>
        <w:spacing w:line="276" w:lineRule="auto"/>
        <w:ind w:left="900" w:firstLine="518"/>
        <w:rPr>
          <w:rFonts w:ascii="Arial" w:hAnsi="Arial" w:cs="Arial"/>
          <w:sz w:val="28"/>
          <w:szCs w:val="28"/>
        </w:rPr>
      </w:pPr>
      <w:r w:rsidRPr="000E0131">
        <w:rPr>
          <w:rFonts w:ascii="Arial" w:hAnsi="Arial" w:cs="Arial"/>
          <w:sz w:val="28"/>
          <w:szCs w:val="28"/>
        </w:rPr>
        <w:t>-modul baterie incalzire</w:t>
      </w:r>
    </w:p>
    <w:p w:rsidR="00A31CEB" w:rsidRDefault="00A31CEB" w:rsidP="006F4713">
      <w:pPr>
        <w:spacing w:line="276" w:lineRule="auto"/>
        <w:ind w:left="900" w:firstLine="518"/>
        <w:rPr>
          <w:rFonts w:ascii="Arial" w:hAnsi="Arial" w:cs="Arial"/>
          <w:sz w:val="28"/>
          <w:szCs w:val="28"/>
        </w:rPr>
      </w:pPr>
      <w:r w:rsidRPr="000E0131">
        <w:rPr>
          <w:rFonts w:ascii="Arial" w:hAnsi="Arial" w:cs="Arial"/>
          <w:sz w:val="28"/>
          <w:szCs w:val="28"/>
        </w:rPr>
        <w:t>-modul filtru pentru aer viciat</w:t>
      </w:r>
    </w:p>
    <w:p w:rsidR="00A31CEB" w:rsidRPr="000E0131" w:rsidRDefault="00A31CEB" w:rsidP="006F4713">
      <w:pPr>
        <w:spacing w:line="276" w:lineRule="auto"/>
        <w:ind w:left="900" w:right="-748" w:firstLine="518"/>
        <w:rPr>
          <w:rFonts w:ascii="Arial" w:hAnsi="Arial" w:cs="Arial"/>
          <w:sz w:val="28"/>
          <w:szCs w:val="28"/>
        </w:rPr>
      </w:pPr>
      <w:r w:rsidRPr="000E0131">
        <w:rPr>
          <w:rFonts w:ascii="Arial" w:hAnsi="Arial" w:cs="Arial"/>
          <w:sz w:val="28"/>
          <w:szCs w:val="28"/>
        </w:rPr>
        <w:t>-modul filtru cu placi retinere praf si mirosuri cu suport de carbon 25</w:t>
      </w:r>
      <w:r w:rsidR="001B1464">
        <w:rPr>
          <w:rFonts w:ascii="Arial" w:hAnsi="Arial" w:cs="Arial"/>
          <w:sz w:val="28"/>
          <w:szCs w:val="28"/>
        </w:rPr>
        <w:t>μ</w:t>
      </w:r>
      <w:r w:rsidRPr="000E0131">
        <w:rPr>
          <w:rFonts w:ascii="Arial" w:hAnsi="Arial" w:cs="Arial"/>
          <w:sz w:val="28"/>
          <w:szCs w:val="28"/>
        </w:rPr>
        <w:t>m/m</w:t>
      </w:r>
    </w:p>
    <w:p w:rsidR="00A31CEB" w:rsidRPr="000E0131" w:rsidRDefault="00A31CEB" w:rsidP="006F4713">
      <w:pPr>
        <w:spacing w:line="276" w:lineRule="auto"/>
        <w:ind w:left="900" w:firstLine="518"/>
        <w:rPr>
          <w:rFonts w:ascii="Arial" w:hAnsi="Arial" w:cs="Arial"/>
          <w:sz w:val="28"/>
          <w:szCs w:val="28"/>
        </w:rPr>
      </w:pPr>
      <w:r w:rsidRPr="000E0131">
        <w:rPr>
          <w:rFonts w:ascii="Arial" w:hAnsi="Arial" w:cs="Arial"/>
          <w:sz w:val="28"/>
          <w:szCs w:val="28"/>
        </w:rPr>
        <w:t>-modul filtru ventilator</w:t>
      </w:r>
    </w:p>
    <w:p w:rsidR="00A31CEB" w:rsidRPr="000E0131" w:rsidRDefault="00A31CEB" w:rsidP="006F4713">
      <w:pPr>
        <w:spacing w:line="276" w:lineRule="auto"/>
        <w:ind w:left="900" w:firstLine="518"/>
        <w:rPr>
          <w:rFonts w:ascii="Arial" w:hAnsi="Arial" w:cs="Arial"/>
          <w:sz w:val="28"/>
          <w:szCs w:val="28"/>
        </w:rPr>
      </w:pPr>
      <w:r w:rsidRPr="000E0131">
        <w:rPr>
          <w:rFonts w:ascii="Arial" w:hAnsi="Arial" w:cs="Arial"/>
          <w:sz w:val="28"/>
          <w:szCs w:val="28"/>
        </w:rPr>
        <w:t>-modul evacuare aer</w:t>
      </w:r>
    </w:p>
    <w:p w:rsidR="00A31CEB" w:rsidRDefault="00A31CEB" w:rsidP="00A31CEB">
      <w:pPr>
        <w:ind w:firstLine="708"/>
        <w:rPr>
          <w:rFonts w:ascii="Arial" w:hAnsi="Arial" w:cs="Arial"/>
          <w:sz w:val="28"/>
          <w:szCs w:val="28"/>
        </w:rPr>
      </w:pPr>
      <w:r>
        <w:rPr>
          <w:rFonts w:ascii="Arial" w:hAnsi="Arial" w:cs="Arial"/>
          <w:sz w:val="28"/>
          <w:szCs w:val="28"/>
        </w:rPr>
        <w:t>S</w:t>
      </w:r>
      <w:r w:rsidRPr="00714C2C">
        <w:rPr>
          <w:rFonts w:ascii="Arial" w:hAnsi="Arial" w:cs="Arial"/>
          <w:sz w:val="28"/>
          <w:szCs w:val="28"/>
        </w:rPr>
        <w:t>tructura</w:t>
      </w:r>
      <w:r>
        <w:rPr>
          <w:rFonts w:ascii="Arial" w:hAnsi="Arial" w:cs="Arial"/>
          <w:sz w:val="28"/>
          <w:szCs w:val="28"/>
        </w:rPr>
        <w:t xml:space="preserve"> camerei de amestec este</w:t>
      </w:r>
      <w:r w:rsidRPr="00714C2C">
        <w:rPr>
          <w:rFonts w:ascii="Arial" w:hAnsi="Arial" w:cs="Arial"/>
          <w:sz w:val="28"/>
          <w:szCs w:val="28"/>
        </w:rPr>
        <w:t xml:space="preserve"> profil aluminiu cu tabla galvanizata si plastifiata</w:t>
      </w:r>
      <w:r>
        <w:rPr>
          <w:rFonts w:ascii="Arial" w:hAnsi="Arial" w:cs="Arial"/>
          <w:sz w:val="28"/>
          <w:szCs w:val="28"/>
        </w:rPr>
        <w:t>.</w:t>
      </w:r>
      <w:r w:rsidRPr="00714C2C">
        <w:rPr>
          <w:rFonts w:ascii="Arial" w:hAnsi="Arial" w:cs="Arial"/>
          <w:sz w:val="28"/>
          <w:szCs w:val="28"/>
        </w:rPr>
        <w:t xml:space="preserve"> </w:t>
      </w:r>
      <w:r>
        <w:rPr>
          <w:rFonts w:ascii="Arial" w:hAnsi="Arial" w:cs="Arial"/>
          <w:sz w:val="28"/>
          <w:szCs w:val="28"/>
        </w:rPr>
        <w:t>V</w:t>
      </w:r>
      <w:r w:rsidRPr="00714C2C">
        <w:rPr>
          <w:rFonts w:ascii="Arial" w:hAnsi="Arial" w:cs="Arial"/>
          <w:sz w:val="28"/>
          <w:szCs w:val="28"/>
        </w:rPr>
        <w:t>entilator</w:t>
      </w:r>
      <w:r>
        <w:rPr>
          <w:rFonts w:ascii="Arial" w:hAnsi="Arial" w:cs="Arial"/>
          <w:sz w:val="28"/>
          <w:szCs w:val="28"/>
        </w:rPr>
        <w:t xml:space="preserve">ul de </w:t>
      </w:r>
      <w:r w:rsidRPr="00714C2C">
        <w:rPr>
          <w:rFonts w:ascii="Arial" w:hAnsi="Arial" w:cs="Arial"/>
          <w:sz w:val="28"/>
          <w:szCs w:val="28"/>
        </w:rPr>
        <w:t>evacuare aer</w:t>
      </w:r>
      <w:r>
        <w:rPr>
          <w:rFonts w:ascii="Arial" w:hAnsi="Arial" w:cs="Arial"/>
          <w:sz w:val="28"/>
          <w:szCs w:val="28"/>
        </w:rPr>
        <w:t xml:space="preserve"> are caracteristicile:</w:t>
      </w:r>
    </w:p>
    <w:p w:rsidR="00A31CEB" w:rsidRPr="00714C2C" w:rsidRDefault="00A31CEB" w:rsidP="00A31CEB">
      <w:pPr>
        <w:ind w:left="708" w:firstLine="708"/>
        <w:rPr>
          <w:rFonts w:ascii="Arial" w:hAnsi="Arial" w:cs="Arial"/>
          <w:sz w:val="28"/>
          <w:szCs w:val="28"/>
        </w:rPr>
      </w:pPr>
      <w:r>
        <w:rPr>
          <w:rFonts w:ascii="Arial" w:hAnsi="Arial" w:cs="Arial"/>
          <w:sz w:val="28"/>
          <w:szCs w:val="28"/>
        </w:rPr>
        <w:t xml:space="preserve">Putere </w:t>
      </w:r>
      <w:r w:rsidRPr="00714C2C">
        <w:rPr>
          <w:rFonts w:ascii="Arial" w:hAnsi="Arial" w:cs="Arial"/>
          <w:sz w:val="28"/>
          <w:szCs w:val="28"/>
        </w:rPr>
        <w:t xml:space="preserve">motor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P = </w:t>
      </w:r>
      <w:r w:rsidRPr="00714C2C">
        <w:rPr>
          <w:rFonts w:ascii="Arial" w:hAnsi="Arial" w:cs="Arial"/>
          <w:sz w:val="28"/>
          <w:szCs w:val="28"/>
        </w:rPr>
        <w:t>1,4kw</w:t>
      </w:r>
    </w:p>
    <w:p w:rsidR="00A31CEB" w:rsidRDefault="00A31CEB" w:rsidP="00A31CEB">
      <w:pPr>
        <w:ind w:left="900" w:firstLine="518"/>
        <w:rPr>
          <w:rFonts w:ascii="Arial" w:hAnsi="Arial" w:cs="Arial"/>
          <w:sz w:val="28"/>
          <w:szCs w:val="28"/>
        </w:rPr>
      </w:pPr>
      <w:r>
        <w:rPr>
          <w:rFonts w:ascii="Arial" w:hAnsi="Arial" w:cs="Arial"/>
          <w:sz w:val="28"/>
          <w:szCs w:val="28"/>
        </w:rPr>
        <w:t xml:space="preserve">Volumul de aer evacuate </w:t>
      </w:r>
      <w:r>
        <w:rPr>
          <w:rFonts w:ascii="Arial" w:hAnsi="Arial" w:cs="Arial"/>
          <w:sz w:val="28"/>
          <w:szCs w:val="28"/>
        </w:rPr>
        <w:tab/>
        <w:t>V</w:t>
      </w:r>
      <w:r w:rsidRPr="000E0131">
        <w:rPr>
          <w:rFonts w:ascii="Arial" w:hAnsi="Arial" w:cs="Arial"/>
          <w:sz w:val="28"/>
          <w:szCs w:val="28"/>
        </w:rPr>
        <w:t xml:space="preserve"> =  2,30-2,90</w:t>
      </w:r>
      <w:r>
        <w:rPr>
          <w:rFonts w:ascii="Arial" w:hAnsi="Arial" w:cs="Arial"/>
          <w:sz w:val="28"/>
          <w:szCs w:val="28"/>
        </w:rPr>
        <w:t xml:space="preserve"> </w:t>
      </w:r>
      <w:r w:rsidRPr="000E0131">
        <w:rPr>
          <w:rFonts w:ascii="Arial" w:hAnsi="Arial" w:cs="Arial"/>
          <w:sz w:val="28"/>
          <w:szCs w:val="28"/>
        </w:rPr>
        <w:t>m</w:t>
      </w:r>
      <w:r w:rsidRPr="00310FAC">
        <w:rPr>
          <w:rFonts w:ascii="Arial" w:hAnsi="Arial" w:cs="Arial"/>
          <w:sz w:val="28"/>
          <w:szCs w:val="28"/>
          <w:vertAlign w:val="superscript"/>
        </w:rPr>
        <w:t>3</w:t>
      </w:r>
      <w:r w:rsidRPr="000E0131">
        <w:rPr>
          <w:rFonts w:ascii="Arial" w:hAnsi="Arial" w:cs="Arial"/>
          <w:sz w:val="28"/>
          <w:szCs w:val="28"/>
        </w:rPr>
        <w:t>/s</w:t>
      </w:r>
    </w:p>
    <w:p w:rsidR="00A31CEB" w:rsidRPr="00DF1AB0" w:rsidRDefault="00A31CEB" w:rsidP="00A31CEB">
      <w:pPr>
        <w:rPr>
          <w:rFonts w:ascii="Arial" w:hAnsi="Arial" w:cs="Arial"/>
          <w:sz w:val="16"/>
          <w:szCs w:val="16"/>
        </w:rPr>
      </w:pPr>
      <w:r>
        <w:rPr>
          <w:rFonts w:ascii="Arial" w:hAnsi="Arial" w:cs="Arial"/>
          <w:sz w:val="28"/>
          <w:szCs w:val="28"/>
        </w:rPr>
        <w:tab/>
      </w:r>
    </w:p>
    <w:p w:rsidR="00A31CEB" w:rsidRPr="000E0131" w:rsidRDefault="00A31CEB" w:rsidP="00A31CEB">
      <w:pPr>
        <w:ind w:firstLine="708"/>
        <w:rPr>
          <w:rFonts w:ascii="Arial" w:hAnsi="Arial" w:cs="Arial"/>
          <w:sz w:val="28"/>
          <w:szCs w:val="28"/>
        </w:rPr>
      </w:pPr>
      <w:r>
        <w:rPr>
          <w:rFonts w:ascii="Arial" w:hAnsi="Arial" w:cs="Arial"/>
          <w:sz w:val="28"/>
          <w:szCs w:val="28"/>
        </w:rPr>
        <w:t>Cos evacuare: realizat din OL, Dn 500 mm, H = 16 m</w:t>
      </w:r>
    </w:p>
    <w:p w:rsidR="00A31CEB" w:rsidRPr="00DF1AB0" w:rsidRDefault="00A31CEB" w:rsidP="00A31CEB">
      <w:pPr>
        <w:ind w:firstLine="708"/>
        <w:jc w:val="center"/>
        <w:rPr>
          <w:rFonts w:ascii="Arial" w:hAnsi="Arial" w:cs="Arial"/>
          <w:sz w:val="16"/>
          <w:szCs w:val="16"/>
        </w:rPr>
      </w:pPr>
    </w:p>
    <w:p w:rsidR="00B61326" w:rsidRDefault="00A31CEB" w:rsidP="006F4713">
      <w:pPr>
        <w:spacing w:line="276" w:lineRule="auto"/>
        <w:ind w:firstLine="709"/>
        <w:jc w:val="both"/>
        <w:rPr>
          <w:rFonts w:ascii="Arial" w:hAnsi="Arial" w:cs="Arial"/>
          <w:sz w:val="28"/>
          <w:szCs w:val="28"/>
        </w:rPr>
      </w:pPr>
      <w:r w:rsidRPr="000E0131">
        <w:rPr>
          <w:rFonts w:ascii="Arial" w:hAnsi="Arial" w:cs="Arial"/>
          <w:sz w:val="28"/>
          <w:szCs w:val="28"/>
        </w:rPr>
        <w:t xml:space="preserve">Modulul filtru pentru aer viciat  va avea in dotare  </w:t>
      </w:r>
      <w:r>
        <w:rPr>
          <w:rFonts w:ascii="Arial" w:hAnsi="Arial" w:cs="Arial"/>
          <w:sz w:val="28"/>
          <w:szCs w:val="28"/>
        </w:rPr>
        <w:t xml:space="preserve">6 </w:t>
      </w:r>
      <w:r w:rsidRPr="000E0131">
        <w:rPr>
          <w:rFonts w:ascii="Arial" w:hAnsi="Arial" w:cs="Arial"/>
          <w:sz w:val="28"/>
          <w:szCs w:val="28"/>
        </w:rPr>
        <w:t xml:space="preserve">filtre pentru retinerea emisiilor </w:t>
      </w:r>
      <w:r>
        <w:rPr>
          <w:rFonts w:ascii="Arial" w:hAnsi="Arial" w:cs="Arial"/>
          <w:sz w:val="28"/>
          <w:szCs w:val="28"/>
        </w:rPr>
        <w:t>COV,</w:t>
      </w:r>
      <w:r w:rsidR="00B61326">
        <w:rPr>
          <w:rFonts w:ascii="Arial" w:hAnsi="Arial" w:cs="Arial"/>
          <w:sz w:val="28"/>
          <w:szCs w:val="28"/>
        </w:rPr>
        <w:t xml:space="preserve"> </w:t>
      </w:r>
      <w:r>
        <w:rPr>
          <w:rFonts w:ascii="Arial" w:hAnsi="Arial" w:cs="Arial"/>
          <w:sz w:val="28"/>
          <w:szCs w:val="28"/>
        </w:rPr>
        <w:t xml:space="preserve">tip </w:t>
      </w:r>
      <w:r w:rsidRPr="000E0131">
        <w:rPr>
          <w:rFonts w:ascii="Arial" w:hAnsi="Arial" w:cs="Arial"/>
          <w:sz w:val="28"/>
          <w:szCs w:val="28"/>
        </w:rPr>
        <w:t xml:space="preserve"> CA2000 cu o putere de absorbtie de 1500mc/h  fiecare</w:t>
      </w:r>
      <w:r>
        <w:rPr>
          <w:rFonts w:ascii="Arial" w:hAnsi="Arial" w:cs="Arial"/>
          <w:sz w:val="28"/>
          <w:szCs w:val="28"/>
        </w:rPr>
        <w:t>,</w:t>
      </w:r>
      <w:r w:rsidR="00966170">
        <w:rPr>
          <w:rFonts w:ascii="Arial" w:hAnsi="Arial" w:cs="Arial"/>
          <w:sz w:val="28"/>
          <w:szCs w:val="28"/>
        </w:rPr>
        <w:t xml:space="preserve"> in </w:t>
      </w:r>
      <w:r w:rsidRPr="000E0131">
        <w:rPr>
          <w:rFonts w:ascii="Arial" w:hAnsi="Arial" w:cs="Arial"/>
          <w:sz w:val="28"/>
          <w:szCs w:val="28"/>
        </w:rPr>
        <w:t xml:space="preserve">total  </w:t>
      </w:r>
      <w:r>
        <w:rPr>
          <w:rFonts w:ascii="Arial" w:hAnsi="Arial" w:cs="Arial"/>
          <w:sz w:val="28"/>
          <w:szCs w:val="28"/>
        </w:rPr>
        <w:t>9</w:t>
      </w:r>
      <w:r w:rsidRPr="000E0131">
        <w:rPr>
          <w:rFonts w:ascii="Arial" w:hAnsi="Arial" w:cs="Arial"/>
          <w:sz w:val="28"/>
          <w:szCs w:val="28"/>
        </w:rPr>
        <w:t>000</w:t>
      </w:r>
      <w:r>
        <w:rPr>
          <w:rFonts w:ascii="Arial" w:hAnsi="Arial" w:cs="Arial"/>
          <w:sz w:val="28"/>
          <w:szCs w:val="28"/>
        </w:rPr>
        <w:t xml:space="preserve"> </w:t>
      </w:r>
      <w:r w:rsidRPr="000E0131">
        <w:rPr>
          <w:rFonts w:ascii="Arial" w:hAnsi="Arial" w:cs="Arial"/>
          <w:sz w:val="28"/>
          <w:szCs w:val="28"/>
        </w:rPr>
        <w:t>mc/h  cu  incarcatura de carbune active multisorb MM4 80.</w:t>
      </w:r>
    </w:p>
    <w:p w:rsidR="00715DFB" w:rsidRDefault="00715DFB" w:rsidP="007D2021">
      <w:pPr>
        <w:ind w:firstLine="709"/>
        <w:jc w:val="center"/>
        <w:rPr>
          <w:rFonts w:ascii="Arial" w:hAnsi="Arial" w:cs="Arial"/>
          <w:color w:val="000000"/>
          <w:sz w:val="28"/>
          <w:szCs w:val="28"/>
        </w:rPr>
      </w:pPr>
    </w:p>
    <w:p w:rsidR="00715DFB" w:rsidRDefault="00715DFB" w:rsidP="00715DFB">
      <w:pPr>
        <w:ind w:firstLine="709"/>
        <w:rPr>
          <w:rFonts w:ascii="Arial" w:hAnsi="Arial" w:cs="Arial"/>
          <w:color w:val="000000"/>
          <w:sz w:val="28"/>
          <w:szCs w:val="28"/>
        </w:rPr>
      </w:pPr>
      <w:r w:rsidRPr="007D2021">
        <w:rPr>
          <w:rFonts w:ascii="Arial" w:hAnsi="Arial" w:cs="Arial"/>
          <w:color w:val="000000"/>
          <w:sz w:val="28"/>
          <w:szCs w:val="28"/>
        </w:rPr>
        <w:lastRenderedPageBreak/>
        <w:t>Model de filtru tip CA 2000</w:t>
      </w:r>
    </w:p>
    <w:p w:rsidR="00A31CEB" w:rsidRDefault="00A31CEB" w:rsidP="007D2021">
      <w:pPr>
        <w:ind w:firstLine="709"/>
        <w:jc w:val="center"/>
      </w:pPr>
      <w:r>
        <w:rPr>
          <w:color w:val="000000"/>
        </w:rPr>
        <w:br/>
      </w:r>
      <w:r>
        <w:rPr>
          <w:noProof/>
          <w:color w:val="0000FF"/>
        </w:rPr>
        <w:drawing>
          <wp:inline distT="0" distB="0" distL="0" distR="0" wp14:anchorId="722FEE67" wp14:editId="33D9DA15">
            <wp:extent cx="1337094" cy="1112807"/>
            <wp:effectExtent l="0" t="0" r="0" b="0"/>
            <wp:docPr id="3" name="Picture 3" descr="SECTIUNE CARTUS FILTRAN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TIUNE CARTUS FILTRA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7310" cy="1112987"/>
                    </a:xfrm>
                    <a:prstGeom prst="rect">
                      <a:avLst/>
                    </a:prstGeom>
                    <a:noFill/>
                    <a:ln>
                      <a:noFill/>
                    </a:ln>
                  </pic:spPr>
                </pic:pic>
              </a:graphicData>
            </a:graphic>
          </wp:inline>
        </w:drawing>
      </w:r>
      <w:r>
        <w:rPr>
          <w:noProof/>
          <w:color w:val="0000FF"/>
        </w:rPr>
        <w:drawing>
          <wp:inline distT="0" distB="0" distL="0" distR="0" wp14:anchorId="47902A6D" wp14:editId="00B8666D">
            <wp:extent cx="1337093" cy="1276709"/>
            <wp:effectExtent l="0" t="0" r="0" b="0"/>
            <wp:docPr id="4" name="Picture 4" descr="CARTUS FILTRA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US FILTRA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7310" cy="1276916"/>
                    </a:xfrm>
                    <a:prstGeom prst="rect">
                      <a:avLst/>
                    </a:prstGeom>
                    <a:noFill/>
                    <a:ln>
                      <a:noFill/>
                    </a:ln>
                  </pic:spPr>
                </pic:pic>
              </a:graphicData>
            </a:graphic>
          </wp:inline>
        </w:drawing>
      </w:r>
    </w:p>
    <w:p w:rsidR="00A31CEB" w:rsidRPr="00A31CEB" w:rsidRDefault="00A31CEB" w:rsidP="00F20092">
      <w:pPr>
        <w:autoSpaceDE w:val="0"/>
        <w:autoSpaceDN w:val="0"/>
        <w:adjustRightInd w:val="0"/>
        <w:ind w:firstLine="708"/>
        <w:jc w:val="both"/>
        <w:rPr>
          <w:rFonts w:ascii="Helvetica" w:hAnsi="Helvetica" w:cs="Helvetica"/>
          <w:sz w:val="16"/>
          <w:szCs w:val="16"/>
          <w:lang w:val="it-IT"/>
        </w:rPr>
      </w:pPr>
    </w:p>
    <w:p w:rsidR="00DD4575" w:rsidRPr="00DD4575" w:rsidRDefault="00DD4575" w:rsidP="00A31CEB">
      <w:pPr>
        <w:ind w:firstLine="708"/>
        <w:jc w:val="both"/>
        <w:rPr>
          <w:rFonts w:ascii="Arial" w:hAnsi="Arial" w:cs="Arial"/>
          <w:sz w:val="28"/>
          <w:szCs w:val="28"/>
          <w:lang w:val="pt-BR"/>
        </w:rPr>
      </w:pPr>
      <w:r w:rsidRPr="00DD4575">
        <w:rPr>
          <w:rFonts w:ascii="Arial" w:hAnsi="Arial" w:cs="Arial"/>
          <w:sz w:val="28"/>
          <w:szCs w:val="28"/>
          <w:lang w:val="pt-BR"/>
        </w:rPr>
        <w:t>Aerul filtrat o parte se recircula in hala, iar o parte se evacueaza prin cosul de dispersie in atmosfera</w:t>
      </w:r>
    </w:p>
    <w:p w:rsidR="00DD4575" w:rsidRDefault="00DD4575" w:rsidP="00A31CEB">
      <w:pPr>
        <w:ind w:firstLine="708"/>
        <w:jc w:val="both"/>
        <w:rPr>
          <w:rFonts w:ascii="Arial" w:hAnsi="Arial" w:cs="Arial"/>
          <w:sz w:val="28"/>
          <w:szCs w:val="28"/>
          <w:u w:val="single"/>
          <w:lang w:val="pt-BR"/>
        </w:rPr>
      </w:pPr>
    </w:p>
    <w:p w:rsidR="00A31CEB" w:rsidRPr="005B1DE9" w:rsidRDefault="00A31CEB" w:rsidP="00A31CEB">
      <w:pPr>
        <w:ind w:firstLine="708"/>
        <w:jc w:val="both"/>
        <w:rPr>
          <w:rFonts w:ascii="Arial" w:hAnsi="Arial" w:cs="Arial"/>
          <w:sz w:val="28"/>
          <w:szCs w:val="28"/>
          <w:u w:val="single"/>
          <w:lang w:val="pt-BR"/>
        </w:rPr>
      </w:pPr>
      <w:r w:rsidRPr="005B1DE9">
        <w:rPr>
          <w:rFonts w:ascii="Arial" w:hAnsi="Arial" w:cs="Arial"/>
          <w:sz w:val="28"/>
          <w:szCs w:val="28"/>
          <w:u w:val="single"/>
          <w:lang w:val="pt-BR"/>
        </w:rPr>
        <w:t>Pulberi</w:t>
      </w:r>
    </w:p>
    <w:p w:rsidR="00A31CEB" w:rsidRPr="004B5823" w:rsidRDefault="00A31CEB" w:rsidP="00A31CEB">
      <w:pPr>
        <w:jc w:val="both"/>
        <w:rPr>
          <w:rFonts w:ascii="Arial" w:hAnsi="Arial" w:cs="Arial"/>
          <w:sz w:val="28"/>
          <w:szCs w:val="28"/>
        </w:rPr>
      </w:pPr>
      <w:r>
        <w:t xml:space="preserve">   </w:t>
      </w:r>
      <w:r>
        <w:tab/>
      </w:r>
      <w:r w:rsidRPr="004B5823">
        <w:rPr>
          <w:rFonts w:ascii="Arial" w:hAnsi="Arial" w:cs="Arial"/>
          <w:sz w:val="28"/>
          <w:szCs w:val="28"/>
        </w:rPr>
        <w:t>Pentru colectarea pulberilor rezultate din procesul tehnologic, atelierul pentru decupaj va avea in dotare instalatie de exhaustare a prafului tip ABS 2480, cu caracteristicile:</w:t>
      </w:r>
    </w:p>
    <w:p w:rsidR="00A31CEB" w:rsidRPr="004B5823" w:rsidRDefault="00A31CEB" w:rsidP="00A31CEB">
      <w:pPr>
        <w:ind w:firstLine="709"/>
        <w:rPr>
          <w:rFonts w:ascii="Arial" w:hAnsi="Arial" w:cs="Arial"/>
          <w:sz w:val="28"/>
          <w:szCs w:val="28"/>
        </w:rPr>
      </w:pPr>
      <w:r w:rsidRPr="004B5823">
        <w:rPr>
          <w:rFonts w:ascii="Arial" w:hAnsi="Arial" w:cs="Arial"/>
          <w:sz w:val="28"/>
          <w:szCs w:val="28"/>
        </w:rPr>
        <w:t xml:space="preserve">   -</w:t>
      </w:r>
      <w:r>
        <w:rPr>
          <w:rFonts w:ascii="Arial" w:hAnsi="Arial" w:cs="Arial"/>
          <w:sz w:val="28"/>
          <w:szCs w:val="28"/>
        </w:rPr>
        <w:t xml:space="preserve">  </w:t>
      </w:r>
      <w:r w:rsidRPr="004B5823">
        <w:rPr>
          <w:rFonts w:ascii="Arial" w:hAnsi="Arial" w:cs="Arial"/>
          <w:sz w:val="28"/>
          <w:szCs w:val="28"/>
        </w:rPr>
        <w:t xml:space="preserve">putere de absorbtie  </w:t>
      </w:r>
      <w:r>
        <w:rPr>
          <w:rFonts w:ascii="Arial" w:hAnsi="Arial" w:cs="Arial"/>
          <w:sz w:val="28"/>
          <w:szCs w:val="28"/>
        </w:rPr>
        <w:tab/>
      </w:r>
      <w:r>
        <w:rPr>
          <w:rFonts w:ascii="Arial" w:hAnsi="Arial" w:cs="Arial"/>
          <w:sz w:val="28"/>
          <w:szCs w:val="28"/>
        </w:rPr>
        <w:tab/>
      </w:r>
      <w:r w:rsidRPr="004B5823">
        <w:rPr>
          <w:rFonts w:ascii="Arial" w:hAnsi="Arial" w:cs="Arial"/>
          <w:sz w:val="28"/>
          <w:szCs w:val="28"/>
        </w:rPr>
        <w:t>2480m</w:t>
      </w:r>
      <w:r w:rsidRPr="004B5823">
        <w:rPr>
          <w:rFonts w:ascii="Arial" w:hAnsi="Arial" w:cs="Arial"/>
          <w:sz w:val="28"/>
          <w:szCs w:val="28"/>
          <w:vertAlign w:val="superscript"/>
        </w:rPr>
        <w:t>3</w:t>
      </w:r>
      <w:r w:rsidRPr="004B5823">
        <w:rPr>
          <w:rFonts w:ascii="Arial" w:hAnsi="Arial" w:cs="Arial"/>
          <w:sz w:val="28"/>
          <w:szCs w:val="28"/>
        </w:rPr>
        <w:t>/h</w:t>
      </w:r>
    </w:p>
    <w:p w:rsidR="00A31CEB" w:rsidRPr="004B5823" w:rsidRDefault="00A31CEB" w:rsidP="00A31CEB">
      <w:pPr>
        <w:ind w:firstLine="709"/>
        <w:rPr>
          <w:rFonts w:ascii="Arial" w:hAnsi="Arial" w:cs="Arial"/>
          <w:sz w:val="28"/>
          <w:szCs w:val="28"/>
        </w:rPr>
      </w:pPr>
      <w:r w:rsidRPr="004B5823">
        <w:rPr>
          <w:rFonts w:ascii="Arial" w:hAnsi="Arial" w:cs="Arial"/>
          <w:sz w:val="28"/>
          <w:szCs w:val="28"/>
        </w:rPr>
        <w:t xml:space="preserve">   -</w:t>
      </w:r>
      <w:r>
        <w:rPr>
          <w:rFonts w:ascii="Arial" w:hAnsi="Arial" w:cs="Arial"/>
          <w:sz w:val="28"/>
          <w:szCs w:val="28"/>
        </w:rPr>
        <w:t xml:space="preserve">  </w:t>
      </w:r>
      <w:r w:rsidRPr="004B5823">
        <w:rPr>
          <w:rFonts w:ascii="Arial" w:hAnsi="Arial" w:cs="Arial"/>
          <w:sz w:val="28"/>
          <w:szCs w:val="28"/>
        </w:rPr>
        <w:t xml:space="preserve">tip motor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4B5823">
        <w:rPr>
          <w:rFonts w:ascii="Arial" w:hAnsi="Arial" w:cs="Arial"/>
          <w:sz w:val="28"/>
          <w:szCs w:val="28"/>
        </w:rPr>
        <w:t>2 PS/400V</w:t>
      </w:r>
    </w:p>
    <w:p w:rsidR="00A31CEB" w:rsidRPr="004B5823" w:rsidRDefault="00A31CEB" w:rsidP="00A31CEB">
      <w:pPr>
        <w:ind w:firstLine="709"/>
        <w:rPr>
          <w:rFonts w:ascii="Arial" w:hAnsi="Arial" w:cs="Arial"/>
          <w:sz w:val="28"/>
          <w:szCs w:val="28"/>
        </w:rPr>
      </w:pPr>
      <w:r w:rsidRPr="004B5823">
        <w:rPr>
          <w:rFonts w:ascii="Arial" w:hAnsi="Arial" w:cs="Arial"/>
          <w:sz w:val="28"/>
          <w:szCs w:val="28"/>
        </w:rPr>
        <w:t xml:space="preserve">   -</w:t>
      </w:r>
      <w:r>
        <w:rPr>
          <w:rFonts w:ascii="Arial" w:hAnsi="Arial" w:cs="Arial"/>
          <w:sz w:val="28"/>
          <w:szCs w:val="28"/>
        </w:rPr>
        <w:t xml:space="preserve">  </w:t>
      </w:r>
      <w:r w:rsidRPr="004B5823">
        <w:rPr>
          <w:rFonts w:ascii="Arial" w:hAnsi="Arial" w:cs="Arial"/>
          <w:sz w:val="28"/>
          <w:szCs w:val="28"/>
        </w:rPr>
        <w:t xml:space="preserve">capacitate sac acumulare  </w:t>
      </w:r>
      <w:r>
        <w:rPr>
          <w:rFonts w:ascii="Arial" w:hAnsi="Arial" w:cs="Arial"/>
          <w:sz w:val="28"/>
          <w:szCs w:val="28"/>
        </w:rPr>
        <w:tab/>
      </w:r>
      <w:r w:rsidRPr="004B5823">
        <w:rPr>
          <w:rFonts w:ascii="Arial" w:hAnsi="Arial" w:cs="Arial"/>
          <w:sz w:val="28"/>
          <w:szCs w:val="28"/>
        </w:rPr>
        <w:t>300</w:t>
      </w:r>
      <w:r>
        <w:rPr>
          <w:rFonts w:ascii="Arial" w:hAnsi="Arial" w:cs="Arial"/>
          <w:sz w:val="28"/>
          <w:szCs w:val="28"/>
        </w:rPr>
        <w:t xml:space="preserve"> </w:t>
      </w:r>
      <w:r w:rsidRPr="004B5823">
        <w:rPr>
          <w:rFonts w:ascii="Arial" w:hAnsi="Arial" w:cs="Arial"/>
          <w:sz w:val="28"/>
          <w:szCs w:val="28"/>
        </w:rPr>
        <w:t>l</w:t>
      </w:r>
    </w:p>
    <w:p w:rsidR="00A31CEB" w:rsidRPr="00DF1AB0" w:rsidRDefault="00A31CEB" w:rsidP="00A31CEB">
      <w:pPr>
        <w:jc w:val="both"/>
        <w:textAlignment w:val="baseline"/>
        <w:rPr>
          <w:rFonts w:ascii="Arial" w:hAnsi="Arial" w:cs="Arial"/>
          <w:sz w:val="28"/>
          <w:szCs w:val="28"/>
        </w:rPr>
      </w:pPr>
      <w:r>
        <w:rPr>
          <w:rFonts w:ascii="Arial Narrow" w:hAnsi="Arial Narrow"/>
          <w:sz w:val="28"/>
          <w:szCs w:val="28"/>
        </w:rPr>
        <w:tab/>
      </w:r>
      <w:r w:rsidRPr="00DF1AB0">
        <w:rPr>
          <w:rFonts w:ascii="Arial" w:hAnsi="Arial" w:cs="Arial"/>
          <w:sz w:val="28"/>
          <w:szCs w:val="28"/>
        </w:rPr>
        <w:t>Sistemul preia</w:t>
      </w:r>
      <w:r>
        <w:rPr>
          <w:rFonts w:ascii="Arial" w:hAnsi="Arial" w:cs="Arial"/>
          <w:sz w:val="28"/>
          <w:szCs w:val="28"/>
        </w:rPr>
        <w:t xml:space="preserve"> aerul cu pulberi din hala, pulberile se colecteaza in sacul de acumulare, iar aerul filtrat este evacuat  in hala.</w:t>
      </w:r>
    </w:p>
    <w:p w:rsidR="00A31CEB" w:rsidRDefault="00A31CEB" w:rsidP="00F20092">
      <w:pPr>
        <w:autoSpaceDE w:val="0"/>
        <w:autoSpaceDN w:val="0"/>
        <w:adjustRightInd w:val="0"/>
        <w:ind w:firstLine="708"/>
        <w:jc w:val="both"/>
        <w:rPr>
          <w:rFonts w:ascii="Helvetica" w:hAnsi="Helvetica" w:cs="Helvetica"/>
          <w:sz w:val="28"/>
          <w:szCs w:val="28"/>
          <w:lang w:val="it-IT"/>
        </w:rPr>
      </w:pPr>
    </w:p>
    <w:p w:rsidR="00F20092" w:rsidRPr="00535402" w:rsidRDefault="00F20092" w:rsidP="00F20092">
      <w:pPr>
        <w:pStyle w:val="BodyText2"/>
        <w:spacing w:line="240" w:lineRule="auto"/>
        <w:ind w:firstLine="720"/>
        <w:jc w:val="both"/>
        <w:rPr>
          <w:rFonts w:ascii="Arial" w:hAnsi="Arial" w:cs="Arial"/>
          <w:i/>
          <w:sz w:val="28"/>
          <w:szCs w:val="28"/>
          <w:lang w:val="it-IT"/>
        </w:rPr>
      </w:pPr>
      <w:r w:rsidRPr="00535402">
        <w:rPr>
          <w:rFonts w:ascii="Arial" w:hAnsi="Arial" w:cs="Arial"/>
          <w:i/>
          <w:sz w:val="28"/>
          <w:szCs w:val="28"/>
          <w:lang w:val="it-IT"/>
        </w:rPr>
        <w:t>Poluarea factorului de mediu AER  va</w:t>
      </w:r>
      <w:r w:rsidR="00087734">
        <w:rPr>
          <w:rFonts w:ascii="Arial" w:hAnsi="Arial" w:cs="Arial"/>
          <w:i/>
          <w:sz w:val="28"/>
          <w:szCs w:val="28"/>
          <w:lang w:val="it-IT"/>
        </w:rPr>
        <w:t xml:space="preserve"> avea un impact redus</w:t>
      </w:r>
      <w:r w:rsidRPr="00535402">
        <w:rPr>
          <w:rFonts w:ascii="Arial" w:hAnsi="Arial" w:cs="Arial"/>
          <w:i/>
          <w:sz w:val="28"/>
          <w:szCs w:val="28"/>
          <w:lang w:val="it-IT"/>
        </w:rPr>
        <w:t>, pentru conditiile tehnologice avute in vedere</w:t>
      </w:r>
      <w:r>
        <w:rPr>
          <w:rFonts w:ascii="Arial" w:hAnsi="Arial" w:cs="Arial"/>
          <w:i/>
          <w:sz w:val="28"/>
          <w:szCs w:val="28"/>
          <w:lang w:val="it-IT"/>
        </w:rPr>
        <w:t xml:space="preserve"> si a masurilor ce se vor lua</w:t>
      </w:r>
      <w:r w:rsidRPr="00535402">
        <w:rPr>
          <w:rFonts w:ascii="Arial" w:hAnsi="Arial" w:cs="Arial"/>
          <w:i/>
          <w:sz w:val="28"/>
          <w:szCs w:val="28"/>
          <w:lang w:val="it-IT"/>
        </w:rPr>
        <w:t>.</w:t>
      </w:r>
    </w:p>
    <w:p w:rsidR="00F20092" w:rsidRDefault="00F20092" w:rsidP="00F20092">
      <w:pPr>
        <w:pStyle w:val="BodyText2"/>
        <w:spacing w:line="240" w:lineRule="auto"/>
        <w:jc w:val="both"/>
        <w:rPr>
          <w:lang w:val="it-IT"/>
        </w:rPr>
      </w:pPr>
    </w:p>
    <w:p w:rsidR="00F20092" w:rsidRDefault="00F20092" w:rsidP="009C10C5">
      <w:pPr>
        <w:pStyle w:val="BodyText2"/>
        <w:numPr>
          <w:ilvl w:val="1"/>
          <w:numId w:val="5"/>
        </w:numPr>
        <w:tabs>
          <w:tab w:val="left" w:pos="360"/>
        </w:tabs>
        <w:spacing w:after="0" w:line="240" w:lineRule="auto"/>
        <w:jc w:val="both"/>
        <w:rPr>
          <w:rFonts w:ascii="Arial Narrow" w:hAnsi="Arial Narrow" w:cs="Arial"/>
          <w:b/>
          <w:caps/>
          <w:sz w:val="32"/>
          <w:szCs w:val="32"/>
        </w:rPr>
      </w:pPr>
      <w:r>
        <w:rPr>
          <w:rFonts w:ascii="Arial Narrow" w:hAnsi="Arial Narrow" w:cs="Arial"/>
          <w:b/>
          <w:caps/>
          <w:sz w:val="32"/>
          <w:szCs w:val="32"/>
        </w:rPr>
        <w:t>Solul si subsolul</w:t>
      </w:r>
    </w:p>
    <w:p w:rsidR="00F20092" w:rsidRDefault="00F20092" w:rsidP="00F20092">
      <w:pPr>
        <w:pStyle w:val="BodyText2"/>
        <w:spacing w:line="240" w:lineRule="auto"/>
        <w:ind w:left="720"/>
        <w:jc w:val="both"/>
        <w:rPr>
          <w:rFonts w:ascii="Arial" w:hAnsi="Arial" w:cs="Arial"/>
          <w:b/>
          <w:sz w:val="16"/>
          <w:szCs w:val="16"/>
        </w:rPr>
      </w:pPr>
    </w:p>
    <w:p w:rsidR="00E8783A" w:rsidRDefault="00E8783A" w:rsidP="00E8783A">
      <w:pPr>
        <w:pStyle w:val="BodyText2"/>
        <w:spacing w:line="240" w:lineRule="auto"/>
        <w:ind w:firstLine="720"/>
        <w:jc w:val="both"/>
        <w:rPr>
          <w:rFonts w:ascii="Arial" w:hAnsi="Arial" w:cs="Arial"/>
          <w:sz w:val="28"/>
          <w:szCs w:val="28"/>
          <w:lang w:val="it-IT"/>
        </w:rPr>
      </w:pPr>
      <w:r w:rsidRPr="00E8783A">
        <w:rPr>
          <w:rFonts w:ascii="Arial" w:hAnsi="Arial" w:cs="Arial"/>
          <w:sz w:val="28"/>
          <w:szCs w:val="28"/>
        </w:rPr>
        <w:t>Situata pe un fundament Sarmatian,</w:t>
      </w:r>
      <w:r>
        <w:rPr>
          <w:rFonts w:ascii="Arial Narrow" w:hAnsi="Arial Narrow" w:cs="Arial"/>
          <w:b/>
          <w:caps/>
          <w:sz w:val="28"/>
          <w:szCs w:val="28"/>
          <w:lang w:val="it-IT"/>
        </w:rPr>
        <w:t xml:space="preserve"> </w:t>
      </w:r>
      <w:r w:rsidRPr="00E8783A">
        <w:rPr>
          <w:rFonts w:ascii="Arial" w:hAnsi="Arial" w:cs="Arial"/>
          <w:sz w:val="28"/>
          <w:szCs w:val="28"/>
          <w:lang w:val="it-IT"/>
        </w:rPr>
        <w:t>care cuprinde formatiuni de molasa argilo – nisipoasa de origine salmastra</w:t>
      </w:r>
      <w:r>
        <w:rPr>
          <w:rFonts w:ascii="Arial" w:hAnsi="Arial" w:cs="Arial"/>
          <w:sz w:val="28"/>
          <w:szCs w:val="28"/>
          <w:lang w:val="it-IT"/>
        </w:rPr>
        <w:t>, terasa inferioara a Bistritei este formata din depozite ale Pleistocenului superior care incep cu bolovanisuri si pietrisuri in baza, apoi se continua cu nisipuri si nisipuri prafoase – argiloase si se incheie cu depozitede profuri argiloase nisipoase. La suprafata este un strat superficial de sol vegetal Halocen si in intravilan posibil umpluturi recente.</w:t>
      </w:r>
    </w:p>
    <w:p w:rsidR="00E8783A" w:rsidRDefault="00E8783A" w:rsidP="00E8783A">
      <w:pPr>
        <w:pStyle w:val="BodyText2"/>
        <w:spacing w:line="240" w:lineRule="auto"/>
        <w:ind w:firstLine="720"/>
        <w:jc w:val="both"/>
        <w:rPr>
          <w:rFonts w:ascii="Arial Narrow" w:hAnsi="Arial Narrow" w:cs="Arial"/>
          <w:b/>
          <w:sz w:val="28"/>
          <w:szCs w:val="28"/>
          <w:lang w:val="it-IT"/>
        </w:rPr>
      </w:pPr>
      <w:r>
        <w:rPr>
          <w:rFonts w:ascii="Arial" w:hAnsi="Arial" w:cs="Arial"/>
          <w:sz w:val="28"/>
          <w:szCs w:val="28"/>
          <w:lang w:val="it-IT"/>
        </w:rPr>
        <w:t>Stratificatia depozitelor pleistocene este orizontala, in discordanta cu stratele sarmatiene monoclinale.</w:t>
      </w:r>
      <w:r w:rsidR="00715DFB">
        <w:rPr>
          <w:rFonts w:ascii="Arial" w:hAnsi="Arial" w:cs="Arial"/>
          <w:sz w:val="28"/>
          <w:szCs w:val="28"/>
          <w:lang w:val="it-IT"/>
        </w:rPr>
        <w:t xml:space="preserve"> </w:t>
      </w:r>
      <w:r>
        <w:rPr>
          <w:rFonts w:ascii="Arial" w:hAnsi="Arial" w:cs="Arial"/>
          <w:sz w:val="28"/>
          <w:szCs w:val="28"/>
          <w:lang w:val="it-IT"/>
        </w:rPr>
        <w:t>Litologia pleistocenului are variatii laterale datorita schimbarii conditiilor locale in timpul depunerilor.</w:t>
      </w:r>
      <w:r w:rsidRPr="00E8783A">
        <w:rPr>
          <w:rFonts w:ascii="Arial Narrow" w:hAnsi="Arial Narrow" w:cs="Arial"/>
          <w:b/>
          <w:sz w:val="28"/>
          <w:szCs w:val="28"/>
          <w:lang w:val="it-IT"/>
        </w:rPr>
        <w:t xml:space="preserve"> </w:t>
      </w:r>
    </w:p>
    <w:p w:rsidR="00BE0163" w:rsidRDefault="00BE0163">
      <w:pPr>
        <w:spacing w:after="200" w:line="276" w:lineRule="auto"/>
        <w:rPr>
          <w:rFonts w:ascii="Arial Narrow" w:hAnsi="Arial Narrow" w:cs="Arial"/>
          <w:b/>
          <w:caps/>
          <w:sz w:val="28"/>
          <w:szCs w:val="28"/>
          <w:lang w:val="it-IT"/>
        </w:rPr>
      </w:pPr>
      <w:r>
        <w:rPr>
          <w:rFonts w:ascii="Arial Narrow" w:hAnsi="Arial Narrow" w:cs="Arial"/>
          <w:b/>
          <w:caps/>
          <w:sz w:val="28"/>
          <w:szCs w:val="28"/>
          <w:lang w:val="it-IT"/>
        </w:rPr>
        <w:br w:type="page"/>
      </w:r>
    </w:p>
    <w:p w:rsidR="00F20092" w:rsidRPr="005B0A34" w:rsidRDefault="00F20092" w:rsidP="00F20092">
      <w:pPr>
        <w:pStyle w:val="BodyText2"/>
        <w:spacing w:line="240" w:lineRule="auto"/>
        <w:jc w:val="both"/>
        <w:rPr>
          <w:rFonts w:ascii="Arial Narrow" w:hAnsi="Arial Narrow" w:cs="Arial"/>
          <w:b/>
          <w:caps/>
          <w:sz w:val="28"/>
          <w:szCs w:val="28"/>
          <w:lang w:val="it-IT"/>
        </w:rPr>
      </w:pPr>
      <w:r w:rsidRPr="005B0A34">
        <w:rPr>
          <w:rFonts w:ascii="Arial Narrow" w:hAnsi="Arial Narrow" w:cs="Arial"/>
          <w:b/>
          <w:caps/>
          <w:sz w:val="28"/>
          <w:szCs w:val="28"/>
          <w:lang w:val="it-IT"/>
        </w:rPr>
        <w:lastRenderedPageBreak/>
        <w:t>4.3.1 Tipurile de sol</w:t>
      </w:r>
      <w:r w:rsidR="00A31CEB">
        <w:rPr>
          <w:rFonts w:ascii="Arial Narrow" w:hAnsi="Arial Narrow" w:cs="Arial"/>
          <w:b/>
          <w:caps/>
          <w:sz w:val="28"/>
          <w:szCs w:val="28"/>
          <w:lang w:val="it-IT"/>
        </w:rPr>
        <w:t xml:space="preserve"> </w:t>
      </w:r>
      <w:r>
        <w:rPr>
          <w:rFonts w:ascii="Arial Narrow" w:hAnsi="Arial Narrow" w:cs="Arial"/>
          <w:b/>
          <w:caps/>
          <w:sz w:val="28"/>
          <w:szCs w:val="28"/>
          <w:lang w:val="it-IT"/>
        </w:rPr>
        <w:t>/</w:t>
      </w:r>
      <w:r w:rsidR="00A31CEB">
        <w:rPr>
          <w:rFonts w:ascii="Arial Narrow" w:hAnsi="Arial Narrow" w:cs="Arial"/>
          <w:b/>
          <w:caps/>
          <w:sz w:val="28"/>
          <w:szCs w:val="28"/>
          <w:lang w:val="it-IT"/>
        </w:rPr>
        <w:t xml:space="preserve"> </w:t>
      </w:r>
      <w:r>
        <w:rPr>
          <w:rFonts w:ascii="Arial Narrow" w:hAnsi="Arial Narrow" w:cs="Arial"/>
          <w:b/>
          <w:caps/>
          <w:sz w:val="28"/>
          <w:szCs w:val="28"/>
          <w:lang w:val="it-IT"/>
        </w:rPr>
        <w:t>SUBSOL</w:t>
      </w:r>
      <w:r w:rsidRPr="005B0A34">
        <w:rPr>
          <w:rFonts w:ascii="Arial Narrow" w:hAnsi="Arial Narrow" w:cs="Arial"/>
          <w:b/>
          <w:caps/>
          <w:sz w:val="28"/>
          <w:szCs w:val="28"/>
          <w:lang w:val="it-IT"/>
        </w:rPr>
        <w:t xml:space="preserve"> în zonă şi caracteristicile acestora</w:t>
      </w:r>
    </w:p>
    <w:p w:rsidR="00512CEC" w:rsidRDefault="00512CEC" w:rsidP="00F20092">
      <w:pPr>
        <w:ind w:firstLine="720"/>
        <w:jc w:val="both"/>
        <w:rPr>
          <w:rFonts w:ascii="Arial" w:hAnsi="Arial" w:cs="Arial"/>
          <w:sz w:val="28"/>
          <w:szCs w:val="28"/>
          <w:lang w:val="it-IT"/>
        </w:rPr>
      </w:pPr>
      <w:r>
        <w:rPr>
          <w:rFonts w:ascii="Arial" w:hAnsi="Arial" w:cs="Arial"/>
          <w:sz w:val="28"/>
          <w:szCs w:val="28"/>
          <w:lang w:val="it-IT"/>
        </w:rPr>
        <w:t>Pe teritoriul comunei Hemeius sunt patru unitati stratigrafice de la Est la Vest, care constituie stratul de fundare:</w:t>
      </w:r>
    </w:p>
    <w:p w:rsidR="00512CEC" w:rsidRDefault="00512CEC" w:rsidP="009C10C5">
      <w:pPr>
        <w:pStyle w:val="ListParagraph"/>
        <w:numPr>
          <w:ilvl w:val="1"/>
          <w:numId w:val="3"/>
        </w:numPr>
        <w:tabs>
          <w:tab w:val="clear" w:pos="1440"/>
          <w:tab w:val="num" w:pos="993"/>
        </w:tabs>
        <w:ind w:hanging="731"/>
        <w:jc w:val="both"/>
        <w:rPr>
          <w:rFonts w:ascii="Arial" w:hAnsi="Arial" w:cs="Arial"/>
          <w:sz w:val="28"/>
          <w:szCs w:val="28"/>
          <w:lang w:val="it-IT"/>
        </w:rPr>
      </w:pPr>
      <w:r>
        <w:rPr>
          <w:rFonts w:ascii="Arial" w:hAnsi="Arial" w:cs="Arial"/>
          <w:sz w:val="28"/>
          <w:szCs w:val="28"/>
          <w:lang w:val="it-IT"/>
        </w:rPr>
        <w:t>complex de aluviuni grosiere, prezent in general pe terasa inferioara</w:t>
      </w:r>
    </w:p>
    <w:p w:rsidR="00512CEC" w:rsidRDefault="00512CEC" w:rsidP="009C10C5">
      <w:pPr>
        <w:pStyle w:val="ListParagraph"/>
        <w:numPr>
          <w:ilvl w:val="1"/>
          <w:numId w:val="3"/>
        </w:numPr>
        <w:tabs>
          <w:tab w:val="clear" w:pos="1440"/>
          <w:tab w:val="num" w:pos="993"/>
        </w:tabs>
        <w:ind w:left="993" w:hanging="284"/>
        <w:jc w:val="both"/>
        <w:rPr>
          <w:rFonts w:ascii="Arial" w:hAnsi="Arial" w:cs="Arial"/>
          <w:sz w:val="28"/>
          <w:szCs w:val="28"/>
          <w:lang w:val="it-IT"/>
        </w:rPr>
      </w:pPr>
      <w:r>
        <w:rPr>
          <w:rFonts w:ascii="Arial" w:hAnsi="Arial" w:cs="Arial"/>
          <w:sz w:val="28"/>
          <w:szCs w:val="28"/>
          <w:lang w:val="it-IT"/>
        </w:rPr>
        <w:t>complex argilos prafos, prezent pe terasa medie si racordul cu zona deluroasa;</w:t>
      </w:r>
    </w:p>
    <w:p w:rsidR="00512CEC" w:rsidRDefault="00512CEC" w:rsidP="009C10C5">
      <w:pPr>
        <w:pStyle w:val="ListParagraph"/>
        <w:numPr>
          <w:ilvl w:val="1"/>
          <w:numId w:val="3"/>
        </w:numPr>
        <w:tabs>
          <w:tab w:val="clear" w:pos="1440"/>
          <w:tab w:val="num" w:pos="993"/>
        </w:tabs>
        <w:ind w:hanging="731"/>
        <w:jc w:val="both"/>
        <w:rPr>
          <w:rFonts w:ascii="Arial" w:hAnsi="Arial" w:cs="Arial"/>
          <w:sz w:val="28"/>
          <w:szCs w:val="28"/>
          <w:lang w:val="it-IT"/>
        </w:rPr>
      </w:pPr>
      <w:r>
        <w:rPr>
          <w:rFonts w:ascii="Arial" w:hAnsi="Arial" w:cs="Arial"/>
          <w:sz w:val="28"/>
          <w:szCs w:val="28"/>
          <w:lang w:val="it-IT"/>
        </w:rPr>
        <w:t>complexul pamanturilor loesoide, asimilat terasei superioare a Bistritei;</w:t>
      </w:r>
    </w:p>
    <w:p w:rsidR="00512CEC" w:rsidRPr="00512CEC" w:rsidRDefault="00512CEC" w:rsidP="009C10C5">
      <w:pPr>
        <w:pStyle w:val="ListParagraph"/>
        <w:numPr>
          <w:ilvl w:val="1"/>
          <w:numId w:val="3"/>
        </w:numPr>
        <w:tabs>
          <w:tab w:val="clear" w:pos="1440"/>
          <w:tab w:val="num" w:pos="993"/>
        </w:tabs>
        <w:ind w:left="993" w:hanging="284"/>
        <w:jc w:val="both"/>
        <w:rPr>
          <w:rFonts w:ascii="Arial" w:hAnsi="Arial" w:cs="Arial"/>
          <w:sz w:val="28"/>
          <w:szCs w:val="28"/>
          <w:lang w:val="it-IT"/>
        </w:rPr>
      </w:pPr>
      <w:r>
        <w:rPr>
          <w:rFonts w:ascii="Arial" w:hAnsi="Arial" w:cs="Arial"/>
          <w:sz w:val="28"/>
          <w:szCs w:val="28"/>
          <w:lang w:val="it-IT"/>
        </w:rPr>
        <w:t>complexul argilos deluvial care alcatuieste stratigrafia rocilor de baza specific zonei deluroase.</w:t>
      </w:r>
    </w:p>
    <w:p w:rsidR="00F20092" w:rsidRPr="0071687A" w:rsidRDefault="00F20092" w:rsidP="00F20092">
      <w:pPr>
        <w:pStyle w:val="BodyText2"/>
        <w:spacing w:line="240" w:lineRule="auto"/>
        <w:jc w:val="both"/>
        <w:rPr>
          <w:rFonts w:ascii="Arial" w:hAnsi="Arial" w:cs="Arial"/>
          <w:color w:val="FF0000"/>
          <w:sz w:val="28"/>
          <w:szCs w:val="28"/>
          <w:lang w:val="it-IT"/>
        </w:rPr>
      </w:pPr>
      <w:r w:rsidRPr="0071687A">
        <w:rPr>
          <w:rFonts w:ascii="Arial" w:hAnsi="Arial" w:cs="Arial"/>
          <w:color w:val="FF0000"/>
          <w:sz w:val="28"/>
          <w:szCs w:val="28"/>
          <w:lang w:val="it-IT"/>
        </w:rPr>
        <w:tab/>
      </w:r>
      <w:r w:rsidRPr="00A31CEB">
        <w:rPr>
          <w:rFonts w:ascii="Arial" w:hAnsi="Arial" w:cs="Arial"/>
          <w:sz w:val="28"/>
          <w:szCs w:val="28"/>
          <w:lang w:val="it-IT"/>
        </w:rPr>
        <w:t>Din datele preluate la realizarea forajului de alimentare, s-a constatat existenta unui amestec de pietris, bolovanis  si nisip, care cuprind elemente petrografice diverse</w:t>
      </w:r>
      <w:r w:rsidR="000E38EA">
        <w:rPr>
          <w:rFonts w:ascii="Arial" w:hAnsi="Arial" w:cs="Arial"/>
          <w:sz w:val="28"/>
          <w:szCs w:val="28"/>
          <w:lang w:val="it-IT"/>
        </w:rPr>
        <w:t>,</w:t>
      </w:r>
      <w:r w:rsidRPr="00A31CEB">
        <w:rPr>
          <w:rFonts w:ascii="Arial" w:hAnsi="Arial" w:cs="Arial"/>
          <w:sz w:val="28"/>
          <w:szCs w:val="28"/>
          <w:lang w:val="it-IT"/>
        </w:rPr>
        <w:t xml:space="preserve"> provenind </w:t>
      </w:r>
      <w:r w:rsidR="000E38EA">
        <w:rPr>
          <w:rFonts w:ascii="Arial" w:hAnsi="Arial" w:cs="Arial"/>
          <w:sz w:val="28"/>
          <w:szCs w:val="28"/>
          <w:lang w:val="it-IT"/>
        </w:rPr>
        <w:t xml:space="preserve">din </w:t>
      </w:r>
      <w:r w:rsidRPr="00A31CEB">
        <w:rPr>
          <w:rFonts w:ascii="Arial" w:hAnsi="Arial" w:cs="Arial"/>
          <w:sz w:val="28"/>
          <w:szCs w:val="28"/>
          <w:lang w:val="it-IT"/>
        </w:rPr>
        <w:t xml:space="preserve">formatiunile geologice traversate in amonte de raul </w:t>
      </w:r>
      <w:r w:rsidR="00A31CEB" w:rsidRPr="00A31CEB">
        <w:rPr>
          <w:rFonts w:ascii="Arial" w:hAnsi="Arial" w:cs="Arial"/>
          <w:sz w:val="28"/>
          <w:szCs w:val="28"/>
          <w:lang w:val="it-IT"/>
        </w:rPr>
        <w:t>Bistrita</w:t>
      </w:r>
      <w:r w:rsidRPr="00A31CEB">
        <w:rPr>
          <w:rFonts w:ascii="Arial" w:hAnsi="Arial" w:cs="Arial"/>
          <w:sz w:val="28"/>
          <w:szCs w:val="28"/>
          <w:lang w:val="it-IT"/>
        </w:rPr>
        <w:t xml:space="preserve"> si de afluentii sai. </w:t>
      </w:r>
    </w:p>
    <w:p w:rsidR="00F20092" w:rsidRPr="0071687A" w:rsidRDefault="00F20092" w:rsidP="00F20092">
      <w:pPr>
        <w:pStyle w:val="BodyText2"/>
        <w:spacing w:line="240" w:lineRule="auto"/>
        <w:jc w:val="both"/>
        <w:rPr>
          <w:rFonts w:ascii="Arial" w:hAnsi="Arial" w:cs="Arial"/>
          <w:color w:val="FF0000"/>
          <w:sz w:val="28"/>
          <w:szCs w:val="28"/>
          <w:lang w:val="it-IT"/>
        </w:rPr>
      </w:pPr>
      <w:r w:rsidRPr="0071687A">
        <w:rPr>
          <w:rFonts w:ascii="Arial" w:hAnsi="Arial" w:cs="Arial"/>
          <w:color w:val="FF0000"/>
          <w:sz w:val="28"/>
          <w:szCs w:val="28"/>
          <w:lang w:val="it-IT"/>
        </w:rPr>
        <w:tab/>
      </w:r>
      <w:r w:rsidRPr="00A31CEB">
        <w:rPr>
          <w:rFonts w:ascii="Arial" w:hAnsi="Arial" w:cs="Arial"/>
          <w:sz w:val="28"/>
          <w:szCs w:val="28"/>
          <w:lang w:val="it-IT"/>
        </w:rPr>
        <w:t>Amplasamentul studiat este stabil, fiind exclusă producerea  alunecărilor de teren sau a inundaţiilor</w:t>
      </w:r>
      <w:r w:rsidRPr="0071687A">
        <w:rPr>
          <w:rFonts w:ascii="Arial" w:hAnsi="Arial" w:cs="Arial"/>
          <w:color w:val="FF0000"/>
          <w:sz w:val="28"/>
          <w:szCs w:val="28"/>
          <w:lang w:val="it-IT"/>
        </w:rPr>
        <w:t>.</w:t>
      </w:r>
    </w:p>
    <w:p w:rsidR="00F20092" w:rsidRPr="005B0A34" w:rsidRDefault="00F20092" w:rsidP="00F20092">
      <w:pPr>
        <w:pStyle w:val="BodyText2"/>
        <w:spacing w:line="240" w:lineRule="auto"/>
        <w:jc w:val="both"/>
        <w:rPr>
          <w:rFonts w:ascii="Arial Narrow" w:hAnsi="Arial Narrow" w:cs="Arial"/>
          <w:caps/>
          <w:sz w:val="28"/>
          <w:szCs w:val="28"/>
          <w:lang w:val="it-IT"/>
        </w:rPr>
      </w:pPr>
      <w:r w:rsidRPr="005B0A34">
        <w:rPr>
          <w:rFonts w:ascii="Arial Narrow" w:hAnsi="Arial Narrow" w:cs="Arial"/>
          <w:caps/>
          <w:sz w:val="28"/>
          <w:szCs w:val="28"/>
          <w:lang w:val="it-IT"/>
        </w:rPr>
        <w:tab/>
      </w:r>
    </w:p>
    <w:p w:rsidR="00F20092" w:rsidRPr="00D8168D" w:rsidRDefault="00F20092" w:rsidP="00F20092">
      <w:pPr>
        <w:pStyle w:val="BodyText2"/>
        <w:spacing w:line="240" w:lineRule="auto"/>
        <w:jc w:val="both"/>
        <w:rPr>
          <w:rFonts w:ascii="Arial Narrow" w:hAnsi="Arial Narrow" w:cs="Arial"/>
          <w:caps/>
          <w:sz w:val="28"/>
          <w:szCs w:val="28"/>
          <w:lang w:val="pt-BR"/>
        </w:rPr>
      </w:pPr>
      <w:r w:rsidRPr="00D8168D">
        <w:rPr>
          <w:rFonts w:ascii="Arial Narrow" w:hAnsi="Arial Narrow" w:cs="Arial"/>
          <w:b/>
          <w:caps/>
          <w:sz w:val="28"/>
          <w:szCs w:val="28"/>
          <w:lang w:val="pt-BR"/>
        </w:rPr>
        <w:t>4.3.2  Impactul produs în timpul realizării proiectului</w:t>
      </w:r>
      <w:r w:rsidRPr="00D8168D">
        <w:rPr>
          <w:rFonts w:ascii="Arial Narrow" w:hAnsi="Arial Narrow" w:cs="Arial"/>
          <w:caps/>
          <w:sz w:val="28"/>
          <w:szCs w:val="28"/>
          <w:lang w:val="pt-BR"/>
        </w:rPr>
        <w:t xml:space="preserve">       </w:t>
      </w:r>
    </w:p>
    <w:p w:rsidR="00F20092" w:rsidRPr="007B4560" w:rsidRDefault="00F20092" w:rsidP="00F20092">
      <w:pPr>
        <w:pStyle w:val="BodyText2"/>
        <w:spacing w:line="240" w:lineRule="auto"/>
        <w:ind w:left="720"/>
        <w:jc w:val="both"/>
        <w:rPr>
          <w:rFonts w:ascii="Arial" w:hAnsi="Arial" w:cs="Arial"/>
          <w:sz w:val="28"/>
          <w:szCs w:val="28"/>
          <w:lang w:val="pt-BR"/>
        </w:rPr>
      </w:pPr>
      <w:r w:rsidRPr="007B4560">
        <w:rPr>
          <w:rFonts w:ascii="Arial" w:hAnsi="Arial" w:cs="Arial"/>
          <w:sz w:val="28"/>
          <w:szCs w:val="28"/>
          <w:lang w:val="pt-BR"/>
        </w:rPr>
        <w:t xml:space="preserve"> Pentru realizarea proiectului, pe sol</w:t>
      </w:r>
      <w:r>
        <w:rPr>
          <w:rFonts w:ascii="Arial" w:hAnsi="Arial" w:cs="Arial"/>
          <w:sz w:val="28"/>
          <w:szCs w:val="28"/>
          <w:lang w:val="pt-BR"/>
        </w:rPr>
        <w:t>/subsol</w:t>
      </w:r>
      <w:r w:rsidRPr="007B4560">
        <w:rPr>
          <w:rFonts w:ascii="Arial" w:hAnsi="Arial" w:cs="Arial"/>
          <w:sz w:val="28"/>
          <w:szCs w:val="28"/>
          <w:lang w:val="pt-BR"/>
        </w:rPr>
        <w:t xml:space="preserve"> se vor executa următoarele:</w:t>
      </w:r>
    </w:p>
    <w:p w:rsidR="00F20092" w:rsidRPr="007B4560" w:rsidRDefault="00F20092" w:rsidP="00715DFB">
      <w:pPr>
        <w:pStyle w:val="BodyText2"/>
        <w:spacing w:line="276" w:lineRule="auto"/>
        <w:ind w:left="763" w:hanging="43"/>
        <w:jc w:val="both"/>
        <w:rPr>
          <w:rFonts w:ascii="Arial" w:hAnsi="Arial" w:cs="Arial"/>
          <w:sz w:val="28"/>
          <w:szCs w:val="28"/>
          <w:lang w:val="pt-BR"/>
        </w:rPr>
      </w:pPr>
      <w:r w:rsidRPr="007B4560">
        <w:rPr>
          <w:rFonts w:ascii="Arial" w:hAnsi="Arial" w:cs="Arial"/>
          <w:sz w:val="28"/>
          <w:szCs w:val="28"/>
          <w:lang w:val="pt-BR"/>
        </w:rPr>
        <w:t>-  decopertare sol vegetal</w:t>
      </w:r>
    </w:p>
    <w:p w:rsidR="00F20092" w:rsidRDefault="00F20092" w:rsidP="00715DFB">
      <w:pPr>
        <w:pStyle w:val="BodyText2"/>
        <w:spacing w:line="276" w:lineRule="auto"/>
        <w:ind w:firstLine="720"/>
        <w:jc w:val="both"/>
        <w:rPr>
          <w:rFonts w:ascii="Arial" w:hAnsi="Arial" w:cs="Arial"/>
          <w:sz w:val="28"/>
          <w:szCs w:val="28"/>
          <w:lang w:val="pt-BR"/>
        </w:rPr>
      </w:pPr>
      <w:r w:rsidRPr="00A9771E">
        <w:rPr>
          <w:rFonts w:ascii="Arial" w:hAnsi="Arial" w:cs="Arial"/>
          <w:sz w:val="28"/>
          <w:szCs w:val="28"/>
          <w:lang w:val="pt-BR"/>
        </w:rPr>
        <w:t xml:space="preserve">- sapaturi pentru realizarea fundatiei </w:t>
      </w:r>
      <w:r w:rsidR="00A31CEB">
        <w:rPr>
          <w:rFonts w:ascii="Arial" w:hAnsi="Arial" w:cs="Arial"/>
          <w:sz w:val="28"/>
          <w:szCs w:val="28"/>
          <w:lang w:val="pt-BR"/>
        </w:rPr>
        <w:t>cladirii, amplasare bazin vidanjabil din PAFS, realizare retea distributie apa si canalizare</w:t>
      </w:r>
    </w:p>
    <w:p w:rsidR="00F20092" w:rsidRPr="007B4560" w:rsidRDefault="00F20092" w:rsidP="00715DFB">
      <w:pPr>
        <w:pStyle w:val="BodyText2"/>
        <w:spacing w:line="276" w:lineRule="auto"/>
        <w:jc w:val="both"/>
        <w:rPr>
          <w:rFonts w:ascii="Arial" w:hAnsi="Arial" w:cs="Arial"/>
          <w:sz w:val="28"/>
          <w:szCs w:val="28"/>
        </w:rPr>
      </w:pPr>
      <w:r w:rsidRPr="007B4560">
        <w:rPr>
          <w:rFonts w:ascii="Arial" w:hAnsi="Arial" w:cs="Arial"/>
          <w:sz w:val="28"/>
          <w:szCs w:val="28"/>
        </w:rPr>
        <w:tab/>
        <w:t xml:space="preserve">Pentru realizarea acestor lucrãri, solul vegetal de la suparafaţã </w:t>
      </w:r>
      <w:r>
        <w:rPr>
          <w:rFonts w:ascii="Arial" w:hAnsi="Arial" w:cs="Arial"/>
          <w:sz w:val="28"/>
          <w:szCs w:val="28"/>
        </w:rPr>
        <w:t xml:space="preserve">in grosime de </w:t>
      </w:r>
      <w:r w:rsidRPr="007B4560">
        <w:rPr>
          <w:rFonts w:ascii="Arial" w:hAnsi="Arial" w:cs="Arial"/>
          <w:sz w:val="28"/>
          <w:szCs w:val="28"/>
        </w:rPr>
        <w:t xml:space="preserve">40 - 50 cm va fi decopertat, depozitându-se separat. Dupã terminarea lucrãrilor de investiţii, solul vegetal depozitat va fi utilizat pentru refacerea spaţiilor verzi. </w:t>
      </w:r>
    </w:p>
    <w:p w:rsidR="00F20092" w:rsidRPr="007B4560" w:rsidRDefault="00F20092" w:rsidP="00F20092">
      <w:pPr>
        <w:pStyle w:val="BodyTextIndent"/>
        <w:rPr>
          <w:rFonts w:cs="Arial"/>
          <w:szCs w:val="28"/>
        </w:rPr>
      </w:pPr>
      <w:r w:rsidRPr="007B4560">
        <w:rPr>
          <w:rFonts w:cs="Arial"/>
          <w:szCs w:val="28"/>
        </w:rPr>
        <w:tab/>
      </w:r>
      <w:r w:rsidRPr="007B4560">
        <w:rPr>
          <w:rFonts w:cs="Arial"/>
          <w:szCs w:val="28"/>
        </w:rPr>
        <w:tab/>
      </w:r>
      <w:r w:rsidRPr="007B4560">
        <w:rPr>
          <w:rFonts w:cs="Arial"/>
          <w:szCs w:val="28"/>
        </w:rPr>
        <w:tab/>
      </w:r>
    </w:p>
    <w:p w:rsidR="00F20092" w:rsidRPr="00D8168D" w:rsidRDefault="00F20092" w:rsidP="00F20092">
      <w:pPr>
        <w:pStyle w:val="BodyText2"/>
        <w:spacing w:line="240" w:lineRule="auto"/>
        <w:jc w:val="both"/>
        <w:rPr>
          <w:rFonts w:ascii="Arial" w:hAnsi="Arial" w:cs="Arial"/>
          <w:b/>
          <w:sz w:val="28"/>
          <w:szCs w:val="28"/>
        </w:rPr>
      </w:pPr>
      <w:r w:rsidRPr="00D8168D">
        <w:rPr>
          <w:rFonts w:ascii="Arial" w:hAnsi="Arial" w:cs="Arial"/>
          <w:b/>
          <w:sz w:val="28"/>
          <w:szCs w:val="28"/>
        </w:rPr>
        <w:t>4.3.2.1 Surse de poluare a solului si subsolului</w:t>
      </w:r>
    </w:p>
    <w:p w:rsidR="00F20092" w:rsidRPr="00D8168D" w:rsidRDefault="00F20092" w:rsidP="00715DFB">
      <w:pPr>
        <w:pStyle w:val="BodyText"/>
        <w:spacing w:line="276" w:lineRule="auto"/>
        <w:ind w:firstLine="540"/>
        <w:jc w:val="both"/>
        <w:rPr>
          <w:rFonts w:cs="Arial"/>
          <w:szCs w:val="28"/>
        </w:rPr>
      </w:pPr>
      <w:r w:rsidRPr="00D8168D">
        <w:rPr>
          <w:rFonts w:cs="Arial"/>
          <w:b/>
          <w:szCs w:val="28"/>
        </w:rPr>
        <w:tab/>
      </w:r>
      <w:r w:rsidRPr="00D8168D">
        <w:rPr>
          <w:rFonts w:cs="Arial"/>
          <w:szCs w:val="28"/>
        </w:rPr>
        <w:t xml:space="preserve">    Pe perioada de construc</w:t>
      </w:r>
      <w:r w:rsidRPr="00D8168D">
        <w:rPr>
          <w:rFonts w:ascii="Tahoma" w:hAnsi="Tahoma" w:cs="Arial"/>
          <w:szCs w:val="28"/>
        </w:rPr>
        <w:t>ț</w:t>
      </w:r>
      <w:r w:rsidRPr="00D8168D">
        <w:rPr>
          <w:rFonts w:cs="Arial"/>
          <w:szCs w:val="28"/>
        </w:rPr>
        <w:t xml:space="preserve">ie, nu vor fi surse continuu de poluare a solului, numai in situatii accidentale pot  fi: </w:t>
      </w:r>
    </w:p>
    <w:p w:rsidR="00F20092" w:rsidRPr="00086A04" w:rsidRDefault="00F20092" w:rsidP="009C10C5">
      <w:pPr>
        <w:pStyle w:val="BodyText"/>
        <w:numPr>
          <w:ilvl w:val="0"/>
          <w:numId w:val="21"/>
        </w:numPr>
        <w:spacing w:line="276" w:lineRule="auto"/>
        <w:ind w:right="0"/>
        <w:jc w:val="both"/>
        <w:rPr>
          <w:rFonts w:cs="Arial"/>
          <w:szCs w:val="28"/>
        </w:rPr>
      </w:pPr>
      <w:r w:rsidRPr="00086A04">
        <w:rPr>
          <w:rFonts w:cs="Arial"/>
          <w:szCs w:val="28"/>
        </w:rPr>
        <w:t xml:space="preserve">scurgeri de ulei de la autovehicule si alte utilaje de constructie </w:t>
      </w:r>
    </w:p>
    <w:p w:rsidR="00F20092" w:rsidRDefault="00F20092" w:rsidP="009C10C5">
      <w:pPr>
        <w:pStyle w:val="BodyText"/>
        <w:numPr>
          <w:ilvl w:val="0"/>
          <w:numId w:val="21"/>
        </w:numPr>
        <w:spacing w:line="276" w:lineRule="auto"/>
        <w:ind w:right="0"/>
        <w:jc w:val="both"/>
        <w:rPr>
          <w:rFonts w:cs="Arial"/>
          <w:szCs w:val="28"/>
        </w:rPr>
      </w:pPr>
      <w:r w:rsidRPr="00086A04">
        <w:rPr>
          <w:rFonts w:cs="Arial"/>
          <w:szCs w:val="28"/>
        </w:rPr>
        <w:t xml:space="preserve">management necorespunzator al </w:t>
      </w:r>
      <w:r>
        <w:rPr>
          <w:rFonts w:cs="Arial"/>
          <w:szCs w:val="28"/>
        </w:rPr>
        <w:t>deseurilor</w:t>
      </w:r>
    </w:p>
    <w:p w:rsidR="00715DFB" w:rsidRDefault="00715DFB">
      <w:pPr>
        <w:spacing w:after="200" w:line="276" w:lineRule="auto"/>
        <w:rPr>
          <w:rFonts w:ascii="Arial" w:hAnsi="Arial" w:cs="Arial"/>
          <w:sz w:val="16"/>
          <w:szCs w:val="16"/>
          <w:lang w:val="it-IT"/>
        </w:rPr>
      </w:pPr>
      <w:r>
        <w:rPr>
          <w:rFonts w:ascii="Arial" w:hAnsi="Arial" w:cs="Arial"/>
          <w:sz w:val="16"/>
          <w:szCs w:val="16"/>
          <w:lang w:val="it-IT"/>
        </w:rPr>
        <w:br w:type="page"/>
      </w:r>
    </w:p>
    <w:p w:rsidR="00F20092" w:rsidRPr="005B0A34" w:rsidRDefault="00F20092" w:rsidP="00F20092">
      <w:pPr>
        <w:pStyle w:val="BodyText2"/>
        <w:spacing w:line="240" w:lineRule="auto"/>
        <w:jc w:val="both"/>
        <w:rPr>
          <w:rFonts w:ascii="Arial" w:hAnsi="Arial" w:cs="Arial"/>
          <w:sz w:val="16"/>
          <w:szCs w:val="16"/>
          <w:lang w:val="it-IT"/>
        </w:rPr>
      </w:pPr>
    </w:p>
    <w:p w:rsidR="00F20092" w:rsidRPr="005B0A34" w:rsidRDefault="00F20092" w:rsidP="00F20092">
      <w:pPr>
        <w:pStyle w:val="BodyText2"/>
        <w:spacing w:line="240" w:lineRule="auto"/>
        <w:jc w:val="both"/>
        <w:rPr>
          <w:rFonts w:ascii="Arial" w:hAnsi="Arial" w:cs="Arial"/>
          <w:b/>
          <w:sz w:val="28"/>
          <w:szCs w:val="28"/>
          <w:lang w:val="it-IT"/>
        </w:rPr>
      </w:pPr>
      <w:r w:rsidRPr="005B0A34">
        <w:rPr>
          <w:rFonts w:ascii="Arial" w:hAnsi="Arial" w:cs="Arial"/>
          <w:b/>
          <w:sz w:val="28"/>
          <w:szCs w:val="28"/>
          <w:lang w:val="it-IT"/>
        </w:rPr>
        <w:t>4.3.2.2 Prognozarea impactului</w:t>
      </w:r>
    </w:p>
    <w:p w:rsidR="00F20092" w:rsidRPr="00AB1316" w:rsidRDefault="00F20092" w:rsidP="00F20092">
      <w:pPr>
        <w:pStyle w:val="BodyTextIndent2"/>
        <w:spacing w:line="240" w:lineRule="auto"/>
        <w:ind w:left="0" w:firstLine="720"/>
        <w:jc w:val="both"/>
        <w:rPr>
          <w:rFonts w:ascii="Arial" w:eastAsia="MS Mincho" w:hAnsi="Arial" w:cs="Arial"/>
          <w:sz w:val="28"/>
          <w:szCs w:val="28"/>
          <w:lang w:val="it-IT"/>
        </w:rPr>
      </w:pPr>
      <w:r w:rsidRPr="005B0A34">
        <w:rPr>
          <w:rFonts w:ascii="Arial" w:hAnsi="Arial"/>
          <w:sz w:val="28"/>
          <w:szCs w:val="28"/>
          <w:lang w:val="it-IT"/>
        </w:rPr>
        <w:t xml:space="preserve">Impact produs asupra solului </w:t>
      </w:r>
      <w:r w:rsidR="00715DFB">
        <w:rPr>
          <w:rFonts w:ascii="Arial" w:hAnsi="Arial"/>
          <w:sz w:val="28"/>
          <w:szCs w:val="28"/>
          <w:lang w:val="it-IT"/>
        </w:rPr>
        <w:t>/</w:t>
      </w:r>
      <w:r>
        <w:rPr>
          <w:rFonts w:ascii="Arial" w:hAnsi="Arial"/>
          <w:sz w:val="28"/>
          <w:szCs w:val="28"/>
          <w:lang w:val="it-IT"/>
        </w:rPr>
        <w:t xml:space="preserve"> subsolului </w:t>
      </w:r>
      <w:r w:rsidRPr="005B0A34">
        <w:rPr>
          <w:rFonts w:ascii="Arial" w:hAnsi="Arial"/>
          <w:sz w:val="28"/>
          <w:szCs w:val="28"/>
          <w:lang w:val="it-IT"/>
        </w:rPr>
        <w:t xml:space="preserve">în timpul realizării proiectului </w:t>
      </w:r>
      <w:r>
        <w:rPr>
          <w:rFonts w:ascii="Arial" w:hAnsi="Arial"/>
          <w:sz w:val="28"/>
          <w:szCs w:val="28"/>
          <w:lang w:val="it-IT"/>
        </w:rPr>
        <w:t xml:space="preserve">va fi </w:t>
      </w:r>
      <w:r w:rsidRPr="005B0A34">
        <w:rPr>
          <w:rFonts w:ascii="Arial" w:hAnsi="Arial"/>
          <w:sz w:val="28"/>
          <w:szCs w:val="28"/>
          <w:lang w:val="it-IT"/>
        </w:rPr>
        <w:t xml:space="preserve"> unul  fizic (mecanic) datorat decopertarilor </w:t>
      </w:r>
      <w:r w:rsidR="00715DFB">
        <w:rPr>
          <w:rFonts w:ascii="Arial" w:hAnsi="Arial"/>
          <w:sz w:val="28"/>
          <w:szCs w:val="28"/>
          <w:lang w:val="it-IT"/>
        </w:rPr>
        <w:t xml:space="preserve">si sapaturilor </w:t>
      </w:r>
      <w:r w:rsidRPr="005B0A34">
        <w:rPr>
          <w:rFonts w:ascii="Arial" w:hAnsi="Arial"/>
          <w:sz w:val="28"/>
          <w:szCs w:val="28"/>
          <w:lang w:val="it-IT"/>
        </w:rPr>
        <w:t xml:space="preserve">efectuate pentru realizarea </w:t>
      </w:r>
      <w:r>
        <w:rPr>
          <w:rFonts w:ascii="Arial" w:hAnsi="Arial"/>
          <w:sz w:val="28"/>
          <w:szCs w:val="28"/>
          <w:lang w:val="it-IT"/>
        </w:rPr>
        <w:t>lucrarilor prevazute prin proiect</w:t>
      </w:r>
      <w:r w:rsidRPr="005B0A34">
        <w:rPr>
          <w:rFonts w:ascii="Arial" w:hAnsi="Arial"/>
          <w:sz w:val="28"/>
          <w:szCs w:val="28"/>
          <w:lang w:val="it-IT"/>
        </w:rPr>
        <w:t xml:space="preserve">. </w:t>
      </w:r>
      <w:r w:rsidRPr="00AB1316">
        <w:rPr>
          <w:rFonts w:ascii="Arial" w:eastAsia="MS Mincho" w:hAnsi="Arial" w:cs="Arial"/>
          <w:sz w:val="28"/>
          <w:szCs w:val="28"/>
          <w:lang w:val="it-IT"/>
        </w:rPr>
        <w:t xml:space="preserve">Impactul </w:t>
      </w:r>
      <w:r>
        <w:rPr>
          <w:rFonts w:ascii="Arial" w:eastAsia="MS Mincho" w:hAnsi="Arial" w:cs="Arial"/>
          <w:sz w:val="28"/>
          <w:szCs w:val="28"/>
          <w:lang w:val="it-IT"/>
        </w:rPr>
        <w:t xml:space="preserve">produs </w:t>
      </w:r>
      <w:r w:rsidRPr="00AB1316">
        <w:rPr>
          <w:rFonts w:ascii="Arial" w:eastAsia="MS Mincho" w:hAnsi="Arial" w:cs="Arial"/>
          <w:sz w:val="28"/>
          <w:szCs w:val="28"/>
          <w:lang w:val="it-IT"/>
        </w:rPr>
        <w:t>asupra solului va fi:</w:t>
      </w:r>
    </w:p>
    <w:p w:rsidR="00F20092" w:rsidRPr="00AB1316" w:rsidRDefault="00F20092" w:rsidP="00F20092">
      <w:pPr>
        <w:pStyle w:val="BodyTextIndent2"/>
        <w:spacing w:line="240" w:lineRule="auto"/>
        <w:ind w:left="480" w:hanging="197"/>
        <w:jc w:val="both"/>
        <w:rPr>
          <w:rFonts w:ascii="Arial" w:eastAsia="MS Mincho" w:hAnsi="Arial" w:cs="Arial"/>
          <w:sz w:val="28"/>
          <w:szCs w:val="28"/>
          <w:lang w:val="it-IT"/>
        </w:rPr>
      </w:pPr>
      <w:r w:rsidRPr="00F20693">
        <w:rPr>
          <w:rFonts w:ascii="Arial" w:eastAsia="MS Mincho" w:hAnsi="Arial" w:cs="Arial"/>
          <w:sz w:val="28"/>
          <w:szCs w:val="28"/>
        </w:rPr>
        <w:sym w:font="Wingdings" w:char="F0A7"/>
      </w:r>
      <w:r w:rsidRPr="00AB1316">
        <w:rPr>
          <w:rFonts w:ascii="Arial" w:eastAsia="MS Mincho" w:hAnsi="Arial" w:cs="Arial"/>
          <w:sz w:val="28"/>
          <w:szCs w:val="28"/>
          <w:lang w:val="it-IT"/>
        </w:rPr>
        <w:t xml:space="preserve"> important deoarece se va schimba situatia existenta prin modificarea aspectului zonei</w:t>
      </w:r>
      <w:r>
        <w:rPr>
          <w:rFonts w:ascii="Arial" w:eastAsia="MS Mincho" w:hAnsi="Arial" w:cs="Arial"/>
          <w:sz w:val="28"/>
          <w:szCs w:val="28"/>
          <w:lang w:val="it-IT"/>
        </w:rPr>
        <w:t>,</w:t>
      </w:r>
      <w:r w:rsidRPr="00AB1316">
        <w:rPr>
          <w:rFonts w:ascii="Arial" w:eastAsia="MS Mincho" w:hAnsi="Arial" w:cs="Arial"/>
          <w:sz w:val="28"/>
          <w:szCs w:val="28"/>
          <w:lang w:val="it-IT"/>
        </w:rPr>
        <w:t xml:space="preserve"> prin valorificarea unei suprafete de teren neutilizate, </w:t>
      </w:r>
    </w:p>
    <w:p w:rsidR="00F20092" w:rsidRPr="00AB1316" w:rsidRDefault="00F20092" w:rsidP="00F20092">
      <w:pPr>
        <w:pStyle w:val="BodyTextIndent2"/>
        <w:spacing w:line="240" w:lineRule="auto"/>
        <w:ind w:left="480" w:hanging="197"/>
        <w:jc w:val="both"/>
        <w:rPr>
          <w:rFonts w:ascii="Arial" w:eastAsia="MS Mincho" w:hAnsi="Arial" w:cs="Arial"/>
          <w:sz w:val="28"/>
          <w:szCs w:val="28"/>
          <w:lang w:val="it-IT"/>
        </w:rPr>
      </w:pPr>
      <w:r w:rsidRPr="00F20693">
        <w:rPr>
          <w:rFonts w:ascii="Arial" w:eastAsia="MS Mincho" w:hAnsi="Arial" w:cs="Arial"/>
          <w:sz w:val="28"/>
          <w:szCs w:val="28"/>
        </w:rPr>
        <w:sym w:font="Wingdings" w:char="F0A7"/>
      </w:r>
      <w:r w:rsidRPr="00AB1316">
        <w:rPr>
          <w:rFonts w:ascii="Arial" w:eastAsia="MS Mincho" w:hAnsi="Arial" w:cs="Arial"/>
          <w:sz w:val="28"/>
          <w:szCs w:val="28"/>
          <w:lang w:val="it-IT"/>
        </w:rPr>
        <w:t xml:space="preserve"> se va resimti pe toata suprafata de teren afectata de lucrari, dar nu se va resimti in arealul inconjurator;</w:t>
      </w:r>
    </w:p>
    <w:p w:rsidR="00F20092" w:rsidRPr="00AB1316" w:rsidRDefault="00F20092" w:rsidP="00F20092">
      <w:pPr>
        <w:pStyle w:val="BodyTextIndent2"/>
        <w:spacing w:line="240" w:lineRule="auto"/>
        <w:ind w:left="480" w:hanging="197"/>
        <w:jc w:val="both"/>
        <w:rPr>
          <w:rFonts w:ascii="Arial" w:eastAsia="MS Mincho" w:hAnsi="Arial" w:cs="Arial"/>
          <w:sz w:val="28"/>
          <w:szCs w:val="28"/>
          <w:lang w:val="it-IT"/>
        </w:rPr>
      </w:pPr>
      <w:r w:rsidRPr="00F20693">
        <w:rPr>
          <w:rFonts w:ascii="Arial" w:eastAsia="MS Mincho" w:hAnsi="Arial" w:cs="Arial"/>
          <w:sz w:val="28"/>
          <w:szCs w:val="28"/>
        </w:rPr>
        <w:sym w:font="Wingdings" w:char="F0A7"/>
      </w:r>
      <w:r w:rsidRPr="00AB1316">
        <w:rPr>
          <w:rFonts w:ascii="Arial" w:eastAsia="MS Mincho" w:hAnsi="Arial" w:cs="Arial"/>
          <w:sz w:val="28"/>
          <w:szCs w:val="28"/>
          <w:lang w:val="it-IT"/>
        </w:rPr>
        <w:t xml:space="preserve"> nu va afecta alti receptori, caracteristici valoroase sau rare ale mediului sau arii ori zone protejate;</w:t>
      </w:r>
    </w:p>
    <w:p w:rsidR="00F20092" w:rsidRPr="00AB1316" w:rsidRDefault="00F20092" w:rsidP="00F20092">
      <w:pPr>
        <w:pStyle w:val="BodyTextIndent2"/>
        <w:spacing w:line="240" w:lineRule="auto"/>
        <w:ind w:left="480" w:hanging="197"/>
        <w:jc w:val="both"/>
        <w:rPr>
          <w:rFonts w:ascii="Arial" w:eastAsia="MS Mincho" w:hAnsi="Arial" w:cs="Arial"/>
          <w:sz w:val="28"/>
          <w:szCs w:val="28"/>
          <w:lang w:val="it-IT"/>
        </w:rPr>
      </w:pPr>
      <w:r w:rsidRPr="00F20693">
        <w:rPr>
          <w:rFonts w:ascii="Arial" w:eastAsia="MS Mincho" w:hAnsi="Arial" w:cs="Arial"/>
          <w:sz w:val="28"/>
          <w:szCs w:val="28"/>
        </w:rPr>
        <w:sym w:font="Wingdings" w:char="F0A7"/>
      </w:r>
      <w:r w:rsidRPr="00AB1316">
        <w:rPr>
          <w:rFonts w:ascii="Arial" w:eastAsia="MS Mincho" w:hAnsi="Arial" w:cs="Arial"/>
          <w:sz w:val="28"/>
          <w:szCs w:val="28"/>
          <w:lang w:val="it-IT"/>
        </w:rPr>
        <w:t xml:space="preserve"> se va resimti pe termen scurt si temporar, pe perioada de realizare a lucrarilor de investitii;</w:t>
      </w:r>
    </w:p>
    <w:p w:rsidR="00F20092" w:rsidRPr="005B0A34" w:rsidRDefault="00F20092" w:rsidP="00F20092">
      <w:pPr>
        <w:pStyle w:val="BodyText2"/>
        <w:spacing w:line="240" w:lineRule="auto"/>
        <w:jc w:val="both"/>
        <w:rPr>
          <w:rFonts w:ascii="Arial" w:hAnsi="Arial" w:cs="Arial"/>
          <w:sz w:val="16"/>
          <w:szCs w:val="16"/>
          <w:lang w:val="it-IT"/>
        </w:rPr>
      </w:pPr>
    </w:p>
    <w:p w:rsidR="00F20092" w:rsidRPr="005B0A34" w:rsidRDefault="00F20092" w:rsidP="00F20092">
      <w:pPr>
        <w:pStyle w:val="BodyText2"/>
        <w:spacing w:line="240" w:lineRule="auto"/>
        <w:jc w:val="both"/>
        <w:rPr>
          <w:rFonts w:ascii="Arial" w:hAnsi="Arial" w:cs="Arial"/>
          <w:b/>
          <w:sz w:val="28"/>
          <w:szCs w:val="28"/>
          <w:lang w:val="it-IT"/>
        </w:rPr>
      </w:pPr>
      <w:r w:rsidRPr="005B0A34">
        <w:rPr>
          <w:rFonts w:ascii="Arial" w:hAnsi="Arial" w:cs="Arial"/>
          <w:b/>
          <w:sz w:val="28"/>
          <w:szCs w:val="28"/>
          <w:lang w:val="it-IT"/>
        </w:rPr>
        <w:t>4.3.2.3 Măsuri de diminuare a impactului</w:t>
      </w:r>
    </w:p>
    <w:p w:rsidR="00F20092" w:rsidRPr="0009030D" w:rsidRDefault="00F20092" w:rsidP="00F20092">
      <w:pPr>
        <w:pStyle w:val="BodyText2"/>
        <w:spacing w:line="240" w:lineRule="auto"/>
        <w:jc w:val="both"/>
        <w:rPr>
          <w:rStyle w:val="stpunct"/>
          <w:rFonts w:ascii="Arial" w:hAnsi="Arial" w:cs="Arial"/>
          <w:sz w:val="28"/>
          <w:szCs w:val="28"/>
          <w:lang w:val="it-IT"/>
        </w:rPr>
      </w:pPr>
      <w:r w:rsidRPr="005B0A34">
        <w:rPr>
          <w:rFonts w:ascii="Arial" w:hAnsi="Arial" w:cs="Arial"/>
          <w:sz w:val="28"/>
          <w:szCs w:val="28"/>
          <w:lang w:val="it-IT"/>
        </w:rPr>
        <w:tab/>
      </w:r>
      <w:r w:rsidRPr="0009030D">
        <w:rPr>
          <w:rStyle w:val="stpunct"/>
          <w:rFonts w:ascii="Arial" w:hAnsi="Arial" w:cs="Arial"/>
          <w:sz w:val="28"/>
          <w:szCs w:val="28"/>
          <w:lang w:val="it-IT"/>
        </w:rPr>
        <w:t>Masurile prevazute pentru a preveni poluarea solului si subsolului sunt:</w:t>
      </w:r>
    </w:p>
    <w:p w:rsidR="00F20092" w:rsidRPr="00D8168D" w:rsidRDefault="00F20092" w:rsidP="009C10C5">
      <w:pPr>
        <w:pStyle w:val="BodyText"/>
        <w:numPr>
          <w:ilvl w:val="0"/>
          <w:numId w:val="22"/>
        </w:numPr>
        <w:tabs>
          <w:tab w:val="clear" w:pos="1320"/>
          <w:tab w:val="num" w:pos="697"/>
          <w:tab w:val="num" w:pos="960"/>
        </w:tabs>
        <w:ind w:left="0" w:right="0" w:firstLine="720"/>
        <w:jc w:val="both"/>
        <w:rPr>
          <w:rFonts w:cs="Arial"/>
          <w:szCs w:val="28"/>
          <w:lang w:val="pt-BR"/>
        </w:rPr>
      </w:pPr>
      <w:r w:rsidRPr="00D8168D">
        <w:rPr>
          <w:rFonts w:cs="Arial"/>
          <w:szCs w:val="28"/>
          <w:lang w:val="pt-BR"/>
        </w:rPr>
        <w:t xml:space="preserve">gestionarea corespunzatoare de catre executantii lucrarilor de constructii a deseurilor rezultate, fara depozitare finala sau temporara pe sol; </w:t>
      </w:r>
    </w:p>
    <w:p w:rsidR="00F20092" w:rsidRDefault="00F20092" w:rsidP="009C10C5">
      <w:pPr>
        <w:pStyle w:val="BodyText"/>
        <w:numPr>
          <w:ilvl w:val="0"/>
          <w:numId w:val="22"/>
        </w:numPr>
        <w:tabs>
          <w:tab w:val="clear" w:pos="1320"/>
          <w:tab w:val="num" w:pos="697"/>
          <w:tab w:val="num" w:pos="960"/>
        </w:tabs>
        <w:ind w:left="0" w:right="0" w:firstLine="720"/>
        <w:jc w:val="both"/>
        <w:rPr>
          <w:rFonts w:cs="Arial"/>
          <w:szCs w:val="28"/>
          <w:lang w:val="it-IT"/>
        </w:rPr>
      </w:pPr>
      <w:r>
        <w:rPr>
          <w:rFonts w:cs="Arial"/>
          <w:szCs w:val="28"/>
          <w:lang w:val="it-IT"/>
        </w:rPr>
        <w:t xml:space="preserve">verificarea tehnica a mijloacelor de transport si a utilajelor, </w:t>
      </w:r>
      <w:r w:rsidRPr="00AC699A">
        <w:rPr>
          <w:rFonts w:cs="Arial"/>
          <w:szCs w:val="28"/>
          <w:lang w:val="it-IT"/>
        </w:rPr>
        <w:t>p</w:t>
      </w:r>
      <w:r w:rsidRPr="00AC699A">
        <w:rPr>
          <w:rFonts w:cs="Arial"/>
          <w:szCs w:val="28"/>
        </w:rPr>
        <w:t>entru evitarea scurgerilor de produse petroliere</w:t>
      </w:r>
      <w:r>
        <w:rPr>
          <w:rFonts w:cs="Arial"/>
          <w:szCs w:val="28"/>
        </w:rPr>
        <w:t>, uleiuri</w:t>
      </w:r>
      <w:r w:rsidRPr="00AC699A">
        <w:rPr>
          <w:rFonts w:cs="Arial"/>
          <w:szCs w:val="28"/>
          <w:lang w:val="it-IT"/>
        </w:rPr>
        <w:t xml:space="preserve">; </w:t>
      </w:r>
    </w:p>
    <w:p w:rsidR="00F20092" w:rsidRPr="00A31CEB" w:rsidRDefault="00F20092" w:rsidP="00F20092">
      <w:pPr>
        <w:pStyle w:val="BodyTextIndent3"/>
        <w:rPr>
          <w:rFonts w:cs="Arial"/>
          <w:sz w:val="16"/>
          <w:szCs w:val="16"/>
          <w:lang w:val="it-IT"/>
        </w:rPr>
      </w:pPr>
    </w:p>
    <w:p w:rsidR="00F20092" w:rsidRDefault="00F20092" w:rsidP="00F20092">
      <w:pPr>
        <w:pStyle w:val="BodyText2"/>
        <w:spacing w:line="240" w:lineRule="auto"/>
        <w:ind w:firstLine="708"/>
        <w:jc w:val="both"/>
        <w:rPr>
          <w:rFonts w:ascii="Arial" w:hAnsi="Arial"/>
          <w:sz w:val="28"/>
          <w:szCs w:val="28"/>
          <w:lang w:val="it-IT"/>
        </w:rPr>
      </w:pPr>
      <w:r w:rsidRPr="005B0A34">
        <w:rPr>
          <w:rFonts w:ascii="Arial" w:hAnsi="Arial"/>
          <w:sz w:val="28"/>
          <w:szCs w:val="28"/>
          <w:lang w:val="it-IT"/>
        </w:rPr>
        <w:t>Pământul rezultat din săpături va fi depozitat separat si se va refolosi la umputuri pentru aducerea terenului la nivel şi totodată pentru amenjarea spaţiilor verzi prevăzute în proiect.</w:t>
      </w:r>
    </w:p>
    <w:p w:rsidR="00F20092" w:rsidRPr="00881713" w:rsidRDefault="00F20092" w:rsidP="00F20092">
      <w:pPr>
        <w:pStyle w:val="BodyText2"/>
        <w:spacing w:line="240" w:lineRule="auto"/>
        <w:ind w:firstLine="708"/>
        <w:jc w:val="both"/>
        <w:rPr>
          <w:rFonts w:ascii="Arial" w:hAnsi="Arial" w:cs="Arial"/>
          <w:sz w:val="16"/>
          <w:szCs w:val="16"/>
          <w:lang w:val="it-IT"/>
        </w:rPr>
      </w:pPr>
    </w:p>
    <w:p w:rsidR="00F20092" w:rsidRPr="005B0A34" w:rsidRDefault="00F20092" w:rsidP="00F20092">
      <w:pPr>
        <w:pStyle w:val="BodyText2"/>
        <w:spacing w:line="240" w:lineRule="auto"/>
        <w:jc w:val="both"/>
        <w:rPr>
          <w:rFonts w:ascii="Arial Narrow" w:hAnsi="Arial Narrow" w:cs="Arial"/>
          <w:b/>
          <w:caps/>
          <w:sz w:val="28"/>
          <w:szCs w:val="28"/>
          <w:u w:val="single"/>
          <w:lang w:val="it-IT"/>
        </w:rPr>
      </w:pPr>
      <w:r w:rsidRPr="005B0A34">
        <w:rPr>
          <w:rFonts w:ascii="Arial Narrow" w:hAnsi="Arial Narrow" w:cs="Arial"/>
          <w:b/>
          <w:caps/>
          <w:sz w:val="28"/>
          <w:szCs w:val="28"/>
          <w:lang w:val="it-IT"/>
        </w:rPr>
        <w:t>4.3.3</w:t>
      </w:r>
      <w:r w:rsidRPr="005B0A34">
        <w:rPr>
          <w:rFonts w:ascii="Arial Narrow" w:hAnsi="Arial Narrow" w:cs="Arial"/>
          <w:caps/>
          <w:sz w:val="28"/>
          <w:szCs w:val="28"/>
          <w:lang w:val="it-IT"/>
        </w:rPr>
        <w:t xml:space="preserve"> </w:t>
      </w:r>
      <w:r>
        <w:rPr>
          <w:rFonts w:ascii="Arial Narrow" w:hAnsi="Arial Narrow" w:cs="Arial"/>
          <w:caps/>
          <w:sz w:val="28"/>
          <w:szCs w:val="28"/>
          <w:lang w:val="it-IT"/>
        </w:rPr>
        <w:t xml:space="preserve"> </w:t>
      </w:r>
      <w:r w:rsidRPr="005B0A34">
        <w:rPr>
          <w:rFonts w:ascii="Arial Narrow" w:hAnsi="Arial Narrow" w:cs="Arial"/>
          <w:b/>
          <w:caps/>
          <w:sz w:val="28"/>
          <w:szCs w:val="28"/>
          <w:lang w:val="it-IT"/>
        </w:rPr>
        <w:t>Impactul produs în timpul  functionării investiţiei</w:t>
      </w:r>
    </w:p>
    <w:p w:rsidR="00F20092" w:rsidRPr="005B0A34" w:rsidRDefault="00F20092" w:rsidP="00F20092">
      <w:pPr>
        <w:pStyle w:val="BodyText2"/>
        <w:spacing w:line="240" w:lineRule="auto"/>
        <w:jc w:val="both"/>
        <w:rPr>
          <w:rFonts w:ascii="Arial" w:hAnsi="Arial" w:cs="Arial"/>
          <w:sz w:val="16"/>
          <w:szCs w:val="16"/>
          <w:lang w:val="it-IT"/>
        </w:rPr>
      </w:pPr>
      <w:r w:rsidRPr="005B0A34">
        <w:rPr>
          <w:rFonts w:ascii="Arial" w:hAnsi="Arial" w:cs="Arial"/>
          <w:sz w:val="28"/>
          <w:szCs w:val="28"/>
          <w:lang w:val="it-IT"/>
        </w:rPr>
        <w:tab/>
      </w:r>
    </w:p>
    <w:p w:rsidR="00F20092" w:rsidRPr="005B0A34" w:rsidRDefault="00F20092" w:rsidP="00F20092">
      <w:pPr>
        <w:pStyle w:val="BodyText2"/>
        <w:spacing w:line="240" w:lineRule="auto"/>
        <w:jc w:val="both"/>
        <w:rPr>
          <w:rFonts w:ascii="Arial" w:hAnsi="Arial" w:cs="Arial"/>
          <w:b/>
          <w:sz w:val="28"/>
          <w:szCs w:val="28"/>
          <w:lang w:val="it-IT"/>
        </w:rPr>
      </w:pPr>
      <w:r w:rsidRPr="005B0A34">
        <w:rPr>
          <w:rFonts w:ascii="Arial" w:hAnsi="Arial" w:cs="Arial"/>
          <w:b/>
          <w:sz w:val="28"/>
          <w:szCs w:val="28"/>
          <w:lang w:val="it-IT"/>
        </w:rPr>
        <w:t>4.3.3.1 Surse de poluare a solului</w:t>
      </w:r>
      <w:r>
        <w:rPr>
          <w:rFonts w:ascii="Arial" w:hAnsi="Arial" w:cs="Arial"/>
          <w:b/>
          <w:sz w:val="28"/>
          <w:szCs w:val="28"/>
          <w:lang w:val="it-IT"/>
        </w:rPr>
        <w:t xml:space="preserve"> si subsolului</w:t>
      </w:r>
    </w:p>
    <w:p w:rsidR="000E38EA" w:rsidRDefault="000E38EA" w:rsidP="000E38EA">
      <w:pPr>
        <w:spacing w:line="400" w:lineRule="atLeast"/>
        <w:ind w:firstLine="708"/>
        <w:jc w:val="both"/>
        <w:textAlignment w:val="baseline"/>
        <w:rPr>
          <w:rFonts w:ascii="Arial" w:hAnsi="Arial" w:cs="Arial"/>
          <w:sz w:val="28"/>
          <w:szCs w:val="28"/>
        </w:rPr>
      </w:pPr>
      <w:r w:rsidRPr="00B76E87">
        <w:rPr>
          <w:rFonts w:ascii="Arial" w:hAnsi="Arial" w:cs="Arial"/>
          <w:sz w:val="28"/>
          <w:szCs w:val="28"/>
        </w:rPr>
        <w:t xml:space="preserve">Prin specificul activitatii nu </w:t>
      </w:r>
      <w:r>
        <w:rPr>
          <w:rFonts w:ascii="Arial" w:hAnsi="Arial" w:cs="Arial"/>
          <w:sz w:val="28"/>
          <w:szCs w:val="28"/>
        </w:rPr>
        <w:t>sunt surse potentiale de poluare a solului, doar accidental pot fi de la:</w:t>
      </w:r>
    </w:p>
    <w:p w:rsidR="000E38EA" w:rsidRPr="000E38EA" w:rsidRDefault="000E38EA" w:rsidP="000E38EA">
      <w:pPr>
        <w:spacing w:line="400" w:lineRule="atLeast"/>
        <w:ind w:firstLine="708"/>
        <w:jc w:val="both"/>
        <w:textAlignment w:val="baseline"/>
        <w:rPr>
          <w:rStyle w:val="Hyperlink"/>
          <w:rFonts w:ascii="Arial" w:hAnsi="Arial" w:cs="Arial"/>
          <w:color w:val="000000"/>
          <w:sz w:val="28"/>
          <w:szCs w:val="28"/>
          <w:lang w:val="it-IT"/>
        </w:rPr>
      </w:pPr>
      <w:r w:rsidRPr="000E38EA">
        <w:rPr>
          <w:rFonts w:ascii="Arial" w:hAnsi="Arial" w:cs="Arial"/>
          <w:sz w:val="28"/>
          <w:szCs w:val="28"/>
        </w:rPr>
        <w:t>-</w:t>
      </w:r>
      <w:r w:rsidRPr="000E38EA">
        <w:rPr>
          <w:rStyle w:val="Hyperlink"/>
          <w:rFonts w:ascii="Arial" w:hAnsi="Arial" w:cs="Arial"/>
          <w:color w:val="000000"/>
          <w:sz w:val="28"/>
          <w:szCs w:val="28"/>
          <w:lang w:val="it-IT"/>
        </w:rPr>
        <w:t xml:space="preserve"> depozitarea necontrolata a deseurilor rezultate</w:t>
      </w:r>
      <w:r w:rsidRPr="000E38EA">
        <w:rPr>
          <w:rFonts w:ascii="Arial" w:hAnsi="Arial" w:cs="Arial"/>
          <w:sz w:val="28"/>
          <w:szCs w:val="28"/>
          <w:lang w:val="it-IT"/>
        </w:rPr>
        <w:t xml:space="preserve"> </w:t>
      </w:r>
      <w:r>
        <w:rPr>
          <w:rFonts w:ascii="Arial" w:hAnsi="Arial" w:cs="Arial"/>
          <w:sz w:val="28"/>
          <w:szCs w:val="28"/>
          <w:lang w:val="it-IT"/>
        </w:rPr>
        <w:t>din procesul de productie</w:t>
      </w:r>
    </w:p>
    <w:p w:rsidR="000E38EA" w:rsidRPr="000E38EA" w:rsidRDefault="000E38EA" w:rsidP="000E38EA">
      <w:pPr>
        <w:spacing w:line="400" w:lineRule="atLeast"/>
        <w:ind w:right="-607" w:firstLine="708"/>
        <w:jc w:val="both"/>
        <w:textAlignment w:val="baseline"/>
        <w:rPr>
          <w:rStyle w:val="Hyperlink"/>
          <w:rFonts w:ascii="Arial" w:hAnsi="Arial" w:cs="Arial"/>
          <w:color w:val="000000"/>
          <w:sz w:val="28"/>
          <w:szCs w:val="28"/>
          <w:lang w:val="it-IT"/>
        </w:rPr>
      </w:pPr>
      <w:r w:rsidRPr="000E38EA">
        <w:rPr>
          <w:rStyle w:val="Hyperlink"/>
          <w:rFonts w:ascii="Arial" w:hAnsi="Arial" w:cs="Arial"/>
          <w:color w:val="000000"/>
          <w:sz w:val="28"/>
          <w:szCs w:val="28"/>
          <w:lang w:val="it-IT"/>
        </w:rPr>
        <w:t>- scapari accidentale de substante chimice utilizate in procesul de productie</w:t>
      </w:r>
    </w:p>
    <w:p w:rsidR="00F20092" w:rsidRDefault="00D96E87" w:rsidP="00D96E87">
      <w:pPr>
        <w:pStyle w:val="BodyText2"/>
        <w:tabs>
          <w:tab w:val="left" w:pos="-109"/>
        </w:tabs>
        <w:spacing w:line="240" w:lineRule="auto"/>
        <w:jc w:val="both"/>
        <w:rPr>
          <w:rFonts w:ascii="Arial" w:hAnsi="Arial" w:cs="Arial"/>
          <w:sz w:val="28"/>
          <w:szCs w:val="28"/>
          <w:lang w:val="it-IT"/>
        </w:rPr>
      </w:pPr>
      <w:r>
        <w:rPr>
          <w:rFonts w:ascii="Arial" w:hAnsi="Arial" w:cs="Arial"/>
          <w:sz w:val="28"/>
          <w:szCs w:val="28"/>
          <w:lang w:val="it-IT"/>
        </w:rPr>
        <w:tab/>
        <w:t xml:space="preserve">- circulatia </w:t>
      </w:r>
      <w:r w:rsidR="00F20092" w:rsidRPr="005B0A34">
        <w:rPr>
          <w:rFonts w:ascii="Arial" w:hAnsi="Arial" w:cs="Arial"/>
          <w:sz w:val="28"/>
          <w:szCs w:val="28"/>
          <w:lang w:val="it-IT"/>
        </w:rPr>
        <w:t xml:space="preserve"> </w:t>
      </w:r>
      <w:r w:rsidR="00F20092">
        <w:rPr>
          <w:rFonts w:ascii="Arial" w:hAnsi="Arial" w:cs="Arial"/>
          <w:sz w:val="28"/>
          <w:szCs w:val="28"/>
          <w:lang w:val="it-IT"/>
        </w:rPr>
        <w:t>mijloacel</w:t>
      </w:r>
      <w:r>
        <w:rPr>
          <w:rFonts w:ascii="Arial" w:hAnsi="Arial" w:cs="Arial"/>
          <w:sz w:val="28"/>
          <w:szCs w:val="28"/>
          <w:lang w:val="it-IT"/>
        </w:rPr>
        <w:t>or</w:t>
      </w:r>
      <w:r w:rsidR="00F20092">
        <w:rPr>
          <w:rFonts w:ascii="Arial" w:hAnsi="Arial" w:cs="Arial"/>
          <w:sz w:val="28"/>
          <w:szCs w:val="28"/>
          <w:lang w:val="it-IT"/>
        </w:rPr>
        <w:t xml:space="preserve"> auto prin incinta punctului de lucru </w:t>
      </w:r>
    </w:p>
    <w:p w:rsidR="00715DFB" w:rsidRDefault="00F20092" w:rsidP="0012235D">
      <w:pPr>
        <w:pStyle w:val="BodyText2"/>
        <w:tabs>
          <w:tab w:val="left" w:pos="-109"/>
        </w:tabs>
        <w:spacing w:line="240" w:lineRule="auto"/>
        <w:jc w:val="both"/>
        <w:rPr>
          <w:lang w:val="it-IT"/>
        </w:rPr>
      </w:pPr>
      <w:r>
        <w:rPr>
          <w:rFonts w:ascii="Arial" w:hAnsi="Arial" w:cs="Arial"/>
          <w:sz w:val="28"/>
          <w:szCs w:val="28"/>
          <w:lang w:val="it-IT"/>
        </w:rPr>
        <w:tab/>
      </w:r>
      <w:r w:rsidR="00715DFB">
        <w:rPr>
          <w:lang w:val="it-IT"/>
        </w:rPr>
        <w:br w:type="page"/>
      </w:r>
    </w:p>
    <w:p w:rsidR="00D96E87" w:rsidRDefault="00715DFB" w:rsidP="00F20092">
      <w:pPr>
        <w:pStyle w:val="BodyText2"/>
        <w:tabs>
          <w:tab w:val="left" w:pos="-109"/>
        </w:tabs>
        <w:spacing w:line="240" w:lineRule="auto"/>
        <w:jc w:val="both"/>
        <w:rPr>
          <w:rFonts w:ascii="Arial" w:hAnsi="Arial" w:cs="Arial"/>
          <w:sz w:val="28"/>
          <w:szCs w:val="28"/>
          <w:lang w:val="it-IT"/>
        </w:rPr>
      </w:pPr>
      <w:r>
        <w:rPr>
          <w:rFonts w:ascii="Arial" w:hAnsi="Arial" w:cs="Arial"/>
          <w:sz w:val="28"/>
          <w:szCs w:val="28"/>
          <w:lang w:val="it-IT"/>
        </w:rPr>
        <w:lastRenderedPageBreak/>
        <w:tab/>
      </w:r>
      <w:r w:rsidR="00F20092">
        <w:rPr>
          <w:rFonts w:ascii="Arial" w:hAnsi="Arial" w:cs="Arial"/>
          <w:sz w:val="28"/>
          <w:szCs w:val="28"/>
          <w:lang w:val="it-IT"/>
        </w:rPr>
        <w:t>Surse potentiale de poluare a subsolului pot fi</w:t>
      </w:r>
      <w:r w:rsidR="00D96E87">
        <w:rPr>
          <w:rFonts w:ascii="Arial" w:hAnsi="Arial" w:cs="Arial"/>
          <w:sz w:val="28"/>
          <w:szCs w:val="28"/>
          <w:lang w:val="it-IT"/>
        </w:rPr>
        <w:t>:</w:t>
      </w:r>
    </w:p>
    <w:p w:rsidR="00D96E87" w:rsidRDefault="00D96E87" w:rsidP="00F20092">
      <w:pPr>
        <w:pStyle w:val="BodyText2"/>
        <w:tabs>
          <w:tab w:val="left" w:pos="-109"/>
        </w:tabs>
        <w:spacing w:line="240" w:lineRule="auto"/>
        <w:jc w:val="both"/>
        <w:rPr>
          <w:rFonts w:ascii="Arial" w:hAnsi="Arial" w:cs="Arial"/>
          <w:sz w:val="28"/>
          <w:szCs w:val="28"/>
          <w:lang w:val="it-IT"/>
        </w:rPr>
      </w:pPr>
      <w:r>
        <w:rPr>
          <w:rFonts w:ascii="Arial" w:hAnsi="Arial" w:cs="Arial"/>
          <w:sz w:val="28"/>
          <w:szCs w:val="28"/>
          <w:lang w:val="it-IT"/>
        </w:rPr>
        <w:tab/>
        <w:t>-</w:t>
      </w:r>
      <w:r w:rsidR="00F20092">
        <w:rPr>
          <w:rFonts w:ascii="Arial" w:hAnsi="Arial" w:cs="Arial"/>
          <w:sz w:val="28"/>
          <w:szCs w:val="28"/>
          <w:lang w:val="it-IT"/>
        </w:rPr>
        <w:t xml:space="preserve"> bazinul vidanjabil de stocare ape uzate menajere</w:t>
      </w:r>
      <w:r>
        <w:rPr>
          <w:rFonts w:ascii="Arial" w:hAnsi="Arial" w:cs="Arial"/>
          <w:sz w:val="28"/>
          <w:szCs w:val="28"/>
          <w:lang w:val="it-IT"/>
        </w:rPr>
        <w:t>;</w:t>
      </w:r>
    </w:p>
    <w:p w:rsidR="00F20092" w:rsidRPr="005B0A34" w:rsidRDefault="00D96E87" w:rsidP="00F20092">
      <w:pPr>
        <w:pStyle w:val="BodyText2"/>
        <w:tabs>
          <w:tab w:val="left" w:pos="-109"/>
        </w:tabs>
        <w:spacing w:line="240" w:lineRule="auto"/>
        <w:jc w:val="both"/>
        <w:rPr>
          <w:rFonts w:ascii="Arial" w:hAnsi="Arial" w:cs="Arial"/>
          <w:sz w:val="28"/>
          <w:szCs w:val="28"/>
          <w:lang w:val="it-IT"/>
        </w:rPr>
      </w:pPr>
      <w:r>
        <w:rPr>
          <w:rFonts w:ascii="Arial" w:hAnsi="Arial" w:cs="Arial"/>
          <w:sz w:val="28"/>
          <w:szCs w:val="28"/>
          <w:lang w:val="it-IT"/>
        </w:rPr>
        <w:tab/>
        <w:t xml:space="preserve">- </w:t>
      </w:r>
      <w:r w:rsidR="00F20092">
        <w:rPr>
          <w:rFonts w:ascii="Arial" w:hAnsi="Arial" w:cs="Arial"/>
          <w:sz w:val="28"/>
          <w:szCs w:val="28"/>
          <w:lang w:val="it-IT"/>
        </w:rPr>
        <w:t>reteaua de canalizare ape uzate menajere.</w:t>
      </w:r>
    </w:p>
    <w:p w:rsidR="00F20092" w:rsidRPr="006D676E" w:rsidRDefault="00F20092" w:rsidP="006D676E">
      <w:pPr>
        <w:pStyle w:val="NoSpacing"/>
        <w:rPr>
          <w:sz w:val="16"/>
          <w:szCs w:val="16"/>
          <w:lang w:val="it-IT"/>
        </w:rPr>
      </w:pPr>
    </w:p>
    <w:p w:rsidR="00F20092" w:rsidRPr="005B0A34" w:rsidRDefault="00F20092" w:rsidP="00F20092">
      <w:pPr>
        <w:pStyle w:val="BodyText2"/>
        <w:tabs>
          <w:tab w:val="left" w:pos="-109"/>
        </w:tabs>
        <w:spacing w:line="240" w:lineRule="auto"/>
        <w:jc w:val="both"/>
        <w:rPr>
          <w:rFonts w:ascii="Arial" w:hAnsi="Arial" w:cs="Arial"/>
          <w:b/>
          <w:sz w:val="28"/>
          <w:szCs w:val="28"/>
          <w:lang w:val="it-IT"/>
        </w:rPr>
      </w:pPr>
      <w:r w:rsidRPr="005B0A34">
        <w:rPr>
          <w:rFonts w:ascii="Arial" w:hAnsi="Arial" w:cs="Arial"/>
          <w:b/>
          <w:sz w:val="28"/>
          <w:szCs w:val="28"/>
          <w:lang w:val="it-IT"/>
        </w:rPr>
        <w:t xml:space="preserve">4.3.3.2  Prognozarea  impactului </w:t>
      </w:r>
    </w:p>
    <w:p w:rsidR="00D96E87" w:rsidRDefault="00343112" w:rsidP="00343112">
      <w:pPr>
        <w:pStyle w:val="BodyText2"/>
        <w:spacing w:line="240" w:lineRule="auto"/>
        <w:ind w:firstLine="708"/>
        <w:jc w:val="both"/>
        <w:rPr>
          <w:rFonts w:ascii="Arial" w:hAnsi="Arial"/>
          <w:sz w:val="28"/>
          <w:szCs w:val="28"/>
          <w:lang w:val="it-IT"/>
        </w:rPr>
      </w:pPr>
      <w:r w:rsidRPr="00D8168D">
        <w:rPr>
          <w:rFonts w:ascii="Arial" w:hAnsi="Arial"/>
          <w:sz w:val="28"/>
          <w:szCs w:val="28"/>
          <w:lang w:val="it-IT"/>
        </w:rPr>
        <w:t>In functionare normala</w:t>
      </w:r>
      <w:r w:rsidRPr="00D8168D">
        <w:rPr>
          <w:rFonts w:ascii="Arial" w:hAnsi="Arial"/>
          <w:b/>
          <w:sz w:val="28"/>
          <w:szCs w:val="28"/>
          <w:lang w:val="it-IT"/>
        </w:rPr>
        <w:t xml:space="preserve"> </w:t>
      </w:r>
      <w:r w:rsidRPr="00D8168D">
        <w:rPr>
          <w:rFonts w:ascii="Arial" w:hAnsi="Arial"/>
          <w:sz w:val="28"/>
          <w:szCs w:val="28"/>
          <w:lang w:val="it-IT"/>
        </w:rPr>
        <w:t>nu se produce impact asupra solului</w:t>
      </w:r>
      <w:r>
        <w:rPr>
          <w:rFonts w:ascii="Arial" w:hAnsi="Arial"/>
          <w:sz w:val="28"/>
          <w:szCs w:val="28"/>
          <w:lang w:val="it-IT"/>
        </w:rPr>
        <w:t xml:space="preserve"> avand</w:t>
      </w:r>
      <w:r w:rsidR="006D676E">
        <w:rPr>
          <w:rFonts w:ascii="Arial" w:hAnsi="Arial"/>
          <w:sz w:val="28"/>
          <w:szCs w:val="28"/>
          <w:lang w:val="it-IT"/>
        </w:rPr>
        <w:t>u-se</w:t>
      </w:r>
      <w:r>
        <w:rPr>
          <w:rFonts w:ascii="Arial" w:hAnsi="Arial"/>
          <w:sz w:val="28"/>
          <w:szCs w:val="28"/>
          <w:lang w:val="it-IT"/>
        </w:rPr>
        <w:t xml:space="preserve"> in </w:t>
      </w:r>
    </w:p>
    <w:p w:rsidR="00D96E87" w:rsidRDefault="006D676E" w:rsidP="00D96E87">
      <w:pPr>
        <w:autoSpaceDE w:val="0"/>
        <w:autoSpaceDN w:val="0"/>
        <w:adjustRightInd w:val="0"/>
        <w:jc w:val="both"/>
        <w:rPr>
          <w:rFonts w:ascii="Arial" w:hAnsi="Arial" w:cs="Arial"/>
          <w:sz w:val="28"/>
          <w:szCs w:val="28"/>
          <w:lang w:val="it-IT"/>
        </w:rPr>
      </w:pPr>
      <w:r>
        <w:rPr>
          <w:rFonts w:ascii="Arial" w:hAnsi="Arial"/>
          <w:sz w:val="28"/>
          <w:szCs w:val="28"/>
          <w:lang w:val="it-IT"/>
        </w:rPr>
        <w:t>v</w:t>
      </w:r>
      <w:r w:rsidR="00343112">
        <w:rPr>
          <w:rFonts w:ascii="Arial" w:hAnsi="Arial"/>
          <w:sz w:val="28"/>
          <w:szCs w:val="28"/>
          <w:lang w:val="it-IT"/>
        </w:rPr>
        <w:t xml:space="preserve">edere ca </w:t>
      </w:r>
      <w:r w:rsidR="00D96E87" w:rsidRPr="005F2932">
        <w:rPr>
          <w:rFonts w:ascii="Arial" w:hAnsi="Arial" w:cs="Arial"/>
          <w:sz w:val="28"/>
          <w:szCs w:val="28"/>
          <w:lang w:val="it-IT"/>
        </w:rPr>
        <w:t xml:space="preserve">intreaga activitate de productie se va desfasura in hala de productie prevazuta cu pardoseala betonata, iar caile de acces </w:t>
      </w:r>
      <w:r w:rsidR="00D96E87">
        <w:rPr>
          <w:rFonts w:ascii="Arial" w:hAnsi="Arial" w:cs="Arial"/>
          <w:sz w:val="28"/>
          <w:szCs w:val="28"/>
          <w:lang w:val="it-IT"/>
        </w:rPr>
        <w:t>vor fi</w:t>
      </w:r>
      <w:r w:rsidR="00D96E87" w:rsidRPr="005F2932">
        <w:rPr>
          <w:rFonts w:ascii="Arial" w:hAnsi="Arial" w:cs="Arial"/>
          <w:sz w:val="28"/>
          <w:szCs w:val="28"/>
          <w:lang w:val="it-IT"/>
        </w:rPr>
        <w:t xml:space="preserve"> betonate. </w:t>
      </w:r>
    </w:p>
    <w:p w:rsidR="00D96E87" w:rsidRDefault="00D96E87" w:rsidP="00715DFB">
      <w:pPr>
        <w:autoSpaceDE w:val="0"/>
        <w:autoSpaceDN w:val="0"/>
        <w:adjustRightInd w:val="0"/>
        <w:ind w:firstLine="708"/>
        <w:jc w:val="both"/>
        <w:rPr>
          <w:rFonts w:ascii="Arial" w:hAnsi="Arial" w:cs="Arial"/>
          <w:sz w:val="28"/>
          <w:szCs w:val="28"/>
          <w:lang w:val="it-IT"/>
        </w:rPr>
      </w:pPr>
      <w:r>
        <w:rPr>
          <w:rFonts w:ascii="Arial" w:hAnsi="Arial" w:cs="Arial"/>
          <w:sz w:val="28"/>
          <w:szCs w:val="28"/>
          <w:lang w:val="it-IT"/>
        </w:rPr>
        <w:t xml:space="preserve">Magaziile de depozitare materiale si peroxid sunt porevazute cu pardoseala betonata. </w:t>
      </w:r>
    </w:p>
    <w:p w:rsidR="00D96E87" w:rsidRPr="005F2932" w:rsidRDefault="00D96E87" w:rsidP="00715DFB">
      <w:pPr>
        <w:autoSpaceDE w:val="0"/>
        <w:autoSpaceDN w:val="0"/>
        <w:adjustRightInd w:val="0"/>
        <w:ind w:firstLine="708"/>
        <w:jc w:val="both"/>
        <w:rPr>
          <w:rFonts w:ascii="Arial" w:hAnsi="Arial" w:cs="Arial"/>
          <w:sz w:val="28"/>
          <w:szCs w:val="28"/>
          <w:lang w:val="it-IT"/>
        </w:rPr>
      </w:pPr>
      <w:r>
        <w:rPr>
          <w:rFonts w:ascii="Arial" w:hAnsi="Arial" w:cs="Arial"/>
          <w:sz w:val="28"/>
          <w:szCs w:val="28"/>
          <w:lang w:val="it-IT"/>
        </w:rPr>
        <w:t>Deseurile vor fi colectate selectiv si depozitate in spatii special amenajate.</w:t>
      </w:r>
    </w:p>
    <w:p w:rsidR="00F20092" w:rsidRDefault="00343112" w:rsidP="00343112">
      <w:pPr>
        <w:pStyle w:val="BodyText2"/>
        <w:spacing w:line="240" w:lineRule="auto"/>
        <w:ind w:firstLine="708"/>
        <w:jc w:val="both"/>
        <w:rPr>
          <w:rFonts w:ascii="Arial" w:hAnsi="Arial"/>
          <w:sz w:val="28"/>
          <w:szCs w:val="28"/>
          <w:lang w:val="it-IT"/>
        </w:rPr>
      </w:pPr>
      <w:r w:rsidRPr="00D8168D">
        <w:rPr>
          <w:rFonts w:ascii="Arial" w:hAnsi="Arial"/>
          <w:sz w:val="28"/>
          <w:szCs w:val="28"/>
          <w:lang w:val="it-IT"/>
        </w:rPr>
        <w:t>In functionare normala</w:t>
      </w:r>
      <w:r w:rsidRPr="00D8168D">
        <w:rPr>
          <w:rFonts w:ascii="Arial" w:hAnsi="Arial"/>
          <w:b/>
          <w:sz w:val="28"/>
          <w:szCs w:val="28"/>
          <w:lang w:val="it-IT"/>
        </w:rPr>
        <w:t xml:space="preserve"> </w:t>
      </w:r>
      <w:r w:rsidRPr="00D8168D">
        <w:rPr>
          <w:rFonts w:ascii="Arial" w:hAnsi="Arial"/>
          <w:sz w:val="28"/>
          <w:szCs w:val="28"/>
          <w:lang w:val="it-IT"/>
        </w:rPr>
        <w:t xml:space="preserve">nu se produce impact asupra </w:t>
      </w:r>
      <w:r w:rsidR="00F20092" w:rsidRPr="00D8168D">
        <w:rPr>
          <w:rFonts w:ascii="Arial" w:hAnsi="Arial"/>
          <w:sz w:val="28"/>
          <w:szCs w:val="28"/>
          <w:lang w:val="it-IT"/>
        </w:rPr>
        <w:t>subsolului,  doar în situaţii accidentale prin  fisurarea bazinului vidanjabil si neetanseitati la sistemul de canalizare ape uzate menajere  s-ar putea produce impact asupra subsolului</w:t>
      </w:r>
      <w:r>
        <w:rPr>
          <w:rFonts w:ascii="Arial" w:hAnsi="Arial"/>
          <w:sz w:val="28"/>
          <w:szCs w:val="28"/>
          <w:lang w:val="it-IT"/>
        </w:rPr>
        <w:t>.</w:t>
      </w:r>
    </w:p>
    <w:p w:rsidR="00F20092" w:rsidRDefault="00F20092" w:rsidP="00F20092">
      <w:pPr>
        <w:pStyle w:val="BodyText2"/>
        <w:spacing w:line="240" w:lineRule="auto"/>
        <w:jc w:val="both"/>
        <w:rPr>
          <w:rFonts w:ascii="Arial" w:hAnsi="Arial" w:cs="Arial"/>
          <w:sz w:val="16"/>
          <w:szCs w:val="16"/>
          <w:lang w:val="it-IT"/>
        </w:rPr>
      </w:pPr>
      <w:r>
        <w:rPr>
          <w:rFonts w:ascii="Arial" w:hAnsi="Arial"/>
          <w:sz w:val="28"/>
          <w:szCs w:val="28"/>
          <w:lang w:val="it-IT"/>
        </w:rPr>
        <w:tab/>
      </w:r>
    </w:p>
    <w:p w:rsidR="00F20092" w:rsidRPr="00D8168D" w:rsidRDefault="00F20092" w:rsidP="00F20092">
      <w:pPr>
        <w:pStyle w:val="BodyText2"/>
        <w:tabs>
          <w:tab w:val="left" w:pos="-109"/>
        </w:tabs>
        <w:spacing w:line="240" w:lineRule="auto"/>
        <w:jc w:val="both"/>
        <w:rPr>
          <w:rFonts w:ascii="Arial" w:hAnsi="Arial" w:cs="Arial"/>
          <w:b/>
          <w:sz w:val="28"/>
          <w:szCs w:val="28"/>
          <w:lang w:val="pt-BR"/>
        </w:rPr>
      </w:pPr>
      <w:r w:rsidRPr="00D8168D">
        <w:rPr>
          <w:rFonts w:ascii="Arial" w:hAnsi="Arial" w:cs="Arial"/>
          <w:b/>
          <w:sz w:val="28"/>
          <w:szCs w:val="28"/>
          <w:lang w:val="pt-BR"/>
        </w:rPr>
        <w:t>4.3.3.3  Măsuri de diminuare a impactului</w:t>
      </w:r>
    </w:p>
    <w:p w:rsidR="006D676E" w:rsidRPr="006D676E" w:rsidRDefault="00F20092" w:rsidP="006D676E">
      <w:pPr>
        <w:pStyle w:val="NoSpacing"/>
        <w:ind w:firstLine="709"/>
        <w:rPr>
          <w:rFonts w:ascii="Arial" w:hAnsi="Arial" w:cs="Arial"/>
          <w:sz w:val="28"/>
          <w:szCs w:val="28"/>
          <w:lang w:val="pt-BR"/>
        </w:rPr>
      </w:pPr>
      <w:r w:rsidRPr="006D676E">
        <w:rPr>
          <w:rFonts w:ascii="Arial" w:hAnsi="Arial" w:cs="Arial"/>
          <w:sz w:val="28"/>
          <w:szCs w:val="28"/>
          <w:lang w:val="pt-BR"/>
        </w:rPr>
        <w:t xml:space="preserve">- </w:t>
      </w:r>
      <w:r w:rsidR="006D676E" w:rsidRPr="006D676E">
        <w:rPr>
          <w:rFonts w:ascii="Arial" w:hAnsi="Arial" w:cs="Arial"/>
          <w:sz w:val="28"/>
          <w:szCs w:val="28"/>
          <w:lang w:val="pt-BR"/>
        </w:rPr>
        <w:t xml:space="preserve">betonarea cailor de acces </w:t>
      </w:r>
    </w:p>
    <w:p w:rsidR="00F20092" w:rsidRPr="006D676E" w:rsidRDefault="006D676E" w:rsidP="006D676E">
      <w:pPr>
        <w:pStyle w:val="NoSpacing"/>
        <w:ind w:firstLine="709"/>
        <w:rPr>
          <w:rFonts w:ascii="Arial" w:hAnsi="Arial" w:cs="Arial"/>
          <w:sz w:val="28"/>
          <w:szCs w:val="28"/>
          <w:lang w:val="pt-BR"/>
        </w:rPr>
      </w:pPr>
      <w:r w:rsidRPr="006D676E">
        <w:rPr>
          <w:rFonts w:ascii="Arial" w:hAnsi="Arial" w:cs="Arial"/>
          <w:sz w:val="28"/>
          <w:szCs w:val="28"/>
          <w:lang w:val="pt-BR"/>
        </w:rPr>
        <w:t xml:space="preserve">- </w:t>
      </w:r>
      <w:r w:rsidR="00596ED4">
        <w:rPr>
          <w:rFonts w:ascii="Arial" w:hAnsi="Arial" w:cs="Arial"/>
          <w:sz w:val="28"/>
          <w:szCs w:val="28"/>
          <w:lang w:val="pt-BR"/>
        </w:rPr>
        <w:t>colectarea apelor uzate menajere  in  ba</w:t>
      </w:r>
      <w:r w:rsidR="00F20092" w:rsidRPr="006D676E">
        <w:rPr>
          <w:rFonts w:ascii="Arial" w:hAnsi="Arial" w:cs="Arial"/>
          <w:sz w:val="28"/>
          <w:szCs w:val="28"/>
          <w:lang w:val="pt-BR"/>
        </w:rPr>
        <w:t>zin</w:t>
      </w:r>
      <w:r w:rsidR="00596ED4">
        <w:rPr>
          <w:rFonts w:ascii="Arial" w:hAnsi="Arial" w:cs="Arial"/>
          <w:sz w:val="28"/>
          <w:szCs w:val="28"/>
          <w:lang w:val="pt-BR"/>
        </w:rPr>
        <w:t xml:space="preserve"> vidanjabil</w:t>
      </w:r>
      <w:r w:rsidR="00343112" w:rsidRPr="006D676E">
        <w:rPr>
          <w:rFonts w:ascii="Arial" w:hAnsi="Arial" w:cs="Arial"/>
          <w:sz w:val="28"/>
          <w:szCs w:val="28"/>
          <w:lang w:val="pt-BR"/>
        </w:rPr>
        <w:t xml:space="preserve">i din PAFS, realizat etans; </w:t>
      </w:r>
    </w:p>
    <w:p w:rsidR="00343112" w:rsidRPr="006D676E" w:rsidRDefault="00F20092" w:rsidP="00162688">
      <w:pPr>
        <w:pStyle w:val="NoSpacing"/>
        <w:ind w:right="-644"/>
        <w:rPr>
          <w:rFonts w:ascii="Arial" w:hAnsi="Arial" w:cs="Arial"/>
          <w:sz w:val="28"/>
          <w:szCs w:val="28"/>
          <w:lang w:val="pt-BR"/>
        </w:rPr>
      </w:pPr>
      <w:r w:rsidRPr="006D676E">
        <w:rPr>
          <w:rFonts w:ascii="Arial" w:hAnsi="Arial" w:cs="Arial"/>
          <w:sz w:val="28"/>
          <w:szCs w:val="28"/>
          <w:lang w:val="pt-BR"/>
        </w:rPr>
        <w:t xml:space="preserve">    </w:t>
      </w:r>
      <w:r w:rsidR="006D676E">
        <w:rPr>
          <w:rFonts w:ascii="Arial" w:hAnsi="Arial" w:cs="Arial"/>
          <w:sz w:val="28"/>
          <w:szCs w:val="28"/>
          <w:lang w:val="pt-BR"/>
        </w:rPr>
        <w:tab/>
      </w:r>
      <w:r w:rsidRPr="006D676E">
        <w:rPr>
          <w:rFonts w:ascii="Arial" w:hAnsi="Arial" w:cs="Arial"/>
          <w:sz w:val="28"/>
          <w:szCs w:val="28"/>
          <w:lang w:val="pt-BR"/>
        </w:rPr>
        <w:t xml:space="preserve">- </w:t>
      </w:r>
      <w:r w:rsidR="00162688">
        <w:rPr>
          <w:rFonts w:ascii="Arial" w:hAnsi="Arial" w:cs="Arial"/>
          <w:sz w:val="28"/>
          <w:szCs w:val="28"/>
          <w:lang w:val="pt-BR"/>
        </w:rPr>
        <w:t xml:space="preserve">colectarea si evacuarea apelor uzate menajere prin </w:t>
      </w:r>
      <w:r w:rsidR="00343112" w:rsidRPr="006D676E">
        <w:rPr>
          <w:rFonts w:ascii="Arial" w:hAnsi="Arial" w:cs="Arial"/>
          <w:sz w:val="28"/>
          <w:szCs w:val="28"/>
          <w:lang w:val="pt-BR"/>
        </w:rPr>
        <w:t>conducta de canalizare realizata din PVC, etansa;</w:t>
      </w:r>
    </w:p>
    <w:p w:rsidR="00343112" w:rsidRDefault="00F20092" w:rsidP="006D676E">
      <w:pPr>
        <w:pStyle w:val="BodyText"/>
        <w:tabs>
          <w:tab w:val="num" w:pos="960"/>
        </w:tabs>
        <w:ind w:right="65" w:firstLine="720"/>
        <w:jc w:val="both"/>
        <w:rPr>
          <w:rFonts w:cs="Arial"/>
          <w:szCs w:val="28"/>
          <w:lang w:val="pt-BR"/>
        </w:rPr>
      </w:pPr>
      <w:r>
        <w:rPr>
          <w:rFonts w:cs="Arial"/>
          <w:szCs w:val="28"/>
          <w:lang w:val="pt-BR"/>
        </w:rPr>
        <w:t xml:space="preserve">- </w:t>
      </w:r>
      <w:r w:rsidR="00162688">
        <w:rPr>
          <w:rFonts w:cs="Arial"/>
          <w:szCs w:val="28"/>
          <w:lang w:val="pt-BR"/>
        </w:rPr>
        <w:t xml:space="preserve">colectarea si depozitarea selectiva a </w:t>
      </w:r>
      <w:r w:rsidR="00343112">
        <w:rPr>
          <w:rFonts w:cs="Arial"/>
          <w:szCs w:val="28"/>
          <w:lang w:val="pt-BR"/>
        </w:rPr>
        <w:t>deseurile rezultate din procesul de productie</w:t>
      </w:r>
      <w:r w:rsidR="00162688">
        <w:rPr>
          <w:rFonts w:cs="Arial"/>
          <w:szCs w:val="28"/>
          <w:lang w:val="pt-BR"/>
        </w:rPr>
        <w:t>;</w:t>
      </w:r>
      <w:r w:rsidR="00343112">
        <w:rPr>
          <w:rFonts w:cs="Arial"/>
          <w:szCs w:val="28"/>
          <w:lang w:val="pt-BR"/>
        </w:rPr>
        <w:t xml:space="preserve"> </w:t>
      </w:r>
    </w:p>
    <w:p w:rsidR="00343112" w:rsidRDefault="00343112" w:rsidP="00F20092">
      <w:pPr>
        <w:pStyle w:val="BodyText"/>
        <w:tabs>
          <w:tab w:val="num" w:pos="960"/>
        </w:tabs>
        <w:ind w:right="0" w:firstLine="720"/>
        <w:jc w:val="both"/>
        <w:rPr>
          <w:rFonts w:cs="Arial"/>
          <w:szCs w:val="28"/>
          <w:lang w:val="pt-BR"/>
        </w:rPr>
      </w:pPr>
      <w:r>
        <w:rPr>
          <w:rFonts w:cs="Arial"/>
          <w:szCs w:val="28"/>
          <w:lang w:val="pt-BR"/>
        </w:rPr>
        <w:t xml:space="preserve">- </w:t>
      </w:r>
      <w:r w:rsidR="00162688">
        <w:rPr>
          <w:rFonts w:cs="Arial"/>
          <w:szCs w:val="28"/>
          <w:lang w:val="pt-BR"/>
        </w:rPr>
        <w:t xml:space="preserve">eliminarea </w:t>
      </w:r>
      <w:r>
        <w:rPr>
          <w:rFonts w:cs="Arial"/>
          <w:szCs w:val="28"/>
          <w:lang w:val="pt-BR"/>
        </w:rPr>
        <w:t>deseuril</w:t>
      </w:r>
      <w:r w:rsidR="00162688">
        <w:rPr>
          <w:rFonts w:cs="Arial"/>
          <w:szCs w:val="28"/>
          <w:lang w:val="pt-BR"/>
        </w:rPr>
        <w:t xml:space="preserve">or </w:t>
      </w:r>
      <w:r>
        <w:rPr>
          <w:rFonts w:cs="Arial"/>
          <w:szCs w:val="28"/>
          <w:lang w:val="pt-BR"/>
        </w:rPr>
        <w:t xml:space="preserve"> depozitate de societati autorizate cu care se va incheia contract dupa finalizarea investitiei;</w:t>
      </w:r>
    </w:p>
    <w:p w:rsidR="00966170" w:rsidRDefault="00966170" w:rsidP="00F20092">
      <w:pPr>
        <w:pStyle w:val="BodyText"/>
        <w:tabs>
          <w:tab w:val="num" w:pos="960"/>
        </w:tabs>
        <w:ind w:right="0" w:firstLine="720"/>
        <w:jc w:val="both"/>
        <w:rPr>
          <w:rFonts w:cs="Arial"/>
          <w:szCs w:val="28"/>
          <w:lang w:val="pt-BR"/>
        </w:rPr>
      </w:pPr>
      <w:r>
        <w:rPr>
          <w:rFonts w:cs="Arial"/>
          <w:szCs w:val="28"/>
          <w:lang w:val="pt-BR"/>
        </w:rPr>
        <w:t>- transportul si manipularea substantelor chimice in siguranta;</w:t>
      </w:r>
    </w:p>
    <w:p w:rsidR="00CB43FC" w:rsidRDefault="00CB43FC" w:rsidP="00F20092">
      <w:pPr>
        <w:pStyle w:val="BodyText"/>
        <w:tabs>
          <w:tab w:val="num" w:pos="960"/>
        </w:tabs>
        <w:ind w:right="0" w:firstLine="720"/>
        <w:jc w:val="both"/>
        <w:rPr>
          <w:rFonts w:cs="Arial"/>
          <w:szCs w:val="28"/>
          <w:lang w:val="pt-BR"/>
        </w:rPr>
      </w:pPr>
      <w:r>
        <w:rPr>
          <w:rFonts w:cs="Arial"/>
          <w:szCs w:val="28"/>
          <w:lang w:val="pt-BR"/>
        </w:rPr>
        <w:t>- depozitarea substantelor chimice utilizate in procesul de fabricatie in magazii prevazute cu pardoseala betonata;</w:t>
      </w:r>
    </w:p>
    <w:p w:rsidR="006D676E" w:rsidRPr="006D676E" w:rsidRDefault="006D676E" w:rsidP="006D676E">
      <w:pPr>
        <w:pStyle w:val="BodyText2"/>
        <w:spacing w:line="240" w:lineRule="auto"/>
        <w:ind w:firstLine="708"/>
        <w:jc w:val="both"/>
        <w:rPr>
          <w:rFonts w:ascii="Arial" w:hAnsi="Arial" w:cs="Arial"/>
          <w:i/>
          <w:sz w:val="16"/>
          <w:szCs w:val="16"/>
          <w:lang w:val="pt-BR"/>
        </w:rPr>
      </w:pPr>
    </w:p>
    <w:p w:rsidR="00F20092" w:rsidRPr="00D8168D" w:rsidRDefault="00F20092" w:rsidP="00F20092">
      <w:pPr>
        <w:pStyle w:val="BodyText2"/>
        <w:spacing w:line="240" w:lineRule="auto"/>
        <w:ind w:firstLine="708"/>
        <w:jc w:val="both"/>
        <w:rPr>
          <w:rFonts w:ascii="Arial" w:hAnsi="Arial"/>
          <w:i/>
          <w:sz w:val="28"/>
          <w:szCs w:val="28"/>
          <w:lang w:val="pt-BR"/>
        </w:rPr>
      </w:pPr>
      <w:r w:rsidRPr="00D8168D">
        <w:rPr>
          <w:rFonts w:ascii="Arial" w:hAnsi="Arial" w:cs="Arial"/>
          <w:i/>
          <w:sz w:val="28"/>
          <w:szCs w:val="28"/>
          <w:lang w:val="pt-BR"/>
        </w:rPr>
        <w:t>Prin realizarea investiţiei, asupra solului se va creea în final un impact pozitiv, realiza</w:t>
      </w:r>
      <w:r w:rsidR="006D676E">
        <w:rPr>
          <w:rFonts w:ascii="Arial" w:hAnsi="Arial" w:cs="Arial"/>
          <w:i/>
          <w:sz w:val="28"/>
          <w:szCs w:val="28"/>
          <w:lang w:val="pt-BR"/>
        </w:rPr>
        <w:t>ndu-se o</w:t>
      </w:r>
      <w:r w:rsidRPr="00D8168D">
        <w:rPr>
          <w:rFonts w:ascii="Arial" w:hAnsi="Arial" w:cs="Arial"/>
          <w:i/>
          <w:sz w:val="28"/>
          <w:szCs w:val="28"/>
          <w:lang w:val="pt-BR"/>
        </w:rPr>
        <w:t xml:space="preserve"> zon</w:t>
      </w:r>
      <w:r w:rsidR="006D676E">
        <w:rPr>
          <w:rFonts w:ascii="Arial" w:hAnsi="Arial" w:cs="Arial"/>
          <w:i/>
          <w:sz w:val="28"/>
          <w:szCs w:val="28"/>
          <w:lang w:val="pt-BR"/>
        </w:rPr>
        <w:t>a</w:t>
      </w:r>
      <w:r w:rsidRPr="00D8168D">
        <w:rPr>
          <w:rFonts w:ascii="Arial" w:hAnsi="Arial" w:cs="Arial"/>
          <w:i/>
          <w:sz w:val="28"/>
          <w:szCs w:val="28"/>
          <w:lang w:val="pt-BR"/>
        </w:rPr>
        <w:t xml:space="preserve"> productiv</w:t>
      </w:r>
      <w:r w:rsidR="006D676E">
        <w:rPr>
          <w:rFonts w:ascii="Arial" w:hAnsi="Arial" w:cs="Arial"/>
          <w:i/>
          <w:sz w:val="28"/>
          <w:szCs w:val="28"/>
          <w:lang w:val="pt-BR"/>
        </w:rPr>
        <w:t>a</w:t>
      </w:r>
      <w:r w:rsidRPr="00D8168D">
        <w:rPr>
          <w:rFonts w:ascii="Arial" w:hAnsi="Arial" w:cs="Arial"/>
          <w:i/>
          <w:sz w:val="28"/>
          <w:szCs w:val="28"/>
          <w:lang w:val="pt-BR"/>
        </w:rPr>
        <w:t xml:space="preserve"> pe un teren care actualmente nu este folosit în scop productiv .</w:t>
      </w:r>
    </w:p>
    <w:p w:rsidR="00F20092" w:rsidRDefault="00F20092" w:rsidP="00F20092">
      <w:pPr>
        <w:pStyle w:val="BodyText2"/>
        <w:spacing w:line="240" w:lineRule="auto"/>
        <w:jc w:val="both"/>
        <w:rPr>
          <w:rFonts w:ascii="Arial Narrow" w:hAnsi="Arial Narrow"/>
          <w:b/>
          <w:caps/>
          <w:sz w:val="16"/>
          <w:szCs w:val="16"/>
          <w:lang w:val="pt-BR"/>
        </w:rPr>
      </w:pPr>
    </w:p>
    <w:p w:rsidR="00715DFB" w:rsidRDefault="00715DFB">
      <w:pPr>
        <w:spacing w:after="200" w:line="276" w:lineRule="auto"/>
        <w:rPr>
          <w:rFonts w:ascii="Arial Narrow" w:hAnsi="Arial Narrow"/>
          <w:b/>
          <w:caps/>
          <w:sz w:val="16"/>
          <w:szCs w:val="16"/>
          <w:lang w:val="pt-BR"/>
        </w:rPr>
      </w:pPr>
      <w:r>
        <w:rPr>
          <w:rFonts w:ascii="Arial Narrow" w:hAnsi="Arial Narrow"/>
          <w:b/>
          <w:caps/>
          <w:sz w:val="16"/>
          <w:szCs w:val="16"/>
          <w:lang w:val="pt-BR"/>
        </w:rPr>
        <w:br w:type="page"/>
      </w:r>
    </w:p>
    <w:p w:rsidR="00CB43FC" w:rsidRPr="00D8168D" w:rsidRDefault="00CB43FC" w:rsidP="00F20092">
      <w:pPr>
        <w:pStyle w:val="BodyText2"/>
        <w:spacing w:line="240" w:lineRule="auto"/>
        <w:jc w:val="both"/>
        <w:rPr>
          <w:rFonts w:ascii="Arial Narrow" w:hAnsi="Arial Narrow"/>
          <w:b/>
          <w:caps/>
          <w:sz w:val="16"/>
          <w:szCs w:val="16"/>
          <w:lang w:val="pt-BR"/>
        </w:rPr>
      </w:pPr>
    </w:p>
    <w:p w:rsidR="00F20092" w:rsidRPr="003A797F" w:rsidRDefault="00F20092" w:rsidP="00F20092">
      <w:pPr>
        <w:pStyle w:val="BodyText2"/>
        <w:spacing w:line="240" w:lineRule="auto"/>
        <w:rPr>
          <w:rFonts w:ascii="Arial Narrow" w:hAnsi="Arial Narrow" w:cs="Arial"/>
          <w:b/>
          <w:sz w:val="32"/>
          <w:szCs w:val="32"/>
          <w:lang w:val="pt-BR"/>
        </w:rPr>
      </w:pPr>
      <w:r w:rsidRPr="003A797F">
        <w:rPr>
          <w:rFonts w:ascii="Arial Narrow" w:hAnsi="Arial Narrow" w:cs="Arial"/>
          <w:b/>
          <w:sz w:val="32"/>
          <w:szCs w:val="32"/>
          <w:lang w:val="pt-BR"/>
        </w:rPr>
        <w:t>4.4  ZGOMOTUL</w:t>
      </w:r>
    </w:p>
    <w:p w:rsidR="00F20092" w:rsidRPr="000454B1" w:rsidRDefault="00F20092" w:rsidP="00F20092">
      <w:pPr>
        <w:ind w:firstLine="720"/>
        <w:jc w:val="both"/>
        <w:rPr>
          <w:rFonts w:ascii="Arial" w:hAnsi="Arial"/>
          <w:color w:val="000000"/>
          <w:sz w:val="28"/>
          <w:lang w:val="pt-BR"/>
        </w:rPr>
      </w:pPr>
      <w:r w:rsidRPr="000454B1">
        <w:rPr>
          <w:rFonts w:ascii="Arial" w:hAnsi="Arial"/>
          <w:color w:val="000000"/>
          <w:sz w:val="28"/>
          <w:lang w:val="pt-BR"/>
        </w:rPr>
        <w:t>Poluarea fonicã  se manifestã prin zgomote (definite ca amestecuri dizarmonice de vibratii cu intensitãti si frecvente  diferite) sau emisii de sunete cu vibratii neperiodice, de o anumitã intensitate, ce produc o senzatie dezagreabilã, jenantã si chiar agresivã.</w:t>
      </w:r>
    </w:p>
    <w:p w:rsidR="00F20092" w:rsidRPr="000454B1" w:rsidRDefault="00F20092" w:rsidP="00F20092">
      <w:pPr>
        <w:ind w:firstLine="720"/>
        <w:jc w:val="both"/>
        <w:rPr>
          <w:rFonts w:ascii="Arial" w:hAnsi="Arial"/>
          <w:color w:val="000000"/>
          <w:sz w:val="28"/>
          <w:lang w:val="pt-BR"/>
        </w:rPr>
      </w:pPr>
      <w:r w:rsidRPr="000454B1">
        <w:rPr>
          <w:rFonts w:ascii="Arial" w:hAnsi="Arial"/>
          <w:color w:val="000000"/>
          <w:sz w:val="28"/>
          <w:lang w:val="pt-BR"/>
        </w:rPr>
        <w:t>Vibraţiile sunt mişcările ce se abat de la mersul normal, respective disfuncţiile bruste ale elementelor implicate în realizarea procesului de muncă.</w:t>
      </w:r>
    </w:p>
    <w:p w:rsidR="00F20092" w:rsidRPr="000454B1" w:rsidRDefault="00F20092" w:rsidP="00F20092">
      <w:pPr>
        <w:ind w:firstLine="708"/>
        <w:jc w:val="both"/>
        <w:rPr>
          <w:rFonts w:ascii="Arial" w:hAnsi="Arial" w:cs="Arial"/>
          <w:sz w:val="28"/>
          <w:szCs w:val="28"/>
          <w:lang w:val="pt-BR"/>
        </w:rPr>
      </w:pPr>
      <w:r w:rsidRPr="000454B1">
        <w:rPr>
          <w:rFonts w:ascii="Arial" w:hAnsi="Arial" w:cs="Arial"/>
          <w:sz w:val="28"/>
          <w:szCs w:val="28"/>
          <w:lang w:val="pt-BR"/>
        </w:rPr>
        <w:t xml:space="preserve">Zgomotul unui agregat, al unei maşini, etc., reprezintă fenomene acustice utile, care trebuie să se detaşeze de un fond sonor parazit pentru a putea constitui semnale  sonore informative  despre modul de funcţionare a utilajelor.  </w:t>
      </w:r>
    </w:p>
    <w:p w:rsidR="00F20092" w:rsidRPr="00382FD0" w:rsidRDefault="00F20092" w:rsidP="00F20092">
      <w:pPr>
        <w:autoSpaceDE w:val="0"/>
        <w:autoSpaceDN w:val="0"/>
        <w:adjustRightInd w:val="0"/>
        <w:ind w:firstLine="720"/>
        <w:jc w:val="both"/>
        <w:rPr>
          <w:rFonts w:ascii="Arial" w:eastAsia="Calibri" w:hAnsi="Arial" w:cs="Arial"/>
          <w:sz w:val="28"/>
          <w:szCs w:val="28"/>
          <w:lang w:val="ro-RO" w:eastAsia="ro-RO"/>
        </w:rPr>
      </w:pPr>
      <w:r w:rsidRPr="000454B1">
        <w:rPr>
          <w:rFonts w:ascii="Arial" w:hAnsi="Arial" w:cs="Arial"/>
          <w:sz w:val="28"/>
          <w:szCs w:val="28"/>
          <w:lang w:val="pt-BR"/>
        </w:rPr>
        <w:t>Zgomotul produs de echipamentul utilizat în exterior, în principal în constructii si lucrari publice este o parte importanta a zgomotului unei comunitati, de asemenea cunoscut drept zgomot de mediu, zgomot rezidential sau zgomot intern</w:t>
      </w:r>
      <w:r w:rsidRPr="000454B1">
        <w:rPr>
          <w:rFonts w:ascii="Arial" w:hAnsi="Arial" w:cs="Arial"/>
          <w:sz w:val="23"/>
          <w:szCs w:val="23"/>
          <w:lang w:val="pt-BR"/>
        </w:rPr>
        <w:t>.</w:t>
      </w:r>
      <w:r w:rsidRPr="000454B1">
        <w:rPr>
          <w:rFonts w:ascii="Arial" w:hAnsi="Arial" w:cs="Arial"/>
          <w:sz w:val="28"/>
          <w:szCs w:val="28"/>
          <w:lang w:val="pt-BR"/>
        </w:rPr>
        <w:t xml:space="preserve">  </w:t>
      </w:r>
      <w:r>
        <w:rPr>
          <w:rFonts w:ascii="Arial" w:hAnsi="Arial" w:cs="Arial"/>
          <w:sz w:val="28"/>
          <w:szCs w:val="28"/>
          <w:lang w:val="pt-BR"/>
        </w:rPr>
        <w:t>Propag</w:t>
      </w:r>
      <w:r w:rsidRPr="00382FD0">
        <w:rPr>
          <w:rFonts w:ascii="Arial" w:eastAsia="Calibri" w:hAnsi="Arial" w:cs="Arial"/>
          <w:sz w:val="28"/>
          <w:szCs w:val="28"/>
          <w:lang w:val="ro-RO" w:eastAsia="ro-RO"/>
        </w:rPr>
        <w:t>area zgomotului depinde de urm</w:t>
      </w:r>
      <w:r w:rsidRPr="00382FD0">
        <w:rPr>
          <w:rFonts w:ascii="TT22E9Eo00" w:eastAsia="TT22E9Eo00" w:hAnsi="Arial" w:cs="TT22E9Eo00" w:hint="eastAsia"/>
          <w:sz w:val="28"/>
          <w:szCs w:val="28"/>
          <w:lang w:val="ro-RO" w:eastAsia="ro-RO"/>
        </w:rPr>
        <w:t>ă</w:t>
      </w:r>
      <w:r w:rsidRPr="00382FD0">
        <w:rPr>
          <w:rFonts w:ascii="Arial" w:eastAsia="Calibri" w:hAnsi="Arial" w:cs="Arial"/>
          <w:sz w:val="28"/>
          <w:szCs w:val="28"/>
          <w:lang w:val="ro-RO" w:eastAsia="ro-RO"/>
        </w:rPr>
        <w:t>torii factori :</w:t>
      </w:r>
    </w:p>
    <w:p w:rsidR="00F20092" w:rsidRPr="00382FD0" w:rsidRDefault="00F20092" w:rsidP="00F20092">
      <w:pPr>
        <w:autoSpaceDE w:val="0"/>
        <w:autoSpaceDN w:val="0"/>
        <w:adjustRightInd w:val="0"/>
        <w:ind w:right="-502" w:firstLine="709"/>
        <w:jc w:val="both"/>
        <w:rPr>
          <w:rFonts w:ascii="Arial" w:eastAsia="Calibri" w:hAnsi="Arial" w:cs="Arial"/>
          <w:sz w:val="28"/>
          <w:szCs w:val="28"/>
          <w:lang w:val="ro-RO" w:eastAsia="ro-RO"/>
        </w:rPr>
      </w:pPr>
      <w:r w:rsidRPr="00382FD0">
        <w:rPr>
          <w:rFonts w:ascii="Arial" w:eastAsia="Calibri" w:hAnsi="Arial" w:cs="Arial"/>
          <w:sz w:val="28"/>
          <w:szCs w:val="28"/>
          <w:lang w:val="ro-RO" w:eastAsia="ro-RO"/>
        </w:rPr>
        <w:t>- natura amplas</w:t>
      </w:r>
      <w:r w:rsidRPr="00382FD0">
        <w:rPr>
          <w:rFonts w:ascii="TT22E9Eo00" w:eastAsia="TT22E9Eo00" w:hAnsi="Arial" w:cs="TT22E9Eo00" w:hint="eastAsia"/>
          <w:sz w:val="28"/>
          <w:szCs w:val="28"/>
          <w:lang w:val="ro-RO" w:eastAsia="ro-RO"/>
        </w:rPr>
        <w:t>ă</w:t>
      </w:r>
      <w:r w:rsidRPr="00382FD0">
        <w:rPr>
          <w:rFonts w:ascii="Arial" w:eastAsia="Calibri" w:hAnsi="Arial" w:cs="Arial"/>
          <w:sz w:val="28"/>
          <w:szCs w:val="28"/>
          <w:lang w:val="ro-RO" w:eastAsia="ro-RO"/>
        </w:rPr>
        <w:t>rii topografice, vegeta</w:t>
      </w:r>
      <w:r w:rsidRPr="00382FD0">
        <w:rPr>
          <w:rFonts w:ascii="TT22E9Eo00" w:eastAsia="TT22E9Eo00" w:hAnsi="Arial" w:cs="TT22E9Eo00" w:hint="eastAsia"/>
          <w:sz w:val="28"/>
          <w:szCs w:val="28"/>
          <w:lang w:val="ro-RO" w:eastAsia="ro-RO"/>
        </w:rPr>
        <w:t>ţ</w:t>
      </w:r>
      <w:r w:rsidRPr="00382FD0">
        <w:rPr>
          <w:rFonts w:ascii="Arial" w:eastAsia="Calibri" w:hAnsi="Arial" w:cs="Arial"/>
          <w:sz w:val="28"/>
          <w:szCs w:val="28"/>
          <w:lang w:val="ro-RO" w:eastAsia="ro-RO"/>
        </w:rPr>
        <w:t>ie, construc</w:t>
      </w:r>
      <w:r w:rsidRPr="00382FD0">
        <w:rPr>
          <w:rFonts w:ascii="TT22E9Eo00" w:eastAsia="TT22E9Eo00" w:hAnsi="Arial" w:cs="TT22E9Eo00" w:hint="eastAsia"/>
          <w:sz w:val="28"/>
          <w:szCs w:val="28"/>
          <w:lang w:val="ro-RO" w:eastAsia="ro-RO"/>
        </w:rPr>
        <w:t>ţ</w:t>
      </w:r>
      <w:r w:rsidRPr="00382FD0">
        <w:rPr>
          <w:rFonts w:ascii="Arial" w:eastAsia="Calibri" w:hAnsi="Arial" w:cs="Arial"/>
          <w:sz w:val="28"/>
          <w:szCs w:val="28"/>
          <w:lang w:val="ro-RO" w:eastAsia="ro-RO"/>
        </w:rPr>
        <w:t>ii existente în apropiere;</w:t>
      </w:r>
    </w:p>
    <w:p w:rsidR="00F20092" w:rsidRPr="00382FD0" w:rsidRDefault="00F20092" w:rsidP="00F20092">
      <w:pPr>
        <w:autoSpaceDE w:val="0"/>
        <w:autoSpaceDN w:val="0"/>
        <w:adjustRightInd w:val="0"/>
        <w:ind w:firstLine="709"/>
        <w:jc w:val="both"/>
        <w:rPr>
          <w:rFonts w:ascii="Arial" w:eastAsia="Calibri" w:hAnsi="Arial" w:cs="Arial"/>
          <w:sz w:val="28"/>
          <w:szCs w:val="28"/>
          <w:lang w:val="ro-RO" w:eastAsia="ro-RO"/>
        </w:rPr>
      </w:pPr>
      <w:r w:rsidRPr="00382FD0">
        <w:rPr>
          <w:rFonts w:ascii="Arial" w:eastAsia="Calibri" w:hAnsi="Arial" w:cs="Arial"/>
          <w:sz w:val="28"/>
          <w:szCs w:val="28"/>
          <w:lang w:val="ro-RO" w:eastAsia="ro-RO"/>
        </w:rPr>
        <w:t>- condi</w:t>
      </w:r>
      <w:r w:rsidRPr="00382FD0">
        <w:rPr>
          <w:rFonts w:ascii="TT22E9Eo00" w:eastAsia="TT22E9Eo00" w:hAnsi="Arial" w:cs="TT22E9Eo00" w:hint="eastAsia"/>
          <w:sz w:val="28"/>
          <w:szCs w:val="28"/>
          <w:lang w:val="ro-RO" w:eastAsia="ro-RO"/>
        </w:rPr>
        <w:t>ţ</w:t>
      </w:r>
      <w:r w:rsidRPr="00382FD0">
        <w:rPr>
          <w:rFonts w:ascii="Arial" w:eastAsia="Calibri" w:hAnsi="Arial" w:cs="Arial"/>
          <w:sz w:val="28"/>
          <w:szCs w:val="28"/>
          <w:lang w:val="ro-RO" w:eastAsia="ro-RO"/>
        </w:rPr>
        <w:t>ii climatice – vânturi dominante ;</w:t>
      </w:r>
    </w:p>
    <w:p w:rsidR="00F20092" w:rsidRPr="00382FD0" w:rsidRDefault="00F20092" w:rsidP="00F20092">
      <w:pPr>
        <w:autoSpaceDE w:val="0"/>
        <w:autoSpaceDN w:val="0"/>
        <w:adjustRightInd w:val="0"/>
        <w:ind w:firstLine="709"/>
        <w:jc w:val="both"/>
        <w:rPr>
          <w:rFonts w:ascii="Arial" w:eastAsia="Calibri" w:hAnsi="Arial" w:cs="Arial"/>
          <w:sz w:val="28"/>
          <w:szCs w:val="28"/>
          <w:lang w:val="ro-RO" w:eastAsia="ro-RO"/>
        </w:rPr>
      </w:pPr>
      <w:r w:rsidRPr="00382FD0">
        <w:rPr>
          <w:rFonts w:ascii="Arial" w:eastAsia="Calibri" w:hAnsi="Arial" w:cs="Arial"/>
          <w:sz w:val="28"/>
          <w:szCs w:val="28"/>
          <w:lang w:val="ro-RO" w:eastAsia="ro-RO"/>
        </w:rPr>
        <w:t>- structura traficului rutier (vehicule u</w:t>
      </w:r>
      <w:r w:rsidRPr="00382FD0">
        <w:rPr>
          <w:rFonts w:ascii="TT22E9Eo00" w:eastAsia="TT22E9Eo00" w:hAnsi="Arial" w:cs="TT22E9Eo00" w:hint="eastAsia"/>
          <w:sz w:val="28"/>
          <w:szCs w:val="28"/>
          <w:lang w:val="ro-RO" w:eastAsia="ro-RO"/>
        </w:rPr>
        <w:t>ş</w:t>
      </w:r>
      <w:r w:rsidRPr="00382FD0">
        <w:rPr>
          <w:rFonts w:ascii="Arial" w:eastAsia="Calibri" w:hAnsi="Arial" w:cs="Arial"/>
          <w:sz w:val="28"/>
          <w:szCs w:val="28"/>
          <w:lang w:val="ro-RO" w:eastAsia="ro-RO"/>
        </w:rPr>
        <w:t>oare sau grele) ;</w:t>
      </w:r>
    </w:p>
    <w:p w:rsidR="00F20092" w:rsidRPr="00382FD0" w:rsidRDefault="00F20092" w:rsidP="00F20092">
      <w:pPr>
        <w:autoSpaceDE w:val="0"/>
        <w:autoSpaceDN w:val="0"/>
        <w:adjustRightInd w:val="0"/>
        <w:ind w:firstLine="709"/>
        <w:jc w:val="both"/>
        <w:rPr>
          <w:rFonts w:ascii="Arial" w:eastAsia="Calibri" w:hAnsi="Arial" w:cs="Arial"/>
          <w:sz w:val="28"/>
          <w:szCs w:val="28"/>
          <w:lang w:val="ro-RO" w:eastAsia="ro-RO"/>
        </w:rPr>
      </w:pPr>
      <w:r w:rsidRPr="00382FD0">
        <w:rPr>
          <w:rFonts w:ascii="Arial" w:eastAsia="Calibri" w:hAnsi="Arial" w:cs="Arial"/>
          <w:sz w:val="28"/>
          <w:szCs w:val="28"/>
          <w:lang w:val="ro-RO" w:eastAsia="ro-RO"/>
        </w:rPr>
        <w:t>- condi</w:t>
      </w:r>
      <w:r w:rsidRPr="00382FD0">
        <w:rPr>
          <w:rFonts w:ascii="TT22E9Eo00" w:eastAsia="TT22E9Eo00" w:hAnsi="Arial" w:cs="TT22E9Eo00" w:hint="eastAsia"/>
          <w:sz w:val="28"/>
          <w:szCs w:val="28"/>
          <w:lang w:val="ro-RO" w:eastAsia="ro-RO"/>
        </w:rPr>
        <w:t>ţ</w:t>
      </w:r>
      <w:r w:rsidRPr="00382FD0">
        <w:rPr>
          <w:rFonts w:ascii="Arial" w:eastAsia="Calibri" w:hAnsi="Arial" w:cs="Arial"/>
          <w:sz w:val="28"/>
          <w:szCs w:val="28"/>
          <w:lang w:val="ro-RO" w:eastAsia="ro-RO"/>
        </w:rPr>
        <w:t>ii de circulatie (num</w:t>
      </w:r>
      <w:r w:rsidRPr="00382FD0">
        <w:rPr>
          <w:rFonts w:ascii="TT22E9Eo00" w:eastAsia="TT22E9Eo00" w:hAnsi="Arial" w:cs="TT22E9Eo00" w:hint="eastAsia"/>
          <w:sz w:val="28"/>
          <w:szCs w:val="28"/>
          <w:lang w:val="ro-RO" w:eastAsia="ro-RO"/>
        </w:rPr>
        <w:t>ă</w:t>
      </w:r>
      <w:r w:rsidRPr="00382FD0">
        <w:rPr>
          <w:rFonts w:ascii="Arial" w:eastAsia="Calibri" w:hAnsi="Arial" w:cs="Arial"/>
          <w:sz w:val="28"/>
          <w:szCs w:val="28"/>
          <w:lang w:val="ro-RO" w:eastAsia="ro-RO"/>
        </w:rPr>
        <w:t>r vehicule/or</w:t>
      </w:r>
      <w:r w:rsidRPr="00382FD0">
        <w:rPr>
          <w:rFonts w:ascii="TT22E9Eo00" w:eastAsia="TT22E9Eo00" w:hAnsi="Arial" w:cs="TT22E9Eo00" w:hint="eastAsia"/>
          <w:sz w:val="28"/>
          <w:szCs w:val="28"/>
          <w:lang w:val="ro-RO" w:eastAsia="ro-RO"/>
        </w:rPr>
        <w:t>ă</w:t>
      </w:r>
      <w:r w:rsidRPr="00382FD0">
        <w:rPr>
          <w:rFonts w:ascii="Arial" w:eastAsia="Calibri" w:hAnsi="Arial" w:cs="Arial"/>
          <w:sz w:val="28"/>
          <w:szCs w:val="28"/>
          <w:lang w:val="ro-RO" w:eastAsia="ro-RO"/>
        </w:rPr>
        <w:t>, viteza de circula</w:t>
      </w:r>
      <w:r w:rsidRPr="00382FD0">
        <w:rPr>
          <w:rFonts w:ascii="TT22E9Eo00" w:eastAsia="TT22E9Eo00" w:hAnsi="Arial" w:cs="TT22E9Eo00" w:hint="eastAsia"/>
          <w:sz w:val="28"/>
          <w:szCs w:val="28"/>
          <w:lang w:val="ro-RO" w:eastAsia="ro-RO"/>
        </w:rPr>
        <w:t>ţ</w:t>
      </w:r>
      <w:r w:rsidRPr="00382FD0">
        <w:rPr>
          <w:rFonts w:ascii="Arial" w:eastAsia="Calibri" w:hAnsi="Arial" w:cs="Arial"/>
          <w:sz w:val="28"/>
          <w:szCs w:val="28"/>
          <w:lang w:val="ro-RO" w:eastAsia="ro-RO"/>
        </w:rPr>
        <w:t>ie) ;</w:t>
      </w:r>
    </w:p>
    <w:p w:rsidR="00F20092" w:rsidRDefault="00F20092" w:rsidP="00F20092">
      <w:pPr>
        <w:autoSpaceDE w:val="0"/>
        <w:autoSpaceDN w:val="0"/>
        <w:adjustRightInd w:val="0"/>
        <w:ind w:firstLine="709"/>
        <w:jc w:val="both"/>
        <w:rPr>
          <w:rFonts w:ascii="Arial" w:eastAsia="Calibri" w:hAnsi="Arial" w:cs="Arial"/>
          <w:sz w:val="28"/>
          <w:szCs w:val="28"/>
          <w:lang w:val="ro-RO" w:eastAsia="ro-RO"/>
        </w:rPr>
      </w:pPr>
      <w:r w:rsidRPr="00382FD0">
        <w:rPr>
          <w:rFonts w:ascii="Arial" w:eastAsia="Calibri" w:hAnsi="Arial" w:cs="Arial"/>
          <w:sz w:val="28"/>
          <w:szCs w:val="28"/>
          <w:lang w:val="ro-RO" w:eastAsia="ro-RO"/>
        </w:rPr>
        <w:t>- caracteristici tehnice ale traseului;</w:t>
      </w:r>
    </w:p>
    <w:p w:rsidR="00CB43FC" w:rsidRPr="000763CB" w:rsidRDefault="00CB43FC" w:rsidP="00F20092">
      <w:pPr>
        <w:autoSpaceDE w:val="0"/>
        <w:autoSpaceDN w:val="0"/>
        <w:adjustRightInd w:val="0"/>
        <w:ind w:firstLine="709"/>
        <w:jc w:val="both"/>
        <w:rPr>
          <w:rFonts w:ascii="Arial" w:eastAsia="Calibri" w:hAnsi="Arial" w:cs="Arial"/>
          <w:sz w:val="16"/>
          <w:szCs w:val="16"/>
          <w:lang w:val="ro-RO" w:eastAsia="ro-RO"/>
        </w:rPr>
      </w:pPr>
    </w:p>
    <w:p w:rsidR="00F20092" w:rsidRPr="00CB43FC" w:rsidRDefault="00CB43FC" w:rsidP="00F20092">
      <w:pPr>
        <w:autoSpaceDE w:val="0"/>
        <w:autoSpaceDN w:val="0"/>
        <w:adjustRightInd w:val="0"/>
        <w:ind w:firstLine="709"/>
        <w:jc w:val="both"/>
        <w:rPr>
          <w:rFonts w:ascii="Arial" w:hAnsi="Arial" w:cs="Arial"/>
          <w:sz w:val="28"/>
          <w:szCs w:val="28"/>
          <w:lang w:val="fr-FR"/>
        </w:rPr>
      </w:pPr>
      <w:r w:rsidRPr="00CB43FC">
        <w:rPr>
          <w:rFonts w:ascii="Arial" w:hAnsi="Arial" w:cs="Arial"/>
          <w:sz w:val="28"/>
          <w:szCs w:val="28"/>
          <w:lang w:val="fr-FR"/>
        </w:rPr>
        <w:t>Diagrama dispersiei zgomotului produs de motoarele electrice a autilajelor este :</w:t>
      </w:r>
    </w:p>
    <w:p w:rsidR="00CB43FC" w:rsidRPr="00382FD0" w:rsidRDefault="00CB43FC" w:rsidP="00F20092">
      <w:pPr>
        <w:autoSpaceDE w:val="0"/>
        <w:autoSpaceDN w:val="0"/>
        <w:adjustRightInd w:val="0"/>
        <w:ind w:firstLine="709"/>
        <w:jc w:val="both"/>
        <w:rPr>
          <w:rFonts w:ascii="Arial" w:hAnsi="Arial" w:cs="Arial"/>
          <w:b/>
          <w:sz w:val="28"/>
          <w:szCs w:val="28"/>
          <w:lang w:val="fr-FR"/>
        </w:rPr>
      </w:pPr>
    </w:p>
    <w:p w:rsidR="00F20092" w:rsidRDefault="00F20092" w:rsidP="00F20092">
      <w:pPr>
        <w:pStyle w:val="BodyText2"/>
        <w:spacing w:line="240" w:lineRule="auto"/>
        <w:jc w:val="center"/>
        <w:rPr>
          <w:rFonts w:ascii="Arial" w:hAnsi="Arial"/>
          <w:sz w:val="16"/>
          <w:szCs w:val="16"/>
          <w:lang w:val="pt-BR"/>
        </w:rPr>
      </w:pPr>
      <w:r>
        <w:rPr>
          <w:rFonts w:ascii="Arial" w:hAnsi="Arial" w:cs="Arial"/>
          <w:noProof/>
          <w:sz w:val="28"/>
          <w:szCs w:val="28"/>
        </w:rPr>
        <w:drawing>
          <wp:inline distT="0" distB="0" distL="0" distR="0">
            <wp:extent cx="3873261" cy="2424023"/>
            <wp:effectExtent l="0" t="0" r="0" b="0"/>
            <wp:docPr id="2" name="Picture 2" descr="Diagrama dispersiei zgomo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a dispersiei zgomotulu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3466" cy="2424151"/>
                    </a:xfrm>
                    <a:prstGeom prst="rect">
                      <a:avLst/>
                    </a:prstGeom>
                    <a:noFill/>
                    <a:ln>
                      <a:noFill/>
                    </a:ln>
                  </pic:spPr>
                </pic:pic>
              </a:graphicData>
            </a:graphic>
          </wp:inline>
        </w:drawing>
      </w:r>
    </w:p>
    <w:p w:rsidR="00715DFB" w:rsidRDefault="00715DFB">
      <w:pPr>
        <w:spacing w:after="200" w:line="276" w:lineRule="auto"/>
        <w:rPr>
          <w:rFonts w:ascii="Arial Narrow" w:hAnsi="Arial Narrow" w:cs="Arial"/>
          <w:b/>
          <w:caps/>
          <w:sz w:val="28"/>
          <w:szCs w:val="28"/>
          <w:lang w:val="fr-FR"/>
        </w:rPr>
      </w:pPr>
      <w:r>
        <w:rPr>
          <w:rFonts w:ascii="Arial Narrow" w:hAnsi="Arial Narrow" w:cs="Arial"/>
          <w:b/>
          <w:caps/>
          <w:sz w:val="28"/>
          <w:szCs w:val="28"/>
          <w:lang w:val="fr-FR"/>
        </w:rPr>
        <w:br w:type="page"/>
      </w:r>
    </w:p>
    <w:p w:rsidR="00F20092" w:rsidRPr="003A797F" w:rsidRDefault="00F20092" w:rsidP="00F20092">
      <w:pPr>
        <w:pStyle w:val="BodyText2"/>
        <w:spacing w:line="240" w:lineRule="auto"/>
        <w:jc w:val="both"/>
        <w:rPr>
          <w:rFonts w:ascii="Arial Narrow" w:hAnsi="Arial Narrow" w:cs="Arial"/>
          <w:caps/>
          <w:sz w:val="28"/>
          <w:szCs w:val="28"/>
          <w:lang w:val="fr-FR"/>
        </w:rPr>
      </w:pPr>
      <w:r w:rsidRPr="003A797F">
        <w:rPr>
          <w:rFonts w:ascii="Arial Narrow" w:hAnsi="Arial Narrow" w:cs="Arial"/>
          <w:b/>
          <w:caps/>
          <w:sz w:val="28"/>
          <w:szCs w:val="28"/>
          <w:lang w:val="fr-FR"/>
        </w:rPr>
        <w:lastRenderedPageBreak/>
        <w:t>4.4.1 Impactul produs în timpul realizării proiectului</w:t>
      </w:r>
      <w:r w:rsidRPr="003A797F">
        <w:rPr>
          <w:rFonts w:ascii="Arial Narrow" w:hAnsi="Arial Narrow" w:cs="Arial"/>
          <w:caps/>
          <w:sz w:val="28"/>
          <w:szCs w:val="28"/>
          <w:lang w:val="fr-FR"/>
        </w:rPr>
        <w:t xml:space="preserve">       </w:t>
      </w:r>
    </w:p>
    <w:p w:rsidR="00F20092" w:rsidRDefault="00F20092" w:rsidP="009C10C5">
      <w:pPr>
        <w:pStyle w:val="BodyText2"/>
        <w:numPr>
          <w:ilvl w:val="3"/>
          <w:numId w:val="24"/>
        </w:numPr>
        <w:spacing w:line="240" w:lineRule="auto"/>
        <w:rPr>
          <w:rFonts w:ascii="Arial" w:hAnsi="Arial"/>
          <w:b/>
          <w:sz w:val="28"/>
          <w:szCs w:val="28"/>
          <w:lang w:val="fr-FR"/>
        </w:rPr>
      </w:pPr>
      <w:r w:rsidRPr="003A797F">
        <w:rPr>
          <w:rFonts w:ascii="Arial" w:hAnsi="Arial"/>
          <w:b/>
          <w:sz w:val="28"/>
          <w:szCs w:val="28"/>
          <w:lang w:val="fr-FR"/>
        </w:rPr>
        <w:t>Sursele de zgomot si vibratii</w:t>
      </w:r>
    </w:p>
    <w:p w:rsidR="00F20092" w:rsidRDefault="00F20092" w:rsidP="00F20092">
      <w:pPr>
        <w:autoSpaceDE w:val="0"/>
        <w:autoSpaceDN w:val="0"/>
        <w:adjustRightInd w:val="0"/>
        <w:ind w:firstLine="708"/>
        <w:jc w:val="both"/>
        <w:rPr>
          <w:rFonts w:ascii="Arial" w:hAnsi="Arial" w:cs="Arial"/>
          <w:sz w:val="28"/>
          <w:szCs w:val="28"/>
          <w:lang w:val="fr-FR"/>
        </w:rPr>
      </w:pPr>
      <w:r w:rsidRPr="003A797F">
        <w:rPr>
          <w:rFonts w:ascii="Arial" w:hAnsi="Arial" w:cs="Arial"/>
          <w:sz w:val="28"/>
          <w:szCs w:val="28"/>
          <w:lang w:val="fr-FR"/>
        </w:rPr>
        <w:t xml:space="preserve">Sursele de zgomot </w:t>
      </w:r>
      <w:r w:rsidRPr="003A797F">
        <w:rPr>
          <w:rFonts w:ascii="Arial" w:eastAsia="TT22EFBo00" w:hAnsi="Arial" w:cs="Arial"/>
          <w:sz w:val="28"/>
          <w:szCs w:val="28"/>
          <w:lang w:val="fr-FR"/>
        </w:rPr>
        <w:t>ş</w:t>
      </w:r>
      <w:r w:rsidRPr="003A797F">
        <w:rPr>
          <w:rFonts w:ascii="Arial" w:hAnsi="Arial" w:cs="Arial"/>
          <w:sz w:val="28"/>
          <w:szCs w:val="28"/>
          <w:lang w:val="fr-FR"/>
        </w:rPr>
        <w:t>i vibra</w:t>
      </w:r>
      <w:r w:rsidRPr="003A797F">
        <w:rPr>
          <w:rFonts w:ascii="Arial" w:eastAsia="TT22EFBo00" w:hAnsi="Arial" w:cs="Arial"/>
          <w:sz w:val="28"/>
          <w:szCs w:val="28"/>
          <w:lang w:val="fr-FR"/>
        </w:rPr>
        <w:t>ţ</w:t>
      </w:r>
      <w:r w:rsidRPr="003A797F">
        <w:rPr>
          <w:rFonts w:ascii="Arial" w:hAnsi="Arial" w:cs="Arial"/>
          <w:sz w:val="28"/>
          <w:szCs w:val="28"/>
          <w:lang w:val="fr-FR"/>
        </w:rPr>
        <w:t xml:space="preserve">ii </w:t>
      </w:r>
      <w:r>
        <w:rPr>
          <w:rFonts w:ascii="Arial" w:hAnsi="Arial" w:cs="Arial"/>
          <w:sz w:val="28"/>
          <w:szCs w:val="28"/>
          <w:lang w:val="fr-FR"/>
        </w:rPr>
        <w:t xml:space="preserve">sunt </w:t>
      </w:r>
      <w:r w:rsidRPr="003A797F">
        <w:rPr>
          <w:rFonts w:ascii="Arial" w:hAnsi="Arial" w:cs="Arial"/>
          <w:sz w:val="28"/>
          <w:szCs w:val="28"/>
          <w:lang w:val="fr-FR"/>
        </w:rPr>
        <w:t>reprezentate de activit</w:t>
      </w:r>
      <w:r w:rsidRPr="003A797F">
        <w:rPr>
          <w:rFonts w:ascii="Arial" w:eastAsia="TT22EFBo00" w:hAnsi="Arial" w:cs="Arial"/>
          <w:sz w:val="28"/>
          <w:szCs w:val="28"/>
          <w:lang w:val="fr-FR"/>
        </w:rPr>
        <w:t>ăţ</w:t>
      </w:r>
      <w:r w:rsidRPr="003A797F">
        <w:rPr>
          <w:rFonts w:ascii="Arial" w:hAnsi="Arial" w:cs="Arial"/>
          <w:sz w:val="28"/>
          <w:szCs w:val="28"/>
          <w:lang w:val="fr-FR"/>
        </w:rPr>
        <w:t>ile specifice lucr</w:t>
      </w:r>
      <w:r w:rsidRPr="003A797F">
        <w:rPr>
          <w:rFonts w:ascii="Arial" w:eastAsia="TT22EFBo00" w:hAnsi="Arial" w:cs="Arial"/>
          <w:sz w:val="28"/>
          <w:szCs w:val="28"/>
          <w:lang w:val="fr-FR"/>
        </w:rPr>
        <w:t>ă</w:t>
      </w:r>
      <w:r w:rsidRPr="003A797F">
        <w:rPr>
          <w:rFonts w:ascii="Arial" w:hAnsi="Arial" w:cs="Arial"/>
          <w:sz w:val="28"/>
          <w:szCs w:val="28"/>
          <w:lang w:val="fr-FR"/>
        </w:rPr>
        <w:t>rilor de construc</w:t>
      </w:r>
      <w:r w:rsidRPr="003A797F">
        <w:rPr>
          <w:rFonts w:ascii="Arial" w:eastAsia="TT22EFBo00" w:hAnsi="Arial" w:cs="Arial"/>
          <w:sz w:val="28"/>
          <w:szCs w:val="28"/>
          <w:lang w:val="fr-FR"/>
        </w:rPr>
        <w:t>ţ</w:t>
      </w:r>
      <w:r w:rsidRPr="003A797F">
        <w:rPr>
          <w:rFonts w:ascii="Arial" w:hAnsi="Arial" w:cs="Arial"/>
          <w:sz w:val="28"/>
          <w:szCs w:val="28"/>
          <w:lang w:val="fr-FR"/>
        </w:rPr>
        <w:t>ii: excavare, manevr</w:t>
      </w:r>
      <w:r w:rsidRPr="003A797F">
        <w:rPr>
          <w:rFonts w:ascii="Arial" w:eastAsia="TT22EFBo00" w:hAnsi="Arial" w:cs="Arial"/>
          <w:sz w:val="28"/>
          <w:szCs w:val="28"/>
          <w:lang w:val="fr-FR"/>
        </w:rPr>
        <w:t>ă ş</w:t>
      </w:r>
      <w:r w:rsidRPr="003A797F">
        <w:rPr>
          <w:rFonts w:ascii="Arial" w:hAnsi="Arial" w:cs="Arial"/>
          <w:sz w:val="28"/>
          <w:szCs w:val="28"/>
          <w:lang w:val="fr-FR"/>
        </w:rPr>
        <w:t xml:space="preserve">i transport: excavator: Lw </w:t>
      </w:r>
      <w:r w:rsidRPr="003A797F">
        <w:rPr>
          <w:rFonts w:ascii="Arial" w:eastAsia="TT22EFBo00" w:hAnsi="Arial" w:cs="Arial"/>
          <w:sz w:val="28"/>
          <w:szCs w:val="28"/>
          <w:lang w:val="fr-FR"/>
        </w:rPr>
        <w:t xml:space="preserve">≈ </w:t>
      </w:r>
      <w:r w:rsidRPr="003A797F">
        <w:rPr>
          <w:rFonts w:ascii="Arial" w:hAnsi="Arial" w:cs="Arial"/>
          <w:sz w:val="28"/>
          <w:szCs w:val="28"/>
          <w:lang w:val="fr-FR"/>
        </w:rPr>
        <w:t>115 dB (A); înc</w:t>
      </w:r>
      <w:r w:rsidRPr="003A797F">
        <w:rPr>
          <w:rFonts w:ascii="Arial" w:eastAsia="TT22EFBo00" w:hAnsi="Arial" w:cs="Arial"/>
          <w:sz w:val="28"/>
          <w:szCs w:val="28"/>
          <w:lang w:val="fr-FR"/>
        </w:rPr>
        <w:t>ă</w:t>
      </w:r>
      <w:r w:rsidRPr="003A797F">
        <w:rPr>
          <w:rFonts w:ascii="Arial" w:hAnsi="Arial" w:cs="Arial"/>
          <w:sz w:val="28"/>
          <w:szCs w:val="28"/>
          <w:lang w:val="fr-FR"/>
        </w:rPr>
        <w:t>rc</w:t>
      </w:r>
      <w:r w:rsidRPr="003A797F">
        <w:rPr>
          <w:rFonts w:ascii="Arial" w:eastAsia="TT22EFBo00" w:hAnsi="Arial" w:cs="Arial"/>
          <w:sz w:val="28"/>
          <w:szCs w:val="28"/>
          <w:lang w:val="fr-FR"/>
        </w:rPr>
        <w:t>ă</w:t>
      </w:r>
      <w:r w:rsidRPr="003A797F">
        <w:rPr>
          <w:rFonts w:ascii="Arial" w:hAnsi="Arial" w:cs="Arial"/>
          <w:sz w:val="28"/>
          <w:szCs w:val="28"/>
          <w:lang w:val="fr-FR"/>
        </w:rPr>
        <w:t xml:space="preserve">tor frontal cu cupa Lw </w:t>
      </w:r>
      <w:r w:rsidRPr="003A797F">
        <w:rPr>
          <w:rFonts w:ascii="Arial" w:eastAsia="TT22EFBo00" w:hAnsi="Arial" w:cs="Arial"/>
          <w:sz w:val="28"/>
          <w:szCs w:val="28"/>
          <w:lang w:val="fr-FR"/>
        </w:rPr>
        <w:t xml:space="preserve">≈ </w:t>
      </w:r>
      <w:r w:rsidRPr="003A797F">
        <w:rPr>
          <w:rFonts w:ascii="Arial" w:hAnsi="Arial" w:cs="Arial"/>
          <w:sz w:val="28"/>
          <w:szCs w:val="28"/>
          <w:lang w:val="fr-FR"/>
        </w:rPr>
        <w:t>110 dB(A); autobasculante cu capacitatea de 16 m</w:t>
      </w:r>
      <w:r w:rsidRPr="003A797F">
        <w:rPr>
          <w:rFonts w:ascii="Arial" w:hAnsi="Arial" w:cs="Arial"/>
          <w:sz w:val="28"/>
          <w:szCs w:val="28"/>
          <w:vertAlign w:val="superscript"/>
          <w:lang w:val="fr-FR"/>
        </w:rPr>
        <w:t>3</w:t>
      </w:r>
      <w:r>
        <w:rPr>
          <w:rFonts w:ascii="Arial" w:hAnsi="Arial" w:cs="Arial"/>
          <w:sz w:val="28"/>
          <w:szCs w:val="28"/>
          <w:lang w:val="fr-FR"/>
        </w:rPr>
        <w:t>,</w:t>
      </w:r>
      <w:r w:rsidRPr="003A797F">
        <w:rPr>
          <w:rFonts w:ascii="Arial" w:hAnsi="Arial" w:cs="Arial"/>
          <w:sz w:val="28"/>
          <w:szCs w:val="28"/>
          <w:lang w:val="fr-FR"/>
        </w:rPr>
        <w:t xml:space="preserve"> Lw </w:t>
      </w:r>
      <w:r w:rsidRPr="003A797F">
        <w:rPr>
          <w:rFonts w:ascii="Arial" w:eastAsia="TT22EFBo00" w:hAnsi="Arial" w:cs="Arial"/>
          <w:sz w:val="28"/>
          <w:szCs w:val="28"/>
          <w:lang w:val="fr-FR"/>
        </w:rPr>
        <w:t xml:space="preserve">≈ </w:t>
      </w:r>
      <w:r w:rsidRPr="003A797F">
        <w:rPr>
          <w:rFonts w:ascii="Arial" w:hAnsi="Arial" w:cs="Arial"/>
          <w:sz w:val="28"/>
          <w:szCs w:val="28"/>
          <w:lang w:val="fr-FR"/>
        </w:rPr>
        <w:t xml:space="preserve">107 dB(A). </w:t>
      </w:r>
    </w:p>
    <w:p w:rsidR="006D676E" w:rsidRDefault="00F20092" w:rsidP="00F20092">
      <w:pPr>
        <w:autoSpaceDE w:val="0"/>
        <w:autoSpaceDN w:val="0"/>
        <w:adjustRightInd w:val="0"/>
        <w:ind w:firstLine="708"/>
        <w:jc w:val="both"/>
        <w:rPr>
          <w:rFonts w:ascii="Arial" w:hAnsi="Arial" w:cs="Arial"/>
          <w:sz w:val="28"/>
          <w:szCs w:val="28"/>
          <w:lang w:val="fr-FR"/>
        </w:rPr>
      </w:pPr>
      <w:r w:rsidRPr="003A797F">
        <w:rPr>
          <w:rFonts w:ascii="Arial" w:hAnsi="Arial" w:cs="Arial"/>
          <w:sz w:val="28"/>
          <w:szCs w:val="28"/>
          <w:lang w:val="fr-FR"/>
        </w:rPr>
        <w:t>Nivelul de zgomot variaz</w:t>
      </w:r>
      <w:r w:rsidRPr="003A797F">
        <w:rPr>
          <w:rFonts w:ascii="Arial" w:eastAsia="TT22EFBo00" w:hAnsi="Arial" w:cs="Arial"/>
          <w:sz w:val="28"/>
          <w:szCs w:val="28"/>
          <w:lang w:val="fr-FR"/>
        </w:rPr>
        <w:t xml:space="preserve">ă </w:t>
      </w:r>
      <w:r w:rsidRPr="003A797F">
        <w:rPr>
          <w:rFonts w:ascii="Arial" w:hAnsi="Arial" w:cs="Arial"/>
          <w:sz w:val="28"/>
          <w:szCs w:val="28"/>
          <w:lang w:val="fr-FR"/>
        </w:rPr>
        <w:t>func</w:t>
      </w:r>
      <w:r w:rsidRPr="003A797F">
        <w:rPr>
          <w:rFonts w:ascii="Arial" w:eastAsia="TT22EFBo00" w:hAnsi="Arial" w:cs="Arial"/>
          <w:sz w:val="28"/>
          <w:szCs w:val="28"/>
          <w:lang w:val="fr-FR"/>
        </w:rPr>
        <w:t>ţ</w:t>
      </w:r>
      <w:r w:rsidRPr="003A797F">
        <w:rPr>
          <w:rFonts w:ascii="Arial" w:hAnsi="Arial" w:cs="Arial"/>
          <w:sz w:val="28"/>
          <w:szCs w:val="28"/>
          <w:lang w:val="fr-FR"/>
        </w:rPr>
        <w:t xml:space="preserve">ie de tipul </w:t>
      </w:r>
      <w:r w:rsidRPr="003A797F">
        <w:rPr>
          <w:rFonts w:ascii="Arial" w:eastAsia="TT22EFBo00" w:hAnsi="Arial" w:cs="Arial"/>
          <w:sz w:val="28"/>
          <w:szCs w:val="28"/>
          <w:lang w:val="fr-FR"/>
        </w:rPr>
        <w:t>ş</w:t>
      </w:r>
      <w:r w:rsidRPr="003A797F">
        <w:rPr>
          <w:rFonts w:ascii="Arial" w:hAnsi="Arial" w:cs="Arial"/>
          <w:sz w:val="28"/>
          <w:szCs w:val="28"/>
          <w:lang w:val="fr-FR"/>
        </w:rPr>
        <w:t>i intensitatea opera</w:t>
      </w:r>
      <w:r w:rsidRPr="003A797F">
        <w:rPr>
          <w:rFonts w:ascii="Arial" w:eastAsia="TT22EFBo00" w:hAnsi="Arial" w:cs="Arial"/>
          <w:sz w:val="28"/>
          <w:szCs w:val="28"/>
          <w:lang w:val="fr-FR"/>
        </w:rPr>
        <w:t>ţ</w:t>
      </w:r>
      <w:r w:rsidRPr="003A797F">
        <w:rPr>
          <w:rFonts w:ascii="Arial" w:hAnsi="Arial" w:cs="Arial"/>
          <w:sz w:val="28"/>
          <w:szCs w:val="28"/>
          <w:lang w:val="fr-FR"/>
        </w:rPr>
        <w:t>iilor, tipul utilajelor în func</w:t>
      </w:r>
      <w:r w:rsidRPr="003A797F">
        <w:rPr>
          <w:rFonts w:ascii="Arial" w:eastAsia="TT22EFBo00" w:hAnsi="Arial" w:cs="Arial"/>
          <w:sz w:val="28"/>
          <w:szCs w:val="28"/>
          <w:lang w:val="fr-FR"/>
        </w:rPr>
        <w:t>ţ</w:t>
      </w:r>
      <w:r w:rsidRPr="003A797F">
        <w:rPr>
          <w:rFonts w:ascii="Arial" w:hAnsi="Arial" w:cs="Arial"/>
          <w:sz w:val="28"/>
          <w:szCs w:val="28"/>
          <w:lang w:val="fr-FR"/>
        </w:rPr>
        <w:t>iune, regim de lucru, suprapunerea num</w:t>
      </w:r>
      <w:r w:rsidRPr="003A797F">
        <w:rPr>
          <w:rFonts w:ascii="Arial" w:eastAsia="TT22EFBo00" w:hAnsi="Arial" w:cs="Arial"/>
          <w:sz w:val="28"/>
          <w:szCs w:val="28"/>
          <w:lang w:val="fr-FR"/>
        </w:rPr>
        <w:t>ă</w:t>
      </w:r>
      <w:r w:rsidRPr="003A797F">
        <w:rPr>
          <w:rFonts w:ascii="Arial" w:hAnsi="Arial" w:cs="Arial"/>
          <w:sz w:val="28"/>
          <w:szCs w:val="28"/>
          <w:lang w:val="fr-FR"/>
        </w:rPr>
        <w:t xml:space="preserve">rului de surse </w:t>
      </w:r>
      <w:r w:rsidRPr="003A797F">
        <w:rPr>
          <w:rFonts w:ascii="Arial" w:eastAsia="TT22EFBo00" w:hAnsi="Arial" w:cs="Arial"/>
          <w:sz w:val="28"/>
          <w:szCs w:val="28"/>
          <w:lang w:val="fr-FR"/>
        </w:rPr>
        <w:t>ş</w:t>
      </w:r>
      <w:r w:rsidRPr="003A797F">
        <w:rPr>
          <w:rFonts w:ascii="Arial" w:hAnsi="Arial" w:cs="Arial"/>
          <w:sz w:val="28"/>
          <w:szCs w:val="28"/>
          <w:lang w:val="fr-FR"/>
        </w:rPr>
        <w:t>i dispunerea pe suprafa</w:t>
      </w:r>
      <w:r w:rsidRPr="003A797F">
        <w:rPr>
          <w:rFonts w:ascii="Arial" w:eastAsia="TT22EFBo00" w:hAnsi="Arial" w:cs="Arial"/>
          <w:sz w:val="28"/>
          <w:szCs w:val="28"/>
          <w:lang w:val="fr-FR"/>
        </w:rPr>
        <w:t xml:space="preserve">ţă </w:t>
      </w:r>
      <w:r w:rsidRPr="003A797F">
        <w:rPr>
          <w:rFonts w:ascii="Arial" w:hAnsi="Arial" w:cs="Arial"/>
          <w:sz w:val="28"/>
          <w:szCs w:val="28"/>
          <w:lang w:val="fr-FR"/>
        </w:rPr>
        <w:t>orizontal</w:t>
      </w:r>
      <w:r w:rsidRPr="003A797F">
        <w:rPr>
          <w:rFonts w:ascii="Arial" w:eastAsia="TT22EFBo00" w:hAnsi="Arial" w:cs="Arial"/>
          <w:sz w:val="28"/>
          <w:szCs w:val="28"/>
          <w:lang w:val="fr-FR"/>
        </w:rPr>
        <w:t>ă ş</w:t>
      </w:r>
      <w:r w:rsidRPr="003A797F">
        <w:rPr>
          <w:rFonts w:ascii="Arial" w:hAnsi="Arial" w:cs="Arial"/>
          <w:sz w:val="28"/>
          <w:szCs w:val="28"/>
          <w:lang w:val="fr-FR"/>
        </w:rPr>
        <w:t>i/sau vertical</w:t>
      </w:r>
      <w:r w:rsidRPr="003A797F">
        <w:rPr>
          <w:rFonts w:ascii="Arial" w:eastAsia="TT22EFBo00" w:hAnsi="Arial" w:cs="Arial"/>
          <w:sz w:val="28"/>
          <w:szCs w:val="28"/>
          <w:lang w:val="fr-FR"/>
        </w:rPr>
        <w:t>ă</w:t>
      </w:r>
      <w:r w:rsidRPr="003A797F">
        <w:rPr>
          <w:rFonts w:ascii="Arial" w:hAnsi="Arial" w:cs="Arial"/>
          <w:sz w:val="28"/>
          <w:szCs w:val="28"/>
          <w:lang w:val="fr-FR"/>
        </w:rPr>
        <w:t>, prezen</w:t>
      </w:r>
      <w:r w:rsidRPr="003A797F">
        <w:rPr>
          <w:rFonts w:ascii="Arial" w:eastAsia="TT22EFBo00" w:hAnsi="Arial" w:cs="Arial"/>
          <w:sz w:val="28"/>
          <w:szCs w:val="28"/>
          <w:lang w:val="fr-FR"/>
        </w:rPr>
        <w:t>ţ</w:t>
      </w:r>
      <w:r w:rsidRPr="003A797F">
        <w:rPr>
          <w:rFonts w:ascii="Arial" w:hAnsi="Arial" w:cs="Arial"/>
          <w:sz w:val="28"/>
          <w:szCs w:val="28"/>
          <w:lang w:val="fr-FR"/>
        </w:rPr>
        <w:t xml:space="preserve">a obstacolelor naturale sau artificiale cu rol de ecranare. </w:t>
      </w:r>
    </w:p>
    <w:p w:rsidR="00F20092" w:rsidRDefault="00F20092" w:rsidP="00F20092">
      <w:pPr>
        <w:autoSpaceDE w:val="0"/>
        <w:autoSpaceDN w:val="0"/>
        <w:adjustRightInd w:val="0"/>
        <w:ind w:firstLine="708"/>
        <w:jc w:val="both"/>
        <w:rPr>
          <w:rFonts w:ascii="Arial" w:hAnsi="Arial" w:cs="Arial"/>
          <w:sz w:val="28"/>
          <w:szCs w:val="28"/>
          <w:lang w:val="fr-FR"/>
        </w:rPr>
      </w:pPr>
      <w:r w:rsidRPr="003A797F">
        <w:rPr>
          <w:rFonts w:ascii="Arial" w:hAnsi="Arial" w:cs="Arial"/>
          <w:sz w:val="28"/>
          <w:szCs w:val="28"/>
          <w:lang w:val="fr-FR"/>
        </w:rPr>
        <w:t>Din m</w:t>
      </w:r>
      <w:r w:rsidRPr="003A797F">
        <w:rPr>
          <w:rFonts w:ascii="Arial" w:eastAsia="TT22EFBo00" w:hAnsi="Arial" w:cs="Arial"/>
          <w:sz w:val="28"/>
          <w:szCs w:val="28"/>
          <w:lang w:val="fr-FR"/>
        </w:rPr>
        <w:t>ă</w:t>
      </w:r>
      <w:r w:rsidRPr="003A797F">
        <w:rPr>
          <w:rFonts w:ascii="Arial" w:hAnsi="Arial" w:cs="Arial"/>
          <w:sz w:val="28"/>
          <w:szCs w:val="28"/>
          <w:lang w:val="fr-FR"/>
        </w:rPr>
        <w:t>sur</w:t>
      </w:r>
      <w:r w:rsidRPr="003A797F">
        <w:rPr>
          <w:rFonts w:ascii="Arial" w:eastAsia="TT22EFBo00" w:hAnsi="Arial" w:cs="Arial"/>
          <w:sz w:val="28"/>
          <w:szCs w:val="28"/>
          <w:lang w:val="fr-FR"/>
        </w:rPr>
        <w:t>ă</w:t>
      </w:r>
      <w:r w:rsidRPr="003A797F">
        <w:rPr>
          <w:rFonts w:ascii="Arial" w:hAnsi="Arial" w:cs="Arial"/>
          <w:sz w:val="28"/>
          <w:szCs w:val="28"/>
          <w:lang w:val="fr-FR"/>
        </w:rPr>
        <w:t>tori, efectuate la societ</w:t>
      </w:r>
      <w:r w:rsidRPr="003A797F">
        <w:rPr>
          <w:rFonts w:ascii="Arial" w:eastAsia="TT22EFBo00" w:hAnsi="Arial" w:cs="Arial"/>
          <w:sz w:val="28"/>
          <w:szCs w:val="28"/>
          <w:lang w:val="fr-FR"/>
        </w:rPr>
        <w:t>ăţ</w:t>
      </w:r>
      <w:r w:rsidRPr="003A797F">
        <w:rPr>
          <w:rFonts w:ascii="Arial" w:hAnsi="Arial" w:cs="Arial"/>
          <w:sz w:val="28"/>
          <w:szCs w:val="28"/>
          <w:lang w:val="fr-FR"/>
        </w:rPr>
        <w:t>i cu activit</w:t>
      </w:r>
      <w:r w:rsidRPr="003A797F">
        <w:rPr>
          <w:rFonts w:ascii="Arial" w:eastAsia="TT22EFBo00" w:hAnsi="Arial" w:cs="Arial"/>
          <w:sz w:val="28"/>
          <w:szCs w:val="28"/>
          <w:lang w:val="fr-FR"/>
        </w:rPr>
        <w:t>ăţ</w:t>
      </w:r>
      <w:r w:rsidRPr="003A797F">
        <w:rPr>
          <w:rFonts w:ascii="Arial" w:hAnsi="Arial" w:cs="Arial"/>
          <w:sz w:val="28"/>
          <w:szCs w:val="28"/>
          <w:lang w:val="fr-FR"/>
        </w:rPr>
        <w:t>i similare, nivelul de zgomot definit, în zona utilajelor, la o distan</w:t>
      </w:r>
      <w:r w:rsidRPr="003A797F">
        <w:rPr>
          <w:rFonts w:ascii="Arial" w:eastAsia="TT22EFBo00" w:hAnsi="Arial" w:cs="Arial"/>
          <w:sz w:val="28"/>
          <w:szCs w:val="28"/>
          <w:lang w:val="fr-FR"/>
        </w:rPr>
        <w:t>ţ</w:t>
      </w:r>
      <w:r w:rsidRPr="003A797F">
        <w:rPr>
          <w:rFonts w:ascii="Arial" w:hAnsi="Arial" w:cs="Arial"/>
          <w:sz w:val="28"/>
          <w:szCs w:val="28"/>
          <w:lang w:val="fr-FR"/>
        </w:rPr>
        <w:t>a de 10 – 15 m prezint</w:t>
      </w:r>
      <w:r w:rsidRPr="003A797F">
        <w:rPr>
          <w:rFonts w:ascii="Arial" w:eastAsia="TT22EFBo00" w:hAnsi="Arial" w:cs="Arial"/>
          <w:sz w:val="28"/>
          <w:szCs w:val="28"/>
          <w:lang w:val="fr-FR"/>
        </w:rPr>
        <w:t xml:space="preserve">ă </w:t>
      </w:r>
      <w:r w:rsidRPr="003A797F">
        <w:rPr>
          <w:rFonts w:ascii="Arial" w:hAnsi="Arial" w:cs="Arial"/>
          <w:sz w:val="28"/>
          <w:szCs w:val="28"/>
          <w:lang w:val="fr-FR"/>
        </w:rPr>
        <w:t>valori de 60 –115 dB(A) pentru zona de ac</w:t>
      </w:r>
      <w:r w:rsidRPr="003A797F">
        <w:rPr>
          <w:rFonts w:ascii="Arial" w:eastAsia="TT22EFBo00" w:hAnsi="Arial" w:cs="Arial"/>
          <w:sz w:val="28"/>
          <w:szCs w:val="28"/>
          <w:lang w:val="fr-FR"/>
        </w:rPr>
        <w:t>ţ</w:t>
      </w:r>
      <w:r w:rsidRPr="003A797F">
        <w:rPr>
          <w:rFonts w:ascii="Arial" w:hAnsi="Arial" w:cs="Arial"/>
          <w:sz w:val="28"/>
          <w:szCs w:val="28"/>
          <w:lang w:val="fr-FR"/>
        </w:rPr>
        <w:t>iune</w:t>
      </w:r>
      <w:r>
        <w:rPr>
          <w:rFonts w:ascii="Arial" w:hAnsi="Arial" w:cs="Arial"/>
          <w:sz w:val="28"/>
          <w:szCs w:val="28"/>
          <w:lang w:val="fr-FR"/>
        </w:rPr>
        <w:t xml:space="preserve"> a mijloacelor auto</w:t>
      </w:r>
      <w:r w:rsidRPr="003A797F">
        <w:rPr>
          <w:rFonts w:ascii="Arial" w:hAnsi="Arial" w:cs="Arial"/>
          <w:sz w:val="28"/>
          <w:szCs w:val="28"/>
          <w:lang w:val="fr-FR"/>
        </w:rPr>
        <w:t>.</w:t>
      </w:r>
    </w:p>
    <w:p w:rsidR="00966170" w:rsidRDefault="00966170" w:rsidP="00F20092">
      <w:pPr>
        <w:autoSpaceDE w:val="0"/>
        <w:autoSpaceDN w:val="0"/>
        <w:adjustRightInd w:val="0"/>
        <w:ind w:firstLine="708"/>
        <w:jc w:val="both"/>
        <w:rPr>
          <w:rFonts w:ascii="Arial" w:hAnsi="Arial" w:cs="Arial"/>
          <w:sz w:val="16"/>
          <w:szCs w:val="16"/>
          <w:lang w:val="fr-FR"/>
        </w:rPr>
      </w:pPr>
    </w:p>
    <w:p w:rsidR="00F20092" w:rsidRPr="003A797F" w:rsidRDefault="00F20092" w:rsidP="00F20092">
      <w:pPr>
        <w:autoSpaceDE w:val="0"/>
        <w:autoSpaceDN w:val="0"/>
        <w:adjustRightInd w:val="0"/>
        <w:jc w:val="both"/>
        <w:rPr>
          <w:rFonts w:ascii="Arial" w:hAnsi="Arial" w:cs="Arial"/>
          <w:b/>
          <w:sz w:val="28"/>
          <w:szCs w:val="28"/>
          <w:lang w:val="fr-FR"/>
        </w:rPr>
      </w:pPr>
      <w:r w:rsidRPr="003A797F">
        <w:rPr>
          <w:rFonts w:ascii="Arial" w:hAnsi="Arial" w:cs="Arial"/>
          <w:b/>
          <w:sz w:val="28"/>
          <w:szCs w:val="28"/>
          <w:lang w:val="fr-FR"/>
        </w:rPr>
        <w:t>4.4.1.2 Prognozarea impactului</w:t>
      </w:r>
    </w:p>
    <w:p w:rsidR="00F20092" w:rsidRDefault="00F20092" w:rsidP="00F20092">
      <w:pPr>
        <w:autoSpaceDE w:val="0"/>
        <w:autoSpaceDN w:val="0"/>
        <w:adjustRightInd w:val="0"/>
        <w:ind w:firstLine="708"/>
        <w:jc w:val="both"/>
        <w:rPr>
          <w:rFonts w:ascii="Arial" w:hAnsi="Arial" w:cs="Arial"/>
          <w:sz w:val="28"/>
          <w:szCs w:val="28"/>
          <w:lang w:val="fr-FR"/>
        </w:rPr>
      </w:pPr>
      <w:r w:rsidRPr="003A797F">
        <w:rPr>
          <w:rFonts w:ascii="Arial" w:hAnsi="Arial" w:cs="Arial"/>
          <w:sz w:val="28"/>
          <w:szCs w:val="28"/>
          <w:lang w:val="fr-FR"/>
        </w:rPr>
        <w:t>Se estimeaz</w:t>
      </w:r>
      <w:r w:rsidRPr="003A797F">
        <w:rPr>
          <w:rFonts w:ascii="Arial" w:eastAsia="TT22EFBo00" w:hAnsi="Arial" w:cs="Arial"/>
          <w:sz w:val="28"/>
          <w:szCs w:val="28"/>
          <w:lang w:val="fr-FR"/>
        </w:rPr>
        <w:t xml:space="preserve">ă </w:t>
      </w:r>
      <w:r w:rsidRPr="003A797F">
        <w:rPr>
          <w:rFonts w:ascii="Arial" w:hAnsi="Arial" w:cs="Arial"/>
          <w:sz w:val="28"/>
          <w:szCs w:val="28"/>
          <w:lang w:val="fr-FR"/>
        </w:rPr>
        <w:t>c</w:t>
      </w:r>
      <w:r w:rsidRPr="003A797F">
        <w:rPr>
          <w:rFonts w:ascii="Arial" w:eastAsia="TT22EFBo00" w:hAnsi="Arial" w:cs="Arial"/>
          <w:sz w:val="28"/>
          <w:szCs w:val="28"/>
          <w:lang w:val="fr-FR"/>
        </w:rPr>
        <w:t xml:space="preserve">ă </w:t>
      </w:r>
      <w:r>
        <w:rPr>
          <w:rFonts w:ascii="Arial" w:eastAsia="TT22EFBo00" w:hAnsi="Arial" w:cs="Arial"/>
          <w:sz w:val="28"/>
          <w:szCs w:val="28"/>
          <w:lang w:val="fr-FR"/>
        </w:rPr>
        <w:t xml:space="preserve">in timpul realizarii investitiei se va </w:t>
      </w:r>
      <w:r w:rsidRPr="003A797F">
        <w:rPr>
          <w:rFonts w:ascii="Arial" w:hAnsi="Arial" w:cs="Arial"/>
          <w:sz w:val="28"/>
          <w:szCs w:val="28"/>
          <w:lang w:val="fr-FR"/>
        </w:rPr>
        <w:t>cre</w:t>
      </w:r>
      <w:r>
        <w:rPr>
          <w:rFonts w:ascii="Arial" w:hAnsi="Arial" w:cs="Arial"/>
          <w:sz w:val="28"/>
          <w:szCs w:val="28"/>
          <w:lang w:val="fr-FR"/>
        </w:rPr>
        <w:t>e</w:t>
      </w:r>
      <w:r w:rsidRPr="003A797F">
        <w:rPr>
          <w:rFonts w:ascii="Arial" w:hAnsi="Arial" w:cs="Arial"/>
          <w:sz w:val="28"/>
          <w:szCs w:val="28"/>
          <w:lang w:val="fr-FR"/>
        </w:rPr>
        <w:t xml:space="preserve">a un </w:t>
      </w:r>
      <w:r w:rsidRPr="003A797F">
        <w:rPr>
          <w:rFonts w:ascii="Arial" w:hAnsi="Arial" w:cs="Arial"/>
          <w:i/>
          <w:iCs/>
          <w:sz w:val="28"/>
          <w:szCs w:val="28"/>
          <w:lang w:val="fr-FR"/>
        </w:rPr>
        <w:t>disconfort moderat</w:t>
      </w:r>
      <w:r w:rsidRPr="003A797F">
        <w:rPr>
          <w:rFonts w:ascii="Arial" w:hAnsi="Arial" w:cs="Arial"/>
          <w:sz w:val="28"/>
          <w:szCs w:val="28"/>
          <w:lang w:val="fr-FR"/>
        </w:rPr>
        <w:t>, având în vedere faptul</w:t>
      </w:r>
      <w:r>
        <w:rPr>
          <w:rFonts w:ascii="Arial" w:hAnsi="Arial" w:cs="Arial"/>
          <w:sz w:val="28"/>
          <w:szCs w:val="28"/>
          <w:lang w:val="fr-FR"/>
        </w:rPr>
        <w:t xml:space="preserve"> </w:t>
      </w:r>
      <w:r w:rsidRPr="001D1FD4">
        <w:rPr>
          <w:rFonts w:ascii="Arial" w:hAnsi="Arial" w:cs="Arial"/>
          <w:sz w:val="28"/>
          <w:szCs w:val="28"/>
          <w:lang w:val="fr-FR"/>
        </w:rPr>
        <w:t>c</w:t>
      </w:r>
      <w:r w:rsidRPr="001D1FD4">
        <w:rPr>
          <w:rFonts w:ascii="Arial" w:eastAsia="TT22EFBo00" w:hAnsi="Arial" w:cs="Arial"/>
          <w:sz w:val="28"/>
          <w:szCs w:val="28"/>
          <w:lang w:val="fr-FR"/>
        </w:rPr>
        <w:t xml:space="preserve">ă </w:t>
      </w:r>
      <w:r w:rsidRPr="001D1FD4">
        <w:rPr>
          <w:rFonts w:ascii="Arial" w:hAnsi="Arial" w:cs="Arial"/>
          <w:sz w:val="28"/>
          <w:szCs w:val="28"/>
          <w:lang w:val="fr-FR"/>
        </w:rPr>
        <w:t>lucr</w:t>
      </w:r>
      <w:r w:rsidRPr="001D1FD4">
        <w:rPr>
          <w:rFonts w:ascii="Arial" w:eastAsia="TT22EFBo00" w:hAnsi="Arial" w:cs="Arial"/>
          <w:sz w:val="28"/>
          <w:szCs w:val="28"/>
          <w:lang w:val="fr-FR"/>
        </w:rPr>
        <w:t>ă</w:t>
      </w:r>
      <w:r w:rsidRPr="001D1FD4">
        <w:rPr>
          <w:rFonts w:ascii="Arial" w:hAnsi="Arial" w:cs="Arial"/>
          <w:sz w:val="28"/>
          <w:szCs w:val="28"/>
          <w:lang w:val="fr-FR"/>
        </w:rPr>
        <w:t>rile se vor desf</w:t>
      </w:r>
      <w:r w:rsidRPr="001D1FD4">
        <w:rPr>
          <w:rFonts w:ascii="Arial" w:eastAsia="TT22EFBo00" w:hAnsi="Arial" w:cs="Arial"/>
          <w:sz w:val="28"/>
          <w:szCs w:val="28"/>
          <w:lang w:val="fr-FR"/>
        </w:rPr>
        <w:t>ăş</w:t>
      </w:r>
      <w:r w:rsidRPr="001D1FD4">
        <w:rPr>
          <w:rFonts w:ascii="Arial" w:hAnsi="Arial" w:cs="Arial"/>
          <w:sz w:val="28"/>
          <w:szCs w:val="28"/>
          <w:lang w:val="fr-FR"/>
        </w:rPr>
        <w:t>ura pe o perioad</w:t>
      </w:r>
      <w:r w:rsidRPr="001D1FD4">
        <w:rPr>
          <w:rFonts w:ascii="Arial" w:eastAsia="TT22EFBo00" w:hAnsi="Arial" w:cs="Arial"/>
          <w:sz w:val="28"/>
          <w:szCs w:val="28"/>
          <w:lang w:val="fr-FR"/>
        </w:rPr>
        <w:t xml:space="preserve">ă </w:t>
      </w:r>
      <w:r w:rsidRPr="001D1FD4">
        <w:rPr>
          <w:rFonts w:ascii="Arial" w:hAnsi="Arial" w:cs="Arial"/>
          <w:sz w:val="28"/>
          <w:szCs w:val="28"/>
          <w:lang w:val="fr-FR"/>
        </w:rPr>
        <w:t>scurt</w:t>
      </w:r>
      <w:r w:rsidRPr="001D1FD4">
        <w:rPr>
          <w:rFonts w:ascii="Arial" w:eastAsia="TT22EFBo00" w:hAnsi="Arial" w:cs="Arial"/>
          <w:sz w:val="28"/>
          <w:szCs w:val="28"/>
          <w:lang w:val="fr-FR"/>
        </w:rPr>
        <w:t xml:space="preserve">ă </w:t>
      </w:r>
      <w:r w:rsidRPr="001D1FD4">
        <w:rPr>
          <w:rFonts w:ascii="Arial" w:hAnsi="Arial" w:cs="Arial"/>
          <w:sz w:val="28"/>
          <w:szCs w:val="28"/>
          <w:lang w:val="fr-FR"/>
        </w:rPr>
        <w:t>de timp</w:t>
      </w:r>
      <w:r w:rsidR="002E4F4A">
        <w:rPr>
          <w:rFonts w:ascii="Arial" w:hAnsi="Arial" w:cs="Arial"/>
          <w:sz w:val="28"/>
          <w:szCs w:val="28"/>
          <w:lang w:val="fr-FR"/>
        </w:rPr>
        <w:t xml:space="preserve"> si numai in timpul zilei</w:t>
      </w:r>
      <w:r w:rsidRPr="001D1FD4">
        <w:rPr>
          <w:rFonts w:ascii="Arial" w:hAnsi="Arial" w:cs="Arial"/>
          <w:sz w:val="28"/>
          <w:szCs w:val="28"/>
          <w:lang w:val="fr-FR"/>
        </w:rPr>
        <w:t xml:space="preserve">. </w:t>
      </w:r>
    </w:p>
    <w:p w:rsidR="00F20092" w:rsidRPr="001D1FD4" w:rsidRDefault="00F20092" w:rsidP="00F20092">
      <w:pPr>
        <w:autoSpaceDE w:val="0"/>
        <w:autoSpaceDN w:val="0"/>
        <w:adjustRightInd w:val="0"/>
        <w:ind w:firstLine="708"/>
        <w:jc w:val="both"/>
        <w:rPr>
          <w:rFonts w:ascii="Arial" w:hAnsi="Arial" w:cs="Arial"/>
          <w:sz w:val="28"/>
          <w:szCs w:val="28"/>
          <w:lang w:val="fr-FR"/>
        </w:rPr>
      </w:pPr>
      <w:r w:rsidRPr="001D1FD4">
        <w:rPr>
          <w:rFonts w:ascii="Arial" w:hAnsi="Arial" w:cs="Arial"/>
          <w:sz w:val="28"/>
          <w:szCs w:val="28"/>
          <w:lang w:val="fr-FR"/>
        </w:rPr>
        <w:t>Nivelul zgomotului produs de sursele</w:t>
      </w:r>
      <w:r>
        <w:rPr>
          <w:rFonts w:ascii="Arial" w:hAnsi="Arial" w:cs="Arial"/>
          <w:sz w:val="28"/>
          <w:szCs w:val="28"/>
          <w:lang w:val="fr-FR"/>
        </w:rPr>
        <w:t xml:space="preserve"> </w:t>
      </w:r>
      <w:r w:rsidRPr="001D1FD4">
        <w:rPr>
          <w:rFonts w:ascii="Arial" w:hAnsi="Arial" w:cs="Arial"/>
          <w:sz w:val="28"/>
          <w:szCs w:val="28"/>
          <w:lang w:val="fr-FR"/>
        </w:rPr>
        <w:t>mobile, reprezentate de autovehiculele care vor transporta materialele necesare realiz</w:t>
      </w:r>
      <w:r w:rsidRPr="001D1FD4">
        <w:rPr>
          <w:rFonts w:ascii="Arial" w:eastAsia="TT22EFBo00" w:hAnsi="Arial" w:cs="Arial"/>
          <w:sz w:val="28"/>
          <w:szCs w:val="28"/>
          <w:lang w:val="fr-FR"/>
        </w:rPr>
        <w:t>ă</w:t>
      </w:r>
      <w:r w:rsidRPr="001D1FD4">
        <w:rPr>
          <w:rFonts w:ascii="Arial" w:hAnsi="Arial" w:cs="Arial"/>
          <w:sz w:val="28"/>
          <w:szCs w:val="28"/>
          <w:lang w:val="fr-FR"/>
        </w:rPr>
        <w:t>rii obiectivului, se va înscrie în nivelul de zgomot datorat traficului rutier, crescând îns</w:t>
      </w:r>
      <w:r w:rsidRPr="001D1FD4">
        <w:rPr>
          <w:rFonts w:ascii="Arial" w:eastAsia="TT22EFBo00" w:hAnsi="Arial" w:cs="Arial"/>
          <w:sz w:val="28"/>
          <w:szCs w:val="28"/>
          <w:lang w:val="fr-FR"/>
        </w:rPr>
        <w:t xml:space="preserve">ă </w:t>
      </w:r>
      <w:r w:rsidRPr="001D1FD4">
        <w:rPr>
          <w:rFonts w:ascii="Arial" w:hAnsi="Arial" w:cs="Arial"/>
          <w:sz w:val="28"/>
          <w:szCs w:val="28"/>
          <w:lang w:val="fr-FR"/>
        </w:rPr>
        <w:t>frecven</w:t>
      </w:r>
      <w:r w:rsidRPr="001D1FD4">
        <w:rPr>
          <w:rFonts w:ascii="Arial" w:eastAsia="TT22EFBo00" w:hAnsi="Arial" w:cs="Arial"/>
          <w:sz w:val="28"/>
          <w:szCs w:val="28"/>
          <w:lang w:val="fr-FR"/>
        </w:rPr>
        <w:t>ţ</w:t>
      </w:r>
      <w:r w:rsidRPr="001D1FD4">
        <w:rPr>
          <w:rFonts w:ascii="Arial" w:hAnsi="Arial" w:cs="Arial"/>
          <w:sz w:val="28"/>
          <w:szCs w:val="28"/>
          <w:lang w:val="fr-FR"/>
        </w:rPr>
        <w:t>a de apari</w:t>
      </w:r>
      <w:r w:rsidRPr="001D1FD4">
        <w:rPr>
          <w:rFonts w:ascii="Arial" w:eastAsia="TT22EFBo00" w:hAnsi="Arial" w:cs="Arial"/>
          <w:sz w:val="28"/>
          <w:szCs w:val="28"/>
          <w:lang w:val="fr-FR"/>
        </w:rPr>
        <w:t>ţ</w:t>
      </w:r>
      <w:r w:rsidRPr="001D1FD4">
        <w:rPr>
          <w:rFonts w:ascii="Arial" w:hAnsi="Arial" w:cs="Arial"/>
          <w:sz w:val="28"/>
          <w:szCs w:val="28"/>
          <w:lang w:val="fr-FR"/>
        </w:rPr>
        <w:t>ie a acestuia, datorit</w:t>
      </w:r>
      <w:r w:rsidRPr="001D1FD4">
        <w:rPr>
          <w:rFonts w:ascii="Arial" w:eastAsia="TT22EFBo00" w:hAnsi="Arial" w:cs="Arial"/>
          <w:sz w:val="28"/>
          <w:szCs w:val="28"/>
          <w:lang w:val="fr-FR"/>
        </w:rPr>
        <w:t xml:space="preserve">ă </w:t>
      </w:r>
      <w:r w:rsidRPr="001D1FD4">
        <w:rPr>
          <w:rFonts w:ascii="Arial" w:hAnsi="Arial" w:cs="Arial"/>
          <w:sz w:val="28"/>
          <w:szCs w:val="28"/>
          <w:lang w:val="fr-FR"/>
        </w:rPr>
        <w:t>cre</w:t>
      </w:r>
      <w:r w:rsidRPr="001D1FD4">
        <w:rPr>
          <w:rFonts w:ascii="Arial" w:eastAsia="TT22EFBo00" w:hAnsi="Arial" w:cs="Arial"/>
          <w:sz w:val="28"/>
          <w:szCs w:val="28"/>
          <w:lang w:val="fr-FR"/>
        </w:rPr>
        <w:t>ş</w:t>
      </w:r>
      <w:r w:rsidRPr="001D1FD4">
        <w:rPr>
          <w:rFonts w:ascii="Arial" w:hAnsi="Arial" w:cs="Arial"/>
          <w:sz w:val="28"/>
          <w:szCs w:val="28"/>
          <w:lang w:val="fr-FR"/>
        </w:rPr>
        <w:t>terii intensit</w:t>
      </w:r>
      <w:r w:rsidRPr="001D1FD4">
        <w:rPr>
          <w:rFonts w:ascii="Arial" w:eastAsia="TT22EFBo00" w:hAnsi="Arial" w:cs="Arial"/>
          <w:sz w:val="28"/>
          <w:szCs w:val="28"/>
          <w:lang w:val="fr-FR"/>
        </w:rPr>
        <w:t>ăţ</w:t>
      </w:r>
      <w:r w:rsidRPr="001D1FD4">
        <w:rPr>
          <w:rFonts w:ascii="Arial" w:hAnsi="Arial" w:cs="Arial"/>
          <w:sz w:val="28"/>
          <w:szCs w:val="28"/>
          <w:lang w:val="fr-FR"/>
        </w:rPr>
        <w:t>ii traficului. Toate sursele exterioare de zgomot vor respecta prevederile HG nr.1756/2006 privind limitarea nivelului emisiilor de zgomot în mediu, produs de echipamente destinate utiliz</w:t>
      </w:r>
      <w:r w:rsidRPr="001D1FD4">
        <w:rPr>
          <w:rFonts w:ascii="Arial" w:eastAsia="TT22EFBo00" w:hAnsi="Arial" w:cs="Arial"/>
          <w:sz w:val="28"/>
          <w:szCs w:val="28"/>
          <w:lang w:val="fr-FR"/>
        </w:rPr>
        <w:t>ă</w:t>
      </w:r>
      <w:r w:rsidRPr="001D1FD4">
        <w:rPr>
          <w:rFonts w:ascii="Arial" w:hAnsi="Arial" w:cs="Arial"/>
          <w:sz w:val="28"/>
          <w:szCs w:val="28"/>
          <w:lang w:val="fr-FR"/>
        </w:rPr>
        <w:t>rii în exteriorul</w:t>
      </w:r>
      <w:r>
        <w:rPr>
          <w:rFonts w:ascii="Arial" w:hAnsi="Arial" w:cs="Arial"/>
          <w:sz w:val="28"/>
          <w:szCs w:val="28"/>
          <w:lang w:val="fr-FR"/>
        </w:rPr>
        <w:t xml:space="preserve"> </w:t>
      </w:r>
      <w:r w:rsidRPr="001D1FD4">
        <w:rPr>
          <w:rFonts w:ascii="Arial" w:hAnsi="Arial" w:cs="Arial"/>
          <w:sz w:val="28"/>
          <w:szCs w:val="28"/>
          <w:lang w:val="fr-FR"/>
        </w:rPr>
        <w:t>cl</w:t>
      </w:r>
      <w:r w:rsidRPr="001D1FD4">
        <w:rPr>
          <w:rFonts w:ascii="Arial" w:eastAsia="TT22EFBo00" w:hAnsi="Arial" w:cs="Arial"/>
          <w:sz w:val="28"/>
          <w:szCs w:val="28"/>
          <w:lang w:val="fr-FR"/>
        </w:rPr>
        <w:t>ă</w:t>
      </w:r>
      <w:r w:rsidRPr="001D1FD4">
        <w:rPr>
          <w:rFonts w:ascii="Arial" w:hAnsi="Arial" w:cs="Arial"/>
          <w:sz w:val="28"/>
          <w:szCs w:val="28"/>
          <w:lang w:val="fr-FR"/>
        </w:rPr>
        <w:t>dirilor.</w:t>
      </w:r>
    </w:p>
    <w:p w:rsidR="00F20092" w:rsidRPr="006D676E" w:rsidRDefault="00F20092" w:rsidP="00F20092">
      <w:pPr>
        <w:autoSpaceDE w:val="0"/>
        <w:autoSpaceDN w:val="0"/>
        <w:adjustRightInd w:val="0"/>
        <w:ind w:firstLine="708"/>
        <w:jc w:val="both"/>
        <w:rPr>
          <w:rFonts w:ascii="Arial" w:hAnsi="Arial" w:cs="Arial"/>
          <w:b/>
          <w:sz w:val="16"/>
          <w:szCs w:val="16"/>
          <w:lang w:val="fr-FR"/>
        </w:rPr>
      </w:pPr>
    </w:p>
    <w:p w:rsidR="00F20092" w:rsidRPr="00691F15" w:rsidRDefault="00F20092" w:rsidP="00F20092">
      <w:pPr>
        <w:pStyle w:val="BodyText2"/>
        <w:tabs>
          <w:tab w:val="left" w:pos="-109"/>
        </w:tabs>
        <w:spacing w:line="240" w:lineRule="auto"/>
        <w:jc w:val="both"/>
        <w:rPr>
          <w:rFonts w:ascii="Arial" w:hAnsi="Arial" w:cs="Arial"/>
          <w:b/>
          <w:sz w:val="28"/>
          <w:szCs w:val="28"/>
          <w:lang w:val="fr-FR"/>
        </w:rPr>
      </w:pPr>
      <w:r w:rsidRPr="00691F15">
        <w:rPr>
          <w:rFonts w:ascii="Arial" w:hAnsi="Arial" w:cs="Arial"/>
          <w:b/>
          <w:sz w:val="28"/>
          <w:szCs w:val="28"/>
          <w:lang w:val="fr-FR"/>
        </w:rPr>
        <w:t>4.</w:t>
      </w:r>
      <w:r>
        <w:rPr>
          <w:rFonts w:ascii="Arial" w:hAnsi="Arial" w:cs="Arial"/>
          <w:b/>
          <w:sz w:val="28"/>
          <w:szCs w:val="28"/>
          <w:lang w:val="fr-FR"/>
        </w:rPr>
        <w:t>4</w:t>
      </w:r>
      <w:r w:rsidRPr="00691F15">
        <w:rPr>
          <w:rFonts w:ascii="Arial" w:hAnsi="Arial" w:cs="Arial"/>
          <w:b/>
          <w:sz w:val="28"/>
          <w:szCs w:val="28"/>
          <w:lang w:val="fr-FR"/>
        </w:rPr>
        <w:t>.</w:t>
      </w:r>
      <w:r>
        <w:rPr>
          <w:rFonts w:ascii="Arial" w:hAnsi="Arial" w:cs="Arial"/>
          <w:b/>
          <w:sz w:val="28"/>
          <w:szCs w:val="28"/>
          <w:lang w:val="fr-FR"/>
        </w:rPr>
        <w:t>1</w:t>
      </w:r>
      <w:r w:rsidRPr="00691F15">
        <w:rPr>
          <w:rFonts w:ascii="Arial" w:hAnsi="Arial" w:cs="Arial"/>
          <w:b/>
          <w:sz w:val="28"/>
          <w:szCs w:val="28"/>
          <w:lang w:val="fr-FR"/>
        </w:rPr>
        <w:t>.3  Măsuri de diminuare a impactului</w:t>
      </w:r>
    </w:p>
    <w:p w:rsidR="00F20092" w:rsidRPr="00691F15" w:rsidRDefault="00F20092" w:rsidP="00F20092">
      <w:pPr>
        <w:ind w:firstLine="720"/>
        <w:jc w:val="both"/>
        <w:rPr>
          <w:rFonts w:ascii="Arial" w:hAnsi="Arial" w:cs="Arial"/>
          <w:sz w:val="28"/>
          <w:szCs w:val="28"/>
          <w:lang w:val="fr-FR"/>
        </w:rPr>
      </w:pPr>
      <w:r w:rsidRPr="00691F15">
        <w:rPr>
          <w:rFonts w:ascii="Arial" w:hAnsi="Arial" w:cs="Arial"/>
          <w:sz w:val="28"/>
          <w:szCs w:val="28"/>
          <w:lang w:val="fr-FR"/>
        </w:rPr>
        <w:t>Pentru reducerea nivelului de zgomot, executantul lucrărilor va lua o serie de masuri tehnice si operaţionale cum ar fi:</w:t>
      </w:r>
    </w:p>
    <w:p w:rsidR="00F20092" w:rsidRPr="00691F15" w:rsidRDefault="00F20092" w:rsidP="00F20092">
      <w:pPr>
        <w:tabs>
          <w:tab w:val="left" w:pos="960"/>
          <w:tab w:val="left" w:pos="1080"/>
        </w:tabs>
        <w:ind w:firstLine="720"/>
        <w:jc w:val="both"/>
        <w:rPr>
          <w:rFonts w:ascii="Arial" w:hAnsi="Arial" w:cs="Arial"/>
          <w:sz w:val="28"/>
          <w:szCs w:val="28"/>
          <w:lang w:val="fr-FR"/>
        </w:rPr>
      </w:pPr>
      <w:r w:rsidRPr="000D3E17">
        <w:rPr>
          <w:rFonts w:ascii="Arial" w:hAnsi="Arial" w:cs="Arial"/>
          <w:sz w:val="28"/>
          <w:szCs w:val="28"/>
        </w:rPr>
        <w:sym w:font="Wingdings 3" w:char="F0AD"/>
      </w:r>
      <w:r w:rsidRPr="00691F15">
        <w:rPr>
          <w:rFonts w:ascii="Arial" w:hAnsi="Arial" w:cs="Arial"/>
          <w:sz w:val="28"/>
          <w:szCs w:val="28"/>
          <w:lang w:val="fr-FR"/>
        </w:rPr>
        <w:t xml:space="preserve">  folosirea de echipamente care sa lucreze la niveluri moderate de zgomot – nivelul de zgomot nu va depăşi 85 dB(A) pentru un singur echipament</w:t>
      </w:r>
    </w:p>
    <w:p w:rsidR="00F20092" w:rsidRPr="004432C7" w:rsidRDefault="00F20092" w:rsidP="00F20092">
      <w:pPr>
        <w:ind w:firstLine="720"/>
        <w:jc w:val="both"/>
        <w:rPr>
          <w:rFonts w:ascii="Arial" w:hAnsi="Arial" w:cs="Arial"/>
          <w:sz w:val="28"/>
          <w:szCs w:val="28"/>
          <w:lang w:val="pt-BR"/>
        </w:rPr>
      </w:pPr>
      <w:r w:rsidRPr="000D3E17">
        <w:rPr>
          <w:rFonts w:ascii="Arial" w:hAnsi="Arial" w:cs="Arial"/>
          <w:sz w:val="28"/>
          <w:szCs w:val="28"/>
        </w:rPr>
        <w:sym w:font="Wingdings 3" w:char="F0AD"/>
      </w:r>
      <w:r w:rsidRPr="004432C7">
        <w:rPr>
          <w:rFonts w:ascii="Arial" w:hAnsi="Arial" w:cs="Arial"/>
          <w:sz w:val="28"/>
          <w:szCs w:val="28"/>
          <w:lang w:val="pt-BR"/>
        </w:rPr>
        <w:t xml:space="preserve">   diminuarea la minim a înălţimilor de descărcare a materialelor</w:t>
      </w:r>
    </w:p>
    <w:p w:rsidR="00F20092" w:rsidRPr="004432C7" w:rsidRDefault="00F20092" w:rsidP="00F20092">
      <w:pPr>
        <w:ind w:firstLine="720"/>
        <w:jc w:val="both"/>
        <w:rPr>
          <w:rFonts w:ascii="Arial" w:hAnsi="Arial" w:cs="Arial"/>
          <w:sz w:val="28"/>
          <w:szCs w:val="28"/>
          <w:lang w:val="pt-BR"/>
        </w:rPr>
      </w:pPr>
      <w:r w:rsidRPr="000D3E17">
        <w:rPr>
          <w:rFonts w:ascii="Arial" w:hAnsi="Arial" w:cs="Arial"/>
          <w:sz w:val="28"/>
          <w:szCs w:val="28"/>
        </w:rPr>
        <w:sym w:font="Wingdings 3" w:char="F0AD"/>
      </w:r>
      <w:r w:rsidRPr="004432C7">
        <w:rPr>
          <w:rFonts w:ascii="Arial" w:hAnsi="Arial" w:cs="Arial"/>
          <w:sz w:val="28"/>
          <w:szCs w:val="28"/>
          <w:lang w:val="pt-BR"/>
        </w:rPr>
        <w:t xml:space="preserve"> oprirea motoarelor vehiculelor in timpul efectuării operaţiilor de descărcare a materialelor</w:t>
      </w:r>
    </w:p>
    <w:p w:rsidR="00F20092" w:rsidRPr="004432C7" w:rsidRDefault="00F20092" w:rsidP="00F20092">
      <w:pPr>
        <w:ind w:firstLine="709"/>
        <w:jc w:val="both"/>
        <w:rPr>
          <w:rFonts w:ascii="Arial" w:hAnsi="Arial" w:cs="Arial"/>
          <w:sz w:val="28"/>
          <w:szCs w:val="28"/>
          <w:lang w:val="pt-BR"/>
        </w:rPr>
      </w:pPr>
      <w:r>
        <w:rPr>
          <w:rFonts w:ascii="Arial" w:hAnsi="Arial" w:cs="Arial"/>
          <w:sz w:val="28"/>
          <w:szCs w:val="28"/>
          <w:lang w:val="pt-BR"/>
        </w:rPr>
        <w:t xml:space="preserve">Constructorul va urmari </w:t>
      </w:r>
      <w:r w:rsidRPr="004432C7">
        <w:rPr>
          <w:rFonts w:ascii="Arial" w:hAnsi="Arial" w:cs="Arial"/>
          <w:sz w:val="28"/>
          <w:szCs w:val="28"/>
          <w:lang w:val="pt-BR"/>
        </w:rPr>
        <w:t>ca toate sistemele constructive, materialele si elementele de construcţie noi si/sau de import</w:t>
      </w:r>
      <w:r>
        <w:rPr>
          <w:rFonts w:ascii="Arial" w:hAnsi="Arial" w:cs="Arial"/>
          <w:sz w:val="28"/>
          <w:szCs w:val="28"/>
          <w:lang w:val="pt-BR"/>
        </w:rPr>
        <w:t>,</w:t>
      </w:r>
      <w:r w:rsidRPr="004432C7">
        <w:rPr>
          <w:rFonts w:ascii="Arial" w:hAnsi="Arial" w:cs="Arial"/>
          <w:sz w:val="28"/>
          <w:szCs w:val="28"/>
          <w:lang w:val="pt-BR"/>
        </w:rPr>
        <w:t xml:space="preserve"> vor fi utilizate doar daca sunt agrementate tehnic si </w:t>
      </w:r>
      <w:r w:rsidRPr="004432C7">
        <w:rPr>
          <w:lang w:val="pt-BR"/>
        </w:rPr>
        <w:t xml:space="preserve"> </w:t>
      </w:r>
      <w:r w:rsidRPr="004432C7">
        <w:rPr>
          <w:rFonts w:ascii="Arial" w:hAnsi="Arial" w:cs="Arial"/>
          <w:sz w:val="28"/>
          <w:szCs w:val="28"/>
          <w:lang w:val="pt-BR"/>
        </w:rPr>
        <w:t>vor respecta prevederile legislaţiei învigoare (H.G. 1.756 din 06.12.2006</w:t>
      </w:r>
      <w:r w:rsidRPr="004432C7">
        <w:rPr>
          <w:rFonts w:ascii="Arial" w:hAnsi="Arial" w:cs="Arial"/>
          <w:b/>
          <w:sz w:val="28"/>
          <w:szCs w:val="28"/>
          <w:lang w:val="pt-BR"/>
        </w:rPr>
        <w:t xml:space="preserve">, </w:t>
      </w:r>
      <w:r w:rsidRPr="004432C7">
        <w:rPr>
          <w:rFonts w:ascii="Arial" w:hAnsi="Arial" w:cs="Arial"/>
          <w:sz w:val="28"/>
          <w:szCs w:val="28"/>
          <w:lang w:val="pt-BR"/>
        </w:rPr>
        <w:t>privind limitarea nivelului emisiilor de zgomot în mediu, produs de echipamente destinate utilizării în exteriorul clădirilor).</w:t>
      </w:r>
    </w:p>
    <w:p w:rsidR="00F20092" w:rsidRPr="000454B1" w:rsidRDefault="00F20092" w:rsidP="00F20092">
      <w:pPr>
        <w:pStyle w:val="BodyText2"/>
        <w:spacing w:line="240" w:lineRule="auto"/>
        <w:jc w:val="both"/>
        <w:rPr>
          <w:rFonts w:ascii="Arial Narrow" w:hAnsi="Arial Narrow" w:cs="Arial"/>
          <w:b/>
          <w:caps/>
          <w:sz w:val="28"/>
          <w:szCs w:val="28"/>
          <w:u w:val="single"/>
          <w:lang w:val="fr-FR"/>
        </w:rPr>
      </w:pPr>
      <w:r w:rsidRPr="000454B1">
        <w:rPr>
          <w:rFonts w:ascii="Arial Narrow" w:hAnsi="Arial Narrow" w:cs="Arial"/>
          <w:b/>
          <w:caps/>
          <w:sz w:val="28"/>
          <w:szCs w:val="28"/>
          <w:lang w:val="fr-FR"/>
        </w:rPr>
        <w:lastRenderedPageBreak/>
        <w:t>4.4.2</w:t>
      </w:r>
      <w:r w:rsidRPr="000454B1">
        <w:rPr>
          <w:rFonts w:ascii="Arial Narrow" w:hAnsi="Arial Narrow" w:cs="Arial"/>
          <w:caps/>
          <w:sz w:val="28"/>
          <w:szCs w:val="28"/>
          <w:lang w:val="fr-FR"/>
        </w:rPr>
        <w:t xml:space="preserve">  </w:t>
      </w:r>
      <w:r w:rsidRPr="000454B1">
        <w:rPr>
          <w:rFonts w:ascii="Arial Narrow" w:hAnsi="Arial Narrow" w:cs="Arial"/>
          <w:b/>
          <w:caps/>
          <w:sz w:val="28"/>
          <w:szCs w:val="28"/>
          <w:lang w:val="fr-FR"/>
        </w:rPr>
        <w:t>Impactul produs în timpul  functionării investiţiei</w:t>
      </w:r>
    </w:p>
    <w:p w:rsidR="006E5254" w:rsidRPr="006E5254" w:rsidRDefault="006E5254" w:rsidP="00F20092">
      <w:pPr>
        <w:pStyle w:val="BodyText2"/>
        <w:spacing w:line="240" w:lineRule="auto"/>
        <w:rPr>
          <w:rFonts w:ascii="Arial" w:hAnsi="Arial"/>
          <w:b/>
          <w:sz w:val="16"/>
          <w:szCs w:val="16"/>
          <w:lang w:val="fr-FR"/>
        </w:rPr>
      </w:pPr>
    </w:p>
    <w:p w:rsidR="00F20092" w:rsidRPr="000454B1" w:rsidRDefault="00F20092" w:rsidP="00F20092">
      <w:pPr>
        <w:pStyle w:val="BodyText2"/>
        <w:spacing w:line="240" w:lineRule="auto"/>
        <w:rPr>
          <w:rFonts w:ascii="Arial" w:hAnsi="Arial"/>
          <w:b/>
          <w:sz w:val="28"/>
          <w:szCs w:val="28"/>
          <w:lang w:val="fr-FR"/>
        </w:rPr>
      </w:pPr>
      <w:r w:rsidRPr="000454B1">
        <w:rPr>
          <w:rFonts w:ascii="Arial" w:hAnsi="Arial"/>
          <w:b/>
          <w:sz w:val="28"/>
          <w:szCs w:val="28"/>
          <w:lang w:val="fr-FR"/>
        </w:rPr>
        <w:t>4.4.2.1 Sursele de zgomot si vibratii</w:t>
      </w:r>
    </w:p>
    <w:p w:rsidR="00250A8F" w:rsidRDefault="00F20092" w:rsidP="00250A8F">
      <w:pPr>
        <w:pStyle w:val="BodyText2"/>
        <w:tabs>
          <w:tab w:val="left" w:pos="-109"/>
        </w:tabs>
        <w:spacing w:line="240" w:lineRule="auto"/>
        <w:ind w:right="-218" w:firstLine="360"/>
        <w:jc w:val="both"/>
        <w:rPr>
          <w:rFonts w:ascii="Arial" w:hAnsi="Arial" w:cs="Arial"/>
          <w:sz w:val="28"/>
          <w:szCs w:val="28"/>
        </w:rPr>
      </w:pPr>
      <w:r w:rsidRPr="000454B1">
        <w:rPr>
          <w:rFonts w:ascii="Arial" w:hAnsi="Arial" w:cs="Arial"/>
          <w:sz w:val="28"/>
          <w:szCs w:val="28"/>
          <w:lang w:val="fr-FR"/>
        </w:rPr>
        <w:tab/>
      </w:r>
      <w:r w:rsidR="00250A8F">
        <w:rPr>
          <w:rFonts w:ascii="Arial" w:hAnsi="Arial"/>
          <w:color w:val="000000"/>
          <w:sz w:val="28"/>
        </w:rPr>
        <w:t xml:space="preserve">In activitatea desfasurata, </w:t>
      </w:r>
      <w:r w:rsidR="00250A8F">
        <w:rPr>
          <w:rFonts w:ascii="Arial" w:hAnsi="Arial" w:cs="Arial"/>
          <w:sz w:val="28"/>
          <w:szCs w:val="28"/>
        </w:rPr>
        <w:t>sursele de zgomot vor fi:</w:t>
      </w:r>
    </w:p>
    <w:p w:rsidR="00250A8F" w:rsidRDefault="00250A8F" w:rsidP="00250A8F">
      <w:pPr>
        <w:pStyle w:val="BodyText2"/>
        <w:tabs>
          <w:tab w:val="left" w:pos="-109"/>
        </w:tabs>
        <w:spacing w:line="240" w:lineRule="auto"/>
        <w:ind w:right="-218" w:firstLine="360"/>
        <w:jc w:val="both"/>
        <w:rPr>
          <w:rFonts w:ascii="Arial" w:hAnsi="Arial" w:cs="Arial"/>
          <w:sz w:val="28"/>
          <w:szCs w:val="28"/>
        </w:rPr>
      </w:pPr>
      <w:r>
        <w:rPr>
          <w:rFonts w:ascii="Arial" w:hAnsi="Arial" w:cs="Arial"/>
          <w:sz w:val="28"/>
          <w:szCs w:val="28"/>
        </w:rPr>
        <w:t>- operatia de finisare a ambarcatiunii, prin polizare,</w:t>
      </w:r>
      <w:r w:rsidRPr="00250A8F">
        <w:rPr>
          <w:rFonts w:ascii="Arial" w:hAnsi="Arial" w:cs="Arial"/>
          <w:sz w:val="28"/>
          <w:szCs w:val="28"/>
        </w:rPr>
        <w:t xml:space="preserve"> </w:t>
      </w:r>
      <w:r>
        <w:rPr>
          <w:rFonts w:ascii="Arial" w:hAnsi="Arial" w:cs="Arial"/>
          <w:sz w:val="28"/>
          <w:szCs w:val="28"/>
        </w:rPr>
        <w:t xml:space="preserve">frezare ( taiere cu polidiscul </w:t>
      </w:r>
      <w:r w:rsidRPr="002144FF">
        <w:rPr>
          <w:rFonts w:ascii="Arial" w:hAnsi="Arial" w:cs="Arial"/>
          <w:sz w:val="28"/>
          <w:szCs w:val="28"/>
        </w:rPr>
        <w:t>a asperitatilor</w:t>
      </w:r>
      <w:r>
        <w:rPr>
          <w:rFonts w:ascii="Arial" w:hAnsi="Arial" w:cs="Arial"/>
          <w:sz w:val="28"/>
          <w:szCs w:val="28"/>
        </w:rPr>
        <w:t xml:space="preserve">) </w:t>
      </w:r>
    </w:p>
    <w:p w:rsidR="00250A8F" w:rsidRDefault="00250A8F" w:rsidP="00250A8F">
      <w:pPr>
        <w:pStyle w:val="BodyText2"/>
        <w:tabs>
          <w:tab w:val="left" w:pos="-109"/>
        </w:tabs>
        <w:spacing w:line="240" w:lineRule="auto"/>
        <w:ind w:right="-218" w:firstLine="360"/>
        <w:jc w:val="both"/>
        <w:rPr>
          <w:rFonts w:ascii="Arial" w:hAnsi="Arial" w:cs="Arial"/>
          <w:sz w:val="28"/>
          <w:szCs w:val="28"/>
        </w:rPr>
      </w:pPr>
      <w:r>
        <w:rPr>
          <w:rFonts w:ascii="Arial" w:hAnsi="Arial" w:cs="Arial"/>
          <w:sz w:val="28"/>
          <w:szCs w:val="28"/>
        </w:rPr>
        <w:t>- utilajele de prelucrare a lemnului;</w:t>
      </w:r>
    </w:p>
    <w:p w:rsidR="00F20092" w:rsidRPr="000454B1" w:rsidRDefault="00250A8F" w:rsidP="00250A8F">
      <w:pPr>
        <w:pStyle w:val="BodyText2"/>
        <w:tabs>
          <w:tab w:val="left" w:pos="-109"/>
        </w:tabs>
        <w:spacing w:line="240" w:lineRule="auto"/>
        <w:ind w:right="-218" w:firstLine="284"/>
        <w:jc w:val="both"/>
        <w:rPr>
          <w:rFonts w:ascii="Arial" w:hAnsi="Arial" w:cs="Arial"/>
          <w:b/>
          <w:sz w:val="28"/>
          <w:szCs w:val="28"/>
          <w:lang w:val="it-IT"/>
        </w:rPr>
      </w:pPr>
      <w:r>
        <w:rPr>
          <w:rFonts w:ascii="Arial" w:hAnsi="Arial" w:cs="Arial"/>
          <w:sz w:val="28"/>
          <w:szCs w:val="28"/>
        </w:rPr>
        <w:t xml:space="preserve"> - circulatia mijloacelor auto in incinta punctului de lucru</w:t>
      </w:r>
    </w:p>
    <w:p w:rsidR="00250A8F" w:rsidRDefault="00250A8F" w:rsidP="00F20092">
      <w:pPr>
        <w:autoSpaceDE w:val="0"/>
        <w:autoSpaceDN w:val="0"/>
        <w:adjustRightInd w:val="0"/>
        <w:jc w:val="both"/>
        <w:rPr>
          <w:rFonts w:ascii="Arial" w:hAnsi="Arial" w:cs="Arial"/>
          <w:b/>
          <w:sz w:val="28"/>
          <w:szCs w:val="28"/>
          <w:lang w:val="fr-FR"/>
        </w:rPr>
      </w:pPr>
    </w:p>
    <w:p w:rsidR="00F20092" w:rsidRPr="003A797F" w:rsidRDefault="00F20092" w:rsidP="00F20092">
      <w:pPr>
        <w:autoSpaceDE w:val="0"/>
        <w:autoSpaceDN w:val="0"/>
        <w:adjustRightInd w:val="0"/>
        <w:jc w:val="both"/>
        <w:rPr>
          <w:rFonts w:ascii="Arial" w:hAnsi="Arial" w:cs="Arial"/>
          <w:b/>
          <w:sz w:val="28"/>
          <w:szCs w:val="28"/>
          <w:lang w:val="fr-FR"/>
        </w:rPr>
      </w:pPr>
      <w:r w:rsidRPr="003A797F">
        <w:rPr>
          <w:rFonts w:ascii="Arial" w:hAnsi="Arial" w:cs="Arial"/>
          <w:b/>
          <w:sz w:val="28"/>
          <w:szCs w:val="28"/>
          <w:lang w:val="fr-FR"/>
        </w:rPr>
        <w:t>4.4.</w:t>
      </w:r>
      <w:r>
        <w:rPr>
          <w:rFonts w:ascii="Arial" w:hAnsi="Arial" w:cs="Arial"/>
          <w:b/>
          <w:sz w:val="28"/>
          <w:szCs w:val="28"/>
          <w:lang w:val="fr-FR"/>
        </w:rPr>
        <w:t>2</w:t>
      </w:r>
      <w:r w:rsidRPr="003A797F">
        <w:rPr>
          <w:rFonts w:ascii="Arial" w:hAnsi="Arial" w:cs="Arial"/>
          <w:b/>
          <w:sz w:val="28"/>
          <w:szCs w:val="28"/>
          <w:lang w:val="fr-FR"/>
        </w:rPr>
        <w:t>.2 Prognozarea impactului</w:t>
      </w:r>
    </w:p>
    <w:p w:rsidR="00F20092" w:rsidRPr="00250A8F" w:rsidRDefault="00F20092" w:rsidP="00F20092">
      <w:pPr>
        <w:autoSpaceDE w:val="0"/>
        <w:autoSpaceDN w:val="0"/>
        <w:adjustRightInd w:val="0"/>
        <w:ind w:firstLine="708"/>
        <w:jc w:val="both"/>
        <w:rPr>
          <w:rFonts w:ascii="Arial" w:hAnsi="Arial"/>
          <w:sz w:val="16"/>
          <w:szCs w:val="16"/>
          <w:lang w:val="pt-BR"/>
        </w:rPr>
      </w:pPr>
    </w:p>
    <w:p w:rsidR="00F20092" w:rsidRDefault="00F20092" w:rsidP="00F20092">
      <w:pPr>
        <w:autoSpaceDE w:val="0"/>
        <w:autoSpaceDN w:val="0"/>
        <w:adjustRightInd w:val="0"/>
        <w:ind w:firstLine="708"/>
        <w:jc w:val="both"/>
        <w:rPr>
          <w:rFonts w:ascii="Arial" w:hAnsi="Arial" w:cs="Arial"/>
          <w:sz w:val="28"/>
          <w:szCs w:val="28"/>
          <w:lang w:val="fr-FR"/>
        </w:rPr>
      </w:pPr>
      <w:r>
        <w:rPr>
          <w:rFonts w:ascii="Arial" w:hAnsi="Arial" w:cs="Arial"/>
          <w:sz w:val="28"/>
          <w:szCs w:val="28"/>
          <w:lang w:val="fr-FR"/>
        </w:rPr>
        <w:t>Motoarele electrice de actionare a utilajelor sunt de puteri mici, zgomotul generat se va manifesta numai in imediata apropiere de acestea.</w:t>
      </w:r>
    </w:p>
    <w:p w:rsidR="00F20092" w:rsidRDefault="00F20092" w:rsidP="00F20092">
      <w:pPr>
        <w:autoSpaceDE w:val="0"/>
        <w:autoSpaceDN w:val="0"/>
        <w:adjustRightInd w:val="0"/>
        <w:ind w:firstLine="708"/>
        <w:jc w:val="both"/>
        <w:rPr>
          <w:rFonts w:ascii="Arial" w:hAnsi="Arial" w:cs="Arial"/>
          <w:sz w:val="28"/>
          <w:szCs w:val="28"/>
          <w:lang w:val="fr-FR"/>
        </w:rPr>
      </w:pPr>
      <w:r>
        <w:rPr>
          <w:rFonts w:ascii="Arial" w:hAnsi="Arial" w:cs="Arial"/>
          <w:sz w:val="28"/>
          <w:szCs w:val="28"/>
          <w:lang w:val="fr-FR"/>
        </w:rPr>
        <w:t xml:space="preserve">Avand in vedere </w:t>
      </w:r>
      <w:r w:rsidR="00250A8F">
        <w:rPr>
          <w:rFonts w:ascii="Arial" w:hAnsi="Arial" w:cs="Arial"/>
          <w:sz w:val="28"/>
          <w:szCs w:val="28"/>
          <w:lang w:val="fr-FR"/>
        </w:rPr>
        <w:t>activitatea de productie se va desfasura in interiorul halei</w:t>
      </w:r>
      <w:r>
        <w:rPr>
          <w:rFonts w:ascii="Arial" w:hAnsi="Arial" w:cs="Arial"/>
          <w:sz w:val="28"/>
          <w:szCs w:val="28"/>
          <w:lang w:val="fr-FR"/>
        </w:rPr>
        <w:t>, zgomotul  generat de functionarea motoarelor electrice nu va influenta nivelul de zgomot de la limita amplasamentului.</w:t>
      </w:r>
    </w:p>
    <w:p w:rsidR="00F20092" w:rsidRPr="000454B1" w:rsidRDefault="00F20092" w:rsidP="00F20092">
      <w:pPr>
        <w:autoSpaceDE w:val="0"/>
        <w:autoSpaceDN w:val="0"/>
        <w:adjustRightInd w:val="0"/>
        <w:ind w:firstLine="708"/>
        <w:jc w:val="both"/>
        <w:rPr>
          <w:rFonts w:ascii="Arial" w:hAnsi="Arial" w:cs="Arial"/>
          <w:sz w:val="28"/>
          <w:szCs w:val="28"/>
          <w:lang w:val="it-IT"/>
        </w:rPr>
      </w:pPr>
      <w:r w:rsidRPr="000454B1">
        <w:rPr>
          <w:rFonts w:ascii="Arial" w:hAnsi="Arial" w:cs="Arial"/>
          <w:sz w:val="28"/>
          <w:szCs w:val="28"/>
          <w:lang w:val="it-IT"/>
        </w:rPr>
        <w:t xml:space="preserve">Accesul autovehiculelor la noua investitie se va face din drumul comunal pietruit ce se desprinde din drumul </w:t>
      </w:r>
      <w:r w:rsidR="00250A8F">
        <w:rPr>
          <w:rFonts w:ascii="Arial" w:hAnsi="Arial" w:cs="Arial"/>
          <w:sz w:val="28"/>
          <w:szCs w:val="28"/>
          <w:lang w:val="it-IT"/>
        </w:rPr>
        <w:t>national DN 15, Bacau – Piatra Neamt.</w:t>
      </w:r>
    </w:p>
    <w:p w:rsidR="00F20092" w:rsidRPr="000454B1" w:rsidRDefault="00F20092" w:rsidP="00F20092">
      <w:pPr>
        <w:pStyle w:val="BodyTextIndent"/>
        <w:rPr>
          <w:lang w:val="it-IT"/>
        </w:rPr>
      </w:pPr>
      <w:r w:rsidRPr="000454B1">
        <w:rPr>
          <w:lang w:val="it-IT"/>
        </w:rPr>
        <w:t>Conform STAS 10144/1-80, drumul comunal se incadreaza la “</w:t>
      </w:r>
      <w:r w:rsidRPr="000454B1">
        <w:rPr>
          <w:i/>
          <w:lang w:val="it-IT"/>
        </w:rPr>
        <w:t>strada de categoria tehnica II de legatura</w:t>
      </w:r>
      <w:r w:rsidRPr="000454B1">
        <w:rPr>
          <w:lang w:val="it-IT"/>
        </w:rPr>
        <w:t>” pentru care valorile admisibile ale nivelul de zgomot exterior pe strazi, masurat la bordura trotuarului ce margineste partea carosabila, conform STAS 10009-88 sunt:</w:t>
      </w:r>
    </w:p>
    <w:p w:rsidR="00F20092" w:rsidRPr="000454B1" w:rsidRDefault="00F20092" w:rsidP="009C10C5">
      <w:pPr>
        <w:numPr>
          <w:ilvl w:val="0"/>
          <w:numId w:val="19"/>
        </w:numPr>
        <w:jc w:val="both"/>
        <w:rPr>
          <w:rFonts w:ascii="Arial" w:hAnsi="Arial"/>
          <w:sz w:val="28"/>
          <w:lang w:val="fr-FR"/>
        </w:rPr>
      </w:pPr>
      <w:r w:rsidRPr="000454B1">
        <w:rPr>
          <w:rFonts w:ascii="Arial" w:hAnsi="Arial"/>
          <w:sz w:val="28"/>
          <w:lang w:val="fr-FR"/>
        </w:rPr>
        <w:t xml:space="preserve">nivelul echivalent de zgomot </w:t>
      </w:r>
      <w:r w:rsidRPr="000454B1">
        <w:rPr>
          <w:rFonts w:ascii="Arial" w:hAnsi="Arial"/>
          <w:sz w:val="28"/>
          <w:lang w:val="fr-FR"/>
        </w:rPr>
        <w:tab/>
        <w:t>L</w:t>
      </w:r>
      <w:r w:rsidRPr="000454B1">
        <w:rPr>
          <w:rFonts w:ascii="Arial" w:hAnsi="Arial"/>
          <w:sz w:val="28"/>
          <w:vertAlign w:val="subscript"/>
          <w:lang w:val="fr-FR"/>
        </w:rPr>
        <w:t>echiv</w:t>
      </w:r>
      <w:r w:rsidRPr="000454B1">
        <w:rPr>
          <w:rFonts w:ascii="Arial" w:hAnsi="Arial"/>
          <w:sz w:val="28"/>
          <w:lang w:val="fr-FR"/>
        </w:rPr>
        <w:t xml:space="preserve"> = 70 dBA</w:t>
      </w:r>
    </w:p>
    <w:p w:rsidR="00F20092" w:rsidRPr="000454B1" w:rsidRDefault="00F20092" w:rsidP="009C10C5">
      <w:pPr>
        <w:numPr>
          <w:ilvl w:val="0"/>
          <w:numId w:val="19"/>
        </w:numPr>
        <w:jc w:val="both"/>
        <w:rPr>
          <w:lang w:val="pt-BR"/>
        </w:rPr>
      </w:pPr>
      <w:r w:rsidRPr="000454B1">
        <w:rPr>
          <w:rFonts w:ascii="Arial" w:hAnsi="Arial"/>
          <w:sz w:val="28"/>
          <w:lang w:val="pt-BR"/>
        </w:rPr>
        <w:t xml:space="preserve">valoarea curbei de zgomot    </w:t>
      </w:r>
      <w:r w:rsidRPr="000454B1">
        <w:rPr>
          <w:rFonts w:ascii="Arial" w:hAnsi="Arial"/>
          <w:sz w:val="28"/>
          <w:lang w:val="pt-BR"/>
        </w:rPr>
        <w:tab/>
        <w:t>Cz    = 65 dBA</w:t>
      </w:r>
    </w:p>
    <w:p w:rsidR="00F20092" w:rsidRPr="000454B1" w:rsidRDefault="00F20092" w:rsidP="009C10C5">
      <w:pPr>
        <w:numPr>
          <w:ilvl w:val="0"/>
          <w:numId w:val="19"/>
        </w:numPr>
        <w:jc w:val="both"/>
        <w:rPr>
          <w:lang w:val="fr-FR"/>
        </w:rPr>
      </w:pPr>
      <w:r w:rsidRPr="000454B1">
        <w:rPr>
          <w:rFonts w:ascii="Arial" w:hAnsi="Arial"/>
          <w:sz w:val="28"/>
          <w:lang w:val="fr-FR"/>
        </w:rPr>
        <w:t xml:space="preserve">nivelul de zgomot de varf      </w:t>
      </w:r>
      <w:r w:rsidRPr="000454B1">
        <w:rPr>
          <w:rFonts w:ascii="Arial" w:hAnsi="Arial"/>
          <w:sz w:val="28"/>
          <w:lang w:val="fr-FR"/>
        </w:rPr>
        <w:tab/>
        <w:t>L</w:t>
      </w:r>
      <w:r w:rsidRPr="000454B1">
        <w:rPr>
          <w:rFonts w:ascii="Arial" w:hAnsi="Arial"/>
          <w:sz w:val="28"/>
          <w:vertAlign w:val="subscript"/>
          <w:lang w:val="fr-FR"/>
        </w:rPr>
        <w:t>10</w:t>
      </w:r>
      <w:r w:rsidRPr="000454B1">
        <w:rPr>
          <w:rFonts w:ascii="Arial" w:hAnsi="Arial"/>
          <w:sz w:val="28"/>
          <w:lang w:val="fr-FR"/>
        </w:rPr>
        <w:t xml:space="preserve">    = 80 dBA</w:t>
      </w:r>
    </w:p>
    <w:p w:rsidR="00F20092" w:rsidRPr="000454B1" w:rsidRDefault="00F20092" w:rsidP="00F20092">
      <w:pPr>
        <w:pStyle w:val="BodyTextIndent"/>
        <w:rPr>
          <w:lang w:val="fr-FR"/>
        </w:rPr>
      </w:pPr>
      <w:r w:rsidRPr="000454B1">
        <w:rPr>
          <w:rFonts w:cs="Arial"/>
          <w:szCs w:val="28"/>
          <w:lang w:val="fr-FR"/>
        </w:rPr>
        <w:t>Conform STAS 10009-88</w:t>
      </w:r>
      <w:r w:rsidRPr="000454B1">
        <w:rPr>
          <w:lang w:val="fr-FR"/>
        </w:rPr>
        <w:t xml:space="preserve">  valorile admisibile ale nivelul de zgomot la limita zonelor functionale din mediul urban, </w:t>
      </w:r>
      <w:r w:rsidRPr="000454B1">
        <w:rPr>
          <w:i/>
          <w:lang w:val="fr-FR"/>
        </w:rPr>
        <w:t>incinta industriala</w:t>
      </w:r>
      <w:r w:rsidRPr="000454B1">
        <w:rPr>
          <w:lang w:val="fr-FR"/>
        </w:rPr>
        <w:t>, conform STAS 10009-88 sunt:</w:t>
      </w:r>
    </w:p>
    <w:p w:rsidR="00F20092" w:rsidRPr="000454B1" w:rsidRDefault="00F20092" w:rsidP="009C10C5">
      <w:pPr>
        <w:numPr>
          <w:ilvl w:val="0"/>
          <w:numId w:val="19"/>
        </w:numPr>
        <w:jc w:val="both"/>
        <w:rPr>
          <w:rFonts w:ascii="Arial" w:hAnsi="Arial"/>
          <w:sz w:val="28"/>
          <w:lang w:val="fr-FR"/>
        </w:rPr>
      </w:pPr>
      <w:r w:rsidRPr="000454B1">
        <w:rPr>
          <w:rFonts w:ascii="Arial" w:hAnsi="Arial"/>
          <w:sz w:val="28"/>
          <w:lang w:val="fr-FR"/>
        </w:rPr>
        <w:t xml:space="preserve">nivelul echivalent de zgomot </w:t>
      </w:r>
      <w:r w:rsidRPr="000454B1">
        <w:rPr>
          <w:rFonts w:ascii="Arial" w:hAnsi="Arial"/>
          <w:sz w:val="28"/>
          <w:lang w:val="fr-FR"/>
        </w:rPr>
        <w:tab/>
        <w:t>L</w:t>
      </w:r>
      <w:r w:rsidRPr="000454B1">
        <w:rPr>
          <w:rFonts w:ascii="Arial" w:hAnsi="Arial"/>
          <w:sz w:val="28"/>
          <w:vertAlign w:val="subscript"/>
          <w:lang w:val="fr-FR"/>
        </w:rPr>
        <w:t>echiv</w:t>
      </w:r>
      <w:r w:rsidRPr="000454B1">
        <w:rPr>
          <w:rFonts w:ascii="Arial" w:hAnsi="Arial"/>
          <w:sz w:val="28"/>
          <w:lang w:val="fr-FR"/>
        </w:rPr>
        <w:t xml:space="preserve"> = 65 dBA</w:t>
      </w:r>
    </w:p>
    <w:p w:rsidR="00F20092" w:rsidRPr="000454B1" w:rsidRDefault="00F20092" w:rsidP="009C10C5">
      <w:pPr>
        <w:numPr>
          <w:ilvl w:val="0"/>
          <w:numId w:val="19"/>
        </w:numPr>
        <w:autoSpaceDE w:val="0"/>
        <w:autoSpaceDN w:val="0"/>
        <w:adjustRightInd w:val="0"/>
        <w:ind w:hanging="324"/>
        <w:jc w:val="both"/>
        <w:rPr>
          <w:rFonts w:ascii="Arial" w:hAnsi="Arial" w:cs="Arial"/>
          <w:sz w:val="28"/>
          <w:szCs w:val="28"/>
          <w:lang w:val="pt-BR"/>
        </w:rPr>
      </w:pPr>
      <w:r w:rsidRPr="000454B1">
        <w:rPr>
          <w:rFonts w:ascii="Arial" w:hAnsi="Arial"/>
          <w:sz w:val="28"/>
          <w:lang w:val="pt-BR"/>
        </w:rPr>
        <w:t xml:space="preserve">valoarea curbei de zgomot    </w:t>
      </w:r>
      <w:r w:rsidRPr="000454B1">
        <w:rPr>
          <w:rFonts w:ascii="Arial" w:hAnsi="Arial"/>
          <w:sz w:val="28"/>
          <w:lang w:val="pt-BR"/>
        </w:rPr>
        <w:tab/>
        <w:t xml:space="preserve">Cz  = 60 dBA </w:t>
      </w:r>
    </w:p>
    <w:p w:rsidR="006E5254" w:rsidRDefault="006E5254" w:rsidP="006E5254">
      <w:pPr>
        <w:autoSpaceDE w:val="0"/>
        <w:autoSpaceDN w:val="0"/>
        <w:adjustRightInd w:val="0"/>
        <w:ind w:firstLine="708"/>
        <w:jc w:val="both"/>
        <w:rPr>
          <w:rFonts w:ascii="Arial" w:hAnsi="Arial" w:cs="Arial"/>
          <w:sz w:val="28"/>
          <w:szCs w:val="28"/>
          <w:lang w:val="fr-FR"/>
        </w:rPr>
      </w:pPr>
      <w:r>
        <w:rPr>
          <w:rFonts w:ascii="Arial" w:hAnsi="Arial" w:cs="Arial"/>
          <w:sz w:val="28"/>
          <w:szCs w:val="28"/>
          <w:lang w:val="it-IT"/>
        </w:rPr>
        <w:t>Avand in vedere ca traficul auto va fi discontinuu si numai ziua si se va suprapune cu traficul stradal din zona, se prognozeaza ca n</w:t>
      </w:r>
      <w:r w:rsidRPr="001D1FD4">
        <w:rPr>
          <w:rFonts w:ascii="Arial" w:hAnsi="Arial" w:cs="Arial"/>
          <w:sz w:val="28"/>
          <w:szCs w:val="28"/>
          <w:lang w:val="fr-FR"/>
        </w:rPr>
        <w:t xml:space="preserve">ivelul zgomotului produs </w:t>
      </w:r>
      <w:r>
        <w:rPr>
          <w:rFonts w:ascii="Arial" w:hAnsi="Arial" w:cs="Arial"/>
          <w:sz w:val="28"/>
          <w:szCs w:val="28"/>
          <w:lang w:val="fr-FR"/>
        </w:rPr>
        <w:t xml:space="preserve">de mijloacele de transport, </w:t>
      </w:r>
      <w:r w:rsidRPr="001D1FD4">
        <w:rPr>
          <w:rFonts w:ascii="Arial" w:hAnsi="Arial" w:cs="Arial"/>
          <w:sz w:val="28"/>
          <w:szCs w:val="28"/>
          <w:lang w:val="fr-FR"/>
        </w:rPr>
        <w:t>se va înscrie în nivelul de zgomot datorat traficului rutier</w:t>
      </w:r>
      <w:r>
        <w:rPr>
          <w:rFonts w:ascii="Arial" w:hAnsi="Arial" w:cs="Arial"/>
          <w:sz w:val="28"/>
          <w:szCs w:val="28"/>
          <w:lang w:val="fr-FR"/>
        </w:rPr>
        <w:t>.</w:t>
      </w:r>
    </w:p>
    <w:p w:rsidR="006E5254" w:rsidRDefault="006E5254" w:rsidP="006E5254">
      <w:pPr>
        <w:autoSpaceDE w:val="0"/>
        <w:autoSpaceDN w:val="0"/>
        <w:adjustRightInd w:val="0"/>
        <w:ind w:firstLine="708"/>
        <w:jc w:val="both"/>
        <w:rPr>
          <w:rFonts w:ascii="Arial" w:hAnsi="Arial" w:cs="Arial"/>
          <w:i/>
          <w:sz w:val="28"/>
          <w:szCs w:val="28"/>
          <w:lang w:val="it-IT"/>
        </w:rPr>
      </w:pPr>
      <w:r w:rsidRPr="006E16EF">
        <w:rPr>
          <w:rFonts w:ascii="Arial" w:hAnsi="Arial" w:cs="Arial"/>
          <w:i/>
          <w:sz w:val="28"/>
          <w:szCs w:val="28"/>
          <w:lang w:val="it-IT"/>
        </w:rPr>
        <w:t xml:space="preserve">Avand in vedere cele mentionate, </w:t>
      </w:r>
      <w:r>
        <w:rPr>
          <w:rFonts w:ascii="Arial" w:hAnsi="Arial" w:cs="Arial"/>
          <w:i/>
          <w:sz w:val="28"/>
          <w:szCs w:val="28"/>
          <w:lang w:val="it-IT"/>
        </w:rPr>
        <w:t xml:space="preserve">se prognozeaza ca activitatea de fabricare ambarcatiuni de agrement </w:t>
      </w:r>
      <w:r w:rsidRPr="006E16EF">
        <w:rPr>
          <w:rFonts w:ascii="Arial" w:hAnsi="Arial" w:cs="Arial"/>
          <w:i/>
          <w:sz w:val="28"/>
          <w:szCs w:val="28"/>
          <w:lang w:val="it-IT"/>
        </w:rPr>
        <w:t xml:space="preserve"> nu va depasi nivelul de zgomot de 65 dB, valoarea curbei de zgomot Cz 60 dB, admis la limita incintei.</w:t>
      </w:r>
    </w:p>
    <w:p w:rsidR="002E4F4A" w:rsidRDefault="002E4F4A" w:rsidP="002E4F4A">
      <w:pPr>
        <w:autoSpaceDE w:val="0"/>
        <w:autoSpaceDN w:val="0"/>
        <w:adjustRightInd w:val="0"/>
        <w:ind w:firstLine="720"/>
        <w:jc w:val="both"/>
        <w:rPr>
          <w:rFonts w:ascii="Arial" w:hAnsi="Arial" w:cs="Arial"/>
          <w:sz w:val="28"/>
          <w:szCs w:val="28"/>
          <w:lang w:val="it-IT"/>
        </w:rPr>
      </w:pPr>
      <w:r>
        <w:rPr>
          <w:rFonts w:ascii="Arial" w:hAnsi="Arial" w:cs="Arial"/>
          <w:sz w:val="28"/>
          <w:szCs w:val="28"/>
          <w:lang w:val="it-IT"/>
        </w:rPr>
        <w:lastRenderedPageBreak/>
        <w:t xml:space="preserve">Conform studiului de evaluare a impactului activitatilor care se vor desfasura la obiectivul de investitie, situat in zona industriala a comunei Hemeius, nr. cadastral 3735, asupra confortului si sanatatii populatiei din zona, realizat de Institutul National de Sanatate Publica, centrul Regional de Sanatate Publica Iasi, sectia Sanatate in Relatie cu Mediul, Compartiment Igiena Mediului, limitele maxime pentru nivelurile de zgomot </w:t>
      </w:r>
      <w:r w:rsidR="00F85E42">
        <w:rPr>
          <w:rFonts w:ascii="Arial" w:hAnsi="Arial" w:cs="Arial"/>
          <w:sz w:val="28"/>
          <w:szCs w:val="28"/>
          <w:lang w:val="it-IT"/>
        </w:rPr>
        <w:t>(Leq) in cartierele de locuinte sunt urmatoarele:</w:t>
      </w:r>
    </w:p>
    <w:p w:rsidR="00F85E42" w:rsidRDefault="00F85E42" w:rsidP="009C10C5">
      <w:pPr>
        <w:pStyle w:val="ListParagraph"/>
        <w:numPr>
          <w:ilvl w:val="0"/>
          <w:numId w:val="19"/>
        </w:numPr>
        <w:autoSpaceDE w:val="0"/>
        <w:autoSpaceDN w:val="0"/>
        <w:adjustRightInd w:val="0"/>
        <w:spacing w:line="276" w:lineRule="auto"/>
        <w:jc w:val="both"/>
        <w:rPr>
          <w:rFonts w:ascii="Arial" w:hAnsi="Arial" w:cs="Arial"/>
          <w:sz w:val="28"/>
          <w:szCs w:val="28"/>
          <w:lang w:val="it-IT"/>
        </w:rPr>
      </w:pPr>
      <w:r>
        <w:rPr>
          <w:rFonts w:ascii="Arial" w:hAnsi="Arial" w:cs="Arial"/>
          <w:sz w:val="28"/>
          <w:szCs w:val="28"/>
          <w:lang w:val="it-IT"/>
        </w:rPr>
        <w:t>in perioada zilei, nivelul de presiune acustica echivalent ponderat A (AeqT) masurat la exteriorul locuintei cf. SR ISO 1996/2-08 la 1,5 m inaltime fata de sol sa nu depaseasca 55 dB si curba de zgomot Cz 50</w:t>
      </w:r>
    </w:p>
    <w:p w:rsidR="00F85E42" w:rsidRDefault="00F85E42" w:rsidP="009C10C5">
      <w:pPr>
        <w:pStyle w:val="ListParagraph"/>
        <w:numPr>
          <w:ilvl w:val="0"/>
          <w:numId w:val="19"/>
        </w:numPr>
        <w:autoSpaceDE w:val="0"/>
        <w:autoSpaceDN w:val="0"/>
        <w:adjustRightInd w:val="0"/>
        <w:spacing w:line="276" w:lineRule="auto"/>
        <w:jc w:val="both"/>
        <w:rPr>
          <w:rFonts w:ascii="Arial" w:hAnsi="Arial" w:cs="Arial"/>
          <w:sz w:val="28"/>
          <w:szCs w:val="28"/>
          <w:lang w:val="it-IT"/>
        </w:rPr>
      </w:pPr>
      <w:r>
        <w:rPr>
          <w:rFonts w:ascii="Arial" w:hAnsi="Arial" w:cs="Arial"/>
          <w:sz w:val="28"/>
          <w:szCs w:val="28"/>
          <w:lang w:val="it-IT"/>
        </w:rPr>
        <w:t xml:space="preserve"> in perioada noptii, intre orele 23</w:t>
      </w:r>
      <w:r>
        <w:rPr>
          <w:rFonts w:ascii="Arial" w:hAnsi="Arial" w:cs="Arial"/>
          <w:sz w:val="28"/>
          <w:szCs w:val="28"/>
          <w:vertAlign w:val="superscript"/>
          <w:lang w:val="it-IT"/>
        </w:rPr>
        <w:t>00</w:t>
      </w:r>
      <w:r>
        <w:rPr>
          <w:rFonts w:ascii="Arial" w:hAnsi="Arial" w:cs="Arial"/>
          <w:sz w:val="28"/>
          <w:szCs w:val="28"/>
          <w:lang w:val="it-IT"/>
        </w:rPr>
        <w:t xml:space="preserve"> - 7</w:t>
      </w:r>
      <w:r>
        <w:rPr>
          <w:rFonts w:ascii="Arial" w:hAnsi="Arial" w:cs="Arial"/>
          <w:sz w:val="28"/>
          <w:szCs w:val="28"/>
          <w:vertAlign w:val="superscript"/>
          <w:lang w:val="it-IT"/>
        </w:rPr>
        <w:t>00</w:t>
      </w:r>
      <w:r>
        <w:rPr>
          <w:rFonts w:ascii="Arial" w:hAnsi="Arial" w:cs="Arial"/>
          <w:sz w:val="28"/>
          <w:szCs w:val="28"/>
          <w:lang w:val="it-IT"/>
        </w:rPr>
        <w:t xml:space="preserve"> nivelul de presiune acustica echivalent ponderat A (AeqT) masurat la exteriorul locuintei cf. SR ISO 1996/2-08 la 1,5 m inaltime fata de sol sa nu depaseasca 45 dB si curba de zgomot Cz 40</w:t>
      </w:r>
    </w:p>
    <w:p w:rsidR="002E4F4A" w:rsidRPr="006E16EF" w:rsidRDefault="008344BF" w:rsidP="008344BF">
      <w:pPr>
        <w:autoSpaceDE w:val="0"/>
        <w:autoSpaceDN w:val="0"/>
        <w:adjustRightInd w:val="0"/>
        <w:ind w:firstLine="750"/>
        <w:jc w:val="both"/>
        <w:rPr>
          <w:rFonts w:ascii="Arial" w:hAnsi="Arial" w:cs="Arial"/>
          <w:i/>
          <w:sz w:val="28"/>
          <w:szCs w:val="28"/>
          <w:lang w:val="it-IT"/>
        </w:rPr>
      </w:pPr>
      <w:r>
        <w:rPr>
          <w:rFonts w:ascii="Arial" w:hAnsi="Arial" w:cs="Arial"/>
          <w:sz w:val="28"/>
          <w:szCs w:val="28"/>
          <w:lang w:val="it-IT"/>
        </w:rPr>
        <w:t xml:space="preserve">Se preconizeaza ca in cursul zilei aceste valori nu vor fi depasite, iar in timpul noptii nu se vor desfasura activitati. </w:t>
      </w:r>
      <w:r w:rsidR="002E4F4A">
        <w:rPr>
          <w:rFonts w:ascii="Arial" w:hAnsi="Arial" w:cs="Arial"/>
          <w:sz w:val="28"/>
          <w:szCs w:val="28"/>
          <w:lang w:val="it-IT"/>
        </w:rPr>
        <w:t xml:space="preserve"> </w:t>
      </w:r>
    </w:p>
    <w:p w:rsidR="00F20092" w:rsidRPr="000454B1" w:rsidRDefault="00F20092" w:rsidP="00F20092">
      <w:pPr>
        <w:autoSpaceDE w:val="0"/>
        <w:autoSpaceDN w:val="0"/>
        <w:adjustRightInd w:val="0"/>
        <w:ind w:firstLine="708"/>
        <w:jc w:val="both"/>
        <w:rPr>
          <w:rFonts w:ascii="Arial" w:hAnsi="Arial" w:cs="Arial"/>
          <w:sz w:val="28"/>
          <w:szCs w:val="28"/>
          <w:lang w:val="it-IT"/>
        </w:rPr>
      </w:pPr>
    </w:p>
    <w:p w:rsidR="00F20092" w:rsidRPr="000454B1" w:rsidRDefault="00F20092" w:rsidP="00F20092">
      <w:pPr>
        <w:pStyle w:val="BodyText2"/>
        <w:tabs>
          <w:tab w:val="left" w:pos="-109"/>
        </w:tabs>
        <w:spacing w:line="240" w:lineRule="auto"/>
        <w:jc w:val="both"/>
        <w:rPr>
          <w:rFonts w:ascii="Arial" w:hAnsi="Arial" w:cs="Arial"/>
          <w:b/>
          <w:sz w:val="28"/>
          <w:szCs w:val="28"/>
          <w:lang w:val="it-IT"/>
        </w:rPr>
      </w:pPr>
      <w:r w:rsidRPr="000454B1">
        <w:rPr>
          <w:rFonts w:ascii="Arial" w:hAnsi="Arial" w:cs="Arial"/>
          <w:b/>
          <w:sz w:val="28"/>
          <w:szCs w:val="28"/>
          <w:lang w:val="it-IT"/>
        </w:rPr>
        <w:t>4.4.2.3  Măsuri de diminuare a impactului</w:t>
      </w:r>
    </w:p>
    <w:p w:rsidR="00F20092" w:rsidRPr="004432C7" w:rsidRDefault="00F20092" w:rsidP="00F20092">
      <w:pPr>
        <w:ind w:firstLine="654"/>
        <w:jc w:val="both"/>
        <w:rPr>
          <w:rFonts w:ascii="Arial" w:hAnsi="Arial"/>
          <w:color w:val="000000"/>
          <w:sz w:val="28"/>
          <w:lang w:val="it-IT"/>
        </w:rPr>
      </w:pPr>
      <w:r w:rsidRPr="004432C7">
        <w:rPr>
          <w:rFonts w:ascii="Arial" w:hAnsi="Arial"/>
          <w:color w:val="000000"/>
          <w:sz w:val="28"/>
          <w:lang w:val="it-IT"/>
        </w:rPr>
        <w:t xml:space="preserve">Pentru reducerea zgomotului şi vibraţiilor </w:t>
      </w:r>
      <w:r>
        <w:rPr>
          <w:rFonts w:ascii="Arial" w:hAnsi="Arial"/>
          <w:color w:val="000000"/>
          <w:sz w:val="28"/>
          <w:lang w:val="it-IT"/>
        </w:rPr>
        <w:t xml:space="preserve">la </w:t>
      </w:r>
      <w:r w:rsidRPr="004432C7">
        <w:rPr>
          <w:rFonts w:ascii="Arial" w:hAnsi="Arial"/>
          <w:color w:val="000000"/>
          <w:sz w:val="28"/>
          <w:lang w:val="it-IT"/>
        </w:rPr>
        <w:t>utilajel</w:t>
      </w:r>
      <w:r>
        <w:rPr>
          <w:rFonts w:ascii="Arial" w:hAnsi="Arial"/>
          <w:color w:val="000000"/>
          <w:sz w:val="28"/>
          <w:lang w:val="it-IT"/>
        </w:rPr>
        <w:t>e</w:t>
      </w:r>
      <w:r w:rsidRPr="004432C7">
        <w:rPr>
          <w:rFonts w:ascii="Arial" w:hAnsi="Arial"/>
          <w:color w:val="000000"/>
          <w:sz w:val="28"/>
          <w:lang w:val="it-IT"/>
        </w:rPr>
        <w:t xml:space="preserve"> aflate în dotare</w:t>
      </w:r>
      <w:r w:rsidR="006E5254">
        <w:rPr>
          <w:rFonts w:ascii="Arial" w:hAnsi="Arial"/>
          <w:color w:val="000000"/>
          <w:sz w:val="28"/>
          <w:lang w:val="it-IT"/>
        </w:rPr>
        <w:t xml:space="preserve">, </w:t>
      </w:r>
      <w:r w:rsidRPr="004432C7">
        <w:rPr>
          <w:rFonts w:ascii="Arial" w:hAnsi="Arial"/>
          <w:color w:val="000000"/>
          <w:sz w:val="28"/>
          <w:lang w:val="it-IT"/>
        </w:rPr>
        <w:t>s</w:t>
      </w:r>
      <w:r>
        <w:rPr>
          <w:rFonts w:ascii="Arial" w:hAnsi="Arial"/>
          <w:color w:val="000000"/>
          <w:sz w:val="28"/>
          <w:lang w:val="it-IT"/>
        </w:rPr>
        <w:t>e vor realiza</w:t>
      </w:r>
      <w:r w:rsidRPr="004432C7">
        <w:rPr>
          <w:rFonts w:ascii="Arial" w:hAnsi="Arial"/>
          <w:color w:val="000000"/>
          <w:sz w:val="28"/>
          <w:lang w:val="it-IT"/>
        </w:rPr>
        <w:t>:</w:t>
      </w:r>
    </w:p>
    <w:p w:rsidR="00F20092" w:rsidRDefault="00F20092" w:rsidP="009C10C5">
      <w:pPr>
        <w:numPr>
          <w:ilvl w:val="0"/>
          <w:numId w:val="19"/>
        </w:numPr>
        <w:spacing w:line="276" w:lineRule="auto"/>
        <w:jc w:val="both"/>
        <w:rPr>
          <w:rFonts w:ascii="Arial" w:hAnsi="Arial"/>
          <w:color w:val="000000"/>
          <w:sz w:val="28"/>
        </w:rPr>
      </w:pPr>
      <w:r>
        <w:rPr>
          <w:rFonts w:ascii="Arial" w:hAnsi="Arial"/>
          <w:color w:val="000000"/>
          <w:sz w:val="28"/>
        </w:rPr>
        <w:t>rodaj</w:t>
      </w:r>
      <w:r w:rsidR="006E5254">
        <w:rPr>
          <w:rFonts w:ascii="Arial" w:hAnsi="Arial"/>
          <w:color w:val="000000"/>
          <w:sz w:val="28"/>
        </w:rPr>
        <w:t>e</w:t>
      </w:r>
      <w:r>
        <w:rPr>
          <w:rFonts w:ascii="Arial" w:hAnsi="Arial"/>
          <w:color w:val="000000"/>
          <w:sz w:val="28"/>
        </w:rPr>
        <w:t xml:space="preserve"> mecanic</w:t>
      </w:r>
      <w:r w:rsidR="006E5254">
        <w:rPr>
          <w:rFonts w:ascii="Arial" w:hAnsi="Arial"/>
          <w:color w:val="000000"/>
          <w:sz w:val="28"/>
        </w:rPr>
        <w:t>e corespunzatoare</w:t>
      </w:r>
      <w:r>
        <w:rPr>
          <w:rFonts w:ascii="Arial" w:hAnsi="Arial"/>
          <w:color w:val="000000"/>
          <w:sz w:val="28"/>
        </w:rPr>
        <w:t>;</w:t>
      </w:r>
    </w:p>
    <w:p w:rsidR="00F20092" w:rsidRDefault="00F20092" w:rsidP="009C10C5">
      <w:pPr>
        <w:numPr>
          <w:ilvl w:val="0"/>
          <w:numId w:val="19"/>
        </w:numPr>
        <w:spacing w:line="276" w:lineRule="auto"/>
        <w:jc w:val="both"/>
        <w:rPr>
          <w:rFonts w:ascii="Arial" w:hAnsi="Arial"/>
          <w:color w:val="000000"/>
          <w:sz w:val="28"/>
        </w:rPr>
      </w:pPr>
      <w:r>
        <w:rPr>
          <w:rFonts w:ascii="Arial" w:hAnsi="Arial"/>
          <w:color w:val="000000"/>
          <w:sz w:val="28"/>
        </w:rPr>
        <w:t>ungeri adecvate;</w:t>
      </w:r>
    </w:p>
    <w:p w:rsidR="00F20092" w:rsidRDefault="00F20092" w:rsidP="009C10C5">
      <w:pPr>
        <w:numPr>
          <w:ilvl w:val="0"/>
          <w:numId w:val="19"/>
        </w:numPr>
        <w:spacing w:line="276" w:lineRule="auto"/>
        <w:jc w:val="both"/>
        <w:rPr>
          <w:rFonts w:ascii="Arial" w:hAnsi="Arial"/>
          <w:color w:val="000000"/>
          <w:sz w:val="28"/>
        </w:rPr>
      </w:pPr>
      <w:r>
        <w:rPr>
          <w:rFonts w:ascii="Arial" w:hAnsi="Arial"/>
          <w:color w:val="000000"/>
          <w:sz w:val="28"/>
        </w:rPr>
        <w:t>alimentări corecte;</w:t>
      </w:r>
    </w:p>
    <w:p w:rsidR="00F20092" w:rsidRPr="00B3421A" w:rsidRDefault="00F20092" w:rsidP="009C10C5">
      <w:pPr>
        <w:numPr>
          <w:ilvl w:val="0"/>
          <w:numId w:val="19"/>
        </w:numPr>
        <w:autoSpaceDE w:val="0"/>
        <w:autoSpaceDN w:val="0"/>
        <w:adjustRightInd w:val="0"/>
        <w:spacing w:line="276" w:lineRule="auto"/>
        <w:ind w:left="426" w:firstLine="0"/>
        <w:jc w:val="both"/>
        <w:rPr>
          <w:rFonts w:ascii="Arial" w:hAnsi="Arial" w:cs="Arial"/>
          <w:b/>
          <w:sz w:val="28"/>
          <w:szCs w:val="28"/>
          <w:lang w:val="fr-FR"/>
        </w:rPr>
      </w:pPr>
      <w:r w:rsidRPr="00B3421A">
        <w:rPr>
          <w:rFonts w:ascii="Arial" w:hAnsi="Arial"/>
          <w:color w:val="000000"/>
          <w:sz w:val="28"/>
        </w:rPr>
        <w:t xml:space="preserve">verificarea starii tehnice a utilajelor si echipamentelor </w:t>
      </w:r>
    </w:p>
    <w:p w:rsidR="00F20092" w:rsidRPr="000454B1" w:rsidRDefault="00F20092" w:rsidP="009C10C5">
      <w:pPr>
        <w:numPr>
          <w:ilvl w:val="0"/>
          <w:numId w:val="19"/>
        </w:numPr>
        <w:tabs>
          <w:tab w:val="clear" w:pos="750"/>
          <w:tab w:val="num" w:pos="0"/>
        </w:tabs>
        <w:autoSpaceDE w:val="0"/>
        <w:autoSpaceDN w:val="0"/>
        <w:adjustRightInd w:val="0"/>
        <w:spacing w:line="276" w:lineRule="auto"/>
        <w:ind w:left="142" w:firstLine="284"/>
        <w:jc w:val="both"/>
        <w:rPr>
          <w:rFonts w:ascii="Arial" w:hAnsi="Arial" w:cs="Arial"/>
          <w:sz w:val="28"/>
          <w:szCs w:val="28"/>
          <w:lang w:val="it-IT"/>
        </w:rPr>
      </w:pPr>
      <w:r w:rsidRPr="000454B1">
        <w:rPr>
          <w:rFonts w:ascii="Arial" w:hAnsi="Arial" w:cs="Arial"/>
          <w:sz w:val="28"/>
          <w:szCs w:val="28"/>
          <w:lang w:val="it-IT"/>
        </w:rPr>
        <w:t>respectarea graficului de intretinere, reparatii curente si capitale</w:t>
      </w:r>
    </w:p>
    <w:p w:rsidR="00F20092" w:rsidRPr="000454B1" w:rsidRDefault="00F20092" w:rsidP="009C10C5">
      <w:pPr>
        <w:numPr>
          <w:ilvl w:val="0"/>
          <w:numId w:val="19"/>
        </w:numPr>
        <w:tabs>
          <w:tab w:val="clear" w:pos="750"/>
          <w:tab w:val="num" w:pos="0"/>
        </w:tabs>
        <w:autoSpaceDE w:val="0"/>
        <w:autoSpaceDN w:val="0"/>
        <w:adjustRightInd w:val="0"/>
        <w:spacing w:line="276" w:lineRule="auto"/>
        <w:ind w:left="142" w:firstLine="284"/>
        <w:jc w:val="both"/>
        <w:rPr>
          <w:rFonts w:ascii="Arial" w:hAnsi="Arial" w:cs="Arial"/>
          <w:sz w:val="28"/>
          <w:szCs w:val="28"/>
          <w:lang w:val="pt-BR"/>
        </w:rPr>
      </w:pPr>
      <w:r w:rsidRPr="000454B1">
        <w:rPr>
          <w:rFonts w:ascii="Arial" w:hAnsi="Arial" w:cs="Arial"/>
          <w:sz w:val="28"/>
          <w:szCs w:val="28"/>
          <w:lang w:val="pt-BR"/>
        </w:rPr>
        <w:t>exploatarea se va face conform cartilor tehnice</w:t>
      </w:r>
    </w:p>
    <w:p w:rsidR="006E5254" w:rsidRDefault="006E5254" w:rsidP="00F20092">
      <w:pPr>
        <w:autoSpaceDE w:val="0"/>
        <w:autoSpaceDN w:val="0"/>
        <w:adjustRightInd w:val="0"/>
        <w:ind w:firstLine="708"/>
        <w:jc w:val="both"/>
        <w:rPr>
          <w:rFonts w:ascii="Arial" w:hAnsi="Arial" w:cs="Arial"/>
          <w:sz w:val="28"/>
          <w:szCs w:val="28"/>
          <w:lang w:val="fr-FR"/>
        </w:rPr>
      </w:pPr>
    </w:p>
    <w:p w:rsidR="006E5254" w:rsidRPr="0081320C" w:rsidRDefault="006E5254" w:rsidP="006E5254">
      <w:pPr>
        <w:pStyle w:val="Header"/>
        <w:tabs>
          <w:tab w:val="clear" w:pos="4320"/>
          <w:tab w:val="left" w:pos="-109"/>
        </w:tabs>
        <w:ind w:firstLine="709"/>
        <w:jc w:val="both"/>
        <w:rPr>
          <w:rFonts w:ascii="Arial" w:hAnsi="Arial" w:cs="Arial"/>
          <w:sz w:val="28"/>
          <w:szCs w:val="28"/>
          <w:lang w:val="it-IT"/>
        </w:rPr>
      </w:pPr>
      <w:r w:rsidRPr="0081320C">
        <w:rPr>
          <w:rFonts w:ascii="Arial" w:hAnsi="Arial"/>
          <w:sz w:val="28"/>
          <w:szCs w:val="28"/>
          <w:lang w:val="it-IT"/>
        </w:rPr>
        <w:t xml:space="preserve">Prin proiect s-a prevazut ca peretii </w:t>
      </w:r>
      <w:r>
        <w:rPr>
          <w:rFonts w:ascii="Arial" w:hAnsi="Arial"/>
          <w:sz w:val="28"/>
          <w:szCs w:val="28"/>
          <w:lang w:val="it-IT"/>
        </w:rPr>
        <w:t>halei</w:t>
      </w:r>
      <w:r w:rsidRPr="0081320C">
        <w:rPr>
          <w:rFonts w:ascii="Arial" w:hAnsi="Arial"/>
          <w:sz w:val="28"/>
          <w:szCs w:val="28"/>
          <w:lang w:val="it-IT"/>
        </w:rPr>
        <w:t xml:space="preserve"> sa fie realizati din panouri tip sandwich</w:t>
      </w:r>
      <w:r w:rsidRPr="0081320C">
        <w:rPr>
          <w:rFonts w:ascii="Arial Narrow" w:hAnsi="Arial Narrow"/>
          <w:sz w:val="28"/>
          <w:szCs w:val="28"/>
          <w:lang w:val="it-IT"/>
        </w:rPr>
        <w:t xml:space="preserve"> (</w:t>
      </w:r>
      <w:r>
        <w:rPr>
          <w:rFonts w:ascii="Arial" w:eastAsia="Calibri" w:hAnsi="Arial" w:cs="Arial"/>
          <w:sz w:val="28"/>
          <w:szCs w:val="28"/>
          <w:lang w:val="ro-RO"/>
        </w:rPr>
        <w:t>caseta structurala + vata minerala+ caseta de fatada din tabla)</w:t>
      </w:r>
      <w:r w:rsidRPr="0081320C">
        <w:rPr>
          <w:rFonts w:ascii="Arial Narrow" w:hAnsi="Arial Narrow"/>
          <w:sz w:val="28"/>
          <w:szCs w:val="28"/>
          <w:lang w:val="it-IT"/>
        </w:rPr>
        <w:t xml:space="preserve">, </w:t>
      </w:r>
      <w:r w:rsidRPr="0081320C">
        <w:rPr>
          <w:rFonts w:ascii="Arial" w:hAnsi="Arial" w:cs="Arial"/>
          <w:sz w:val="28"/>
          <w:szCs w:val="28"/>
          <w:lang w:val="it-IT"/>
        </w:rPr>
        <w:t xml:space="preserve">ce </w:t>
      </w:r>
      <w:r w:rsidR="00966170">
        <w:rPr>
          <w:rFonts w:ascii="Arial" w:hAnsi="Arial" w:cs="Arial"/>
          <w:sz w:val="28"/>
          <w:szCs w:val="28"/>
          <w:lang w:val="it-IT"/>
        </w:rPr>
        <w:t xml:space="preserve">va </w:t>
      </w:r>
      <w:r w:rsidRPr="0081320C">
        <w:rPr>
          <w:rFonts w:ascii="Arial" w:hAnsi="Arial" w:cs="Arial"/>
          <w:sz w:val="28"/>
          <w:szCs w:val="28"/>
          <w:lang w:val="it-IT"/>
        </w:rPr>
        <w:t>asigura un grad avansat de retinere a  zgomotului.</w:t>
      </w:r>
    </w:p>
    <w:p w:rsidR="00F20092" w:rsidRPr="000454B1" w:rsidRDefault="006E5254" w:rsidP="006E5254">
      <w:pPr>
        <w:tabs>
          <w:tab w:val="left" w:pos="709"/>
        </w:tabs>
        <w:autoSpaceDE w:val="0"/>
        <w:autoSpaceDN w:val="0"/>
        <w:adjustRightInd w:val="0"/>
        <w:ind w:firstLine="708"/>
        <w:jc w:val="both"/>
        <w:rPr>
          <w:rFonts w:ascii="Arial" w:hAnsi="Arial" w:cs="Arial"/>
          <w:sz w:val="28"/>
          <w:szCs w:val="28"/>
          <w:lang w:val="it-IT"/>
        </w:rPr>
      </w:pPr>
      <w:r>
        <w:rPr>
          <w:rFonts w:ascii="Arial" w:hAnsi="Arial" w:cs="Arial"/>
          <w:sz w:val="28"/>
          <w:szCs w:val="28"/>
          <w:lang w:val="fr-FR"/>
        </w:rPr>
        <w:t>P</w:t>
      </w:r>
      <w:r w:rsidR="00F20092" w:rsidRPr="002C758C">
        <w:rPr>
          <w:rFonts w:ascii="Arial" w:hAnsi="Arial" w:cs="Arial"/>
          <w:sz w:val="28"/>
          <w:szCs w:val="28"/>
          <w:lang w:val="fr-FR"/>
        </w:rPr>
        <w:t>entru limitarea zgomotului generat de trafic</w:t>
      </w:r>
      <w:r>
        <w:rPr>
          <w:rFonts w:ascii="Arial" w:hAnsi="Arial" w:cs="Arial"/>
          <w:sz w:val="28"/>
          <w:szCs w:val="28"/>
          <w:lang w:val="fr-FR"/>
        </w:rPr>
        <w:t>, s</w:t>
      </w:r>
      <w:r w:rsidR="00F20092" w:rsidRPr="000454B1">
        <w:rPr>
          <w:rFonts w:ascii="Arial" w:hAnsi="Arial" w:cs="Arial"/>
          <w:sz w:val="28"/>
          <w:szCs w:val="28"/>
          <w:lang w:val="it-IT"/>
        </w:rPr>
        <w:t>ocietatea va realiza verificarile tehnice la mijloacele auto din dotare</w:t>
      </w:r>
    </w:p>
    <w:p w:rsidR="00F20092" w:rsidRDefault="00F20092" w:rsidP="00F20092">
      <w:pPr>
        <w:tabs>
          <w:tab w:val="left" w:pos="709"/>
        </w:tabs>
        <w:autoSpaceDE w:val="0"/>
        <w:autoSpaceDN w:val="0"/>
        <w:adjustRightInd w:val="0"/>
        <w:ind w:firstLine="708"/>
        <w:jc w:val="both"/>
        <w:rPr>
          <w:rFonts w:ascii="Arial" w:hAnsi="Arial" w:cs="Arial"/>
          <w:sz w:val="28"/>
          <w:szCs w:val="28"/>
          <w:lang w:val="it-IT"/>
        </w:rPr>
      </w:pPr>
    </w:p>
    <w:p w:rsidR="00715DFB" w:rsidRDefault="00715DFB">
      <w:pPr>
        <w:spacing w:after="200" w:line="276" w:lineRule="auto"/>
        <w:rPr>
          <w:rFonts w:ascii="Arial" w:hAnsi="Arial" w:cs="Arial"/>
          <w:sz w:val="28"/>
          <w:szCs w:val="28"/>
          <w:lang w:val="it-IT"/>
        </w:rPr>
      </w:pPr>
      <w:r>
        <w:rPr>
          <w:rFonts w:ascii="Arial" w:hAnsi="Arial" w:cs="Arial"/>
          <w:sz w:val="28"/>
          <w:szCs w:val="28"/>
          <w:lang w:val="it-IT"/>
        </w:rPr>
        <w:br w:type="page"/>
      </w:r>
    </w:p>
    <w:p w:rsidR="00CB43FC" w:rsidRPr="000454B1" w:rsidRDefault="00CB43FC" w:rsidP="00F20092">
      <w:pPr>
        <w:tabs>
          <w:tab w:val="left" w:pos="709"/>
        </w:tabs>
        <w:autoSpaceDE w:val="0"/>
        <w:autoSpaceDN w:val="0"/>
        <w:adjustRightInd w:val="0"/>
        <w:ind w:firstLine="708"/>
        <w:jc w:val="both"/>
        <w:rPr>
          <w:rFonts w:ascii="Arial" w:hAnsi="Arial" w:cs="Arial"/>
          <w:sz w:val="28"/>
          <w:szCs w:val="28"/>
          <w:lang w:val="it-IT"/>
        </w:rPr>
      </w:pPr>
    </w:p>
    <w:p w:rsidR="00F20092" w:rsidRDefault="00F20092" w:rsidP="009C10C5">
      <w:pPr>
        <w:pStyle w:val="BodyText2"/>
        <w:numPr>
          <w:ilvl w:val="1"/>
          <w:numId w:val="6"/>
        </w:numPr>
        <w:tabs>
          <w:tab w:val="left" w:pos="360"/>
        </w:tabs>
        <w:spacing w:after="0" w:line="240" w:lineRule="auto"/>
        <w:jc w:val="both"/>
        <w:rPr>
          <w:rFonts w:ascii="Arial Narrow" w:hAnsi="Arial Narrow"/>
          <w:b/>
          <w:caps/>
          <w:sz w:val="32"/>
          <w:szCs w:val="32"/>
        </w:rPr>
      </w:pPr>
      <w:r w:rsidRPr="000454B1">
        <w:rPr>
          <w:rFonts w:ascii="Arial Narrow" w:hAnsi="Arial Narrow"/>
          <w:b/>
          <w:caps/>
          <w:sz w:val="32"/>
          <w:szCs w:val="32"/>
          <w:lang w:val="it-IT"/>
        </w:rPr>
        <w:t xml:space="preserve">  </w:t>
      </w:r>
      <w:r>
        <w:rPr>
          <w:rFonts w:ascii="Arial Narrow" w:hAnsi="Arial Narrow"/>
          <w:b/>
          <w:caps/>
          <w:sz w:val="32"/>
          <w:szCs w:val="32"/>
        </w:rPr>
        <w:t>Biodiversitatea</w:t>
      </w:r>
    </w:p>
    <w:p w:rsidR="00F20092" w:rsidRDefault="00F20092" w:rsidP="00F20092">
      <w:pPr>
        <w:pStyle w:val="BodyText2"/>
        <w:spacing w:line="240" w:lineRule="auto"/>
        <w:ind w:left="-109" w:firstLine="829"/>
        <w:jc w:val="both"/>
        <w:rPr>
          <w:i/>
          <w:iCs/>
          <w:sz w:val="23"/>
          <w:szCs w:val="23"/>
        </w:rPr>
      </w:pPr>
    </w:p>
    <w:p w:rsidR="001F5929" w:rsidRDefault="00F20092" w:rsidP="001F5929">
      <w:pPr>
        <w:pStyle w:val="BodyText2"/>
        <w:tabs>
          <w:tab w:val="left" w:pos="720"/>
        </w:tabs>
        <w:spacing w:line="240" w:lineRule="auto"/>
        <w:ind w:right="-324" w:firstLine="720"/>
        <w:jc w:val="both"/>
        <w:rPr>
          <w:rFonts w:ascii="Arial" w:hAnsi="Arial" w:cs="Arial"/>
          <w:sz w:val="28"/>
          <w:szCs w:val="28"/>
          <w:lang w:val="it-IT"/>
        </w:rPr>
      </w:pPr>
      <w:r w:rsidRPr="004432C7">
        <w:rPr>
          <w:rFonts w:ascii="Arial" w:hAnsi="Arial" w:cs="Arial"/>
          <w:color w:val="000000"/>
          <w:sz w:val="28"/>
          <w:szCs w:val="28"/>
        </w:rPr>
        <w:t xml:space="preserve">Comuna </w:t>
      </w:r>
      <w:r w:rsidR="001F5929">
        <w:rPr>
          <w:rFonts w:ascii="Arial" w:hAnsi="Arial" w:cs="Arial"/>
          <w:color w:val="000000"/>
          <w:sz w:val="28"/>
          <w:szCs w:val="28"/>
        </w:rPr>
        <w:t>Hemeius</w:t>
      </w:r>
      <w:r w:rsidRPr="004432C7">
        <w:rPr>
          <w:rFonts w:ascii="Arial" w:hAnsi="Arial" w:cs="Arial"/>
          <w:color w:val="000000"/>
          <w:sz w:val="28"/>
          <w:szCs w:val="28"/>
        </w:rPr>
        <w:t xml:space="preserve"> este situata in partea </w:t>
      </w:r>
      <w:r w:rsidR="001F5929">
        <w:rPr>
          <w:rFonts w:ascii="Arial" w:hAnsi="Arial" w:cs="Arial"/>
          <w:color w:val="000000"/>
          <w:sz w:val="28"/>
          <w:szCs w:val="28"/>
        </w:rPr>
        <w:t>de nord</w:t>
      </w:r>
      <w:r w:rsidRPr="004432C7">
        <w:rPr>
          <w:rFonts w:ascii="Arial" w:hAnsi="Arial" w:cs="Arial"/>
          <w:color w:val="000000"/>
          <w:sz w:val="28"/>
          <w:szCs w:val="28"/>
        </w:rPr>
        <w:t xml:space="preserve"> a judetului Bacău, </w:t>
      </w:r>
      <w:r w:rsidR="001F5929">
        <w:rPr>
          <w:rFonts w:ascii="Arial" w:hAnsi="Arial" w:cs="Arial"/>
          <w:color w:val="000000"/>
          <w:sz w:val="28"/>
          <w:szCs w:val="28"/>
        </w:rPr>
        <w:t xml:space="preserve">pe </w:t>
      </w:r>
      <w:r w:rsidR="001F5929">
        <w:rPr>
          <w:rFonts w:ascii="Arial" w:hAnsi="Arial" w:cs="Arial"/>
          <w:sz w:val="28"/>
          <w:szCs w:val="28"/>
          <w:lang w:val="it-IT"/>
        </w:rPr>
        <w:t>Valea Bistritei, in zona lacului de acumulare Lilieci.</w:t>
      </w:r>
    </w:p>
    <w:p w:rsidR="00F20092" w:rsidRPr="00D8168D" w:rsidRDefault="00F20092" w:rsidP="00F20092">
      <w:pPr>
        <w:pStyle w:val="BodyText2"/>
        <w:spacing w:line="240" w:lineRule="auto"/>
        <w:ind w:left="-109" w:firstLine="829"/>
        <w:jc w:val="both"/>
        <w:rPr>
          <w:rFonts w:ascii="Arial" w:hAnsi="Arial" w:cs="Arial"/>
          <w:sz w:val="28"/>
          <w:szCs w:val="28"/>
          <w:lang w:val="it-IT"/>
        </w:rPr>
      </w:pPr>
      <w:r w:rsidRPr="00D8168D">
        <w:rPr>
          <w:rFonts w:ascii="Arial" w:hAnsi="Arial" w:cs="Arial"/>
          <w:iCs/>
          <w:sz w:val="28"/>
          <w:szCs w:val="28"/>
          <w:lang w:val="it-IT"/>
        </w:rPr>
        <w:t xml:space="preserve">Repartitia comunei </w:t>
      </w:r>
      <w:r w:rsidR="007C397F">
        <w:rPr>
          <w:rFonts w:ascii="Arial" w:hAnsi="Arial" w:cs="Arial"/>
          <w:iCs/>
          <w:sz w:val="28"/>
          <w:szCs w:val="28"/>
          <w:lang w:val="it-IT"/>
        </w:rPr>
        <w:t>Hemeius</w:t>
      </w:r>
      <w:r w:rsidRPr="00D8168D">
        <w:rPr>
          <w:rFonts w:ascii="Arial" w:hAnsi="Arial" w:cs="Arial"/>
          <w:iCs/>
          <w:sz w:val="28"/>
          <w:szCs w:val="28"/>
          <w:lang w:val="it-IT"/>
        </w:rPr>
        <w:t xml:space="preserve"> pe forme de relief se prezinta astfel:</w:t>
      </w:r>
    </w:p>
    <w:p w:rsidR="00F20092" w:rsidRPr="009062B4" w:rsidRDefault="00F20092" w:rsidP="00F20092">
      <w:pPr>
        <w:pStyle w:val="BodyText2"/>
        <w:spacing w:line="240" w:lineRule="auto"/>
        <w:ind w:left="-109" w:firstLine="829"/>
        <w:jc w:val="both"/>
        <w:rPr>
          <w:rFonts w:ascii="Arial" w:hAnsi="Arial" w:cs="Arial"/>
          <w:sz w:val="16"/>
          <w:szCs w:val="16"/>
          <w:lang w:val="ro-RO"/>
        </w:rPr>
      </w:pPr>
      <w:r w:rsidRPr="00C5208E">
        <w:rPr>
          <w:rFonts w:ascii="Arial" w:hAnsi="Arial" w:cs="Arial"/>
          <w:sz w:val="28"/>
          <w:szCs w:val="28"/>
          <w:lang w:val="ro-RO"/>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1560"/>
        <w:gridCol w:w="1320"/>
        <w:gridCol w:w="720"/>
        <w:gridCol w:w="600"/>
        <w:gridCol w:w="600"/>
        <w:gridCol w:w="720"/>
        <w:gridCol w:w="720"/>
        <w:gridCol w:w="651"/>
        <w:gridCol w:w="909"/>
        <w:gridCol w:w="651"/>
        <w:gridCol w:w="669"/>
        <w:gridCol w:w="720"/>
      </w:tblGrid>
      <w:tr w:rsidR="00F20092" w:rsidRPr="002777E2" w:rsidTr="0032513B">
        <w:trPr>
          <w:trHeight w:val="508"/>
        </w:trPr>
        <w:tc>
          <w:tcPr>
            <w:tcW w:w="588" w:type="dxa"/>
            <w:vMerge w:val="restart"/>
          </w:tcPr>
          <w:p w:rsidR="00F20092" w:rsidRPr="002777E2" w:rsidRDefault="00F20092" w:rsidP="0032513B">
            <w:pPr>
              <w:pStyle w:val="Default"/>
              <w:jc w:val="center"/>
              <w:rPr>
                <w:rFonts w:ascii="Tahoma" w:hAnsi="Tahoma" w:cs="Tahoma"/>
                <w:sz w:val="20"/>
                <w:szCs w:val="20"/>
              </w:rPr>
            </w:pPr>
            <w:r w:rsidRPr="002777E2">
              <w:rPr>
                <w:rFonts w:ascii="Tahoma" w:hAnsi="Tahoma" w:cs="Tahoma"/>
                <w:b/>
                <w:bCs/>
                <w:sz w:val="20"/>
                <w:szCs w:val="20"/>
              </w:rPr>
              <w:t>Nr. crt.</w:t>
            </w:r>
          </w:p>
        </w:tc>
        <w:tc>
          <w:tcPr>
            <w:tcW w:w="1560" w:type="dxa"/>
            <w:vMerge w:val="restart"/>
          </w:tcPr>
          <w:p w:rsidR="00F20092" w:rsidRPr="002777E2" w:rsidRDefault="00F20092" w:rsidP="0032513B">
            <w:pPr>
              <w:pStyle w:val="Default"/>
              <w:jc w:val="center"/>
              <w:rPr>
                <w:rFonts w:ascii="Tahoma" w:hAnsi="Tahoma" w:cs="Tahoma"/>
                <w:sz w:val="20"/>
                <w:szCs w:val="20"/>
              </w:rPr>
            </w:pPr>
            <w:r w:rsidRPr="002777E2">
              <w:rPr>
                <w:rFonts w:ascii="Tahoma" w:hAnsi="Tahoma" w:cs="Tahoma"/>
                <w:b/>
                <w:bCs/>
                <w:sz w:val="20"/>
                <w:szCs w:val="20"/>
              </w:rPr>
              <w:t>Teritoriul administrativ</w:t>
            </w:r>
          </w:p>
        </w:tc>
        <w:tc>
          <w:tcPr>
            <w:tcW w:w="1320" w:type="dxa"/>
            <w:vMerge w:val="restart"/>
          </w:tcPr>
          <w:p w:rsidR="00F20092" w:rsidRPr="004432C7" w:rsidRDefault="00F20092" w:rsidP="0032513B">
            <w:pPr>
              <w:pStyle w:val="Default"/>
              <w:jc w:val="center"/>
              <w:rPr>
                <w:rFonts w:ascii="Tahoma" w:hAnsi="Tahoma" w:cs="Tahoma"/>
                <w:sz w:val="20"/>
                <w:szCs w:val="20"/>
                <w:lang w:val="pt-BR"/>
              </w:rPr>
            </w:pPr>
            <w:r w:rsidRPr="004432C7">
              <w:rPr>
                <w:rFonts w:ascii="Tahoma" w:hAnsi="Tahoma" w:cs="Tahoma"/>
                <w:b/>
                <w:bCs/>
                <w:sz w:val="20"/>
                <w:szCs w:val="20"/>
                <w:lang w:val="pt-BR"/>
              </w:rPr>
              <w:t>Total suprafaţă în administra-ţie</w:t>
            </w:r>
          </w:p>
        </w:tc>
        <w:tc>
          <w:tcPr>
            <w:tcW w:w="1320" w:type="dxa"/>
            <w:gridSpan w:val="2"/>
          </w:tcPr>
          <w:p w:rsidR="00F20092" w:rsidRPr="002777E2" w:rsidRDefault="00F20092" w:rsidP="0032513B">
            <w:pPr>
              <w:pStyle w:val="Default"/>
              <w:jc w:val="center"/>
              <w:rPr>
                <w:rFonts w:ascii="Tahoma" w:hAnsi="Tahoma" w:cs="Tahoma"/>
                <w:sz w:val="20"/>
                <w:szCs w:val="20"/>
              </w:rPr>
            </w:pPr>
            <w:r w:rsidRPr="002777E2">
              <w:rPr>
                <w:rFonts w:ascii="Tahoma" w:hAnsi="Tahoma" w:cs="Tahoma"/>
                <w:b/>
                <w:bCs/>
                <w:sz w:val="20"/>
                <w:szCs w:val="20"/>
              </w:rPr>
              <w:t>Munţi</w:t>
            </w:r>
          </w:p>
        </w:tc>
        <w:tc>
          <w:tcPr>
            <w:tcW w:w="1320" w:type="dxa"/>
            <w:gridSpan w:val="2"/>
          </w:tcPr>
          <w:p w:rsidR="00F20092" w:rsidRPr="002777E2" w:rsidRDefault="00F20092" w:rsidP="0032513B">
            <w:pPr>
              <w:pStyle w:val="Default"/>
              <w:jc w:val="center"/>
              <w:rPr>
                <w:rFonts w:ascii="Tahoma" w:hAnsi="Tahoma" w:cs="Tahoma"/>
                <w:sz w:val="20"/>
                <w:szCs w:val="20"/>
              </w:rPr>
            </w:pPr>
            <w:r w:rsidRPr="002777E2">
              <w:rPr>
                <w:rFonts w:ascii="Tahoma" w:hAnsi="Tahoma" w:cs="Tahoma"/>
                <w:b/>
                <w:bCs/>
                <w:sz w:val="20"/>
                <w:szCs w:val="20"/>
              </w:rPr>
              <w:t>Depresiuni montane</w:t>
            </w:r>
          </w:p>
        </w:tc>
        <w:tc>
          <w:tcPr>
            <w:tcW w:w="1371" w:type="dxa"/>
            <w:gridSpan w:val="2"/>
          </w:tcPr>
          <w:p w:rsidR="00F20092" w:rsidRPr="002777E2" w:rsidRDefault="00F20092" w:rsidP="0032513B">
            <w:pPr>
              <w:pStyle w:val="Default"/>
              <w:jc w:val="center"/>
              <w:rPr>
                <w:rFonts w:ascii="Tahoma" w:hAnsi="Tahoma" w:cs="Tahoma"/>
                <w:sz w:val="20"/>
                <w:szCs w:val="20"/>
              </w:rPr>
            </w:pPr>
            <w:r w:rsidRPr="002777E2">
              <w:rPr>
                <w:rFonts w:ascii="Tahoma" w:hAnsi="Tahoma" w:cs="Tahoma"/>
                <w:b/>
                <w:bCs/>
                <w:sz w:val="20"/>
                <w:szCs w:val="20"/>
              </w:rPr>
              <w:t>Dealuri şi podişuri</w:t>
            </w:r>
          </w:p>
        </w:tc>
        <w:tc>
          <w:tcPr>
            <w:tcW w:w="1560" w:type="dxa"/>
            <w:gridSpan w:val="2"/>
          </w:tcPr>
          <w:p w:rsidR="00F20092" w:rsidRPr="002777E2" w:rsidRDefault="00F20092" w:rsidP="0032513B">
            <w:pPr>
              <w:pStyle w:val="Default"/>
              <w:jc w:val="center"/>
              <w:rPr>
                <w:rFonts w:ascii="Tahoma" w:hAnsi="Tahoma" w:cs="Tahoma"/>
                <w:sz w:val="20"/>
                <w:szCs w:val="20"/>
              </w:rPr>
            </w:pPr>
            <w:r w:rsidRPr="002777E2">
              <w:rPr>
                <w:rFonts w:ascii="Tahoma" w:hAnsi="Tahoma" w:cs="Tahoma"/>
                <w:b/>
                <w:bCs/>
                <w:sz w:val="20"/>
                <w:szCs w:val="20"/>
              </w:rPr>
              <w:t>Depresiuni intracolinare</w:t>
            </w:r>
          </w:p>
        </w:tc>
        <w:tc>
          <w:tcPr>
            <w:tcW w:w="1389" w:type="dxa"/>
            <w:gridSpan w:val="2"/>
          </w:tcPr>
          <w:p w:rsidR="00F20092" w:rsidRPr="002777E2" w:rsidRDefault="00F20092" w:rsidP="0032513B">
            <w:pPr>
              <w:pStyle w:val="Default"/>
              <w:jc w:val="center"/>
              <w:rPr>
                <w:rFonts w:ascii="Tahoma" w:hAnsi="Tahoma" w:cs="Tahoma"/>
                <w:sz w:val="20"/>
                <w:szCs w:val="20"/>
              </w:rPr>
            </w:pPr>
            <w:r w:rsidRPr="002777E2">
              <w:rPr>
                <w:rFonts w:ascii="Tahoma" w:hAnsi="Tahoma" w:cs="Tahoma"/>
                <w:b/>
                <w:bCs/>
                <w:sz w:val="20"/>
                <w:szCs w:val="20"/>
              </w:rPr>
              <w:t>Câmpie luncă</w:t>
            </w:r>
          </w:p>
        </w:tc>
      </w:tr>
      <w:tr w:rsidR="00F20092" w:rsidRPr="002777E2" w:rsidTr="0032513B">
        <w:trPr>
          <w:trHeight w:val="134"/>
        </w:trPr>
        <w:tc>
          <w:tcPr>
            <w:tcW w:w="588" w:type="dxa"/>
            <w:vMerge/>
          </w:tcPr>
          <w:p w:rsidR="00F20092" w:rsidRPr="002777E2" w:rsidRDefault="00F20092" w:rsidP="0032513B">
            <w:pPr>
              <w:pStyle w:val="Default"/>
              <w:jc w:val="center"/>
              <w:rPr>
                <w:rFonts w:ascii="Tahoma" w:hAnsi="Tahoma" w:cs="Tahoma"/>
                <w:sz w:val="20"/>
                <w:szCs w:val="20"/>
              </w:rPr>
            </w:pPr>
          </w:p>
        </w:tc>
        <w:tc>
          <w:tcPr>
            <w:tcW w:w="1560" w:type="dxa"/>
            <w:vMerge/>
          </w:tcPr>
          <w:p w:rsidR="00F20092" w:rsidRPr="002777E2" w:rsidRDefault="00F20092" w:rsidP="0032513B">
            <w:pPr>
              <w:pStyle w:val="Default"/>
              <w:jc w:val="center"/>
              <w:rPr>
                <w:rFonts w:ascii="Tahoma" w:hAnsi="Tahoma" w:cs="Tahoma"/>
                <w:sz w:val="20"/>
                <w:szCs w:val="20"/>
              </w:rPr>
            </w:pPr>
          </w:p>
        </w:tc>
        <w:tc>
          <w:tcPr>
            <w:tcW w:w="1320" w:type="dxa"/>
            <w:vMerge/>
          </w:tcPr>
          <w:p w:rsidR="00F20092" w:rsidRPr="002777E2" w:rsidRDefault="00F20092" w:rsidP="0032513B">
            <w:pPr>
              <w:pStyle w:val="Default"/>
              <w:jc w:val="center"/>
              <w:rPr>
                <w:rFonts w:ascii="Tahoma" w:hAnsi="Tahoma" w:cs="Tahoma"/>
                <w:sz w:val="20"/>
                <w:szCs w:val="20"/>
              </w:rPr>
            </w:pPr>
          </w:p>
        </w:tc>
        <w:tc>
          <w:tcPr>
            <w:tcW w:w="720" w:type="dxa"/>
          </w:tcPr>
          <w:p w:rsidR="00F20092" w:rsidRDefault="00F20092" w:rsidP="0032513B">
            <w:pPr>
              <w:pStyle w:val="Default"/>
              <w:jc w:val="center"/>
              <w:rPr>
                <w:rFonts w:ascii="Tahoma" w:hAnsi="Tahoma" w:cs="Tahoma"/>
                <w:sz w:val="20"/>
                <w:szCs w:val="20"/>
              </w:rPr>
            </w:pPr>
          </w:p>
          <w:p w:rsidR="00F20092" w:rsidRPr="002777E2" w:rsidRDefault="00F20092" w:rsidP="0032513B">
            <w:pPr>
              <w:pStyle w:val="Default"/>
              <w:jc w:val="center"/>
              <w:rPr>
                <w:rFonts w:ascii="Tahoma" w:hAnsi="Tahoma" w:cs="Tahoma"/>
                <w:sz w:val="20"/>
                <w:szCs w:val="20"/>
              </w:rPr>
            </w:pPr>
            <w:r>
              <w:rPr>
                <w:rFonts w:ascii="Tahoma" w:hAnsi="Tahoma" w:cs="Tahoma"/>
                <w:sz w:val="20"/>
                <w:szCs w:val="20"/>
              </w:rPr>
              <w:t xml:space="preserve">ha </w:t>
            </w:r>
          </w:p>
        </w:tc>
        <w:tc>
          <w:tcPr>
            <w:tcW w:w="600" w:type="dxa"/>
          </w:tcPr>
          <w:p w:rsidR="00F20092" w:rsidRDefault="00F20092" w:rsidP="0032513B">
            <w:pPr>
              <w:pStyle w:val="Default"/>
              <w:jc w:val="center"/>
              <w:rPr>
                <w:rFonts w:ascii="Tahoma" w:hAnsi="Tahoma" w:cs="Tahoma"/>
                <w:sz w:val="20"/>
                <w:szCs w:val="20"/>
              </w:rPr>
            </w:pPr>
          </w:p>
          <w:p w:rsidR="00F20092" w:rsidRPr="002777E2" w:rsidRDefault="00F20092" w:rsidP="0032513B">
            <w:pPr>
              <w:pStyle w:val="Default"/>
              <w:jc w:val="center"/>
              <w:rPr>
                <w:rFonts w:ascii="Tahoma" w:hAnsi="Tahoma" w:cs="Tahoma"/>
                <w:sz w:val="20"/>
                <w:szCs w:val="20"/>
              </w:rPr>
            </w:pPr>
            <w:r>
              <w:rPr>
                <w:rFonts w:ascii="Tahoma" w:hAnsi="Tahoma" w:cs="Tahoma"/>
                <w:sz w:val="20"/>
                <w:szCs w:val="20"/>
              </w:rPr>
              <w:t>%</w:t>
            </w:r>
          </w:p>
        </w:tc>
        <w:tc>
          <w:tcPr>
            <w:tcW w:w="600" w:type="dxa"/>
          </w:tcPr>
          <w:p w:rsidR="00F20092" w:rsidRDefault="00F20092" w:rsidP="0032513B">
            <w:pPr>
              <w:pStyle w:val="Default"/>
              <w:jc w:val="center"/>
              <w:rPr>
                <w:rFonts w:ascii="Tahoma" w:hAnsi="Tahoma" w:cs="Tahoma"/>
                <w:sz w:val="20"/>
                <w:szCs w:val="20"/>
              </w:rPr>
            </w:pPr>
          </w:p>
          <w:p w:rsidR="00F20092" w:rsidRPr="002777E2" w:rsidRDefault="00F20092" w:rsidP="0032513B">
            <w:pPr>
              <w:pStyle w:val="Default"/>
              <w:jc w:val="center"/>
              <w:rPr>
                <w:rFonts w:ascii="Tahoma" w:hAnsi="Tahoma" w:cs="Tahoma"/>
                <w:sz w:val="20"/>
                <w:szCs w:val="20"/>
              </w:rPr>
            </w:pPr>
            <w:r>
              <w:rPr>
                <w:rFonts w:ascii="Tahoma" w:hAnsi="Tahoma" w:cs="Tahoma"/>
                <w:sz w:val="20"/>
                <w:szCs w:val="20"/>
              </w:rPr>
              <w:t xml:space="preserve">ha </w:t>
            </w:r>
          </w:p>
        </w:tc>
        <w:tc>
          <w:tcPr>
            <w:tcW w:w="720" w:type="dxa"/>
          </w:tcPr>
          <w:p w:rsidR="00F20092" w:rsidRDefault="00F20092" w:rsidP="0032513B">
            <w:pPr>
              <w:pStyle w:val="Default"/>
              <w:jc w:val="center"/>
              <w:rPr>
                <w:rFonts w:ascii="Tahoma" w:hAnsi="Tahoma" w:cs="Tahoma"/>
                <w:sz w:val="20"/>
                <w:szCs w:val="20"/>
              </w:rPr>
            </w:pPr>
          </w:p>
          <w:p w:rsidR="00F20092" w:rsidRPr="002777E2" w:rsidRDefault="00F20092" w:rsidP="0032513B">
            <w:pPr>
              <w:pStyle w:val="Default"/>
              <w:jc w:val="center"/>
              <w:rPr>
                <w:rFonts w:ascii="Tahoma" w:hAnsi="Tahoma" w:cs="Tahoma"/>
                <w:sz w:val="20"/>
                <w:szCs w:val="20"/>
              </w:rPr>
            </w:pPr>
            <w:r>
              <w:rPr>
                <w:rFonts w:ascii="Tahoma" w:hAnsi="Tahoma" w:cs="Tahoma"/>
                <w:sz w:val="20"/>
                <w:szCs w:val="20"/>
              </w:rPr>
              <w:t>%</w:t>
            </w:r>
          </w:p>
        </w:tc>
        <w:tc>
          <w:tcPr>
            <w:tcW w:w="720" w:type="dxa"/>
          </w:tcPr>
          <w:p w:rsidR="00F20092" w:rsidRDefault="00F20092" w:rsidP="0032513B">
            <w:pPr>
              <w:pStyle w:val="Default"/>
              <w:jc w:val="center"/>
              <w:rPr>
                <w:rFonts w:ascii="Tahoma" w:hAnsi="Tahoma" w:cs="Tahoma"/>
                <w:sz w:val="20"/>
                <w:szCs w:val="20"/>
              </w:rPr>
            </w:pPr>
          </w:p>
          <w:p w:rsidR="00F20092" w:rsidRPr="002777E2" w:rsidRDefault="00F20092" w:rsidP="0032513B">
            <w:pPr>
              <w:pStyle w:val="Default"/>
              <w:jc w:val="center"/>
              <w:rPr>
                <w:rFonts w:ascii="Tahoma" w:hAnsi="Tahoma" w:cs="Tahoma"/>
                <w:sz w:val="20"/>
                <w:szCs w:val="20"/>
              </w:rPr>
            </w:pPr>
            <w:r>
              <w:rPr>
                <w:rFonts w:ascii="Tahoma" w:hAnsi="Tahoma" w:cs="Tahoma"/>
                <w:sz w:val="20"/>
                <w:szCs w:val="20"/>
              </w:rPr>
              <w:t xml:space="preserve">ha </w:t>
            </w:r>
          </w:p>
        </w:tc>
        <w:tc>
          <w:tcPr>
            <w:tcW w:w="651" w:type="dxa"/>
          </w:tcPr>
          <w:p w:rsidR="00F20092" w:rsidRDefault="00F20092" w:rsidP="0032513B">
            <w:pPr>
              <w:pStyle w:val="Default"/>
              <w:jc w:val="center"/>
              <w:rPr>
                <w:rFonts w:ascii="Tahoma" w:hAnsi="Tahoma" w:cs="Tahoma"/>
                <w:sz w:val="20"/>
                <w:szCs w:val="20"/>
              </w:rPr>
            </w:pPr>
          </w:p>
          <w:p w:rsidR="00F20092" w:rsidRPr="002777E2" w:rsidRDefault="00F20092" w:rsidP="0032513B">
            <w:pPr>
              <w:pStyle w:val="Default"/>
              <w:jc w:val="center"/>
              <w:rPr>
                <w:rFonts w:ascii="Tahoma" w:hAnsi="Tahoma" w:cs="Tahoma"/>
                <w:sz w:val="20"/>
                <w:szCs w:val="20"/>
              </w:rPr>
            </w:pPr>
            <w:r>
              <w:rPr>
                <w:rFonts w:ascii="Tahoma" w:hAnsi="Tahoma" w:cs="Tahoma"/>
                <w:sz w:val="20"/>
                <w:szCs w:val="20"/>
              </w:rPr>
              <w:t>%</w:t>
            </w:r>
          </w:p>
        </w:tc>
        <w:tc>
          <w:tcPr>
            <w:tcW w:w="909" w:type="dxa"/>
          </w:tcPr>
          <w:p w:rsidR="00F20092" w:rsidRDefault="00F20092" w:rsidP="0032513B">
            <w:pPr>
              <w:pStyle w:val="Default"/>
              <w:jc w:val="center"/>
              <w:rPr>
                <w:rFonts w:ascii="Tahoma" w:hAnsi="Tahoma" w:cs="Tahoma"/>
                <w:sz w:val="20"/>
                <w:szCs w:val="20"/>
              </w:rPr>
            </w:pPr>
          </w:p>
          <w:p w:rsidR="00F20092" w:rsidRPr="002777E2" w:rsidRDefault="00F20092" w:rsidP="0032513B">
            <w:pPr>
              <w:pStyle w:val="Default"/>
              <w:jc w:val="center"/>
              <w:rPr>
                <w:rFonts w:ascii="Tahoma" w:hAnsi="Tahoma" w:cs="Tahoma"/>
                <w:sz w:val="20"/>
                <w:szCs w:val="20"/>
              </w:rPr>
            </w:pPr>
            <w:r>
              <w:rPr>
                <w:rFonts w:ascii="Tahoma" w:hAnsi="Tahoma" w:cs="Tahoma"/>
                <w:sz w:val="20"/>
                <w:szCs w:val="20"/>
              </w:rPr>
              <w:t xml:space="preserve">ha </w:t>
            </w:r>
          </w:p>
        </w:tc>
        <w:tc>
          <w:tcPr>
            <w:tcW w:w="651" w:type="dxa"/>
          </w:tcPr>
          <w:p w:rsidR="00F20092" w:rsidRDefault="00F20092" w:rsidP="0032513B">
            <w:pPr>
              <w:pStyle w:val="Default"/>
              <w:jc w:val="center"/>
              <w:rPr>
                <w:rFonts w:ascii="Tahoma" w:hAnsi="Tahoma" w:cs="Tahoma"/>
                <w:sz w:val="20"/>
                <w:szCs w:val="20"/>
              </w:rPr>
            </w:pPr>
          </w:p>
          <w:p w:rsidR="00F20092" w:rsidRPr="002777E2" w:rsidRDefault="00F20092" w:rsidP="0032513B">
            <w:pPr>
              <w:pStyle w:val="Default"/>
              <w:jc w:val="center"/>
              <w:rPr>
                <w:rFonts w:ascii="Tahoma" w:hAnsi="Tahoma" w:cs="Tahoma"/>
                <w:sz w:val="20"/>
                <w:szCs w:val="20"/>
              </w:rPr>
            </w:pPr>
            <w:r>
              <w:rPr>
                <w:rFonts w:ascii="Tahoma" w:hAnsi="Tahoma" w:cs="Tahoma"/>
                <w:sz w:val="20"/>
                <w:szCs w:val="20"/>
              </w:rPr>
              <w:t>%</w:t>
            </w:r>
          </w:p>
        </w:tc>
        <w:tc>
          <w:tcPr>
            <w:tcW w:w="669" w:type="dxa"/>
          </w:tcPr>
          <w:p w:rsidR="00F20092" w:rsidRDefault="00F20092" w:rsidP="0032513B">
            <w:pPr>
              <w:pStyle w:val="Default"/>
              <w:jc w:val="center"/>
              <w:rPr>
                <w:rFonts w:ascii="Tahoma" w:hAnsi="Tahoma" w:cs="Tahoma"/>
                <w:sz w:val="20"/>
                <w:szCs w:val="20"/>
              </w:rPr>
            </w:pPr>
          </w:p>
          <w:p w:rsidR="00F20092" w:rsidRPr="002777E2" w:rsidRDefault="00F20092" w:rsidP="0032513B">
            <w:pPr>
              <w:pStyle w:val="Default"/>
              <w:jc w:val="center"/>
              <w:rPr>
                <w:rFonts w:ascii="Tahoma" w:hAnsi="Tahoma" w:cs="Tahoma"/>
                <w:sz w:val="20"/>
                <w:szCs w:val="20"/>
              </w:rPr>
            </w:pPr>
            <w:r>
              <w:rPr>
                <w:rFonts w:ascii="Tahoma" w:hAnsi="Tahoma" w:cs="Tahoma"/>
                <w:sz w:val="20"/>
                <w:szCs w:val="20"/>
              </w:rPr>
              <w:t xml:space="preserve">ha </w:t>
            </w:r>
          </w:p>
        </w:tc>
        <w:tc>
          <w:tcPr>
            <w:tcW w:w="720" w:type="dxa"/>
          </w:tcPr>
          <w:p w:rsidR="00F20092" w:rsidRDefault="00F20092" w:rsidP="0032513B">
            <w:pPr>
              <w:pStyle w:val="Default"/>
              <w:jc w:val="center"/>
              <w:rPr>
                <w:rFonts w:ascii="Tahoma" w:hAnsi="Tahoma" w:cs="Tahoma"/>
                <w:sz w:val="20"/>
                <w:szCs w:val="20"/>
              </w:rPr>
            </w:pPr>
          </w:p>
          <w:p w:rsidR="00F20092" w:rsidRPr="002777E2" w:rsidRDefault="00F20092" w:rsidP="0032513B">
            <w:pPr>
              <w:pStyle w:val="Default"/>
              <w:jc w:val="center"/>
              <w:rPr>
                <w:rFonts w:ascii="Tahoma" w:hAnsi="Tahoma" w:cs="Tahoma"/>
                <w:sz w:val="20"/>
                <w:szCs w:val="20"/>
              </w:rPr>
            </w:pPr>
            <w:r>
              <w:rPr>
                <w:rFonts w:ascii="Tahoma" w:hAnsi="Tahoma" w:cs="Tahoma"/>
                <w:sz w:val="20"/>
                <w:szCs w:val="20"/>
              </w:rPr>
              <w:t>%</w:t>
            </w:r>
          </w:p>
        </w:tc>
      </w:tr>
      <w:tr w:rsidR="00F20092" w:rsidRPr="002777E2" w:rsidTr="0032513B">
        <w:trPr>
          <w:trHeight w:val="132"/>
        </w:trPr>
        <w:tc>
          <w:tcPr>
            <w:tcW w:w="588" w:type="dxa"/>
          </w:tcPr>
          <w:p w:rsidR="00F20092" w:rsidRPr="007C397F" w:rsidRDefault="00F20092" w:rsidP="0032513B">
            <w:pPr>
              <w:pStyle w:val="Default"/>
              <w:jc w:val="center"/>
              <w:rPr>
                <w:rFonts w:ascii="Arial" w:hAnsi="Arial" w:cs="Arial"/>
                <w:sz w:val="20"/>
                <w:szCs w:val="20"/>
              </w:rPr>
            </w:pPr>
            <w:r w:rsidRPr="007C397F">
              <w:rPr>
                <w:rFonts w:ascii="Arial" w:hAnsi="Arial" w:cs="Arial"/>
                <w:sz w:val="20"/>
                <w:szCs w:val="20"/>
              </w:rPr>
              <w:t>1.</w:t>
            </w:r>
          </w:p>
          <w:p w:rsidR="00F20092" w:rsidRPr="007C397F" w:rsidRDefault="00F20092" w:rsidP="0032513B">
            <w:pPr>
              <w:pStyle w:val="Default"/>
              <w:jc w:val="center"/>
              <w:rPr>
                <w:rFonts w:ascii="Arial" w:hAnsi="Arial" w:cs="Arial"/>
                <w:sz w:val="20"/>
                <w:szCs w:val="20"/>
              </w:rPr>
            </w:pPr>
          </w:p>
        </w:tc>
        <w:tc>
          <w:tcPr>
            <w:tcW w:w="1560" w:type="dxa"/>
          </w:tcPr>
          <w:tbl>
            <w:tblPr>
              <w:tblW w:w="0" w:type="auto"/>
              <w:tblBorders>
                <w:top w:val="nil"/>
                <w:left w:val="nil"/>
                <w:bottom w:val="nil"/>
                <w:right w:val="nil"/>
              </w:tblBorders>
              <w:tblLayout w:type="fixed"/>
              <w:tblLook w:val="0000" w:firstRow="0" w:lastRow="0" w:firstColumn="0" w:lastColumn="0" w:noHBand="0" w:noVBand="0"/>
            </w:tblPr>
            <w:tblGrid>
              <w:gridCol w:w="1423"/>
              <w:gridCol w:w="1423"/>
              <w:gridCol w:w="1423"/>
              <w:gridCol w:w="1423"/>
              <w:gridCol w:w="1423"/>
              <w:gridCol w:w="1423"/>
            </w:tblGrid>
            <w:tr w:rsidR="007C397F" w:rsidRPr="007C397F">
              <w:trPr>
                <w:trHeight w:val="132"/>
              </w:trPr>
              <w:tc>
                <w:tcPr>
                  <w:tcW w:w="1423" w:type="dxa"/>
                </w:tcPr>
                <w:p w:rsidR="007C397F" w:rsidRPr="007C397F" w:rsidRDefault="007C397F" w:rsidP="007C397F">
                  <w:pPr>
                    <w:autoSpaceDE w:val="0"/>
                    <w:autoSpaceDN w:val="0"/>
                    <w:adjustRightInd w:val="0"/>
                    <w:rPr>
                      <w:rFonts w:ascii="Arial" w:eastAsiaTheme="minorHAnsi" w:hAnsi="Arial" w:cs="Arial"/>
                      <w:color w:val="000000"/>
                      <w:sz w:val="20"/>
                      <w:szCs w:val="20"/>
                      <w:lang w:val="ro-RO"/>
                    </w:rPr>
                  </w:pPr>
                  <w:r w:rsidRPr="007C397F">
                    <w:rPr>
                      <w:rFonts w:ascii="Arial" w:eastAsiaTheme="minorHAnsi" w:hAnsi="Arial" w:cs="Arial"/>
                      <w:color w:val="000000"/>
                      <w:sz w:val="20"/>
                      <w:szCs w:val="20"/>
                      <w:lang w:val="ro-RO"/>
                    </w:rPr>
                    <w:t xml:space="preserve">Hemeiuş </w:t>
                  </w:r>
                </w:p>
              </w:tc>
              <w:tc>
                <w:tcPr>
                  <w:tcW w:w="1423" w:type="dxa"/>
                </w:tcPr>
                <w:p w:rsidR="007C397F" w:rsidRPr="007C397F" w:rsidRDefault="007C397F" w:rsidP="007C397F">
                  <w:pPr>
                    <w:autoSpaceDE w:val="0"/>
                    <w:autoSpaceDN w:val="0"/>
                    <w:adjustRightInd w:val="0"/>
                    <w:rPr>
                      <w:rFonts w:ascii="Arial" w:eastAsiaTheme="minorHAnsi" w:hAnsi="Arial" w:cs="Arial"/>
                      <w:color w:val="000000"/>
                      <w:sz w:val="20"/>
                      <w:szCs w:val="20"/>
                      <w:lang w:val="ro-RO"/>
                    </w:rPr>
                  </w:pPr>
                  <w:r w:rsidRPr="007C397F">
                    <w:rPr>
                      <w:rFonts w:ascii="Arial" w:eastAsiaTheme="minorHAnsi" w:hAnsi="Arial" w:cs="Arial"/>
                      <w:color w:val="000000"/>
                      <w:sz w:val="20"/>
                      <w:szCs w:val="20"/>
                      <w:lang w:val="ro-RO"/>
                    </w:rPr>
                    <w:t xml:space="preserve">2791 </w:t>
                  </w:r>
                </w:p>
              </w:tc>
              <w:tc>
                <w:tcPr>
                  <w:tcW w:w="1423" w:type="dxa"/>
                </w:tcPr>
                <w:p w:rsidR="007C397F" w:rsidRPr="007C397F" w:rsidRDefault="007C397F" w:rsidP="007C397F">
                  <w:pPr>
                    <w:autoSpaceDE w:val="0"/>
                    <w:autoSpaceDN w:val="0"/>
                    <w:adjustRightInd w:val="0"/>
                    <w:rPr>
                      <w:rFonts w:ascii="Arial" w:eastAsiaTheme="minorHAnsi" w:hAnsi="Arial" w:cs="Arial"/>
                      <w:color w:val="000000"/>
                      <w:sz w:val="20"/>
                      <w:szCs w:val="20"/>
                      <w:lang w:val="ro-RO"/>
                    </w:rPr>
                  </w:pPr>
                  <w:r w:rsidRPr="007C397F">
                    <w:rPr>
                      <w:rFonts w:ascii="Arial" w:eastAsiaTheme="minorHAnsi" w:hAnsi="Arial" w:cs="Arial"/>
                      <w:color w:val="000000"/>
                      <w:sz w:val="20"/>
                      <w:szCs w:val="20"/>
                      <w:lang w:val="ro-RO"/>
                    </w:rPr>
                    <w:t xml:space="preserve">279 </w:t>
                  </w:r>
                </w:p>
              </w:tc>
              <w:tc>
                <w:tcPr>
                  <w:tcW w:w="1423" w:type="dxa"/>
                </w:tcPr>
                <w:p w:rsidR="007C397F" w:rsidRPr="007C397F" w:rsidRDefault="007C397F" w:rsidP="007C397F">
                  <w:pPr>
                    <w:autoSpaceDE w:val="0"/>
                    <w:autoSpaceDN w:val="0"/>
                    <w:adjustRightInd w:val="0"/>
                    <w:rPr>
                      <w:rFonts w:ascii="Arial" w:eastAsiaTheme="minorHAnsi" w:hAnsi="Arial" w:cs="Arial"/>
                      <w:color w:val="000000"/>
                      <w:sz w:val="20"/>
                      <w:szCs w:val="20"/>
                      <w:lang w:val="ro-RO"/>
                    </w:rPr>
                  </w:pPr>
                  <w:r w:rsidRPr="007C397F">
                    <w:rPr>
                      <w:rFonts w:ascii="Arial" w:eastAsiaTheme="minorHAnsi" w:hAnsi="Arial" w:cs="Arial"/>
                      <w:color w:val="000000"/>
                      <w:sz w:val="20"/>
                      <w:szCs w:val="20"/>
                      <w:lang w:val="ro-RO"/>
                    </w:rPr>
                    <w:t xml:space="preserve">10 </w:t>
                  </w:r>
                </w:p>
              </w:tc>
              <w:tc>
                <w:tcPr>
                  <w:tcW w:w="1423" w:type="dxa"/>
                </w:tcPr>
                <w:p w:rsidR="007C397F" w:rsidRPr="007C397F" w:rsidRDefault="007C397F" w:rsidP="007C397F">
                  <w:pPr>
                    <w:autoSpaceDE w:val="0"/>
                    <w:autoSpaceDN w:val="0"/>
                    <w:adjustRightInd w:val="0"/>
                    <w:rPr>
                      <w:rFonts w:ascii="Arial" w:eastAsiaTheme="minorHAnsi" w:hAnsi="Arial" w:cs="Arial"/>
                      <w:color w:val="000000"/>
                      <w:sz w:val="20"/>
                      <w:szCs w:val="20"/>
                      <w:lang w:val="ro-RO"/>
                    </w:rPr>
                  </w:pPr>
                  <w:r w:rsidRPr="007C397F">
                    <w:rPr>
                      <w:rFonts w:ascii="Arial" w:eastAsiaTheme="minorHAnsi" w:hAnsi="Arial" w:cs="Arial"/>
                      <w:color w:val="000000"/>
                      <w:sz w:val="20"/>
                      <w:szCs w:val="20"/>
                      <w:lang w:val="ro-RO"/>
                    </w:rPr>
                    <w:t xml:space="preserve">2512 </w:t>
                  </w:r>
                </w:p>
              </w:tc>
              <w:tc>
                <w:tcPr>
                  <w:tcW w:w="1423" w:type="dxa"/>
                </w:tcPr>
                <w:p w:rsidR="007C397F" w:rsidRPr="007C397F" w:rsidRDefault="007C397F" w:rsidP="007C397F">
                  <w:pPr>
                    <w:autoSpaceDE w:val="0"/>
                    <w:autoSpaceDN w:val="0"/>
                    <w:adjustRightInd w:val="0"/>
                    <w:rPr>
                      <w:rFonts w:ascii="Arial" w:eastAsiaTheme="minorHAnsi" w:hAnsi="Arial" w:cs="Arial"/>
                      <w:color w:val="000000"/>
                      <w:sz w:val="20"/>
                      <w:szCs w:val="20"/>
                      <w:lang w:val="ro-RO"/>
                    </w:rPr>
                  </w:pPr>
                  <w:r w:rsidRPr="007C397F">
                    <w:rPr>
                      <w:rFonts w:ascii="Arial" w:eastAsiaTheme="minorHAnsi" w:hAnsi="Arial" w:cs="Arial"/>
                      <w:color w:val="000000"/>
                      <w:sz w:val="20"/>
                      <w:szCs w:val="20"/>
                      <w:lang w:val="ro-RO"/>
                    </w:rPr>
                    <w:t xml:space="preserve">90 </w:t>
                  </w:r>
                </w:p>
              </w:tc>
            </w:tr>
          </w:tbl>
          <w:p w:rsidR="00F20092" w:rsidRPr="007C397F" w:rsidRDefault="00F20092" w:rsidP="0032513B">
            <w:pPr>
              <w:pStyle w:val="Default"/>
              <w:jc w:val="center"/>
              <w:rPr>
                <w:rFonts w:ascii="Arial" w:hAnsi="Arial" w:cs="Arial"/>
                <w:sz w:val="20"/>
                <w:szCs w:val="20"/>
              </w:rPr>
            </w:pPr>
          </w:p>
        </w:tc>
        <w:tc>
          <w:tcPr>
            <w:tcW w:w="1320" w:type="dxa"/>
          </w:tcPr>
          <w:p w:rsidR="00F20092" w:rsidRPr="007C397F" w:rsidRDefault="007C397F" w:rsidP="0032513B">
            <w:pPr>
              <w:pStyle w:val="Default"/>
              <w:jc w:val="center"/>
              <w:rPr>
                <w:rFonts w:ascii="Arial" w:hAnsi="Arial" w:cs="Arial"/>
                <w:sz w:val="20"/>
                <w:szCs w:val="20"/>
              </w:rPr>
            </w:pPr>
            <w:r w:rsidRPr="007C397F">
              <w:rPr>
                <w:rFonts w:ascii="Arial" w:hAnsi="Arial" w:cs="Arial"/>
                <w:sz w:val="20"/>
                <w:szCs w:val="20"/>
              </w:rPr>
              <w:t>2791</w:t>
            </w:r>
          </w:p>
        </w:tc>
        <w:tc>
          <w:tcPr>
            <w:tcW w:w="720" w:type="dxa"/>
          </w:tcPr>
          <w:p w:rsidR="00F20092" w:rsidRPr="007C397F" w:rsidRDefault="007C397F" w:rsidP="0032513B">
            <w:pPr>
              <w:pStyle w:val="Default"/>
              <w:jc w:val="center"/>
              <w:rPr>
                <w:rFonts w:ascii="Arial" w:hAnsi="Arial" w:cs="Arial"/>
                <w:sz w:val="20"/>
                <w:szCs w:val="20"/>
              </w:rPr>
            </w:pPr>
            <w:r w:rsidRPr="007C397F">
              <w:rPr>
                <w:rFonts w:ascii="Arial" w:hAnsi="Arial" w:cs="Arial"/>
                <w:sz w:val="20"/>
                <w:szCs w:val="20"/>
              </w:rPr>
              <w:t>-</w:t>
            </w:r>
          </w:p>
        </w:tc>
        <w:tc>
          <w:tcPr>
            <w:tcW w:w="600" w:type="dxa"/>
          </w:tcPr>
          <w:p w:rsidR="00F20092" w:rsidRPr="007C397F" w:rsidRDefault="007C397F" w:rsidP="0032513B">
            <w:pPr>
              <w:pStyle w:val="Default"/>
              <w:jc w:val="center"/>
              <w:rPr>
                <w:rFonts w:ascii="Arial" w:hAnsi="Arial" w:cs="Arial"/>
                <w:sz w:val="20"/>
                <w:szCs w:val="20"/>
              </w:rPr>
            </w:pPr>
            <w:r w:rsidRPr="007C397F">
              <w:rPr>
                <w:rFonts w:ascii="Arial" w:hAnsi="Arial" w:cs="Arial"/>
                <w:sz w:val="20"/>
                <w:szCs w:val="20"/>
              </w:rPr>
              <w:t>-</w:t>
            </w:r>
          </w:p>
        </w:tc>
        <w:tc>
          <w:tcPr>
            <w:tcW w:w="600" w:type="dxa"/>
          </w:tcPr>
          <w:p w:rsidR="00F20092" w:rsidRPr="007C397F" w:rsidRDefault="007C397F" w:rsidP="0032513B">
            <w:pPr>
              <w:pStyle w:val="Default"/>
              <w:jc w:val="center"/>
              <w:rPr>
                <w:rFonts w:ascii="Arial" w:hAnsi="Arial" w:cs="Arial"/>
                <w:sz w:val="20"/>
                <w:szCs w:val="20"/>
              </w:rPr>
            </w:pPr>
            <w:r w:rsidRPr="007C397F">
              <w:rPr>
                <w:rFonts w:ascii="Arial" w:hAnsi="Arial" w:cs="Arial"/>
                <w:sz w:val="20"/>
                <w:szCs w:val="20"/>
              </w:rPr>
              <w:t>-</w:t>
            </w:r>
          </w:p>
        </w:tc>
        <w:tc>
          <w:tcPr>
            <w:tcW w:w="720" w:type="dxa"/>
          </w:tcPr>
          <w:p w:rsidR="00F20092" w:rsidRPr="007C397F" w:rsidRDefault="007C397F" w:rsidP="0032513B">
            <w:pPr>
              <w:pStyle w:val="Default"/>
              <w:jc w:val="center"/>
              <w:rPr>
                <w:rFonts w:ascii="Arial" w:hAnsi="Arial" w:cs="Arial"/>
                <w:sz w:val="20"/>
                <w:szCs w:val="20"/>
              </w:rPr>
            </w:pPr>
            <w:r w:rsidRPr="007C397F">
              <w:rPr>
                <w:rFonts w:ascii="Arial" w:hAnsi="Arial" w:cs="Arial"/>
                <w:sz w:val="20"/>
                <w:szCs w:val="20"/>
              </w:rPr>
              <w:t>-</w:t>
            </w:r>
          </w:p>
        </w:tc>
        <w:tc>
          <w:tcPr>
            <w:tcW w:w="720" w:type="dxa"/>
          </w:tcPr>
          <w:p w:rsidR="00F20092" w:rsidRPr="007C397F" w:rsidRDefault="007C397F" w:rsidP="0032513B">
            <w:pPr>
              <w:pStyle w:val="Default"/>
              <w:jc w:val="center"/>
              <w:rPr>
                <w:rFonts w:ascii="Arial" w:hAnsi="Arial" w:cs="Arial"/>
                <w:sz w:val="20"/>
                <w:szCs w:val="20"/>
              </w:rPr>
            </w:pPr>
            <w:r w:rsidRPr="007C397F">
              <w:rPr>
                <w:rFonts w:ascii="Arial" w:hAnsi="Arial" w:cs="Arial"/>
                <w:sz w:val="20"/>
                <w:szCs w:val="20"/>
              </w:rPr>
              <w:t>-</w:t>
            </w:r>
          </w:p>
        </w:tc>
        <w:tc>
          <w:tcPr>
            <w:tcW w:w="651" w:type="dxa"/>
          </w:tcPr>
          <w:p w:rsidR="00F20092" w:rsidRPr="007C397F" w:rsidRDefault="007C397F" w:rsidP="0032513B">
            <w:pPr>
              <w:pStyle w:val="Default"/>
              <w:jc w:val="center"/>
              <w:rPr>
                <w:rFonts w:ascii="Arial" w:hAnsi="Arial" w:cs="Arial"/>
                <w:sz w:val="20"/>
                <w:szCs w:val="20"/>
              </w:rPr>
            </w:pPr>
            <w:r w:rsidRPr="007C397F">
              <w:rPr>
                <w:rFonts w:ascii="Arial" w:hAnsi="Arial" w:cs="Arial"/>
                <w:sz w:val="20"/>
                <w:szCs w:val="20"/>
              </w:rPr>
              <w:t>-</w:t>
            </w:r>
          </w:p>
        </w:tc>
        <w:tc>
          <w:tcPr>
            <w:tcW w:w="909" w:type="dxa"/>
          </w:tcPr>
          <w:p w:rsidR="00F20092" w:rsidRPr="007C397F" w:rsidRDefault="007C397F" w:rsidP="0032513B">
            <w:pPr>
              <w:pStyle w:val="Default"/>
              <w:jc w:val="center"/>
              <w:rPr>
                <w:rFonts w:ascii="Arial" w:hAnsi="Arial" w:cs="Arial"/>
                <w:sz w:val="20"/>
                <w:szCs w:val="20"/>
              </w:rPr>
            </w:pPr>
            <w:r w:rsidRPr="007C397F">
              <w:rPr>
                <w:rFonts w:ascii="Arial" w:hAnsi="Arial" w:cs="Arial"/>
                <w:sz w:val="20"/>
                <w:szCs w:val="20"/>
              </w:rPr>
              <w:t>279</w:t>
            </w:r>
          </w:p>
        </w:tc>
        <w:tc>
          <w:tcPr>
            <w:tcW w:w="651" w:type="dxa"/>
          </w:tcPr>
          <w:p w:rsidR="00F20092" w:rsidRPr="007C397F" w:rsidRDefault="007C397F" w:rsidP="0032513B">
            <w:pPr>
              <w:pStyle w:val="Default"/>
              <w:jc w:val="center"/>
              <w:rPr>
                <w:rFonts w:ascii="Arial" w:hAnsi="Arial" w:cs="Arial"/>
                <w:sz w:val="20"/>
                <w:szCs w:val="20"/>
              </w:rPr>
            </w:pPr>
            <w:r w:rsidRPr="007C397F">
              <w:rPr>
                <w:rFonts w:ascii="Arial" w:hAnsi="Arial" w:cs="Arial"/>
                <w:sz w:val="20"/>
                <w:szCs w:val="20"/>
              </w:rPr>
              <w:t>10</w:t>
            </w:r>
          </w:p>
        </w:tc>
        <w:tc>
          <w:tcPr>
            <w:tcW w:w="669" w:type="dxa"/>
          </w:tcPr>
          <w:p w:rsidR="00F20092" w:rsidRPr="007C397F" w:rsidRDefault="007C397F" w:rsidP="0032513B">
            <w:pPr>
              <w:pStyle w:val="Default"/>
              <w:jc w:val="center"/>
              <w:rPr>
                <w:rFonts w:ascii="Arial" w:hAnsi="Arial" w:cs="Arial"/>
                <w:sz w:val="20"/>
                <w:szCs w:val="20"/>
              </w:rPr>
            </w:pPr>
            <w:r w:rsidRPr="007C397F">
              <w:rPr>
                <w:rFonts w:ascii="Arial" w:hAnsi="Arial" w:cs="Arial"/>
                <w:sz w:val="20"/>
                <w:szCs w:val="20"/>
              </w:rPr>
              <w:t>2512</w:t>
            </w:r>
          </w:p>
        </w:tc>
        <w:tc>
          <w:tcPr>
            <w:tcW w:w="720" w:type="dxa"/>
          </w:tcPr>
          <w:p w:rsidR="00F20092" w:rsidRPr="007C397F" w:rsidRDefault="007C397F" w:rsidP="0032513B">
            <w:pPr>
              <w:pStyle w:val="Default"/>
              <w:jc w:val="center"/>
              <w:rPr>
                <w:rFonts w:ascii="Arial" w:hAnsi="Arial" w:cs="Arial"/>
                <w:sz w:val="20"/>
                <w:szCs w:val="20"/>
              </w:rPr>
            </w:pPr>
            <w:r w:rsidRPr="007C397F">
              <w:rPr>
                <w:rFonts w:ascii="Arial" w:hAnsi="Arial" w:cs="Arial"/>
                <w:sz w:val="20"/>
                <w:szCs w:val="20"/>
              </w:rPr>
              <w:t>90</w:t>
            </w:r>
          </w:p>
        </w:tc>
      </w:tr>
    </w:tbl>
    <w:p w:rsidR="00F20092" w:rsidRDefault="00F20092" w:rsidP="00F20092">
      <w:pPr>
        <w:pStyle w:val="BodyText2"/>
        <w:spacing w:line="240" w:lineRule="auto"/>
        <w:ind w:left="-109" w:firstLine="829"/>
        <w:jc w:val="both"/>
        <w:rPr>
          <w:rFonts w:ascii="Arial" w:hAnsi="Arial" w:cs="Arial"/>
          <w:sz w:val="28"/>
          <w:szCs w:val="28"/>
          <w:lang w:val="ro-RO"/>
        </w:rPr>
      </w:pPr>
    </w:p>
    <w:p w:rsidR="007C397F" w:rsidRDefault="00F20092" w:rsidP="007C397F">
      <w:pPr>
        <w:ind w:firstLine="720"/>
        <w:jc w:val="both"/>
        <w:rPr>
          <w:rFonts w:ascii="Arial" w:hAnsi="Arial"/>
          <w:sz w:val="28"/>
          <w:szCs w:val="28"/>
          <w:lang w:val="pt-BR"/>
        </w:rPr>
      </w:pPr>
      <w:r w:rsidRPr="00E55343">
        <w:rPr>
          <w:rFonts w:ascii="Arial" w:hAnsi="Arial" w:cs="Arial"/>
          <w:b/>
          <w:i/>
          <w:sz w:val="28"/>
          <w:szCs w:val="28"/>
          <w:lang w:val="ro-RO"/>
        </w:rPr>
        <w:t>Vegeta</w:t>
      </w:r>
      <w:r w:rsidRPr="001F5929">
        <w:rPr>
          <w:rFonts w:ascii="Arial" w:hAnsi="Arial" w:cs="Arial"/>
          <w:b/>
          <w:i/>
          <w:sz w:val="28"/>
          <w:szCs w:val="28"/>
          <w:lang w:val="ro-RO"/>
        </w:rPr>
        <w:t>ți</w:t>
      </w:r>
      <w:r w:rsidRPr="00E55343">
        <w:rPr>
          <w:rFonts w:ascii="Arial" w:hAnsi="Arial" w:cs="Arial"/>
          <w:b/>
          <w:i/>
          <w:sz w:val="28"/>
          <w:szCs w:val="28"/>
          <w:lang w:val="ro-RO"/>
        </w:rPr>
        <w:t>a</w:t>
      </w:r>
      <w:r w:rsidRPr="00BC10AA">
        <w:rPr>
          <w:rFonts w:ascii="Arial" w:hAnsi="Arial"/>
          <w:i/>
          <w:sz w:val="28"/>
          <w:szCs w:val="28"/>
        </w:rPr>
        <w:t xml:space="preserve">, </w:t>
      </w:r>
      <w:r w:rsidRPr="00BC10AA">
        <w:rPr>
          <w:rFonts w:ascii="Arial" w:hAnsi="Arial"/>
          <w:sz w:val="28"/>
          <w:szCs w:val="28"/>
        </w:rPr>
        <w:t>din</w:t>
      </w:r>
      <w:r w:rsidRPr="00BC10AA">
        <w:rPr>
          <w:rFonts w:ascii="Arial" w:hAnsi="Arial"/>
          <w:i/>
          <w:sz w:val="28"/>
          <w:szCs w:val="28"/>
        </w:rPr>
        <w:t xml:space="preserve">  </w:t>
      </w:r>
      <w:r w:rsidRPr="00BC10AA">
        <w:rPr>
          <w:rFonts w:ascii="Arial" w:hAnsi="Arial"/>
          <w:sz w:val="28"/>
          <w:szCs w:val="28"/>
        </w:rPr>
        <w:t>zona se situează la limita dintre</w:t>
      </w:r>
      <w:r w:rsidR="007C397F">
        <w:rPr>
          <w:rFonts w:ascii="Arial" w:hAnsi="Arial"/>
          <w:sz w:val="28"/>
          <w:szCs w:val="28"/>
        </w:rPr>
        <w:t xml:space="preserve"> v</w:t>
      </w:r>
      <w:r w:rsidRPr="00D8168D">
        <w:rPr>
          <w:rFonts w:ascii="Arial" w:hAnsi="Arial"/>
          <w:sz w:val="28"/>
          <w:szCs w:val="28"/>
          <w:lang w:val="pt-BR"/>
        </w:rPr>
        <w:t>egetaţia zonală reprezentată de asociaţiile de luncă</w:t>
      </w:r>
      <w:r w:rsidR="007C397F">
        <w:rPr>
          <w:rFonts w:ascii="Arial" w:hAnsi="Arial"/>
          <w:sz w:val="28"/>
          <w:szCs w:val="28"/>
          <w:lang w:val="pt-BR"/>
        </w:rPr>
        <w:t xml:space="preserve"> si cele de campie.</w:t>
      </w:r>
    </w:p>
    <w:p w:rsidR="00F20092" w:rsidRPr="00D8168D" w:rsidRDefault="00F20092" w:rsidP="00F20092">
      <w:pPr>
        <w:ind w:firstLine="720"/>
        <w:jc w:val="both"/>
        <w:rPr>
          <w:rFonts w:ascii="Arial" w:hAnsi="Arial"/>
          <w:sz w:val="28"/>
          <w:szCs w:val="28"/>
          <w:lang w:val="pt-BR"/>
        </w:rPr>
      </w:pPr>
      <w:r w:rsidRPr="00D8168D">
        <w:rPr>
          <w:rFonts w:ascii="Arial" w:hAnsi="Arial"/>
          <w:sz w:val="28"/>
          <w:szCs w:val="28"/>
          <w:lang w:val="pt-BR"/>
        </w:rPr>
        <w:t xml:space="preserve">In prezent pe terenurile din jurul amplasamentului se practică agricultura (cultivarea cerealelor, iar pe fruntea terasei cultura vitei de vie). Vegetaţia naturală mai este reprezentata de specii segetale si ruderale, instalarea si menţinerea lor fiind legata aproape exclusiv de activitatea omului. </w:t>
      </w:r>
    </w:p>
    <w:p w:rsidR="00F20092" w:rsidRPr="00D8168D" w:rsidRDefault="00F20092" w:rsidP="00F20092">
      <w:pPr>
        <w:pStyle w:val="BodyText2"/>
        <w:spacing w:line="240" w:lineRule="auto"/>
        <w:ind w:left="-109" w:firstLine="829"/>
        <w:jc w:val="both"/>
        <w:rPr>
          <w:rFonts w:ascii="Arial" w:hAnsi="Arial"/>
          <w:i/>
          <w:sz w:val="28"/>
          <w:szCs w:val="28"/>
          <w:lang w:val="pt-BR"/>
        </w:rPr>
      </w:pPr>
      <w:r w:rsidRPr="00D8168D">
        <w:rPr>
          <w:rFonts w:ascii="Arial" w:hAnsi="Arial"/>
          <w:sz w:val="28"/>
          <w:szCs w:val="28"/>
          <w:lang w:val="pt-BR"/>
        </w:rPr>
        <w:t>Speciile dominante sunt in funcţie de natura terenurilor, tipul de cultura si funcţie de masurile agrotehnice de</w:t>
      </w:r>
      <w:r w:rsidRPr="00D8168D">
        <w:rPr>
          <w:rFonts w:ascii="Arial" w:hAnsi="Arial"/>
          <w:spacing w:val="20"/>
          <w:sz w:val="28"/>
          <w:szCs w:val="28"/>
          <w:lang w:val="pt-BR"/>
        </w:rPr>
        <w:t xml:space="preserve"> </w:t>
      </w:r>
      <w:r w:rsidRPr="00D8168D">
        <w:rPr>
          <w:rFonts w:ascii="Arial" w:hAnsi="Arial"/>
          <w:sz w:val="28"/>
          <w:szCs w:val="28"/>
          <w:lang w:val="pt-BR"/>
        </w:rPr>
        <w:t>intervenţie in culturi</w:t>
      </w:r>
      <w:r w:rsidRPr="00D8168D">
        <w:rPr>
          <w:rFonts w:ascii="Arial" w:hAnsi="Arial"/>
          <w:spacing w:val="20"/>
          <w:sz w:val="28"/>
          <w:szCs w:val="28"/>
          <w:lang w:val="pt-BR"/>
        </w:rPr>
        <w:t xml:space="preserve">. De exemplu, </w:t>
      </w:r>
      <w:r w:rsidRPr="00D8168D">
        <w:rPr>
          <w:rFonts w:ascii="Arial" w:hAnsi="Arial"/>
          <w:sz w:val="28"/>
          <w:szCs w:val="28"/>
          <w:lang w:val="pt-BR"/>
        </w:rPr>
        <w:t xml:space="preserve">in culturile de plante păioase cele mai frecvent întâlnite sunt comunităţile de buruieni formate din </w:t>
      </w:r>
      <w:r w:rsidRPr="00D8168D">
        <w:rPr>
          <w:rFonts w:ascii="Arial" w:hAnsi="Arial"/>
          <w:i/>
          <w:sz w:val="28"/>
          <w:szCs w:val="28"/>
          <w:lang w:val="pt-BR"/>
        </w:rPr>
        <w:t>Consolida regalis ssp., Adonis aestivalis</w:t>
      </w:r>
      <w:r w:rsidRPr="00D8168D">
        <w:rPr>
          <w:rFonts w:ascii="Arial" w:hAnsi="Arial"/>
          <w:sz w:val="28"/>
          <w:szCs w:val="28"/>
          <w:lang w:val="pt-BR"/>
        </w:rPr>
        <w:t xml:space="preserve"> (Ruscuta), </w:t>
      </w:r>
      <w:r w:rsidRPr="00D8168D">
        <w:rPr>
          <w:rFonts w:ascii="Arial" w:hAnsi="Arial"/>
          <w:i/>
          <w:sz w:val="28"/>
          <w:szCs w:val="28"/>
          <w:lang w:val="pt-BR"/>
        </w:rPr>
        <w:t xml:space="preserve">Nigella arvensis </w:t>
      </w:r>
      <w:r w:rsidRPr="00D8168D">
        <w:rPr>
          <w:rFonts w:ascii="Arial" w:hAnsi="Arial"/>
          <w:sz w:val="28"/>
          <w:szCs w:val="28"/>
          <w:lang w:val="pt-BR"/>
        </w:rPr>
        <w:t xml:space="preserve">(Negrusca), </w:t>
      </w:r>
      <w:r w:rsidRPr="00D8168D">
        <w:rPr>
          <w:rFonts w:ascii="Arial" w:hAnsi="Arial"/>
          <w:i/>
          <w:sz w:val="28"/>
          <w:szCs w:val="28"/>
          <w:lang w:val="pt-BR"/>
        </w:rPr>
        <w:t>Centaurea cyanus (</w:t>
      </w:r>
      <w:r w:rsidRPr="00D8168D">
        <w:rPr>
          <w:rFonts w:ascii="Arial" w:hAnsi="Arial"/>
          <w:sz w:val="28"/>
          <w:szCs w:val="28"/>
          <w:lang w:val="pt-BR"/>
        </w:rPr>
        <w:t xml:space="preserve">Albastrita) s.a. </w:t>
      </w:r>
      <w:r w:rsidRPr="00D8168D">
        <w:rPr>
          <w:rFonts w:ascii="Arial" w:hAnsi="Arial"/>
          <w:sz w:val="28"/>
          <w:szCs w:val="28"/>
          <w:lang w:val="pt-BR"/>
        </w:rPr>
        <w:tab/>
        <w:t xml:space="preserve">In grădini si pe lângă garduri  se întâlnesc adesea tufişuri formate aproape exclusiv din </w:t>
      </w:r>
      <w:r w:rsidRPr="00D8168D">
        <w:rPr>
          <w:rFonts w:ascii="Arial" w:hAnsi="Arial"/>
          <w:i/>
          <w:sz w:val="28"/>
          <w:szCs w:val="28"/>
          <w:lang w:val="pt-BR"/>
        </w:rPr>
        <w:t>Artemisia annua</w:t>
      </w:r>
      <w:r w:rsidRPr="00D8168D">
        <w:rPr>
          <w:rFonts w:ascii="Arial" w:hAnsi="Arial"/>
          <w:sz w:val="28"/>
          <w:szCs w:val="28"/>
          <w:lang w:val="pt-BR"/>
        </w:rPr>
        <w:t xml:space="preserve"> (Pelin), specii de </w:t>
      </w:r>
      <w:r w:rsidRPr="00D8168D">
        <w:rPr>
          <w:rFonts w:ascii="Arial" w:hAnsi="Arial"/>
          <w:i/>
          <w:sz w:val="28"/>
          <w:szCs w:val="28"/>
          <w:lang w:val="pt-BR"/>
        </w:rPr>
        <w:t xml:space="preserve">Chenopodium , Hyosciamus niger </w:t>
      </w:r>
      <w:r w:rsidRPr="00D8168D">
        <w:rPr>
          <w:rFonts w:ascii="Arial" w:hAnsi="Arial"/>
          <w:sz w:val="28"/>
          <w:szCs w:val="28"/>
          <w:lang w:val="pt-BR"/>
        </w:rPr>
        <w:t xml:space="preserve">(Maselarita) si </w:t>
      </w:r>
      <w:r w:rsidRPr="00D8168D">
        <w:rPr>
          <w:rFonts w:ascii="Arial" w:hAnsi="Arial"/>
          <w:i/>
          <w:sz w:val="28"/>
          <w:szCs w:val="28"/>
          <w:lang w:val="pt-BR"/>
        </w:rPr>
        <w:t xml:space="preserve">Datura stramonium (Ciumafaie). </w:t>
      </w:r>
    </w:p>
    <w:p w:rsidR="00F20092" w:rsidRPr="007C397F" w:rsidRDefault="00F20092" w:rsidP="00F20092">
      <w:pPr>
        <w:ind w:firstLine="720"/>
        <w:jc w:val="both"/>
        <w:rPr>
          <w:rFonts w:ascii="Arial" w:hAnsi="Arial" w:cs="Arial"/>
          <w:sz w:val="28"/>
          <w:szCs w:val="28"/>
          <w:lang w:val="pt-BR"/>
        </w:rPr>
      </w:pPr>
      <w:r w:rsidRPr="00D8168D">
        <w:rPr>
          <w:rFonts w:ascii="Arial" w:hAnsi="Arial" w:cs="Arial"/>
          <w:b/>
          <w:i/>
          <w:sz w:val="28"/>
          <w:szCs w:val="28"/>
          <w:lang w:val="pt-BR"/>
        </w:rPr>
        <w:t>Fauna</w:t>
      </w:r>
      <w:r w:rsidRPr="00D8168D">
        <w:rPr>
          <w:rFonts w:ascii="Arial" w:hAnsi="Arial" w:cs="Arial"/>
          <w:sz w:val="28"/>
          <w:szCs w:val="28"/>
          <w:lang w:val="pt-BR"/>
        </w:rPr>
        <w:t xml:space="preserve">, sunt prezente specii specifice </w:t>
      </w:r>
      <w:r w:rsidR="007C397F" w:rsidRPr="007C397F">
        <w:rPr>
          <w:rFonts w:ascii="Arial" w:hAnsi="Arial" w:cs="Arial"/>
          <w:sz w:val="28"/>
          <w:szCs w:val="28"/>
        </w:rPr>
        <w:t>faunei de padure, de cimp, de lunca si balta, acvatica.</w:t>
      </w:r>
    </w:p>
    <w:p w:rsidR="00F20092" w:rsidRPr="00D8168D" w:rsidRDefault="00F20092" w:rsidP="00F20092">
      <w:pPr>
        <w:jc w:val="both"/>
        <w:rPr>
          <w:rFonts w:ascii="Arial" w:hAnsi="Arial" w:cs="Arial"/>
          <w:i/>
          <w:sz w:val="28"/>
          <w:szCs w:val="28"/>
          <w:lang w:val="pt-BR"/>
        </w:rPr>
      </w:pPr>
      <w:r w:rsidRPr="00D8168D">
        <w:rPr>
          <w:rFonts w:ascii="Arial" w:hAnsi="Arial" w:cs="Arial"/>
          <w:sz w:val="28"/>
          <w:szCs w:val="28"/>
          <w:lang w:val="pt-BR"/>
        </w:rPr>
        <w:tab/>
        <w:t xml:space="preserve"> Fauna </w:t>
      </w:r>
      <w:r w:rsidR="007C397F">
        <w:rPr>
          <w:rFonts w:ascii="Arial" w:hAnsi="Arial" w:cs="Arial"/>
          <w:sz w:val="28"/>
          <w:szCs w:val="28"/>
          <w:lang w:val="pt-BR"/>
        </w:rPr>
        <w:t>de lunca si balata</w:t>
      </w:r>
      <w:r w:rsidRPr="00D8168D">
        <w:rPr>
          <w:rFonts w:ascii="Arial" w:hAnsi="Arial" w:cs="Arial"/>
          <w:sz w:val="28"/>
          <w:szCs w:val="28"/>
          <w:lang w:val="pt-BR"/>
        </w:rPr>
        <w:t xml:space="preserve">  include specii ca: </w:t>
      </w:r>
      <w:r w:rsidRPr="00D8168D">
        <w:rPr>
          <w:rFonts w:ascii="Arial" w:hAnsi="Arial" w:cs="Arial"/>
          <w:i/>
          <w:sz w:val="28"/>
          <w:szCs w:val="28"/>
          <w:lang w:val="pt-BR"/>
        </w:rPr>
        <w:t xml:space="preserve">broasca saritoare, </w:t>
      </w:r>
      <w:r w:rsidRPr="00D8168D">
        <w:rPr>
          <w:rFonts w:ascii="Arial" w:hAnsi="Arial" w:cs="Arial"/>
          <w:sz w:val="28"/>
          <w:szCs w:val="28"/>
          <w:lang w:val="pt-BR"/>
        </w:rPr>
        <w:t>numeroase specii de pasări (turturica, sturzul cântător, mierla neagra, scorţarul, ciocănitoarea pestriţă, piţigoiul, ciuful de pădure, şoimul rândunelelor s.a. Dintre mamifere menţionam: ş</w:t>
      </w:r>
      <w:r w:rsidRPr="00D8168D">
        <w:rPr>
          <w:rFonts w:ascii="Arial" w:hAnsi="Arial" w:cs="Arial"/>
          <w:i/>
          <w:sz w:val="28"/>
          <w:szCs w:val="28"/>
          <w:lang w:val="pt-BR"/>
        </w:rPr>
        <w:t xml:space="preserve">oarecele de pitic, </w:t>
      </w:r>
      <w:r w:rsidRPr="00D8168D">
        <w:rPr>
          <w:rFonts w:ascii="Arial" w:hAnsi="Arial" w:cs="Arial"/>
          <w:sz w:val="28"/>
          <w:szCs w:val="28"/>
          <w:lang w:val="pt-BR"/>
        </w:rPr>
        <w:t>chitcanul de</w:t>
      </w:r>
      <w:r w:rsidRPr="00D8168D">
        <w:rPr>
          <w:rFonts w:ascii="Arial" w:hAnsi="Arial" w:cs="Arial"/>
          <w:i/>
          <w:sz w:val="28"/>
          <w:szCs w:val="28"/>
          <w:lang w:val="pt-BR"/>
        </w:rPr>
        <w:t xml:space="preserve"> </w:t>
      </w:r>
      <w:r w:rsidRPr="00D8168D">
        <w:rPr>
          <w:rFonts w:ascii="Arial" w:hAnsi="Arial" w:cs="Arial"/>
          <w:sz w:val="28"/>
          <w:szCs w:val="28"/>
          <w:lang w:val="pt-BR"/>
        </w:rPr>
        <w:t>pădure</w:t>
      </w:r>
      <w:r w:rsidRPr="00D8168D">
        <w:rPr>
          <w:rFonts w:ascii="Arial" w:hAnsi="Arial" w:cs="Arial"/>
          <w:i/>
          <w:sz w:val="28"/>
          <w:szCs w:val="28"/>
          <w:lang w:val="pt-BR"/>
        </w:rPr>
        <w:t xml:space="preserve"> </w:t>
      </w:r>
      <w:r w:rsidRPr="00D8168D">
        <w:rPr>
          <w:rFonts w:ascii="Arial" w:hAnsi="Arial" w:cs="Arial"/>
          <w:sz w:val="28"/>
          <w:szCs w:val="28"/>
          <w:lang w:val="pt-BR"/>
        </w:rPr>
        <w:t>si de camp</w:t>
      </w:r>
      <w:r w:rsidRPr="00D8168D">
        <w:rPr>
          <w:rFonts w:ascii="Arial" w:hAnsi="Arial" w:cs="Arial"/>
          <w:i/>
          <w:sz w:val="28"/>
          <w:szCs w:val="28"/>
          <w:lang w:val="pt-BR"/>
        </w:rPr>
        <w:t xml:space="preserve">; </w:t>
      </w:r>
      <w:r w:rsidRPr="00D8168D">
        <w:rPr>
          <w:rFonts w:ascii="Arial" w:hAnsi="Arial" w:cs="Arial"/>
          <w:sz w:val="28"/>
          <w:szCs w:val="28"/>
          <w:lang w:val="pt-BR"/>
        </w:rPr>
        <w:t>dintre  reptile: gusterul,</w:t>
      </w:r>
      <w:r w:rsidRPr="00D8168D">
        <w:rPr>
          <w:rFonts w:ascii="Arial" w:hAnsi="Arial" w:cs="Arial"/>
          <w:i/>
          <w:sz w:val="28"/>
          <w:szCs w:val="28"/>
          <w:lang w:val="pt-BR"/>
        </w:rPr>
        <w:t xml:space="preserve"> </w:t>
      </w:r>
      <w:r w:rsidRPr="00D8168D">
        <w:rPr>
          <w:rFonts w:ascii="Arial" w:hAnsi="Arial" w:cs="Arial"/>
          <w:sz w:val="28"/>
          <w:szCs w:val="28"/>
          <w:lang w:val="pt-BR"/>
        </w:rPr>
        <w:t>numeroase specii de nevertebrate (</w:t>
      </w:r>
      <w:r w:rsidRPr="00D8168D">
        <w:rPr>
          <w:rFonts w:ascii="Arial" w:hAnsi="Arial" w:cs="Arial"/>
          <w:i/>
          <w:sz w:val="28"/>
          <w:szCs w:val="28"/>
          <w:lang w:val="pt-BR"/>
        </w:rPr>
        <w:t>lepidoptere, ortoptere, himenopterul Eurytoma morio,  etc.)</w:t>
      </w:r>
    </w:p>
    <w:p w:rsidR="00F20092" w:rsidRDefault="00F20092" w:rsidP="00F20092">
      <w:pPr>
        <w:pStyle w:val="BodyText2"/>
        <w:spacing w:line="240" w:lineRule="auto"/>
        <w:ind w:firstLine="720"/>
        <w:jc w:val="both"/>
        <w:rPr>
          <w:rFonts w:ascii="Arial" w:hAnsi="Arial" w:cs="Arial"/>
          <w:sz w:val="28"/>
          <w:szCs w:val="28"/>
          <w:lang w:val="ro-RO"/>
        </w:rPr>
      </w:pPr>
      <w:r w:rsidRPr="00BC10AA">
        <w:rPr>
          <w:rFonts w:ascii="Arial" w:hAnsi="Arial"/>
          <w:b/>
          <w:i/>
          <w:sz w:val="28"/>
          <w:szCs w:val="28"/>
          <w:lang w:val="ro-RO"/>
        </w:rPr>
        <w:t>Reţeaua hidrografică</w:t>
      </w:r>
      <w:r w:rsidRPr="00D82D41">
        <w:rPr>
          <w:rFonts w:ascii="Arial" w:hAnsi="Arial"/>
          <w:sz w:val="28"/>
          <w:szCs w:val="28"/>
          <w:lang w:val="ro-RO"/>
        </w:rPr>
        <w:t xml:space="preserve"> </w:t>
      </w:r>
      <w:r>
        <w:rPr>
          <w:rFonts w:ascii="Arial" w:hAnsi="Arial" w:cs="Arial"/>
          <w:sz w:val="28"/>
          <w:szCs w:val="28"/>
          <w:lang w:val="ro-RO"/>
        </w:rPr>
        <w:t xml:space="preserve">in zona </w:t>
      </w:r>
      <w:r w:rsidRPr="00D82D41">
        <w:rPr>
          <w:rFonts w:ascii="Arial" w:hAnsi="Arial" w:cs="Arial"/>
          <w:sz w:val="28"/>
          <w:szCs w:val="28"/>
          <w:lang w:val="ro-RO"/>
        </w:rPr>
        <w:t xml:space="preserve">este </w:t>
      </w:r>
      <w:r>
        <w:rPr>
          <w:rFonts w:ascii="Arial" w:hAnsi="Arial" w:cs="Arial"/>
          <w:sz w:val="28"/>
          <w:szCs w:val="28"/>
          <w:lang w:val="ro-RO"/>
        </w:rPr>
        <w:t xml:space="preserve">tributara </w:t>
      </w:r>
      <w:r w:rsidRPr="00D82D41">
        <w:rPr>
          <w:rFonts w:ascii="Arial" w:hAnsi="Arial" w:cs="Arial"/>
          <w:sz w:val="28"/>
          <w:szCs w:val="28"/>
          <w:lang w:val="ro-RO"/>
        </w:rPr>
        <w:t>râul</w:t>
      </w:r>
      <w:r>
        <w:rPr>
          <w:rFonts w:ascii="Arial" w:hAnsi="Arial" w:cs="Arial"/>
          <w:sz w:val="28"/>
          <w:szCs w:val="28"/>
          <w:lang w:val="ro-RO"/>
        </w:rPr>
        <w:t>ui</w:t>
      </w:r>
      <w:r w:rsidRPr="00D82D41">
        <w:rPr>
          <w:rFonts w:ascii="Arial" w:hAnsi="Arial" w:cs="Arial"/>
          <w:sz w:val="28"/>
          <w:szCs w:val="28"/>
          <w:lang w:val="ro-RO"/>
        </w:rPr>
        <w:t xml:space="preserve"> </w:t>
      </w:r>
      <w:r w:rsidR="007C397F">
        <w:rPr>
          <w:rFonts w:ascii="Arial" w:hAnsi="Arial" w:cs="Arial"/>
          <w:sz w:val="28"/>
          <w:szCs w:val="28"/>
          <w:lang w:val="ro-RO"/>
        </w:rPr>
        <w:t>Bistrita</w:t>
      </w:r>
      <w:r>
        <w:rPr>
          <w:rFonts w:ascii="Arial" w:hAnsi="Arial" w:cs="Arial"/>
          <w:sz w:val="28"/>
          <w:szCs w:val="28"/>
          <w:lang w:val="ro-RO"/>
        </w:rPr>
        <w:t xml:space="preserve">, ce se afla la cca. </w:t>
      </w:r>
      <w:r w:rsidR="00A102D5">
        <w:rPr>
          <w:rFonts w:ascii="Arial" w:hAnsi="Arial" w:cs="Arial"/>
          <w:sz w:val="28"/>
          <w:szCs w:val="28"/>
          <w:lang w:val="ro-RO"/>
        </w:rPr>
        <w:t>6</w:t>
      </w:r>
      <w:r>
        <w:rPr>
          <w:rFonts w:ascii="Arial" w:hAnsi="Arial" w:cs="Arial"/>
          <w:sz w:val="28"/>
          <w:szCs w:val="28"/>
          <w:lang w:val="ro-RO"/>
        </w:rPr>
        <w:t>00</w:t>
      </w:r>
      <w:r w:rsidR="00A102D5">
        <w:rPr>
          <w:rFonts w:ascii="Arial" w:hAnsi="Arial" w:cs="Arial"/>
          <w:sz w:val="28"/>
          <w:szCs w:val="28"/>
          <w:lang w:val="ro-RO"/>
        </w:rPr>
        <w:t>0</w:t>
      </w:r>
      <w:r>
        <w:rPr>
          <w:rFonts w:ascii="Arial" w:hAnsi="Arial" w:cs="Arial"/>
          <w:sz w:val="28"/>
          <w:szCs w:val="28"/>
          <w:lang w:val="ro-RO"/>
        </w:rPr>
        <w:t xml:space="preserve"> m de amplasamentul studiat</w:t>
      </w:r>
      <w:r w:rsidR="00A102D5">
        <w:rPr>
          <w:rFonts w:ascii="Arial" w:hAnsi="Arial" w:cs="Arial"/>
          <w:sz w:val="28"/>
          <w:szCs w:val="28"/>
          <w:lang w:val="ro-RO"/>
        </w:rPr>
        <w:t>, pe directia est</w:t>
      </w:r>
      <w:r>
        <w:rPr>
          <w:rFonts w:ascii="Arial" w:hAnsi="Arial" w:cs="Arial"/>
          <w:sz w:val="28"/>
          <w:szCs w:val="28"/>
          <w:lang w:val="ro-RO"/>
        </w:rPr>
        <w:t>.</w:t>
      </w:r>
    </w:p>
    <w:p w:rsidR="00F20092" w:rsidRPr="000454B1" w:rsidRDefault="00F20092" w:rsidP="00F20092">
      <w:pPr>
        <w:ind w:firstLine="720"/>
        <w:jc w:val="both"/>
        <w:rPr>
          <w:rFonts w:ascii="Arial" w:hAnsi="Arial" w:cs="Arial"/>
          <w:sz w:val="28"/>
          <w:szCs w:val="28"/>
          <w:lang w:val="pt-BR"/>
        </w:rPr>
      </w:pPr>
      <w:r w:rsidRPr="000454B1">
        <w:rPr>
          <w:rFonts w:ascii="Arial" w:hAnsi="Arial" w:cs="Arial"/>
          <w:sz w:val="28"/>
          <w:szCs w:val="28"/>
          <w:lang w:val="pt-BR"/>
        </w:rPr>
        <w:lastRenderedPageBreak/>
        <w:t>Cele mai comune specii de peşti din zona sunt carasul (</w:t>
      </w:r>
      <w:r w:rsidRPr="000454B1">
        <w:rPr>
          <w:rFonts w:ascii="Arial" w:hAnsi="Arial" w:cs="Arial"/>
          <w:i/>
          <w:sz w:val="28"/>
          <w:szCs w:val="28"/>
          <w:lang w:val="pt-BR"/>
        </w:rPr>
        <w:t>Carassius auratus gibelio</w:t>
      </w:r>
      <w:r w:rsidRPr="000454B1">
        <w:rPr>
          <w:rFonts w:ascii="Arial" w:hAnsi="Arial" w:cs="Arial"/>
          <w:sz w:val="28"/>
          <w:szCs w:val="28"/>
          <w:lang w:val="pt-BR"/>
        </w:rPr>
        <w:t>), bibanul (</w:t>
      </w:r>
      <w:r w:rsidRPr="000454B1">
        <w:rPr>
          <w:rFonts w:ascii="Arial" w:hAnsi="Arial" w:cs="Arial"/>
          <w:i/>
          <w:sz w:val="28"/>
          <w:szCs w:val="28"/>
          <w:lang w:val="pt-BR"/>
        </w:rPr>
        <w:t>Perca fluviatilis</w:t>
      </w:r>
      <w:r w:rsidRPr="000454B1">
        <w:rPr>
          <w:rFonts w:ascii="Arial" w:hAnsi="Arial" w:cs="Arial"/>
          <w:sz w:val="28"/>
          <w:szCs w:val="28"/>
          <w:lang w:val="pt-BR"/>
        </w:rPr>
        <w:t>), ştiucă (</w:t>
      </w:r>
      <w:r w:rsidRPr="000454B1">
        <w:rPr>
          <w:rFonts w:ascii="Arial" w:hAnsi="Arial" w:cs="Arial"/>
          <w:i/>
          <w:sz w:val="28"/>
          <w:szCs w:val="28"/>
          <w:lang w:val="pt-BR"/>
        </w:rPr>
        <w:t>Essox lucius</w:t>
      </w:r>
      <w:r w:rsidRPr="000454B1">
        <w:rPr>
          <w:rFonts w:ascii="Arial" w:hAnsi="Arial" w:cs="Arial"/>
          <w:sz w:val="28"/>
          <w:szCs w:val="28"/>
          <w:lang w:val="pt-BR"/>
        </w:rPr>
        <w:t>), şalău (</w:t>
      </w:r>
      <w:r w:rsidRPr="000454B1">
        <w:rPr>
          <w:rFonts w:ascii="Arial" w:hAnsi="Arial" w:cs="Arial"/>
          <w:i/>
          <w:sz w:val="28"/>
          <w:szCs w:val="28"/>
          <w:lang w:val="pt-BR"/>
        </w:rPr>
        <w:t>Stizostedion lucioperca</w:t>
      </w:r>
      <w:r w:rsidRPr="000454B1">
        <w:rPr>
          <w:rFonts w:ascii="Arial" w:hAnsi="Arial" w:cs="Arial"/>
          <w:sz w:val="28"/>
          <w:szCs w:val="28"/>
          <w:lang w:val="pt-BR"/>
        </w:rPr>
        <w:t>), crap (</w:t>
      </w:r>
      <w:r w:rsidRPr="000454B1">
        <w:rPr>
          <w:rFonts w:ascii="Arial" w:hAnsi="Arial" w:cs="Arial"/>
          <w:i/>
          <w:sz w:val="28"/>
          <w:szCs w:val="28"/>
          <w:lang w:val="pt-BR"/>
        </w:rPr>
        <w:t>Cyprinus carpio</w:t>
      </w:r>
      <w:r w:rsidRPr="000454B1">
        <w:rPr>
          <w:rFonts w:ascii="Arial" w:hAnsi="Arial" w:cs="Arial"/>
          <w:sz w:val="28"/>
          <w:szCs w:val="28"/>
          <w:lang w:val="pt-BR"/>
        </w:rPr>
        <w:t>), plătică (</w:t>
      </w:r>
      <w:r w:rsidRPr="000454B1">
        <w:rPr>
          <w:rFonts w:ascii="Arial" w:hAnsi="Arial" w:cs="Arial"/>
          <w:i/>
          <w:sz w:val="28"/>
          <w:szCs w:val="28"/>
          <w:lang w:val="pt-BR"/>
        </w:rPr>
        <w:t>Abramis brama</w:t>
      </w:r>
      <w:r w:rsidRPr="000454B1">
        <w:rPr>
          <w:rFonts w:ascii="Arial" w:hAnsi="Arial" w:cs="Arial"/>
          <w:sz w:val="28"/>
          <w:szCs w:val="28"/>
          <w:lang w:val="pt-BR"/>
        </w:rPr>
        <w:t>).</w:t>
      </w:r>
    </w:p>
    <w:p w:rsidR="00F20092" w:rsidRPr="00B31DA4" w:rsidRDefault="00F20092" w:rsidP="00F20092">
      <w:pPr>
        <w:pStyle w:val="BodyText2"/>
        <w:spacing w:line="240" w:lineRule="auto"/>
        <w:ind w:firstLine="720"/>
        <w:jc w:val="both"/>
        <w:rPr>
          <w:rFonts w:ascii="Arial" w:hAnsi="Arial" w:cs="Arial"/>
          <w:sz w:val="16"/>
          <w:szCs w:val="16"/>
          <w:lang w:val="ro-RO"/>
        </w:rPr>
      </w:pPr>
    </w:p>
    <w:p w:rsidR="00F20092" w:rsidRPr="00833F5E" w:rsidRDefault="00F20092" w:rsidP="00F20092">
      <w:pPr>
        <w:pStyle w:val="BodyTextIndent3"/>
        <w:ind w:firstLine="720"/>
        <w:rPr>
          <w:szCs w:val="28"/>
          <w:lang w:val="ro-RO"/>
        </w:rPr>
      </w:pPr>
      <w:r w:rsidRPr="00833F5E">
        <w:rPr>
          <w:szCs w:val="28"/>
          <w:lang w:val="ro-RO"/>
        </w:rPr>
        <w:t xml:space="preserve">Conform H.G. nr. 1284 din 24  octombrie 2007, privind declararea ariilor de protectie speciala avifaunistica ca parte integranta a retelei ecologice europene Natura 2000 in Romania, anexa 1, zona studiata nu se afla in aria de protectie speciala avifaunistica.  </w:t>
      </w:r>
    </w:p>
    <w:p w:rsidR="00F20092" w:rsidRPr="00FD0609" w:rsidRDefault="00F20092" w:rsidP="00F20092">
      <w:pPr>
        <w:pStyle w:val="BodyTextIndent3"/>
        <w:ind w:firstLine="720"/>
        <w:rPr>
          <w:rFonts w:cs="Arial"/>
          <w:szCs w:val="28"/>
          <w:lang w:val="ro-RO"/>
        </w:rPr>
      </w:pPr>
      <w:r w:rsidRPr="00FD0609">
        <w:rPr>
          <w:szCs w:val="28"/>
          <w:lang w:val="ro-RO"/>
        </w:rPr>
        <w:t xml:space="preserve">Conform Ordinului </w:t>
      </w:r>
      <w:r w:rsidRPr="00FD0609">
        <w:rPr>
          <w:rFonts w:cs="Arial"/>
          <w:szCs w:val="24"/>
          <w:lang w:val="ro-RO"/>
        </w:rPr>
        <w:t xml:space="preserve">1964/2007 privind instituirea regimului de arie naturala protejata a siturilor de importanta comunitara ca parte integranta a retelei ecologice europene Natura 2000 in Romania, </w:t>
      </w:r>
      <w:r w:rsidRPr="00FD0609">
        <w:rPr>
          <w:szCs w:val="28"/>
          <w:lang w:val="ro-RO"/>
        </w:rPr>
        <w:t>zona studiata nu se afla in aria naturala protejata.</w:t>
      </w:r>
    </w:p>
    <w:p w:rsidR="00F20092" w:rsidRPr="00FD0609" w:rsidRDefault="00F20092" w:rsidP="00F20092">
      <w:pPr>
        <w:pStyle w:val="BodyText2"/>
        <w:spacing w:line="240" w:lineRule="auto"/>
        <w:ind w:firstLine="720"/>
        <w:jc w:val="both"/>
        <w:rPr>
          <w:rFonts w:ascii="Arial" w:hAnsi="Arial"/>
          <w:sz w:val="28"/>
          <w:szCs w:val="28"/>
          <w:lang w:val="ro-RO"/>
        </w:rPr>
      </w:pPr>
    </w:p>
    <w:p w:rsidR="00F20092" w:rsidRPr="00FD0609" w:rsidRDefault="00F20092" w:rsidP="00F20092">
      <w:pPr>
        <w:pStyle w:val="BodyText2"/>
        <w:spacing w:line="240" w:lineRule="auto"/>
        <w:jc w:val="both"/>
        <w:rPr>
          <w:rFonts w:ascii="Arial Narrow" w:hAnsi="Arial Narrow"/>
          <w:caps/>
          <w:sz w:val="28"/>
          <w:szCs w:val="28"/>
          <w:lang w:val="ro-RO"/>
        </w:rPr>
      </w:pPr>
      <w:r w:rsidRPr="00FD0609">
        <w:rPr>
          <w:rFonts w:ascii="Arial Narrow" w:hAnsi="Arial Narrow"/>
          <w:b/>
          <w:caps/>
          <w:sz w:val="28"/>
          <w:szCs w:val="28"/>
          <w:lang w:val="ro-RO"/>
        </w:rPr>
        <w:t>4.5.1 Impactul produs în timpul realizării proiectului</w:t>
      </w:r>
    </w:p>
    <w:p w:rsidR="00715DFB" w:rsidRDefault="00F20092" w:rsidP="00715DFB">
      <w:pPr>
        <w:autoSpaceDE w:val="0"/>
        <w:autoSpaceDN w:val="0"/>
        <w:adjustRightInd w:val="0"/>
        <w:ind w:firstLine="708"/>
        <w:jc w:val="both"/>
        <w:rPr>
          <w:rFonts w:ascii="Arial" w:hAnsi="Arial" w:cs="Arial"/>
          <w:sz w:val="28"/>
          <w:szCs w:val="28"/>
        </w:rPr>
      </w:pPr>
      <w:r w:rsidRPr="00FD0609">
        <w:rPr>
          <w:rFonts w:ascii="Arial" w:hAnsi="Arial" w:cs="Arial"/>
          <w:sz w:val="28"/>
          <w:szCs w:val="28"/>
          <w:lang w:val="ro-RO"/>
        </w:rPr>
        <w:t>In timpul realizarii proiectului se</w:t>
      </w:r>
      <w:r w:rsidRPr="00FD0609">
        <w:rPr>
          <w:rFonts w:ascii="Arial Narrow" w:hAnsi="Arial Narrow"/>
          <w:sz w:val="28"/>
          <w:szCs w:val="28"/>
          <w:lang w:val="ro-RO"/>
        </w:rPr>
        <w:t xml:space="preserve">  </w:t>
      </w:r>
      <w:r w:rsidRPr="00FD0609">
        <w:rPr>
          <w:rFonts w:ascii="Arial" w:hAnsi="Arial"/>
          <w:sz w:val="28"/>
          <w:szCs w:val="28"/>
          <w:lang w:val="ro-RO"/>
        </w:rPr>
        <w:t xml:space="preserve">efectueaza lucrari de </w:t>
      </w:r>
      <w:r w:rsidR="00A102D5">
        <w:rPr>
          <w:rFonts w:ascii="Arial" w:hAnsi="Arial"/>
          <w:sz w:val="28"/>
          <w:szCs w:val="28"/>
          <w:lang w:val="ro-RO"/>
        </w:rPr>
        <w:t xml:space="preserve">constructie </w:t>
      </w:r>
      <w:r w:rsidRPr="00FD0609">
        <w:rPr>
          <w:rFonts w:ascii="Arial" w:hAnsi="Arial"/>
          <w:sz w:val="28"/>
          <w:szCs w:val="28"/>
          <w:lang w:val="ro-RO"/>
        </w:rPr>
        <w:t>si montaj</w:t>
      </w:r>
      <w:r w:rsidR="00715DFB">
        <w:rPr>
          <w:rFonts w:ascii="Arial" w:hAnsi="Arial"/>
          <w:sz w:val="28"/>
          <w:szCs w:val="28"/>
          <w:lang w:val="ro-RO"/>
        </w:rPr>
        <w:t>, c</w:t>
      </w:r>
      <w:r w:rsidRPr="00FD0609">
        <w:rPr>
          <w:rFonts w:ascii="Arial" w:hAnsi="Arial"/>
          <w:sz w:val="28"/>
          <w:szCs w:val="28"/>
          <w:lang w:val="ro-RO"/>
        </w:rPr>
        <w:t>adrul natural în zona nu se va modifica</w:t>
      </w:r>
      <w:r w:rsidR="00715DFB">
        <w:rPr>
          <w:rFonts w:ascii="Arial" w:hAnsi="Arial"/>
          <w:sz w:val="28"/>
          <w:szCs w:val="28"/>
          <w:lang w:val="ro-RO"/>
        </w:rPr>
        <w:t xml:space="preserve">, avnd in vedere ca </w:t>
      </w:r>
      <w:r w:rsidR="00715DFB" w:rsidRPr="0081320C">
        <w:rPr>
          <w:rFonts w:ascii="Arial" w:hAnsi="Arial" w:cs="Arial"/>
          <w:sz w:val="28"/>
          <w:szCs w:val="28"/>
        </w:rPr>
        <w:t xml:space="preserve">terenul pe care se va realiza investitia are categoria – </w:t>
      </w:r>
      <w:r w:rsidR="00715DFB">
        <w:rPr>
          <w:rFonts w:ascii="Arial" w:hAnsi="Arial" w:cs="Arial"/>
          <w:sz w:val="28"/>
          <w:szCs w:val="28"/>
        </w:rPr>
        <w:t>curti constructii, iar functiunea zonei stabilita prin PUG-ul comunei este de “zona unitatilor industrial si agricole”</w:t>
      </w:r>
      <w:r w:rsidR="00715DFB" w:rsidRPr="0081320C">
        <w:rPr>
          <w:rFonts w:ascii="Arial" w:hAnsi="Arial" w:cs="Arial"/>
          <w:sz w:val="28"/>
          <w:szCs w:val="28"/>
        </w:rPr>
        <w:t>.</w:t>
      </w:r>
    </w:p>
    <w:p w:rsidR="00715DFB" w:rsidRDefault="00715DFB" w:rsidP="00F20092">
      <w:pPr>
        <w:pStyle w:val="BodyText2"/>
        <w:spacing w:line="240" w:lineRule="auto"/>
        <w:ind w:firstLine="720"/>
        <w:jc w:val="both"/>
        <w:rPr>
          <w:rFonts w:ascii="Arial" w:hAnsi="Arial"/>
          <w:sz w:val="28"/>
          <w:szCs w:val="28"/>
          <w:lang w:val="ro-RO"/>
        </w:rPr>
      </w:pPr>
      <w:r>
        <w:rPr>
          <w:rFonts w:ascii="Arial" w:hAnsi="Arial"/>
          <w:sz w:val="28"/>
          <w:szCs w:val="28"/>
          <w:lang w:val="ro-RO"/>
        </w:rPr>
        <w:t>.</w:t>
      </w:r>
    </w:p>
    <w:p w:rsidR="00F20092" w:rsidRPr="00FD0609" w:rsidRDefault="00F20092" w:rsidP="00F20092">
      <w:pPr>
        <w:pStyle w:val="BodyText2"/>
        <w:spacing w:line="240" w:lineRule="auto"/>
        <w:jc w:val="both"/>
        <w:rPr>
          <w:rFonts w:ascii="Arial Narrow" w:hAnsi="Arial Narrow"/>
          <w:b/>
          <w:caps/>
          <w:sz w:val="28"/>
          <w:szCs w:val="28"/>
          <w:lang w:val="ro-RO"/>
        </w:rPr>
      </w:pPr>
      <w:r w:rsidRPr="00FD0609">
        <w:rPr>
          <w:rFonts w:ascii="Arial Narrow" w:hAnsi="Arial Narrow"/>
          <w:b/>
          <w:caps/>
          <w:sz w:val="28"/>
          <w:szCs w:val="28"/>
          <w:lang w:val="ro-RO"/>
        </w:rPr>
        <w:t xml:space="preserve">4.5.2  Impactul produs în timpul funcţionării investiţiei </w:t>
      </w:r>
    </w:p>
    <w:p w:rsidR="00F20092" w:rsidRPr="00FD0609" w:rsidRDefault="00F20092" w:rsidP="00F20092">
      <w:pPr>
        <w:pStyle w:val="BodyText2"/>
        <w:tabs>
          <w:tab w:val="left" w:pos="720"/>
        </w:tabs>
        <w:spacing w:line="240" w:lineRule="auto"/>
        <w:jc w:val="both"/>
        <w:rPr>
          <w:rFonts w:ascii="Arial" w:hAnsi="Arial"/>
          <w:sz w:val="28"/>
          <w:szCs w:val="28"/>
          <w:lang w:val="ro-RO"/>
        </w:rPr>
      </w:pPr>
      <w:r w:rsidRPr="00FD0609">
        <w:rPr>
          <w:rFonts w:ascii="Arial" w:hAnsi="Arial"/>
          <w:sz w:val="28"/>
          <w:szCs w:val="28"/>
          <w:lang w:val="ro-RO"/>
        </w:rPr>
        <w:tab/>
        <w:t>In timpul funcţionării</w:t>
      </w:r>
      <w:r w:rsidRPr="00FD0609">
        <w:rPr>
          <w:sz w:val="28"/>
          <w:szCs w:val="28"/>
          <w:lang w:val="ro-RO"/>
        </w:rPr>
        <w:t xml:space="preserve"> </w:t>
      </w:r>
      <w:r w:rsidRPr="00FD0609">
        <w:rPr>
          <w:rFonts w:ascii="Arial" w:hAnsi="Arial"/>
          <w:sz w:val="28"/>
          <w:szCs w:val="28"/>
          <w:lang w:val="ro-RO"/>
        </w:rPr>
        <w:t xml:space="preserve">investiţiei, activitatea de </w:t>
      </w:r>
      <w:r w:rsidR="00A102D5">
        <w:rPr>
          <w:rFonts w:ascii="Arial" w:hAnsi="Arial"/>
          <w:sz w:val="28"/>
          <w:szCs w:val="28"/>
          <w:lang w:val="ro-RO"/>
        </w:rPr>
        <w:t xml:space="preserve">fabricare ambarcatiuni de agrement </w:t>
      </w:r>
      <w:r w:rsidRPr="00FD0609">
        <w:rPr>
          <w:rFonts w:ascii="Arial" w:hAnsi="Arial"/>
          <w:sz w:val="28"/>
          <w:szCs w:val="28"/>
          <w:lang w:val="ro-RO"/>
        </w:rPr>
        <w:t xml:space="preserve">se </w:t>
      </w:r>
      <w:r w:rsidR="00715DFB">
        <w:rPr>
          <w:rFonts w:ascii="Arial" w:hAnsi="Arial"/>
          <w:sz w:val="28"/>
          <w:szCs w:val="28"/>
          <w:lang w:val="ro-RO"/>
        </w:rPr>
        <w:t xml:space="preserve">va </w:t>
      </w:r>
      <w:r w:rsidRPr="00FD0609">
        <w:rPr>
          <w:rFonts w:ascii="Arial" w:hAnsi="Arial"/>
          <w:sz w:val="28"/>
          <w:szCs w:val="28"/>
          <w:lang w:val="ro-RO"/>
        </w:rPr>
        <w:t>desfas</w:t>
      </w:r>
      <w:r w:rsidR="00715DFB">
        <w:rPr>
          <w:rFonts w:ascii="Arial" w:hAnsi="Arial"/>
          <w:sz w:val="28"/>
          <w:szCs w:val="28"/>
          <w:lang w:val="ro-RO"/>
        </w:rPr>
        <w:t>u</w:t>
      </w:r>
      <w:r w:rsidRPr="00FD0609">
        <w:rPr>
          <w:rFonts w:ascii="Arial" w:hAnsi="Arial"/>
          <w:sz w:val="28"/>
          <w:szCs w:val="28"/>
          <w:lang w:val="ro-RO"/>
        </w:rPr>
        <w:t xml:space="preserve">ra in </w:t>
      </w:r>
      <w:r w:rsidR="00A102D5">
        <w:rPr>
          <w:rFonts w:ascii="Arial" w:hAnsi="Arial"/>
          <w:sz w:val="28"/>
          <w:szCs w:val="28"/>
          <w:lang w:val="ro-RO"/>
        </w:rPr>
        <w:t>interiorul halei de productie</w:t>
      </w:r>
      <w:r w:rsidRPr="00FD0609">
        <w:rPr>
          <w:rFonts w:ascii="Arial" w:hAnsi="Arial"/>
          <w:sz w:val="28"/>
          <w:szCs w:val="28"/>
          <w:lang w:val="ro-RO"/>
        </w:rPr>
        <w:t xml:space="preserve">, </w:t>
      </w:r>
      <w:r w:rsidR="00A102D5">
        <w:rPr>
          <w:rFonts w:ascii="Arial" w:hAnsi="Arial"/>
          <w:sz w:val="28"/>
          <w:szCs w:val="28"/>
          <w:lang w:val="ro-RO"/>
        </w:rPr>
        <w:t xml:space="preserve">ce va fi </w:t>
      </w:r>
      <w:r w:rsidRPr="00FD0609">
        <w:rPr>
          <w:rFonts w:ascii="Arial" w:hAnsi="Arial"/>
          <w:sz w:val="28"/>
          <w:szCs w:val="28"/>
          <w:lang w:val="ro-RO"/>
        </w:rPr>
        <w:t>dotata cu sistem de filtrare</w:t>
      </w:r>
      <w:r w:rsidR="00A102D5">
        <w:rPr>
          <w:rFonts w:ascii="Arial" w:hAnsi="Arial"/>
          <w:sz w:val="28"/>
          <w:szCs w:val="28"/>
          <w:lang w:val="ro-RO"/>
        </w:rPr>
        <w:t xml:space="preserve"> a aerului</w:t>
      </w:r>
      <w:r w:rsidRPr="00FD0609">
        <w:rPr>
          <w:rFonts w:ascii="Arial" w:hAnsi="Arial"/>
          <w:sz w:val="28"/>
          <w:szCs w:val="28"/>
          <w:lang w:val="ro-RO"/>
        </w:rPr>
        <w:t xml:space="preserve">. </w:t>
      </w:r>
    </w:p>
    <w:p w:rsidR="00F20092" w:rsidRPr="005A1008" w:rsidRDefault="00F20092" w:rsidP="00F20092">
      <w:pPr>
        <w:pStyle w:val="BodyText2"/>
        <w:tabs>
          <w:tab w:val="left" w:pos="720"/>
        </w:tabs>
        <w:spacing w:line="240" w:lineRule="auto"/>
        <w:jc w:val="both"/>
        <w:rPr>
          <w:rFonts w:ascii="Arial" w:hAnsi="Arial"/>
          <w:sz w:val="28"/>
          <w:szCs w:val="28"/>
          <w:lang w:val="it-IT"/>
        </w:rPr>
      </w:pPr>
      <w:r w:rsidRPr="00FD0609">
        <w:rPr>
          <w:rFonts w:ascii="Arial" w:hAnsi="Arial"/>
          <w:sz w:val="28"/>
          <w:szCs w:val="28"/>
          <w:lang w:val="ro-RO"/>
        </w:rPr>
        <w:tab/>
      </w:r>
      <w:r w:rsidR="00A102D5">
        <w:rPr>
          <w:rFonts w:ascii="Arial" w:hAnsi="Arial"/>
          <w:sz w:val="28"/>
          <w:szCs w:val="28"/>
          <w:lang w:val="ro-RO"/>
        </w:rPr>
        <w:t>Activitatea de productie va fi  discontinuu, p</w:t>
      </w:r>
      <w:r w:rsidRPr="005A1008">
        <w:rPr>
          <w:rFonts w:ascii="Arial" w:hAnsi="Arial"/>
          <w:sz w:val="28"/>
          <w:szCs w:val="28"/>
          <w:lang w:val="it-IT"/>
        </w:rPr>
        <w:t xml:space="preserve">oluanţii evacuaţi în atmosferã </w:t>
      </w:r>
      <w:r w:rsidR="00A102D5">
        <w:rPr>
          <w:rFonts w:ascii="Arial" w:hAnsi="Arial"/>
          <w:sz w:val="28"/>
          <w:szCs w:val="28"/>
          <w:lang w:val="it-IT"/>
        </w:rPr>
        <w:t xml:space="preserve">vor fi mult diminuati de sistemele de filtrare, </w:t>
      </w:r>
      <w:r w:rsidRPr="005A1008">
        <w:rPr>
          <w:rFonts w:ascii="Arial" w:hAnsi="Arial"/>
          <w:sz w:val="28"/>
          <w:szCs w:val="28"/>
          <w:lang w:val="it-IT"/>
        </w:rPr>
        <w:t xml:space="preserve">impactul produs asupra biodiversităţii zonei </w:t>
      </w:r>
      <w:r w:rsidR="00A102D5">
        <w:rPr>
          <w:rFonts w:ascii="Arial" w:hAnsi="Arial"/>
          <w:sz w:val="28"/>
          <w:szCs w:val="28"/>
          <w:lang w:val="it-IT"/>
        </w:rPr>
        <w:t xml:space="preserve">va fi </w:t>
      </w:r>
      <w:r w:rsidRPr="005A1008">
        <w:rPr>
          <w:rFonts w:ascii="Arial" w:hAnsi="Arial"/>
          <w:sz w:val="28"/>
          <w:szCs w:val="28"/>
          <w:lang w:val="it-IT"/>
        </w:rPr>
        <w:t xml:space="preserve"> nesemnificativ.</w:t>
      </w:r>
    </w:p>
    <w:p w:rsidR="00F20092" w:rsidRDefault="00F20092" w:rsidP="00F20092">
      <w:pPr>
        <w:pStyle w:val="BodyText2"/>
        <w:spacing w:line="240" w:lineRule="auto"/>
        <w:jc w:val="both"/>
        <w:rPr>
          <w:rFonts w:ascii="Arial" w:hAnsi="Arial" w:cs="Arial"/>
          <w:i/>
          <w:sz w:val="28"/>
          <w:szCs w:val="28"/>
          <w:lang w:val="it-IT"/>
        </w:rPr>
      </w:pPr>
      <w:r w:rsidRPr="00D822F4">
        <w:rPr>
          <w:rFonts w:ascii="Arial" w:hAnsi="Arial" w:cs="Arial"/>
          <w:i/>
          <w:sz w:val="28"/>
          <w:szCs w:val="28"/>
          <w:lang w:val="it-IT"/>
        </w:rPr>
        <w:tab/>
        <w:t>Impactul indus de realizarea investitiei asupra ecosistemelor acvatice si terestre va fi nesemnificativ, in conditii de functionare normala, cu respectarea tehnologiei  prezentate in proiect, modului de lucru si eliminarea controlata a deseurilor.</w:t>
      </w:r>
    </w:p>
    <w:p w:rsidR="00715DFB" w:rsidRDefault="00715DFB">
      <w:pPr>
        <w:spacing w:after="200" w:line="276" w:lineRule="auto"/>
        <w:rPr>
          <w:rFonts w:ascii="Arial Narrow" w:hAnsi="Arial Narrow"/>
          <w:b/>
          <w:caps/>
          <w:sz w:val="32"/>
          <w:szCs w:val="32"/>
          <w:lang w:val="it-IT"/>
        </w:rPr>
      </w:pPr>
      <w:r>
        <w:rPr>
          <w:rFonts w:ascii="Arial Narrow" w:hAnsi="Arial Narrow"/>
          <w:b/>
          <w:caps/>
          <w:sz w:val="32"/>
          <w:szCs w:val="32"/>
          <w:lang w:val="it-IT"/>
        </w:rPr>
        <w:br w:type="page"/>
      </w:r>
    </w:p>
    <w:p w:rsidR="00F20092" w:rsidRPr="005B0A34" w:rsidRDefault="00F20092" w:rsidP="00F20092">
      <w:pPr>
        <w:pStyle w:val="BodyText2"/>
        <w:spacing w:line="240" w:lineRule="auto"/>
        <w:rPr>
          <w:rFonts w:ascii="Arial Narrow" w:hAnsi="Arial Narrow"/>
          <w:b/>
          <w:caps/>
          <w:sz w:val="32"/>
          <w:szCs w:val="32"/>
          <w:lang w:val="it-IT"/>
        </w:rPr>
      </w:pPr>
      <w:r w:rsidRPr="005B0A34">
        <w:rPr>
          <w:rFonts w:ascii="Arial Narrow" w:hAnsi="Arial Narrow"/>
          <w:b/>
          <w:caps/>
          <w:sz w:val="32"/>
          <w:szCs w:val="32"/>
          <w:lang w:val="it-IT"/>
        </w:rPr>
        <w:lastRenderedPageBreak/>
        <w:t>4.6  Peisajul</w:t>
      </w:r>
    </w:p>
    <w:p w:rsidR="00F20092" w:rsidRDefault="00F20092" w:rsidP="00F20092">
      <w:pPr>
        <w:pStyle w:val="BodyText"/>
        <w:ind w:right="-92" w:firstLine="720"/>
        <w:jc w:val="both"/>
        <w:rPr>
          <w:rFonts w:cs="Arial"/>
          <w:szCs w:val="28"/>
          <w:shd w:val="clear" w:color="auto" w:fill="FFFFFF"/>
          <w:lang w:val="it-IT"/>
        </w:rPr>
      </w:pPr>
      <w:r w:rsidRPr="00D8168D">
        <w:rPr>
          <w:rFonts w:cs="Arial"/>
          <w:szCs w:val="28"/>
          <w:shd w:val="clear" w:color="auto" w:fill="FFFFFF"/>
          <w:lang w:val="it-IT"/>
        </w:rPr>
        <w:t xml:space="preserve">Satul </w:t>
      </w:r>
      <w:r w:rsidR="00A102D5">
        <w:rPr>
          <w:rFonts w:cs="Arial"/>
          <w:szCs w:val="28"/>
          <w:shd w:val="clear" w:color="auto" w:fill="FFFFFF"/>
          <w:lang w:val="it-IT"/>
        </w:rPr>
        <w:t xml:space="preserve">Hemeius </w:t>
      </w:r>
      <w:r w:rsidRPr="00D8168D">
        <w:rPr>
          <w:rFonts w:cs="Arial"/>
          <w:szCs w:val="28"/>
          <w:shd w:val="clear" w:color="auto" w:fill="FFFFFF"/>
          <w:lang w:val="it-IT"/>
        </w:rPr>
        <w:t>unde se afla a</w:t>
      </w:r>
      <w:r w:rsidRPr="005B0A34">
        <w:rPr>
          <w:lang w:val="it-IT"/>
        </w:rPr>
        <w:t xml:space="preserve">mplasamentul noii investiţii  </w:t>
      </w:r>
      <w:r w:rsidRPr="00D8168D">
        <w:rPr>
          <w:rFonts w:cs="Arial"/>
          <w:szCs w:val="28"/>
          <w:shd w:val="clear" w:color="auto" w:fill="FFFFFF"/>
          <w:lang w:val="it-IT"/>
        </w:rPr>
        <w:t xml:space="preserve">este  dezvoltat pe terasa inferioară a </w:t>
      </w:r>
      <w:r w:rsidR="00A102D5">
        <w:rPr>
          <w:rFonts w:cs="Arial"/>
          <w:szCs w:val="28"/>
          <w:shd w:val="clear" w:color="auto" w:fill="FFFFFF"/>
          <w:lang w:val="it-IT"/>
        </w:rPr>
        <w:t>Bistritei</w:t>
      </w:r>
      <w:r w:rsidR="000E38EA">
        <w:rPr>
          <w:rFonts w:cs="Arial"/>
          <w:szCs w:val="28"/>
          <w:shd w:val="clear" w:color="auto" w:fill="FFFFFF"/>
          <w:lang w:val="it-IT"/>
        </w:rPr>
        <w:t>.</w:t>
      </w:r>
    </w:p>
    <w:p w:rsidR="000E38EA" w:rsidRDefault="000E38EA" w:rsidP="000E38EA">
      <w:pPr>
        <w:pStyle w:val="BodyText"/>
        <w:ind w:firstLine="720"/>
        <w:jc w:val="both"/>
      </w:pPr>
      <w:r w:rsidRPr="000E38EA">
        <w:t>Peisajul în zonã este cel specific satului, cu  case compacte, amplasate de-o parte si de alta a drumului</w:t>
      </w:r>
      <w:r>
        <w:t xml:space="preserve"> comunal</w:t>
      </w:r>
      <w:r w:rsidRPr="000E38EA">
        <w:t>.</w:t>
      </w:r>
    </w:p>
    <w:p w:rsidR="000E38EA" w:rsidRDefault="000E38EA" w:rsidP="00CB43FC">
      <w:pPr>
        <w:pStyle w:val="BodyText"/>
        <w:ind w:right="65" w:firstLine="720"/>
        <w:jc w:val="both"/>
        <w:rPr>
          <w:rFonts w:cs="Arial"/>
          <w:szCs w:val="28"/>
          <w:lang w:val="it-IT"/>
        </w:rPr>
      </w:pPr>
      <w:r>
        <w:rPr>
          <w:rFonts w:cs="Arial"/>
          <w:szCs w:val="28"/>
          <w:lang w:val="it-IT"/>
        </w:rPr>
        <w:t>Noua investitie se va realiza in intravilanul localitatii Hemeius, intr-o zona in</w:t>
      </w:r>
      <w:r w:rsidR="00CB43FC">
        <w:rPr>
          <w:rFonts w:cs="Arial"/>
          <w:szCs w:val="28"/>
          <w:lang w:val="it-IT"/>
        </w:rPr>
        <w:t xml:space="preserve"> care s-a dezvoltat mica in</w:t>
      </w:r>
      <w:r>
        <w:rPr>
          <w:rFonts w:cs="Arial"/>
          <w:szCs w:val="28"/>
          <w:lang w:val="it-IT"/>
        </w:rPr>
        <w:t>dustri</w:t>
      </w:r>
      <w:r w:rsidR="00CB43FC">
        <w:rPr>
          <w:rFonts w:cs="Arial"/>
          <w:szCs w:val="28"/>
          <w:lang w:val="it-IT"/>
        </w:rPr>
        <w:t>e</w:t>
      </w:r>
      <w:r w:rsidR="00C82C78">
        <w:rPr>
          <w:rFonts w:cs="Arial"/>
          <w:szCs w:val="28"/>
          <w:lang w:val="it-IT"/>
        </w:rPr>
        <w:t>: service auto si  atelier tamplarie</w:t>
      </w:r>
      <w:r w:rsidR="00C45CF1">
        <w:rPr>
          <w:rFonts w:cs="Arial"/>
          <w:szCs w:val="28"/>
          <w:lang w:val="it-IT"/>
        </w:rPr>
        <w:t xml:space="preserve"> care nu au emisii ce se pot cumula cu emisiile de la noua investitie</w:t>
      </w:r>
      <w:r>
        <w:rPr>
          <w:rFonts w:cs="Arial"/>
          <w:szCs w:val="28"/>
          <w:lang w:val="it-IT"/>
        </w:rPr>
        <w:t xml:space="preserve">.  </w:t>
      </w:r>
    </w:p>
    <w:p w:rsidR="00C45CF1" w:rsidRDefault="00C45CF1" w:rsidP="00CB43FC">
      <w:pPr>
        <w:pStyle w:val="BodyText"/>
        <w:ind w:right="65" w:firstLine="720"/>
        <w:jc w:val="both"/>
      </w:pPr>
      <w:r>
        <w:rPr>
          <w:rFonts w:cs="Arial"/>
          <w:szCs w:val="28"/>
          <w:lang w:val="it-IT"/>
        </w:rPr>
        <w:t>Langa noua investitiei urmeaza a se construi o hala pentru infiintare unitate de productie mobila pentru ambarcatiuni.</w:t>
      </w:r>
    </w:p>
    <w:p w:rsidR="00F20092" w:rsidRDefault="00F20092" w:rsidP="000E38EA">
      <w:pPr>
        <w:ind w:firstLine="684"/>
        <w:jc w:val="both"/>
        <w:rPr>
          <w:rFonts w:ascii="Arial" w:hAnsi="Arial" w:cs="Arial"/>
          <w:sz w:val="28"/>
          <w:szCs w:val="28"/>
        </w:rPr>
      </w:pPr>
      <w:r w:rsidRPr="006A778E">
        <w:rPr>
          <w:rFonts w:ascii="Arial" w:hAnsi="Arial"/>
          <w:sz w:val="28"/>
          <w:lang w:val="it-IT"/>
        </w:rPr>
        <w:t xml:space="preserve">Obiectivul se incadreaza in planurile de urbanism si amenajare a teritoriului, respectand prevederile cerute prin Certificatul de urbanism nr. </w:t>
      </w:r>
      <w:r w:rsidR="000E38EA">
        <w:rPr>
          <w:rFonts w:ascii="Arial" w:hAnsi="Arial" w:cs="Arial"/>
          <w:sz w:val="28"/>
          <w:szCs w:val="28"/>
        </w:rPr>
        <w:t>115</w:t>
      </w:r>
      <w:r w:rsidR="000E38EA" w:rsidRPr="0085646A">
        <w:rPr>
          <w:rFonts w:ascii="Arial" w:hAnsi="Arial" w:cs="Arial"/>
          <w:sz w:val="28"/>
          <w:szCs w:val="28"/>
        </w:rPr>
        <w:t xml:space="preserve"> din </w:t>
      </w:r>
      <w:r w:rsidR="000E38EA">
        <w:rPr>
          <w:rFonts w:ascii="Arial" w:hAnsi="Arial" w:cs="Arial"/>
          <w:sz w:val="28"/>
          <w:szCs w:val="28"/>
        </w:rPr>
        <w:t>03.</w:t>
      </w:r>
      <w:r w:rsidR="000E38EA" w:rsidRPr="0085646A">
        <w:rPr>
          <w:rFonts w:ascii="Arial" w:hAnsi="Arial" w:cs="Arial"/>
          <w:sz w:val="28"/>
          <w:szCs w:val="28"/>
        </w:rPr>
        <w:t>0</w:t>
      </w:r>
      <w:r w:rsidR="000E38EA">
        <w:rPr>
          <w:rFonts w:ascii="Arial" w:hAnsi="Arial" w:cs="Arial"/>
          <w:sz w:val="28"/>
          <w:szCs w:val="28"/>
        </w:rPr>
        <w:t>5</w:t>
      </w:r>
      <w:r w:rsidR="000E38EA" w:rsidRPr="0085646A">
        <w:rPr>
          <w:rFonts w:ascii="Arial" w:hAnsi="Arial" w:cs="Arial"/>
          <w:sz w:val="28"/>
          <w:szCs w:val="28"/>
        </w:rPr>
        <w:t>.201</w:t>
      </w:r>
      <w:r w:rsidR="000E38EA">
        <w:rPr>
          <w:rFonts w:ascii="Arial" w:hAnsi="Arial" w:cs="Arial"/>
          <w:sz w:val="28"/>
          <w:szCs w:val="28"/>
        </w:rPr>
        <w:t>6</w:t>
      </w:r>
      <w:r w:rsidR="000E38EA" w:rsidRPr="001425F4">
        <w:rPr>
          <w:rFonts w:ascii="Arial" w:hAnsi="Arial" w:cs="Arial"/>
          <w:sz w:val="28"/>
          <w:szCs w:val="28"/>
        </w:rPr>
        <w:t xml:space="preserve"> (anexa)</w:t>
      </w:r>
      <w:r w:rsidR="000E38EA">
        <w:rPr>
          <w:rFonts w:ascii="Arial" w:hAnsi="Arial" w:cs="Arial"/>
          <w:sz w:val="28"/>
          <w:szCs w:val="28"/>
        </w:rPr>
        <w:t>, eliberat de Comuna Hemeius.</w:t>
      </w:r>
    </w:p>
    <w:p w:rsidR="00F20092" w:rsidRPr="002C2075" w:rsidRDefault="00F20092" w:rsidP="00F20092">
      <w:pPr>
        <w:pStyle w:val="BodyText"/>
        <w:jc w:val="both"/>
        <w:rPr>
          <w:rFonts w:ascii="Arial Narrow" w:hAnsi="Arial Narrow" w:cs="Arial"/>
          <w:b/>
          <w:caps/>
          <w:sz w:val="16"/>
          <w:szCs w:val="16"/>
          <w:lang w:val="it-IT"/>
        </w:rPr>
      </w:pPr>
    </w:p>
    <w:p w:rsidR="00F20092" w:rsidRPr="005B0A34" w:rsidRDefault="00F20092" w:rsidP="00F20092">
      <w:pPr>
        <w:pStyle w:val="BodyText"/>
        <w:jc w:val="both"/>
        <w:rPr>
          <w:rFonts w:ascii="Arial Narrow" w:hAnsi="Arial Narrow" w:cs="Arial"/>
          <w:b/>
          <w:caps/>
          <w:szCs w:val="28"/>
          <w:lang w:val="it-IT"/>
        </w:rPr>
      </w:pPr>
      <w:r w:rsidRPr="005B0A34">
        <w:rPr>
          <w:rFonts w:ascii="Arial Narrow" w:hAnsi="Arial Narrow" w:cs="Arial"/>
          <w:b/>
          <w:caps/>
          <w:szCs w:val="28"/>
          <w:lang w:val="it-IT"/>
        </w:rPr>
        <w:t>4.6.1  Impactul produs în timpul realizării proiectului</w:t>
      </w:r>
    </w:p>
    <w:p w:rsidR="00F20092" w:rsidRDefault="00F20092" w:rsidP="00F20092">
      <w:pPr>
        <w:pStyle w:val="BodyText"/>
        <w:ind w:right="-92" w:firstLine="720"/>
        <w:jc w:val="both"/>
        <w:rPr>
          <w:rFonts w:cs="Arial"/>
          <w:szCs w:val="28"/>
          <w:lang w:val="it-IT"/>
        </w:rPr>
      </w:pPr>
      <w:r w:rsidRPr="00666BA5">
        <w:rPr>
          <w:rStyle w:val="sttlinie"/>
          <w:rFonts w:cs="Arial"/>
          <w:szCs w:val="28"/>
          <w:lang w:val="it-IT"/>
        </w:rPr>
        <w:t>Organizarea de santier si lucrarile de constructie v</w:t>
      </w:r>
      <w:r>
        <w:rPr>
          <w:rStyle w:val="sttlinie"/>
          <w:rFonts w:cs="Arial"/>
          <w:szCs w:val="28"/>
          <w:lang w:val="it-IT"/>
        </w:rPr>
        <w:t>or</w:t>
      </w:r>
      <w:r w:rsidRPr="00666BA5">
        <w:rPr>
          <w:rStyle w:val="sttlinie"/>
          <w:rFonts w:cs="Arial"/>
          <w:szCs w:val="28"/>
          <w:lang w:val="it-IT"/>
        </w:rPr>
        <w:t xml:space="preserve"> duce la p</w:t>
      </w:r>
      <w:r w:rsidRPr="003C1EE2">
        <w:rPr>
          <w:rFonts w:cs="Arial"/>
          <w:szCs w:val="28"/>
          <w:lang w:val="it-IT"/>
        </w:rPr>
        <w:t>erturbari</w:t>
      </w:r>
      <w:r w:rsidRPr="007D124E">
        <w:rPr>
          <w:rFonts w:cs="Arial"/>
          <w:szCs w:val="28"/>
          <w:lang w:val="it-IT"/>
        </w:rPr>
        <w:t xml:space="preserve"> temporare de peisaj</w:t>
      </w:r>
      <w:r>
        <w:rPr>
          <w:rFonts w:cs="Arial"/>
          <w:szCs w:val="28"/>
          <w:lang w:val="it-IT"/>
        </w:rPr>
        <w:t>,</w:t>
      </w:r>
      <w:r w:rsidRPr="007D124E">
        <w:rPr>
          <w:rFonts w:cs="Arial"/>
          <w:szCs w:val="28"/>
          <w:lang w:val="it-IT"/>
        </w:rPr>
        <w:t xml:space="preserve"> limitate la zona amplasamentului</w:t>
      </w:r>
      <w:r>
        <w:rPr>
          <w:rFonts w:cs="Arial"/>
          <w:szCs w:val="28"/>
          <w:lang w:val="it-IT"/>
        </w:rPr>
        <w:t>.</w:t>
      </w:r>
    </w:p>
    <w:p w:rsidR="00CB43FC" w:rsidRDefault="00F20092" w:rsidP="00F20092">
      <w:pPr>
        <w:autoSpaceDE w:val="0"/>
        <w:autoSpaceDN w:val="0"/>
        <w:adjustRightInd w:val="0"/>
        <w:ind w:firstLine="720"/>
        <w:jc w:val="both"/>
        <w:rPr>
          <w:rFonts w:ascii="Arial" w:hAnsi="Arial" w:cs="Arial"/>
          <w:sz w:val="28"/>
          <w:szCs w:val="28"/>
          <w:lang w:val="it-IT"/>
        </w:rPr>
      </w:pPr>
      <w:r w:rsidRPr="00DF1A30">
        <w:rPr>
          <w:rFonts w:ascii="Arial" w:hAnsi="Arial" w:cs="Arial"/>
          <w:sz w:val="28"/>
          <w:szCs w:val="28"/>
          <w:lang w:val="it-IT"/>
        </w:rPr>
        <w:t>Prin proiect</w:t>
      </w:r>
      <w:r w:rsidRPr="00DF1A30">
        <w:rPr>
          <w:rFonts w:ascii="Times-Roman" w:hAnsi="Times-Roman" w:cs="Times-Roman"/>
          <w:lang w:val="it-IT"/>
        </w:rPr>
        <w:t xml:space="preserve"> </w:t>
      </w:r>
      <w:r w:rsidRPr="00DF1A30">
        <w:rPr>
          <w:rFonts w:ascii="Arial" w:hAnsi="Arial" w:cs="Arial"/>
          <w:sz w:val="28"/>
          <w:szCs w:val="28"/>
          <w:lang w:val="it-IT"/>
        </w:rPr>
        <w:t>nu sunt propuse dezvoltari semnificative de structuri sau modificari ale unor forme de relief, se v</w:t>
      </w:r>
      <w:r w:rsidR="00CB43FC">
        <w:rPr>
          <w:rFonts w:ascii="Arial" w:hAnsi="Arial" w:cs="Arial"/>
          <w:sz w:val="28"/>
          <w:szCs w:val="28"/>
          <w:lang w:val="it-IT"/>
        </w:rPr>
        <w:t>a realiza o hala de productie cu regim de inaltime P, ce se va incadra in  arhitectura zonei.</w:t>
      </w:r>
    </w:p>
    <w:p w:rsidR="00F20092" w:rsidRDefault="00F20092" w:rsidP="00F20092">
      <w:pPr>
        <w:autoSpaceDE w:val="0"/>
        <w:autoSpaceDN w:val="0"/>
        <w:adjustRightInd w:val="0"/>
        <w:ind w:firstLine="720"/>
        <w:jc w:val="both"/>
        <w:rPr>
          <w:rFonts w:ascii="Arial" w:hAnsi="Arial"/>
          <w:sz w:val="28"/>
          <w:szCs w:val="28"/>
          <w:lang w:val="it-IT"/>
        </w:rPr>
      </w:pPr>
      <w:r w:rsidRPr="005B0A34">
        <w:rPr>
          <w:rFonts w:ascii="Arial" w:hAnsi="Arial"/>
          <w:sz w:val="28"/>
          <w:szCs w:val="28"/>
          <w:lang w:val="it-IT"/>
        </w:rPr>
        <w:t>Prin realizarea investitiei nu se modifică destinatia stabilită prin documentaţiile de urbanism aprobate anterior.</w:t>
      </w:r>
    </w:p>
    <w:p w:rsidR="00F20092" w:rsidRPr="002C2075" w:rsidRDefault="00F20092" w:rsidP="00F20092">
      <w:pPr>
        <w:autoSpaceDE w:val="0"/>
        <w:autoSpaceDN w:val="0"/>
        <w:adjustRightInd w:val="0"/>
        <w:ind w:firstLine="720"/>
        <w:jc w:val="both"/>
        <w:rPr>
          <w:rFonts w:ascii="Arial" w:hAnsi="Arial" w:cs="Arial"/>
          <w:sz w:val="16"/>
          <w:szCs w:val="16"/>
          <w:lang w:val="it-IT"/>
        </w:rPr>
      </w:pPr>
    </w:p>
    <w:p w:rsidR="00F20092" w:rsidRPr="005B0A34" w:rsidRDefault="00F20092" w:rsidP="00F20092">
      <w:pPr>
        <w:pStyle w:val="BodyText"/>
        <w:jc w:val="both"/>
        <w:rPr>
          <w:rFonts w:ascii="Arial Narrow" w:hAnsi="Arial Narrow" w:cs="Arial"/>
          <w:b/>
          <w:caps/>
          <w:szCs w:val="28"/>
          <w:lang w:val="it-IT"/>
        </w:rPr>
      </w:pPr>
      <w:r w:rsidRPr="00DF1A30">
        <w:rPr>
          <w:rFonts w:ascii="Arial Narrow" w:hAnsi="Arial Narrow" w:cs="Arial"/>
          <w:b/>
          <w:caps/>
          <w:szCs w:val="28"/>
          <w:lang w:val="it-IT"/>
        </w:rPr>
        <w:t xml:space="preserve"> </w:t>
      </w:r>
      <w:r w:rsidRPr="005B0A34">
        <w:rPr>
          <w:rFonts w:ascii="Arial Narrow" w:hAnsi="Arial Narrow" w:cs="Arial"/>
          <w:b/>
          <w:caps/>
          <w:szCs w:val="28"/>
          <w:lang w:val="it-IT"/>
        </w:rPr>
        <w:t>4.6.2  Impactul produs în timpul funcţionării investiţiei</w:t>
      </w:r>
    </w:p>
    <w:p w:rsidR="003F5DBD" w:rsidRDefault="00F20092" w:rsidP="00F20092">
      <w:pPr>
        <w:pStyle w:val="BodyText2"/>
        <w:spacing w:line="240" w:lineRule="auto"/>
        <w:jc w:val="both"/>
        <w:rPr>
          <w:rFonts w:ascii="Arial" w:hAnsi="Arial"/>
          <w:sz w:val="28"/>
          <w:szCs w:val="28"/>
          <w:lang w:val="it-IT"/>
        </w:rPr>
      </w:pPr>
      <w:r w:rsidRPr="005B0A34">
        <w:rPr>
          <w:rFonts w:ascii="Arial" w:hAnsi="Arial" w:cs="Arial"/>
          <w:sz w:val="28"/>
          <w:szCs w:val="28"/>
          <w:lang w:val="it-IT"/>
        </w:rPr>
        <w:tab/>
      </w:r>
      <w:r w:rsidR="00CB43FC">
        <w:rPr>
          <w:rFonts w:ascii="Arial" w:hAnsi="Arial" w:cs="Arial"/>
          <w:sz w:val="28"/>
          <w:szCs w:val="28"/>
          <w:lang w:val="it-IT"/>
        </w:rPr>
        <w:t>In timpul f</w:t>
      </w:r>
      <w:r>
        <w:rPr>
          <w:rFonts w:ascii="Arial" w:hAnsi="Arial" w:cs="Arial"/>
          <w:sz w:val="28"/>
          <w:szCs w:val="28"/>
          <w:lang w:val="it-IT"/>
        </w:rPr>
        <w:t>unctionar</w:t>
      </w:r>
      <w:r w:rsidR="00CB43FC">
        <w:rPr>
          <w:rFonts w:ascii="Arial" w:hAnsi="Arial" w:cs="Arial"/>
          <w:sz w:val="28"/>
          <w:szCs w:val="28"/>
          <w:lang w:val="it-IT"/>
        </w:rPr>
        <w:t xml:space="preserve">ii </w:t>
      </w:r>
      <w:r>
        <w:rPr>
          <w:rFonts w:ascii="Arial" w:hAnsi="Arial" w:cs="Arial"/>
          <w:sz w:val="28"/>
          <w:szCs w:val="28"/>
          <w:lang w:val="it-IT"/>
        </w:rPr>
        <w:t xml:space="preserve"> investitiei </w:t>
      </w:r>
      <w:r w:rsidRPr="00DF1A30">
        <w:rPr>
          <w:rFonts w:ascii="Arial" w:hAnsi="Arial"/>
          <w:sz w:val="28"/>
          <w:szCs w:val="28"/>
          <w:lang w:val="it-IT"/>
        </w:rPr>
        <w:t xml:space="preserve">nu </w:t>
      </w:r>
      <w:r w:rsidR="00CB43FC">
        <w:rPr>
          <w:rFonts w:ascii="Arial" w:hAnsi="Arial"/>
          <w:sz w:val="28"/>
          <w:szCs w:val="28"/>
          <w:lang w:val="it-IT"/>
        </w:rPr>
        <w:t xml:space="preserve">se </w:t>
      </w:r>
      <w:r w:rsidRPr="00DF1A30">
        <w:rPr>
          <w:rFonts w:ascii="Arial" w:hAnsi="Arial"/>
          <w:sz w:val="28"/>
          <w:szCs w:val="28"/>
          <w:lang w:val="it-IT"/>
        </w:rPr>
        <w:t xml:space="preserve">va </w:t>
      </w:r>
      <w:r w:rsidR="00CB43FC">
        <w:rPr>
          <w:rFonts w:ascii="Arial" w:hAnsi="Arial"/>
          <w:sz w:val="28"/>
          <w:szCs w:val="28"/>
          <w:lang w:val="it-IT"/>
        </w:rPr>
        <w:t>modifica aspe</w:t>
      </w:r>
      <w:r w:rsidR="003F5DBD">
        <w:rPr>
          <w:rFonts w:ascii="Arial" w:hAnsi="Arial"/>
          <w:sz w:val="28"/>
          <w:szCs w:val="28"/>
          <w:lang w:val="it-IT"/>
        </w:rPr>
        <w:t>c</w:t>
      </w:r>
      <w:r w:rsidR="00CB43FC">
        <w:rPr>
          <w:rFonts w:ascii="Arial" w:hAnsi="Arial"/>
          <w:sz w:val="28"/>
          <w:szCs w:val="28"/>
          <w:lang w:val="it-IT"/>
        </w:rPr>
        <w:t>tul zonei</w:t>
      </w:r>
      <w:r w:rsidR="003F5DBD">
        <w:rPr>
          <w:rFonts w:ascii="Arial" w:hAnsi="Arial"/>
          <w:sz w:val="28"/>
          <w:szCs w:val="28"/>
          <w:lang w:val="it-IT"/>
        </w:rPr>
        <w:t>, implicit peisajul zonei.</w:t>
      </w:r>
    </w:p>
    <w:p w:rsidR="00F20092" w:rsidRDefault="00F20092" w:rsidP="00F20092">
      <w:pPr>
        <w:pStyle w:val="BodyText2"/>
        <w:spacing w:line="240" w:lineRule="auto"/>
        <w:jc w:val="center"/>
        <w:rPr>
          <w:rFonts w:ascii="Arial Narrow" w:hAnsi="Arial Narrow" w:cs="Arial"/>
          <w:sz w:val="28"/>
          <w:szCs w:val="28"/>
          <w:lang w:val="it-IT"/>
        </w:rPr>
      </w:pPr>
      <w:r w:rsidRPr="008E535A">
        <w:rPr>
          <w:rFonts w:ascii="Arial Narrow" w:hAnsi="Arial Narrow" w:cs="Arial"/>
          <w:b/>
          <w:sz w:val="28"/>
          <w:szCs w:val="28"/>
          <w:lang w:val="it-IT"/>
        </w:rPr>
        <w:t>Utilizarea terenului pe amplasamentul ales</w:t>
      </w:r>
      <w:r w:rsidRPr="005B0A34">
        <w:rPr>
          <w:rFonts w:ascii="Arial Narrow" w:hAnsi="Arial Narrow" w:cs="Arial"/>
          <w:sz w:val="28"/>
          <w:szCs w:val="28"/>
          <w:lang w:val="it-IT"/>
        </w:rPr>
        <w:t xml:space="preserve">          </w:t>
      </w:r>
    </w:p>
    <w:p w:rsidR="00F20092" w:rsidRPr="005B0A34" w:rsidRDefault="00F20092" w:rsidP="00F20092">
      <w:pPr>
        <w:pStyle w:val="BodyText2"/>
        <w:spacing w:line="240" w:lineRule="auto"/>
        <w:jc w:val="right"/>
        <w:rPr>
          <w:rFonts w:ascii="Arial Narrow" w:hAnsi="Arial Narrow" w:cs="Arial"/>
          <w:sz w:val="22"/>
          <w:szCs w:val="22"/>
          <w:lang w:val="it-IT"/>
        </w:rPr>
      </w:pPr>
      <w:r>
        <w:rPr>
          <w:rFonts w:ascii="Arial Narrow" w:hAnsi="Arial Narrow" w:cs="Arial"/>
          <w:sz w:val="28"/>
          <w:szCs w:val="28"/>
          <w:lang w:val="it-IT"/>
        </w:rPr>
        <w:t xml:space="preserve">  </w:t>
      </w:r>
      <w:r w:rsidRPr="005B0A34">
        <w:rPr>
          <w:rFonts w:ascii="Arial Narrow" w:hAnsi="Arial Narrow" w:cs="Arial"/>
          <w:sz w:val="22"/>
          <w:szCs w:val="22"/>
          <w:lang w:val="it-IT"/>
        </w:rPr>
        <w:t>TABELUL Nr. 4.6.1</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8"/>
        <w:gridCol w:w="2160"/>
        <w:gridCol w:w="2160"/>
        <w:gridCol w:w="3000"/>
      </w:tblGrid>
      <w:tr w:rsidR="00F20092" w:rsidRPr="000763CB" w:rsidTr="0032513B">
        <w:trPr>
          <w:cantSplit/>
          <w:trHeight w:val="320"/>
        </w:trPr>
        <w:tc>
          <w:tcPr>
            <w:tcW w:w="2748" w:type="dxa"/>
            <w:vMerge w:val="restart"/>
          </w:tcPr>
          <w:p w:rsidR="00F20092" w:rsidRPr="000763CB" w:rsidRDefault="00F20092" w:rsidP="0032513B">
            <w:pPr>
              <w:pStyle w:val="BodyText2"/>
              <w:spacing w:line="240" w:lineRule="auto"/>
              <w:jc w:val="both"/>
              <w:rPr>
                <w:rFonts w:ascii="Arial Narrow" w:hAnsi="Arial Narrow" w:cs="Arial"/>
              </w:rPr>
            </w:pPr>
            <w:r w:rsidRPr="000763CB">
              <w:rPr>
                <w:rFonts w:ascii="Arial Narrow" w:hAnsi="Arial Narrow" w:cs="Arial"/>
              </w:rPr>
              <w:t>Utilizarea terenului</w:t>
            </w:r>
          </w:p>
        </w:tc>
        <w:tc>
          <w:tcPr>
            <w:tcW w:w="7320" w:type="dxa"/>
            <w:gridSpan w:val="3"/>
          </w:tcPr>
          <w:p w:rsidR="00F20092" w:rsidRPr="000763CB" w:rsidRDefault="00F20092" w:rsidP="0032513B">
            <w:pPr>
              <w:pStyle w:val="BodyText2"/>
              <w:spacing w:line="240" w:lineRule="auto"/>
              <w:jc w:val="center"/>
              <w:rPr>
                <w:rFonts w:ascii="Arial Narrow" w:hAnsi="Arial Narrow" w:cs="Arial"/>
              </w:rPr>
            </w:pPr>
            <w:r w:rsidRPr="000763CB">
              <w:rPr>
                <w:rFonts w:ascii="Arial Narrow" w:hAnsi="Arial Narrow" w:cs="Arial"/>
              </w:rPr>
              <w:t>Suprafaţa  ( m</w:t>
            </w:r>
            <w:r w:rsidRPr="000763CB">
              <w:rPr>
                <w:rFonts w:ascii="Arial Narrow" w:hAnsi="Arial Narrow" w:cs="Arial"/>
                <w:vertAlign w:val="superscript"/>
              </w:rPr>
              <w:t>2</w:t>
            </w:r>
            <w:r w:rsidRPr="000763CB">
              <w:rPr>
                <w:rFonts w:ascii="Arial Narrow" w:hAnsi="Arial Narrow" w:cs="Arial"/>
              </w:rPr>
              <w:t xml:space="preserve"> )</w:t>
            </w:r>
          </w:p>
        </w:tc>
      </w:tr>
      <w:tr w:rsidR="00F20092" w:rsidRPr="000763CB" w:rsidTr="0032513B">
        <w:trPr>
          <w:cantSplit/>
          <w:trHeight w:val="300"/>
        </w:trPr>
        <w:tc>
          <w:tcPr>
            <w:tcW w:w="2748" w:type="dxa"/>
            <w:vMerge/>
          </w:tcPr>
          <w:p w:rsidR="00F20092" w:rsidRPr="000763CB" w:rsidRDefault="00F20092" w:rsidP="0032513B">
            <w:pPr>
              <w:pStyle w:val="BodyText2"/>
              <w:spacing w:line="240" w:lineRule="auto"/>
              <w:jc w:val="both"/>
              <w:rPr>
                <w:rFonts w:ascii="Arial Narrow" w:hAnsi="Arial Narrow" w:cs="Arial"/>
              </w:rPr>
            </w:pPr>
          </w:p>
        </w:tc>
        <w:tc>
          <w:tcPr>
            <w:tcW w:w="2160" w:type="dxa"/>
          </w:tcPr>
          <w:p w:rsidR="00F20092" w:rsidRPr="000763CB" w:rsidRDefault="00F20092" w:rsidP="0032513B">
            <w:pPr>
              <w:pStyle w:val="BodyText2"/>
              <w:spacing w:line="240" w:lineRule="auto"/>
              <w:jc w:val="center"/>
              <w:rPr>
                <w:rFonts w:ascii="Arial Narrow" w:hAnsi="Arial Narrow" w:cs="Arial"/>
                <w:lang w:val="pt-BR"/>
              </w:rPr>
            </w:pPr>
            <w:r w:rsidRPr="000763CB">
              <w:rPr>
                <w:rFonts w:ascii="Arial Narrow" w:hAnsi="Arial Narrow" w:cs="Arial"/>
                <w:lang w:val="pt-BR"/>
              </w:rPr>
              <w:t>Înainte de punerea în aplicare a proiectului</w:t>
            </w:r>
          </w:p>
        </w:tc>
        <w:tc>
          <w:tcPr>
            <w:tcW w:w="2160" w:type="dxa"/>
          </w:tcPr>
          <w:p w:rsidR="00F20092" w:rsidRPr="000763CB" w:rsidRDefault="00F20092" w:rsidP="0032513B">
            <w:pPr>
              <w:pStyle w:val="BodyText2"/>
              <w:spacing w:line="240" w:lineRule="auto"/>
              <w:jc w:val="center"/>
              <w:rPr>
                <w:rFonts w:ascii="Arial Narrow" w:hAnsi="Arial Narrow" w:cs="Arial"/>
                <w:lang w:val="it-IT"/>
              </w:rPr>
            </w:pPr>
            <w:r w:rsidRPr="000763CB">
              <w:rPr>
                <w:rFonts w:ascii="Arial Narrow" w:hAnsi="Arial Narrow" w:cs="Arial"/>
                <w:lang w:val="it-IT"/>
              </w:rPr>
              <w:t>După punerea în aplicare a proiectului</w:t>
            </w:r>
          </w:p>
        </w:tc>
        <w:tc>
          <w:tcPr>
            <w:tcW w:w="3000" w:type="dxa"/>
          </w:tcPr>
          <w:p w:rsidR="00F20092" w:rsidRPr="000763CB" w:rsidRDefault="00F20092" w:rsidP="0032513B">
            <w:pPr>
              <w:pStyle w:val="BodyText2"/>
              <w:spacing w:line="240" w:lineRule="auto"/>
              <w:jc w:val="center"/>
              <w:rPr>
                <w:rFonts w:ascii="Arial Narrow" w:hAnsi="Arial Narrow" w:cs="Arial"/>
              </w:rPr>
            </w:pPr>
            <w:r w:rsidRPr="000763CB">
              <w:rPr>
                <w:rFonts w:ascii="Arial Narrow" w:hAnsi="Arial Narrow" w:cs="Arial"/>
              </w:rPr>
              <w:t>Recultivată</w:t>
            </w:r>
          </w:p>
        </w:tc>
      </w:tr>
      <w:tr w:rsidR="00F20092" w:rsidRPr="000763CB" w:rsidTr="002C2075">
        <w:trPr>
          <w:trHeight w:val="584"/>
        </w:trPr>
        <w:tc>
          <w:tcPr>
            <w:tcW w:w="2748" w:type="dxa"/>
          </w:tcPr>
          <w:p w:rsidR="00F20092" w:rsidRPr="000763CB" w:rsidRDefault="00F20092" w:rsidP="0032513B">
            <w:pPr>
              <w:rPr>
                <w:rFonts w:ascii="Arial Narrow" w:hAnsi="Arial Narrow"/>
                <w:lang w:val="fr-FR"/>
              </w:rPr>
            </w:pPr>
            <w:r w:rsidRPr="000763CB">
              <w:rPr>
                <w:rFonts w:ascii="Arial Narrow" w:hAnsi="Arial Narrow"/>
                <w:lang w:val="fr-FR"/>
              </w:rPr>
              <w:t xml:space="preserve">Zone construite </w:t>
            </w:r>
          </w:p>
          <w:p w:rsidR="00F20092" w:rsidRPr="003F5DBD" w:rsidRDefault="003F5DBD" w:rsidP="009C10C5">
            <w:pPr>
              <w:pStyle w:val="ListParagraph"/>
              <w:numPr>
                <w:ilvl w:val="0"/>
                <w:numId w:val="19"/>
              </w:numPr>
              <w:rPr>
                <w:rFonts w:ascii="Arial Narrow" w:hAnsi="Arial Narrow" w:cs="Arial"/>
                <w:lang w:val="fr-FR"/>
              </w:rPr>
            </w:pPr>
            <w:r>
              <w:rPr>
                <w:rFonts w:ascii="Arial Narrow" w:hAnsi="Arial Narrow" w:cs="Arial"/>
                <w:lang w:val="fr-FR"/>
              </w:rPr>
              <w:t>Hala productie</w:t>
            </w:r>
          </w:p>
        </w:tc>
        <w:tc>
          <w:tcPr>
            <w:tcW w:w="2160" w:type="dxa"/>
          </w:tcPr>
          <w:p w:rsidR="00F20092" w:rsidRPr="003F5DBD" w:rsidRDefault="00F20092" w:rsidP="0032513B">
            <w:pPr>
              <w:pStyle w:val="BodyText2"/>
              <w:jc w:val="center"/>
              <w:rPr>
                <w:rFonts w:ascii="Arial Narrow" w:hAnsi="Arial Narrow" w:cs="Arial"/>
              </w:rPr>
            </w:pPr>
          </w:p>
        </w:tc>
        <w:tc>
          <w:tcPr>
            <w:tcW w:w="2160" w:type="dxa"/>
          </w:tcPr>
          <w:p w:rsidR="002C2075" w:rsidRDefault="002C2075" w:rsidP="002C2075">
            <w:pPr>
              <w:pStyle w:val="BodyText2"/>
              <w:spacing w:line="240" w:lineRule="auto"/>
              <w:jc w:val="center"/>
              <w:rPr>
                <w:rFonts w:ascii="Arial Narrow" w:hAnsi="Arial Narrow" w:cs="Arial"/>
              </w:rPr>
            </w:pPr>
          </w:p>
          <w:p w:rsidR="00F20092" w:rsidRPr="000763CB" w:rsidRDefault="003F5DBD" w:rsidP="002C2075">
            <w:pPr>
              <w:pStyle w:val="BodyText2"/>
              <w:spacing w:line="240" w:lineRule="auto"/>
              <w:jc w:val="center"/>
              <w:rPr>
                <w:rFonts w:ascii="Arial Narrow" w:hAnsi="Arial Narrow" w:cs="Arial"/>
              </w:rPr>
            </w:pPr>
            <w:r>
              <w:rPr>
                <w:rFonts w:ascii="Arial Narrow" w:hAnsi="Arial Narrow" w:cs="Arial"/>
              </w:rPr>
              <w:t>512</w:t>
            </w:r>
          </w:p>
        </w:tc>
        <w:tc>
          <w:tcPr>
            <w:tcW w:w="3000" w:type="dxa"/>
          </w:tcPr>
          <w:p w:rsidR="00F20092" w:rsidRPr="000763CB" w:rsidRDefault="00F20092" w:rsidP="0032513B">
            <w:pPr>
              <w:pStyle w:val="BodyText2"/>
              <w:tabs>
                <w:tab w:val="left" w:pos="0"/>
              </w:tabs>
              <w:spacing w:line="240" w:lineRule="auto"/>
              <w:jc w:val="center"/>
              <w:rPr>
                <w:rFonts w:ascii="Arial Narrow" w:hAnsi="Arial Narrow" w:cs="Arial"/>
                <w:lang w:val="it-IT"/>
              </w:rPr>
            </w:pPr>
          </w:p>
          <w:p w:rsidR="00F20092" w:rsidRPr="000763CB" w:rsidRDefault="00F20092" w:rsidP="002C2075">
            <w:pPr>
              <w:pStyle w:val="BodyText2"/>
              <w:spacing w:line="240" w:lineRule="auto"/>
              <w:jc w:val="center"/>
              <w:rPr>
                <w:rFonts w:ascii="Arial Narrow" w:hAnsi="Arial Narrow" w:cs="Arial"/>
                <w:lang w:val="it-IT"/>
              </w:rPr>
            </w:pPr>
            <w:r w:rsidRPr="000763CB">
              <w:rPr>
                <w:rFonts w:ascii="Arial Narrow" w:hAnsi="Arial Narrow" w:cs="Arial"/>
                <w:lang w:val="it-IT"/>
              </w:rPr>
              <w:t>-</w:t>
            </w:r>
          </w:p>
        </w:tc>
      </w:tr>
      <w:tr w:rsidR="00F20092" w:rsidRPr="000763CB" w:rsidTr="0032513B">
        <w:tc>
          <w:tcPr>
            <w:tcW w:w="2748" w:type="dxa"/>
          </w:tcPr>
          <w:p w:rsidR="00F20092" w:rsidRPr="000763CB" w:rsidRDefault="00F20092" w:rsidP="0032513B">
            <w:pPr>
              <w:pStyle w:val="BodyText2"/>
              <w:spacing w:line="240" w:lineRule="auto"/>
              <w:jc w:val="both"/>
              <w:rPr>
                <w:rFonts w:ascii="Arial Narrow" w:hAnsi="Arial Narrow" w:cs="Arial"/>
              </w:rPr>
            </w:pPr>
            <w:r w:rsidRPr="000763CB">
              <w:rPr>
                <w:rFonts w:ascii="Arial Narrow" w:hAnsi="Arial Narrow" w:cs="Arial"/>
              </w:rPr>
              <w:t xml:space="preserve">Total </w:t>
            </w:r>
          </w:p>
        </w:tc>
        <w:tc>
          <w:tcPr>
            <w:tcW w:w="2160" w:type="dxa"/>
          </w:tcPr>
          <w:p w:rsidR="00F20092" w:rsidRPr="003F5DBD" w:rsidRDefault="003F5DBD" w:rsidP="0032513B">
            <w:pPr>
              <w:pStyle w:val="BodyText2"/>
              <w:spacing w:line="240" w:lineRule="auto"/>
              <w:jc w:val="center"/>
              <w:rPr>
                <w:rFonts w:ascii="Arial Narrow" w:hAnsi="Arial Narrow" w:cs="Arial"/>
                <w:color w:val="000000"/>
              </w:rPr>
            </w:pPr>
            <w:r w:rsidRPr="003F5DBD">
              <w:rPr>
                <w:rFonts w:ascii="Arial Narrow" w:hAnsi="Arial Narrow" w:cs="Arial"/>
                <w:bCs/>
                <w:lang w:val="it-IT"/>
              </w:rPr>
              <w:t>4767,77</w:t>
            </w:r>
          </w:p>
        </w:tc>
        <w:tc>
          <w:tcPr>
            <w:tcW w:w="2160" w:type="dxa"/>
          </w:tcPr>
          <w:p w:rsidR="00F20092" w:rsidRPr="000763CB" w:rsidRDefault="003F5DBD" w:rsidP="0032513B">
            <w:pPr>
              <w:pStyle w:val="BodyText2"/>
              <w:spacing w:line="240" w:lineRule="auto"/>
              <w:jc w:val="center"/>
              <w:rPr>
                <w:rFonts w:ascii="Arial Narrow" w:hAnsi="Arial Narrow" w:cs="Arial"/>
              </w:rPr>
            </w:pPr>
            <w:r w:rsidRPr="003F5DBD">
              <w:rPr>
                <w:rFonts w:ascii="Arial Narrow" w:hAnsi="Arial Narrow" w:cs="Arial"/>
                <w:bCs/>
                <w:lang w:val="it-IT"/>
              </w:rPr>
              <w:t>4767,77</w:t>
            </w:r>
          </w:p>
        </w:tc>
        <w:tc>
          <w:tcPr>
            <w:tcW w:w="3000" w:type="dxa"/>
          </w:tcPr>
          <w:p w:rsidR="00F20092" w:rsidRPr="000763CB" w:rsidRDefault="00F20092" w:rsidP="0032513B">
            <w:pPr>
              <w:pStyle w:val="BodyText2"/>
              <w:spacing w:line="240" w:lineRule="auto"/>
              <w:jc w:val="center"/>
              <w:rPr>
                <w:rFonts w:ascii="Arial Narrow" w:hAnsi="Arial Narrow" w:cs="Arial"/>
              </w:rPr>
            </w:pPr>
            <w:r w:rsidRPr="000763CB">
              <w:rPr>
                <w:rFonts w:ascii="Arial Narrow" w:hAnsi="Arial Narrow" w:cs="Arial"/>
              </w:rPr>
              <w:t>-</w:t>
            </w:r>
          </w:p>
        </w:tc>
      </w:tr>
    </w:tbl>
    <w:p w:rsidR="00F20092" w:rsidRDefault="00F20092" w:rsidP="00F20092">
      <w:pPr>
        <w:pStyle w:val="BodyText"/>
        <w:jc w:val="both"/>
        <w:rPr>
          <w:rFonts w:ascii="Arial Narrow" w:hAnsi="Arial Narrow" w:cs="Arial"/>
          <w:szCs w:val="28"/>
        </w:rPr>
      </w:pPr>
    </w:p>
    <w:p w:rsidR="00F20092" w:rsidRPr="00BE2440" w:rsidRDefault="00F20092" w:rsidP="00F20092">
      <w:pPr>
        <w:pStyle w:val="BodyText"/>
        <w:ind w:firstLine="720"/>
        <w:jc w:val="both"/>
        <w:rPr>
          <w:rFonts w:ascii="Arial Narrow" w:hAnsi="Arial Narrow"/>
          <w:b/>
          <w:i/>
          <w:caps/>
          <w:sz w:val="32"/>
          <w:szCs w:val="32"/>
          <w:lang w:val="it-IT"/>
        </w:rPr>
      </w:pPr>
      <w:r w:rsidRPr="00BE2440">
        <w:rPr>
          <w:rFonts w:cs="Arial"/>
          <w:i/>
          <w:szCs w:val="28"/>
          <w:lang w:val="it-IT"/>
        </w:rPr>
        <w:t xml:space="preserve">Realizarea investitiei nu va conduce la o degradare a peisajului, </w:t>
      </w:r>
      <w:r>
        <w:rPr>
          <w:rFonts w:cs="Arial"/>
          <w:i/>
          <w:szCs w:val="28"/>
          <w:lang w:val="it-IT"/>
        </w:rPr>
        <w:t xml:space="preserve">noua investitie </w:t>
      </w:r>
      <w:r w:rsidRPr="00BE2440">
        <w:rPr>
          <w:rFonts w:cs="Arial"/>
          <w:i/>
          <w:szCs w:val="28"/>
          <w:lang w:val="it-IT"/>
        </w:rPr>
        <w:t>incadrandu-se in profilul peisagistic al zonei.</w:t>
      </w:r>
      <w:r w:rsidRPr="00BE2440">
        <w:rPr>
          <w:rFonts w:ascii="Arial Narrow" w:hAnsi="Arial Narrow"/>
          <w:b/>
          <w:i/>
          <w:caps/>
          <w:sz w:val="32"/>
          <w:szCs w:val="32"/>
          <w:lang w:val="it-IT"/>
        </w:rPr>
        <w:t xml:space="preserve"> </w:t>
      </w:r>
    </w:p>
    <w:p w:rsidR="00FF5C57" w:rsidRDefault="00FF5C57" w:rsidP="003F5DBD">
      <w:pPr>
        <w:pStyle w:val="BodyText"/>
        <w:jc w:val="both"/>
        <w:rPr>
          <w:rFonts w:ascii="Arial Narrow" w:hAnsi="Arial Narrow"/>
          <w:b/>
          <w:caps/>
          <w:sz w:val="32"/>
          <w:szCs w:val="32"/>
          <w:lang w:val="it-IT"/>
        </w:rPr>
      </w:pPr>
    </w:p>
    <w:p w:rsidR="00F20092" w:rsidRPr="00BE2440" w:rsidRDefault="00F20092" w:rsidP="003F5DBD">
      <w:pPr>
        <w:pStyle w:val="BodyText"/>
        <w:jc w:val="both"/>
        <w:rPr>
          <w:rFonts w:ascii="Arial Narrow" w:hAnsi="Arial Narrow"/>
          <w:b/>
          <w:caps/>
          <w:sz w:val="32"/>
          <w:szCs w:val="32"/>
          <w:lang w:val="it-IT"/>
        </w:rPr>
      </w:pPr>
      <w:r w:rsidRPr="00BE2440">
        <w:rPr>
          <w:rFonts w:ascii="Arial Narrow" w:hAnsi="Arial Narrow"/>
          <w:b/>
          <w:caps/>
          <w:sz w:val="32"/>
          <w:szCs w:val="32"/>
          <w:lang w:val="it-IT"/>
        </w:rPr>
        <w:t>4.7   Mediul social şi economic</w:t>
      </w:r>
    </w:p>
    <w:p w:rsidR="00F20092" w:rsidRPr="006E6E58" w:rsidRDefault="00F20092" w:rsidP="00F20092">
      <w:pPr>
        <w:jc w:val="both"/>
        <w:rPr>
          <w:rFonts w:ascii="Arial" w:hAnsi="Arial" w:cs="Arial"/>
          <w:b/>
          <w:sz w:val="16"/>
          <w:szCs w:val="16"/>
          <w:lang w:val="it-IT"/>
        </w:rPr>
      </w:pPr>
      <w:r w:rsidRPr="005B0A34">
        <w:rPr>
          <w:rFonts w:ascii="Arial" w:hAnsi="Arial" w:cs="Arial"/>
          <w:b/>
          <w:sz w:val="28"/>
          <w:szCs w:val="28"/>
          <w:lang w:val="it-IT"/>
        </w:rPr>
        <w:tab/>
      </w:r>
    </w:p>
    <w:p w:rsidR="003F5DBD" w:rsidRDefault="00715DFB" w:rsidP="00F20092">
      <w:pPr>
        <w:ind w:firstLine="720"/>
        <w:jc w:val="both"/>
        <w:rPr>
          <w:rFonts w:ascii="Arial" w:hAnsi="Arial" w:cs="Arial"/>
          <w:sz w:val="28"/>
          <w:szCs w:val="28"/>
          <w:lang w:val="it-IT"/>
        </w:rPr>
      </w:pPr>
      <w:r>
        <w:rPr>
          <w:rFonts w:ascii="Arial" w:hAnsi="Arial" w:cs="Arial"/>
          <w:sz w:val="28"/>
          <w:szCs w:val="28"/>
          <w:lang w:val="it-IT"/>
        </w:rPr>
        <w:t>Satul</w:t>
      </w:r>
      <w:r w:rsidR="00F20092" w:rsidRPr="005B0A34">
        <w:rPr>
          <w:rFonts w:ascii="Arial" w:hAnsi="Arial" w:cs="Arial"/>
          <w:sz w:val="28"/>
          <w:szCs w:val="28"/>
          <w:lang w:val="it-IT"/>
        </w:rPr>
        <w:t xml:space="preserve"> </w:t>
      </w:r>
      <w:r w:rsidR="003F5DBD">
        <w:rPr>
          <w:rFonts w:ascii="Arial" w:hAnsi="Arial" w:cs="Arial"/>
          <w:sz w:val="28"/>
          <w:szCs w:val="28"/>
          <w:lang w:val="it-IT"/>
        </w:rPr>
        <w:t xml:space="preserve">Hemeiuş, </w:t>
      </w:r>
      <w:r w:rsidR="00F20092" w:rsidRPr="005B0A34">
        <w:rPr>
          <w:rFonts w:ascii="Arial" w:hAnsi="Arial" w:cs="Arial"/>
          <w:sz w:val="28"/>
          <w:szCs w:val="28"/>
          <w:lang w:val="it-IT"/>
        </w:rPr>
        <w:t xml:space="preserve">administrativ aparţine comunei </w:t>
      </w:r>
      <w:r w:rsidR="003F5DBD">
        <w:rPr>
          <w:rFonts w:ascii="Arial" w:hAnsi="Arial" w:cs="Arial"/>
          <w:sz w:val="28"/>
          <w:szCs w:val="28"/>
          <w:lang w:val="it-IT"/>
        </w:rPr>
        <w:t>Hemeiuş</w:t>
      </w:r>
      <w:r w:rsidR="00F20092">
        <w:rPr>
          <w:rFonts w:ascii="Arial" w:hAnsi="Arial" w:cs="Arial"/>
          <w:sz w:val="28"/>
          <w:szCs w:val="28"/>
          <w:lang w:val="it-IT"/>
        </w:rPr>
        <w:t>.</w:t>
      </w:r>
    </w:p>
    <w:p w:rsidR="00F20092" w:rsidRPr="00D8168D" w:rsidRDefault="003F5DBD" w:rsidP="00F20092">
      <w:pPr>
        <w:pStyle w:val="Heading1"/>
        <w:jc w:val="both"/>
        <w:rPr>
          <w:rFonts w:ascii="Arial" w:hAnsi="Arial" w:cs="Arial"/>
          <w:b w:val="0"/>
          <w:sz w:val="28"/>
          <w:szCs w:val="28"/>
          <w:lang w:val="it-IT"/>
        </w:rPr>
      </w:pPr>
      <w:r>
        <w:rPr>
          <w:rFonts w:ascii="Arial" w:hAnsi="Arial" w:cs="Arial"/>
          <w:b w:val="0"/>
          <w:sz w:val="28"/>
          <w:szCs w:val="28"/>
          <w:lang w:val="it-IT"/>
        </w:rPr>
        <w:t xml:space="preserve">  </w:t>
      </w:r>
      <w:r w:rsidR="00F20092" w:rsidRPr="00D8168D">
        <w:rPr>
          <w:rFonts w:ascii="Arial" w:hAnsi="Arial" w:cs="Arial"/>
          <w:b w:val="0"/>
          <w:sz w:val="28"/>
          <w:szCs w:val="28"/>
          <w:lang w:val="it-IT"/>
        </w:rPr>
        <w:t>      La ultimul recensământ al populaţiei, în 20</w:t>
      </w:r>
      <w:r w:rsidR="00F20092">
        <w:rPr>
          <w:rFonts w:ascii="Arial" w:hAnsi="Arial" w:cs="Arial"/>
          <w:b w:val="0"/>
          <w:sz w:val="28"/>
          <w:szCs w:val="28"/>
          <w:lang w:val="it-IT"/>
        </w:rPr>
        <w:t>11</w:t>
      </w:r>
      <w:r w:rsidR="00F20092" w:rsidRPr="00D8168D">
        <w:rPr>
          <w:rFonts w:ascii="Arial" w:hAnsi="Arial" w:cs="Arial"/>
          <w:b w:val="0"/>
          <w:sz w:val="28"/>
          <w:szCs w:val="28"/>
          <w:lang w:val="it-IT"/>
        </w:rPr>
        <w:t>, comun</w:t>
      </w:r>
      <w:r>
        <w:rPr>
          <w:rFonts w:ascii="Arial" w:hAnsi="Arial" w:cs="Arial"/>
          <w:b w:val="0"/>
          <w:sz w:val="28"/>
          <w:szCs w:val="28"/>
          <w:lang w:val="it-IT"/>
        </w:rPr>
        <w:t>a</w:t>
      </w:r>
      <w:r w:rsidR="00F20092" w:rsidRPr="00D8168D">
        <w:rPr>
          <w:rFonts w:ascii="Arial" w:hAnsi="Arial" w:cs="Arial"/>
          <w:b w:val="0"/>
          <w:sz w:val="28"/>
          <w:szCs w:val="28"/>
          <w:lang w:val="it-IT"/>
        </w:rPr>
        <w:t xml:space="preserve"> </w:t>
      </w:r>
      <w:r w:rsidRPr="003F5DBD">
        <w:rPr>
          <w:rFonts w:ascii="Arial" w:hAnsi="Arial" w:cs="Arial"/>
          <w:b w:val="0"/>
          <w:sz w:val="28"/>
          <w:szCs w:val="28"/>
          <w:lang w:val="it-IT"/>
        </w:rPr>
        <w:t>Hemeiuş</w:t>
      </w:r>
      <w:r w:rsidR="00F20092" w:rsidRPr="003F5DBD">
        <w:rPr>
          <w:rFonts w:ascii="Arial" w:hAnsi="Arial" w:cs="Arial"/>
          <w:b w:val="0"/>
          <w:sz w:val="28"/>
          <w:szCs w:val="28"/>
          <w:lang w:val="it-IT"/>
        </w:rPr>
        <w:t xml:space="preserve"> </w:t>
      </w:r>
      <w:r>
        <w:rPr>
          <w:rFonts w:ascii="Arial" w:hAnsi="Arial" w:cs="Arial"/>
          <w:b w:val="0"/>
          <w:sz w:val="28"/>
          <w:szCs w:val="28"/>
          <w:lang w:val="it-IT"/>
        </w:rPr>
        <w:t>are o populatie de 4800</w:t>
      </w:r>
      <w:r w:rsidR="00F20092" w:rsidRPr="00D8168D">
        <w:rPr>
          <w:rFonts w:ascii="Arial" w:hAnsi="Arial" w:cs="Arial"/>
          <w:b w:val="0"/>
          <w:sz w:val="28"/>
          <w:szCs w:val="28"/>
          <w:lang w:val="it-IT"/>
        </w:rPr>
        <w:t xml:space="preserve"> locuitori</w:t>
      </w:r>
      <w:r>
        <w:rPr>
          <w:rFonts w:ascii="Arial" w:hAnsi="Arial" w:cs="Arial"/>
          <w:b w:val="0"/>
          <w:sz w:val="28"/>
          <w:szCs w:val="28"/>
          <w:lang w:val="it-IT"/>
        </w:rPr>
        <w:t>, din care 1900</w:t>
      </w:r>
      <w:r w:rsidR="00715DFB">
        <w:rPr>
          <w:rFonts w:ascii="Arial" w:hAnsi="Arial" w:cs="Arial"/>
          <w:b w:val="0"/>
          <w:sz w:val="28"/>
          <w:szCs w:val="28"/>
          <w:lang w:val="it-IT"/>
        </w:rPr>
        <w:t xml:space="preserve"> locuitori</w:t>
      </w:r>
      <w:r>
        <w:rPr>
          <w:rFonts w:ascii="Arial" w:hAnsi="Arial" w:cs="Arial"/>
          <w:b w:val="0"/>
          <w:sz w:val="28"/>
          <w:szCs w:val="28"/>
          <w:lang w:val="it-IT"/>
        </w:rPr>
        <w:t xml:space="preserve"> in satul Hemeius</w:t>
      </w:r>
      <w:r w:rsidR="00F20092" w:rsidRPr="00D8168D">
        <w:rPr>
          <w:rFonts w:ascii="Arial" w:hAnsi="Arial" w:cs="Arial"/>
          <w:b w:val="0"/>
          <w:sz w:val="28"/>
          <w:szCs w:val="28"/>
          <w:lang w:val="it-IT"/>
        </w:rPr>
        <w:t>.</w:t>
      </w:r>
    </w:p>
    <w:p w:rsidR="00F20092" w:rsidRPr="00572F4A" w:rsidRDefault="00F20092" w:rsidP="00F20092">
      <w:pPr>
        <w:autoSpaceDE w:val="0"/>
        <w:autoSpaceDN w:val="0"/>
        <w:adjustRightInd w:val="0"/>
        <w:ind w:firstLine="708"/>
        <w:jc w:val="both"/>
        <w:rPr>
          <w:rFonts w:ascii="Arial" w:hAnsi="Arial" w:cs="Arial"/>
          <w:sz w:val="28"/>
          <w:szCs w:val="28"/>
          <w:lang w:val="it-IT"/>
        </w:rPr>
      </w:pPr>
      <w:r w:rsidRPr="00572F4A">
        <w:rPr>
          <w:rFonts w:ascii="Helvetica" w:hAnsi="Helvetica" w:cs="Helvetica"/>
          <w:sz w:val="28"/>
          <w:szCs w:val="28"/>
          <w:lang w:val="it-IT"/>
        </w:rPr>
        <w:t xml:space="preserve">Profilul economic al comunei </w:t>
      </w:r>
      <w:r w:rsidR="003F5DBD">
        <w:rPr>
          <w:rFonts w:ascii="Arial" w:hAnsi="Arial" w:cs="Arial"/>
          <w:sz w:val="28"/>
          <w:szCs w:val="28"/>
          <w:lang w:val="it-IT"/>
        </w:rPr>
        <w:t>Hemeiuş</w:t>
      </w:r>
      <w:r w:rsidRPr="00572F4A">
        <w:rPr>
          <w:rFonts w:ascii="Helvetica" w:hAnsi="Helvetica" w:cs="Helvetica"/>
          <w:sz w:val="28"/>
          <w:szCs w:val="28"/>
          <w:lang w:val="it-IT"/>
        </w:rPr>
        <w:t xml:space="preserve"> este predominant agricol, cu rezultate bune în conditii</w:t>
      </w:r>
      <w:r>
        <w:rPr>
          <w:rFonts w:ascii="Helvetica" w:hAnsi="Helvetica" w:cs="Helvetica"/>
          <w:sz w:val="28"/>
          <w:szCs w:val="28"/>
          <w:lang w:val="it-IT"/>
        </w:rPr>
        <w:t xml:space="preserve"> </w:t>
      </w:r>
      <w:r w:rsidRPr="00572F4A">
        <w:rPr>
          <w:rFonts w:ascii="Helvetica" w:hAnsi="Helvetica" w:cs="Helvetica"/>
          <w:sz w:val="28"/>
          <w:szCs w:val="28"/>
          <w:lang w:val="it-IT"/>
        </w:rPr>
        <w:t xml:space="preserve">climaterice normale. Pe teritoriul comunei </w:t>
      </w:r>
      <w:r w:rsidR="003F5DBD">
        <w:rPr>
          <w:rFonts w:ascii="Arial" w:hAnsi="Arial" w:cs="Arial"/>
          <w:sz w:val="28"/>
          <w:szCs w:val="28"/>
          <w:lang w:val="it-IT"/>
        </w:rPr>
        <w:t>Hemeiuş</w:t>
      </w:r>
      <w:r w:rsidR="003F5DBD" w:rsidRPr="00572F4A">
        <w:rPr>
          <w:rFonts w:ascii="Helvetica" w:hAnsi="Helvetica" w:cs="Helvetica"/>
          <w:sz w:val="28"/>
          <w:szCs w:val="28"/>
          <w:lang w:val="it-IT"/>
        </w:rPr>
        <w:t xml:space="preserve"> </w:t>
      </w:r>
      <w:r w:rsidRPr="00572F4A">
        <w:rPr>
          <w:rFonts w:ascii="Helvetica" w:hAnsi="Helvetica" w:cs="Helvetica"/>
          <w:sz w:val="28"/>
          <w:szCs w:val="28"/>
          <w:lang w:val="it-IT"/>
        </w:rPr>
        <w:t>se deruleaz</w:t>
      </w:r>
      <w:r w:rsidRPr="00572F4A">
        <w:rPr>
          <w:rFonts w:ascii="TT61t00" w:hAnsi="TT61t00" w:cs="TT61t00"/>
          <w:sz w:val="28"/>
          <w:szCs w:val="28"/>
          <w:lang w:val="it-IT"/>
        </w:rPr>
        <w:t xml:space="preserve">a </w:t>
      </w:r>
      <w:r w:rsidRPr="00572F4A">
        <w:rPr>
          <w:rFonts w:ascii="Helvetica" w:hAnsi="Helvetica" w:cs="Helvetica"/>
          <w:sz w:val="28"/>
          <w:szCs w:val="28"/>
          <w:lang w:val="it-IT"/>
        </w:rPr>
        <w:t>activit</w:t>
      </w:r>
      <w:r w:rsidRPr="00572F4A">
        <w:rPr>
          <w:rFonts w:ascii="TT61t00" w:hAnsi="TT61t00" w:cs="TT61t00"/>
          <w:sz w:val="28"/>
          <w:szCs w:val="28"/>
          <w:lang w:val="it-IT"/>
        </w:rPr>
        <w:t>at</w:t>
      </w:r>
      <w:r w:rsidRPr="00572F4A">
        <w:rPr>
          <w:rFonts w:ascii="Helvetica" w:hAnsi="Helvetica" w:cs="Helvetica"/>
          <w:sz w:val="28"/>
          <w:szCs w:val="28"/>
          <w:lang w:val="it-IT"/>
        </w:rPr>
        <w:t>i economice dintre cele</w:t>
      </w:r>
      <w:r>
        <w:rPr>
          <w:rFonts w:ascii="Helvetica" w:hAnsi="Helvetica" w:cs="Helvetica"/>
          <w:sz w:val="28"/>
          <w:szCs w:val="28"/>
          <w:lang w:val="it-IT"/>
        </w:rPr>
        <w:t xml:space="preserve"> </w:t>
      </w:r>
      <w:r w:rsidRPr="00572F4A">
        <w:rPr>
          <w:rFonts w:ascii="Helvetica" w:hAnsi="Helvetica" w:cs="Helvetica"/>
          <w:sz w:val="28"/>
          <w:szCs w:val="28"/>
          <w:lang w:val="it-IT"/>
        </w:rPr>
        <w:t xml:space="preserve">mai variate: comert, servicii, constructii, </w:t>
      </w:r>
      <w:r w:rsidR="00596ED4">
        <w:rPr>
          <w:rFonts w:ascii="Helvetica" w:hAnsi="Helvetica" w:cs="Helvetica"/>
          <w:sz w:val="28"/>
          <w:szCs w:val="28"/>
          <w:lang w:val="it-IT"/>
        </w:rPr>
        <w:t xml:space="preserve">prelucrare lemn, </w:t>
      </w:r>
      <w:r w:rsidRPr="00572F4A">
        <w:rPr>
          <w:rFonts w:ascii="Helvetica" w:hAnsi="Helvetica" w:cs="Helvetica"/>
          <w:sz w:val="28"/>
          <w:szCs w:val="28"/>
          <w:lang w:val="it-IT"/>
        </w:rPr>
        <w:t>agricol, cre</w:t>
      </w:r>
      <w:r w:rsidRPr="003F5DBD">
        <w:rPr>
          <w:rFonts w:ascii="Arial" w:hAnsi="Arial" w:cs="Arial"/>
          <w:sz w:val="28"/>
          <w:szCs w:val="28"/>
          <w:lang w:val="it-IT"/>
        </w:rPr>
        <w:t>s</w:t>
      </w:r>
      <w:r w:rsidRPr="00572F4A">
        <w:rPr>
          <w:rFonts w:ascii="Helvetica" w:hAnsi="Helvetica" w:cs="Helvetica"/>
          <w:sz w:val="28"/>
          <w:szCs w:val="28"/>
          <w:lang w:val="it-IT"/>
        </w:rPr>
        <w:t>terea animalelor.</w:t>
      </w:r>
    </w:p>
    <w:p w:rsidR="00F20092" w:rsidRPr="002E41A0" w:rsidRDefault="00F20092" w:rsidP="00F20092">
      <w:pPr>
        <w:ind w:firstLine="720"/>
        <w:jc w:val="both"/>
        <w:rPr>
          <w:rFonts w:ascii="Arial" w:hAnsi="Arial" w:cs="Arial"/>
          <w:sz w:val="28"/>
          <w:szCs w:val="28"/>
          <w:lang w:val="ro-RO"/>
        </w:rPr>
      </w:pPr>
      <w:r w:rsidRPr="002E41A0">
        <w:rPr>
          <w:rFonts w:ascii="Arial" w:hAnsi="Arial" w:cs="Arial"/>
          <w:sz w:val="28"/>
          <w:szCs w:val="28"/>
          <w:lang w:val="ro-RO"/>
        </w:rPr>
        <w:t>Locuitorii din zonã cu predilecţie îşi desfãşoarã activitatea în agriculturã.</w:t>
      </w:r>
    </w:p>
    <w:p w:rsidR="00F20092" w:rsidRPr="00666BA5" w:rsidRDefault="00F20092" w:rsidP="00F20092">
      <w:pPr>
        <w:jc w:val="both"/>
        <w:rPr>
          <w:rFonts w:ascii="Arial" w:hAnsi="Arial" w:cs="Arial"/>
          <w:sz w:val="28"/>
          <w:szCs w:val="28"/>
          <w:lang w:val="it-IT"/>
        </w:rPr>
      </w:pPr>
      <w:r w:rsidRPr="002E41A0">
        <w:rPr>
          <w:rFonts w:ascii="Arial" w:hAnsi="Arial" w:cs="Arial"/>
          <w:sz w:val="28"/>
          <w:szCs w:val="28"/>
          <w:lang w:val="ro-RO"/>
        </w:rPr>
        <w:tab/>
      </w:r>
      <w:r>
        <w:rPr>
          <w:rFonts w:ascii="Arial" w:hAnsi="Arial" w:cs="Arial"/>
          <w:sz w:val="28"/>
          <w:szCs w:val="28"/>
          <w:lang w:val="ro-RO"/>
        </w:rPr>
        <w:t xml:space="preserve">Realizarea investitiei </w:t>
      </w:r>
      <w:r>
        <w:rPr>
          <w:rFonts w:ascii="Arial" w:hAnsi="Arial" w:cs="Arial"/>
          <w:bCs/>
          <w:sz w:val="28"/>
          <w:szCs w:val="28"/>
          <w:lang w:val="ro-RO"/>
        </w:rPr>
        <w:t xml:space="preserve">va avea un impact pozitiv </w:t>
      </w:r>
      <w:r w:rsidRPr="00666BA5">
        <w:rPr>
          <w:rFonts w:ascii="Arial" w:hAnsi="Arial" w:cs="Arial"/>
          <w:sz w:val="28"/>
          <w:szCs w:val="28"/>
          <w:lang w:val="it-IT"/>
        </w:rPr>
        <w:t xml:space="preserve">asupra mediului social si economic, astfel comunitatea locala </w:t>
      </w:r>
      <w:r w:rsidR="00596ED4">
        <w:rPr>
          <w:rFonts w:ascii="Arial" w:hAnsi="Arial" w:cs="Arial"/>
          <w:sz w:val="28"/>
          <w:szCs w:val="28"/>
          <w:lang w:val="it-IT"/>
        </w:rPr>
        <w:t>a comunei</w:t>
      </w:r>
      <w:r w:rsidRPr="00666BA5">
        <w:rPr>
          <w:rFonts w:ascii="Arial" w:hAnsi="Arial" w:cs="Arial"/>
          <w:sz w:val="28"/>
          <w:szCs w:val="28"/>
          <w:lang w:val="it-IT"/>
        </w:rPr>
        <w:t xml:space="preserve"> va cunoaste o crestere economica prin:</w:t>
      </w:r>
    </w:p>
    <w:p w:rsidR="00F20092" w:rsidRDefault="00F20092" w:rsidP="009C10C5">
      <w:pPr>
        <w:widowControl w:val="0"/>
        <w:numPr>
          <w:ilvl w:val="1"/>
          <w:numId w:val="13"/>
        </w:numPr>
        <w:tabs>
          <w:tab w:val="clear" w:pos="2040"/>
          <w:tab w:val="num" w:pos="1080"/>
        </w:tabs>
        <w:overflowPunct w:val="0"/>
        <w:autoSpaceDE w:val="0"/>
        <w:autoSpaceDN w:val="0"/>
        <w:adjustRightInd w:val="0"/>
        <w:ind w:left="1080" w:right="20"/>
        <w:jc w:val="both"/>
        <w:rPr>
          <w:rFonts w:ascii="Arial" w:hAnsi="Arial" w:cs="Arial"/>
          <w:sz w:val="28"/>
          <w:szCs w:val="28"/>
        </w:rPr>
      </w:pPr>
      <w:r>
        <w:rPr>
          <w:rFonts w:ascii="Arial" w:hAnsi="Arial" w:cs="Arial"/>
          <w:sz w:val="28"/>
          <w:szCs w:val="28"/>
        </w:rPr>
        <w:t>angajarile care se vor face, cu impact pozitiv asupra familiei angajatului;</w:t>
      </w:r>
    </w:p>
    <w:p w:rsidR="00F20092" w:rsidRPr="00666BA5" w:rsidRDefault="00F20092" w:rsidP="009C10C5">
      <w:pPr>
        <w:widowControl w:val="0"/>
        <w:numPr>
          <w:ilvl w:val="1"/>
          <w:numId w:val="13"/>
        </w:numPr>
        <w:tabs>
          <w:tab w:val="clear" w:pos="2040"/>
          <w:tab w:val="num" w:pos="1080"/>
        </w:tabs>
        <w:overflowPunct w:val="0"/>
        <w:autoSpaceDE w:val="0"/>
        <w:autoSpaceDN w:val="0"/>
        <w:adjustRightInd w:val="0"/>
        <w:ind w:left="1080" w:right="20"/>
        <w:jc w:val="both"/>
        <w:rPr>
          <w:rFonts w:ascii="Arial" w:hAnsi="Arial" w:cs="Arial"/>
          <w:sz w:val="28"/>
          <w:szCs w:val="28"/>
          <w:lang w:val="it-IT"/>
        </w:rPr>
      </w:pPr>
      <w:r w:rsidRPr="00666BA5">
        <w:rPr>
          <w:rFonts w:ascii="Arial" w:hAnsi="Arial" w:cs="Arial"/>
          <w:sz w:val="28"/>
          <w:szCs w:val="28"/>
          <w:lang w:val="it-IT"/>
        </w:rPr>
        <w:t>cresterea sumelor varsate la bugetul local prin taxe si impozite;</w:t>
      </w:r>
    </w:p>
    <w:p w:rsidR="00F20092" w:rsidRPr="00666BA5" w:rsidRDefault="00F20092" w:rsidP="009C10C5">
      <w:pPr>
        <w:widowControl w:val="0"/>
        <w:numPr>
          <w:ilvl w:val="1"/>
          <w:numId w:val="13"/>
        </w:numPr>
        <w:tabs>
          <w:tab w:val="clear" w:pos="2040"/>
          <w:tab w:val="num" w:pos="1080"/>
        </w:tabs>
        <w:overflowPunct w:val="0"/>
        <w:autoSpaceDE w:val="0"/>
        <w:autoSpaceDN w:val="0"/>
        <w:adjustRightInd w:val="0"/>
        <w:ind w:left="1080" w:right="20"/>
        <w:jc w:val="both"/>
        <w:rPr>
          <w:rFonts w:ascii="Arial" w:hAnsi="Arial" w:cs="Arial"/>
          <w:sz w:val="28"/>
          <w:szCs w:val="28"/>
          <w:lang w:val="it-IT"/>
        </w:rPr>
      </w:pPr>
      <w:r w:rsidRPr="00666BA5">
        <w:rPr>
          <w:rFonts w:ascii="Arial" w:hAnsi="Arial" w:cs="Arial"/>
          <w:sz w:val="28"/>
          <w:szCs w:val="28"/>
          <w:lang w:val="it-IT"/>
        </w:rPr>
        <w:t>imbunatatirea mediului de afaceri local, investitia va creea microsinergii la nivel local, antrenand si alte oportunitati de afaceri in zona;</w:t>
      </w:r>
    </w:p>
    <w:p w:rsidR="00F20092" w:rsidRPr="004432C7" w:rsidRDefault="00F20092" w:rsidP="00F20092">
      <w:pPr>
        <w:autoSpaceDE w:val="0"/>
        <w:autoSpaceDN w:val="0"/>
        <w:adjustRightInd w:val="0"/>
        <w:ind w:firstLine="720"/>
        <w:jc w:val="both"/>
        <w:rPr>
          <w:rFonts w:ascii="Arial" w:hAnsi="Arial" w:cs="Arial"/>
          <w:sz w:val="28"/>
          <w:szCs w:val="28"/>
          <w:lang w:val="pt-BR"/>
        </w:rPr>
      </w:pPr>
      <w:r>
        <w:rPr>
          <w:rFonts w:ascii="Arial" w:hAnsi="Arial" w:cs="Arial"/>
          <w:sz w:val="28"/>
          <w:szCs w:val="28"/>
          <w:lang w:val="it-IT"/>
        </w:rPr>
        <w:t xml:space="preserve"> </w:t>
      </w:r>
      <w:r w:rsidRPr="004432C7">
        <w:rPr>
          <w:rFonts w:ascii="Arial" w:hAnsi="Arial" w:cs="Arial"/>
          <w:sz w:val="28"/>
          <w:szCs w:val="28"/>
          <w:lang w:val="pt-BR"/>
        </w:rPr>
        <w:t>Obiectivul de investiţii nu va afecta condiţiile etnice din zona, urmarind</w:t>
      </w:r>
    </w:p>
    <w:p w:rsidR="00F20092" w:rsidRPr="00666BA5" w:rsidRDefault="00F20092" w:rsidP="00F20092">
      <w:pPr>
        <w:autoSpaceDE w:val="0"/>
        <w:autoSpaceDN w:val="0"/>
        <w:adjustRightInd w:val="0"/>
        <w:jc w:val="both"/>
        <w:rPr>
          <w:rFonts w:ascii="Arial" w:hAnsi="Arial" w:cs="Arial"/>
          <w:sz w:val="28"/>
          <w:szCs w:val="28"/>
          <w:lang w:val="it-IT"/>
        </w:rPr>
      </w:pPr>
      <w:r w:rsidRPr="00666BA5">
        <w:rPr>
          <w:rFonts w:ascii="Arial" w:hAnsi="Arial" w:cs="Arial"/>
          <w:sz w:val="28"/>
          <w:szCs w:val="28"/>
          <w:lang w:val="it-IT"/>
        </w:rPr>
        <w:t>revigorarea condiţiilor socio-economice locale, printr-o mai buna si durabila valorificare a resurselor naturale.</w:t>
      </w:r>
    </w:p>
    <w:p w:rsidR="00F20092" w:rsidRPr="005B0A34" w:rsidRDefault="00F20092" w:rsidP="00F20092">
      <w:pPr>
        <w:jc w:val="both"/>
        <w:rPr>
          <w:rFonts w:ascii="Arial" w:hAnsi="Arial" w:cs="Arial"/>
          <w:sz w:val="28"/>
          <w:szCs w:val="28"/>
          <w:lang w:val="it-IT"/>
        </w:rPr>
      </w:pPr>
    </w:p>
    <w:p w:rsidR="00F20092" w:rsidRPr="005B0A34" w:rsidRDefault="00F20092" w:rsidP="00F20092">
      <w:pPr>
        <w:pStyle w:val="BodyText2"/>
        <w:spacing w:line="240" w:lineRule="auto"/>
        <w:jc w:val="both"/>
        <w:rPr>
          <w:rFonts w:ascii="Arial" w:hAnsi="Arial"/>
          <w:sz w:val="16"/>
          <w:szCs w:val="16"/>
          <w:lang w:val="it-IT"/>
        </w:rPr>
      </w:pPr>
    </w:p>
    <w:p w:rsidR="00F20092" w:rsidRPr="005B0A34" w:rsidRDefault="00F20092" w:rsidP="00F20092">
      <w:pPr>
        <w:pStyle w:val="BodyText2"/>
        <w:spacing w:line="240" w:lineRule="auto"/>
        <w:jc w:val="both"/>
        <w:rPr>
          <w:rFonts w:ascii="Arial Narrow" w:hAnsi="Arial Narrow"/>
          <w:b/>
          <w:caps/>
          <w:sz w:val="28"/>
          <w:szCs w:val="28"/>
          <w:u w:val="single"/>
          <w:lang w:val="it-IT"/>
        </w:rPr>
      </w:pPr>
      <w:r w:rsidRPr="005B0A34">
        <w:rPr>
          <w:rFonts w:ascii="Arial Narrow" w:hAnsi="Arial Narrow"/>
          <w:b/>
          <w:caps/>
          <w:sz w:val="28"/>
          <w:szCs w:val="28"/>
          <w:lang w:val="it-IT"/>
        </w:rPr>
        <w:t>4.7.1</w:t>
      </w:r>
      <w:r w:rsidRPr="005B0A34">
        <w:rPr>
          <w:rFonts w:ascii="Arial Narrow" w:hAnsi="Arial Narrow"/>
          <w:b/>
          <w:caps/>
          <w:sz w:val="28"/>
          <w:szCs w:val="28"/>
          <w:lang w:val="it-IT"/>
        </w:rPr>
        <w:tab/>
        <w:t>Impactul produs în timpul realizării proiectului</w:t>
      </w:r>
    </w:p>
    <w:p w:rsidR="00F20092" w:rsidRPr="00666BA5" w:rsidRDefault="00F20092" w:rsidP="00F20092">
      <w:pPr>
        <w:pStyle w:val="BodyText"/>
        <w:ind w:right="-92"/>
        <w:jc w:val="both"/>
        <w:rPr>
          <w:rStyle w:val="sttlinie"/>
          <w:rFonts w:cs="Arial"/>
          <w:szCs w:val="28"/>
          <w:lang w:val="it-IT"/>
        </w:rPr>
      </w:pPr>
      <w:r w:rsidRPr="005B0A34">
        <w:rPr>
          <w:lang w:val="it-IT"/>
        </w:rPr>
        <w:tab/>
      </w:r>
      <w:r w:rsidRPr="00C21FAA">
        <w:rPr>
          <w:lang w:val="it-IT"/>
        </w:rPr>
        <w:t xml:space="preserve">Se sconteaza sa apara o crestere aditionala a zgomotului in timpul fazei de executie a </w:t>
      </w:r>
      <w:r>
        <w:rPr>
          <w:lang w:val="it-IT"/>
        </w:rPr>
        <w:t xml:space="preserve">lucrarilor de investitii </w:t>
      </w:r>
      <w:r w:rsidRPr="00C21FAA">
        <w:rPr>
          <w:lang w:val="it-IT"/>
        </w:rPr>
        <w:t xml:space="preserve"> si a infrastructurii acesteia</w:t>
      </w:r>
      <w:r>
        <w:rPr>
          <w:lang w:val="it-IT"/>
        </w:rPr>
        <w:t xml:space="preserve">, care </w:t>
      </w:r>
      <w:r w:rsidRPr="00C21FAA">
        <w:rPr>
          <w:lang w:val="it-IT"/>
        </w:rPr>
        <w:t xml:space="preserve"> va dura un timp de cca</w:t>
      </w:r>
      <w:r>
        <w:rPr>
          <w:lang w:val="it-IT"/>
        </w:rPr>
        <w:t>. 12</w:t>
      </w:r>
      <w:r w:rsidRPr="00C21FAA">
        <w:rPr>
          <w:lang w:val="it-IT"/>
        </w:rPr>
        <w:t xml:space="preserve"> luni.</w:t>
      </w:r>
      <w:r w:rsidRPr="00666BA5">
        <w:rPr>
          <w:rStyle w:val="sttlinie"/>
          <w:rFonts w:cs="Arial"/>
          <w:b/>
          <w:szCs w:val="28"/>
          <w:lang w:val="it-IT"/>
        </w:rPr>
        <w:tab/>
      </w:r>
    </w:p>
    <w:p w:rsidR="00F20092" w:rsidRPr="00666BA5" w:rsidRDefault="00F20092" w:rsidP="00F20092">
      <w:pPr>
        <w:pStyle w:val="BodyText2"/>
        <w:spacing w:line="240" w:lineRule="auto"/>
        <w:ind w:firstLine="720"/>
        <w:jc w:val="both"/>
        <w:rPr>
          <w:rFonts w:ascii="Arial" w:hAnsi="Arial" w:cs="Arial"/>
          <w:sz w:val="28"/>
          <w:szCs w:val="28"/>
          <w:lang w:val="it-IT"/>
        </w:rPr>
      </w:pPr>
      <w:r w:rsidRPr="00666BA5">
        <w:rPr>
          <w:rFonts w:ascii="Arial" w:hAnsi="Arial" w:cs="Arial"/>
          <w:sz w:val="28"/>
          <w:szCs w:val="28"/>
          <w:lang w:val="it-IT"/>
        </w:rPr>
        <w:t xml:space="preserve">Organizarea de santier va avea un impact pozitiv asupra mediului social si economic ca urmare a : </w:t>
      </w:r>
    </w:p>
    <w:p w:rsidR="00F20092" w:rsidRPr="00666BA5" w:rsidRDefault="00F20092" w:rsidP="00F20092">
      <w:pPr>
        <w:autoSpaceDE w:val="0"/>
        <w:autoSpaceDN w:val="0"/>
        <w:adjustRightInd w:val="0"/>
        <w:ind w:right="-632" w:firstLine="720"/>
        <w:jc w:val="both"/>
        <w:rPr>
          <w:rFonts w:ascii="Arial" w:hAnsi="Arial" w:cs="Arial"/>
          <w:color w:val="000000"/>
          <w:sz w:val="28"/>
          <w:szCs w:val="28"/>
          <w:lang w:val="it-IT"/>
        </w:rPr>
      </w:pPr>
      <w:r w:rsidRPr="00666BA5">
        <w:rPr>
          <w:rFonts w:ascii="Arial" w:hAnsi="Arial" w:cs="Arial"/>
          <w:color w:val="000000"/>
          <w:sz w:val="28"/>
          <w:szCs w:val="28"/>
          <w:lang w:val="it-IT"/>
        </w:rPr>
        <w:t xml:space="preserve">- creerii de noi locuri de muncă, in special pe durata de execuţie a lucrărilor </w:t>
      </w:r>
    </w:p>
    <w:p w:rsidR="00F20092" w:rsidRDefault="00F20092" w:rsidP="00F20092">
      <w:pPr>
        <w:pStyle w:val="BodyText2"/>
        <w:spacing w:line="240" w:lineRule="auto"/>
        <w:ind w:right="-452" w:firstLine="720"/>
        <w:jc w:val="both"/>
        <w:rPr>
          <w:rFonts w:ascii="Arial" w:hAnsi="Arial" w:cs="Arial"/>
          <w:color w:val="000000"/>
          <w:sz w:val="28"/>
          <w:szCs w:val="28"/>
          <w:lang w:val="it-IT"/>
        </w:rPr>
      </w:pPr>
      <w:r w:rsidRPr="00666BA5">
        <w:rPr>
          <w:rFonts w:ascii="Arial" w:hAnsi="Arial" w:cs="Arial"/>
          <w:color w:val="000000"/>
          <w:sz w:val="28"/>
          <w:szCs w:val="28"/>
          <w:lang w:val="it-IT"/>
        </w:rPr>
        <w:t>- creerii condiţiilor pentru dezvoltarea unor activităţi economice</w:t>
      </w:r>
      <w:r>
        <w:rPr>
          <w:rFonts w:ascii="Arial" w:hAnsi="Arial" w:cs="Arial"/>
          <w:color w:val="000000"/>
          <w:sz w:val="28"/>
          <w:szCs w:val="28"/>
          <w:lang w:val="it-IT"/>
        </w:rPr>
        <w:t>;</w:t>
      </w:r>
    </w:p>
    <w:p w:rsidR="00596ED4" w:rsidRPr="00715DFB" w:rsidRDefault="00596ED4" w:rsidP="00596ED4">
      <w:pPr>
        <w:pStyle w:val="ListParagraph"/>
        <w:autoSpaceDE w:val="0"/>
        <w:autoSpaceDN w:val="0"/>
        <w:adjustRightInd w:val="0"/>
        <w:ind w:left="709"/>
        <w:jc w:val="both"/>
        <w:rPr>
          <w:rFonts w:ascii="Arial" w:hAnsi="Arial" w:cs="Arial"/>
          <w:sz w:val="16"/>
          <w:szCs w:val="16"/>
          <w:lang w:val="it-IT"/>
        </w:rPr>
      </w:pPr>
    </w:p>
    <w:p w:rsidR="00F20092" w:rsidRPr="005B0A34" w:rsidRDefault="00F20092" w:rsidP="00F20092">
      <w:pPr>
        <w:pStyle w:val="BodyText2"/>
        <w:spacing w:line="240" w:lineRule="auto"/>
        <w:jc w:val="both"/>
        <w:rPr>
          <w:rFonts w:ascii="Arial Narrow" w:hAnsi="Arial Narrow"/>
          <w:b/>
          <w:caps/>
          <w:sz w:val="28"/>
          <w:szCs w:val="28"/>
          <w:lang w:val="it-IT"/>
        </w:rPr>
      </w:pPr>
      <w:r w:rsidRPr="005B0A34">
        <w:rPr>
          <w:rFonts w:ascii="Arial Narrow" w:hAnsi="Arial Narrow"/>
          <w:b/>
          <w:caps/>
          <w:sz w:val="28"/>
          <w:szCs w:val="28"/>
          <w:lang w:val="it-IT"/>
        </w:rPr>
        <w:t>4.7.2</w:t>
      </w:r>
      <w:r w:rsidRPr="005B0A34">
        <w:rPr>
          <w:rFonts w:ascii="Arial Narrow" w:hAnsi="Arial Narrow"/>
          <w:b/>
          <w:caps/>
          <w:sz w:val="28"/>
          <w:szCs w:val="28"/>
          <w:lang w:val="it-IT"/>
        </w:rPr>
        <w:tab/>
        <w:t>Impactul produs în timpul funcţionării investiţiei</w:t>
      </w:r>
    </w:p>
    <w:p w:rsidR="00596ED4" w:rsidRPr="006E7AF0" w:rsidRDefault="00596ED4" w:rsidP="00596ED4">
      <w:pPr>
        <w:autoSpaceDE w:val="0"/>
        <w:autoSpaceDN w:val="0"/>
        <w:adjustRightInd w:val="0"/>
        <w:jc w:val="both"/>
        <w:rPr>
          <w:rFonts w:ascii="Arial" w:hAnsi="Arial" w:cs="Arial"/>
          <w:sz w:val="16"/>
          <w:szCs w:val="16"/>
          <w:lang w:val="it-IT"/>
        </w:rPr>
      </w:pPr>
    </w:p>
    <w:p w:rsidR="00596ED4" w:rsidRPr="00596ED4" w:rsidRDefault="00596ED4" w:rsidP="00596ED4">
      <w:pPr>
        <w:autoSpaceDE w:val="0"/>
        <w:autoSpaceDN w:val="0"/>
        <w:adjustRightInd w:val="0"/>
        <w:jc w:val="both"/>
        <w:rPr>
          <w:rFonts w:ascii="Arial" w:hAnsi="Arial" w:cs="Arial"/>
          <w:b/>
          <w:sz w:val="28"/>
          <w:szCs w:val="28"/>
          <w:lang w:val="it-IT"/>
        </w:rPr>
      </w:pPr>
      <w:r w:rsidRPr="00596ED4">
        <w:rPr>
          <w:rFonts w:ascii="Arial" w:hAnsi="Arial" w:cs="Arial"/>
          <w:b/>
          <w:sz w:val="28"/>
          <w:szCs w:val="28"/>
          <w:lang w:val="it-IT"/>
        </w:rPr>
        <w:t xml:space="preserve">4.7.2.1 Prognozarea impactului </w:t>
      </w:r>
    </w:p>
    <w:p w:rsidR="00596ED4" w:rsidRDefault="00596ED4" w:rsidP="00596ED4">
      <w:pPr>
        <w:autoSpaceDE w:val="0"/>
        <w:autoSpaceDN w:val="0"/>
        <w:adjustRightInd w:val="0"/>
        <w:ind w:firstLine="720"/>
        <w:jc w:val="both"/>
        <w:rPr>
          <w:rFonts w:ascii="Arial" w:hAnsi="Arial" w:cs="Arial"/>
          <w:sz w:val="28"/>
          <w:szCs w:val="28"/>
          <w:lang w:val="it-IT"/>
        </w:rPr>
      </w:pPr>
      <w:r>
        <w:rPr>
          <w:rFonts w:ascii="Arial" w:hAnsi="Arial" w:cs="Arial"/>
          <w:sz w:val="28"/>
          <w:szCs w:val="28"/>
          <w:lang w:val="it-IT"/>
        </w:rPr>
        <w:t xml:space="preserve">Noua investitie se va realiza in intravilanul localitatii Hemeius, intr-o zona industriala  si va consta in construirea unei hale de productie in care se va </w:t>
      </w:r>
      <w:r>
        <w:rPr>
          <w:rFonts w:ascii="Arial" w:hAnsi="Arial" w:cs="Arial"/>
          <w:sz w:val="28"/>
          <w:szCs w:val="28"/>
          <w:lang w:val="it-IT"/>
        </w:rPr>
        <w:lastRenderedPageBreak/>
        <w:t>desfasura activitatea de productie ambarcatiuni de agrement din fibra de sticla, utilizand substante chimice pe baza de stiren.</w:t>
      </w:r>
    </w:p>
    <w:p w:rsidR="00596ED4" w:rsidRDefault="00596ED4" w:rsidP="00596ED4">
      <w:pPr>
        <w:autoSpaceDE w:val="0"/>
        <w:autoSpaceDN w:val="0"/>
        <w:adjustRightInd w:val="0"/>
        <w:ind w:firstLine="720"/>
        <w:jc w:val="both"/>
        <w:rPr>
          <w:rFonts w:ascii="Arial" w:hAnsi="Arial" w:cs="Arial"/>
          <w:sz w:val="28"/>
          <w:szCs w:val="28"/>
          <w:lang w:val="it-IT"/>
        </w:rPr>
      </w:pPr>
      <w:r>
        <w:rPr>
          <w:rFonts w:ascii="Arial" w:hAnsi="Arial" w:cs="Arial"/>
          <w:sz w:val="28"/>
          <w:szCs w:val="28"/>
          <w:lang w:val="it-IT"/>
        </w:rPr>
        <w:t>Distantele  propuse fata de imobilele invecinate cele mai apropiate vor fi:</w:t>
      </w:r>
    </w:p>
    <w:p w:rsidR="00596ED4" w:rsidRPr="0081320C" w:rsidRDefault="00596ED4" w:rsidP="00596ED4">
      <w:pPr>
        <w:autoSpaceDE w:val="0"/>
        <w:autoSpaceDN w:val="0"/>
        <w:adjustRightInd w:val="0"/>
        <w:ind w:firstLine="426"/>
        <w:jc w:val="both"/>
        <w:rPr>
          <w:rFonts w:ascii="Arial" w:hAnsi="Arial" w:cs="Arial"/>
          <w:sz w:val="28"/>
          <w:szCs w:val="28"/>
          <w:lang w:val="ro-RO"/>
        </w:rPr>
      </w:pPr>
      <w:r w:rsidRPr="0081320C">
        <w:rPr>
          <w:rFonts w:ascii="Arial" w:hAnsi="Arial" w:cs="Arial"/>
          <w:sz w:val="28"/>
          <w:szCs w:val="28"/>
          <w:lang w:val="ro-RO"/>
        </w:rPr>
        <w:t xml:space="preserve">- la nord : </w:t>
      </w:r>
      <w:r>
        <w:rPr>
          <w:rFonts w:ascii="Arial" w:hAnsi="Arial" w:cs="Arial"/>
          <w:sz w:val="28"/>
          <w:szCs w:val="28"/>
          <w:lang w:val="ro-RO"/>
        </w:rPr>
        <w:t xml:space="preserve">drum comunal </w:t>
      </w:r>
      <w:r w:rsidR="00E05A2D">
        <w:rPr>
          <w:rFonts w:ascii="Arial" w:hAnsi="Arial" w:cs="Arial"/>
          <w:sz w:val="28"/>
          <w:szCs w:val="28"/>
          <w:lang w:val="ro-RO"/>
        </w:rPr>
        <w:t>, urmat de locuinte individuale</w:t>
      </w:r>
      <w:r w:rsidR="00A51F85">
        <w:rPr>
          <w:rFonts w:ascii="Arial" w:hAnsi="Arial" w:cs="Arial"/>
          <w:sz w:val="28"/>
          <w:szCs w:val="28"/>
          <w:lang w:val="ro-RO"/>
        </w:rPr>
        <w:t>;</w:t>
      </w:r>
    </w:p>
    <w:p w:rsidR="00596ED4" w:rsidRPr="0081320C" w:rsidRDefault="00596ED4" w:rsidP="00596ED4">
      <w:pPr>
        <w:autoSpaceDE w:val="0"/>
        <w:autoSpaceDN w:val="0"/>
        <w:adjustRightInd w:val="0"/>
        <w:ind w:firstLine="426"/>
        <w:jc w:val="both"/>
        <w:rPr>
          <w:rFonts w:ascii="Arial" w:hAnsi="Arial" w:cs="Arial"/>
          <w:sz w:val="28"/>
          <w:szCs w:val="28"/>
          <w:lang w:val="ro-RO"/>
        </w:rPr>
      </w:pPr>
      <w:r w:rsidRPr="0081320C">
        <w:rPr>
          <w:rFonts w:ascii="Arial" w:hAnsi="Arial" w:cs="Arial"/>
          <w:sz w:val="28"/>
          <w:szCs w:val="28"/>
          <w:lang w:val="ro-RO"/>
        </w:rPr>
        <w:t xml:space="preserve">- la   est:  </w:t>
      </w:r>
      <w:r>
        <w:rPr>
          <w:rFonts w:ascii="Arial" w:hAnsi="Arial" w:cs="Arial"/>
          <w:sz w:val="28"/>
          <w:szCs w:val="28"/>
          <w:lang w:val="ro-RO"/>
        </w:rPr>
        <w:t>drum in indiviziune, hotel (la distanta de aprox. 30 m) urmat de hala de productie casute de lemn</w:t>
      </w:r>
      <w:r w:rsidRPr="0081320C">
        <w:rPr>
          <w:rFonts w:ascii="Arial" w:hAnsi="Arial" w:cs="Arial"/>
          <w:sz w:val="28"/>
          <w:szCs w:val="28"/>
          <w:lang w:val="ro-RO"/>
        </w:rPr>
        <w:tab/>
      </w:r>
      <w:r w:rsidR="00A51F85">
        <w:rPr>
          <w:rFonts w:ascii="Arial" w:hAnsi="Arial" w:cs="Arial"/>
          <w:sz w:val="28"/>
          <w:szCs w:val="28"/>
          <w:lang w:val="ro-RO"/>
        </w:rPr>
        <w:t>;</w:t>
      </w:r>
    </w:p>
    <w:p w:rsidR="00596ED4" w:rsidRPr="0081320C" w:rsidRDefault="00596ED4" w:rsidP="00596ED4">
      <w:pPr>
        <w:autoSpaceDE w:val="0"/>
        <w:autoSpaceDN w:val="0"/>
        <w:adjustRightInd w:val="0"/>
        <w:ind w:firstLine="426"/>
        <w:jc w:val="both"/>
        <w:rPr>
          <w:rFonts w:ascii="Arial" w:hAnsi="Arial" w:cs="Arial"/>
          <w:sz w:val="28"/>
          <w:szCs w:val="28"/>
          <w:lang w:val="ro-RO"/>
        </w:rPr>
      </w:pPr>
      <w:r w:rsidRPr="0081320C">
        <w:rPr>
          <w:rFonts w:ascii="Arial" w:hAnsi="Arial" w:cs="Arial"/>
          <w:sz w:val="28"/>
          <w:szCs w:val="28"/>
          <w:lang w:val="ro-RO"/>
        </w:rPr>
        <w:t xml:space="preserve">- la  sud:  </w:t>
      </w:r>
      <w:r>
        <w:rPr>
          <w:rFonts w:ascii="Arial" w:hAnsi="Arial" w:cs="Arial"/>
          <w:sz w:val="28"/>
          <w:szCs w:val="28"/>
          <w:lang w:val="ro-RO"/>
        </w:rPr>
        <w:t>service auto, hala de productie (cauciuc)</w:t>
      </w:r>
      <w:r w:rsidR="00A51F85">
        <w:rPr>
          <w:rFonts w:ascii="Arial" w:hAnsi="Arial" w:cs="Arial"/>
          <w:sz w:val="28"/>
          <w:szCs w:val="28"/>
          <w:lang w:val="ro-RO"/>
        </w:rPr>
        <w:t>;</w:t>
      </w:r>
    </w:p>
    <w:p w:rsidR="00596ED4" w:rsidRDefault="00596ED4" w:rsidP="00596ED4">
      <w:pPr>
        <w:autoSpaceDE w:val="0"/>
        <w:autoSpaceDN w:val="0"/>
        <w:adjustRightInd w:val="0"/>
        <w:ind w:firstLine="426"/>
        <w:jc w:val="both"/>
        <w:rPr>
          <w:rFonts w:ascii="Arial" w:hAnsi="Arial" w:cs="Arial"/>
          <w:sz w:val="28"/>
          <w:szCs w:val="28"/>
          <w:lang w:val="ro-RO"/>
        </w:rPr>
      </w:pPr>
      <w:r w:rsidRPr="0081320C">
        <w:rPr>
          <w:rFonts w:ascii="Arial" w:hAnsi="Arial" w:cs="Arial"/>
          <w:sz w:val="28"/>
          <w:szCs w:val="28"/>
          <w:lang w:val="ro-RO"/>
        </w:rPr>
        <w:t xml:space="preserve">- la vest: </w:t>
      </w:r>
      <w:r>
        <w:rPr>
          <w:rFonts w:ascii="Arial" w:hAnsi="Arial" w:cs="Arial"/>
          <w:sz w:val="28"/>
          <w:szCs w:val="28"/>
          <w:lang w:val="ro-RO"/>
        </w:rPr>
        <w:t xml:space="preserve"> drum in indiviziune, urmat de locuinte la distante de 35 m de limita  amplasamentului</w:t>
      </w:r>
      <w:r w:rsidR="00A51F85">
        <w:rPr>
          <w:rFonts w:ascii="Arial" w:hAnsi="Arial" w:cs="Arial"/>
          <w:sz w:val="28"/>
          <w:szCs w:val="28"/>
          <w:lang w:val="ro-RO"/>
        </w:rPr>
        <w:t>;</w:t>
      </w:r>
    </w:p>
    <w:p w:rsidR="00596ED4" w:rsidRDefault="00596ED4" w:rsidP="00596ED4">
      <w:pPr>
        <w:autoSpaceDE w:val="0"/>
        <w:autoSpaceDN w:val="0"/>
        <w:adjustRightInd w:val="0"/>
        <w:ind w:firstLine="720"/>
        <w:jc w:val="both"/>
        <w:rPr>
          <w:rFonts w:ascii="Arial" w:hAnsi="Arial" w:cs="Arial"/>
          <w:sz w:val="28"/>
          <w:szCs w:val="28"/>
          <w:lang w:val="it-IT"/>
        </w:rPr>
      </w:pPr>
      <w:r>
        <w:rPr>
          <w:rFonts w:ascii="Arial" w:hAnsi="Arial" w:cs="Arial"/>
          <w:sz w:val="28"/>
          <w:szCs w:val="28"/>
          <w:lang w:val="it-IT"/>
        </w:rPr>
        <w:t>In anul 2015, pentru realizarea investitiei pe amplasamentul propus, societatea a comandat un studiu de evaluare a impactului activitatilor care se vor desfasura la obiectivul de investitie, situat in zona industriala a comunei Hemeius, nr. cadastral 3735, asupra confortului si sanatatii populatiei din zona, realizat de Institutul National de Sanatate Publica, centrul Regional de Sanatate Publica Iasi, sectia Sanatate in Relatie cu Mediul, Compartiment Igiena Mediului. Concluziile studiului sunt:</w:t>
      </w:r>
    </w:p>
    <w:p w:rsidR="00596ED4" w:rsidRDefault="00596ED4" w:rsidP="009C10C5">
      <w:pPr>
        <w:pStyle w:val="ListParagraph"/>
        <w:numPr>
          <w:ilvl w:val="1"/>
          <w:numId w:val="13"/>
        </w:numPr>
        <w:tabs>
          <w:tab w:val="clear" w:pos="2040"/>
          <w:tab w:val="left" w:pos="993"/>
        </w:tabs>
        <w:autoSpaceDE w:val="0"/>
        <w:autoSpaceDN w:val="0"/>
        <w:adjustRightInd w:val="0"/>
        <w:ind w:left="0" w:firstLine="709"/>
        <w:jc w:val="both"/>
        <w:rPr>
          <w:rFonts w:ascii="Arial" w:hAnsi="Arial" w:cs="Arial"/>
          <w:sz w:val="28"/>
          <w:szCs w:val="28"/>
          <w:lang w:val="it-IT"/>
        </w:rPr>
      </w:pPr>
      <w:r w:rsidRPr="00A842A0">
        <w:rPr>
          <w:rFonts w:ascii="Arial" w:hAnsi="Arial" w:cs="Arial"/>
          <w:sz w:val="28"/>
          <w:szCs w:val="28"/>
          <w:lang w:val="it-IT"/>
        </w:rPr>
        <w:t>activitatile care se vor desfasura in cadrul acestui obiectiv de investitie  nu vor afecta negativ confortul</w:t>
      </w:r>
      <w:r>
        <w:rPr>
          <w:rFonts w:ascii="Arial" w:hAnsi="Arial" w:cs="Arial"/>
          <w:sz w:val="28"/>
          <w:szCs w:val="28"/>
          <w:lang w:val="it-IT"/>
        </w:rPr>
        <w:t xml:space="preserve"> si starea de sanatate a populatiei din zona;</w:t>
      </w:r>
    </w:p>
    <w:p w:rsidR="00596ED4" w:rsidRDefault="00596ED4" w:rsidP="009C10C5">
      <w:pPr>
        <w:pStyle w:val="ListParagraph"/>
        <w:numPr>
          <w:ilvl w:val="1"/>
          <w:numId w:val="13"/>
        </w:numPr>
        <w:tabs>
          <w:tab w:val="clear" w:pos="2040"/>
          <w:tab w:val="left" w:pos="993"/>
        </w:tabs>
        <w:autoSpaceDE w:val="0"/>
        <w:autoSpaceDN w:val="0"/>
        <w:adjustRightInd w:val="0"/>
        <w:ind w:left="0" w:firstLine="709"/>
        <w:jc w:val="both"/>
        <w:rPr>
          <w:rFonts w:ascii="Arial" w:hAnsi="Arial" w:cs="Arial"/>
          <w:sz w:val="28"/>
          <w:szCs w:val="28"/>
          <w:lang w:val="it-IT"/>
        </w:rPr>
      </w:pPr>
      <w:r>
        <w:rPr>
          <w:rFonts w:ascii="Arial" w:hAnsi="Arial" w:cs="Arial"/>
          <w:sz w:val="28"/>
          <w:szCs w:val="28"/>
          <w:lang w:val="it-IT"/>
        </w:rPr>
        <w:t>nu se creeaza premisa aparitiei de riscuri pentru sanatatea populatiei, iar distantele propuse  pot fi stabilite ca distante minime de protectie sanitara;</w:t>
      </w:r>
    </w:p>
    <w:p w:rsidR="00596ED4" w:rsidRDefault="00BD1105" w:rsidP="009C10C5">
      <w:pPr>
        <w:pStyle w:val="ListParagraph"/>
        <w:numPr>
          <w:ilvl w:val="1"/>
          <w:numId w:val="13"/>
        </w:numPr>
        <w:tabs>
          <w:tab w:val="clear" w:pos="2040"/>
          <w:tab w:val="left" w:pos="993"/>
        </w:tabs>
        <w:autoSpaceDE w:val="0"/>
        <w:autoSpaceDN w:val="0"/>
        <w:adjustRightInd w:val="0"/>
        <w:ind w:left="0" w:firstLine="709"/>
        <w:jc w:val="both"/>
        <w:rPr>
          <w:rFonts w:ascii="Arial" w:hAnsi="Arial" w:cs="Arial"/>
          <w:sz w:val="28"/>
          <w:szCs w:val="28"/>
          <w:lang w:val="it-IT"/>
        </w:rPr>
      </w:pPr>
      <w:r>
        <w:rPr>
          <w:rFonts w:ascii="Arial" w:hAnsi="Arial" w:cs="Arial"/>
          <w:sz w:val="28"/>
          <w:szCs w:val="28"/>
          <w:lang w:val="it-IT"/>
        </w:rPr>
        <w:t>a</w:t>
      </w:r>
      <w:r w:rsidR="00130B00">
        <w:rPr>
          <w:rFonts w:ascii="Arial" w:hAnsi="Arial" w:cs="Arial"/>
          <w:sz w:val="28"/>
          <w:szCs w:val="28"/>
          <w:lang w:val="it-IT"/>
        </w:rPr>
        <w:t>vand in vedere capacitatea mica de productie (60 ambarcatiuni/an; 5 ambarcatiuni/luna), cantitatile de substante folosite (cu continut de stiren) si</w:t>
      </w:r>
      <w:r w:rsidR="00500FF9">
        <w:rPr>
          <w:rFonts w:ascii="Arial" w:hAnsi="Arial" w:cs="Arial"/>
          <w:sz w:val="28"/>
          <w:szCs w:val="28"/>
          <w:lang w:val="it-IT"/>
        </w:rPr>
        <w:t xml:space="preserve"> </w:t>
      </w:r>
      <w:r w:rsidR="00130B00">
        <w:rPr>
          <w:rFonts w:ascii="Arial" w:hAnsi="Arial" w:cs="Arial"/>
          <w:sz w:val="28"/>
          <w:szCs w:val="28"/>
          <w:lang w:val="it-IT"/>
        </w:rPr>
        <w:t xml:space="preserve"> a masurilor de reducere a efectelor acestora(sistemul de filtrare cu filtru carbune activ si de dispersie, cos cu inaltime de minim 4 m) pe baza estimarilor efectuate</w:t>
      </w:r>
      <w:r>
        <w:rPr>
          <w:rFonts w:ascii="Arial" w:hAnsi="Arial" w:cs="Arial"/>
          <w:sz w:val="28"/>
          <w:szCs w:val="28"/>
          <w:lang w:val="it-IT"/>
        </w:rPr>
        <w:t xml:space="preserve"> consideram ca este mai probabil sa nu apara efecte negative asupra sanatatii populatiei din vecinatate, datorate emisiilor in aer din activitatea obiectivului</w:t>
      </w:r>
      <w:r w:rsidR="00500FF9">
        <w:rPr>
          <w:rFonts w:ascii="Arial" w:hAnsi="Arial" w:cs="Arial"/>
          <w:sz w:val="28"/>
          <w:szCs w:val="28"/>
          <w:lang w:val="it-IT"/>
        </w:rPr>
        <w:t>;</w:t>
      </w:r>
      <w:r w:rsidR="00130B00">
        <w:rPr>
          <w:rFonts w:ascii="Arial" w:hAnsi="Arial" w:cs="Arial"/>
          <w:sz w:val="28"/>
          <w:szCs w:val="28"/>
          <w:lang w:val="it-IT"/>
        </w:rPr>
        <w:t xml:space="preserve"> </w:t>
      </w:r>
    </w:p>
    <w:p w:rsidR="00596ED4" w:rsidRPr="005B0A34" w:rsidRDefault="00BD1105" w:rsidP="009C10C5">
      <w:pPr>
        <w:pStyle w:val="BodyText2"/>
        <w:numPr>
          <w:ilvl w:val="1"/>
          <w:numId w:val="13"/>
        </w:numPr>
        <w:tabs>
          <w:tab w:val="clear" w:pos="2040"/>
          <w:tab w:val="num" w:pos="993"/>
        </w:tabs>
        <w:spacing w:line="240" w:lineRule="auto"/>
        <w:ind w:left="0" w:firstLine="709"/>
        <w:jc w:val="both"/>
        <w:rPr>
          <w:rFonts w:ascii="Arial" w:hAnsi="Arial" w:cs="Arial"/>
          <w:sz w:val="28"/>
          <w:szCs w:val="28"/>
          <w:lang w:val="it-IT"/>
        </w:rPr>
      </w:pPr>
      <w:r>
        <w:rPr>
          <w:rFonts w:ascii="Arial" w:hAnsi="Arial" w:cs="Arial"/>
          <w:sz w:val="28"/>
          <w:szCs w:val="28"/>
          <w:lang w:val="it-IT"/>
        </w:rPr>
        <w:t>f</w:t>
      </w:r>
      <w:r w:rsidR="00596ED4" w:rsidRPr="005B0A34">
        <w:rPr>
          <w:rFonts w:ascii="Arial" w:hAnsi="Arial" w:cs="Arial"/>
          <w:sz w:val="28"/>
          <w:szCs w:val="28"/>
          <w:lang w:val="it-IT"/>
        </w:rPr>
        <w:t xml:space="preserve">uncţionarea investiţiei va avea impact </w:t>
      </w:r>
      <w:r w:rsidR="00966170">
        <w:rPr>
          <w:rFonts w:ascii="Arial" w:hAnsi="Arial" w:cs="Arial"/>
          <w:sz w:val="28"/>
          <w:szCs w:val="28"/>
          <w:lang w:val="it-IT"/>
        </w:rPr>
        <w:t xml:space="preserve">social </w:t>
      </w:r>
      <w:r w:rsidR="00596ED4" w:rsidRPr="005B0A34">
        <w:rPr>
          <w:rFonts w:ascii="Arial" w:hAnsi="Arial" w:cs="Arial"/>
          <w:sz w:val="28"/>
          <w:szCs w:val="28"/>
          <w:lang w:val="it-IT"/>
        </w:rPr>
        <w:t xml:space="preserve">pozitiv asupra populatiei din zona, deoarece se vor creea noi locuri de munca într-o zona in care rata somajului este  </w:t>
      </w:r>
      <w:r w:rsidR="00596ED4">
        <w:rPr>
          <w:rFonts w:ascii="Arial" w:hAnsi="Arial" w:cs="Arial"/>
          <w:sz w:val="28"/>
          <w:szCs w:val="28"/>
          <w:lang w:val="it-IT"/>
        </w:rPr>
        <w:t xml:space="preserve">ridicata, </w:t>
      </w:r>
      <w:r w:rsidR="00596ED4" w:rsidRPr="005B0A34">
        <w:rPr>
          <w:rFonts w:ascii="Arial" w:hAnsi="Arial" w:cs="Arial"/>
          <w:sz w:val="28"/>
          <w:szCs w:val="28"/>
          <w:lang w:val="it-IT"/>
        </w:rPr>
        <w:t xml:space="preserve"> va duce la dezvoltarea economică a </w:t>
      </w:r>
      <w:r w:rsidR="00596ED4">
        <w:rPr>
          <w:rFonts w:ascii="Arial" w:hAnsi="Arial" w:cs="Arial"/>
          <w:sz w:val="28"/>
          <w:szCs w:val="28"/>
          <w:lang w:val="it-IT"/>
        </w:rPr>
        <w:t>comunei</w:t>
      </w:r>
      <w:r w:rsidR="00596ED4" w:rsidRPr="005B0A34">
        <w:rPr>
          <w:rFonts w:ascii="Arial" w:hAnsi="Arial" w:cs="Arial"/>
          <w:sz w:val="28"/>
          <w:szCs w:val="28"/>
          <w:lang w:val="it-IT"/>
        </w:rPr>
        <w:t xml:space="preserve"> şi importante venituri la bugetul local</w:t>
      </w:r>
      <w:r w:rsidR="00596ED4" w:rsidRPr="00AF1A4E">
        <w:rPr>
          <w:rFonts w:ascii="Arial" w:hAnsi="Arial" w:cs="Arial"/>
          <w:sz w:val="28"/>
          <w:szCs w:val="28"/>
          <w:lang w:val="it-IT"/>
        </w:rPr>
        <w:t>.</w:t>
      </w:r>
    </w:p>
    <w:p w:rsidR="00596ED4" w:rsidRDefault="00596ED4" w:rsidP="00596ED4">
      <w:pPr>
        <w:pStyle w:val="ListParagraph"/>
        <w:autoSpaceDE w:val="0"/>
        <w:autoSpaceDN w:val="0"/>
        <w:adjustRightInd w:val="0"/>
        <w:ind w:left="709"/>
        <w:jc w:val="both"/>
        <w:rPr>
          <w:rFonts w:ascii="Arial" w:hAnsi="Arial" w:cs="Arial"/>
          <w:sz w:val="28"/>
          <w:szCs w:val="28"/>
          <w:lang w:val="it-IT"/>
        </w:rPr>
      </w:pPr>
    </w:p>
    <w:p w:rsidR="00596ED4" w:rsidRPr="00596ED4" w:rsidRDefault="00596ED4" w:rsidP="00F20092">
      <w:pPr>
        <w:pStyle w:val="BodyText2"/>
        <w:spacing w:line="240" w:lineRule="auto"/>
        <w:jc w:val="both"/>
        <w:rPr>
          <w:rFonts w:ascii="Arial" w:hAnsi="Arial" w:cs="Arial"/>
          <w:b/>
          <w:sz w:val="28"/>
          <w:szCs w:val="28"/>
          <w:lang w:val="it-IT"/>
        </w:rPr>
      </w:pPr>
      <w:r w:rsidRPr="00596ED4">
        <w:rPr>
          <w:rFonts w:ascii="Arial" w:hAnsi="Arial" w:cs="Arial"/>
          <w:b/>
          <w:sz w:val="28"/>
          <w:szCs w:val="28"/>
          <w:lang w:val="it-IT"/>
        </w:rPr>
        <w:t>4.7.2.2. Masuri de diminuare a impactului</w:t>
      </w:r>
    </w:p>
    <w:p w:rsidR="00596ED4" w:rsidRDefault="00966170" w:rsidP="00F20092">
      <w:pPr>
        <w:pStyle w:val="BodyText2"/>
        <w:spacing w:line="240" w:lineRule="auto"/>
        <w:jc w:val="both"/>
        <w:rPr>
          <w:rFonts w:ascii="Arial" w:hAnsi="Arial" w:cs="Arial"/>
          <w:sz w:val="28"/>
          <w:szCs w:val="28"/>
          <w:lang w:val="it-IT"/>
        </w:rPr>
      </w:pPr>
      <w:r>
        <w:rPr>
          <w:lang w:val="it-IT"/>
        </w:rPr>
        <w:tab/>
      </w:r>
      <w:r w:rsidRPr="00966170">
        <w:rPr>
          <w:rFonts w:ascii="Arial" w:hAnsi="Arial" w:cs="Arial"/>
          <w:sz w:val="28"/>
          <w:szCs w:val="28"/>
          <w:lang w:val="it-IT"/>
        </w:rPr>
        <w:t>Pentru diminuarea impactului produs de functionarea investitiei asupra populatiei din zona</w:t>
      </w:r>
      <w:r w:rsidR="001C3C5F">
        <w:rPr>
          <w:rFonts w:ascii="Arial" w:hAnsi="Arial" w:cs="Arial"/>
          <w:sz w:val="28"/>
          <w:szCs w:val="28"/>
          <w:lang w:val="it-IT"/>
        </w:rPr>
        <w:t>,</w:t>
      </w:r>
      <w:r w:rsidRPr="00966170">
        <w:rPr>
          <w:rFonts w:ascii="Arial" w:hAnsi="Arial" w:cs="Arial"/>
          <w:sz w:val="28"/>
          <w:szCs w:val="28"/>
          <w:lang w:val="it-IT"/>
        </w:rPr>
        <w:t xml:space="preserve"> s-au luat urmatoarele masuri</w:t>
      </w:r>
      <w:r>
        <w:rPr>
          <w:rFonts w:ascii="Arial" w:hAnsi="Arial" w:cs="Arial"/>
          <w:sz w:val="28"/>
          <w:szCs w:val="28"/>
          <w:lang w:val="it-IT"/>
        </w:rPr>
        <w:t>:</w:t>
      </w:r>
    </w:p>
    <w:p w:rsidR="00966170" w:rsidRDefault="00966170" w:rsidP="00966170">
      <w:pPr>
        <w:pStyle w:val="Header"/>
        <w:tabs>
          <w:tab w:val="clear" w:pos="4320"/>
          <w:tab w:val="clear" w:pos="8640"/>
          <w:tab w:val="left" w:pos="-109"/>
          <w:tab w:val="right" w:pos="0"/>
        </w:tabs>
        <w:ind w:firstLine="709"/>
        <w:jc w:val="both"/>
        <w:rPr>
          <w:rFonts w:ascii="Arial" w:hAnsi="Arial" w:cs="Arial"/>
          <w:sz w:val="28"/>
          <w:szCs w:val="28"/>
          <w:lang w:val="it-IT"/>
        </w:rPr>
      </w:pPr>
      <w:r>
        <w:rPr>
          <w:rFonts w:ascii="Arial" w:hAnsi="Arial" w:cs="Arial"/>
          <w:sz w:val="28"/>
          <w:szCs w:val="28"/>
          <w:lang w:val="it-IT"/>
        </w:rPr>
        <w:t>- p</w:t>
      </w:r>
      <w:r w:rsidRPr="0081320C">
        <w:rPr>
          <w:rFonts w:ascii="Arial" w:hAnsi="Arial"/>
          <w:sz w:val="28"/>
          <w:szCs w:val="28"/>
          <w:lang w:val="it-IT"/>
        </w:rPr>
        <w:t xml:space="preserve">rin proiect s-a prevazut ca peretii </w:t>
      </w:r>
      <w:r>
        <w:rPr>
          <w:rFonts w:ascii="Arial" w:hAnsi="Arial"/>
          <w:sz w:val="28"/>
          <w:szCs w:val="28"/>
          <w:lang w:val="it-IT"/>
        </w:rPr>
        <w:t>halei</w:t>
      </w:r>
      <w:r w:rsidRPr="0081320C">
        <w:rPr>
          <w:rFonts w:ascii="Arial" w:hAnsi="Arial"/>
          <w:sz w:val="28"/>
          <w:szCs w:val="28"/>
          <w:lang w:val="it-IT"/>
        </w:rPr>
        <w:t xml:space="preserve"> sa fie realizati din panouri tip sandwich</w:t>
      </w:r>
      <w:r w:rsidRPr="0081320C">
        <w:rPr>
          <w:rFonts w:ascii="Arial Narrow" w:hAnsi="Arial Narrow"/>
          <w:sz w:val="28"/>
          <w:szCs w:val="28"/>
          <w:lang w:val="it-IT"/>
        </w:rPr>
        <w:t xml:space="preserve"> (</w:t>
      </w:r>
      <w:r>
        <w:rPr>
          <w:rFonts w:ascii="Arial" w:eastAsia="Calibri" w:hAnsi="Arial" w:cs="Arial"/>
          <w:sz w:val="28"/>
          <w:szCs w:val="28"/>
          <w:lang w:val="ro-RO"/>
        </w:rPr>
        <w:t>caseta structurala + vata minerala+ caseta de fatada din tabla)</w:t>
      </w:r>
      <w:r w:rsidRPr="0081320C">
        <w:rPr>
          <w:rFonts w:ascii="Arial Narrow" w:hAnsi="Arial Narrow"/>
          <w:sz w:val="28"/>
          <w:szCs w:val="28"/>
          <w:lang w:val="it-IT"/>
        </w:rPr>
        <w:t xml:space="preserve">, </w:t>
      </w:r>
      <w:r w:rsidRPr="0081320C">
        <w:rPr>
          <w:rFonts w:ascii="Arial" w:hAnsi="Arial" w:cs="Arial"/>
          <w:sz w:val="28"/>
          <w:szCs w:val="28"/>
          <w:lang w:val="it-IT"/>
        </w:rPr>
        <w:t xml:space="preserve">ce </w:t>
      </w:r>
      <w:r>
        <w:rPr>
          <w:rFonts w:ascii="Arial" w:hAnsi="Arial" w:cs="Arial"/>
          <w:sz w:val="28"/>
          <w:szCs w:val="28"/>
          <w:lang w:val="it-IT"/>
        </w:rPr>
        <w:t xml:space="preserve">va </w:t>
      </w:r>
      <w:r w:rsidRPr="0081320C">
        <w:rPr>
          <w:rFonts w:ascii="Arial" w:hAnsi="Arial" w:cs="Arial"/>
          <w:sz w:val="28"/>
          <w:szCs w:val="28"/>
          <w:lang w:val="it-IT"/>
        </w:rPr>
        <w:t>asigura un grad avansat de retinere a  zgomotului</w:t>
      </w:r>
      <w:r>
        <w:rPr>
          <w:rFonts w:ascii="Arial" w:hAnsi="Arial" w:cs="Arial"/>
          <w:sz w:val="28"/>
          <w:szCs w:val="28"/>
          <w:lang w:val="it-IT"/>
        </w:rPr>
        <w:t>;</w:t>
      </w:r>
    </w:p>
    <w:p w:rsidR="00CD1A8B" w:rsidRPr="000E0131" w:rsidRDefault="00966170" w:rsidP="00A00845">
      <w:pPr>
        <w:ind w:firstLine="540"/>
        <w:jc w:val="both"/>
        <w:rPr>
          <w:rFonts w:ascii="Arial" w:hAnsi="Arial" w:cs="Arial"/>
          <w:sz w:val="28"/>
          <w:szCs w:val="28"/>
        </w:rPr>
      </w:pPr>
      <w:r>
        <w:rPr>
          <w:rFonts w:ascii="Arial" w:hAnsi="Arial" w:cs="Arial"/>
          <w:sz w:val="28"/>
          <w:szCs w:val="28"/>
        </w:rPr>
        <w:lastRenderedPageBreak/>
        <w:t>- p</w:t>
      </w:r>
      <w:r w:rsidRPr="000E0131">
        <w:rPr>
          <w:rFonts w:ascii="Arial" w:hAnsi="Arial" w:cs="Arial"/>
          <w:sz w:val="28"/>
          <w:szCs w:val="28"/>
        </w:rPr>
        <w:t>entru retinerea emisiilor de COV</w:t>
      </w:r>
      <w:r>
        <w:rPr>
          <w:rFonts w:ascii="Arial" w:hAnsi="Arial" w:cs="Arial"/>
          <w:sz w:val="28"/>
          <w:szCs w:val="28"/>
        </w:rPr>
        <w:t>,</w:t>
      </w:r>
      <w:r w:rsidRPr="000E0131">
        <w:rPr>
          <w:rFonts w:ascii="Arial" w:hAnsi="Arial" w:cs="Arial"/>
          <w:sz w:val="28"/>
          <w:szCs w:val="28"/>
        </w:rPr>
        <w:t xml:space="preserve">  hala Vopsitorie  va fi  dotat</w:t>
      </w:r>
      <w:r>
        <w:rPr>
          <w:rFonts w:ascii="Arial" w:hAnsi="Arial" w:cs="Arial"/>
          <w:sz w:val="28"/>
          <w:szCs w:val="28"/>
        </w:rPr>
        <w:t>a</w:t>
      </w:r>
      <w:r w:rsidRPr="000E0131">
        <w:rPr>
          <w:rFonts w:ascii="Arial" w:hAnsi="Arial" w:cs="Arial"/>
          <w:sz w:val="28"/>
          <w:szCs w:val="28"/>
        </w:rPr>
        <w:t xml:space="preserve"> cu centrala de  tratare aer RZG20-3/8-80 </w:t>
      </w:r>
      <w:r>
        <w:rPr>
          <w:rFonts w:ascii="Arial" w:hAnsi="Arial" w:cs="Arial"/>
          <w:sz w:val="28"/>
          <w:szCs w:val="28"/>
        </w:rPr>
        <w:t xml:space="preserve">cu </w:t>
      </w:r>
      <w:r w:rsidRPr="000E0131">
        <w:rPr>
          <w:rFonts w:ascii="Arial" w:hAnsi="Arial" w:cs="Arial"/>
          <w:sz w:val="28"/>
          <w:szCs w:val="28"/>
        </w:rPr>
        <w:t xml:space="preserve">camera amestec, </w:t>
      </w:r>
      <w:r w:rsidR="00CD1A8B">
        <w:rPr>
          <w:rFonts w:ascii="Arial" w:hAnsi="Arial" w:cs="Arial"/>
          <w:sz w:val="28"/>
          <w:szCs w:val="28"/>
        </w:rPr>
        <w:t>ce va avea in dotare m</w:t>
      </w:r>
      <w:r w:rsidR="00CD1A8B" w:rsidRPr="000E0131">
        <w:rPr>
          <w:rFonts w:ascii="Arial" w:hAnsi="Arial" w:cs="Arial"/>
          <w:sz w:val="28"/>
          <w:szCs w:val="28"/>
        </w:rPr>
        <w:t>odul filtru pentru aer viciat</w:t>
      </w:r>
      <w:r w:rsidR="00CD1A8B">
        <w:rPr>
          <w:rFonts w:ascii="Arial" w:hAnsi="Arial" w:cs="Arial"/>
          <w:sz w:val="28"/>
          <w:szCs w:val="28"/>
        </w:rPr>
        <w:t>.</w:t>
      </w:r>
      <w:r w:rsidR="00CD1A8B" w:rsidRPr="000E0131">
        <w:rPr>
          <w:rFonts w:ascii="Arial" w:hAnsi="Arial" w:cs="Arial"/>
          <w:sz w:val="28"/>
          <w:szCs w:val="28"/>
        </w:rPr>
        <w:t xml:space="preserve">Modulul filtru pentru aer viciat  va </w:t>
      </w:r>
      <w:r w:rsidR="00CD1A8B">
        <w:rPr>
          <w:rFonts w:ascii="Arial" w:hAnsi="Arial" w:cs="Arial"/>
          <w:sz w:val="28"/>
          <w:szCs w:val="28"/>
        </w:rPr>
        <w:t xml:space="preserve">fi prevazut cu </w:t>
      </w:r>
      <w:r w:rsidR="00CD1A8B" w:rsidRPr="000E0131">
        <w:rPr>
          <w:rFonts w:ascii="Arial" w:hAnsi="Arial" w:cs="Arial"/>
          <w:sz w:val="28"/>
          <w:szCs w:val="28"/>
        </w:rPr>
        <w:t xml:space="preserve"> </w:t>
      </w:r>
      <w:r w:rsidR="00CD1A8B">
        <w:rPr>
          <w:rFonts w:ascii="Arial" w:hAnsi="Arial" w:cs="Arial"/>
          <w:sz w:val="28"/>
          <w:szCs w:val="28"/>
        </w:rPr>
        <w:t>6</w:t>
      </w:r>
      <w:r w:rsidR="00CD1A8B" w:rsidRPr="000E0131">
        <w:rPr>
          <w:rFonts w:ascii="Arial" w:hAnsi="Arial" w:cs="Arial"/>
          <w:sz w:val="28"/>
          <w:szCs w:val="28"/>
        </w:rPr>
        <w:t xml:space="preserve"> filtre pentru retinerea emisiilor</w:t>
      </w:r>
      <w:r w:rsidR="00CD1A8B">
        <w:rPr>
          <w:rFonts w:ascii="Arial" w:hAnsi="Arial" w:cs="Arial"/>
          <w:sz w:val="28"/>
          <w:szCs w:val="28"/>
        </w:rPr>
        <w:t xml:space="preserve"> COV, tip</w:t>
      </w:r>
      <w:r w:rsidR="00CD1A8B" w:rsidRPr="000E0131">
        <w:rPr>
          <w:rFonts w:ascii="Arial" w:hAnsi="Arial" w:cs="Arial"/>
          <w:sz w:val="28"/>
          <w:szCs w:val="28"/>
        </w:rPr>
        <w:t xml:space="preserve"> CA2000 cu o putere de absorbtie de 1500</w:t>
      </w:r>
      <w:r w:rsidR="00CD1A8B">
        <w:rPr>
          <w:rFonts w:ascii="Arial" w:hAnsi="Arial" w:cs="Arial"/>
          <w:sz w:val="28"/>
          <w:szCs w:val="28"/>
        </w:rPr>
        <w:t xml:space="preserve"> </w:t>
      </w:r>
      <w:r w:rsidR="00CD1A8B" w:rsidRPr="000E0131">
        <w:rPr>
          <w:rFonts w:ascii="Arial" w:hAnsi="Arial" w:cs="Arial"/>
          <w:sz w:val="28"/>
          <w:szCs w:val="28"/>
        </w:rPr>
        <w:t>mc/h  fiecare</w:t>
      </w:r>
      <w:r w:rsidR="00CD1A8B">
        <w:rPr>
          <w:rFonts w:ascii="Arial" w:hAnsi="Arial" w:cs="Arial"/>
          <w:sz w:val="28"/>
          <w:szCs w:val="28"/>
        </w:rPr>
        <w:t>,</w:t>
      </w:r>
      <w:r w:rsidR="00CD1A8B" w:rsidRPr="000E0131">
        <w:rPr>
          <w:rFonts w:ascii="Arial" w:hAnsi="Arial" w:cs="Arial"/>
          <w:sz w:val="28"/>
          <w:szCs w:val="28"/>
        </w:rPr>
        <w:t xml:space="preserve"> in total  </w:t>
      </w:r>
      <w:r w:rsidR="00CD1A8B">
        <w:rPr>
          <w:rFonts w:ascii="Arial" w:hAnsi="Arial" w:cs="Arial"/>
          <w:sz w:val="28"/>
          <w:szCs w:val="28"/>
        </w:rPr>
        <w:t>9</w:t>
      </w:r>
      <w:r w:rsidR="00CD1A8B" w:rsidRPr="000E0131">
        <w:rPr>
          <w:rFonts w:ascii="Arial" w:hAnsi="Arial" w:cs="Arial"/>
          <w:sz w:val="28"/>
          <w:szCs w:val="28"/>
        </w:rPr>
        <w:t>000</w:t>
      </w:r>
      <w:r w:rsidR="00CD1A8B">
        <w:rPr>
          <w:rFonts w:ascii="Arial" w:hAnsi="Arial" w:cs="Arial"/>
          <w:sz w:val="28"/>
          <w:szCs w:val="28"/>
        </w:rPr>
        <w:t xml:space="preserve"> </w:t>
      </w:r>
      <w:r w:rsidR="00CD1A8B" w:rsidRPr="000E0131">
        <w:rPr>
          <w:rFonts w:ascii="Arial" w:hAnsi="Arial" w:cs="Arial"/>
          <w:sz w:val="28"/>
          <w:szCs w:val="28"/>
        </w:rPr>
        <w:t>mc/h</w:t>
      </w:r>
      <w:r w:rsidR="00CD1A8B">
        <w:rPr>
          <w:rFonts w:ascii="Arial" w:hAnsi="Arial" w:cs="Arial"/>
          <w:sz w:val="28"/>
          <w:szCs w:val="28"/>
        </w:rPr>
        <w:t xml:space="preserve">, </w:t>
      </w:r>
      <w:r w:rsidR="00CD1A8B" w:rsidRPr="000E0131">
        <w:rPr>
          <w:rFonts w:ascii="Arial" w:hAnsi="Arial" w:cs="Arial"/>
          <w:sz w:val="28"/>
          <w:szCs w:val="28"/>
        </w:rPr>
        <w:t xml:space="preserve"> cu  incarcatura de carbune active multisorb MM4 80. </w:t>
      </w:r>
    </w:p>
    <w:p w:rsidR="00966170" w:rsidRPr="00FF5C57" w:rsidRDefault="00FF5C57" w:rsidP="009C10C5">
      <w:pPr>
        <w:pStyle w:val="ListParagraph"/>
        <w:numPr>
          <w:ilvl w:val="1"/>
          <w:numId w:val="13"/>
        </w:numPr>
        <w:tabs>
          <w:tab w:val="clear" w:pos="2040"/>
        </w:tabs>
        <w:ind w:left="0" w:firstLine="567"/>
        <w:jc w:val="both"/>
        <w:rPr>
          <w:rFonts w:ascii="Arial" w:hAnsi="Arial" w:cs="Arial"/>
          <w:sz w:val="28"/>
          <w:szCs w:val="28"/>
        </w:rPr>
      </w:pPr>
      <w:r>
        <w:rPr>
          <w:rFonts w:ascii="Arial" w:hAnsi="Arial" w:cs="Arial"/>
          <w:sz w:val="28"/>
          <w:szCs w:val="28"/>
        </w:rPr>
        <w:t xml:space="preserve">dispersia aerului filtrate se va realiza prin </w:t>
      </w:r>
      <w:r w:rsidR="001C3C5F" w:rsidRPr="00FF5C57">
        <w:rPr>
          <w:rFonts w:ascii="Arial" w:hAnsi="Arial" w:cs="Arial"/>
          <w:sz w:val="28"/>
          <w:szCs w:val="28"/>
        </w:rPr>
        <w:t xml:space="preserve"> c</w:t>
      </w:r>
      <w:r w:rsidR="00966170" w:rsidRPr="00FF5C57">
        <w:rPr>
          <w:rFonts w:ascii="Arial" w:hAnsi="Arial" w:cs="Arial"/>
          <w:sz w:val="28"/>
          <w:szCs w:val="28"/>
        </w:rPr>
        <w:t>os evacuare</w:t>
      </w:r>
      <w:r>
        <w:rPr>
          <w:rFonts w:ascii="Arial" w:hAnsi="Arial" w:cs="Arial"/>
          <w:sz w:val="28"/>
          <w:szCs w:val="28"/>
        </w:rPr>
        <w:t>,</w:t>
      </w:r>
      <w:r w:rsidR="001C3C5F" w:rsidRPr="00FF5C57">
        <w:rPr>
          <w:rFonts w:ascii="Arial" w:hAnsi="Arial" w:cs="Arial"/>
          <w:sz w:val="28"/>
          <w:szCs w:val="28"/>
        </w:rPr>
        <w:t xml:space="preserve"> </w:t>
      </w:r>
      <w:r w:rsidR="00966170" w:rsidRPr="00FF5C57">
        <w:rPr>
          <w:rFonts w:ascii="Arial" w:hAnsi="Arial" w:cs="Arial"/>
          <w:sz w:val="28"/>
          <w:szCs w:val="28"/>
        </w:rPr>
        <w:t>din OL, Dn 500 mm, H = 16 m</w:t>
      </w:r>
      <w:r>
        <w:rPr>
          <w:rFonts w:ascii="Arial" w:hAnsi="Arial" w:cs="Arial"/>
          <w:sz w:val="28"/>
          <w:szCs w:val="28"/>
        </w:rPr>
        <w:t>;</w:t>
      </w:r>
    </w:p>
    <w:p w:rsidR="00966170" w:rsidRPr="00966170" w:rsidRDefault="00FF5C57" w:rsidP="009C10C5">
      <w:pPr>
        <w:pStyle w:val="BodyText2"/>
        <w:numPr>
          <w:ilvl w:val="1"/>
          <w:numId w:val="13"/>
        </w:numPr>
        <w:tabs>
          <w:tab w:val="clear" w:pos="2040"/>
          <w:tab w:val="num" w:pos="851"/>
        </w:tabs>
        <w:spacing w:line="240" w:lineRule="auto"/>
        <w:ind w:left="0" w:firstLine="567"/>
        <w:jc w:val="both"/>
        <w:rPr>
          <w:rFonts w:ascii="Arial" w:hAnsi="Arial" w:cs="Arial"/>
          <w:sz w:val="28"/>
          <w:szCs w:val="28"/>
          <w:lang w:val="it-IT"/>
        </w:rPr>
      </w:pPr>
      <w:r>
        <w:rPr>
          <w:rFonts w:ascii="Arial" w:hAnsi="Arial" w:cs="Arial"/>
          <w:sz w:val="28"/>
          <w:szCs w:val="28"/>
          <w:lang w:val="it-IT"/>
        </w:rPr>
        <w:t>realiza</w:t>
      </w:r>
      <w:r w:rsidR="00B61326">
        <w:rPr>
          <w:rFonts w:ascii="Arial" w:hAnsi="Arial" w:cs="Arial"/>
          <w:sz w:val="28"/>
          <w:szCs w:val="28"/>
          <w:lang w:val="it-IT"/>
        </w:rPr>
        <w:t>rea unei</w:t>
      </w:r>
      <w:r>
        <w:rPr>
          <w:rFonts w:ascii="Arial" w:hAnsi="Arial" w:cs="Arial"/>
          <w:sz w:val="28"/>
          <w:szCs w:val="28"/>
          <w:lang w:val="it-IT"/>
        </w:rPr>
        <w:t xml:space="preserve"> perde</w:t>
      </w:r>
      <w:r w:rsidR="00B61326">
        <w:rPr>
          <w:rFonts w:ascii="Arial" w:hAnsi="Arial" w:cs="Arial"/>
          <w:sz w:val="28"/>
          <w:szCs w:val="28"/>
          <w:lang w:val="it-IT"/>
        </w:rPr>
        <w:t xml:space="preserve">le </w:t>
      </w:r>
      <w:r>
        <w:rPr>
          <w:rFonts w:ascii="Arial" w:hAnsi="Arial" w:cs="Arial"/>
          <w:sz w:val="28"/>
          <w:szCs w:val="28"/>
          <w:lang w:val="it-IT"/>
        </w:rPr>
        <w:t xml:space="preserve"> forestiera </w:t>
      </w:r>
      <w:r w:rsidR="00D36D9F">
        <w:rPr>
          <w:rFonts w:ascii="Arial" w:hAnsi="Arial" w:cs="Arial"/>
          <w:sz w:val="28"/>
          <w:szCs w:val="28"/>
          <w:lang w:val="it-IT"/>
        </w:rPr>
        <w:t xml:space="preserve">pe </w:t>
      </w:r>
      <w:r>
        <w:rPr>
          <w:rFonts w:ascii="Arial" w:hAnsi="Arial" w:cs="Arial"/>
          <w:sz w:val="28"/>
          <w:szCs w:val="28"/>
          <w:lang w:val="it-IT"/>
        </w:rPr>
        <w:t xml:space="preserve"> </w:t>
      </w:r>
      <w:r w:rsidR="00D36D9F">
        <w:rPr>
          <w:rFonts w:ascii="Arial" w:hAnsi="Arial" w:cs="Arial"/>
          <w:sz w:val="28"/>
          <w:szCs w:val="28"/>
          <w:lang w:val="it-IT"/>
        </w:rPr>
        <w:t>latura estica  (inspre hotel) si nordica a amplasamentului (inspre zona de locuit) .</w:t>
      </w:r>
    </w:p>
    <w:p w:rsidR="001C3C5F" w:rsidRDefault="001C3C5F" w:rsidP="001C3C5F">
      <w:pPr>
        <w:pStyle w:val="ListParagraph"/>
        <w:autoSpaceDE w:val="0"/>
        <w:autoSpaceDN w:val="0"/>
        <w:adjustRightInd w:val="0"/>
        <w:ind w:left="0" w:firstLine="709"/>
        <w:jc w:val="both"/>
        <w:rPr>
          <w:rFonts w:ascii="Arial" w:hAnsi="Arial" w:cs="Arial"/>
          <w:sz w:val="28"/>
          <w:szCs w:val="28"/>
          <w:lang w:val="it-IT"/>
        </w:rPr>
      </w:pPr>
      <w:r w:rsidRPr="00F2748C">
        <w:rPr>
          <w:rFonts w:ascii="Arial" w:hAnsi="Arial" w:cs="Arial"/>
          <w:i/>
          <w:sz w:val="28"/>
          <w:szCs w:val="28"/>
          <w:lang w:val="it-IT"/>
        </w:rPr>
        <w:t>Realizarea investitiei si activitatea care se va desfasura nu vor influenta</w:t>
      </w:r>
      <w:r>
        <w:rPr>
          <w:rFonts w:ascii="Arial" w:hAnsi="Arial" w:cs="Arial"/>
          <w:i/>
          <w:sz w:val="28"/>
          <w:szCs w:val="28"/>
          <w:lang w:val="it-IT"/>
        </w:rPr>
        <w:t xml:space="preserve"> negativ </w:t>
      </w:r>
      <w:r w:rsidRPr="00F2748C">
        <w:rPr>
          <w:rFonts w:ascii="Arial" w:hAnsi="Arial" w:cs="Arial"/>
          <w:i/>
          <w:sz w:val="28"/>
          <w:szCs w:val="28"/>
          <w:lang w:val="it-IT"/>
        </w:rPr>
        <w:t xml:space="preserve"> </w:t>
      </w:r>
      <w:r w:rsidRPr="00AF1A4E">
        <w:rPr>
          <w:rFonts w:ascii="Arial" w:hAnsi="Arial" w:cs="Arial"/>
          <w:i/>
          <w:sz w:val="28"/>
          <w:szCs w:val="28"/>
          <w:lang w:val="it-IT"/>
        </w:rPr>
        <w:t>calitatea mediului social si economic din zona</w:t>
      </w:r>
    </w:p>
    <w:p w:rsidR="006E7AF0" w:rsidRPr="00495B2A" w:rsidRDefault="006E7AF0" w:rsidP="00F20092">
      <w:pPr>
        <w:pStyle w:val="BodyText2"/>
        <w:spacing w:line="240" w:lineRule="auto"/>
        <w:rPr>
          <w:rFonts w:ascii="Arial Narrow" w:hAnsi="Arial Narrow"/>
          <w:b/>
          <w:caps/>
          <w:sz w:val="16"/>
          <w:szCs w:val="16"/>
          <w:lang w:val="it-IT"/>
        </w:rPr>
      </w:pPr>
    </w:p>
    <w:p w:rsidR="00F20092" w:rsidRPr="005B0A34" w:rsidRDefault="00F20092" w:rsidP="00F20092">
      <w:pPr>
        <w:pStyle w:val="BodyText2"/>
        <w:spacing w:line="240" w:lineRule="auto"/>
        <w:rPr>
          <w:rFonts w:ascii="Arial Narrow" w:hAnsi="Arial Narrow"/>
          <w:b/>
          <w:caps/>
          <w:sz w:val="32"/>
          <w:szCs w:val="32"/>
          <w:lang w:val="it-IT"/>
        </w:rPr>
      </w:pPr>
      <w:r w:rsidRPr="005B0A34">
        <w:rPr>
          <w:rFonts w:ascii="Arial Narrow" w:hAnsi="Arial Narrow"/>
          <w:b/>
          <w:caps/>
          <w:sz w:val="32"/>
          <w:szCs w:val="32"/>
          <w:lang w:val="it-IT"/>
        </w:rPr>
        <w:t>4.8  Conditii culturale şi etNice, patrimoniul cultural</w:t>
      </w:r>
    </w:p>
    <w:p w:rsidR="00F20092" w:rsidRDefault="00F20092" w:rsidP="00F20092">
      <w:pPr>
        <w:autoSpaceDE w:val="0"/>
        <w:autoSpaceDN w:val="0"/>
        <w:adjustRightInd w:val="0"/>
        <w:ind w:firstLine="720"/>
        <w:jc w:val="both"/>
        <w:rPr>
          <w:rFonts w:ascii="Arial" w:hAnsi="Arial" w:cs="Arial"/>
          <w:sz w:val="28"/>
          <w:szCs w:val="28"/>
          <w:lang w:val="it-IT"/>
        </w:rPr>
      </w:pPr>
      <w:r w:rsidRPr="00666BA5">
        <w:rPr>
          <w:rFonts w:ascii="Arial" w:hAnsi="Arial" w:cs="Arial"/>
          <w:sz w:val="28"/>
          <w:szCs w:val="28"/>
          <w:lang w:val="it-IT"/>
        </w:rPr>
        <w:t>Realizarea proiectului nu va avea impact asupra</w:t>
      </w:r>
      <w:r w:rsidRPr="00666BA5">
        <w:rPr>
          <w:rStyle w:val="Hyperlink"/>
          <w:rFonts w:ascii="Arial" w:hAnsi="Arial" w:cs="Arial"/>
          <w:b/>
          <w:sz w:val="28"/>
          <w:szCs w:val="28"/>
          <w:lang w:val="it-IT"/>
        </w:rPr>
        <w:t xml:space="preserve"> </w:t>
      </w:r>
      <w:r w:rsidRPr="00666BA5">
        <w:rPr>
          <w:rStyle w:val="sttlinie"/>
          <w:rFonts w:ascii="Arial" w:hAnsi="Arial" w:cs="Arial"/>
          <w:sz w:val="28"/>
          <w:szCs w:val="28"/>
          <w:lang w:val="it-IT"/>
        </w:rPr>
        <w:t xml:space="preserve">patrimoniului istoric si cultural, deoarece </w:t>
      </w:r>
      <w:r>
        <w:rPr>
          <w:rStyle w:val="sttlinie"/>
          <w:rFonts w:ascii="Arial" w:hAnsi="Arial" w:cs="Arial"/>
          <w:sz w:val="28"/>
          <w:szCs w:val="28"/>
          <w:lang w:val="it-IT"/>
        </w:rPr>
        <w:t>i</w:t>
      </w:r>
      <w:r w:rsidRPr="00AF1A4E">
        <w:rPr>
          <w:rFonts w:ascii="Arial" w:hAnsi="Arial" w:cs="Arial"/>
          <w:sz w:val="28"/>
          <w:szCs w:val="28"/>
          <w:lang w:val="it-IT"/>
        </w:rPr>
        <w:t>n vecinatatea amplasamentului nu exista obiective de patrimoniu cultural, arheologic sau monumente istorice.</w:t>
      </w:r>
    </w:p>
    <w:p w:rsidR="00F20092" w:rsidRPr="005B0A34" w:rsidRDefault="00F20092" w:rsidP="00F20092">
      <w:pPr>
        <w:autoSpaceDE w:val="0"/>
        <w:autoSpaceDN w:val="0"/>
        <w:adjustRightInd w:val="0"/>
        <w:ind w:firstLine="720"/>
        <w:jc w:val="both"/>
        <w:rPr>
          <w:rFonts w:ascii="Arial Narrow" w:hAnsi="Arial Narrow"/>
          <w:caps/>
          <w:szCs w:val="28"/>
          <w:lang w:val="it-IT"/>
        </w:rPr>
      </w:pPr>
    </w:p>
    <w:p w:rsidR="00F20092" w:rsidRPr="00FD0609" w:rsidRDefault="00F20092" w:rsidP="00F20092">
      <w:pPr>
        <w:pStyle w:val="BodyText2"/>
        <w:spacing w:line="240" w:lineRule="auto"/>
        <w:rPr>
          <w:rFonts w:ascii="Arial Narrow" w:hAnsi="Arial Narrow"/>
          <w:b/>
          <w:caps/>
          <w:sz w:val="36"/>
          <w:szCs w:val="36"/>
          <w:lang w:val="it-IT"/>
        </w:rPr>
      </w:pPr>
      <w:r w:rsidRPr="00FD0609">
        <w:rPr>
          <w:rFonts w:ascii="Arial Narrow" w:hAnsi="Arial Narrow"/>
          <w:b/>
          <w:sz w:val="36"/>
          <w:szCs w:val="36"/>
          <w:lang w:val="it-IT"/>
        </w:rPr>
        <w:t>5.</w:t>
      </w:r>
      <w:r w:rsidRPr="00FD0609">
        <w:rPr>
          <w:rFonts w:ascii="Arial" w:hAnsi="Arial"/>
          <w:b/>
          <w:sz w:val="36"/>
          <w:szCs w:val="36"/>
          <w:lang w:val="it-IT"/>
        </w:rPr>
        <w:t xml:space="preserve">     </w:t>
      </w:r>
      <w:r w:rsidRPr="00FD0609">
        <w:rPr>
          <w:rFonts w:ascii="Arial Narrow" w:hAnsi="Arial Narrow"/>
          <w:b/>
          <w:caps/>
          <w:sz w:val="36"/>
          <w:szCs w:val="36"/>
          <w:lang w:val="it-IT"/>
        </w:rPr>
        <w:t>Analiza  alternativelor</w:t>
      </w:r>
    </w:p>
    <w:p w:rsidR="00F20092" w:rsidRPr="00FD0609" w:rsidRDefault="00F20092" w:rsidP="00F20092">
      <w:pPr>
        <w:autoSpaceDE w:val="0"/>
        <w:autoSpaceDN w:val="0"/>
        <w:adjustRightInd w:val="0"/>
        <w:rPr>
          <w:rFonts w:ascii="Arial" w:hAnsi="Arial" w:cs="Arial"/>
          <w:b/>
          <w:bCs/>
          <w:iCs/>
          <w:sz w:val="28"/>
          <w:szCs w:val="28"/>
          <w:lang w:val="it-IT"/>
        </w:rPr>
      </w:pPr>
      <w:r w:rsidRPr="00FD0609">
        <w:rPr>
          <w:rFonts w:ascii="Arial" w:hAnsi="Arial" w:cs="Arial"/>
          <w:b/>
          <w:bCs/>
          <w:iCs/>
          <w:sz w:val="28"/>
          <w:szCs w:val="28"/>
          <w:lang w:val="it-IT"/>
        </w:rPr>
        <w:t>5.1 Alternativa „zero” (nerealizarea proiectului)</w:t>
      </w:r>
    </w:p>
    <w:p w:rsidR="00F20092" w:rsidRPr="00D8168D" w:rsidRDefault="00F20092" w:rsidP="00F20092">
      <w:pPr>
        <w:autoSpaceDE w:val="0"/>
        <w:autoSpaceDN w:val="0"/>
        <w:adjustRightInd w:val="0"/>
        <w:ind w:firstLine="708"/>
        <w:jc w:val="both"/>
        <w:rPr>
          <w:rFonts w:ascii="Arial" w:hAnsi="Arial" w:cs="Arial"/>
          <w:sz w:val="28"/>
          <w:szCs w:val="28"/>
          <w:lang w:val="it-IT"/>
        </w:rPr>
      </w:pPr>
      <w:r w:rsidRPr="00D8168D">
        <w:rPr>
          <w:rFonts w:ascii="Arial" w:hAnsi="Arial" w:cs="Arial"/>
          <w:sz w:val="28"/>
          <w:szCs w:val="28"/>
          <w:lang w:val="it-IT"/>
        </w:rPr>
        <w:t>Prin nerealizarea proiectului propus, zona analizat</w:t>
      </w:r>
      <w:r w:rsidRPr="00D8168D">
        <w:rPr>
          <w:rFonts w:ascii="Arial" w:eastAsia="TT22EFBo00" w:hAnsi="Arial" w:cs="Arial"/>
          <w:sz w:val="28"/>
          <w:szCs w:val="28"/>
          <w:lang w:val="it-IT"/>
        </w:rPr>
        <w:t xml:space="preserve">ă </w:t>
      </w:r>
      <w:r w:rsidRPr="00D8168D">
        <w:rPr>
          <w:rFonts w:ascii="Arial" w:hAnsi="Arial" w:cs="Arial"/>
          <w:sz w:val="28"/>
          <w:szCs w:val="28"/>
          <w:lang w:val="it-IT"/>
        </w:rPr>
        <w:t>va continua s</w:t>
      </w:r>
      <w:r w:rsidRPr="00D8168D">
        <w:rPr>
          <w:rFonts w:ascii="Arial" w:eastAsia="TT22EFBo00" w:hAnsi="Arial" w:cs="Arial"/>
          <w:sz w:val="28"/>
          <w:szCs w:val="28"/>
          <w:lang w:val="it-IT"/>
        </w:rPr>
        <w:t xml:space="preserve">ă </w:t>
      </w:r>
      <w:r w:rsidRPr="00D8168D">
        <w:rPr>
          <w:rFonts w:ascii="Arial" w:hAnsi="Arial" w:cs="Arial"/>
          <w:sz w:val="28"/>
          <w:szCs w:val="28"/>
          <w:lang w:val="it-IT"/>
        </w:rPr>
        <w:t>fie o zon</w:t>
      </w:r>
      <w:r w:rsidRPr="00D8168D">
        <w:rPr>
          <w:rFonts w:ascii="Arial" w:eastAsia="TT22EFBo00" w:hAnsi="Arial" w:cs="Arial"/>
          <w:sz w:val="28"/>
          <w:szCs w:val="28"/>
          <w:lang w:val="it-IT"/>
        </w:rPr>
        <w:t xml:space="preserve">ă </w:t>
      </w:r>
      <w:r w:rsidRPr="00D8168D">
        <w:rPr>
          <w:rFonts w:ascii="Arial" w:hAnsi="Arial" w:cs="Arial"/>
          <w:sz w:val="28"/>
          <w:szCs w:val="28"/>
          <w:lang w:val="it-IT"/>
        </w:rPr>
        <w:t>nevalorificat</w:t>
      </w:r>
      <w:r w:rsidRPr="00D8168D">
        <w:rPr>
          <w:rFonts w:ascii="Arial" w:eastAsia="TT22EFBo00" w:hAnsi="Arial" w:cs="Arial"/>
          <w:sz w:val="28"/>
          <w:szCs w:val="28"/>
          <w:lang w:val="it-IT"/>
        </w:rPr>
        <w:t xml:space="preserve">ă </w:t>
      </w:r>
      <w:r w:rsidRPr="00D8168D">
        <w:rPr>
          <w:rFonts w:ascii="Arial" w:hAnsi="Arial" w:cs="Arial"/>
          <w:sz w:val="28"/>
          <w:szCs w:val="28"/>
          <w:lang w:val="it-IT"/>
        </w:rPr>
        <w:t>la poten</w:t>
      </w:r>
      <w:r w:rsidRPr="00D8168D">
        <w:rPr>
          <w:rFonts w:ascii="Arial" w:eastAsia="TT22EFBo00" w:hAnsi="Arial" w:cs="Arial"/>
          <w:sz w:val="28"/>
          <w:szCs w:val="28"/>
          <w:lang w:val="it-IT"/>
        </w:rPr>
        <w:t>ţ</w:t>
      </w:r>
      <w:r w:rsidRPr="00D8168D">
        <w:rPr>
          <w:rFonts w:ascii="Arial" w:hAnsi="Arial" w:cs="Arial"/>
          <w:sz w:val="28"/>
          <w:szCs w:val="28"/>
          <w:lang w:val="it-IT"/>
        </w:rPr>
        <w:t>ial maxim.</w:t>
      </w:r>
    </w:p>
    <w:p w:rsidR="00F20092" w:rsidRPr="00D8168D" w:rsidRDefault="00F20092" w:rsidP="005C2F9E">
      <w:pPr>
        <w:autoSpaceDE w:val="0"/>
        <w:autoSpaceDN w:val="0"/>
        <w:adjustRightInd w:val="0"/>
        <w:rPr>
          <w:rFonts w:ascii="Arial" w:eastAsia="Calibri" w:hAnsi="Arial" w:cs="Arial"/>
          <w:sz w:val="28"/>
          <w:szCs w:val="28"/>
          <w:lang w:val="ro-RO" w:eastAsia="ro-RO"/>
        </w:rPr>
      </w:pPr>
      <w:r w:rsidRPr="00D8168D">
        <w:rPr>
          <w:rFonts w:ascii="Arial" w:hAnsi="Arial" w:cs="Arial"/>
          <w:b/>
          <w:bCs/>
          <w:iCs/>
          <w:sz w:val="28"/>
          <w:szCs w:val="28"/>
          <w:lang w:val="it-IT"/>
        </w:rPr>
        <w:t>5.2</w:t>
      </w:r>
      <w:r>
        <w:rPr>
          <w:rFonts w:ascii="Arial" w:hAnsi="Arial" w:cs="Arial"/>
          <w:b/>
          <w:bCs/>
          <w:iCs/>
          <w:sz w:val="28"/>
          <w:szCs w:val="28"/>
          <w:lang w:val="it-IT"/>
        </w:rPr>
        <w:t xml:space="preserve"> </w:t>
      </w:r>
      <w:r w:rsidRPr="00D8168D">
        <w:rPr>
          <w:rFonts w:ascii="Arial" w:hAnsi="Arial" w:cs="Arial"/>
          <w:b/>
          <w:bCs/>
          <w:iCs/>
          <w:sz w:val="28"/>
          <w:szCs w:val="28"/>
          <w:lang w:val="it-IT"/>
        </w:rPr>
        <w:t xml:space="preserve"> Alternativa </w:t>
      </w:r>
      <w:r w:rsidRPr="005C2F9E">
        <w:rPr>
          <w:rFonts w:ascii="Arial" w:hAnsi="Arial" w:cs="Arial"/>
          <w:b/>
          <w:bCs/>
          <w:iCs/>
          <w:sz w:val="28"/>
          <w:szCs w:val="28"/>
          <w:lang w:val="it-IT"/>
        </w:rPr>
        <w:t>de alegere a amplasamentului</w:t>
      </w:r>
    </w:p>
    <w:p w:rsidR="00F20092" w:rsidRDefault="00F20092" w:rsidP="002C2075">
      <w:pPr>
        <w:autoSpaceDE w:val="0"/>
        <w:autoSpaceDN w:val="0"/>
        <w:adjustRightInd w:val="0"/>
        <w:ind w:right="-785" w:firstLine="708"/>
        <w:jc w:val="both"/>
        <w:rPr>
          <w:rFonts w:ascii="Arial" w:eastAsia="Calibri" w:hAnsi="Arial" w:cs="Arial"/>
          <w:sz w:val="28"/>
          <w:szCs w:val="28"/>
          <w:lang w:val="ro-RO" w:eastAsia="ro-RO"/>
        </w:rPr>
      </w:pPr>
      <w:r w:rsidRPr="00314516">
        <w:rPr>
          <w:rFonts w:ascii="Arial" w:eastAsia="Calibri" w:hAnsi="Arial" w:cs="Arial"/>
          <w:sz w:val="28"/>
          <w:szCs w:val="28"/>
          <w:lang w:val="ro-RO" w:eastAsia="ro-RO"/>
        </w:rPr>
        <w:t xml:space="preserve">Selectarea amplasamentului a fost realizata pe considerente tehnico-economice: </w:t>
      </w:r>
    </w:p>
    <w:p w:rsidR="00F20092" w:rsidRDefault="00F20092" w:rsidP="009C10C5">
      <w:pPr>
        <w:numPr>
          <w:ilvl w:val="0"/>
          <w:numId w:val="25"/>
        </w:numPr>
        <w:tabs>
          <w:tab w:val="clear" w:pos="3120"/>
        </w:tabs>
        <w:autoSpaceDE w:val="0"/>
        <w:autoSpaceDN w:val="0"/>
        <w:adjustRightInd w:val="0"/>
        <w:ind w:left="999" w:hanging="290"/>
        <w:jc w:val="both"/>
        <w:rPr>
          <w:rFonts w:ascii="Arial" w:eastAsia="Calibri" w:hAnsi="Arial" w:cs="Arial"/>
          <w:sz w:val="28"/>
          <w:szCs w:val="28"/>
          <w:lang w:val="ro-RO" w:eastAsia="ro-RO"/>
        </w:rPr>
      </w:pPr>
      <w:r w:rsidRPr="00314516">
        <w:rPr>
          <w:rFonts w:ascii="Arial" w:eastAsia="Calibri" w:hAnsi="Arial" w:cs="Arial"/>
          <w:sz w:val="28"/>
          <w:szCs w:val="28"/>
          <w:lang w:val="ro-RO" w:eastAsia="ro-RO"/>
        </w:rPr>
        <w:t>asigurarea</w:t>
      </w:r>
      <w:r>
        <w:rPr>
          <w:rFonts w:ascii="Arial" w:eastAsia="Calibri" w:hAnsi="Arial" w:cs="Arial"/>
          <w:sz w:val="28"/>
          <w:szCs w:val="28"/>
          <w:lang w:val="ro-RO" w:eastAsia="ro-RO"/>
        </w:rPr>
        <w:t xml:space="preserve"> </w:t>
      </w:r>
      <w:r w:rsidRPr="00314516">
        <w:rPr>
          <w:rFonts w:ascii="Arial" w:eastAsia="Calibri" w:hAnsi="Arial" w:cs="Arial"/>
          <w:sz w:val="28"/>
          <w:szCs w:val="28"/>
          <w:lang w:val="ro-RO" w:eastAsia="ro-RO"/>
        </w:rPr>
        <w:t>utilita</w:t>
      </w:r>
      <w:r>
        <w:rPr>
          <w:rFonts w:ascii="Arial" w:eastAsia="Calibri" w:hAnsi="Arial" w:cs="Arial"/>
          <w:sz w:val="28"/>
          <w:szCs w:val="28"/>
          <w:lang w:val="ro-RO" w:eastAsia="ro-RO"/>
        </w:rPr>
        <w:t>t</w:t>
      </w:r>
      <w:r w:rsidRPr="00314516">
        <w:rPr>
          <w:rFonts w:ascii="Arial" w:eastAsia="Calibri" w:hAnsi="Arial" w:cs="Arial"/>
          <w:sz w:val="28"/>
          <w:szCs w:val="28"/>
          <w:lang w:val="ro-RO" w:eastAsia="ro-RO"/>
        </w:rPr>
        <w:t>ilor (sursa de apa: captarea apei din pu</w:t>
      </w:r>
      <w:r>
        <w:rPr>
          <w:rFonts w:ascii="Arial" w:eastAsia="Calibri" w:hAnsi="Arial" w:cs="Arial"/>
          <w:sz w:val="28"/>
          <w:szCs w:val="28"/>
          <w:lang w:val="ro-RO" w:eastAsia="ro-RO"/>
        </w:rPr>
        <w:t>t</w:t>
      </w:r>
      <w:r w:rsidRPr="00314516">
        <w:rPr>
          <w:rFonts w:ascii="Arial" w:eastAsia="Calibri" w:hAnsi="Arial" w:cs="Arial"/>
          <w:sz w:val="28"/>
          <w:szCs w:val="28"/>
          <w:lang w:val="ro-RO" w:eastAsia="ro-RO"/>
        </w:rPr>
        <w:t xml:space="preserve"> forat</w:t>
      </w:r>
      <w:r>
        <w:rPr>
          <w:rFonts w:ascii="Arial" w:eastAsia="Calibri" w:hAnsi="Arial" w:cs="Arial"/>
          <w:sz w:val="28"/>
          <w:szCs w:val="28"/>
          <w:lang w:val="ro-RO" w:eastAsia="ro-RO"/>
        </w:rPr>
        <w:t>; existenta retelei de curent electric</w:t>
      </w:r>
      <w:r w:rsidR="005C2F9E">
        <w:rPr>
          <w:rFonts w:ascii="Arial" w:eastAsia="Calibri" w:hAnsi="Arial" w:cs="Arial"/>
          <w:sz w:val="28"/>
          <w:szCs w:val="28"/>
          <w:lang w:val="ro-RO" w:eastAsia="ro-RO"/>
        </w:rPr>
        <w:t>, retea de gaz metan</w:t>
      </w:r>
      <w:r w:rsidRPr="00314516">
        <w:rPr>
          <w:rFonts w:ascii="Arial" w:eastAsia="Calibri" w:hAnsi="Arial" w:cs="Arial"/>
          <w:sz w:val="28"/>
          <w:szCs w:val="28"/>
          <w:lang w:val="ro-RO" w:eastAsia="ro-RO"/>
        </w:rPr>
        <w:t xml:space="preserve">); </w:t>
      </w:r>
    </w:p>
    <w:p w:rsidR="00F20092" w:rsidRDefault="00F20092" w:rsidP="009C10C5">
      <w:pPr>
        <w:numPr>
          <w:ilvl w:val="0"/>
          <w:numId w:val="25"/>
        </w:numPr>
        <w:tabs>
          <w:tab w:val="clear" w:pos="3120"/>
        </w:tabs>
        <w:autoSpaceDE w:val="0"/>
        <w:autoSpaceDN w:val="0"/>
        <w:adjustRightInd w:val="0"/>
        <w:ind w:left="999" w:hanging="290"/>
        <w:jc w:val="both"/>
        <w:rPr>
          <w:rFonts w:ascii="Arial" w:eastAsia="Calibri" w:hAnsi="Arial" w:cs="Arial"/>
          <w:sz w:val="28"/>
          <w:szCs w:val="28"/>
          <w:lang w:val="ro-RO" w:eastAsia="ro-RO"/>
        </w:rPr>
      </w:pPr>
      <w:r w:rsidRPr="00314516">
        <w:rPr>
          <w:rFonts w:ascii="Arial" w:eastAsia="Calibri" w:hAnsi="Arial" w:cs="Arial"/>
          <w:sz w:val="28"/>
          <w:szCs w:val="28"/>
          <w:lang w:val="ro-RO" w:eastAsia="ro-RO"/>
        </w:rPr>
        <w:t>acces în obiectiv</w:t>
      </w:r>
      <w:r>
        <w:rPr>
          <w:rFonts w:ascii="Arial" w:eastAsia="Calibri" w:hAnsi="Arial" w:cs="Arial"/>
          <w:sz w:val="28"/>
          <w:szCs w:val="28"/>
          <w:lang w:val="ro-RO" w:eastAsia="ro-RO"/>
        </w:rPr>
        <w:t xml:space="preserve"> </w:t>
      </w:r>
      <w:r w:rsidRPr="00314516">
        <w:rPr>
          <w:rFonts w:ascii="Arial" w:eastAsia="Calibri" w:hAnsi="Arial" w:cs="Arial"/>
          <w:sz w:val="28"/>
          <w:szCs w:val="28"/>
          <w:lang w:val="ro-RO" w:eastAsia="ro-RO"/>
        </w:rPr>
        <w:t>(drumuri de acces</w:t>
      </w:r>
      <w:r>
        <w:rPr>
          <w:rFonts w:ascii="Arial" w:eastAsia="Calibri" w:hAnsi="Arial" w:cs="Arial"/>
          <w:sz w:val="28"/>
          <w:szCs w:val="28"/>
          <w:lang w:val="ro-RO" w:eastAsia="ro-RO"/>
        </w:rPr>
        <w:t>).</w:t>
      </w:r>
    </w:p>
    <w:p w:rsidR="00F20092" w:rsidRPr="004432C7" w:rsidRDefault="00F20092" w:rsidP="009C10C5">
      <w:pPr>
        <w:numPr>
          <w:ilvl w:val="0"/>
          <w:numId w:val="14"/>
        </w:numPr>
        <w:tabs>
          <w:tab w:val="clear" w:pos="3120"/>
          <w:tab w:val="num" w:pos="0"/>
          <w:tab w:val="left" w:pos="960"/>
        </w:tabs>
        <w:ind w:left="0" w:firstLine="720"/>
        <w:jc w:val="both"/>
        <w:rPr>
          <w:rFonts w:ascii="Arial" w:hAnsi="Arial" w:cs="Arial"/>
          <w:sz w:val="28"/>
          <w:szCs w:val="28"/>
          <w:lang w:val="pt-BR"/>
        </w:rPr>
      </w:pPr>
      <w:r>
        <w:rPr>
          <w:rStyle w:val="tpa1"/>
          <w:rFonts w:ascii="Arial" w:hAnsi="Arial" w:cs="Arial"/>
          <w:sz w:val="28"/>
          <w:szCs w:val="28"/>
          <w:lang w:val="ro-RO"/>
        </w:rPr>
        <w:t xml:space="preserve">existenta </w:t>
      </w:r>
      <w:r w:rsidRPr="00300773">
        <w:rPr>
          <w:rStyle w:val="tpa1"/>
          <w:rFonts w:ascii="Arial" w:hAnsi="Arial" w:cs="Arial"/>
          <w:sz w:val="28"/>
          <w:szCs w:val="28"/>
          <w:lang w:val="ro-RO"/>
        </w:rPr>
        <w:t>fortei  de munca</w:t>
      </w:r>
      <w:r>
        <w:rPr>
          <w:rStyle w:val="tpa1"/>
          <w:rFonts w:ascii="Arial" w:hAnsi="Arial" w:cs="Arial"/>
          <w:sz w:val="28"/>
          <w:szCs w:val="28"/>
          <w:lang w:val="ro-RO"/>
        </w:rPr>
        <w:t xml:space="preserve"> calificata </w:t>
      </w:r>
      <w:r w:rsidRPr="00300773">
        <w:rPr>
          <w:rStyle w:val="tpa1"/>
          <w:rFonts w:ascii="Arial" w:hAnsi="Arial" w:cs="Arial"/>
          <w:sz w:val="28"/>
          <w:szCs w:val="28"/>
          <w:lang w:val="ro-RO"/>
        </w:rPr>
        <w:t xml:space="preserve">in zona </w:t>
      </w:r>
      <w:r w:rsidRPr="004432C7">
        <w:rPr>
          <w:rFonts w:ascii="Arial" w:hAnsi="Arial" w:cs="Arial"/>
          <w:sz w:val="28"/>
          <w:szCs w:val="28"/>
          <w:lang w:val="pt-BR"/>
        </w:rPr>
        <w:t xml:space="preserve">  </w:t>
      </w:r>
    </w:p>
    <w:p w:rsidR="00495B2A" w:rsidRPr="00D8168D" w:rsidRDefault="00495B2A" w:rsidP="00495B2A">
      <w:pPr>
        <w:autoSpaceDE w:val="0"/>
        <w:autoSpaceDN w:val="0"/>
        <w:adjustRightInd w:val="0"/>
        <w:rPr>
          <w:rFonts w:ascii="Arial" w:hAnsi="Arial" w:cs="Arial"/>
          <w:b/>
          <w:bCs/>
          <w:i/>
          <w:iCs/>
          <w:sz w:val="28"/>
          <w:szCs w:val="28"/>
          <w:lang w:val="fr-FR"/>
        </w:rPr>
      </w:pPr>
      <w:r w:rsidRPr="00495B2A">
        <w:rPr>
          <w:rFonts w:ascii="Arial" w:hAnsi="Arial"/>
          <w:b/>
          <w:sz w:val="28"/>
          <w:szCs w:val="28"/>
          <w:lang w:val="fr-FR"/>
        </w:rPr>
        <w:t>5.3</w:t>
      </w:r>
      <w:r>
        <w:rPr>
          <w:rFonts w:ascii="Arial Narrow" w:hAnsi="Arial Narrow"/>
          <w:b/>
          <w:caps/>
          <w:sz w:val="36"/>
          <w:szCs w:val="36"/>
        </w:rPr>
        <w:t xml:space="preserve">  </w:t>
      </w:r>
      <w:r w:rsidRPr="00D8168D">
        <w:rPr>
          <w:rFonts w:ascii="Arial" w:hAnsi="Arial" w:cs="Arial"/>
          <w:b/>
          <w:bCs/>
          <w:i/>
          <w:iCs/>
          <w:sz w:val="28"/>
          <w:szCs w:val="28"/>
          <w:lang w:val="fr-FR"/>
        </w:rPr>
        <w:t>Alternative de proiect</w:t>
      </w:r>
    </w:p>
    <w:p w:rsidR="00495B2A" w:rsidRPr="00D8168D" w:rsidRDefault="00495B2A" w:rsidP="00495B2A">
      <w:pPr>
        <w:autoSpaceDE w:val="0"/>
        <w:autoSpaceDN w:val="0"/>
        <w:adjustRightInd w:val="0"/>
        <w:ind w:firstLine="708"/>
        <w:rPr>
          <w:rFonts w:ascii="Arial" w:hAnsi="Arial" w:cs="Arial"/>
          <w:sz w:val="28"/>
          <w:szCs w:val="28"/>
          <w:lang w:val="fr-FR"/>
        </w:rPr>
      </w:pPr>
      <w:r w:rsidRPr="00D8168D">
        <w:rPr>
          <w:rFonts w:ascii="Arial" w:hAnsi="Arial" w:cs="Arial"/>
          <w:sz w:val="28"/>
          <w:szCs w:val="28"/>
          <w:lang w:val="fr-FR"/>
        </w:rPr>
        <w:t>Alternativele de proiect analizate au fost:</w:t>
      </w:r>
    </w:p>
    <w:p w:rsidR="00495B2A" w:rsidRDefault="00495B2A" w:rsidP="00495B2A">
      <w:pPr>
        <w:autoSpaceDE w:val="0"/>
        <w:autoSpaceDN w:val="0"/>
        <w:adjustRightInd w:val="0"/>
        <w:ind w:firstLine="708"/>
        <w:jc w:val="both"/>
        <w:rPr>
          <w:rFonts w:ascii="Arial" w:hAnsi="Arial" w:cs="Arial"/>
          <w:sz w:val="28"/>
          <w:szCs w:val="28"/>
          <w:lang w:val="fr-FR"/>
        </w:rPr>
      </w:pPr>
      <w:r w:rsidRPr="00D8168D">
        <w:rPr>
          <w:rFonts w:ascii="Arial" w:hAnsi="Arial" w:cs="Arial"/>
          <w:sz w:val="28"/>
          <w:szCs w:val="28"/>
          <w:lang w:val="fr-FR"/>
        </w:rPr>
        <w:t xml:space="preserve">- </w:t>
      </w:r>
      <w:r>
        <w:rPr>
          <w:rFonts w:ascii="Arial" w:hAnsi="Arial" w:cs="Arial"/>
          <w:sz w:val="28"/>
          <w:szCs w:val="28"/>
          <w:lang w:val="fr-FR"/>
        </w:rPr>
        <w:t>reali</w:t>
      </w:r>
      <w:r w:rsidR="00A00845">
        <w:rPr>
          <w:rFonts w:ascii="Arial" w:hAnsi="Arial" w:cs="Arial"/>
          <w:sz w:val="28"/>
          <w:szCs w:val="28"/>
          <w:lang w:val="fr-FR"/>
        </w:rPr>
        <w:t>zare hala Vopsitorie fara centrala de tratare aer</w:t>
      </w:r>
    </w:p>
    <w:p w:rsidR="00A00845" w:rsidRDefault="00495B2A" w:rsidP="00495B2A">
      <w:pPr>
        <w:autoSpaceDE w:val="0"/>
        <w:autoSpaceDN w:val="0"/>
        <w:adjustRightInd w:val="0"/>
        <w:ind w:firstLine="708"/>
        <w:jc w:val="both"/>
        <w:rPr>
          <w:rFonts w:ascii="Arial" w:hAnsi="Arial" w:cs="Arial"/>
          <w:sz w:val="28"/>
          <w:szCs w:val="28"/>
        </w:rPr>
      </w:pPr>
      <w:r>
        <w:rPr>
          <w:rFonts w:ascii="Arial" w:hAnsi="Arial" w:cs="Arial"/>
          <w:sz w:val="28"/>
          <w:szCs w:val="28"/>
          <w:lang w:val="fr-FR"/>
        </w:rPr>
        <w:t xml:space="preserve">- dotare hala Vopsitorie </w:t>
      </w:r>
      <w:r w:rsidRPr="00D8168D">
        <w:rPr>
          <w:rFonts w:ascii="Arial" w:hAnsi="Arial" w:cs="Arial"/>
          <w:sz w:val="28"/>
          <w:szCs w:val="28"/>
          <w:lang w:val="fr-FR"/>
        </w:rPr>
        <w:t xml:space="preserve"> </w:t>
      </w:r>
      <w:r w:rsidRPr="000E0131">
        <w:rPr>
          <w:rFonts w:ascii="Arial" w:hAnsi="Arial" w:cs="Arial"/>
          <w:sz w:val="28"/>
          <w:szCs w:val="28"/>
        </w:rPr>
        <w:t xml:space="preserve">cu centrala de  tratare aer RZG20-3/8-80 </w:t>
      </w:r>
      <w:r>
        <w:rPr>
          <w:rFonts w:ascii="Arial" w:hAnsi="Arial" w:cs="Arial"/>
          <w:sz w:val="28"/>
          <w:szCs w:val="28"/>
        </w:rPr>
        <w:t xml:space="preserve">cu </w:t>
      </w:r>
      <w:r w:rsidR="00A00845">
        <w:rPr>
          <w:rFonts w:ascii="Arial" w:hAnsi="Arial" w:cs="Arial"/>
          <w:sz w:val="28"/>
          <w:szCs w:val="28"/>
        </w:rPr>
        <w:t>camera amestec.</w:t>
      </w:r>
    </w:p>
    <w:p w:rsidR="006E7AF0" w:rsidRPr="00495B2A" w:rsidRDefault="00A00845" w:rsidP="00495B2A">
      <w:pPr>
        <w:autoSpaceDE w:val="0"/>
        <w:autoSpaceDN w:val="0"/>
        <w:adjustRightInd w:val="0"/>
        <w:ind w:firstLine="708"/>
        <w:jc w:val="both"/>
        <w:rPr>
          <w:rFonts w:ascii="Arial Narrow" w:hAnsi="Arial Narrow"/>
          <w:b/>
          <w:caps/>
          <w:sz w:val="36"/>
          <w:szCs w:val="36"/>
        </w:rPr>
      </w:pPr>
      <w:r>
        <w:rPr>
          <w:rFonts w:ascii="Arial" w:hAnsi="Arial" w:cs="Arial"/>
          <w:sz w:val="28"/>
          <w:szCs w:val="28"/>
        </w:rPr>
        <w:t xml:space="preserve">S-a ales alternativa de dotare a halei Vopsitorie cu </w:t>
      </w:r>
      <w:r w:rsidR="00495B2A" w:rsidRPr="000E0131">
        <w:rPr>
          <w:rFonts w:ascii="Arial" w:hAnsi="Arial" w:cs="Arial"/>
          <w:sz w:val="28"/>
          <w:szCs w:val="28"/>
        </w:rPr>
        <w:t xml:space="preserve"> </w:t>
      </w:r>
      <w:r w:rsidRPr="000E0131">
        <w:rPr>
          <w:rFonts w:ascii="Arial" w:hAnsi="Arial" w:cs="Arial"/>
          <w:sz w:val="28"/>
          <w:szCs w:val="28"/>
        </w:rPr>
        <w:t xml:space="preserve">centrala de  tratare aer RZG20-3/8-80 </w:t>
      </w:r>
      <w:r>
        <w:rPr>
          <w:rFonts w:ascii="Arial" w:hAnsi="Arial" w:cs="Arial"/>
          <w:sz w:val="28"/>
          <w:szCs w:val="28"/>
        </w:rPr>
        <w:t xml:space="preserve">cu camera </w:t>
      </w:r>
      <w:r w:rsidRPr="00A00845">
        <w:rPr>
          <w:rFonts w:ascii="Arial" w:hAnsi="Arial" w:cs="Arial"/>
          <w:sz w:val="28"/>
          <w:szCs w:val="28"/>
        </w:rPr>
        <w:t>amestec ce asigura</w:t>
      </w:r>
      <w:r>
        <w:rPr>
          <w:rFonts w:ascii="Arial Narrow" w:hAnsi="Arial Narrow"/>
          <w:b/>
          <w:caps/>
          <w:sz w:val="36"/>
          <w:szCs w:val="36"/>
        </w:rPr>
        <w:t xml:space="preserve"> </w:t>
      </w:r>
      <w:r w:rsidRPr="00A00845">
        <w:rPr>
          <w:rFonts w:ascii="Arial" w:hAnsi="Arial" w:cs="Arial"/>
          <w:sz w:val="28"/>
          <w:szCs w:val="28"/>
        </w:rPr>
        <w:t xml:space="preserve">retinerea  COV, astfel emisiilor vor avea un impact redus. </w:t>
      </w:r>
      <w:r>
        <w:rPr>
          <w:rFonts w:ascii="Arial" w:hAnsi="Arial" w:cs="Arial"/>
          <w:sz w:val="28"/>
          <w:szCs w:val="28"/>
        </w:rPr>
        <w:t>C</w:t>
      </w:r>
      <w:r w:rsidRPr="00A00845">
        <w:rPr>
          <w:rFonts w:ascii="Arial" w:hAnsi="Arial" w:cs="Arial"/>
          <w:sz w:val="28"/>
          <w:szCs w:val="28"/>
        </w:rPr>
        <w:t>entrala de tratare a aerului va fi exploatata conform cartii tehnice.</w:t>
      </w:r>
      <w:r w:rsidR="006E7AF0" w:rsidRPr="00495B2A">
        <w:rPr>
          <w:rFonts w:ascii="Arial Narrow" w:hAnsi="Arial Narrow"/>
          <w:b/>
          <w:caps/>
          <w:sz w:val="36"/>
          <w:szCs w:val="36"/>
        </w:rPr>
        <w:br w:type="page"/>
      </w:r>
    </w:p>
    <w:p w:rsidR="00F20092" w:rsidRPr="002E41A0" w:rsidRDefault="00F20092" w:rsidP="009C10C5">
      <w:pPr>
        <w:pStyle w:val="BodyText2"/>
        <w:numPr>
          <w:ilvl w:val="0"/>
          <w:numId w:val="10"/>
        </w:numPr>
        <w:tabs>
          <w:tab w:val="left" w:pos="720"/>
        </w:tabs>
        <w:spacing w:after="0" w:line="240" w:lineRule="auto"/>
        <w:ind w:hanging="720"/>
        <w:jc w:val="both"/>
        <w:rPr>
          <w:rFonts w:ascii="Arial Narrow" w:hAnsi="Arial Narrow"/>
          <w:b/>
          <w:caps/>
          <w:sz w:val="36"/>
          <w:szCs w:val="36"/>
        </w:rPr>
      </w:pPr>
      <w:r w:rsidRPr="002E41A0">
        <w:rPr>
          <w:rFonts w:ascii="Arial Narrow" w:hAnsi="Arial Narrow"/>
          <w:b/>
          <w:caps/>
          <w:sz w:val="36"/>
          <w:szCs w:val="36"/>
        </w:rPr>
        <w:lastRenderedPageBreak/>
        <w:t>Monitorizarea</w:t>
      </w:r>
    </w:p>
    <w:p w:rsidR="00F20092" w:rsidRPr="004432C7" w:rsidRDefault="00F20092" w:rsidP="00A01F9E">
      <w:pPr>
        <w:ind w:right="-218" w:firstLine="709"/>
        <w:jc w:val="both"/>
        <w:rPr>
          <w:rFonts w:ascii="Arial" w:hAnsi="Arial" w:cs="Arial"/>
          <w:sz w:val="28"/>
          <w:szCs w:val="28"/>
        </w:rPr>
      </w:pPr>
      <w:r w:rsidRPr="004432C7">
        <w:rPr>
          <w:rFonts w:ascii="Arial" w:eastAsia="Myriad-Roman" w:hAnsi="Arial" w:cs="Arial"/>
          <w:sz w:val="28"/>
          <w:szCs w:val="28"/>
        </w:rPr>
        <w:t>Monitorizarea mediului are scopul de a preveni sau de a limita fenomene de poluare, cu scopul de a îmbunătăţi starea calităţii ecosistemelor în complexitatea lor, a matricelor de mediu şi a resurselor.Sistemul</w:t>
      </w:r>
      <w:r w:rsidR="00A01F9E">
        <w:rPr>
          <w:rFonts w:ascii="Arial" w:eastAsia="Myriad-Roman" w:hAnsi="Arial" w:cs="Arial"/>
          <w:sz w:val="28"/>
          <w:szCs w:val="28"/>
        </w:rPr>
        <w:t xml:space="preserve"> </w:t>
      </w:r>
      <w:r w:rsidRPr="004432C7">
        <w:rPr>
          <w:rFonts w:ascii="Arial" w:eastAsia="Myriad-Roman" w:hAnsi="Arial" w:cs="Arial"/>
          <w:sz w:val="28"/>
          <w:szCs w:val="28"/>
        </w:rPr>
        <w:t>de monitorizare a emisiilor trebuie să asigure o monitorizare eficientă care să fie conformă cu legislaţia în vigoare, fără ca să implice costuri excesive din partea administratorului aceleaşi activităţi.</w:t>
      </w:r>
      <w:r w:rsidR="00A01F9E">
        <w:rPr>
          <w:rFonts w:ascii="Arial" w:eastAsia="Myriad-Roman" w:hAnsi="Arial" w:cs="Arial"/>
          <w:sz w:val="28"/>
          <w:szCs w:val="28"/>
        </w:rPr>
        <w:t xml:space="preserve"> </w:t>
      </w:r>
      <w:r w:rsidRPr="004432C7">
        <w:rPr>
          <w:rFonts w:ascii="Arial" w:hAnsi="Arial" w:cs="Arial"/>
          <w:sz w:val="28"/>
          <w:szCs w:val="28"/>
        </w:rPr>
        <w:t>Monitorizarea va fi asigurata de beneficiar şi APM Bacau dacă se impune acest lucru.</w:t>
      </w:r>
    </w:p>
    <w:p w:rsidR="00F20092" w:rsidRPr="004432C7" w:rsidRDefault="00F20092" w:rsidP="00F20092">
      <w:pPr>
        <w:jc w:val="both"/>
        <w:rPr>
          <w:rFonts w:ascii="Arial" w:hAnsi="Arial" w:cs="Arial"/>
          <w:b/>
          <w:sz w:val="16"/>
          <w:szCs w:val="16"/>
        </w:rPr>
      </w:pPr>
    </w:p>
    <w:p w:rsidR="00F20092" w:rsidRPr="004432C7" w:rsidRDefault="00F20092" w:rsidP="00F20092">
      <w:pPr>
        <w:pStyle w:val="Heading1"/>
        <w:jc w:val="left"/>
        <w:rPr>
          <w:rFonts w:ascii="Arial Narrow" w:hAnsi="Arial Narrow" w:cs="Arial"/>
          <w:caps/>
          <w:sz w:val="28"/>
          <w:szCs w:val="28"/>
        </w:rPr>
      </w:pPr>
      <w:bookmarkStart w:id="3" w:name="_Toc66277532"/>
      <w:bookmarkStart w:id="4" w:name="_Toc66278179"/>
      <w:r w:rsidRPr="004432C7">
        <w:rPr>
          <w:rFonts w:ascii="Arial Narrow" w:hAnsi="Arial Narrow" w:cs="Arial"/>
          <w:caps/>
          <w:sz w:val="28"/>
          <w:szCs w:val="28"/>
        </w:rPr>
        <w:t>6.1. Monitorizare</w:t>
      </w:r>
      <w:bookmarkEnd w:id="3"/>
      <w:bookmarkEnd w:id="4"/>
      <w:r w:rsidRPr="004432C7">
        <w:rPr>
          <w:rFonts w:ascii="Arial Narrow" w:hAnsi="Arial Narrow" w:cs="Arial"/>
          <w:caps/>
          <w:sz w:val="28"/>
          <w:szCs w:val="28"/>
        </w:rPr>
        <w:t>a in faza de constructie</w:t>
      </w:r>
    </w:p>
    <w:p w:rsidR="00F20092" w:rsidRPr="004432C7" w:rsidRDefault="00F20092" w:rsidP="00087734">
      <w:pPr>
        <w:ind w:firstLine="724"/>
        <w:jc w:val="both"/>
        <w:rPr>
          <w:rFonts w:ascii="Arial" w:hAnsi="Arial" w:cs="Arial"/>
          <w:sz w:val="28"/>
          <w:szCs w:val="28"/>
          <w:lang w:val="pt-BR"/>
        </w:rPr>
      </w:pPr>
      <w:r w:rsidRPr="004432C7">
        <w:rPr>
          <w:rFonts w:ascii="Arial" w:hAnsi="Arial" w:cs="Arial"/>
          <w:sz w:val="28"/>
          <w:szCs w:val="28"/>
        </w:rPr>
        <w:t>Pe parcursul întregii etape de construire</w:t>
      </w:r>
      <w:r w:rsidRPr="004432C7">
        <w:rPr>
          <w:rFonts w:ascii="Arial" w:hAnsi="Arial" w:cs="Arial"/>
          <w:i/>
          <w:sz w:val="28"/>
          <w:szCs w:val="28"/>
        </w:rPr>
        <w:t xml:space="preserve"> </w:t>
      </w:r>
      <w:r w:rsidRPr="004432C7">
        <w:rPr>
          <w:rFonts w:ascii="Arial" w:hAnsi="Arial" w:cs="Arial"/>
          <w:sz w:val="28"/>
          <w:szCs w:val="28"/>
        </w:rPr>
        <w:t>se va realiza o automonitorizare care va avea drept scop reducerea riscurilor de accidente şi de refacere a amplasamentului. Automonitorizarea va consta în verificarea permanentă a stării de funcţionare a tuturor componentelor şi anume: drumuri de acces; drumuri din incintă;</w:t>
      </w:r>
      <w:r w:rsidRPr="004432C7">
        <w:rPr>
          <w:rFonts w:ascii="Arial" w:hAnsi="Arial" w:cs="Arial"/>
          <w:sz w:val="28"/>
          <w:szCs w:val="28"/>
          <w:lang w:val="pt-BR"/>
        </w:rPr>
        <w:t xml:space="preserve"> aplicarea masurilor din planul de acţiune încheiat între parţi; gospodărirea deşeurilor generate pe amplasament;</w:t>
      </w:r>
    </w:p>
    <w:p w:rsidR="00F20092" w:rsidRPr="00D8168D" w:rsidRDefault="00F20092" w:rsidP="00F20092">
      <w:pPr>
        <w:pStyle w:val="Header"/>
        <w:tabs>
          <w:tab w:val="clear" w:pos="4320"/>
          <w:tab w:val="center" w:pos="720"/>
        </w:tabs>
        <w:ind w:right="-92"/>
        <w:jc w:val="both"/>
        <w:rPr>
          <w:rFonts w:ascii="Arial" w:hAnsi="Arial" w:cs="Arial"/>
          <w:sz w:val="28"/>
          <w:szCs w:val="28"/>
          <w:lang w:val="pt-BR"/>
        </w:rPr>
      </w:pPr>
      <w:r w:rsidRPr="00D8168D">
        <w:rPr>
          <w:rFonts w:ascii="Arial" w:hAnsi="Arial" w:cs="Arial"/>
          <w:szCs w:val="24"/>
          <w:lang w:val="pt-BR"/>
        </w:rPr>
        <w:tab/>
      </w:r>
      <w:r w:rsidRPr="00D8168D">
        <w:rPr>
          <w:rFonts w:ascii="Arial" w:hAnsi="Arial" w:cs="Arial"/>
          <w:sz w:val="28"/>
          <w:szCs w:val="28"/>
          <w:lang w:val="pt-BR"/>
        </w:rPr>
        <w:tab/>
        <w:t xml:space="preserve">Se va respecta programul de lucru impus de primaria </w:t>
      </w:r>
      <w:r w:rsidR="00CD1A8B">
        <w:rPr>
          <w:rFonts w:ascii="Arial" w:hAnsi="Arial" w:cs="Arial"/>
          <w:sz w:val="28"/>
          <w:szCs w:val="28"/>
          <w:lang w:val="pt-BR"/>
        </w:rPr>
        <w:t>Hemeius</w:t>
      </w:r>
      <w:r w:rsidRPr="00D8168D">
        <w:rPr>
          <w:rFonts w:ascii="Arial" w:hAnsi="Arial" w:cs="Arial"/>
          <w:sz w:val="28"/>
          <w:szCs w:val="28"/>
          <w:lang w:val="pt-BR"/>
        </w:rPr>
        <w:t>, pentru a nu crea probleme de disconfort pentru populatia din zona </w:t>
      </w:r>
      <w:r w:rsidR="00CD1A8B">
        <w:rPr>
          <w:rFonts w:ascii="Arial" w:hAnsi="Arial" w:cs="Arial"/>
          <w:sz w:val="28"/>
          <w:szCs w:val="28"/>
          <w:lang w:val="pt-BR"/>
        </w:rPr>
        <w:t>.</w:t>
      </w:r>
    </w:p>
    <w:p w:rsidR="00F20092" w:rsidRPr="001121A3" w:rsidRDefault="00F20092" w:rsidP="00F20092">
      <w:pPr>
        <w:pStyle w:val="Header"/>
        <w:tabs>
          <w:tab w:val="clear" w:pos="4320"/>
          <w:tab w:val="center" w:pos="720"/>
        </w:tabs>
        <w:ind w:right="-92"/>
        <w:jc w:val="both"/>
        <w:rPr>
          <w:rFonts w:ascii="Arial" w:hAnsi="Arial" w:cs="Arial"/>
          <w:b/>
          <w:sz w:val="16"/>
          <w:szCs w:val="16"/>
          <w:lang w:val="pt-BR"/>
        </w:rPr>
      </w:pPr>
    </w:p>
    <w:p w:rsidR="00F20092" w:rsidRPr="004432C7" w:rsidRDefault="00F20092" w:rsidP="00F20092">
      <w:pPr>
        <w:pStyle w:val="Header"/>
        <w:tabs>
          <w:tab w:val="clear" w:pos="4320"/>
          <w:tab w:val="center" w:pos="720"/>
        </w:tabs>
        <w:ind w:right="-92"/>
        <w:jc w:val="both"/>
        <w:rPr>
          <w:rFonts w:ascii="Arial Narrow" w:hAnsi="Arial Narrow"/>
          <w:caps/>
          <w:sz w:val="28"/>
          <w:szCs w:val="28"/>
          <w:lang w:val="pt-BR"/>
        </w:rPr>
      </w:pPr>
      <w:r w:rsidRPr="004432C7">
        <w:rPr>
          <w:rFonts w:ascii="Arial Narrow" w:hAnsi="Arial Narrow" w:cs="Arial"/>
          <w:b/>
          <w:caps/>
          <w:sz w:val="28"/>
          <w:szCs w:val="28"/>
          <w:lang w:val="pt-BR"/>
        </w:rPr>
        <w:t>6.2. Monitorizarea emisiilor şi controlul calităţii factorilor de mediu in timpul functionarii investitiei</w:t>
      </w:r>
    </w:p>
    <w:p w:rsidR="00F20092" w:rsidRPr="006E7AF0" w:rsidRDefault="00F20092" w:rsidP="00F20092">
      <w:pPr>
        <w:pStyle w:val="Header"/>
        <w:tabs>
          <w:tab w:val="clear" w:pos="4320"/>
          <w:tab w:val="center" w:pos="720"/>
        </w:tabs>
        <w:ind w:right="-92"/>
        <w:jc w:val="both"/>
        <w:rPr>
          <w:rFonts w:ascii="Arial" w:hAnsi="Arial" w:cs="Arial"/>
          <w:b/>
          <w:sz w:val="16"/>
          <w:szCs w:val="16"/>
          <w:lang w:val="pt-BR"/>
        </w:rPr>
      </w:pPr>
      <w:r w:rsidRPr="004432C7">
        <w:rPr>
          <w:rFonts w:ascii="Arial" w:hAnsi="Arial"/>
          <w:sz w:val="16"/>
          <w:szCs w:val="16"/>
          <w:lang w:val="pt-BR"/>
        </w:rPr>
        <w:tab/>
      </w:r>
      <w:r w:rsidRPr="004432C7">
        <w:rPr>
          <w:rFonts w:ascii="Arial" w:hAnsi="Arial" w:cs="Arial"/>
          <w:b/>
          <w:sz w:val="28"/>
          <w:szCs w:val="28"/>
          <w:lang w:val="pt-BR"/>
        </w:rPr>
        <w:t xml:space="preserve">    </w:t>
      </w:r>
    </w:p>
    <w:p w:rsidR="00F20092" w:rsidRPr="004432C7" w:rsidRDefault="00F20092" w:rsidP="00F20092">
      <w:pPr>
        <w:pStyle w:val="Header"/>
        <w:tabs>
          <w:tab w:val="clear" w:pos="4320"/>
          <w:tab w:val="center" w:pos="720"/>
        </w:tabs>
        <w:ind w:right="-92"/>
        <w:jc w:val="both"/>
        <w:rPr>
          <w:rFonts w:ascii="Arial" w:hAnsi="Arial" w:cs="Arial"/>
          <w:b/>
          <w:sz w:val="28"/>
          <w:szCs w:val="28"/>
          <w:lang w:val="pt-BR"/>
        </w:rPr>
      </w:pPr>
      <w:r w:rsidRPr="004432C7">
        <w:rPr>
          <w:rFonts w:ascii="Arial" w:hAnsi="Arial" w:cs="Arial"/>
          <w:b/>
          <w:sz w:val="28"/>
          <w:szCs w:val="28"/>
          <w:lang w:val="pt-BR"/>
        </w:rPr>
        <w:tab/>
        <w:t xml:space="preserve">         Factorul de mediu apă</w:t>
      </w:r>
    </w:p>
    <w:p w:rsidR="00F20092" w:rsidRPr="004432C7" w:rsidRDefault="00F20092" w:rsidP="00F20092">
      <w:pPr>
        <w:pStyle w:val="Header"/>
        <w:tabs>
          <w:tab w:val="clear" w:pos="4320"/>
          <w:tab w:val="clear" w:pos="8640"/>
        </w:tabs>
        <w:ind w:firstLine="720"/>
        <w:jc w:val="both"/>
        <w:rPr>
          <w:rFonts w:ascii="Arial" w:hAnsi="Arial" w:cs="Arial"/>
          <w:sz w:val="28"/>
          <w:szCs w:val="28"/>
          <w:lang w:val="pt-BR"/>
        </w:rPr>
      </w:pPr>
      <w:r w:rsidRPr="004432C7">
        <w:rPr>
          <w:rFonts w:ascii="Arial" w:hAnsi="Arial" w:cs="Arial"/>
          <w:sz w:val="28"/>
          <w:szCs w:val="28"/>
          <w:lang w:val="pt-BR"/>
        </w:rPr>
        <w:t>Valorile indicatorilor apelor uzate menajere vidanjate la o statie de epurare se vor incadra in limitele maxime admise de HG 352/2005, NTPA 002.</w:t>
      </w:r>
    </w:p>
    <w:p w:rsidR="00F20092" w:rsidRPr="004432C7" w:rsidRDefault="00F20092" w:rsidP="00F20092">
      <w:pPr>
        <w:pStyle w:val="Header"/>
        <w:tabs>
          <w:tab w:val="clear" w:pos="4320"/>
          <w:tab w:val="clear" w:pos="8640"/>
        </w:tabs>
        <w:ind w:firstLine="720"/>
        <w:rPr>
          <w:rFonts w:ascii="Arial" w:hAnsi="Arial" w:cs="Arial"/>
          <w:b/>
          <w:sz w:val="28"/>
          <w:szCs w:val="28"/>
          <w:lang w:val="pt-BR"/>
        </w:rPr>
      </w:pPr>
      <w:r w:rsidRPr="004432C7">
        <w:rPr>
          <w:rFonts w:ascii="Arial" w:hAnsi="Arial" w:cs="Arial"/>
          <w:b/>
          <w:sz w:val="28"/>
          <w:szCs w:val="28"/>
          <w:lang w:val="pt-BR"/>
        </w:rPr>
        <w:t>Factorul de mediu aer</w:t>
      </w:r>
    </w:p>
    <w:p w:rsidR="00F20092" w:rsidRDefault="00CD1A8B" w:rsidP="00CD1A8B">
      <w:pPr>
        <w:autoSpaceDE w:val="0"/>
        <w:autoSpaceDN w:val="0"/>
        <w:adjustRightInd w:val="0"/>
        <w:ind w:firstLine="708"/>
        <w:jc w:val="both"/>
        <w:rPr>
          <w:rStyle w:val="stpunct"/>
          <w:rFonts w:ascii="Arial" w:hAnsi="Arial" w:cs="Arial"/>
          <w:sz w:val="28"/>
          <w:szCs w:val="28"/>
          <w:lang w:val="it-IT"/>
        </w:rPr>
      </w:pPr>
      <w:r>
        <w:rPr>
          <w:rStyle w:val="stpunct"/>
          <w:rFonts w:ascii="Arial" w:hAnsi="Arial" w:cs="Arial"/>
          <w:sz w:val="28"/>
          <w:szCs w:val="28"/>
          <w:lang w:val="it-IT"/>
        </w:rPr>
        <w:t xml:space="preserve">Se va tine evidenta </w:t>
      </w:r>
      <w:r w:rsidRPr="00D82450">
        <w:rPr>
          <w:rStyle w:val="stpunct"/>
          <w:rFonts w:ascii="Arial" w:hAnsi="Arial" w:cs="Arial"/>
          <w:sz w:val="28"/>
          <w:szCs w:val="28"/>
          <w:lang w:val="it-IT"/>
        </w:rPr>
        <w:t>cantitatilor de substante chimice cu continut de COV</w:t>
      </w:r>
      <w:r>
        <w:rPr>
          <w:rStyle w:val="stpunct"/>
          <w:rFonts w:ascii="Arial" w:hAnsi="Arial" w:cs="Arial"/>
          <w:sz w:val="28"/>
          <w:szCs w:val="28"/>
          <w:lang w:val="it-IT"/>
        </w:rPr>
        <w:t xml:space="preserve">, </w:t>
      </w:r>
      <w:r w:rsidRPr="00D82450">
        <w:rPr>
          <w:rStyle w:val="stpunct"/>
          <w:rFonts w:ascii="Arial" w:hAnsi="Arial" w:cs="Arial"/>
          <w:sz w:val="28"/>
          <w:szCs w:val="28"/>
          <w:lang w:val="it-IT"/>
        </w:rPr>
        <w:t xml:space="preserve"> pentru a demonstra conformarea cu Legea 278/2013</w:t>
      </w:r>
      <w:r>
        <w:rPr>
          <w:rStyle w:val="stpunct"/>
          <w:rFonts w:ascii="Arial" w:hAnsi="Arial" w:cs="Arial"/>
          <w:sz w:val="28"/>
          <w:szCs w:val="28"/>
          <w:lang w:val="it-IT"/>
        </w:rPr>
        <w:t>;</w:t>
      </w:r>
    </w:p>
    <w:p w:rsidR="00087734" w:rsidRDefault="00087734" w:rsidP="00CD1A8B">
      <w:pPr>
        <w:autoSpaceDE w:val="0"/>
        <w:autoSpaceDN w:val="0"/>
        <w:adjustRightInd w:val="0"/>
        <w:ind w:firstLine="708"/>
        <w:jc w:val="both"/>
        <w:rPr>
          <w:rStyle w:val="stpunct"/>
          <w:rFonts w:ascii="Arial" w:hAnsi="Arial" w:cs="Arial"/>
          <w:sz w:val="28"/>
          <w:szCs w:val="28"/>
          <w:lang w:val="it-IT"/>
        </w:rPr>
      </w:pPr>
      <w:r>
        <w:rPr>
          <w:rStyle w:val="stpunct"/>
          <w:rFonts w:ascii="Arial" w:hAnsi="Arial" w:cs="Arial"/>
          <w:sz w:val="28"/>
          <w:szCs w:val="28"/>
          <w:lang w:val="it-IT"/>
        </w:rPr>
        <w:t>Valoare limita a emisiei de  stiren  va fi de 100 mg/mc pentru un debit masic &gt;2kg/h, conform Ordinului 462/1993</w:t>
      </w:r>
    </w:p>
    <w:p w:rsidR="00F20092" w:rsidRPr="00630A34" w:rsidRDefault="00F20092" w:rsidP="00F20092">
      <w:pPr>
        <w:autoSpaceDE w:val="0"/>
        <w:autoSpaceDN w:val="0"/>
        <w:adjustRightInd w:val="0"/>
        <w:ind w:firstLine="708"/>
        <w:rPr>
          <w:rFonts w:ascii="Arial" w:eastAsia="Calibri" w:hAnsi="Arial" w:cs="Arial"/>
          <w:b/>
          <w:iCs/>
          <w:sz w:val="28"/>
          <w:szCs w:val="28"/>
          <w:lang w:val="ro-RO" w:eastAsia="ro-RO"/>
        </w:rPr>
      </w:pPr>
      <w:r w:rsidRPr="00630A34">
        <w:rPr>
          <w:rFonts w:ascii="Arial" w:eastAsia="Calibri" w:hAnsi="Arial" w:cs="Arial"/>
          <w:sz w:val="28"/>
          <w:szCs w:val="28"/>
          <w:lang w:val="ro-RO" w:eastAsia="ro-RO"/>
        </w:rPr>
        <w:t xml:space="preserve"> </w:t>
      </w:r>
      <w:r w:rsidRPr="00630A34">
        <w:rPr>
          <w:rFonts w:ascii="Arial" w:eastAsia="Calibri" w:hAnsi="Arial" w:cs="Arial"/>
          <w:b/>
          <w:iCs/>
          <w:sz w:val="28"/>
          <w:szCs w:val="28"/>
          <w:lang w:val="ro-RO" w:eastAsia="ro-RO"/>
        </w:rPr>
        <w:t xml:space="preserve">Zgomot </w:t>
      </w:r>
      <w:r w:rsidRPr="00630A34">
        <w:rPr>
          <w:rFonts w:ascii="Arial" w:eastAsia="Calibri" w:hAnsi="Arial" w:cs="Arial"/>
          <w:b/>
          <w:sz w:val="28"/>
          <w:szCs w:val="28"/>
          <w:lang w:val="ro-RO" w:eastAsia="ro-RO"/>
        </w:rPr>
        <w:t>s</w:t>
      </w:r>
      <w:r w:rsidRPr="00630A34">
        <w:rPr>
          <w:rFonts w:ascii="Arial" w:eastAsia="Calibri" w:hAnsi="Arial" w:cs="Arial"/>
          <w:b/>
          <w:iCs/>
          <w:sz w:val="28"/>
          <w:szCs w:val="28"/>
          <w:lang w:val="ro-RO" w:eastAsia="ro-RO"/>
        </w:rPr>
        <w:t>i vibratii</w:t>
      </w:r>
    </w:p>
    <w:p w:rsidR="00F20092" w:rsidRDefault="00CD1A8B" w:rsidP="00F20092">
      <w:pPr>
        <w:autoSpaceDE w:val="0"/>
        <w:autoSpaceDN w:val="0"/>
        <w:adjustRightInd w:val="0"/>
        <w:ind w:firstLine="708"/>
        <w:jc w:val="both"/>
        <w:rPr>
          <w:rFonts w:ascii="Arial" w:eastAsia="Calibri" w:hAnsi="Arial" w:cs="Arial"/>
          <w:sz w:val="28"/>
          <w:szCs w:val="28"/>
          <w:lang w:val="ro-RO" w:eastAsia="ro-RO"/>
        </w:rPr>
      </w:pPr>
      <w:r>
        <w:rPr>
          <w:rFonts w:ascii="Arial" w:eastAsia="Calibri" w:hAnsi="Arial" w:cs="Arial"/>
          <w:sz w:val="28"/>
          <w:szCs w:val="28"/>
          <w:lang w:val="ro-RO" w:eastAsia="ro-RO"/>
        </w:rPr>
        <w:t>Nu este necesara o monitorizare a zgomotului</w:t>
      </w:r>
      <w:r w:rsidR="006E7AF0">
        <w:rPr>
          <w:rFonts w:ascii="Arial" w:eastAsia="Calibri" w:hAnsi="Arial" w:cs="Arial"/>
          <w:sz w:val="28"/>
          <w:szCs w:val="28"/>
          <w:lang w:val="ro-RO" w:eastAsia="ro-RO"/>
        </w:rPr>
        <w:t xml:space="preserve">. </w:t>
      </w:r>
      <w:r w:rsidR="00F20092">
        <w:rPr>
          <w:rFonts w:ascii="Arial" w:eastAsia="Calibri" w:hAnsi="Arial" w:cs="Arial"/>
          <w:sz w:val="28"/>
          <w:szCs w:val="28"/>
          <w:lang w:val="ro-RO" w:eastAsia="ro-RO"/>
        </w:rPr>
        <w:t xml:space="preserve">Nivelul de zgomot </w:t>
      </w:r>
      <w:r>
        <w:rPr>
          <w:rFonts w:ascii="Arial" w:eastAsia="Calibri" w:hAnsi="Arial" w:cs="Arial"/>
          <w:sz w:val="28"/>
          <w:szCs w:val="28"/>
          <w:lang w:val="ro-RO" w:eastAsia="ro-RO"/>
        </w:rPr>
        <w:t xml:space="preserve">se preconizeaza ca </w:t>
      </w:r>
      <w:r w:rsidR="00F20092">
        <w:rPr>
          <w:rFonts w:ascii="Arial" w:eastAsia="Calibri" w:hAnsi="Arial" w:cs="Arial"/>
          <w:sz w:val="28"/>
          <w:szCs w:val="28"/>
          <w:lang w:val="ro-RO" w:eastAsia="ro-RO"/>
        </w:rPr>
        <w:t xml:space="preserve">nu </w:t>
      </w:r>
      <w:r>
        <w:rPr>
          <w:rFonts w:ascii="Arial" w:eastAsia="Calibri" w:hAnsi="Arial" w:cs="Arial"/>
          <w:sz w:val="28"/>
          <w:szCs w:val="28"/>
          <w:lang w:val="ro-RO" w:eastAsia="ro-RO"/>
        </w:rPr>
        <w:t xml:space="preserve">va </w:t>
      </w:r>
      <w:r w:rsidR="00F20092">
        <w:rPr>
          <w:rFonts w:ascii="Arial" w:eastAsia="Calibri" w:hAnsi="Arial" w:cs="Arial"/>
          <w:sz w:val="28"/>
          <w:szCs w:val="28"/>
          <w:lang w:val="ro-RO" w:eastAsia="ro-RO"/>
        </w:rPr>
        <w:t>depas</w:t>
      </w:r>
      <w:r>
        <w:rPr>
          <w:rFonts w:ascii="Arial" w:eastAsia="Calibri" w:hAnsi="Arial" w:cs="Arial"/>
          <w:sz w:val="28"/>
          <w:szCs w:val="28"/>
          <w:lang w:val="ro-RO" w:eastAsia="ro-RO"/>
        </w:rPr>
        <w:t xml:space="preserve">i </w:t>
      </w:r>
      <w:r w:rsidR="00F20092">
        <w:rPr>
          <w:rFonts w:ascii="Arial" w:eastAsia="Calibri" w:hAnsi="Arial" w:cs="Arial"/>
          <w:sz w:val="28"/>
          <w:szCs w:val="28"/>
          <w:lang w:val="ro-RO" w:eastAsia="ro-RO"/>
        </w:rPr>
        <w:t xml:space="preserve">limita admisa de 65 dB(A) </w:t>
      </w:r>
    </w:p>
    <w:p w:rsidR="00F20092" w:rsidRPr="004432C7" w:rsidRDefault="00F20092" w:rsidP="00F20092">
      <w:pPr>
        <w:pStyle w:val="Header"/>
        <w:tabs>
          <w:tab w:val="clear" w:pos="4320"/>
          <w:tab w:val="clear" w:pos="8640"/>
        </w:tabs>
        <w:ind w:firstLine="720"/>
        <w:rPr>
          <w:rFonts w:ascii="Arial" w:hAnsi="Arial" w:cs="Arial"/>
          <w:b/>
          <w:sz w:val="28"/>
          <w:szCs w:val="28"/>
          <w:lang w:val="pt-BR"/>
        </w:rPr>
      </w:pPr>
      <w:r w:rsidRPr="004432C7">
        <w:rPr>
          <w:rFonts w:ascii="Arial" w:hAnsi="Arial" w:cs="Arial"/>
          <w:b/>
          <w:sz w:val="28"/>
          <w:szCs w:val="28"/>
          <w:lang w:val="pt-BR"/>
        </w:rPr>
        <w:t>Factorul de mediu sol / subsol</w:t>
      </w:r>
    </w:p>
    <w:p w:rsidR="00F20092" w:rsidRPr="004432C7" w:rsidRDefault="00F20092" w:rsidP="00F20092">
      <w:pPr>
        <w:pStyle w:val="Header"/>
        <w:tabs>
          <w:tab w:val="clear" w:pos="4320"/>
          <w:tab w:val="clear" w:pos="8640"/>
        </w:tabs>
        <w:ind w:firstLine="720"/>
        <w:jc w:val="both"/>
        <w:rPr>
          <w:rFonts w:ascii="Arial" w:hAnsi="Arial" w:cs="Arial"/>
          <w:sz w:val="28"/>
          <w:szCs w:val="28"/>
          <w:lang w:val="pt-BR"/>
        </w:rPr>
      </w:pPr>
      <w:r w:rsidRPr="004432C7">
        <w:rPr>
          <w:rFonts w:ascii="Arial" w:hAnsi="Arial" w:cs="Arial"/>
          <w:sz w:val="28"/>
          <w:szCs w:val="28"/>
          <w:lang w:val="pt-BR"/>
        </w:rPr>
        <w:t>Intrucat noua investitie nu este o sursa de poluare a solului si subsolulului, nu este necesara o monitorizare</w:t>
      </w:r>
      <w:r>
        <w:rPr>
          <w:rFonts w:ascii="Arial" w:hAnsi="Arial" w:cs="Arial"/>
          <w:sz w:val="28"/>
          <w:szCs w:val="28"/>
          <w:lang w:val="pt-BR"/>
        </w:rPr>
        <w:t xml:space="preserve"> a acestora</w:t>
      </w:r>
      <w:r w:rsidRPr="004432C7">
        <w:rPr>
          <w:rFonts w:ascii="Arial" w:hAnsi="Arial" w:cs="Arial"/>
          <w:sz w:val="28"/>
          <w:szCs w:val="28"/>
          <w:lang w:val="pt-BR"/>
        </w:rPr>
        <w:t>.</w:t>
      </w:r>
    </w:p>
    <w:p w:rsidR="00F20092" w:rsidRDefault="00F20092" w:rsidP="00F20092">
      <w:pPr>
        <w:pStyle w:val="Header"/>
        <w:tabs>
          <w:tab w:val="clear" w:pos="4320"/>
          <w:tab w:val="clear" w:pos="8640"/>
        </w:tabs>
        <w:ind w:firstLine="720"/>
        <w:jc w:val="both"/>
        <w:rPr>
          <w:rFonts w:ascii="Arial" w:hAnsi="Arial" w:cs="Arial"/>
          <w:sz w:val="28"/>
          <w:szCs w:val="28"/>
          <w:lang w:val="pt-BR"/>
        </w:rPr>
      </w:pPr>
      <w:r w:rsidRPr="004432C7">
        <w:rPr>
          <w:rFonts w:ascii="Arial" w:hAnsi="Arial" w:cs="Arial"/>
          <w:sz w:val="28"/>
          <w:szCs w:val="28"/>
          <w:lang w:val="pt-BR"/>
        </w:rPr>
        <w:t>Se va tine lunar evidenta gestiunii deseurilor generate pe amplasament, conform HG 856/2002. Se va realize colectarea si eliminarea diferentiata a acestora, eliminarea deseurilor se va face numai de firme specializate.</w:t>
      </w:r>
    </w:p>
    <w:p w:rsidR="00A01F9E" w:rsidRPr="004432C7" w:rsidRDefault="00A01F9E" w:rsidP="00F20092">
      <w:pPr>
        <w:pStyle w:val="Header"/>
        <w:tabs>
          <w:tab w:val="clear" w:pos="4320"/>
          <w:tab w:val="clear" w:pos="8640"/>
        </w:tabs>
        <w:ind w:firstLine="720"/>
        <w:jc w:val="both"/>
        <w:rPr>
          <w:rFonts w:ascii="Arial" w:hAnsi="Arial" w:cs="Arial"/>
          <w:sz w:val="28"/>
          <w:szCs w:val="28"/>
          <w:lang w:val="pt-BR"/>
        </w:rPr>
      </w:pPr>
    </w:p>
    <w:p w:rsidR="00F20092" w:rsidRPr="00D8168D" w:rsidRDefault="00F20092" w:rsidP="00F20092">
      <w:pPr>
        <w:pStyle w:val="BodyText2"/>
        <w:spacing w:line="360" w:lineRule="auto"/>
        <w:rPr>
          <w:rFonts w:ascii="Arial Narrow" w:hAnsi="Arial Narrow"/>
          <w:b/>
          <w:caps/>
          <w:sz w:val="36"/>
          <w:szCs w:val="36"/>
          <w:lang w:val="pt-BR"/>
        </w:rPr>
      </w:pPr>
      <w:r w:rsidRPr="00D8168D">
        <w:rPr>
          <w:rFonts w:ascii="Arial Narrow" w:hAnsi="Arial Narrow"/>
          <w:b/>
          <w:caps/>
          <w:sz w:val="36"/>
          <w:szCs w:val="36"/>
          <w:lang w:val="pt-BR"/>
        </w:rPr>
        <w:lastRenderedPageBreak/>
        <w:t>7.    Situaţii de risc</w:t>
      </w:r>
    </w:p>
    <w:p w:rsidR="00F20092" w:rsidRPr="00D8168D" w:rsidRDefault="00F20092" w:rsidP="00F20092">
      <w:pPr>
        <w:autoSpaceDE w:val="0"/>
        <w:autoSpaceDN w:val="0"/>
        <w:adjustRightInd w:val="0"/>
        <w:ind w:firstLine="720"/>
        <w:jc w:val="both"/>
        <w:rPr>
          <w:rFonts w:ascii="Arial" w:hAnsi="Arial" w:cs="Arial"/>
          <w:sz w:val="28"/>
          <w:szCs w:val="28"/>
          <w:lang w:val="pt-BR"/>
        </w:rPr>
      </w:pPr>
      <w:r w:rsidRPr="00D8168D">
        <w:rPr>
          <w:rFonts w:ascii="Arial" w:hAnsi="Arial" w:cs="Arial"/>
          <w:sz w:val="28"/>
          <w:szCs w:val="28"/>
          <w:lang w:val="pt-BR"/>
        </w:rPr>
        <w:t>Unul dintre aspectele importante abordate în legislatia româneascã ce are în vedere stabilirea unor politici de mediu ce sã asigure o dezvoltare durabilã este si managementul riscului de mediu.</w:t>
      </w:r>
    </w:p>
    <w:p w:rsidR="00F20092" w:rsidRPr="00D8168D" w:rsidRDefault="00F20092" w:rsidP="00F20092">
      <w:pPr>
        <w:autoSpaceDE w:val="0"/>
        <w:autoSpaceDN w:val="0"/>
        <w:adjustRightInd w:val="0"/>
        <w:ind w:firstLine="720"/>
        <w:jc w:val="both"/>
        <w:rPr>
          <w:rFonts w:ascii="Arial Narrow" w:hAnsi="Arial Narrow"/>
          <w:b/>
          <w:sz w:val="28"/>
          <w:szCs w:val="28"/>
          <w:lang w:val="pt-BR"/>
        </w:rPr>
      </w:pPr>
      <w:r w:rsidRPr="00D8168D">
        <w:rPr>
          <w:rFonts w:ascii="Arial" w:hAnsi="Arial" w:cs="Arial"/>
          <w:sz w:val="28"/>
          <w:szCs w:val="28"/>
          <w:lang w:val="pt-BR"/>
        </w:rPr>
        <w:t>În esentã acesta constã în identificarea eventualelor riscuri de poluãri, stabilirea probabilitãtilor de aparitie, factorii de mediu susceptibili a fi afectati, precum si modalitãti de prevenire si control pentru aceste riscuri.</w:t>
      </w:r>
    </w:p>
    <w:p w:rsidR="00F20092" w:rsidRPr="006248F3" w:rsidRDefault="00F20092" w:rsidP="00F20092">
      <w:pPr>
        <w:autoSpaceDE w:val="0"/>
        <w:autoSpaceDN w:val="0"/>
        <w:adjustRightInd w:val="0"/>
        <w:ind w:firstLine="708"/>
        <w:rPr>
          <w:rFonts w:ascii="Arial" w:hAnsi="Arial" w:cs="Arial"/>
          <w:sz w:val="28"/>
          <w:szCs w:val="28"/>
          <w:lang w:val="pt-BR"/>
        </w:rPr>
      </w:pPr>
      <w:r w:rsidRPr="006248F3">
        <w:rPr>
          <w:rFonts w:ascii="Arial" w:hAnsi="Arial" w:cs="Arial"/>
          <w:sz w:val="28"/>
          <w:szCs w:val="28"/>
          <w:lang w:val="pt-BR"/>
        </w:rPr>
        <w:t>Exist</w:t>
      </w:r>
      <w:r w:rsidRPr="006248F3">
        <w:rPr>
          <w:rFonts w:ascii="TT22EFBo00" w:eastAsia="TT22EFBo00" w:hAnsi="Arial" w:cs="TT22EFBo00" w:hint="eastAsia"/>
          <w:sz w:val="28"/>
          <w:szCs w:val="28"/>
          <w:lang w:val="pt-BR"/>
        </w:rPr>
        <w:t>ă</w:t>
      </w:r>
      <w:r w:rsidRPr="006248F3">
        <w:rPr>
          <w:rFonts w:ascii="TT22EFBo00" w:eastAsia="TT22EFBo00" w:hAnsi="Arial" w:cs="TT22EFBo00"/>
          <w:sz w:val="28"/>
          <w:szCs w:val="28"/>
          <w:lang w:val="pt-BR"/>
        </w:rPr>
        <w:t xml:space="preserve"> </w:t>
      </w:r>
      <w:r w:rsidRPr="006248F3">
        <w:rPr>
          <w:rFonts w:ascii="Arial" w:hAnsi="Arial" w:cs="Arial"/>
          <w:sz w:val="28"/>
          <w:szCs w:val="28"/>
          <w:lang w:val="pt-BR"/>
        </w:rPr>
        <w:t>2 tipuri de riscuri :</w:t>
      </w:r>
    </w:p>
    <w:p w:rsidR="00F20092" w:rsidRPr="00FD0609" w:rsidRDefault="00F20092" w:rsidP="00F20092">
      <w:pPr>
        <w:autoSpaceDE w:val="0"/>
        <w:autoSpaceDN w:val="0"/>
        <w:adjustRightInd w:val="0"/>
        <w:ind w:firstLine="708"/>
        <w:jc w:val="both"/>
        <w:rPr>
          <w:rFonts w:ascii="Arial" w:hAnsi="Arial" w:cs="Arial"/>
          <w:sz w:val="28"/>
          <w:szCs w:val="28"/>
          <w:lang w:val="pt-BR"/>
        </w:rPr>
      </w:pPr>
      <w:r w:rsidRPr="00FD0609">
        <w:rPr>
          <w:rFonts w:ascii="Arial" w:hAnsi="Arial" w:cs="Arial"/>
          <w:sz w:val="28"/>
          <w:szCs w:val="28"/>
          <w:lang w:val="pt-BR"/>
        </w:rPr>
        <w:t>- riscuri naturale: inunda</w:t>
      </w:r>
      <w:r w:rsidRPr="00FD0609">
        <w:rPr>
          <w:rFonts w:ascii="TT22EFBo00" w:eastAsia="TT22EFBo00" w:hAnsi="Arial" w:cs="TT22EFBo00" w:hint="eastAsia"/>
          <w:sz w:val="28"/>
          <w:szCs w:val="28"/>
          <w:lang w:val="pt-BR"/>
        </w:rPr>
        <w:t>ţ</w:t>
      </w:r>
      <w:r w:rsidRPr="00FD0609">
        <w:rPr>
          <w:rFonts w:ascii="Arial" w:hAnsi="Arial" w:cs="Arial"/>
          <w:sz w:val="28"/>
          <w:szCs w:val="28"/>
          <w:lang w:val="pt-BR"/>
        </w:rPr>
        <w:t>ii, cutremure, sau alte evenimente naturale, independent de voin</w:t>
      </w:r>
      <w:r w:rsidRPr="00FD0609">
        <w:rPr>
          <w:rFonts w:ascii="TT22EFBo00" w:eastAsia="TT22EFBo00" w:hAnsi="Arial" w:cs="TT22EFBo00" w:hint="eastAsia"/>
          <w:sz w:val="28"/>
          <w:szCs w:val="28"/>
          <w:lang w:val="pt-BR"/>
        </w:rPr>
        <w:t>ţ</w:t>
      </w:r>
      <w:r w:rsidRPr="00FD0609">
        <w:rPr>
          <w:rFonts w:ascii="Arial" w:hAnsi="Arial" w:cs="Arial"/>
          <w:sz w:val="28"/>
          <w:szCs w:val="28"/>
          <w:lang w:val="pt-BR"/>
        </w:rPr>
        <w:t>a titularului</w:t>
      </w:r>
      <w:r w:rsidR="00CD1A8B">
        <w:rPr>
          <w:rFonts w:ascii="Arial" w:hAnsi="Arial" w:cs="Arial"/>
          <w:sz w:val="28"/>
          <w:szCs w:val="28"/>
          <w:lang w:val="pt-BR"/>
        </w:rPr>
        <w:t>, ce</w:t>
      </w:r>
      <w:r w:rsidRPr="00FD0609">
        <w:rPr>
          <w:rFonts w:ascii="Arial" w:hAnsi="Arial" w:cs="Arial"/>
          <w:sz w:val="28"/>
          <w:szCs w:val="28"/>
          <w:lang w:val="pt-BR"/>
        </w:rPr>
        <w:t xml:space="preserve"> pot genera accidente care s</w:t>
      </w:r>
      <w:r w:rsidRPr="00FD0609">
        <w:rPr>
          <w:rFonts w:ascii="TT22EFBo00" w:eastAsia="TT22EFBo00" w:hAnsi="Arial" w:cs="TT22EFBo00" w:hint="eastAsia"/>
          <w:sz w:val="28"/>
          <w:szCs w:val="28"/>
          <w:lang w:val="pt-BR"/>
        </w:rPr>
        <w:t>ă</w:t>
      </w:r>
      <w:r w:rsidRPr="00FD0609">
        <w:rPr>
          <w:rFonts w:ascii="TT22EFBo00" w:eastAsia="TT22EFBo00" w:hAnsi="Arial" w:cs="TT22EFBo00"/>
          <w:sz w:val="28"/>
          <w:szCs w:val="28"/>
          <w:lang w:val="pt-BR"/>
        </w:rPr>
        <w:t xml:space="preserve"> </w:t>
      </w:r>
      <w:r w:rsidRPr="00FD0609">
        <w:rPr>
          <w:rFonts w:ascii="Arial" w:hAnsi="Arial" w:cs="Arial"/>
          <w:sz w:val="28"/>
          <w:szCs w:val="28"/>
          <w:lang w:val="pt-BR"/>
        </w:rPr>
        <w:t>produc</w:t>
      </w:r>
      <w:r w:rsidRPr="00FD0609">
        <w:rPr>
          <w:rFonts w:ascii="TT22EFBo00" w:eastAsia="TT22EFBo00" w:hAnsi="Arial" w:cs="TT22EFBo00" w:hint="eastAsia"/>
          <w:sz w:val="28"/>
          <w:szCs w:val="28"/>
          <w:lang w:val="pt-BR"/>
        </w:rPr>
        <w:t>ă</w:t>
      </w:r>
      <w:r w:rsidRPr="00FD0609">
        <w:rPr>
          <w:rFonts w:ascii="TT22EFBo00" w:eastAsia="TT22EFBo00" w:hAnsi="Arial" w:cs="TT22EFBo00"/>
          <w:sz w:val="28"/>
          <w:szCs w:val="28"/>
          <w:lang w:val="pt-BR"/>
        </w:rPr>
        <w:t xml:space="preserve"> </w:t>
      </w:r>
      <w:r w:rsidRPr="00FD0609">
        <w:rPr>
          <w:rFonts w:ascii="Arial" w:hAnsi="Arial" w:cs="Arial"/>
          <w:sz w:val="28"/>
          <w:szCs w:val="28"/>
          <w:lang w:val="pt-BR"/>
        </w:rPr>
        <w:t>polu</w:t>
      </w:r>
      <w:r w:rsidRPr="00FD0609">
        <w:rPr>
          <w:rFonts w:ascii="TT22EFBo00" w:eastAsia="TT22EFBo00" w:hAnsi="Arial" w:cs="TT22EFBo00" w:hint="eastAsia"/>
          <w:sz w:val="28"/>
          <w:szCs w:val="28"/>
          <w:lang w:val="pt-BR"/>
        </w:rPr>
        <w:t>ă</w:t>
      </w:r>
      <w:r w:rsidRPr="00FD0609">
        <w:rPr>
          <w:rFonts w:ascii="Arial" w:hAnsi="Arial" w:cs="Arial"/>
          <w:sz w:val="28"/>
          <w:szCs w:val="28"/>
          <w:lang w:val="pt-BR"/>
        </w:rPr>
        <w:t>ri accidentale;</w:t>
      </w:r>
    </w:p>
    <w:p w:rsidR="00F20092" w:rsidRPr="006248F3" w:rsidRDefault="00F20092" w:rsidP="00F20092">
      <w:pPr>
        <w:tabs>
          <w:tab w:val="left" w:pos="540"/>
          <w:tab w:val="left" w:pos="900"/>
        </w:tabs>
        <w:jc w:val="both"/>
        <w:rPr>
          <w:rFonts w:ascii="Arial Narrow" w:hAnsi="Arial Narrow"/>
          <w:b/>
          <w:sz w:val="28"/>
          <w:szCs w:val="28"/>
          <w:lang w:val="it-IT"/>
        </w:rPr>
      </w:pPr>
      <w:r w:rsidRPr="00FD0609">
        <w:rPr>
          <w:rFonts w:ascii="Arial" w:hAnsi="Arial" w:cs="Arial"/>
          <w:sz w:val="28"/>
          <w:szCs w:val="28"/>
          <w:lang w:val="pt-BR"/>
        </w:rPr>
        <w:tab/>
      </w:r>
      <w:r>
        <w:rPr>
          <w:rFonts w:ascii="Arial" w:hAnsi="Arial" w:cs="Arial"/>
          <w:sz w:val="28"/>
          <w:szCs w:val="28"/>
          <w:lang w:val="it-IT"/>
        </w:rPr>
        <w:t>-</w:t>
      </w:r>
      <w:r w:rsidRPr="006248F3">
        <w:rPr>
          <w:rFonts w:ascii="Arial" w:hAnsi="Arial" w:cs="Arial"/>
          <w:sz w:val="28"/>
          <w:szCs w:val="28"/>
          <w:lang w:val="it-IT"/>
        </w:rPr>
        <w:t xml:space="preserve"> riscuri datorate activit</w:t>
      </w:r>
      <w:r w:rsidRPr="006248F3">
        <w:rPr>
          <w:rFonts w:ascii="TT22EFBo00" w:eastAsia="TT22EFBo00" w:hAnsi="Arial" w:cs="TT22EFBo00" w:hint="eastAsia"/>
          <w:sz w:val="28"/>
          <w:szCs w:val="28"/>
          <w:lang w:val="it-IT"/>
        </w:rPr>
        <w:t>ăţ</w:t>
      </w:r>
      <w:r w:rsidRPr="006248F3">
        <w:rPr>
          <w:rFonts w:ascii="Arial" w:hAnsi="Arial" w:cs="Arial"/>
          <w:sz w:val="28"/>
          <w:szCs w:val="28"/>
          <w:lang w:val="it-IT"/>
        </w:rPr>
        <w:t>ii desf</w:t>
      </w:r>
      <w:r w:rsidRPr="006248F3">
        <w:rPr>
          <w:rFonts w:ascii="TT22EFBo00" w:eastAsia="TT22EFBo00" w:hAnsi="Arial" w:cs="TT22EFBo00" w:hint="eastAsia"/>
          <w:sz w:val="28"/>
          <w:szCs w:val="28"/>
          <w:lang w:val="it-IT"/>
        </w:rPr>
        <w:t>ăş</w:t>
      </w:r>
      <w:r w:rsidRPr="006248F3">
        <w:rPr>
          <w:rFonts w:ascii="Arial" w:hAnsi="Arial" w:cs="Arial"/>
          <w:sz w:val="28"/>
          <w:szCs w:val="28"/>
          <w:lang w:val="it-IT"/>
        </w:rPr>
        <w:t>urate.</w:t>
      </w:r>
    </w:p>
    <w:p w:rsidR="00F20092" w:rsidRPr="006248F3" w:rsidRDefault="00F20092" w:rsidP="00F20092">
      <w:pPr>
        <w:tabs>
          <w:tab w:val="left" w:pos="540"/>
          <w:tab w:val="left" w:pos="900"/>
        </w:tabs>
        <w:jc w:val="both"/>
        <w:rPr>
          <w:rFonts w:ascii="Arial Narrow" w:hAnsi="Arial Narrow"/>
          <w:b/>
          <w:sz w:val="28"/>
          <w:lang w:val="it-IT"/>
        </w:rPr>
      </w:pPr>
    </w:p>
    <w:p w:rsidR="00F20092" w:rsidRPr="005B0A34" w:rsidRDefault="00F20092" w:rsidP="00F20092">
      <w:pPr>
        <w:tabs>
          <w:tab w:val="left" w:pos="540"/>
          <w:tab w:val="left" w:pos="900"/>
        </w:tabs>
        <w:jc w:val="both"/>
        <w:rPr>
          <w:rFonts w:ascii="Arial Narrow" w:hAnsi="Arial Narrow"/>
          <w:b/>
          <w:sz w:val="28"/>
          <w:lang w:val="it-IT"/>
        </w:rPr>
      </w:pPr>
      <w:r w:rsidRPr="005B0A34">
        <w:rPr>
          <w:rFonts w:ascii="Arial Narrow" w:hAnsi="Arial Narrow"/>
          <w:b/>
          <w:sz w:val="28"/>
          <w:lang w:val="it-IT"/>
        </w:rPr>
        <w:t>7.1     RISCURI NATURALE</w:t>
      </w:r>
    </w:p>
    <w:p w:rsidR="00F20092" w:rsidRPr="006248F3" w:rsidRDefault="00F20092" w:rsidP="00F20092">
      <w:pPr>
        <w:autoSpaceDE w:val="0"/>
        <w:autoSpaceDN w:val="0"/>
        <w:adjustRightInd w:val="0"/>
        <w:ind w:firstLine="708"/>
        <w:jc w:val="both"/>
        <w:rPr>
          <w:rFonts w:ascii="Arial" w:hAnsi="Arial" w:cs="Arial"/>
          <w:sz w:val="28"/>
          <w:szCs w:val="28"/>
          <w:lang w:val="it-IT"/>
        </w:rPr>
      </w:pPr>
      <w:r w:rsidRPr="006248F3">
        <w:rPr>
          <w:rFonts w:ascii="Arial" w:hAnsi="Arial" w:cs="Arial"/>
          <w:sz w:val="28"/>
          <w:szCs w:val="28"/>
          <w:lang w:val="it-IT"/>
        </w:rPr>
        <w:t>În general factorii naturali care pot provoca dezastre sunt determina</w:t>
      </w:r>
      <w:r w:rsidRPr="006248F3">
        <w:rPr>
          <w:rFonts w:ascii="TT22EFBo00" w:eastAsia="TT22EFBo00" w:hAnsi="Arial" w:cs="TT22EFBo00" w:hint="eastAsia"/>
          <w:sz w:val="28"/>
          <w:szCs w:val="28"/>
          <w:lang w:val="it-IT"/>
        </w:rPr>
        <w:t>ţ</w:t>
      </w:r>
      <w:r w:rsidRPr="006248F3">
        <w:rPr>
          <w:rFonts w:ascii="Arial" w:hAnsi="Arial" w:cs="Arial"/>
          <w:sz w:val="28"/>
          <w:szCs w:val="28"/>
          <w:lang w:val="it-IT"/>
        </w:rPr>
        <w:t>i de poten</w:t>
      </w:r>
      <w:r w:rsidRPr="006248F3">
        <w:rPr>
          <w:rFonts w:ascii="TT22EFBo00" w:eastAsia="TT22EFBo00" w:hAnsi="Arial" w:cs="TT22EFBo00" w:hint="eastAsia"/>
          <w:sz w:val="28"/>
          <w:szCs w:val="28"/>
          <w:lang w:val="it-IT"/>
        </w:rPr>
        <w:t>ţ</w:t>
      </w:r>
      <w:r w:rsidRPr="006248F3">
        <w:rPr>
          <w:rFonts w:ascii="Arial" w:hAnsi="Arial" w:cs="Arial"/>
          <w:sz w:val="28"/>
          <w:szCs w:val="28"/>
          <w:lang w:val="it-IT"/>
        </w:rPr>
        <w:t>ialul seismic,</w:t>
      </w:r>
      <w:r>
        <w:rPr>
          <w:rFonts w:ascii="Arial" w:hAnsi="Arial" w:cs="Arial"/>
          <w:sz w:val="28"/>
          <w:szCs w:val="28"/>
          <w:lang w:val="it-IT"/>
        </w:rPr>
        <w:t xml:space="preserve"> </w:t>
      </w:r>
      <w:r w:rsidRPr="006248F3">
        <w:rPr>
          <w:rFonts w:ascii="Arial" w:hAnsi="Arial" w:cs="Arial"/>
          <w:sz w:val="28"/>
          <w:szCs w:val="28"/>
          <w:lang w:val="it-IT"/>
        </w:rPr>
        <w:t>corelat cu traseul faliilor tectonice, re</w:t>
      </w:r>
      <w:r w:rsidRPr="006248F3">
        <w:rPr>
          <w:rFonts w:ascii="TT22EFBo00" w:eastAsia="TT22EFBo00" w:hAnsi="Arial" w:cs="TT22EFBo00" w:hint="eastAsia"/>
          <w:sz w:val="28"/>
          <w:szCs w:val="28"/>
          <w:lang w:val="it-IT"/>
        </w:rPr>
        <w:t>ţ</w:t>
      </w:r>
      <w:r w:rsidRPr="006248F3">
        <w:rPr>
          <w:rFonts w:ascii="Arial" w:hAnsi="Arial" w:cs="Arial"/>
          <w:sz w:val="28"/>
          <w:szCs w:val="28"/>
          <w:lang w:val="it-IT"/>
        </w:rPr>
        <w:t>eaua hidrografic</w:t>
      </w:r>
      <w:r w:rsidRPr="006248F3">
        <w:rPr>
          <w:rFonts w:ascii="TT22EFBo00" w:eastAsia="TT22EFBo00" w:hAnsi="Arial" w:cs="TT22EFBo00" w:hint="eastAsia"/>
          <w:sz w:val="28"/>
          <w:szCs w:val="28"/>
          <w:lang w:val="it-IT"/>
        </w:rPr>
        <w:t>ă</w:t>
      </w:r>
      <w:r w:rsidRPr="006248F3">
        <w:rPr>
          <w:rFonts w:ascii="Arial" w:hAnsi="Arial" w:cs="Arial"/>
          <w:sz w:val="28"/>
          <w:szCs w:val="28"/>
          <w:lang w:val="it-IT"/>
        </w:rPr>
        <w:t>, clima, gradul de acoperire cu vegeta</w:t>
      </w:r>
      <w:r w:rsidRPr="006248F3">
        <w:rPr>
          <w:rFonts w:ascii="TT22EFBo00" w:eastAsia="TT22EFBo00" w:hAnsi="Arial" w:cs="TT22EFBo00" w:hint="eastAsia"/>
          <w:sz w:val="28"/>
          <w:szCs w:val="28"/>
          <w:lang w:val="it-IT"/>
        </w:rPr>
        <w:t>ţ</w:t>
      </w:r>
      <w:r w:rsidRPr="006248F3">
        <w:rPr>
          <w:rFonts w:ascii="Arial" w:hAnsi="Arial" w:cs="Arial"/>
          <w:sz w:val="28"/>
          <w:szCs w:val="28"/>
          <w:lang w:val="it-IT"/>
        </w:rPr>
        <w:t>ie,</w:t>
      </w:r>
      <w:r>
        <w:rPr>
          <w:rFonts w:ascii="Arial" w:hAnsi="Arial" w:cs="Arial"/>
          <w:sz w:val="28"/>
          <w:szCs w:val="28"/>
          <w:lang w:val="it-IT"/>
        </w:rPr>
        <w:t xml:space="preserve"> </w:t>
      </w:r>
      <w:r w:rsidRPr="006248F3">
        <w:rPr>
          <w:rFonts w:ascii="Arial" w:hAnsi="Arial" w:cs="Arial"/>
          <w:sz w:val="28"/>
          <w:szCs w:val="28"/>
          <w:lang w:val="it-IT"/>
        </w:rPr>
        <w:t>compozi</w:t>
      </w:r>
      <w:r w:rsidRPr="006248F3">
        <w:rPr>
          <w:rFonts w:ascii="TT22EFBo00" w:eastAsia="TT22EFBo00" w:hAnsi="Arial" w:cs="TT22EFBo00" w:hint="eastAsia"/>
          <w:sz w:val="28"/>
          <w:szCs w:val="28"/>
          <w:lang w:val="it-IT"/>
        </w:rPr>
        <w:t>ţ</w:t>
      </w:r>
      <w:r w:rsidRPr="006248F3">
        <w:rPr>
          <w:rFonts w:ascii="Arial" w:hAnsi="Arial" w:cs="Arial"/>
          <w:sz w:val="28"/>
          <w:szCs w:val="28"/>
          <w:lang w:val="it-IT"/>
        </w:rPr>
        <w:t>ia solului, dispunerea straturilor geologice, tas</w:t>
      </w:r>
      <w:r w:rsidRPr="006248F3">
        <w:rPr>
          <w:rFonts w:ascii="TT22EFBo00" w:eastAsia="TT22EFBo00" w:hAnsi="Arial" w:cs="TT22EFBo00" w:hint="eastAsia"/>
          <w:sz w:val="28"/>
          <w:szCs w:val="28"/>
          <w:lang w:val="it-IT"/>
        </w:rPr>
        <w:t>ă</w:t>
      </w:r>
      <w:r w:rsidRPr="006248F3">
        <w:rPr>
          <w:rFonts w:ascii="Arial" w:hAnsi="Arial" w:cs="Arial"/>
          <w:sz w:val="28"/>
          <w:szCs w:val="28"/>
          <w:lang w:val="it-IT"/>
        </w:rPr>
        <w:t>rile, tipul terenului.</w:t>
      </w:r>
    </w:p>
    <w:p w:rsidR="00F20092" w:rsidRDefault="00F20092" w:rsidP="00F20092">
      <w:pPr>
        <w:pStyle w:val="Default"/>
        <w:ind w:firstLine="720"/>
        <w:jc w:val="both"/>
        <w:rPr>
          <w:rFonts w:ascii="Arial" w:hAnsi="Arial" w:cs="Arial"/>
          <w:sz w:val="28"/>
          <w:szCs w:val="28"/>
          <w:lang w:val="it-IT"/>
        </w:rPr>
      </w:pPr>
      <w:r w:rsidRPr="0078568F">
        <w:rPr>
          <w:rFonts w:ascii="Arial" w:hAnsi="Arial" w:cs="Arial"/>
          <w:sz w:val="28"/>
          <w:szCs w:val="28"/>
          <w:lang w:val="it-IT"/>
        </w:rPr>
        <w:t>Judeţul Bacău este situat în partea de N a zonei de seismicitate maximă a ţării – regiunea Vrancea, zonă care cuprinde o suprafaţă de aproximativ 5500 kmp (95 x 58) în care se concentrează majoritatea focarelor determinate până acum. Analiza condiţiilor seismo-tectonice ale judeţului Bacău stabileşte următoarele: judeţul Bacău nu este o zonă cu activitate seismică maximă mare.</w:t>
      </w:r>
    </w:p>
    <w:p w:rsidR="00F20092" w:rsidRDefault="00F20092" w:rsidP="00F20092">
      <w:pPr>
        <w:pStyle w:val="Default"/>
        <w:ind w:firstLine="720"/>
        <w:jc w:val="both"/>
        <w:rPr>
          <w:rFonts w:ascii="Arial" w:hAnsi="Arial" w:cs="Arial"/>
          <w:sz w:val="28"/>
          <w:szCs w:val="28"/>
          <w:lang w:val="it-IT"/>
        </w:rPr>
      </w:pPr>
      <w:r w:rsidRPr="0078568F">
        <w:rPr>
          <w:rFonts w:ascii="Arial" w:hAnsi="Arial" w:cs="Arial"/>
          <w:sz w:val="28"/>
          <w:szCs w:val="28"/>
          <w:lang w:val="it-IT"/>
        </w:rPr>
        <w:t xml:space="preserve"> Cutremurele de pământ intermediare/subcrustale cu focarul (hipocentrul) în zona Vrancea, la adâncimi de 70-170 km (cele mai frecvente au hipocentrul la 130-150 km) au provocat în zona studiată distrugeri însemnate (de exemplu în 1940, 1977, ambele cu magnitudini ce au depăşit gradul 7). </w:t>
      </w:r>
    </w:p>
    <w:p w:rsidR="00F20092" w:rsidRDefault="00F20092" w:rsidP="00F20092">
      <w:pPr>
        <w:pStyle w:val="Default"/>
        <w:ind w:firstLine="720"/>
        <w:jc w:val="both"/>
        <w:rPr>
          <w:rFonts w:ascii="Arial" w:hAnsi="Arial" w:cs="Arial"/>
          <w:sz w:val="28"/>
          <w:szCs w:val="28"/>
          <w:lang w:val="it-IT"/>
        </w:rPr>
      </w:pPr>
      <w:r w:rsidRPr="0078568F">
        <w:rPr>
          <w:rFonts w:ascii="Arial" w:hAnsi="Arial" w:cs="Arial"/>
          <w:sz w:val="28"/>
          <w:szCs w:val="28"/>
          <w:lang w:val="it-IT"/>
        </w:rPr>
        <w:t xml:space="preserve">Riscul seismic în zona epicentrală Vrancea (care poate afecta teritoriul judeţului Bacău), arată că în aceasta zonă există aproximativ 90% probabilitate de producere a unei mişcări seismice cu magnitudine maximă aşteptată M.max. = 7,5 R, o dată la 200 ani ( în interpretarea INFP Bucureşti). </w:t>
      </w:r>
    </w:p>
    <w:p w:rsidR="00F20092" w:rsidRPr="0078568F" w:rsidRDefault="00F20092" w:rsidP="00F20092">
      <w:pPr>
        <w:pStyle w:val="Default"/>
        <w:ind w:firstLine="720"/>
        <w:jc w:val="both"/>
        <w:rPr>
          <w:rFonts w:ascii="Arial" w:hAnsi="Arial" w:cs="Arial"/>
          <w:sz w:val="28"/>
          <w:szCs w:val="28"/>
          <w:lang w:val="it-IT"/>
        </w:rPr>
      </w:pPr>
      <w:r w:rsidRPr="0078568F">
        <w:rPr>
          <w:rFonts w:ascii="Arial" w:hAnsi="Arial" w:cs="Arial"/>
          <w:sz w:val="28"/>
          <w:szCs w:val="28"/>
          <w:lang w:val="it-IT"/>
        </w:rPr>
        <w:t xml:space="preserve">Riscul major îl reprezintă amplificarea undelor seismice în straturile de suprafaţă prin reflexii şi refracţii multiple, ducând la creşteri ale acceleraţiei, vitezei deplasării. Mişcarea seismică poate fi însoţită de apariţia unor fluidizări, tasări, ralieri, surpări etc. ale terenului, mai ales datorită nivelului apelor subterane, ducând la amplificări în straturile de suprafaţă a valorilor acceleraţiei seismice. Conform macrozonării seismice, judeţul Bacău se suprapune peste următoarele zone seismice: </w:t>
      </w:r>
    </w:p>
    <w:p w:rsidR="00F20092" w:rsidRPr="0078568F" w:rsidRDefault="00F20092" w:rsidP="00F20092">
      <w:pPr>
        <w:pStyle w:val="Default"/>
        <w:jc w:val="both"/>
        <w:rPr>
          <w:rFonts w:ascii="Arial" w:hAnsi="Arial" w:cs="Arial"/>
          <w:sz w:val="28"/>
          <w:szCs w:val="28"/>
          <w:lang w:val="it-IT"/>
        </w:rPr>
      </w:pPr>
      <w:r w:rsidRPr="0078568F">
        <w:rPr>
          <w:rFonts w:ascii="Arial" w:hAnsi="Arial" w:cs="Arial"/>
          <w:sz w:val="28"/>
          <w:szCs w:val="28"/>
          <w:lang w:val="it-IT"/>
        </w:rPr>
        <w:lastRenderedPageBreak/>
        <w:t xml:space="preserve">- zona seismică ks = 0.16 cuprinde partea de N-V a teritoriului judeţului, în general teren muntos şi cu o densitate a populaţiei relativ redusă; </w:t>
      </w:r>
    </w:p>
    <w:p w:rsidR="00F20092" w:rsidRPr="0078568F" w:rsidRDefault="00F20092" w:rsidP="00F20092">
      <w:pPr>
        <w:pStyle w:val="Default"/>
        <w:jc w:val="both"/>
        <w:rPr>
          <w:rFonts w:ascii="Arial" w:hAnsi="Arial" w:cs="Arial"/>
          <w:sz w:val="28"/>
          <w:szCs w:val="28"/>
          <w:lang w:val="it-IT"/>
        </w:rPr>
      </w:pPr>
      <w:r w:rsidRPr="0078568F">
        <w:rPr>
          <w:rFonts w:ascii="Arial" w:hAnsi="Arial" w:cs="Arial"/>
          <w:sz w:val="28"/>
          <w:szCs w:val="28"/>
          <w:lang w:val="it-IT"/>
        </w:rPr>
        <w:t xml:space="preserve">- zona seismică cu ks = 0.20 cuprinde cea mai mare parte a teritoriului judeţului, respectiv un municipiu şi şase oraşe şi peste 50% din comunele judeţului; </w:t>
      </w:r>
    </w:p>
    <w:p w:rsidR="00F20092" w:rsidRPr="0078568F" w:rsidRDefault="00F20092" w:rsidP="00F20092">
      <w:pPr>
        <w:pStyle w:val="Default"/>
        <w:jc w:val="both"/>
        <w:rPr>
          <w:rFonts w:ascii="Arial" w:hAnsi="Arial" w:cs="Arial"/>
          <w:sz w:val="28"/>
          <w:szCs w:val="28"/>
          <w:lang w:val="it-IT"/>
        </w:rPr>
      </w:pPr>
      <w:r w:rsidRPr="0078568F">
        <w:rPr>
          <w:rFonts w:ascii="Arial" w:hAnsi="Arial" w:cs="Arial"/>
          <w:sz w:val="28"/>
          <w:szCs w:val="28"/>
          <w:lang w:val="it-IT"/>
        </w:rPr>
        <w:t>- zona seismică cu ks = 0.25 cuprinde partea de S-E a judeţului, respectiv municipiul Oneşti, localităţile din zona comunelor Răcăciuni, Coloneşti, Podul Turcului – aproximativ 40% dintre localităţile judeţului</w:t>
      </w:r>
      <w:r w:rsidR="00CD1A8B">
        <w:rPr>
          <w:rFonts w:ascii="Arial" w:hAnsi="Arial" w:cs="Arial"/>
          <w:sz w:val="28"/>
          <w:szCs w:val="28"/>
          <w:lang w:val="it-IT"/>
        </w:rPr>
        <w:t>;</w:t>
      </w:r>
      <w:r w:rsidRPr="0078568F">
        <w:rPr>
          <w:rFonts w:ascii="Arial" w:hAnsi="Arial" w:cs="Arial"/>
          <w:sz w:val="28"/>
          <w:szCs w:val="28"/>
          <w:lang w:val="it-IT"/>
        </w:rPr>
        <w:t xml:space="preserve"> </w:t>
      </w:r>
    </w:p>
    <w:p w:rsidR="00F20092" w:rsidRPr="004432C7" w:rsidRDefault="00F20092" w:rsidP="00F20092">
      <w:pPr>
        <w:pStyle w:val="BodyText2"/>
        <w:spacing w:line="240" w:lineRule="auto"/>
        <w:ind w:firstLine="720"/>
        <w:jc w:val="both"/>
        <w:rPr>
          <w:rFonts w:ascii="Arial" w:hAnsi="Arial" w:cs="Arial"/>
          <w:sz w:val="28"/>
          <w:szCs w:val="28"/>
          <w:lang w:val="pt-BR"/>
        </w:rPr>
      </w:pPr>
      <w:r w:rsidRPr="004432C7">
        <w:rPr>
          <w:rFonts w:ascii="Arial" w:hAnsi="Arial" w:cs="Arial"/>
          <w:sz w:val="28"/>
          <w:szCs w:val="28"/>
          <w:lang w:val="pt-BR"/>
        </w:rPr>
        <w:t>Zona de amplasare a noii investiţii nu este  afectată de alunecari de teren, de inundaţii şi nu este în calea torentelor de ape.</w:t>
      </w:r>
    </w:p>
    <w:p w:rsidR="00F20092" w:rsidRPr="00982C96" w:rsidRDefault="00F20092" w:rsidP="00F20092">
      <w:pPr>
        <w:pStyle w:val="Header"/>
        <w:tabs>
          <w:tab w:val="clear" w:pos="4320"/>
          <w:tab w:val="center" w:pos="720"/>
        </w:tabs>
        <w:jc w:val="both"/>
        <w:rPr>
          <w:rFonts w:ascii="Arial" w:hAnsi="Arial" w:cs="Arial"/>
          <w:sz w:val="28"/>
          <w:szCs w:val="28"/>
          <w:lang w:val="it-IT"/>
        </w:rPr>
      </w:pPr>
      <w:r w:rsidRPr="004432C7">
        <w:rPr>
          <w:rFonts w:ascii="Arial" w:hAnsi="Arial" w:cs="Arial"/>
          <w:sz w:val="28"/>
          <w:szCs w:val="28"/>
          <w:lang w:val="pt-BR"/>
        </w:rPr>
        <w:tab/>
      </w:r>
      <w:r w:rsidRPr="004432C7">
        <w:rPr>
          <w:rFonts w:ascii="Arial" w:hAnsi="Arial"/>
          <w:sz w:val="28"/>
          <w:lang w:val="pt-BR"/>
        </w:rPr>
        <w:tab/>
      </w:r>
      <w:r w:rsidRPr="00982C96">
        <w:rPr>
          <w:rFonts w:ascii="Arial" w:hAnsi="Arial"/>
          <w:sz w:val="28"/>
          <w:lang w:val="it-IT"/>
        </w:rPr>
        <w:t xml:space="preserve">Fenomenele meteorologice severe au frecvenţe de producere mici, astfel  încât pot fi considerate neglijabile pentru amplasamentul </w:t>
      </w:r>
      <w:r w:rsidRPr="00982C96">
        <w:rPr>
          <w:rFonts w:ascii="Arial" w:hAnsi="Arial" w:cs="Arial"/>
          <w:sz w:val="28"/>
          <w:lang w:val="it-IT"/>
        </w:rPr>
        <w:t>investitiei.</w:t>
      </w:r>
    </w:p>
    <w:p w:rsidR="00F20092" w:rsidRPr="005B0A34" w:rsidRDefault="00F20092" w:rsidP="00F20092">
      <w:pPr>
        <w:tabs>
          <w:tab w:val="left" w:pos="540"/>
          <w:tab w:val="left" w:pos="900"/>
        </w:tabs>
        <w:jc w:val="both"/>
        <w:rPr>
          <w:rFonts w:ascii="Arial" w:hAnsi="Arial" w:cs="Arial"/>
          <w:sz w:val="28"/>
          <w:szCs w:val="28"/>
          <w:lang w:val="it-IT"/>
        </w:rPr>
      </w:pPr>
    </w:p>
    <w:p w:rsidR="00F20092" w:rsidRPr="005B0A34" w:rsidRDefault="00F20092" w:rsidP="00F20092">
      <w:pPr>
        <w:tabs>
          <w:tab w:val="left" w:pos="540"/>
          <w:tab w:val="left" w:pos="900"/>
        </w:tabs>
        <w:jc w:val="both"/>
        <w:rPr>
          <w:rFonts w:cs="Arial"/>
          <w:szCs w:val="28"/>
          <w:lang w:val="it-IT"/>
        </w:rPr>
      </w:pPr>
      <w:r w:rsidRPr="005B0A34">
        <w:rPr>
          <w:lang w:val="it-IT"/>
        </w:rPr>
        <w:tab/>
      </w:r>
    </w:p>
    <w:p w:rsidR="00F20092" w:rsidRPr="00D8168D" w:rsidRDefault="00F20092" w:rsidP="00F20092">
      <w:pPr>
        <w:pStyle w:val="BodyText"/>
        <w:tabs>
          <w:tab w:val="left" w:pos="654"/>
        </w:tabs>
        <w:jc w:val="both"/>
        <w:rPr>
          <w:rFonts w:ascii="Arial Narrow" w:hAnsi="Arial Narrow"/>
          <w:b/>
          <w:bCs/>
          <w:lang w:val="it-IT"/>
        </w:rPr>
      </w:pPr>
      <w:r w:rsidRPr="00D8168D">
        <w:rPr>
          <w:rFonts w:ascii="Arial Narrow" w:hAnsi="Arial Narrow"/>
          <w:b/>
          <w:bCs/>
          <w:lang w:val="it-IT"/>
        </w:rPr>
        <w:t>7.</w:t>
      </w:r>
      <w:r>
        <w:rPr>
          <w:rFonts w:ascii="Arial Narrow" w:hAnsi="Arial Narrow"/>
          <w:b/>
          <w:bCs/>
          <w:lang w:val="it-IT"/>
        </w:rPr>
        <w:t>2</w:t>
      </w:r>
      <w:r w:rsidRPr="00D8168D">
        <w:rPr>
          <w:rFonts w:ascii="Arial Narrow" w:hAnsi="Arial Narrow"/>
          <w:b/>
          <w:bCs/>
          <w:lang w:val="it-IT"/>
        </w:rPr>
        <w:t xml:space="preserve">  </w:t>
      </w:r>
      <w:r w:rsidRPr="006D49EA">
        <w:rPr>
          <w:rFonts w:ascii="Arial Narrow" w:hAnsi="Arial Narrow" w:cs="Arial"/>
          <w:b/>
          <w:caps/>
          <w:szCs w:val="28"/>
          <w:lang w:val="it-IT"/>
        </w:rPr>
        <w:t>riscuri datorate activit</w:t>
      </w:r>
      <w:r w:rsidRPr="006D49EA">
        <w:rPr>
          <w:rFonts w:ascii="Arial Narrow" w:eastAsia="TT22EFBo00" w:hAnsi="Arial Narrow" w:cs="TT22EFBo00"/>
          <w:b/>
          <w:caps/>
          <w:szCs w:val="28"/>
          <w:lang w:val="it-IT"/>
        </w:rPr>
        <w:t>ăţ</w:t>
      </w:r>
      <w:r w:rsidRPr="006D49EA">
        <w:rPr>
          <w:rFonts w:ascii="Arial Narrow" w:hAnsi="Arial Narrow" w:cs="Arial"/>
          <w:b/>
          <w:caps/>
          <w:szCs w:val="28"/>
          <w:lang w:val="it-IT"/>
        </w:rPr>
        <w:t>ii desf</w:t>
      </w:r>
      <w:r w:rsidRPr="006D49EA">
        <w:rPr>
          <w:rFonts w:ascii="Arial Narrow" w:eastAsia="TT22EFBo00" w:hAnsi="Arial Narrow" w:cs="TT22EFBo00"/>
          <w:b/>
          <w:caps/>
          <w:szCs w:val="28"/>
          <w:lang w:val="it-IT"/>
        </w:rPr>
        <w:t>ăş</w:t>
      </w:r>
      <w:r w:rsidRPr="006D49EA">
        <w:rPr>
          <w:rFonts w:ascii="Arial Narrow" w:hAnsi="Arial Narrow" w:cs="Arial"/>
          <w:b/>
          <w:caps/>
          <w:szCs w:val="28"/>
          <w:lang w:val="it-IT"/>
        </w:rPr>
        <w:t>urate</w:t>
      </w:r>
      <w:r w:rsidRPr="00D8168D">
        <w:rPr>
          <w:rFonts w:ascii="Arial Narrow" w:hAnsi="Arial Narrow"/>
          <w:b/>
          <w:bCs/>
          <w:lang w:val="it-IT"/>
        </w:rPr>
        <w:t xml:space="preserve"> </w:t>
      </w:r>
      <w:r>
        <w:rPr>
          <w:rFonts w:ascii="Arial Narrow" w:hAnsi="Arial Narrow"/>
          <w:b/>
          <w:bCs/>
          <w:lang w:val="it-IT"/>
        </w:rPr>
        <w:t>(</w:t>
      </w:r>
      <w:r w:rsidRPr="00D8168D">
        <w:rPr>
          <w:rFonts w:ascii="Arial Narrow" w:hAnsi="Arial Narrow"/>
          <w:b/>
          <w:bCs/>
          <w:lang w:val="it-IT"/>
        </w:rPr>
        <w:t xml:space="preserve">RISCUL DE ACCIDENTE ŞI IMBOLNAVIRI PROFESIONALE </w:t>
      </w:r>
      <w:r w:rsidRPr="00D8168D">
        <w:rPr>
          <w:rFonts w:ascii="Arial Narrow" w:hAnsi="Arial Narrow"/>
          <w:b/>
          <w:bCs/>
          <w:lang w:val="it-IT"/>
        </w:rPr>
        <w:tab/>
      </w:r>
      <w:r>
        <w:rPr>
          <w:rFonts w:ascii="Arial Narrow" w:hAnsi="Arial Narrow"/>
          <w:b/>
          <w:bCs/>
          <w:lang w:val="it-IT"/>
        </w:rPr>
        <w:t>)</w:t>
      </w:r>
    </w:p>
    <w:p w:rsidR="00F20092" w:rsidRPr="00D8168D" w:rsidRDefault="00F20092" w:rsidP="00F20092">
      <w:pPr>
        <w:pStyle w:val="BodyText"/>
        <w:tabs>
          <w:tab w:val="left" w:pos="654"/>
        </w:tabs>
        <w:jc w:val="both"/>
        <w:rPr>
          <w:bCs/>
          <w:lang w:val="it-IT"/>
        </w:rPr>
      </w:pPr>
    </w:p>
    <w:p w:rsidR="00F20092" w:rsidRPr="00D8168D" w:rsidRDefault="00F20092" w:rsidP="00F20092">
      <w:pPr>
        <w:pStyle w:val="BodyText"/>
        <w:tabs>
          <w:tab w:val="left" w:pos="654"/>
        </w:tabs>
        <w:jc w:val="both"/>
        <w:rPr>
          <w:rFonts w:cs="Arial"/>
          <w:b/>
          <w:caps/>
          <w:lang w:val="it-IT"/>
        </w:rPr>
      </w:pPr>
      <w:r w:rsidRPr="00D8168D">
        <w:rPr>
          <w:rFonts w:cs="Arial"/>
          <w:b/>
          <w:bCs/>
          <w:lang w:val="it-IT"/>
        </w:rPr>
        <w:t>7.</w:t>
      </w:r>
      <w:r>
        <w:rPr>
          <w:rFonts w:cs="Arial"/>
          <w:b/>
          <w:bCs/>
          <w:lang w:val="it-IT"/>
        </w:rPr>
        <w:t>2</w:t>
      </w:r>
      <w:r w:rsidRPr="00D8168D">
        <w:rPr>
          <w:rFonts w:cs="Arial"/>
          <w:b/>
          <w:bCs/>
          <w:lang w:val="it-IT"/>
        </w:rPr>
        <w:t>.1 Prezentarea factorilor de risc de accidentare şi îmbolnãviri profesionale</w:t>
      </w:r>
    </w:p>
    <w:p w:rsidR="00CD1A8B" w:rsidRDefault="00F20092" w:rsidP="00FF550D">
      <w:pPr>
        <w:ind w:right="65"/>
        <w:jc w:val="both"/>
        <w:rPr>
          <w:rFonts w:ascii="Arial" w:hAnsi="Arial" w:cs="Arial"/>
          <w:sz w:val="28"/>
          <w:szCs w:val="28"/>
        </w:rPr>
      </w:pPr>
      <w:r w:rsidRPr="00D8168D">
        <w:rPr>
          <w:b/>
          <w:lang w:val="it-IT"/>
        </w:rPr>
        <w:tab/>
      </w:r>
      <w:r w:rsidR="00CD1A8B" w:rsidRPr="00B151A9">
        <w:rPr>
          <w:rFonts w:ascii="Arial" w:hAnsi="Arial" w:cs="Arial"/>
          <w:sz w:val="28"/>
          <w:szCs w:val="28"/>
        </w:rPr>
        <w:t xml:space="preserve">Factorii de risc specifice activitatii de fabricare </w:t>
      </w:r>
      <w:r w:rsidR="00CD1A8B">
        <w:rPr>
          <w:rFonts w:ascii="Arial" w:hAnsi="Arial" w:cs="Arial"/>
          <w:sz w:val="28"/>
          <w:szCs w:val="28"/>
        </w:rPr>
        <w:t>ambarcatiuni de agrement</w:t>
      </w:r>
      <w:r w:rsidR="00CD1A8B" w:rsidRPr="00B151A9">
        <w:rPr>
          <w:rFonts w:ascii="Arial" w:hAnsi="Arial" w:cs="Arial"/>
          <w:sz w:val="28"/>
          <w:szCs w:val="28"/>
        </w:rPr>
        <w:t xml:space="preserve"> sunt </w:t>
      </w:r>
      <w:r w:rsidR="00CD1A8B">
        <w:rPr>
          <w:rFonts w:ascii="Arial" w:hAnsi="Arial" w:cs="Arial"/>
          <w:sz w:val="28"/>
          <w:szCs w:val="28"/>
        </w:rPr>
        <w:t>:</w:t>
      </w:r>
    </w:p>
    <w:p w:rsidR="00CD1A8B" w:rsidRDefault="00FF550D" w:rsidP="009C10C5">
      <w:pPr>
        <w:numPr>
          <w:ilvl w:val="0"/>
          <w:numId w:val="31"/>
        </w:numPr>
        <w:tabs>
          <w:tab w:val="clear" w:pos="750"/>
          <w:tab w:val="num" w:pos="0"/>
        </w:tabs>
        <w:ind w:left="0" w:firstLine="567"/>
        <w:jc w:val="both"/>
        <w:rPr>
          <w:rFonts w:ascii="Arial" w:hAnsi="Arial" w:cs="Arial"/>
          <w:sz w:val="28"/>
          <w:szCs w:val="28"/>
        </w:rPr>
      </w:pPr>
      <w:r>
        <w:rPr>
          <w:rFonts w:ascii="Arial" w:hAnsi="Arial" w:cs="Arial"/>
          <w:sz w:val="28"/>
          <w:szCs w:val="28"/>
        </w:rPr>
        <w:t xml:space="preserve"> </w:t>
      </w:r>
      <w:r w:rsidR="00CD1A8B" w:rsidRPr="000A0DD0">
        <w:rPr>
          <w:rFonts w:ascii="Arial" w:hAnsi="Arial" w:cs="Arial"/>
          <w:sz w:val="28"/>
          <w:szCs w:val="28"/>
        </w:rPr>
        <w:t xml:space="preserve">nerespectarea </w:t>
      </w:r>
      <w:r w:rsidR="00CD1A8B">
        <w:rPr>
          <w:rFonts w:ascii="Arial" w:hAnsi="Arial" w:cs="Arial"/>
          <w:sz w:val="28"/>
          <w:szCs w:val="28"/>
        </w:rPr>
        <w:t>modului de depozitare, a masurilor de securitate, a masurilor PSI specificate in Fisele cu datele de securitate aferente  substantelor chimice utilizate;</w:t>
      </w:r>
    </w:p>
    <w:p w:rsidR="00CD1A8B" w:rsidRPr="00004E9A" w:rsidRDefault="00FF550D" w:rsidP="009C10C5">
      <w:pPr>
        <w:numPr>
          <w:ilvl w:val="0"/>
          <w:numId w:val="31"/>
        </w:numPr>
        <w:ind w:hanging="183"/>
        <w:jc w:val="both"/>
        <w:rPr>
          <w:rFonts w:ascii="Arial" w:hAnsi="Arial" w:cs="Arial"/>
          <w:sz w:val="28"/>
          <w:szCs w:val="28"/>
        </w:rPr>
      </w:pPr>
      <w:r>
        <w:rPr>
          <w:rFonts w:ascii="Arial" w:hAnsi="Arial" w:cs="Arial"/>
          <w:sz w:val="28"/>
          <w:szCs w:val="28"/>
        </w:rPr>
        <w:t xml:space="preserve"> </w:t>
      </w:r>
      <w:r w:rsidR="00CD1A8B" w:rsidRPr="00004E9A">
        <w:rPr>
          <w:rFonts w:ascii="Arial" w:hAnsi="Arial" w:cs="Arial"/>
          <w:sz w:val="28"/>
          <w:szCs w:val="28"/>
        </w:rPr>
        <w:t>neutilizarea echipamentului individual de protectie</w:t>
      </w:r>
    </w:p>
    <w:p w:rsidR="00F20092" w:rsidRPr="00D8168D" w:rsidRDefault="00F20092" w:rsidP="00F20092">
      <w:pPr>
        <w:pStyle w:val="BodyText"/>
        <w:tabs>
          <w:tab w:val="left" w:pos="654"/>
          <w:tab w:val="left" w:pos="900"/>
        </w:tabs>
        <w:jc w:val="both"/>
        <w:rPr>
          <w:lang w:val="pt-BR"/>
        </w:rPr>
      </w:pPr>
      <w:r w:rsidRPr="00D8168D">
        <w:rPr>
          <w:lang w:val="pt-BR"/>
        </w:rPr>
        <w:tab/>
        <w:t>- nerespectarea instrucţiunilor de exploatare a instalatiilor şi echipamentelor tehnice precum şi tehnologiile de lucru specifice;</w:t>
      </w:r>
    </w:p>
    <w:p w:rsidR="00F20092" w:rsidRPr="00D8168D" w:rsidRDefault="00F20092" w:rsidP="00F20092">
      <w:pPr>
        <w:pStyle w:val="BodyText"/>
        <w:tabs>
          <w:tab w:val="left" w:pos="654"/>
          <w:tab w:val="left" w:pos="900"/>
        </w:tabs>
        <w:jc w:val="both"/>
        <w:rPr>
          <w:lang w:val="pt-BR"/>
        </w:rPr>
      </w:pPr>
      <w:r w:rsidRPr="00D8168D">
        <w:rPr>
          <w:lang w:val="pt-BR"/>
        </w:rPr>
        <w:tab/>
        <w:t>- lipsa mãsurilor tehnice, sanitare si organizatorice de protecţia a muncii, corespunzãtor condiţiilor de muncã şi factorilor de mediu specifici unitãţii, respective activitãţilor din cadrul unitãţii sau nerespectarea acestora;</w:t>
      </w:r>
    </w:p>
    <w:p w:rsidR="00F20092" w:rsidRPr="00D8168D" w:rsidRDefault="00F20092" w:rsidP="00F20092">
      <w:pPr>
        <w:pStyle w:val="BodyText"/>
        <w:tabs>
          <w:tab w:val="left" w:pos="654"/>
          <w:tab w:val="left" w:pos="900"/>
        </w:tabs>
        <w:jc w:val="both"/>
        <w:rPr>
          <w:lang w:val="pt-BR"/>
        </w:rPr>
      </w:pPr>
      <w:r w:rsidRPr="00D8168D">
        <w:rPr>
          <w:lang w:val="pt-BR"/>
        </w:rPr>
        <w:tab/>
        <w:t>- neelaborarea de reguli proprii pentru aplicarea normelor de protecţia muncii, corespunzãtor condiţiilor de desfãşurare a activitãţii la locul de muncã;</w:t>
      </w:r>
    </w:p>
    <w:p w:rsidR="00F20092" w:rsidRPr="00D8168D" w:rsidRDefault="00F20092" w:rsidP="00F20092">
      <w:pPr>
        <w:pStyle w:val="BodyText"/>
        <w:tabs>
          <w:tab w:val="left" w:pos="654"/>
          <w:tab w:val="left" w:pos="900"/>
        </w:tabs>
        <w:jc w:val="both"/>
        <w:rPr>
          <w:lang w:val="pt-BR"/>
        </w:rPr>
      </w:pPr>
      <w:r w:rsidRPr="00D8168D">
        <w:rPr>
          <w:lang w:val="pt-BR"/>
        </w:rPr>
        <w:tab/>
        <w:t>- neefectuarea controlului în ceea ce priveste cunoaşterea şi aplicarea de cãtre toţi participanţii la procesul de muncã, a masurilor tehnice, sanitare şi organizatorice stabilite in conformitate cu prevederile legii în domeniul de protecţia muncii;</w:t>
      </w:r>
    </w:p>
    <w:p w:rsidR="00F20092" w:rsidRPr="00D8168D" w:rsidRDefault="00F20092" w:rsidP="00F20092">
      <w:pPr>
        <w:pStyle w:val="BodyText"/>
        <w:tabs>
          <w:tab w:val="left" w:pos="654"/>
          <w:tab w:val="left" w:pos="900"/>
        </w:tabs>
        <w:jc w:val="both"/>
        <w:rPr>
          <w:lang w:val="pt-BR"/>
        </w:rPr>
      </w:pPr>
      <w:r w:rsidRPr="00D8168D">
        <w:rPr>
          <w:lang w:val="pt-BR"/>
        </w:rPr>
        <w:tab/>
        <w:t>- neinformarea fiecãrei persone, anterior angajãrii, asupra riscurilor la care se expun la locul de muncã, precum si asupra mãsurilor de prevenire necesare;</w:t>
      </w:r>
    </w:p>
    <w:p w:rsidR="00F20092" w:rsidRDefault="00F20092" w:rsidP="00F20092">
      <w:pPr>
        <w:pStyle w:val="BodyText"/>
        <w:tabs>
          <w:tab w:val="left" w:pos="654"/>
          <w:tab w:val="left" w:pos="900"/>
        </w:tabs>
        <w:jc w:val="both"/>
        <w:rPr>
          <w:lang w:val="pt-BR"/>
        </w:rPr>
      </w:pPr>
      <w:r w:rsidRPr="00D8168D">
        <w:rPr>
          <w:lang w:val="pt-BR"/>
        </w:rPr>
        <w:tab/>
        <w:t>- angajarea de persone neautorizate pentru exercitarea de meserii la care sunt prevãzute în mod expres prin normele de protecţia muncii, condiţii speciale de autorizare;</w:t>
      </w:r>
    </w:p>
    <w:p w:rsidR="00FF550D" w:rsidRPr="00FF550D" w:rsidRDefault="00FF550D" w:rsidP="00F20092">
      <w:pPr>
        <w:pStyle w:val="BodyText"/>
        <w:tabs>
          <w:tab w:val="left" w:pos="654"/>
          <w:tab w:val="left" w:pos="900"/>
        </w:tabs>
        <w:jc w:val="both"/>
        <w:rPr>
          <w:b/>
          <w:lang w:val="pt-BR"/>
        </w:rPr>
      </w:pPr>
      <w:r w:rsidRPr="00FF550D">
        <w:rPr>
          <w:b/>
          <w:lang w:val="pt-BR"/>
        </w:rPr>
        <w:lastRenderedPageBreak/>
        <w:t>7.2.2 Prezentarea factorilor  de risc de incendiu</w:t>
      </w:r>
    </w:p>
    <w:p w:rsidR="00FF550D" w:rsidRDefault="00F20092" w:rsidP="00FF550D">
      <w:pPr>
        <w:jc w:val="both"/>
        <w:rPr>
          <w:rFonts w:ascii="Arial" w:hAnsi="Arial"/>
          <w:color w:val="000000"/>
          <w:sz w:val="28"/>
        </w:rPr>
      </w:pPr>
      <w:r w:rsidRPr="00D8168D">
        <w:rPr>
          <w:lang w:val="pt-BR"/>
        </w:rPr>
        <w:tab/>
        <w:t xml:space="preserve"> </w:t>
      </w:r>
      <w:r w:rsidR="00FF550D">
        <w:rPr>
          <w:rFonts w:ascii="Arial" w:hAnsi="Arial"/>
          <w:color w:val="000000"/>
          <w:sz w:val="28"/>
        </w:rPr>
        <w:t>Sursele potentiale de incendiu in timpul procesului de productie pot fi:</w:t>
      </w:r>
    </w:p>
    <w:p w:rsidR="00FF550D" w:rsidRDefault="00FF550D" w:rsidP="009C10C5">
      <w:pPr>
        <w:numPr>
          <w:ilvl w:val="0"/>
          <w:numId w:val="33"/>
        </w:numPr>
        <w:jc w:val="both"/>
        <w:rPr>
          <w:rFonts w:ascii="Arial" w:hAnsi="Arial"/>
          <w:color w:val="000000"/>
          <w:sz w:val="28"/>
        </w:rPr>
      </w:pPr>
      <w:r>
        <w:rPr>
          <w:rFonts w:ascii="Arial" w:hAnsi="Arial"/>
          <w:color w:val="000000"/>
          <w:sz w:val="28"/>
        </w:rPr>
        <w:t>scantei si vapori de solventi organici</w:t>
      </w:r>
    </w:p>
    <w:p w:rsidR="00FF550D" w:rsidRDefault="00FF550D" w:rsidP="009C10C5">
      <w:pPr>
        <w:numPr>
          <w:ilvl w:val="0"/>
          <w:numId w:val="33"/>
        </w:numPr>
        <w:jc w:val="both"/>
        <w:rPr>
          <w:rFonts w:ascii="Arial" w:hAnsi="Arial"/>
          <w:color w:val="000000"/>
          <w:sz w:val="28"/>
        </w:rPr>
      </w:pPr>
      <w:r>
        <w:rPr>
          <w:rFonts w:ascii="Arial" w:hAnsi="Arial"/>
          <w:color w:val="000000"/>
          <w:sz w:val="28"/>
        </w:rPr>
        <w:t>instalatii electrice generatoare de scantei electrice</w:t>
      </w:r>
    </w:p>
    <w:p w:rsidR="00FF550D" w:rsidRDefault="00FF550D" w:rsidP="009C10C5">
      <w:pPr>
        <w:numPr>
          <w:ilvl w:val="0"/>
          <w:numId w:val="33"/>
        </w:numPr>
        <w:jc w:val="both"/>
        <w:rPr>
          <w:rFonts w:ascii="Arial" w:hAnsi="Arial"/>
          <w:color w:val="000000"/>
          <w:sz w:val="28"/>
        </w:rPr>
      </w:pPr>
      <w:r>
        <w:rPr>
          <w:rFonts w:ascii="Arial" w:hAnsi="Arial"/>
          <w:color w:val="000000"/>
          <w:sz w:val="28"/>
        </w:rPr>
        <w:t>neglijenta personalului</w:t>
      </w:r>
    </w:p>
    <w:p w:rsidR="00FF550D" w:rsidRDefault="00FF550D" w:rsidP="009C10C5">
      <w:pPr>
        <w:numPr>
          <w:ilvl w:val="0"/>
          <w:numId w:val="33"/>
        </w:numPr>
        <w:jc w:val="both"/>
        <w:rPr>
          <w:rFonts w:ascii="Arial" w:hAnsi="Arial"/>
          <w:color w:val="000000"/>
          <w:sz w:val="28"/>
        </w:rPr>
      </w:pPr>
      <w:r>
        <w:rPr>
          <w:rFonts w:ascii="Arial" w:hAnsi="Arial"/>
          <w:color w:val="000000"/>
          <w:sz w:val="28"/>
        </w:rPr>
        <w:t>fumatul in zona de lucru</w:t>
      </w:r>
    </w:p>
    <w:p w:rsidR="001C18AB" w:rsidRDefault="001C18AB" w:rsidP="00FF550D">
      <w:pPr>
        <w:pStyle w:val="BodyText"/>
        <w:tabs>
          <w:tab w:val="left" w:pos="654"/>
          <w:tab w:val="left" w:pos="900"/>
        </w:tabs>
        <w:jc w:val="both"/>
        <w:rPr>
          <w:rFonts w:ascii="Arial Narrow" w:hAnsi="Arial Narrow"/>
          <w:b/>
          <w:lang w:val="pt-BR"/>
        </w:rPr>
      </w:pPr>
    </w:p>
    <w:p w:rsidR="00F20092" w:rsidRPr="00FF550D" w:rsidRDefault="00FF550D" w:rsidP="00FF550D">
      <w:pPr>
        <w:pStyle w:val="BodyText"/>
        <w:tabs>
          <w:tab w:val="left" w:pos="654"/>
          <w:tab w:val="left" w:pos="900"/>
        </w:tabs>
        <w:jc w:val="both"/>
        <w:rPr>
          <w:rFonts w:ascii="Arial Narrow" w:hAnsi="Arial Narrow"/>
          <w:b/>
          <w:lang w:val="pt-BR"/>
        </w:rPr>
      </w:pPr>
      <w:r w:rsidRPr="00FF550D">
        <w:rPr>
          <w:rFonts w:ascii="Arial Narrow" w:hAnsi="Arial Narrow"/>
          <w:b/>
          <w:lang w:val="pt-BR"/>
        </w:rPr>
        <w:t xml:space="preserve">7.3 </w:t>
      </w:r>
      <w:r>
        <w:rPr>
          <w:rFonts w:ascii="Arial Narrow" w:hAnsi="Arial Narrow"/>
          <w:b/>
          <w:lang w:val="pt-BR"/>
        </w:rPr>
        <w:t xml:space="preserve">  </w:t>
      </w:r>
      <w:r w:rsidRPr="00FF550D">
        <w:rPr>
          <w:rFonts w:ascii="Arial Narrow" w:hAnsi="Arial Narrow"/>
          <w:b/>
          <w:lang w:val="pt-BR"/>
        </w:rPr>
        <w:t>MASURI DE PREVENIRE SAU REDUCERE A RISCULUI</w:t>
      </w:r>
    </w:p>
    <w:p w:rsidR="00FF550D" w:rsidRPr="006E7AF0" w:rsidRDefault="00F20092" w:rsidP="00F20092">
      <w:pPr>
        <w:pStyle w:val="BodyText"/>
        <w:jc w:val="both"/>
        <w:rPr>
          <w:rFonts w:cs="Arial"/>
          <w:b/>
          <w:sz w:val="16"/>
          <w:szCs w:val="16"/>
          <w:lang w:val="it-IT"/>
        </w:rPr>
      </w:pPr>
      <w:r w:rsidRPr="00FB5154">
        <w:rPr>
          <w:rFonts w:cs="Arial"/>
          <w:b/>
          <w:lang w:val="it-IT"/>
        </w:rPr>
        <w:t xml:space="preserve">  </w:t>
      </w:r>
    </w:p>
    <w:p w:rsidR="00F20092" w:rsidRPr="00D8168D" w:rsidRDefault="00F20092" w:rsidP="00F20092">
      <w:pPr>
        <w:pStyle w:val="BodyText"/>
        <w:jc w:val="both"/>
        <w:rPr>
          <w:rFonts w:cs="Arial"/>
          <w:b/>
          <w:bCs/>
          <w:caps/>
          <w:lang w:val="pt-BR"/>
        </w:rPr>
      </w:pPr>
      <w:r w:rsidRPr="00FB5154">
        <w:rPr>
          <w:rFonts w:cs="Arial"/>
          <w:b/>
          <w:bCs/>
          <w:lang w:val="it-IT"/>
        </w:rPr>
        <w:t>7.</w:t>
      </w:r>
      <w:r w:rsidR="00FF550D">
        <w:rPr>
          <w:rFonts w:cs="Arial"/>
          <w:b/>
          <w:bCs/>
          <w:lang w:val="it-IT"/>
        </w:rPr>
        <w:t>3</w:t>
      </w:r>
      <w:r w:rsidRPr="00FB5154">
        <w:rPr>
          <w:rFonts w:cs="Arial"/>
          <w:b/>
          <w:bCs/>
          <w:lang w:val="it-IT"/>
        </w:rPr>
        <w:t>.</w:t>
      </w:r>
      <w:r w:rsidR="00FF550D">
        <w:rPr>
          <w:rFonts w:cs="Arial"/>
          <w:b/>
          <w:bCs/>
          <w:lang w:val="it-IT"/>
        </w:rPr>
        <w:t xml:space="preserve">1 </w:t>
      </w:r>
      <w:r w:rsidRPr="00FB5154">
        <w:rPr>
          <w:rFonts w:cs="Arial"/>
          <w:b/>
          <w:bCs/>
          <w:lang w:val="it-IT"/>
        </w:rPr>
        <w:t xml:space="preserve"> Mãsuri de prevenire sau reducere a riscului de accidente şi îmbolnãviri profesionale.   </w:t>
      </w:r>
      <w:r w:rsidRPr="00D8168D">
        <w:rPr>
          <w:rFonts w:cs="Arial"/>
          <w:b/>
          <w:bCs/>
          <w:lang w:val="pt-BR"/>
        </w:rPr>
        <w:t xml:space="preserve">mãsuri de protecţia muncii </w:t>
      </w:r>
    </w:p>
    <w:p w:rsidR="00FF550D" w:rsidRPr="0002418E" w:rsidRDefault="00F20092" w:rsidP="00FF550D">
      <w:pPr>
        <w:pStyle w:val="BodyText2"/>
        <w:spacing w:line="240" w:lineRule="auto"/>
        <w:jc w:val="both"/>
        <w:rPr>
          <w:rFonts w:ascii="Arial" w:hAnsi="Arial" w:cs="Arial"/>
          <w:sz w:val="28"/>
          <w:szCs w:val="28"/>
        </w:rPr>
      </w:pPr>
      <w:r w:rsidRPr="00D8168D">
        <w:rPr>
          <w:rFonts w:ascii="Arial" w:hAnsi="Arial" w:cs="Arial"/>
          <w:lang w:val="pt-BR"/>
        </w:rPr>
        <w:tab/>
      </w:r>
      <w:r w:rsidR="00FF550D" w:rsidRPr="0002418E">
        <w:rPr>
          <w:rFonts w:ascii="Arial" w:hAnsi="Arial" w:cs="Arial"/>
          <w:sz w:val="28"/>
          <w:szCs w:val="28"/>
        </w:rPr>
        <w:t xml:space="preserve">Masurile de prevenire si reducere a riscului </w:t>
      </w:r>
      <w:r w:rsidR="00FF550D">
        <w:rPr>
          <w:rFonts w:ascii="Arial" w:hAnsi="Arial" w:cs="Arial"/>
          <w:sz w:val="28"/>
          <w:szCs w:val="28"/>
        </w:rPr>
        <w:t>de accidente si imbolnaviri profesionale sunt:</w:t>
      </w:r>
    </w:p>
    <w:p w:rsidR="00FF550D" w:rsidRDefault="00FF550D" w:rsidP="009C10C5">
      <w:pPr>
        <w:numPr>
          <w:ilvl w:val="0"/>
          <w:numId w:val="31"/>
        </w:numPr>
        <w:jc w:val="both"/>
        <w:rPr>
          <w:rFonts w:ascii="Arial" w:hAnsi="Arial"/>
          <w:color w:val="000000"/>
          <w:sz w:val="28"/>
        </w:rPr>
      </w:pPr>
      <w:r>
        <w:rPr>
          <w:rFonts w:ascii="Arial" w:hAnsi="Arial"/>
          <w:color w:val="000000"/>
          <w:sz w:val="28"/>
        </w:rPr>
        <w:t>depozitarea corespunzatoare a substantelor chimice utilizate. Acestea vor fi  aprovizionate in ambalaje proprii, etichetate corespunzator, fiind inscrise frazele de risc si de securitate specifice produsului. Substantele utilizate  vor fi depozitate in magazie inchisa, prevazuta cu pardoseala betonata, in care accesul persoanelor straine este limitat;</w:t>
      </w:r>
    </w:p>
    <w:p w:rsidR="00FF550D" w:rsidRDefault="00FF550D" w:rsidP="009C10C5">
      <w:pPr>
        <w:numPr>
          <w:ilvl w:val="0"/>
          <w:numId w:val="31"/>
        </w:numPr>
        <w:ind w:right="-644"/>
        <w:jc w:val="both"/>
        <w:rPr>
          <w:rFonts w:ascii="Arial" w:hAnsi="Arial"/>
          <w:color w:val="000000"/>
          <w:sz w:val="28"/>
        </w:rPr>
      </w:pPr>
      <w:r>
        <w:rPr>
          <w:rFonts w:ascii="Arial" w:hAnsi="Arial"/>
          <w:color w:val="000000"/>
          <w:sz w:val="28"/>
        </w:rPr>
        <w:t>existenta Fiselor du date de securitate pentru toate substantele chimice utilizate</w:t>
      </w:r>
    </w:p>
    <w:p w:rsidR="00FF550D" w:rsidRDefault="00FF550D" w:rsidP="009C10C5">
      <w:pPr>
        <w:numPr>
          <w:ilvl w:val="0"/>
          <w:numId w:val="31"/>
        </w:numPr>
        <w:jc w:val="both"/>
        <w:rPr>
          <w:rFonts w:ascii="Arial" w:hAnsi="Arial"/>
          <w:color w:val="000000"/>
          <w:sz w:val="28"/>
        </w:rPr>
      </w:pPr>
      <w:r>
        <w:rPr>
          <w:rFonts w:ascii="Arial" w:hAnsi="Arial"/>
          <w:color w:val="000000"/>
          <w:sz w:val="28"/>
        </w:rPr>
        <w:t>utilizarea in hala de productie numai a cantitatilor de substante chimice strict necesare in fabricare</w:t>
      </w:r>
    </w:p>
    <w:p w:rsidR="00FF550D" w:rsidRDefault="00FF550D" w:rsidP="009C10C5">
      <w:pPr>
        <w:numPr>
          <w:ilvl w:val="0"/>
          <w:numId w:val="31"/>
        </w:numPr>
        <w:jc w:val="both"/>
        <w:rPr>
          <w:rFonts w:ascii="Arial" w:hAnsi="Arial"/>
          <w:color w:val="000000"/>
          <w:sz w:val="28"/>
        </w:rPr>
      </w:pPr>
      <w:r>
        <w:rPr>
          <w:rFonts w:ascii="Arial" w:hAnsi="Arial"/>
          <w:color w:val="000000"/>
          <w:sz w:val="28"/>
        </w:rPr>
        <w:t>pornirea sistemului de filtrare aer  in timpul operatiei de formare a straturilor</w:t>
      </w:r>
    </w:p>
    <w:p w:rsidR="00F20092" w:rsidRPr="00887401" w:rsidRDefault="00F20092" w:rsidP="00FF550D">
      <w:pPr>
        <w:pStyle w:val="BodyText2"/>
        <w:spacing w:line="240" w:lineRule="auto"/>
        <w:jc w:val="both"/>
        <w:rPr>
          <w:rFonts w:ascii="Arial" w:hAnsi="Arial" w:cs="Arial"/>
          <w:sz w:val="16"/>
          <w:szCs w:val="16"/>
          <w:lang w:val="pt-BR"/>
        </w:rPr>
      </w:pPr>
    </w:p>
    <w:p w:rsidR="00FF550D" w:rsidRPr="00FF550D" w:rsidRDefault="00FF550D" w:rsidP="00FF550D">
      <w:pPr>
        <w:jc w:val="both"/>
        <w:rPr>
          <w:rFonts w:ascii="Arial" w:hAnsi="Arial" w:cs="Arial"/>
          <w:b/>
          <w:sz w:val="28"/>
          <w:szCs w:val="28"/>
          <w:lang w:val="pt-BR"/>
        </w:rPr>
      </w:pPr>
      <w:r w:rsidRPr="00FF550D">
        <w:rPr>
          <w:rFonts w:ascii="Arial" w:hAnsi="Arial" w:cs="Arial"/>
          <w:b/>
          <w:sz w:val="28"/>
          <w:szCs w:val="28"/>
          <w:lang w:val="pt-BR"/>
        </w:rPr>
        <w:t>7.3.2 Masuri de prevenire impotriva incediilor</w:t>
      </w:r>
    </w:p>
    <w:p w:rsidR="00FF550D" w:rsidRDefault="00FF550D" w:rsidP="00887401">
      <w:pPr>
        <w:ind w:right="-644" w:firstLine="720"/>
        <w:jc w:val="both"/>
        <w:rPr>
          <w:rFonts w:ascii="Arial" w:hAnsi="Arial"/>
          <w:color w:val="000000"/>
          <w:sz w:val="28"/>
        </w:rPr>
      </w:pPr>
      <w:r>
        <w:rPr>
          <w:rFonts w:ascii="Arial" w:hAnsi="Arial"/>
          <w:color w:val="000000"/>
          <w:sz w:val="28"/>
        </w:rPr>
        <w:t>Masurile ce trebuiesc respectata pentru prevenirea si stingerea incendiilor sunt:</w:t>
      </w:r>
    </w:p>
    <w:p w:rsidR="00FF550D" w:rsidRDefault="00FF550D" w:rsidP="00FF550D">
      <w:pPr>
        <w:ind w:left="-180" w:firstLine="540"/>
        <w:jc w:val="both"/>
        <w:rPr>
          <w:rFonts w:ascii="Arial" w:hAnsi="Arial"/>
          <w:color w:val="000000"/>
          <w:sz w:val="28"/>
        </w:rPr>
      </w:pPr>
      <w:r>
        <w:rPr>
          <w:rFonts w:ascii="Arial" w:hAnsi="Arial"/>
          <w:color w:val="000000"/>
          <w:sz w:val="28"/>
        </w:rPr>
        <w:t xml:space="preserve">-  substantele utilizate  sa fie depozitate in spatii corespunzatoare, inchise, in care accesul personalului sa fie limitat; </w:t>
      </w:r>
    </w:p>
    <w:p w:rsidR="00FF550D" w:rsidRDefault="00FF550D" w:rsidP="00FF550D">
      <w:pPr>
        <w:ind w:left="-180" w:firstLine="540"/>
        <w:jc w:val="both"/>
        <w:rPr>
          <w:rFonts w:ascii="Arial" w:hAnsi="Arial"/>
          <w:color w:val="000000"/>
          <w:sz w:val="28"/>
        </w:rPr>
      </w:pPr>
      <w:r>
        <w:rPr>
          <w:rFonts w:ascii="Arial" w:hAnsi="Arial"/>
          <w:color w:val="000000"/>
          <w:sz w:val="28"/>
        </w:rPr>
        <w:t xml:space="preserve">- urmarirea ca ambalajele sa fie inchise etans, astfel incat sa nu se acumuleze vapori de solventi in incapere; </w:t>
      </w:r>
    </w:p>
    <w:p w:rsidR="00FF550D" w:rsidRDefault="00FF550D" w:rsidP="009C10C5">
      <w:pPr>
        <w:numPr>
          <w:ilvl w:val="0"/>
          <w:numId w:val="33"/>
        </w:numPr>
        <w:jc w:val="both"/>
        <w:rPr>
          <w:rFonts w:ascii="Arial" w:hAnsi="Arial"/>
          <w:color w:val="000000"/>
          <w:sz w:val="28"/>
        </w:rPr>
      </w:pPr>
      <w:r>
        <w:rPr>
          <w:rFonts w:ascii="Arial" w:hAnsi="Arial"/>
          <w:color w:val="000000"/>
          <w:sz w:val="28"/>
        </w:rPr>
        <w:t>dotarea magaziei cu mijloace PSI specifice;</w:t>
      </w:r>
    </w:p>
    <w:p w:rsidR="00FF550D" w:rsidRDefault="00FF550D" w:rsidP="009C10C5">
      <w:pPr>
        <w:numPr>
          <w:ilvl w:val="0"/>
          <w:numId w:val="33"/>
        </w:numPr>
        <w:tabs>
          <w:tab w:val="clear" w:pos="750"/>
          <w:tab w:val="num" w:pos="0"/>
        </w:tabs>
        <w:ind w:left="0" w:firstLine="390"/>
        <w:jc w:val="both"/>
        <w:rPr>
          <w:rFonts w:ascii="Arial" w:hAnsi="Arial"/>
          <w:color w:val="000000"/>
          <w:sz w:val="28"/>
        </w:rPr>
      </w:pPr>
      <w:r>
        <w:rPr>
          <w:rFonts w:ascii="Arial" w:hAnsi="Arial"/>
          <w:color w:val="000000"/>
          <w:sz w:val="28"/>
        </w:rPr>
        <w:t>recipientele cu peroxid trebuie ferite de lumina solara si de orice  sursa de aprindere posibila (tigari, chibrituri, suprafete metalice incalzite, etc.);</w:t>
      </w:r>
    </w:p>
    <w:p w:rsidR="00FF550D" w:rsidRDefault="00FF550D" w:rsidP="009C10C5">
      <w:pPr>
        <w:numPr>
          <w:ilvl w:val="0"/>
          <w:numId w:val="33"/>
        </w:numPr>
        <w:tabs>
          <w:tab w:val="clear" w:pos="750"/>
          <w:tab w:val="num" w:pos="0"/>
        </w:tabs>
        <w:ind w:left="0" w:firstLine="390"/>
        <w:jc w:val="both"/>
        <w:rPr>
          <w:rFonts w:ascii="Arial" w:hAnsi="Arial"/>
          <w:color w:val="000000"/>
          <w:sz w:val="28"/>
        </w:rPr>
      </w:pPr>
      <w:r>
        <w:rPr>
          <w:rFonts w:ascii="Arial" w:hAnsi="Arial"/>
          <w:color w:val="000000"/>
          <w:sz w:val="28"/>
        </w:rPr>
        <w:t xml:space="preserve">produsele susceptibile de a reactiona violent cu peroxidul (acid sulfuric concentrate, alcooli, amine, naftenati metalici, acizi organici si minerali, produse oxidabile, hartia, carpe, etc.)  trebuiesc indepartate din incaperea de depozitare; </w:t>
      </w:r>
    </w:p>
    <w:p w:rsidR="00FF550D" w:rsidRDefault="00FF550D" w:rsidP="009C10C5">
      <w:pPr>
        <w:numPr>
          <w:ilvl w:val="0"/>
          <w:numId w:val="33"/>
        </w:numPr>
        <w:tabs>
          <w:tab w:val="clear" w:pos="750"/>
          <w:tab w:val="num" w:pos="0"/>
        </w:tabs>
        <w:ind w:left="0" w:firstLine="390"/>
        <w:jc w:val="both"/>
        <w:rPr>
          <w:rFonts w:ascii="Arial" w:hAnsi="Arial"/>
          <w:color w:val="000000"/>
          <w:sz w:val="28"/>
        </w:rPr>
      </w:pPr>
      <w:r>
        <w:rPr>
          <w:rFonts w:ascii="Arial" w:hAnsi="Arial"/>
          <w:color w:val="000000"/>
          <w:sz w:val="28"/>
        </w:rPr>
        <w:t>interventia rapida in cazul unor inceputuri de incendiu astfel incat sa nu existe posibilitatea extinderii acestora;</w:t>
      </w:r>
    </w:p>
    <w:p w:rsidR="001C18AB" w:rsidRDefault="001C18AB" w:rsidP="009C10C5">
      <w:pPr>
        <w:numPr>
          <w:ilvl w:val="0"/>
          <w:numId w:val="33"/>
        </w:numPr>
        <w:tabs>
          <w:tab w:val="clear" w:pos="750"/>
          <w:tab w:val="num" w:pos="0"/>
        </w:tabs>
        <w:ind w:left="0" w:firstLine="390"/>
        <w:jc w:val="both"/>
        <w:rPr>
          <w:rFonts w:ascii="Arial" w:hAnsi="Arial"/>
          <w:color w:val="000000"/>
          <w:sz w:val="28"/>
        </w:rPr>
      </w:pPr>
      <w:r>
        <w:rPr>
          <w:rFonts w:ascii="Arial" w:hAnsi="Arial"/>
          <w:color w:val="000000"/>
          <w:sz w:val="28"/>
        </w:rPr>
        <w:t>realizarea instalatiei electrice in constructie EX</w:t>
      </w:r>
    </w:p>
    <w:p w:rsidR="00F20092" w:rsidRPr="00887401" w:rsidRDefault="00F20092" w:rsidP="006E7AF0">
      <w:pPr>
        <w:jc w:val="both"/>
        <w:rPr>
          <w:rFonts w:ascii="Arial" w:hAnsi="Arial" w:cs="Arial"/>
          <w:i/>
          <w:sz w:val="28"/>
          <w:szCs w:val="28"/>
          <w:lang w:val="it-IT"/>
        </w:rPr>
      </w:pPr>
      <w:r w:rsidRPr="00D8168D">
        <w:rPr>
          <w:rFonts w:ascii="Arial" w:hAnsi="Arial" w:cs="Arial"/>
          <w:sz w:val="28"/>
          <w:szCs w:val="28"/>
          <w:lang w:val="pt-BR"/>
        </w:rPr>
        <w:lastRenderedPageBreak/>
        <w:t xml:space="preserve"> </w:t>
      </w:r>
      <w:r w:rsidRPr="00D8168D">
        <w:rPr>
          <w:rFonts w:ascii="Arial" w:hAnsi="Arial" w:cs="Arial"/>
          <w:sz w:val="28"/>
          <w:szCs w:val="28"/>
          <w:lang w:val="it-IT"/>
        </w:rPr>
        <w:tab/>
      </w:r>
      <w:r w:rsidRPr="00887401">
        <w:rPr>
          <w:rFonts w:ascii="Arial" w:hAnsi="Arial" w:cs="Arial"/>
          <w:i/>
          <w:sz w:val="28"/>
          <w:szCs w:val="28"/>
          <w:lang w:val="it-IT"/>
        </w:rPr>
        <w:t>Beneficiarul investiţiei  este obligat sã asigure însuşirea temeinicã de cãtre întregul personal de exploatere a mãsurilor de prevenire a accidentelor de muncã şi a îmbolnãvirilor, astfel încât sã asigure aplicarea şi respectarea conştientã a masurilor respective.</w:t>
      </w:r>
    </w:p>
    <w:p w:rsidR="00F20092" w:rsidRPr="00764533" w:rsidRDefault="00F20092" w:rsidP="00F20092">
      <w:pPr>
        <w:pStyle w:val="BodyText2"/>
        <w:spacing w:line="240" w:lineRule="auto"/>
        <w:rPr>
          <w:rFonts w:ascii="Arial Narrow" w:hAnsi="Arial Narrow"/>
          <w:b/>
          <w:caps/>
          <w:sz w:val="28"/>
          <w:szCs w:val="28"/>
          <w:lang w:val="it-IT"/>
        </w:rPr>
      </w:pPr>
    </w:p>
    <w:p w:rsidR="00F20092" w:rsidRPr="007F66AC" w:rsidRDefault="00F20092" w:rsidP="00F20092">
      <w:pPr>
        <w:pStyle w:val="BodyText2"/>
        <w:spacing w:line="240" w:lineRule="auto"/>
        <w:rPr>
          <w:rFonts w:ascii="Arial Narrow" w:hAnsi="Arial Narrow"/>
          <w:b/>
          <w:caps/>
          <w:sz w:val="36"/>
          <w:szCs w:val="36"/>
          <w:lang w:val="it-IT"/>
        </w:rPr>
      </w:pPr>
      <w:r w:rsidRPr="007F66AC">
        <w:rPr>
          <w:rFonts w:ascii="Arial Narrow" w:hAnsi="Arial Narrow"/>
          <w:b/>
          <w:caps/>
          <w:sz w:val="36"/>
          <w:szCs w:val="36"/>
          <w:lang w:val="it-IT"/>
        </w:rPr>
        <w:t>8.    Descrierea dificultăţilor</w:t>
      </w:r>
    </w:p>
    <w:p w:rsidR="00F20092" w:rsidRPr="00D70860" w:rsidRDefault="00F20092" w:rsidP="00F20092">
      <w:pPr>
        <w:pStyle w:val="BodyText2"/>
        <w:spacing w:line="240" w:lineRule="auto"/>
        <w:ind w:firstLine="720"/>
        <w:jc w:val="both"/>
        <w:rPr>
          <w:rFonts w:ascii="Arial" w:hAnsi="Arial"/>
          <w:sz w:val="28"/>
          <w:szCs w:val="28"/>
          <w:lang w:val="it-IT"/>
        </w:rPr>
      </w:pPr>
      <w:r w:rsidRPr="00D70860">
        <w:rPr>
          <w:rFonts w:ascii="Arial" w:hAnsi="Arial"/>
          <w:sz w:val="28"/>
          <w:szCs w:val="28"/>
          <w:lang w:val="it-IT"/>
        </w:rPr>
        <w:t xml:space="preserve">In timpul efectuării evaluării impactului asupra mediului nu s-au întâmpinat dificultăţi tehnice, informatiile necesare au fost furnizate de beneficiarul investitiei. </w:t>
      </w:r>
    </w:p>
    <w:p w:rsidR="00F20092" w:rsidRPr="005B0A34" w:rsidRDefault="00F20092" w:rsidP="00F20092">
      <w:pPr>
        <w:pStyle w:val="BodyText2"/>
        <w:spacing w:line="240" w:lineRule="auto"/>
        <w:ind w:firstLine="720"/>
        <w:jc w:val="both"/>
        <w:rPr>
          <w:rFonts w:ascii="Arial" w:hAnsi="Arial"/>
          <w:caps/>
          <w:sz w:val="28"/>
          <w:szCs w:val="28"/>
          <w:lang w:val="it-IT"/>
        </w:rPr>
      </w:pPr>
      <w:r w:rsidRPr="005B0A34">
        <w:rPr>
          <w:rFonts w:ascii="Arial" w:hAnsi="Arial"/>
          <w:sz w:val="28"/>
          <w:szCs w:val="28"/>
          <w:lang w:val="it-IT"/>
        </w:rPr>
        <w:t xml:space="preserve">Beneficiarul </w:t>
      </w:r>
      <w:r>
        <w:rPr>
          <w:rFonts w:ascii="Arial" w:hAnsi="Arial"/>
          <w:sz w:val="28"/>
          <w:szCs w:val="28"/>
          <w:lang w:val="it-IT"/>
        </w:rPr>
        <w:t xml:space="preserve">proiectului a colaborat cu elaboratorul documentatiei de mediu pe toata durata realizarii lucrarii si </w:t>
      </w:r>
      <w:r w:rsidRPr="005B0A34">
        <w:rPr>
          <w:rFonts w:ascii="Arial" w:hAnsi="Arial"/>
          <w:sz w:val="28"/>
          <w:szCs w:val="28"/>
          <w:lang w:val="it-IT"/>
        </w:rPr>
        <w:t>isi asuma responsabilitatea informatiilor furnizate.</w:t>
      </w:r>
    </w:p>
    <w:p w:rsidR="00F20092" w:rsidRDefault="00F20092" w:rsidP="00F20092">
      <w:pPr>
        <w:pStyle w:val="BodyText2"/>
        <w:spacing w:line="240" w:lineRule="auto"/>
        <w:rPr>
          <w:rFonts w:ascii="Arial" w:hAnsi="Arial"/>
          <w:b/>
          <w:caps/>
          <w:sz w:val="32"/>
          <w:lang w:val="it-IT"/>
        </w:rPr>
      </w:pPr>
    </w:p>
    <w:p w:rsidR="00F20092" w:rsidRPr="007F66AC" w:rsidRDefault="00F20092" w:rsidP="009C10C5">
      <w:pPr>
        <w:pStyle w:val="BodyText2"/>
        <w:numPr>
          <w:ilvl w:val="0"/>
          <w:numId w:val="8"/>
        </w:numPr>
        <w:tabs>
          <w:tab w:val="left" w:pos="360"/>
        </w:tabs>
        <w:spacing w:after="0" w:line="240" w:lineRule="auto"/>
        <w:ind w:hanging="829"/>
        <w:jc w:val="both"/>
        <w:rPr>
          <w:rFonts w:ascii="Arial Narrow" w:hAnsi="Arial Narrow"/>
          <w:b/>
          <w:caps/>
          <w:sz w:val="36"/>
          <w:szCs w:val="36"/>
        </w:rPr>
      </w:pPr>
      <w:r w:rsidRPr="007F66AC">
        <w:rPr>
          <w:rFonts w:ascii="Arial Narrow" w:hAnsi="Arial Narrow"/>
          <w:b/>
          <w:caps/>
          <w:sz w:val="36"/>
          <w:szCs w:val="36"/>
          <w:lang w:val="it-IT"/>
        </w:rPr>
        <w:t xml:space="preserve"> </w:t>
      </w:r>
      <w:r w:rsidRPr="007F66AC">
        <w:rPr>
          <w:rFonts w:ascii="Arial Narrow" w:hAnsi="Arial Narrow"/>
          <w:b/>
          <w:caps/>
          <w:sz w:val="36"/>
          <w:szCs w:val="36"/>
        </w:rPr>
        <w:t>Rezumat  fără  caracter  Tehnic</w:t>
      </w:r>
    </w:p>
    <w:p w:rsidR="00F20092" w:rsidRDefault="00F20092" w:rsidP="00F20092">
      <w:pPr>
        <w:pStyle w:val="BodyText"/>
        <w:ind w:firstLine="720"/>
        <w:jc w:val="both"/>
        <w:rPr>
          <w:szCs w:val="28"/>
        </w:rPr>
      </w:pPr>
    </w:p>
    <w:p w:rsidR="00887401" w:rsidRPr="00887401" w:rsidRDefault="006E7AF0" w:rsidP="00887401">
      <w:pPr>
        <w:tabs>
          <w:tab w:val="left" w:pos="120"/>
        </w:tabs>
        <w:spacing w:line="400" w:lineRule="atLeast"/>
        <w:jc w:val="both"/>
        <w:textAlignment w:val="baseline"/>
        <w:rPr>
          <w:rFonts w:ascii="Arial" w:hAnsi="Arial" w:cs="Arial"/>
          <w:b/>
          <w:caps/>
          <w:sz w:val="28"/>
          <w:szCs w:val="28"/>
          <w:lang w:val="it-IT"/>
        </w:rPr>
      </w:pPr>
      <w:r>
        <w:rPr>
          <w:rFonts w:ascii="Arial" w:eastAsia="Calibri" w:hAnsi="Arial" w:cs="Arial"/>
          <w:b/>
          <w:bCs/>
          <w:sz w:val="28"/>
          <w:szCs w:val="28"/>
          <w:lang w:val="ro-RO" w:eastAsia="ro-RO"/>
        </w:rPr>
        <w:tab/>
      </w:r>
      <w:r>
        <w:rPr>
          <w:rFonts w:ascii="Arial" w:eastAsia="Calibri" w:hAnsi="Arial" w:cs="Arial"/>
          <w:b/>
          <w:bCs/>
          <w:sz w:val="28"/>
          <w:szCs w:val="28"/>
          <w:lang w:val="ro-RO" w:eastAsia="ro-RO"/>
        </w:rPr>
        <w:tab/>
      </w:r>
      <w:r w:rsidR="00F20092" w:rsidRPr="005A5E17">
        <w:rPr>
          <w:rFonts w:ascii="Arial" w:eastAsia="Calibri" w:hAnsi="Arial" w:cs="Arial"/>
          <w:b/>
          <w:bCs/>
          <w:sz w:val="28"/>
          <w:szCs w:val="28"/>
          <w:lang w:val="ro-RO" w:eastAsia="ro-RO"/>
        </w:rPr>
        <w:t xml:space="preserve">Denumirea proiectului: </w:t>
      </w:r>
      <w:r w:rsidR="00887401" w:rsidRPr="00887401">
        <w:rPr>
          <w:rFonts w:ascii="Arial" w:eastAsia="Calibri" w:hAnsi="Arial" w:cs="Arial"/>
          <w:b/>
          <w:bCs/>
          <w:i/>
          <w:sz w:val="28"/>
          <w:szCs w:val="28"/>
          <w:lang w:val="ro-RO" w:eastAsia="ro-RO"/>
        </w:rPr>
        <w:t>C</w:t>
      </w:r>
      <w:r w:rsidR="00887401" w:rsidRPr="00887401">
        <w:rPr>
          <w:rFonts w:ascii="Arial" w:hAnsi="Arial" w:cs="Arial"/>
          <w:b/>
          <w:i/>
          <w:sz w:val="28"/>
          <w:szCs w:val="28"/>
          <w:lang w:val="ro-RO"/>
        </w:rPr>
        <w:t>onstruire unitate de productie ambarcatiuni si asigurarea utilitatilor necesare</w:t>
      </w:r>
    </w:p>
    <w:p w:rsidR="00F20092" w:rsidRPr="00E0724A" w:rsidRDefault="00F20092" w:rsidP="00F20092">
      <w:pPr>
        <w:autoSpaceDE w:val="0"/>
        <w:autoSpaceDN w:val="0"/>
        <w:adjustRightInd w:val="0"/>
        <w:ind w:firstLine="708"/>
        <w:jc w:val="both"/>
        <w:rPr>
          <w:rFonts w:ascii="Arial" w:eastAsia="Calibri" w:hAnsi="Arial" w:cs="Arial"/>
          <w:b/>
          <w:bCs/>
          <w:sz w:val="16"/>
          <w:szCs w:val="16"/>
          <w:lang w:val="ro-RO" w:eastAsia="ro-RO"/>
        </w:rPr>
      </w:pPr>
    </w:p>
    <w:p w:rsidR="00F20092" w:rsidRPr="005A5E17" w:rsidRDefault="00F20092" w:rsidP="00F20092">
      <w:pPr>
        <w:autoSpaceDE w:val="0"/>
        <w:autoSpaceDN w:val="0"/>
        <w:adjustRightInd w:val="0"/>
        <w:ind w:firstLine="708"/>
        <w:jc w:val="both"/>
        <w:rPr>
          <w:rFonts w:ascii="Arial" w:eastAsia="Calibri" w:hAnsi="Arial" w:cs="Arial"/>
          <w:sz w:val="28"/>
          <w:szCs w:val="28"/>
          <w:lang w:val="ro-RO" w:eastAsia="ro-RO"/>
        </w:rPr>
      </w:pPr>
      <w:r w:rsidRPr="005A5E17">
        <w:rPr>
          <w:rFonts w:ascii="Arial" w:eastAsia="Calibri" w:hAnsi="Arial" w:cs="Arial"/>
          <w:b/>
          <w:bCs/>
          <w:sz w:val="28"/>
          <w:szCs w:val="28"/>
          <w:lang w:val="ro-RO" w:eastAsia="ro-RO"/>
        </w:rPr>
        <w:t xml:space="preserve">Titularul proiectului: </w:t>
      </w:r>
      <w:r w:rsidR="00887401">
        <w:rPr>
          <w:rFonts w:ascii="Arial Narrow" w:eastAsia="Calibri" w:hAnsi="Arial Narrow" w:cs="Arial"/>
          <w:sz w:val="28"/>
          <w:szCs w:val="28"/>
          <w:lang w:val="ro-RO" w:eastAsia="ro-RO"/>
        </w:rPr>
        <w:tab/>
        <w:t xml:space="preserve">EUROMADEX </w:t>
      </w:r>
      <w:r w:rsidRPr="003D21A7">
        <w:rPr>
          <w:rFonts w:ascii="Arial Narrow" w:eastAsia="Calibri" w:hAnsi="Arial Narrow" w:cs="Arial"/>
          <w:sz w:val="28"/>
          <w:szCs w:val="28"/>
          <w:lang w:val="ro-RO" w:eastAsia="ro-RO"/>
        </w:rPr>
        <w:t xml:space="preserve"> S.R.L.</w:t>
      </w:r>
    </w:p>
    <w:p w:rsidR="00F20092" w:rsidRPr="00E0724A" w:rsidRDefault="00F20092" w:rsidP="00F20092">
      <w:pPr>
        <w:autoSpaceDE w:val="0"/>
        <w:autoSpaceDN w:val="0"/>
        <w:adjustRightInd w:val="0"/>
        <w:ind w:firstLine="708"/>
        <w:jc w:val="both"/>
        <w:rPr>
          <w:rFonts w:ascii="Arial" w:eastAsia="Calibri" w:hAnsi="Arial" w:cs="Arial"/>
          <w:b/>
          <w:bCs/>
          <w:sz w:val="16"/>
          <w:szCs w:val="16"/>
          <w:lang w:val="ro-RO" w:eastAsia="ro-RO"/>
        </w:rPr>
      </w:pPr>
    </w:p>
    <w:p w:rsidR="00F20092" w:rsidRPr="005A5E17" w:rsidRDefault="00F20092" w:rsidP="00F20092">
      <w:pPr>
        <w:autoSpaceDE w:val="0"/>
        <w:autoSpaceDN w:val="0"/>
        <w:adjustRightInd w:val="0"/>
        <w:ind w:firstLine="708"/>
        <w:jc w:val="both"/>
        <w:rPr>
          <w:rFonts w:ascii="Arial" w:eastAsia="Calibri" w:hAnsi="Arial" w:cs="Arial"/>
          <w:sz w:val="28"/>
          <w:szCs w:val="28"/>
          <w:lang w:val="ro-RO" w:eastAsia="ro-RO"/>
        </w:rPr>
      </w:pPr>
      <w:r w:rsidRPr="005A5E17">
        <w:rPr>
          <w:rFonts w:ascii="Arial" w:eastAsia="Calibri" w:hAnsi="Arial" w:cs="Arial"/>
          <w:b/>
          <w:bCs/>
          <w:sz w:val="28"/>
          <w:szCs w:val="28"/>
          <w:lang w:val="ro-RO" w:eastAsia="ro-RO"/>
        </w:rPr>
        <w:t xml:space="preserve">Amplasamentul: </w:t>
      </w:r>
      <w:r w:rsidR="00887401">
        <w:rPr>
          <w:rFonts w:ascii="Arial" w:eastAsia="Calibri" w:hAnsi="Arial" w:cs="Arial"/>
          <w:b/>
          <w:bCs/>
          <w:sz w:val="28"/>
          <w:szCs w:val="28"/>
          <w:lang w:val="ro-RO" w:eastAsia="ro-RO"/>
        </w:rPr>
        <w:t>s</w:t>
      </w:r>
      <w:r w:rsidRPr="005A5E17">
        <w:rPr>
          <w:rFonts w:ascii="Arial" w:eastAsia="Calibri" w:hAnsi="Arial" w:cs="Arial"/>
          <w:sz w:val="28"/>
          <w:szCs w:val="28"/>
          <w:lang w:val="ro-RO" w:eastAsia="ro-RO"/>
        </w:rPr>
        <w:t xml:space="preserve">at </w:t>
      </w:r>
      <w:r w:rsidR="00887401">
        <w:rPr>
          <w:rFonts w:ascii="Arial" w:eastAsia="Calibri" w:hAnsi="Arial" w:cs="Arial"/>
          <w:sz w:val="28"/>
          <w:szCs w:val="28"/>
          <w:lang w:val="ro-RO" w:eastAsia="ro-RO"/>
        </w:rPr>
        <w:t>Hemeiuş</w:t>
      </w:r>
      <w:r w:rsidRPr="005A5E17">
        <w:rPr>
          <w:rFonts w:ascii="Arial" w:eastAsia="Calibri" w:hAnsi="Arial" w:cs="Arial"/>
          <w:sz w:val="28"/>
          <w:szCs w:val="28"/>
          <w:lang w:val="ro-RO" w:eastAsia="ro-RO"/>
        </w:rPr>
        <w:t xml:space="preserve">, </w:t>
      </w:r>
      <w:r w:rsidR="00887401">
        <w:rPr>
          <w:rFonts w:ascii="Arial" w:eastAsia="Calibri" w:hAnsi="Arial" w:cs="Arial"/>
          <w:sz w:val="28"/>
          <w:szCs w:val="28"/>
          <w:lang w:val="ro-RO" w:eastAsia="ro-RO"/>
        </w:rPr>
        <w:t>c</w:t>
      </w:r>
      <w:r w:rsidRPr="005A5E17">
        <w:rPr>
          <w:rFonts w:ascii="Arial" w:eastAsia="Calibri" w:hAnsi="Arial" w:cs="Arial"/>
          <w:sz w:val="28"/>
          <w:szCs w:val="28"/>
          <w:lang w:val="ro-RO" w:eastAsia="ro-RO"/>
        </w:rPr>
        <w:t xml:space="preserve">omuna </w:t>
      </w:r>
      <w:r w:rsidR="00887401">
        <w:rPr>
          <w:rFonts w:ascii="Arial" w:eastAsia="Calibri" w:hAnsi="Arial" w:cs="Arial"/>
          <w:sz w:val="28"/>
          <w:szCs w:val="28"/>
          <w:lang w:val="ro-RO" w:eastAsia="ro-RO"/>
        </w:rPr>
        <w:t>Hemeiuş</w:t>
      </w:r>
      <w:r w:rsidRPr="005A5E17">
        <w:rPr>
          <w:rFonts w:ascii="Arial" w:eastAsia="Calibri" w:hAnsi="Arial" w:cs="Arial"/>
          <w:sz w:val="28"/>
          <w:szCs w:val="28"/>
          <w:lang w:val="ro-RO" w:eastAsia="ro-RO"/>
        </w:rPr>
        <w:t xml:space="preserve">, judeţul </w:t>
      </w:r>
      <w:r>
        <w:rPr>
          <w:rFonts w:ascii="Arial" w:eastAsia="Calibri" w:hAnsi="Arial" w:cs="Arial"/>
          <w:sz w:val="28"/>
          <w:szCs w:val="28"/>
          <w:lang w:val="ro-RO" w:eastAsia="ro-RO"/>
        </w:rPr>
        <w:t>Bacau</w:t>
      </w:r>
    </w:p>
    <w:p w:rsidR="00F20092" w:rsidRDefault="00F20092" w:rsidP="00F20092">
      <w:pPr>
        <w:autoSpaceDE w:val="0"/>
        <w:autoSpaceDN w:val="0"/>
        <w:adjustRightInd w:val="0"/>
        <w:ind w:firstLine="708"/>
        <w:jc w:val="both"/>
        <w:rPr>
          <w:rFonts w:ascii="Arial" w:eastAsia="Calibri" w:hAnsi="Arial" w:cs="Arial"/>
          <w:sz w:val="28"/>
          <w:szCs w:val="28"/>
          <w:lang w:val="ro-RO" w:eastAsia="ro-RO"/>
        </w:rPr>
      </w:pPr>
      <w:r w:rsidRPr="005A5E17">
        <w:rPr>
          <w:rFonts w:ascii="Arial" w:eastAsia="Calibri" w:hAnsi="Arial" w:cs="Arial"/>
          <w:sz w:val="28"/>
          <w:szCs w:val="28"/>
          <w:lang w:val="ro-RO" w:eastAsia="ro-RO"/>
        </w:rPr>
        <w:t xml:space="preserve">Terenul pe care </w:t>
      </w:r>
      <w:r w:rsidR="00887401">
        <w:rPr>
          <w:rFonts w:ascii="Arial" w:eastAsia="Calibri" w:hAnsi="Arial" w:cs="Arial"/>
          <w:sz w:val="28"/>
          <w:szCs w:val="28"/>
          <w:lang w:val="ro-RO" w:eastAsia="ro-RO"/>
        </w:rPr>
        <w:t xml:space="preserve">se </w:t>
      </w:r>
      <w:r w:rsidRPr="005A5E17">
        <w:rPr>
          <w:rFonts w:ascii="Arial" w:eastAsia="Calibri" w:hAnsi="Arial" w:cs="Arial"/>
          <w:sz w:val="28"/>
          <w:szCs w:val="28"/>
          <w:lang w:val="ro-RO" w:eastAsia="ro-RO"/>
        </w:rPr>
        <w:t xml:space="preserve">va </w:t>
      </w:r>
      <w:r w:rsidR="00887401">
        <w:rPr>
          <w:rFonts w:ascii="Arial" w:eastAsia="Calibri" w:hAnsi="Arial" w:cs="Arial"/>
          <w:sz w:val="28"/>
          <w:szCs w:val="28"/>
          <w:lang w:val="ro-RO" w:eastAsia="ro-RO"/>
        </w:rPr>
        <w:t>realiza investitia</w:t>
      </w:r>
      <w:r w:rsidRPr="005A5E17">
        <w:rPr>
          <w:rFonts w:ascii="Arial" w:eastAsia="Calibri" w:hAnsi="Arial" w:cs="Arial"/>
          <w:sz w:val="28"/>
          <w:szCs w:val="28"/>
          <w:lang w:val="ro-RO" w:eastAsia="ro-RO"/>
        </w:rPr>
        <w:t xml:space="preserve"> este situat în </w:t>
      </w:r>
      <w:r>
        <w:rPr>
          <w:rFonts w:ascii="Arial" w:eastAsia="Calibri" w:hAnsi="Arial" w:cs="Arial"/>
          <w:sz w:val="28"/>
          <w:szCs w:val="28"/>
          <w:lang w:val="ro-RO" w:eastAsia="ro-RO"/>
        </w:rPr>
        <w:t>sat</w:t>
      </w:r>
      <w:r w:rsidRPr="005A5E17">
        <w:rPr>
          <w:rFonts w:ascii="Arial" w:eastAsia="Calibri" w:hAnsi="Arial" w:cs="Arial"/>
          <w:sz w:val="28"/>
          <w:szCs w:val="28"/>
          <w:lang w:val="ro-RO" w:eastAsia="ro-RO"/>
        </w:rPr>
        <w:t xml:space="preserve">ul </w:t>
      </w:r>
      <w:r w:rsidR="00887401">
        <w:rPr>
          <w:rFonts w:ascii="Arial" w:eastAsia="Calibri" w:hAnsi="Arial" w:cs="Arial"/>
          <w:sz w:val="28"/>
          <w:szCs w:val="28"/>
          <w:lang w:val="ro-RO" w:eastAsia="ro-RO"/>
        </w:rPr>
        <w:t>Hemeiuş</w:t>
      </w:r>
      <w:r w:rsidRPr="005A5E17">
        <w:rPr>
          <w:rFonts w:ascii="Arial" w:eastAsia="Calibri" w:hAnsi="Arial" w:cs="Arial"/>
          <w:sz w:val="28"/>
          <w:szCs w:val="28"/>
          <w:lang w:val="ro-RO" w:eastAsia="ro-RO"/>
        </w:rPr>
        <w:t xml:space="preserve"> şi are ca vecinătăţi: </w:t>
      </w:r>
    </w:p>
    <w:p w:rsidR="00887401" w:rsidRPr="0081320C" w:rsidRDefault="00887401" w:rsidP="00887401">
      <w:pPr>
        <w:autoSpaceDE w:val="0"/>
        <w:autoSpaceDN w:val="0"/>
        <w:adjustRightInd w:val="0"/>
        <w:ind w:firstLine="426"/>
        <w:jc w:val="both"/>
        <w:rPr>
          <w:rFonts w:ascii="Arial" w:hAnsi="Arial" w:cs="Arial"/>
          <w:sz w:val="28"/>
          <w:szCs w:val="28"/>
          <w:lang w:val="ro-RO"/>
        </w:rPr>
      </w:pPr>
      <w:r w:rsidRPr="0081320C">
        <w:rPr>
          <w:rFonts w:ascii="Arial" w:hAnsi="Arial" w:cs="Arial"/>
          <w:sz w:val="28"/>
          <w:szCs w:val="28"/>
          <w:lang w:val="ro-RO"/>
        </w:rPr>
        <w:t xml:space="preserve">- la nord : </w:t>
      </w:r>
      <w:r>
        <w:rPr>
          <w:rFonts w:ascii="Arial" w:hAnsi="Arial" w:cs="Arial"/>
          <w:sz w:val="28"/>
          <w:szCs w:val="28"/>
          <w:lang w:val="ro-RO"/>
        </w:rPr>
        <w:t>drum comunal</w:t>
      </w:r>
      <w:r w:rsidR="00DD4575">
        <w:rPr>
          <w:rFonts w:ascii="Arial" w:hAnsi="Arial" w:cs="Arial"/>
          <w:sz w:val="28"/>
          <w:szCs w:val="28"/>
          <w:lang w:val="ro-RO"/>
        </w:rPr>
        <w:t>, urmat de locuinte individuale;</w:t>
      </w:r>
    </w:p>
    <w:p w:rsidR="00887401" w:rsidRPr="0081320C" w:rsidRDefault="00887401" w:rsidP="00887401">
      <w:pPr>
        <w:autoSpaceDE w:val="0"/>
        <w:autoSpaceDN w:val="0"/>
        <w:adjustRightInd w:val="0"/>
        <w:ind w:firstLine="426"/>
        <w:jc w:val="both"/>
        <w:rPr>
          <w:rFonts w:ascii="Arial" w:hAnsi="Arial" w:cs="Arial"/>
          <w:sz w:val="28"/>
          <w:szCs w:val="28"/>
          <w:lang w:val="ro-RO"/>
        </w:rPr>
      </w:pPr>
      <w:r w:rsidRPr="0081320C">
        <w:rPr>
          <w:rFonts w:ascii="Arial" w:hAnsi="Arial" w:cs="Arial"/>
          <w:sz w:val="28"/>
          <w:szCs w:val="28"/>
          <w:lang w:val="ro-RO"/>
        </w:rPr>
        <w:t xml:space="preserve">- la   est:  </w:t>
      </w:r>
      <w:r>
        <w:rPr>
          <w:rFonts w:ascii="Arial" w:hAnsi="Arial" w:cs="Arial"/>
          <w:sz w:val="28"/>
          <w:szCs w:val="28"/>
          <w:lang w:val="ro-RO"/>
        </w:rPr>
        <w:t>drum in indiviziune, urmat de hala de productie</w:t>
      </w:r>
      <w:r w:rsidRPr="0081320C">
        <w:rPr>
          <w:rFonts w:ascii="Arial" w:hAnsi="Arial" w:cs="Arial"/>
          <w:sz w:val="28"/>
          <w:szCs w:val="28"/>
          <w:lang w:val="ro-RO"/>
        </w:rPr>
        <w:tab/>
      </w:r>
      <w:r w:rsidR="00DD4575">
        <w:rPr>
          <w:rFonts w:ascii="Arial" w:hAnsi="Arial" w:cs="Arial"/>
          <w:sz w:val="28"/>
          <w:szCs w:val="28"/>
          <w:lang w:val="ro-RO"/>
        </w:rPr>
        <w:t>;</w:t>
      </w:r>
    </w:p>
    <w:p w:rsidR="00887401" w:rsidRPr="0081320C" w:rsidRDefault="00887401" w:rsidP="00887401">
      <w:pPr>
        <w:autoSpaceDE w:val="0"/>
        <w:autoSpaceDN w:val="0"/>
        <w:adjustRightInd w:val="0"/>
        <w:ind w:firstLine="426"/>
        <w:jc w:val="both"/>
        <w:rPr>
          <w:rFonts w:ascii="Arial" w:hAnsi="Arial" w:cs="Arial"/>
          <w:sz w:val="28"/>
          <w:szCs w:val="28"/>
          <w:lang w:val="ro-RO"/>
        </w:rPr>
      </w:pPr>
      <w:r w:rsidRPr="0081320C">
        <w:rPr>
          <w:rFonts w:ascii="Arial" w:hAnsi="Arial" w:cs="Arial"/>
          <w:sz w:val="28"/>
          <w:szCs w:val="28"/>
          <w:lang w:val="ro-RO"/>
        </w:rPr>
        <w:t xml:space="preserve">- la  sud:  </w:t>
      </w:r>
      <w:r>
        <w:rPr>
          <w:rFonts w:ascii="Arial" w:hAnsi="Arial" w:cs="Arial"/>
          <w:sz w:val="28"/>
          <w:szCs w:val="28"/>
          <w:lang w:val="ro-RO"/>
        </w:rPr>
        <w:t>service auto, hala de productie</w:t>
      </w:r>
      <w:r w:rsidR="00DD4575">
        <w:rPr>
          <w:rFonts w:ascii="Arial" w:hAnsi="Arial" w:cs="Arial"/>
          <w:sz w:val="28"/>
          <w:szCs w:val="28"/>
          <w:lang w:val="ro-RO"/>
        </w:rPr>
        <w:t>;</w:t>
      </w:r>
    </w:p>
    <w:p w:rsidR="00887401" w:rsidRDefault="00887401" w:rsidP="00887401">
      <w:pPr>
        <w:autoSpaceDE w:val="0"/>
        <w:autoSpaceDN w:val="0"/>
        <w:adjustRightInd w:val="0"/>
        <w:ind w:firstLine="426"/>
        <w:jc w:val="both"/>
        <w:rPr>
          <w:rFonts w:ascii="Arial" w:hAnsi="Arial" w:cs="Arial"/>
          <w:sz w:val="28"/>
          <w:szCs w:val="28"/>
          <w:lang w:val="ro-RO"/>
        </w:rPr>
      </w:pPr>
      <w:r w:rsidRPr="0081320C">
        <w:rPr>
          <w:rFonts w:ascii="Arial" w:hAnsi="Arial" w:cs="Arial"/>
          <w:sz w:val="28"/>
          <w:szCs w:val="28"/>
          <w:lang w:val="ro-RO"/>
        </w:rPr>
        <w:t xml:space="preserve">- la vest: </w:t>
      </w:r>
      <w:r>
        <w:rPr>
          <w:rFonts w:ascii="Arial" w:hAnsi="Arial" w:cs="Arial"/>
          <w:sz w:val="28"/>
          <w:szCs w:val="28"/>
          <w:lang w:val="ro-RO"/>
        </w:rPr>
        <w:t xml:space="preserve"> drum in indiviziune, urmat de locuinte la cca. 35 m de limita </w:t>
      </w:r>
    </w:p>
    <w:p w:rsidR="00887401" w:rsidRDefault="00887401" w:rsidP="00887401">
      <w:pPr>
        <w:autoSpaceDE w:val="0"/>
        <w:autoSpaceDN w:val="0"/>
        <w:adjustRightInd w:val="0"/>
        <w:ind w:firstLine="426"/>
        <w:jc w:val="both"/>
        <w:rPr>
          <w:rFonts w:ascii="Arial" w:hAnsi="Arial" w:cs="Arial"/>
          <w:sz w:val="28"/>
          <w:szCs w:val="28"/>
          <w:lang w:val="ro-RO"/>
        </w:rPr>
      </w:pPr>
      <w:r>
        <w:rPr>
          <w:rFonts w:ascii="Arial" w:hAnsi="Arial" w:cs="Arial"/>
          <w:sz w:val="28"/>
          <w:szCs w:val="28"/>
          <w:lang w:val="ro-RO"/>
        </w:rPr>
        <w:t xml:space="preserve">                amplasamentului</w:t>
      </w:r>
    </w:p>
    <w:p w:rsidR="00F20092" w:rsidRDefault="00F20092" w:rsidP="00F20092">
      <w:pPr>
        <w:autoSpaceDE w:val="0"/>
        <w:autoSpaceDN w:val="0"/>
        <w:adjustRightInd w:val="0"/>
        <w:ind w:firstLine="720"/>
        <w:jc w:val="both"/>
        <w:rPr>
          <w:rFonts w:ascii="Arial" w:eastAsia="Calibri" w:hAnsi="Arial" w:cs="Arial"/>
          <w:sz w:val="28"/>
          <w:szCs w:val="28"/>
          <w:lang w:val="ro-RO" w:eastAsia="ro-RO"/>
        </w:rPr>
      </w:pPr>
      <w:r w:rsidRPr="005A5E17">
        <w:rPr>
          <w:rFonts w:ascii="Arial" w:eastAsia="Calibri" w:hAnsi="Arial" w:cs="Arial"/>
          <w:sz w:val="28"/>
          <w:szCs w:val="28"/>
          <w:lang w:val="ro-RO" w:eastAsia="ro-RO"/>
        </w:rPr>
        <w:t xml:space="preserve">Pentru investiţie a fost obţinut Certificatul de urbanism nr. </w:t>
      </w:r>
      <w:r w:rsidR="00887401">
        <w:rPr>
          <w:rFonts w:ascii="Arial" w:hAnsi="Arial" w:cs="Arial"/>
          <w:sz w:val="28"/>
          <w:szCs w:val="28"/>
        </w:rPr>
        <w:t>115</w:t>
      </w:r>
      <w:r w:rsidR="00887401" w:rsidRPr="0085646A">
        <w:rPr>
          <w:rFonts w:ascii="Arial" w:hAnsi="Arial" w:cs="Arial"/>
          <w:sz w:val="28"/>
          <w:szCs w:val="28"/>
        </w:rPr>
        <w:t xml:space="preserve"> din </w:t>
      </w:r>
      <w:r w:rsidR="00887401">
        <w:rPr>
          <w:rFonts w:ascii="Arial" w:hAnsi="Arial" w:cs="Arial"/>
          <w:sz w:val="28"/>
          <w:szCs w:val="28"/>
        </w:rPr>
        <w:t>03.</w:t>
      </w:r>
      <w:r w:rsidR="00887401" w:rsidRPr="0085646A">
        <w:rPr>
          <w:rFonts w:ascii="Arial" w:hAnsi="Arial" w:cs="Arial"/>
          <w:sz w:val="28"/>
          <w:szCs w:val="28"/>
        </w:rPr>
        <w:t>0</w:t>
      </w:r>
      <w:r w:rsidR="00887401">
        <w:rPr>
          <w:rFonts w:ascii="Arial" w:hAnsi="Arial" w:cs="Arial"/>
          <w:sz w:val="28"/>
          <w:szCs w:val="28"/>
        </w:rPr>
        <w:t>5</w:t>
      </w:r>
      <w:r w:rsidR="00887401" w:rsidRPr="0085646A">
        <w:rPr>
          <w:rFonts w:ascii="Arial" w:hAnsi="Arial" w:cs="Arial"/>
          <w:sz w:val="28"/>
          <w:szCs w:val="28"/>
        </w:rPr>
        <w:t>.201</w:t>
      </w:r>
      <w:r w:rsidR="00887401">
        <w:rPr>
          <w:rFonts w:ascii="Arial" w:hAnsi="Arial" w:cs="Arial"/>
          <w:sz w:val="28"/>
          <w:szCs w:val="28"/>
        </w:rPr>
        <w:t>6</w:t>
      </w:r>
      <w:r w:rsidR="00887401" w:rsidRPr="001425F4">
        <w:rPr>
          <w:rFonts w:ascii="Arial" w:hAnsi="Arial" w:cs="Arial"/>
          <w:sz w:val="28"/>
          <w:szCs w:val="28"/>
        </w:rPr>
        <w:t xml:space="preserve"> (</w:t>
      </w:r>
      <w:r w:rsidR="00887401">
        <w:rPr>
          <w:rFonts w:ascii="Arial" w:hAnsi="Arial" w:cs="Arial"/>
          <w:sz w:val="28"/>
          <w:szCs w:val="28"/>
        </w:rPr>
        <w:t>anexa)</w:t>
      </w:r>
      <w:r w:rsidRPr="00FD0609">
        <w:rPr>
          <w:rFonts w:ascii="Arial" w:hAnsi="Arial" w:cs="Arial"/>
          <w:sz w:val="28"/>
          <w:szCs w:val="28"/>
          <w:lang w:val="it-IT"/>
        </w:rPr>
        <w:t xml:space="preserve"> </w:t>
      </w:r>
      <w:r w:rsidRPr="005A5E17">
        <w:rPr>
          <w:rFonts w:ascii="Arial" w:eastAsia="Calibri" w:hAnsi="Arial" w:cs="Arial"/>
          <w:sz w:val="28"/>
          <w:szCs w:val="28"/>
          <w:lang w:val="ro-RO" w:eastAsia="ro-RO"/>
        </w:rPr>
        <w:t>emis de Primăria</w:t>
      </w:r>
      <w:r>
        <w:rPr>
          <w:rFonts w:ascii="Arial" w:eastAsia="Calibri" w:hAnsi="Arial" w:cs="Arial"/>
          <w:sz w:val="28"/>
          <w:szCs w:val="28"/>
          <w:lang w:val="ro-RO" w:eastAsia="ro-RO"/>
        </w:rPr>
        <w:t xml:space="preserve"> c</w:t>
      </w:r>
      <w:r w:rsidRPr="005A5E17">
        <w:rPr>
          <w:rFonts w:ascii="Arial" w:eastAsia="Calibri" w:hAnsi="Arial" w:cs="Arial"/>
          <w:sz w:val="28"/>
          <w:szCs w:val="28"/>
          <w:lang w:val="ro-RO" w:eastAsia="ro-RO"/>
        </w:rPr>
        <w:t xml:space="preserve">omunei </w:t>
      </w:r>
      <w:r w:rsidR="00887401">
        <w:rPr>
          <w:rFonts w:ascii="Arial" w:eastAsia="Calibri" w:hAnsi="Arial" w:cs="Arial"/>
          <w:sz w:val="28"/>
          <w:szCs w:val="28"/>
          <w:lang w:val="ro-RO" w:eastAsia="ro-RO"/>
        </w:rPr>
        <w:t>Hemeius</w:t>
      </w:r>
      <w:r w:rsidRPr="005A5E17">
        <w:rPr>
          <w:rFonts w:ascii="Arial" w:eastAsia="Calibri" w:hAnsi="Arial" w:cs="Arial"/>
          <w:sz w:val="28"/>
          <w:szCs w:val="28"/>
          <w:lang w:val="ro-RO" w:eastAsia="ro-RO"/>
        </w:rPr>
        <w:t xml:space="preserve">, judeţul </w:t>
      </w:r>
      <w:r>
        <w:rPr>
          <w:rFonts w:ascii="Arial" w:eastAsia="Calibri" w:hAnsi="Arial" w:cs="Arial"/>
          <w:sz w:val="28"/>
          <w:szCs w:val="28"/>
          <w:lang w:val="ro-RO" w:eastAsia="ro-RO"/>
        </w:rPr>
        <w:t>Bacau.</w:t>
      </w:r>
    </w:p>
    <w:p w:rsidR="00F20092" w:rsidRDefault="00F20092" w:rsidP="00F20092">
      <w:pPr>
        <w:pStyle w:val="BodyText3"/>
        <w:ind w:firstLine="708"/>
        <w:jc w:val="both"/>
        <w:rPr>
          <w:rFonts w:ascii="Arial" w:hAnsi="Arial" w:cs="Arial"/>
          <w:sz w:val="28"/>
          <w:szCs w:val="28"/>
          <w:lang w:val="it-IT"/>
        </w:rPr>
      </w:pPr>
      <w:r w:rsidRPr="00D8168D">
        <w:rPr>
          <w:rFonts w:ascii="Arial" w:hAnsi="Arial" w:cs="Arial"/>
          <w:sz w:val="28"/>
          <w:szCs w:val="28"/>
          <w:lang w:val="it-IT"/>
        </w:rPr>
        <w:t xml:space="preserve">Terenul de amplasament </w:t>
      </w:r>
      <w:r>
        <w:rPr>
          <w:rFonts w:ascii="Arial" w:hAnsi="Arial" w:cs="Arial"/>
          <w:sz w:val="28"/>
          <w:szCs w:val="28"/>
          <w:lang w:val="it-IT"/>
        </w:rPr>
        <w:t xml:space="preserve"> </w:t>
      </w:r>
      <w:r w:rsidRPr="00D8168D">
        <w:rPr>
          <w:rFonts w:ascii="Arial" w:hAnsi="Arial" w:cs="Arial"/>
          <w:sz w:val="28"/>
          <w:szCs w:val="28"/>
          <w:lang w:val="it-IT"/>
        </w:rPr>
        <w:t xml:space="preserve">se afla in posesia beneficiarului conform </w:t>
      </w:r>
      <w:r>
        <w:rPr>
          <w:rFonts w:ascii="Arial" w:hAnsi="Arial" w:cs="Arial"/>
          <w:sz w:val="28"/>
          <w:szCs w:val="28"/>
          <w:lang w:val="it-IT"/>
        </w:rPr>
        <w:t>Contractului</w:t>
      </w:r>
      <w:r w:rsidRPr="00D8168D">
        <w:rPr>
          <w:rFonts w:ascii="Arial" w:hAnsi="Arial" w:cs="Arial"/>
          <w:sz w:val="28"/>
          <w:szCs w:val="28"/>
          <w:lang w:val="it-IT"/>
        </w:rPr>
        <w:t xml:space="preserve"> de vanzare – cumparare, </w:t>
      </w:r>
      <w:r w:rsidR="00887401">
        <w:rPr>
          <w:rFonts w:ascii="Arial" w:hAnsi="Arial" w:cs="Arial"/>
          <w:sz w:val="28"/>
          <w:szCs w:val="28"/>
          <w:lang w:val="it-IT"/>
        </w:rPr>
        <w:t>identificat cu numar cadastral 3735</w:t>
      </w:r>
      <w:r>
        <w:rPr>
          <w:rFonts w:ascii="Arial" w:hAnsi="Arial" w:cs="Arial"/>
          <w:sz w:val="28"/>
          <w:szCs w:val="28"/>
          <w:lang w:val="it-IT"/>
        </w:rPr>
        <w:t>.</w:t>
      </w:r>
    </w:p>
    <w:p w:rsidR="00F20092" w:rsidRDefault="00F20092" w:rsidP="00F20092">
      <w:pPr>
        <w:autoSpaceDE w:val="0"/>
        <w:autoSpaceDN w:val="0"/>
        <w:adjustRightInd w:val="0"/>
        <w:ind w:firstLine="708"/>
        <w:jc w:val="both"/>
        <w:rPr>
          <w:rFonts w:ascii="Arial" w:eastAsia="Calibri" w:hAnsi="Arial" w:cs="Arial"/>
          <w:sz w:val="28"/>
          <w:szCs w:val="28"/>
          <w:lang w:val="ro-RO" w:eastAsia="ro-RO"/>
        </w:rPr>
      </w:pPr>
      <w:r w:rsidRPr="00E0724A">
        <w:rPr>
          <w:rFonts w:ascii="Arial" w:eastAsia="Calibri" w:hAnsi="Arial" w:cs="Arial"/>
          <w:b/>
          <w:sz w:val="28"/>
          <w:szCs w:val="28"/>
          <w:lang w:val="ro-RO" w:eastAsia="ro-RO"/>
        </w:rPr>
        <w:t>Scopul investitiei:</w:t>
      </w:r>
      <w:r w:rsidRPr="005A5E17">
        <w:rPr>
          <w:rFonts w:ascii="Arial" w:eastAsia="Calibri" w:hAnsi="Arial" w:cs="Arial"/>
          <w:sz w:val="28"/>
          <w:szCs w:val="28"/>
          <w:lang w:val="ro-RO" w:eastAsia="ro-RO"/>
        </w:rPr>
        <w:t xml:space="preserve"> </w:t>
      </w:r>
      <w:r w:rsidR="00887401">
        <w:rPr>
          <w:rFonts w:ascii="Arial" w:hAnsi="Arial" w:cs="Arial"/>
          <w:bCs/>
          <w:sz w:val="28"/>
          <w:szCs w:val="28"/>
          <w:lang w:val="ro-RO"/>
        </w:rPr>
        <w:t>Proiectul propune construirea unei unitati de productie si reparatii ambarcatiuni  mici de agrement din fibra de sticla cat si asigurarea utilitatilor necesare</w:t>
      </w:r>
      <w:r>
        <w:rPr>
          <w:rFonts w:ascii="Arial" w:eastAsia="Calibri" w:hAnsi="Arial" w:cs="Arial"/>
          <w:sz w:val="28"/>
          <w:szCs w:val="28"/>
          <w:lang w:val="ro-RO" w:eastAsia="ro-RO"/>
        </w:rPr>
        <w:t>.</w:t>
      </w:r>
    </w:p>
    <w:p w:rsidR="006E7AF0" w:rsidRDefault="006E7AF0">
      <w:pPr>
        <w:spacing w:after="200" w:line="276" w:lineRule="auto"/>
        <w:rPr>
          <w:rFonts w:ascii="Arial Narrow" w:eastAsia="Calibri" w:hAnsi="Arial Narrow" w:cs="Arial"/>
          <w:b/>
          <w:bCs/>
          <w:sz w:val="28"/>
          <w:szCs w:val="28"/>
          <w:lang w:val="ro-RO" w:eastAsia="ro-RO"/>
        </w:rPr>
      </w:pPr>
      <w:r>
        <w:rPr>
          <w:rFonts w:ascii="Arial Narrow" w:eastAsia="Calibri" w:hAnsi="Arial Narrow" w:cs="Arial"/>
          <w:b/>
          <w:bCs/>
          <w:sz w:val="28"/>
          <w:szCs w:val="28"/>
          <w:lang w:val="ro-RO" w:eastAsia="ro-RO"/>
        </w:rPr>
        <w:br w:type="page"/>
      </w:r>
    </w:p>
    <w:p w:rsidR="00887401" w:rsidRDefault="00887401" w:rsidP="00F20092">
      <w:pPr>
        <w:autoSpaceDE w:val="0"/>
        <w:autoSpaceDN w:val="0"/>
        <w:adjustRightInd w:val="0"/>
        <w:jc w:val="both"/>
        <w:rPr>
          <w:rFonts w:ascii="Arial Narrow" w:eastAsia="Calibri" w:hAnsi="Arial Narrow" w:cs="Arial"/>
          <w:b/>
          <w:bCs/>
          <w:sz w:val="28"/>
          <w:szCs w:val="28"/>
          <w:lang w:val="ro-RO" w:eastAsia="ro-RO"/>
        </w:rPr>
      </w:pPr>
    </w:p>
    <w:p w:rsidR="00F20092" w:rsidRPr="00E0724A" w:rsidRDefault="00F20092" w:rsidP="00F20092">
      <w:pPr>
        <w:autoSpaceDE w:val="0"/>
        <w:autoSpaceDN w:val="0"/>
        <w:adjustRightInd w:val="0"/>
        <w:jc w:val="both"/>
        <w:rPr>
          <w:rFonts w:ascii="Arial Narrow" w:eastAsia="Calibri" w:hAnsi="Arial Narrow" w:cs="Arial"/>
          <w:b/>
          <w:bCs/>
          <w:sz w:val="28"/>
          <w:szCs w:val="28"/>
          <w:lang w:val="ro-RO" w:eastAsia="ro-RO"/>
        </w:rPr>
      </w:pPr>
      <w:r w:rsidRPr="00E0724A">
        <w:rPr>
          <w:rFonts w:ascii="Arial Narrow" w:eastAsia="Calibri" w:hAnsi="Arial Narrow" w:cs="Arial"/>
          <w:b/>
          <w:bCs/>
          <w:sz w:val="28"/>
          <w:szCs w:val="28"/>
          <w:lang w:val="ro-RO" w:eastAsia="ro-RO"/>
        </w:rPr>
        <w:t>9.1. DESCRIEREA ACTIVIT</w:t>
      </w:r>
      <w:r w:rsidRPr="00E0724A">
        <w:rPr>
          <w:rFonts w:ascii="Arial Narrow" w:eastAsia="Calibri" w:hAnsi="Arial Narrow" w:cs="Arial"/>
          <w:b/>
          <w:sz w:val="28"/>
          <w:szCs w:val="28"/>
          <w:lang w:val="ro-RO" w:eastAsia="ro-RO"/>
        </w:rPr>
        <w:t>ĂŢ</w:t>
      </w:r>
      <w:r w:rsidRPr="00E0724A">
        <w:rPr>
          <w:rFonts w:ascii="Arial Narrow" w:eastAsia="Calibri" w:hAnsi="Arial Narrow" w:cs="Arial"/>
          <w:b/>
          <w:bCs/>
          <w:sz w:val="28"/>
          <w:szCs w:val="28"/>
          <w:lang w:val="ro-RO" w:eastAsia="ro-RO"/>
        </w:rPr>
        <w:t>II</w:t>
      </w:r>
    </w:p>
    <w:p w:rsidR="00F20092" w:rsidRPr="00053C94" w:rsidRDefault="00F20092" w:rsidP="00F20092">
      <w:pPr>
        <w:autoSpaceDE w:val="0"/>
        <w:autoSpaceDN w:val="0"/>
        <w:adjustRightInd w:val="0"/>
        <w:ind w:firstLine="708"/>
        <w:jc w:val="both"/>
        <w:rPr>
          <w:rFonts w:ascii="Arial" w:eastAsia="Calibri" w:hAnsi="Arial" w:cs="Arial"/>
          <w:sz w:val="16"/>
          <w:szCs w:val="16"/>
          <w:lang w:val="ro-RO" w:eastAsia="ro-RO"/>
        </w:rPr>
      </w:pPr>
    </w:p>
    <w:p w:rsidR="00887401" w:rsidRDefault="00887401" w:rsidP="00887401">
      <w:pPr>
        <w:ind w:firstLine="708"/>
        <w:jc w:val="both"/>
        <w:textAlignment w:val="baseline"/>
        <w:rPr>
          <w:rFonts w:ascii="Arial" w:hAnsi="Arial" w:cs="Arial"/>
          <w:bCs/>
          <w:sz w:val="28"/>
          <w:szCs w:val="28"/>
          <w:lang w:val="ro-RO"/>
        </w:rPr>
      </w:pPr>
      <w:r w:rsidRPr="00CD7B63">
        <w:rPr>
          <w:rFonts w:ascii="Arial" w:hAnsi="Arial" w:cs="Arial"/>
          <w:sz w:val="28"/>
          <w:szCs w:val="28"/>
          <w:lang w:val="it-IT"/>
        </w:rPr>
        <w:t xml:space="preserve">Activitatea ce se va desfasura in cadrul noii investitii va fi </w:t>
      </w:r>
      <w:r>
        <w:rPr>
          <w:rFonts w:ascii="Arial" w:hAnsi="Arial" w:cs="Arial"/>
          <w:sz w:val="28"/>
          <w:szCs w:val="28"/>
          <w:lang w:val="it-IT"/>
        </w:rPr>
        <w:t xml:space="preserve">de </w:t>
      </w:r>
      <w:r>
        <w:rPr>
          <w:rFonts w:ascii="Arial" w:hAnsi="Arial" w:cs="Arial"/>
          <w:bCs/>
          <w:sz w:val="28"/>
          <w:szCs w:val="28"/>
          <w:lang w:val="ro-RO"/>
        </w:rPr>
        <w:t>productie ambarcatiuni  de agrement, din fibra de sticla.</w:t>
      </w:r>
    </w:p>
    <w:p w:rsidR="00887401" w:rsidRDefault="00887401" w:rsidP="006E7AF0">
      <w:pPr>
        <w:ind w:right="-644"/>
        <w:jc w:val="both"/>
        <w:textAlignment w:val="baseline"/>
        <w:rPr>
          <w:rFonts w:ascii="Arial" w:hAnsi="Arial" w:cs="Arial"/>
          <w:bCs/>
          <w:sz w:val="28"/>
          <w:szCs w:val="28"/>
          <w:lang w:val="ro-RO"/>
        </w:rPr>
      </w:pPr>
      <w:r>
        <w:rPr>
          <w:rFonts w:ascii="Arial" w:hAnsi="Arial" w:cs="Arial"/>
          <w:bCs/>
          <w:sz w:val="28"/>
          <w:szCs w:val="28"/>
          <w:lang w:val="ro-RO"/>
        </w:rPr>
        <w:tab/>
        <w:t>Programul de lucru va fi: 8 h/zi, cu sambata, duminica si sarbatorile legale liber.</w:t>
      </w:r>
    </w:p>
    <w:p w:rsidR="00887401" w:rsidRDefault="00887401" w:rsidP="00887401">
      <w:pPr>
        <w:pStyle w:val="BodyText"/>
        <w:ind w:right="-64" w:firstLine="720"/>
        <w:jc w:val="both"/>
        <w:rPr>
          <w:rFonts w:cs="Arial"/>
          <w:szCs w:val="28"/>
        </w:rPr>
      </w:pPr>
      <w:r w:rsidRPr="00CD7B63">
        <w:rPr>
          <w:rFonts w:cs="Arial"/>
          <w:szCs w:val="28"/>
        </w:rPr>
        <w:t xml:space="preserve">La baza fabricarii </w:t>
      </w:r>
      <w:r>
        <w:rPr>
          <w:rFonts w:cs="Arial"/>
          <w:szCs w:val="28"/>
        </w:rPr>
        <w:t>ambarcatiunilor</w:t>
      </w:r>
      <w:r w:rsidRPr="00CD7B63">
        <w:rPr>
          <w:rFonts w:cs="Arial"/>
          <w:szCs w:val="28"/>
        </w:rPr>
        <w:t xml:space="preserve"> din fibra de sticla</w:t>
      </w:r>
      <w:r>
        <w:rPr>
          <w:rFonts w:cs="Arial"/>
          <w:szCs w:val="28"/>
        </w:rPr>
        <w:t>,</w:t>
      </w:r>
      <w:r w:rsidRPr="00CD7B63">
        <w:rPr>
          <w:rFonts w:cs="Arial"/>
          <w:szCs w:val="28"/>
        </w:rPr>
        <w:t xml:space="preserve"> sta realizarea unei composite structural stratificat din rasina poliesterica nesaturata (matricea polimera) si tesatura din fibra de sticla (agentul de armare)</w:t>
      </w:r>
      <w:r>
        <w:rPr>
          <w:rFonts w:cs="Arial"/>
          <w:szCs w:val="28"/>
        </w:rPr>
        <w:t>.</w:t>
      </w:r>
    </w:p>
    <w:p w:rsidR="00887401" w:rsidRDefault="00887401" w:rsidP="00887401">
      <w:pPr>
        <w:pStyle w:val="BodyText"/>
        <w:ind w:right="-64" w:firstLine="720"/>
        <w:jc w:val="both"/>
        <w:rPr>
          <w:rFonts w:cs="Arial"/>
          <w:szCs w:val="28"/>
        </w:rPr>
      </w:pPr>
      <w:r w:rsidRPr="00CD7B63">
        <w:rPr>
          <w:rFonts w:cs="Arial"/>
          <w:szCs w:val="28"/>
        </w:rPr>
        <w:t>Rasinile poliesterice nesaturate sunt larg utilizate la obtinerea materialului composite.</w:t>
      </w:r>
    </w:p>
    <w:p w:rsidR="00887401" w:rsidRDefault="00887401" w:rsidP="00887401">
      <w:pPr>
        <w:tabs>
          <w:tab w:val="left" w:pos="709"/>
        </w:tabs>
        <w:rPr>
          <w:rFonts w:ascii="Arial" w:hAnsi="Arial" w:cs="Arial"/>
          <w:sz w:val="28"/>
          <w:szCs w:val="28"/>
        </w:rPr>
      </w:pPr>
      <w:r>
        <w:rPr>
          <w:rFonts w:ascii="Arial" w:hAnsi="Arial" w:cs="Arial"/>
          <w:sz w:val="28"/>
          <w:szCs w:val="28"/>
        </w:rPr>
        <w:tab/>
      </w:r>
      <w:r w:rsidRPr="009178B9">
        <w:rPr>
          <w:rFonts w:ascii="Arial" w:hAnsi="Arial" w:cs="Arial"/>
          <w:sz w:val="28"/>
          <w:szCs w:val="28"/>
        </w:rPr>
        <w:t>Procesul teh</w:t>
      </w:r>
      <w:r>
        <w:rPr>
          <w:rFonts w:ascii="Arial" w:hAnsi="Arial" w:cs="Arial"/>
          <w:sz w:val="28"/>
          <w:szCs w:val="28"/>
        </w:rPr>
        <w:t>n</w:t>
      </w:r>
      <w:r w:rsidRPr="009178B9">
        <w:rPr>
          <w:rFonts w:ascii="Arial" w:hAnsi="Arial" w:cs="Arial"/>
          <w:sz w:val="28"/>
          <w:szCs w:val="28"/>
        </w:rPr>
        <w:t xml:space="preserve">olgic </w:t>
      </w:r>
      <w:r>
        <w:rPr>
          <w:rFonts w:ascii="Arial" w:hAnsi="Arial" w:cs="Arial"/>
          <w:sz w:val="28"/>
          <w:szCs w:val="28"/>
        </w:rPr>
        <w:t>sva consta din:</w:t>
      </w:r>
    </w:p>
    <w:p w:rsidR="00887401" w:rsidRDefault="00887401" w:rsidP="009C10C5">
      <w:pPr>
        <w:pStyle w:val="ListParagraph"/>
        <w:numPr>
          <w:ilvl w:val="0"/>
          <w:numId w:val="33"/>
        </w:numPr>
        <w:tabs>
          <w:tab w:val="left" w:pos="709"/>
        </w:tabs>
        <w:rPr>
          <w:rFonts w:ascii="Arial" w:hAnsi="Arial" w:cs="Arial"/>
          <w:sz w:val="28"/>
          <w:szCs w:val="28"/>
        </w:rPr>
      </w:pPr>
      <w:r>
        <w:rPr>
          <w:rFonts w:ascii="Arial" w:hAnsi="Arial" w:cs="Arial"/>
          <w:sz w:val="28"/>
          <w:szCs w:val="28"/>
        </w:rPr>
        <w:t>Aplicarea unui strat de ceara de demulare pe suprafata matricei;</w:t>
      </w:r>
    </w:p>
    <w:p w:rsidR="00887401" w:rsidRDefault="00887401" w:rsidP="009C10C5">
      <w:pPr>
        <w:pStyle w:val="ListParagraph"/>
        <w:numPr>
          <w:ilvl w:val="0"/>
          <w:numId w:val="33"/>
        </w:numPr>
        <w:tabs>
          <w:tab w:val="left" w:pos="709"/>
        </w:tabs>
        <w:rPr>
          <w:rFonts w:ascii="Arial" w:hAnsi="Arial" w:cs="Arial"/>
          <w:sz w:val="28"/>
          <w:szCs w:val="28"/>
        </w:rPr>
      </w:pPr>
      <w:r>
        <w:rPr>
          <w:rFonts w:ascii="Arial" w:hAnsi="Arial" w:cs="Arial"/>
          <w:sz w:val="28"/>
          <w:szCs w:val="28"/>
        </w:rPr>
        <w:t>Aplicarea a doua stature de vopsea gelcoat, cu pensula;</w:t>
      </w:r>
    </w:p>
    <w:p w:rsidR="00887401" w:rsidRDefault="00887401" w:rsidP="009C10C5">
      <w:pPr>
        <w:pStyle w:val="ListParagraph"/>
        <w:numPr>
          <w:ilvl w:val="0"/>
          <w:numId w:val="33"/>
        </w:numPr>
        <w:tabs>
          <w:tab w:val="clear" w:pos="750"/>
          <w:tab w:val="num" w:pos="0"/>
        </w:tabs>
        <w:ind w:left="0" w:firstLine="390"/>
        <w:jc w:val="both"/>
        <w:rPr>
          <w:rFonts w:ascii="Arial" w:hAnsi="Arial" w:cs="Arial"/>
          <w:sz w:val="28"/>
          <w:szCs w:val="28"/>
        </w:rPr>
      </w:pPr>
      <w:r>
        <w:rPr>
          <w:rFonts w:ascii="Arial" w:hAnsi="Arial" w:cs="Arial"/>
          <w:sz w:val="28"/>
          <w:szCs w:val="28"/>
        </w:rPr>
        <w:t>Impregnarea a patru straturi de panza stratimat cu rasini poliesterice, cu ajutorul trafaletului</w:t>
      </w:r>
      <w:r w:rsidR="000B7F40">
        <w:rPr>
          <w:rFonts w:ascii="Arial" w:hAnsi="Arial" w:cs="Arial"/>
          <w:sz w:val="28"/>
          <w:szCs w:val="28"/>
        </w:rPr>
        <w:t>;</w:t>
      </w:r>
    </w:p>
    <w:p w:rsidR="000B7F40" w:rsidRDefault="000B7F40" w:rsidP="009C10C5">
      <w:pPr>
        <w:pStyle w:val="ListParagraph"/>
        <w:numPr>
          <w:ilvl w:val="0"/>
          <w:numId w:val="33"/>
        </w:numPr>
        <w:tabs>
          <w:tab w:val="clear" w:pos="750"/>
          <w:tab w:val="num" w:pos="0"/>
        </w:tabs>
        <w:ind w:left="0" w:firstLine="390"/>
        <w:jc w:val="both"/>
        <w:rPr>
          <w:rFonts w:ascii="Arial" w:hAnsi="Arial" w:cs="Arial"/>
          <w:sz w:val="28"/>
          <w:szCs w:val="28"/>
        </w:rPr>
      </w:pPr>
      <w:r>
        <w:rPr>
          <w:rFonts w:ascii="Arial" w:hAnsi="Arial" w:cs="Arial"/>
          <w:sz w:val="28"/>
          <w:szCs w:val="28"/>
        </w:rPr>
        <w:t>Demularea din matrita;</w:t>
      </w:r>
    </w:p>
    <w:p w:rsidR="000B7F40" w:rsidRDefault="000B7F40" w:rsidP="009C10C5">
      <w:pPr>
        <w:pStyle w:val="ListParagraph"/>
        <w:numPr>
          <w:ilvl w:val="0"/>
          <w:numId w:val="33"/>
        </w:numPr>
        <w:tabs>
          <w:tab w:val="clear" w:pos="750"/>
          <w:tab w:val="num" w:pos="0"/>
        </w:tabs>
        <w:ind w:left="0" w:firstLine="390"/>
        <w:jc w:val="both"/>
        <w:rPr>
          <w:rFonts w:ascii="Arial" w:hAnsi="Arial" w:cs="Arial"/>
          <w:sz w:val="28"/>
          <w:szCs w:val="28"/>
        </w:rPr>
      </w:pPr>
      <w:r>
        <w:rPr>
          <w:rFonts w:ascii="Arial" w:hAnsi="Arial" w:cs="Arial"/>
          <w:sz w:val="28"/>
          <w:szCs w:val="28"/>
        </w:rPr>
        <w:t>Decuparea si asamblarea pieselor in spatial destinat montajului;</w:t>
      </w:r>
    </w:p>
    <w:p w:rsidR="000B7F40" w:rsidRDefault="000B7F40" w:rsidP="009C10C5">
      <w:pPr>
        <w:pStyle w:val="ListParagraph"/>
        <w:numPr>
          <w:ilvl w:val="0"/>
          <w:numId w:val="33"/>
        </w:numPr>
        <w:tabs>
          <w:tab w:val="clear" w:pos="750"/>
          <w:tab w:val="num" w:pos="0"/>
        </w:tabs>
        <w:ind w:left="0" w:firstLine="390"/>
        <w:jc w:val="both"/>
        <w:rPr>
          <w:rFonts w:ascii="Arial" w:hAnsi="Arial" w:cs="Arial"/>
          <w:sz w:val="28"/>
          <w:szCs w:val="28"/>
        </w:rPr>
      </w:pPr>
      <w:r>
        <w:rPr>
          <w:rFonts w:ascii="Arial" w:hAnsi="Arial" w:cs="Arial"/>
          <w:sz w:val="28"/>
          <w:szCs w:val="28"/>
        </w:rPr>
        <w:t>Confectionarea pieselor din lemn in atelierul de tamplarie si montarea lor;</w:t>
      </w:r>
    </w:p>
    <w:p w:rsidR="000B7F40" w:rsidRDefault="000B7F40" w:rsidP="009C10C5">
      <w:pPr>
        <w:pStyle w:val="ListParagraph"/>
        <w:numPr>
          <w:ilvl w:val="0"/>
          <w:numId w:val="33"/>
        </w:numPr>
        <w:tabs>
          <w:tab w:val="clear" w:pos="750"/>
          <w:tab w:val="num" w:pos="0"/>
        </w:tabs>
        <w:ind w:left="0" w:firstLine="390"/>
        <w:jc w:val="both"/>
        <w:rPr>
          <w:rFonts w:ascii="Arial" w:hAnsi="Arial" w:cs="Arial"/>
          <w:sz w:val="28"/>
          <w:szCs w:val="28"/>
        </w:rPr>
      </w:pPr>
      <w:r>
        <w:rPr>
          <w:rFonts w:ascii="Arial" w:hAnsi="Arial" w:cs="Arial"/>
          <w:sz w:val="28"/>
          <w:szCs w:val="28"/>
        </w:rPr>
        <w:t>Montarea tapiteriei si a ornamentelor din inox;</w:t>
      </w:r>
    </w:p>
    <w:p w:rsidR="000B7F40" w:rsidRPr="00887401" w:rsidRDefault="000B7F40" w:rsidP="009C10C5">
      <w:pPr>
        <w:pStyle w:val="ListParagraph"/>
        <w:numPr>
          <w:ilvl w:val="0"/>
          <w:numId w:val="33"/>
        </w:numPr>
        <w:tabs>
          <w:tab w:val="clear" w:pos="750"/>
          <w:tab w:val="num" w:pos="0"/>
        </w:tabs>
        <w:ind w:left="0" w:firstLine="390"/>
        <w:jc w:val="both"/>
        <w:rPr>
          <w:rFonts w:ascii="Arial" w:hAnsi="Arial" w:cs="Arial"/>
          <w:sz w:val="28"/>
          <w:szCs w:val="28"/>
        </w:rPr>
      </w:pPr>
      <w:r>
        <w:rPr>
          <w:rFonts w:ascii="Arial" w:hAnsi="Arial" w:cs="Arial"/>
          <w:sz w:val="28"/>
          <w:szCs w:val="28"/>
        </w:rPr>
        <w:t>Livrarea ambarcatiunilor</w:t>
      </w:r>
    </w:p>
    <w:p w:rsidR="00887401" w:rsidRDefault="00887401" w:rsidP="000B7F40">
      <w:pPr>
        <w:tabs>
          <w:tab w:val="left" w:pos="709"/>
        </w:tabs>
        <w:jc w:val="both"/>
        <w:rPr>
          <w:rFonts w:ascii="Arial" w:hAnsi="Arial" w:cs="Arial"/>
          <w:sz w:val="28"/>
          <w:szCs w:val="28"/>
        </w:rPr>
      </w:pPr>
      <w:r>
        <w:rPr>
          <w:rFonts w:ascii="Arial" w:hAnsi="Arial" w:cs="Arial"/>
          <w:sz w:val="28"/>
          <w:szCs w:val="28"/>
        </w:rPr>
        <w:tab/>
      </w:r>
      <w:r w:rsidRPr="009178B9">
        <w:rPr>
          <w:rFonts w:ascii="Arial" w:hAnsi="Arial" w:cs="Arial"/>
          <w:sz w:val="28"/>
          <w:szCs w:val="28"/>
        </w:rPr>
        <w:t>Produse obtinute</w:t>
      </w:r>
      <w:r w:rsidR="000B7F40">
        <w:rPr>
          <w:rFonts w:ascii="Arial" w:hAnsi="Arial" w:cs="Arial"/>
          <w:sz w:val="28"/>
          <w:szCs w:val="28"/>
        </w:rPr>
        <w:t xml:space="preserve"> sunt</w:t>
      </w:r>
      <w:r w:rsidRPr="009178B9">
        <w:rPr>
          <w:rFonts w:ascii="Arial" w:hAnsi="Arial" w:cs="Arial"/>
          <w:sz w:val="28"/>
          <w:szCs w:val="28"/>
        </w:rPr>
        <w:t xml:space="preserve"> ambarcatiuni mici de agreement cu motoare electrice destinate exportului.</w:t>
      </w:r>
    </w:p>
    <w:p w:rsidR="00F20092" w:rsidRDefault="00887401" w:rsidP="006E7AF0">
      <w:pPr>
        <w:jc w:val="both"/>
        <w:rPr>
          <w:rFonts w:ascii="Arial Narrow" w:hAnsi="Arial Narrow"/>
          <w:b/>
          <w:caps/>
          <w:lang w:val="ro-RO"/>
        </w:rPr>
      </w:pPr>
      <w:r>
        <w:rPr>
          <w:rFonts w:ascii="Arial" w:hAnsi="Arial" w:cs="Arial"/>
          <w:sz w:val="28"/>
          <w:szCs w:val="28"/>
        </w:rPr>
        <w:tab/>
      </w:r>
    </w:p>
    <w:p w:rsidR="00F20092" w:rsidRPr="0077761E" w:rsidRDefault="006E7AF0" w:rsidP="00F20092">
      <w:pPr>
        <w:pStyle w:val="BodyText2"/>
        <w:tabs>
          <w:tab w:val="left" w:pos="0"/>
        </w:tabs>
        <w:ind w:right="-546" w:hanging="360"/>
        <w:rPr>
          <w:rFonts w:ascii="Arial Narrow" w:hAnsi="Arial Narrow"/>
          <w:b/>
          <w:caps/>
          <w:sz w:val="28"/>
          <w:szCs w:val="28"/>
          <w:lang w:val="ro-RO"/>
        </w:rPr>
      </w:pPr>
      <w:r w:rsidRPr="0077761E">
        <w:rPr>
          <w:rFonts w:ascii="Arial Narrow" w:hAnsi="Arial Narrow"/>
          <w:b/>
          <w:caps/>
          <w:sz w:val="28"/>
          <w:szCs w:val="28"/>
          <w:lang w:val="ro-RO"/>
        </w:rPr>
        <w:t xml:space="preserve">     </w:t>
      </w:r>
      <w:r w:rsidR="00F20092" w:rsidRPr="0077761E">
        <w:rPr>
          <w:rFonts w:ascii="Arial Narrow" w:hAnsi="Arial Narrow"/>
          <w:b/>
          <w:caps/>
          <w:sz w:val="28"/>
          <w:szCs w:val="28"/>
          <w:lang w:val="ro-RO"/>
        </w:rPr>
        <w:t>9.2</w:t>
      </w:r>
      <w:r w:rsidR="00F20092" w:rsidRPr="0077761E">
        <w:rPr>
          <w:rFonts w:ascii="Arial Narrow" w:hAnsi="Arial Narrow"/>
          <w:caps/>
          <w:sz w:val="28"/>
          <w:szCs w:val="28"/>
          <w:lang w:val="ro-RO"/>
        </w:rPr>
        <w:t xml:space="preserve">  </w:t>
      </w:r>
      <w:r w:rsidR="00F20092" w:rsidRPr="0077761E">
        <w:rPr>
          <w:rFonts w:ascii="Arial Narrow" w:hAnsi="Arial Narrow"/>
          <w:b/>
          <w:caps/>
          <w:sz w:val="28"/>
          <w:szCs w:val="28"/>
          <w:lang w:val="ro-RO"/>
        </w:rPr>
        <w:t>Metodologii utilizate în evaluarea impactului asupra mediului</w:t>
      </w:r>
    </w:p>
    <w:p w:rsidR="00F20092" w:rsidRPr="000454B1" w:rsidRDefault="00F20092" w:rsidP="00F20092">
      <w:pPr>
        <w:autoSpaceDE w:val="0"/>
        <w:autoSpaceDN w:val="0"/>
        <w:adjustRightInd w:val="0"/>
        <w:rPr>
          <w:rFonts w:ascii="Arial" w:hAnsi="Arial" w:cs="Arial"/>
          <w:b/>
          <w:bCs/>
          <w:sz w:val="28"/>
          <w:szCs w:val="28"/>
          <w:lang w:val="ro-RO"/>
        </w:rPr>
      </w:pPr>
      <w:r w:rsidRPr="000454B1">
        <w:rPr>
          <w:rFonts w:ascii="Arial" w:hAnsi="Arial" w:cs="Arial"/>
          <w:b/>
          <w:bCs/>
          <w:sz w:val="28"/>
          <w:szCs w:val="28"/>
          <w:lang w:val="ro-RO"/>
        </w:rPr>
        <w:t>9.2.1 Generalit</w:t>
      </w:r>
      <w:r w:rsidRPr="000454B1">
        <w:rPr>
          <w:rFonts w:ascii="Arial" w:hAnsi="Arial" w:cs="Arial"/>
          <w:sz w:val="28"/>
          <w:szCs w:val="28"/>
          <w:lang w:val="ro-RO"/>
        </w:rPr>
        <w:t>ăţ</w:t>
      </w:r>
      <w:r w:rsidRPr="000454B1">
        <w:rPr>
          <w:rFonts w:ascii="Arial" w:hAnsi="Arial" w:cs="Arial"/>
          <w:b/>
          <w:bCs/>
          <w:sz w:val="28"/>
          <w:szCs w:val="28"/>
          <w:lang w:val="ro-RO"/>
        </w:rPr>
        <w:t>i</w:t>
      </w:r>
    </w:p>
    <w:p w:rsidR="00F20092" w:rsidRPr="000454B1" w:rsidRDefault="00F20092" w:rsidP="00F20092">
      <w:pPr>
        <w:autoSpaceDE w:val="0"/>
        <w:autoSpaceDN w:val="0"/>
        <w:adjustRightInd w:val="0"/>
        <w:ind w:firstLine="708"/>
        <w:jc w:val="both"/>
        <w:rPr>
          <w:rFonts w:ascii="Arial" w:hAnsi="Arial" w:cs="Arial"/>
          <w:sz w:val="28"/>
          <w:szCs w:val="28"/>
          <w:lang w:val="ro-RO"/>
        </w:rPr>
      </w:pPr>
      <w:r w:rsidRPr="000454B1">
        <w:rPr>
          <w:rFonts w:ascii="Arial" w:hAnsi="Arial" w:cs="Arial"/>
          <w:sz w:val="28"/>
          <w:szCs w:val="28"/>
          <w:lang w:val="ro-RO"/>
        </w:rPr>
        <w:t>Pentru evaluarea impactului global al realiz</w:t>
      </w:r>
      <w:r w:rsidRPr="000454B1">
        <w:rPr>
          <w:rFonts w:ascii="Arial" w:eastAsia="TT22EFBo00" w:hAnsi="Arial" w:cs="Arial"/>
          <w:sz w:val="28"/>
          <w:szCs w:val="28"/>
          <w:lang w:val="ro-RO"/>
        </w:rPr>
        <w:t>ă</w:t>
      </w:r>
      <w:r w:rsidRPr="000454B1">
        <w:rPr>
          <w:rFonts w:ascii="Arial" w:hAnsi="Arial" w:cs="Arial"/>
          <w:sz w:val="28"/>
          <w:szCs w:val="28"/>
          <w:lang w:val="ro-RO"/>
        </w:rPr>
        <w:t>rii proiectului asupra mediului înconjur</w:t>
      </w:r>
      <w:r w:rsidRPr="000454B1">
        <w:rPr>
          <w:rFonts w:ascii="Arial" w:eastAsia="TT22EFBo00" w:hAnsi="Arial" w:cs="Arial"/>
          <w:sz w:val="28"/>
          <w:szCs w:val="28"/>
          <w:lang w:val="ro-RO"/>
        </w:rPr>
        <w:t>ă</w:t>
      </w:r>
      <w:r w:rsidRPr="000454B1">
        <w:rPr>
          <w:rFonts w:ascii="Arial" w:hAnsi="Arial" w:cs="Arial"/>
          <w:sz w:val="28"/>
          <w:szCs w:val="28"/>
          <w:lang w:val="ro-RO"/>
        </w:rPr>
        <w:t>tor, s-a utilizat metoda propus</w:t>
      </w:r>
      <w:r w:rsidRPr="000454B1">
        <w:rPr>
          <w:rFonts w:ascii="Arial" w:eastAsia="TT22EFBo00" w:hAnsi="Arial" w:cs="Arial"/>
          <w:sz w:val="28"/>
          <w:szCs w:val="28"/>
          <w:lang w:val="ro-RO"/>
        </w:rPr>
        <w:t xml:space="preserve">ă </w:t>
      </w:r>
      <w:r w:rsidRPr="000454B1">
        <w:rPr>
          <w:rFonts w:ascii="Arial" w:hAnsi="Arial" w:cs="Arial"/>
          <w:sz w:val="28"/>
          <w:szCs w:val="28"/>
          <w:lang w:val="ro-RO"/>
        </w:rPr>
        <w:t>de V. Rojanschi, metod</w:t>
      </w:r>
      <w:r w:rsidRPr="000454B1">
        <w:rPr>
          <w:rFonts w:ascii="Arial" w:eastAsia="TT22EFBo00" w:hAnsi="Arial" w:cs="Arial"/>
          <w:sz w:val="28"/>
          <w:szCs w:val="28"/>
          <w:lang w:val="ro-RO"/>
        </w:rPr>
        <w:t xml:space="preserve">ă </w:t>
      </w:r>
      <w:r w:rsidRPr="000454B1">
        <w:rPr>
          <w:rFonts w:ascii="Arial" w:hAnsi="Arial" w:cs="Arial"/>
          <w:sz w:val="28"/>
          <w:szCs w:val="28"/>
          <w:lang w:val="ro-RO"/>
        </w:rPr>
        <w:t>prezentat</w:t>
      </w:r>
      <w:r w:rsidRPr="000454B1">
        <w:rPr>
          <w:rFonts w:ascii="Arial" w:eastAsia="TT22EFBo00" w:hAnsi="Arial" w:cs="Arial"/>
          <w:sz w:val="28"/>
          <w:szCs w:val="28"/>
          <w:lang w:val="ro-RO"/>
        </w:rPr>
        <w:t xml:space="preserve">ă </w:t>
      </w:r>
      <w:r w:rsidRPr="000454B1">
        <w:rPr>
          <w:rFonts w:ascii="Arial" w:hAnsi="Arial" w:cs="Arial"/>
          <w:sz w:val="28"/>
          <w:szCs w:val="28"/>
          <w:lang w:val="ro-RO"/>
        </w:rPr>
        <w:t>în revista „Mediul încojur</w:t>
      </w:r>
      <w:r w:rsidRPr="000454B1">
        <w:rPr>
          <w:rFonts w:ascii="Arial" w:eastAsia="TT22EFBo00" w:hAnsi="Arial" w:cs="Arial"/>
          <w:sz w:val="28"/>
          <w:szCs w:val="28"/>
          <w:lang w:val="ro-RO"/>
        </w:rPr>
        <w:t>ă</w:t>
      </w:r>
      <w:r w:rsidRPr="000454B1">
        <w:rPr>
          <w:rFonts w:ascii="Arial" w:hAnsi="Arial" w:cs="Arial"/>
          <w:sz w:val="28"/>
          <w:szCs w:val="28"/>
          <w:lang w:val="ro-RO"/>
        </w:rPr>
        <w:t>tor”,vol.II, nr.1-2/1991.</w:t>
      </w:r>
    </w:p>
    <w:p w:rsidR="00F20092" w:rsidRPr="000454B1" w:rsidRDefault="00F20092" w:rsidP="00F20092">
      <w:pPr>
        <w:autoSpaceDE w:val="0"/>
        <w:autoSpaceDN w:val="0"/>
        <w:adjustRightInd w:val="0"/>
        <w:ind w:firstLine="708"/>
        <w:jc w:val="both"/>
        <w:rPr>
          <w:rFonts w:ascii="Arial" w:hAnsi="Arial" w:cs="Arial"/>
          <w:b/>
          <w:bCs/>
          <w:i/>
          <w:iCs/>
          <w:sz w:val="28"/>
          <w:szCs w:val="28"/>
          <w:lang w:val="ro-RO"/>
        </w:rPr>
      </w:pPr>
      <w:r w:rsidRPr="000454B1">
        <w:rPr>
          <w:rFonts w:ascii="Arial" w:hAnsi="Arial" w:cs="Arial"/>
          <w:sz w:val="28"/>
          <w:szCs w:val="28"/>
          <w:lang w:val="ro-RO"/>
        </w:rPr>
        <w:t>S-au luat în considerare urm</w:t>
      </w:r>
      <w:r w:rsidRPr="000454B1">
        <w:rPr>
          <w:rFonts w:ascii="Arial" w:eastAsia="TT22EFBo00" w:hAnsi="Arial" w:cs="Arial"/>
          <w:sz w:val="28"/>
          <w:szCs w:val="28"/>
          <w:lang w:val="ro-RO"/>
        </w:rPr>
        <w:t>ă</w:t>
      </w:r>
      <w:r w:rsidRPr="000454B1">
        <w:rPr>
          <w:rFonts w:ascii="Arial" w:hAnsi="Arial" w:cs="Arial"/>
          <w:sz w:val="28"/>
          <w:szCs w:val="28"/>
          <w:lang w:val="ro-RO"/>
        </w:rPr>
        <w:t>torii factori de mediu care au rezultat ca poten</w:t>
      </w:r>
      <w:r w:rsidRPr="000454B1">
        <w:rPr>
          <w:rFonts w:ascii="Arial" w:eastAsia="TT22EFBo00" w:hAnsi="Arial" w:cs="Arial"/>
          <w:sz w:val="28"/>
          <w:szCs w:val="28"/>
          <w:lang w:val="ro-RO"/>
        </w:rPr>
        <w:t>ţ</w:t>
      </w:r>
      <w:r w:rsidRPr="000454B1">
        <w:rPr>
          <w:rFonts w:ascii="Arial" w:hAnsi="Arial" w:cs="Arial"/>
          <w:sz w:val="28"/>
          <w:szCs w:val="28"/>
          <w:lang w:val="ro-RO"/>
        </w:rPr>
        <w:t>ial cei mai afecta</w:t>
      </w:r>
      <w:r w:rsidRPr="000454B1">
        <w:rPr>
          <w:rFonts w:ascii="Arial" w:eastAsia="TT22EFBo00" w:hAnsi="Arial" w:cs="Arial"/>
          <w:sz w:val="28"/>
          <w:szCs w:val="28"/>
          <w:lang w:val="ro-RO"/>
        </w:rPr>
        <w:t>ţ</w:t>
      </w:r>
      <w:r w:rsidRPr="000454B1">
        <w:rPr>
          <w:rFonts w:ascii="Arial" w:hAnsi="Arial" w:cs="Arial"/>
          <w:sz w:val="28"/>
          <w:szCs w:val="28"/>
          <w:lang w:val="ro-RO"/>
        </w:rPr>
        <w:t xml:space="preserve">i: </w:t>
      </w:r>
      <w:r w:rsidRPr="000454B1">
        <w:rPr>
          <w:rFonts w:ascii="Arial" w:hAnsi="Arial" w:cs="Arial"/>
          <w:b/>
          <w:bCs/>
          <w:i/>
          <w:iCs/>
          <w:sz w:val="28"/>
          <w:szCs w:val="28"/>
          <w:lang w:val="ro-RO"/>
        </w:rPr>
        <w:t xml:space="preserve">apa, aer, sol, flora </w:t>
      </w:r>
      <w:r w:rsidRPr="000454B1">
        <w:rPr>
          <w:rFonts w:ascii="Arial" w:hAnsi="Arial" w:cs="Arial"/>
          <w:sz w:val="28"/>
          <w:szCs w:val="28"/>
          <w:lang w:val="ro-RO"/>
        </w:rPr>
        <w:t>ş</w:t>
      </w:r>
      <w:r w:rsidRPr="000454B1">
        <w:rPr>
          <w:rFonts w:ascii="Arial" w:hAnsi="Arial" w:cs="Arial"/>
          <w:b/>
          <w:bCs/>
          <w:i/>
          <w:iCs/>
          <w:sz w:val="28"/>
          <w:szCs w:val="28"/>
          <w:lang w:val="ro-RO"/>
        </w:rPr>
        <w:t>i faun</w:t>
      </w:r>
      <w:r w:rsidRPr="000454B1">
        <w:rPr>
          <w:rFonts w:ascii="Arial" w:hAnsi="Arial" w:cs="Arial"/>
          <w:sz w:val="28"/>
          <w:szCs w:val="28"/>
          <w:lang w:val="ro-RO"/>
        </w:rPr>
        <w:t xml:space="preserve">ă </w:t>
      </w:r>
      <w:r w:rsidRPr="000454B1">
        <w:rPr>
          <w:rFonts w:ascii="Arial" w:hAnsi="Arial" w:cs="Arial"/>
          <w:b/>
          <w:bCs/>
          <w:i/>
          <w:iCs/>
          <w:sz w:val="28"/>
          <w:szCs w:val="28"/>
          <w:lang w:val="ro-RO"/>
        </w:rPr>
        <w:t xml:space="preserve">(biodiversitate) </w:t>
      </w:r>
      <w:r w:rsidRPr="000454B1">
        <w:rPr>
          <w:rFonts w:ascii="Arial" w:hAnsi="Arial" w:cs="Arial"/>
          <w:sz w:val="28"/>
          <w:szCs w:val="28"/>
          <w:lang w:val="ro-RO"/>
        </w:rPr>
        <w:t>ş</w:t>
      </w:r>
      <w:r w:rsidRPr="000454B1">
        <w:rPr>
          <w:rFonts w:ascii="Arial" w:hAnsi="Arial" w:cs="Arial"/>
          <w:b/>
          <w:bCs/>
          <w:i/>
          <w:iCs/>
          <w:sz w:val="28"/>
          <w:szCs w:val="28"/>
          <w:lang w:val="ro-RO"/>
        </w:rPr>
        <w:t>i factorul uman.</w:t>
      </w:r>
    </w:p>
    <w:p w:rsidR="00F20092" w:rsidRPr="001421E1" w:rsidRDefault="00F20092" w:rsidP="00F20092">
      <w:pPr>
        <w:autoSpaceDE w:val="0"/>
        <w:autoSpaceDN w:val="0"/>
        <w:adjustRightInd w:val="0"/>
        <w:ind w:firstLine="708"/>
        <w:jc w:val="both"/>
        <w:rPr>
          <w:rFonts w:ascii="Arial" w:hAnsi="Arial" w:cs="Arial"/>
          <w:sz w:val="28"/>
          <w:szCs w:val="28"/>
          <w:lang w:val="pt-BR"/>
        </w:rPr>
      </w:pPr>
      <w:r w:rsidRPr="001421E1">
        <w:rPr>
          <w:rFonts w:ascii="Arial" w:hAnsi="Arial" w:cs="Arial"/>
          <w:sz w:val="28"/>
          <w:szCs w:val="28"/>
          <w:lang w:val="pt-BR"/>
        </w:rPr>
        <w:t>Impactul produs asupra factorilor de mediu s-a apreciat pe baza indicelui de impact calculat cu</w:t>
      </w:r>
      <w:r>
        <w:rPr>
          <w:rFonts w:ascii="Arial" w:hAnsi="Arial" w:cs="Arial"/>
          <w:sz w:val="28"/>
          <w:szCs w:val="28"/>
          <w:lang w:val="pt-BR"/>
        </w:rPr>
        <w:t xml:space="preserve"> </w:t>
      </w:r>
      <w:r w:rsidRPr="001421E1">
        <w:rPr>
          <w:rFonts w:ascii="Arial" w:hAnsi="Arial" w:cs="Arial"/>
          <w:sz w:val="28"/>
          <w:szCs w:val="28"/>
          <w:lang w:val="pt-BR"/>
        </w:rPr>
        <w:t>rela</w:t>
      </w:r>
      <w:r w:rsidRPr="001421E1">
        <w:rPr>
          <w:rFonts w:ascii="Arial" w:eastAsia="TT22EFBo00" w:hAnsi="Arial" w:cs="Arial"/>
          <w:sz w:val="28"/>
          <w:szCs w:val="28"/>
          <w:lang w:val="pt-BR"/>
        </w:rPr>
        <w:t>ţ</w:t>
      </w:r>
      <w:r w:rsidRPr="001421E1">
        <w:rPr>
          <w:rFonts w:ascii="Arial" w:hAnsi="Arial" w:cs="Arial"/>
          <w:sz w:val="28"/>
          <w:szCs w:val="28"/>
          <w:lang w:val="pt-BR"/>
        </w:rPr>
        <w:t xml:space="preserve">ia: </w:t>
      </w:r>
      <w:r w:rsidRPr="001421E1">
        <w:rPr>
          <w:rFonts w:ascii="Arial" w:hAnsi="Arial" w:cs="Arial"/>
          <w:b/>
          <w:bCs/>
          <w:sz w:val="28"/>
          <w:szCs w:val="28"/>
          <w:lang w:val="pt-BR"/>
        </w:rPr>
        <w:t xml:space="preserve">IP = CE / CMA, </w:t>
      </w:r>
      <w:r w:rsidRPr="001421E1">
        <w:rPr>
          <w:rFonts w:ascii="Arial" w:hAnsi="Arial" w:cs="Arial"/>
          <w:sz w:val="28"/>
          <w:szCs w:val="28"/>
          <w:lang w:val="pt-BR"/>
        </w:rPr>
        <w:t>în care:</w:t>
      </w:r>
    </w:p>
    <w:p w:rsidR="00F20092" w:rsidRPr="001421E1" w:rsidRDefault="00F20092" w:rsidP="00F20092">
      <w:pPr>
        <w:autoSpaceDE w:val="0"/>
        <w:autoSpaceDN w:val="0"/>
        <w:adjustRightInd w:val="0"/>
        <w:jc w:val="both"/>
        <w:rPr>
          <w:rFonts w:ascii="Arial" w:hAnsi="Arial" w:cs="Arial"/>
          <w:sz w:val="28"/>
          <w:szCs w:val="28"/>
          <w:lang w:val="pt-BR"/>
        </w:rPr>
      </w:pPr>
      <w:r w:rsidRPr="001421E1">
        <w:rPr>
          <w:rFonts w:ascii="Arial" w:hAnsi="Arial" w:cs="Arial"/>
          <w:sz w:val="28"/>
          <w:szCs w:val="28"/>
          <w:lang w:val="pt-BR"/>
        </w:rPr>
        <w:t>- C</w:t>
      </w:r>
      <w:r w:rsidRPr="000D5143">
        <w:rPr>
          <w:rFonts w:ascii="Arial" w:hAnsi="Arial" w:cs="Arial"/>
          <w:bCs/>
          <w:sz w:val="28"/>
          <w:szCs w:val="28"/>
          <w:lang w:val="pt-BR"/>
        </w:rPr>
        <w:t>E</w:t>
      </w:r>
      <w:r w:rsidRPr="001421E1">
        <w:rPr>
          <w:rFonts w:ascii="Arial" w:hAnsi="Arial" w:cs="Arial"/>
          <w:b/>
          <w:bCs/>
          <w:sz w:val="28"/>
          <w:szCs w:val="28"/>
          <w:lang w:val="pt-BR"/>
        </w:rPr>
        <w:t xml:space="preserve"> </w:t>
      </w:r>
      <w:r w:rsidRPr="001421E1">
        <w:rPr>
          <w:rFonts w:ascii="Arial" w:hAnsi="Arial" w:cs="Arial"/>
          <w:sz w:val="28"/>
          <w:szCs w:val="28"/>
          <w:lang w:val="pt-BR"/>
        </w:rPr>
        <w:t>este valoarea caracteristic</w:t>
      </w:r>
      <w:r w:rsidRPr="001421E1">
        <w:rPr>
          <w:rFonts w:ascii="Arial" w:eastAsia="TT22EFBo00" w:hAnsi="Arial" w:cs="Arial"/>
          <w:sz w:val="28"/>
          <w:szCs w:val="28"/>
          <w:lang w:val="pt-BR"/>
        </w:rPr>
        <w:t xml:space="preserve">ă </w:t>
      </w:r>
      <w:r w:rsidRPr="001421E1">
        <w:rPr>
          <w:rFonts w:ascii="Arial" w:hAnsi="Arial" w:cs="Arial"/>
          <w:sz w:val="28"/>
          <w:szCs w:val="28"/>
          <w:lang w:val="pt-BR"/>
        </w:rPr>
        <w:t>efectiv</w:t>
      </w:r>
      <w:r w:rsidRPr="001421E1">
        <w:rPr>
          <w:rFonts w:ascii="Arial" w:eastAsia="TT22EFBo00" w:hAnsi="Arial" w:cs="Arial"/>
          <w:sz w:val="28"/>
          <w:szCs w:val="28"/>
          <w:lang w:val="pt-BR"/>
        </w:rPr>
        <w:t xml:space="preserve">ă </w:t>
      </w:r>
      <w:r w:rsidRPr="001421E1">
        <w:rPr>
          <w:rFonts w:ascii="Arial" w:hAnsi="Arial" w:cs="Arial"/>
          <w:sz w:val="28"/>
          <w:szCs w:val="28"/>
          <w:lang w:val="pt-BR"/>
        </w:rPr>
        <w:t>a factorului care influen</w:t>
      </w:r>
      <w:r w:rsidRPr="001421E1">
        <w:rPr>
          <w:rFonts w:ascii="Arial" w:eastAsia="TT22EFBo00" w:hAnsi="Arial" w:cs="Arial"/>
          <w:sz w:val="28"/>
          <w:szCs w:val="28"/>
          <w:lang w:val="pt-BR"/>
        </w:rPr>
        <w:t>ţ</w:t>
      </w:r>
      <w:r w:rsidRPr="001421E1">
        <w:rPr>
          <w:rFonts w:ascii="Arial" w:hAnsi="Arial" w:cs="Arial"/>
          <w:sz w:val="28"/>
          <w:szCs w:val="28"/>
          <w:lang w:val="pt-BR"/>
        </w:rPr>
        <w:t>eaz</w:t>
      </w:r>
      <w:r w:rsidRPr="001421E1">
        <w:rPr>
          <w:rFonts w:ascii="Arial" w:eastAsia="TT22EFBo00" w:hAnsi="Arial" w:cs="Arial"/>
          <w:sz w:val="28"/>
          <w:szCs w:val="28"/>
          <w:lang w:val="pt-BR"/>
        </w:rPr>
        <w:t xml:space="preserve">ă </w:t>
      </w:r>
      <w:r w:rsidRPr="001421E1">
        <w:rPr>
          <w:rFonts w:ascii="Arial" w:hAnsi="Arial" w:cs="Arial"/>
          <w:sz w:val="28"/>
          <w:szCs w:val="28"/>
          <w:lang w:val="pt-BR"/>
        </w:rPr>
        <w:t>mediul înconjur</w:t>
      </w:r>
      <w:r w:rsidRPr="001421E1">
        <w:rPr>
          <w:rFonts w:ascii="Arial" w:eastAsia="TT22EFBo00" w:hAnsi="Arial" w:cs="Arial"/>
          <w:sz w:val="28"/>
          <w:szCs w:val="28"/>
          <w:lang w:val="pt-BR"/>
        </w:rPr>
        <w:t>ă</w:t>
      </w:r>
      <w:r w:rsidRPr="001421E1">
        <w:rPr>
          <w:rFonts w:ascii="Arial" w:hAnsi="Arial" w:cs="Arial"/>
          <w:sz w:val="28"/>
          <w:szCs w:val="28"/>
          <w:lang w:val="pt-BR"/>
        </w:rPr>
        <w:t>tor, sau</w:t>
      </w:r>
      <w:r>
        <w:rPr>
          <w:rFonts w:ascii="Arial" w:hAnsi="Arial" w:cs="Arial"/>
          <w:sz w:val="28"/>
          <w:szCs w:val="28"/>
          <w:lang w:val="pt-BR"/>
        </w:rPr>
        <w:t xml:space="preserve"> </w:t>
      </w:r>
      <w:r w:rsidRPr="001421E1">
        <w:rPr>
          <w:rFonts w:ascii="Arial" w:hAnsi="Arial" w:cs="Arial"/>
          <w:sz w:val="28"/>
          <w:szCs w:val="28"/>
          <w:lang w:val="pt-BR"/>
        </w:rPr>
        <w:t>în unele cazuri concentra</w:t>
      </w:r>
      <w:r w:rsidRPr="001421E1">
        <w:rPr>
          <w:rFonts w:ascii="Arial" w:eastAsia="TT22EFBo00" w:hAnsi="Arial" w:cs="Arial"/>
          <w:sz w:val="28"/>
          <w:szCs w:val="28"/>
          <w:lang w:val="pt-BR"/>
        </w:rPr>
        <w:t>ţ</w:t>
      </w:r>
      <w:r w:rsidRPr="001421E1">
        <w:rPr>
          <w:rFonts w:ascii="Arial" w:hAnsi="Arial" w:cs="Arial"/>
          <w:sz w:val="28"/>
          <w:szCs w:val="28"/>
          <w:lang w:val="pt-BR"/>
        </w:rPr>
        <w:t>ia maxim</w:t>
      </w:r>
      <w:r w:rsidRPr="001421E1">
        <w:rPr>
          <w:rFonts w:ascii="Arial" w:eastAsia="TT22EFBo00" w:hAnsi="Arial" w:cs="Arial"/>
          <w:sz w:val="28"/>
          <w:szCs w:val="28"/>
          <w:lang w:val="pt-BR"/>
        </w:rPr>
        <w:t xml:space="preserve">ă </w:t>
      </w:r>
      <w:r w:rsidRPr="001421E1">
        <w:rPr>
          <w:rFonts w:ascii="Arial" w:hAnsi="Arial" w:cs="Arial"/>
          <w:sz w:val="28"/>
          <w:szCs w:val="28"/>
          <w:lang w:val="pt-BR"/>
        </w:rPr>
        <w:t>calculat</w:t>
      </w:r>
      <w:r w:rsidRPr="001421E1">
        <w:rPr>
          <w:rFonts w:ascii="Arial" w:eastAsia="TT22EFBo00" w:hAnsi="Arial" w:cs="Arial"/>
          <w:sz w:val="28"/>
          <w:szCs w:val="28"/>
          <w:lang w:val="pt-BR"/>
        </w:rPr>
        <w:t xml:space="preserve">ă </w:t>
      </w:r>
      <w:r w:rsidRPr="001421E1">
        <w:rPr>
          <w:rFonts w:ascii="Arial" w:hAnsi="Arial" w:cs="Arial"/>
          <w:sz w:val="28"/>
          <w:szCs w:val="28"/>
          <w:lang w:val="pt-BR"/>
        </w:rPr>
        <w:t>(</w:t>
      </w:r>
      <w:r w:rsidRPr="001421E1">
        <w:rPr>
          <w:rFonts w:ascii="Arial" w:hAnsi="Arial" w:cs="Arial"/>
          <w:b/>
          <w:bCs/>
          <w:sz w:val="28"/>
          <w:szCs w:val="28"/>
          <w:lang w:val="pt-BR"/>
        </w:rPr>
        <w:t>Cmax</w:t>
      </w:r>
      <w:r w:rsidRPr="001421E1">
        <w:rPr>
          <w:rFonts w:ascii="Arial" w:hAnsi="Arial" w:cs="Arial"/>
          <w:sz w:val="28"/>
          <w:szCs w:val="28"/>
          <w:lang w:val="pt-BR"/>
        </w:rPr>
        <w:t>);</w:t>
      </w:r>
    </w:p>
    <w:p w:rsidR="00F20092" w:rsidRPr="001421E1" w:rsidRDefault="00F20092" w:rsidP="00F20092">
      <w:pPr>
        <w:autoSpaceDE w:val="0"/>
        <w:autoSpaceDN w:val="0"/>
        <w:adjustRightInd w:val="0"/>
        <w:jc w:val="both"/>
        <w:rPr>
          <w:rFonts w:ascii="Arial" w:hAnsi="Arial" w:cs="Arial"/>
          <w:sz w:val="28"/>
          <w:szCs w:val="28"/>
          <w:lang w:val="pt-BR"/>
        </w:rPr>
      </w:pPr>
      <w:r w:rsidRPr="001421E1">
        <w:rPr>
          <w:rFonts w:ascii="Arial" w:hAnsi="Arial" w:cs="Arial"/>
          <w:sz w:val="28"/>
          <w:szCs w:val="28"/>
          <w:lang w:val="pt-BR"/>
        </w:rPr>
        <w:lastRenderedPageBreak/>
        <w:t>- CMA este valoarea caracteristic</w:t>
      </w:r>
      <w:r w:rsidRPr="001421E1">
        <w:rPr>
          <w:rFonts w:ascii="Arial" w:eastAsia="TT22EFBo00" w:hAnsi="Arial" w:cs="Arial"/>
          <w:sz w:val="28"/>
          <w:szCs w:val="28"/>
          <w:lang w:val="pt-BR"/>
        </w:rPr>
        <w:t xml:space="preserve">ă </w:t>
      </w:r>
      <w:r w:rsidRPr="001421E1">
        <w:rPr>
          <w:rFonts w:ascii="Arial" w:hAnsi="Arial" w:cs="Arial"/>
          <w:sz w:val="28"/>
          <w:szCs w:val="28"/>
          <w:lang w:val="pt-BR"/>
        </w:rPr>
        <w:t>maxim</w:t>
      </w:r>
      <w:r w:rsidRPr="001421E1">
        <w:rPr>
          <w:rFonts w:ascii="Arial" w:eastAsia="TT22EFBo00" w:hAnsi="Arial" w:cs="Arial"/>
          <w:sz w:val="28"/>
          <w:szCs w:val="28"/>
          <w:lang w:val="pt-BR"/>
        </w:rPr>
        <w:t xml:space="preserve">ă </w:t>
      </w:r>
      <w:r w:rsidRPr="001421E1">
        <w:rPr>
          <w:rFonts w:ascii="Arial" w:hAnsi="Arial" w:cs="Arial"/>
          <w:sz w:val="28"/>
          <w:szCs w:val="28"/>
          <w:lang w:val="pt-BR"/>
        </w:rPr>
        <w:t>admisibil</w:t>
      </w:r>
      <w:r w:rsidRPr="001421E1">
        <w:rPr>
          <w:rFonts w:ascii="Arial" w:eastAsia="TT22EFBo00" w:hAnsi="Arial" w:cs="Arial"/>
          <w:sz w:val="28"/>
          <w:szCs w:val="28"/>
          <w:lang w:val="pt-BR"/>
        </w:rPr>
        <w:t xml:space="preserve">ă </w:t>
      </w:r>
      <w:r w:rsidRPr="001421E1">
        <w:rPr>
          <w:rFonts w:ascii="Arial" w:hAnsi="Arial" w:cs="Arial"/>
          <w:sz w:val="28"/>
          <w:szCs w:val="28"/>
          <w:lang w:val="pt-BR"/>
        </w:rPr>
        <w:t>a aceluia</w:t>
      </w:r>
      <w:r w:rsidRPr="001421E1">
        <w:rPr>
          <w:rFonts w:ascii="Arial" w:eastAsia="TT22EFBo00" w:hAnsi="Arial" w:cs="Arial"/>
          <w:sz w:val="28"/>
          <w:szCs w:val="28"/>
          <w:lang w:val="pt-BR"/>
        </w:rPr>
        <w:t>ş</w:t>
      </w:r>
      <w:r w:rsidRPr="001421E1">
        <w:rPr>
          <w:rFonts w:ascii="Arial" w:hAnsi="Arial" w:cs="Arial"/>
          <w:sz w:val="28"/>
          <w:szCs w:val="28"/>
          <w:lang w:val="pt-BR"/>
        </w:rPr>
        <w:t>i factor stabilit</w:t>
      </w:r>
      <w:r w:rsidRPr="001421E1">
        <w:rPr>
          <w:rFonts w:ascii="Arial" w:eastAsia="TT22EFBo00" w:hAnsi="Arial" w:cs="Arial"/>
          <w:sz w:val="28"/>
          <w:szCs w:val="28"/>
          <w:lang w:val="pt-BR"/>
        </w:rPr>
        <w:t xml:space="preserve">ă </w:t>
      </w:r>
      <w:r w:rsidRPr="001421E1">
        <w:rPr>
          <w:rFonts w:ascii="Arial" w:hAnsi="Arial" w:cs="Arial"/>
          <w:sz w:val="28"/>
          <w:szCs w:val="28"/>
          <w:lang w:val="pt-BR"/>
        </w:rPr>
        <w:t>prin acte</w:t>
      </w:r>
      <w:r>
        <w:rPr>
          <w:rFonts w:ascii="Arial" w:hAnsi="Arial" w:cs="Arial"/>
          <w:sz w:val="28"/>
          <w:szCs w:val="28"/>
          <w:lang w:val="pt-BR"/>
        </w:rPr>
        <w:t xml:space="preserve"> </w:t>
      </w:r>
      <w:r w:rsidRPr="001421E1">
        <w:rPr>
          <w:rFonts w:ascii="Arial" w:hAnsi="Arial" w:cs="Arial"/>
          <w:sz w:val="28"/>
          <w:szCs w:val="28"/>
          <w:lang w:val="pt-BR"/>
        </w:rPr>
        <w:t>normative atunci când acestea exist</w:t>
      </w:r>
      <w:r w:rsidRPr="001421E1">
        <w:rPr>
          <w:rFonts w:ascii="Arial" w:eastAsia="TT22EFBo00" w:hAnsi="Arial" w:cs="Arial"/>
          <w:sz w:val="28"/>
          <w:szCs w:val="28"/>
          <w:lang w:val="pt-BR"/>
        </w:rPr>
        <w:t>ă</w:t>
      </w:r>
      <w:r w:rsidRPr="001421E1">
        <w:rPr>
          <w:rFonts w:ascii="Arial" w:hAnsi="Arial" w:cs="Arial"/>
          <w:sz w:val="28"/>
          <w:szCs w:val="28"/>
          <w:lang w:val="pt-BR"/>
        </w:rPr>
        <w:t>, sau prin asimilare cu valori recomandate în literatura de</w:t>
      </w:r>
      <w:r>
        <w:rPr>
          <w:rFonts w:ascii="Arial" w:hAnsi="Arial" w:cs="Arial"/>
          <w:sz w:val="28"/>
          <w:szCs w:val="28"/>
          <w:lang w:val="pt-BR"/>
        </w:rPr>
        <w:t xml:space="preserve"> </w:t>
      </w:r>
      <w:r w:rsidRPr="001421E1">
        <w:rPr>
          <w:rFonts w:ascii="Arial" w:hAnsi="Arial" w:cs="Arial"/>
          <w:sz w:val="28"/>
          <w:szCs w:val="28"/>
          <w:lang w:val="pt-BR"/>
        </w:rPr>
        <w:t>specialitate, când lipsesc normativele;</w:t>
      </w:r>
    </w:p>
    <w:p w:rsidR="00F20092" w:rsidRPr="001421E1" w:rsidRDefault="00F20092" w:rsidP="00F20092">
      <w:pPr>
        <w:autoSpaceDE w:val="0"/>
        <w:autoSpaceDN w:val="0"/>
        <w:adjustRightInd w:val="0"/>
        <w:jc w:val="both"/>
        <w:rPr>
          <w:rFonts w:ascii="Arial" w:hAnsi="Arial" w:cs="Arial"/>
          <w:b/>
          <w:bCs/>
          <w:i/>
          <w:iCs/>
          <w:sz w:val="28"/>
          <w:szCs w:val="28"/>
          <w:lang w:val="pt-BR"/>
        </w:rPr>
      </w:pPr>
      <w:r w:rsidRPr="001421E1">
        <w:rPr>
          <w:rFonts w:ascii="Arial" w:hAnsi="Arial" w:cs="Arial"/>
          <w:sz w:val="28"/>
          <w:szCs w:val="28"/>
          <w:lang w:val="pt-BR"/>
        </w:rPr>
        <w:t>Impactul asupra mediului se apreciaz</w:t>
      </w:r>
      <w:r w:rsidRPr="001421E1">
        <w:rPr>
          <w:rFonts w:ascii="Arial" w:eastAsia="TT22EFBo00" w:hAnsi="Arial" w:cs="Arial"/>
          <w:sz w:val="28"/>
          <w:szCs w:val="28"/>
          <w:lang w:val="pt-BR"/>
        </w:rPr>
        <w:t xml:space="preserve">ă </w:t>
      </w:r>
      <w:r w:rsidRPr="001421E1">
        <w:rPr>
          <w:rFonts w:ascii="Arial" w:hAnsi="Arial" w:cs="Arial"/>
          <w:sz w:val="28"/>
          <w:szCs w:val="28"/>
          <w:lang w:val="pt-BR"/>
        </w:rPr>
        <w:t xml:space="preserve">pe baza </w:t>
      </w:r>
      <w:r w:rsidRPr="001421E1">
        <w:rPr>
          <w:rFonts w:ascii="Arial" w:hAnsi="Arial" w:cs="Arial"/>
          <w:i/>
          <w:iCs/>
          <w:sz w:val="28"/>
          <w:szCs w:val="28"/>
          <w:lang w:val="pt-BR"/>
        </w:rPr>
        <w:t xml:space="preserve">indicelui de impact </w:t>
      </w:r>
      <w:r w:rsidRPr="001421E1">
        <w:rPr>
          <w:rFonts w:ascii="Arial" w:hAnsi="Arial" w:cs="Arial"/>
          <w:b/>
          <w:bCs/>
          <w:i/>
          <w:iCs/>
          <w:sz w:val="28"/>
          <w:szCs w:val="28"/>
          <w:lang w:val="pt-BR"/>
        </w:rPr>
        <w:t xml:space="preserve">Ip </w:t>
      </w:r>
      <w:r w:rsidRPr="001421E1">
        <w:rPr>
          <w:rFonts w:ascii="Arial" w:hAnsi="Arial" w:cs="Arial"/>
          <w:sz w:val="28"/>
          <w:szCs w:val="28"/>
          <w:lang w:val="pt-BR"/>
        </w:rPr>
        <w:t xml:space="preserve">din </w:t>
      </w:r>
      <w:r w:rsidRPr="001421E1">
        <w:rPr>
          <w:rFonts w:ascii="Arial" w:hAnsi="Arial" w:cs="Arial"/>
          <w:b/>
          <w:bCs/>
          <w:i/>
          <w:iCs/>
          <w:sz w:val="28"/>
          <w:szCs w:val="28"/>
          <w:lang w:val="pt-BR"/>
        </w:rPr>
        <w:t>Scara de Bonitate.</w:t>
      </w:r>
    </w:p>
    <w:p w:rsidR="00F20092" w:rsidRPr="001421E1" w:rsidRDefault="00F20092" w:rsidP="00F20092">
      <w:pPr>
        <w:autoSpaceDE w:val="0"/>
        <w:autoSpaceDN w:val="0"/>
        <w:adjustRightInd w:val="0"/>
        <w:ind w:firstLine="708"/>
        <w:jc w:val="both"/>
        <w:rPr>
          <w:rFonts w:ascii="Arial" w:hAnsi="Arial" w:cs="Arial"/>
          <w:sz w:val="28"/>
          <w:szCs w:val="28"/>
          <w:lang w:val="pt-BR"/>
        </w:rPr>
      </w:pPr>
      <w:r w:rsidRPr="001421E1">
        <w:rPr>
          <w:rFonts w:ascii="Arial" w:hAnsi="Arial" w:cs="Arial"/>
          <w:sz w:val="28"/>
          <w:szCs w:val="28"/>
          <w:lang w:val="pt-BR"/>
        </w:rPr>
        <w:t>Este evident faptul c</w:t>
      </w:r>
      <w:r w:rsidRPr="001421E1">
        <w:rPr>
          <w:rFonts w:ascii="Arial" w:eastAsia="TT22EFBo00" w:hAnsi="Arial" w:cs="Arial"/>
          <w:sz w:val="28"/>
          <w:szCs w:val="28"/>
          <w:lang w:val="pt-BR"/>
        </w:rPr>
        <w:t xml:space="preserve">ă </w:t>
      </w:r>
      <w:r w:rsidRPr="001421E1">
        <w:rPr>
          <w:rFonts w:ascii="Arial" w:hAnsi="Arial" w:cs="Arial"/>
          <w:sz w:val="28"/>
          <w:szCs w:val="28"/>
          <w:lang w:val="pt-BR"/>
        </w:rPr>
        <w:t>orice activitate uman</w:t>
      </w:r>
      <w:r w:rsidRPr="001421E1">
        <w:rPr>
          <w:rFonts w:ascii="Arial" w:eastAsia="TT22EFBo00" w:hAnsi="Arial" w:cs="Arial"/>
          <w:sz w:val="28"/>
          <w:szCs w:val="28"/>
          <w:lang w:val="pt-BR"/>
        </w:rPr>
        <w:t xml:space="preserve">ă </w:t>
      </w:r>
      <w:r w:rsidRPr="001421E1">
        <w:rPr>
          <w:rFonts w:ascii="Arial" w:hAnsi="Arial" w:cs="Arial"/>
          <w:sz w:val="28"/>
          <w:szCs w:val="28"/>
          <w:lang w:val="pt-BR"/>
        </w:rPr>
        <w:t>aduce modific</w:t>
      </w:r>
      <w:r w:rsidRPr="001421E1">
        <w:rPr>
          <w:rFonts w:ascii="Arial" w:eastAsia="TT22EFBo00" w:hAnsi="Arial" w:cs="Arial"/>
          <w:sz w:val="28"/>
          <w:szCs w:val="28"/>
          <w:lang w:val="pt-BR"/>
        </w:rPr>
        <w:t>ă</w:t>
      </w:r>
      <w:r w:rsidRPr="001421E1">
        <w:rPr>
          <w:rFonts w:ascii="Arial" w:hAnsi="Arial" w:cs="Arial"/>
          <w:sz w:val="28"/>
          <w:szCs w:val="28"/>
          <w:lang w:val="pt-BR"/>
        </w:rPr>
        <w:t>ri asupra st</w:t>
      </w:r>
      <w:r w:rsidRPr="001421E1">
        <w:rPr>
          <w:rFonts w:ascii="Arial" w:eastAsia="TT22EFBo00" w:hAnsi="Arial" w:cs="Arial"/>
          <w:sz w:val="28"/>
          <w:szCs w:val="28"/>
          <w:lang w:val="pt-BR"/>
        </w:rPr>
        <w:t>ă</w:t>
      </w:r>
      <w:r w:rsidRPr="001421E1">
        <w:rPr>
          <w:rFonts w:ascii="Arial" w:hAnsi="Arial" w:cs="Arial"/>
          <w:sz w:val="28"/>
          <w:szCs w:val="28"/>
          <w:lang w:val="pt-BR"/>
        </w:rPr>
        <w:t>rii actuale a factorilor</w:t>
      </w:r>
      <w:r>
        <w:rPr>
          <w:rFonts w:ascii="Arial" w:hAnsi="Arial" w:cs="Arial"/>
          <w:sz w:val="28"/>
          <w:szCs w:val="28"/>
          <w:lang w:val="pt-BR"/>
        </w:rPr>
        <w:t xml:space="preserve"> </w:t>
      </w:r>
      <w:r w:rsidRPr="001421E1">
        <w:rPr>
          <w:rFonts w:ascii="Arial" w:hAnsi="Arial" w:cs="Arial"/>
          <w:sz w:val="28"/>
          <w:szCs w:val="28"/>
          <w:lang w:val="pt-BR"/>
        </w:rPr>
        <w:t>de mediu. Aceste modific</w:t>
      </w:r>
      <w:r w:rsidRPr="001421E1">
        <w:rPr>
          <w:rFonts w:ascii="Arial" w:eastAsia="TT22EFBo00" w:hAnsi="Arial" w:cs="Arial"/>
          <w:sz w:val="28"/>
          <w:szCs w:val="28"/>
          <w:lang w:val="pt-BR"/>
        </w:rPr>
        <w:t>ă</w:t>
      </w:r>
      <w:r w:rsidRPr="001421E1">
        <w:rPr>
          <w:rFonts w:ascii="Arial" w:hAnsi="Arial" w:cs="Arial"/>
          <w:sz w:val="28"/>
          <w:szCs w:val="28"/>
          <w:lang w:val="pt-BR"/>
        </w:rPr>
        <w:t>ri pot fi vizibile sau mai pu</w:t>
      </w:r>
      <w:r w:rsidRPr="001421E1">
        <w:rPr>
          <w:rFonts w:ascii="Arial" w:eastAsia="TT22EFBo00" w:hAnsi="Arial" w:cs="Arial"/>
          <w:sz w:val="28"/>
          <w:szCs w:val="28"/>
          <w:lang w:val="pt-BR"/>
        </w:rPr>
        <w:t>ţ</w:t>
      </w:r>
      <w:r w:rsidRPr="001421E1">
        <w:rPr>
          <w:rFonts w:ascii="Arial" w:hAnsi="Arial" w:cs="Arial"/>
          <w:sz w:val="28"/>
          <w:szCs w:val="28"/>
          <w:lang w:val="pt-BR"/>
        </w:rPr>
        <w:t>in vizibile, pozitive sau negative. Ideal ar fi</w:t>
      </w:r>
      <w:r>
        <w:rPr>
          <w:rFonts w:ascii="Arial" w:hAnsi="Arial" w:cs="Arial"/>
          <w:sz w:val="28"/>
          <w:szCs w:val="28"/>
          <w:lang w:val="pt-BR"/>
        </w:rPr>
        <w:t xml:space="preserve"> </w:t>
      </w:r>
      <w:r w:rsidRPr="001421E1">
        <w:rPr>
          <w:rFonts w:ascii="Arial" w:hAnsi="Arial" w:cs="Arial"/>
          <w:sz w:val="28"/>
          <w:szCs w:val="28"/>
          <w:lang w:val="pt-BR"/>
        </w:rPr>
        <w:t>ca cele negative s</w:t>
      </w:r>
      <w:r w:rsidRPr="001421E1">
        <w:rPr>
          <w:rFonts w:ascii="Arial" w:eastAsia="TT22EFBo00" w:hAnsi="Arial" w:cs="Arial"/>
          <w:sz w:val="28"/>
          <w:szCs w:val="28"/>
          <w:lang w:val="pt-BR"/>
        </w:rPr>
        <w:t xml:space="preserve">ă </w:t>
      </w:r>
      <w:r w:rsidRPr="001421E1">
        <w:rPr>
          <w:rFonts w:ascii="Arial" w:hAnsi="Arial" w:cs="Arial"/>
          <w:sz w:val="28"/>
          <w:szCs w:val="28"/>
          <w:lang w:val="pt-BR"/>
        </w:rPr>
        <w:t>nu existe, sau s</w:t>
      </w:r>
      <w:r w:rsidRPr="001421E1">
        <w:rPr>
          <w:rFonts w:ascii="Arial" w:eastAsia="TT22EFBo00" w:hAnsi="Arial" w:cs="Arial"/>
          <w:sz w:val="28"/>
          <w:szCs w:val="28"/>
          <w:lang w:val="pt-BR"/>
        </w:rPr>
        <w:t xml:space="preserve">ă </w:t>
      </w:r>
      <w:r w:rsidRPr="001421E1">
        <w:rPr>
          <w:rFonts w:ascii="Arial" w:hAnsi="Arial" w:cs="Arial"/>
          <w:sz w:val="28"/>
          <w:szCs w:val="28"/>
          <w:lang w:val="pt-BR"/>
        </w:rPr>
        <w:t>fie diminuate, astfel încât efectele lor asupra mediului s</w:t>
      </w:r>
      <w:r w:rsidRPr="001421E1">
        <w:rPr>
          <w:rFonts w:ascii="Arial" w:eastAsia="TT22EFBo00" w:hAnsi="Arial" w:cs="Arial"/>
          <w:sz w:val="28"/>
          <w:szCs w:val="28"/>
          <w:lang w:val="pt-BR"/>
        </w:rPr>
        <w:t>ă</w:t>
      </w:r>
      <w:r>
        <w:rPr>
          <w:rFonts w:ascii="Arial" w:eastAsia="TT22EFBo00" w:hAnsi="Arial" w:cs="Arial"/>
          <w:sz w:val="28"/>
          <w:szCs w:val="28"/>
          <w:lang w:val="pt-BR"/>
        </w:rPr>
        <w:t xml:space="preserve"> </w:t>
      </w:r>
      <w:r w:rsidRPr="001421E1">
        <w:rPr>
          <w:rFonts w:ascii="Arial" w:hAnsi="Arial" w:cs="Arial"/>
          <w:sz w:val="28"/>
          <w:szCs w:val="28"/>
          <w:lang w:val="pt-BR"/>
        </w:rPr>
        <w:t>aib</w:t>
      </w:r>
      <w:r w:rsidRPr="001421E1">
        <w:rPr>
          <w:rFonts w:ascii="Arial" w:eastAsia="TT22EFBo00" w:hAnsi="Arial" w:cs="Arial"/>
          <w:sz w:val="28"/>
          <w:szCs w:val="28"/>
          <w:lang w:val="pt-BR"/>
        </w:rPr>
        <w:t xml:space="preserve">ă </w:t>
      </w:r>
      <w:r w:rsidRPr="001421E1">
        <w:rPr>
          <w:rFonts w:ascii="Arial" w:hAnsi="Arial" w:cs="Arial"/>
          <w:sz w:val="28"/>
          <w:szCs w:val="28"/>
          <w:lang w:val="pt-BR"/>
        </w:rPr>
        <w:t>consecin</w:t>
      </w:r>
      <w:r w:rsidRPr="001421E1">
        <w:rPr>
          <w:rFonts w:ascii="Arial" w:eastAsia="TT22EFBo00" w:hAnsi="Arial" w:cs="Arial"/>
          <w:sz w:val="28"/>
          <w:szCs w:val="28"/>
          <w:lang w:val="pt-BR"/>
        </w:rPr>
        <w:t>ţ</w:t>
      </w:r>
      <w:r w:rsidRPr="001421E1">
        <w:rPr>
          <w:rFonts w:ascii="Arial" w:hAnsi="Arial" w:cs="Arial"/>
          <w:sz w:val="28"/>
          <w:szCs w:val="28"/>
          <w:lang w:val="pt-BR"/>
        </w:rPr>
        <w:t>e cât mai mici posibile.</w:t>
      </w:r>
    </w:p>
    <w:p w:rsidR="00F20092" w:rsidRDefault="00F20092" w:rsidP="00F20092">
      <w:pPr>
        <w:autoSpaceDE w:val="0"/>
        <w:autoSpaceDN w:val="0"/>
        <w:adjustRightInd w:val="0"/>
        <w:rPr>
          <w:rFonts w:ascii="Arial" w:hAnsi="Arial" w:cs="Arial"/>
          <w:b/>
          <w:bCs/>
          <w:sz w:val="21"/>
          <w:szCs w:val="21"/>
          <w:lang w:val="pt-BR"/>
        </w:rPr>
      </w:pPr>
    </w:p>
    <w:p w:rsidR="00F20092" w:rsidRPr="001421E1" w:rsidRDefault="00F20092" w:rsidP="00F20092">
      <w:pPr>
        <w:autoSpaceDE w:val="0"/>
        <w:autoSpaceDN w:val="0"/>
        <w:adjustRightInd w:val="0"/>
        <w:rPr>
          <w:rFonts w:ascii="Arial" w:hAnsi="Arial" w:cs="Arial"/>
          <w:b/>
          <w:bCs/>
          <w:sz w:val="28"/>
          <w:szCs w:val="28"/>
          <w:lang w:val="pt-BR"/>
        </w:rPr>
      </w:pPr>
      <w:r>
        <w:rPr>
          <w:rFonts w:ascii="Arial" w:hAnsi="Arial" w:cs="Arial"/>
          <w:b/>
          <w:bCs/>
          <w:sz w:val="28"/>
          <w:szCs w:val="28"/>
          <w:lang w:val="pt-BR"/>
        </w:rPr>
        <w:t>9</w:t>
      </w:r>
      <w:r w:rsidRPr="001421E1">
        <w:rPr>
          <w:rFonts w:ascii="Arial" w:hAnsi="Arial" w:cs="Arial"/>
          <w:b/>
          <w:bCs/>
          <w:sz w:val="28"/>
          <w:szCs w:val="28"/>
          <w:lang w:val="pt-BR"/>
        </w:rPr>
        <w:t>.2.</w:t>
      </w:r>
      <w:r>
        <w:rPr>
          <w:rFonts w:ascii="Arial" w:hAnsi="Arial" w:cs="Arial"/>
          <w:b/>
          <w:bCs/>
          <w:sz w:val="28"/>
          <w:szCs w:val="28"/>
          <w:lang w:val="pt-BR"/>
        </w:rPr>
        <w:t xml:space="preserve">2  </w:t>
      </w:r>
      <w:r w:rsidRPr="001421E1">
        <w:rPr>
          <w:rFonts w:ascii="Arial" w:hAnsi="Arial" w:cs="Arial"/>
          <w:b/>
          <w:bCs/>
          <w:sz w:val="28"/>
          <w:szCs w:val="28"/>
          <w:lang w:val="pt-BR"/>
        </w:rPr>
        <w:t>Scara de bonitate</w:t>
      </w:r>
    </w:p>
    <w:p w:rsidR="00F20092" w:rsidRDefault="00F20092" w:rsidP="00F20092">
      <w:pPr>
        <w:autoSpaceDE w:val="0"/>
        <w:autoSpaceDN w:val="0"/>
        <w:adjustRightInd w:val="0"/>
        <w:ind w:firstLine="708"/>
        <w:jc w:val="both"/>
        <w:rPr>
          <w:rFonts w:ascii="Arial" w:hAnsi="Arial" w:cs="Arial"/>
          <w:sz w:val="28"/>
          <w:szCs w:val="28"/>
          <w:lang w:val="pt-BR"/>
        </w:rPr>
      </w:pPr>
      <w:r w:rsidRPr="001421E1">
        <w:rPr>
          <w:rFonts w:ascii="Arial" w:hAnsi="Arial" w:cs="Arial"/>
          <w:sz w:val="28"/>
          <w:szCs w:val="28"/>
          <w:lang w:val="pt-BR"/>
        </w:rPr>
        <w:t>Luând în considerare starea natural</w:t>
      </w:r>
      <w:r w:rsidRPr="001421E1">
        <w:rPr>
          <w:rFonts w:ascii="TT22EFBo00" w:eastAsia="TT22EFBo00" w:hAnsi="Arial" w:cs="TT22EFBo00" w:hint="eastAsia"/>
          <w:sz w:val="28"/>
          <w:szCs w:val="28"/>
          <w:lang w:val="pt-BR"/>
        </w:rPr>
        <w:t>ă</w:t>
      </w:r>
      <w:r w:rsidRPr="001421E1">
        <w:rPr>
          <w:rFonts w:ascii="TT22EFBo00" w:eastAsia="TT22EFBo00" w:hAnsi="Arial" w:cs="TT22EFBo00"/>
          <w:sz w:val="28"/>
          <w:szCs w:val="28"/>
          <w:lang w:val="pt-BR"/>
        </w:rPr>
        <w:t xml:space="preserve"> </w:t>
      </w:r>
      <w:r w:rsidRPr="001421E1">
        <w:rPr>
          <w:rFonts w:ascii="Arial" w:hAnsi="Arial" w:cs="Arial"/>
          <w:sz w:val="28"/>
          <w:szCs w:val="28"/>
          <w:lang w:val="pt-BR"/>
        </w:rPr>
        <w:t>neafectat</w:t>
      </w:r>
      <w:r w:rsidRPr="001421E1">
        <w:rPr>
          <w:rFonts w:ascii="TT22EFBo00" w:eastAsia="TT22EFBo00" w:hAnsi="Arial" w:cs="TT22EFBo00" w:hint="eastAsia"/>
          <w:sz w:val="28"/>
          <w:szCs w:val="28"/>
          <w:lang w:val="pt-BR"/>
        </w:rPr>
        <w:t>ă</w:t>
      </w:r>
      <w:r w:rsidRPr="001421E1">
        <w:rPr>
          <w:rFonts w:ascii="TT22EFBo00" w:eastAsia="TT22EFBo00" w:hAnsi="Arial" w:cs="TT22EFBo00"/>
          <w:sz w:val="28"/>
          <w:szCs w:val="28"/>
          <w:lang w:val="pt-BR"/>
        </w:rPr>
        <w:t xml:space="preserve"> </w:t>
      </w:r>
      <w:r w:rsidRPr="001421E1">
        <w:rPr>
          <w:rFonts w:ascii="Arial" w:hAnsi="Arial" w:cs="Arial"/>
          <w:sz w:val="28"/>
          <w:szCs w:val="28"/>
          <w:lang w:val="pt-BR"/>
        </w:rPr>
        <w:t>de activitatea uman</w:t>
      </w:r>
      <w:r w:rsidRPr="001421E1">
        <w:rPr>
          <w:rFonts w:ascii="TT22EFBo00" w:eastAsia="TT22EFBo00" w:hAnsi="Arial" w:cs="TT22EFBo00" w:hint="eastAsia"/>
          <w:sz w:val="28"/>
          <w:szCs w:val="28"/>
          <w:lang w:val="pt-BR"/>
        </w:rPr>
        <w:t>ă</w:t>
      </w:r>
      <w:r w:rsidRPr="001421E1">
        <w:rPr>
          <w:rFonts w:ascii="TT22EFBo00" w:eastAsia="TT22EFBo00" w:hAnsi="Arial" w:cs="TT22EFBo00"/>
          <w:sz w:val="28"/>
          <w:szCs w:val="28"/>
          <w:lang w:val="pt-BR"/>
        </w:rPr>
        <w:t xml:space="preserve"> </w:t>
      </w:r>
      <w:r w:rsidRPr="001421E1">
        <w:rPr>
          <w:rFonts w:ascii="TT22EFBo00" w:eastAsia="TT22EFBo00" w:hAnsi="Arial" w:cs="TT22EFBo00" w:hint="eastAsia"/>
          <w:sz w:val="28"/>
          <w:szCs w:val="28"/>
          <w:lang w:val="pt-BR"/>
        </w:rPr>
        <w:t>ş</w:t>
      </w:r>
      <w:r w:rsidRPr="001421E1">
        <w:rPr>
          <w:rFonts w:ascii="Arial" w:hAnsi="Arial" w:cs="Arial"/>
          <w:sz w:val="28"/>
          <w:szCs w:val="28"/>
          <w:lang w:val="pt-BR"/>
        </w:rPr>
        <w:t>i situa</w:t>
      </w:r>
      <w:r w:rsidRPr="001421E1">
        <w:rPr>
          <w:rFonts w:ascii="TT22EFBo00" w:eastAsia="TT22EFBo00" w:hAnsi="Arial" w:cs="TT22EFBo00" w:hint="eastAsia"/>
          <w:sz w:val="28"/>
          <w:szCs w:val="28"/>
          <w:lang w:val="pt-BR"/>
        </w:rPr>
        <w:t>ţ</w:t>
      </w:r>
      <w:r w:rsidRPr="001421E1">
        <w:rPr>
          <w:rFonts w:ascii="Arial" w:hAnsi="Arial" w:cs="Arial"/>
          <w:sz w:val="28"/>
          <w:szCs w:val="28"/>
          <w:lang w:val="pt-BR"/>
        </w:rPr>
        <w:t>ia ireversibil</w:t>
      </w:r>
      <w:r w:rsidRPr="001421E1">
        <w:rPr>
          <w:rFonts w:ascii="TT22EFBo00" w:eastAsia="TT22EFBo00" w:hAnsi="Arial" w:cs="TT22EFBo00" w:hint="eastAsia"/>
          <w:sz w:val="28"/>
          <w:szCs w:val="28"/>
          <w:lang w:val="pt-BR"/>
        </w:rPr>
        <w:t>ă</w:t>
      </w:r>
      <w:r w:rsidRPr="001421E1">
        <w:rPr>
          <w:rFonts w:ascii="TT22EFBo00" w:eastAsia="TT22EFBo00" w:hAnsi="Arial" w:cs="TT22EFBo00"/>
          <w:sz w:val="28"/>
          <w:szCs w:val="28"/>
          <w:lang w:val="pt-BR"/>
        </w:rPr>
        <w:t xml:space="preserve"> </w:t>
      </w:r>
      <w:r w:rsidRPr="001421E1">
        <w:rPr>
          <w:rFonts w:ascii="Arial" w:hAnsi="Arial" w:cs="Arial"/>
          <w:sz w:val="28"/>
          <w:szCs w:val="28"/>
          <w:lang w:val="pt-BR"/>
        </w:rPr>
        <w:t>de</w:t>
      </w:r>
      <w:r>
        <w:rPr>
          <w:rFonts w:ascii="Arial" w:hAnsi="Arial" w:cs="Arial"/>
          <w:sz w:val="28"/>
          <w:szCs w:val="28"/>
          <w:lang w:val="pt-BR"/>
        </w:rPr>
        <w:t xml:space="preserve"> </w:t>
      </w:r>
      <w:r w:rsidRPr="001421E1">
        <w:rPr>
          <w:rFonts w:ascii="Arial" w:hAnsi="Arial" w:cs="Arial"/>
          <w:sz w:val="28"/>
          <w:szCs w:val="28"/>
          <w:lang w:val="pt-BR"/>
        </w:rPr>
        <w:t>deteriorare a unui factor de mediu se ob</w:t>
      </w:r>
      <w:r w:rsidRPr="001421E1">
        <w:rPr>
          <w:rFonts w:ascii="TT22EFBo00" w:eastAsia="TT22EFBo00" w:hAnsi="Arial" w:cs="TT22EFBo00" w:hint="eastAsia"/>
          <w:sz w:val="28"/>
          <w:szCs w:val="28"/>
          <w:lang w:val="pt-BR"/>
        </w:rPr>
        <w:t>ţ</w:t>
      </w:r>
      <w:r w:rsidRPr="001421E1">
        <w:rPr>
          <w:rFonts w:ascii="Arial" w:hAnsi="Arial" w:cs="Arial"/>
          <w:sz w:val="28"/>
          <w:szCs w:val="28"/>
          <w:lang w:val="pt-BR"/>
        </w:rPr>
        <w:t>ine o scara de bonitate exprimat</w:t>
      </w:r>
      <w:r w:rsidRPr="001421E1">
        <w:rPr>
          <w:rFonts w:ascii="TT22EFBo00" w:eastAsia="TT22EFBo00" w:hAnsi="Arial" w:cs="TT22EFBo00" w:hint="eastAsia"/>
          <w:sz w:val="28"/>
          <w:szCs w:val="28"/>
          <w:lang w:val="pt-BR"/>
        </w:rPr>
        <w:t>ă</w:t>
      </w:r>
      <w:r w:rsidRPr="001421E1">
        <w:rPr>
          <w:rFonts w:ascii="TT22EFBo00" w:eastAsia="TT22EFBo00" w:hAnsi="Arial" w:cs="TT22EFBo00"/>
          <w:sz w:val="28"/>
          <w:szCs w:val="28"/>
          <w:lang w:val="pt-BR"/>
        </w:rPr>
        <w:t xml:space="preserve"> </w:t>
      </w:r>
      <w:r w:rsidRPr="001421E1">
        <w:rPr>
          <w:rFonts w:ascii="Arial" w:hAnsi="Arial" w:cs="Arial"/>
          <w:sz w:val="28"/>
          <w:szCs w:val="28"/>
          <w:lang w:val="pt-BR"/>
        </w:rPr>
        <w:t>prin note de la “1” Ia</w:t>
      </w:r>
      <w:r>
        <w:rPr>
          <w:rFonts w:ascii="Arial" w:hAnsi="Arial" w:cs="Arial"/>
          <w:sz w:val="28"/>
          <w:szCs w:val="28"/>
          <w:lang w:val="pt-BR"/>
        </w:rPr>
        <w:t xml:space="preserve"> </w:t>
      </w:r>
      <w:r w:rsidRPr="001421E1">
        <w:rPr>
          <w:rFonts w:ascii="Arial" w:hAnsi="Arial" w:cs="Arial"/>
          <w:sz w:val="28"/>
          <w:szCs w:val="28"/>
          <w:lang w:val="pt-BR"/>
        </w:rPr>
        <w:t>“10”, care pune în eviden</w:t>
      </w:r>
      <w:r w:rsidRPr="001421E1">
        <w:rPr>
          <w:rFonts w:ascii="TT22EFBo00" w:eastAsia="TT22EFBo00" w:hAnsi="Arial" w:cs="TT22EFBo00" w:hint="eastAsia"/>
          <w:sz w:val="28"/>
          <w:szCs w:val="28"/>
          <w:lang w:val="pt-BR"/>
        </w:rPr>
        <w:t>ţă</w:t>
      </w:r>
      <w:r w:rsidRPr="001421E1">
        <w:rPr>
          <w:rFonts w:ascii="TT22EFBo00" w:eastAsia="TT22EFBo00" w:hAnsi="Arial" w:cs="TT22EFBo00"/>
          <w:sz w:val="28"/>
          <w:szCs w:val="28"/>
          <w:lang w:val="pt-BR"/>
        </w:rPr>
        <w:t xml:space="preserve"> </w:t>
      </w:r>
      <w:r w:rsidRPr="001421E1">
        <w:rPr>
          <w:rFonts w:ascii="Arial" w:hAnsi="Arial" w:cs="Arial"/>
          <w:sz w:val="28"/>
          <w:szCs w:val="28"/>
          <w:lang w:val="pt-BR"/>
        </w:rPr>
        <w:t>efectul poluan</w:t>
      </w:r>
      <w:r w:rsidRPr="001421E1">
        <w:rPr>
          <w:rFonts w:ascii="TT22EFBo00" w:eastAsia="TT22EFBo00" w:hAnsi="Arial" w:cs="TT22EFBo00" w:hint="eastAsia"/>
          <w:sz w:val="28"/>
          <w:szCs w:val="28"/>
          <w:lang w:val="pt-BR"/>
        </w:rPr>
        <w:t>ţ</w:t>
      </w:r>
      <w:r w:rsidRPr="001421E1">
        <w:rPr>
          <w:rFonts w:ascii="Arial" w:hAnsi="Arial" w:cs="Arial"/>
          <w:sz w:val="28"/>
          <w:szCs w:val="28"/>
          <w:lang w:val="pt-BR"/>
        </w:rPr>
        <w:t>ilor asupra mediului înconjur</w:t>
      </w:r>
      <w:r w:rsidRPr="001421E1">
        <w:rPr>
          <w:rFonts w:ascii="TT22EFBo00" w:eastAsia="TT22EFBo00" w:hAnsi="Arial" w:cs="TT22EFBo00" w:hint="eastAsia"/>
          <w:sz w:val="28"/>
          <w:szCs w:val="28"/>
          <w:lang w:val="pt-BR"/>
        </w:rPr>
        <w:t>ă</w:t>
      </w:r>
      <w:r w:rsidRPr="001421E1">
        <w:rPr>
          <w:rFonts w:ascii="Arial" w:hAnsi="Arial" w:cs="Arial"/>
          <w:sz w:val="28"/>
          <w:szCs w:val="28"/>
          <w:lang w:val="pt-BR"/>
        </w:rPr>
        <w:t>tor.</w:t>
      </w:r>
    </w:p>
    <w:p w:rsidR="00F20092" w:rsidRDefault="00F20092" w:rsidP="00F20092">
      <w:pPr>
        <w:autoSpaceDE w:val="0"/>
        <w:autoSpaceDN w:val="0"/>
        <w:adjustRightInd w:val="0"/>
        <w:ind w:firstLine="708"/>
        <w:jc w:val="both"/>
        <w:rPr>
          <w:rFonts w:ascii="Arial" w:hAnsi="Arial" w:cs="Arial"/>
          <w:sz w:val="28"/>
          <w:szCs w:val="28"/>
          <w:lang w:val="pt-BR"/>
        </w:rPr>
      </w:pPr>
    </w:p>
    <w:p w:rsidR="00F20092" w:rsidRPr="001421E1" w:rsidRDefault="00F20092" w:rsidP="00F20092">
      <w:pPr>
        <w:autoSpaceDE w:val="0"/>
        <w:autoSpaceDN w:val="0"/>
        <w:adjustRightInd w:val="0"/>
        <w:ind w:firstLine="708"/>
        <w:rPr>
          <w:rFonts w:ascii="Arial" w:hAnsi="Arial" w:cs="Arial"/>
          <w:b/>
          <w:bCs/>
          <w:sz w:val="21"/>
          <w:szCs w:val="21"/>
          <w:lang w:val="pt-BR"/>
        </w:rPr>
      </w:pPr>
      <w:r w:rsidRPr="001421E1">
        <w:rPr>
          <w:rFonts w:ascii="Arial" w:hAnsi="Arial" w:cs="Arial"/>
          <w:b/>
          <w:bCs/>
          <w:sz w:val="21"/>
          <w:szCs w:val="21"/>
          <w:lang w:val="pt-BR"/>
        </w:rPr>
        <w:t>Note de bonitate, valori ale indicelui de poluare (i</w:t>
      </w:r>
      <w:r w:rsidRPr="001421E1">
        <w:rPr>
          <w:rFonts w:ascii="Arial" w:hAnsi="Arial" w:cs="Arial"/>
          <w:b/>
          <w:bCs/>
          <w:sz w:val="13"/>
          <w:szCs w:val="13"/>
          <w:lang w:val="pt-BR"/>
        </w:rPr>
        <w:t>p</w:t>
      </w:r>
      <w:r w:rsidRPr="001421E1">
        <w:rPr>
          <w:rFonts w:ascii="Arial" w:hAnsi="Arial" w:cs="Arial"/>
          <w:b/>
          <w:bCs/>
          <w:sz w:val="21"/>
          <w:szCs w:val="21"/>
          <w:lang w:val="pt-BR"/>
        </w:rPr>
        <w:t xml:space="preserve">) </w:t>
      </w:r>
      <w:r w:rsidRPr="001421E1">
        <w:rPr>
          <w:rFonts w:ascii="TT22EFEo00" w:hAnsi="TT22EFEo00" w:cs="TT22EFEo00"/>
          <w:sz w:val="21"/>
          <w:szCs w:val="21"/>
          <w:lang w:val="pt-BR"/>
        </w:rPr>
        <w:t>ş</w:t>
      </w:r>
      <w:r w:rsidRPr="001421E1">
        <w:rPr>
          <w:rFonts w:ascii="Arial" w:hAnsi="Arial" w:cs="Arial"/>
          <w:b/>
          <w:bCs/>
          <w:sz w:val="21"/>
          <w:szCs w:val="21"/>
          <w:lang w:val="pt-BR"/>
        </w:rPr>
        <w:t xml:space="preserve">i efecte asupra omului </w:t>
      </w:r>
      <w:r w:rsidRPr="001421E1">
        <w:rPr>
          <w:rFonts w:ascii="TT22EFEo00" w:hAnsi="TT22EFEo00" w:cs="TT22EFEo00"/>
          <w:sz w:val="21"/>
          <w:szCs w:val="21"/>
          <w:lang w:val="pt-BR"/>
        </w:rPr>
        <w:t>ş</w:t>
      </w:r>
      <w:r w:rsidRPr="001421E1">
        <w:rPr>
          <w:rFonts w:ascii="Arial" w:hAnsi="Arial" w:cs="Arial"/>
          <w:b/>
          <w:bCs/>
          <w:sz w:val="21"/>
          <w:szCs w:val="21"/>
          <w:lang w:val="pt-BR"/>
        </w:rPr>
        <w:t>i mediului</w:t>
      </w:r>
    </w:p>
    <w:p w:rsidR="00F20092" w:rsidRPr="001421E1" w:rsidRDefault="00F20092" w:rsidP="00F20092">
      <w:pPr>
        <w:autoSpaceDE w:val="0"/>
        <w:autoSpaceDN w:val="0"/>
        <w:adjustRightInd w:val="0"/>
        <w:jc w:val="center"/>
        <w:rPr>
          <w:rFonts w:ascii="Arial" w:hAnsi="Arial" w:cs="Arial"/>
          <w:b/>
          <w:bCs/>
          <w:sz w:val="21"/>
          <w:szCs w:val="21"/>
          <w:lang w:val="pt-BR"/>
        </w:rPr>
      </w:pPr>
      <w:r w:rsidRPr="001421E1">
        <w:rPr>
          <w:rFonts w:ascii="Arial" w:hAnsi="Arial" w:cs="Arial"/>
          <w:b/>
          <w:bCs/>
          <w:sz w:val="21"/>
          <w:szCs w:val="21"/>
          <w:lang w:val="pt-BR"/>
        </w:rPr>
        <w:t>înconjur</w:t>
      </w:r>
      <w:r w:rsidRPr="001421E1">
        <w:rPr>
          <w:rFonts w:ascii="TT22EFEo00" w:hAnsi="TT22EFEo00" w:cs="TT22EFEo00"/>
          <w:sz w:val="21"/>
          <w:szCs w:val="21"/>
          <w:lang w:val="pt-BR"/>
        </w:rPr>
        <w:t>ă</w:t>
      </w:r>
      <w:r w:rsidRPr="001421E1">
        <w:rPr>
          <w:rFonts w:ascii="Arial" w:hAnsi="Arial" w:cs="Arial"/>
          <w:b/>
          <w:bCs/>
          <w:sz w:val="21"/>
          <w:szCs w:val="21"/>
          <w:lang w:val="pt-BR"/>
        </w:rPr>
        <w:t>tor corespunz</w:t>
      </w:r>
      <w:r w:rsidRPr="001421E1">
        <w:rPr>
          <w:rFonts w:ascii="TT22EFEo00" w:hAnsi="TT22EFEo00" w:cs="TT22EFEo00"/>
          <w:sz w:val="21"/>
          <w:szCs w:val="21"/>
          <w:lang w:val="pt-BR"/>
        </w:rPr>
        <w:t>ă</w:t>
      </w:r>
      <w:r w:rsidRPr="001421E1">
        <w:rPr>
          <w:rFonts w:ascii="Arial" w:hAnsi="Arial" w:cs="Arial"/>
          <w:b/>
          <w:bCs/>
          <w:sz w:val="21"/>
          <w:szCs w:val="21"/>
          <w:lang w:val="pt-BR"/>
        </w:rPr>
        <w:t>toare</w:t>
      </w:r>
    </w:p>
    <w:p w:rsidR="00F20092" w:rsidRDefault="00F20092" w:rsidP="00F20092">
      <w:pPr>
        <w:autoSpaceDE w:val="0"/>
        <w:autoSpaceDN w:val="0"/>
        <w:adjustRightInd w:val="0"/>
        <w:ind w:firstLine="708"/>
        <w:jc w:val="both"/>
        <w:rPr>
          <w:rFonts w:ascii="Arial" w:hAnsi="Arial" w:cs="Arial"/>
          <w:sz w:val="28"/>
          <w:szCs w:val="28"/>
          <w:lang w:val="pt-B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700"/>
        <w:gridCol w:w="5956"/>
      </w:tblGrid>
      <w:tr w:rsidR="00F20092" w:rsidRPr="00DA289C" w:rsidTr="0032513B">
        <w:trPr>
          <w:trHeight w:val="562"/>
        </w:trPr>
        <w:tc>
          <w:tcPr>
            <w:tcW w:w="1260" w:type="dxa"/>
            <w:shd w:val="clear" w:color="auto" w:fill="auto"/>
          </w:tcPr>
          <w:p w:rsidR="00F20092" w:rsidRPr="00DA289C" w:rsidRDefault="00F20092" w:rsidP="0032513B">
            <w:pPr>
              <w:suppressAutoHyphens/>
              <w:autoSpaceDE w:val="0"/>
              <w:autoSpaceDN w:val="0"/>
              <w:adjustRightInd w:val="0"/>
              <w:jc w:val="center"/>
              <w:rPr>
                <w:rFonts w:ascii="Arial" w:hAnsi="Arial" w:cs="Arial"/>
                <w:b/>
                <w:bCs/>
                <w:sz w:val="22"/>
                <w:szCs w:val="22"/>
                <w:lang w:val="pt-BR"/>
              </w:rPr>
            </w:pPr>
            <w:r w:rsidRPr="00DA289C">
              <w:rPr>
                <w:rFonts w:ascii="Arial" w:hAnsi="Arial" w:cs="Arial"/>
                <w:b/>
                <w:bCs/>
                <w:sz w:val="22"/>
                <w:szCs w:val="22"/>
                <w:lang w:val="pt-BR"/>
              </w:rPr>
              <w:t>Nota de</w:t>
            </w:r>
          </w:p>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b/>
                <w:bCs/>
                <w:sz w:val="22"/>
                <w:szCs w:val="22"/>
                <w:lang w:val="pt-BR"/>
              </w:rPr>
              <w:t>bonitate</w:t>
            </w:r>
          </w:p>
        </w:tc>
        <w:tc>
          <w:tcPr>
            <w:tcW w:w="2700" w:type="dxa"/>
            <w:shd w:val="clear" w:color="auto" w:fill="auto"/>
          </w:tcPr>
          <w:p w:rsidR="00F20092" w:rsidRPr="00DA289C" w:rsidRDefault="00F20092" w:rsidP="0032513B">
            <w:pPr>
              <w:suppressAutoHyphens/>
              <w:autoSpaceDE w:val="0"/>
              <w:autoSpaceDN w:val="0"/>
              <w:adjustRightInd w:val="0"/>
              <w:jc w:val="center"/>
              <w:rPr>
                <w:rFonts w:ascii="Arial" w:hAnsi="Arial" w:cs="Arial"/>
                <w:b/>
                <w:bCs/>
                <w:sz w:val="22"/>
                <w:szCs w:val="22"/>
                <w:lang w:val="pt-BR"/>
              </w:rPr>
            </w:pPr>
            <w:r w:rsidRPr="00DA289C">
              <w:rPr>
                <w:rFonts w:ascii="Arial" w:hAnsi="Arial" w:cs="Arial"/>
                <w:b/>
                <w:bCs/>
                <w:sz w:val="22"/>
                <w:szCs w:val="22"/>
                <w:lang w:val="pt-BR"/>
              </w:rPr>
              <w:t>Valoarea</w:t>
            </w:r>
          </w:p>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b/>
                <w:bCs/>
                <w:sz w:val="22"/>
                <w:szCs w:val="22"/>
                <w:lang w:val="pt-BR"/>
              </w:rPr>
              <w:t>Ip = Cmax./CMA</w:t>
            </w:r>
          </w:p>
        </w:tc>
        <w:tc>
          <w:tcPr>
            <w:tcW w:w="5956" w:type="dxa"/>
            <w:shd w:val="clear" w:color="auto" w:fill="auto"/>
          </w:tcPr>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b/>
                <w:bCs/>
                <w:sz w:val="22"/>
                <w:szCs w:val="22"/>
                <w:lang w:val="pt-BR"/>
              </w:rPr>
              <w:t>Efectele activit</w:t>
            </w:r>
            <w:r w:rsidRPr="00DA289C">
              <w:rPr>
                <w:rFonts w:ascii="Arial" w:hAnsi="Arial" w:cs="Arial"/>
                <w:sz w:val="22"/>
                <w:szCs w:val="22"/>
                <w:lang w:val="pt-BR"/>
              </w:rPr>
              <w:t>ăţ</w:t>
            </w:r>
            <w:r w:rsidRPr="00DA289C">
              <w:rPr>
                <w:rFonts w:ascii="Arial" w:hAnsi="Arial" w:cs="Arial"/>
                <w:b/>
                <w:bCs/>
                <w:sz w:val="22"/>
                <w:szCs w:val="22"/>
                <w:lang w:val="pt-BR"/>
              </w:rPr>
              <w:t>ii asupra mediului înconjur</w:t>
            </w:r>
            <w:r w:rsidRPr="00DA289C">
              <w:rPr>
                <w:rFonts w:ascii="Arial" w:hAnsi="Arial" w:cs="Arial"/>
                <w:sz w:val="22"/>
                <w:szCs w:val="22"/>
                <w:lang w:val="pt-BR"/>
              </w:rPr>
              <w:t>ă</w:t>
            </w:r>
            <w:r w:rsidRPr="00DA289C">
              <w:rPr>
                <w:rFonts w:ascii="Arial" w:hAnsi="Arial" w:cs="Arial"/>
                <w:b/>
                <w:bCs/>
                <w:sz w:val="22"/>
                <w:szCs w:val="22"/>
                <w:lang w:val="pt-BR"/>
              </w:rPr>
              <w:t>tor</w:t>
            </w:r>
          </w:p>
        </w:tc>
      </w:tr>
      <w:tr w:rsidR="00F20092" w:rsidRPr="00DA289C" w:rsidTr="0032513B">
        <w:tc>
          <w:tcPr>
            <w:tcW w:w="1260" w:type="dxa"/>
            <w:shd w:val="clear" w:color="auto" w:fill="auto"/>
          </w:tcPr>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sz w:val="22"/>
                <w:szCs w:val="22"/>
                <w:lang w:val="pt-BR"/>
              </w:rPr>
              <w:t>10</w:t>
            </w:r>
          </w:p>
        </w:tc>
        <w:tc>
          <w:tcPr>
            <w:tcW w:w="2700"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I</w:t>
            </w:r>
            <w:r w:rsidRPr="00DA289C">
              <w:rPr>
                <w:rFonts w:ascii="Arial" w:hAnsi="Arial" w:cs="Arial"/>
                <w:sz w:val="13"/>
                <w:szCs w:val="13"/>
                <w:lang w:val="pt-BR"/>
              </w:rPr>
              <w:t xml:space="preserve">P </w:t>
            </w:r>
            <w:r w:rsidRPr="00DA289C">
              <w:rPr>
                <w:rFonts w:ascii="Arial" w:hAnsi="Arial" w:cs="Arial"/>
                <w:sz w:val="21"/>
                <w:szCs w:val="21"/>
                <w:lang w:val="pt-BR"/>
              </w:rPr>
              <w:t>= 0</w:t>
            </w:r>
          </w:p>
        </w:tc>
        <w:tc>
          <w:tcPr>
            <w:tcW w:w="5956"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 Calitatea factorilor de mediu natural</w:t>
            </w:r>
            <w:r w:rsidRPr="00DA289C">
              <w:rPr>
                <w:rFonts w:ascii="TT22EFBo00" w:eastAsia="TT22EFBo00" w:hAnsi="Arial" w:cs="TT22EFBo00" w:hint="eastAsia"/>
                <w:sz w:val="21"/>
                <w:szCs w:val="21"/>
                <w:lang w:val="pt-BR"/>
              </w:rPr>
              <w:t>ă</w:t>
            </w:r>
            <w:r w:rsidRPr="00DA289C">
              <w:rPr>
                <w:rFonts w:ascii="Arial" w:hAnsi="Arial" w:cs="Arial"/>
                <w:sz w:val="21"/>
                <w:szCs w:val="21"/>
                <w:lang w:val="pt-BR"/>
              </w:rPr>
              <w:t>, de echilibru.</w:t>
            </w:r>
          </w:p>
        </w:tc>
      </w:tr>
      <w:tr w:rsidR="00F20092" w:rsidRPr="00DA289C" w:rsidTr="0032513B">
        <w:tc>
          <w:tcPr>
            <w:tcW w:w="1260" w:type="dxa"/>
            <w:shd w:val="clear" w:color="auto" w:fill="auto"/>
          </w:tcPr>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sz w:val="22"/>
                <w:szCs w:val="22"/>
                <w:lang w:val="pt-BR"/>
              </w:rPr>
              <w:t>9</w:t>
            </w:r>
          </w:p>
        </w:tc>
        <w:tc>
          <w:tcPr>
            <w:tcW w:w="2700"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I</w:t>
            </w:r>
            <w:r w:rsidRPr="00DA289C">
              <w:rPr>
                <w:rFonts w:ascii="Arial" w:hAnsi="Arial" w:cs="Arial"/>
                <w:sz w:val="13"/>
                <w:szCs w:val="13"/>
                <w:lang w:val="pt-BR"/>
              </w:rPr>
              <w:t xml:space="preserve">P </w:t>
            </w:r>
            <w:r w:rsidRPr="00DA289C">
              <w:rPr>
                <w:rFonts w:ascii="Arial" w:hAnsi="Arial" w:cs="Arial"/>
                <w:sz w:val="21"/>
                <w:szCs w:val="21"/>
                <w:lang w:val="pt-BR"/>
              </w:rPr>
              <w:t>= 0,0 - 0,25</w:t>
            </w:r>
          </w:p>
        </w:tc>
        <w:tc>
          <w:tcPr>
            <w:tcW w:w="5956"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 F</w:t>
            </w:r>
            <w:r w:rsidRPr="00DA289C">
              <w:rPr>
                <w:rFonts w:ascii="TT22EFBo00" w:eastAsia="TT22EFBo00" w:hAnsi="Arial" w:cs="TT22EFBo00" w:hint="eastAsia"/>
                <w:sz w:val="21"/>
                <w:szCs w:val="21"/>
                <w:lang w:val="pt-BR"/>
              </w:rPr>
              <w:t>ă</w:t>
            </w:r>
            <w:r w:rsidRPr="00DA289C">
              <w:rPr>
                <w:rFonts w:ascii="Arial" w:hAnsi="Arial" w:cs="Arial"/>
                <w:sz w:val="21"/>
                <w:szCs w:val="21"/>
                <w:lang w:val="pt-BR"/>
              </w:rPr>
              <w:t>r</w:t>
            </w:r>
            <w:r w:rsidRPr="00DA289C">
              <w:rPr>
                <w:rFonts w:ascii="TT22EFBo00" w:eastAsia="TT22EFBo00" w:hAnsi="Arial" w:cs="TT22EFBo00" w:hint="eastAsia"/>
                <w:sz w:val="21"/>
                <w:szCs w:val="21"/>
                <w:lang w:val="pt-BR"/>
              </w:rPr>
              <w:t>ă</w:t>
            </w:r>
            <w:r w:rsidRPr="00DA289C">
              <w:rPr>
                <w:rFonts w:ascii="TT22EFBo00" w:eastAsia="TT22EFBo00" w:hAnsi="Arial" w:cs="TT22EFBo00"/>
                <w:sz w:val="21"/>
                <w:szCs w:val="21"/>
                <w:lang w:val="pt-BR"/>
              </w:rPr>
              <w:t xml:space="preserve"> </w:t>
            </w:r>
            <w:r w:rsidRPr="00DA289C">
              <w:rPr>
                <w:rFonts w:ascii="Arial" w:hAnsi="Arial" w:cs="Arial"/>
                <w:sz w:val="21"/>
                <w:szCs w:val="21"/>
                <w:lang w:val="pt-BR"/>
              </w:rPr>
              <w:t>efecte</w:t>
            </w:r>
          </w:p>
        </w:tc>
      </w:tr>
      <w:tr w:rsidR="00F20092" w:rsidRPr="00DA289C" w:rsidTr="0032513B">
        <w:tc>
          <w:tcPr>
            <w:tcW w:w="1260" w:type="dxa"/>
            <w:shd w:val="clear" w:color="auto" w:fill="auto"/>
          </w:tcPr>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sz w:val="22"/>
                <w:szCs w:val="22"/>
                <w:lang w:val="pt-BR"/>
              </w:rPr>
              <w:t>8</w:t>
            </w:r>
          </w:p>
        </w:tc>
        <w:tc>
          <w:tcPr>
            <w:tcW w:w="2700"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I</w:t>
            </w:r>
            <w:r w:rsidRPr="00DA289C">
              <w:rPr>
                <w:rFonts w:ascii="Arial" w:hAnsi="Arial" w:cs="Arial"/>
                <w:sz w:val="13"/>
                <w:szCs w:val="13"/>
                <w:lang w:val="pt-BR"/>
              </w:rPr>
              <w:t xml:space="preserve">P </w:t>
            </w:r>
            <w:r w:rsidRPr="00DA289C">
              <w:rPr>
                <w:rFonts w:ascii="Arial" w:hAnsi="Arial" w:cs="Arial"/>
                <w:sz w:val="21"/>
                <w:szCs w:val="21"/>
                <w:lang w:val="pt-BR"/>
              </w:rPr>
              <w:t>= 0,25 - 0,50</w:t>
            </w:r>
          </w:p>
        </w:tc>
        <w:tc>
          <w:tcPr>
            <w:tcW w:w="5956" w:type="dxa"/>
            <w:shd w:val="clear" w:color="auto" w:fill="auto"/>
          </w:tcPr>
          <w:p w:rsidR="00F20092" w:rsidRPr="00DA289C" w:rsidRDefault="00F20092" w:rsidP="0032513B">
            <w:pPr>
              <w:suppressAutoHyphens/>
              <w:autoSpaceDE w:val="0"/>
              <w:autoSpaceDN w:val="0"/>
              <w:adjustRightInd w:val="0"/>
              <w:rPr>
                <w:rFonts w:ascii="Arial" w:hAnsi="Arial" w:cs="Arial"/>
                <w:sz w:val="21"/>
                <w:szCs w:val="21"/>
                <w:lang w:val="pt-BR"/>
              </w:rPr>
            </w:pPr>
            <w:r w:rsidRPr="00DA289C">
              <w:rPr>
                <w:rFonts w:ascii="Arial" w:hAnsi="Arial" w:cs="Arial"/>
                <w:sz w:val="21"/>
                <w:szCs w:val="21"/>
                <w:lang w:val="pt-BR"/>
              </w:rPr>
              <w:t>- F</w:t>
            </w:r>
            <w:r w:rsidRPr="00DA289C">
              <w:rPr>
                <w:rFonts w:ascii="TT22EFBo00" w:eastAsia="TT22EFBo00" w:hAnsi="Arial" w:cs="TT22EFBo00" w:hint="eastAsia"/>
                <w:sz w:val="21"/>
                <w:szCs w:val="21"/>
                <w:lang w:val="pt-BR"/>
              </w:rPr>
              <w:t>ă</w:t>
            </w:r>
            <w:r w:rsidRPr="00DA289C">
              <w:rPr>
                <w:rFonts w:ascii="Arial" w:hAnsi="Arial" w:cs="Arial"/>
                <w:sz w:val="21"/>
                <w:szCs w:val="21"/>
                <w:lang w:val="pt-BR"/>
              </w:rPr>
              <w:t>r</w:t>
            </w:r>
            <w:r w:rsidRPr="00DA289C">
              <w:rPr>
                <w:rFonts w:ascii="TT22EFBo00" w:eastAsia="TT22EFBo00" w:hAnsi="Arial" w:cs="TT22EFBo00" w:hint="eastAsia"/>
                <w:sz w:val="21"/>
                <w:szCs w:val="21"/>
                <w:lang w:val="pt-BR"/>
              </w:rPr>
              <w:t>ă</w:t>
            </w:r>
            <w:r w:rsidRPr="00DA289C">
              <w:rPr>
                <w:rFonts w:ascii="TT22EFBo00" w:eastAsia="TT22EFBo00" w:hAnsi="Arial" w:cs="TT22EFBo00"/>
                <w:sz w:val="21"/>
                <w:szCs w:val="21"/>
                <w:lang w:val="pt-BR"/>
              </w:rPr>
              <w:t xml:space="preserve"> </w:t>
            </w:r>
            <w:r w:rsidRPr="00DA289C">
              <w:rPr>
                <w:rFonts w:ascii="Arial" w:hAnsi="Arial" w:cs="Arial"/>
                <w:sz w:val="21"/>
                <w:szCs w:val="21"/>
                <w:lang w:val="pt-BR"/>
              </w:rPr>
              <w:t>efecte decelabile cazuistic.</w:t>
            </w:r>
          </w:p>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 Mediul este afectat în limite admise – nivel 1.</w:t>
            </w:r>
          </w:p>
        </w:tc>
      </w:tr>
      <w:tr w:rsidR="00F20092" w:rsidRPr="00DA289C" w:rsidTr="0032513B">
        <w:tc>
          <w:tcPr>
            <w:tcW w:w="1260" w:type="dxa"/>
            <w:shd w:val="clear" w:color="auto" w:fill="auto"/>
          </w:tcPr>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sz w:val="22"/>
                <w:szCs w:val="22"/>
                <w:lang w:val="pt-BR"/>
              </w:rPr>
              <w:t>7</w:t>
            </w:r>
          </w:p>
        </w:tc>
        <w:tc>
          <w:tcPr>
            <w:tcW w:w="2700"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I</w:t>
            </w:r>
            <w:r w:rsidRPr="00DA289C">
              <w:rPr>
                <w:rFonts w:ascii="Arial" w:hAnsi="Arial" w:cs="Arial"/>
                <w:sz w:val="13"/>
                <w:szCs w:val="13"/>
                <w:lang w:val="pt-BR"/>
              </w:rPr>
              <w:t xml:space="preserve">P </w:t>
            </w:r>
            <w:r w:rsidRPr="00DA289C">
              <w:rPr>
                <w:rFonts w:ascii="Arial" w:hAnsi="Arial" w:cs="Arial"/>
                <w:sz w:val="21"/>
                <w:szCs w:val="21"/>
                <w:lang w:val="pt-BR"/>
              </w:rPr>
              <w:t>= 0,50 - 1,0</w:t>
            </w:r>
          </w:p>
        </w:tc>
        <w:tc>
          <w:tcPr>
            <w:tcW w:w="5956"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 Mediul este afectat în limite admise – nivel 2.</w:t>
            </w:r>
          </w:p>
        </w:tc>
      </w:tr>
      <w:tr w:rsidR="00F20092" w:rsidRPr="00DA289C" w:rsidTr="0032513B">
        <w:tc>
          <w:tcPr>
            <w:tcW w:w="1260" w:type="dxa"/>
            <w:shd w:val="clear" w:color="auto" w:fill="auto"/>
          </w:tcPr>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sz w:val="22"/>
                <w:szCs w:val="22"/>
                <w:lang w:val="pt-BR"/>
              </w:rPr>
              <w:t>6</w:t>
            </w:r>
          </w:p>
        </w:tc>
        <w:tc>
          <w:tcPr>
            <w:tcW w:w="2700"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I</w:t>
            </w:r>
            <w:r w:rsidRPr="00DA289C">
              <w:rPr>
                <w:rFonts w:ascii="Arial" w:hAnsi="Arial" w:cs="Arial"/>
                <w:sz w:val="13"/>
                <w:szCs w:val="13"/>
                <w:lang w:val="pt-BR"/>
              </w:rPr>
              <w:t xml:space="preserve">P </w:t>
            </w:r>
            <w:r w:rsidRPr="00DA289C">
              <w:rPr>
                <w:rFonts w:ascii="Arial" w:hAnsi="Arial" w:cs="Arial"/>
                <w:sz w:val="21"/>
                <w:szCs w:val="21"/>
                <w:lang w:val="pt-BR"/>
              </w:rPr>
              <w:t>= 1,0 – 2,0</w:t>
            </w:r>
          </w:p>
        </w:tc>
        <w:tc>
          <w:tcPr>
            <w:tcW w:w="5956" w:type="dxa"/>
            <w:shd w:val="clear" w:color="auto" w:fill="auto"/>
          </w:tcPr>
          <w:p w:rsidR="00F20092" w:rsidRPr="00DA289C" w:rsidRDefault="00F20092" w:rsidP="0032513B">
            <w:pPr>
              <w:suppressAutoHyphens/>
              <w:autoSpaceDE w:val="0"/>
              <w:autoSpaceDN w:val="0"/>
              <w:adjustRightInd w:val="0"/>
              <w:rPr>
                <w:rFonts w:ascii="Arial" w:hAnsi="Arial" w:cs="Arial"/>
                <w:sz w:val="21"/>
                <w:szCs w:val="21"/>
                <w:lang w:val="pt-BR"/>
              </w:rPr>
            </w:pPr>
            <w:r w:rsidRPr="00DA289C">
              <w:rPr>
                <w:rFonts w:ascii="Arial" w:hAnsi="Arial" w:cs="Arial"/>
                <w:sz w:val="21"/>
                <w:szCs w:val="21"/>
                <w:lang w:val="pt-BR"/>
              </w:rPr>
              <w:t>- Mediu afectat peste limitele admise - nivel 1.</w:t>
            </w:r>
          </w:p>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 Efectele sunt accentuate.</w:t>
            </w:r>
          </w:p>
        </w:tc>
      </w:tr>
      <w:tr w:rsidR="00F20092" w:rsidRPr="00DA289C" w:rsidTr="0032513B">
        <w:tc>
          <w:tcPr>
            <w:tcW w:w="1260" w:type="dxa"/>
            <w:shd w:val="clear" w:color="auto" w:fill="auto"/>
          </w:tcPr>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sz w:val="22"/>
                <w:szCs w:val="22"/>
                <w:lang w:val="pt-BR"/>
              </w:rPr>
              <w:t>5</w:t>
            </w:r>
          </w:p>
        </w:tc>
        <w:tc>
          <w:tcPr>
            <w:tcW w:w="2700"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I</w:t>
            </w:r>
            <w:r w:rsidRPr="00DA289C">
              <w:rPr>
                <w:rFonts w:ascii="Arial" w:hAnsi="Arial" w:cs="Arial"/>
                <w:sz w:val="13"/>
                <w:szCs w:val="13"/>
                <w:lang w:val="pt-BR"/>
              </w:rPr>
              <w:t xml:space="preserve">P </w:t>
            </w:r>
            <w:r w:rsidRPr="00DA289C">
              <w:rPr>
                <w:rFonts w:ascii="Arial" w:hAnsi="Arial" w:cs="Arial"/>
                <w:sz w:val="21"/>
                <w:szCs w:val="21"/>
                <w:lang w:val="pt-BR"/>
              </w:rPr>
              <w:t>= 2,0 – 4,0</w:t>
            </w:r>
          </w:p>
        </w:tc>
        <w:tc>
          <w:tcPr>
            <w:tcW w:w="5956"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 Mediu afectat peste limitele admise - nivel 2.</w:t>
            </w:r>
          </w:p>
        </w:tc>
      </w:tr>
      <w:tr w:rsidR="00F20092" w:rsidRPr="00DA289C" w:rsidTr="0032513B">
        <w:tc>
          <w:tcPr>
            <w:tcW w:w="1260" w:type="dxa"/>
            <w:shd w:val="clear" w:color="auto" w:fill="auto"/>
          </w:tcPr>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sz w:val="22"/>
                <w:szCs w:val="22"/>
                <w:lang w:val="pt-BR"/>
              </w:rPr>
              <w:t>4</w:t>
            </w:r>
          </w:p>
        </w:tc>
        <w:tc>
          <w:tcPr>
            <w:tcW w:w="2700"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I</w:t>
            </w:r>
            <w:r w:rsidRPr="00DA289C">
              <w:rPr>
                <w:rFonts w:ascii="Arial" w:hAnsi="Arial" w:cs="Arial"/>
                <w:sz w:val="13"/>
                <w:szCs w:val="13"/>
                <w:lang w:val="pt-BR"/>
              </w:rPr>
              <w:t xml:space="preserve">P </w:t>
            </w:r>
            <w:r w:rsidRPr="00DA289C">
              <w:rPr>
                <w:rFonts w:ascii="Arial" w:hAnsi="Arial" w:cs="Arial"/>
                <w:sz w:val="21"/>
                <w:szCs w:val="21"/>
                <w:lang w:val="pt-BR"/>
              </w:rPr>
              <w:t>= 4,0 – 8,0</w:t>
            </w:r>
          </w:p>
        </w:tc>
        <w:tc>
          <w:tcPr>
            <w:tcW w:w="5956"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 Mediu afectat peste limitele admise - nivel 3.</w:t>
            </w:r>
          </w:p>
        </w:tc>
      </w:tr>
      <w:tr w:rsidR="00F20092" w:rsidRPr="00DA289C" w:rsidTr="0032513B">
        <w:tc>
          <w:tcPr>
            <w:tcW w:w="1260" w:type="dxa"/>
            <w:shd w:val="clear" w:color="auto" w:fill="auto"/>
          </w:tcPr>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sz w:val="22"/>
                <w:szCs w:val="22"/>
                <w:lang w:val="pt-BR"/>
              </w:rPr>
              <w:t>3</w:t>
            </w:r>
          </w:p>
        </w:tc>
        <w:tc>
          <w:tcPr>
            <w:tcW w:w="2700"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I</w:t>
            </w:r>
            <w:r w:rsidRPr="00DA289C">
              <w:rPr>
                <w:rFonts w:ascii="Arial" w:hAnsi="Arial" w:cs="Arial"/>
                <w:sz w:val="13"/>
                <w:szCs w:val="13"/>
                <w:lang w:val="pt-BR"/>
              </w:rPr>
              <w:t xml:space="preserve">P </w:t>
            </w:r>
            <w:r w:rsidRPr="00DA289C">
              <w:rPr>
                <w:rFonts w:ascii="Arial" w:hAnsi="Arial" w:cs="Arial"/>
                <w:sz w:val="21"/>
                <w:szCs w:val="21"/>
                <w:lang w:val="pt-BR"/>
              </w:rPr>
              <w:t>= 8,0 – 12,0</w:t>
            </w:r>
          </w:p>
        </w:tc>
        <w:tc>
          <w:tcPr>
            <w:tcW w:w="5956" w:type="dxa"/>
            <w:shd w:val="clear" w:color="auto" w:fill="auto"/>
          </w:tcPr>
          <w:p w:rsidR="00F20092" w:rsidRPr="00DA289C" w:rsidRDefault="00F20092" w:rsidP="0032513B">
            <w:pPr>
              <w:suppressAutoHyphens/>
              <w:autoSpaceDE w:val="0"/>
              <w:autoSpaceDN w:val="0"/>
              <w:adjustRightInd w:val="0"/>
              <w:rPr>
                <w:rFonts w:ascii="Arial" w:hAnsi="Arial" w:cs="Arial"/>
                <w:sz w:val="21"/>
                <w:szCs w:val="21"/>
                <w:lang w:val="pt-BR"/>
              </w:rPr>
            </w:pPr>
            <w:r w:rsidRPr="00DA289C">
              <w:rPr>
                <w:rFonts w:ascii="Arial" w:hAnsi="Arial" w:cs="Arial"/>
                <w:sz w:val="21"/>
                <w:szCs w:val="21"/>
                <w:lang w:val="pt-BR"/>
              </w:rPr>
              <w:t>- Mediul este degradat - nivel 1.</w:t>
            </w:r>
          </w:p>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it-IT"/>
              </w:rPr>
              <w:t>- Efectele sunt letale la durate medii de expunere.</w:t>
            </w:r>
          </w:p>
        </w:tc>
      </w:tr>
      <w:tr w:rsidR="00F20092" w:rsidRPr="00DA289C" w:rsidTr="0032513B">
        <w:tc>
          <w:tcPr>
            <w:tcW w:w="1260" w:type="dxa"/>
            <w:shd w:val="clear" w:color="auto" w:fill="auto"/>
          </w:tcPr>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sz w:val="22"/>
                <w:szCs w:val="22"/>
                <w:lang w:val="pt-BR"/>
              </w:rPr>
              <w:t>2</w:t>
            </w:r>
          </w:p>
        </w:tc>
        <w:tc>
          <w:tcPr>
            <w:tcW w:w="2700"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it-IT"/>
              </w:rPr>
              <w:t>I</w:t>
            </w:r>
            <w:r w:rsidRPr="00DA289C">
              <w:rPr>
                <w:rFonts w:ascii="Arial" w:hAnsi="Arial" w:cs="Arial"/>
                <w:sz w:val="13"/>
                <w:szCs w:val="13"/>
                <w:lang w:val="it-IT"/>
              </w:rPr>
              <w:t xml:space="preserve">P </w:t>
            </w:r>
            <w:r w:rsidRPr="00DA289C">
              <w:rPr>
                <w:rFonts w:ascii="Arial" w:hAnsi="Arial" w:cs="Arial"/>
                <w:sz w:val="21"/>
                <w:szCs w:val="21"/>
                <w:lang w:val="it-IT"/>
              </w:rPr>
              <w:t>= 12,0 – 20,0</w:t>
            </w:r>
          </w:p>
        </w:tc>
        <w:tc>
          <w:tcPr>
            <w:tcW w:w="5956" w:type="dxa"/>
            <w:shd w:val="clear" w:color="auto" w:fill="auto"/>
          </w:tcPr>
          <w:p w:rsidR="00F20092" w:rsidRPr="00DA289C" w:rsidRDefault="00F20092" w:rsidP="0032513B">
            <w:pPr>
              <w:suppressAutoHyphens/>
              <w:autoSpaceDE w:val="0"/>
              <w:autoSpaceDN w:val="0"/>
              <w:adjustRightInd w:val="0"/>
              <w:rPr>
                <w:rFonts w:ascii="Arial" w:hAnsi="Arial" w:cs="Arial"/>
                <w:sz w:val="21"/>
                <w:szCs w:val="21"/>
                <w:lang w:val="pt-BR"/>
              </w:rPr>
            </w:pPr>
            <w:r w:rsidRPr="00DA289C">
              <w:rPr>
                <w:rFonts w:ascii="Arial" w:hAnsi="Arial" w:cs="Arial"/>
                <w:sz w:val="21"/>
                <w:szCs w:val="21"/>
                <w:lang w:val="pt-BR"/>
              </w:rPr>
              <w:t>- Mediul este degradat - nivel 2.</w:t>
            </w:r>
          </w:p>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 Efectele sunt letale la durate scurte de expunere.</w:t>
            </w:r>
          </w:p>
        </w:tc>
      </w:tr>
      <w:tr w:rsidR="00F20092" w:rsidRPr="00DA289C" w:rsidTr="0032513B">
        <w:tc>
          <w:tcPr>
            <w:tcW w:w="1260" w:type="dxa"/>
            <w:shd w:val="clear" w:color="auto" w:fill="auto"/>
          </w:tcPr>
          <w:p w:rsidR="00F20092" w:rsidRPr="00DA289C" w:rsidRDefault="00F20092" w:rsidP="0032513B">
            <w:pPr>
              <w:suppressAutoHyphens/>
              <w:autoSpaceDE w:val="0"/>
              <w:autoSpaceDN w:val="0"/>
              <w:adjustRightInd w:val="0"/>
              <w:jc w:val="center"/>
              <w:rPr>
                <w:rFonts w:ascii="Arial" w:hAnsi="Arial" w:cs="Arial"/>
                <w:sz w:val="22"/>
                <w:szCs w:val="22"/>
                <w:lang w:val="pt-BR"/>
              </w:rPr>
            </w:pPr>
            <w:r w:rsidRPr="00DA289C">
              <w:rPr>
                <w:rFonts w:ascii="Arial" w:hAnsi="Arial" w:cs="Arial"/>
                <w:sz w:val="22"/>
                <w:szCs w:val="22"/>
                <w:lang w:val="pt-BR"/>
              </w:rPr>
              <w:t>1</w:t>
            </w:r>
          </w:p>
        </w:tc>
        <w:tc>
          <w:tcPr>
            <w:tcW w:w="2700"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I</w:t>
            </w:r>
            <w:r w:rsidRPr="00DA289C">
              <w:rPr>
                <w:rFonts w:ascii="Arial" w:hAnsi="Arial" w:cs="Arial"/>
                <w:sz w:val="13"/>
                <w:szCs w:val="13"/>
                <w:lang w:val="pt-BR"/>
              </w:rPr>
              <w:t xml:space="preserve">P </w:t>
            </w:r>
            <w:r w:rsidRPr="00DA289C">
              <w:rPr>
                <w:rFonts w:ascii="Arial" w:hAnsi="Arial" w:cs="Arial"/>
                <w:sz w:val="21"/>
                <w:szCs w:val="21"/>
                <w:lang w:val="pt-BR"/>
              </w:rPr>
              <w:t>= peste 20,0</w:t>
            </w:r>
          </w:p>
        </w:tc>
        <w:tc>
          <w:tcPr>
            <w:tcW w:w="5956" w:type="dxa"/>
            <w:shd w:val="clear" w:color="auto" w:fill="auto"/>
          </w:tcPr>
          <w:p w:rsidR="00F20092" w:rsidRPr="00DA289C" w:rsidRDefault="00F20092" w:rsidP="0032513B">
            <w:pPr>
              <w:suppressAutoHyphens/>
              <w:autoSpaceDE w:val="0"/>
              <w:autoSpaceDN w:val="0"/>
              <w:adjustRightInd w:val="0"/>
              <w:rPr>
                <w:rFonts w:ascii="Arial" w:hAnsi="Arial" w:cs="Arial"/>
                <w:sz w:val="22"/>
                <w:szCs w:val="22"/>
                <w:lang w:val="pt-BR"/>
              </w:rPr>
            </w:pPr>
            <w:r w:rsidRPr="00DA289C">
              <w:rPr>
                <w:rFonts w:ascii="Arial" w:hAnsi="Arial" w:cs="Arial"/>
                <w:sz w:val="21"/>
                <w:szCs w:val="21"/>
                <w:lang w:val="pt-BR"/>
              </w:rPr>
              <w:t>- Mediul este impropriu formelor de via</w:t>
            </w:r>
            <w:r w:rsidRPr="00DA289C">
              <w:rPr>
                <w:rFonts w:ascii="TT22EFBo00" w:eastAsia="TT22EFBo00" w:hAnsi="Arial" w:cs="TT22EFBo00" w:hint="eastAsia"/>
                <w:sz w:val="21"/>
                <w:szCs w:val="21"/>
                <w:lang w:val="pt-BR"/>
              </w:rPr>
              <w:t>ţă</w:t>
            </w:r>
            <w:r w:rsidRPr="00DA289C">
              <w:rPr>
                <w:rFonts w:ascii="Arial" w:hAnsi="Arial" w:cs="Arial"/>
                <w:sz w:val="21"/>
                <w:szCs w:val="21"/>
                <w:lang w:val="pt-BR"/>
              </w:rPr>
              <w:t>.</w:t>
            </w:r>
          </w:p>
        </w:tc>
      </w:tr>
    </w:tbl>
    <w:p w:rsidR="00F20092" w:rsidRPr="001421E1" w:rsidRDefault="00F20092" w:rsidP="00F20092">
      <w:pPr>
        <w:autoSpaceDE w:val="0"/>
        <w:autoSpaceDN w:val="0"/>
        <w:adjustRightInd w:val="0"/>
        <w:rPr>
          <w:rFonts w:ascii="TT22F05o00" w:hAnsi="TT22F05o00" w:cs="TT22F05o00"/>
          <w:sz w:val="21"/>
          <w:szCs w:val="21"/>
          <w:lang w:val="pt-BR"/>
        </w:rPr>
      </w:pPr>
      <w:r w:rsidRPr="001421E1">
        <w:rPr>
          <w:rFonts w:ascii="Arial" w:hAnsi="Arial" w:cs="Arial"/>
          <w:i/>
          <w:iCs/>
          <w:sz w:val="21"/>
          <w:szCs w:val="21"/>
          <w:lang w:val="pt-BR"/>
        </w:rPr>
        <w:t>C</w:t>
      </w:r>
      <w:r w:rsidRPr="001421E1">
        <w:rPr>
          <w:rFonts w:ascii="Arial" w:hAnsi="Arial" w:cs="Arial"/>
          <w:i/>
          <w:iCs/>
          <w:sz w:val="13"/>
          <w:szCs w:val="13"/>
          <w:lang w:val="pt-BR"/>
        </w:rPr>
        <w:t xml:space="preserve">max </w:t>
      </w:r>
      <w:r w:rsidRPr="001421E1">
        <w:rPr>
          <w:rFonts w:ascii="Arial" w:hAnsi="Arial" w:cs="Arial"/>
          <w:i/>
          <w:iCs/>
          <w:sz w:val="21"/>
          <w:szCs w:val="21"/>
          <w:lang w:val="pt-BR"/>
        </w:rPr>
        <w:t>– concentra</w:t>
      </w:r>
      <w:r w:rsidRPr="001421E1">
        <w:rPr>
          <w:rFonts w:ascii="TT22F05o00" w:hAnsi="TT22F05o00" w:cs="TT22F05o00"/>
          <w:sz w:val="21"/>
          <w:szCs w:val="21"/>
          <w:lang w:val="pt-BR"/>
        </w:rPr>
        <w:t>ţ</w:t>
      </w:r>
      <w:r w:rsidRPr="001421E1">
        <w:rPr>
          <w:rFonts w:ascii="Arial" w:hAnsi="Arial" w:cs="Arial"/>
          <w:i/>
          <w:iCs/>
          <w:sz w:val="21"/>
          <w:szCs w:val="21"/>
          <w:lang w:val="pt-BR"/>
        </w:rPr>
        <w:t>ia maxim</w:t>
      </w:r>
      <w:r w:rsidRPr="001421E1">
        <w:rPr>
          <w:rFonts w:ascii="TT22F05o00" w:hAnsi="TT22F05o00" w:cs="TT22F05o00"/>
          <w:sz w:val="21"/>
          <w:szCs w:val="21"/>
          <w:lang w:val="pt-BR"/>
        </w:rPr>
        <w:t xml:space="preserve">ă </w:t>
      </w:r>
      <w:r w:rsidRPr="001421E1">
        <w:rPr>
          <w:rFonts w:ascii="Arial" w:hAnsi="Arial" w:cs="Arial"/>
          <w:i/>
          <w:iCs/>
          <w:sz w:val="21"/>
          <w:szCs w:val="21"/>
          <w:lang w:val="pt-BR"/>
        </w:rPr>
        <w:t>calculat</w:t>
      </w:r>
      <w:r w:rsidRPr="001421E1">
        <w:rPr>
          <w:rFonts w:ascii="TT22F05o00" w:hAnsi="TT22F05o00" w:cs="TT22F05o00"/>
          <w:sz w:val="21"/>
          <w:szCs w:val="21"/>
          <w:lang w:val="pt-BR"/>
        </w:rPr>
        <w:t>ă</w:t>
      </w:r>
    </w:p>
    <w:p w:rsidR="00F20092" w:rsidRPr="001421E1" w:rsidRDefault="00F20092" w:rsidP="00F20092">
      <w:pPr>
        <w:autoSpaceDE w:val="0"/>
        <w:autoSpaceDN w:val="0"/>
        <w:adjustRightInd w:val="0"/>
        <w:rPr>
          <w:rFonts w:ascii="Arial" w:hAnsi="Arial" w:cs="Arial"/>
          <w:i/>
          <w:iCs/>
          <w:sz w:val="21"/>
          <w:szCs w:val="21"/>
          <w:lang w:val="pt-BR"/>
        </w:rPr>
      </w:pPr>
      <w:r w:rsidRPr="001421E1">
        <w:rPr>
          <w:rFonts w:ascii="Arial" w:hAnsi="Arial" w:cs="Arial"/>
          <w:i/>
          <w:iCs/>
          <w:sz w:val="21"/>
          <w:szCs w:val="21"/>
          <w:lang w:val="pt-BR"/>
        </w:rPr>
        <w:t>CMA – concentra</w:t>
      </w:r>
      <w:r w:rsidRPr="00325039">
        <w:rPr>
          <w:rFonts w:ascii="Arial" w:hAnsi="Arial" w:cs="Arial"/>
          <w:i/>
          <w:sz w:val="21"/>
          <w:szCs w:val="21"/>
          <w:lang w:val="pt-BR"/>
        </w:rPr>
        <w:t>ţ</w:t>
      </w:r>
      <w:r w:rsidRPr="001421E1">
        <w:rPr>
          <w:rFonts w:ascii="Arial" w:hAnsi="Arial" w:cs="Arial"/>
          <w:i/>
          <w:iCs/>
          <w:sz w:val="21"/>
          <w:szCs w:val="21"/>
          <w:lang w:val="pt-BR"/>
        </w:rPr>
        <w:t>ia maxim</w:t>
      </w:r>
      <w:r w:rsidRPr="001421E1">
        <w:rPr>
          <w:rFonts w:ascii="TT22F05o00" w:hAnsi="TT22F05o00" w:cs="TT22F05o00"/>
          <w:sz w:val="21"/>
          <w:szCs w:val="21"/>
          <w:lang w:val="pt-BR"/>
        </w:rPr>
        <w:t xml:space="preserve">ă </w:t>
      </w:r>
      <w:r w:rsidRPr="001421E1">
        <w:rPr>
          <w:rFonts w:ascii="Arial" w:hAnsi="Arial" w:cs="Arial"/>
          <w:i/>
          <w:iCs/>
          <w:sz w:val="21"/>
          <w:szCs w:val="21"/>
          <w:lang w:val="pt-BR"/>
        </w:rPr>
        <w:t>admisibil</w:t>
      </w:r>
      <w:r w:rsidRPr="001421E1">
        <w:rPr>
          <w:rFonts w:ascii="TT22F05o00" w:hAnsi="TT22F05o00" w:cs="TT22F05o00"/>
          <w:sz w:val="21"/>
          <w:szCs w:val="21"/>
          <w:lang w:val="pt-BR"/>
        </w:rPr>
        <w:t xml:space="preserve">ă </w:t>
      </w:r>
      <w:r w:rsidRPr="001421E1">
        <w:rPr>
          <w:rFonts w:ascii="Arial" w:hAnsi="Arial" w:cs="Arial"/>
          <w:i/>
          <w:iCs/>
          <w:sz w:val="21"/>
          <w:szCs w:val="21"/>
          <w:lang w:val="pt-BR"/>
        </w:rPr>
        <w:t>din STAS</w:t>
      </w:r>
    </w:p>
    <w:p w:rsidR="00F20092" w:rsidRDefault="00F20092" w:rsidP="00F20092">
      <w:pPr>
        <w:autoSpaceDE w:val="0"/>
        <w:autoSpaceDN w:val="0"/>
        <w:adjustRightInd w:val="0"/>
        <w:rPr>
          <w:rFonts w:ascii="Arial" w:hAnsi="Arial" w:cs="Arial"/>
          <w:sz w:val="21"/>
          <w:szCs w:val="21"/>
          <w:lang w:val="pt-BR"/>
        </w:rPr>
      </w:pPr>
    </w:p>
    <w:p w:rsidR="00F20092" w:rsidRPr="00325039" w:rsidRDefault="00F20092" w:rsidP="00F20092">
      <w:pPr>
        <w:autoSpaceDE w:val="0"/>
        <w:autoSpaceDN w:val="0"/>
        <w:adjustRightInd w:val="0"/>
        <w:ind w:firstLine="708"/>
        <w:jc w:val="both"/>
        <w:rPr>
          <w:rFonts w:ascii="Arial" w:hAnsi="Arial" w:cs="Arial"/>
          <w:sz w:val="28"/>
          <w:szCs w:val="28"/>
          <w:lang w:val="pt-BR"/>
        </w:rPr>
      </w:pPr>
      <w:r w:rsidRPr="00325039">
        <w:rPr>
          <w:rFonts w:ascii="Arial" w:hAnsi="Arial" w:cs="Arial"/>
          <w:sz w:val="28"/>
          <w:szCs w:val="28"/>
          <w:lang w:val="pt-BR"/>
        </w:rPr>
        <w:t>Când nu exist</w:t>
      </w:r>
      <w:r w:rsidRPr="00325039">
        <w:rPr>
          <w:rFonts w:ascii="TT22EFBo00" w:eastAsia="TT22EFBo00" w:hAnsi="Arial" w:cs="TT22EFBo00" w:hint="eastAsia"/>
          <w:sz w:val="28"/>
          <w:szCs w:val="28"/>
          <w:lang w:val="pt-BR"/>
        </w:rPr>
        <w:t>ă</w:t>
      </w:r>
      <w:r w:rsidRPr="00325039">
        <w:rPr>
          <w:rFonts w:ascii="TT22EFBo00" w:eastAsia="TT22EFBo00" w:hAnsi="Arial" w:cs="TT22EFBo00"/>
          <w:sz w:val="28"/>
          <w:szCs w:val="28"/>
          <w:lang w:val="pt-BR"/>
        </w:rPr>
        <w:t xml:space="preserve"> </w:t>
      </w:r>
      <w:r w:rsidRPr="00325039">
        <w:rPr>
          <w:rFonts w:ascii="Arial" w:hAnsi="Arial" w:cs="Arial"/>
          <w:sz w:val="28"/>
          <w:szCs w:val="28"/>
          <w:lang w:val="pt-BR"/>
        </w:rPr>
        <w:t>modific</w:t>
      </w:r>
      <w:r w:rsidRPr="00325039">
        <w:rPr>
          <w:rFonts w:ascii="TT22EFBo00" w:eastAsia="TT22EFBo00" w:hAnsi="Arial" w:cs="TT22EFBo00" w:hint="eastAsia"/>
          <w:sz w:val="28"/>
          <w:szCs w:val="28"/>
          <w:lang w:val="pt-BR"/>
        </w:rPr>
        <w:t>ă</w:t>
      </w:r>
      <w:r w:rsidRPr="00325039">
        <w:rPr>
          <w:rFonts w:ascii="Arial" w:hAnsi="Arial" w:cs="Arial"/>
          <w:sz w:val="28"/>
          <w:szCs w:val="28"/>
          <w:lang w:val="pt-BR"/>
        </w:rPr>
        <w:t>ri ale calit</w:t>
      </w:r>
      <w:r w:rsidRPr="00325039">
        <w:rPr>
          <w:rFonts w:ascii="TT22EFBo00" w:eastAsia="TT22EFBo00" w:hAnsi="Arial" w:cs="TT22EFBo00" w:hint="eastAsia"/>
          <w:sz w:val="28"/>
          <w:szCs w:val="28"/>
          <w:lang w:val="pt-BR"/>
        </w:rPr>
        <w:t>ăţ</w:t>
      </w:r>
      <w:r w:rsidRPr="00325039">
        <w:rPr>
          <w:rFonts w:ascii="Arial" w:hAnsi="Arial" w:cs="Arial"/>
          <w:sz w:val="28"/>
          <w:szCs w:val="28"/>
          <w:lang w:val="pt-BR"/>
        </w:rPr>
        <w:t>ii factorilor de mediu, deci nu exist</w:t>
      </w:r>
      <w:r w:rsidRPr="00325039">
        <w:rPr>
          <w:rFonts w:ascii="TT22EFBo00" w:eastAsia="TT22EFBo00" w:hAnsi="Arial" w:cs="TT22EFBo00" w:hint="eastAsia"/>
          <w:sz w:val="28"/>
          <w:szCs w:val="28"/>
          <w:lang w:val="pt-BR"/>
        </w:rPr>
        <w:t>ă</w:t>
      </w:r>
      <w:r w:rsidRPr="00325039">
        <w:rPr>
          <w:rFonts w:ascii="TT22EFBo00" w:eastAsia="TT22EFBo00" w:hAnsi="Arial" w:cs="TT22EFBo00"/>
          <w:sz w:val="28"/>
          <w:szCs w:val="28"/>
          <w:lang w:val="pt-BR"/>
        </w:rPr>
        <w:t xml:space="preserve"> </w:t>
      </w:r>
      <w:r w:rsidRPr="00325039">
        <w:rPr>
          <w:rFonts w:ascii="Arial" w:hAnsi="Arial" w:cs="Arial"/>
          <w:sz w:val="28"/>
          <w:szCs w:val="28"/>
          <w:lang w:val="pt-BR"/>
        </w:rPr>
        <w:t>poluare, acest</w:t>
      </w:r>
      <w:r>
        <w:rPr>
          <w:rFonts w:ascii="Arial" w:hAnsi="Arial" w:cs="Arial"/>
          <w:sz w:val="28"/>
          <w:szCs w:val="28"/>
          <w:lang w:val="pt-BR"/>
        </w:rPr>
        <w:t xml:space="preserve"> </w:t>
      </w:r>
      <w:r w:rsidRPr="00325039">
        <w:rPr>
          <w:rFonts w:ascii="Arial" w:hAnsi="Arial" w:cs="Arial"/>
          <w:sz w:val="28"/>
          <w:szCs w:val="28"/>
          <w:lang w:val="pt-BR"/>
        </w:rPr>
        <w:t>indice este egal cu 1. Grafic, figura geometric</w:t>
      </w:r>
      <w:r w:rsidRPr="00325039">
        <w:rPr>
          <w:rFonts w:ascii="TT22EFBo00" w:eastAsia="TT22EFBo00" w:hAnsi="Arial" w:cs="TT22EFBo00" w:hint="eastAsia"/>
          <w:sz w:val="28"/>
          <w:szCs w:val="28"/>
          <w:lang w:val="pt-BR"/>
        </w:rPr>
        <w:t>ă</w:t>
      </w:r>
      <w:r w:rsidRPr="00325039">
        <w:rPr>
          <w:rFonts w:ascii="TT22EFBo00" w:eastAsia="TT22EFBo00" w:hAnsi="Arial" w:cs="TT22EFBo00"/>
          <w:sz w:val="28"/>
          <w:szCs w:val="28"/>
          <w:lang w:val="pt-BR"/>
        </w:rPr>
        <w:t xml:space="preserve"> </w:t>
      </w:r>
      <w:r w:rsidRPr="00325039">
        <w:rPr>
          <w:rFonts w:ascii="Arial" w:hAnsi="Arial" w:cs="Arial"/>
          <w:sz w:val="28"/>
          <w:szCs w:val="28"/>
          <w:lang w:val="pt-BR"/>
        </w:rPr>
        <w:t>ilustrând starea real</w:t>
      </w:r>
      <w:r w:rsidRPr="00325039">
        <w:rPr>
          <w:rFonts w:ascii="TT22EFBo00" w:eastAsia="TT22EFBo00" w:hAnsi="Arial" w:cs="TT22EFBo00" w:hint="eastAsia"/>
          <w:sz w:val="28"/>
          <w:szCs w:val="28"/>
          <w:lang w:val="pt-BR"/>
        </w:rPr>
        <w:t>ă</w:t>
      </w:r>
      <w:r w:rsidRPr="00325039">
        <w:rPr>
          <w:rFonts w:ascii="TT22EFBo00" w:eastAsia="TT22EFBo00" w:hAnsi="Arial" w:cs="TT22EFBo00"/>
          <w:sz w:val="28"/>
          <w:szCs w:val="28"/>
          <w:lang w:val="pt-BR"/>
        </w:rPr>
        <w:t xml:space="preserve"> </w:t>
      </w:r>
      <w:r w:rsidRPr="00325039">
        <w:rPr>
          <w:rFonts w:ascii="Arial" w:hAnsi="Arial" w:cs="Arial"/>
          <w:sz w:val="28"/>
          <w:szCs w:val="28"/>
          <w:lang w:val="pt-BR"/>
        </w:rPr>
        <w:t>a mediului se suprapune</w:t>
      </w:r>
      <w:r>
        <w:rPr>
          <w:rFonts w:ascii="Arial" w:hAnsi="Arial" w:cs="Arial"/>
          <w:sz w:val="28"/>
          <w:szCs w:val="28"/>
          <w:lang w:val="pt-BR"/>
        </w:rPr>
        <w:t xml:space="preserve"> </w:t>
      </w:r>
      <w:r w:rsidRPr="00325039">
        <w:rPr>
          <w:rFonts w:ascii="Arial" w:hAnsi="Arial" w:cs="Arial"/>
          <w:sz w:val="28"/>
          <w:szCs w:val="28"/>
          <w:lang w:val="pt-BR"/>
        </w:rPr>
        <w:t>pe figura ilustrând starea ideal</w:t>
      </w:r>
      <w:r w:rsidRPr="00325039">
        <w:rPr>
          <w:rFonts w:ascii="TT22EFBo00" w:eastAsia="TT22EFBo00" w:hAnsi="Arial" w:cs="TT22EFBo00" w:hint="eastAsia"/>
          <w:sz w:val="28"/>
          <w:szCs w:val="28"/>
          <w:lang w:val="pt-BR"/>
        </w:rPr>
        <w:t>ă</w:t>
      </w:r>
      <w:r w:rsidRPr="00325039">
        <w:rPr>
          <w:rFonts w:ascii="Arial" w:hAnsi="Arial" w:cs="Arial"/>
          <w:sz w:val="28"/>
          <w:szCs w:val="28"/>
          <w:lang w:val="pt-BR"/>
        </w:rPr>
        <w:t>.</w:t>
      </w:r>
    </w:p>
    <w:p w:rsidR="00F20092" w:rsidRPr="00325039" w:rsidRDefault="00F20092" w:rsidP="00F20092">
      <w:pPr>
        <w:autoSpaceDE w:val="0"/>
        <w:autoSpaceDN w:val="0"/>
        <w:adjustRightInd w:val="0"/>
        <w:ind w:firstLine="708"/>
        <w:jc w:val="both"/>
        <w:rPr>
          <w:rFonts w:ascii="Arial" w:hAnsi="Arial" w:cs="Arial"/>
          <w:sz w:val="28"/>
          <w:szCs w:val="28"/>
          <w:lang w:val="pt-BR"/>
        </w:rPr>
      </w:pPr>
      <w:r w:rsidRPr="00325039">
        <w:rPr>
          <w:rFonts w:ascii="Arial" w:hAnsi="Arial" w:cs="Arial"/>
          <w:sz w:val="28"/>
          <w:szCs w:val="28"/>
          <w:lang w:val="pt-BR"/>
        </w:rPr>
        <w:lastRenderedPageBreak/>
        <w:t>Când exist</w:t>
      </w:r>
      <w:r w:rsidRPr="00325039">
        <w:rPr>
          <w:rFonts w:ascii="TT22EFBo00" w:eastAsia="TT22EFBo00" w:hAnsi="Arial" w:cs="TT22EFBo00" w:hint="eastAsia"/>
          <w:sz w:val="28"/>
          <w:szCs w:val="28"/>
          <w:lang w:val="pt-BR"/>
        </w:rPr>
        <w:t>ă</w:t>
      </w:r>
      <w:r w:rsidRPr="00325039">
        <w:rPr>
          <w:rFonts w:ascii="TT22EFBo00" w:eastAsia="TT22EFBo00" w:hAnsi="Arial" w:cs="TT22EFBo00"/>
          <w:sz w:val="28"/>
          <w:szCs w:val="28"/>
          <w:lang w:val="pt-BR"/>
        </w:rPr>
        <w:t xml:space="preserve"> </w:t>
      </w:r>
      <w:r w:rsidRPr="00325039">
        <w:rPr>
          <w:rFonts w:ascii="Arial" w:hAnsi="Arial" w:cs="Arial"/>
          <w:sz w:val="28"/>
          <w:szCs w:val="28"/>
          <w:lang w:val="pt-BR"/>
        </w:rPr>
        <w:t>modific</w:t>
      </w:r>
      <w:r w:rsidRPr="00325039">
        <w:rPr>
          <w:rFonts w:ascii="TT22EFBo00" w:eastAsia="TT22EFBo00" w:hAnsi="Arial" w:cs="TT22EFBo00" w:hint="eastAsia"/>
          <w:sz w:val="28"/>
          <w:szCs w:val="28"/>
          <w:lang w:val="pt-BR"/>
        </w:rPr>
        <w:t>ă</w:t>
      </w:r>
      <w:r w:rsidRPr="00325039">
        <w:rPr>
          <w:rFonts w:ascii="Arial" w:hAnsi="Arial" w:cs="Arial"/>
          <w:sz w:val="28"/>
          <w:szCs w:val="28"/>
          <w:lang w:val="pt-BR"/>
        </w:rPr>
        <w:t>ri ale calit</w:t>
      </w:r>
      <w:r w:rsidRPr="00325039">
        <w:rPr>
          <w:rFonts w:ascii="TT22EFBo00" w:eastAsia="TT22EFBo00" w:hAnsi="Arial" w:cs="TT22EFBo00" w:hint="eastAsia"/>
          <w:sz w:val="28"/>
          <w:szCs w:val="28"/>
          <w:lang w:val="pt-BR"/>
        </w:rPr>
        <w:t>ăţ</w:t>
      </w:r>
      <w:r w:rsidRPr="00325039">
        <w:rPr>
          <w:rFonts w:ascii="Arial" w:hAnsi="Arial" w:cs="Arial"/>
          <w:sz w:val="28"/>
          <w:szCs w:val="28"/>
          <w:lang w:val="pt-BR"/>
        </w:rPr>
        <w:t>ii factorilor de mediu, indicele de poluare global</w:t>
      </w:r>
      <w:r w:rsidRPr="00325039">
        <w:rPr>
          <w:rFonts w:ascii="TT22EFBo00" w:eastAsia="TT22EFBo00" w:hAnsi="Arial" w:cs="TT22EFBo00" w:hint="eastAsia"/>
          <w:sz w:val="28"/>
          <w:szCs w:val="28"/>
          <w:lang w:val="pt-BR"/>
        </w:rPr>
        <w:t>ă</w:t>
      </w:r>
      <w:r w:rsidRPr="00325039">
        <w:rPr>
          <w:rFonts w:ascii="TT22EFBo00" w:eastAsia="TT22EFBo00" w:hAnsi="Arial" w:cs="TT22EFBo00"/>
          <w:sz w:val="28"/>
          <w:szCs w:val="28"/>
          <w:lang w:val="pt-BR"/>
        </w:rPr>
        <w:t xml:space="preserve"> </w:t>
      </w:r>
      <w:r w:rsidRPr="00325039">
        <w:rPr>
          <w:rFonts w:ascii="Arial" w:hAnsi="Arial" w:cs="Arial"/>
          <w:sz w:val="28"/>
          <w:szCs w:val="28"/>
          <w:lang w:val="pt-BR"/>
        </w:rPr>
        <w:t>IPG va</w:t>
      </w:r>
      <w:r>
        <w:rPr>
          <w:rFonts w:ascii="Arial" w:hAnsi="Arial" w:cs="Arial"/>
          <w:sz w:val="28"/>
          <w:szCs w:val="28"/>
          <w:lang w:val="pt-BR"/>
        </w:rPr>
        <w:t xml:space="preserve"> </w:t>
      </w:r>
      <w:r w:rsidRPr="00325039">
        <w:rPr>
          <w:rFonts w:ascii="Arial" w:hAnsi="Arial" w:cs="Arial"/>
          <w:sz w:val="28"/>
          <w:szCs w:val="28"/>
          <w:lang w:val="pt-BR"/>
        </w:rPr>
        <w:t>c</w:t>
      </w:r>
      <w:r w:rsidRPr="00325039">
        <w:rPr>
          <w:rFonts w:ascii="TT22EFBo00" w:eastAsia="TT22EFBo00" w:hAnsi="Arial" w:cs="TT22EFBo00" w:hint="eastAsia"/>
          <w:sz w:val="28"/>
          <w:szCs w:val="28"/>
          <w:lang w:val="pt-BR"/>
        </w:rPr>
        <w:t>ă</w:t>
      </w:r>
      <w:r w:rsidRPr="00325039">
        <w:rPr>
          <w:rFonts w:ascii="Arial" w:hAnsi="Arial" w:cs="Arial"/>
          <w:sz w:val="28"/>
          <w:szCs w:val="28"/>
          <w:lang w:val="pt-BR"/>
        </w:rPr>
        <w:t>p</w:t>
      </w:r>
      <w:r w:rsidRPr="00325039">
        <w:rPr>
          <w:rFonts w:ascii="TT22EFBo00" w:eastAsia="TT22EFBo00" w:hAnsi="Arial" w:cs="TT22EFBo00" w:hint="eastAsia"/>
          <w:sz w:val="28"/>
          <w:szCs w:val="28"/>
          <w:lang w:val="pt-BR"/>
        </w:rPr>
        <w:t>ă</w:t>
      </w:r>
      <w:r w:rsidRPr="00325039">
        <w:rPr>
          <w:rFonts w:ascii="Arial" w:hAnsi="Arial" w:cs="Arial"/>
          <w:sz w:val="28"/>
          <w:szCs w:val="28"/>
          <w:lang w:val="pt-BR"/>
        </w:rPr>
        <w:t>ta, progresiv valori supraunitare, pe m</w:t>
      </w:r>
      <w:r w:rsidRPr="00325039">
        <w:rPr>
          <w:rFonts w:ascii="TT22EFBo00" w:eastAsia="TT22EFBo00" w:hAnsi="Arial" w:cs="TT22EFBo00" w:hint="eastAsia"/>
          <w:sz w:val="28"/>
          <w:szCs w:val="28"/>
          <w:lang w:val="pt-BR"/>
        </w:rPr>
        <w:t>ă</w:t>
      </w:r>
      <w:r w:rsidRPr="00325039">
        <w:rPr>
          <w:rFonts w:ascii="Arial" w:hAnsi="Arial" w:cs="Arial"/>
          <w:sz w:val="28"/>
          <w:szCs w:val="28"/>
          <w:lang w:val="pt-BR"/>
        </w:rPr>
        <w:t>sura reducerii triunghiului, deci a afect</w:t>
      </w:r>
      <w:r w:rsidRPr="00325039">
        <w:rPr>
          <w:rFonts w:ascii="TT22EFBo00" w:eastAsia="TT22EFBo00" w:hAnsi="Arial" w:cs="TT22EFBo00" w:hint="eastAsia"/>
          <w:sz w:val="28"/>
          <w:szCs w:val="28"/>
          <w:lang w:val="pt-BR"/>
        </w:rPr>
        <w:t>ă</w:t>
      </w:r>
      <w:r w:rsidRPr="00325039">
        <w:rPr>
          <w:rFonts w:ascii="Arial" w:hAnsi="Arial" w:cs="Arial"/>
          <w:sz w:val="28"/>
          <w:szCs w:val="28"/>
          <w:lang w:val="pt-BR"/>
        </w:rPr>
        <w:t>rii factorilor</w:t>
      </w:r>
      <w:r>
        <w:rPr>
          <w:rFonts w:ascii="Arial" w:hAnsi="Arial" w:cs="Arial"/>
          <w:sz w:val="28"/>
          <w:szCs w:val="28"/>
          <w:lang w:val="pt-BR"/>
        </w:rPr>
        <w:t xml:space="preserve"> </w:t>
      </w:r>
      <w:r w:rsidRPr="00325039">
        <w:rPr>
          <w:rFonts w:ascii="Arial" w:hAnsi="Arial" w:cs="Arial"/>
          <w:sz w:val="28"/>
          <w:szCs w:val="28"/>
          <w:lang w:val="pt-BR"/>
        </w:rPr>
        <w:t>de mediu.</w:t>
      </w:r>
    </w:p>
    <w:p w:rsidR="00F20092" w:rsidRPr="00325039" w:rsidRDefault="00F20092" w:rsidP="00F20092">
      <w:pPr>
        <w:autoSpaceDE w:val="0"/>
        <w:autoSpaceDN w:val="0"/>
        <w:adjustRightInd w:val="0"/>
        <w:ind w:firstLine="708"/>
        <w:jc w:val="both"/>
        <w:rPr>
          <w:rFonts w:ascii="Arial" w:hAnsi="Arial" w:cs="Arial"/>
          <w:sz w:val="28"/>
          <w:szCs w:val="28"/>
          <w:lang w:val="pt-BR"/>
        </w:rPr>
      </w:pPr>
      <w:r w:rsidRPr="00325039">
        <w:rPr>
          <w:rFonts w:ascii="Arial" w:hAnsi="Arial" w:cs="Arial"/>
          <w:sz w:val="28"/>
          <w:szCs w:val="28"/>
          <w:lang w:val="pt-BR"/>
        </w:rPr>
        <w:t>Conform datelor din literatura de specialitate, au fost f</w:t>
      </w:r>
      <w:r w:rsidRPr="00325039">
        <w:rPr>
          <w:rFonts w:ascii="TT22EFBo00" w:eastAsia="TT22EFBo00" w:hAnsi="Arial" w:cs="TT22EFBo00" w:hint="eastAsia"/>
          <w:sz w:val="28"/>
          <w:szCs w:val="28"/>
          <w:lang w:val="pt-BR"/>
        </w:rPr>
        <w:t>ă</w:t>
      </w:r>
      <w:r w:rsidRPr="00325039">
        <w:rPr>
          <w:rFonts w:ascii="Arial" w:hAnsi="Arial" w:cs="Arial"/>
          <w:sz w:val="28"/>
          <w:szCs w:val="28"/>
          <w:lang w:val="pt-BR"/>
        </w:rPr>
        <w:t>cute aprecieri ale indicelui de</w:t>
      </w:r>
      <w:r>
        <w:rPr>
          <w:rFonts w:ascii="Arial" w:hAnsi="Arial" w:cs="Arial"/>
          <w:sz w:val="28"/>
          <w:szCs w:val="28"/>
          <w:lang w:val="pt-BR"/>
        </w:rPr>
        <w:t xml:space="preserve"> </w:t>
      </w:r>
      <w:r w:rsidRPr="00325039">
        <w:rPr>
          <w:rFonts w:ascii="Arial" w:hAnsi="Arial" w:cs="Arial"/>
          <w:sz w:val="28"/>
          <w:szCs w:val="28"/>
          <w:lang w:val="pt-BR"/>
        </w:rPr>
        <w:t>poluare global</w:t>
      </w:r>
      <w:r w:rsidRPr="00325039">
        <w:rPr>
          <w:rFonts w:ascii="TT22EFBo00" w:eastAsia="TT22EFBo00" w:hAnsi="Arial" w:cs="TT22EFBo00" w:hint="eastAsia"/>
          <w:sz w:val="28"/>
          <w:szCs w:val="28"/>
          <w:lang w:val="pt-BR"/>
        </w:rPr>
        <w:t>ă</w:t>
      </w:r>
      <w:r w:rsidRPr="00325039">
        <w:rPr>
          <w:rFonts w:ascii="TT22EFBo00" w:eastAsia="TT22EFBo00" w:hAnsi="Arial" w:cs="TT22EFBo00"/>
          <w:sz w:val="28"/>
          <w:szCs w:val="28"/>
          <w:lang w:val="pt-BR"/>
        </w:rPr>
        <w:t xml:space="preserve"> </w:t>
      </w:r>
      <w:r w:rsidRPr="00325039">
        <w:rPr>
          <w:rFonts w:ascii="Arial" w:hAnsi="Arial" w:cs="Arial"/>
          <w:sz w:val="28"/>
          <w:szCs w:val="28"/>
          <w:lang w:val="pt-BR"/>
        </w:rPr>
        <w:t>a mediului, pentru diverse situa</w:t>
      </w:r>
      <w:r w:rsidRPr="00325039">
        <w:rPr>
          <w:rFonts w:ascii="TT22EFBo00" w:eastAsia="TT22EFBo00" w:hAnsi="Arial" w:cs="TT22EFBo00" w:hint="eastAsia"/>
          <w:sz w:val="28"/>
          <w:szCs w:val="28"/>
          <w:lang w:val="pt-BR"/>
        </w:rPr>
        <w:t>ţ</w:t>
      </w:r>
      <w:r w:rsidRPr="00325039">
        <w:rPr>
          <w:rFonts w:ascii="Arial" w:hAnsi="Arial" w:cs="Arial"/>
          <w:sz w:val="28"/>
          <w:szCs w:val="28"/>
          <w:lang w:val="pt-BR"/>
        </w:rPr>
        <w:t>ii, în urma c</w:t>
      </w:r>
      <w:r w:rsidRPr="00325039">
        <w:rPr>
          <w:rFonts w:ascii="TT22EFBo00" w:eastAsia="TT22EFBo00" w:hAnsi="Arial" w:cs="TT22EFBo00" w:hint="eastAsia"/>
          <w:sz w:val="28"/>
          <w:szCs w:val="28"/>
          <w:lang w:val="pt-BR"/>
        </w:rPr>
        <w:t>ă</w:t>
      </w:r>
      <w:r w:rsidRPr="00325039">
        <w:rPr>
          <w:rFonts w:ascii="Arial" w:hAnsi="Arial" w:cs="Arial"/>
          <w:sz w:val="28"/>
          <w:szCs w:val="28"/>
          <w:lang w:val="pt-BR"/>
        </w:rPr>
        <w:t>rora s-a stabilit o scar</w:t>
      </w:r>
      <w:r w:rsidRPr="00325039">
        <w:rPr>
          <w:rFonts w:ascii="TT22EFBo00" w:eastAsia="TT22EFBo00" w:hAnsi="Arial" w:cs="TT22EFBo00" w:hint="eastAsia"/>
          <w:sz w:val="28"/>
          <w:szCs w:val="28"/>
          <w:lang w:val="pt-BR"/>
        </w:rPr>
        <w:t>ă</w:t>
      </w:r>
      <w:r w:rsidRPr="00325039">
        <w:rPr>
          <w:rFonts w:ascii="TT22EFBo00" w:eastAsia="TT22EFBo00" w:hAnsi="Arial" w:cs="TT22EFBo00"/>
          <w:sz w:val="28"/>
          <w:szCs w:val="28"/>
          <w:lang w:val="pt-BR"/>
        </w:rPr>
        <w:t xml:space="preserve"> </w:t>
      </w:r>
      <w:r w:rsidRPr="00325039">
        <w:rPr>
          <w:rFonts w:ascii="Arial" w:hAnsi="Arial" w:cs="Arial"/>
          <w:sz w:val="28"/>
          <w:szCs w:val="28"/>
          <w:lang w:val="pt-BR"/>
        </w:rPr>
        <w:t>de</w:t>
      </w:r>
      <w:r>
        <w:rPr>
          <w:rFonts w:ascii="Arial" w:hAnsi="Arial" w:cs="Arial"/>
          <w:sz w:val="28"/>
          <w:szCs w:val="28"/>
          <w:lang w:val="pt-BR"/>
        </w:rPr>
        <w:t xml:space="preserve"> </w:t>
      </w:r>
      <w:r w:rsidRPr="00325039">
        <w:rPr>
          <w:rFonts w:ascii="Arial" w:hAnsi="Arial" w:cs="Arial"/>
          <w:sz w:val="28"/>
          <w:szCs w:val="28"/>
          <w:lang w:val="pt-BR"/>
        </w:rPr>
        <w:t>evaluare pentru valorile IPG de la 1 la 6, din care rezult</w:t>
      </w:r>
      <w:r w:rsidRPr="00325039">
        <w:rPr>
          <w:rFonts w:ascii="TT22EFBo00" w:eastAsia="TT22EFBo00" w:hAnsi="Arial" w:cs="TT22EFBo00" w:hint="eastAsia"/>
          <w:sz w:val="28"/>
          <w:szCs w:val="28"/>
          <w:lang w:val="pt-BR"/>
        </w:rPr>
        <w:t>ă</w:t>
      </w:r>
      <w:r w:rsidRPr="00325039">
        <w:rPr>
          <w:rFonts w:ascii="TT22EFBo00" w:eastAsia="TT22EFBo00" w:hAnsi="Arial" w:cs="TT22EFBo00"/>
          <w:sz w:val="28"/>
          <w:szCs w:val="28"/>
          <w:lang w:val="pt-BR"/>
        </w:rPr>
        <w:t xml:space="preserve"> </w:t>
      </w:r>
      <w:r w:rsidRPr="00325039">
        <w:rPr>
          <w:rFonts w:ascii="Arial" w:hAnsi="Arial" w:cs="Arial"/>
          <w:sz w:val="28"/>
          <w:szCs w:val="28"/>
          <w:lang w:val="pt-BR"/>
        </w:rPr>
        <w:t>impactul asupra mediului, respectiv</w:t>
      </w:r>
      <w:r>
        <w:rPr>
          <w:rFonts w:ascii="Arial" w:hAnsi="Arial" w:cs="Arial"/>
          <w:sz w:val="28"/>
          <w:szCs w:val="28"/>
          <w:lang w:val="pt-BR"/>
        </w:rPr>
        <w:t xml:space="preserve"> </w:t>
      </w:r>
      <w:r w:rsidRPr="00325039">
        <w:rPr>
          <w:rFonts w:ascii="Arial" w:hAnsi="Arial" w:cs="Arial"/>
          <w:sz w:val="28"/>
          <w:szCs w:val="28"/>
          <w:lang w:val="pt-BR"/>
        </w:rPr>
        <w:t>efectul activit</w:t>
      </w:r>
      <w:r w:rsidRPr="00325039">
        <w:rPr>
          <w:rFonts w:ascii="TT22EFBo00" w:eastAsia="TT22EFBo00" w:hAnsi="Arial" w:cs="TT22EFBo00" w:hint="eastAsia"/>
          <w:sz w:val="28"/>
          <w:szCs w:val="28"/>
          <w:lang w:val="pt-BR"/>
        </w:rPr>
        <w:t>ăţ</w:t>
      </w:r>
      <w:r w:rsidRPr="00325039">
        <w:rPr>
          <w:rFonts w:ascii="Arial" w:hAnsi="Arial" w:cs="Arial"/>
          <w:sz w:val="28"/>
          <w:szCs w:val="28"/>
          <w:lang w:val="pt-BR"/>
        </w:rPr>
        <w:t>ii antropice asupra factorilor de mediu.</w:t>
      </w:r>
    </w:p>
    <w:p w:rsidR="00F20092" w:rsidRDefault="00F20092" w:rsidP="00F20092">
      <w:pPr>
        <w:autoSpaceDE w:val="0"/>
        <w:autoSpaceDN w:val="0"/>
        <w:adjustRightInd w:val="0"/>
        <w:rPr>
          <w:rFonts w:ascii="Arial" w:hAnsi="Arial" w:cs="Arial"/>
          <w:b/>
          <w:bCs/>
          <w:sz w:val="21"/>
          <w:szCs w:val="21"/>
          <w:lang w:val="pt-BR"/>
        </w:rPr>
      </w:pPr>
    </w:p>
    <w:p w:rsidR="00F20092" w:rsidRPr="001421E1" w:rsidRDefault="00F20092" w:rsidP="00F20092">
      <w:pPr>
        <w:autoSpaceDE w:val="0"/>
        <w:autoSpaceDN w:val="0"/>
        <w:adjustRightInd w:val="0"/>
        <w:jc w:val="center"/>
        <w:rPr>
          <w:rFonts w:ascii="Arial" w:hAnsi="Arial" w:cs="Arial"/>
          <w:b/>
          <w:bCs/>
          <w:sz w:val="21"/>
          <w:szCs w:val="21"/>
          <w:lang w:val="pt-BR"/>
        </w:rPr>
      </w:pPr>
      <w:r w:rsidRPr="001421E1">
        <w:rPr>
          <w:rFonts w:ascii="Arial" w:hAnsi="Arial" w:cs="Arial"/>
          <w:b/>
          <w:bCs/>
          <w:sz w:val="21"/>
          <w:szCs w:val="21"/>
          <w:lang w:val="pt-BR"/>
        </w:rPr>
        <w:t>Valori ale indicelui st</w:t>
      </w:r>
      <w:r w:rsidRPr="001421E1">
        <w:rPr>
          <w:rFonts w:ascii="TT22EFEo00" w:hAnsi="TT22EFEo00" w:cs="TT22EFEo00"/>
          <w:sz w:val="21"/>
          <w:szCs w:val="21"/>
          <w:lang w:val="pt-BR"/>
        </w:rPr>
        <w:t>ă</w:t>
      </w:r>
      <w:r w:rsidRPr="001421E1">
        <w:rPr>
          <w:rFonts w:ascii="Arial" w:hAnsi="Arial" w:cs="Arial"/>
          <w:b/>
          <w:bCs/>
          <w:sz w:val="21"/>
          <w:szCs w:val="21"/>
          <w:lang w:val="pt-BR"/>
        </w:rPr>
        <w:t>rii de poluare global</w:t>
      </w:r>
      <w:r w:rsidRPr="001421E1">
        <w:rPr>
          <w:rFonts w:ascii="TT22EFEo00" w:hAnsi="TT22EFEo00" w:cs="TT22EFEo00"/>
          <w:sz w:val="21"/>
          <w:szCs w:val="21"/>
          <w:lang w:val="pt-BR"/>
        </w:rPr>
        <w:t xml:space="preserve">ă </w:t>
      </w:r>
      <w:r w:rsidRPr="001421E1">
        <w:rPr>
          <w:rFonts w:ascii="Arial" w:hAnsi="Arial" w:cs="Arial"/>
          <w:b/>
          <w:bCs/>
          <w:sz w:val="21"/>
          <w:szCs w:val="21"/>
          <w:lang w:val="pt-BR"/>
        </w:rPr>
        <w:t>(I</w:t>
      </w:r>
      <w:r w:rsidRPr="001421E1">
        <w:rPr>
          <w:rFonts w:ascii="Arial" w:hAnsi="Arial" w:cs="Arial"/>
          <w:b/>
          <w:bCs/>
          <w:sz w:val="13"/>
          <w:szCs w:val="13"/>
          <w:lang w:val="pt-BR"/>
        </w:rPr>
        <w:t>pg</w:t>
      </w:r>
      <w:r w:rsidRPr="001421E1">
        <w:rPr>
          <w:rFonts w:ascii="Arial" w:hAnsi="Arial" w:cs="Arial"/>
          <w:b/>
          <w:bCs/>
          <w:sz w:val="21"/>
          <w:szCs w:val="21"/>
          <w:lang w:val="pt-BR"/>
        </w:rPr>
        <w:t xml:space="preserve">) </w:t>
      </w:r>
      <w:r w:rsidRPr="001421E1">
        <w:rPr>
          <w:rFonts w:ascii="TT22EFEo00" w:hAnsi="TT22EFEo00" w:cs="TT22EFEo00"/>
          <w:sz w:val="21"/>
          <w:szCs w:val="21"/>
          <w:lang w:val="pt-BR"/>
        </w:rPr>
        <w:t>ş</w:t>
      </w:r>
      <w:r w:rsidRPr="001421E1">
        <w:rPr>
          <w:rFonts w:ascii="Arial" w:hAnsi="Arial" w:cs="Arial"/>
          <w:b/>
          <w:bCs/>
          <w:sz w:val="21"/>
          <w:szCs w:val="21"/>
          <w:lang w:val="pt-BR"/>
        </w:rPr>
        <w:t>i impactul asupra mediului</w:t>
      </w:r>
    </w:p>
    <w:p w:rsidR="00F20092" w:rsidRPr="001421E1" w:rsidRDefault="00F20092" w:rsidP="00F20092">
      <w:pPr>
        <w:autoSpaceDE w:val="0"/>
        <w:autoSpaceDN w:val="0"/>
        <w:adjustRightInd w:val="0"/>
        <w:ind w:firstLine="708"/>
        <w:jc w:val="center"/>
        <w:rPr>
          <w:rFonts w:ascii="Arial" w:hAnsi="Arial" w:cs="Arial"/>
          <w:b/>
          <w:bCs/>
          <w:sz w:val="21"/>
          <w:szCs w:val="21"/>
          <w:lang w:val="pt-BR"/>
        </w:rPr>
      </w:pPr>
      <w:r w:rsidRPr="001421E1">
        <w:rPr>
          <w:rFonts w:ascii="Arial" w:hAnsi="Arial" w:cs="Arial"/>
          <w:b/>
          <w:bCs/>
          <w:sz w:val="21"/>
          <w:szCs w:val="21"/>
          <w:lang w:val="pt-BR"/>
        </w:rPr>
        <w:t>corespunz</w:t>
      </w:r>
      <w:r w:rsidRPr="001421E1">
        <w:rPr>
          <w:rFonts w:ascii="TT22EFEo00" w:hAnsi="TT22EFEo00" w:cs="TT22EFEo00"/>
          <w:sz w:val="21"/>
          <w:szCs w:val="21"/>
          <w:lang w:val="pt-BR"/>
        </w:rPr>
        <w:t>ă</w:t>
      </w:r>
      <w:r w:rsidRPr="001421E1">
        <w:rPr>
          <w:rFonts w:ascii="Arial" w:hAnsi="Arial" w:cs="Arial"/>
          <w:b/>
          <w:bCs/>
          <w:sz w:val="21"/>
          <w:szCs w:val="21"/>
          <w:lang w:val="pt-BR"/>
        </w:rPr>
        <w:t>tor</w:t>
      </w:r>
    </w:p>
    <w:p w:rsidR="00F20092" w:rsidRDefault="00F20092" w:rsidP="00F20092">
      <w:pPr>
        <w:autoSpaceDE w:val="0"/>
        <w:autoSpaceDN w:val="0"/>
        <w:adjustRightInd w:val="0"/>
        <w:rPr>
          <w:rFonts w:ascii="Arial" w:hAnsi="Arial" w:cs="Arial"/>
          <w:b/>
          <w:bCs/>
          <w:sz w:val="21"/>
          <w:szCs w:val="21"/>
          <w:lang w:val="pt-B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840"/>
      </w:tblGrid>
      <w:tr w:rsidR="00F20092" w:rsidRPr="00DA289C" w:rsidTr="0032513B">
        <w:tc>
          <w:tcPr>
            <w:tcW w:w="1800" w:type="dxa"/>
            <w:shd w:val="clear" w:color="auto" w:fill="auto"/>
          </w:tcPr>
          <w:p w:rsidR="00F20092" w:rsidRPr="00DA289C" w:rsidRDefault="00F20092" w:rsidP="0032513B">
            <w:pPr>
              <w:suppressAutoHyphens/>
              <w:autoSpaceDE w:val="0"/>
              <w:autoSpaceDN w:val="0"/>
              <w:adjustRightInd w:val="0"/>
              <w:jc w:val="center"/>
              <w:rPr>
                <w:rFonts w:ascii="Arial" w:hAnsi="Arial" w:cs="Arial"/>
                <w:b/>
                <w:bCs/>
                <w:sz w:val="13"/>
                <w:szCs w:val="13"/>
                <w:lang w:val="pt-BR"/>
              </w:rPr>
            </w:pPr>
            <w:r w:rsidRPr="00DA289C">
              <w:rPr>
                <w:rFonts w:ascii="Arial" w:hAnsi="Arial" w:cs="Arial"/>
                <w:b/>
                <w:bCs/>
                <w:sz w:val="21"/>
                <w:szCs w:val="21"/>
                <w:lang w:val="pt-BR"/>
              </w:rPr>
              <w:t>Valoarea I</w:t>
            </w:r>
            <w:r w:rsidRPr="00DA289C">
              <w:rPr>
                <w:rFonts w:ascii="Arial" w:hAnsi="Arial" w:cs="Arial"/>
                <w:b/>
                <w:bCs/>
                <w:sz w:val="13"/>
                <w:szCs w:val="13"/>
                <w:lang w:val="pt-BR"/>
              </w:rPr>
              <w:t>P.G</w:t>
            </w:r>
          </w:p>
          <w:p w:rsidR="00F20092" w:rsidRPr="00DA289C" w:rsidRDefault="00F20092" w:rsidP="0032513B">
            <w:pPr>
              <w:suppressAutoHyphens/>
              <w:autoSpaceDE w:val="0"/>
              <w:autoSpaceDN w:val="0"/>
              <w:adjustRightInd w:val="0"/>
              <w:jc w:val="center"/>
              <w:rPr>
                <w:rFonts w:ascii="Arial" w:hAnsi="Arial" w:cs="Arial"/>
                <w:b/>
                <w:bCs/>
                <w:sz w:val="13"/>
                <w:szCs w:val="13"/>
                <w:lang w:val="pt-BR"/>
              </w:rPr>
            </w:pPr>
            <w:r w:rsidRPr="00DA289C">
              <w:rPr>
                <w:rFonts w:ascii="Arial" w:hAnsi="Arial" w:cs="Arial"/>
                <w:b/>
                <w:bCs/>
                <w:sz w:val="21"/>
                <w:szCs w:val="21"/>
                <w:lang w:val="pt-BR"/>
              </w:rPr>
              <w:t>I</w:t>
            </w:r>
            <w:r w:rsidRPr="00DA289C">
              <w:rPr>
                <w:rFonts w:ascii="Arial" w:hAnsi="Arial" w:cs="Arial"/>
                <w:b/>
                <w:bCs/>
                <w:sz w:val="13"/>
                <w:szCs w:val="13"/>
                <w:lang w:val="pt-BR"/>
              </w:rPr>
              <w:t xml:space="preserve">P.G </w:t>
            </w:r>
            <w:r w:rsidRPr="00DA289C">
              <w:rPr>
                <w:rFonts w:ascii="Arial" w:hAnsi="Arial" w:cs="Arial"/>
                <w:b/>
                <w:bCs/>
                <w:sz w:val="21"/>
                <w:szCs w:val="21"/>
                <w:lang w:val="pt-BR"/>
              </w:rPr>
              <w:t>= S</w:t>
            </w:r>
            <w:r w:rsidRPr="00DA289C">
              <w:rPr>
                <w:rFonts w:ascii="Arial" w:hAnsi="Arial" w:cs="Arial"/>
                <w:b/>
                <w:bCs/>
                <w:sz w:val="13"/>
                <w:szCs w:val="13"/>
                <w:lang w:val="pt-BR"/>
              </w:rPr>
              <w:t xml:space="preserve">i </w:t>
            </w:r>
            <w:r w:rsidRPr="00DA289C">
              <w:rPr>
                <w:rFonts w:ascii="Arial" w:hAnsi="Arial" w:cs="Arial"/>
                <w:b/>
                <w:bCs/>
                <w:sz w:val="21"/>
                <w:szCs w:val="21"/>
                <w:lang w:val="pt-BR"/>
              </w:rPr>
              <w:t>/ S</w:t>
            </w:r>
            <w:r w:rsidRPr="00DA289C">
              <w:rPr>
                <w:rFonts w:ascii="Arial" w:hAnsi="Arial" w:cs="Arial"/>
                <w:b/>
                <w:bCs/>
                <w:sz w:val="13"/>
                <w:szCs w:val="13"/>
                <w:lang w:val="pt-BR"/>
              </w:rPr>
              <w:t>r</w:t>
            </w:r>
          </w:p>
          <w:p w:rsidR="00F20092" w:rsidRPr="00DA289C" w:rsidRDefault="00F20092" w:rsidP="0032513B">
            <w:pPr>
              <w:suppressAutoHyphens/>
              <w:autoSpaceDE w:val="0"/>
              <w:autoSpaceDN w:val="0"/>
              <w:adjustRightInd w:val="0"/>
              <w:rPr>
                <w:rFonts w:ascii="Arial" w:hAnsi="Arial" w:cs="Arial"/>
                <w:b/>
                <w:bCs/>
                <w:sz w:val="21"/>
                <w:szCs w:val="21"/>
                <w:lang w:val="pt-BR"/>
              </w:rPr>
            </w:pPr>
          </w:p>
        </w:tc>
        <w:tc>
          <w:tcPr>
            <w:tcW w:w="6840" w:type="dxa"/>
            <w:shd w:val="clear" w:color="auto" w:fill="auto"/>
          </w:tcPr>
          <w:p w:rsidR="00F20092" w:rsidRPr="00DA289C" w:rsidRDefault="00F20092" w:rsidP="0032513B">
            <w:pPr>
              <w:suppressAutoHyphens/>
              <w:autoSpaceDE w:val="0"/>
              <w:autoSpaceDN w:val="0"/>
              <w:adjustRightInd w:val="0"/>
              <w:jc w:val="center"/>
              <w:rPr>
                <w:rFonts w:ascii="Arial" w:hAnsi="Arial" w:cs="Arial"/>
                <w:b/>
                <w:bCs/>
                <w:sz w:val="22"/>
                <w:szCs w:val="22"/>
                <w:lang w:val="pt-BR"/>
              </w:rPr>
            </w:pPr>
            <w:r w:rsidRPr="00DA289C">
              <w:rPr>
                <w:rFonts w:ascii="Arial" w:hAnsi="Arial" w:cs="Arial"/>
                <w:b/>
                <w:bCs/>
                <w:sz w:val="22"/>
                <w:szCs w:val="22"/>
                <w:lang w:val="pt-BR"/>
              </w:rPr>
              <w:t>Efectele activit</w:t>
            </w:r>
            <w:r w:rsidRPr="00DA289C">
              <w:rPr>
                <w:rFonts w:ascii="Arial" w:hAnsi="Arial" w:cs="Arial"/>
                <w:sz w:val="22"/>
                <w:szCs w:val="22"/>
                <w:lang w:val="pt-BR"/>
              </w:rPr>
              <w:t>ăţ</w:t>
            </w:r>
            <w:r w:rsidRPr="00DA289C">
              <w:rPr>
                <w:rFonts w:ascii="Arial" w:hAnsi="Arial" w:cs="Arial"/>
                <w:b/>
                <w:bCs/>
                <w:sz w:val="22"/>
                <w:szCs w:val="22"/>
                <w:lang w:val="pt-BR"/>
              </w:rPr>
              <w:t>ii asupra mediului înconjur</w:t>
            </w:r>
            <w:r w:rsidRPr="00DA289C">
              <w:rPr>
                <w:rFonts w:ascii="Arial" w:hAnsi="Arial" w:cs="Arial"/>
                <w:b/>
                <w:sz w:val="22"/>
                <w:szCs w:val="22"/>
                <w:lang w:val="pt-BR"/>
              </w:rPr>
              <w:t>ă</w:t>
            </w:r>
            <w:r w:rsidRPr="00DA289C">
              <w:rPr>
                <w:rFonts w:ascii="Arial" w:hAnsi="Arial" w:cs="Arial"/>
                <w:b/>
                <w:bCs/>
                <w:sz w:val="22"/>
                <w:szCs w:val="22"/>
                <w:lang w:val="pt-BR"/>
              </w:rPr>
              <w:t>tor</w:t>
            </w:r>
          </w:p>
          <w:p w:rsidR="00F20092" w:rsidRPr="00DA289C" w:rsidRDefault="00F20092" w:rsidP="0032513B">
            <w:pPr>
              <w:suppressAutoHyphens/>
              <w:autoSpaceDE w:val="0"/>
              <w:autoSpaceDN w:val="0"/>
              <w:adjustRightInd w:val="0"/>
              <w:rPr>
                <w:rFonts w:ascii="Arial" w:hAnsi="Arial" w:cs="Arial"/>
                <w:b/>
                <w:bCs/>
                <w:sz w:val="21"/>
                <w:szCs w:val="21"/>
                <w:lang w:val="pt-BR"/>
              </w:rPr>
            </w:pPr>
          </w:p>
        </w:tc>
      </w:tr>
      <w:tr w:rsidR="00F20092" w:rsidRPr="00DA289C" w:rsidTr="0032513B">
        <w:tc>
          <w:tcPr>
            <w:tcW w:w="1800" w:type="dxa"/>
            <w:shd w:val="clear" w:color="auto" w:fill="auto"/>
          </w:tcPr>
          <w:p w:rsidR="00F20092" w:rsidRPr="00DA289C" w:rsidRDefault="00F20092" w:rsidP="0032513B">
            <w:pPr>
              <w:suppressAutoHyphens/>
              <w:autoSpaceDE w:val="0"/>
              <w:autoSpaceDN w:val="0"/>
              <w:adjustRightInd w:val="0"/>
              <w:rPr>
                <w:rFonts w:ascii="Arial" w:hAnsi="Arial" w:cs="Arial"/>
                <w:b/>
                <w:bCs/>
                <w:sz w:val="21"/>
                <w:szCs w:val="21"/>
                <w:lang w:val="pt-BR"/>
              </w:rPr>
            </w:pPr>
            <w:r w:rsidRPr="00DA289C">
              <w:rPr>
                <w:rFonts w:ascii="Arial" w:hAnsi="Arial" w:cs="Arial"/>
                <w:sz w:val="21"/>
                <w:szCs w:val="21"/>
                <w:lang w:val="pt-BR"/>
              </w:rPr>
              <w:t>I</w:t>
            </w:r>
            <w:r w:rsidRPr="00DA289C">
              <w:rPr>
                <w:rFonts w:ascii="Arial" w:hAnsi="Arial" w:cs="Arial"/>
                <w:sz w:val="13"/>
                <w:szCs w:val="13"/>
                <w:lang w:val="pt-BR"/>
              </w:rPr>
              <w:t xml:space="preserve">PG </w:t>
            </w:r>
            <w:r w:rsidRPr="00DA289C">
              <w:rPr>
                <w:rFonts w:ascii="Arial" w:hAnsi="Arial" w:cs="Arial"/>
                <w:sz w:val="21"/>
                <w:szCs w:val="21"/>
                <w:lang w:val="pt-BR"/>
              </w:rPr>
              <w:t>= 1</w:t>
            </w:r>
          </w:p>
        </w:tc>
        <w:tc>
          <w:tcPr>
            <w:tcW w:w="6840" w:type="dxa"/>
            <w:shd w:val="clear" w:color="auto" w:fill="auto"/>
          </w:tcPr>
          <w:p w:rsidR="00F20092" w:rsidRPr="00DA289C" w:rsidRDefault="00F20092" w:rsidP="0032513B">
            <w:pPr>
              <w:suppressAutoHyphens/>
              <w:autoSpaceDE w:val="0"/>
              <w:autoSpaceDN w:val="0"/>
              <w:adjustRightInd w:val="0"/>
              <w:rPr>
                <w:rFonts w:ascii="Arial" w:hAnsi="Arial" w:cs="Arial"/>
                <w:b/>
                <w:bCs/>
                <w:sz w:val="21"/>
                <w:szCs w:val="21"/>
                <w:lang w:val="pt-BR"/>
              </w:rPr>
            </w:pPr>
            <w:r w:rsidRPr="00DA289C">
              <w:rPr>
                <w:rFonts w:ascii="Arial" w:hAnsi="Arial" w:cs="Arial"/>
                <w:sz w:val="21"/>
                <w:szCs w:val="21"/>
                <w:lang w:val="pt-BR"/>
              </w:rPr>
              <w:t>Mediul este natural, neafectat de activitatea uman</w:t>
            </w:r>
            <w:r w:rsidRPr="00DA289C">
              <w:rPr>
                <w:rFonts w:ascii="TT22EFBo00" w:eastAsia="TT22EFBo00" w:hAnsi="Arial" w:cs="TT22EFBo00" w:hint="eastAsia"/>
                <w:sz w:val="21"/>
                <w:szCs w:val="21"/>
                <w:lang w:val="pt-BR"/>
              </w:rPr>
              <w:t>ă</w:t>
            </w:r>
            <w:r w:rsidRPr="00DA289C">
              <w:rPr>
                <w:rFonts w:ascii="Arial" w:hAnsi="Arial" w:cs="Arial"/>
                <w:sz w:val="21"/>
                <w:szCs w:val="21"/>
                <w:lang w:val="pt-BR"/>
              </w:rPr>
              <w:t>.</w:t>
            </w:r>
          </w:p>
        </w:tc>
      </w:tr>
      <w:tr w:rsidR="00F20092" w:rsidRPr="00DA289C" w:rsidTr="0032513B">
        <w:tc>
          <w:tcPr>
            <w:tcW w:w="1800" w:type="dxa"/>
            <w:shd w:val="clear" w:color="auto" w:fill="auto"/>
          </w:tcPr>
          <w:p w:rsidR="00F20092" w:rsidRPr="00DA289C" w:rsidRDefault="00F20092" w:rsidP="0032513B">
            <w:pPr>
              <w:suppressAutoHyphens/>
              <w:autoSpaceDE w:val="0"/>
              <w:autoSpaceDN w:val="0"/>
              <w:adjustRightInd w:val="0"/>
              <w:rPr>
                <w:rFonts w:ascii="Arial" w:hAnsi="Arial" w:cs="Arial"/>
                <w:sz w:val="21"/>
                <w:szCs w:val="21"/>
                <w:lang w:val="pt-BR"/>
              </w:rPr>
            </w:pPr>
            <w:r w:rsidRPr="00DA289C">
              <w:rPr>
                <w:rFonts w:ascii="Arial" w:hAnsi="Arial" w:cs="Arial"/>
                <w:sz w:val="21"/>
                <w:szCs w:val="21"/>
                <w:lang w:val="pt-BR"/>
              </w:rPr>
              <w:t>I</w:t>
            </w:r>
            <w:r w:rsidRPr="00DA289C">
              <w:rPr>
                <w:rFonts w:ascii="Arial" w:hAnsi="Arial" w:cs="Arial"/>
                <w:sz w:val="13"/>
                <w:szCs w:val="13"/>
                <w:lang w:val="pt-BR"/>
              </w:rPr>
              <w:t xml:space="preserve">PG </w:t>
            </w:r>
            <w:r w:rsidRPr="00DA289C">
              <w:rPr>
                <w:rFonts w:ascii="Arial" w:hAnsi="Arial" w:cs="Arial"/>
                <w:sz w:val="21"/>
                <w:szCs w:val="21"/>
                <w:lang w:val="pt-BR"/>
              </w:rPr>
              <w:t>= 1 -2</w:t>
            </w:r>
          </w:p>
        </w:tc>
        <w:tc>
          <w:tcPr>
            <w:tcW w:w="6840" w:type="dxa"/>
            <w:shd w:val="clear" w:color="auto" w:fill="auto"/>
          </w:tcPr>
          <w:p w:rsidR="00F20092" w:rsidRPr="00DA289C" w:rsidRDefault="00F20092" w:rsidP="0032513B">
            <w:pPr>
              <w:suppressAutoHyphens/>
              <w:autoSpaceDE w:val="0"/>
              <w:autoSpaceDN w:val="0"/>
              <w:adjustRightInd w:val="0"/>
              <w:rPr>
                <w:rFonts w:ascii="Arial" w:hAnsi="Arial" w:cs="Arial"/>
                <w:b/>
                <w:bCs/>
                <w:sz w:val="21"/>
                <w:szCs w:val="21"/>
                <w:lang w:val="pt-BR"/>
              </w:rPr>
            </w:pPr>
            <w:r w:rsidRPr="00DA289C">
              <w:rPr>
                <w:rFonts w:ascii="Arial" w:hAnsi="Arial" w:cs="Arial"/>
                <w:sz w:val="21"/>
                <w:szCs w:val="21"/>
                <w:lang w:val="pt-BR"/>
              </w:rPr>
              <w:t>Mediul este afectat de activitatea uman</w:t>
            </w:r>
            <w:r w:rsidRPr="00DA289C">
              <w:rPr>
                <w:rFonts w:ascii="TT22EFBo00" w:eastAsia="TT22EFBo00" w:hAnsi="Arial" w:cs="TT22EFBo00" w:hint="eastAsia"/>
                <w:sz w:val="21"/>
                <w:szCs w:val="21"/>
                <w:lang w:val="pt-BR"/>
              </w:rPr>
              <w:t>ă</w:t>
            </w:r>
            <w:r w:rsidRPr="00DA289C">
              <w:rPr>
                <w:rFonts w:ascii="TT22EFBo00" w:eastAsia="TT22EFBo00" w:hAnsi="Arial" w:cs="TT22EFBo00"/>
                <w:sz w:val="21"/>
                <w:szCs w:val="21"/>
                <w:lang w:val="pt-BR"/>
              </w:rPr>
              <w:t xml:space="preserve"> </w:t>
            </w:r>
            <w:r w:rsidRPr="00DA289C">
              <w:rPr>
                <w:rFonts w:ascii="Arial" w:hAnsi="Arial" w:cs="Arial"/>
                <w:sz w:val="21"/>
                <w:szCs w:val="21"/>
                <w:lang w:val="pt-BR"/>
              </w:rPr>
              <w:t>în limite admisibile.</w:t>
            </w:r>
          </w:p>
        </w:tc>
      </w:tr>
      <w:tr w:rsidR="00F20092" w:rsidRPr="00DA289C" w:rsidTr="0032513B">
        <w:tc>
          <w:tcPr>
            <w:tcW w:w="1800" w:type="dxa"/>
            <w:shd w:val="clear" w:color="auto" w:fill="auto"/>
          </w:tcPr>
          <w:p w:rsidR="00F20092" w:rsidRPr="00DA289C" w:rsidRDefault="00F20092" w:rsidP="0032513B">
            <w:pPr>
              <w:suppressAutoHyphens/>
              <w:autoSpaceDE w:val="0"/>
              <w:autoSpaceDN w:val="0"/>
              <w:adjustRightInd w:val="0"/>
              <w:rPr>
                <w:rFonts w:ascii="Arial" w:hAnsi="Arial" w:cs="Arial"/>
                <w:sz w:val="21"/>
                <w:szCs w:val="21"/>
                <w:lang w:val="pt-BR"/>
              </w:rPr>
            </w:pPr>
            <w:r w:rsidRPr="00DA289C">
              <w:rPr>
                <w:rFonts w:ascii="Arial" w:hAnsi="Arial" w:cs="Arial"/>
                <w:sz w:val="21"/>
                <w:szCs w:val="21"/>
                <w:lang w:val="pt-BR"/>
              </w:rPr>
              <w:t>I</w:t>
            </w:r>
            <w:r w:rsidRPr="00DA289C">
              <w:rPr>
                <w:rFonts w:ascii="Arial" w:hAnsi="Arial" w:cs="Arial"/>
                <w:sz w:val="13"/>
                <w:szCs w:val="13"/>
                <w:lang w:val="pt-BR"/>
              </w:rPr>
              <w:t xml:space="preserve">PG </w:t>
            </w:r>
            <w:r w:rsidRPr="00DA289C">
              <w:rPr>
                <w:rFonts w:ascii="Arial" w:hAnsi="Arial" w:cs="Arial"/>
                <w:sz w:val="21"/>
                <w:szCs w:val="21"/>
                <w:lang w:val="pt-BR"/>
              </w:rPr>
              <w:t>= 2 – 3</w:t>
            </w:r>
          </w:p>
        </w:tc>
        <w:tc>
          <w:tcPr>
            <w:tcW w:w="6840" w:type="dxa"/>
            <w:shd w:val="clear" w:color="auto" w:fill="auto"/>
          </w:tcPr>
          <w:p w:rsidR="00F20092" w:rsidRPr="00DA289C" w:rsidRDefault="00F20092" w:rsidP="0032513B">
            <w:pPr>
              <w:suppressAutoHyphens/>
              <w:autoSpaceDE w:val="0"/>
              <w:autoSpaceDN w:val="0"/>
              <w:adjustRightInd w:val="0"/>
              <w:rPr>
                <w:rFonts w:ascii="Arial" w:hAnsi="Arial" w:cs="Arial"/>
                <w:sz w:val="21"/>
                <w:szCs w:val="21"/>
                <w:lang w:val="pt-BR"/>
              </w:rPr>
            </w:pPr>
            <w:r w:rsidRPr="00DA289C">
              <w:rPr>
                <w:rFonts w:ascii="Arial" w:hAnsi="Arial" w:cs="Arial"/>
                <w:sz w:val="21"/>
                <w:szCs w:val="21"/>
                <w:lang w:val="pt-BR"/>
              </w:rPr>
              <w:t>Mediul este afectat de activitatea uman</w:t>
            </w:r>
            <w:r w:rsidRPr="00DA289C">
              <w:rPr>
                <w:rFonts w:ascii="TT22EFBo00" w:eastAsia="TT22EFBo00" w:hAnsi="Arial" w:cs="TT22EFBo00" w:hint="eastAsia"/>
                <w:sz w:val="21"/>
                <w:szCs w:val="21"/>
                <w:lang w:val="pt-BR"/>
              </w:rPr>
              <w:t>ă</w:t>
            </w:r>
            <w:r w:rsidRPr="00DA289C">
              <w:rPr>
                <w:rFonts w:ascii="TT22EFBo00" w:eastAsia="TT22EFBo00" w:hAnsi="Arial" w:cs="TT22EFBo00"/>
                <w:sz w:val="21"/>
                <w:szCs w:val="21"/>
                <w:lang w:val="pt-BR"/>
              </w:rPr>
              <w:t xml:space="preserve"> </w:t>
            </w:r>
            <w:r w:rsidRPr="00DA289C">
              <w:rPr>
                <w:rFonts w:ascii="Arial" w:hAnsi="Arial" w:cs="Arial"/>
                <w:sz w:val="21"/>
                <w:szCs w:val="21"/>
                <w:lang w:val="pt-BR"/>
              </w:rPr>
              <w:t>provocând stare de</w:t>
            </w:r>
          </w:p>
          <w:p w:rsidR="00F20092" w:rsidRPr="00DA289C" w:rsidRDefault="00F20092" w:rsidP="0032513B">
            <w:pPr>
              <w:suppressAutoHyphens/>
              <w:autoSpaceDE w:val="0"/>
              <w:autoSpaceDN w:val="0"/>
              <w:adjustRightInd w:val="0"/>
              <w:rPr>
                <w:rFonts w:ascii="Arial" w:hAnsi="Arial" w:cs="Arial"/>
                <w:b/>
                <w:bCs/>
                <w:sz w:val="21"/>
                <w:szCs w:val="21"/>
                <w:lang w:val="pt-BR"/>
              </w:rPr>
            </w:pPr>
            <w:r w:rsidRPr="00DA289C">
              <w:rPr>
                <w:rFonts w:ascii="Arial" w:hAnsi="Arial" w:cs="Arial"/>
                <w:sz w:val="21"/>
                <w:szCs w:val="21"/>
                <w:lang w:val="pt-BR"/>
              </w:rPr>
              <w:t>disconfort formelor de via</w:t>
            </w:r>
            <w:r w:rsidRPr="00DA289C">
              <w:rPr>
                <w:rFonts w:ascii="TT22EFBo00" w:eastAsia="TT22EFBo00" w:hAnsi="Arial" w:cs="TT22EFBo00" w:hint="eastAsia"/>
                <w:sz w:val="21"/>
                <w:szCs w:val="21"/>
                <w:lang w:val="pt-BR"/>
              </w:rPr>
              <w:t>ţă</w:t>
            </w:r>
          </w:p>
        </w:tc>
      </w:tr>
      <w:tr w:rsidR="00F20092" w:rsidRPr="00DA289C" w:rsidTr="0032513B">
        <w:tc>
          <w:tcPr>
            <w:tcW w:w="1800" w:type="dxa"/>
            <w:shd w:val="clear" w:color="auto" w:fill="auto"/>
          </w:tcPr>
          <w:p w:rsidR="00F20092" w:rsidRPr="00DA289C" w:rsidRDefault="00F20092" w:rsidP="0032513B">
            <w:pPr>
              <w:suppressAutoHyphens/>
              <w:autoSpaceDE w:val="0"/>
              <w:autoSpaceDN w:val="0"/>
              <w:adjustRightInd w:val="0"/>
              <w:rPr>
                <w:rFonts w:ascii="Arial" w:hAnsi="Arial" w:cs="Arial"/>
                <w:sz w:val="21"/>
                <w:szCs w:val="21"/>
                <w:lang w:val="pt-BR"/>
              </w:rPr>
            </w:pPr>
            <w:r w:rsidRPr="00DA289C">
              <w:rPr>
                <w:rFonts w:ascii="Arial" w:hAnsi="Arial" w:cs="Arial"/>
                <w:sz w:val="21"/>
                <w:szCs w:val="21"/>
                <w:lang w:val="pt-BR"/>
              </w:rPr>
              <w:t>I</w:t>
            </w:r>
            <w:r w:rsidRPr="00DA289C">
              <w:rPr>
                <w:rFonts w:ascii="Arial" w:hAnsi="Arial" w:cs="Arial"/>
                <w:sz w:val="13"/>
                <w:szCs w:val="13"/>
                <w:lang w:val="pt-BR"/>
              </w:rPr>
              <w:t xml:space="preserve">PG </w:t>
            </w:r>
            <w:r w:rsidRPr="00DA289C">
              <w:rPr>
                <w:rFonts w:ascii="Arial" w:hAnsi="Arial" w:cs="Arial"/>
                <w:sz w:val="21"/>
                <w:szCs w:val="21"/>
                <w:lang w:val="pt-BR"/>
              </w:rPr>
              <w:t>= 3 – 4</w:t>
            </w:r>
          </w:p>
        </w:tc>
        <w:tc>
          <w:tcPr>
            <w:tcW w:w="6840" w:type="dxa"/>
            <w:shd w:val="clear" w:color="auto" w:fill="auto"/>
          </w:tcPr>
          <w:p w:rsidR="00F20092" w:rsidRPr="00DA289C" w:rsidRDefault="00F20092" w:rsidP="0032513B">
            <w:pPr>
              <w:suppressAutoHyphens/>
              <w:autoSpaceDE w:val="0"/>
              <w:autoSpaceDN w:val="0"/>
              <w:adjustRightInd w:val="0"/>
              <w:rPr>
                <w:rFonts w:ascii="Arial" w:hAnsi="Arial" w:cs="Arial"/>
                <w:b/>
                <w:bCs/>
                <w:sz w:val="21"/>
                <w:szCs w:val="21"/>
                <w:lang w:val="pt-BR"/>
              </w:rPr>
            </w:pPr>
            <w:r w:rsidRPr="00DA289C">
              <w:rPr>
                <w:rFonts w:ascii="Arial" w:hAnsi="Arial" w:cs="Arial"/>
                <w:sz w:val="21"/>
                <w:szCs w:val="21"/>
                <w:lang w:val="pt-BR"/>
              </w:rPr>
              <w:t>Mediul este afectat provocând tulbur</w:t>
            </w:r>
            <w:r w:rsidRPr="00DA289C">
              <w:rPr>
                <w:rFonts w:ascii="TT22EFBo00" w:eastAsia="TT22EFBo00" w:hAnsi="Arial" w:cs="TT22EFBo00" w:hint="eastAsia"/>
                <w:sz w:val="21"/>
                <w:szCs w:val="21"/>
                <w:lang w:val="pt-BR"/>
              </w:rPr>
              <w:t>ă</w:t>
            </w:r>
            <w:r w:rsidRPr="00DA289C">
              <w:rPr>
                <w:rFonts w:ascii="Arial" w:hAnsi="Arial" w:cs="Arial"/>
                <w:sz w:val="21"/>
                <w:szCs w:val="21"/>
                <w:lang w:val="pt-BR"/>
              </w:rPr>
              <w:t>ri formelor de via</w:t>
            </w:r>
            <w:r w:rsidRPr="00DA289C">
              <w:rPr>
                <w:rFonts w:ascii="TT22EFBo00" w:eastAsia="TT22EFBo00" w:hAnsi="Arial" w:cs="TT22EFBo00" w:hint="eastAsia"/>
                <w:sz w:val="21"/>
                <w:szCs w:val="21"/>
                <w:lang w:val="pt-BR"/>
              </w:rPr>
              <w:t>ţă</w:t>
            </w:r>
            <w:r w:rsidRPr="00DA289C">
              <w:rPr>
                <w:rFonts w:ascii="Arial" w:hAnsi="Arial" w:cs="Arial"/>
                <w:sz w:val="21"/>
                <w:szCs w:val="21"/>
                <w:lang w:val="pt-BR"/>
              </w:rPr>
              <w:t>.</w:t>
            </w:r>
          </w:p>
        </w:tc>
      </w:tr>
      <w:tr w:rsidR="00F20092" w:rsidRPr="00DA289C" w:rsidTr="0032513B">
        <w:tc>
          <w:tcPr>
            <w:tcW w:w="1800" w:type="dxa"/>
            <w:shd w:val="clear" w:color="auto" w:fill="auto"/>
          </w:tcPr>
          <w:p w:rsidR="00F20092" w:rsidRPr="00DA289C" w:rsidRDefault="00F20092" w:rsidP="0032513B">
            <w:pPr>
              <w:suppressAutoHyphens/>
              <w:autoSpaceDE w:val="0"/>
              <w:autoSpaceDN w:val="0"/>
              <w:adjustRightInd w:val="0"/>
              <w:rPr>
                <w:rFonts w:ascii="Arial" w:hAnsi="Arial" w:cs="Arial"/>
                <w:sz w:val="21"/>
                <w:szCs w:val="21"/>
                <w:lang w:val="pt-BR"/>
              </w:rPr>
            </w:pPr>
            <w:r w:rsidRPr="00DA289C">
              <w:rPr>
                <w:rFonts w:ascii="Arial" w:hAnsi="Arial" w:cs="Arial"/>
                <w:sz w:val="21"/>
                <w:szCs w:val="21"/>
                <w:lang w:val="pt-BR"/>
              </w:rPr>
              <w:t>I</w:t>
            </w:r>
            <w:r w:rsidRPr="00DA289C">
              <w:rPr>
                <w:rFonts w:ascii="Arial" w:hAnsi="Arial" w:cs="Arial"/>
                <w:sz w:val="13"/>
                <w:szCs w:val="13"/>
                <w:lang w:val="pt-BR"/>
              </w:rPr>
              <w:t xml:space="preserve">PG </w:t>
            </w:r>
            <w:r w:rsidRPr="00DA289C">
              <w:rPr>
                <w:rFonts w:ascii="Arial" w:hAnsi="Arial" w:cs="Arial"/>
                <w:sz w:val="21"/>
                <w:szCs w:val="21"/>
                <w:lang w:val="pt-BR"/>
              </w:rPr>
              <w:t>= 4 – 6</w:t>
            </w:r>
          </w:p>
        </w:tc>
        <w:tc>
          <w:tcPr>
            <w:tcW w:w="6840" w:type="dxa"/>
            <w:shd w:val="clear" w:color="auto" w:fill="auto"/>
          </w:tcPr>
          <w:p w:rsidR="00F20092" w:rsidRPr="00DA289C" w:rsidRDefault="00F20092" w:rsidP="0032513B">
            <w:pPr>
              <w:suppressAutoHyphens/>
              <w:autoSpaceDE w:val="0"/>
              <w:autoSpaceDN w:val="0"/>
              <w:adjustRightInd w:val="0"/>
              <w:rPr>
                <w:rFonts w:ascii="Arial" w:hAnsi="Arial" w:cs="Arial"/>
                <w:b/>
                <w:bCs/>
                <w:sz w:val="21"/>
                <w:szCs w:val="21"/>
                <w:lang w:val="pt-BR"/>
              </w:rPr>
            </w:pPr>
            <w:r w:rsidRPr="00DA289C">
              <w:rPr>
                <w:rFonts w:ascii="Arial" w:hAnsi="Arial" w:cs="Arial"/>
                <w:sz w:val="21"/>
                <w:szCs w:val="21"/>
                <w:lang w:val="pt-BR"/>
              </w:rPr>
              <w:t>Mediul este afectat de activitatea uman</w:t>
            </w:r>
            <w:r w:rsidRPr="00DA289C">
              <w:rPr>
                <w:rFonts w:ascii="TT22EFBo00" w:eastAsia="TT22EFBo00" w:hAnsi="Arial" w:cs="TT22EFBo00" w:hint="eastAsia"/>
                <w:sz w:val="21"/>
                <w:szCs w:val="21"/>
                <w:lang w:val="pt-BR"/>
              </w:rPr>
              <w:t>ă</w:t>
            </w:r>
            <w:r w:rsidRPr="00DA289C">
              <w:rPr>
                <w:rFonts w:ascii="TT22EFBo00" w:eastAsia="TT22EFBo00" w:hAnsi="Arial" w:cs="TT22EFBo00"/>
                <w:sz w:val="21"/>
                <w:szCs w:val="21"/>
                <w:lang w:val="pt-BR"/>
              </w:rPr>
              <w:t xml:space="preserve"> </w:t>
            </w:r>
            <w:r w:rsidRPr="00DA289C">
              <w:rPr>
                <w:rFonts w:ascii="Arial" w:hAnsi="Arial" w:cs="Arial"/>
                <w:sz w:val="21"/>
                <w:szCs w:val="21"/>
                <w:lang w:val="pt-BR"/>
              </w:rPr>
              <w:t>periculos formelor de via</w:t>
            </w:r>
            <w:r w:rsidRPr="00DA289C">
              <w:rPr>
                <w:rFonts w:ascii="TT22EFBo00" w:eastAsia="TT22EFBo00" w:hAnsi="Arial" w:cs="TT22EFBo00" w:hint="eastAsia"/>
                <w:sz w:val="21"/>
                <w:szCs w:val="21"/>
                <w:lang w:val="pt-BR"/>
              </w:rPr>
              <w:t>ţă</w:t>
            </w:r>
            <w:r w:rsidRPr="00DA289C">
              <w:rPr>
                <w:rFonts w:ascii="Arial" w:hAnsi="Arial" w:cs="Arial"/>
                <w:sz w:val="21"/>
                <w:szCs w:val="21"/>
                <w:lang w:val="pt-BR"/>
              </w:rPr>
              <w:t>.</w:t>
            </w:r>
          </w:p>
        </w:tc>
      </w:tr>
      <w:tr w:rsidR="00F20092" w:rsidRPr="00DA289C" w:rsidTr="0032513B">
        <w:tc>
          <w:tcPr>
            <w:tcW w:w="1800" w:type="dxa"/>
            <w:shd w:val="clear" w:color="auto" w:fill="auto"/>
          </w:tcPr>
          <w:p w:rsidR="00F20092" w:rsidRPr="00DA289C" w:rsidRDefault="00F20092" w:rsidP="0032513B">
            <w:pPr>
              <w:suppressAutoHyphens/>
              <w:autoSpaceDE w:val="0"/>
              <w:autoSpaceDN w:val="0"/>
              <w:adjustRightInd w:val="0"/>
              <w:rPr>
                <w:rFonts w:ascii="Arial" w:hAnsi="Arial" w:cs="Arial"/>
                <w:sz w:val="21"/>
                <w:szCs w:val="21"/>
                <w:lang w:val="pt-BR"/>
              </w:rPr>
            </w:pPr>
            <w:r w:rsidRPr="00DA289C">
              <w:rPr>
                <w:rFonts w:ascii="Arial" w:hAnsi="Arial" w:cs="Arial"/>
                <w:sz w:val="21"/>
                <w:szCs w:val="21"/>
                <w:lang w:val="pt-BR"/>
              </w:rPr>
              <w:t>I</w:t>
            </w:r>
            <w:r w:rsidRPr="00DA289C">
              <w:rPr>
                <w:rFonts w:ascii="Arial" w:hAnsi="Arial" w:cs="Arial"/>
                <w:sz w:val="13"/>
                <w:szCs w:val="13"/>
                <w:lang w:val="pt-BR"/>
              </w:rPr>
              <w:t xml:space="preserve">PG </w:t>
            </w:r>
            <w:r w:rsidRPr="00DA289C">
              <w:rPr>
                <w:rFonts w:ascii="Arial" w:hAnsi="Arial" w:cs="Arial"/>
                <w:sz w:val="21"/>
                <w:szCs w:val="21"/>
                <w:lang w:val="pt-BR"/>
              </w:rPr>
              <w:t>&gt; 6</w:t>
            </w:r>
          </w:p>
        </w:tc>
        <w:tc>
          <w:tcPr>
            <w:tcW w:w="6840" w:type="dxa"/>
            <w:shd w:val="clear" w:color="auto" w:fill="auto"/>
          </w:tcPr>
          <w:p w:rsidR="00F20092" w:rsidRPr="00DA289C" w:rsidRDefault="00F20092" w:rsidP="0032513B">
            <w:pPr>
              <w:suppressAutoHyphens/>
              <w:autoSpaceDE w:val="0"/>
              <w:autoSpaceDN w:val="0"/>
              <w:adjustRightInd w:val="0"/>
              <w:rPr>
                <w:rFonts w:ascii="Arial" w:hAnsi="Arial" w:cs="Arial"/>
                <w:b/>
                <w:bCs/>
                <w:sz w:val="21"/>
                <w:szCs w:val="21"/>
                <w:lang w:val="pt-BR"/>
              </w:rPr>
            </w:pPr>
            <w:r w:rsidRPr="00DA289C">
              <w:rPr>
                <w:rFonts w:ascii="Arial" w:hAnsi="Arial" w:cs="Arial"/>
                <w:sz w:val="21"/>
                <w:szCs w:val="21"/>
                <w:lang w:val="pt-BR"/>
              </w:rPr>
              <w:t>Mediul este degradat, impropriu formelor de via</w:t>
            </w:r>
            <w:r w:rsidRPr="00DA289C">
              <w:rPr>
                <w:rFonts w:ascii="TT22EFBo00" w:eastAsia="TT22EFBo00" w:hAnsi="Arial" w:cs="TT22EFBo00" w:hint="eastAsia"/>
                <w:sz w:val="21"/>
                <w:szCs w:val="21"/>
                <w:lang w:val="pt-BR"/>
              </w:rPr>
              <w:t>ţă</w:t>
            </w:r>
            <w:r w:rsidRPr="00DA289C">
              <w:rPr>
                <w:rFonts w:ascii="Arial" w:hAnsi="Arial" w:cs="Arial"/>
                <w:sz w:val="21"/>
                <w:szCs w:val="21"/>
                <w:lang w:val="pt-BR"/>
              </w:rPr>
              <w:t>.</w:t>
            </w:r>
          </w:p>
        </w:tc>
      </w:tr>
    </w:tbl>
    <w:p w:rsidR="00F20092" w:rsidRDefault="00F20092" w:rsidP="00F20092">
      <w:pPr>
        <w:autoSpaceDE w:val="0"/>
        <w:autoSpaceDN w:val="0"/>
        <w:adjustRightInd w:val="0"/>
        <w:rPr>
          <w:rFonts w:ascii="Arial" w:hAnsi="Arial" w:cs="Arial"/>
          <w:b/>
          <w:bCs/>
          <w:sz w:val="21"/>
          <w:szCs w:val="21"/>
          <w:lang w:val="pt-BR"/>
        </w:rPr>
      </w:pPr>
    </w:p>
    <w:p w:rsidR="00F20092" w:rsidRDefault="00F20092" w:rsidP="00F20092">
      <w:pPr>
        <w:autoSpaceDE w:val="0"/>
        <w:autoSpaceDN w:val="0"/>
        <w:adjustRightInd w:val="0"/>
        <w:rPr>
          <w:rFonts w:ascii="Arial" w:hAnsi="Arial" w:cs="Arial"/>
          <w:b/>
          <w:bCs/>
          <w:sz w:val="21"/>
          <w:szCs w:val="21"/>
          <w:lang w:val="pt-BR"/>
        </w:rPr>
      </w:pPr>
    </w:p>
    <w:p w:rsidR="00F20092" w:rsidRPr="00173DE6" w:rsidRDefault="00F20092" w:rsidP="00F20092">
      <w:pPr>
        <w:autoSpaceDE w:val="0"/>
        <w:autoSpaceDN w:val="0"/>
        <w:adjustRightInd w:val="0"/>
        <w:rPr>
          <w:rFonts w:ascii="Arial" w:hAnsi="Arial" w:cs="Arial"/>
          <w:b/>
          <w:bCs/>
          <w:sz w:val="28"/>
          <w:szCs w:val="28"/>
          <w:lang w:val="pt-BR"/>
        </w:rPr>
      </w:pPr>
      <w:r w:rsidRPr="00173DE6">
        <w:rPr>
          <w:rFonts w:ascii="Arial" w:hAnsi="Arial" w:cs="Arial"/>
          <w:b/>
          <w:bCs/>
          <w:sz w:val="28"/>
          <w:szCs w:val="28"/>
          <w:lang w:val="pt-BR"/>
        </w:rPr>
        <w:t>9.2.3 Impactul prognozat asupra mediului</w:t>
      </w:r>
    </w:p>
    <w:p w:rsidR="00F20092" w:rsidRPr="00173DE6" w:rsidRDefault="00F20092" w:rsidP="00F20092">
      <w:pPr>
        <w:autoSpaceDE w:val="0"/>
        <w:autoSpaceDN w:val="0"/>
        <w:adjustRightInd w:val="0"/>
        <w:ind w:firstLine="708"/>
        <w:jc w:val="both"/>
        <w:rPr>
          <w:rFonts w:ascii="Arial" w:hAnsi="Arial" w:cs="Arial"/>
          <w:sz w:val="28"/>
          <w:szCs w:val="28"/>
          <w:lang w:val="pt-BR"/>
        </w:rPr>
      </w:pPr>
      <w:r w:rsidRPr="00173DE6">
        <w:rPr>
          <w:rFonts w:ascii="Arial" w:hAnsi="Arial" w:cs="Arial"/>
          <w:sz w:val="28"/>
          <w:szCs w:val="28"/>
          <w:lang w:val="pt-BR"/>
        </w:rPr>
        <w:t>S-au luat în considerare urm</w:t>
      </w:r>
      <w:r w:rsidRPr="00173DE6">
        <w:rPr>
          <w:rFonts w:ascii="Arial" w:eastAsia="TT22EFBo00" w:hAnsi="Arial" w:cs="Arial"/>
          <w:sz w:val="28"/>
          <w:szCs w:val="28"/>
          <w:lang w:val="pt-BR"/>
        </w:rPr>
        <w:t>ă</w:t>
      </w:r>
      <w:r w:rsidRPr="00173DE6">
        <w:rPr>
          <w:rFonts w:ascii="Arial" w:hAnsi="Arial" w:cs="Arial"/>
          <w:sz w:val="28"/>
          <w:szCs w:val="28"/>
          <w:lang w:val="pt-BR"/>
        </w:rPr>
        <w:t>torii factori de mediu care au rezultat ca poten</w:t>
      </w:r>
      <w:r w:rsidRPr="00173DE6">
        <w:rPr>
          <w:rFonts w:ascii="Arial" w:eastAsia="TT22EFBo00" w:hAnsi="Arial" w:cs="Arial"/>
          <w:sz w:val="28"/>
          <w:szCs w:val="28"/>
          <w:lang w:val="pt-BR"/>
        </w:rPr>
        <w:t>ţ</w:t>
      </w:r>
      <w:r w:rsidRPr="00173DE6">
        <w:rPr>
          <w:rFonts w:ascii="Arial" w:hAnsi="Arial" w:cs="Arial"/>
          <w:sz w:val="28"/>
          <w:szCs w:val="28"/>
          <w:lang w:val="pt-BR"/>
        </w:rPr>
        <w:t>ial cei mai afecta</w:t>
      </w:r>
      <w:r w:rsidRPr="00173DE6">
        <w:rPr>
          <w:rFonts w:ascii="Arial" w:eastAsia="TT22EFBo00" w:hAnsi="Arial" w:cs="Arial"/>
          <w:sz w:val="28"/>
          <w:szCs w:val="28"/>
          <w:lang w:val="pt-BR"/>
        </w:rPr>
        <w:t>ţ</w:t>
      </w:r>
      <w:r w:rsidRPr="00173DE6">
        <w:rPr>
          <w:rFonts w:ascii="Arial" w:hAnsi="Arial" w:cs="Arial"/>
          <w:sz w:val="28"/>
          <w:szCs w:val="28"/>
          <w:lang w:val="pt-BR"/>
        </w:rPr>
        <w:t>i:</w:t>
      </w:r>
      <w:r>
        <w:rPr>
          <w:rFonts w:ascii="Arial" w:hAnsi="Arial" w:cs="Arial"/>
          <w:sz w:val="28"/>
          <w:szCs w:val="28"/>
          <w:lang w:val="pt-BR"/>
        </w:rPr>
        <w:t xml:space="preserve"> </w:t>
      </w:r>
      <w:r w:rsidRPr="00173DE6">
        <w:rPr>
          <w:rFonts w:ascii="Arial" w:hAnsi="Arial" w:cs="Arial"/>
          <w:sz w:val="28"/>
          <w:szCs w:val="28"/>
          <w:lang w:val="pt-BR"/>
        </w:rPr>
        <w:t xml:space="preserve">apa, aer, sol, flora </w:t>
      </w:r>
      <w:r w:rsidRPr="00173DE6">
        <w:rPr>
          <w:rFonts w:ascii="Arial" w:eastAsia="TT22EFBo00" w:hAnsi="Arial" w:cs="Arial"/>
          <w:sz w:val="28"/>
          <w:szCs w:val="28"/>
          <w:lang w:val="pt-BR"/>
        </w:rPr>
        <w:t>ş</w:t>
      </w:r>
      <w:r w:rsidRPr="00173DE6">
        <w:rPr>
          <w:rFonts w:ascii="Arial" w:hAnsi="Arial" w:cs="Arial"/>
          <w:sz w:val="28"/>
          <w:szCs w:val="28"/>
          <w:lang w:val="pt-BR"/>
        </w:rPr>
        <w:t xml:space="preserve">i fauna (biodiversitatea) </w:t>
      </w:r>
      <w:r w:rsidRPr="00173DE6">
        <w:rPr>
          <w:rFonts w:ascii="Arial" w:eastAsia="TT22EFBo00" w:hAnsi="Arial" w:cs="Arial"/>
          <w:sz w:val="28"/>
          <w:szCs w:val="28"/>
          <w:lang w:val="pt-BR"/>
        </w:rPr>
        <w:t>ş</w:t>
      </w:r>
      <w:r w:rsidRPr="00173DE6">
        <w:rPr>
          <w:rFonts w:ascii="Arial" w:hAnsi="Arial" w:cs="Arial"/>
          <w:sz w:val="28"/>
          <w:szCs w:val="28"/>
          <w:lang w:val="pt-BR"/>
        </w:rPr>
        <w:t>i factorul uman. Impactul asupra fiec</w:t>
      </w:r>
      <w:r w:rsidRPr="00173DE6">
        <w:rPr>
          <w:rFonts w:ascii="Arial" w:eastAsia="TT22EFBo00" w:hAnsi="Arial" w:cs="Arial"/>
          <w:sz w:val="28"/>
          <w:szCs w:val="28"/>
          <w:lang w:val="pt-BR"/>
        </w:rPr>
        <w:t>ă</w:t>
      </w:r>
      <w:r w:rsidRPr="00173DE6">
        <w:rPr>
          <w:rFonts w:ascii="Arial" w:hAnsi="Arial" w:cs="Arial"/>
          <w:sz w:val="28"/>
          <w:szCs w:val="28"/>
          <w:lang w:val="pt-BR"/>
        </w:rPr>
        <w:t>ruia dintre ei</w:t>
      </w:r>
      <w:r>
        <w:rPr>
          <w:rFonts w:ascii="Arial" w:hAnsi="Arial" w:cs="Arial"/>
          <w:sz w:val="28"/>
          <w:szCs w:val="28"/>
          <w:lang w:val="pt-BR"/>
        </w:rPr>
        <w:t xml:space="preserve"> </w:t>
      </w:r>
      <w:r w:rsidRPr="00173DE6">
        <w:rPr>
          <w:rFonts w:ascii="Arial" w:hAnsi="Arial" w:cs="Arial"/>
          <w:sz w:val="28"/>
          <w:szCs w:val="28"/>
          <w:lang w:val="pt-BR"/>
        </w:rPr>
        <w:t>s-a evaluat printr-o not</w:t>
      </w:r>
      <w:r w:rsidRPr="00173DE6">
        <w:rPr>
          <w:rFonts w:ascii="Arial" w:eastAsia="TT22EFBo00" w:hAnsi="Arial" w:cs="Arial"/>
          <w:sz w:val="28"/>
          <w:szCs w:val="28"/>
          <w:lang w:val="pt-BR"/>
        </w:rPr>
        <w:t xml:space="preserve">ă </w:t>
      </w:r>
      <w:r w:rsidRPr="00173DE6">
        <w:rPr>
          <w:rFonts w:ascii="Arial" w:hAnsi="Arial" w:cs="Arial"/>
          <w:sz w:val="28"/>
          <w:szCs w:val="28"/>
          <w:lang w:val="pt-BR"/>
        </w:rPr>
        <w:t>în intenvalul 1... 10. Nota 1 corespunde unei polu</w:t>
      </w:r>
      <w:r w:rsidRPr="00173DE6">
        <w:rPr>
          <w:rFonts w:ascii="Arial" w:eastAsia="TT22EFBo00" w:hAnsi="Arial" w:cs="Arial"/>
          <w:sz w:val="28"/>
          <w:szCs w:val="28"/>
          <w:lang w:val="pt-BR"/>
        </w:rPr>
        <w:t>ă</w:t>
      </w:r>
      <w:r w:rsidRPr="00173DE6">
        <w:rPr>
          <w:rFonts w:ascii="Arial" w:hAnsi="Arial" w:cs="Arial"/>
          <w:sz w:val="28"/>
          <w:szCs w:val="28"/>
          <w:lang w:val="pt-BR"/>
        </w:rPr>
        <w:t>ri maxime a factorului de mediu respectiv, iar nota 10 unui mediu nepoluat. Notele acordate fiec</w:t>
      </w:r>
      <w:r w:rsidRPr="00173DE6">
        <w:rPr>
          <w:rFonts w:ascii="Arial" w:eastAsia="TT22EFBo00" w:hAnsi="Arial" w:cs="Arial"/>
          <w:sz w:val="28"/>
          <w:szCs w:val="28"/>
          <w:lang w:val="pt-BR"/>
        </w:rPr>
        <w:t>ă</w:t>
      </w:r>
      <w:r w:rsidRPr="00173DE6">
        <w:rPr>
          <w:rFonts w:ascii="Arial" w:hAnsi="Arial" w:cs="Arial"/>
          <w:sz w:val="28"/>
          <w:szCs w:val="28"/>
          <w:lang w:val="pt-BR"/>
        </w:rPr>
        <w:t>rui factor</w:t>
      </w:r>
      <w:r>
        <w:rPr>
          <w:rFonts w:ascii="Arial" w:hAnsi="Arial" w:cs="Arial"/>
          <w:sz w:val="28"/>
          <w:szCs w:val="28"/>
          <w:lang w:val="pt-BR"/>
        </w:rPr>
        <w:t xml:space="preserve"> </w:t>
      </w:r>
      <w:r w:rsidRPr="00173DE6">
        <w:rPr>
          <w:rFonts w:ascii="Arial" w:hAnsi="Arial" w:cs="Arial"/>
          <w:sz w:val="28"/>
          <w:szCs w:val="28"/>
          <w:lang w:val="pt-BR"/>
        </w:rPr>
        <w:t>de mediu din cei cinci considera</w:t>
      </w:r>
      <w:r w:rsidRPr="00173DE6">
        <w:rPr>
          <w:rFonts w:ascii="Arial" w:eastAsia="TT22EFBo00" w:hAnsi="Arial" w:cs="Arial"/>
          <w:sz w:val="28"/>
          <w:szCs w:val="28"/>
          <w:lang w:val="pt-BR"/>
        </w:rPr>
        <w:t>ţ</w:t>
      </w:r>
      <w:r w:rsidRPr="00173DE6">
        <w:rPr>
          <w:rFonts w:ascii="Arial" w:hAnsi="Arial" w:cs="Arial"/>
          <w:sz w:val="28"/>
          <w:szCs w:val="28"/>
          <w:lang w:val="pt-BR"/>
        </w:rPr>
        <w:t>i s-au stabilit din “Scara de bonitate”, pe baza indicelui de</w:t>
      </w:r>
      <w:r>
        <w:rPr>
          <w:rFonts w:ascii="Arial" w:hAnsi="Arial" w:cs="Arial"/>
          <w:sz w:val="28"/>
          <w:szCs w:val="28"/>
          <w:lang w:val="pt-BR"/>
        </w:rPr>
        <w:t xml:space="preserve"> </w:t>
      </w:r>
      <w:r w:rsidRPr="00173DE6">
        <w:rPr>
          <w:rFonts w:ascii="Arial" w:hAnsi="Arial" w:cs="Arial"/>
          <w:sz w:val="28"/>
          <w:szCs w:val="28"/>
          <w:lang w:val="pt-BR"/>
        </w:rPr>
        <w:t>poluare:</w:t>
      </w:r>
      <w:r>
        <w:rPr>
          <w:rFonts w:ascii="Arial" w:hAnsi="Arial" w:cs="Arial"/>
          <w:sz w:val="28"/>
          <w:szCs w:val="28"/>
          <w:lang w:val="pt-BR"/>
        </w:rPr>
        <w:t xml:space="preserve"> </w:t>
      </w:r>
    </w:p>
    <w:p w:rsidR="00F20092" w:rsidRPr="00173DE6" w:rsidRDefault="00F20092" w:rsidP="00F20092">
      <w:pPr>
        <w:autoSpaceDE w:val="0"/>
        <w:autoSpaceDN w:val="0"/>
        <w:adjustRightInd w:val="0"/>
        <w:ind w:firstLine="720"/>
        <w:jc w:val="both"/>
        <w:rPr>
          <w:rFonts w:ascii="Arial" w:hAnsi="Arial" w:cs="Arial"/>
          <w:sz w:val="28"/>
          <w:szCs w:val="28"/>
          <w:lang w:val="pt-BR"/>
        </w:rPr>
      </w:pPr>
      <w:r w:rsidRPr="00173DE6">
        <w:rPr>
          <w:rFonts w:ascii="Arial" w:hAnsi="Arial" w:cs="Arial"/>
          <w:sz w:val="28"/>
          <w:szCs w:val="28"/>
          <w:lang w:val="pt-BR"/>
        </w:rPr>
        <w:t xml:space="preserve">- pentru factorul de mediu apa: nota </w:t>
      </w:r>
      <w:r w:rsidR="004D5EDA">
        <w:rPr>
          <w:rFonts w:ascii="Arial" w:hAnsi="Arial" w:cs="Arial"/>
          <w:sz w:val="28"/>
          <w:szCs w:val="28"/>
          <w:lang w:val="pt-BR"/>
        </w:rPr>
        <w:t>9</w:t>
      </w:r>
      <w:r w:rsidRPr="00173DE6">
        <w:rPr>
          <w:rFonts w:ascii="Arial" w:hAnsi="Arial" w:cs="Arial"/>
          <w:sz w:val="28"/>
          <w:szCs w:val="28"/>
          <w:lang w:val="pt-BR"/>
        </w:rPr>
        <w:t>,00;</w:t>
      </w:r>
    </w:p>
    <w:p w:rsidR="00F20092" w:rsidRPr="00173DE6" w:rsidRDefault="00F20092" w:rsidP="00F20092">
      <w:pPr>
        <w:autoSpaceDE w:val="0"/>
        <w:autoSpaceDN w:val="0"/>
        <w:adjustRightInd w:val="0"/>
        <w:ind w:firstLine="720"/>
        <w:jc w:val="both"/>
        <w:rPr>
          <w:rFonts w:ascii="Arial" w:hAnsi="Arial" w:cs="Arial"/>
          <w:sz w:val="28"/>
          <w:szCs w:val="28"/>
          <w:lang w:val="pt-BR"/>
        </w:rPr>
      </w:pPr>
      <w:r w:rsidRPr="00173DE6">
        <w:rPr>
          <w:rFonts w:ascii="Arial" w:hAnsi="Arial" w:cs="Arial"/>
          <w:sz w:val="28"/>
          <w:szCs w:val="28"/>
          <w:lang w:val="pt-BR"/>
        </w:rPr>
        <w:t xml:space="preserve">- pentru factorul de mediu aer: </w:t>
      </w:r>
      <w:r>
        <w:rPr>
          <w:rFonts w:ascii="Arial" w:hAnsi="Arial" w:cs="Arial"/>
          <w:sz w:val="28"/>
          <w:szCs w:val="28"/>
          <w:lang w:val="pt-BR"/>
        </w:rPr>
        <w:t xml:space="preserve"> </w:t>
      </w:r>
      <w:r w:rsidRPr="00173DE6">
        <w:rPr>
          <w:rFonts w:ascii="Arial" w:hAnsi="Arial" w:cs="Arial"/>
          <w:sz w:val="28"/>
          <w:szCs w:val="28"/>
          <w:lang w:val="pt-BR"/>
        </w:rPr>
        <w:t>nota 8,00;</w:t>
      </w:r>
    </w:p>
    <w:p w:rsidR="00F20092" w:rsidRPr="00173DE6" w:rsidRDefault="00F20092" w:rsidP="00F20092">
      <w:pPr>
        <w:autoSpaceDE w:val="0"/>
        <w:autoSpaceDN w:val="0"/>
        <w:adjustRightInd w:val="0"/>
        <w:ind w:firstLine="720"/>
        <w:jc w:val="both"/>
        <w:rPr>
          <w:rFonts w:ascii="Arial" w:hAnsi="Arial" w:cs="Arial"/>
          <w:sz w:val="28"/>
          <w:szCs w:val="28"/>
          <w:lang w:val="pt-BR"/>
        </w:rPr>
      </w:pPr>
      <w:r w:rsidRPr="00173DE6">
        <w:rPr>
          <w:rFonts w:ascii="Arial" w:hAnsi="Arial" w:cs="Arial"/>
          <w:sz w:val="28"/>
          <w:szCs w:val="28"/>
          <w:lang w:val="pt-BR"/>
        </w:rPr>
        <w:t xml:space="preserve">- pentru factorul de mediu sol: </w:t>
      </w:r>
      <w:r>
        <w:rPr>
          <w:rFonts w:ascii="Arial" w:hAnsi="Arial" w:cs="Arial"/>
          <w:sz w:val="28"/>
          <w:szCs w:val="28"/>
          <w:lang w:val="pt-BR"/>
        </w:rPr>
        <w:t xml:space="preserve"> </w:t>
      </w:r>
      <w:r w:rsidRPr="00173DE6">
        <w:rPr>
          <w:rFonts w:ascii="Arial" w:hAnsi="Arial" w:cs="Arial"/>
          <w:sz w:val="28"/>
          <w:szCs w:val="28"/>
          <w:lang w:val="pt-BR"/>
        </w:rPr>
        <w:t>nota 9,00;</w:t>
      </w:r>
    </w:p>
    <w:p w:rsidR="00F20092" w:rsidRPr="00173DE6" w:rsidRDefault="00F20092" w:rsidP="00F20092">
      <w:pPr>
        <w:autoSpaceDE w:val="0"/>
        <w:autoSpaceDN w:val="0"/>
        <w:adjustRightInd w:val="0"/>
        <w:ind w:firstLine="720"/>
        <w:jc w:val="both"/>
        <w:rPr>
          <w:rFonts w:ascii="Arial" w:hAnsi="Arial" w:cs="Arial"/>
          <w:sz w:val="28"/>
          <w:szCs w:val="28"/>
          <w:lang w:val="pt-BR"/>
        </w:rPr>
      </w:pPr>
      <w:r w:rsidRPr="00173DE6">
        <w:rPr>
          <w:rFonts w:ascii="Arial" w:hAnsi="Arial" w:cs="Arial"/>
          <w:sz w:val="28"/>
          <w:szCs w:val="28"/>
          <w:lang w:val="pt-BR"/>
        </w:rPr>
        <w:t xml:space="preserve">- pentru factorul de mediu biodiversitate: nota </w:t>
      </w:r>
      <w:r>
        <w:rPr>
          <w:rFonts w:ascii="Arial" w:hAnsi="Arial" w:cs="Arial"/>
          <w:sz w:val="28"/>
          <w:szCs w:val="28"/>
          <w:lang w:val="pt-BR"/>
        </w:rPr>
        <w:t>9</w:t>
      </w:r>
      <w:r w:rsidRPr="00173DE6">
        <w:rPr>
          <w:rFonts w:ascii="Arial" w:hAnsi="Arial" w:cs="Arial"/>
          <w:sz w:val="28"/>
          <w:szCs w:val="28"/>
          <w:lang w:val="pt-BR"/>
        </w:rPr>
        <w:t>,00;</w:t>
      </w:r>
    </w:p>
    <w:p w:rsidR="00F20092" w:rsidRPr="00173DE6" w:rsidRDefault="00F20092" w:rsidP="00F20092">
      <w:pPr>
        <w:autoSpaceDE w:val="0"/>
        <w:autoSpaceDN w:val="0"/>
        <w:adjustRightInd w:val="0"/>
        <w:ind w:firstLine="720"/>
        <w:jc w:val="both"/>
        <w:rPr>
          <w:rFonts w:ascii="Arial" w:hAnsi="Arial" w:cs="Arial"/>
          <w:sz w:val="28"/>
          <w:szCs w:val="28"/>
          <w:lang w:val="pt-BR"/>
        </w:rPr>
      </w:pPr>
      <w:r w:rsidRPr="00173DE6">
        <w:rPr>
          <w:rFonts w:ascii="Arial" w:hAnsi="Arial" w:cs="Arial"/>
          <w:sz w:val="28"/>
          <w:szCs w:val="28"/>
          <w:lang w:val="pt-BR"/>
        </w:rPr>
        <w:t xml:space="preserve">- pentru factorul uman: nota </w:t>
      </w:r>
      <w:r>
        <w:rPr>
          <w:rFonts w:ascii="Arial" w:hAnsi="Arial" w:cs="Arial"/>
          <w:sz w:val="28"/>
          <w:szCs w:val="28"/>
          <w:lang w:val="pt-BR"/>
        </w:rPr>
        <w:t>8</w:t>
      </w:r>
      <w:r w:rsidRPr="00173DE6">
        <w:rPr>
          <w:rFonts w:ascii="Arial" w:hAnsi="Arial" w:cs="Arial"/>
          <w:sz w:val="28"/>
          <w:szCs w:val="28"/>
          <w:lang w:val="pt-BR"/>
        </w:rPr>
        <w:t>,00;</w:t>
      </w:r>
    </w:p>
    <w:p w:rsidR="00F20092" w:rsidRPr="00173DE6" w:rsidRDefault="00F20092" w:rsidP="00F20092">
      <w:pPr>
        <w:autoSpaceDE w:val="0"/>
        <w:autoSpaceDN w:val="0"/>
        <w:adjustRightInd w:val="0"/>
        <w:ind w:firstLine="708"/>
        <w:jc w:val="both"/>
        <w:rPr>
          <w:rFonts w:ascii="Arial" w:hAnsi="Arial" w:cs="Arial"/>
          <w:b/>
          <w:bCs/>
          <w:i/>
          <w:iCs/>
          <w:sz w:val="28"/>
          <w:szCs w:val="28"/>
          <w:lang w:val="pt-BR"/>
        </w:rPr>
      </w:pPr>
      <w:r w:rsidRPr="00173DE6">
        <w:rPr>
          <w:rFonts w:ascii="Arial" w:hAnsi="Arial" w:cs="Arial"/>
          <w:sz w:val="28"/>
          <w:szCs w:val="28"/>
          <w:lang w:val="pt-BR"/>
        </w:rPr>
        <w:t>Raportul rezultat între cele dou</w:t>
      </w:r>
      <w:r w:rsidRPr="00173DE6">
        <w:rPr>
          <w:rFonts w:ascii="Arial" w:eastAsia="TT22EFBo00" w:hAnsi="Arial" w:cs="Arial"/>
          <w:sz w:val="28"/>
          <w:szCs w:val="28"/>
          <w:lang w:val="pt-BR"/>
        </w:rPr>
        <w:t xml:space="preserve">ă </w:t>
      </w:r>
      <w:r w:rsidRPr="00173DE6">
        <w:rPr>
          <w:rFonts w:ascii="Arial" w:hAnsi="Arial" w:cs="Arial"/>
          <w:sz w:val="28"/>
          <w:szCs w:val="28"/>
          <w:lang w:val="pt-BR"/>
        </w:rPr>
        <w:t>suprafe</w:t>
      </w:r>
      <w:r w:rsidRPr="00173DE6">
        <w:rPr>
          <w:rFonts w:ascii="Arial" w:eastAsia="TT22EFBo00" w:hAnsi="Arial" w:cs="Arial"/>
          <w:sz w:val="28"/>
          <w:szCs w:val="28"/>
          <w:lang w:val="pt-BR"/>
        </w:rPr>
        <w:t>ţ</w:t>
      </w:r>
      <w:r w:rsidRPr="00173DE6">
        <w:rPr>
          <w:rFonts w:ascii="Arial" w:hAnsi="Arial" w:cs="Arial"/>
          <w:sz w:val="28"/>
          <w:szCs w:val="28"/>
          <w:lang w:val="pt-BR"/>
        </w:rPr>
        <w:t xml:space="preserve">e, </w:t>
      </w:r>
      <w:r w:rsidRPr="00173DE6">
        <w:rPr>
          <w:rFonts w:ascii="Arial" w:hAnsi="Arial" w:cs="Arial"/>
          <w:b/>
          <w:bCs/>
          <w:sz w:val="28"/>
          <w:szCs w:val="28"/>
          <w:lang w:val="pt-BR"/>
        </w:rPr>
        <w:t xml:space="preserve">Si </w:t>
      </w:r>
      <w:r w:rsidRPr="00173DE6">
        <w:rPr>
          <w:rFonts w:ascii="Arial" w:hAnsi="Arial" w:cs="Arial"/>
          <w:sz w:val="28"/>
          <w:szCs w:val="28"/>
          <w:lang w:val="pt-BR"/>
        </w:rPr>
        <w:t>fiind suprafa</w:t>
      </w:r>
      <w:r w:rsidRPr="00173DE6">
        <w:rPr>
          <w:rFonts w:ascii="Arial" w:eastAsia="TT22EFBo00" w:hAnsi="Arial" w:cs="Arial"/>
          <w:sz w:val="28"/>
          <w:szCs w:val="28"/>
          <w:lang w:val="pt-BR"/>
        </w:rPr>
        <w:t>ţ</w:t>
      </w:r>
      <w:r w:rsidRPr="00173DE6">
        <w:rPr>
          <w:rFonts w:ascii="Arial" w:hAnsi="Arial" w:cs="Arial"/>
          <w:sz w:val="28"/>
          <w:szCs w:val="28"/>
          <w:lang w:val="pt-BR"/>
        </w:rPr>
        <w:t>a figurii geometrice, care ilustreaz</w:t>
      </w:r>
      <w:r w:rsidRPr="00173DE6">
        <w:rPr>
          <w:rFonts w:ascii="Arial" w:eastAsia="TT22EFBo00" w:hAnsi="Arial" w:cs="Arial"/>
          <w:sz w:val="28"/>
          <w:szCs w:val="28"/>
          <w:lang w:val="pt-BR"/>
        </w:rPr>
        <w:t>ă</w:t>
      </w:r>
      <w:r>
        <w:rPr>
          <w:rFonts w:ascii="Arial" w:eastAsia="TT22EFBo00" w:hAnsi="Arial" w:cs="Arial"/>
          <w:sz w:val="28"/>
          <w:szCs w:val="28"/>
          <w:lang w:val="pt-BR"/>
        </w:rPr>
        <w:t xml:space="preserve"> </w:t>
      </w:r>
      <w:r w:rsidRPr="00173DE6">
        <w:rPr>
          <w:rFonts w:ascii="Arial" w:hAnsi="Arial" w:cs="Arial"/>
          <w:sz w:val="28"/>
          <w:szCs w:val="28"/>
          <w:lang w:val="pt-BR"/>
        </w:rPr>
        <w:t>starea ideal</w:t>
      </w:r>
      <w:r w:rsidRPr="00173DE6">
        <w:rPr>
          <w:rFonts w:ascii="Arial" w:eastAsia="TT22EFBo00" w:hAnsi="Arial" w:cs="Arial"/>
          <w:sz w:val="28"/>
          <w:szCs w:val="28"/>
          <w:lang w:val="pt-BR"/>
        </w:rPr>
        <w:t xml:space="preserve">ă </w:t>
      </w:r>
      <w:r w:rsidRPr="00173DE6">
        <w:rPr>
          <w:rFonts w:ascii="Arial" w:hAnsi="Arial" w:cs="Arial"/>
          <w:sz w:val="28"/>
          <w:szCs w:val="28"/>
          <w:lang w:val="pt-BR"/>
        </w:rPr>
        <w:t xml:space="preserve">a celor cinci factori, iar </w:t>
      </w:r>
      <w:r w:rsidRPr="00173DE6">
        <w:rPr>
          <w:rFonts w:ascii="Arial" w:hAnsi="Arial" w:cs="Arial"/>
          <w:b/>
          <w:bCs/>
          <w:sz w:val="28"/>
          <w:szCs w:val="28"/>
          <w:lang w:val="pt-BR"/>
        </w:rPr>
        <w:t xml:space="preserve">Sr </w:t>
      </w:r>
      <w:r w:rsidRPr="00173DE6">
        <w:rPr>
          <w:rFonts w:ascii="Arial" w:hAnsi="Arial" w:cs="Arial"/>
          <w:sz w:val="28"/>
          <w:szCs w:val="28"/>
          <w:lang w:val="pt-BR"/>
        </w:rPr>
        <w:t>suprafa</w:t>
      </w:r>
      <w:r w:rsidRPr="00173DE6">
        <w:rPr>
          <w:rFonts w:ascii="Arial" w:eastAsia="TT22EFBo00" w:hAnsi="Arial" w:cs="Arial"/>
          <w:sz w:val="28"/>
          <w:szCs w:val="28"/>
          <w:lang w:val="pt-BR"/>
        </w:rPr>
        <w:t>ţ</w:t>
      </w:r>
      <w:r w:rsidRPr="00173DE6">
        <w:rPr>
          <w:rFonts w:ascii="Arial" w:hAnsi="Arial" w:cs="Arial"/>
          <w:sz w:val="28"/>
          <w:szCs w:val="28"/>
          <w:lang w:val="pt-BR"/>
        </w:rPr>
        <w:t>a figurii geometrice care ilustreaz</w:t>
      </w:r>
      <w:r w:rsidRPr="00173DE6">
        <w:rPr>
          <w:rFonts w:ascii="Arial" w:eastAsia="TT22EFBo00" w:hAnsi="Arial" w:cs="Arial"/>
          <w:sz w:val="28"/>
          <w:szCs w:val="28"/>
          <w:lang w:val="pt-BR"/>
        </w:rPr>
        <w:t xml:space="preserve">ă </w:t>
      </w:r>
      <w:r w:rsidRPr="00173DE6">
        <w:rPr>
          <w:rFonts w:ascii="Arial" w:hAnsi="Arial" w:cs="Arial"/>
          <w:sz w:val="28"/>
          <w:szCs w:val="28"/>
          <w:lang w:val="pt-BR"/>
        </w:rPr>
        <w:t>starea real</w:t>
      </w:r>
      <w:r w:rsidRPr="00173DE6">
        <w:rPr>
          <w:rFonts w:ascii="Arial" w:eastAsia="TT22EFBo00" w:hAnsi="Arial" w:cs="Arial"/>
          <w:sz w:val="28"/>
          <w:szCs w:val="28"/>
          <w:lang w:val="pt-BR"/>
        </w:rPr>
        <w:t>ă</w:t>
      </w:r>
      <w:r>
        <w:rPr>
          <w:rFonts w:ascii="Arial" w:eastAsia="TT22EFBo00" w:hAnsi="Arial" w:cs="Arial"/>
          <w:sz w:val="28"/>
          <w:szCs w:val="28"/>
          <w:lang w:val="pt-BR"/>
        </w:rPr>
        <w:t xml:space="preserve"> </w:t>
      </w:r>
      <w:r w:rsidRPr="00173DE6">
        <w:rPr>
          <w:rFonts w:ascii="Arial" w:hAnsi="Arial" w:cs="Arial"/>
          <w:sz w:val="28"/>
          <w:szCs w:val="28"/>
          <w:lang w:val="pt-BR"/>
        </w:rPr>
        <w:t>a acelora</w:t>
      </w:r>
      <w:r w:rsidRPr="00173DE6">
        <w:rPr>
          <w:rFonts w:ascii="Arial" w:eastAsia="TT22EFBo00" w:hAnsi="Arial" w:cs="Arial"/>
          <w:sz w:val="28"/>
          <w:szCs w:val="28"/>
          <w:lang w:val="pt-BR"/>
        </w:rPr>
        <w:t>ş</w:t>
      </w:r>
      <w:r w:rsidRPr="00173DE6">
        <w:rPr>
          <w:rFonts w:ascii="Arial" w:hAnsi="Arial" w:cs="Arial"/>
          <w:sz w:val="28"/>
          <w:szCs w:val="28"/>
          <w:lang w:val="pt-BR"/>
        </w:rPr>
        <w:t>i cinci factori, la un moment dat, datorit</w:t>
      </w:r>
      <w:r w:rsidRPr="00173DE6">
        <w:rPr>
          <w:rFonts w:ascii="Arial" w:eastAsia="TT22EFBo00" w:hAnsi="Arial" w:cs="Arial"/>
          <w:sz w:val="28"/>
          <w:szCs w:val="28"/>
          <w:lang w:val="pt-BR"/>
        </w:rPr>
        <w:t xml:space="preserve">ă </w:t>
      </w:r>
      <w:r w:rsidRPr="00173DE6">
        <w:rPr>
          <w:rFonts w:ascii="Arial" w:hAnsi="Arial" w:cs="Arial"/>
          <w:sz w:val="28"/>
          <w:szCs w:val="28"/>
          <w:lang w:val="pt-BR"/>
        </w:rPr>
        <w:t>activit</w:t>
      </w:r>
      <w:r w:rsidRPr="00173DE6">
        <w:rPr>
          <w:rFonts w:ascii="Arial" w:eastAsia="TT22EFBo00" w:hAnsi="Arial" w:cs="Arial"/>
          <w:sz w:val="28"/>
          <w:szCs w:val="28"/>
          <w:lang w:val="pt-BR"/>
        </w:rPr>
        <w:t>ăţ</w:t>
      </w:r>
      <w:r w:rsidRPr="00173DE6">
        <w:rPr>
          <w:rFonts w:ascii="Arial" w:hAnsi="Arial" w:cs="Arial"/>
          <w:sz w:val="28"/>
          <w:szCs w:val="28"/>
          <w:lang w:val="pt-BR"/>
        </w:rPr>
        <w:t xml:space="preserve">ii, a dus la un </w:t>
      </w:r>
      <w:r w:rsidRPr="00173DE6">
        <w:rPr>
          <w:rFonts w:ascii="Arial" w:hAnsi="Arial" w:cs="Arial"/>
          <w:b/>
          <w:bCs/>
          <w:i/>
          <w:iCs/>
          <w:sz w:val="28"/>
          <w:szCs w:val="28"/>
          <w:lang w:val="pt-BR"/>
        </w:rPr>
        <w:t>indice de poluare</w:t>
      </w:r>
      <w:r>
        <w:rPr>
          <w:rFonts w:ascii="Arial" w:hAnsi="Arial" w:cs="Arial"/>
          <w:b/>
          <w:bCs/>
          <w:i/>
          <w:iCs/>
          <w:sz w:val="28"/>
          <w:szCs w:val="28"/>
          <w:lang w:val="pt-BR"/>
        </w:rPr>
        <w:t xml:space="preserve"> </w:t>
      </w:r>
      <w:r w:rsidRPr="00173DE6">
        <w:rPr>
          <w:rFonts w:ascii="Arial" w:hAnsi="Arial" w:cs="Arial"/>
          <w:b/>
          <w:bCs/>
          <w:i/>
          <w:iCs/>
          <w:sz w:val="28"/>
          <w:szCs w:val="28"/>
          <w:lang w:val="pt-BR"/>
        </w:rPr>
        <w:t>global</w:t>
      </w:r>
      <w:r w:rsidRPr="00173DE6">
        <w:rPr>
          <w:rFonts w:ascii="Arial" w:hAnsi="Arial" w:cs="Arial"/>
          <w:sz w:val="28"/>
          <w:szCs w:val="28"/>
          <w:lang w:val="pt-BR"/>
        </w:rPr>
        <w:t xml:space="preserve">ă: </w:t>
      </w:r>
      <w:r w:rsidRPr="00173DE6">
        <w:rPr>
          <w:rFonts w:ascii="Arial" w:hAnsi="Arial" w:cs="Arial"/>
          <w:b/>
          <w:bCs/>
          <w:i/>
          <w:iCs/>
          <w:sz w:val="28"/>
          <w:szCs w:val="28"/>
          <w:lang w:val="pt-BR"/>
        </w:rPr>
        <w:t>IPG = 1,38 care corespunde unui mediu supus efectului antropiz</w:t>
      </w:r>
      <w:r w:rsidRPr="00173DE6">
        <w:rPr>
          <w:rFonts w:ascii="Arial" w:hAnsi="Arial" w:cs="Arial"/>
          <w:sz w:val="28"/>
          <w:szCs w:val="28"/>
          <w:lang w:val="pt-BR"/>
        </w:rPr>
        <w:t>ă</w:t>
      </w:r>
      <w:r w:rsidRPr="00173DE6">
        <w:rPr>
          <w:rFonts w:ascii="Arial" w:hAnsi="Arial" w:cs="Arial"/>
          <w:b/>
          <w:bCs/>
          <w:i/>
          <w:iCs/>
          <w:sz w:val="28"/>
          <w:szCs w:val="28"/>
          <w:lang w:val="pt-BR"/>
        </w:rPr>
        <w:t>rii, în limite</w:t>
      </w:r>
      <w:r>
        <w:rPr>
          <w:rFonts w:ascii="Arial" w:hAnsi="Arial" w:cs="Arial"/>
          <w:b/>
          <w:bCs/>
          <w:i/>
          <w:iCs/>
          <w:sz w:val="28"/>
          <w:szCs w:val="28"/>
          <w:lang w:val="pt-BR"/>
        </w:rPr>
        <w:t xml:space="preserve"> </w:t>
      </w:r>
      <w:r w:rsidRPr="00173DE6">
        <w:rPr>
          <w:rFonts w:ascii="Arial" w:hAnsi="Arial" w:cs="Arial"/>
          <w:b/>
          <w:bCs/>
          <w:i/>
          <w:iCs/>
          <w:sz w:val="28"/>
          <w:szCs w:val="28"/>
          <w:lang w:val="pt-BR"/>
        </w:rPr>
        <w:t>admisibile.</w:t>
      </w:r>
    </w:p>
    <w:p w:rsidR="00F20092" w:rsidRPr="00173DE6" w:rsidRDefault="00F20092" w:rsidP="00F20092">
      <w:pPr>
        <w:autoSpaceDE w:val="0"/>
        <w:autoSpaceDN w:val="0"/>
        <w:adjustRightInd w:val="0"/>
        <w:ind w:firstLine="708"/>
        <w:jc w:val="both"/>
        <w:rPr>
          <w:rFonts w:ascii="Arial" w:hAnsi="Arial" w:cs="Arial"/>
          <w:sz w:val="28"/>
          <w:szCs w:val="28"/>
          <w:lang w:val="pt-BR"/>
        </w:rPr>
      </w:pPr>
      <w:r w:rsidRPr="00173DE6">
        <w:rPr>
          <w:rFonts w:ascii="Arial" w:hAnsi="Arial" w:cs="Arial"/>
          <w:sz w:val="28"/>
          <w:szCs w:val="28"/>
          <w:lang w:val="pt-BR"/>
        </w:rPr>
        <w:lastRenderedPageBreak/>
        <w:t>În figura de mai jos se prezint</w:t>
      </w:r>
      <w:r w:rsidRPr="00173DE6">
        <w:rPr>
          <w:rFonts w:ascii="Arial" w:eastAsia="TT22EFBo00" w:hAnsi="Arial" w:cs="Arial"/>
          <w:sz w:val="28"/>
          <w:szCs w:val="28"/>
          <w:lang w:val="pt-BR"/>
        </w:rPr>
        <w:t xml:space="preserve">ă </w:t>
      </w:r>
      <w:r w:rsidRPr="00173DE6">
        <w:rPr>
          <w:rFonts w:ascii="Arial" w:hAnsi="Arial" w:cs="Arial"/>
          <w:sz w:val="28"/>
          <w:szCs w:val="28"/>
          <w:lang w:val="pt-BR"/>
        </w:rPr>
        <w:t>reprezentarea grafic</w:t>
      </w:r>
      <w:r w:rsidRPr="00173DE6">
        <w:rPr>
          <w:rFonts w:ascii="Arial" w:eastAsia="TT22EFBo00" w:hAnsi="Arial" w:cs="Arial"/>
          <w:sz w:val="28"/>
          <w:szCs w:val="28"/>
          <w:lang w:val="pt-BR"/>
        </w:rPr>
        <w:t xml:space="preserve">ă </w:t>
      </w:r>
      <w:r w:rsidRPr="00173DE6">
        <w:rPr>
          <w:rFonts w:ascii="Arial" w:hAnsi="Arial" w:cs="Arial"/>
          <w:sz w:val="28"/>
          <w:szCs w:val="28"/>
          <w:lang w:val="pt-BR"/>
        </w:rPr>
        <w:t>a valorilor care au condus la Indicele de</w:t>
      </w:r>
      <w:r>
        <w:rPr>
          <w:rFonts w:ascii="Arial" w:hAnsi="Arial" w:cs="Arial"/>
          <w:sz w:val="28"/>
          <w:szCs w:val="28"/>
          <w:lang w:val="pt-BR"/>
        </w:rPr>
        <w:t xml:space="preserve"> </w:t>
      </w:r>
      <w:r w:rsidRPr="00173DE6">
        <w:rPr>
          <w:rFonts w:ascii="Arial" w:hAnsi="Arial" w:cs="Arial"/>
          <w:sz w:val="28"/>
          <w:szCs w:val="28"/>
          <w:lang w:val="pt-BR"/>
        </w:rPr>
        <w:t>risc global produs de func</w:t>
      </w:r>
      <w:r w:rsidRPr="00173DE6">
        <w:rPr>
          <w:rFonts w:ascii="Arial" w:eastAsia="TT22EFBo00" w:hAnsi="Arial" w:cs="Arial"/>
          <w:sz w:val="28"/>
          <w:szCs w:val="28"/>
          <w:lang w:val="pt-BR"/>
        </w:rPr>
        <w:t>ţ</w:t>
      </w:r>
      <w:r w:rsidRPr="00173DE6">
        <w:rPr>
          <w:rFonts w:ascii="Arial" w:hAnsi="Arial" w:cs="Arial"/>
          <w:sz w:val="28"/>
          <w:szCs w:val="28"/>
          <w:lang w:val="pt-BR"/>
        </w:rPr>
        <w:t xml:space="preserve">ionarea </w:t>
      </w:r>
      <w:r w:rsidR="004D5EDA">
        <w:rPr>
          <w:rFonts w:ascii="Arial" w:hAnsi="Arial" w:cs="Arial"/>
          <w:sz w:val="28"/>
          <w:szCs w:val="28"/>
          <w:lang w:val="pt-BR"/>
        </w:rPr>
        <w:t>investitiei</w:t>
      </w:r>
      <w:r w:rsidRPr="00173DE6">
        <w:rPr>
          <w:rFonts w:ascii="Arial" w:hAnsi="Arial" w:cs="Arial"/>
          <w:sz w:val="28"/>
          <w:szCs w:val="28"/>
          <w:lang w:val="pt-BR"/>
        </w:rPr>
        <w:t xml:space="preserve">  asupra</w:t>
      </w:r>
      <w:r>
        <w:rPr>
          <w:rFonts w:ascii="Arial" w:hAnsi="Arial" w:cs="Arial"/>
          <w:sz w:val="28"/>
          <w:szCs w:val="28"/>
          <w:lang w:val="pt-BR"/>
        </w:rPr>
        <w:t xml:space="preserve"> </w:t>
      </w:r>
      <w:r w:rsidRPr="00173DE6">
        <w:rPr>
          <w:rFonts w:ascii="Arial" w:hAnsi="Arial" w:cs="Arial"/>
          <w:sz w:val="28"/>
          <w:szCs w:val="28"/>
          <w:lang w:val="pt-BR"/>
        </w:rPr>
        <w:t xml:space="preserve">factorilor de mediu </w:t>
      </w:r>
      <w:r w:rsidRPr="00173DE6">
        <w:rPr>
          <w:rFonts w:ascii="Arial" w:eastAsia="TT22EFBo00" w:hAnsi="Arial" w:cs="Arial"/>
          <w:sz w:val="28"/>
          <w:szCs w:val="28"/>
          <w:lang w:val="pt-BR"/>
        </w:rPr>
        <w:t>ş</w:t>
      </w:r>
      <w:r w:rsidRPr="00173DE6">
        <w:rPr>
          <w:rFonts w:ascii="Arial" w:hAnsi="Arial" w:cs="Arial"/>
          <w:sz w:val="28"/>
          <w:szCs w:val="28"/>
          <w:lang w:val="pt-BR"/>
        </w:rPr>
        <w:t>i a factorului uman.</w:t>
      </w:r>
    </w:p>
    <w:p w:rsidR="00F20092" w:rsidRDefault="00F20092" w:rsidP="00F20092">
      <w:pPr>
        <w:autoSpaceDE w:val="0"/>
        <w:autoSpaceDN w:val="0"/>
        <w:adjustRightInd w:val="0"/>
        <w:rPr>
          <w:rFonts w:ascii="Arial" w:hAnsi="Arial" w:cs="Arial"/>
          <w:sz w:val="18"/>
          <w:szCs w:val="18"/>
          <w:lang w:val="pt-BR"/>
        </w:rPr>
      </w:pPr>
    </w:p>
    <w:p w:rsidR="00F20092" w:rsidRDefault="00F20092" w:rsidP="00F20092">
      <w:pPr>
        <w:autoSpaceDE w:val="0"/>
        <w:autoSpaceDN w:val="0"/>
        <w:adjustRightInd w:val="0"/>
        <w:rPr>
          <w:rFonts w:ascii="Arial" w:hAnsi="Arial" w:cs="Arial"/>
          <w:sz w:val="18"/>
          <w:szCs w:val="18"/>
          <w:lang w:val="pt-BR"/>
        </w:rPr>
      </w:pPr>
    </w:p>
    <w:p w:rsidR="00F20092" w:rsidRPr="000D5143" w:rsidRDefault="004D5EDA" w:rsidP="00F20092">
      <w:pPr>
        <w:autoSpaceDE w:val="0"/>
        <w:autoSpaceDN w:val="0"/>
        <w:adjustRightInd w:val="0"/>
        <w:rPr>
          <w:rFonts w:ascii="Arial" w:hAnsi="Arial" w:cs="Arial"/>
          <w:sz w:val="18"/>
          <w:szCs w:val="18"/>
          <w:lang w:val="pt-BR"/>
        </w:rPr>
      </w:pPr>
      <w:r>
        <w:rPr>
          <w:noProof/>
        </w:rPr>
        <w:drawing>
          <wp:inline distT="0" distB="0" distL="0" distR="0" wp14:anchorId="2EEF0381" wp14:editId="22663C90">
            <wp:extent cx="54864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20092" w:rsidRDefault="00F20092" w:rsidP="00F20092">
      <w:pPr>
        <w:autoSpaceDE w:val="0"/>
        <w:autoSpaceDN w:val="0"/>
        <w:adjustRightInd w:val="0"/>
        <w:rPr>
          <w:rFonts w:ascii="Arial" w:hAnsi="Arial" w:cs="Arial"/>
          <w:sz w:val="18"/>
          <w:szCs w:val="18"/>
          <w:lang w:val="pt-BR"/>
        </w:rPr>
      </w:pPr>
    </w:p>
    <w:p w:rsidR="00F20092" w:rsidRDefault="00F20092" w:rsidP="00F20092">
      <w:pPr>
        <w:autoSpaceDE w:val="0"/>
        <w:autoSpaceDN w:val="0"/>
        <w:adjustRightInd w:val="0"/>
        <w:rPr>
          <w:rFonts w:ascii="Arial" w:hAnsi="Arial" w:cs="Arial"/>
          <w:sz w:val="18"/>
          <w:szCs w:val="18"/>
          <w:lang w:val="pt-BR"/>
        </w:rPr>
      </w:pPr>
    </w:p>
    <w:p w:rsidR="00F20092" w:rsidRPr="00FD0609" w:rsidRDefault="00F20092" w:rsidP="00F20092">
      <w:pPr>
        <w:autoSpaceDE w:val="0"/>
        <w:autoSpaceDN w:val="0"/>
        <w:adjustRightInd w:val="0"/>
        <w:jc w:val="both"/>
        <w:rPr>
          <w:rFonts w:ascii="Arial" w:hAnsi="Arial" w:cs="Arial"/>
          <w:b/>
          <w:bCs/>
          <w:sz w:val="28"/>
          <w:szCs w:val="28"/>
          <w:lang w:val="pt-BR"/>
        </w:rPr>
      </w:pPr>
      <w:r w:rsidRPr="00FD0609">
        <w:rPr>
          <w:rFonts w:ascii="Arial" w:hAnsi="Arial" w:cs="Arial"/>
          <w:b/>
          <w:bCs/>
          <w:sz w:val="28"/>
          <w:szCs w:val="28"/>
          <w:lang w:val="pt-BR"/>
        </w:rPr>
        <w:t xml:space="preserve">9.2.4. Identificarea </w:t>
      </w:r>
      <w:r w:rsidRPr="00FD0609">
        <w:rPr>
          <w:rFonts w:ascii="Arial" w:hAnsi="Arial" w:cs="Arial"/>
          <w:sz w:val="28"/>
          <w:szCs w:val="28"/>
          <w:lang w:val="pt-BR"/>
        </w:rPr>
        <w:t>ş</w:t>
      </w:r>
      <w:r w:rsidRPr="00FD0609">
        <w:rPr>
          <w:rFonts w:ascii="Arial" w:hAnsi="Arial" w:cs="Arial"/>
          <w:b/>
          <w:bCs/>
          <w:sz w:val="28"/>
          <w:szCs w:val="28"/>
          <w:lang w:val="pt-BR"/>
        </w:rPr>
        <w:t>i descrierea zonei în care se resimte impactul</w:t>
      </w:r>
    </w:p>
    <w:p w:rsidR="00F20092" w:rsidRPr="00FD0609" w:rsidRDefault="00F20092" w:rsidP="00F20092">
      <w:pPr>
        <w:autoSpaceDE w:val="0"/>
        <w:autoSpaceDN w:val="0"/>
        <w:adjustRightInd w:val="0"/>
        <w:ind w:firstLine="708"/>
        <w:jc w:val="both"/>
        <w:rPr>
          <w:rFonts w:ascii="Arial" w:hAnsi="Arial" w:cs="Arial"/>
          <w:sz w:val="28"/>
          <w:szCs w:val="28"/>
          <w:lang w:val="pt-BR"/>
        </w:rPr>
      </w:pPr>
      <w:r w:rsidRPr="00FD0609">
        <w:rPr>
          <w:rFonts w:ascii="Arial" w:hAnsi="Arial" w:cs="Arial"/>
          <w:sz w:val="28"/>
          <w:szCs w:val="28"/>
          <w:lang w:val="pt-BR"/>
        </w:rPr>
        <w:t>Indicele de poluare global</w:t>
      </w:r>
      <w:r w:rsidRPr="00FD0609">
        <w:rPr>
          <w:rFonts w:ascii="Arial" w:eastAsia="TT22EFBo00" w:hAnsi="Arial" w:cs="Arial"/>
          <w:sz w:val="28"/>
          <w:szCs w:val="28"/>
          <w:lang w:val="pt-BR"/>
        </w:rPr>
        <w:t xml:space="preserve">ă </w:t>
      </w:r>
      <w:r w:rsidRPr="00FD0609">
        <w:rPr>
          <w:rFonts w:ascii="Arial" w:hAnsi="Arial" w:cs="Arial"/>
          <w:sz w:val="28"/>
          <w:szCs w:val="28"/>
          <w:lang w:val="pt-BR"/>
        </w:rPr>
        <w:t>ob</w:t>
      </w:r>
      <w:r w:rsidRPr="00FD0609">
        <w:rPr>
          <w:rFonts w:ascii="Arial" w:eastAsia="TT22EFBo00" w:hAnsi="Arial" w:cs="Arial"/>
          <w:sz w:val="28"/>
          <w:szCs w:val="28"/>
          <w:lang w:val="pt-BR"/>
        </w:rPr>
        <w:t>ţ</w:t>
      </w:r>
      <w:r w:rsidRPr="00FD0609">
        <w:rPr>
          <w:rFonts w:ascii="Arial" w:hAnsi="Arial" w:cs="Arial"/>
          <w:sz w:val="28"/>
          <w:szCs w:val="28"/>
          <w:lang w:val="pt-BR"/>
        </w:rPr>
        <w:t>inut (IPG &lt; 2) estimeaz</w:t>
      </w:r>
      <w:r w:rsidRPr="00FD0609">
        <w:rPr>
          <w:rFonts w:ascii="Arial" w:eastAsia="TT22EFBo00" w:hAnsi="Arial" w:cs="Arial"/>
          <w:sz w:val="28"/>
          <w:szCs w:val="28"/>
          <w:lang w:val="pt-BR"/>
        </w:rPr>
        <w:t xml:space="preserve">ă </w:t>
      </w:r>
      <w:r w:rsidRPr="00FD0609">
        <w:rPr>
          <w:rFonts w:ascii="Arial" w:hAnsi="Arial" w:cs="Arial"/>
          <w:sz w:val="28"/>
          <w:szCs w:val="28"/>
          <w:lang w:val="pt-BR"/>
        </w:rPr>
        <w:t>faptul c</w:t>
      </w:r>
      <w:r w:rsidRPr="00FD0609">
        <w:rPr>
          <w:rFonts w:ascii="Arial" w:eastAsia="TT22EFBo00" w:hAnsi="Arial" w:cs="Arial"/>
          <w:sz w:val="28"/>
          <w:szCs w:val="28"/>
          <w:lang w:val="pt-BR"/>
        </w:rPr>
        <w:t xml:space="preserve">ă </w:t>
      </w:r>
      <w:r w:rsidRPr="00FD0609">
        <w:rPr>
          <w:rFonts w:ascii="Arial" w:hAnsi="Arial" w:cs="Arial"/>
          <w:sz w:val="28"/>
          <w:szCs w:val="28"/>
          <w:lang w:val="pt-BR"/>
        </w:rPr>
        <w:t>activit</w:t>
      </w:r>
      <w:r w:rsidRPr="00FD0609">
        <w:rPr>
          <w:rFonts w:ascii="Arial" w:eastAsia="TT22EFBo00" w:hAnsi="Arial" w:cs="Arial"/>
          <w:sz w:val="28"/>
          <w:szCs w:val="28"/>
          <w:lang w:val="pt-BR"/>
        </w:rPr>
        <w:t>ăţ</w:t>
      </w:r>
      <w:r w:rsidRPr="00FD0609">
        <w:rPr>
          <w:rFonts w:ascii="Arial" w:hAnsi="Arial" w:cs="Arial"/>
          <w:sz w:val="28"/>
          <w:szCs w:val="28"/>
          <w:lang w:val="pt-BR"/>
        </w:rPr>
        <w:t xml:space="preserve">ile ce se </w:t>
      </w:r>
      <w:r w:rsidR="004D5EDA">
        <w:rPr>
          <w:rFonts w:ascii="Arial" w:hAnsi="Arial" w:cs="Arial"/>
          <w:sz w:val="28"/>
          <w:szCs w:val="28"/>
          <w:lang w:val="pt-BR"/>
        </w:rPr>
        <w:t xml:space="preserve">vor </w:t>
      </w:r>
      <w:r w:rsidRPr="00FD0609">
        <w:rPr>
          <w:rFonts w:ascii="Arial" w:hAnsi="Arial" w:cs="Arial"/>
          <w:sz w:val="28"/>
          <w:szCs w:val="28"/>
          <w:lang w:val="pt-BR"/>
        </w:rPr>
        <w:t>desf</w:t>
      </w:r>
      <w:r w:rsidRPr="00FD0609">
        <w:rPr>
          <w:rFonts w:ascii="Arial" w:eastAsia="TT22EFBo00" w:hAnsi="Arial" w:cs="Arial"/>
          <w:sz w:val="28"/>
          <w:szCs w:val="28"/>
          <w:lang w:val="pt-BR"/>
        </w:rPr>
        <w:t>ăş</w:t>
      </w:r>
      <w:r w:rsidR="004D5EDA">
        <w:rPr>
          <w:rFonts w:ascii="Arial" w:eastAsia="TT22EFBo00" w:hAnsi="Arial" w:cs="Arial"/>
          <w:sz w:val="28"/>
          <w:szCs w:val="28"/>
          <w:lang w:val="pt-BR"/>
        </w:rPr>
        <w:t>ura</w:t>
      </w:r>
      <w:r w:rsidRPr="00FD0609">
        <w:rPr>
          <w:rFonts w:ascii="Arial" w:eastAsia="TT22EFBo00" w:hAnsi="Arial" w:cs="Arial"/>
          <w:sz w:val="28"/>
          <w:szCs w:val="28"/>
          <w:lang w:val="pt-BR"/>
        </w:rPr>
        <w:t xml:space="preserve"> </w:t>
      </w:r>
      <w:r w:rsidRPr="00FD0609">
        <w:rPr>
          <w:rFonts w:ascii="Arial" w:hAnsi="Arial" w:cs="Arial"/>
          <w:sz w:val="28"/>
          <w:szCs w:val="28"/>
          <w:lang w:val="pt-BR"/>
        </w:rPr>
        <w:t>în</w:t>
      </w:r>
      <w:r w:rsidR="004D5EDA">
        <w:rPr>
          <w:rFonts w:ascii="Arial" w:hAnsi="Arial" w:cs="Arial"/>
          <w:sz w:val="28"/>
          <w:szCs w:val="28"/>
          <w:lang w:val="pt-BR"/>
        </w:rPr>
        <w:t xml:space="preserve"> </w:t>
      </w:r>
      <w:r w:rsidRPr="00FD0609">
        <w:rPr>
          <w:rFonts w:ascii="Arial" w:hAnsi="Arial" w:cs="Arial"/>
          <w:sz w:val="28"/>
          <w:szCs w:val="28"/>
          <w:lang w:val="pt-BR"/>
        </w:rPr>
        <w:t>cadrul proiectului analizat, produc o afectare global</w:t>
      </w:r>
      <w:r w:rsidRPr="00FD0609">
        <w:rPr>
          <w:rFonts w:ascii="Arial" w:eastAsia="TT22EFBo00" w:hAnsi="Arial" w:cs="Arial"/>
          <w:sz w:val="28"/>
          <w:szCs w:val="28"/>
          <w:lang w:val="pt-BR"/>
        </w:rPr>
        <w:t xml:space="preserve">ă </w:t>
      </w:r>
      <w:r w:rsidRPr="00FD0609">
        <w:rPr>
          <w:rFonts w:ascii="Arial" w:hAnsi="Arial" w:cs="Arial"/>
          <w:sz w:val="28"/>
          <w:szCs w:val="28"/>
          <w:lang w:val="pt-BR"/>
        </w:rPr>
        <w:t>a factorilor de mediu ap</w:t>
      </w:r>
      <w:r w:rsidRPr="00FD0609">
        <w:rPr>
          <w:rFonts w:ascii="Arial" w:eastAsia="TT22EFBo00" w:hAnsi="Arial" w:cs="Arial"/>
          <w:sz w:val="28"/>
          <w:szCs w:val="28"/>
          <w:lang w:val="pt-BR"/>
        </w:rPr>
        <w:t>ă</w:t>
      </w:r>
      <w:r w:rsidRPr="00FD0609">
        <w:rPr>
          <w:rFonts w:ascii="Arial" w:hAnsi="Arial" w:cs="Arial"/>
          <w:sz w:val="28"/>
          <w:szCs w:val="28"/>
          <w:lang w:val="pt-BR"/>
        </w:rPr>
        <w:t xml:space="preserve">, aer,sol, biodiversitate </w:t>
      </w:r>
      <w:r w:rsidRPr="00FD0609">
        <w:rPr>
          <w:rFonts w:ascii="Arial" w:eastAsia="TT22EFBo00" w:hAnsi="Arial" w:cs="Arial"/>
          <w:sz w:val="28"/>
          <w:szCs w:val="28"/>
          <w:lang w:val="pt-BR"/>
        </w:rPr>
        <w:t>ş</w:t>
      </w:r>
      <w:r w:rsidRPr="00FD0609">
        <w:rPr>
          <w:rFonts w:ascii="Arial" w:hAnsi="Arial" w:cs="Arial"/>
          <w:sz w:val="28"/>
          <w:szCs w:val="28"/>
          <w:lang w:val="pt-BR"/>
        </w:rPr>
        <w:t>i factorul uman ce se situeaz</w:t>
      </w:r>
      <w:r w:rsidRPr="00FD0609">
        <w:rPr>
          <w:rFonts w:ascii="Arial" w:eastAsia="TT22EFBo00" w:hAnsi="Arial" w:cs="Arial"/>
          <w:sz w:val="28"/>
          <w:szCs w:val="28"/>
          <w:lang w:val="pt-BR"/>
        </w:rPr>
        <w:t xml:space="preserve">ă </w:t>
      </w:r>
      <w:r w:rsidRPr="00FD0609">
        <w:rPr>
          <w:rFonts w:ascii="Arial" w:hAnsi="Arial" w:cs="Arial"/>
          <w:sz w:val="28"/>
          <w:szCs w:val="28"/>
          <w:lang w:val="pt-BR"/>
        </w:rPr>
        <w:t>în limitele admisibile.</w:t>
      </w:r>
    </w:p>
    <w:p w:rsidR="00F20092" w:rsidRPr="00FD0609" w:rsidRDefault="00F20092" w:rsidP="00F20092">
      <w:pPr>
        <w:autoSpaceDE w:val="0"/>
        <w:autoSpaceDN w:val="0"/>
        <w:adjustRightInd w:val="0"/>
        <w:jc w:val="both"/>
        <w:rPr>
          <w:rFonts w:ascii="Arial" w:hAnsi="Arial" w:cs="Arial"/>
          <w:sz w:val="28"/>
          <w:szCs w:val="28"/>
          <w:lang w:val="pt-BR"/>
        </w:rPr>
      </w:pPr>
    </w:p>
    <w:p w:rsidR="00F20092" w:rsidRPr="000D5143" w:rsidRDefault="00F20092" w:rsidP="00F20092">
      <w:pPr>
        <w:autoSpaceDE w:val="0"/>
        <w:autoSpaceDN w:val="0"/>
        <w:adjustRightInd w:val="0"/>
        <w:jc w:val="both"/>
        <w:rPr>
          <w:rFonts w:ascii="Arial" w:hAnsi="Arial" w:cs="Arial"/>
          <w:b/>
          <w:bCs/>
          <w:sz w:val="28"/>
          <w:szCs w:val="28"/>
          <w:lang w:val="it-IT"/>
        </w:rPr>
      </w:pPr>
      <w:r w:rsidRPr="000D5143">
        <w:rPr>
          <w:rFonts w:ascii="Arial" w:hAnsi="Arial" w:cs="Arial"/>
          <w:b/>
          <w:bCs/>
          <w:sz w:val="28"/>
          <w:szCs w:val="28"/>
          <w:lang w:val="it-IT"/>
        </w:rPr>
        <w:t>9.2.5. Concluzii rezultate din evaluarea impactului asupra mediului</w:t>
      </w:r>
    </w:p>
    <w:p w:rsidR="00F20092" w:rsidRDefault="00F20092" w:rsidP="00F20092">
      <w:pPr>
        <w:autoSpaceDE w:val="0"/>
        <w:autoSpaceDN w:val="0"/>
        <w:adjustRightInd w:val="0"/>
        <w:ind w:firstLine="708"/>
        <w:jc w:val="both"/>
        <w:rPr>
          <w:rFonts w:ascii="Arial" w:hAnsi="Arial" w:cs="Arial"/>
          <w:sz w:val="28"/>
          <w:szCs w:val="28"/>
          <w:lang w:val="it-IT"/>
        </w:rPr>
      </w:pPr>
      <w:r w:rsidRPr="000D5143">
        <w:rPr>
          <w:rFonts w:ascii="Arial" w:hAnsi="Arial" w:cs="Arial"/>
          <w:sz w:val="28"/>
          <w:szCs w:val="28"/>
          <w:lang w:val="it-IT"/>
        </w:rPr>
        <w:t>Concluzia general</w:t>
      </w:r>
      <w:r w:rsidRPr="000D5143">
        <w:rPr>
          <w:rFonts w:ascii="Arial" w:eastAsia="TT22EFBo00" w:hAnsi="Arial" w:cs="Arial"/>
          <w:sz w:val="28"/>
          <w:szCs w:val="28"/>
          <w:lang w:val="it-IT"/>
        </w:rPr>
        <w:t>ă</w:t>
      </w:r>
      <w:r w:rsidRPr="000D5143">
        <w:rPr>
          <w:rFonts w:ascii="Arial" w:hAnsi="Arial" w:cs="Arial"/>
          <w:sz w:val="28"/>
          <w:szCs w:val="28"/>
          <w:lang w:val="it-IT"/>
        </w:rPr>
        <w:t>, ca urmare a analizei raportului privind impactul asupra mediului efectuat</w:t>
      </w:r>
      <w:r w:rsidRPr="000D5143">
        <w:rPr>
          <w:rFonts w:ascii="Arial" w:eastAsia="TT22EFBo00" w:hAnsi="Arial" w:cs="Arial"/>
          <w:sz w:val="28"/>
          <w:szCs w:val="28"/>
          <w:lang w:val="it-IT"/>
        </w:rPr>
        <w:t>ă</w:t>
      </w:r>
      <w:r>
        <w:rPr>
          <w:rFonts w:ascii="Arial" w:eastAsia="TT22EFBo00" w:hAnsi="Arial" w:cs="Arial"/>
          <w:sz w:val="28"/>
          <w:szCs w:val="28"/>
          <w:lang w:val="it-IT"/>
        </w:rPr>
        <w:t xml:space="preserve"> </w:t>
      </w:r>
      <w:r w:rsidRPr="000D5143">
        <w:rPr>
          <w:rFonts w:ascii="Arial" w:hAnsi="Arial" w:cs="Arial"/>
          <w:sz w:val="28"/>
          <w:szCs w:val="28"/>
          <w:lang w:val="it-IT"/>
        </w:rPr>
        <w:t>în baza informa</w:t>
      </w:r>
      <w:r w:rsidRPr="000D5143">
        <w:rPr>
          <w:rFonts w:ascii="Arial" w:eastAsia="TT22EFBo00" w:hAnsi="Arial" w:cs="Arial"/>
          <w:sz w:val="28"/>
          <w:szCs w:val="28"/>
          <w:lang w:val="it-IT"/>
        </w:rPr>
        <w:t>ţ</w:t>
      </w:r>
      <w:r w:rsidRPr="000D5143">
        <w:rPr>
          <w:rFonts w:ascii="Arial" w:hAnsi="Arial" w:cs="Arial"/>
          <w:sz w:val="28"/>
          <w:szCs w:val="28"/>
          <w:lang w:val="it-IT"/>
        </w:rPr>
        <w:t xml:space="preserve">iilor, datelor </w:t>
      </w:r>
      <w:r w:rsidRPr="000D5143">
        <w:rPr>
          <w:rFonts w:ascii="Arial" w:eastAsia="TT22EFBo00" w:hAnsi="Arial" w:cs="Arial"/>
          <w:sz w:val="28"/>
          <w:szCs w:val="28"/>
          <w:lang w:val="it-IT"/>
        </w:rPr>
        <w:t>ş</w:t>
      </w:r>
      <w:r w:rsidRPr="000D5143">
        <w:rPr>
          <w:rFonts w:ascii="Arial" w:hAnsi="Arial" w:cs="Arial"/>
          <w:sz w:val="28"/>
          <w:szCs w:val="28"/>
          <w:lang w:val="it-IT"/>
        </w:rPr>
        <w:t>i documentelor puse la dispozi</w:t>
      </w:r>
      <w:r w:rsidRPr="000D5143">
        <w:rPr>
          <w:rFonts w:ascii="Arial" w:eastAsia="TT22EFBo00" w:hAnsi="Arial" w:cs="Arial"/>
          <w:sz w:val="28"/>
          <w:szCs w:val="28"/>
          <w:lang w:val="it-IT"/>
        </w:rPr>
        <w:t>ţ</w:t>
      </w:r>
      <w:r w:rsidRPr="000D5143">
        <w:rPr>
          <w:rFonts w:ascii="Arial" w:hAnsi="Arial" w:cs="Arial"/>
          <w:sz w:val="28"/>
          <w:szCs w:val="28"/>
          <w:lang w:val="it-IT"/>
        </w:rPr>
        <w:t>ie, încadreaz</w:t>
      </w:r>
      <w:r w:rsidRPr="000D5143">
        <w:rPr>
          <w:rFonts w:ascii="Arial" w:eastAsia="TT22EFBo00" w:hAnsi="Arial" w:cs="Arial"/>
          <w:sz w:val="28"/>
          <w:szCs w:val="28"/>
          <w:lang w:val="it-IT"/>
        </w:rPr>
        <w:t xml:space="preserve">ă </w:t>
      </w:r>
      <w:r w:rsidRPr="000D5143">
        <w:rPr>
          <w:rFonts w:ascii="Arial" w:hAnsi="Arial" w:cs="Arial"/>
          <w:sz w:val="28"/>
          <w:szCs w:val="28"/>
          <w:lang w:val="it-IT"/>
        </w:rPr>
        <w:t>impactul generat de</w:t>
      </w:r>
      <w:r>
        <w:rPr>
          <w:rFonts w:ascii="Arial" w:hAnsi="Arial" w:cs="Arial"/>
          <w:sz w:val="28"/>
          <w:szCs w:val="28"/>
          <w:lang w:val="it-IT"/>
        </w:rPr>
        <w:t xml:space="preserve"> </w:t>
      </w:r>
      <w:r w:rsidRPr="000D5143">
        <w:rPr>
          <w:rFonts w:ascii="Arial" w:hAnsi="Arial" w:cs="Arial"/>
          <w:sz w:val="28"/>
          <w:szCs w:val="28"/>
          <w:lang w:val="it-IT"/>
        </w:rPr>
        <w:t>activitatea analizat</w:t>
      </w:r>
      <w:r w:rsidRPr="000D5143">
        <w:rPr>
          <w:rFonts w:ascii="Arial" w:eastAsia="TT22EFBo00" w:hAnsi="Arial" w:cs="Arial"/>
          <w:sz w:val="28"/>
          <w:szCs w:val="28"/>
          <w:lang w:val="it-IT"/>
        </w:rPr>
        <w:t xml:space="preserve">ă </w:t>
      </w:r>
      <w:r w:rsidRPr="000D5143">
        <w:rPr>
          <w:rFonts w:ascii="Arial" w:hAnsi="Arial" w:cs="Arial"/>
          <w:sz w:val="28"/>
          <w:szCs w:val="28"/>
          <w:lang w:val="it-IT"/>
        </w:rPr>
        <w:t>la un nivel nesemnificativ.</w:t>
      </w:r>
    </w:p>
    <w:p w:rsidR="00F20092" w:rsidRDefault="00F20092" w:rsidP="00F20092">
      <w:pPr>
        <w:autoSpaceDE w:val="0"/>
        <w:autoSpaceDN w:val="0"/>
        <w:adjustRightInd w:val="0"/>
        <w:ind w:firstLine="708"/>
        <w:jc w:val="both"/>
        <w:rPr>
          <w:rFonts w:ascii="Arial" w:hAnsi="Arial" w:cs="Arial"/>
          <w:sz w:val="28"/>
          <w:szCs w:val="28"/>
          <w:lang w:val="it-IT"/>
        </w:rPr>
      </w:pPr>
    </w:p>
    <w:p w:rsidR="00F20092" w:rsidRPr="000D5143" w:rsidRDefault="00F20092" w:rsidP="00F20092">
      <w:pPr>
        <w:autoSpaceDE w:val="0"/>
        <w:autoSpaceDN w:val="0"/>
        <w:adjustRightInd w:val="0"/>
        <w:jc w:val="both"/>
        <w:rPr>
          <w:rFonts w:ascii="Arial" w:hAnsi="Arial" w:cs="Arial"/>
          <w:b/>
          <w:bCs/>
          <w:sz w:val="28"/>
          <w:szCs w:val="28"/>
          <w:lang w:val="it-IT"/>
        </w:rPr>
      </w:pPr>
      <w:r w:rsidRPr="000D5143">
        <w:rPr>
          <w:rFonts w:ascii="Arial" w:hAnsi="Arial" w:cs="Arial"/>
          <w:b/>
          <w:bCs/>
          <w:sz w:val="28"/>
          <w:szCs w:val="28"/>
          <w:lang w:val="it-IT"/>
        </w:rPr>
        <w:t>9.2.6. Prognoza asupra calit</w:t>
      </w:r>
      <w:r w:rsidRPr="000D5143">
        <w:rPr>
          <w:rFonts w:ascii="Arial" w:hAnsi="Arial" w:cs="Arial"/>
          <w:sz w:val="28"/>
          <w:szCs w:val="28"/>
          <w:lang w:val="it-IT"/>
        </w:rPr>
        <w:t>ăţ</w:t>
      </w:r>
      <w:r w:rsidRPr="000D5143">
        <w:rPr>
          <w:rFonts w:ascii="Arial" w:hAnsi="Arial" w:cs="Arial"/>
          <w:b/>
          <w:bCs/>
          <w:sz w:val="28"/>
          <w:szCs w:val="28"/>
          <w:lang w:val="it-IT"/>
        </w:rPr>
        <w:t>ii vie</w:t>
      </w:r>
      <w:r w:rsidRPr="000D5143">
        <w:rPr>
          <w:rFonts w:ascii="Arial" w:hAnsi="Arial" w:cs="Arial"/>
          <w:sz w:val="28"/>
          <w:szCs w:val="28"/>
          <w:lang w:val="it-IT"/>
        </w:rPr>
        <w:t>ţ</w:t>
      </w:r>
      <w:r w:rsidRPr="000D5143">
        <w:rPr>
          <w:rFonts w:ascii="Arial" w:hAnsi="Arial" w:cs="Arial"/>
          <w:b/>
          <w:bCs/>
          <w:sz w:val="28"/>
          <w:szCs w:val="28"/>
          <w:lang w:val="it-IT"/>
        </w:rPr>
        <w:t>ii, standardului de via</w:t>
      </w:r>
      <w:r w:rsidRPr="000D5143">
        <w:rPr>
          <w:rFonts w:ascii="Arial" w:hAnsi="Arial" w:cs="Arial"/>
          <w:sz w:val="28"/>
          <w:szCs w:val="28"/>
          <w:lang w:val="it-IT"/>
        </w:rPr>
        <w:t>ţă ş</w:t>
      </w:r>
      <w:r w:rsidRPr="000D5143">
        <w:rPr>
          <w:rFonts w:ascii="Arial" w:hAnsi="Arial" w:cs="Arial"/>
          <w:b/>
          <w:bCs/>
          <w:sz w:val="28"/>
          <w:szCs w:val="28"/>
          <w:lang w:val="it-IT"/>
        </w:rPr>
        <w:t>i asupra condi</w:t>
      </w:r>
      <w:r w:rsidRPr="000D5143">
        <w:rPr>
          <w:rFonts w:ascii="Arial" w:hAnsi="Arial" w:cs="Arial"/>
          <w:sz w:val="28"/>
          <w:szCs w:val="28"/>
          <w:lang w:val="it-IT"/>
        </w:rPr>
        <w:t>ţ</w:t>
      </w:r>
      <w:r w:rsidRPr="000D5143">
        <w:rPr>
          <w:rFonts w:ascii="Arial" w:hAnsi="Arial" w:cs="Arial"/>
          <w:b/>
          <w:bCs/>
          <w:sz w:val="28"/>
          <w:szCs w:val="28"/>
          <w:lang w:val="it-IT"/>
        </w:rPr>
        <w:t>iilor sociale în</w:t>
      </w:r>
      <w:r>
        <w:rPr>
          <w:rFonts w:ascii="Arial" w:hAnsi="Arial" w:cs="Arial"/>
          <w:b/>
          <w:bCs/>
          <w:sz w:val="28"/>
          <w:szCs w:val="28"/>
          <w:lang w:val="it-IT"/>
        </w:rPr>
        <w:t xml:space="preserve"> </w:t>
      </w:r>
      <w:r w:rsidRPr="000D5143">
        <w:rPr>
          <w:rFonts w:ascii="Arial" w:hAnsi="Arial" w:cs="Arial"/>
          <w:b/>
          <w:bCs/>
          <w:sz w:val="28"/>
          <w:szCs w:val="28"/>
          <w:lang w:val="it-IT"/>
        </w:rPr>
        <w:t>comunit</w:t>
      </w:r>
      <w:r w:rsidRPr="000D5143">
        <w:rPr>
          <w:rFonts w:ascii="Arial" w:hAnsi="Arial" w:cs="Arial"/>
          <w:sz w:val="28"/>
          <w:szCs w:val="28"/>
          <w:lang w:val="it-IT"/>
        </w:rPr>
        <w:t>ăţ</w:t>
      </w:r>
      <w:r w:rsidRPr="000D5143">
        <w:rPr>
          <w:rFonts w:ascii="Arial" w:hAnsi="Arial" w:cs="Arial"/>
          <w:b/>
          <w:bCs/>
          <w:sz w:val="28"/>
          <w:szCs w:val="28"/>
          <w:lang w:val="it-IT"/>
        </w:rPr>
        <w:t>ile afectate de impact</w:t>
      </w:r>
    </w:p>
    <w:p w:rsidR="00F20092" w:rsidRPr="00DD4575" w:rsidRDefault="00F20092" w:rsidP="00F20092">
      <w:pPr>
        <w:autoSpaceDE w:val="0"/>
        <w:autoSpaceDN w:val="0"/>
        <w:adjustRightInd w:val="0"/>
        <w:ind w:firstLine="708"/>
        <w:jc w:val="both"/>
        <w:rPr>
          <w:rFonts w:ascii="Arial" w:eastAsia="TT22EFBo00" w:hAnsi="Arial" w:cs="Arial"/>
          <w:sz w:val="28"/>
          <w:szCs w:val="28"/>
          <w:lang w:val="it-IT"/>
        </w:rPr>
      </w:pPr>
      <w:r w:rsidRPr="00DD4575">
        <w:rPr>
          <w:rFonts w:ascii="Arial" w:hAnsi="Arial" w:cs="Arial"/>
          <w:sz w:val="28"/>
          <w:szCs w:val="28"/>
          <w:lang w:val="it-IT"/>
        </w:rPr>
        <w:t>Prin realizarea acestui proiect, cu respectarea m</w:t>
      </w:r>
      <w:r w:rsidRPr="00DD4575">
        <w:rPr>
          <w:rFonts w:ascii="Arial" w:eastAsia="TT22EFBo00" w:hAnsi="Arial" w:cs="Arial"/>
          <w:sz w:val="28"/>
          <w:szCs w:val="28"/>
          <w:lang w:val="it-IT"/>
        </w:rPr>
        <w:t>ă</w:t>
      </w:r>
      <w:r w:rsidRPr="00DD4575">
        <w:rPr>
          <w:rFonts w:ascii="Arial" w:hAnsi="Arial" w:cs="Arial"/>
          <w:sz w:val="28"/>
          <w:szCs w:val="28"/>
          <w:lang w:val="it-IT"/>
        </w:rPr>
        <w:t>surilor de diminuare a impactului pentru fiecare categorie de factor de mediu analizat, consider</w:t>
      </w:r>
      <w:r w:rsidRPr="00DD4575">
        <w:rPr>
          <w:rFonts w:ascii="Arial" w:eastAsia="TT22EFBo00" w:hAnsi="Arial" w:cs="Arial"/>
          <w:sz w:val="28"/>
          <w:szCs w:val="28"/>
          <w:lang w:val="it-IT"/>
        </w:rPr>
        <w:t>ă</w:t>
      </w:r>
      <w:r w:rsidRPr="00DD4575">
        <w:rPr>
          <w:rFonts w:ascii="Arial" w:hAnsi="Arial" w:cs="Arial"/>
          <w:sz w:val="28"/>
          <w:szCs w:val="28"/>
          <w:lang w:val="it-IT"/>
        </w:rPr>
        <w:t>m c</w:t>
      </w:r>
      <w:r w:rsidRPr="00DD4575">
        <w:rPr>
          <w:rFonts w:ascii="Arial" w:eastAsia="TT22EFBo00" w:hAnsi="Arial" w:cs="Arial"/>
          <w:sz w:val="28"/>
          <w:szCs w:val="28"/>
          <w:lang w:val="it-IT"/>
        </w:rPr>
        <w:t xml:space="preserve">ă </w:t>
      </w:r>
      <w:r w:rsidRPr="00DD4575">
        <w:rPr>
          <w:rFonts w:ascii="Arial" w:hAnsi="Arial" w:cs="Arial"/>
          <w:sz w:val="28"/>
          <w:szCs w:val="28"/>
          <w:lang w:val="it-IT"/>
        </w:rPr>
        <w:t>prognoza asupra calit</w:t>
      </w:r>
      <w:r w:rsidRPr="00DD4575">
        <w:rPr>
          <w:rFonts w:ascii="Arial" w:eastAsia="TT22EFBo00" w:hAnsi="Arial" w:cs="Arial"/>
          <w:sz w:val="28"/>
          <w:szCs w:val="28"/>
          <w:lang w:val="it-IT"/>
        </w:rPr>
        <w:t>ăţ</w:t>
      </w:r>
      <w:r w:rsidRPr="00DD4575">
        <w:rPr>
          <w:rFonts w:ascii="Arial" w:hAnsi="Arial" w:cs="Arial"/>
          <w:sz w:val="28"/>
          <w:szCs w:val="28"/>
          <w:lang w:val="it-IT"/>
        </w:rPr>
        <w:t>ii vie</w:t>
      </w:r>
      <w:r w:rsidRPr="00DD4575">
        <w:rPr>
          <w:rFonts w:ascii="Arial" w:eastAsia="TT22EFBo00" w:hAnsi="Arial" w:cs="Arial"/>
          <w:sz w:val="28"/>
          <w:szCs w:val="28"/>
          <w:lang w:val="it-IT"/>
        </w:rPr>
        <w:t>ţ</w:t>
      </w:r>
      <w:r w:rsidRPr="00DD4575">
        <w:rPr>
          <w:rFonts w:ascii="Arial" w:hAnsi="Arial" w:cs="Arial"/>
          <w:sz w:val="28"/>
          <w:szCs w:val="28"/>
          <w:lang w:val="it-IT"/>
        </w:rPr>
        <w:t>ii se men</w:t>
      </w:r>
      <w:r w:rsidRPr="00DD4575">
        <w:rPr>
          <w:rFonts w:ascii="Arial" w:eastAsia="TT22EFBo00" w:hAnsi="Arial" w:cs="Arial"/>
          <w:sz w:val="28"/>
          <w:szCs w:val="28"/>
          <w:lang w:val="it-IT"/>
        </w:rPr>
        <w:t>ţ</w:t>
      </w:r>
      <w:r w:rsidRPr="00DD4575">
        <w:rPr>
          <w:rFonts w:ascii="Arial" w:hAnsi="Arial" w:cs="Arial"/>
          <w:sz w:val="28"/>
          <w:szCs w:val="28"/>
          <w:lang w:val="it-IT"/>
        </w:rPr>
        <w:t>ine în condi</w:t>
      </w:r>
      <w:r w:rsidRPr="00DD4575">
        <w:rPr>
          <w:rFonts w:ascii="Arial" w:eastAsia="TT22EFBo00" w:hAnsi="Arial" w:cs="Arial"/>
          <w:sz w:val="28"/>
          <w:szCs w:val="28"/>
          <w:lang w:val="it-IT"/>
        </w:rPr>
        <w:t>ţ</w:t>
      </w:r>
      <w:r w:rsidRPr="00DD4575">
        <w:rPr>
          <w:rFonts w:ascii="Arial" w:hAnsi="Arial" w:cs="Arial"/>
          <w:sz w:val="28"/>
          <w:szCs w:val="28"/>
          <w:lang w:val="it-IT"/>
        </w:rPr>
        <w:t xml:space="preserve">iile anterioare, iar prin activitatea sa, atât în faza de realizare cât </w:t>
      </w:r>
      <w:r w:rsidRPr="00DD4575">
        <w:rPr>
          <w:rFonts w:ascii="Arial" w:eastAsia="TT22EFBo00" w:hAnsi="Arial" w:cs="Arial"/>
          <w:sz w:val="28"/>
          <w:szCs w:val="28"/>
          <w:lang w:val="it-IT"/>
        </w:rPr>
        <w:t>ş</w:t>
      </w:r>
      <w:r w:rsidRPr="00DD4575">
        <w:rPr>
          <w:rFonts w:ascii="Arial" w:hAnsi="Arial" w:cs="Arial"/>
          <w:sz w:val="28"/>
          <w:szCs w:val="28"/>
          <w:lang w:val="it-IT"/>
        </w:rPr>
        <w:t>i de exploatare, condi</w:t>
      </w:r>
      <w:r w:rsidRPr="00DD4575">
        <w:rPr>
          <w:rFonts w:ascii="Arial" w:eastAsia="TT22EFBo00" w:hAnsi="Arial" w:cs="Arial"/>
          <w:sz w:val="28"/>
          <w:szCs w:val="28"/>
          <w:lang w:val="it-IT"/>
        </w:rPr>
        <w:t>ţ</w:t>
      </w:r>
      <w:r w:rsidRPr="00DD4575">
        <w:rPr>
          <w:rFonts w:ascii="Arial" w:hAnsi="Arial" w:cs="Arial"/>
          <w:sz w:val="28"/>
          <w:szCs w:val="28"/>
          <w:lang w:val="it-IT"/>
        </w:rPr>
        <w:t xml:space="preserve">iile sociale ale </w:t>
      </w:r>
      <w:r w:rsidRPr="00DD4575">
        <w:rPr>
          <w:rFonts w:ascii="Arial" w:hAnsi="Arial" w:cs="Arial"/>
          <w:sz w:val="28"/>
          <w:szCs w:val="28"/>
          <w:lang w:val="it-IT"/>
        </w:rPr>
        <w:lastRenderedPageBreak/>
        <w:t>comunit</w:t>
      </w:r>
      <w:r w:rsidRPr="00DD4575">
        <w:rPr>
          <w:rFonts w:ascii="Arial" w:eastAsia="TT22EFBo00" w:hAnsi="Arial" w:cs="Arial"/>
          <w:sz w:val="28"/>
          <w:szCs w:val="28"/>
          <w:lang w:val="it-IT"/>
        </w:rPr>
        <w:t>ăţ</w:t>
      </w:r>
      <w:r w:rsidRPr="00DD4575">
        <w:rPr>
          <w:rFonts w:ascii="Arial" w:hAnsi="Arial" w:cs="Arial"/>
          <w:sz w:val="28"/>
          <w:szCs w:val="28"/>
          <w:lang w:val="it-IT"/>
        </w:rPr>
        <w:t>ii din localitate se vor îmbun</w:t>
      </w:r>
      <w:r w:rsidRPr="00DD4575">
        <w:rPr>
          <w:rFonts w:ascii="Arial" w:eastAsia="TT22EFBo00" w:hAnsi="Arial" w:cs="Arial"/>
          <w:sz w:val="28"/>
          <w:szCs w:val="28"/>
          <w:lang w:val="it-IT"/>
        </w:rPr>
        <w:t>ă</w:t>
      </w:r>
      <w:r w:rsidRPr="00DD4575">
        <w:rPr>
          <w:rFonts w:ascii="Arial" w:hAnsi="Arial" w:cs="Arial"/>
          <w:sz w:val="28"/>
          <w:szCs w:val="28"/>
          <w:lang w:val="it-IT"/>
        </w:rPr>
        <w:t>t</w:t>
      </w:r>
      <w:r w:rsidRPr="00DD4575">
        <w:rPr>
          <w:rFonts w:ascii="Arial" w:eastAsia="TT22EFBo00" w:hAnsi="Arial" w:cs="Arial"/>
          <w:sz w:val="28"/>
          <w:szCs w:val="28"/>
          <w:lang w:val="it-IT"/>
        </w:rPr>
        <w:t>ăţ</w:t>
      </w:r>
      <w:r w:rsidRPr="00DD4575">
        <w:rPr>
          <w:rFonts w:ascii="Arial" w:hAnsi="Arial" w:cs="Arial"/>
          <w:sz w:val="28"/>
          <w:szCs w:val="28"/>
          <w:lang w:val="it-IT"/>
        </w:rPr>
        <w:t>ii, atât prin for</w:t>
      </w:r>
      <w:r w:rsidRPr="00DD4575">
        <w:rPr>
          <w:rFonts w:ascii="Arial" w:eastAsia="TT22EFBo00" w:hAnsi="Arial" w:cs="Arial"/>
          <w:sz w:val="28"/>
          <w:szCs w:val="28"/>
          <w:lang w:val="it-IT"/>
        </w:rPr>
        <w:t>ţ</w:t>
      </w:r>
      <w:r w:rsidRPr="00DD4575">
        <w:rPr>
          <w:rFonts w:ascii="Arial" w:hAnsi="Arial" w:cs="Arial"/>
          <w:sz w:val="28"/>
          <w:szCs w:val="28"/>
          <w:lang w:val="it-IT"/>
        </w:rPr>
        <w:t>a de munc</w:t>
      </w:r>
      <w:r w:rsidRPr="00DD4575">
        <w:rPr>
          <w:rFonts w:ascii="Arial" w:eastAsia="TT22EFBo00" w:hAnsi="Arial" w:cs="Arial"/>
          <w:sz w:val="28"/>
          <w:szCs w:val="28"/>
          <w:lang w:val="it-IT"/>
        </w:rPr>
        <w:t xml:space="preserve">ă </w:t>
      </w:r>
      <w:r w:rsidRPr="00DD4575">
        <w:rPr>
          <w:rFonts w:ascii="Arial" w:hAnsi="Arial" w:cs="Arial"/>
          <w:sz w:val="28"/>
          <w:szCs w:val="28"/>
          <w:lang w:val="it-IT"/>
        </w:rPr>
        <w:t>solicitat</w:t>
      </w:r>
      <w:r w:rsidRPr="00DD4575">
        <w:rPr>
          <w:rFonts w:ascii="Arial" w:eastAsia="TT22EFBo00" w:hAnsi="Arial" w:cs="Arial"/>
          <w:sz w:val="28"/>
          <w:szCs w:val="28"/>
          <w:lang w:val="it-IT"/>
        </w:rPr>
        <w:t>ă</w:t>
      </w:r>
      <w:r w:rsidRPr="00DD4575">
        <w:rPr>
          <w:rFonts w:ascii="Arial" w:hAnsi="Arial" w:cs="Arial"/>
          <w:sz w:val="28"/>
          <w:szCs w:val="28"/>
          <w:lang w:val="it-IT"/>
        </w:rPr>
        <w:t>, prin calitatea for</w:t>
      </w:r>
      <w:r w:rsidRPr="00DD4575">
        <w:rPr>
          <w:rFonts w:ascii="Arial" w:eastAsia="TT22EFBo00" w:hAnsi="Arial" w:cs="Arial"/>
          <w:sz w:val="28"/>
          <w:szCs w:val="28"/>
          <w:lang w:val="it-IT"/>
        </w:rPr>
        <w:t>ţ</w:t>
      </w:r>
      <w:r w:rsidRPr="00DD4575">
        <w:rPr>
          <w:rFonts w:ascii="Arial" w:hAnsi="Arial" w:cs="Arial"/>
          <w:sz w:val="28"/>
          <w:szCs w:val="28"/>
          <w:lang w:val="it-IT"/>
        </w:rPr>
        <w:t>ei de munc</w:t>
      </w:r>
      <w:r w:rsidRPr="00DD4575">
        <w:rPr>
          <w:rFonts w:ascii="Arial" w:eastAsia="TT22EFBo00" w:hAnsi="Arial" w:cs="Arial"/>
          <w:sz w:val="28"/>
          <w:szCs w:val="28"/>
          <w:lang w:val="it-IT"/>
        </w:rPr>
        <w:t>ă cat ş</w:t>
      </w:r>
      <w:r w:rsidRPr="00DD4575">
        <w:rPr>
          <w:rFonts w:ascii="Arial" w:hAnsi="Arial" w:cs="Arial"/>
          <w:sz w:val="28"/>
          <w:szCs w:val="28"/>
          <w:lang w:val="it-IT"/>
        </w:rPr>
        <w:t>i a condi</w:t>
      </w:r>
      <w:r w:rsidRPr="00DD4575">
        <w:rPr>
          <w:rFonts w:ascii="Arial" w:eastAsia="TT22EFBo00" w:hAnsi="Arial" w:cs="Arial"/>
          <w:sz w:val="28"/>
          <w:szCs w:val="28"/>
          <w:lang w:val="it-IT"/>
        </w:rPr>
        <w:t>ţ</w:t>
      </w:r>
      <w:r w:rsidRPr="00DD4575">
        <w:rPr>
          <w:rFonts w:ascii="Arial" w:hAnsi="Arial" w:cs="Arial"/>
          <w:sz w:val="28"/>
          <w:szCs w:val="28"/>
          <w:lang w:val="it-IT"/>
        </w:rPr>
        <w:t>iilor de munc</w:t>
      </w:r>
      <w:r w:rsidRPr="00DD4575">
        <w:rPr>
          <w:rFonts w:ascii="Arial" w:eastAsia="TT22EFBo00" w:hAnsi="Arial" w:cs="Arial"/>
          <w:sz w:val="28"/>
          <w:szCs w:val="28"/>
          <w:lang w:val="it-IT"/>
        </w:rPr>
        <w:t>ă.</w:t>
      </w:r>
    </w:p>
    <w:p w:rsidR="00F20092" w:rsidRPr="000D5143" w:rsidRDefault="00F20092" w:rsidP="00F20092">
      <w:pPr>
        <w:autoSpaceDE w:val="0"/>
        <w:autoSpaceDN w:val="0"/>
        <w:adjustRightInd w:val="0"/>
        <w:ind w:firstLine="708"/>
        <w:jc w:val="both"/>
        <w:rPr>
          <w:rFonts w:ascii="Arial" w:hAnsi="Arial" w:cs="Arial"/>
          <w:snapToGrid w:val="0"/>
          <w:color w:val="000000"/>
          <w:sz w:val="28"/>
          <w:szCs w:val="28"/>
          <w:lang w:val="it-IT"/>
        </w:rPr>
      </w:pPr>
      <w:r w:rsidRPr="000D5143">
        <w:rPr>
          <w:rFonts w:ascii="Arial" w:hAnsi="Arial" w:cs="Arial"/>
          <w:sz w:val="28"/>
          <w:szCs w:val="28"/>
          <w:lang w:val="it-IT"/>
        </w:rPr>
        <w:t>Impactul realiz</w:t>
      </w:r>
      <w:r w:rsidRPr="000D5143">
        <w:rPr>
          <w:rFonts w:ascii="Arial" w:eastAsia="TT22EFBo00" w:hAnsi="Arial" w:cs="Arial"/>
          <w:sz w:val="28"/>
          <w:szCs w:val="28"/>
          <w:lang w:val="it-IT"/>
        </w:rPr>
        <w:t>ă</w:t>
      </w:r>
      <w:r w:rsidRPr="000D5143">
        <w:rPr>
          <w:rFonts w:ascii="Arial" w:hAnsi="Arial" w:cs="Arial"/>
          <w:sz w:val="28"/>
          <w:szCs w:val="28"/>
          <w:lang w:val="it-IT"/>
        </w:rPr>
        <w:t>rii obiectivului va fi pozitiv prin crearea de locuri de munc</w:t>
      </w:r>
      <w:r w:rsidRPr="000D5143">
        <w:rPr>
          <w:rFonts w:ascii="Arial" w:eastAsia="TT22EFBo00" w:hAnsi="Arial" w:cs="Arial"/>
          <w:sz w:val="28"/>
          <w:szCs w:val="28"/>
          <w:lang w:val="it-IT"/>
        </w:rPr>
        <w:t>ă</w:t>
      </w:r>
      <w:r w:rsidRPr="000D5143">
        <w:rPr>
          <w:rFonts w:ascii="Arial" w:hAnsi="Arial" w:cs="Arial"/>
          <w:sz w:val="28"/>
          <w:szCs w:val="28"/>
          <w:lang w:val="it-IT"/>
        </w:rPr>
        <w:t>,</w:t>
      </w:r>
      <w:r w:rsidR="004D5EDA">
        <w:rPr>
          <w:rFonts w:ascii="Arial" w:hAnsi="Arial" w:cs="Arial"/>
          <w:sz w:val="28"/>
          <w:szCs w:val="28"/>
          <w:lang w:val="it-IT"/>
        </w:rPr>
        <w:t xml:space="preserve"> cat</w:t>
      </w:r>
      <w:r w:rsidRPr="000D5143">
        <w:rPr>
          <w:rFonts w:ascii="Arial" w:hAnsi="Arial" w:cs="Arial"/>
          <w:sz w:val="28"/>
          <w:szCs w:val="28"/>
          <w:lang w:val="it-IT"/>
        </w:rPr>
        <w:t xml:space="preserve"> </w:t>
      </w:r>
      <w:r w:rsidR="004D5EDA">
        <w:rPr>
          <w:rFonts w:ascii="Arial" w:hAnsi="Arial" w:cs="Arial"/>
          <w:sz w:val="28"/>
          <w:szCs w:val="28"/>
          <w:lang w:val="it-IT"/>
        </w:rPr>
        <w:t>si</w:t>
      </w:r>
      <w:r w:rsidRPr="000D5143">
        <w:rPr>
          <w:rFonts w:ascii="Arial" w:hAnsi="Arial" w:cs="Arial"/>
          <w:sz w:val="28"/>
          <w:szCs w:val="28"/>
          <w:lang w:val="it-IT"/>
        </w:rPr>
        <w:t xml:space="preserve"> cre</w:t>
      </w:r>
      <w:r w:rsidRPr="000D5143">
        <w:rPr>
          <w:rFonts w:ascii="TT22EFBo00" w:eastAsia="TT22EFBo00" w:hAnsi="Arial" w:cs="TT22EFBo00" w:hint="eastAsia"/>
          <w:sz w:val="28"/>
          <w:szCs w:val="28"/>
          <w:lang w:val="it-IT"/>
        </w:rPr>
        <w:t>ş</w:t>
      </w:r>
      <w:r w:rsidRPr="000D5143">
        <w:rPr>
          <w:rFonts w:ascii="Arial" w:hAnsi="Arial" w:cs="Arial"/>
          <w:sz w:val="28"/>
          <w:szCs w:val="28"/>
          <w:lang w:val="it-IT"/>
        </w:rPr>
        <w:t>terea veniturilor la bugetul local.</w:t>
      </w:r>
    </w:p>
    <w:p w:rsidR="0077761E" w:rsidRDefault="0077761E" w:rsidP="0077761E">
      <w:pPr>
        <w:pStyle w:val="BodyText2"/>
        <w:spacing w:line="240" w:lineRule="auto"/>
        <w:rPr>
          <w:rFonts w:ascii="Arial Narrow" w:hAnsi="Arial Narrow"/>
          <w:b/>
          <w:caps/>
          <w:sz w:val="28"/>
          <w:szCs w:val="28"/>
          <w:lang w:val="it-IT"/>
        </w:rPr>
      </w:pPr>
    </w:p>
    <w:p w:rsidR="00F20092" w:rsidRPr="0077761E" w:rsidRDefault="00F20092" w:rsidP="00F20092">
      <w:pPr>
        <w:pStyle w:val="BodyText2"/>
        <w:rPr>
          <w:rFonts w:ascii="Arial" w:hAnsi="Arial"/>
          <w:b/>
          <w:caps/>
          <w:sz w:val="28"/>
          <w:szCs w:val="28"/>
          <w:lang w:val="it-IT"/>
        </w:rPr>
      </w:pPr>
      <w:r w:rsidRPr="0077761E">
        <w:rPr>
          <w:rFonts w:ascii="Arial Narrow" w:hAnsi="Arial Narrow"/>
          <w:b/>
          <w:caps/>
          <w:sz w:val="28"/>
          <w:szCs w:val="28"/>
          <w:lang w:val="it-IT"/>
        </w:rPr>
        <w:t>9.3  Impactul prognozat asupra mediului</w:t>
      </w:r>
      <w:r w:rsidRPr="0077761E">
        <w:rPr>
          <w:rFonts w:ascii="Arial" w:hAnsi="Arial"/>
          <w:b/>
          <w:sz w:val="28"/>
          <w:szCs w:val="28"/>
          <w:lang w:val="it-IT"/>
        </w:rPr>
        <w:t xml:space="preserve"> </w:t>
      </w:r>
    </w:p>
    <w:p w:rsidR="00F20092" w:rsidRPr="00FD0609" w:rsidRDefault="00F20092" w:rsidP="00F20092">
      <w:pPr>
        <w:pStyle w:val="BodyText2"/>
        <w:spacing w:line="360" w:lineRule="auto"/>
        <w:rPr>
          <w:rFonts w:ascii="Arial" w:hAnsi="Arial" w:cs="Arial"/>
          <w:b/>
          <w:caps/>
          <w:sz w:val="28"/>
          <w:szCs w:val="28"/>
          <w:lang w:val="it-IT"/>
        </w:rPr>
      </w:pPr>
      <w:r w:rsidRPr="00FD0609">
        <w:rPr>
          <w:rFonts w:ascii="Arial" w:hAnsi="Arial" w:cs="Arial"/>
          <w:b/>
          <w:caps/>
          <w:sz w:val="28"/>
          <w:szCs w:val="28"/>
          <w:lang w:val="it-IT"/>
        </w:rPr>
        <w:t xml:space="preserve">9.3.1 </w:t>
      </w:r>
      <w:r w:rsidRPr="00FD0609">
        <w:rPr>
          <w:rFonts w:ascii="Arial" w:hAnsi="Arial" w:cs="Arial"/>
          <w:b/>
          <w:sz w:val="28"/>
          <w:szCs w:val="28"/>
          <w:lang w:val="it-IT"/>
        </w:rPr>
        <w:t>Impactul produs în timpul realizării proiectului</w:t>
      </w:r>
    </w:p>
    <w:p w:rsidR="00F20092" w:rsidRPr="00D8168D" w:rsidRDefault="00F20092" w:rsidP="00F20092">
      <w:pPr>
        <w:pStyle w:val="BodyText2"/>
        <w:spacing w:line="240" w:lineRule="auto"/>
        <w:rPr>
          <w:rFonts w:ascii="Arial" w:hAnsi="Arial" w:cs="Arial"/>
          <w:b/>
          <w:sz w:val="28"/>
          <w:szCs w:val="28"/>
          <w:lang w:val="it-IT"/>
        </w:rPr>
      </w:pPr>
      <w:r w:rsidRPr="00FD0609">
        <w:rPr>
          <w:rFonts w:ascii="Arial" w:hAnsi="Arial" w:cs="Arial"/>
          <w:b/>
          <w:sz w:val="28"/>
          <w:szCs w:val="28"/>
          <w:lang w:val="it-IT"/>
        </w:rPr>
        <w:tab/>
      </w:r>
      <w:r w:rsidRPr="00D8168D">
        <w:rPr>
          <w:rFonts w:ascii="Arial" w:hAnsi="Arial" w:cs="Arial"/>
          <w:b/>
          <w:sz w:val="28"/>
          <w:szCs w:val="28"/>
          <w:lang w:val="it-IT"/>
        </w:rPr>
        <w:t xml:space="preserve">Apa </w:t>
      </w:r>
    </w:p>
    <w:p w:rsidR="0063741C" w:rsidRPr="0081320C" w:rsidRDefault="0063741C" w:rsidP="0063741C">
      <w:pPr>
        <w:ind w:firstLine="708"/>
        <w:jc w:val="both"/>
        <w:textAlignment w:val="baseline"/>
        <w:rPr>
          <w:rFonts w:ascii="Arial" w:hAnsi="Arial" w:cs="Arial"/>
          <w:sz w:val="28"/>
          <w:szCs w:val="28"/>
          <w:lang w:val="it-IT"/>
        </w:rPr>
      </w:pPr>
      <w:r w:rsidRPr="00373337">
        <w:rPr>
          <w:rFonts w:ascii="Arial" w:hAnsi="Arial" w:cs="Arial"/>
          <w:sz w:val="28"/>
          <w:szCs w:val="28"/>
          <w:lang w:val="it-IT"/>
        </w:rPr>
        <w:t>Pe perioada organizarii de santier personalul firmei constructoare</w:t>
      </w:r>
      <w:r w:rsidRPr="00D70860">
        <w:rPr>
          <w:rFonts w:cs="Arial"/>
          <w:szCs w:val="28"/>
          <w:lang w:val="it-IT"/>
        </w:rPr>
        <w:t xml:space="preserve"> </w:t>
      </w:r>
      <w:r w:rsidRPr="0081320C">
        <w:rPr>
          <w:rFonts w:ascii="Arial" w:hAnsi="Arial" w:cs="Arial"/>
          <w:sz w:val="28"/>
          <w:szCs w:val="28"/>
          <w:lang w:val="it-IT"/>
        </w:rPr>
        <w:t>va utiliza WC-u</w:t>
      </w:r>
      <w:r>
        <w:rPr>
          <w:rFonts w:ascii="Arial" w:hAnsi="Arial" w:cs="Arial"/>
          <w:sz w:val="28"/>
          <w:szCs w:val="28"/>
          <w:lang w:val="it-IT"/>
        </w:rPr>
        <w:t>l</w:t>
      </w:r>
      <w:r w:rsidRPr="0081320C">
        <w:rPr>
          <w:rFonts w:ascii="Arial" w:hAnsi="Arial" w:cs="Arial"/>
          <w:sz w:val="28"/>
          <w:szCs w:val="28"/>
          <w:lang w:val="it-IT"/>
        </w:rPr>
        <w:t xml:space="preserve"> ecologic</w:t>
      </w:r>
      <w:r>
        <w:rPr>
          <w:rFonts w:ascii="Arial" w:hAnsi="Arial" w:cs="Arial"/>
          <w:sz w:val="28"/>
          <w:szCs w:val="28"/>
          <w:lang w:val="it-IT"/>
        </w:rPr>
        <w:t xml:space="preserve"> din dotarea </w:t>
      </w:r>
      <w:r w:rsidRPr="0081320C">
        <w:rPr>
          <w:rFonts w:ascii="Arial" w:hAnsi="Arial" w:cs="Arial"/>
          <w:sz w:val="28"/>
          <w:szCs w:val="28"/>
          <w:lang w:val="it-IT"/>
        </w:rPr>
        <w:t xml:space="preserve"> container</w:t>
      </w:r>
      <w:r>
        <w:rPr>
          <w:rFonts w:ascii="Arial" w:hAnsi="Arial" w:cs="Arial"/>
          <w:sz w:val="28"/>
          <w:szCs w:val="28"/>
          <w:lang w:val="it-IT"/>
        </w:rPr>
        <w:t>ului</w:t>
      </w:r>
      <w:r w:rsidRPr="0081320C">
        <w:rPr>
          <w:rFonts w:ascii="Arial" w:hAnsi="Arial" w:cs="Arial"/>
          <w:sz w:val="28"/>
          <w:szCs w:val="28"/>
          <w:lang w:val="it-IT"/>
        </w:rPr>
        <w:t xml:space="preserve"> tipizat.</w:t>
      </w:r>
    </w:p>
    <w:p w:rsidR="0063741C" w:rsidRPr="0081320C" w:rsidRDefault="0063741C" w:rsidP="0063741C">
      <w:pPr>
        <w:ind w:firstLine="708"/>
        <w:jc w:val="both"/>
        <w:textAlignment w:val="baseline"/>
        <w:rPr>
          <w:rFonts w:ascii="Arial" w:hAnsi="Arial" w:cs="Arial"/>
          <w:sz w:val="28"/>
          <w:szCs w:val="28"/>
          <w:lang w:val="it-IT"/>
        </w:rPr>
      </w:pPr>
      <w:r w:rsidRPr="0081320C">
        <w:rPr>
          <w:rFonts w:ascii="Arial" w:hAnsi="Arial" w:cs="Arial"/>
          <w:sz w:val="28"/>
          <w:szCs w:val="28"/>
          <w:lang w:val="it-IT"/>
        </w:rPr>
        <w:t>Apele uz</w:t>
      </w:r>
      <w:r>
        <w:rPr>
          <w:rFonts w:ascii="Arial" w:hAnsi="Arial" w:cs="Arial"/>
          <w:sz w:val="28"/>
          <w:szCs w:val="28"/>
          <w:lang w:val="it-IT"/>
        </w:rPr>
        <w:t>ate menajere colectate in bazinu</w:t>
      </w:r>
      <w:r w:rsidRPr="0081320C">
        <w:rPr>
          <w:rFonts w:ascii="Arial" w:hAnsi="Arial" w:cs="Arial"/>
          <w:sz w:val="28"/>
          <w:szCs w:val="28"/>
          <w:lang w:val="it-IT"/>
        </w:rPr>
        <w:t>l WC-ul</w:t>
      </w:r>
      <w:r>
        <w:rPr>
          <w:rFonts w:ascii="Arial" w:hAnsi="Arial" w:cs="Arial"/>
          <w:sz w:val="28"/>
          <w:szCs w:val="28"/>
          <w:lang w:val="it-IT"/>
        </w:rPr>
        <w:t>ui</w:t>
      </w:r>
      <w:r w:rsidRPr="0081320C">
        <w:rPr>
          <w:rFonts w:ascii="Arial" w:hAnsi="Arial" w:cs="Arial"/>
          <w:sz w:val="28"/>
          <w:szCs w:val="28"/>
          <w:lang w:val="it-IT"/>
        </w:rPr>
        <w:t xml:space="preserve"> ecologic   v</w:t>
      </w:r>
      <w:r>
        <w:rPr>
          <w:rFonts w:ascii="Arial" w:hAnsi="Arial" w:cs="Arial"/>
          <w:sz w:val="28"/>
          <w:szCs w:val="28"/>
          <w:lang w:val="it-IT"/>
        </w:rPr>
        <w:t>or</w:t>
      </w:r>
      <w:r w:rsidRPr="0081320C">
        <w:rPr>
          <w:rFonts w:ascii="Arial" w:hAnsi="Arial" w:cs="Arial"/>
          <w:sz w:val="28"/>
          <w:szCs w:val="28"/>
          <w:lang w:val="it-IT"/>
        </w:rPr>
        <w:t xml:space="preserve"> fi vidanjate de</w:t>
      </w:r>
      <w:r w:rsidRPr="0081320C">
        <w:rPr>
          <w:rFonts w:ascii="Arial Narrow" w:hAnsi="Arial Narrow" w:cs="Arial"/>
          <w:sz w:val="28"/>
          <w:szCs w:val="28"/>
          <w:lang w:val="it-IT"/>
        </w:rPr>
        <w:t xml:space="preserve"> </w:t>
      </w:r>
      <w:r w:rsidRPr="0081320C">
        <w:rPr>
          <w:rFonts w:ascii="Arial" w:hAnsi="Arial" w:cs="Arial"/>
          <w:sz w:val="28"/>
          <w:szCs w:val="28"/>
          <w:lang w:val="it-IT"/>
        </w:rPr>
        <w:t xml:space="preserve">o societate </w:t>
      </w:r>
      <w:r>
        <w:rPr>
          <w:rFonts w:ascii="Arial" w:hAnsi="Arial" w:cs="Arial"/>
          <w:sz w:val="28"/>
          <w:szCs w:val="28"/>
          <w:lang w:val="it-IT"/>
        </w:rPr>
        <w:t>autorizata</w:t>
      </w:r>
      <w:r w:rsidRPr="0081320C">
        <w:rPr>
          <w:rFonts w:ascii="Arial" w:hAnsi="Arial" w:cs="Arial"/>
          <w:sz w:val="28"/>
          <w:szCs w:val="28"/>
          <w:lang w:val="it-IT"/>
        </w:rPr>
        <w:t>.</w:t>
      </w:r>
    </w:p>
    <w:p w:rsidR="00F20092" w:rsidRPr="00D8168D" w:rsidRDefault="00F20092" w:rsidP="00F20092">
      <w:pPr>
        <w:pStyle w:val="BodyText2"/>
        <w:spacing w:line="240" w:lineRule="auto"/>
        <w:jc w:val="both"/>
        <w:rPr>
          <w:rFonts w:ascii="Arial" w:hAnsi="Arial" w:cs="Arial"/>
          <w:sz w:val="28"/>
          <w:szCs w:val="28"/>
          <w:lang w:val="pt-BR"/>
        </w:rPr>
      </w:pPr>
      <w:r w:rsidRPr="00D8168D">
        <w:rPr>
          <w:rFonts w:ascii="Arial" w:hAnsi="Arial" w:cs="Arial"/>
          <w:sz w:val="28"/>
          <w:szCs w:val="28"/>
          <w:lang w:val="it-IT"/>
        </w:rPr>
        <w:tab/>
      </w:r>
      <w:r w:rsidRPr="00D8168D">
        <w:rPr>
          <w:rFonts w:ascii="Arial" w:hAnsi="Arial" w:cs="Arial"/>
          <w:sz w:val="28"/>
          <w:szCs w:val="28"/>
          <w:lang w:val="pt-BR"/>
        </w:rPr>
        <w:t>Nu se produce impact asupra apelor de suprafata sau asupra panzei freatice.</w:t>
      </w:r>
    </w:p>
    <w:p w:rsidR="00F20092" w:rsidRPr="00085170" w:rsidRDefault="00F20092" w:rsidP="00085170">
      <w:pPr>
        <w:jc w:val="both"/>
        <w:rPr>
          <w:rFonts w:ascii="Arial" w:hAnsi="Arial" w:cs="Arial"/>
          <w:b/>
          <w:caps/>
          <w:sz w:val="28"/>
          <w:szCs w:val="28"/>
          <w:lang w:val="pt-BR"/>
        </w:rPr>
      </w:pPr>
      <w:r w:rsidRPr="00D8168D">
        <w:rPr>
          <w:lang w:val="pt-BR"/>
        </w:rPr>
        <w:tab/>
      </w:r>
      <w:r w:rsidRPr="00085170">
        <w:rPr>
          <w:rFonts w:ascii="Arial" w:hAnsi="Arial" w:cs="Arial"/>
          <w:b/>
          <w:sz w:val="28"/>
          <w:szCs w:val="28"/>
          <w:lang w:val="pt-BR"/>
        </w:rPr>
        <w:t xml:space="preserve">Aer </w:t>
      </w:r>
    </w:p>
    <w:p w:rsidR="00085170" w:rsidRPr="00085170" w:rsidRDefault="00F20092" w:rsidP="00085170">
      <w:pPr>
        <w:jc w:val="both"/>
        <w:rPr>
          <w:rFonts w:ascii="Arial" w:hAnsi="Arial" w:cs="Arial"/>
          <w:sz w:val="28"/>
          <w:szCs w:val="28"/>
          <w:lang w:val="ro-RO"/>
        </w:rPr>
      </w:pPr>
      <w:r w:rsidRPr="00085170">
        <w:rPr>
          <w:rFonts w:ascii="Arial" w:hAnsi="Arial" w:cs="Arial"/>
          <w:sz w:val="28"/>
          <w:szCs w:val="28"/>
          <w:lang w:val="pt-BR"/>
        </w:rPr>
        <w:tab/>
        <w:t xml:space="preserve">Impactul produs asupra aerului în timpul realizării proiectului este cel produs de </w:t>
      </w:r>
      <w:r w:rsidR="00085170" w:rsidRPr="00085170">
        <w:rPr>
          <w:rFonts w:ascii="Arial" w:hAnsi="Arial" w:cs="Arial"/>
          <w:sz w:val="28"/>
          <w:szCs w:val="28"/>
          <w:lang w:val="ro-RO"/>
        </w:rPr>
        <w:t xml:space="preserve">funcționarea utilajelor de construcție, a mijloacelor de transport a materialelor de construcții, a sculelor si uneltelor de mâna de putere medie etc., cu motoare cu combustie interna ce folosesc ca sursa de energie combustibilii fosili (benzina, motorina). </w:t>
      </w:r>
    </w:p>
    <w:p w:rsidR="00085170" w:rsidRPr="00085170" w:rsidRDefault="00085170" w:rsidP="00085170">
      <w:pPr>
        <w:jc w:val="both"/>
        <w:rPr>
          <w:rFonts w:ascii="Arial" w:hAnsi="Arial" w:cs="Arial"/>
          <w:sz w:val="28"/>
          <w:szCs w:val="28"/>
          <w:lang w:val="pt-BR"/>
        </w:rPr>
      </w:pPr>
      <w:r w:rsidRPr="00085170">
        <w:rPr>
          <w:rFonts w:ascii="Arial" w:hAnsi="Arial" w:cs="Arial"/>
          <w:sz w:val="28"/>
          <w:szCs w:val="28"/>
          <w:lang w:val="pt-BR"/>
        </w:rPr>
        <w:t>Impactul asupra aerului se va resimti pe perioada de timp egala cu aceea a programului de lucru (in general, 8-10 ore pe zi).</w:t>
      </w:r>
    </w:p>
    <w:p w:rsidR="00F20092" w:rsidRPr="00085170" w:rsidRDefault="00F20092" w:rsidP="00085170">
      <w:pPr>
        <w:jc w:val="both"/>
        <w:rPr>
          <w:rFonts w:ascii="Arial" w:hAnsi="Arial" w:cs="Arial"/>
          <w:b/>
          <w:sz w:val="28"/>
          <w:szCs w:val="28"/>
          <w:lang w:val="pt-BR"/>
        </w:rPr>
      </w:pPr>
      <w:r w:rsidRPr="00085170">
        <w:rPr>
          <w:rFonts w:ascii="Arial" w:hAnsi="Arial" w:cs="Arial"/>
          <w:caps/>
          <w:sz w:val="28"/>
          <w:szCs w:val="28"/>
          <w:lang w:val="pt-BR"/>
        </w:rPr>
        <w:tab/>
      </w:r>
      <w:r w:rsidRPr="00085170">
        <w:rPr>
          <w:rFonts w:ascii="Arial" w:hAnsi="Arial" w:cs="Arial"/>
          <w:b/>
          <w:caps/>
          <w:sz w:val="28"/>
          <w:szCs w:val="28"/>
          <w:lang w:val="pt-BR"/>
        </w:rPr>
        <w:t>S</w:t>
      </w:r>
      <w:r w:rsidRPr="00085170">
        <w:rPr>
          <w:rFonts w:ascii="Arial" w:hAnsi="Arial" w:cs="Arial"/>
          <w:b/>
          <w:sz w:val="28"/>
          <w:szCs w:val="28"/>
          <w:lang w:val="pt-BR"/>
        </w:rPr>
        <w:t>ol/Subsol</w:t>
      </w:r>
    </w:p>
    <w:p w:rsidR="00F20092" w:rsidRPr="00085170" w:rsidRDefault="00F20092" w:rsidP="00085170">
      <w:pPr>
        <w:jc w:val="both"/>
        <w:rPr>
          <w:rFonts w:ascii="Arial" w:hAnsi="Arial" w:cs="Arial"/>
          <w:sz w:val="28"/>
          <w:szCs w:val="28"/>
          <w:lang w:val="pt-BR"/>
        </w:rPr>
      </w:pPr>
      <w:r w:rsidRPr="00085170">
        <w:rPr>
          <w:rFonts w:ascii="Arial" w:hAnsi="Arial" w:cs="Arial"/>
          <w:sz w:val="28"/>
          <w:szCs w:val="28"/>
          <w:lang w:val="pt-BR"/>
        </w:rPr>
        <w:tab/>
        <w:t xml:space="preserve">Singurul impact asupra solului în timpul realizării proiectului este un impact fizic (mecanic) datorat decopertarilor </w:t>
      </w:r>
      <w:r w:rsidR="00085170" w:rsidRPr="00085170">
        <w:rPr>
          <w:rFonts w:ascii="Arial" w:hAnsi="Arial" w:cs="Arial"/>
          <w:sz w:val="28"/>
          <w:szCs w:val="28"/>
          <w:lang w:val="pt-BR"/>
        </w:rPr>
        <w:t xml:space="preserve">si sapaturilor </w:t>
      </w:r>
      <w:r w:rsidRPr="00085170">
        <w:rPr>
          <w:rFonts w:ascii="Arial" w:hAnsi="Arial" w:cs="Arial"/>
          <w:sz w:val="28"/>
          <w:szCs w:val="28"/>
          <w:lang w:val="pt-BR"/>
        </w:rPr>
        <w:t xml:space="preserve">necesare  realizarii </w:t>
      </w:r>
      <w:r w:rsidR="00085170" w:rsidRPr="00085170">
        <w:rPr>
          <w:rFonts w:ascii="Arial" w:hAnsi="Arial" w:cs="Arial"/>
          <w:sz w:val="28"/>
          <w:szCs w:val="28"/>
          <w:lang w:val="pt-BR"/>
        </w:rPr>
        <w:t>halei de productie, retelei de distributiei apa, canalizare si amplasarii bazinului vidanjabil de colectare ape uzate menajere.</w:t>
      </w:r>
    </w:p>
    <w:p w:rsidR="00F20092" w:rsidRPr="00D8168D" w:rsidRDefault="00F20092" w:rsidP="00F20092">
      <w:pPr>
        <w:pStyle w:val="BodyText2"/>
        <w:spacing w:line="240" w:lineRule="auto"/>
        <w:jc w:val="both"/>
        <w:rPr>
          <w:rFonts w:ascii="Arial" w:hAnsi="Arial" w:cs="Arial"/>
          <w:sz w:val="28"/>
          <w:szCs w:val="28"/>
          <w:lang w:val="pt-BR"/>
        </w:rPr>
      </w:pPr>
      <w:r w:rsidRPr="00D8168D">
        <w:rPr>
          <w:rFonts w:ascii="Arial" w:hAnsi="Arial" w:cs="Arial"/>
          <w:sz w:val="28"/>
          <w:szCs w:val="28"/>
          <w:lang w:val="pt-BR"/>
        </w:rPr>
        <w:tab/>
        <w:t>Solul vegetal decopertat, va fi depozitat separat pentru ca dupã terminarea lucrãrilor de investiţii, sa fie utilizat pentru refacerea spaţiilor verzi.</w:t>
      </w:r>
    </w:p>
    <w:p w:rsidR="00F20092" w:rsidRPr="00085170" w:rsidRDefault="00F20092" w:rsidP="00085170">
      <w:pPr>
        <w:jc w:val="both"/>
        <w:rPr>
          <w:rFonts w:ascii="Arial" w:hAnsi="Arial" w:cs="Arial"/>
          <w:sz w:val="28"/>
          <w:szCs w:val="28"/>
          <w:lang w:val="pt-BR"/>
        </w:rPr>
      </w:pPr>
      <w:r w:rsidRPr="00085170">
        <w:rPr>
          <w:rFonts w:ascii="Arial" w:hAnsi="Arial" w:cs="Arial"/>
          <w:sz w:val="28"/>
          <w:szCs w:val="28"/>
          <w:lang w:val="pt-BR"/>
        </w:rPr>
        <w:tab/>
        <w:t xml:space="preserve">Impactul fizic </w:t>
      </w:r>
      <w:r w:rsidR="00085170" w:rsidRPr="00085170">
        <w:rPr>
          <w:rFonts w:ascii="Arial" w:eastAsia="MS Mincho" w:hAnsi="Arial" w:cs="Arial"/>
          <w:sz w:val="28"/>
          <w:szCs w:val="28"/>
          <w:lang w:val="it-IT"/>
        </w:rPr>
        <w:t xml:space="preserve">se va resimti pe termen scurt si temporar, pe perioada de realizare a lucrarilor de investitii si nu va </w:t>
      </w:r>
      <w:r w:rsidRPr="00085170">
        <w:rPr>
          <w:rFonts w:ascii="Arial" w:hAnsi="Arial" w:cs="Arial"/>
          <w:sz w:val="28"/>
          <w:szCs w:val="28"/>
          <w:lang w:val="pt-BR"/>
        </w:rPr>
        <w:t>schimb</w:t>
      </w:r>
      <w:r w:rsidR="00085170" w:rsidRPr="00085170">
        <w:rPr>
          <w:rFonts w:ascii="Arial" w:hAnsi="Arial" w:cs="Arial"/>
          <w:sz w:val="28"/>
          <w:szCs w:val="28"/>
          <w:lang w:val="pt-BR"/>
        </w:rPr>
        <w:t>a</w:t>
      </w:r>
      <w:r w:rsidRPr="00085170">
        <w:rPr>
          <w:rFonts w:ascii="Arial" w:hAnsi="Arial" w:cs="Arial"/>
          <w:sz w:val="28"/>
          <w:szCs w:val="28"/>
          <w:lang w:val="pt-BR"/>
        </w:rPr>
        <w:t xml:space="preserve"> structura subsolului.</w:t>
      </w:r>
    </w:p>
    <w:p w:rsidR="00F20092" w:rsidRPr="00085170" w:rsidRDefault="00F20092" w:rsidP="00085170">
      <w:pPr>
        <w:jc w:val="both"/>
        <w:rPr>
          <w:rFonts w:ascii="Arial" w:hAnsi="Arial" w:cs="Arial"/>
          <w:b/>
          <w:sz w:val="28"/>
          <w:szCs w:val="28"/>
          <w:lang w:val="pt-BR"/>
        </w:rPr>
      </w:pPr>
      <w:r w:rsidRPr="00085170">
        <w:rPr>
          <w:rFonts w:ascii="Arial" w:hAnsi="Arial" w:cs="Arial"/>
          <w:b/>
          <w:sz w:val="28"/>
          <w:szCs w:val="28"/>
          <w:lang w:val="pt-BR"/>
        </w:rPr>
        <w:tab/>
        <w:t>Zgomot</w:t>
      </w:r>
    </w:p>
    <w:p w:rsidR="00F20092" w:rsidRPr="00085170" w:rsidRDefault="00F20092" w:rsidP="00085170">
      <w:pPr>
        <w:ind w:firstLine="708"/>
        <w:jc w:val="both"/>
        <w:rPr>
          <w:rFonts w:ascii="Arial" w:hAnsi="Arial" w:cs="Arial"/>
          <w:b/>
          <w:sz w:val="28"/>
          <w:szCs w:val="28"/>
          <w:lang w:val="pt-BR"/>
        </w:rPr>
      </w:pPr>
      <w:r w:rsidRPr="00085170">
        <w:rPr>
          <w:rFonts w:ascii="Arial" w:hAnsi="Arial" w:cs="Arial"/>
          <w:sz w:val="28"/>
          <w:szCs w:val="28"/>
          <w:lang w:val="pt-BR"/>
        </w:rPr>
        <w:t>Se estimeaz</w:t>
      </w:r>
      <w:r w:rsidRPr="00085170">
        <w:rPr>
          <w:rFonts w:ascii="Arial" w:eastAsia="TT22EFBo00" w:hAnsi="Arial" w:cs="Arial"/>
          <w:sz w:val="28"/>
          <w:szCs w:val="28"/>
          <w:lang w:val="pt-BR"/>
        </w:rPr>
        <w:t xml:space="preserve">ă </w:t>
      </w:r>
      <w:r w:rsidRPr="00085170">
        <w:rPr>
          <w:rFonts w:ascii="Arial" w:hAnsi="Arial" w:cs="Arial"/>
          <w:sz w:val="28"/>
          <w:szCs w:val="28"/>
          <w:lang w:val="pt-BR"/>
        </w:rPr>
        <w:t>c</w:t>
      </w:r>
      <w:r w:rsidRPr="00085170">
        <w:rPr>
          <w:rFonts w:ascii="Arial" w:eastAsia="TT22EFBo00" w:hAnsi="Arial" w:cs="Arial"/>
          <w:sz w:val="28"/>
          <w:szCs w:val="28"/>
          <w:lang w:val="pt-BR"/>
        </w:rPr>
        <w:t xml:space="preserve">ă in timpul realizarii investitiei se va </w:t>
      </w:r>
      <w:r w:rsidRPr="00085170">
        <w:rPr>
          <w:rFonts w:ascii="Arial" w:hAnsi="Arial" w:cs="Arial"/>
          <w:sz w:val="28"/>
          <w:szCs w:val="28"/>
          <w:lang w:val="pt-BR"/>
        </w:rPr>
        <w:t xml:space="preserve">creea un </w:t>
      </w:r>
      <w:r w:rsidRPr="00085170">
        <w:rPr>
          <w:rFonts w:ascii="Arial" w:hAnsi="Arial" w:cs="Arial"/>
          <w:i/>
          <w:iCs/>
          <w:sz w:val="28"/>
          <w:szCs w:val="28"/>
          <w:lang w:val="pt-BR"/>
        </w:rPr>
        <w:t>disconfort moderat</w:t>
      </w:r>
      <w:r w:rsidRPr="00085170">
        <w:rPr>
          <w:rFonts w:ascii="Arial" w:hAnsi="Arial" w:cs="Arial"/>
          <w:sz w:val="28"/>
          <w:szCs w:val="28"/>
          <w:lang w:val="pt-BR"/>
        </w:rPr>
        <w:t>, având în vedere faptul c</w:t>
      </w:r>
      <w:r w:rsidRPr="00085170">
        <w:rPr>
          <w:rFonts w:ascii="Arial" w:eastAsia="TT22EFBo00" w:hAnsi="Arial" w:cs="Arial"/>
          <w:sz w:val="28"/>
          <w:szCs w:val="28"/>
          <w:lang w:val="pt-BR"/>
        </w:rPr>
        <w:t xml:space="preserve">ă </w:t>
      </w:r>
      <w:r w:rsidRPr="00085170">
        <w:rPr>
          <w:rFonts w:ascii="Arial" w:hAnsi="Arial" w:cs="Arial"/>
          <w:sz w:val="28"/>
          <w:szCs w:val="28"/>
          <w:lang w:val="pt-BR"/>
        </w:rPr>
        <w:t>lucr</w:t>
      </w:r>
      <w:r w:rsidRPr="00085170">
        <w:rPr>
          <w:rFonts w:ascii="Arial" w:eastAsia="TT22EFBo00" w:hAnsi="Arial" w:cs="Arial"/>
          <w:sz w:val="28"/>
          <w:szCs w:val="28"/>
          <w:lang w:val="pt-BR"/>
        </w:rPr>
        <w:t>ă</w:t>
      </w:r>
      <w:r w:rsidRPr="00085170">
        <w:rPr>
          <w:rFonts w:ascii="Arial" w:hAnsi="Arial" w:cs="Arial"/>
          <w:sz w:val="28"/>
          <w:szCs w:val="28"/>
          <w:lang w:val="pt-BR"/>
        </w:rPr>
        <w:t>rile se vor desf</w:t>
      </w:r>
      <w:r w:rsidRPr="00085170">
        <w:rPr>
          <w:rFonts w:ascii="Arial" w:eastAsia="TT22EFBo00" w:hAnsi="Arial" w:cs="Arial"/>
          <w:sz w:val="28"/>
          <w:szCs w:val="28"/>
          <w:lang w:val="pt-BR"/>
        </w:rPr>
        <w:t>ăş</w:t>
      </w:r>
      <w:r w:rsidRPr="00085170">
        <w:rPr>
          <w:rFonts w:ascii="Arial" w:hAnsi="Arial" w:cs="Arial"/>
          <w:sz w:val="28"/>
          <w:szCs w:val="28"/>
          <w:lang w:val="pt-BR"/>
        </w:rPr>
        <w:t>ura pe o perioad</w:t>
      </w:r>
      <w:r w:rsidRPr="00085170">
        <w:rPr>
          <w:rFonts w:ascii="Arial" w:eastAsia="TT22EFBo00" w:hAnsi="Arial" w:cs="Arial"/>
          <w:sz w:val="28"/>
          <w:szCs w:val="28"/>
          <w:lang w:val="pt-BR"/>
        </w:rPr>
        <w:t xml:space="preserve">ă </w:t>
      </w:r>
      <w:r w:rsidRPr="00085170">
        <w:rPr>
          <w:rFonts w:ascii="Arial" w:hAnsi="Arial" w:cs="Arial"/>
          <w:sz w:val="28"/>
          <w:szCs w:val="28"/>
          <w:lang w:val="pt-BR"/>
        </w:rPr>
        <w:t>scurt</w:t>
      </w:r>
      <w:r w:rsidRPr="00085170">
        <w:rPr>
          <w:rFonts w:ascii="Arial" w:eastAsia="TT22EFBo00" w:hAnsi="Arial" w:cs="Arial"/>
          <w:sz w:val="28"/>
          <w:szCs w:val="28"/>
          <w:lang w:val="pt-BR"/>
        </w:rPr>
        <w:t xml:space="preserve">ă </w:t>
      </w:r>
      <w:r w:rsidRPr="00085170">
        <w:rPr>
          <w:rFonts w:ascii="Arial" w:hAnsi="Arial" w:cs="Arial"/>
          <w:sz w:val="28"/>
          <w:szCs w:val="28"/>
          <w:lang w:val="pt-BR"/>
        </w:rPr>
        <w:t xml:space="preserve">de timp. Nivelul zgomotului produs de sursele mobile, reprezentate de </w:t>
      </w:r>
      <w:r w:rsidRPr="00085170">
        <w:rPr>
          <w:rFonts w:ascii="Arial" w:hAnsi="Arial" w:cs="Arial"/>
          <w:sz w:val="28"/>
          <w:szCs w:val="28"/>
          <w:lang w:val="pt-BR"/>
        </w:rPr>
        <w:lastRenderedPageBreak/>
        <w:t>autovehiculele care vor transporta materialele necesare realiz</w:t>
      </w:r>
      <w:r w:rsidRPr="00085170">
        <w:rPr>
          <w:rFonts w:ascii="Arial" w:eastAsia="TT22EFBo00" w:hAnsi="Arial" w:cs="Arial"/>
          <w:sz w:val="28"/>
          <w:szCs w:val="28"/>
          <w:lang w:val="pt-BR"/>
        </w:rPr>
        <w:t>ă</w:t>
      </w:r>
      <w:r w:rsidRPr="00085170">
        <w:rPr>
          <w:rFonts w:ascii="Arial" w:hAnsi="Arial" w:cs="Arial"/>
          <w:sz w:val="28"/>
          <w:szCs w:val="28"/>
          <w:lang w:val="pt-BR"/>
        </w:rPr>
        <w:t>rii obiectivului, se va înscrie în nivelul de zgomot datorat traficului rutier.</w:t>
      </w:r>
    </w:p>
    <w:p w:rsidR="00F20092" w:rsidRPr="00085170" w:rsidRDefault="00F20092" w:rsidP="00085170">
      <w:pPr>
        <w:ind w:firstLine="708"/>
        <w:jc w:val="both"/>
        <w:rPr>
          <w:rFonts w:ascii="Arial" w:hAnsi="Arial" w:cs="Arial"/>
          <w:b/>
          <w:sz w:val="28"/>
          <w:szCs w:val="28"/>
          <w:lang w:val="pt-BR"/>
        </w:rPr>
      </w:pPr>
      <w:r w:rsidRPr="00085170">
        <w:rPr>
          <w:rFonts w:ascii="Arial" w:hAnsi="Arial" w:cs="Arial"/>
          <w:b/>
          <w:sz w:val="28"/>
          <w:szCs w:val="28"/>
          <w:lang w:val="pt-BR"/>
        </w:rPr>
        <w:t>Biodiversitate</w:t>
      </w:r>
    </w:p>
    <w:p w:rsidR="00F20092" w:rsidRPr="00085170" w:rsidRDefault="00F20092" w:rsidP="00085170">
      <w:pPr>
        <w:ind w:firstLine="708"/>
        <w:jc w:val="both"/>
        <w:rPr>
          <w:rFonts w:ascii="Arial" w:hAnsi="Arial" w:cs="Arial"/>
          <w:sz w:val="28"/>
          <w:szCs w:val="28"/>
          <w:lang w:val="pt-BR"/>
        </w:rPr>
      </w:pPr>
      <w:r w:rsidRPr="00085170">
        <w:rPr>
          <w:rFonts w:ascii="Arial" w:hAnsi="Arial" w:cs="Arial"/>
          <w:sz w:val="28"/>
          <w:szCs w:val="28"/>
          <w:lang w:val="pt-BR"/>
        </w:rPr>
        <w:t>În timpul realizării proiectului nu se va produce impact asupra biodiversităţii zonei, cadrul natural în zona nu se va modifica , având în vedere că  investitia se va realiza în incinta punctului de lucru.</w:t>
      </w:r>
    </w:p>
    <w:p w:rsidR="00F20092" w:rsidRPr="00085170" w:rsidRDefault="00F20092" w:rsidP="00085170">
      <w:pPr>
        <w:jc w:val="both"/>
        <w:rPr>
          <w:rFonts w:ascii="Arial" w:hAnsi="Arial" w:cs="Arial"/>
          <w:sz w:val="28"/>
          <w:szCs w:val="28"/>
          <w:lang w:val="it-IT"/>
        </w:rPr>
      </w:pPr>
      <w:r w:rsidRPr="00085170">
        <w:rPr>
          <w:rFonts w:ascii="Arial" w:hAnsi="Arial" w:cs="Arial"/>
          <w:sz w:val="28"/>
          <w:szCs w:val="28"/>
          <w:lang w:val="pt-BR"/>
        </w:rPr>
        <w:tab/>
      </w:r>
      <w:r w:rsidRPr="00085170">
        <w:rPr>
          <w:rFonts w:ascii="Arial" w:hAnsi="Arial" w:cs="Arial"/>
          <w:b/>
          <w:sz w:val="28"/>
          <w:szCs w:val="28"/>
          <w:lang w:val="it-IT"/>
        </w:rPr>
        <w:t>Peisajul</w:t>
      </w:r>
    </w:p>
    <w:p w:rsidR="00F20092" w:rsidRPr="00085170" w:rsidRDefault="00F20092" w:rsidP="00085170">
      <w:pPr>
        <w:ind w:firstLine="708"/>
        <w:jc w:val="both"/>
        <w:rPr>
          <w:rFonts w:ascii="Arial" w:hAnsi="Arial" w:cs="Arial"/>
          <w:sz w:val="28"/>
          <w:szCs w:val="28"/>
          <w:lang w:val="it-IT"/>
        </w:rPr>
      </w:pPr>
      <w:r w:rsidRPr="00085170">
        <w:rPr>
          <w:rStyle w:val="sttlinie"/>
          <w:rFonts w:ascii="Arial" w:hAnsi="Arial" w:cs="Arial"/>
          <w:sz w:val="28"/>
          <w:szCs w:val="28"/>
          <w:lang w:val="it-IT"/>
        </w:rPr>
        <w:t>Organizarea de santier si lucrarile de constructie vor duce la p</w:t>
      </w:r>
      <w:r w:rsidRPr="00085170">
        <w:rPr>
          <w:rFonts w:ascii="Arial" w:hAnsi="Arial" w:cs="Arial"/>
          <w:sz w:val="28"/>
          <w:szCs w:val="28"/>
          <w:lang w:val="it-IT"/>
        </w:rPr>
        <w:t>erturbari temporare de peisaj, limitate la zona amplasamentului.</w:t>
      </w:r>
    </w:p>
    <w:p w:rsidR="00F20092" w:rsidRPr="00085170" w:rsidRDefault="00F20092" w:rsidP="00085170">
      <w:pPr>
        <w:jc w:val="both"/>
        <w:rPr>
          <w:rFonts w:ascii="Arial" w:hAnsi="Arial" w:cs="Arial"/>
          <w:b/>
          <w:sz w:val="28"/>
          <w:szCs w:val="28"/>
          <w:lang w:val="it-IT"/>
        </w:rPr>
      </w:pPr>
      <w:r w:rsidRPr="00085170">
        <w:rPr>
          <w:rFonts w:ascii="Arial" w:hAnsi="Arial" w:cs="Arial"/>
          <w:b/>
          <w:sz w:val="28"/>
          <w:szCs w:val="28"/>
          <w:lang w:val="it-IT"/>
        </w:rPr>
        <w:tab/>
      </w:r>
      <w:r w:rsidRPr="00085170">
        <w:rPr>
          <w:rFonts w:ascii="Arial" w:hAnsi="Arial" w:cs="Arial"/>
          <w:sz w:val="28"/>
          <w:szCs w:val="28"/>
          <w:lang w:val="it-IT"/>
        </w:rPr>
        <w:t xml:space="preserve"> </w:t>
      </w:r>
      <w:r w:rsidRPr="00085170">
        <w:rPr>
          <w:rFonts w:ascii="Arial" w:hAnsi="Arial" w:cs="Arial"/>
          <w:b/>
          <w:sz w:val="28"/>
          <w:szCs w:val="28"/>
          <w:lang w:val="it-IT"/>
        </w:rPr>
        <w:t>Mediul social şi economic</w:t>
      </w:r>
    </w:p>
    <w:p w:rsidR="00F20092" w:rsidRPr="00085170" w:rsidRDefault="00F20092" w:rsidP="00085170">
      <w:pPr>
        <w:jc w:val="both"/>
        <w:rPr>
          <w:rFonts w:ascii="Arial" w:hAnsi="Arial" w:cs="Arial"/>
          <w:sz w:val="28"/>
          <w:szCs w:val="28"/>
          <w:lang w:val="it-IT"/>
        </w:rPr>
      </w:pPr>
      <w:r w:rsidRPr="00085170">
        <w:rPr>
          <w:rFonts w:ascii="Arial" w:hAnsi="Arial" w:cs="Arial"/>
          <w:sz w:val="28"/>
          <w:szCs w:val="28"/>
          <w:lang w:val="it-IT"/>
        </w:rPr>
        <w:tab/>
        <w:t>In timpul realizarii proiectului se produce un impact pozitiv asupra populaţiei din zonă, deoarece se va creea temporar noi locuri de muncă.</w:t>
      </w:r>
    </w:p>
    <w:p w:rsidR="00F20092" w:rsidRPr="00085170" w:rsidRDefault="00F20092" w:rsidP="00085170">
      <w:pPr>
        <w:jc w:val="both"/>
        <w:rPr>
          <w:rFonts w:ascii="Arial" w:hAnsi="Arial" w:cs="Arial"/>
          <w:b/>
          <w:sz w:val="28"/>
          <w:szCs w:val="28"/>
          <w:lang w:val="it-IT"/>
        </w:rPr>
      </w:pPr>
      <w:r w:rsidRPr="00085170">
        <w:rPr>
          <w:rFonts w:ascii="Arial" w:hAnsi="Arial" w:cs="Arial"/>
          <w:sz w:val="28"/>
          <w:szCs w:val="28"/>
          <w:lang w:val="it-IT"/>
        </w:rPr>
        <w:tab/>
      </w:r>
      <w:r w:rsidRPr="00085170">
        <w:rPr>
          <w:rFonts w:ascii="Arial" w:hAnsi="Arial" w:cs="Arial"/>
          <w:b/>
          <w:sz w:val="28"/>
          <w:szCs w:val="28"/>
          <w:lang w:val="it-IT"/>
        </w:rPr>
        <w:t>Condiţii culturale şi etnice, patrimonial cultural</w:t>
      </w:r>
    </w:p>
    <w:p w:rsidR="00F20092" w:rsidRPr="00085170" w:rsidRDefault="00F20092" w:rsidP="00085170">
      <w:pPr>
        <w:jc w:val="both"/>
        <w:rPr>
          <w:rFonts w:ascii="Arial" w:hAnsi="Arial" w:cs="Arial"/>
          <w:sz w:val="28"/>
          <w:szCs w:val="28"/>
          <w:lang w:val="it-IT"/>
        </w:rPr>
      </w:pPr>
      <w:r w:rsidRPr="00085170">
        <w:rPr>
          <w:rFonts w:ascii="Arial" w:hAnsi="Arial" w:cs="Arial"/>
          <w:sz w:val="28"/>
          <w:szCs w:val="28"/>
          <w:lang w:val="it-IT"/>
        </w:rPr>
        <w:t>Nu se produce impact. Terenul de amplasament al viitoarei investiţii nu se află în raza de protectie a monumentelor istorice.</w:t>
      </w:r>
    </w:p>
    <w:p w:rsidR="00F20092" w:rsidRPr="0077761E" w:rsidRDefault="00F20092" w:rsidP="00F20092">
      <w:pPr>
        <w:pStyle w:val="BodyText2"/>
        <w:spacing w:line="240" w:lineRule="auto"/>
        <w:rPr>
          <w:rFonts w:ascii="Arial" w:hAnsi="Arial" w:cs="Arial"/>
          <w:sz w:val="28"/>
          <w:szCs w:val="28"/>
          <w:lang w:val="it-IT"/>
        </w:rPr>
      </w:pPr>
    </w:p>
    <w:p w:rsidR="00F20092" w:rsidRPr="0077761E" w:rsidRDefault="0077761E" w:rsidP="00F20092">
      <w:pPr>
        <w:pStyle w:val="BodyText2"/>
        <w:spacing w:line="240" w:lineRule="auto"/>
        <w:rPr>
          <w:rFonts w:ascii="Arial" w:hAnsi="Arial" w:cs="Arial"/>
          <w:b/>
          <w:caps/>
          <w:sz w:val="28"/>
          <w:szCs w:val="28"/>
          <w:lang w:val="it-IT"/>
        </w:rPr>
      </w:pPr>
      <w:r w:rsidRPr="0077761E">
        <w:rPr>
          <w:rFonts w:ascii="Arial" w:hAnsi="Arial" w:cs="Arial"/>
          <w:b/>
          <w:sz w:val="28"/>
          <w:szCs w:val="28"/>
          <w:lang w:val="it-IT"/>
        </w:rPr>
        <w:t xml:space="preserve">9.3.2  </w:t>
      </w:r>
      <w:r>
        <w:rPr>
          <w:rFonts w:ascii="Arial" w:hAnsi="Arial" w:cs="Arial"/>
          <w:b/>
          <w:sz w:val="28"/>
          <w:szCs w:val="28"/>
          <w:lang w:val="it-IT"/>
        </w:rPr>
        <w:t>I</w:t>
      </w:r>
      <w:r w:rsidRPr="0077761E">
        <w:rPr>
          <w:rFonts w:ascii="Arial" w:hAnsi="Arial" w:cs="Arial"/>
          <w:b/>
          <w:sz w:val="28"/>
          <w:szCs w:val="28"/>
          <w:lang w:val="it-IT"/>
        </w:rPr>
        <w:t>mpactul produs în timpul funcţionării investiţiei</w:t>
      </w:r>
    </w:p>
    <w:p w:rsidR="00F20092" w:rsidRPr="00D8168D" w:rsidRDefault="00F20092" w:rsidP="00F20092">
      <w:pPr>
        <w:pStyle w:val="BodyText2"/>
        <w:spacing w:line="240" w:lineRule="auto"/>
        <w:rPr>
          <w:rFonts w:ascii="Arial" w:hAnsi="Arial" w:cs="Arial"/>
          <w:b/>
          <w:sz w:val="28"/>
          <w:szCs w:val="28"/>
          <w:lang w:val="pt-BR"/>
        </w:rPr>
      </w:pPr>
      <w:r>
        <w:rPr>
          <w:rFonts w:ascii="Arial" w:hAnsi="Arial" w:cs="Arial"/>
          <w:b/>
          <w:sz w:val="28"/>
          <w:szCs w:val="28"/>
          <w:lang w:val="it-IT"/>
        </w:rPr>
        <w:tab/>
      </w:r>
      <w:r w:rsidRPr="000454B1">
        <w:rPr>
          <w:rFonts w:ascii="Arial" w:hAnsi="Arial" w:cs="Arial"/>
          <w:b/>
          <w:sz w:val="28"/>
          <w:szCs w:val="28"/>
          <w:lang w:val="it-IT"/>
        </w:rPr>
        <w:t xml:space="preserve"> </w:t>
      </w:r>
      <w:r w:rsidRPr="00D8168D">
        <w:rPr>
          <w:rFonts w:ascii="Arial" w:hAnsi="Arial" w:cs="Arial"/>
          <w:b/>
          <w:sz w:val="28"/>
          <w:szCs w:val="28"/>
          <w:lang w:val="pt-BR"/>
        </w:rPr>
        <w:t xml:space="preserve">Apa </w:t>
      </w:r>
    </w:p>
    <w:p w:rsidR="00F20092" w:rsidRPr="00D8168D" w:rsidRDefault="00F20092" w:rsidP="00F20092">
      <w:pPr>
        <w:pStyle w:val="BodyText"/>
        <w:tabs>
          <w:tab w:val="left" w:pos="720"/>
        </w:tabs>
        <w:ind w:right="-4"/>
        <w:jc w:val="both"/>
        <w:rPr>
          <w:rFonts w:cs="Arial"/>
          <w:szCs w:val="28"/>
          <w:lang w:val="pt-BR"/>
        </w:rPr>
      </w:pPr>
      <w:r w:rsidRPr="00D8168D">
        <w:rPr>
          <w:rFonts w:cs="Arial"/>
          <w:szCs w:val="28"/>
          <w:lang w:val="pt-BR"/>
        </w:rPr>
        <w:tab/>
      </w:r>
      <w:r w:rsidRPr="00A9771E">
        <w:rPr>
          <w:rFonts w:eastAsia="Calibri" w:cs="Arial"/>
          <w:szCs w:val="28"/>
          <w:lang w:val="ro-RO" w:eastAsia="ro-RO"/>
        </w:rPr>
        <w:t>Nu vor exista evacuari directe de ape uzate în emisar</w:t>
      </w:r>
      <w:r w:rsidR="00B61326">
        <w:rPr>
          <w:rFonts w:eastAsia="Calibri" w:cs="Arial"/>
          <w:szCs w:val="28"/>
          <w:lang w:val="ro-RO" w:eastAsia="ro-RO"/>
        </w:rPr>
        <w:t xml:space="preserve">, </w:t>
      </w:r>
      <w:r w:rsidR="00085170">
        <w:rPr>
          <w:rFonts w:eastAsia="Calibri" w:cs="Arial"/>
          <w:szCs w:val="28"/>
          <w:lang w:val="ro-RO" w:eastAsia="ro-RO"/>
        </w:rPr>
        <w:t>paraul Limpedea</w:t>
      </w:r>
      <w:r w:rsidRPr="00A9771E">
        <w:rPr>
          <w:rFonts w:eastAsia="Calibri" w:cs="Arial"/>
          <w:szCs w:val="28"/>
          <w:lang w:val="ro-RO" w:eastAsia="ro-RO"/>
        </w:rPr>
        <w:t>.</w:t>
      </w:r>
    </w:p>
    <w:p w:rsidR="000E1732" w:rsidRDefault="00F20092" w:rsidP="000E1732">
      <w:pPr>
        <w:pStyle w:val="BodyText"/>
        <w:tabs>
          <w:tab w:val="left" w:pos="720"/>
        </w:tabs>
        <w:ind w:right="-692"/>
        <w:jc w:val="both"/>
        <w:rPr>
          <w:szCs w:val="28"/>
          <w:lang w:val="pt-BR"/>
        </w:rPr>
      </w:pPr>
      <w:r w:rsidRPr="00D8168D">
        <w:rPr>
          <w:rFonts w:cs="Arial"/>
          <w:szCs w:val="28"/>
          <w:lang w:val="pt-BR"/>
        </w:rPr>
        <w:tab/>
      </w:r>
      <w:r w:rsidR="000E1732" w:rsidRPr="00D8168D">
        <w:rPr>
          <w:i/>
          <w:szCs w:val="28"/>
          <w:lang w:val="pt-BR"/>
        </w:rPr>
        <w:t>Apele uzate menajere</w:t>
      </w:r>
      <w:r w:rsidR="000E1732" w:rsidRPr="00D8168D">
        <w:rPr>
          <w:szCs w:val="28"/>
          <w:lang w:val="pt-BR"/>
        </w:rPr>
        <w:t xml:space="preserve"> nu vor produce impact deoarece vor fi  colectate</w:t>
      </w:r>
    </w:p>
    <w:p w:rsidR="000E1732" w:rsidRPr="00D8168D" w:rsidRDefault="000E1732" w:rsidP="000E1732">
      <w:pPr>
        <w:pStyle w:val="BodyText"/>
        <w:tabs>
          <w:tab w:val="left" w:pos="720"/>
        </w:tabs>
        <w:ind w:right="-692"/>
        <w:jc w:val="both"/>
        <w:rPr>
          <w:szCs w:val="28"/>
          <w:lang w:val="pt-BR"/>
        </w:rPr>
      </w:pPr>
      <w:r w:rsidRPr="00D8168D">
        <w:rPr>
          <w:szCs w:val="28"/>
          <w:lang w:val="pt-BR"/>
        </w:rPr>
        <w:t xml:space="preserve"> in bazinul vidanjabil, V = 20 mc.</w:t>
      </w:r>
    </w:p>
    <w:p w:rsidR="000E1732" w:rsidRDefault="000E1732" w:rsidP="000E1732">
      <w:pPr>
        <w:ind w:right="-78" w:firstLine="720"/>
        <w:jc w:val="both"/>
        <w:rPr>
          <w:rFonts w:ascii="Arial" w:hAnsi="Arial"/>
          <w:sz w:val="28"/>
          <w:szCs w:val="28"/>
          <w:lang w:val="pt-BR"/>
        </w:rPr>
      </w:pPr>
      <w:r>
        <w:rPr>
          <w:rFonts w:ascii="Arial" w:hAnsi="Arial"/>
          <w:sz w:val="28"/>
          <w:szCs w:val="28"/>
          <w:lang w:val="pt-BR"/>
        </w:rPr>
        <w:t xml:space="preserve">Bazinul </w:t>
      </w:r>
      <w:r w:rsidRPr="004432C7">
        <w:rPr>
          <w:rFonts w:ascii="Arial" w:hAnsi="Arial"/>
          <w:sz w:val="28"/>
          <w:szCs w:val="28"/>
          <w:lang w:val="pt-BR"/>
        </w:rPr>
        <w:t>va fi vidanjat periodic de catre</w:t>
      </w:r>
      <w:r>
        <w:rPr>
          <w:rFonts w:ascii="Arial" w:hAnsi="Arial"/>
          <w:sz w:val="28"/>
          <w:szCs w:val="28"/>
          <w:lang w:val="pt-BR"/>
        </w:rPr>
        <w:t xml:space="preserve"> o firma cu care se va incheia contract dupa punerea in functiune a investitiei.</w:t>
      </w:r>
    </w:p>
    <w:p w:rsidR="00F20092" w:rsidRPr="00D8168D" w:rsidRDefault="00F20092" w:rsidP="000E1732">
      <w:pPr>
        <w:pStyle w:val="BodyText"/>
        <w:tabs>
          <w:tab w:val="left" w:pos="720"/>
        </w:tabs>
        <w:ind w:right="-692"/>
        <w:jc w:val="both"/>
        <w:rPr>
          <w:rFonts w:cs="Arial"/>
          <w:b/>
          <w:caps/>
          <w:szCs w:val="28"/>
          <w:lang w:val="it-IT"/>
        </w:rPr>
      </w:pPr>
      <w:r w:rsidRPr="00D8168D">
        <w:rPr>
          <w:rFonts w:cs="Arial"/>
          <w:szCs w:val="28"/>
          <w:lang w:val="it-IT"/>
        </w:rPr>
        <w:tab/>
      </w:r>
      <w:r w:rsidRPr="00D8168D">
        <w:rPr>
          <w:rFonts w:cs="Arial"/>
          <w:b/>
          <w:szCs w:val="28"/>
          <w:lang w:val="it-IT"/>
        </w:rPr>
        <w:t xml:space="preserve">Aer </w:t>
      </w:r>
    </w:p>
    <w:p w:rsidR="00B61326" w:rsidRPr="006C7410" w:rsidRDefault="00B61326" w:rsidP="00B61326">
      <w:pPr>
        <w:pStyle w:val="NoSpacing"/>
        <w:ind w:firstLine="708"/>
        <w:jc w:val="both"/>
        <w:rPr>
          <w:rFonts w:ascii="Arial" w:hAnsi="Arial" w:cs="Arial"/>
          <w:sz w:val="28"/>
          <w:szCs w:val="28"/>
        </w:rPr>
      </w:pPr>
      <w:r w:rsidRPr="006C7410">
        <w:rPr>
          <w:rFonts w:ascii="Arial" w:hAnsi="Arial" w:cs="Arial"/>
          <w:i/>
          <w:sz w:val="28"/>
          <w:szCs w:val="28"/>
        </w:rPr>
        <w:t>Compusii organici volatili</w:t>
      </w:r>
      <w:r w:rsidRPr="006C7410">
        <w:rPr>
          <w:rFonts w:ascii="Arial" w:hAnsi="Arial" w:cs="Arial"/>
          <w:sz w:val="28"/>
          <w:szCs w:val="28"/>
        </w:rPr>
        <w:t xml:space="preserve"> sunt compusi chimici </w:t>
      </w:r>
      <w:r>
        <w:rPr>
          <w:rFonts w:ascii="Arial" w:hAnsi="Arial" w:cs="Arial"/>
          <w:sz w:val="28"/>
          <w:szCs w:val="28"/>
        </w:rPr>
        <w:t xml:space="preserve">organici </w:t>
      </w:r>
      <w:r w:rsidRPr="006C7410">
        <w:rPr>
          <w:rFonts w:ascii="Arial" w:hAnsi="Arial" w:cs="Arial"/>
          <w:sz w:val="28"/>
          <w:szCs w:val="28"/>
        </w:rPr>
        <w:t xml:space="preserve">care au presiunea de vapori </w:t>
      </w:r>
      <w:r>
        <w:rPr>
          <w:rFonts w:ascii="Arial" w:hAnsi="Arial" w:cs="Arial"/>
          <w:sz w:val="28"/>
          <w:szCs w:val="28"/>
        </w:rPr>
        <w:t>crescuta</w:t>
      </w:r>
      <w:r w:rsidRPr="006C7410">
        <w:rPr>
          <w:rFonts w:ascii="Arial" w:hAnsi="Arial" w:cs="Arial"/>
          <w:sz w:val="28"/>
          <w:szCs w:val="28"/>
        </w:rPr>
        <w:t>, mai mare de 0,013 kPa la temperatura de 20°C, care au longevitate si reactivitate suficienta cu atmosfera pentru a participa la reactii fotochimice, fiind capabili de a interveni in fenomenele de creeare a smogului, de distrugere a padurilor  si de participare la efectul de sera.</w:t>
      </w:r>
    </w:p>
    <w:p w:rsidR="00B61326" w:rsidRDefault="00B61326" w:rsidP="00B61326">
      <w:pPr>
        <w:pStyle w:val="BodyText2"/>
        <w:spacing w:line="240" w:lineRule="auto"/>
        <w:ind w:firstLine="720"/>
        <w:jc w:val="both"/>
        <w:rPr>
          <w:rFonts w:ascii="Arial" w:hAnsi="Arial" w:cs="Arial"/>
          <w:sz w:val="28"/>
          <w:szCs w:val="28"/>
        </w:rPr>
      </w:pPr>
      <w:r>
        <w:rPr>
          <w:rFonts w:ascii="Arial" w:hAnsi="Arial" w:cs="Arial"/>
          <w:sz w:val="28"/>
          <w:szCs w:val="28"/>
        </w:rPr>
        <w:t>In procesul de productie se va  utiliza rasina poliesterica si vopsea gelcoat care au in  compozitie:</w:t>
      </w:r>
    </w:p>
    <w:p w:rsidR="00B61326" w:rsidRDefault="00B61326" w:rsidP="00B61326">
      <w:pPr>
        <w:pStyle w:val="BodyText2"/>
        <w:spacing w:line="240" w:lineRule="auto"/>
        <w:ind w:firstLine="720"/>
        <w:jc w:val="both"/>
        <w:rPr>
          <w:rFonts w:ascii="Arial" w:hAnsi="Arial" w:cs="Arial"/>
          <w:sz w:val="28"/>
          <w:szCs w:val="28"/>
        </w:rPr>
      </w:pPr>
      <w:r>
        <w:rPr>
          <w:rFonts w:ascii="Arial" w:hAnsi="Arial" w:cs="Arial"/>
          <w:sz w:val="28"/>
          <w:szCs w:val="28"/>
        </w:rPr>
        <w:t xml:space="preserve"> - stiren </w:t>
      </w:r>
      <w:r>
        <w:rPr>
          <w:rFonts w:ascii="Arial" w:hAnsi="Arial" w:cs="Arial"/>
          <w:sz w:val="28"/>
          <w:szCs w:val="28"/>
        </w:rPr>
        <w:tab/>
      </w:r>
      <w:r>
        <w:rPr>
          <w:rFonts w:ascii="Arial" w:hAnsi="Arial" w:cs="Arial"/>
          <w:sz w:val="28"/>
          <w:szCs w:val="28"/>
        </w:rPr>
        <w:tab/>
        <w:t>20 – 40%</w:t>
      </w:r>
    </w:p>
    <w:p w:rsidR="00B61326" w:rsidRDefault="00B61326" w:rsidP="00B61326">
      <w:pPr>
        <w:pStyle w:val="BodyText2"/>
        <w:spacing w:line="240" w:lineRule="auto"/>
        <w:ind w:firstLine="720"/>
        <w:jc w:val="both"/>
        <w:rPr>
          <w:rFonts w:ascii="Arial" w:hAnsi="Arial" w:cs="Arial"/>
          <w:sz w:val="28"/>
          <w:szCs w:val="28"/>
        </w:rPr>
      </w:pPr>
      <w:r>
        <w:rPr>
          <w:rFonts w:ascii="Arial" w:hAnsi="Arial" w:cs="Arial"/>
          <w:sz w:val="28"/>
          <w:szCs w:val="28"/>
        </w:rPr>
        <w:t xml:space="preserve"> - rasina </w:t>
      </w:r>
      <w:r>
        <w:rPr>
          <w:rFonts w:ascii="Arial" w:hAnsi="Arial" w:cs="Arial"/>
          <w:sz w:val="28"/>
          <w:szCs w:val="28"/>
        </w:rPr>
        <w:tab/>
      </w:r>
      <w:r>
        <w:rPr>
          <w:rFonts w:ascii="Arial" w:hAnsi="Arial" w:cs="Arial"/>
          <w:sz w:val="28"/>
          <w:szCs w:val="28"/>
        </w:rPr>
        <w:tab/>
        <w:t>diferenta</w:t>
      </w:r>
    </w:p>
    <w:p w:rsidR="00B61326" w:rsidRDefault="00B61326" w:rsidP="00B61326">
      <w:pPr>
        <w:pStyle w:val="BodyText"/>
        <w:ind w:right="-64" w:firstLine="720"/>
        <w:jc w:val="both"/>
        <w:rPr>
          <w:rFonts w:cs="Arial"/>
        </w:rPr>
      </w:pPr>
      <w:r>
        <w:rPr>
          <w:rFonts w:cs="Arial"/>
        </w:rPr>
        <w:t xml:space="preserve">Stirenul este o substanta cu emisii COV deoarece presiunea de vapori este de 0,6 kPa la 20°C. In atmosfera se degaja urme de stiren in timpul realizarii straturilor successive de fabricare a ambarcatiunilori. Dupa realizarea straturilor si inceperea procesului de intarire a rasinii, stirenul intra in reactia de </w:t>
      </w:r>
      <w:r>
        <w:rPr>
          <w:rFonts w:cs="Arial"/>
        </w:rPr>
        <w:lastRenderedPageBreak/>
        <w:t>copolimerizare cu rasina poliesterica si nu se mai degaja urme de stiren in atmosfera.</w:t>
      </w:r>
    </w:p>
    <w:p w:rsidR="00B61326" w:rsidRPr="00367DFC" w:rsidRDefault="00B61326" w:rsidP="00B61326">
      <w:pPr>
        <w:pStyle w:val="BodyText"/>
        <w:ind w:right="-64" w:firstLine="720"/>
        <w:jc w:val="both"/>
        <w:rPr>
          <w:rFonts w:cs="Arial"/>
        </w:rPr>
      </w:pPr>
      <w:r>
        <w:rPr>
          <w:rFonts w:cs="Arial"/>
        </w:rPr>
        <w:t>Avand in vedere ca punctul de fierbere a stirenului este de 146°C                 (volatilitate mica), cantitatea de vapori degajata in mediul de lucru va fi scazuta.</w:t>
      </w:r>
    </w:p>
    <w:p w:rsidR="00B61326" w:rsidRDefault="00B61326" w:rsidP="00B61326">
      <w:pPr>
        <w:autoSpaceDE w:val="0"/>
        <w:autoSpaceDN w:val="0"/>
        <w:adjustRightInd w:val="0"/>
        <w:ind w:firstLine="708"/>
        <w:jc w:val="both"/>
        <w:rPr>
          <w:rFonts w:ascii="Arial" w:hAnsi="Arial" w:cs="Arial"/>
          <w:sz w:val="28"/>
          <w:szCs w:val="28"/>
          <w:lang w:val="it-IT"/>
        </w:rPr>
      </w:pPr>
      <w:r>
        <w:rPr>
          <w:rFonts w:ascii="Arial" w:hAnsi="Arial" w:cs="Arial"/>
          <w:sz w:val="28"/>
          <w:szCs w:val="28"/>
          <w:lang w:val="it-IT"/>
        </w:rPr>
        <w:t>Efectele asupra sanatatii se traduc prin efecte iritante asupra ochilor, nasului si gatului, provocand cefalee, pierderea coordonarii si miscarilor, greata.</w:t>
      </w:r>
    </w:p>
    <w:p w:rsidR="00B61326" w:rsidRDefault="00B61326" w:rsidP="00B61326">
      <w:pPr>
        <w:autoSpaceDE w:val="0"/>
        <w:autoSpaceDN w:val="0"/>
        <w:adjustRightInd w:val="0"/>
        <w:ind w:right="-218" w:firstLine="708"/>
        <w:jc w:val="both"/>
        <w:rPr>
          <w:rFonts w:ascii="Arial" w:hAnsi="Arial" w:cs="Arial"/>
          <w:sz w:val="28"/>
          <w:szCs w:val="28"/>
          <w:lang w:val="it-IT"/>
        </w:rPr>
      </w:pPr>
      <w:r>
        <w:rPr>
          <w:rFonts w:ascii="Arial" w:hAnsi="Arial"/>
          <w:color w:val="000000"/>
          <w:sz w:val="28"/>
        </w:rPr>
        <w:t>Conform HG 1218/2006, CMA admis in mediul de lucru este de 150 mg/mc.</w:t>
      </w:r>
    </w:p>
    <w:p w:rsidR="00B61326" w:rsidRDefault="00B61326" w:rsidP="00B61326">
      <w:pPr>
        <w:autoSpaceDE w:val="0"/>
        <w:autoSpaceDN w:val="0"/>
        <w:adjustRightInd w:val="0"/>
        <w:ind w:firstLine="708"/>
        <w:jc w:val="both"/>
        <w:rPr>
          <w:rFonts w:ascii="Arial" w:hAnsi="Arial" w:cs="Arial"/>
          <w:sz w:val="28"/>
          <w:szCs w:val="28"/>
          <w:lang w:val="it-IT"/>
        </w:rPr>
      </w:pPr>
      <w:r>
        <w:rPr>
          <w:rFonts w:ascii="Arial" w:hAnsi="Arial" w:cs="Arial"/>
          <w:sz w:val="28"/>
          <w:szCs w:val="28"/>
          <w:lang w:val="it-IT"/>
        </w:rPr>
        <w:t>Este de mentionat ca procesul de aplicare a vopselurilor gelcoat si a rasinilor poliesterice este discontinuu, timpul de aplicare fiind de cca. 20 minute.</w:t>
      </w:r>
    </w:p>
    <w:p w:rsidR="00B61326" w:rsidRDefault="00B61326" w:rsidP="00B61326">
      <w:pPr>
        <w:autoSpaceDE w:val="0"/>
        <w:autoSpaceDN w:val="0"/>
        <w:adjustRightInd w:val="0"/>
        <w:ind w:firstLine="720"/>
        <w:jc w:val="both"/>
        <w:rPr>
          <w:rFonts w:ascii="Arial" w:hAnsi="Arial" w:cs="Arial"/>
          <w:sz w:val="28"/>
          <w:szCs w:val="28"/>
          <w:lang w:val="it-IT"/>
        </w:rPr>
      </w:pPr>
      <w:r>
        <w:rPr>
          <w:rFonts w:ascii="Arial" w:hAnsi="Arial" w:cs="Arial"/>
          <w:sz w:val="28"/>
          <w:szCs w:val="28"/>
          <w:lang w:val="it-IT"/>
        </w:rPr>
        <w:t>Conform studiului de evaluare a impactului activitatilor care se vor desfasura la obiectivul de investitie, situat in zona industriala a comunei Hemeius, nr. cadastral 3735, asupra confortului si sanatatii populatiei din zona, realizat de Institutul National de Sanatate Publica, centrul Regional de Sanatate Publica Iasi, sectia Sanatate in Relatie cu Mediul, Compartiment Igiena Mediului au rezultat urmatoarele concluzii:</w:t>
      </w:r>
    </w:p>
    <w:p w:rsidR="00B61326" w:rsidRDefault="00B61326" w:rsidP="009C10C5">
      <w:pPr>
        <w:pStyle w:val="ListParagraph"/>
        <w:numPr>
          <w:ilvl w:val="1"/>
          <w:numId w:val="13"/>
        </w:numPr>
        <w:tabs>
          <w:tab w:val="clear" w:pos="2040"/>
          <w:tab w:val="left" w:pos="993"/>
        </w:tabs>
        <w:autoSpaceDE w:val="0"/>
        <w:autoSpaceDN w:val="0"/>
        <w:adjustRightInd w:val="0"/>
        <w:ind w:left="0" w:firstLine="709"/>
        <w:jc w:val="both"/>
        <w:rPr>
          <w:rFonts w:ascii="Arial" w:hAnsi="Arial" w:cs="Arial"/>
          <w:sz w:val="28"/>
          <w:szCs w:val="28"/>
          <w:lang w:val="it-IT"/>
        </w:rPr>
      </w:pPr>
      <w:r w:rsidRPr="00A842A0">
        <w:rPr>
          <w:rFonts w:ascii="Arial" w:hAnsi="Arial" w:cs="Arial"/>
          <w:sz w:val="28"/>
          <w:szCs w:val="28"/>
          <w:lang w:val="it-IT"/>
        </w:rPr>
        <w:t>activitatile care se vor desfasura in cadrul acestui obiectiv de investitie  nu vor afecta negativ confortul</w:t>
      </w:r>
      <w:r>
        <w:rPr>
          <w:rFonts w:ascii="Arial" w:hAnsi="Arial" w:cs="Arial"/>
          <w:sz w:val="28"/>
          <w:szCs w:val="28"/>
          <w:lang w:val="it-IT"/>
        </w:rPr>
        <w:t xml:space="preserve"> si starea de sanatate a populatiei din zona;</w:t>
      </w:r>
    </w:p>
    <w:p w:rsidR="00B61326" w:rsidRDefault="00B61326" w:rsidP="009C10C5">
      <w:pPr>
        <w:pStyle w:val="ListParagraph"/>
        <w:numPr>
          <w:ilvl w:val="1"/>
          <w:numId w:val="13"/>
        </w:numPr>
        <w:tabs>
          <w:tab w:val="clear" w:pos="2040"/>
          <w:tab w:val="left" w:pos="993"/>
        </w:tabs>
        <w:autoSpaceDE w:val="0"/>
        <w:autoSpaceDN w:val="0"/>
        <w:adjustRightInd w:val="0"/>
        <w:ind w:left="0" w:firstLine="709"/>
        <w:jc w:val="both"/>
        <w:rPr>
          <w:rFonts w:ascii="Arial" w:hAnsi="Arial" w:cs="Arial"/>
          <w:sz w:val="28"/>
          <w:szCs w:val="28"/>
          <w:lang w:val="it-IT"/>
        </w:rPr>
      </w:pPr>
      <w:r>
        <w:rPr>
          <w:rFonts w:ascii="Arial" w:hAnsi="Arial" w:cs="Arial"/>
          <w:sz w:val="28"/>
          <w:szCs w:val="28"/>
          <w:lang w:val="it-IT"/>
        </w:rPr>
        <w:t>nu se creeaza premisa aparitiei de riscuri pentru sanatatea populatiei, iar distantele propuse  pot fi stabilite ca distante minime de protectie sanitara;</w:t>
      </w:r>
    </w:p>
    <w:p w:rsidR="00B61326" w:rsidRDefault="00B61326" w:rsidP="009C10C5">
      <w:pPr>
        <w:pStyle w:val="ListParagraph"/>
        <w:numPr>
          <w:ilvl w:val="1"/>
          <w:numId w:val="13"/>
        </w:numPr>
        <w:tabs>
          <w:tab w:val="clear" w:pos="2040"/>
          <w:tab w:val="left" w:pos="993"/>
        </w:tabs>
        <w:autoSpaceDE w:val="0"/>
        <w:autoSpaceDN w:val="0"/>
        <w:adjustRightInd w:val="0"/>
        <w:ind w:left="0" w:firstLine="709"/>
        <w:jc w:val="both"/>
        <w:rPr>
          <w:rFonts w:ascii="Arial" w:hAnsi="Arial" w:cs="Arial"/>
          <w:sz w:val="28"/>
          <w:szCs w:val="28"/>
          <w:lang w:val="it-IT"/>
        </w:rPr>
      </w:pPr>
      <w:r>
        <w:rPr>
          <w:rFonts w:ascii="Arial" w:hAnsi="Arial" w:cs="Arial"/>
          <w:sz w:val="28"/>
          <w:szCs w:val="28"/>
          <w:lang w:val="it-IT"/>
        </w:rPr>
        <w:t xml:space="preserve">avand in vedere capacitatea mica de productie (60 ambarcatiuni/an; 5 ambarcatiuni/luna), cantitatile de substante folosite (cu continut de stiren) si  a masurilor de reducere a efectelor acestora(sistemul de filtrare cu filtru carbune activ si de dispersie, cos cu inaltime de minim 4 m) pe baza estimarilor efectuate consideram ca este mai probabil sa nu apara efecte negative asupra sanatatii populatiei din vecinatate, datorate emisiilor in aer din activitatea obiectivului; </w:t>
      </w:r>
    </w:p>
    <w:p w:rsidR="00B61326" w:rsidRPr="00E13314" w:rsidRDefault="00B61326" w:rsidP="00B61326">
      <w:pPr>
        <w:autoSpaceDE w:val="0"/>
        <w:autoSpaceDN w:val="0"/>
        <w:adjustRightInd w:val="0"/>
        <w:ind w:firstLine="708"/>
        <w:jc w:val="both"/>
        <w:rPr>
          <w:rFonts w:ascii="Arial" w:hAnsi="Arial" w:cs="Arial"/>
          <w:sz w:val="28"/>
          <w:szCs w:val="28"/>
          <w:lang w:val="it-IT"/>
        </w:rPr>
      </w:pPr>
      <w:r w:rsidRPr="00E13314">
        <w:rPr>
          <w:rFonts w:ascii="Arial" w:hAnsi="Arial" w:cs="Arial"/>
          <w:i/>
          <w:sz w:val="28"/>
          <w:szCs w:val="28"/>
          <w:lang w:val="it-IT"/>
        </w:rPr>
        <w:t>Pulberi</w:t>
      </w:r>
      <w:r>
        <w:rPr>
          <w:rFonts w:ascii="Arial" w:hAnsi="Arial" w:cs="Arial"/>
          <w:i/>
          <w:sz w:val="28"/>
          <w:szCs w:val="28"/>
          <w:lang w:val="it-IT"/>
        </w:rPr>
        <w:t xml:space="preserve"> in suspensie</w:t>
      </w:r>
      <w:r>
        <w:rPr>
          <w:rFonts w:ascii="Arial" w:hAnsi="Arial" w:cs="Arial"/>
          <w:sz w:val="28"/>
          <w:szCs w:val="28"/>
          <w:lang w:val="it-IT"/>
        </w:rPr>
        <w:t xml:space="preserve">, </w:t>
      </w:r>
      <w:r>
        <w:rPr>
          <w:rFonts w:ascii="Arial" w:hAnsi="Arial" w:cs="Arial"/>
          <w:sz w:val="28"/>
          <w:szCs w:val="28"/>
        </w:rPr>
        <w:t xml:space="preserve">vor rezulta </w:t>
      </w:r>
      <w:r>
        <w:rPr>
          <w:rFonts w:ascii="Arial" w:hAnsi="Arial" w:cs="Arial"/>
          <w:sz w:val="28"/>
          <w:szCs w:val="28"/>
          <w:lang w:val="it-IT"/>
        </w:rPr>
        <w:t>de la operatia finisare ambarcatiuni prin frezare, slefuire si de la procesul de prelucrare lemn.</w:t>
      </w:r>
    </w:p>
    <w:p w:rsidR="00B61326" w:rsidRPr="002559E6" w:rsidRDefault="00B61326" w:rsidP="00B61326">
      <w:pPr>
        <w:autoSpaceDE w:val="0"/>
        <w:autoSpaceDN w:val="0"/>
        <w:adjustRightInd w:val="0"/>
        <w:ind w:firstLine="709"/>
        <w:jc w:val="both"/>
        <w:textAlignment w:val="baseline"/>
        <w:rPr>
          <w:rFonts w:ascii="Arial" w:hAnsi="Arial" w:cs="Arial"/>
          <w:sz w:val="28"/>
          <w:szCs w:val="28"/>
          <w:lang w:val="it-IT"/>
        </w:rPr>
      </w:pPr>
      <w:r w:rsidRPr="002559E6">
        <w:rPr>
          <w:rFonts w:ascii="Arial" w:hAnsi="Arial" w:cs="Arial"/>
          <w:sz w:val="28"/>
          <w:szCs w:val="28"/>
          <w:lang w:val="it-IT"/>
        </w:rPr>
        <w:t xml:space="preserve">Avand in vedere ca </w:t>
      </w:r>
      <w:r>
        <w:rPr>
          <w:rFonts w:ascii="Arial" w:hAnsi="Arial" w:cs="Arial"/>
          <w:sz w:val="28"/>
          <w:szCs w:val="28"/>
          <w:lang w:val="it-IT"/>
        </w:rPr>
        <w:t>hala de decupaj va fi prevazuta cu sistem de retinere a pulberilor cu colectarea acestora in sac si evacuarea aerului purificat in interiorul halei (nu se evacueaza aer cu pulberi in exteriorul halei) se preconizeaza ca impactul emisiilor de pulberi va fi nesemnificativ.</w:t>
      </w:r>
      <w:r w:rsidRPr="002559E6">
        <w:rPr>
          <w:rFonts w:ascii="Arial" w:hAnsi="Arial" w:cs="Arial"/>
          <w:sz w:val="28"/>
          <w:szCs w:val="28"/>
        </w:rPr>
        <w:t xml:space="preserve"> </w:t>
      </w:r>
    </w:p>
    <w:p w:rsidR="00F20092" w:rsidRPr="000454B1" w:rsidRDefault="00F20092" w:rsidP="00F20092">
      <w:pPr>
        <w:pStyle w:val="BodyText2"/>
        <w:spacing w:line="240" w:lineRule="auto"/>
        <w:rPr>
          <w:rFonts w:ascii="Arial" w:hAnsi="Arial" w:cs="Arial"/>
          <w:b/>
          <w:sz w:val="28"/>
          <w:szCs w:val="28"/>
          <w:lang w:val="it-IT"/>
        </w:rPr>
      </w:pPr>
      <w:r w:rsidRPr="00D8168D">
        <w:rPr>
          <w:rFonts w:ascii="Arial" w:hAnsi="Arial" w:cs="Arial"/>
          <w:sz w:val="28"/>
          <w:szCs w:val="28"/>
          <w:lang w:val="it-IT"/>
        </w:rPr>
        <w:tab/>
      </w:r>
      <w:r w:rsidRPr="000454B1">
        <w:rPr>
          <w:rFonts w:ascii="Arial" w:hAnsi="Arial" w:cs="Arial"/>
          <w:b/>
          <w:caps/>
          <w:sz w:val="28"/>
          <w:szCs w:val="28"/>
          <w:lang w:val="it-IT"/>
        </w:rPr>
        <w:t>S</w:t>
      </w:r>
      <w:r w:rsidRPr="000454B1">
        <w:rPr>
          <w:rFonts w:ascii="Arial" w:hAnsi="Arial" w:cs="Arial"/>
          <w:b/>
          <w:sz w:val="28"/>
          <w:szCs w:val="28"/>
          <w:lang w:val="it-IT"/>
        </w:rPr>
        <w:t>ol/Subsol</w:t>
      </w:r>
    </w:p>
    <w:p w:rsidR="0074058E" w:rsidRPr="00014562" w:rsidRDefault="0074058E" w:rsidP="00014562">
      <w:pPr>
        <w:ind w:firstLine="708"/>
        <w:jc w:val="both"/>
        <w:rPr>
          <w:rFonts w:ascii="Arial" w:hAnsi="Arial" w:cs="Arial"/>
          <w:sz w:val="28"/>
          <w:szCs w:val="28"/>
          <w:lang w:val="it-IT"/>
        </w:rPr>
      </w:pPr>
      <w:r w:rsidRPr="00014562">
        <w:rPr>
          <w:rFonts w:ascii="Arial" w:hAnsi="Arial" w:cs="Arial"/>
          <w:sz w:val="28"/>
          <w:szCs w:val="28"/>
          <w:lang w:val="it-IT"/>
        </w:rPr>
        <w:t>In functionare normala</w:t>
      </w:r>
      <w:r w:rsidRPr="00014562">
        <w:rPr>
          <w:rFonts w:ascii="Arial" w:hAnsi="Arial" w:cs="Arial"/>
          <w:b/>
          <w:sz w:val="28"/>
          <w:szCs w:val="28"/>
          <w:lang w:val="it-IT"/>
        </w:rPr>
        <w:t xml:space="preserve"> </w:t>
      </w:r>
      <w:r w:rsidRPr="00014562">
        <w:rPr>
          <w:rFonts w:ascii="Arial" w:hAnsi="Arial" w:cs="Arial"/>
          <w:sz w:val="28"/>
          <w:szCs w:val="28"/>
          <w:lang w:val="it-IT"/>
        </w:rPr>
        <w:t xml:space="preserve">nu se produce impact asupra solului avandu-se in </w:t>
      </w:r>
    </w:p>
    <w:p w:rsidR="0074058E" w:rsidRPr="00014562" w:rsidRDefault="0074058E" w:rsidP="00014562">
      <w:pPr>
        <w:jc w:val="both"/>
        <w:rPr>
          <w:rFonts w:ascii="Arial" w:hAnsi="Arial" w:cs="Arial"/>
          <w:sz w:val="28"/>
          <w:szCs w:val="28"/>
          <w:lang w:val="it-IT"/>
        </w:rPr>
      </w:pPr>
      <w:r w:rsidRPr="00014562">
        <w:rPr>
          <w:rFonts w:ascii="Arial" w:hAnsi="Arial" w:cs="Arial"/>
          <w:sz w:val="28"/>
          <w:szCs w:val="28"/>
          <w:lang w:val="it-IT"/>
        </w:rPr>
        <w:t xml:space="preserve">vedere ca intreaga activitate de productie se va desfasura in hala de productie prevazuta cu pardoseala betonata, iar caile de acces vor fi betonate. </w:t>
      </w:r>
    </w:p>
    <w:p w:rsidR="0074058E" w:rsidRPr="00014562" w:rsidRDefault="0074058E" w:rsidP="00014562">
      <w:pPr>
        <w:ind w:firstLine="708"/>
        <w:jc w:val="both"/>
        <w:rPr>
          <w:rFonts w:ascii="Arial" w:hAnsi="Arial" w:cs="Arial"/>
          <w:sz w:val="28"/>
          <w:szCs w:val="28"/>
          <w:lang w:val="it-IT"/>
        </w:rPr>
      </w:pPr>
      <w:r w:rsidRPr="00014562">
        <w:rPr>
          <w:rFonts w:ascii="Arial" w:hAnsi="Arial" w:cs="Arial"/>
          <w:sz w:val="28"/>
          <w:szCs w:val="28"/>
          <w:lang w:val="it-IT"/>
        </w:rPr>
        <w:t xml:space="preserve">Magaziile de depozitare materiale si peroxid sunt porevazute cu pardoseala betonata. </w:t>
      </w:r>
    </w:p>
    <w:p w:rsidR="0074058E" w:rsidRPr="00014562" w:rsidRDefault="0074058E" w:rsidP="00014562">
      <w:pPr>
        <w:ind w:firstLine="708"/>
        <w:jc w:val="both"/>
        <w:rPr>
          <w:rFonts w:ascii="Arial" w:hAnsi="Arial" w:cs="Arial"/>
          <w:sz w:val="28"/>
          <w:szCs w:val="28"/>
          <w:lang w:val="it-IT"/>
        </w:rPr>
      </w:pPr>
      <w:r w:rsidRPr="00014562">
        <w:rPr>
          <w:rFonts w:ascii="Arial" w:hAnsi="Arial" w:cs="Arial"/>
          <w:sz w:val="28"/>
          <w:szCs w:val="28"/>
          <w:lang w:val="it-IT"/>
        </w:rPr>
        <w:t>Deseurile vor fi colectate selectiv si depozitate in spatii special amenajate.</w:t>
      </w:r>
    </w:p>
    <w:p w:rsidR="0074058E" w:rsidRPr="00014562" w:rsidRDefault="0074058E" w:rsidP="00014562">
      <w:pPr>
        <w:jc w:val="both"/>
        <w:rPr>
          <w:rFonts w:ascii="Arial" w:hAnsi="Arial" w:cs="Arial"/>
          <w:sz w:val="28"/>
          <w:szCs w:val="28"/>
          <w:lang w:val="it-IT"/>
        </w:rPr>
      </w:pPr>
      <w:r w:rsidRPr="00014562">
        <w:rPr>
          <w:rFonts w:ascii="Arial" w:hAnsi="Arial" w:cs="Arial"/>
          <w:sz w:val="28"/>
          <w:szCs w:val="28"/>
          <w:lang w:val="it-IT"/>
        </w:rPr>
        <w:lastRenderedPageBreak/>
        <w:t>In functionare normala</w:t>
      </w:r>
      <w:r w:rsidRPr="00014562">
        <w:rPr>
          <w:rFonts w:ascii="Arial" w:hAnsi="Arial" w:cs="Arial"/>
          <w:b/>
          <w:sz w:val="28"/>
          <w:szCs w:val="28"/>
          <w:lang w:val="it-IT"/>
        </w:rPr>
        <w:t xml:space="preserve"> </w:t>
      </w:r>
      <w:r w:rsidRPr="00014562">
        <w:rPr>
          <w:rFonts w:ascii="Arial" w:hAnsi="Arial" w:cs="Arial"/>
          <w:sz w:val="28"/>
          <w:szCs w:val="28"/>
          <w:lang w:val="it-IT"/>
        </w:rPr>
        <w:t>nu se produce impact asupra subsolului,  doar în situaţii accidentale prin  fisurarea bazinului vidanjabil si neetanseitati la sistemul de canalizare ape uzate menajere  s-ar putea produce impact asupra subsolului.</w:t>
      </w:r>
    </w:p>
    <w:p w:rsidR="00F20092" w:rsidRPr="00014562" w:rsidRDefault="00F20092" w:rsidP="00014562">
      <w:pPr>
        <w:jc w:val="both"/>
        <w:rPr>
          <w:rFonts w:ascii="Arial" w:hAnsi="Arial" w:cs="Arial"/>
          <w:b/>
          <w:sz w:val="28"/>
          <w:szCs w:val="28"/>
          <w:lang w:val="pt-BR"/>
        </w:rPr>
      </w:pPr>
      <w:r w:rsidRPr="00014562">
        <w:rPr>
          <w:rFonts w:ascii="Arial" w:hAnsi="Arial" w:cs="Arial"/>
          <w:sz w:val="28"/>
          <w:szCs w:val="28"/>
          <w:lang w:val="it-IT"/>
        </w:rPr>
        <w:t xml:space="preserve"> </w:t>
      </w:r>
      <w:r w:rsidRPr="00014562">
        <w:rPr>
          <w:rFonts w:ascii="Arial" w:hAnsi="Arial" w:cs="Arial"/>
          <w:sz w:val="28"/>
          <w:szCs w:val="28"/>
          <w:lang w:val="it-IT"/>
        </w:rPr>
        <w:tab/>
      </w:r>
      <w:r w:rsidRPr="00014562">
        <w:rPr>
          <w:rFonts w:ascii="Arial" w:hAnsi="Arial" w:cs="Arial"/>
          <w:sz w:val="28"/>
          <w:szCs w:val="28"/>
          <w:lang w:val="pt-BR"/>
        </w:rPr>
        <w:t>Impactul produs asupra solului/subsolului este nesemnificativ.</w:t>
      </w:r>
      <w:r w:rsidRPr="00014562">
        <w:rPr>
          <w:rFonts w:ascii="Arial" w:hAnsi="Arial" w:cs="Arial"/>
          <w:b/>
          <w:sz w:val="28"/>
          <w:szCs w:val="28"/>
          <w:lang w:val="pt-BR"/>
        </w:rPr>
        <w:tab/>
      </w:r>
    </w:p>
    <w:p w:rsidR="00F20092" w:rsidRPr="00D8168D" w:rsidRDefault="00F20092" w:rsidP="00F20092">
      <w:pPr>
        <w:pStyle w:val="BodyText2"/>
        <w:tabs>
          <w:tab w:val="left" w:pos="-109"/>
        </w:tabs>
        <w:spacing w:line="240" w:lineRule="auto"/>
        <w:rPr>
          <w:rFonts w:ascii="Arial" w:hAnsi="Arial" w:cs="Arial"/>
          <w:b/>
          <w:sz w:val="28"/>
          <w:szCs w:val="28"/>
          <w:lang w:val="pt-BR"/>
        </w:rPr>
      </w:pPr>
      <w:r w:rsidRPr="00D8168D">
        <w:rPr>
          <w:rFonts w:ascii="Arial" w:hAnsi="Arial" w:cs="Arial"/>
          <w:b/>
          <w:sz w:val="28"/>
          <w:szCs w:val="28"/>
          <w:lang w:val="pt-BR"/>
        </w:rPr>
        <w:tab/>
      </w:r>
      <w:r>
        <w:rPr>
          <w:rFonts w:ascii="Arial" w:hAnsi="Arial" w:cs="Arial"/>
          <w:b/>
          <w:sz w:val="28"/>
          <w:szCs w:val="28"/>
          <w:lang w:val="pt-BR"/>
        </w:rPr>
        <w:t>Zgomotul</w:t>
      </w:r>
      <w:r w:rsidRPr="00D8168D">
        <w:rPr>
          <w:rFonts w:ascii="Arial" w:hAnsi="Arial" w:cs="Arial"/>
          <w:b/>
          <w:sz w:val="28"/>
          <w:szCs w:val="28"/>
          <w:lang w:val="pt-BR"/>
        </w:rPr>
        <w:tab/>
      </w:r>
    </w:p>
    <w:p w:rsidR="00014562" w:rsidRDefault="00014562" w:rsidP="00014562">
      <w:pPr>
        <w:autoSpaceDE w:val="0"/>
        <w:autoSpaceDN w:val="0"/>
        <w:adjustRightInd w:val="0"/>
        <w:ind w:firstLine="708"/>
        <w:jc w:val="both"/>
        <w:rPr>
          <w:rFonts w:ascii="Arial" w:hAnsi="Arial" w:cs="Arial"/>
          <w:sz w:val="28"/>
          <w:szCs w:val="28"/>
          <w:lang w:val="fr-FR"/>
        </w:rPr>
      </w:pPr>
      <w:r>
        <w:rPr>
          <w:rFonts w:ascii="Arial" w:hAnsi="Arial" w:cs="Arial"/>
          <w:sz w:val="28"/>
          <w:szCs w:val="28"/>
          <w:lang w:val="fr-FR"/>
        </w:rPr>
        <w:t>Avand in vedere activitatea de productie se va desfasura in interiorul halei, zgomotul  generat de functionarea motoarelor electrice nu va influenta nivelul de zgomot de la limita amplasamentului.</w:t>
      </w:r>
    </w:p>
    <w:p w:rsidR="00F20092" w:rsidRDefault="00F20092" w:rsidP="00F20092">
      <w:pPr>
        <w:autoSpaceDE w:val="0"/>
        <w:autoSpaceDN w:val="0"/>
        <w:adjustRightInd w:val="0"/>
        <w:ind w:firstLine="708"/>
        <w:jc w:val="both"/>
        <w:rPr>
          <w:rFonts w:ascii="Arial" w:hAnsi="Arial" w:cs="Arial"/>
          <w:sz w:val="28"/>
          <w:szCs w:val="28"/>
          <w:lang w:val="fr-FR"/>
        </w:rPr>
      </w:pPr>
      <w:r w:rsidRPr="001D1FD4">
        <w:rPr>
          <w:rFonts w:ascii="Arial" w:hAnsi="Arial" w:cs="Arial"/>
          <w:sz w:val="28"/>
          <w:szCs w:val="28"/>
          <w:lang w:val="fr-FR"/>
        </w:rPr>
        <w:t xml:space="preserve">Nivelul zgomotului produs de </w:t>
      </w:r>
      <w:r w:rsidR="00014562">
        <w:rPr>
          <w:rFonts w:ascii="Arial" w:hAnsi="Arial" w:cs="Arial"/>
          <w:sz w:val="28"/>
          <w:szCs w:val="28"/>
          <w:lang w:val="fr-FR"/>
        </w:rPr>
        <w:t>circulatia mijloacelor auto in/din incinta punctului de lucru</w:t>
      </w:r>
      <w:r>
        <w:rPr>
          <w:rFonts w:ascii="Arial" w:hAnsi="Arial" w:cs="Arial"/>
          <w:sz w:val="28"/>
          <w:szCs w:val="28"/>
          <w:lang w:val="fr-FR"/>
        </w:rPr>
        <w:t xml:space="preserve">, </w:t>
      </w:r>
      <w:r w:rsidRPr="001D1FD4">
        <w:rPr>
          <w:rFonts w:ascii="Arial" w:hAnsi="Arial" w:cs="Arial"/>
          <w:sz w:val="28"/>
          <w:szCs w:val="28"/>
          <w:lang w:val="fr-FR"/>
        </w:rPr>
        <w:t>se va înscrie în nivelul de zgomot datorat traficului rutier</w:t>
      </w:r>
      <w:r w:rsidR="00014562">
        <w:rPr>
          <w:rFonts w:ascii="Arial" w:hAnsi="Arial" w:cs="Arial"/>
          <w:sz w:val="28"/>
          <w:szCs w:val="28"/>
          <w:lang w:val="fr-FR"/>
        </w:rPr>
        <w:t xml:space="preserve"> din zona, avand in vedere existenta drumului comunal</w:t>
      </w:r>
      <w:r>
        <w:rPr>
          <w:rFonts w:ascii="Arial" w:hAnsi="Arial" w:cs="Arial"/>
          <w:sz w:val="28"/>
          <w:szCs w:val="28"/>
          <w:lang w:val="fr-FR"/>
        </w:rPr>
        <w:t>.</w:t>
      </w:r>
    </w:p>
    <w:p w:rsidR="00F20092" w:rsidRPr="00D8168D" w:rsidRDefault="00F20092" w:rsidP="00F20092">
      <w:pPr>
        <w:pStyle w:val="BodyText2"/>
        <w:spacing w:line="240" w:lineRule="auto"/>
        <w:rPr>
          <w:rFonts w:ascii="Arial" w:hAnsi="Arial" w:cs="Arial"/>
          <w:b/>
          <w:sz w:val="28"/>
          <w:szCs w:val="28"/>
          <w:lang w:val="it-IT"/>
        </w:rPr>
      </w:pPr>
      <w:r w:rsidRPr="000454B1">
        <w:rPr>
          <w:rFonts w:ascii="Arial" w:hAnsi="Arial" w:cs="Arial"/>
          <w:b/>
          <w:sz w:val="28"/>
          <w:szCs w:val="28"/>
          <w:lang w:val="it-IT"/>
        </w:rPr>
        <w:tab/>
      </w:r>
      <w:r w:rsidRPr="00D8168D">
        <w:rPr>
          <w:rFonts w:ascii="Arial" w:hAnsi="Arial" w:cs="Arial"/>
          <w:b/>
          <w:sz w:val="28"/>
          <w:szCs w:val="28"/>
          <w:lang w:val="it-IT"/>
        </w:rPr>
        <w:t>Biodiversitate</w:t>
      </w:r>
    </w:p>
    <w:p w:rsidR="00F20092" w:rsidRPr="00D8168D" w:rsidRDefault="00F20092" w:rsidP="00F20092">
      <w:pPr>
        <w:pStyle w:val="BodyText2"/>
        <w:spacing w:line="240" w:lineRule="auto"/>
        <w:jc w:val="both"/>
        <w:rPr>
          <w:rFonts w:ascii="Arial" w:hAnsi="Arial" w:cs="Arial"/>
          <w:sz w:val="28"/>
          <w:szCs w:val="28"/>
          <w:lang w:val="it-IT"/>
        </w:rPr>
      </w:pPr>
      <w:r w:rsidRPr="00D8168D">
        <w:rPr>
          <w:rFonts w:ascii="Arial" w:hAnsi="Arial" w:cs="Arial"/>
          <w:b/>
          <w:sz w:val="28"/>
          <w:szCs w:val="28"/>
          <w:lang w:val="it-IT"/>
        </w:rPr>
        <w:tab/>
      </w:r>
      <w:r w:rsidRPr="00D8168D">
        <w:rPr>
          <w:rFonts w:ascii="Arial" w:hAnsi="Arial" w:cs="Arial"/>
          <w:sz w:val="28"/>
          <w:szCs w:val="28"/>
          <w:lang w:val="it-IT"/>
        </w:rPr>
        <w:t>Poluanţii evacuaţi în atmosferã în timpul funcţionãrii investiţiei cantitativ sunt nesemnificativi, impactul produs asupra biodiversităţii zonei este nesemnificativ.</w:t>
      </w:r>
    </w:p>
    <w:p w:rsidR="00F20092" w:rsidRPr="00D8168D" w:rsidRDefault="00F20092" w:rsidP="00F20092">
      <w:pPr>
        <w:pStyle w:val="BodyText2"/>
        <w:spacing w:line="240" w:lineRule="auto"/>
        <w:jc w:val="both"/>
        <w:rPr>
          <w:rFonts w:ascii="Arial" w:hAnsi="Arial" w:cs="Arial"/>
          <w:sz w:val="28"/>
          <w:szCs w:val="28"/>
          <w:lang w:val="it-IT"/>
        </w:rPr>
      </w:pPr>
      <w:r w:rsidRPr="00D8168D">
        <w:rPr>
          <w:rFonts w:ascii="Arial" w:hAnsi="Arial" w:cs="Arial"/>
          <w:b/>
          <w:sz w:val="28"/>
          <w:szCs w:val="28"/>
          <w:lang w:val="it-IT"/>
        </w:rPr>
        <w:tab/>
      </w:r>
      <w:r w:rsidRPr="00D8168D">
        <w:rPr>
          <w:rFonts w:ascii="Arial" w:hAnsi="Arial" w:cs="Arial"/>
          <w:sz w:val="28"/>
          <w:szCs w:val="28"/>
          <w:lang w:val="it-IT"/>
        </w:rPr>
        <w:t xml:space="preserve"> </w:t>
      </w:r>
      <w:r w:rsidRPr="00D8168D">
        <w:rPr>
          <w:rFonts w:ascii="Arial" w:hAnsi="Arial" w:cs="Arial"/>
          <w:b/>
          <w:sz w:val="28"/>
          <w:szCs w:val="28"/>
          <w:lang w:val="it-IT"/>
        </w:rPr>
        <w:t>Peisajul</w:t>
      </w:r>
    </w:p>
    <w:p w:rsidR="00F20092" w:rsidRPr="00D8168D" w:rsidRDefault="00F20092" w:rsidP="00F20092">
      <w:pPr>
        <w:pStyle w:val="BodyText2"/>
        <w:spacing w:line="240" w:lineRule="auto"/>
        <w:jc w:val="both"/>
        <w:rPr>
          <w:rFonts w:ascii="Arial" w:hAnsi="Arial" w:cs="Arial"/>
          <w:sz w:val="28"/>
          <w:szCs w:val="28"/>
          <w:lang w:val="it-IT"/>
        </w:rPr>
      </w:pPr>
      <w:r w:rsidRPr="00D8168D">
        <w:rPr>
          <w:rFonts w:ascii="Arial" w:hAnsi="Arial" w:cs="Arial"/>
          <w:sz w:val="28"/>
          <w:szCs w:val="28"/>
          <w:lang w:val="it-IT"/>
        </w:rPr>
        <w:tab/>
      </w:r>
      <w:r>
        <w:rPr>
          <w:rFonts w:ascii="Arial" w:hAnsi="Arial" w:cs="Arial"/>
          <w:sz w:val="28"/>
          <w:szCs w:val="28"/>
          <w:lang w:val="it-IT"/>
        </w:rPr>
        <w:t xml:space="preserve">Functionarea investitiei </w:t>
      </w:r>
      <w:r w:rsidRPr="00DF1A30">
        <w:rPr>
          <w:rFonts w:ascii="Arial" w:hAnsi="Arial"/>
          <w:sz w:val="28"/>
          <w:szCs w:val="28"/>
          <w:lang w:val="it-IT"/>
        </w:rPr>
        <w:t>nu va produce impact asupra peisajului zonei</w:t>
      </w:r>
      <w:r>
        <w:rPr>
          <w:rFonts w:ascii="Arial" w:hAnsi="Arial"/>
          <w:sz w:val="28"/>
          <w:szCs w:val="28"/>
          <w:lang w:val="it-IT"/>
        </w:rPr>
        <w:t>.</w:t>
      </w:r>
    </w:p>
    <w:p w:rsidR="00F20092" w:rsidRPr="00D8168D" w:rsidRDefault="00F20092" w:rsidP="00F20092">
      <w:pPr>
        <w:pStyle w:val="BodyText2"/>
        <w:spacing w:line="240" w:lineRule="auto"/>
        <w:rPr>
          <w:rFonts w:ascii="Arial" w:hAnsi="Arial" w:cs="Arial"/>
          <w:b/>
          <w:sz w:val="28"/>
          <w:szCs w:val="28"/>
          <w:lang w:val="it-IT"/>
        </w:rPr>
      </w:pPr>
      <w:r w:rsidRPr="00D8168D">
        <w:rPr>
          <w:rFonts w:ascii="Arial" w:hAnsi="Arial" w:cs="Arial"/>
          <w:b/>
          <w:sz w:val="28"/>
          <w:szCs w:val="28"/>
          <w:lang w:val="it-IT"/>
        </w:rPr>
        <w:tab/>
        <w:t>Mediul social şi economic</w:t>
      </w:r>
    </w:p>
    <w:p w:rsidR="00F20092" w:rsidRDefault="00F20092" w:rsidP="00F20092">
      <w:pPr>
        <w:pStyle w:val="BodyText2"/>
        <w:spacing w:line="240" w:lineRule="auto"/>
        <w:jc w:val="both"/>
        <w:rPr>
          <w:rFonts w:ascii="Arial" w:hAnsi="Arial" w:cs="Arial"/>
          <w:sz w:val="28"/>
          <w:szCs w:val="28"/>
          <w:lang w:val="it-IT"/>
        </w:rPr>
      </w:pPr>
      <w:r w:rsidRPr="00D8168D">
        <w:rPr>
          <w:rFonts w:ascii="Arial" w:hAnsi="Arial" w:cs="Arial"/>
          <w:sz w:val="28"/>
          <w:szCs w:val="28"/>
          <w:lang w:val="it-IT"/>
        </w:rPr>
        <w:tab/>
        <w:t>In timpul funcţionării nu sunt emisii semnificative de poluanţi, nu se produce un  impact</w:t>
      </w:r>
      <w:r>
        <w:rPr>
          <w:rFonts w:ascii="Arial" w:hAnsi="Arial" w:cs="Arial"/>
          <w:sz w:val="28"/>
          <w:szCs w:val="28"/>
          <w:lang w:val="it-IT"/>
        </w:rPr>
        <w:t xml:space="preserve"> asupra populatiei.</w:t>
      </w:r>
    </w:p>
    <w:p w:rsidR="00F20092" w:rsidRPr="00D8168D" w:rsidRDefault="00F20092" w:rsidP="00F20092">
      <w:pPr>
        <w:pStyle w:val="BodyText2"/>
        <w:spacing w:line="240" w:lineRule="auto"/>
        <w:ind w:firstLine="708"/>
        <w:jc w:val="both"/>
        <w:rPr>
          <w:rFonts w:cs="Arial"/>
          <w:b/>
          <w:szCs w:val="28"/>
          <w:lang w:val="it-IT"/>
        </w:rPr>
      </w:pPr>
      <w:r w:rsidRPr="005B0A34">
        <w:rPr>
          <w:rFonts w:ascii="Arial" w:hAnsi="Arial" w:cs="Arial"/>
          <w:sz w:val="28"/>
          <w:szCs w:val="28"/>
          <w:lang w:val="it-IT"/>
        </w:rPr>
        <w:t>Funcţionarea investiţiei va avea impact pozitiv asupra populatiei din zona, deoarece se vor creea noi locuri de munca într-o zona in care rata somajului este  foarte mare</w:t>
      </w:r>
      <w:r>
        <w:rPr>
          <w:rFonts w:ascii="Arial" w:hAnsi="Arial" w:cs="Arial"/>
          <w:sz w:val="28"/>
          <w:szCs w:val="28"/>
          <w:lang w:val="it-IT"/>
        </w:rPr>
        <w:t xml:space="preserve">, </w:t>
      </w:r>
      <w:r w:rsidRPr="005B0A34">
        <w:rPr>
          <w:rFonts w:ascii="Arial" w:hAnsi="Arial" w:cs="Arial"/>
          <w:sz w:val="28"/>
          <w:szCs w:val="28"/>
          <w:lang w:val="it-IT"/>
        </w:rPr>
        <w:t xml:space="preserve"> va duce la dezvoltarea economică a </w:t>
      </w:r>
      <w:r>
        <w:rPr>
          <w:rFonts w:ascii="Arial" w:hAnsi="Arial" w:cs="Arial"/>
          <w:sz w:val="28"/>
          <w:szCs w:val="28"/>
          <w:lang w:val="it-IT"/>
        </w:rPr>
        <w:t>comunei</w:t>
      </w:r>
      <w:r w:rsidRPr="005B0A34">
        <w:rPr>
          <w:rFonts w:ascii="Arial" w:hAnsi="Arial" w:cs="Arial"/>
          <w:sz w:val="28"/>
          <w:szCs w:val="28"/>
          <w:lang w:val="it-IT"/>
        </w:rPr>
        <w:t xml:space="preserve"> şi importante venituri la bugetul local</w:t>
      </w:r>
      <w:r>
        <w:rPr>
          <w:rFonts w:ascii="Arial" w:hAnsi="Arial" w:cs="Arial"/>
          <w:sz w:val="28"/>
          <w:szCs w:val="28"/>
          <w:lang w:val="it-IT"/>
        </w:rPr>
        <w:t xml:space="preserve"> cat si </w:t>
      </w:r>
      <w:r w:rsidRPr="00AF1A4E">
        <w:rPr>
          <w:rFonts w:ascii="Arial" w:hAnsi="Arial" w:cs="Arial"/>
          <w:sz w:val="28"/>
          <w:szCs w:val="28"/>
          <w:lang w:val="it-IT"/>
        </w:rPr>
        <w:t>furnizarea de materiale de constructii.</w:t>
      </w:r>
      <w:r w:rsidRPr="00D8168D">
        <w:rPr>
          <w:rFonts w:cs="Arial"/>
          <w:szCs w:val="28"/>
          <w:lang w:val="it-IT"/>
        </w:rPr>
        <w:tab/>
      </w:r>
    </w:p>
    <w:p w:rsidR="00F20092" w:rsidRPr="00D8168D" w:rsidRDefault="00F20092" w:rsidP="00F20092">
      <w:pPr>
        <w:pStyle w:val="BodyText2"/>
        <w:spacing w:line="240" w:lineRule="auto"/>
        <w:rPr>
          <w:rFonts w:ascii="Arial" w:hAnsi="Arial" w:cs="Arial"/>
          <w:b/>
          <w:sz w:val="28"/>
          <w:szCs w:val="28"/>
          <w:lang w:val="it-IT"/>
        </w:rPr>
      </w:pPr>
      <w:r w:rsidRPr="00D8168D">
        <w:rPr>
          <w:rFonts w:ascii="Arial" w:hAnsi="Arial" w:cs="Arial"/>
          <w:sz w:val="28"/>
          <w:szCs w:val="28"/>
          <w:lang w:val="it-IT"/>
        </w:rPr>
        <w:tab/>
      </w:r>
      <w:r w:rsidRPr="00D8168D">
        <w:rPr>
          <w:rFonts w:ascii="Arial" w:hAnsi="Arial" w:cs="Arial"/>
          <w:b/>
          <w:sz w:val="28"/>
          <w:szCs w:val="28"/>
          <w:lang w:val="it-IT"/>
        </w:rPr>
        <w:t>Condiţii culturale şi e</w:t>
      </w:r>
      <w:r>
        <w:rPr>
          <w:rFonts w:ascii="Arial" w:hAnsi="Arial" w:cs="Arial"/>
          <w:b/>
          <w:sz w:val="28"/>
          <w:szCs w:val="28"/>
          <w:lang w:val="it-IT"/>
        </w:rPr>
        <w:t>t</w:t>
      </w:r>
      <w:r w:rsidRPr="00D8168D">
        <w:rPr>
          <w:rFonts w:ascii="Arial" w:hAnsi="Arial" w:cs="Arial"/>
          <w:b/>
          <w:sz w:val="28"/>
          <w:szCs w:val="28"/>
          <w:lang w:val="it-IT"/>
        </w:rPr>
        <w:t>nice, patrimonial cultural</w:t>
      </w:r>
    </w:p>
    <w:p w:rsidR="00F20092" w:rsidRDefault="00F20092" w:rsidP="00F20092">
      <w:pPr>
        <w:autoSpaceDE w:val="0"/>
        <w:autoSpaceDN w:val="0"/>
        <w:adjustRightInd w:val="0"/>
        <w:ind w:firstLine="720"/>
        <w:jc w:val="both"/>
        <w:rPr>
          <w:rFonts w:ascii="Arial" w:hAnsi="Arial" w:cs="Arial"/>
          <w:sz w:val="28"/>
          <w:szCs w:val="28"/>
          <w:lang w:val="it-IT"/>
        </w:rPr>
      </w:pPr>
      <w:r>
        <w:rPr>
          <w:rFonts w:ascii="Arial" w:hAnsi="Arial" w:cs="Arial"/>
          <w:sz w:val="28"/>
          <w:szCs w:val="28"/>
          <w:lang w:val="it-IT"/>
        </w:rPr>
        <w:t xml:space="preserve">Functionarea investitiei </w:t>
      </w:r>
      <w:r w:rsidRPr="00666BA5">
        <w:rPr>
          <w:rFonts w:ascii="Arial" w:hAnsi="Arial" w:cs="Arial"/>
          <w:sz w:val="28"/>
          <w:szCs w:val="28"/>
          <w:lang w:val="it-IT"/>
        </w:rPr>
        <w:t>nu va avea impact asupra</w:t>
      </w:r>
      <w:r w:rsidRPr="00666BA5">
        <w:rPr>
          <w:rStyle w:val="Hyperlink"/>
          <w:rFonts w:ascii="Arial" w:hAnsi="Arial" w:cs="Arial"/>
          <w:b/>
          <w:sz w:val="28"/>
          <w:szCs w:val="28"/>
          <w:lang w:val="it-IT"/>
        </w:rPr>
        <w:t xml:space="preserve"> </w:t>
      </w:r>
      <w:r w:rsidRPr="00666BA5">
        <w:rPr>
          <w:rStyle w:val="sttlinie"/>
          <w:rFonts w:ascii="Arial" w:hAnsi="Arial" w:cs="Arial"/>
          <w:sz w:val="28"/>
          <w:szCs w:val="28"/>
          <w:lang w:val="it-IT"/>
        </w:rPr>
        <w:t xml:space="preserve">patrimoniului istoric si cultural, deoarece </w:t>
      </w:r>
      <w:r>
        <w:rPr>
          <w:rStyle w:val="sttlinie"/>
          <w:rFonts w:ascii="Arial" w:hAnsi="Arial" w:cs="Arial"/>
          <w:sz w:val="28"/>
          <w:szCs w:val="28"/>
          <w:lang w:val="it-IT"/>
        </w:rPr>
        <w:t>i</w:t>
      </w:r>
      <w:r w:rsidRPr="00AF1A4E">
        <w:rPr>
          <w:rFonts w:ascii="Arial" w:hAnsi="Arial" w:cs="Arial"/>
          <w:sz w:val="28"/>
          <w:szCs w:val="28"/>
          <w:lang w:val="it-IT"/>
        </w:rPr>
        <w:t>n vecinatatea amplasamentului nu exista obiective de patrimoniu cultural, arheologic sau monumente istorice.</w:t>
      </w:r>
    </w:p>
    <w:p w:rsidR="00F20092" w:rsidRPr="00D8168D" w:rsidRDefault="00F20092" w:rsidP="00F20092">
      <w:pPr>
        <w:pStyle w:val="BodyText2"/>
        <w:spacing w:line="240" w:lineRule="auto"/>
        <w:jc w:val="both"/>
        <w:rPr>
          <w:rFonts w:ascii="Arial" w:hAnsi="Arial" w:cs="Arial"/>
          <w:sz w:val="28"/>
          <w:szCs w:val="28"/>
          <w:lang w:val="it-IT"/>
        </w:rPr>
      </w:pPr>
    </w:p>
    <w:p w:rsidR="00F20092" w:rsidRPr="0077761E" w:rsidRDefault="00F20092" w:rsidP="00F20092">
      <w:pPr>
        <w:pStyle w:val="BodyText2"/>
        <w:spacing w:line="240" w:lineRule="auto"/>
        <w:ind w:right="-186"/>
        <w:rPr>
          <w:rFonts w:ascii="Arial" w:hAnsi="Arial"/>
          <w:b/>
          <w:sz w:val="28"/>
          <w:szCs w:val="28"/>
          <w:lang w:val="it-IT"/>
        </w:rPr>
      </w:pPr>
      <w:r w:rsidRPr="0077761E">
        <w:rPr>
          <w:rFonts w:ascii="Arial Narrow" w:hAnsi="Arial Narrow"/>
          <w:b/>
          <w:caps/>
          <w:sz w:val="28"/>
          <w:szCs w:val="28"/>
          <w:lang w:val="it-IT"/>
        </w:rPr>
        <w:t>9.4  Identificarea şi rescrierea zonei in care se resimte impactul</w:t>
      </w:r>
    </w:p>
    <w:p w:rsidR="00F20092" w:rsidRDefault="00F20092" w:rsidP="00F20092">
      <w:pPr>
        <w:pStyle w:val="BodyText2"/>
        <w:spacing w:line="240" w:lineRule="auto"/>
        <w:jc w:val="both"/>
        <w:rPr>
          <w:rFonts w:ascii="Arial" w:hAnsi="Arial"/>
          <w:sz w:val="28"/>
          <w:szCs w:val="28"/>
          <w:lang w:val="it-IT"/>
        </w:rPr>
      </w:pPr>
      <w:r w:rsidRPr="00D8168D">
        <w:rPr>
          <w:rFonts w:ascii="Arial" w:hAnsi="Arial"/>
          <w:b/>
          <w:sz w:val="28"/>
          <w:szCs w:val="28"/>
          <w:lang w:val="it-IT"/>
        </w:rPr>
        <w:t xml:space="preserve">     </w:t>
      </w:r>
      <w:r w:rsidRPr="00D8168D">
        <w:rPr>
          <w:rFonts w:ascii="Arial" w:hAnsi="Arial"/>
          <w:sz w:val="28"/>
          <w:szCs w:val="28"/>
          <w:lang w:val="it-IT"/>
        </w:rPr>
        <w:t xml:space="preserve">  Prin amplasarea şi functionarea investiţiei nu se modifica semnificativ impactul de fond al zonei</w:t>
      </w:r>
      <w:r>
        <w:rPr>
          <w:rFonts w:ascii="Arial" w:hAnsi="Arial"/>
          <w:sz w:val="28"/>
          <w:szCs w:val="28"/>
          <w:lang w:val="it-IT"/>
        </w:rPr>
        <w:t xml:space="preserve">, avand in vedere </w:t>
      </w:r>
      <w:r w:rsidR="00014562">
        <w:rPr>
          <w:rFonts w:ascii="Arial" w:hAnsi="Arial"/>
          <w:sz w:val="28"/>
          <w:szCs w:val="28"/>
          <w:lang w:val="it-IT"/>
        </w:rPr>
        <w:t>ca in zona este dezvoltata o mica industrie.</w:t>
      </w:r>
    </w:p>
    <w:p w:rsidR="00014562" w:rsidRPr="00D8168D" w:rsidRDefault="00014562" w:rsidP="00F20092">
      <w:pPr>
        <w:pStyle w:val="BodyText2"/>
        <w:spacing w:line="240" w:lineRule="auto"/>
        <w:jc w:val="both"/>
        <w:rPr>
          <w:rFonts w:ascii="Arial" w:hAnsi="Arial"/>
          <w:sz w:val="28"/>
          <w:szCs w:val="28"/>
          <w:lang w:val="it-IT"/>
        </w:rPr>
      </w:pPr>
    </w:p>
    <w:p w:rsidR="00F20092" w:rsidRPr="0077761E" w:rsidRDefault="00F20092" w:rsidP="00F20092">
      <w:pPr>
        <w:pStyle w:val="BodyText2"/>
        <w:spacing w:line="240" w:lineRule="auto"/>
        <w:rPr>
          <w:rFonts w:ascii="Arial" w:hAnsi="Arial"/>
          <w:sz w:val="28"/>
          <w:szCs w:val="28"/>
          <w:lang w:val="pt-BR"/>
        </w:rPr>
      </w:pPr>
      <w:r w:rsidRPr="0077761E">
        <w:rPr>
          <w:rFonts w:ascii="Arial Narrow" w:hAnsi="Arial Narrow"/>
          <w:b/>
          <w:caps/>
          <w:sz w:val="28"/>
          <w:szCs w:val="28"/>
          <w:lang w:val="pt-BR"/>
        </w:rPr>
        <w:lastRenderedPageBreak/>
        <w:t>9.5   Măsuri de diminuare a impactului pe componente de mediu</w:t>
      </w:r>
    </w:p>
    <w:p w:rsidR="00F20092" w:rsidRPr="000454B1" w:rsidRDefault="00F20092" w:rsidP="00F20092">
      <w:pPr>
        <w:pStyle w:val="BodyText2"/>
        <w:spacing w:line="240" w:lineRule="auto"/>
        <w:jc w:val="both"/>
        <w:rPr>
          <w:rFonts w:ascii="Arial" w:hAnsi="Arial" w:cs="Arial"/>
          <w:sz w:val="28"/>
          <w:szCs w:val="28"/>
          <w:lang w:val="pt-BR"/>
        </w:rPr>
      </w:pPr>
      <w:r w:rsidRPr="000454B1">
        <w:rPr>
          <w:rFonts w:ascii="Arial" w:hAnsi="Arial"/>
          <w:lang w:val="pt-BR"/>
        </w:rPr>
        <w:tab/>
      </w:r>
      <w:r w:rsidRPr="000454B1">
        <w:rPr>
          <w:rFonts w:ascii="Arial" w:hAnsi="Arial" w:cs="Arial"/>
          <w:b/>
          <w:sz w:val="28"/>
          <w:szCs w:val="28"/>
          <w:lang w:val="pt-BR"/>
        </w:rPr>
        <w:t>Apa</w:t>
      </w:r>
    </w:p>
    <w:p w:rsidR="00F20092" w:rsidRPr="000454B1" w:rsidRDefault="00F20092" w:rsidP="00F20092">
      <w:pPr>
        <w:pStyle w:val="BodyText2"/>
        <w:spacing w:line="240" w:lineRule="auto"/>
        <w:ind w:firstLine="720"/>
        <w:jc w:val="both"/>
        <w:rPr>
          <w:rFonts w:ascii="Arial" w:hAnsi="Arial" w:cs="Arial"/>
          <w:sz w:val="28"/>
          <w:szCs w:val="28"/>
          <w:lang w:val="pt-BR"/>
        </w:rPr>
      </w:pPr>
      <w:r w:rsidRPr="000454B1">
        <w:rPr>
          <w:rFonts w:ascii="Arial" w:hAnsi="Arial" w:cs="Arial"/>
          <w:sz w:val="28"/>
          <w:szCs w:val="28"/>
          <w:lang w:val="pt-BR"/>
        </w:rPr>
        <w:t xml:space="preserve">Pentru diminuarea impactului asupra factorului de mediu apa, s-a prevazut: </w:t>
      </w:r>
    </w:p>
    <w:p w:rsidR="00014562" w:rsidRPr="008E308F" w:rsidRDefault="00014562" w:rsidP="009C10C5">
      <w:pPr>
        <w:pStyle w:val="BodyText2"/>
        <w:numPr>
          <w:ilvl w:val="0"/>
          <w:numId w:val="9"/>
        </w:numPr>
        <w:tabs>
          <w:tab w:val="clear" w:pos="740"/>
          <w:tab w:val="num" w:pos="0"/>
          <w:tab w:val="left" w:pos="360"/>
        </w:tabs>
        <w:spacing w:line="240" w:lineRule="auto"/>
        <w:ind w:left="0" w:right="-212" w:firstLine="380"/>
        <w:jc w:val="both"/>
        <w:rPr>
          <w:rFonts w:ascii="Arial" w:hAnsi="Arial" w:cs="Arial"/>
          <w:sz w:val="28"/>
          <w:szCs w:val="28"/>
          <w:lang w:val="ro-RO"/>
        </w:rPr>
      </w:pPr>
      <w:r>
        <w:rPr>
          <w:rFonts w:ascii="Arial" w:hAnsi="Arial" w:cs="Arial"/>
          <w:sz w:val="28"/>
          <w:szCs w:val="28"/>
          <w:lang w:val="it-IT"/>
        </w:rPr>
        <w:t xml:space="preserve">colectarea si evacuarea </w:t>
      </w:r>
      <w:r w:rsidRPr="008E308F">
        <w:rPr>
          <w:rFonts w:ascii="Arial" w:hAnsi="Arial" w:cs="Arial"/>
          <w:sz w:val="28"/>
          <w:szCs w:val="28"/>
          <w:lang w:val="it-IT"/>
        </w:rPr>
        <w:t>ap</w:t>
      </w:r>
      <w:r>
        <w:rPr>
          <w:rFonts w:ascii="Arial" w:hAnsi="Arial" w:cs="Arial"/>
          <w:sz w:val="28"/>
          <w:szCs w:val="28"/>
          <w:lang w:val="it-IT"/>
        </w:rPr>
        <w:t xml:space="preserve">elor </w:t>
      </w:r>
      <w:r w:rsidRPr="008E308F">
        <w:rPr>
          <w:rFonts w:ascii="Arial" w:hAnsi="Arial" w:cs="Arial"/>
          <w:sz w:val="28"/>
          <w:szCs w:val="28"/>
          <w:lang w:val="it-IT"/>
        </w:rPr>
        <w:t>uzat</w:t>
      </w:r>
      <w:r>
        <w:rPr>
          <w:rFonts w:ascii="Arial" w:hAnsi="Arial" w:cs="Arial"/>
          <w:sz w:val="28"/>
          <w:szCs w:val="28"/>
          <w:lang w:val="it-IT"/>
        </w:rPr>
        <w:t>e</w:t>
      </w:r>
      <w:r w:rsidRPr="008E308F">
        <w:rPr>
          <w:rFonts w:ascii="Arial" w:hAnsi="Arial" w:cs="Arial"/>
          <w:sz w:val="28"/>
          <w:szCs w:val="28"/>
          <w:lang w:val="it-IT"/>
        </w:rPr>
        <w:t xml:space="preserve"> menajer</w:t>
      </w:r>
      <w:r>
        <w:rPr>
          <w:rFonts w:ascii="Arial" w:hAnsi="Arial" w:cs="Arial"/>
          <w:sz w:val="28"/>
          <w:szCs w:val="28"/>
          <w:lang w:val="it-IT"/>
        </w:rPr>
        <w:t xml:space="preserve">e prin sistem de canalizare realizat din conducta PVC, etans; </w:t>
      </w:r>
    </w:p>
    <w:p w:rsidR="00014562" w:rsidRDefault="00014562" w:rsidP="00014562">
      <w:pPr>
        <w:pStyle w:val="BodyText2"/>
        <w:tabs>
          <w:tab w:val="left" w:pos="360"/>
        </w:tabs>
        <w:spacing w:line="240" w:lineRule="auto"/>
        <w:ind w:left="380" w:right="-212"/>
        <w:jc w:val="both"/>
        <w:rPr>
          <w:rFonts w:ascii="Arial" w:hAnsi="Arial" w:cs="Arial"/>
          <w:sz w:val="28"/>
          <w:szCs w:val="28"/>
          <w:lang w:val="pt-BR"/>
        </w:rPr>
      </w:pPr>
      <w:r w:rsidRPr="008E308F">
        <w:rPr>
          <w:rFonts w:ascii="Arial" w:hAnsi="Arial" w:cs="Arial"/>
          <w:sz w:val="28"/>
          <w:szCs w:val="28"/>
          <w:lang w:val="pt-BR"/>
        </w:rPr>
        <w:t xml:space="preserve">-  </w:t>
      </w:r>
      <w:r>
        <w:rPr>
          <w:rFonts w:ascii="Arial" w:hAnsi="Arial" w:cs="Arial"/>
          <w:sz w:val="28"/>
          <w:szCs w:val="28"/>
          <w:lang w:val="pt-BR"/>
        </w:rPr>
        <w:t>colectarea apelor  uzate menajere in bazin realizat din PAFS, etans;</w:t>
      </w:r>
    </w:p>
    <w:p w:rsidR="00014562" w:rsidRPr="000454B1" w:rsidRDefault="00014562" w:rsidP="00014562">
      <w:pPr>
        <w:pStyle w:val="BodyText2"/>
        <w:tabs>
          <w:tab w:val="left" w:pos="360"/>
        </w:tabs>
        <w:spacing w:line="240" w:lineRule="auto"/>
        <w:ind w:left="380" w:right="-212"/>
        <w:jc w:val="both"/>
        <w:rPr>
          <w:rFonts w:ascii="Arial" w:hAnsi="Arial" w:cs="Arial"/>
          <w:sz w:val="28"/>
          <w:szCs w:val="28"/>
          <w:lang w:val="fr-FR"/>
        </w:rPr>
      </w:pPr>
      <w:r>
        <w:rPr>
          <w:rFonts w:ascii="Arial" w:hAnsi="Arial" w:cs="Arial"/>
          <w:sz w:val="28"/>
          <w:szCs w:val="28"/>
          <w:lang w:val="pt-BR"/>
        </w:rPr>
        <w:t>- evacuarea periodica a apelor uzate menajere prin vidanjare de catre o societate autorizata cu care se va incheia contract ladupa finalizarea investitiei.</w:t>
      </w:r>
    </w:p>
    <w:p w:rsidR="00F20092" w:rsidRPr="000454B1" w:rsidRDefault="00F20092" w:rsidP="00F20092">
      <w:pPr>
        <w:pStyle w:val="BodyText2"/>
        <w:spacing w:line="240" w:lineRule="auto"/>
        <w:jc w:val="both"/>
        <w:rPr>
          <w:rFonts w:ascii="Arial" w:hAnsi="Arial" w:cs="Arial"/>
          <w:b/>
          <w:caps/>
          <w:sz w:val="28"/>
          <w:szCs w:val="28"/>
          <w:lang w:val="pt-BR"/>
        </w:rPr>
      </w:pPr>
      <w:r w:rsidRPr="000454B1">
        <w:rPr>
          <w:rFonts w:ascii="Arial" w:hAnsi="Arial" w:cs="Arial"/>
          <w:b/>
          <w:sz w:val="28"/>
          <w:szCs w:val="28"/>
          <w:lang w:val="fr-FR"/>
        </w:rPr>
        <w:tab/>
      </w:r>
      <w:r w:rsidRPr="000454B1">
        <w:rPr>
          <w:rFonts w:ascii="Arial" w:hAnsi="Arial" w:cs="Arial"/>
          <w:b/>
          <w:sz w:val="28"/>
          <w:szCs w:val="28"/>
          <w:lang w:val="pt-BR"/>
        </w:rPr>
        <w:t>Aerul</w:t>
      </w:r>
    </w:p>
    <w:p w:rsidR="00F20092" w:rsidRPr="000454B1" w:rsidRDefault="00F20092" w:rsidP="00F20092">
      <w:pPr>
        <w:pStyle w:val="BodyText2"/>
        <w:spacing w:line="240" w:lineRule="auto"/>
        <w:jc w:val="both"/>
        <w:rPr>
          <w:rFonts w:ascii="Arial" w:hAnsi="Arial" w:cs="Arial"/>
          <w:sz w:val="28"/>
          <w:szCs w:val="28"/>
          <w:lang w:val="pt-BR"/>
        </w:rPr>
      </w:pPr>
      <w:r w:rsidRPr="000454B1">
        <w:rPr>
          <w:rFonts w:ascii="Arial" w:hAnsi="Arial" w:cs="Arial"/>
          <w:b/>
          <w:sz w:val="28"/>
          <w:szCs w:val="28"/>
          <w:lang w:val="pt-BR"/>
        </w:rPr>
        <w:tab/>
      </w:r>
      <w:r w:rsidRPr="000454B1">
        <w:rPr>
          <w:rFonts w:ascii="Arial" w:hAnsi="Arial" w:cs="Arial"/>
          <w:sz w:val="28"/>
          <w:szCs w:val="28"/>
          <w:lang w:val="pt-BR"/>
        </w:rPr>
        <w:t>Pentru limitarea poluării aerului datorate surselor de emisie din cadrul investiţiei, se vor lua următoarele masuri:</w:t>
      </w:r>
    </w:p>
    <w:p w:rsidR="001E0808" w:rsidRPr="000E0131" w:rsidRDefault="00F20092" w:rsidP="0012235D">
      <w:pPr>
        <w:ind w:firstLine="540"/>
        <w:jc w:val="both"/>
        <w:rPr>
          <w:rFonts w:ascii="Arial" w:hAnsi="Arial" w:cs="Arial"/>
          <w:sz w:val="28"/>
          <w:szCs w:val="28"/>
        </w:rPr>
      </w:pPr>
      <w:r>
        <w:rPr>
          <w:rFonts w:ascii="Arial" w:hAnsi="Arial"/>
          <w:sz w:val="28"/>
          <w:szCs w:val="28"/>
          <w:lang w:val="pt-BR"/>
        </w:rPr>
        <w:tab/>
      </w:r>
      <w:r w:rsidR="001E0808">
        <w:rPr>
          <w:rFonts w:ascii="Arial" w:hAnsi="Arial" w:cs="Arial"/>
          <w:sz w:val="28"/>
          <w:szCs w:val="28"/>
        </w:rPr>
        <w:t>- p</w:t>
      </w:r>
      <w:r w:rsidR="001E0808" w:rsidRPr="000E0131">
        <w:rPr>
          <w:rFonts w:ascii="Arial" w:hAnsi="Arial" w:cs="Arial"/>
          <w:sz w:val="28"/>
          <w:szCs w:val="28"/>
        </w:rPr>
        <w:t>entru retinerea emisiilor de COV</w:t>
      </w:r>
      <w:r w:rsidR="001E0808">
        <w:rPr>
          <w:rFonts w:ascii="Arial" w:hAnsi="Arial" w:cs="Arial"/>
          <w:sz w:val="28"/>
          <w:szCs w:val="28"/>
        </w:rPr>
        <w:t>,</w:t>
      </w:r>
      <w:r w:rsidR="001E0808" w:rsidRPr="000E0131">
        <w:rPr>
          <w:rFonts w:ascii="Arial" w:hAnsi="Arial" w:cs="Arial"/>
          <w:sz w:val="28"/>
          <w:szCs w:val="28"/>
        </w:rPr>
        <w:t xml:space="preserve">  hala Vopsitorie  va fi  dotat</w:t>
      </w:r>
      <w:r w:rsidR="001E0808">
        <w:rPr>
          <w:rFonts w:ascii="Arial" w:hAnsi="Arial" w:cs="Arial"/>
          <w:sz w:val="28"/>
          <w:szCs w:val="28"/>
        </w:rPr>
        <w:t>a</w:t>
      </w:r>
      <w:r w:rsidR="001E0808" w:rsidRPr="000E0131">
        <w:rPr>
          <w:rFonts w:ascii="Arial" w:hAnsi="Arial" w:cs="Arial"/>
          <w:sz w:val="28"/>
          <w:szCs w:val="28"/>
        </w:rPr>
        <w:t xml:space="preserve"> cu centrala de  tratare aer RZG20-3/8-80 </w:t>
      </w:r>
      <w:r w:rsidR="001E0808">
        <w:rPr>
          <w:rFonts w:ascii="Arial" w:hAnsi="Arial" w:cs="Arial"/>
          <w:sz w:val="28"/>
          <w:szCs w:val="28"/>
        </w:rPr>
        <w:t xml:space="preserve">cu </w:t>
      </w:r>
      <w:r w:rsidR="001E0808" w:rsidRPr="000E0131">
        <w:rPr>
          <w:rFonts w:ascii="Arial" w:hAnsi="Arial" w:cs="Arial"/>
          <w:sz w:val="28"/>
          <w:szCs w:val="28"/>
        </w:rPr>
        <w:t xml:space="preserve">camera amestec, </w:t>
      </w:r>
      <w:r w:rsidR="001E0808">
        <w:rPr>
          <w:rFonts w:ascii="Arial" w:hAnsi="Arial" w:cs="Arial"/>
          <w:sz w:val="28"/>
          <w:szCs w:val="28"/>
        </w:rPr>
        <w:t>ce va avea in dotare m</w:t>
      </w:r>
      <w:r w:rsidR="001E0808" w:rsidRPr="000E0131">
        <w:rPr>
          <w:rFonts w:ascii="Arial" w:hAnsi="Arial" w:cs="Arial"/>
          <w:sz w:val="28"/>
          <w:szCs w:val="28"/>
        </w:rPr>
        <w:t>odul filtru pentru aer viciat</w:t>
      </w:r>
      <w:r w:rsidR="001E0808">
        <w:rPr>
          <w:rFonts w:ascii="Arial" w:hAnsi="Arial" w:cs="Arial"/>
          <w:sz w:val="28"/>
          <w:szCs w:val="28"/>
        </w:rPr>
        <w:t>.</w:t>
      </w:r>
      <w:r w:rsidR="001E0808">
        <w:t xml:space="preserve">    </w:t>
      </w:r>
      <w:r w:rsidR="001E0808" w:rsidRPr="000E0131">
        <w:rPr>
          <w:rFonts w:ascii="Arial" w:hAnsi="Arial" w:cs="Arial"/>
          <w:sz w:val="28"/>
          <w:szCs w:val="28"/>
        </w:rPr>
        <w:t xml:space="preserve">Modulul filtru pentru aer viciat  va </w:t>
      </w:r>
      <w:r w:rsidR="001E0808">
        <w:rPr>
          <w:rFonts w:ascii="Arial" w:hAnsi="Arial" w:cs="Arial"/>
          <w:sz w:val="28"/>
          <w:szCs w:val="28"/>
        </w:rPr>
        <w:t xml:space="preserve">fi prevazut cu </w:t>
      </w:r>
      <w:r w:rsidR="001E0808" w:rsidRPr="000E0131">
        <w:rPr>
          <w:rFonts w:ascii="Arial" w:hAnsi="Arial" w:cs="Arial"/>
          <w:sz w:val="28"/>
          <w:szCs w:val="28"/>
        </w:rPr>
        <w:t xml:space="preserve"> </w:t>
      </w:r>
      <w:r w:rsidR="001E0808">
        <w:rPr>
          <w:rFonts w:ascii="Arial" w:hAnsi="Arial" w:cs="Arial"/>
          <w:sz w:val="28"/>
          <w:szCs w:val="28"/>
        </w:rPr>
        <w:t>6</w:t>
      </w:r>
      <w:r w:rsidR="001E0808" w:rsidRPr="000E0131">
        <w:rPr>
          <w:rFonts w:ascii="Arial" w:hAnsi="Arial" w:cs="Arial"/>
          <w:sz w:val="28"/>
          <w:szCs w:val="28"/>
        </w:rPr>
        <w:t xml:space="preserve"> filtre pentru retinerea emisiilor</w:t>
      </w:r>
      <w:r w:rsidR="001E0808">
        <w:rPr>
          <w:rFonts w:ascii="Arial" w:hAnsi="Arial" w:cs="Arial"/>
          <w:sz w:val="28"/>
          <w:szCs w:val="28"/>
        </w:rPr>
        <w:t xml:space="preserve"> COV, tip</w:t>
      </w:r>
      <w:r w:rsidR="001E0808" w:rsidRPr="000E0131">
        <w:rPr>
          <w:rFonts w:ascii="Arial" w:hAnsi="Arial" w:cs="Arial"/>
          <w:sz w:val="28"/>
          <w:szCs w:val="28"/>
        </w:rPr>
        <w:t>- CA2000 cu o putere de absorbtie de 1500</w:t>
      </w:r>
      <w:r w:rsidR="001E0808">
        <w:rPr>
          <w:rFonts w:ascii="Arial" w:hAnsi="Arial" w:cs="Arial"/>
          <w:sz w:val="28"/>
          <w:szCs w:val="28"/>
        </w:rPr>
        <w:t xml:space="preserve"> </w:t>
      </w:r>
      <w:r w:rsidR="001E0808" w:rsidRPr="000E0131">
        <w:rPr>
          <w:rFonts w:ascii="Arial" w:hAnsi="Arial" w:cs="Arial"/>
          <w:sz w:val="28"/>
          <w:szCs w:val="28"/>
        </w:rPr>
        <w:t>mc/h  fiecare</w:t>
      </w:r>
      <w:r w:rsidR="001E0808">
        <w:rPr>
          <w:rFonts w:ascii="Arial" w:hAnsi="Arial" w:cs="Arial"/>
          <w:sz w:val="28"/>
          <w:szCs w:val="28"/>
        </w:rPr>
        <w:t>,</w:t>
      </w:r>
      <w:r w:rsidR="001E0808" w:rsidRPr="000E0131">
        <w:rPr>
          <w:rFonts w:ascii="Arial" w:hAnsi="Arial" w:cs="Arial"/>
          <w:sz w:val="28"/>
          <w:szCs w:val="28"/>
        </w:rPr>
        <w:t xml:space="preserve"> in total  </w:t>
      </w:r>
      <w:r w:rsidR="001E0808">
        <w:rPr>
          <w:rFonts w:ascii="Arial" w:hAnsi="Arial" w:cs="Arial"/>
          <w:sz w:val="28"/>
          <w:szCs w:val="28"/>
        </w:rPr>
        <w:t>9</w:t>
      </w:r>
      <w:r w:rsidR="001E0808" w:rsidRPr="000E0131">
        <w:rPr>
          <w:rFonts w:ascii="Arial" w:hAnsi="Arial" w:cs="Arial"/>
          <w:sz w:val="28"/>
          <w:szCs w:val="28"/>
        </w:rPr>
        <w:t>000</w:t>
      </w:r>
      <w:r w:rsidR="001E0808">
        <w:rPr>
          <w:rFonts w:ascii="Arial" w:hAnsi="Arial" w:cs="Arial"/>
          <w:sz w:val="28"/>
          <w:szCs w:val="28"/>
        </w:rPr>
        <w:t xml:space="preserve"> </w:t>
      </w:r>
      <w:r w:rsidR="001E0808" w:rsidRPr="000E0131">
        <w:rPr>
          <w:rFonts w:ascii="Arial" w:hAnsi="Arial" w:cs="Arial"/>
          <w:sz w:val="28"/>
          <w:szCs w:val="28"/>
        </w:rPr>
        <w:t>mc/h</w:t>
      </w:r>
      <w:r w:rsidR="001E0808">
        <w:rPr>
          <w:rFonts w:ascii="Arial" w:hAnsi="Arial" w:cs="Arial"/>
          <w:sz w:val="28"/>
          <w:szCs w:val="28"/>
        </w:rPr>
        <w:t xml:space="preserve">, </w:t>
      </w:r>
      <w:r w:rsidR="001E0808" w:rsidRPr="000E0131">
        <w:rPr>
          <w:rFonts w:ascii="Arial" w:hAnsi="Arial" w:cs="Arial"/>
          <w:sz w:val="28"/>
          <w:szCs w:val="28"/>
        </w:rPr>
        <w:t xml:space="preserve"> cu  incarcatura de carbune active multisorb MM4 80. </w:t>
      </w:r>
    </w:p>
    <w:p w:rsidR="001E0808" w:rsidRDefault="001E0808" w:rsidP="001E0808">
      <w:pPr>
        <w:ind w:firstLine="708"/>
        <w:jc w:val="both"/>
        <w:rPr>
          <w:rFonts w:ascii="Arial" w:hAnsi="Arial" w:cs="Arial"/>
          <w:sz w:val="28"/>
          <w:szCs w:val="28"/>
        </w:rPr>
      </w:pPr>
      <w:r>
        <w:rPr>
          <w:rFonts w:ascii="Arial" w:hAnsi="Arial" w:cs="Arial"/>
          <w:sz w:val="28"/>
          <w:szCs w:val="28"/>
        </w:rPr>
        <w:t>- dispersia aerului filtrat printr-un cos evacuare realizat din OL, Dn 500 mm, H = 16 m</w:t>
      </w:r>
    </w:p>
    <w:p w:rsidR="001E0808" w:rsidRPr="000E0131" w:rsidRDefault="001E0808" w:rsidP="001E0808">
      <w:pPr>
        <w:jc w:val="both"/>
        <w:rPr>
          <w:rFonts w:ascii="Arial" w:hAnsi="Arial" w:cs="Arial"/>
          <w:sz w:val="28"/>
          <w:szCs w:val="28"/>
        </w:rPr>
      </w:pPr>
      <w:r>
        <w:tab/>
        <w:t xml:space="preserve">- </w:t>
      </w:r>
      <w:r w:rsidRPr="001E0808">
        <w:rPr>
          <w:rFonts w:ascii="Arial" w:hAnsi="Arial" w:cs="Arial"/>
          <w:sz w:val="28"/>
          <w:szCs w:val="28"/>
        </w:rPr>
        <w:t>p</w:t>
      </w:r>
      <w:r w:rsidRPr="004B5823">
        <w:rPr>
          <w:rFonts w:ascii="Arial" w:hAnsi="Arial" w:cs="Arial"/>
          <w:sz w:val="28"/>
          <w:szCs w:val="28"/>
        </w:rPr>
        <w:t xml:space="preserve">entru colectarea pulberilor rezultate din procesul tehnologic, atelierul pentru decupaj va avea in dotare instalatie de </w:t>
      </w:r>
      <w:r w:rsidR="00B61326">
        <w:rPr>
          <w:rFonts w:ascii="Arial" w:hAnsi="Arial" w:cs="Arial"/>
          <w:sz w:val="28"/>
          <w:szCs w:val="28"/>
        </w:rPr>
        <w:t>colectare</w:t>
      </w:r>
      <w:r>
        <w:rPr>
          <w:rFonts w:ascii="Arial" w:hAnsi="Arial" w:cs="Arial"/>
          <w:sz w:val="28"/>
          <w:szCs w:val="28"/>
        </w:rPr>
        <w:t xml:space="preserve"> a prafului tip ABS 2480. </w:t>
      </w:r>
      <w:r w:rsidRPr="00DF1AB0">
        <w:rPr>
          <w:rFonts w:ascii="Arial" w:hAnsi="Arial" w:cs="Arial"/>
          <w:sz w:val="28"/>
          <w:szCs w:val="28"/>
        </w:rPr>
        <w:t>Sistemul preia</w:t>
      </w:r>
      <w:r>
        <w:rPr>
          <w:rFonts w:ascii="Arial" w:hAnsi="Arial" w:cs="Arial"/>
          <w:sz w:val="28"/>
          <w:szCs w:val="28"/>
        </w:rPr>
        <w:t xml:space="preserve"> aerul cu pulberi din hala, pulberile se colecteaza in sacul de acumulare, iar aerul filtrat este evacuat  in hala</w:t>
      </w:r>
      <w:r w:rsidR="00B61326">
        <w:rPr>
          <w:rFonts w:ascii="Arial" w:hAnsi="Arial" w:cs="Arial"/>
          <w:sz w:val="28"/>
          <w:szCs w:val="28"/>
        </w:rPr>
        <w:t>.</w:t>
      </w:r>
    </w:p>
    <w:p w:rsidR="00F20092" w:rsidRPr="000454B1" w:rsidRDefault="00F20092" w:rsidP="001E0808">
      <w:pPr>
        <w:tabs>
          <w:tab w:val="num" w:pos="960"/>
        </w:tabs>
        <w:spacing w:line="340" w:lineRule="exact"/>
        <w:ind w:left="720"/>
        <w:jc w:val="both"/>
        <w:rPr>
          <w:rFonts w:ascii="Arial" w:hAnsi="Arial" w:cs="Arial"/>
          <w:b/>
          <w:caps/>
          <w:sz w:val="28"/>
          <w:szCs w:val="28"/>
          <w:lang w:val="pt-BR"/>
        </w:rPr>
      </w:pPr>
      <w:r w:rsidRPr="000454B1">
        <w:rPr>
          <w:rFonts w:ascii="Arial" w:hAnsi="Arial" w:cs="Arial"/>
          <w:b/>
          <w:sz w:val="28"/>
          <w:szCs w:val="28"/>
          <w:lang w:val="pt-BR"/>
        </w:rPr>
        <w:t>Solul/Subsolul</w:t>
      </w:r>
    </w:p>
    <w:p w:rsidR="00F20092" w:rsidRDefault="00F20092" w:rsidP="00F20092">
      <w:pPr>
        <w:pStyle w:val="BodyText2"/>
        <w:spacing w:line="240" w:lineRule="auto"/>
        <w:ind w:firstLine="708"/>
        <w:jc w:val="both"/>
        <w:rPr>
          <w:rFonts w:ascii="Arial" w:hAnsi="Arial" w:cs="Arial"/>
          <w:sz w:val="28"/>
          <w:szCs w:val="28"/>
          <w:lang w:val="pt-BR"/>
        </w:rPr>
      </w:pPr>
      <w:r>
        <w:rPr>
          <w:rFonts w:ascii="Arial" w:hAnsi="Arial" w:cs="Arial"/>
          <w:sz w:val="28"/>
          <w:szCs w:val="28"/>
          <w:lang w:val="pt-BR"/>
        </w:rPr>
        <w:t xml:space="preserve">Masurile ce se vor lua pentru limitarea poluarii solului/subsolului vor fi: </w:t>
      </w:r>
    </w:p>
    <w:p w:rsidR="001E0808" w:rsidRPr="006D676E" w:rsidRDefault="001E0808" w:rsidP="001E0808">
      <w:pPr>
        <w:pStyle w:val="NoSpacing"/>
        <w:ind w:firstLine="709"/>
        <w:rPr>
          <w:rFonts w:ascii="Arial" w:hAnsi="Arial" w:cs="Arial"/>
          <w:sz w:val="28"/>
          <w:szCs w:val="28"/>
          <w:lang w:val="pt-BR"/>
        </w:rPr>
      </w:pPr>
      <w:r w:rsidRPr="006D676E">
        <w:rPr>
          <w:rFonts w:ascii="Arial" w:hAnsi="Arial" w:cs="Arial"/>
          <w:sz w:val="28"/>
          <w:szCs w:val="28"/>
          <w:lang w:val="pt-BR"/>
        </w:rPr>
        <w:t xml:space="preserve">- betonarea cailor de acces </w:t>
      </w:r>
    </w:p>
    <w:p w:rsidR="001E0808" w:rsidRPr="006D676E" w:rsidRDefault="001E0808" w:rsidP="00B61326">
      <w:pPr>
        <w:pStyle w:val="NoSpacing"/>
        <w:ind w:firstLine="709"/>
        <w:jc w:val="both"/>
        <w:rPr>
          <w:rFonts w:ascii="Arial" w:hAnsi="Arial" w:cs="Arial"/>
          <w:sz w:val="28"/>
          <w:szCs w:val="28"/>
          <w:lang w:val="pt-BR"/>
        </w:rPr>
      </w:pPr>
      <w:r w:rsidRPr="006D676E">
        <w:rPr>
          <w:rFonts w:ascii="Arial" w:hAnsi="Arial" w:cs="Arial"/>
          <w:sz w:val="28"/>
          <w:szCs w:val="28"/>
          <w:lang w:val="pt-BR"/>
        </w:rPr>
        <w:t xml:space="preserve">- </w:t>
      </w:r>
      <w:r>
        <w:rPr>
          <w:rFonts w:ascii="Arial" w:hAnsi="Arial" w:cs="Arial"/>
          <w:sz w:val="28"/>
          <w:szCs w:val="28"/>
          <w:lang w:val="pt-BR"/>
        </w:rPr>
        <w:t>colectarea apelor uzate menajere  in  ba</w:t>
      </w:r>
      <w:r w:rsidRPr="006D676E">
        <w:rPr>
          <w:rFonts w:ascii="Arial" w:hAnsi="Arial" w:cs="Arial"/>
          <w:sz w:val="28"/>
          <w:szCs w:val="28"/>
          <w:lang w:val="pt-BR"/>
        </w:rPr>
        <w:t>zin</w:t>
      </w:r>
      <w:r>
        <w:rPr>
          <w:rFonts w:ascii="Arial" w:hAnsi="Arial" w:cs="Arial"/>
          <w:sz w:val="28"/>
          <w:szCs w:val="28"/>
          <w:lang w:val="pt-BR"/>
        </w:rPr>
        <w:t xml:space="preserve"> vidanjabil</w:t>
      </w:r>
      <w:r w:rsidRPr="006D676E">
        <w:rPr>
          <w:rFonts w:ascii="Arial" w:hAnsi="Arial" w:cs="Arial"/>
          <w:sz w:val="28"/>
          <w:szCs w:val="28"/>
          <w:lang w:val="pt-BR"/>
        </w:rPr>
        <w:t xml:space="preserve">i din PAFS, realizat etans; </w:t>
      </w:r>
    </w:p>
    <w:p w:rsidR="001E0808" w:rsidRPr="006D676E" w:rsidRDefault="001E0808" w:rsidP="001E0808">
      <w:pPr>
        <w:pStyle w:val="NoSpacing"/>
        <w:ind w:right="-644"/>
        <w:rPr>
          <w:rFonts w:ascii="Arial" w:hAnsi="Arial" w:cs="Arial"/>
          <w:sz w:val="28"/>
          <w:szCs w:val="28"/>
          <w:lang w:val="pt-BR"/>
        </w:rPr>
      </w:pPr>
      <w:r w:rsidRPr="006D676E">
        <w:rPr>
          <w:rFonts w:ascii="Arial" w:hAnsi="Arial" w:cs="Arial"/>
          <w:sz w:val="28"/>
          <w:szCs w:val="28"/>
          <w:lang w:val="pt-BR"/>
        </w:rPr>
        <w:t xml:space="preserve">    </w:t>
      </w:r>
      <w:r>
        <w:rPr>
          <w:rFonts w:ascii="Arial" w:hAnsi="Arial" w:cs="Arial"/>
          <w:sz w:val="28"/>
          <w:szCs w:val="28"/>
          <w:lang w:val="pt-BR"/>
        </w:rPr>
        <w:tab/>
      </w:r>
      <w:r w:rsidRPr="006D676E">
        <w:rPr>
          <w:rFonts w:ascii="Arial" w:hAnsi="Arial" w:cs="Arial"/>
          <w:sz w:val="28"/>
          <w:szCs w:val="28"/>
          <w:lang w:val="pt-BR"/>
        </w:rPr>
        <w:t xml:space="preserve">- </w:t>
      </w:r>
      <w:r>
        <w:rPr>
          <w:rFonts w:ascii="Arial" w:hAnsi="Arial" w:cs="Arial"/>
          <w:sz w:val="28"/>
          <w:szCs w:val="28"/>
          <w:lang w:val="pt-BR"/>
        </w:rPr>
        <w:t xml:space="preserve">colectarea si evacuarea apelor uzate menajere prin </w:t>
      </w:r>
      <w:r w:rsidRPr="006D676E">
        <w:rPr>
          <w:rFonts w:ascii="Arial" w:hAnsi="Arial" w:cs="Arial"/>
          <w:sz w:val="28"/>
          <w:szCs w:val="28"/>
          <w:lang w:val="pt-BR"/>
        </w:rPr>
        <w:t>conducta de canalizare realizata din PVC, etansa;</w:t>
      </w:r>
    </w:p>
    <w:p w:rsidR="001E0808" w:rsidRDefault="001E0808" w:rsidP="001E0808">
      <w:pPr>
        <w:pStyle w:val="BodyText"/>
        <w:tabs>
          <w:tab w:val="num" w:pos="960"/>
        </w:tabs>
        <w:ind w:right="65" w:firstLine="720"/>
        <w:jc w:val="both"/>
        <w:rPr>
          <w:rFonts w:cs="Arial"/>
          <w:szCs w:val="28"/>
          <w:lang w:val="pt-BR"/>
        </w:rPr>
      </w:pPr>
      <w:r>
        <w:rPr>
          <w:rFonts w:cs="Arial"/>
          <w:szCs w:val="28"/>
          <w:lang w:val="pt-BR"/>
        </w:rPr>
        <w:t xml:space="preserve">- colectarea si depozitarea selectiva a deseurile rezultate din procesul de productie; </w:t>
      </w:r>
    </w:p>
    <w:p w:rsidR="001E0808" w:rsidRDefault="001E0808" w:rsidP="001E0808">
      <w:pPr>
        <w:pStyle w:val="BodyText"/>
        <w:tabs>
          <w:tab w:val="num" w:pos="960"/>
        </w:tabs>
        <w:ind w:right="0" w:firstLine="720"/>
        <w:jc w:val="both"/>
        <w:rPr>
          <w:rFonts w:cs="Arial"/>
          <w:szCs w:val="28"/>
          <w:lang w:val="pt-BR"/>
        </w:rPr>
      </w:pPr>
      <w:r>
        <w:rPr>
          <w:rFonts w:cs="Arial"/>
          <w:szCs w:val="28"/>
          <w:lang w:val="pt-BR"/>
        </w:rPr>
        <w:t>- eliminarea deseurilor  depozitate de societati autorizate cu care se va incheia contract dupa finalizarea investitiei;</w:t>
      </w:r>
    </w:p>
    <w:p w:rsidR="001E0808" w:rsidRDefault="001E0808" w:rsidP="001E0808">
      <w:pPr>
        <w:pStyle w:val="BodyText"/>
        <w:tabs>
          <w:tab w:val="num" w:pos="960"/>
        </w:tabs>
        <w:ind w:right="0" w:firstLine="720"/>
        <w:jc w:val="both"/>
        <w:rPr>
          <w:rFonts w:cs="Arial"/>
          <w:szCs w:val="28"/>
          <w:lang w:val="pt-BR"/>
        </w:rPr>
      </w:pPr>
      <w:r>
        <w:rPr>
          <w:rFonts w:cs="Arial"/>
          <w:szCs w:val="28"/>
          <w:lang w:val="pt-BR"/>
        </w:rPr>
        <w:lastRenderedPageBreak/>
        <w:t>- transportul si manipularea substantelor chimice in siguranta;</w:t>
      </w:r>
    </w:p>
    <w:p w:rsidR="001E0808" w:rsidRDefault="001E0808" w:rsidP="001E0808">
      <w:pPr>
        <w:pStyle w:val="BodyText"/>
        <w:tabs>
          <w:tab w:val="num" w:pos="960"/>
        </w:tabs>
        <w:ind w:right="0" w:firstLine="720"/>
        <w:jc w:val="both"/>
        <w:rPr>
          <w:rFonts w:cs="Arial"/>
          <w:szCs w:val="28"/>
          <w:lang w:val="pt-BR"/>
        </w:rPr>
      </w:pPr>
      <w:r>
        <w:rPr>
          <w:rFonts w:cs="Arial"/>
          <w:szCs w:val="28"/>
          <w:lang w:val="pt-BR"/>
        </w:rPr>
        <w:t>- depozitarea substantelor chimice utilizate in procesul de fabricatie in magazii prevazute cu pardoseala betonata;</w:t>
      </w:r>
    </w:p>
    <w:p w:rsidR="00F20092" w:rsidRPr="00D8168D" w:rsidRDefault="001E0808" w:rsidP="00F20092">
      <w:pPr>
        <w:pStyle w:val="BodyTextIndent2"/>
        <w:spacing w:line="240" w:lineRule="auto"/>
        <w:ind w:left="78" w:firstLine="642"/>
        <w:jc w:val="both"/>
        <w:rPr>
          <w:rFonts w:ascii="Arial" w:hAnsi="Arial" w:cs="Arial"/>
          <w:sz w:val="28"/>
          <w:szCs w:val="28"/>
          <w:lang w:val="it-IT"/>
        </w:rPr>
      </w:pPr>
      <w:r>
        <w:rPr>
          <w:rFonts w:ascii="Arial" w:hAnsi="Arial" w:cs="Arial"/>
          <w:sz w:val="28"/>
          <w:szCs w:val="28"/>
          <w:lang w:val="it-IT"/>
        </w:rPr>
        <w:t>I</w:t>
      </w:r>
      <w:r w:rsidR="00F20092" w:rsidRPr="00D8168D">
        <w:rPr>
          <w:rFonts w:ascii="Arial" w:hAnsi="Arial" w:cs="Arial"/>
          <w:sz w:val="28"/>
          <w:szCs w:val="28"/>
          <w:lang w:val="it-IT"/>
        </w:rPr>
        <w:t xml:space="preserve">n timpul funcţionãrii investiţiei, se va face un control periodic vizual al stratului de beton al </w:t>
      </w:r>
      <w:r>
        <w:rPr>
          <w:rFonts w:ascii="Arial" w:hAnsi="Arial" w:cs="Arial"/>
          <w:sz w:val="28"/>
          <w:szCs w:val="28"/>
          <w:lang w:val="it-IT"/>
        </w:rPr>
        <w:t>cailor de acces</w:t>
      </w:r>
      <w:r w:rsidR="00F20092" w:rsidRPr="00D8168D">
        <w:rPr>
          <w:rFonts w:ascii="Arial" w:hAnsi="Arial" w:cs="Arial"/>
          <w:sz w:val="28"/>
          <w:szCs w:val="28"/>
          <w:lang w:val="it-IT"/>
        </w:rPr>
        <w:t xml:space="preserve"> ca acesta sã fie în stare bunã pentru a preveni poluarea solului.</w:t>
      </w:r>
    </w:p>
    <w:p w:rsidR="00F20092" w:rsidRPr="000454B1" w:rsidRDefault="00F20092" w:rsidP="00F20092">
      <w:pPr>
        <w:pStyle w:val="BodyText2"/>
        <w:spacing w:line="240" w:lineRule="auto"/>
        <w:jc w:val="both"/>
        <w:rPr>
          <w:rFonts w:ascii="Arial" w:hAnsi="Arial" w:cs="Arial"/>
          <w:b/>
          <w:sz w:val="28"/>
          <w:szCs w:val="28"/>
          <w:lang w:val="it-IT"/>
        </w:rPr>
      </w:pPr>
      <w:r w:rsidRPr="00D8168D">
        <w:rPr>
          <w:rFonts w:ascii="Arial" w:hAnsi="Arial" w:cs="Arial"/>
          <w:sz w:val="28"/>
          <w:szCs w:val="28"/>
          <w:lang w:val="it-IT"/>
        </w:rPr>
        <w:tab/>
      </w:r>
      <w:r w:rsidRPr="000454B1">
        <w:rPr>
          <w:rFonts w:ascii="Arial" w:hAnsi="Arial" w:cs="Arial"/>
          <w:b/>
          <w:sz w:val="28"/>
          <w:szCs w:val="28"/>
          <w:lang w:val="it-IT"/>
        </w:rPr>
        <w:t>Zgomotul</w:t>
      </w:r>
    </w:p>
    <w:p w:rsidR="001E0808" w:rsidRPr="004432C7" w:rsidRDefault="001E0808" w:rsidP="006E7AF0">
      <w:pPr>
        <w:ind w:right="65" w:firstLine="654"/>
        <w:jc w:val="both"/>
        <w:rPr>
          <w:rFonts w:ascii="Arial" w:hAnsi="Arial"/>
          <w:color w:val="000000"/>
          <w:sz w:val="28"/>
          <w:lang w:val="it-IT"/>
        </w:rPr>
      </w:pPr>
      <w:r w:rsidRPr="004432C7">
        <w:rPr>
          <w:rFonts w:ascii="Arial" w:hAnsi="Arial"/>
          <w:color w:val="000000"/>
          <w:sz w:val="28"/>
          <w:lang w:val="it-IT"/>
        </w:rPr>
        <w:t xml:space="preserve">Pentru reducerea zgomotului şi vibraţiilor </w:t>
      </w:r>
      <w:r>
        <w:rPr>
          <w:rFonts w:ascii="Arial" w:hAnsi="Arial"/>
          <w:color w:val="000000"/>
          <w:sz w:val="28"/>
          <w:lang w:val="it-IT"/>
        </w:rPr>
        <w:t xml:space="preserve">la </w:t>
      </w:r>
      <w:r w:rsidRPr="004432C7">
        <w:rPr>
          <w:rFonts w:ascii="Arial" w:hAnsi="Arial"/>
          <w:color w:val="000000"/>
          <w:sz w:val="28"/>
          <w:lang w:val="it-IT"/>
        </w:rPr>
        <w:t>utilajel</w:t>
      </w:r>
      <w:r>
        <w:rPr>
          <w:rFonts w:ascii="Arial" w:hAnsi="Arial"/>
          <w:color w:val="000000"/>
          <w:sz w:val="28"/>
          <w:lang w:val="it-IT"/>
        </w:rPr>
        <w:t>e</w:t>
      </w:r>
      <w:r w:rsidRPr="004432C7">
        <w:rPr>
          <w:rFonts w:ascii="Arial" w:hAnsi="Arial"/>
          <w:color w:val="000000"/>
          <w:sz w:val="28"/>
          <w:lang w:val="it-IT"/>
        </w:rPr>
        <w:t xml:space="preserve"> aflate în dotare</w:t>
      </w:r>
      <w:r>
        <w:rPr>
          <w:rFonts w:ascii="Arial" w:hAnsi="Arial"/>
          <w:color w:val="000000"/>
          <w:sz w:val="28"/>
          <w:lang w:val="it-IT"/>
        </w:rPr>
        <w:t xml:space="preserve">, </w:t>
      </w:r>
      <w:r w:rsidRPr="004432C7">
        <w:rPr>
          <w:rFonts w:ascii="Arial" w:hAnsi="Arial"/>
          <w:color w:val="000000"/>
          <w:sz w:val="28"/>
          <w:lang w:val="it-IT"/>
        </w:rPr>
        <w:t>s</w:t>
      </w:r>
      <w:r>
        <w:rPr>
          <w:rFonts w:ascii="Arial" w:hAnsi="Arial"/>
          <w:color w:val="000000"/>
          <w:sz w:val="28"/>
          <w:lang w:val="it-IT"/>
        </w:rPr>
        <w:t>e vor realiza</w:t>
      </w:r>
      <w:r w:rsidRPr="004432C7">
        <w:rPr>
          <w:rFonts w:ascii="Arial" w:hAnsi="Arial"/>
          <w:color w:val="000000"/>
          <w:sz w:val="28"/>
          <w:lang w:val="it-IT"/>
        </w:rPr>
        <w:t>:</w:t>
      </w:r>
    </w:p>
    <w:p w:rsidR="001E0808" w:rsidRDefault="001E0808" w:rsidP="009C10C5">
      <w:pPr>
        <w:numPr>
          <w:ilvl w:val="0"/>
          <w:numId w:val="19"/>
        </w:numPr>
        <w:jc w:val="both"/>
        <w:rPr>
          <w:rFonts w:ascii="Arial" w:hAnsi="Arial"/>
          <w:color w:val="000000"/>
          <w:sz w:val="28"/>
        </w:rPr>
      </w:pPr>
      <w:r>
        <w:rPr>
          <w:rFonts w:ascii="Arial" w:hAnsi="Arial"/>
          <w:color w:val="000000"/>
          <w:sz w:val="28"/>
        </w:rPr>
        <w:t>rodaje mecanice corespunzatoare;</w:t>
      </w:r>
    </w:p>
    <w:p w:rsidR="001E0808" w:rsidRDefault="001E0808" w:rsidP="009C10C5">
      <w:pPr>
        <w:numPr>
          <w:ilvl w:val="0"/>
          <w:numId w:val="19"/>
        </w:numPr>
        <w:jc w:val="both"/>
        <w:rPr>
          <w:rFonts w:ascii="Arial" w:hAnsi="Arial"/>
          <w:color w:val="000000"/>
          <w:sz w:val="28"/>
        </w:rPr>
      </w:pPr>
      <w:r>
        <w:rPr>
          <w:rFonts w:ascii="Arial" w:hAnsi="Arial"/>
          <w:color w:val="000000"/>
          <w:sz w:val="28"/>
        </w:rPr>
        <w:t>ungeri adecvate;</w:t>
      </w:r>
    </w:p>
    <w:p w:rsidR="001E0808" w:rsidRDefault="001E0808" w:rsidP="009C10C5">
      <w:pPr>
        <w:numPr>
          <w:ilvl w:val="0"/>
          <w:numId w:val="19"/>
        </w:numPr>
        <w:jc w:val="both"/>
        <w:rPr>
          <w:rFonts w:ascii="Arial" w:hAnsi="Arial"/>
          <w:color w:val="000000"/>
          <w:sz w:val="28"/>
        </w:rPr>
      </w:pPr>
      <w:r>
        <w:rPr>
          <w:rFonts w:ascii="Arial" w:hAnsi="Arial"/>
          <w:color w:val="000000"/>
          <w:sz w:val="28"/>
        </w:rPr>
        <w:t>alimentări corecte;</w:t>
      </w:r>
    </w:p>
    <w:p w:rsidR="001E0808" w:rsidRPr="00B3421A" w:rsidRDefault="001E0808" w:rsidP="009C10C5">
      <w:pPr>
        <w:numPr>
          <w:ilvl w:val="0"/>
          <w:numId w:val="19"/>
        </w:numPr>
        <w:autoSpaceDE w:val="0"/>
        <w:autoSpaceDN w:val="0"/>
        <w:adjustRightInd w:val="0"/>
        <w:ind w:left="426" w:firstLine="0"/>
        <w:jc w:val="both"/>
        <w:rPr>
          <w:rFonts w:ascii="Arial" w:hAnsi="Arial" w:cs="Arial"/>
          <w:b/>
          <w:sz w:val="28"/>
          <w:szCs w:val="28"/>
          <w:lang w:val="fr-FR"/>
        </w:rPr>
      </w:pPr>
      <w:r w:rsidRPr="00B3421A">
        <w:rPr>
          <w:rFonts w:ascii="Arial" w:hAnsi="Arial"/>
          <w:color w:val="000000"/>
          <w:sz w:val="28"/>
        </w:rPr>
        <w:t xml:space="preserve">verificarea starii tehnice a utilajelor si echipamentelor </w:t>
      </w:r>
    </w:p>
    <w:p w:rsidR="001E0808" w:rsidRPr="000454B1" w:rsidRDefault="001E0808" w:rsidP="009C10C5">
      <w:pPr>
        <w:numPr>
          <w:ilvl w:val="0"/>
          <w:numId w:val="19"/>
        </w:numPr>
        <w:tabs>
          <w:tab w:val="clear" w:pos="750"/>
          <w:tab w:val="num" w:pos="0"/>
        </w:tabs>
        <w:autoSpaceDE w:val="0"/>
        <w:autoSpaceDN w:val="0"/>
        <w:adjustRightInd w:val="0"/>
        <w:ind w:left="142" w:firstLine="284"/>
        <w:jc w:val="both"/>
        <w:rPr>
          <w:rFonts w:ascii="Arial" w:hAnsi="Arial" w:cs="Arial"/>
          <w:sz w:val="28"/>
          <w:szCs w:val="28"/>
          <w:lang w:val="it-IT"/>
        </w:rPr>
      </w:pPr>
      <w:r w:rsidRPr="000454B1">
        <w:rPr>
          <w:rFonts w:ascii="Arial" w:hAnsi="Arial" w:cs="Arial"/>
          <w:sz w:val="28"/>
          <w:szCs w:val="28"/>
          <w:lang w:val="it-IT"/>
        </w:rPr>
        <w:t>respectarea graficului de intretinere, reparatii curente si capitale</w:t>
      </w:r>
    </w:p>
    <w:p w:rsidR="001E0808" w:rsidRPr="000454B1" w:rsidRDefault="001E0808" w:rsidP="009C10C5">
      <w:pPr>
        <w:numPr>
          <w:ilvl w:val="0"/>
          <w:numId w:val="19"/>
        </w:numPr>
        <w:tabs>
          <w:tab w:val="clear" w:pos="750"/>
          <w:tab w:val="num" w:pos="0"/>
        </w:tabs>
        <w:autoSpaceDE w:val="0"/>
        <w:autoSpaceDN w:val="0"/>
        <w:adjustRightInd w:val="0"/>
        <w:ind w:left="142" w:firstLine="284"/>
        <w:jc w:val="both"/>
        <w:rPr>
          <w:rFonts w:ascii="Arial" w:hAnsi="Arial" w:cs="Arial"/>
          <w:sz w:val="28"/>
          <w:szCs w:val="28"/>
          <w:lang w:val="pt-BR"/>
        </w:rPr>
      </w:pPr>
      <w:r w:rsidRPr="000454B1">
        <w:rPr>
          <w:rFonts w:ascii="Arial" w:hAnsi="Arial" w:cs="Arial"/>
          <w:sz w:val="28"/>
          <w:szCs w:val="28"/>
          <w:lang w:val="pt-BR"/>
        </w:rPr>
        <w:t>exploatarea se va face conform cartilor tehnice</w:t>
      </w:r>
    </w:p>
    <w:p w:rsidR="001E0808" w:rsidRPr="0081320C" w:rsidRDefault="001E0808" w:rsidP="001E0808">
      <w:pPr>
        <w:pStyle w:val="Header"/>
        <w:tabs>
          <w:tab w:val="clear" w:pos="4320"/>
          <w:tab w:val="left" w:pos="-109"/>
        </w:tabs>
        <w:ind w:firstLine="709"/>
        <w:jc w:val="both"/>
        <w:rPr>
          <w:rFonts w:ascii="Arial" w:hAnsi="Arial" w:cs="Arial"/>
          <w:sz w:val="28"/>
          <w:szCs w:val="28"/>
          <w:lang w:val="it-IT"/>
        </w:rPr>
      </w:pPr>
      <w:r w:rsidRPr="0081320C">
        <w:rPr>
          <w:rFonts w:ascii="Arial" w:hAnsi="Arial"/>
          <w:sz w:val="28"/>
          <w:szCs w:val="28"/>
          <w:lang w:val="it-IT"/>
        </w:rPr>
        <w:t xml:space="preserve">Prin proiect s-a prevazut ca peretii </w:t>
      </w:r>
      <w:r>
        <w:rPr>
          <w:rFonts w:ascii="Arial" w:hAnsi="Arial"/>
          <w:sz w:val="28"/>
          <w:szCs w:val="28"/>
          <w:lang w:val="it-IT"/>
        </w:rPr>
        <w:t>halei</w:t>
      </w:r>
      <w:r w:rsidRPr="0081320C">
        <w:rPr>
          <w:rFonts w:ascii="Arial" w:hAnsi="Arial"/>
          <w:sz w:val="28"/>
          <w:szCs w:val="28"/>
          <w:lang w:val="it-IT"/>
        </w:rPr>
        <w:t xml:space="preserve"> sa fie realizati din panouri tip sandwich</w:t>
      </w:r>
      <w:r w:rsidRPr="0081320C">
        <w:rPr>
          <w:rFonts w:ascii="Arial Narrow" w:hAnsi="Arial Narrow"/>
          <w:sz w:val="28"/>
          <w:szCs w:val="28"/>
          <w:lang w:val="it-IT"/>
        </w:rPr>
        <w:t xml:space="preserve"> (</w:t>
      </w:r>
      <w:r>
        <w:rPr>
          <w:rFonts w:ascii="Arial" w:eastAsia="Calibri" w:hAnsi="Arial" w:cs="Arial"/>
          <w:sz w:val="28"/>
          <w:szCs w:val="28"/>
          <w:lang w:val="ro-RO"/>
        </w:rPr>
        <w:t>caseta structurala + vata minerala+ caseta de fatada din tabla)</w:t>
      </w:r>
      <w:r w:rsidRPr="0081320C">
        <w:rPr>
          <w:rFonts w:ascii="Arial Narrow" w:hAnsi="Arial Narrow"/>
          <w:sz w:val="28"/>
          <w:szCs w:val="28"/>
          <w:lang w:val="it-IT"/>
        </w:rPr>
        <w:t xml:space="preserve">, </w:t>
      </w:r>
      <w:r w:rsidRPr="0081320C">
        <w:rPr>
          <w:rFonts w:ascii="Arial" w:hAnsi="Arial" w:cs="Arial"/>
          <w:sz w:val="28"/>
          <w:szCs w:val="28"/>
          <w:lang w:val="it-IT"/>
        </w:rPr>
        <w:t xml:space="preserve">ce </w:t>
      </w:r>
      <w:r>
        <w:rPr>
          <w:rFonts w:ascii="Arial" w:hAnsi="Arial" w:cs="Arial"/>
          <w:sz w:val="28"/>
          <w:szCs w:val="28"/>
          <w:lang w:val="it-IT"/>
        </w:rPr>
        <w:t xml:space="preserve">va </w:t>
      </w:r>
      <w:r w:rsidRPr="0081320C">
        <w:rPr>
          <w:rFonts w:ascii="Arial" w:hAnsi="Arial" w:cs="Arial"/>
          <w:sz w:val="28"/>
          <w:szCs w:val="28"/>
          <w:lang w:val="it-IT"/>
        </w:rPr>
        <w:t>asigura un grad avansat de retinere a  zgomotului.</w:t>
      </w:r>
    </w:p>
    <w:p w:rsidR="001E0808" w:rsidRDefault="001E0808" w:rsidP="001E0808">
      <w:pPr>
        <w:tabs>
          <w:tab w:val="left" w:pos="709"/>
        </w:tabs>
        <w:autoSpaceDE w:val="0"/>
        <w:autoSpaceDN w:val="0"/>
        <w:adjustRightInd w:val="0"/>
        <w:ind w:firstLine="708"/>
        <w:jc w:val="both"/>
        <w:rPr>
          <w:rFonts w:ascii="Arial" w:hAnsi="Arial" w:cs="Arial"/>
          <w:sz w:val="28"/>
          <w:szCs w:val="28"/>
          <w:lang w:val="it-IT"/>
        </w:rPr>
      </w:pPr>
      <w:r>
        <w:rPr>
          <w:rFonts w:ascii="Arial" w:hAnsi="Arial" w:cs="Arial"/>
          <w:sz w:val="28"/>
          <w:szCs w:val="28"/>
          <w:lang w:val="fr-FR"/>
        </w:rPr>
        <w:t>P</w:t>
      </w:r>
      <w:r w:rsidRPr="002C758C">
        <w:rPr>
          <w:rFonts w:ascii="Arial" w:hAnsi="Arial" w:cs="Arial"/>
          <w:sz w:val="28"/>
          <w:szCs w:val="28"/>
          <w:lang w:val="fr-FR"/>
        </w:rPr>
        <w:t>entru limitarea zgomotului generat de trafic</w:t>
      </w:r>
      <w:r>
        <w:rPr>
          <w:rFonts w:ascii="Arial" w:hAnsi="Arial" w:cs="Arial"/>
          <w:sz w:val="28"/>
          <w:szCs w:val="28"/>
          <w:lang w:val="fr-FR"/>
        </w:rPr>
        <w:t>, s</w:t>
      </w:r>
      <w:r w:rsidRPr="000454B1">
        <w:rPr>
          <w:rFonts w:ascii="Arial" w:hAnsi="Arial" w:cs="Arial"/>
          <w:sz w:val="28"/>
          <w:szCs w:val="28"/>
          <w:lang w:val="it-IT"/>
        </w:rPr>
        <w:t>ocietatea va realiza verificarile tehnice la mijloacele auto din dotare</w:t>
      </w:r>
      <w:r w:rsidR="00063D9D">
        <w:rPr>
          <w:rFonts w:ascii="Arial" w:hAnsi="Arial" w:cs="Arial"/>
          <w:sz w:val="28"/>
          <w:szCs w:val="28"/>
          <w:lang w:val="it-IT"/>
        </w:rPr>
        <w:t>.</w:t>
      </w:r>
    </w:p>
    <w:p w:rsidR="00F20092" w:rsidRPr="000454B1" w:rsidRDefault="00F20092" w:rsidP="00F20092">
      <w:pPr>
        <w:pStyle w:val="BodyText2"/>
        <w:spacing w:line="240" w:lineRule="auto"/>
        <w:ind w:firstLine="708"/>
        <w:jc w:val="both"/>
        <w:rPr>
          <w:rFonts w:ascii="Arial" w:hAnsi="Arial" w:cs="Arial"/>
          <w:b/>
          <w:caps/>
          <w:sz w:val="28"/>
          <w:szCs w:val="28"/>
          <w:lang w:val="it-IT"/>
        </w:rPr>
      </w:pPr>
      <w:r w:rsidRPr="000454B1">
        <w:rPr>
          <w:rFonts w:ascii="Arial" w:hAnsi="Arial" w:cs="Arial"/>
          <w:b/>
          <w:sz w:val="28"/>
          <w:szCs w:val="28"/>
          <w:lang w:val="it-IT"/>
        </w:rPr>
        <w:t>Biodiversitatea</w:t>
      </w:r>
    </w:p>
    <w:p w:rsidR="00F20092" w:rsidRPr="000454B1" w:rsidRDefault="00F20092" w:rsidP="00F20092">
      <w:pPr>
        <w:pStyle w:val="BodyText2"/>
        <w:spacing w:line="240" w:lineRule="auto"/>
        <w:jc w:val="both"/>
        <w:rPr>
          <w:rFonts w:ascii="Arial" w:hAnsi="Arial" w:cs="Arial"/>
          <w:sz w:val="28"/>
          <w:szCs w:val="28"/>
          <w:lang w:val="it-IT"/>
        </w:rPr>
      </w:pPr>
      <w:r w:rsidRPr="000454B1">
        <w:rPr>
          <w:rFonts w:ascii="Arial" w:hAnsi="Arial" w:cs="Arial"/>
          <w:b/>
          <w:sz w:val="28"/>
          <w:szCs w:val="28"/>
          <w:lang w:val="it-IT"/>
        </w:rPr>
        <w:tab/>
      </w:r>
      <w:r w:rsidRPr="000454B1">
        <w:rPr>
          <w:rFonts w:ascii="Arial" w:hAnsi="Arial" w:cs="Arial"/>
          <w:sz w:val="28"/>
          <w:szCs w:val="28"/>
          <w:lang w:val="it-IT"/>
        </w:rPr>
        <w:t>Nu sunt necesare masuri de diminuare a impactului.</w:t>
      </w:r>
    </w:p>
    <w:p w:rsidR="00F20092" w:rsidRPr="000454B1" w:rsidRDefault="00F20092" w:rsidP="00F20092">
      <w:pPr>
        <w:pStyle w:val="BodyText2"/>
        <w:spacing w:line="240" w:lineRule="auto"/>
        <w:jc w:val="both"/>
        <w:rPr>
          <w:rFonts w:ascii="Arial" w:hAnsi="Arial" w:cs="Arial"/>
          <w:b/>
          <w:caps/>
          <w:sz w:val="28"/>
          <w:szCs w:val="28"/>
          <w:lang w:val="it-IT"/>
        </w:rPr>
      </w:pPr>
      <w:r w:rsidRPr="000454B1">
        <w:rPr>
          <w:rFonts w:ascii="Arial" w:hAnsi="Arial" w:cs="Arial"/>
          <w:b/>
          <w:caps/>
          <w:sz w:val="28"/>
          <w:szCs w:val="28"/>
          <w:lang w:val="it-IT"/>
        </w:rPr>
        <w:t xml:space="preserve">         P</w:t>
      </w:r>
      <w:r w:rsidRPr="000454B1">
        <w:rPr>
          <w:rFonts w:ascii="Arial" w:hAnsi="Arial" w:cs="Arial"/>
          <w:b/>
          <w:sz w:val="28"/>
          <w:szCs w:val="28"/>
          <w:lang w:val="it-IT"/>
        </w:rPr>
        <w:t>eisajul</w:t>
      </w:r>
    </w:p>
    <w:p w:rsidR="00F20092" w:rsidRDefault="00F20092" w:rsidP="00F20092">
      <w:pPr>
        <w:pStyle w:val="BodyText"/>
        <w:ind w:firstLine="720"/>
        <w:jc w:val="both"/>
        <w:rPr>
          <w:rFonts w:cs="Arial"/>
          <w:bCs/>
          <w:szCs w:val="28"/>
          <w:lang w:val="it-IT"/>
        </w:rPr>
      </w:pPr>
      <w:r w:rsidRPr="000454B1">
        <w:rPr>
          <w:rFonts w:cs="Arial"/>
          <w:bCs/>
          <w:szCs w:val="28"/>
          <w:lang w:val="it-IT"/>
        </w:rPr>
        <w:t>Nu sunt necesare masuri de diminuare a impactului.</w:t>
      </w:r>
    </w:p>
    <w:p w:rsidR="00F20092" w:rsidRPr="00365AF0" w:rsidRDefault="00F20092" w:rsidP="00F20092">
      <w:pPr>
        <w:pStyle w:val="BodyText"/>
        <w:ind w:firstLine="720"/>
        <w:jc w:val="both"/>
        <w:rPr>
          <w:rFonts w:cs="Arial"/>
          <w:bCs/>
          <w:sz w:val="16"/>
          <w:szCs w:val="16"/>
          <w:lang w:val="it-IT"/>
        </w:rPr>
      </w:pPr>
    </w:p>
    <w:p w:rsidR="00F20092" w:rsidRPr="000454B1" w:rsidRDefault="00F20092" w:rsidP="00F20092">
      <w:pPr>
        <w:pStyle w:val="BodyText"/>
        <w:jc w:val="both"/>
        <w:rPr>
          <w:rFonts w:cs="Arial"/>
          <w:b/>
          <w:szCs w:val="28"/>
          <w:lang w:val="it-IT"/>
        </w:rPr>
      </w:pPr>
      <w:r w:rsidRPr="000454B1">
        <w:rPr>
          <w:rFonts w:cs="Arial"/>
          <w:szCs w:val="28"/>
          <w:lang w:val="it-IT"/>
        </w:rPr>
        <w:t xml:space="preserve">       </w:t>
      </w:r>
      <w:r>
        <w:rPr>
          <w:rFonts w:cs="Arial"/>
          <w:szCs w:val="28"/>
          <w:lang w:val="it-IT"/>
        </w:rPr>
        <w:t xml:space="preserve">  </w:t>
      </w:r>
      <w:r w:rsidRPr="000454B1">
        <w:rPr>
          <w:rFonts w:cs="Arial"/>
          <w:b/>
          <w:szCs w:val="28"/>
          <w:lang w:val="it-IT"/>
        </w:rPr>
        <w:t>Mediul social şi economic</w:t>
      </w:r>
    </w:p>
    <w:p w:rsidR="00B61326" w:rsidRDefault="00F20092" w:rsidP="00B61326">
      <w:pPr>
        <w:pStyle w:val="BodyText2"/>
        <w:spacing w:line="240" w:lineRule="auto"/>
        <w:jc w:val="both"/>
        <w:rPr>
          <w:rFonts w:ascii="Arial" w:hAnsi="Arial" w:cs="Arial"/>
          <w:sz w:val="28"/>
          <w:szCs w:val="28"/>
          <w:lang w:val="it-IT"/>
        </w:rPr>
      </w:pPr>
      <w:r w:rsidRPr="000454B1">
        <w:rPr>
          <w:rFonts w:ascii="Arial" w:hAnsi="Arial" w:cs="Arial"/>
          <w:b/>
          <w:sz w:val="28"/>
          <w:szCs w:val="28"/>
          <w:lang w:val="it-IT"/>
        </w:rPr>
        <w:tab/>
      </w:r>
      <w:r w:rsidR="00B61326" w:rsidRPr="00966170">
        <w:rPr>
          <w:rFonts w:ascii="Arial" w:hAnsi="Arial" w:cs="Arial"/>
          <w:sz w:val="28"/>
          <w:szCs w:val="28"/>
          <w:lang w:val="it-IT"/>
        </w:rPr>
        <w:t>Pentru diminuarea impactului produs de functionarea investitiei asupra populatiei din zona</w:t>
      </w:r>
      <w:r w:rsidR="00B61326">
        <w:rPr>
          <w:rFonts w:ascii="Arial" w:hAnsi="Arial" w:cs="Arial"/>
          <w:sz w:val="28"/>
          <w:szCs w:val="28"/>
          <w:lang w:val="it-IT"/>
        </w:rPr>
        <w:t>,</w:t>
      </w:r>
      <w:r w:rsidR="00B61326" w:rsidRPr="00966170">
        <w:rPr>
          <w:rFonts w:ascii="Arial" w:hAnsi="Arial" w:cs="Arial"/>
          <w:sz w:val="28"/>
          <w:szCs w:val="28"/>
          <w:lang w:val="it-IT"/>
        </w:rPr>
        <w:t xml:space="preserve"> s-au luat urmatoarele masuri</w:t>
      </w:r>
      <w:r w:rsidR="00B61326">
        <w:rPr>
          <w:rFonts w:ascii="Arial" w:hAnsi="Arial" w:cs="Arial"/>
          <w:sz w:val="28"/>
          <w:szCs w:val="28"/>
          <w:lang w:val="it-IT"/>
        </w:rPr>
        <w:t>:</w:t>
      </w:r>
    </w:p>
    <w:p w:rsidR="00B61326" w:rsidRDefault="00B61326" w:rsidP="00B61326">
      <w:pPr>
        <w:pStyle w:val="Header"/>
        <w:tabs>
          <w:tab w:val="clear" w:pos="4320"/>
          <w:tab w:val="clear" w:pos="8640"/>
          <w:tab w:val="left" w:pos="-109"/>
          <w:tab w:val="right" w:pos="0"/>
        </w:tabs>
        <w:ind w:firstLine="709"/>
        <w:jc w:val="both"/>
        <w:rPr>
          <w:rFonts w:ascii="Arial" w:hAnsi="Arial" w:cs="Arial"/>
          <w:sz w:val="28"/>
          <w:szCs w:val="28"/>
          <w:lang w:val="it-IT"/>
        </w:rPr>
      </w:pPr>
      <w:r>
        <w:rPr>
          <w:rFonts w:ascii="Arial" w:hAnsi="Arial" w:cs="Arial"/>
          <w:sz w:val="28"/>
          <w:szCs w:val="28"/>
          <w:lang w:val="it-IT"/>
        </w:rPr>
        <w:t>- p</w:t>
      </w:r>
      <w:r w:rsidRPr="0081320C">
        <w:rPr>
          <w:rFonts w:ascii="Arial" w:hAnsi="Arial"/>
          <w:sz w:val="28"/>
          <w:szCs w:val="28"/>
          <w:lang w:val="it-IT"/>
        </w:rPr>
        <w:t xml:space="preserve">rin proiect s-a prevazut ca peretii </w:t>
      </w:r>
      <w:r>
        <w:rPr>
          <w:rFonts w:ascii="Arial" w:hAnsi="Arial"/>
          <w:sz w:val="28"/>
          <w:szCs w:val="28"/>
          <w:lang w:val="it-IT"/>
        </w:rPr>
        <w:t>halei</w:t>
      </w:r>
      <w:r w:rsidRPr="0081320C">
        <w:rPr>
          <w:rFonts w:ascii="Arial" w:hAnsi="Arial"/>
          <w:sz w:val="28"/>
          <w:szCs w:val="28"/>
          <w:lang w:val="it-IT"/>
        </w:rPr>
        <w:t xml:space="preserve"> sa fie realizati din panouri tip sandwich</w:t>
      </w:r>
      <w:r w:rsidRPr="0081320C">
        <w:rPr>
          <w:rFonts w:ascii="Arial Narrow" w:hAnsi="Arial Narrow"/>
          <w:sz w:val="28"/>
          <w:szCs w:val="28"/>
          <w:lang w:val="it-IT"/>
        </w:rPr>
        <w:t xml:space="preserve"> (</w:t>
      </w:r>
      <w:r>
        <w:rPr>
          <w:rFonts w:ascii="Arial" w:eastAsia="Calibri" w:hAnsi="Arial" w:cs="Arial"/>
          <w:sz w:val="28"/>
          <w:szCs w:val="28"/>
          <w:lang w:val="ro-RO"/>
        </w:rPr>
        <w:t>caseta structurala + vata minerala+ caseta de fatada din tabla)</w:t>
      </w:r>
      <w:r w:rsidRPr="0081320C">
        <w:rPr>
          <w:rFonts w:ascii="Arial Narrow" w:hAnsi="Arial Narrow"/>
          <w:sz w:val="28"/>
          <w:szCs w:val="28"/>
          <w:lang w:val="it-IT"/>
        </w:rPr>
        <w:t xml:space="preserve">, </w:t>
      </w:r>
      <w:r w:rsidRPr="0081320C">
        <w:rPr>
          <w:rFonts w:ascii="Arial" w:hAnsi="Arial" w:cs="Arial"/>
          <w:sz w:val="28"/>
          <w:szCs w:val="28"/>
          <w:lang w:val="it-IT"/>
        </w:rPr>
        <w:t xml:space="preserve">ce </w:t>
      </w:r>
      <w:r>
        <w:rPr>
          <w:rFonts w:ascii="Arial" w:hAnsi="Arial" w:cs="Arial"/>
          <w:sz w:val="28"/>
          <w:szCs w:val="28"/>
          <w:lang w:val="it-IT"/>
        </w:rPr>
        <w:t xml:space="preserve">va </w:t>
      </w:r>
      <w:r w:rsidRPr="0081320C">
        <w:rPr>
          <w:rFonts w:ascii="Arial" w:hAnsi="Arial" w:cs="Arial"/>
          <w:sz w:val="28"/>
          <w:szCs w:val="28"/>
          <w:lang w:val="it-IT"/>
        </w:rPr>
        <w:t>asigura un grad avansat de retinere a  zgomotului</w:t>
      </w:r>
      <w:r>
        <w:rPr>
          <w:rFonts w:ascii="Arial" w:hAnsi="Arial" w:cs="Arial"/>
          <w:sz w:val="28"/>
          <w:szCs w:val="28"/>
          <w:lang w:val="it-IT"/>
        </w:rPr>
        <w:t>;</w:t>
      </w:r>
    </w:p>
    <w:p w:rsidR="00B61326" w:rsidRPr="000E0131" w:rsidRDefault="00B61326" w:rsidP="00B61326">
      <w:pPr>
        <w:ind w:firstLine="540"/>
        <w:jc w:val="both"/>
        <w:rPr>
          <w:rFonts w:ascii="Arial" w:hAnsi="Arial" w:cs="Arial"/>
          <w:sz w:val="28"/>
          <w:szCs w:val="28"/>
        </w:rPr>
      </w:pPr>
      <w:r>
        <w:rPr>
          <w:rFonts w:ascii="Arial" w:hAnsi="Arial" w:cs="Arial"/>
          <w:sz w:val="28"/>
          <w:szCs w:val="28"/>
        </w:rPr>
        <w:t>- p</w:t>
      </w:r>
      <w:r w:rsidRPr="000E0131">
        <w:rPr>
          <w:rFonts w:ascii="Arial" w:hAnsi="Arial" w:cs="Arial"/>
          <w:sz w:val="28"/>
          <w:szCs w:val="28"/>
        </w:rPr>
        <w:t>entru retinerea emisiilor de COV</w:t>
      </w:r>
      <w:r>
        <w:rPr>
          <w:rFonts w:ascii="Arial" w:hAnsi="Arial" w:cs="Arial"/>
          <w:sz w:val="28"/>
          <w:szCs w:val="28"/>
        </w:rPr>
        <w:t>,</w:t>
      </w:r>
      <w:r w:rsidRPr="000E0131">
        <w:rPr>
          <w:rFonts w:ascii="Arial" w:hAnsi="Arial" w:cs="Arial"/>
          <w:sz w:val="28"/>
          <w:szCs w:val="28"/>
        </w:rPr>
        <w:t xml:space="preserve">  hala Vopsitorie  va fi  dotat</w:t>
      </w:r>
      <w:r>
        <w:rPr>
          <w:rFonts w:ascii="Arial" w:hAnsi="Arial" w:cs="Arial"/>
          <w:sz w:val="28"/>
          <w:szCs w:val="28"/>
        </w:rPr>
        <w:t>a</w:t>
      </w:r>
      <w:r w:rsidRPr="000E0131">
        <w:rPr>
          <w:rFonts w:ascii="Arial" w:hAnsi="Arial" w:cs="Arial"/>
          <w:sz w:val="28"/>
          <w:szCs w:val="28"/>
        </w:rPr>
        <w:t xml:space="preserve"> cu centrala de  tratare aer RZG20-3/8-80 </w:t>
      </w:r>
      <w:r>
        <w:rPr>
          <w:rFonts w:ascii="Arial" w:hAnsi="Arial" w:cs="Arial"/>
          <w:sz w:val="28"/>
          <w:szCs w:val="28"/>
        </w:rPr>
        <w:t xml:space="preserve">cu </w:t>
      </w:r>
      <w:r w:rsidRPr="000E0131">
        <w:rPr>
          <w:rFonts w:ascii="Arial" w:hAnsi="Arial" w:cs="Arial"/>
          <w:sz w:val="28"/>
          <w:szCs w:val="28"/>
        </w:rPr>
        <w:t xml:space="preserve">camera amestec, </w:t>
      </w:r>
      <w:r>
        <w:rPr>
          <w:rFonts w:ascii="Arial" w:hAnsi="Arial" w:cs="Arial"/>
          <w:sz w:val="28"/>
          <w:szCs w:val="28"/>
        </w:rPr>
        <w:t>ce va avea in dotare m</w:t>
      </w:r>
      <w:r w:rsidRPr="000E0131">
        <w:rPr>
          <w:rFonts w:ascii="Arial" w:hAnsi="Arial" w:cs="Arial"/>
          <w:sz w:val="28"/>
          <w:szCs w:val="28"/>
        </w:rPr>
        <w:t>odul filtru pentru aer viciat</w:t>
      </w:r>
      <w:r>
        <w:rPr>
          <w:rFonts w:ascii="Arial" w:hAnsi="Arial" w:cs="Arial"/>
          <w:sz w:val="28"/>
          <w:szCs w:val="28"/>
        </w:rPr>
        <w:t xml:space="preserve"> </w:t>
      </w:r>
      <w:r w:rsidRPr="000E0131">
        <w:rPr>
          <w:rFonts w:ascii="Arial" w:hAnsi="Arial" w:cs="Arial"/>
          <w:sz w:val="28"/>
          <w:szCs w:val="28"/>
        </w:rPr>
        <w:t xml:space="preserve">cu  incarcatura de carbune active multisorb MM4 80. </w:t>
      </w:r>
      <w:r w:rsidR="00063D9D">
        <w:rPr>
          <w:rFonts w:ascii="Arial" w:hAnsi="Arial" w:cs="Arial"/>
          <w:sz w:val="28"/>
          <w:szCs w:val="28"/>
        </w:rPr>
        <w:t xml:space="preserve"> Aerul filtrat o parte se recircula in hala iar o parte se evacueaza in atmosfera prin cosul de dispersie;</w:t>
      </w:r>
    </w:p>
    <w:p w:rsidR="00B61326" w:rsidRPr="00FF5C57" w:rsidRDefault="00B61326" w:rsidP="009C10C5">
      <w:pPr>
        <w:pStyle w:val="ListParagraph"/>
        <w:numPr>
          <w:ilvl w:val="1"/>
          <w:numId w:val="13"/>
        </w:numPr>
        <w:tabs>
          <w:tab w:val="clear" w:pos="2040"/>
        </w:tabs>
        <w:ind w:left="0" w:firstLine="567"/>
        <w:jc w:val="both"/>
        <w:rPr>
          <w:rFonts w:ascii="Arial" w:hAnsi="Arial" w:cs="Arial"/>
          <w:sz w:val="28"/>
          <w:szCs w:val="28"/>
        </w:rPr>
      </w:pPr>
      <w:r>
        <w:rPr>
          <w:rFonts w:ascii="Arial" w:hAnsi="Arial" w:cs="Arial"/>
          <w:sz w:val="28"/>
          <w:szCs w:val="28"/>
        </w:rPr>
        <w:lastRenderedPageBreak/>
        <w:t xml:space="preserve">dispersia aerului filtrate se va realiza prin </w:t>
      </w:r>
      <w:r w:rsidRPr="00FF5C57">
        <w:rPr>
          <w:rFonts w:ascii="Arial" w:hAnsi="Arial" w:cs="Arial"/>
          <w:sz w:val="28"/>
          <w:szCs w:val="28"/>
        </w:rPr>
        <w:t xml:space="preserve"> cos evacuare</w:t>
      </w:r>
      <w:r>
        <w:rPr>
          <w:rFonts w:ascii="Arial" w:hAnsi="Arial" w:cs="Arial"/>
          <w:sz w:val="28"/>
          <w:szCs w:val="28"/>
        </w:rPr>
        <w:t>,</w:t>
      </w:r>
      <w:r w:rsidRPr="00FF5C57">
        <w:rPr>
          <w:rFonts w:ascii="Arial" w:hAnsi="Arial" w:cs="Arial"/>
          <w:sz w:val="28"/>
          <w:szCs w:val="28"/>
        </w:rPr>
        <w:t xml:space="preserve"> din OL, Dn 500 mm, H = 16 m</w:t>
      </w:r>
      <w:r>
        <w:rPr>
          <w:rFonts w:ascii="Arial" w:hAnsi="Arial" w:cs="Arial"/>
          <w:sz w:val="28"/>
          <w:szCs w:val="28"/>
        </w:rPr>
        <w:t>;</w:t>
      </w:r>
    </w:p>
    <w:p w:rsidR="00B61326" w:rsidRDefault="00B61326" w:rsidP="009C10C5">
      <w:pPr>
        <w:pStyle w:val="BodyText2"/>
        <w:numPr>
          <w:ilvl w:val="1"/>
          <w:numId w:val="13"/>
        </w:numPr>
        <w:tabs>
          <w:tab w:val="clear" w:pos="2040"/>
          <w:tab w:val="num" w:pos="851"/>
        </w:tabs>
        <w:spacing w:line="240" w:lineRule="auto"/>
        <w:ind w:left="0" w:firstLine="567"/>
        <w:jc w:val="both"/>
        <w:rPr>
          <w:rFonts w:ascii="Arial" w:hAnsi="Arial" w:cs="Arial"/>
          <w:sz w:val="28"/>
          <w:szCs w:val="28"/>
          <w:lang w:val="it-IT"/>
        </w:rPr>
      </w:pPr>
      <w:r>
        <w:rPr>
          <w:rFonts w:ascii="Arial" w:hAnsi="Arial" w:cs="Arial"/>
          <w:sz w:val="28"/>
          <w:szCs w:val="28"/>
          <w:lang w:val="it-IT"/>
        </w:rPr>
        <w:t>realizarea unei perdele  forestiera pe  latura estica  (inspre hotel) si nordica a amplasamentului (inspre zona de locuit)</w:t>
      </w:r>
      <w:r w:rsidR="00063D9D">
        <w:rPr>
          <w:rFonts w:ascii="Arial" w:hAnsi="Arial" w:cs="Arial"/>
          <w:sz w:val="28"/>
          <w:szCs w:val="28"/>
          <w:lang w:val="it-IT"/>
        </w:rPr>
        <w:t>;</w:t>
      </w:r>
    </w:p>
    <w:p w:rsidR="00063D9D" w:rsidRPr="00063D9D" w:rsidRDefault="00063D9D" w:rsidP="00063D9D">
      <w:pPr>
        <w:spacing w:line="340" w:lineRule="exact"/>
        <w:ind w:firstLine="567"/>
        <w:jc w:val="both"/>
        <w:rPr>
          <w:rFonts w:ascii="Arial" w:hAnsi="Arial" w:cs="Arial"/>
          <w:sz w:val="28"/>
          <w:szCs w:val="28"/>
          <w:lang w:val="pt-BR"/>
        </w:rPr>
      </w:pPr>
      <w:r>
        <w:rPr>
          <w:rFonts w:ascii="Arial" w:hAnsi="Arial" w:cs="Arial"/>
          <w:sz w:val="28"/>
          <w:szCs w:val="28"/>
          <w:lang w:val="pt-BR"/>
        </w:rPr>
        <w:t xml:space="preserve">- </w:t>
      </w:r>
      <w:r w:rsidRPr="00063D9D">
        <w:rPr>
          <w:rFonts w:ascii="Arial" w:hAnsi="Arial" w:cs="Arial"/>
          <w:sz w:val="28"/>
          <w:szCs w:val="28"/>
          <w:lang w:val="pt-BR"/>
        </w:rPr>
        <w:t xml:space="preserve">adaptarea vitezei de rulare a mijloacelor de transport sub 5 km/h la intrarea si iesirea din </w:t>
      </w:r>
      <w:r>
        <w:rPr>
          <w:rFonts w:ascii="Arial" w:hAnsi="Arial" w:cs="Arial"/>
          <w:sz w:val="28"/>
          <w:szCs w:val="28"/>
          <w:lang w:val="pt-BR"/>
        </w:rPr>
        <w:t>punctul de lucru</w:t>
      </w:r>
      <w:r w:rsidRPr="00063D9D">
        <w:rPr>
          <w:rFonts w:ascii="Arial" w:hAnsi="Arial" w:cs="Arial"/>
          <w:sz w:val="28"/>
          <w:szCs w:val="28"/>
          <w:lang w:val="pt-BR"/>
        </w:rPr>
        <w:t>, avand in vedere ca accesul se va face din drumul comunal asfaltat si pe o prtiune de cca. 30 m drum balastat;</w:t>
      </w:r>
    </w:p>
    <w:p w:rsidR="00F20092" w:rsidRPr="00D8168D" w:rsidRDefault="00F20092" w:rsidP="00F20092">
      <w:pPr>
        <w:pStyle w:val="BodyText2"/>
        <w:spacing w:line="240" w:lineRule="auto"/>
        <w:jc w:val="both"/>
        <w:rPr>
          <w:rFonts w:ascii="Arial" w:hAnsi="Arial" w:cs="Arial"/>
          <w:b/>
          <w:caps/>
          <w:sz w:val="28"/>
          <w:szCs w:val="28"/>
          <w:lang w:val="it-IT"/>
        </w:rPr>
      </w:pPr>
      <w:r w:rsidRPr="00D8168D">
        <w:rPr>
          <w:rFonts w:ascii="Arial" w:hAnsi="Arial" w:cs="Arial"/>
          <w:sz w:val="28"/>
          <w:szCs w:val="28"/>
          <w:lang w:val="it-IT"/>
        </w:rPr>
        <w:t xml:space="preserve"> </w:t>
      </w:r>
      <w:r w:rsidRPr="00D8168D">
        <w:rPr>
          <w:rFonts w:ascii="Arial" w:hAnsi="Arial" w:cs="Arial"/>
          <w:b/>
          <w:caps/>
          <w:sz w:val="28"/>
          <w:szCs w:val="28"/>
          <w:lang w:val="it-IT"/>
        </w:rPr>
        <w:tab/>
        <w:t>C</w:t>
      </w:r>
      <w:r w:rsidRPr="00D8168D">
        <w:rPr>
          <w:rFonts w:ascii="Arial" w:hAnsi="Arial" w:cs="Arial"/>
          <w:b/>
          <w:sz w:val="28"/>
          <w:szCs w:val="28"/>
          <w:lang w:val="it-IT"/>
        </w:rPr>
        <w:t>onditii culturale şi etnice, patrimoniul cultural</w:t>
      </w:r>
    </w:p>
    <w:p w:rsidR="00F20092" w:rsidRPr="00D8168D" w:rsidRDefault="00F20092" w:rsidP="00F20092">
      <w:pPr>
        <w:pStyle w:val="BodyText2"/>
        <w:spacing w:line="240" w:lineRule="auto"/>
        <w:jc w:val="both"/>
        <w:rPr>
          <w:rFonts w:ascii="Arial" w:hAnsi="Arial" w:cs="Arial"/>
          <w:sz w:val="28"/>
          <w:szCs w:val="28"/>
          <w:lang w:val="it-IT"/>
        </w:rPr>
      </w:pPr>
      <w:r w:rsidRPr="00D8168D">
        <w:rPr>
          <w:rFonts w:ascii="Arial" w:hAnsi="Arial" w:cs="Arial"/>
          <w:sz w:val="28"/>
          <w:szCs w:val="28"/>
          <w:lang w:val="it-IT"/>
        </w:rPr>
        <w:tab/>
        <w:t xml:space="preserve">Nu sunt necesare masuri de diminuare a impactului. </w:t>
      </w:r>
    </w:p>
    <w:p w:rsidR="00F20092" w:rsidRPr="00D8168D" w:rsidRDefault="00F20092" w:rsidP="00F20092">
      <w:pPr>
        <w:pStyle w:val="BodyText2"/>
        <w:spacing w:line="240" w:lineRule="auto"/>
        <w:jc w:val="both"/>
        <w:rPr>
          <w:rFonts w:ascii="Arial" w:hAnsi="Arial" w:cs="Arial"/>
          <w:sz w:val="28"/>
          <w:szCs w:val="28"/>
          <w:lang w:val="it-IT"/>
        </w:rPr>
      </w:pPr>
    </w:p>
    <w:p w:rsidR="00F20092" w:rsidRPr="00D8168D" w:rsidRDefault="00F20092" w:rsidP="00F20092">
      <w:pPr>
        <w:pStyle w:val="BodyText2"/>
        <w:spacing w:line="240" w:lineRule="auto"/>
        <w:jc w:val="both"/>
        <w:rPr>
          <w:rFonts w:ascii="Arial Narrow" w:hAnsi="Arial Narrow" w:cs="Arial"/>
          <w:b/>
          <w:caps/>
          <w:sz w:val="28"/>
          <w:szCs w:val="28"/>
          <w:lang w:val="it-IT"/>
        </w:rPr>
      </w:pPr>
      <w:r w:rsidRPr="00365AF0">
        <w:rPr>
          <w:rFonts w:ascii="Arial Narrow" w:hAnsi="Arial Narrow"/>
          <w:b/>
          <w:caps/>
          <w:sz w:val="28"/>
          <w:szCs w:val="28"/>
          <w:lang w:val="it-IT"/>
        </w:rPr>
        <w:t>9.6</w:t>
      </w:r>
      <w:r w:rsidRPr="00D8168D">
        <w:rPr>
          <w:rFonts w:ascii="Arial Narrow" w:hAnsi="Arial Narrow"/>
          <w:b/>
          <w:caps/>
          <w:sz w:val="32"/>
          <w:lang w:val="it-IT"/>
        </w:rPr>
        <w:t xml:space="preserve"> </w:t>
      </w:r>
      <w:r w:rsidRPr="00D8168D">
        <w:rPr>
          <w:rFonts w:ascii="Arial Narrow" w:hAnsi="Arial Narrow" w:cs="Arial"/>
          <w:b/>
          <w:caps/>
          <w:sz w:val="28"/>
          <w:szCs w:val="28"/>
          <w:lang w:val="it-IT"/>
        </w:rPr>
        <w:t>Concluziile majore care au rezultat din evaluarea impactului asupra mediului</w:t>
      </w:r>
    </w:p>
    <w:p w:rsidR="00F20092" w:rsidRPr="00F172AB" w:rsidRDefault="00F20092" w:rsidP="00F20092">
      <w:pPr>
        <w:autoSpaceDE w:val="0"/>
        <w:autoSpaceDN w:val="0"/>
        <w:adjustRightInd w:val="0"/>
        <w:jc w:val="both"/>
        <w:rPr>
          <w:rFonts w:ascii="Arial" w:hAnsi="Arial" w:cs="Arial"/>
          <w:sz w:val="28"/>
          <w:szCs w:val="28"/>
          <w:lang w:val="it-IT"/>
        </w:rPr>
      </w:pPr>
      <w:r w:rsidRPr="00D8168D">
        <w:rPr>
          <w:rFonts w:ascii="Arial" w:hAnsi="Arial" w:cs="Arial"/>
          <w:sz w:val="28"/>
          <w:szCs w:val="28"/>
          <w:lang w:val="it-IT"/>
        </w:rPr>
        <w:t xml:space="preserve">         </w:t>
      </w:r>
      <w:r w:rsidRPr="00F172AB">
        <w:rPr>
          <w:rFonts w:ascii="Arial" w:eastAsia="Calibri" w:hAnsi="Arial" w:cs="Arial"/>
          <w:sz w:val="28"/>
          <w:szCs w:val="28"/>
          <w:lang w:val="ro-RO" w:eastAsia="ro-RO"/>
        </w:rPr>
        <w:t>Raportul privind impactul asupra mediului pentru proiectul de investiţie</w:t>
      </w:r>
      <w:r w:rsidR="001E0808" w:rsidRPr="00AD624F">
        <w:rPr>
          <w:rFonts w:ascii="Arial" w:hAnsi="Arial" w:cs="Arial"/>
          <w:sz w:val="28"/>
          <w:szCs w:val="28"/>
        </w:rPr>
        <w:t xml:space="preserve"> </w:t>
      </w:r>
      <w:r w:rsidR="001E0808" w:rsidRPr="009E49C2">
        <w:rPr>
          <w:rFonts w:ascii="Arial Narrow" w:hAnsi="Arial Narrow"/>
          <w:caps/>
          <w:sz w:val="18"/>
          <w:szCs w:val="18"/>
          <w:lang w:val="ro-RO"/>
        </w:rPr>
        <w:t xml:space="preserve"> </w:t>
      </w:r>
      <w:r w:rsidR="001E0808" w:rsidRPr="00F20092">
        <w:rPr>
          <w:rFonts w:ascii="Arial" w:hAnsi="Arial" w:cs="Arial"/>
          <w:sz w:val="28"/>
          <w:szCs w:val="28"/>
          <w:lang w:val="ro-RO"/>
        </w:rPr>
        <w:t>“</w:t>
      </w:r>
      <w:r w:rsidR="001E0808">
        <w:rPr>
          <w:rFonts w:ascii="Arial" w:hAnsi="Arial" w:cs="Arial"/>
          <w:sz w:val="28"/>
          <w:szCs w:val="28"/>
          <w:lang w:val="ro-RO"/>
        </w:rPr>
        <w:t>C</w:t>
      </w:r>
      <w:r w:rsidR="001E0808" w:rsidRPr="00F20092">
        <w:rPr>
          <w:rFonts w:ascii="Arial" w:hAnsi="Arial" w:cs="Arial"/>
          <w:sz w:val="28"/>
          <w:szCs w:val="28"/>
          <w:lang w:val="ro-RO"/>
        </w:rPr>
        <w:t xml:space="preserve">onstruire unitate de productie ambarcatiuni si asigurarea utilitatilor necesare”  </w:t>
      </w:r>
      <w:r w:rsidRPr="00F172AB">
        <w:rPr>
          <w:rFonts w:ascii="Arial" w:eastAsia="Calibri" w:hAnsi="Arial" w:cs="Arial"/>
          <w:sz w:val="28"/>
          <w:szCs w:val="28"/>
          <w:lang w:val="ro-RO" w:eastAsia="ro-RO"/>
        </w:rPr>
        <w:t>a evidenţiat impactul asupra componentelor mediului (apă,</w:t>
      </w:r>
      <w:r>
        <w:rPr>
          <w:rFonts w:ascii="Arial" w:eastAsia="Calibri" w:hAnsi="Arial" w:cs="Arial"/>
          <w:sz w:val="28"/>
          <w:szCs w:val="28"/>
          <w:lang w:val="ro-RO" w:eastAsia="ro-RO"/>
        </w:rPr>
        <w:t xml:space="preserve"> </w:t>
      </w:r>
      <w:r w:rsidRPr="00F172AB">
        <w:rPr>
          <w:rFonts w:ascii="Arial" w:eastAsia="Calibri" w:hAnsi="Arial" w:cs="Arial"/>
          <w:sz w:val="28"/>
          <w:szCs w:val="28"/>
          <w:lang w:val="ro-RO" w:eastAsia="ro-RO"/>
        </w:rPr>
        <w:t xml:space="preserve">aer, sol, </w:t>
      </w:r>
      <w:r>
        <w:rPr>
          <w:rFonts w:ascii="Arial" w:eastAsia="Calibri" w:hAnsi="Arial" w:cs="Arial"/>
          <w:sz w:val="28"/>
          <w:szCs w:val="28"/>
          <w:lang w:val="ro-RO" w:eastAsia="ro-RO"/>
        </w:rPr>
        <w:t>subsol</w:t>
      </w:r>
      <w:r w:rsidRPr="00F172AB">
        <w:rPr>
          <w:rFonts w:ascii="Arial" w:eastAsia="Calibri" w:hAnsi="Arial" w:cs="Arial"/>
          <w:sz w:val="28"/>
          <w:szCs w:val="28"/>
          <w:lang w:val="ro-RO" w:eastAsia="ro-RO"/>
        </w:rPr>
        <w:t>, zgomot</w:t>
      </w:r>
      <w:r>
        <w:rPr>
          <w:rFonts w:ascii="Arial" w:eastAsia="Calibri" w:hAnsi="Arial" w:cs="Arial"/>
          <w:sz w:val="28"/>
          <w:szCs w:val="28"/>
          <w:lang w:val="ro-RO" w:eastAsia="ro-RO"/>
        </w:rPr>
        <w:t>,</w:t>
      </w:r>
      <w:r w:rsidRPr="00F172AB">
        <w:rPr>
          <w:rFonts w:ascii="Arial" w:eastAsia="Calibri" w:hAnsi="Arial" w:cs="Arial"/>
          <w:sz w:val="28"/>
          <w:szCs w:val="28"/>
          <w:lang w:val="ro-RO" w:eastAsia="ro-RO"/>
        </w:rPr>
        <w:t xml:space="preserve"> biodiversitate, peisaj, mediul social şi economic,) şi măsurile de</w:t>
      </w:r>
      <w:r>
        <w:rPr>
          <w:rFonts w:ascii="Arial" w:eastAsia="Calibri" w:hAnsi="Arial" w:cs="Arial"/>
          <w:sz w:val="28"/>
          <w:szCs w:val="28"/>
          <w:lang w:val="ro-RO" w:eastAsia="ro-RO"/>
        </w:rPr>
        <w:t xml:space="preserve"> </w:t>
      </w:r>
      <w:r w:rsidRPr="00F172AB">
        <w:rPr>
          <w:rFonts w:ascii="Arial" w:eastAsia="Calibri" w:hAnsi="Arial" w:cs="Arial"/>
          <w:sz w:val="28"/>
          <w:szCs w:val="28"/>
          <w:lang w:val="ro-RO" w:eastAsia="ro-RO"/>
        </w:rPr>
        <w:t>reducere a impactului în etapele de construcţie, operare şi dezafectare.</w:t>
      </w:r>
    </w:p>
    <w:p w:rsidR="00F20092" w:rsidRPr="00063D9D" w:rsidRDefault="00F20092" w:rsidP="00F20092">
      <w:pPr>
        <w:autoSpaceDE w:val="0"/>
        <w:autoSpaceDN w:val="0"/>
        <w:adjustRightInd w:val="0"/>
        <w:ind w:firstLine="708"/>
        <w:jc w:val="both"/>
        <w:rPr>
          <w:rFonts w:ascii="Arial" w:hAnsi="Arial" w:cs="Arial"/>
          <w:sz w:val="28"/>
          <w:szCs w:val="28"/>
          <w:lang w:val="ro-RO"/>
        </w:rPr>
      </w:pPr>
      <w:r w:rsidRPr="00063D9D">
        <w:rPr>
          <w:rFonts w:ascii="Arial" w:hAnsi="Arial" w:cs="Arial"/>
          <w:sz w:val="28"/>
          <w:szCs w:val="28"/>
          <w:lang w:val="ro-RO"/>
        </w:rPr>
        <w:t>Prin respectarea m</w:t>
      </w:r>
      <w:r w:rsidRPr="00063D9D">
        <w:rPr>
          <w:rFonts w:ascii="Arial" w:eastAsia="TT22EFBo00" w:hAnsi="Arial" w:cs="Arial"/>
          <w:sz w:val="28"/>
          <w:szCs w:val="28"/>
          <w:lang w:val="ro-RO"/>
        </w:rPr>
        <w:t>ă</w:t>
      </w:r>
      <w:r w:rsidRPr="00063D9D">
        <w:rPr>
          <w:rFonts w:ascii="Arial" w:hAnsi="Arial" w:cs="Arial"/>
          <w:sz w:val="28"/>
          <w:szCs w:val="28"/>
          <w:lang w:val="ro-RO"/>
        </w:rPr>
        <w:t>surilor de diminuare a impactului pentru fiecare categorie de factor de mediu analizat, consider</w:t>
      </w:r>
      <w:r w:rsidRPr="00063D9D">
        <w:rPr>
          <w:rFonts w:ascii="Arial" w:eastAsia="TT22EFBo00" w:hAnsi="Arial" w:cs="Arial"/>
          <w:sz w:val="28"/>
          <w:szCs w:val="28"/>
          <w:lang w:val="ro-RO"/>
        </w:rPr>
        <w:t>ă</w:t>
      </w:r>
      <w:r w:rsidRPr="00063D9D">
        <w:rPr>
          <w:rFonts w:ascii="Arial" w:hAnsi="Arial" w:cs="Arial"/>
          <w:sz w:val="28"/>
          <w:szCs w:val="28"/>
          <w:lang w:val="ro-RO"/>
        </w:rPr>
        <w:t>m c</w:t>
      </w:r>
      <w:r w:rsidRPr="00063D9D">
        <w:rPr>
          <w:rFonts w:ascii="Arial" w:eastAsia="TT22EFBo00" w:hAnsi="Arial" w:cs="Arial"/>
          <w:sz w:val="28"/>
          <w:szCs w:val="28"/>
          <w:lang w:val="ro-RO"/>
        </w:rPr>
        <w:t xml:space="preserve">ă </w:t>
      </w:r>
      <w:r w:rsidRPr="00063D9D">
        <w:rPr>
          <w:rFonts w:ascii="Arial" w:hAnsi="Arial" w:cs="Arial"/>
          <w:sz w:val="28"/>
          <w:szCs w:val="28"/>
          <w:lang w:val="ro-RO"/>
        </w:rPr>
        <w:t>funcţionarea investiţiei nu va produce un impact semnificativ asupra mediului.</w:t>
      </w:r>
    </w:p>
    <w:p w:rsidR="00F20092" w:rsidRPr="000454B1" w:rsidRDefault="00F20092" w:rsidP="00F20092">
      <w:pPr>
        <w:pStyle w:val="BodyText2"/>
        <w:spacing w:line="276" w:lineRule="auto"/>
        <w:rPr>
          <w:rFonts w:ascii="Arial Narrow" w:hAnsi="Arial Narrow"/>
          <w:b/>
          <w:caps/>
          <w:sz w:val="32"/>
          <w:lang w:val="ro-RO"/>
        </w:rPr>
      </w:pPr>
    </w:p>
    <w:p w:rsidR="00F20092" w:rsidRPr="0077761E" w:rsidRDefault="00F20092" w:rsidP="00F20092">
      <w:pPr>
        <w:pStyle w:val="BodyText2"/>
        <w:spacing w:line="276" w:lineRule="auto"/>
        <w:rPr>
          <w:rFonts w:ascii="Arial Narrow" w:hAnsi="Arial Narrow"/>
          <w:b/>
          <w:caps/>
          <w:sz w:val="28"/>
          <w:szCs w:val="28"/>
          <w:lang w:val="ro-RO"/>
        </w:rPr>
      </w:pPr>
      <w:r w:rsidRPr="0077761E">
        <w:rPr>
          <w:rFonts w:ascii="Arial Narrow" w:hAnsi="Arial Narrow"/>
          <w:b/>
          <w:caps/>
          <w:sz w:val="28"/>
          <w:szCs w:val="28"/>
          <w:lang w:val="ro-RO"/>
        </w:rPr>
        <w:t xml:space="preserve">9.7     Prognoza asupra calităţii vietii </w:t>
      </w:r>
    </w:p>
    <w:p w:rsidR="00F20092" w:rsidRPr="000454B1" w:rsidRDefault="00F20092" w:rsidP="00F20092">
      <w:pPr>
        <w:pStyle w:val="BodyText2"/>
        <w:spacing w:line="276" w:lineRule="auto"/>
        <w:rPr>
          <w:rFonts w:ascii="Arial" w:hAnsi="Arial"/>
          <w:sz w:val="28"/>
          <w:szCs w:val="28"/>
          <w:lang w:val="ro-RO"/>
        </w:rPr>
      </w:pPr>
      <w:r w:rsidRPr="000454B1">
        <w:rPr>
          <w:rFonts w:ascii="Arial" w:hAnsi="Arial"/>
          <w:lang w:val="ro-RO"/>
        </w:rPr>
        <w:t xml:space="preserve">         </w:t>
      </w:r>
      <w:r w:rsidRPr="000454B1">
        <w:rPr>
          <w:rFonts w:ascii="Arial" w:hAnsi="Arial"/>
          <w:sz w:val="28"/>
          <w:szCs w:val="28"/>
          <w:lang w:val="ro-RO"/>
        </w:rPr>
        <w:t>Realizarea si funcţionarea investiţiei nu are emisii semnificative ce ar putea afecta comunităţile din zonă.</w:t>
      </w:r>
    </w:p>
    <w:p w:rsidR="00F20092" w:rsidRPr="0081320C" w:rsidRDefault="00F20092" w:rsidP="00F20092">
      <w:pPr>
        <w:pStyle w:val="BodyText2"/>
        <w:spacing w:line="240" w:lineRule="auto"/>
        <w:ind w:firstLine="720"/>
        <w:jc w:val="both"/>
        <w:rPr>
          <w:rFonts w:ascii="Arial" w:hAnsi="Arial" w:cs="Arial"/>
          <w:sz w:val="28"/>
          <w:szCs w:val="28"/>
          <w:lang w:val="it-IT"/>
        </w:rPr>
      </w:pPr>
      <w:r w:rsidRPr="0081320C">
        <w:rPr>
          <w:rFonts w:ascii="Arial" w:hAnsi="Arial" w:cs="Arial"/>
          <w:sz w:val="28"/>
          <w:szCs w:val="28"/>
          <w:lang w:val="it-IT"/>
        </w:rPr>
        <w:t xml:space="preserve">Realizarea investitiei va avea un impact pozitiv asupra </w:t>
      </w:r>
      <w:r>
        <w:rPr>
          <w:rFonts w:ascii="Arial" w:hAnsi="Arial" w:cs="Arial"/>
          <w:sz w:val="28"/>
          <w:szCs w:val="28"/>
          <w:lang w:val="it-IT"/>
        </w:rPr>
        <w:t xml:space="preserve">calitatii vietii populatiei din zona </w:t>
      </w:r>
      <w:r w:rsidRPr="0081320C">
        <w:rPr>
          <w:rFonts w:ascii="Arial" w:hAnsi="Arial" w:cs="Arial"/>
          <w:sz w:val="28"/>
          <w:szCs w:val="28"/>
          <w:lang w:val="it-IT"/>
        </w:rPr>
        <w:t xml:space="preserve">ca urmare a : </w:t>
      </w:r>
    </w:p>
    <w:p w:rsidR="00F20092" w:rsidRPr="000454B1" w:rsidRDefault="00F20092" w:rsidP="00F20092">
      <w:pPr>
        <w:autoSpaceDE w:val="0"/>
        <w:autoSpaceDN w:val="0"/>
        <w:adjustRightInd w:val="0"/>
        <w:ind w:firstLine="720"/>
        <w:jc w:val="both"/>
        <w:rPr>
          <w:rFonts w:ascii="Arial" w:hAnsi="Arial" w:cs="Arial"/>
          <w:color w:val="000000"/>
          <w:sz w:val="28"/>
          <w:szCs w:val="28"/>
          <w:lang w:val="it-IT"/>
        </w:rPr>
      </w:pPr>
      <w:r w:rsidRPr="000454B1">
        <w:rPr>
          <w:rFonts w:ascii="Arial" w:hAnsi="Arial" w:cs="Arial"/>
          <w:color w:val="000000"/>
          <w:sz w:val="28"/>
          <w:szCs w:val="28"/>
          <w:lang w:val="it-IT"/>
        </w:rPr>
        <w:t xml:space="preserve">- creerii de noi locuri de muncă, </w:t>
      </w:r>
    </w:p>
    <w:p w:rsidR="00F20092" w:rsidRDefault="00F20092" w:rsidP="00F20092">
      <w:pPr>
        <w:autoSpaceDE w:val="0"/>
        <w:autoSpaceDN w:val="0"/>
        <w:adjustRightInd w:val="0"/>
        <w:ind w:firstLine="708"/>
        <w:jc w:val="both"/>
        <w:rPr>
          <w:rFonts w:ascii="Arial" w:hAnsi="Arial" w:cs="Arial"/>
          <w:sz w:val="28"/>
          <w:szCs w:val="28"/>
          <w:lang w:val="it-IT"/>
        </w:rPr>
      </w:pPr>
      <w:r>
        <w:rPr>
          <w:rFonts w:ascii="Arial" w:hAnsi="Arial" w:cs="Arial"/>
          <w:sz w:val="28"/>
          <w:szCs w:val="28"/>
          <w:lang w:val="it-IT"/>
        </w:rPr>
        <w:t xml:space="preserve">- </w:t>
      </w:r>
      <w:r w:rsidRPr="000D5143">
        <w:rPr>
          <w:rFonts w:ascii="Arial" w:hAnsi="Arial" w:cs="Arial"/>
          <w:sz w:val="28"/>
          <w:szCs w:val="28"/>
          <w:lang w:val="it-IT"/>
        </w:rPr>
        <w:t>valorificar</w:t>
      </w:r>
      <w:r>
        <w:rPr>
          <w:rFonts w:ascii="Arial" w:hAnsi="Arial" w:cs="Arial"/>
          <w:sz w:val="28"/>
          <w:szCs w:val="28"/>
          <w:lang w:val="it-IT"/>
        </w:rPr>
        <w:t xml:space="preserve">ii </w:t>
      </w:r>
      <w:r w:rsidRPr="000D5143">
        <w:rPr>
          <w:rFonts w:ascii="Arial" w:hAnsi="Arial" w:cs="Arial"/>
          <w:sz w:val="28"/>
          <w:szCs w:val="28"/>
          <w:lang w:val="it-IT"/>
        </w:rPr>
        <w:t xml:space="preserve"> materialelor din zon</w:t>
      </w:r>
      <w:r w:rsidRPr="000D5143">
        <w:rPr>
          <w:rFonts w:ascii="Arial" w:eastAsia="TT22EFBo00" w:hAnsi="Arial" w:cs="Arial"/>
          <w:sz w:val="28"/>
          <w:szCs w:val="28"/>
          <w:lang w:val="it-IT"/>
        </w:rPr>
        <w:t>ă ş</w:t>
      </w:r>
      <w:r w:rsidRPr="000D5143">
        <w:rPr>
          <w:rFonts w:ascii="Arial" w:hAnsi="Arial" w:cs="Arial"/>
          <w:sz w:val="28"/>
          <w:szCs w:val="28"/>
          <w:lang w:val="it-IT"/>
        </w:rPr>
        <w:t>i asigurarea cu materiale de construc</w:t>
      </w:r>
      <w:r w:rsidRPr="000D5143">
        <w:rPr>
          <w:rFonts w:ascii="Arial" w:eastAsia="TT22EFBo00" w:hAnsi="Arial" w:cs="Arial"/>
          <w:sz w:val="28"/>
          <w:szCs w:val="28"/>
          <w:lang w:val="it-IT"/>
        </w:rPr>
        <w:t>ţ</w:t>
      </w:r>
      <w:r w:rsidRPr="000D5143">
        <w:rPr>
          <w:rFonts w:ascii="Arial" w:hAnsi="Arial" w:cs="Arial"/>
          <w:sz w:val="28"/>
          <w:szCs w:val="28"/>
          <w:lang w:val="it-IT"/>
        </w:rPr>
        <w:t>ii a popula</w:t>
      </w:r>
      <w:r w:rsidRPr="000D5143">
        <w:rPr>
          <w:rFonts w:ascii="TT22EFBo00" w:eastAsia="TT22EFBo00" w:hAnsi="Arial" w:cs="TT22EFBo00" w:hint="eastAsia"/>
          <w:sz w:val="28"/>
          <w:szCs w:val="28"/>
          <w:lang w:val="it-IT"/>
        </w:rPr>
        <w:t>ţ</w:t>
      </w:r>
      <w:r w:rsidRPr="000D5143">
        <w:rPr>
          <w:rFonts w:ascii="Arial" w:hAnsi="Arial" w:cs="Arial"/>
          <w:sz w:val="28"/>
          <w:szCs w:val="28"/>
          <w:lang w:val="it-IT"/>
        </w:rPr>
        <w:t>iei din zon</w:t>
      </w:r>
      <w:r w:rsidRPr="000D5143">
        <w:rPr>
          <w:rFonts w:ascii="TT22EFBo00" w:eastAsia="TT22EFBo00" w:hAnsi="Arial" w:cs="TT22EFBo00" w:hint="eastAsia"/>
          <w:sz w:val="28"/>
          <w:szCs w:val="28"/>
          <w:lang w:val="it-IT"/>
        </w:rPr>
        <w:t>ă</w:t>
      </w:r>
      <w:r w:rsidRPr="000D5143">
        <w:rPr>
          <w:rFonts w:ascii="Arial" w:hAnsi="Arial" w:cs="Arial"/>
          <w:sz w:val="28"/>
          <w:szCs w:val="28"/>
          <w:lang w:val="it-IT"/>
        </w:rPr>
        <w:t xml:space="preserve">. </w:t>
      </w:r>
    </w:p>
    <w:p w:rsidR="00F20092" w:rsidRPr="000D5143" w:rsidRDefault="00F20092" w:rsidP="00F20092">
      <w:pPr>
        <w:autoSpaceDE w:val="0"/>
        <w:autoSpaceDN w:val="0"/>
        <w:adjustRightInd w:val="0"/>
        <w:ind w:firstLine="708"/>
        <w:jc w:val="both"/>
        <w:rPr>
          <w:rFonts w:ascii="Arial" w:hAnsi="Arial" w:cs="Arial"/>
          <w:snapToGrid w:val="0"/>
          <w:color w:val="000000"/>
          <w:sz w:val="28"/>
          <w:szCs w:val="28"/>
          <w:lang w:val="it-IT"/>
        </w:rPr>
      </w:pPr>
      <w:r w:rsidRPr="0081320C">
        <w:rPr>
          <w:rFonts w:ascii="Arial" w:hAnsi="Arial" w:cs="Arial"/>
          <w:color w:val="000000"/>
          <w:sz w:val="28"/>
          <w:szCs w:val="28"/>
          <w:lang w:val="it-IT"/>
        </w:rPr>
        <w:t>- creerii condiţiilor pentru dezvoltarea unor activităţi economice</w:t>
      </w:r>
      <w:r>
        <w:rPr>
          <w:rFonts w:ascii="Arial" w:hAnsi="Arial" w:cs="Arial"/>
          <w:color w:val="000000"/>
          <w:sz w:val="28"/>
          <w:szCs w:val="28"/>
          <w:lang w:val="it-IT"/>
        </w:rPr>
        <w:t xml:space="preserve"> ce</w:t>
      </w:r>
      <w:r w:rsidRPr="00570336">
        <w:rPr>
          <w:rFonts w:ascii="Arial" w:hAnsi="Arial" w:cs="Arial"/>
          <w:sz w:val="28"/>
          <w:szCs w:val="28"/>
          <w:lang w:val="it-IT"/>
        </w:rPr>
        <w:t xml:space="preserve"> </w:t>
      </w:r>
      <w:r w:rsidRPr="000D5143">
        <w:rPr>
          <w:rFonts w:ascii="Arial" w:hAnsi="Arial" w:cs="Arial"/>
          <w:sz w:val="28"/>
          <w:szCs w:val="28"/>
          <w:lang w:val="it-IT"/>
        </w:rPr>
        <w:t>va contribui la cre</w:t>
      </w:r>
      <w:r w:rsidRPr="000D5143">
        <w:rPr>
          <w:rFonts w:ascii="TT22EFBo00" w:eastAsia="TT22EFBo00" w:hAnsi="Arial" w:cs="TT22EFBo00" w:hint="eastAsia"/>
          <w:sz w:val="28"/>
          <w:szCs w:val="28"/>
          <w:lang w:val="it-IT"/>
        </w:rPr>
        <w:t>ş</w:t>
      </w:r>
      <w:r w:rsidRPr="000D5143">
        <w:rPr>
          <w:rFonts w:ascii="Arial" w:hAnsi="Arial" w:cs="Arial"/>
          <w:sz w:val="28"/>
          <w:szCs w:val="28"/>
          <w:lang w:val="it-IT"/>
        </w:rPr>
        <w:t>terea veniturilor la bugetul local.</w:t>
      </w:r>
    </w:p>
    <w:p w:rsidR="006E7AF0" w:rsidRDefault="006E7AF0">
      <w:pPr>
        <w:spacing w:after="200" w:line="276" w:lineRule="auto"/>
        <w:rPr>
          <w:rFonts w:ascii="Arial" w:hAnsi="Arial" w:cs="Arial"/>
          <w:color w:val="000000"/>
          <w:sz w:val="28"/>
          <w:szCs w:val="28"/>
          <w:lang w:val="it-IT"/>
        </w:rPr>
      </w:pPr>
      <w:r>
        <w:rPr>
          <w:rFonts w:ascii="Arial" w:hAnsi="Arial" w:cs="Arial"/>
          <w:color w:val="000000"/>
          <w:sz w:val="28"/>
          <w:szCs w:val="28"/>
          <w:lang w:val="it-IT"/>
        </w:rPr>
        <w:br w:type="page"/>
      </w:r>
    </w:p>
    <w:p w:rsidR="00F20092" w:rsidRPr="0081320C" w:rsidRDefault="00F20092" w:rsidP="00F20092">
      <w:pPr>
        <w:pStyle w:val="BodyText2"/>
        <w:spacing w:line="240" w:lineRule="auto"/>
        <w:ind w:firstLine="720"/>
        <w:jc w:val="both"/>
        <w:rPr>
          <w:rFonts w:ascii="Arial" w:hAnsi="Arial" w:cs="Arial"/>
          <w:color w:val="000000"/>
          <w:sz w:val="28"/>
          <w:szCs w:val="28"/>
          <w:lang w:val="it-IT"/>
        </w:rPr>
      </w:pPr>
    </w:p>
    <w:p w:rsidR="00F20092" w:rsidRPr="0077761E" w:rsidRDefault="00F20092" w:rsidP="00F20092">
      <w:pPr>
        <w:pStyle w:val="BodyText2"/>
        <w:spacing w:line="240" w:lineRule="auto"/>
        <w:jc w:val="both"/>
        <w:rPr>
          <w:rFonts w:ascii="Arial Narrow" w:hAnsi="Arial Narrow"/>
          <w:b/>
          <w:caps/>
          <w:sz w:val="32"/>
          <w:szCs w:val="32"/>
          <w:lang w:val="pt-BR"/>
        </w:rPr>
      </w:pPr>
      <w:r w:rsidRPr="0077761E">
        <w:rPr>
          <w:rFonts w:ascii="Arial Narrow" w:hAnsi="Arial Narrow"/>
          <w:b/>
          <w:caps/>
          <w:sz w:val="32"/>
          <w:szCs w:val="32"/>
          <w:lang w:val="pt-BR"/>
        </w:rPr>
        <w:t xml:space="preserve">10.   Enumerarea avizelor şi  acordurilor obţinute </w:t>
      </w:r>
    </w:p>
    <w:p w:rsidR="00F20092" w:rsidRDefault="00F20092" w:rsidP="00F20092">
      <w:pPr>
        <w:pStyle w:val="BodyText2"/>
        <w:spacing w:line="240" w:lineRule="auto"/>
        <w:jc w:val="both"/>
        <w:rPr>
          <w:rFonts w:ascii="Arial" w:hAnsi="Arial"/>
          <w:sz w:val="28"/>
          <w:szCs w:val="28"/>
          <w:lang w:val="it-IT"/>
        </w:rPr>
      </w:pPr>
      <w:r w:rsidRPr="00365AF0">
        <w:rPr>
          <w:rFonts w:ascii="Arial" w:hAnsi="Arial"/>
          <w:sz w:val="28"/>
          <w:szCs w:val="28"/>
          <w:lang w:val="pt-BR"/>
        </w:rPr>
        <w:tab/>
      </w:r>
      <w:r w:rsidRPr="005B0A34">
        <w:rPr>
          <w:rFonts w:ascii="Arial" w:hAnsi="Arial"/>
          <w:sz w:val="28"/>
          <w:szCs w:val="28"/>
          <w:lang w:val="it-IT"/>
        </w:rPr>
        <w:t xml:space="preserve">La data elaborarii documentatiei, erau obtinute </w:t>
      </w:r>
      <w:r>
        <w:rPr>
          <w:rFonts w:ascii="Arial" w:hAnsi="Arial"/>
          <w:sz w:val="28"/>
          <w:szCs w:val="28"/>
          <w:lang w:val="it-IT"/>
        </w:rPr>
        <w:t>:</w:t>
      </w:r>
    </w:p>
    <w:p w:rsidR="00F20092" w:rsidRPr="001E0808" w:rsidRDefault="00F20092" w:rsidP="009C10C5">
      <w:pPr>
        <w:numPr>
          <w:ilvl w:val="0"/>
          <w:numId w:val="23"/>
        </w:numPr>
        <w:jc w:val="both"/>
        <w:rPr>
          <w:rFonts w:ascii="Arial" w:hAnsi="Arial"/>
          <w:sz w:val="28"/>
          <w:szCs w:val="28"/>
          <w:lang w:val="it-IT"/>
        </w:rPr>
      </w:pPr>
      <w:r w:rsidRPr="001E0808">
        <w:rPr>
          <w:rFonts w:ascii="Arial" w:hAnsi="Arial" w:cs="Arial"/>
          <w:sz w:val="28"/>
          <w:szCs w:val="28"/>
          <w:lang w:val="it-IT"/>
        </w:rPr>
        <w:t xml:space="preserve">Certificat de urbanism nr. </w:t>
      </w:r>
      <w:r w:rsidR="001E0808">
        <w:rPr>
          <w:rFonts w:ascii="Arial" w:hAnsi="Arial" w:cs="Arial"/>
          <w:sz w:val="28"/>
          <w:szCs w:val="28"/>
        </w:rPr>
        <w:t>115</w:t>
      </w:r>
      <w:r w:rsidR="001E0808" w:rsidRPr="0085646A">
        <w:rPr>
          <w:rFonts w:ascii="Arial" w:hAnsi="Arial" w:cs="Arial"/>
          <w:sz w:val="28"/>
          <w:szCs w:val="28"/>
        </w:rPr>
        <w:t xml:space="preserve"> din </w:t>
      </w:r>
      <w:r w:rsidR="001E0808">
        <w:rPr>
          <w:rFonts w:ascii="Arial" w:hAnsi="Arial" w:cs="Arial"/>
          <w:sz w:val="28"/>
          <w:szCs w:val="28"/>
        </w:rPr>
        <w:t>03.</w:t>
      </w:r>
      <w:r w:rsidR="001E0808" w:rsidRPr="0085646A">
        <w:rPr>
          <w:rFonts w:ascii="Arial" w:hAnsi="Arial" w:cs="Arial"/>
          <w:sz w:val="28"/>
          <w:szCs w:val="28"/>
        </w:rPr>
        <w:t>0</w:t>
      </w:r>
      <w:r w:rsidR="001E0808">
        <w:rPr>
          <w:rFonts w:ascii="Arial" w:hAnsi="Arial" w:cs="Arial"/>
          <w:sz w:val="28"/>
          <w:szCs w:val="28"/>
        </w:rPr>
        <w:t>5</w:t>
      </w:r>
      <w:r w:rsidR="001E0808" w:rsidRPr="0085646A">
        <w:rPr>
          <w:rFonts w:ascii="Arial" w:hAnsi="Arial" w:cs="Arial"/>
          <w:sz w:val="28"/>
          <w:szCs w:val="28"/>
        </w:rPr>
        <w:t>.201</w:t>
      </w:r>
      <w:r w:rsidR="001E0808">
        <w:rPr>
          <w:rFonts w:ascii="Arial" w:hAnsi="Arial" w:cs="Arial"/>
          <w:sz w:val="28"/>
          <w:szCs w:val="28"/>
        </w:rPr>
        <w:t>6</w:t>
      </w:r>
      <w:r w:rsidR="001E0808" w:rsidRPr="001425F4">
        <w:rPr>
          <w:rFonts w:ascii="Arial" w:hAnsi="Arial" w:cs="Arial"/>
          <w:sz w:val="28"/>
          <w:szCs w:val="28"/>
        </w:rPr>
        <w:t xml:space="preserve"> (anexa)</w:t>
      </w:r>
      <w:r w:rsidR="001E0808">
        <w:rPr>
          <w:rFonts w:ascii="Arial" w:hAnsi="Arial" w:cs="Arial"/>
          <w:sz w:val="28"/>
          <w:szCs w:val="28"/>
        </w:rPr>
        <w:t>, eliberat de Comuna Hemeius</w:t>
      </w:r>
    </w:p>
    <w:p w:rsidR="00F20092" w:rsidRPr="00D8168D" w:rsidRDefault="00F20092" w:rsidP="00F20092">
      <w:pPr>
        <w:pStyle w:val="BodyText2"/>
        <w:spacing w:line="240" w:lineRule="auto"/>
        <w:jc w:val="both"/>
        <w:rPr>
          <w:rFonts w:ascii="Arial" w:hAnsi="Arial"/>
          <w:sz w:val="28"/>
          <w:szCs w:val="28"/>
          <w:lang w:val="it-IT"/>
        </w:rPr>
      </w:pPr>
    </w:p>
    <w:p w:rsidR="00F20092" w:rsidRPr="005B0A34" w:rsidRDefault="00F20092" w:rsidP="00F20092">
      <w:pPr>
        <w:pStyle w:val="BodyText2"/>
        <w:spacing w:line="240" w:lineRule="auto"/>
        <w:jc w:val="both"/>
        <w:rPr>
          <w:rFonts w:ascii="Arial" w:hAnsi="Arial"/>
          <w:b/>
          <w:i/>
          <w:sz w:val="28"/>
          <w:szCs w:val="28"/>
          <w:lang w:val="it-IT"/>
        </w:rPr>
      </w:pPr>
      <w:r w:rsidRPr="00D8168D">
        <w:rPr>
          <w:rFonts w:ascii="Arial" w:hAnsi="Arial"/>
          <w:sz w:val="28"/>
          <w:szCs w:val="28"/>
          <w:lang w:val="it-IT"/>
        </w:rPr>
        <w:t xml:space="preserve"> </w:t>
      </w:r>
      <w:r w:rsidRPr="00D8168D">
        <w:rPr>
          <w:rFonts w:ascii="Arial" w:hAnsi="Arial"/>
          <w:sz w:val="28"/>
          <w:szCs w:val="28"/>
          <w:lang w:val="it-IT"/>
        </w:rPr>
        <w:tab/>
      </w:r>
      <w:r w:rsidRPr="005B0A34">
        <w:rPr>
          <w:rFonts w:ascii="Arial" w:hAnsi="Arial"/>
          <w:b/>
          <w:i/>
          <w:sz w:val="28"/>
          <w:szCs w:val="28"/>
          <w:lang w:val="it-IT"/>
        </w:rPr>
        <w:t xml:space="preserve">Noua investitie in timpul functionarii va respecta </w:t>
      </w:r>
      <w:r>
        <w:rPr>
          <w:rFonts w:ascii="Arial" w:hAnsi="Arial"/>
          <w:b/>
          <w:i/>
          <w:sz w:val="28"/>
          <w:szCs w:val="28"/>
          <w:lang w:val="it-IT"/>
        </w:rPr>
        <w:t xml:space="preserve">legislatia </w:t>
      </w:r>
      <w:r w:rsidRPr="005B0A34">
        <w:rPr>
          <w:rFonts w:ascii="Arial" w:hAnsi="Arial"/>
          <w:b/>
          <w:i/>
          <w:sz w:val="28"/>
          <w:szCs w:val="28"/>
          <w:lang w:val="it-IT"/>
        </w:rPr>
        <w:t xml:space="preserve">in vigoare. </w:t>
      </w:r>
    </w:p>
    <w:p w:rsidR="001E0808" w:rsidRDefault="00F20092" w:rsidP="00F20092">
      <w:pPr>
        <w:pStyle w:val="BodyText2"/>
        <w:spacing w:line="240" w:lineRule="auto"/>
        <w:rPr>
          <w:rFonts w:ascii="Arial" w:hAnsi="Arial"/>
          <w:b/>
          <w:i/>
          <w:sz w:val="28"/>
          <w:szCs w:val="28"/>
          <w:lang w:val="it-IT"/>
        </w:rPr>
      </w:pPr>
      <w:r w:rsidRPr="00C6370D">
        <w:rPr>
          <w:rFonts w:ascii="Arial" w:hAnsi="Arial"/>
          <w:b/>
          <w:i/>
          <w:sz w:val="28"/>
          <w:szCs w:val="28"/>
          <w:lang w:val="it-IT"/>
        </w:rPr>
        <w:t xml:space="preserve">         </w:t>
      </w:r>
    </w:p>
    <w:p w:rsidR="00F20092" w:rsidRPr="004432C7" w:rsidRDefault="00F20092" w:rsidP="001E0808">
      <w:pPr>
        <w:pStyle w:val="BodyText2"/>
        <w:spacing w:line="240" w:lineRule="auto"/>
        <w:ind w:firstLine="708"/>
        <w:rPr>
          <w:rFonts w:ascii="Arial" w:hAnsi="Arial"/>
          <w:b/>
          <w:i/>
          <w:sz w:val="28"/>
          <w:szCs w:val="28"/>
          <w:lang w:val="pt-BR"/>
        </w:rPr>
      </w:pPr>
      <w:r w:rsidRPr="004432C7">
        <w:rPr>
          <w:rFonts w:ascii="Arial" w:hAnsi="Arial"/>
          <w:b/>
          <w:i/>
          <w:sz w:val="28"/>
          <w:szCs w:val="28"/>
          <w:lang w:val="pt-BR"/>
        </w:rPr>
        <w:t>Propunem emiterea Acordului de mediu pentru realizarea investitiei.</w:t>
      </w:r>
    </w:p>
    <w:p w:rsidR="00F20092" w:rsidRPr="004432C7" w:rsidRDefault="00F20092" w:rsidP="00F20092">
      <w:pPr>
        <w:pStyle w:val="BodyText"/>
        <w:jc w:val="both"/>
        <w:rPr>
          <w:rFonts w:ascii="Arial Narrow" w:hAnsi="Arial Narrow"/>
          <w:b/>
          <w:caps/>
          <w:lang w:val="pt-BR"/>
        </w:rPr>
      </w:pPr>
      <w:r w:rsidRPr="004432C7">
        <w:rPr>
          <w:rFonts w:ascii="Arial Narrow" w:hAnsi="Arial Narrow"/>
          <w:b/>
          <w:caps/>
          <w:lang w:val="pt-BR"/>
        </w:rPr>
        <w:br w:type="page"/>
      </w:r>
    </w:p>
    <w:p w:rsidR="00F20092" w:rsidRPr="004432C7" w:rsidRDefault="00F20092" w:rsidP="00F20092">
      <w:pPr>
        <w:pStyle w:val="BodyText2"/>
        <w:rPr>
          <w:rFonts w:ascii="Arial" w:hAnsi="Arial"/>
          <w:lang w:val="pt-BR"/>
        </w:rPr>
      </w:pPr>
    </w:p>
    <w:p w:rsidR="00F20092" w:rsidRPr="004432C7" w:rsidRDefault="00F20092" w:rsidP="00F20092">
      <w:pPr>
        <w:pStyle w:val="BodyText2"/>
        <w:tabs>
          <w:tab w:val="left" w:pos="981"/>
        </w:tabs>
        <w:ind w:left="360"/>
        <w:jc w:val="center"/>
        <w:rPr>
          <w:rFonts w:ascii="Arial" w:hAnsi="Arial"/>
          <w:b/>
          <w:caps/>
          <w:sz w:val="32"/>
          <w:lang w:val="pt-BR"/>
        </w:rPr>
      </w:pPr>
    </w:p>
    <w:p w:rsidR="00F20092" w:rsidRPr="004432C7" w:rsidRDefault="00F20092" w:rsidP="00F20092">
      <w:pPr>
        <w:pStyle w:val="BodyText2"/>
        <w:tabs>
          <w:tab w:val="left" w:pos="981"/>
        </w:tabs>
        <w:ind w:left="360"/>
        <w:jc w:val="center"/>
        <w:rPr>
          <w:rFonts w:ascii="Arial" w:hAnsi="Arial"/>
          <w:b/>
          <w:caps/>
          <w:sz w:val="32"/>
          <w:lang w:val="pt-BR"/>
        </w:rPr>
      </w:pPr>
    </w:p>
    <w:p w:rsidR="00F20092" w:rsidRDefault="00F20092" w:rsidP="00F20092">
      <w:pPr>
        <w:pStyle w:val="BodyText2"/>
        <w:tabs>
          <w:tab w:val="left" w:pos="981"/>
        </w:tabs>
        <w:ind w:left="360"/>
        <w:jc w:val="center"/>
        <w:rPr>
          <w:rFonts w:ascii="Arial" w:hAnsi="Arial"/>
          <w:b/>
          <w:caps/>
          <w:sz w:val="32"/>
          <w:lang w:val="pt-BR"/>
        </w:rPr>
      </w:pPr>
    </w:p>
    <w:p w:rsidR="00F20092" w:rsidRPr="004432C7" w:rsidRDefault="00F20092" w:rsidP="00F20092">
      <w:pPr>
        <w:pStyle w:val="BodyText2"/>
        <w:tabs>
          <w:tab w:val="left" w:pos="981"/>
        </w:tabs>
        <w:ind w:left="360"/>
        <w:jc w:val="center"/>
        <w:rPr>
          <w:rFonts w:ascii="Arial" w:hAnsi="Arial"/>
          <w:b/>
          <w:caps/>
          <w:sz w:val="32"/>
          <w:lang w:val="pt-BR"/>
        </w:rPr>
      </w:pPr>
    </w:p>
    <w:p w:rsidR="00F20092" w:rsidRDefault="00F20092" w:rsidP="00F20092">
      <w:pPr>
        <w:pStyle w:val="BodyText2"/>
        <w:tabs>
          <w:tab w:val="left" w:pos="0"/>
        </w:tabs>
        <w:jc w:val="center"/>
        <w:rPr>
          <w:caps/>
          <w:sz w:val="72"/>
        </w:rPr>
      </w:pPr>
      <w:r>
        <w:rPr>
          <w:caps/>
          <w:sz w:val="72"/>
        </w:rPr>
        <w:t>anexe</w:t>
      </w:r>
    </w:p>
    <w:p w:rsidR="00F20092" w:rsidRDefault="00F20092" w:rsidP="00F20092"/>
    <w:p w:rsidR="00F20092" w:rsidRDefault="00F20092" w:rsidP="00F20092"/>
    <w:p w:rsidR="00F20092" w:rsidRDefault="00F20092" w:rsidP="00F20092"/>
    <w:p w:rsidR="00F20092" w:rsidRDefault="00F20092" w:rsidP="00F20092"/>
    <w:p w:rsidR="00F20092" w:rsidRDefault="00F20092" w:rsidP="00F20092"/>
    <w:p w:rsidR="0051370A" w:rsidRDefault="0051370A"/>
    <w:sectPr w:rsidR="0051370A" w:rsidSect="0032513B">
      <w:headerReference w:type="default" r:id="rId17"/>
      <w:footerReference w:type="even" r:id="rId18"/>
      <w:footerReference w:type="default" r:id="rId19"/>
      <w:headerReference w:type="first" r:id="rId20"/>
      <w:footerReference w:type="first" r:id="rId21"/>
      <w:pgSz w:w="12240" w:h="15840" w:code="1"/>
      <w:pgMar w:top="508" w:right="840" w:bottom="618" w:left="1412" w:header="561" w:footer="1009" w:gutter="0"/>
      <w:cols w:space="708"/>
      <w:titlePg/>
      <w:docGrid w:linePitch="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556" w:rsidRDefault="007F3556" w:rsidP="00F20092">
      <w:r>
        <w:separator/>
      </w:r>
    </w:p>
  </w:endnote>
  <w:endnote w:type="continuationSeparator" w:id="0">
    <w:p w:rsidR="007F3556" w:rsidRDefault="007F3556" w:rsidP="00F20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T22EFBo00">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T61t00">
    <w:altName w:val="Times New Roman"/>
    <w:panose1 w:val="00000000000000000000"/>
    <w:charset w:val="00"/>
    <w:family w:val="auto"/>
    <w:notTrueType/>
    <w:pitch w:val="default"/>
    <w:sig w:usb0="00000003" w:usb1="00000000" w:usb2="00000000" w:usb3="00000000" w:csb0="00000001" w:csb1="00000000"/>
  </w:font>
  <w:font w:name="TT22E9Eo00">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Myriad-Roman">
    <w:altName w:val="Arial"/>
    <w:charset w:val="00"/>
    <w:family w:val="swiss"/>
    <w:pitch w:val="default"/>
    <w:sig w:usb0="00000003" w:usb1="00000000" w:usb2="00000000" w:usb3="00000000" w:csb0="00000001" w:csb1="00000000"/>
  </w:font>
  <w:font w:name="TT22EFEo00">
    <w:altName w:val="Times New Roman"/>
    <w:panose1 w:val="00000000000000000000"/>
    <w:charset w:val="EE"/>
    <w:family w:val="auto"/>
    <w:notTrueType/>
    <w:pitch w:val="default"/>
    <w:sig w:usb0="00000005" w:usb1="00000000" w:usb2="00000000" w:usb3="00000000" w:csb0="00000002" w:csb1="00000000"/>
  </w:font>
  <w:font w:name="TT22F05o00">
    <w:altName w:val="Times New Roman"/>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93C" w:rsidRDefault="007949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9493C" w:rsidRDefault="007949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93C" w:rsidRDefault="0079493C">
    <w:pPr>
      <w:pStyle w:val="Footer"/>
      <w:framePr w:wrap="around" w:vAnchor="text" w:hAnchor="margin" w:xAlign="center" w:y="1"/>
      <w:rPr>
        <w:rStyle w:val="PageNumber"/>
      </w:rPr>
    </w:pPr>
  </w:p>
  <w:p w:rsidR="0079493C" w:rsidRDefault="0079493C">
    <w:pPr>
      <w:pStyle w:val="Footer"/>
      <w:framePr w:wrap="around" w:vAnchor="text" w:hAnchor="margin" w:xAlign="center" w:y="1"/>
      <w:jc w:val="center"/>
      <w:rPr>
        <w:rStyle w:val="PageNumber"/>
        <w:rFonts w:ascii="Arial" w:hAnsi="Arial"/>
        <w:sz w:val="22"/>
      </w:rPr>
    </w:pPr>
    <w:r>
      <w:rPr>
        <w:rStyle w:val="PageNumber"/>
        <w:rFonts w:ascii="Arial" w:hAnsi="Arial"/>
        <w:sz w:val="22"/>
      </w:rPr>
      <w:t xml:space="preserve">Pagina </w:t>
    </w:r>
    <w:r>
      <w:rPr>
        <w:rStyle w:val="PageNumber"/>
        <w:rFonts w:ascii="Arial" w:hAnsi="Arial"/>
        <w:sz w:val="22"/>
      </w:rPr>
      <w:fldChar w:fldCharType="begin"/>
    </w:r>
    <w:r>
      <w:rPr>
        <w:rStyle w:val="PageNumber"/>
        <w:rFonts w:ascii="Arial" w:hAnsi="Arial"/>
        <w:sz w:val="22"/>
      </w:rPr>
      <w:instrText xml:space="preserve"> PAGE </w:instrText>
    </w:r>
    <w:r>
      <w:rPr>
        <w:rStyle w:val="PageNumber"/>
        <w:rFonts w:ascii="Arial" w:hAnsi="Arial"/>
        <w:sz w:val="22"/>
      </w:rPr>
      <w:fldChar w:fldCharType="separate"/>
    </w:r>
    <w:r w:rsidR="00863556">
      <w:rPr>
        <w:rStyle w:val="PageNumber"/>
        <w:rFonts w:ascii="Arial" w:hAnsi="Arial"/>
        <w:noProof/>
        <w:sz w:val="22"/>
      </w:rPr>
      <w:t>67</w:t>
    </w:r>
    <w:r>
      <w:rPr>
        <w:rStyle w:val="PageNumber"/>
        <w:rFonts w:ascii="Arial" w:hAnsi="Arial"/>
        <w:sz w:val="22"/>
      </w:rPr>
      <w:fldChar w:fldCharType="end"/>
    </w:r>
    <w:r>
      <w:rPr>
        <w:rStyle w:val="PageNumber"/>
        <w:rFonts w:ascii="Arial" w:hAnsi="Arial"/>
        <w:sz w:val="22"/>
      </w:rPr>
      <w:t xml:space="preserve"> din  </w:t>
    </w:r>
    <w:r>
      <w:rPr>
        <w:rStyle w:val="PageNumber"/>
        <w:rFonts w:ascii="Arial" w:hAnsi="Arial"/>
        <w:sz w:val="22"/>
      </w:rPr>
      <w:fldChar w:fldCharType="begin"/>
    </w:r>
    <w:r>
      <w:rPr>
        <w:rStyle w:val="PageNumber"/>
        <w:rFonts w:ascii="Arial" w:hAnsi="Arial"/>
        <w:sz w:val="22"/>
      </w:rPr>
      <w:instrText xml:space="preserve"> NUMPAGES </w:instrText>
    </w:r>
    <w:r>
      <w:rPr>
        <w:rStyle w:val="PageNumber"/>
        <w:rFonts w:ascii="Arial" w:hAnsi="Arial"/>
        <w:sz w:val="22"/>
      </w:rPr>
      <w:fldChar w:fldCharType="separate"/>
    </w:r>
    <w:r w:rsidR="00863556">
      <w:rPr>
        <w:rStyle w:val="PageNumber"/>
        <w:rFonts w:ascii="Arial" w:hAnsi="Arial"/>
        <w:noProof/>
        <w:sz w:val="22"/>
      </w:rPr>
      <w:t>67</w:t>
    </w:r>
    <w:r>
      <w:rPr>
        <w:rStyle w:val="PageNumber"/>
        <w:rFonts w:ascii="Arial" w:hAnsi="Arial"/>
        <w:sz w:val="22"/>
      </w:rPr>
      <w:fldChar w:fldCharType="end"/>
    </w:r>
    <w:r>
      <w:rPr>
        <w:noProof/>
      </w:rPr>
      <mc:AlternateContent>
        <mc:Choice Requires="wps">
          <w:drawing>
            <wp:anchor distT="4294967295" distB="4294967295" distL="114300" distR="114300" simplePos="0" relativeHeight="251661312" behindDoc="0" locked="0" layoutInCell="0" allowOverlap="1" wp14:anchorId="55CFE225" wp14:editId="23237684">
              <wp:simplePos x="0" y="0"/>
              <wp:positionH relativeFrom="column">
                <wp:posOffset>0</wp:posOffset>
              </wp:positionH>
              <wp:positionV relativeFrom="paragraph">
                <wp:posOffset>-80646</wp:posOffset>
              </wp:positionV>
              <wp:extent cx="6400800" cy="0"/>
              <wp:effectExtent l="0" t="19050" r="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35pt" to="7in,-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" o:allowincell="f" strokeweight="3pt">
              <v:stroke linestyle="thinThin"/>
            </v:line>
          </w:pict>
        </mc:Fallback>
      </mc:AlternateContent>
    </w:r>
  </w:p>
  <w:p w:rsidR="0079493C" w:rsidRDefault="007949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93C" w:rsidRDefault="0079493C">
    <w:pPr>
      <w:pStyle w:val="Footer"/>
      <w:jc w:val="center"/>
    </w:pPr>
    <w:r>
      <w:rPr>
        <w:noProof/>
      </w:rPr>
      <mc:AlternateContent>
        <mc:Choice Requires="wps">
          <w:drawing>
            <wp:anchor distT="4294967295" distB="4294967295" distL="114300" distR="114300" simplePos="0" relativeHeight="251659264" behindDoc="0" locked="0" layoutInCell="0" allowOverlap="1" wp14:anchorId="07C65049" wp14:editId="5E02C24E">
              <wp:simplePos x="0" y="0"/>
              <wp:positionH relativeFrom="column">
                <wp:posOffset>0</wp:posOffset>
              </wp:positionH>
              <wp:positionV relativeFrom="paragraph">
                <wp:posOffset>41909</wp:posOffset>
              </wp:positionV>
              <wp:extent cx="6400800" cy="0"/>
              <wp:effectExtent l="0" t="19050" r="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3pt" to="7in,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" o:allowincell="f" strokeweight="3pt">
              <v:stroke linestyle="thinThin"/>
            </v:line>
          </w:pict>
        </mc:Fallback>
      </mc:AlternateContent>
    </w:r>
  </w:p>
  <w:p w:rsidR="0079493C" w:rsidRDefault="0079493C">
    <w:pPr>
      <w:pStyle w:val="Footer"/>
      <w:jc w:val="center"/>
      <w:rPr>
        <w:rFonts w:ascii="Arial" w:hAnsi="Arial"/>
        <w:sz w:val="22"/>
      </w:rPr>
    </w:pPr>
    <w:r>
      <w:rPr>
        <w:rFonts w:ascii="Arial" w:hAnsi="Arial"/>
        <w:sz w:val="22"/>
      </w:rPr>
      <w:t xml:space="preserve">Pagina </w:t>
    </w:r>
    <w:r>
      <w:rPr>
        <w:rFonts w:ascii="Arial" w:hAnsi="Arial"/>
        <w:sz w:val="22"/>
      </w:rPr>
      <w:fldChar w:fldCharType="begin"/>
    </w:r>
    <w:r>
      <w:rPr>
        <w:rFonts w:ascii="Arial" w:hAnsi="Arial"/>
        <w:sz w:val="22"/>
      </w:rPr>
      <w:instrText xml:space="preserve"> PAGE </w:instrText>
    </w:r>
    <w:r>
      <w:rPr>
        <w:rFonts w:ascii="Arial" w:hAnsi="Arial"/>
        <w:sz w:val="22"/>
      </w:rPr>
      <w:fldChar w:fldCharType="separate"/>
    </w:r>
    <w:r w:rsidR="00863556">
      <w:rPr>
        <w:rFonts w:ascii="Arial" w:hAnsi="Arial"/>
        <w:noProof/>
        <w:sz w:val="22"/>
      </w:rPr>
      <w:t>1</w:t>
    </w:r>
    <w:r>
      <w:rPr>
        <w:rFonts w:ascii="Arial" w:hAnsi="Arial"/>
        <w:sz w:val="22"/>
      </w:rPr>
      <w:fldChar w:fldCharType="end"/>
    </w:r>
    <w:r>
      <w:rPr>
        <w:rFonts w:ascii="Arial" w:hAnsi="Arial"/>
        <w:sz w:val="22"/>
      </w:rPr>
      <w:t xml:space="preserve"> din </w:t>
    </w:r>
    <w:r>
      <w:rPr>
        <w:rFonts w:ascii="Arial" w:hAnsi="Arial"/>
        <w:sz w:val="22"/>
      </w:rPr>
      <w:fldChar w:fldCharType="begin"/>
    </w:r>
    <w:r>
      <w:rPr>
        <w:rFonts w:ascii="Arial" w:hAnsi="Arial"/>
        <w:sz w:val="22"/>
      </w:rPr>
      <w:instrText xml:space="preserve"> NUMPAGES </w:instrText>
    </w:r>
    <w:r>
      <w:rPr>
        <w:rFonts w:ascii="Arial" w:hAnsi="Arial"/>
        <w:sz w:val="22"/>
      </w:rPr>
      <w:fldChar w:fldCharType="separate"/>
    </w:r>
    <w:r w:rsidR="00863556">
      <w:rPr>
        <w:rFonts w:ascii="Arial" w:hAnsi="Arial"/>
        <w:noProof/>
        <w:sz w:val="22"/>
      </w:rPr>
      <w:t>1</w:t>
    </w:r>
    <w:r>
      <w:rPr>
        <w:rFonts w:ascii="Arial" w:hAnsi="Arial"/>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556" w:rsidRDefault="007F3556" w:rsidP="00F20092">
      <w:r>
        <w:separator/>
      </w:r>
    </w:p>
  </w:footnote>
  <w:footnote w:type="continuationSeparator" w:id="0">
    <w:p w:rsidR="007F3556" w:rsidRDefault="007F3556" w:rsidP="00F200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93C" w:rsidRDefault="0079493C">
    <w:pPr>
      <w:pStyle w:val="Header"/>
      <w:ind w:right="-455"/>
      <w:rPr>
        <w:rFonts w:ascii="Arial Narrow" w:hAnsi="Arial Narrow" w:cs="Arial"/>
        <w:sz w:val="20"/>
      </w:rPr>
    </w:pPr>
    <w:r>
      <w:rPr>
        <w:noProof/>
      </w:rPr>
      <mc:AlternateContent>
        <mc:Choice Requires="wps">
          <w:drawing>
            <wp:anchor distT="4294967295" distB="4294967295" distL="114300" distR="114300" simplePos="0" relativeHeight="251663360" behindDoc="0" locked="0" layoutInCell="1" allowOverlap="1" wp14:anchorId="2F040CFB" wp14:editId="4972C8D5">
              <wp:simplePos x="0" y="0"/>
              <wp:positionH relativeFrom="column">
                <wp:posOffset>-152400</wp:posOffset>
              </wp:positionH>
              <wp:positionV relativeFrom="paragraph">
                <wp:posOffset>69849</wp:posOffset>
              </wp:positionV>
              <wp:extent cx="6858000" cy="0"/>
              <wp:effectExtent l="0" t="19050" r="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5.5pt" to="52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" strokeweight="3pt">
              <v:stroke linestyle="thinThin"/>
            </v:line>
          </w:pict>
        </mc:Fallback>
      </mc:AlternateContent>
    </w:r>
  </w:p>
  <w:p w:rsidR="0079493C" w:rsidRDefault="0079493C" w:rsidP="00F20092">
    <w:pPr>
      <w:pStyle w:val="Header"/>
      <w:ind w:right="-845"/>
      <w:rPr>
        <w:rFonts w:ascii="Arial Narrow" w:hAnsi="Arial Narrow" w:cs="Arial"/>
        <w:caps/>
        <w:sz w:val="18"/>
        <w:szCs w:val="18"/>
        <w:lang w:val="ro-RO"/>
      </w:rPr>
    </w:pPr>
    <w:r w:rsidRPr="007F1442">
      <w:rPr>
        <w:rFonts w:ascii="Arial Narrow" w:hAnsi="Arial Narrow"/>
        <w:caps/>
        <w:sz w:val="18"/>
        <w:szCs w:val="18"/>
        <w:lang w:val="it-IT"/>
      </w:rPr>
      <w:t xml:space="preserve">RAPORT LA Studiu de EVALUARE A  impactULUI  ASUPRA  MEDIULUI </w:t>
    </w:r>
    <w:r w:rsidRPr="007F1442">
      <w:rPr>
        <w:rFonts w:ascii="Arial Narrow" w:hAnsi="Arial Narrow"/>
        <w:sz w:val="18"/>
        <w:szCs w:val="18"/>
        <w:lang w:val="it-IT"/>
      </w:rPr>
      <w:t xml:space="preserve"> PENTRU</w:t>
    </w:r>
    <w:r w:rsidRPr="007F1442">
      <w:rPr>
        <w:rFonts w:ascii="Arial Narrow" w:hAnsi="Arial Narrow"/>
        <w:caps/>
        <w:sz w:val="18"/>
        <w:szCs w:val="18"/>
        <w:lang w:val="it-IT"/>
      </w:rPr>
      <w:t xml:space="preserve"> </w:t>
    </w:r>
    <w:r w:rsidRPr="009E49C2">
      <w:rPr>
        <w:rFonts w:ascii="Arial Narrow" w:hAnsi="Arial Narrow"/>
        <w:caps/>
        <w:sz w:val="18"/>
        <w:szCs w:val="18"/>
        <w:lang w:val="ro-RO"/>
      </w:rPr>
      <w:t xml:space="preserve"> </w:t>
    </w:r>
    <w:r w:rsidRPr="009E49C2">
      <w:rPr>
        <w:rFonts w:ascii="Arial Narrow" w:hAnsi="Arial Narrow" w:cs="Arial"/>
        <w:caps/>
        <w:sz w:val="18"/>
        <w:szCs w:val="18"/>
        <w:lang w:val="ro-RO"/>
      </w:rPr>
      <w:t>“</w:t>
    </w:r>
    <w:r>
      <w:rPr>
        <w:rFonts w:ascii="Arial Narrow" w:hAnsi="Arial Narrow" w:cs="Arial"/>
        <w:caps/>
        <w:sz w:val="18"/>
        <w:szCs w:val="18"/>
        <w:lang w:val="ro-RO"/>
      </w:rPr>
      <w:t>CONSTRUIRE UNITATE DE PRODUCTIE AMBARCATIUNI SI ASIGURAREA UTILITATILOR NECESARE</w:t>
    </w:r>
    <w:r w:rsidRPr="009E49C2">
      <w:rPr>
        <w:rFonts w:ascii="Arial Narrow" w:hAnsi="Arial Narrow" w:cs="Arial"/>
        <w:caps/>
        <w:sz w:val="18"/>
        <w:szCs w:val="18"/>
        <w:lang w:val="ro-RO"/>
      </w:rPr>
      <w:t>”</w:t>
    </w:r>
  </w:p>
  <w:p w:rsidR="0079493C" w:rsidRPr="004432C7" w:rsidRDefault="0079493C" w:rsidP="00F20092">
    <w:pPr>
      <w:pStyle w:val="Header"/>
      <w:ind w:right="-845"/>
      <w:rPr>
        <w:rFonts w:ascii="Arial Narrow" w:hAnsi="Arial Narrow" w:cs="Arial"/>
        <w:sz w:val="18"/>
        <w:szCs w:val="18"/>
        <w:lang w:val="pt-BR"/>
      </w:rPr>
    </w:pPr>
    <w:r w:rsidRPr="004432C7">
      <w:rPr>
        <w:rFonts w:ascii="Arial Narrow" w:hAnsi="Arial Narrow"/>
        <w:sz w:val="18"/>
        <w:szCs w:val="18"/>
        <w:lang w:val="pt-BR"/>
      </w:rPr>
      <w:t>Beneficiar:  S.C.</w:t>
    </w:r>
    <w:r w:rsidRPr="004432C7">
      <w:rPr>
        <w:rFonts w:ascii="Arial Narrow" w:hAnsi="Arial Narrow"/>
        <w:caps/>
        <w:sz w:val="18"/>
        <w:szCs w:val="18"/>
        <w:lang w:val="pt-BR"/>
      </w:rPr>
      <w:t xml:space="preserve"> </w:t>
    </w:r>
    <w:r>
      <w:rPr>
        <w:rFonts w:ascii="Arial Narrow" w:hAnsi="Arial Narrow"/>
        <w:caps/>
        <w:sz w:val="18"/>
        <w:szCs w:val="18"/>
        <w:lang w:val="pt-BR"/>
      </w:rPr>
      <w:t>EUROMADEX</w:t>
    </w:r>
    <w:r w:rsidRPr="004432C7">
      <w:rPr>
        <w:rFonts w:ascii="Arial Narrow" w:hAnsi="Arial Narrow"/>
        <w:sz w:val="18"/>
        <w:szCs w:val="18"/>
        <w:lang w:val="pt-BR"/>
      </w:rPr>
      <w:t xml:space="preserve">  S.R.L. </w:t>
    </w:r>
    <w:r w:rsidRPr="004432C7">
      <w:rPr>
        <w:rFonts w:ascii="Arial Narrow" w:hAnsi="Arial Narrow" w:cs="Arial"/>
        <w:vanish/>
        <w:sz w:val="18"/>
        <w:szCs w:val="18"/>
        <w:lang w:val="pt-BR"/>
      </w:rPr>
      <w:pgNum/>
    </w:r>
  </w:p>
  <w:p w:rsidR="0079493C" w:rsidRPr="000F4D8E" w:rsidRDefault="0079493C" w:rsidP="0032513B">
    <w:pPr>
      <w:pStyle w:val="Header"/>
      <w:rPr>
        <w:rFonts w:ascii="Arial Narrow" w:hAnsi="Arial Narrow"/>
        <w:sz w:val="18"/>
        <w:szCs w:val="18"/>
      </w:rPr>
    </w:pPr>
    <w:r w:rsidRPr="000F4D8E">
      <w:rPr>
        <w:rFonts w:ascii="Arial Narrow" w:hAnsi="Arial Narrow"/>
        <w:sz w:val="18"/>
        <w:szCs w:val="18"/>
      </w:rPr>
      <w:t>Executant : S.C. BIG INTERNATIONAL 9001 S.R.L. ONESTI</w:t>
    </w:r>
  </w:p>
  <w:p w:rsidR="0079493C" w:rsidRDefault="0079493C">
    <w:pPr>
      <w:pStyle w:val="Header"/>
    </w:pPr>
    <w:r>
      <w:rPr>
        <w:noProof/>
      </w:rPr>
      <mc:AlternateContent>
        <mc:Choice Requires="wps">
          <w:drawing>
            <wp:anchor distT="4294967295" distB="4294967295" distL="114300" distR="114300" simplePos="0" relativeHeight="251660288" behindDoc="0" locked="0" layoutInCell="1" allowOverlap="1" wp14:anchorId="2D622E5C" wp14:editId="2A994EB3">
              <wp:simplePos x="0" y="0"/>
              <wp:positionH relativeFrom="column">
                <wp:posOffset>-152400</wp:posOffset>
              </wp:positionH>
              <wp:positionV relativeFrom="paragraph">
                <wp:posOffset>20319</wp:posOffset>
              </wp:positionV>
              <wp:extent cx="6858000" cy="0"/>
              <wp:effectExtent l="0" t="19050" r="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6pt" to="52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93C" w:rsidRDefault="007F3556">
    <w:pPr>
      <w:pStyle w:val="Header"/>
      <w:rPr>
        <w:rFonts w:ascii="Arial" w:hAnsi="Arial"/>
        <w:sz w:val="20"/>
      </w:rPr>
    </w:pPr>
    <w:r>
      <w:rPr>
        <w:rFonts w:ascii="Bookman Old Style" w:hAnsi="Bookman Old Style"/>
        <w:caps/>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2.7pt;width:81.15pt;height:79.7pt;z-index:251662336">
          <v:imagedata r:id="rId1" o:title=""/>
        </v:shape>
        <o:OLEObject Type="Embed" ProgID="MSPhotoEd.3" ShapeID="_x0000_s2052" DrawAspect="Content" ObjectID="_1561983083" r:id="rId2"/>
      </w:pict>
    </w:r>
  </w:p>
  <w:p w:rsidR="0079493C" w:rsidRDefault="0079493C">
    <w:pPr>
      <w:ind w:left="-567" w:right="-235" w:hanging="567"/>
      <w:jc w:val="both"/>
      <w:rPr>
        <w:rFonts w:ascii="Bookman Old Style" w:eastAsia="Batang" w:hAnsi="Bookman Old Style"/>
        <w:b/>
        <w:caps/>
        <w:sz w:val="32"/>
      </w:rPr>
    </w:pPr>
    <w:r>
      <w:rPr>
        <w:rFonts w:ascii="Bookman Old Style" w:hAnsi="Bookman Old Style"/>
        <w:caps/>
        <w:sz w:val="32"/>
      </w:rPr>
      <w:t xml:space="preserve">                      </w:t>
    </w:r>
    <w:r>
      <w:rPr>
        <w:rFonts w:ascii="Bookman Old Style" w:hAnsi="Bookman Old Style"/>
        <w:caps/>
        <w:sz w:val="32"/>
      </w:rPr>
      <w:tab/>
    </w:r>
    <w:r>
      <w:rPr>
        <w:rFonts w:ascii="Bookman Old Style" w:hAnsi="Bookman Old Style"/>
        <w:caps/>
        <w:sz w:val="32"/>
      </w:rPr>
      <w:tab/>
    </w:r>
    <w:r>
      <w:rPr>
        <w:rFonts w:ascii="Bookman Old Style" w:hAnsi="Bookman Old Style"/>
        <w:b/>
        <w:caps/>
        <w:sz w:val="32"/>
      </w:rPr>
      <w:t xml:space="preserve">S.C. BIG </w:t>
    </w:r>
    <w:r>
      <w:rPr>
        <w:rFonts w:ascii="Bookman Old Style" w:eastAsia="Batang" w:hAnsi="Bookman Old Style"/>
        <w:b/>
        <w:caps/>
        <w:sz w:val="32"/>
      </w:rPr>
      <w:t xml:space="preserve">INTERNATIONAL 9001 S.R.L.         </w:t>
    </w:r>
  </w:p>
  <w:p w:rsidR="0079493C" w:rsidRPr="002D5227" w:rsidRDefault="0079493C" w:rsidP="0032513B">
    <w:pPr>
      <w:ind w:right="-235"/>
      <w:jc w:val="both"/>
      <w:rPr>
        <w:rFonts w:ascii="Arial" w:eastAsia="Batang" w:hAnsi="Arial" w:cs="Arial"/>
        <w:caps/>
        <w:sz w:val="18"/>
        <w:szCs w:val="18"/>
        <w:lang w:val="it-IT"/>
      </w:rPr>
    </w:pPr>
    <w:r>
      <w:rPr>
        <w:rFonts w:ascii="Arial" w:eastAsia="Batang" w:hAnsi="Arial" w:cs="Arial"/>
        <w:caps/>
        <w:sz w:val="18"/>
        <w:szCs w:val="18"/>
      </w:rPr>
      <w:t xml:space="preserve">                                </w:t>
    </w:r>
    <w:r w:rsidRPr="002D5227">
      <w:rPr>
        <w:rFonts w:ascii="Arial" w:eastAsia="Batang" w:hAnsi="Arial" w:cs="Arial"/>
        <w:caps/>
        <w:sz w:val="18"/>
        <w:szCs w:val="18"/>
        <w:lang w:val="it-IT"/>
      </w:rPr>
      <w:t xml:space="preserve">STR. </w:t>
    </w:r>
    <w:r>
      <w:rPr>
        <w:rFonts w:ascii="Arial" w:eastAsia="Batang" w:hAnsi="Arial" w:cs="Arial"/>
        <w:caps/>
        <w:sz w:val="18"/>
        <w:szCs w:val="18"/>
        <w:lang w:val="it-IT"/>
      </w:rPr>
      <w:t>calea  slanicului</w:t>
    </w:r>
    <w:r w:rsidRPr="002D5227">
      <w:rPr>
        <w:rFonts w:ascii="Arial" w:eastAsia="Batang" w:hAnsi="Arial" w:cs="Arial"/>
        <w:caps/>
        <w:sz w:val="18"/>
        <w:szCs w:val="18"/>
        <w:lang w:val="it-IT"/>
      </w:rPr>
      <w:t xml:space="preserve">, </w:t>
    </w:r>
    <w:r>
      <w:rPr>
        <w:rFonts w:ascii="Arial" w:eastAsia="Batang" w:hAnsi="Arial" w:cs="Arial"/>
        <w:caps/>
        <w:sz w:val="18"/>
        <w:szCs w:val="18"/>
        <w:lang w:val="it-IT"/>
      </w:rPr>
      <w:t>nr. 55A, onesti, jud. bacau</w:t>
    </w:r>
  </w:p>
  <w:p w:rsidR="0079493C" w:rsidRPr="00717B8A" w:rsidRDefault="0079493C" w:rsidP="0032513B">
    <w:pPr>
      <w:ind w:right="-235"/>
      <w:jc w:val="both"/>
      <w:rPr>
        <w:rFonts w:ascii="Arial" w:eastAsia="Batang" w:hAnsi="Arial" w:cs="Arial"/>
        <w:sz w:val="18"/>
        <w:szCs w:val="18"/>
        <w:lang w:val="it-IT"/>
      </w:rPr>
    </w:pPr>
    <w:r w:rsidRPr="002D5227">
      <w:rPr>
        <w:rFonts w:ascii="Arial" w:eastAsia="Batang" w:hAnsi="Arial" w:cs="Arial"/>
        <w:caps/>
        <w:sz w:val="18"/>
        <w:szCs w:val="18"/>
        <w:lang w:val="it-IT"/>
      </w:rPr>
      <w:t xml:space="preserve">                         </w:t>
    </w:r>
    <w:r w:rsidRPr="002D5227">
      <w:rPr>
        <w:rFonts w:ascii="Arial" w:eastAsia="Batang" w:hAnsi="Arial" w:cs="Arial"/>
        <w:caps/>
        <w:sz w:val="18"/>
        <w:szCs w:val="18"/>
        <w:lang w:val="it-IT"/>
      </w:rPr>
      <w:tab/>
      <w:t xml:space="preserve">     TELEFON/FAX:  0234322293;  0744179174</w:t>
    </w:r>
    <w:r>
      <w:rPr>
        <w:rFonts w:ascii="Arial" w:eastAsia="Batang" w:hAnsi="Arial" w:cs="Arial"/>
        <w:caps/>
        <w:sz w:val="18"/>
        <w:szCs w:val="18"/>
        <w:lang w:val="it-IT"/>
      </w:rPr>
      <w:t>:e-</w:t>
    </w:r>
    <w:r>
      <w:rPr>
        <w:rFonts w:ascii="Arial" w:eastAsia="Batang" w:hAnsi="Arial" w:cs="Arial"/>
        <w:sz w:val="18"/>
        <w:szCs w:val="18"/>
        <w:lang w:val="it-IT"/>
      </w:rPr>
      <w:t>mal:biginternational_9001@yahoo.com</w:t>
    </w:r>
  </w:p>
  <w:p w:rsidR="0079493C" w:rsidRPr="002D5227" w:rsidRDefault="0079493C" w:rsidP="0032513B">
    <w:pPr>
      <w:ind w:right="-235"/>
      <w:jc w:val="both"/>
      <w:rPr>
        <w:rFonts w:ascii="Arial" w:eastAsia="Batang" w:hAnsi="Arial" w:cs="Arial"/>
        <w:caps/>
        <w:sz w:val="18"/>
        <w:szCs w:val="18"/>
        <w:lang w:val="it-IT"/>
      </w:rPr>
    </w:pPr>
    <w:r w:rsidRPr="002D5227">
      <w:rPr>
        <w:rFonts w:ascii="Arial" w:eastAsia="Batang" w:hAnsi="Arial" w:cs="Arial"/>
        <w:caps/>
        <w:sz w:val="18"/>
        <w:szCs w:val="18"/>
        <w:lang w:val="it-IT"/>
      </w:rPr>
      <w:t xml:space="preserve">                         </w:t>
    </w:r>
    <w:r w:rsidRPr="002D5227">
      <w:rPr>
        <w:rFonts w:ascii="Arial" w:eastAsia="Batang" w:hAnsi="Arial" w:cs="Arial"/>
        <w:caps/>
        <w:sz w:val="18"/>
        <w:szCs w:val="18"/>
        <w:lang w:val="it-IT"/>
      </w:rPr>
      <w:tab/>
      <w:t xml:space="preserve">     j4/331/1996;  COD FISCAL: R 8289495; </w:t>
    </w:r>
  </w:p>
  <w:p w:rsidR="0079493C" w:rsidRPr="002D5227" w:rsidRDefault="0079493C" w:rsidP="0032513B">
    <w:pPr>
      <w:pStyle w:val="Header"/>
      <w:tabs>
        <w:tab w:val="clear" w:pos="8640"/>
        <w:tab w:val="right" w:pos="9724"/>
      </w:tabs>
      <w:rPr>
        <w:rFonts w:ascii="Arial" w:eastAsia="Batang" w:hAnsi="Arial" w:cs="Arial"/>
        <w:caps/>
        <w:sz w:val="18"/>
        <w:szCs w:val="18"/>
        <w:lang w:val="it-IT"/>
      </w:rPr>
    </w:pPr>
    <w:r w:rsidRPr="002D5227">
      <w:rPr>
        <w:rFonts w:ascii="Arial" w:eastAsia="Batang" w:hAnsi="Arial" w:cs="Arial"/>
        <w:caps/>
        <w:sz w:val="18"/>
        <w:szCs w:val="18"/>
        <w:lang w:val="it-IT"/>
      </w:rPr>
      <w:t xml:space="preserve">   </w:t>
    </w:r>
    <w:r>
      <w:rPr>
        <w:rFonts w:ascii="Arial" w:eastAsia="Batang" w:hAnsi="Arial" w:cs="Arial"/>
        <w:caps/>
        <w:sz w:val="18"/>
        <w:szCs w:val="18"/>
        <w:lang w:val="it-IT"/>
      </w:rPr>
      <w:t xml:space="preserve">            </w:t>
    </w:r>
    <w:r>
      <w:rPr>
        <w:rFonts w:ascii="Arial" w:eastAsia="Batang" w:hAnsi="Arial" w:cs="Arial"/>
        <w:caps/>
        <w:sz w:val="18"/>
        <w:szCs w:val="18"/>
        <w:lang w:val="it-IT"/>
      </w:rPr>
      <w:tab/>
      <w:t xml:space="preserve"> </w:t>
    </w:r>
    <w:r w:rsidRPr="002D5227">
      <w:rPr>
        <w:rFonts w:ascii="Arial" w:eastAsia="Batang" w:hAnsi="Arial" w:cs="Arial"/>
        <w:caps/>
        <w:sz w:val="18"/>
        <w:szCs w:val="18"/>
        <w:lang w:val="it-IT"/>
      </w:rPr>
      <w:t xml:space="preserve"> </w:t>
    </w:r>
    <w:r>
      <w:rPr>
        <w:rFonts w:ascii="Arial" w:eastAsia="Batang" w:hAnsi="Arial" w:cs="Arial"/>
        <w:caps/>
        <w:sz w:val="18"/>
        <w:szCs w:val="18"/>
      </w:rPr>
      <w:t xml:space="preserve">CONT BANCAR: </w:t>
    </w:r>
    <w:r w:rsidRPr="0088631C">
      <w:rPr>
        <w:rFonts w:ascii="Arial" w:eastAsia="Batang" w:hAnsi="Arial" w:cs="Arial"/>
        <w:caps/>
        <w:sz w:val="18"/>
        <w:szCs w:val="18"/>
      </w:rPr>
      <w:t>R015BUCU2482235332911RON</w:t>
    </w:r>
    <w:r>
      <w:rPr>
        <w:rFonts w:ascii="Arial" w:eastAsia="Batang" w:hAnsi="Arial" w:cs="Arial"/>
        <w:caps/>
        <w:sz w:val="18"/>
        <w:szCs w:val="18"/>
      </w:rPr>
      <w:t xml:space="preserve">  ALPHA BANK</w:t>
    </w:r>
  </w:p>
  <w:p w:rsidR="0079493C" w:rsidRPr="005B0A34" w:rsidRDefault="0079493C" w:rsidP="0032513B">
    <w:pPr>
      <w:ind w:right="-235"/>
      <w:jc w:val="both"/>
      <w:rPr>
        <w:sz w:val="16"/>
        <w:szCs w:val="16"/>
        <w:lang w:val="it-IT"/>
      </w:rPr>
    </w:pPr>
    <w:r>
      <w:rPr>
        <w:noProof/>
      </w:rPr>
      <mc:AlternateContent>
        <mc:Choice Requires="wps">
          <w:drawing>
            <wp:anchor distT="4294967295" distB="4294967295" distL="114300" distR="114300" simplePos="0" relativeHeight="251664384" behindDoc="0" locked="0" layoutInCell="1" allowOverlap="1" wp14:anchorId="6ABD9B66" wp14:editId="06FF81EF">
              <wp:simplePos x="0" y="0"/>
              <wp:positionH relativeFrom="column">
                <wp:posOffset>107315</wp:posOffset>
              </wp:positionH>
              <wp:positionV relativeFrom="paragraph">
                <wp:posOffset>73659</wp:posOffset>
              </wp:positionV>
              <wp:extent cx="6293485" cy="0"/>
              <wp:effectExtent l="0" t="19050" r="1206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5pt,5.8pt" to="7in,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N+JgIAAEQEAAAOAAAAZHJzL2Uyb0RvYy54bWysU02P2yAQvVfqf0DcE9uJN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36117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D4C5207"/>
    <w:multiLevelType w:val="hybridMultilevel"/>
    <w:tmpl w:val="3266BB60"/>
    <w:lvl w:ilvl="0" w:tplc="967CB5C6">
      <w:start w:val="1"/>
      <w:numFmt w:val="bullet"/>
      <w:lvlText w:val="-"/>
      <w:lvlJc w:val="left"/>
      <w:pPr>
        <w:tabs>
          <w:tab w:val="num" w:pos="750"/>
        </w:tabs>
        <w:ind w:left="75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CF69AB"/>
    <w:multiLevelType w:val="singleLevel"/>
    <w:tmpl w:val="1D98AF92"/>
    <w:lvl w:ilvl="0">
      <w:numFmt w:val="bullet"/>
      <w:lvlText w:val="-"/>
      <w:lvlJc w:val="left"/>
      <w:pPr>
        <w:tabs>
          <w:tab w:val="num" w:pos="360"/>
        </w:tabs>
        <w:ind w:left="360" w:hanging="360"/>
      </w:pPr>
      <w:rPr>
        <w:rFonts w:hint="default"/>
      </w:rPr>
    </w:lvl>
  </w:abstractNum>
  <w:abstractNum w:abstractNumId="3">
    <w:nsid w:val="0F0024CB"/>
    <w:multiLevelType w:val="multilevel"/>
    <w:tmpl w:val="CDB2C016"/>
    <w:lvl w:ilvl="0">
      <w:start w:val="1"/>
      <w:numFmt w:val="bullet"/>
      <w:lvlText w:val=""/>
      <w:lvlJc w:val="left"/>
      <w:pPr>
        <w:tabs>
          <w:tab w:val="num" w:pos="720"/>
        </w:tabs>
        <w:ind w:left="720" w:hanging="360"/>
      </w:pPr>
      <w:rPr>
        <w:rFonts w:ascii="Symbol" w:hAnsi="Symbol" w:hint="default"/>
      </w:rPr>
    </w:lvl>
    <w:lvl w:ilvl="1">
      <w:start w:val="4"/>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38A518D"/>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5">
    <w:nsid w:val="149A1246"/>
    <w:multiLevelType w:val="multilevel"/>
    <w:tmpl w:val="1E921BBE"/>
    <w:lvl w:ilvl="0">
      <w:start w:val="2"/>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nsid w:val="184548ED"/>
    <w:multiLevelType w:val="hybridMultilevel"/>
    <w:tmpl w:val="DB4EF842"/>
    <w:lvl w:ilvl="0" w:tplc="DB0E3D7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C726655"/>
    <w:multiLevelType w:val="hybridMultilevel"/>
    <w:tmpl w:val="64B6119A"/>
    <w:lvl w:ilvl="0" w:tplc="B4BAF6C8">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CD7BD7"/>
    <w:multiLevelType w:val="multilevel"/>
    <w:tmpl w:val="7B9C6B86"/>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262E59E1"/>
    <w:multiLevelType w:val="hybridMultilevel"/>
    <w:tmpl w:val="75DE615E"/>
    <w:lvl w:ilvl="0" w:tplc="FDB24618">
      <w:start w:val="2"/>
      <w:numFmt w:val="bullet"/>
      <w:lvlText w:val="▪"/>
      <w:lvlJc w:val="left"/>
      <w:pPr>
        <w:tabs>
          <w:tab w:val="num" w:pos="1320"/>
        </w:tabs>
        <w:ind w:left="1320" w:hanging="360"/>
      </w:pPr>
      <w:rPr>
        <w:rFonts w:ascii="Arial" w:eastAsia="Times New Roman" w:hAnsi="Arial" w:hint="default"/>
      </w:rPr>
    </w:lvl>
    <w:lvl w:ilvl="1" w:tplc="023C3214">
      <w:start w:val="1"/>
      <w:numFmt w:val="bullet"/>
      <w:lvlText w:val="⋅"/>
      <w:lvlJc w:val="left"/>
      <w:pPr>
        <w:tabs>
          <w:tab w:val="num" w:pos="240"/>
        </w:tabs>
        <w:ind w:left="240" w:hanging="360"/>
      </w:pPr>
      <w:rPr>
        <w:rFonts w:ascii="Arial Unicode MS" w:eastAsia="Arial Unicode MS" w:hAnsi="Arial Unicode MS" w:hint="eastAsia"/>
        <w:color w:val="auto"/>
        <w:sz w:val="24"/>
        <w:szCs w:val="24"/>
      </w:rPr>
    </w:lvl>
    <w:lvl w:ilvl="2" w:tplc="04090005" w:tentative="1">
      <w:start w:val="1"/>
      <w:numFmt w:val="bullet"/>
      <w:lvlText w:val=""/>
      <w:lvlJc w:val="left"/>
      <w:pPr>
        <w:tabs>
          <w:tab w:val="num" w:pos="960"/>
        </w:tabs>
        <w:ind w:left="960" w:hanging="360"/>
      </w:pPr>
      <w:rPr>
        <w:rFonts w:ascii="Wingdings" w:hAnsi="Wingdings" w:hint="default"/>
      </w:rPr>
    </w:lvl>
    <w:lvl w:ilvl="3" w:tplc="04090001" w:tentative="1">
      <w:start w:val="1"/>
      <w:numFmt w:val="bullet"/>
      <w:lvlText w:val=""/>
      <w:lvlJc w:val="left"/>
      <w:pPr>
        <w:tabs>
          <w:tab w:val="num" w:pos="1680"/>
        </w:tabs>
        <w:ind w:left="1680" w:hanging="360"/>
      </w:pPr>
      <w:rPr>
        <w:rFonts w:ascii="Symbol" w:hAnsi="Symbol" w:hint="default"/>
      </w:rPr>
    </w:lvl>
    <w:lvl w:ilvl="4" w:tplc="04090003" w:tentative="1">
      <w:start w:val="1"/>
      <w:numFmt w:val="bullet"/>
      <w:lvlText w:val="o"/>
      <w:lvlJc w:val="left"/>
      <w:pPr>
        <w:tabs>
          <w:tab w:val="num" w:pos="2400"/>
        </w:tabs>
        <w:ind w:left="2400" w:hanging="360"/>
      </w:pPr>
      <w:rPr>
        <w:rFonts w:ascii="Courier New" w:hAnsi="Courier New" w:cs="Courier New" w:hint="default"/>
      </w:rPr>
    </w:lvl>
    <w:lvl w:ilvl="5" w:tplc="04090005" w:tentative="1">
      <w:start w:val="1"/>
      <w:numFmt w:val="bullet"/>
      <w:lvlText w:val=""/>
      <w:lvlJc w:val="left"/>
      <w:pPr>
        <w:tabs>
          <w:tab w:val="num" w:pos="3120"/>
        </w:tabs>
        <w:ind w:left="3120" w:hanging="360"/>
      </w:pPr>
      <w:rPr>
        <w:rFonts w:ascii="Wingdings" w:hAnsi="Wingdings" w:hint="default"/>
      </w:rPr>
    </w:lvl>
    <w:lvl w:ilvl="6" w:tplc="04090001" w:tentative="1">
      <w:start w:val="1"/>
      <w:numFmt w:val="bullet"/>
      <w:lvlText w:val=""/>
      <w:lvlJc w:val="left"/>
      <w:pPr>
        <w:tabs>
          <w:tab w:val="num" w:pos="3840"/>
        </w:tabs>
        <w:ind w:left="3840" w:hanging="360"/>
      </w:pPr>
      <w:rPr>
        <w:rFonts w:ascii="Symbol" w:hAnsi="Symbol" w:hint="default"/>
      </w:rPr>
    </w:lvl>
    <w:lvl w:ilvl="7" w:tplc="04090003" w:tentative="1">
      <w:start w:val="1"/>
      <w:numFmt w:val="bullet"/>
      <w:lvlText w:val="o"/>
      <w:lvlJc w:val="left"/>
      <w:pPr>
        <w:tabs>
          <w:tab w:val="num" w:pos="4560"/>
        </w:tabs>
        <w:ind w:left="4560" w:hanging="360"/>
      </w:pPr>
      <w:rPr>
        <w:rFonts w:ascii="Courier New" w:hAnsi="Courier New" w:cs="Courier New" w:hint="default"/>
      </w:rPr>
    </w:lvl>
    <w:lvl w:ilvl="8" w:tplc="04090005" w:tentative="1">
      <w:start w:val="1"/>
      <w:numFmt w:val="bullet"/>
      <w:lvlText w:val=""/>
      <w:lvlJc w:val="left"/>
      <w:pPr>
        <w:tabs>
          <w:tab w:val="num" w:pos="5280"/>
        </w:tabs>
        <w:ind w:left="5280" w:hanging="360"/>
      </w:pPr>
      <w:rPr>
        <w:rFonts w:ascii="Wingdings" w:hAnsi="Wingdings" w:hint="default"/>
      </w:rPr>
    </w:lvl>
  </w:abstractNum>
  <w:abstractNum w:abstractNumId="10">
    <w:nsid w:val="28283C9D"/>
    <w:multiLevelType w:val="hybridMultilevel"/>
    <w:tmpl w:val="B06A63C0"/>
    <w:lvl w:ilvl="0" w:tplc="071AB63C">
      <w:start w:val="1"/>
      <w:numFmt w:val="bullet"/>
      <w:lvlText w:val="-"/>
      <w:lvlJc w:val="left"/>
      <w:pPr>
        <w:ind w:left="1080" w:hanging="360"/>
      </w:pPr>
      <w:rPr>
        <w:rFonts w:ascii="Arial Narrow" w:eastAsia="Times New Roman" w:hAnsi="Arial Narrow"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nsid w:val="2A25199F"/>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12">
    <w:nsid w:val="2BB02F0E"/>
    <w:multiLevelType w:val="hybridMultilevel"/>
    <w:tmpl w:val="C1F0A31C"/>
    <w:lvl w:ilvl="0" w:tplc="FDB24618">
      <w:start w:val="2"/>
      <w:numFmt w:val="bullet"/>
      <w:lvlText w:val="▪"/>
      <w:lvlJc w:val="left"/>
      <w:pPr>
        <w:tabs>
          <w:tab w:val="num" w:pos="3120"/>
        </w:tabs>
        <w:ind w:left="3120" w:hanging="360"/>
      </w:pPr>
      <w:rPr>
        <w:rFonts w:ascii="Arial" w:eastAsia="Times New Roman" w:hAnsi="Arial" w:hint="default"/>
      </w:rPr>
    </w:lvl>
    <w:lvl w:ilvl="1" w:tplc="9E801482">
      <w:start w:val="7"/>
      <w:numFmt w:val="bullet"/>
      <w:lvlText w:val="-"/>
      <w:lvlJc w:val="left"/>
      <w:pPr>
        <w:tabs>
          <w:tab w:val="num" w:pos="2040"/>
        </w:tabs>
        <w:ind w:left="2040" w:hanging="360"/>
      </w:pPr>
      <w:rPr>
        <w:rFonts w:ascii="Times New Roman" w:eastAsia="Times New Roman" w:hAnsi="Times New Roman" w:cs="Times New Roman"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3">
    <w:nsid w:val="2D0423B4"/>
    <w:multiLevelType w:val="hybridMultilevel"/>
    <w:tmpl w:val="F118BD0C"/>
    <w:lvl w:ilvl="0" w:tplc="FFFFFFFF">
      <w:numFmt w:val="bullet"/>
      <w:lvlText w:val="-"/>
      <w:lvlJc w:val="left"/>
      <w:pPr>
        <w:tabs>
          <w:tab w:val="num" w:pos="740"/>
        </w:tabs>
        <w:ind w:left="740" w:hanging="360"/>
      </w:pPr>
      <w:rPr>
        <w:rFonts w:hint="default"/>
      </w:rPr>
    </w:lvl>
    <w:lvl w:ilvl="1" w:tplc="FFFFFFFF" w:tentative="1">
      <w:start w:val="1"/>
      <w:numFmt w:val="bullet"/>
      <w:lvlText w:val="o"/>
      <w:lvlJc w:val="left"/>
      <w:pPr>
        <w:tabs>
          <w:tab w:val="num" w:pos="1520"/>
        </w:tabs>
        <w:ind w:left="1520" w:hanging="360"/>
      </w:pPr>
      <w:rPr>
        <w:rFonts w:ascii="Courier New" w:hAnsi="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14">
    <w:nsid w:val="38E021BF"/>
    <w:multiLevelType w:val="hybridMultilevel"/>
    <w:tmpl w:val="8CAE53E4"/>
    <w:lvl w:ilvl="0" w:tplc="9E141106">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4BBE0E14"/>
    <w:multiLevelType w:val="hybridMultilevel"/>
    <w:tmpl w:val="87D2E732"/>
    <w:lvl w:ilvl="0" w:tplc="F61883A0">
      <w:start w:val="1"/>
      <w:numFmt w:val="bullet"/>
      <w:lvlText w:val="-"/>
      <w:lvlJc w:val="left"/>
      <w:pPr>
        <w:tabs>
          <w:tab w:val="num" w:pos="1080"/>
        </w:tabs>
        <w:ind w:left="1080" w:hanging="360"/>
      </w:pPr>
      <w:rPr>
        <w:rFonts w:ascii="Arial" w:eastAsia="Times New Roman" w:hAnsi="Arial" w:cs="Aria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1BA114F"/>
    <w:multiLevelType w:val="multilevel"/>
    <w:tmpl w:val="66288F70"/>
    <w:lvl w:ilvl="0">
      <w:start w:val="2"/>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52A83E40"/>
    <w:multiLevelType w:val="hybridMultilevel"/>
    <w:tmpl w:val="D416C6C8"/>
    <w:lvl w:ilvl="0" w:tplc="FDB24618">
      <w:numFmt w:val="bullet"/>
      <w:lvlText w:val="-"/>
      <w:lvlJc w:val="left"/>
      <w:pPr>
        <w:tabs>
          <w:tab w:val="num" w:pos="1080"/>
        </w:tabs>
        <w:ind w:left="1080" w:hanging="360"/>
      </w:pPr>
      <w:rPr>
        <w:rFonts w:ascii="Arial" w:eastAsia="MS Mincho"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3037404"/>
    <w:multiLevelType w:val="multilevel"/>
    <w:tmpl w:val="128018BA"/>
    <w:lvl w:ilvl="0">
      <w:start w:val="4"/>
      <w:numFmt w:val="decimal"/>
      <w:lvlText w:val="%1"/>
      <w:lvlJc w:val="left"/>
      <w:pPr>
        <w:tabs>
          <w:tab w:val="num" w:pos="1020"/>
        </w:tabs>
        <w:ind w:left="1020" w:hanging="1020"/>
      </w:pPr>
      <w:rPr>
        <w:rFonts w:hint="default"/>
      </w:rPr>
    </w:lvl>
    <w:lvl w:ilvl="1">
      <w:start w:val="4"/>
      <w:numFmt w:val="decimal"/>
      <w:lvlText w:val="%1.%2"/>
      <w:lvlJc w:val="left"/>
      <w:pPr>
        <w:tabs>
          <w:tab w:val="num" w:pos="1020"/>
        </w:tabs>
        <w:ind w:left="1020" w:hanging="1020"/>
      </w:pPr>
      <w:rPr>
        <w:rFonts w:hint="default"/>
      </w:rPr>
    </w:lvl>
    <w:lvl w:ilvl="2">
      <w:start w:val="1"/>
      <w:numFmt w:val="decimal"/>
      <w:lvlText w:val="%1.%2.%3"/>
      <w:lvlJc w:val="left"/>
      <w:pPr>
        <w:tabs>
          <w:tab w:val="num" w:pos="1020"/>
        </w:tabs>
        <w:ind w:left="1020" w:hanging="10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581B4334"/>
    <w:multiLevelType w:val="hybridMultilevel"/>
    <w:tmpl w:val="C310C3F0"/>
    <w:lvl w:ilvl="0" w:tplc="FDB24618">
      <w:start w:val="2"/>
      <w:numFmt w:val="bullet"/>
      <w:lvlText w:val="▪"/>
      <w:lvlJc w:val="left"/>
      <w:pPr>
        <w:ind w:left="1080" w:hanging="360"/>
      </w:pPr>
      <w:rPr>
        <w:rFonts w:ascii="Arial" w:eastAsia="Times New Roman" w:hAnsi="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nsid w:val="58D52A7A"/>
    <w:multiLevelType w:val="hybridMultilevel"/>
    <w:tmpl w:val="A52C0F3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98C1DD0"/>
    <w:multiLevelType w:val="multilevel"/>
    <w:tmpl w:val="E1D66824"/>
    <w:lvl w:ilvl="0">
      <w:start w:val="4"/>
      <w:numFmt w:val="decimal"/>
      <w:lvlText w:val="%1"/>
      <w:lvlJc w:val="left"/>
      <w:pPr>
        <w:tabs>
          <w:tab w:val="num" w:pos="450"/>
        </w:tabs>
        <w:ind w:left="450" w:hanging="45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2">
    <w:nsid w:val="5F3A0D15"/>
    <w:multiLevelType w:val="hybridMultilevel"/>
    <w:tmpl w:val="4712FFBC"/>
    <w:lvl w:ilvl="0" w:tplc="8D0A2100">
      <w:start w:val="2"/>
      <w:numFmt w:val="bullet"/>
      <w:lvlText w:val="-"/>
      <w:lvlJc w:val="left"/>
      <w:pPr>
        <w:tabs>
          <w:tab w:val="num" w:pos="921"/>
        </w:tabs>
        <w:ind w:left="921"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0223BEA"/>
    <w:multiLevelType w:val="multilevel"/>
    <w:tmpl w:val="A4C47248"/>
    <w:lvl w:ilvl="0">
      <w:start w:val="4"/>
      <w:numFmt w:val="decimal"/>
      <w:lvlText w:val="%1"/>
      <w:lvlJc w:val="left"/>
      <w:pPr>
        <w:tabs>
          <w:tab w:val="num" w:pos="630"/>
        </w:tabs>
        <w:ind w:left="630" w:hanging="63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nsid w:val="60295B18"/>
    <w:multiLevelType w:val="hybridMultilevel"/>
    <w:tmpl w:val="7F685FA0"/>
    <w:lvl w:ilvl="0" w:tplc="AE824828">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9EA77A6"/>
    <w:multiLevelType w:val="hybridMultilevel"/>
    <w:tmpl w:val="33B28A56"/>
    <w:lvl w:ilvl="0" w:tplc="FDB24618">
      <w:start w:val="2"/>
      <w:numFmt w:val="bullet"/>
      <w:lvlText w:val="▪"/>
      <w:lvlJc w:val="left"/>
      <w:pPr>
        <w:tabs>
          <w:tab w:val="num" w:pos="3120"/>
        </w:tabs>
        <w:ind w:left="3120" w:hanging="360"/>
      </w:pPr>
      <w:rPr>
        <w:rFonts w:ascii="Arial" w:eastAsia="Times New Roman" w:hAnsi="Arial" w:hint="default"/>
      </w:rPr>
    </w:lvl>
    <w:lvl w:ilvl="1" w:tplc="9E801482">
      <w:start w:val="7"/>
      <w:numFmt w:val="bullet"/>
      <w:lvlText w:val="-"/>
      <w:lvlJc w:val="left"/>
      <w:pPr>
        <w:tabs>
          <w:tab w:val="num" w:pos="2040"/>
        </w:tabs>
        <w:ind w:left="2040" w:hanging="360"/>
      </w:pPr>
      <w:rPr>
        <w:rFonts w:ascii="Times New Roman" w:eastAsia="Times New Roman" w:hAnsi="Times New Roman" w:cs="Times New Roman"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26">
    <w:nsid w:val="6ACE2E83"/>
    <w:multiLevelType w:val="hybridMultilevel"/>
    <w:tmpl w:val="7428807E"/>
    <w:lvl w:ilvl="0" w:tplc="FDB24618">
      <w:start w:val="2"/>
      <w:numFmt w:val="bullet"/>
      <w:lvlText w:val="▪"/>
      <w:lvlJc w:val="left"/>
      <w:pPr>
        <w:tabs>
          <w:tab w:val="num" w:pos="1080"/>
        </w:tabs>
        <w:ind w:left="1080" w:hanging="360"/>
      </w:pPr>
      <w:rPr>
        <w:rFonts w:ascii="Arial" w:eastAsia="Times New Roman" w:hAnsi="Arial" w:hint="default"/>
      </w:rPr>
    </w:lvl>
    <w:lvl w:ilvl="1" w:tplc="04090003">
      <w:start w:val="1"/>
      <w:numFmt w:val="bullet"/>
      <w:lvlText w:val="o"/>
      <w:lvlJc w:val="left"/>
      <w:pPr>
        <w:tabs>
          <w:tab w:val="num" w:pos="240"/>
        </w:tabs>
        <w:ind w:left="240" w:hanging="360"/>
      </w:pPr>
      <w:rPr>
        <w:rFonts w:ascii="Courier New" w:hAnsi="Courier New" w:cs="Courier New" w:hint="default"/>
      </w:rPr>
    </w:lvl>
    <w:lvl w:ilvl="2" w:tplc="04090005" w:tentative="1">
      <w:start w:val="1"/>
      <w:numFmt w:val="bullet"/>
      <w:lvlText w:val=""/>
      <w:lvlJc w:val="left"/>
      <w:pPr>
        <w:tabs>
          <w:tab w:val="num" w:pos="960"/>
        </w:tabs>
        <w:ind w:left="960" w:hanging="360"/>
      </w:pPr>
      <w:rPr>
        <w:rFonts w:ascii="Wingdings" w:hAnsi="Wingdings" w:hint="default"/>
      </w:rPr>
    </w:lvl>
    <w:lvl w:ilvl="3" w:tplc="04090001" w:tentative="1">
      <w:start w:val="1"/>
      <w:numFmt w:val="bullet"/>
      <w:lvlText w:val=""/>
      <w:lvlJc w:val="left"/>
      <w:pPr>
        <w:tabs>
          <w:tab w:val="num" w:pos="1680"/>
        </w:tabs>
        <w:ind w:left="1680" w:hanging="360"/>
      </w:pPr>
      <w:rPr>
        <w:rFonts w:ascii="Symbol" w:hAnsi="Symbol" w:hint="default"/>
      </w:rPr>
    </w:lvl>
    <w:lvl w:ilvl="4" w:tplc="04090003" w:tentative="1">
      <w:start w:val="1"/>
      <w:numFmt w:val="bullet"/>
      <w:lvlText w:val="o"/>
      <w:lvlJc w:val="left"/>
      <w:pPr>
        <w:tabs>
          <w:tab w:val="num" w:pos="2400"/>
        </w:tabs>
        <w:ind w:left="2400" w:hanging="360"/>
      </w:pPr>
      <w:rPr>
        <w:rFonts w:ascii="Courier New" w:hAnsi="Courier New" w:cs="Courier New" w:hint="default"/>
      </w:rPr>
    </w:lvl>
    <w:lvl w:ilvl="5" w:tplc="04090005" w:tentative="1">
      <w:start w:val="1"/>
      <w:numFmt w:val="bullet"/>
      <w:lvlText w:val=""/>
      <w:lvlJc w:val="left"/>
      <w:pPr>
        <w:tabs>
          <w:tab w:val="num" w:pos="3120"/>
        </w:tabs>
        <w:ind w:left="3120" w:hanging="360"/>
      </w:pPr>
      <w:rPr>
        <w:rFonts w:ascii="Wingdings" w:hAnsi="Wingdings" w:hint="default"/>
      </w:rPr>
    </w:lvl>
    <w:lvl w:ilvl="6" w:tplc="04090001" w:tentative="1">
      <w:start w:val="1"/>
      <w:numFmt w:val="bullet"/>
      <w:lvlText w:val=""/>
      <w:lvlJc w:val="left"/>
      <w:pPr>
        <w:tabs>
          <w:tab w:val="num" w:pos="3840"/>
        </w:tabs>
        <w:ind w:left="3840" w:hanging="360"/>
      </w:pPr>
      <w:rPr>
        <w:rFonts w:ascii="Symbol" w:hAnsi="Symbol" w:hint="default"/>
      </w:rPr>
    </w:lvl>
    <w:lvl w:ilvl="7" w:tplc="04090003" w:tentative="1">
      <w:start w:val="1"/>
      <w:numFmt w:val="bullet"/>
      <w:lvlText w:val="o"/>
      <w:lvlJc w:val="left"/>
      <w:pPr>
        <w:tabs>
          <w:tab w:val="num" w:pos="4560"/>
        </w:tabs>
        <w:ind w:left="4560" w:hanging="360"/>
      </w:pPr>
      <w:rPr>
        <w:rFonts w:ascii="Courier New" w:hAnsi="Courier New" w:cs="Courier New" w:hint="default"/>
      </w:rPr>
    </w:lvl>
    <w:lvl w:ilvl="8" w:tplc="04090005" w:tentative="1">
      <w:start w:val="1"/>
      <w:numFmt w:val="bullet"/>
      <w:lvlText w:val=""/>
      <w:lvlJc w:val="left"/>
      <w:pPr>
        <w:tabs>
          <w:tab w:val="num" w:pos="5280"/>
        </w:tabs>
        <w:ind w:left="5280" w:hanging="360"/>
      </w:pPr>
      <w:rPr>
        <w:rFonts w:ascii="Wingdings" w:hAnsi="Wingdings" w:hint="default"/>
      </w:rPr>
    </w:lvl>
  </w:abstractNum>
  <w:abstractNum w:abstractNumId="27">
    <w:nsid w:val="6BCB2576"/>
    <w:multiLevelType w:val="multilevel"/>
    <w:tmpl w:val="B3D0B2A0"/>
    <w:lvl w:ilvl="0">
      <w:start w:val="9"/>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6D2B5453"/>
    <w:multiLevelType w:val="hybridMultilevel"/>
    <w:tmpl w:val="745203E2"/>
    <w:lvl w:ilvl="0" w:tplc="FDB24618">
      <w:start w:val="2"/>
      <w:numFmt w:val="bullet"/>
      <w:lvlText w:val="▪"/>
      <w:lvlJc w:val="left"/>
      <w:pPr>
        <w:tabs>
          <w:tab w:val="num" w:pos="3120"/>
        </w:tabs>
        <w:ind w:left="31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738451FB"/>
    <w:multiLevelType w:val="hybridMultilevel"/>
    <w:tmpl w:val="9342E21C"/>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0">
    <w:nsid w:val="74CE4B74"/>
    <w:multiLevelType w:val="hybridMultilevel"/>
    <w:tmpl w:val="D9BCB8DE"/>
    <w:lvl w:ilvl="0" w:tplc="FFFFFFFF">
      <w:numFmt w:val="bullet"/>
      <w:lvlText w:val="-"/>
      <w:lvlJc w:val="left"/>
      <w:pPr>
        <w:ind w:left="720" w:hanging="360"/>
      </w:pPr>
      <w:rPr>
        <w:rFont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75144F74"/>
    <w:multiLevelType w:val="hybridMultilevel"/>
    <w:tmpl w:val="B0A2B5B4"/>
    <w:lvl w:ilvl="0" w:tplc="967CB5C6">
      <w:start w:val="1"/>
      <w:numFmt w:val="bullet"/>
      <w:lvlText w:val="-"/>
      <w:lvlJc w:val="left"/>
      <w:pPr>
        <w:tabs>
          <w:tab w:val="num" w:pos="1110"/>
        </w:tabs>
        <w:ind w:left="1110" w:hanging="360"/>
      </w:pPr>
      <w:rPr>
        <w:rFonts w:ascii="Times New Roman" w:hAnsi="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2">
    <w:nsid w:val="78D97D81"/>
    <w:multiLevelType w:val="hybridMultilevel"/>
    <w:tmpl w:val="4350D130"/>
    <w:lvl w:ilvl="0" w:tplc="FDB24618">
      <w:start w:val="2"/>
      <w:numFmt w:val="bullet"/>
      <w:lvlText w:val="▪"/>
      <w:lvlJc w:val="left"/>
      <w:pPr>
        <w:tabs>
          <w:tab w:val="num" w:pos="2520"/>
        </w:tabs>
        <w:ind w:left="25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BB47E16"/>
    <w:multiLevelType w:val="multilevel"/>
    <w:tmpl w:val="A8DEFD5E"/>
    <w:lvl w:ilvl="0">
      <w:start w:val="1"/>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2"/>
  </w:num>
  <w:num w:numId="2">
    <w:abstractNumId w:val="5"/>
  </w:num>
  <w:num w:numId="3">
    <w:abstractNumId w:val="3"/>
  </w:num>
  <w:num w:numId="4">
    <w:abstractNumId w:val="16"/>
  </w:num>
  <w:num w:numId="5">
    <w:abstractNumId w:val="23"/>
  </w:num>
  <w:num w:numId="6">
    <w:abstractNumId w:val="21"/>
  </w:num>
  <w:num w:numId="7">
    <w:abstractNumId w:val="8"/>
  </w:num>
  <w:num w:numId="8">
    <w:abstractNumId w:val="27"/>
  </w:num>
  <w:num w:numId="9">
    <w:abstractNumId w:val="13"/>
  </w:num>
  <w:num w:numId="10">
    <w:abstractNumId w:val="20"/>
  </w:num>
  <w:num w:numId="11">
    <w:abstractNumId w:val="29"/>
  </w:num>
  <w:num w:numId="12">
    <w:abstractNumId w:val="33"/>
  </w:num>
  <w:num w:numId="13">
    <w:abstractNumId w:val="25"/>
  </w:num>
  <w:num w:numId="14">
    <w:abstractNumId w:val="12"/>
  </w:num>
  <w:num w:numId="15">
    <w:abstractNumId w:val="17"/>
  </w:num>
  <w:num w:numId="16">
    <w:abstractNumId w:val="0"/>
  </w:num>
  <w:num w:numId="17">
    <w:abstractNumId w:val="32"/>
  </w:num>
  <w:num w:numId="18">
    <w:abstractNumId w:val="26"/>
  </w:num>
  <w:num w:numId="19">
    <w:abstractNumId w:val="4"/>
  </w:num>
  <w:num w:numId="20">
    <w:abstractNumId w:val="7"/>
  </w:num>
  <w:num w:numId="21">
    <w:abstractNumId w:val="2"/>
  </w:num>
  <w:num w:numId="22">
    <w:abstractNumId w:val="9"/>
  </w:num>
  <w:num w:numId="23">
    <w:abstractNumId w:val="15"/>
  </w:num>
  <w:num w:numId="24">
    <w:abstractNumId w:val="18"/>
  </w:num>
  <w:num w:numId="25">
    <w:abstractNumId w:val="28"/>
  </w:num>
  <w:num w:numId="26">
    <w:abstractNumId w:val="30"/>
  </w:num>
  <w:num w:numId="27">
    <w:abstractNumId w:val="24"/>
  </w:num>
  <w:num w:numId="28">
    <w:abstractNumId w:val="14"/>
  </w:num>
  <w:num w:numId="29">
    <w:abstractNumId w:val="6"/>
  </w:num>
  <w:num w:numId="30">
    <w:abstractNumId w:val="10"/>
  </w:num>
  <w:num w:numId="31">
    <w:abstractNumId w:val="11"/>
  </w:num>
  <w:num w:numId="32">
    <w:abstractNumId w:val="19"/>
  </w:num>
  <w:num w:numId="33">
    <w:abstractNumId w:val="1"/>
  </w:num>
  <w:num w:numId="3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092"/>
    <w:rsid w:val="00014562"/>
    <w:rsid w:val="00016646"/>
    <w:rsid w:val="00044AC5"/>
    <w:rsid w:val="00063D9D"/>
    <w:rsid w:val="000668AD"/>
    <w:rsid w:val="00080499"/>
    <w:rsid w:val="00085170"/>
    <w:rsid w:val="00087734"/>
    <w:rsid w:val="000B7F40"/>
    <w:rsid w:val="000E1732"/>
    <w:rsid w:val="000E38EA"/>
    <w:rsid w:val="000E439E"/>
    <w:rsid w:val="00102500"/>
    <w:rsid w:val="001121A3"/>
    <w:rsid w:val="00116AEE"/>
    <w:rsid w:val="0012235D"/>
    <w:rsid w:val="00130B00"/>
    <w:rsid w:val="00162688"/>
    <w:rsid w:val="00164995"/>
    <w:rsid w:val="001725AC"/>
    <w:rsid w:val="00183721"/>
    <w:rsid w:val="001951BD"/>
    <w:rsid w:val="001B1464"/>
    <w:rsid w:val="001C18AB"/>
    <w:rsid w:val="001C2969"/>
    <w:rsid w:val="001C3C5F"/>
    <w:rsid w:val="001E0808"/>
    <w:rsid w:val="001F5929"/>
    <w:rsid w:val="00250A8F"/>
    <w:rsid w:val="002559E6"/>
    <w:rsid w:val="00283DCB"/>
    <w:rsid w:val="002868E7"/>
    <w:rsid w:val="002B5E65"/>
    <w:rsid w:val="002C2075"/>
    <w:rsid w:val="002E4F4A"/>
    <w:rsid w:val="00307812"/>
    <w:rsid w:val="0032513B"/>
    <w:rsid w:val="00337A22"/>
    <w:rsid w:val="00343112"/>
    <w:rsid w:val="00364104"/>
    <w:rsid w:val="00373337"/>
    <w:rsid w:val="00373C13"/>
    <w:rsid w:val="003B5999"/>
    <w:rsid w:val="003C1963"/>
    <w:rsid w:val="003E4E14"/>
    <w:rsid w:val="003E5C75"/>
    <w:rsid w:val="003F5DBD"/>
    <w:rsid w:val="003F77D4"/>
    <w:rsid w:val="00407F29"/>
    <w:rsid w:val="004147E5"/>
    <w:rsid w:val="00433068"/>
    <w:rsid w:val="00460A6D"/>
    <w:rsid w:val="0046673A"/>
    <w:rsid w:val="0048661C"/>
    <w:rsid w:val="0048693B"/>
    <w:rsid w:val="00495B2A"/>
    <w:rsid w:val="004C0A94"/>
    <w:rsid w:val="004D082D"/>
    <w:rsid w:val="004D5EDA"/>
    <w:rsid w:val="00500FF9"/>
    <w:rsid w:val="00512CEC"/>
    <w:rsid w:val="0051370A"/>
    <w:rsid w:val="00534405"/>
    <w:rsid w:val="005350BF"/>
    <w:rsid w:val="00537C16"/>
    <w:rsid w:val="00563510"/>
    <w:rsid w:val="005750E6"/>
    <w:rsid w:val="00596ED4"/>
    <w:rsid w:val="005A2B25"/>
    <w:rsid w:val="005C2F9E"/>
    <w:rsid w:val="0063741C"/>
    <w:rsid w:val="006652E3"/>
    <w:rsid w:val="00684318"/>
    <w:rsid w:val="006C7410"/>
    <w:rsid w:val="006D676E"/>
    <w:rsid w:val="006E5254"/>
    <w:rsid w:val="006E7AF0"/>
    <w:rsid w:val="006F4713"/>
    <w:rsid w:val="006F5F13"/>
    <w:rsid w:val="00715DFB"/>
    <w:rsid w:val="0071687A"/>
    <w:rsid w:val="0074058E"/>
    <w:rsid w:val="0077761E"/>
    <w:rsid w:val="0079493C"/>
    <w:rsid w:val="007C397F"/>
    <w:rsid w:val="007D2021"/>
    <w:rsid w:val="007F3556"/>
    <w:rsid w:val="007F54AF"/>
    <w:rsid w:val="00833229"/>
    <w:rsid w:val="008344BF"/>
    <w:rsid w:val="00850EDA"/>
    <w:rsid w:val="00863556"/>
    <w:rsid w:val="00887401"/>
    <w:rsid w:val="00887E8A"/>
    <w:rsid w:val="00920B5C"/>
    <w:rsid w:val="00930CCF"/>
    <w:rsid w:val="009321B6"/>
    <w:rsid w:val="00966170"/>
    <w:rsid w:val="00977BCF"/>
    <w:rsid w:val="009C10C5"/>
    <w:rsid w:val="009E0388"/>
    <w:rsid w:val="009E4F15"/>
    <w:rsid w:val="009E67D1"/>
    <w:rsid w:val="009F1872"/>
    <w:rsid w:val="00A00845"/>
    <w:rsid w:val="00A00DF6"/>
    <w:rsid w:val="00A01F9E"/>
    <w:rsid w:val="00A102D5"/>
    <w:rsid w:val="00A12D4F"/>
    <w:rsid w:val="00A23708"/>
    <w:rsid w:val="00A31CEB"/>
    <w:rsid w:val="00A51F85"/>
    <w:rsid w:val="00A70DCB"/>
    <w:rsid w:val="00AE7FAD"/>
    <w:rsid w:val="00B61326"/>
    <w:rsid w:val="00B67710"/>
    <w:rsid w:val="00BC21C4"/>
    <w:rsid w:val="00BD1105"/>
    <w:rsid w:val="00BE0163"/>
    <w:rsid w:val="00BE7888"/>
    <w:rsid w:val="00BF503E"/>
    <w:rsid w:val="00C02C6A"/>
    <w:rsid w:val="00C15ED8"/>
    <w:rsid w:val="00C45CF1"/>
    <w:rsid w:val="00C668CF"/>
    <w:rsid w:val="00C70372"/>
    <w:rsid w:val="00C75B62"/>
    <w:rsid w:val="00C82C78"/>
    <w:rsid w:val="00CB43FC"/>
    <w:rsid w:val="00CD1A8B"/>
    <w:rsid w:val="00CE75E6"/>
    <w:rsid w:val="00D33A50"/>
    <w:rsid w:val="00D36D9F"/>
    <w:rsid w:val="00D6090B"/>
    <w:rsid w:val="00D731E2"/>
    <w:rsid w:val="00D906B8"/>
    <w:rsid w:val="00D96E87"/>
    <w:rsid w:val="00DB109B"/>
    <w:rsid w:val="00DD4575"/>
    <w:rsid w:val="00E05A2D"/>
    <w:rsid w:val="00E13314"/>
    <w:rsid w:val="00E46271"/>
    <w:rsid w:val="00E74EFE"/>
    <w:rsid w:val="00E76688"/>
    <w:rsid w:val="00E8783A"/>
    <w:rsid w:val="00F20092"/>
    <w:rsid w:val="00F42AB7"/>
    <w:rsid w:val="00F6131D"/>
    <w:rsid w:val="00F85E42"/>
    <w:rsid w:val="00FF550D"/>
    <w:rsid w:val="00FF5C57"/>
    <w:rsid w:val="00FF7B0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092"/>
    <w:pPr>
      <w:spacing w:after="0" w:line="240" w:lineRule="auto"/>
    </w:pPr>
    <w:rPr>
      <w:rFonts w:ascii="Times New Roman" w:eastAsia="Times New Roman" w:hAnsi="Times New Roman" w:cs="Times New Roman"/>
      <w:sz w:val="24"/>
      <w:szCs w:val="24"/>
      <w:lang w:val="en-US"/>
    </w:rPr>
  </w:style>
  <w:style w:type="paragraph" w:styleId="Heading1">
    <w:name w:val="heading 1"/>
    <w:aliases w:val=" Char"/>
    <w:basedOn w:val="Normal"/>
    <w:next w:val="Normal"/>
    <w:link w:val="Heading1Char"/>
    <w:qFormat/>
    <w:rsid w:val="00F20092"/>
    <w:pPr>
      <w:keepNext/>
      <w:jc w:val="center"/>
      <w:outlineLvl w:val="0"/>
    </w:pPr>
    <w:rPr>
      <w:b/>
      <w:sz w:val="44"/>
      <w:szCs w:val="20"/>
    </w:rPr>
  </w:style>
  <w:style w:type="paragraph" w:styleId="Heading2">
    <w:name w:val="heading 2"/>
    <w:basedOn w:val="Normal"/>
    <w:next w:val="Normal"/>
    <w:link w:val="Heading2Char"/>
    <w:qFormat/>
    <w:rsid w:val="00F20092"/>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qFormat/>
    <w:rsid w:val="00F20092"/>
    <w:pPr>
      <w:keepNext/>
      <w:spacing w:before="240" w:after="60"/>
      <w:outlineLvl w:val="3"/>
    </w:pPr>
    <w:rPr>
      <w:b/>
      <w:bCs/>
      <w:sz w:val="28"/>
      <w:szCs w:val="28"/>
    </w:rPr>
  </w:style>
  <w:style w:type="paragraph" w:styleId="Heading5">
    <w:name w:val="heading 5"/>
    <w:basedOn w:val="Normal"/>
    <w:next w:val="Normal"/>
    <w:link w:val="Heading5Char"/>
    <w:qFormat/>
    <w:rsid w:val="00F20092"/>
    <w:pPr>
      <w:spacing w:before="240" w:after="60"/>
      <w:outlineLvl w:val="4"/>
    </w:pPr>
    <w:rPr>
      <w:b/>
      <w:bCs/>
      <w:i/>
      <w:iCs/>
      <w:sz w:val="26"/>
      <w:szCs w:val="26"/>
    </w:rPr>
  </w:style>
  <w:style w:type="paragraph" w:styleId="Heading7">
    <w:name w:val="heading 7"/>
    <w:basedOn w:val="Normal"/>
    <w:next w:val="Normal"/>
    <w:link w:val="Heading7Char"/>
    <w:qFormat/>
    <w:rsid w:val="00F20092"/>
    <w:pPr>
      <w:spacing w:before="240" w:after="60"/>
      <w:outlineLvl w:val="6"/>
    </w:pPr>
  </w:style>
  <w:style w:type="paragraph" w:styleId="Heading8">
    <w:name w:val="heading 8"/>
    <w:basedOn w:val="Normal"/>
    <w:next w:val="Normal"/>
    <w:link w:val="Heading8Char"/>
    <w:qFormat/>
    <w:rsid w:val="00F20092"/>
    <w:pPr>
      <w:spacing w:before="240" w:after="60"/>
      <w:outlineLvl w:val="7"/>
    </w:pPr>
    <w:rPr>
      <w:i/>
      <w:iCs/>
    </w:rPr>
  </w:style>
  <w:style w:type="paragraph" w:styleId="Heading9">
    <w:name w:val="heading 9"/>
    <w:basedOn w:val="Normal"/>
    <w:next w:val="Normal"/>
    <w:link w:val="Heading9Char"/>
    <w:qFormat/>
    <w:rsid w:val="00F2009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w:basedOn w:val="DefaultParagraphFont"/>
    <w:link w:val="Heading1"/>
    <w:rsid w:val="00F20092"/>
    <w:rPr>
      <w:rFonts w:ascii="Times New Roman" w:eastAsia="Times New Roman" w:hAnsi="Times New Roman" w:cs="Times New Roman"/>
      <w:b/>
      <w:sz w:val="44"/>
      <w:szCs w:val="20"/>
      <w:lang w:val="en-US"/>
    </w:rPr>
  </w:style>
  <w:style w:type="character" w:customStyle="1" w:styleId="Heading2Char">
    <w:name w:val="Heading 2 Char"/>
    <w:basedOn w:val="DefaultParagraphFont"/>
    <w:link w:val="Heading2"/>
    <w:rsid w:val="00F20092"/>
    <w:rPr>
      <w:rFonts w:ascii="Arial" w:eastAsia="Times New Roman" w:hAnsi="Arial" w:cs="Arial"/>
      <w:b/>
      <w:bCs/>
      <w:i/>
      <w:iCs/>
      <w:sz w:val="28"/>
      <w:szCs w:val="28"/>
      <w:lang w:val="en-US"/>
    </w:rPr>
  </w:style>
  <w:style w:type="character" w:customStyle="1" w:styleId="Heading4Char">
    <w:name w:val="Heading 4 Char"/>
    <w:basedOn w:val="DefaultParagraphFont"/>
    <w:link w:val="Heading4"/>
    <w:rsid w:val="00F20092"/>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F20092"/>
    <w:rPr>
      <w:rFonts w:ascii="Times New Roman" w:eastAsia="Times New Roman" w:hAnsi="Times New Roman" w:cs="Times New Roman"/>
      <w:b/>
      <w:bCs/>
      <w:i/>
      <w:iCs/>
      <w:sz w:val="26"/>
      <w:szCs w:val="26"/>
      <w:lang w:val="en-US"/>
    </w:rPr>
  </w:style>
  <w:style w:type="character" w:customStyle="1" w:styleId="Heading7Char">
    <w:name w:val="Heading 7 Char"/>
    <w:basedOn w:val="DefaultParagraphFont"/>
    <w:link w:val="Heading7"/>
    <w:rsid w:val="00F20092"/>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F20092"/>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F20092"/>
    <w:rPr>
      <w:rFonts w:ascii="Arial" w:eastAsia="Times New Roman" w:hAnsi="Arial" w:cs="Arial"/>
      <w:lang w:val="en-US"/>
    </w:rPr>
  </w:style>
  <w:style w:type="character" w:styleId="Strong">
    <w:name w:val="Strong"/>
    <w:qFormat/>
    <w:rsid w:val="00F20092"/>
    <w:rPr>
      <w:b/>
      <w:bCs/>
    </w:rPr>
  </w:style>
  <w:style w:type="paragraph" w:styleId="BodyTextIndent">
    <w:name w:val="Body Text Indent"/>
    <w:basedOn w:val="Normal"/>
    <w:link w:val="BodyTextIndentChar"/>
    <w:rsid w:val="00F20092"/>
    <w:pPr>
      <w:ind w:firstLine="720"/>
      <w:jc w:val="both"/>
    </w:pPr>
    <w:rPr>
      <w:rFonts w:ascii="Arial" w:hAnsi="Arial"/>
      <w:sz w:val="28"/>
      <w:szCs w:val="20"/>
    </w:rPr>
  </w:style>
  <w:style w:type="character" w:customStyle="1" w:styleId="BodyTextIndentChar">
    <w:name w:val="Body Text Indent Char"/>
    <w:basedOn w:val="DefaultParagraphFont"/>
    <w:link w:val="BodyTextIndent"/>
    <w:rsid w:val="00F20092"/>
    <w:rPr>
      <w:rFonts w:ascii="Arial" w:eastAsia="Times New Roman" w:hAnsi="Arial" w:cs="Times New Roman"/>
      <w:sz w:val="28"/>
      <w:szCs w:val="20"/>
      <w:lang w:val="en-US"/>
    </w:rPr>
  </w:style>
  <w:style w:type="paragraph" w:styleId="BodyText2">
    <w:name w:val="Body Text 2"/>
    <w:basedOn w:val="Normal"/>
    <w:link w:val="BodyText2Char"/>
    <w:rsid w:val="00F20092"/>
    <w:pPr>
      <w:spacing w:after="120" w:line="480" w:lineRule="auto"/>
    </w:pPr>
  </w:style>
  <w:style w:type="character" w:customStyle="1" w:styleId="BodyText2Char">
    <w:name w:val="Body Text 2 Char"/>
    <w:basedOn w:val="DefaultParagraphFont"/>
    <w:link w:val="BodyText2"/>
    <w:rsid w:val="00F20092"/>
    <w:rPr>
      <w:rFonts w:ascii="Times New Roman" w:eastAsia="Times New Roman" w:hAnsi="Times New Roman" w:cs="Times New Roman"/>
      <w:sz w:val="24"/>
      <w:szCs w:val="24"/>
      <w:lang w:val="en-US"/>
    </w:rPr>
  </w:style>
  <w:style w:type="paragraph" w:styleId="BodyText">
    <w:name w:val="Body Text"/>
    <w:basedOn w:val="Normal"/>
    <w:link w:val="BodyTextChar"/>
    <w:rsid w:val="00F20092"/>
    <w:pPr>
      <w:ind w:right="-340"/>
    </w:pPr>
    <w:rPr>
      <w:rFonts w:ascii="Arial" w:hAnsi="Arial"/>
      <w:color w:val="000000"/>
      <w:sz w:val="28"/>
      <w:szCs w:val="20"/>
    </w:rPr>
  </w:style>
  <w:style w:type="character" w:customStyle="1" w:styleId="BodyTextChar">
    <w:name w:val="Body Text Char"/>
    <w:basedOn w:val="DefaultParagraphFont"/>
    <w:link w:val="BodyText"/>
    <w:rsid w:val="00F20092"/>
    <w:rPr>
      <w:rFonts w:ascii="Arial" w:eastAsia="Times New Roman" w:hAnsi="Arial" w:cs="Times New Roman"/>
      <w:color w:val="000000"/>
      <w:sz w:val="28"/>
      <w:szCs w:val="20"/>
      <w:lang w:val="en-US"/>
    </w:rPr>
  </w:style>
  <w:style w:type="paragraph" w:styleId="BodyTextIndent2">
    <w:name w:val="Body Text Indent 2"/>
    <w:basedOn w:val="Normal"/>
    <w:link w:val="BodyTextIndent2Char"/>
    <w:rsid w:val="00F20092"/>
    <w:pPr>
      <w:spacing w:after="120" w:line="480" w:lineRule="auto"/>
      <w:ind w:left="283"/>
    </w:pPr>
  </w:style>
  <w:style w:type="character" w:customStyle="1" w:styleId="BodyTextIndent2Char">
    <w:name w:val="Body Text Indent 2 Char"/>
    <w:basedOn w:val="DefaultParagraphFont"/>
    <w:link w:val="BodyTextIndent2"/>
    <w:rsid w:val="00F20092"/>
    <w:rPr>
      <w:rFonts w:ascii="Times New Roman" w:eastAsia="Times New Roman" w:hAnsi="Times New Roman" w:cs="Times New Roman"/>
      <w:sz w:val="24"/>
      <w:szCs w:val="24"/>
      <w:lang w:val="en-US"/>
    </w:rPr>
  </w:style>
  <w:style w:type="paragraph" w:customStyle="1" w:styleId="mariana">
    <w:name w:val="mariana"/>
    <w:basedOn w:val="BodyText"/>
    <w:rsid w:val="00F20092"/>
    <w:pPr>
      <w:spacing w:line="360" w:lineRule="auto"/>
      <w:ind w:right="0" w:firstLine="720"/>
      <w:jc w:val="both"/>
    </w:pPr>
    <w:rPr>
      <w:color w:val="auto"/>
      <w:sz w:val="24"/>
    </w:rPr>
  </w:style>
  <w:style w:type="paragraph" w:customStyle="1" w:styleId="mariana12Char">
    <w:name w:val="mariana12 Char"/>
    <w:basedOn w:val="Normal"/>
    <w:rsid w:val="00F20092"/>
    <w:pPr>
      <w:spacing w:line="360" w:lineRule="auto"/>
      <w:ind w:firstLine="720"/>
      <w:jc w:val="both"/>
    </w:pPr>
    <w:rPr>
      <w:rFonts w:ascii="Arial" w:hAnsi="Arial"/>
      <w:szCs w:val="20"/>
    </w:rPr>
  </w:style>
  <w:style w:type="paragraph" w:customStyle="1" w:styleId="bullett1indent">
    <w:name w:val="bullett1 indent"/>
    <w:basedOn w:val="Normal"/>
    <w:rsid w:val="00F20092"/>
    <w:pPr>
      <w:tabs>
        <w:tab w:val="num" w:pos="630"/>
        <w:tab w:val="num" w:pos="709"/>
      </w:tabs>
      <w:spacing w:before="60"/>
      <w:ind w:left="709" w:hanging="630"/>
    </w:pPr>
    <w:rPr>
      <w:rFonts w:ascii="Arial" w:hAnsi="Arial"/>
      <w:sz w:val="18"/>
      <w:szCs w:val="20"/>
      <w:lang w:val="en-GB"/>
    </w:rPr>
  </w:style>
  <w:style w:type="paragraph" w:styleId="BodyText3">
    <w:name w:val="Body Text 3"/>
    <w:basedOn w:val="Normal"/>
    <w:link w:val="BodyText3Char"/>
    <w:rsid w:val="00F20092"/>
    <w:pPr>
      <w:spacing w:after="120"/>
    </w:pPr>
    <w:rPr>
      <w:sz w:val="16"/>
      <w:szCs w:val="16"/>
    </w:rPr>
  </w:style>
  <w:style w:type="character" w:customStyle="1" w:styleId="BodyText3Char">
    <w:name w:val="Body Text 3 Char"/>
    <w:basedOn w:val="DefaultParagraphFont"/>
    <w:link w:val="BodyText3"/>
    <w:rsid w:val="00F20092"/>
    <w:rPr>
      <w:rFonts w:ascii="Times New Roman" w:eastAsia="Times New Roman" w:hAnsi="Times New Roman" w:cs="Times New Roman"/>
      <w:sz w:val="16"/>
      <w:szCs w:val="16"/>
      <w:lang w:val="en-US"/>
    </w:rPr>
  </w:style>
  <w:style w:type="paragraph" w:styleId="BodyTextIndent3">
    <w:name w:val="Body Text Indent 3"/>
    <w:basedOn w:val="Normal"/>
    <w:link w:val="BodyTextIndent3Char"/>
    <w:rsid w:val="00F20092"/>
    <w:pPr>
      <w:ind w:firstLine="763"/>
      <w:jc w:val="both"/>
    </w:pPr>
    <w:rPr>
      <w:rFonts w:ascii="Arial" w:hAnsi="Arial"/>
      <w:sz w:val="28"/>
      <w:szCs w:val="20"/>
    </w:rPr>
  </w:style>
  <w:style w:type="character" w:customStyle="1" w:styleId="BodyTextIndent3Char">
    <w:name w:val="Body Text Indent 3 Char"/>
    <w:basedOn w:val="DefaultParagraphFont"/>
    <w:link w:val="BodyTextIndent3"/>
    <w:rsid w:val="00F20092"/>
    <w:rPr>
      <w:rFonts w:ascii="Arial" w:eastAsia="Times New Roman" w:hAnsi="Arial" w:cs="Times New Roman"/>
      <w:sz w:val="28"/>
      <w:szCs w:val="20"/>
      <w:lang w:val="en-US"/>
    </w:rPr>
  </w:style>
  <w:style w:type="paragraph" w:styleId="Header">
    <w:name w:val="header"/>
    <w:aliases w:val="Mediu"/>
    <w:basedOn w:val="Normal"/>
    <w:link w:val="HeaderChar"/>
    <w:rsid w:val="00F20092"/>
    <w:pPr>
      <w:tabs>
        <w:tab w:val="center" w:pos="4320"/>
        <w:tab w:val="right" w:pos="8640"/>
      </w:tabs>
    </w:pPr>
    <w:rPr>
      <w:szCs w:val="20"/>
    </w:rPr>
  </w:style>
  <w:style w:type="character" w:customStyle="1" w:styleId="HeaderChar">
    <w:name w:val="Header Char"/>
    <w:aliases w:val="Mediu Char"/>
    <w:basedOn w:val="DefaultParagraphFont"/>
    <w:link w:val="Header"/>
    <w:rsid w:val="00F20092"/>
    <w:rPr>
      <w:rFonts w:ascii="Times New Roman" w:eastAsia="Times New Roman" w:hAnsi="Times New Roman" w:cs="Times New Roman"/>
      <w:sz w:val="24"/>
      <w:szCs w:val="20"/>
      <w:lang w:val="en-US"/>
    </w:rPr>
  </w:style>
  <w:style w:type="character" w:styleId="PageNumber">
    <w:name w:val="page number"/>
    <w:rsid w:val="00F20092"/>
  </w:style>
  <w:style w:type="paragraph" w:styleId="Footer">
    <w:name w:val="footer"/>
    <w:basedOn w:val="Normal"/>
    <w:link w:val="FooterChar"/>
    <w:rsid w:val="00F20092"/>
    <w:pPr>
      <w:tabs>
        <w:tab w:val="center" w:pos="4320"/>
        <w:tab w:val="right" w:pos="8640"/>
      </w:tabs>
    </w:pPr>
    <w:rPr>
      <w:szCs w:val="20"/>
    </w:rPr>
  </w:style>
  <w:style w:type="character" w:customStyle="1" w:styleId="FooterChar">
    <w:name w:val="Footer Char"/>
    <w:basedOn w:val="DefaultParagraphFont"/>
    <w:link w:val="Footer"/>
    <w:rsid w:val="00F20092"/>
    <w:rPr>
      <w:rFonts w:ascii="Times New Roman" w:eastAsia="Times New Roman" w:hAnsi="Times New Roman" w:cs="Times New Roman"/>
      <w:sz w:val="24"/>
      <w:szCs w:val="20"/>
      <w:lang w:val="en-US"/>
    </w:rPr>
  </w:style>
  <w:style w:type="paragraph" w:styleId="BalloonText">
    <w:name w:val="Balloon Text"/>
    <w:basedOn w:val="Normal"/>
    <w:link w:val="BalloonTextChar"/>
    <w:semiHidden/>
    <w:rsid w:val="00F20092"/>
    <w:rPr>
      <w:rFonts w:ascii="Tahoma" w:hAnsi="Tahoma" w:cs="Tahoma"/>
      <w:sz w:val="16"/>
      <w:szCs w:val="16"/>
      <w:lang w:val="ro-RO" w:eastAsia="ro-RO"/>
    </w:rPr>
  </w:style>
  <w:style w:type="character" w:customStyle="1" w:styleId="BalloonTextChar">
    <w:name w:val="Balloon Text Char"/>
    <w:basedOn w:val="DefaultParagraphFont"/>
    <w:link w:val="BalloonText"/>
    <w:semiHidden/>
    <w:rsid w:val="00F20092"/>
    <w:rPr>
      <w:rFonts w:ascii="Tahoma" w:eastAsia="Times New Roman" w:hAnsi="Tahoma" w:cs="Tahoma"/>
      <w:sz w:val="16"/>
      <w:szCs w:val="16"/>
      <w:lang w:eastAsia="ro-RO"/>
    </w:rPr>
  </w:style>
  <w:style w:type="character" w:customStyle="1" w:styleId="ln2tparagraf">
    <w:name w:val="ln2tparagraf"/>
    <w:rsid w:val="00F20092"/>
  </w:style>
  <w:style w:type="paragraph" w:styleId="PlainText">
    <w:name w:val="Plain Text"/>
    <w:basedOn w:val="Normal"/>
    <w:link w:val="PlainTextChar"/>
    <w:rsid w:val="00F20092"/>
    <w:pPr>
      <w:suppressAutoHyphens/>
    </w:pPr>
    <w:rPr>
      <w:rFonts w:ascii="Courier New" w:hAnsi="Courier New" w:cs="Courier New"/>
      <w:sz w:val="20"/>
      <w:szCs w:val="20"/>
      <w:lang w:eastAsia="ar-SA"/>
    </w:rPr>
  </w:style>
  <w:style w:type="character" w:customStyle="1" w:styleId="PlainTextChar">
    <w:name w:val="Plain Text Char"/>
    <w:basedOn w:val="DefaultParagraphFont"/>
    <w:link w:val="PlainText"/>
    <w:rsid w:val="00F20092"/>
    <w:rPr>
      <w:rFonts w:ascii="Courier New" w:eastAsia="Times New Roman" w:hAnsi="Courier New" w:cs="Courier New"/>
      <w:sz w:val="20"/>
      <w:szCs w:val="20"/>
      <w:lang w:val="en-US" w:eastAsia="ar-SA"/>
    </w:rPr>
  </w:style>
  <w:style w:type="paragraph" w:customStyle="1" w:styleId="table">
    <w:name w:val="table"/>
    <w:basedOn w:val="Normal"/>
    <w:rsid w:val="00F20092"/>
    <w:pPr>
      <w:suppressAutoHyphens/>
      <w:spacing w:after="120"/>
    </w:pPr>
    <w:rPr>
      <w:sz w:val="20"/>
      <w:szCs w:val="20"/>
      <w:lang w:val="en-GB" w:eastAsia="ar-SA"/>
    </w:rPr>
  </w:style>
  <w:style w:type="paragraph" w:styleId="BlockText">
    <w:name w:val="Block Text"/>
    <w:basedOn w:val="Normal"/>
    <w:rsid w:val="00F20092"/>
    <w:pPr>
      <w:ind w:left="75" w:right="-68" w:firstLine="285"/>
      <w:jc w:val="both"/>
    </w:pPr>
    <w:rPr>
      <w:rFonts w:ascii="Arial" w:hAnsi="Arial"/>
      <w:sz w:val="28"/>
      <w:szCs w:val="20"/>
    </w:rPr>
  </w:style>
  <w:style w:type="paragraph" w:customStyle="1" w:styleId="CaracterCharChar">
    <w:name w:val="Caracter Char Char"/>
    <w:basedOn w:val="Normal"/>
    <w:rsid w:val="00F20092"/>
    <w:rPr>
      <w:lang w:val="pl-PL" w:eastAsia="pl-PL"/>
    </w:rPr>
  </w:style>
  <w:style w:type="table" w:styleId="TableGrid">
    <w:name w:val="Table Grid"/>
    <w:basedOn w:val="TableNormal"/>
    <w:rsid w:val="00F20092"/>
    <w:pPr>
      <w:suppressAutoHyphens/>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1CharCharChar1CharCharCharCharCharChar">
    <w:name w:val="Char Char Char Char Char Char Char Char Char Char Char Char Char Char Char1 Char Char Char1 Char Char Char Char Char Char"/>
    <w:basedOn w:val="Normal"/>
    <w:rsid w:val="00F20092"/>
    <w:rPr>
      <w:lang w:val="pl-PL" w:eastAsia="pl-PL"/>
    </w:rPr>
  </w:style>
  <w:style w:type="paragraph" w:customStyle="1" w:styleId="CharChar1CharCharCharCharCharCharCharCharCharCharCharCharCharCharChar">
    <w:name w:val="Char Char1 Char Char Char Char Char Char Char Char Char Char Char Char Char Char Char"/>
    <w:basedOn w:val="Normal"/>
    <w:rsid w:val="00F20092"/>
    <w:rPr>
      <w:lang w:val="pl-PL" w:eastAsia="pl-PL"/>
    </w:rPr>
  </w:style>
  <w:style w:type="paragraph" w:customStyle="1" w:styleId="CharCharCharCharCharCharCharCharCharCharCharCharCharCharChar1CharCharChar">
    <w:name w:val="Char Char Char Char Char Char Char Char Char Char Char Char Char Char Char1 Char Char Char"/>
    <w:basedOn w:val="Normal"/>
    <w:rsid w:val="00F20092"/>
    <w:rPr>
      <w:lang w:val="pl-PL" w:eastAsia="pl-PL"/>
    </w:rPr>
  </w:style>
  <w:style w:type="character" w:customStyle="1" w:styleId="sttpar">
    <w:name w:val="st_tpar"/>
    <w:rsid w:val="00F20092"/>
  </w:style>
  <w:style w:type="paragraph" w:styleId="ListParagraph">
    <w:name w:val="List Paragraph"/>
    <w:basedOn w:val="Normal"/>
    <w:uiPriority w:val="34"/>
    <w:qFormat/>
    <w:rsid w:val="00F20092"/>
    <w:pPr>
      <w:ind w:left="720"/>
      <w:contextualSpacing/>
    </w:pPr>
  </w:style>
  <w:style w:type="character" w:customStyle="1" w:styleId="stlitera">
    <w:name w:val="st_litera"/>
    <w:rsid w:val="00F20092"/>
  </w:style>
  <w:style w:type="character" w:customStyle="1" w:styleId="tpa1">
    <w:name w:val="tpa1"/>
    <w:rsid w:val="00F20092"/>
  </w:style>
  <w:style w:type="paragraph" w:customStyle="1" w:styleId="CharCharCharCharChar1CharCharCharCharCharCharCharCharCharCharCharCharChar">
    <w:name w:val="Char Char Char Char Char1 Char Char Char Char Char Char Char Char Char Char Char Char Char"/>
    <w:basedOn w:val="Normal"/>
    <w:rsid w:val="00F20092"/>
    <w:rPr>
      <w:lang w:val="pl-PL" w:eastAsia="pl-PL"/>
    </w:rPr>
  </w:style>
  <w:style w:type="paragraph" w:styleId="ListBullet">
    <w:name w:val="List Bullet"/>
    <w:basedOn w:val="Normal"/>
    <w:rsid w:val="00F20092"/>
    <w:pPr>
      <w:numPr>
        <w:numId w:val="16"/>
      </w:numPr>
      <w:tabs>
        <w:tab w:val="clear" w:pos="360"/>
        <w:tab w:val="num" w:pos="454"/>
      </w:tabs>
      <w:spacing w:before="40" w:after="40"/>
      <w:ind w:left="454" w:hanging="454"/>
      <w:jc w:val="both"/>
    </w:pPr>
    <w:rPr>
      <w:snapToGrid w:val="0"/>
      <w:szCs w:val="20"/>
      <w:lang w:val="ro-RO"/>
    </w:rPr>
  </w:style>
  <w:style w:type="paragraph" w:customStyle="1" w:styleId="CharCharCharCharChar1CharCharCharCharCharCharCharCharCharCharCharChar">
    <w:name w:val="Char Char Char Char Char1 Char Char Char Char Char Char Char Char Char Char Char Char"/>
    <w:basedOn w:val="Normal"/>
    <w:rsid w:val="00F20092"/>
    <w:rPr>
      <w:lang w:val="pl-PL" w:eastAsia="pl-PL"/>
    </w:rPr>
  </w:style>
  <w:style w:type="character" w:customStyle="1" w:styleId="stlinie">
    <w:name w:val="st_linie"/>
    <w:rsid w:val="00F20092"/>
  </w:style>
  <w:style w:type="paragraph" w:customStyle="1" w:styleId="CharCharChar">
    <w:name w:val="Char Char Char"/>
    <w:basedOn w:val="Normal"/>
    <w:rsid w:val="00F20092"/>
    <w:rPr>
      <w:lang w:val="pl-PL" w:eastAsia="pl-PL"/>
    </w:rPr>
  </w:style>
  <w:style w:type="character" w:customStyle="1" w:styleId="stpunct">
    <w:name w:val="st_punct"/>
    <w:rsid w:val="00F20092"/>
  </w:style>
  <w:style w:type="paragraph" w:customStyle="1" w:styleId="CharCharCharChar">
    <w:name w:val="Char Char Char Char"/>
    <w:basedOn w:val="Normal"/>
    <w:rsid w:val="00F20092"/>
    <w:rPr>
      <w:lang w:val="pl-PL" w:eastAsia="pl-PL"/>
    </w:rPr>
  </w:style>
  <w:style w:type="paragraph" w:styleId="NormalWeb">
    <w:name w:val="Normal (Web)"/>
    <w:basedOn w:val="Normal"/>
    <w:uiPriority w:val="99"/>
    <w:rsid w:val="00F20092"/>
    <w:pPr>
      <w:spacing w:before="100" w:beforeAutospacing="1" w:after="100" w:afterAutospacing="1"/>
    </w:pPr>
  </w:style>
  <w:style w:type="character" w:customStyle="1" w:styleId="sttlinie">
    <w:name w:val="st_tlinie"/>
    <w:rsid w:val="00F20092"/>
  </w:style>
  <w:style w:type="character" w:styleId="Hyperlink">
    <w:name w:val="Hyperlink"/>
    <w:rsid w:val="00F20092"/>
    <w:rPr>
      <w:strike w:val="0"/>
      <w:dstrike w:val="0"/>
      <w:color w:val="0044CC"/>
      <w:u w:val="none"/>
      <w:effect w:val="none"/>
    </w:rPr>
  </w:style>
  <w:style w:type="paragraph" w:customStyle="1" w:styleId="CharCharCharCharCharCharCharCharCharCharCharCharCharCharChar">
    <w:name w:val="Char Char Char Char Char Char Char Char Char Char Char Char Char Char Char"/>
    <w:basedOn w:val="Normal"/>
    <w:rsid w:val="00F20092"/>
    <w:rPr>
      <w:lang w:val="pl-PL" w:eastAsia="pl-PL"/>
    </w:rPr>
  </w:style>
  <w:style w:type="paragraph" w:customStyle="1" w:styleId="CharCharCharCharCharCharCharCharCharCharCharChar">
    <w:name w:val="Char Char Char Char Char Char Char Char Char Char Char Char"/>
    <w:basedOn w:val="Normal"/>
    <w:rsid w:val="00F20092"/>
    <w:rPr>
      <w:lang w:val="pl-PL" w:eastAsia="pl-PL"/>
    </w:rPr>
  </w:style>
  <w:style w:type="paragraph" w:customStyle="1" w:styleId="Default">
    <w:name w:val="Default"/>
    <w:rsid w:val="00F2009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harChar">
    <w:name w:val="Char Char"/>
    <w:basedOn w:val="Normal"/>
    <w:rsid w:val="00F20092"/>
    <w:rPr>
      <w:lang w:val="pl-PL" w:eastAsia="pl-PL"/>
    </w:rPr>
  </w:style>
  <w:style w:type="paragraph" w:customStyle="1" w:styleId="CharCharChar1CharCharCharCharCharCharCharCharCharCharCharCharChar">
    <w:name w:val="Char Char Char1 Char Char Char Char Char Char Char Char Char Char Char Char Char"/>
    <w:basedOn w:val="Normal"/>
    <w:rsid w:val="00F20092"/>
    <w:rPr>
      <w:lang w:val="pl-PL" w:eastAsia="pl-PL"/>
    </w:rPr>
  </w:style>
  <w:style w:type="character" w:customStyle="1" w:styleId="apple-converted-space">
    <w:name w:val="apple-converted-space"/>
    <w:rsid w:val="00F20092"/>
  </w:style>
  <w:style w:type="paragraph" w:customStyle="1" w:styleId="CharCharCharCharCharCharCharCharCharCharChar">
    <w:name w:val="Char Char Char Char Char Char Char Char Char Char Char"/>
    <w:basedOn w:val="Normal"/>
    <w:rsid w:val="00F20092"/>
    <w:rPr>
      <w:lang w:val="pl-PL" w:eastAsia="pl-PL"/>
    </w:rPr>
  </w:style>
  <w:style w:type="paragraph" w:styleId="NoSpacing">
    <w:name w:val="No Spacing"/>
    <w:uiPriority w:val="1"/>
    <w:qFormat/>
    <w:rsid w:val="00F20092"/>
    <w:pPr>
      <w:spacing w:after="0" w:line="240" w:lineRule="auto"/>
    </w:pPr>
    <w:rPr>
      <w:rFonts w:ascii="Times New Roman" w:eastAsia="Times New Roman" w:hAnsi="Times New Roman" w:cs="Times New Roman"/>
      <w:sz w:val="24"/>
      <w:szCs w:val="24"/>
      <w:lang w:val="en-US"/>
    </w:rPr>
  </w:style>
  <w:style w:type="character" w:customStyle="1" w:styleId="sttlitera">
    <w:name w:val="st_tlitera"/>
    <w:rsid w:val="00BE7888"/>
  </w:style>
  <w:style w:type="paragraph" w:customStyle="1" w:styleId="CharChar2">
    <w:name w:val="Char Char2"/>
    <w:basedOn w:val="Normal"/>
    <w:rsid w:val="000668AD"/>
    <w:rPr>
      <w:lang w:val="pl-PL" w:eastAsia="pl-PL"/>
    </w:rPr>
  </w:style>
  <w:style w:type="paragraph" w:customStyle="1" w:styleId="CharCharChar1CharCharCharCharCharChar1">
    <w:name w:val="Char Char Char1 Char Char Char Char Char Char1"/>
    <w:basedOn w:val="Normal"/>
    <w:rsid w:val="00C75B62"/>
    <w:rPr>
      <w:lang w:val="pl-PL" w:eastAsia="pl-PL"/>
    </w:rPr>
  </w:style>
  <w:style w:type="paragraph" w:customStyle="1" w:styleId="yiv325195847msonormal">
    <w:name w:val="yiv325195847msonormal"/>
    <w:basedOn w:val="Normal"/>
    <w:rsid w:val="00C75B62"/>
    <w:pPr>
      <w:spacing w:before="100" w:beforeAutospacing="1" w:after="100" w:afterAutospacing="1"/>
    </w:pPr>
  </w:style>
  <w:style w:type="paragraph" w:customStyle="1" w:styleId="CharCharChar0">
    <w:name w:val="Char Char Char"/>
    <w:basedOn w:val="Normal"/>
    <w:rsid w:val="006C7410"/>
    <w:rPr>
      <w:lang w:val="pl-PL" w:eastAsia="pl-PL"/>
    </w:rPr>
  </w:style>
  <w:style w:type="paragraph" w:customStyle="1" w:styleId="CharCharCharCharCharCharCharCharCharCharCharCharCharCharChar1CharCharChar1CharCharCharCharCharChar0">
    <w:name w:val="Char Char Char Char Char Char Char Char Char Char Char Char Char Char Char1 Char Char Char1 Char Char Char Char Char Char"/>
    <w:basedOn w:val="Normal"/>
    <w:rsid w:val="000E38EA"/>
    <w:rPr>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092"/>
    <w:pPr>
      <w:spacing w:after="0" w:line="240" w:lineRule="auto"/>
    </w:pPr>
    <w:rPr>
      <w:rFonts w:ascii="Times New Roman" w:eastAsia="Times New Roman" w:hAnsi="Times New Roman" w:cs="Times New Roman"/>
      <w:sz w:val="24"/>
      <w:szCs w:val="24"/>
      <w:lang w:val="en-US"/>
    </w:rPr>
  </w:style>
  <w:style w:type="paragraph" w:styleId="Heading1">
    <w:name w:val="heading 1"/>
    <w:aliases w:val=" Char"/>
    <w:basedOn w:val="Normal"/>
    <w:next w:val="Normal"/>
    <w:link w:val="Heading1Char"/>
    <w:qFormat/>
    <w:rsid w:val="00F20092"/>
    <w:pPr>
      <w:keepNext/>
      <w:jc w:val="center"/>
      <w:outlineLvl w:val="0"/>
    </w:pPr>
    <w:rPr>
      <w:b/>
      <w:sz w:val="44"/>
      <w:szCs w:val="20"/>
    </w:rPr>
  </w:style>
  <w:style w:type="paragraph" w:styleId="Heading2">
    <w:name w:val="heading 2"/>
    <w:basedOn w:val="Normal"/>
    <w:next w:val="Normal"/>
    <w:link w:val="Heading2Char"/>
    <w:qFormat/>
    <w:rsid w:val="00F20092"/>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qFormat/>
    <w:rsid w:val="00F20092"/>
    <w:pPr>
      <w:keepNext/>
      <w:spacing w:before="240" w:after="60"/>
      <w:outlineLvl w:val="3"/>
    </w:pPr>
    <w:rPr>
      <w:b/>
      <w:bCs/>
      <w:sz w:val="28"/>
      <w:szCs w:val="28"/>
    </w:rPr>
  </w:style>
  <w:style w:type="paragraph" w:styleId="Heading5">
    <w:name w:val="heading 5"/>
    <w:basedOn w:val="Normal"/>
    <w:next w:val="Normal"/>
    <w:link w:val="Heading5Char"/>
    <w:qFormat/>
    <w:rsid w:val="00F20092"/>
    <w:pPr>
      <w:spacing w:before="240" w:after="60"/>
      <w:outlineLvl w:val="4"/>
    </w:pPr>
    <w:rPr>
      <w:b/>
      <w:bCs/>
      <w:i/>
      <w:iCs/>
      <w:sz w:val="26"/>
      <w:szCs w:val="26"/>
    </w:rPr>
  </w:style>
  <w:style w:type="paragraph" w:styleId="Heading7">
    <w:name w:val="heading 7"/>
    <w:basedOn w:val="Normal"/>
    <w:next w:val="Normal"/>
    <w:link w:val="Heading7Char"/>
    <w:qFormat/>
    <w:rsid w:val="00F20092"/>
    <w:pPr>
      <w:spacing w:before="240" w:after="60"/>
      <w:outlineLvl w:val="6"/>
    </w:pPr>
  </w:style>
  <w:style w:type="paragraph" w:styleId="Heading8">
    <w:name w:val="heading 8"/>
    <w:basedOn w:val="Normal"/>
    <w:next w:val="Normal"/>
    <w:link w:val="Heading8Char"/>
    <w:qFormat/>
    <w:rsid w:val="00F20092"/>
    <w:pPr>
      <w:spacing w:before="240" w:after="60"/>
      <w:outlineLvl w:val="7"/>
    </w:pPr>
    <w:rPr>
      <w:i/>
      <w:iCs/>
    </w:rPr>
  </w:style>
  <w:style w:type="paragraph" w:styleId="Heading9">
    <w:name w:val="heading 9"/>
    <w:basedOn w:val="Normal"/>
    <w:next w:val="Normal"/>
    <w:link w:val="Heading9Char"/>
    <w:qFormat/>
    <w:rsid w:val="00F2009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w:basedOn w:val="DefaultParagraphFont"/>
    <w:link w:val="Heading1"/>
    <w:rsid w:val="00F20092"/>
    <w:rPr>
      <w:rFonts w:ascii="Times New Roman" w:eastAsia="Times New Roman" w:hAnsi="Times New Roman" w:cs="Times New Roman"/>
      <w:b/>
      <w:sz w:val="44"/>
      <w:szCs w:val="20"/>
      <w:lang w:val="en-US"/>
    </w:rPr>
  </w:style>
  <w:style w:type="character" w:customStyle="1" w:styleId="Heading2Char">
    <w:name w:val="Heading 2 Char"/>
    <w:basedOn w:val="DefaultParagraphFont"/>
    <w:link w:val="Heading2"/>
    <w:rsid w:val="00F20092"/>
    <w:rPr>
      <w:rFonts w:ascii="Arial" w:eastAsia="Times New Roman" w:hAnsi="Arial" w:cs="Arial"/>
      <w:b/>
      <w:bCs/>
      <w:i/>
      <w:iCs/>
      <w:sz w:val="28"/>
      <w:szCs w:val="28"/>
      <w:lang w:val="en-US"/>
    </w:rPr>
  </w:style>
  <w:style w:type="character" w:customStyle="1" w:styleId="Heading4Char">
    <w:name w:val="Heading 4 Char"/>
    <w:basedOn w:val="DefaultParagraphFont"/>
    <w:link w:val="Heading4"/>
    <w:rsid w:val="00F20092"/>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F20092"/>
    <w:rPr>
      <w:rFonts w:ascii="Times New Roman" w:eastAsia="Times New Roman" w:hAnsi="Times New Roman" w:cs="Times New Roman"/>
      <w:b/>
      <w:bCs/>
      <w:i/>
      <w:iCs/>
      <w:sz w:val="26"/>
      <w:szCs w:val="26"/>
      <w:lang w:val="en-US"/>
    </w:rPr>
  </w:style>
  <w:style w:type="character" w:customStyle="1" w:styleId="Heading7Char">
    <w:name w:val="Heading 7 Char"/>
    <w:basedOn w:val="DefaultParagraphFont"/>
    <w:link w:val="Heading7"/>
    <w:rsid w:val="00F20092"/>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F20092"/>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F20092"/>
    <w:rPr>
      <w:rFonts w:ascii="Arial" w:eastAsia="Times New Roman" w:hAnsi="Arial" w:cs="Arial"/>
      <w:lang w:val="en-US"/>
    </w:rPr>
  </w:style>
  <w:style w:type="character" w:styleId="Strong">
    <w:name w:val="Strong"/>
    <w:qFormat/>
    <w:rsid w:val="00F20092"/>
    <w:rPr>
      <w:b/>
      <w:bCs/>
    </w:rPr>
  </w:style>
  <w:style w:type="paragraph" w:styleId="BodyTextIndent">
    <w:name w:val="Body Text Indent"/>
    <w:basedOn w:val="Normal"/>
    <w:link w:val="BodyTextIndentChar"/>
    <w:rsid w:val="00F20092"/>
    <w:pPr>
      <w:ind w:firstLine="720"/>
      <w:jc w:val="both"/>
    </w:pPr>
    <w:rPr>
      <w:rFonts w:ascii="Arial" w:hAnsi="Arial"/>
      <w:sz w:val="28"/>
      <w:szCs w:val="20"/>
    </w:rPr>
  </w:style>
  <w:style w:type="character" w:customStyle="1" w:styleId="BodyTextIndentChar">
    <w:name w:val="Body Text Indent Char"/>
    <w:basedOn w:val="DefaultParagraphFont"/>
    <w:link w:val="BodyTextIndent"/>
    <w:rsid w:val="00F20092"/>
    <w:rPr>
      <w:rFonts w:ascii="Arial" w:eastAsia="Times New Roman" w:hAnsi="Arial" w:cs="Times New Roman"/>
      <w:sz w:val="28"/>
      <w:szCs w:val="20"/>
      <w:lang w:val="en-US"/>
    </w:rPr>
  </w:style>
  <w:style w:type="paragraph" w:styleId="BodyText2">
    <w:name w:val="Body Text 2"/>
    <w:basedOn w:val="Normal"/>
    <w:link w:val="BodyText2Char"/>
    <w:rsid w:val="00F20092"/>
    <w:pPr>
      <w:spacing w:after="120" w:line="480" w:lineRule="auto"/>
    </w:pPr>
  </w:style>
  <w:style w:type="character" w:customStyle="1" w:styleId="BodyText2Char">
    <w:name w:val="Body Text 2 Char"/>
    <w:basedOn w:val="DefaultParagraphFont"/>
    <w:link w:val="BodyText2"/>
    <w:rsid w:val="00F20092"/>
    <w:rPr>
      <w:rFonts w:ascii="Times New Roman" w:eastAsia="Times New Roman" w:hAnsi="Times New Roman" w:cs="Times New Roman"/>
      <w:sz w:val="24"/>
      <w:szCs w:val="24"/>
      <w:lang w:val="en-US"/>
    </w:rPr>
  </w:style>
  <w:style w:type="paragraph" w:styleId="BodyText">
    <w:name w:val="Body Text"/>
    <w:basedOn w:val="Normal"/>
    <w:link w:val="BodyTextChar"/>
    <w:rsid w:val="00F20092"/>
    <w:pPr>
      <w:ind w:right="-340"/>
    </w:pPr>
    <w:rPr>
      <w:rFonts w:ascii="Arial" w:hAnsi="Arial"/>
      <w:color w:val="000000"/>
      <w:sz w:val="28"/>
      <w:szCs w:val="20"/>
    </w:rPr>
  </w:style>
  <w:style w:type="character" w:customStyle="1" w:styleId="BodyTextChar">
    <w:name w:val="Body Text Char"/>
    <w:basedOn w:val="DefaultParagraphFont"/>
    <w:link w:val="BodyText"/>
    <w:rsid w:val="00F20092"/>
    <w:rPr>
      <w:rFonts w:ascii="Arial" w:eastAsia="Times New Roman" w:hAnsi="Arial" w:cs="Times New Roman"/>
      <w:color w:val="000000"/>
      <w:sz w:val="28"/>
      <w:szCs w:val="20"/>
      <w:lang w:val="en-US"/>
    </w:rPr>
  </w:style>
  <w:style w:type="paragraph" w:styleId="BodyTextIndent2">
    <w:name w:val="Body Text Indent 2"/>
    <w:basedOn w:val="Normal"/>
    <w:link w:val="BodyTextIndent2Char"/>
    <w:rsid w:val="00F20092"/>
    <w:pPr>
      <w:spacing w:after="120" w:line="480" w:lineRule="auto"/>
      <w:ind w:left="283"/>
    </w:pPr>
  </w:style>
  <w:style w:type="character" w:customStyle="1" w:styleId="BodyTextIndent2Char">
    <w:name w:val="Body Text Indent 2 Char"/>
    <w:basedOn w:val="DefaultParagraphFont"/>
    <w:link w:val="BodyTextIndent2"/>
    <w:rsid w:val="00F20092"/>
    <w:rPr>
      <w:rFonts w:ascii="Times New Roman" w:eastAsia="Times New Roman" w:hAnsi="Times New Roman" w:cs="Times New Roman"/>
      <w:sz w:val="24"/>
      <w:szCs w:val="24"/>
      <w:lang w:val="en-US"/>
    </w:rPr>
  </w:style>
  <w:style w:type="paragraph" w:customStyle="1" w:styleId="mariana">
    <w:name w:val="mariana"/>
    <w:basedOn w:val="BodyText"/>
    <w:rsid w:val="00F20092"/>
    <w:pPr>
      <w:spacing w:line="360" w:lineRule="auto"/>
      <w:ind w:right="0" w:firstLine="720"/>
      <w:jc w:val="both"/>
    </w:pPr>
    <w:rPr>
      <w:color w:val="auto"/>
      <w:sz w:val="24"/>
    </w:rPr>
  </w:style>
  <w:style w:type="paragraph" w:customStyle="1" w:styleId="mariana12Char">
    <w:name w:val="mariana12 Char"/>
    <w:basedOn w:val="Normal"/>
    <w:rsid w:val="00F20092"/>
    <w:pPr>
      <w:spacing w:line="360" w:lineRule="auto"/>
      <w:ind w:firstLine="720"/>
      <w:jc w:val="both"/>
    </w:pPr>
    <w:rPr>
      <w:rFonts w:ascii="Arial" w:hAnsi="Arial"/>
      <w:szCs w:val="20"/>
    </w:rPr>
  </w:style>
  <w:style w:type="paragraph" w:customStyle="1" w:styleId="bullett1indent">
    <w:name w:val="bullett1 indent"/>
    <w:basedOn w:val="Normal"/>
    <w:rsid w:val="00F20092"/>
    <w:pPr>
      <w:tabs>
        <w:tab w:val="num" w:pos="630"/>
        <w:tab w:val="num" w:pos="709"/>
      </w:tabs>
      <w:spacing w:before="60"/>
      <w:ind w:left="709" w:hanging="630"/>
    </w:pPr>
    <w:rPr>
      <w:rFonts w:ascii="Arial" w:hAnsi="Arial"/>
      <w:sz w:val="18"/>
      <w:szCs w:val="20"/>
      <w:lang w:val="en-GB"/>
    </w:rPr>
  </w:style>
  <w:style w:type="paragraph" w:styleId="BodyText3">
    <w:name w:val="Body Text 3"/>
    <w:basedOn w:val="Normal"/>
    <w:link w:val="BodyText3Char"/>
    <w:rsid w:val="00F20092"/>
    <w:pPr>
      <w:spacing w:after="120"/>
    </w:pPr>
    <w:rPr>
      <w:sz w:val="16"/>
      <w:szCs w:val="16"/>
    </w:rPr>
  </w:style>
  <w:style w:type="character" w:customStyle="1" w:styleId="BodyText3Char">
    <w:name w:val="Body Text 3 Char"/>
    <w:basedOn w:val="DefaultParagraphFont"/>
    <w:link w:val="BodyText3"/>
    <w:rsid w:val="00F20092"/>
    <w:rPr>
      <w:rFonts w:ascii="Times New Roman" w:eastAsia="Times New Roman" w:hAnsi="Times New Roman" w:cs="Times New Roman"/>
      <w:sz w:val="16"/>
      <w:szCs w:val="16"/>
      <w:lang w:val="en-US"/>
    </w:rPr>
  </w:style>
  <w:style w:type="paragraph" w:styleId="BodyTextIndent3">
    <w:name w:val="Body Text Indent 3"/>
    <w:basedOn w:val="Normal"/>
    <w:link w:val="BodyTextIndent3Char"/>
    <w:rsid w:val="00F20092"/>
    <w:pPr>
      <w:ind w:firstLine="763"/>
      <w:jc w:val="both"/>
    </w:pPr>
    <w:rPr>
      <w:rFonts w:ascii="Arial" w:hAnsi="Arial"/>
      <w:sz w:val="28"/>
      <w:szCs w:val="20"/>
    </w:rPr>
  </w:style>
  <w:style w:type="character" w:customStyle="1" w:styleId="BodyTextIndent3Char">
    <w:name w:val="Body Text Indent 3 Char"/>
    <w:basedOn w:val="DefaultParagraphFont"/>
    <w:link w:val="BodyTextIndent3"/>
    <w:rsid w:val="00F20092"/>
    <w:rPr>
      <w:rFonts w:ascii="Arial" w:eastAsia="Times New Roman" w:hAnsi="Arial" w:cs="Times New Roman"/>
      <w:sz w:val="28"/>
      <w:szCs w:val="20"/>
      <w:lang w:val="en-US"/>
    </w:rPr>
  </w:style>
  <w:style w:type="paragraph" w:styleId="Header">
    <w:name w:val="header"/>
    <w:aliases w:val="Mediu"/>
    <w:basedOn w:val="Normal"/>
    <w:link w:val="HeaderChar"/>
    <w:rsid w:val="00F20092"/>
    <w:pPr>
      <w:tabs>
        <w:tab w:val="center" w:pos="4320"/>
        <w:tab w:val="right" w:pos="8640"/>
      </w:tabs>
    </w:pPr>
    <w:rPr>
      <w:szCs w:val="20"/>
    </w:rPr>
  </w:style>
  <w:style w:type="character" w:customStyle="1" w:styleId="HeaderChar">
    <w:name w:val="Header Char"/>
    <w:aliases w:val="Mediu Char"/>
    <w:basedOn w:val="DefaultParagraphFont"/>
    <w:link w:val="Header"/>
    <w:rsid w:val="00F20092"/>
    <w:rPr>
      <w:rFonts w:ascii="Times New Roman" w:eastAsia="Times New Roman" w:hAnsi="Times New Roman" w:cs="Times New Roman"/>
      <w:sz w:val="24"/>
      <w:szCs w:val="20"/>
      <w:lang w:val="en-US"/>
    </w:rPr>
  </w:style>
  <w:style w:type="character" w:styleId="PageNumber">
    <w:name w:val="page number"/>
    <w:rsid w:val="00F20092"/>
  </w:style>
  <w:style w:type="paragraph" w:styleId="Footer">
    <w:name w:val="footer"/>
    <w:basedOn w:val="Normal"/>
    <w:link w:val="FooterChar"/>
    <w:rsid w:val="00F20092"/>
    <w:pPr>
      <w:tabs>
        <w:tab w:val="center" w:pos="4320"/>
        <w:tab w:val="right" w:pos="8640"/>
      </w:tabs>
    </w:pPr>
    <w:rPr>
      <w:szCs w:val="20"/>
    </w:rPr>
  </w:style>
  <w:style w:type="character" w:customStyle="1" w:styleId="FooterChar">
    <w:name w:val="Footer Char"/>
    <w:basedOn w:val="DefaultParagraphFont"/>
    <w:link w:val="Footer"/>
    <w:rsid w:val="00F20092"/>
    <w:rPr>
      <w:rFonts w:ascii="Times New Roman" w:eastAsia="Times New Roman" w:hAnsi="Times New Roman" w:cs="Times New Roman"/>
      <w:sz w:val="24"/>
      <w:szCs w:val="20"/>
      <w:lang w:val="en-US"/>
    </w:rPr>
  </w:style>
  <w:style w:type="paragraph" w:styleId="BalloonText">
    <w:name w:val="Balloon Text"/>
    <w:basedOn w:val="Normal"/>
    <w:link w:val="BalloonTextChar"/>
    <w:semiHidden/>
    <w:rsid w:val="00F20092"/>
    <w:rPr>
      <w:rFonts w:ascii="Tahoma" w:hAnsi="Tahoma" w:cs="Tahoma"/>
      <w:sz w:val="16"/>
      <w:szCs w:val="16"/>
      <w:lang w:val="ro-RO" w:eastAsia="ro-RO"/>
    </w:rPr>
  </w:style>
  <w:style w:type="character" w:customStyle="1" w:styleId="BalloonTextChar">
    <w:name w:val="Balloon Text Char"/>
    <w:basedOn w:val="DefaultParagraphFont"/>
    <w:link w:val="BalloonText"/>
    <w:semiHidden/>
    <w:rsid w:val="00F20092"/>
    <w:rPr>
      <w:rFonts w:ascii="Tahoma" w:eastAsia="Times New Roman" w:hAnsi="Tahoma" w:cs="Tahoma"/>
      <w:sz w:val="16"/>
      <w:szCs w:val="16"/>
      <w:lang w:eastAsia="ro-RO"/>
    </w:rPr>
  </w:style>
  <w:style w:type="character" w:customStyle="1" w:styleId="ln2tparagraf">
    <w:name w:val="ln2tparagraf"/>
    <w:rsid w:val="00F20092"/>
  </w:style>
  <w:style w:type="paragraph" w:styleId="PlainText">
    <w:name w:val="Plain Text"/>
    <w:basedOn w:val="Normal"/>
    <w:link w:val="PlainTextChar"/>
    <w:rsid w:val="00F20092"/>
    <w:pPr>
      <w:suppressAutoHyphens/>
    </w:pPr>
    <w:rPr>
      <w:rFonts w:ascii="Courier New" w:hAnsi="Courier New" w:cs="Courier New"/>
      <w:sz w:val="20"/>
      <w:szCs w:val="20"/>
      <w:lang w:eastAsia="ar-SA"/>
    </w:rPr>
  </w:style>
  <w:style w:type="character" w:customStyle="1" w:styleId="PlainTextChar">
    <w:name w:val="Plain Text Char"/>
    <w:basedOn w:val="DefaultParagraphFont"/>
    <w:link w:val="PlainText"/>
    <w:rsid w:val="00F20092"/>
    <w:rPr>
      <w:rFonts w:ascii="Courier New" w:eastAsia="Times New Roman" w:hAnsi="Courier New" w:cs="Courier New"/>
      <w:sz w:val="20"/>
      <w:szCs w:val="20"/>
      <w:lang w:val="en-US" w:eastAsia="ar-SA"/>
    </w:rPr>
  </w:style>
  <w:style w:type="paragraph" w:customStyle="1" w:styleId="table">
    <w:name w:val="table"/>
    <w:basedOn w:val="Normal"/>
    <w:rsid w:val="00F20092"/>
    <w:pPr>
      <w:suppressAutoHyphens/>
      <w:spacing w:after="120"/>
    </w:pPr>
    <w:rPr>
      <w:sz w:val="20"/>
      <w:szCs w:val="20"/>
      <w:lang w:val="en-GB" w:eastAsia="ar-SA"/>
    </w:rPr>
  </w:style>
  <w:style w:type="paragraph" w:styleId="BlockText">
    <w:name w:val="Block Text"/>
    <w:basedOn w:val="Normal"/>
    <w:rsid w:val="00F20092"/>
    <w:pPr>
      <w:ind w:left="75" w:right="-68" w:firstLine="285"/>
      <w:jc w:val="both"/>
    </w:pPr>
    <w:rPr>
      <w:rFonts w:ascii="Arial" w:hAnsi="Arial"/>
      <w:sz w:val="28"/>
      <w:szCs w:val="20"/>
    </w:rPr>
  </w:style>
  <w:style w:type="paragraph" w:customStyle="1" w:styleId="CaracterCharChar">
    <w:name w:val="Caracter Char Char"/>
    <w:basedOn w:val="Normal"/>
    <w:rsid w:val="00F20092"/>
    <w:rPr>
      <w:lang w:val="pl-PL" w:eastAsia="pl-PL"/>
    </w:rPr>
  </w:style>
  <w:style w:type="table" w:styleId="TableGrid">
    <w:name w:val="Table Grid"/>
    <w:basedOn w:val="TableNormal"/>
    <w:rsid w:val="00F20092"/>
    <w:pPr>
      <w:suppressAutoHyphens/>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1CharCharChar1CharCharCharCharCharChar">
    <w:name w:val="Char Char Char Char Char Char Char Char Char Char Char Char Char Char Char1 Char Char Char1 Char Char Char Char Char Char"/>
    <w:basedOn w:val="Normal"/>
    <w:rsid w:val="00F20092"/>
    <w:rPr>
      <w:lang w:val="pl-PL" w:eastAsia="pl-PL"/>
    </w:rPr>
  </w:style>
  <w:style w:type="paragraph" w:customStyle="1" w:styleId="CharChar1CharCharCharCharCharCharCharCharCharCharCharCharCharCharChar">
    <w:name w:val="Char Char1 Char Char Char Char Char Char Char Char Char Char Char Char Char Char Char"/>
    <w:basedOn w:val="Normal"/>
    <w:rsid w:val="00F20092"/>
    <w:rPr>
      <w:lang w:val="pl-PL" w:eastAsia="pl-PL"/>
    </w:rPr>
  </w:style>
  <w:style w:type="paragraph" w:customStyle="1" w:styleId="CharCharCharCharCharCharCharCharCharCharCharCharCharCharChar1CharCharChar">
    <w:name w:val="Char Char Char Char Char Char Char Char Char Char Char Char Char Char Char1 Char Char Char"/>
    <w:basedOn w:val="Normal"/>
    <w:rsid w:val="00F20092"/>
    <w:rPr>
      <w:lang w:val="pl-PL" w:eastAsia="pl-PL"/>
    </w:rPr>
  </w:style>
  <w:style w:type="character" w:customStyle="1" w:styleId="sttpar">
    <w:name w:val="st_tpar"/>
    <w:rsid w:val="00F20092"/>
  </w:style>
  <w:style w:type="paragraph" w:styleId="ListParagraph">
    <w:name w:val="List Paragraph"/>
    <w:basedOn w:val="Normal"/>
    <w:uiPriority w:val="34"/>
    <w:qFormat/>
    <w:rsid w:val="00F20092"/>
    <w:pPr>
      <w:ind w:left="720"/>
      <w:contextualSpacing/>
    </w:pPr>
  </w:style>
  <w:style w:type="character" w:customStyle="1" w:styleId="stlitera">
    <w:name w:val="st_litera"/>
    <w:rsid w:val="00F20092"/>
  </w:style>
  <w:style w:type="character" w:customStyle="1" w:styleId="tpa1">
    <w:name w:val="tpa1"/>
    <w:rsid w:val="00F20092"/>
  </w:style>
  <w:style w:type="paragraph" w:customStyle="1" w:styleId="CharCharCharCharChar1CharCharCharCharCharCharCharCharCharCharCharCharChar">
    <w:name w:val="Char Char Char Char Char1 Char Char Char Char Char Char Char Char Char Char Char Char Char"/>
    <w:basedOn w:val="Normal"/>
    <w:rsid w:val="00F20092"/>
    <w:rPr>
      <w:lang w:val="pl-PL" w:eastAsia="pl-PL"/>
    </w:rPr>
  </w:style>
  <w:style w:type="paragraph" w:styleId="ListBullet">
    <w:name w:val="List Bullet"/>
    <w:basedOn w:val="Normal"/>
    <w:rsid w:val="00F20092"/>
    <w:pPr>
      <w:numPr>
        <w:numId w:val="16"/>
      </w:numPr>
      <w:tabs>
        <w:tab w:val="clear" w:pos="360"/>
        <w:tab w:val="num" w:pos="454"/>
      </w:tabs>
      <w:spacing w:before="40" w:after="40"/>
      <w:ind w:left="454" w:hanging="454"/>
      <w:jc w:val="both"/>
    </w:pPr>
    <w:rPr>
      <w:snapToGrid w:val="0"/>
      <w:szCs w:val="20"/>
      <w:lang w:val="ro-RO"/>
    </w:rPr>
  </w:style>
  <w:style w:type="paragraph" w:customStyle="1" w:styleId="CharCharCharCharChar1CharCharCharCharCharCharCharCharCharCharCharChar">
    <w:name w:val="Char Char Char Char Char1 Char Char Char Char Char Char Char Char Char Char Char Char"/>
    <w:basedOn w:val="Normal"/>
    <w:rsid w:val="00F20092"/>
    <w:rPr>
      <w:lang w:val="pl-PL" w:eastAsia="pl-PL"/>
    </w:rPr>
  </w:style>
  <w:style w:type="character" w:customStyle="1" w:styleId="stlinie">
    <w:name w:val="st_linie"/>
    <w:rsid w:val="00F20092"/>
  </w:style>
  <w:style w:type="paragraph" w:customStyle="1" w:styleId="CharCharChar">
    <w:name w:val="Char Char Char"/>
    <w:basedOn w:val="Normal"/>
    <w:rsid w:val="00F20092"/>
    <w:rPr>
      <w:lang w:val="pl-PL" w:eastAsia="pl-PL"/>
    </w:rPr>
  </w:style>
  <w:style w:type="character" w:customStyle="1" w:styleId="stpunct">
    <w:name w:val="st_punct"/>
    <w:rsid w:val="00F20092"/>
  </w:style>
  <w:style w:type="paragraph" w:customStyle="1" w:styleId="CharCharCharChar">
    <w:name w:val="Char Char Char Char"/>
    <w:basedOn w:val="Normal"/>
    <w:rsid w:val="00F20092"/>
    <w:rPr>
      <w:lang w:val="pl-PL" w:eastAsia="pl-PL"/>
    </w:rPr>
  </w:style>
  <w:style w:type="paragraph" w:styleId="NormalWeb">
    <w:name w:val="Normal (Web)"/>
    <w:basedOn w:val="Normal"/>
    <w:uiPriority w:val="99"/>
    <w:rsid w:val="00F20092"/>
    <w:pPr>
      <w:spacing w:before="100" w:beforeAutospacing="1" w:after="100" w:afterAutospacing="1"/>
    </w:pPr>
  </w:style>
  <w:style w:type="character" w:customStyle="1" w:styleId="sttlinie">
    <w:name w:val="st_tlinie"/>
    <w:rsid w:val="00F20092"/>
  </w:style>
  <w:style w:type="character" w:styleId="Hyperlink">
    <w:name w:val="Hyperlink"/>
    <w:rsid w:val="00F20092"/>
    <w:rPr>
      <w:strike w:val="0"/>
      <w:dstrike w:val="0"/>
      <w:color w:val="0044CC"/>
      <w:u w:val="none"/>
      <w:effect w:val="none"/>
    </w:rPr>
  </w:style>
  <w:style w:type="paragraph" w:customStyle="1" w:styleId="CharCharCharCharCharCharCharCharCharCharCharCharCharCharChar">
    <w:name w:val="Char Char Char Char Char Char Char Char Char Char Char Char Char Char Char"/>
    <w:basedOn w:val="Normal"/>
    <w:rsid w:val="00F20092"/>
    <w:rPr>
      <w:lang w:val="pl-PL" w:eastAsia="pl-PL"/>
    </w:rPr>
  </w:style>
  <w:style w:type="paragraph" w:customStyle="1" w:styleId="CharCharCharCharCharCharCharCharCharCharCharChar">
    <w:name w:val="Char Char Char Char Char Char Char Char Char Char Char Char"/>
    <w:basedOn w:val="Normal"/>
    <w:rsid w:val="00F20092"/>
    <w:rPr>
      <w:lang w:val="pl-PL" w:eastAsia="pl-PL"/>
    </w:rPr>
  </w:style>
  <w:style w:type="paragraph" w:customStyle="1" w:styleId="Default">
    <w:name w:val="Default"/>
    <w:rsid w:val="00F2009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harChar">
    <w:name w:val="Char Char"/>
    <w:basedOn w:val="Normal"/>
    <w:rsid w:val="00F20092"/>
    <w:rPr>
      <w:lang w:val="pl-PL" w:eastAsia="pl-PL"/>
    </w:rPr>
  </w:style>
  <w:style w:type="paragraph" w:customStyle="1" w:styleId="CharCharChar1CharCharCharCharCharCharCharCharCharCharCharCharChar">
    <w:name w:val="Char Char Char1 Char Char Char Char Char Char Char Char Char Char Char Char Char"/>
    <w:basedOn w:val="Normal"/>
    <w:rsid w:val="00F20092"/>
    <w:rPr>
      <w:lang w:val="pl-PL" w:eastAsia="pl-PL"/>
    </w:rPr>
  </w:style>
  <w:style w:type="character" w:customStyle="1" w:styleId="apple-converted-space">
    <w:name w:val="apple-converted-space"/>
    <w:rsid w:val="00F20092"/>
  </w:style>
  <w:style w:type="paragraph" w:customStyle="1" w:styleId="CharCharCharCharCharCharCharCharCharCharChar">
    <w:name w:val="Char Char Char Char Char Char Char Char Char Char Char"/>
    <w:basedOn w:val="Normal"/>
    <w:rsid w:val="00F20092"/>
    <w:rPr>
      <w:lang w:val="pl-PL" w:eastAsia="pl-PL"/>
    </w:rPr>
  </w:style>
  <w:style w:type="paragraph" w:styleId="NoSpacing">
    <w:name w:val="No Spacing"/>
    <w:uiPriority w:val="1"/>
    <w:qFormat/>
    <w:rsid w:val="00F20092"/>
    <w:pPr>
      <w:spacing w:after="0" w:line="240" w:lineRule="auto"/>
    </w:pPr>
    <w:rPr>
      <w:rFonts w:ascii="Times New Roman" w:eastAsia="Times New Roman" w:hAnsi="Times New Roman" w:cs="Times New Roman"/>
      <w:sz w:val="24"/>
      <w:szCs w:val="24"/>
      <w:lang w:val="en-US"/>
    </w:rPr>
  </w:style>
  <w:style w:type="character" w:customStyle="1" w:styleId="sttlitera">
    <w:name w:val="st_tlitera"/>
    <w:rsid w:val="00BE7888"/>
  </w:style>
  <w:style w:type="paragraph" w:customStyle="1" w:styleId="CharChar2">
    <w:name w:val="Char Char2"/>
    <w:basedOn w:val="Normal"/>
    <w:rsid w:val="000668AD"/>
    <w:rPr>
      <w:lang w:val="pl-PL" w:eastAsia="pl-PL"/>
    </w:rPr>
  </w:style>
  <w:style w:type="paragraph" w:customStyle="1" w:styleId="CharCharChar1CharCharCharCharCharChar1">
    <w:name w:val="Char Char Char1 Char Char Char Char Char Char1"/>
    <w:basedOn w:val="Normal"/>
    <w:rsid w:val="00C75B62"/>
    <w:rPr>
      <w:lang w:val="pl-PL" w:eastAsia="pl-PL"/>
    </w:rPr>
  </w:style>
  <w:style w:type="paragraph" w:customStyle="1" w:styleId="yiv325195847msonormal">
    <w:name w:val="yiv325195847msonormal"/>
    <w:basedOn w:val="Normal"/>
    <w:rsid w:val="00C75B62"/>
    <w:pPr>
      <w:spacing w:before="100" w:beforeAutospacing="1" w:after="100" w:afterAutospacing="1"/>
    </w:pPr>
  </w:style>
  <w:style w:type="paragraph" w:customStyle="1" w:styleId="CharCharChar0">
    <w:name w:val="Char Char Char"/>
    <w:basedOn w:val="Normal"/>
    <w:rsid w:val="006C7410"/>
    <w:rPr>
      <w:lang w:val="pl-PL" w:eastAsia="pl-PL"/>
    </w:rPr>
  </w:style>
  <w:style w:type="paragraph" w:customStyle="1" w:styleId="CharCharCharCharCharCharCharCharCharCharCharCharCharCharChar1CharCharChar1CharCharCharCharCharChar0">
    <w:name w:val="Char Char Char Char Char Char Char Char Char Char Char Char Char Char Char1 Char Char Char1 Char Char Char Char Char Char"/>
    <w:basedOn w:val="Normal"/>
    <w:rsid w:val="000E38EA"/>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opur.ro/images/sc.jp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pur.ro/images/sectiune.filtru.jpg"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Sheet1!$B$1</c:f>
              <c:strCache>
                <c:ptCount val="1"/>
                <c:pt idx="0">
                  <c:v>Starea reala  </c:v>
                </c:pt>
              </c:strCache>
            </c:strRef>
          </c:tx>
          <c:marker>
            <c:symbol val="none"/>
          </c:marker>
          <c:cat>
            <c:strRef>
              <c:f>Sheet1!$A$2:$A$6</c:f>
              <c:strCache>
                <c:ptCount val="5"/>
                <c:pt idx="0">
                  <c:v>Aer</c:v>
                </c:pt>
                <c:pt idx="1">
                  <c:v>Apa</c:v>
                </c:pt>
                <c:pt idx="2">
                  <c:v>Sol</c:v>
                </c:pt>
                <c:pt idx="3">
                  <c:v>Factor uman</c:v>
                </c:pt>
                <c:pt idx="4">
                  <c:v>Biodiversitate</c:v>
                </c:pt>
              </c:strCache>
            </c:strRef>
          </c:cat>
          <c:val>
            <c:numRef>
              <c:f>Sheet1!$B$2:$B$6</c:f>
              <c:numCache>
                <c:formatCode>General</c:formatCode>
                <c:ptCount val="5"/>
                <c:pt idx="0">
                  <c:v>8</c:v>
                </c:pt>
                <c:pt idx="1">
                  <c:v>9</c:v>
                </c:pt>
                <c:pt idx="2">
                  <c:v>9</c:v>
                </c:pt>
                <c:pt idx="3">
                  <c:v>8</c:v>
                </c:pt>
                <c:pt idx="4">
                  <c:v>9</c:v>
                </c:pt>
              </c:numCache>
            </c:numRef>
          </c:val>
        </c:ser>
        <c:ser>
          <c:idx val="1"/>
          <c:order val="1"/>
          <c:tx>
            <c:strRef>
              <c:f>Sheet1!$C$1</c:f>
              <c:strCache>
                <c:ptCount val="1"/>
                <c:pt idx="0">
                  <c:v>Starea ideala</c:v>
                </c:pt>
              </c:strCache>
            </c:strRef>
          </c:tx>
          <c:marker>
            <c:symbol val="none"/>
          </c:marker>
          <c:cat>
            <c:strRef>
              <c:f>Sheet1!$A$2:$A$6</c:f>
              <c:strCache>
                <c:ptCount val="5"/>
                <c:pt idx="0">
                  <c:v>Aer</c:v>
                </c:pt>
                <c:pt idx="1">
                  <c:v>Apa</c:v>
                </c:pt>
                <c:pt idx="2">
                  <c:v>Sol</c:v>
                </c:pt>
                <c:pt idx="3">
                  <c:v>Factor uman</c:v>
                </c:pt>
                <c:pt idx="4">
                  <c:v>Biodiversitate</c:v>
                </c:pt>
              </c:strCache>
            </c:strRef>
          </c:cat>
          <c:val>
            <c:numRef>
              <c:f>Sheet1!$C$2:$C$6</c:f>
              <c:numCache>
                <c:formatCode>General</c:formatCode>
                <c:ptCount val="5"/>
                <c:pt idx="0">
                  <c:v>10</c:v>
                </c:pt>
                <c:pt idx="1">
                  <c:v>10</c:v>
                </c:pt>
                <c:pt idx="2">
                  <c:v>10</c:v>
                </c:pt>
                <c:pt idx="3">
                  <c:v>10</c:v>
                </c:pt>
                <c:pt idx="4">
                  <c:v>10</c:v>
                </c:pt>
              </c:numCache>
            </c:numRef>
          </c:val>
        </c:ser>
        <c:dLbls>
          <c:showLegendKey val="0"/>
          <c:showVal val="0"/>
          <c:showCatName val="0"/>
          <c:showSerName val="0"/>
          <c:showPercent val="0"/>
          <c:showBubbleSize val="0"/>
        </c:dLbls>
        <c:axId val="219948160"/>
        <c:axId val="219950464"/>
      </c:radarChart>
      <c:catAx>
        <c:axId val="219948160"/>
        <c:scaling>
          <c:orientation val="minMax"/>
        </c:scaling>
        <c:delete val="0"/>
        <c:axPos val="b"/>
        <c:majorGridlines/>
        <c:numFmt formatCode="m/d/yyyy" sourceLinked="1"/>
        <c:majorTickMark val="none"/>
        <c:minorTickMark val="none"/>
        <c:tickLblPos val="nextTo"/>
        <c:spPr>
          <a:ln w="9525">
            <a:noFill/>
          </a:ln>
        </c:spPr>
        <c:crossAx val="219950464"/>
        <c:crosses val="autoZero"/>
        <c:auto val="1"/>
        <c:lblAlgn val="ctr"/>
        <c:lblOffset val="100"/>
        <c:noMultiLvlLbl val="0"/>
      </c:catAx>
      <c:valAx>
        <c:axId val="219950464"/>
        <c:scaling>
          <c:orientation val="minMax"/>
          <c:max val="10"/>
        </c:scaling>
        <c:delete val="0"/>
        <c:axPos val="l"/>
        <c:majorGridlines>
          <c:spPr>
            <a:ln w="15875">
              <a:solidFill>
                <a:schemeClr val="tx1"/>
              </a:solidFill>
            </a:ln>
          </c:spPr>
        </c:majorGridlines>
        <c:numFmt formatCode="General" sourceLinked="1"/>
        <c:majorTickMark val="none"/>
        <c:minorTickMark val="none"/>
        <c:tickLblPos val="nextTo"/>
        <c:crossAx val="219948160"/>
        <c:crosses val="autoZero"/>
        <c:crossBetween val="between"/>
        <c:majorUnit val="2"/>
      </c:valAx>
    </c:plotArea>
    <c:legend>
      <c:legendPos val="r"/>
      <c:overlay val="0"/>
      <c:spPr>
        <a:ln w="3175"/>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D01C4-5184-4988-8A9B-F92B3A482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17935</Words>
  <Characters>102236</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Biliboc</dc:creator>
  <cp:lastModifiedBy>bc.iuliana.bejan</cp:lastModifiedBy>
  <cp:revision>2</cp:revision>
  <cp:lastPrinted>2017-07-19T10:51:00Z</cp:lastPrinted>
  <dcterms:created xsi:type="dcterms:W3CDTF">2017-07-19T12:25:00Z</dcterms:created>
  <dcterms:modified xsi:type="dcterms:W3CDTF">2017-07-19T12:25:00Z</dcterms:modified>
</cp:coreProperties>
</file>