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7F3CCE">
        <w:rPr>
          <w:rFonts w:ascii="Trebuchet MS" w:hAnsi="Trebuchet MS"/>
        </w:rPr>
        <w:t>09</w:t>
      </w:r>
      <w:r w:rsidR="00BE6509">
        <w:rPr>
          <w:rFonts w:ascii="Trebuchet MS" w:hAnsi="Trebuchet MS"/>
        </w:rPr>
        <w:t>.02.2024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1F6B19">
        <w:rPr>
          <w:rFonts w:ascii="Trebuchet MS" w:hAnsi="Trebuchet MS" w:cs="Arial"/>
          <w:b/>
          <w:lang w:val="ro-RO"/>
        </w:rPr>
        <w:t>ianuarie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 asigurării unei dezvoltări durabile în condiţii de compatibilitate a schimbului de date.</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A56867">
        <w:rPr>
          <w:rFonts w:ascii="Trebuchet MS" w:hAnsi="Trebuchet MS" w:cs="Arial"/>
          <w:b/>
          <w:sz w:val="22"/>
          <w:szCs w:val="22"/>
          <w:lang w:val="ro-RO"/>
        </w:rPr>
        <w:t>ianuarie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F3CCE">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F40ACB" w:rsidRDefault="00F40ACB"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F40ACB" w:rsidRDefault="00F40ACB"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F40ACB" w:rsidRDefault="00F40ACB"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F40ACB" w:rsidRDefault="00F40ACB"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F40ACB" w:rsidRDefault="00F40ACB"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F40ACB" w:rsidRDefault="00F40ACB"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F40ACB" w:rsidRDefault="00F40ACB"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F40ACB" w:rsidRDefault="00F40ACB"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F40ACB" w:rsidRDefault="00F40ACB"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F40ACB" w:rsidRDefault="00F40ACB"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5B1C79" w:rsidRDefault="007F3CCE" w:rsidP="007F3CCE">
      <w:pPr>
        <w:jc w:val="center"/>
        <w:rPr>
          <w:rFonts w:ascii="Trebuchet MS" w:hAnsi="Trebuchet MS" w:cs="Arial"/>
          <w:color w:val="FF6600"/>
          <w:sz w:val="22"/>
          <w:szCs w:val="22"/>
          <w:lang w:val="ro-RO"/>
        </w:rPr>
      </w:pP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F15E52">
        <w:rPr>
          <w:rFonts w:ascii="Trebuchet MS" w:hAnsi="Trebuchet MS" w:cs="Arial"/>
          <w:sz w:val="22"/>
          <w:szCs w:val="22"/>
          <w:lang w:val="ro-RO"/>
        </w:rPr>
        <w:t>ianuarie 2024</w:t>
      </w:r>
      <w:r w:rsidRPr="005B1C79">
        <w:rPr>
          <w:rFonts w:ascii="Trebuchet MS" w:hAnsi="Trebuchet MS" w:cs="Arial"/>
          <w:sz w:val="22"/>
          <w:szCs w:val="22"/>
          <w:lang w:val="ro-RO"/>
        </w:rPr>
        <w:t>: dioxid de sulf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p>
    <w:p w:rsidR="007F3CCE" w:rsidRPr="005B1C79" w:rsidRDefault="007F3CCE" w:rsidP="007F3CCE">
      <w:pPr>
        <w:tabs>
          <w:tab w:val="left" w:pos="136"/>
          <w:tab w:val="left" w:pos="221"/>
        </w:tabs>
        <w:jc w:val="both"/>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jc w:val="both"/>
        <w:rPr>
          <w:rFonts w:ascii="Trebuchet MS" w:hAnsi="Trebuchet MS" w:cs="Arial"/>
          <w:sz w:val="22"/>
          <w:szCs w:val="22"/>
          <w:lang w:val="ro-RO"/>
        </w:rPr>
      </w:pPr>
      <w:r w:rsidRPr="005B1C79">
        <w:rPr>
          <w:rFonts w:ascii="Trebuchet MS" w:hAnsi="Trebuchet MS" w:cs="Arial"/>
          <w:color w:val="FF0000"/>
          <w:sz w:val="22"/>
          <w:szCs w:val="22"/>
          <w:lang w:val="ro-RO"/>
        </w:rPr>
        <w:t xml:space="preserve">      </w:t>
      </w:r>
      <w:r w:rsidRPr="005B1C79">
        <w:rPr>
          <w:rFonts w:ascii="Trebuchet MS" w:hAnsi="Trebuchet MS" w:cs="Arial"/>
          <w:sz w:val="22"/>
          <w:szCs w:val="22"/>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936"/>
        <w:gridCol w:w="1599"/>
        <w:gridCol w:w="1959"/>
        <w:gridCol w:w="2033"/>
      </w:tblGrid>
      <w:tr w:rsidR="007F3CCE" w:rsidRPr="005B1C79" w:rsidTr="00530B13">
        <w:trPr>
          <w:cantSplit/>
          <w:jc w:val="center"/>
        </w:trPr>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530B13">
        <w:trPr>
          <w:cantSplit/>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530B13">
        <w:trPr>
          <w:jc w:val="center"/>
        </w:trPr>
        <w:tc>
          <w:tcPr>
            <w:tcW w:w="2610" w:type="dxa"/>
            <w:tcBorders>
              <w:top w:val="single" w:sz="4" w:space="0" w:color="auto"/>
              <w:left w:val="single" w:sz="4" w:space="0" w:color="auto"/>
              <w:bottom w:val="single" w:sz="4" w:space="0" w:color="auto"/>
              <w:right w:val="single" w:sz="4" w:space="0" w:color="auto"/>
            </w:tcBorders>
            <w:hideMark/>
          </w:tcPr>
          <w:p w:rsidR="007F3CCE" w:rsidRPr="00C70ACF"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SO</w:t>
            </w:r>
            <w:r w:rsidRPr="005B1C79">
              <w:rPr>
                <w:rFonts w:ascii="Trebuchet MS" w:hAnsi="Trebuchet MS" w:cs="Arial"/>
                <w:sz w:val="22"/>
                <w:szCs w:val="22"/>
                <w:vertAlign w:val="subscript"/>
                <w:lang w:val="ro-RO"/>
              </w:rPr>
              <w:t>2</w:t>
            </w:r>
            <w:r w:rsidR="00C70ACF">
              <w:rPr>
                <w:rFonts w:ascii="Trebuchet MS" w:hAnsi="Trebuchet MS" w:cs="Arial"/>
                <w:sz w:val="22"/>
                <w:szCs w:val="22"/>
                <w:lang w:val="ro-RO"/>
              </w:rPr>
              <w:t>*</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F15E52"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F15E52"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F15E52" w:rsidP="00F40ACB">
            <w:pPr>
              <w:jc w:val="center"/>
              <w:rPr>
                <w:rFonts w:ascii="Trebuchet MS" w:hAnsi="Trebuchet MS" w:cs="Arial"/>
                <w:sz w:val="22"/>
                <w:szCs w:val="22"/>
                <w:lang w:val="ro-RO"/>
              </w:rPr>
            </w:pPr>
            <w:r>
              <w:rPr>
                <w:rFonts w:ascii="Trebuchet MS" w:hAnsi="Trebuchet MS" w:cs="Arial"/>
                <w:sz w:val="22"/>
                <w:szCs w:val="22"/>
                <w:lang w:val="ro-RO"/>
              </w:rPr>
              <w:t>-</w:t>
            </w:r>
          </w:p>
        </w:tc>
      </w:tr>
    </w:tbl>
    <w:p w:rsidR="00F15E52" w:rsidRDefault="00C70ACF" w:rsidP="007F3CCE">
      <w:pPr>
        <w:ind w:firstLine="720"/>
        <w:jc w:val="both"/>
        <w:rPr>
          <w:rFonts w:ascii="Trebuchet MS" w:hAnsi="Trebuchet MS" w:cs="Arial"/>
          <w:sz w:val="20"/>
          <w:szCs w:val="20"/>
          <w:lang w:val="ro-RO"/>
        </w:rPr>
      </w:pPr>
      <w:r>
        <w:rPr>
          <w:rFonts w:ascii="Trebuchet MS" w:hAnsi="Trebuchet MS" w:cs="Arial"/>
          <w:sz w:val="20"/>
          <w:szCs w:val="20"/>
          <w:lang w:val="ro-RO"/>
        </w:rPr>
        <w:t>*captură insuficientă de date</w:t>
      </w:r>
    </w:p>
    <w:p w:rsidR="007F3CCE" w:rsidRPr="00C966E6" w:rsidRDefault="00C70ACF" w:rsidP="007F3CCE">
      <w:pPr>
        <w:ind w:firstLine="720"/>
        <w:jc w:val="both"/>
        <w:rPr>
          <w:rFonts w:ascii="Trebuchet MS" w:hAnsi="Trebuchet MS" w:cs="Arial"/>
          <w:b/>
          <w:sz w:val="20"/>
          <w:szCs w:val="20"/>
          <w:lang w:val="ro-RO"/>
        </w:rPr>
      </w:pPr>
      <w:r>
        <w:rPr>
          <w:rFonts w:ascii="Trebuchet MS" w:hAnsi="Trebuchet MS" w:cs="Arial"/>
          <w:sz w:val="20"/>
          <w:szCs w:val="20"/>
          <w:lang w:val="ro-RO"/>
        </w:rPr>
        <w:t xml:space="preserve"> </w:t>
      </w:r>
      <w:r w:rsidR="00F15E52" w:rsidRPr="00C966E6">
        <w:rPr>
          <w:rFonts w:ascii="Trebuchet MS" w:hAnsi="Trebuchet MS" w:cs="Arial"/>
          <w:b/>
          <w:sz w:val="20"/>
          <w:szCs w:val="20"/>
          <w:lang w:val="ro-RO"/>
        </w:rPr>
        <w:t>Notă: începând cu data de 09.01.2024 stația BC 1 a fost închisă din motive tehnice</w:t>
      </w:r>
    </w:p>
    <w:p w:rsidR="00F15E52" w:rsidRDefault="00F15E5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BE257D">
        <w:rPr>
          <w:rFonts w:ascii="Trebuchet MS" w:hAnsi="Trebuchet MS" w:cs="Arial"/>
          <w:sz w:val="22"/>
          <w:szCs w:val="22"/>
          <w:lang w:val="ro-RO"/>
        </w:rPr>
        <w:t>ianuarie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 şi gravimetric).</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36"/>
        <w:gridCol w:w="1599"/>
        <w:gridCol w:w="1959"/>
        <w:gridCol w:w="2033"/>
      </w:tblGrid>
      <w:tr w:rsidR="007F3CCE" w:rsidRPr="005B1C79" w:rsidTr="00530B13">
        <w:trPr>
          <w:cantSplit/>
          <w:jc w:val="center"/>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530B13">
        <w:trPr>
          <w:cantSplit/>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0,34</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5,47</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40,27</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5,46</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90,18</w:t>
            </w:r>
          </w:p>
        </w:tc>
      </w:tr>
      <w:tr w:rsidR="007F3CCE" w:rsidRPr="005B1C79" w:rsidTr="00530B13">
        <w:trPr>
          <w:jc w:val="center"/>
        </w:trPr>
        <w:tc>
          <w:tcPr>
            <w:tcW w:w="270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25,43</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4,0</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183,99</w:t>
            </w:r>
          </w:p>
        </w:tc>
      </w:tr>
    </w:tbl>
    <w:p w:rsidR="007F3CCE" w:rsidRPr="005B1C79" w:rsidRDefault="007F3CCE"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BE257D">
        <w:rPr>
          <w:rFonts w:ascii="Trebuchet MS" w:hAnsi="Trebuchet MS" w:cs="Arial"/>
          <w:sz w:val="22"/>
          <w:szCs w:val="22"/>
          <w:lang w:val="ro-RO"/>
        </w:rPr>
        <w:t>ianuarie 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w:t>
      </w:r>
      <w:r w:rsidR="00BE257D">
        <w:rPr>
          <w:rFonts w:ascii="Trebuchet MS" w:hAnsi="Trebuchet MS" w:cs="Arial"/>
          <w:sz w:val="22"/>
          <w:szCs w:val="22"/>
          <w:lang w:val="ro-RO"/>
        </w:rPr>
        <w:t xml:space="preserve"> și 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256"/>
      </w:tblGrid>
      <w:tr w:rsidR="007F3CCE" w:rsidRPr="005B1C79" w:rsidTr="00BE257D">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BE257D">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BE257D">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1,89</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1,06</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BE257D" w:rsidP="00F40ACB">
            <w:pPr>
              <w:jc w:val="center"/>
              <w:rPr>
                <w:rFonts w:ascii="Trebuchet MS" w:hAnsi="Trebuchet MS" w:cs="Arial"/>
                <w:sz w:val="22"/>
                <w:szCs w:val="22"/>
                <w:lang w:val="ro-RO"/>
              </w:rPr>
            </w:pPr>
            <w:r>
              <w:rPr>
                <w:rFonts w:ascii="Trebuchet MS" w:hAnsi="Trebuchet MS" w:cs="Arial"/>
                <w:sz w:val="22"/>
                <w:szCs w:val="22"/>
                <w:lang w:val="ro-RO"/>
              </w:rPr>
              <w:t>2,80</w:t>
            </w:r>
          </w:p>
        </w:tc>
      </w:tr>
      <w:tr w:rsidR="007F3CCE" w:rsidRPr="005B1C79" w:rsidTr="00BE257D">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(nefelometric)</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530B13" w:rsidP="00F40ACB">
            <w:pPr>
              <w:jc w:val="center"/>
              <w:rPr>
                <w:rFonts w:ascii="Trebuchet MS" w:hAnsi="Trebuchet MS" w:cs="Arial"/>
                <w:sz w:val="22"/>
                <w:szCs w:val="22"/>
                <w:lang w:val="ro-RO"/>
              </w:rPr>
            </w:pPr>
            <w:r>
              <w:rPr>
                <w:rFonts w:ascii="Trebuchet MS" w:hAnsi="Trebuchet MS" w:cs="Arial"/>
                <w:sz w:val="22"/>
                <w:szCs w:val="22"/>
                <w:lang w:val="ro-RO"/>
              </w:rPr>
              <w:t>36,79</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530B13" w:rsidP="00F40ACB">
            <w:pPr>
              <w:jc w:val="center"/>
              <w:rPr>
                <w:rFonts w:ascii="Trebuchet MS" w:hAnsi="Trebuchet MS" w:cs="Arial"/>
                <w:sz w:val="22"/>
                <w:szCs w:val="22"/>
                <w:lang w:val="ro-RO"/>
              </w:rPr>
            </w:pPr>
            <w:r>
              <w:rPr>
                <w:rFonts w:ascii="Trebuchet MS" w:hAnsi="Trebuchet MS" w:cs="Arial"/>
                <w:sz w:val="22"/>
                <w:szCs w:val="22"/>
                <w:lang w:val="ro-RO"/>
              </w:rPr>
              <w:t>13,86</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530B13" w:rsidP="00F40ACB">
            <w:pPr>
              <w:jc w:val="center"/>
              <w:rPr>
                <w:rFonts w:ascii="Trebuchet MS" w:hAnsi="Trebuchet MS" w:cs="Arial"/>
                <w:sz w:val="22"/>
                <w:szCs w:val="22"/>
                <w:lang w:val="ro-RO"/>
              </w:rPr>
            </w:pPr>
            <w:r>
              <w:rPr>
                <w:rFonts w:ascii="Trebuchet MS" w:hAnsi="Trebuchet MS" w:cs="Arial"/>
                <w:sz w:val="22"/>
                <w:szCs w:val="22"/>
                <w:lang w:val="ro-RO"/>
              </w:rPr>
              <w:t>90,32</w:t>
            </w:r>
          </w:p>
        </w:tc>
      </w:tr>
    </w:tbl>
    <w:p w:rsidR="007F3CCE" w:rsidRPr="005B1C79" w:rsidRDefault="007F3CCE"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747F6C">
        <w:rPr>
          <w:rFonts w:ascii="Trebuchet MS" w:hAnsi="Trebuchet MS" w:cs="Arial"/>
          <w:sz w:val="22"/>
          <w:szCs w:val="22"/>
          <w:lang w:val="ro-RO"/>
        </w:rPr>
        <w:t>ianuarie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7F3CCE" w:rsidRDefault="007F3CCE" w:rsidP="00747F6C">
      <w:pPr>
        <w:jc w:val="both"/>
        <w:rPr>
          <w:rFonts w:ascii="Trebuchet MS" w:hAnsi="Trebuchet MS" w:cs="Arial"/>
          <w:sz w:val="22"/>
          <w:szCs w:val="22"/>
          <w:lang w:val="ro-RO"/>
        </w:rPr>
      </w:pPr>
    </w:p>
    <w:p w:rsidR="00463B59" w:rsidRDefault="00463B59"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lastRenderedPageBreak/>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44,10</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4,23</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305,63</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50,45</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10,71</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155,54</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114,65</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17,07</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305,63</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9A2F50">
        <w:rPr>
          <w:rFonts w:ascii="Trebuchet MS" w:hAnsi="Trebuchet MS" w:cs="Arial"/>
          <w:sz w:val="22"/>
          <w:szCs w:val="22"/>
          <w:lang w:val="ro-RO"/>
        </w:rPr>
        <w:t>ianuarie 2023</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34,22</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6,05</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9A2F50" w:rsidP="00F40ACB">
            <w:pPr>
              <w:jc w:val="center"/>
              <w:rPr>
                <w:rFonts w:ascii="Trebuchet MS" w:hAnsi="Trebuchet MS" w:cs="Arial"/>
                <w:sz w:val="22"/>
                <w:szCs w:val="22"/>
                <w:lang w:val="ro-RO"/>
              </w:rPr>
            </w:pPr>
            <w:r>
              <w:rPr>
                <w:rFonts w:ascii="Trebuchet MS" w:hAnsi="Trebuchet MS" w:cs="Arial"/>
                <w:sz w:val="22"/>
                <w:szCs w:val="22"/>
                <w:lang w:val="ro-RO"/>
              </w:rPr>
              <w:t>76,95</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F40ACB" w:rsidRPr="00463B59" w:rsidRDefault="00F40ACB"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F40ACB" w:rsidRDefault="00F40ACB"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4C1E" id="_x0000_t202" coordsize="21600,21600" o:spt="202" path="m,l,21600r21600,l21600,xe">
                <v:stroke joinstyle="miter"/>
                <v:path gradientshapeok="t" o:connecttype="rect"/>
              </v:shapetype>
              <v:shap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F40ACB" w:rsidRPr="00463B59" w:rsidRDefault="00F40ACB"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F40ACB" w:rsidRDefault="00F40ACB"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7F3CCE" w:rsidRPr="005B1C79" w:rsidRDefault="007F3CCE" w:rsidP="007F3CCE">
      <w:pPr>
        <w:widowControl w:val="0"/>
        <w:ind w:firstLine="720"/>
        <w:jc w:val="both"/>
        <w:rPr>
          <w:rFonts w:ascii="Trebuchet MS" w:hAnsi="Trebuchet MS" w:cs="Arial"/>
          <w:b/>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sz w:val="22"/>
          <w:szCs w:val="22"/>
          <w:lang w:val="ro-RO"/>
        </w:rPr>
        <w:t>Evoluţia concentraţiilor medii zilnice valide este prezentată grafic în figura A.1.</w:t>
      </w:r>
    </w:p>
    <w:p w:rsidR="007F3CCE" w:rsidRPr="005B1C79" w:rsidRDefault="007F3CCE" w:rsidP="007F3CCE">
      <w:pPr>
        <w:pStyle w:val="BodyText21"/>
        <w:overflowPunct/>
        <w:autoSpaceDE/>
        <w:adjustRightInd/>
        <w:spacing w:before="0" w:after="0"/>
        <w:rPr>
          <w:rFonts w:ascii="Trebuchet MS" w:hAnsi="Trebuchet MS" w:cs="Arial"/>
          <w:color w:val="FF0000"/>
          <w:sz w:val="22"/>
          <w:szCs w:val="22"/>
          <w:lang w:val="ro-RO"/>
        </w:rPr>
      </w:pPr>
      <w:bookmarkStart w:id="0" w:name="_GoBack"/>
      <w:bookmarkEnd w:id="0"/>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w:lastRenderedPageBreak/>
        <mc:AlternateContent>
          <mc:Choice Requires="wps">
            <w:drawing>
              <wp:anchor distT="0" distB="0" distL="114300" distR="114300" simplePos="0" relativeHeight="251663360" behindDoc="0" locked="0" layoutInCell="1" allowOverlap="1" wp14:anchorId="3B9ABD29" wp14:editId="3A578F62">
                <wp:simplePos x="0" y="0"/>
                <wp:positionH relativeFrom="column">
                  <wp:posOffset>1561465</wp:posOffset>
                </wp:positionH>
                <wp:positionV relativeFrom="paragraph">
                  <wp:posOffset>1948815</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BD29" id="Text Box 26" o:spid="_x0000_s1032" type="#_x0000_t202" style="position:absolute;left:0;text-align:left;margin-left:122.95pt;margin-top:153.45pt;width:11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">
                <v:textbox>
                  <w:txbxContent>
                    <w:p w:rsidR="00F40ACB" w:rsidRDefault="00F40ACB" w:rsidP="007F3CCE">
                      <w:pPr>
                        <w:rPr>
                          <w:rFonts w:cs="Arial"/>
                          <w:color w:val="FF0000"/>
                          <w:sz w:val="16"/>
                          <w:szCs w:val="16"/>
                          <w:lang w:val="ro-RO"/>
                        </w:rPr>
                      </w:pPr>
                      <w:r>
                        <w:rPr>
                          <w:rFonts w:cs="Arial"/>
                          <w:color w:val="FF0000"/>
                          <w:sz w:val="16"/>
                          <w:szCs w:val="16"/>
                          <w:lang w:val="ro-RO"/>
                        </w:rPr>
                        <w:t>Limita  zilnică= 125 µg/mc</w:t>
                      </w:r>
                    </w:p>
                  </w:txbxContent>
                </v:textbox>
              </v:shape>
            </w:pict>
          </mc:Fallback>
        </mc:AlternateContent>
      </w:r>
      <w:r w:rsidRPr="005B1C79">
        <w:rPr>
          <w:rFonts w:ascii="Trebuchet MS" w:hAnsi="Trebuchet MS" w:cs="Arial"/>
          <w:color w:val="FF0000"/>
          <w:sz w:val="22"/>
          <w:szCs w:val="22"/>
          <w:lang w:val="ro-RO"/>
        </w:rPr>
        <w:t xml:space="preserve"> </w:t>
      </w:r>
      <w:r w:rsidR="00463B59">
        <w:rPr>
          <w:noProof/>
        </w:rPr>
        <w:drawing>
          <wp:inline distT="0" distB="0" distL="0" distR="0" wp14:anchorId="13D06A42" wp14:editId="4FED0573">
            <wp:extent cx="4572000" cy="22574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iCs/>
          <w:color w:val="FF0000"/>
          <w:sz w:val="22"/>
          <w:szCs w:val="22"/>
          <w:lang w:val="ro-RO"/>
        </w:rPr>
      </w:pPr>
      <w:r w:rsidRPr="005B1C79">
        <w:rPr>
          <w:rFonts w:ascii="Trebuchet MS" w:hAnsi="Trebuchet MS" w:cs="Arial"/>
          <w:bCs/>
          <w:sz w:val="22"/>
          <w:szCs w:val="22"/>
          <w:lang w:val="ro-RO"/>
        </w:rPr>
        <w:t>Figura A.1. Evoluţia mediilor zilnice de SO</w:t>
      </w:r>
      <w:r w:rsidRPr="005B1C79">
        <w:rPr>
          <w:rFonts w:ascii="Trebuchet MS" w:hAnsi="Trebuchet MS" w:cs="Arial"/>
          <w:bCs/>
          <w:sz w:val="22"/>
          <w:szCs w:val="22"/>
          <w:vertAlign w:val="subscript"/>
          <w:lang w:val="ro-RO"/>
        </w:rPr>
        <w:t>2</w:t>
      </w:r>
      <w:r w:rsidRPr="005B1C79">
        <w:rPr>
          <w:rFonts w:ascii="Trebuchet MS" w:hAnsi="Trebuchet MS" w:cs="Arial"/>
          <w:bCs/>
          <w:sz w:val="22"/>
          <w:szCs w:val="22"/>
          <w:lang w:val="ro-RO"/>
        </w:rPr>
        <w:t xml:space="preserve"> în luna </w:t>
      </w:r>
      <w:r w:rsidR="00463B59">
        <w:rPr>
          <w:rFonts w:ascii="Trebuchet MS" w:hAnsi="Trebuchet MS" w:cs="Arial"/>
          <w:bCs/>
          <w:sz w:val="22"/>
          <w:szCs w:val="22"/>
          <w:lang w:val="ro-RO"/>
        </w:rPr>
        <w:t>ianuarie</w:t>
      </w:r>
      <w:r w:rsidRPr="005B1C79">
        <w:rPr>
          <w:rFonts w:ascii="Trebuchet MS" w:hAnsi="Trebuchet MS" w:cs="Arial"/>
          <w:bCs/>
          <w:sz w:val="22"/>
          <w:szCs w:val="22"/>
          <w:lang w:val="ro-RO"/>
        </w:rPr>
        <w:t xml:space="preserve"> 202</w:t>
      </w:r>
      <w:r w:rsidR="00463B59">
        <w:rPr>
          <w:rFonts w:ascii="Trebuchet MS" w:hAnsi="Trebuchet MS" w:cs="Arial"/>
          <w:bCs/>
          <w:sz w:val="22"/>
          <w:szCs w:val="22"/>
          <w:lang w:val="ro-RO"/>
        </w:rPr>
        <w:t>4</w:t>
      </w:r>
    </w:p>
    <w:p w:rsidR="007F3CCE" w:rsidRPr="005B1C79" w:rsidRDefault="007F3CCE" w:rsidP="007F3CCE">
      <w:pPr>
        <w:pStyle w:val="BodyText21"/>
        <w:overflowPunct/>
        <w:autoSpaceDE/>
        <w:adjustRightInd/>
        <w:spacing w:before="0" w:after="0"/>
        <w:rPr>
          <w:rFonts w:ascii="Trebuchet MS" w:hAnsi="Trebuchet MS" w:cs="Arial"/>
          <w:iCs/>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iCs/>
          <w:sz w:val="22"/>
          <w:szCs w:val="22"/>
          <w:lang w:val="ro-RO"/>
        </w:rPr>
        <w:t>Concentraţiile medii zilnice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la staţia automată de monitorizare BC 1 din municipiul Bacău, în luna </w:t>
      </w:r>
      <w:r w:rsidR="0080487A">
        <w:rPr>
          <w:rFonts w:ascii="Trebuchet MS" w:hAnsi="Trebuchet MS" w:cs="Arial"/>
          <w:sz w:val="22"/>
          <w:szCs w:val="22"/>
          <w:lang w:val="ro-RO"/>
        </w:rPr>
        <w:t xml:space="preserve">ianuarie </w:t>
      </w:r>
      <w:r w:rsidRPr="005B1C79">
        <w:rPr>
          <w:rFonts w:ascii="Trebuchet MS" w:hAnsi="Trebuchet MS" w:cs="Arial"/>
          <w:sz w:val="22"/>
          <w:szCs w:val="22"/>
          <w:lang w:val="ro-RO"/>
        </w:rPr>
        <w:t xml:space="preserve"> s-au situat mult sub </w:t>
      </w:r>
      <w:r w:rsidRPr="005B1C79">
        <w:rPr>
          <w:rFonts w:ascii="Trebuchet MS" w:hAnsi="Trebuchet MS" w:cs="Arial"/>
          <w:b/>
          <w:sz w:val="22"/>
          <w:szCs w:val="22"/>
          <w:lang w:val="ro-RO"/>
        </w:rPr>
        <w:t>VL zilnică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125 μg/mc</w:t>
      </w:r>
      <w:r w:rsidRPr="005B1C79">
        <w:rPr>
          <w:rFonts w:ascii="Trebuchet MS" w:hAnsi="Trebuchet MS" w:cs="Arial"/>
          <w:sz w:val="22"/>
          <w:szCs w:val="22"/>
          <w:lang w:val="ro-RO"/>
        </w:rPr>
        <w:t xml:space="preserve">, a nu se depăşi de mai mult de 3 ori într-un an calendaristic, conform Legii nr.104/2011) şi au variat într-un interval îngust. Valoarea maximă zilnică a fost de </w:t>
      </w:r>
      <w:r w:rsidR="0080487A">
        <w:rPr>
          <w:rFonts w:ascii="Trebuchet MS" w:hAnsi="Trebuchet MS" w:cs="Arial"/>
          <w:sz w:val="22"/>
          <w:szCs w:val="22"/>
          <w:lang w:val="ro-RO"/>
        </w:rPr>
        <w:t>11,18</w:t>
      </w:r>
      <w:r w:rsidRPr="005B1C79">
        <w:rPr>
          <w:rFonts w:ascii="Trebuchet MS" w:hAnsi="Trebuchet MS" w:cs="Arial"/>
          <w:sz w:val="22"/>
          <w:szCs w:val="22"/>
          <w:lang w:val="ro-RO"/>
        </w:rPr>
        <w:t xml:space="preserve"> μg/mc şi a fost înregistrată în data de </w:t>
      </w:r>
      <w:r w:rsidR="0080487A">
        <w:rPr>
          <w:rFonts w:ascii="Trebuchet MS" w:hAnsi="Trebuchet MS" w:cs="Arial"/>
          <w:sz w:val="22"/>
          <w:szCs w:val="22"/>
          <w:lang w:val="ro-RO"/>
        </w:rPr>
        <w:t>05</w:t>
      </w:r>
      <w:r w:rsidRPr="005B1C79">
        <w:rPr>
          <w:rFonts w:ascii="Trebuchet MS" w:hAnsi="Trebuchet MS" w:cs="Arial"/>
          <w:sz w:val="22"/>
          <w:szCs w:val="22"/>
          <w:lang w:val="ro-RO"/>
        </w:rPr>
        <w:t>.</w:t>
      </w:r>
      <w:r w:rsidR="0080487A">
        <w:rPr>
          <w:rFonts w:ascii="Trebuchet MS" w:hAnsi="Trebuchet MS" w:cs="Arial"/>
          <w:sz w:val="22"/>
          <w:szCs w:val="22"/>
          <w:lang w:val="ro-RO"/>
        </w:rPr>
        <w:t>01</w:t>
      </w:r>
      <w:r w:rsidRPr="005B1C79">
        <w:rPr>
          <w:rFonts w:ascii="Trebuchet MS" w:hAnsi="Trebuchet MS" w:cs="Arial"/>
          <w:sz w:val="22"/>
          <w:szCs w:val="22"/>
          <w:lang w:val="ro-RO"/>
        </w:rPr>
        <w:t>.202</w:t>
      </w:r>
      <w:r w:rsidR="0080487A">
        <w:rPr>
          <w:rFonts w:ascii="Trebuchet MS" w:hAnsi="Trebuchet MS" w:cs="Arial"/>
          <w:sz w:val="22"/>
          <w:szCs w:val="22"/>
          <w:lang w:val="ro-RO"/>
        </w:rPr>
        <w:t>4</w:t>
      </w:r>
      <w:r w:rsidRPr="005B1C79">
        <w:rPr>
          <w:rFonts w:ascii="Trebuchet MS" w:hAnsi="Trebuchet MS" w:cs="Arial"/>
          <w:sz w:val="22"/>
          <w:szCs w:val="22"/>
          <w:lang w:val="ro-RO"/>
        </w:rPr>
        <w:t>.</w:t>
      </w: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center"/>
        <w:rPr>
          <w:rFonts w:ascii="Trebuchet MS" w:hAnsi="Trebuchet MS" w:cs="Arial"/>
          <w:color w:val="FF0000"/>
          <w:sz w:val="22"/>
          <w:szCs w:val="22"/>
          <w:lang w:val="en-US"/>
        </w:rPr>
      </w:pPr>
      <w:r w:rsidRPr="005B1C79">
        <w:rPr>
          <w:rFonts w:ascii="Trebuchet MS" w:hAnsi="Trebuchet MS" w:cs="Arial"/>
          <w:noProof/>
          <w:color w:val="FF0000"/>
          <w:sz w:val="22"/>
          <w:szCs w:val="22"/>
          <w:lang w:val="en-US"/>
        </w:rPr>
        <mc:AlternateContent>
          <mc:Choice Requires="wps">
            <w:drawing>
              <wp:anchor distT="0" distB="0" distL="114300" distR="114300" simplePos="0" relativeHeight="251665408" behindDoc="0" locked="0" layoutInCell="1" allowOverlap="1" wp14:anchorId="5500905F" wp14:editId="11AF7843">
                <wp:simplePos x="0" y="0"/>
                <wp:positionH relativeFrom="column">
                  <wp:posOffset>1942465</wp:posOffset>
                </wp:positionH>
                <wp:positionV relativeFrom="paragraph">
                  <wp:posOffset>1878330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905F" id="Text Box 25" o:spid="_x0000_s1033" type="#_x0000_t202" style="position:absolute;left:0;text-align:left;margin-left:152.95pt;margin-top:147.9pt;width:1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">
                <v:textbox>
                  <w:txbxContent>
                    <w:p w:rsidR="00F40ACB" w:rsidRDefault="00F40ACB" w:rsidP="007F3CCE">
                      <w:pPr>
                        <w:rPr>
                          <w:rFonts w:cs="Arial"/>
                          <w:color w:val="FF0000"/>
                          <w:sz w:val="16"/>
                          <w:szCs w:val="16"/>
                          <w:lang w:val="ro-RO"/>
                        </w:rPr>
                      </w:pPr>
                      <w:r>
                        <w:rPr>
                          <w:rFonts w:cs="Arial"/>
                          <w:color w:val="FF0000"/>
                          <w:sz w:val="16"/>
                          <w:szCs w:val="16"/>
                          <w:lang w:val="ro-RO"/>
                        </w:rPr>
                        <w:t>VL  orară= 350  µg/mc</w:t>
                      </w:r>
                    </w:p>
                  </w:txbxContent>
                </v:textbox>
              </v:shape>
            </w:pict>
          </mc:Fallback>
        </mc:AlternateContent>
      </w:r>
      <w:r w:rsidRPr="005B1C79">
        <w:rPr>
          <w:rFonts w:ascii="Trebuchet MS" w:hAnsi="Trebuchet MS"/>
          <w:noProof/>
          <w:sz w:val="22"/>
          <w:szCs w:val="22"/>
        </w:rPr>
        <w:t xml:space="preserve"> </w:t>
      </w:r>
      <w:r w:rsidR="0080487A">
        <w:rPr>
          <w:noProof/>
          <w:lang w:val="en-US"/>
        </w:rPr>
        <w:drawing>
          <wp:inline distT="0" distB="0" distL="0" distR="0" wp14:anchorId="08C9BC8B" wp14:editId="0D91A6FE">
            <wp:extent cx="4572000" cy="21621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CCE" w:rsidRPr="005B1C79" w:rsidRDefault="007F3CCE" w:rsidP="007F3CCE">
      <w:pPr>
        <w:autoSpaceDE w:val="0"/>
        <w:autoSpaceDN w:val="0"/>
        <w:adjustRightInd w:val="0"/>
        <w:jc w:val="center"/>
        <w:rPr>
          <w:rFonts w:ascii="Trebuchet MS" w:hAnsi="Trebuchet MS" w:cs="Arial"/>
          <w:bCs/>
          <w:sz w:val="22"/>
          <w:szCs w:val="22"/>
          <w:lang w:val="ro-RO"/>
        </w:rPr>
      </w:pPr>
      <w:r w:rsidRPr="005B1C79">
        <w:rPr>
          <w:rFonts w:ascii="Trebuchet MS" w:hAnsi="Trebuchet MS" w:cs="Arial"/>
          <w:iCs/>
          <w:color w:val="FF0000"/>
          <w:sz w:val="22"/>
          <w:szCs w:val="22"/>
          <w:lang w:val="ro-RO"/>
        </w:rPr>
        <w:t xml:space="preserve">          </w:t>
      </w:r>
      <w:r w:rsidRPr="005B1C79">
        <w:rPr>
          <w:rFonts w:ascii="Trebuchet MS" w:hAnsi="Trebuchet MS" w:cs="Arial"/>
          <w:sz w:val="22"/>
          <w:szCs w:val="22"/>
          <w:lang w:val="it-IT"/>
        </w:rPr>
        <w:t>Figura A.2. Evoluţia mediilor orare de SO</w:t>
      </w:r>
      <w:r w:rsidRPr="005B1C79">
        <w:rPr>
          <w:rFonts w:ascii="Trebuchet MS" w:hAnsi="Trebuchet MS" w:cs="Arial"/>
          <w:sz w:val="22"/>
          <w:szCs w:val="22"/>
          <w:vertAlign w:val="subscript"/>
          <w:lang w:val="it-IT"/>
        </w:rPr>
        <w:t>2</w:t>
      </w:r>
      <w:r w:rsidRPr="005B1C79">
        <w:rPr>
          <w:rFonts w:ascii="Trebuchet MS" w:hAnsi="Trebuchet MS" w:cs="Arial"/>
          <w:sz w:val="22"/>
          <w:szCs w:val="22"/>
          <w:lang w:val="it-IT"/>
        </w:rPr>
        <w:t xml:space="preserve"> în luna </w:t>
      </w:r>
      <w:r w:rsidR="0080487A">
        <w:rPr>
          <w:rFonts w:ascii="Trebuchet MS" w:hAnsi="Trebuchet MS" w:cs="Arial"/>
          <w:sz w:val="22"/>
          <w:szCs w:val="22"/>
          <w:lang w:val="it-IT"/>
        </w:rPr>
        <w:t>ianuarie 2024</w:t>
      </w:r>
    </w:p>
    <w:p w:rsidR="007F3CCE" w:rsidRPr="005B1C79" w:rsidRDefault="007F3CCE" w:rsidP="007F3CCE">
      <w:pPr>
        <w:pStyle w:val="BodyText21"/>
        <w:overflowPunct/>
        <w:autoSpaceDE/>
        <w:adjustRightInd/>
        <w:spacing w:before="0" w:after="0"/>
        <w:ind w:firstLine="0"/>
        <w:jc w:val="center"/>
        <w:rPr>
          <w:rFonts w:ascii="Trebuchet MS" w:hAnsi="Trebuchet MS" w:cs="Arial"/>
          <w:iCs/>
          <w:sz w:val="22"/>
          <w:szCs w:val="22"/>
          <w:lang w:val="it-IT"/>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iCs/>
          <w:sz w:val="22"/>
          <w:szCs w:val="22"/>
          <w:lang w:val="ro-RO"/>
        </w:rPr>
        <w:t>Valorile</w:t>
      </w:r>
      <w:r w:rsidRPr="005B1C79">
        <w:rPr>
          <w:rFonts w:ascii="Trebuchet MS" w:hAnsi="Trebuchet MS" w:cs="Arial"/>
          <w:iCs/>
          <w:color w:val="FF0000"/>
          <w:sz w:val="22"/>
          <w:szCs w:val="22"/>
          <w:lang w:val="ro-RO"/>
        </w:rPr>
        <w:t xml:space="preserve"> </w:t>
      </w:r>
      <w:r w:rsidRPr="005B1C79">
        <w:rPr>
          <w:rFonts w:ascii="Trebuchet MS" w:hAnsi="Trebuchet MS" w:cs="Arial"/>
          <w:iCs/>
          <w:sz w:val="22"/>
          <w:szCs w:val="22"/>
          <w:lang w:val="ro-RO"/>
        </w:rPr>
        <w:t>medii orare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sunt mult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350 μg/mc</w:t>
      </w:r>
      <w:r w:rsidRPr="005B1C79">
        <w:rPr>
          <w:rFonts w:ascii="Trebuchet MS" w:hAnsi="Trebuchet MS" w:cs="Arial"/>
          <w:sz w:val="22"/>
          <w:szCs w:val="22"/>
          <w:lang w:val="ro-RO"/>
        </w:rPr>
        <w:t xml:space="preserve">, a nu se depăşi de mai mult de 24 de ori într-un an calendaristic) şi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pentru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500 μg/m</w:t>
      </w:r>
      <w:r w:rsidRPr="005B1C79">
        <w:rPr>
          <w:rFonts w:ascii="Trebuchet MS" w:hAnsi="Trebuchet MS" w:cs="Arial"/>
          <w:sz w:val="22"/>
          <w:szCs w:val="22"/>
          <w:lang w:val="ro-RO"/>
        </w:rPr>
        <w:t xml:space="preserve">c. Valoarea maximă a mediei orare la staţia BC 1 a fost de </w:t>
      </w:r>
      <w:r w:rsidR="00E65321">
        <w:rPr>
          <w:rFonts w:ascii="Trebuchet MS" w:hAnsi="Trebuchet MS" w:cs="Arial"/>
          <w:sz w:val="22"/>
          <w:szCs w:val="22"/>
          <w:lang w:val="ro-RO"/>
        </w:rPr>
        <w:t>12,45</w:t>
      </w:r>
      <w:r w:rsidRPr="005B1C79">
        <w:rPr>
          <w:rFonts w:ascii="Trebuchet MS" w:hAnsi="Trebuchet MS" w:cs="Arial"/>
          <w:sz w:val="22"/>
          <w:szCs w:val="22"/>
          <w:lang w:val="ro-RO"/>
        </w:rPr>
        <w:t xml:space="preserve"> μg/mc înregistrată în data de </w:t>
      </w:r>
      <w:r w:rsidR="00E65321">
        <w:rPr>
          <w:rFonts w:ascii="Trebuchet MS" w:hAnsi="Trebuchet MS" w:cs="Arial"/>
          <w:sz w:val="22"/>
          <w:szCs w:val="22"/>
          <w:lang w:val="ro-RO"/>
        </w:rPr>
        <w:t>05</w:t>
      </w:r>
      <w:r w:rsidRPr="005B1C79">
        <w:rPr>
          <w:rFonts w:ascii="Trebuchet MS" w:hAnsi="Trebuchet MS" w:cs="Arial"/>
          <w:sz w:val="22"/>
          <w:szCs w:val="22"/>
          <w:lang w:val="ro-RO"/>
        </w:rPr>
        <w:t>.</w:t>
      </w:r>
      <w:r w:rsidR="00E65321">
        <w:rPr>
          <w:rFonts w:ascii="Trebuchet MS" w:hAnsi="Trebuchet MS" w:cs="Arial"/>
          <w:sz w:val="22"/>
          <w:szCs w:val="22"/>
          <w:lang w:val="ro-RO"/>
        </w:rPr>
        <w:t>01</w:t>
      </w:r>
      <w:r w:rsidRPr="005B1C79">
        <w:rPr>
          <w:rFonts w:ascii="Trebuchet MS" w:hAnsi="Trebuchet MS" w:cs="Arial"/>
          <w:sz w:val="22"/>
          <w:szCs w:val="22"/>
          <w:lang w:val="ro-RO"/>
        </w:rPr>
        <w:t>.202</w:t>
      </w:r>
      <w:r w:rsidR="00E65321">
        <w:rPr>
          <w:rFonts w:ascii="Trebuchet MS" w:hAnsi="Trebuchet MS" w:cs="Arial"/>
          <w:sz w:val="22"/>
          <w:szCs w:val="22"/>
          <w:lang w:val="ro-RO"/>
        </w:rPr>
        <w:t>4</w:t>
      </w:r>
      <w:r w:rsidRPr="005B1C79">
        <w:rPr>
          <w:rFonts w:ascii="Trebuchet MS" w:hAnsi="Trebuchet MS" w:cs="Arial"/>
          <w:sz w:val="22"/>
          <w:szCs w:val="22"/>
          <w:lang w:val="ro-RO"/>
        </w:rPr>
        <w:t xml:space="preserve"> la ora </w:t>
      </w:r>
      <w:r w:rsidR="00E65321">
        <w:rPr>
          <w:rFonts w:ascii="Trebuchet MS" w:hAnsi="Trebuchet MS" w:cs="Arial"/>
          <w:sz w:val="22"/>
          <w:szCs w:val="22"/>
          <w:lang w:val="ro-RO"/>
        </w:rPr>
        <w:t>10</w:t>
      </w:r>
      <w:r w:rsidRPr="005B1C79">
        <w:rPr>
          <w:rFonts w:ascii="Trebuchet MS" w:hAnsi="Trebuchet MS" w:cs="Arial"/>
          <w:sz w:val="22"/>
          <w:szCs w:val="22"/>
          <w:lang w:val="ro-RO"/>
        </w:rPr>
        <w:t xml:space="preserve">:00. </w:t>
      </w:r>
    </w:p>
    <w:p w:rsidR="0080487A" w:rsidRPr="0080487A" w:rsidRDefault="0080487A" w:rsidP="0080487A">
      <w:pPr>
        <w:ind w:firstLine="720"/>
        <w:jc w:val="both"/>
        <w:rPr>
          <w:rFonts w:ascii="Trebuchet MS" w:hAnsi="Trebuchet MS" w:cs="Arial"/>
          <w:b/>
          <w:sz w:val="22"/>
          <w:szCs w:val="22"/>
          <w:lang w:val="ro-RO"/>
        </w:rPr>
      </w:pPr>
      <w:r w:rsidRPr="0080487A">
        <w:rPr>
          <w:rFonts w:ascii="Trebuchet MS" w:hAnsi="Trebuchet MS" w:cs="Arial"/>
          <w:b/>
          <w:sz w:val="22"/>
          <w:szCs w:val="22"/>
          <w:lang w:val="ro-RO"/>
        </w:rPr>
        <w:t>Notă: începând cu data de 09.01.2024 stația BC 1 a fost închisă din motive tehnice</w:t>
      </w:r>
    </w:p>
    <w:p w:rsidR="0080487A" w:rsidRDefault="0080487A"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Oxizii de azot (NO/NO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În funcţie de tipul lor, concentraţia şi perioada de expunere oxizii de azot au diferite efecte asupra sănătăţii umane. Gradul de toxicitate al dioxidului de azot este de 4 ori mai mare decât cel </w:t>
      </w:r>
      <w:r w:rsidRPr="005B1C79">
        <w:rPr>
          <w:rFonts w:ascii="Trebuchet MS" w:hAnsi="Trebuchet MS" w:cs="Arial"/>
          <w:color w:val="000000"/>
          <w:sz w:val="22"/>
          <w:szCs w:val="22"/>
          <w:lang w:val="ro-RO" w:eastAsia="ro-RO"/>
        </w:rPr>
        <w:lastRenderedPageBreak/>
        <w:t xml:space="preserve">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507F9F">
        <w:rPr>
          <w:rFonts w:ascii="Trebuchet MS" w:hAnsi="Trebuchet MS" w:cs="Arial"/>
          <w:b/>
          <w:sz w:val="22"/>
          <w:szCs w:val="22"/>
          <w:lang w:val="ro-RO"/>
        </w:rPr>
        <w:t>ianuarie 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left"/>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507F9F">
        <w:rPr>
          <w:rFonts w:ascii="Trebuchet MS" w:hAnsi="Trebuchet MS" w:cs="Arial"/>
          <w:sz w:val="22"/>
          <w:szCs w:val="22"/>
          <w:lang w:val="ro-RO"/>
        </w:rPr>
        <w:t>ianuarie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EB78CB"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41ABC510" wp14:editId="0B646A5B">
            <wp:extent cx="4572000" cy="23145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EB78CB">
        <w:rPr>
          <w:rFonts w:ascii="Trebuchet MS" w:hAnsi="Trebuchet MS" w:cs="Arial"/>
          <w:sz w:val="22"/>
          <w:szCs w:val="22"/>
          <w:lang w:val="ro-RO"/>
        </w:rPr>
        <w:t>ianuarie 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EB78CB">
        <w:rPr>
          <w:rFonts w:ascii="Trebuchet MS" w:hAnsi="Trebuchet MS" w:cs="Arial"/>
          <w:sz w:val="22"/>
          <w:szCs w:val="22"/>
          <w:lang w:val="ro-RO"/>
        </w:rPr>
        <w:t>155,54</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Pr="005B1C79">
        <w:rPr>
          <w:rFonts w:ascii="Trebuchet MS" w:hAnsi="Trebuchet MS" w:cs="Arial"/>
          <w:sz w:val="22"/>
          <w:szCs w:val="22"/>
          <w:lang w:val="ro-RO"/>
        </w:rPr>
        <w:t>g/mc înregistrată în data de 1</w:t>
      </w:r>
      <w:r w:rsidR="00EB78CB">
        <w:rPr>
          <w:rFonts w:ascii="Trebuchet MS" w:hAnsi="Trebuchet MS" w:cs="Arial"/>
          <w:sz w:val="22"/>
          <w:szCs w:val="22"/>
          <w:lang w:val="ro-RO"/>
        </w:rPr>
        <w:t>1</w:t>
      </w:r>
      <w:r w:rsidRPr="005B1C79">
        <w:rPr>
          <w:rFonts w:ascii="Trebuchet MS" w:hAnsi="Trebuchet MS" w:cs="Arial"/>
          <w:sz w:val="22"/>
          <w:szCs w:val="22"/>
          <w:lang w:val="ro-RO"/>
        </w:rPr>
        <w:t>.</w:t>
      </w:r>
      <w:r w:rsidR="00EB78CB">
        <w:rPr>
          <w:rFonts w:ascii="Trebuchet MS" w:hAnsi="Trebuchet MS" w:cs="Arial"/>
          <w:sz w:val="22"/>
          <w:szCs w:val="22"/>
          <w:lang w:val="ro-RO"/>
        </w:rPr>
        <w:t>01</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1</w:t>
      </w:r>
      <w:r w:rsidR="00EB78CB">
        <w:rPr>
          <w:rFonts w:ascii="Trebuchet MS" w:hAnsi="Trebuchet MS" w:cs="Arial"/>
          <w:sz w:val="22"/>
          <w:szCs w:val="22"/>
          <w:lang w:val="ro-RO"/>
        </w:rPr>
        <w:t>7</w:t>
      </w:r>
      <w:r w:rsidRPr="005B1C79">
        <w:rPr>
          <w:rFonts w:ascii="Trebuchet MS" w:hAnsi="Trebuchet MS" w:cs="Arial"/>
          <w:sz w:val="22"/>
          <w:szCs w:val="22"/>
          <w:lang w:val="ro-RO"/>
        </w:rPr>
        <w:t>:00 (în creștere 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b/>
          <w:sz w:val="22"/>
          <w:szCs w:val="22"/>
          <w:lang w:val="ro-RO"/>
        </w:rPr>
        <w:t>Monoxid de carbon (CO)</w:t>
      </w:r>
      <w:r w:rsidRPr="005B1C79">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w:t>
      </w:r>
      <w:r w:rsidRPr="005B1C79">
        <w:rPr>
          <w:rFonts w:ascii="Trebuchet MS" w:hAnsi="Trebuchet MS" w:cs="Arial"/>
          <w:color w:val="000000"/>
          <w:sz w:val="22"/>
          <w:szCs w:val="22"/>
          <w:lang w:val="ro-RO" w:eastAsia="ro-RO"/>
        </w:rPr>
        <w:lastRenderedPageBreak/>
        <w:t xml:space="preserve">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1332865</wp:posOffset>
                </wp:positionH>
                <wp:positionV relativeFrom="paragraph">
                  <wp:posOffset>2049780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Valoarea maximă a mediei  pe  8 h = 10 mg/mc</w:t>
                            </w:r>
                          </w:p>
                          <w:p w:rsidR="00F40ACB" w:rsidRDefault="00F40ACB"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C96A" id="Text Box 23" o:spid="_x0000_s1034" type="#_x0000_t202" style="position:absolute;left:0;text-align:left;margin-left:104.95pt;margin-top:161.4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">
                <v:textbox>
                  <w:txbxContent>
                    <w:p w:rsidR="00F40ACB" w:rsidRDefault="00F40ACB" w:rsidP="007F3CCE">
                      <w:pPr>
                        <w:rPr>
                          <w:rFonts w:cs="Arial"/>
                          <w:color w:val="FF0000"/>
                          <w:sz w:val="16"/>
                          <w:szCs w:val="16"/>
                          <w:lang w:val="ro-RO"/>
                        </w:rPr>
                      </w:pPr>
                      <w:r>
                        <w:rPr>
                          <w:rFonts w:cs="Arial"/>
                          <w:color w:val="FF0000"/>
                          <w:sz w:val="16"/>
                          <w:szCs w:val="16"/>
                          <w:lang w:val="ro-RO"/>
                        </w:rPr>
                        <w:t xml:space="preserve">Valoarea </w:t>
                      </w:r>
                      <w:r>
                        <w:rPr>
                          <w:rFonts w:cs="Arial"/>
                          <w:color w:val="FF0000"/>
                          <w:sz w:val="16"/>
                          <w:szCs w:val="16"/>
                          <w:lang w:val="ro-RO"/>
                        </w:rPr>
                        <w:t>maximă a mediei  pe  8 h = 10 mg/mc</w:t>
                      </w:r>
                    </w:p>
                    <w:p w:rsidR="00F40ACB" w:rsidRDefault="00F40ACB" w:rsidP="007F3CCE"/>
                  </w:txbxContent>
                </v:textbox>
              </v:shape>
            </w:pict>
          </mc:Fallback>
        </mc:AlternateContent>
      </w:r>
      <w:r w:rsidR="00E0027B">
        <w:rPr>
          <w:noProof/>
        </w:rPr>
        <w:drawing>
          <wp:inline distT="0" distB="0" distL="0" distR="0" wp14:anchorId="1FBA95CB" wp14:editId="5C25638D">
            <wp:extent cx="4572000" cy="23526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E0027B">
        <w:rPr>
          <w:rFonts w:ascii="Trebuchet MS" w:hAnsi="Trebuchet MS" w:cs="Arial"/>
          <w:bCs/>
          <w:sz w:val="22"/>
          <w:szCs w:val="22"/>
          <w:lang w:val="ro-RO"/>
        </w:rPr>
        <w:t>ianuarie 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e 8 ore a fost de 2,</w:t>
      </w:r>
      <w:r w:rsidR="00224E29">
        <w:rPr>
          <w:rFonts w:ascii="Trebuchet MS" w:hAnsi="Trebuchet MS" w:cs="Arial"/>
          <w:sz w:val="22"/>
          <w:szCs w:val="22"/>
          <w:lang w:val="ro-RO"/>
        </w:rPr>
        <w:t>93</w:t>
      </w:r>
      <w:r w:rsidRPr="005B1C79">
        <w:rPr>
          <w:rFonts w:ascii="Trebuchet MS" w:hAnsi="Trebuchet MS" w:cs="Arial"/>
          <w:sz w:val="22"/>
          <w:szCs w:val="22"/>
          <w:lang w:val="ro-RO"/>
        </w:rPr>
        <w:t xml:space="preserve"> mg/mc şi a fost înregistrată în data de 1</w:t>
      </w:r>
      <w:r w:rsidR="00224E29">
        <w:rPr>
          <w:rFonts w:ascii="Trebuchet MS" w:hAnsi="Trebuchet MS" w:cs="Arial"/>
          <w:sz w:val="22"/>
          <w:szCs w:val="22"/>
          <w:lang w:val="ro-RO"/>
        </w:rPr>
        <w:t>1</w:t>
      </w:r>
      <w:r w:rsidRPr="005B1C79">
        <w:rPr>
          <w:rFonts w:ascii="Trebuchet MS" w:hAnsi="Trebuchet MS" w:cs="Arial"/>
          <w:sz w:val="22"/>
          <w:szCs w:val="22"/>
          <w:lang w:val="ro-RO"/>
        </w:rPr>
        <w:t>.</w:t>
      </w:r>
      <w:r w:rsidR="00224E29">
        <w:rPr>
          <w:rFonts w:ascii="Trebuchet MS" w:hAnsi="Trebuchet MS" w:cs="Arial"/>
          <w:sz w:val="22"/>
          <w:szCs w:val="22"/>
          <w:lang w:val="ro-RO"/>
        </w:rPr>
        <w:t>01</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creștere </w:t>
      </w:r>
      <w:r w:rsidR="00224E29">
        <w:rPr>
          <w:rFonts w:ascii="Trebuchet MS" w:hAnsi="Trebuchet MS" w:cs="Arial"/>
          <w:sz w:val="22"/>
          <w:szCs w:val="22"/>
          <w:lang w:val="ro-RO"/>
        </w:rPr>
        <w:t xml:space="preserve">ușoară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center"/>
        <w:rPr>
          <w:rFonts w:ascii="Trebuchet MS" w:hAnsi="Trebuchet MS" w:cs="Arial"/>
          <w:color w:val="FF0000"/>
          <w:sz w:val="22"/>
          <w:szCs w:val="22"/>
          <w:lang w:val="ro-RO"/>
        </w:rPr>
      </w:pPr>
      <w:r w:rsidRPr="005B1C79">
        <w:rPr>
          <w:rFonts w:ascii="Trebuchet MS" w:hAnsi="Trebuchet MS"/>
          <w:noProof/>
          <w:color w:val="FF0000"/>
          <w:sz w:val="22"/>
          <w:szCs w:val="22"/>
        </w:rPr>
        <w:lastRenderedPageBreak/>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1728470</wp:posOffset>
                </wp:positionH>
                <wp:positionV relativeFrom="paragraph">
                  <wp:posOffset>1861185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5" type="#_x0000_t202" style="position:absolute;left:0;text-align:left;margin-left:136.1pt;margin-top:146.55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">
                <v:textbox>
                  <w:txbxContent>
                    <w:p w:rsidR="00F40ACB" w:rsidRDefault="00F40ACB"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0081648A">
        <w:rPr>
          <w:noProof/>
        </w:rPr>
        <w:drawing>
          <wp:inline distT="0" distB="0" distL="0" distR="0" wp14:anchorId="54F9CD2E" wp14:editId="77E003AD">
            <wp:extent cx="4572000" cy="223837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6"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F40ACB" w:rsidRDefault="00F40ACB"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7F3CCE">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 Figura A.5. Evoluţia mediilor orare de ozon </w:t>
      </w:r>
      <w:r w:rsidRPr="005B1C79">
        <w:rPr>
          <w:rFonts w:ascii="Trebuchet MS" w:hAnsi="Trebuchet MS" w:cs="Arial"/>
          <w:sz w:val="22"/>
          <w:szCs w:val="22"/>
          <w:lang w:val="ro-RO"/>
        </w:rPr>
        <w:t xml:space="preserve">în luna </w:t>
      </w:r>
      <w:r w:rsidR="0081648A">
        <w:rPr>
          <w:rFonts w:ascii="Trebuchet MS" w:hAnsi="Trebuchet MS" w:cs="Arial"/>
          <w:sz w:val="22"/>
          <w:szCs w:val="22"/>
          <w:lang w:val="ro-RO"/>
        </w:rPr>
        <w:t>ianuarie 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81648A">
        <w:rPr>
          <w:rFonts w:ascii="Trebuchet MS" w:hAnsi="Trebuchet MS" w:cs="Arial"/>
          <w:sz w:val="22"/>
          <w:szCs w:val="22"/>
          <w:lang w:val="ro-RO"/>
        </w:rPr>
        <w:t>ianuarie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81648A">
        <w:rPr>
          <w:rFonts w:ascii="Trebuchet MS" w:hAnsi="Trebuchet MS" w:cs="Arial"/>
          <w:sz w:val="22"/>
          <w:szCs w:val="22"/>
          <w:lang w:val="ro-RO"/>
        </w:rPr>
        <w:t>90,18</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81648A">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La staţia BC 5 din municipiul Oneşti maxima orară a fost ce </w:t>
      </w:r>
      <w:r w:rsidR="0081648A">
        <w:rPr>
          <w:rFonts w:ascii="Trebuchet MS" w:hAnsi="Trebuchet MS" w:cs="Arial"/>
          <w:sz w:val="22"/>
          <w:szCs w:val="22"/>
          <w:lang w:val="ro-RO"/>
        </w:rPr>
        <w:t>76,95</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81648A">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1475740</wp:posOffset>
                </wp:positionH>
                <wp:positionV relativeFrom="paragraph">
                  <wp:posOffset>1991995</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F40ACB" w:rsidRDefault="00F40ACB"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7" type="#_x0000_t202" style="position:absolute;left:0;text-align:left;margin-left:116.2pt;margin-top:156.85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">
                <v:textbox>
                  <w:txbxContent>
                    <w:p w:rsidR="00F40ACB" w:rsidRDefault="00F40ACB"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D05D0E">
        <w:rPr>
          <w:noProof/>
        </w:rPr>
        <w:drawing>
          <wp:inline distT="0" distB="0" distL="0" distR="0" wp14:anchorId="2DDA341F" wp14:editId="31F183EA">
            <wp:extent cx="4572000" cy="229552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7C7022">
        <w:rPr>
          <w:rFonts w:ascii="Trebuchet MS" w:hAnsi="Trebuchet MS" w:cs="Arial"/>
          <w:bCs/>
          <w:sz w:val="22"/>
          <w:szCs w:val="22"/>
          <w:lang w:val="ro-RO"/>
        </w:rPr>
        <w:t>ianuarie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D05D0E">
        <w:rPr>
          <w:rFonts w:ascii="Trebuchet MS" w:hAnsi="Trebuchet MS" w:cs="Arial"/>
          <w:sz w:val="22"/>
          <w:szCs w:val="22"/>
          <w:lang w:val="ro-RO"/>
        </w:rPr>
        <w:t>ianuarie 2024</w:t>
      </w:r>
      <w:r w:rsidRPr="005B1C79">
        <w:rPr>
          <w:rFonts w:ascii="Trebuchet MS" w:hAnsi="Trebuchet MS" w:cs="Arial"/>
          <w:sz w:val="22"/>
          <w:szCs w:val="22"/>
          <w:lang w:val="ro-RO"/>
        </w:rPr>
        <w:t xml:space="preserve"> nu s-au semnalat la indicatorul ozon depăşiri ale valorii ţintă pentru protecţia sănătăţii umane de 120 µg/mc, conform Legii 104/2011. Valoarea maximă a mediei mobile </w:t>
      </w:r>
      <w:r w:rsidR="00D05D0E">
        <w:rPr>
          <w:rFonts w:ascii="Trebuchet MS" w:hAnsi="Trebuchet MS" w:cs="Arial"/>
          <w:sz w:val="22"/>
          <w:szCs w:val="22"/>
          <w:lang w:val="ro-RO"/>
        </w:rPr>
        <w:t>p</w:t>
      </w:r>
      <w:r w:rsidRPr="005B1C79">
        <w:rPr>
          <w:rFonts w:ascii="Trebuchet MS" w:hAnsi="Trebuchet MS" w:cs="Arial"/>
          <w:sz w:val="22"/>
          <w:szCs w:val="22"/>
          <w:lang w:val="ro-RO"/>
        </w:rPr>
        <w:t xml:space="preserve">e 8 ore a fost de </w:t>
      </w:r>
      <w:r w:rsidR="00D05D0E">
        <w:rPr>
          <w:rFonts w:ascii="Trebuchet MS" w:hAnsi="Trebuchet MS" w:cs="Arial"/>
          <w:sz w:val="22"/>
          <w:szCs w:val="22"/>
          <w:lang w:val="ro-RO"/>
        </w:rPr>
        <w:t>75,75</w:t>
      </w:r>
      <w:r w:rsidRPr="005B1C79">
        <w:rPr>
          <w:rFonts w:ascii="Trebuchet MS" w:hAnsi="Trebuchet MS" w:cs="Arial"/>
          <w:sz w:val="22"/>
          <w:szCs w:val="22"/>
          <w:lang w:val="ro-RO"/>
        </w:rPr>
        <w:t xml:space="preserve"> µg/mc şi a fost înregistrată în data de </w:t>
      </w:r>
      <w:r w:rsidR="00D05D0E">
        <w:rPr>
          <w:rFonts w:ascii="Trebuchet MS" w:hAnsi="Trebuchet MS" w:cs="Arial"/>
          <w:sz w:val="22"/>
          <w:szCs w:val="22"/>
          <w:lang w:val="ro-RO"/>
        </w:rPr>
        <w:t>10</w:t>
      </w:r>
      <w:r w:rsidRPr="005B1C79">
        <w:rPr>
          <w:rFonts w:ascii="Trebuchet MS" w:hAnsi="Trebuchet MS" w:cs="Arial"/>
          <w:sz w:val="22"/>
          <w:szCs w:val="22"/>
          <w:lang w:val="ro-RO"/>
        </w:rPr>
        <w:t xml:space="preserve"> </w:t>
      </w:r>
      <w:r w:rsidR="00D05D0E">
        <w:rPr>
          <w:rFonts w:ascii="Trebuchet MS" w:hAnsi="Trebuchet MS" w:cs="Arial"/>
          <w:sz w:val="22"/>
          <w:szCs w:val="22"/>
          <w:lang w:val="ro-RO"/>
        </w:rPr>
        <w:t>ianuarie</w:t>
      </w:r>
      <w:r w:rsidR="00173D37">
        <w:rPr>
          <w:rFonts w:ascii="Trebuchet MS" w:hAnsi="Trebuchet MS" w:cs="Arial"/>
          <w:sz w:val="22"/>
          <w:szCs w:val="22"/>
          <w:lang w:val="ro-RO"/>
        </w:rPr>
        <w:t xml:space="preserve"> l</w:t>
      </w:r>
      <w:r w:rsidRPr="005B1C79">
        <w:rPr>
          <w:rFonts w:ascii="Trebuchet MS" w:hAnsi="Trebuchet MS" w:cs="Arial"/>
          <w:sz w:val="22"/>
          <w:szCs w:val="22"/>
          <w:lang w:val="ro-RO"/>
        </w:rPr>
        <w:t>a stația automată BC 2 amplasată în municipiul Bacău.</w:t>
      </w: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5B1C79"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5B1C79">
        <w:rPr>
          <w:rFonts w:ascii="Trebuchet MS" w:hAnsi="Trebuchet MS" w:cs="Arial"/>
          <w:b/>
          <w:sz w:val="22"/>
          <w:szCs w:val="22"/>
          <w:lang w:val="ro-RO"/>
        </w:rPr>
        <w:t>Particule în suspensie  PM</w:t>
      </w:r>
      <w:r w:rsidRPr="005B1C79">
        <w:rPr>
          <w:rFonts w:ascii="Trebuchet MS" w:hAnsi="Trebuchet MS" w:cs="Arial"/>
          <w:b/>
          <w:sz w:val="22"/>
          <w:szCs w:val="22"/>
          <w:vertAlign w:val="subscript"/>
          <w:lang w:val="ro-RO"/>
        </w:rPr>
        <w:t>10</w:t>
      </w:r>
      <w:r w:rsidRPr="005B1C79">
        <w:rPr>
          <w:rFonts w:ascii="Trebuchet MS" w:hAnsi="Trebuchet MS" w:cs="Arial"/>
          <w:b/>
          <w:sz w:val="22"/>
          <w:szCs w:val="22"/>
          <w:lang w:val="ro-RO"/>
        </w:rPr>
        <w:t xml:space="preserve"> și PM</w:t>
      </w:r>
      <w:r w:rsidRPr="005B1C79">
        <w:rPr>
          <w:rFonts w:ascii="Trebuchet MS" w:hAnsi="Trebuchet MS" w:cs="Arial"/>
          <w:b/>
          <w:sz w:val="22"/>
          <w:szCs w:val="22"/>
          <w:vertAlign w:val="subscript"/>
          <w:lang w:val="ro-RO"/>
        </w:rPr>
        <w:t>2,5</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Monitorizarea particulelor în suspensie s-a realizat pe parcursul lunii </w:t>
      </w:r>
      <w:r w:rsidR="00055E03">
        <w:rPr>
          <w:rFonts w:ascii="Trebuchet MS" w:hAnsi="Trebuchet MS" w:cs="Arial"/>
          <w:sz w:val="22"/>
          <w:szCs w:val="22"/>
          <w:lang w:val="ro-RO"/>
        </w:rPr>
        <w:t>ianuarie</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1, BC 2, BC 3, BC 4 și BC 5), prin determinări gravimetrice şi măsurări nefelometrice (staţiile BC 2 şi BC 3). </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lastRenderedPageBreak/>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Pr>
          <w:rFonts w:ascii="Trebuchet MS" w:hAnsi="Trebuchet MS" w:cs="Arial"/>
          <w:sz w:val="22"/>
          <w:szCs w:val="22"/>
          <w:lang w:val="ro-RO"/>
        </w:rPr>
        <w:t>Valoarea maximă înregistrată în luna ianuarie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42,</w:t>
      </w:r>
      <w:r w:rsidR="00D57F5A" w:rsidRPr="00D57F5A">
        <w:rPr>
          <w:rFonts w:ascii="Trebuchet MS" w:hAnsi="Trebuchet MS" w:cs="Arial"/>
          <w:sz w:val="22"/>
          <w:szCs w:val="22"/>
          <w:lang w:val="ro-RO"/>
        </w:rPr>
        <w:t xml:space="preserve">54 </w:t>
      </w:r>
      <w:r w:rsidR="00D57F5A" w:rsidRPr="00D57F5A">
        <w:rPr>
          <w:rFonts w:ascii="Trebuchet MS" w:hAnsi="Trebuchet MS" w:cs="Arial"/>
          <w:sz w:val="22"/>
          <w:szCs w:val="22"/>
          <w:lang w:val="ro-RO"/>
        </w:rPr>
        <w:t>µg/mc</w:t>
      </w:r>
      <w:r w:rsidR="00D57F5A">
        <w:rPr>
          <w:rFonts w:ascii="Trebuchet MS" w:hAnsi="Trebuchet MS" w:cs="Arial"/>
          <w:sz w:val="22"/>
          <w:szCs w:val="22"/>
          <w:lang w:val="ro-RO"/>
        </w:rPr>
        <w:t xml:space="preserve"> în data de 18</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7577A3">
        <w:rPr>
          <w:rFonts w:ascii="Trebuchet MS" w:hAnsi="Trebuchet MS" w:cs="Arial"/>
          <w:sz w:val="22"/>
          <w:szCs w:val="22"/>
          <w:lang w:val="ro-RO"/>
        </w:rPr>
        <w:t>a</w:t>
      </w:r>
      <w:r w:rsidRPr="005B1C79">
        <w:rPr>
          <w:rFonts w:ascii="Trebuchet MS" w:hAnsi="Trebuchet MS" w:cs="Arial"/>
          <w:sz w:val="22"/>
          <w:szCs w:val="22"/>
          <w:lang w:val="ro-RO"/>
        </w:rPr>
        <w:t xml:space="preserve"> ianuarie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14"/>
        <w:gridCol w:w="691"/>
        <w:gridCol w:w="664"/>
        <w:gridCol w:w="614"/>
        <w:gridCol w:w="691"/>
        <w:gridCol w:w="664"/>
        <w:gridCol w:w="614"/>
        <w:gridCol w:w="691"/>
        <w:gridCol w:w="664"/>
        <w:gridCol w:w="614"/>
        <w:gridCol w:w="691"/>
        <w:gridCol w:w="664"/>
        <w:gridCol w:w="614"/>
        <w:gridCol w:w="691"/>
        <w:gridCol w:w="664"/>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bl>
    <w:p w:rsidR="007F3CCE" w:rsidRPr="007577A3"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 xml:space="preserve">*captură insuficientă de date.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090443">
        <w:rPr>
          <w:rFonts w:ascii="Trebuchet MS" w:hAnsi="Trebuchet MS" w:cs="Arial"/>
          <w:noProof/>
          <w:sz w:val="22"/>
          <w:szCs w:val="22"/>
          <w:lang w:eastAsia="ro-RO"/>
        </w:rPr>
        <w:t xml:space="preserve">ianuarie </w:t>
      </w:r>
      <w:r w:rsidRPr="005B1C79">
        <w:rPr>
          <w:rFonts w:ascii="Trebuchet MS" w:hAnsi="Trebuchet MS" w:cs="Arial"/>
          <w:noProof/>
          <w:sz w:val="22"/>
          <w:szCs w:val="22"/>
          <w:lang w:eastAsia="ro-RO"/>
        </w:rPr>
        <w:t xml:space="preserve"> la staţiile automate BC 1,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A87230" w:rsidP="007F3CCE">
      <w:pPr>
        <w:ind w:firstLine="720"/>
        <w:jc w:val="center"/>
        <w:rPr>
          <w:rFonts w:ascii="Trebuchet MS" w:hAnsi="Trebuchet MS" w:cs="Arial"/>
          <w:noProof/>
          <w:sz w:val="22"/>
          <w:szCs w:val="22"/>
          <w:lang w:val="ro-RO" w:eastAsia="ro-RO"/>
        </w:rPr>
      </w:pPr>
      <w:r>
        <w:rPr>
          <w:noProof/>
        </w:rPr>
        <w:drawing>
          <wp:inline distT="0" distB="0" distL="0" distR="0" wp14:anchorId="66B1373B" wp14:editId="2DA6E0F1">
            <wp:extent cx="4572000" cy="20478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B664CB" w:rsidRDefault="007F3CCE" w:rsidP="007F3CCE">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090443">
        <w:rPr>
          <w:rFonts w:ascii="Trebuchet MS" w:hAnsi="Trebuchet MS" w:cs="Arial"/>
          <w:bCs/>
          <w:sz w:val="20"/>
          <w:lang w:val="ro-RO"/>
        </w:rPr>
        <w:t>ianuarie 2024</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p>
    <w:p w:rsidR="007F3CCE" w:rsidRPr="005B1C79"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A87230">
        <w:rPr>
          <w:rFonts w:ascii="Trebuchet MS" w:hAnsi="Trebuchet MS" w:cs="Arial"/>
          <w:sz w:val="22"/>
          <w:szCs w:val="22"/>
          <w:lang w:val="ro-RO"/>
        </w:rPr>
        <w:t>ianuarie 2024</w:t>
      </w:r>
      <w:r w:rsidRPr="005B1C79">
        <w:rPr>
          <w:rFonts w:ascii="Trebuchet MS" w:hAnsi="Trebuchet MS" w:cs="Arial"/>
          <w:sz w:val="22"/>
          <w:szCs w:val="22"/>
          <w:lang w:val="ro-RO"/>
        </w:rPr>
        <w:t xml:space="preserve"> 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Pr="005B1C79">
        <w:rPr>
          <w:rFonts w:ascii="Trebuchet MS" w:hAnsi="Trebuchet MS" w:cs="Arial"/>
          <w:sz w:val="22"/>
          <w:szCs w:val="22"/>
          <w:lang w:val="ro-RO"/>
        </w:rPr>
        <w:t>) la stațiile BC 2, BC 3</w:t>
      </w:r>
      <w:r w:rsidR="00A87230">
        <w:rPr>
          <w:rFonts w:ascii="Trebuchet MS" w:hAnsi="Trebuchet MS" w:cs="Arial"/>
          <w:sz w:val="22"/>
          <w:szCs w:val="22"/>
          <w:lang w:val="ro-RO"/>
        </w:rPr>
        <w:t>, BC 4</w:t>
      </w:r>
      <w:r w:rsidRPr="005B1C79">
        <w:rPr>
          <w:rFonts w:ascii="Trebuchet MS" w:hAnsi="Trebuchet MS" w:cs="Arial"/>
          <w:sz w:val="22"/>
          <w:szCs w:val="22"/>
          <w:lang w:val="ro-RO"/>
        </w:rPr>
        <w:t xml:space="preserve"> și BC </w:t>
      </w:r>
      <w:r w:rsidR="00A87230">
        <w:rPr>
          <w:rFonts w:ascii="Trebuchet MS" w:hAnsi="Trebuchet MS" w:cs="Arial"/>
          <w:sz w:val="22"/>
          <w:szCs w:val="22"/>
          <w:lang w:val="ro-RO"/>
        </w:rPr>
        <w:t>5</w:t>
      </w:r>
      <w:r w:rsidRPr="005B1C79">
        <w:rPr>
          <w:rFonts w:ascii="Trebuchet MS" w:hAnsi="Trebuchet MS" w:cs="Arial"/>
          <w:sz w:val="22"/>
          <w:szCs w:val="22"/>
          <w:lang w:val="ro-RO"/>
        </w:rPr>
        <w:t xml:space="preserve"> (tabelul de mai jos)</w:t>
      </w:r>
      <w:r w:rsidR="00322348">
        <w:rPr>
          <w:rFonts w:ascii="Trebuchet MS" w:hAnsi="Trebuchet MS" w:cs="Arial"/>
          <w:sz w:val="22"/>
          <w:szCs w:val="22"/>
          <w:lang w:val="ro-RO"/>
        </w:rPr>
        <w:t>:</w:t>
      </w:r>
    </w:p>
    <w:p w:rsidR="007F3CCE" w:rsidRPr="005B1C79" w:rsidRDefault="007F3CCE" w:rsidP="00B664CB">
      <w:pPr>
        <w:autoSpaceDE w:val="0"/>
        <w:autoSpaceDN w:val="0"/>
        <w:adjustRightInd w:val="0"/>
        <w:jc w:val="both"/>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470"/>
        <w:gridCol w:w="1357"/>
        <w:gridCol w:w="1482"/>
        <w:gridCol w:w="1482"/>
      </w:tblGrid>
      <w:tr w:rsidR="00A87230" w:rsidRPr="00B664CB" w:rsidTr="00F40ACB">
        <w:trPr>
          <w:jc w:val="center"/>
        </w:trPr>
        <w:tc>
          <w:tcPr>
            <w:tcW w:w="1613" w:type="dxa"/>
            <w:shd w:val="clear" w:color="auto" w:fill="auto"/>
          </w:tcPr>
          <w:p w:rsidR="00A87230" w:rsidRPr="00B664CB" w:rsidRDefault="00A87230"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Data</w:t>
            </w:r>
          </w:p>
        </w:tc>
        <w:tc>
          <w:tcPr>
            <w:tcW w:w="1470" w:type="dxa"/>
          </w:tcPr>
          <w:p w:rsidR="00A87230" w:rsidRPr="00B664CB" w:rsidRDefault="00A87230"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BC2</w:t>
            </w:r>
          </w:p>
        </w:tc>
        <w:tc>
          <w:tcPr>
            <w:tcW w:w="1357" w:type="dxa"/>
          </w:tcPr>
          <w:p w:rsidR="00A87230" w:rsidRPr="00B664CB" w:rsidRDefault="00A87230"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BC 3</w:t>
            </w:r>
          </w:p>
        </w:tc>
        <w:tc>
          <w:tcPr>
            <w:tcW w:w="1482" w:type="dxa"/>
            <w:shd w:val="clear" w:color="auto" w:fill="auto"/>
          </w:tcPr>
          <w:p w:rsidR="00A87230" w:rsidRPr="00B664CB" w:rsidRDefault="00A87230" w:rsidP="00F40ACB">
            <w:pPr>
              <w:outlineLvl w:val="0"/>
              <w:rPr>
                <w:rFonts w:ascii="Trebuchet MS" w:hAnsi="Trebuchet MS" w:cs="Arial"/>
                <w:b/>
                <w:sz w:val="20"/>
                <w:szCs w:val="20"/>
                <w:lang w:val="ro-RO"/>
              </w:rPr>
            </w:pPr>
            <w:r w:rsidRPr="00B664CB">
              <w:rPr>
                <w:rFonts w:ascii="Trebuchet MS" w:hAnsi="Trebuchet MS" w:cs="Arial"/>
                <w:b/>
                <w:sz w:val="20"/>
                <w:szCs w:val="20"/>
                <w:lang w:val="ro-RO"/>
              </w:rPr>
              <w:t>BC 4</w:t>
            </w:r>
          </w:p>
        </w:tc>
        <w:tc>
          <w:tcPr>
            <w:tcW w:w="1482" w:type="dxa"/>
          </w:tcPr>
          <w:p w:rsidR="00A87230" w:rsidRPr="00B664CB" w:rsidRDefault="00A87230" w:rsidP="00A87230">
            <w:pPr>
              <w:jc w:val="center"/>
              <w:outlineLvl w:val="0"/>
              <w:rPr>
                <w:rFonts w:ascii="Trebuchet MS" w:hAnsi="Trebuchet MS" w:cs="Arial"/>
                <w:b/>
                <w:sz w:val="20"/>
                <w:szCs w:val="20"/>
                <w:lang w:val="ro-RO"/>
              </w:rPr>
            </w:pPr>
            <w:r>
              <w:rPr>
                <w:rFonts w:ascii="Trebuchet MS" w:hAnsi="Trebuchet MS" w:cs="Arial"/>
                <w:b/>
                <w:sz w:val="20"/>
                <w:szCs w:val="20"/>
                <w:lang w:val="ro-RO"/>
              </w:rPr>
              <w:t>BC 5</w:t>
            </w:r>
          </w:p>
        </w:tc>
      </w:tr>
      <w:tr w:rsidR="00A87230" w:rsidRPr="00B664CB" w:rsidTr="00F40ACB">
        <w:trPr>
          <w:jc w:val="center"/>
        </w:trPr>
        <w:tc>
          <w:tcPr>
            <w:tcW w:w="1613" w:type="dxa"/>
            <w:shd w:val="clear" w:color="auto" w:fill="auto"/>
          </w:tcPr>
          <w:p w:rsidR="00A87230" w:rsidRPr="00B664CB" w:rsidRDefault="00A87230" w:rsidP="00892FBD">
            <w:pPr>
              <w:outlineLvl w:val="0"/>
              <w:rPr>
                <w:rFonts w:ascii="Trebuchet MS" w:hAnsi="Trebuchet MS" w:cs="Arial"/>
                <w:sz w:val="20"/>
                <w:szCs w:val="20"/>
                <w:lang w:val="ro-RO"/>
              </w:rPr>
            </w:pPr>
            <w:r w:rsidRPr="00B664CB">
              <w:rPr>
                <w:rFonts w:ascii="Trebuchet MS" w:hAnsi="Trebuchet MS" w:cs="Arial"/>
                <w:sz w:val="20"/>
                <w:szCs w:val="20"/>
                <w:lang w:val="ro-RO"/>
              </w:rPr>
              <w:t>0</w:t>
            </w:r>
            <w:r w:rsidR="00892FBD">
              <w:rPr>
                <w:rFonts w:ascii="Trebuchet MS" w:hAnsi="Trebuchet MS" w:cs="Arial"/>
                <w:sz w:val="20"/>
                <w:szCs w:val="20"/>
                <w:lang w:val="ro-RO"/>
              </w:rPr>
              <w:t>5</w:t>
            </w:r>
            <w:r w:rsidRPr="00B664CB">
              <w:rPr>
                <w:rFonts w:ascii="Trebuchet MS" w:hAnsi="Trebuchet MS" w:cs="Arial"/>
                <w:sz w:val="20"/>
                <w:szCs w:val="20"/>
                <w:lang w:val="ro-RO"/>
              </w:rPr>
              <w:t>.</w:t>
            </w:r>
            <w:r w:rsidR="00892FBD">
              <w:rPr>
                <w:rFonts w:ascii="Trebuchet MS" w:hAnsi="Trebuchet MS" w:cs="Arial"/>
                <w:sz w:val="20"/>
                <w:szCs w:val="20"/>
                <w:lang w:val="ro-RO"/>
              </w:rPr>
              <w:t>01</w:t>
            </w:r>
            <w:r w:rsidRPr="00B664CB">
              <w:rPr>
                <w:rFonts w:ascii="Trebuchet MS" w:hAnsi="Trebuchet MS" w:cs="Arial"/>
                <w:sz w:val="20"/>
                <w:szCs w:val="20"/>
                <w:lang w:val="ro-RO"/>
              </w:rPr>
              <w:t>.202</w:t>
            </w:r>
            <w:r w:rsidR="00892FBD">
              <w:rPr>
                <w:rFonts w:ascii="Trebuchet MS" w:hAnsi="Trebuchet MS" w:cs="Arial"/>
                <w:sz w:val="20"/>
                <w:szCs w:val="20"/>
                <w:lang w:val="ro-RO"/>
              </w:rPr>
              <w:t>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A87230" w:rsidP="00F40ACB">
            <w:pPr>
              <w:outlineLvl w:val="0"/>
              <w:rPr>
                <w:rFonts w:ascii="Trebuchet MS" w:hAnsi="Trebuchet MS" w:cs="Arial"/>
                <w:sz w:val="20"/>
                <w:szCs w:val="20"/>
                <w:lang w:val="ro-RO"/>
              </w:rPr>
            </w:pP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 xml:space="preserve">54,36 </w:t>
            </w:r>
            <w:r w:rsidR="00A87230" w:rsidRPr="00B664CB">
              <w:rPr>
                <w:rFonts w:ascii="Trebuchet MS" w:hAnsi="Trebuchet MS" w:cs="Arial"/>
                <w:sz w:val="20"/>
                <w:szCs w:val="20"/>
                <w:lang w:val="ro-RO"/>
              </w:rPr>
              <w:t>µg/mc</w:t>
            </w:r>
          </w:p>
        </w:tc>
        <w:tc>
          <w:tcPr>
            <w:tcW w:w="1482" w:type="dxa"/>
          </w:tcPr>
          <w:p w:rsidR="00A87230" w:rsidRPr="00B664CB" w:rsidRDefault="00A87230" w:rsidP="00F40ACB">
            <w:pPr>
              <w:outlineLvl w:val="0"/>
              <w:rPr>
                <w:rFonts w:ascii="Trebuchet MS" w:hAnsi="Trebuchet MS" w:cs="Arial"/>
                <w:sz w:val="20"/>
                <w:szCs w:val="20"/>
                <w:lang w:val="ro-RO"/>
              </w:rPr>
            </w:pPr>
          </w:p>
        </w:tc>
      </w:tr>
      <w:tr w:rsidR="00A87230" w:rsidRPr="00B664CB" w:rsidTr="00F40ACB">
        <w:trPr>
          <w:jc w:val="center"/>
        </w:trPr>
        <w:tc>
          <w:tcPr>
            <w:tcW w:w="1613" w:type="dxa"/>
            <w:shd w:val="clear" w:color="auto" w:fill="auto"/>
          </w:tcPr>
          <w:p w:rsidR="00A87230" w:rsidRPr="00B664CB" w:rsidRDefault="00892FBD" w:rsidP="00892FBD">
            <w:pPr>
              <w:outlineLvl w:val="0"/>
              <w:rPr>
                <w:rFonts w:ascii="Trebuchet MS" w:hAnsi="Trebuchet MS" w:cs="Arial"/>
                <w:sz w:val="20"/>
                <w:szCs w:val="20"/>
                <w:lang w:val="ro-RO"/>
              </w:rPr>
            </w:pPr>
            <w:r w:rsidRPr="00B664CB">
              <w:rPr>
                <w:rFonts w:ascii="Trebuchet MS" w:hAnsi="Trebuchet MS" w:cs="Arial"/>
                <w:sz w:val="20"/>
                <w:szCs w:val="20"/>
                <w:lang w:val="ro-RO"/>
              </w:rPr>
              <w:t>0</w:t>
            </w:r>
            <w:r>
              <w:rPr>
                <w:rFonts w:ascii="Trebuchet MS" w:hAnsi="Trebuchet MS" w:cs="Arial"/>
                <w:sz w:val="20"/>
                <w:szCs w:val="20"/>
                <w:lang w:val="ro-RO"/>
              </w:rPr>
              <w:t>6</w:t>
            </w:r>
            <w:r w:rsidRPr="00B664CB">
              <w:rPr>
                <w:rFonts w:ascii="Trebuchet MS" w:hAnsi="Trebuchet MS" w:cs="Arial"/>
                <w:sz w:val="20"/>
                <w:szCs w:val="20"/>
                <w:lang w:val="ro-RO"/>
              </w:rPr>
              <w:t>.</w:t>
            </w:r>
            <w:r>
              <w:rPr>
                <w:rFonts w:ascii="Trebuchet MS" w:hAnsi="Trebuchet MS" w:cs="Arial"/>
                <w:sz w:val="20"/>
                <w:szCs w:val="20"/>
                <w:lang w:val="ro-RO"/>
              </w:rPr>
              <w:t>01</w:t>
            </w:r>
            <w:r w:rsidRPr="00B664CB">
              <w:rPr>
                <w:rFonts w:ascii="Trebuchet MS" w:hAnsi="Trebuchet MS" w:cs="Arial"/>
                <w:sz w:val="20"/>
                <w:szCs w:val="20"/>
                <w:lang w:val="ro-RO"/>
              </w:rPr>
              <w:t>.202</w:t>
            </w:r>
            <w:r>
              <w:rPr>
                <w:rFonts w:ascii="Trebuchet MS" w:hAnsi="Trebuchet MS" w:cs="Arial"/>
                <w:sz w:val="20"/>
                <w:szCs w:val="20"/>
                <w:lang w:val="ro-RO"/>
              </w:rPr>
              <w:t>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62,90</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A87230" w:rsidP="00F40ACB">
            <w:pPr>
              <w:outlineLvl w:val="0"/>
              <w:rPr>
                <w:rFonts w:ascii="Trebuchet MS" w:hAnsi="Trebuchet MS" w:cs="Arial"/>
                <w:sz w:val="20"/>
                <w:szCs w:val="20"/>
                <w:lang w:val="ro-RO"/>
              </w:rPr>
            </w:pPr>
          </w:p>
        </w:tc>
        <w:tc>
          <w:tcPr>
            <w:tcW w:w="1482" w:type="dxa"/>
          </w:tcPr>
          <w:p w:rsidR="00A87230" w:rsidRPr="00B664CB" w:rsidRDefault="00A87230" w:rsidP="00F40ACB">
            <w:pPr>
              <w:outlineLvl w:val="0"/>
              <w:rPr>
                <w:rFonts w:ascii="Trebuchet MS" w:hAnsi="Trebuchet MS" w:cs="Arial"/>
                <w:sz w:val="20"/>
                <w:szCs w:val="20"/>
                <w:lang w:val="ro-RO"/>
              </w:rPr>
            </w:pP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10.01.2024</w:t>
            </w:r>
          </w:p>
        </w:tc>
        <w:tc>
          <w:tcPr>
            <w:tcW w:w="1470"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65,41</w:t>
            </w:r>
            <w:r w:rsidRPr="00B664CB">
              <w:rPr>
                <w:rFonts w:ascii="Trebuchet MS" w:hAnsi="Trebuchet MS" w:cs="Arial"/>
                <w:sz w:val="20"/>
                <w:szCs w:val="20"/>
                <w:lang w:val="ro-RO"/>
              </w:rPr>
              <w:t xml:space="preserve"> µg/mc</w:t>
            </w: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70,35</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86,18</w:t>
            </w:r>
            <w:r w:rsidRPr="00B664CB">
              <w:rPr>
                <w:rFonts w:ascii="Trebuchet MS" w:hAnsi="Trebuchet MS" w:cs="Arial"/>
                <w:sz w:val="20"/>
                <w:szCs w:val="20"/>
                <w:lang w:val="ro-RO"/>
              </w:rPr>
              <w:t xml:space="preserve"> µg/mc</w:t>
            </w:r>
          </w:p>
        </w:tc>
        <w:tc>
          <w:tcPr>
            <w:tcW w:w="1482"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68,36</w:t>
            </w:r>
            <w:r w:rsidRPr="00B664CB">
              <w:rPr>
                <w:rFonts w:ascii="Trebuchet MS" w:hAnsi="Trebuchet MS" w:cs="Arial"/>
                <w:sz w:val="20"/>
                <w:szCs w:val="20"/>
                <w:lang w:val="ro-RO"/>
              </w:rPr>
              <w:t xml:space="preserve"> µg/mc</w:t>
            </w: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11.01.2024</w:t>
            </w:r>
          </w:p>
        </w:tc>
        <w:tc>
          <w:tcPr>
            <w:tcW w:w="1470"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79,03</w:t>
            </w:r>
            <w:r w:rsidRPr="00B664CB">
              <w:rPr>
                <w:rFonts w:ascii="Trebuchet MS" w:hAnsi="Trebuchet MS" w:cs="Arial"/>
                <w:sz w:val="20"/>
                <w:szCs w:val="20"/>
                <w:lang w:val="ro-RO"/>
              </w:rPr>
              <w:t xml:space="preserve"> µg/mc</w:t>
            </w: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59,08</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94,36</w:t>
            </w:r>
            <w:r w:rsidRPr="00B664CB">
              <w:rPr>
                <w:rFonts w:ascii="Trebuchet MS" w:hAnsi="Trebuchet MS" w:cs="Arial"/>
                <w:sz w:val="20"/>
                <w:szCs w:val="20"/>
                <w:lang w:val="ro-RO"/>
              </w:rPr>
              <w:t xml:space="preserve"> µg/mc</w:t>
            </w:r>
          </w:p>
        </w:tc>
        <w:tc>
          <w:tcPr>
            <w:tcW w:w="1482"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62,18</w:t>
            </w:r>
            <w:r w:rsidRPr="00B664CB">
              <w:rPr>
                <w:rFonts w:ascii="Trebuchet MS" w:hAnsi="Trebuchet MS" w:cs="Arial"/>
                <w:sz w:val="20"/>
                <w:szCs w:val="20"/>
                <w:lang w:val="ro-RO"/>
              </w:rPr>
              <w:t xml:space="preserve"> µg/mc</w:t>
            </w: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18.01.2024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68,53</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A87230" w:rsidP="00F40ACB">
            <w:pPr>
              <w:outlineLvl w:val="0"/>
              <w:rPr>
                <w:rFonts w:ascii="Trebuchet MS" w:hAnsi="Trebuchet MS" w:cs="Arial"/>
                <w:sz w:val="20"/>
                <w:szCs w:val="20"/>
                <w:lang w:val="ro-RO"/>
              </w:rPr>
            </w:pPr>
          </w:p>
        </w:tc>
        <w:tc>
          <w:tcPr>
            <w:tcW w:w="1482"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84,89</w:t>
            </w:r>
            <w:r w:rsidRPr="00B664CB">
              <w:rPr>
                <w:rFonts w:ascii="Trebuchet MS" w:hAnsi="Trebuchet MS" w:cs="Arial"/>
                <w:sz w:val="20"/>
                <w:szCs w:val="20"/>
                <w:lang w:val="ro-RO"/>
              </w:rPr>
              <w:t xml:space="preserve"> µg/mc</w:t>
            </w: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22.01.2024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A87230" w:rsidP="00F40ACB">
            <w:pPr>
              <w:outlineLvl w:val="0"/>
              <w:rPr>
                <w:rFonts w:ascii="Trebuchet MS" w:hAnsi="Trebuchet MS" w:cs="Arial"/>
                <w:sz w:val="20"/>
                <w:szCs w:val="20"/>
                <w:lang w:val="ro-RO"/>
              </w:rPr>
            </w:pP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64,73</w:t>
            </w:r>
            <w:r w:rsidRPr="00B664CB">
              <w:rPr>
                <w:rFonts w:ascii="Trebuchet MS" w:hAnsi="Trebuchet MS" w:cs="Arial"/>
                <w:sz w:val="20"/>
                <w:szCs w:val="20"/>
                <w:lang w:val="ro-RO"/>
              </w:rPr>
              <w:t xml:space="preserve"> µg/mc</w:t>
            </w:r>
          </w:p>
        </w:tc>
        <w:tc>
          <w:tcPr>
            <w:tcW w:w="1482" w:type="dxa"/>
          </w:tcPr>
          <w:p w:rsidR="00A87230" w:rsidRPr="00B664CB" w:rsidRDefault="00A87230" w:rsidP="00F40ACB">
            <w:pPr>
              <w:outlineLvl w:val="0"/>
              <w:rPr>
                <w:rFonts w:ascii="Trebuchet MS" w:hAnsi="Trebuchet MS" w:cs="Arial"/>
                <w:sz w:val="20"/>
                <w:szCs w:val="20"/>
                <w:lang w:val="ro-RO"/>
              </w:rPr>
            </w:pP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23.01.2024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63,62</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60,18</w:t>
            </w:r>
            <w:r w:rsidRPr="00B664CB">
              <w:rPr>
                <w:rFonts w:ascii="Trebuchet MS" w:hAnsi="Trebuchet MS" w:cs="Arial"/>
                <w:sz w:val="20"/>
                <w:szCs w:val="20"/>
                <w:lang w:val="ro-RO"/>
              </w:rPr>
              <w:t xml:space="preserve"> µg/mc</w:t>
            </w:r>
          </w:p>
        </w:tc>
        <w:tc>
          <w:tcPr>
            <w:tcW w:w="1482"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67,26</w:t>
            </w:r>
            <w:r w:rsidRPr="00B664CB">
              <w:rPr>
                <w:rFonts w:ascii="Trebuchet MS" w:hAnsi="Trebuchet MS" w:cs="Arial"/>
                <w:sz w:val="20"/>
                <w:szCs w:val="20"/>
                <w:lang w:val="ro-RO"/>
              </w:rPr>
              <w:t xml:space="preserve"> µg/mc</w:t>
            </w:r>
          </w:p>
        </w:tc>
      </w:tr>
      <w:tr w:rsidR="00A87230" w:rsidRPr="00B664CB" w:rsidTr="00F40ACB">
        <w:trPr>
          <w:jc w:val="center"/>
        </w:trPr>
        <w:tc>
          <w:tcPr>
            <w:tcW w:w="1613"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31.01.2024</w:t>
            </w:r>
          </w:p>
        </w:tc>
        <w:tc>
          <w:tcPr>
            <w:tcW w:w="1470" w:type="dxa"/>
          </w:tcPr>
          <w:p w:rsidR="00A87230" w:rsidRPr="00B664CB" w:rsidRDefault="00A87230" w:rsidP="00F40ACB">
            <w:pPr>
              <w:outlineLvl w:val="0"/>
              <w:rPr>
                <w:rFonts w:ascii="Trebuchet MS" w:hAnsi="Trebuchet MS" w:cs="Arial"/>
                <w:sz w:val="20"/>
                <w:szCs w:val="20"/>
                <w:lang w:val="ro-RO"/>
              </w:rPr>
            </w:pPr>
          </w:p>
        </w:tc>
        <w:tc>
          <w:tcPr>
            <w:tcW w:w="1357"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61,99</w:t>
            </w:r>
            <w:r w:rsidRPr="00B664CB">
              <w:rPr>
                <w:rFonts w:ascii="Trebuchet MS" w:hAnsi="Trebuchet MS" w:cs="Arial"/>
                <w:sz w:val="20"/>
                <w:szCs w:val="20"/>
                <w:lang w:val="ro-RO"/>
              </w:rPr>
              <w:t xml:space="preserve"> µg/mc</w:t>
            </w:r>
          </w:p>
        </w:tc>
        <w:tc>
          <w:tcPr>
            <w:tcW w:w="1482" w:type="dxa"/>
            <w:shd w:val="clear" w:color="auto" w:fill="auto"/>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64,00</w:t>
            </w:r>
            <w:r w:rsidRPr="00B664CB">
              <w:rPr>
                <w:rFonts w:ascii="Trebuchet MS" w:hAnsi="Trebuchet MS" w:cs="Arial"/>
                <w:sz w:val="20"/>
                <w:szCs w:val="20"/>
                <w:lang w:val="ro-RO"/>
              </w:rPr>
              <w:t xml:space="preserve"> µg/mc</w:t>
            </w:r>
          </w:p>
        </w:tc>
        <w:tc>
          <w:tcPr>
            <w:tcW w:w="1482" w:type="dxa"/>
          </w:tcPr>
          <w:p w:rsidR="00A87230" w:rsidRPr="00B664CB" w:rsidRDefault="00892FBD" w:rsidP="00F40ACB">
            <w:pPr>
              <w:outlineLvl w:val="0"/>
              <w:rPr>
                <w:rFonts w:ascii="Trebuchet MS" w:hAnsi="Trebuchet MS" w:cs="Arial"/>
                <w:sz w:val="20"/>
                <w:szCs w:val="20"/>
                <w:lang w:val="ro-RO"/>
              </w:rPr>
            </w:pPr>
            <w:r>
              <w:rPr>
                <w:rFonts w:ascii="Trebuchet MS" w:hAnsi="Trebuchet MS" w:cs="Arial"/>
                <w:sz w:val="20"/>
                <w:szCs w:val="20"/>
                <w:lang w:val="ro-RO"/>
              </w:rPr>
              <w:t>52,00</w:t>
            </w:r>
            <w:r w:rsidRPr="00B664CB">
              <w:rPr>
                <w:rFonts w:ascii="Trebuchet MS" w:hAnsi="Trebuchet MS" w:cs="Arial"/>
                <w:sz w:val="20"/>
                <w:szCs w:val="20"/>
                <w:lang w:val="ro-RO"/>
              </w:rPr>
              <w:t xml:space="preserve"> µg/mc</w:t>
            </w:r>
          </w:p>
        </w:tc>
      </w:tr>
    </w:tbl>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lastRenderedPageBreak/>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AB73AB">
        <w:rPr>
          <w:rFonts w:ascii="Trebuchet MS" w:hAnsi="Trebuchet MS" w:cs="Arial"/>
          <w:color w:val="auto"/>
          <w:sz w:val="22"/>
          <w:szCs w:val="22"/>
          <w:lang w:val="ro-RO"/>
        </w:rPr>
        <w:t>ianuarie 2024</w:t>
      </w:r>
      <w:r w:rsidRPr="005B1C79">
        <w:rPr>
          <w:rFonts w:ascii="Trebuchet MS" w:hAnsi="Trebuchet MS" w:cs="Arial"/>
          <w:color w:val="auto"/>
          <w:sz w:val="22"/>
          <w:szCs w:val="22"/>
          <w:lang w:val="ro-RO"/>
        </w:rPr>
        <w:t xml:space="preserve"> într - un punct fix de control: Gherăieşti. 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AB73AB">
        <w:rPr>
          <w:rFonts w:ascii="Trebuchet MS" w:hAnsi="Trebuchet MS" w:cs="Arial"/>
          <w:sz w:val="22"/>
          <w:szCs w:val="22"/>
          <w:lang w:val="ro-RO"/>
        </w:rPr>
        <w:t>ianuarie 2024</w:t>
      </w:r>
      <w:r w:rsidRPr="005B1C79">
        <w:rPr>
          <w:rFonts w:ascii="Trebuchet MS" w:hAnsi="Trebuchet MS" w:cs="Arial"/>
          <w:sz w:val="22"/>
          <w:szCs w:val="22"/>
          <w:lang w:val="ro-RO"/>
        </w:rPr>
        <w:t xml:space="preserve"> îl constituie pulberile sedimentabile, prelevarea lunară realizându-se, în punctele de control: APM Bacău, IRE Mărgineni, Gherăieşti şi Nicolae Bălcescu.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031D13" w:rsidP="007F3CCE">
      <w:pPr>
        <w:ind w:firstLine="600"/>
        <w:jc w:val="center"/>
        <w:rPr>
          <w:rFonts w:ascii="Trebuchet MS" w:hAnsi="Trebuchet MS" w:cs="Arial"/>
          <w:sz w:val="22"/>
          <w:szCs w:val="22"/>
          <w:lang w:val="ro-RO"/>
        </w:rPr>
      </w:pPr>
      <w:r>
        <w:rPr>
          <w:noProof/>
        </w:rPr>
        <w:drawing>
          <wp:inline distT="0" distB="0" distL="0" distR="0" wp14:anchorId="76B6A3F9" wp14:editId="75BBD2FA">
            <wp:extent cx="4286250" cy="21621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AB73AB">
        <w:rPr>
          <w:rFonts w:ascii="Trebuchet MS" w:hAnsi="Trebuchet MS" w:cs="Arial"/>
          <w:bCs/>
          <w:sz w:val="22"/>
          <w:szCs w:val="22"/>
          <w:lang w:val="ro-RO"/>
        </w:rPr>
        <w:t>ianuarie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031D13">
        <w:rPr>
          <w:rFonts w:ascii="Trebuchet MS" w:hAnsi="Trebuchet MS" w:cs="Arial"/>
          <w:sz w:val="22"/>
          <w:szCs w:val="22"/>
          <w:lang w:val="ro-RO"/>
        </w:rPr>
        <w:t>ianuarie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maximă înregistrată a fost de 9,0 μg/mc şi s-a semnalat în intervalul de prelevare 18 - 19.</w:t>
      </w:r>
      <w:r w:rsidR="00031D13">
        <w:rPr>
          <w:rFonts w:ascii="Trebuchet MS" w:hAnsi="Trebuchet MS" w:cs="Arial"/>
          <w:sz w:val="22"/>
          <w:szCs w:val="22"/>
          <w:lang w:val="ro-RO"/>
        </w:rPr>
        <w:t>01</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Pr="005B1C79">
        <w:rPr>
          <w:rFonts w:ascii="Trebuchet MS" w:hAnsi="Trebuchet MS" w:cs="Arial"/>
          <w:sz w:val="22"/>
          <w:szCs w:val="22"/>
          <w:lang w:val="ro-RO"/>
        </w:rPr>
        <w:t>.</w:t>
      </w:r>
    </w:p>
    <w:p w:rsidR="007F3CCE" w:rsidRPr="005B1C79" w:rsidRDefault="007F3CCE" w:rsidP="007F3CCE">
      <w:pPr>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sz w:val="22"/>
          <w:szCs w:val="22"/>
          <w:lang w:val="ro-RO"/>
        </w:rPr>
      </w:pPr>
      <w:r w:rsidRPr="005B1C79">
        <w:rPr>
          <w:rFonts w:ascii="Trebuchet MS" w:hAnsi="Trebuchet MS" w:cs="Arial"/>
          <w:b/>
          <w:sz w:val="22"/>
          <w:szCs w:val="22"/>
          <w:lang w:val="ro-RO"/>
        </w:rPr>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EC54E3" w:rsidP="007F3CCE">
      <w:pPr>
        <w:jc w:val="center"/>
        <w:rPr>
          <w:rFonts w:ascii="Trebuchet MS" w:hAnsi="Trebuchet MS" w:cs="Arial"/>
          <w:b/>
          <w:color w:val="FF0000"/>
          <w:sz w:val="22"/>
          <w:szCs w:val="22"/>
          <w:lang w:val="ro-RO"/>
        </w:rPr>
      </w:pPr>
      <w:r>
        <w:rPr>
          <w:noProof/>
        </w:rPr>
        <w:lastRenderedPageBreak/>
        <w:drawing>
          <wp:inline distT="0" distB="0" distL="0" distR="0" wp14:anchorId="58F63AE8" wp14:editId="75F45B8D">
            <wp:extent cx="3676650" cy="19526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EC54E3">
        <w:rPr>
          <w:rFonts w:ascii="Trebuchet MS" w:hAnsi="Trebuchet MS" w:cs="Arial"/>
          <w:bCs/>
          <w:sz w:val="22"/>
          <w:szCs w:val="22"/>
          <w:lang w:val="ro-RO"/>
        </w:rPr>
        <w:t>ianuarie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D60792">
        <w:rPr>
          <w:rFonts w:ascii="Trebuchet MS" w:hAnsi="Trebuchet MS" w:cs="Arial"/>
          <w:sz w:val="22"/>
          <w:szCs w:val="22"/>
          <w:lang w:val="ro-RO"/>
        </w:rPr>
        <w:t>ianuarie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cea mai mare a fost înregistrată în punctul de control Nicolae Bălcescu, fiind de </w:t>
      </w:r>
      <w:r w:rsidR="00EC54E3">
        <w:rPr>
          <w:rFonts w:ascii="Trebuchet MS" w:hAnsi="Trebuchet MS" w:cs="Arial"/>
          <w:sz w:val="22"/>
          <w:szCs w:val="22"/>
          <w:lang w:val="ro-RO"/>
        </w:rPr>
        <w:t>10,04</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361F31">
        <w:rPr>
          <w:rFonts w:ascii="Trebuchet MS" w:hAnsi="Trebuchet MS" w:cs="Arial"/>
          <w:sz w:val="22"/>
          <w:szCs w:val="22"/>
          <w:lang w:val="ro-RO"/>
        </w:rPr>
        <w:t>ianuarie</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pH - valoarea medie a fost de 6,</w:t>
      </w:r>
      <w:r w:rsidR="00A8209E">
        <w:rPr>
          <w:rFonts w:ascii="Trebuchet MS" w:hAnsi="Trebuchet MS" w:cs="Arial"/>
          <w:lang w:val="ro-RO"/>
        </w:rPr>
        <w:t>5</w:t>
      </w:r>
      <w:r w:rsidRPr="00361F31">
        <w:rPr>
          <w:rFonts w:ascii="Trebuchet MS" w:hAnsi="Trebuchet MS" w:cs="Arial"/>
          <w:lang w:val="ro-RO"/>
        </w:rPr>
        <w:t xml:space="preserve"> upH, valoarea minimă măsurată a fost de 6,</w:t>
      </w:r>
      <w:r w:rsidR="00A8209E">
        <w:rPr>
          <w:rFonts w:ascii="Trebuchet MS" w:hAnsi="Trebuchet MS" w:cs="Arial"/>
          <w:lang w:val="ro-RO"/>
        </w:rPr>
        <w:t>22</w:t>
      </w:r>
      <w:r w:rsidRPr="00361F31">
        <w:rPr>
          <w:rFonts w:ascii="Trebuchet MS" w:hAnsi="Trebuchet MS" w:cs="Arial"/>
          <w:lang w:val="ro-RO"/>
        </w:rPr>
        <w:t xml:space="preserve"> 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A8209E">
        <w:rPr>
          <w:rFonts w:ascii="Trebuchet MS" w:hAnsi="Trebuchet MS" w:cs="Arial"/>
          <w:lang w:val="ro-RO"/>
        </w:rPr>
        <w:t>ianuarie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A8209E">
        <w:rPr>
          <w:rFonts w:ascii="Trebuchet MS" w:hAnsi="Trebuchet MS" w:cs="Arial"/>
          <w:sz w:val="22"/>
          <w:szCs w:val="22"/>
          <w:lang w:val="ro-RO"/>
        </w:rPr>
        <w:t>ianuarie 2024</w:t>
      </w:r>
      <w:r w:rsidRPr="005B1C79">
        <w:rPr>
          <w:rFonts w:ascii="Trebuchet MS" w:hAnsi="Trebuchet MS" w:cs="Arial"/>
          <w:sz w:val="22"/>
          <w:szCs w:val="22"/>
          <w:lang w:val="ro-RO"/>
        </w:rPr>
        <w:t xml:space="preserve"> nu s-au semnalat 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A8209E" w:rsidRDefault="007F3CCE" w:rsidP="007F3CCE">
      <w:pPr>
        <w:pStyle w:val="Heading4"/>
        <w:tabs>
          <w:tab w:val="left" w:pos="420"/>
        </w:tabs>
        <w:spacing w:before="0"/>
        <w:jc w:val="both"/>
        <w:rPr>
          <w:rFonts w:ascii="Trebuchet MS" w:hAnsi="Trebuchet MS" w:cs="Arial"/>
          <w:b/>
          <w:i w:val="0"/>
          <w:color w:val="auto"/>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t>Incidente de mediu asupra factorilor de mediu: apă şi sol</w:t>
      </w:r>
    </w:p>
    <w:p w:rsidR="007F3CCE" w:rsidRPr="005B1C79" w:rsidRDefault="007F3CCE" w:rsidP="007F3CCE">
      <w:pPr>
        <w:tabs>
          <w:tab w:val="left" w:pos="9630"/>
        </w:tabs>
        <w:autoSpaceDE w:val="0"/>
        <w:autoSpaceDN w:val="0"/>
        <w:adjustRightInd w:val="0"/>
        <w:ind w:right="-11"/>
        <w:jc w:val="both"/>
        <w:rPr>
          <w:rFonts w:ascii="Trebuchet MS" w:hAnsi="Trebuchet MS" w:cs="Arial"/>
          <w:b/>
          <w:color w:val="FF0000"/>
          <w:sz w:val="22"/>
          <w:szCs w:val="22"/>
          <w:lang w:val="ro-RO"/>
        </w:rPr>
      </w:pPr>
      <w:r w:rsidRPr="005B1C79">
        <w:rPr>
          <w:rFonts w:ascii="Trebuchet MS" w:hAnsi="Trebuchet MS" w:cs="Arial"/>
          <w:sz w:val="22"/>
          <w:szCs w:val="22"/>
          <w:lang w:val="ro-RO"/>
        </w:rPr>
        <w:t xml:space="preserve">           În luna </w:t>
      </w:r>
      <w:r w:rsidR="006B783C">
        <w:rPr>
          <w:rFonts w:ascii="Trebuchet MS" w:hAnsi="Trebuchet MS" w:cs="Arial"/>
          <w:sz w:val="22"/>
          <w:szCs w:val="22"/>
          <w:lang w:val="ro-RO"/>
        </w:rPr>
        <w:t>ianuarie 2024</w:t>
      </w:r>
      <w:r w:rsidRPr="005B1C79">
        <w:rPr>
          <w:rFonts w:ascii="Trebuchet MS" w:hAnsi="Trebuchet MS" w:cs="Arial"/>
          <w:sz w:val="22"/>
          <w:szCs w:val="22"/>
          <w:lang w:val="ro-RO"/>
        </w:rPr>
        <w:t xml:space="preserve"> nu s-au semnalat incidente de mediu asupra factorilor de mediu apă şi sol.</w:t>
      </w:r>
    </w:p>
    <w:p w:rsidR="007F3CCE" w:rsidRPr="005B1C79" w:rsidRDefault="007F3CCE" w:rsidP="007F3CCE">
      <w:pPr>
        <w:tabs>
          <w:tab w:val="left" w:pos="9630"/>
        </w:tabs>
        <w:autoSpaceDE w:val="0"/>
        <w:autoSpaceDN w:val="0"/>
        <w:adjustRightInd w:val="0"/>
        <w:ind w:right="-11"/>
        <w:jc w:val="both"/>
        <w:rPr>
          <w:rFonts w:ascii="Trebuchet MS" w:hAnsi="Trebuchet MS" w:cs="Arial"/>
          <w:b/>
          <w:sz w:val="22"/>
          <w:szCs w:val="22"/>
          <w:lang w:val="ro-RO"/>
        </w:rPr>
      </w:pPr>
    </w:p>
    <w:p w:rsidR="007F3CCE" w:rsidRPr="005B1C79" w:rsidRDefault="007F3CCE" w:rsidP="007F3CCE">
      <w:pPr>
        <w:tabs>
          <w:tab w:val="left" w:pos="9630"/>
        </w:tabs>
        <w:autoSpaceDE w:val="0"/>
        <w:autoSpaceDN w:val="0"/>
        <w:adjustRightInd w:val="0"/>
        <w:ind w:right="-11"/>
        <w:jc w:val="both"/>
        <w:rPr>
          <w:rFonts w:ascii="Trebuchet MS" w:hAnsi="Trebuchet MS" w:cs="Arial"/>
          <w:b/>
          <w:sz w:val="22"/>
          <w:szCs w:val="22"/>
          <w:lang w:val="ro-RO"/>
        </w:rPr>
      </w:pPr>
      <w:r w:rsidRPr="005B1C79">
        <w:rPr>
          <w:rFonts w:ascii="Trebuchet MS" w:hAnsi="Trebuchet MS" w:cs="Arial"/>
          <w:b/>
          <w:sz w:val="22"/>
          <w:szCs w:val="22"/>
          <w:lang w:val="ro-RO"/>
        </w:rPr>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F52597">
        <w:rPr>
          <w:rFonts w:ascii="Trebuchet MS" w:hAnsi="Trebuchet MS" w:cs="Arial"/>
          <w:sz w:val="22"/>
          <w:szCs w:val="22"/>
          <w:lang w:val="ro-RO"/>
        </w:rPr>
        <w:t>ianuarie</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 xml:space="preserve">Prin măsurarea beta globală, se determină activitatea specifică a unei probe datorată tuturor radionuclizilor </w:t>
      </w:r>
      <w:r w:rsidRPr="005B1C79">
        <w:rPr>
          <w:rFonts w:ascii="Trebuchet MS" w:hAnsi="Trebuchet MS" w:cs="Arial"/>
          <w:sz w:val="22"/>
          <w:szCs w:val="22"/>
          <w:lang w:val="ro-RO" w:eastAsia="ro-RO"/>
        </w:rPr>
        <w:lastRenderedPageBreak/>
        <w:t>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E163D4" w:rsidP="007F3CCE">
      <w:pPr>
        <w:jc w:val="center"/>
        <w:rPr>
          <w:rFonts w:ascii="Trebuchet MS" w:hAnsi="Trebuchet MS" w:cs="Arial"/>
          <w:color w:val="FF0000"/>
          <w:sz w:val="22"/>
          <w:szCs w:val="22"/>
        </w:rPr>
      </w:pPr>
      <w:r>
        <w:rPr>
          <w:noProof/>
        </w:rPr>
        <w:drawing>
          <wp:inline distT="0" distB="0" distL="0" distR="0" wp14:anchorId="00A487FC" wp14:editId="25F9A8BB">
            <wp:extent cx="4333875" cy="22574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5B1C79" w:rsidRDefault="007F3CCE" w:rsidP="00E163D4">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II.1.Aerosoli atmosferici (măsurări imediate) - activitate specifică beta globală </w:t>
      </w:r>
      <w:r w:rsidR="00F52597">
        <w:rPr>
          <w:rFonts w:ascii="Trebuchet MS" w:hAnsi="Trebuchet MS" w:cs="Arial"/>
          <w:sz w:val="22"/>
          <w:szCs w:val="22"/>
          <w:lang w:val="ro-RO"/>
        </w:rPr>
        <w:t>–</w:t>
      </w:r>
      <w:r w:rsidRPr="005B1C79">
        <w:rPr>
          <w:rFonts w:ascii="Trebuchet MS" w:hAnsi="Trebuchet MS" w:cs="Arial"/>
          <w:sz w:val="22"/>
          <w:szCs w:val="22"/>
          <w:lang w:val="ro-RO"/>
        </w:rPr>
        <w:t xml:space="preserve"> </w:t>
      </w:r>
      <w:r w:rsidR="00F52597">
        <w:rPr>
          <w:rFonts w:ascii="Trebuchet MS" w:hAnsi="Trebuchet MS" w:cs="Arial"/>
          <w:sz w:val="22"/>
          <w:szCs w:val="22"/>
          <w:lang w:val="ro-RO"/>
        </w:rPr>
        <w:t>ianuarie 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Valorile înregistrate în timpul nopţii (aspiraţia în intervalul orar 02 - 07) au fost în general mai ridicate decât cele din cursul zilei (aspiraţia în intervalul orar 08 - 13), datorită condiţiilor reduse de dispersie în atmosferă.</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w:t>
      </w:r>
      <w:r w:rsidR="00E163D4">
        <w:rPr>
          <w:rFonts w:ascii="Trebuchet MS" w:hAnsi="Trebuchet MS" w:cs="Arial"/>
          <w:sz w:val="22"/>
          <w:szCs w:val="22"/>
          <w:lang w:val="ro-RO"/>
        </w:rPr>
        <w:t>data de 11.01.2024</w:t>
      </w:r>
      <w:r w:rsidRPr="005B1C79">
        <w:rPr>
          <w:rFonts w:ascii="Trebuchet MS" w:hAnsi="Trebuchet MS" w:cs="Arial"/>
          <w:sz w:val="22"/>
          <w:szCs w:val="22"/>
          <w:lang w:val="ro-RO"/>
        </w:rPr>
        <w:t xml:space="preserve"> în intervalul orar de aspira</w:t>
      </w:r>
      <w:r w:rsidR="00D17D61">
        <w:rPr>
          <w:rFonts w:ascii="Trebuchet MS" w:hAnsi="Trebuchet MS" w:cs="Arial"/>
          <w:sz w:val="22"/>
          <w:szCs w:val="22"/>
          <w:lang w:val="ro-RO"/>
        </w:rPr>
        <w:t>ț</w:t>
      </w:r>
      <w:r w:rsidRPr="005B1C79">
        <w:rPr>
          <w:rFonts w:ascii="Trebuchet MS" w:hAnsi="Trebuchet MS" w:cs="Arial"/>
          <w:sz w:val="22"/>
          <w:szCs w:val="22"/>
          <w:lang w:val="ro-RO"/>
        </w:rPr>
        <w:t xml:space="preserve">ie 02 - 07 </w:t>
      </w:r>
      <w:r w:rsidR="00E163D4">
        <w:rPr>
          <w:rFonts w:ascii="Trebuchet MS" w:hAnsi="Trebuchet MS" w:cs="Arial"/>
          <w:sz w:val="22"/>
          <w:szCs w:val="22"/>
          <w:lang w:val="ro-RO"/>
        </w:rPr>
        <w:t>și 08 - 13</w:t>
      </w:r>
      <w:r w:rsidRPr="005B1C79">
        <w:rPr>
          <w:rFonts w:ascii="Trebuchet MS" w:hAnsi="Trebuchet MS" w:cs="Arial"/>
          <w:sz w:val="22"/>
          <w:szCs w:val="22"/>
          <w:lang w:val="ro-RO"/>
        </w:rPr>
        <w:t xml:space="preserve"> a fost depăşită limita de atenţionare (10 Bq/mc) reglementată de OM nr. 1978/2010, astfel:</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       </w:t>
      </w:r>
      <w:r w:rsidR="007A525C">
        <w:rPr>
          <w:rFonts w:ascii="Trebuchet MS" w:hAnsi="Trebuchet MS" w:cs="Arial"/>
          <w:sz w:val="22"/>
          <w:szCs w:val="22"/>
          <w:lang w:val="ro-RO"/>
        </w:rPr>
        <w:t xml:space="preserve"> </w:t>
      </w:r>
      <w:r w:rsidRPr="005B1C79">
        <w:rPr>
          <w:rFonts w:ascii="Trebuchet MS" w:hAnsi="Trebuchet MS" w:cs="Arial"/>
          <w:sz w:val="22"/>
          <w:szCs w:val="22"/>
          <w:lang w:val="ro-RO"/>
        </w:rPr>
        <w:t xml:space="preserve">      Tabel nr. II.1. -  Depăşiri ale limitei de atenţionare de </w:t>
      </w:r>
      <w:r w:rsidRPr="005B1C79">
        <w:rPr>
          <w:rFonts w:ascii="Trebuchet MS" w:hAnsi="Trebuchet MS" w:cs="Arial"/>
          <w:b/>
          <w:sz w:val="22"/>
          <w:szCs w:val="22"/>
          <w:lang w:val="ro-RO"/>
        </w:rPr>
        <w:t>10 Bq/mc</w:t>
      </w:r>
    </w:p>
    <w:tbl>
      <w:tblPr>
        <w:tblStyle w:val="TableGrid"/>
        <w:tblW w:w="0" w:type="auto"/>
        <w:tblInd w:w="1728" w:type="dxa"/>
        <w:tblLook w:val="04A0" w:firstRow="1" w:lastRow="0" w:firstColumn="1" w:lastColumn="0" w:noHBand="0" w:noVBand="1"/>
      </w:tblPr>
      <w:tblGrid>
        <w:gridCol w:w="3412"/>
        <w:gridCol w:w="3135"/>
      </w:tblGrid>
      <w:tr w:rsidR="007F3CCE" w:rsidRPr="005B1C79" w:rsidTr="00E163D4">
        <w:tc>
          <w:tcPr>
            <w:tcW w:w="3412" w:type="dxa"/>
          </w:tcPr>
          <w:p w:rsidR="007F3CCE" w:rsidRPr="005B1C79" w:rsidRDefault="00E163D4" w:rsidP="00F40ACB">
            <w:pPr>
              <w:jc w:val="center"/>
              <w:rPr>
                <w:rFonts w:ascii="Trebuchet MS" w:hAnsi="Trebuchet MS" w:cs="Arial"/>
                <w:b/>
                <w:sz w:val="22"/>
                <w:szCs w:val="22"/>
                <w:lang w:val="ro-RO"/>
              </w:rPr>
            </w:pPr>
            <w:r>
              <w:rPr>
                <w:rFonts w:ascii="Trebuchet MS" w:hAnsi="Trebuchet MS" w:cs="Arial"/>
                <w:b/>
                <w:sz w:val="22"/>
                <w:szCs w:val="22"/>
                <w:lang w:val="ro-RO"/>
              </w:rPr>
              <w:t>11.01.2024</w:t>
            </w:r>
          </w:p>
        </w:tc>
        <w:tc>
          <w:tcPr>
            <w:tcW w:w="3135" w:type="dxa"/>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 măsurată (Bq/mc)</w:t>
            </w:r>
          </w:p>
        </w:tc>
      </w:tr>
      <w:tr w:rsidR="007F3CCE" w:rsidRPr="005B1C79" w:rsidTr="00E163D4">
        <w:trPr>
          <w:cantSplit/>
          <w:trHeight w:val="20"/>
        </w:trPr>
        <w:tc>
          <w:tcPr>
            <w:tcW w:w="3412" w:type="dxa"/>
          </w:tcPr>
          <w:p w:rsidR="007F3CCE" w:rsidRPr="005B1C79" w:rsidRDefault="00E163D4" w:rsidP="00F40ACB">
            <w:pPr>
              <w:jc w:val="center"/>
              <w:rPr>
                <w:rFonts w:ascii="Trebuchet MS" w:hAnsi="Trebuchet MS" w:cs="Arial"/>
                <w:sz w:val="22"/>
                <w:szCs w:val="22"/>
                <w:lang w:val="ro-RO"/>
              </w:rPr>
            </w:pPr>
            <w:r>
              <w:rPr>
                <w:rFonts w:ascii="Trebuchet MS" w:hAnsi="Trebuchet MS" w:cs="Arial"/>
                <w:sz w:val="22"/>
                <w:szCs w:val="22"/>
                <w:lang w:val="ro-RO"/>
              </w:rPr>
              <w:t>Intervalul orar 02 - 07</w:t>
            </w:r>
          </w:p>
        </w:tc>
        <w:tc>
          <w:tcPr>
            <w:tcW w:w="3135" w:type="dxa"/>
          </w:tcPr>
          <w:p w:rsidR="007F3CCE" w:rsidRPr="005B1C79" w:rsidRDefault="00E163D4" w:rsidP="00F40ACB">
            <w:pPr>
              <w:jc w:val="center"/>
              <w:rPr>
                <w:rFonts w:ascii="Trebuchet MS" w:hAnsi="Trebuchet MS" w:cs="Arial"/>
                <w:sz w:val="22"/>
                <w:szCs w:val="22"/>
                <w:lang w:val="ro-RO"/>
              </w:rPr>
            </w:pPr>
            <w:r>
              <w:rPr>
                <w:rFonts w:ascii="Trebuchet MS" w:hAnsi="Trebuchet MS" w:cs="Arial"/>
                <w:sz w:val="22"/>
                <w:szCs w:val="22"/>
                <w:lang w:val="ro-RO"/>
              </w:rPr>
              <w:t>12,6</w:t>
            </w:r>
          </w:p>
        </w:tc>
      </w:tr>
      <w:tr w:rsidR="007F3CCE" w:rsidRPr="005B1C79" w:rsidTr="00E163D4">
        <w:trPr>
          <w:cantSplit/>
          <w:trHeight w:val="20"/>
        </w:trPr>
        <w:tc>
          <w:tcPr>
            <w:tcW w:w="3412" w:type="dxa"/>
          </w:tcPr>
          <w:p w:rsidR="007F3CCE" w:rsidRPr="005B1C79" w:rsidRDefault="00E163D4" w:rsidP="00F40ACB">
            <w:pPr>
              <w:jc w:val="center"/>
              <w:rPr>
                <w:rFonts w:ascii="Trebuchet MS" w:hAnsi="Trebuchet MS" w:cs="Arial"/>
                <w:sz w:val="22"/>
                <w:szCs w:val="22"/>
                <w:lang w:val="ro-RO"/>
              </w:rPr>
            </w:pPr>
            <w:r>
              <w:rPr>
                <w:rFonts w:ascii="Trebuchet MS" w:hAnsi="Trebuchet MS" w:cs="Arial"/>
                <w:sz w:val="22"/>
                <w:szCs w:val="22"/>
                <w:lang w:val="ro-RO"/>
              </w:rPr>
              <w:t>Intervalul orar 08 - 13</w:t>
            </w:r>
          </w:p>
        </w:tc>
        <w:tc>
          <w:tcPr>
            <w:tcW w:w="3135" w:type="dxa"/>
          </w:tcPr>
          <w:p w:rsidR="007F3CCE" w:rsidRPr="005B1C79" w:rsidRDefault="00E163D4" w:rsidP="00F40ACB">
            <w:pPr>
              <w:jc w:val="center"/>
              <w:rPr>
                <w:rFonts w:ascii="Trebuchet MS" w:hAnsi="Trebuchet MS" w:cs="Arial"/>
                <w:sz w:val="22"/>
                <w:szCs w:val="22"/>
                <w:lang w:val="ro-RO"/>
              </w:rPr>
            </w:pPr>
            <w:r>
              <w:rPr>
                <w:rFonts w:ascii="Trebuchet MS" w:hAnsi="Trebuchet MS" w:cs="Arial"/>
                <w:sz w:val="22"/>
                <w:szCs w:val="22"/>
                <w:lang w:val="ro-RO"/>
              </w:rPr>
              <w:t>10,1</w:t>
            </w:r>
          </w:p>
        </w:tc>
      </w:tr>
    </w:tbl>
    <w:p w:rsidR="007F3CCE" w:rsidRPr="005B1C79" w:rsidRDefault="007F3CCE" w:rsidP="007A525C">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minimă înregistrată a fost de 0,7 Bq/mc, fiind măsurată la aspiraţia din intervalul orar 08 </w:t>
      </w:r>
      <w:r w:rsidR="007A525C">
        <w:rPr>
          <w:rFonts w:ascii="Trebuchet MS" w:hAnsi="Trebuchet MS" w:cs="Arial"/>
          <w:sz w:val="22"/>
          <w:szCs w:val="22"/>
          <w:lang w:val="ro-RO"/>
        </w:rPr>
        <w:t>–</w:t>
      </w:r>
      <w:r w:rsidRPr="005B1C79">
        <w:rPr>
          <w:rFonts w:ascii="Trebuchet MS" w:hAnsi="Trebuchet MS" w:cs="Arial"/>
          <w:sz w:val="22"/>
          <w:szCs w:val="22"/>
          <w:lang w:val="ro-RO"/>
        </w:rPr>
        <w:t xml:space="preserve"> 13</w:t>
      </w:r>
      <w:r w:rsidR="007A525C">
        <w:rPr>
          <w:rFonts w:ascii="Trebuchet MS" w:hAnsi="Trebuchet MS" w:cs="Arial"/>
          <w:sz w:val="22"/>
          <w:szCs w:val="22"/>
          <w:lang w:val="ro-RO"/>
        </w:rPr>
        <w:t>.</w:t>
      </w:r>
    </w:p>
    <w:p w:rsidR="007F3CCE" w:rsidRPr="005B1C79" w:rsidRDefault="007F3CCE" w:rsidP="007F3CCE">
      <w:pPr>
        <w:ind w:left="720"/>
        <w:jc w:val="both"/>
        <w:rPr>
          <w:rFonts w:ascii="Trebuchet MS" w:hAnsi="Trebuchet MS" w:cs="Arial"/>
          <w:b/>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7D69A2" w:rsidP="007F3CCE">
      <w:pPr>
        <w:ind w:firstLine="720"/>
        <w:jc w:val="center"/>
        <w:rPr>
          <w:rFonts w:ascii="Trebuchet MS" w:hAnsi="Trebuchet MS" w:cs="Arial"/>
          <w:sz w:val="22"/>
          <w:szCs w:val="22"/>
          <w:lang w:val="ro-RO"/>
        </w:rPr>
      </w:pPr>
      <w:r>
        <w:rPr>
          <w:noProof/>
        </w:rPr>
        <w:lastRenderedPageBreak/>
        <w:drawing>
          <wp:inline distT="0" distB="0" distL="0" distR="0" wp14:anchorId="05FA3F70" wp14:editId="71FD13CF">
            <wp:extent cx="3676650" cy="18383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E263A5">
        <w:rPr>
          <w:rFonts w:ascii="Trebuchet MS" w:hAnsi="Trebuchet MS" w:cs="Arial"/>
          <w:sz w:val="22"/>
          <w:szCs w:val="22"/>
          <w:lang w:val="ro-RO"/>
        </w:rPr>
        <w:t>ianuarie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F40ACB">
        <w:rPr>
          <w:rFonts w:ascii="Trebuchet MS" w:hAnsi="Trebuchet MS" w:cs="Arial"/>
          <w:sz w:val="22"/>
          <w:szCs w:val="22"/>
          <w:lang w:val="ro-RO"/>
        </w:rPr>
        <w:t>27</w:t>
      </w:r>
      <w:r w:rsidRPr="005B1C79">
        <w:rPr>
          <w:rFonts w:ascii="Trebuchet MS" w:hAnsi="Trebuchet MS" w:cs="Arial"/>
          <w:sz w:val="22"/>
          <w:szCs w:val="22"/>
          <w:lang w:val="ro-RO"/>
        </w:rPr>
        <w:t xml:space="preserve"> µSv/h (0</w:t>
      </w:r>
      <w:r w:rsidR="00F40ACB">
        <w:rPr>
          <w:rFonts w:ascii="Trebuchet MS" w:hAnsi="Trebuchet MS" w:cs="Arial"/>
          <w:sz w:val="22"/>
          <w:szCs w:val="22"/>
          <w:lang w:val="ro-RO"/>
        </w:rPr>
        <w:t>7</w:t>
      </w:r>
      <w:r w:rsidRPr="005B1C79">
        <w:rPr>
          <w:rFonts w:ascii="Trebuchet MS" w:hAnsi="Trebuchet MS" w:cs="Arial"/>
          <w:sz w:val="22"/>
          <w:szCs w:val="22"/>
          <w:lang w:val="ro-RO"/>
        </w:rPr>
        <w:t>.</w:t>
      </w:r>
      <w:r w:rsidR="00F40ACB">
        <w:rPr>
          <w:rFonts w:ascii="Trebuchet MS" w:hAnsi="Trebuchet MS" w:cs="Arial"/>
          <w:sz w:val="22"/>
          <w:szCs w:val="22"/>
          <w:lang w:val="ro-RO"/>
        </w:rPr>
        <w:t>01</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D69A2" w:rsidP="007F3CCE">
      <w:pPr>
        <w:jc w:val="center"/>
        <w:rPr>
          <w:rFonts w:ascii="Trebuchet MS" w:hAnsi="Trebuchet MS" w:cs="Arial"/>
          <w:color w:val="FF0000"/>
          <w:sz w:val="22"/>
          <w:szCs w:val="22"/>
        </w:rPr>
      </w:pPr>
      <w:r>
        <w:rPr>
          <w:noProof/>
        </w:rPr>
        <w:drawing>
          <wp:inline distT="0" distB="0" distL="0" distR="0" wp14:anchorId="4A1510EA" wp14:editId="1E743E62">
            <wp:extent cx="3448050" cy="19335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CCE" w:rsidRPr="005B1C79" w:rsidRDefault="007F3CCE" w:rsidP="007F3CCE">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04607F">
        <w:rPr>
          <w:rFonts w:ascii="Trebuchet MS" w:hAnsi="Trebuchet MS" w:cs="Arial"/>
          <w:sz w:val="22"/>
          <w:szCs w:val="22"/>
          <w:lang w:val="ro-RO"/>
        </w:rPr>
        <w:t>ianuarie 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17134C">
        <w:rPr>
          <w:rFonts w:ascii="Trebuchet MS" w:hAnsi="Trebuchet MS" w:cs="Arial"/>
          <w:sz w:val="22"/>
          <w:szCs w:val="22"/>
          <w:lang w:val="ro-RO"/>
        </w:rPr>
        <w:t>ianuarie 2024</w:t>
      </w:r>
      <w:r w:rsidRPr="005B1C79">
        <w:rPr>
          <w:rFonts w:ascii="Trebuchet MS" w:hAnsi="Trebuchet MS" w:cs="Arial"/>
          <w:sz w:val="22"/>
          <w:szCs w:val="22"/>
          <w:lang w:val="ro-RO"/>
        </w:rPr>
        <w:t xml:space="preserve">, din cele 31 de valori zilnice măsurate imediat 11 valori au fost semnificative, restul valorilor s-au situat sub limita de detecţie a sistemului de măsurare utilizat. Valoarea maximă măsurată a fost de </w:t>
      </w:r>
      <w:r w:rsidR="0017134C">
        <w:rPr>
          <w:rFonts w:ascii="Trebuchet MS" w:hAnsi="Trebuchet MS" w:cs="Arial"/>
          <w:sz w:val="22"/>
          <w:szCs w:val="22"/>
          <w:lang w:val="ro-RO"/>
        </w:rPr>
        <w:t>3,8</w:t>
      </w:r>
      <w:r w:rsidRPr="005B1C79">
        <w:rPr>
          <w:rFonts w:ascii="Trebuchet MS" w:hAnsi="Trebuchet MS" w:cs="Arial"/>
          <w:sz w:val="22"/>
          <w:szCs w:val="22"/>
          <w:lang w:val="ro-RO"/>
        </w:rPr>
        <w:t xml:space="preserve"> Bq/mp/zi în data de </w:t>
      </w:r>
      <w:r w:rsidR="0017134C">
        <w:rPr>
          <w:rFonts w:ascii="Trebuchet MS" w:hAnsi="Trebuchet MS" w:cs="Arial"/>
          <w:sz w:val="22"/>
          <w:szCs w:val="22"/>
          <w:lang w:val="ro-RO"/>
        </w:rPr>
        <w:t>09.01</w:t>
      </w:r>
      <w:r w:rsidRPr="005B1C79">
        <w:rPr>
          <w:rFonts w:ascii="Trebuchet MS" w:hAnsi="Trebuchet MS" w:cs="Arial"/>
          <w:sz w:val="22"/>
          <w:szCs w:val="22"/>
          <w:lang w:val="ro-RO"/>
        </w:rPr>
        <w:t>.202</w:t>
      </w:r>
      <w:r w:rsidR="0017134C">
        <w:rPr>
          <w:rFonts w:ascii="Trebuchet MS" w:hAnsi="Trebuchet MS" w:cs="Arial"/>
          <w:sz w:val="22"/>
          <w:szCs w:val="22"/>
          <w:lang w:val="ro-RO"/>
        </w:rPr>
        <w:t>4, în creștere</w:t>
      </w:r>
      <w:r w:rsidRPr="005B1C79">
        <w:rPr>
          <w:rFonts w:ascii="Trebuchet MS" w:hAnsi="Trebuchet MS" w:cs="Arial"/>
          <w:sz w:val="22"/>
          <w:szCs w:val="22"/>
          <w:lang w:val="ro-RO"/>
        </w:rPr>
        <w:t xml:space="preserve"> faţă de luna precedentă (</w:t>
      </w:r>
      <w:r w:rsidR="0017134C">
        <w:rPr>
          <w:rFonts w:ascii="Trebuchet MS" w:hAnsi="Trebuchet MS" w:cs="Arial"/>
          <w:sz w:val="22"/>
          <w:szCs w:val="22"/>
          <w:lang w:val="ro-RO"/>
        </w:rPr>
        <w:t>2,1</w:t>
      </w:r>
      <w:r w:rsidRPr="005B1C79">
        <w:rPr>
          <w:rFonts w:ascii="Trebuchet MS" w:hAnsi="Trebuchet MS" w:cs="Arial"/>
          <w:sz w:val="22"/>
          <w:szCs w:val="22"/>
          <w:lang w:val="ro-RO"/>
        </w:rPr>
        <w:t xml:space="preserve"> Bq/mp/zi).</w:t>
      </w:r>
    </w:p>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t>Radioactivitatea apelor</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7F3CCE" w:rsidRPr="005B1C79" w:rsidRDefault="007F3CCE" w:rsidP="007F3CCE">
      <w:pPr>
        <w:widowControl w:val="0"/>
        <w:ind w:firstLine="709"/>
        <w:jc w:val="both"/>
        <w:rPr>
          <w:rFonts w:ascii="Trebuchet MS" w:hAnsi="Trebuchet MS" w:cs="Arial"/>
          <w:color w:val="FF0000"/>
          <w:sz w:val="22"/>
          <w:szCs w:val="22"/>
          <w:lang w:val="ro-RO"/>
        </w:rPr>
      </w:pPr>
    </w:p>
    <w:p w:rsidR="007F3CCE" w:rsidRPr="005B1C79" w:rsidRDefault="007757F2" w:rsidP="007F3CCE">
      <w:pPr>
        <w:jc w:val="center"/>
        <w:rPr>
          <w:rFonts w:ascii="Trebuchet MS" w:hAnsi="Trebuchet MS" w:cs="Arial"/>
          <w:color w:val="FF0000"/>
          <w:sz w:val="22"/>
          <w:szCs w:val="22"/>
          <w:lang w:val="ro-RO"/>
        </w:rPr>
      </w:pPr>
      <w:r>
        <w:rPr>
          <w:noProof/>
        </w:rPr>
        <w:lastRenderedPageBreak/>
        <w:drawing>
          <wp:inline distT="0" distB="0" distL="0" distR="0" wp14:anchorId="6699355C" wp14:editId="1DE6D289">
            <wp:extent cx="3448050" cy="18097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7757F2">
        <w:rPr>
          <w:rFonts w:ascii="Trebuchet MS" w:hAnsi="Trebuchet MS" w:cs="Arial"/>
          <w:sz w:val="22"/>
          <w:szCs w:val="22"/>
          <w:lang w:val="ro-RO"/>
        </w:rPr>
        <w:t>ianuarie 2024</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7757F2">
        <w:rPr>
          <w:rFonts w:ascii="Trebuchet MS" w:hAnsi="Trebuchet MS" w:cs="Arial"/>
          <w:sz w:val="22"/>
          <w:szCs w:val="22"/>
          <w:lang w:val="ro-RO"/>
        </w:rPr>
        <w:t xml:space="preserve">ianuarie 2024 </w:t>
      </w:r>
      <w:r w:rsidRPr="005B1C79">
        <w:rPr>
          <w:rFonts w:ascii="Trebuchet MS" w:hAnsi="Trebuchet MS" w:cs="Arial"/>
          <w:sz w:val="22"/>
          <w:szCs w:val="22"/>
          <w:lang w:val="ro-RO"/>
        </w:rPr>
        <w:t xml:space="preserve"> din cele 31 de valori zilnice măsurate imediat 1</w:t>
      </w:r>
      <w:r w:rsidR="007019B8">
        <w:rPr>
          <w:rFonts w:ascii="Trebuchet MS" w:hAnsi="Trebuchet MS" w:cs="Arial"/>
          <w:sz w:val="22"/>
          <w:szCs w:val="22"/>
          <w:lang w:val="ro-RO"/>
        </w:rPr>
        <w:t>0</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7019B8">
        <w:rPr>
          <w:rFonts w:ascii="Trebuchet MS" w:hAnsi="Trebuchet MS" w:cs="Arial"/>
          <w:sz w:val="22"/>
          <w:szCs w:val="22"/>
          <w:lang w:val="ro-RO"/>
        </w:rPr>
        <w:t>443,4</w:t>
      </w:r>
      <w:r w:rsidRPr="005B1C79">
        <w:rPr>
          <w:rFonts w:ascii="Trebuchet MS" w:hAnsi="Trebuchet MS" w:cs="Arial"/>
          <w:sz w:val="22"/>
          <w:szCs w:val="22"/>
          <w:lang w:val="ro-RO"/>
        </w:rPr>
        <w:t xml:space="preserve"> Bq/mc în data de 2</w:t>
      </w:r>
      <w:r w:rsidR="007019B8">
        <w:rPr>
          <w:rFonts w:ascii="Trebuchet MS" w:hAnsi="Trebuchet MS" w:cs="Arial"/>
          <w:sz w:val="22"/>
          <w:szCs w:val="22"/>
          <w:lang w:val="ro-RO"/>
        </w:rPr>
        <w:t>5</w:t>
      </w:r>
      <w:r w:rsidRPr="005B1C79">
        <w:rPr>
          <w:rFonts w:ascii="Trebuchet MS" w:hAnsi="Trebuchet MS" w:cs="Arial"/>
          <w:sz w:val="22"/>
          <w:szCs w:val="22"/>
          <w:lang w:val="ro-RO"/>
        </w:rPr>
        <w:t>.</w:t>
      </w:r>
      <w:r w:rsidR="007019B8">
        <w:rPr>
          <w:rFonts w:ascii="Trebuchet MS" w:hAnsi="Trebuchet MS" w:cs="Arial"/>
          <w:sz w:val="22"/>
          <w:szCs w:val="22"/>
          <w:lang w:val="ro-RO"/>
        </w:rPr>
        <w:t>01</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creștere </w:t>
      </w:r>
      <w:r w:rsidR="007019B8">
        <w:rPr>
          <w:rFonts w:ascii="Trebuchet MS" w:hAnsi="Trebuchet MS" w:cs="Arial"/>
          <w:sz w:val="22"/>
          <w:szCs w:val="22"/>
          <w:lang w:val="ro-RO"/>
        </w:rPr>
        <w:t xml:space="preserve">ușoară </w:t>
      </w:r>
      <w:r w:rsidRPr="005B1C79">
        <w:rPr>
          <w:rFonts w:ascii="Trebuchet MS" w:hAnsi="Trebuchet MS" w:cs="Arial"/>
          <w:sz w:val="22"/>
          <w:szCs w:val="22"/>
          <w:lang w:val="ro-RO"/>
        </w:rPr>
        <w:t>faţă de luna precedentă (</w:t>
      </w:r>
      <w:r w:rsidR="007019B8" w:rsidRPr="005B1C79">
        <w:rPr>
          <w:rFonts w:ascii="Trebuchet MS" w:hAnsi="Trebuchet MS" w:cs="Arial"/>
          <w:sz w:val="22"/>
          <w:szCs w:val="22"/>
          <w:lang w:val="ro-RO"/>
        </w:rPr>
        <w:t xml:space="preserve">407,2 </w:t>
      </w:r>
      <w:r w:rsidRPr="005B1C79">
        <w:rPr>
          <w:rFonts w:ascii="Trebuchet MS" w:hAnsi="Trebuchet MS" w:cs="Arial"/>
          <w:sz w:val="22"/>
          <w:szCs w:val="22"/>
          <w:lang w:val="ro-RO"/>
        </w:rPr>
        <w:t>Bq/mc).</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t xml:space="preserve">        </w:t>
      </w:r>
      <w:r w:rsidR="009D2C6B">
        <w:rPr>
          <w:noProof/>
        </w:rPr>
        <w:drawing>
          <wp:inline distT="0" distB="0" distL="0" distR="0" wp14:anchorId="5EB95B2D" wp14:editId="77FDBCA6">
            <wp:extent cx="3048000" cy="15525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 activitate specifică beta globală </w:t>
      </w:r>
      <w:r w:rsidR="009D2C6B">
        <w:rPr>
          <w:rFonts w:ascii="Trebuchet MS" w:hAnsi="Trebuchet MS" w:cs="Arial"/>
          <w:sz w:val="22"/>
          <w:szCs w:val="22"/>
          <w:lang w:val="ro-RO"/>
        </w:rPr>
        <w:t>–</w:t>
      </w:r>
      <w:r w:rsidRPr="005B1C79">
        <w:rPr>
          <w:rFonts w:ascii="Trebuchet MS" w:hAnsi="Trebuchet MS" w:cs="Arial"/>
          <w:sz w:val="22"/>
          <w:szCs w:val="22"/>
          <w:lang w:val="ro-RO"/>
        </w:rPr>
        <w:t xml:space="preserve"> </w:t>
      </w:r>
      <w:r w:rsidR="009D2C6B">
        <w:rPr>
          <w:rFonts w:ascii="Trebuchet MS" w:hAnsi="Trebuchet MS" w:cs="Arial"/>
          <w:sz w:val="22"/>
          <w:szCs w:val="22"/>
          <w:lang w:val="ro-RO"/>
        </w:rPr>
        <w:t>ianuarie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La probele de sol valoarea maximă măsurată a fost de </w:t>
      </w:r>
      <w:r w:rsidR="009D2C6B">
        <w:rPr>
          <w:rFonts w:ascii="Trebuchet MS" w:hAnsi="Trebuchet MS" w:cs="Arial"/>
          <w:sz w:val="22"/>
          <w:szCs w:val="22"/>
          <w:lang w:val="ro-RO"/>
        </w:rPr>
        <w:t>729,7</w:t>
      </w:r>
      <w:r w:rsidRPr="005B1C79">
        <w:rPr>
          <w:rFonts w:ascii="Trebuchet MS" w:hAnsi="Trebuchet MS" w:cs="Arial"/>
          <w:sz w:val="22"/>
          <w:szCs w:val="22"/>
          <w:lang w:val="ro-RO"/>
        </w:rPr>
        <w:t xml:space="preserve"> Bq/kg. Nu sunt reglementate valori limită pentru activitatea beta globală ale acestui indicator. Valorile măsurate au variat în limite normale faţă de perioadele anterioare.</w:t>
      </w:r>
    </w:p>
    <w:p w:rsidR="007F3CCE" w:rsidRPr="005B1C79" w:rsidRDefault="007F3CCE" w:rsidP="007F3CCE">
      <w:pPr>
        <w:rPr>
          <w:rFonts w:ascii="Trebuchet MS" w:hAnsi="Trebuchet MS" w:cs="Arial"/>
          <w:b/>
          <w:sz w:val="22"/>
          <w:szCs w:val="22"/>
          <w:lang w:val="ro-RO"/>
        </w:rPr>
      </w:pPr>
    </w:p>
    <w:p w:rsidR="007F3CCE" w:rsidRPr="005B1C79" w:rsidRDefault="007F3CCE" w:rsidP="007F3CCE">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p w:rsidR="007F3CCE" w:rsidRPr="005B1C79" w:rsidRDefault="007F3CCE" w:rsidP="007F3CCE">
      <w:pPr>
        <w:rPr>
          <w:rFonts w:ascii="Trebuchet MS" w:hAnsi="Trebuchet MS" w:cs="Arial"/>
          <w:sz w:val="22"/>
          <w:szCs w:val="22"/>
          <w:lang w:val="ro-RO"/>
        </w:rPr>
      </w:pPr>
      <w:r w:rsidRPr="005F341F">
        <w:rPr>
          <w:rFonts w:ascii="Trebuchet MS" w:hAnsi="Trebuchet MS" w:cs="Arial"/>
          <w:sz w:val="22"/>
          <w:szCs w:val="22"/>
          <w:lang w:val="ro-RO"/>
        </w:rPr>
        <w:t>Avizat: Şef Serviciu Monitorizare şi Laboratoare</w:t>
      </w:r>
      <w:r w:rsidRPr="005B1C79">
        <w:rPr>
          <w:rFonts w:ascii="Trebuchet MS" w:hAnsi="Trebuchet MS" w:cs="Arial"/>
          <w:b/>
          <w:sz w:val="22"/>
          <w:szCs w:val="22"/>
          <w:lang w:val="ro-RO"/>
        </w:rPr>
        <w:t>: Carmen - Manuela BEJENARU</w:t>
      </w:r>
      <w:r w:rsidRPr="005B1C79">
        <w:rPr>
          <w:rFonts w:ascii="Trebuchet MS" w:hAnsi="Trebuchet MS" w:cs="Arial"/>
          <w:sz w:val="22"/>
          <w:szCs w:val="22"/>
          <w:lang w:val="ro-RO"/>
        </w:rPr>
        <w:t xml:space="preserve"> </w:t>
      </w:r>
    </w:p>
    <w:p w:rsidR="007F3CCE" w:rsidRPr="005B1C79" w:rsidRDefault="007F3CCE" w:rsidP="007F3CCE">
      <w:pPr>
        <w:rPr>
          <w:rFonts w:ascii="Trebuchet MS" w:hAnsi="Trebuchet MS" w:cs="Arial"/>
          <w:sz w:val="22"/>
          <w:szCs w:val="22"/>
          <w:lang w:val="ro-RO"/>
        </w:rPr>
      </w:pPr>
    </w:p>
    <w:p w:rsidR="007F3CCE" w:rsidRPr="005B1C79" w:rsidRDefault="007F3CCE" w:rsidP="007F3CCE">
      <w:pPr>
        <w:rPr>
          <w:rFonts w:ascii="Trebuchet MS" w:hAnsi="Trebuchet MS"/>
          <w:b/>
          <w:sz w:val="22"/>
          <w:szCs w:val="22"/>
          <w:lang w:val="ro-RO"/>
        </w:rPr>
      </w:pPr>
      <w:r w:rsidRPr="005B1C79">
        <w:rPr>
          <w:rFonts w:ascii="Trebuchet MS" w:hAnsi="Trebuchet MS" w:cs="Arial"/>
          <w:sz w:val="22"/>
          <w:szCs w:val="22"/>
          <w:lang w:val="ro-RO"/>
        </w:rPr>
        <w:t>Întocmit: Minodora Bojescu</w:t>
      </w:r>
    </w:p>
    <w:p w:rsidR="009B54DC" w:rsidRPr="005B1C79" w:rsidRDefault="009B54DC" w:rsidP="007F3CCE">
      <w:pPr>
        <w:autoSpaceDE w:val="0"/>
        <w:autoSpaceDN w:val="0"/>
        <w:adjustRightInd w:val="0"/>
        <w:jc w:val="center"/>
        <w:rPr>
          <w:rFonts w:ascii="Trebuchet MS" w:hAnsi="Trebuchet MS" w:cs="Open Sans"/>
          <w:color w:val="000000"/>
          <w:sz w:val="22"/>
          <w:szCs w:val="22"/>
          <w:shd w:val="clear" w:color="auto" w:fill="FFFFFF"/>
        </w:rPr>
      </w:pPr>
    </w:p>
    <w:sectPr w:rsidR="009B54DC" w:rsidRPr="005B1C79" w:rsidSect="002F0D57">
      <w:footerReference w:type="default" r:id="rId22"/>
      <w:headerReference w:type="first" r:id="rId23"/>
      <w:footerReference w:type="first" r:id="rId24"/>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27" w:rsidRDefault="007C0A27">
      <w:r>
        <w:separator/>
      </w:r>
    </w:p>
  </w:endnote>
  <w:endnote w:type="continuationSeparator" w:id="0">
    <w:p w:rsidR="007C0A27" w:rsidRDefault="007C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F40ACB" w:rsidRPr="00C14216" w:rsidRDefault="00F40ACB"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6B2896">
              <w:rPr>
                <w:rFonts w:ascii="Trebuchet MS" w:hAnsi="Trebuchet MS"/>
                <w:b/>
                <w:bCs/>
                <w:noProof/>
                <w:sz w:val="16"/>
                <w:szCs w:val="16"/>
                <w:lang w:val="ro-RO"/>
              </w:rPr>
              <w:t>4</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6B2896">
              <w:rPr>
                <w:rFonts w:ascii="Trebuchet MS" w:hAnsi="Trebuchet MS"/>
                <w:b/>
                <w:bCs/>
                <w:noProof/>
                <w:sz w:val="16"/>
                <w:szCs w:val="16"/>
                <w:lang w:val="ro-RO"/>
              </w:rPr>
              <w:t>13</w:t>
            </w:r>
            <w:r w:rsidRPr="00C14216">
              <w:rPr>
                <w:rFonts w:ascii="Trebuchet MS" w:hAnsi="Trebuchet MS"/>
                <w:b/>
                <w:bCs/>
                <w:sz w:val="16"/>
                <w:szCs w:val="16"/>
                <w:lang w:val="ro-RO"/>
              </w:rPr>
              <w:fldChar w:fldCharType="end"/>
            </w:r>
          </w:p>
        </w:sdtContent>
      </w:sdt>
    </w:sdtContent>
  </w:sdt>
  <w:p w:rsidR="00F40ACB" w:rsidRPr="00C14216" w:rsidRDefault="00F40ACB"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F40ACB" w:rsidRPr="00C14216" w:rsidRDefault="00F40ACB"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F40ACB" w:rsidRPr="00C14216" w:rsidRDefault="00F40ACB"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F40ACB" w:rsidRPr="00C14216" w:rsidTr="00F40ACB">
      <w:trPr>
        <w:trHeight w:val="350"/>
      </w:trPr>
      <w:tc>
        <w:tcPr>
          <w:tcW w:w="6300" w:type="dxa"/>
          <w:vAlign w:val="center"/>
        </w:tcPr>
        <w:p w:rsidR="00F40ACB" w:rsidRPr="00C14216" w:rsidRDefault="00F40ACB"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F40ACB" w:rsidRPr="0089149F" w:rsidRDefault="00F40ACB"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F40ACB" w:rsidRDefault="00F40ACB"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C966E6">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C966E6">
              <w:rPr>
                <w:rFonts w:ascii="Trebuchet MS" w:hAnsi="Trebuchet MS"/>
                <w:b/>
                <w:bCs/>
                <w:noProof/>
                <w:sz w:val="16"/>
                <w:szCs w:val="16"/>
              </w:rPr>
              <w:t>13</w:t>
            </w:r>
            <w:r w:rsidRPr="00AE007A">
              <w:rPr>
                <w:rFonts w:ascii="Trebuchet MS" w:hAnsi="Trebuchet MS"/>
                <w:b/>
                <w:bCs/>
                <w:sz w:val="16"/>
                <w:szCs w:val="16"/>
              </w:rPr>
              <w:fldChar w:fldCharType="end"/>
            </w:r>
          </w:p>
        </w:sdtContent>
      </w:sdt>
    </w:sdtContent>
  </w:sdt>
  <w:p w:rsidR="00F40ACB" w:rsidRPr="00870FB2" w:rsidRDefault="00F40ACB"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F40ACB" w:rsidRPr="00870FB2" w:rsidRDefault="00F40ACB"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F40ACB" w:rsidRPr="00870FB2" w:rsidRDefault="00F40ACB"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F40ACB" w:rsidRPr="00870FB2" w:rsidTr="00F40ACB">
      <w:trPr>
        <w:trHeight w:val="350"/>
      </w:trPr>
      <w:tc>
        <w:tcPr>
          <w:tcW w:w="6300" w:type="dxa"/>
          <w:vAlign w:val="center"/>
        </w:tcPr>
        <w:p w:rsidR="00F40ACB" w:rsidRPr="00870FB2" w:rsidRDefault="00F40ACB"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F40ACB" w:rsidRPr="00757F5C" w:rsidRDefault="00F40ACB"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27" w:rsidRDefault="007C0A27">
      <w:r>
        <w:separator/>
      </w:r>
    </w:p>
  </w:footnote>
  <w:footnote w:type="continuationSeparator" w:id="0">
    <w:p w:rsidR="007C0A27" w:rsidRDefault="007C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CB" w:rsidRDefault="00F40ACB"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1"/>
  </w:num>
  <w:num w:numId="3">
    <w:abstractNumId w:val="6"/>
  </w:num>
  <w:num w:numId="4">
    <w:abstractNumId w:val="18"/>
  </w:num>
  <w:num w:numId="5">
    <w:abstractNumId w:val="4"/>
  </w:num>
  <w:num w:numId="6">
    <w:abstractNumId w:val="20"/>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22"/>
  </w:num>
  <w:num w:numId="17">
    <w:abstractNumId w:val="7"/>
  </w:num>
  <w:num w:numId="18">
    <w:abstractNumId w:val="0"/>
  </w:num>
  <w:num w:numId="19">
    <w:abstractNumId w:val="13"/>
  </w:num>
  <w:num w:numId="20">
    <w:abstractNumId w:val="24"/>
  </w:num>
  <w:num w:numId="21">
    <w:abstractNumId w:val="17"/>
  </w:num>
  <w:num w:numId="22">
    <w:abstractNumId w:val="15"/>
  </w:num>
  <w:num w:numId="23">
    <w:abstractNumId w:val="21"/>
  </w:num>
  <w:num w:numId="24">
    <w:abstractNumId w:val="3"/>
  </w:num>
  <w:num w:numId="25">
    <w:abstractNumId w:val="14"/>
  </w:num>
  <w:num w:numId="26">
    <w:abstractNumId w:val="26"/>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5081"/>
    <w:rsid w:val="00027837"/>
    <w:rsid w:val="00031D13"/>
    <w:rsid w:val="0004051A"/>
    <w:rsid w:val="00040AEB"/>
    <w:rsid w:val="00045B10"/>
    <w:rsid w:val="0004607F"/>
    <w:rsid w:val="00055E03"/>
    <w:rsid w:val="000606EC"/>
    <w:rsid w:val="00061FE2"/>
    <w:rsid w:val="00067DF8"/>
    <w:rsid w:val="000711A9"/>
    <w:rsid w:val="000763F6"/>
    <w:rsid w:val="00081466"/>
    <w:rsid w:val="00090443"/>
    <w:rsid w:val="00090739"/>
    <w:rsid w:val="0009577E"/>
    <w:rsid w:val="000A5917"/>
    <w:rsid w:val="000B7174"/>
    <w:rsid w:val="000C6396"/>
    <w:rsid w:val="000D2ED9"/>
    <w:rsid w:val="000D3AAD"/>
    <w:rsid w:val="000E1BCB"/>
    <w:rsid w:val="00111E50"/>
    <w:rsid w:val="00117FD6"/>
    <w:rsid w:val="00133E5B"/>
    <w:rsid w:val="00135AE2"/>
    <w:rsid w:val="00137CC3"/>
    <w:rsid w:val="00140249"/>
    <w:rsid w:val="00143BAA"/>
    <w:rsid w:val="00152600"/>
    <w:rsid w:val="00157271"/>
    <w:rsid w:val="001609B6"/>
    <w:rsid w:val="0017134C"/>
    <w:rsid w:val="00173D37"/>
    <w:rsid w:val="001A2A80"/>
    <w:rsid w:val="001A6323"/>
    <w:rsid w:val="001A715D"/>
    <w:rsid w:val="001C2347"/>
    <w:rsid w:val="001C35D2"/>
    <w:rsid w:val="001C54D9"/>
    <w:rsid w:val="001E170B"/>
    <w:rsid w:val="001F2041"/>
    <w:rsid w:val="001F3D87"/>
    <w:rsid w:val="001F40DA"/>
    <w:rsid w:val="001F660B"/>
    <w:rsid w:val="001F6B19"/>
    <w:rsid w:val="00200268"/>
    <w:rsid w:val="0021485B"/>
    <w:rsid w:val="00224D80"/>
    <w:rsid w:val="00224E29"/>
    <w:rsid w:val="00241443"/>
    <w:rsid w:val="00243A6E"/>
    <w:rsid w:val="00245EBD"/>
    <w:rsid w:val="002632AF"/>
    <w:rsid w:val="00271794"/>
    <w:rsid w:val="0028194F"/>
    <w:rsid w:val="00285983"/>
    <w:rsid w:val="002916E7"/>
    <w:rsid w:val="002920A9"/>
    <w:rsid w:val="002D33E2"/>
    <w:rsid w:val="002D3614"/>
    <w:rsid w:val="002D57B8"/>
    <w:rsid w:val="002D6400"/>
    <w:rsid w:val="002D6B71"/>
    <w:rsid w:val="002F0D57"/>
    <w:rsid w:val="00306DE1"/>
    <w:rsid w:val="00322348"/>
    <w:rsid w:val="003312DE"/>
    <w:rsid w:val="0034369C"/>
    <w:rsid w:val="00347250"/>
    <w:rsid w:val="00356709"/>
    <w:rsid w:val="00361F31"/>
    <w:rsid w:val="003624F2"/>
    <w:rsid w:val="00386845"/>
    <w:rsid w:val="003A2CED"/>
    <w:rsid w:val="003A3CCA"/>
    <w:rsid w:val="003B310D"/>
    <w:rsid w:val="003B3B41"/>
    <w:rsid w:val="003B43C8"/>
    <w:rsid w:val="003C6100"/>
    <w:rsid w:val="003E45E6"/>
    <w:rsid w:val="003E4E32"/>
    <w:rsid w:val="00416543"/>
    <w:rsid w:val="00442E9D"/>
    <w:rsid w:val="00451BF4"/>
    <w:rsid w:val="0045441B"/>
    <w:rsid w:val="00460940"/>
    <w:rsid w:val="00463586"/>
    <w:rsid w:val="0046363B"/>
    <w:rsid w:val="00463B59"/>
    <w:rsid w:val="004902AC"/>
    <w:rsid w:val="00494281"/>
    <w:rsid w:val="004967F9"/>
    <w:rsid w:val="004A2233"/>
    <w:rsid w:val="004B0FE2"/>
    <w:rsid w:val="004C051D"/>
    <w:rsid w:val="004C4544"/>
    <w:rsid w:val="004D43F3"/>
    <w:rsid w:val="004D5EB7"/>
    <w:rsid w:val="004E3C33"/>
    <w:rsid w:val="004E4C0D"/>
    <w:rsid w:val="004F6977"/>
    <w:rsid w:val="00500657"/>
    <w:rsid w:val="00507F9F"/>
    <w:rsid w:val="00530B13"/>
    <w:rsid w:val="005341BA"/>
    <w:rsid w:val="00537320"/>
    <w:rsid w:val="005414AB"/>
    <w:rsid w:val="00552EF8"/>
    <w:rsid w:val="00555892"/>
    <w:rsid w:val="005643BC"/>
    <w:rsid w:val="005716CA"/>
    <w:rsid w:val="00580770"/>
    <w:rsid w:val="0059551A"/>
    <w:rsid w:val="005A298B"/>
    <w:rsid w:val="005B1C79"/>
    <w:rsid w:val="005C1CB8"/>
    <w:rsid w:val="005C2684"/>
    <w:rsid w:val="005C5F08"/>
    <w:rsid w:val="005D6BA7"/>
    <w:rsid w:val="005E3D62"/>
    <w:rsid w:val="005E6D8A"/>
    <w:rsid w:val="005E7D9F"/>
    <w:rsid w:val="005F341F"/>
    <w:rsid w:val="0061152D"/>
    <w:rsid w:val="00661544"/>
    <w:rsid w:val="00666CEB"/>
    <w:rsid w:val="006751D5"/>
    <w:rsid w:val="006809C0"/>
    <w:rsid w:val="00684452"/>
    <w:rsid w:val="006B2896"/>
    <w:rsid w:val="006B7070"/>
    <w:rsid w:val="006B783C"/>
    <w:rsid w:val="006C4972"/>
    <w:rsid w:val="006D3B7B"/>
    <w:rsid w:val="006D75D8"/>
    <w:rsid w:val="006E3503"/>
    <w:rsid w:val="006E3C76"/>
    <w:rsid w:val="006E3FF9"/>
    <w:rsid w:val="006F0D82"/>
    <w:rsid w:val="007019B8"/>
    <w:rsid w:val="00704CD0"/>
    <w:rsid w:val="00710E91"/>
    <w:rsid w:val="007169D3"/>
    <w:rsid w:val="00732E07"/>
    <w:rsid w:val="00736AFF"/>
    <w:rsid w:val="00747CCB"/>
    <w:rsid w:val="00747F6C"/>
    <w:rsid w:val="007577A3"/>
    <w:rsid w:val="00757F5C"/>
    <w:rsid w:val="00762E1D"/>
    <w:rsid w:val="00765CC4"/>
    <w:rsid w:val="007757F2"/>
    <w:rsid w:val="007816F1"/>
    <w:rsid w:val="00786DFE"/>
    <w:rsid w:val="00787FEC"/>
    <w:rsid w:val="00790C02"/>
    <w:rsid w:val="007913BB"/>
    <w:rsid w:val="00791C55"/>
    <w:rsid w:val="007923EB"/>
    <w:rsid w:val="007A525C"/>
    <w:rsid w:val="007B0ED7"/>
    <w:rsid w:val="007C0A27"/>
    <w:rsid w:val="007C6B82"/>
    <w:rsid w:val="007C7022"/>
    <w:rsid w:val="007D4F19"/>
    <w:rsid w:val="007D69A2"/>
    <w:rsid w:val="007F3CCE"/>
    <w:rsid w:val="007F6867"/>
    <w:rsid w:val="007F6AFE"/>
    <w:rsid w:val="00801AD8"/>
    <w:rsid w:val="0080487A"/>
    <w:rsid w:val="0081648A"/>
    <w:rsid w:val="008166CA"/>
    <w:rsid w:val="008211CC"/>
    <w:rsid w:val="00821609"/>
    <w:rsid w:val="00823804"/>
    <w:rsid w:val="0082589C"/>
    <w:rsid w:val="008424B5"/>
    <w:rsid w:val="0084686E"/>
    <w:rsid w:val="00870FB2"/>
    <w:rsid w:val="008859F7"/>
    <w:rsid w:val="0089149F"/>
    <w:rsid w:val="00892FBD"/>
    <w:rsid w:val="008A0F88"/>
    <w:rsid w:val="008D1A0D"/>
    <w:rsid w:val="008D3F36"/>
    <w:rsid w:val="0095617B"/>
    <w:rsid w:val="00974C4A"/>
    <w:rsid w:val="009803DB"/>
    <w:rsid w:val="0098585B"/>
    <w:rsid w:val="0098648F"/>
    <w:rsid w:val="00990F90"/>
    <w:rsid w:val="009A211C"/>
    <w:rsid w:val="009A2F50"/>
    <w:rsid w:val="009B54DC"/>
    <w:rsid w:val="009B7804"/>
    <w:rsid w:val="009B7D24"/>
    <w:rsid w:val="009C0EE7"/>
    <w:rsid w:val="009D269F"/>
    <w:rsid w:val="009D2C6B"/>
    <w:rsid w:val="009E7C89"/>
    <w:rsid w:val="009F62E5"/>
    <w:rsid w:val="00A335C4"/>
    <w:rsid w:val="00A3415B"/>
    <w:rsid w:val="00A5256F"/>
    <w:rsid w:val="00A56867"/>
    <w:rsid w:val="00A762B3"/>
    <w:rsid w:val="00A8209E"/>
    <w:rsid w:val="00A87230"/>
    <w:rsid w:val="00AA2175"/>
    <w:rsid w:val="00AB14A8"/>
    <w:rsid w:val="00AB73AB"/>
    <w:rsid w:val="00AC58E3"/>
    <w:rsid w:val="00AD68D3"/>
    <w:rsid w:val="00B04E51"/>
    <w:rsid w:val="00B26DC7"/>
    <w:rsid w:val="00B32F87"/>
    <w:rsid w:val="00B33F6A"/>
    <w:rsid w:val="00B52909"/>
    <w:rsid w:val="00B556AE"/>
    <w:rsid w:val="00B60DD4"/>
    <w:rsid w:val="00B6352F"/>
    <w:rsid w:val="00B664CB"/>
    <w:rsid w:val="00B72FDE"/>
    <w:rsid w:val="00B756F5"/>
    <w:rsid w:val="00B8051C"/>
    <w:rsid w:val="00B85CB8"/>
    <w:rsid w:val="00B95789"/>
    <w:rsid w:val="00B971B8"/>
    <w:rsid w:val="00BA5451"/>
    <w:rsid w:val="00BA5D70"/>
    <w:rsid w:val="00BB1153"/>
    <w:rsid w:val="00BB2F25"/>
    <w:rsid w:val="00BD1063"/>
    <w:rsid w:val="00BD32EF"/>
    <w:rsid w:val="00BE257D"/>
    <w:rsid w:val="00BE6509"/>
    <w:rsid w:val="00BF0DED"/>
    <w:rsid w:val="00BF6BA9"/>
    <w:rsid w:val="00BF7465"/>
    <w:rsid w:val="00C10D96"/>
    <w:rsid w:val="00C14216"/>
    <w:rsid w:val="00C2431B"/>
    <w:rsid w:val="00C267C3"/>
    <w:rsid w:val="00C4003B"/>
    <w:rsid w:val="00C400BD"/>
    <w:rsid w:val="00C53B92"/>
    <w:rsid w:val="00C70ACF"/>
    <w:rsid w:val="00C72823"/>
    <w:rsid w:val="00C74784"/>
    <w:rsid w:val="00C86781"/>
    <w:rsid w:val="00C966E6"/>
    <w:rsid w:val="00CA750D"/>
    <w:rsid w:val="00CB3D9E"/>
    <w:rsid w:val="00CC18DA"/>
    <w:rsid w:val="00CD5C37"/>
    <w:rsid w:val="00CE2542"/>
    <w:rsid w:val="00D05D0E"/>
    <w:rsid w:val="00D12B54"/>
    <w:rsid w:val="00D17CCA"/>
    <w:rsid w:val="00D17D61"/>
    <w:rsid w:val="00D23712"/>
    <w:rsid w:val="00D304D8"/>
    <w:rsid w:val="00D37CBD"/>
    <w:rsid w:val="00D45004"/>
    <w:rsid w:val="00D57F5A"/>
    <w:rsid w:val="00D60792"/>
    <w:rsid w:val="00D93505"/>
    <w:rsid w:val="00DA5C8A"/>
    <w:rsid w:val="00DC0E90"/>
    <w:rsid w:val="00DC2D45"/>
    <w:rsid w:val="00DC3A5F"/>
    <w:rsid w:val="00DE24BD"/>
    <w:rsid w:val="00DF413B"/>
    <w:rsid w:val="00E0027B"/>
    <w:rsid w:val="00E118B7"/>
    <w:rsid w:val="00E163D4"/>
    <w:rsid w:val="00E263A5"/>
    <w:rsid w:val="00E356B5"/>
    <w:rsid w:val="00E535CE"/>
    <w:rsid w:val="00E65321"/>
    <w:rsid w:val="00E75BCE"/>
    <w:rsid w:val="00E929A9"/>
    <w:rsid w:val="00E9552A"/>
    <w:rsid w:val="00EB78CB"/>
    <w:rsid w:val="00EC54E3"/>
    <w:rsid w:val="00EC5CAA"/>
    <w:rsid w:val="00ED0FEC"/>
    <w:rsid w:val="00EE52FD"/>
    <w:rsid w:val="00EF1D64"/>
    <w:rsid w:val="00F0042C"/>
    <w:rsid w:val="00F01A8D"/>
    <w:rsid w:val="00F13F45"/>
    <w:rsid w:val="00F15E52"/>
    <w:rsid w:val="00F30EF0"/>
    <w:rsid w:val="00F31FE7"/>
    <w:rsid w:val="00F3278E"/>
    <w:rsid w:val="00F40ACB"/>
    <w:rsid w:val="00F478A2"/>
    <w:rsid w:val="00F47A2B"/>
    <w:rsid w:val="00F47E44"/>
    <w:rsid w:val="00F52597"/>
    <w:rsid w:val="00F77941"/>
    <w:rsid w:val="00F825B9"/>
    <w:rsid w:val="00F955BF"/>
    <w:rsid w:val="00FA711F"/>
    <w:rsid w:val="00FB02E6"/>
    <w:rsid w:val="00FC1C14"/>
    <w:rsid w:val="00FE4FE6"/>
    <w:rsid w:val="00FE56FF"/>
    <w:rsid w:val="00FE66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CAC77"/>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anuarie%202024\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ianuarie\Grafice%20RA%20ianuarie%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ianuarie\Grafice%20RA%20ianuarie%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ianuarie\Grafice%20RA%20ianuarie%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ianuarie\Grafice%20RA%20ianuarie%2020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4\ianuarie\Grafice%20RA%20ianuarie%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anuarie%202024\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anuarie%202024\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anuarie%202024\CO%20maxim%20zilnic%20ia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anuarie%202024\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anuarie%202024\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anuarie%202024\PM%20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ianuarie%20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4\Pulberi%20sedimentabile%2020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Trebuchet MS" panose="020B0603020202020204" pitchFamily="34" charset="0"/>
              </a:rPr>
              <a:t>Concentrațiile medii zilnice de SO2 înregistrate în</a:t>
            </a:r>
            <a:r>
              <a:rPr lang="ro-RO" sz="1000" b="1" baseline="0">
                <a:solidFill>
                  <a:sysClr val="windowText" lastClr="000000"/>
                </a:solidFill>
                <a:latin typeface="Trebuchet MS" panose="020B0603020202020204" pitchFamily="34" charset="0"/>
              </a:rPr>
              <a:t> luna ianuarie 2024 la stația automată BC 1 aparținând RNMCA amplasată în municipiul Bacău</a:t>
            </a:r>
            <a:r>
              <a:rPr lang="ro-RO" sz="1000" b="1">
                <a:solidFill>
                  <a:sysClr val="windowText" lastClr="000000"/>
                </a:solidFill>
                <a:latin typeface="Trebuchet MS" panose="020B0603020202020204" pitchFamily="34" charset="0"/>
              </a:rPr>
              <a:t> </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date'!$B$2:$B$32</c:f>
              <c:numCache>
                <c:formatCode>#,##0.00</c:formatCode>
                <c:ptCount val="31"/>
                <c:pt idx="0">
                  <c:v>10.36</c:v>
                </c:pt>
                <c:pt idx="1">
                  <c:v>10.58</c:v>
                </c:pt>
                <c:pt idx="2">
                  <c:v>10.49</c:v>
                </c:pt>
                <c:pt idx="3">
                  <c:v>10.19</c:v>
                </c:pt>
                <c:pt idx="4">
                  <c:v>11.18</c:v>
                </c:pt>
                <c:pt idx="5">
                  <c:v>10.050000000000001</c:v>
                </c:pt>
                <c:pt idx="6">
                  <c:v>9.9700000000000006</c:v>
                </c:pt>
              </c:numCache>
            </c:numRef>
          </c:val>
          <c:smooth val="0"/>
          <c:extLst>
            <c:ext xmlns:c16="http://schemas.microsoft.com/office/drawing/2014/chart" uri="{C3380CC4-5D6E-409C-BE32-E72D297353CC}">
              <c16:uniqueId val="{00000000-0F2E-4607-BDF0-7743AD0F04BC}"/>
            </c:ext>
          </c:extLst>
        </c:ser>
        <c:dLbls>
          <c:showLegendKey val="0"/>
          <c:showVal val="0"/>
          <c:showCatName val="0"/>
          <c:showSerName val="0"/>
          <c:showPercent val="0"/>
          <c:showBubbleSize val="0"/>
        </c:dLbls>
        <c:smooth val="0"/>
        <c:axId val="1229081472"/>
        <c:axId val="1"/>
      </c:lineChart>
      <c:catAx>
        <c:axId val="122908147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229081472"/>
        <c:crosses val="autoZero"/>
        <c:crossBetween val="between"/>
        <c:majorUnit val="0.4"/>
      </c:valAx>
      <c:spPr>
        <a:noFill/>
        <a:ln w="25400">
          <a:noFill/>
        </a:ln>
      </c:spPr>
    </c:plotArea>
    <c:legend>
      <c:legendPos val="b"/>
      <c:layout>
        <c:manualLayout>
          <c:xMode val="edge"/>
          <c:yMode val="edge"/>
          <c:x val="0.76618328958880144"/>
          <c:y val="0.87987322339424545"/>
          <c:w val="0.13305030621172353"/>
          <c:h val="7.6438369732085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ianuarie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5.6</c:v>
                </c:pt>
                <c:pt idx="1">
                  <c:v>1.1000000000000001</c:v>
                </c:pt>
                <c:pt idx="2">
                  <c:v>3.5</c:v>
                </c:pt>
                <c:pt idx="3">
                  <c:v>1.6</c:v>
                </c:pt>
                <c:pt idx="4">
                  <c:v>3.8</c:v>
                </c:pt>
                <c:pt idx="5">
                  <c:v>4.5999999999999996</c:v>
                </c:pt>
                <c:pt idx="6">
                  <c:v>6.7</c:v>
                </c:pt>
                <c:pt idx="7">
                  <c:v>1.6</c:v>
                </c:pt>
                <c:pt idx="8">
                  <c:v>1.4</c:v>
                </c:pt>
                <c:pt idx="9">
                  <c:v>8.4</c:v>
                </c:pt>
                <c:pt idx="10">
                  <c:v>12.6</c:v>
                </c:pt>
                <c:pt idx="11">
                  <c:v>1.2</c:v>
                </c:pt>
                <c:pt idx="12">
                  <c:v>2.1</c:v>
                </c:pt>
                <c:pt idx="13">
                  <c:v>1.3</c:v>
                </c:pt>
                <c:pt idx="14">
                  <c:v>2</c:v>
                </c:pt>
                <c:pt idx="15">
                  <c:v>3.2</c:v>
                </c:pt>
                <c:pt idx="16">
                  <c:v>1.6</c:v>
                </c:pt>
                <c:pt idx="17">
                  <c:v>3.2</c:v>
                </c:pt>
                <c:pt idx="18">
                  <c:v>4.7</c:v>
                </c:pt>
                <c:pt idx="19">
                  <c:v>0.7</c:v>
                </c:pt>
                <c:pt idx="20">
                  <c:v>7.8</c:v>
                </c:pt>
                <c:pt idx="21">
                  <c:v>5</c:v>
                </c:pt>
                <c:pt idx="22">
                  <c:v>4</c:v>
                </c:pt>
                <c:pt idx="23">
                  <c:v>6.5</c:v>
                </c:pt>
                <c:pt idx="24">
                  <c:v>3.8</c:v>
                </c:pt>
                <c:pt idx="25">
                  <c:v>0.7</c:v>
                </c:pt>
                <c:pt idx="26">
                  <c:v>1.7</c:v>
                </c:pt>
                <c:pt idx="27">
                  <c:v>0.4</c:v>
                </c:pt>
                <c:pt idx="28">
                  <c:v>1.5</c:v>
                </c:pt>
                <c:pt idx="29">
                  <c:v>5.6</c:v>
                </c:pt>
                <c:pt idx="30">
                  <c:v>6.7</c:v>
                </c:pt>
              </c:numCache>
            </c:numRef>
          </c:val>
          <c:smooth val="0"/>
          <c:extLst>
            <c:ext xmlns:c16="http://schemas.microsoft.com/office/drawing/2014/chart" uri="{C3380CC4-5D6E-409C-BE32-E72D297353CC}">
              <c16:uniqueId val="{00000000-478F-4691-8AF3-7320C69FC514}"/>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6.1</c:v>
                </c:pt>
                <c:pt idx="1">
                  <c:v>2.9</c:v>
                </c:pt>
                <c:pt idx="2">
                  <c:v>5.3</c:v>
                </c:pt>
                <c:pt idx="3">
                  <c:v>1.5</c:v>
                </c:pt>
                <c:pt idx="4">
                  <c:v>2.2999999999999998</c:v>
                </c:pt>
                <c:pt idx="5">
                  <c:v>4.9000000000000004</c:v>
                </c:pt>
                <c:pt idx="6">
                  <c:v>3.4</c:v>
                </c:pt>
                <c:pt idx="7">
                  <c:v>1.4</c:v>
                </c:pt>
                <c:pt idx="8">
                  <c:v>1.1000000000000001</c:v>
                </c:pt>
                <c:pt idx="9">
                  <c:v>6.2</c:v>
                </c:pt>
                <c:pt idx="10">
                  <c:v>10.1</c:v>
                </c:pt>
                <c:pt idx="12">
                  <c:v>3.4</c:v>
                </c:pt>
                <c:pt idx="13">
                  <c:v>0.2</c:v>
                </c:pt>
                <c:pt idx="14">
                  <c:v>4.0999999999999996</c:v>
                </c:pt>
                <c:pt idx="15">
                  <c:v>1.3</c:v>
                </c:pt>
                <c:pt idx="16">
                  <c:v>1.4</c:v>
                </c:pt>
                <c:pt idx="17">
                  <c:v>3.6</c:v>
                </c:pt>
                <c:pt idx="18">
                  <c:v>1.8</c:v>
                </c:pt>
                <c:pt idx="19">
                  <c:v>0.5</c:v>
                </c:pt>
                <c:pt idx="20">
                  <c:v>4.2</c:v>
                </c:pt>
                <c:pt idx="21">
                  <c:v>1.6</c:v>
                </c:pt>
                <c:pt idx="22">
                  <c:v>3.3</c:v>
                </c:pt>
                <c:pt idx="23">
                  <c:v>5</c:v>
                </c:pt>
                <c:pt idx="24">
                  <c:v>1.8</c:v>
                </c:pt>
                <c:pt idx="25">
                  <c:v>0.7</c:v>
                </c:pt>
                <c:pt idx="26">
                  <c:v>1.9</c:v>
                </c:pt>
                <c:pt idx="27">
                  <c:v>0.8</c:v>
                </c:pt>
                <c:pt idx="28">
                  <c:v>0.9</c:v>
                </c:pt>
                <c:pt idx="29">
                  <c:v>1.5</c:v>
                </c:pt>
                <c:pt idx="30">
                  <c:v>3.7</c:v>
                </c:pt>
              </c:numCache>
            </c:numRef>
          </c:val>
          <c:smooth val="0"/>
          <c:extLst>
            <c:ext xmlns:c16="http://schemas.microsoft.com/office/drawing/2014/chart" uri="{C3380CC4-5D6E-409C-BE32-E72D297353CC}">
              <c16:uniqueId val="{00000001-478F-4691-8AF3-7320C69FC514}"/>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478F-4691-8AF3-7320C69FC514}"/>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ianuarie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9.0999999999999998E-2</c:v>
                </c:pt>
                <c:pt idx="1">
                  <c:v>9.2999999999999999E-2</c:v>
                </c:pt>
                <c:pt idx="2">
                  <c:v>9.2999999999999999E-2</c:v>
                </c:pt>
                <c:pt idx="3">
                  <c:v>9.7000000000000003E-2</c:v>
                </c:pt>
                <c:pt idx="4">
                  <c:v>0.09</c:v>
                </c:pt>
                <c:pt idx="5">
                  <c:v>9.5000000000000001E-2</c:v>
                </c:pt>
                <c:pt idx="6">
                  <c:v>0.104</c:v>
                </c:pt>
                <c:pt idx="7">
                  <c:v>9.4E-2</c:v>
                </c:pt>
                <c:pt idx="8">
                  <c:v>8.4000000000000005E-2</c:v>
                </c:pt>
                <c:pt idx="9">
                  <c:v>8.5999999999999993E-2</c:v>
                </c:pt>
                <c:pt idx="10">
                  <c:v>0.09</c:v>
                </c:pt>
                <c:pt idx="11">
                  <c:v>8.5000000000000006E-2</c:v>
                </c:pt>
                <c:pt idx="12">
                  <c:v>8.5000000000000006E-2</c:v>
                </c:pt>
                <c:pt idx="13">
                  <c:v>8.7999999999999995E-2</c:v>
                </c:pt>
                <c:pt idx="14">
                  <c:v>8.8999999999999996E-2</c:v>
                </c:pt>
                <c:pt idx="15">
                  <c:v>8.5000000000000006E-2</c:v>
                </c:pt>
                <c:pt idx="16">
                  <c:v>8.3000000000000004E-2</c:v>
                </c:pt>
                <c:pt idx="17">
                  <c:v>0.09</c:v>
                </c:pt>
                <c:pt idx="18">
                  <c:v>8.8999999999999996E-2</c:v>
                </c:pt>
                <c:pt idx="19">
                  <c:v>8.6999999999999994E-2</c:v>
                </c:pt>
                <c:pt idx="20">
                  <c:v>8.5000000000000006E-2</c:v>
                </c:pt>
                <c:pt idx="21">
                  <c:v>8.6999999999999994E-2</c:v>
                </c:pt>
                <c:pt idx="22">
                  <c:v>9.1999999999999998E-2</c:v>
                </c:pt>
                <c:pt idx="23">
                  <c:v>0.09</c:v>
                </c:pt>
                <c:pt idx="24">
                  <c:v>8.8999999999999996E-2</c:v>
                </c:pt>
                <c:pt idx="25">
                  <c:v>8.7999999999999995E-2</c:v>
                </c:pt>
                <c:pt idx="26">
                  <c:v>8.7999999999999995E-2</c:v>
                </c:pt>
                <c:pt idx="27">
                  <c:v>8.6999999999999994E-2</c:v>
                </c:pt>
                <c:pt idx="28">
                  <c:v>8.5000000000000006E-2</c:v>
                </c:pt>
                <c:pt idx="29">
                  <c:v>0.09</c:v>
                </c:pt>
                <c:pt idx="30">
                  <c:v>8.7999999999999995E-2</c:v>
                </c:pt>
              </c:numCache>
            </c:numRef>
          </c:val>
          <c:smooth val="0"/>
          <c:extLst>
            <c:ext xmlns:c16="http://schemas.microsoft.com/office/drawing/2014/chart" uri="{C3380CC4-5D6E-409C-BE32-E72D297353CC}">
              <c16:uniqueId val="{00000000-E4D1-4F65-8393-1D3941AAA82B}"/>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0.112</c:v>
                </c:pt>
                <c:pt idx="1">
                  <c:v>0.105</c:v>
                </c:pt>
                <c:pt idx="2">
                  <c:v>0.106</c:v>
                </c:pt>
                <c:pt idx="3">
                  <c:v>0.112</c:v>
                </c:pt>
                <c:pt idx="4">
                  <c:v>0.11</c:v>
                </c:pt>
                <c:pt idx="5">
                  <c:v>0.109</c:v>
                </c:pt>
                <c:pt idx="6">
                  <c:v>0.127</c:v>
                </c:pt>
                <c:pt idx="7">
                  <c:v>0.111</c:v>
                </c:pt>
                <c:pt idx="8">
                  <c:v>0.1</c:v>
                </c:pt>
                <c:pt idx="9">
                  <c:v>0.105</c:v>
                </c:pt>
                <c:pt idx="10">
                  <c:v>0.10100000000000001</c:v>
                </c:pt>
                <c:pt idx="11">
                  <c:v>9.8000000000000004E-2</c:v>
                </c:pt>
                <c:pt idx="12">
                  <c:v>0.107</c:v>
                </c:pt>
                <c:pt idx="13">
                  <c:v>0.10100000000000001</c:v>
                </c:pt>
                <c:pt idx="14">
                  <c:v>0.10199999999999999</c:v>
                </c:pt>
                <c:pt idx="15">
                  <c:v>9.7000000000000003E-2</c:v>
                </c:pt>
                <c:pt idx="16">
                  <c:v>0.10299999999999999</c:v>
                </c:pt>
                <c:pt idx="17">
                  <c:v>0.107</c:v>
                </c:pt>
                <c:pt idx="18">
                  <c:v>0.115</c:v>
                </c:pt>
                <c:pt idx="19">
                  <c:v>0.106</c:v>
                </c:pt>
                <c:pt idx="20">
                  <c:v>0.10199999999999999</c:v>
                </c:pt>
                <c:pt idx="21">
                  <c:v>0.10100000000000001</c:v>
                </c:pt>
                <c:pt idx="22">
                  <c:v>0.106</c:v>
                </c:pt>
                <c:pt idx="23">
                  <c:v>0.109</c:v>
                </c:pt>
                <c:pt idx="24">
                  <c:v>0.10199999999999999</c:v>
                </c:pt>
                <c:pt idx="25">
                  <c:v>0.10299999999999999</c:v>
                </c:pt>
                <c:pt idx="26">
                  <c:v>0.10299999999999999</c:v>
                </c:pt>
                <c:pt idx="27">
                  <c:v>0.113</c:v>
                </c:pt>
                <c:pt idx="28">
                  <c:v>0.104</c:v>
                </c:pt>
                <c:pt idx="29">
                  <c:v>0.105</c:v>
                </c:pt>
                <c:pt idx="30">
                  <c:v>0.10199999999999999</c:v>
                </c:pt>
              </c:numCache>
            </c:numRef>
          </c:val>
          <c:smooth val="0"/>
          <c:extLst>
            <c:ext xmlns:c16="http://schemas.microsoft.com/office/drawing/2014/chart" uri="{C3380CC4-5D6E-409C-BE32-E72D297353CC}">
              <c16:uniqueId val="{00000001-E4D1-4F65-8393-1D3941AAA82B}"/>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ianuarie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0.8</c:v>
                </c:pt>
                <c:pt idx="6">
                  <c:v>1</c:v>
                </c:pt>
                <c:pt idx="7">
                  <c:v>2.9</c:v>
                </c:pt>
                <c:pt idx="8">
                  <c:v>3.8</c:v>
                </c:pt>
                <c:pt idx="15">
                  <c:v>1.1000000000000001</c:v>
                </c:pt>
                <c:pt idx="19">
                  <c:v>0.9</c:v>
                </c:pt>
                <c:pt idx="24">
                  <c:v>1.1000000000000001</c:v>
                </c:pt>
                <c:pt idx="25">
                  <c:v>2.2999999999999998</c:v>
                </c:pt>
                <c:pt idx="26">
                  <c:v>1</c:v>
                </c:pt>
                <c:pt idx="27">
                  <c:v>0.9</c:v>
                </c:pt>
                <c:pt idx="29">
                  <c:v>0.8</c:v>
                </c:pt>
              </c:numCache>
            </c:numRef>
          </c:val>
          <c:smooth val="0"/>
          <c:extLst>
            <c:ext xmlns:c16="http://schemas.microsoft.com/office/drawing/2014/chart" uri="{C3380CC4-5D6E-409C-BE32-E72D297353CC}">
              <c16:uniqueId val="{00000000-139B-4841-9BC0-57B7915E1181}"/>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839226789564686"/>
          <c:y val="0.79448528508404537"/>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Apă brută râul Bistrița</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ianuarie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251.1</c:v>
                </c:pt>
                <c:pt idx="2">
                  <c:v>281.3</c:v>
                </c:pt>
                <c:pt idx="4">
                  <c:v>241.1</c:v>
                </c:pt>
                <c:pt idx="10">
                  <c:v>411.5</c:v>
                </c:pt>
                <c:pt idx="15">
                  <c:v>283.8</c:v>
                </c:pt>
                <c:pt idx="18">
                  <c:v>270.3</c:v>
                </c:pt>
                <c:pt idx="23">
                  <c:v>238.7</c:v>
                </c:pt>
                <c:pt idx="24">
                  <c:v>443.4</c:v>
                </c:pt>
                <c:pt idx="27">
                  <c:v>233.2</c:v>
                </c:pt>
                <c:pt idx="30">
                  <c:v>247.7</c:v>
                </c:pt>
              </c:numCache>
            </c:numRef>
          </c:val>
          <c:smooth val="0"/>
          <c:extLst>
            <c:ext xmlns:c16="http://schemas.microsoft.com/office/drawing/2014/chart" uri="{C3380CC4-5D6E-409C-BE32-E72D297353CC}">
              <c16:uniqueId val="{00000000-8CC1-47A3-8D94-2534CBB6805E}"/>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Sol - SSRM Bacău</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ianuarie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5</c:v>
                </c:pt>
                <c:pt idx="1">
                  <c:v>12</c:v>
                </c:pt>
                <c:pt idx="2">
                  <c:v>19</c:v>
                </c:pt>
                <c:pt idx="3">
                  <c:v>26</c:v>
                </c:pt>
              </c:numCache>
            </c:numRef>
          </c:cat>
          <c:val>
            <c:numRef>
              <c:f>Sheet1!$B$97:$E$97</c:f>
              <c:numCache>
                <c:formatCode>General</c:formatCode>
                <c:ptCount val="4"/>
                <c:pt idx="0">
                  <c:v>493.3</c:v>
                </c:pt>
                <c:pt idx="1">
                  <c:v>683.3</c:v>
                </c:pt>
                <c:pt idx="2">
                  <c:v>729.7</c:v>
                </c:pt>
                <c:pt idx="3">
                  <c:v>657.7</c:v>
                </c:pt>
              </c:numCache>
            </c:numRef>
          </c:val>
          <c:smooth val="0"/>
          <c:extLst>
            <c:ext xmlns:c16="http://schemas.microsoft.com/office/drawing/2014/chart" uri="{C3380CC4-5D6E-409C-BE32-E72D297353CC}">
              <c16:uniqueId val="{00000000-E79B-482A-ABC2-0DFB21689AF8}"/>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SO2 înregistrate în luna ianuarie 2024 la stația</a:t>
            </a:r>
            <a:r>
              <a:rPr lang="ro-RO" sz="1000" b="1" baseline="0">
                <a:solidFill>
                  <a:sysClr val="windowText" lastClr="000000"/>
                </a:solidFill>
                <a:latin typeface="Trebuchet MS" panose="020B0603020202020204" pitchFamily="34" charset="0"/>
              </a:rPr>
              <a:t> automată BC 1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date'!$A$2:$A$745</c:f>
              <c:strCache>
                <c:ptCount val="744"/>
                <c:pt idx="0">
                  <c:v>2024-01-01 01</c:v>
                </c:pt>
                <c:pt idx="1">
                  <c:v>2024-01-01 02</c:v>
                </c:pt>
                <c:pt idx="2">
                  <c:v>2024-01-01 03</c:v>
                </c:pt>
                <c:pt idx="3">
                  <c:v>2024-01-01 04</c:v>
                </c:pt>
                <c:pt idx="4">
                  <c:v>2024-01-01 05</c:v>
                </c:pt>
                <c:pt idx="5">
                  <c:v>2024-01-01 06</c:v>
                </c:pt>
                <c:pt idx="6">
                  <c:v>2024-01-01 07</c:v>
                </c:pt>
                <c:pt idx="7">
                  <c:v>2024-01-01 08</c:v>
                </c:pt>
                <c:pt idx="8">
                  <c:v>2024-01-01 09</c:v>
                </c:pt>
                <c:pt idx="9">
                  <c:v>2024-01-01 10</c:v>
                </c:pt>
                <c:pt idx="10">
                  <c:v>2024-01-01 11</c:v>
                </c:pt>
                <c:pt idx="11">
                  <c:v>2024-01-01 12</c:v>
                </c:pt>
                <c:pt idx="12">
                  <c:v>2024-01-01 13</c:v>
                </c:pt>
                <c:pt idx="13">
                  <c:v>2024-01-01 14</c:v>
                </c:pt>
                <c:pt idx="14">
                  <c:v>2024-01-01 15</c:v>
                </c:pt>
                <c:pt idx="15">
                  <c:v>2024-01-01 16</c:v>
                </c:pt>
                <c:pt idx="16">
                  <c:v>2024-01-01 17</c:v>
                </c:pt>
                <c:pt idx="17">
                  <c:v>2024-01-01 18</c:v>
                </c:pt>
                <c:pt idx="18">
                  <c:v>2024-01-01 19</c:v>
                </c:pt>
                <c:pt idx="19">
                  <c:v>2024-01-01 20</c:v>
                </c:pt>
                <c:pt idx="20">
                  <c:v>2024-01-01 21</c:v>
                </c:pt>
                <c:pt idx="21">
                  <c:v>2024-01-01 22</c:v>
                </c:pt>
                <c:pt idx="22">
                  <c:v>2024-01-01 23</c:v>
                </c:pt>
                <c:pt idx="23">
                  <c:v>2024-01-01 24</c:v>
                </c:pt>
                <c:pt idx="24">
                  <c:v>2024-01-02 01</c:v>
                </c:pt>
                <c:pt idx="25">
                  <c:v>2024-01-02 02</c:v>
                </c:pt>
                <c:pt idx="26">
                  <c:v>2024-01-02 03</c:v>
                </c:pt>
                <c:pt idx="27">
                  <c:v>2024-01-02 04</c:v>
                </c:pt>
                <c:pt idx="28">
                  <c:v>2024-01-02 05</c:v>
                </c:pt>
                <c:pt idx="29">
                  <c:v>2024-01-02 06</c:v>
                </c:pt>
                <c:pt idx="30">
                  <c:v>2024-01-02 07</c:v>
                </c:pt>
                <c:pt idx="31">
                  <c:v>2024-01-02 08</c:v>
                </c:pt>
                <c:pt idx="32">
                  <c:v>2024-01-02 09</c:v>
                </c:pt>
                <c:pt idx="33">
                  <c:v>2024-01-02 10</c:v>
                </c:pt>
                <c:pt idx="34">
                  <c:v>2024-01-02 11</c:v>
                </c:pt>
                <c:pt idx="35">
                  <c:v>2024-01-02 12</c:v>
                </c:pt>
                <c:pt idx="36">
                  <c:v>2024-01-02 13</c:v>
                </c:pt>
                <c:pt idx="37">
                  <c:v>2024-01-02 14</c:v>
                </c:pt>
                <c:pt idx="38">
                  <c:v>2024-01-02 15</c:v>
                </c:pt>
                <c:pt idx="39">
                  <c:v>2024-01-02 16</c:v>
                </c:pt>
                <c:pt idx="40">
                  <c:v>2024-01-02 17</c:v>
                </c:pt>
                <c:pt idx="41">
                  <c:v>2024-01-02 18</c:v>
                </c:pt>
                <c:pt idx="42">
                  <c:v>2024-01-02 19</c:v>
                </c:pt>
                <c:pt idx="43">
                  <c:v>2024-01-02 20</c:v>
                </c:pt>
                <c:pt idx="44">
                  <c:v>2024-01-02 21</c:v>
                </c:pt>
                <c:pt idx="45">
                  <c:v>2024-01-02 22</c:v>
                </c:pt>
                <c:pt idx="46">
                  <c:v>2024-01-02 23</c:v>
                </c:pt>
                <c:pt idx="47">
                  <c:v>2024-01-02 24</c:v>
                </c:pt>
                <c:pt idx="48">
                  <c:v>2024-01-03 01</c:v>
                </c:pt>
                <c:pt idx="49">
                  <c:v>2024-01-03 02</c:v>
                </c:pt>
                <c:pt idx="50">
                  <c:v>2024-01-03 03</c:v>
                </c:pt>
                <c:pt idx="51">
                  <c:v>2024-01-03 04</c:v>
                </c:pt>
                <c:pt idx="52">
                  <c:v>2024-01-03 05</c:v>
                </c:pt>
                <c:pt idx="53">
                  <c:v>2024-01-03 06</c:v>
                </c:pt>
                <c:pt idx="54">
                  <c:v>2024-01-03 07</c:v>
                </c:pt>
                <c:pt idx="55">
                  <c:v>2024-01-03 08</c:v>
                </c:pt>
                <c:pt idx="56">
                  <c:v>2024-01-03 09</c:v>
                </c:pt>
                <c:pt idx="57">
                  <c:v>2024-01-03 10</c:v>
                </c:pt>
                <c:pt idx="58">
                  <c:v>2024-01-03 11</c:v>
                </c:pt>
                <c:pt idx="59">
                  <c:v>2024-01-03 12</c:v>
                </c:pt>
                <c:pt idx="60">
                  <c:v>2024-01-03 13</c:v>
                </c:pt>
                <c:pt idx="61">
                  <c:v>2024-01-03 14</c:v>
                </c:pt>
                <c:pt idx="62">
                  <c:v>2024-01-03 15</c:v>
                </c:pt>
                <c:pt idx="63">
                  <c:v>2024-01-03 16</c:v>
                </c:pt>
                <c:pt idx="64">
                  <c:v>2024-01-03 17</c:v>
                </c:pt>
                <c:pt idx="65">
                  <c:v>2024-01-03 18</c:v>
                </c:pt>
                <c:pt idx="66">
                  <c:v>2024-01-03 19</c:v>
                </c:pt>
                <c:pt idx="67">
                  <c:v>2024-01-03 20</c:v>
                </c:pt>
                <c:pt idx="68">
                  <c:v>2024-01-03 21</c:v>
                </c:pt>
                <c:pt idx="69">
                  <c:v>2024-01-03 22</c:v>
                </c:pt>
                <c:pt idx="70">
                  <c:v>2024-01-03 23</c:v>
                </c:pt>
                <c:pt idx="71">
                  <c:v>2024-01-03 24</c:v>
                </c:pt>
                <c:pt idx="72">
                  <c:v>2024-01-04 01</c:v>
                </c:pt>
                <c:pt idx="73">
                  <c:v>2024-01-04 02</c:v>
                </c:pt>
                <c:pt idx="74">
                  <c:v>2024-01-04 03</c:v>
                </c:pt>
                <c:pt idx="75">
                  <c:v>2024-01-04 04</c:v>
                </c:pt>
                <c:pt idx="76">
                  <c:v>2024-01-04 05</c:v>
                </c:pt>
                <c:pt idx="77">
                  <c:v>2024-01-04 06</c:v>
                </c:pt>
                <c:pt idx="78">
                  <c:v>2024-01-04 07</c:v>
                </c:pt>
                <c:pt idx="79">
                  <c:v>2024-01-04 08</c:v>
                </c:pt>
                <c:pt idx="80">
                  <c:v>2024-01-04 09</c:v>
                </c:pt>
                <c:pt idx="81">
                  <c:v>2024-01-04 10</c:v>
                </c:pt>
                <c:pt idx="82">
                  <c:v>2024-01-04 11</c:v>
                </c:pt>
                <c:pt idx="83">
                  <c:v>2024-01-04 12</c:v>
                </c:pt>
                <c:pt idx="84">
                  <c:v>2024-01-04 13</c:v>
                </c:pt>
                <c:pt idx="85">
                  <c:v>2024-01-04 14</c:v>
                </c:pt>
                <c:pt idx="86">
                  <c:v>2024-01-04 15</c:v>
                </c:pt>
                <c:pt idx="87">
                  <c:v>2024-01-04 16</c:v>
                </c:pt>
                <c:pt idx="88">
                  <c:v>2024-01-04 17</c:v>
                </c:pt>
                <c:pt idx="89">
                  <c:v>2024-01-04 18</c:v>
                </c:pt>
                <c:pt idx="90">
                  <c:v>2024-01-04 19</c:v>
                </c:pt>
                <c:pt idx="91">
                  <c:v>2024-01-04 20</c:v>
                </c:pt>
                <c:pt idx="92">
                  <c:v>2024-01-04 21</c:v>
                </c:pt>
                <c:pt idx="93">
                  <c:v>2024-01-04 22</c:v>
                </c:pt>
                <c:pt idx="94">
                  <c:v>2024-01-04 23</c:v>
                </c:pt>
                <c:pt idx="95">
                  <c:v>2024-01-04 24</c:v>
                </c:pt>
                <c:pt idx="96">
                  <c:v>2024-01-05 01</c:v>
                </c:pt>
                <c:pt idx="97">
                  <c:v>2024-01-05 02</c:v>
                </c:pt>
                <c:pt idx="98">
                  <c:v>2024-01-05 03</c:v>
                </c:pt>
                <c:pt idx="99">
                  <c:v>2024-01-05 04</c:v>
                </c:pt>
                <c:pt idx="100">
                  <c:v>2024-01-05 05</c:v>
                </c:pt>
                <c:pt idx="101">
                  <c:v>2024-01-05 06</c:v>
                </c:pt>
                <c:pt idx="102">
                  <c:v>2024-01-05 07</c:v>
                </c:pt>
                <c:pt idx="103">
                  <c:v>2024-01-05 08</c:v>
                </c:pt>
                <c:pt idx="104">
                  <c:v>2024-01-05 09</c:v>
                </c:pt>
                <c:pt idx="105">
                  <c:v>2024-01-05 10</c:v>
                </c:pt>
                <c:pt idx="106">
                  <c:v>2024-01-05 11</c:v>
                </c:pt>
                <c:pt idx="107">
                  <c:v>2024-01-05 12</c:v>
                </c:pt>
                <c:pt idx="108">
                  <c:v>2024-01-05 13</c:v>
                </c:pt>
                <c:pt idx="109">
                  <c:v>2024-01-05 14</c:v>
                </c:pt>
                <c:pt idx="110">
                  <c:v>2024-01-05 15</c:v>
                </c:pt>
                <c:pt idx="111">
                  <c:v>2024-01-05 16</c:v>
                </c:pt>
                <c:pt idx="112">
                  <c:v>2024-01-05 17</c:v>
                </c:pt>
                <c:pt idx="113">
                  <c:v>2024-01-05 18</c:v>
                </c:pt>
                <c:pt idx="114">
                  <c:v>2024-01-05 19</c:v>
                </c:pt>
                <c:pt idx="115">
                  <c:v>2024-01-05 20</c:v>
                </c:pt>
                <c:pt idx="116">
                  <c:v>2024-01-05 21</c:v>
                </c:pt>
                <c:pt idx="117">
                  <c:v>2024-01-05 22</c:v>
                </c:pt>
                <c:pt idx="118">
                  <c:v>2024-01-05 23</c:v>
                </c:pt>
                <c:pt idx="119">
                  <c:v>2024-01-05 24</c:v>
                </c:pt>
                <c:pt idx="120">
                  <c:v>2024-01-06 01</c:v>
                </c:pt>
                <c:pt idx="121">
                  <c:v>2024-01-06 02</c:v>
                </c:pt>
                <c:pt idx="122">
                  <c:v>2024-01-06 03</c:v>
                </c:pt>
                <c:pt idx="123">
                  <c:v>2024-01-06 04</c:v>
                </c:pt>
                <c:pt idx="124">
                  <c:v>2024-01-06 05</c:v>
                </c:pt>
                <c:pt idx="125">
                  <c:v>2024-01-06 06</c:v>
                </c:pt>
                <c:pt idx="126">
                  <c:v>2024-01-06 07</c:v>
                </c:pt>
                <c:pt idx="127">
                  <c:v>2024-01-06 08</c:v>
                </c:pt>
                <c:pt idx="128">
                  <c:v>2024-01-06 09</c:v>
                </c:pt>
                <c:pt idx="129">
                  <c:v>2024-01-06 10</c:v>
                </c:pt>
                <c:pt idx="130">
                  <c:v>2024-01-06 11</c:v>
                </c:pt>
                <c:pt idx="131">
                  <c:v>2024-01-06 12</c:v>
                </c:pt>
                <c:pt idx="132">
                  <c:v>2024-01-06 13</c:v>
                </c:pt>
                <c:pt idx="133">
                  <c:v>2024-01-06 14</c:v>
                </c:pt>
                <c:pt idx="134">
                  <c:v>2024-01-06 15</c:v>
                </c:pt>
                <c:pt idx="135">
                  <c:v>2024-01-06 16</c:v>
                </c:pt>
                <c:pt idx="136">
                  <c:v>2024-01-06 17</c:v>
                </c:pt>
                <c:pt idx="137">
                  <c:v>2024-01-06 18</c:v>
                </c:pt>
                <c:pt idx="138">
                  <c:v>2024-01-06 19</c:v>
                </c:pt>
                <c:pt idx="139">
                  <c:v>2024-01-06 20</c:v>
                </c:pt>
                <c:pt idx="140">
                  <c:v>2024-01-06 21</c:v>
                </c:pt>
                <c:pt idx="141">
                  <c:v>2024-01-06 22</c:v>
                </c:pt>
                <c:pt idx="142">
                  <c:v>2024-01-06 23</c:v>
                </c:pt>
                <c:pt idx="143">
                  <c:v>2024-01-06 24</c:v>
                </c:pt>
                <c:pt idx="144">
                  <c:v>2024-01-07 01</c:v>
                </c:pt>
                <c:pt idx="145">
                  <c:v>2024-01-07 02</c:v>
                </c:pt>
                <c:pt idx="146">
                  <c:v>2024-01-07 03</c:v>
                </c:pt>
                <c:pt idx="147">
                  <c:v>2024-01-07 04</c:v>
                </c:pt>
                <c:pt idx="148">
                  <c:v>2024-01-07 05</c:v>
                </c:pt>
                <c:pt idx="149">
                  <c:v>2024-01-07 06</c:v>
                </c:pt>
                <c:pt idx="150">
                  <c:v>2024-01-07 07</c:v>
                </c:pt>
                <c:pt idx="151">
                  <c:v>2024-01-07 08</c:v>
                </c:pt>
                <c:pt idx="152">
                  <c:v>2024-01-07 09</c:v>
                </c:pt>
                <c:pt idx="153">
                  <c:v>2024-01-07 10</c:v>
                </c:pt>
                <c:pt idx="154">
                  <c:v>2024-01-07 11</c:v>
                </c:pt>
                <c:pt idx="155">
                  <c:v>2024-01-07 12</c:v>
                </c:pt>
                <c:pt idx="156">
                  <c:v>2024-01-07 13</c:v>
                </c:pt>
                <c:pt idx="157">
                  <c:v>2024-01-07 14</c:v>
                </c:pt>
                <c:pt idx="158">
                  <c:v>2024-01-07 15</c:v>
                </c:pt>
                <c:pt idx="159">
                  <c:v>2024-01-07 16</c:v>
                </c:pt>
                <c:pt idx="160">
                  <c:v>2024-01-07 17</c:v>
                </c:pt>
                <c:pt idx="161">
                  <c:v>2024-01-07 18</c:v>
                </c:pt>
                <c:pt idx="162">
                  <c:v>2024-01-07 19</c:v>
                </c:pt>
                <c:pt idx="163">
                  <c:v>2024-01-07 20</c:v>
                </c:pt>
                <c:pt idx="164">
                  <c:v>2024-01-07 21</c:v>
                </c:pt>
                <c:pt idx="165">
                  <c:v>2024-01-07 22</c:v>
                </c:pt>
                <c:pt idx="166">
                  <c:v>2024-01-07 23</c:v>
                </c:pt>
                <c:pt idx="167">
                  <c:v>2024-01-07 24</c:v>
                </c:pt>
                <c:pt idx="168">
                  <c:v>2024-01-08 01</c:v>
                </c:pt>
                <c:pt idx="169">
                  <c:v>2024-01-08 02</c:v>
                </c:pt>
                <c:pt idx="170">
                  <c:v>2024-01-08 03</c:v>
                </c:pt>
                <c:pt idx="171">
                  <c:v>2024-01-08 04</c:v>
                </c:pt>
                <c:pt idx="172">
                  <c:v>2024-01-08 05</c:v>
                </c:pt>
                <c:pt idx="173">
                  <c:v>2024-01-08 06</c:v>
                </c:pt>
                <c:pt idx="174">
                  <c:v>2024-01-08 07</c:v>
                </c:pt>
                <c:pt idx="175">
                  <c:v>2024-01-08 08</c:v>
                </c:pt>
                <c:pt idx="176">
                  <c:v>2024-01-08 09</c:v>
                </c:pt>
                <c:pt idx="177">
                  <c:v>2024-01-08 10</c:v>
                </c:pt>
                <c:pt idx="178">
                  <c:v>2024-01-08 11</c:v>
                </c:pt>
                <c:pt idx="179">
                  <c:v>2024-01-08 12</c:v>
                </c:pt>
                <c:pt idx="180">
                  <c:v>2024-01-08 13</c:v>
                </c:pt>
                <c:pt idx="181">
                  <c:v>2024-01-08 14</c:v>
                </c:pt>
                <c:pt idx="182">
                  <c:v>2024-01-08 15</c:v>
                </c:pt>
                <c:pt idx="183">
                  <c:v>2024-01-08 16</c:v>
                </c:pt>
                <c:pt idx="184">
                  <c:v>2024-01-08 17</c:v>
                </c:pt>
                <c:pt idx="185">
                  <c:v>2024-01-08 18</c:v>
                </c:pt>
                <c:pt idx="186">
                  <c:v>2024-01-08 19</c:v>
                </c:pt>
                <c:pt idx="187">
                  <c:v>2024-01-08 20</c:v>
                </c:pt>
                <c:pt idx="188">
                  <c:v>2024-01-08 21</c:v>
                </c:pt>
                <c:pt idx="189">
                  <c:v>2024-01-08 22</c:v>
                </c:pt>
                <c:pt idx="190">
                  <c:v>2024-01-08 23</c:v>
                </c:pt>
                <c:pt idx="191">
                  <c:v>2024-01-08 24</c:v>
                </c:pt>
                <c:pt idx="192">
                  <c:v>2024-01-09 01</c:v>
                </c:pt>
                <c:pt idx="193">
                  <c:v>2024-01-09 02</c:v>
                </c:pt>
                <c:pt idx="194">
                  <c:v>2024-01-09 03</c:v>
                </c:pt>
                <c:pt idx="195">
                  <c:v>2024-01-09 04</c:v>
                </c:pt>
                <c:pt idx="196">
                  <c:v>2024-01-09 05</c:v>
                </c:pt>
                <c:pt idx="197">
                  <c:v>2024-01-09 06</c:v>
                </c:pt>
                <c:pt idx="198">
                  <c:v>2024-01-09 07</c:v>
                </c:pt>
                <c:pt idx="199">
                  <c:v>2024-01-09 08</c:v>
                </c:pt>
                <c:pt idx="200">
                  <c:v>2024-01-09 09</c:v>
                </c:pt>
                <c:pt idx="201">
                  <c:v>2024-01-09 10</c:v>
                </c:pt>
                <c:pt idx="202">
                  <c:v>2024-01-09 11</c:v>
                </c:pt>
                <c:pt idx="203">
                  <c:v>2024-01-09 12</c:v>
                </c:pt>
                <c:pt idx="204">
                  <c:v>2024-01-09 13</c:v>
                </c:pt>
                <c:pt idx="205">
                  <c:v>2024-01-09 14</c:v>
                </c:pt>
                <c:pt idx="206">
                  <c:v>2024-01-09 15</c:v>
                </c:pt>
                <c:pt idx="207">
                  <c:v>2024-01-09 16</c:v>
                </c:pt>
                <c:pt idx="208">
                  <c:v>2024-01-09 17</c:v>
                </c:pt>
                <c:pt idx="209">
                  <c:v>2024-01-09 18</c:v>
                </c:pt>
                <c:pt idx="210">
                  <c:v>2024-01-09 19</c:v>
                </c:pt>
                <c:pt idx="211">
                  <c:v>2024-01-09 20</c:v>
                </c:pt>
                <c:pt idx="212">
                  <c:v>2024-01-09 21</c:v>
                </c:pt>
                <c:pt idx="213">
                  <c:v>2024-01-09 22</c:v>
                </c:pt>
                <c:pt idx="214">
                  <c:v>2024-01-09 23</c:v>
                </c:pt>
                <c:pt idx="215">
                  <c:v>2024-01-09 24</c:v>
                </c:pt>
                <c:pt idx="216">
                  <c:v>2024-01-10 01</c:v>
                </c:pt>
                <c:pt idx="217">
                  <c:v>2024-01-10 02</c:v>
                </c:pt>
                <c:pt idx="218">
                  <c:v>2024-01-10 03</c:v>
                </c:pt>
                <c:pt idx="219">
                  <c:v>2024-01-10 04</c:v>
                </c:pt>
                <c:pt idx="220">
                  <c:v>2024-01-10 05</c:v>
                </c:pt>
                <c:pt idx="221">
                  <c:v>2024-01-10 06</c:v>
                </c:pt>
                <c:pt idx="222">
                  <c:v>2024-01-10 07</c:v>
                </c:pt>
                <c:pt idx="223">
                  <c:v>2024-01-10 08</c:v>
                </c:pt>
                <c:pt idx="224">
                  <c:v>2024-01-10 09</c:v>
                </c:pt>
                <c:pt idx="225">
                  <c:v>2024-01-10 10</c:v>
                </c:pt>
                <c:pt idx="226">
                  <c:v>2024-01-10 11</c:v>
                </c:pt>
                <c:pt idx="227">
                  <c:v>2024-01-10 12</c:v>
                </c:pt>
                <c:pt idx="228">
                  <c:v>2024-01-10 13</c:v>
                </c:pt>
                <c:pt idx="229">
                  <c:v>2024-01-10 14</c:v>
                </c:pt>
                <c:pt idx="230">
                  <c:v>2024-01-10 15</c:v>
                </c:pt>
                <c:pt idx="231">
                  <c:v>2024-01-10 16</c:v>
                </c:pt>
                <c:pt idx="232">
                  <c:v>2024-01-10 17</c:v>
                </c:pt>
                <c:pt idx="233">
                  <c:v>2024-01-10 18</c:v>
                </c:pt>
                <c:pt idx="234">
                  <c:v>2024-01-10 19</c:v>
                </c:pt>
                <c:pt idx="235">
                  <c:v>2024-01-10 20</c:v>
                </c:pt>
                <c:pt idx="236">
                  <c:v>2024-01-10 21</c:v>
                </c:pt>
                <c:pt idx="237">
                  <c:v>2024-01-10 22</c:v>
                </c:pt>
                <c:pt idx="238">
                  <c:v>2024-01-10 23</c:v>
                </c:pt>
                <c:pt idx="239">
                  <c:v>2024-01-10 24</c:v>
                </c:pt>
                <c:pt idx="240">
                  <c:v>2024-01-11 01</c:v>
                </c:pt>
                <c:pt idx="241">
                  <c:v>2024-01-11 02</c:v>
                </c:pt>
                <c:pt idx="242">
                  <c:v>2024-01-11 03</c:v>
                </c:pt>
                <c:pt idx="243">
                  <c:v>2024-01-11 04</c:v>
                </c:pt>
                <c:pt idx="244">
                  <c:v>2024-01-11 05</c:v>
                </c:pt>
                <c:pt idx="245">
                  <c:v>2024-01-11 06</c:v>
                </c:pt>
                <c:pt idx="246">
                  <c:v>2024-01-11 07</c:v>
                </c:pt>
                <c:pt idx="247">
                  <c:v>2024-01-11 08</c:v>
                </c:pt>
                <c:pt idx="248">
                  <c:v>2024-01-11 09</c:v>
                </c:pt>
                <c:pt idx="249">
                  <c:v>2024-01-11 10</c:v>
                </c:pt>
                <c:pt idx="250">
                  <c:v>2024-01-11 11</c:v>
                </c:pt>
                <c:pt idx="251">
                  <c:v>2024-01-11 12</c:v>
                </c:pt>
                <c:pt idx="252">
                  <c:v>2024-01-11 13</c:v>
                </c:pt>
                <c:pt idx="253">
                  <c:v>2024-01-11 14</c:v>
                </c:pt>
                <c:pt idx="254">
                  <c:v>2024-01-11 15</c:v>
                </c:pt>
                <c:pt idx="255">
                  <c:v>2024-01-11 16</c:v>
                </c:pt>
                <c:pt idx="256">
                  <c:v>2024-01-11 17</c:v>
                </c:pt>
                <c:pt idx="257">
                  <c:v>2024-01-11 18</c:v>
                </c:pt>
                <c:pt idx="258">
                  <c:v>2024-01-11 19</c:v>
                </c:pt>
                <c:pt idx="259">
                  <c:v>2024-01-11 20</c:v>
                </c:pt>
                <c:pt idx="260">
                  <c:v>2024-01-11 21</c:v>
                </c:pt>
                <c:pt idx="261">
                  <c:v>2024-01-11 22</c:v>
                </c:pt>
                <c:pt idx="262">
                  <c:v>2024-01-11 23</c:v>
                </c:pt>
                <c:pt idx="263">
                  <c:v>2024-01-11 24</c:v>
                </c:pt>
                <c:pt idx="264">
                  <c:v>2024-01-12 01</c:v>
                </c:pt>
                <c:pt idx="265">
                  <c:v>2024-01-12 02</c:v>
                </c:pt>
                <c:pt idx="266">
                  <c:v>2024-01-12 03</c:v>
                </c:pt>
                <c:pt idx="267">
                  <c:v>2024-01-12 04</c:v>
                </c:pt>
                <c:pt idx="268">
                  <c:v>2024-01-12 05</c:v>
                </c:pt>
                <c:pt idx="269">
                  <c:v>2024-01-12 06</c:v>
                </c:pt>
                <c:pt idx="270">
                  <c:v>2024-01-12 07</c:v>
                </c:pt>
                <c:pt idx="271">
                  <c:v>2024-01-12 08</c:v>
                </c:pt>
                <c:pt idx="272">
                  <c:v>2024-01-12 09</c:v>
                </c:pt>
                <c:pt idx="273">
                  <c:v>2024-01-12 10</c:v>
                </c:pt>
                <c:pt idx="274">
                  <c:v>2024-01-12 11</c:v>
                </c:pt>
                <c:pt idx="275">
                  <c:v>2024-01-12 12</c:v>
                </c:pt>
                <c:pt idx="276">
                  <c:v>2024-01-12 13</c:v>
                </c:pt>
                <c:pt idx="277">
                  <c:v>2024-01-12 14</c:v>
                </c:pt>
                <c:pt idx="278">
                  <c:v>2024-01-12 15</c:v>
                </c:pt>
                <c:pt idx="279">
                  <c:v>2024-01-12 16</c:v>
                </c:pt>
                <c:pt idx="280">
                  <c:v>2024-01-12 17</c:v>
                </c:pt>
                <c:pt idx="281">
                  <c:v>2024-01-12 18</c:v>
                </c:pt>
                <c:pt idx="282">
                  <c:v>2024-01-12 19</c:v>
                </c:pt>
                <c:pt idx="283">
                  <c:v>2024-01-12 20</c:v>
                </c:pt>
                <c:pt idx="284">
                  <c:v>2024-01-12 21</c:v>
                </c:pt>
                <c:pt idx="285">
                  <c:v>2024-01-12 22</c:v>
                </c:pt>
                <c:pt idx="286">
                  <c:v>2024-01-12 23</c:v>
                </c:pt>
                <c:pt idx="287">
                  <c:v>2024-01-12 24</c:v>
                </c:pt>
                <c:pt idx="288">
                  <c:v>2024-01-13 01</c:v>
                </c:pt>
                <c:pt idx="289">
                  <c:v>2024-01-13 02</c:v>
                </c:pt>
                <c:pt idx="290">
                  <c:v>2024-01-13 03</c:v>
                </c:pt>
                <c:pt idx="291">
                  <c:v>2024-01-13 04</c:v>
                </c:pt>
                <c:pt idx="292">
                  <c:v>2024-01-13 05</c:v>
                </c:pt>
                <c:pt idx="293">
                  <c:v>2024-01-13 06</c:v>
                </c:pt>
                <c:pt idx="294">
                  <c:v>2024-01-13 07</c:v>
                </c:pt>
                <c:pt idx="295">
                  <c:v>2024-01-13 08</c:v>
                </c:pt>
                <c:pt idx="296">
                  <c:v>2024-01-13 09</c:v>
                </c:pt>
                <c:pt idx="297">
                  <c:v>2024-01-13 10</c:v>
                </c:pt>
                <c:pt idx="298">
                  <c:v>2024-01-13 11</c:v>
                </c:pt>
                <c:pt idx="299">
                  <c:v>2024-01-13 12</c:v>
                </c:pt>
                <c:pt idx="300">
                  <c:v>2024-01-13 13</c:v>
                </c:pt>
                <c:pt idx="301">
                  <c:v>2024-01-13 14</c:v>
                </c:pt>
                <c:pt idx="302">
                  <c:v>2024-01-13 15</c:v>
                </c:pt>
                <c:pt idx="303">
                  <c:v>2024-01-13 16</c:v>
                </c:pt>
                <c:pt idx="304">
                  <c:v>2024-01-13 17</c:v>
                </c:pt>
                <c:pt idx="305">
                  <c:v>2024-01-13 18</c:v>
                </c:pt>
                <c:pt idx="306">
                  <c:v>2024-01-13 19</c:v>
                </c:pt>
                <c:pt idx="307">
                  <c:v>2024-01-13 20</c:v>
                </c:pt>
                <c:pt idx="308">
                  <c:v>2024-01-13 21</c:v>
                </c:pt>
                <c:pt idx="309">
                  <c:v>2024-01-13 22</c:v>
                </c:pt>
                <c:pt idx="310">
                  <c:v>2024-01-13 23</c:v>
                </c:pt>
                <c:pt idx="311">
                  <c:v>2024-01-13 24</c:v>
                </c:pt>
                <c:pt idx="312">
                  <c:v>2024-01-14 01</c:v>
                </c:pt>
                <c:pt idx="313">
                  <c:v>2024-01-14 02</c:v>
                </c:pt>
                <c:pt idx="314">
                  <c:v>2024-01-14 03</c:v>
                </c:pt>
                <c:pt idx="315">
                  <c:v>2024-01-14 04</c:v>
                </c:pt>
                <c:pt idx="316">
                  <c:v>2024-01-14 05</c:v>
                </c:pt>
                <c:pt idx="317">
                  <c:v>2024-01-14 06</c:v>
                </c:pt>
                <c:pt idx="318">
                  <c:v>2024-01-14 07</c:v>
                </c:pt>
                <c:pt idx="319">
                  <c:v>2024-01-14 08</c:v>
                </c:pt>
                <c:pt idx="320">
                  <c:v>2024-01-14 09</c:v>
                </c:pt>
                <c:pt idx="321">
                  <c:v>2024-01-14 10</c:v>
                </c:pt>
                <c:pt idx="322">
                  <c:v>2024-01-14 11</c:v>
                </c:pt>
                <c:pt idx="323">
                  <c:v>2024-01-14 12</c:v>
                </c:pt>
                <c:pt idx="324">
                  <c:v>2024-01-14 13</c:v>
                </c:pt>
                <c:pt idx="325">
                  <c:v>2024-01-14 14</c:v>
                </c:pt>
                <c:pt idx="326">
                  <c:v>2024-01-14 15</c:v>
                </c:pt>
                <c:pt idx="327">
                  <c:v>2024-01-14 16</c:v>
                </c:pt>
                <c:pt idx="328">
                  <c:v>2024-01-14 17</c:v>
                </c:pt>
                <c:pt idx="329">
                  <c:v>2024-01-14 18</c:v>
                </c:pt>
                <c:pt idx="330">
                  <c:v>2024-01-14 19</c:v>
                </c:pt>
                <c:pt idx="331">
                  <c:v>2024-01-14 20</c:v>
                </c:pt>
                <c:pt idx="332">
                  <c:v>2024-01-14 21</c:v>
                </c:pt>
                <c:pt idx="333">
                  <c:v>2024-01-14 22</c:v>
                </c:pt>
                <c:pt idx="334">
                  <c:v>2024-01-14 23</c:v>
                </c:pt>
                <c:pt idx="335">
                  <c:v>2024-01-14 24</c:v>
                </c:pt>
                <c:pt idx="336">
                  <c:v>2024-01-15 01</c:v>
                </c:pt>
                <c:pt idx="337">
                  <c:v>2024-01-15 02</c:v>
                </c:pt>
                <c:pt idx="338">
                  <c:v>2024-01-15 03</c:v>
                </c:pt>
                <c:pt idx="339">
                  <c:v>2024-01-15 04</c:v>
                </c:pt>
                <c:pt idx="340">
                  <c:v>2024-01-15 05</c:v>
                </c:pt>
                <c:pt idx="341">
                  <c:v>2024-01-15 06</c:v>
                </c:pt>
                <c:pt idx="342">
                  <c:v>2024-01-15 07</c:v>
                </c:pt>
                <c:pt idx="343">
                  <c:v>2024-01-15 08</c:v>
                </c:pt>
                <c:pt idx="344">
                  <c:v>2024-01-15 09</c:v>
                </c:pt>
                <c:pt idx="345">
                  <c:v>2024-01-15 10</c:v>
                </c:pt>
                <c:pt idx="346">
                  <c:v>2024-01-15 11</c:v>
                </c:pt>
                <c:pt idx="347">
                  <c:v>2024-01-15 12</c:v>
                </c:pt>
                <c:pt idx="348">
                  <c:v>2024-01-15 13</c:v>
                </c:pt>
                <c:pt idx="349">
                  <c:v>2024-01-15 14</c:v>
                </c:pt>
                <c:pt idx="350">
                  <c:v>2024-01-15 15</c:v>
                </c:pt>
                <c:pt idx="351">
                  <c:v>2024-01-15 16</c:v>
                </c:pt>
                <c:pt idx="352">
                  <c:v>2024-01-15 17</c:v>
                </c:pt>
                <c:pt idx="353">
                  <c:v>2024-01-15 18</c:v>
                </c:pt>
                <c:pt idx="354">
                  <c:v>2024-01-15 19</c:v>
                </c:pt>
                <c:pt idx="355">
                  <c:v>2024-01-15 20</c:v>
                </c:pt>
                <c:pt idx="356">
                  <c:v>2024-01-15 21</c:v>
                </c:pt>
                <c:pt idx="357">
                  <c:v>2024-01-15 22</c:v>
                </c:pt>
                <c:pt idx="358">
                  <c:v>2024-01-15 23</c:v>
                </c:pt>
                <c:pt idx="359">
                  <c:v>2024-01-15 24</c:v>
                </c:pt>
                <c:pt idx="360">
                  <c:v>2024-01-16 01</c:v>
                </c:pt>
                <c:pt idx="361">
                  <c:v>2024-01-16 02</c:v>
                </c:pt>
                <c:pt idx="362">
                  <c:v>2024-01-16 03</c:v>
                </c:pt>
                <c:pt idx="363">
                  <c:v>2024-01-16 04</c:v>
                </c:pt>
                <c:pt idx="364">
                  <c:v>2024-01-16 05</c:v>
                </c:pt>
                <c:pt idx="365">
                  <c:v>2024-01-16 06</c:v>
                </c:pt>
                <c:pt idx="366">
                  <c:v>2024-01-16 07</c:v>
                </c:pt>
                <c:pt idx="367">
                  <c:v>2024-01-16 08</c:v>
                </c:pt>
                <c:pt idx="368">
                  <c:v>2024-01-16 09</c:v>
                </c:pt>
                <c:pt idx="369">
                  <c:v>2024-01-16 10</c:v>
                </c:pt>
                <c:pt idx="370">
                  <c:v>2024-01-16 11</c:v>
                </c:pt>
                <c:pt idx="371">
                  <c:v>2024-01-16 12</c:v>
                </c:pt>
                <c:pt idx="372">
                  <c:v>2024-01-16 13</c:v>
                </c:pt>
                <c:pt idx="373">
                  <c:v>2024-01-16 14</c:v>
                </c:pt>
                <c:pt idx="374">
                  <c:v>2024-01-16 15</c:v>
                </c:pt>
                <c:pt idx="375">
                  <c:v>2024-01-16 16</c:v>
                </c:pt>
                <c:pt idx="376">
                  <c:v>2024-01-16 17</c:v>
                </c:pt>
                <c:pt idx="377">
                  <c:v>2024-01-16 18</c:v>
                </c:pt>
                <c:pt idx="378">
                  <c:v>2024-01-16 19</c:v>
                </c:pt>
                <c:pt idx="379">
                  <c:v>2024-01-16 20</c:v>
                </c:pt>
                <c:pt idx="380">
                  <c:v>2024-01-16 21</c:v>
                </c:pt>
                <c:pt idx="381">
                  <c:v>2024-01-16 22</c:v>
                </c:pt>
                <c:pt idx="382">
                  <c:v>2024-01-16 23</c:v>
                </c:pt>
                <c:pt idx="383">
                  <c:v>2024-01-16 24</c:v>
                </c:pt>
                <c:pt idx="384">
                  <c:v>2024-01-17 01</c:v>
                </c:pt>
                <c:pt idx="385">
                  <c:v>2024-01-17 02</c:v>
                </c:pt>
                <c:pt idx="386">
                  <c:v>2024-01-17 03</c:v>
                </c:pt>
                <c:pt idx="387">
                  <c:v>2024-01-17 04</c:v>
                </c:pt>
                <c:pt idx="388">
                  <c:v>2024-01-17 05</c:v>
                </c:pt>
                <c:pt idx="389">
                  <c:v>2024-01-17 06</c:v>
                </c:pt>
                <c:pt idx="390">
                  <c:v>2024-01-17 07</c:v>
                </c:pt>
                <c:pt idx="391">
                  <c:v>2024-01-17 08</c:v>
                </c:pt>
                <c:pt idx="392">
                  <c:v>2024-01-17 09</c:v>
                </c:pt>
                <c:pt idx="393">
                  <c:v>2024-01-17 10</c:v>
                </c:pt>
                <c:pt idx="394">
                  <c:v>2024-01-17 11</c:v>
                </c:pt>
                <c:pt idx="395">
                  <c:v>2024-01-17 12</c:v>
                </c:pt>
                <c:pt idx="396">
                  <c:v>2024-01-17 13</c:v>
                </c:pt>
                <c:pt idx="397">
                  <c:v>2024-01-17 14</c:v>
                </c:pt>
                <c:pt idx="398">
                  <c:v>2024-01-17 15</c:v>
                </c:pt>
                <c:pt idx="399">
                  <c:v>2024-01-17 16</c:v>
                </c:pt>
                <c:pt idx="400">
                  <c:v>2024-01-17 17</c:v>
                </c:pt>
                <c:pt idx="401">
                  <c:v>2024-01-17 18</c:v>
                </c:pt>
                <c:pt idx="402">
                  <c:v>2024-01-17 19</c:v>
                </c:pt>
                <c:pt idx="403">
                  <c:v>2024-01-17 20</c:v>
                </c:pt>
                <c:pt idx="404">
                  <c:v>2024-01-17 21</c:v>
                </c:pt>
                <c:pt idx="405">
                  <c:v>2024-01-17 22</c:v>
                </c:pt>
                <c:pt idx="406">
                  <c:v>2024-01-17 23</c:v>
                </c:pt>
                <c:pt idx="407">
                  <c:v>2024-01-17 24</c:v>
                </c:pt>
                <c:pt idx="408">
                  <c:v>2024-01-18 01</c:v>
                </c:pt>
                <c:pt idx="409">
                  <c:v>2024-01-18 02</c:v>
                </c:pt>
                <c:pt idx="410">
                  <c:v>2024-01-18 03</c:v>
                </c:pt>
                <c:pt idx="411">
                  <c:v>2024-01-18 04</c:v>
                </c:pt>
                <c:pt idx="412">
                  <c:v>2024-01-18 05</c:v>
                </c:pt>
                <c:pt idx="413">
                  <c:v>2024-01-18 06</c:v>
                </c:pt>
                <c:pt idx="414">
                  <c:v>2024-01-18 07</c:v>
                </c:pt>
                <c:pt idx="415">
                  <c:v>2024-01-18 08</c:v>
                </c:pt>
                <c:pt idx="416">
                  <c:v>2024-01-18 09</c:v>
                </c:pt>
                <c:pt idx="417">
                  <c:v>2024-01-18 10</c:v>
                </c:pt>
                <c:pt idx="418">
                  <c:v>2024-01-18 11</c:v>
                </c:pt>
                <c:pt idx="419">
                  <c:v>2024-01-18 12</c:v>
                </c:pt>
                <c:pt idx="420">
                  <c:v>2024-01-18 13</c:v>
                </c:pt>
                <c:pt idx="421">
                  <c:v>2024-01-18 14</c:v>
                </c:pt>
                <c:pt idx="422">
                  <c:v>2024-01-18 15</c:v>
                </c:pt>
                <c:pt idx="423">
                  <c:v>2024-01-18 16</c:v>
                </c:pt>
                <c:pt idx="424">
                  <c:v>2024-01-18 17</c:v>
                </c:pt>
                <c:pt idx="425">
                  <c:v>2024-01-18 18</c:v>
                </c:pt>
                <c:pt idx="426">
                  <c:v>2024-01-18 19</c:v>
                </c:pt>
                <c:pt idx="427">
                  <c:v>2024-01-18 20</c:v>
                </c:pt>
                <c:pt idx="428">
                  <c:v>2024-01-18 21</c:v>
                </c:pt>
                <c:pt idx="429">
                  <c:v>2024-01-18 22</c:v>
                </c:pt>
                <c:pt idx="430">
                  <c:v>2024-01-18 23</c:v>
                </c:pt>
                <c:pt idx="431">
                  <c:v>2024-01-18 24</c:v>
                </c:pt>
                <c:pt idx="432">
                  <c:v>2024-01-19 01</c:v>
                </c:pt>
                <c:pt idx="433">
                  <c:v>2024-01-19 02</c:v>
                </c:pt>
                <c:pt idx="434">
                  <c:v>2024-01-19 03</c:v>
                </c:pt>
                <c:pt idx="435">
                  <c:v>2024-01-19 04</c:v>
                </c:pt>
                <c:pt idx="436">
                  <c:v>2024-01-19 05</c:v>
                </c:pt>
                <c:pt idx="437">
                  <c:v>2024-01-19 06</c:v>
                </c:pt>
                <c:pt idx="438">
                  <c:v>2024-01-19 07</c:v>
                </c:pt>
                <c:pt idx="439">
                  <c:v>2024-01-19 08</c:v>
                </c:pt>
                <c:pt idx="440">
                  <c:v>2024-01-19 09</c:v>
                </c:pt>
                <c:pt idx="441">
                  <c:v>2024-01-19 10</c:v>
                </c:pt>
                <c:pt idx="442">
                  <c:v>2024-01-19 11</c:v>
                </c:pt>
                <c:pt idx="443">
                  <c:v>2024-01-19 12</c:v>
                </c:pt>
                <c:pt idx="444">
                  <c:v>2024-01-19 13</c:v>
                </c:pt>
                <c:pt idx="445">
                  <c:v>2024-01-19 14</c:v>
                </c:pt>
                <c:pt idx="446">
                  <c:v>2024-01-19 15</c:v>
                </c:pt>
                <c:pt idx="447">
                  <c:v>2024-01-19 16</c:v>
                </c:pt>
                <c:pt idx="448">
                  <c:v>2024-01-19 17</c:v>
                </c:pt>
                <c:pt idx="449">
                  <c:v>2024-01-19 18</c:v>
                </c:pt>
                <c:pt idx="450">
                  <c:v>2024-01-19 19</c:v>
                </c:pt>
                <c:pt idx="451">
                  <c:v>2024-01-19 20</c:v>
                </c:pt>
                <c:pt idx="452">
                  <c:v>2024-01-19 21</c:v>
                </c:pt>
                <c:pt idx="453">
                  <c:v>2024-01-19 22</c:v>
                </c:pt>
                <c:pt idx="454">
                  <c:v>2024-01-19 23</c:v>
                </c:pt>
                <c:pt idx="455">
                  <c:v>2024-01-19 24</c:v>
                </c:pt>
                <c:pt idx="456">
                  <c:v>2024-01-20 01</c:v>
                </c:pt>
                <c:pt idx="457">
                  <c:v>2024-01-20 02</c:v>
                </c:pt>
                <c:pt idx="458">
                  <c:v>2024-01-20 03</c:v>
                </c:pt>
                <c:pt idx="459">
                  <c:v>2024-01-20 04</c:v>
                </c:pt>
                <c:pt idx="460">
                  <c:v>2024-01-20 05</c:v>
                </c:pt>
                <c:pt idx="461">
                  <c:v>2024-01-20 06</c:v>
                </c:pt>
                <c:pt idx="462">
                  <c:v>2024-01-20 07</c:v>
                </c:pt>
                <c:pt idx="463">
                  <c:v>2024-01-20 08</c:v>
                </c:pt>
                <c:pt idx="464">
                  <c:v>2024-01-20 09</c:v>
                </c:pt>
                <c:pt idx="465">
                  <c:v>2024-01-20 10</c:v>
                </c:pt>
                <c:pt idx="466">
                  <c:v>2024-01-20 11</c:v>
                </c:pt>
                <c:pt idx="467">
                  <c:v>2024-01-20 12</c:v>
                </c:pt>
                <c:pt idx="468">
                  <c:v>2024-01-20 13</c:v>
                </c:pt>
                <c:pt idx="469">
                  <c:v>2024-01-20 14</c:v>
                </c:pt>
                <c:pt idx="470">
                  <c:v>2024-01-20 15</c:v>
                </c:pt>
                <c:pt idx="471">
                  <c:v>2024-01-20 16</c:v>
                </c:pt>
                <c:pt idx="472">
                  <c:v>2024-01-20 17</c:v>
                </c:pt>
                <c:pt idx="473">
                  <c:v>2024-01-20 18</c:v>
                </c:pt>
                <c:pt idx="474">
                  <c:v>2024-01-20 19</c:v>
                </c:pt>
                <c:pt idx="475">
                  <c:v>2024-01-20 20</c:v>
                </c:pt>
                <c:pt idx="476">
                  <c:v>2024-01-20 21</c:v>
                </c:pt>
                <c:pt idx="477">
                  <c:v>2024-01-20 22</c:v>
                </c:pt>
                <c:pt idx="478">
                  <c:v>2024-01-20 23</c:v>
                </c:pt>
                <c:pt idx="479">
                  <c:v>2024-01-20 24</c:v>
                </c:pt>
                <c:pt idx="480">
                  <c:v>2024-01-21 01</c:v>
                </c:pt>
                <c:pt idx="481">
                  <c:v>2024-01-21 02</c:v>
                </c:pt>
                <c:pt idx="482">
                  <c:v>2024-01-21 03</c:v>
                </c:pt>
                <c:pt idx="483">
                  <c:v>2024-01-21 04</c:v>
                </c:pt>
                <c:pt idx="484">
                  <c:v>2024-01-21 05</c:v>
                </c:pt>
                <c:pt idx="485">
                  <c:v>2024-01-21 06</c:v>
                </c:pt>
                <c:pt idx="486">
                  <c:v>2024-01-21 07</c:v>
                </c:pt>
                <c:pt idx="487">
                  <c:v>2024-01-21 08</c:v>
                </c:pt>
                <c:pt idx="488">
                  <c:v>2024-01-21 09</c:v>
                </c:pt>
                <c:pt idx="489">
                  <c:v>2024-01-21 10</c:v>
                </c:pt>
                <c:pt idx="490">
                  <c:v>2024-01-21 11</c:v>
                </c:pt>
                <c:pt idx="491">
                  <c:v>2024-01-21 12</c:v>
                </c:pt>
                <c:pt idx="492">
                  <c:v>2024-01-21 13</c:v>
                </c:pt>
                <c:pt idx="493">
                  <c:v>2024-01-21 14</c:v>
                </c:pt>
                <c:pt idx="494">
                  <c:v>2024-01-21 15</c:v>
                </c:pt>
                <c:pt idx="495">
                  <c:v>2024-01-21 16</c:v>
                </c:pt>
                <c:pt idx="496">
                  <c:v>2024-01-21 17</c:v>
                </c:pt>
                <c:pt idx="497">
                  <c:v>2024-01-21 18</c:v>
                </c:pt>
                <c:pt idx="498">
                  <c:v>2024-01-21 19</c:v>
                </c:pt>
                <c:pt idx="499">
                  <c:v>2024-01-21 20</c:v>
                </c:pt>
                <c:pt idx="500">
                  <c:v>2024-01-21 21</c:v>
                </c:pt>
                <c:pt idx="501">
                  <c:v>2024-01-21 22</c:v>
                </c:pt>
                <c:pt idx="502">
                  <c:v>2024-01-21 23</c:v>
                </c:pt>
                <c:pt idx="503">
                  <c:v>2024-01-21 24</c:v>
                </c:pt>
                <c:pt idx="504">
                  <c:v>2024-01-22 01</c:v>
                </c:pt>
                <c:pt idx="505">
                  <c:v>2024-01-22 02</c:v>
                </c:pt>
                <c:pt idx="506">
                  <c:v>2024-01-22 03</c:v>
                </c:pt>
                <c:pt idx="507">
                  <c:v>2024-01-22 04</c:v>
                </c:pt>
                <c:pt idx="508">
                  <c:v>2024-01-22 05</c:v>
                </c:pt>
                <c:pt idx="509">
                  <c:v>2024-01-22 06</c:v>
                </c:pt>
                <c:pt idx="510">
                  <c:v>2024-01-22 07</c:v>
                </c:pt>
                <c:pt idx="511">
                  <c:v>2024-01-22 08</c:v>
                </c:pt>
                <c:pt idx="512">
                  <c:v>2024-01-22 09</c:v>
                </c:pt>
                <c:pt idx="513">
                  <c:v>2024-01-22 10</c:v>
                </c:pt>
                <c:pt idx="514">
                  <c:v>2024-01-22 11</c:v>
                </c:pt>
                <c:pt idx="515">
                  <c:v>2024-01-22 12</c:v>
                </c:pt>
                <c:pt idx="516">
                  <c:v>2024-01-22 13</c:v>
                </c:pt>
                <c:pt idx="517">
                  <c:v>2024-01-22 14</c:v>
                </c:pt>
                <c:pt idx="518">
                  <c:v>2024-01-22 15</c:v>
                </c:pt>
                <c:pt idx="519">
                  <c:v>2024-01-22 16</c:v>
                </c:pt>
                <c:pt idx="520">
                  <c:v>2024-01-22 17</c:v>
                </c:pt>
                <c:pt idx="521">
                  <c:v>2024-01-22 18</c:v>
                </c:pt>
                <c:pt idx="522">
                  <c:v>2024-01-22 19</c:v>
                </c:pt>
                <c:pt idx="523">
                  <c:v>2024-01-22 20</c:v>
                </c:pt>
                <c:pt idx="524">
                  <c:v>2024-01-22 21</c:v>
                </c:pt>
                <c:pt idx="525">
                  <c:v>2024-01-22 22</c:v>
                </c:pt>
                <c:pt idx="526">
                  <c:v>2024-01-22 23</c:v>
                </c:pt>
                <c:pt idx="527">
                  <c:v>2024-01-22 24</c:v>
                </c:pt>
                <c:pt idx="528">
                  <c:v>2024-01-23 01</c:v>
                </c:pt>
                <c:pt idx="529">
                  <c:v>2024-01-23 02</c:v>
                </c:pt>
                <c:pt idx="530">
                  <c:v>2024-01-23 03</c:v>
                </c:pt>
                <c:pt idx="531">
                  <c:v>2024-01-23 04</c:v>
                </c:pt>
                <c:pt idx="532">
                  <c:v>2024-01-23 05</c:v>
                </c:pt>
                <c:pt idx="533">
                  <c:v>2024-01-23 06</c:v>
                </c:pt>
                <c:pt idx="534">
                  <c:v>2024-01-23 07</c:v>
                </c:pt>
                <c:pt idx="535">
                  <c:v>2024-01-23 08</c:v>
                </c:pt>
                <c:pt idx="536">
                  <c:v>2024-01-23 09</c:v>
                </c:pt>
                <c:pt idx="537">
                  <c:v>2024-01-23 10</c:v>
                </c:pt>
                <c:pt idx="538">
                  <c:v>2024-01-23 11</c:v>
                </c:pt>
                <c:pt idx="539">
                  <c:v>2024-01-23 12</c:v>
                </c:pt>
                <c:pt idx="540">
                  <c:v>2024-01-23 13</c:v>
                </c:pt>
                <c:pt idx="541">
                  <c:v>2024-01-23 14</c:v>
                </c:pt>
                <c:pt idx="542">
                  <c:v>2024-01-23 15</c:v>
                </c:pt>
                <c:pt idx="543">
                  <c:v>2024-01-23 16</c:v>
                </c:pt>
                <c:pt idx="544">
                  <c:v>2024-01-23 17</c:v>
                </c:pt>
                <c:pt idx="545">
                  <c:v>2024-01-23 18</c:v>
                </c:pt>
                <c:pt idx="546">
                  <c:v>2024-01-23 19</c:v>
                </c:pt>
                <c:pt idx="547">
                  <c:v>2024-01-23 20</c:v>
                </c:pt>
                <c:pt idx="548">
                  <c:v>2024-01-23 21</c:v>
                </c:pt>
                <c:pt idx="549">
                  <c:v>2024-01-23 22</c:v>
                </c:pt>
                <c:pt idx="550">
                  <c:v>2024-01-23 23</c:v>
                </c:pt>
                <c:pt idx="551">
                  <c:v>2024-01-23 24</c:v>
                </c:pt>
                <c:pt idx="552">
                  <c:v>2024-01-24 01</c:v>
                </c:pt>
                <c:pt idx="553">
                  <c:v>2024-01-24 02</c:v>
                </c:pt>
                <c:pt idx="554">
                  <c:v>2024-01-24 03</c:v>
                </c:pt>
                <c:pt idx="555">
                  <c:v>2024-01-24 04</c:v>
                </c:pt>
                <c:pt idx="556">
                  <c:v>2024-01-24 05</c:v>
                </c:pt>
                <c:pt idx="557">
                  <c:v>2024-01-24 06</c:v>
                </c:pt>
                <c:pt idx="558">
                  <c:v>2024-01-24 07</c:v>
                </c:pt>
                <c:pt idx="559">
                  <c:v>2024-01-24 08</c:v>
                </c:pt>
                <c:pt idx="560">
                  <c:v>2024-01-24 09</c:v>
                </c:pt>
                <c:pt idx="561">
                  <c:v>2024-01-24 10</c:v>
                </c:pt>
                <c:pt idx="562">
                  <c:v>2024-01-24 11</c:v>
                </c:pt>
                <c:pt idx="563">
                  <c:v>2024-01-24 12</c:v>
                </c:pt>
                <c:pt idx="564">
                  <c:v>2024-01-24 13</c:v>
                </c:pt>
                <c:pt idx="565">
                  <c:v>2024-01-24 14</c:v>
                </c:pt>
                <c:pt idx="566">
                  <c:v>2024-01-24 15</c:v>
                </c:pt>
                <c:pt idx="567">
                  <c:v>2024-01-24 16</c:v>
                </c:pt>
                <c:pt idx="568">
                  <c:v>2024-01-24 17</c:v>
                </c:pt>
                <c:pt idx="569">
                  <c:v>2024-01-24 18</c:v>
                </c:pt>
                <c:pt idx="570">
                  <c:v>2024-01-24 19</c:v>
                </c:pt>
                <c:pt idx="571">
                  <c:v>2024-01-24 20</c:v>
                </c:pt>
                <c:pt idx="572">
                  <c:v>2024-01-24 21</c:v>
                </c:pt>
                <c:pt idx="573">
                  <c:v>2024-01-24 22</c:v>
                </c:pt>
                <c:pt idx="574">
                  <c:v>2024-01-24 23</c:v>
                </c:pt>
                <c:pt idx="575">
                  <c:v>2024-01-24 24</c:v>
                </c:pt>
                <c:pt idx="576">
                  <c:v>2024-01-25 01</c:v>
                </c:pt>
                <c:pt idx="577">
                  <c:v>2024-01-25 02</c:v>
                </c:pt>
                <c:pt idx="578">
                  <c:v>2024-01-25 03</c:v>
                </c:pt>
                <c:pt idx="579">
                  <c:v>2024-01-25 04</c:v>
                </c:pt>
                <c:pt idx="580">
                  <c:v>2024-01-25 05</c:v>
                </c:pt>
                <c:pt idx="581">
                  <c:v>2024-01-25 06</c:v>
                </c:pt>
                <c:pt idx="582">
                  <c:v>2024-01-25 07</c:v>
                </c:pt>
                <c:pt idx="583">
                  <c:v>2024-01-25 08</c:v>
                </c:pt>
                <c:pt idx="584">
                  <c:v>2024-01-25 09</c:v>
                </c:pt>
                <c:pt idx="585">
                  <c:v>2024-01-25 10</c:v>
                </c:pt>
                <c:pt idx="586">
                  <c:v>2024-01-25 11</c:v>
                </c:pt>
                <c:pt idx="587">
                  <c:v>2024-01-25 12</c:v>
                </c:pt>
                <c:pt idx="588">
                  <c:v>2024-01-25 13</c:v>
                </c:pt>
                <c:pt idx="589">
                  <c:v>2024-01-25 14</c:v>
                </c:pt>
                <c:pt idx="590">
                  <c:v>2024-01-25 15</c:v>
                </c:pt>
                <c:pt idx="591">
                  <c:v>2024-01-25 16</c:v>
                </c:pt>
                <c:pt idx="592">
                  <c:v>2024-01-25 17</c:v>
                </c:pt>
                <c:pt idx="593">
                  <c:v>2024-01-25 18</c:v>
                </c:pt>
                <c:pt idx="594">
                  <c:v>2024-01-25 19</c:v>
                </c:pt>
                <c:pt idx="595">
                  <c:v>2024-01-25 20</c:v>
                </c:pt>
                <c:pt idx="596">
                  <c:v>2024-01-25 21</c:v>
                </c:pt>
                <c:pt idx="597">
                  <c:v>2024-01-25 22</c:v>
                </c:pt>
                <c:pt idx="598">
                  <c:v>2024-01-25 23</c:v>
                </c:pt>
                <c:pt idx="599">
                  <c:v>2024-01-25 24</c:v>
                </c:pt>
                <c:pt idx="600">
                  <c:v>2024-01-26 01</c:v>
                </c:pt>
                <c:pt idx="601">
                  <c:v>2024-01-26 02</c:v>
                </c:pt>
                <c:pt idx="602">
                  <c:v>2024-01-26 03</c:v>
                </c:pt>
                <c:pt idx="603">
                  <c:v>2024-01-26 04</c:v>
                </c:pt>
                <c:pt idx="604">
                  <c:v>2024-01-26 05</c:v>
                </c:pt>
                <c:pt idx="605">
                  <c:v>2024-01-26 06</c:v>
                </c:pt>
                <c:pt idx="606">
                  <c:v>2024-01-26 07</c:v>
                </c:pt>
                <c:pt idx="607">
                  <c:v>2024-01-26 08</c:v>
                </c:pt>
                <c:pt idx="608">
                  <c:v>2024-01-26 09</c:v>
                </c:pt>
                <c:pt idx="609">
                  <c:v>2024-01-26 10</c:v>
                </c:pt>
                <c:pt idx="610">
                  <c:v>2024-01-26 11</c:v>
                </c:pt>
                <c:pt idx="611">
                  <c:v>2024-01-26 12</c:v>
                </c:pt>
                <c:pt idx="612">
                  <c:v>2024-01-26 13</c:v>
                </c:pt>
                <c:pt idx="613">
                  <c:v>2024-01-26 14</c:v>
                </c:pt>
                <c:pt idx="614">
                  <c:v>2024-01-26 15</c:v>
                </c:pt>
                <c:pt idx="615">
                  <c:v>2024-01-26 16</c:v>
                </c:pt>
                <c:pt idx="616">
                  <c:v>2024-01-26 17</c:v>
                </c:pt>
                <c:pt idx="617">
                  <c:v>2024-01-26 18</c:v>
                </c:pt>
                <c:pt idx="618">
                  <c:v>2024-01-26 19</c:v>
                </c:pt>
                <c:pt idx="619">
                  <c:v>2024-01-26 20</c:v>
                </c:pt>
                <c:pt idx="620">
                  <c:v>2024-01-26 21</c:v>
                </c:pt>
                <c:pt idx="621">
                  <c:v>2024-01-26 22</c:v>
                </c:pt>
                <c:pt idx="622">
                  <c:v>2024-01-26 23</c:v>
                </c:pt>
                <c:pt idx="623">
                  <c:v>2024-01-26 24</c:v>
                </c:pt>
                <c:pt idx="624">
                  <c:v>2024-01-27 01</c:v>
                </c:pt>
                <c:pt idx="625">
                  <c:v>2024-01-27 02</c:v>
                </c:pt>
                <c:pt idx="626">
                  <c:v>2024-01-27 03</c:v>
                </c:pt>
                <c:pt idx="627">
                  <c:v>2024-01-27 04</c:v>
                </c:pt>
                <c:pt idx="628">
                  <c:v>2024-01-27 05</c:v>
                </c:pt>
                <c:pt idx="629">
                  <c:v>2024-01-27 06</c:v>
                </c:pt>
                <c:pt idx="630">
                  <c:v>2024-01-27 07</c:v>
                </c:pt>
                <c:pt idx="631">
                  <c:v>2024-01-27 08</c:v>
                </c:pt>
                <c:pt idx="632">
                  <c:v>2024-01-27 09</c:v>
                </c:pt>
                <c:pt idx="633">
                  <c:v>2024-01-27 10</c:v>
                </c:pt>
                <c:pt idx="634">
                  <c:v>2024-01-27 11</c:v>
                </c:pt>
                <c:pt idx="635">
                  <c:v>2024-01-27 12</c:v>
                </c:pt>
                <c:pt idx="636">
                  <c:v>2024-01-27 13</c:v>
                </c:pt>
                <c:pt idx="637">
                  <c:v>2024-01-27 14</c:v>
                </c:pt>
                <c:pt idx="638">
                  <c:v>2024-01-27 15</c:v>
                </c:pt>
                <c:pt idx="639">
                  <c:v>2024-01-27 16</c:v>
                </c:pt>
                <c:pt idx="640">
                  <c:v>2024-01-27 17</c:v>
                </c:pt>
                <c:pt idx="641">
                  <c:v>2024-01-27 18</c:v>
                </c:pt>
                <c:pt idx="642">
                  <c:v>2024-01-27 19</c:v>
                </c:pt>
                <c:pt idx="643">
                  <c:v>2024-01-27 20</c:v>
                </c:pt>
                <c:pt idx="644">
                  <c:v>2024-01-27 21</c:v>
                </c:pt>
                <c:pt idx="645">
                  <c:v>2024-01-27 22</c:v>
                </c:pt>
                <c:pt idx="646">
                  <c:v>2024-01-27 23</c:v>
                </c:pt>
                <c:pt idx="647">
                  <c:v>2024-01-27 24</c:v>
                </c:pt>
                <c:pt idx="648">
                  <c:v>2024-01-28 01</c:v>
                </c:pt>
                <c:pt idx="649">
                  <c:v>2024-01-28 02</c:v>
                </c:pt>
                <c:pt idx="650">
                  <c:v>2024-01-28 03</c:v>
                </c:pt>
                <c:pt idx="651">
                  <c:v>2024-01-28 04</c:v>
                </c:pt>
                <c:pt idx="652">
                  <c:v>2024-01-28 05</c:v>
                </c:pt>
                <c:pt idx="653">
                  <c:v>2024-01-28 06</c:v>
                </c:pt>
                <c:pt idx="654">
                  <c:v>2024-01-28 07</c:v>
                </c:pt>
                <c:pt idx="655">
                  <c:v>2024-01-28 08</c:v>
                </c:pt>
                <c:pt idx="656">
                  <c:v>2024-01-28 09</c:v>
                </c:pt>
                <c:pt idx="657">
                  <c:v>2024-01-28 10</c:v>
                </c:pt>
                <c:pt idx="658">
                  <c:v>2024-01-28 11</c:v>
                </c:pt>
                <c:pt idx="659">
                  <c:v>2024-01-28 12</c:v>
                </c:pt>
                <c:pt idx="660">
                  <c:v>2024-01-28 13</c:v>
                </c:pt>
                <c:pt idx="661">
                  <c:v>2024-01-28 14</c:v>
                </c:pt>
                <c:pt idx="662">
                  <c:v>2024-01-28 15</c:v>
                </c:pt>
                <c:pt idx="663">
                  <c:v>2024-01-28 16</c:v>
                </c:pt>
                <c:pt idx="664">
                  <c:v>2024-01-28 17</c:v>
                </c:pt>
                <c:pt idx="665">
                  <c:v>2024-01-28 18</c:v>
                </c:pt>
                <c:pt idx="666">
                  <c:v>2024-01-28 19</c:v>
                </c:pt>
                <c:pt idx="667">
                  <c:v>2024-01-28 20</c:v>
                </c:pt>
                <c:pt idx="668">
                  <c:v>2024-01-28 21</c:v>
                </c:pt>
                <c:pt idx="669">
                  <c:v>2024-01-28 22</c:v>
                </c:pt>
                <c:pt idx="670">
                  <c:v>2024-01-28 23</c:v>
                </c:pt>
                <c:pt idx="671">
                  <c:v>2024-01-28 24</c:v>
                </c:pt>
                <c:pt idx="672">
                  <c:v>2024-01-29 01</c:v>
                </c:pt>
                <c:pt idx="673">
                  <c:v>2024-01-29 02</c:v>
                </c:pt>
                <c:pt idx="674">
                  <c:v>2024-01-29 03</c:v>
                </c:pt>
                <c:pt idx="675">
                  <c:v>2024-01-29 04</c:v>
                </c:pt>
                <c:pt idx="676">
                  <c:v>2024-01-29 05</c:v>
                </c:pt>
                <c:pt idx="677">
                  <c:v>2024-01-29 06</c:v>
                </c:pt>
                <c:pt idx="678">
                  <c:v>2024-01-29 07</c:v>
                </c:pt>
                <c:pt idx="679">
                  <c:v>2024-01-29 08</c:v>
                </c:pt>
                <c:pt idx="680">
                  <c:v>2024-01-29 09</c:v>
                </c:pt>
                <c:pt idx="681">
                  <c:v>2024-01-29 10</c:v>
                </c:pt>
                <c:pt idx="682">
                  <c:v>2024-01-29 11</c:v>
                </c:pt>
                <c:pt idx="683">
                  <c:v>2024-01-29 12</c:v>
                </c:pt>
                <c:pt idx="684">
                  <c:v>2024-01-29 13</c:v>
                </c:pt>
                <c:pt idx="685">
                  <c:v>2024-01-29 14</c:v>
                </c:pt>
                <c:pt idx="686">
                  <c:v>2024-01-29 15</c:v>
                </c:pt>
                <c:pt idx="687">
                  <c:v>2024-01-29 16</c:v>
                </c:pt>
                <c:pt idx="688">
                  <c:v>2024-01-29 17</c:v>
                </c:pt>
                <c:pt idx="689">
                  <c:v>2024-01-29 18</c:v>
                </c:pt>
                <c:pt idx="690">
                  <c:v>2024-01-29 19</c:v>
                </c:pt>
                <c:pt idx="691">
                  <c:v>2024-01-29 20</c:v>
                </c:pt>
                <c:pt idx="692">
                  <c:v>2024-01-29 21</c:v>
                </c:pt>
                <c:pt idx="693">
                  <c:v>2024-01-29 22</c:v>
                </c:pt>
                <c:pt idx="694">
                  <c:v>2024-01-29 23</c:v>
                </c:pt>
                <c:pt idx="695">
                  <c:v>2024-01-29 24</c:v>
                </c:pt>
                <c:pt idx="696">
                  <c:v>2024-01-30 01</c:v>
                </c:pt>
                <c:pt idx="697">
                  <c:v>2024-01-30 02</c:v>
                </c:pt>
                <c:pt idx="698">
                  <c:v>2024-01-30 03</c:v>
                </c:pt>
                <c:pt idx="699">
                  <c:v>2024-01-30 04</c:v>
                </c:pt>
                <c:pt idx="700">
                  <c:v>2024-01-30 05</c:v>
                </c:pt>
                <c:pt idx="701">
                  <c:v>2024-01-30 06</c:v>
                </c:pt>
                <c:pt idx="702">
                  <c:v>2024-01-30 07</c:v>
                </c:pt>
                <c:pt idx="703">
                  <c:v>2024-01-30 08</c:v>
                </c:pt>
                <c:pt idx="704">
                  <c:v>2024-01-30 09</c:v>
                </c:pt>
                <c:pt idx="705">
                  <c:v>2024-01-30 10</c:v>
                </c:pt>
                <c:pt idx="706">
                  <c:v>2024-01-30 11</c:v>
                </c:pt>
                <c:pt idx="707">
                  <c:v>2024-01-30 12</c:v>
                </c:pt>
                <c:pt idx="708">
                  <c:v>2024-01-30 13</c:v>
                </c:pt>
                <c:pt idx="709">
                  <c:v>2024-01-30 14</c:v>
                </c:pt>
                <c:pt idx="710">
                  <c:v>2024-01-30 15</c:v>
                </c:pt>
                <c:pt idx="711">
                  <c:v>2024-01-30 16</c:v>
                </c:pt>
                <c:pt idx="712">
                  <c:v>2024-01-30 17</c:v>
                </c:pt>
                <c:pt idx="713">
                  <c:v>2024-01-30 18</c:v>
                </c:pt>
                <c:pt idx="714">
                  <c:v>2024-01-30 19</c:v>
                </c:pt>
                <c:pt idx="715">
                  <c:v>2024-01-30 20</c:v>
                </c:pt>
                <c:pt idx="716">
                  <c:v>2024-01-30 21</c:v>
                </c:pt>
                <c:pt idx="717">
                  <c:v>2024-01-30 22</c:v>
                </c:pt>
                <c:pt idx="718">
                  <c:v>2024-01-30 23</c:v>
                </c:pt>
                <c:pt idx="719">
                  <c:v>2024-01-30 24</c:v>
                </c:pt>
                <c:pt idx="720">
                  <c:v>2024-01-31 01</c:v>
                </c:pt>
                <c:pt idx="721">
                  <c:v>2024-01-31 02</c:v>
                </c:pt>
                <c:pt idx="722">
                  <c:v>2024-01-31 03</c:v>
                </c:pt>
                <c:pt idx="723">
                  <c:v>2024-01-31 04</c:v>
                </c:pt>
                <c:pt idx="724">
                  <c:v>2024-01-31 05</c:v>
                </c:pt>
                <c:pt idx="725">
                  <c:v>2024-01-31 06</c:v>
                </c:pt>
                <c:pt idx="726">
                  <c:v>2024-01-31 07</c:v>
                </c:pt>
                <c:pt idx="727">
                  <c:v>2024-01-31 08</c:v>
                </c:pt>
                <c:pt idx="728">
                  <c:v>2024-01-31 09</c:v>
                </c:pt>
                <c:pt idx="729">
                  <c:v>2024-01-31 10</c:v>
                </c:pt>
                <c:pt idx="730">
                  <c:v>2024-01-31 11</c:v>
                </c:pt>
                <c:pt idx="731">
                  <c:v>2024-01-31 12</c:v>
                </c:pt>
                <c:pt idx="732">
                  <c:v>2024-01-31 13</c:v>
                </c:pt>
                <c:pt idx="733">
                  <c:v>2024-01-31 14</c:v>
                </c:pt>
                <c:pt idx="734">
                  <c:v>2024-01-31 15</c:v>
                </c:pt>
                <c:pt idx="735">
                  <c:v>2024-01-31 16</c:v>
                </c:pt>
                <c:pt idx="736">
                  <c:v>2024-01-31 17</c:v>
                </c:pt>
                <c:pt idx="737">
                  <c:v>2024-01-31 18</c:v>
                </c:pt>
                <c:pt idx="738">
                  <c:v>2024-01-31 19</c:v>
                </c:pt>
                <c:pt idx="739">
                  <c:v>2024-01-31 20</c:v>
                </c:pt>
                <c:pt idx="740">
                  <c:v>2024-01-31 21</c:v>
                </c:pt>
                <c:pt idx="741">
                  <c:v>2024-01-31 22</c:v>
                </c:pt>
                <c:pt idx="742">
                  <c:v>2024-01-31 23</c:v>
                </c:pt>
                <c:pt idx="743">
                  <c:v>2024-01-31 24</c:v>
                </c:pt>
              </c:strCache>
            </c:strRef>
          </c:cat>
          <c:val>
            <c:numRef>
              <c:f>'Raport valori date'!$B$2:$B$745</c:f>
              <c:numCache>
                <c:formatCode>#,##0.00</c:formatCode>
                <c:ptCount val="744"/>
                <c:pt idx="0">
                  <c:v>10.63</c:v>
                </c:pt>
                <c:pt idx="1">
                  <c:v>10.47</c:v>
                </c:pt>
                <c:pt idx="2">
                  <c:v>10.41</c:v>
                </c:pt>
                <c:pt idx="3">
                  <c:v>10.35</c:v>
                </c:pt>
                <c:pt idx="4">
                  <c:v>10.34</c:v>
                </c:pt>
                <c:pt idx="5">
                  <c:v>10.3</c:v>
                </c:pt>
                <c:pt idx="6">
                  <c:v>10.3</c:v>
                </c:pt>
                <c:pt idx="7">
                  <c:v>10.38</c:v>
                </c:pt>
                <c:pt idx="8">
                  <c:v>10.26</c:v>
                </c:pt>
                <c:pt idx="9">
                  <c:v>10.37</c:v>
                </c:pt>
                <c:pt idx="10">
                  <c:v>10.36</c:v>
                </c:pt>
                <c:pt idx="11">
                  <c:v>10.34</c:v>
                </c:pt>
                <c:pt idx="12">
                  <c:v>10.35</c:v>
                </c:pt>
                <c:pt idx="13">
                  <c:v>10.34</c:v>
                </c:pt>
                <c:pt idx="14">
                  <c:v>10.34</c:v>
                </c:pt>
                <c:pt idx="15">
                  <c:v>10.32</c:v>
                </c:pt>
                <c:pt idx="16">
                  <c:v>10.31</c:v>
                </c:pt>
                <c:pt idx="17">
                  <c:v>10.35</c:v>
                </c:pt>
                <c:pt idx="18">
                  <c:v>10.36</c:v>
                </c:pt>
                <c:pt idx="19">
                  <c:v>10.46</c:v>
                </c:pt>
                <c:pt idx="21">
                  <c:v>10.37</c:v>
                </c:pt>
                <c:pt idx="22">
                  <c:v>10.29</c:v>
                </c:pt>
                <c:pt idx="23">
                  <c:v>10.29</c:v>
                </c:pt>
                <c:pt idx="24">
                  <c:v>10.37</c:v>
                </c:pt>
                <c:pt idx="25">
                  <c:v>10.33</c:v>
                </c:pt>
                <c:pt idx="26">
                  <c:v>10.28</c:v>
                </c:pt>
                <c:pt idx="27">
                  <c:v>10.25</c:v>
                </c:pt>
                <c:pt idx="28">
                  <c:v>10.210000000000001</c:v>
                </c:pt>
                <c:pt idx="29">
                  <c:v>10.24</c:v>
                </c:pt>
                <c:pt idx="30">
                  <c:v>10.29</c:v>
                </c:pt>
                <c:pt idx="31">
                  <c:v>10.4</c:v>
                </c:pt>
                <c:pt idx="32">
                  <c:v>10.71</c:v>
                </c:pt>
                <c:pt idx="33">
                  <c:v>10.86</c:v>
                </c:pt>
                <c:pt idx="34">
                  <c:v>10.79</c:v>
                </c:pt>
                <c:pt idx="35">
                  <c:v>11.64</c:v>
                </c:pt>
                <c:pt idx="36">
                  <c:v>11.7</c:v>
                </c:pt>
                <c:pt idx="37">
                  <c:v>10.53</c:v>
                </c:pt>
                <c:pt idx="38">
                  <c:v>10.46</c:v>
                </c:pt>
                <c:pt idx="39">
                  <c:v>10.38</c:v>
                </c:pt>
                <c:pt idx="40">
                  <c:v>10.27</c:v>
                </c:pt>
                <c:pt idx="41">
                  <c:v>10.36</c:v>
                </c:pt>
                <c:pt idx="42">
                  <c:v>10.38</c:v>
                </c:pt>
                <c:pt idx="43">
                  <c:v>10.4</c:v>
                </c:pt>
                <c:pt idx="44">
                  <c:v>10.57</c:v>
                </c:pt>
                <c:pt idx="46">
                  <c:v>11.12</c:v>
                </c:pt>
                <c:pt idx="47">
                  <c:v>10.77</c:v>
                </c:pt>
                <c:pt idx="48">
                  <c:v>10.36</c:v>
                </c:pt>
                <c:pt idx="49">
                  <c:v>10.38</c:v>
                </c:pt>
                <c:pt idx="50">
                  <c:v>10.29</c:v>
                </c:pt>
                <c:pt idx="51">
                  <c:v>10.3</c:v>
                </c:pt>
                <c:pt idx="52">
                  <c:v>10.29</c:v>
                </c:pt>
                <c:pt idx="53">
                  <c:v>10.27</c:v>
                </c:pt>
                <c:pt idx="54">
                  <c:v>10.27</c:v>
                </c:pt>
                <c:pt idx="55">
                  <c:v>10.32</c:v>
                </c:pt>
                <c:pt idx="56">
                  <c:v>10.35</c:v>
                </c:pt>
                <c:pt idx="57">
                  <c:v>10.41</c:v>
                </c:pt>
                <c:pt idx="58">
                  <c:v>10.5</c:v>
                </c:pt>
                <c:pt idx="59">
                  <c:v>10.52</c:v>
                </c:pt>
                <c:pt idx="60">
                  <c:v>10.57</c:v>
                </c:pt>
                <c:pt idx="61">
                  <c:v>10.73</c:v>
                </c:pt>
                <c:pt idx="62">
                  <c:v>10.65</c:v>
                </c:pt>
                <c:pt idx="63">
                  <c:v>10.73</c:v>
                </c:pt>
                <c:pt idx="64">
                  <c:v>10.85</c:v>
                </c:pt>
                <c:pt idx="65">
                  <c:v>10.71</c:v>
                </c:pt>
                <c:pt idx="66">
                  <c:v>10.49</c:v>
                </c:pt>
                <c:pt idx="67">
                  <c:v>10.54</c:v>
                </c:pt>
                <c:pt idx="68">
                  <c:v>11.05</c:v>
                </c:pt>
                <c:pt idx="69">
                  <c:v>10.52</c:v>
                </c:pt>
                <c:pt idx="71">
                  <c:v>10.26</c:v>
                </c:pt>
                <c:pt idx="72">
                  <c:v>10.01</c:v>
                </c:pt>
                <c:pt idx="73">
                  <c:v>10.050000000000001</c:v>
                </c:pt>
                <c:pt idx="74">
                  <c:v>9.98</c:v>
                </c:pt>
                <c:pt idx="75">
                  <c:v>10.06</c:v>
                </c:pt>
                <c:pt idx="76">
                  <c:v>10.039999999999999</c:v>
                </c:pt>
                <c:pt idx="77">
                  <c:v>10.050000000000001</c:v>
                </c:pt>
                <c:pt idx="78">
                  <c:v>10.14</c:v>
                </c:pt>
                <c:pt idx="79">
                  <c:v>10.14</c:v>
                </c:pt>
                <c:pt idx="80">
                  <c:v>10.26</c:v>
                </c:pt>
                <c:pt idx="81">
                  <c:v>10.16</c:v>
                </c:pt>
                <c:pt idx="82">
                  <c:v>10.16</c:v>
                </c:pt>
                <c:pt idx="83">
                  <c:v>10.17</c:v>
                </c:pt>
                <c:pt idx="84">
                  <c:v>10.39</c:v>
                </c:pt>
                <c:pt idx="85">
                  <c:v>10.34</c:v>
                </c:pt>
                <c:pt idx="86">
                  <c:v>10.23</c:v>
                </c:pt>
                <c:pt idx="87">
                  <c:v>10.34</c:v>
                </c:pt>
                <c:pt idx="88">
                  <c:v>10.26</c:v>
                </c:pt>
                <c:pt idx="89">
                  <c:v>10.130000000000001</c:v>
                </c:pt>
                <c:pt idx="90">
                  <c:v>10.16</c:v>
                </c:pt>
                <c:pt idx="91">
                  <c:v>10.14</c:v>
                </c:pt>
                <c:pt idx="92">
                  <c:v>10.15</c:v>
                </c:pt>
                <c:pt idx="93">
                  <c:v>10.42</c:v>
                </c:pt>
                <c:pt idx="94">
                  <c:v>10.54</c:v>
                </c:pt>
                <c:pt idx="96">
                  <c:v>10.72</c:v>
                </c:pt>
                <c:pt idx="97">
                  <c:v>10.57</c:v>
                </c:pt>
                <c:pt idx="98">
                  <c:v>10.42</c:v>
                </c:pt>
                <c:pt idx="99">
                  <c:v>10.38</c:v>
                </c:pt>
                <c:pt idx="100">
                  <c:v>10.45</c:v>
                </c:pt>
                <c:pt idx="101">
                  <c:v>10.54</c:v>
                </c:pt>
                <c:pt idx="102">
                  <c:v>11.05</c:v>
                </c:pt>
                <c:pt idx="103">
                  <c:v>11.74</c:v>
                </c:pt>
                <c:pt idx="104">
                  <c:v>12.26</c:v>
                </c:pt>
                <c:pt idx="105">
                  <c:v>12.45</c:v>
                </c:pt>
                <c:pt idx="106">
                  <c:v>11.79</c:v>
                </c:pt>
                <c:pt idx="107">
                  <c:v>10.93</c:v>
                </c:pt>
                <c:pt idx="108">
                  <c:v>10.93</c:v>
                </c:pt>
                <c:pt idx="109">
                  <c:v>10.78</c:v>
                </c:pt>
                <c:pt idx="110">
                  <c:v>10.76</c:v>
                </c:pt>
                <c:pt idx="111">
                  <c:v>10.78</c:v>
                </c:pt>
                <c:pt idx="112">
                  <c:v>10.94</c:v>
                </c:pt>
                <c:pt idx="113">
                  <c:v>11.49</c:v>
                </c:pt>
                <c:pt idx="114">
                  <c:v>12.01</c:v>
                </c:pt>
                <c:pt idx="115">
                  <c:v>12.14</c:v>
                </c:pt>
                <c:pt idx="116">
                  <c:v>12.24</c:v>
                </c:pt>
                <c:pt idx="117">
                  <c:v>11.67</c:v>
                </c:pt>
                <c:pt idx="118">
                  <c:v>10.77</c:v>
                </c:pt>
                <c:pt idx="119">
                  <c:v>10.51</c:v>
                </c:pt>
                <c:pt idx="121">
                  <c:v>9.81</c:v>
                </c:pt>
                <c:pt idx="122">
                  <c:v>9.9700000000000006</c:v>
                </c:pt>
                <c:pt idx="123">
                  <c:v>9.7899999999999991</c:v>
                </c:pt>
                <c:pt idx="124">
                  <c:v>9.7799999999999994</c:v>
                </c:pt>
                <c:pt idx="125">
                  <c:v>9.7799999999999994</c:v>
                </c:pt>
                <c:pt idx="126">
                  <c:v>9.73</c:v>
                </c:pt>
                <c:pt idx="127">
                  <c:v>9.68</c:v>
                </c:pt>
                <c:pt idx="128">
                  <c:v>9.7200000000000006</c:v>
                </c:pt>
                <c:pt idx="129">
                  <c:v>9.74</c:v>
                </c:pt>
                <c:pt idx="130">
                  <c:v>9.91</c:v>
                </c:pt>
                <c:pt idx="131">
                  <c:v>9.89</c:v>
                </c:pt>
                <c:pt idx="132">
                  <c:v>9.92</c:v>
                </c:pt>
                <c:pt idx="133">
                  <c:v>10.050000000000001</c:v>
                </c:pt>
                <c:pt idx="134">
                  <c:v>10.039999999999999</c:v>
                </c:pt>
                <c:pt idx="135">
                  <c:v>10.029999999999999</c:v>
                </c:pt>
                <c:pt idx="136">
                  <c:v>9.9700000000000006</c:v>
                </c:pt>
                <c:pt idx="137">
                  <c:v>10.17</c:v>
                </c:pt>
                <c:pt idx="138">
                  <c:v>10.6</c:v>
                </c:pt>
                <c:pt idx="139">
                  <c:v>11.09</c:v>
                </c:pt>
                <c:pt idx="140">
                  <c:v>10.42</c:v>
                </c:pt>
                <c:pt idx="141">
                  <c:v>10.35</c:v>
                </c:pt>
                <c:pt idx="142">
                  <c:v>10.24</c:v>
                </c:pt>
                <c:pt idx="143">
                  <c:v>10.42</c:v>
                </c:pt>
                <c:pt idx="144">
                  <c:v>10.75</c:v>
                </c:pt>
                <c:pt idx="146">
                  <c:v>10</c:v>
                </c:pt>
                <c:pt idx="147">
                  <c:v>10.1</c:v>
                </c:pt>
                <c:pt idx="148">
                  <c:v>9.9700000000000006</c:v>
                </c:pt>
                <c:pt idx="149">
                  <c:v>9.93</c:v>
                </c:pt>
                <c:pt idx="150">
                  <c:v>9.9</c:v>
                </c:pt>
                <c:pt idx="151">
                  <c:v>9.86</c:v>
                </c:pt>
                <c:pt idx="152">
                  <c:v>9.8800000000000008</c:v>
                </c:pt>
                <c:pt idx="153">
                  <c:v>9.9700000000000006</c:v>
                </c:pt>
                <c:pt idx="154">
                  <c:v>10.08</c:v>
                </c:pt>
                <c:pt idx="155">
                  <c:v>9.98</c:v>
                </c:pt>
                <c:pt idx="156">
                  <c:v>9.9700000000000006</c:v>
                </c:pt>
                <c:pt idx="157">
                  <c:v>9.91</c:v>
                </c:pt>
                <c:pt idx="158">
                  <c:v>9.89</c:v>
                </c:pt>
                <c:pt idx="159">
                  <c:v>9.9</c:v>
                </c:pt>
                <c:pt idx="160">
                  <c:v>9.8800000000000008</c:v>
                </c:pt>
                <c:pt idx="161">
                  <c:v>9.91</c:v>
                </c:pt>
                <c:pt idx="162">
                  <c:v>9.86</c:v>
                </c:pt>
                <c:pt idx="163">
                  <c:v>9.83</c:v>
                </c:pt>
                <c:pt idx="164">
                  <c:v>9.9600000000000009</c:v>
                </c:pt>
                <c:pt idx="165">
                  <c:v>9.91</c:v>
                </c:pt>
                <c:pt idx="166">
                  <c:v>9.94</c:v>
                </c:pt>
                <c:pt idx="167">
                  <c:v>9.94</c:v>
                </c:pt>
                <c:pt idx="168">
                  <c:v>9.9499999999999993</c:v>
                </c:pt>
                <c:pt idx="169">
                  <c:v>10.01</c:v>
                </c:pt>
                <c:pt idx="171">
                  <c:v>10.039999999999999</c:v>
                </c:pt>
                <c:pt idx="172">
                  <c:v>9.98</c:v>
                </c:pt>
                <c:pt idx="173">
                  <c:v>9.92</c:v>
                </c:pt>
                <c:pt idx="174">
                  <c:v>9.8800000000000008</c:v>
                </c:pt>
                <c:pt idx="175">
                  <c:v>10.02</c:v>
                </c:pt>
                <c:pt idx="176">
                  <c:v>9.9700000000000006</c:v>
                </c:pt>
                <c:pt idx="177">
                  <c:v>10</c:v>
                </c:pt>
                <c:pt idx="178">
                  <c:v>10.039999999999999</c:v>
                </c:pt>
                <c:pt idx="179">
                  <c:v>10.09</c:v>
                </c:pt>
                <c:pt idx="180">
                  <c:v>10.050000000000001</c:v>
                </c:pt>
              </c:numCache>
            </c:numRef>
          </c:val>
          <c:smooth val="0"/>
          <c:extLst>
            <c:ext xmlns:c16="http://schemas.microsoft.com/office/drawing/2014/chart" uri="{C3380CC4-5D6E-409C-BE32-E72D297353CC}">
              <c16:uniqueId val="{00000000-431E-44D3-AF33-A894983C25EE}"/>
            </c:ext>
          </c:extLst>
        </c:ser>
        <c:dLbls>
          <c:showLegendKey val="0"/>
          <c:showVal val="0"/>
          <c:showCatName val="0"/>
          <c:showSerName val="0"/>
          <c:showPercent val="0"/>
          <c:showBubbleSize val="0"/>
        </c:dLbls>
        <c:smooth val="0"/>
        <c:axId val="32115152"/>
        <c:axId val="1"/>
      </c:lineChart>
      <c:catAx>
        <c:axId val="321151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r>
                  <a:rPr lang="en-US" sz="800" b="1">
                    <a:solidFill>
                      <a:sysClr val="windowText" lastClr="000000"/>
                    </a:solidFill>
                    <a:latin typeface="Trebuchet MS" panose="020B0603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32115152"/>
        <c:crosses val="autoZero"/>
        <c:crossBetween val="between"/>
      </c:valAx>
      <c:spPr>
        <a:noFill/>
        <a:ln w="25400">
          <a:noFill/>
        </a:ln>
      </c:spPr>
    </c:plotArea>
    <c:legend>
      <c:legendPos val="b"/>
      <c:layout>
        <c:manualLayout>
          <c:xMode val="edge"/>
          <c:yMode val="edge"/>
          <c:x val="0.79736373578302722"/>
          <c:y val="0.90188819681121946"/>
          <c:w val="0.13305030621172353"/>
          <c:h val="7.5582716339562039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NO2 înregistrate în luna ianuarie 2024 la stația automată BC 4 aparținând RNMCA amplasată în municipiul</a:t>
            </a:r>
            <a:r>
              <a:rPr lang="ro-RO" sz="1000" b="1" baseline="0">
                <a:solidFill>
                  <a:sysClr val="windowText" lastClr="000000"/>
                </a:solidFill>
                <a:latin typeface="Trebuchet MS" panose="020B0603020202020204" pitchFamily="34" charset="0"/>
              </a:rPr>
              <a:t> Bacău</a:t>
            </a:r>
            <a:endParaRPr lang="en-US" sz="1000" b="1">
              <a:solidFill>
                <a:sysClr val="windowText" lastClr="00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4</c:v>
                </c:pt>
              </c:strCache>
            </c:strRef>
          </c:tx>
          <c:spPr>
            <a:ln w="28575" cap="rnd">
              <a:solidFill>
                <a:srgbClr val="7030A0"/>
              </a:solidFill>
              <a:round/>
            </a:ln>
            <a:effectLst/>
          </c:spPr>
          <c:marker>
            <c:symbol val="none"/>
          </c:marker>
          <c:cat>
            <c:strRef>
              <c:f>'Raport valori date'!$A$2:$A$745</c:f>
              <c:strCache>
                <c:ptCount val="744"/>
                <c:pt idx="0">
                  <c:v>2024-01-01 01</c:v>
                </c:pt>
                <c:pt idx="1">
                  <c:v>2024-01-01 02</c:v>
                </c:pt>
                <c:pt idx="2">
                  <c:v>2024-01-01 03</c:v>
                </c:pt>
                <c:pt idx="3">
                  <c:v>2024-01-01 04</c:v>
                </c:pt>
                <c:pt idx="4">
                  <c:v>2024-01-01 05</c:v>
                </c:pt>
                <c:pt idx="5">
                  <c:v>2024-01-01 06</c:v>
                </c:pt>
                <c:pt idx="6">
                  <c:v>2024-01-01 07</c:v>
                </c:pt>
                <c:pt idx="7">
                  <c:v>2024-01-01 08</c:v>
                </c:pt>
                <c:pt idx="8">
                  <c:v>2024-01-01 09</c:v>
                </c:pt>
                <c:pt idx="9">
                  <c:v>2024-01-01 10</c:v>
                </c:pt>
                <c:pt idx="10">
                  <c:v>2024-01-01 11</c:v>
                </c:pt>
                <c:pt idx="11">
                  <c:v>2024-01-01 12</c:v>
                </c:pt>
                <c:pt idx="12">
                  <c:v>2024-01-01 13</c:v>
                </c:pt>
                <c:pt idx="13">
                  <c:v>2024-01-01 14</c:v>
                </c:pt>
                <c:pt idx="14">
                  <c:v>2024-01-01 15</c:v>
                </c:pt>
                <c:pt idx="15">
                  <c:v>2024-01-01 16</c:v>
                </c:pt>
                <c:pt idx="16">
                  <c:v>2024-01-01 17</c:v>
                </c:pt>
                <c:pt idx="17">
                  <c:v>2024-01-01 18</c:v>
                </c:pt>
                <c:pt idx="18">
                  <c:v>2024-01-01 19</c:v>
                </c:pt>
                <c:pt idx="19">
                  <c:v>2024-01-01 20</c:v>
                </c:pt>
                <c:pt idx="20">
                  <c:v>2024-01-01 21</c:v>
                </c:pt>
                <c:pt idx="21">
                  <c:v>2024-01-01 22</c:v>
                </c:pt>
                <c:pt idx="22">
                  <c:v>2024-01-01 23</c:v>
                </c:pt>
                <c:pt idx="23">
                  <c:v>2024-01-01 24</c:v>
                </c:pt>
                <c:pt idx="24">
                  <c:v>2024-01-02 01</c:v>
                </c:pt>
                <c:pt idx="25">
                  <c:v>2024-01-02 02</c:v>
                </c:pt>
                <c:pt idx="26">
                  <c:v>2024-01-02 03</c:v>
                </c:pt>
                <c:pt idx="27">
                  <c:v>2024-01-02 04</c:v>
                </c:pt>
                <c:pt idx="28">
                  <c:v>2024-01-02 05</c:v>
                </c:pt>
                <c:pt idx="29">
                  <c:v>2024-01-02 06</c:v>
                </c:pt>
                <c:pt idx="30">
                  <c:v>2024-01-02 07</c:v>
                </c:pt>
                <c:pt idx="31">
                  <c:v>2024-01-02 08</c:v>
                </c:pt>
                <c:pt idx="32">
                  <c:v>2024-01-02 09</c:v>
                </c:pt>
                <c:pt idx="33">
                  <c:v>2024-01-02 10</c:v>
                </c:pt>
                <c:pt idx="34">
                  <c:v>2024-01-02 11</c:v>
                </c:pt>
                <c:pt idx="35">
                  <c:v>2024-01-02 12</c:v>
                </c:pt>
                <c:pt idx="36">
                  <c:v>2024-01-02 13</c:v>
                </c:pt>
                <c:pt idx="37">
                  <c:v>2024-01-02 14</c:v>
                </c:pt>
                <c:pt idx="38">
                  <c:v>2024-01-02 15</c:v>
                </c:pt>
                <c:pt idx="39">
                  <c:v>2024-01-02 16</c:v>
                </c:pt>
                <c:pt idx="40">
                  <c:v>2024-01-02 17</c:v>
                </c:pt>
                <c:pt idx="41">
                  <c:v>2024-01-02 18</c:v>
                </c:pt>
                <c:pt idx="42">
                  <c:v>2024-01-02 19</c:v>
                </c:pt>
                <c:pt idx="43">
                  <c:v>2024-01-02 20</c:v>
                </c:pt>
                <c:pt idx="44">
                  <c:v>2024-01-02 21</c:v>
                </c:pt>
                <c:pt idx="45">
                  <c:v>2024-01-02 22</c:v>
                </c:pt>
                <c:pt idx="46">
                  <c:v>2024-01-02 23</c:v>
                </c:pt>
                <c:pt idx="47">
                  <c:v>2024-01-02 24</c:v>
                </c:pt>
                <c:pt idx="48">
                  <c:v>2024-01-03 01</c:v>
                </c:pt>
                <c:pt idx="49">
                  <c:v>2024-01-03 02</c:v>
                </c:pt>
                <c:pt idx="50">
                  <c:v>2024-01-03 03</c:v>
                </c:pt>
                <c:pt idx="51">
                  <c:v>2024-01-03 04</c:v>
                </c:pt>
                <c:pt idx="52">
                  <c:v>2024-01-03 05</c:v>
                </c:pt>
                <c:pt idx="53">
                  <c:v>2024-01-03 06</c:v>
                </c:pt>
                <c:pt idx="54">
                  <c:v>2024-01-03 07</c:v>
                </c:pt>
                <c:pt idx="55">
                  <c:v>2024-01-03 08</c:v>
                </c:pt>
                <c:pt idx="56">
                  <c:v>2024-01-03 09</c:v>
                </c:pt>
                <c:pt idx="57">
                  <c:v>2024-01-03 10</c:v>
                </c:pt>
                <c:pt idx="58">
                  <c:v>2024-01-03 11</c:v>
                </c:pt>
                <c:pt idx="59">
                  <c:v>2024-01-03 12</c:v>
                </c:pt>
                <c:pt idx="60">
                  <c:v>2024-01-03 13</c:v>
                </c:pt>
                <c:pt idx="61">
                  <c:v>2024-01-03 14</c:v>
                </c:pt>
                <c:pt idx="62">
                  <c:v>2024-01-03 15</c:v>
                </c:pt>
                <c:pt idx="63">
                  <c:v>2024-01-03 16</c:v>
                </c:pt>
                <c:pt idx="64">
                  <c:v>2024-01-03 17</c:v>
                </c:pt>
                <c:pt idx="65">
                  <c:v>2024-01-03 18</c:v>
                </c:pt>
                <c:pt idx="66">
                  <c:v>2024-01-03 19</c:v>
                </c:pt>
                <c:pt idx="67">
                  <c:v>2024-01-03 20</c:v>
                </c:pt>
                <c:pt idx="68">
                  <c:v>2024-01-03 21</c:v>
                </c:pt>
                <c:pt idx="69">
                  <c:v>2024-01-03 22</c:v>
                </c:pt>
                <c:pt idx="70">
                  <c:v>2024-01-03 23</c:v>
                </c:pt>
                <c:pt idx="71">
                  <c:v>2024-01-03 24</c:v>
                </c:pt>
                <c:pt idx="72">
                  <c:v>2024-01-04 01</c:v>
                </c:pt>
                <c:pt idx="73">
                  <c:v>2024-01-04 02</c:v>
                </c:pt>
                <c:pt idx="74">
                  <c:v>2024-01-04 03</c:v>
                </c:pt>
                <c:pt idx="75">
                  <c:v>2024-01-04 04</c:v>
                </c:pt>
                <c:pt idx="76">
                  <c:v>2024-01-04 05</c:v>
                </c:pt>
                <c:pt idx="77">
                  <c:v>2024-01-04 06</c:v>
                </c:pt>
                <c:pt idx="78">
                  <c:v>2024-01-04 07</c:v>
                </c:pt>
                <c:pt idx="79">
                  <c:v>2024-01-04 08</c:v>
                </c:pt>
                <c:pt idx="80">
                  <c:v>2024-01-04 09</c:v>
                </c:pt>
                <c:pt idx="81">
                  <c:v>2024-01-04 10</c:v>
                </c:pt>
                <c:pt idx="82">
                  <c:v>2024-01-04 11</c:v>
                </c:pt>
                <c:pt idx="83">
                  <c:v>2024-01-04 12</c:v>
                </c:pt>
                <c:pt idx="84">
                  <c:v>2024-01-04 13</c:v>
                </c:pt>
                <c:pt idx="85">
                  <c:v>2024-01-04 14</c:v>
                </c:pt>
                <c:pt idx="86">
                  <c:v>2024-01-04 15</c:v>
                </c:pt>
                <c:pt idx="87">
                  <c:v>2024-01-04 16</c:v>
                </c:pt>
                <c:pt idx="88">
                  <c:v>2024-01-04 17</c:v>
                </c:pt>
                <c:pt idx="89">
                  <c:v>2024-01-04 18</c:v>
                </c:pt>
                <c:pt idx="90">
                  <c:v>2024-01-04 19</c:v>
                </c:pt>
                <c:pt idx="91">
                  <c:v>2024-01-04 20</c:v>
                </c:pt>
                <c:pt idx="92">
                  <c:v>2024-01-04 21</c:v>
                </c:pt>
                <c:pt idx="93">
                  <c:v>2024-01-04 22</c:v>
                </c:pt>
                <c:pt idx="94">
                  <c:v>2024-01-04 23</c:v>
                </c:pt>
                <c:pt idx="95">
                  <c:v>2024-01-04 24</c:v>
                </c:pt>
                <c:pt idx="96">
                  <c:v>2024-01-05 01</c:v>
                </c:pt>
                <c:pt idx="97">
                  <c:v>2024-01-05 02</c:v>
                </c:pt>
                <c:pt idx="98">
                  <c:v>2024-01-05 03</c:v>
                </c:pt>
                <c:pt idx="99">
                  <c:v>2024-01-05 04</c:v>
                </c:pt>
                <c:pt idx="100">
                  <c:v>2024-01-05 05</c:v>
                </c:pt>
                <c:pt idx="101">
                  <c:v>2024-01-05 06</c:v>
                </c:pt>
                <c:pt idx="102">
                  <c:v>2024-01-05 07</c:v>
                </c:pt>
                <c:pt idx="103">
                  <c:v>2024-01-05 08</c:v>
                </c:pt>
                <c:pt idx="104">
                  <c:v>2024-01-05 09</c:v>
                </c:pt>
                <c:pt idx="105">
                  <c:v>2024-01-05 10</c:v>
                </c:pt>
                <c:pt idx="106">
                  <c:v>2024-01-05 11</c:v>
                </c:pt>
                <c:pt idx="107">
                  <c:v>2024-01-05 12</c:v>
                </c:pt>
                <c:pt idx="108">
                  <c:v>2024-01-05 13</c:v>
                </c:pt>
                <c:pt idx="109">
                  <c:v>2024-01-05 14</c:v>
                </c:pt>
                <c:pt idx="110">
                  <c:v>2024-01-05 15</c:v>
                </c:pt>
                <c:pt idx="111">
                  <c:v>2024-01-05 16</c:v>
                </c:pt>
                <c:pt idx="112">
                  <c:v>2024-01-05 17</c:v>
                </c:pt>
                <c:pt idx="113">
                  <c:v>2024-01-05 18</c:v>
                </c:pt>
                <c:pt idx="114">
                  <c:v>2024-01-05 19</c:v>
                </c:pt>
                <c:pt idx="115">
                  <c:v>2024-01-05 20</c:v>
                </c:pt>
                <c:pt idx="116">
                  <c:v>2024-01-05 21</c:v>
                </c:pt>
                <c:pt idx="117">
                  <c:v>2024-01-05 22</c:v>
                </c:pt>
                <c:pt idx="118">
                  <c:v>2024-01-05 23</c:v>
                </c:pt>
                <c:pt idx="119">
                  <c:v>2024-01-05 24</c:v>
                </c:pt>
                <c:pt idx="120">
                  <c:v>2024-01-06 01</c:v>
                </c:pt>
                <c:pt idx="121">
                  <c:v>2024-01-06 02</c:v>
                </c:pt>
                <c:pt idx="122">
                  <c:v>2024-01-06 03</c:v>
                </c:pt>
                <c:pt idx="123">
                  <c:v>2024-01-06 04</c:v>
                </c:pt>
                <c:pt idx="124">
                  <c:v>2024-01-06 05</c:v>
                </c:pt>
                <c:pt idx="125">
                  <c:v>2024-01-06 06</c:v>
                </c:pt>
                <c:pt idx="126">
                  <c:v>2024-01-06 07</c:v>
                </c:pt>
                <c:pt idx="127">
                  <c:v>2024-01-06 08</c:v>
                </c:pt>
                <c:pt idx="128">
                  <c:v>2024-01-06 09</c:v>
                </c:pt>
                <c:pt idx="129">
                  <c:v>2024-01-06 10</c:v>
                </c:pt>
                <c:pt idx="130">
                  <c:v>2024-01-06 11</c:v>
                </c:pt>
                <c:pt idx="131">
                  <c:v>2024-01-06 12</c:v>
                </c:pt>
                <c:pt idx="132">
                  <c:v>2024-01-06 13</c:v>
                </c:pt>
                <c:pt idx="133">
                  <c:v>2024-01-06 14</c:v>
                </c:pt>
                <c:pt idx="134">
                  <c:v>2024-01-06 15</c:v>
                </c:pt>
                <c:pt idx="135">
                  <c:v>2024-01-06 16</c:v>
                </c:pt>
                <c:pt idx="136">
                  <c:v>2024-01-06 17</c:v>
                </c:pt>
                <c:pt idx="137">
                  <c:v>2024-01-06 18</c:v>
                </c:pt>
                <c:pt idx="138">
                  <c:v>2024-01-06 19</c:v>
                </c:pt>
                <c:pt idx="139">
                  <c:v>2024-01-06 20</c:v>
                </c:pt>
                <c:pt idx="140">
                  <c:v>2024-01-06 21</c:v>
                </c:pt>
                <c:pt idx="141">
                  <c:v>2024-01-06 22</c:v>
                </c:pt>
                <c:pt idx="142">
                  <c:v>2024-01-06 23</c:v>
                </c:pt>
                <c:pt idx="143">
                  <c:v>2024-01-06 24</c:v>
                </c:pt>
                <c:pt idx="144">
                  <c:v>2024-01-07 01</c:v>
                </c:pt>
                <c:pt idx="145">
                  <c:v>2024-01-07 02</c:v>
                </c:pt>
                <c:pt idx="146">
                  <c:v>2024-01-07 03</c:v>
                </c:pt>
                <c:pt idx="147">
                  <c:v>2024-01-07 04</c:v>
                </c:pt>
                <c:pt idx="148">
                  <c:v>2024-01-07 05</c:v>
                </c:pt>
                <c:pt idx="149">
                  <c:v>2024-01-07 06</c:v>
                </c:pt>
                <c:pt idx="150">
                  <c:v>2024-01-07 07</c:v>
                </c:pt>
                <c:pt idx="151">
                  <c:v>2024-01-07 08</c:v>
                </c:pt>
                <c:pt idx="152">
                  <c:v>2024-01-07 09</c:v>
                </c:pt>
                <c:pt idx="153">
                  <c:v>2024-01-07 10</c:v>
                </c:pt>
                <c:pt idx="154">
                  <c:v>2024-01-07 11</c:v>
                </c:pt>
                <c:pt idx="155">
                  <c:v>2024-01-07 12</c:v>
                </c:pt>
                <c:pt idx="156">
                  <c:v>2024-01-07 13</c:v>
                </c:pt>
                <c:pt idx="157">
                  <c:v>2024-01-07 14</c:v>
                </c:pt>
                <c:pt idx="158">
                  <c:v>2024-01-07 15</c:v>
                </c:pt>
                <c:pt idx="159">
                  <c:v>2024-01-07 16</c:v>
                </c:pt>
                <c:pt idx="160">
                  <c:v>2024-01-07 17</c:v>
                </c:pt>
                <c:pt idx="161">
                  <c:v>2024-01-07 18</c:v>
                </c:pt>
                <c:pt idx="162">
                  <c:v>2024-01-07 19</c:v>
                </c:pt>
                <c:pt idx="163">
                  <c:v>2024-01-07 20</c:v>
                </c:pt>
                <c:pt idx="164">
                  <c:v>2024-01-07 21</c:v>
                </c:pt>
                <c:pt idx="165">
                  <c:v>2024-01-07 22</c:v>
                </c:pt>
                <c:pt idx="166">
                  <c:v>2024-01-07 23</c:v>
                </c:pt>
                <c:pt idx="167">
                  <c:v>2024-01-07 24</c:v>
                </c:pt>
                <c:pt idx="168">
                  <c:v>2024-01-08 01</c:v>
                </c:pt>
                <c:pt idx="169">
                  <c:v>2024-01-08 02</c:v>
                </c:pt>
                <c:pt idx="170">
                  <c:v>2024-01-08 03</c:v>
                </c:pt>
                <c:pt idx="171">
                  <c:v>2024-01-08 04</c:v>
                </c:pt>
                <c:pt idx="172">
                  <c:v>2024-01-08 05</c:v>
                </c:pt>
                <c:pt idx="173">
                  <c:v>2024-01-08 06</c:v>
                </c:pt>
                <c:pt idx="174">
                  <c:v>2024-01-08 07</c:v>
                </c:pt>
                <c:pt idx="175">
                  <c:v>2024-01-08 08</c:v>
                </c:pt>
                <c:pt idx="176">
                  <c:v>2024-01-08 09</c:v>
                </c:pt>
                <c:pt idx="177">
                  <c:v>2024-01-08 10</c:v>
                </c:pt>
                <c:pt idx="178">
                  <c:v>2024-01-08 11</c:v>
                </c:pt>
                <c:pt idx="179">
                  <c:v>2024-01-08 12</c:v>
                </c:pt>
                <c:pt idx="180">
                  <c:v>2024-01-08 13</c:v>
                </c:pt>
                <c:pt idx="181">
                  <c:v>2024-01-08 14</c:v>
                </c:pt>
                <c:pt idx="182">
                  <c:v>2024-01-08 15</c:v>
                </c:pt>
                <c:pt idx="183">
                  <c:v>2024-01-08 16</c:v>
                </c:pt>
                <c:pt idx="184">
                  <c:v>2024-01-08 17</c:v>
                </c:pt>
                <c:pt idx="185">
                  <c:v>2024-01-08 18</c:v>
                </c:pt>
                <c:pt idx="186">
                  <c:v>2024-01-08 19</c:v>
                </c:pt>
                <c:pt idx="187">
                  <c:v>2024-01-08 20</c:v>
                </c:pt>
                <c:pt idx="188">
                  <c:v>2024-01-08 21</c:v>
                </c:pt>
                <c:pt idx="189">
                  <c:v>2024-01-08 22</c:v>
                </c:pt>
                <c:pt idx="190">
                  <c:v>2024-01-08 23</c:v>
                </c:pt>
                <c:pt idx="191">
                  <c:v>2024-01-08 24</c:v>
                </c:pt>
                <c:pt idx="192">
                  <c:v>2024-01-09 01</c:v>
                </c:pt>
                <c:pt idx="193">
                  <c:v>2024-01-09 02</c:v>
                </c:pt>
                <c:pt idx="194">
                  <c:v>2024-01-09 03</c:v>
                </c:pt>
                <c:pt idx="195">
                  <c:v>2024-01-09 04</c:v>
                </c:pt>
                <c:pt idx="196">
                  <c:v>2024-01-09 05</c:v>
                </c:pt>
                <c:pt idx="197">
                  <c:v>2024-01-09 06</c:v>
                </c:pt>
                <c:pt idx="198">
                  <c:v>2024-01-09 07</c:v>
                </c:pt>
                <c:pt idx="199">
                  <c:v>2024-01-09 08</c:v>
                </c:pt>
                <c:pt idx="200">
                  <c:v>2024-01-09 09</c:v>
                </c:pt>
                <c:pt idx="201">
                  <c:v>2024-01-09 10</c:v>
                </c:pt>
                <c:pt idx="202">
                  <c:v>2024-01-09 11</c:v>
                </c:pt>
                <c:pt idx="203">
                  <c:v>2024-01-09 12</c:v>
                </c:pt>
                <c:pt idx="204">
                  <c:v>2024-01-09 13</c:v>
                </c:pt>
                <c:pt idx="205">
                  <c:v>2024-01-09 14</c:v>
                </c:pt>
                <c:pt idx="206">
                  <c:v>2024-01-09 15</c:v>
                </c:pt>
                <c:pt idx="207">
                  <c:v>2024-01-09 16</c:v>
                </c:pt>
                <c:pt idx="208">
                  <c:v>2024-01-09 17</c:v>
                </c:pt>
                <c:pt idx="209">
                  <c:v>2024-01-09 18</c:v>
                </c:pt>
                <c:pt idx="210">
                  <c:v>2024-01-09 19</c:v>
                </c:pt>
                <c:pt idx="211">
                  <c:v>2024-01-09 20</c:v>
                </c:pt>
                <c:pt idx="212">
                  <c:v>2024-01-09 21</c:v>
                </c:pt>
                <c:pt idx="213">
                  <c:v>2024-01-09 22</c:v>
                </c:pt>
                <c:pt idx="214">
                  <c:v>2024-01-09 23</c:v>
                </c:pt>
                <c:pt idx="215">
                  <c:v>2024-01-09 24</c:v>
                </c:pt>
                <c:pt idx="216">
                  <c:v>2024-01-10 01</c:v>
                </c:pt>
                <c:pt idx="217">
                  <c:v>2024-01-10 02</c:v>
                </c:pt>
                <c:pt idx="218">
                  <c:v>2024-01-10 03</c:v>
                </c:pt>
                <c:pt idx="219">
                  <c:v>2024-01-10 04</c:v>
                </c:pt>
                <c:pt idx="220">
                  <c:v>2024-01-10 05</c:v>
                </c:pt>
                <c:pt idx="221">
                  <c:v>2024-01-10 06</c:v>
                </c:pt>
                <c:pt idx="222">
                  <c:v>2024-01-10 07</c:v>
                </c:pt>
                <c:pt idx="223">
                  <c:v>2024-01-10 08</c:v>
                </c:pt>
                <c:pt idx="224">
                  <c:v>2024-01-10 09</c:v>
                </c:pt>
                <c:pt idx="225">
                  <c:v>2024-01-10 10</c:v>
                </c:pt>
                <c:pt idx="226">
                  <c:v>2024-01-10 11</c:v>
                </c:pt>
                <c:pt idx="227">
                  <c:v>2024-01-10 12</c:v>
                </c:pt>
                <c:pt idx="228">
                  <c:v>2024-01-10 13</c:v>
                </c:pt>
                <c:pt idx="229">
                  <c:v>2024-01-10 14</c:v>
                </c:pt>
                <c:pt idx="230">
                  <c:v>2024-01-10 15</c:v>
                </c:pt>
                <c:pt idx="231">
                  <c:v>2024-01-10 16</c:v>
                </c:pt>
                <c:pt idx="232">
                  <c:v>2024-01-10 17</c:v>
                </c:pt>
                <c:pt idx="233">
                  <c:v>2024-01-10 18</c:v>
                </c:pt>
                <c:pt idx="234">
                  <c:v>2024-01-10 19</c:v>
                </c:pt>
                <c:pt idx="235">
                  <c:v>2024-01-10 20</c:v>
                </c:pt>
                <c:pt idx="236">
                  <c:v>2024-01-10 21</c:v>
                </c:pt>
                <c:pt idx="237">
                  <c:v>2024-01-10 22</c:v>
                </c:pt>
                <c:pt idx="238">
                  <c:v>2024-01-10 23</c:v>
                </c:pt>
                <c:pt idx="239">
                  <c:v>2024-01-10 24</c:v>
                </c:pt>
                <c:pt idx="240">
                  <c:v>2024-01-11 01</c:v>
                </c:pt>
                <c:pt idx="241">
                  <c:v>2024-01-11 02</c:v>
                </c:pt>
                <c:pt idx="242">
                  <c:v>2024-01-11 03</c:v>
                </c:pt>
                <c:pt idx="243">
                  <c:v>2024-01-11 04</c:v>
                </c:pt>
                <c:pt idx="244">
                  <c:v>2024-01-11 05</c:v>
                </c:pt>
                <c:pt idx="245">
                  <c:v>2024-01-11 06</c:v>
                </c:pt>
                <c:pt idx="246">
                  <c:v>2024-01-11 07</c:v>
                </c:pt>
                <c:pt idx="247">
                  <c:v>2024-01-11 08</c:v>
                </c:pt>
                <c:pt idx="248">
                  <c:v>2024-01-11 09</c:v>
                </c:pt>
                <c:pt idx="249">
                  <c:v>2024-01-11 10</c:v>
                </c:pt>
                <c:pt idx="250">
                  <c:v>2024-01-11 11</c:v>
                </c:pt>
                <c:pt idx="251">
                  <c:v>2024-01-11 12</c:v>
                </c:pt>
                <c:pt idx="252">
                  <c:v>2024-01-11 13</c:v>
                </c:pt>
                <c:pt idx="253">
                  <c:v>2024-01-11 14</c:v>
                </c:pt>
                <c:pt idx="254">
                  <c:v>2024-01-11 15</c:v>
                </c:pt>
                <c:pt idx="255">
                  <c:v>2024-01-11 16</c:v>
                </c:pt>
                <c:pt idx="256">
                  <c:v>2024-01-11 17</c:v>
                </c:pt>
                <c:pt idx="257">
                  <c:v>2024-01-11 18</c:v>
                </c:pt>
                <c:pt idx="258">
                  <c:v>2024-01-11 19</c:v>
                </c:pt>
                <c:pt idx="259">
                  <c:v>2024-01-11 20</c:v>
                </c:pt>
                <c:pt idx="260">
                  <c:v>2024-01-11 21</c:v>
                </c:pt>
                <c:pt idx="261">
                  <c:v>2024-01-11 22</c:v>
                </c:pt>
                <c:pt idx="262">
                  <c:v>2024-01-11 23</c:v>
                </c:pt>
                <c:pt idx="263">
                  <c:v>2024-01-11 24</c:v>
                </c:pt>
                <c:pt idx="264">
                  <c:v>2024-01-12 01</c:v>
                </c:pt>
                <c:pt idx="265">
                  <c:v>2024-01-12 02</c:v>
                </c:pt>
                <c:pt idx="266">
                  <c:v>2024-01-12 03</c:v>
                </c:pt>
                <c:pt idx="267">
                  <c:v>2024-01-12 04</c:v>
                </c:pt>
                <c:pt idx="268">
                  <c:v>2024-01-12 05</c:v>
                </c:pt>
                <c:pt idx="269">
                  <c:v>2024-01-12 06</c:v>
                </c:pt>
                <c:pt idx="270">
                  <c:v>2024-01-12 07</c:v>
                </c:pt>
                <c:pt idx="271">
                  <c:v>2024-01-12 08</c:v>
                </c:pt>
                <c:pt idx="272">
                  <c:v>2024-01-12 09</c:v>
                </c:pt>
                <c:pt idx="273">
                  <c:v>2024-01-12 10</c:v>
                </c:pt>
                <c:pt idx="274">
                  <c:v>2024-01-12 11</c:v>
                </c:pt>
                <c:pt idx="275">
                  <c:v>2024-01-12 12</c:v>
                </c:pt>
                <c:pt idx="276">
                  <c:v>2024-01-12 13</c:v>
                </c:pt>
                <c:pt idx="277">
                  <c:v>2024-01-12 14</c:v>
                </c:pt>
                <c:pt idx="278">
                  <c:v>2024-01-12 15</c:v>
                </c:pt>
                <c:pt idx="279">
                  <c:v>2024-01-12 16</c:v>
                </c:pt>
                <c:pt idx="280">
                  <c:v>2024-01-12 17</c:v>
                </c:pt>
                <c:pt idx="281">
                  <c:v>2024-01-12 18</c:v>
                </c:pt>
                <c:pt idx="282">
                  <c:v>2024-01-12 19</c:v>
                </c:pt>
                <c:pt idx="283">
                  <c:v>2024-01-12 20</c:v>
                </c:pt>
                <c:pt idx="284">
                  <c:v>2024-01-12 21</c:v>
                </c:pt>
                <c:pt idx="285">
                  <c:v>2024-01-12 22</c:v>
                </c:pt>
                <c:pt idx="286">
                  <c:v>2024-01-12 23</c:v>
                </c:pt>
                <c:pt idx="287">
                  <c:v>2024-01-12 24</c:v>
                </c:pt>
                <c:pt idx="288">
                  <c:v>2024-01-13 01</c:v>
                </c:pt>
                <c:pt idx="289">
                  <c:v>2024-01-13 02</c:v>
                </c:pt>
                <c:pt idx="290">
                  <c:v>2024-01-13 03</c:v>
                </c:pt>
                <c:pt idx="291">
                  <c:v>2024-01-13 04</c:v>
                </c:pt>
                <c:pt idx="292">
                  <c:v>2024-01-13 05</c:v>
                </c:pt>
                <c:pt idx="293">
                  <c:v>2024-01-13 06</c:v>
                </c:pt>
                <c:pt idx="294">
                  <c:v>2024-01-13 07</c:v>
                </c:pt>
                <c:pt idx="295">
                  <c:v>2024-01-13 08</c:v>
                </c:pt>
                <c:pt idx="296">
                  <c:v>2024-01-13 09</c:v>
                </c:pt>
                <c:pt idx="297">
                  <c:v>2024-01-13 10</c:v>
                </c:pt>
                <c:pt idx="298">
                  <c:v>2024-01-13 11</c:v>
                </c:pt>
                <c:pt idx="299">
                  <c:v>2024-01-13 12</c:v>
                </c:pt>
                <c:pt idx="300">
                  <c:v>2024-01-13 13</c:v>
                </c:pt>
                <c:pt idx="301">
                  <c:v>2024-01-13 14</c:v>
                </c:pt>
                <c:pt idx="302">
                  <c:v>2024-01-13 15</c:v>
                </c:pt>
                <c:pt idx="303">
                  <c:v>2024-01-13 16</c:v>
                </c:pt>
                <c:pt idx="304">
                  <c:v>2024-01-13 17</c:v>
                </c:pt>
                <c:pt idx="305">
                  <c:v>2024-01-13 18</c:v>
                </c:pt>
                <c:pt idx="306">
                  <c:v>2024-01-13 19</c:v>
                </c:pt>
                <c:pt idx="307">
                  <c:v>2024-01-13 20</c:v>
                </c:pt>
                <c:pt idx="308">
                  <c:v>2024-01-13 21</c:v>
                </c:pt>
                <c:pt idx="309">
                  <c:v>2024-01-13 22</c:v>
                </c:pt>
                <c:pt idx="310">
                  <c:v>2024-01-13 23</c:v>
                </c:pt>
                <c:pt idx="311">
                  <c:v>2024-01-13 24</c:v>
                </c:pt>
                <c:pt idx="312">
                  <c:v>2024-01-14 01</c:v>
                </c:pt>
                <c:pt idx="313">
                  <c:v>2024-01-14 02</c:v>
                </c:pt>
                <c:pt idx="314">
                  <c:v>2024-01-14 03</c:v>
                </c:pt>
                <c:pt idx="315">
                  <c:v>2024-01-14 04</c:v>
                </c:pt>
                <c:pt idx="316">
                  <c:v>2024-01-14 05</c:v>
                </c:pt>
                <c:pt idx="317">
                  <c:v>2024-01-14 06</c:v>
                </c:pt>
                <c:pt idx="318">
                  <c:v>2024-01-14 07</c:v>
                </c:pt>
                <c:pt idx="319">
                  <c:v>2024-01-14 08</c:v>
                </c:pt>
                <c:pt idx="320">
                  <c:v>2024-01-14 09</c:v>
                </c:pt>
                <c:pt idx="321">
                  <c:v>2024-01-14 10</c:v>
                </c:pt>
                <c:pt idx="322">
                  <c:v>2024-01-14 11</c:v>
                </c:pt>
                <c:pt idx="323">
                  <c:v>2024-01-14 12</c:v>
                </c:pt>
                <c:pt idx="324">
                  <c:v>2024-01-14 13</c:v>
                </c:pt>
                <c:pt idx="325">
                  <c:v>2024-01-14 14</c:v>
                </c:pt>
                <c:pt idx="326">
                  <c:v>2024-01-14 15</c:v>
                </c:pt>
                <c:pt idx="327">
                  <c:v>2024-01-14 16</c:v>
                </c:pt>
                <c:pt idx="328">
                  <c:v>2024-01-14 17</c:v>
                </c:pt>
                <c:pt idx="329">
                  <c:v>2024-01-14 18</c:v>
                </c:pt>
                <c:pt idx="330">
                  <c:v>2024-01-14 19</c:v>
                </c:pt>
                <c:pt idx="331">
                  <c:v>2024-01-14 20</c:v>
                </c:pt>
                <c:pt idx="332">
                  <c:v>2024-01-14 21</c:v>
                </c:pt>
                <c:pt idx="333">
                  <c:v>2024-01-14 22</c:v>
                </c:pt>
                <c:pt idx="334">
                  <c:v>2024-01-14 23</c:v>
                </c:pt>
                <c:pt idx="335">
                  <c:v>2024-01-14 24</c:v>
                </c:pt>
                <c:pt idx="336">
                  <c:v>2024-01-15 01</c:v>
                </c:pt>
                <c:pt idx="337">
                  <c:v>2024-01-15 02</c:v>
                </c:pt>
                <c:pt idx="338">
                  <c:v>2024-01-15 03</c:v>
                </c:pt>
                <c:pt idx="339">
                  <c:v>2024-01-15 04</c:v>
                </c:pt>
                <c:pt idx="340">
                  <c:v>2024-01-15 05</c:v>
                </c:pt>
                <c:pt idx="341">
                  <c:v>2024-01-15 06</c:v>
                </c:pt>
                <c:pt idx="342">
                  <c:v>2024-01-15 07</c:v>
                </c:pt>
                <c:pt idx="343">
                  <c:v>2024-01-15 08</c:v>
                </c:pt>
                <c:pt idx="344">
                  <c:v>2024-01-15 09</c:v>
                </c:pt>
                <c:pt idx="345">
                  <c:v>2024-01-15 10</c:v>
                </c:pt>
                <c:pt idx="346">
                  <c:v>2024-01-15 11</c:v>
                </c:pt>
                <c:pt idx="347">
                  <c:v>2024-01-15 12</c:v>
                </c:pt>
                <c:pt idx="348">
                  <c:v>2024-01-15 13</c:v>
                </c:pt>
                <c:pt idx="349">
                  <c:v>2024-01-15 14</c:v>
                </c:pt>
                <c:pt idx="350">
                  <c:v>2024-01-15 15</c:v>
                </c:pt>
                <c:pt idx="351">
                  <c:v>2024-01-15 16</c:v>
                </c:pt>
                <c:pt idx="352">
                  <c:v>2024-01-15 17</c:v>
                </c:pt>
                <c:pt idx="353">
                  <c:v>2024-01-15 18</c:v>
                </c:pt>
                <c:pt idx="354">
                  <c:v>2024-01-15 19</c:v>
                </c:pt>
                <c:pt idx="355">
                  <c:v>2024-01-15 20</c:v>
                </c:pt>
                <c:pt idx="356">
                  <c:v>2024-01-15 21</c:v>
                </c:pt>
                <c:pt idx="357">
                  <c:v>2024-01-15 22</c:v>
                </c:pt>
                <c:pt idx="358">
                  <c:v>2024-01-15 23</c:v>
                </c:pt>
                <c:pt idx="359">
                  <c:v>2024-01-15 24</c:v>
                </c:pt>
                <c:pt idx="360">
                  <c:v>2024-01-16 01</c:v>
                </c:pt>
                <c:pt idx="361">
                  <c:v>2024-01-16 02</c:v>
                </c:pt>
                <c:pt idx="362">
                  <c:v>2024-01-16 03</c:v>
                </c:pt>
                <c:pt idx="363">
                  <c:v>2024-01-16 04</c:v>
                </c:pt>
                <c:pt idx="364">
                  <c:v>2024-01-16 05</c:v>
                </c:pt>
                <c:pt idx="365">
                  <c:v>2024-01-16 06</c:v>
                </c:pt>
                <c:pt idx="366">
                  <c:v>2024-01-16 07</c:v>
                </c:pt>
                <c:pt idx="367">
                  <c:v>2024-01-16 08</c:v>
                </c:pt>
                <c:pt idx="368">
                  <c:v>2024-01-16 09</c:v>
                </c:pt>
                <c:pt idx="369">
                  <c:v>2024-01-16 10</c:v>
                </c:pt>
                <c:pt idx="370">
                  <c:v>2024-01-16 11</c:v>
                </c:pt>
                <c:pt idx="371">
                  <c:v>2024-01-16 12</c:v>
                </c:pt>
                <c:pt idx="372">
                  <c:v>2024-01-16 13</c:v>
                </c:pt>
                <c:pt idx="373">
                  <c:v>2024-01-16 14</c:v>
                </c:pt>
                <c:pt idx="374">
                  <c:v>2024-01-16 15</c:v>
                </c:pt>
                <c:pt idx="375">
                  <c:v>2024-01-16 16</c:v>
                </c:pt>
                <c:pt idx="376">
                  <c:v>2024-01-16 17</c:v>
                </c:pt>
                <c:pt idx="377">
                  <c:v>2024-01-16 18</c:v>
                </c:pt>
                <c:pt idx="378">
                  <c:v>2024-01-16 19</c:v>
                </c:pt>
                <c:pt idx="379">
                  <c:v>2024-01-16 20</c:v>
                </c:pt>
                <c:pt idx="380">
                  <c:v>2024-01-16 21</c:v>
                </c:pt>
                <c:pt idx="381">
                  <c:v>2024-01-16 22</c:v>
                </c:pt>
                <c:pt idx="382">
                  <c:v>2024-01-16 23</c:v>
                </c:pt>
                <c:pt idx="383">
                  <c:v>2024-01-16 24</c:v>
                </c:pt>
                <c:pt idx="384">
                  <c:v>2024-01-17 01</c:v>
                </c:pt>
                <c:pt idx="385">
                  <c:v>2024-01-17 02</c:v>
                </c:pt>
                <c:pt idx="386">
                  <c:v>2024-01-17 03</c:v>
                </c:pt>
                <c:pt idx="387">
                  <c:v>2024-01-17 04</c:v>
                </c:pt>
                <c:pt idx="388">
                  <c:v>2024-01-17 05</c:v>
                </c:pt>
                <c:pt idx="389">
                  <c:v>2024-01-17 06</c:v>
                </c:pt>
                <c:pt idx="390">
                  <c:v>2024-01-17 07</c:v>
                </c:pt>
                <c:pt idx="391">
                  <c:v>2024-01-17 08</c:v>
                </c:pt>
                <c:pt idx="392">
                  <c:v>2024-01-17 09</c:v>
                </c:pt>
                <c:pt idx="393">
                  <c:v>2024-01-17 10</c:v>
                </c:pt>
                <c:pt idx="394">
                  <c:v>2024-01-17 11</c:v>
                </c:pt>
                <c:pt idx="395">
                  <c:v>2024-01-17 12</c:v>
                </c:pt>
                <c:pt idx="396">
                  <c:v>2024-01-17 13</c:v>
                </c:pt>
                <c:pt idx="397">
                  <c:v>2024-01-17 14</c:v>
                </c:pt>
                <c:pt idx="398">
                  <c:v>2024-01-17 15</c:v>
                </c:pt>
                <c:pt idx="399">
                  <c:v>2024-01-17 16</c:v>
                </c:pt>
                <c:pt idx="400">
                  <c:v>2024-01-17 17</c:v>
                </c:pt>
                <c:pt idx="401">
                  <c:v>2024-01-17 18</c:v>
                </c:pt>
                <c:pt idx="402">
                  <c:v>2024-01-17 19</c:v>
                </c:pt>
                <c:pt idx="403">
                  <c:v>2024-01-17 20</c:v>
                </c:pt>
                <c:pt idx="404">
                  <c:v>2024-01-17 21</c:v>
                </c:pt>
                <c:pt idx="405">
                  <c:v>2024-01-17 22</c:v>
                </c:pt>
                <c:pt idx="406">
                  <c:v>2024-01-17 23</c:v>
                </c:pt>
                <c:pt idx="407">
                  <c:v>2024-01-17 24</c:v>
                </c:pt>
                <c:pt idx="408">
                  <c:v>2024-01-18 01</c:v>
                </c:pt>
                <c:pt idx="409">
                  <c:v>2024-01-18 02</c:v>
                </c:pt>
                <c:pt idx="410">
                  <c:v>2024-01-18 03</c:v>
                </c:pt>
                <c:pt idx="411">
                  <c:v>2024-01-18 04</c:v>
                </c:pt>
                <c:pt idx="412">
                  <c:v>2024-01-18 05</c:v>
                </c:pt>
                <c:pt idx="413">
                  <c:v>2024-01-18 06</c:v>
                </c:pt>
                <c:pt idx="414">
                  <c:v>2024-01-18 07</c:v>
                </c:pt>
                <c:pt idx="415">
                  <c:v>2024-01-18 08</c:v>
                </c:pt>
                <c:pt idx="416">
                  <c:v>2024-01-18 09</c:v>
                </c:pt>
                <c:pt idx="417">
                  <c:v>2024-01-18 10</c:v>
                </c:pt>
                <c:pt idx="418">
                  <c:v>2024-01-18 11</c:v>
                </c:pt>
                <c:pt idx="419">
                  <c:v>2024-01-18 12</c:v>
                </c:pt>
                <c:pt idx="420">
                  <c:v>2024-01-18 13</c:v>
                </c:pt>
                <c:pt idx="421">
                  <c:v>2024-01-18 14</c:v>
                </c:pt>
                <c:pt idx="422">
                  <c:v>2024-01-18 15</c:v>
                </c:pt>
                <c:pt idx="423">
                  <c:v>2024-01-18 16</c:v>
                </c:pt>
                <c:pt idx="424">
                  <c:v>2024-01-18 17</c:v>
                </c:pt>
                <c:pt idx="425">
                  <c:v>2024-01-18 18</c:v>
                </c:pt>
                <c:pt idx="426">
                  <c:v>2024-01-18 19</c:v>
                </c:pt>
                <c:pt idx="427">
                  <c:v>2024-01-18 20</c:v>
                </c:pt>
                <c:pt idx="428">
                  <c:v>2024-01-18 21</c:v>
                </c:pt>
                <c:pt idx="429">
                  <c:v>2024-01-18 22</c:v>
                </c:pt>
                <c:pt idx="430">
                  <c:v>2024-01-18 23</c:v>
                </c:pt>
                <c:pt idx="431">
                  <c:v>2024-01-18 24</c:v>
                </c:pt>
                <c:pt idx="432">
                  <c:v>2024-01-19 01</c:v>
                </c:pt>
                <c:pt idx="433">
                  <c:v>2024-01-19 02</c:v>
                </c:pt>
                <c:pt idx="434">
                  <c:v>2024-01-19 03</c:v>
                </c:pt>
                <c:pt idx="435">
                  <c:v>2024-01-19 04</c:v>
                </c:pt>
                <c:pt idx="436">
                  <c:v>2024-01-19 05</c:v>
                </c:pt>
                <c:pt idx="437">
                  <c:v>2024-01-19 06</c:v>
                </c:pt>
                <c:pt idx="438">
                  <c:v>2024-01-19 07</c:v>
                </c:pt>
                <c:pt idx="439">
                  <c:v>2024-01-19 08</c:v>
                </c:pt>
                <c:pt idx="440">
                  <c:v>2024-01-19 09</c:v>
                </c:pt>
                <c:pt idx="441">
                  <c:v>2024-01-19 10</c:v>
                </c:pt>
                <c:pt idx="442">
                  <c:v>2024-01-19 11</c:v>
                </c:pt>
                <c:pt idx="443">
                  <c:v>2024-01-19 12</c:v>
                </c:pt>
                <c:pt idx="444">
                  <c:v>2024-01-19 13</c:v>
                </c:pt>
                <c:pt idx="445">
                  <c:v>2024-01-19 14</c:v>
                </c:pt>
                <c:pt idx="446">
                  <c:v>2024-01-19 15</c:v>
                </c:pt>
                <c:pt idx="447">
                  <c:v>2024-01-19 16</c:v>
                </c:pt>
                <c:pt idx="448">
                  <c:v>2024-01-19 17</c:v>
                </c:pt>
                <c:pt idx="449">
                  <c:v>2024-01-19 18</c:v>
                </c:pt>
                <c:pt idx="450">
                  <c:v>2024-01-19 19</c:v>
                </c:pt>
                <c:pt idx="451">
                  <c:v>2024-01-19 20</c:v>
                </c:pt>
                <c:pt idx="452">
                  <c:v>2024-01-19 21</c:v>
                </c:pt>
                <c:pt idx="453">
                  <c:v>2024-01-19 22</c:v>
                </c:pt>
                <c:pt idx="454">
                  <c:v>2024-01-19 23</c:v>
                </c:pt>
                <c:pt idx="455">
                  <c:v>2024-01-19 24</c:v>
                </c:pt>
                <c:pt idx="456">
                  <c:v>2024-01-20 01</c:v>
                </c:pt>
                <c:pt idx="457">
                  <c:v>2024-01-20 02</c:v>
                </c:pt>
                <c:pt idx="458">
                  <c:v>2024-01-20 03</c:v>
                </c:pt>
                <c:pt idx="459">
                  <c:v>2024-01-20 04</c:v>
                </c:pt>
                <c:pt idx="460">
                  <c:v>2024-01-20 05</c:v>
                </c:pt>
                <c:pt idx="461">
                  <c:v>2024-01-20 06</c:v>
                </c:pt>
                <c:pt idx="462">
                  <c:v>2024-01-20 07</c:v>
                </c:pt>
                <c:pt idx="463">
                  <c:v>2024-01-20 08</c:v>
                </c:pt>
                <c:pt idx="464">
                  <c:v>2024-01-20 09</c:v>
                </c:pt>
                <c:pt idx="465">
                  <c:v>2024-01-20 10</c:v>
                </c:pt>
                <c:pt idx="466">
                  <c:v>2024-01-20 11</c:v>
                </c:pt>
                <c:pt idx="467">
                  <c:v>2024-01-20 12</c:v>
                </c:pt>
                <c:pt idx="468">
                  <c:v>2024-01-20 13</c:v>
                </c:pt>
                <c:pt idx="469">
                  <c:v>2024-01-20 14</c:v>
                </c:pt>
                <c:pt idx="470">
                  <c:v>2024-01-20 15</c:v>
                </c:pt>
                <c:pt idx="471">
                  <c:v>2024-01-20 16</c:v>
                </c:pt>
                <c:pt idx="472">
                  <c:v>2024-01-20 17</c:v>
                </c:pt>
                <c:pt idx="473">
                  <c:v>2024-01-20 18</c:v>
                </c:pt>
                <c:pt idx="474">
                  <c:v>2024-01-20 19</c:v>
                </c:pt>
                <c:pt idx="475">
                  <c:v>2024-01-20 20</c:v>
                </c:pt>
                <c:pt idx="476">
                  <c:v>2024-01-20 21</c:v>
                </c:pt>
                <c:pt idx="477">
                  <c:v>2024-01-20 22</c:v>
                </c:pt>
                <c:pt idx="478">
                  <c:v>2024-01-20 23</c:v>
                </c:pt>
                <c:pt idx="479">
                  <c:v>2024-01-20 24</c:v>
                </c:pt>
                <c:pt idx="480">
                  <c:v>2024-01-21 01</c:v>
                </c:pt>
                <c:pt idx="481">
                  <c:v>2024-01-21 02</c:v>
                </c:pt>
                <c:pt idx="482">
                  <c:v>2024-01-21 03</c:v>
                </c:pt>
                <c:pt idx="483">
                  <c:v>2024-01-21 04</c:v>
                </c:pt>
                <c:pt idx="484">
                  <c:v>2024-01-21 05</c:v>
                </c:pt>
                <c:pt idx="485">
                  <c:v>2024-01-21 06</c:v>
                </c:pt>
                <c:pt idx="486">
                  <c:v>2024-01-21 07</c:v>
                </c:pt>
                <c:pt idx="487">
                  <c:v>2024-01-21 08</c:v>
                </c:pt>
                <c:pt idx="488">
                  <c:v>2024-01-21 09</c:v>
                </c:pt>
                <c:pt idx="489">
                  <c:v>2024-01-21 10</c:v>
                </c:pt>
                <c:pt idx="490">
                  <c:v>2024-01-21 11</c:v>
                </c:pt>
                <c:pt idx="491">
                  <c:v>2024-01-21 12</c:v>
                </c:pt>
                <c:pt idx="492">
                  <c:v>2024-01-21 13</c:v>
                </c:pt>
                <c:pt idx="493">
                  <c:v>2024-01-21 14</c:v>
                </c:pt>
                <c:pt idx="494">
                  <c:v>2024-01-21 15</c:v>
                </c:pt>
                <c:pt idx="495">
                  <c:v>2024-01-21 16</c:v>
                </c:pt>
                <c:pt idx="496">
                  <c:v>2024-01-21 17</c:v>
                </c:pt>
                <c:pt idx="497">
                  <c:v>2024-01-21 18</c:v>
                </c:pt>
                <c:pt idx="498">
                  <c:v>2024-01-21 19</c:v>
                </c:pt>
                <c:pt idx="499">
                  <c:v>2024-01-21 20</c:v>
                </c:pt>
                <c:pt idx="500">
                  <c:v>2024-01-21 21</c:v>
                </c:pt>
                <c:pt idx="501">
                  <c:v>2024-01-21 22</c:v>
                </c:pt>
                <c:pt idx="502">
                  <c:v>2024-01-21 23</c:v>
                </c:pt>
                <c:pt idx="503">
                  <c:v>2024-01-21 24</c:v>
                </c:pt>
                <c:pt idx="504">
                  <c:v>2024-01-22 01</c:v>
                </c:pt>
                <c:pt idx="505">
                  <c:v>2024-01-22 02</c:v>
                </c:pt>
                <c:pt idx="506">
                  <c:v>2024-01-22 03</c:v>
                </c:pt>
                <c:pt idx="507">
                  <c:v>2024-01-22 04</c:v>
                </c:pt>
                <c:pt idx="508">
                  <c:v>2024-01-22 05</c:v>
                </c:pt>
                <c:pt idx="509">
                  <c:v>2024-01-22 06</c:v>
                </c:pt>
                <c:pt idx="510">
                  <c:v>2024-01-22 07</c:v>
                </c:pt>
                <c:pt idx="511">
                  <c:v>2024-01-22 08</c:v>
                </c:pt>
                <c:pt idx="512">
                  <c:v>2024-01-22 09</c:v>
                </c:pt>
                <c:pt idx="513">
                  <c:v>2024-01-22 10</c:v>
                </c:pt>
                <c:pt idx="514">
                  <c:v>2024-01-22 11</c:v>
                </c:pt>
                <c:pt idx="515">
                  <c:v>2024-01-22 12</c:v>
                </c:pt>
                <c:pt idx="516">
                  <c:v>2024-01-22 13</c:v>
                </c:pt>
                <c:pt idx="517">
                  <c:v>2024-01-22 14</c:v>
                </c:pt>
                <c:pt idx="518">
                  <c:v>2024-01-22 15</c:v>
                </c:pt>
                <c:pt idx="519">
                  <c:v>2024-01-22 16</c:v>
                </c:pt>
                <c:pt idx="520">
                  <c:v>2024-01-22 17</c:v>
                </c:pt>
                <c:pt idx="521">
                  <c:v>2024-01-22 18</c:v>
                </c:pt>
                <c:pt idx="522">
                  <c:v>2024-01-22 19</c:v>
                </c:pt>
                <c:pt idx="523">
                  <c:v>2024-01-22 20</c:v>
                </c:pt>
                <c:pt idx="524">
                  <c:v>2024-01-22 21</c:v>
                </c:pt>
                <c:pt idx="525">
                  <c:v>2024-01-22 22</c:v>
                </c:pt>
                <c:pt idx="526">
                  <c:v>2024-01-22 23</c:v>
                </c:pt>
                <c:pt idx="527">
                  <c:v>2024-01-22 24</c:v>
                </c:pt>
                <c:pt idx="528">
                  <c:v>2024-01-23 01</c:v>
                </c:pt>
                <c:pt idx="529">
                  <c:v>2024-01-23 02</c:v>
                </c:pt>
                <c:pt idx="530">
                  <c:v>2024-01-23 03</c:v>
                </c:pt>
                <c:pt idx="531">
                  <c:v>2024-01-23 04</c:v>
                </c:pt>
                <c:pt idx="532">
                  <c:v>2024-01-23 05</c:v>
                </c:pt>
                <c:pt idx="533">
                  <c:v>2024-01-23 06</c:v>
                </c:pt>
                <c:pt idx="534">
                  <c:v>2024-01-23 07</c:v>
                </c:pt>
                <c:pt idx="535">
                  <c:v>2024-01-23 08</c:v>
                </c:pt>
                <c:pt idx="536">
                  <c:v>2024-01-23 09</c:v>
                </c:pt>
                <c:pt idx="537">
                  <c:v>2024-01-23 10</c:v>
                </c:pt>
                <c:pt idx="538">
                  <c:v>2024-01-23 11</c:v>
                </c:pt>
                <c:pt idx="539">
                  <c:v>2024-01-23 12</c:v>
                </c:pt>
                <c:pt idx="540">
                  <c:v>2024-01-23 13</c:v>
                </c:pt>
                <c:pt idx="541">
                  <c:v>2024-01-23 14</c:v>
                </c:pt>
                <c:pt idx="542">
                  <c:v>2024-01-23 15</c:v>
                </c:pt>
                <c:pt idx="543">
                  <c:v>2024-01-23 16</c:v>
                </c:pt>
                <c:pt idx="544">
                  <c:v>2024-01-23 17</c:v>
                </c:pt>
                <c:pt idx="545">
                  <c:v>2024-01-23 18</c:v>
                </c:pt>
                <c:pt idx="546">
                  <c:v>2024-01-23 19</c:v>
                </c:pt>
                <c:pt idx="547">
                  <c:v>2024-01-23 20</c:v>
                </c:pt>
                <c:pt idx="548">
                  <c:v>2024-01-23 21</c:v>
                </c:pt>
                <c:pt idx="549">
                  <c:v>2024-01-23 22</c:v>
                </c:pt>
                <c:pt idx="550">
                  <c:v>2024-01-23 23</c:v>
                </c:pt>
                <c:pt idx="551">
                  <c:v>2024-01-23 24</c:v>
                </c:pt>
                <c:pt idx="552">
                  <c:v>2024-01-24 01</c:v>
                </c:pt>
                <c:pt idx="553">
                  <c:v>2024-01-24 02</c:v>
                </c:pt>
                <c:pt idx="554">
                  <c:v>2024-01-24 03</c:v>
                </c:pt>
                <c:pt idx="555">
                  <c:v>2024-01-24 04</c:v>
                </c:pt>
                <c:pt idx="556">
                  <c:v>2024-01-24 05</c:v>
                </c:pt>
                <c:pt idx="557">
                  <c:v>2024-01-24 06</c:v>
                </c:pt>
                <c:pt idx="558">
                  <c:v>2024-01-24 07</c:v>
                </c:pt>
                <c:pt idx="559">
                  <c:v>2024-01-24 08</c:v>
                </c:pt>
                <c:pt idx="560">
                  <c:v>2024-01-24 09</c:v>
                </c:pt>
                <c:pt idx="561">
                  <c:v>2024-01-24 10</c:v>
                </c:pt>
                <c:pt idx="562">
                  <c:v>2024-01-24 11</c:v>
                </c:pt>
                <c:pt idx="563">
                  <c:v>2024-01-24 12</c:v>
                </c:pt>
                <c:pt idx="564">
                  <c:v>2024-01-24 13</c:v>
                </c:pt>
                <c:pt idx="565">
                  <c:v>2024-01-24 14</c:v>
                </c:pt>
                <c:pt idx="566">
                  <c:v>2024-01-24 15</c:v>
                </c:pt>
                <c:pt idx="567">
                  <c:v>2024-01-24 16</c:v>
                </c:pt>
                <c:pt idx="568">
                  <c:v>2024-01-24 17</c:v>
                </c:pt>
                <c:pt idx="569">
                  <c:v>2024-01-24 18</c:v>
                </c:pt>
                <c:pt idx="570">
                  <c:v>2024-01-24 19</c:v>
                </c:pt>
                <c:pt idx="571">
                  <c:v>2024-01-24 20</c:v>
                </c:pt>
                <c:pt idx="572">
                  <c:v>2024-01-24 21</c:v>
                </c:pt>
                <c:pt idx="573">
                  <c:v>2024-01-24 22</c:v>
                </c:pt>
                <c:pt idx="574">
                  <c:v>2024-01-24 23</c:v>
                </c:pt>
                <c:pt idx="575">
                  <c:v>2024-01-24 24</c:v>
                </c:pt>
                <c:pt idx="576">
                  <c:v>2024-01-25 01</c:v>
                </c:pt>
                <c:pt idx="577">
                  <c:v>2024-01-25 02</c:v>
                </c:pt>
                <c:pt idx="578">
                  <c:v>2024-01-25 03</c:v>
                </c:pt>
                <c:pt idx="579">
                  <c:v>2024-01-25 04</c:v>
                </c:pt>
                <c:pt idx="580">
                  <c:v>2024-01-25 05</c:v>
                </c:pt>
                <c:pt idx="581">
                  <c:v>2024-01-25 06</c:v>
                </c:pt>
                <c:pt idx="582">
                  <c:v>2024-01-25 07</c:v>
                </c:pt>
                <c:pt idx="583">
                  <c:v>2024-01-25 08</c:v>
                </c:pt>
                <c:pt idx="584">
                  <c:v>2024-01-25 09</c:v>
                </c:pt>
                <c:pt idx="585">
                  <c:v>2024-01-25 10</c:v>
                </c:pt>
                <c:pt idx="586">
                  <c:v>2024-01-25 11</c:v>
                </c:pt>
                <c:pt idx="587">
                  <c:v>2024-01-25 12</c:v>
                </c:pt>
                <c:pt idx="588">
                  <c:v>2024-01-25 13</c:v>
                </c:pt>
                <c:pt idx="589">
                  <c:v>2024-01-25 14</c:v>
                </c:pt>
                <c:pt idx="590">
                  <c:v>2024-01-25 15</c:v>
                </c:pt>
                <c:pt idx="591">
                  <c:v>2024-01-25 16</c:v>
                </c:pt>
                <c:pt idx="592">
                  <c:v>2024-01-25 17</c:v>
                </c:pt>
                <c:pt idx="593">
                  <c:v>2024-01-25 18</c:v>
                </c:pt>
                <c:pt idx="594">
                  <c:v>2024-01-25 19</c:v>
                </c:pt>
                <c:pt idx="595">
                  <c:v>2024-01-25 20</c:v>
                </c:pt>
                <c:pt idx="596">
                  <c:v>2024-01-25 21</c:v>
                </c:pt>
                <c:pt idx="597">
                  <c:v>2024-01-25 22</c:v>
                </c:pt>
                <c:pt idx="598">
                  <c:v>2024-01-25 23</c:v>
                </c:pt>
                <c:pt idx="599">
                  <c:v>2024-01-25 24</c:v>
                </c:pt>
                <c:pt idx="600">
                  <c:v>2024-01-26 01</c:v>
                </c:pt>
                <c:pt idx="601">
                  <c:v>2024-01-26 02</c:v>
                </c:pt>
                <c:pt idx="602">
                  <c:v>2024-01-26 03</c:v>
                </c:pt>
                <c:pt idx="603">
                  <c:v>2024-01-26 04</c:v>
                </c:pt>
                <c:pt idx="604">
                  <c:v>2024-01-26 05</c:v>
                </c:pt>
                <c:pt idx="605">
                  <c:v>2024-01-26 06</c:v>
                </c:pt>
                <c:pt idx="606">
                  <c:v>2024-01-26 07</c:v>
                </c:pt>
                <c:pt idx="607">
                  <c:v>2024-01-26 08</c:v>
                </c:pt>
                <c:pt idx="608">
                  <c:v>2024-01-26 09</c:v>
                </c:pt>
                <c:pt idx="609">
                  <c:v>2024-01-26 10</c:v>
                </c:pt>
                <c:pt idx="610">
                  <c:v>2024-01-26 11</c:v>
                </c:pt>
                <c:pt idx="611">
                  <c:v>2024-01-26 12</c:v>
                </c:pt>
                <c:pt idx="612">
                  <c:v>2024-01-26 13</c:v>
                </c:pt>
                <c:pt idx="613">
                  <c:v>2024-01-26 14</c:v>
                </c:pt>
                <c:pt idx="614">
                  <c:v>2024-01-26 15</c:v>
                </c:pt>
                <c:pt idx="615">
                  <c:v>2024-01-26 16</c:v>
                </c:pt>
                <c:pt idx="616">
                  <c:v>2024-01-26 17</c:v>
                </c:pt>
                <c:pt idx="617">
                  <c:v>2024-01-26 18</c:v>
                </c:pt>
                <c:pt idx="618">
                  <c:v>2024-01-26 19</c:v>
                </c:pt>
                <c:pt idx="619">
                  <c:v>2024-01-26 20</c:v>
                </c:pt>
                <c:pt idx="620">
                  <c:v>2024-01-26 21</c:v>
                </c:pt>
                <c:pt idx="621">
                  <c:v>2024-01-26 22</c:v>
                </c:pt>
                <c:pt idx="622">
                  <c:v>2024-01-26 23</c:v>
                </c:pt>
                <c:pt idx="623">
                  <c:v>2024-01-26 24</c:v>
                </c:pt>
                <c:pt idx="624">
                  <c:v>2024-01-27 01</c:v>
                </c:pt>
                <c:pt idx="625">
                  <c:v>2024-01-27 02</c:v>
                </c:pt>
                <c:pt idx="626">
                  <c:v>2024-01-27 03</c:v>
                </c:pt>
                <c:pt idx="627">
                  <c:v>2024-01-27 04</c:v>
                </c:pt>
                <c:pt idx="628">
                  <c:v>2024-01-27 05</c:v>
                </c:pt>
                <c:pt idx="629">
                  <c:v>2024-01-27 06</c:v>
                </c:pt>
                <c:pt idx="630">
                  <c:v>2024-01-27 07</c:v>
                </c:pt>
                <c:pt idx="631">
                  <c:v>2024-01-27 08</c:v>
                </c:pt>
                <c:pt idx="632">
                  <c:v>2024-01-27 09</c:v>
                </c:pt>
                <c:pt idx="633">
                  <c:v>2024-01-27 10</c:v>
                </c:pt>
                <c:pt idx="634">
                  <c:v>2024-01-27 11</c:v>
                </c:pt>
                <c:pt idx="635">
                  <c:v>2024-01-27 12</c:v>
                </c:pt>
                <c:pt idx="636">
                  <c:v>2024-01-27 13</c:v>
                </c:pt>
                <c:pt idx="637">
                  <c:v>2024-01-27 14</c:v>
                </c:pt>
                <c:pt idx="638">
                  <c:v>2024-01-27 15</c:v>
                </c:pt>
                <c:pt idx="639">
                  <c:v>2024-01-27 16</c:v>
                </c:pt>
                <c:pt idx="640">
                  <c:v>2024-01-27 17</c:v>
                </c:pt>
                <c:pt idx="641">
                  <c:v>2024-01-27 18</c:v>
                </c:pt>
                <c:pt idx="642">
                  <c:v>2024-01-27 19</c:v>
                </c:pt>
                <c:pt idx="643">
                  <c:v>2024-01-27 20</c:v>
                </c:pt>
                <c:pt idx="644">
                  <c:v>2024-01-27 21</c:v>
                </c:pt>
                <c:pt idx="645">
                  <c:v>2024-01-27 22</c:v>
                </c:pt>
                <c:pt idx="646">
                  <c:v>2024-01-27 23</c:v>
                </c:pt>
                <c:pt idx="647">
                  <c:v>2024-01-27 24</c:v>
                </c:pt>
                <c:pt idx="648">
                  <c:v>2024-01-28 01</c:v>
                </c:pt>
                <c:pt idx="649">
                  <c:v>2024-01-28 02</c:v>
                </c:pt>
                <c:pt idx="650">
                  <c:v>2024-01-28 03</c:v>
                </c:pt>
                <c:pt idx="651">
                  <c:v>2024-01-28 04</c:v>
                </c:pt>
                <c:pt idx="652">
                  <c:v>2024-01-28 05</c:v>
                </c:pt>
                <c:pt idx="653">
                  <c:v>2024-01-28 06</c:v>
                </c:pt>
                <c:pt idx="654">
                  <c:v>2024-01-28 07</c:v>
                </c:pt>
                <c:pt idx="655">
                  <c:v>2024-01-28 08</c:v>
                </c:pt>
                <c:pt idx="656">
                  <c:v>2024-01-28 09</c:v>
                </c:pt>
                <c:pt idx="657">
                  <c:v>2024-01-28 10</c:v>
                </c:pt>
                <c:pt idx="658">
                  <c:v>2024-01-28 11</c:v>
                </c:pt>
                <c:pt idx="659">
                  <c:v>2024-01-28 12</c:v>
                </c:pt>
                <c:pt idx="660">
                  <c:v>2024-01-28 13</c:v>
                </c:pt>
                <c:pt idx="661">
                  <c:v>2024-01-28 14</c:v>
                </c:pt>
                <c:pt idx="662">
                  <c:v>2024-01-28 15</c:v>
                </c:pt>
                <c:pt idx="663">
                  <c:v>2024-01-28 16</c:v>
                </c:pt>
                <c:pt idx="664">
                  <c:v>2024-01-28 17</c:v>
                </c:pt>
                <c:pt idx="665">
                  <c:v>2024-01-28 18</c:v>
                </c:pt>
                <c:pt idx="666">
                  <c:v>2024-01-28 19</c:v>
                </c:pt>
                <c:pt idx="667">
                  <c:v>2024-01-28 20</c:v>
                </c:pt>
                <c:pt idx="668">
                  <c:v>2024-01-28 21</c:v>
                </c:pt>
                <c:pt idx="669">
                  <c:v>2024-01-28 22</c:v>
                </c:pt>
                <c:pt idx="670">
                  <c:v>2024-01-28 23</c:v>
                </c:pt>
                <c:pt idx="671">
                  <c:v>2024-01-28 24</c:v>
                </c:pt>
                <c:pt idx="672">
                  <c:v>2024-01-29 01</c:v>
                </c:pt>
                <c:pt idx="673">
                  <c:v>2024-01-29 02</c:v>
                </c:pt>
                <c:pt idx="674">
                  <c:v>2024-01-29 03</c:v>
                </c:pt>
                <c:pt idx="675">
                  <c:v>2024-01-29 04</c:v>
                </c:pt>
                <c:pt idx="676">
                  <c:v>2024-01-29 05</c:v>
                </c:pt>
                <c:pt idx="677">
                  <c:v>2024-01-29 06</c:v>
                </c:pt>
                <c:pt idx="678">
                  <c:v>2024-01-29 07</c:v>
                </c:pt>
                <c:pt idx="679">
                  <c:v>2024-01-29 08</c:v>
                </c:pt>
                <c:pt idx="680">
                  <c:v>2024-01-29 09</c:v>
                </c:pt>
                <c:pt idx="681">
                  <c:v>2024-01-29 10</c:v>
                </c:pt>
                <c:pt idx="682">
                  <c:v>2024-01-29 11</c:v>
                </c:pt>
                <c:pt idx="683">
                  <c:v>2024-01-29 12</c:v>
                </c:pt>
                <c:pt idx="684">
                  <c:v>2024-01-29 13</c:v>
                </c:pt>
                <c:pt idx="685">
                  <c:v>2024-01-29 14</c:v>
                </c:pt>
                <c:pt idx="686">
                  <c:v>2024-01-29 15</c:v>
                </c:pt>
                <c:pt idx="687">
                  <c:v>2024-01-29 16</c:v>
                </c:pt>
                <c:pt idx="688">
                  <c:v>2024-01-29 17</c:v>
                </c:pt>
                <c:pt idx="689">
                  <c:v>2024-01-29 18</c:v>
                </c:pt>
                <c:pt idx="690">
                  <c:v>2024-01-29 19</c:v>
                </c:pt>
                <c:pt idx="691">
                  <c:v>2024-01-29 20</c:v>
                </c:pt>
                <c:pt idx="692">
                  <c:v>2024-01-29 21</c:v>
                </c:pt>
                <c:pt idx="693">
                  <c:v>2024-01-29 22</c:v>
                </c:pt>
                <c:pt idx="694">
                  <c:v>2024-01-29 23</c:v>
                </c:pt>
                <c:pt idx="695">
                  <c:v>2024-01-29 24</c:v>
                </c:pt>
                <c:pt idx="696">
                  <c:v>2024-01-30 01</c:v>
                </c:pt>
                <c:pt idx="697">
                  <c:v>2024-01-30 02</c:v>
                </c:pt>
                <c:pt idx="698">
                  <c:v>2024-01-30 03</c:v>
                </c:pt>
                <c:pt idx="699">
                  <c:v>2024-01-30 04</c:v>
                </c:pt>
                <c:pt idx="700">
                  <c:v>2024-01-30 05</c:v>
                </c:pt>
                <c:pt idx="701">
                  <c:v>2024-01-30 06</c:v>
                </c:pt>
                <c:pt idx="702">
                  <c:v>2024-01-30 07</c:v>
                </c:pt>
                <c:pt idx="703">
                  <c:v>2024-01-30 08</c:v>
                </c:pt>
                <c:pt idx="704">
                  <c:v>2024-01-30 09</c:v>
                </c:pt>
                <c:pt idx="705">
                  <c:v>2024-01-30 10</c:v>
                </c:pt>
                <c:pt idx="706">
                  <c:v>2024-01-30 11</c:v>
                </c:pt>
                <c:pt idx="707">
                  <c:v>2024-01-30 12</c:v>
                </c:pt>
                <c:pt idx="708">
                  <c:v>2024-01-30 13</c:v>
                </c:pt>
                <c:pt idx="709">
                  <c:v>2024-01-30 14</c:v>
                </c:pt>
                <c:pt idx="710">
                  <c:v>2024-01-30 15</c:v>
                </c:pt>
                <c:pt idx="711">
                  <c:v>2024-01-30 16</c:v>
                </c:pt>
                <c:pt idx="712">
                  <c:v>2024-01-30 17</c:v>
                </c:pt>
                <c:pt idx="713">
                  <c:v>2024-01-30 18</c:v>
                </c:pt>
                <c:pt idx="714">
                  <c:v>2024-01-30 19</c:v>
                </c:pt>
                <c:pt idx="715">
                  <c:v>2024-01-30 20</c:v>
                </c:pt>
                <c:pt idx="716">
                  <c:v>2024-01-30 21</c:v>
                </c:pt>
                <c:pt idx="717">
                  <c:v>2024-01-30 22</c:v>
                </c:pt>
                <c:pt idx="718">
                  <c:v>2024-01-30 23</c:v>
                </c:pt>
                <c:pt idx="719">
                  <c:v>2024-01-30 24</c:v>
                </c:pt>
                <c:pt idx="720">
                  <c:v>2024-01-31 01</c:v>
                </c:pt>
                <c:pt idx="721">
                  <c:v>2024-01-31 02</c:v>
                </c:pt>
                <c:pt idx="722">
                  <c:v>2024-01-31 03</c:v>
                </c:pt>
                <c:pt idx="723">
                  <c:v>2024-01-31 04</c:v>
                </c:pt>
                <c:pt idx="724">
                  <c:v>2024-01-31 05</c:v>
                </c:pt>
                <c:pt idx="725">
                  <c:v>2024-01-31 06</c:v>
                </c:pt>
                <c:pt idx="726">
                  <c:v>2024-01-31 07</c:v>
                </c:pt>
                <c:pt idx="727">
                  <c:v>2024-01-31 08</c:v>
                </c:pt>
                <c:pt idx="728">
                  <c:v>2024-01-31 09</c:v>
                </c:pt>
                <c:pt idx="729">
                  <c:v>2024-01-31 10</c:v>
                </c:pt>
                <c:pt idx="730">
                  <c:v>2024-01-31 11</c:v>
                </c:pt>
                <c:pt idx="731">
                  <c:v>2024-01-31 12</c:v>
                </c:pt>
                <c:pt idx="732">
                  <c:v>2024-01-31 13</c:v>
                </c:pt>
                <c:pt idx="733">
                  <c:v>2024-01-31 14</c:v>
                </c:pt>
                <c:pt idx="734">
                  <c:v>2024-01-31 15</c:v>
                </c:pt>
                <c:pt idx="735">
                  <c:v>2024-01-31 16</c:v>
                </c:pt>
                <c:pt idx="736">
                  <c:v>2024-01-31 17</c:v>
                </c:pt>
                <c:pt idx="737">
                  <c:v>2024-01-31 18</c:v>
                </c:pt>
                <c:pt idx="738">
                  <c:v>2024-01-31 19</c:v>
                </c:pt>
                <c:pt idx="739">
                  <c:v>2024-01-31 20</c:v>
                </c:pt>
                <c:pt idx="740">
                  <c:v>2024-01-31 21</c:v>
                </c:pt>
                <c:pt idx="741">
                  <c:v>2024-01-31 22</c:v>
                </c:pt>
                <c:pt idx="742">
                  <c:v>2024-01-31 23</c:v>
                </c:pt>
                <c:pt idx="743">
                  <c:v>2024-01-31 24</c:v>
                </c:pt>
              </c:strCache>
            </c:strRef>
          </c:cat>
          <c:val>
            <c:numRef>
              <c:f>'Raport valori date'!$B$2:$B$745</c:f>
              <c:numCache>
                <c:formatCode>#,##0.00</c:formatCode>
                <c:ptCount val="744"/>
                <c:pt idx="0">
                  <c:v>37.67</c:v>
                </c:pt>
                <c:pt idx="1">
                  <c:v>46.27</c:v>
                </c:pt>
                <c:pt idx="2">
                  <c:v>28.76</c:v>
                </c:pt>
                <c:pt idx="3">
                  <c:v>31.38</c:v>
                </c:pt>
                <c:pt idx="4">
                  <c:v>27.51</c:v>
                </c:pt>
                <c:pt idx="5">
                  <c:v>22.65</c:v>
                </c:pt>
                <c:pt idx="6">
                  <c:v>21.68</c:v>
                </c:pt>
                <c:pt idx="8">
                  <c:v>22.59</c:v>
                </c:pt>
                <c:pt idx="9">
                  <c:v>19.75</c:v>
                </c:pt>
                <c:pt idx="10">
                  <c:v>23.49</c:v>
                </c:pt>
                <c:pt idx="11">
                  <c:v>23.83</c:v>
                </c:pt>
                <c:pt idx="12">
                  <c:v>27.54</c:v>
                </c:pt>
                <c:pt idx="13">
                  <c:v>42.13</c:v>
                </c:pt>
                <c:pt idx="14">
                  <c:v>49.78</c:v>
                </c:pt>
                <c:pt idx="15">
                  <c:v>31.97</c:v>
                </c:pt>
                <c:pt idx="16">
                  <c:v>40.61</c:v>
                </c:pt>
                <c:pt idx="17">
                  <c:v>37.5</c:v>
                </c:pt>
                <c:pt idx="18">
                  <c:v>45.63</c:v>
                </c:pt>
                <c:pt idx="19">
                  <c:v>64.87</c:v>
                </c:pt>
                <c:pt idx="20">
                  <c:v>76.010000000000005</c:v>
                </c:pt>
                <c:pt idx="21">
                  <c:v>41</c:v>
                </c:pt>
                <c:pt idx="22">
                  <c:v>23.98</c:v>
                </c:pt>
                <c:pt idx="23">
                  <c:v>16.05</c:v>
                </c:pt>
                <c:pt idx="24">
                  <c:v>16.16</c:v>
                </c:pt>
                <c:pt idx="25">
                  <c:v>15.39</c:v>
                </c:pt>
                <c:pt idx="26">
                  <c:v>20.010000000000002</c:v>
                </c:pt>
                <c:pt idx="27">
                  <c:v>31.04</c:v>
                </c:pt>
                <c:pt idx="28">
                  <c:v>28.07</c:v>
                </c:pt>
                <c:pt idx="29">
                  <c:v>19.38</c:v>
                </c:pt>
                <c:pt idx="30">
                  <c:v>49.57</c:v>
                </c:pt>
                <c:pt idx="31">
                  <c:v>65.91</c:v>
                </c:pt>
                <c:pt idx="33">
                  <c:v>66.209999999999994</c:v>
                </c:pt>
                <c:pt idx="34">
                  <c:v>72.040000000000006</c:v>
                </c:pt>
                <c:pt idx="35">
                  <c:v>86.4</c:v>
                </c:pt>
                <c:pt idx="36">
                  <c:v>109.05</c:v>
                </c:pt>
                <c:pt idx="37">
                  <c:v>41.33</c:v>
                </c:pt>
                <c:pt idx="38">
                  <c:v>21.59</c:v>
                </c:pt>
                <c:pt idx="39">
                  <c:v>26.91</c:v>
                </c:pt>
                <c:pt idx="40">
                  <c:v>40.840000000000003</c:v>
                </c:pt>
                <c:pt idx="41">
                  <c:v>31.01</c:v>
                </c:pt>
                <c:pt idx="42">
                  <c:v>42.49</c:v>
                </c:pt>
                <c:pt idx="43">
                  <c:v>57.46</c:v>
                </c:pt>
                <c:pt idx="44">
                  <c:v>68.599999999999994</c:v>
                </c:pt>
                <c:pt idx="45">
                  <c:v>75.260000000000005</c:v>
                </c:pt>
                <c:pt idx="46">
                  <c:v>78.16</c:v>
                </c:pt>
                <c:pt idx="47">
                  <c:v>61.98</c:v>
                </c:pt>
                <c:pt idx="48">
                  <c:v>43.28</c:v>
                </c:pt>
                <c:pt idx="49">
                  <c:v>34.450000000000003</c:v>
                </c:pt>
                <c:pt idx="50">
                  <c:v>26.74</c:v>
                </c:pt>
                <c:pt idx="51">
                  <c:v>16.95</c:v>
                </c:pt>
                <c:pt idx="52">
                  <c:v>16.14</c:v>
                </c:pt>
                <c:pt idx="53">
                  <c:v>22.72</c:v>
                </c:pt>
                <c:pt idx="54">
                  <c:v>30.92</c:v>
                </c:pt>
                <c:pt idx="55">
                  <c:v>38.92</c:v>
                </c:pt>
                <c:pt idx="56">
                  <c:v>42.28</c:v>
                </c:pt>
                <c:pt idx="58">
                  <c:v>64.63</c:v>
                </c:pt>
                <c:pt idx="59">
                  <c:v>65.44</c:v>
                </c:pt>
                <c:pt idx="60">
                  <c:v>81.33</c:v>
                </c:pt>
                <c:pt idx="61">
                  <c:v>77.33</c:v>
                </c:pt>
                <c:pt idx="62">
                  <c:v>63.67</c:v>
                </c:pt>
                <c:pt idx="63">
                  <c:v>86.91</c:v>
                </c:pt>
                <c:pt idx="64">
                  <c:v>88.1</c:v>
                </c:pt>
                <c:pt idx="65">
                  <c:v>58.26</c:v>
                </c:pt>
                <c:pt idx="66">
                  <c:v>67.36</c:v>
                </c:pt>
                <c:pt idx="67">
                  <c:v>87.37</c:v>
                </c:pt>
                <c:pt idx="68">
                  <c:v>75.91</c:v>
                </c:pt>
                <c:pt idx="69">
                  <c:v>88.34</c:v>
                </c:pt>
                <c:pt idx="70">
                  <c:v>87.1</c:v>
                </c:pt>
                <c:pt idx="71">
                  <c:v>58.68</c:v>
                </c:pt>
                <c:pt idx="72">
                  <c:v>59.93</c:v>
                </c:pt>
                <c:pt idx="73">
                  <c:v>33.67</c:v>
                </c:pt>
                <c:pt idx="74">
                  <c:v>26</c:v>
                </c:pt>
                <c:pt idx="75">
                  <c:v>20.41</c:v>
                </c:pt>
                <c:pt idx="76">
                  <c:v>24.37</c:v>
                </c:pt>
                <c:pt idx="77">
                  <c:v>47.14</c:v>
                </c:pt>
                <c:pt idx="78">
                  <c:v>50.2</c:v>
                </c:pt>
                <c:pt idx="79">
                  <c:v>72.5</c:v>
                </c:pt>
                <c:pt idx="80">
                  <c:v>86.91</c:v>
                </c:pt>
                <c:pt idx="81">
                  <c:v>86.19</c:v>
                </c:pt>
                <c:pt idx="83">
                  <c:v>41.76</c:v>
                </c:pt>
                <c:pt idx="84">
                  <c:v>49.76</c:v>
                </c:pt>
                <c:pt idx="85">
                  <c:v>66.36</c:v>
                </c:pt>
                <c:pt idx="86">
                  <c:v>83.84</c:v>
                </c:pt>
                <c:pt idx="87">
                  <c:v>62.24</c:v>
                </c:pt>
                <c:pt idx="88">
                  <c:v>37.93</c:v>
                </c:pt>
                <c:pt idx="89">
                  <c:v>49.29</c:v>
                </c:pt>
                <c:pt idx="90">
                  <c:v>65.989999999999995</c:v>
                </c:pt>
                <c:pt idx="91">
                  <c:v>62.59</c:v>
                </c:pt>
                <c:pt idx="92">
                  <c:v>44.6</c:v>
                </c:pt>
                <c:pt idx="93">
                  <c:v>53.48</c:v>
                </c:pt>
                <c:pt idx="94">
                  <c:v>83.03</c:v>
                </c:pt>
                <c:pt idx="95">
                  <c:v>68.83</c:v>
                </c:pt>
                <c:pt idx="96">
                  <c:v>70.39</c:v>
                </c:pt>
                <c:pt idx="97">
                  <c:v>58.6</c:v>
                </c:pt>
                <c:pt idx="98">
                  <c:v>50.3</c:v>
                </c:pt>
                <c:pt idx="99">
                  <c:v>56.08</c:v>
                </c:pt>
                <c:pt idx="100">
                  <c:v>50.63</c:v>
                </c:pt>
                <c:pt idx="101">
                  <c:v>59.89</c:v>
                </c:pt>
                <c:pt idx="102">
                  <c:v>74.099999999999994</c:v>
                </c:pt>
                <c:pt idx="103">
                  <c:v>75.16</c:v>
                </c:pt>
                <c:pt idx="104">
                  <c:v>60.34</c:v>
                </c:pt>
                <c:pt idx="105">
                  <c:v>91.55</c:v>
                </c:pt>
                <c:pt idx="106">
                  <c:v>43.53</c:v>
                </c:pt>
                <c:pt idx="108">
                  <c:v>40.54</c:v>
                </c:pt>
                <c:pt idx="109">
                  <c:v>32.07</c:v>
                </c:pt>
                <c:pt idx="110">
                  <c:v>27.58</c:v>
                </c:pt>
                <c:pt idx="111">
                  <c:v>32.03</c:v>
                </c:pt>
                <c:pt idx="112">
                  <c:v>55.14</c:v>
                </c:pt>
                <c:pt idx="113">
                  <c:v>66.81</c:v>
                </c:pt>
                <c:pt idx="114">
                  <c:v>84.62</c:v>
                </c:pt>
                <c:pt idx="115">
                  <c:v>81.8</c:v>
                </c:pt>
                <c:pt idx="116">
                  <c:v>87.11</c:v>
                </c:pt>
                <c:pt idx="117">
                  <c:v>78</c:v>
                </c:pt>
                <c:pt idx="118">
                  <c:v>71.97</c:v>
                </c:pt>
                <c:pt idx="119">
                  <c:v>67.23</c:v>
                </c:pt>
                <c:pt idx="120">
                  <c:v>58.56</c:v>
                </c:pt>
                <c:pt idx="121">
                  <c:v>44.56</c:v>
                </c:pt>
                <c:pt idx="122">
                  <c:v>49.28</c:v>
                </c:pt>
                <c:pt idx="123">
                  <c:v>23.47</c:v>
                </c:pt>
                <c:pt idx="124">
                  <c:v>18.52</c:v>
                </c:pt>
                <c:pt idx="125">
                  <c:v>21.06</c:v>
                </c:pt>
                <c:pt idx="126">
                  <c:v>27.93</c:v>
                </c:pt>
                <c:pt idx="127">
                  <c:v>28.37</c:v>
                </c:pt>
                <c:pt idx="128">
                  <c:v>43.65</c:v>
                </c:pt>
                <c:pt idx="129">
                  <c:v>47.31</c:v>
                </c:pt>
                <c:pt idx="130">
                  <c:v>51.15</c:v>
                </c:pt>
                <c:pt idx="131">
                  <c:v>56.28</c:v>
                </c:pt>
                <c:pt idx="133">
                  <c:v>51.2</c:v>
                </c:pt>
                <c:pt idx="134">
                  <c:v>59.82</c:v>
                </c:pt>
                <c:pt idx="135">
                  <c:v>61.07</c:v>
                </c:pt>
                <c:pt idx="136">
                  <c:v>74.959999999999994</c:v>
                </c:pt>
                <c:pt idx="137">
                  <c:v>65.86</c:v>
                </c:pt>
                <c:pt idx="138">
                  <c:v>66.56</c:v>
                </c:pt>
                <c:pt idx="139">
                  <c:v>64.680000000000007</c:v>
                </c:pt>
                <c:pt idx="140">
                  <c:v>51.41</c:v>
                </c:pt>
                <c:pt idx="141">
                  <c:v>49.56</c:v>
                </c:pt>
                <c:pt idx="142">
                  <c:v>47.47</c:v>
                </c:pt>
                <c:pt idx="143">
                  <c:v>45.86</c:v>
                </c:pt>
                <c:pt idx="144">
                  <c:v>40.39</c:v>
                </c:pt>
                <c:pt idx="145">
                  <c:v>37.14</c:v>
                </c:pt>
                <c:pt idx="146">
                  <c:v>30.17</c:v>
                </c:pt>
                <c:pt idx="147">
                  <c:v>25.51</c:v>
                </c:pt>
                <c:pt idx="148">
                  <c:v>19.2</c:v>
                </c:pt>
                <c:pt idx="149">
                  <c:v>16.440000000000001</c:v>
                </c:pt>
                <c:pt idx="150">
                  <c:v>16.510000000000002</c:v>
                </c:pt>
                <c:pt idx="151">
                  <c:v>15.47</c:v>
                </c:pt>
                <c:pt idx="152">
                  <c:v>16.829999999999998</c:v>
                </c:pt>
                <c:pt idx="153">
                  <c:v>18.93</c:v>
                </c:pt>
                <c:pt idx="154">
                  <c:v>20.37</c:v>
                </c:pt>
                <c:pt idx="155">
                  <c:v>18.489999999999998</c:v>
                </c:pt>
                <c:pt idx="156">
                  <c:v>19.059999999999999</c:v>
                </c:pt>
                <c:pt idx="158">
                  <c:v>16.39</c:v>
                </c:pt>
                <c:pt idx="159">
                  <c:v>15.93</c:v>
                </c:pt>
                <c:pt idx="160">
                  <c:v>15.7</c:v>
                </c:pt>
                <c:pt idx="161">
                  <c:v>15.75</c:v>
                </c:pt>
                <c:pt idx="162">
                  <c:v>15.94</c:v>
                </c:pt>
                <c:pt idx="163">
                  <c:v>16.36</c:v>
                </c:pt>
                <c:pt idx="164">
                  <c:v>15.65</c:v>
                </c:pt>
                <c:pt idx="165">
                  <c:v>14.99</c:v>
                </c:pt>
                <c:pt idx="166">
                  <c:v>13.57</c:v>
                </c:pt>
                <c:pt idx="167">
                  <c:v>12.17</c:v>
                </c:pt>
                <c:pt idx="168">
                  <c:v>10.71</c:v>
                </c:pt>
                <c:pt idx="169">
                  <c:v>10.96</c:v>
                </c:pt>
                <c:pt idx="170">
                  <c:v>10.76</c:v>
                </c:pt>
                <c:pt idx="171">
                  <c:v>11.53</c:v>
                </c:pt>
                <c:pt idx="172">
                  <c:v>13.34</c:v>
                </c:pt>
                <c:pt idx="173">
                  <c:v>13.64</c:v>
                </c:pt>
                <c:pt idx="174">
                  <c:v>15.59</c:v>
                </c:pt>
                <c:pt idx="175">
                  <c:v>19.690000000000001</c:v>
                </c:pt>
                <c:pt idx="176">
                  <c:v>19.579999999999998</c:v>
                </c:pt>
                <c:pt idx="177">
                  <c:v>18.260000000000002</c:v>
                </c:pt>
                <c:pt idx="178">
                  <c:v>16.47</c:v>
                </c:pt>
                <c:pt idx="179">
                  <c:v>17.940000000000001</c:v>
                </c:pt>
                <c:pt idx="180">
                  <c:v>17.05</c:v>
                </c:pt>
                <c:pt idx="181">
                  <c:v>17.760000000000002</c:v>
                </c:pt>
                <c:pt idx="183">
                  <c:v>21.06</c:v>
                </c:pt>
                <c:pt idx="184">
                  <c:v>22.74</c:v>
                </c:pt>
                <c:pt idx="185">
                  <c:v>23.71</c:v>
                </c:pt>
                <c:pt idx="186">
                  <c:v>23.72</c:v>
                </c:pt>
                <c:pt idx="187">
                  <c:v>22.59</c:v>
                </c:pt>
                <c:pt idx="188">
                  <c:v>21.79</c:v>
                </c:pt>
                <c:pt idx="189">
                  <c:v>19.579999999999998</c:v>
                </c:pt>
                <c:pt idx="190">
                  <c:v>18.829999999999998</c:v>
                </c:pt>
                <c:pt idx="191">
                  <c:v>18.7</c:v>
                </c:pt>
                <c:pt idx="192">
                  <c:v>18.739999999999998</c:v>
                </c:pt>
                <c:pt idx="193">
                  <c:v>17.510000000000002</c:v>
                </c:pt>
                <c:pt idx="194">
                  <c:v>17.27</c:v>
                </c:pt>
                <c:pt idx="195">
                  <c:v>17.3</c:v>
                </c:pt>
                <c:pt idx="196">
                  <c:v>17.05</c:v>
                </c:pt>
                <c:pt idx="197">
                  <c:v>18.86</c:v>
                </c:pt>
                <c:pt idx="198">
                  <c:v>21.59</c:v>
                </c:pt>
                <c:pt idx="199">
                  <c:v>29.28</c:v>
                </c:pt>
                <c:pt idx="200">
                  <c:v>27.95</c:v>
                </c:pt>
                <c:pt idx="201">
                  <c:v>20.6</c:v>
                </c:pt>
                <c:pt idx="202">
                  <c:v>23.92</c:v>
                </c:pt>
                <c:pt idx="203">
                  <c:v>26.23</c:v>
                </c:pt>
                <c:pt idx="204">
                  <c:v>28.11</c:v>
                </c:pt>
                <c:pt idx="205">
                  <c:v>30.05</c:v>
                </c:pt>
                <c:pt idx="206">
                  <c:v>40.53</c:v>
                </c:pt>
                <c:pt idx="208">
                  <c:v>44.55</c:v>
                </c:pt>
                <c:pt idx="209">
                  <c:v>61.58</c:v>
                </c:pt>
                <c:pt idx="210">
                  <c:v>53.5</c:v>
                </c:pt>
                <c:pt idx="211">
                  <c:v>73.77</c:v>
                </c:pt>
                <c:pt idx="212">
                  <c:v>72.77</c:v>
                </c:pt>
                <c:pt idx="213">
                  <c:v>73.959999999999994</c:v>
                </c:pt>
                <c:pt idx="214">
                  <c:v>67.16</c:v>
                </c:pt>
                <c:pt idx="215">
                  <c:v>58.33</c:v>
                </c:pt>
                <c:pt idx="216">
                  <c:v>50.32</c:v>
                </c:pt>
                <c:pt idx="217">
                  <c:v>51.6</c:v>
                </c:pt>
                <c:pt idx="218">
                  <c:v>40.340000000000003</c:v>
                </c:pt>
                <c:pt idx="219">
                  <c:v>39.9</c:v>
                </c:pt>
                <c:pt idx="220">
                  <c:v>43.36</c:v>
                </c:pt>
                <c:pt idx="221">
                  <c:v>57.34</c:v>
                </c:pt>
                <c:pt idx="222">
                  <c:v>60.65</c:v>
                </c:pt>
                <c:pt idx="223">
                  <c:v>74.2</c:v>
                </c:pt>
                <c:pt idx="224">
                  <c:v>59.46</c:v>
                </c:pt>
                <c:pt idx="225">
                  <c:v>67.930000000000007</c:v>
                </c:pt>
                <c:pt idx="226">
                  <c:v>50.71</c:v>
                </c:pt>
                <c:pt idx="227">
                  <c:v>53.59</c:v>
                </c:pt>
                <c:pt idx="228">
                  <c:v>48.27</c:v>
                </c:pt>
                <c:pt idx="229">
                  <c:v>58.11</c:v>
                </c:pt>
                <c:pt idx="230">
                  <c:v>68.959999999999994</c:v>
                </c:pt>
                <c:pt idx="231">
                  <c:v>76</c:v>
                </c:pt>
                <c:pt idx="233">
                  <c:v>143.84</c:v>
                </c:pt>
                <c:pt idx="234">
                  <c:v>134.88</c:v>
                </c:pt>
                <c:pt idx="235">
                  <c:v>137.6</c:v>
                </c:pt>
                <c:pt idx="236">
                  <c:v>129.62</c:v>
                </c:pt>
                <c:pt idx="237">
                  <c:v>96.31</c:v>
                </c:pt>
                <c:pt idx="238">
                  <c:v>98.93</c:v>
                </c:pt>
                <c:pt idx="239">
                  <c:v>91.88</c:v>
                </c:pt>
                <c:pt idx="240">
                  <c:v>92.61</c:v>
                </c:pt>
                <c:pt idx="241">
                  <c:v>78.23</c:v>
                </c:pt>
                <c:pt idx="242">
                  <c:v>68.34</c:v>
                </c:pt>
                <c:pt idx="243">
                  <c:v>67.63</c:v>
                </c:pt>
                <c:pt idx="244">
                  <c:v>69.42</c:v>
                </c:pt>
                <c:pt idx="245">
                  <c:v>76.099999999999994</c:v>
                </c:pt>
                <c:pt idx="246">
                  <c:v>69.97</c:v>
                </c:pt>
                <c:pt idx="247">
                  <c:v>68.94</c:v>
                </c:pt>
                <c:pt idx="248">
                  <c:v>77.77</c:v>
                </c:pt>
                <c:pt idx="249">
                  <c:v>74.13</c:v>
                </c:pt>
                <c:pt idx="250">
                  <c:v>115.12</c:v>
                </c:pt>
                <c:pt idx="251">
                  <c:v>124.26</c:v>
                </c:pt>
                <c:pt idx="252">
                  <c:v>99.31</c:v>
                </c:pt>
                <c:pt idx="253">
                  <c:v>99.61</c:v>
                </c:pt>
                <c:pt idx="254">
                  <c:v>114.16</c:v>
                </c:pt>
                <c:pt idx="255">
                  <c:v>149.26</c:v>
                </c:pt>
                <c:pt idx="256">
                  <c:v>155.54</c:v>
                </c:pt>
                <c:pt idx="258">
                  <c:v>152.9</c:v>
                </c:pt>
                <c:pt idx="259">
                  <c:v>131.01</c:v>
                </c:pt>
                <c:pt idx="260">
                  <c:v>119.44</c:v>
                </c:pt>
                <c:pt idx="261">
                  <c:v>85.23</c:v>
                </c:pt>
                <c:pt idx="262">
                  <c:v>86.95</c:v>
                </c:pt>
                <c:pt idx="263">
                  <c:v>76.069999999999993</c:v>
                </c:pt>
                <c:pt idx="264">
                  <c:v>58.67</c:v>
                </c:pt>
                <c:pt idx="265">
                  <c:v>31.58</c:v>
                </c:pt>
                <c:pt idx="266">
                  <c:v>15.95</c:v>
                </c:pt>
                <c:pt idx="267">
                  <c:v>16.850000000000001</c:v>
                </c:pt>
                <c:pt idx="268">
                  <c:v>17.09</c:v>
                </c:pt>
                <c:pt idx="269">
                  <c:v>19.489999999999998</c:v>
                </c:pt>
                <c:pt idx="270">
                  <c:v>22.35</c:v>
                </c:pt>
                <c:pt idx="271">
                  <c:v>29.31</c:v>
                </c:pt>
                <c:pt idx="272">
                  <c:v>25.55</c:v>
                </c:pt>
                <c:pt idx="273">
                  <c:v>21.71</c:v>
                </c:pt>
                <c:pt idx="274">
                  <c:v>23.93</c:v>
                </c:pt>
                <c:pt idx="275">
                  <c:v>23.42</c:v>
                </c:pt>
                <c:pt idx="276">
                  <c:v>25.68</c:v>
                </c:pt>
                <c:pt idx="277">
                  <c:v>23.46</c:v>
                </c:pt>
                <c:pt idx="278">
                  <c:v>30.18</c:v>
                </c:pt>
                <c:pt idx="279">
                  <c:v>33.36</c:v>
                </c:pt>
                <c:pt idx="280">
                  <c:v>43.44</c:v>
                </c:pt>
                <c:pt idx="281">
                  <c:v>49.21</c:v>
                </c:pt>
                <c:pt idx="283">
                  <c:v>36.1</c:v>
                </c:pt>
                <c:pt idx="284">
                  <c:v>41.67</c:v>
                </c:pt>
                <c:pt idx="285">
                  <c:v>50.35</c:v>
                </c:pt>
                <c:pt idx="286">
                  <c:v>58.44</c:v>
                </c:pt>
                <c:pt idx="287">
                  <c:v>62.87</c:v>
                </c:pt>
                <c:pt idx="288">
                  <c:v>63.38</c:v>
                </c:pt>
                <c:pt idx="289">
                  <c:v>38.1</c:v>
                </c:pt>
                <c:pt idx="290">
                  <c:v>25.93</c:v>
                </c:pt>
                <c:pt idx="291">
                  <c:v>23.19</c:v>
                </c:pt>
                <c:pt idx="292">
                  <c:v>22.44</c:v>
                </c:pt>
                <c:pt idx="293">
                  <c:v>28.61</c:v>
                </c:pt>
                <c:pt idx="294">
                  <c:v>49.08</c:v>
                </c:pt>
                <c:pt idx="295">
                  <c:v>65.400000000000006</c:v>
                </c:pt>
                <c:pt idx="296">
                  <c:v>70.3</c:v>
                </c:pt>
                <c:pt idx="297">
                  <c:v>73.7</c:v>
                </c:pt>
                <c:pt idx="298">
                  <c:v>76.930000000000007</c:v>
                </c:pt>
                <c:pt idx="299">
                  <c:v>81.99</c:v>
                </c:pt>
                <c:pt idx="300">
                  <c:v>86.27</c:v>
                </c:pt>
                <c:pt idx="301">
                  <c:v>80.52</c:v>
                </c:pt>
                <c:pt idx="302">
                  <c:v>94.01</c:v>
                </c:pt>
                <c:pt idx="303">
                  <c:v>110.12</c:v>
                </c:pt>
                <c:pt idx="304">
                  <c:v>80.83</c:v>
                </c:pt>
                <c:pt idx="305">
                  <c:v>57.11</c:v>
                </c:pt>
                <c:pt idx="306">
                  <c:v>50.56</c:v>
                </c:pt>
                <c:pt idx="308">
                  <c:v>36.32</c:v>
                </c:pt>
                <c:pt idx="309">
                  <c:v>27.21</c:v>
                </c:pt>
                <c:pt idx="310">
                  <c:v>32.4</c:v>
                </c:pt>
                <c:pt idx="311">
                  <c:v>61.29</c:v>
                </c:pt>
                <c:pt idx="312">
                  <c:v>35.090000000000003</c:v>
                </c:pt>
                <c:pt idx="313">
                  <c:v>43.52</c:v>
                </c:pt>
                <c:pt idx="314">
                  <c:v>22.58</c:v>
                </c:pt>
                <c:pt idx="315">
                  <c:v>18.23</c:v>
                </c:pt>
                <c:pt idx="316">
                  <c:v>20.51</c:v>
                </c:pt>
                <c:pt idx="317">
                  <c:v>32.659999999999997</c:v>
                </c:pt>
                <c:pt idx="318">
                  <c:v>51.72</c:v>
                </c:pt>
                <c:pt idx="319">
                  <c:v>66.260000000000005</c:v>
                </c:pt>
                <c:pt idx="320">
                  <c:v>48.44</c:v>
                </c:pt>
                <c:pt idx="321">
                  <c:v>51.28</c:v>
                </c:pt>
                <c:pt idx="322">
                  <c:v>56</c:v>
                </c:pt>
                <c:pt idx="323">
                  <c:v>70.83</c:v>
                </c:pt>
                <c:pt idx="324">
                  <c:v>60.51</c:v>
                </c:pt>
                <c:pt idx="325">
                  <c:v>44.78</c:v>
                </c:pt>
                <c:pt idx="326">
                  <c:v>61.19</c:v>
                </c:pt>
                <c:pt idx="327">
                  <c:v>71.790000000000006</c:v>
                </c:pt>
                <c:pt idx="328">
                  <c:v>89.11</c:v>
                </c:pt>
                <c:pt idx="329">
                  <c:v>92.5</c:v>
                </c:pt>
                <c:pt idx="330">
                  <c:v>106.32</c:v>
                </c:pt>
                <c:pt idx="331">
                  <c:v>99.7</c:v>
                </c:pt>
                <c:pt idx="333">
                  <c:v>87.58</c:v>
                </c:pt>
                <c:pt idx="334">
                  <c:v>80.819999999999993</c:v>
                </c:pt>
                <c:pt idx="335">
                  <c:v>89.29</c:v>
                </c:pt>
                <c:pt idx="336">
                  <c:v>91.73</c:v>
                </c:pt>
                <c:pt idx="337">
                  <c:v>80.31</c:v>
                </c:pt>
                <c:pt idx="338">
                  <c:v>69.67</c:v>
                </c:pt>
                <c:pt idx="339">
                  <c:v>81.849999999999994</c:v>
                </c:pt>
                <c:pt idx="340">
                  <c:v>47.86</c:v>
                </c:pt>
                <c:pt idx="341">
                  <c:v>26.55</c:v>
                </c:pt>
                <c:pt idx="342">
                  <c:v>43.8</c:v>
                </c:pt>
                <c:pt idx="343">
                  <c:v>79.94</c:v>
                </c:pt>
                <c:pt idx="344">
                  <c:v>81.02</c:v>
                </c:pt>
                <c:pt idx="345">
                  <c:v>89.24</c:v>
                </c:pt>
                <c:pt idx="346">
                  <c:v>87.73</c:v>
                </c:pt>
                <c:pt idx="347">
                  <c:v>64.08</c:v>
                </c:pt>
                <c:pt idx="348">
                  <c:v>109.65</c:v>
                </c:pt>
                <c:pt idx="349">
                  <c:v>65.819999999999993</c:v>
                </c:pt>
                <c:pt idx="350">
                  <c:v>67.849999999999994</c:v>
                </c:pt>
                <c:pt idx="351">
                  <c:v>63.09</c:v>
                </c:pt>
                <c:pt idx="352">
                  <c:v>49.7</c:v>
                </c:pt>
                <c:pt idx="353">
                  <c:v>73.64</c:v>
                </c:pt>
                <c:pt idx="354">
                  <c:v>65.36</c:v>
                </c:pt>
                <c:pt idx="355">
                  <c:v>63.94</c:v>
                </c:pt>
                <c:pt idx="356">
                  <c:v>69.459999999999994</c:v>
                </c:pt>
                <c:pt idx="358">
                  <c:v>66.239999999999995</c:v>
                </c:pt>
                <c:pt idx="359">
                  <c:v>50.95</c:v>
                </c:pt>
                <c:pt idx="360">
                  <c:v>54.65</c:v>
                </c:pt>
                <c:pt idx="361">
                  <c:v>48.37</c:v>
                </c:pt>
                <c:pt idx="362">
                  <c:v>47.19</c:v>
                </c:pt>
                <c:pt idx="363">
                  <c:v>46.49</c:v>
                </c:pt>
                <c:pt idx="364">
                  <c:v>22.61</c:v>
                </c:pt>
                <c:pt idx="365">
                  <c:v>43.32</c:v>
                </c:pt>
                <c:pt idx="366">
                  <c:v>81.53</c:v>
                </c:pt>
                <c:pt idx="367">
                  <c:v>108.3</c:v>
                </c:pt>
                <c:pt idx="368">
                  <c:v>139.78</c:v>
                </c:pt>
                <c:pt idx="369">
                  <c:v>110.14</c:v>
                </c:pt>
                <c:pt idx="370">
                  <c:v>76.540000000000006</c:v>
                </c:pt>
                <c:pt idx="371">
                  <c:v>78.19</c:v>
                </c:pt>
                <c:pt idx="372">
                  <c:v>30.82</c:v>
                </c:pt>
                <c:pt idx="373">
                  <c:v>35.950000000000003</c:v>
                </c:pt>
                <c:pt idx="374">
                  <c:v>40.33</c:v>
                </c:pt>
                <c:pt idx="375">
                  <c:v>29.89</c:v>
                </c:pt>
                <c:pt idx="376">
                  <c:v>41.73</c:v>
                </c:pt>
                <c:pt idx="377">
                  <c:v>108.45</c:v>
                </c:pt>
                <c:pt idx="378">
                  <c:v>81.06</c:v>
                </c:pt>
                <c:pt idx="379">
                  <c:v>101.46</c:v>
                </c:pt>
                <c:pt idx="380">
                  <c:v>78.56</c:v>
                </c:pt>
                <c:pt idx="381">
                  <c:v>73.38</c:v>
                </c:pt>
                <c:pt idx="383">
                  <c:v>48.44</c:v>
                </c:pt>
                <c:pt idx="384">
                  <c:v>36.119999999999997</c:v>
                </c:pt>
                <c:pt idx="385">
                  <c:v>31.41</c:v>
                </c:pt>
                <c:pt idx="386">
                  <c:v>19.32</c:v>
                </c:pt>
                <c:pt idx="387">
                  <c:v>22.51</c:v>
                </c:pt>
                <c:pt idx="388">
                  <c:v>31.55</c:v>
                </c:pt>
                <c:pt idx="389">
                  <c:v>55.89</c:v>
                </c:pt>
                <c:pt idx="390">
                  <c:v>75.39</c:v>
                </c:pt>
                <c:pt idx="391">
                  <c:v>102.17</c:v>
                </c:pt>
                <c:pt idx="392">
                  <c:v>128.94</c:v>
                </c:pt>
                <c:pt idx="393">
                  <c:v>99.97</c:v>
                </c:pt>
                <c:pt idx="394">
                  <c:v>64.95</c:v>
                </c:pt>
                <c:pt idx="395">
                  <c:v>65.56</c:v>
                </c:pt>
                <c:pt idx="396">
                  <c:v>46.08</c:v>
                </c:pt>
                <c:pt idx="397">
                  <c:v>63.39</c:v>
                </c:pt>
                <c:pt idx="398">
                  <c:v>65.239999999999995</c:v>
                </c:pt>
                <c:pt idx="399">
                  <c:v>50.13</c:v>
                </c:pt>
                <c:pt idx="400">
                  <c:v>60.66</c:v>
                </c:pt>
                <c:pt idx="401">
                  <c:v>73.37</c:v>
                </c:pt>
                <c:pt idx="402">
                  <c:v>52.88</c:v>
                </c:pt>
                <c:pt idx="403">
                  <c:v>40.64</c:v>
                </c:pt>
                <c:pt idx="404">
                  <c:v>37.35</c:v>
                </c:pt>
                <c:pt idx="405">
                  <c:v>29.59</c:v>
                </c:pt>
                <c:pt idx="406">
                  <c:v>25.76</c:v>
                </c:pt>
                <c:pt idx="408">
                  <c:v>22.7</c:v>
                </c:pt>
                <c:pt idx="409">
                  <c:v>20.72</c:v>
                </c:pt>
                <c:pt idx="410">
                  <c:v>21.96</c:v>
                </c:pt>
                <c:pt idx="411">
                  <c:v>16.760000000000002</c:v>
                </c:pt>
                <c:pt idx="412">
                  <c:v>19.73</c:v>
                </c:pt>
                <c:pt idx="413">
                  <c:v>35.9</c:v>
                </c:pt>
                <c:pt idx="414">
                  <c:v>43.85</c:v>
                </c:pt>
                <c:pt idx="415">
                  <c:v>64.53</c:v>
                </c:pt>
                <c:pt idx="416">
                  <c:v>74.16</c:v>
                </c:pt>
                <c:pt idx="417">
                  <c:v>82.04</c:v>
                </c:pt>
                <c:pt idx="418">
                  <c:v>51.85</c:v>
                </c:pt>
                <c:pt idx="419">
                  <c:v>67.05</c:v>
                </c:pt>
                <c:pt idx="420">
                  <c:v>69.819999999999993</c:v>
                </c:pt>
                <c:pt idx="421">
                  <c:v>77.239999999999995</c:v>
                </c:pt>
                <c:pt idx="422">
                  <c:v>73.239999999999995</c:v>
                </c:pt>
                <c:pt idx="423">
                  <c:v>89.83</c:v>
                </c:pt>
                <c:pt idx="424">
                  <c:v>93.93</c:v>
                </c:pt>
                <c:pt idx="425">
                  <c:v>103.27</c:v>
                </c:pt>
                <c:pt idx="426">
                  <c:v>80.099999999999994</c:v>
                </c:pt>
                <c:pt idx="427">
                  <c:v>59.9</c:v>
                </c:pt>
                <c:pt idx="428">
                  <c:v>66.16</c:v>
                </c:pt>
                <c:pt idx="429">
                  <c:v>54.27</c:v>
                </c:pt>
                <c:pt idx="430">
                  <c:v>50.72</c:v>
                </c:pt>
                <c:pt idx="431">
                  <c:v>44.41</c:v>
                </c:pt>
                <c:pt idx="433">
                  <c:v>40.82</c:v>
                </c:pt>
                <c:pt idx="434">
                  <c:v>34.409999999999997</c:v>
                </c:pt>
                <c:pt idx="435">
                  <c:v>40.799999999999997</c:v>
                </c:pt>
                <c:pt idx="436">
                  <c:v>48.86</c:v>
                </c:pt>
                <c:pt idx="437">
                  <c:v>54.97</c:v>
                </c:pt>
                <c:pt idx="438">
                  <c:v>70.19</c:v>
                </c:pt>
                <c:pt idx="439">
                  <c:v>89.77</c:v>
                </c:pt>
                <c:pt idx="440">
                  <c:v>87.23</c:v>
                </c:pt>
                <c:pt idx="441">
                  <c:v>26.3</c:v>
                </c:pt>
                <c:pt idx="442">
                  <c:v>17.97</c:v>
                </c:pt>
                <c:pt idx="443">
                  <c:v>19.399999999999999</c:v>
                </c:pt>
                <c:pt idx="444">
                  <c:v>22.09</c:v>
                </c:pt>
                <c:pt idx="445">
                  <c:v>23.04</c:v>
                </c:pt>
                <c:pt idx="446">
                  <c:v>29.93</c:v>
                </c:pt>
                <c:pt idx="447">
                  <c:v>29.36</c:v>
                </c:pt>
                <c:pt idx="448">
                  <c:v>28.63</c:v>
                </c:pt>
                <c:pt idx="449">
                  <c:v>25.05</c:v>
                </c:pt>
                <c:pt idx="450">
                  <c:v>21.22</c:v>
                </c:pt>
                <c:pt idx="451">
                  <c:v>18.940000000000001</c:v>
                </c:pt>
                <c:pt idx="452">
                  <c:v>19.77</c:v>
                </c:pt>
                <c:pt idx="453">
                  <c:v>17.829999999999998</c:v>
                </c:pt>
                <c:pt idx="454">
                  <c:v>14.32</c:v>
                </c:pt>
                <c:pt idx="455">
                  <c:v>12.5</c:v>
                </c:pt>
                <c:pt idx="456">
                  <c:v>12.28</c:v>
                </c:pt>
                <c:pt idx="458">
                  <c:v>12.75</c:v>
                </c:pt>
                <c:pt idx="459">
                  <c:v>13.14</c:v>
                </c:pt>
                <c:pt idx="460">
                  <c:v>16.52</c:v>
                </c:pt>
                <c:pt idx="461">
                  <c:v>19.07</c:v>
                </c:pt>
                <c:pt idx="462">
                  <c:v>17.32</c:v>
                </c:pt>
                <c:pt idx="463">
                  <c:v>19.12</c:v>
                </c:pt>
                <c:pt idx="464">
                  <c:v>25.06</c:v>
                </c:pt>
                <c:pt idx="465">
                  <c:v>25.34</c:v>
                </c:pt>
                <c:pt idx="466">
                  <c:v>30.53</c:v>
                </c:pt>
                <c:pt idx="467">
                  <c:v>39.450000000000003</c:v>
                </c:pt>
                <c:pt idx="468">
                  <c:v>30.79</c:v>
                </c:pt>
                <c:pt idx="469">
                  <c:v>23.82</c:v>
                </c:pt>
                <c:pt idx="470">
                  <c:v>22.86</c:v>
                </c:pt>
                <c:pt idx="471">
                  <c:v>31.88</c:v>
                </c:pt>
                <c:pt idx="472">
                  <c:v>41.14</c:v>
                </c:pt>
                <c:pt idx="473">
                  <c:v>97.45</c:v>
                </c:pt>
                <c:pt idx="474">
                  <c:v>98.95</c:v>
                </c:pt>
                <c:pt idx="475">
                  <c:v>104.42</c:v>
                </c:pt>
                <c:pt idx="476">
                  <c:v>97.29</c:v>
                </c:pt>
                <c:pt idx="477">
                  <c:v>90.04</c:v>
                </c:pt>
                <c:pt idx="478">
                  <c:v>78.73</c:v>
                </c:pt>
                <c:pt idx="479">
                  <c:v>63.07</c:v>
                </c:pt>
                <c:pt idx="480">
                  <c:v>57.46</c:v>
                </c:pt>
                <c:pt idx="481">
                  <c:v>55.32</c:v>
                </c:pt>
                <c:pt idx="483">
                  <c:v>51.46</c:v>
                </c:pt>
                <c:pt idx="484">
                  <c:v>51.68</c:v>
                </c:pt>
                <c:pt idx="485">
                  <c:v>45.51</c:v>
                </c:pt>
                <c:pt idx="486">
                  <c:v>44.05</c:v>
                </c:pt>
                <c:pt idx="487">
                  <c:v>47.52</c:v>
                </c:pt>
                <c:pt idx="488">
                  <c:v>43.09</c:v>
                </c:pt>
                <c:pt idx="489">
                  <c:v>51.79</c:v>
                </c:pt>
                <c:pt idx="490">
                  <c:v>64.77</c:v>
                </c:pt>
                <c:pt idx="491">
                  <c:v>67.89</c:v>
                </c:pt>
                <c:pt idx="492">
                  <c:v>68.790000000000006</c:v>
                </c:pt>
                <c:pt idx="493">
                  <c:v>22.75</c:v>
                </c:pt>
                <c:pt idx="494">
                  <c:v>22.37</c:v>
                </c:pt>
                <c:pt idx="495">
                  <c:v>22.38</c:v>
                </c:pt>
                <c:pt idx="496">
                  <c:v>29.86</c:v>
                </c:pt>
                <c:pt idx="497">
                  <c:v>28.95</c:v>
                </c:pt>
                <c:pt idx="498">
                  <c:v>33.479999999999997</c:v>
                </c:pt>
                <c:pt idx="499">
                  <c:v>37.6</c:v>
                </c:pt>
                <c:pt idx="500">
                  <c:v>46.72</c:v>
                </c:pt>
                <c:pt idx="501">
                  <c:v>43.6</c:v>
                </c:pt>
                <c:pt idx="502">
                  <c:v>28.3</c:v>
                </c:pt>
                <c:pt idx="503">
                  <c:v>30.91</c:v>
                </c:pt>
                <c:pt idx="504">
                  <c:v>36.200000000000003</c:v>
                </c:pt>
                <c:pt idx="505">
                  <c:v>32.119999999999997</c:v>
                </c:pt>
                <c:pt idx="506">
                  <c:v>46.29</c:v>
                </c:pt>
                <c:pt idx="508">
                  <c:v>58.42</c:v>
                </c:pt>
                <c:pt idx="509">
                  <c:v>65.36</c:v>
                </c:pt>
                <c:pt idx="510">
                  <c:v>68.23</c:v>
                </c:pt>
                <c:pt idx="511">
                  <c:v>92.43</c:v>
                </c:pt>
                <c:pt idx="512">
                  <c:v>83.66</c:v>
                </c:pt>
                <c:pt idx="513">
                  <c:v>55.24</c:v>
                </c:pt>
                <c:pt idx="514">
                  <c:v>43.5</c:v>
                </c:pt>
                <c:pt idx="515">
                  <c:v>47.82</c:v>
                </c:pt>
                <c:pt idx="516">
                  <c:v>35.549999999999997</c:v>
                </c:pt>
                <c:pt idx="517">
                  <c:v>47.1</c:v>
                </c:pt>
                <c:pt idx="518">
                  <c:v>35.42</c:v>
                </c:pt>
                <c:pt idx="519">
                  <c:v>46.24</c:v>
                </c:pt>
                <c:pt idx="520">
                  <c:v>45.27</c:v>
                </c:pt>
                <c:pt idx="521">
                  <c:v>51.91</c:v>
                </c:pt>
                <c:pt idx="522">
                  <c:v>50.52</c:v>
                </c:pt>
                <c:pt idx="523">
                  <c:v>35.89</c:v>
                </c:pt>
                <c:pt idx="524">
                  <c:v>31.51</c:v>
                </c:pt>
                <c:pt idx="525">
                  <c:v>29.63</c:v>
                </c:pt>
                <c:pt idx="526">
                  <c:v>34.840000000000003</c:v>
                </c:pt>
                <c:pt idx="527">
                  <c:v>36.61</c:v>
                </c:pt>
                <c:pt idx="528">
                  <c:v>29.61</c:v>
                </c:pt>
                <c:pt idx="529">
                  <c:v>25.24</c:v>
                </c:pt>
                <c:pt idx="530">
                  <c:v>26.06</c:v>
                </c:pt>
                <c:pt idx="531">
                  <c:v>27.78</c:v>
                </c:pt>
                <c:pt idx="533">
                  <c:v>35.75</c:v>
                </c:pt>
                <c:pt idx="534">
                  <c:v>44.92</c:v>
                </c:pt>
                <c:pt idx="535">
                  <c:v>102.17</c:v>
                </c:pt>
                <c:pt idx="536">
                  <c:v>82.03</c:v>
                </c:pt>
                <c:pt idx="537">
                  <c:v>68.09</c:v>
                </c:pt>
                <c:pt idx="538">
                  <c:v>59.19</c:v>
                </c:pt>
                <c:pt idx="539">
                  <c:v>56.51</c:v>
                </c:pt>
                <c:pt idx="540">
                  <c:v>51.58</c:v>
                </c:pt>
                <c:pt idx="541">
                  <c:v>78.849999999999994</c:v>
                </c:pt>
                <c:pt idx="542">
                  <c:v>57.75</c:v>
                </c:pt>
                <c:pt idx="543">
                  <c:v>57.19</c:v>
                </c:pt>
                <c:pt idx="544">
                  <c:v>86.46</c:v>
                </c:pt>
                <c:pt idx="545">
                  <c:v>83.78</c:v>
                </c:pt>
                <c:pt idx="546">
                  <c:v>64.819999999999993</c:v>
                </c:pt>
                <c:pt idx="547">
                  <c:v>71.91</c:v>
                </c:pt>
                <c:pt idx="548">
                  <c:v>76.489999999999995</c:v>
                </c:pt>
                <c:pt idx="549">
                  <c:v>70.319999999999993</c:v>
                </c:pt>
                <c:pt idx="550">
                  <c:v>61.82</c:v>
                </c:pt>
                <c:pt idx="551">
                  <c:v>58.83</c:v>
                </c:pt>
                <c:pt idx="552">
                  <c:v>56.3</c:v>
                </c:pt>
                <c:pt idx="553">
                  <c:v>47.39</c:v>
                </c:pt>
                <c:pt idx="554">
                  <c:v>42.5</c:v>
                </c:pt>
                <c:pt idx="555">
                  <c:v>45.73</c:v>
                </c:pt>
                <c:pt idx="556">
                  <c:v>39.61</c:v>
                </c:pt>
                <c:pt idx="558">
                  <c:v>67.86</c:v>
                </c:pt>
                <c:pt idx="559">
                  <c:v>80.11</c:v>
                </c:pt>
                <c:pt idx="560">
                  <c:v>83.84</c:v>
                </c:pt>
                <c:pt idx="561">
                  <c:v>91.65</c:v>
                </c:pt>
                <c:pt idx="562">
                  <c:v>102.35</c:v>
                </c:pt>
                <c:pt idx="563">
                  <c:v>90.19</c:v>
                </c:pt>
                <c:pt idx="564">
                  <c:v>84.38</c:v>
                </c:pt>
                <c:pt idx="565">
                  <c:v>50.07</c:v>
                </c:pt>
                <c:pt idx="566">
                  <c:v>48.75</c:v>
                </c:pt>
                <c:pt idx="567">
                  <c:v>53.42</c:v>
                </c:pt>
                <c:pt idx="568">
                  <c:v>44.34</c:v>
                </c:pt>
                <c:pt idx="569">
                  <c:v>56.84</c:v>
                </c:pt>
                <c:pt idx="570">
                  <c:v>62.35</c:v>
                </c:pt>
                <c:pt idx="571">
                  <c:v>65.69</c:v>
                </c:pt>
                <c:pt idx="572">
                  <c:v>48.67</c:v>
                </c:pt>
                <c:pt idx="573">
                  <c:v>52.99</c:v>
                </c:pt>
                <c:pt idx="574">
                  <c:v>48.77</c:v>
                </c:pt>
                <c:pt idx="575">
                  <c:v>43.53</c:v>
                </c:pt>
                <c:pt idx="576">
                  <c:v>42.29</c:v>
                </c:pt>
                <c:pt idx="577">
                  <c:v>33.65</c:v>
                </c:pt>
                <c:pt idx="578">
                  <c:v>49.8</c:v>
                </c:pt>
                <c:pt idx="579">
                  <c:v>60.42</c:v>
                </c:pt>
                <c:pt idx="580">
                  <c:v>57.51</c:v>
                </c:pt>
                <c:pt idx="581">
                  <c:v>72.28</c:v>
                </c:pt>
                <c:pt idx="583">
                  <c:v>109.11</c:v>
                </c:pt>
                <c:pt idx="584">
                  <c:v>107.09</c:v>
                </c:pt>
                <c:pt idx="585">
                  <c:v>115.56</c:v>
                </c:pt>
                <c:pt idx="586">
                  <c:v>94.24</c:v>
                </c:pt>
                <c:pt idx="587">
                  <c:v>94.83</c:v>
                </c:pt>
                <c:pt idx="588">
                  <c:v>88.1</c:v>
                </c:pt>
                <c:pt idx="589">
                  <c:v>74.989999999999995</c:v>
                </c:pt>
                <c:pt idx="590">
                  <c:v>56.42</c:v>
                </c:pt>
                <c:pt idx="591">
                  <c:v>34.14</c:v>
                </c:pt>
                <c:pt idx="592">
                  <c:v>32.22</c:v>
                </c:pt>
                <c:pt idx="593">
                  <c:v>59.77</c:v>
                </c:pt>
                <c:pt idx="594">
                  <c:v>97.85</c:v>
                </c:pt>
                <c:pt idx="595">
                  <c:v>65.989999999999995</c:v>
                </c:pt>
                <c:pt idx="596">
                  <c:v>67.900000000000006</c:v>
                </c:pt>
                <c:pt idx="597">
                  <c:v>61.66</c:v>
                </c:pt>
                <c:pt idx="598">
                  <c:v>61.96</c:v>
                </c:pt>
                <c:pt idx="599">
                  <c:v>74.42</c:v>
                </c:pt>
                <c:pt idx="600">
                  <c:v>63.77</c:v>
                </c:pt>
                <c:pt idx="601">
                  <c:v>28.7</c:v>
                </c:pt>
                <c:pt idx="602">
                  <c:v>22.56</c:v>
                </c:pt>
                <c:pt idx="603">
                  <c:v>13.03</c:v>
                </c:pt>
                <c:pt idx="604">
                  <c:v>16.57</c:v>
                </c:pt>
                <c:pt idx="605">
                  <c:v>20.18</c:v>
                </c:pt>
                <c:pt idx="606">
                  <c:v>38.08</c:v>
                </c:pt>
                <c:pt idx="608">
                  <c:v>28.18</c:v>
                </c:pt>
                <c:pt idx="609">
                  <c:v>22.09</c:v>
                </c:pt>
                <c:pt idx="610">
                  <c:v>18.62</c:v>
                </c:pt>
                <c:pt idx="611">
                  <c:v>17.100000000000001</c:v>
                </c:pt>
                <c:pt idx="612">
                  <c:v>27.3</c:v>
                </c:pt>
                <c:pt idx="613">
                  <c:v>24.04</c:v>
                </c:pt>
                <c:pt idx="614">
                  <c:v>22.67</c:v>
                </c:pt>
                <c:pt idx="615">
                  <c:v>26.94</c:v>
                </c:pt>
                <c:pt idx="616">
                  <c:v>25.87</c:v>
                </c:pt>
                <c:pt idx="617">
                  <c:v>19.2</c:v>
                </c:pt>
                <c:pt idx="618">
                  <c:v>21.09</c:v>
                </c:pt>
                <c:pt idx="619">
                  <c:v>17.829999999999998</c:v>
                </c:pt>
                <c:pt idx="620">
                  <c:v>22.11</c:v>
                </c:pt>
                <c:pt idx="621">
                  <c:v>26.11</c:v>
                </c:pt>
                <c:pt idx="622">
                  <c:v>31.74</c:v>
                </c:pt>
                <c:pt idx="623">
                  <c:v>32.56</c:v>
                </c:pt>
                <c:pt idx="624">
                  <c:v>33.630000000000003</c:v>
                </c:pt>
                <c:pt idx="625">
                  <c:v>34.93</c:v>
                </c:pt>
                <c:pt idx="626">
                  <c:v>27.13</c:v>
                </c:pt>
                <c:pt idx="627">
                  <c:v>30.99</c:v>
                </c:pt>
                <c:pt idx="628">
                  <c:v>52.67</c:v>
                </c:pt>
                <c:pt idx="629">
                  <c:v>37.049999999999997</c:v>
                </c:pt>
                <c:pt idx="630">
                  <c:v>32.99</c:v>
                </c:pt>
                <c:pt idx="631">
                  <c:v>39.78</c:v>
                </c:pt>
                <c:pt idx="633">
                  <c:v>59.15</c:v>
                </c:pt>
                <c:pt idx="634">
                  <c:v>72.87</c:v>
                </c:pt>
                <c:pt idx="635">
                  <c:v>65.040000000000006</c:v>
                </c:pt>
                <c:pt idx="636">
                  <c:v>55.86</c:v>
                </c:pt>
                <c:pt idx="637">
                  <c:v>53.68</c:v>
                </c:pt>
                <c:pt idx="638">
                  <c:v>37.270000000000003</c:v>
                </c:pt>
                <c:pt idx="639">
                  <c:v>46.88</c:v>
                </c:pt>
                <c:pt idx="640">
                  <c:v>15.79</c:v>
                </c:pt>
                <c:pt idx="641">
                  <c:v>13.83</c:v>
                </c:pt>
                <c:pt idx="642">
                  <c:v>14.89</c:v>
                </c:pt>
                <c:pt idx="643">
                  <c:v>16.82</c:v>
                </c:pt>
                <c:pt idx="644">
                  <c:v>15.31</c:v>
                </c:pt>
                <c:pt idx="645">
                  <c:v>14.46</c:v>
                </c:pt>
                <c:pt idx="646">
                  <c:v>13.65</c:v>
                </c:pt>
                <c:pt idx="647">
                  <c:v>12.07</c:v>
                </c:pt>
                <c:pt idx="648">
                  <c:v>13.81</c:v>
                </c:pt>
                <c:pt idx="649">
                  <c:v>12.75</c:v>
                </c:pt>
                <c:pt idx="650">
                  <c:v>11.89</c:v>
                </c:pt>
                <c:pt idx="651">
                  <c:v>12.47</c:v>
                </c:pt>
                <c:pt idx="652">
                  <c:v>13.77</c:v>
                </c:pt>
                <c:pt idx="653">
                  <c:v>13.21</c:v>
                </c:pt>
                <c:pt idx="654">
                  <c:v>13.77</c:v>
                </c:pt>
                <c:pt idx="655">
                  <c:v>14.91</c:v>
                </c:pt>
                <c:pt idx="656">
                  <c:v>19.440000000000001</c:v>
                </c:pt>
                <c:pt idx="658">
                  <c:v>19.829999999999998</c:v>
                </c:pt>
                <c:pt idx="659">
                  <c:v>20.41</c:v>
                </c:pt>
                <c:pt idx="660">
                  <c:v>20.02</c:v>
                </c:pt>
                <c:pt idx="661">
                  <c:v>23.11</c:v>
                </c:pt>
                <c:pt idx="662">
                  <c:v>18.71</c:v>
                </c:pt>
                <c:pt idx="663">
                  <c:v>14.71</c:v>
                </c:pt>
                <c:pt idx="664">
                  <c:v>20.83</c:v>
                </c:pt>
                <c:pt idx="665">
                  <c:v>22.25</c:v>
                </c:pt>
                <c:pt idx="666">
                  <c:v>32.229999999999997</c:v>
                </c:pt>
                <c:pt idx="667">
                  <c:v>26.3</c:v>
                </c:pt>
                <c:pt idx="668">
                  <c:v>23.91</c:v>
                </c:pt>
                <c:pt idx="669">
                  <c:v>22.38</c:v>
                </c:pt>
                <c:pt idx="670">
                  <c:v>28.01</c:v>
                </c:pt>
                <c:pt idx="671">
                  <c:v>21.05</c:v>
                </c:pt>
                <c:pt idx="672">
                  <c:v>18.190000000000001</c:v>
                </c:pt>
                <c:pt idx="673">
                  <c:v>24.25</c:v>
                </c:pt>
                <c:pt idx="674">
                  <c:v>16.86</c:v>
                </c:pt>
                <c:pt idx="675">
                  <c:v>15.48</c:v>
                </c:pt>
                <c:pt idx="676">
                  <c:v>15.83</c:v>
                </c:pt>
                <c:pt idx="677">
                  <c:v>18.16</c:v>
                </c:pt>
                <c:pt idx="678">
                  <c:v>22.26</c:v>
                </c:pt>
                <c:pt idx="679">
                  <c:v>34.99</c:v>
                </c:pt>
                <c:pt idx="680">
                  <c:v>34.35</c:v>
                </c:pt>
                <c:pt idx="681">
                  <c:v>34.81</c:v>
                </c:pt>
                <c:pt idx="683">
                  <c:v>22.63</c:v>
                </c:pt>
                <c:pt idx="684">
                  <c:v>25.09</c:v>
                </c:pt>
                <c:pt idx="685">
                  <c:v>29.58</c:v>
                </c:pt>
                <c:pt idx="686">
                  <c:v>35.130000000000003</c:v>
                </c:pt>
                <c:pt idx="687">
                  <c:v>51.8</c:v>
                </c:pt>
                <c:pt idx="688">
                  <c:v>38.47</c:v>
                </c:pt>
                <c:pt idx="689">
                  <c:v>62.64</c:v>
                </c:pt>
                <c:pt idx="690">
                  <c:v>52.47</c:v>
                </c:pt>
                <c:pt idx="691">
                  <c:v>51.91</c:v>
                </c:pt>
                <c:pt idx="692">
                  <c:v>75.16</c:v>
                </c:pt>
                <c:pt idx="693">
                  <c:v>79.09</c:v>
                </c:pt>
                <c:pt idx="694">
                  <c:v>70.680000000000007</c:v>
                </c:pt>
                <c:pt idx="695">
                  <c:v>65.989999999999995</c:v>
                </c:pt>
                <c:pt idx="696">
                  <c:v>59.03</c:v>
                </c:pt>
                <c:pt idx="697">
                  <c:v>57.52</c:v>
                </c:pt>
                <c:pt idx="698">
                  <c:v>54.87</c:v>
                </c:pt>
                <c:pt idx="699">
                  <c:v>49.15</c:v>
                </c:pt>
                <c:pt idx="700">
                  <c:v>57.09</c:v>
                </c:pt>
                <c:pt idx="701">
                  <c:v>59.24</c:v>
                </c:pt>
                <c:pt idx="702">
                  <c:v>66.86</c:v>
                </c:pt>
                <c:pt idx="703">
                  <c:v>83.81</c:v>
                </c:pt>
                <c:pt idx="704">
                  <c:v>73.37</c:v>
                </c:pt>
                <c:pt idx="705">
                  <c:v>63.35</c:v>
                </c:pt>
                <c:pt idx="706">
                  <c:v>87.82</c:v>
                </c:pt>
                <c:pt idx="708">
                  <c:v>46.23</c:v>
                </c:pt>
                <c:pt idx="709">
                  <c:v>61.29</c:v>
                </c:pt>
                <c:pt idx="710">
                  <c:v>48.41</c:v>
                </c:pt>
                <c:pt idx="711">
                  <c:v>76.7</c:v>
                </c:pt>
                <c:pt idx="712">
                  <c:v>111.88</c:v>
                </c:pt>
                <c:pt idx="713">
                  <c:v>65.22</c:v>
                </c:pt>
                <c:pt idx="714">
                  <c:v>79.400000000000006</c:v>
                </c:pt>
                <c:pt idx="715">
                  <c:v>79.25</c:v>
                </c:pt>
                <c:pt idx="716">
                  <c:v>67.180000000000007</c:v>
                </c:pt>
                <c:pt idx="717">
                  <c:v>53.42</c:v>
                </c:pt>
                <c:pt idx="718">
                  <c:v>59.72</c:v>
                </c:pt>
                <c:pt idx="719">
                  <c:v>42.76</c:v>
                </c:pt>
                <c:pt idx="720">
                  <c:v>40.58</c:v>
                </c:pt>
                <c:pt idx="721">
                  <c:v>41.95</c:v>
                </c:pt>
                <c:pt idx="722">
                  <c:v>39.07</c:v>
                </c:pt>
                <c:pt idx="723">
                  <c:v>47.1</c:v>
                </c:pt>
                <c:pt idx="724">
                  <c:v>46.13</c:v>
                </c:pt>
                <c:pt idx="725">
                  <c:v>60.56</c:v>
                </c:pt>
                <c:pt idx="726">
                  <c:v>70.94</c:v>
                </c:pt>
                <c:pt idx="727">
                  <c:v>78.03</c:v>
                </c:pt>
                <c:pt idx="728">
                  <c:v>95.56</c:v>
                </c:pt>
                <c:pt idx="729">
                  <c:v>80.09</c:v>
                </c:pt>
                <c:pt idx="730">
                  <c:v>60.22</c:v>
                </c:pt>
                <c:pt idx="731">
                  <c:v>64.47</c:v>
                </c:pt>
                <c:pt idx="733">
                  <c:v>56.57</c:v>
                </c:pt>
                <c:pt idx="734">
                  <c:v>60.7</c:v>
                </c:pt>
                <c:pt idx="735">
                  <c:v>52.53</c:v>
                </c:pt>
                <c:pt idx="736">
                  <c:v>69.36</c:v>
                </c:pt>
                <c:pt idx="737">
                  <c:v>82.29</c:v>
                </c:pt>
                <c:pt idx="738">
                  <c:v>94.13</c:v>
                </c:pt>
                <c:pt idx="739">
                  <c:v>80.08</c:v>
                </c:pt>
                <c:pt idx="740">
                  <c:v>75.25</c:v>
                </c:pt>
                <c:pt idx="741">
                  <c:v>69.25</c:v>
                </c:pt>
                <c:pt idx="742">
                  <c:v>48.51</c:v>
                </c:pt>
                <c:pt idx="743">
                  <c:v>53.56</c:v>
                </c:pt>
              </c:numCache>
            </c:numRef>
          </c:val>
          <c:smooth val="0"/>
          <c:extLst>
            <c:ext xmlns:c16="http://schemas.microsoft.com/office/drawing/2014/chart" uri="{C3380CC4-5D6E-409C-BE32-E72D297353CC}">
              <c16:uniqueId val="{00000000-0D6A-424C-ACAF-0978122D9912}"/>
            </c:ext>
          </c:extLst>
        </c:ser>
        <c:dLbls>
          <c:showLegendKey val="0"/>
          <c:showVal val="0"/>
          <c:showCatName val="0"/>
          <c:showSerName val="0"/>
          <c:showPercent val="0"/>
          <c:showBubbleSize val="0"/>
        </c:dLbls>
        <c:smooth val="0"/>
        <c:axId val="1559720463"/>
        <c:axId val="1"/>
      </c:lineChart>
      <c:catAx>
        <c:axId val="155972046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µg/mc</a:t>
                </a:r>
              </a:p>
            </c:rich>
          </c:tx>
          <c:layout>
            <c:manualLayout>
              <c:xMode val="edge"/>
              <c:yMode val="edge"/>
              <c:x val="2.2222222222222223E-2"/>
              <c:y val="0.48372585889450381"/>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Arial" panose="020B0604020202020204" pitchFamily="34" charset="0"/>
              </a:defRPr>
            </a:pPr>
            <a:endParaRPr lang="en-US"/>
          </a:p>
        </c:txPr>
        <c:crossAx val="1559720463"/>
        <c:crosses val="autoZero"/>
        <c:crossBetween val="between"/>
        <c:majorUnit val="40"/>
      </c:valAx>
      <c:spPr>
        <a:noFill/>
        <a:ln w="25400">
          <a:noFill/>
        </a:ln>
      </c:spPr>
    </c:plotArea>
    <c:legend>
      <c:legendPos val="b"/>
      <c:layout>
        <c:manualLayout>
          <c:xMode val="edge"/>
          <c:yMode val="edge"/>
          <c:x val="0.75847484689413835"/>
          <c:y val="0.88959102127159484"/>
          <c:w val="0.13305030621172353"/>
          <c:h val="7.5582716339562039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Concentraţiile maxime zilnice ale mediilor </a:t>
            </a:r>
            <a:r>
              <a:rPr lang="ro-RO" sz="1000" b="1" i="0" baseline="0">
                <a:solidFill>
                  <a:sysClr val="windowText" lastClr="000000"/>
                </a:solidFill>
                <a:effectLst/>
                <a:latin typeface="Trebuchet MS" panose="020B0603020202020204" pitchFamily="34" charset="0"/>
              </a:rPr>
              <a:t>pe</a:t>
            </a:r>
            <a:r>
              <a:rPr lang="en-US" sz="1000" b="1" i="0" baseline="0">
                <a:solidFill>
                  <a:sysClr val="windowText" lastClr="000000"/>
                </a:solidFill>
                <a:effectLst/>
                <a:latin typeface="Trebuchet MS" panose="020B0603020202020204" pitchFamily="34" charset="0"/>
              </a:rPr>
              <a:t> 8 ore la CO înregistrate în </a:t>
            </a:r>
            <a:r>
              <a:rPr lang="ro-RO" sz="1000" b="1" i="0" baseline="0">
                <a:solidFill>
                  <a:sysClr val="windowText" lastClr="000000"/>
                </a:solidFill>
                <a:effectLst/>
                <a:latin typeface="Trebuchet MS" panose="020B0603020202020204" pitchFamily="34" charset="0"/>
              </a:rPr>
              <a:t>luna ianuarie 2024 </a:t>
            </a:r>
            <a:r>
              <a:rPr lang="en-US" sz="1000" b="1" i="0" baseline="0">
                <a:solidFill>
                  <a:sysClr val="windowText" lastClr="000000"/>
                </a:solidFill>
                <a:effectLst/>
                <a:latin typeface="Trebuchet MS" panose="020B0603020202020204" pitchFamily="34" charset="0"/>
              </a:rPr>
              <a:t>la staţia automată BC 2 aparţinând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75000"/>
                </a:schemeClr>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date'!$B$2:$B$32</c:f>
              <c:numCache>
                <c:formatCode>#,##0.00</c:formatCode>
                <c:ptCount val="31"/>
                <c:pt idx="0">
                  <c:v>0.22</c:v>
                </c:pt>
                <c:pt idx="1">
                  <c:v>0.99</c:v>
                </c:pt>
                <c:pt idx="2">
                  <c:v>0.43</c:v>
                </c:pt>
                <c:pt idx="3">
                  <c:v>0.81</c:v>
                </c:pt>
                <c:pt idx="4">
                  <c:v>1.32</c:v>
                </c:pt>
                <c:pt idx="5">
                  <c:v>1.41</c:v>
                </c:pt>
                <c:pt idx="6">
                  <c:v>0.49</c:v>
                </c:pt>
                <c:pt idx="7">
                  <c:v>0.04</c:v>
                </c:pt>
                <c:pt idx="8">
                  <c:v>0.44</c:v>
                </c:pt>
                <c:pt idx="9">
                  <c:v>2.87</c:v>
                </c:pt>
                <c:pt idx="10">
                  <c:v>2.93</c:v>
                </c:pt>
                <c:pt idx="11">
                  <c:v>0.61</c:v>
                </c:pt>
                <c:pt idx="12">
                  <c:v>0.48</c:v>
                </c:pt>
                <c:pt idx="13">
                  <c:v>2.17</c:v>
                </c:pt>
                <c:pt idx="14">
                  <c:v>2.16</c:v>
                </c:pt>
                <c:pt idx="15">
                  <c:v>0.69</c:v>
                </c:pt>
                <c:pt idx="16">
                  <c:v>0.12</c:v>
                </c:pt>
                <c:pt idx="17">
                  <c:v>0.24</c:v>
                </c:pt>
                <c:pt idx="18">
                  <c:v>0.56999999999999995</c:v>
                </c:pt>
                <c:pt idx="19">
                  <c:v>0.84</c:v>
                </c:pt>
                <c:pt idx="20">
                  <c:v>1.17</c:v>
                </c:pt>
                <c:pt idx="21">
                  <c:v>0.48</c:v>
                </c:pt>
                <c:pt idx="22">
                  <c:v>0.97</c:v>
                </c:pt>
                <c:pt idx="23">
                  <c:v>0.98</c:v>
                </c:pt>
                <c:pt idx="24">
                  <c:v>0.65</c:v>
                </c:pt>
                <c:pt idx="25">
                  <c:v>0.61</c:v>
                </c:pt>
                <c:pt idx="26">
                  <c:v>0.76</c:v>
                </c:pt>
                <c:pt idx="27">
                  <c:v>0.05</c:v>
                </c:pt>
                <c:pt idx="28">
                  <c:v>0.33</c:v>
                </c:pt>
                <c:pt idx="29">
                  <c:v>0.78</c:v>
                </c:pt>
                <c:pt idx="30">
                  <c:v>1.1100000000000001</c:v>
                </c:pt>
              </c:numCache>
            </c:numRef>
          </c:val>
          <c:smooth val="0"/>
          <c:extLst>
            <c:ext xmlns:c16="http://schemas.microsoft.com/office/drawing/2014/chart" uri="{C3380CC4-5D6E-409C-BE32-E72D297353CC}">
              <c16:uniqueId val="{00000000-55F3-4191-BD59-F923A094C72F}"/>
            </c:ext>
          </c:extLst>
        </c:ser>
        <c:dLbls>
          <c:showLegendKey val="0"/>
          <c:showVal val="0"/>
          <c:showCatName val="0"/>
          <c:showSerName val="0"/>
          <c:showPercent val="0"/>
          <c:showBubbleSize val="0"/>
        </c:dLbls>
        <c:smooth val="0"/>
        <c:axId val="838995824"/>
        <c:axId val="1"/>
      </c:lineChart>
      <c:catAx>
        <c:axId val="8389958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mg/mc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838995824"/>
        <c:crosses val="autoZero"/>
        <c:crossBetween val="between"/>
      </c:valAx>
      <c:spPr>
        <a:noFill/>
        <a:ln w="25400">
          <a:noFill/>
        </a:ln>
      </c:spPr>
    </c:plotArea>
    <c:legend>
      <c:legendPos val="b"/>
      <c:layout>
        <c:manualLayout>
          <c:xMode val="edge"/>
          <c:yMode val="edge"/>
          <c:x val="0.76125262467191612"/>
          <c:y val="0.89527182687069784"/>
          <c:w val="0.13305030621172353"/>
          <c:h val="7.6438369732085398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O3 înregistrate în</a:t>
            </a:r>
            <a:r>
              <a:rPr lang="ro-RO" sz="1000" b="1" baseline="0">
                <a:solidFill>
                  <a:sysClr val="windowText" lastClr="000000"/>
                </a:solidFill>
                <a:latin typeface="Trebuchet MS" panose="020B0603020202020204" pitchFamily="34" charset="0"/>
              </a:rPr>
              <a:t> luna ianuarie 2024 la stațiile automate aparținând RNMCA amplasate în județul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75000"/>
                </a:schemeClr>
              </a:solidFill>
              <a:round/>
            </a:ln>
            <a:effectLst/>
          </c:spPr>
          <c:marker>
            <c:symbol val="none"/>
          </c:marker>
          <c:cat>
            <c:strRef>
              <c:f>'Raport valori date'!$A$2:$A$745</c:f>
              <c:strCache>
                <c:ptCount val="744"/>
                <c:pt idx="0">
                  <c:v>2024-01-01 01</c:v>
                </c:pt>
                <c:pt idx="1">
                  <c:v>2024-01-01 02</c:v>
                </c:pt>
                <c:pt idx="2">
                  <c:v>2024-01-01 03</c:v>
                </c:pt>
                <c:pt idx="3">
                  <c:v>2024-01-01 04</c:v>
                </c:pt>
                <c:pt idx="4">
                  <c:v>2024-01-01 05</c:v>
                </c:pt>
                <c:pt idx="5">
                  <c:v>2024-01-01 06</c:v>
                </c:pt>
                <c:pt idx="6">
                  <c:v>2024-01-01 07</c:v>
                </c:pt>
                <c:pt idx="7">
                  <c:v>2024-01-01 08</c:v>
                </c:pt>
                <c:pt idx="8">
                  <c:v>2024-01-01 09</c:v>
                </c:pt>
                <c:pt idx="9">
                  <c:v>2024-01-01 10</c:v>
                </c:pt>
                <c:pt idx="10">
                  <c:v>2024-01-01 11</c:v>
                </c:pt>
                <c:pt idx="11">
                  <c:v>2024-01-01 12</c:v>
                </c:pt>
                <c:pt idx="12">
                  <c:v>2024-01-01 13</c:v>
                </c:pt>
                <c:pt idx="13">
                  <c:v>2024-01-01 14</c:v>
                </c:pt>
                <c:pt idx="14">
                  <c:v>2024-01-01 15</c:v>
                </c:pt>
                <c:pt idx="15">
                  <c:v>2024-01-01 16</c:v>
                </c:pt>
                <c:pt idx="16">
                  <c:v>2024-01-01 17</c:v>
                </c:pt>
                <c:pt idx="17">
                  <c:v>2024-01-01 18</c:v>
                </c:pt>
                <c:pt idx="18">
                  <c:v>2024-01-01 19</c:v>
                </c:pt>
                <c:pt idx="19">
                  <c:v>2024-01-01 20</c:v>
                </c:pt>
                <c:pt idx="20">
                  <c:v>2024-01-01 21</c:v>
                </c:pt>
                <c:pt idx="21">
                  <c:v>2024-01-01 22</c:v>
                </c:pt>
                <c:pt idx="22">
                  <c:v>2024-01-01 23</c:v>
                </c:pt>
                <c:pt idx="23">
                  <c:v>2024-01-01 24</c:v>
                </c:pt>
                <c:pt idx="24">
                  <c:v>2024-01-02 01</c:v>
                </c:pt>
                <c:pt idx="25">
                  <c:v>2024-01-02 02</c:v>
                </c:pt>
                <c:pt idx="26">
                  <c:v>2024-01-02 03</c:v>
                </c:pt>
                <c:pt idx="27">
                  <c:v>2024-01-02 04</c:v>
                </c:pt>
                <c:pt idx="28">
                  <c:v>2024-01-02 05</c:v>
                </c:pt>
                <c:pt idx="29">
                  <c:v>2024-01-02 06</c:v>
                </c:pt>
                <c:pt idx="30">
                  <c:v>2024-01-02 07</c:v>
                </c:pt>
                <c:pt idx="31">
                  <c:v>2024-01-02 08</c:v>
                </c:pt>
                <c:pt idx="32">
                  <c:v>2024-01-02 09</c:v>
                </c:pt>
                <c:pt idx="33">
                  <c:v>2024-01-02 10</c:v>
                </c:pt>
                <c:pt idx="34">
                  <c:v>2024-01-02 11</c:v>
                </c:pt>
                <c:pt idx="35">
                  <c:v>2024-01-02 12</c:v>
                </c:pt>
                <c:pt idx="36">
                  <c:v>2024-01-02 13</c:v>
                </c:pt>
                <c:pt idx="37">
                  <c:v>2024-01-02 14</c:v>
                </c:pt>
                <c:pt idx="38">
                  <c:v>2024-01-02 15</c:v>
                </c:pt>
                <c:pt idx="39">
                  <c:v>2024-01-02 16</c:v>
                </c:pt>
                <c:pt idx="40">
                  <c:v>2024-01-02 17</c:v>
                </c:pt>
                <c:pt idx="41">
                  <c:v>2024-01-02 18</c:v>
                </c:pt>
                <c:pt idx="42">
                  <c:v>2024-01-02 19</c:v>
                </c:pt>
                <c:pt idx="43">
                  <c:v>2024-01-02 20</c:v>
                </c:pt>
                <c:pt idx="44">
                  <c:v>2024-01-02 21</c:v>
                </c:pt>
                <c:pt idx="45">
                  <c:v>2024-01-02 22</c:v>
                </c:pt>
                <c:pt idx="46">
                  <c:v>2024-01-02 23</c:v>
                </c:pt>
                <c:pt idx="47">
                  <c:v>2024-01-02 24</c:v>
                </c:pt>
                <c:pt idx="48">
                  <c:v>2024-01-03 01</c:v>
                </c:pt>
                <c:pt idx="49">
                  <c:v>2024-01-03 02</c:v>
                </c:pt>
                <c:pt idx="50">
                  <c:v>2024-01-03 03</c:v>
                </c:pt>
                <c:pt idx="51">
                  <c:v>2024-01-03 04</c:v>
                </c:pt>
                <c:pt idx="52">
                  <c:v>2024-01-03 05</c:v>
                </c:pt>
                <c:pt idx="53">
                  <c:v>2024-01-03 06</c:v>
                </c:pt>
                <c:pt idx="54">
                  <c:v>2024-01-03 07</c:v>
                </c:pt>
                <c:pt idx="55">
                  <c:v>2024-01-03 08</c:v>
                </c:pt>
                <c:pt idx="56">
                  <c:v>2024-01-03 09</c:v>
                </c:pt>
                <c:pt idx="57">
                  <c:v>2024-01-03 10</c:v>
                </c:pt>
                <c:pt idx="58">
                  <c:v>2024-01-03 11</c:v>
                </c:pt>
                <c:pt idx="59">
                  <c:v>2024-01-03 12</c:v>
                </c:pt>
                <c:pt idx="60">
                  <c:v>2024-01-03 13</c:v>
                </c:pt>
                <c:pt idx="61">
                  <c:v>2024-01-03 14</c:v>
                </c:pt>
                <c:pt idx="62">
                  <c:v>2024-01-03 15</c:v>
                </c:pt>
                <c:pt idx="63">
                  <c:v>2024-01-03 16</c:v>
                </c:pt>
                <c:pt idx="64">
                  <c:v>2024-01-03 17</c:v>
                </c:pt>
                <c:pt idx="65">
                  <c:v>2024-01-03 18</c:v>
                </c:pt>
                <c:pt idx="66">
                  <c:v>2024-01-03 19</c:v>
                </c:pt>
                <c:pt idx="67">
                  <c:v>2024-01-03 20</c:v>
                </c:pt>
                <c:pt idx="68">
                  <c:v>2024-01-03 21</c:v>
                </c:pt>
                <c:pt idx="69">
                  <c:v>2024-01-03 22</c:v>
                </c:pt>
                <c:pt idx="70">
                  <c:v>2024-01-03 23</c:v>
                </c:pt>
                <c:pt idx="71">
                  <c:v>2024-01-03 24</c:v>
                </c:pt>
                <c:pt idx="72">
                  <c:v>2024-01-04 01</c:v>
                </c:pt>
                <c:pt idx="73">
                  <c:v>2024-01-04 02</c:v>
                </c:pt>
                <c:pt idx="74">
                  <c:v>2024-01-04 03</c:v>
                </c:pt>
                <c:pt idx="75">
                  <c:v>2024-01-04 04</c:v>
                </c:pt>
                <c:pt idx="76">
                  <c:v>2024-01-04 05</c:v>
                </c:pt>
                <c:pt idx="77">
                  <c:v>2024-01-04 06</c:v>
                </c:pt>
                <c:pt idx="78">
                  <c:v>2024-01-04 07</c:v>
                </c:pt>
                <c:pt idx="79">
                  <c:v>2024-01-04 08</c:v>
                </c:pt>
                <c:pt idx="80">
                  <c:v>2024-01-04 09</c:v>
                </c:pt>
                <c:pt idx="81">
                  <c:v>2024-01-04 10</c:v>
                </c:pt>
                <c:pt idx="82">
                  <c:v>2024-01-04 11</c:v>
                </c:pt>
                <c:pt idx="83">
                  <c:v>2024-01-04 12</c:v>
                </c:pt>
                <c:pt idx="84">
                  <c:v>2024-01-04 13</c:v>
                </c:pt>
                <c:pt idx="85">
                  <c:v>2024-01-04 14</c:v>
                </c:pt>
                <c:pt idx="86">
                  <c:v>2024-01-04 15</c:v>
                </c:pt>
                <c:pt idx="87">
                  <c:v>2024-01-04 16</c:v>
                </c:pt>
                <c:pt idx="88">
                  <c:v>2024-01-04 17</c:v>
                </c:pt>
                <c:pt idx="89">
                  <c:v>2024-01-04 18</c:v>
                </c:pt>
                <c:pt idx="90">
                  <c:v>2024-01-04 19</c:v>
                </c:pt>
                <c:pt idx="91">
                  <c:v>2024-01-04 20</c:v>
                </c:pt>
                <c:pt idx="92">
                  <c:v>2024-01-04 21</c:v>
                </c:pt>
                <c:pt idx="93">
                  <c:v>2024-01-04 22</c:v>
                </c:pt>
                <c:pt idx="94">
                  <c:v>2024-01-04 23</c:v>
                </c:pt>
                <c:pt idx="95">
                  <c:v>2024-01-04 24</c:v>
                </c:pt>
                <c:pt idx="96">
                  <c:v>2024-01-05 01</c:v>
                </c:pt>
                <c:pt idx="97">
                  <c:v>2024-01-05 02</c:v>
                </c:pt>
                <c:pt idx="98">
                  <c:v>2024-01-05 03</c:v>
                </c:pt>
                <c:pt idx="99">
                  <c:v>2024-01-05 04</c:v>
                </c:pt>
                <c:pt idx="100">
                  <c:v>2024-01-05 05</c:v>
                </c:pt>
                <c:pt idx="101">
                  <c:v>2024-01-05 06</c:v>
                </c:pt>
                <c:pt idx="102">
                  <c:v>2024-01-05 07</c:v>
                </c:pt>
                <c:pt idx="103">
                  <c:v>2024-01-05 08</c:v>
                </c:pt>
                <c:pt idx="104">
                  <c:v>2024-01-05 09</c:v>
                </c:pt>
                <c:pt idx="105">
                  <c:v>2024-01-05 10</c:v>
                </c:pt>
                <c:pt idx="106">
                  <c:v>2024-01-05 11</c:v>
                </c:pt>
                <c:pt idx="107">
                  <c:v>2024-01-05 12</c:v>
                </c:pt>
                <c:pt idx="108">
                  <c:v>2024-01-05 13</c:v>
                </c:pt>
                <c:pt idx="109">
                  <c:v>2024-01-05 14</c:v>
                </c:pt>
                <c:pt idx="110">
                  <c:v>2024-01-05 15</c:v>
                </c:pt>
                <c:pt idx="111">
                  <c:v>2024-01-05 16</c:v>
                </c:pt>
                <c:pt idx="112">
                  <c:v>2024-01-05 17</c:v>
                </c:pt>
                <c:pt idx="113">
                  <c:v>2024-01-05 18</c:v>
                </c:pt>
                <c:pt idx="114">
                  <c:v>2024-01-05 19</c:v>
                </c:pt>
                <c:pt idx="115">
                  <c:v>2024-01-05 20</c:v>
                </c:pt>
                <c:pt idx="116">
                  <c:v>2024-01-05 21</c:v>
                </c:pt>
                <c:pt idx="117">
                  <c:v>2024-01-05 22</c:v>
                </c:pt>
                <c:pt idx="118">
                  <c:v>2024-01-05 23</c:v>
                </c:pt>
                <c:pt idx="119">
                  <c:v>2024-01-05 24</c:v>
                </c:pt>
                <c:pt idx="120">
                  <c:v>2024-01-06 01</c:v>
                </c:pt>
                <c:pt idx="121">
                  <c:v>2024-01-06 02</c:v>
                </c:pt>
                <c:pt idx="122">
                  <c:v>2024-01-06 03</c:v>
                </c:pt>
                <c:pt idx="123">
                  <c:v>2024-01-06 04</c:v>
                </c:pt>
                <c:pt idx="124">
                  <c:v>2024-01-06 05</c:v>
                </c:pt>
                <c:pt idx="125">
                  <c:v>2024-01-06 06</c:v>
                </c:pt>
                <c:pt idx="126">
                  <c:v>2024-01-06 07</c:v>
                </c:pt>
                <c:pt idx="127">
                  <c:v>2024-01-06 08</c:v>
                </c:pt>
                <c:pt idx="128">
                  <c:v>2024-01-06 09</c:v>
                </c:pt>
                <c:pt idx="129">
                  <c:v>2024-01-06 10</c:v>
                </c:pt>
                <c:pt idx="130">
                  <c:v>2024-01-06 11</c:v>
                </c:pt>
                <c:pt idx="131">
                  <c:v>2024-01-06 12</c:v>
                </c:pt>
                <c:pt idx="132">
                  <c:v>2024-01-06 13</c:v>
                </c:pt>
                <c:pt idx="133">
                  <c:v>2024-01-06 14</c:v>
                </c:pt>
                <c:pt idx="134">
                  <c:v>2024-01-06 15</c:v>
                </c:pt>
                <c:pt idx="135">
                  <c:v>2024-01-06 16</c:v>
                </c:pt>
                <c:pt idx="136">
                  <c:v>2024-01-06 17</c:v>
                </c:pt>
                <c:pt idx="137">
                  <c:v>2024-01-06 18</c:v>
                </c:pt>
                <c:pt idx="138">
                  <c:v>2024-01-06 19</c:v>
                </c:pt>
                <c:pt idx="139">
                  <c:v>2024-01-06 20</c:v>
                </c:pt>
                <c:pt idx="140">
                  <c:v>2024-01-06 21</c:v>
                </c:pt>
                <c:pt idx="141">
                  <c:v>2024-01-06 22</c:v>
                </c:pt>
                <c:pt idx="142">
                  <c:v>2024-01-06 23</c:v>
                </c:pt>
                <c:pt idx="143">
                  <c:v>2024-01-06 24</c:v>
                </c:pt>
                <c:pt idx="144">
                  <c:v>2024-01-07 01</c:v>
                </c:pt>
                <c:pt idx="145">
                  <c:v>2024-01-07 02</c:v>
                </c:pt>
                <c:pt idx="146">
                  <c:v>2024-01-07 03</c:v>
                </c:pt>
                <c:pt idx="147">
                  <c:v>2024-01-07 04</c:v>
                </c:pt>
                <c:pt idx="148">
                  <c:v>2024-01-07 05</c:v>
                </c:pt>
                <c:pt idx="149">
                  <c:v>2024-01-07 06</c:v>
                </c:pt>
                <c:pt idx="150">
                  <c:v>2024-01-07 07</c:v>
                </c:pt>
                <c:pt idx="151">
                  <c:v>2024-01-07 08</c:v>
                </c:pt>
                <c:pt idx="152">
                  <c:v>2024-01-07 09</c:v>
                </c:pt>
                <c:pt idx="153">
                  <c:v>2024-01-07 10</c:v>
                </c:pt>
                <c:pt idx="154">
                  <c:v>2024-01-07 11</c:v>
                </c:pt>
                <c:pt idx="155">
                  <c:v>2024-01-07 12</c:v>
                </c:pt>
                <c:pt idx="156">
                  <c:v>2024-01-07 13</c:v>
                </c:pt>
                <c:pt idx="157">
                  <c:v>2024-01-07 14</c:v>
                </c:pt>
                <c:pt idx="158">
                  <c:v>2024-01-07 15</c:v>
                </c:pt>
                <c:pt idx="159">
                  <c:v>2024-01-07 16</c:v>
                </c:pt>
                <c:pt idx="160">
                  <c:v>2024-01-07 17</c:v>
                </c:pt>
                <c:pt idx="161">
                  <c:v>2024-01-07 18</c:v>
                </c:pt>
                <c:pt idx="162">
                  <c:v>2024-01-07 19</c:v>
                </c:pt>
                <c:pt idx="163">
                  <c:v>2024-01-07 20</c:v>
                </c:pt>
                <c:pt idx="164">
                  <c:v>2024-01-07 21</c:v>
                </c:pt>
                <c:pt idx="165">
                  <c:v>2024-01-07 22</c:v>
                </c:pt>
                <c:pt idx="166">
                  <c:v>2024-01-07 23</c:v>
                </c:pt>
                <c:pt idx="167">
                  <c:v>2024-01-07 24</c:v>
                </c:pt>
                <c:pt idx="168">
                  <c:v>2024-01-08 01</c:v>
                </c:pt>
                <c:pt idx="169">
                  <c:v>2024-01-08 02</c:v>
                </c:pt>
                <c:pt idx="170">
                  <c:v>2024-01-08 03</c:v>
                </c:pt>
                <c:pt idx="171">
                  <c:v>2024-01-08 04</c:v>
                </c:pt>
                <c:pt idx="172">
                  <c:v>2024-01-08 05</c:v>
                </c:pt>
                <c:pt idx="173">
                  <c:v>2024-01-08 06</c:v>
                </c:pt>
                <c:pt idx="174">
                  <c:v>2024-01-08 07</c:v>
                </c:pt>
                <c:pt idx="175">
                  <c:v>2024-01-08 08</c:v>
                </c:pt>
                <c:pt idx="176">
                  <c:v>2024-01-08 09</c:v>
                </c:pt>
                <c:pt idx="177">
                  <c:v>2024-01-08 10</c:v>
                </c:pt>
                <c:pt idx="178">
                  <c:v>2024-01-08 11</c:v>
                </c:pt>
                <c:pt idx="179">
                  <c:v>2024-01-08 12</c:v>
                </c:pt>
                <c:pt idx="180">
                  <c:v>2024-01-08 13</c:v>
                </c:pt>
                <c:pt idx="181">
                  <c:v>2024-01-08 14</c:v>
                </c:pt>
                <c:pt idx="182">
                  <c:v>2024-01-08 15</c:v>
                </c:pt>
                <c:pt idx="183">
                  <c:v>2024-01-08 16</c:v>
                </c:pt>
                <c:pt idx="184">
                  <c:v>2024-01-08 17</c:v>
                </c:pt>
                <c:pt idx="185">
                  <c:v>2024-01-08 18</c:v>
                </c:pt>
                <c:pt idx="186">
                  <c:v>2024-01-08 19</c:v>
                </c:pt>
                <c:pt idx="187">
                  <c:v>2024-01-08 20</c:v>
                </c:pt>
                <c:pt idx="188">
                  <c:v>2024-01-08 21</c:v>
                </c:pt>
                <c:pt idx="189">
                  <c:v>2024-01-08 22</c:v>
                </c:pt>
                <c:pt idx="190">
                  <c:v>2024-01-08 23</c:v>
                </c:pt>
                <c:pt idx="191">
                  <c:v>2024-01-08 24</c:v>
                </c:pt>
                <c:pt idx="192">
                  <c:v>2024-01-09 01</c:v>
                </c:pt>
                <c:pt idx="193">
                  <c:v>2024-01-09 02</c:v>
                </c:pt>
                <c:pt idx="194">
                  <c:v>2024-01-09 03</c:v>
                </c:pt>
                <c:pt idx="195">
                  <c:v>2024-01-09 04</c:v>
                </c:pt>
                <c:pt idx="196">
                  <c:v>2024-01-09 05</c:v>
                </c:pt>
                <c:pt idx="197">
                  <c:v>2024-01-09 06</c:v>
                </c:pt>
                <c:pt idx="198">
                  <c:v>2024-01-09 07</c:v>
                </c:pt>
                <c:pt idx="199">
                  <c:v>2024-01-09 08</c:v>
                </c:pt>
                <c:pt idx="200">
                  <c:v>2024-01-09 09</c:v>
                </c:pt>
                <c:pt idx="201">
                  <c:v>2024-01-09 10</c:v>
                </c:pt>
                <c:pt idx="202">
                  <c:v>2024-01-09 11</c:v>
                </c:pt>
                <c:pt idx="203">
                  <c:v>2024-01-09 12</c:v>
                </c:pt>
                <c:pt idx="204">
                  <c:v>2024-01-09 13</c:v>
                </c:pt>
                <c:pt idx="205">
                  <c:v>2024-01-09 14</c:v>
                </c:pt>
                <c:pt idx="206">
                  <c:v>2024-01-09 15</c:v>
                </c:pt>
                <c:pt idx="207">
                  <c:v>2024-01-09 16</c:v>
                </c:pt>
                <c:pt idx="208">
                  <c:v>2024-01-09 17</c:v>
                </c:pt>
                <c:pt idx="209">
                  <c:v>2024-01-09 18</c:v>
                </c:pt>
                <c:pt idx="210">
                  <c:v>2024-01-09 19</c:v>
                </c:pt>
                <c:pt idx="211">
                  <c:v>2024-01-09 20</c:v>
                </c:pt>
                <c:pt idx="212">
                  <c:v>2024-01-09 21</c:v>
                </c:pt>
                <c:pt idx="213">
                  <c:v>2024-01-09 22</c:v>
                </c:pt>
                <c:pt idx="214">
                  <c:v>2024-01-09 23</c:v>
                </c:pt>
                <c:pt idx="215">
                  <c:v>2024-01-09 24</c:v>
                </c:pt>
                <c:pt idx="216">
                  <c:v>2024-01-10 01</c:v>
                </c:pt>
                <c:pt idx="217">
                  <c:v>2024-01-10 02</c:v>
                </c:pt>
                <c:pt idx="218">
                  <c:v>2024-01-10 03</c:v>
                </c:pt>
                <c:pt idx="219">
                  <c:v>2024-01-10 04</c:v>
                </c:pt>
                <c:pt idx="220">
                  <c:v>2024-01-10 05</c:v>
                </c:pt>
                <c:pt idx="221">
                  <c:v>2024-01-10 06</c:v>
                </c:pt>
                <c:pt idx="222">
                  <c:v>2024-01-10 07</c:v>
                </c:pt>
                <c:pt idx="223">
                  <c:v>2024-01-10 08</c:v>
                </c:pt>
                <c:pt idx="224">
                  <c:v>2024-01-10 09</c:v>
                </c:pt>
                <c:pt idx="225">
                  <c:v>2024-01-10 10</c:v>
                </c:pt>
                <c:pt idx="226">
                  <c:v>2024-01-10 11</c:v>
                </c:pt>
                <c:pt idx="227">
                  <c:v>2024-01-10 12</c:v>
                </c:pt>
                <c:pt idx="228">
                  <c:v>2024-01-10 13</c:v>
                </c:pt>
                <c:pt idx="229">
                  <c:v>2024-01-10 14</c:v>
                </c:pt>
                <c:pt idx="230">
                  <c:v>2024-01-10 15</c:v>
                </c:pt>
                <c:pt idx="231">
                  <c:v>2024-01-10 16</c:v>
                </c:pt>
                <c:pt idx="232">
                  <c:v>2024-01-10 17</c:v>
                </c:pt>
                <c:pt idx="233">
                  <c:v>2024-01-10 18</c:v>
                </c:pt>
                <c:pt idx="234">
                  <c:v>2024-01-10 19</c:v>
                </c:pt>
                <c:pt idx="235">
                  <c:v>2024-01-10 20</c:v>
                </c:pt>
                <c:pt idx="236">
                  <c:v>2024-01-10 21</c:v>
                </c:pt>
                <c:pt idx="237">
                  <c:v>2024-01-10 22</c:v>
                </c:pt>
                <c:pt idx="238">
                  <c:v>2024-01-10 23</c:v>
                </c:pt>
                <c:pt idx="239">
                  <c:v>2024-01-10 24</c:v>
                </c:pt>
                <c:pt idx="240">
                  <c:v>2024-01-11 01</c:v>
                </c:pt>
                <c:pt idx="241">
                  <c:v>2024-01-11 02</c:v>
                </c:pt>
                <c:pt idx="242">
                  <c:v>2024-01-11 03</c:v>
                </c:pt>
                <c:pt idx="243">
                  <c:v>2024-01-11 04</c:v>
                </c:pt>
                <c:pt idx="244">
                  <c:v>2024-01-11 05</c:v>
                </c:pt>
                <c:pt idx="245">
                  <c:v>2024-01-11 06</c:v>
                </c:pt>
                <c:pt idx="246">
                  <c:v>2024-01-11 07</c:v>
                </c:pt>
                <c:pt idx="247">
                  <c:v>2024-01-11 08</c:v>
                </c:pt>
                <c:pt idx="248">
                  <c:v>2024-01-11 09</c:v>
                </c:pt>
                <c:pt idx="249">
                  <c:v>2024-01-11 10</c:v>
                </c:pt>
                <c:pt idx="250">
                  <c:v>2024-01-11 11</c:v>
                </c:pt>
                <c:pt idx="251">
                  <c:v>2024-01-11 12</c:v>
                </c:pt>
                <c:pt idx="252">
                  <c:v>2024-01-11 13</c:v>
                </c:pt>
                <c:pt idx="253">
                  <c:v>2024-01-11 14</c:v>
                </c:pt>
                <c:pt idx="254">
                  <c:v>2024-01-11 15</c:v>
                </c:pt>
                <c:pt idx="255">
                  <c:v>2024-01-11 16</c:v>
                </c:pt>
                <c:pt idx="256">
                  <c:v>2024-01-11 17</c:v>
                </c:pt>
                <c:pt idx="257">
                  <c:v>2024-01-11 18</c:v>
                </c:pt>
                <c:pt idx="258">
                  <c:v>2024-01-11 19</c:v>
                </c:pt>
                <c:pt idx="259">
                  <c:v>2024-01-11 20</c:v>
                </c:pt>
                <c:pt idx="260">
                  <c:v>2024-01-11 21</c:v>
                </c:pt>
                <c:pt idx="261">
                  <c:v>2024-01-11 22</c:v>
                </c:pt>
                <c:pt idx="262">
                  <c:v>2024-01-11 23</c:v>
                </c:pt>
                <c:pt idx="263">
                  <c:v>2024-01-11 24</c:v>
                </c:pt>
                <c:pt idx="264">
                  <c:v>2024-01-12 01</c:v>
                </c:pt>
                <c:pt idx="265">
                  <c:v>2024-01-12 02</c:v>
                </c:pt>
                <c:pt idx="266">
                  <c:v>2024-01-12 03</c:v>
                </c:pt>
                <c:pt idx="267">
                  <c:v>2024-01-12 04</c:v>
                </c:pt>
                <c:pt idx="268">
                  <c:v>2024-01-12 05</c:v>
                </c:pt>
                <c:pt idx="269">
                  <c:v>2024-01-12 06</c:v>
                </c:pt>
                <c:pt idx="270">
                  <c:v>2024-01-12 07</c:v>
                </c:pt>
                <c:pt idx="271">
                  <c:v>2024-01-12 08</c:v>
                </c:pt>
                <c:pt idx="272">
                  <c:v>2024-01-12 09</c:v>
                </c:pt>
                <c:pt idx="273">
                  <c:v>2024-01-12 10</c:v>
                </c:pt>
                <c:pt idx="274">
                  <c:v>2024-01-12 11</c:v>
                </c:pt>
                <c:pt idx="275">
                  <c:v>2024-01-12 12</c:v>
                </c:pt>
                <c:pt idx="276">
                  <c:v>2024-01-12 13</c:v>
                </c:pt>
                <c:pt idx="277">
                  <c:v>2024-01-12 14</c:v>
                </c:pt>
                <c:pt idx="278">
                  <c:v>2024-01-12 15</c:v>
                </c:pt>
                <c:pt idx="279">
                  <c:v>2024-01-12 16</c:v>
                </c:pt>
                <c:pt idx="280">
                  <c:v>2024-01-12 17</c:v>
                </c:pt>
                <c:pt idx="281">
                  <c:v>2024-01-12 18</c:v>
                </c:pt>
                <c:pt idx="282">
                  <c:v>2024-01-12 19</c:v>
                </c:pt>
                <c:pt idx="283">
                  <c:v>2024-01-12 20</c:v>
                </c:pt>
                <c:pt idx="284">
                  <c:v>2024-01-12 21</c:v>
                </c:pt>
                <c:pt idx="285">
                  <c:v>2024-01-12 22</c:v>
                </c:pt>
                <c:pt idx="286">
                  <c:v>2024-01-12 23</c:v>
                </c:pt>
                <c:pt idx="287">
                  <c:v>2024-01-12 24</c:v>
                </c:pt>
                <c:pt idx="288">
                  <c:v>2024-01-13 01</c:v>
                </c:pt>
                <c:pt idx="289">
                  <c:v>2024-01-13 02</c:v>
                </c:pt>
                <c:pt idx="290">
                  <c:v>2024-01-13 03</c:v>
                </c:pt>
                <c:pt idx="291">
                  <c:v>2024-01-13 04</c:v>
                </c:pt>
                <c:pt idx="292">
                  <c:v>2024-01-13 05</c:v>
                </c:pt>
                <c:pt idx="293">
                  <c:v>2024-01-13 06</c:v>
                </c:pt>
                <c:pt idx="294">
                  <c:v>2024-01-13 07</c:v>
                </c:pt>
                <c:pt idx="295">
                  <c:v>2024-01-13 08</c:v>
                </c:pt>
                <c:pt idx="296">
                  <c:v>2024-01-13 09</c:v>
                </c:pt>
                <c:pt idx="297">
                  <c:v>2024-01-13 10</c:v>
                </c:pt>
                <c:pt idx="298">
                  <c:v>2024-01-13 11</c:v>
                </c:pt>
                <c:pt idx="299">
                  <c:v>2024-01-13 12</c:v>
                </c:pt>
                <c:pt idx="300">
                  <c:v>2024-01-13 13</c:v>
                </c:pt>
                <c:pt idx="301">
                  <c:v>2024-01-13 14</c:v>
                </c:pt>
                <c:pt idx="302">
                  <c:v>2024-01-13 15</c:v>
                </c:pt>
                <c:pt idx="303">
                  <c:v>2024-01-13 16</c:v>
                </c:pt>
                <c:pt idx="304">
                  <c:v>2024-01-13 17</c:v>
                </c:pt>
                <c:pt idx="305">
                  <c:v>2024-01-13 18</c:v>
                </c:pt>
                <c:pt idx="306">
                  <c:v>2024-01-13 19</c:v>
                </c:pt>
                <c:pt idx="307">
                  <c:v>2024-01-13 20</c:v>
                </c:pt>
                <c:pt idx="308">
                  <c:v>2024-01-13 21</c:v>
                </c:pt>
                <c:pt idx="309">
                  <c:v>2024-01-13 22</c:v>
                </c:pt>
                <c:pt idx="310">
                  <c:v>2024-01-13 23</c:v>
                </c:pt>
                <c:pt idx="311">
                  <c:v>2024-01-13 24</c:v>
                </c:pt>
                <c:pt idx="312">
                  <c:v>2024-01-14 01</c:v>
                </c:pt>
                <c:pt idx="313">
                  <c:v>2024-01-14 02</c:v>
                </c:pt>
                <c:pt idx="314">
                  <c:v>2024-01-14 03</c:v>
                </c:pt>
                <c:pt idx="315">
                  <c:v>2024-01-14 04</c:v>
                </c:pt>
                <c:pt idx="316">
                  <c:v>2024-01-14 05</c:v>
                </c:pt>
                <c:pt idx="317">
                  <c:v>2024-01-14 06</c:v>
                </c:pt>
                <c:pt idx="318">
                  <c:v>2024-01-14 07</c:v>
                </c:pt>
                <c:pt idx="319">
                  <c:v>2024-01-14 08</c:v>
                </c:pt>
                <c:pt idx="320">
                  <c:v>2024-01-14 09</c:v>
                </c:pt>
                <c:pt idx="321">
                  <c:v>2024-01-14 10</c:v>
                </c:pt>
                <c:pt idx="322">
                  <c:v>2024-01-14 11</c:v>
                </c:pt>
                <c:pt idx="323">
                  <c:v>2024-01-14 12</c:v>
                </c:pt>
                <c:pt idx="324">
                  <c:v>2024-01-14 13</c:v>
                </c:pt>
                <c:pt idx="325">
                  <c:v>2024-01-14 14</c:v>
                </c:pt>
                <c:pt idx="326">
                  <c:v>2024-01-14 15</c:v>
                </c:pt>
                <c:pt idx="327">
                  <c:v>2024-01-14 16</c:v>
                </c:pt>
                <c:pt idx="328">
                  <c:v>2024-01-14 17</c:v>
                </c:pt>
                <c:pt idx="329">
                  <c:v>2024-01-14 18</c:v>
                </c:pt>
                <c:pt idx="330">
                  <c:v>2024-01-14 19</c:v>
                </c:pt>
                <c:pt idx="331">
                  <c:v>2024-01-14 20</c:v>
                </c:pt>
                <c:pt idx="332">
                  <c:v>2024-01-14 21</c:v>
                </c:pt>
                <c:pt idx="333">
                  <c:v>2024-01-14 22</c:v>
                </c:pt>
                <c:pt idx="334">
                  <c:v>2024-01-14 23</c:v>
                </c:pt>
                <c:pt idx="335">
                  <c:v>2024-01-14 24</c:v>
                </c:pt>
                <c:pt idx="336">
                  <c:v>2024-01-15 01</c:v>
                </c:pt>
                <c:pt idx="337">
                  <c:v>2024-01-15 02</c:v>
                </c:pt>
                <c:pt idx="338">
                  <c:v>2024-01-15 03</c:v>
                </c:pt>
                <c:pt idx="339">
                  <c:v>2024-01-15 04</c:v>
                </c:pt>
                <c:pt idx="340">
                  <c:v>2024-01-15 05</c:v>
                </c:pt>
                <c:pt idx="341">
                  <c:v>2024-01-15 06</c:v>
                </c:pt>
                <c:pt idx="342">
                  <c:v>2024-01-15 07</c:v>
                </c:pt>
                <c:pt idx="343">
                  <c:v>2024-01-15 08</c:v>
                </c:pt>
                <c:pt idx="344">
                  <c:v>2024-01-15 09</c:v>
                </c:pt>
                <c:pt idx="345">
                  <c:v>2024-01-15 10</c:v>
                </c:pt>
                <c:pt idx="346">
                  <c:v>2024-01-15 11</c:v>
                </c:pt>
                <c:pt idx="347">
                  <c:v>2024-01-15 12</c:v>
                </c:pt>
                <c:pt idx="348">
                  <c:v>2024-01-15 13</c:v>
                </c:pt>
                <c:pt idx="349">
                  <c:v>2024-01-15 14</c:v>
                </c:pt>
                <c:pt idx="350">
                  <c:v>2024-01-15 15</c:v>
                </c:pt>
                <c:pt idx="351">
                  <c:v>2024-01-15 16</c:v>
                </c:pt>
                <c:pt idx="352">
                  <c:v>2024-01-15 17</c:v>
                </c:pt>
                <c:pt idx="353">
                  <c:v>2024-01-15 18</c:v>
                </c:pt>
                <c:pt idx="354">
                  <c:v>2024-01-15 19</c:v>
                </c:pt>
                <c:pt idx="355">
                  <c:v>2024-01-15 20</c:v>
                </c:pt>
                <c:pt idx="356">
                  <c:v>2024-01-15 21</c:v>
                </c:pt>
                <c:pt idx="357">
                  <c:v>2024-01-15 22</c:v>
                </c:pt>
                <c:pt idx="358">
                  <c:v>2024-01-15 23</c:v>
                </c:pt>
                <c:pt idx="359">
                  <c:v>2024-01-15 24</c:v>
                </c:pt>
                <c:pt idx="360">
                  <c:v>2024-01-16 01</c:v>
                </c:pt>
                <c:pt idx="361">
                  <c:v>2024-01-16 02</c:v>
                </c:pt>
                <c:pt idx="362">
                  <c:v>2024-01-16 03</c:v>
                </c:pt>
                <c:pt idx="363">
                  <c:v>2024-01-16 04</c:v>
                </c:pt>
                <c:pt idx="364">
                  <c:v>2024-01-16 05</c:v>
                </c:pt>
                <c:pt idx="365">
                  <c:v>2024-01-16 06</c:v>
                </c:pt>
                <c:pt idx="366">
                  <c:v>2024-01-16 07</c:v>
                </c:pt>
                <c:pt idx="367">
                  <c:v>2024-01-16 08</c:v>
                </c:pt>
                <c:pt idx="368">
                  <c:v>2024-01-16 09</c:v>
                </c:pt>
                <c:pt idx="369">
                  <c:v>2024-01-16 10</c:v>
                </c:pt>
                <c:pt idx="370">
                  <c:v>2024-01-16 11</c:v>
                </c:pt>
                <c:pt idx="371">
                  <c:v>2024-01-16 12</c:v>
                </c:pt>
                <c:pt idx="372">
                  <c:v>2024-01-16 13</c:v>
                </c:pt>
                <c:pt idx="373">
                  <c:v>2024-01-16 14</c:v>
                </c:pt>
                <c:pt idx="374">
                  <c:v>2024-01-16 15</c:v>
                </c:pt>
                <c:pt idx="375">
                  <c:v>2024-01-16 16</c:v>
                </c:pt>
                <c:pt idx="376">
                  <c:v>2024-01-16 17</c:v>
                </c:pt>
                <c:pt idx="377">
                  <c:v>2024-01-16 18</c:v>
                </c:pt>
                <c:pt idx="378">
                  <c:v>2024-01-16 19</c:v>
                </c:pt>
                <c:pt idx="379">
                  <c:v>2024-01-16 20</c:v>
                </c:pt>
                <c:pt idx="380">
                  <c:v>2024-01-16 21</c:v>
                </c:pt>
                <c:pt idx="381">
                  <c:v>2024-01-16 22</c:v>
                </c:pt>
                <c:pt idx="382">
                  <c:v>2024-01-16 23</c:v>
                </c:pt>
                <c:pt idx="383">
                  <c:v>2024-01-16 24</c:v>
                </c:pt>
                <c:pt idx="384">
                  <c:v>2024-01-17 01</c:v>
                </c:pt>
                <c:pt idx="385">
                  <c:v>2024-01-17 02</c:v>
                </c:pt>
                <c:pt idx="386">
                  <c:v>2024-01-17 03</c:v>
                </c:pt>
                <c:pt idx="387">
                  <c:v>2024-01-17 04</c:v>
                </c:pt>
                <c:pt idx="388">
                  <c:v>2024-01-17 05</c:v>
                </c:pt>
                <c:pt idx="389">
                  <c:v>2024-01-17 06</c:v>
                </c:pt>
                <c:pt idx="390">
                  <c:v>2024-01-17 07</c:v>
                </c:pt>
                <c:pt idx="391">
                  <c:v>2024-01-17 08</c:v>
                </c:pt>
                <c:pt idx="392">
                  <c:v>2024-01-17 09</c:v>
                </c:pt>
                <c:pt idx="393">
                  <c:v>2024-01-17 10</c:v>
                </c:pt>
                <c:pt idx="394">
                  <c:v>2024-01-17 11</c:v>
                </c:pt>
                <c:pt idx="395">
                  <c:v>2024-01-17 12</c:v>
                </c:pt>
                <c:pt idx="396">
                  <c:v>2024-01-17 13</c:v>
                </c:pt>
                <c:pt idx="397">
                  <c:v>2024-01-17 14</c:v>
                </c:pt>
                <c:pt idx="398">
                  <c:v>2024-01-17 15</c:v>
                </c:pt>
                <c:pt idx="399">
                  <c:v>2024-01-17 16</c:v>
                </c:pt>
                <c:pt idx="400">
                  <c:v>2024-01-17 17</c:v>
                </c:pt>
                <c:pt idx="401">
                  <c:v>2024-01-17 18</c:v>
                </c:pt>
                <c:pt idx="402">
                  <c:v>2024-01-17 19</c:v>
                </c:pt>
                <c:pt idx="403">
                  <c:v>2024-01-17 20</c:v>
                </c:pt>
                <c:pt idx="404">
                  <c:v>2024-01-17 21</c:v>
                </c:pt>
                <c:pt idx="405">
                  <c:v>2024-01-17 22</c:v>
                </c:pt>
                <c:pt idx="406">
                  <c:v>2024-01-17 23</c:v>
                </c:pt>
                <c:pt idx="407">
                  <c:v>2024-01-17 24</c:v>
                </c:pt>
                <c:pt idx="408">
                  <c:v>2024-01-18 01</c:v>
                </c:pt>
                <c:pt idx="409">
                  <c:v>2024-01-18 02</c:v>
                </c:pt>
                <c:pt idx="410">
                  <c:v>2024-01-18 03</c:v>
                </c:pt>
                <c:pt idx="411">
                  <c:v>2024-01-18 04</c:v>
                </c:pt>
                <c:pt idx="412">
                  <c:v>2024-01-18 05</c:v>
                </c:pt>
                <c:pt idx="413">
                  <c:v>2024-01-18 06</c:v>
                </c:pt>
                <c:pt idx="414">
                  <c:v>2024-01-18 07</c:v>
                </c:pt>
                <c:pt idx="415">
                  <c:v>2024-01-18 08</c:v>
                </c:pt>
                <c:pt idx="416">
                  <c:v>2024-01-18 09</c:v>
                </c:pt>
                <c:pt idx="417">
                  <c:v>2024-01-18 10</c:v>
                </c:pt>
                <c:pt idx="418">
                  <c:v>2024-01-18 11</c:v>
                </c:pt>
                <c:pt idx="419">
                  <c:v>2024-01-18 12</c:v>
                </c:pt>
                <c:pt idx="420">
                  <c:v>2024-01-18 13</c:v>
                </c:pt>
                <c:pt idx="421">
                  <c:v>2024-01-18 14</c:v>
                </c:pt>
                <c:pt idx="422">
                  <c:v>2024-01-18 15</c:v>
                </c:pt>
                <c:pt idx="423">
                  <c:v>2024-01-18 16</c:v>
                </c:pt>
                <c:pt idx="424">
                  <c:v>2024-01-18 17</c:v>
                </c:pt>
                <c:pt idx="425">
                  <c:v>2024-01-18 18</c:v>
                </c:pt>
                <c:pt idx="426">
                  <c:v>2024-01-18 19</c:v>
                </c:pt>
                <c:pt idx="427">
                  <c:v>2024-01-18 20</c:v>
                </c:pt>
                <c:pt idx="428">
                  <c:v>2024-01-18 21</c:v>
                </c:pt>
                <c:pt idx="429">
                  <c:v>2024-01-18 22</c:v>
                </c:pt>
                <c:pt idx="430">
                  <c:v>2024-01-18 23</c:v>
                </c:pt>
                <c:pt idx="431">
                  <c:v>2024-01-18 24</c:v>
                </c:pt>
                <c:pt idx="432">
                  <c:v>2024-01-19 01</c:v>
                </c:pt>
                <c:pt idx="433">
                  <c:v>2024-01-19 02</c:v>
                </c:pt>
                <c:pt idx="434">
                  <c:v>2024-01-19 03</c:v>
                </c:pt>
                <c:pt idx="435">
                  <c:v>2024-01-19 04</c:v>
                </c:pt>
                <c:pt idx="436">
                  <c:v>2024-01-19 05</c:v>
                </c:pt>
                <c:pt idx="437">
                  <c:v>2024-01-19 06</c:v>
                </c:pt>
                <c:pt idx="438">
                  <c:v>2024-01-19 07</c:v>
                </c:pt>
                <c:pt idx="439">
                  <c:v>2024-01-19 08</c:v>
                </c:pt>
                <c:pt idx="440">
                  <c:v>2024-01-19 09</c:v>
                </c:pt>
                <c:pt idx="441">
                  <c:v>2024-01-19 10</c:v>
                </c:pt>
                <c:pt idx="442">
                  <c:v>2024-01-19 11</c:v>
                </c:pt>
                <c:pt idx="443">
                  <c:v>2024-01-19 12</c:v>
                </c:pt>
                <c:pt idx="444">
                  <c:v>2024-01-19 13</c:v>
                </c:pt>
                <c:pt idx="445">
                  <c:v>2024-01-19 14</c:v>
                </c:pt>
                <c:pt idx="446">
                  <c:v>2024-01-19 15</c:v>
                </c:pt>
                <c:pt idx="447">
                  <c:v>2024-01-19 16</c:v>
                </c:pt>
                <c:pt idx="448">
                  <c:v>2024-01-19 17</c:v>
                </c:pt>
                <c:pt idx="449">
                  <c:v>2024-01-19 18</c:v>
                </c:pt>
                <c:pt idx="450">
                  <c:v>2024-01-19 19</c:v>
                </c:pt>
                <c:pt idx="451">
                  <c:v>2024-01-19 20</c:v>
                </c:pt>
                <c:pt idx="452">
                  <c:v>2024-01-19 21</c:v>
                </c:pt>
                <c:pt idx="453">
                  <c:v>2024-01-19 22</c:v>
                </c:pt>
                <c:pt idx="454">
                  <c:v>2024-01-19 23</c:v>
                </c:pt>
                <c:pt idx="455">
                  <c:v>2024-01-19 24</c:v>
                </c:pt>
                <c:pt idx="456">
                  <c:v>2024-01-20 01</c:v>
                </c:pt>
                <c:pt idx="457">
                  <c:v>2024-01-20 02</c:v>
                </c:pt>
                <c:pt idx="458">
                  <c:v>2024-01-20 03</c:v>
                </c:pt>
                <c:pt idx="459">
                  <c:v>2024-01-20 04</c:v>
                </c:pt>
                <c:pt idx="460">
                  <c:v>2024-01-20 05</c:v>
                </c:pt>
                <c:pt idx="461">
                  <c:v>2024-01-20 06</c:v>
                </c:pt>
                <c:pt idx="462">
                  <c:v>2024-01-20 07</c:v>
                </c:pt>
                <c:pt idx="463">
                  <c:v>2024-01-20 08</c:v>
                </c:pt>
                <c:pt idx="464">
                  <c:v>2024-01-20 09</c:v>
                </c:pt>
                <c:pt idx="465">
                  <c:v>2024-01-20 10</c:v>
                </c:pt>
                <c:pt idx="466">
                  <c:v>2024-01-20 11</c:v>
                </c:pt>
                <c:pt idx="467">
                  <c:v>2024-01-20 12</c:v>
                </c:pt>
                <c:pt idx="468">
                  <c:v>2024-01-20 13</c:v>
                </c:pt>
                <c:pt idx="469">
                  <c:v>2024-01-20 14</c:v>
                </c:pt>
                <c:pt idx="470">
                  <c:v>2024-01-20 15</c:v>
                </c:pt>
                <c:pt idx="471">
                  <c:v>2024-01-20 16</c:v>
                </c:pt>
                <c:pt idx="472">
                  <c:v>2024-01-20 17</c:v>
                </c:pt>
                <c:pt idx="473">
                  <c:v>2024-01-20 18</c:v>
                </c:pt>
                <c:pt idx="474">
                  <c:v>2024-01-20 19</c:v>
                </c:pt>
                <c:pt idx="475">
                  <c:v>2024-01-20 20</c:v>
                </c:pt>
                <c:pt idx="476">
                  <c:v>2024-01-20 21</c:v>
                </c:pt>
                <c:pt idx="477">
                  <c:v>2024-01-20 22</c:v>
                </c:pt>
                <c:pt idx="478">
                  <c:v>2024-01-20 23</c:v>
                </c:pt>
                <c:pt idx="479">
                  <c:v>2024-01-20 24</c:v>
                </c:pt>
                <c:pt idx="480">
                  <c:v>2024-01-21 01</c:v>
                </c:pt>
                <c:pt idx="481">
                  <c:v>2024-01-21 02</c:v>
                </c:pt>
                <c:pt idx="482">
                  <c:v>2024-01-21 03</c:v>
                </c:pt>
                <c:pt idx="483">
                  <c:v>2024-01-21 04</c:v>
                </c:pt>
                <c:pt idx="484">
                  <c:v>2024-01-21 05</c:v>
                </c:pt>
                <c:pt idx="485">
                  <c:v>2024-01-21 06</c:v>
                </c:pt>
                <c:pt idx="486">
                  <c:v>2024-01-21 07</c:v>
                </c:pt>
                <c:pt idx="487">
                  <c:v>2024-01-21 08</c:v>
                </c:pt>
                <c:pt idx="488">
                  <c:v>2024-01-21 09</c:v>
                </c:pt>
                <c:pt idx="489">
                  <c:v>2024-01-21 10</c:v>
                </c:pt>
                <c:pt idx="490">
                  <c:v>2024-01-21 11</c:v>
                </c:pt>
                <c:pt idx="491">
                  <c:v>2024-01-21 12</c:v>
                </c:pt>
                <c:pt idx="492">
                  <c:v>2024-01-21 13</c:v>
                </c:pt>
                <c:pt idx="493">
                  <c:v>2024-01-21 14</c:v>
                </c:pt>
                <c:pt idx="494">
                  <c:v>2024-01-21 15</c:v>
                </c:pt>
                <c:pt idx="495">
                  <c:v>2024-01-21 16</c:v>
                </c:pt>
                <c:pt idx="496">
                  <c:v>2024-01-21 17</c:v>
                </c:pt>
                <c:pt idx="497">
                  <c:v>2024-01-21 18</c:v>
                </c:pt>
                <c:pt idx="498">
                  <c:v>2024-01-21 19</c:v>
                </c:pt>
                <c:pt idx="499">
                  <c:v>2024-01-21 20</c:v>
                </c:pt>
                <c:pt idx="500">
                  <c:v>2024-01-21 21</c:v>
                </c:pt>
                <c:pt idx="501">
                  <c:v>2024-01-21 22</c:v>
                </c:pt>
                <c:pt idx="502">
                  <c:v>2024-01-21 23</c:v>
                </c:pt>
                <c:pt idx="503">
                  <c:v>2024-01-21 24</c:v>
                </c:pt>
                <c:pt idx="504">
                  <c:v>2024-01-22 01</c:v>
                </c:pt>
                <c:pt idx="505">
                  <c:v>2024-01-22 02</c:v>
                </c:pt>
                <c:pt idx="506">
                  <c:v>2024-01-22 03</c:v>
                </c:pt>
                <c:pt idx="507">
                  <c:v>2024-01-22 04</c:v>
                </c:pt>
                <c:pt idx="508">
                  <c:v>2024-01-22 05</c:v>
                </c:pt>
                <c:pt idx="509">
                  <c:v>2024-01-22 06</c:v>
                </c:pt>
                <c:pt idx="510">
                  <c:v>2024-01-22 07</c:v>
                </c:pt>
                <c:pt idx="511">
                  <c:v>2024-01-22 08</c:v>
                </c:pt>
                <c:pt idx="512">
                  <c:v>2024-01-22 09</c:v>
                </c:pt>
                <c:pt idx="513">
                  <c:v>2024-01-22 10</c:v>
                </c:pt>
                <c:pt idx="514">
                  <c:v>2024-01-22 11</c:v>
                </c:pt>
                <c:pt idx="515">
                  <c:v>2024-01-22 12</c:v>
                </c:pt>
                <c:pt idx="516">
                  <c:v>2024-01-22 13</c:v>
                </c:pt>
                <c:pt idx="517">
                  <c:v>2024-01-22 14</c:v>
                </c:pt>
                <c:pt idx="518">
                  <c:v>2024-01-22 15</c:v>
                </c:pt>
                <c:pt idx="519">
                  <c:v>2024-01-22 16</c:v>
                </c:pt>
                <c:pt idx="520">
                  <c:v>2024-01-22 17</c:v>
                </c:pt>
                <c:pt idx="521">
                  <c:v>2024-01-22 18</c:v>
                </c:pt>
                <c:pt idx="522">
                  <c:v>2024-01-22 19</c:v>
                </c:pt>
                <c:pt idx="523">
                  <c:v>2024-01-22 20</c:v>
                </c:pt>
                <c:pt idx="524">
                  <c:v>2024-01-22 21</c:v>
                </c:pt>
                <c:pt idx="525">
                  <c:v>2024-01-22 22</c:v>
                </c:pt>
                <c:pt idx="526">
                  <c:v>2024-01-22 23</c:v>
                </c:pt>
                <c:pt idx="527">
                  <c:v>2024-01-22 24</c:v>
                </c:pt>
                <c:pt idx="528">
                  <c:v>2024-01-23 01</c:v>
                </c:pt>
                <c:pt idx="529">
                  <c:v>2024-01-23 02</c:v>
                </c:pt>
                <c:pt idx="530">
                  <c:v>2024-01-23 03</c:v>
                </c:pt>
                <c:pt idx="531">
                  <c:v>2024-01-23 04</c:v>
                </c:pt>
                <c:pt idx="532">
                  <c:v>2024-01-23 05</c:v>
                </c:pt>
                <c:pt idx="533">
                  <c:v>2024-01-23 06</c:v>
                </c:pt>
                <c:pt idx="534">
                  <c:v>2024-01-23 07</c:v>
                </c:pt>
                <c:pt idx="535">
                  <c:v>2024-01-23 08</c:v>
                </c:pt>
                <c:pt idx="536">
                  <c:v>2024-01-23 09</c:v>
                </c:pt>
                <c:pt idx="537">
                  <c:v>2024-01-23 10</c:v>
                </c:pt>
                <c:pt idx="538">
                  <c:v>2024-01-23 11</c:v>
                </c:pt>
                <c:pt idx="539">
                  <c:v>2024-01-23 12</c:v>
                </c:pt>
                <c:pt idx="540">
                  <c:v>2024-01-23 13</c:v>
                </c:pt>
                <c:pt idx="541">
                  <c:v>2024-01-23 14</c:v>
                </c:pt>
                <c:pt idx="542">
                  <c:v>2024-01-23 15</c:v>
                </c:pt>
                <c:pt idx="543">
                  <c:v>2024-01-23 16</c:v>
                </c:pt>
                <c:pt idx="544">
                  <c:v>2024-01-23 17</c:v>
                </c:pt>
                <c:pt idx="545">
                  <c:v>2024-01-23 18</c:v>
                </c:pt>
                <c:pt idx="546">
                  <c:v>2024-01-23 19</c:v>
                </c:pt>
                <c:pt idx="547">
                  <c:v>2024-01-23 20</c:v>
                </c:pt>
                <c:pt idx="548">
                  <c:v>2024-01-23 21</c:v>
                </c:pt>
                <c:pt idx="549">
                  <c:v>2024-01-23 22</c:v>
                </c:pt>
                <c:pt idx="550">
                  <c:v>2024-01-23 23</c:v>
                </c:pt>
                <c:pt idx="551">
                  <c:v>2024-01-23 24</c:v>
                </c:pt>
                <c:pt idx="552">
                  <c:v>2024-01-24 01</c:v>
                </c:pt>
                <c:pt idx="553">
                  <c:v>2024-01-24 02</c:v>
                </c:pt>
                <c:pt idx="554">
                  <c:v>2024-01-24 03</c:v>
                </c:pt>
                <c:pt idx="555">
                  <c:v>2024-01-24 04</c:v>
                </c:pt>
                <c:pt idx="556">
                  <c:v>2024-01-24 05</c:v>
                </c:pt>
                <c:pt idx="557">
                  <c:v>2024-01-24 06</c:v>
                </c:pt>
                <c:pt idx="558">
                  <c:v>2024-01-24 07</c:v>
                </c:pt>
                <c:pt idx="559">
                  <c:v>2024-01-24 08</c:v>
                </c:pt>
                <c:pt idx="560">
                  <c:v>2024-01-24 09</c:v>
                </c:pt>
                <c:pt idx="561">
                  <c:v>2024-01-24 10</c:v>
                </c:pt>
                <c:pt idx="562">
                  <c:v>2024-01-24 11</c:v>
                </c:pt>
                <c:pt idx="563">
                  <c:v>2024-01-24 12</c:v>
                </c:pt>
                <c:pt idx="564">
                  <c:v>2024-01-24 13</c:v>
                </c:pt>
                <c:pt idx="565">
                  <c:v>2024-01-24 14</c:v>
                </c:pt>
                <c:pt idx="566">
                  <c:v>2024-01-24 15</c:v>
                </c:pt>
                <c:pt idx="567">
                  <c:v>2024-01-24 16</c:v>
                </c:pt>
                <c:pt idx="568">
                  <c:v>2024-01-24 17</c:v>
                </c:pt>
                <c:pt idx="569">
                  <c:v>2024-01-24 18</c:v>
                </c:pt>
                <c:pt idx="570">
                  <c:v>2024-01-24 19</c:v>
                </c:pt>
                <c:pt idx="571">
                  <c:v>2024-01-24 20</c:v>
                </c:pt>
                <c:pt idx="572">
                  <c:v>2024-01-24 21</c:v>
                </c:pt>
                <c:pt idx="573">
                  <c:v>2024-01-24 22</c:v>
                </c:pt>
                <c:pt idx="574">
                  <c:v>2024-01-24 23</c:v>
                </c:pt>
                <c:pt idx="575">
                  <c:v>2024-01-24 24</c:v>
                </c:pt>
                <c:pt idx="576">
                  <c:v>2024-01-25 01</c:v>
                </c:pt>
                <c:pt idx="577">
                  <c:v>2024-01-25 02</c:v>
                </c:pt>
                <c:pt idx="578">
                  <c:v>2024-01-25 03</c:v>
                </c:pt>
                <c:pt idx="579">
                  <c:v>2024-01-25 04</c:v>
                </c:pt>
                <c:pt idx="580">
                  <c:v>2024-01-25 05</c:v>
                </c:pt>
                <c:pt idx="581">
                  <c:v>2024-01-25 06</c:v>
                </c:pt>
                <c:pt idx="582">
                  <c:v>2024-01-25 07</c:v>
                </c:pt>
                <c:pt idx="583">
                  <c:v>2024-01-25 08</c:v>
                </c:pt>
                <c:pt idx="584">
                  <c:v>2024-01-25 09</c:v>
                </c:pt>
                <c:pt idx="585">
                  <c:v>2024-01-25 10</c:v>
                </c:pt>
                <c:pt idx="586">
                  <c:v>2024-01-25 11</c:v>
                </c:pt>
                <c:pt idx="587">
                  <c:v>2024-01-25 12</c:v>
                </c:pt>
                <c:pt idx="588">
                  <c:v>2024-01-25 13</c:v>
                </c:pt>
                <c:pt idx="589">
                  <c:v>2024-01-25 14</c:v>
                </c:pt>
                <c:pt idx="590">
                  <c:v>2024-01-25 15</c:v>
                </c:pt>
                <c:pt idx="591">
                  <c:v>2024-01-25 16</c:v>
                </c:pt>
                <c:pt idx="592">
                  <c:v>2024-01-25 17</c:v>
                </c:pt>
                <c:pt idx="593">
                  <c:v>2024-01-25 18</c:v>
                </c:pt>
                <c:pt idx="594">
                  <c:v>2024-01-25 19</c:v>
                </c:pt>
                <c:pt idx="595">
                  <c:v>2024-01-25 20</c:v>
                </c:pt>
                <c:pt idx="596">
                  <c:v>2024-01-25 21</c:v>
                </c:pt>
                <c:pt idx="597">
                  <c:v>2024-01-25 22</c:v>
                </c:pt>
                <c:pt idx="598">
                  <c:v>2024-01-25 23</c:v>
                </c:pt>
                <c:pt idx="599">
                  <c:v>2024-01-25 24</c:v>
                </c:pt>
                <c:pt idx="600">
                  <c:v>2024-01-26 01</c:v>
                </c:pt>
                <c:pt idx="601">
                  <c:v>2024-01-26 02</c:v>
                </c:pt>
                <c:pt idx="602">
                  <c:v>2024-01-26 03</c:v>
                </c:pt>
                <c:pt idx="603">
                  <c:v>2024-01-26 04</c:v>
                </c:pt>
                <c:pt idx="604">
                  <c:v>2024-01-26 05</c:v>
                </c:pt>
                <c:pt idx="605">
                  <c:v>2024-01-26 06</c:v>
                </c:pt>
                <c:pt idx="606">
                  <c:v>2024-01-26 07</c:v>
                </c:pt>
                <c:pt idx="607">
                  <c:v>2024-01-26 08</c:v>
                </c:pt>
                <c:pt idx="608">
                  <c:v>2024-01-26 09</c:v>
                </c:pt>
                <c:pt idx="609">
                  <c:v>2024-01-26 10</c:v>
                </c:pt>
                <c:pt idx="610">
                  <c:v>2024-01-26 11</c:v>
                </c:pt>
                <c:pt idx="611">
                  <c:v>2024-01-26 12</c:v>
                </c:pt>
                <c:pt idx="612">
                  <c:v>2024-01-26 13</c:v>
                </c:pt>
                <c:pt idx="613">
                  <c:v>2024-01-26 14</c:v>
                </c:pt>
                <c:pt idx="614">
                  <c:v>2024-01-26 15</c:v>
                </c:pt>
                <c:pt idx="615">
                  <c:v>2024-01-26 16</c:v>
                </c:pt>
                <c:pt idx="616">
                  <c:v>2024-01-26 17</c:v>
                </c:pt>
                <c:pt idx="617">
                  <c:v>2024-01-26 18</c:v>
                </c:pt>
                <c:pt idx="618">
                  <c:v>2024-01-26 19</c:v>
                </c:pt>
                <c:pt idx="619">
                  <c:v>2024-01-26 20</c:v>
                </c:pt>
                <c:pt idx="620">
                  <c:v>2024-01-26 21</c:v>
                </c:pt>
                <c:pt idx="621">
                  <c:v>2024-01-26 22</c:v>
                </c:pt>
                <c:pt idx="622">
                  <c:v>2024-01-26 23</c:v>
                </c:pt>
                <c:pt idx="623">
                  <c:v>2024-01-26 24</c:v>
                </c:pt>
                <c:pt idx="624">
                  <c:v>2024-01-27 01</c:v>
                </c:pt>
                <c:pt idx="625">
                  <c:v>2024-01-27 02</c:v>
                </c:pt>
                <c:pt idx="626">
                  <c:v>2024-01-27 03</c:v>
                </c:pt>
                <c:pt idx="627">
                  <c:v>2024-01-27 04</c:v>
                </c:pt>
                <c:pt idx="628">
                  <c:v>2024-01-27 05</c:v>
                </c:pt>
                <c:pt idx="629">
                  <c:v>2024-01-27 06</c:v>
                </c:pt>
                <c:pt idx="630">
                  <c:v>2024-01-27 07</c:v>
                </c:pt>
                <c:pt idx="631">
                  <c:v>2024-01-27 08</c:v>
                </c:pt>
                <c:pt idx="632">
                  <c:v>2024-01-27 09</c:v>
                </c:pt>
                <c:pt idx="633">
                  <c:v>2024-01-27 10</c:v>
                </c:pt>
                <c:pt idx="634">
                  <c:v>2024-01-27 11</c:v>
                </c:pt>
                <c:pt idx="635">
                  <c:v>2024-01-27 12</c:v>
                </c:pt>
                <c:pt idx="636">
                  <c:v>2024-01-27 13</c:v>
                </c:pt>
                <c:pt idx="637">
                  <c:v>2024-01-27 14</c:v>
                </c:pt>
                <c:pt idx="638">
                  <c:v>2024-01-27 15</c:v>
                </c:pt>
                <c:pt idx="639">
                  <c:v>2024-01-27 16</c:v>
                </c:pt>
                <c:pt idx="640">
                  <c:v>2024-01-27 17</c:v>
                </c:pt>
                <c:pt idx="641">
                  <c:v>2024-01-27 18</c:v>
                </c:pt>
                <c:pt idx="642">
                  <c:v>2024-01-27 19</c:v>
                </c:pt>
                <c:pt idx="643">
                  <c:v>2024-01-27 20</c:v>
                </c:pt>
                <c:pt idx="644">
                  <c:v>2024-01-27 21</c:v>
                </c:pt>
                <c:pt idx="645">
                  <c:v>2024-01-27 22</c:v>
                </c:pt>
                <c:pt idx="646">
                  <c:v>2024-01-27 23</c:v>
                </c:pt>
                <c:pt idx="647">
                  <c:v>2024-01-27 24</c:v>
                </c:pt>
                <c:pt idx="648">
                  <c:v>2024-01-28 01</c:v>
                </c:pt>
                <c:pt idx="649">
                  <c:v>2024-01-28 02</c:v>
                </c:pt>
                <c:pt idx="650">
                  <c:v>2024-01-28 03</c:v>
                </c:pt>
                <c:pt idx="651">
                  <c:v>2024-01-28 04</c:v>
                </c:pt>
                <c:pt idx="652">
                  <c:v>2024-01-28 05</c:v>
                </c:pt>
                <c:pt idx="653">
                  <c:v>2024-01-28 06</c:v>
                </c:pt>
                <c:pt idx="654">
                  <c:v>2024-01-28 07</c:v>
                </c:pt>
                <c:pt idx="655">
                  <c:v>2024-01-28 08</c:v>
                </c:pt>
                <c:pt idx="656">
                  <c:v>2024-01-28 09</c:v>
                </c:pt>
                <c:pt idx="657">
                  <c:v>2024-01-28 10</c:v>
                </c:pt>
                <c:pt idx="658">
                  <c:v>2024-01-28 11</c:v>
                </c:pt>
                <c:pt idx="659">
                  <c:v>2024-01-28 12</c:v>
                </c:pt>
                <c:pt idx="660">
                  <c:v>2024-01-28 13</c:v>
                </c:pt>
                <c:pt idx="661">
                  <c:v>2024-01-28 14</c:v>
                </c:pt>
                <c:pt idx="662">
                  <c:v>2024-01-28 15</c:v>
                </c:pt>
                <c:pt idx="663">
                  <c:v>2024-01-28 16</c:v>
                </c:pt>
                <c:pt idx="664">
                  <c:v>2024-01-28 17</c:v>
                </c:pt>
                <c:pt idx="665">
                  <c:v>2024-01-28 18</c:v>
                </c:pt>
                <c:pt idx="666">
                  <c:v>2024-01-28 19</c:v>
                </c:pt>
                <c:pt idx="667">
                  <c:v>2024-01-28 20</c:v>
                </c:pt>
                <c:pt idx="668">
                  <c:v>2024-01-28 21</c:v>
                </c:pt>
                <c:pt idx="669">
                  <c:v>2024-01-28 22</c:v>
                </c:pt>
                <c:pt idx="670">
                  <c:v>2024-01-28 23</c:v>
                </c:pt>
                <c:pt idx="671">
                  <c:v>2024-01-28 24</c:v>
                </c:pt>
                <c:pt idx="672">
                  <c:v>2024-01-29 01</c:v>
                </c:pt>
                <c:pt idx="673">
                  <c:v>2024-01-29 02</c:v>
                </c:pt>
                <c:pt idx="674">
                  <c:v>2024-01-29 03</c:v>
                </c:pt>
                <c:pt idx="675">
                  <c:v>2024-01-29 04</c:v>
                </c:pt>
                <c:pt idx="676">
                  <c:v>2024-01-29 05</c:v>
                </c:pt>
                <c:pt idx="677">
                  <c:v>2024-01-29 06</c:v>
                </c:pt>
                <c:pt idx="678">
                  <c:v>2024-01-29 07</c:v>
                </c:pt>
                <c:pt idx="679">
                  <c:v>2024-01-29 08</c:v>
                </c:pt>
                <c:pt idx="680">
                  <c:v>2024-01-29 09</c:v>
                </c:pt>
                <c:pt idx="681">
                  <c:v>2024-01-29 10</c:v>
                </c:pt>
                <c:pt idx="682">
                  <c:v>2024-01-29 11</c:v>
                </c:pt>
                <c:pt idx="683">
                  <c:v>2024-01-29 12</c:v>
                </c:pt>
                <c:pt idx="684">
                  <c:v>2024-01-29 13</c:v>
                </c:pt>
                <c:pt idx="685">
                  <c:v>2024-01-29 14</c:v>
                </c:pt>
                <c:pt idx="686">
                  <c:v>2024-01-29 15</c:v>
                </c:pt>
                <c:pt idx="687">
                  <c:v>2024-01-29 16</c:v>
                </c:pt>
                <c:pt idx="688">
                  <c:v>2024-01-29 17</c:v>
                </c:pt>
                <c:pt idx="689">
                  <c:v>2024-01-29 18</c:v>
                </c:pt>
                <c:pt idx="690">
                  <c:v>2024-01-29 19</c:v>
                </c:pt>
                <c:pt idx="691">
                  <c:v>2024-01-29 20</c:v>
                </c:pt>
                <c:pt idx="692">
                  <c:v>2024-01-29 21</c:v>
                </c:pt>
                <c:pt idx="693">
                  <c:v>2024-01-29 22</c:v>
                </c:pt>
                <c:pt idx="694">
                  <c:v>2024-01-29 23</c:v>
                </c:pt>
                <c:pt idx="695">
                  <c:v>2024-01-29 24</c:v>
                </c:pt>
                <c:pt idx="696">
                  <c:v>2024-01-30 01</c:v>
                </c:pt>
                <c:pt idx="697">
                  <c:v>2024-01-30 02</c:v>
                </c:pt>
                <c:pt idx="698">
                  <c:v>2024-01-30 03</c:v>
                </c:pt>
                <c:pt idx="699">
                  <c:v>2024-01-30 04</c:v>
                </c:pt>
                <c:pt idx="700">
                  <c:v>2024-01-30 05</c:v>
                </c:pt>
                <c:pt idx="701">
                  <c:v>2024-01-30 06</c:v>
                </c:pt>
                <c:pt idx="702">
                  <c:v>2024-01-30 07</c:v>
                </c:pt>
                <c:pt idx="703">
                  <c:v>2024-01-30 08</c:v>
                </c:pt>
                <c:pt idx="704">
                  <c:v>2024-01-30 09</c:v>
                </c:pt>
                <c:pt idx="705">
                  <c:v>2024-01-30 10</c:v>
                </c:pt>
                <c:pt idx="706">
                  <c:v>2024-01-30 11</c:v>
                </c:pt>
                <c:pt idx="707">
                  <c:v>2024-01-30 12</c:v>
                </c:pt>
                <c:pt idx="708">
                  <c:v>2024-01-30 13</c:v>
                </c:pt>
                <c:pt idx="709">
                  <c:v>2024-01-30 14</c:v>
                </c:pt>
                <c:pt idx="710">
                  <c:v>2024-01-30 15</c:v>
                </c:pt>
                <c:pt idx="711">
                  <c:v>2024-01-30 16</c:v>
                </c:pt>
                <c:pt idx="712">
                  <c:v>2024-01-30 17</c:v>
                </c:pt>
                <c:pt idx="713">
                  <c:v>2024-01-30 18</c:v>
                </c:pt>
                <c:pt idx="714">
                  <c:v>2024-01-30 19</c:v>
                </c:pt>
                <c:pt idx="715">
                  <c:v>2024-01-30 20</c:v>
                </c:pt>
                <c:pt idx="716">
                  <c:v>2024-01-30 21</c:v>
                </c:pt>
                <c:pt idx="717">
                  <c:v>2024-01-30 22</c:v>
                </c:pt>
                <c:pt idx="718">
                  <c:v>2024-01-30 23</c:v>
                </c:pt>
                <c:pt idx="719">
                  <c:v>2024-01-30 24</c:v>
                </c:pt>
                <c:pt idx="720">
                  <c:v>2024-01-31 01</c:v>
                </c:pt>
                <c:pt idx="721">
                  <c:v>2024-01-31 02</c:v>
                </c:pt>
                <c:pt idx="722">
                  <c:v>2024-01-31 03</c:v>
                </c:pt>
                <c:pt idx="723">
                  <c:v>2024-01-31 04</c:v>
                </c:pt>
                <c:pt idx="724">
                  <c:v>2024-01-31 05</c:v>
                </c:pt>
                <c:pt idx="725">
                  <c:v>2024-01-31 06</c:v>
                </c:pt>
                <c:pt idx="726">
                  <c:v>2024-01-31 07</c:v>
                </c:pt>
                <c:pt idx="727">
                  <c:v>2024-01-31 08</c:v>
                </c:pt>
                <c:pt idx="728">
                  <c:v>2024-01-31 09</c:v>
                </c:pt>
                <c:pt idx="729">
                  <c:v>2024-01-31 10</c:v>
                </c:pt>
                <c:pt idx="730">
                  <c:v>2024-01-31 11</c:v>
                </c:pt>
                <c:pt idx="731">
                  <c:v>2024-01-31 12</c:v>
                </c:pt>
                <c:pt idx="732">
                  <c:v>2024-01-31 13</c:v>
                </c:pt>
                <c:pt idx="733">
                  <c:v>2024-01-31 14</c:v>
                </c:pt>
                <c:pt idx="734">
                  <c:v>2024-01-31 15</c:v>
                </c:pt>
                <c:pt idx="735">
                  <c:v>2024-01-31 16</c:v>
                </c:pt>
                <c:pt idx="736">
                  <c:v>2024-01-31 17</c:v>
                </c:pt>
                <c:pt idx="737">
                  <c:v>2024-01-31 18</c:v>
                </c:pt>
                <c:pt idx="738">
                  <c:v>2024-01-31 19</c:v>
                </c:pt>
                <c:pt idx="739">
                  <c:v>2024-01-31 20</c:v>
                </c:pt>
                <c:pt idx="740">
                  <c:v>2024-01-31 21</c:v>
                </c:pt>
                <c:pt idx="741">
                  <c:v>2024-01-31 22</c:v>
                </c:pt>
                <c:pt idx="742">
                  <c:v>2024-01-31 23</c:v>
                </c:pt>
                <c:pt idx="743">
                  <c:v>2024-01-31 24</c:v>
                </c:pt>
              </c:strCache>
            </c:strRef>
          </c:cat>
          <c:val>
            <c:numRef>
              <c:f>'Raport valori date'!$B$2:$B$745</c:f>
              <c:numCache>
                <c:formatCode>#,##0.00</c:formatCode>
                <c:ptCount val="744"/>
                <c:pt idx="0">
                  <c:v>29.2</c:v>
                </c:pt>
                <c:pt idx="1">
                  <c:v>29.24</c:v>
                </c:pt>
                <c:pt idx="2">
                  <c:v>29.67</c:v>
                </c:pt>
                <c:pt idx="3">
                  <c:v>29.12</c:v>
                </c:pt>
                <c:pt idx="4">
                  <c:v>24.64</c:v>
                </c:pt>
                <c:pt idx="5">
                  <c:v>24.18</c:v>
                </c:pt>
                <c:pt idx="6">
                  <c:v>23.04</c:v>
                </c:pt>
                <c:pt idx="7">
                  <c:v>22.22</c:v>
                </c:pt>
                <c:pt idx="8">
                  <c:v>20.69</c:v>
                </c:pt>
                <c:pt idx="9">
                  <c:v>21.9</c:v>
                </c:pt>
                <c:pt idx="10">
                  <c:v>27.03</c:v>
                </c:pt>
                <c:pt idx="11">
                  <c:v>25.6</c:v>
                </c:pt>
                <c:pt idx="12">
                  <c:v>27.3</c:v>
                </c:pt>
                <c:pt idx="13">
                  <c:v>25.24</c:v>
                </c:pt>
                <c:pt idx="14">
                  <c:v>32.39</c:v>
                </c:pt>
                <c:pt idx="15">
                  <c:v>46.51</c:v>
                </c:pt>
                <c:pt idx="16">
                  <c:v>47.91</c:v>
                </c:pt>
                <c:pt idx="17">
                  <c:v>42.43</c:v>
                </c:pt>
                <c:pt idx="19">
                  <c:v>30.51</c:v>
                </c:pt>
                <c:pt idx="20">
                  <c:v>22.84</c:v>
                </c:pt>
                <c:pt idx="21">
                  <c:v>39.049999999999997</c:v>
                </c:pt>
                <c:pt idx="22">
                  <c:v>57.87</c:v>
                </c:pt>
                <c:pt idx="23">
                  <c:v>67.86</c:v>
                </c:pt>
                <c:pt idx="24">
                  <c:v>64.91</c:v>
                </c:pt>
                <c:pt idx="25">
                  <c:v>63.79</c:v>
                </c:pt>
                <c:pt idx="26">
                  <c:v>63.43</c:v>
                </c:pt>
                <c:pt idx="27">
                  <c:v>62.7</c:v>
                </c:pt>
                <c:pt idx="28">
                  <c:v>67.08</c:v>
                </c:pt>
                <c:pt idx="29">
                  <c:v>66.36</c:v>
                </c:pt>
                <c:pt idx="30">
                  <c:v>52.97</c:v>
                </c:pt>
                <c:pt idx="31">
                  <c:v>19.37</c:v>
                </c:pt>
                <c:pt idx="32">
                  <c:v>11.83</c:v>
                </c:pt>
                <c:pt idx="33">
                  <c:v>8.1</c:v>
                </c:pt>
                <c:pt idx="34">
                  <c:v>8.83</c:v>
                </c:pt>
                <c:pt idx="35">
                  <c:v>12.93</c:v>
                </c:pt>
                <c:pt idx="36">
                  <c:v>25.25</c:v>
                </c:pt>
                <c:pt idx="37">
                  <c:v>58.65</c:v>
                </c:pt>
                <c:pt idx="38">
                  <c:v>64.36</c:v>
                </c:pt>
                <c:pt idx="39">
                  <c:v>64.459999999999994</c:v>
                </c:pt>
                <c:pt idx="40">
                  <c:v>57.9</c:v>
                </c:pt>
                <c:pt idx="41">
                  <c:v>53.59</c:v>
                </c:pt>
                <c:pt idx="42">
                  <c:v>50.97</c:v>
                </c:pt>
                <c:pt idx="44">
                  <c:v>23.07</c:v>
                </c:pt>
                <c:pt idx="45">
                  <c:v>31.14</c:v>
                </c:pt>
                <c:pt idx="46">
                  <c:v>30.58</c:v>
                </c:pt>
                <c:pt idx="47">
                  <c:v>32.630000000000003</c:v>
                </c:pt>
                <c:pt idx="48">
                  <c:v>35.86</c:v>
                </c:pt>
                <c:pt idx="49">
                  <c:v>37.43</c:v>
                </c:pt>
                <c:pt idx="50">
                  <c:v>42.48</c:v>
                </c:pt>
                <c:pt idx="51">
                  <c:v>48.66</c:v>
                </c:pt>
                <c:pt idx="52">
                  <c:v>51.38</c:v>
                </c:pt>
                <c:pt idx="53">
                  <c:v>53.06</c:v>
                </c:pt>
                <c:pt idx="54">
                  <c:v>41.9</c:v>
                </c:pt>
                <c:pt idx="55">
                  <c:v>34.659999999999997</c:v>
                </c:pt>
                <c:pt idx="56">
                  <c:v>32.81</c:v>
                </c:pt>
                <c:pt idx="57">
                  <c:v>28.79</c:v>
                </c:pt>
                <c:pt idx="58">
                  <c:v>31.19</c:v>
                </c:pt>
                <c:pt idx="59">
                  <c:v>30.5</c:v>
                </c:pt>
                <c:pt idx="60">
                  <c:v>29.59</c:v>
                </c:pt>
                <c:pt idx="61">
                  <c:v>33.21</c:v>
                </c:pt>
                <c:pt idx="62">
                  <c:v>49.09</c:v>
                </c:pt>
                <c:pt idx="63">
                  <c:v>55.1</c:v>
                </c:pt>
                <c:pt idx="64">
                  <c:v>49.67</c:v>
                </c:pt>
                <c:pt idx="65">
                  <c:v>47.49</c:v>
                </c:pt>
                <c:pt idx="66">
                  <c:v>43.97</c:v>
                </c:pt>
                <c:pt idx="67">
                  <c:v>49.04</c:v>
                </c:pt>
                <c:pt idx="69">
                  <c:v>39.549999999999997</c:v>
                </c:pt>
                <c:pt idx="70">
                  <c:v>49.79</c:v>
                </c:pt>
                <c:pt idx="71">
                  <c:v>50.75</c:v>
                </c:pt>
                <c:pt idx="72">
                  <c:v>61.49</c:v>
                </c:pt>
                <c:pt idx="73">
                  <c:v>66.52</c:v>
                </c:pt>
                <c:pt idx="74">
                  <c:v>65.89</c:v>
                </c:pt>
                <c:pt idx="75">
                  <c:v>66.67</c:v>
                </c:pt>
                <c:pt idx="76">
                  <c:v>64.09</c:v>
                </c:pt>
                <c:pt idx="77">
                  <c:v>56.39</c:v>
                </c:pt>
                <c:pt idx="78">
                  <c:v>39.06</c:v>
                </c:pt>
                <c:pt idx="79">
                  <c:v>34.08</c:v>
                </c:pt>
                <c:pt idx="80">
                  <c:v>36.5</c:v>
                </c:pt>
                <c:pt idx="81">
                  <c:v>46.05</c:v>
                </c:pt>
                <c:pt idx="82">
                  <c:v>58.34</c:v>
                </c:pt>
                <c:pt idx="83">
                  <c:v>54.21</c:v>
                </c:pt>
                <c:pt idx="84">
                  <c:v>57.72</c:v>
                </c:pt>
                <c:pt idx="85">
                  <c:v>55.17</c:v>
                </c:pt>
                <c:pt idx="86">
                  <c:v>41.62</c:v>
                </c:pt>
                <c:pt idx="87">
                  <c:v>39.5</c:v>
                </c:pt>
                <c:pt idx="88">
                  <c:v>66.489999999999995</c:v>
                </c:pt>
                <c:pt idx="89">
                  <c:v>64.39</c:v>
                </c:pt>
                <c:pt idx="90">
                  <c:v>50.7</c:v>
                </c:pt>
                <c:pt idx="91">
                  <c:v>46.88</c:v>
                </c:pt>
                <c:pt idx="92">
                  <c:v>49.79</c:v>
                </c:pt>
                <c:pt idx="94">
                  <c:v>30.68</c:v>
                </c:pt>
                <c:pt idx="95">
                  <c:v>33.24</c:v>
                </c:pt>
                <c:pt idx="96">
                  <c:v>12.49</c:v>
                </c:pt>
                <c:pt idx="97">
                  <c:v>16.14</c:v>
                </c:pt>
                <c:pt idx="98">
                  <c:v>36.35</c:v>
                </c:pt>
                <c:pt idx="99">
                  <c:v>38.86</c:v>
                </c:pt>
                <c:pt idx="100">
                  <c:v>30.99</c:v>
                </c:pt>
                <c:pt idx="101">
                  <c:v>18.989999999999998</c:v>
                </c:pt>
                <c:pt idx="102">
                  <c:v>6.77</c:v>
                </c:pt>
                <c:pt idx="103">
                  <c:v>6.37</c:v>
                </c:pt>
                <c:pt idx="104">
                  <c:v>8.34</c:v>
                </c:pt>
                <c:pt idx="105">
                  <c:v>12.41</c:v>
                </c:pt>
                <c:pt idx="106">
                  <c:v>26.18</c:v>
                </c:pt>
                <c:pt idx="107">
                  <c:v>45.33</c:v>
                </c:pt>
                <c:pt idx="108">
                  <c:v>48.49</c:v>
                </c:pt>
                <c:pt idx="109">
                  <c:v>51.08</c:v>
                </c:pt>
                <c:pt idx="110">
                  <c:v>54.08</c:v>
                </c:pt>
                <c:pt idx="111">
                  <c:v>45.96</c:v>
                </c:pt>
                <c:pt idx="112">
                  <c:v>27.54</c:v>
                </c:pt>
                <c:pt idx="113">
                  <c:v>6.91</c:v>
                </c:pt>
                <c:pt idx="114">
                  <c:v>8.7100000000000009</c:v>
                </c:pt>
                <c:pt idx="115">
                  <c:v>8.98</c:v>
                </c:pt>
                <c:pt idx="116">
                  <c:v>8.91</c:v>
                </c:pt>
                <c:pt idx="117">
                  <c:v>7.79</c:v>
                </c:pt>
                <c:pt idx="119">
                  <c:v>11.07</c:v>
                </c:pt>
                <c:pt idx="120">
                  <c:v>12.12</c:v>
                </c:pt>
                <c:pt idx="121">
                  <c:v>7.07</c:v>
                </c:pt>
                <c:pt idx="122">
                  <c:v>7.32</c:v>
                </c:pt>
                <c:pt idx="123">
                  <c:v>32.950000000000003</c:v>
                </c:pt>
                <c:pt idx="124">
                  <c:v>29.04</c:v>
                </c:pt>
                <c:pt idx="125">
                  <c:v>22.9</c:v>
                </c:pt>
                <c:pt idx="126">
                  <c:v>20.7</c:v>
                </c:pt>
                <c:pt idx="127">
                  <c:v>19.14</c:v>
                </c:pt>
                <c:pt idx="128">
                  <c:v>21.8</c:v>
                </c:pt>
                <c:pt idx="129">
                  <c:v>20.47</c:v>
                </c:pt>
                <c:pt idx="130">
                  <c:v>17.48</c:v>
                </c:pt>
                <c:pt idx="131">
                  <c:v>22.13</c:v>
                </c:pt>
                <c:pt idx="132">
                  <c:v>23.25</c:v>
                </c:pt>
                <c:pt idx="133">
                  <c:v>28.46</c:v>
                </c:pt>
                <c:pt idx="134">
                  <c:v>27.85</c:v>
                </c:pt>
                <c:pt idx="135">
                  <c:v>17.239999999999998</c:v>
                </c:pt>
                <c:pt idx="136">
                  <c:v>11.44</c:v>
                </c:pt>
                <c:pt idx="137">
                  <c:v>8.4600000000000009</c:v>
                </c:pt>
                <c:pt idx="138">
                  <c:v>11.72</c:v>
                </c:pt>
                <c:pt idx="139">
                  <c:v>10.59</c:v>
                </c:pt>
                <c:pt idx="140">
                  <c:v>7.53</c:v>
                </c:pt>
                <c:pt idx="141">
                  <c:v>5.68</c:v>
                </c:pt>
                <c:pt idx="142">
                  <c:v>6.08</c:v>
                </c:pt>
                <c:pt idx="144">
                  <c:v>8.3000000000000007</c:v>
                </c:pt>
                <c:pt idx="145">
                  <c:v>7.31</c:v>
                </c:pt>
                <c:pt idx="146">
                  <c:v>8.16</c:v>
                </c:pt>
                <c:pt idx="147">
                  <c:v>9.01</c:v>
                </c:pt>
                <c:pt idx="148">
                  <c:v>11.21</c:v>
                </c:pt>
                <c:pt idx="149">
                  <c:v>13.37</c:v>
                </c:pt>
                <c:pt idx="150">
                  <c:v>14.19</c:v>
                </c:pt>
                <c:pt idx="151">
                  <c:v>13.82</c:v>
                </c:pt>
                <c:pt idx="152">
                  <c:v>14.2</c:v>
                </c:pt>
                <c:pt idx="153">
                  <c:v>12.62</c:v>
                </c:pt>
                <c:pt idx="154">
                  <c:v>11.65</c:v>
                </c:pt>
                <c:pt idx="155">
                  <c:v>10.86</c:v>
                </c:pt>
                <c:pt idx="156">
                  <c:v>12.3</c:v>
                </c:pt>
                <c:pt idx="157">
                  <c:v>16.86</c:v>
                </c:pt>
                <c:pt idx="158">
                  <c:v>17.850000000000001</c:v>
                </c:pt>
                <c:pt idx="159">
                  <c:v>19.04</c:v>
                </c:pt>
                <c:pt idx="160">
                  <c:v>19.79</c:v>
                </c:pt>
                <c:pt idx="161">
                  <c:v>24.77</c:v>
                </c:pt>
                <c:pt idx="162">
                  <c:v>25.48</c:v>
                </c:pt>
                <c:pt idx="163">
                  <c:v>28.19</c:v>
                </c:pt>
                <c:pt idx="164">
                  <c:v>31.38</c:v>
                </c:pt>
                <c:pt idx="165">
                  <c:v>36.1</c:v>
                </c:pt>
                <c:pt idx="166">
                  <c:v>40.68</c:v>
                </c:pt>
                <c:pt idx="167">
                  <c:v>45.05</c:v>
                </c:pt>
                <c:pt idx="169">
                  <c:v>50.33</c:v>
                </c:pt>
                <c:pt idx="170">
                  <c:v>52.42</c:v>
                </c:pt>
                <c:pt idx="171">
                  <c:v>53.49</c:v>
                </c:pt>
                <c:pt idx="172">
                  <c:v>52.99</c:v>
                </c:pt>
                <c:pt idx="173">
                  <c:v>52.08</c:v>
                </c:pt>
                <c:pt idx="174">
                  <c:v>48.25</c:v>
                </c:pt>
                <c:pt idx="175">
                  <c:v>45.94</c:v>
                </c:pt>
                <c:pt idx="176">
                  <c:v>45.64</c:v>
                </c:pt>
                <c:pt idx="177">
                  <c:v>43.19</c:v>
                </c:pt>
                <c:pt idx="178">
                  <c:v>43.9</c:v>
                </c:pt>
                <c:pt idx="179">
                  <c:v>45.04</c:v>
                </c:pt>
                <c:pt idx="180">
                  <c:v>46.83</c:v>
                </c:pt>
                <c:pt idx="181">
                  <c:v>46.48</c:v>
                </c:pt>
                <c:pt idx="182">
                  <c:v>43.84</c:v>
                </c:pt>
                <c:pt idx="183">
                  <c:v>43.14</c:v>
                </c:pt>
                <c:pt idx="184">
                  <c:v>40.18</c:v>
                </c:pt>
                <c:pt idx="185">
                  <c:v>36.270000000000003</c:v>
                </c:pt>
                <c:pt idx="186">
                  <c:v>37.25</c:v>
                </c:pt>
                <c:pt idx="187">
                  <c:v>38.31</c:v>
                </c:pt>
                <c:pt idx="188">
                  <c:v>41.54</c:v>
                </c:pt>
                <c:pt idx="189">
                  <c:v>43.43</c:v>
                </c:pt>
                <c:pt idx="190">
                  <c:v>44.3</c:v>
                </c:pt>
                <c:pt idx="191">
                  <c:v>44.47</c:v>
                </c:pt>
                <c:pt idx="192">
                  <c:v>43.24</c:v>
                </c:pt>
                <c:pt idx="194">
                  <c:v>45.36</c:v>
                </c:pt>
                <c:pt idx="195">
                  <c:v>45.47</c:v>
                </c:pt>
                <c:pt idx="196">
                  <c:v>46.99</c:v>
                </c:pt>
                <c:pt idx="197">
                  <c:v>46.04</c:v>
                </c:pt>
                <c:pt idx="198">
                  <c:v>44.75</c:v>
                </c:pt>
                <c:pt idx="199">
                  <c:v>42.05</c:v>
                </c:pt>
                <c:pt idx="200">
                  <c:v>41.4</c:v>
                </c:pt>
                <c:pt idx="201">
                  <c:v>48.18</c:v>
                </c:pt>
                <c:pt idx="202">
                  <c:v>52.88</c:v>
                </c:pt>
                <c:pt idx="203">
                  <c:v>54.54</c:v>
                </c:pt>
                <c:pt idx="204">
                  <c:v>61.87</c:v>
                </c:pt>
                <c:pt idx="205">
                  <c:v>68.3</c:v>
                </c:pt>
                <c:pt idx="206">
                  <c:v>70.099999999999994</c:v>
                </c:pt>
                <c:pt idx="207">
                  <c:v>70.38</c:v>
                </c:pt>
                <c:pt idx="208">
                  <c:v>63.13</c:v>
                </c:pt>
                <c:pt idx="209">
                  <c:v>51.18</c:v>
                </c:pt>
                <c:pt idx="210">
                  <c:v>60.1</c:v>
                </c:pt>
                <c:pt idx="211">
                  <c:v>45.84</c:v>
                </c:pt>
                <c:pt idx="212">
                  <c:v>40.74</c:v>
                </c:pt>
                <c:pt idx="213">
                  <c:v>25.76</c:v>
                </c:pt>
                <c:pt idx="214">
                  <c:v>25.11</c:v>
                </c:pt>
                <c:pt idx="215">
                  <c:v>20.11</c:v>
                </c:pt>
                <c:pt idx="216">
                  <c:v>18.63</c:v>
                </c:pt>
                <c:pt idx="217">
                  <c:v>23.9</c:v>
                </c:pt>
                <c:pt idx="228">
                  <c:v>75.95</c:v>
                </c:pt>
                <c:pt idx="229">
                  <c:v>82.39</c:v>
                </c:pt>
                <c:pt idx="230">
                  <c:v>90.18</c:v>
                </c:pt>
                <c:pt idx="231">
                  <c:v>83.52</c:v>
                </c:pt>
                <c:pt idx="232">
                  <c:v>77.849999999999994</c:v>
                </c:pt>
                <c:pt idx="233">
                  <c:v>44.62</c:v>
                </c:pt>
                <c:pt idx="234">
                  <c:v>22.93</c:v>
                </c:pt>
                <c:pt idx="235">
                  <c:v>21.99</c:v>
                </c:pt>
                <c:pt idx="236">
                  <c:v>16.98</c:v>
                </c:pt>
                <c:pt idx="237">
                  <c:v>20.86</c:v>
                </c:pt>
                <c:pt idx="238">
                  <c:v>19.78</c:v>
                </c:pt>
                <c:pt idx="239">
                  <c:v>18.52</c:v>
                </c:pt>
                <c:pt idx="240">
                  <c:v>13.6</c:v>
                </c:pt>
                <c:pt idx="241">
                  <c:v>14.33</c:v>
                </c:pt>
                <c:pt idx="242">
                  <c:v>11.88</c:v>
                </c:pt>
                <c:pt idx="244">
                  <c:v>13.88</c:v>
                </c:pt>
                <c:pt idx="245">
                  <c:v>10.68</c:v>
                </c:pt>
                <c:pt idx="246">
                  <c:v>5.98</c:v>
                </c:pt>
                <c:pt idx="247">
                  <c:v>7.89</c:v>
                </c:pt>
                <c:pt idx="248">
                  <c:v>14.46</c:v>
                </c:pt>
                <c:pt idx="249">
                  <c:v>7.7</c:v>
                </c:pt>
                <c:pt idx="251">
                  <c:v>42.87</c:v>
                </c:pt>
                <c:pt idx="252">
                  <c:v>66.489999999999995</c:v>
                </c:pt>
                <c:pt idx="253">
                  <c:v>77.739999999999995</c:v>
                </c:pt>
                <c:pt idx="254">
                  <c:v>73.260000000000005</c:v>
                </c:pt>
                <c:pt idx="255">
                  <c:v>56.22</c:v>
                </c:pt>
                <c:pt idx="256">
                  <c:v>44.69</c:v>
                </c:pt>
                <c:pt idx="257">
                  <c:v>20.41</c:v>
                </c:pt>
                <c:pt idx="258">
                  <c:v>15.22</c:v>
                </c:pt>
                <c:pt idx="259">
                  <c:v>11.14</c:v>
                </c:pt>
                <c:pt idx="260">
                  <c:v>10.1</c:v>
                </c:pt>
                <c:pt idx="261">
                  <c:v>37.54</c:v>
                </c:pt>
                <c:pt idx="262">
                  <c:v>36.43</c:v>
                </c:pt>
                <c:pt idx="263">
                  <c:v>38.090000000000003</c:v>
                </c:pt>
                <c:pt idx="264">
                  <c:v>31.28</c:v>
                </c:pt>
                <c:pt idx="265">
                  <c:v>43.63</c:v>
                </c:pt>
                <c:pt idx="266">
                  <c:v>55.18</c:v>
                </c:pt>
                <c:pt idx="267">
                  <c:v>59.13</c:v>
                </c:pt>
                <c:pt idx="268">
                  <c:v>54.95</c:v>
                </c:pt>
                <c:pt idx="269">
                  <c:v>48.29</c:v>
                </c:pt>
                <c:pt idx="270">
                  <c:v>42.69</c:v>
                </c:pt>
                <c:pt idx="271">
                  <c:v>36.32</c:v>
                </c:pt>
                <c:pt idx="272">
                  <c:v>37.159999999999997</c:v>
                </c:pt>
                <c:pt idx="273">
                  <c:v>46.24</c:v>
                </c:pt>
                <c:pt idx="274">
                  <c:v>57.74</c:v>
                </c:pt>
                <c:pt idx="276">
                  <c:v>69.930000000000007</c:v>
                </c:pt>
                <c:pt idx="277">
                  <c:v>74.45</c:v>
                </c:pt>
                <c:pt idx="278">
                  <c:v>74.09</c:v>
                </c:pt>
                <c:pt idx="279">
                  <c:v>68.69</c:v>
                </c:pt>
                <c:pt idx="280">
                  <c:v>61.75</c:v>
                </c:pt>
                <c:pt idx="281">
                  <c:v>52.18</c:v>
                </c:pt>
                <c:pt idx="282">
                  <c:v>58.67</c:v>
                </c:pt>
                <c:pt idx="283">
                  <c:v>66.459999999999994</c:v>
                </c:pt>
                <c:pt idx="284">
                  <c:v>70.38</c:v>
                </c:pt>
                <c:pt idx="285">
                  <c:v>61.95</c:v>
                </c:pt>
                <c:pt idx="286">
                  <c:v>50.1</c:v>
                </c:pt>
                <c:pt idx="287">
                  <c:v>45.38</c:v>
                </c:pt>
                <c:pt idx="288">
                  <c:v>23.88</c:v>
                </c:pt>
                <c:pt idx="289">
                  <c:v>39.19</c:v>
                </c:pt>
                <c:pt idx="290">
                  <c:v>47.14</c:v>
                </c:pt>
                <c:pt idx="291">
                  <c:v>51.49</c:v>
                </c:pt>
                <c:pt idx="292">
                  <c:v>52.83</c:v>
                </c:pt>
                <c:pt idx="293">
                  <c:v>52.5</c:v>
                </c:pt>
                <c:pt idx="294">
                  <c:v>49.41</c:v>
                </c:pt>
                <c:pt idx="295">
                  <c:v>41.38</c:v>
                </c:pt>
                <c:pt idx="296">
                  <c:v>34.92</c:v>
                </c:pt>
                <c:pt idx="297">
                  <c:v>33.729999999999997</c:v>
                </c:pt>
                <c:pt idx="298">
                  <c:v>48.63</c:v>
                </c:pt>
                <c:pt idx="299">
                  <c:v>58.35</c:v>
                </c:pt>
                <c:pt idx="301">
                  <c:v>51.99</c:v>
                </c:pt>
                <c:pt idx="302">
                  <c:v>42.33</c:v>
                </c:pt>
                <c:pt idx="303">
                  <c:v>31.99</c:v>
                </c:pt>
                <c:pt idx="304">
                  <c:v>37.86</c:v>
                </c:pt>
                <c:pt idx="305">
                  <c:v>38.51</c:v>
                </c:pt>
                <c:pt idx="306">
                  <c:v>45.25</c:v>
                </c:pt>
                <c:pt idx="307">
                  <c:v>51.54</c:v>
                </c:pt>
                <c:pt idx="308">
                  <c:v>56.84</c:v>
                </c:pt>
                <c:pt idx="309">
                  <c:v>60.47</c:v>
                </c:pt>
                <c:pt idx="310">
                  <c:v>61.3</c:v>
                </c:pt>
                <c:pt idx="311">
                  <c:v>60.73</c:v>
                </c:pt>
                <c:pt idx="312">
                  <c:v>56.29</c:v>
                </c:pt>
                <c:pt idx="313">
                  <c:v>59.05</c:v>
                </c:pt>
                <c:pt idx="314">
                  <c:v>59.89</c:v>
                </c:pt>
                <c:pt idx="315">
                  <c:v>63.03</c:v>
                </c:pt>
                <c:pt idx="316">
                  <c:v>62.28</c:v>
                </c:pt>
                <c:pt idx="317">
                  <c:v>60.3</c:v>
                </c:pt>
                <c:pt idx="318">
                  <c:v>57.67</c:v>
                </c:pt>
                <c:pt idx="319">
                  <c:v>55.58</c:v>
                </c:pt>
                <c:pt idx="320">
                  <c:v>53.54</c:v>
                </c:pt>
                <c:pt idx="321">
                  <c:v>41.38</c:v>
                </c:pt>
                <c:pt idx="322">
                  <c:v>40.159999999999997</c:v>
                </c:pt>
                <c:pt idx="323">
                  <c:v>59.39</c:v>
                </c:pt>
                <c:pt idx="324">
                  <c:v>61.73</c:v>
                </c:pt>
                <c:pt idx="326">
                  <c:v>63.8</c:v>
                </c:pt>
                <c:pt idx="327">
                  <c:v>59.78</c:v>
                </c:pt>
                <c:pt idx="328">
                  <c:v>49.31</c:v>
                </c:pt>
                <c:pt idx="329">
                  <c:v>19.18</c:v>
                </c:pt>
                <c:pt idx="330">
                  <c:v>22.18</c:v>
                </c:pt>
                <c:pt idx="331">
                  <c:v>19.09</c:v>
                </c:pt>
                <c:pt idx="332">
                  <c:v>18.82</c:v>
                </c:pt>
                <c:pt idx="333">
                  <c:v>17.809999999999999</c:v>
                </c:pt>
                <c:pt idx="334">
                  <c:v>15.37</c:v>
                </c:pt>
                <c:pt idx="335">
                  <c:v>8.8000000000000007</c:v>
                </c:pt>
                <c:pt idx="336">
                  <c:v>8.4600000000000009</c:v>
                </c:pt>
                <c:pt idx="337">
                  <c:v>5.46</c:v>
                </c:pt>
                <c:pt idx="338">
                  <c:v>7.35</c:v>
                </c:pt>
                <c:pt idx="339">
                  <c:v>11.22</c:v>
                </c:pt>
                <c:pt idx="340">
                  <c:v>24.22</c:v>
                </c:pt>
                <c:pt idx="341">
                  <c:v>54.72</c:v>
                </c:pt>
                <c:pt idx="342">
                  <c:v>55.91</c:v>
                </c:pt>
                <c:pt idx="343">
                  <c:v>51.89</c:v>
                </c:pt>
                <c:pt idx="344">
                  <c:v>40.56</c:v>
                </c:pt>
                <c:pt idx="345">
                  <c:v>47.19</c:v>
                </c:pt>
                <c:pt idx="346">
                  <c:v>45.96</c:v>
                </c:pt>
                <c:pt idx="347">
                  <c:v>48.78</c:v>
                </c:pt>
                <c:pt idx="348">
                  <c:v>52.76</c:v>
                </c:pt>
                <c:pt idx="349">
                  <c:v>53.41</c:v>
                </c:pt>
                <c:pt idx="351">
                  <c:v>53.34</c:v>
                </c:pt>
                <c:pt idx="352">
                  <c:v>50.9</c:v>
                </c:pt>
                <c:pt idx="353">
                  <c:v>44.83</c:v>
                </c:pt>
                <c:pt idx="354">
                  <c:v>45.81</c:v>
                </c:pt>
                <c:pt idx="355">
                  <c:v>46.08</c:v>
                </c:pt>
                <c:pt idx="356">
                  <c:v>42.56</c:v>
                </c:pt>
                <c:pt idx="357">
                  <c:v>27.3</c:v>
                </c:pt>
                <c:pt idx="358">
                  <c:v>29.79</c:v>
                </c:pt>
                <c:pt idx="359">
                  <c:v>27.45</c:v>
                </c:pt>
                <c:pt idx="360">
                  <c:v>24</c:v>
                </c:pt>
                <c:pt idx="361">
                  <c:v>21.07</c:v>
                </c:pt>
                <c:pt idx="362">
                  <c:v>17.77</c:v>
                </c:pt>
                <c:pt idx="363">
                  <c:v>26.89</c:v>
                </c:pt>
                <c:pt idx="364">
                  <c:v>60.29</c:v>
                </c:pt>
                <c:pt idx="365">
                  <c:v>47.26</c:v>
                </c:pt>
                <c:pt idx="366">
                  <c:v>33.479999999999997</c:v>
                </c:pt>
                <c:pt idx="367">
                  <c:v>19.88</c:v>
                </c:pt>
                <c:pt idx="368">
                  <c:v>10.43</c:v>
                </c:pt>
                <c:pt idx="369">
                  <c:v>11.24</c:v>
                </c:pt>
                <c:pt idx="370">
                  <c:v>30.44</c:v>
                </c:pt>
                <c:pt idx="371">
                  <c:v>41.09</c:v>
                </c:pt>
                <c:pt idx="372">
                  <c:v>62.28</c:v>
                </c:pt>
                <c:pt idx="373">
                  <c:v>64.39</c:v>
                </c:pt>
                <c:pt idx="374">
                  <c:v>63.21</c:v>
                </c:pt>
                <c:pt idx="376">
                  <c:v>55.21</c:v>
                </c:pt>
                <c:pt idx="377">
                  <c:v>37.29</c:v>
                </c:pt>
                <c:pt idx="378">
                  <c:v>36.69</c:v>
                </c:pt>
                <c:pt idx="379">
                  <c:v>47.7</c:v>
                </c:pt>
                <c:pt idx="380">
                  <c:v>40.54</c:v>
                </c:pt>
                <c:pt idx="381">
                  <c:v>45.88</c:v>
                </c:pt>
                <c:pt idx="382">
                  <c:v>38.56</c:v>
                </c:pt>
                <c:pt idx="383">
                  <c:v>26.14</c:v>
                </c:pt>
                <c:pt idx="384">
                  <c:v>33.96</c:v>
                </c:pt>
                <c:pt idx="385">
                  <c:v>43.54</c:v>
                </c:pt>
                <c:pt idx="386">
                  <c:v>53.96</c:v>
                </c:pt>
                <c:pt idx="387">
                  <c:v>49.83</c:v>
                </c:pt>
                <c:pt idx="388">
                  <c:v>47.43</c:v>
                </c:pt>
                <c:pt idx="389">
                  <c:v>57.67</c:v>
                </c:pt>
                <c:pt idx="390">
                  <c:v>54.05</c:v>
                </c:pt>
                <c:pt idx="391">
                  <c:v>43.24</c:v>
                </c:pt>
                <c:pt idx="392">
                  <c:v>15.04</c:v>
                </c:pt>
                <c:pt idx="393">
                  <c:v>33.049999999999997</c:v>
                </c:pt>
                <c:pt idx="394">
                  <c:v>50.39</c:v>
                </c:pt>
                <c:pt idx="395">
                  <c:v>65</c:v>
                </c:pt>
                <c:pt idx="396">
                  <c:v>67.06</c:v>
                </c:pt>
                <c:pt idx="397">
                  <c:v>65.66</c:v>
                </c:pt>
                <c:pt idx="398">
                  <c:v>65.099999999999994</c:v>
                </c:pt>
                <c:pt idx="399">
                  <c:v>61.79</c:v>
                </c:pt>
                <c:pt idx="401">
                  <c:v>40.35</c:v>
                </c:pt>
                <c:pt idx="402">
                  <c:v>37.979999999999997</c:v>
                </c:pt>
                <c:pt idx="403">
                  <c:v>42.2</c:v>
                </c:pt>
                <c:pt idx="404">
                  <c:v>47.23</c:v>
                </c:pt>
                <c:pt idx="405">
                  <c:v>44.23</c:v>
                </c:pt>
                <c:pt idx="406">
                  <c:v>46.59</c:v>
                </c:pt>
                <c:pt idx="407">
                  <c:v>48.07</c:v>
                </c:pt>
                <c:pt idx="408">
                  <c:v>49.68</c:v>
                </c:pt>
                <c:pt idx="409">
                  <c:v>50.98</c:v>
                </c:pt>
                <c:pt idx="410">
                  <c:v>50.63</c:v>
                </c:pt>
                <c:pt idx="411">
                  <c:v>50.83</c:v>
                </c:pt>
                <c:pt idx="412">
                  <c:v>49.33</c:v>
                </c:pt>
                <c:pt idx="413">
                  <c:v>46.63</c:v>
                </c:pt>
                <c:pt idx="414">
                  <c:v>41.65</c:v>
                </c:pt>
                <c:pt idx="415">
                  <c:v>37.68</c:v>
                </c:pt>
                <c:pt idx="416">
                  <c:v>30.13</c:v>
                </c:pt>
                <c:pt idx="417">
                  <c:v>33.51</c:v>
                </c:pt>
                <c:pt idx="418">
                  <c:v>37.159999999999997</c:v>
                </c:pt>
                <c:pt idx="419">
                  <c:v>41.91</c:v>
                </c:pt>
                <c:pt idx="420">
                  <c:v>46.81</c:v>
                </c:pt>
                <c:pt idx="421">
                  <c:v>49</c:v>
                </c:pt>
                <c:pt idx="422">
                  <c:v>48.22</c:v>
                </c:pt>
                <c:pt idx="423">
                  <c:v>42.93</c:v>
                </c:pt>
                <c:pt idx="424">
                  <c:v>37.15</c:v>
                </c:pt>
                <c:pt idx="426">
                  <c:v>31.34</c:v>
                </c:pt>
                <c:pt idx="427">
                  <c:v>35.68</c:v>
                </c:pt>
                <c:pt idx="428">
                  <c:v>37.19</c:v>
                </c:pt>
                <c:pt idx="429">
                  <c:v>28.62</c:v>
                </c:pt>
                <c:pt idx="430">
                  <c:v>24.93</c:v>
                </c:pt>
                <c:pt idx="431">
                  <c:v>22.21</c:v>
                </c:pt>
                <c:pt idx="432">
                  <c:v>22.32</c:v>
                </c:pt>
                <c:pt idx="433">
                  <c:v>16.43</c:v>
                </c:pt>
                <c:pt idx="434">
                  <c:v>20.62</c:v>
                </c:pt>
                <c:pt idx="435">
                  <c:v>18.27</c:v>
                </c:pt>
                <c:pt idx="436">
                  <c:v>18.46</c:v>
                </c:pt>
                <c:pt idx="437">
                  <c:v>13.64</c:v>
                </c:pt>
                <c:pt idx="438">
                  <c:v>8.0399999999999991</c:v>
                </c:pt>
                <c:pt idx="439">
                  <c:v>6.44</c:v>
                </c:pt>
                <c:pt idx="440">
                  <c:v>7.22</c:v>
                </c:pt>
                <c:pt idx="441">
                  <c:v>21.34</c:v>
                </c:pt>
                <c:pt idx="442">
                  <c:v>28.94</c:v>
                </c:pt>
                <c:pt idx="443">
                  <c:v>32.14</c:v>
                </c:pt>
                <c:pt idx="444">
                  <c:v>36</c:v>
                </c:pt>
                <c:pt idx="445">
                  <c:v>39.22</c:v>
                </c:pt>
                <c:pt idx="446">
                  <c:v>37.28</c:v>
                </c:pt>
                <c:pt idx="447">
                  <c:v>33.9</c:v>
                </c:pt>
                <c:pt idx="448">
                  <c:v>45.76</c:v>
                </c:pt>
                <c:pt idx="449">
                  <c:v>49.96</c:v>
                </c:pt>
                <c:pt idx="451">
                  <c:v>55.88</c:v>
                </c:pt>
                <c:pt idx="452">
                  <c:v>59.55</c:v>
                </c:pt>
                <c:pt idx="453">
                  <c:v>61.68</c:v>
                </c:pt>
                <c:pt idx="454">
                  <c:v>68.599999999999994</c:v>
                </c:pt>
                <c:pt idx="455">
                  <c:v>73.53</c:v>
                </c:pt>
                <c:pt idx="456">
                  <c:v>74.44</c:v>
                </c:pt>
                <c:pt idx="457">
                  <c:v>74.94</c:v>
                </c:pt>
                <c:pt idx="458">
                  <c:v>74.72</c:v>
                </c:pt>
                <c:pt idx="459">
                  <c:v>72.56</c:v>
                </c:pt>
                <c:pt idx="460">
                  <c:v>75.19</c:v>
                </c:pt>
                <c:pt idx="461">
                  <c:v>72.430000000000007</c:v>
                </c:pt>
                <c:pt idx="462">
                  <c:v>70.58</c:v>
                </c:pt>
                <c:pt idx="463">
                  <c:v>61.86</c:v>
                </c:pt>
                <c:pt idx="464">
                  <c:v>58.43</c:v>
                </c:pt>
                <c:pt idx="465">
                  <c:v>61.41</c:v>
                </c:pt>
                <c:pt idx="466">
                  <c:v>62.18</c:v>
                </c:pt>
                <c:pt idx="467">
                  <c:v>65.83</c:v>
                </c:pt>
                <c:pt idx="468">
                  <c:v>71.3</c:v>
                </c:pt>
                <c:pt idx="469">
                  <c:v>74.239999999999995</c:v>
                </c:pt>
                <c:pt idx="470">
                  <c:v>81.180000000000007</c:v>
                </c:pt>
                <c:pt idx="471">
                  <c:v>84.59</c:v>
                </c:pt>
                <c:pt idx="472">
                  <c:v>81.61</c:v>
                </c:pt>
                <c:pt idx="473">
                  <c:v>53.14</c:v>
                </c:pt>
                <c:pt idx="474">
                  <c:v>22.6</c:v>
                </c:pt>
                <c:pt idx="476">
                  <c:v>15.31</c:v>
                </c:pt>
                <c:pt idx="477">
                  <c:v>13.26</c:v>
                </c:pt>
                <c:pt idx="478">
                  <c:v>15.89</c:v>
                </c:pt>
                <c:pt idx="479">
                  <c:v>19.13</c:v>
                </c:pt>
                <c:pt idx="480">
                  <c:v>9.91</c:v>
                </c:pt>
                <c:pt idx="481">
                  <c:v>10.85</c:v>
                </c:pt>
                <c:pt idx="482">
                  <c:v>16.739999999999998</c:v>
                </c:pt>
                <c:pt idx="483">
                  <c:v>10.82</c:v>
                </c:pt>
                <c:pt idx="484">
                  <c:v>11.61</c:v>
                </c:pt>
                <c:pt idx="485">
                  <c:v>9.91</c:v>
                </c:pt>
                <c:pt idx="486">
                  <c:v>13.24</c:v>
                </c:pt>
                <c:pt idx="487">
                  <c:v>11.19</c:v>
                </c:pt>
                <c:pt idx="488">
                  <c:v>11.15</c:v>
                </c:pt>
                <c:pt idx="489">
                  <c:v>22.37</c:v>
                </c:pt>
                <c:pt idx="490">
                  <c:v>27.54</c:v>
                </c:pt>
                <c:pt idx="491">
                  <c:v>41.5</c:v>
                </c:pt>
                <c:pt idx="492">
                  <c:v>64.62</c:v>
                </c:pt>
                <c:pt idx="493">
                  <c:v>81.23</c:v>
                </c:pt>
                <c:pt idx="494">
                  <c:v>82.85</c:v>
                </c:pt>
                <c:pt idx="495">
                  <c:v>72.95</c:v>
                </c:pt>
                <c:pt idx="496">
                  <c:v>66.45</c:v>
                </c:pt>
                <c:pt idx="497">
                  <c:v>61.56</c:v>
                </c:pt>
                <c:pt idx="498">
                  <c:v>51.02</c:v>
                </c:pt>
                <c:pt idx="499">
                  <c:v>52.79</c:v>
                </c:pt>
                <c:pt idx="501">
                  <c:v>58.05</c:v>
                </c:pt>
                <c:pt idx="502">
                  <c:v>51.27</c:v>
                </c:pt>
                <c:pt idx="503">
                  <c:v>43.73</c:v>
                </c:pt>
                <c:pt idx="504">
                  <c:v>36.380000000000003</c:v>
                </c:pt>
                <c:pt idx="505">
                  <c:v>39.56</c:v>
                </c:pt>
                <c:pt idx="506">
                  <c:v>27.21</c:v>
                </c:pt>
                <c:pt idx="507">
                  <c:v>19.39</c:v>
                </c:pt>
                <c:pt idx="508">
                  <c:v>17.670000000000002</c:v>
                </c:pt>
                <c:pt idx="509">
                  <c:v>12.02</c:v>
                </c:pt>
                <c:pt idx="510">
                  <c:v>10</c:v>
                </c:pt>
                <c:pt idx="511">
                  <c:v>11.35</c:v>
                </c:pt>
                <c:pt idx="512">
                  <c:v>23.85</c:v>
                </c:pt>
                <c:pt idx="513">
                  <c:v>33.93</c:v>
                </c:pt>
                <c:pt idx="514">
                  <c:v>45.29</c:v>
                </c:pt>
                <c:pt idx="515">
                  <c:v>54.28</c:v>
                </c:pt>
                <c:pt idx="516">
                  <c:v>65.930000000000007</c:v>
                </c:pt>
                <c:pt idx="517">
                  <c:v>68.94</c:v>
                </c:pt>
                <c:pt idx="518">
                  <c:v>62.99</c:v>
                </c:pt>
                <c:pt idx="519">
                  <c:v>60.03</c:v>
                </c:pt>
                <c:pt idx="520">
                  <c:v>53.59</c:v>
                </c:pt>
                <c:pt idx="521">
                  <c:v>50.57</c:v>
                </c:pt>
                <c:pt idx="522">
                  <c:v>56.35</c:v>
                </c:pt>
                <c:pt idx="523">
                  <c:v>61.26</c:v>
                </c:pt>
                <c:pt idx="524">
                  <c:v>55.76</c:v>
                </c:pt>
                <c:pt idx="526">
                  <c:v>40.549999999999997</c:v>
                </c:pt>
                <c:pt idx="527">
                  <c:v>32.49</c:v>
                </c:pt>
                <c:pt idx="528">
                  <c:v>40.74</c:v>
                </c:pt>
                <c:pt idx="529">
                  <c:v>45.53</c:v>
                </c:pt>
                <c:pt idx="530">
                  <c:v>41.04</c:v>
                </c:pt>
                <c:pt idx="531">
                  <c:v>38.549999999999997</c:v>
                </c:pt>
                <c:pt idx="532">
                  <c:v>41.51</c:v>
                </c:pt>
                <c:pt idx="533">
                  <c:v>40.89</c:v>
                </c:pt>
                <c:pt idx="534">
                  <c:v>41.39</c:v>
                </c:pt>
                <c:pt idx="535">
                  <c:v>37.14</c:v>
                </c:pt>
                <c:pt idx="536">
                  <c:v>32.369999999999997</c:v>
                </c:pt>
                <c:pt idx="537">
                  <c:v>43.06</c:v>
                </c:pt>
                <c:pt idx="538">
                  <c:v>50.34</c:v>
                </c:pt>
                <c:pt idx="539">
                  <c:v>53.23</c:v>
                </c:pt>
                <c:pt idx="540">
                  <c:v>58.19</c:v>
                </c:pt>
                <c:pt idx="541">
                  <c:v>60.37</c:v>
                </c:pt>
                <c:pt idx="542">
                  <c:v>65.319999999999993</c:v>
                </c:pt>
                <c:pt idx="543">
                  <c:v>66.900000000000006</c:v>
                </c:pt>
                <c:pt idx="544">
                  <c:v>52.32</c:v>
                </c:pt>
                <c:pt idx="545">
                  <c:v>30.86</c:v>
                </c:pt>
                <c:pt idx="546">
                  <c:v>36.19</c:v>
                </c:pt>
                <c:pt idx="547">
                  <c:v>33.53</c:v>
                </c:pt>
                <c:pt idx="548">
                  <c:v>14.6</c:v>
                </c:pt>
                <c:pt idx="549">
                  <c:v>10.93</c:v>
                </c:pt>
                <c:pt idx="551">
                  <c:v>16.2</c:v>
                </c:pt>
                <c:pt idx="552">
                  <c:v>16.34</c:v>
                </c:pt>
                <c:pt idx="553">
                  <c:v>14.64</c:v>
                </c:pt>
                <c:pt idx="554">
                  <c:v>17.75</c:v>
                </c:pt>
                <c:pt idx="555">
                  <c:v>21.04</c:v>
                </c:pt>
                <c:pt idx="556">
                  <c:v>23.75</c:v>
                </c:pt>
                <c:pt idx="557">
                  <c:v>15.37</c:v>
                </c:pt>
                <c:pt idx="558">
                  <c:v>8.06</c:v>
                </c:pt>
                <c:pt idx="559">
                  <c:v>9.02</c:v>
                </c:pt>
                <c:pt idx="560">
                  <c:v>10.47</c:v>
                </c:pt>
                <c:pt idx="561">
                  <c:v>13.54</c:v>
                </c:pt>
                <c:pt idx="562">
                  <c:v>22.82</c:v>
                </c:pt>
                <c:pt idx="563">
                  <c:v>40.07</c:v>
                </c:pt>
                <c:pt idx="564">
                  <c:v>61.91</c:v>
                </c:pt>
                <c:pt idx="565">
                  <c:v>71.430000000000007</c:v>
                </c:pt>
                <c:pt idx="566">
                  <c:v>71.12</c:v>
                </c:pt>
                <c:pt idx="567">
                  <c:v>67.34</c:v>
                </c:pt>
                <c:pt idx="568">
                  <c:v>67.64</c:v>
                </c:pt>
                <c:pt idx="569">
                  <c:v>64.42</c:v>
                </c:pt>
                <c:pt idx="570">
                  <c:v>62.48</c:v>
                </c:pt>
                <c:pt idx="571">
                  <c:v>57.38</c:v>
                </c:pt>
                <c:pt idx="572">
                  <c:v>66.59</c:v>
                </c:pt>
                <c:pt idx="573">
                  <c:v>64.09</c:v>
                </c:pt>
                <c:pt idx="574">
                  <c:v>64.53</c:v>
                </c:pt>
                <c:pt idx="576">
                  <c:v>63.97</c:v>
                </c:pt>
                <c:pt idx="577">
                  <c:v>44.45</c:v>
                </c:pt>
                <c:pt idx="578">
                  <c:v>31.98</c:v>
                </c:pt>
                <c:pt idx="579">
                  <c:v>27.76</c:v>
                </c:pt>
                <c:pt idx="580">
                  <c:v>19.510000000000002</c:v>
                </c:pt>
                <c:pt idx="581">
                  <c:v>17.489999999999998</c:v>
                </c:pt>
                <c:pt idx="582">
                  <c:v>21.08</c:v>
                </c:pt>
                <c:pt idx="583">
                  <c:v>17.52</c:v>
                </c:pt>
                <c:pt idx="584">
                  <c:v>8.75</c:v>
                </c:pt>
                <c:pt idx="585">
                  <c:v>10.29</c:v>
                </c:pt>
                <c:pt idx="586">
                  <c:v>19.71</c:v>
                </c:pt>
                <c:pt idx="587">
                  <c:v>24.97</c:v>
                </c:pt>
                <c:pt idx="588">
                  <c:v>38.229999999999997</c:v>
                </c:pt>
                <c:pt idx="589">
                  <c:v>40.83</c:v>
                </c:pt>
                <c:pt idx="590">
                  <c:v>31.38</c:v>
                </c:pt>
                <c:pt idx="591">
                  <c:v>44.79</c:v>
                </c:pt>
                <c:pt idx="592">
                  <c:v>52.25</c:v>
                </c:pt>
                <c:pt idx="593">
                  <c:v>37.700000000000003</c:v>
                </c:pt>
                <c:pt idx="594">
                  <c:v>31.44</c:v>
                </c:pt>
                <c:pt idx="595">
                  <c:v>25.16</c:v>
                </c:pt>
                <c:pt idx="596">
                  <c:v>35.630000000000003</c:v>
                </c:pt>
                <c:pt idx="597">
                  <c:v>21.06</c:v>
                </c:pt>
                <c:pt idx="598">
                  <c:v>23.89</c:v>
                </c:pt>
                <c:pt idx="599">
                  <c:v>14.71</c:v>
                </c:pt>
                <c:pt idx="601">
                  <c:v>36.01</c:v>
                </c:pt>
                <c:pt idx="602">
                  <c:v>37.909999999999997</c:v>
                </c:pt>
                <c:pt idx="603">
                  <c:v>56.21</c:v>
                </c:pt>
                <c:pt idx="604">
                  <c:v>55.28</c:v>
                </c:pt>
                <c:pt idx="605">
                  <c:v>50.81</c:v>
                </c:pt>
                <c:pt idx="606">
                  <c:v>35.979999999999997</c:v>
                </c:pt>
                <c:pt idx="607">
                  <c:v>38.86</c:v>
                </c:pt>
                <c:pt idx="608">
                  <c:v>48.9</c:v>
                </c:pt>
                <c:pt idx="609">
                  <c:v>51.67</c:v>
                </c:pt>
                <c:pt idx="610">
                  <c:v>54.32</c:v>
                </c:pt>
                <c:pt idx="611">
                  <c:v>60.55</c:v>
                </c:pt>
                <c:pt idx="612">
                  <c:v>59.99</c:v>
                </c:pt>
                <c:pt idx="613">
                  <c:v>54.78</c:v>
                </c:pt>
                <c:pt idx="614">
                  <c:v>58.04</c:v>
                </c:pt>
                <c:pt idx="615">
                  <c:v>60.51</c:v>
                </c:pt>
                <c:pt idx="616">
                  <c:v>58.73</c:v>
                </c:pt>
                <c:pt idx="617">
                  <c:v>58.85</c:v>
                </c:pt>
                <c:pt idx="618">
                  <c:v>57.53</c:v>
                </c:pt>
                <c:pt idx="619">
                  <c:v>55.4</c:v>
                </c:pt>
                <c:pt idx="620">
                  <c:v>56.6</c:v>
                </c:pt>
                <c:pt idx="621">
                  <c:v>52.87</c:v>
                </c:pt>
                <c:pt idx="622">
                  <c:v>48.96</c:v>
                </c:pt>
                <c:pt idx="623">
                  <c:v>42.47</c:v>
                </c:pt>
                <c:pt idx="624">
                  <c:v>32.130000000000003</c:v>
                </c:pt>
                <c:pt idx="626">
                  <c:v>30.32</c:v>
                </c:pt>
                <c:pt idx="627">
                  <c:v>22.98</c:v>
                </c:pt>
                <c:pt idx="628">
                  <c:v>17.28</c:v>
                </c:pt>
                <c:pt idx="629">
                  <c:v>20.32</c:v>
                </c:pt>
                <c:pt idx="630">
                  <c:v>34.64</c:v>
                </c:pt>
                <c:pt idx="631">
                  <c:v>39.869999999999997</c:v>
                </c:pt>
                <c:pt idx="632">
                  <c:v>32.83</c:v>
                </c:pt>
                <c:pt idx="633">
                  <c:v>23.5</c:v>
                </c:pt>
                <c:pt idx="634">
                  <c:v>36</c:v>
                </c:pt>
                <c:pt idx="635">
                  <c:v>33.18</c:v>
                </c:pt>
                <c:pt idx="636">
                  <c:v>34.6</c:v>
                </c:pt>
                <c:pt idx="637">
                  <c:v>36.01</c:v>
                </c:pt>
                <c:pt idx="638">
                  <c:v>36.17</c:v>
                </c:pt>
                <c:pt idx="639">
                  <c:v>34.53</c:v>
                </c:pt>
                <c:pt idx="640">
                  <c:v>65.97</c:v>
                </c:pt>
                <c:pt idx="641">
                  <c:v>74.5</c:v>
                </c:pt>
                <c:pt idx="642">
                  <c:v>74.040000000000006</c:v>
                </c:pt>
                <c:pt idx="643">
                  <c:v>69.98</c:v>
                </c:pt>
                <c:pt idx="644">
                  <c:v>69.64</c:v>
                </c:pt>
                <c:pt idx="645">
                  <c:v>67.28</c:v>
                </c:pt>
                <c:pt idx="646">
                  <c:v>69.3</c:v>
                </c:pt>
                <c:pt idx="647">
                  <c:v>64.05</c:v>
                </c:pt>
                <c:pt idx="648">
                  <c:v>59.04</c:v>
                </c:pt>
                <c:pt idx="649">
                  <c:v>59.15</c:v>
                </c:pt>
                <c:pt idx="651">
                  <c:v>62.81</c:v>
                </c:pt>
                <c:pt idx="652">
                  <c:v>61.46</c:v>
                </c:pt>
                <c:pt idx="653">
                  <c:v>60.84</c:v>
                </c:pt>
                <c:pt idx="654">
                  <c:v>63.14</c:v>
                </c:pt>
                <c:pt idx="655">
                  <c:v>58.62</c:v>
                </c:pt>
                <c:pt idx="656">
                  <c:v>51.91</c:v>
                </c:pt>
                <c:pt idx="657">
                  <c:v>45.12</c:v>
                </c:pt>
                <c:pt idx="658">
                  <c:v>45.99</c:v>
                </c:pt>
                <c:pt idx="659">
                  <c:v>56.54</c:v>
                </c:pt>
                <c:pt idx="660">
                  <c:v>60.33</c:v>
                </c:pt>
                <c:pt idx="661">
                  <c:v>59.71</c:v>
                </c:pt>
                <c:pt idx="662">
                  <c:v>69.11</c:v>
                </c:pt>
                <c:pt idx="663">
                  <c:v>62.46</c:v>
                </c:pt>
                <c:pt idx="664">
                  <c:v>59.96</c:v>
                </c:pt>
                <c:pt idx="665">
                  <c:v>52.95</c:v>
                </c:pt>
                <c:pt idx="666">
                  <c:v>50.72</c:v>
                </c:pt>
                <c:pt idx="667">
                  <c:v>49.79</c:v>
                </c:pt>
                <c:pt idx="668">
                  <c:v>52.08</c:v>
                </c:pt>
                <c:pt idx="669">
                  <c:v>53.87</c:v>
                </c:pt>
                <c:pt idx="670">
                  <c:v>50.7</c:v>
                </c:pt>
                <c:pt idx="671">
                  <c:v>50.61</c:v>
                </c:pt>
                <c:pt idx="672">
                  <c:v>52.65</c:v>
                </c:pt>
                <c:pt idx="673">
                  <c:v>47.88</c:v>
                </c:pt>
                <c:pt idx="674">
                  <c:v>46.33</c:v>
                </c:pt>
                <c:pt idx="676">
                  <c:v>49.14</c:v>
                </c:pt>
                <c:pt idx="677">
                  <c:v>48.71</c:v>
                </c:pt>
                <c:pt idx="678">
                  <c:v>55.02</c:v>
                </c:pt>
                <c:pt idx="679">
                  <c:v>36.869999999999997</c:v>
                </c:pt>
                <c:pt idx="680">
                  <c:v>28.69</c:v>
                </c:pt>
                <c:pt idx="681">
                  <c:v>46.3</c:v>
                </c:pt>
                <c:pt idx="682">
                  <c:v>52.9</c:v>
                </c:pt>
                <c:pt idx="683">
                  <c:v>59.62</c:v>
                </c:pt>
                <c:pt idx="684">
                  <c:v>69.56</c:v>
                </c:pt>
                <c:pt idx="685">
                  <c:v>68.069999999999993</c:v>
                </c:pt>
                <c:pt idx="686">
                  <c:v>73.7</c:v>
                </c:pt>
                <c:pt idx="687">
                  <c:v>74.86</c:v>
                </c:pt>
                <c:pt idx="688">
                  <c:v>70.86</c:v>
                </c:pt>
                <c:pt idx="689">
                  <c:v>53.31</c:v>
                </c:pt>
                <c:pt idx="690">
                  <c:v>45.18</c:v>
                </c:pt>
                <c:pt idx="691">
                  <c:v>45.08</c:v>
                </c:pt>
                <c:pt idx="692">
                  <c:v>34.46</c:v>
                </c:pt>
                <c:pt idx="693">
                  <c:v>24.44</c:v>
                </c:pt>
                <c:pt idx="694">
                  <c:v>26.4</c:v>
                </c:pt>
                <c:pt idx="695">
                  <c:v>28.12</c:v>
                </c:pt>
                <c:pt idx="696">
                  <c:v>15.37</c:v>
                </c:pt>
                <c:pt idx="697">
                  <c:v>12.98</c:v>
                </c:pt>
                <c:pt idx="698">
                  <c:v>9.42</c:v>
                </c:pt>
                <c:pt idx="699">
                  <c:v>7.67</c:v>
                </c:pt>
                <c:pt idx="701">
                  <c:v>9.1300000000000008</c:v>
                </c:pt>
                <c:pt idx="702">
                  <c:v>8.0399999999999991</c:v>
                </c:pt>
                <c:pt idx="703">
                  <c:v>7.72</c:v>
                </c:pt>
                <c:pt idx="704">
                  <c:v>10.52</c:v>
                </c:pt>
                <c:pt idx="705">
                  <c:v>10.79</c:v>
                </c:pt>
                <c:pt idx="706">
                  <c:v>26.19</c:v>
                </c:pt>
                <c:pt idx="707">
                  <c:v>52.56</c:v>
                </c:pt>
                <c:pt idx="708">
                  <c:v>69.63</c:v>
                </c:pt>
                <c:pt idx="709">
                  <c:v>71.66</c:v>
                </c:pt>
                <c:pt idx="710">
                  <c:v>66.760000000000005</c:v>
                </c:pt>
                <c:pt idx="711">
                  <c:v>65.72</c:v>
                </c:pt>
                <c:pt idx="712">
                  <c:v>54.77</c:v>
                </c:pt>
                <c:pt idx="713">
                  <c:v>47.15</c:v>
                </c:pt>
                <c:pt idx="714">
                  <c:v>29.08</c:v>
                </c:pt>
                <c:pt idx="715">
                  <c:v>31.21</c:v>
                </c:pt>
                <c:pt idx="716">
                  <c:v>34.19</c:v>
                </c:pt>
                <c:pt idx="717">
                  <c:v>25.11</c:v>
                </c:pt>
                <c:pt idx="718">
                  <c:v>23.48</c:v>
                </c:pt>
                <c:pt idx="719">
                  <c:v>22.27</c:v>
                </c:pt>
                <c:pt idx="720">
                  <c:v>19.64</c:v>
                </c:pt>
                <c:pt idx="721">
                  <c:v>23.14</c:v>
                </c:pt>
                <c:pt idx="722">
                  <c:v>27.7</c:v>
                </c:pt>
                <c:pt idx="723">
                  <c:v>13.94</c:v>
                </c:pt>
                <c:pt idx="724">
                  <c:v>13.29</c:v>
                </c:pt>
                <c:pt idx="726">
                  <c:v>8.39</c:v>
                </c:pt>
                <c:pt idx="727">
                  <c:v>7.82</c:v>
                </c:pt>
                <c:pt idx="728">
                  <c:v>11.1</c:v>
                </c:pt>
                <c:pt idx="729">
                  <c:v>12.19</c:v>
                </c:pt>
                <c:pt idx="730">
                  <c:v>27.95</c:v>
                </c:pt>
                <c:pt idx="731">
                  <c:v>48.15</c:v>
                </c:pt>
                <c:pt idx="732">
                  <c:v>62.68</c:v>
                </c:pt>
                <c:pt idx="733">
                  <c:v>64.75</c:v>
                </c:pt>
                <c:pt idx="734">
                  <c:v>66.400000000000006</c:v>
                </c:pt>
                <c:pt idx="735">
                  <c:v>64.84</c:v>
                </c:pt>
                <c:pt idx="736">
                  <c:v>59.89</c:v>
                </c:pt>
                <c:pt idx="737">
                  <c:v>52.48</c:v>
                </c:pt>
                <c:pt idx="738">
                  <c:v>32.630000000000003</c:v>
                </c:pt>
                <c:pt idx="739">
                  <c:v>18.670000000000002</c:v>
                </c:pt>
                <c:pt idx="740">
                  <c:v>10.01</c:v>
                </c:pt>
                <c:pt idx="741">
                  <c:v>8.2200000000000006</c:v>
                </c:pt>
                <c:pt idx="742">
                  <c:v>8.77</c:v>
                </c:pt>
                <c:pt idx="743">
                  <c:v>9.94</c:v>
                </c:pt>
              </c:numCache>
            </c:numRef>
          </c:val>
          <c:smooth val="0"/>
          <c:extLst>
            <c:ext xmlns:c16="http://schemas.microsoft.com/office/drawing/2014/chart" uri="{C3380CC4-5D6E-409C-BE32-E72D297353CC}">
              <c16:uniqueId val="{00000000-6A01-4E5E-91EF-8F781B4025DE}"/>
            </c:ext>
          </c:extLst>
        </c:ser>
        <c:ser>
          <c:idx val="1"/>
          <c:order val="1"/>
          <c:tx>
            <c:strRef>
              <c:f>'Raport valori date'!$C$1</c:f>
              <c:strCache>
                <c:ptCount val="1"/>
                <c:pt idx="0">
                  <c:v>BC 5</c:v>
                </c:pt>
              </c:strCache>
            </c:strRef>
          </c:tx>
          <c:spPr>
            <a:ln w="28575" cap="rnd">
              <a:solidFill>
                <a:srgbClr val="002060"/>
              </a:solidFill>
              <a:round/>
            </a:ln>
            <a:effectLst/>
          </c:spPr>
          <c:marker>
            <c:symbol val="none"/>
          </c:marker>
          <c:cat>
            <c:strRef>
              <c:f>'Raport valori date'!$A$2:$A$745</c:f>
              <c:strCache>
                <c:ptCount val="744"/>
                <c:pt idx="0">
                  <c:v>2024-01-01 01</c:v>
                </c:pt>
                <c:pt idx="1">
                  <c:v>2024-01-01 02</c:v>
                </c:pt>
                <c:pt idx="2">
                  <c:v>2024-01-01 03</c:v>
                </c:pt>
                <c:pt idx="3">
                  <c:v>2024-01-01 04</c:v>
                </c:pt>
                <c:pt idx="4">
                  <c:v>2024-01-01 05</c:v>
                </c:pt>
                <c:pt idx="5">
                  <c:v>2024-01-01 06</c:v>
                </c:pt>
                <c:pt idx="6">
                  <c:v>2024-01-01 07</c:v>
                </c:pt>
                <c:pt idx="7">
                  <c:v>2024-01-01 08</c:v>
                </c:pt>
                <c:pt idx="8">
                  <c:v>2024-01-01 09</c:v>
                </c:pt>
                <c:pt idx="9">
                  <c:v>2024-01-01 10</c:v>
                </c:pt>
                <c:pt idx="10">
                  <c:v>2024-01-01 11</c:v>
                </c:pt>
                <c:pt idx="11">
                  <c:v>2024-01-01 12</c:v>
                </c:pt>
                <c:pt idx="12">
                  <c:v>2024-01-01 13</c:v>
                </c:pt>
                <c:pt idx="13">
                  <c:v>2024-01-01 14</c:v>
                </c:pt>
                <c:pt idx="14">
                  <c:v>2024-01-01 15</c:v>
                </c:pt>
                <c:pt idx="15">
                  <c:v>2024-01-01 16</c:v>
                </c:pt>
                <c:pt idx="16">
                  <c:v>2024-01-01 17</c:v>
                </c:pt>
                <c:pt idx="17">
                  <c:v>2024-01-01 18</c:v>
                </c:pt>
                <c:pt idx="18">
                  <c:v>2024-01-01 19</c:v>
                </c:pt>
                <c:pt idx="19">
                  <c:v>2024-01-01 20</c:v>
                </c:pt>
                <c:pt idx="20">
                  <c:v>2024-01-01 21</c:v>
                </c:pt>
                <c:pt idx="21">
                  <c:v>2024-01-01 22</c:v>
                </c:pt>
                <c:pt idx="22">
                  <c:v>2024-01-01 23</c:v>
                </c:pt>
                <c:pt idx="23">
                  <c:v>2024-01-01 24</c:v>
                </c:pt>
                <c:pt idx="24">
                  <c:v>2024-01-02 01</c:v>
                </c:pt>
                <c:pt idx="25">
                  <c:v>2024-01-02 02</c:v>
                </c:pt>
                <c:pt idx="26">
                  <c:v>2024-01-02 03</c:v>
                </c:pt>
                <c:pt idx="27">
                  <c:v>2024-01-02 04</c:v>
                </c:pt>
                <c:pt idx="28">
                  <c:v>2024-01-02 05</c:v>
                </c:pt>
                <c:pt idx="29">
                  <c:v>2024-01-02 06</c:v>
                </c:pt>
                <c:pt idx="30">
                  <c:v>2024-01-02 07</c:v>
                </c:pt>
                <c:pt idx="31">
                  <c:v>2024-01-02 08</c:v>
                </c:pt>
                <c:pt idx="32">
                  <c:v>2024-01-02 09</c:v>
                </c:pt>
                <c:pt idx="33">
                  <c:v>2024-01-02 10</c:v>
                </c:pt>
                <c:pt idx="34">
                  <c:v>2024-01-02 11</c:v>
                </c:pt>
                <c:pt idx="35">
                  <c:v>2024-01-02 12</c:v>
                </c:pt>
                <c:pt idx="36">
                  <c:v>2024-01-02 13</c:v>
                </c:pt>
                <c:pt idx="37">
                  <c:v>2024-01-02 14</c:v>
                </c:pt>
                <c:pt idx="38">
                  <c:v>2024-01-02 15</c:v>
                </c:pt>
                <c:pt idx="39">
                  <c:v>2024-01-02 16</c:v>
                </c:pt>
                <c:pt idx="40">
                  <c:v>2024-01-02 17</c:v>
                </c:pt>
                <c:pt idx="41">
                  <c:v>2024-01-02 18</c:v>
                </c:pt>
                <c:pt idx="42">
                  <c:v>2024-01-02 19</c:v>
                </c:pt>
                <c:pt idx="43">
                  <c:v>2024-01-02 20</c:v>
                </c:pt>
                <c:pt idx="44">
                  <c:v>2024-01-02 21</c:v>
                </c:pt>
                <c:pt idx="45">
                  <c:v>2024-01-02 22</c:v>
                </c:pt>
                <c:pt idx="46">
                  <c:v>2024-01-02 23</c:v>
                </c:pt>
                <c:pt idx="47">
                  <c:v>2024-01-02 24</c:v>
                </c:pt>
                <c:pt idx="48">
                  <c:v>2024-01-03 01</c:v>
                </c:pt>
                <c:pt idx="49">
                  <c:v>2024-01-03 02</c:v>
                </c:pt>
                <c:pt idx="50">
                  <c:v>2024-01-03 03</c:v>
                </c:pt>
                <c:pt idx="51">
                  <c:v>2024-01-03 04</c:v>
                </c:pt>
                <c:pt idx="52">
                  <c:v>2024-01-03 05</c:v>
                </c:pt>
                <c:pt idx="53">
                  <c:v>2024-01-03 06</c:v>
                </c:pt>
                <c:pt idx="54">
                  <c:v>2024-01-03 07</c:v>
                </c:pt>
                <c:pt idx="55">
                  <c:v>2024-01-03 08</c:v>
                </c:pt>
                <c:pt idx="56">
                  <c:v>2024-01-03 09</c:v>
                </c:pt>
                <c:pt idx="57">
                  <c:v>2024-01-03 10</c:v>
                </c:pt>
                <c:pt idx="58">
                  <c:v>2024-01-03 11</c:v>
                </c:pt>
                <c:pt idx="59">
                  <c:v>2024-01-03 12</c:v>
                </c:pt>
                <c:pt idx="60">
                  <c:v>2024-01-03 13</c:v>
                </c:pt>
                <c:pt idx="61">
                  <c:v>2024-01-03 14</c:v>
                </c:pt>
                <c:pt idx="62">
                  <c:v>2024-01-03 15</c:v>
                </c:pt>
                <c:pt idx="63">
                  <c:v>2024-01-03 16</c:v>
                </c:pt>
                <c:pt idx="64">
                  <c:v>2024-01-03 17</c:v>
                </c:pt>
                <c:pt idx="65">
                  <c:v>2024-01-03 18</c:v>
                </c:pt>
                <c:pt idx="66">
                  <c:v>2024-01-03 19</c:v>
                </c:pt>
                <c:pt idx="67">
                  <c:v>2024-01-03 20</c:v>
                </c:pt>
                <c:pt idx="68">
                  <c:v>2024-01-03 21</c:v>
                </c:pt>
                <c:pt idx="69">
                  <c:v>2024-01-03 22</c:v>
                </c:pt>
                <c:pt idx="70">
                  <c:v>2024-01-03 23</c:v>
                </c:pt>
                <c:pt idx="71">
                  <c:v>2024-01-03 24</c:v>
                </c:pt>
                <c:pt idx="72">
                  <c:v>2024-01-04 01</c:v>
                </c:pt>
                <c:pt idx="73">
                  <c:v>2024-01-04 02</c:v>
                </c:pt>
                <c:pt idx="74">
                  <c:v>2024-01-04 03</c:v>
                </c:pt>
                <c:pt idx="75">
                  <c:v>2024-01-04 04</c:v>
                </c:pt>
                <c:pt idx="76">
                  <c:v>2024-01-04 05</c:v>
                </c:pt>
                <c:pt idx="77">
                  <c:v>2024-01-04 06</c:v>
                </c:pt>
                <c:pt idx="78">
                  <c:v>2024-01-04 07</c:v>
                </c:pt>
                <c:pt idx="79">
                  <c:v>2024-01-04 08</c:v>
                </c:pt>
                <c:pt idx="80">
                  <c:v>2024-01-04 09</c:v>
                </c:pt>
                <c:pt idx="81">
                  <c:v>2024-01-04 10</c:v>
                </c:pt>
                <c:pt idx="82">
                  <c:v>2024-01-04 11</c:v>
                </c:pt>
                <c:pt idx="83">
                  <c:v>2024-01-04 12</c:v>
                </c:pt>
                <c:pt idx="84">
                  <c:v>2024-01-04 13</c:v>
                </c:pt>
                <c:pt idx="85">
                  <c:v>2024-01-04 14</c:v>
                </c:pt>
                <c:pt idx="86">
                  <c:v>2024-01-04 15</c:v>
                </c:pt>
                <c:pt idx="87">
                  <c:v>2024-01-04 16</c:v>
                </c:pt>
                <c:pt idx="88">
                  <c:v>2024-01-04 17</c:v>
                </c:pt>
                <c:pt idx="89">
                  <c:v>2024-01-04 18</c:v>
                </c:pt>
                <c:pt idx="90">
                  <c:v>2024-01-04 19</c:v>
                </c:pt>
                <c:pt idx="91">
                  <c:v>2024-01-04 20</c:v>
                </c:pt>
                <c:pt idx="92">
                  <c:v>2024-01-04 21</c:v>
                </c:pt>
                <c:pt idx="93">
                  <c:v>2024-01-04 22</c:v>
                </c:pt>
                <c:pt idx="94">
                  <c:v>2024-01-04 23</c:v>
                </c:pt>
                <c:pt idx="95">
                  <c:v>2024-01-04 24</c:v>
                </c:pt>
                <c:pt idx="96">
                  <c:v>2024-01-05 01</c:v>
                </c:pt>
                <c:pt idx="97">
                  <c:v>2024-01-05 02</c:v>
                </c:pt>
                <c:pt idx="98">
                  <c:v>2024-01-05 03</c:v>
                </c:pt>
                <c:pt idx="99">
                  <c:v>2024-01-05 04</c:v>
                </c:pt>
                <c:pt idx="100">
                  <c:v>2024-01-05 05</c:v>
                </c:pt>
                <c:pt idx="101">
                  <c:v>2024-01-05 06</c:v>
                </c:pt>
                <c:pt idx="102">
                  <c:v>2024-01-05 07</c:v>
                </c:pt>
                <c:pt idx="103">
                  <c:v>2024-01-05 08</c:v>
                </c:pt>
                <c:pt idx="104">
                  <c:v>2024-01-05 09</c:v>
                </c:pt>
                <c:pt idx="105">
                  <c:v>2024-01-05 10</c:v>
                </c:pt>
                <c:pt idx="106">
                  <c:v>2024-01-05 11</c:v>
                </c:pt>
                <c:pt idx="107">
                  <c:v>2024-01-05 12</c:v>
                </c:pt>
                <c:pt idx="108">
                  <c:v>2024-01-05 13</c:v>
                </c:pt>
                <c:pt idx="109">
                  <c:v>2024-01-05 14</c:v>
                </c:pt>
                <c:pt idx="110">
                  <c:v>2024-01-05 15</c:v>
                </c:pt>
                <c:pt idx="111">
                  <c:v>2024-01-05 16</c:v>
                </c:pt>
                <c:pt idx="112">
                  <c:v>2024-01-05 17</c:v>
                </c:pt>
                <c:pt idx="113">
                  <c:v>2024-01-05 18</c:v>
                </c:pt>
                <c:pt idx="114">
                  <c:v>2024-01-05 19</c:v>
                </c:pt>
                <c:pt idx="115">
                  <c:v>2024-01-05 20</c:v>
                </c:pt>
                <c:pt idx="116">
                  <c:v>2024-01-05 21</c:v>
                </c:pt>
                <c:pt idx="117">
                  <c:v>2024-01-05 22</c:v>
                </c:pt>
                <c:pt idx="118">
                  <c:v>2024-01-05 23</c:v>
                </c:pt>
                <c:pt idx="119">
                  <c:v>2024-01-05 24</c:v>
                </c:pt>
                <c:pt idx="120">
                  <c:v>2024-01-06 01</c:v>
                </c:pt>
                <c:pt idx="121">
                  <c:v>2024-01-06 02</c:v>
                </c:pt>
                <c:pt idx="122">
                  <c:v>2024-01-06 03</c:v>
                </c:pt>
                <c:pt idx="123">
                  <c:v>2024-01-06 04</c:v>
                </c:pt>
                <c:pt idx="124">
                  <c:v>2024-01-06 05</c:v>
                </c:pt>
                <c:pt idx="125">
                  <c:v>2024-01-06 06</c:v>
                </c:pt>
                <c:pt idx="126">
                  <c:v>2024-01-06 07</c:v>
                </c:pt>
                <c:pt idx="127">
                  <c:v>2024-01-06 08</c:v>
                </c:pt>
                <c:pt idx="128">
                  <c:v>2024-01-06 09</c:v>
                </c:pt>
                <c:pt idx="129">
                  <c:v>2024-01-06 10</c:v>
                </c:pt>
                <c:pt idx="130">
                  <c:v>2024-01-06 11</c:v>
                </c:pt>
                <c:pt idx="131">
                  <c:v>2024-01-06 12</c:v>
                </c:pt>
                <c:pt idx="132">
                  <c:v>2024-01-06 13</c:v>
                </c:pt>
                <c:pt idx="133">
                  <c:v>2024-01-06 14</c:v>
                </c:pt>
                <c:pt idx="134">
                  <c:v>2024-01-06 15</c:v>
                </c:pt>
                <c:pt idx="135">
                  <c:v>2024-01-06 16</c:v>
                </c:pt>
                <c:pt idx="136">
                  <c:v>2024-01-06 17</c:v>
                </c:pt>
                <c:pt idx="137">
                  <c:v>2024-01-06 18</c:v>
                </c:pt>
                <c:pt idx="138">
                  <c:v>2024-01-06 19</c:v>
                </c:pt>
                <c:pt idx="139">
                  <c:v>2024-01-06 20</c:v>
                </c:pt>
                <c:pt idx="140">
                  <c:v>2024-01-06 21</c:v>
                </c:pt>
                <c:pt idx="141">
                  <c:v>2024-01-06 22</c:v>
                </c:pt>
                <c:pt idx="142">
                  <c:v>2024-01-06 23</c:v>
                </c:pt>
                <c:pt idx="143">
                  <c:v>2024-01-06 24</c:v>
                </c:pt>
                <c:pt idx="144">
                  <c:v>2024-01-07 01</c:v>
                </c:pt>
                <c:pt idx="145">
                  <c:v>2024-01-07 02</c:v>
                </c:pt>
                <c:pt idx="146">
                  <c:v>2024-01-07 03</c:v>
                </c:pt>
                <c:pt idx="147">
                  <c:v>2024-01-07 04</c:v>
                </c:pt>
                <c:pt idx="148">
                  <c:v>2024-01-07 05</c:v>
                </c:pt>
                <c:pt idx="149">
                  <c:v>2024-01-07 06</c:v>
                </c:pt>
                <c:pt idx="150">
                  <c:v>2024-01-07 07</c:v>
                </c:pt>
                <c:pt idx="151">
                  <c:v>2024-01-07 08</c:v>
                </c:pt>
                <c:pt idx="152">
                  <c:v>2024-01-07 09</c:v>
                </c:pt>
                <c:pt idx="153">
                  <c:v>2024-01-07 10</c:v>
                </c:pt>
                <c:pt idx="154">
                  <c:v>2024-01-07 11</c:v>
                </c:pt>
                <c:pt idx="155">
                  <c:v>2024-01-07 12</c:v>
                </c:pt>
                <c:pt idx="156">
                  <c:v>2024-01-07 13</c:v>
                </c:pt>
                <c:pt idx="157">
                  <c:v>2024-01-07 14</c:v>
                </c:pt>
                <c:pt idx="158">
                  <c:v>2024-01-07 15</c:v>
                </c:pt>
                <c:pt idx="159">
                  <c:v>2024-01-07 16</c:v>
                </c:pt>
                <c:pt idx="160">
                  <c:v>2024-01-07 17</c:v>
                </c:pt>
                <c:pt idx="161">
                  <c:v>2024-01-07 18</c:v>
                </c:pt>
                <c:pt idx="162">
                  <c:v>2024-01-07 19</c:v>
                </c:pt>
                <c:pt idx="163">
                  <c:v>2024-01-07 20</c:v>
                </c:pt>
                <c:pt idx="164">
                  <c:v>2024-01-07 21</c:v>
                </c:pt>
                <c:pt idx="165">
                  <c:v>2024-01-07 22</c:v>
                </c:pt>
                <c:pt idx="166">
                  <c:v>2024-01-07 23</c:v>
                </c:pt>
                <c:pt idx="167">
                  <c:v>2024-01-07 24</c:v>
                </c:pt>
                <c:pt idx="168">
                  <c:v>2024-01-08 01</c:v>
                </c:pt>
                <c:pt idx="169">
                  <c:v>2024-01-08 02</c:v>
                </c:pt>
                <c:pt idx="170">
                  <c:v>2024-01-08 03</c:v>
                </c:pt>
                <c:pt idx="171">
                  <c:v>2024-01-08 04</c:v>
                </c:pt>
                <c:pt idx="172">
                  <c:v>2024-01-08 05</c:v>
                </c:pt>
                <c:pt idx="173">
                  <c:v>2024-01-08 06</c:v>
                </c:pt>
                <c:pt idx="174">
                  <c:v>2024-01-08 07</c:v>
                </c:pt>
                <c:pt idx="175">
                  <c:v>2024-01-08 08</c:v>
                </c:pt>
                <c:pt idx="176">
                  <c:v>2024-01-08 09</c:v>
                </c:pt>
                <c:pt idx="177">
                  <c:v>2024-01-08 10</c:v>
                </c:pt>
                <c:pt idx="178">
                  <c:v>2024-01-08 11</c:v>
                </c:pt>
                <c:pt idx="179">
                  <c:v>2024-01-08 12</c:v>
                </c:pt>
                <c:pt idx="180">
                  <c:v>2024-01-08 13</c:v>
                </c:pt>
                <c:pt idx="181">
                  <c:v>2024-01-08 14</c:v>
                </c:pt>
                <c:pt idx="182">
                  <c:v>2024-01-08 15</c:v>
                </c:pt>
                <c:pt idx="183">
                  <c:v>2024-01-08 16</c:v>
                </c:pt>
                <c:pt idx="184">
                  <c:v>2024-01-08 17</c:v>
                </c:pt>
                <c:pt idx="185">
                  <c:v>2024-01-08 18</c:v>
                </c:pt>
                <c:pt idx="186">
                  <c:v>2024-01-08 19</c:v>
                </c:pt>
                <c:pt idx="187">
                  <c:v>2024-01-08 20</c:v>
                </c:pt>
                <c:pt idx="188">
                  <c:v>2024-01-08 21</c:v>
                </c:pt>
                <c:pt idx="189">
                  <c:v>2024-01-08 22</c:v>
                </c:pt>
                <c:pt idx="190">
                  <c:v>2024-01-08 23</c:v>
                </c:pt>
                <c:pt idx="191">
                  <c:v>2024-01-08 24</c:v>
                </c:pt>
                <c:pt idx="192">
                  <c:v>2024-01-09 01</c:v>
                </c:pt>
                <c:pt idx="193">
                  <c:v>2024-01-09 02</c:v>
                </c:pt>
                <c:pt idx="194">
                  <c:v>2024-01-09 03</c:v>
                </c:pt>
                <c:pt idx="195">
                  <c:v>2024-01-09 04</c:v>
                </c:pt>
                <c:pt idx="196">
                  <c:v>2024-01-09 05</c:v>
                </c:pt>
                <c:pt idx="197">
                  <c:v>2024-01-09 06</c:v>
                </c:pt>
                <c:pt idx="198">
                  <c:v>2024-01-09 07</c:v>
                </c:pt>
                <c:pt idx="199">
                  <c:v>2024-01-09 08</c:v>
                </c:pt>
                <c:pt idx="200">
                  <c:v>2024-01-09 09</c:v>
                </c:pt>
                <c:pt idx="201">
                  <c:v>2024-01-09 10</c:v>
                </c:pt>
                <c:pt idx="202">
                  <c:v>2024-01-09 11</c:v>
                </c:pt>
                <c:pt idx="203">
                  <c:v>2024-01-09 12</c:v>
                </c:pt>
                <c:pt idx="204">
                  <c:v>2024-01-09 13</c:v>
                </c:pt>
                <c:pt idx="205">
                  <c:v>2024-01-09 14</c:v>
                </c:pt>
                <c:pt idx="206">
                  <c:v>2024-01-09 15</c:v>
                </c:pt>
                <c:pt idx="207">
                  <c:v>2024-01-09 16</c:v>
                </c:pt>
                <c:pt idx="208">
                  <c:v>2024-01-09 17</c:v>
                </c:pt>
                <c:pt idx="209">
                  <c:v>2024-01-09 18</c:v>
                </c:pt>
                <c:pt idx="210">
                  <c:v>2024-01-09 19</c:v>
                </c:pt>
                <c:pt idx="211">
                  <c:v>2024-01-09 20</c:v>
                </c:pt>
                <c:pt idx="212">
                  <c:v>2024-01-09 21</c:v>
                </c:pt>
                <c:pt idx="213">
                  <c:v>2024-01-09 22</c:v>
                </c:pt>
                <c:pt idx="214">
                  <c:v>2024-01-09 23</c:v>
                </c:pt>
                <c:pt idx="215">
                  <c:v>2024-01-09 24</c:v>
                </c:pt>
                <c:pt idx="216">
                  <c:v>2024-01-10 01</c:v>
                </c:pt>
                <c:pt idx="217">
                  <c:v>2024-01-10 02</c:v>
                </c:pt>
                <c:pt idx="218">
                  <c:v>2024-01-10 03</c:v>
                </c:pt>
                <c:pt idx="219">
                  <c:v>2024-01-10 04</c:v>
                </c:pt>
                <c:pt idx="220">
                  <c:v>2024-01-10 05</c:v>
                </c:pt>
                <c:pt idx="221">
                  <c:v>2024-01-10 06</c:v>
                </c:pt>
                <c:pt idx="222">
                  <c:v>2024-01-10 07</c:v>
                </c:pt>
                <c:pt idx="223">
                  <c:v>2024-01-10 08</c:v>
                </c:pt>
                <c:pt idx="224">
                  <c:v>2024-01-10 09</c:v>
                </c:pt>
                <c:pt idx="225">
                  <c:v>2024-01-10 10</c:v>
                </c:pt>
                <c:pt idx="226">
                  <c:v>2024-01-10 11</c:v>
                </c:pt>
                <c:pt idx="227">
                  <c:v>2024-01-10 12</c:v>
                </c:pt>
                <c:pt idx="228">
                  <c:v>2024-01-10 13</c:v>
                </c:pt>
                <c:pt idx="229">
                  <c:v>2024-01-10 14</c:v>
                </c:pt>
                <c:pt idx="230">
                  <c:v>2024-01-10 15</c:v>
                </c:pt>
                <c:pt idx="231">
                  <c:v>2024-01-10 16</c:v>
                </c:pt>
                <c:pt idx="232">
                  <c:v>2024-01-10 17</c:v>
                </c:pt>
                <c:pt idx="233">
                  <c:v>2024-01-10 18</c:v>
                </c:pt>
                <c:pt idx="234">
                  <c:v>2024-01-10 19</c:v>
                </c:pt>
                <c:pt idx="235">
                  <c:v>2024-01-10 20</c:v>
                </c:pt>
                <c:pt idx="236">
                  <c:v>2024-01-10 21</c:v>
                </c:pt>
                <c:pt idx="237">
                  <c:v>2024-01-10 22</c:v>
                </c:pt>
                <c:pt idx="238">
                  <c:v>2024-01-10 23</c:v>
                </c:pt>
                <c:pt idx="239">
                  <c:v>2024-01-10 24</c:v>
                </c:pt>
                <c:pt idx="240">
                  <c:v>2024-01-11 01</c:v>
                </c:pt>
                <c:pt idx="241">
                  <c:v>2024-01-11 02</c:v>
                </c:pt>
                <c:pt idx="242">
                  <c:v>2024-01-11 03</c:v>
                </c:pt>
                <c:pt idx="243">
                  <c:v>2024-01-11 04</c:v>
                </c:pt>
                <c:pt idx="244">
                  <c:v>2024-01-11 05</c:v>
                </c:pt>
                <c:pt idx="245">
                  <c:v>2024-01-11 06</c:v>
                </c:pt>
                <c:pt idx="246">
                  <c:v>2024-01-11 07</c:v>
                </c:pt>
                <c:pt idx="247">
                  <c:v>2024-01-11 08</c:v>
                </c:pt>
                <c:pt idx="248">
                  <c:v>2024-01-11 09</c:v>
                </c:pt>
                <c:pt idx="249">
                  <c:v>2024-01-11 10</c:v>
                </c:pt>
                <c:pt idx="250">
                  <c:v>2024-01-11 11</c:v>
                </c:pt>
                <c:pt idx="251">
                  <c:v>2024-01-11 12</c:v>
                </c:pt>
                <c:pt idx="252">
                  <c:v>2024-01-11 13</c:v>
                </c:pt>
                <c:pt idx="253">
                  <c:v>2024-01-11 14</c:v>
                </c:pt>
                <c:pt idx="254">
                  <c:v>2024-01-11 15</c:v>
                </c:pt>
                <c:pt idx="255">
                  <c:v>2024-01-11 16</c:v>
                </c:pt>
                <c:pt idx="256">
                  <c:v>2024-01-11 17</c:v>
                </c:pt>
                <c:pt idx="257">
                  <c:v>2024-01-11 18</c:v>
                </c:pt>
                <c:pt idx="258">
                  <c:v>2024-01-11 19</c:v>
                </c:pt>
                <c:pt idx="259">
                  <c:v>2024-01-11 20</c:v>
                </c:pt>
                <c:pt idx="260">
                  <c:v>2024-01-11 21</c:v>
                </c:pt>
                <c:pt idx="261">
                  <c:v>2024-01-11 22</c:v>
                </c:pt>
                <c:pt idx="262">
                  <c:v>2024-01-11 23</c:v>
                </c:pt>
                <c:pt idx="263">
                  <c:v>2024-01-11 24</c:v>
                </c:pt>
                <c:pt idx="264">
                  <c:v>2024-01-12 01</c:v>
                </c:pt>
                <c:pt idx="265">
                  <c:v>2024-01-12 02</c:v>
                </c:pt>
                <c:pt idx="266">
                  <c:v>2024-01-12 03</c:v>
                </c:pt>
                <c:pt idx="267">
                  <c:v>2024-01-12 04</c:v>
                </c:pt>
                <c:pt idx="268">
                  <c:v>2024-01-12 05</c:v>
                </c:pt>
                <c:pt idx="269">
                  <c:v>2024-01-12 06</c:v>
                </c:pt>
                <c:pt idx="270">
                  <c:v>2024-01-12 07</c:v>
                </c:pt>
                <c:pt idx="271">
                  <c:v>2024-01-12 08</c:v>
                </c:pt>
                <c:pt idx="272">
                  <c:v>2024-01-12 09</c:v>
                </c:pt>
                <c:pt idx="273">
                  <c:v>2024-01-12 10</c:v>
                </c:pt>
                <c:pt idx="274">
                  <c:v>2024-01-12 11</c:v>
                </c:pt>
                <c:pt idx="275">
                  <c:v>2024-01-12 12</c:v>
                </c:pt>
                <c:pt idx="276">
                  <c:v>2024-01-12 13</c:v>
                </c:pt>
                <c:pt idx="277">
                  <c:v>2024-01-12 14</c:v>
                </c:pt>
                <c:pt idx="278">
                  <c:v>2024-01-12 15</c:v>
                </c:pt>
                <c:pt idx="279">
                  <c:v>2024-01-12 16</c:v>
                </c:pt>
                <c:pt idx="280">
                  <c:v>2024-01-12 17</c:v>
                </c:pt>
                <c:pt idx="281">
                  <c:v>2024-01-12 18</c:v>
                </c:pt>
                <c:pt idx="282">
                  <c:v>2024-01-12 19</c:v>
                </c:pt>
                <c:pt idx="283">
                  <c:v>2024-01-12 20</c:v>
                </c:pt>
                <c:pt idx="284">
                  <c:v>2024-01-12 21</c:v>
                </c:pt>
                <c:pt idx="285">
                  <c:v>2024-01-12 22</c:v>
                </c:pt>
                <c:pt idx="286">
                  <c:v>2024-01-12 23</c:v>
                </c:pt>
                <c:pt idx="287">
                  <c:v>2024-01-12 24</c:v>
                </c:pt>
                <c:pt idx="288">
                  <c:v>2024-01-13 01</c:v>
                </c:pt>
                <c:pt idx="289">
                  <c:v>2024-01-13 02</c:v>
                </c:pt>
                <c:pt idx="290">
                  <c:v>2024-01-13 03</c:v>
                </c:pt>
                <c:pt idx="291">
                  <c:v>2024-01-13 04</c:v>
                </c:pt>
                <c:pt idx="292">
                  <c:v>2024-01-13 05</c:v>
                </c:pt>
                <c:pt idx="293">
                  <c:v>2024-01-13 06</c:v>
                </c:pt>
                <c:pt idx="294">
                  <c:v>2024-01-13 07</c:v>
                </c:pt>
                <c:pt idx="295">
                  <c:v>2024-01-13 08</c:v>
                </c:pt>
                <c:pt idx="296">
                  <c:v>2024-01-13 09</c:v>
                </c:pt>
                <c:pt idx="297">
                  <c:v>2024-01-13 10</c:v>
                </c:pt>
                <c:pt idx="298">
                  <c:v>2024-01-13 11</c:v>
                </c:pt>
                <c:pt idx="299">
                  <c:v>2024-01-13 12</c:v>
                </c:pt>
                <c:pt idx="300">
                  <c:v>2024-01-13 13</c:v>
                </c:pt>
                <c:pt idx="301">
                  <c:v>2024-01-13 14</c:v>
                </c:pt>
                <c:pt idx="302">
                  <c:v>2024-01-13 15</c:v>
                </c:pt>
                <c:pt idx="303">
                  <c:v>2024-01-13 16</c:v>
                </c:pt>
                <c:pt idx="304">
                  <c:v>2024-01-13 17</c:v>
                </c:pt>
                <c:pt idx="305">
                  <c:v>2024-01-13 18</c:v>
                </c:pt>
                <c:pt idx="306">
                  <c:v>2024-01-13 19</c:v>
                </c:pt>
                <c:pt idx="307">
                  <c:v>2024-01-13 20</c:v>
                </c:pt>
                <c:pt idx="308">
                  <c:v>2024-01-13 21</c:v>
                </c:pt>
                <c:pt idx="309">
                  <c:v>2024-01-13 22</c:v>
                </c:pt>
                <c:pt idx="310">
                  <c:v>2024-01-13 23</c:v>
                </c:pt>
                <c:pt idx="311">
                  <c:v>2024-01-13 24</c:v>
                </c:pt>
                <c:pt idx="312">
                  <c:v>2024-01-14 01</c:v>
                </c:pt>
                <c:pt idx="313">
                  <c:v>2024-01-14 02</c:v>
                </c:pt>
                <c:pt idx="314">
                  <c:v>2024-01-14 03</c:v>
                </c:pt>
                <c:pt idx="315">
                  <c:v>2024-01-14 04</c:v>
                </c:pt>
                <c:pt idx="316">
                  <c:v>2024-01-14 05</c:v>
                </c:pt>
                <c:pt idx="317">
                  <c:v>2024-01-14 06</c:v>
                </c:pt>
                <c:pt idx="318">
                  <c:v>2024-01-14 07</c:v>
                </c:pt>
                <c:pt idx="319">
                  <c:v>2024-01-14 08</c:v>
                </c:pt>
                <c:pt idx="320">
                  <c:v>2024-01-14 09</c:v>
                </c:pt>
                <c:pt idx="321">
                  <c:v>2024-01-14 10</c:v>
                </c:pt>
                <c:pt idx="322">
                  <c:v>2024-01-14 11</c:v>
                </c:pt>
                <c:pt idx="323">
                  <c:v>2024-01-14 12</c:v>
                </c:pt>
                <c:pt idx="324">
                  <c:v>2024-01-14 13</c:v>
                </c:pt>
                <c:pt idx="325">
                  <c:v>2024-01-14 14</c:v>
                </c:pt>
                <c:pt idx="326">
                  <c:v>2024-01-14 15</c:v>
                </c:pt>
                <c:pt idx="327">
                  <c:v>2024-01-14 16</c:v>
                </c:pt>
                <c:pt idx="328">
                  <c:v>2024-01-14 17</c:v>
                </c:pt>
                <c:pt idx="329">
                  <c:v>2024-01-14 18</c:v>
                </c:pt>
                <c:pt idx="330">
                  <c:v>2024-01-14 19</c:v>
                </c:pt>
                <c:pt idx="331">
                  <c:v>2024-01-14 20</c:v>
                </c:pt>
                <c:pt idx="332">
                  <c:v>2024-01-14 21</c:v>
                </c:pt>
                <c:pt idx="333">
                  <c:v>2024-01-14 22</c:v>
                </c:pt>
                <c:pt idx="334">
                  <c:v>2024-01-14 23</c:v>
                </c:pt>
                <c:pt idx="335">
                  <c:v>2024-01-14 24</c:v>
                </c:pt>
                <c:pt idx="336">
                  <c:v>2024-01-15 01</c:v>
                </c:pt>
                <c:pt idx="337">
                  <c:v>2024-01-15 02</c:v>
                </c:pt>
                <c:pt idx="338">
                  <c:v>2024-01-15 03</c:v>
                </c:pt>
                <c:pt idx="339">
                  <c:v>2024-01-15 04</c:v>
                </c:pt>
                <c:pt idx="340">
                  <c:v>2024-01-15 05</c:v>
                </c:pt>
                <c:pt idx="341">
                  <c:v>2024-01-15 06</c:v>
                </c:pt>
                <c:pt idx="342">
                  <c:v>2024-01-15 07</c:v>
                </c:pt>
                <c:pt idx="343">
                  <c:v>2024-01-15 08</c:v>
                </c:pt>
                <c:pt idx="344">
                  <c:v>2024-01-15 09</c:v>
                </c:pt>
                <c:pt idx="345">
                  <c:v>2024-01-15 10</c:v>
                </c:pt>
                <c:pt idx="346">
                  <c:v>2024-01-15 11</c:v>
                </c:pt>
                <c:pt idx="347">
                  <c:v>2024-01-15 12</c:v>
                </c:pt>
                <c:pt idx="348">
                  <c:v>2024-01-15 13</c:v>
                </c:pt>
                <c:pt idx="349">
                  <c:v>2024-01-15 14</c:v>
                </c:pt>
                <c:pt idx="350">
                  <c:v>2024-01-15 15</c:v>
                </c:pt>
                <c:pt idx="351">
                  <c:v>2024-01-15 16</c:v>
                </c:pt>
                <c:pt idx="352">
                  <c:v>2024-01-15 17</c:v>
                </c:pt>
                <c:pt idx="353">
                  <c:v>2024-01-15 18</c:v>
                </c:pt>
                <c:pt idx="354">
                  <c:v>2024-01-15 19</c:v>
                </c:pt>
                <c:pt idx="355">
                  <c:v>2024-01-15 20</c:v>
                </c:pt>
                <c:pt idx="356">
                  <c:v>2024-01-15 21</c:v>
                </c:pt>
                <c:pt idx="357">
                  <c:v>2024-01-15 22</c:v>
                </c:pt>
                <c:pt idx="358">
                  <c:v>2024-01-15 23</c:v>
                </c:pt>
                <c:pt idx="359">
                  <c:v>2024-01-15 24</c:v>
                </c:pt>
                <c:pt idx="360">
                  <c:v>2024-01-16 01</c:v>
                </c:pt>
                <c:pt idx="361">
                  <c:v>2024-01-16 02</c:v>
                </c:pt>
                <c:pt idx="362">
                  <c:v>2024-01-16 03</c:v>
                </c:pt>
                <c:pt idx="363">
                  <c:v>2024-01-16 04</c:v>
                </c:pt>
                <c:pt idx="364">
                  <c:v>2024-01-16 05</c:v>
                </c:pt>
                <c:pt idx="365">
                  <c:v>2024-01-16 06</c:v>
                </c:pt>
                <c:pt idx="366">
                  <c:v>2024-01-16 07</c:v>
                </c:pt>
                <c:pt idx="367">
                  <c:v>2024-01-16 08</c:v>
                </c:pt>
                <c:pt idx="368">
                  <c:v>2024-01-16 09</c:v>
                </c:pt>
                <c:pt idx="369">
                  <c:v>2024-01-16 10</c:v>
                </c:pt>
                <c:pt idx="370">
                  <c:v>2024-01-16 11</c:v>
                </c:pt>
                <c:pt idx="371">
                  <c:v>2024-01-16 12</c:v>
                </c:pt>
                <c:pt idx="372">
                  <c:v>2024-01-16 13</c:v>
                </c:pt>
                <c:pt idx="373">
                  <c:v>2024-01-16 14</c:v>
                </c:pt>
                <c:pt idx="374">
                  <c:v>2024-01-16 15</c:v>
                </c:pt>
                <c:pt idx="375">
                  <c:v>2024-01-16 16</c:v>
                </c:pt>
                <c:pt idx="376">
                  <c:v>2024-01-16 17</c:v>
                </c:pt>
                <c:pt idx="377">
                  <c:v>2024-01-16 18</c:v>
                </c:pt>
                <c:pt idx="378">
                  <c:v>2024-01-16 19</c:v>
                </c:pt>
                <c:pt idx="379">
                  <c:v>2024-01-16 20</c:v>
                </c:pt>
                <c:pt idx="380">
                  <c:v>2024-01-16 21</c:v>
                </c:pt>
                <c:pt idx="381">
                  <c:v>2024-01-16 22</c:v>
                </c:pt>
                <c:pt idx="382">
                  <c:v>2024-01-16 23</c:v>
                </c:pt>
                <c:pt idx="383">
                  <c:v>2024-01-16 24</c:v>
                </c:pt>
                <c:pt idx="384">
                  <c:v>2024-01-17 01</c:v>
                </c:pt>
                <c:pt idx="385">
                  <c:v>2024-01-17 02</c:v>
                </c:pt>
                <c:pt idx="386">
                  <c:v>2024-01-17 03</c:v>
                </c:pt>
                <c:pt idx="387">
                  <c:v>2024-01-17 04</c:v>
                </c:pt>
                <c:pt idx="388">
                  <c:v>2024-01-17 05</c:v>
                </c:pt>
                <c:pt idx="389">
                  <c:v>2024-01-17 06</c:v>
                </c:pt>
                <c:pt idx="390">
                  <c:v>2024-01-17 07</c:v>
                </c:pt>
                <c:pt idx="391">
                  <c:v>2024-01-17 08</c:v>
                </c:pt>
                <c:pt idx="392">
                  <c:v>2024-01-17 09</c:v>
                </c:pt>
                <c:pt idx="393">
                  <c:v>2024-01-17 10</c:v>
                </c:pt>
                <c:pt idx="394">
                  <c:v>2024-01-17 11</c:v>
                </c:pt>
                <c:pt idx="395">
                  <c:v>2024-01-17 12</c:v>
                </c:pt>
                <c:pt idx="396">
                  <c:v>2024-01-17 13</c:v>
                </c:pt>
                <c:pt idx="397">
                  <c:v>2024-01-17 14</c:v>
                </c:pt>
                <c:pt idx="398">
                  <c:v>2024-01-17 15</c:v>
                </c:pt>
                <c:pt idx="399">
                  <c:v>2024-01-17 16</c:v>
                </c:pt>
                <c:pt idx="400">
                  <c:v>2024-01-17 17</c:v>
                </c:pt>
                <c:pt idx="401">
                  <c:v>2024-01-17 18</c:v>
                </c:pt>
                <c:pt idx="402">
                  <c:v>2024-01-17 19</c:v>
                </c:pt>
                <c:pt idx="403">
                  <c:v>2024-01-17 20</c:v>
                </c:pt>
                <c:pt idx="404">
                  <c:v>2024-01-17 21</c:v>
                </c:pt>
                <c:pt idx="405">
                  <c:v>2024-01-17 22</c:v>
                </c:pt>
                <c:pt idx="406">
                  <c:v>2024-01-17 23</c:v>
                </c:pt>
                <c:pt idx="407">
                  <c:v>2024-01-17 24</c:v>
                </c:pt>
                <c:pt idx="408">
                  <c:v>2024-01-18 01</c:v>
                </c:pt>
                <c:pt idx="409">
                  <c:v>2024-01-18 02</c:v>
                </c:pt>
                <c:pt idx="410">
                  <c:v>2024-01-18 03</c:v>
                </c:pt>
                <c:pt idx="411">
                  <c:v>2024-01-18 04</c:v>
                </c:pt>
                <c:pt idx="412">
                  <c:v>2024-01-18 05</c:v>
                </c:pt>
                <c:pt idx="413">
                  <c:v>2024-01-18 06</c:v>
                </c:pt>
                <c:pt idx="414">
                  <c:v>2024-01-18 07</c:v>
                </c:pt>
                <c:pt idx="415">
                  <c:v>2024-01-18 08</c:v>
                </c:pt>
                <c:pt idx="416">
                  <c:v>2024-01-18 09</c:v>
                </c:pt>
                <c:pt idx="417">
                  <c:v>2024-01-18 10</c:v>
                </c:pt>
                <c:pt idx="418">
                  <c:v>2024-01-18 11</c:v>
                </c:pt>
                <c:pt idx="419">
                  <c:v>2024-01-18 12</c:v>
                </c:pt>
                <c:pt idx="420">
                  <c:v>2024-01-18 13</c:v>
                </c:pt>
                <c:pt idx="421">
                  <c:v>2024-01-18 14</c:v>
                </c:pt>
                <c:pt idx="422">
                  <c:v>2024-01-18 15</c:v>
                </c:pt>
                <c:pt idx="423">
                  <c:v>2024-01-18 16</c:v>
                </c:pt>
                <c:pt idx="424">
                  <c:v>2024-01-18 17</c:v>
                </c:pt>
                <c:pt idx="425">
                  <c:v>2024-01-18 18</c:v>
                </c:pt>
                <c:pt idx="426">
                  <c:v>2024-01-18 19</c:v>
                </c:pt>
                <c:pt idx="427">
                  <c:v>2024-01-18 20</c:v>
                </c:pt>
                <c:pt idx="428">
                  <c:v>2024-01-18 21</c:v>
                </c:pt>
                <c:pt idx="429">
                  <c:v>2024-01-18 22</c:v>
                </c:pt>
                <c:pt idx="430">
                  <c:v>2024-01-18 23</c:v>
                </c:pt>
                <c:pt idx="431">
                  <c:v>2024-01-18 24</c:v>
                </c:pt>
                <c:pt idx="432">
                  <c:v>2024-01-19 01</c:v>
                </c:pt>
                <c:pt idx="433">
                  <c:v>2024-01-19 02</c:v>
                </c:pt>
                <c:pt idx="434">
                  <c:v>2024-01-19 03</c:v>
                </c:pt>
                <c:pt idx="435">
                  <c:v>2024-01-19 04</c:v>
                </c:pt>
                <c:pt idx="436">
                  <c:v>2024-01-19 05</c:v>
                </c:pt>
                <c:pt idx="437">
                  <c:v>2024-01-19 06</c:v>
                </c:pt>
                <c:pt idx="438">
                  <c:v>2024-01-19 07</c:v>
                </c:pt>
                <c:pt idx="439">
                  <c:v>2024-01-19 08</c:v>
                </c:pt>
                <c:pt idx="440">
                  <c:v>2024-01-19 09</c:v>
                </c:pt>
                <c:pt idx="441">
                  <c:v>2024-01-19 10</c:v>
                </c:pt>
                <c:pt idx="442">
                  <c:v>2024-01-19 11</c:v>
                </c:pt>
                <c:pt idx="443">
                  <c:v>2024-01-19 12</c:v>
                </c:pt>
                <c:pt idx="444">
                  <c:v>2024-01-19 13</c:v>
                </c:pt>
                <c:pt idx="445">
                  <c:v>2024-01-19 14</c:v>
                </c:pt>
                <c:pt idx="446">
                  <c:v>2024-01-19 15</c:v>
                </c:pt>
                <c:pt idx="447">
                  <c:v>2024-01-19 16</c:v>
                </c:pt>
                <c:pt idx="448">
                  <c:v>2024-01-19 17</c:v>
                </c:pt>
                <c:pt idx="449">
                  <c:v>2024-01-19 18</c:v>
                </c:pt>
                <c:pt idx="450">
                  <c:v>2024-01-19 19</c:v>
                </c:pt>
                <c:pt idx="451">
                  <c:v>2024-01-19 20</c:v>
                </c:pt>
                <c:pt idx="452">
                  <c:v>2024-01-19 21</c:v>
                </c:pt>
                <c:pt idx="453">
                  <c:v>2024-01-19 22</c:v>
                </c:pt>
                <c:pt idx="454">
                  <c:v>2024-01-19 23</c:v>
                </c:pt>
                <c:pt idx="455">
                  <c:v>2024-01-19 24</c:v>
                </c:pt>
                <c:pt idx="456">
                  <c:v>2024-01-20 01</c:v>
                </c:pt>
                <c:pt idx="457">
                  <c:v>2024-01-20 02</c:v>
                </c:pt>
                <c:pt idx="458">
                  <c:v>2024-01-20 03</c:v>
                </c:pt>
                <c:pt idx="459">
                  <c:v>2024-01-20 04</c:v>
                </c:pt>
                <c:pt idx="460">
                  <c:v>2024-01-20 05</c:v>
                </c:pt>
                <c:pt idx="461">
                  <c:v>2024-01-20 06</c:v>
                </c:pt>
                <c:pt idx="462">
                  <c:v>2024-01-20 07</c:v>
                </c:pt>
                <c:pt idx="463">
                  <c:v>2024-01-20 08</c:v>
                </c:pt>
                <c:pt idx="464">
                  <c:v>2024-01-20 09</c:v>
                </c:pt>
                <c:pt idx="465">
                  <c:v>2024-01-20 10</c:v>
                </c:pt>
                <c:pt idx="466">
                  <c:v>2024-01-20 11</c:v>
                </c:pt>
                <c:pt idx="467">
                  <c:v>2024-01-20 12</c:v>
                </c:pt>
                <c:pt idx="468">
                  <c:v>2024-01-20 13</c:v>
                </c:pt>
                <c:pt idx="469">
                  <c:v>2024-01-20 14</c:v>
                </c:pt>
                <c:pt idx="470">
                  <c:v>2024-01-20 15</c:v>
                </c:pt>
                <c:pt idx="471">
                  <c:v>2024-01-20 16</c:v>
                </c:pt>
                <c:pt idx="472">
                  <c:v>2024-01-20 17</c:v>
                </c:pt>
                <c:pt idx="473">
                  <c:v>2024-01-20 18</c:v>
                </c:pt>
                <c:pt idx="474">
                  <c:v>2024-01-20 19</c:v>
                </c:pt>
                <c:pt idx="475">
                  <c:v>2024-01-20 20</c:v>
                </c:pt>
                <c:pt idx="476">
                  <c:v>2024-01-20 21</c:v>
                </c:pt>
                <c:pt idx="477">
                  <c:v>2024-01-20 22</c:v>
                </c:pt>
                <c:pt idx="478">
                  <c:v>2024-01-20 23</c:v>
                </c:pt>
                <c:pt idx="479">
                  <c:v>2024-01-20 24</c:v>
                </c:pt>
                <c:pt idx="480">
                  <c:v>2024-01-21 01</c:v>
                </c:pt>
                <c:pt idx="481">
                  <c:v>2024-01-21 02</c:v>
                </c:pt>
                <c:pt idx="482">
                  <c:v>2024-01-21 03</c:v>
                </c:pt>
                <c:pt idx="483">
                  <c:v>2024-01-21 04</c:v>
                </c:pt>
                <c:pt idx="484">
                  <c:v>2024-01-21 05</c:v>
                </c:pt>
                <c:pt idx="485">
                  <c:v>2024-01-21 06</c:v>
                </c:pt>
                <c:pt idx="486">
                  <c:v>2024-01-21 07</c:v>
                </c:pt>
                <c:pt idx="487">
                  <c:v>2024-01-21 08</c:v>
                </c:pt>
                <c:pt idx="488">
                  <c:v>2024-01-21 09</c:v>
                </c:pt>
                <c:pt idx="489">
                  <c:v>2024-01-21 10</c:v>
                </c:pt>
                <c:pt idx="490">
                  <c:v>2024-01-21 11</c:v>
                </c:pt>
                <c:pt idx="491">
                  <c:v>2024-01-21 12</c:v>
                </c:pt>
                <c:pt idx="492">
                  <c:v>2024-01-21 13</c:v>
                </c:pt>
                <c:pt idx="493">
                  <c:v>2024-01-21 14</c:v>
                </c:pt>
                <c:pt idx="494">
                  <c:v>2024-01-21 15</c:v>
                </c:pt>
                <c:pt idx="495">
                  <c:v>2024-01-21 16</c:v>
                </c:pt>
                <c:pt idx="496">
                  <c:v>2024-01-21 17</c:v>
                </c:pt>
                <c:pt idx="497">
                  <c:v>2024-01-21 18</c:v>
                </c:pt>
                <c:pt idx="498">
                  <c:v>2024-01-21 19</c:v>
                </c:pt>
                <c:pt idx="499">
                  <c:v>2024-01-21 20</c:v>
                </c:pt>
                <c:pt idx="500">
                  <c:v>2024-01-21 21</c:v>
                </c:pt>
                <c:pt idx="501">
                  <c:v>2024-01-21 22</c:v>
                </c:pt>
                <c:pt idx="502">
                  <c:v>2024-01-21 23</c:v>
                </c:pt>
                <c:pt idx="503">
                  <c:v>2024-01-21 24</c:v>
                </c:pt>
                <c:pt idx="504">
                  <c:v>2024-01-22 01</c:v>
                </c:pt>
                <c:pt idx="505">
                  <c:v>2024-01-22 02</c:v>
                </c:pt>
                <c:pt idx="506">
                  <c:v>2024-01-22 03</c:v>
                </c:pt>
                <c:pt idx="507">
                  <c:v>2024-01-22 04</c:v>
                </c:pt>
                <c:pt idx="508">
                  <c:v>2024-01-22 05</c:v>
                </c:pt>
                <c:pt idx="509">
                  <c:v>2024-01-22 06</c:v>
                </c:pt>
                <c:pt idx="510">
                  <c:v>2024-01-22 07</c:v>
                </c:pt>
                <c:pt idx="511">
                  <c:v>2024-01-22 08</c:v>
                </c:pt>
                <c:pt idx="512">
                  <c:v>2024-01-22 09</c:v>
                </c:pt>
                <c:pt idx="513">
                  <c:v>2024-01-22 10</c:v>
                </c:pt>
                <c:pt idx="514">
                  <c:v>2024-01-22 11</c:v>
                </c:pt>
                <c:pt idx="515">
                  <c:v>2024-01-22 12</c:v>
                </c:pt>
                <c:pt idx="516">
                  <c:v>2024-01-22 13</c:v>
                </c:pt>
                <c:pt idx="517">
                  <c:v>2024-01-22 14</c:v>
                </c:pt>
                <c:pt idx="518">
                  <c:v>2024-01-22 15</c:v>
                </c:pt>
                <c:pt idx="519">
                  <c:v>2024-01-22 16</c:v>
                </c:pt>
                <c:pt idx="520">
                  <c:v>2024-01-22 17</c:v>
                </c:pt>
                <c:pt idx="521">
                  <c:v>2024-01-22 18</c:v>
                </c:pt>
                <c:pt idx="522">
                  <c:v>2024-01-22 19</c:v>
                </c:pt>
                <c:pt idx="523">
                  <c:v>2024-01-22 20</c:v>
                </c:pt>
                <c:pt idx="524">
                  <c:v>2024-01-22 21</c:v>
                </c:pt>
                <c:pt idx="525">
                  <c:v>2024-01-22 22</c:v>
                </c:pt>
                <c:pt idx="526">
                  <c:v>2024-01-22 23</c:v>
                </c:pt>
                <c:pt idx="527">
                  <c:v>2024-01-22 24</c:v>
                </c:pt>
                <c:pt idx="528">
                  <c:v>2024-01-23 01</c:v>
                </c:pt>
                <c:pt idx="529">
                  <c:v>2024-01-23 02</c:v>
                </c:pt>
                <c:pt idx="530">
                  <c:v>2024-01-23 03</c:v>
                </c:pt>
                <c:pt idx="531">
                  <c:v>2024-01-23 04</c:v>
                </c:pt>
                <c:pt idx="532">
                  <c:v>2024-01-23 05</c:v>
                </c:pt>
                <c:pt idx="533">
                  <c:v>2024-01-23 06</c:v>
                </c:pt>
                <c:pt idx="534">
                  <c:v>2024-01-23 07</c:v>
                </c:pt>
                <c:pt idx="535">
                  <c:v>2024-01-23 08</c:v>
                </c:pt>
                <c:pt idx="536">
                  <c:v>2024-01-23 09</c:v>
                </c:pt>
                <c:pt idx="537">
                  <c:v>2024-01-23 10</c:v>
                </c:pt>
                <c:pt idx="538">
                  <c:v>2024-01-23 11</c:v>
                </c:pt>
                <c:pt idx="539">
                  <c:v>2024-01-23 12</c:v>
                </c:pt>
                <c:pt idx="540">
                  <c:v>2024-01-23 13</c:v>
                </c:pt>
                <c:pt idx="541">
                  <c:v>2024-01-23 14</c:v>
                </c:pt>
                <c:pt idx="542">
                  <c:v>2024-01-23 15</c:v>
                </c:pt>
                <c:pt idx="543">
                  <c:v>2024-01-23 16</c:v>
                </c:pt>
                <c:pt idx="544">
                  <c:v>2024-01-23 17</c:v>
                </c:pt>
                <c:pt idx="545">
                  <c:v>2024-01-23 18</c:v>
                </c:pt>
                <c:pt idx="546">
                  <c:v>2024-01-23 19</c:v>
                </c:pt>
                <c:pt idx="547">
                  <c:v>2024-01-23 20</c:v>
                </c:pt>
                <c:pt idx="548">
                  <c:v>2024-01-23 21</c:v>
                </c:pt>
                <c:pt idx="549">
                  <c:v>2024-01-23 22</c:v>
                </c:pt>
                <c:pt idx="550">
                  <c:v>2024-01-23 23</c:v>
                </c:pt>
                <c:pt idx="551">
                  <c:v>2024-01-23 24</c:v>
                </c:pt>
                <c:pt idx="552">
                  <c:v>2024-01-24 01</c:v>
                </c:pt>
                <c:pt idx="553">
                  <c:v>2024-01-24 02</c:v>
                </c:pt>
                <c:pt idx="554">
                  <c:v>2024-01-24 03</c:v>
                </c:pt>
                <c:pt idx="555">
                  <c:v>2024-01-24 04</c:v>
                </c:pt>
                <c:pt idx="556">
                  <c:v>2024-01-24 05</c:v>
                </c:pt>
                <c:pt idx="557">
                  <c:v>2024-01-24 06</c:v>
                </c:pt>
                <c:pt idx="558">
                  <c:v>2024-01-24 07</c:v>
                </c:pt>
                <c:pt idx="559">
                  <c:v>2024-01-24 08</c:v>
                </c:pt>
                <c:pt idx="560">
                  <c:v>2024-01-24 09</c:v>
                </c:pt>
                <c:pt idx="561">
                  <c:v>2024-01-24 10</c:v>
                </c:pt>
                <c:pt idx="562">
                  <c:v>2024-01-24 11</c:v>
                </c:pt>
                <c:pt idx="563">
                  <c:v>2024-01-24 12</c:v>
                </c:pt>
                <c:pt idx="564">
                  <c:v>2024-01-24 13</c:v>
                </c:pt>
                <c:pt idx="565">
                  <c:v>2024-01-24 14</c:v>
                </c:pt>
                <c:pt idx="566">
                  <c:v>2024-01-24 15</c:v>
                </c:pt>
                <c:pt idx="567">
                  <c:v>2024-01-24 16</c:v>
                </c:pt>
                <c:pt idx="568">
                  <c:v>2024-01-24 17</c:v>
                </c:pt>
                <c:pt idx="569">
                  <c:v>2024-01-24 18</c:v>
                </c:pt>
                <c:pt idx="570">
                  <c:v>2024-01-24 19</c:v>
                </c:pt>
                <c:pt idx="571">
                  <c:v>2024-01-24 20</c:v>
                </c:pt>
                <c:pt idx="572">
                  <c:v>2024-01-24 21</c:v>
                </c:pt>
                <c:pt idx="573">
                  <c:v>2024-01-24 22</c:v>
                </c:pt>
                <c:pt idx="574">
                  <c:v>2024-01-24 23</c:v>
                </c:pt>
                <c:pt idx="575">
                  <c:v>2024-01-24 24</c:v>
                </c:pt>
                <c:pt idx="576">
                  <c:v>2024-01-25 01</c:v>
                </c:pt>
                <c:pt idx="577">
                  <c:v>2024-01-25 02</c:v>
                </c:pt>
                <c:pt idx="578">
                  <c:v>2024-01-25 03</c:v>
                </c:pt>
                <c:pt idx="579">
                  <c:v>2024-01-25 04</c:v>
                </c:pt>
                <c:pt idx="580">
                  <c:v>2024-01-25 05</c:v>
                </c:pt>
                <c:pt idx="581">
                  <c:v>2024-01-25 06</c:v>
                </c:pt>
                <c:pt idx="582">
                  <c:v>2024-01-25 07</c:v>
                </c:pt>
                <c:pt idx="583">
                  <c:v>2024-01-25 08</c:v>
                </c:pt>
                <c:pt idx="584">
                  <c:v>2024-01-25 09</c:v>
                </c:pt>
                <c:pt idx="585">
                  <c:v>2024-01-25 10</c:v>
                </c:pt>
                <c:pt idx="586">
                  <c:v>2024-01-25 11</c:v>
                </c:pt>
                <c:pt idx="587">
                  <c:v>2024-01-25 12</c:v>
                </c:pt>
                <c:pt idx="588">
                  <c:v>2024-01-25 13</c:v>
                </c:pt>
                <c:pt idx="589">
                  <c:v>2024-01-25 14</c:v>
                </c:pt>
                <c:pt idx="590">
                  <c:v>2024-01-25 15</c:v>
                </c:pt>
                <c:pt idx="591">
                  <c:v>2024-01-25 16</c:v>
                </c:pt>
                <c:pt idx="592">
                  <c:v>2024-01-25 17</c:v>
                </c:pt>
                <c:pt idx="593">
                  <c:v>2024-01-25 18</c:v>
                </c:pt>
                <c:pt idx="594">
                  <c:v>2024-01-25 19</c:v>
                </c:pt>
                <c:pt idx="595">
                  <c:v>2024-01-25 20</c:v>
                </c:pt>
                <c:pt idx="596">
                  <c:v>2024-01-25 21</c:v>
                </c:pt>
                <c:pt idx="597">
                  <c:v>2024-01-25 22</c:v>
                </c:pt>
                <c:pt idx="598">
                  <c:v>2024-01-25 23</c:v>
                </c:pt>
                <c:pt idx="599">
                  <c:v>2024-01-25 24</c:v>
                </c:pt>
                <c:pt idx="600">
                  <c:v>2024-01-26 01</c:v>
                </c:pt>
                <c:pt idx="601">
                  <c:v>2024-01-26 02</c:v>
                </c:pt>
                <c:pt idx="602">
                  <c:v>2024-01-26 03</c:v>
                </c:pt>
                <c:pt idx="603">
                  <c:v>2024-01-26 04</c:v>
                </c:pt>
                <c:pt idx="604">
                  <c:v>2024-01-26 05</c:v>
                </c:pt>
                <c:pt idx="605">
                  <c:v>2024-01-26 06</c:v>
                </c:pt>
                <c:pt idx="606">
                  <c:v>2024-01-26 07</c:v>
                </c:pt>
                <c:pt idx="607">
                  <c:v>2024-01-26 08</c:v>
                </c:pt>
                <c:pt idx="608">
                  <c:v>2024-01-26 09</c:v>
                </c:pt>
                <c:pt idx="609">
                  <c:v>2024-01-26 10</c:v>
                </c:pt>
                <c:pt idx="610">
                  <c:v>2024-01-26 11</c:v>
                </c:pt>
                <c:pt idx="611">
                  <c:v>2024-01-26 12</c:v>
                </c:pt>
                <c:pt idx="612">
                  <c:v>2024-01-26 13</c:v>
                </c:pt>
                <c:pt idx="613">
                  <c:v>2024-01-26 14</c:v>
                </c:pt>
                <c:pt idx="614">
                  <c:v>2024-01-26 15</c:v>
                </c:pt>
                <c:pt idx="615">
                  <c:v>2024-01-26 16</c:v>
                </c:pt>
                <c:pt idx="616">
                  <c:v>2024-01-26 17</c:v>
                </c:pt>
                <c:pt idx="617">
                  <c:v>2024-01-26 18</c:v>
                </c:pt>
                <c:pt idx="618">
                  <c:v>2024-01-26 19</c:v>
                </c:pt>
                <c:pt idx="619">
                  <c:v>2024-01-26 20</c:v>
                </c:pt>
                <c:pt idx="620">
                  <c:v>2024-01-26 21</c:v>
                </c:pt>
                <c:pt idx="621">
                  <c:v>2024-01-26 22</c:v>
                </c:pt>
                <c:pt idx="622">
                  <c:v>2024-01-26 23</c:v>
                </c:pt>
                <c:pt idx="623">
                  <c:v>2024-01-26 24</c:v>
                </c:pt>
                <c:pt idx="624">
                  <c:v>2024-01-27 01</c:v>
                </c:pt>
                <c:pt idx="625">
                  <c:v>2024-01-27 02</c:v>
                </c:pt>
                <c:pt idx="626">
                  <c:v>2024-01-27 03</c:v>
                </c:pt>
                <c:pt idx="627">
                  <c:v>2024-01-27 04</c:v>
                </c:pt>
                <c:pt idx="628">
                  <c:v>2024-01-27 05</c:v>
                </c:pt>
                <c:pt idx="629">
                  <c:v>2024-01-27 06</c:v>
                </c:pt>
                <c:pt idx="630">
                  <c:v>2024-01-27 07</c:v>
                </c:pt>
                <c:pt idx="631">
                  <c:v>2024-01-27 08</c:v>
                </c:pt>
                <c:pt idx="632">
                  <c:v>2024-01-27 09</c:v>
                </c:pt>
                <c:pt idx="633">
                  <c:v>2024-01-27 10</c:v>
                </c:pt>
                <c:pt idx="634">
                  <c:v>2024-01-27 11</c:v>
                </c:pt>
                <c:pt idx="635">
                  <c:v>2024-01-27 12</c:v>
                </c:pt>
                <c:pt idx="636">
                  <c:v>2024-01-27 13</c:v>
                </c:pt>
                <c:pt idx="637">
                  <c:v>2024-01-27 14</c:v>
                </c:pt>
                <c:pt idx="638">
                  <c:v>2024-01-27 15</c:v>
                </c:pt>
                <c:pt idx="639">
                  <c:v>2024-01-27 16</c:v>
                </c:pt>
                <c:pt idx="640">
                  <c:v>2024-01-27 17</c:v>
                </c:pt>
                <c:pt idx="641">
                  <c:v>2024-01-27 18</c:v>
                </c:pt>
                <c:pt idx="642">
                  <c:v>2024-01-27 19</c:v>
                </c:pt>
                <c:pt idx="643">
                  <c:v>2024-01-27 20</c:v>
                </c:pt>
                <c:pt idx="644">
                  <c:v>2024-01-27 21</c:v>
                </c:pt>
                <c:pt idx="645">
                  <c:v>2024-01-27 22</c:v>
                </c:pt>
                <c:pt idx="646">
                  <c:v>2024-01-27 23</c:v>
                </c:pt>
                <c:pt idx="647">
                  <c:v>2024-01-27 24</c:v>
                </c:pt>
                <c:pt idx="648">
                  <c:v>2024-01-28 01</c:v>
                </c:pt>
                <c:pt idx="649">
                  <c:v>2024-01-28 02</c:v>
                </c:pt>
                <c:pt idx="650">
                  <c:v>2024-01-28 03</c:v>
                </c:pt>
                <c:pt idx="651">
                  <c:v>2024-01-28 04</c:v>
                </c:pt>
                <c:pt idx="652">
                  <c:v>2024-01-28 05</c:v>
                </c:pt>
                <c:pt idx="653">
                  <c:v>2024-01-28 06</c:v>
                </c:pt>
                <c:pt idx="654">
                  <c:v>2024-01-28 07</c:v>
                </c:pt>
                <c:pt idx="655">
                  <c:v>2024-01-28 08</c:v>
                </c:pt>
                <c:pt idx="656">
                  <c:v>2024-01-28 09</c:v>
                </c:pt>
                <c:pt idx="657">
                  <c:v>2024-01-28 10</c:v>
                </c:pt>
                <c:pt idx="658">
                  <c:v>2024-01-28 11</c:v>
                </c:pt>
                <c:pt idx="659">
                  <c:v>2024-01-28 12</c:v>
                </c:pt>
                <c:pt idx="660">
                  <c:v>2024-01-28 13</c:v>
                </c:pt>
                <c:pt idx="661">
                  <c:v>2024-01-28 14</c:v>
                </c:pt>
                <c:pt idx="662">
                  <c:v>2024-01-28 15</c:v>
                </c:pt>
                <c:pt idx="663">
                  <c:v>2024-01-28 16</c:v>
                </c:pt>
                <c:pt idx="664">
                  <c:v>2024-01-28 17</c:v>
                </c:pt>
                <c:pt idx="665">
                  <c:v>2024-01-28 18</c:v>
                </c:pt>
                <c:pt idx="666">
                  <c:v>2024-01-28 19</c:v>
                </c:pt>
                <c:pt idx="667">
                  <c:v>2024-01-28 20</c:v>
                </c:pt>
                <c:pt idx="668">
                  <c:v>2024-01-28 21</c:v>
                </c:pt>
                <c:pt idx="669">
                  <c:v>2024-01-28 22</c:v>
                </c:pt>
                <c:pt idx="670">
                  <c:v>2024-01-28 23</c:v>
                </c:pt>
                <c:pt idx="671">
                  <c:v>2024-01-28 24</c:v>
                </c:pt>
                <c:pt idx="672">
                  <c:v>2024-01-29 01</c:v>
                </c:pt>
                <c:pt idx="673">
                  <c:v>2024-01-29 02</c:v>
                </c:pt>
                <c:pt idx="674">
                  <c:v>2024-01-29 03</c:v>
                </c:pt>
                <c:pt idx="675">
                  <c:v>2024-01-29 04</c:v>
                </c:pt>
                <c:pt idx="676">
                  <c:v>2024-01-29 05</c:v>
                </c:pt>
                <c:pt idx="677">
                  <c:v>2024-01-29 06</c:v>
                </c:pt>
                <c:pt idx="678">
                  <c:v>2024-01-29 07</c:v>
                </c:pt>
                <c:pt idx="679">
                  <c:v>2024-01-29 08</c:v>
                </c:pt>
                <c:pt idx="680">
                  <c:v>2024-01-29 09</c:v>
                </c:pt>
                <c:pt idx="681">
                  <c:v>2024-01-29 10</c:v>
                </c:pt>
                <c:pt idx="682">
                  <c:v>2024-01-29 11</c:v>
                </c:pt>
                <c:pt idx="683">
                  <c:v>2024-01-29 12</c:v>
                </c:pt>
                <c:pt idx="684">
                  <c:v>2024-01-29 13</c:v>
                </c:pt>
                <c:pt idx="685">
                  <c:v>2024-01-29 14</c:v>
                </c:pt>
                <c:pt idx="686">
                  <c:v>2024-01-29 15</c:v>
                </c:pt>
                <c:pt idx="687">
                  <c:v>2024-01-29 16</c:v>
                </c:pt>
                <c:pt idx="688">
                  <c:v>2024-01-29 17</c:v>
                </c:pt>
                <c:pt idx="689">
                  <c:v>2024-01-29 18</c:v>
                </c:pt>
                <c:pt idx="690">
                  <c:v>2024-01-29 19</c:v>
                </c:pt>
                <c:pt idx="691">
                  <c:v>2024-01-29 20</c:v>
                </c:pt>
                <c:pt idx="692">
                  <c:v>2024-01-29 21</c:v>
                </c:pt>
                <c:pt idx="693">
                  <c:v>2024-01-29 22</c:v>
                </c:pt>
                <c:pt idx="694">
                  <c:v>2024-01-29 23</c:v>
                </c:pt>
                <c:pt idx="695">
                  <c:v>2024-01-29 24</c:v>
                </c:pt>
                <c:pt idx="696">
                  <c:v>2024-01-30 01</c:v>
                </c:pt>
                <c:pt idx="697">
                  <c:v>2024-01-30 02</c:v>
                </c:pt>
                <c:pt idx="698">
                  <c:v>2024-01-30 03</c:v>
                </c:pt>
                <c:pt idx="699">
                  <c:v>2024-01-30 04</c:v>
                </c:pt>
                <c:pt idx="700">
                  <c:v>2024-01-30 05</c:v>
                </c:pt>
                <c:pt idx="701">
                  <c:v>2024-01-30 06</c:v>
                </c:pt>
                <c:pt idx="702">
                  <c:v>2024-01-30 07</c:v>
                </c:pt>
                <c:pt idx="703">
                  <c:v>2024-01-30 08</c:v>
                </c:pt>
                <c:pt idx="704">
                  <c:v>2024-01-30 09</c:v>
                </c:pt>
                <c:pt idx="705">
                  <c:v>2024-01-30 10</c:v>
                </c:pt>
                <c:pt idx="706">
                  <c:v>2024-01-30 11</c:v>
                </c:pt>
                <c:pt idx="707">
                  <c:v>2024-01-30 12</c:v>
                </c:pt>
                <c:pt idx="708">
                  <c:v>2024-01-30 13</c:v>
                </c:pt>
                <c:pt idx="709">
                  <c:v>2024-01-30 14</c:v>
                </c:pt>
                <c:pt idx="710">
                  <c:v>2024-01-30 15</c:v>
                </c:pt>
                <c:pt idx="711">
                  <c:v>2024-01-30 16</c:v>
                </c:pt>
                <c:pt idx="712">
                  <c:v>2024-01-30 17</c:v>
                </c:pt>
                <c:pt idx="713">
                  <c:v>2024-01-30 18</c:v>
                </c:pt>
                <c:pt idx="714">
                  <c:v>2024-01-30 19</c:v>
                </c:pt>
                <c:pt idx="715">
                  <c:v>2024-01-30 20</c:v>
                </c:pt>
                <c:pt idx="716">
                  <c:v>2024-01-30 21</c:v>
                </c:pt>
                <c:pt idx="717">
                  <c:v>2024-01-30 22</c:v>
                </c:pt>
                <c:pt idx="718">
                  <c:v>2024-01-30 23</c:v>
                </c:pt>
                <c:pt idx="719">
                  <c:v>2024-01-30 24</c:v>
                </c:pt>
                <c:pt idx="720">
                  <c:v>2024-01-31 01</c:v>
                </c:pt>
                <c:pt idx="721">
                  <c:v>2024-01-31 02</c:v>
                </c:pt>
                <c:pt idx="722">
                  <c:v>2024-01-31 03</c:v>
                </c:pt>
                <c:pt idx="723">
                  <c:v>2024-01-31 04</c:v>
                </c:pt>
                <c:pt idx="724">
                  <c:v>2024-01-31 05</c:v>
                </c:pt>
                <c:pt idx="725">
                  <c:v>2024-01-31 06</c:v>
                </c:pt>
                <c:pt idx="726">
                  <c:v>2024-01-31 07</c:v>
                </c:pt>
                <c:pt idx="727">
                  <c:v>2024-01-31 08</c:v>
                </c:pt>
                <c:pt idx="728">
                  <c:v>2024-01-31 09</c:v>
                </c:pt>
                <c:pt idx="729">
                  <c:v>2024-01-31 10</c:v>
                </c:pt>
                <c:pt idx="730">
                  <c:v>2024-01-31 11</c:v>
                </c:pt>
                <c:pt idx="731">
                  <c:v>2024-01-31 12</c:v>
                </c:pt>
                <c:pt idx="732">
                  <c:v>2024-01-31 13</c:v>
                </c:pt>
                <c:pt idx="733">
                  <c:v>2024-01-31 14</c:v>
                </c:pt>
                <c:pt idx="734">
                  <c:v>2024-01-31 15</c:v>
                </c:pt>
                <c:pt idx="735">
                  <c:v>2024-01-31 16</c:v>
                </c:pt>
                <c:pt idx="736">
                  <c:v>2024-01-31 17</c:v>
                </c:pt>
                <c:pt idx="737">
                  <c:v>2024-01-31 18</c:v>
                </c:pt>
                <c:pt idx="738">
                  <c:v>2024-01-31 19</c:v>
                </c:pt>
                <c:pt idx="739">
                  <c:v>2024-01-31 20</c:v>
                </c:pt>
                <c:pt idx="740">
                  <c:v>2024-01-31 21</c:v>
                </c:pt>
                <c:pt idx="741">
                  <c:v>2024-01-31 22</c:v>
                </c:pt>
                <c:pt idx="742">
                  <c:v>2024-01-31 23</c:v>
                </c:pt>
                <c:pt idx="743">
                  <c:v>2024-01-31 24</c:v>
                </c:pt>
              </c:strCache>
            </c:strRef>
          </c:cat>
          <c:val>
            <c:numRef>
              <c:f>'Raport valori date'!$C$2:$C$745</c:f>
              <c:numCache>
                <c:formatCode>#,##0.00</c:formatCode>
                <c:ptCount val="744"/>
                <c:pt idx="0">
                  <c:v>8.8000000000000007</c:v>
                </c:pt>
                <c:pt idx="1">
                  <c:v>7.49</c:v>
                </c:pt>
                <c:pt idx="2">
                  <c:v>8.02</c:v>
                </c:pt>
                <c:pt idx="3">
                  <c:v>10.08</c:v>
                </c:pt>
                <c:pt idx="4">
                  <c:v>8.8800000000000008</c:v>
                </c:pt>
                <c:pt idx="5">
                  <c:v>7.74</c:v>
                </c:pt>
                <c:pt idx="6">
                  <c:v>8.7100000000000009</c:v>
                </c:pt>
                <c:pt idx="7">
                  <c:v>6.98</c:v>
                </c:pt>
                <c:pt idx="8">
                  <c:v>9.06</c:v>
                </c:pt>
                <c:pt idx="9">
                  <c:v>15.34</c:v>
                </c:pt>
                <c:pt idx="10">
                  <c:v>27.33</c:v>
                </c:pt>
                <c:pt idx="11">
                  <c:v>43.16</c:v>
                </c:pt>
                <c:pt idx="12">
                  <c:v>48.11</c:v>
                </c:pt>
                <c:pt idx="13">
                  <c:v>48.15</c:v>
                </c:pt>
                <c:pt idx="14">
                  <c:v>39.549999999999997</c:v>
                </c:pt>
                <c:pt idx="15">
                  <c:v>28.35</c:v>
                </c:pt>
                <c:pt idx="16">
                  <c:v>23.72</c:v>
                </c:pt>
                <c:pt idx="17">
                  <c:v>12.1</c:v>
                </c:pt>
                <c:pt idx="18">
                  <c:v>11.3</c:v>
                </c:pt>
                <c:pt idx="19">
                  <c:v>32.76</c:v>
                </c:pt>
                <c:pt idx="20">
                  <c:v>56.76</c:v>
                </c:pt>
                <c:pt idx="21">
                  <c:v>55.69</c:v>
                </c:pt>
                <c:pt idx="23">
                  <c:v>47.61</c:v>
                </c:pt>
                <c:pt idx="24">
                  <c:v>53.65</c:v>
                </c:pt>
                <c:pt idx="25">
                  <c:v>55.38</c:v>
                </c:pt>
                <c:pt idx="26">
                  <c:v>54.28</c:v>
                </c:pt>
                <c:pt idx="27">
                  <c:v>52.44</c:v>
                </c:pt>
                <c:pt idx="28">
                  <c:v>54.69</c:v>
                </c:pt>
                <c:pt idx="29">
                  <c:v>54.19</c:v>
                </c:pt>
                <c:pt idx="30">
                  <c:v>52.12</c:v>
                </c:pt>
                <c:pt idx="31">
                  <c:v>49.23</c:v>
                </c:pt>
                <c:pt idx="32">
                  <c:v>46.81</c:v>
                </c:pt>
                <c:pt idx="33">
                  <c:v>45.39</c:v>
                </c:pt>
                <c:pt idx="34">
                  <c:v>48.95</c:v>
                </c:pt>
                <c:pt idx="35">
                  <c:v>49.32</c:v>
                </c:pt>
                <c:pt idx="36">
                  <c:v>48.68</c:v>
                </c:pt>
                <c:pt idx="37">
                  <c:v>53.58</c:v>
                </c:pt>
                <c:pt idx="38">
                  <c:v>56.24</c:v>
                </c:pt>
                <c:pt idx="39">
                  <c:v>55.1</c:v>
                </c:pt>
                <c:pt idx="40">
                  <c:v>48.82</c:v>
                </c:pt>
                <c:pt idx="41">
                  <c:v>41.81</c:v>
                </c:pt>
                <c:pt idx="42">
                  <c:v>13.79</c:v>
                </c:pt>
                <c:pt idx="43">
                  <c:v>18.63</c:v>
                </c:pt>
                <c:pt idx="44">
                  <c:v>16.329999999999998</c:v>
                </c:pt>
                <c:pt idx="45">
                  <c:v>13.85</c:v>
                </c:pt>
                <c:pt idx="46">
                  <c:v>8.92</c:v>
                </c:pt>
                <c:pt idx="48">
                  <c:v>14.53</c:v>
                </c:pt>
                <c:pt idx="49">
                  <c:v>8.19</c:v>
                </c:pt>
                <c:pt idx="50">
                  <c:v>8.91</c:v>
                </c:pt>
                <c:pt idx="51">
                  <c:v>17.09</c:v>
                </c:pt>
                <c:pt idx="52">
                  <c:v>15.76</c:v>
                </c:pt>
                <c:pt idx="53">
                  <c:v>17.8</c:v>
                </c:pt>
                <c:pt idx="54">
                  <c:v>20.05</c:v>
                </c:pt>
                <c:pt idx="55">
                  <c:v>19.2</c:v>
                </c:pt>
                <c:pt idx="56">
                  <c:v>16.53</c:v>
                </c:pt>
                <c:pt idx="57">
                  <c:v>13.96</c:v>
                </c:pt>
                <c:pt idx="58">
                  <c:v>23.05</c:v>
                </c:pt>
                <c:pt idx="59">
                  <c:v>53.78</c:v>
                </c:pt>
                <c:pt idx="60">
                  <c:v>54.62</c:v>
                </c:pt>
                <c:pt idx="61">
                  <c:v>54.64</c:v>
                </c:pt>
                <c:pt idx="62">
                  <c:v>50.69</c:v>
                </c:pt>
                <c:pt idx="63">
                  <c:v>50.51</c:v>
                </c:pt>
                <c:pt idx="64">
                  <c:v>49.2</c:v>
                </c:pt>
                <c:pt idx="65">
                  <c:v>47.48</c:v>
                </c:pt>
                <c:pt idx="66">
                  <c:v>41.82</c:v>
                </c:pt>
                <c:pt idx="67">
                  <c:v>39.700000000000003</c:v>
                </c:pt>
                <c:pt idx="68">
                  <c:v>39.130000000000003</c:v>
                </c:pt>
                <c:pt idx="69">
                  <c:v>44.07</c:v>
                </c:pt>
                <c:pt idx="70">
                  <c:v>46.81</c:v>
                </c:pt>
                <c:pt idx="71">
                  <c:v>48.66</c:v>
                </c:pt>
                <c:pt idx="73">
                  <c:v>43.54</c:v>
                </c:pt>
                <c:pt idx="74">
                  <c:v>37.409999999999997</c:v>
                </c:pt>
                <c:pt idx="75">
                  <c:v>38.950000000000003</c:v>
                </c:pt>
                <c:pt idx="76">
                  <c:v>40.659999999999997</c:v>
                </c:pt>
                <c:pt idx="77">
                  <c:v>37.159999999999997</c:v>
                </c:pt>
                <c:pt idx="78">
                  <c:v>10.16</c:v>
                </c:pt>
                <c:pt idx="79">
                  <c:v>9.69</c:v>
                </c:pt>
                <c:pt idx="80">
                  <c:v>22.34</c:v>
                </c:pt>
                <c:pt idx="81">
                  <c:v>41.87</c:v>
                </c:pt>
                <c:pt idx="82">
                  <c:v>33.979999999999997</c:v>
                </c:pt>
                <c:pt idx="83">
                  <c:v>51.64</c:v>
                </c:pt>
                <c:pt idx="84">
                  <c:v>54.95</c:v>
                </c:pt>
                <c:pt idx="85">
                  <c:v>56.94</c:v>
                </c:pt>
                <c:pt idx="86">
                  <c:v>54.22</c:v>
                </c:pt>
                <c:pt idx="87">
                  <c:v>59.07</c:v>
                </c:pt>
                <c:pt idx="88">
                  <c:v>55.13</c:v>
                </c:pt>
                <c:pt idx="89">
                  <c:v>47.22</c:v>
                </c:pt>
                <c:pt idx="90">
                  <c:v>48.93</c:v>
                </c:pt>
                <c:pt idx="91">
                  <c:v>32.08</c:v>
                </c:pt>
                <c:pt idx="92">
                  <c:v>35.75</c:v>
                </c:pt>
                <c:pt idx="93">
                  <c:v>39.729999999999997</c:v>
                </c:pt>
                <c:pt idx="94">
                  <c:v>49.75</c:v>
                </c:pt>
                <c:pt idx="95">
                  <c:v>48.53</c:v>
                </c:pt>
                <c:pt idx="96">
                  <c:v>48.15</c:v>
                </c:pt>
                <c:pt idx="98">
                  <c:v>47.5</c:v>
                </c:pt>
                <c:pt idx="99">
                  <c:v>45.75</c:v>
                </c:pt>
                <c:pt idx="100">
                  <c:v>48.1</c:v>
                </c:pt>
                <c:pt idx="101">
                  <c:v>46.13</c:v>
                </c:pt>
                <c:pt idx="102">
                  <c:v>48.43</c:v>
                </c:pt>
                <c:pt idx="103">
                  <c:v>44.45</c:v>
                </c:pt>
                <c:pt idx="104">
                  <c:v>42.05</c:v>
                </c:pt>
                <c:pt idx="105">
                  <c:v>47.68</c:v>
                </c:pt>
                <c:pt idx="106">
                  <c:v>49.79</c:v>
                </c:pt>
                <c:pt idx="107">
                  <c:v>51.37</c:v>
                </c:pt>
                <c:pt idx="108">
                  <c:v>54.61</c:v>
                </c:pt>
                <c:pt idx="109">
                  <c:v>55.91</c:v>
                </c:pt>
                <c:pt idx="110">
                  <c:v>57.18</c:v>
                </c:pt>
                <c:pt idx="111">
                  <c:v>58.32</c:v>
                </c:pt>
                <c:pt idx="112">
                  <c:v>48.02</c:v>
                </c:pt>
                <c:pt idx="113">
                  <c:v>20.07</c:v>
                </c:pt>
                <c:pt idx="114">
                  <c:v>7.35</c:v>
                </c:pt>
                <c:pt idx="115">
                  <c:v>9.42</c:v>
                </c:pt>
                <c:pt idx="116">
                  <c:v>9.7100000000000009</c:v>
                </c:pt>
                <c:pt idx="117">
                  <c:v>11.89</c:v>
                </c:pt>
                <c:pt idx="118">
                  <c:v>11.49</c:v>
                </c:pt>
                <c:pt idx="119">
                  <c:v>8.59</c:v>
                </c:pt>
                <c:pt idx="120">
                  <c:v>11.3</c:v>
                </c:pt>
                <c:pt idx="121">
                  <c:v>12.78</c:v>
                </c:pt>
                <c:pt idx="123">
                  <c:v>10.119999999999999</c:v>
                </c:pt>
                <c:pt idx="124">
                  <c:v>9.6300000000000008</c:v>
                </c:pt>
                <c:pt idx="125">
                  <c:v>10.09</c:v>
                </c:pt>
                <c:pt idx="126">
                  <c:v>9.01</c:v>
                </c:pt>
                <c:pt idx="127">
                  <c:v>9.5299999999999994</c:v>
                </c:pt>
                <c:pt idx="128">
                  <c:v>7.17</c:v>
                </c:pt>
                <c:pt idx="129">
                  <c:v>8.67</c:v>
                </c:pt>
                <c:pt idx="130">
                  <c:v>10.63</c:v>
                </c:pt>
                <c:pt idx="131">
                  <c:v>14.04</c:v>
                </c:pt>
                <c:pt idx="132">
                  <c:v>19.02</c:v>
                </c:pt>
                <c:pt idx="133">
                  <c:v>20.93</c:v>
                </c:pt>
                <c:pt idx="134">
                  <c:v>13.06</c:v>
                </c:pt>
                <c:pt idx="135">
                  <c:v>20.32</c:v>
                </c:pt>
                <c:pt idx="136">
                  <c:v>19.739999999999998</c:v>
                </c:pt>
                <c:pt idx="137">
                  <c:v>20.76</c:v>
                </c:pt>
                <c:pt idx="138">
                  <c:v>11.17</c:v>
                </c:pt>
                <c:pt idx="139">
                  <c:v>10.41</c:v>
                </c:pt>
                <c:pt idx="140">
                  <c:v>8.7899999999999991</c:v>
                </c:pt>
                <c:pt idx="141">
                  <c:v>9.7100000000000009</c:v>
                </c:pt>
                <c:pt idx="142">
                  <c:v>9.0299999999999994</c:v>
                </c:pt>
                <c:pt idx="143">
                  <c:v>9.24</c:v>
                </c:pt>
                <c:pt idx="144">
                  <c:v>7.92</c:v>
                </c:pt>
                <c:pt idx="145">
                  <c:v>7.42</c:v>
                </c:pt>
                <c:pt idx="146">
                  <c:v>7.16</c:v>
                </c:pt>
                <c:pt idx="148">
                  <c:v>9.14</c:v>
                </c:pt>
                <c:pt idx="149">
                  <c:v>7.95</c:v>
                </c:pt>
                <c:pt idx="150">
                  <c:v>14.32</c:v>
                </c:pt>
                <c:pt idx="151">
                  <c:v>16.46</c:v>
                </c:pt>
                <c:pt idx="152">
                  <c:v>14.43</c:v>
                </c:pt>
                <c:pt idx="153">
                  <c:v>13.61</c:v>
                </c:pt>
                <c:pt idx="154">
                  <c:v>13.29</c:v>
                </c:pt>
                <c:pt idx="155">
                  <c:v>12.92</c:v>
                </c:pt>
                <c:pt idx="156">
                  <c:v>13.4</c:v>
                </c:pt>
                <c:pt idx="157">
                  <c:v>13.38</c:v>
                </c:pt>
                <c:pt idx="158">
                  <c:v>14.28</c:v>
                </c:pt>
                <c:pt idx="159">
                  <c:v>15.44</c:v>
                </c:pt>
                <c:pt idx="160">
                  <c:v>15.06</c:v>
                </c:pt>
                <c:pt idx="161">
                  <c:v>16.760000000000002</c:v>
                </c:pt>
                <c:pt idx="162">
                  <c:v>19.16</c:v>
                </c:pt>
                <c:pt idx="163">
                  <c:v>21.86</c:v>
                </c:pt>
                <c:pt idx="164">
                  <c:v>24.9</c:v>
                </c:pt>
                <c:pt idx="165">
                  <c:v>28.35</c:v>
                </c:pt>
                <c:pt idx="166">
                  <c:v>34.22</c:v>
                </c:pt>
                <c:pt idx="167">
                  <c:v>36.659999999999997</c:v>
                </c:pt>
                <c:pt idx="168">
                  <c:v>38.54</c:v>
                </c:pt>
                <c:pt idx="169">
                  <c:v>40.85</c:v>
                </c:pt>
                <c:pt idx="170">
                  <c:v>40.729999999999997</c:v>
                </c:pt>
                <c:pt idx="171">
                  <c:v>41.42</c:v>
                </c:pt>
                <c:pt idx="174">
                  <c:v>37.65</c:v>
                </c:pt>
                <c:pt idx="175">
                  <c:v>35.520000000000003</c:v>
                </c:pt>
                <c:pt idx="176">
                  <c:v>35.71</c:v>
                </c:pt>
                <c:pt idx="177">
                  <c:v>36.369999999999997</c:v>
                </c:pt>
                <c:pt idx="178">
                  <c:v>36.61</c:v>
                </c:pt>
                <c:pt idx="179">
                  <c:v>35.89</c:v>
                </c:pt>
                <c:pt idx="180">
                  <c:v>37.26</c:v>
                </c:pt>
                <c:pt idx="181">
                  <c:v>38.44</c:v>
                </c:pt>
                <c:pt idx="182">
                  <c:v>37.590000000000003</c:v>
                </c:pt>
                <c:pt idx="183">
                  <c:v>35.909999999999997</c:v>
                </c:pt>
                <c:pt idx="184">
                  <c:v>33.4</c:v>
                </c:pt>
                <c:pt idx="185">
                  <c:v>33</c:v>
                </c:pt>
                <c:pt idx="186">
                  <c:v>32.26</c:v>
                </c:pt>
                <c:pt idx="187">
                  <c:v>32.79</c:v>
                </c:pt>
                <c:pt idx="188">
                  <c:v>35.06</c:v>
                </c:pt>
                <c:pt idx="189">
                  <c:v>37.06</c:v>
                </c:pt>
                <c:pt idx="190">
                  <c:v>37.93</c:v>
                </c:pt>
                <c:pt idx="191">
                  <c:v>37.979999999999997</c:v>
                </c:pt>
                <c:pt idx="192">
                  <c:v>39.01</c:v>
                </c:pt>
                <c:pt idx="193">
                  <c:v>39.18</c:v>
                </c:pt>
                <c:pt idx="194">
                  <c:v>41.96</c:v>
                </c:pt>
                <c:pt idx="195">
                  <c:v>42.18</c:v>
                </c:pt>
                <c:pt idx="196">
                  <c:v>40.97</c:v>
                </c:pt>
                <c:pt idx="197">
                  <c:v>44.15</c:v>
                </c:pt>
                <c:pt idx="199">
                  <c:v>40.68</c:v>
                </c:pt>
                <c:pt idx="200">
                  <c:v>39.130000000000003</c:v>
                </c:pt>
                <c:pt idx="201">
                  <c:v>42.04</c:v>
                </c:pt>
                <c:pt idx="202">
                  <c:v>44.62</c:v>
                </c:pt>
                <c:pt idx="203">
                  <c:v>47.71</c:v>
                </c:pt>
                <c:pt idx="204">
                  <c:v>52.34</c:v>
                </c:pt>
                <c:pt idx="205">
                  <c:v>55.35</c:v>
                </c:pt>
                <c:pt idx="206">
                  <c:v>52.3</c:v>
                </c:pt>
                <c:pt idx="207">
                  <c:v>54.79</c:v>
                </c:pt>
                <c:pt idx="208">
                  <c:v>45.58</c:v>
                </c:pt>
                <c:pt idx="209">
                  <c:v>40.9</c:v>
                </c:pt>
                <c:pt idx="210">
                  <c:v>34.93</c:v>
                </c:pt>
                <c:pt idx="211">
                  <c:v>24.16</c:v>
                </c:pt>
                <c:pt idx="212">
                  <c:v>23.66</c:v>
                </c:pt>
                <c:pt idx="213">
                  <c:v>21.26</c:v>
                </c:pt>
                <c:pt idx="214">
                  <c:v>21.54</c:v>
                </c:pt>
                <c:pt idx="215">
                  <c:v>25.48</c:v>
                </c:pt>
                <c:pt idx="216">
                  <c:v>26.21</c:v>
                </c:pt>
                <c:pt idx="217">
                  <c:v>27.95</c:v>
                </c:pt>
                <c:pt idx="218">
                  <c:v>28.05</c:v>
                </c:pt>
                <c:pt idx="219">
                  <c:v>35.28</c:v>
                </c:pt>
                <c:pt idx="220">
                  <c:v>33.659999999999997</c:v>
                </c:pt>
                <c:pt idx="221">
                  <c:v>23.45</c:v>
                </c:pt>
                <c:pt idx="222">
                  <c:v>26.98</c:v>
                </c:pt>
                <c:pt idx="224">
                  <c:v>29.44</c:v>
                </c:pt>
                <c:pt idx="225">
                  <c:v>33.24</c:v>
                </c:pt>
                <c:pt idx="226">
                  <c:v>44</c:v>
                </c:pt>
                <c:pt idx="227">
                  <c:v>46.47</c:v>
                </c:pt>
                <c:pt idx="228">
                  <c:v>52.11</c:v>
                </c:pt>
                <c:pt idx="229">
                  <c:v>68.52</c:v>
                </c:pt>
                <c:pt idx="230">
                  <c:v>76.95</c:v>
                </c:pt>
                <c:pt idx="231">
                  <c:v>70.3</c:v>
                </c:pt>
                <c:pt idx="232">
                  <c:v>57.52</c:v>
                </c:pt>
                <c:pt idx="233">
                  <c:v>37.56</c:v>
                </c:pt>
                <c:pt idx="234">
                  <c:v>23.22</c:v>
                </c:pt>
                <c:pt idx="235">
                  <c:v>15.53</c:v>
                </c:pt>
                <c:pt idx="236">
                  <c:v>13.11</c:v>
                </c:pt>
                <c:pt idx="237">
                  <c:v>11.84</c:v>
                </c:pt>
                <c:pt idx="238">
                  <c:v>20.89</c:v>
                </c:pt>
                <c:pt idx="239">
                  <c:v>24.98</c:v>
                </c:pt>
                <c:pt idx="240">
                  <c:v>21.5</c:v>
                </c:pt>
                <c:pt idx="241">
                  <c:v>24.67</c:v>
                </c:pt>
                <c:pt idx="242">
                  <c:v>31.48</c:v>
                </c:pt>
                <c:pt idx="243">
                  <c:v>29.87</c:v>
                </c:pt>
                <c:pt idx="244">
                  <c:v>29</c:v>
                </c:pt>
                <c:pt idx="245">
                  <c:v>22.7</c:v>
                </c:pt>
                <c:pt idx="246">
                  <c:v>10.87</c:v>
                </c:pt>
                <c:pt idx="247">
                  <c:v>9.66</c:v>
                </c:pt>
                <c:pt idx="249">
                  <c:v>30.24</c:v>
                </c:pt>
                <c:pt idx="253">
                  <c:v>63.85</c:v>
                </c:pt>
                <c:pt idx="254">
                  <c:v>64.790000000000006</c:v>
                </c:pt>
                <c:pt idx="255">
                  <c:v>64.180000000000007</c:v>
                </c:pt>
                <c:pt idx="256">
                  <c:v>62.18</c:v>
                </c:pt>
                <c:pt idx="257">
                  <c:v>61.12</c:v>
                </c:pt>
                <c:pt idx="258">
                  <c:v>58.75</c:v>
                </c:pt>
                <c:pt idx="259">
                  <c:v>57.36</c:v>
                </c:pt>
                <c:pt idx="260">
                  <c:v>57.35</c:v>
                </c:pt>
                <c:pt idx="261">
                  <c:v>53.37</c:v>
                </c:pt>
                <c:pt idx="262">
                  <c:v>53.62</c:v>
                </c:pt>
                <c:pt idx="263">
                  <c:v>53.42</c:v>
                </c:pt>
                <c:pt idx="264">
                  <c:v>52.28</c:v>
                </c:pt>
                <c:pt idx="265">
                  <c:v>51.49</c:v>
                </c:pt>
                <c:pt idx="266">
                  <c:v>50.73</c:v>
                </c:pt>
                <c:pt idx="267">
                  <c:v>48.66</c:v>
                </c:pt>
                <c:pt idx="268">
                  <c:v>48.41</c:v>
                </c:pt>
                <c:pt idx="269">
                  <c:v>39.840000000000003</c:v>
                </c:pt>
                <c:pt idx="270">
                  <c:v>33.01</c:v>
                </c:pt>
                <c:pt idx="271">
                  <c:v>31.38</c:v>
                </c:pt>
                <c:pt idx="272">
                  <c:v>31.46</c:v>
                </c:pt>
                <c:pt idx="273">
                  <c:v>36.25</c:v>
                </c:pt>
                <c:pt idx="274">
                  <c:v>43.68</c:v>
                </c:pt>
                <c:pt idx="275">
                  <c:v>47.92</c:v>
                </c:pt>
                <c:pt idx="276">
                  <c:v>50.89</c:v>
                </c:pt>
                <c:pt idx="278">
                  <c:v>49.62</c:v>
                </c:pt>
                <c:pt idx="279">
                  <c:v>50.59</c:v>
                </c:pt>
                <c:pt idx="280">
                  <c:v>49.77</c:v>
                </c:pt>
                <c:pt idx="281">
                  <c:v>47.9</c:v>
                </c:pt>
                <c:pt idx="282">
                  <c:v>44.91</c:v>
                </c:pt>
                <c:pt idx="283">
                  <c:v>48.7</c:v>
                </c:pt>
                <c:pt idx="284">
                  <c:v>46.46</c:v>
                </c:pt>
                <c:pt idx="285">
                  <c:v>46.66</c:v>
                </c:pt>
                <c:pt idx="286">
                  <c:v>44.21</c:v>
                </c:pt>
                <c:pt idx="287">
                  <c:v>38.659999999999997</c:v>
                </c:pt>
                <c:pt idx="288">
                  <c:v>41.05</c:v>
                </c:pt>
                <c:pt idx="289">
                  <c:v>39.82</c:v>
                </c:pt>
                <c:pt idx="290">
                  <c:v>45.17</c:v>
                </c:pt>
                <c:pt idx="291">
                  <c:v>43.61</c:v>
                </c:pt>
                <c:pt idx="292">
                  <c:v>27.03</c:v>
                </c:pt>
                <c:pt idx="293">
                  <c:v>22.66</c:v>
                </c:pt>
                <c:pt idx="294">
                  <c:v>13.82</c:v>
                </c:pt>
                <c:pt idx="295">
                  <c:v>39.869999999999997</c:v>
                </c:pt>
                <c:pt idx="296">
                  <c:v>44.27</c:v>
                </c:pt>
                <c:pt idx="297">
                  <c:v>44.45</c:v>
                </c:pt>
                <c:pt idx="298">
                  <c:v>46.4</c:v>
                </c:pt>
                <c:pt idx="299">
                  <c:v>47.45</c:v>
                </c:pt>
                <c:pt idx="300">
                  <c:v>47.19</c:v>
                </c:pt>
                <c:pt idx="301">
                  <c:v>46.81</c:v>
                </c:pt>
                <c:pt idx="303">
                  <c:v>46.52</c:v>
                </c:pt>
                <c:pt idx="304">
                  <c:v>46.05</c:v>
                </c:pt>
                <c:pt idx="305">
                  <c:v>46.11</c:v>
                </c:pt>
                <c:pt idx="306">
                  <c:v>36.799999999999997</c:v>
                </c:pt>
                <c:pt idx="307">
                  <c:v>33.67</c:v>
                </c:pt>
                <c:pt idx="308">
                  <c:v>42.88</c:v>
                </c:pt>
                <c:pt idx="309">
                  <c:v>40.82</c:v>
                </c:pt>
                <c:pt idx="310">
                  <c:v>36.68</c:v>
                </c:pt>
                <c:pt idx="311">
                  <c:v>37.479999999999997</c:v>
                </c:pt>
                <c:pt idx="312">
                  <c:v>38.42</c:v>
                </c:pt>
                <c:pt idx="313">
                  <c:v>41.69</c:v>
                </c:pt>
                <c:pt idx="314">
                  <c:v>43.75</c:v>
                </c:pt>
                <c:pt idx="315">
                  <c:v>42.19</c:v>
                </c:pt>
                <c:pt idx="316">
                  <c:v>35.659999999999997</c:v>
                </c:pt>
                <c:pt idx="317">
                  <c:v>30.82</c:v>
                </c:pt>
                <c:pt idx="318">
                  <c:v>32.99</c:v>
                </c:pt>
                <c:pt idx="319">
                  <c:v>30.59</c:v>
                </c:pt>
                <c:pt idx="320">
                  <c:v>27.91</c:v>
                </c:pt>
                <c:pt idx="321">
                  <c:v>31.3</c:v>
                </c:pt>
                <c:pt idx="322">
                  <c:v>37.32</c:v>
                </c:pt>
                <c:pt idx="323">
                  <c:v>45.73</c:v>
                </c:pt>
                <c:pt idx="324">
                  <c:v>49.18</c:v>
                </c:pt>
                <c:pt idx="325">
                  <c:v>55.01</c:v>
                </c:pt>
                <c:pt idx="326">
                  <c:v>56.69</c:v>
                </c:pt>
                <c:pt idx="328">
                  <c:v>53.09</c:v>
                </c:pt>
                <c:pt idx="329">
                  <c:v>50.3</c:v>
                </c:pt>
                <c:pt idx="330">
                  <c:v>30.56</c:v>
                </c:pt>
                <c:pt idx="331">
                  <c:v>14.67</c:v>
                </c:pt>
                <c:pt idx="332">
                  <c:v>11.88</c:v>
                </c:pt>
                <c:pt idx="333">
                  <c:v>17.940000000000001</c:v>
                </c:pt>
                <c:pt idx="334">
                  <c:v>9.61</c:v>
                </c:pt>
                <c:pt idx="335">
                  <c:v>26.25</c:v>
                </c:pt>
                <c:pt idx="336">
                  <c:v>44.22</c:v>
                </c:pt>
                <c:pt idx="337">
                  <c:v>47.02</c:v>
                </c:pt>
                <c:pt idx="338">
                  <c:v>42.07</c:v>
                </c:pt>
                <c:pt idx="339">
                  <c:v>41.18</c:v>
                </c:pt>
                <c:pt idx="340">
                  <c:v>35.61</c:v>
                </c:pt>
                <c:pt idx="341">
                  <c:v>15.56</c:v>
                </c:pt>
                <c:pt idx="342">
                  <c:v>18.04</c:v>
                </c:pt>
                <c:pt idx="343">
                  <c:v>6.82</c:v>
                </c:pt>
                <c:pt idx="344">
                  <c:v>10.26</c:v>
                </c:pt>
                <c:pt idx="345">
                  <c:v>18.37</c:v>
                </c:pt>
                <c:pt idx="346">
                  <c:v>31.09</c:v>
                </c:pt>
                <c:pt idx="347">
                  <c:v>43.5</c:v>
                </c:pt>
                <c:pt idx="348">
                  <c:v>45.9</c:v>
                </c:pt>
                <c:pt idx="349">
                  <c:v>51.52</c:v>
                </c:pt>
                <c:pt idx="350">
                  <c:v>44.52</c:v>
                </c:pt>
                <c:pt idx="351">
                  <c:v>32.880000000000003</c:v>
                </c:pt>
                <c:pt idx="353">
                  <c:v>23.67</c:v>
                </c:pt>
                <c:pt idx="354">
                  <c:v>21.32</c:v>
                </c:pt>
                <c:pt idx="355">
                  <c:v>16.82</c:v>
                </c:pt>
                <c:pt idx="356">
                  <c:v>14.08</c:v>
                </c:pt>
                <c:pt idx="357">
                  <c:v>11.58</c:v>
                </c:pt>
                <c:pt idx="358">
                  <c:v>9.14</c:v>
                </c:pt>
                <c:pt idx="359">
                  <c:v>8.4700000000000006</c:v>
                </c:pt>
                <c:pt idx="360">
                  <c:v>14.62</c:v>
                </c:pt>
                <c:pt idx="361">
                  <c:v>35.69</c:v>
                </c:pt>
                <c:pt idx="362">
                  <c:v>41.9</c:v>
                </c:pt>
                <c:pt idx="363">
                  <c:v>50.03</c:v>
                </c:pt>
                <c:pt idx="364">
                  <c:v>50.14</c:v>
                </c:pt>
                <c:pt idx="365">
                  <c:v>51.38</c:v>
                </c:pt>
                <c:pt idx="366">
                  <c:v>55.87</c:v>
                </c:pt>
                <c:pt idx="367">
                  <c:v>42.86</c:v>
                </c:pt>
                <c:pt idx="368">
                  <c:v>31.79</c:v>
                </c:pt>
                <c:pt idx="369">
                  <c:v>44.77</c:v>
                </c:pt>
                <c:pt idx="370">
                  <c:v>56.5</c:v>
                </c:pt>
                <c:pt idx="371">
                  <c:v>58.49</c:v>
                </c:pt>
                <c:pt idx="372">
                  <c:v>56.65</c:v>
                </c:pt>
                <c:pt idx="373">
                  <c:v>57.22</c:v>
                </c:pt>
                <c:pt idx="374">
                  <c:v>54.16</c:v>
                </c:pt>
                <c:pt idx="375">
                  <c:v>53.84</c:v>
                </c:pt>
                <c:pt idx="376">
                  <c:v>51.3</c:v>
                </c:pt>
                <c:pt idx="378">
                  <c:v>45.95</c:v>
                </c:pt>
                <c:pt idx="379">
                  <c:v>44.92</c:v>
                </c:pt>
                <c:pt idx="380">
                  <c:v>43.39</c:v>
                </c:pt>
                <c:pt idx="381">
                  <c:v>45.46</c:v>
                </c:pt>
                <c:pt idx="382">
                  <c:v>46.37</c:v>
                </c:pt>
                <c:pt idx="383">
                  <c:v>45.07</c:v>
                </c:pt>
                <c:pt idx="384">
                  <c:v>41.83</c:v>
                </c:pt>
                <c:pt idx="385">
                  <c:v>43.48</c:v>
                </c:pt>
                <c:pt idx="386">
                  <c:v>46.4</c:v>
                </c:pt>
                <c:pt idx="387">
                  <c:v>46.3</c:v>
                </c:pt>
                <c:pt idx="388">
                  <c:v>40.68</c:v>
                </c:pt>
                <c:pt idx="389">
                  <c:v>30.89</c:v>
                </c:pt>
                <c:pt idx="390">
                  <c:v>30.32</c:v>
                </c:pt>
                <c:pt idx="391">
                  <c:v>20.23</c:v>
                </c:pt>
                <c:pt idx="392">
                  <c:v>19.739999999999998</c:v>
                </c:pt>
                <c:pt idx="393">
                  <c:v>28.56</c:v>
                </c:pt>
                <c:pt idx="394">
                  <c:v>41.57</c:v>
                </c:pt>
                <c:pt idx="395">
                  <c:v>53.37</c:v>
                </c:pt>
                <c:pt idx="396">
                  <c:v>52.98</c:v>
                </c:pt>
                <c:pt idx="397">
                  <c:v>52.34</c:v>
                </c:pt>
                <c:pt idx="398">
                  <c:v>46.99</c:v>
                </c:pt>
                <c:pt idx="399">
                  <c:v>39.32</c:v>
                </c:pt>
                <c:pt idx="400">
                  <c:v>33.340000000000003</c:v>
                </c:pt>
                <c:pt idx="401">
                  <c:v>27.47</c:v>
                </c:pt>
                <c:pt idx="403">
                  <c:v>22.65</c:v>
                </c:pt>
                <c:pt idx="404">
                  <c:v>12.87</c:v>
                </c:pt>
                <c:pt idx="405">
                  <c:v>11.2</c:v>
                </c:pt>
                <c:pt idx="406">
                  <c:v>10.31</c:v>
                </c:pt>
                <c:pt idx="407">
                  <c:v>15.54</c:v>
                </c:pt>
                <c:pt idx="408">
                  <c:v>12.81</c:v>
                </c:pt>
                <c:pt idx="409">
                  <c:v>14.66</c:v>
                </c:pt>
                <c:pt idx="410">
                  <c:v>12.87</c:v>
                </c:pt>
                <c:pt idx="411">
                  <c:v>13.5</c:v>
                </c:pt>
                <c:pt idx="412">
                  <c:v>14.4</c:v>
                </c:pt>
                <c:pt idx="413">
                  <c:v>8.35</c:v>
                </c:pt>
                <c:pt idx="414">
                  <c:v>8.83</c:v>
                </c:pt>
                <c:pt idx="415">
                  <c:v>6.05</c:v>
                </c:pt>
                <c:pt idx="416">
                  <c:v>7.41</c:v>
                </c:pt>
                <c:pt idx="417">
                  <c:v>9.5399999999999991</c:v>
                </c:pt>
                <c:pt idx="418">
                  <c:v>14.93</c:v>
                </c:pt>
                <c:pt idx="419">
                  <c:v>17.32</c:v>
                </c:pt>
                <c:pt idx="420">
                  <c:v>18.440000000000001</c:v>
                </c:pt>
                <c:pt idx="421">
                  <c:v>21.05</c:v>
                </c:pt>
                <c:pt idx="422">
                  <c:v>20.23</c:v>
                </c:pt>
                <c:pt idx="423">
                  <c:v>18.3</c:v>
                </c:pt>
                <c:pt idx="424">
                  <c:v>12.64</c:v>
                </c:pt>
                <c:pt idx="425">
                  <c:v>7.77</c:v>
                </c:pt>
                <c:pt idx="426">
                  <c:v>8.66</c:v>
                </c:pt>
                <c:pt idx="428">
                  <c:v>8.8699999999999992</c:v>
                </c:pt>
                <c:pt idx="429">
                  <c:v>8.69</c:v>
                </c:pt>
                <c:pt idx="430">
                  <c:v>7.9</c:v>
                </c:pt>
                <c:pt idx="431">
                  <c:v>8.7100000000000009</c:v>
                </c:pt>
                <c:pt idx="432">
                  <c:v>18.670000000000002</c:v>
                </c:pt>
                <c:pt idx="433">
                  <c:v>23.75</c:v>
                </c:pt>
                <c:pt idx="434">
                  <c:v>14.43</c:v>
                </c:pt>
                <c:pt idx="435">
                  <c:v>35.369999999999997</c:v>
                </c:pt>
                <c:pt idx="436">
                  <c:v>41.96</c:v>
                </c:pt>
                <c:pt idx="437">
                  <c:v>34.56</c:v>
                </c:pt>
                <c:pt idx="438">
                  <c:v>14.5</c:v>
                </c:pt>
                <c:pt idx="439">
                  <c:v>20.73</c:v>
                </c:pt>
                <c:pt idx="440">
                  <c:v>30.99</c:v>
                </c:pt>
                <c:pt idx="441">
                  <c:v>30.88</c:v>
                </c:pt>
                <c:pt idx="442">
                  <c:v>26.08</c:v>
                </c:pt>
                <c:pt idx="443">
                  <c:v>25.83</c:v>
                </c:pt>
                <c:pt idx="444">
                  <c:v>29.91</c:v>
                </c:pt>
                <c:pt idx="445">
                  <c:v>32.36</c:v>
                </c:pt>
                <c:pt idx="446">
                  <c:v>30.31</c:v>
                </c:pt>
                <c:pt idx="447">
                  <c:v>26.71</c:v>
                </c:pt>
                <c:pt idx="448">
                  <c:v>33.049999999999997</c:v>
                </c:pt>
                <c:pt idx="449">
                  <c:v>34.86</c:v>
                </c:pt>
                <c:pt idx="450">
                  <c:v>37.14</c:v>
                </c:pt>
                <c:pt idx="451">
                  <c:v>45.04</c:v>
                </c:pt>
                <c:pt idx="453">
                  <c:v>48.42</c:v>
                </c:pt>
                <c:pt idx="454">
                  <c:v>49.7</c:v>
                </c:pt>
                <c:pt idx="455">
                  <c:v>51.93</c:v>
                </c:pt>
                <c:pt idx="456">
                  <c:v>53.08</c:v>
                </c:pt>
                <c:pt idx="457">
                  <c:v>52.51</c:v>
                </c:pt>
                <c:pt idx="458">
                  <c:v>54.4</c:v>
                </c:pt>
                <c:pt idx="459">
                  <c:v>53.5</c:v>
                </c:pt>
                <c:pt idx="460">
                  <c:v>52.45</c:v>
                </c:pt>
                <c:pt idx="461">
                  <c:v>52.39</c:v>
                </c:pt>
                <c:pt idx="462">
                  <c:v>42.84</c:v>
                </c:pt>
                <c:pt idx="463">
                  <c:v>48.05</c:v>
                </c:pt>
                <c:pt idx="464">
                  <c:v>44.51</c:v>
                </c:pt>
                <c:pt idx="465">
                  <c:v>44.01</c:v>
                </c:pt>
                <c:pt idx="466">
                  <c:v>43.2</c:v>
                </c:pt>
                <c:pt idx="467">
                  <c:v>47.78</c:v>
                </c:pt>
                <c:pt idx="468">
                  <c:v>49.26</c:v>
                </c:pt>
                <c:pt idx="469">
                  <c:v>50.52</c:v>
                </c:pt>
                <c:pt idx="470">
                  <c:v>54.14</c:v>
                </c:pt>
                <c:pt idx="471">
                  <c:v>49.66</c:v>
                </c:pt>
                <c:pt idx="472">
                  <c:v>44.44</c:v>
                </c:pt>
                <c:pt idx="473">
                  <c:v>39.92</c:v>
                </c:pt>
                <c:pt idx="474">
                  <c:v>32.53</c:v>
                </c:pt>
                <c:pt idx="475">
                  <c:v>25.52</c:v>
                </c:pt>
                <c:pt idx="478">
                  <c:v>13.21</c:v>
                </c:pt>
                <c:pt idx="479">
                  <c:v>9.11</c:v>
                </c:pt>
                <c:pt idx="480">
                  <c:v>15.35</c:v>
                </c:pt>
                <c:pt idx="481">
                  <c:v>38.24</c:v>
                </c:pt>
                <c:pt idx="482">
                  <c:v>44.03</c:v>
                </c:pt>
                <c:pt idx="483">
                  <c:v>47.01</c:v>
                </c:pt>
                <c:pt idx="484">
                  <c:v>48.16</c:v>
                </c:pt>
                <c:pt idx="485">
                  <c:v>47.67</c:v>
                </c:pt>
                <c:pt idx="486">
                  <c:v>46.7</c:v>
                </c:pt>
                <c:pt idx="487">
                  <c:v>44.2</c:v>
                </c:pt>
                <c:pt idx="488">
                  <c:v>36.229999999999997</c:v>
                </c:pt>
                <c:pt idx="489">
                  <c:v>47.58</c:v>
                </c:pt>
                <c:pt idx="490">
                  <c:v>51.54</c:v>
                </c:pt>
                <c:pt idx="491">
                  <c:v>56.41</c:v>
                </c:pt>
                <c:pt idx="492">
                  <c:v>58.54</c:v>
                </c:pt>
                <c:pt idx="493">
                  <c:v>58.17</c:v>
                </c:pt>
                <c:pt idx="494">
                  <c:v>57.85</c:v>
                </c:pt>
                <c:pt idx="495">
                  <c:v>48.44</c:v>
                </c:pt>
                <c:pt idx="496">
                  <c:v>46.26</c:v>
                </c:pt>
                <c:pt idx="497">
                  <c:v>29.78</c:v>
                </c:pt>
                <c:pt idx="498">
                  <c:v>26.27</c:v>
                </c:pt>
                <c:pt idx="499">
                  <c:v>26.88</c:v>
                </c:pt>
                <c:pt idx="500">
                  <c:v>22.23</c:v>
                </c:pt>
                <c:pt idx="501">
                  <c:v>15.3</c:v>
                </c:pt>
                <c:pt idx="503">
                  <c:v>22.21</c:v>
                </c:pt>
                <c:pt idx="504">
                  <c:v>19.5</c:v>
                </c:pt>
                <c:pt idx="505">
                  <c:v>25.29</c:v>
                </c:pt>
                <c:pt idx="506">
                  <c:v>28.32</c:v>
                </c:pt>
                <c:pt idx="507">
                  <c:v>32.68</c:v>
                </c:pt>
                <c:pt idx="508">
                  <c:v>31.59</c:v>
                </c:pt>
                <c:pt idx="509">
                  <c:v>27.53</c:v>
                </c:pt>
                <c:pt idx="510">
                  <c:v>8.34</c:v>
                </c:pt>
                <c:pt idx="511">
                  <c:v>6.88</c:v>
                </c:pt>
                <c:pt idx="512">
                  <c:v>11.53</c:v>
                </c:pt>
                <c:pt idx="513">
                  <c:v>29.48</c:v>
                </c:pt>
                <c:pt idx="514">
                  <c:v>42.01</c:v>
                </c:pt>
                <c:pt idx="515">
                  <c:v>48.12</c:v>
                </c:pt>
                <c:pt idx="516">
                  <c:v>50.8</c:v>
                </c:pt>
                <c:pt idx="517">
                  <c:v>49.34</c:v>
                </c:pt>
                <c:pt idx="518">
                  <c:v>47.57</c:v>
                </c:pt>
                <c:pt idx="519">
                  <c:v>47.46</c:v>
                </c:pt>
                <c:pt idx="520">
                  <c:v>44.05</c:v>
                </c:pt>
                <c:pt idx="521">
                  <c:v>39.78</c:v>
                </c:pt>
                <c:pt idx="522">
                  <c:v>39.130000000000003</c:v>
                </c:pt>
                <c:pt idx="523">
                  <c:v>36.090000000000003</c:v>
                </c:pt>
                <c:pt idx="524">
                  <c:v>33.85</c:v>
                </c:pt>
                <c:pt idx="525">
                  <c:v>34.200000000000003</c:v>
                </c:pt>
                <c:pt idx="526">
                  <c:v>29.75</c:v>
                </c:pt>
                <c:pt idx="528">
                  <c:v>18.29</c:v>
                </c:pt>
                <c:pt idx="529">
                  <c:v>13.87</c:v>
                </c:pt>
                <c:pt idx="530">
                  <c:v>15.9</c:v>
                </c:pt>
                <c:pt idx="531">
                  <c:v>21.12</c:v>
                </c:pt>
                <c:pt idx="532">
                  <c:v>18.61</c:v>
                </c:pt>
                <c:pt idx="533">
                  <c:v>18.940000000000001</c:v>
                </c:pt>
                <c:pt idx="534">
                  <c:v>14.04</c:v>
                </c:pt>
                <c:pt idx="535">
                  <c:v>9.6</c:v>
                </c:pt>
                <c:pt idx="536">
                  <c:v>10.61</c:v>
                </c:pt>
                <c:pt idx="537">
                  <c:v>16.14</c:v>
                </c:pt>
                <c:pt idx="538">
                  <c:v>22.1</c:v>
                </c:pt>
                <c:pt idx="539">
                  <c:v>32</c:v>
                </c:pt>
                <c:pt idx="540">
                  <c:v>38.39</c:v>
                </c:pt>
                <c:pt idx="541">
                  <c:v>45.07</c:v>
                </c:pt>
                <c:pt idx="542">
                  <c:v>59.47</c:v>
                </c:pt>
                <c:pt idx="543">
                  <c:v>59.83</c:v>
                </c:pt>
                <c:pt idx="544">
                  <c:v>34.76</c:v>
                </c:pt>
                <c:pt idx="545">
                  <c:v>32.01</c:v>
                </c:pt>
                <c:pt idx="546">
                  <c:v>41.67</c:v>
                </c:pt>
                <c:pt idx="547">
                  <c:v>43.35</c:v>
                </c:pt>
                <c:pt idx="548">
                  <c:v>34.36</c:v>
                </c:pt>
                <c:pt idx="549">
                  <c:v>38.46</c:v>
                </c:pt>
                <c:pt idx="550">
                  <c:v>34.83</c:v>
                </c:pt>
                <c:pt idx="551">
                  <c:v>33.28</c:v>
                </c:pt>
                <c:pt idx="553">
                  <c:v>28.28</c:v>
                </c:pt>
                <c:pt idx="554">
                  <c:v>29.69</c:v>
                </c:pt>
                <c:pt idx="555">
                  <c:v>31.52</c:v>
                </c:pt>
                <c:pt idx="556">
                  <c:v>22.76</c:v>
                </c:pt>
                <c:pt idx="557">
                  <c:v>18.920000000000002</c:v>
                </c:pt>
                <c:pt idx="558">
                  <c:v>21.32</c:v>
                </c:pt>
                <c:pt idx="559">
                  <c:v>16.989999999999998</c:v>
                </c:pt>
                <c:pt idx="560">
                  <c:v>11.62</c:v>
                </c:pt>
                <c:pt idx="561">
                  <c:v>17.05</c:v>
                </c:pt>
                <c:pt idx="562">
                  <c:v>30.3</c:v>
                </c:pt>
                <c:pt idx="563">
                  <c:v>52.66</c:v>
                </c:pt>
                <c:pt idx="564">
                  <c:v>55.62</c:v>
                </c:pt>
                <c:pt idx="565">
                  <c:v>57.7</c:v>
                </c:pt>
                <c:pt idx="566">
                  <c:v>57.95</c:v>
                </c:pt>
                <c:pt idx="567">
                  <c:v>58.68</c:v>
                </c:pt>
                <c:pt idx="568">
                  <c:v>55.39</c:v>
                </c:pt>
                <c:pt idx="569">
                  <c:v>52.32</c:v>
                </c:pt>
                <c:pt idx="570">
                  <c:v>53.2</c:v>
                </c:pt>
                <c:pt idx="571">
                  <c:v>51.98</c:v>
                </c:pt>
                <c:pt idx="572">
                  <c:v>52.71</c:v>
                </c:pt>
                <c:pt idx="573">
                  <c:v>52.55</c:v>
                </c:pt>
                <c:pt idx="574">
                  <c:v>51.16</c:v>
                </c:pt>
                <c:pt idx="575">
                  <c:v>52.58</c:v>
                </c:pt>
                <c:pt idx="576">
                  <c:v>50.48</c:v>
                </c:pt>
                <c:pt idx="578">
                  <c:v>45.62</c:v>
                </c:pt>
                <c:pt idx="579">
                  <c:v>43.07</c:v>
                </c:pt>
                <c:pt idx="580">
                  <c:v>47.83</c:v>
                </c:pt>
                <c:pt idx="581">
                  <c:v>49.15</c:v>
                </c:pt>
                <c:pt idx="582">
                  <c:v>43.1</c:v>
                </c:pt>
                <c:pt idx="583">
                  <c:v>41.23</c:v>
                </c:pt>
                <c:pt idx="584">
                  <c:v>44.26</c:v>
                </c:pt>
                <c:pt idx="585">
                  <c:v>44.66</c:v>
                </c:pt>
                <c:pt idx="586">
                  <c:v>41.24</c:v>
                </c:pt>
                <c:pt idx="587">
                  <c:v>34.89</c:v>
                </c:pt>
                <c:pt idx="588">
                  <c:v>44.97</c:v>
                </c:pt>
                <c:pt idx="589">
                  <c:v>48.15</c:v>
                </c:pt>
                <c:pt idx="590">
                  <c:v>48.59</c:v>
                </c:pt>
                <c:pt idx="591">
                  <c:v>51.2</c:v>
                </c:pt>
                <c:pt idx="592">
                  <c:v>53.42</c:v>
                </c:pt>
                <c:pt idx="593">
                  <c:v>46.48</c:v>
                </c:pt>
                <c:pt idx="594">
                  <c:v>50.6</c:v>
                </c:pt>
                <c:pt idx="595">
                  <c:v>51.71</c:v>
                </c:pt>
                <c:pt idx="596">
                  <c:v>50.92</c:v>
                </c:pt>
                <c:pt idx="597">
                  <c:v>50.4</c:v>
                </c:pt>
                <c:pt idx="598">
                  <c:v>46.59</c:v>
                </c:pt>
                <c:pt idx="599">
                  <c:v>46.21</c:v>
                </c:pt>
                <c:pt idx="600">
                  <c:v>48</c:v>
                </c:pt>
                <c:pt idx="601">
                  <c:v>50.84</c:v>
                </c:pt>
                <c:pt idx="603">
                  <c:v>45</c:v>
                </c:pt>
                <c:pt idx="604">
                  <c:v>42.84</c:v>
                </c:pt>
                <c:pt idx="605">
                  <c:v>40.44</c:v>
                </c:pt>
                <c:pt idx="606">
                  <c:v>37.83</c:v>
                </c:pt>
                <c:pt idx="607">
                  <c:v>34.57</c:v>
                </c:pt>
                <c:pt idx="608">
                  <c:v>34.270000000000003</c:v>
                </c:pt>
                <c:pt idx="609">
                  <c:v>31.46</c:v>
                </c:pt>
                <c:pt idx="610">
                  <c:v>36.1</c:v>
                </c:pt>
                <c:pt idx="611">
                  <c:v>39.61</c:v>
                </c:pt>
                <c:pt idx="612">
                  <c:v>41.97</c:v>
                </c:pt>
                <c:pt idx="613">
                  <c:v>39.450000000000003</c:v>
                </c:pt>
                <c:pt idx="614">
                  <c:v>37.659999999999997</c:v>
                </c:pt>
                <c:pt idx="615">
                  <c:v>30.14</c:v>
                </c:pt>
                <c:pt idx="616">
                  <c:v>28.03</c:v>
                </c:pt>
                <c:pt idx="617">
                  <c:v>30.55</c:v>
                </c:pt>
                <c:pt idx="618">
                  <c:v>35.229999999999997</c:v>
                </c:pt>
                <c:pt idx="619">
                  <c:v>41.72</c:v>
                </c:pt>
                <c:pt idx="620">
                  <c:v>44.38</c:v>
                </c:pt>
                <c:pt idx="621">
                  <c:v>41.03</c:v>
                </c:pt>
                <c:pt idx="622">
                  <c:v>42.44</c:v>
                </c:pt>
                <c:pt idx="623">
                  <c:v>39.1</c:v>
                </c:pt>
                <c:pt idx="624">
                  <c:v>25.93</c:v>
                </c:pt>
                <c:pt idx="625">
                  <c:v>22.37</c:v>
                </c:pt>
                <c:pt idx="626">
                  <c:v>21.81</c:v>
                </c:pt>
                <c:pt idx="628">
                  <c:v>16.14</c:v>
                </c:pt>
                <c:pt idx="629">
                  <c:v>16.54</c:v>
                </c:pt>
                <c:pt idx="630">
                  <c:v>12.38</c:v>
                </c:pt>
                <c:pt idx="631">
                  <c:v>14.83</c:v>
                </c:pt>
                <c:pt idx="632">
                  <c:v>14.52</c:v>
                </c:pt>
                <c:pt idx="633">
                  <c:v>18.14</c:v>
                </c:pt>
                <c:pt idx="634">
                  <c:v>11.93</c:v>
                </c:pt>
                <c:pt idx="635">
                  <c:v>22.67</c:v>
                </c:pt>
                <c:pt idx="636">
                  <c:v>34.42</c:v>
                </c:pt>
                <c:pt idx="637">
                  <c:v>31.95</c:v>
                </c:pt>
                <c:pt idx="638">
                  <c:v>30.1</c:v>
                </c:pt>
                <c:pt idx="639">
                  <c:v>36.43</c:v>
                </c:pt>
                <c:pt idx="640">
                  <c:v>38.770000000000003</c:v>
                </c:pt>
                <c:pt idx="641">
                  <c:v>23.38</c:v>
                </c:pt>
                <c:pt idx="642">
                  <c:v>24.76</c:v>
                </c:pt>
                <c:pt idx="643">
                  <c:v>33.29</c:v>
                </c:pt>
                <c:pt idx="644">
                  <c:v>33.25</c:v>
                </c:pt>
                <c:pt idx="645">
                  <c:v>36.880000000000003</c:v>
                </c:pt>
                <c:pt idx="646">
                  <c:v>35.19</c:v>
                </c:pt>
                <c:pt idx="647">
                  <c:v>32.76</c:v>
                </c:pt>
                <c:pt idx="648">
                  <c:v>35.659999999999997</c:v>
                </c:pt>
                <c:pt idx="649">
                  <c:v>36.380000000000003</c:v>
                </c:pt>
                <c:pt idx="650">
                  <c:v>30.12</c:v>
                </c:pt>
                <c:pt idx="651">
                  <c:v>30.45</c:v>
                </c:pt>
                <c:pt idx="653">
                  <c:v>14.68</c:v>
                </c:pt>
                <c:pt idx="654">
                  <c:v>26.36</c:v>
                </c:pt>
                <c:pt idx="655">
                  <c:v>37.340000000000003</c:v>
                </c:pt>
                <c:pt idx="656">
                  <c:v>32.729999999999997</c:v>
                </c:pt>
                <c:pt idx="657">
                  <c:v>32.729999999999997</c:v>
                </c:pt>
                <c:pt idx="658">
                  <c:v>32.119999999999997</c:v>
                </c:pt>
                <c:pt idx="659">
                  <c:v>37.21</c:v>
                </c:pt>
                <c:pt idx="660">
                  <c:v>38.49</c:v>
                </c:pt>
                <c:pt idx="661">
                  <c:v>40.9</c:v>
                </c:pt>
                <c:pt idx="662">
                  <c:v>41.33</c:v>
                </c:pt>
                <c:pt idx="663">
                  <c:v>45.89</c:v>
                </c:pt>
                <c:pt idx="664">
                  <c:v>43.83</c:v>
                </c:pt>
                <c:pt idx="665">
                  <c:v>42.41</c:v>
                </c:pt>
                <c:pt idx="666">
                  <c:v>47.02</c:v>
                </c:pt>
                <c:pt idx="667">
                  <c:v>41.68</c:v>
                </c:pt>
                <c:pt idx="668">
                  <c:v>24.37</c:v>
                </c:pt>
                <c:pt idx="669">
                  <c:v>20.170000000000002</c:v>
                </c:pt>
                <c:pt idx="670">
                  <c:v>18.59</c:v>
                </c:pt>
                <c:pt idx="671">
                  <c:v>32.229999999999997</c:v>
                </c:pt>
                <c:pt idx="672">
                  <c:v>33.07</c:v>
                </c:pt>
                <c:pt idx="673">
                  <c:v>38.25</c:v>
                </c:pt>
                <c:pt idx="674">
                  <c:v>38.67</c:v>
                </c:pt>
                <c:pt idx="675">
                  <c:v>37.35</c:v>
                </c:pt>
                <c:pt idx="676">
                  <c:v>37.47</c:v>
                </c:pt>
                <c:pt idx="678">
                  <c:v>27.57</c:v>
                </c:pt>
                <c:pt idx="679">
                  <c:v>19.23</c:v>
                </c:pt>
                <c:pt idx="680">
                  <c:v>28.18</c:v>
                </c:pt>
                <c:pt idx="681">
                  <c:v>24.17</c:v>
                </c:pt>
                <c:pt idx="682">
                  <c:v>33.71</c:v>
                </c:pt>
                <c:pt idx="683">
                  <c:v>40.86</c:v>
                </c:pt>
                <c:pt idx="684">
                  <c:v>45.67</c:v>
                </c:pt>
                <c:pt idx="685">
                  <c:v>49.26</c:v>
                </c:pt>
                <c:pt idx="686">
                  <c:v>51.28</c:v>
                </c:pt>
                <c:pt idx="687">
                  <c:v>49.01</c:v>
                </c:pt>
                <c:pt idx="688">
                  <c:v>46.51</c:v>
                </c:pt>
                <c:pt idx="689">
                  <c:v>43.14</c:v>
                </c:pt>
                <c:pt idx="690">
                  <c:v>31.81</c:v>
                </c:pt>
                <c:pt idx="691">
                  <c:v>36.200000000000003</c:v>
                </c:pt>
                <c:pt idx="692">
                  <c:v>37.4</c:v>
                </c:pt>
                <c:pt idx="693">
                  <c:v>34.42</c:v>
                </c:pt>
                <c:pt idx="694">
                  <c:v>31.19</c:v>
                </c:pt>
                <c:pt idx="695">
                  <c:v>31.52</c:v>
                </c:pt>
                <c:pt idx="696">
                  <c:v>27.71</c:v>
                </c:pt>
                <c:pt idx="697">
                  <c:v>19.21</c:v>
                </c:pt>
                <c:pt idx="698">
                  <c:v>21.25</c:v>
                </c:pt>
                <c:pt idx="699">
                  <c:v>20.69</c:v>
                </c:pt>
                <c:pt idx="700">
                  <c:v>14.49</c:v>
                </c:pt>
                <c:pt idx="701">
                  <c:v>8.6300000000000008</c:v>
                </c:pt>
                <c:pt idx="703">
                  <c:v>7.96</c:v>
                </c:pt>
                <c:pt idx="704">
                  <c:v>12.59</c:v>
                </c:pt>
                <c:pt idx="705">
                  <c:v>21.92</c:v>
                </c:pt>
                <c:pt idx="706">
                  <c:v>36.03</c:v>
                </c:pt>
                <c:pt idx="707">
                  <c:v>45.2</c:v>
                </c:pt>
                <c:pt idx="708">
                  <c:v>49.25</c:v>
                </c:pt>
                <c:pt idx="709">
                  <c:v>50.82</c:v>
                </c:pt>
                <c:pt idx="710">
                  <c:v>52.68</c:v>
                </c:pt>
                <c:pt idx="711">
                  <c:v>49.12</c:v>
                </c:pt>
                <c:pt idx="712">
                  <c:v>40.19</c:v>
                </c:pt>
                <c:pt idx="713">
                  <c:v>40.74</c:v>
                </c:pt>
                <c:pt idx="714">
                  <c:v>35.72</c:v>
                </c:pt>
                <c:pt idx="715">
                  <c:v>27.96</c:v>
                </c:pt>
                <c:pt idx="716">
                  <c:v>11.63</c:v>
                </c:pt>
                <c:pt idx="717">
                  <c:v>16.02</c:v>
                </c:pt>
                <c:pt idx="718">
                  <c:v>20.61</c:v>
                </c:pt>
                <c:pt idx="719">
                  <c:v>25.41</c:v>
                </c:pt>
                <c:pt idx="720">
                  <c:v>25.87</c:v>
                </c:pt>
                <c:pt idx="721">
                  <c:v>27.01</c:v>
                </c:pt>
                <c:pt idx="722">
                  <c:v>29.19</c:v>
                </c:pt>
                <c:pt idx="723">
                  <c:v>28.62</c:v>
                </c:pt>
                <c:pt idx="724">
                  <c:v>29.08</c:v>
                </c:pt>
                <c:pt idx="725">
                  <c:v>28.24</c:v>
                </c:pt>
                <c:pt idx="726">
                  <c:v>22.92</c:v>
                </c:pt>
                <c:pt idx="728">
                  <c:v>16.13</c:v>
                </c:pt>
                <c:pt idx="729">
                  <c:v>28.19</c:v>
                </c:pt>
                <c:pt idx="730">
                  <c:v>34.979999999999997</c:v>
                </c:pt>
                <c:pt idx="731">
                  <c:v>52.44</c:v>
                </c:pt>
                <c:pt idx="732">
                  <c:v>57.45</c:v>
                </c:pt>
                <c:pt idx="733">
                  <c:v>55.47</c:v>
                </c:pt>
                <c:pt idx="734">
                  <c:v>43.07</c:v>
                </c:pt>
                <c:pt idx="735">
                  <c:v>38.56</c:v>
                </c:pt>
                <c:pt idx="736">
                  <c:v>34.39</c:v>
                </c:pt>
                <c:pt idx="737">
                  <c:v>24.23</c:v>
                </c:pt>
                <c:pt idx="738">
                  <c:v>22.16</c:v>
                </c:pt>
                <c:pt idx="739">
                  <c:v>16.02</c:v>
                </c:pt>
                <c:pt idx="740">
                  <c:v>7.92</c:v>
                </c:pt>
                <c:pt idx="741">
                  <c:v>11.07</c:v>
                </c:pt>
                <c:pt idx="742">
                  <c:v>9.3800000000000008</c:v>
                </c:pt>
                <c:pt idx="743">
                  <c:v>10.7</c:v>
                </c:pt>
              </c:numCache>
            </c:numRef>
          </c:val>
          <c:smooth val="0"/>
          <c:extLst>
            <c:ext xmlns:c16="http://schemas.microsoft.com/office/drawing/2014/chart" uri="{C3380CC4-5D6E-409C-BE32-E72D297353CC}">
              <c16:uniqueId val="{00000001-6A01-4E5E-91EF-8F781B4025DE}"/>
            </c:ext>
          </c:extLst>
        </c:ser>
        <c:dLbls>
          <c:showLegendKey val="0"/>
          <c:showVal val="0"/>
          <c:showCatName val="0"/>
          <c:showSerName val="0"/>
          <c:showPercent val="0"/>
          <c:showBubbleSize val="0"/>
        </c:dLbls>
        <c:smooth val="0"/>
        <c:axId val="1391337376"/>
        <c:axId val="1"/>
      </c:lineChart>
      <c:catAx>
        <c:axId val="13913373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391337376"/>
        <c:crosses val="autoZero"/>
        <c:crossBetween val="between"/>
        <c:majorUnit val="20"/>
      </c:valAx>
      <c:spPr>
        <a:noFill/>
        <a:ln w="25400">
          <a:noFill/>
        </a:ln>
      </c:spPr>
    </c:plotArea>
    <c:legend>
      <c:legendPos val="b"/>
      <c:layout>
        <c:manualLayout>
          <c:xMode val="edge"/>
          <c:yMode val="edge"/>
          <c:x val="0.66292191601049866"/>
          <c:y val="0.88020790708248076"/>
          <c:w val="0.26610061242344707"/>
          <c:h val="7.974869283071894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Concentraţiile maxime zilnice ale mediilor </a:t>
            </a:r>
            <a:r>
              <a:rPr lang="ro-RO" sz="1000" b="1" i="0" baseline="0">
                <a:solidFill>
                  <a:sysClr val="windowText" lastClr="000000"/>
                </a:solidFill>
                <a:effectLst/>
                <a:latin typeface="Trebuchet MS" panose="020B0603020202020204" pitchFamily="34" charset="0"/>
              </a:rPr>
              <a:t>p</a:t>
            </a:r>
            <a:r>
              <a:rPr lang="en-US" sz="1000" b="1" i="0" baseline="0">
                <a:solidFill>
                  <a:sysClr val="windowText" lastClr="000000"/>
                </a:solidFill>
                <a:effectLst/>
                <a:latin typeface="Trebuchet MS" panose="020B0603020202020204" pitchFamily="34" charset="0"/>
              </a:rPr>
              <a:t>e 8 ore la </a:t>
            </a:r>
            <a:r>
              <a:rPr lang="ro-RO" sz="1000" b="1" i="0" baseline="0">
                <a:solidFill>
                  <a:sysClr val="windowText" lastClr="000000"/>
                </a:solidFill>
                <a:effectLst/>
                <a:latin typeface="Trebuchet MS" panose="020B0603020202020204" pitchFamily="34" charset="0"/>
              </a:rPr>
              <a:t>O3</a:t>
            </a:r>
            <a:r>
              <a:rPr lang="en-US" sz="1000" b="1" i="0" baseline="0">
                <a:solidFill>
                  <a:sysClr val="windowText" lastClr="000000"/>
                </a:solidFill>
                <a:effectLst/>
                <a:latin typeface="Trebuchet MS" panose="020B0603020202020204" pitchFamily="34" charset="0"/>
              </a:rPr>
              <a:t> înregistrate în luna ianuarie 2024 la staţi</a:t>
            </a:r>
            <a:r>
              <a:rPr lang="ro-RO" sz="1000" b="1" i="0" baseline="0">
                <a:solidFill>
                  <a:sysClr val="windowText" lastClr="000000"/>
                </a:solidFill>
                <a:effectLst/>
                <a:latin typeface="Trebuchet MS" panose="020B0603020202020204" pitchFamily="34" charset="0"/>
              </a:rPr>
              <a:t>ile</a:t>
            </a:r>
            <a:r>
              <a:rPr lang="en-US" sz="1000" b="1" i="0" baseline="0">
                <a:solidFill>
                  <a:sysClr val="windowText" lastClr="000000"/>
                </a:solidFill>
                <a:effectLst/>
                <a:latin typeface="Trebuchet MS" panose="020B0603020202020204" pitchFamily="34" charset="0"/>
              </a:rPr>
              <a:t> automat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aparţinând RNMCA amplasat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în </a:t>
            </a:r>
            <a:r>
              <a:rPr lang="ro-RO" sz="1000" b="1" i="0" baseline="0">
                <a:solidFill>
                  <a:sysClr val="windowText" lastClr="000000"/>
                </a:solidFill>
                <a:effectLst/>
                <a:latin typeface="Trebuchet MS" panose="020B0603020202020204" pitchFamily="34" charset="0"/>
              </a:rPr>
              <a:t>județul </a:t>
            </a:r>
            <a:r>
              <a:rPr lang="en-US" sz="1000" b="1" i="0" baseline="0">
                <a:solidFill>
                  <a:sysClr val="windowText" lastClr="000000"/>
                </a:solidFill>
                <a:effectLst/>
                <a:latin typeface="Trebuchet MS" panose="020B0603020202020204" pitchFamily="34" charset="0"/>
              </a:rPr>
              <a:t>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date'!$B$2:$B$32</c:f>
              <c:numCache>
                <c:formatCode>#,##0.00</c:formatCode>
                <c:ptCount val="31"/>
                <c:pt idx="0">
                  <c:v>44.07</c:v>
                </c:pt>
                <c:pt idx="1">
                  <c:v>64.25</c:v>
                </c:pt>
                <c:pt idx="2">
                  <c:v>47.8</c:v>
                </c:pt>
                <c:pt idx="3">
                  <c:v>60.2</c:v>
                </c:pt>
                <c:pt idx="4">
                  <c:v>41.17</c:v>
                </c:pt>
                <c:pt idx="5">
                  <c:v>23.06</c:v>
                </c:pt>
                <c:pt idx="6">
                  <c:v>31.43</c:v>
                </c:pt>
                <c:pt idx="7">
                  <c:v>50.78</c:v>
                </c:pt>
                <c:pt idx="8">
                  <c:v>62.45</c:v>
                </c:pt>
                <c:pt idx="9">
                  <c:v>75.75</c:v>
                </c:pt>
                <c:pt idx="10">
                  <c:v>54.53</c:v>
                </c:pt>
                <c:pt idx="11">
                  <c:v>65.83</c:v>
                </c:pt>
                <c:pt idx="12">
                  <c:v>53.63</c:v>
                </c:pt>
                <c:pt idx="13">
                  <c:v>60.38</c:v>
                </c:pt>
                <c:pt idx="14">
                  <c:v>50.33</c:v>
                </c:pt>
                <c:pt idx="15">
                  <c:v>52.39</c:v>
                </c:pt>
                <c:pt idx="16">
                  <c:v>59.33</c:v>
                </c:pt>
                <c:pt idx="17">
                  <c:v>49.09</c:v>
                </c:pt>
                <c:pt idx="18">
                  <c:v>59.28</c:v>
                </c:pt>
                <c:pt idx="19">
                  <c:v>73.55</c:v>
                </c:pt>
                <c:pt idx="20">
                  <c:v>66.98</c:v>
                </c:pt>
                <c:pt idx="21">
                  <c:v>59.96</c:v>
                </c:pt>
                <c:pt idx="22">
                  <c:v>56.22</c:v>
                </c:pt>
                <c:pt idx="23">
                  <c:v>66.05</c:v>
                </c:pt>
                <c:pt idx="24">
                  <c:v>63.35</c:v>
                </c:pt>
                <c:pt idx="25">
                  <c:v>58.62</c:v>
                </c:pt>
                <c:pt idx="26">
                  <c:v>69.34</c:v>
                </c:pt>
                <c:pt idx="27">
                  <c:v>68.48</c:v>
                </c:pt>
                <c:pt idx="28">
                  <c:v>65.36</c:v>
                </c:pt>
                <c:pt idx="29">
                  <c:v>57.17</c:v>
                </c:pt>
                <c:pt idx="30">
                  <c:v>56.48</c:v>
                </c:pt>
              </c:numCache>
            </c:numRef>
          </c:val>
          <c:smooth val="0"/>
          <c:extLst>
            <c:ext xmlns:c16="http://schemas.microsoft.com/office/drawing/2014/chart" uri="{C3380CC4-5D6E-409C-BE32-E72D297353CC}">
              <c16:uniqueId val="{00000000-A6D4-416D-9F56-97C6100ECABA}"/>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date'!$C$2:$C$32</c:f>
              <c:numCache>
                <c:formatCode>#,##0.00</c:formatCode>
                <c:ptCount val="31"/>
                <c:pt idx="0">
                  <c:v>34.28</c:v>
                </c:pt>
                <c:pt idx="1">
                  <c:v>53.69</c:v>
                </c:pt>
                <c:pt idx="2">
                  <c:v>50.34</c:v>
                </c:pt>
                <c:pt idx="3">
                  <c:v>53.51</c:v>
                </c:pt>
                <c:pt idx="4">
                  <c:v>52.86</c:v>
                </c:pt>
                <c:pt idx="5">
                  <c:v>17.38</c:v>
                </c:pt>
                <c:pt idx="6">
                  <c:v>24.62</c:v>
                </c:pt>
                <c:pt idx="7">
                  <c:v>39.31</c:v>
                </c:pt>
                <c:pt idx="8">
                  <c:v>49.34</c:v>
                </c:pt>
                <c:pt idx="9">
                  <c:v>56.68</c:v>
                </c:pt>
                <c:pt idx="10">
                  <c:v>62.48</c:v>
                </c:pt>
                <c:pt idx="11">
                  <c:v>55.91</c:v>
                </c:pt>
                <c:pt idx="12">
                  <c:v>46.65</c:v>
                </c:pt>
                <c:pt idx="13">
                  <c:v>49.62</c:v>
                </c:pt>
                <c:pt idx="14">
                  <c:v>39.01</c:v>
                </c:pt>
                <c:pt idx="15">
                  <c:v>55.45</c:v>
                </c:pt>
                <c:pt idx="16">
                  <c:v>44.79</c:v>
                </c:pt>
                <c:pt idx="17">
                  <c:v>16.559999999999999</c:v>
                </c:pt>
                <c:pt idx="18">
                  <c:v>42.88</c:v>
                </c:pt>
                <c:pt idx="19">
                  <c:v>52.5</c:v>
                </c:pt>
                <c:pt idx="20">
                  <c:v>53.1</c:v>
                </c:pt>
                <c:pt idx="21">
                  <c:v>46.14</c:v>
                </c:pt>
                <c:pt idx="22">
                  <c:v>44.32</c:v>
                </c:pt>
                <c:pt idx="23">
                  <c:v>55.44</c:v>
                </c:pt>
                <c:pt idx="24">
                  <c:v>52.12</c:v>
                </c:pt>
                <c:pt idx="25">
                  <c:v>49.41</c:v>
                </c:pt>
                <c:pt idx="26">
                  <c:v>37.549999999999997</c:v>
                </c:pt>
                <c:pt idx="27">
                  <c:v>42.69</c:v>
                </c:pt>
                <c:pt idx="28">
                  <c:v>44.93</c:v>
                </c:pt>
                <c:pt idx="29">
                  <c:v>45.5</c:v>
                </c:pt>
                <c:pt idx="30">
                  <c:v>43.07</c:v>
                </c:pt>
              </c:numCache>
            </c:numRef>
          </c:val>
          <c:smooth val="0"/>
          <c:extLst>
            <c:ext xmlns:c16="http://schemas.microsoft.com/office/drawing/2014/chart" uri="{C3380CC4-5D6E-409C-BE32-E72D297353CC}">
              <c16:uniqueId val="{00000001-A6D4-416D-9F56-97C6100ECABA}"/>
            </c:ext>
          </c:extLst>
        </c:ser>
        <c:dLbls>
          <c:showLegendKey val="0"/>
          <c:showVal val="0"/>
          <c:showCatName val="0"/>
          <c:showSerName val="0"/>
          <c:showPercent val="0"/>
          <c:showBubbleSize val="0"/>
        </c:dLbls>
        <c:smooth val="0"/>
        <c:axId val="1097630960"/>
        <c:axId val="1"/>
      </c:lineChart>
      <c:catAx>
        <c:axId val="10976309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097630960"/>
        <c:crosses val="autoZero"/>
        <c:crossBetween val="between"/>
        <c:majorUnit val="20"/>
      </c:valAx>
      <c:spPr>
        <a:noFill/>
        <a:ln w="25400">
          <a:noFill/>
        </a:ln>
      </c:spPr>
    </c:plotArea>
    <c:legend>
      <c:legendPos val="b"/>
      <c:layout>
        <c:manualLayout>
          <c:xMode val="edge"/>
          <c:yMode val="edge"/>
          <c:x val="0.68361636045494312"/>
          <c:y val="0.88919108640831668"/>
          <c:w val="0.26610061242344707"/>
          <c:h val="7.943595285883386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effectLst/>
                <a:latin typeface="Trebuchet MS" panose="020B0603020202020204" pitchFamily="34" charset="0"/>
              </a:rPr>
              <a:t>Concentrațiile zilnice de particule în suspensie PM10 (determinări gravimetrice) înregistrate în luna ianuarie 2024 la stațiile automate aparținând RNMCA amplasate în județul Bacău</a:t>
            </a:r>
            <a:endParaRPr lang="en-US" sz="1000" b="1">
              <a:solidFill>
                <a:srgbClr val="FF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7030A0"/>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date'!$B$2:$B$32</c:f>
              <c:numCache>
                <c:formatCode>General</c:formatCode>
                <c:ptCount val="31"/>
                <c:pt idx="0">
                  <c:v>30.35</c:v>
                </c:pt>
                <c:pt idx="1">
                  <c:v>20.72</c:v>
                </c:pt>
                <c:pt idx="2">
                  <c:v>7.81</c:v>
                </c:pt>
                <c:pt idx="3">
                  <c:v>8.7200000000000006</c:v>
                </c:pt>
                <c:pt idx="4">
                  <c:v>37.43</c:v>
                </c:pt>
                <c:pt idx="5">
                  <c:v>47.25</c:v>
                </c:pt>
                <c:pt idx="6">
                  <c:v>24.53</c:v>
                </c:pt>
                <c:pt idx="7">
                  <c:v>18.170000000000002</c:v>
                </c:pt>
              </c:numCache>
            </c:numRef>
          </c:val>
          <c:smooth val="0"/>
          <c:extLst>
            <c:ext xmlns:c16="http://schemas.microsoft.com/office/drawing/2014/chart" uri="{C3380CC4-5D6E-409C-BE32-E72D297353CC}">
              <c16:uniqueId val="{00000000-0420-4A43-96AD-99C676A34EED}"/>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date'!$C$2:$C$32</c:f>
              <c:numCache>
                <c:formatCode>#,##0.00</c:formatCode>
                <c:ptCount val="31"/>
                <c:pt idx="0">
                  <c:v>23.62</c:v>
                </c:pt>
                <c:pt idx="1">
                  <c:v>15.81</c:v>
                </c:pt>
                <c:pt idx="2">
                  <c:v>11.45</c:v>
                </c:pt>
                <c:pt idx="3">
                  <c:v>9.6300000000000008</c:v>
                </c:pt>
                <c:pt idx="4">
                  <c:v>29.8</c:v>
                </c:pt>
                <c:pt idx="5" formatCode="General">
                  <c:v>32.700000000000003</c:v>
                </c:pt>
                <c:pt idx="6">
                  <c:v>11.81</c:v>
                </c:pt>
                <c:pt idx="7">
                  <c:v>4.91</c:v>
                </c:pt>
                <c:pt idx="8">
                  <c:v>12.35</c:v>
                </c:pt>
                <c:pt idx="9">
                  <c:v>65.41</c:v>
                </c:pt>
                <c:pt idx="10">
                  <c:v>79.03</c:v>
                </c:pt>
                <c:pt idx="11">
                  <c:v>12.54</c:v>
                </c:pt>
                <c:pt idx="12">
                  <c:v>21.99</c:v>
                </c:pt>
                <c:pt idx="13">
                  <c:v>25.62</c:v>
                </c:pt>
                <c:pt idx="14">
                  <c:v>19.260000000000002</c:v>
                </c:pt>
                <c:pt idx="15">
                  <c:v>15.45</c:v>
                </c:pt>
                <c:pt idx="16">
                  <c:v>10.9</c:v>
                </c:pt>
                <c:pt idx="17">
                  <c:v>16.170000000000002</c:v>
                </c:pt>
                <c:pt idx="18">
                  <c:v>13.44</c:v>
                </c:pt>
                <c:pt idx="19">
                  <c:v>19.63</c:v>
                </c:pt>
                <c:pt idx="20">
                  <c:v>31.26</c:v>
                </c:pt>
                <c:pt idx="21">
                  <c:v>15.08</c:v>
                </c:pt>
                <c:pt idx="22">
                  <c:v>29.8</c:v>
                </c:pt>
                <c:pt idx="23">
                  <c:v>36.520000000000003</c:v>
                </c:pt>
                <c:pt idx="25">
                  <c:v>5.45</c:v>
                </c:pt>
                <c:pt idx="26">
                  <c:v>6</c:v>
                </c:pt>
                <c:pt idx="27">
                  <c:v>5.45</c:v>
                </c:pt>
                <c:pt idx="28">
                  <c:v>10.17</c:v>
                </c:pt>
                <c:pt idx="29">
                  <c:v>23.44</c:v>
                </c:pt>
                <c:pt idx="30">
                  <c:v>30.34</c:v>
                </c:pt>
              </c:numCache>
            </c:numRef>
          </c:val>
          <c:smooth val="0"/>
          <c:extLst>
            <c:ext xmlns:c16="http://schemas.microsoft.com/office/drawing/2014/chart" uri="{C3380CC4-5D6E-409C-BE32-E72D297353CC}">
              <c16:uniqueId val="{00000001-0420-4A43-96AD-99C676A34EED}"/>
            </c:ext>
          </c:extLst>
        </c:ser>
        <c:ser>
          <c:idx val="2"/>
          <c:order val="2"/>
          <c:tx>
            <c:strRef>
              <c:f>'Raport valori date'!$D$1</c:f>
              <c:strCache>
                <c:ptCount val="1"/>
                <c:pt idx="0">
                  <c:v>BC 3</c:v>
                </c:pt>
              </c:strCache>
            </c:strRef>
          </c:tx>
          <c:spPr>
            <a:ln w="28575" cap="rnd">
              <a:solidFill>
                <a:srgbClr val="7030A0"/>
              </a:solidFill>
              <a:round/>
            </a:ln>
            <a:effectLst/>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date'!$D$2:$D$32</c:f>
              <c:numCache>
                <c:formatCode>#,##0.00</c:formatCode>
                <c:ptCount val="31"/>
                <c:pt idx="0">
                  <c:v>45.45</c:v>
                </c:pt>
                <c:pt idx="1">
                  <c:v>15.45</c:v>
                </c:pt>
                <c:pt idx="2">
                  <c:v>23.81</c:v>
                </c:pt>
                <c:pt idx="3">
                  <c:v>27.09</c:v>
                </c:pt>
                <c:pt idx="4">
                  <c:v>30.54</c:v>
                </c:pt>
                <c:pt idx="5" formatCode="General">
                  <c:v>62.9</c:v>
                </c:pt>
                <c:pt idx="6">
                  <c:v>24.9</c:v>
                </c:pt>
                <c:pt idx="7">
                  <c:v>16.91</c:v>
                </c:pt>
                <c:pt idx="8">
                  <c:v>39.450000000000003</c:v>
                </c:pt>
                <c:pt idx="9">
                  <c:v>70.349999999999994</c:v>
                </c:pt>
                <c:pt idx="10">
                  <c:v>59.08</c:v>
                </c:pt>
                <c:pt idx="11">
                  <c:v>14.18</c:v>
                </c:pt>
                <c:pt idx="12">
                  <c:v>24</c:v>
                </c:pt>
                <c:pt idx="13">
                  <c:v>26.36</c:v>
                </c:pt>
                <c:pt idx="14">
                  <c:v>39.630000000000003</c:v>
                </c:pt>
                <c:pt idx="15">
                  <c:v>14.72</c:v>
                </c:pt>
                <c:pt idx="16">
                  <c:v>32.9</c:v>
                </c:pt>
                <c:pt idx="17">
                  <c:v>68.53</c:v>
                </c:pt>
                <c:pt idx="18">
                  <c:v>19.45</c:v>
                </c:pt>
                <c:pt idx="19">
                  <c:v>31.63</c:v>
                </c:pt>
                <c:pt idx="20">
                  <c:v>34.36</c:v>
                </c:pt>
                <c:pt idx="21">
                  <c:v>46.17</c:v>
                </c:pt>
                <c:pt idx="22">
                  <c:v>63.62</c:v>
                </c:pt>
                <c:pt idx="23">
                  <c:v>47.08</c:v>
                </c:pt>
                <c:pt idx="24">
                  <c:v>15.27</c:v>
                </c:pt>
                <c:pt idx="25">
                  <c:v>12</c:v>
                </c:pt>
                <c:pt idx="26">
                  <c:v>28.54</c:v>
                </c:pt>
                <c:pt idx="27">
                  <c:v>20.72</c:v>
                </c:pt>
                <c:pt idx="28">
                  <c:v>20.18</c:v>
                </c:pt>
                <c:pt idx="29">
                  <c:v>41.99</c:v>
                </c:pt>
                <c:pt idx="30">
                  <c:v>61.99</c:v>
                </c:pt>
              </c:numCache>
            </c:numRef>
          </c:val>
          <c:smooth val="0"/>
          <c:extLst>
            <c:ext xmlns:c16="http://schemas.microsoft.com/office/drawing/2014/chart" uri="{C3380CC4-5D6E-409C-BE32-E72D297353CC}">
              <c16:uniqueId val="{00000002-0420-4A43-96AD-99C676A34EED}"/>
            </c:ext>
          </c:extLst>
        </c:ser>
        <c:ser>
          <c:idx val="3"/>
          <c:order val="3"/>
          <c:tx>
            <c:strRef>
              <c:f>'Raport valori date'!$E$1</c:f>
              <c:strCache>
                <c:ptCount val="1"/>
                <c:pt idx="0">
                  <c:v>BC 4</c:v>
                </c:pt>
              </c:strCache>
            </c:strRef>
          </c:tx>
          <c:spPr>
            <a:ln>
              <a:solidFill>
                <a:schemeClr val="tx1"/>
              </a:solidFill>
            </a:ln>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date'!$E$2:$E$32</c:f>
              <c:numCache>
                <c:formatCode>#,##0.00</c:formatCode>
                <c:ptCount val="31"/>
                <c:pt idx="0">
                  <c:v>36</c:v>
                </c:pt>
                <c:pt idx="1">
                  <c:v>38.909999999999997</c:v>
                </c:pt>
                <c:pt idx="2">
                  <c:v>35.64</c:v>
                </c:pt>
                <c:pt idx="3">
                  <c:v>28.55</c:v>
                </c:pt>
                <c:pt idx="4">
                  <c:v>54.36</c:v>
                </c:pt>
                <c:pt idx="5" formatCode="General">
                  <c:v>20.73</c:v>
                </c:pt>
                <c:pt idx="6">
                  <c:v>21.64</c:v>
                </c:pt>
                <c:pt idx="7">
                  <c:v>23.27</c:v>
                </c:pt>
                <c:pt idx="8">
                  <c:v>35.270000000000003</c:v>
                </c:pt>
                <c:pt idx="9">
                  <c:v>86.18</c:v>
                </c:pt>
                <c:pt idx="10">
                  <c:v>94.36</c:v>
                </c:pt>
                <c:pt idx="11">
                  <c:v>18.36</c:v>
                </c:pt>
                <c:pt idx="12">
                  <c:v>38.549999999999997</c:v>
                </c:pt>
                <c:pt idx="13">
                  <c:v>45.09</c:v>
                </c:pt>
                <c:pt idx="14">
                  <c:v>36.18</c:v>
                </c:pt>
                <c:pt idx="15">
                  <c:v>28.91</c:v>
                </c:pt>
                <c:pt idx="16">
                  <c:v>22.55</c:v>
                </c:pt>
                <c:pt idx="17">
                  <c:v>30</c:v>
                </c:pt>
                <c:pt idx="18">
                  <c:v>17.82</c:v>
                </c:pt>
                <c:pt idx="19">
                  <c:v>32.18</c:v>
                </c:pt>
                <c:pt idx="20">
                  <c:v>42.36</c:v>
                </c:pt>
                <c:pt idx="21">
                  <c:v>64.73</c:v>
                </c:pt>
                <c:pt idx="22">
                  <c:v>60.18</c:v>
                </c:pt>
                <c:pt idx="23">
                  <c:v>37.82</c:v>
                </c:pt>
                <c:pt idx="24">
                  <c:v>32.36</c:v>
                </c:pt>
                <c:pt idx="25">
                  <c:v>7.09</c:v>
                </c:pt>
                <c:pt idx="26">
                  <c:v>16.73</c:v>
                </c:pt>
                <c:pt idx="27">
                  <c:v>9.64</c:v>
                </c:pt>
                <c:pt idx="28">
                  <c:v>25.45</c:v>
                </c:pt>
                <c:pt idx="29">
                  <c:v>38.36</c:v>
                </c:pt>
                <c:pt idx="30">
                  <c:v>64</c:v>
                </c:pt>
              </c:numCache>
            </c:numRef>
          </c:val>
          <c:smooth val="0"/>
          <c:extLst>
            <c:ext xmlns:c16="http://schemas.microsoft.com/office/drawing/2014/chart" uri="{C3380CC4-5D6E-409C-BE32-E72D297353CC}">
              <c16:uniqueId val="{00000003-0420-4A43-96AD-99C676A34EED}"/>
            </c:ext>
          </c:extLst>
        </c:ser>
        <c:ser>
          <c:idx val="4"/>
          <c:order val="4"/>
          <c:tx>
            <c:strRef>
              <c:f>'Raport valori date'!$F$1</c:f>
              <c:strCache>
                <c:ptCount val="1"/>
                <c:pt idx="0">
                  <c:v>BC 5</c:v>
                </c:pt>
              </c:strCache>
            </c:strRef>
          </c:tx>
          <c:spPr>
            <a:ln>
              <a:solidFill>
                <a:srgbClr val="92D050"/>
              </a:solidFill>
            </a:ln>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date'!$F$2:$F$32</c:f>
              <c:numCache>
                <c:formatCode>General</c:formatCode>
                <c:ptCount val="31"/>
                <c:pt idx="0" formatCode="#,##0.00">
                  <c:v>39.64</c:v>
                </c:pt>
                <c:pt idx="1">
                  <c:v>19.82</c:v>
                </c:pt>
                <c:pt idx="2">
                  <c:v>22</c:v>
                </c:pt>
                <c:pt idx="3">
                  <c:v>20.18</c:v>
                </c:pt>
                <c:pt idx="4">
                  <c:v>26</c:v>
                </c:pt>
                <c:pt idx="6">
                  <c:v>25.27</c:v>
                </c:pt>
                <c:pt idx="7" formatCode="#,##0.00">
                  <c:v>12.73</c:v>
                </c:pt>
                <c:pt idx="8" formatCode="#,##0.00">
                  <c:v>38.18</c:v>
                </c:pt>
                <c:pt idx="9" formatCode="#,##0.00">
                  <c:v>68.36</c:v>
                </c:pt>
                <c:pt idx="10" formatCode="#,##0.00">
                  <c:v>62.18</c:v>
                </c:pt>
                <c:pt idx="11">
                  <c:v>15.27</c:v>
                </c:pt>
                <c:pt idx="12" formatCode="#,##0.00">
                  <c:v>21.64</c:v>
                </c:pt>
                <c:pt idx="13" formatCode="#,##0.00">
                  <c:v>24.36</c:v>
                </c:pt>
                <c:pt idx="14" formatCode="#,##0.00">
                  <c:v>42.55</c:v>
                </c:pt>
                <c:pt idx="15">
                  <c:v>12.55</c:v>
                </c:pt>
                <c:pt idx="16" formatCode="#,##0.00">
                  <c:v>37.81</c:v>
                </c:pt>
                <c:pt idx="17" formatCode="#,##0.00">
                  <c:v>84.89</c:v>
                </c:pt>
                <c:pt idx="18">
                  <c:v>11.09</c:v>
                </c:pt>
                <c:pt idx="19">
                  <c:v>38.17</c:v>
                </c:pt>
                <c:pt idx="20" formatCode="#,##0.00">
                  <c:v>24.72</c:v>
                </c:pt>
                <c:pt idx="21" formatCode="#,##0.00">
                  <c:v>38.72</c:v>
                </c:pt>
                <c:pt idx="22" formatCode="#,##0.00">
                  <c:v>67.260000000000005</c:v>
                </c:pt>
                <c:pt idx="23" formatCode="#,##0.00">
                  <c:v>44.72</c:v>
                </c:pt>
                <c:pt idx="24">
                  <c:v>8.73</c:v>
                </c:pt>
                <c:pt idx="25">
                  <c:v>11.63</c:v>
                </c:pt>
                <c:pt idx="26" formatCode="#,##0.00">
                  <c:v>31.81</c:v>
                </c:pt>
                <c:pt idx="27" formatCode="#,##0.00">
                  <c:v>23.09</c:v>
                </c:pt>
                <c:pt idx="28" formatCode="#,##0.00">
                  <c:v>22.9</c:v>
                </c:pt>
                <c:pt idx="29" formatCode="#,##0.00">
                  <c:v>35.450000000000003</c:v>
                </c:pt>
                <c:pt idx="30" formatCode="#,##0.00">
                  <c:v>52</c:v>
                </c:pt>
              </c:numCache>
            </c:numRef>
          </c:val>
          <c:smooth val="0"/>
          <c:extLst>
            <c:ext xmlns:c16="http://schemas.microsoft.com/office/drawing/2014/chart" uri="{C3380CC4-5D6E-409C-BE32-E72D297353CC}">
              <c16:uniqueId val="{00000004-0420-4A43-96AD-99C676A34EED}"/>
            </c:ext>
          </c:extLst>
        </c:ser>
        <c:ser>
          <c:idx val="5"/>
          <c:order val="5"/>
          <c:tx>
            <c:strRef>
              <c:f>'Raport valori date'!$G$1</c:f>
              <c:strCache>
                <c:ptCount val="1"/>
                <c:pt idx="0">
                  <c:v>VL= 50 µg/mc</c:v>
                </c:pt>
              </c:strCache>
            </c:strRef>
          </c:tx>
          <c:spPr>
            <a:ln>
              <a:solidFill>
                <a:srgbClr val="FF0000"/>
              </a:solidFill>
            </a:ln>
          </c:spPr>
          <c:marker>
            <c:symbol val="none"/>
          </c:marker>
          <c:cat>
            <c:strRef>
              <c:f>'Raport valori date'!$A$2:$A$32</c:f>
              <c:strCache>
                <c:ptCount val="31"/>
                <c:pt idx="0">
                  <c:v>2024-01 01</c:v>
                </c:pt>
                <c:pt idx="1">
                  <c:v>2024-01 02</c:v>
                </c:pt>
                <c:pt idx="2">
                  <c:v>2024-01 03</c:v>
                </c:pt>
                <c:pt idx="3">
                  <c:v>2024-01 04</c:v>
                </c:pt>
                <c:pt idx="4">
                  <c:v>2024-01 05</c:v>
                </c:pt>
                <c:pt idx="5">
                  <c:v>2024-01 06</c:v>
                </c:pt>
                <c:pt idx="6">
                  <c:v>2024-01 07</c:v>
                </c:pt>
                <c:pt idx="7">
                  <c:v>2024-01 08</c:v>
                </c:pt>
                <c:pt idx="8">
                  <c:v>2024-01 09</c:v>
                </c:pt>
                <c:pt idx="9">
                  <c:v>2024-01 10</c:v>
                </c:pt>
                <c:pt idx="10">
                  <c:v>2024-01 11</c:v>
                </c:pt>
                <c:pt idx="11">
                  <c:v>2024-01 12</c:v>
                </c:pt>
                <c:pt idx="12">
                  <c:v>2024-01 13</c:v>
                </c:pt>
                <c:pt idx="13">
                  <c:v>2024-01 14</c:v>
                </c:pt>
                <c:pt idx="14">
                  <c:v>2024-01 15</c:v>
                </c:pt>
                <c:pt idx="15">
                  <c:v>2024-01 16</c:v>
                </c:pt>
                <c:pt idx="16">
                  <c:v>2024-01 17</c:v>
                </c:pt>
                <c:pt idx="17">
                  <c:v>2024-01 18</c:v>
                </c:pt>
                <c:pt idx="18">
                  <c:v>2024-01 19</c:v>
                </c:pt>
                <c:pt idx="19">
                  <c:v>2024-01 20</c:v>
                </c:pt>
                <c:pt idx="20">
                  <c:v>2024-01 21</c:v>
                </c:pt>
                <c:pt idx="21">
                  <c:v>2024-01 22</c:v>
                </c:pt>
                <c:pt idx="22">
                  <c:v>2024-01 23</c:v>
                </c:pt>
                <c:pt idx="23">
                  <c:v>2024-01 24</c:v>
                </c:pt>
                <c:pt idx="24">
                  <c:v>2024-01 25</c:v>
                </c:pt>
                <c:pt idx="25">
                  <c:v>2024-01 26</c:v>
                </c:pt>
                <c:pt idx="26">
                  <c:v>2024-01 27</c:v>
                </c:pt>
                <c:pt idx="27">
                  <c:v>2024-01 28</c:v>
                </c:pt>
                <c:pt idx="28">
                  <c:v>2024-01 29</c:v>
                </c:pt>
                <c:pt idx="29">
                  <c:v>2024-01 30</c:v>
                </c:pt>
                <c:pt idx="30">
                  <c:v>2024-01 31</c:v>
                </c:pt>
              </c:strCache>
            </c:strRef>
          </c:cat>
          <c:val>
            <c:numRef>
              <c:f>'Raport valori date'!$G$2:$G$32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0420-4A43-96AD-99C676A34EED}"/>
            </c:ext>
          </c:extLst>
        </c:ser>
        <c:dLbls>
          <c:showLegendKey val="0"/>
          <c:showVal val="0"/>
          <c:showCatName val="0"/>
          <c:showSerName val="0"/>
          <c:showPercent val="0"/>
          <c:showBubbleSize val="0"/>
        </c:dLbls>
        <c:smooth val="0"/>
        <c:axId val="1041277087"/>
        <c:axId val="1"/>
      </c:lineChart>
      <c:catAx>
        <c:axId val="104127708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041277087"/>
        <c:crosses val="autoZero"/>
        <c:crossBetween val="between"/>
        <c:majorUnit val="10"/>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ianuarie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Gheraiesti!$C$37:$P$37</c:f>
              <c:numCache>
                <c:formatCode>0</c:formatCode>
                <c:ptCount val="14"/>
                <c:pt idx="0">
                  <c:v>3</c:v>
                </c:pt>
                <c:pt idx="1">
                  <c:v>4</c:v>
                </c:pt>
                <c:pt idx="2">
                  <c:v>8</c:v>
                </c:pt>
                <c:pt idx="3" formatCode="General">
                  <c:v>9</c:v>
                </c:pt>
                <c:pt idx="4">
                  <c:v>10</c:v>
                </c:pt>
                <c:pt idx="5">
                  <c:v>11</c:v>
                </c:pt>
                <c:pt idx="6">
                  <c:v>15</c:v>
                </c:pt>
                <c:pt idx="7">
                  <c:v>16</c:v>
                </c:pt>
                <c:pt idx="8">
                  <c:v>17</c:v>
                </c:pt>
                <c:pt idx="9">
                  <c:v>18</c:v>
                </c:pt>
                <c:pt idx="10">
                  <c:v>22</c:v>
                </c:pt>
                <c:pt idx="11">
                  <c:v>29</c:v>
                </c:pt>
                <c:pt idx="12">
                  <c:v>30</c:v>
                </c:pt>
                <c:pt idx="13">
                  <c:v>31</c:v>
                </c:pt>
              </c:numCache>
            </c:numRef>
          </c:cat>
          <c:val>
            <c:numRef>
              <c:f>Gheraiesti!$C$38:$P$38</c:f>
              <c:numCache>
                <c:formatCode>General</c:formatCode>
                <c:ptCount val="14"/>
                <c:pt idx="0">
                  <c:v>4</c:v>
                </c:pt>
                <c:pt idx="1">
                  <c:v>5</c:v>
                </c:pt>
                <c:pt idx="2">
                  <c:v>5</c:v>
                </c:pt>
                <c:pt idx="3">
                  <c:v>5</c:v>
                </c:pt>
                <c:pt idx="4">
                  <c:v>4</c:v>
                </c:pt>
                <c:pt idx="5">
                  <c:v>3</c:v>
                </c:pt>
                <c:pt idx="6">
                  <c:v>4</c:v>
                </c:pt>
                <c:pt idx="7">
                  <c:v>6</c:v>
                </c:pt>
                <c:pt idx="8">
                  <c:v>6</c:v>
                </c:pt>
                <c:pt idx="9">
                  <c:v>9</c:v>
                </c:pt>
                <c:pt idx="10">
                  <c:v>6</c:v>
                </c:pt>
                <c:pt idx="11">
                  <c:v>6</c:v>
                </c:pt>
                <c:pt idx="12">
                  <c:v>5</c:v>
                </c:pt>
                <c:pt idx="13">
                  <c:v>4</c:v>
                </c:pt>
              </c:numCache>
            </c:numRef>
          </c:val>
          <c:smooth val="0"/>
          <c:extLst>
            <c:ext xmlns:c16="http://schemas.microsoft.com/office/drawing/2014/chart" uri="{C3380CC4-5D6E-409C-BE32-E72D297353CC}">
              <c16:uniqueId val="{00000000-F9A4-4210-877B-9B76A5D79272}"/>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Gheraiesti!$C$37:$P$37</c:f>
              <c:numCache>
                <c:formatCode>0</c:formatCode>
                <c:ptCount val="14"/>
                <c:pt idx="0">
                  <c:v>3</c:v>
                </c:pt>
                <c:pt idx="1">
                  <c:v>4</c:v>
                </c:pt>
                <c:pt idx="2">
                  <c:v>8</c:v>
                </c:pt>
                <c:pt idx="3" formatCode="General">
                  <c:v>9</c:v>
                </c:pt>
                <c:pt idx="4">
                  <c:v>10</c:v>
                </c:pt>
                <c:pt idx="5">
                  <c:v>11</c:v>
                </c:pt>
                <c:pt idx="6">
                  <c:v>15</c:v>
                </c:pt>
                <c:pt idx="7">
                  <c:v>16</c:v>
                </c:pt>
                <c:pt idx="8">
                  <c:v>17</c:v>
                </c:pt>
                <c:pt idx="9">
                  <c:v>18</c:v>
                </c:pt>
                <c:pt idx="10">
                  <c:v>22</c:v>
                </c:pt>
                <c:pt idx="11">
                  <c:v>29</c:v>
                </c:pt>
                <c:pt idx="12">
                  <c:v>30</c:v>
                </c:pt>
                <c:pt idx="13">
                  <c:v>31</c:v>
                </c:pt>
              </c:numCache>
            </c:numRef>
          </c:cat>
          <c:val>
            <c:numRef>
              <c:f>Gheraiesti!$C$39:$P$39</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c:ext xmlns:c16="http://schemas.microsoft.com/office/drawing/2014/chart" uri="{C3380CC4-5D6E-409C-BE32-E72D297353CC}">
              <c16:uniqueId val="{00000001-F9A4-4210-877B-9B76A5D79272}"/>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ysClr val="windowText" lastClr="000000"/>
                </a:solidFill>
                <a:latin typeface="Trebuchet MS" panose="020B0603020202020204" pitchFamily="34" charset="0"/>
                <a:ea typeface="Arial"/>
                <a:cs typeface="Arial"/>
              </a:defRPr>
            </a:pPr>
            <a:r>
              <a:rPr lang="en-US">
                <a:solidFill>
                  <a:sysClr val="windowText" lastClr="000000"/>
                </a:solidFill>
                <a:latin typeface="Trebuchet MS" panose="020B0603020202020204" pitchFamily="34" charset="0"/>
              </a:rPr>
              <a:t>Pulberi sedimentabile -  </a:t>
            </a:r>
            <a:r>
              <a:rPr lang="ro-RO">
                <a:solidFill>
                  <a:sysClr val="windowText" lastClr="000000"/>
                </a:solidFill>
                <a:latin typeface="Trebuchet MS" panose="020B0603020202020204" pitchFamily="34" charset="0"/>
              </a:rPr>
              <a:t>ianuarie 2024</a:t>
            </a:r>
            <a:endParaRPr lang="en-US">
              <a:solidFill>
                <a:sysClr val="windowText" lastClr="000000"/>
              </a:solidFill>
              <a:latin typeface="Trebuchet MS" panose="020B0603020202020204" pitchFamily="34" charset="0"/>
            </a:endParaRP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ianuarie 2024</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7.54</c:v>
                </c:pt>
                <c:pt idx="1">
                  <c:v>9.15</c:v>
                </c:pt>
                <c:pt idx="2">
                  <c:v>10.039999999999999</c:v>
                </c:pt>
                <c:pt idx="3">
                  <c:v>8.59</c:v>
                </c:pt>
              </c:numCache>
            </c:numRef>
          </c:val>
          <c:smooth val="0"/>
          <c:extLst>
            <c:ext xmlns:c16="http://schemas.microsoft.com/office/drawing/2014/chart" uri="{C3380CC4-5D6E-409C-BE32-E72D297353CC}">
              <c16:uniqueId val="{00000000-098E-4179-85CC-485C3AE56266}"/>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098E-4179-85CC-485C3AE56266}"/>
            </c:ext>
          </c:extLst>
        </c:ser>
        <c:dLbls>
          <c:showLegendKey val="0"/>
          <c:showVal val="0"/>
          <c:showCatName val="0"/>
          <c:showSerName val="0"/>
          <c:showPercent val="0"/>
          <c:showBubbleSize val="0"/>
        </c:dLbls>
        <c:marker val="1"/>
        <c:smooth val="0"/>
        <c:axId val="102958223"/>
        <c:axId val="1"/>
      </c:lineChart>
      <c:catAx>
        <c:axId val="102958223"/>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Trebuchet MS" panose="020B0603020202020204" pitchFamily="34" charset="0"/>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ysClr val="windowText" lastClr="000000"/>
                    </a:solidFill>
                    <a:latin typeface="Trebuchet MS" panose="020B0603020202020204" pitchFamily="34" charset="0"/>
                    <a:ea typeface="Arial"/>
                    <a:cs typeface="Arial"/>
                  </a:defRPr>
                </a:pPr>
                <a:r>
                  <a:rPr lang="en-US">
                    <a:solidFill>
                      <a:sysClr val="windowText" lastClr="000000"/>
                    </a:solidFill>
                    <a:latin typeface="Trebuchet MS" panose="020B0603020202020204" pitchFamily="34" charset="0"/>
                  </a:rPr>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ysClr val="windowText" lastClr="000000"/>
                </a:solidFill>
                <a:latin typeface="Arial"/>
                <a:ea typeface="Arial"/>
                <a:cs typeface="Arial"/>
              </a:defRPr>
            </a:pPr>
            <a:endParaRPr lang="en-US"/>
          </a:p>
        </c:txPr>
        <c:crossAx val="102958223"/>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13</Pages>
  <Words>4129</Words>
  <Characters>23537</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27611</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255</cp:revision>
  <cp:lastPrinted>2024-01-23T07:52:00Z</cp:lastPrinted>
  <dcterms:created xsi:type="dcterms:W3CDTF">2022-11-09T07:44:00Z</dcterms:created>
  <dcterms:modified xsi:type="dcterms:W3CDTF">2024-02-09T07:58:00Z</dcterms:modified>
</cp:coreProperties>
</file>