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D" w:rsidRPr="00AD2BB6" w:rsidRDefault="006F23DB" w:rsidP="0089789D">
      <w:pPr>
        <w:pStyle w:val="Antet"/>
        <w:tabs>
          <w:tab w:val="clear" w:pos="4680"/>
          <w:tab w:val="clear" w:pos="9360"/>
          <w:tab w:val="left" w:pos="9000"/>
        </w:tabs>
        <w:jc w:val="center"/>
        <w:rPr>
          <w:rFonts w:ascii="Times New Roman" w:hAnsi="Times New Roman"/>
          <w:color w:val="00214E"/>
          <w:sz w:val="28"/>
          <w:szCs w:val="28"/>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6.5pt;margin-top:12.65pt;width:52pt;height:43.8pt;z-index:-251658240">
            <v:imagedata r:id="rId9" o:title=""/>
          </v:shape>
          <o:OLEObject Type="Embed" ProgID="CorelDRAW.Graphic.13" ShapeID="_x0000_s1027" DrawAspect="Content" ObjectID="_1551180251" r:id="rId10"/>
        </w:pict>
      </w:r>
      <w:r w:rsidR="004C70A6" w:rsidRPr="00AD2BB6">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40005</wp:posOffset>
            </wp:positionV>
            <wp:extent cx="669925" cy="68643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AD2BB6">
        <w:rPr>
          <w:lang w:val="ro-RO"/>
        </w:rPr>
        <w:tab/>
        <w:t xml:space="preserve">   </w:t>
      </w:r>
      <w:r w:rsidR="0089789D" w:rsidRPr="00AD2BB6">
        <w:rPr>
          <w:rFonts w:ascii="Times New Roman" w:hAnsi="Times New Roman"/>
          <w:b/>
          <w:color w:val="00214E"/>
          <w:sz w:val="28"/>
          <w:szCs w:val="28"/>
          <w:lang w:val="ro-RO"/>
        </w:rPr>
        <w:t>Ministerul Mediului</w:t>
      </w:r>
    </w:p>
    <w:p w:rsidR="0089789D" w:rsidRPr="00AD2BB6" w:rsidRDefault="0089789D" w:rsidP="00957825">
      <w:pPr>
        <w:tabs>
          <w:tab w:val="left" w:pos="3270"/>
        </w:tabs>
        <w:jc w:val="center"/>
        <w:rPr>
          <w:rFonts w:ascii="Times New Roman" w:hAnsi="Times New Roman"/>
          <w:sz w:val="32"/>
          <w:szCs w:val="32"/>
          <w:lang w:val="ro-RO"/>
        </w:rPr>
      </w:pPr>
      <w:r w:rsidRPr="00AD2BB6">
        <w:rPr>
          <w:rFonts w:ascii="Times New Roman" w:hAnsi="Times New Roman"/>
          <w:b/>
          <w:color w:val="00214E"/>
          <w:sz w:val="32"/>
          <w:szCs w:val="32"/>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C6148" w:rsidRPr="00AD2BB6" w:rsidTr="00C63F5E">
        <w:trPr>
          <w:trHeight w:val="226"/>
        </w:trPr>
        <w:tc>
          <w:tcPr>
            <w:tcW w:w="9676" w:type="dxa"/>
            <w:shd w:val="clear" w:color="auto" w:fill="DAEEF3"/>
          </w:tcPr>
          <w:p w:rsidR="003C6148" w:rsidRPr="00AD2BB6" w:rsidRDefault="003C6148" w:rsidP="009F05B6">
            <w:pPr>
              <w:pStyle w:val="Antet"/>
              <w:tabs>
                <w:tab w:val="clear" w:pos="4680"/>
                <w:tab w:val="clear" w:pos="9360"/>
              </w:tabs>
              <w:spacing w:before="120"/>
              <w:jc w:val="center"/>
              <w:rPr>
                <w:rFonts w:ascii="Garamond" w:hAnsi="Garamond"/>
                <w:b/>
                <w:bCs/>
                <w:color w:val="00214E"/>
                <w:sz w:val="32"/>
                <w:szCs w:val="32"/>
                <w:lang w:val="ro-RO"/>
              </w:rPr>
            </w:pPr>
            <w:r w:rsidRPr="00AD2BB6">
              <w:rPr>
                <w:rFonts w:ascii="Times New Roman" w:hAnsi="Times New Roman"/>
                <w:b/>
                <w:bCs/>
                <w:color w:val="00214E"/>
                <w:sz w:val="32"/>
                <w:szCs w:val="32"/>
                <w:lang w:val="ro-RO"/>
              </w:rPr>
              <w:t xml:space="preserve">Agenţia pentru Protecţia Mediului </w:t>
            </w:r>
            <w:r w:rsidR="009F05B6" w:rsidRPr="00AD2BB6">
              <w:rPr>
                <w:rFonts w:ascii="Times New Roman" w:hAnsi="Times New Roman"/>
                <w:b/>
                <w:bCs/>
                <w:color w:val="00214E"/>
                <w:sz w:val="32"/>
                <w:szCs w:val="32"/>
                <w:lang w:val="ro-RO"/>
              </w:rPr>
              <w:t>Bistrița-Năsăud</w:t>
            </w:r>
          </w:p>
        </w:tc>
      </w:tr>
    </w:tbl>
    <w:p w:rsidR="00895BE1" w:rsidRDefault="00895BE1" w:rsidP="009B1DE0">
      <w:pPr>
        <w:spacing w:before="120" w:line="60" w:lineRule="atLeast"/>
        <w:outlineLvl w:val="0"/>
        <w:rPr>
          <w:rFonts w:ascii="Garamond" w:hAnsi="Garamond"/>
          <w:b/>
          <w:bCs/>
          <w:color w:val="FFFFFF"/>
          <w:lang w:val="ro-RO"/>
        </w:rPr>
      </w:pPr>
    </w:p>
    <w:p w:rsidR="008D1E24" w:rsidRPr="00AD2BB6" w:rsidRDefault="008D1E24" w:rsidP="009B1DE0">
      <w:pPr>
        <w:spacing w:before="120" w:line="60" w:lineRule="atLeast"/>
        <w:outlineLvl w:val="0"/>
        <w:rPr>
          <w:rFonts w:ascii="Garamond" w:hAnsi="Garamond"/>
          <w:b/>
          <w:bCs/>
          <w:color w:val="FFFFFF"/>
          <w:lang w:val="ro-RO"/>
        </w:rPr>
      </w:pPr>
    </w:p>
    <w:p w:rsidR="00D60F83" w:rsidRDefault="00D60F83" w:rsidP="00825666">
      <w:pPr>
        <w:spacing w:after="0" w:line="240" w:lineRule="auto"/>
        <w:jc w:val="center"/>
        <w:rPr>
          <w:rFonts w:ascii="Arial" w:eastAsia="Times New Roman" w:hAnsi="Arial" w:cs="Arial"/>
          <w:b/>
          <w:lang w:val="ro-RO"/>
        </w:rPr>
      </w:pPr>
      <w:r>
        <w:rPr>
          <w:rFonts w:ascii="Arial" w:eastAsia="Times New Roman" w:hAnsi="Arial" w:cs="Arial"/>
          <w:b/>
          <w:lang w:val="ro-RO"/>
        </w:rPr>
        <w:t xml:space="preserve">DECIZIA ETAPEI DE ÎNCADRARE </w:t>
      </w:r>
    </w:p>
    <w:p w:rsidR="00D60F83" w:rsidRDefault="00D60F83" w:rsidP="00825666">
      <w:pPr>
        <w:spacing w:after="0" w:line="240" w:lineRule="auto"/>
        <w:jc w:val="center"/>
        <w:rPr>
          <w:rFonts w:ascii="Arial" w:eastAsia="Times New Roman" w:hAnsi="Arial" w:cs="Arial"/>
          <w:b/>
          <w:lang w:val="ro-RO"/>
        </w:rPr>
      </w:pPr>
      <w:r>
        <w:rPr>
          <w:rFonts w:ascii="Arial" w:eastAsia="Times New Roman" w:hAnsi="Arial" w:cs="Arial"/>
          <w:b/>
          <w:lang w:val="ro-RO"/>
        </w:rPr>
        <w:t xml:space="preserve">Nr. 640 din 18.10.2016 </w:t>
      </w:r>
    </w:p>
    <w:p w:rsidR="00D60F83" w:rsidRDefault="00D60F83" w:rsidP="00825666">
      <w:pPr>
        <w:spacing w:after="0" w:line="240" w:lineRule="auto"/>
        <w:jc w:val="center"/>
        <w:rPr>
          <w:rFonts w:ascii="Arial" w:eastAsia="Times New Roman" w:hAnsi="Arial" w:cs="Arial"/>
          <w:b/>
          <w:lang w:val="ro-RO"/>
        </w:rPr>
      </w:pPr>
    </w:p>
    <w:p w:rsidR="00BD2329" w:rsidRDefault="00BD2329" w:rsidP="00825666">
      <w:pPr>
        <w:spacing w:after="0" w:line="240" w:lineRule="auto"/>
        <w:jc w:val="center"/>
        <w:rPr>
          <w:rFonts w:ascii="Arial" w:eastAsia="Times New Roman" w:hAnsi="Arial" w:cs="Arial"/>
          <w:b/>
          <w:lang w:val="ro-RO"/>
        </w:rPr>
      </w:pPr>
      <w:r>
        <w:rPr>
          <w:rFonts w:ascii="Arial" w:eastAsia="Times New Roman" w:hAnsi="Arial" w:cs="Arial"/>
          <w:b/>
          <w:lang w:val="ro-RO"/>
        </w:rPr>
        <w:t>ACTUALIZARE</w:t>
      </w:r>
      <w:r w:rsidR="00D60F83">
        <w:rPr>
          <w:rFonts w:ascii="Arial" w:eastAsia="Times New Roman" w:hAnsi="Arial" w:cs="Arial"/>
          <w:b/>
          <w:lang w:val="ro-RO"/>
        </w:rPr>
        <w:t xml:space="preserve"> - </w:t>
      </w:r>
      <w:r w:rsidR="00D60F83" w:rsidRPr="00D60F83">
        <w:rPr>
          <w:rFonts w:ascii="Arial" w:eastAsia="Times New Roman" w:hAnsi="Arial" w:cs="Arial"/>
          <w:b/>
          <w:lang w:val="ro-RO"/>
        </w:rPr>
        <w:t>proiect</w:t>
      </w:r>
    </w:p>
    <w:p w:rsidR="00825666" w:rsidRPr="00AD2BB6" w:rsidRDefault="00AD2BB6" w:rsidP="00825666">
      <w:pPr>
        <w:spacing w:after="0" w:line="240" w:lineRule="auto"/>
        <w:jc w:val="center"/>
        <w:rPr>
          <w:rFonts w:ascii="Arial" w:eastAsia="Times New Roman" w:hAnsi="Arial" w:cs="Arial"/>
          <w:b/>
          <w:lang w:val="ro-RO"/>
        </w:rPr>
      </w:pPr>
      <w:r>
        <w:rPr>
          <w:rFonts w:ascii="Arial" w:eastAsia="Times New Roman" w:hAnsi="Arial" w:cs="Arial"/>
          <w:b/>
          <w:lang w:val="ro-RO"/>
        </w:rPr>
        <w:t>15</w:t>
      </w:r>
      <w:r w:rsidR="004B752F" w:rsidRPr="00AD2BB6">
        <w:rPr>
          <w:rFonts w:ascii="Arial" w:eastAsia="Times New Roman" w:hAnsi="Arial" w:cs="Arial"/>
          <w:b/>
          <w:lang w:val="ro-RO"/>
        </w:rPr>
        <w:t>.</w:t>
      </w:r>
      <w:r>
        <w:rPr>
          <w:rFonts w:ascii="Arial" w:eastAsia="Times New Roman" w:hAnsi="Arial" w:cs="Arial"/>
          <w:b/>
          <w:lang w:val="ro-RO"/>
        </w:rPr>
        <w:t>0</w:t>
      </w:r>
      <w:r w:rsidR="00D60F83">
        <w:rPr>
          <w:rFonts w:ascii="Arial" w:eastAsia="Times New Roman" w:hAnsi="Arial" w:cs="Arial"/>
          <w:b/>
          <w:lang w:val="ro-RO"/>
        </w:rPr>
        <w:t>3</w:t>
      </w:r>
      <w:r w:rsidR="00A70BE0" w:rsidRPr="00AD2BB6">
        <w:rPr>
          <w:rFonts w:ascii="Arial" w:eastAsia="Times New Roman" w:hAnsi="Arial" w:cs="Arial"/>
          <w:b/>
          <w:lang w:val="ro-RO"/>
        </w:rPr>
        <w:t>.201</w:t>
      </w:r>
      <w:r>
        <w:rPr>
          <w:rFonts w:ascii="Arial" w:eastAsia="Times New Roman" w:hAnsi="Arial" w:cs="Arial"/>
          <w:b/>
          <w:lang w:val="ro-RO"/>
        </w:rPr>
        <w:t>7</w:t>
      </w:r>
    </w:p>
    <w:p w:rsidR="00895BE1" w:rsidRDefault="00895BE1" w:rsidP="00825666">
      <w:pPr>
        <w:spacing w:after="0" w:line="240" w:lineRule="auto"/>
        <w:jc w:val="center"/>
        <w:rPr>
          <w:rFonts w:ascii="Arial" w:eastAsia="Times New Roman" w:hAnsi="Arial" w:cs="Arial"/>
          <w:b/>
          <w:lang w:val="ro-RO"/>
        </w:rPr>
      </w:pPr>
    </w:p>
    <w:p w:rsidR="008D1E24" w:rsidRPr="00AD2BB6" w:rsidRDefault="008D1E24" w:rsidP="00825666">
      <w:pPr>
        <w:spacing w:after="0" w:line="240" w:lineRule="auto"/>
        <w:jc w:val="center"/>
        <w:rPr>
          <w:rFonts w:ascii="Arial" w:eastAsia="Times New Roman" w:hAnsi="Arial" w:cs="Arial"/>
          <w:b/>
          <w:lang w:val="ro-RO"/>
        </w:rPr>
      </w:pPr>
    </w:p>
    <w:p w:rsidR="00825666" w:rsidRPr="00AD2BB6" w:rsidRDefault="00825666" w:rsidP="00825666">
      <w:pPr>
        <w:spacing w:after="0" w:line="240" w:lineRule="auto"/>
        <w:ind w:firstLine="720"/>
        <w:jc w:val="both"/>
        <w:rPr>
          <w:rFonts w:ascii="Arial" w:eastAsia="Times New Roman" w:hAnsi="Arial" w:cs="Arial"/>
          <w:lang w:val="ro-RO"/>
        </w:rPr>
      </w:pPr>
      <w:r w:rsidRPr="00AD2BB6">
        <w:rPr>
          <w:rFonts w:ascii="Arial" w:eastAsia="Times New Roman" w:hAnsi="Arial" w:cs="Arial"/>
          <w:lang w:val="ro-RO"/>
        </w:rPr>
        <w:t xml:space="preserve">Ca urmare a solicitării de emitere a acordului de mediu adresată de </w:t>
      </w:r>
      <w:r w:rsidR="00BD2329">
        <w:rPr>
          <w:rFonts w:ascii="Arial" w:eastAsia="Times New Roman" w:hAnsi="Arial" w:cs="Arial"/>
          <w:lang w:val="ro-RO"/>
        </w:rPr>
        <w:t xml:space="preserve">COMPANIA NAȚIONALĂ </w:t>
      </w:r>
      <w:r w:rsidR="00BD2329" w:rsidRPr="00BD2329">
        <w:rPr>
          <w:rFonts w:ascii="Arial" w:eastAsia="Times New Roman" w:hAnsi="Arial" w:cs="Arial"/>
          <w:lang w:val="ro-RO"/>
        </w:rPr>
        <w:t xml:space="preserve">DE ADMINISTRARE A INFRASTRUCTURII RUTIERE SA </w:t>
      </w:r>
      <w:r w:rsidR="00BD2329">
        <w:rPr>
          <w:rFonts w:ascii="Arial" w:eastAsia="Times New Roman" w:hAnsi="Arial" w:cs="Arial"/>
          <w:lang w:val="ro-RO"/>
        </w:rPr>
        <w:t xml:space="preserve"> cu sediul în </w:t>
      </w:r>
      <w:r w:rsidR="00BD2329" w:rsidRPr="00BD2329">
        <w:rPr>
          <w:rFonts w:ascii="Arial" w:eastAsia="Times New Roman" w:hAnsi="Arial" w:cs="Arial"/>
          <w:lang w:val="ro-RO"/>
        </w:rPr>
        <w:t>municipiul București, B-dul Dinicu Golescu, nr. 38, sector 1</w:t>
      </w:r>
      <w:r w:rsidR="00BD2329">
        <w:rPr>
          <w:rFonts w:ascii="Arial" w:eastAsia="Times New Roman" w:hAnsi="Arial" w:cs="Arial"/>
          <w:lang w:val="ro-RO"/>
        </w:rPr>
        <w:t xml:space="preserve">, prin </w:t>
      </w:r>
      <w:r w:rsidR="00BD2329" w:rsidRPr="00BD2329">
        <w:rPr>
          <w:rFonts w:ascii="Arial" w:eastAsia="Times New Roman" w:hAnsi="Arial" w:cs="Arial"/>
          <w:lang w:val="ro-RO"/>
        </w:rPr>
        <w:t>DIRECȚIA REGIONALĂ DE DRUMURI ȘI PODURI CLUJ, municipiul Cluj-Napoca, str. Decebal, nr. 128, județul</w:t>
      </w:r>
      <w:r w:rsidR="00BD2329">
        <w:rPr>
          <w:rFonts w:ascii="Arial" w:eastAsia="Times New Roman" w:hAnsi="Arial" w:cs="Arial"/>
          <w:lang w:val="ro-RO"/>
        </w:rPr>
        <w:t xml:space="preserve"> Cluj</w:t>
      </w:r>
      <w:r w:rsidR="00795C35" w:rsidRPr="00AD2BB6">
        <w:rPr>
          <w:rFonts w:ascii="Arial" w:eastAsia="Times New Roman" w:hAnsi="Arial" w:cs="Arial"/>
          <w:lang w:val="ro-RO"/>
        </w:rPr>
        <w:t xml:space="preserve">, </w:t>
      </w:r>
      <w:r w:rsidRPr="00AD2BB6">
        <w:rPr>
          <w:rFonts w:ascii="Arial" w:eastAsia="Times New Roman" w:hAnsi="Arial" w:cs="Arial"/>
          <w:lang w:val="ro-RO"/>
        </w:rPr>
        <w:t xml:space="preserve">înregistrată la Agenţia pentru Protecţia Mediului Bistriţa-Năsăud cu nr. </w:t>
      </w:r>
      <w:r w:rsidR="00BD2329" w:rsidRPr="00BD2329">
        <w:rPr>
          <w:rFonts w:ascii="Arial" w:eastAsia="Times New Roman" w:hAnsi="Arial" w:cs="Arial"/>
          <w:lang w:val="ro-RO"/>
        </w:rPr>
        <w:t>5940/27.05.2016, ultima completare înregistrată sub nr.</w:t>
      </w:r>
      <w:r w:rsidR="00B94B9B" w:rsidRPr="00AD2BB6">
        <w:rPr>
          <w:rFonts w:ascii="Arial" w:eastAsia="Times New Roman" w:hAnsi="Arial" w:cs="Arial"/>
          <w:lang w:val="ro-RO"/>
        </w:rPr>
        <w:t xml:space="preserve"> </w:t>
      </w:r>
      <w:r w:rsidR="00BD2329">
        <w:rPr>
          <w:rFonts w:ascii="Arial" w:eastAsia="Times New Roman" w:hAnsi="Arial" w:cs="Arial"/>
          <w:lang w:val="ro-RO"/>
        </w:rPr>
        <w:t>2633</w:t>
      </w:r>
      <w:r w:rsidR="00B94B9B" w:rsidRPr="00AD2BB6">
        <w:rPr>
          <w:rFonts w:ascii="Arial" w:eastAsia="Times New Roman" w:hAnsi="Arial" w:cs="Arial"/>
          <w:lang w:val="ro-RO"/>
        </w:rPr>
        <w:t>/</w:t>
      </w:r>
      <w:r w:rsidR="00BD2329">
        <w:rPr>
          <w:rFonts w:ascii="Arial" w:eastAsia="Times New Roman" w:hAnsi="Arial" w:cs="Arial"/>
          <w:lang w:val="ro-RO"/>
        </w:rPr>
        <w:t>9</w:t>
      </w:r>
      <w:r w:rsidR="00B94B9B" w:rsidRPr="00AD2BB6">
        <w:rPr>
          <w:rFonts w:ascii="Arial" w:eastAsia="Times New Roman" w:hAnsi="Arial" w:cs="Arial"/>
          <w:lang w:val="ro-RO"/>
        </w:rPr>
        <w:t>.</w:t>
      </w:r>
      <w:r w:rsidR="00AD2BB6">
        <w:rPr>
          <w:rFonts w:ascii="Arial" w:eastAsia="Times New Roman" w:hAnsi="Arial" w:cs="Arial"/>
          <w:lang w:val="ro-RO"/>
        </w:rPr>
        <w:t>0</w:t>
      </w:r>
      <w:r w:rsidR="00BD2329">
        <w:rPr>
          <w:rFonts w:ascii="Arial" w:eastAsia="Times New Roman" w:hAnsi="Arial" w:cs="Arial"/>
          <w:lang w:val="ro-RO"/>
        </w:rPr>
        <w:t>3</w:t>
      </w:r>
      <w:r w:rsidR="00B94B9B" w:rsidRPr="00AD2BB6">
        <w:rPr>
          <w:rFonts w:ascii="Arial" w:eastAsia="Times New Roman" w:hAnsi="Arial" w:cs="Arial"/>
          <w:lang w:val="ro-RO"/>
        </w:rPr>
        <w:t>.201</w:t>
      </w:r>
      <w:r w:rsidR="00AD2BB6">
        <w:rPr>
          <w:rFonts w:ascii="Arial" w:eastAsia="Times New Roman" w:hAnsi="Arial" w:cs="Arial"/>
          <w:lang w:val="ro-RO"/>
        </w:rPr>
        <w:t>7</w:t>
      </w:r>
      <w:r w:rsidR="00261E78" w:rsidRPr="00AD2BB6">
        <w:rPr>
          <w:rFonts w:ascii="Arial" w:eastAsia="Times New Roman" w:hAnsi="Arial" w:cs="Arial"/>
          <w:lang w:val="ro-RO"/>
        </w:rPr>
        <w:t>,</w:t>
      </w:r>
      <w:r w:rsidR="00661670" w:rsidRPr="00AD2BB6">
        <w:rPr>
          <w:rFonts w:ascii="Arial" w:eastAsia="Times New Roman" w:hAnsi="Arial" w:cs="Arial"/>
          <w:lang w:val="ro-RO"/>
        </w:rPr>
        <w:t xml:space="preserve"> </w:t>
      </w:r>
      <w:r w:rsidRPr="00AD2BB6">
        <w:rPr>
          <w:rFonts w:ascii="Arial" w:eastAsia="Times New Roman" w:hAnsi="Arial" w:cs="Arial"/>
          <w:lang w:val="ro-RO"/>
        </w:rPr>
        <w:t>în baza Ho</w:t>
      </w:r>
      <w:r w:rsidR="007E7CCD" w:rsidRPr="00AD2BB6">
        <w:rPr>
          <w:rFonts w:ascii="Arial" w:eastAsia="Times New Roman" w:hAnsi="Arial" w:cs="Arial"/>
          <w:lang w:val="ro-RO"/>
        </w:rPr>
        <w:t xml:space="preserve">tărârii Guvernului nr. 445/2009 </w:t>
      </w:r>
      <w:r w:rsidRPr="00AD2BB6">
        <w:rPr>
          <w:rFonts w:ascii="Arial" w:eastAsia="Times New Roman" w:hAnsi="Arial" w:cs="Arial"/>
          <w:lang w:val="ro-RO"/>
        </w:rPr>
        <w:t>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CD0DDF" w:rsidRPr="00AD2BB6" w:rsidRDefault="00825666" w:rsidP="00974F43">
      <w:pPr>
        <w:spacing w:after="0" w:line="240" w:lineRule="auto"/>
        <w:ind w:firstLine="720"/>
        <w:jc w:val="both"/>
        <w:rPr>
          <w:rFonts w:ascii="Arial" w:eastAsia="Times New Roman" w:hAnsi="Arial" w:cs="Arial"/>
          <w:lang w:val="ro-RO"/>
        </w:rPr>
      </w:pPr>
      <w:r w:rsidRPr="00AD2BB6">
        <w:rPr>
          <w:rFonts w:ascii="Arial" w:eastAsia="Times New Roman" w:hAnsi="Arial" w:cs="Arial"/>
          <w:lang w:val="ro-RO"/>
        </w:rPr>
        <w:t xml:space="preserve">Agenţia pentru Protecţia Mediului Bistriţa-Năsăud decide, ca urmare a consultărilor desfăşurate în cadrul şedinţei Comisiei de Analiză Tehnică din data de </w:t>
      </w:r>
      <w:r w:rsidR="00AD2BB6">
        <w:rPr>
          <w:rFonts w:ascii="Arial" w:eastAsia="Times New Roman" w:hAnsi="Arial" w:cs="Arial"/>
          <w:lang w:val="ro-RO"/>
        </w:rPr>
        <w:t>15</w:t>
      </w:r>
      <w:r w:rsidR="002B1548" w:rsidRPr="00AD2BB6">
        <w:rPr>
          <w:rFonts w:ascii="Arial" w:eastAsia="Times New Roman" w:hAnsi="Arial" w:cs="Arial"/>
          <w:lang w:val="ro-RO"/>
        </w:rPr>
        <w:t>.</w:t>
      </w:r>
      <w:r w:rsidR="00AD2BB6">
        <w:rPr>
          <w:rFonts w:ascii="Arial" w:eastAsia="Times New Roman" w:hAnsi="Arial" w:cs="Arial"/>
          <w:lang w:val="ro-RO"/>
        </w:rPr>
        <w:t>0</w:t>
      </w:r>
      <w:r w:rsidR="00BD2329">
        <w:rPr>
          <w:rFonts w:ascii="Arial" w:eastAsia="Times New Roman" w:hAnsi="Arial" w:cs="Arial"/>
          <w:lang w:val="ro-RO"/>
        </w:rPr>
        <w:t>3</w:t>
      </w:r>
      <w:r w:rsidRPr="00AD2BB6">
        <w:rPr>
          <w:rFonts w:ascii="Arial" w:eastAsia="Times New Roman" w:hAnsi="Arial" w:cs="Arial"/>
          <w:lang w:val="ro-RO"/>
        </w:rPr>
        <w:t>.201</w:t>
      </w:r>
      <w:r w:rsidR="00AD2BB6">
        <w:rPr>
          <w:rFonts w:ascii="Arial" w:eastAsia="Times New Roman" w:hAnsi="Arial" w:cs="Arial"/>
          <w:lang w:val="ro-RO"/>
        </w:rPr>
        <w:t>7</w:t>
      </w:r>
      <w:r w:rsidRPr="00AD2BB6">
        <w:rPr>
          <w:rFonts w:ascii="Arial" w:eastAsia="Times New Roman" w:hAnsi="Arial" w:cs="Arial"/>
          <w:lang w:val="ro-RO"/>
        </w:rPr>
        <w:t xml:space="preserve">, că proiectul </w:t>
      </w:r>
      <w:r w:rsidR="00617DD6" w:rsidRPr="00AD2BB6">
        <w:rPr>
          <w:rFonts w:ascii="Arial" w:hAnsi="Arial" w:cs="Arial"/>
          <w:lang w:val="ro-RO"/>
        </w:rPr>
        <w:t>„</w:t>
      </w:r>
      <w:r w:rsidR="00BD2329" w:rsidRPr="00BD2329">
        <w:rPr>
          <w:rFonts w:ascii="Arial" w:hAnsi="Arial" w:cs="Arial"/>
          <w:lang w:val="ro-RO"/>
        </w:rPr>
        <w:t>Reabilitare DN 17D, km 0+000-103+637, Beclean - Cîrlibaba”, amplasat pe raza județului Bistrița-N</w:t>
      </w:r>
      <w:r w:rsidR="00BD2329">
        <w:rPr>
          <w:rFonts w:ascii="Arial" w:hAnsi="Arial" w:cs="Arial"/>
          <w:lang w:val="ro-RO"/>
        </w:rPr>
        <w:t>ă</w:t>
      </w:r>
      <w:r w:rsidR="00BD2329" w:rsidRPr="00BD2329">
        <w:rPr>
          <w:rFonts w:ascii="Arial" w:hAnsi="Arial" w:cs="Arial"/>
          <w:lang w:val="ro-RO"/>
        </w:rPr>
        <w:t>săud: orașul Beclean, comunele Chiuza, Nimigea, Salva, orașul Năsăud, comunele Rebrișoara, Feldru, Ilva Mică, orașul Sîngeorz Băi, comunele Maieru, Rodna și Șanț, intravilan și extravilan și  pe raza județului Suceava: comuna Cîrlibaba, extravilan</w:t>
      </w:r>
      <w:r w:rsidR="00AE6C38" w:rsidRPr="00AD2BB6">
        <w:rPr>
          <w:rFonts w:ascii="Arial" w:eastAsia="Times New Roman" w:hAnsi="Arial" w:cs="Arial"/>
          <w:i/>
          <w:lang w:val="ro-RO"/>
        </w:rPr>
        <w:t xml:space="preserve">, </w:t>
      </w:r>
      <w:r w:rsidRPr="00AD2BB6">
        <w:rPr>
          <w:rFonts w:ascii="Arial" w:eastAsia="Times New Roman" w:hAnsi="Arial" w:cs="Arial"/>
          <w:bCs/>
          <w:lang w:val="ro-RO"/>
        </w:rPr>
        <w:t>nu se supune evaluării impactului asupra mediului</w:t>
      </w:r>
      <w:r w:rsidRPr="00AD2BB6">
        <w:rPr>
          <w:rFonts w:ascii="Arial" w:eastAsia="Times New Roman" w:hAnsi="Arial" w:cs="Arial"/>
          <w:lang w:val="ro-RO"/>
        </w:rPr>
        <w:t xml:space="preserve"> şi se supune evaluării adecvate. </w:t>
      </w:r>
    </w:p>
    <w:p w:rsidR="00895BE1" w:rsidRPr="00AD2BB6" w:rsidRDefault="00895BE1" w:rsidP="00974F43">
      <w:pPr>
        <w:spacing w:after="0" w:line="240" w:lineRule="auto"/>
        <w:ind w:firstLine="720"/>
        <w:jc w:val="both"/>
        <w:rPr>
          <w:rFonts w:ascii="Arial" w:eastAsia="Times New Roman" w:hAnsi="Arial" w:cs="Arial"/>
          <w:lang w:val="ro-RO"/>
        </w:rPr>
      </w:pPr>
    </w:p>
    <w:p w:rsidR="00825666" w:rsidRPr="00AD2BB6" w:rsidRDefault="00825666" w:rsidP="00825666">
      <w:pPr>
        <w:spacing w:after="0" w:line="240" w:lineRule="auto"/>
        <w:ind w:firstLine="720"/>
        <w:jc w:val="both"/>
        <w:rPr>
          <w:rFonts w:ascii="Arial" w:eastAsia="Times New Roman" w:hAnsi="Arial" w:cs="Arial"/>
          <w:lang w:val="ro-RO"/>
        </w:rPr>
      </w:pPr>
      <w:r w:rsidRPr="00AD2BB6">
        <w:rPr>
          <w:rFonts w:ascii="Arial" w:eastAsia="Times New Roman" w:hAnsi="Arial" w:cs="Arial"/>
          <w:lang w:val="ro-RO"/>
        </w:rPr>
        <w:t>Justificarea prezentei decizii:</w:t>
      </w:r>
    </w:p>
    <w:p w:rsidR="00825666" w:rsidRDefault="00825666" w:rsidP="00825666">
      <w:pPr>
        <w:autoSpaceDE w:val="0"/>
        <w:autoSpaceDN w:val="0"/>
        <w:adjustRightInd w:val="0"/>
        <w:spacing w:after="0" w:line="240" w:lineRule="auto"/>
        <w:jc w:val="both"/>
        <w:rPr>
          <w:rFonts w:ascii="Arial" w:eastAsia="Times New Roman" w:hAnsi="Arial" w:cs="Arial"/>
          <w:lang w:val="ro-RO"/>
        </w:rPr>
      </w:pPr>
      <w:r w:rsidRPr="00AD2BB6">
        <w:rPr>
          <w:rFonts w:ascii="Arial" w:eastAsia="Times New Roman" w:hAnsi="Arial" w:cs="Arial"/>
          <w:lang w:val="ro-RO"/>
        </w:rPr>
        <w:tab/>
        <w:t xml:space="preserve">I. Motivele care au stat la baza </w:t>
      </w:r>
      <w:r w:rsidR="00974DDC">
        <w:rPr>
          <w:rFonts w:ascii="Arial" w:eastAsia="Times New Roman" w:hAnsi="Arial" w:cs="Arial"/>
          <w:lang w:val="ro-RO"/>
        </w:rPr>
        <w:t>actualizării</w:t>
      </w:r>
      <w:r w:rsidRPr="00AD2BB6">
        <w:rPr>
          <w:rFonts w:ascii="Arial" w:eastAsia="Times New Roman" w:hAnsi="Arial" w:cs="Arial"/>
          <w:lang w:val="ro-RO"/>
        </w:rPr>
        <w:t xml:space="preserve"> deciziei etapei de încadrare în procedura de evaluare a impactului asupra mediului sunt următoarele: </w:t>
      </w:r>
    </w:p>
    <w:p w:rsidR="00E966EB" w:rsidRPr="00BD2329" w:rsidRDefault="00E966EB" w:rsidP="00E966EB">
      <w:pPr>
        <w:spacing w:after="0" w:line="240" w:lineRule="auto"/>
        <w:jc w:val="both"/>
        <w:rPr>
          <w:rFonts w:ascii="Arial" w:eastAsia="Times New Roman" w:hAnsi="Arial" w:cs="Arial"/>
          <w:i/>
          <w:lang w:val="ro-RO"/>
        </w:rPr>
      </w:pPr>
      <w:r w:rsidRPr="00BD2329">
        <w:rPr>
          <w:rFonts w:ascii="Arial" w:eastAsia="Times New Roman" w:hAnsi="Arial" w:cs="Arial"/>
          <w:i/>
        </w:rPr>
        <w:t xml:space="preserve">    a) </w:t>
      </w:r>
      <w:r w:rsidRPr="00BD2329">
        <w:rPr>
          <w:rFonts w:ascii="Arial" w:eastAsia="Times New Roman" w:hAnsi="Arial" w:cs="Arial"/>
          <w:i/>
          <w:lang w:val="ro-RO"/>
        </w:rPr>
        <w:t xml:space="preserve">proiectul propus intră sub incidenţa H.G. nr. 445/2009 privind evaluarea impactului anumitor proiecte publice şi private asupra mediului, fiind încadrat în Anexa 2, la </w:t>
      </w:r>
      <w:r w:rsidRPr="00BD2329">
        <w:rPr>
          <w:rFonts w:ascii="Arial" w:eastAsia="Times New Roman" w:hAnsi="Arial" w:cs="Arial"/>
          <w:i/>
          <w:iCs/>
          <w:lang w:val="ro-RO"/>
        </w:rPr>
        <w:t>punctul 10,</w:t>
      </w:r>
      <w:r w:rsidRPr="00BD2329">
        <w:rPr>
          <w:rFonts w:ascii="Arial" w:eastAsia="Times New Roman" w:hAnsi="Arial" w:cs="Arial"/>
          <w:i/>
          <w:lang w:val="ro-RO"/>
        </w:rPr>
        <w:t xml:space="preserve"> lit. e): “construcţia drumurilor, porturilor şi instalaţiilor portuare, inclusiv a porturilor de pescuit, altele decât cele prevăzute în anexa nr. 1” și în Anexa 2 </w:t>
      </w:r>
      <w:r w:rsidRPr="00BD2329">
        <w:rPr>
          <w:rFonts w:ascii="Arial" w:eastAsia="Times New Roman" w:hAnsi="Arial" w:cs="Arial"/>
          <w:i/>
          <w:iCs/>
          <w:lang w:val="ro-RO"/>
        </w:rPr>
        <w:t xml:space="preserve">punctul 13, lit. a): </w:t>
      </w:r>
      <w:r w:rsidRPr="00BD2329">
        <w:rPr>
          <w:rFonts w:ascii="Arial" w:eastAsia="Times New Roman" w:hAnsi="Arial" w:cs="Arial"/>
          <w:i/>
          <w:lang w:val="ro-RO"/>
        </w:rPr>
        <w:t>"orice modificare sau extindere, altele decât cele prevăzute la pct. 22 din anexa 1, ale proiectelor prevăzute în anexa 1 sau în prezenta anexă</w:t>
      </w:r>
      <w:r w:rsidRPr="00BD2329">
        <w:rPr>
          <w:rFonts w:ascii="Arial" w:eastAsia="Times New Roman" w:hAnsi="Arial" w:cs="Arial"/>
          <w:i/>
          <w:iCs/>
          <w:lang w:val="ro-RO"/>
        </w:rPr>
        <w:t xml:space="preserve"> executate sau în curs de a fi executate</w:t>
      </w:r>
      <w:r w:rsidRPr="00BD2329">
        <w:rPr>
          <w:rFonts w:ascii="Arial" w:eastAsia="Times New Roman" w:hAnsi="Arial" w:cs="Arial"/>
          <w:i/>
          <w:lang w:val="ro-RO"/>
        </w:rPr>
        <w:t xml:space="preserve">"; </w:t>
      </w:r>
    </w:p>
    <w:p w:rsidR="00E966EB" w:rsidRPr="00BD2329" w:rsidRDefault="00E966EB" w:rsidP="00E966EB">
      <w:pPr>
        <w:spacing w:after="0" w:line="240" w:lineRule="auto"/>
        <w:jc w:val="both"/>
        <w:rPr>
          <w:rFonts w:ascii="Arial" w:eastAsia="Times New Roman" w:hAnsi="Arial" w:cs="Arial"/>
          <w:i/>
          <w:lang w:val="ro-RO"/>
        </w:rPr>
      </w:pPr>
      <w:r w:rsidRPr="00BD2329">
        <w:rPr>
          <w:rFonts w:ascii="Arial" w:eastAsia="Times New Roman" w:hAnsi="Arial" w:cs="Arial"/>
          <w:i/>
        </w:rPr>
        <w:t xml:space="preserve">    b) </w:t>
      </w:r>
      <w:r w:rsidRPr="00BD2329">
        <w:rPr>
          <w:rFonts w:ascii="Arial" w:eastAsia="Times New Roman" w:hAnsi="Arial" w:cs="Arial"/>
          <w:i/>
          <w:lang w:val="ro-RO"/>
        </w:rPr>
        <w:t>- lungimea efectivă a traseului de drum național este de 103,637 km, din care: 99 km în județul Bistrița-Năsăud și 4,637 km în județul Suceava;</w:t>
      </w:r>
    </w:p>
    <w:p w:rsidR="00E966EB" w:rsidRPr="00BD2329" w:rsidRDefault="00E966EB" w:rsidP="00E966EB">
      <w:pPr>
        <w:spacing w:after="0" w:line="240" w:lineRule="auto"/>
        <w:jc w:val="both"/>
        <w:rPr>
          <w:rFonts w:ascii="Arial" w:eastAsia="Times New Roman" w:hAnsi="Arial" w:cs="Arial"/>
          <w:i/>
          <w:lang w:val="ro-RO"/>
        </w:rPr>
      </w:pPr>
      <w:r w:rsidRPr="00BD2329">
        <w:rPr>
          <w:rFonts w:ascii="Arial" w:eastAsia="Times New Roman" w:hAnsi="Arial" w:cs="Arial"/>
          <w:i/>
          <w:lang w:val="ro-RO"/>
        </w:rPr>
        <w:t>- reabilitarea DN 17D este necesară și oportună pentru crearea unei căi de comunicație modernă, cu implicații în dezvoltarea regională a zonei (traseul trece printr-o zona montană defavorizată);</w:t>
      </w:r>
    </w:p>
    <w:p w:rsidR="00E966EB" w:rsidRPr="00BD2329" w:rsidRDefault="00E966EB" w:rsidP="00E966EB">
      <w:pPr>
        <w:spacing w:after="0" w:line="240" w:lineRule="auto"/>
        <w:jc w:val="both"/>
        <w:rPr>
          <w:rFonts w:ascii="Arial" w:eastAsia="Times New Roman" w:hAnsi="Arial" w:cs="Arial"/>
          <w:i/>
          <w:lang w:val="ro-RO"/>
        </w:rPr>
      </w:pPr>
      <w:r w:rsidRPr="00BD2329">
        <w:rPr>
          <w:rFonts w:ascii="Arial" w:eastAsia="Times New Roman" w:hAnsi="Arial" w:cs="Arial"/>
          <w:i/>
          <w:lang w:val="ro-RO"/>
        </w:rPr>
        <w:t>- pentru sectorul de drum amplasat pe teritoriul județului Suceava a fost obținută delegarea de competență de la ANPM;</w:t>
      </w:r>
    </w:p>
    <w:p w:rsidR="00E966EB" w:rsidRPr="00BD2329" w:rsidRDefault="00E966EB" w:rsidP="00E966EB">
      <w:pPr>
        <w:spacing w:after="0" w:line="240" w:lineRule="auto"/>
        <w:jc w:val="both"/>
        <w:rPr>
          <w:rFonts w:ascii="Arial" w:eastAsia="Times New Roman" w:hAnsi="Arial" w:cs="Arial"/>
          <w:i/>
          <w:lang w:val="ro-RO"/>
        </w:rPr>
      </w:pPr>
      <w:r w:rsidRPr="00BD2329">
        <w:rPr>
          <w:rFonts w:ascii="Arial" w:eastAsia="Times New Roman" w:hAnsi="Arial" w:cs="Arial"/>
          <w:i/>
          <w:lang w:val="ro-RO"/>
        </w:rPr>
        <w:t>- traseul traversează 18 localități, se intersectează cu 24 drumuri locale și 13 treceri la nivel cu calea ferată;</w:t>
      </w:r>
    </w:p>
    <w:p w:rsidR="00E966EB" w:rsidRPr="00BD2329" w:rsidRDefault="00E966EB" w:rsidP="00E966EB">
      <w:pPr>
        <w:spacing w:after="0" w:line="240" w:lineRule="auto"/>
        <w:jc w:val="both"/>
        <w:rPr>
          <w:rFonts w:ascii="Arial" w:eastAsia="Times New Roman" w:hAnsi="Arial" w:cs="Arial"/>
          <w:i/>
          <w:lang w:val="ro-RO"/>
        </w:rPr>
      </w:pPr>
      <w:r w:rsidRPr="00BD2329">
        <w:rPr>
          <w:rFonts w:ascii="Arial" w:eastAsia="Times New Roman" w:hAnsi="Arial" w:cs="Arial"/>
          <w:i/>
          <w:lang w:val="ro-RO"/>
        </w:rPr>
        <w:t>- în profilul transversal propus, drumul are următoarele elemente geometrice:</w:t>
      </w:r>
    </w:p>
    <w:p w:rsidR="00E966EB" w:rsidRPr="00BD2329" w:rsidRDefault="00E966EB" w:rsidP="00E966EB">
      <w:pPr>
        <w:spacing w:after="0" w:line="240" w:lineRule="auto"/>
        <w:jc w:val="both"/>
        <w:rPr>
          <w:rFonts w:ascii="Arial" w:eastAsia="Times New Roman" w:hAnsi="Arial" w:cs="Arial"/>
          <w:i/>
          <w:lang w:val="ro-RO"/>
        </w:rPr>
      </w:pPr>
      <w:r w:rsidRPr="00BD2329">
        <w:rPr>
          <w:rFonts w:ascii="Arial" w:eastAsia="Times New Roman" w:hAnsi="Arial" w:cs="Arial"/>
          <w:i/>
          <w:lang w:val="ro-RO"/>
        </w:rPr>
        <w:tab/>
      </w:r>
      <w:r w:rsidRPr="00BD2329">
        <w:rPr>
          <w:rFonts w:ascii="Cambria Math" w:eastAsia="Times New Roman" w:hAnsi="Cambria Math" w:cs="Cambria Math"/>
          <w:i/>
          <w:lang w:val="ro-RO"/>
        </w:rPr>
        <w:t>‐</w:t>
      </w:r>
      <w:r w:rsidRPr="00BD2329">
        <w:rPr>
          <w:rFonts w:ascii="Arial" w:eastAsia="Times New Roman" w:hAnsi="Arial" w:cs="Arial"/>
          <w:i/>
          <w:lang w:val="ro-RO"/>
        </w:rPr>
        <w:t xml:space="preserve"> lățimea platformei 8,00 m,</w:t>
      </w:r>
    </w:p>
    <w:p w:rsidR="00E966EB" w:rsidRPr="00BD2329" w:rsidRDefault="00E966EB" w:rsidP="00E966EB">
      <w:pPr>
        <w:spacing w:after="0" w:line="240" w:lineRule="auto"/>
        <w:jc w:val="both"/>
        <w:rPr>
          <w:rFonts w:ascii="Arial" w:eastAsia="Times New Roman" w:hAnsi="Arial" w:cs="Arial"/>
          <w:i/>
          <w:lang w:val="ro-RO"/>
        </w:rPr>
      </w:pPr>
      <w:r w:rsidRPr="00BD2329">
        <w:rPr>
          <w:rFonts w:ascii="Arial" w:eastAsia="Times New Roman" w:hAnsi="Arial" w:cs="Arial"/>
          <w:i/>
          <w:lang w:val="ro-RO"/>
        </w:rPr>
        <w:tab/>
      </w:r>
      <w:r w:rsidRPr="00BD2329">
        <w:rPr>
          <w:rFonts w:ascii="Cambria Math" w:eastAsia="Times New Roman" w:hAnsi="Cambria Math" w:cs="Cambria Math"/>
          <w:i/>
          <w:lang w:val="ro-RO"/>
        </w:rPr>
        <w:t>‐</w:t>
      </w:r>
      <w:r w:rsidRPr="00BD2329">
        <w:rPr>
          <w:rFonts w:ascii="Arial" w:eastAsia="Times New Roman" w:hAnsi="Arial" w:cs="Arial"/>
          <w:i/>
          <w:lang w:val="ro-RO"/>
        </w:rPr>
        <w:t xml:space="preserve"> lățimea părții carosabile 6,00 m,</w:t>
      </w:r>
    </w:p>
    <w:p w:rsidR="00E966EB" w:rsidRPr="00BD2329" w:rsidRDefault="00E966EB" w:rsidP="00E966EB">
      <w:pPr>
        <w:spacing w:after="0" w:line="240" w:lineRule="auto"/>
        <w:jc w:val="both"/>
        <w:rPr>
          <w:rFonts w:ascii="Arial" w:eastAsia="Times New Roman" w:hAnsi="Arial" w:cs="Arial"/>
          <w:i/>
          <w:lang w:val="ro-RO"/>
        </w:rPr>
      </w:pPr>
      <w:r w:rsidRPr="00BD2329">
        <w:rPr>
          <w:rFonts w:ascii="Arial" w:eastAsia="Times New Roman" w:hAnsi="Arial" w:cs="Arial"/>
          <w:i/>
          <w:lang w:val="ro-RO"/>
        </w:rPr>
        <w:tab/>
      </w:r>
      <w:r w:rsidRPr="00BD2329">
        <w:rPr>
          <w:rFonts w:ascii="Cambria Math" w:eastAsia="Times New Roman" w:hAnsi="Cambria Math" w:cs="Cambria Math"/>
          <w:i/>
          <w:lang w:val="ro-RO"/>
        </w:rPr>
        <w:t>‐</w:t>
      </w:r>
      <w:r w:rsidRPr="00BD2329">
        <w:rPr>
          <w:rFonts w:ascii="Arial" w:eastAsia="Times New Roman" w:hAnsi="Arial" w:cs="Arial"/>
          <w:i/>
          <w:lang w:val="ro-RO"/>
        </w:rPr>
        <w:t xml:space="preserve"> acostamente 2 x 1,00 m, din care: </w:t>
      </w:r>
    </w:p>
    <w:p w:rsidR="00E966EB" w:rsidRPr="00BD2329" w:rsidRDefault="00E966EB" w:rsidP="00E966EB">
      <w:pPr>
        <w:spacing w:after="0" w:line="240" w:lineRule="auto"/>
        <w:jc w:val="both"/>
        <w:rPr>
          <w:rFonts w:ascii="Arial" w:eastAsia="Times New Roman" w:hAnsi="Arial" w:cs="Arial"/>
          <w:i/>
          <w:lang w:val="ro-RO"/>
        </w:rPr>
      </w:pPr>
      <w:r w:rsidRPr="00BD2329">
        <w:rPr>
          <w:rFonts w:ascii="Arial" w:eastAsia="Times New Roman" w:hAnsi="Arial" w:cs="Arial"/>
          <w:i/>
          <w:lang w:val="ro-RO"/>
        </w:rPr>
        <w:tab/>
      </w:r>
      <w:r w:rsidRPr="00BD2329">
        <w:rPr>
          <w:rFonts w:ascii="Arial" w:eastAsia="Times New Roman" w:hAnsi="Arial" w:cs="Arial"/>
          <w:i/>
          <w:lang w:val="ro-RO"/>
        </w:rPr>
        <w:tab/>
      </w:r>
      <w:r w:rsidRPr="00BD2329">
        <w:rPr>
          <w:rFonts w:ascii="Arial" w:eastAsia="Times New Roman" w:hAnsi="Arial" w:cs="Arial"/>
          <w:i/>
          <w:lang w:val="ro-RO"/>
        </w:rPr>
        <w:tab/>
      </w:r>
      <w:r w:rsidRPr="00BD2329">
        <w:rPr>
          <w:rFonts w:ascii="Arial" w:eastAsia="Times New Roman" w:hAnsi="Arial" w:cs="Arial"/>
          <w:i/>
          <w:lang w:val="ro-RO"/>
        </w:rPr>
        <w:tab/>
      </w:r>
      <w:r w:rsidRPr="00BD2329">
        <w:rPr>
          <w:rFonts w:ascii="Cambria Math" w:eastAsia="Times New Roman" w:hAnsi="Cambria Math" w:cs="Cambria Math"/>
          <w:i/>
          <w:lang w:val="ro-RO"/>
        </w:rPr>
        <w:t>‐</w:t>
      </w:r>
      <w:r w:rsidRPr="00BD2329">
        <w:rPr>
          <w:rFonts w:ascii="Arial" w:eastAsia="Times New Roman" w:hAnsi="Arial" w:cs="Arial"/>
          <w:i/>
          <w:lang w:val="ro-RO"/>
        </w:rPr>
        <w:t xml:space="preserve"> benzi de încadrare 2 x 0,25 m,</w:t>
      </w:r>
    </w:p>
    <w:p w:rsidR="00E966EB" w:rsidRPr="00BD2329" w:rsidRDefault="00E966EB" w:rsidP="00E966EB">
      <w:pPr>
        <w:spacing w:after="0" w:line="240" w:lineRule="auto"/>
        <w:jc w:val="both"/>
        <w:rPr>
          <w:rFonts w:ascii="Arial" w:eastAsia="Times New Roman" w:hAnsi="Arial" w:cs="Arial"/>
          <w:i/>
          <w:lang w:val="ro-RO"/>
        </w:rPr>
      </w:pPr>
      <w:r w:rsidRPr="00BD2329">
        <w:rPr>
          <w:rFonts w:ascii="Arial" w:eastAsia="Times New Roman" w:hAnsi="Arial" w:cs="Arial"/>
          <w:i/>
          <w:lang w:val="ro-RO"/>
        </w:rPr>
        <w:tab/>
      </w:r>
      <w:r w:rsidRPr="00BD2329">
        <w:rPr>
          <w:rFonts w:ascii="Arial" w:eastAsia="Times New Roman" w:hAnsi="Arial" w:cs="Arial"/>
          <w:i/>
          <w:lang w:val="ro-RO"/>
        </w:rPr>
        <w:tab/>
      </w:r>
      <w:r w:rsidRPr="00BD2329">
        <w:rPr>
          <w:rFonts w:ascii="Arial" w:eastAsia="Times New Roman" w:hAnsi="Arial" w:cs="Arial"/>
          <w:i/>
          <w:lang w:val="ro-RO"/>
        </w:rPr>
        <w:tab/>
      </w:r>
      <w:r w:rsidRPr="00BD2329">
        <w:rPr>
          <w:rFonts w:ascii="Arial" w:eastAsia="Times New Roman" w:hAnsi="Arial" w:cs="Arial"/>
          <w:i/>
          <w:lang w:val="ro-RO"/>
        </w:rPr>
        <w:tab/>
      </w:r>
      <w:r w:rsidRPr="00BD2329">
        <w:rPr>
          <w:rFonts w:ascii="Cambria Math" w:eastAsia="Times New Roman" w:hAnsi="Cambria Math" w:cs="Cambria Math"/>
          <w:i/>
          <w:lang w:val="ro-RO"/>
        </w:rPr>
        <w:t>‐</w:t>
      </w:r>
      <w:r w:rsidRPr="00BD2329">
        <w:rPr>
          <w:rFonts w:ascii="Arial" w:eastAsia="Times New Roman" w:hAnsi="Arial" w:cs="Arial"/>
          <w:i/>
          <w:lang w:val="ro-RO"/>
        </w:rPr>
        <w:t xml:space="preserve"> spațiu pentru amplasarea parapetului.</w:t>
      </w:r>
    </w:p>
    <w:p w:rsidR="00E966EB" w:rsidRDefault="00E966EB" w:rsidP="00825666">
      <w:pPr>
        <w:autoSpaceDE w:val="0"/>
        <w:autoSpaceDN w:val="0"/>
        <w:adjustRightInd w:val="0"/>
        <w:spacing w:after="0" w:line="240" w:lineRule="auto"/>
        <w:jc w:val="both"/>
        <w:rPr>
          <w:rFonts w:ascii="Arial" w:eastAsia="Times New Roman" w:hAnsi="Arial" w:cs="Arial"/>
          <w:lang w:val="ro-RO"/>
        </w:rPr>
      </w:pPr>
    </w:p>
    <w:p w:rsidR="00E966EB" w:rsidRDefault="00E966EB" w:rsidP="00825666">
      <w:pPr>
        <w:autoSpaceDE w:val="0"/>
        <w:autoSpaceDN w:val="0"/>
        <w:adjustRightInd w:val="0"/>
        <w:spacing w:after="0" w:line="240" w:lineRule="auto"/>
        <w:jc w:val="both"/>
        <w:rPr>
          <w:rFonts w:ascii="Arial" w:eastAsia="Times New Roman" w:hAnsi="Arial" w:cs="Arial"/>
          <w:lang w:val="ro-RO"/>
        </w:rPr>
      </w:pPr>
    </w:p>
    <w:p w:rsidR="00E966EB" w:rsidRDefault="00E966EB" w:rsidP="00825666">
      <w:pPr>
        <w:autoSpaceDE w:val="0"/>
        <w:autoSpaceDN w:val="0"/>
        <w:adjustRightInd w:val="0"/>
        <w:spacing w:after="0" w:line="240" w:lineRule="auto"/>
        <w:jc w:val="both"/>
        <w:rPr>
          <w:rFonts w:ascii="Arial" w:eastAsia="Times New Roman" w:hAnsi="Arial" w:cs="Arial"/>
          <w:lang w:val="ro-RO"/>
        </w:rPr>
      </w:pPr>
    </w:p>
    <w:p w:rsidR="00E966EB" w:rsidRDefault="00E966EB" w:rsidP="00825666">
      <w:pPr>
        <w:autoSpaceDE w:val="0"/>
        <w:autoSpaceDN w:val="0"/>
        <w:adjustRightInd w:val="0"/>
        <w:spacing w:after="0" w:line="240" w:lineRule="auto"/>
        <w:jc w:val="both"/>
        <w:rPr>
          <w:rFonts w:ascii="Arial" w:eastAsia="Times New Roman" w:hAnsi="Arial" w:cs="Arial"/>
          <w:lang w:val="ro-RO"/>
        </w:rPr>
      </w:pPr>
    </w:p>
    <w:p w:rsidR="002B4CB6" w:rsidRPr="008D1E24" w:rsidRDefault="000B3CCF" w:rsidP="00825666">
      <w:pPr>
        <w:autoSpaceDE w:val="0"/>
        <w:autoSpaceDN w:val="0"/>
        <w:adjustRightInd w:val="0"/>
        <w:spacing w:after="0" w:line="240" w:lineRule="auto"/>
        <w:jc w:val="both"/>
        <w:rPr>
          <w:rFonts w:ascii="Arial" w:eastAsia="Times New Roman" w:hAnsi="Arial" w:cs="Arial"/>
          <w:b/>
          <w:i/>
          <w:u w:val="single"/>
        </w:rPr>
      </w:pPr>
      <w:r w:rsidRPr="008D1E24">
        <w:rPr>
          <w:rFonts w:ascii="Arial" w:eastAsia="Times New Roman" w:hAnsi="Arial" w:cs="Arial"/>
          <w:b/>
          <w:i/>
          <w:u w:val="single"/>
          <w:lang w:val="ro-RO"/>
        </w:rPr>
        <w:t>Lucrări efectuate</w:t>
      </w:r>
      <w:r w:rsidRPr="008D1E24">
        <w:rPr>
          <w:rFonts w:ascii="Arial" w:eastAsia="Times New Roman" w:hAnsi="Arial" w:cs="Arial"/>
          <w:b/>
          <w:i/>
          <w:u w:val="single"/>
        </w:rPr>
        <w:t>:</w:t>
      </w:r>
    </w:p>
    <w:p w:rsidR="002B4CB6" w:rsidRPr="008D1E24" w:rsidRDefault="000B3CCF" w:rsidP="002B4CB6">
      <w:pPr>
        <w:tabs>
          <w:tab w:val="left" w:pos="284"/>
        </w:tabs>
        <w:spacing w:after="0" w:line="240" w:lineRule="auto"/>
        <w:jc w:val="both"/>
        <w:rPr>
          <w:rFonts w:ascii="Arial" w:eastAsia="Times New Roman" w:hAnsi="Arial" w:cs="Arial"/>
          <w:b/>
          <w:i/>
          <w:lang w:val="ro-RO" w:eastAsia="ro-RO"/>
        </w:rPr>
      </w:pPr>
      <w:r w:rsidRPr="008D1E24">
        <w:rPr>
          <w:rFonts w:ascii="Arial" w:eastAsia="Times New Roman" w:hAnsi="Arial" w:cs="Arial"/>
          <w:i/>
          <w:lang w:val="ro-RO" w:eastAsia="ro-RO"/>
        </w:rPr>
        <w:t xml:space="preserve">Tronsonul </w:t>
      </w:r>
      <w:r w:rsidR="002B4CB6" w:rsidRPr="008D1E24">
        <w:rPr>
          <w:rFonts w:ascii="Arial" w:eastAsia="Times New Roman" w:hAnsi="Arial" w:cs="Arial"/>
          <w:b/>
          <w:i/>
          <w:lang w:val="ro-RO" w:eastAsia="ro-RO"/>
        </w:rPr>
        <w:t>km 0+200 – 7+110</w:t>
      </w:r>
    </w:p>
    <w:p w:rsidR="002B4CB6" w:rsidRPr="008D1E24" w:rsidRDefault="002B4CB6" w:rsidP="002B4CB6">
      <w:pPr>
        <w:numPr>
          <w:ilvl w:val="0"/>
          <w:numId w:val="24"/>
        </w:numPr>
        <w:tabs>
          <w:tab w:val="left" w:pos="284"/>
        </w:tabs>
        <w:spacing w:after="0" w:line="240" w:lineRule="auto"/>
        <w:jc w:val="both"/>
        <w:rPr>
          <w:rFonts w:ascii="Arial" w:eastAsia="Times New Roman" w:hAnsi="Arial" w:cs="Arial"/>
          <w:i/>
          <w:lang w:val="ro-RO" w:eastAsia="ro-RO"/>
        </w:rPr>
      </w:pPr>
      <w:r w:rsidRPr="008D1E24">
        <w:rPr>
          <w:rFonts w:ascii="Arial" w:eastAsia="Times New Roman" w:hAnsi="Arial" w:cs="Arial"/>
          <w:i/>
          <w:lang w:val="ro-RO" w:eastAsia="ro-RO"/>
        </w:rPr>
        <w:t>Reciclarea structurii rutiere rigide si suple, pe o grosime de 20 cm, din care 10 cm aport de piatra sparta</w:t>
      </w:r>
    </w:p>
    <w:p w:rsidR="002B4CB6" w:rsidRPr="008D1E24" w:rsidRDefault="002B4CB6" w:rsidP="002B4CB6">
      <w:pPr>
        <w:numPr>
          <w:ilvl w:val="0"/>
          <w:numId w:val="24"/>
        </w:numPr>
        <w:tabs>
          <w:tab w:val="left" w:pos="284"/>
        </w:tabs>
        <w:spacing w:after="0" w:line="240" w:lineRule="auto"/>
        <w:jc w:val="both"/>
        <w:rPr>
          <w:rFonts w:ascii="Arial" w:eastAsia="Times New Roman" w:hAnsi="Arial" w:cs="Arial"/>
          <w:i/>
          <w:lang w:val="ro-RO" w:eastAsia="ro-RO"/>
        </w:rPr>
      </w:pPr>
      <w:r w:rsidRPr="008D1E24">
        <w:rPr>
          <w:rFonts w:ascii="Arial" w:eastAsia="Times New Roman" w:hAnsi="Arial" w:cs="Arial"/>
          <w:i/>
          <w:lang w:val="ro-RO" w:eastAsia="ro-RO"/>
        </w:rPr>
        <w:t>Ranforsarea structurii reciclate cu doua straturi de mixturi asfaltice</w:t>
      </w:r>
    </w:p>
    <w:p w:rsidR="002B4CB6" w:rsidRPr="008D1E24" w:rsidRDefault="002B4CB6" w:rsidP="002B4CB6">
      <w:pPr>
        <w:numPr>
          <w:ilvl w:val="1"/>
          <w:numId w:val="24"/>
        </w:numPr>
        <w:tabs>
          <w:tab w:val="left" w:pos="284"/>
        </w:tabs>
        <w:spacing w:after="0" w:line="240" w:lineRule="auto"/>
        <w:jc w:val="both"/>
        <w:rPr>
          <w:rFonts w:ascii="Arial" w:eastAsia="Times New Roman" w:hAnsi="Arial" w:cs="Arial"/>
          <w:i/>
          <w:lang w:val="ro-RO" w:eastAsia="ro-RO"/>
        </w:rPr>
      </w:pPr>
      <w:r w:rsidRPr="008D1E24">
        <w:rPr>
          <w:rFonts w:ascii="Arial" w:eastAsia="Times New Roman" w:hAnsi="Arial" w:cs="Arial"/>
          <w:i/>
          <w:lang w:val="ro-RO" w:eastAsia="ro-RO"/>
        </w:rPr>
        <w:t>4 cm BA 16 strat de uzura</w:t>
      </w:r>
    </w:p>
    <w:p w:rsidR="002B4CB6" w:rsidRPr="008D1E24" w:rsidRDefault="002B4CB6" w:rsidP="002B4CB6">
      <w:pPr>
        <w:numPr>
          <w:ilvl w:val="1"/>
          <w:numId w:val="24"/>
        </w:numPr>
        <w:tabs>
          <w:tab w:val="left" w:pos="284"/>
        </w:tabs>
        <w:spacing w:after="0" w:line="240" w:lineRule="auto"/>
        <w:jc w:val="both"/>
        <w:rPr>
          <w:rFonts w:ascii="Arial" w:eastAsia="Times New Roman" w:hAnsi="Arial" w:cs="Arial"/>
          <w:i/>
          <w:lang w:val="ro-RO" w:eastAsia="ro-RO"/>
        </w:rPr>
      </w:pPr>
      <w:r w:rsidRPr="008D1E24">
        <w:rPr>
          <w:rFonts w:ascii="Arial" w:eastAsia="Times New Roman" w:hAnsi="Arial" w:cs="Arial"/>
          <w:i/>
          <w:lang w:val="ro-RO" w:eastAsia="ro-RO"/>
        </w:rPr>
        <w:t xml:space="preserve">6 cm BAD 20 </w:t>
      </w:r>
    </w:p>
    <w:p w:rsidR="002B4CB6" w:rsidRPr="008D1E24" w:rsidRDefault="000B3CCF" w:rsidP="002B4CB6">
      <w:pPr>
        <w:tabs>
          <w:tab w:val="left" w:pos="284"/>
        </w:tabs>
        <w:spacing w:after="0" w:line="240" w:lineRule="auto"/>
        <w:jc w:val="both"/>
        <w:rPr>
          <w:rFonts w:ascii="Arial" w:eastAsia="Times New Roman" w:hAnsi="Arial" w:cs="Arial"/>
          <w:b/>
          <w:i/>
          <w:lang w:val="ro-RO" w:eastAsia="ro-RO"/>
        </w:rPr>
      </w:pPr>
      <w:r w:rsidRPr="008D1E24">
        <w:rPr>
          <w:rFonts w:ascii="Arial" w:eastAsia="Times New Roman" w:hAnsi="Arial" w:cs="Arial"/>
          <w:i/>
          <w:lang w:val="ro-RO" w:eastAsia="ro-RO"/>
        </w:rPr>
        <w:t xml:space="preserve">Tronsonul </w:t>
      </w:r>
      <w:r w:rsidR="002B4CB6" w:rsidRPr="008D1E24">
        <w:rPr>
          <w:rFonts w:ascii="Arial" w:eastAsia="Times New Roman" w:hAnsi="Arial" w:cs="Arial"/>
          <w:b/>
          <w:i/>
          <w:lang w:val="ro-RO" w:eastAsia="ro-RO"/>
        </w:rPr>
        <w:t>km 0+075 – 0+200, km 7+110 – 21+660</w:t>
      </w:r>
    </w:p>
    <w:p w:rsidR="002B4CB6" w:rsidRPr="008D1E24" w:rsidRDefault="002B4CB6" w:rsidP="002B4CB6">
      <w:pPr>
        <w:numPr>
          <w:ilvl w:val="0"/>
          <w:numId w:val="24"/>
        </w:numPr>
        <w:tabs>
          <w:tab w:val="left" w:pos="284"/>
        </w:tabs>
        <w:spacing w:after="0" w:line="240" w:lineRule="auto"/>
        <w:jc w:val="both"/>
        <w:rPr>
          <w:rFonts w:ascii="Arial" w:eastAsia="Times New Roman" w:hAnsi="Arial" w:cs="Arial"/>
          <w:i/>
          <w:lang w:val="ro-RO" w:eastAsia="ro-RO"/>
        </w:rPr>
      </w:pPr>
      <w:r w:rsidRPr="008D1E24">
        <w:rPr>
          <w:rFonts w:ascii="Arial" w:eastAsia="Times New Roman" w:hAnsi="Arial" w:cs="Arial"/>
          <w:i/>
          <w:lang w:val="ro-RO" w:eastAsia="ro-RO"/>
        </w:rPr>
        <w:t xml:space="preserve">Curatarea rosturilor si crapaturilor cu jet de aer comprimat </w:t>
      </w:r>
    </w:p>
    <w:p w:rsidR="002B4CB6" w:rsidRPr="008D1E24" w:rsidRDefault="002B4CB6" w:rsidP="002B4CB6">
      <w:pPr>
        <w:numPr>
          <w:ilvl w:val="0"/>
          <w:numId w:val="24"/>
        </w:numPr>
        <w:tabs>
          <w:tab w:val="left" w:pos="284"/>
        </w:tabs>
        <w:spacing w:after="0" w:line="240" w:lineRule="auto"/>
        <w:jc w:val="both"/>
        <w:rPr>
          <w:rFonts w:ascii="Arial" w:eastAsia="Times New Roman" w:hAnsi="Arial" w:cs="Arial"/>
          <w:i/>
          <w:lang w:val="ro-RO" w:eastAsia="ro-RO"/>
        </w:rPr>
      </w:pPr>
      <w:r w:rsidRPr="008D1E24">
        <w:rPr>
          <w:rFonts w:ascii="Arial" w:eastAsia="Times New Roman" w:hAnsi="Arial" w:cs="Arial"/>
          <w:i/>
          <w:lang w:val="ro-RO" w:eastAsia="ro-RO"/>
        </w:rPr>
        <w:t>Crearea rosturilor de dilatatie cu latimea de min 10 cm, pozitionate la distante de max. 60,00 m intre acestea</w:t>
      </w:r>
    </w:p>
    <w:p w:rsidR="002B4CB6" w:rsidRPr="008D1E24" w:rsidRDefault="002B4CB6" w:rsidP="002B4CB6">
      <w:pPr>
        <w:numPr>
          <w:ilvl w:val="0"/>
          <w:numId w:val="24"/>
        </w:numPr>
        <w:tabs>
          <w:tab w:val="left" w:pos="284"/>
        </w:tabs>
        <w:spacing w:after="0" w:line="240" w:lineRule="auto"/>
        <w:jc w:val="both"/>
        <w:rPr>
          <w:rFonts w:ascii="Arial" w:eastAsia="Times New Roman" w:hAnsi="Arial" w:cs="Arial"/>
          <w:i/>
          <w:lang w:val="ro-RO" w:eastAsia="ro-RO"/>
        </w:rPr>
      </w:pPr>
      <w:r w:rsidRPr="008D1E24">
        <w:rPr>
          <w:rFonts w:ascii="Arial" w:eastAsia="Times New Roman" w:hAnsi="Arial" w:cs="Arial"/>
          <w:i/>
          <w:lang w:val="ro-RO" w:eastAsia="ro-RO"/>
        </w:rPr>
        <w:t>Colmatarea acestora cu mastic bituminos</w:t>
      </w:r>
    </w:p>
    <w:p w:rsidR="002B4CB6" w:rsidRPr="008D1E24" w:rsidRDefault="002B4CB6" w:rsidP="002B4CB6">
      <w:pPr>
        <w:numPr>
          <w:ilvl w:val="0"/>
          <w:numId w:val="24"/>
        </w:numPr>
        <w:tabs>
          <w:tab w:val="left" w:pos="284"/>
        </w:tabs>
        <w:spacing w:after="0" w:line="240" w:lineRule="auto"/>
        <w:jc w:val="both"/>
        <w:rPr>
          <w:rFonts w:ascii="Arial" w:eastAsia="Times New Roman" w:hAnsi="Arial" w:cs="Arial"/>
          <w:i/>
          <w:lang w:val="ro-RO" w:eastAsia="ro-RO"/>
        </w:rPr>
      </w:pPr>
      <w:r w:rsidRPr="008D1E24">
        <w:rPr>
          <w:rFonts w:ascii="Arial" w:eastAsia="Times New Roman" w:hAnsi="Arial" w:cs="Arial"/>
          <w:i/>
          <w:lang w:val="ro-RO" w:eastAsia="ro-RO"/>
        </w:rPr>
        <w:t>Frezarea suprafetei drumului, pe adancimea de 2 cm</w:t>
      </w:r>
    </w:p>
    <w:p w:rsidR="002B4CB6" w:rsidRPr="008D1E24" w:rsidRDefault="002B4CB6" w:rsidP="002B4CB6">
      <w:pPr>
        <w:numPr>
          <w:ilvl w:val="0"/>
          <w:numId w:val="24"/>
        </w:numPr>
        <w:tabs>
          <w:tab w:val="left" w:pos="284"/>
        </w:tabs>
        <w:spacing w:after="0" w:line="240" w:lineRule="auto"/>
        <w:jc w:val="both"/>
        <w:rPr>
          <w:rFonts w:ascii="Arial" w:eastAsia="Times New Roman" w:hAnsi="Arial" w:cs="Arial"/>
          <w:i/>
          <w:lang w:val="ro-RO" w:eastAsia="ro-RO"/>
        </w:rPr>
      </w:pPr>
      <w:r w:rsidRPr="008D1E24">
        <w:rPr>
          <w:rFonts w:ascii="Arial" w:eastAsia="Times New Roman" w:hAnsi="Arial" w:cs="Arial"/>
          <w:i/>
          <w:lang w:val="ro-RO" w:eastAsia="ro-RO"/>
        </w:rPr>
        <w:t>Amorsarea suprafetei</w:t>
      </w:r>
    </w:p>
    <w:p w:rsidR="002B4CB6" w:rsidRPr="008D1E24" w:rsidRDefault="002B4CB6" w:rsidP="002B4CB6">
      <w:pPr>
        <w:numPr>
          <w:ilvl w:val="0"/>
          <w:numId w:val="24"/>
        </w:numPr>
        <w:tabs>
          <w:tab w:val="left" w:pos="284"/>
        </w:tabs>
        <w:spacing w:after="0" w:line="240" w:lineRule="auto"/>
        <w:jc w:val="both"/>
        <w:rPr>
          <w:rFonts w:ascii="Arial" w:eastAsia="Times New Roman" w:hAnsi="Arial" w:cs="Arial"/>
          <w:i/>
          <w:lang w:val="ro-RO" w:eastAsia="ro-RO"/>
        </w:rPr>
      </w:pPr>
      <w:r w:rsidRPr="008D1E24">
        <w:rPr>
          <w:rFonts w:ascii="Arial" w:eastAsia="Times New Roman" w:hAnsi="Arial" w:cs="Arial"/>
          <w:i/>
          <w:lang w:val="ro-RO" w:eastAsia="ro-RO"/>
        </w:rPr>
        <w:t>Asternerea unui strat de beton asfaltic BA8, cu grosime în ax de 5 cm și la margine carosabil de 2 cm, așternut cu panta de 1% (conform profilelor transversale tip din partea desenată);</w:t>
      </w:r>
    </w:p>
    <w:p w:rsidR="002B4CB6" w:rsidRPr="008D1E24" w:rsidRDefault="002B4CB6" w:rsidP="002B4CB6">
      <w:pPr>
        <w:numPr>
          <w:ilvl w:val="0"/>
          <w:numId w:val="24"/>
        </w:numPr>
        <w:tabs>
          <w:tab w:val="left" w:pos="284"/>
        </w:tabs>
        <w:spacing w:after="0" w:line="240" w:lineRule="auto"/>
        <w:jc w:val="both"/>
        <w:rPr>
          <w:rFonts w:ascii="Arial" w:eastAsia="Times New Roman" w:hAnsi="Arial" w:cs="Arial"/>
          <w:i/>
          <w:lang w:val="ro-RO" w:eastAsia="ro-RO"/>
        </w:rPr>
      </w:pPr>
      <w:r w:rsidRPr="008D1E24">
        <w:rPr>
          <w:rFonts w:ascii="Arial" w:eastAsia="Times New Roman" w:hAnsi="Arial" w:cs="Arial"/>
          <w:i/>
          <w:lang w:val="ro-RO" w:eastAsia="ro-RO"/>
        </w:rPr>
        <w:t>Asternerea unui strat de geocompozit ca strat antifisură;</w:t>
      </w:r>
    </w:p>
    <w:p w:rsidR="002B4CB6" w:rsidRPr="008D1E24" w:rsidRDefault="002B4CB6" w:rsidP="002B4CB6">
      <w:pPr>
        <w:numPr>
          <w:ilvl w:val="0"/>
          <w:numId w:val="24"/>
        </w:numPr>
        <w:tabs>
          <w:tab w:val="left" w:pos="284"/>
        </w:tabs>
        <w:spacing w:after="0" w:line="240" w:lineRule="auto"/>
        <w:jc w:val="both"/>
        <w:rPr>
          <w:rFonts w:ascii="Arial" w:eastAsia="Times New Roman" w:hAnsi="Arial" w:cs="Arial"/>
          <w:i/>
          <w:lang w:val="ro-RO" w:eastAsia="ro-RO"/>
        </w:rPr>
      </w:pPr>
      <w:r w:rsidRPr="008D1E24">
        <w:rPr>
          <w:rFonts w:ascii="Arial" w:eastAsia="Times New Roman" w:hAnsi="Arial" w:cs="Arial"/>
          <w:i/>
          <w:lang w:val="ro-RO" w:eastAsia="ro-RO"/>
        </w:rPr>
        <w:t>Ranforsarea structurii rutiere cu doua straturi de mixturi asfaltice</w:t>
      </w:r>
    </w:p>
    <w:p w:rsidR="002B4CB6" w:rsidRPr="008D1E24" w:rsidRDefault="002B4CB6" w:rsidP="002B4CB6">
      <w:pPr>
        <w:numPr>
          <w:ilvl w:val="1"/>
          <w:numId w:val="24"/>
        </w:numPr>
        <w:tabs>
          <w:tab w:val="left" w:pos="284"/>
        </w:tabs>
        <w:spacing w:after="0" w:line="240" w:lineRule="auto"/>
        <w:jc w:val="both"/>
        <w:rPr>
          <w:rFonts w:ascii="Arial" w:eastAsia="Times New Roman" w:hAnsi="Arial" w:cs="Arial"/>
          <w:i/>
          <w:lang w:val="ro-RO" w:eastAsia="ro-RO"/>
        </w:rPr>
      </w:pPr>
      <w:r w:rsidRPr="008D1E24">
        <w:rPr>
          <w:rFonts w:ascii="Arial" w:eastAsia="Times New Roman" w:hAnsi="Arial" w:cs="Arial"/>
          <w:i/>
          <w:lang w:val="ro-RO" w:eastAsia="ro-RO"/>
        </w:rPr>
        <w:t>4 cm BA 16 strat de uzura</w:t>
      </w:r>
    </w:p>
    <w:p w:rsidR="002B4CB6" w:rsidRPr="008D1E24" w:rsidRDefault="002B4CB6" w:rsidP="002B4CB6">
      <w:pPr>
        <w:numPr>
          <w:ilvl w:val="1"/>
          <w:numId w:val="24"/>
        </w:numPr>
        <w:tabs>
          <w:tab w:val="left" w:pos="284"/>
        </w:tabs>
        <w:spacing w:after="0" w:line="240" w:lineRule="auto"/>
        <w:jc w:val="both"/>
        <w:rPr>
          <w:rFonts w:ascii="Arial" w:eastAsia="Times New Roman" w:hAnsi="Arial" w:cs="Arial"/>
          <w:i/>
          <w:lang w:val="ro-RO" w:eastAsia="ro-RO"/>
        </w:rPr>
      </w:pPr>
      <w:r w:rsidRPr="008D1E24">
        <w:rPr>
          <w:rFonts w:ascii="Arial" w:eastAsia="Times New Roman" w:hAnsi="Arial" w:cs="Arial"/>
          <w:i/>
          <w:lang w:val="ro-RO" w:eastAsia="ro-RO"/>
        </w:rPr>
        <w:t>min 5 cm BAD 20 strat de legatura (preluare denivelari longitudinale si transversale)</w:t>
      </w:r>
    </w:p>
    <w:p w:rsidR="002B4CB6" w:rsidRPr="008D1E24" w:rsidRDefault="002B4CB6" w:rsidP="002B4CB6">
      <w:pPr>
        <w:tabs>
          <w:tab w:val="left" w:pos="284"/>
        </w:tabs>
        <w:spacing w:after="0" w:line="240" w:lineRule="auto"/>
        <w:jc w:val="both"/>
        <w:rPr>
          <w:rFonts w:ascii="Arial" w:eastAsia="Times New Roman" w:hAnsi="Arial" w:cs="Arial"/>
          <w:i/>
          <w:lang w:val="ro-RO" w:eastAsia="ro-RO"/>
        </w:rPr>
      </w:pPr>
      <w:r w:rsidRPr="008D1E24">
        <w:rPr>
          <w:rFonts w:ascii="Arial" w:eastAsia="Times New Roman" w:hAnsi="Arial" w:cs="Arial"/>
          <w:b/>
          <w:i/>
          <w:lang w:val="ro-RO" w:eastAsia="ro-RO"/>
        </w:rPr>
        <w:t xml:space="preserve">- acostamente: </w:t>
      </w:r>
      <w:r w:rsidRPr="008D1E24">
        <w:rPr>
          <w:rFonts w:ascii="Arial" w:eastAsia="Times New Roman" w:hAnsi="Arial" w:cs="Arial"/>
          <w:i/>
          <w:lang w:val="ro-RO" w:eastAsia="ro-RO"/>
        </w:rPr>
        <w:t>lucrarile cuprind si amenajarea acostamentelor cu piatra sparta impermeabilizata cu emulsie bituminoasa pe latimea de 1,00 m, atât pe stânga cat si pe dreapta, pe tronsoanele cu sistem rutier rigid (km 0+075 – 0+200, km 7+110 – 21+660),  pe o grosime de 11 cm, iar pe tronsoanele pe care se efectueaza lucrari de reciclare în situ (km 0+200 – 7+110) pe o grosime de 20 cm; acestea se impermeabilizeaza cu emulsie bituminoasa pe toata lungimea drumului;</w:t>
      </w:r>
    </w:p>
    <w:p w:rsidR="002B4CB6" w:rsidRPr="008D1E24" w:rsidRDefault="002B4CB6" w:rsidP="002B4CB6">
      <w:pPr>
        <w:tabs>
          <w:tab w:val="left" w:pos="284"/>
        </w:tabs>
        <w:spacing w:after="0" w:line="240" w:lineRule="auto"/>
        <w:jc w:val="both"/>
        <w:rPr>
          <w:rFonts w:ascii="Arial" w:eastAsia="Times New Roman" w:hAnsi="Arial" w:cs="Arial"/>
          <w:b/>
          <w:i/>
          <w:lang w:val="ro-RO" w:eastAsia="ro-RO"/>
        </w:rPr>
      </w:pPr>
      <w:r w:rsidRPr="008D1E24">
        <w:rPr>
          <w:rFonts w:ascii="Arial" w:eastAsia="Times New Roman" w:hAnsi="Arial" w:cs="Arial"/>
          <w:b/>
          <w:i/>
          <w:lang w:val="ro-RO" w:eastAsia="ro-RO"/>
        </w:rPr>
        <w:t xml:space="preserve">- profilul longitudinal: </w:t>
      </w:r>
    </w:p>
    <w:p w:rsidR="002B4CB6" w:rsidRPr="008D1E24" w:rsidRDefault="002B4CB6" w:rsidP="002B4CB6">
      <w:pPr>
        <w:tabs>
          <w:tab w:val="left" w:pos="284"/>
        </w:tabs>
        <w:spacing w:after="0" w:line="240" w:lineRule="auto"/>
        <w:jc w:val="both"/>
        <w:rPr>
          <w:rFonts w:ascii="Arial" w:eastAsia="Times New Roman" w:hAnsi="Arial" w:cs="Arial"/>
          <w:i/>
          <w:lang w:val="ro-RO" w:eastAsia="ro-RO"/>
        </w:rPr>
      </w:pPr>
      <w:r w:rsidRPr="008D1E24">
        <w:rPr>
          <w:rFonts w:ascii="Arial" w:eastAsia="Times New Roman" w:hAnsi="Arial" w:cs="Arial"/>
          <w:b/>
          <w:i/>
          <w:lang w:val="ro-RO" w:eastAsia="ro-RO"/>
        </w:rPr>
        <w:tab/>
      </w:r>
      <w:r w:rsidRPr="008D1E24">
        <w:rPr>
          <w:rFonts w:ascii="Arial" w:eastAsia="Times New Roman" w:hAnsi="Arial" w:cs="Arial"/>
          <w:b/>
          <w:i/>
          <w:lang w:val="ro-RO" w:eastAsia="ro-RO"/>
        </w:rPr>
        <w:tab/>
      </w:r>
      <w:r w:rsidRPr="008D1E24">
        <w:rPr>
          <w:rFonts w:ascii="Arial" w:eastAsia="Times New Roman" w:hAnsi="Arial" w:cs="Arial"/>
          <w:b/>
          <w:i/>
          <w:lang w:val="ro-RO" w:eastAsia="ro-RO"/>
        </w:rPr>
        <w:tab/>
      </w:r>
      <w:r w:rsidRPr="008D1E24">
        <w:rPr>
          <w:rFonts w:ascii="Arial" w:eastAsia="Times New Roman" w:hAnsi="Arial" w:cs="Arial"/>
          <w:i/>
          <w:lang w:val="ro-RO" w:eastAsia="ro-RO"/>
        </w:rPr>
        <w:t>-</w:t>
      </w:r>
      <w:r w:rsidRPr="008D1E24">
        <w:rPr>
          <w:rFonts w:ascii="Arial" w:eastAsia="Times New Roman" w:hAnsi="Arial" w:cs="Arial"/>
          <w:b/>
          <w:i/>
          <w:lang w:val="ro-RO" w:eastAsia="ro-RO"/>
        </w:rPr>
        <w:t xml:space="preserve"> </w:t>
      </w:r>
      <w:r w:rsidRPr="008D1E24">
        <w:rPr>
          <w:rFonts w:ascii="Arial" w:eastAsia="Times New Roman" w:hAnsi="Arial" w:cs="Arial"/>
          <w:i/>
          <w:lang w:val="ro-RO" w:eastAsia="ro-RO"/>
        </w:rPr>
        <w:t>pe tronsoanele (km 0+075 – 0+200, km 7+110 – 21+660) cu sistemul rutier rigid (dala din beton de ciment rutier) cota liniei rosii va fi ridicata cu grosimea stratului de beton asfaltic BA8 la care se adauga stratul de legatura si stratul de uzura cu grosimea de 4 cm;</w:t>
      </w:r>
    </w:p>
    <w:p w:rsidR="002B4CB6" w:rsidRPr="008D1E24" w:rsidRDefault="002B4CB6" w:rsidP="002B4CB6">
      <w:pPr>
        <w:tabs>
          <w:tab w:val="left" w:pos="284"/>
        </w:tabs>
        <w:spacing w:after="0" w:line="240" w:lineRule="auto"/>
        <w:jc w:val="both"/>
        <w:rPr>
          <w:rFonts w:ascii="Arial" w:eastAsia="Times New Roman" w:hAnsi="Arial" w:cs="Arial"/>
          <w:i/>
          <w:lang w:val="ro-RO" w:eastAsia="ro-RO"/>
        </w:rPr>
      </w:pPr>
      <w:r w:rsidRPr="008D1E24">
        <w:rPr>
          <w:rFonts w:ascii="Arial" w:eastAsia="Times New Roman" w:hAnsi="Arial" w:cs="Arial"/>
          <w:i/>
          <w:lang w:val="ro-RO" w:eastAsia="ro-RO"/>
        </w:rPr>
        <w:tab/>
      </w:r>
      <w:r w:rsidRPr="008D1E24">
        <w:rPr>
          <w:rFonts w:ascii="Arial" w:eastAsia="Times New Roman" w:hAnsi="Arial" w:cs="Arial"/>
          <w:i/>
          <w:lang w:val="ro-RO" w:eastAsia="ro-RO"/>
        </w:rPr>
        <w:tab/>
      </w:r>
      <w:r w:rsidRPr="008D1E24">
        <w:rPr>
          <w:rFonts w:ascii="Arial" w:eastAsia="Times New Roman" w:hAnsi="Arial" w:cs="Arial"/>
          <w:i/>
          <w:lang w:val="ro-RO" w:eastAsia="ro-RO"/>
        </w:rPr>
        <w:tab/>
        <w:t>- pe tronsoanele (km 0+200 – 7+110) pe care se efectueaza lucrari de reciclare în situ, în profil longitudinal, cota liniei rosii va fi ridicata cu grosimea stratului reciclat (cu 10 cm aport) la care se adauga stratul de legatura in grosime de 6 cm si stratul de uzura in grosime de 4 cm.</w:t>
      </w:r>
    </w:p>
    <w:p w:rsidR="002B4CB6" w:rsidRPr="00AD2BB6" w:rsidRDefault="002B4CB6" w:rsidP="00825666">
      <w:pPr>
        <w:autoSpaceDE w:val="0"/>
        <w:autoSpaceDN w:val="0"/>
        <w:adjustRightInd w:val="0"/>
        <w:spacing w:after="0" w:line="240" w:lineRule="auto"/>
        <w:jc w:val="both"/>
        <w:rPr>
          <w:rFonts w:ascii="Arial" w:eastAsia="Times New Roman" w:hAnsi="Arial" w:cs="Arial"/>
          <w:lang w:val="ro-RO"/>
        </w:rPr>
      </w:pPr>
    </w:p>
    <w:p w:rsidR="00BD2329" w:rsidRPr="00E966EB" w:rsidRDefault="00BD2329" w:rsidP="00BD2329">
      <w:pPr>
        <w:spacing w:after="0" w:line="240" w:lineRule="auto"/>
        <w:jc w:val="both"/>
        <w:rPr>
          <w:rFonts w:ascii="Arial" w:eastAsia="Times New Roman" w:hAnsi="Arial" w:cs="Arial"/>
          <w:b/>
          <w:bCs/>
          <w:i/>
          <w:u w:val="single"/>
          <w:lang w:val="ro-RO"/>
        </w:rPr>
      </w:pPr>
      <w:r w:rsidRPr="00E966EB">
        <w:rPr>
          <w:rFonts w:ascii="Arial" w:eastAsia="Times New Roman" w:hAnsi="Arial" w:cs="Arial"/>
          <w:b/>
          <w:bCs/>
          <w:i/>
          <w:u w:val="single"/>
          <w:lang w:val="ro-RO"/>
        </w:rPr>
        <w:t>Sistemul rutier</w:t>
      </w:r>
      <w:r w:rsidR="00E966EB" w:rsidRPr="00E966EB">
        <w:rPr>
          <w:rFonts w:ascii="Arial" w:eastAsia="Times New Roman" w:hAnsi="Arial" w:cs="Arial"/>
          <w:b/>
          <w:bCs/>
          <w:i/>
          <w:u w:val="single"/>
          <w:lang w:val="ro-RO"/>
        </w:rPr>
        <w:t xml:space="preserve"> propus</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 deoarece pe traseu s-au identificat 2 tipuri de structuri rutiere (rigidă și elastică), se propun pentru ambele tipuri de structuri următoarele soluții:</w:t>
      </w:r>
    </w:p>
    <w:p w:rsidR="000B3CCF" w:rsidRPr="00BD2329" w:rsidRDefault="000B3CCF" w:rsidP="000B3CCF">
      <w:pPr>
        <w:spacing w:after="0" w:line="240" w:lineRule="auto"/>
        <w:jc w:val="both"/>
        <w:rPr>
          <w:rFonts w:ascii="Arial" w:eastAsia="Times New Roman" w:hAnsi="Arial" w:cs="Arial"/>
          <w:b/>
          <w:bCs/>
          <w:i/>
          <w:lang w:val="ro-RO"/>
        </w:rPr>
      </w:pPr>
      <w:r w:rsidRPr="00BD2329">
        <w:rPr>
          <w:rFonts w:ascii="Arial" w:eastAsia="Times New Roman" w:hAnsi="Arial" w:cs="Arial"/>
          <w:b/>
          <w:bCs/>
          <w:i/>
          <w:lang w:val="ro-RO"/>
        </w:rPr>
        <w:t xml:space="preserve">km </w:t>
      </w:r>
      <w:r>
        <w:rPr>
          <w:rFonts w:ascii="Arial" w:eastAsia="Times New Roman" w:hAnsi="Arial" w:cs="Arial"/>
          <w:b/>
          <w:bCs/>
          <w:i/>
          <w:lang w:val="ro-RO"/>
        </w:rPr>
        <w:t>21</w:t>
      </w:r>
      <w:r w:rsidRPr="00BD2329">
        <w:rPr>
          <w:rFonts w:ascii="Arial" w:eastAsia="Times New Roman" w:hAnsi="Arial" w:cs="Arial"/>
          <w:b/>
          <w:bCs/>
          <w:i/>
          <w:lang w:val="ro-RO"/>
        </w:rPr>
        <w:t>+</w:t>
      </w:r>
      <w:r>
        <w:rPr>
          <w:rFonts w:ascii="Arial" w:eastAsia="Times New Roman" w:hAnsi="Arial" w:cs="Arial"/>
          <w:b/>
          <w:bCs/>
          <w:i/>
          <w:lang w:val="ro-RO"/>
        </w:rPr>
        <w:t xml:space="preserve">660 - </w:t>
      </w:r>
      <w:r w:rsidRPr="00BD2329">
        <w:rPr>
          <w:rFonts w:ascii="Arial" w:eastAsia="Times New Roman" w:hAnsi="Arial" w:cs="Arial"/>
          <w:b/>
          <w:bCs/>
          <w:i/>
          <w:lang w:val="ro-RO"/>
        </w:rPr>
        <w:t>Km 86+000</w:t>
      </w:r>
    </w:p>
    <w:p w:rsidR="000B3CCF" w:rsidRPr="000B3CCF" w:rsidRDefault="008D1E24" w:rsidP="000B3CCF">
      <w:pPr>
        <w:spacing w:after="0" w:line="240" w:lineRule="auto"/>
        <w:jc w:val="both"/>
        <w:rPr>
          <w:rFonts w:ascii="Arial" w:eastAsia="Times New Roman" w:hAnsi="Arial" w:cs="Arial"/>
          <w:i/>
          <w:lang w:val="ro-RO"/>
        </w:rPr>
      </w:pPr>
      <w:r>
        <w:rPr>
          <w:rFonts w:ascii="Cambria Math" w:eastAsia="Times New Roman" w:hAnsi="Cambria Math" w:cs="Cambria Math"/>
          <w:i/>
          <w:lang w:val="ro-RO"/>
        </w:rPr>
        <w:tab/>
      </w:r>
      <w:r w:rsidR="000B3CCF" w:rsidRPr="000B3CCF">
        <w:rPr>
          <w:rFonts w:ascii="Cambria Math" w:eastAsia="Times New Roman" w:hAnsi="Cambria Math" w:cs="Cambria Math"/>
          <w:i/>
          <w:lang w:val="ro-RO"/>
        </w:rPr>
        <w:t>‐</w:t>
      </w:r>
      <w:r w:rsidR="000B3CCF" w:rsidRPr="000B3CCF">
        <w:rPr>
          <w:rFonts w:ascii="Arial" w:eastAsia="Times New Roman" w:hAnsi="Arial" w:cs="Arial"/>
          <w:i/>
          <w:lang w:val="ro-RO"/>
        </w:rPr>
        <w:t xml:space="preserve"> curățarea rosturilor și crăpăturilor cu jet de aer comprimat;</w:t>
      </w:r>
    </w:p>
    <w:p w:rsidR="000B3CCF" w:rsidRPr="000B3CCF" w:rsidRDefault="000B3CCF" w:rsidP="000B3CCF">
      <w:pPr>
        <w:spacing w:after="0" w:line="240" w:lineRule="auto"/>
        <w:jc w:val="both"/>
        <w:rPr>
          <w:rFonts w:ascii="Arial" w:eastAsia="Times New Roman" w:hAnsi="Arial" w:cs="Arial"/>
          <w:i/>
          <w:lang w:val="ro-RO"/>
        </w:rPr>
      </w:pPr>
      <w:r w:rsidRPr="000B3CCF">
        <w:rPr>
          <w:rFonts w:ascii="Arial" w:eastAsia="Times New Roman" w:hAnsi="Arial" w:cs="Arial"/>
          <w:i/>
          <w:lang w:val="ro-RO"/>
        </w:rPr>
        <w:tab/>
      </w:r>
      <w:r w:rsidRPr="000B3CCF">
        <w:rPr>
          <w:rFonts w:ascii="Cambria Math" w:eastAsia="Times New Roman" w:hAnsi="Cambria Math" w:cs="Cambria Math"/>
          <w:i/>
          <w:lang w:val="ro-RO"/>
        </w:rPr>
        <w:t>‐</w:t>
      </w:r>
      <w:r w:rsidRPr="000B3CCF">
        <w:rPr>
          <w:rFonts w:ascii="Arial" w:eastAsia="Times New Roman" w:hAnsi="Arial" w:cs="Arial"/>
          <w:i/>
          <w:lang w:val="ro-RO"/>
        </w:rPr>
        <w:t xml:space="preserve"> crearea rosturilor de dilatație cu lățimea de min. 10 cm, poziționate la distanțe de max. 60 m între acestea;</w:t>
      </w:r>
    </w:p>
    <w:p w:rsidR="000B3CCF" w:rsidRPr="000B3CCF" w:rsidRDefault="000B3CCF" w:rsidP="000B3CCF">
      <w:pPr>
        <w:spacing w:after="0" w:line="240" w:lineRule="auto"/>
        <w:jc w:val="both"/>
        <w:rPr>
          <w:rFonts w:ascii="Arial" w:eastAsia="Times New Roman" w:hAnsi="Arial" w:cs="Arial"/>
          <w:i/>
          <w:lang w:val="ro-RO"/>
        </w:rPr>
      </w:pPr>
      <w:r w:rsidRPr="000B3CCF">
        <w:rPr>
          <w:rFonts w:ascii="Arial" w:eastAsia="Times New Roman" w:hAnsi="Arial" w:cs="Arial"/>
          <w:i/>
          <w:lang w:val="ro-RO"/>
        </w:rPr>
        <w:tab/>
      </w:r>
      <w:r w:rsidRPr="000B3CCF">
        <w:rPr>
          <w:rFonts w:ascii="Cambria Math" w:eastAsia="Times New Roman" w:hAnsi="Cambria Math" w:cs="Cambria Math"/>
          <w:i/>
          <w:lang w:val="ro-RO"/>
        </w:rPr>
        <w:t>‐</w:t>
      </w:r>
      <w:r w:rsidRPr="000B3CCF">
        <w:rPr>
          <w:rFonts w:ascii="Arial" w:eastAsia="Times New Roman" w:hAnsi="Arial" w:cs="Arial"/>
          <w:i/>
          <w:lang w:val="ro-RO"/>
        </w:rPr>
        <w:t xml:space="preserve"> colmatarea acestora cu mastic bituminos;</w:t>
      </w:r>
    </w:p>
    <w:p w:rsidR="000B3CCF" w:rsidRPr="000B3CCF" w:rsidRDefault="000B3CCF" w:rsidP="000B3CCF">
      <w:pPr>
        <w:spacing w:after="0" w:line="240" w:lineRule="auto"/>
        <w:jc w:val="both"/>
        <w:rPr>
          <w:rFonts w:ascii="Arial" w:eastAsia="Times New Roman" w:hAnsi="Arial" w:cs="Arial"/>
          <w:i/>
          <w:lang w:val="ro-RO"/>
        </w:rPr>
      </w:pPr>
      <w:r w:rsidRPr="000B3CCF">
        <w:rPr>
          <w:rFonts w:ascii="Arial" w:eastAsia="Times New Roman" w:hAnsi="Arial" w:cs="Arial"/>
          <w:i/>
          <w:lang w:val="ro-RO"/>
        </w:rPr>
        <w:tab/>
      </w:r>
      <w:r w:rsidRPr="000B3CCF">
        <w:rPr>
          <w:rFonts w:ascii="Cambria Math" w:eastAsia="Times New Roman" w:hAnsi="Cambria Math" w:cs="Cambria Math"/>
          <w:i/>
          <w:lang w:val="ro-RO"/>
        </w:rPr>
        <w:t>‐</w:t>
      </w:r>
      <w:r w:rsidRPr="000B3CCF">
        <w:rPr>
          <w:rFonts w:ascii="Arial" w:eastAsia="Times New Roman" w:hAnsi="Arial" w:cs="Arial"/>
          <w:i/>
          <w:lang w:val="ro-RO"/>
        </w:rPr>
        <w:t xml:space="preserve"> frezarea superficială a suprafeței drumului, pe adâncimea de 0,3 - 0,5 cm, pentru aderență;</w:t>
      </w:r>
    </w:p>
    <w:p w:rsidR="000B3CCF" w:rsidRPr="000B3CCF" w:rsidRDefault="000B3CCF" w:rsidP="000B3CCF">
      <w:pPr>
        <w:spacing w:after="0" w:line="240" w:lineRule="auto"/>
        <w:jc w:val="both"/>
        <w:rPr>
          <w:rFonts w:ascii="Arial" w:eastAsia="Times New Roman" w:hAnsi="Arial" w:cs="Arial"/>
          <w:i/>
          <w:lang w:val="ro-RO"/>
        </w:rPr>
      </w:pPr>
      <w:r w:rsidRPr="000B3CCF">
        <w:rPr>
          <w:rFonts w:ascii="Arial" w:eastAsia="Times New Roman" w:hAnsi="Arial" w:cs="Arial"/>
          <w:i/>
          <w:lang w:val="ro-RO"/>
        </w:rPr>
        <w:tab/>
      </w:r>
      <w:r w:rsidRPr="000B3CCF">
        <w:rPr>
          <w:rFonts w:ascii="Cambria Math" w:eastAsia="Times New Roman" w:hAnsi="Cambria Math" w:cs="Cambria Math"/>
          <w:i/>
          <w:lang w:val="ro-RO"/>
        </w:rPr>
        <w:t>‐</w:t>
      </w:r>
      <w:r w:rsidRPr="000B3CCF">
        <w:rPr>
          <w:rFonts w:ascii="Arial" w:eastAsia="Times New Roman" w:hAnsi="Arial" w:cs="Arial"/>
          <w:i/>
          <w:lang w:val="ro-RO"/>
        </w:rPr>
        <w:t xml:space="preserve"> amorsarea suprafeței;</w:t>
      </w:r>
    </w:p>
    <w:p w:rsidR="000B3CCF" w:rsidRPr="000B3CCF" w:rsidRDefault="000B3CCF" w:rsidP="000B3CCF">
      <w:pPr>
        <w:spacing w:after="0" w:line="240" w:lineRule="auto"/>
        <w:jc w:val="both"/>
        <w:rPr>
          <w:rFonts w:ascii="Arial" w:eastAsia="Times New Roman" w:hAnsi="Arial" w:cs="Arial"/>
          <w:i/>
          <w:lang w:val="ro-RO"/>
        </w:rPr>
      </w:pPr>
      <w:r w:rsidRPr="000B3CCF">
        <w:rPr>
          <w:rFonts w:ascii="Arial" w:eastAsia="Times New Roman" w:hAnsi="Arial" w:cs="Arial"/>
          <w:i/>
          <w:lang w:val="ro-RO"/>
        </w:rPr>
        <w:tab/>
      </w:r>
      <w:r w:rsidRPr="000B3CCF">
        <w:rPr>
          <w:rFonts w:ascii="Cambria Math" w:eastAsia="Times New Roman" w:hAnsi="Cambria Math" w:cs="Cambria Math"/>
          <w:i/>
          <w:lang w:val="ro-RO"/>
        </w:rPr>
        <w:t>‐</w:t>
      </w:r>
      <w:r w:rsidRPr="000B3CCF">
        <w:rPr>
          <w:rFonts w:ascii="Arial" w:eastAsia="Times New Roman" w:hAnsi="Arial" w:cs="Arial"/>
          <w:i/>
          <w:lang w:val="ro-RO"/>
        </w:rPr>
        <w:t xml:space="preserve"> așternerea unui strat antifisură de 8 cm de mixtură asfaltică cu volum mare de goluri;</w:t>
      </w:r>
    </w:p>
    <w:p w:rsidR="000B3CCF" w:rsidRPr="000B3CCF" w:rsidRDefault="000B3CCF" w:rsidP="000B3CCF">
      <w:pPr>
        <w:spacing w:after="0" w:line="240" w:lineRule="auto"/>
        <w:jc w:val="both"/>
        <w:rPr>
          <w:rFonts w:ascii="Arial" w:eastAsia="Times New Roman" w:hAnsi="Arial" w:cs="Arial"/>
          <w:i/>
          <w:lang w:val="ro-RO"/>
        </w:rPr>
      </w:pPr>
      <w:r w:rsidRPr="000B3CCF">
        <w:rPr>
          <w:rFonts w:ascii="Arial" w:eastAsia="Times New Roman" w:hAnsi="Arial" w:cs="Arial"/>
          <w:i/>
          <w:lang w:val="ro-RO"/>
        </w:rPr>
        <w:tab/>
      </w:r>
      <w:r w:rsidRPr="000B3CCF">
        <w:rPr>
          <w:rFonts w:ascii="Cambria Math" w:eastAsia="Times New Roman" w:hAnsi="Cambria Math" w:cs="Cambria Math"/>
          <w:i/>
          <w:lang w:val="ro-RO"/>
        </w:rPr>
        <w:t>‐</w:t>
      </w:r>
      <w:r w:rsidRPr="000B3CCF">
        <w:rPr>
          <w:rFonts w:ascii="Arial" w:eastAsia="Times New Roman" w:hAnsi="Arial" w:cs="Arial"/>
          <w:i/>
          <w:lang w:val="ro-RO"/>
        </w:rPr>
        <w:t xml:space="preserve"> ranforsarea structurii rutiere cu două straturi de mixturi asfaltice: 4 cm MAS 16 strat de uzură și min. 5 cm BAD 20 strat de legătură (preluare denivelări longitudinale și transversale);</w:t>
      </w:r>
    </w:p>
    <w:p w:rsidR="000B3CCF" w:rsidRPr="008D1E24" w:rsidRDefault="000B3CCF" w:rsidP="000B3CCF">
      <w:pPr>
        <w:spacing w:after="0" w:line="240" w:lineRule="auto"/>
        <w:jc w:val="both"/>
        <w:rPr>
          <w:rFonts w:ascii="Arial" w:eastAsia="Times New Roman" w:hAnsi="Arial" w:cs="Arial"/>
          <w:i/>
          <w:lang w:val="ro-RO"/>
        </w:rPr>
      </w:pPr>
      <w:r w:rsidRPr="008D1E24">
        <w:rPr>
          <w:rFonts w:ascii="Arial" w:eastAsia="Times New Roman" w:hAnsi="Arial" w:cs="Arial"/>
          <w:i/>
          <w:lang w:val="ro-RO"/>
        </w:rPr>
        <w:tab/>
      </w:r>
      <w:r w:rsidRPr="008D1E24">
        <w:rPr>
          <w:rFonts w:ascii="Cambria Math" w:eastAsia="Times New Roman" w:hAnsi="Cambria Math" w:cs="Cambria Math"/>
          <w:i/>
          <w:lang w:val="ro-RO"/>
        </w:rPr>
        <w:t>‐</w:t>
      </w:r>
      <w:r w:rsidRPr="008D1E24">
        <w:rPr>
          <w:rFonts w:ascii="Arial" w:eastAsia="Times New Roman" w:hAnsi="Arial" w:cs="Arial"/>
          <w:i/>
          <w:lang w:val="ro-RO"/>
        </w:rPr>
        <w:t xml:space="preserve"> acostamentele, se vor trata ca structură rutieră nouă, alcătuită astfel:</w:t>
      </w:r>
    </w:p>
    <w:p w:rsidR="000B3CCF" w:rsidRPr="008D1E24" w:rsidRDefault="000B3CCF" w:rsidP="000B3CCF">
      <w:pPr>
        <w:spacing w:after="0" w:line="240" w:lineRule="auto"/>
        <w:ind w:firstLine="3119"/>
        <w:jc w:val="both"/>
        <w:rPr>
          <w:rFonts w:ascii="Arial" w:eastAsia="Times New Roman" w:hAnsi="Arial" w:cs="Arial"/>
          <w:i/>
          <w:lang w:val="ro-RO"/>
        </w:rPr>
      </w:pPr>
      <w:r w:rsidRPr="008D1E24">
        <w:rPr>
          <w:rFonts w:ascii="Arial" w:eastAsia="Times New Roman" w:hAnsi="Arial" w:cs="Arial"/>
          <w:i/>
          <w:lang w:val="ro-RO"/>
        </w:rPr>
        <w:t>- 4 cm MAS 16 strat de uzură,</w:t>
      </w:r>
    </w:p>
    <w:p w:rsidR="000B3CCF" w:rsidRPr="008D1E24" w:rsidRDefault="000B3CCF" w:rsidP="000B3CCF">
      <w:pPr>
        <w:spacing w:after="0" w:line="240" w:lineRule="auto"/>
        <w:ind w:firstLine="3119"/>
        <w:jc w:val="both"/>
        <w:rPr>
          <w:rFonts w:ascii="Arial" w:eastAsia="Times New Roman" w:hAnsi="Arial" w:cs="Arial"/>
          <w:i/>
          <w:lang w:val="ro-RO"/>
        </w:rPr>
      </w:pPr>
      <w:r w:rsidRPr="008D1E24">
        <w:rPr>
          <w:rFonts w:ascii="Arial" w:eastAsia="Times New Roman" w:hAnsi="Arial" w:cs="Arial"/>
          <w:i/>
          <w:lang w:val="ro-RO"/>
        </w:rPr>
        <w:t>- 5 cm BAD 20 strat de legătură,</w:t>
      </w:r>
    </w:p>
    <w:p w:rsidR="000B3CCF" w:rsidRPr="008D1E24" w:rsidRDefault="000B3CCF" w:rsidP="000B3CCF">
      <w:pPr>
        <w:spacing w:after="0" w:line="240" w:lineRule="auto"/>
        <w:ind w:firstLine="3119"/>
        <w:jc w:val="both"/>
        <w:rPr>
          <w:rFonts w:ascii="Arial" w:eastAsia="Times New Roman" w:hAnsi="Arial" w:cs="Arial"/>
          <w:i/>
          <w:lang w:val="ro-RO"/>
        </w:rPr>
      </w:pPr>
      <w:r w:rsidRPr="008D1E24">
        <w:rPr>
          <w:rFonts w:ascii="Arial" w:eastAsia="Times New Roman" w:hAnsi="Arial" w:cs="Arial"/>
          <w:i/>
          <w:lang w:val="ro-RO"/>
        </w:rPr>
        <w:t>- 25 cm piatră spartă strat de fundație superior,</w:t>
      </w:r>
    </w:p>
    <w:p w:rsidR="000B3CCF" w:rsidRPr="008D1E24" w:rsidRDefault="000B3CCF" w:rsidP="000B3CCF">
      <w:pPr>
        <w:spacing w:after="0" w:line="240" w:lineRule="auto"/>
        <w:ind w:firstLine="3119"/>
        <w:jc w:val="both"/>
        <w:rPr>
          <w:rFonts w:ascii="Arial" w:eastAsia="Times New Roman" w:hAnsi="Arial" w:cs="Arial"/>
          <w:i/>
          <w:lang w:val="ro-RO"/>
        </w:rPr>
      </w:pPr>
      <w:r w:rsidRPr="008D1E24">
        <w:rPr>
          <w:rFonts w:ascii="Arial" w:eastAsia="Times New Roman" w:hAnsi="Arial" w:cs="Arial"/>
          <w:i/>
          <w:lang w:val="ro-RO"/>
        </w:rPr>
        <w:t>- 20 cm balast strat de fundație inferior,</w:t>
      </w:r>
    </w:p>
    <w:p w:rsidR="000B3CCF" w:rsidRPr="008D1E24" w:rsidRDefault="000B3CCF" w:rsidP="000B3CCF">
      <w:pPr>
        <w:spacing w:after="0" w:line="240" w:lineRule="auto"/>
        <w:ind w:firstLine="3119"/>
        <w:jc w:val="both"/>
        <w:rPr>
          <w:rFonts w:ascii="Arial" w:eastAsia="Times New Roman" w:hAnsi="Arial" w:cs="Arial"/>
          <w:i/>
          <w:lang w:val="ro-RO"/>
        </w:rPr>
      </w:pPr>
      <w:r w:rsidRPr="008D1E24">
        <w:rPr>
          <w:rFonts w:ascii="Arial" w:eastAsia="Times New Roman" w:hAnsi="Arial" w:cs="Arial"/>
          <w:i/>
          <w:lang w:val="ro-RO"/>
        </w:rPr>
        <w:t>- 15 cm balast strat de formă.</w:t>
      </w:r>
    </w:p>
    <w:p w:rsidR="00BD2329" w:rsidRPr="00BD2329" w:rsidRDefault="00BD2329" w:rsidP="00BD2329">
      <w:pPr>
        <w:spacing w:after="0" w:line="240" w:lineRule="auto"/>
        <w:jc w:val="both"/>
        <w:rPr>
          <w:rFonts w:ascii="Arial" w:eastAsia="Times New Roman" w:hAnsi="Arial" w:cs="Arial"/>
          <w:b/>
          <w:bCs/>
          <w:i/>
          <w:lang w:val="ro-RO"/>
        </w:rPr>
      </w:pPr>
      <w:r w:rsidRPr="00BD2329">
        <w:rPr>
          <w:rFonts w:ascii="Arial" w:eastAsia="Times New Roman" w:hAnsi="Arial" w:cs="Arial"/>
          <w:b/>
          <w:bCs/>
          <w:i/>
          <w:lang w:val="ro-RO"/>
        </w:rPr>
        <w:t>Km 86+000 - km 103+637</w:t>
      </w:r>
    </w:p>
    <w:p w:rsidR="00BD2329" w:rsidRPr="00BD2329" w:rsidRDefault="008D1E24" w:rsidP="00BD2329">
      <w:pPr>
        <w:spacing w:after="0" w:line="240" w:lineRule="auto"/>
        <w:jc w:val="both"/>
        <w:rPr>
          <w:rFonts w:ascii="Arial" w:eastAsia="Times New Roman" w:hAnsi="Arial" w:cs="Arial"/>
          <w:i/>
          <w:lang w:val="ro-RO"/>
        </w:rPr>
      </w:pPr>
      <w:r>
        <w:rPr>
          <w:rFonts w:ascii="Cambria Math" w:eastAsia="Times New Roman" w:hAnsi="Cambria Math" w:cs="Cambria Math"/>
          <w:i/>
          <w:lang w:val="ro-RO"/>
        </w:rPr>
        <w:tab/>
      </w:r>
      <w:r w:rsidR="00BD2329" w:rsidRPr="00BD2329">
        <w:rPr>
          <w:rFonts w:ascii="Cambria Math" w:eastAsia="Times New Roman" w:hAnsi="Cambria Math" w:cs="Cambria Math"/>
          <w:i/>
          <w:lang w:val="ro-RO"/>
        </w:rPr>
        <w:t>‐</w:t>
      </w:r>
      <w:r w:rsidR="00BD2329" w:rsidRPr="00BD2329">
        <w:rPr>
          <w:rFonts w:ascii="Arial" w:eastAsia="Times New Roman" w:hAnsi="Arial" w:cs="Arial"/>
          <w:i/>
          <w:lang w:val="ro-RO"/>
        </w:rPr>
        <w:t xml:space="preserve"> zona aceasta este nemodernizată, astfel că structura rutieră va fi total nouă și va fi alcătuită astfel:</w:t>
      </w:r>
    </w:p>
    <w:p w:rsidR="00BD2329" w:rsidRPr="00BD2329" w:rsidRDefault="00BD2329" w:rsidP="008D1E24">
      <w:pPr>
        <w:spacing w:after="0" w:line="240" w:lineRule="auto"/>
        <w:ind w:firstLine="3119"/>
        <w:jc w:val="both"/>
        <w:rPr>
          <w:rFonts w:ascii="Arial" w:eastAsia="Times New Roman" w:hAnsi="Arial" w:cs="Arial"/>
          <w:i/>
          <w:lang w:val="ro-RO"/>
        </w:rPr>
      </w:pPr>
      <w:r w:rsidRPr="00BD2329">
        <w:rPr>
          <w:rFonts w:ascii="Arial" w:eastAsia="Times New Roman" w:hAnsi="Arial" w:cs="Arial"/>
          <w:i/>
          <w:lang w:val="ro-RO"/>
        </w:rPr>
        <w:t>- 4 cm MAS 16 strat de uzură,</w:t>
      </w:r>
    </w:p>
    <w:p w:rsidR="00BD2329" w:rsidRPr="00BD2329" w:rsidRDefault="00BD2329" w:rsidP="008D1E24">
      <w:pPr>
        <w:spacing w:after="0" w:line="240" w:lineRule="auto"/>
        <w:ind w:firstLine="3119"/>
        <w:jc w:val="both"/>
        <w:rPr>
          <w:rFonts w:ascii="Arial" w:eastAsia="Times New Roman" w:hAnsi="Arial" w:cs="Arial"/>
          <w:i/>
          <w:lang w:val="ro-RO"/>
        </w:rPr>
      </w:pPr>
      <w:r w:rsidRPr="00BD2329">
        <w:rPr>
          <w:rFonts w:ascii="Arial" w:eastAsia="Times New Roman" w:hAnsi="Arial" w:cs="Arial"/>
          <w:i/>
          <w:lang w:val="ro-RO"/>
        </w:rPr>
        <w:t>- 6 cm BAD 20 strat de legătură,</w:t>
      </w:r>
    </w:p>
    <w:p w:rsidR="00BD2329" w:rsidRPr="00BD2329" w:rsidRDefault="00BD2329" w:rsidP="008D1E24">
      <w:pPr>
        <w:spacing w:after="0" w:line="240" w:lineRule="auto"/>
        <w:ind w:firstLine="3119"/>
        <w:jc w:val="both"/>
        <w:rPr>
          <w:rFonts w:ascii="Arial" w:eastAsia="Times New Roman" w:hAnsi="Arial" w:cs="Arial"/>
          <w:i/>
          <w:lang w:val="ro-RO"/>
        </w:rPr>
      </w:pPr>
      <w:r w:rsidRPr="00BD2329">
        <w:rPr>
          <w:rFonts w:ascii="Arial" w:eastAsia="Times New Roman" w:hAnsi="Arial" w:cs="Arial"/>
          <w:i/>
          <w:lang w:val="ro-RO"/>
        </w:rPr>
        <w:lastRenderedPageBreak/>
        <w:t>- 8 cm AB 31,5 strat de bază,</w:t>
      </w:r>
    </w:p>
    <w:p w:rsidR="00BD2329" w:rsidRPr="00BD2329" w:rsidRDefault="00BD2329" w:rsidP="008D1E24">
      <w:pPr>
        <w:spacing w:after="0" w:line="240" w:lineRule="auto"/>
        <w:ind w:firstLine="3119"/>
        <w:jc w:val="both"/>
        <w:rPr>
          <w:rFonts w:ascii="Arial" w:eastAsia="Times New Roman" w:hAnsi="Arial" w:cs="Arial"/>
          <w:i/>
          <w:lang w:val="ro-RO"/>
        </w:rPr>
      </w:pPr>
      <w:r w:rsidRPr="00BD2329">
        <w:rPr>
          <w:rFonts w:ascii="Arial" w:eastAsia="Times New Roman" w:hAnsi="Arial" w:cs="Arial"/>
          <w:i/>
          <w:lang w:val="ro-RO"/>
        </w:rPr>
        <w:t>- 25 cm piatră spartă strat de fundație superior,</w:t>
      </w:r>
    </w:p>
    <w:p w:rsidR="00BD2329" w:rsidRPr="00BD2329" w:rsidRDefault="00BD2329" w:rsidP="008D1E24">
      <w:pPr>
        <w:spacing w:after="0" w:line="240" w:lineRule="auto"/>
        <w:ind w:firstLine="3119"/>
        <w:jc w:val="both"/>
        <w:rPr>
          <w:rFonts w:ascii="Arial" w:eastAsia="Times New Roman" w:hAnsi="Arial" w:cs="Arial"/>
          <w:i/>
          <w:lang w:val="ro-RO"/>
        </w:rPr>
      </w:pPr>
      <w:r w:rsidRPr="00BD2329">
        <w:rPr>
          <w:rFonts w:ascii="Arial" w:eastAsia="Times New Roman" w:hAnsi="Arial" w:cs="Arial"/>
          <w:i/>
          <w:lang w:val="ro-RO"/>
        </w:rPr>
        <w:t>- 25 cm balast strat de fundație inferior,</w:t>
      </w:r>
    </w:p>
    <w:p w:rsidR="00BD2329" w:rsidRPr="00BD2329" w:rsidRDefault="00BD2329" w:rsidP="008D1E24">
      <w:pPr>
        <w:spacing w:after="0" w:line="240" w:lineRule="auto"/>
        <w:ind w:firstLine="3119"/>
        <w:jc w:val="both"/>
        <w:rPr>
          <w:rFonts w:ascii="Arial" w:eastAsia="Times New Roman" w:hAnsi="Arial" w:cs="Arial"/>
          <w:i/>
          <w:lang w:val="ro-RO"/>
        </w:rPr>
      </w:pPr>
      <w:r w:rsidRPr="00BD2329">
        <w:rPr>
          <w:rFonts w:ascii="Arial" w:eastAsia="Times New Roman" w:hAnsi="Arial" w:cs="Arial"/>
          <w:i/>
          <w:lang w:val="ro-RO"/>
        </w:rPr>
        <w:t>- 15 cm balast strat de formă;</w:t>
      </w:r>
    </w:p>
    <w:p w:rsidR="00BD2329" w:rsidRPr="00BD2329" w:rsidRDefault="008D1E24" w:rsidP="00BD2329">
      <w:pPr>
        <w:spacing w:after="0" w:line="240" w:lineRule="auto"/>
        <w:jc w:val="both"/>
        <w:rPr>
          <w:rFonts w:ascii="Arial" w:eastAsia="Times New Roman" w:hAnsi="Arial" w:cs="Arial"/>
          <w:i/>
          <w:lang w:val="ro-RO"/>
        </w:rPr>
      </w:pPr>
      <w:r>
        <w:rPr>
          <w:rFonts w:ascii="Cambria Math" w:eastAsia="Times New Roman" w:hAnsi="Cambria Math" w:cs="Cambria Math"/>
          <w:i/>
          <w:lang w:val="ro-RO"/>
        </w:rPr>
        <w:tab/>
      </w:r>
      <w:r w:rsidR="00BD2329" w:rsidRPr="00BD2329">
        <w:rPr>
          <w:rFonts w:ascii="Cambria Math" w:eastAsia="Times New Roman" w:hAnsi="Cambria Math" w:cs="Cambria Math"/>
          <w:i/>
          <w:lang w:val="ro-RO"/>
        </w:rPr>
        <w:t>‐</w:t>
      </w:r>
      <w:r w:rsidR="00BD2329" w:rsidRPr="00BD2329">
        <w:rPr>
          <w:rFonts w:ascii="Arial" w:eastAsia="Times New Roman" w:hAnsi="Arial" w:cs="Arial"/>
          <w:i/>
          <w:lang w:val="ro-RO"/>
        </w:rPr>
        <w:t xml:space="preserve"> acostamentele pentru această zonă vor avea aceeași structură rutieră cu cea din calea curentă.</w:t>
      </w:r>
    </w:p>
    <w:p w:rsidR="00BD2329" w:rsidRPr="00BD2329" w:rsidRDefault="008D1E24" w:rsidP="00BD2329">
      <w:pPr>
        <w:spacing w:after="0" w:line="240" w:lineRule="auto"/>
        <w:jc w:val="both"/>
        <w:rPr>
          <w:rFonts w:ascii="Arial" w:eastAsia="Times New Roman" w:hAnsi="Arial" w:cs="Arial"/>
          <w:i/>
          <w:lang w:val="ro-RO"/>
        </w:rPr>
      </w:pPr>
      <w:r>
        <w:rPr>
          <w:rFonts w:ascii="Arial" w:eastAsia="Times New Roman" w:hAnsi="Arial" w:cs="Arial"/>
          <w:bCs/>
          <w:i/>
          <w:lang w:val="ro-RO"/>
        </w:rPr>
        <w:tab/>
      </w:r>
      <w:r w:rsidR="00BD2329" w:rsidRPr="00BD2329">
        <w:rPr>
          <w:rFonts w:ascii="Arial" w:eastAsia="Times New Roman" w:hAnsi="Arial" w:cs="Arial"/>
          <w:bCs/>
          <w:i/>
          <w:lang w:val="ro-RO"/>
        </w:rPr>
        <w:t xml:space="preserve">- în localități, pe zonele cu profil de stradă, încadrată cu borduri, </w:t>
      </w:r>
      <w:r w:rsidR="00BD2329" w:rsidRPr="00BD2329">
        <w:rPr>
          <w:rFonts w:ascii="Arial" w:eastAsia="Times New Roman" w:hAnsi="Arial" w:cs="Arial"/>
          <w:i/>
          <w:lang w:val="ro-RO"/>
        </w:rPr>
        <w:t>nu se poate realiza o ranforsare pe supraînălțarea niveletei actuale a drumului cu mai mult de 5 cm și de aceea se va proceda astfel:</w:t>
      </w:r>
    </w:p>
    <w:p w:rsidR="00BD2329" w:rsidRPr="00BD2329" w:rsidRDefault="008D1E24" w:rsidP="00BD2329">
      <w:pPr>
        <w:spacing w:after="0" w:line="240" w:lineRule="auto"/>
        <w:jc w:val="both"/>
        <w:rPr>
          <w:rFonts w:ascii="Arial" w:eastAsia="Times New Roman" w:hAnsi="Arial" w:cs="Arial"/>
          <w:i/>
          <w:lang w:val="ro-RO"/>
        </w:rPr>
      </w:pPr>
      <w:r>
        <w:rPr>
          <w:rFonts w:ascii="Cambria Math" w:eastAsia="Times New Roman" w:hAnsi="Cambria Math" w:cs="Cambria Math"/>
          <w:i/>
          <w:lang w:val="ro-RO"/>
        </w:rPr>
        <w:tab/>
      </w:r>
      <w:r w:rsidR="00BD2329" w:rsidRPr="00BD2329">
        <w:rPr>
          <w:rFonts w:ascii="Cambria Math" w:eastAsia="Times New Roman" w:hAnsi="Cambria Math" w:cs="Cambria Math"/>
          <w:i/>
          <w:lang w:val="ro-RO"/>
        </w:rPr>
        <w:t>‐</w:t>
      </w:r>
      <w:r w:rsidR="00BD2329" w:rsidRPr="00BD2329">
        <w:rPr>
          <w:rFonts w:ascii="Arial" w:eastAsia="Times New Roman" w:hAnsi="Arial" w:cs="Arial"/>
          <w:i/>
          <w:lang w:val="ro-RO"/>
        </w:rPr>
        <w:t xml:space="preserve"> reciclarea structurii rutiere pe o grosime de 10 cm,</w:t>
      </w:r>
    </w:p>
    <w:p w:rsidR="00BD2329" w:rsidRPr="00BD2329" w:rsidRDefault="008D1E24" w:rsidP="00BD2329">
      <w:pPr>
        <w:spacing w:after="0" w:line="240" w:lineRule="auto"/>
        <w:jc w:val="both"/>
        <w:rPr>
          <w:rFonts w:ascii="Arial" w:eastAsia="Times New Roman" w:hAnsi="Arial" w:cs="Arial"/>
          <w:i/>
          <w:lang w:val="ro-RO"/>
        </w:rPr>
      </w:pPr>
      <w:r>
        <w:rPr>
          <w:rFonts w:ascii="Cambria Math" w:eastAsia="Times New Roman" w:hAnsi="Cambria Math" w:cs="Cambria Math"/>
          <w:i/>
          <w:lang w:val="ro-RO"/>
        </w:rPr>
        <w:tab/>
      </w:r>
      <w:r w:rsidR="00BD2329" w:rsidRPr="00BD2329">
        <w:rPr>
          <w:rFonts w:ascii="Cambria Math" w:eastAsia="Times New Roman" w:hAnsi="Cambria Math" w:cs="Cambria Math"/>
          <w:i/>
          <w:lang w:val="ro-RO"/>
        </w:rPr>
        <w:t>‐</w:t>
      </w:r>
      <w:r w:rsidR="00BD2329" w:rsidRPr="00BD2329">
        <w:rPr>
          <w:rFonts w:ascii="Arial" w:eastAsia="Times New Roman" w:hAnsi="Arial" w:cs="Arial"/>
          <w:i/>
          <w:lang w:val="ro-RO"/>
        </w:rPr>
        <w:t xml:space="preserve"> repoziționarea bordurilor, la o cota de + 15 cm fată de linia roșie a existentului reciclat,</w:t>
      </w:r>
    </w:p>
    <w:p w:rsidR="00BD2329" w:rsidRPr="00BD2329" w:rsidRDefault="008D1E24" w:rsidP="00BD2329">
      <w:pPr>
        <w:spacing w:after="0" w:line="240" w:lineRule="auto"/>
        <w:jc w:val="both"/>
        <w:rPr>
          <w:rFonts w:ascii="Arial" w:eastAsia="Times New Roman" w:hAnsi="Arial" w:cs="Arial"/>
          <w:i/>
          <w:lang w:val="ro-RO"/>
        </w:rPr>
      </w:pPr>
      <w:r>
        <w:rPr>
          <w:rFonts w:ascii="Cambria Math" w:eastAsia="Times New Roman" w:hAnsi="Cambria Math" w:cs="Cambria Math"/>
          <w:i/>
          <w:lang w:val="ro-RO"/>
        </w:rPr>
        <w:tab/>
      </w:r>
      <w:r w:rsidR="00BD2329" w:rsidRPr="00BD2329">
        <w:rPr>
          <w:rFonts w:ascii="Cambria Math" w:eastAsia="Times New Roman" w:hAnsi="Cambria Math" w:cs="Cambria Math"/>
          <w:i/>
          <w:lang w:val="ro-RO"/>
        </w:rPr>
        <w:t>‐</w:t>
      </w:r>
      <w:r w:rsidR="00BD2329" w:rsidRPr="00BD2329">
        <w:rPr>
          <w:rFonts w:ascii="Arial" w:eastAsia="Times New Roman" w:hAnsi="Arial" w:cs="Arial"/>
          <w:i/>
          <w:lang w:val="ro-RO"/>
        </w:rPr>
        <w:t xml:space="preserve"> așternerea unui nou strat de uzură din MAS 16 cu grosime de 5 cm,</w:t>
      </w:r>
    </w:p>
    <w:p w:rsidR="00BD2329" w:rsidRPr="00BD2329" w:rsidRDefault="008D1E24" w:rsidP="00BD2329">
      <w:pPr>
        <w:spacing w:after="0" w:line="240" w:lineRule="auto"/>
        <w:jc w:val="both"/>
        <w:rPr>
          <w:rFonts w:ascii="Arial" w:eastAsia="Times New Roman" w:hAnsi="Arial" w:cs="Arial"/>
          <w:i/>
          <w:lang w:val="ro-RO"/>
        </w:rPr>
      </w:pPr>
      <w:r>
        <w:rPr>
          <w:rFonts w:ascii="Cambria Math" w:eastAsia="Times New Roman" w:hAnsi="Cambria Math" w:cs="Cambria Math"/>
          <w:i/>
          <w:lang w:val="ro-RO"/>
        </w:rPr>
        <w:tab/>
      </w:r>
      <w:r w:rsidR="00BD2329" w:rsidRPr="00BD2329">
        <w:rPr>
          <w:rFonts w:ascii="Cambria Math" w:eastAsia="Times New Roman" w:hAnsi="Cambria Math" w:cs="Cambria Math"/>
          <w:i/>
          <w:lang w:val="ro-RO"/>
        </w:rPr>
        <w:t>‐</w:t>
      </w:r>
      <w:r w:rsidR="00BD2329" w:rsidRPr="00BD2329">
        <w:rPr>
          <w:rFonts w:ascii="Arial" w:eastAsia="Times New Roman" w:hAnsi="Arial" w:cs="Arial"/>
          <w:i/>
          <w:lang w:val="ro-RO"/>
        </w:rPr>
        <w:t xml:space="preserve"> refacerea îmbrăcăminții pe trotuare din BA 8,</w:t>
      </w:r>
    </w:p>
    <w:p w:rsidR="00BD2329" w:rsidRPr="00BD2329" w:rsidRDefault="008D1E24" w:rsidP="00BD2329">
      <w:pPr>
        <w:spacing w:after="0" w:line="240" w:lineRule="auto"/>
        <w:jc w:val="both"/>
        <w:rPr>
          <w:rFonts w:ascii="Arial" w:eastAsia="Times New Roman" w:hAnsi="Arial" w:cs="Arial"/>
          <w:i/>
          <w:lang w:val="ro-RO"/>
        </w:rPr>
      </w:pPr>
      <w:r>
        <w:rPr>
          <w:rFonts w:ascii="Cambria Math" w:eastAsia="Times New Roman" w:hAnsi="Cambria Math" w:cs="Cambria Math"/>
          <w:i/>
          <w:lang w:val="ro-RO"/>
        </w:rPr>
        <w:tab/>
      </w:r>
      <w:r w:rsidR="00BD2329" w:rsidRPr="00BD2329">
        <w:rPr>
          <w:rFonts w:ascii="Cambria Math" w:eastAsia="Times New Roman" w:hAnsi="Cambria Math" w:cs="Cambria Math"/>
          <w:i/>
          <w:lang w:val="ro-RO"/>
        </w:rPr>
        <w:t>‐</w:t>
      </w:r>
      <w:r w:rsidR="00BD2329" w:rsidRPr="00BD2329">
        <w:rPr>
          <w:rFonts w:ascii="Arial" w:eastAsia="Times New Roman" w:hAnsi="Arial" w:cs="Arial"/>
          <w:i/>
          <w:lang w:val="ro-RO"/>
        </w:rPr>
        <w:t xml:space="preserve"> repoziționarea capacelor de utilități și gurilor de scurgere, la noile cote.</w:t>
      </w:r>
    </w:p>
    <w:p w:rsidR="00BD2329" w:rsidRDefault="00BD2329" w:rsidP="00BD2329">
      <w:pPr>
        <w:spacing w:after="0" w:line="240" w:lineRule="auto"/>
        <w:jc w:val="both"/>
        <w:rPr>
          <w:rFonts w:ascii="Arial" w:eastAsia="Times New Roman" w:hAnsi="Arial" w:cs="Arial"/>
          <w:b/>
          <w:i/>
          <w:lang w:val="ro-RO"/>
        </w:rPr>
      </w:pPr>
    </w:p>
    <w:p w:rsidR="00BD2329" w:rsidRPr="00BD2329" w:rsidRDefault="00BD2329" w:rsidP="00BD2329">
      <w:pPr>
        <w:spacing w:after="0" w:line="240" w:lineRule="auto"/>
        <w:jc w:val="both"/>
        <w:rPr>
          <w:rFonts w:ascii="Arial" w:eastAsia="Times New Roman" w:hAnsi="Arial" w:cs="Arial"/>
          <w:b/>
          <w:i/>
          <w:lang w:val="ro-RO"/>
        </w:rPr>
      </w:pPr>
      <w:r w:rsidRPr="00BD2329">
        <w:rPr>
          <w:rFonts w:ascii="Arial" w:eastAsia="Times New Roman" w:hAnsi="Arial" w:cs="Arial"/>
          <w:b/>
          <w:i/>
          <w:lang w:val="ro-RO"/>
        </w:rPr>
        <w:t>Scurgerea apelor</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 se va asigura implementarea pe toată lungimea drumului a dispozitivelor de colectare, dirijare și evacuare ape de suprafață; au fost propuse pentru înlocuire podețele cu secțiune insuficientă și cele care prezintă degradări structurale;</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 la toate podețele se vor proiecta amenajări în amonte și în aval pe o lungime de minim 15 m, cu excepția zonelor de adiacență cu râul Someșul Mare unde această distanță în aval se va adapta la teren;</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 sistemul de colectare, dirijare si evacuare a apelor de suprafață este constituit din rigole pereate, rigole de acostament, podețe și amenajare torenți;</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 pe traseu exista un număr de 299 podețe ce vor fi reabilitate;</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 în zona montană, traseul intersectează câteva văi cu caracter torențial ce trebuie amenajate pentru stoparea debitului solid.</w:t>
      </w:r>
    </w:p>
    <w:p w:rsidR="00BD2329" w:rsidRPr="00BD2329" w:rsidRDefault="00BD2329" w:rsidP="00BD2329">
      <w:pPr>
        <w:spacing w:after="0" w:line="240" w:lineRule="auto"/>
        <w:jc w:val="both"/>
        <w:rPr>
          <w:rFonts w:ascii="Arial" w:eastAsia="Times New Roman" w:hAnsi="Arial" w:cs="Arial"/>
          <w:b/>
          <w:i/>
          <w:lang w:val="ro-RO"/>
        </w:rPr>
      </w:pPr>
    </w:p>
    <w:p w:rsidR="00BD2329" w:rsidRPr="00BD2329" w:rsidRDefault="00BD2329" w:rsidP="00BD2329">
      <w:pPr>
        <w:spacing w:after="0" w:line="240" w:lineRule="auto"/>
        <w:jc w:val="both"/>
        <w:rPr>
          <w:rFonts w:ascii="Arial" w:eastAsia="Times New Roman" w:hAnsi="Arial" w:cs="Arial"/>
          <w:b/>
          <w:i/>
          <w:lang w:val="ro-RO"/>
        </w:rPr>
      </w:pPr>
      <w:r w:rsidRPr="00BD2329">
        <w:rPr>
          <w:rFonts w:ascii="Arial" w:eastAsia="Times New Roman" w:hAnsi="Arial" w:cs="Arial"/>
          <w:b/>
          <w:i/>
          <w:lang w:val="ro-RO"/>
        </w:rPr>
        <w:t>Intersecții cu alte drumuri</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 xml:space="preserve">- drumurile laterale vicinale, de exploatare sau agricole ce se desprind din DN 17D sau acced în DN 17D vor fi amenajate pe 25 m, după cum urmează: </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ab/>
        <w:t>- cele existente din pământ: 4 cm MASF 16, 6 cm mixtură densă AB 2, 15 cm piatră spartă, 20 cm balast;</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ab/>
        <w:t>- cele existente pietruite: 4 cm MASF 16, 6 cm mixtură densă AB 2, 15 cm piatră spartă, 10 cm balast.</w:t>
      </w:r>
    </w:p>
    <w:p w:rsidR="00BD2329" w:rsidRPr="00BD2329" w:rsidRDefault="00BD2329" w:rsidP="00BD2329">
      <w:pPr>
        <w:spacing w:after="0" w:line="240" w:lineRule="auto"/>
        <w:jc w:val="both"/>
        <w:rPr>
          <w:rFonts w:ascii="Arial" w:eastAsia="Times New Roman" w:hAnsi="Arial" w:cs="Arial"/>
          <w:b/>
          <w:i/>
          <w:iCs/>
          <w:lang w:val="ro-RO"/>
        </w:rPr>
      </w:pPr>
    </w:p>
    <w:p w:rsidR="00BD2329" w:rsidRPr="00BD2329" w:rsidRDefault="00BD2329" w:rsidP="00BD2329">
      <w:pPr>
        <w:spacing w:after="0" w:line="240" w:lineRule="auto"/>
        <w:jc w:val="both"/>
        <w:rPr>
          <w:rFonts w:ascii="Arial" w:eastAsia="Times New Roman" w:hAnsi="Arial" w:cs="Arial"/>
          <w:b/>
          <w:i/>
          <w:iCs/>
          <w:lang w:val="ro-RO"/>
        </w:rPr>
      </w:pPr>
      <w:r w:rsidRPr="00BD2329">
        <w:rPr>
          <w:rFonts w:ascii="Arial" w:eastAsia="Times New Roman" w:hAnsi="Arial" w:cs="Arial"/>
          <w:b/>
          <w:i/>
          <w:iCs/>
          <w:lang w:val="ro-RO"/>
        </w:rPr>
        <w:t>Intersecții cu căile ferate</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 se vor moderniza trecerile la nivel prin executarea următoarelor lucrări:</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ab/>
      </w:r>
      <w:r w:rsidRPr="00BD2329">
        <w:rPr>
          <w:rFonts w:ascii="Cambria Math" w:eastAsia="Times New Roman" w:hAnsi="Cambria Math" w:cs="Cambria Math"/>
          <w:i/>
          <w:lang w:val="ro-RO"/>
        </w:rPr>
        <w:t>‐</w:t>
      </w:r>
      <w:r w:rsidRPr="00BD2329">
        <w:rPr>
          <w:rFonts w:ascii="Arial" w:eastAsia="Times New Roman" w:hAnsi="Arial" w:cs="Arial"/>
          <w:i/>
          <w:lang w:val="ro-RO"/>
        </w:rPr>
        <w:t xml:space="preserve"> înlocuirea tuturor traverselor de lemn și beton cu traverse noi;</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ab/>
      </w:r>
      <w:r w:rsidRPr="00BD2329">
        <w:rPr>
          <w:rFonts w:ascii="Cambria Math" w:eastAsia="Times New Roman" w:hAnsi="Cambria Math" w:cs="Cambria Math"/>
          <w:i/>
          <w:lang w:val="ro-RO"/>
        </w:rPr>
        <w:t>‐</w:t>
      </w:r>
      <w:r w:rsidRPr="00BD2329">
        <w:rPr>
          <w:rFonts w:ascii="Arial" w:eastAsia="Times New Roman" w:hAnsi="Arial" w:cs="Arial"/>
          <w:i/>
          <w:lang w:val="ro-RO"/>
        </w:rPr>
        <w:t xml:space="preserve"> înlocuirea materialului mărunt de cale din zona trecerilor la nivel cu material de cale nou;</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ab/>
      </w:r>
      <w:r w:rsidRPr="00BD2329">
        <w:rPr>
          <w:rFonts w:ascii="Cambria Math" w:eastAsia="Times New Roman" w:hAnsi="Cambria Math" w:cs="Cambria Math"/>
          <w:i/>
          <w:lang w:val="ro-RO"/>
        </w:rPr>
        <w:t>‐</w:t>
      </w:r>
      <w:r w:rsidRPr="00BD2329">
        <w:rPr>
          <w:rFonts w:ascii="Arial" w:eastAsia="Times New Roman" w:hAnsi="Arial" w:cs="Arial"/>
          <w:i/>
          <w:lang w:val="ro-RO"/>
        </w:rPr>
        <w:t xml:space="preserve"> înlocuirea dalelor de beton interioare și exterioare existente cu dale elastice interioare și exterioare;</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ab/>
      </w:r>
      <w:r w:rsidRPr="00BD2329">
        <w:rPr>
          <w:rFonts w:ascii="Cambria Math" w:eastAsia="Times New Roman" w:hAnsi="Cambria Math" w:cs="Cambria Math"/>
          <w:i/>
          <w:lang w:val="ro-RO"/>
        </w:rPr>
        <w:t>‐</w:t>
      </w:r>
      <w:r w:rsidRPr="00BD2329">
        <w:rPr>
          <w:rFonts w:ascii="Arial" w:eastAsia="Times New Roman" w:hAnsi="Arial" w:cs="Arial"/>
          <w:i/>
          <w:lang w:val="ro-RO"/>
        </w:rPr>
        <w:t xml:space="preserve"> completarea cu piatră spartă;</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ab/>
      </w:r>
      <w:r w:rsidRPr="00BD2329">
        <w:rPr>
          <w:rFonts w:ascii="Cambria Math" w:eastAsia="Times New Roman" w:hAnsi="Cambria Math" w:cs="Cambria Math"/>
          <w:i/>
          <w:lang w:val="ro-RO"/>
        </w:rPr>
        <w:t>‐</w:t>
      </w:r>
      <w:r w:rsidRPr="00BD2329">
        <w:rPr>
          <w:rFonts w:ascii="Arial" w:eastAsia="Times New Roman" w:hAnsi="Arial" w:cs="Arial"/>
          <w:i/>
          <w:lang w:val="ro-RO"/>
        </w:rPr>
        <w:t xml:space="preserve"> refacerea șanțurilor;</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ab/>
      </w:r>
      <w:r w:rsidRPr="00BD2329">
        <w:rPr>
          <w:rFonts w:ascii="Cambria Math" w:eastAsia="Times New Roman" w:hAnsi="Cambria Math" w:cs="Cambria Math"/>
          <w:i/>
          <w:lang w:val="ro-RO"/>
        </w:rPr>
        <w:t>‐</w:t>
      </w:r>
      <w:r w:rsidRPr="00BD2329">
        <w:rPr>
          <w:rFonts w:ascii="Arial" w:eastAsia="Times New Roman" w:hAnsi="Arial" w:cs="Arial"/>
          <w:i/>
          <w:lang w:val="ro-RO"/>
        </w:rPr>
        <w:t xml:space="preserve"> asigurarea scurgerii apelor;</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ab/>
      </w:r>
      <w:r w:rsidRPr="00BD2329">
        <w:rPr>
          <w:rFonts w:ascii="Cambria Math" w:eastAsia="Times New Roman" w:hAnsi="Cambria Math" w:cs="Cambria Math"/>
          <w:i/>
          <w:lang w:val="ro-RO"/>
        </w:rPr>
        <w:t>‐</w:t>
      </w:r>
      <w:r w:rsidRPr="00BD2329">
        <w:rPr>
          <w:rFonts w:ascii="Arial" w:eastAsia="Times New Roman" w:hAnsi="Arial" w:cs="Arial"/>
          <w:i/>
          <w:lang w:val="ro-RO"/>
        </w:rPr>
        <w:t xml:space="preserve"> înlocuirea indicatoarelor rutiere existente cu indicatoare rutiere noi reflectorizante;</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ab/>
      </w:r>
      <w:r w:rsidRPr="00BD2329">
        <w:rPr>
          <w:rFonts w:ascii="Cambria Math" w:eastAsia="Times New Roman" w:hAnsi="Cambria Math" w:cs="Cambria Math"/>
          <w:i/>
          <w:lang w:val="ro-RO"/>
        </w:rPr>
        <w:t>‐</w:t>
      </w:r>
      <w:r w:rsidRPr="00BD2329">
        <w:rPr>
          <w:rFonts w:ascii="Arial" w:eastAsia="Times New Roman" w:hAnsi="Arial" w:cs="Arial"/>
          <w:i/>
          <w:lang w:val="ro-RO"/>
        </w:rPr>
        <w:t xml:space="preserve"> înlocuirea parapeților și a liselor existente cu parapeți și lise noi;</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ab/>
      </w:r>
      <w:r w:rsidRPr="00BD2329">
        <w:rPr>
          <w:rFonts w:ascii="Cambria Math" w:eastAsia="Times New Roman" w:hAnsi="Cambria Math" w:cs="Cambria Math"/>
          <w:i/>
          <w:lang w:val="ro-RO"/>
        </w:rPr>
        <w:t>‐</w:t>
      </w:r>
      <w:r w:rsidRPr="00BD2329">
        <w:rPr>
          <w:rFonts w:ascii="Arial" w:eastAsia="Times New Roman" w:hAnsi="Arial" w:cs="Arial"/>
          <w:i/>
          <w:lang w:val="ro-RO"/>
        </w:rPr>
        <w:t xml:space="preserve"> asigurarea racordării drumului cu calea ferata.</w:t>
      </w:r>
    </w:p>
    <w:p w:rsidR="00BD2329" w:rsidRPr="00BD2329" w:rsidRDefault="00BD2329" w:rsidP="00BD2329">
      <w:pPr>
        <w:spacing w:after="0" w:line="240" w:lineRule="auto"/>
        <w:jc w:val="both"/>
        <w:rPr>
          <w:rFonts w:ascii="Arial" w:eastAsia="Times New Roman" w:hAnsi="Arial" w:cs="Arial"/>
          <w:b/>
          <w:i/>
          <w:iCs/>
          <w:lang w:val="ro-RO"/>
        </w:rPr>
      </w:pPr>
    </w:p>
    <w:p w:rsidR="00BD2329" w:rsidRPr="00BD2329" w:rsidRDefault="00BD2329" w:rsidP="00BD2329">
      <w:pPr>
        <w:spacing w:after="0" w:line="240" w:lineRule="auto"/>
        <w:jc w:val="both"/>
        <w:rPr>
          <w:rFonts w:ascii="Arial" w:eastAsia="Times New Roman" w:hAnsi="Arial" w:cs="Arial"/>
          <w:b/>
          <w:i/>
          <w:iCs/>
          <w:lang w:val="ro-RO"/>
        </w:rPr>
      </w:pPr>
      <w:r w:rsidRPr="00BD2329">
        <w:rPr>
          <w:rFonts w:ascii="Arial" w:eastAsia="Times New Roman" w:hAnsi="Arial" w:cs="Arial"/>
          <w:b/>
          <w:i/>
          <w:iCs/>
          <w:lang w:val="ro-RO"/>
        </w:rPr>
        <w:t>Lucrări de consolidare</w:t>
      </w:r>
    </w:p>
    <w:p w:rsidR="00BD2329" w:rsidRPr="00BD2329" w:rsidRDefault="00BD2329" w:rsidP="00BD2329">
      <w:pPr>
        <w:spacing w:after="0" w:line="240" w:lineRule="auto"/>
        <w:jc w:val="both"/>
        <w:rPr>
          <w:rFonts w:ascii="Arial" w:eastAsia="Times New Roman" w:hAnsi="Arial" w:cs="Arial"/>
          <w:bCs/>
          <w:i/>
          <w:lang w:val="ro-RO"/>
        </w:rPr>
      </w:pPr>
      <w:r w:rsidRPr="00BD2329">
        <w:rPr>
          <w:rFonts w:ascii="Arial" w:eastAsia="Times New Roman" w:hAnsi="Arial" w:cs="Arial"/>
          <w:bCs/>
          <w:i/>
          <w:lang w:val="ro-RO"/>
        </w:rPr>
        <w:t>Fenomenul de instabilitate din zona km 2+200 – km 2+500</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 acest fenomen este datorat sufoziei mecanice, produse în zona unui cot al râului Someșul Mare, care bate direct în piciorul versantului pe care este amplasat drumul;</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Se propune :</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ab/>
      </w:r>
      <w:r w:rsidRPr="00BD2329">
        <w:rPr>
          <w:rFonts w:ascii="Cambria Math" w:eastAsia="Times New Roman" w:hAnsi="Cambria Math" w:cs="Cambria Math"/>
          <w:i/>
          <w:lang w:val="ro-RO"/>
        </w:rPr>
        <w:t>‐</w:t>
      </w:r>
      <w:r w:rsidRPr="00BD2329">
        <w:rPr>
          <w:rFonts w:ascii="Arial" w:eastAsia="Times New Roman" w:hAnsi="Arial" w:cs="Arial"/>
          <w:i/>
          <w:lang w:val="ro-RO"/>
        </w:rPr>
        <w:t xml:space="preserve"> execuția unei lucrări de tip cortină, executată din piloți forați tangent, realizând astfel o sigilare împotriva acțiunii de sufozie mecanică;</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ab/>
      </w:r>
      <w:r w:rsidRPr="00BD2329">
        <w:rPr>
          <w:rFonts w:ascii="Cambria Math" w:eastAsia="Times New Roman" w:hAnsi="Cambria Math" w:cs="Cambria Math"/>
          <w:i/>
          <w:lang w:val="ro-RO"/>
        </w:rPr>
        <w:t>‐</w:t>
      </w:r>
      <w:r w:rsidRPr="00BD2329">
        <w:rPr>
          <w:rFonts w:ascii="Arial" w:eastAsia="Times New Roman" w:hAnsi="Arial" w:cs="Arial"/>
          <w:i/>
          <w:lang w:val="ro-RO"/>
        </w:rPr>
        <w:t xml:space="preserve"> pentru a nu se bara scurgerea naturală a apelor subterane, această lucrare este însoțită de un sistem de drenaj alcătuit din grupuri de piloți secanți amplasați la distanțe de 12,00 m între grupuri, iar apa drenată va fi evacuată prin foraje orizontale transversal drumului;</w:t>
      </w:r>
    </w:p>
    <w:p w:rsidR="00BD2329" w:rsidRPr="00BD2329" w:rsidRDefault="00BD2329" w:rsidP="00BD2329">
      <w:pPr>
        <w:spacing w:after="0" w:line="240" w:lineRule="auto"/>
        <w:jc w:val="both"/>
        <w:rPr>
          <w:rFonts w:ascii="Arial" w:eastAsia="Times New Roman" w:hAnsi="Arial" w:cs="Arial"/>
          <w:bCs/>
          <w:i/>
          <w:lang w:val="ro-RO"/>
        </w:rPr>
      </w:pPr>
      <w:r w:rsidRPr="00BD2329">
        <w:rPr>
          <w:rFonts w:ascii="Arial" w:eastAsia="Times New Roman" w:hAnsi="Arial" w:cs="Arial"/>
          <w:bCs/>
          <w:i/>
          <w:lang w:val="ro-RO"/>
        </w:rPr>
        <w:tab/>
        <w:t xml:space="preserve">Consolidarea </w:t>
      </w:r>
      <w:r w:rsidRPr="00BD2329">
        <w:rPr>
          <w:rFonts w:ascii="Arial" w:eastAsia="Times New Roman" w:hAnsi="Arial" w:cs="Arial"/>
          <w:bCs/>
          <w:i/>
          <w:u w:val="single"/>
          <w:lang w:val="ro-RO"/>
        </w:rPr>
        <w:t>zidurilor de debleu</w:t>
      </w:r>
      <w:r w:rsidRPr="00BD2329">
        <w:rPr>
          <w:rFonts w:ascii="Arial" w:eastAsia="Times New Roman" w:hAnsi="Arial" w:cs="Arial"/>
          <w:bCs/>
          <w:i/>
          <w:lang w:val="ro-RO"/>
        </w:rPr>
        <w:t xml:space="preserve"> existente:</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lastRenderedPageBreak/>
        <w:t>- pe traseu există 4 ziduri de sprijin de debleu, din care 2 din zidărie de piatră brută, unul din beton simplu și unul din elemente prefabricate;</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Consolidarea propusă pentru toate zidurile, constă în:</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ab/>
      </w:r>
      <w:r w:rsidRPr="00BD2329">
        <w:rPr>
          <w:rFonts w:ascii="Cambria Math" w:eastAsia="Times New Roman" w:hAnsi="Cambria Math" w:cs="Cambria Math"/>
          <w:i/>
          <w:lang w:val="ro-RO"/>
        </w:rPr>
        <w:t>‐</w:t>
      </w:r>
      <w:r w:rsidRPr="00BD2329">
        <w:rPr>
          <w:rFonts w:ascii="Arial" w:eastAsia="Times New Roman" w:hAnsi="Arial" w:cs="Arial"/>
          <w:i/>
          <w:lang w:val="ro-RO"/>
        </w:rPr>
        <w:t xml:space="preserve"> placarea elevației și coronamentului cu beton armat, în grosime de 20 cm pe elevație și 50 cm pe coronament,</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ab/>
      </w:r>
      <w:r w:rsidRPr="00BD2329">
        <w:rPr>
          <w:rFonts w:ascii="Cambria Math" w:eastAsia="Times New Roman" w:hAnsi="Cambria Math" w:cs="Cambria Math"/>
          <w:i/>
          <w:lang w:val="ro-RO"/>
        </w:rPr>
        <w:t>‐</w:t>
      </w:r>
      <w:r w:rsidRPr="00BD2329">
        <w:rPr>
          <w:rFonts w:ascii="Arial" w:eastAsia="Times New Roman" w:hAnsi="Arial" w:cs="Arial"/>
          <w:i/>
          <w:lang w:val="ro-RO"/>
        </w:rPr>
        <w:t xml:space="preserve"> la zidul din elemente prefabricate este necesară și ancorarea elevației, iar ancorele vor fi din bare autoperforante, cu rezistența de min. 600 kN și lungimea de min 18,00 m,</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ab/>
      </w:r>
      <w:r w:rsidRPr="00BD2329">
        <w:rPr>
          <w:rFonts w:ascii="Cambria Math" w:eastAsia="Times New Roman" w:hAnsi="Cambria Math" w:cs="Cambria Math"/>
          <w:i/>
          <w:lang w:val="ro-RO"/>
        </w:rPr>
        <w:t>‐</w:t>
      </w:r>
      <w:r w:rsidRPr="00BD2329">
        <w:rPr>
          <w:rFonts w:ascii="Arial" w:eastAsia="Times New Roman" w:hAnsi="Arial" w:cs="Arial"/>
          <w:i/>
          <w:lang w:val="ro-RO"/>
        </w:rPr>
        <w:t xml:space="preserve"> realizarea unui nou sistem de drenaj, constituit din grupuri de drenuri forate orizontal (5 buc x 5,00 m) amplasate din 5 în 5 m, realizate prin barbacanele existente, dar colmatate;</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ab/>
      </w:r>
      <w:r w:rsidRPr="00BD2329">
        <w:rPr>
          <w:rFonts w:ascii="Cambria Math" w:eastAsia="Times New Roman" w:hAnsi="Cambria Math" w:cs="Cambria Math"/>
          <w:i/>
          <w:lang w:val="ro-RO"/>
        </w:rPr>
        <w:t>‐</w:t>
      </w:r>
      <w:r w:rsidRPr="00BD2329">
        <w:rPr>
          <w:rFonts w:ascii="Arial" w:eastAsia="Times New Roman" w:hAnsi="Arial" w:cs="Arial"/>
          <w:i/>
          <w:lang w:val="ro-RO"/>
        </w:rPr>
        <w:t xml:space="preserve"> nu sunt incluse în proiect zidurile care au rol de împrejmuire ale proprietăților, ziduri ce nu vor fi afectate de lucrările de reabilitare a drumului.</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bCs/>
          <w:i/>
          <w:lang w:val="ro-RO"/>
        </w:rPr>
        <w:tab/>
      </w:r>
      <w:r w:rsidRPr="00BD2329">
        <w:rPr>
          <w:rFonts w:ascii="Arial" w:eastAsia="Times New Roman" w:hAnsi="Arial" w:cs="Arial"/>
          <w:bCs/>
          <w:i/>
          <w:u w:val="single"/>
          <w:lang w:val="ro-RO"/>
        </w:rPr>
        <w:t>Ziduri de sprijin de rambleu</w:t>
      </w:r>
      <w:r w:rsidRPr="00BD2329">
        <w:rPr>
          <w:rFonts w:ascii="Arial" w:eastAsia="Times New Roman" w:hAnsi="Arial" w:cs="Arial"/>
          <w:bCs/>
          <w:i/>
          <w:lang w:val="ro-RO"/>
        </w:rPr>
        <w:t xml:space="preserve"> - a</w:t>
      </w:r>
      <w:r w:rsidRPr="00BD2329">
        <w:rPr>
          <w:rFonts w:ascii="Arial" w:eastAsia="Times New Roman" w:hAnsi="Arial" w:cs="Arial"/>
          <w:i/>
          <w:lang w:val="ro-RO"/>
        </w:rPr>
        <w:t>ceste ziduri sunt:</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ab/>
      </w:r>
      <w:r w:rsidRPr="00BD2329">
        <w:rPr>
          <w:rFonts w:ascii="Cambria Math" w:eastAsia="Times New Roman" w:hAnsi="Cambria Math" w:cs="Cambria Math"/>
          <w:i/>
          <w:lang w:val="ro-RO"/>
        </w:rPr>
        <w:t>‐</w:t>
      </w:r>
      <w:r w:rsidRPr="00BD2329">
        <w:rPr>
          <w:rFonts w:ascii="Arial" w:eastAsia="Times New Roman" w:hAnsi="Arial" w:cs="Arial"/>
          <w:i/>
          <w:lang w:val="ro-RO"/>
        </w:rPr>
        <w:t xml:space="preserve"> de apărare, atunci când sunt adiacente malului râului Someșul Mare,</w:t>
      </w:r>
    </w:p>
    <w:p w:rsidR="00BD2329" w:rsidRPr="00BD2329" w:rsidRDefault="00BD2329" w:rsidP="00BD2329">
      <w:pPr>
        <w:spacing w:after="0" w:line="240" w:lineRule="auto"/>
        <w:jc w:val="both"/>
        <w:rPr>
          <w:rFonts w:ascii="Arial" w:eastAsia="Times New Roman" w:hAnsi="Arial" w:cs="Arial"/>
          <w:i/>
          <w:lang w:val="ro-RO"/>
        </w:rPr>
      </w:pPr>
      <w:r w:rsidRPr="00BD2329">
        <w:rPr>
          <w:rFonts w:ascii="Cambria Math" w:eastAsia="Times New Roman" w:hAnsi="Cambria Math" w:cs="Cambria Math"/>
          <w:i/>
          <w:lang w:val="ro-RO"/>
        </w:rPr>
        <w:t>‐</w:t>
      </w:r>
      <w:r w:rsidRPr="00BD2329">
        <w:rPr>
          <w:rFonts w:ascii="Arial" w:eastAsia="Times New Roman" w:hAnsi="Arial" w:cs="Arial"/>
          <w:i/>
          <w:lang w:val="ro-RO"/>
        </w:rPr>
        <w:t xml:space="preserve"> de susținere, atunci când acestea au rolul de a asigura elementele geometrice în profil transversal.</w:t>
      </w:r>
    </w:p>
    <w:p w:rsidR="00BD2329" w:rsidRPr="00BD2329" w:rsidRDefault="00BD2329" w:rsidP="00BD2329">
      <w:pPr>
        <w:numPr>
          <w:ilvl w:val="0"/>
          <w:numId w:val="23"/>
        </w:numPr>
        <w:spacing w:after="0" w:line="240" w:lineRule="auto"/>
        <w:jc w:val="both"/>
        <w:rPr>
          <w:rFonts w:ascii="Arial" w:eastAsia="Times New Roman" w:hAnsi="Arial" w:cs="Arial"/>
          <w:i/>
          <w:lang w:val="ro-RO"/>
        </w:rPr>
      </w:pPr>
      <w:r w:rsidRPr="00BD2329">
        <w:rPr>
          <w:rFonts w:ascii="Arial" w:eastAsia="Times New Roman" w:hAnsi="Arial" w:cs="Arial"/>
          <w:i/>
          <w:lang w:val="ro-RO"/>
        </w:rPr>
        <w:t>Zidurile de apărare</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 sunt executate din elemente prefabricate și se află în stare bună, cu unele excepții.</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 proiectul cuprinde numai zonele afectate ale acestor ziduri, astfel:</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ab/>
        <w:t>km 54+650 – km 54+750</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 în aceasta zonă, un pârâu, afluent al Someșului, a spălat piciorul taluzului de rambleu, producând prăbușirea drumului pe o lungime de cca 100 m și pe o treime din platformă; la capul Beclean al rupturii, se termină un zid de apărare aflat în stare foarte bună;</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 lucrarea propusă, constă în prelungirea acestui zid cu 100 m; zidul va avea înăltimea elevației de 2,50 m și o fundație de min 1,80 m adâncime; structura zidului va fi din beton; în fața zidului, vor fi pozate anrocamente, până la malul efectiv al pârâului;</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ab/>
        <w:t>km 74+300 – km 74 +380</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 zidul de apărare este afectat prin subspălare (tasat cca 20 cm si usor rotit);</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 lucrările propuse constau în:</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ab/>
      </w:r>
      <w:r w:rsidRPr="00BD2329">
        <w:rPr>
          <w:rFonts w:ascii="Cambria Math" w:eastAsia="Times New Roman" w:hAnsi="Cambria Math" w:cs="Cambria Math"/>
          <w:i/>
          <w:lang w:val="ro-RO"/>
        </w:rPr>
        <w:t>‐</w:t>
      </w:r>
      <w:r w:rsidRPr="00BD2329">
        <w:rPr>
          <w:rFonts w:ascii="Arial" w:eastAsia="Times New Roman" w:hAnsi="Arial" w:cs="Arial"/>
          <w:i/>
          <w:lang w:val="ro-RO"/>
        </w:rPr>
        <w:t xml:space="preserve"> completarea protecției din anrocamente;</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ab/>
      </w:r>
      <w:r w:rsidRPr="00BD2329">
        <w:rPr>
          <w:rFonts w:ascii="Cambria Math" w:eastAsia="Times New Roman" w:hAnsi="Cambria Math" w:cs="Cambria Math"/>
          <w:i/>
          <w:lang w:val="ro-RO"/>
        </w:rPr>
        <w:t>‐</w:t>
      </w:r>
      <w:r w:rsidRPr="00BD2329">
        <w:rPr>
          <w:rFonts w:ascii="Arial" w:eastAsia="Times New Roman" w:hAnsi="Arial" w:cs="Arial"/>
          <w:i/>
          <w:lang w:val="ro-RO"/>
        </w:rPr>
        <w:t xml:space="preserve"> consolidarea zidului prin execuția unor minipiloți injectați în spatele zidului,</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ab/>
      </w:r>
      <w:r w:rsidRPr="00BD2329">
        <w:rPr>
          <w:rFonts w:ascii="Cambria Math" w:eastAsia="Times New Roman" w:hAnsi="Cambria Math" w:cs="Cambria Math"/>
          <w:i/>
          <w:lang w:val="ro-RO"/>
        </w:rPr>
        <w:t>‐</w:t>
      </w:r>
      <w:r w:rsidRPr="00BD2329">
        <w:rPr>
          <w:rFonts w:ascii="Arial" w:eastAsia="Times New Roman" w:hAnsi="Arial" w:cs="Arial"/>
          <w:i/>
          <w:lang w:val="ro-RO"/>
        </w:rPr>
        <w:t xml:space="preserve"> lungimea minipiloților va fi de 9,00 m și vor fi pozați la distanta de 1,00 m între axe.</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ab/>
      </w:r>
      <w:r w:rsidRPr="00BD2329">
        <w:rPr>
          <w:rFonts w:ascii="Cambria Math" w:eastAsia="Times New Roman" w:hAnsi="Cambria Math" w:cs="Cambria Math"/>
          <w:i/>
          <w:lang w:val="ro-RO"/>
        </w:rPr>
        <w:t>‐</w:t>
      </w:r>
      <w:r w:rsidRPr="00BD2329">
        <w:rPr>
          <w:rFonts w:ascii="Arial" w:eastAsia="Times New Roman" w:hAnsi="Arial" w:cs="Arial"/>
          <w:i/>
          <w:lang w:val="ro-RO"/>
        </w:rPr>
        <w:t xml:space="preserve"> pozarea se face pe un singur rând, iar la fiecare tronson de 6,00 m se vor executa și doi minipiloți înclinați, cu rol de tiranți pasivi;</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ab/>
      </w:r>
      <w:r w:rsidRPr="00BD2329">
        <w:rPr>
          <w:rFonts w:ascii="Cambria Math" w:eastAsia="Times New Roman" w:hAnsi="Cambria Math" w:cs="Cambria Math"/>
          <w:i/>
          <w:lang w:val="ro-RO"/>
        </w:rPr>
        <w:t>‐</w:t>
      </w:r>
      <w:r w:rsidRPr="00BD2329">
        <w:rPr>
          <w:rFonts w:ascii="Arial" w:eastAsia="Times New Roman" w:hAnsi="Arial" w:cs="Arial"/>
          <w:i/>
          <w:lang w:val="ro-RO"/>
        </w:rPr>
        <w:t xml:space="preserve"> refacerea coronamentului cu beton armat, în care se vor lega și capetele minipiloților injectați.</w:t>
      </w:r>
    </w:p>
    <w:p w:rsidR="00BD2329" w:rsidRPr="00BD2329" w:rsidRDefault="00BD2329" w:rsidP="00BD2329">
      <w:pPr>
        <w:numPr>
          <w:ilvl w:val="0"/>
          <w:numId w:val="23"/>
        </w:numPr>
        <w:spacing w:after="0" w:line="240" w:lineRule="auto"/>
        <w:jc w:val="both"/>
        <w:rPr>
          <w:rFonts w:ascii="Arial" w:eastAsia="Times New Roman" w:hAnsi="Arial" w:cs="Arial"/>
          <w:i/>
          <w:lang w:val="ro-RO"/>
        </w:rPr>
      </w:pPr>
      <w:r w:rsidRPr="00BD2329">
        <w:rPr>
          <w:rFonts w:ascii="Arial" w:eastAsia="Times New Roman" w:hAnsi="Arial" w:cs="Arial"/>
          <w:i/>
          <w:lang w:val="ro-RO"/>
        </w:rPr>
        <w:t>Ziduri de susținere</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 aceste ziduri apar ca necesare în zona nemodernizată a drumului, respectiv de la km 86+082 la km 103 + 637 și sunt concepute pentru a se diminua intervenția cu lucrări în zonele adiacente drumului.</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 zidurile de susținere sunt atât la debleu cât și la rambleu;</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ab/>
        <w:t>Zidurile de susținere de debleu</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 au fost proiectate următoarele structuri:</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b/>
          <w:i/>
          <w:lang w:val="ro-RO"/>
        </w:rPr>
        <w:t>1.</w:t>
      </w:r>
      <w:r w:rsidRPr="00BD2329">
        <w:rPr>
          <w:rFonts w:ascii="Arial" w:eastAsia="Times New Roman" w:hAnsi="Arial" w:cs="Arial"/>
          <w:i/>
          <w:lang w:val="ro-RO"/>
        </w:rPr>
        <w:t xml:space="preserve"> Zid din beton armat;</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b/>
          <w:i/>
          <w:lang w:val="ro-RO"/>
        </w:rPr>
        <w:t>2</w:t>
      </w:r>
      <w:r w:rsidRPr="00BD2329">
        <w:rPr>
          <w:rFonts w:ascii="Arial" w:eastAsia="Times New Roman" w:hAnsi="Arial" w:cs="Arial"/>
          <w:i/>
          <w:lang w:val="ro-RO"/>
        </w:rPr>
        <w:t>. Sprijinire cu structură din piloți forați;</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ab/>
        <w:t>Ziduri de susținere de rambleu</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 se propune:</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b/>
          <w:i/>
          <w:lang w:val="ro-RO"/>
        </w:rPr>
        <w:t>1.</w:t>
      </w:r>
      <w:r w:rsidRPr="00BD2329">
        <w:rPr>
          <w:rFonts w:ascii="Arial" w:eastAsia="Times New Roman" w:hAnsi="Arial" w:cs="Arial"/>
          <w:i/>
          <w:lang w:val="ro-RO"/>
        </w:rPr>
        <w:t xml:space="preserve"> Ziduri de sprijin cu console</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b/>
          <w:i/>
          <w:lang w:val="ro-RO"/>
        </w:rPr>
        <w:t>2.</w:t>
      </w:r>
      <w:r w:rsidRPr="00BD2329">
        <w:rPr>
          <w:rFonts w:ascii="Arial" w:eastAsia="Times New Roman" w:hAnsi="Arial" w:cs="Arial"/>
          <w:i/>
          <w:lang w:val="ro-RO"/>
        </w:rPr>
        <w:t xml:space="preserve"> Fundații adâncite de parapet</w:t>
      </w:r>
    </w:p>
    <w:p w:rsidR="00BD2329" w:rsidRPr="00BD2329" w:rsidRDefault="00BD2329" w:rsidP="00BD2329">
      <w:pPr>
        <w:spacing w:after="0" w:line="240" w:lineRule="auto"/>
        <w:jc w:val="both"/>
        <w:rPr>
          <w:rFonts w:ascii="Arial" w:eastAsia="Times New Roman" w:hAnsi="Arial" w:cs="Arial"/>
          <w:i/>
          <w:lang w:val="ro-RO"/>
        </w:rPr>
      </w:pPr>
    </w:p>
    <w:p w:rsidR="00BD2329" w:rsidRPr="00BD2329" w:rsidRDefault="00BD2329" w:rsidP="00BD2329">
      <w:pPr>
        <w:spacing w:after="0" w:line="240" w:lineRule="auto"/>
        <w:jc w:val="both"/>
        <w:rPr>
          <w:rFonts w:ascii="Arial" w:eastAsia="Times New Roman" w:hAnsi="Arial" w:cs="Arial"/>
          <w:b/>
          <w:i/>
          <w:lang w:val="ro-RO"/>
        </w:rPr>
      </w:pPr>
      <w:r w:rsidRPr="00BD2329">
        <w:rPr>
          <w:rFonts w:ascii="Arial" w:eastAsia="Times New Roman" w:hAnsi="Arial" w:cs="Arial"/>
          <w:i/>
          <w:lang w:val="ro-RO"/>
        </w:rPr>
        <w:t>Se vor avea în vedere</w:t>
      </w:r>
      <w:r w:rsidRPr="00BD2329">
        <w:rPr>
          <w:rFonts w:ascii="Arial" w:eastAsia="Times New Roman" w:hAnsi="Arial" w:cs="Arial"/>
          <w:b/>
          <w:i/>
          <w:lang w:val="ro-RO"/>
        </w:rPr>
        <w:t xml:space="preserve"> s</w:t>
      </w:r>
      <w:r w:rsidRPr="00BD2329">
        <w:rPr>
          <w:rFonts w:ascii="Arial" w:eastAsia="Times New Roman" w:hAnsi="Arial" w:cs="Arial"/>
          <w:b/>
          <w:i/>
          <w:iCs/>
          <w:lang w:val="ro-RO"/>
        </w:rPr>
        <w:t xml:space="preserve">tațiile de autobuz și parcările, refugiile și </w:t>
      </w:r>
      <w:r w:rsidRPr="00BD2329">
        <w:rPr>
          <w:rFonts w:ascii="Arial" w:eastAsia="Times New Roman" w:hAnsi="Arial" w:cs="Arial"/>
          <w:b/>
          <w:i/>
          <w:lang w:val="ro-RO"/>
        </w:rPr>
        <w:t>asigurarea siguranței în trafic.</w:t>
      </w:r>
    </w:p>
    <w:p w:rsidR="00BD2329" w:rsidRPr="00BD2329" w:rsidRDefault="00BD2329" w:rsidP="00BD2329">
      <w:pPr>
        <w:spacing w:after="0" w:line="240" w:lineRule="auto"/>
        <w:jc w:val="both"/>
        <w:rPr>
          <w:rFonts w:ascii="Arial" w:eastAsia="Times New Roman" w:hAnsi="Arial" w:cs="Arial"/>
          <w:b/>
          <w:i/>
          <w:iCs/>
          <w:lang w:val="ro-RO"/>
        </w:rPr>
      </w:pPr>
    </w:p>
    <w:p w:rsidR="00BD2329" w:rsidRPr="00BD2329" w:rsidRDefault="00BD2329" w:rsidP="00BD2329">
      <w:pPr>
        <w:spacing w:after="0" w:line="240" w:lineRule="auto"/>
        <w:jc w:val="both"/>
        <w:rPr>
          <w:rFonts w:ascii="Arial" w:eastAsia="Times New Roman" w:hAnsi="Arial" w:cs="Arial"/>
          <w:b/>
          <w:i/>
          <w:lang w:val="ro-RO"/>
        </w:rPr>
      </w:pPr>
      <w:r w:rsidRPr="00BD2329">
        <w:rPr>
          <w:rFonts w:ascii="Arial" w:eastAsia="Times New Roman" w:hAnsi="Arial" w:cs="Arial"/>
          <w:b/>
          <w:i/>
          <w:iCs/>
          <w:lang w:val="ro-RO"/>
        </w:rPr>
        <w:t>Lucrări hidrotehnice</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Lucrările de regularizare propuse păstrează traseul existent al cursurilor de apă evitându-se influența negativă asupra zonelor învecinate.</w:t>
      </w:r>
    </w:p>
    <w:p w:rsidR="00BD2329" w:rsidRPr="00BD2329" w:rsidRDefault="00BD2329" w:rsidP="00BD2329">
      <w:pPr>
        <w:spacing w:after="0" w:line="240" w:lineRule="auto"/>
        <w:jc w:val="both"/>
        <w:rPr>
          <w:rFonts w:ascii="Arial" w:eastAsia="Times New Roman" w:hAnsi="Arial" w:cs="Arial"/>
          <w:b/>
          <w:i/>
          <w:lang w:val="ro-RO"/>
        </w:rPr>
      </w:pP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b/>
          <w:i/>
          <w:lang w:val="ro-RO"/>
        </w:rPr>
        <w:t>Lucrările de apărare</w:t>
      </w:r>
      <w:r w:rsidRPr="00BD2329">
        <w:rPr>
          <w:rFonts w:ascii="Arial" w:eastAsia="Times New Roman" w:hAnsi="Arial" w:cs="Arial"/>
          <w:i/>
          <w:lang w:val="ro-RO"/>
        </w:rPr>
        <w:t xml:space="preserve"> propuse constau în apărări de mal și ziduri de sprijin.</w:t>
      </w:r>
    </w:p>
    <w:p w:rsidR="00BD2329" w:rsidRPr="00BD2329" w:rsidRDefault="00BD2329" w:rsidP="00BD2329">
      <w:pPr>
        <w:spacing w:after="0" w:line="240" w:lineRule="auto"/>
        <w:jc w:val="both"/>
        <w:rPr>
          <w:rFonts w:ascii="Arial" w:eastAsia="Times New Roman" w:hAnsi="Arial" w:cs="Arial"/>
          <w:i/>
          <w:iCs/>
          <w:lang w:val="ro-RO"/>
        </w:rPr>
      </w:pPr>
      <w:r w:rsidRPr="00BD2329">
        <w:rPr>
          <w:rFonts w:ascii="Arial" w:eastAsia="Times New Roman" w:hAnsi="Arial" w:cs="Arial"/>
          <w:b/>
          <w:i/>
          <w:iCs/>
          <w:lang w:val="ro-RO"/>
        </w:rPr>
        <w:t>1.</w:t>
      </w:r>
      <w:r w:rsidRPr="00BD2329">
        <w:rPr>
          <w:rFonts w:ascii="Arial" w:eastAsia="Times New Roman" w:hAnsi="Arial" w:cs="Arial"/>
          <w:i/>
          <w:iCs/>
          <w:lang w:val="ro-RO"/>
        </w:rPr>
        <w:t xml:space="preserve"> Apărare de mal din prism de anrocamente</w:t>
      </w:r>
    </w:p>
    <w:p w:rsidR="00BD2329" w:rsidRPr="00BD2329" w:rsidRDefault="00BD2329" w:rsidP="00BD2329">
      <w:pPr>
        <w:spacing w:after="0" w:line="240" w:lineRule="auto"/>
        <w:jc w:val="both"/>
        <w:rPr>
          <w:rFonts w:ascii="Arial" w:eastAsia="Times New Roman" w:hAnsi="Arial" w:cs="Arial"/>
          <w:i/>
          <w:iCs/>
          <w:lang w:val="ro-RO"/>
        </w:rPr>
      </w:pPr>
      <w:r w:rsidRPr="00BD2329">
        <w:rPr>
          <w:rFonts w:ascii="Arial" w:eastAsia="Times New Roman" w:hAnsi="Arial" w:cs="Arial"/>
          <w:b/>
          <w:i/>
          <w:iCs/>
          <w:lang w:val="ro-RO"/>
        </w:rPr>
        <w:t>2.</w:t>
      </w:r>
      <w:r w:rsidRPr="00BD2329">
        <w:rPr>
          <w:rFonts w:ascii="Arial" w:eastAsia="Times New Roman" w:hAnsi="Arial" w:cs="Arial"/>
          <w:i/>
          <w:iCs/>
          <w:lang w:val="ro-RO"/>
        </w:rPr>
        <w:t xml:space="preserve"> Apărare de mal din piatră brută zidită cu mortar,</w:t>
      </w:r>
    </w:p>
    <w:p w:rsidR="00BD2329" w:rsidRPr="00BD2329" w:rsidRDefault="00BD2329" w:rsidP="00BD2329">
      <w:pPr>
        <w:spacing w:after="0" w:line="240" w:lineRule="auto"/>
        <w:jc w:val="both"/>
        <w:rPr>
          <w:rFonts w:ascii="Arial" w:eastAsia="Times New Roman" w:hAnsi="Arial" w:cs="Arial"/>
          <w:b/>
          <w:i/>
          <w:lang w:val="ro-RO"/>
        </w:rPr>
      </w:pPr>
      <w:r w:rsidRPr="00BD2329">
        <w:rPr>
          <w:rFonts w:ascii="Arial" w:eastAsia="Times New Roman" w:hAnsi="Arial" w:cs="Arial"/>
          <w:b/>
          <w:i/>
          <w:iCs/>
          <w:lang w:val="ro-RO"/>
        </w:rPr>
        <w:t xml:space="preserve">3. </w:t>
      </w:r>
      <w:r w:rsidRPr="00BD2329">
        <w:rPr>
          <w:rFonts w:ascii="Arial" w:eastAsia="Times New Roman" w:hAnsi="Arial" w:cs="Arial"/>
          <w:i/>
          <w:iCs/>
          <w:lang w:val="ro-RO"/>
        </w:rPr>
        <w:t>Apărare de mal cu zid de beton simplu,</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b/>
          <w:i/>
          <w:iCs/>
          <w:lang w:val="ro-RO"/>
        </w:rPr>
        <w:t xml:space="preserve">4. </w:t>
      </w:r>
      <w:r w:rsidRPr="00BD2329">
        <w:rPr>
          <w:rFonts w:ascii="Arial" w:eastAsia="Times New Roman" w:hAnsi="Arial" w:cs="Arial"/>
          <w:i/>
          <w:iCs/>
          <w:lang w:val="ro-RO"/>
        </w:rPr>
        <w:t>Apărare de mal cu zid de beton cu consolă armată.</w:t>
      </w:r>
    </w:p>
    <w:p w:rsidR="00BD2329" w:rsidRPr="00BD2329" w:rsidRDefault="00BD2329" w:rsidP="00BD2329">
      <w:pPr>
        <w:spacing w:after="0" w:line="240" w:lineRule="auto"/>
        <w:jc w:val="both"/>
        <w:rPr>
          <w:rFonts w:ascii="Arial" w:eastAsia="Times New Roman" w:hAnsi="Arial" w:cs="Arial"/>
          <w:b/>
          <w:i/>
          <w:iCs/>
          <w:lang w:val="ro-RO"/>
        </w:rPr>
      </w:pPr>
    </w:p>
    <w:p w:rsidR="00BD2329" w:rsidRPr="00BD2329" w:rsidRDefault="00BD2329" w:rsidP="00BD2329">
      <w:pPr>
        <w:spacing w:after="0" w:line="240" w:lineRule="auto"/>
        <w:jc w:val="both"/>
        <w:rPr>
          <w:rFonts w:ascii="Arial" w:eastAsia="Times New Roman" w:hAnsi="Arial" w:cs="Arial"/>
          <w:b/>
          <w:i/>
          <w:iCs/>
          <w:lang w:val="ro-RO"/>
        </w:rPr>
      </w:pPr>
      <w:r w:rsidRPr="00BD2329">
        <w:rPr>
          <w:rFonts w:ascii="Arial" w:eastAsia="Times New Roman" w:hAnsi="Arial" w:cs="Arial"/>
          <w:b/>
          <w:i/>
          <w:iCs/>
          <w:lang w:val="ro-RO"/>
        </w:rPr>
        <w:t>Exproprieri</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Pentru realizarea investiției sunt necesare exproprieri pe anumite sectoare și anume:</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 pentru amenajarea amonte și aval a podețelor;</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 pe zona instabilității de la km 2+200 – km 2+500;</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 pentru asigurarea respectării cerințelor legale pentru drum de clasa IV în zona nemodernizată, km 86+000 – km 103+637;</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 pentru relocarea de utilități.</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 suprafețele de teren ce urmează a fi ocupate definitiv aparțin domeniului public, aflat în administrarea CNADNR SA și terenuri aparținând domeniului privat, aflate în procedură de expropriere (din zona de siguranța a drumului).</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 suprafața totală aproximativă de teren care urmează a fi expropriată exclusiv în zona de siguranță a drumului național existent și ocupată definitiv de proiect va fi următoarea:</w:t>
      </w:r>
    </w:p>
    <w:p w:rsidR="00BD2329" w:rsidRPr="00BD2329" w:rsidRDefault="00BD2329" w:rsidP="00BD2329">
      <w:pPr>
        <w:spacing w:after="0" w:line="240" w:lineRule="auto"/>
        <w:jc w:val="both"/>
        <w:rPr>
          <w:rFonts w:ascii="Arial" w:eastAsia="Times New Roman" w:hAnsi="Arial" w:cs="Arial"/>
          <w:b/>
          <w:i/>
          <w:lang w:val="ro-RO"/>
        </w:rPr>
      </w:pPr>
      <w:r w:rsidRPr="00BD2329">
        <w:rPr>
          <w:rFonts w:ascii="Arial" w:eastAsia="Times New Roman" w:hAnsi="Arial" w:cs="Arial"/>
          <w:b/>
          <w:i/>
          <w:lang w:val="ro-RO"/>
        </w:rPr>
        <w:t xml:space="preserve">      Județ                     Total         Din care păduri</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Bistrița-Năsăud             1 ha              0,5 ha,</w:t>
      </w:r>
    </w:p>
    <w:p w:rsidR="00BD2329" w:rsidRPr="00BD2329" w:rsidRDefault="00BD2329" w:rsidP="00BD2329">
      <w:pPr>
        <w:spacing w:after="0" w:line="240" w:lineRule="auto"/>
        <w:jc w:val="both"/>
        <w:rPr>
          <w:rFonts w:ascii="Arial" w:eastAsia="Times New Roman" w:hAnsi="Arial" w:cs="Arial"/>
          <w:i/>
          <w:lang w:val="ro-RO"/>
        </w:rPr>
      </w:pPr>
      <w:r w:rsidRPr="00BD2329">
        <w:rPr>
          <w:rFonts w:ascii="Arial" w:eastAsia="Times New Roman" w:hAnsi="Arial" w:cs="Arial"/>
          <w:i/>
          <w:lang w:val="ro-RO"/>
        </w:rPr>
        <w:t>Suceava                        7 ha             3,5 ha;</w:t>
      </w:r>
    </w:p>
    <w:p w:rsidR="00974DDC" w:rsidRPr="00974DDC" w:rsidRDefault="00974DDC" w:rsidP="00974DDC">
      <w:pPr>
        <w:spacing w:after="0" w:line="240" w:lineRule="auto"/>
        <w:jc w:val="both"/>
        <w:rPr>
          <w:rFonts w:ascii="Arial" w:hAnsi="Arial" w:cs="Arial"/>
          <w:i/>
          <w:lang w:val="ro-RO"/>
        </w:rPr>
      </w:pPr>
      <w:r w:rsidRPr="00974DDC">
        <w:rPr>
          <w:rFonts w:ascii="Arial" w:hAnsi="Arial" w:cs="Arial"/>
          <w:i/>
          <w:lang w:val="ro-RO"/>
        </w:rPr>
        <w:t>c) dintre resursele naturale se vor utiliza agregate naturale în cantități limitate în etapa de realizare a investiției;</w:t>
      </w:r>
    </w:p>
    <w:p w:rsidR="00974DDC" w:rsidRPr="00974DDC" w:rsidRDefault="00974DDC" w:rsidP="00974DDC">
      <w:pPr>
        <w:spacing w:after="0" w:line="240" w:lineRule="auto"/>
        <w:jc w:val="both"/>
        <w:rPr>
          <w:rFonts w:ascii="Arial" w:hAnsi="Arial" w:cs="Arial"/>
          <w:i/>
          <w:lang w:val="ro-RO"/>
        </w:rPr>
      </w:pPr>
      <w:r w:rsidRPr="00974DDC">
        <w:rPr>
          <w:rFonts w:ascii="Arial" w:hAnsi="Arial" w:cs="Arial"/>
          <w:i/>
          <w:lang w:val="ro-RO"/>
        </w:rPr>
        <w:t>d) nu are efecte cumulative semnificative cu alte proiecte;</w:t>
      </w:r>
    </w:p>
    <w:p w:rsidR="00974DDC" w:rsidRPr="00974DDC" w:rsidRDefault="00974DDC" w:rsidP="00974DDC">
      <w:pPr>
        <w:spacing w:after="0" w:line="240" w:lineRule="auto"/>
        <w:jc w:val="both"/>
        <w:rPr>
          <w:rFonts w:ascii="Arial" w:hAnsi="Arial" w:cs="Arial"/>
          <w:i/>
          <w:lang w:val="ro-RO"/>
        </w:rPr>
      </w:pPr>
      <w:r w:rsidRPr="00974DDC">
        <w:rPr>
          <w:rFonts w:ascii="Arial" w:hAnsi="Arial" w:cs="Arial"/>
          <w:i/>
          <w:lang w:val="ro-RO"/>
        </w:rPr>
        <w:t>e) în etapa de realizare a investiţiei şi după punerea în funcţiune a obiectivului nu se utilizează substanţe toxice şi periculoase;</w:t>
      </w:r>
    </w:p>
    <w:p w:rsidR="00974DDC" w:rsidRPr="00974DDC" w:rsidRDefault="00974DDC" w:rsidP="00974DDC">
      <w:pPr>
        <w:spacing w:after="0" w:line="240" w:lineRule="auto"/>
        <w:jc w:val="both"/>
        <w:rPr>
          <w:rFonts w:ascii="Arial" w:hAnsi="Arial" w:cs="Arial"/>
          <w:i/>
          <w:lang w:val="ro-RO"/>
        </w:rPr>
      </w:pPr>
      <w:r w:rsidRPr="00974DDC">
        <w:rPr>
          <w:rFonts w:ascii="Arial" w:hAnsi="Arial" w:cs="Arial"/>
          <w:i/>
          <w:lang w:val="ro-RO"/>
        </w:rPr>
        <w:t>f) probabilitatea impactului asupra factorilor de mediu este redusă;</w:t>
      </w:r>
    </w:p>
    <w:p w:rsidR="00974DDC" w:rsidRPr="00974DDC" w:rsidRDefault="00974DDC" w:rsidP="00974DDC">
      <w:pPr>
        <w:spacing w:after="0" w:line="240" w:lineRule="auto"/>
        <w:jc w:val="both"/>
        <w:rPr>
          <w:rFonts w:ascii="Arial" w:hAnsi="Arial" w:cs="Arial"/>
          <w:i/>
          <w:lang w:val="ro-RO"/>
        </w:rPr>
      </w:pPr>
      <w:r w:rsidRPr="00974DDC">
        <w:rPr>
          <w:rFonts w:ascii="Arial" w:hAnsi="Arial" w:cs="Arial"/>
          <w:i/>
          <w:lang w:val="ro-RO"/>
        </w:rPr>
        <w:t>g) proiectul a parcurs etapa de evaluare iniţială, din analiza listei de control pentru etapa de încadrare, finalizată în şedinţa Comisiei de Analiză Tehnică, nu rezultă un impact semnificativ asupra mediului al proiectului propus;</w:t>
      </w:r>
    </w:p>
    <w:p w:rsidR="00974DDC" w:rsidRPr="00974DDC" w:rsidRDefault="00974DDC" w:rsidP="00974DDC">
      <w:pPr>
        <w:spacing w:after="0" w:line="240" w:lineRule="auto"/>
        <w:jc w:val="both"/>
        <w:rPr>
          <w:rFonts w:ascii="Arial" w:hAnsi="Arial" w:cs="Arial"/>
          <w:i/>
          <w:lang w:val="ro-RO"/>
        </w:rPr>
      </w:pPr>
      <w:r w:rsidRPr="00974DDC">
        <w:rPr>
          <w:rFonts w:ascii="Arial" w:hAnsi="Arial" w:cs="Arial"/>
          <w:i/>
          <w:lang w:val="ro-RO"/>
        </w:rPr>
        <w:t xml:space="preserve">h) anunţurile de obținere a actului de reglementare au fost mediatizate prin afişare la sediul primăriilor localităților tranzitate de proiect, prin publicare în presa locală şi afişare pe site-ul şi la sediul A.P.M. Bistriţa-Năsăud. </w:t>
      </w:r>
    </w:p>
    <w:p w:rsidR="00895BE1" w:rsidRPr="00AD2BB6" w:rsidRDefault="00974DDC" w:rsidP="00974DDC">
      <w:pPr>
        <w:spacing w:after="0" w:line="240" w:lineRule="auto"/>
        <w:jc w:val="both"/>
        <w:rPr>
          <w:rFonts w:ascii="Arial" w:eastAsia="Times New Roman" w:hAnsi="Arial" w:cs="Arial"/>
          <w:i/>
          <w:lang w:val="ro-RO"/>
        </w:rPr>
      </w:pPr>
      <w:r w:rsidRPr="00974DDC">
        <w:rPr>
          <w:rFonts w:ascii="Arial" w:hAnsi="Arial" w:cs="Arial"/>
          <w:i/>
          <w:lang w:val="ro-RO"/>
        </w:rPr>
        <w:t>Nu s-au înregistrat observaţii/contestaţii/comentarii din partea publicului interesat pe durata desfășurării procedurii.</w:t>
      </w:r>
    </w:p>
    <w:p w:rsidR="00825666" w:rsidRPr="00AD2BB6" w:rsidRDefault="00825666" w:rsidP="009A3CC0">
      <w:pPr>
        <w:autoSpaceDE w:val="0"/>
        <w:autoSpaceDN w:val="0"/>
        <w:adjustRightInd w:val="0"/>
        <w:spacing w:after="0" w:line="240" w:lineRule="auto"/>
        <w:ind w:firstLine="720"/>
        <w:jc w:val="both"/>
        <w:rPr>
          <w:rFonts w:ascii="Arial" w:eastAsia="Times New Roman" w:hAnsi="Arial" w:cs="Arial"/>
          <w:lang w:val="ro-RO"/>
        </w:rPr>
      </w:pPr>
      <w:r w:rsidRPr="00AD2BB6">
        <w:rPr>
          <w:rFonts w:ascii="Arial" w:eastAsia="Times New Roman" w:hAnsi="Arial" w:cs="Arial"/>
          <w:lang w:val="ro-RO"/>
        </w:rPr>
        <w:t xml:space="preserve">II. Motivele care au stat la baza </w:t>
      </w:r>
      <w:r w:rsidR="00974DDC">
        <w:rPr>
          <w:rFonts w:ascii="Arial" w:eastAsia="Times New Roman" w:hAnsi="Arial" w:cs="Arial"/>
          <w:lang w:val="ro-RO"/>
        </w:rPr>
        <w:t xml:space="preserve">actualizării </w:t>
      </w:r>
      <w:r w:rsidRPr="00AD2BB6">
        <w:rPr>
          <w:rFonts w:ascii="Arial" w:eastAsia="Times New Roman" w:hAnsi="Arial" w:cs="Arial"/>
          <w:lang w:val="ro-RO"/>
        </w:rPr>
        <w:t xml:space="preserve">deciziei etapei de încadrare în procedura de evaluare adecvată sunt următoarele: </w:t>
      </w:r>
    </w:p>
    <w:p w:rsidR="007765E8" w:rsidRPr="007765E8" w:rsidRDefault="007765E8" w:rsidP="007765E8">
      <w:pPr>
        <w:tabs>
          <w:tab w:val="left" w:pos="284"/>
        </w:tabs>
        <w:spacing w:after="0" w:line="240" w:lineRule="auto"/>
        <w:jc w:val="both"/>
        <w:rPr>
          <w:rFonts w:ascii="Arial" w:eastAsia="Times New Roman" w:hAnsi="Arial" w:cs="Arial"/>
          <w:i/>
          <w:lang w:val="ro-RO" w:eastAsia="ro-RO"/>
        </w:rPr>
      </w:pPr>
      <w:r>
        <w:rPr>
          <w:rFonts w:ascii="Arial" w:eastAsia="Times New Roman" w:hAnsi="Arial" w:cs="Arial"/>
          <w:i/>
          <w:lang w:val="ro-RO" w:eastAsia="ro-RO"/>
        </w:rPr>
        <w:t>a)</w:t>
      </w:r>
      <w:r w:rsidRPr="007765E8">
        <w:rPr>
          <w:rFonts w:ascii="Arial" w:eastAsia="Times New Roman" w:hAnsi="Arial" w:cs="Arial"/>
          <w:i/>
          <w:lang w:val="ro-RO" w:eastAsia="ro-RO"/>
        </w:rPr>
        <w:t xml:space="preserve"> proiectul propus intră sub incidenţa art. 28 din Legea nr. 49/2011 pentru aprobarea O.U.G. nr. 57/2007 privind regimul ariilor naturale protejate, conservarea habitatelor naturale, a florei şi faunei sălbatice, cu modificările şi completările ulterioare, amplasamentul acestuia fiind situat: </w:t>
      </w:r>
    </w:p>
    <w:p w:rsidR="007765E8" w:rsidRPr="007765E8" w:rsidRDefault="007765E8" w:rsidP="007765E8">
      <w:pPr>
        <w:tabs>
          <w:tab w:val="left" w:pos="284"/>
        </w:tabs>
        <w:spacing w:after="0" w:line="240" w:lineRule="auto"/>
        <w:jc w:val="both"/>
        <w:rPr>
          <w:rFonts w:ascii="Arial" w:eastAsia="Times New Roman" w:hAnsi="Arial" w:cs="Arial"/>
          <w:i/>
          <w:lang w:val="ro-RO" w:eastAsia="ro-RO"/>
        </w:rPr>
      </w:pPr>
      <w:r w:rsidRPr="007765E8">
        <w:rPr>
          <w:rFonts w:ascii="Arial" w:eastAsia="Times New Roman" w:hAnsi="Arial" w:cs="Arial"/>
          <w:i/>
          <w:lang w:val="ro-RO" w:eastAsia="ro-RO"/>
        </w:rPr>
        <w:tab/>
        <w:t>- între km 13+550 - km 14+700 amplasat pe limita ROSCI0393 Someșul Mare;</w:t>
      </w:r>
    </w:p>
    <w:p w:rsidR="007765E8" w:rsidRPr="007765E8" w:rsidRDefault="007765E8" w:rsidP="007765E8">
      <w:pPr>
        <w:tabs>
          <w:tab w:val="left" w:pos="284"/>
        </w:tabs>
        <w:spacing w:after="0" w:line="240" w:lineRule="auto"/>
        <w:jc w:val="both"/>
        <w:rPr>
          <w:rFonts w:ascii="Arial" w:eastAsia="Times New Roman" w:hAnsi="Arial" w:cs="Arial"/>
          <w:i/>
          <w:lang w:val="ro-RO" w:eastAsia="ro-RO"/>
        </w:rPr>
      </w:pPr>
      <w:r w:rsidRPr="007765E8">
        <w:rPr>
          <w:rFonts w:ascii="Arial" w:eastAsia="Times New Roman" w:hAnsi="Arial" w:cs="Arial"/>
          <w:i/>
          <w:lang w:val="ro-RO" w:eastAsia="ro-RO"/>
        </w:rPr>
        <w:tab/>
        <w:t>- între km 47+330 - km 47+820 și km 48+700 - km 49+030 amplasat la limita ROSCI0232 Someșul Mare Superior;</w:t>
      </w:r>
    </w:p>
    <w:p w:rsidR="007765E8" w:rsidRPr="007765E8" w:rsidRDefault="007765E8" w:rsidP="007765E8">
      <w:pPr>
        <w:tabs>
          <w:tab w:val="left" w:pos="284"/>
        </w:tabs>
        <w:spacing w:after="0" w:line="240" w:lineRule="auto"/>
        <w:jc w:val="both"/>
        <w:rPr>
          <w:rFonts w:ascii="Arial" w:eastAsia="Times New Roman" w:hAnsi="Arial" w:cs="Arial"/>
          <w:i/>
          <w:lang w:val="ro-RO" w:eastAsia="ro-RO"/>
        </w:rPr>
      </w:pPr>
      <w:r w:rsidRPr="007765E8">
        <w:rPr>
          <w:rFonts w:ascii="Arial" w:eastAsia="Times New Roman" w:hAnsi="Arial" w:cs="Arial"/>
          <w:i/>
          <w:lang w:val="ro-RO" w:eastAsia="ro-RO"/>
        </w:rPr>
        <w:tab/>
        <w:t>- podul de la km 44+690 (45+010) peste Someșul Mare la Feldru și podul de la km 49+532 peste Valea  Ilvei la Ilva Mică amplasate în ROSCI0232 Someșul Mare Superior;</w:t>
      </w:r>
    </w:p>
    <w:p w:rsidR="007765E8" w:rsidRPr="007765E8" w:rsidRDefault="007765E8" w:rsidP="007765E8">
      <w:pPr>
        <w:tabs>
          <w:tab w:val="left" w:pos="284"/>
        </w:tabs>
        <w:spacing w:after="0" w:line="240" w:lineRule="auto"/>
        <w:jc w:val="both"/>
        <w:rPr>
          <w:rFonts w:ascii="Arial" w:eastAsia="Times New Roman" w:hAnsi="Arial" w:cs="Arial"/>
          <w:i/>
          <w:lang w:val="ro-RO" w:eastAsia="ro-RO"/>
        </w:rPr>
      </w:pPr>
      <w:r w:rsidRPr="007765E8">
        <w:rPr>
          <w:rFonts w:ascii="Arial" w:eastAsia="Times New Roman" w:hAnsi="Arial" w:cs="Arial"/>
          <w:i/>
          <w:lang w:val="ro-RO" w:eastAsia="ro-RO"/>
        </w:rPr>
        <w:tab/>
        <w:t>- între km 84+800 - 86+000 și km 99+200 - 102+200 amplasat la limita ROSPA0085 Munții Rodnei;</w:t>
      </w:r>
    </w:p>
    <w:p w:rsidR="007765E8" w:rsidRPr="007765E8" w:rsidRDefault="007765E8" w:rsidP="007765E8">
      <w:pPr>
        <w:tabs>
          <w:tab w:val="left" w:pos="284"/>
        </w:tabs>
        <w:spacing w:after="0" w:line="240" w:lineRule="auto"/>
        <w:jc w:val="both"/>
        <w:rPr>
          <w:rFonts w:ascii="Arial" w:eastAsia="Times New Roman" w:hAnsi="Arial" w:cs="Arial"/>
          <w:i/>
          <w:lang w:val="ro-RO" w:eastAsia="ro-RO"/>
        </w:rPr>
      </w:pPr>
      <w:r w:rsidRPr="007765E8">
        <w:rPr>
          <w:rFonts w:ascii="Arial" w:eastAsia="Times New Roman" w:hAnsi="Arial" w:cs="Arial"/>
          <w:i/>
          <w:lang w:val="ro-RO" w:eastAsia="ro-RO"/>
        </w:rPr>
        <w:tab/>
        <w:t>- între km 99+200 - 102+200 amplasat în ROSPA0085 Munții Rodnei.</w:t>
      </w:r>
    </w:p>
    <w:p w:rsidR="007765E8" w:rsidRDefault="007765E8" w:rsidP="007765E8">
      <w:pPr>
        <w:spacing w:after="0" w:line="240" w:lineRule="auto"/>
        <w:jc w:val="both"/>
        <w:rPr>
          <w:rFonts w:ascii="Arial" w:hAnsi="Arial" w:cs="Arial"/>
          <w:lang w:val="ro-RO"/>
        </w:rPr>
      </w:pPr>
      <w:r>
        <w:rPr>
          <w:rFonts w:ascii="Arial" w:hAnsi="Arial" w:cs="Arial"/>
          <w:i/>
          <w:lang w:val="ro-RO"/>
        </w:rPr>
        <w:t>b) -</w:t>
      </w:r>
      <w:r w:rsidRPr="007765E8">
        <w:rPr>
          <w:rFonts w:ascii="Arial" w:hAnsi="Arial" w:cs="Arial"/>
          <w:i/>
          <w:lang w:val="ro-RO"/>
        </w:rPr>
        <w:t xml:space="preserve"> în urma analizei memoriului de prezentare, a punctului de vedere emis de Agenția pentru Protecția Mediului Suceava şi a listei de control preliminară, finalizată în şedinţa Comisiei de Analiză Tehnică, întocmite conform Ordinului MMP nr. 19/2010 pentru aprobarea Ghidului metodologic privind evaluarea adecvată a efectelor potenţiale ale planurilor sau proiectelor asupra ariilor naturale protejate de interes comunitar, se constată că este posibil ca proiectul să afecteze în mod semnificativ habitatele şi speciile de interes comunitar pentru care a fost desemnată aria naturală protejată</w:t>
      </w:r>
      <w:r>
        <w:rPr>
          <w:rFonts w:ascii="Arial" w:hAnsi="Arial" w:cs="Arial"/>
          <w:i/>
          <w:lang w:val="ro-RO"/>
        </w:rPr>
        <w:t>.</w:t>
      </w:r>
    </w:p>
    <w:p w:rsidR="007765E8" w:rsidRDefault="007765E8" w:rsidP="007765E8">
      <w:pPr>
        <w:spacing w:after="0" w:line="240" w:lineRule="auto"/>
        <w:ind w:firstLine="284"/>
        <w:jc w:val="both"/>
        <w:rPr>
          <w:rFonts w:ascii="Arial" w:hAnsi="Arial" w:cs="Arial"/>
          <w:i/>
        </w:rPr>
      </w:pPr>
      <w:r>
        <w:rPr>
          <w:rFonts w:ascii="Arial" w:hAnsi="Arial" w:cs="Arial"/>
          <w:lang w:val="ro-RO"/>
        </w:rPr>
        <w:t xml:space="preserve">- </w:t>
      </w:r>
      <w:r w:rsidRPr="00766AFB">
        <w:rPr>
          <w:rFonts w:ascii="Arial" w:hAnsi="Arial" w:cs="Arial"/>
          <w:i/>
        </w:rPr>
        <w:t>documentaţia conţine avizul Administrației</w:t>
      </w:r>
      <w:r>
        <w:rPr>
          <w:rFonts w:ascii="Arial" w:hAnsi="Arial" w:cs="Arial"/>
          <w:i/>
        </w:rPr>
        <w:t xml:space="preserve"> Parcului Național Munții Rodnei nr. 651/3.07.2016.</w:t>
      </w:r>
    </w:p>
    <w:p w:rsidR="007765E8" w:rsidRPr="007765E8" w:rsidRDefault="007765E8" w:rsidP="007765E8">
      <w:pPr>
        <w:spacing w:after="0" w:line="240" w:lineRule="auto"/>
        <w:ind w:firstLine="284"/>
        <w:jc w:val="both"/>
        <w:rPr>
          <w:rFonts w:ascii="Arial" w:hAnsi="Arial" w:cs="Arial"/>
          <w:lang w:val="ro-RO"/>
        </w:rPr>
      </w:pPr>
    </w:p>
    <w:p w:rsidR="00150A02" w:rsidRPr="00AD2BB6" w:rsidRDefault="00150A02" w:rsidP="00150A02">
      <w:pPr>
        <w:spacing w:after="0" w:line="240" w:lineRule="auto"/>
        <w:ind w:firstLine="720"/>
        <w:jc w:val="both"/>
        <w:rPr>
          <w:rFonts w:ascii="Arial" w:hAnsi="Arial" w:cs="Arial"/>
          <w:b/>
          <w:lang w:val="ro-RO"/>
        </w:rPr>
      </w:pPr>
      <w:r w:rsidRPr="00AD2BB6">
        <w:rPr>
          <w:rFonts w:ascii="Arial" w:hAnsi="Arial" w:cs="Arial"/>
          <w:b/>
          <w:lang w:val="ro-RO"/>
        </w:rPr>
        <w:t>Prezentul act de reglementare este valabil pe toată perioada punerii în aplicare a proiectului</w:t>
      </w:r>
      <w:r w:rsidR="00E00EEE" w:rsidRPr="00AD2BB6">
        <w:rPr>
          <w:rFonts w:ascii="Arial" w:hAnsi="Arial" w:cs="Arial"/>
          <w:b/>
          <w:lang w:val="ro-RO"/>
        </w:rPr>
        <w:t xml:space="preserve"> dacă nu se produc modificări</w:t>
      </w:r>
      <w:r w:rsidRPr="00AD2BB6">
        <w:rPr>
          <w:rFonts w:ascii="Arial" w:hAnsi="Arial" w:cs="Arial"/>
          <w:b/>
          <w:lang w:val="ro-RO"/>
        </w:rPr>
        <w:t>.</w:t>
      </w:r>
    </w:p>
    <w:p w:rsidR="00150A02" w:rsidRPr="00AD2BB6" w:rsidRDefault="00150A02" w:rsidP="00150A02">
      <w:pPr>
        <w:spacing w:after="0" w:line="240" w:lineRule="auto"/>
        <w:ind w:firstLine="360"/>
        <w:jc w:val="both"/>
        <w:rPr>
          <w:rFonts w:ascii="Arial" w:hAnsi="Arial" w:cs="Arial"/>
          <w:b/>
          <w:sz w:val="20"/>
          <w:szCs w:val="20"/>
          <w:lang w:val="ro-RO"/>
        </w:rPr>
      </w:pPr>
    </w:p>
    <w:p w:rsidR="007346BB" w:rsidRPr="00AD2BB6" w:rsidRDefault="007346BB" w:rsidP="007346BB">
      <w:pPr>
        <w:autoSpaceDE w:val="0"/>
        <w:autoSpaceDN w:val="0"/>
        <w:adjustRightInd w:val="0"/>
        <w:spacing w:after="0" w:line="240" w:lineRule="auto"/>
        <w:ind w:firstLine="720"/>
        <w:jc w:val="both"/>
        <w:rPr>
          <w:rFonts w:ascii="Arial" w:hAnsi="Arial" w:cs="Arial"/>
          <w:b/>
          <w:snapToGrid w:val="0"/>
          <w:lang w:val="ro-RO"/>
        </w:rPr>
      </w:pPr>
      <w:r w:rsidRPr="00AD2BB6">
        <w:rPr>
          <w:rFonts w:ascii="Arial" w:hAnsi="Arial" w:cs="Arial"/>
          <w:b/>
          <w:lang w:val="ro-RO"/>
        </w:rPr>
        <w:t>În cazul în care proiectul suferă modificări, titularul este obligat să notifice în scris</w:t>
      </w:r>
      <w:r w:rsidRPr="00AD2BB6">
        <w:rPr>
          <w:rFonts w:ascii="Arial" w:hAnsi="Arial" w:cs="Arial"/>
          <w:b/>
          <w:i/>
          <w:snapToGrid w:val="0"/>
          <w:lang w:val="ro-RO"/>
        </w:rPr>
        <w:t xml:space="preserve"> Agenţia pentru Protecţia Mediului Bistriţa-Năsăud </w:t>
      </w:r>
      <w:r w:rsidRPr="00AD2BB6">
        <w:rPr>
          <w:rFonts w:ascii="Arial" w:hAnsi="Arial" w:cs="Arial"/>
          <w:b/>
          <w:snapToGrid w:val="0"/>
          <w:lang w:val="ro-RO"/>
        </w:rPr>
        <w:t>asupra acestor modificări, înainte de realizarea acestora.</w:t>
      </w:r>
      <w:r w:rsidRPr="00AD2BB6">
        <w:rPr>
          <w:rFonts w:ascii="Arial" w:hAnsi="Arial" w:cs="Arial"/>
          <w:bCs/>
          <w:iCs/>
          <w:lang w:val="ro-RO"/>
        </w:rPr>
        <w:tab/>
      </w:r>
      <w:r w:rsidRPr="00AD2BB6">
        <w:rPr>
          <w:rFonts w:ascii="Arial" w:hAnsi="Arial" w:cs="Arial"/>
          <w:bCs/>
          <w:iCs/>
          <w:lang w:val="ro-RO"/>
        </w:rPr>
        <w:tab/>
      </w:r>
      <w:r w:rsidRPr="00AD2BB6">
        <w:rPr>
          <w:rFonts w:ascii="Arial" w:hAnsi="Arial" w:cs="Arial"/>
          <w:bCs/>
          <w:iCs/>
          <w:lang w:val="ro-RO"/>
        </w:rPr>
        <w:tab/>
      </w:r>
    </w:p>
    <w:p w:rsidR="007346BB" w:rsidRPr="00AD2BB6" w:rsidRDefault="007346BB" w:rsidP="007346BB">
      <w:pPr>
        <w:spacing w:after="0" w:line="240" w:lineRule="auto"/>
        <w:ind w:firstLine="360"/>
        <w:jc w:val="both"/>
        <w:rPr>
          <w:rFonts w:ascii="Arial" w:hAnsi="Arial" w:cs="Arial"/>
          <w:b/>
          <w:lang w:val="ro-RO"/>
        </w:rPr>
      </w:pPr>
      <w:r w:rsidRPr="00AD2BB6">
        <w:rPr>
          <w:rFonts w:ascii="Arial" w:hAnsi="Arial" w:cs="Arial"/>
          <w:b/>
          <w:lang w:val="ro-RO"/>
        </w:rPr>
        <w:tab/>
        <w:t>Nerespectarea prevederilor prezentului act se sancţionează conform prevederilor legale în vigoare.</w:t>
      </w:r>
    </w:p>
    <w:p w:rsidR="007346BB" w:rsidRPr="00AD2BB6" w:rsidRDefault="007346BB" w:rsidP="007346BB">
      <w:pPr>
        <w:spacing w:after="0" w:line="240" w:lineRule="auto"/>
        <w:ind w:firstLine="720"/>
        <w:jc w:val="both"/>
        <w:rPr>
          <w:rFonts w:ascii="Arial" w:hAnsi="Arial" w:cs="Arial"/>
          <w:b/>
          <w:lang w:val="ro-RO"/>
        </w:rPr>
      </w:pPr>
      <w:r w:rsidRPr="00AD2BB6">
        <w:rPr>
          <w:rFonts w:ascii="Arial" w:hAnsi="Arial" w:cs="Arial"/>
          <w:b/>
          <w:lang w:val="ro-RO"/>
        </w:rPr>
        <w:lastRenderedPageBreak/>
        <w:t>Verificarea conformării cu prevederile prezentului act se face de către Garda Naţională de Mediu/Comisariatul judeţean Bistriţa-Năsăud şi Agenţia pentru Protecţia Mediului Bistriţa-Năsăud.</w:t>
      </w:r>
    </w:p>
    <w:p w:rsidR="007346BB" w:rsidRPr="00AD2BB6" w:rsidRDefault="007346BB" w:rsidP="007346BB">
      <w:pPr>
        <w:autoSpaceDE w:val="0"/>
        <w:autoSpaceDN w:val="0"/>
        <w:adjustRightInd w:val="0"/>
        <w:spacing w:after="0" w:line="240" w:lineRule="auto"/>
        <w:ind w:firstLine="720"/>
        <w:jc w:val="both"/>
        <w:rPr>
          <w:rFonts w:ascii="Arial" w:hAnsi="Arial" w:cs="Arial"/>
          <w:lang w:val="ro-RO"/>
        </w:rPr>
      </w:pPr>
    </w:p>
    <w:p w:rsidR="007346BB" w:rsidRPr="00AD2BB6" w:rsidRDefault="007346BB" w:rsidP="007346BB">
      <w:pPr>
        <w:autoSpaceDE w:val="0"/>
        <w:autoSpaceDN w:val="0"/>
        <w:adjustRightInd w:val="0"/>
        <w:spacing w:after="0" w:line="240" w:lineRule="auto"/>
        <w:ind w:firstLine="720"/>
        <w:jc w:val="both"/>
        <w:rPr>
          <w:rFonts w:ascii="Arial" w:hAnsi="Arial" w:cs="Arial"/>
          <w:i/>
          <w:iCs/>
          <w:lang w:val="ro-RO"/>
        </w:rPr>
      </w:pPr>
      <w:r w:rsidRPr="00AD2BB6">
        <w:rPr>
          <w:rFonts w:ascii="Arial" w:hAnsi="Arial" w:cs="Arial"/>
          <w:lang w:val="ro-RO"/>
        </w:rPr>
        <w:t>Prezenta decizie poate fi contestată în conformitate cu prevederile Hotărârii Guvernului nr. 445/2009 şi ale Legii contenciosului administrativ nr. 554/5004, cu modificările şi completările ulterioare.</w:t>
      </w:r>
    </w:p>
    <w:p w:rsidR="007346BB" w:rsidRPr="00AD2BB6" w:rsidRDefault="007346BB" w:rsidP="007346BB">
      <w:pPr>
        <w:autoSpaceDE w:val="0"/>
        <w:autoSpaceDN w:val="0"/>
        <w:adjustRightInd w:val="0"/>
        <w:spacing w:after="0" w:line="240" w:lineRule="auto"/>
        <w:jc w:val="both"/>
        <w:rPr>
          <w:rFonts w:ascii="Arial" w:hAnsi="Arial" w:cs="Arial"/>
          <w:lang w:val="ro-RO"/>
        </w:rPr>
      </w:pPr>
      <w:r w:rsidRPr="00AD2BB6">
        <w:rPr>
          <w:rFonts w:ascii="Arial" w:hAnsi="Arial" w:cs="Arial"/>
          <w:lang w:val="ro-RO"/>
        </w:rPr>
        <w:tab/>
      </w:r>
    </w:p>
    <w:p w:rsidR="007346BB" w:rsidRPr="00AD2BB6" w:rsidRDefault="007346BB" w:rsidP="007346BB">
      <w:pPr>
        <w:autoSpaceDE w:val="0"/>
        <w:autoSpaceDN w:val="0"/>
        <w:adjustRightInd w:val="0"/>
        <w:spacing w:after="0" w:line="240" w:lineRule="auto"/>
        <w:jc w:val="both"/>
        <w:rPr>
          <w:rFonts w:ascii="Arial" w:hAnsi="Arial" w:cs="Arial"/>
          <w:b/>
          <w:lang w:val="ro-RO"/>
        </w:rPr>
      </w:pPr>
      <w:r w:rsidRPr="00AD2BB6">
        <w:rPr>
          <w:rFonts w:ascii="Arial" w:hAnsi="Arial" w:cs="Arial"/>
          <w:b/>
          <w:lang w:val="ro-RO"/>
        </w:rPr>
        <w:t>Menţiuni despre procedura de contestare administrativă şi contencios administrativ.</w:t>
      </w:r>
    </w:p>
    <w:p w:rsidR="007346BB" w:rsidRPr="00AD2BB6" w:rsidRDefault="007346BB" w:rsidP="007346BB">
      <w:pPr>
        <w:autoSpaceDE w:val="0"/>
        <w:autoSpaceDN w:val="0"/>
        <w:adjustRightInd w:val="0"/>
        <w:spacing w:after="0" w:line="240" w:lineRule="auto"/>
        <w:jc w:val="both"/>
        <w:rPr>
          <w:rFonts w:ascii="Arial" w:hAnsi="Arial" w:cs="Arial"/>
          <w:sz w:val="20"/>
          <w:szCs w:val="20"/>
          <w:lang w:val="ro-RO"/>
        </w:rPr>
      </w:pPr>
      <w:r w:rsidRPr="00AD2BB6">
        <w:rPr>
          <w:rFonts w:ascii="Arial" w:hAnsi="Arial" w:cs="Arial"/>
          <w:lang w:val="ro-RO"/>
        </w:rPr>
        <w:tab/>
      </w:r>
      <w:r w:rsidRPr="00AD2BB6">
        <w:rPr>
          <w:rFonts w:ascii="Arial" w:hAnsi="Arial" w:cs="Arial"/>
          <w:sz w:val="20"/>
          <w:szCs w:val="2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7346BB" w:rsidRPr="00AD2BB6" w:rsidRDefault="007346BB" w:rsidP="007346BB">
      <w:pPr>
        <w:autoSpaceDE w:val="0"/>
        <w:autoSpaceDN w:val="0"/>
        <w:adjustRightInd w:val="0"/>
        <w:spacing w:after="0" w:line="240" w:lineRule="auto"/>
        <w:jc w:val="both"/>
        <w:rPr>
          <w:rFonts w:ascii="Arial" w:hAnsi="Arial" w:cs="Arial"/>
          <w:sz w:val="20"/>
          <w:szCs w:val="20"/>
          <w:lang w:val="ro-RO"/>
        </w:rPr>
      </w:pPr>
      <w:r w:rsidRPr="00AD2BB6">
        <w:rPr>
          <w:rFonts w:ascii="Arial" w:hAnsi="Arial" w:cs="Arial"/>
          <w:sz w:val="20"/>
          <w:szCs w:val="20"/>
          <w:lang w:val="ro-RO"/>
        </w:rPr>
        <w:tab/>
        <w:t>Actele sau omisiunile Agenţiei pentru Protecţia Mediului Bistriţa-Năsăud, care fac obiectul participării publicului în procedura de evaluare a impactului asupra mediului, se atacă odată cu decizia etapei de încadrare.</w:t>
      </w:r>
    </w:p>
    <w:p w:rsidR="007346BB" w:rsidRPr="00AD2BB6" w:rsidRDefault="007346BB" w:rsidP="007346BB">
      <w:pPr>
        <w:autoSpaceDE w:val="0"/>
        <w:autoSpaceDN w:val="0"/>
        <w:adjustRightInd w:val="0"/>
        <w:spacing w:after="0" w:line="240" w:lineRule="auto"/>
        <w:jc w:val="both"/>
        <w:rPr>
          <w:rFonts w:ascii="Arial" w:hAnsi="Arial" w:cs="Arial"/>
          <w:sz w:val="20"/>
          <w:szCs w:val="20"/>
          <w:lang w:val="ro-RO"/>
        </w:rPr>
      </w:pPr>
      <w:r w:rsidRPr="00AD2BB6">
        <w:rPr>
          <w:rFonts w:ascii="Arial" w:hAnsi="Arial" w:cs="Arial"/>
          <w:sz w:val="20"/>
          <w:szCs w:val="20"/>
          <w:lang w:val="ro-RO"/>
        </w:rPr>
        <w:tab/>
        <w:t>Se pot adresa instanţei de contencios administrativ competente şi organizaţiile neguvernamentale care promovează protecţia mediului şi îndeplinesc condițiile cerute de legislația în vigoare, considerându-se că acestea sunt vătămate într-un drept al lor sau într-un interes legitim.</w:t>
      </w:r>
    </w:p>
    <w:p w:rsidR="007346BB" w:rsidRPr="00AD2BB6" w:rsidRDefault="007346BB" w:rsidP="007346BB">
      <w:pPr>
        <w:autoSpaceDE w:val="0"/>
        <w:autoSpaceDN w:val="0"/>
        <w:adjustRightInd w:val="0"/>
        <w:spacing w:after="0" w:line="240" w:lineRule="auto"/>
        <w:jc w:val="both"/>
        <w:rPr>
          <w:rFonts w:ascii="Arial" w:hAnsi="Arial" w:cs="Arial"/>
          <w:sz w:val="20"/>
          <w:szCs w:val="20"/>
          <w:lang w:val="ro-RO"/>
        </w:rPr>
      </w:pPr>
      <w:r w:rsidRPr="00AD2BB6">
        <w:rPr>
          <w:rFonts w:ascii="Arial" w:hAnsi="Arial" w:cs="Arial"/>
          <w:sz w:val="20"/>
          <w:szCs w:val="20"/>
          <w:lang w:val="ro-RO"/>
        </w:rPr>
        <w:tab/>
        <w:t>Soluţionarea cererii se face potrivit dispoziţiilor Legii nr. 554/2004, cu modificările ulterioare.</w:t>
      </w:r>
    </w:p>
    <w:p w:rsidR="007346BB" w:rsidRPr="00AD2BB6" w:rsidRDefault="007346BB" w:rsidP="007346BB">
      <w:pPr>
        <w:autoSpaceDE w:val="0"/>
        <w:autoSpaceDN w:val="0"/>
        <w:adjustRightInd w:val="0"/>
        <w:spacing w:after="0" w:line="240" w:lineRule="auto"/>
        <w:jc w:val="both"/>
        <w:rPr>
          <w:rFonts w:ascii="Arial" w:hAnsi="Arial" w:cs="Arial"/>
          <w:sz w:val="20"/>
          <w:szCs w:val="20"/>
          <w:lang w:val="ro-RO"/>
        </w:rPr>
      </w:pPr>
      <w:r w:rsidRPr="00AD2BB6">
        <w:rPr>
          <w:rFonts w:ascii="Arial" w:hAnsi="Arial" w:cs="Arial"/>
          <w:sz w:val="20"/>
          <w:szCs w:val="20"/>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7346BB" w:rsidRPr="00AD2BB6" w:rsidRDefault="007346BB" w:rsidP="007346BB">
      <w:pPr>
        <w:autoSpaceDE w:val="0"/>
        <w:autoSpaceDN w:val="0"/>
        <w:adjustRightInd w:val="0"/>
        <w:spacing w:after="0" w:line="240" w:lineRule="auto"/>
        <w:jc w:val="both"/>
        <w:rPr>
          <w:rFonts w:ascii="Arial" w:hAnsi="Arial" w:cs="Arial"/>
          <w:sz w:val="20"/>
          <w:szCs w:val="20"/>
          <w:lang w:val="ro-RO"/>
        </w:rPr>
      </w:pPr>
      <w:r w:rsidRPr="00AD2BB6">
        <w:rPr>
          <w:rFonts w:ascii="Arial" w:hAnsi="Arial" w:cs="Arial"/>
          <w:sz w:val="20"/>
          <w:szCs w:val="20"/>
          <w:lang w:val="ro-RO"/>
        </w:rPr>
        <w:tab/>
        <w:t>Agenţia pentru Protecţia Mediului Bistriţa-Năsăud are obligaţia de a răspunde la plângerea prealabilă în termen de 30 de zile de la data înregistrării acesteia.</w:t>
      </w:r>
    </w:p>
    <w:p w:rsidR="007346BB" w:rsidRPr="00AD2BB6" w:rsidRDefault="007346BB" w:rsidP="007346BB">
      <w:pPr>
        <w:autoSpaceDE w:val="0"/>
        <w:autoSpaceDN w:val="0"/>
        <w:adjustRightInd w:val="0"/>
        <w:spacing w:after="0" w:line="240" w:lineRule="auto"/>
        <w:ind w:firstLine="720"/>
        <w:jc w:val="both"/>
        <w:rPr>
          <w:rFonts w:ascii="Arial" w:hAnsi="Arial" w:cs="Arial"/>
          <w:lang w:val="ro-RO"/>
        </w:rPr>
      </w:pPr>
      <w:r w:rsidRPr="00AD2BB6">
        <w:rPr>
          <w:rFonts w:ascii="Arial" w:hAnsi="Arial" w:cs="Arial"/>
          <w:b/>
          <w:u w:val="single"/>
          <w:lang w:val="ro-RO"/>
        </w:rPr>
        <w:t>Procedura administrativă prealabilă este gratuită</w:t>
      </w:r>
      <w:r w:rsidRPr="00AD2BB6">
        <w:rPr>
          <w:rFonts w:ascii="Arial" w:hAnsi="Arial" w:cs="Arial"/>
          <w:lang w:val="ro-RO"/>
        </w:rPr>
        <w:t>.</w:t>
      </w:r>
    </w:p>
    <w:p w:rsidR="007346BB" w:rsidRPr="00AD2BB6" w:rsidRDefault="007346BB" w:rsidP="007346BB">
      <w:pPr>
        <w:spacing w:after="0" w:line="240" w:lineRule="auto"/>
        <w:ind w:firstLine="720"/>
        <w:jc w:val="both"/>
        <w:rPr>
          <w:rFonts w:ascii="Arial" w:hAnsi="Arial" w:cs="Arial"/>
          <w:lang w:val="ro-RO"/>
        </w:rPr>
      </w:pPr>
    </w:p>
    <w:p w:rsidR="007346BB" w:rsidRPr="00AD2BB6" w:rsidRDefault="007346BB" w:rsidP="007346BB">
      <w:pPr>
        <w:spacing w:after="0" w:line="240" w:lineRule="auto"/>
        <w:jc w:val="both"/>
        <w:rPr>
          <w:rFonts w:ascii="Arial" w:hAnsi="Arial" w:cs="Arial"/>
          <w:lang w:val="ro-RO"/>
        </w:rPr>
      </w:pPr>
      <w:r w:rsidRPr="00AD2BB6">
        <w:rPr>
          <w:rFonts w:ascii="Arial" w:hAnsi="Arial" w:cs="Arial"/>
          <w:lang w:val="ro-RO"/>
        </w:rPr>
        <w:t xml:space="preserve">        </w:t>
      </w:r>
    </w:p>
    <w:p w:rsidR="003911A7" w:rsidRPr="00AD2BB6" w:rsidRDefault="00825666" w:rsidP="007346BB">
      <w:pPr>
        <w:autoSpaceDE w:val="0"/>
        <w:autoSpaceDN w:val="0"/>
        <w:adjustRightInd w:val="0"/>
        <w:spacing w:after="0" w:line="240" w:lineRule="auto"/>
        <w:jc w:val="both"/>
        <w:rPr>
          <w:rFonts w:ascii="Arial" w:eastAsia="Times New Roman" w:hAnsi="Arial" w:cs="Arial"/>
          <w:lang w:val="ro-RO"/>
        </w:rPr>
      </w:pPr>
      <w:r w:rsidRPr="00AD2BB6">
        <w:rPr>
          <w:rFonts w:ascii="Arial" w:eastAsia="Times New Roman" w:hAnsi="Arial" w:cs="Arial"/>
          <w:sz w:val="20"/>
          <w:szCs w:val="20"/>
          <w:lang w:val="ro-RO"/>
        </w:rPr>
        <w:tab/>
      </w:r>
    </w:p>
    <w:p w:rsidR="00825666" w:rsidRPr="00AD2BB6" w:rsidRDefault="003F317C" w:rsidP="00697FE5">
      <w:pPr>
        <w:spacing w:after="0" w:line="240" w:lineRule="auto"/>
        <w:jc w:val="both"/>
        <w:rPr>
          <w:rFonts w:ascii="Arial" w:eastAsia="Times New Roman" w:hAnsi="Arial" w:cs="Arial"/>
          <w:lang w:val="ro-RO"/>
        </w:rPr>
      </w:pPr>
      <w:r w:rsidRPr="00AD2BB6">
        <w:rPr>
          <w:rFonts w:ascii="Arial" w:eastAsia="Times New Roman" w:hAnsi="Arial" w:cs="Arial"/>
          <w:lang w:val="ro-RO"/>
        </w:rPr>
        <w:t xml:space="preserve">      </w:t>
      </w:r>
      <w:r w:rsidR="00825666" w:rsidRPr="00AD2BB6">
        <w:rPr>
          <w:rFonts w:ascii="Arial" w:eastAsia="Times New Roman" w:hAnsi="Arial" w:cs="Arial"/>
          <w:lang w:val="ro-RO"/>
        </w:rPr>
        <w:t xml:space="preserve"> </w:t>
      </w:r>
      <w:r w:rsidR="0093188B" w:rsidRPr="00AD2BB6">
        <w:rPr>
          <w:rFonts w:ascii="Arial" w:eastAsia="Times New Roman" w:hAnsi="Arial" w:cs="Arial"/>
          <w:lang w:val="ro-RO"/>
        </w:rPr>
        <w:t xml:space="preserve">  </w:t>
      </w:r>
      <w:r w:rsidR="00247D78" w:rsidRPr="00AD2BB6">
        <w:rPr>
          <w:rFonts w:ascii="Arial" w:eastAsia="Times New Roman" w:hAnsi="Arial" w:cs="Arial"/>
          <w:lang w:val="ro-RO"/>
        </w:rPr>
        <w:t xml:space="preserve"> </w:t>
      </w:r>
      <w:r w:rsidR="00825666" w:rsidRPr="00AD2BB6">
        <w:rPr>
          <w:rFonts w:ascii="Arial" w:eastAsia="Times New Roman" w:hAnsi="Arial" w:cs="Arial"/>
          <w:lang w:val="ro-RO"/>
        </w:rPr>
        <w:t xml:space="preserve">DIRECTOR EXECUTIV,                                                 </w:t>
      </w:r>
      <w:r w:rsidR="00CE0E5D" w:rsidRPr="00AD2BB6">
        <w:rPr>
          <w:rFonts w:ascii="Arial" w:eastAsia="Times New Roman" w:hAnsi="Arial" w:cs="Arial"/>
          <w:lang w:val="ro-RO"/>
        </w:rPr>
        <w:t xml:space="preserve">    </w:t>
      </w:r>
      <w:r w:rsidR="008218A5" w:rsidRPr="00AD2BB6">
        <w:rPr>
          <w:rFonts w:ascii="Arial" w:eastAsia="Times New Roman" w:hAnsi="Arial" w:cs="Arial"/>
          <w:lang w:val="ro-RO"/>
        </w:rPr>
        <w:t xml:space="preserve">           </w:t>
      </w:r>
      <w:r w:rsidR="00825666" w:rsidRPr="00AD2BB6">
        <w:rPr>
          <w:rFonts w:ascii="Arial" w:eastAsia="Times New Roman" w:hAnsi="Arial" w:cs="Arial"/>
          <w:lang w:val="ro-RO"/>
        </w:rPr>
        <w:t xml:space="preserve">ŞEF SERVICIU    </w:t>
      </w:r>
    </w:p>
    <w:p w:rsidR="00825666" w:rsidRPr="00AD2BB6" w:rsidRDefault="00825666" w:rsidP="00697FE5">
      <w:pPr>
        <w:spacing w:after="0" w:line="240" w:lineRule="auto"/>
        <w:ind w:firstLine="720"/>
        <w:jc w:val="both"/>
        <w:rPr>
          <w:rFonts w:ascii="Arial" w:eastAsia="Times New Roman" w:hAnsi="Arial" w:cs="Arial"/>
          <w:lang w:val="ro-RO"/>
        </w:rPr>
      </w:pPr>
      <w:r w:rsidRPr="00AD2BB6">
        <w:rPr>
          <w:rFonts w:ascii="Arial" w:eastAsia="Times New Roman" w:hAnsi="Arial" w:cs="Arial"/>
          <w:lang w:val="ro-RO"/>
        </w:rPr>
        <w:t xml:space="preserve">                                                         </w:t>
      </w:r>
      <w:r w:rsidR="008218A5" w:rsidRPr="00AD2BB6">
        <w:rPr>
          <w:rFonts w:ascii="Arial" w:eastAsia="Times New Roman" w:hAnsi="Arial" w:cs="Arial"/>
          <w:lang w:val="ro-RO"/>
        </w:rPr>
        <w:t xml:space="preserve">                             </w:t>
      </w:r>
      <w:r w:rsidR="00F2494B" w:rsidRPr="00AD2BB6">
        <w:rPr>
          <w:rFonts w:ascii="Arial" w:eastAsia="Times New Roman" w:hAnsi="Arial" w:cs="Arial"/>
          <w:lang w:val="ro-RO"/>
        </w:rPr>
        <w:t xml:space="preserve"> </w:t>
      </w:r>
      <w:r w:rsidR="00757F2C" w:rsidRPr="00AD2BB6">
        <w:rPr>
          <w:rFonts w:ascii="Arial" w:eastAsia="Times New Roman" w:hAnsi="Arial" w:cs="Arial"/>
          <w:lang w:val="ro-RO"/>
        </w:rPr>
        <w:t xml:space="preserve">AVIZE, ACORDURI, </w:t>
      </w:r>
      <w:r w:rsidRPr="00AD2BB6">
        <w:rPr>
          <w:rFonts w:ascii="Arial" w:eastAsia="Times New Roman" w:hAnsi="Arial" w:cs="Arial"/>
          <w:lang w:val="ro-RO"/>
        </w:rPr>
        <w:t>AUTORIZAȚII,</w:t>
      </w:r>
    </w:p>
    <w:p w:rsidR="00825666" w:rsidRPr="00AD2BB6" w:rsidRDefault="00011AD1" w:rsidP="00697FE5">
      <w:pPr>
        <w:spacing w:after="0" w:line="240" w:lineRule="auto"/>
        <w:jc w:val="both"/>
        <w:rPr>
          <w:rFonts w:ascii="Arial" w:eastAsia="Times New Roman" w:hAnsi="Arial" w:cs="Arial"/>
          <w:lang w:val="ro-RO"/>
        </w:rPr>
      </w:pPr>
      <w:r w:rsidRPr="00AD2BB6">
        <w:rPr>
          <w:rFonts w:ascii="Arial" w:eastAsia="Times New Roman" w:hAnsi="Arial" w:cs="Arial"/>
          <w:lang w:val="ro-RO"/>
        </w:rPr>
        <w:t>biolog-chimist Sever Ioan ROMAN</w:t>
      </w:r>
    </w:p>
    <w:p w:rsidR="00825666" w:rsidRPr="00AD2BB6" w:rsidRDefault="003F317C" w:rsidP="00697FE5">
      <w:pPr>
        <w:spacing w:after="0" w:line="240" w:lineRule="auto"/>
        <w:jc w:val="both"/>
        <w:rPr>
          <w:rFonts w:ascii="Arial" w:eastAsia="Times New Roman" w:hAnsi="Arial" w:cs="Arial"/>
          <w:lang w:val="ro-RO"/>
        </w:rPr>
      </w:pPr>
      <w:r w:rsidRPr="00AD2BB6">
        <w:rPr>
          <w:rFonts w:ascii="Arial" w:eastAsia="Times New Roman" w:hAnsi="Arial" w:cs="Arial"/>
          <w:lang w:val="ro-RO"/>
        </w:rPr>
        <w:t xml:space="preserve">   </w:t>
      </w:r>
      <w:r w:rsidR="00825666" w:rsidRPr="00AD2BB6">
        <w:rPr>
          <w:rFonts w:ascii="Arial" w:eastAsia="Times New Roman" w:hAnsi="Arial" w:cs="Arial"/>
          <w:lang w:val="ro-RO"/>
        </w:rPr>
        <w:t xml:space="preserve"> </w:t>
      </w:r>
      <w:r w:rsidR="00825666" w:rsidRPr="00AD2BB6">
        <w:rPr>
          <w:rFonts w:ascii="Arial" w:eastAsia="Times New Roman" w:hAnsi="Arial" w:cs="Arial"/>
          <w:lang w:val="ro-RO"/>
        </w:rPr>
        <w:tab/>
      </w:r>
      <w:r w:rsidR="00825666" w:rsidRPr="00AD2BB6">
        <w:rPr>
          <w:rFonts w:ascii="Arial" w:eastAsia="Times New Roman" w:hAnsi="Arial" w:cs="Arial"/>
          <w:lang w:val="ro-RO"/>
        </w:rPr>
        <w:tab/>
        <w:t xml:space="preserve">                               </w:t>
      </w:r>
      <w:r w:rsidR="00DD4315" w:rsidRPr="00AD2BB6">
        <w:rPr>
          <w:rFonts w:ascii="Arial" w:eastAsia="Times New Roman" w:hAnsi="Arial" w:cs="Arial"/>
          <w:lang w:val="ro-RO"/>
        </w:rPr>
        <w:t xml:space="preserve">           </w:t>
      </w:r>
      <w:r w:rsidR="009A2656" w:rsidRPr="00AD2BB6">
        <w:rPr>
          <w:rFonts w:ascii="Arial" w:eastAsia="Times New Roman" w:hAnsi="Arial" w:cs="Arial"/>
          <w:lang w:val="ro-RO"/>
        </w:rPr>
        <w:t xml:space="preserve">                                </w:t>
      </w:r>
      <w:r w:rsidR="00697FE5" w:rsidRPr="00AD2BB6">
        <w:rPr>
          <w:rFonts w:ascii="Arial" w:eastAsia="Times New Roman" w:hAnsi="Arial" w:cs="Arial"/>
          <w:lang w:val="ro-RO"/>
        </w:rPr>
        <w:t xml:space="preserve"> </w:t>
      </w:r>
      <w:r w:rsidR="009A2656" w:rsidRPr="00AD2BB6">
        <w:rPr>
          <w:rFonts w:ascii="Arial" w:eastAsia="Times New Roman" w:hAnsi="Arial" w:cs="Arial"/>
          <w:lang w:val="ro-RO"/>
        </w:rPr>
        <w:t xml:space="preserve">   </w:t>
      </w:r>
      <w:r w:rsidR="00DD4315" w:rsidRPr="00AD2BB6">
        <w:rPr>
          <w:rFonts w:ascii="Arial" w:eastAsia="Times New Roman" w:hAnsi="Arial" w:cs="Arial"/>
          <w:lang w:val="ro-RO"/>
        </w:rPr>
        <w:t xml:space="preserve">  </w:t>
      </w:r>
      <w:r w:rsidR="00825666" w:rsidRPr="00AD2BB6">
        <w:rPr>
          <w:rFonts w:ascii="Arial" w:eastAsia="Times New Roman" w:hAnsi="Arial" w:cs="Arial"/>
          <w:lang w:val="ro-RO"/>
        </w:rPr>
        <w:t xml:space="preserve"> </w:t>
      </w:r>
      <w:r w:rsidR="00F2494B" w:rsidRPr="00AD2BB6">
        <w:rPr>
          <w:rFonts w:ascii="Arial" w:eastAsia="Times New Roman" w:hAnsi="Arial" w:cs="Arial"/>
          <w:lang w:val="ro-RO"/>
        </w:rPr>
        <w:t xml:space="preserve"> </w:t>
      </w:r>
      <w:r w:rsidR="006F23DB">
        <w:rPr>
          <w:rFonts w:ascii="Arial" w:eastAsia="Times New Roman" w:hAnsi="Arial" w:cs="Arial"/>
          <w:lang w:val="ro-RO"/>
        </w:rPr>
        <w:t>ing. Marinela S</w:t>
      </w:r>
      <w:bookmarkStart w:id="0" w:name="_GoBack"/>
      <w:bookmarkEnd w:id="0"/>
      <w:r w:rsidR="006F23DB">
        <w:rPr>
          <w:rFonts w:ascii="Arial" w:eastAsia="Times New Roman" w:hAnsi="Arial" w:cs="Arial"/>
          <w:lang w:val="ro-RO"/>
        </w:rPr>
        <w:t>uciu</w:t>
      </w:r>
    </w:p>
    <w:p w:rsidR="00825666" w:rsidRPr="00AD2BB6" w:rsidRDefault="00825666" w:rsidP="00697FE5">
      <w:pPr>
        <w:spacing w:after="0" w:line="240" w:lineRule="auto"/>
        <w:ind w:firstLine="720"/>
        <w:jc w:val="both"/>
        <w:rPr>
          <w:rFonts w:ascii="Arial" w:eastAsia="Times New Roman" w:hAnsi="Arial" w:cs="Arial"/>
          <w:iCs/>
          <w:lang w:val="ro-RO"/>
        </w:rPr>
      </w:pPr>
    </w:p>
    <w:p w:rsidR="00BF05FB" w:rsidRPr="00AD2BB6" w:rsidRDefault="00825666" w:rsidP="00757F2C">
      <w:pPr>
        <w:spacing w:after="0" w:line="240" w:lineRule="auto"/>
        <w:ind w:firstLine="720"/>
        <w:jc w:val="both"/>
        <w:rPr>
          <w:rFonts w:ascii="Arial" w:eastAsia="Times New Roman" w:hAnsi="Arial" w:cs="Arial"/>
          <w:iCs/>
          <w:lang w:val="ro-RO"/>
        </w:rPr>
      </w:pPr>
      <w:r w:rsidRPr="00AD2BB6">
        <w:rPr>
          <w:rFonts w:ascii="Arial" w:eastAsia="Times New Roman" w:hAnsi="Arial" w:cs="Arial"/>
          <w:iCs/>
          <w:lang w:val="ro-RO"/>
        </w:rPr>
        <w:t xml:space="preserve">      </w:t>
      </w:r>
    </w:p>
    <w:p w:rsidR="004B752F" w:rsidRPr="00AD2BB6" w:rsidRDefault="004B752F" w:rsidP="00757F2C">
      <w:pPr>
        <w:spacing w:after="0" w:line="240" w:lineRule="auto"/>
        <w:ind w:firstLine="720"/>
        <w:jc w:val="both"/>
        <w:rPr>
          <w:rFonts w:ascii="Arial" w:eastAsia="Times New Roman" w:hAnsi="Arial" w:cs="Arial"/>
          <w:iCs/>
          <w:lang w:val="ro-RO"/>
        </w:rPr>
      </w:pPr>
    </w:p>
    <w:p w:rsidR="004B752F" w:rsidRPr="00AD2BB6" w:rsidRDefault="004B752F" w:rsidP="00757F2C">
      <w:pPr>
        <w:spacing w:after="0" w:line="240" w:lineRule="auto"/>
        <w:ind w:firstLine="720"/>
        <w:jc w:val="both"/>
        <w:rPr>
          <w:rFonts w:ascii="Arial" w:eastAsia="Times New Roman" w:hAnsi="Arial" w:cs="Arial"/>
          <w:iCs/>
          <w:lang w:val="ro-RO"/>
        </w:rPr>
      </w:pPr>
    </w:p>
    <w:p w:rsidR="00825666" w:rsidRPr="00AD2BB6" w:rsidRDefault="00825666" w:rsidP="00697FE5">
      <w:pPr>
        <w:spacing w:after="0" w:line="240" w:lineRule="auto"/>
        <w:ind w:firstLine="720"/>
        <w:jc w:val="both"/>
        <w:rPr>
          <w:rFonts w:ascii="Arial" w:eastAsia="Times New Roman" w:hAnsi="Arial" w:cs="Arial"/>
          <w:iCs/>
          <w:lang w:val="ro-RO"/>
        </w:rPr>
      </w:pPr>
      <w:r w:rsidRPr="00AD2BB6">
        <w:rPr>
          <w:rFonts w:ascii="Arial" w:eastAsia="Times New Roman" w:hAnsi="Arial" w:cs="Arial"/>
          <w:lang w:val="ro-RO"/>
        </w:rPr>
        <w:t xml:space="preserve">  </w:t>
      </w:r>
      <w:r w:rsidRPr="00AD2BB6">
        <w:rPr>
          <w:rFonts w:ascii="Arial" w:eastAsia="Times New Roman" w:hAnsi="Arial" w:cs="Arial"/>
          <w:lang w:val="ro-RO"/>
        </w:rPr>
        <w:tab/>
      </w:r>
      <w:r w:rsidRPr="00AD2BB6">
        <w:rPr>
          <w:rFonts w:ascii="Arial" w:eastAsia="Times New Roman" w:hAnsi="Arial" w:cs="Arial"/>
          <w:lang w:val="ro-RO"/>
        </w:rPr>
        <w:tab/>
      </w:r>
      <w:r w:rsidRPr="00AD2BB6">
        <w:rPr>
          <w:rFonts w:ascii="Arial" w:eastAsia="Times New Roman" w:hAnsi="Arial" w:cs="Arial"/>
          <w:lang w:val="ro-RO"/>
        </w:rPr>
        <w:tab/>
      </w:r>
      <w:r w:rsidRPr="00AD2BB6">
        <w:rPr>
          <w:rFonts w:ascii="Arial" w:eastAsia="Times New Roman" w:hAnsi="Arial" w:cs="Arial"/>
          <w:iCs/>
          <w:lang w:val="ro-RO"/>
        </w:rPr>
        <w:t xml:space="preserve">                                                          </w:t>
      </w:r>
      <w:r w:rsidR="004B752F" w:rsidRPr="00AD2BB6">
        <w:rPr>
          <w:rFonts w:ascii="Arial" w:eastAsia="Times New Roman" w:hAnsi="Arial" w:cs="Arial"/>
          <w:iCs/>
          <w:lang w:val="ro-RO"/>
        </w:rPr>
        <w:t xml:space="preserve">     </w:t>
      </w:r>
      <w:r w:rsidRPr="00AD2BB6">
        <w:rPr>
          <w:rFonts w:ascii="Arial" w:eastAsia="Times New Roman" w:hAnsi="Arial" w:cs="Arial"/>
          <w:iCs/>
          <w:lang w:val="ro-RO"/>
        </w:rPr>
        <w:t xml:space="preserve">      ÎNTOCMIT, </w:t>
      </w:r>
    </w:p>
    <w:p w:rsidR="00825666" w:rsidRPr="00AD2BB6" w:rsidRDefault="00825666" w:rsidP="00697FE5">
      <w:pPr>
        <w:spacing w:after="0" w:line="240" w:lineRule="auto"/>
        <w:ind w:firstLine="720"/>
        <w:jc w:val="both"/>
        <w:rPr>
          <w:rFonts w:ascii="Arial" w:eastAsia="Times New Roman" w:hAnsi="Arial" w:cs="Arial"/>
          <w:iCs/>
          <w:lang w:val="ro-RO"/>
        </w:rPr>
      </w:pPr>
    </w:p>
    <w:p w:rsidR="009B1DE0" w:rsidRPr="00AD2BB6" w:rsidRDefault="00825666" w:rsidP="00697FE5">
      <w:pPr>
        <w:spacing w:after="0" w:line="240" w:lineRule="auto"/>
        <w:ind w:firstLine="720"/>
        <w:jc w:val="both"/>
        <w:rPr>
          <w:rFonts w:ascii="Times New Roman" w:eastAsia="Times New Roman" w:hAnsi="Times New Roman"/>
          <w:lang w:val="ro-RO"/>
        </w:rPr>
      </w:pPr>
      <w:r w:rsidRPr="00AD2BB6">
        <w:rPr>
          <w:rFonts w:ascii="Arial" w:eastAsia="Times New Roman" w:hAnsi="Arial" w:cs="Arial"/>
          <w:iCs/>
          <w:lang w:val="ro-RO"/>
        </w:rPr>
        <w:t xml:space="preserve">                                                                            </w:t>
      </w:r>
      <w:r w:rsidRPr="00AD2BB6">
        <w:rPr>
          <w:rFonts w:ascii="Arial" w:eastAsia="Times New Roman" w:hAnsi="Arial" w:cs="Arial"/>
          <w:iCs/>
          <w:lang w:val="ro-RO"/>
        </w:rPr>
        <w:tab/>
        <w:t xml:space="preserve">            </w:t>
      </w:r>
      <w:r w:rsidR="00247D78" w:rsidRPr="00AD2BB6">
        <w:rPr>
          <w:rFonts w:ascii="Arial" w:eastAsia="Times New Roman" w:hAnsi="Arial" w:cs="Arial"/>
          <w:iCs/>
          <w:lang w:val="ro-RO"/>
        </w:rPr>
        <w:t xml:space="preserve">   </w:t>
      </w:r>
      <w:r w:rsidR="00011AD1" w:rsidRPr="00AD2BB6">
        <w:rPr>
          <w:rFonts w:ascii="Arial" w:eastAsia="Times New Roman" w:hAnsi="Arial" w:cs="Arial"/>
          <w:iCs/>
          <w:lang w:val="ro-RO"/>
        </w:rPr>
        <w:t xml:space="preserve"> chim. Mariana Gal</w:t>
      </w:r>
    </w:p>
    <w:sectPr w:rsidR="009B1DE0" w:rsidRPr="00AD2BB6" w:rsidSect="008F0BAC">
      <w:footerReference w:type="default" r:id="rId12"/>
      <w:pgSz w:w="11907" w:h="16839" w:code="9"/>
      <w:pgMar w:top="709" w:right="992" w:bottom="426"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CCF" w:rsidRDefault="000B3CCF" w:rsidP="0010560A">
      <w:pPr>
        <w:spacing w:after="0" w:line="240" w:lineRule="auto"/>
      </w:pPr>
      <w:r>
        <w:separator/>
      </w:r>
    </w:p>
  </w:endnote>
  <w:endnote w:type="continuationSeparator" w:id="0">
    <w:p w:rsidR="000B3CCF" w:rsidRDefault="000B3CC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7519"/>
      <w:docPartObj>
        <w:docPartGallery w:val="Page Numbers (Bottom of Page)"/>
        <w:docPartUnique/>
      </w:docPartObj>
    </w:sdtPr>
    <w:sdtEndPr/>
    <w:sdtContent>
      <w:sdt>
        <w:sdtPr>
          <w:id w:val="565050477"/>
          <w:docPartObj>
            <w:docPartGallery w:val="Page Numbers (Top of Page)"/>
            <w:docPartUnique/>
          </w:docPartObj>
        </w:sdtPr>
        <w:sdtEndPr/>
        <w:sdtContent>
          <w:p w:rsidR="000B3CCF" w:rsidRDefault="000B3CCF">
            <w:pPr>
              <w:pStyle w:val="Subsol"/>
              <w:jc w:val="center"/>
            </w:pPr>
            <w:r>
              <w:t xml:space="preserve">Pag. </w:t>
            </w:r>
            <w:r>
              <w:rPr>
                <w:b/>
                <w:sz w:val="24"/>
                <w:szCs w:val="24"/>
              </w:rPr>
              <w:fldChar w:fldCharType="begin"/>
            </w:r>
            <w:r>
              <w:rPr>
                <w:b/>
              </w:rPr>
              <w:instrText xml:space="preserve"> PAGE </w:instrText>
            </w:r>
            <w:r>
              <w:rPr>
                <w:b/>
                <w:sz w:val="24"/>
                <w:szCs w:val="24"/>
              </w:rPr>
              <w:fldChar w:fldCharType="separate"/>
            </w:r>
            <w:r w:rsidR="006F23DB">
              <w:rPr>
                <w:b/>
                <w:noProof/>
              </w:rPr>
              <w:t>6</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sidR="006F23DB">
              <w:rPr>
                <w:b/>
                <w:noProof/>
              </w:rPr>
              <w:t>6</w:t>
            </w:r>
            <w:r>
              <w:rPr>
                <w:b/>
                <w:sz w:val="24"/>
                <w:szCs w:val="24"/>
              </w:rPr>
              <w:fldChar w:fldCharType="end"/>
            </w:r>
          </w:p>
        </w:sdtContent>
      </w:sdt>
    </w:sdtContent>
  </w:sdt>
  <w:p w:rsidR="000B3CCF" w:rsidRDefault="000B3CC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CCF" w:rsidRDefault="000B3CCF" w:rsidP="0010560A">
      <w:pPr>
        <w:spacing w:after="0" w:line="240" w:lineRule="auto"/>
      </w:pPr>
      <w:r>
        <w:separator/>
      </w:r>
    </w:p>
  </w:footnote>
  <w:footnote w:type="continuationSeparator" w:id="0">
    <w:p w:rsidR="000B3CCF" w:rsidRDefault="000B3CCF"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FD93BB9"/>
    <w:multiLevelType w:val="multilevel"/>
    <w:tmpl w:val="B658B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6237603"/>
    <w:multiLevelType w:val="hybridMultilevel"/>
    <w:tmpl w:val="6220F710"/>
    <w:lvl w:ilvl="0" w:tplc="F460BB84">
      <w:start w:val="3"/>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B5A09B9"/>
    <w:multiLevelType w:val="hybridMultilevel"/>
    <w:tmpl w:val="CEA8C23E"/>
    <w:lvl w:ilvl="0" w:tplc="E564CCF8">
      <w:start w:val="1"/>
      <w:numFmt w:val="decimal"/>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BFA6CDB"/>
    <w:multiLevelType w:val="hybridMultilevel"/>
    <w:tmpl w:val="FDC4DBD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DA0A4AC8">
      <w:numFmt w:val="bullet"/>
      <w:lvlText w:val="-"/>
      <w:lvlJc w:val="left"/>
      <w:pPr>
        <w:ind w:left="2160" w:hanging="360"/>
      </w:pPr>
      <w:rPr>
        <w:rFonts w:ascii="Arial" w:eastAsia="Times New Roman" w:hAnsi="Arial" w:cs="Aria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5950523"/>
    <w:multiLevelType w:val="hybridMultilevel"/>
    <w:tmpl w:val="6ACA4740"/>
    <w:lvl w:ilvl="0" w:tplc="AFE2090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7036DC"/>
    <w:multiLevelType w:val="hybridMultilevel"/>
    <w:tmpl w:val="7562B2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5">
    <w:nsid w:val="58B72BE8"/>
    <w:multiLevelType w:val="hybridMultilevel"/>
    <w:tmpl w:val="1102BA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684E66"/>
    <w:multiLevelType w:val="hybridMultilevel"/>
    <w:tmpl w:val="C6EA94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CE36846"/>
    <w:multiLevelType w:val="hybridMultilevel"/>
    <w:tmpl w:val="43EADDF4"/>
    <w:lvl w:ilvl="0" w:tplc="2D848E18">
      <w:numFmt w:val="bullet"/>
      <w:lvlText w:val="-"/>
      <w:lvlJc w:val="left"/>
      <w:pPr>
        <w:tabs>
          <w:tab w:val="num" w:pos="1890"/>
        </w:tabs>
        <w:ind w:left="1890" w:hanging="360"/>
      </w:pPr>
      <w:rPr>
        <w:rFonts w:ascii="Arial" w:eastAsia="Times New Roman" w:hAnsi="Arial" w:cs="Aria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6"/>
  </w:num>
  <w:num w:numId="2">
    <w:abstractNumId w:val="19"/>
  </w:num>
  <w:num w:numId="3">
    <w:abstractNumId w:val="11"/>
  </w:num>
  <w:num w:numId="4">
    <w:abstractNumId w:val="4"/>
  </w:num>
  <w:num w:numId="5">
    <w:abstractNumId w:val="1"/>
  </w:num>
  <w:num w:numId="6">
    <w:abstractNumId w:val="2"/>
  </w:num>
  <w:num w:numId="7">
    <w:abstractNumId w:val="5"/>
  </w:num>
  <w:num w:numId="8">
    <w:abstractNumId w:val="0"/>
  </w:num>
  <w:num w:numId="9">
    <w:abstractNumId w:val="13"/>
  </w:num>
  <w:num w:numId="10">
    <w:abstractNumId w:val="14"/>
  </w:num>
  <w:num w:numId="11">
    <w:abstractNumId w:val="21"/>
  </w:num>
  <w:num w:numId="12">
    <w:abstractNumId w:val="17"/>
  </w:num>
  <w:num w:numId="13">
    <w:abstractNumId w:val="10"/>
  </w:num>
  <w:num w:numId="14">
    <w:abstractNumId w:val="22"/>
  </w:num>
  <w:num w:numId="15">
    <w:abstractNumId w:val="1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3"/>
  </w:num>
  <w:num w:numId="19">
    <w:abstractNumId w:val="20"/>
  </w:num>
  <w:num w:numId="20">
    <w:abstractNumId w:val="9"/>
  </w:num>
  <w:num w:numId="21">
    <w:abstractNumId w:val="15"/>
  </w:num>
  <w:num w:numId="22">
    <w:abstractNumId w:val="8"/>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15361">
      <o:colormru v:ext="edit" colors="#00214e"/>
    </o:shapedefaults>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05FEB"/>
    <w:rsid w:val="00007AA4"/>
    <w:rsid w:val="00007EF5"/>
    <w:rsid w:val="00011939"/>
    <w:rsid w:val="00011AD1"/>
    <w:rsid w:val="00023D48"/>
    <w:rsid w:val="000258D2"/>
    <w:rsid w:val="000336A1"/>
    <w:rsid w:val="000336A2"/>
    <w:rsid w:val="00037BFA"/>
    <w:rsid w:val="00046049"/>
    <w:rsid w:val="000567A2"/>
    <w:rsid w:val="00061CB7"/>
    <w:rsid w:val="000637A4"/>
    <w:rsid w:val="00072B61"/>
    <w:rsid w:val="0007594F"/>
    <w:rsid w:val="00084525"/>
    <w:rsid w:val="000866DE"/>
    <w:rsid w:val="00086B9A"/>
    <w:rsid w:val="00093049"/>
    <w:rsid w:val="00095760"/>
    <w:rsid w:val="00095DCD"/>
    <w:rsid w:val="00095F3D"/>
    <w:rsid w:val="000961A9"/>
    <w:rsid w:val="000965B8"/>
    <w:rsid w:val="000B2965"/>
    <w:rsid w:val="000B3CCF"/>
    <w:rsid w:val="000B4E57"/>
    <w:rsid w:val="000C4375"/>
    <w:rsid w:val="000D0742"/>
    <w:rsid w:val="000D5BC3"/>
    <w:rsid w:val="000F4697"/>
    <w:rsid w:val="000F5694"/>
    <w:rsid w:val="000F63EE"/>
    <w:rsid w:val="0010560A"/>
    <w:rsid w:val="001136A1"/>
    <w:rsid w:val="00117CBE"/>
    <w:rsid w:val="001274F0"/>
    <w:rsid w:val="00130855"/>
    <w:rsid w:val="00140DBC"/>
    <w:rsid w:val="001460C9"/>
    <w:rsid w:val="00150A02"/>
    <w:rsid w:val="001512B2"/>
    <w:rsid w:val="00161785"/>
    <w:rsid w:val="00163FDA"/>
    <w:rsid w:val="0017069E"/>
    <w:rsid w:val="00197F2B"/>
    <w:rsid w:val="001A3659"/>
    <w:rsid w:val="001A568C"/>
    <w:rsid w:val="001A7911"/>
    <w:rsid w:val="001B0834"/>
    <w:rsid w:val="001B30EE"/>
    <w:rsid w:val="001C2F3C"/>
    <w:rsid w:val="001D0270"/>
    <w:rsid w:val="00206333"/>
    <w:rsid w:val="00211649"/>
    <w:rsid w:val="002176F5"/>
    <w:rsid w:val="00232324"/>
    <w:rsid w:val="00244467"/>
    <w:rsid w:val="00247D78"/>
    <w:rsid w:val="00261E78"/>
    <w:rsid w:val="00262053"/>
    <w:rsid w:val="00271A14"/>
    <w:rsid w:val="00274875"/>
    <w:rsid w:val="002749A9"/>
    <w:rsid w:val="0028053B"/>
    <w:rsid w:val="00281827"/>
    <w:rsid w:val="00284FE2"/>
    <w:rsid w:val="00286C08"/>
    <w:rsid w:val="0029170F"/>
    <w:rsid w:val="00293FE2"/>
    <w:rsid w:val="002A0D0C"/>
    <w:rsid w:val="002A49E2"/>
    <w:rsid w:val="002B0BB3"/>
    <w:rsid w:val="002B1548"/>
    <w:rsid w:val="002B4CB6"/>
    <w:rsid w:val="002C3198"/>
    <w:rsid w:val="002E001A"/>
    <w:rsid w:val="002E68D6"/>
    <w:rsid w:val="002F00B1"/>
    <w:rsid w:val="003015FF"/>
    <w:rsid w:val="00306236"/>
    <w:rsid w:val="00312392"/>
    <w:rsid w:val="00320B7E"/>
    <w:rsid w:val="00327C84"/>
    <w:rsid w:val="003319AB"/>
    <w:rsid w:val="00334DE6"/>
    <w:rsid w:val="0033682D"/>
    <w:rsid w:val="003404FC"/>
    <w:rsid w:val="00347395"/>
    <w:rsid w:val="00357317"/>
    <w:rsid w:val="00363924"/>
    <w:rsid w:val="003651CD"/>
    <w:rsid w:val="003710EA"/>
    <w:rsid w:val="00373DC0"/>
    <w:rsid w:val="00374A17"/>
    <w:rsid w:val="00375FC1"/>
    <w:rsid w:val="00377782"/>
    <w:rsid w:val="00383DC2"/>
    <w:rsid w:val="0038518A"/>
    <w:rsid w:val="003911A7"/>
    <w:rsid w:val="003921D7"/>
    <w:rsid w:val="00393619"/>
    <w:rsid w:val="00394E35"/>
    <w:rsid w:val="003A2D3C"/>
    <w:rsid w:val="003A4EFD"/>
    <w:rsid w:val="003C14A9"/>
    <w:rsid w:val="003C23EE"/>
    <w:rsid w:val="003C6148"/>
    <w:rsid w:val="003D0948"/>
    <w:rsid w:val="003D3E24"/>
    <w:rsid w:val="003D4526"/>
    <w:rsid w:val="003D6F2E"/>
    <w:rsid w:val="003E6903"/>
    <w:rsid w:val="003F19EA"/>
    <w:rsid w:val="003F317C"/>
    <w:rsid w:val="003F3DFD"/>
    <w:rsid w:val="003F4A7B"/>
    <w:rsid w:val="004108C0"/>
    <w:rsid w:val="00411776"/>
    <w:rsid w:val="0041758B"/>
    <w:rsid w:val="00422B76"/>
    <w:rsid w:val="004312DE"/>
    <w:rsid w:val="00450E53"/>
    <w:rsid w:val="004615C1"/>
    <w:rsid w:val="004638EE"/>
    <w:rsid w:val="004721CE"/>
    <w:rsid w:val="00473A03"/>
    <w:rsid w:val="00475201"/>
    <w:rsid w:val="004765EB"/>
    <w:rsid w:val="00481588"/>
    <w:rsid w:val="00493A08"/>
    <w:rsid w:val="0049664A"/>
    <w:rsid w:val="004976D8"/>
    <w:rsid w:val="00497B0D"/>
    <w:rsid w:val="004A0BD2"/>
    <w:rsid w:val="004A3A25"/>
    <w:rsid w:val="004B752F"/>
    <w:rsid w:val="004B7C7C"/>
    <w:rsid w:val="004C4E8D"/>
    <w:rsid w:val="004C70A6"/>
    <w:rsid w:val="004D6A93"/>
    <w:rsid w:val="004E5A4A"/>
    <w:rsid w:val="004F3DF5"/>
    <w:rsid w:val="00503A4D"/>
    <w:rsid w:val="00503B88"/>
    <w:rsid w:val="0050643F"/>
    <w:rsid w:val="005158C7"/>
    <w:rsid w:val="005205EF"/>
    <w:rsid w:val="00532353"/>
    <w:rsid w:val="00547391"/>
    <w:rsid w:val="00555B18"/>
    <w:rsid w:val="00560214"/>
    <w:rsid w:val="00564AA4"/>
    <w:rsid w:val="0056601F"/>
    <w:rsid w:val="00571253"/>
    <w:rsid w:val="0057338E"/>
    <w:rsid w:val="00575325"/>
    <w:rsid w:val="005842C0"/>
    <w:rsid w:val="005854AC"/>
    <w:rsid w:val="00586D0A"/>
    <w:rsid w:val="0059286F"/>
    <w:rsid w:val="005A05E1"/>
    <w:rsid w:val="005A3E32"/>
    <w:rsid w:val="005A3FE2"/>
    <w:rsid w:val="005A57F1"/>
    <w:rsid w:val="005B09B7"/>
    <w:rsid w:val="005B20C8"/>
    <w:rsid w:val="005C1E73"/>
    <w:rsid w:val="005C716F"/>
    <w:rsid w:val="005D3599"/>
    <w:rsid w:val="005D4250"/>
    <w:rsid w:val="005E24B6"/>
    <w:rsid w:val="005E29B8"/>
    <w:rsid w:val="005E68C3"/>
    <w:rsid w:val="005F43D9"/>
    <w:rsid w:val="0060438B"/>
    <w:rsid w:val="00610D4E"/>
    <w:rsid w:val="00614BFE"/>
    <w:rsid w:val="0061677F"/>
    <w:rsid w:val="00617DD6"/>
    <w:rsid w:val="00617F2C"/>
    <w:rsid w:val="00621D4E"/>
    <w:rsid w:val="006241A9"/>
    <w:rsid w:val="00624F40"/>
    <w:rsid w:val="00632117"/>
    <w:rsid w:val="0063255B"/>
    <w:rsid w:val="00635D2D"/>
    <w:rsid w:val="006365C9"/>
    <w:rsid w:val="0064549C"/>
    <w:rsid w:val="0064599E"/>
    <w:rsid w:val="00647D76"/>
    <w:rsid w:val="0065147F"/>
    <w:rsid w:val="00654F2F"/>
    <w:rsid w:val="00661670"/>
    <w:rsid w:val="00662DFC"/>
    <w:rsid w:val="00667BDA"/>
    <w:rsid w:val="00677AD1"/>
    <w:rsid w:val="00697FE5"/>
    <w:rsid w:val="006A5173"/>
    <w:rsid w:val="006A7BD0"/>
    <w:rsid w:val="006B1C3A"/>
    <w:rsid w:val="006C097B"/>
    <w:rsid w:val="006C4275"/>
    <w:rsid w:val="006C5883"/>
    <w:rsid w:val="006D36C2"/>
    <w:rsid w:val="006D49F0"/>
    <w:rsid w:val="006D4EF3"/>
    <w:rsid w:val="006D5378"/>
    <w:rsid w:val="006E1E1E"/>
    <w:rsid w:val="006F1C5F"/>
    <w:rsid w:val="006F23DB"/>
    <w:rsid w:val="00702379"/>
    <w:rsid w:val="00706555"/>
    <w:rsid w:val="00713E4B"/>
    <w:rsid w:val="007153B4"/>
    <w:rsid w:val="00726667"/>
    <w:rsid w:val="00731D4A"/>
    <w:rsid w:val="007346BB"/>
    <w:rsid w:val="007414F8"/>
    <w:rsid w:val="00745D2A"/>
    <w:rsid w:val="00747B0C"/>
    <w:rsid w:val="00757F2C"/>
    <w:rsid w:val="00776505"/>
    <w:rsid w:val="007765E8"/>
    <w:rsid w:val="007813E3"/>
    <w:rsid w:val="007825F7"/>
    <w:rsid w:val="007839E2"/>
    <w:rsid w:val="00795C35"/>
    <w:rsid w:val="00797C11"/>
    <w:rsid w:val="007A0925"/>
    <w:rsid w:val="007A41A4"/>
    <w:rsid w:val="007B0B71"/>
    <w:rsid w:val="007B27A5"/>
    <w:rsid w:val="007C3BF2"/>
    <w:rsid w:val="007D459B"/>
    <w:rsid w:val="007E13C8"/>
    <w:rsid w:val="007E616F"/>
    <w:rsid w:val="007E780C"/>
    <w:rsid w:val="007E7CCD"/>
    <w:rsid w:val="007F49F8"/>
    <w:rsid w:val="00811026"/>
    <w:rsid w:val="00815D4C"/>
    <w:rsid w:val="008218A5"/>
    <w:rsid w:val="00825666"/>
    <w:rsid w:val="0084548F"/>
    <w:rsid w:val="00851170"/>
    <w:rsid w:val="0085289E"/>
    <w:rsid w:val="00856DAE"/>
    <w:rsid w:val="00856FF9"/>
    <w:rsid w:val="00857A43"/>
    <w:rsid w:val="008915FA"/>
    <w:rsid w:val="00894587"/>
    <w:rsid w:val="00895BE1"/>
    <w:rsid w:val="0089789D"/>
    <w:rsid w:val="008A1902"/>
    <w:rsid w:val="008B25C3"/>
    <w:rsid w:val="008B3D11"/>
    <w:rsid w:val="008B52E1"/>
    <w:rsid w:val="008D1E24"/>
    <w:rsid w:val="008D7863"/>
    <w:rsid w:val="008F0BAC"/>
    <w:rsid w:val="008F7960"/>
    <w:rsid w:val="008F7B44"/>
    <w:rsid w:val="00916716"/>
    <w:rsid w:val="009247DF"/>
    <w:rsid w:val="00925B97"/>
    <w:rsid w:val="009312E4"/>
    <w:rsid w:val="0093188B"/>
    <w:rsid w:val="00933190"/>
    <w:rsid w:val="00933232"/>
    <w:rsid w:val="009422DB"/>
    <w:rsid w:val="00943E4D"/>
    <w:rsid w:val="009533E5"/>
    <w:rsid w:val="009544FB"/>
    <w:rsid w:val="00957825"/>
    <w:rsid w:val="00967551"/>
    <w:rsid w:val="00970AD4"/>
    <w:rsid w:val="00974DDC"/>
    <w:rsid w:val="00974F43"/>
    <w:rsid w:val="00976093"/>
    <w:rsid w:val="00983C72"/>
    <w:rsid w:val="0099518F"/>
    <w:rsid w:val="009A2656"/>
    <w:rsid w:val="009A3CC0"/>
    <w:rsid w:val="009A60B9"/>
    <w:rsid w:val="009B1DE0"/>
    <w:rsid w:val="009B2AA1"/>
    <w:rsid w:val="009B4193"/>
    <w:rsid w:val="009B648B"/>
    <w:rsid w:val="009C2625"/>
    <w:rsid w:val="009E2EA8"/>
    <w:rsid w:val="009E63AC"/>
    <w:rsid w:val="009F05B6"/>
    <w:rsid w:val="009F3C8F"/>
    <w:rsid w:val="009F4F54"/>
    <w:rsid w:val="009F5473"/>
    <w:rsid w:val="00A00C3D"/>
    <w:rsid w:val="00A076C0"/>
    <w:rsid w:val="00A07BFA"/>
    <w:rsid w:val="00A10FB7"/>
    <w:rsid w:val="00A12076"/>
    <w:rsid w:val="00A15581"/>
    <w:rsid w:val="00A161AA"/>
    <w:rsid w:val="00A16D8A"/>
    <w:rsid w:val="00A31B58"/>
    <w:rsid w:val="00A37490"/>
    <w:rsid w:val="00A44D08"/>
    <w:rsid w:val="00A54E58"/>
    <w:rsid w:val="00A60767"/>
    <w:rsid w:val="00A70A56"/>
    <w:rsid w:val="00A70BE0"/>
    <w:rsid w:val="00A70BE8"/>
    <w:rsid w:val="00A71711"/>
    <w:rsid w:val="00A753E5"/>
    <w:rsid w:val="00A77EEC"/>
    <w:rsid w:val="00A81352"/>
    <w:rsid w:val="00A81AEE"/>
    <w:rsid w:val="00A9333B"/>
    <w:rsid w:val="00A96D60"/>
    <w:rsid w:val="00AC19A6"/>
    <w:rsid w:val="00AC39FA"/>
    <w:rsid w:val="00AC4235"/>
    <w:rsid w:val="00AC7D11"/>
    <w:rsid w:val="00AD1C4E"/>
    <w:rsid w:val="00AD2BB6"/>
    <w:rsid w:val="00AD69E8"/>
    <w:rsid w:val="00AD762E"/>
    <w:rsid w:val="00AE2F05"/>
    <w:rsid w:val="00AE6C38"/>
    <w:rsid w:val="00B03B20"/>
    <w:rsid w:val="00B05172"/>
    <w:rsid w:val="00B05E39"/>
    <w:rsid w:val="00B07278"/>
    <w:rsid w:val="00B1445B"/>
    <w:rsid w:val="00B16E58"/>
    <w:rsid w:val="00B21B08"/>
    <w:rsid w:val="00B277F1"/>
    <w:rsid w:val="00B40691"/>
    <w:rsid w:val="00B41A08"/>
    <w:rsid w:val="00B42606"/>
    <w:rsid w:val="00B4546E"/>
    <w:rsid w:val="00B51A05"/>
    <w:rsid w:val="00B529F3"/>
    <w:rsid w:val="00B53C3D"/>
    <w:rsid w:val="00B5419E"/>
    <w:rsid w:val="00B75725"/>
    <w:rsid w:val="00B75E21"/>
    <w:rsid w:val="00B82024"/>
    <w:rsid w:val="00B832DC"/>
    <w:rsid w:val="00B923D5"/>
    <w:rsid w:val="00B94B9B"/>
    <w:rsid w:val="00B964A4"/>
    <w:rsid w:val="00BA0F84"/>
    <w:rsid w:val="00BA3A6B"/>
    <w:rsid w:val="00BA5160"/>
    <w:rsid w:val="00BB0CB3"/>
    <w:rsid w:val="00BB765E"/>
    <w:rsid w:val="00BC4CF3"/>
    <w:rsid w:val="00BC5903"/>
    <w:rsid w:val="00BD2329"/>
    <w:rsid w:val="00BD3677"/>
    <w:rsid w:val="00BD44BB"/>
    <w:rsid w:val="00BD5E3A"/>
    <w:rsid w:val="00BE228F"/>
    <w:rsid w:val="00BF05FB"/>
    <w:rsid w:val="00BF4346"/>
    <w:rsid w:val="00C02FCC"/>
    <w:rsid w:val="00C04256"/>
    <w:rsid w:val="00C064E7"/>
    <w:rsid w:val="00C11FCF"/>
    <w:rsid w:val="00C144A2"/>
    <w:rsid w:val="00C15D36"/>
    <w:rsid w:val="00C204C6"/>
    <w:rsid w:val="00C2138A"/>
    <w:rsid w:val="00C21A48"/>
    <w:rsid w:val="00C27BE3"/>
    <w:rsid w:val="00C432F2"/>
    <w:rsid w:val="00C4392F"/>
    <w:rsid w:val="00C47447"/>
    <w:rsid w:val="00C6259D"/>
    <w:rsid w:val="00C639A0"/>
    <w:rsid w:val="00C63F5E"/>
    <w:rsid w:val="00C6462A"/>
    <w:rsid w:val="00C70496"/>
    <w:rsid w:val="00C80189"/>
    <w:rsid w:val="00C81253"/>
    <w:rsid w:val="00C83093"/>
    <w:rsid w:val="00C90773"/>
    <w:rsid w:val="00C96439"/>
    <w:rsid w:val="00C97F5F"/>
    <w:rsid w:val="00CA7673"/>
    <w:rsid w:val="00CC19DB"/>
    <w:rsid w:val="00CC704F"/>
    <w:rsid w:val="00CD0DDF"/>
    <w:rsid w:val="00CD517A"/>
    <w:rsid w:val="00CE0E5D"/>
    <w:rsid w:val="00CE1E2B"/>
    <w:rsid w:val="00CF3E93"/>
    <w:rsid w:val="00CF3ED2"/>
    <w:rsid w:val="00CF7034"/>
    <w:rsid w:val="00D07ADF"/>
    <w:rsid w:val="00D14AF3"/>
    <w:rsid w:val="00D176A7"/>
    <w:rsid w:val="00D351F4"/>
    <w:rsid w:val="00D43EF3"/>
    <w:rsid w:val="00D45BCE"/>
    <w:rsid w:val="00D60F83"/>
    <w:rsid w:val="00D93045"/>
    <w:rsid w:val="00DA6B0F"/>
    <w:rsid w:val="00DB45CE"/>
    <w:rsid w:val="00DB5F76"/>
    <w:rsid w:val="00DB6EE3"/>
    <w:rsid w:val="00DC679A"/>
    <w:rsid w:val="00DD4315"/>
    <w:rsid w:val="00DE01DB"/>
    <w:rsid w:val="00DE091D"/>
    <w:rsid w:val="00DE2958"/>
    <w:rsid w:val="00DE2D05"/>
    <w:rsid w:val="00DE6C35"/>
    <w:rsid w:val="00DE6C93"/>
    <w:rsid w:val="00DF1C71"/>
    <w:rsid w:val="00DF615F"/>
    <w:rsid w:val="00E00EEE"/>
    <w:rsid w:val="00E1349F"/>
    <w:rsid w:val="00E20615"/>
    <w:rsid w:val="00E20CF7"/>
    <w:rsid w:val="00E319B2"/>
    <w:rsid w:val="00E3286F"/>
    <w:rsid w:val="00E374C2"/>
    <w:rsid w:val="00E6164E"/>
    <w:rsid w:val="00E6583A"/>
    <w:rsid w:val="00E70D5F"/>
    <w:rsid w:val="00E7102E"/>
    <w:rsid w:val="00E7499D"/>
    <w:rsid w:val="00E7532B"/>
    <w:rsid w:val="00E8348B"/>
    <w:rsid w:val="00E85EDC"/>
    <w:rsid w:val="00E93138"/>
    <w:rsid w:val="00E966EB"/>
    <w:rsid w:val="00E97B5C"/>
    <w:rsid w:val="00EA18A2"/>
    <w:rsid w:val="00EA2969"/>
    <w:rsid w:val="00EA40BC"/>
    <w:rsid w:val="00EB2C7E"/>
    <w:rsid w:val="00EB793E"/>
    <w:rsid w:val="00EC0515"/>
    <w:rsid w:val="00EC1082"/>
    <w:rsid w:val="00EC238B"/>
    <w:rsid w:val="00EC6E4A"/>
    <w:rsid w:val="00ED0040"/>
    <w:rsid w:val="00ED4800"/>
    <w:rsid w:val="00ED4C2A"/>
    <w:rsid w:val="00EF4A8D"/>
    <w:rsid w:val="00F17EA7"/>
    <w:rsid w:val="00F226CD"/>
    <w:rsid w:val="00F2494B"/>
    <w:rsid w:val="00F251AD"/>
    <w:rsid w:val="00F27EDD"/>
    <w:rsid w:val="00F36C6B"/>
    <w:rsid w:val="00F40DF3"/>
    <w:rsid w:val="00F53B93"/>
    <w:rsid w:val="00F5763D"/>
    <w:rsid w:val="00F639DD"/>
    <w:rsid w:val="00F71352"/>
    <w:rsid w:val="00F71C34"/>
    <w:rsid w:val="00F76DD4"/>
    <w:rsid w:val="00F81B11"/>
    <w:rsid w:val="00F846A5"/>
    <w:rsid w:val="00F84DA7"/>
    <w:rsid w:val="00F94192"/>
    <w:rsid w:val="00F94690"/>
    <w:rsid w:val="00F964E0"/>
    <w:rsid w:val="00FA16C8"/>
    <w:rsid w:val="00FA4466"/>
    <w:rsid w:val="00FB2461"/>
    <w:rsid w:val="00FB2FE8"/>
    <w:rsid w:val="00FB5429"/>
    <w:rsid w:val="00FB6ACE"/>
    <w:rsid w:val="00FC05F7"/>
    <w:rsid w:val="00FC1250"/>
    <w:rsid w:val="00FC4BDA"/>
    <w:rsid w:val="00FD33E6"/>
    <w:rsid w:val="00FD42CE"/>
    <w:rsid w:val="00FD7FB3"/>
    <w:rsid w:val="00FE092A"/>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basedOn w:val="Normal"/>
    <w:qFormat/>
    <w:rsid w:val="00271A14"/>
    <w:pPr>
      <w:ind w:left="720"/>
      <w:contextualSpacing/>
    </w:pPr>
  </w:style>
  <w:style w:type="paragraph" w:styleId="Indentcorptext3">
    <w:name w:val="Body Text Indent 3"/>
    <w:basedOn w:val="Normal"/>
    <w:link w:val="Indentcorptext3Caracter"/>
    <w:uiPriority w:val="99"/>
    <w:semiHidden/>
    <w:unhideWhenUsed/>
    <w:rsid w:val="00CF3E93"/>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CF3E93"/>
    <w:rPr>
      <w:sz w:val="16"/>
      <w:szCs w:val="16"/>
    </w:rPr>
  </w:style>
  <w:style w:type="paragraph" w:customStyle="1" w:styleId="ListParagraph1">
    <w:name w:val="List Paragraph1"/>
    <w:basedOn w:val="Normal"/>
    <w:qFormat/>
    <w:rsid w:val="00DA6B0F"/>
    <w:pPr>
      <w:ind w:left="720"/>
      <w:contextualSpacing/>
    </w:pPr>
  </w:style>
  <w:style w:type="character" w:customStyle="1" w:styleId="tpa1">
    <w:name w:val="tpa1"/>
    <w:basedOn w:val="Fontdeparagrafimplicit"/>
    <w:rsid w:val="006C42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30451617">
      <w:bodyDiv w:val="1"/>
      <w:marLeft w:val="0"/>
      <w:marRight w:val="0"/>
      <w:marTop w:val="0"/>
      <w:marBottom w:val="0"/>
      <w:divBdr>
        <w:top w:val="none" w:sz="0" w:space="0" w:color="auto"/>
        <w:left w:val="none" w:sz="0" w:space="0" w:color="auto"/>
        <w:bottom w:val="none" w:sz="0" w:space="0" w:color="auto"/>
        <w:right w:val="none" w:sz="0" w:space="0" w:color="auto"/>
      </w:divBdr>
    </w:div>
    <w:div w:id="395009600">
      <w:bodyDiv w:val="1"/>
      <w:marLeft w:val="0"/>
      <w:marRight w:val="0"/>
      <w:marTop w:val="0"/>
      <w:marBottom w:val="0"/>
      <w:divBdr>
        <w:top w:val="none" w:sz="0" w:space="0" w:color="auto"/>
        <w:left w:val="none" w:sz="0" w:space="0" w:color="auto"/>
        <w:bottom w:val="none" w:sz="0" w:space="0" w:color="auto"/>
        <w:right w:val="none" w:sz="0" w:space="0" w:color="auto"/>
      </w:divBdr>
    </w:div>
    <w:div w:id="634867690">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29751-A09A-49B2-BC61-41BEAD36B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6</Pages>
  <Words>2979</Words>
  <Characters>17281</Characters>
  <Application>Microsoft Office Word</Application>
  <DocSecurity>0</DocSecurity>
  <Lines>144</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Gal Mariana</cp:lastModifiedBy>
  <cp:revision>75</cp:revision>
  <cp:lastPrinted>2014-12-10T12:35:00Z</cp:lastPrinted>
  <dcterms:created xsi:type="dcterms:W3CDTF">2014-06-16T10:23:00Z</dcterms:created>
  <dcterms:modified xsi:type="dcterms:W3CDTF">2017-03-16T12:37:00Z</dcterms:modified>
</cp:coreProperties>
</file>