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Default="000C13C2" w:rsidP="0089789D">
      <w:pPr>
        <w:pStyle w:val="Header"/>
        <w:tabs>
          <w:tab w:val="clear" w:pos="4680"/>
          <w:tab w:val="clear" w:pos="9360"/>
          <w:tab w:val="left" w:pos="9000"/>
        </w:tabs>
        <w:jc w:val="center"/>
      </w:pPr>
      <w:r w:rsidRPr="000C13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57219665" r:id="rId9"/>
        </w:pict>
      </w:r>
      <w:r w:rsidR="0044697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tab/>
      </w:r>
    </w:p>
    <w:p w:rsidR="00AA2E0D" w:rsidRPr="00B03B20"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proofErr w:type="spellStart"/>
      <w:r w:rsidRPr="00B03B20">
        <w:rPr>
          <w:rFonts w:ascii="Times New Roman" w:hAnsi="Times New Roman" w:cs="Times New Roman"/>
          <w:b/>
          <w:bCs/>
          <w:color w:val="00214E"/>
          <w:sz w:val="32"/>
          <w:szCs w:val="32"/>
        </w:rPr>
        <w:t>Ministerul</w:t>
      </w:r>
      <w:proofErr w:type="spellEnd"/>
      <w:r w:rsidR="00303A63">
        <w:rPr>
          <w:rFonts w:ascii="Times New Roman" w:hAnsi="Times New Roman" w:cs="Times New Roman"/>
          <w:b/>
          <w:bCs/>
          <w:color w:val="00214E"/>
          <w:sz w:val="32"/>
          <w:szCs w:val="32"/>
        </w:rPr>
        <w:t xml:space="preserve"> </w:t>
      </w:r>
      <w:proofErr w:type="spellStart"/>
      <w:r w:rsidRPr="00B03B20">
        <w:rPr>
          <w:rFonts w:ascii="Times New Roman" w:hAnsi="Times New Roman" w:cs="Times New Roman"/>
          <w:b/>
          <w:bCs/>
          <w:color w:val="00214E"/>
          <w:sz w:val="32"/>
          <w:szCs w:val="32"/>
        </w:rPr>
        <w:t>Mediului</w:t>
      </w:r>
      <w:proofErr w:type="spellEnd"/>
    </w:p>
    <w:p w:rsidR="00AA2E0D" w:rsidRPr="00B03B20" w:rsidRDefault="00AA2E0D" w:rsidP="00957825">
      <w:pPr>
        <w:tabs>
          <w:tab w:val="left" w:pos="3270"/>
        </w:tabs>
        <w:jc w:val="center"/>
        <w:rPr>
          <w:rFonts w:ascii="Times New Roman" w:hAnsi="Times New Roman" w:cs="Times New Roman"/>
          <w:sz w:val="36"/>
          <w:szCs w:val="36"/>
        </w:rPr>
      </w:pPr>
      <w:proofErr w:type="spellStart"/>
      <w:r w:rsidRPr="00B03B20">
        <w:rPr>
          <w:rFonts w:ascii="Times New Roman" w:hAnsi="Times New Roman" w:cs="Times New Roman"/>
          <w:b/>
          <w:bCs/>
          <w:color w:val="00214E"/>
          <w:sz w:val="36"/>
          <w:szCs w:val="36"/>
        </w:rPr>
        <w:t>Agen</w:t>
      </w:r>
      <w:proofErr w:type="spellEnd"/>
      <w:r w:rsidRPr="00B03B20">
        <w:rPr>
          <w:rFonts w:ascii="Times New Roman" w:hAnsi="Times New Roman" w:cs="Times New Roman"/>
          <w:b/>
          <w:bCs/>
          <w:color w:val="00214E"/>
          <w:sz w:val="36"/>
          <w:szCs w:val="36"/>
          <w:lang w:val="ro-RO"/>
        </w:rPr>
        <w:t>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C63F5E">
        <w:trPr>
          <w:trHeight w:val="226"/>
        </w:trPr>
        <w:tc>
          <w:tcPr>
            <w:tcW w:w="9676" w:type="dxa"/>
            <w:tcBorders>
              <w:top w:val="single" w:sz="8" w:space="0" w:color="000000"/>
              <w:bottom w:val="single" w:sz="8" w:space="0" w:color="000000"/>
            </w:tcBorders>
            <w:shd w:val="clear" w:color="auto" w:fill="DAEEF3"/>
          </w:tcPr>
          <w:p w:rsidR="00AA2E0D" w:rsidRPr="00C63F5E"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C63F5E">
              <w:rPr>
                <w:rFonts w:ascii="Times New Roman" w:hAnsi="Times New Roman" w:cs="Times New Roman"/>
                <w:b/>
                <w:bCs/>
                <w:color w:val="00214E"/>
                <w:sz w:val="36"/>
                <w:szCs w:val="36"/>
                <w:lang w:val="ro-RO"/>
              </w:rPr>
              <w:t xml:space="preserve">Agenţia pentru Protecţia Mediului </w:t>
            </w:r>
            <w:r>
              <w:rPr>
                <w:rFonts w:ascii="Times New Roman" w:hAnsi="Times New Roman" w:cs="Times New Roman"/>
                <w:b/>
                <w:bCs/>
                <w:color w:val="00214E"/>
                <w:sz w:val="36"/>
                <w:szCs w:val="36"/>
                <w:lang w:val="ro-RO"/>
              </w:rPr>
              <w:t>Bistri</w:t>
            </w:r>
            <w:r w:rsidR="00303A63">
              <w:rPr>
                <w:rFonts w:ascii="Times New Roman" w:hAnsi="Times New Roman" w:cs="Times New Roman"/>
                <w:b/>
                <w:bCs/>
                <w:color w:val="00214E"/>
                <w:sz w:val="36"/>
                <w:szCs w:val="36"/>
                <w:lang w:val="ro-RO"/>
              </w:rPr>
              <w:t>ţ</w:t>
            </w:r>
            <w:r>
              <w:rPr>
                <w:rFonts w:ascii="Times New Roman" w:hAnsi="Times New Roman" w:cs="Times New Roman"/>
                <w:b/>
                <w:bCs/>
                <w:color w:val="00214E"/>
                <w:sz w:val="36"/>
                <w:szCs w:val="36"/>
                <w:lang w:val="ro-RO"/>
              </w:rPr>
              <w:t>a-Năsăud</w:t>
            </w:r>
          </w:p>
        </w:tc>
      </w:tr>
    </w:tbl>
    <w:p w:rsidR="00AA2E0D" w:rsidRDefault="00AA2E0D" w:rsidP="009B1DE0">
      <w:pPr>
        <w:spacing w:before="120" w:line="60" w:lineRule="atLeast"/>
        <w:outlineLvl w:val="0"/>
        <w:rPr>
          <w:rFonts w:ascii="Garamond" w:hAnsi="Garamond" w:cs="Garamond"/>
          <w:b/>
          <w:bCs/>
          <w:color w:val="FFFFFF"/>
          <w:sz w:val="20"/>
          <w:szCs w:val="20"/>
          <w:lang w:val="fr-FR"/>
        </w:rPr>
      </w:pPr>
    </w:p>
    <w:p w:rsidR="00AF49D5" w:rsidRDefault="00AF49D5" w:rsidP="00B613E7">
      <w:pPr>
        <w:jc w:val="center"/>
        <w:rPr>
          <w:rFonts w:ascii="Arial" w:hAnsi="Arial" w:cs="Arial"/>
          <w:b/>
          <w:bCs/>
          <w:sz w:val="20"/>
          <w:szCs w:val="20"/>
          <w:lang w:val="ro-RO"/>
        </w:rPr>
      </w:pPr>
    </w:p>
    <w:p w:rsidR="00AF49D5" w:rsidRDefault="00AF49D5" w:rsidP="00B613E7">
      <w:pPr>
        <w:jc w:val="center"/>
        <w:rPr>
          <w:rFonts w:ascii="Arial" w:hAnsi="Arial" w:cs="Arial"/>
          <w:b/>
          <w:bCs/>
          <w:sz w:val="20"/>
          <w:szCs w:val="20"/>
          <w:lang w:val="ro-RO"/>
        </w:rPr>
      </w:pPr>
    </w:p>
    <w:p w:rsidR="00B613E7" w:rsidRPr="00B544B5" w:rsidRDefault="00AA2E0D" w:rsidP="00B613E7">
      <w:pPr>
        <w:jc w:val="center"/>
        <w:rPr>
          <w:rFonts w:ascii="Arial" w:hAnsi="Arial" w:cs="Arial"/>
          <w:b/>
          <w:sz w:val="20"/>
          <w:szCs w:val="20"/>
          <w:lang w:val="ro-RO"/>
        </w:rPr>
      </w:pPr>
      <w:r w:rsidRPr="00B544B5">
        <w:rPr>
          <w:rFonts w:ascii="Arial" w:hAnsi="Arial" w:cs="Arial"/>
          <w:b/>
          <w:bCs/>
          <w:sz w:val="20"/>
          <w:szCs w:val="20"/>
          <w:lang w:val="ro-RO"/>
        </w:rPr>
        <w:t xml:space="preserve">DECIZIA ETAPEI DE ÎNCADRARE  </w:t>
      </w:r>
    </w:p>
    <w:p w:rsidR="00B613E7" w:rsidRPr="00B544B5" w:rsidRDefault="00ED568E" w:rsidP="00B613E7">
      <w:pPr>
        <w:jc w:val="center"/>
        <w:rPr>
          <w:rFonts w:ascii="Arial" w:hAnsi="Arial" w:cs="Arial"/>
          <w:b/>
          <w:sz w:val="20"/>
          <w:szCs w:val="20"/>
          <w:lang w:val="ro-RO"/>
        </w:rPr>
      </w:pPr>
      <w:r>
        <w:rPr>
          <w:rFonts w:ascii="Arial" w:hAnsi="Arial" w:cs="Arial"/>
          <w:b/>
          <w:sz w:val="20"/>
          <w:szCs w:val="20"/>
          <w:lang w:val="ro-RO"/>
        </w:rPr>
        <w:t>25.05.2017</w:t>
      </w:r>
      <w:r w:rsidR="00E85BF1" w:rsidRPr="00B544B5">
        <w:rPr>
          <w:rFonts w:ascii="Arial" w:hAnsi="Arial" w:cs="Arial"/>
          <w:b/>
          <w:sz w:val="20"/>
          <w:szCs w:val="20"/>
          <w:lang w:val="ro-RO"/>
        </w:rPr>
        <w:t xml:space="preserve"> - proiect</w:t>
      </w:r>
    </w:p>
    <w:p w:rsidR="00AF49D5" w:rsidRDefault="00F4754F" w:rsidP="002137C0">
      <w:pPr>
        <w:tabs>
          <w:tab w:val="center" w:pos="0"/>
        </w:tabs>
        <w:spacing w:after="0" w:line="240" w:lineRule="auto"/>
        <w:jc w:val="both"/>
        <w:rPr>
          <w:rFonts w:ascii="Arial" w:hAnsi="Arial" w:cs="Arial"/>
          <w:sz w:val="20"/>
          <w:szCs w:val="20"/>
          <w:lang w:val="ro-RO"/>
        </w:rPr>
      </w:pPr>
      <w:r w:rsidRPr="00B544B5">
        <w:rPr>
          <w:rFonts w:ascii="Arial" w:hAnsi="Arial" w:cs="Arial"/>
          <w:sz w:val="20"/>
          <w:szCs w:val="20"/>
          <w:lang w:val="ro-RO"/>
        </w:rPr>
        <w:tab/>
      </w:r>
    </w:p>
    <w:p w:rsidR="00AF49D5" w:rsidRDefault="00AF49D5" w:rsidP="002137C0">
      <w:pPr>
        <w:tabs>
          <w:tab w:val="center" w:pos="0"/>
        </w:tabs>
        <w:spacing w:after="0" w:line="240" w:lineRule="auto"/>
        <w:jc w:val="both"/>
        <w:rPr>
          <w:rFonts w:ascii="Arial" w:hAnsi="Arial" w:cs="Arial"/>
          <w:sz w:val="20"/>
          <w:szCs w:val="20"/>
          <w:lang w:val="ro-RO"/>
        </w:rPr>
      </w:pPr>
    </w:p>
    <w:p w:rsidR="00AA2E0D" w:rsidRPr="00B544B5" w:rsidRDefault="00AF49D5" w:rsidP="002137C0">
      <w:pPr>
        <w:tabs>
          <w:tab w:val="center" w:pos="0"/>
        </w:tabs>
        <w:spacing w:after="0" w:line="240" w:lineRule="auto"/>
        <w:jc w:val="both"/>
        <w:rPr>
          <w:rFonts w:ascii="Arial" w:hAnsi="Arial" w:cs="Arial"/>
          <w:bCs/>
          <w:iCs/>
          <w:sz w:val="20"/>
          <w:szCs w:val="20"/>
          <w:lang w:val="it-IT"/>
        </w:rPr>
      </w:pPr>
      <w:r>
        <w:rPr>
          <w:rFonts w:ascii="Arial" w:hAnsi="Arial" w:cs="Arial"/>
          <w:sz w:val="20"/>
          <w:szCs w:val="20"/>
          <w:lang w:val="ro-RO"/>
        </w:rPr>
        <w:tab/>
      </w:r>
      <w:r w:rsidR="00AA2E0D" w:rsidRPr="00B544B5">
        <w:rPr>
          <w:rFonts w:ascii="Arial" w:hAnsi="Arial" w:cs="Arial"/>
          <w:sz w:val="20"/>
          <w:szCs w:val="20"/>
          <w:lang w:val="ro-RO"/>
        </w:rPr>
        <w:t xml:space="preserve">Ca urmare a solicitării de emitere a acordului de mediu adresată de </w:t>
      </w:r>
      <w:r w:rsidR="005108CC">
        <w:rPr>
          <w:rFonts w:ascii="Arial" w:hAnsi="Arial" w:cs="Arial"/>
          <w:sz w:val="20"/>
          <w:szCs w:val="20"/>
          <w:lang w:val="ro-RO"/>
        </w:rPr>
        <w:t>SC AQUABIS SA</w:t>
      </w:r>
      <w:r w:rsidR="00F4754F" w:rsidRPr="00B544B5">
        <w:rPr>
          <w:rFonts w:ascii="Arial" w:hAnsi="Arial" w:cs="Arial"/>
          <w:b/>
          <w:sz w:val="20"/>
          <w:szCs w:val="20"/>
          <w:lang w:val="ro-RO"/>
        </w:rPr>
        <w:t xml:space="preserve">, </w:t>
      </w:r>
      <w:r w:rsidR="00F4754F" w:rsidRPr="00B544B5">
        <w:rPr>
          <w:rFonts w:ascii="Arial" w:hAnsi="Arial" w:cs="Arial"/>
          <w:sz w:val="20"/>
          <w:szCs w:val="20"/>
          <w:lang w:val="ro-RO"/>
        </w:rPr>
        <w:t>cu sediul în</w:t>
      </w:r>
      <w:r w:rsidR="00F4754F" w:rsidRPr="00B544B5">
        <w:rPr>
          <w:rFonts w:ascii="Arial" w:hAnsi="Arial" w:cs="Arial"/>
          <w:b/>
          <w:sz w:val="20"/>
          <w:szCs w:val="20"/>
          <w:lang w:val="ro-RO"/>
        </w:rPr>
        <w:t xml:space="preserve"> </w:t>
      </w:r>
      <w:r w:rsidR="005108CC">
        <w:rPr>
          <w:rFonts w:ascii="Arial" w:hAnsi="Arial" w:cs="Arial"/>
          <w:sz w:val="20"/>
          <w:szCs w:val="20"/>
          <w:lang w:val="ro-RO"/>
        </w:rPr>
        <w:t>municipiul Bistrița, str. Parcului, nr. 1</w:t>
      </w:r>
      <w:r w:rsidR="00F4754F" w:rsidRPr="00B544B5">
        <w:rPr>
          <w:rFonts w:ascii="Arial" w:hAnsi="Arial" w:cs="Arial"/>
          <w:sz w:val="20"/>
          <w:szCs w:val="20"/>
          <w:lang w:val="ro-RO"/>
        </w:rPr>
        <w:t xml:space="preserve">, </w:t>
      </w:r>
      <w:r w:rsidR="0088270E" w:rsidRPr="00B544B5">
        <w:rPr>
          <w:rFonts w:ascii="Arial" w:hAnsi="Arial" w:cs="Arial"/>
          <w:sz w:val="20"/>
          <w:szCs w:val="20"/>
          <w:lang w:val="ro-RO"/>
        </w:rPr>
        <w:t xml:space="preserve">înregistrată la Agenţia pentru Protecţia Mediului Bistriţa-Năsăud sub nr. </w:t>
      </w:r>
      <w:r w:rsidR="00CB35E9">
        <w:rPr>
          <w:rFonts w:ascii="Arial" w:hAnsi="Arial" w:cs="Arial"/>
          <w:sz w:val="20"/>
          <w:szCs w:val="20"/>
          <w:lang w:val="ro-RO"/>
        </w:rPr>
        <w:t>3.966/06.04.2017</w:t>
      </w:r>
      <w:r w:rsidR="0088270E" w:rsidRPr="00B544B5">
        <w:rPr>
          <w:rFonts w:ascii="Arial" w:hAnsi="Arial" w:cs="Arial"/>
          <w:sz w:val="20"/>
          <w:szCs w:val="20"/>
          <w:lang w:val="ro-RO"/>
        </w:rPr>
        <w:t xml:space="preserve">, </w:t>
      </w:r>
      <w:r w:rsidR="00CB35E9">
        <w:rPr>
          <w:rFonts w:ascii="Arial" w:hAnsi="Arial" w:cs="Arial"/>
          <w:sz w:val="20"/>
          <w:szCs w:val="20"/>
          <w:lang w:val="ro-RO"/>
        </w:rPr>
        <w:t>completată</w:t>
      </w:r>
      <w:r w:rsidR="0088270E" w:rsidRPr="00B544B5">
        <w:rPr>
          <w:rFonts w:ascii="Arial" w:hAnsi="Arial" w:cs="Arial"/>
          <w:sz w:val="20"/>
          <w:szCs w:val="20"/>
          <w:lang w:val="ro-RO"/>
        </w:rPr>
        <w:t xml:space="preserve"> la nr. </w:t>
      </w:r>
      <w:r w:rsidR="00CB35E9">
        <w:rPr>
          <w:rFonts w:ascii="Arial" w:hAnsi="Arial" w:cs="Arial"/>
          <w:sz w:val="20"/>
          <w:szCs w:val="20"/>
          <w:lang w:val="ro-RO"/>
        </w:rPr>
        <w:t>5.777/19.05.2017</w:t>
      </w:r>
      <w:r w:rsidR="00AA2E0D" w:rsidRPr="00B544B5">
        <w:rPr>
          <w:rFonts w:ascii="Arial" w:hAnsi="Arial" w:cs="Arial"/>
          <w:sz w:val="20"/>
          <w:szCs w:val="20"/>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AA2E0D" w:rsidRPr="00B544B5" w:rsidRDefault="00AA2E0D" w:rsidP="00A26E98">
      <w:pPr>
        <w:spacing w:after="0" w:line="240" w:lineRule="auto"/>
        <w:ind w:firstLine="708"/>
        <w:jc w:val="both"/>
        <w:rPr>
          <w:rFonts w:ascii="Arial" w:hAnsi="Arial" w:cs="Arial"/>
          <w:sz w:val="20"/>
          <w:szCs w:val="20"/>
          <w:lang w:val="ro-RO"/>
        </w:rPr>
      </w:pPr>
      <w:r w:rsidRPr="00B544B5">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CB35E9">
        <w:rPr>
          <w:rFonts w:ascii="Arial" w:hAnsi="Arial" w:cs="Arial"/>
          <w:sz w:val="20"/>
          <w:szCs w:val="20"/>
          <w:lang w:val="ro-RO"/>
        </w:rPr>
        <w:t>24.05.2017</w:t>
      </w:r>
      <w:r w:rsidRPr="00B544B5">
        <w:rPr>
          <w:rFonts w:ascii="Arial" w:hAnsi="Arial" w:cs="Arial"/>
          <w:sz w:val="20"/>
          <w:szCs w:val="20"/>
          <w:lang w:val="ro-RO"/>
        </w:rPr>
        <w:t>, că proiectul</w:t>
      </w:r>
      <w:r w:rsidR="00A60C18" w:rsidRPr="00B544B5">
        <w:rPr>
          <w:rFonts w:ascii="Arial" w:hAnsi="Arial" w:cs="Arial"/>
          <w:sz w:val="20"/>
          <w:szCs w:val="20"/>
          <w:lang w:val="ro-RO"/>
        </w:rPr>
        <w:t>:</w:t>
      </w:r>
      <w:r w:rsidRPr="00B544B5">
        <w:rPr>
          <w:rFonts w:ascii="Arial" w:hAnsi="Arial" w:cs="Arial"/>
          <w:sz w:val="20"/>
          <w:szCs w:val="20"/>
          <w:lang w:val="ro-RO"/>
        </w:rPr>
        <w:t xml:space="preserve"> </w:t>
      </w:r>
      <w:r w:rsidR="00B13147">
        <w:rPr>
          <w:rFonts w:ascii="Arial" w:eastAsia="Times New Roman" w:hAnsi="Arial" w:cs="Arial"/>
          <w:i/>
          <w:sz w:val="20"/>
          <w:szCs w:val="20"/>
          <w:lang w:val="ro-RO"/>
        </w:rPr>
        <w:t>Reabilitare conductă aducțiune Rebrișoara-Năsăud și reabilitare sistem de alimentare apă oraș Năsăud</w:t>
      </w:r>
      <w:r w:rsidR="00B13147" w:rsidRPr="0045771D">
        <w:rPr>
          <w:rFonts w:ascii="Arial" w:eastAsia="Times New Roman" w:hAnsi="Arial" w:cs="Arial"/>
          <w:i/>
          <w:sz w:val="20"/>
          <w:szCs w:val="20"/>
          <w:lang w:val="ro-RO"/>
        </w:rPr>
        <w:t xml:space="preserve">, </w:t>
      </w:r>
      <w:r w:rsidR="00B13147" w:rsidRPr="0045771D">
        <w:rPr>
          <w:rFonts w:ascii="Arial" w:eastAsia="Times New Roman" w:hAnsi="Arial" w:cs="Arial"/>
          <w:sz w:val="20"/>
          <w:szCs w:val="20"/>
          <w:lang w:val="ro-RO"/>
        </w:rPr>
        <w:t xml:space="preserve">propus a fi amplasat în </w:t>
      </w:r>
      <w:r w:rsidR="00B13147">
        <w:rPr>
          <w:rFonts w:ascii="Arial" w:eastAsia="Times New Roman" w:hAnsi="Arial" w:cs="Arial"/>
          <w:sz w:val="20"/>
          <w:szCs w:val="20"/>
          <w:lang w:val="ro-RO"/>
        </w:rPr>
        <w:t>localitățile Năsăud și Rebrișoara</w:t>
      </w:r>
      <w:r w:rsidR="00B13147" w:rsidRPr="0045771D">
        <w:rPr>
          <w:rFonts w:ascii="Arial" w:eastAsia="Times New Roman" w:hAnsi="Arial" w:cs="Arial"/>
          <w:sz w:val="20"/>
          <w:szCs w:val="20"/>
          <w:lang w:val="ro-RO"/>
        </w:rPr>
        <w:t>, județul Bistrița-Năsăud</w:t>
      </w:r>
      <w:r w:rsidR="00A60C18" w:rsidRPr="00C27A89">
        <w:rPr>
          <w:rFonts w:ascii="Arial" w:hAnsi="Arial" w:cs="Arial"/>
          <w:sz w:val="20"/>
          <w:szCs w:val="20"/>
          <w:lang w:val="ro-RO"/>
        </w:rPr>
        <w:t xml:space="preserve">, </w:t>
      </w:r>
      <w:r w:rsidRPr="00B544B5">
        <w:rPr>
          <w:rFonts w:ascii="Arial" w:hAnsi="Arial" w:cs="Arial"/>
          <w:sz w:val="20"/>
          <w:szCs w:val="20"/>
          <w:lang w:val="ro-RO"/>
        </w:rPr>
        <w:t xml:space="preserve">nu se supune evaluării impactului asupra mediului şi nu se supune evaluării adecvate. </w:t>
      </w:r>
    </w:p>
    <w:p w:rsidR="00851F46" w:rsidRPr="00B544B5" w:rsidRDefault="00851F46" w:rsidP="00851F46">
      <w:pPr>
        <w:pStyle w:val="NoSpacing"/>
        <w:rPr>
          <w:sz w:val="20"/>
          <w:szCs w:val="20"/>
        </w:rPr>
      </w:pPr>
    </w:p>
    <w:p w:rsidR="00AA2E0D" w:rsidRPr="00B544B5" w:rsidRDefault="00AA2E0D" w:rsidP="00A26E98">
      <w:pPr>
        <w:spacing w:after="0" w:line="240" w:lineRule="auto"/>
        <w:jc w:val="both"/>
        <w:rPr>
          <w:rFonts w:ascii="Arial" w:hAnsi="Arial" w:cs="Arial"/>
          <w:sz w:val="20"/>
          <w:szCs w:val="20"/>
          <w:lang w:val="ro-RO"/>
        </w:rPr>
      </w:pPr>
      <w:r w:rsidRPr="00B544B5">
        <w:rPr>
          <w:rFonts w:ascii="Arial" w:hAnsi="Arial" w:cs="Arial"/>
          <w:sz w:val="20"/>
          <w:szCs w:val="20"/>
          <w:lang w:val="ro-RO"/>
        </w:rPr>
        <w:t>Justificarea prezentei decizii:</w:t>
      </w:r>
    </w:p>
    <w:p w:rsidR="00AA2E0D" w:rsidRPr="008E4A52" w:rsidRDefault="00AC165C" w:rsidP="008E4A52">
      <w:pPr>
        <w:autoSpaceDE w:val="0"/>
        <w:autoSpaceDN w:val="0"/>
        <w:adjustRightInd w:val="0"/>
        <w:spacing w:after="0" w:line="240" w:lineRule="auto"/>
        <w:ind w:firstLine="720"/>
        <w:jc w:val="both"/>
        <w:rPr>
          <w:rFonts w:ascii="Arial" w:hAnsi="Arial" w:cs="Arial"/>
          <w:sz w:val="20"/>
          <w:szCs w:val="20"/>
          <w:lang w:val="ro-RO"/>
        </w:rPr>
      </w:pPr>
      <w:r w:rsidRPr="008E4A52">
        <w:rPr>
          <w:rFonts w:ascii="Arial" w:hAnsi="Arial" w:cs="Arial"/>
          <w:b/>
          <w:sz w:val="20"/>
          <w:szCs w:val="20"/>
          <w:lang w:val="ro-RO"/>
        </w:rPr>
        <w:t>I.</w:t>
      </w:r>
      <w:r w:rsidRPr="008E4A52">
        <w:rPr>
          <w:rFonts w:ascii="Arial" w:hAnsi="Arial" w:cs="Arial"/>
          <w:sz w:val="20"/>
          <w:szCs w:val="20"/>
          <w:lang w:val="ro-RO"/>
        </w:rPr>
        <w:t xml:space="preserve"> </w:t>
      </w:r>
      <w:r w:rsidR="00AA2E0D" w:rsidRPr="008E4A52">
        <w:rPr>
          <w:rFonts w:ascii="Arial" w:hAnsi="Arial" w:cs="Arial"/>
          <w:sz w:val="20"/>
          <w:szCs w:val="20"/>
          <w:lang w:val="ro-RO"/>
        </w:rPr>
        <w:t xml:space="preserve">Motivele care au stat la baza luării deciziei etapei de încadrare în procedura de evaluare a impactului asupra mediului sunt următoarele: </w:t>
      </w:r>
    </w:p>
    <w:p w:rsidR="008E4A52" w:rsidRPr="008E4A52" w:rsidRDefault="008E4A52" w:rsidP="008E4A52">
      <w:pPr>
        <w:spacing w:after="0" w:line="240" w:lineRule="auto"/>
        <w:jc w:val="both"/>
        <w:rPr>
          <w:rFonts w:ascii="Arial" w:hAnsi="Arial" w:cs="Arial"/>
          <w:i/>
          <w:sz w:val="20"/>
          <w:szCs w:val="20"/>
          <w:lang w:val="ro-RO"/>
        </w:rPr>
      </w:pPr>
      <w:r>
        <w:rPr>
          <w:rFonts w:ascii="Arial" w:hAnsi="Arial" w:cs="Arial"/>
          <w:i/>
          <w:sz w:val="20"/>
          <w:szCs w:val="20"/>
          <w:lang w:val="ro-RO"/>
        </w:rPr>
        <w:t>a)</w:t>
      </w:r>
      <w:r w:rsidRPr="008E4A52">
        <w:rPr>
          <w:rFonts w:ascii="Arial" w:hAnsi="Arial" w:cs="Arial"/>
          <w:i/>
          <w:sz w:val="20"/>
          <w:szCs w:val="20"/>
          <w:lang w:val="ro-RO"/>
        </w:rPr>
        <w:t xml:space="preserve"> proiectul intră sub incidenţa HG nr. 445/2009 privind evaluarea impactului anumitor proiecte publice şi private asupra mediului, fiind încadrat î</w:t>
      </w:r>
      <w:r w:rsidR="00B6425B">
        <w:rPr>
          <w:rFonts w:ascii="Arial" w:hAnsi="Arial" w:cs="Arial"/>
          <w:i/>
          <w:sz w:val="20"/>
          <w:szCs w:val="20"/>
          <w:lang w:val="ro-RO"/>
        </w:rPr>
        <w:t>n Anexa 2, la punctul 13, lit. a</w:t>
      </w:r>
      <w:r w:rsidRPr="008E4A52">
        <w:rPr>
          <w:rFonts w:ascii="Arial" w:hAnsi="Arial" w:cs="Arial"/>
          <w:i/>
          <w:sz w:val="20"/>
          <w:szCs w:val="20"/>
          <w:lang w:val="ro-RO"/>
        </w:rPr>
        <w:t xml:space="preserve"> - orice modificări sau extinderi, altele decât cele prevăzute la pct. 22 din anexa 1, ale proiectelor prevăzute in anexa nr. 1 sau în prezenta anexă, deja autorizate, executate sau în curs de a fi executate, care pot avea efecte semnificative negative asupra mediului;</w:t>
      </w:r>
    </w:p>
    <w:p w:rsidR="003B1E66" w:rsidRDefault="00B6425B" w:rsidP="008E4A52">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b)</w:t>
      </w:r>
      <w:r w:rsidR="00EA6301">
        <w:rPr>
          <w:rFonts w:ascii="Arial" w:hAnsi="Arial" w:cs="Arial"/>
          <w:i/>
          <w:sz w:val="20"/>
          <w:szCs w:val="20"/>
          <w:lang w:val="ro-RO" w:eastAsia="ar-SA"/>
        </w:rPr>
        <w:t xml:space="preserve"> </w:t>
      </w:r>
      <w:r w:rsidR="008E4A52" w:rsidRPr="00EA6301">
        <w:rPr>
          <w:rFonts w:ascii="Arial" w:hAnsi="Arial" w:cs="Arial"/>
          <w:i/>
          <w:sz w:val="20"/>
          <w:szCs w:val="20"/>
          <w:lang w:val="ro-RO" w:eastAsia="ar-SA"/>
        </w:rPr>
        <w:t>lucrările propuse</w:t>
      </w:r>
      <w:r w:rsidR="00703538" w:rsidRPr="00EA6301">
        <w:rPr>
          <w:rFonts w:ascii="Arial" w:hAnsi="Arial" w:cs="Arial"/>
          <w:i/>
          <w:sz w:val="20"/>
          <w:szCs w:val="20"/>
          <w:lang w:val="ro-RO" w:eastAsia="ar-SA"/>
        </w:rPr>
        <w:t xml:space="preserve"> fac </w:t>
      </w:r>
      <w:r w:rsidR="00EA6301">
        <w:rPr>
          <w:rFonts w:ascii="Arial" w:hAnsi="Arial" w:cs="Arial"/>
          <w:i/>
          <w:sz w:val="20"/>
          <w:szCs w:val="20"/>
        </w:rPr>
        <w:t xml:space="preserve">din </w:t>
      </w:r>
      <w:proofErr w:type="spellStart"/>
      <w:r w:rsidR="00EA6301">
        <w:rPr>
          <w:rFonts w:ascii="Arial" w:hAnsi="Arial" w:cs="Arial"/>
          <w:i/>
          <w:sz w:val="20"/>
          <w:szCs w:val="20"/>
        </w:rPr>
        <w:t>proiectul</w:t>
      </w:r>
      <w:proofErr w:type="spellEnd"/>
      <w:r w:rsidR="003B1E66">
        <w:rPr>
          <w:rFonts w:ascii="Arial" w:hAnsi="Arial" w:cs="Arial"/>
          <w:i/>
          <w:sz w:val="20"/>
          <w:szCs w:val="20"/>
        </w:rPr>
        <w:t>:</w:t>
      </w:r>
      <w:r w:rsidR="00EA6301">
        <w:rPr>
          <w:rFonts w:ascii="Arial" w:hAnsi="Arial" w:cs="Arial"/>
          <w:i/>
          <w:sz w:val="20"/>
          <w:szCs w:val="20"/>
        </w:rPr>
        <w:t xml:space="preserve"> „</w:t>
      </w:r>
      <w:r w:rsidR="00EA6301" w:rsidRPr="00EA6301">
        <w:rPr>
          <w:rFonts w:ascii="Arial" w:hAnsi="Arial" w:cs="Arial"/>
          <w:i/>
          <w:sz w:val="20"/>
          <w:szCs w:val="20"/>
          <w:lang w:val="ro-RO" w:eastAsia="ar-SA"/>
        </w:rPr>
        <w:t>Extinderea și modernizarea infrastructurii de apă și apă uzată în județul Bistrița-Năsăud, în orașul Năsăud și localitățile Salva și Rebrișoara</w:t>
      </w:r>
      <w:r w:rsidR="00EA6301">
        <w:rPr>
          <w:rFonts w:ascii="Arial" w:hAnsi="Arial" w:cs="Arial"/>
          <w:i/>
          <w:sz w:val="20"/>
          <w:szCs w:val="20"/>
          <w:lang w:val="ro-RO" w:eastAsia="ar-SA"/>
        </w:rPr>
        <w:t>",</w:t>
      </w:r>
      <w:r w:rsidR="00EA6301">
        <w:rPr>
          <w:rFonts w:ascii="Arial" w:hAnsi="Arial" w:cs="Arial"/>
          <w:i/>
          <w:sz w:val="20"/>
          <w:szCs w:val="20"/>
        </w:rPr>
        <w:t xml:space="preserve"> </w:t>
      </w:r>
      <w:proofErr w:type="spellStart"/>
      <w:r w:rsidR="00B93808">
        <w:rPr>
          <w:rFonts w:ascii="Arial" w:hAnsi="Arial" w:cs="Arial"/>
          <w:i/>
          <w:sz w:val="20"/>
          <w:szCs w:val="20"/>
        </w:rPr>
        <w:t>proiect</w:t>
      </w:r>
      <w:proofErr w:type="spellEnd"/>
      <w:r w:rsidR="00B93808">
        <w:rPr>
          <w:rFonts w:ascii="Arial" w:hAnsi="Arial" w:cs="Arial"/>
          <w:i/>
          <w:sz w:val="20"/>
          <w:szCs w:val="20"/>
        </w:rPr>
        <w:t xml:space="preserve"> </w:t>
      </w:r>
      <w:proofErr w:type="spellStart"/>
      <w:r w:rsidR="00EA6301">
        <w:rPr>
          <w:rFonts w:ascii="Arial" w:hAnsi="Arial" w:cs="Arial"/>
          <w:i/>
          <w:sz w:val="20"/>
          <w:szCs w:val="20"/>
        </w:rPr>
        <w:t>derulat</w:t>
      </w:r>
      <w:proofErr w:type="spellEnd"/>
      <w:r w:rsidR="00EA6301" w:rsidRPr="00EA6301">
        <w:rPr>
          <w:rFonts w:ascii="Arial" w:hAnsi="Arial" w:cs="Arial"/>
          <w:i/>
          <w:sz w:val="20"/>
          <w:szCs w:val="20"/>
        </w:rPr>
        <w:t xml:space="preserve"> de </w:t>
      </w:r>
      <w:proofErr w:type="spellStart"/>
      <w:r w:rsidR="00EA6301" w:rsidRPr="00EA6301">
        <w:rPr>
          <w:rFonts w:ascii="Arial" w:hAnsi="Arial" w:cs="Arial"/>
          <w:i/>
          <w:sz w:val="20"/>
          <w:szCs w:val="20"/>
        </w:rPr>
        <w:t>către</w:t>
      </w:r>
      <w:proofErr w:type="spellEnd"/>
      <w:r w:rsidR="00EA6301" w:rsidRPr="00EA6301">
        <w:rPr>
          <w:rFonts w:ascii="Arial" w:hAnsi="Arial" w:cs="Arial"/>
          <w:i/>
          <w:sz w:val="20"/>
          <w:szCs w:val="20"/>
        </w:rPr>
        <w:t xml:space="preserve"> </w:t>
      </w:r>
      <w:proofErr w:type="spellStart"/>
      <w:r w:rsidR="00EA6301" w:rsidRPr="00EA6301">
        <w:rPr>
          <w:rFonts w:ascii="Arial" w:hAnsi="Arial" w:cs="Arial"/>
          <w:i/>
          <w:sz w:val="20"/>
          <w:szCs w:val="20"/>
        </w:rPr>
        <w:t>operatorul</w:t>
      </w:r>
      <w:proofErr w:type="spellEnd"/>
      <w:r w:rsidR="00EA6301" w:rsidRPr="00EA6301">
        <w:rPr>
          <w:rFonts w:ascii="Arial" w:hAnsi="Arial" w:cs="Arial"/>
          <w:i/>
          <w:sz w:val="20"/>
          <w:szCs w:val="20"/>
        </w:rPr>
        <w:t xml:space="preserve"> regional de </w:t>
      </w:r>
      <w:proofErr w:type="spellStart"/>
      <w:r w:rsidR="00EA6301" w:rsidRPr="00EA6301">
        <w:rPr>
          <w:rFonts w:ascii="Arial" w:hAnsi="Arial" w:cs="Arial"/>
          <w:i/>
          <w:sz w:val="20"/>
          <w:szCs w:val="20"/>
        </w:rPr>
        <w:t>apă</w:t>
      </w:r>
      <w:proofErr w:type="spellEnd"/>
      <w:r w:rsidR="00EA6301" w:rsidRPr="00EA6301">
        <w:rPr>
          <w:rFonts w:ascii="Arial" w:hAnsi="Arial" w:cs="Arial"/>
          <w:i/>
          <w:sz w:val="20"/>
          <w:szCs w:val="20"/>
        </w:rPr>
        <w:t xml:space="preserve">-canal </w:t>
      </w:r>
      <w:r w:rsidR="00EA6301">
        <w:rPr>
          <w:rFonts w:ascii="Arial" w:hAnsi="Arial" w:cs="Arial"/>
          <w:i/>
          <w:sz w:val="20"/>
          <w:szCs w:val="20"/>
        </w:rPr>
        <w:t xml:space="preserve">SC AQUABIS SA </w:t>
      </w:r>
      <w:proofErr w:type="spellStart"/>
      <w:r w:rsidR="00EA6301" w:rsidRPr="00EA6301">
        <w:rPr>
          <w:rFonts w:ascii="Arial" w:hAnsi="Arial" w:cs="Arial"/>
          <w:i/>
          <w:sz w:val="20"/>
          <w:szCs w:val="20"/>
        </w:rPr>
        <w:t>în</w:t>
      </w:r>
      <w:proofErr w:type="spellEnd"/>
      <w:r w:rsidR="00EA6301" w:rsidRPr="00EA6301">
        <w:rPr>
          <w:rFonts w:ascii="Arial" w:hAnsi="Arial" w:cs="Arial"/>
          <w:i/>
          <w:sz w:val="20"/>
          <w:szCs w:val="20"/>
        </w:rPr>
        <w:t xml:space="preserve"> </w:t>
      </w:r>
      <w:proofErr w:type="spellStart"/>
      <w:r w:rsidR="00EA6301" w:rsidRPr="00EA6301">
        <w:rPr>
          <w:rFonts w:ascii="Arial" w:hAnsi="Arial" w:cs="Arial"/>
          <w:i/>
          <w:sz w:val="20"/>
          <w:szCs w:val="20"/>
        </w:rPr>
        <w:t>cadrul</w:t>
      </w:r>
      <w:proofErr w:type="spellEnd"/>
      <w:r w:rsidR="00EA6301" w:rsidRPr="00EA6301">
        <w:rPr>
          <w:rFonts w:ascii="Arial" w:hAnsi="Arial" w:cs="Arial"/>
          <w:i/>
          <w:sz w:val="20"/>
          <w:szCs w:val="20"/>
        </w:rPr>
        <w:t xml:space="preserve"> </w:t>
      </w:r>
      <w:proofErr w:type="spellStart"/>
      <w:r w:rsidR="00EA6301">
        <w:rPr>
          <w:rFonts w:ascii="Arial" w:hAnsi="Arial" w:cs="Arial"/>
          <w:i/>
          <w:sz w:val="20"/>
          <w:szCs w:val="20"/>
        </w:rPr>
        <w:t>programului</w:t>
      </w:r>
      <w:proofErr w:type="spellEnd"/>
      <w:r w:rsidR="00EA6301">
        <w:rPr>
          <w:rFonts w:ascii="Arial" w:hAnsi="Arial" w:cs="Arial"/>
          <w:i/>
          <w:sz w:val="20"/>
          <w:szCs w:val="20"/>
        </w:rPr>
        <w:t xml:space="preserve"> </w:t>
      </w:r>
      <w:r w:rsidR="00EA6301" w:rsidRPr="00EA6301">
        <w:rPr>
          <w:rFonts w:ascii="Arial" w:hAnsi="Arial" w:cs="Arial"/>
          <w:i/>
          <w:sz w:val="20"/>
          <w:szCs w:val="20"/>
        </w:rPr>
        <w:t xml:space="preserve">POS Mediu </w:t>
      </w:r>
      <w:r w:rsidR="00EA6301">
        <w:rPr>
          <w:rFonts w:ascii="Arial" w:hAnsi="Arial" w:cs="Arial"/>
          <w:i/>
          <w:sz w:val="20"/>
          <w:szCs w:val="20"/>
        </w:rPr>
        <w:t xml:space="preserve">- </w:t>
      </w:r>
      <w:proofErr w:type="spellStart"/>
      <w:r w:rsidR="00EA6301" w:rsidRPr="00EA6301">
        <w:rPr>
          <w:rFonts w:ascii="Arial" w:hAnsi="Arial" w:cs="Arial"/>
          <w:i/>
          <w:sz w:val="20"/>
          <w:szCs w:val="20"/>
        </w:rPr>
        <w:t>Axa</w:t>
      </w:r>
      <w:proofErr w:type="spellEnd"/>
      <w:r w:rsidR="00EA6301" w:rsidRPr="00EA6301">
        <w:rPr>
          <w:rFonts w:ascii="Arial" w:hAnsi="Arial" w:cs="Arial"/>
          <w:i/>
          <w:sz w:val="20"/>
          <w:szCs w:val="20"/>
        </w:rPr>
        <w:t xml:space="preserve"> </w:t>
      </w:r>
      <w:proofErr w:type="spellStart"/>
      <w:r w:rsidR="00EA6301" w:rsidRPr="00EA6301">
        <w:rPr>
          <w:rFonts w:ascii="Arial" w:hAnsi="Arial" w:cs="Arial"/>
          <w:i/>
          <w:sz w:val="20"/>
          <w:szCs w:val="20"/>
        </w:rPr>
        <w:t>Prioritară</w:t>
      </w:r>
      <w:proofErr w:type="spellEnd"/>
      <w:r w:rsidR="00EA6301" w:rsidRPr="00EA6301">
        <w:rPr>
          <w:rFonts w:ascii="Arial" w:hAnsi="Arial" w:cs="Arial"/>
          <w:i/>
          <w:sz w:val="20"/>
          <w:szCs w:val="20"/>
        </w:rPr>
        <w:t xml:space="preserve"> 1</w:t>
      </w:r>
      <w:r w:rsidR="00EA6301">
        <w:rPr>
          <w:rFonts w:ascii="Arial" w:hAnsi="Arial" w:cs="Arial"/>
          <w:i/>
          <w:sz w:val="20"/>
          <w:szCs w:val="20"/>
          <w:lang w:val="ro-RO" w:eastAsia="ar-SA"/>
        </w:rPr>
        <w:t>;</w:t>
      </w:r>
      <w:r w:rsidR="00703538" w:rsidRPr="00EA6301">
        <w:rPr>
          <w:rFonts w:ascii="Arial" w:hAnsi="Arial" w:cs="Arial"/>
          <w:i/>
          <w:sz w:val="20"/>
          <w:szCs w:val="20"/>
          <w:lang w:val="ro-RO" w:eastAsia="ar-SA"/>
        </w:rPr>
        <w:t xml:space="preserve"> </w:t>
      </w:r>
      <w:r w:rsidR="003B1E66">
        <w:rPr>
          <w:rFonts w:ascii="Arial" w:hAnsi="Arial" w:cs="Arial"/>
          <w:i/>
          <w:sz w:val="20"/>
          <w:szCs w:val="20"/>
          <w:lang w:val="ro-RO" w:eastAsia="ar-SA"/>
        </w:rPr>
        <w:t xml:space="preserve"> </w:t>
      </w:r>
    </w:p>
    <w:p w:rsidR="003B1E66" w:rsidRDefault="003B1E66" w:rsidP="008E4A52">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 xml:space="preserve">- </w:t>
      </w:r>
      <w:r w:rsidR="00EA6301" w:rsidRPr="00EA6301">
        <w:rPr>
          <w:rFonts w:ascii="Arial" w:hAnsi="Arial" w:cs="Arial"/>
          <w:i/>
          <w:sz w:val="20"/>
          <w:szCs w:val="20"/>
          <w:lang w:val="ro-RO" w:eastAsia="ar-SA"/>
        </w:rPr>
        <w:t>proiect</w:t>
      </w:r>
      <w:r w:rsidR="00EA6301">
        <w:rPr>
          <w:rFonts w:ascii="Arial" w:hAnsi="Arial" w:cs="Arial"/>
          <w:i/>
          <w:sz w:val="20"/>
          <w:szCs w:val="20"/>
          <w:lang w:val="ro-RO" w:eastAsia="ar-SA"/>
        </w:rPr>
        <w:t>ul a</w:t>
      </w:r>
      <w:r w:rsidR="00EA6301" w:rsidRPr="00EA6301">
        <w:rPr>
          <w:rFonts w:ascii="Arial" w:hAnsi="Arial" w:cs="Arial"/>
          <w:i/>
          <w:sz w:val="20"/>
          <w:szCs w:val="20"/>
          <w:lang w:val="ro-RO" w:eastAsia="ar-SA"/>
        </w:rPr>
        <w:t xml:space="preserve"> </w:t>
      </w:r>
      <w:r w:rsidR="00703538" w:rsidRPr="00EA6301">
        <w:rPr>
          <w:rFonts w:ascii="Arial" w:hAnsi="Arial" w:cs="Arial"/>
          <w:i/>
          <w:sz w:val="20"/>
          <w:szCs w:val="20"/>
          <w:lang w:val="ro-RO" w:eastAsia="ar-SA"/>
        </w:rPr>
        <w:t xml:space="preserve">început în anul 2013, dar </w:t>
      </w:r>
      <w:r w:rsidR="00EA6301">
        <w:rPr>
          <w:rFonts w:ascii="Arial" w:hAnsi="Arial" w:cs="Arial"/>
          <w:i/>
          <w:sz w:val="20"/>
          <w:szCs w:val="20"/>
          <w:lang w:val="ro-RO" w:eastAsia="ar-SA"/>
        </w:rPr>
        <w:t>a fost reziliat în anul 2015</w:t>
      </w:r>
      <w:r w:rsidR="00B93808">
        <w:rPr>
          <w:rFonts w:ascii="Arial" w:hAnsi="Arial" w:cs="Arial"/>
          <w:i/>
          <w:sz w:val="20"/>
          <w:szCs w:val="20"/>
          <w:lang w:val="ro-RO" w:eastAsia="ar-SA"/>
        </w:rPr>
        <w:t>, iar unele lucrări nu au mai fost realizate</w:t>
      </w:r>
      <w:r w:rsidR="00EA6301">
        <w:rPr>
          <w:rFonts w:ascii="Arial" w:hAnsi="Arial" w:cs="Arial"/>
          <w:i/>
          <w:sz w:val="20"/>
          <w:szCs w:val="20"/>
          <w:lang w:val="ro-RO" w:eastAsia="ar-SA"/>
        </w:rPr>
        <w:t xml:space="preserve">; </w:t>
      </w:r>
    </w:p>
    <w:p w:rsidR="008E4A52" w:rsidRPr="00EA6301" w:rsidRDefault="003B1E66" w:rsidP="008E4A52">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 xml:space="preserve">- </w:t>
      </w:r>
      <w:r w:rsidR="00EA6301">
        <w:rPr>
          <w:rFonts w:ascii="Arial" w:hAnsi="Arial" w:cs="Arial"/>
          <w:i/>
          <w:sz w:val="20"/>
          <w:szCs w:val="20"/>
          <w:lang w:val="ro-RO" w:eastAsia="ar-SA"/>
        </w:rPr>
        <w:t>pentru proiec</w:t>
      </w:r>
      <w:r w:rsidR="00B93808">
        <w:rPr>
          <w:rFonts w:ascii="Arial" w:hAnsi="Arial" w:cs="Arial"/>
          <w:i/>
          <w:sz w:val="20"/>
          <w:szCs w:val="20"/>
          <w:lang w:val="ro-RO" w:eastAsia="ar-SA"/>
        </w:rPr>
        <w:t>tul iniţial Agenţia pentru Protecţia Mediului Bistriţa-</w:t>
      </w:r>
      <w:r w:rsidR="00EA6301">
        <w:rPr>
          <w:rFonts w:ascii="Arial" w:hAnsi="Arial" w:cs="Arial"/>
          <w:i/>
          <w:sz w:val="20"/>
          <w:szCs w:val="20"/>
          <w:lang w:val="ro-RO" w:eastAsia="ar-SA"/>
        </w:rPr>
        <w:t xml:space="preserve">Năsăud a emis </w:t>
      </w:r>
      <w:r w:rsidR="008E4A52" w:rsidRPr="00EA6301">
        <w:rPr>
          <w:rFonts w:ascii="Arial" w:hAnsi="Arial" w:cs="Arial"/>
          <w:i/>
          <w:sz w:val="20"/>
          <w:szCs w:val="20"/>
          <w:lang w:val="ro-RO" w:eastAsia="ar-SA"/>
        </w:rPr>
        <w:t>Acord</w:t>
      </w:r>
      <w:r w:rsidR="00EA6301">
        <w:rPr>
          <w:rFonts w:ascii="Arial" w:hAnsi="Arial" w:cs="Arial"/>
          <w:i/>
          <w:sz w:val="20"/>
          <w:szCs w:val="20"/>
          <w:lang w:val="ro-RO" w:eastAsia="ar-SA"/>
        </w:rPr>
        <w:t>ul</w:t>
      </w:r>
      <w:r w:rsidR="008E4A52" w:rsidRPr="00EA6301">
        <w:rPr>
          <w:rFonts w:ascii="Arial" w:hAnsi="Arial" w:cs="Arial"/>
          <w:i/>
          <w:sz w:val="20"/>
          <w:szCs w:val="20"/>
          <w:lang w:val="ro-RO" w:eastAsia="ar-SA"/>
        </w:rPr>
        <w:t xml:space="preserve"> de m</w:t>
      </w:r>
      <w:r w:rsidR="00B93808">
        <w:rPr>
          <w:rFonts w:ascii="Arial" w:hAnsi="Arial" w:cs="Arial"/>
          <w:i/>
          <w:sz w:val="20"/>
          <w:szCs w:val="20"/>
          <w:lang w:val="ro-RO" w:eastAsia="ar-SA"/>
        </w:rPr>
        <w:t>ediu nr. 9/11.08.2009</w:t>
      </w:r>
      <w:r w:rsidR="008E4A52" w:rsidRPr="00EA6301">
        <w:rPr>
          <w:rFonts w:ascii="Arial" w:hAnsi="Arial" w:cs="Arial"/>
          <w:i/>
          <w:sz w:val="20"/>
          <w:szCs w:val="20"/>
          <w:lang w:val="ro-RO" w:eastAsia="ar-SA"/>
        </w:rPr>
        <w:t>;</w:t>
      </w:r>
    </w:p>
    <w:p w:rsidR="008E4A52" w:rsidRPr="00EA6301" w:rsidRDefault="008E4A52" w:rsidP="008E4A52">
      <w:pPr>
        <w:spacing w:after="0" w:line="240" w:lineRule="auto"/>
        <w:jc w:val="both"/>
        <w:rPr>
          <w:rFonts w:ascii="Arial" w:hAnsi="Arial" w:cs="Arial"/>
          <w:b/>
          <w:i/>
          <w:sz w:val="20"/>
          <w:szCs w:val="20"/>
          <w:lang w:val="ro-RO"/>
        </w:rPr>
      </w:pPr>
      <w:r w:rsidRPr="00EA6301">
        <w:rPr>
          <w:rFonts w:ascii="Arial" w:hAnsi="Arial" w:cs="Arial"/>
          <w:i/>
          <w:sz w:val="20"/>
          <w:szCs w:val="20"/>
          <w:lang w:val="ro-RO" w:eastAsia="ar-SA"/>
        </w:rPr>
        <w:t xml:space="preserve">- </w:t>
      </w:r>
      <w:r w:rsidR="00A23E6E">
        <w:rPr>
          <w:rFonts w:ascii="Arial" w:hAnsi="Arial" w:cs="Arial"/>
          <w:i/>
          <w:sz w:val="20"/>
          <w:szCs w:val="20"/>
          <w:lang w:val="ro-RO" w:eastAsia="ar-SA"/>
        </w:rPr>
        <w:t>prez</w:t>
      </w:r>
      <w:r w:rsidR="00EA6301">
        <w:rPr>
          <w:rFonts w:ascii="Arial" w:hAnsi="Arial" w:cs="Arial"/>
          <w:i/>
          <w:sz w:val="20"/>
          <w:szCs w:val="20"/>
          <w:lang w:val="ro-RO" w:eastAsia="ar-SA"/>
        </w:rPr>
        <w:t xml:space="preserve">entul </w:t>
      </w:r>
      <w:r w:rsidR="00B93808">
        <w:rPr>
          <w:rFonts w:ascii="Arial" w:hAnsi="Arial" w:cs="Arial"/>
          <w:i/>
          <w:sz w:val="20"/>
          <w:szCs w:val="20"/>
          <w:lang w:val="ro-RO" w:eastAsia="ar-SA"/>
        </w:rPr>
        <w:t xml:space="preserve">proiect </w:t>
      </w:r>
      <w:r w:rsidR="003B1E66">
        <w:rPr>
          <w:rFonts w:ascii="Arial" w:hAnsi="Arial" w:cs="Arial"/>
          <w:i/>
          <w:sz w:val="20"/>
          <w:szCs w:val="20"/>
          <w:lang w:val="ro-RO" w:eastAsia="ar-SA"/>
        </w:rPr>
        <w:t>reprezintă</w:t>
      </w:r>
      <w:r w:rsidR="00B93808">
        <w:rPr>
          <w:rFonts w:ascii="Arial" w:hAnsi="Arial" w:cs="Arial"/>
          <w:i/>
          <w:sz w:val="20"/>
          <w:szCs w:val="20"/>
          <w:lang w:val="ro-RO" w:eastAsia="ar-SA"/>
        </w:rPr>
        <w:t xml:space="preserve"> o continuare a lucrărilor începute </w:t>
      </w:r>
      <w:r w:rsidR="003B1E66">
        <w:rPr>
          <w:rFonts w:ascii="Arial" w:hAnsi="Arial" w:cs="Arial"/>
          <w:i/>
          <w:sz w:val="20"/>
          <w:szCs w:val="20"/>
          <w:lang w:val="ro-RO" w:eastAsia="ar-SA"/>
        </w:rPr>
        <w:t xml:space="preserve">în anul 2013 </w:t>
      </w:r>
      <w:r w:rsidR="00B93808">
        <w:rPr>
          <w:rFonts w:ascii="Arial" w:hAnsi="Arial" w:cs="Arial"/>
          <w:i/>
          <w:sz w:val="20"/>
          <w:szCs w:val="20"/>
          <w:lang w:val="ro-RO" w:eastAsia="ar-SA"/>
        </w:rPr>
        <w:t xml:space="preserve">şi acesta </w:t>
      </w:r>
      <w:r w:rsidRPr="00EA6301">
        <w:rPr>
          <w:rFonts w:ascii="Arial" w:hAnsi="Arial" w:cs="Arial"/>
          <w:i/>
          <w:sz w:val="20"/>
          <w:szCs w:val="20"/>
          <w:lang w:val="ro-RO" w:eastAsia="ar-SA"/>
        </w:rPr>
        <w:t>prevede:</w:t>
      </w:r>
    </w:p>
    <w:p w:rsidR="008E4A52" w:rsidRPr="00EA6301" w:rsidRDefault="008E4A52" w:rsidP="00840220">
      <w:pPr>
        <w:pStyle w:val="Texte"/>
        <w:spacing w:after="0" w:line="240" w:lineRule="auto"/>
        <w:ind w:left="0" w:firstLine="708"/>
        <w:rPr>
          <w:rFonts w:ascii="Arial" w:hAnsi="Arial" w:cs="Arial"/>
          <w:i/>
        </w:rPr>
      </w:pPr>
      <w:r w:rsidRPr="00EA6301">
        <w:rPr>
          <w:rFonts w:ascii="Arial" w:hAnsi="Arial" w:cs="Arial"/>
          <w:i/>
          <w:u w:val="single"/>
        </w:rPr>
        <w:t>Obiect 1</w:t>
      </w:r>
      <w:r w:rsidRPr="00EA6301">
        <w:rPr>
          <w:rFonts w:ascii="Arial" w:hAnsi="Arial" w:cs="Arial"/>
          <w:i/>
        </w:rPr>
        <w:t xml:space="preserve"> - Reabilitare conductă de aducţiune Rebrişoara-Năsăud</w:t>
      </w:r>
      <w:r w:rsidR="00B6425B" w:rsidRPr="00EA6301">
        <w:rPr>
          <w:rFonts w:ascii="Arial" w:hAnsi="Arial" w:cs="Arial"/>
          <w:i/>
        </w:rPr>
        <w:t xml:space="preserve">, </w:t>
      </w:r>
      <w:r w:rsidR="00E203D8">
        <w:rPr>
          <w:rFonts w:ascii="Arial" w:hAnsi="Arial" w:cs="Arial"/>
          <w:i/>
        </w:rPr>
        <w:t xml:space="preserve">care </w:t>
      </w:r>
      <w:r w:rsidR="00B6425B" w:rsidRPr="00EA6301">
        <w:rPr>
          <w:rFonts w:ascii="Arial" w:hAnsi="Arial" w:cs="Arial"/>
          <w:i/>
        </w:rPr>
        <w:t>cuprinde</w:t>
      </w:r>
      <w:r w:rsidRPr="00EA6301">
        <w:rPr>
          <w:rFonts w:ascii="Arial" w:hAnsi="Arial" w:cs="Arial"/>
          <w:i/>
        </w:rPr>
        <w:t>:</w:t>
      </w:r>
    </w:p>
    <w:p w:rsidR="008E4A52" w:rsidRPr="008E4A52" w:rsidRDefault="008E4A52" w:rsidP="008E4A52">
      <w:pPr>
        <w:pStyle w:val="Texte"/>
        <w:spacing w:after="0" w:line="240" w:lineRule="auto"/>
        <w:ind w:left="0" w:firstLine="708"/>
        <w:rPr>
          <w:rFonts w:ascii="Arial" w:hAnsi="Arial" w:cs="Arial"/>
          <w:i/>
        </w:rPr>
      </w:pPr>
      <w:r w:rsidRPr="00EA6301">
        <w:rPr>
          <w:rFonts w:ascii="Arial" w:hAnsi="Arial" w:cs="Arial"/>
          <w:i/>
        </w:rPr>
        <w:t>- conducta de aducțiune de la staţia de tratare Rebra până la staţia de pompare apă potabilă din apropierea stadionului „</w:t>
      </w:r>
      <w:r w:rsidRPr="008E4A52">
        <w:rPr>
          <w:rFonts w:ascii="Arial" w:hAnsi="Arial" w:cs="Arial"/>
          <w:i/>
        </w:rPr>
        <w:t>Progresul” din oraşul Năsăud, se va realiza din polietilenă şi va avea o lungime totală de 5.667 m;</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aducțiunea va fi echipată cu 20 camine de vane de sectorizare şi închidere;</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rPr>
        <w:t>- aducțiunea se va poza paralel cu drumul județean DJ172 B, până la intrarea în Rebrişoara, de unde va urmări traseul drumului naţional DN 17D până la intersecţia cu strada Vasile Naşcu, unde va trece pe lângă Judecătoria şi Parchetul Năsăud până la amplasamentul stabilit pentru staţia de pompare. Traseul conductei urmărește trama stradală, fiind paralel cu aceasta. Pozarea conductei se va face în spaţiul</w:t>
      </w:r>
      <w:r w:rsidR="00A30FB2">
        <w:rPr>
          <w:rFonts w:ascii="Arial" w:hAnsi="Arial" w:cs="Arial"/>
          <w:i/>
        </w:rPr>
        <w:t xml:space="preserve"> verde, acostamente şi trotuare;</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rPr>
        <w:t xml:space="preserve">- pe traseul conductei de aductiune se vor executa 4 subtraversari de drum national DN17C si DN17D, 1 subtraversare DN17D, 3 subtraversări DN17C, 1 subtraversare de cale ferată, 1 subtraversare de pârâu, 4 supratraversări de pârâuri, 1 supratraversare a râului Gersa; </w:t>
      </w:r>
    </w:p>
    <w:p w:rsidR="008036E6" w:rsidRDefault="008E4A52" w:rsidP="008E4A52">
      <w:pPr>
        <w:pStyle w:val="Texte"/>
        <w:spacing w:after="0" w:line="240" w:lineRule="auto"/>
        <w:ind w:left="0" w:firstLine="708"/>
        <w:rPr>
          <w:rFonts w:ascii="Arial" w:hAnsi="Arial" w:cs="Arial"/>
          <w:i/>
        </w:rPr>
      </w:pPr>
      <w:r w:rsidRPr="008E4A52">
        <w:rPr>
          <w:rFonts w:ascii="Arial" w:hAnsi="Arial" w:cs="Arial"/>
          <w:i/>
          <w:u w:val="single"/>
        </w:rPr>
        <w:t>Obiect 2</w:t>
      </w:r>
      <w:r w:rsidRPr="008E4A52">
        <w:rPr>
          <w:rFonts w:ascii="Arial" w:hAnsi="Arial" w:cs="Arial"/>
          <w:i/>
        </w:rPr>
        <w:t xml:space="preserve"> - Construcţie staţie de pompare apă potabilă alimentare rezervoare Năsăud</w:t>
      </w:r>
      <w:r w:rsidR="00B6425B">
        <w:rPr>
          <w:rFonts w:ascii="Arial" w:hAnsi="Arial" w:cs="Arial"/>
          <w:i/>
        </w:rPr>
        <w:t>,</w:t>
      </w:r>
      <w:r w:rsidRPr="008E4A52">
        <w:rPr>
          <w:rFonts w:ascii="Arial" w:hAnsi="Arial" w:cs="Arial"/>
          <w:i/>
        </w:rPr>
        <w:t xml:space="preserve"> </w:t>
      </w:r>
      <w:r w:rsidR="00E203D8">
        <w:rPr>
          <w:rFonts w:ascii="Arial" w:hAnsi="Arial" w:cs="Arial"/>
          <w:i/>
        </w:rPr>
        <w:t xml:space="preserve">care </w:t>
      </w:r>
      <w:r w:rsidRPr="008E4A52">
        <w:rPr>
          <w:rFonts w:ascii="Arial" w:hAnsi="Arial" w:cs="Arial"/>
          <w:i/>
        </w:rPr>
        <w:t xml:space="preserve">cuprinde: </w:t>
      </w:r>
    </w:p>
    <w:p w:rsidR="008E4A52" w:rsidRDefault="008036E6" w:rsidP="008E4A52">
      <w:pPr>
        <w:pStyle w:val="Texte"/>
        <w:spacing w:after="0" w:line="240" w:lineRule="auto"/>
        <w:ind w:left="0" w:firstLine="708"/>
        <w:rPr>
          <w:rFonts w:ascii="Arial" w:hAnsi="Arial" w:cs="Arial"/>
          <w:i/>
        </w:rPr>
      </w:pPr>
      <w:r>
        <w:rPr>
          <w:rFonts w:ascii="Arial" w:hAnsi="Arial" w:cs="Arial"/>
          <w:i/>
        </w:rPr>
        <w:t xml:space="preserve">- </w:t>
      </w:r>
      <w:r w:rsidR="008E4A52" w:rsidRPr="008E4A52">
        <w:rPr>
          <w:rFonts w:ascii="Arial" w:hAnsi="Arial" w:cs="Arial"/>
          <w:i/>
        </w:rPr>
        <w:t>grup pompare cu 4 pompe</w:t>
      </w:r>
      <w:r>
        <w:rPr>
          <w:rFonts w:ascii="Arial" w:hAnsi="Arial" w:cs="Arial"/>
          <w:i/>
        </w:rPr>
        <w:t xml:space="preserve"> (3A+1R)</w:t>
      </w:r>
      <w:r w:rsidR="008E4A52" w:rsidRPr="008E4A52">
        <w:rPr>
          <w:rFonts w:ascii="Arial" w:hAnsi="Arial" w:cs="Arial"/>
          <w:i/>
        </w:rPr>
        <w:t xml:space="preserve">, rezervor tampon, debitmetru electromagnetic, cabină </w:t>
      </w:r>
      <w:r w:rsidR="00FE6774">
        <w:rPr>
          <w:rFonts w:ascii="Arial" w:hAnsi="Arial" w:cs="Arial"/>
          <w:i/>
        </w:rPr>
        <w:t xml:space="preserve">echipamente electrice </w:t>
      </w:r>
      <w:r w:rsidR="008E4A52" w:rsidRPr="008E4A52">
        <w:rPr>
          <w:rFonts w:ascii="Arial" w:hAnsi="Arial" w:cs="Arial"/>
          <w:i/>
        </w:rPr>
        <w:t>modulară, cămin de vane, cămin de golire;</w:t>
      </w:r>
    </w:p>
    <w:p w:rsidR="008036E6" w:rsidRPr="008E4A52" w:rsidRDefault="008036E6" w:rsidP="008E4A52">
      <w:pPr>
        <w:pStyle w:val="Texte"/>
        <w:spacing w:after="0" w:line="240" w:lineRule="auto"/>
        <w:ind w:left="0" w:firstLine="708"/>
        <w:rPr>
          <w:rFonts w:ascii="Arial" w:hAnsi="Arial" w:cs="Arial"/>
          <w:i/>
        </w:rPr>
      </w:pPr>
      <w:r>
        <w:rPr>
          <w:rFonts w:ascii="Arial" w:hAnsi="Arial" w:cs="Arial"/>
          <w:i/>
        </w:rPr>
        <w:t>- împrejmuire cu lungimea de 92 m</w:t>
      </w:r>
      <w:r w:rsidR="00FE6774">
        <w:rPr>
          <w:rFonts w:ascii="Arial" w:hAnsi="Arial" w:cs="Arial"/>
          <w:i/>
        </w:rPr>
        <w:t>;</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u w:val="single"/>
        </w:rPr>
        <w:lastRenderedPageBreak/>
        <w:t>Obiect 3</w:t>
      </w:r>
      <w:r w:rsidRPr="008E4A52">
        <w:rPr>
          <w:rFonts w:ascii="Arial" w:hAnsi="Arial" w:cs="Arial"/>
          <w:i/>
        </w:rPr>
        <w:t xml:space="preserve"> - Conductă de refulare staţie de pompare apă potabilă Năsăud (de la stația de pompare la rezervoare)</w:t>
      </w:r>
      <w:r w:rsidR="00B6425B">
        <w:rPr>
          <w:rFonts w:ascii="Arial" w:hAnsi="Arial" w:cs="Arial"/>
          <w:i/>
        </w:rPr>
        <w:t xml:space="preserve">, </w:t>
      </w:r>
      <w:r w:rsidR="00E203D8">
        <w:rPr>
          <w:rFonts w:ascii="Arial" w:hAnsi="Arial" w:cs="Arial"/>
          <w:i/>
        </w:rPr>
        <w:t xml:space="preserve">care </w:t>
      </w:r>
      <w:r w:rsidR="00B6425B">
        <w:rPr>
          <w:rFonts w:ascii="Arial" w:hAnsi="Arial" w:cs="Arial"/>
          <w:i/>
        </w:rPr>
        <w:t>cuprinde</w:t>
      </w:r>
      <w:r w:rsidRPr="008E4A52">
        <w:rPr>
          <w:rFonts w:ascii="Arial" w:hAnsi="Arial" w:cs="Arial"/>
          <w:i/>
        </w:rPr>
        <w:t>;</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rPr>
        <w:t xml:space="preserve">- proiectul prevede montarea unei conducte noi cu lungimea de 595 m, pe lângă cei 882 m de conductă care au fost executați prin proiectul anterior;  </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u w:val="single"/>
        </w:rPr>
        <w:t>Obiect 4</w:t>
      </w:r>
      <w:r w:rsidRPr="008E4A52">
        <w:rPr>
          <w:rFonts w:ascii="Arial" w:hAnsi="Arial" w:cs="Arial"/>
          <w:i/>
        </w:rPr>
        <w:t xml:space="preserve"> - Reabilitare rezervoare de înmagazinare existente Năsăud (3 rezervoare: 1x1000 m</w:t>
      </w:r>
      <w:r w:rsidRPr="008E4A52">
        <w:rPr>
          <w:rFonts w:ascii="Arial" w:hAnsi="Arial" w:cs="Arial"/>
          <w:i/>
          <w:vertAlign w:val="superscript"/>
        </w:rPr>
        <w:t>3</w:t>
      </w:r>
      <w:r w:rsidRPr="008E4A52">
        <w:rPr>
          <w:rFonts w:ascii="Arial" w:hAnsi="Arial" w:cs="Arial"/>
          <w:i/>
        </w:rPr>
        <w:t xml:space="preserve"> și 2x300 m</w:t>
      </w:r>
      <w:r w:rsidRPr="008E4A52">
        <w:rPr>
          <w:rFonts w:ascii="Arial" w:hAnsi="Arial" w:cs="Arial"/>
          <w:i/>
          <w:vertAlign w:val="superscript"/>
        </w:rPr>
        <w:t>3</w:t>
      </w:r>
      <w:r w:rsidRPr="008E4A52">
        <w:rPr>
          <w:rFonts w:ascii="Arial" w:hAnsi="Arial" w:cs="Arial"/>
          <w:i/>
        </w:rPr>
        <w:t>)</w:t>
      </w:r>
      <w:r w:rsidR="00B6425B">
        <w:rPr>
          <w:rFonts w:ascii="Arial" w:hAnsi="Arial" w:cs="Arial"/>
          <w:i/>
        </w:rPr>
        <w:t xml:space="preserve">, </w:t>
      </w:r>
      <w:r w:rsidR="00E203D8">
        <w:rPr>
          <w:rFonts w:ascii="Arial" w:hAnsi="Arial" w:cs="Arial"/>
          <w:i/>
        </w:rPr>
        <w:t xml:space="preserve">care </w:t>
      </w:r>
      <w:r w:rsidR="00B6425B">
        <w:rPr>
          <w:rFonts w:ascii="Arial" w:hAnsi="Arial" w:cs="Arial"/>
          <w:i/>
        </w:rPr>
        <w:t>cuprinde</w:t>
      </w:r>
      <w:r w:rsidRPr="008E4A52">
        <w:rPr>
          <w:rFonts w:ascii="Arial" w:hAnsi="Arial" w:cs="Arial"/>
          <w:i/>
        </w:rPr>
        <w:t xml:space="preserve">:   </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rPr>
        <w:t xml:space="preserve">- s-au propus lucrări de reabilitare structurala, hidroizolație, termoizolație și înlocuirea confecțiilor metalice; </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instalatiile hidromecanice vor fi înlocuite în totalitate;</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montarea unei stații de clorinare cu hipoclorit de sodiu;</w:t>
      </w:r>
    </w:p>
    <w:p w:rsidR="008E4A52" w:rsidRPr="008E4A52" w:rsidRDefault="008E4A52" w:rsidP="004275D0">
      <w:pPr>
        <w:pStyle w:val="Texte"/>
        <w:spacing w:after="0" w:line="240" w:lineRule="auto"/>
        <w:ind w:left="0" w:firstLine="708"/>
        <w:rPr>
          <w:rFonts w:ascii="Arial" w:hAnsi="Arial" w:cs="Arial"/>
          <w:i/>
        </w:rPr>
      </w:pPr>
      <w:r w:rsidRPr="008E4A52">
        <w:rPr>
          <w:rFonts w:ascii="Arial" w:hAnsi="Arial" w:cs="Arial"/>
          <w:i/>
          <w:u w:val="single"/>
        </w:rPr>
        <w:t>Obiect 5</w:t>
      </w:r>
      <w:r w:rsidRPr="008E4A52">
        <w:rPr>
          <w:rFonts w:ascii="Arial" w:hAnsi="Arial" w:cs="Arial"/>
          <w:i/>
        </w:rPr>
        <w:t xml:space="preserve"> - Reabilitare reţele de distribuţie în oraş Năsăud</w:t>
      </w:r>
      <w:r w:rsidR="00B6425B">
        <w:rPr>
          <w:rFonts w:ascii="Arial" w:hAnsi="Arial" w:cs="Arial"/>
          <w:i/>
        </w:rPr>
        <w:t xml:space="preserve">, </w:t>
      </w:r>
      <w:r w:rsidR="00E203D8">
        <w:rPr>
          <w:rFonts w:ascii="Arial" w:hAnsi="Arial" w:cs="Arial"/>
          <w:i/>
        </w:rPr>
        <w:t xml:space="preserve">care </w:t>
      </w:r>
      <w:r w:rsidR="00B6425B">
        <w:rPr>
          <w:rFonts w:ascii="Arial" w:hAnsi="Arial" w:cs="Arial"/>
          <w:i/>
        </w:rPr>
        <w:t>cuprinde</w:t>
      </w:r>
      <w:r w:rsidRPr="008E4A52">
        <w:rPr>
          <w:rFonts w:ascii="Arial" w:hAnsi="Arial" w:cs="Arial"/>
          <w:i/>
        </w:rPr>
        <w:t>:</w:t>
      </w:r>
    </w:p>
    <w:p w:rsidR="008E4A52" w:rsidRPr="008E4A52" w:rsidRDefault="008E4A52" w:rsidP="008E4A52">
      <w:pPr>
        <w:pStyle w:val="Texte"/>
        <w:spacing w:after="0" w:line="240" w:lineRule="auto"/>
        <w:ind w:left="0" w:firstLine="708"/>
        <w:rPr>
          <w:rFonts w:ascii="Arial" w:hAnsi="Arial" w:cs="Arial"/>
          <w:i/>
        </w:rPr>
      </w:pPr>
      <w:r w:rsidRPr="008E4A52">
        <w:rPr>
          <w:rFonts w:ascii="Arial" w:hAnsi="Arial" w:cs="Arial"/>
          <w:i/>
        </w:rPr>
        <w:t>- reţeaua de distribuţie a apei proiectată va avea o lungime de 4.771 m si va fi realizată din conducte de polietilenă de înaltă densitate;</w:t>
      </w:r>
    </w:p>
    <w:p w:rsidR="008E4A52" w:rsidRDefault="008E4A52" w:rsidP="008E4A52">
      <w:pPr>
        <w:pStyle w:val="Texte"/>
        <w:spacing w:after="0" w:line="240" w:lineRule="auto"/>
        <w:ind w:left="0" w:firstLine="708"/>
        <w:rPr>
          <w:rFonts w:ascii="Arial" w:hAnsi="Arial" w:cs="Arial"/>
          <w:i/>
        </w:rPr>
      </w:pPr>
      <w:r w:rsidRPr="008E4A52">
        <w:rPr>
          <w:rFonts w:ascii="Arial" w:hAnsi="Arial" w:cs="Arial"/>
          <w:i/>
        </w:rPr>
        <w:t xml:space="preserve">- pozarea conductelor de distribuţie se va face subteran, pe terenuri aparţinând domeniului public, paralel cu trama stradală, pe cât posibil în spatiul verde, în acostamente şi trotuare şi doar unde nu se dispune de spatiu necesar, în carosabil; </w:t>
      </w:r>
    </w:p>
    <w:p w:rsidR="001E1A87" w:rsidRPr="008E4A52" w:rsidRDefault="00E203D8" w:rsidP="008E4A52">
      <w:pPr>
        <w:pStyle w:val="Texte"/>
        <w:spacing w:after="0" w:line="240" w:lineRule="auto"/>
        <w:ind w:left="0" w:firstLine="708"/>
        <w:rPr>
          <w:rFonts w:ascii="Arial" w:hAnsi="Arial" w:cs="Arial"/>
          <w:i/>
        </w:rPr>
      </w:pPr>
      <w:r>
        <w:rPr>
          <w:rFonts w:ascii="Arial" w:hAnsi="Arial" w:cs="Arial"/>
          <w:i/>
        </w:rPr>
        <w:t>- cămine de vane -</w:t>
      </w:r>
      <w:r w:rsidR="001E1A87">
        <w:rPr>
          <w:rFonts w:ascii="Arial" w:hAnsi="Arial" w:cs="Arial"/>
          <w:i/>
        </w:rPr>
        <w:t xml:space="preserve"> 39 buc.;</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hidranţi</w:t>
      </w:r>
      <w:r w:rsidR="00E203D8">
        <w:rPr>
          <w:rFonts w:ascii="Arial" w:hAnsi="Arial" w:cs="Arial"/>
          <w:i/>
        </w:rPr>
        <w:t xml:space="preserve"> de incendiu -</w:t>
      </w:r>
      <w:r w:rsidR="001E1A87">
        <w:rPr>
          <w:rFonts w:ascii="Arial" w:hAnsi="Arial" w:cs="Arial"/>
          <w:i/>
        </w:rPr>
        <w:t xml:space="preserve"> 70 buc.</w:t>
      </w:r>
      <w:r w:rsidRPr="008E4A52">
        <w:rPr>
          <w:rFonts w:ascii="Arial" w:hAnsi="Arial" w:cs="Arial"/>
          <w:i/>
        </w:rPr>
        <w:t xml:space="preserve">; </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br</w:t>
      </w:r>
      <w:r w:rsidR="00E203D8">
        <w:rPr>
          <w:rFonts w:ascii="Arial" w:hAnsi="Arial" w:cs="Arial"/>
          <w:i/>
        </w:rPr>
        <w:t>anşamente individuale -</w:t>
      </w:r>
      <w:r w:rsidR="001E1A87">
        <w:rPr>
          <w:rFonts w:ascii="Arial" w:hAnsi="Arial" w:cs="Arial"/>
          <w:i/>
        </w:rPr>
        <w:t xml:space="preserve"> 325 buc.</w:t>
      </w:r>
      <w:r w:rsidRPr="008E4A52">
        <w:rPr>
          <w:rFonts w:ascii="Arial" w:hAnsi="Arial" w:cs="Arial"/>
          <w:i/>
        </w:rPr>
        <w:t>;</w:t>
      </w:r>
    </w:p>
    <w:p w:rsidR="008E4A52" w:rsidRPr="008E4A52" w:rsidRDefault="008E4A52" w:rsidP="00B6425B">
      <w:pPr>
        <w:pStyle w:val="Texte"/>
        <w:spacing w:after="0" w:line="240" w:lineRule="auto"/>
        <w:ind w:left="0" w:firstLine="708"/>
        <w:rPr>
          <w:rFonts w:ascii="Arial" w:hAnsi="Arial" w:cs="Arial"/>
          <w:i/>
        </w:rPr>
      </w:pPr>
      <w:r w:rsidRPr="008E4A52">
        <w:rPr>
          <w:rFonts w:ascii="Arial" w:hAnsi="Arial" w:cs="Arial"/>
          <w:i/>
        </w:rPr>
        <w:t>- subtrav</w:t>
      </w:r>
      <w:r w:rsidR="00E203D8">
        <w:rPr>
          <w:rFonts w:ascii="Arial" w:hAnsi="Arial" w:cs="Arial"/>
          <w:i/>
        </w:rPr>
        <w:t>ersări de drum naţional -</w:t>
      </w:r>
      <w:r w:rsidR="001E1A87">
        <w:rPr>
          <w:rFonts w:ascii="Arial" w:hAnsi="Arial" w:cs="Arial"/>
          <w:i/>
        </w:rPr>
        <w:t xml:space="preserve"> 3 buc.</w:t>
      </w:r>
      <w:r w:rsidRPr="008E4A52">
        <w:rPr>
          <w:rFonts w:ascii="Arial" w:hAnsi="Arial" w:cs="Arial"/>
          <w:i/>
        </w:rPr>
        <w:t>;</w:t>
      </w:r>
    </w:p>
    <w:p w:rsidR="00E203D8" w:rsidRPr="008E4A52" w:rsidRDefault="008E4A52" w:rsidP="00E203D8">
      <w:pPr>
        <w:pStyle w:val="Texte"/>
        <w:spacing w:after="0" w:line="240" w:lineRule="auto"/>
        <w:ind w:left="0" w:firstLine="708"/>
        <w:rPr>
          <w:rFonts w:ascii="Arial" w:hAnsi="Arial" w:cs="Arial"/>
          <w:i/>
        </w:rPr>
      </w:pPr>
      <w:r w:rsidRPr="008E4A52">
        <w:rPr>
          <w:rFonts w:ascii="Arial" w:hAnsi="Arial" w:cs="Arial"/>
          <w:i/>
        </w:rPr>
        <w:t>- supr</w:t>
      </w:r>
      <w:r w:rsidR="00E203D8">
        <w:rPr>
          <w:rFonts w:ascii="Arial" w:hAnsi="Arial" w:cs="Arial"/>
          <w:i/>
        </w:rPr>
        <w:t>atraversare curs de apă (pârâu)</w:t>
      </w:r>
      <w:r w:rsidR="00E203D8" w:rsidRPr="00E203D8">
        <w:rPr>
          <w:rFonts w:ascii="Arial" w:hAnsi="Arial" w:cs="Arial"/>
          <w:i/>
        </w:rPr>
        <w:t xml:space="preserve"> </w:t>
      </w:r>
      <w:r w:rsidR="00E203D8">
        <w:rPr>
          <w:rFonts w:ascii="Arial" w:hAnsi="Arial" w:cs="Arial"/>
          <w:i/>
        </w:rPr>
        <w:t>- 1</w:t>
      </w:r>
      <w:bookmarkStart w:id="0" w:name="_GoBack"/>
      <w:bookmarkEnd w:id="0"/>
      <w:r w:rsidR="00E203D8">
        <w:rPr>
          <w:rFonts w:ascii="Arial" w:hAnsi="Arial" w:cs="Arial"/>
          <w:i/>
        </w:rPr>
        <w:t xml:space="preserve"> buc.</w:t>
      </w:r>
      <w:r w:rsidR="00E203D8" w:rsidRPr="008E4A52">
        <w:rPr>
          <w:rFonts w:ascii="Arial" w:hAnsi="Arial" w:cs="Arial"/>
          <w:i/>
        </w:rPr>
        <w:t>;</w:t>
      </w:r>
    </w:p>
    <w:p w:rsidR="00A77E3D" w:rsidRPr="008E4A52" w:rsidRDefault="00A77E3D" w:rsidP="008E4A52">
      <w:pPr>
        <w:spacing w:after="0" w:line="240" w:lineRule="auto"/>
        <w:jc w:val="both"/>
        <w:rPr>
          <w:rFonts w:ascii="Arial" w:hAnsi="Arial" w:cs="Arial"/>
          <w:i/>
          <w:sz w:val="20"/>
          <w:szCs w:val="20"/>
          <w:lang w:val="ro-RO"/>
        </w:rPr>
      </w:pPr>
      <w:r w:rsidRPr="008E4A52">
        <w:rPr>
          <w:rFonts w:ascii="Arial" w:hAnsi="Arial" w:cs="Arial"/>
          <w:i/>
          <w:sz w:val="20"/>
          <w:szCs w:val="20"/>
          <w:lang w:val="ro-RO"/>
        </w:rPr>
        <w:t>c</w:t>
      </w:r>
      <w:r w:rsidR="008006E1" w:rsidRPr="008E4A52">
        <w:rPr>
          <w:rFonts w:ascii="Arial" w:hAnsi="Arial" w:cs="Arial"/>
          <w:i/>
          <w:sz w:val="20"/>
          <w:szCs w:val="20"/>
          <w:lang w:val="ro-RO"/>
        </w:rPr>
        <w:t>) proiectul</w:t>
      </w:r>
      <w:r w:rsidR="00F94321" w:rsidRPr="008E4A52">
        <w:rPr>
          <w:rFonts w:ascii="Arial" w:hAnsi="Arial" w:cs="Arial"/>
          <w:i/>
          <w:sz w:val="20"/>
          <w:szCs w:val="20"/>
          <w:lang w:val="ro-RO"/>
        </w:rPr>
        <w:t xml:space="preserve"> are efect cumulativ cu alt</w:t>
      </w:r>
      <w:r w:rsidR="001E1A87">
        <w:rPr>
          <w:rFonts w:ascii="Arial" w:hAnsi="Arial" w:cs="Arial"/>
          <w:i/>
          <w:sz w:val="20"/>
          <w:szCs w:val="20"/>
          <w:lang w:val="ro-RO"/>
        </w:rPr>
        <w:t>e</w:t>
      </w:r>
      <w:r w:rsidR="00F94321" w:rsidRPr="008E4A52">
        <w:rPr>
          <w:rFonts w:ascii="Arial" w:hAnsi="Arial" w:cs="Arial"/>
          <w:i/>
          <w:sz w:val="20"/>
          <w:szCs w:val="20"/>
          <w:lang w:val="ro-RO"/>
        </w:rPr>
        <w:t xml:space="preserve"> proiec</w:t>
      </w:r>
      <w:r w:rsidR="001E1A87">
        <w:rPr>
          <w:rFonts w:ascii="Arial" w:hAnsi="Arial" w:cs="Arial"/>
          <w:i/>
          <w:sz w:val="20"/>
          <w:szCs w:val="20"/>
          <w:lang w:val="ro-RO"/>
        </w:rPr>
        <w:t>te</w:t>
      </w:r>
      <w:r w:rsidR="008006E1" w:rsidRPr="008E4A52">
        <w:rPr>
          <w:rFonts w:ascii="Arial" w:hAnsi="Arial" w:cs="Arial"/>
          <w:i/>
          <w:sz w:val="20"/>
          <w:szCs w:val="20"/>
          <w:lang w:val="ro-RO"/>
        </w:rPr>
        <w:t xml:space="preserve"> </w:t>
      </w:r>
      <w:r w:rsidR="00F94321" w:rsidRPr="008E4A52">
        <w:rPr>
          <w:rFonts w:ascii="Arial" w:hAnsi="Arial" w:cs="Arial"/>
          <w:i/>
          <w:sz w:val="20"/>
          <w:szCs w:val="20"/>
          <w:lang w:val="ro-RO"/>
        </w:rPr>
        <w:t>de același fel</w:t>
      </w:r>
      <w:r w:rsidR="001E1A87">
        <w:rPr>
          <w:rFonts w:ascii="Arial" w:hAnsi="Arial" w:cs="Arial"/>
          <w:i/>
          <w:sz w:val="20"/>
          <w:szCs w:val="20"/>
          <w:lang w:val="ro-RO"/>
        </w:rPr>
        <w:t xml:space="preserve"> din zonă</w:t>
      </w:r>
      <w:r w:rsidR="00F94321" w:rsidRPr="008E4A52">
        <w:rPr>
          <w:rFonts w:ascii="Arial" w:hAnsi="Arial" w:cs="Arial"/>
          <w:i/>
          <w:sz w:val="20"/>
          <w:szCs w:val="20"/>
          <w:lang w:val="ro-RO"/>
        </w:rPr>
        <w:t xml:space="preserve">, </w:t>
      </w:r>
      <w:r w:rsidR="008006E1" w:rsidRPr="008E4A52">
        <w:rPr>
          <w:rFonts w:ascii="Arial" w:hAnsi="Arial" w:cs="Arial"/>
          <w:i/>
          <w:sz w:val="20"/>
          <w:szCs w:val="20"/>
          <w:lang w:val="ro-RO"/>
        </w:rPr>
        <w:t xml:space="preserve">dar impactul </w:t>
      </w:r>
      <w:r w:rsidR="00F94321" w:rsidRPr="008E4A52">
        <w:rPr>
          <w:rFonts w:ascii="Arial" w:hAnsi="Arial" w:cs="Arial"/>
          <w:i/>
          <w:sz w:val="20"/>
          <w:szCs w:val="20"/>
          <w:lang w:val="ro-RO"/>
        </w:rPr>
        <w:t xml:space="preserve">cumulativ </w:t>
      </w:r>
      <w:r w:rsidR="008006E1" w:rsidRPr="008E4A52">
        <w:rPr>
          <w:rFonts w:ascii="Arial" w:hAnsi="Arial" w:cs="Arial"/>
          <w:i/>
          <w:sz w:val="20"/>
          <w:szCs w:val="20"/>
          <w:lang w:val="ro-RO"/>
        </w:rPr>
        <w:t>asupra m</w:t>
      </w:r>
      <w:r w:rsidR="00F94321" w:rsidRPr="008E4A52">
        <w:rPr>
          <w:rFonts w:ascii="Arial" w:hAnsi="Arial" w:cs="Arial"/>
          <w:i/>
          <w:sz w:val="20"/>
          <w:szCs w:val="20"/>
          <w:lang w:val="ro-RO"/>
        </w:rPr>
        <w:t>e</w:t>
      </w:r>
      <w:r w:rsidR="008006E1" w:rsidRPr="008E4A52">
        <w:rPr>
          <w:rFonts w:ascii="Arial" w:hAnsi="Arial" w:cs="Arial"/>
          <w:i/>
          <w:sz w:val="20"/>
          <w:szCs w:val="20"/>
          <w:lang w:val="ro-RO"/>
        </w:rPr>
        <w:t>d</w:t>
      </w:r>
      <w:r w:rsidR="001E1A87">
        <w:rPr>
          <w:rFonts w:ascii="Arial" w:hAnsi="Arial" w:cs="Arial"/>
          <w:i/>
          <w:sz w:val="20"/>
          <w:szCs w:val="20"/>
          <w:lang w:val="ro-RO"/>
        </w:rPr>
        <w:t>i</w:t>
      </w:r>
      <w:r w:rsidR="008006E1" w:rsidRPr="008E4A52">
        <w:rPr>
          <w:rFonts w:ascii="Arial" w:hAnsi="Arial" w:cs="Arial"/>
          <w:i/>
          <w:sz w:val="20"/>
          <w:szCs w:val="20"/>
          <w:lang w:val="ro-RO"/>
        </w:rPr>
        <w:t>ului nu este semnificativ</w:t>
      </w:r>
      <w:r w:rsidRPr="008E4A52">
        <w:rPr>
          <w:rFonts w:ascii="Arial" w:hAnsi="Arial" w:cs="Arial"/>
          <w:i/>
          <w:sz w:val="20"/>
          <w:szCs w:val="20"/>
          <w:lang w:val="ro-RO"/>
        </w:rPr>
        <w:t>;</w:t>
      </w:r>
    </w:p>
    <w:p w:rsidR="00A77E3D" w:rsidRDefault="00A77E3D" w:rsidP="00A77E3D">
      <w:pPr>
        <w:spacing w:after="0" w:line="240" w:lineRule="auto"/>
        <w:jc w:val="both"/>
        <w:rPr>
          <w:rFonts w:ascii="Arial" w:hAnsi="Arial" w:cs="Arial"/>
          <w:i/>
          <w:snapToGrid w:val="0"/>
          <w:sz w:val="20"/>
          <w:szCs w:val="20"/>
          <w:lang w:val="ro-RO"/>
        </w:rPr>
      </w:pPr>
      <w:r w:rsidRPr="00B544B5">
        <w:rPr>
          <w:rFonts w:ascii="Arial" w:hAnsi="Arial" w:cs="Arial"/>
          <w:i/>
          <w:snapToGrid w:val="0"/>
          <w:sz w:val="20"/>
          <w:szCs w:val="20"/>
          <w:lang w:val="ro-RO"/>
        </w:rPr>
        <w:t xml:space="preserve">d) în etapa de realizare a investiţiei </w:t>
      </w:r>
      <w:r w:rsidR="00E96539">
        <w:rPr>
          <w:rFonts w:ascii="Arial" w:hAnsi="Arial" w:cs="Arial"/>
          <w:i/>
          <w:snapToGrid w:val="0"/>
          <w:sz w:val="20"/>
          <w:szCs w:val="20"/>
          <w:lang w:val="ro-RO"/>
        </w:rPr>
        <w:t xml:space="preserve">şi pentru funcţionarea activităţii </w:t>
      </w:r>
      <w:r w:rsidR="00F94321">
        <w:rPr>
          <w:rFonts w:ascii="Arial" w:hAnsi="Arial" w:cs="Arial"/>
          <w:i/>
          <w:snapToGrid w:val="0"/>
          <w:sz w:val="20"/>
          <w:szCs w:val="20"/>
          <w:lang w:val="ro-RO"/>
        </w:rPr>
        <w:t xml:space="preserve">nu </w:t>
      </w:r>
      <w:r w:rsidRPr="00B544B5">
        <w:rPr>
          <w:rFonts w:ascii="Arial" w:hAnsi="Arial" w:cs="Arial"/>
          <w:i/>
          <w:snapToGrid w:val="0"/>
          <w:sz w:val="20"/>
          <w:szCs w:val="20"/>
          <w:lang w:val="ro-RO"/>
        </w:rPr>
        <w:t xml:space="preserve">se utilizează substanţe toxice şi periculoase; </w:t>
      </w:r>
    </w:p>
    <w:p w:rsidR="00F94321" w:rsidRPr="00F94321" w:rsidRDefault="00F94321" w:rsidP="00F94321">
      <w:pPr>
        <w:spacing w:after="0" w:line="240" w:lineRule="auto"/>
        <w:jc w:val="both"/>
        <w:rPr>
          <w:rFonts w:ascii="Arial" w:hAnsi="Arial" w:cs="Arial"/>
          <w:i/>
          <w:sz w:val="20"/>
          <w:szCs w:val="20"/>
          <w:lang w:val="ro-RO"/>
        </w:rPr>
      </w:pPr>
      <w:r w:rsidRPr="00F94321">
        <w:rPr>
          <w:rFonts w:ascii="Arial" w:hAnsi="Arial" w:cs="Arial"/>
          <w:i/>
          <w:sz w:val="20"/>
          <w:szCs w:val="20"/>
          <w:lang w:val="ro-RO"/>
        </w:rPr>
        <w:t>d) proiectul este situat în afara ariilor naturale protejate, a zonelor de protecţie specială sau arie în care standardele de calitate ale mediului, stabilite de legislaţie, au fost depăşite;</w:t>
      </w:r>
    </w:p>
    <w:p w:rsidR="00F94321" w:rsidRPr="00F94321" w:rsidRDefault="00F94321" w:rsidP="00F94321">
      <w:pPr>
        <w:spacing w:after="0" w:line="240" w:lineRule="auto"/>
        <w:jc w:val="both"/>
        <w:rPr>
          <w:rFonts w:ascii="Arial" w:hAnsi="Arial" w:cs="Arial"/>
          <w:i/>
          <w:iCs/>
          <w:sz w:val="20"/>
          <w:szCs w:val="20"/>
          <w:lang w:val="ro-RO"/>
        </w:rPr>
      </w:pPr>
      <w:r w:rsidRPr="00F94321">
        <w:rPr>
          <w:rFonts w:ascii="Arial" w:hAnsi="Arial" w:cs="Arial"/>
          <w:i/>
          <w:snapToGrid w:val="0"/>
          <w:sz w:val="20"/>
          <w:szCs w:val="20"/>
          <w:lang w:val="ro-RO"/>
        </w:rPr>
        <w:t>e</w:t>
      </w:r>
      <w:r w:rsidRPr="00F94321">
        <w:rPr>
          <w:rFonts w:ascii="Arial" w:hAnsi="Arial" w:cs="Arial"/>
          <w:i/>
          <w:sz w:val="20"/>
          <w:szCs w:val="20"/>
          <w:lang w:val="ro-RO"/>
        </w:rPr>
        <w:t xml:space="preserve">) deşeurile rezultate, atât </w:t>
      </w:r>
      <w:r w:rsidRPr="00F94321">
        <w:rPr>
          <w:rFonts w:ascii="Arial" w:hAnsi="Arial" w:cs="Arial"/>
          <w:i/>
          <w:snapToGrid w:val="0"/>
          <w:sz w:val="20"/>
          <w:szCs w:val="20"/>
          <w:lang w:val="ro-RO"/>
        </w:rPr>
        <w:t>în etapa de realizare a investiţiei cât şi în perioada de funcţionare a obiectivului,</w:t>
      </w:r>
      <w:r w:rsidRPr="00F94321">
        <w:rPr>
          <w:rFonts w:ascii="Arial" w:hAnsi="Arial" w:cs="Arial"/>
          <w:i/>
          <w:sz w:val="20"/>
          <w:szCs w:val="20"/>
          <w:lang w:val="ro-RO"/>
        </w:rPr>
        <w:t xml:space="preserve"> se vor colecta selectiv şi vor fi preluate de firme autorizate. D</w:t>
      </w:r>
      <w:r w:rsidRPr="00F94321">
        <w:rPr>
          <w:rFonts w:ascii="Arial" w:hAnsi="Arial" w:cs="Arial"/>
          <w:i/>
          <w:iCs/>
          <w:sz w:val="20"/>
          <w:szCs w:val="20"/>
          <w:lang w:val="ro-RO"/>
        </w:rPr>
        <w:t>eşeurile menajere vor fi transportate şi depozitate prin relaţie contractuală cu operatorul de salubritate.</w:t>
      </w:r>
    </w:p>
    <w:p w:rsidR="00F94321" w:rsidRPr="00F94321" w:rsidRDefault="00F94321" w:rsidP="00F94321">
      <w:pPr>
        <w:spacing w:after="0" w:line="240" w:lineRule="auto"/>
        <w:jc w:val="both"/>
        <w:rPr>
          <w:rFonts w:ascii="Arial" w:hAnsi="Arial" w:cs="Arial"/>
          <w:i/>
          <w:sz w:val="20"/>
          <w:szCs w:val="20"/>
          <w:lang w:val="ro-RO"/>
        </w:rPr>
      </w:pPr>
      <w:r w:rsidRPr="00F94321">
        <w:rPr>
          <w:rFonts w:ascii="Arial" w:hAnsi="Arial" w:cs="Arial"/>
          <w:i/>
          <w:sz w:val="20"/>
          <w:szCs w:val="20"/>
          <w:lang w:val="ro-RO"/>
        </w:rPr>
        <w:t>f</w:t>
      </w:r>
      <w:r w:rsidR="00B93808">
        <w:rPr>
          <w:rFonts w:ascii="Arial" w:hAnsi="Arial" w:cs="Arial"/>
          <w:i/>
          <w:sz w:val="20"/>
          <w:szCs w:val="20"/>
          <w:lang w:val="ro-RO"/>
        </w:rPr>
        <w:t>) pământul rezultat din săpături</w:t>
      </w:r>
      <w:r w:rsidRPr="00F94321">
        <w:rPr>
          <w:rFonts w:ascii="Arial" w:hAnsi="Arial" w:cs="Arial"/>
          <w:i/>
          <w:sz w:val="20"/>
          <w:szCs w:val="20"/>
          <w:lang w:val="ro-RO"/>
        </w:rPr>
        <w:t xml:space="preserve"> va fi </w:t>
      </w:r>
      <w:r w:rsidR="00B93808">
        <w:rPr>
          <w:rFonts w:ascii="Arial" w:hAnsi="Arial" w:cs="Arial"/>
          <w:i/>
          <w:sz w:val="20"/>
          <w:szCs w:val="20"/>
          <w:lang w:val="ro-RO"/>
        </w:rPr>
        <w:t>re</w:t>
      </w:r>
      <w:r w:rsidRPr="00F94321">
        <w:rPr>
          <w:rFonts w:ascii="Arial" w:hAnsi="Arial" w:cs="Arial"/>
          <w:i/>
          <w:sz w:val="20"/>
          <w:szCs w:val="20"/>
          <w:lang w:val="ro-RO"/>
        </w:rPr>
        <w:t>fo</w:t>
      </w:r>
      <w:r w:rsidR="00B93808">
        <w:rPr>
          <w:rFonts w:ascii="Arial" w:hAnsi="Arial" w:cs="Arial"/>
          <w:i/>
          <w:sz w:val="20"/>
          <w:szCs w:val="20"/>
          <w:lang w:val="ro-RO"/>
        </w:rPr>
        <w:t xml:space="preserve">losit pentru </w:t>
      </w:r>
      <w:r w:rsidR="00AC2425">
        <w:rPr>
          <w:rFonts w:ascii="Arial" w:hAnsi="Arial" w:cs="Arial"/>
          <w:i/>
          <w:sz w:val="20"/>
          <w:szCs w:val="20"/>
          <w:lang w:val="ro-RO"/>
        </w:rPr>
        <w:t>umplerea șanțurilor</w:t>
      </w:r>
      <w:r w:rsidR="00B93808">
        <w:rPr>
          <w:rFonts w:ascii="Arial" w:hAnsi="Arial" w:cs="Arial"/>
          <w:i/>
          <w:sz w:val="20"/>
          <w:szCs w:val="20"/>
          <w:lang w:val="ro-RO"/>
        </w:rPr>
        <w:t xml:space="preserve"> conductelor</w:t>
      </w:r>
      <w:r w:rsidR="002137C0">
        <w:rPr>
          <w:rFonts w:ascii="Arial" w:hAnsi="Arial" w:cs="Arial"/>
          <w:i/>
          <w:sz w:val="20"/>
          <w:szCs w:val="20"/>
          <w:lang w:val="ro-RO"/>
        </w:rPr>
        <w:t xml:space="preserve"> de apă</w:t>
      </w:r>
      <w:r w:rsidRPr="00F94321">
        <w:rPr>
          <w:rFonts w:ascii="Arial" w:hAnsi="Arial" w:cs="Arial"/>
          <w:i/>
          <w:sz w:val="20"/>
          <w:szCs w:val="20"/>
          <w:lang w:val="ro-RO"/>
        </w:rPr>
        <w:t>;</w:t>
      </w:r>
    </w:p>
    <w:p w:rsidR="00F94321" w:rsidRPr="00F94321" w:rsidRDefault="00F94321" w:rsidP="00F94321">
      <w:pPr>
        <w:tabs>
          <w:tab w:val="left" w:pos="284"/>
        </w:tabs>
        <w:spacing w:after="0" w:line="240" w:lineRule="auto"/>
        <w:jc w:val="both"/>
        <w:rPr>
          <w:rFonts w:ascii="Arial" w:hAnsi="Arial" w:cs="Arial"/>
          <w:i/>
          <w:iCs/>
          <w:snapToGrid w:val="0"/>
          <w:sz w:val="20"/>
          <w:szCs w:val="20"/>
          <w:lang w:val="ro-RO"/>
        </w:rPr>
      </w:pPr>
      <w:r w:rsidRPr="00F94321">
        <w:rPr>
          <w:rFonts w:ascii="Arial" w:hAnsi="Arial" w:cs="Arial"/>
          <w:i/>
          <w:iCs/>
          <w:snapToGrid w:val="0"/>
          <w:sz w:val="20"/>
          <w:szCs w:val="20"/>
          <w:lang w:val="ro-RO"/>
        </w:rPr>
        <w:t xml:space="preserve">g) în etapa de realizare a investiţiei şi după punerea în funcţiune a obiectivului nu se utilizează substanţe toxice şi periculoase; </w:t>
      </w:r>
    </w:p>
    <w:p w:rsidR="00F94321" w:rsidRPr="00F94321" w:rsidRDefault="00F94321" w:rsidP="00F94321">
      <w:pPr>
        <w:tabs>
          <w:tab w:val="left" w:pos="284"/>
        </w:tabs>
        <w:spacing w:after="0" w:line="240" w:lineRule="auto"/>
        <w:jc w:val="both"/>
        <w:rPr>
          <w:rFonts w:ascii="Arial" w:hAnsi="Arial" w:cs="Arial"/>
          <w:i/>
          <w:iCs/>
          <w:snapToGrid w:val="0"/>
          <w:sz w:val="20"/>
          <w:szCs w:val="20"/>
          <w:lang w:val="ro-RO"/>
        </w:rPr>
      </w:pPr>
      <w:r w:rsidRPr="00F94321">
        <w:rPr>
          <w:rFonts w:ascii="Arial" w:hAnsi="Arial" w:cs="Arial"/>
          <w:i/>
          <w:iCs/>
          <w:snapToGrid w:val="0"/>
          <w:sz w:val="20"/>
          <w:szCs w:val="20"/>
          <w:lang w:val="ro-RO"/>
        </w:rPr>
        <w:t xml:space="preserve">h) dintre resursele naturale se vor utiliza agregate naturale </w:t>
      </w:r>
      <w:r w:rsidR="00B864BE">
        <w:rPr>
          <w:rFonts w:ascii="Arial" w:hAnsi="Arial" w:cs="Arial"/>
          <w:i/>
          <w:iCs/>
          <w:snapToGrid w:val="0"/>
          <w:sz w:val="20"/>
          <w:szCs w:val="20"/>
          <w:lang w:val="ro-RO"/>
        </w:rPr>
        <w:t>(nisip</w:t>
      </w:r>
      <w:r w:rsidR="00612634">
        <w:rPr>
          <w:rFonts w:ascii="Arial" w:hAnsi="Arial" w:cs="Arial"/>
          <w:i/>
          <w:iCs/>
          <w:snapToGrid w:val="0"/>
          <w:sz w:val="20"/>
          <w:szCs w:val="20"/>
          <w:lang w:val="ro-RO"/>
        </w:rPr>
        <w:t>, pietriș</w:t>
      </w:r>
      <w:r w:rsidRPr="00F94321">
        <w:rPr>
          <w:rFonts w:ascii="Arial" w:hAnsi="Arial" w:cs="Arial"/>
          <w:i/>
          <w:iCs/>
          <w:snapToGrid w:val="0"/>
          <w:sz w:val="20"/>
          <w:szCs w:val="20"/>
          <w:lang w:val="ro-RO"/>
        </w:rPr>
        <w:t>)</w:t>
      </w:r>
      <w:r w:rsidR="00612634">
        <w:rPr>
          <w:rFonts w:ascii="Arial" w:hAnsi="Arial" w:cs="Arial"/>
          <w:i/>
          <w:iCs/>
          <w:snapToGrid w:val="0"/>
          <w:sz w:val="20"/>
          <w:szCs w:val="20"/>
          <w:lang w:val="ro-RO"/>
        </w:rPr>
        <w:t>,</w:t>
      </w:r>
      <w:r w:rsidRPr="00F94321">
        <w:rPr>
          <w:rFonts w:ascii="Arial" w:hAnsi="Arial" w:cs="Arial"/>
          <w:i/>
          <w:iCs/>
          <w:snapToGrid w:val="0"/>
          <w:sz w:val="20"/>
          <w:szCs w:val="20"/>
          <w:lang w:val="ro-RO"/>
        </w:rPr>
        <w:t xml:space="preserve"> în etapa de realizare a investiției</w:t>
      </w:r>
      <w:r w:rsidR="00612634">
        <w:rPr>
          <w:rFonts w:ascii="Arial" w:hAnsi="Arial" w:cs="Arial"/>
          <w:i/>
          <w:iCs/>
          <w:snapToGrid w:val="0"/>
          <w:sz w:val="20"/>
          <w:szCs w:val="20"/>
          <w:lang w:val="ro-RO"/>
        </w:rPr>
        <w:t xml:space="preserve"> și apă</w:t>
      </w:r>
      <w:r w:rsidR="00612634" w:rsidRPr="00F94321">
        <w:rPr>
          <w:rFonts w:ascii="Arial" w:hAnsi="Arial" w:cs="Arial"/>
          <w:i/>
          <w:iCs/>
          <w:snapToGrid w:val="0"/>
          <w:sz w:val="20"/>
          <w:szCs w:val="20"/>
          <w:lang w:val="ro-RO"/>
        </w:rPr>
        <w:t xml:space="preserve"> în eta</w:t>
      </w:r>
      <w:r w:rsidR="00612634">
        <w:rPr>
          <w:rFonts w:ascii="Arial" w:hAnsi="Arial" w:cs="Arial"/>
          <w:i/>
          <w:iCs/>
          <w:snapToGrid w:val="0"/>
          <w:sz w:val="20"/>
          <w:szCs w:val="20"/>
          <w:lang w:val="ro-RO"/>
        </w:rPr>
        <w:t>pa de funcționare</w:t>
      </w:r>
      <w:r w:rsidRPr="00F94321">
        <w:rPr>
          <w:rFonts w:ascii="Arial" w:hAnsi="Arial" w:cs="Arial"/>
          <w:i/>
          <w:iCs/>
          <w:snapToGrid w:val="0"/>
          <w:sz w:val="20"/>
          <w:szCs w:val="20"/>
          <w:lang w:val="ro-RO"/>
        </w:rPr>
        <w:t>;</w:t>
      </w:r>
    </w:p>
    <w:p w:rsidR="00A77E3D" w:rsidRPr="00B544B5" w:rsidRDefault="00F94321" w:rsidP="00A77E3D">
      <w:pPr>
        <w:spacing w:after="0" w:line="240" w:lineRule="auto"/>
        <w:jc w:val="both"/>
        <w:rPr>
          <w:rFonts w:ascii="Arial" w:hAnsi="Arial" w:cs="Arial"/>
          <w:i/>
          <w:spacing w:val="-6"/>
          <w:sz w:val="20"/>
          <w:szCs w:val="20"/>
          <w:lang w:val="ro-RO"/>
        </w:rPr>
      </w:pPr>
      <w:r w:rsidRPr="00F94321">
        <w:rPr>
          <w:rFonts w:ascii="Arial" w:hAnsi="Arial" w:cs="Arial"/>
          <w:i/>
          <w:iCs/>
          <w:sz w:val="20"/>
          <w:szCs w:val="20"/>
          <w:lang w:val="ro-RO"/>
        </w:rPr>
        <w:t>i</w:t>
      </w:r>
      <w:r w:rsidR="00A77E3D" w:rsidRPr="00F94321">
        <w:rPr>
          <w:rFonts w:ascii="Arial" w:hAnsi="Arial" w:cs="Arial"/>
          <w:i/>
          <w:iCs/>
          <w:sz w:val="20"/>
          <w:szCs w:val="20"/>
          <w:lang w:val="ro-RO"/>
        </w:rPr>
        <w:t xml:space="preserve">) </w:t>
      </w:r>
      <w:r w:rsidR="00A77E3D" w:rsidRPr="00F94321">
        <w:rPr>
          <w:rFonts w:ascii="Arial" w:hAnsi="Arial" w:cs="Arial"/>
          <w:i/>
          <w:iCs/>
          <w:spacing w:val="-6"/>
          <w:sz w:val="20"/>
          <w:szCs w:val="20"/>
          <w:lang w:val="ro-RO"/>
        </w:rPr>
        <w:t xml:space="preserve">proiectul a parcurs etapa de evaluare iniţială, </w:t>
      </w:r>
      <w:r w:rsidR="00A77E3D" w:rsidRPr="00F94321">
        <w:rPr>
          <w:rFonts w:ascii="Arial" w:hAnsi="Arial" w:cs="Arial"/>
          <w:i/>
          <w:spacing w:val="-6"/>
          <w:sz w:val="20"/>
          <w:szCs w:val="20"/>
          <w:lang w:val="ro-RO"/>
        </w:rPr>
        <w:t>din analiza listei de control pentru etapa de încadrare, finalizată în şedinţa Comisiei de Analiză</w:t>
      </w:r>
      <w:r w:rsidR="00A77E3D" w:rsidRPr="00B544B5">
        <w:rPr>
          <w:rFonts w:ascii="Arial" w:hAnsi="Arial" w:cs="Arial"/>
          <w:i/>
          <w:spacing w:val="-6"/>
          <w:sz w:val="20"/>
          <w:szCs w:val="20"/>
          <w:lang w:val="ro-RO"/>
        </w:rPr>
        <w:t xml:space="preserve"> Tehnică, nu rezultă un impact semnificativ asupra mediului al proiectului propus;</w:t>
      </w:r>
    </w:p>
    <w:p w:rsidR="00A77E3D" w:rsidRPr="00B544B5" w:rsidRDefault="00F94321" w:rsidP="00A77E3D">
      <w:pPr>
        <w:pStyle w:val="NoSpacing"/>
        <w:jc w:val="both"/>
        <w:rPr>
          <w:rFonts w:ascii="Arial" w:eastAsia="Times New Roman" w:hAnsi="Arial" w:cs="Arial"/>
          <w:i/>
          <w:sz w:val="20"/>
          <w:szCs w:val="20"/>
          <w:lang w:val="ro-RO"/>
        </w:rPr>
      </w:pPr>
      <w:r>
        <w:rPr>
          <w:rFonts w:ascii="Arial" w:eastAsia="Times New Roman" w:hAnsi="Arial" w:cs="Arial"/>
          <w:i/>
          <w:sz w:val="20"/>
          <w:szCs w:val="20"/>
          <w:lang w:val="ro-RO"/>
        </w:rPr>
        <w:t>j</w:t>
      </w:r>
      <w:r w:rsidR="00A77E3D" w:rsidRPr="00B544B5">
        <w:rPr>
          <w:rFonts w:ascii="Arial" w:eastAsia="Times New Roman" w:hAnsi="Arial" w:cs="Arial"/>
          <w:i/>
          <w:sz w:val="20"/>
          <w:szCs w:val="20"/>
          <w:lang w:val="ro-RO"/>
        </w:rPr>
        <w:t>) anunţul solicitării de obținere a acordului de mediu a fost mediatizat prin</w:t>
      </w:r>
      <w:r w:rsidR="00F31FCD">
        <w:rPr>
          <w:rFonts w:ascii="Arial" w:eastAsia="Times New Roman" w:hAnsi="Arial" w:cs="Arial"/>
          <w:i/>
          <w:sz w:val="20"/>
          <w:szCs w:val="20"/>
          <w:lang w:val="ro-RO"/>
        </w:rPr>
        <w:t>:</w:t>
      </w:r>
      <w:r w:rsidR="00A77E3D" w:rsidRPr="00B544B5">
        <w:rPr>
          <w:rFonts w:ascii="Arial" w:eastAsia="Times New Roman" w:hAnsi="Arial" w:cs="Arial"/>
          <w:i/>
          <w:sz w:val="20"/>
          <w:szCs w:val="20"/>
          <w:lang w:val="ro-RO"/>
        </w:rPr>
        <w:t xml:space="preserve"> afişare </w:t>
      </w:r>
      <w:r w:rsidR="00554C91">
        <w:rPr>
          <w:rFonts w:ascii="Arial" w:eastAsia="Times New Roman" w:hAnsi="Arial" w:cs="Arial"/>
          <w:i/>
          <w:sz w:val="20"/>
          <w:szCs w:val="20"/>
          <w:lang w:val="ro-RO"/>
        </w:rPr>
        <w:t>la sediul</w:t>
      </w:r>
      <w:r w:rsidR="00F31FCD">
        <w:rPr>
          <w:rFonts w:ascii="Arial" w:eastAsia="Times New Roman" w:hAnsi="Arial" w:cs="Arial"/>
          <w:i/>
          <w:sz w:val="20"/>
          <w:szCs w:val="20"/>
          <w:lang w:val="ro-RO"/>
        </w:rPr>
        <w:t xml:space="preserve"> SC AQUABIS SA, </w:t>
      </w:r>
      <w:r w:rsidR="000C7480">
        <w:rPr>
          <w:rFonts w:ascii="Arial" w:eastAsia="Times New Roman" w:hAnsi="Arial" w:cs="Arial"/>
          <w:i/>
          <w:sz w:val="20"/>
          <w:szCs w:val="20"/>
          <w:lang w:val="ro-RO"/>
        </w:rPr>
        <w:t xml:space="preserve">afișare </w:t>
      </w:r>
      <w:r w:rsidR="00A77E3D" w:rsidRPr="00B544B5">
        <w:rPr>
          <w:rFonts w:ascii="Arial" w:eastAsia="Times New Roman" w:hAnsi="Arial" w:cs="Arial"/>
          <w:i/>
          <w:sz w:val="20"/>
          <w:szCs w:val="20"/>
          <w:lang w:val="ro-RO"/>
        </w:rPr>
        <w:t xml:space="preserve">la sediul Primăriei </w:t>
      </w:r>
      <w:r>
        <w:rPr>
          <w:rFonts w:ascii="Arial" w:eastAsia="Times New Roman" w:hAnsi="Arial" w:cs="Arial"/>
          <w:i/>
          <w:sz w:val="20"/>
          <w:szCs w:val="20"/>
          <w:lang w:val="ro-RO"/>
        </w:rPr>
        <w:t xml:space="preserve">comunei </w:t>
      </w:r>
      <w:r w:rsidR="00612634">
        <w:rPr>
          <w:rFonts w:ascii="Arial" w:eastAsia="Times New Roman" w:hAnsi="Arial" w:cs="Arial"/>
          <w:i/>
          <w:sz w:val="20"/>
          <w:szCs w:val="20"/>
          <w:lang w:val="ro-RO"/>
        </w:rPr>
        <w:t>Rebrișoara,</w:t>
      </w:r>
      <w:r w:rsidR="000C7480">
        <w:rPr>
          <w:rFonts w:ascii="Arial" w:eastAsia="Times New Roman" w:hAnsi="Arial" w:cs="Arial"/>
          <w:i/>
          <w:sz w:val="20"/>
          <w:szCs w:val="20"/>
          <w:lang w:val="ro-RO"/>
        </w:rPr>
        <w:t xml:space="preserve"> afișare </w:t>
      </w:r>
      <w:r w:rsidR="00612634">
        <w:rPr>
          <w:rFonts w:ascii="Arial" w:eastAsia="Times New Roman" w:hAnsi="Arial" w:cs="Arial"/>
          <w:i/>
          <w:sz w:val="20"/>
          <w:szCs w:val="20"/>
          <w:lang w:val="ro-RO"/>
        </w:rPr>
        <w:t>la sediul Primăriei Orașului Năsăud</w:t>
      </w:r>
      <w:r w:rsidR="000C7480">
        <w:rPr>
          <w:rFonts w:ascii="Arial" w:eastAsia="Times New Roman" w:hAnsi="Arial" w:cs="Arial"/>
          <w:i/>
          <w:sz w:val="20"/>
          <w:szCs w:val="20"/>
          <w:lang w:val="ro-RO"/>
        </w:rPr>
        <w:t>,</w:t>
      </w:r>
      <w:r w:rsidR="00A77E3D" w:rsidRPr="00B544B5">
        <w:rPr>
          <w:rFonts w:ascii="Arial" w:eastAsia="Times New Roman" w:hAnsi="Arial" w:cs="Arial"/>
          <w:i/>
          <w:sz w:val="20"/>
          <w:szCs w:val="20"/>
          <w:lang w:val="ro-RO"/>
        </w:rPr>
        <w:t xml:space="preserve"> afişare pe site-ul şi la sediul A.P.M. Bistriţa-Năsăud</w:t>
      </w:r>
      <w:r w:rsidR="000C7480">
        <w:rPr>
          <w:rFonts w:ascii="Arial" w:eastAsia="Times New Roman" w:hAnsi="Arial" w:cs="Arial"/>
          <w:i/>
          <w:sz w:val="20"/>
          <w:szCs w:val="20"/>
          <w:lang w:val="ro-RO"/>
        </w:rPr>
        <w:t xml:space="preserve"> și</w:t>
      </w:r>
      <w:r w:rsidR="000C7480" w:rsidRPr="00B544B5">
        <w:rPr>
          <w:rFonts w:ascii="Arial" w:eastAsia="Times New Roman" w:hAnsi="Arial" w:cs="Arial"/>
          <w:i/>
          <w:sz w:val="20"/>
          <w:szCs w:val="20"/>
          <w:lang w:val="ro-RO"/>
        </w:rPr>
        <w:t xml:space="preserve"> publicare în presa locală</w:t>
      </w:r>
      <w:r w:rsidR="00A77E3D" w:rsidRPr="00B544B5">
        <w:rPr>
          <w:rFonts w:ascii="Arial" w:eastAsia="Times New Roman" w:hAnsi="Arial" w:cs="Arial"/>
          <w:i/>
          <w:sz w:val="20"/>
          <w:szCs w:val="20"/>
          <w:lang w:val="ro-RO"/>
        </w:rPr>
        <w:t xml:space="preserve">. </w:t>
      </w:r>
    </w:p>
    <w:p w:rsidR="00A77E3D" w:rsidRPr="00B544B5" w:rsidRDefault="00A77E3D" w:rsidP="00A77E3D">
      <w:pPr>
        <w:spacing w:after="0" w:line="240" w:lineRule="auto"/>
        <w:ind w:firstLine="720"/>
        <w:jc w:val="both"/>
        <w:rPr>
          <w:rFonts w:ascii="Arial" w:eastAsia="Times New Roman" w:hAnsi="Arial" w:cs="Arial"/>
          <w:i/>
          <w:sz w:val="20"/>
          <w:szCs w:val="20"/>
          <w:lang w:val="ro-RO"/>
        </w:rPr>
      </w:pPr>
      <w:r w:rsidRPr="00B544B5">
        <w:rPr>
          <w:rFonts w:ascii="Arial" w:eastAsia="Times New Roman" w:hAnsi="Arial" w:cs="Arial"/>
          <w:i/>
          <w:sz w:val="20"/>
          <w:szCs w:val="20"/>
          <w:lang w:val="ro-RO"/>
        </w:rPr>
        <w:t>Nu s-au înregistrat observaţii/contestaţii/comentarii din partea publicului interesat.</w:t>
      </w:r>
    </w:p>
    <w:p w:rsidR="002137C0" w:rsidRDefault="002137C0" w:rsidP="00A77E3D">
      <w:pPr>
        <w:autoSpaceDE w:val="0"/>
        <w:autoSpaceDN w:val="0"/>
        <w:adjustRightInd w:val="0"/>
        <w:spacing w:after="0" w:line="240" w:lineRule="auto"/>
        <w:ind w:firstLine="720"/>
        <w:jc w:val="both"/>
        <w:rPr>
          <w:rFonts w:ascii="Arial" w:hAnsi="Arial" w:cs="Arial"/>
          <w:b/>
          <w:sz w:val="20"/>
          <w:szCs w:val="20"/>
          <w:lang w:val="ro-RO"/>
        </w:rPr>
      </w:pPr>
    </w:p>
    <w:p w:rsidR="00A77E3D" w:rsidRPr="00B544B5" w:rsidRDefault="00A77E3D" w:rsidP="00A77E3D">
      <w:pPr>
        <w:autoSpaceDE w:val="0"/>
        <w:autoSpaceDN w:val="0"/>
        <w:adjustRightInd w:val="0"/>
        <w:spacing w:after="0" w:line="240" w:lineRule="auto"/>
        <w:ind w:firstLine="720"/>
        <w:jc w:val="both"/>
        <w:rPr>
          <w:rFonts w:ascii="Arial" w:hAnsi="Arial" w:cs="Arial"/>
          <w:sz w:val="20"/>
          <w:szCs w:val="20"/>
          <w:lang w:val="ro-RO"/>
        </w:rPr>
      </w:pPr>
      <w:r w:rsidRPr="00B544B5">
        <w:rPr>
          <w:rFonts w:ascii="Arial" w:hAnsi="Arial" w:cs="Arial"/>
          <w:b/>
          <w:sz w:val="20"/>
          <w:szCs w:val="20"/>
          <w:lang w:val="ro-RO"/>
        </w:rPr>
        <w:t>II.</w:t>
      </w:r>
      <w:r w:rsidRPr="00B544B5">
        <w:rPr>
          <w:rFonts w:ascii="Arial" w:hAnsi="Arial" w:cs="Arial"/>
          <w:sz w:val="20"/>
          <w:szCs w:val="20"/>
          <w:lang w:val="ro-RO"/>
        </w:rPr>
        <w:t xml:space="preserve"> Motivele care au stat la baza luării deciziei etapei de încadrare în procedura de evaluare adecvată sunt următoarele: </w:t>
      </w:r>
    </w:p>
    <w:p w:rsidR="00A77E3D" w:rsidRPr="000019D8" w:rsidRDefault="00A77E3D" w:rsidP="00A77E3D">
      <w:pPr>
        <w:spacing w:after="0" w:line="240" w:lineRule="auto"/>
        <w:jc w:val="both"/>
        <w:rPr>
          <w:rFonts w:ascii="Arial" w:hAnsi="Arial" w:cs="Arial"/>
          <w:i/>
          <w:sz w:val="20"/>
          <w:szCs w:val="20"/>
          <w:lang w:val="ro-RO"/>
        </w:rPr>
      </w:pPr>
      <w:r w:rsidRPr="00B544B5">
        <w:rPr>
          <w:rFonts w:ascii="Arial" w:hAnsi="Arial" w:cs="Arial"/>
          <w:i/>
          <w:sz w:val="20"/>
          <w:szCs w:val="20"/>
          <w:lang w:val="ro-RO"/>
        </w:rPr>
        <w:t xml:space="preserve">- proiectul propus nu intră </w:t>
      </w:r>
      <w:r w:rsidRPr="00B544B5">
        <w:rPr>
          <w:rFonts w:ascii="Arial" w:hAnsi="Arial" w:cs="Arial"/>
          <w:i/>
          <w:sz w:val="20"/>
          <w:szCs w:val="20"/>
        </w:rPr>
        <w:t xml:space="preserve">sub </w:t>
      </w:r>
      <w:r w:rsidRPr="000019D8">
        <w:rPr>
          <w:rFonts w:ascii="Arial" w:hAnsi="Arial" w:cs="Arial"/>
          <w:i/>
          <w:sz w:val="20"/>
          <w:szCs w:val="20"/>
          <w:lang w:val="ro-RO"/>
        </w:rPr>
        <w:t xml:space="preserve">incidenţa art. 28 din Legea nr. 49/2011 pentru aprobarea, cu modificări, a </w:t>
      </w:r>
      <w:r w:rsidRPr="000019D8">
        <w:rPr>
          <w:rStyle w:val="tli1"/>
          <w:rFonts w:ascii="Arial" w:hAnsi="Arial" w:cs="Arial"/>
          <w:i/>
          <w:sz w:val="20"/>
          <w:szCs w:val="20"/>
          <w:lang w:val="ro-RO"/>
        </w:rPr>
        <w:t xml:space="preserve">O.U.G. nr. 57/2007 </w:t>
      </w:r>
      <w:r w:rsidRPr="000019D8">
        <w:rPr>
          <w:rFonts w:ascii="Arial" w:hAnsi="Arial" w:cs="Arial"/>
          <w:i/>
          <w:sz w:val="20"/>
          <w:szCs w:val="20"/>
          <w:lang w:val="ro-RO" w:eastAsia="ar-SA"/>
        </w:rPr>
        <w:t>privind regimul ariilor naturale protejate, conservarea habitatelor naturale, a florei şi faunei sălbatice</w:t>
      </w:r>
      <w:r w:rsidRPr="000019D8">
        <w:rPr>
          <w:rFonts w:ascii="Arial" w:hAnsi="Arial" w:cs="Arial"/>
          <w:i/>
          <w:sz w:val="20"/>
          <w:szCs w:val="20"/>
          <w:lang w:val="ro-RO"/>
        </w:rPr>
        <w:t>.</w:t>
      </w:r>
    </w:p>
    <w:p w:rsidR="00A77E3D" w:rsidRPr="00B544B5" w:rsidRDefault="00A77E3D" w:rsidP="00A77E3D">
      <w:pPr>
        <w:spacing w:after="0" w:line="240" w:lineRule="auto"/>
        <w:jc w:val="both"/>
        <w:rPr>
          <w:rFonts w:ascii="Arial" w:hAnsi="Arial" w:cs="Arial"/>
          <w:i/>
          <w:sz w:val="20"/>
          <w:szCs w:val="20"/>
          <w:lang w:val="ro-RO"/>
        </w:rPr>
      </w:pPr>
    </w:p>
    <w:p w:rsidR="00A77E3D" w:rsidRPr="00B544B5" w:rsidRDefault="00A77E3D" w:rsidP="00A77E3D">
      <w:pPr>
        <w:autoSpaceDE w:val="0"/>
        <w:autoSpaceDN w:val="0"/>
        <w:adjustRightInd w:val="0"/>
        <w:spacing w:after="0" w:line="240" w:lineRule="auto"/>
        <w:jc w:val="both"/>
        <w:rPr>
          <w:rFonts w:ascii="Arial" w:hAnsi="Arial" w:cs="Arial"/>
          <w:sz w:val="20"/>
          <w:szCs w:val="20"/>
          <w:lang w:val="ro-RO"/>
        </w:rPr>
      </w:pPr>
      <w:r w:rsidRPr="00B544B5">
        <w:rPr>
          <w:rFonts w:ascii="Arial" w:hAnsi="Arial" w:cs="Arial"/>
          <w:sz w:val="20"/>
          <w:szCs w:val="20"/>
          <w:lang w:val="ro-RO"/>
        </w:rPr>
        <w:t>Condiţii de realizare a proiectului:</w:t>
      </w:r>
    </w:p>
    <w:p w:rsidR="00F94321" w:rsidRPr="00F94321" w:rsidRDefault="00F94321" w:rsidP="00F94321">
      <w:pPr>
        <w:spacing w:after="0" w:line="240" w:lineRule="auto"/>
        <w:jc w:val="both"/>
        <w:rPr>
          <w:rFonts w:ascii="Arial" w:hAnsi="Arial" w:cs="Arial"/>
          <w:i/>
          <w:sz w:val="20"/>
          <w:szCs w:val="20"/>
          <w:lang w:val="ro-RO" w:eastAsia="ar-SA"/>
        </w:rPr>
      </w:pPr>
      <w:r w:rsidRPr="00F94321">
        <w:rPr>
          <w:rFonts w:ascii="Arial" w:hAnsi="Arial" w:cs="Arial"/>
          <w:i/>
          <w:sz w:val="20"/>
          <w:szCs w:val="20"/>
          <w:lang w:val="ro-RO" w:eastAsia="ar-SA"/>
        </w:rPr>
        <w:t>1. Se vor respecta prevederile O.U.G. nr. 195/2005 privind protecţia mediului, cu modificările şi completările ulterioare.</w:t>
      </w:r>
    </w:p>
    <w:p w:rsidR="00F94321" w:rsidRPr="00F94321" w:rsidRDefault="00F94321" w:rsidP="00F94321">
      <w:pPr>
        <w:spacing w:after="0" w:line="240" w:lineRule="auto"/>
        <w:jc w:val="both"/>
        <w:rPr>
          <w:rFonts w:ascii="Arial" w:hAnsi="Arial" w:cs="Arial"/>
          <w:i/>
          <w:sz w:val="20"/>
          <w:szCs w:val="20"/>
          <w:lang w:val="ro-RO"/>
        </w:rPr>
      </w:pPr>
      <w:r w:rsidRPr="00F94321">
        <w:rPr>
          <w:rFonts w:ascii="Arial" w:hAnsi="Arial" w:cs="Arial"/>
          <w:i/>
          <w:sz w:val="20"/>
          <w:szCs w:val="20"/>
          <w:lang w:val="ro-RO" w:eastAsia="ar-SA"/>
        </w:rPr>
        <w:t xml:space="preserve">2. </w:t>
      </w:r>
      <w:r w:rsidRPr="00F9432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F94321" w:rsidRPr="00F94321" w:rsidRDefault="00F94321" w:rsidP="00F94321">
      <w:pPr>
        <w:spacing w:after="0" w:line="240" w:lineRule="auto"/>
        <w:jc w:val="both"/>
        <w:rPr>
          <w:rFonts w:ascii="Arial" w:hAnsi="Arial" w:cs="Arial"/>
          <w:i/>
          <w:sz w:val="20"/>
          <w:szCs w:val="20"/>
          <w:lang w:val="ro-RO"/>
        </w:rPr>
      </w:pPr>
      <w:r w:rsidRPr="00F94321">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F94321" w:rsidRPr="00F94321" w:rsidRDefault="00F94321" w:rsidP="00F94321">
      <w:pPr>
        <w:spacing w:after="0" w:line="240" w:lineRule="auto"/>
        <w:jc w:val="both"/>
        <w:rPr>
          <w:rFonts w:ascii="Arial" w:hAnsi="Arial" w:cs="Arial"/>
          <w:i/>
          <w:sz w:val="20"/>
          <w:szCs w:val="20"/>
          <w:lang w:val="it-IT"/>
        </w:rPr>
      </w:pPr>
      <w:r w:rsidRPr="00F94321">
        <w:rPr>
          <w:rFonts w:ascii="Arial" w:hAnsi="Arial" w:cs="Arial"/>
          <w:i/>
          <w:sz w:val="20"/>
          <w:szCs w:val="20"/>
          <w:lang w:val="it-IT"/>
        </w:rPr>
        <w:t>4. Mijloacele de transport şi utilajele folosite vor fi întreţinute corespunzător, pentru reducerea emisiilor de noxe în atmosferă şi prevenirea scurgerilor accidentale de carburanţi/lubrifianţi.</w:t>
      </w:r>
    </w:p>
    <w:p w:rsidR="00F94321" w:rsidRPr="00F94321" w:rsidRDefault="00F94321" w:rsidP="00F94321">
      <w:pPr>
        <w:spacing w:after="0" w:line="240" w:lineRule="auto"/>
        <w:jc w:val="both"/>
        <w:rPr>
          <w:rFonts w:ascii="Arial" w:hAnsi="Arial" w:cs="Arial"/>
          <w:i/>
          <w:iCs/>
          <w:sz w:val="20"/>
          <w:szCs w:val="20"/>
          <w:lang w:val="ro-RO"/>
        </w:rPr>
      </w:pPr>
      <w:r w:rsidRPr="00F94321">
        <w:rPr>
          <w:rFonts w:ascii="Arial" w:hAnsi="Arial" w:cs="Arial"/>
          <w:i/>
          <w:iCs/>
          <w:sz w:val="20"/>
          <w:szCs w:val="20"/>
          <w:lang w:val="ro-RO"/>
        </w:rPr>
        <w:t>5.</w:t>
      </w:r>
      <w:r w:rsidRPr="00F94321">
        <w:rPr>
          <w:sz w:val="20"/>
          <w:szCs w:val="20"/>
          <w:lang w:val="ro-RO"/>
        </w:rPr>
        <w:t xml:space="preserve"> </w:t>
      </w:r>
      <w:r w:rsidRPr="00F94321">
        <w:rPr>
          <w:rFonts w:ascii="Arial" w:hAnsi="Arial" w:cs="Arial"/>
          <w:i/>
          <w:iCs/>
          <w:sz w:val="20"/>
          <w:szCs w:val="20"/>
          <w:lang w:val="ro-RO"/>
        </w:rPr>
        <w:t>Se va asigura în permanenţă stocul de materiale şi dotări necesare pentru combaterea efectelor poluărilor accidentale (materiale absorbante pentru eventuale scurgeri de carburanţi).</w:t>
      </w:r>
    </w:p>
    <w:p w:rsidR="00EA6301" w:rsidRPr="00EA6301" w:rsidRDefault="00F94321" w:rsidP="00EA6301">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F94321">
        <w:rPr>
          <w:rFonts w:ascii="Arial" w:hAnsi="Arial" w:cs="Arial"/>
          <w:i/>
          <w:iCs/>
          <w:sz w:val="20"/>
          <w:szCs w:val="20"/>
          <w:lang w:val="ro-RO"/>
        </w:rPr>
        <w:t xml:space="preserve">6. </w:t>
      </w:r>
      <w:r w:rsidR="00EA6301">
        <w:rPr>
          <w:rFonts w:ascii="Arial" w:hAnsi="Arial" w:cs="Arial"/>
          <w:i/>
          <w:sz w:val="20"/>
          <w:szCs w:val="20"/>
          <w:lang w:val="ro-RO"/>
        </w:rPr>
        <w:t>La terminarea lucrărilor se vor dezafecta zona organizărilor</w:t>
      </w:r>
      <w:r w:rsidR="00EA6301" w:rsidRPr="00EA6301">
        <w:rPr>
          <w:rFonts w:ascii="Arial" w:hAnsi="Arial" w:cs="Arial"/>
          <w:i/>
          <w:sz w:val="20"/>
          <w:szCs w:val="20"/>
          <w:lang w:val="ro-RO"/>
        </w:rPr>
        <w:t xml:space="preserve"> de şantier, se vor îndepărta atât materialele rămase neutilizate cât şi deşeurile rezultate în timpul lucrărilor, iar suprafeţele de teren afectate de lucrările de execuţie vor fi aduse la starea iniţială.</w:t>
      </w:r>
    </w:p>
    <w:p w:rsidR="00F94321" w:rsidRPr="00F94321" w:rsidRDefault="00F94321" w:rsidP="00F94321">
      <w:pPr>
        <w:spacing w:after="0" w:line="240" w:lineRule="auto"/>
        <w:jc w:val="both"/>
        <w:rPr>
          <w:rFonts w:ascii="Arial" w:hAnsi="Arial" w:cs="Arial"/>
          <w:i/>
          <w:iCs/>
          <w:sz w:val="20"/>
          <w:szCs w:val="20"/>
          <w:lang w:val="ro-RO"/>
        </w:rPr>
      </w:pPr>
      <w:r w:rsidRPr="00F94321">
        <w:rPr>
          <w:rFonts w:ascii="Arial" w:hAnsi="Arial" w:cs="Arial"/>
          <w:i/>
          <w:iCs/>
          <w:sz w:val="20"/>
          <w:szCs w:val="20"/>
          <w:lang w:val="ro-RO"/>
        </w:rPr>
        <w:t>7. Deşeurile  de construcţie rezultate şi deşeurile menajere vor fi transportate şi depozitate prin relaţie contractuală cu operatorul de salubritate din zonă,</w:t>
      </w:r>
      <w:r w:rsidRPr="00F94321">
        <w:rPr>
          <w:rFonts w:ascii="Arial" w:hAnsi="Arial" w:cs="Arial"/>
          <w:i/>
          <w:sz w:val="20"/>
          <w:szCs w:val="20"/>
          <w:lang w:val="ro-RO"/>
        </w:rPr>
        <w:t xml:space="preserve"> iar deşeurile valorificabile se vor preda la societăţi specializate, autorizate pentru valorificarea</w:t>
      </w:r>
      <w:r w:rsidRPr="00F94321">
        <w:rPr>
          <w:rFonts w:ascii="Arial" w:hAnsi="Arial" w:cs="Arial"/>
          <w:i/>
          <w:sz w:val="20"/>
          <w:szCs w:val="20"/>
          <w:lang w:val="pt-BR"/>
        </w:rPr>
        <w:t xml:space="preserve"> lor</w:t>
      </w:r>
      <w:r w:rsidRPr="00F94321">
        <w:rPr>
          <w:rFonts w:ascii="Arial" w:hAnsi="Arial" w:cs="Arial"/>
          <w:i/>
          <w:iCs/>
          <w:sz w:val="20"/>
          <w:szCs w:val="20"/>
          <w:lang w:val="ro-RO"/>
        </w:rPr>
        <w:t>.</w:t>
      </w:r>
    </w:p>
    <w:p w:rsidR="00F94321" w:rsidRDefault="00F94321" w:rsidP="00F94321">
      <w:pPr>
        <w:spacing w:after="0" w:line="240" w:lineRule="auto"/>
        <w:jc w:val="both"/>
        <w:rPr>
          <w:rFonts w:ascii="Arial" w:hAnsi="Arial" w:cs="Arial"/>
          <w:bCs/>
          <w:i/>
          <w:sz w:val="20"/>
          <w:szCs w:val="20"/>
          <w:lang w:val="pt-BR"/>
        </w:rPr>
      </w:pPr>
      <w:r w:rsidRPr="00F94321">
        <w:rPr>
          <w:rFonts w:ascii="Arial" w:hAnsi="Arial" w:cs="Arial"/>
          <w:i/>
          <w:sz w:val="20"/>
          <w:szCs w:val="20"/>
          <w:lang w:val="it-IT"/>
        </w:rPr>
        <w:lastRenderedPageBreak/>
        <w:t>8. S</w:t>
      </w:r>
      <w:r w:rsidRPr="00F94321">
        <w:rPr>
          <w:rFonts w:ascii="Arial" w:hAnsi="Arial" w:cs="Arial"/>
          <w:bCs/>
          <w:i/>
          <w:sz w:val="20"/>
          <w:szCs w:val="20"/>
          <w:lang w:val="it-IT"/>
        </w:rPr>
        <w:t>e interzice accesul de pe amplasament pe drumurile publice cu utilaje şi mijloace de transport necurăţate. Titularul activităţii are obligaţia asigurării cu instalaţiile necesare acestui scop - instalaţii de spălare şi sistem colect</w:t>
      </w:r>
      <w:r w:rsidRPr="00F94321">
        <w:rPr>
          <w:rFonts w:ascii="Arial" w:hAnsi="Arial" w:cs="Arial"/>
          <w:bCs/>
          <w:i/>
          <w:sz w:val="20"/>
          <w:szCs w:val="20"/>
          <w:lang w:val="pt-BR"/>
        </w:rPr>
        <w:t>or de ape uzate.</w:t>
      </w:r>
    </w:p>
    <w:p w:rsidR="00B46F7C" w:rsidRPr="00EC7FE1" w:rsidRDefault="00B46F7C" w:rsidP="00B46F7C">
      <w:pPr>
        <w:spacing w:after="0" w:line="240" w:lineRule="auto"/>
        <w:jc w:val="both"/>
        <w:outlineLvl w:val="0"/>
        <w:rPr>
          <w:rFonts w:ascii="Arial" w:hAnsi="Arial" w:cs="Arial"/>
          <w:i/>
          <w:spacing w:val="-4"/>
          <w:sz w:val="20"/>
          <w:szCs w:val="20"/>
          <w:lang w:val="ro-RO"/>
        </w:rPr>
      </w:pPr>
      <w:r>
        <w:rPr>
          <w:rFonts w:ascii="Arial" w:hAnsi="Arial" w:cs="Arial"/>
          <w:bCs/>
          <w:i/>
          <w:sz w:val="20"/>
          <w:szCs w:val="20"/>
          <w:lang w:val="ro-RO"/>
        </w:rPr>
        <w:t>9</w:t>
      </w:r>
      <w:r w:rsidRPr="006F0A8D">
        <w:rPr>
          <w:rFonts w:ascii="Arial" w:hAnsi="Arial" w:cs="Arial"/>
          <w:bCs/>
          <w:i/>
          <w:sz w:val="20"/>
          <w:szCs w:val="20"/>
          <w:lang w:val="ro-RO"/>
        </w:rPr>
        <w:t>. La execuția lucrărilor se vor respecta întocmai cele menționate în memoriul de prezentare (date, parametri), justificare</w:t>
      </w:r>
      <w:r w:rsidRPr="00EC7FE1">
        <w:rPr>
          <w:rFonts w:ascii="Arial" w:hAnsi="Arial" w:cs="Arial"/>
          <w:bCs/>
          <w:i/>
          <w:sz w:val="20"/>
          <w:szCs w:val="20"/>
          <w:lang w:val="ro-RO"/>
        </w:rPr>
        <w:t xml:space="preserve"> a prezentei decizii.</w:t>
      </w:r>
    </w:p>
    <w:p w:rsidR="00F94321" w:rsidRPr="00F94321" w:rsidRDefault="00B46F7C" w:rsidP="00E51FFE">
      <w:pPr>
        <w:spacing w:after="0" w:line="240" w:lineRule="auto"/>
        <w:jc w:val="both"/>
        <w:rPr>
          <w:rFonts w:ascii="Arial" w:eastAsia="Times New Roman" w:hAnsi="Arial" w:cs="Arial"/>
          <w:sz w:val="20"/>
          <w:szCs w:val="20"/>
          <w:lang w:val="ro-RO"/>
        </w:rPr>
      </w:pPr>
      <w:r>
        <w:rPr>
          <w:rFonts w:ascii="Arial" w:eastAsia="Times New Roman" w:hAnsi="Arial" w:cs="Arial"/>
          <w:i/>
          <w:sz w:val="20"/>
          <w:szCs w:val="20"/>
          <w:lang w:val="pt-BR"/>
        </w:rPr>
        <w:t>10</w:t>
      </w:r>
      <w:r w:rsidR="00F94321" w:rsidRPr="00F94321">
        <w:rPr>
          <w:rFonts w:ascii="Arial" w:eastAsia="Times New Roman" w:hAnsi="Arial" w:cs="Arial"/>
          <w:i/>
          <w:sz w:val="20"/>
          <w:szCs w:val="20"/>
          <w:lang w:val="pt-BR"/>
        </w:rPr>
        <w:t>. L</w:t>
      </w:r>
      <w:r w:rsidR="00F94321" w:rsidRPr="00F94321">
        <w:rPr>
          <w:rFonts w:ascii="Arial" w:eastAsia="Times New Roman" w:hAnsi="Arial" w:cs="Arial"/>
          <w:bCs/>
          <w:i/>
          <w:sz w:val="20"/>
          <w:szCs w:val="20"/>
          <w:lang w:val="pt-BR"/>
        </w:rPr>
        <w:t>a finalizarea investiţiei,</w:t>
      </w:r>
      <w:r w:rsidR="00F94321" w:rsidRPr="00F94321">
        <w:rPr>
          <w:rFonts w:ascii="Arial" w:eastAsia="Times New Roman" w:hAnsi="Arial" w:cs="Arial"/>
          <w:bCs/>
          <w:i/>
          <w:sz w:val="20"/>
          <w:szCs w:val="20"/>
          <w:lang w:val="ro-RO"/>
        </w:rPr>
        <w:t xml:space="preserve"> titularul va </w:t>
      </w:r>
      <w:r w:rsidR="00F94321" w:rsidRPr="00F94321">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0019D8">
        <w:rPr>
          <w:rFonts w:ascii="Arial" w:eastAsia="Times New Roman" w:hAnsi="Arial" w:cs="Arial"/>
          <w:bCs/>
          <w:i/>
          <w:iCs/>
          <w:sz w:val="20"/>
          <w:szCs w:val="20"/>
          <w:lang w:val="ro-RO"/>
        </w:rPr>
        <w:t>i cu actul de reglementare şi</w:t>
      </w:r>
      <w:r w:rsidR="00F94321" w:rsidRPr="00F94321">
        <w:rPr>
          <w:rFonts w:ascii="Arial" w:eastAsia="Times New Roman" w:hAnsi="Arial" w:cs="Arial"/>
          <w:bCs/>
          <w:i/>
          <w:iCs/>
          <w:sz w:val="20"/>
          <w:szCs w:val="20"/>
          <w:lang w:val="ro-RO"/>
        </w:rPr>
        <w:t xml:space="preserve"> va solicita şi obţine </w:t>
      </w:r>
      <w:r w:rsidR="000019D8">
        <w:rPr>
          <w:rFonts w:ascii="Arial" w:eastAsia="Times New Roman" w:hAnsi="Arial" w:cs="Arial"/>
          <w:bCs/>
          <w:i/>
          <w:iCs/>
          <w:sz w:val="20"/>
          <w:szCs w:val="20"/>
          <w:lang w:val="ro-RO"/>
        </w:rPr>
        <w:t>revizuirea autorizaţiei</w:t>
      </w:r>
      <w:r w:rsidR="00F94321" w:rsidRPr="00F94321">
        <w:rPr>
          <w:rFonts w:ascii="Arial" w:eastAsia="Times New Roman" w:hAnsi="Arial" w:cs="Arial"/>
          <w:bCs/>
          <w:i/>
          <w:iCs/>
          <w:sz w:val="20"/>
          <w:szCs w:val="20"/>
          <w:lang w:val="ro-RO"/>
        </w:rPr>
        <w:t xml:space="preserve"> de mediu.</w:t>
      </w:r>
    </w:p>
    <w:p w:rsidR="00A77E3D" w:rsidRPr="00B544B5" w:rsidRDefault="00A77E3D" w:rsidP="00E51FFE">
      <w:pPr>
        <w:spacing w:after="0" w:line="240" w:lineRule="auto"/>
        <w:jc w:val="both"/>
        <w:rPr>
          <w:rFonts w:ascii="Arial" w:hAnsi="Arial" w:cs="Arial"/>
          <w:i/>
          <w:sz w:val="20"/>
          <w:szCs w:val="20"/>
        </w:rPr>
      </w:pPr>
    </w:p>
    <w:p w:rsidR="00E51FFE" w:rsidRPr="00EC7FE1" w:rsidRDefault="00E51FFE" w:rsidP="00E51FFE">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E51FFE" w:rsidRPr="00EC7FE1" w:rsidRDefault="00E51FFE" w:rsidP="00E51FFE">
      <w:pPr>
        <w:autoSpaceDE w:val="0"/>
        <w:autoSpaceDN w:val="0"/>
        <w:adjustRightInd w:val="0"/>
        <w:spacing w:after="0" w:line="240" w:lineRule="auto"/>
        <w:ind w:firstLine="720"/>
        <w:jc w:val="both"/>
        <w:rPr>
          <w:rFonts w:ascii="Arial" w:hAnsi="Arial" w:cs="Arial"/>
          <w:b/>
          <w:sz w:val="20"/>
          <w:szCs w:val="20"/>
          <w:lang w:val="ro-RO"/>
        </w:rPr>
      </w:pPr>
    </w:p>
    <w:p w:rsidR="00E51FFE" w:rsidRPr="00EC7FE1" w:rsidRDefault="00E51FFE" w:rsidP="00E51FFE">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E51FFE" w:rsidRPr="00EC7FE1" w:rsidRDefault="00E51FFE" w:rsidP="00E51FFE">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E51FFE" w:rsidRPr="00EC7FE1" w:rsidRDefault="00E51FFE" w:rsidP="00E51FFE">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E51FFE" w:rsidRPr="00EC7FE1" w:rsidRDefault="00E51FFE" w:rsidP="00E51FFE">
      <w:pPr>
        <w:spacing w:after="0" w:line="240" w:lineRule="auto"/>
        <w:ind w:firstLine="720"/>
        <w:jc w:val="both"/>
        <w:rPr>
          <w:rFonts w:ascii="Arial" w:hAnsi="Arial" w:cs="Arial"/>
          <w:b/>
          <w:sz w:val="20"/>
          <w:szCs w:val="20"/>
          <w:lang w:val="ro-RO"/>
        </w:rPr>
      </w:pPr>
    </w:p>
    <w:p w:rsidR="00E51FFE" w:rsidRPr="00EC7FE1" w:rsidRDefault="00E51FFE" w:rsidP="00E51FFE">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E51FFE" w:rsidRPr="00EC7FE1" w:rsidRDefault="00E51FFE" w:rsidP="00E51FFE">
      <w:pPr>
        <w:autoSpaceDE w:val="0"/>
        <w:autoSpaceDN w:val="0"/>
        <w:adjustRightInd w:val="0"/>
        <w:spacing w:after="0" w:line="240" w:lineRule="auto"/>
        <w:ind w:firstLine="720"/>
        <w:jc w:val="both"/>
        <w:rPr>
          <w:rFonts w:ascii="Arial" w:hAnsi="Arial" w:cs="Arial"/>
          <w:b/>
          <w:sz w:val="20"/>
          <w:szCs w:val="20"/>
          <w:lang w:val="ro-RO"/>
        </w:rPr>
      </w:pP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E51FFE" w:rsidRPr="00EC7FE1" w:rsidRDefault="00E51FFE" w:rsidP="00E51FFE">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E51FFE" w:rsidRPr="00EC7FE1" w:rsidRDefault="00E51FFE" w:rsidP="00E51FFE">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877C0A" w:rsidRPr="00B46F7C" w:rsidRDefault="00AA2E0D" w:rsidP="00E51FFE">
      <w:pPr>
        <w:spacing w:after="0" w:line="240" w:lineRule="auto"/>
        <w:ind w:firstLine="720"/>
        <w:jc w:val="both"/>
        <w:rPr>
          <w:rFonts w:ascii="Arial" w:hAnsi="Arial" w:cs="Arial"/>
          <w:sz w:val="20"/>
          <w:szCs w:val="20"/>
          <w:lang w:val="ro-RO"/>
        </w:rPr>
      </w:pPr>
      <w:r w:rsidRPr="00B46F7C">
        <w:rPr>
          <w:rFonts w:ascii="Arial" w:hAnsi="Arial" w:cs="Arial"/>
          <w:sz w:val="20"/>
          <w:szCs w:val="20"/>
          <w:lang w:val="ro-RO"/>
        </w:rPr>
        <w:t xml:space="preserve">  </w:t>
      </w:r>
    </w:p>
    <w:p w:rsidR="00E467B2" w:rsidRPr="00B46F7C" w:rsidRDefault="00E467B2" w:rsidP="00E51FFE">
      <w:pPr>
        <w:spacing w:after="0" w:line="240" w:lineRule="auto"/>
        <w:jc w:val="both"/>
        <w:rPr>
          <w:rFonts w:ascii="Arial" w:hAnsi="Arial" w:cs="Arial"/>
          <w:snapToGrid w:val="0"/>
          <w:sz w:val="20"/>
          <w:szCs w:val="20"/>
          <w:lang w:val="ro-RO"/>
        </w:rPr>
      </w:pPr>
      <w:r w:rsidRPr="00B46F7C">
        <w:rPr>
          <w:rFonts w:ascii="Arial" w:hAnsi="Arial" w:cs="Arial"/>
          <w:snapToGrid w:val="0"/>
          <w:sz w:val="20"/>
          <w:szCs w:val="20"/>
          <w:lang w:val="ro-RO"/>
        </w:rPr>
        <w:t xml:space="preserve">          </w:t>
      </w:r>
    </w:p>
    <w:p w:rsidR="00E467B2" w:rsidRPr="00B46F7C" w:rsidRDefault="00E467B2" w:rsidP="00E614BB">
      <w:pPr>
        <w:spacing w:after="0" w:line="240" w:lineRule="auto"/>
        <w:jc w:val="both"/>
        <w:rPr>
          <w:rFonts w:ascii="Arial" w:hAnsi="Arial" w:cs="Arial"/>
          <w:snapToGrid w:val="0"/>
          <w:sz w:val="20"/>
          <w:szCs w:val="20"/>
          <w:lang w:val="ro-RO"/>
        </w:rPr>
      </w:pPr>
    </w:p>
    <w:p w:rsidR="00E614BB" w:rsidRPr="00B544B5" w:rsidRDefault="00E467B2" w:rsidP="00E614BB">
      <w:pPr>
        <w:spacing w:after="0" w:line="240" w:lineRule="auto"/>
        <w:jc w:val="both"/>
        <w:rPr>
          <w:rFonts w:ascii="Arial" w:hAnsi="Arial" w:cs="Arial"/>
          <w:snapToGrid w:val="0"/>
          <w:sz w:val="20"/>
          <w:szCs w:val="20"/>
          <w:lang w:val="ro-RO"/>
        </w:rPr>
      </w:pPr>
      <w:r>
        <w:rPr>
          <w:rFonts w:ascii="Arial" w:hAnsi="Arial" w:cs="Arial"/>
          <w:snapToGrid w:val="0"/>
          <w:sz w:val="20"/>
          <w:szCs w:val="20"/>
          <w:lang w:val="ro-RO"/>
        </w:rPr>
        <w:t xml:space="preserve">       </w:t>
      </w:r>
      <w:r w:rsidR="00E614BB" w:rsidRPr="00B544B5">
        <w:rPr>
          <w:rFonts w:ascii="Arial" w:hAnsi="Arial" w:cs="Arial"/>
          <w:snapToGrid w:val="0"/>
          <w:sz w:val="20"/>
          <w:szCs w:val="20"/>
          <w:lang w:val="ro-RO"/>
        </w:rPr>
        <w:t xml:space="preserve"> DIRECTOR EXECUTIV,</w:t>
      </w:r>
      <w:r w:rsidR="00E614BB" w:rsidRPr="00B544B5">
        <w:rPr>
          <w:rFonts w:ascii="Arial" w:hAnsi="Arial" w:cs="Arial"/>
          <w:snapToGrid w:val="0"/>
          <w:sz w:val="20"/>
          <w:szCs w:val="20"/>
          <w:lang w:val="ro-RO"/>
        </w:rPr>
        <w:tab/>
        <w:t xml:space="preserve">                                                                ŞEF SERVICIU </w:t>
      </w:r>
    </w:p>
    <w:p w:rsidR="00E614BB" w:rsidRPr="00B544B5" w:rsidRDefault="00E614BB" w:rsidP="00E614BB">
      <w:pPr>
        <w:spacing w:after="0" w:line="240" w:lineRule="auto"/>
        <w:jc w:val="both"/>
        <w:rPr>
          <w:rFonts w:ascii="Arial" w:hAnsi="Arial" w:cs="Arial"/>
          <w:snapToGrid w:val="0"/>
          <w:sz w:val="20"/>
          <w:szCs w:val="20"/>
          <w:lang w:val="ro-RO"/>
        </w:rPr>
      </w:pP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t xml:space="preserve">    </w:t>
      </w:r>
      <w:r w:rsidRPr="00B544B5">
        <w:rPr>
          <w:rFonts w:ascii="Arial" w:hAnsi="Arial" w:cs="Arial"/>
          <w:snapToGrid w:val="0"/>
          <w:sz w:val="20"/>
          <w:szCs w:val="20"/>
          <w:lang w:val="ro-RO"/>
        </w:rPr>
        <w:tab/>
        <w:t xml:space="preserve"> AVIZE, ACORDURI, AUTORIZAŢII,                        </w:t>
      </w:r>
    </w:p>
    <w:p w:rsidR="00E614BB" w:rsidRPr="00B544B5" w:rsidRDefault="00E614BB" w:rsidP="00E614BB">
      <w:pPr>
        <w:spacing w:after="0" w:line="240" w:lineRule="auto"/>
        <w:jc w:val="both"/>
        <w:rPr>
          <w:rFonts w:ascii="Arial" w:hAnsi="Arial" w:cs="Arial"/>
          <w:snapToGrid w:val="0"/>
          <w:sz w:val="20"/>
          <w:szCs w:val="20"/>
          <w:lang w:val="ro-RO"/>
        </w:rPr>
      </w:pPr>
      <w:r w:rsidRPr="00B544B5">
        <w:rPr>
          <w:rFonts w:ascii="Arial" w:hAnsi="Arial" w:cs="Arial"/>
          <w:snapToGrid w:val="0"/>
          <w:sz w:val="20"/>
          <w:szCs w:val="20"/>
          <w:lang w:val="ro-RO"/>
        </w:rPr>
        <w:t xml:space="preserve">  biolog-chimist Sever Ioan ROMAN</w:t>
      </w:r>
    </w:p>
    <w:p w:rsidR="00E614BB" w:rsidRPr="00B544B5" w:rsidRDefault="00E614BB" w:rsidP="00E614BB">
      <w:pPr>
        <w:jc w:val="both"/>
        <w:rPr>
          <w:rFonts w:ascii="Arial" w:hAnsi="Arial" w:cs="Arial"/>
          <w:snapToGrid w:val="0"/>
          <w:sz w:val="20"/>
          <w:szCs w:val="20"/>
          <w:lang w:val="ro-RO"/>
        </w:rPr>
      </w:pP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t xml:space="preserve">     </w:t>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r>
      <w:r w:rsidRPr="00B544B5">
        <w:rPr>
          <w:rFonts w:ascii="Arial" w:hAnsi="Arial" w:cs="Arial"/>
          <w:snapToGrid w:val="0"/>
          <w:sz w:val="20"/>
          <w:szCs w:val="20"/>
          <w:lang w:val="ro-RO"/>
        </w:rPr>
        <w:tab/>
        <w:t xml:space="preserve">          </w:t>
      </w:r>
      <w:r w:rsidR="00E467B2">
        <w:rPr>
          <w:rFonts w:ascii="Arial" w:hAnsi="Arial" w:cs="Arial"/>
          <w:snapToGrid w:val="0"/>
          <w:sz w:val="20"/>
          <w:szCs w:val="20"/>
          <w:lang w:val="ro-RO"/>
        </w:rPr>
        <w:t xml:space="preserve">   </w:t>
      </w:r>
      <w:r w:rsidRPr="00B544B5">
        <w:rPr>
          <w:rFonts w:ascii="Arial" w:hAnsi="Arial" w:cs="Arial"/>
          <w:snapToGrid w:val="0"/>
          <w:sz w:val="20"/>
          <w:szCs w:val="20"/>
          <w:lang w:val="ro-RO"/>
        </w:rPr>
        <w:t xml:space="preserve">ing. </w:t>
      </w:r>
      <w:r w:rsidR="00E467B2">
        <w:rPr>
          <w:rFonts w:ascii="Arial" w:hAnsi="Arial" w:cs="Arial"/>
          <w:snapToGrid w:val="0"/>
          <w:sz w:val="20"/>
          <w:szCs w:val="20"/>
          <w:lang w:val="ro-RO"/>
        </w:rPr>
        <w:t>Marinela Suciu</w:t>
      </w:r>
    </w:p>
    <w:p w:rsidR="00E614BB" w:rsidRPr="00B544B5" w:rsidRDefault="00E614BB" w:rsidP="00E614BB">
      <w:pPr>
        <w:spacing w:after="0" w:line="240" w:lineRule="auto"/>
        <w:ind w:left="5760"/>
        <w:jc w:val="both"/>
        <w:rPr>
          <w:rFonts w:ascii="Arial" w:hAnsi="Arial" w:cs="Arial"/>
          <w:snapToGrid w:val="0"/>
          <w:sz w:val="20"/>
          <w:szCs w:val="20"/>
          <w:lang w:val="ro-RO"/>
        </w:rPr>
      </w:pPr>
      <w:r w:rsidRPr="00B544B5">
        <w:rPr>
          <w:rFonts w:ascii="Arial" w:hAnsi="Arial" w:cs="Arial"/>
          <w:snapToGrid w:val="0"/>
          <w:sz w:val="20"/>
          <w:szCs w:val="20"/>
          <w:lang w:val="ro-RO"/>
        </w:rPr>
        <w:t xml:space="preserve">                        </w:t>
      </w:r>
    </w:p>
    <w:p w:rsidR="00E467B2" w:rsidRDefault="00E614BB" w:rsidP="00E614BB">
      <w:pPr>
        <w:spacing w:after="0" w:line="240" w:lineRule="auto"/>
        <w:ind w:left="6480"/>
        <w:jc w:val="both"/>
        <w:rPr>
          <w:rFonts w:ascii="Arial" w:hAnsi="Arial" w:cs="Arial"/>
          <w:snapToGrid w:val="0"/>
          <w:sz w:val="20"/>
          <w:szCs w:val="20"/>
          <w:lang w:val="ro-RO"/>
        </w:rPr>
      </w:pPr>
      <w:r w:rsidRPr="00B544B5">
        <w:rPr>
          <w:rFonts w:ascii="Arial" w:hAnsi="Arial" w:cs="Arial"/>
          <w:snapToGrid w:val="0"/>
          <w:sz w:val="20"/>
          <w:szCs w:val="20"/>
          <w:lang w:val="ro-RO"/>
        </w:rPr>
        <w:t xml:space="preserve">       </w:t>
      </w:r>
    </w:p>
    <w:p w:rsidR="00E614BB" w:rsidRPr="00B544B5" w:rsidRDefault="00E467B2" w:rsidP="00E614BB">
      <w:pPr>
        <w:spacing w:after="0" w:line="240" w:lineRule="auto"/>
        <w:ind w:left="6480"/>
        <w:jc w:val="both"/>
        <w:rPr>
          <w:rFonts w:ascii="Arial" w:hAnsi="Arial" w:cs="Arial"/>
          <w:snapToGrid w:val="0"/>
          <w:sz w:val="20"/>
          <w:szCs w:val="20"/>
          <w:lang w:val="ro-RO"/>
        </w:rPr>
      </w:pPr>
      <w:r>
        <w:rPr>
          <w:rFonts w:ascii="Arial" w:hAnsi="Arial" w:cs="Arial"/>
          <w:snapToGrid w:val="0"/>
          <w:sz w:val="20"/>
          <w:szCs w:val="20"/>
          <w:lang w:val="ro-RO"/>
        </w:rPr>
        <w:t xml:space="preserve">       </w:t>
      </w:r>
      <w:r w:rsidR="00E614BB" w:rsidRPr="00B544B5">
        <w:rPr>
          <w:rFonts w:ascii="Arial" w:hAnsi="Arial" w:cs="Arial"/>
          <w:snapToGrid w:val="0"/>
          <w:sz w:val="20"/>
          <w:szCs w:val="20"/>
          <w:lang w:val="ro-RO"/>
        </w:rPr>
        <w:t xml:space="preserve"> ÎNTOCMIT,</w:t>
      </w:r>
    </w:p>
    <w:p w:rsidR="00AA2E0D" w:rsidRPr="00B544B5" w:rsidRDefault="00E614BB" w:rsidP="00B544B5">
      <w:pPr>
        <w:spacing w:after="0" w:line="240" w:lineRule="auto"/>
        <w:ind w:left="6480" w:firstLine="2309"/>
        <w:jc w:val="both"/>
        <w:rPr>
          <w:rFonts w:ascii="Garamond" w:hAnsi="Garamond" w:cs="Garamond"/>
          <w:b/>
          <w:bCs/>
          <w:sz w:val="20"/>
          <w:szCs w:val="20"/>
          <w:lang w:val="ro-RO"/>
        </w:rPr>
      </w:pPr>
      <w:r w:rsidRPr="00B544B5">
        <w:rPr>
          <w:rFonts w:ascii="Arial" w:hAnsi="Arial" w:cs="Arial"/>
          <w:snapToGrid w:val="0"/>
          <w:sz w:val="20"/>
          <w:szCs w:val="20"/>
          <w:lang w:val="ro-RO"/>
        </w:rPr>
        <w:tab/>
        <w:t xml:space="preserve">                                                                                                       ing. Cornelia Vrăsmaș</w:t>
      </w:r>
    </w:p>
    <w:sectPr w:rsidR="00AA2E0D" w:rsidRPr="00B544B5" w:rsidSect="002137C0">
      <w:footerReference w:type="default" r:id="rId11"/>
      <w:pgSz w:w="11907" w:h="16839" w:code="9"/>
      <w:pgMar w:top="709" w:right="992" w:bottom="993"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6E" w:rsidRDefault="00A23E6E" w:rsidP="0010560A">
      <w:pPr>
        <w:spacing w:after="0" w:line="240" w:lineRule="auto"/>
      </w:pPr>
      <w:r>
        <w:separator/>
      </w:r>
    </w:p>
  </w:endnote>
  <w:endnote w:type="continuationSeparator" w:id="0">
    <w:p w:rsidR="00A23E6E" w:rsidRDefault="00A23E6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A23E6E" w:rsidRDefault="00A23E6E">
            <w:pPr>
              <w:pStyle w:val="Footer"/>
              <w:jc w:val="center"/>
            </w:pPr>
            <w:proofErr w:type="spellStart"/>
            <w:r>
              <w:t>Pag</w:t>
            </w:r>
            <w:proofErr w:type="spellEnd"/>
            <w:r>
              <w:t xml:space="preserve">. </w:t>
            </w:r>
            <w:r w:rsidR="000C13C2">
              <w:rPr>
                <w:b/>
                <w:sz w:val="24"/>
                <w:szCs w:val="24"/>
              </w:rPr>
              <w:fldChar w:fldCharType="begin"/>
            </w:r>
            <w:r>
              <w:rPr>
                <w:b/>
              </w:rPr>
              <w:instrText xml:space="preserve"> PAGE </w:instrText>
            </w:r>
            <w:r w:rsidR="000C13C2">
              <w:rPr>
                <w:b/>
                <w:sz w:val="24"/>
                <w:szCs w:val="24"/>
              </w:rPr>
              <w:fldChar w:fldCharType="separate"/>
            </w:r>
            <w:r w:rsidR="002D40F5">
              <w:rPr>
                <w:b/>
                <w:noProof/>
              </w:rPr>
              <w:t>2</w:t>
            </w:r>
            <w:r w:rsidR="000C13C2">
              <w:rPr>
                <w:b/>
                <w:sz w:val="24"/>
                <w:szCs w:val="24"/>
              </w:rPr>
              <w:fldChar w:fldCharType="end"/>
            </w:r>
            <w:r>
              <w:t>/</w:t>
            </w:r>
            <w:r w:rsidR="000C13C2">
              <w:rPr>
                <w:b/>
                <w:sz w:val="24"/>
                <w:szCs w:val="24"/>
              </w:rPr>
              <w:fldChar w:fldCharType="begin"/>
            </w:r>
            <w:r>
              <w:rPr>
                <w:b/>
              </w:rPr>
              <w:instrText xml:space="preserve"> NUMPAGES  </w:instrText>
            </w:r>
            <w:r w:rsidR="000C13C2">
              <w:rPr>
                <w:b/>
                <w:sz w:val="24"/>
                <w:szCs w:val="24"/>
              </w:rPr>
              <w:fldChar w:fldCharType="separate"/>
            </w:r>
            <w:r w:rsidR="002D40F5">
              <w:rPr>
                <w:b/>
                <w:noProof/>
              </w:rPr>
              <w:t>3</w:t>
            </w:r>
            <w:r w:rsidR="000C13C2">
              <w:rPr>
                <w:b/>
                <w:sz w:val="24"/>
                <w:szCs w:val="24"/>
              </w:rPr>
              <w:fldChar w:fldCharType="end"/>
            </w:r>
          </w:p>
        </w:sdtContent>
      </w:sdt>
    </w:sdtContent>
  </w:sdt>
  <w:p w:rsidR="00A23E6E" w:rsidRDefault="00A23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6E" w:rsidRDefault="00A23E6E" w:rsidP="0010560A">
      <w:pPr>
        <w:spacing w:after="0" w:line="240" w:lineRule="auto"/>
      </w:pPr>
      <w:r>
        <w:separator/>
      </w:r>
    </w:p>
  </w:footnote>
  <w:footnote w:type="continuationSeparator" w:id="0">
    <w:p w:rsidR="00A23E6E" w:rsidRDefault="00A23E6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5D02616"/>
    <w:multiLevelType w:val="hybridMultilevel"/>
    <w:tmpl w:val="B314A3A6"/>
    <w:lvl w:ilvl="0" w:tplc="0374DDEE">
      <w:start w:val="1"/>
      <w:numFmt w:val="upperRoman"/>
      <w:lvlText w:val="%1."/>
      <w:lvlJc w:val="left"/>
      <w:pPr>
        <w:ind w:left="1650" w:hanging="93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A171065"/>
    <w:multiLevelType w:val="hybridMultilevel"/>
    <w:tmpl w:val="36060008"/>
    <w:lvl w:ilvl="0" w:tplc="D6E6BD8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49011BE"/>
    <w:multiLevelType w:val="hybridMultilevel"/>
    <w:tmpl w:val="4D041E7C"/>
    <w:lvl w:ilvl="0" w:tplc="564E8A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5"/>
  </w:num>
  <w:num w:numId="5">
    <w:abstractNumId w:val="1"/>
  </w:num>
  <w:num w:numId="6">
    <w:abstractNumId w:val="4"/>
  </w:num>
  <w:num w:numId="7">
    <w:abstractNumId w:val="6"/>
  </w:num>
  <w:num w:numId="8">
    <w:abstractNumId w:val="0"/>
  </w:num>
  <w:num w:numId="9">
    <w:abstractNumId w:val="10"/>
  </w:num>
  <w:num w:numId="10">
    <w:abstractNumId w:val="11"/>
  </w:num>
  <w:num w:numId="11">
    <w:abstractNumId w:val="17"/>
  </w:num>
  <w:num w:numId="12">
    <w:abstractNumId w:val="13"/>
  </w:num>
  <w:num w:numId="13">
    <w:abstractNumId w:val="8"/>
  </w:num>
  <w:num w:numId="14">
    <w:abstractNumId w:val="18"/>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019D8"/>
    <w:rsid w:val="00023D48"/>
    <w:rsid w:val="00031326"/>
    <w:rsid w:val="000336A1"/>
    <w:rsid w:val="000341B6"/>
    <w:rsid w:val="00046017"/>
    <w:rsid w:val="00046049"/>
    <w:rsid w:val="00047255"/>
    <w:rsid w:val="000567A2"/>
    <w:rsid w:val="00062BA9"/>
    <w:rsid w:val="000637A4"/>
    <w:rsid w:val="0007594F"/>
    <w:rsid w:val="000866DE"/>
    <w:rsid w:val="00086B9A"/>
    <w:rsid w:val="00093049"/>
    <w:rsid w:val="00095760"/>
    <w:rsid w:val="000957B0"/>
    <w:rsid w:val="000961A9"/>
    <w:rsid w:val="000B4E57"/>
    <w:rsid w:val="000C13C2"/>
    <w:rsid w:val="000C4375"/>
    <w:rsid w:val="000C7480"/>
    <w:rsid w:val="000D0742"/>
    <w:rsid w:val="000D5BC3"/>
    <w:rsid w:val="000E339A"/>
    <w:rsid w:val="000F4697"/>
    <w:rsid w:val="000F5694"/>
    <w:rsid w:val="000F7781"/>
    <w:rsid w:val="0010560A"/>
    <w:rsid w:val="00117080"/>
    <w:rsid w:val="00117CBE"/>
    <w:rsid w:val="0012204D"/>
    <w:rsid w:val="001274F0"/>
    <w:rsid w:val="00130855"/>
    <w:rsid w:val="00140DBC"/>
    <w:rsid w:val="00163FDA"/>
    <w:rsid w:val="0017069E"/>
    <w:rsid w:val="001772F6"/>
    <w:rsid w:val="00180EAB"/>
    <w:rsid w:val="001925F5"/>
    <w:rsid w:val="00195A33"/>
    <w:rsid w:val="001A568C"/>
    <w:rsid w:val="001B0103"/>
    <w:rsid w:val="001B0834"/>
    <w:rsid w:val="001C724E"/>
    <w:rsid w:val="001D0270"/>
    <w:rsid w:val="001E1A87"/>
    <w:rsid w:val="001E6B6A"/>
    <w:rsid w:val="001F14EB"/>
    <w:rsid w:val="00206333"/>
    <w:rsid w:val="00211649"/>
    <w:rsid w:val="002137C0"/>
    <w:rsid w:val="00213926"/>
    <w:rsid w:val="002176F5"/>
    <w:rsid w:val="00232324"/>
    <w:rsid w:val="002422B0"/>
    <w:rsid w:val="00271205"/>
    <w:rsid w:val="00274875"/>
    <w:rsid w:val="002749A9"/>
    <w:rsid w:val="0028053B"/>
    <w:rsid w:val="002847FF"/>
    <w:rsid w:val="00284FE2"/>
    <w:rsid w:val="00286C08"/>
    <w:rsid w:val="0029170F"/>
    <w:rsid w:val="00293FE2"/>
    <w:rsid w:val="002A7DA6"/>
    <w:rsid w:val="002B4B5E"/>
    <w:rsid w:val="002C3198"/>
    <w:rsid w:val="002C6A4A"/>
    <w:rsid w:val="002D0EEA"/>
    <w:rsid w:val="002D40F5"/>
    <w:rsid w:val="002E68D6"/>
    <w:rsid w:val="002F055B"/>
    <w:rsid w:val="00303A63"/>
    <w:rsid w:val="00312392"/>
    <w:rsid w:val="00320B7E"/>
    <w:rsid w:val="00327C84"/>
    <w:rsid w:val="00331286"/>
    <w:rsid w:val="003319AB"/>
    <w:rsid w:val="00334DE6"/>
    <w:rsid w:val="0033682D"/>
    <w:rsid w:val="003404FC"/>
    <w:rsid w:val="00347395"/>
    <w:rsid w:val="00350C68"/>
    <w:rsid w:val="00355369"/>
    <w:rsid w:val="00363924"/>
    <w:rsid w:val="00374A17"/>
    <w:rsid w:val="00377782"/>
    <w:rsid w:val="00383DC2"/>
    <w:rsid w:val="00394E35"/>
    <w:rsid w:val="003A062F"/>
    <w:rsid w:val="003A2D3C"/>
    <w:rsid w:val="003B1E66"/>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2B76"/>
    <w:rsid w:val="0042568F"/>
    <w:rsid w:val="0042650F"/>
    <w:rsid w:val="004275D0"/>
    <w:rsid w:val="0044339C"/>
    <w:rsid w:val="00443B16"/>
    <w:rsid w:val="0044697F"/>
    <w:rsid w:val="00450E53"/>
    <w:rsid w:val="00473A03"/>
    <w:rsid w:val="00475201"/>
    <w:rsid w:val="004765EB"/>
    <w:rsid w:val="0049100B"/>
    <w:rsid w:val="00493A08"/>
    <w:rsid w:val="004976D8"/>
    <w:rsid w:val="00497B0D"/>
    <w:rsid w:val="004A3A25"/>
    <w:rsid w:val="004B7C7C"/>
    <w:rsid w:val="004C4E8D"/>
    <w:rsid w:val="004D4798"/>
    <w:rsid w:val="004E5A4A"/>
    <w:rsid w:val="004F2C32"/>
    <w:rsid w:val="004F3DF5"/>
    <w:rsid w:val="00504EFF"/>
    <w:rsid w:val="0050643F"/>
    <w:rsid w:val="005108CC"/>
    <w:rsid w:val="005108F5"/>
    <w:rsid w:val="00515E10"/>
    <w:rsid w:val="005205EF"/>
    <w:rsid w:val="00521BB7"/>
    <w:rsid w:val="00532353"/>
    <w:rsid w:val="00554C91"/>
    <w:rsid w:val="00555B18"/>
    <w:rsid w:val="005610C8"/>
    <w:rsid w:val="00564AA4"/>
    <w:rsid w:val="00571253"/>
    <w:rsid w:val="00574228"/>
    <w:rsid w:val="00575325"/>
    <w:rsid w:val="00586D0A"/>
    <w:rsid w:val="0059286F"/>
    <w:rsid w:val="00595FCA"/>
    <w:rsid w:val="005A3E32"/>
    <w:rsid w:val="005A57F1"/>
    <w:rsid w:val="005B09B7"/>
    <w:rsid w:val="005B20C8"/>
    <w:rsid w:val="005C1C84"/>
    <w:rsid w:val="005C1E73"/>
    <w:rsid w:val="005C52FD"/>
    <w:rsid w:val="005C716F"/>
    <w:rsid w:val="005D3599"/>
    <w:rsid w:val="005F43D9"/>
    <w:rsid w:val="006104AA"/>
    <w:rsid w:val="00610D4E"/>
    <w:rsid w:val="00612634"/>
    <w:rsid w:val="0061677F"/>
    <w:rsid w:val="00617F2C"/>
    <w:rsid w:val="006241A9"/>
    <w:rsid w:val="00632117"/>
    <w:rsid w:val="0063255B"/>
    <w:rsid w:val="0064599E"/>
    <w:rsid w:val="0065147F"/>
    <w:rsid w:val="00654F2F"/>
    <w:rsid w:val="00667BDA"/>
    <w:rsid w:val="00677AD1"/>
    <w:rsid w:val="006A7BD0"/>
    <w:rsid w:val="006B1C3A"/>
    <w:rsid w:val="006C097B"/>
    <w:rsid w:val="006D49F0"/>
    <w:rsid w:val="006D4EF3"/>
    <w:rsid w:val="006E1E1E"/>
    <w:rsid w:val="006E422E"/>
    <w:rsid w:val="006F1C5F"/>
    <w:rsid w:val="00702379"/>
    <w:rsid w:val="00703538"/>
    <w:rsid w:val="00704C0D"/>
    <w:rsid w:val="00706555"/>
    <w:rsid w:val="00713E4B"/>
    <w:rsid w:val="007153B4"/>
    <w:rsid w:val="00726667"/>
    <w:rsid w:val="00731D4A"/>
    <w:rsid w:val="00745D2A"/>
    <w:rsid w:val="00747B0C"/>
    <w:rsid w:val="00767CC2"/>
    <w:rsid w:val="00776505"/>
    <w:rsid w:val="007813E3"/>
    <w:rsid w:val="007839E2"/>
    <w:rsid w:val="007C0531"/>
    <w:rsid w:val="007C3BF2"/>
    <w:rsid w:val="007D459B"/>
    <w:rsid w:val="007D669C"/>
    <w:rsid w:val="007E13C8"/>
    <w:rsid w:val="007E616F"/>
    <w:rsid w:val="007E780C"/>
    <w:rsid w:val="008006E1"/>
    <w:rsid w:val="008036E6"/>
    <w:rsid w:val="00811026"/>
    <w:rsid w:val="00821A27"/>
    <w:rsid w:val="00827F55"/>
    <w:rsid w:val="00835055"/>
    <w:rsid w:val="00840220"/>
    <w:rsid w:val="0084548F"/>
    <w:rsid w:val="00847D5D"/>
    <w:rsid w:val="00851170"/>
    <w:rsid w:val="00851F46"/>
    <w:rsid w:val="0085289E"/>
    <w:rsid w:val="00856DAE"/>
    <w:rsid w:val="00856FF9"/>
    <w:rsid w:val="00857A43"/>
    <w:rsid w:val="00864C6A"/>
    <w:rsid w:val="00877C0A"/>
    <w:rsid w:val="0088270E"/>
    <w:rsid w:val="00894587"/>
    <w:rsid w:val="0089789D"/>
    <w:rsid w:val="008A1902"/>
    <w:rsid w:val="008A2F6D"/>
    <w:rsid w:val="008A43F3"/>
    <w:rsid w:val="008B52E1"/>
    <w:rsid w:val="008B7668"/>
    <w:rsid w:val="008C14D6"/>
    <w:rsid w:val="008D3FF8"/>
    <w:rsid w:val="008D7863"/>
    <w:rsid w:val="008E4A52"/>
    <w:rsid w:val="008F7960"/>
    <w:rsid w:val="00917B29"/>
    <w:rsid w:val="009247DF"/>
    <w:rsid w:val="00925B97"/>
    <w:rsid w:val="00933190"/>
    <w:rsid w:val="00933232"/>
    <w:rsid w:val="00943E4D"/>
    <w:rsid w:val="009533E5"/>
    <w:rsid w:val="009544FB"/>
    <w:rsid w:val="00957825"/>
    <w:rsid w:val="00970AD4"/>
    <w:rsid w:val="00983C72"/>
    <w:rsid w:val="0099518F"/>
    <w:rsid w:val="009A60B9"/>
    <w:rsid w:val="009B1DE0"/>
    <w:rsid w:val="009B2AA1"/>
    <w:rsid w:val="009B4193"/>
    <w:rsid w:val="009B648B"/>
    <w:rsid w:val="009C20F2"/>
    <w:rsid w:val="009C2625"/>
    <w:rsid w:val="009C41D2"/>
    <w:rsid w:val="009E2EA8"/>
    <w:rsid w:val="009F05B6"/>
    <w:rsid w:val="009F3C8F"/>
    <w:rsid w:val="009F4C69"/>
    <w:rsid w:val="009F4F54"/>
    <w:rsid w:val="009F5473"/>
    <w:rsid w:val="00A00C3D"/>
    <w:rsid w:val="00A07BFA"/>
    <w:rsid w:val="00A10FB7"/>
    <w:rsid w:val="00A12076"/>
    <w:rsid w:val="00A15581"/>
    <w:rsid w:val="00A161AA"/>
    <w:rsid w:val="00A16D8A"/>
    <w:rsid w:val="00A23E6E"/>
    <w:rsid w:val="00A26E98"/>
    <w:rsid w:val="00A30FB2"/>
    <w:rsid w:val="00A31B58"/>
    <w:rsid w:val="00A37490"/>
    <w:rsid w:val="00A56E17"/>
    <w:rsid w:val="00A60767"/>
    <w:rsid w:val="00A60C18"/>
    <w:rsid w:val="00A70A56"/>
    <w:rsid w:val="00A70BE8"/>
    <w:rsid w:val="00A77E3D"/>
    <w:rsid w:val="00A77EEC"/>
    <w:rsid w:val="00A9333B"/>
    <w:rsid w:val="00A96D60"/>
    <w:rsid w:val="00AA2E0D"/>
    <w:rsid w:val="00AB3924"/>
    <w:rsid w:val="00AB5932"/>
    <w:rsid w:val="00AC165C"/>
    <w:rsid w:val="00AC19A6"/>
    <w:rsid w:val="00AC2425"/>
    <w:rsid w:val="00AC39FA"/>
    <w:rsid w:val="00AC7A87"/>
    <w:rsid w:val="00AC7D11"/>
    <w:rsid w:val="00AD1C4E"/>
    <w:rsid w:val="00AD762E"/>
    <w:rsid w:val="00AF49D5"/>
    <w:rsid w:val="00AF4E76"/>
    <w:rsid w:val="00B03B20"/>
    <w:rsid w:val="00B05E39"/>
    <w:rsid w:val="00B07278"/>
    <w:rsid w:val="00B13147"/>
    <w:rsid w:val="00B1445B"/>
    <w:rsid w:val="00B21B08"/>
    <w:rsid w:val="00B2262A"/>
    <w:rsid w:val="00B31E91"/>
    <w:rsid w:val="00B40691"/>
    <w:rsid w:val="00B41A08"/>
    <w:rsid w:val="00B42606"/>
    <w:rsid w:val="00B43DCC"/>
    <w:rsid w:val="00B46F7C"/>
    <w:rsid w:val="00B51A05"/>
    <w:rsid w:val="00B529F3"/>
    <w:rsid w:val="00B53C3D"/>
    <w:rsid w:val="00B5419E"/>
    <w:rsid w:val="00B544B5"/>
    <w:rsid w:val="00B613E7"/>
    <w:rsid w:val="00B6425B"/>
    <w:rsid w:val="00B75725"/>
    <w:rsid w:val="00B75E21"/>
    <w:rsid w:val="00B75FD0"/>
    <w:rsid w:val="00B82024"/>
    <w:rsid w:val="00B832DC"/>
    <w:rsid w:val="00B864BE"/>
    <w:rsid w:val="00B93560"/>
    <w:rsid w:val="00B93808"/>
    <w:rsid w:val="00B964A4"/>
    <w:rsid w:val="00BA5160"/>
    <w:rsid w:val="00BA629E"/>
    <w:rsid w:val="00BB037A"/>
    <w:rsid w:val="00BB0896"/>
    <w:rsid w:val="00BB0CB3"/>
    <w:rsid w:val="00BC4CF3"/>
    <w:rsid w:val="00BD3677"/>
    <w:rsid w:val="00BD44BB"/>
    <w:rsid w:val="00BD5E3A"/>
    <w:rsid w:val="00BE228F"/>
    <w:rsid w:val="00BF1D13"/>
    <w:rsid w:val="00BF7E88"/>
    <w:rsid w:val="00C04256"/>
    <w:rsid w:val="00C064E7"/>
    <w:rsid w:val="00C07538"/>
    <w:rsid w:val="00C11FCF"/>
    <w:rsid w:val="00C132E7"/>
    <w:rsid w:val="00C144A2"/>
    <w:rsid w:val="00C15D36"/>
    <w:rsid w:val="00C204C6"/>
    <w:rsid w:val="00C27A89"/>
    <w:rsid w:val="00C27BE3"/>
    <w:rsid w:val="00C4392F"/>
    <w:rsid w:val="00C46B25"/>
    <w:rsid w:val="00C47447"/>
    <w:rsid w:val="00C51C67"/>
    <w:rsid w:val="00C6259D"/>
    <w:rsid w:val="00C639A0"/>
    <w:rsid w:val="00C63F5E"/>
    <w:rsid w:val="00C6462A"/>
    <w:rsid w:val="00C70496"/>
    <w:rsid w:val="00C73D10"/>
    <w:rsid w:val="00C83093"/>
    <w:rsid w:val="00CA7673"/>
    <w:rsid w:val="00CB35E9"/>
    <w:rsid w:val="00CB66CF"/>
    <w:rsid w:val="00CC19DB"/>
    <w:rsid w:val="00CD2190"/>
    <w:rsid w:val="00CD517A"/>
    <w:rsid w:val="00CF7034"/>
    <w:rsid w:val="00D04A15"/>
    <w:rsid w:val="00D07DE0"/>
    <w:rsid w:val="00D14AF3"/>
    <w:rsid w:val="00D16CDE"/>
    <w:rsid w:val="00D176A7"/>
    <w:rsid w:val="00D23DF5"/>
    <w:rsid w:val="00D348C2"/>
    <w:rsid w:val="00D351F4"/>
    <w:rsid w:val="00D368B7"/>
    <w:rsid w:val="00D45BCE"/>
    <w:rsid w:val="00D46694"/>
    <w:rsid w:val="00D51D91"/>
    <w:rsid w:val="00D51FD9"/>
    <w:rsid w:val="00D5449E"/>
    <w:rsid w:val="00D54C22"/>
    <w:rsid w:val="00D860BF"/>
    <w:rsid w:val="00D96DB1"/>
    <w:rsid w:val="00DB45CE"/>
    <w:rsid w:val="00DB5F76"/>
    <w:rsid w:val="00DB6EE3"/>
    <w:rsid w:val="00DC679A"/>
    <w:rsid w:val="00DD71D6"/>
    <w:rsid w:val="00DE2958"/>
    <w:rsid w:val="00DE6C93"/>
    <w:rsid w:val="00DF1C71"/>
    <w:rsid w:val="00E11731"/>
    <w:rsid w:val="00E1349F"/>
    <w:rsid w:val="00E203D8"/>
    <w:rsid w:val="00E20CF7"/>
    <w:rsid w:val="00E319B2"/>
    <w:rsid w:val="00E3286F"/>
    <w:rsid w:val="00E374C2"/>
    <w:rsid w:val="00E37963"/>
    <w:rsid w:val="00E467B2"/>
    <w:rsid w:val="00E51FFE"/>
    <w:rsid w:val="00E614BB"/>
    <w:rsid w:val="00E6583A"/>
    <w:rsid w:val="00E7499D"/>
    <w:rsid w:val="00E85BF1"/>
    <w:rsid w:val="00E86496"/>
    <w:rsid w:val="00E96539"/>
    <w:rsid w:val="00E97319"/>
    <w:rsid w:val="00E97B5C"/>
    <w:rsid w:val="00EA2969"/>
    <w:rsid w:val="00EA4FF1"/>
    <w:rsid w:val="00EA6301"/>
    <w:rsid w:val="00EB793E"/>
    <w:rsid w:val="00EC0515"/>
    <w:rsid w:val="00EC1082"/>
    <w:rsid w:val="00ED0040"/>
    <w:rsid w:val="00ED4800"/>
    <w:rsid w:val="00ED568E"/>
    <w:rsid w:val="00EE0FB8"/>
    <w:rsid w:val="00F17EA7"/>
    <w:rsid w:val="00F251AD"/>
    <w:rsid w:val="00F27EDD"/>
    <w:rsid w:val="00F31FCD"/>
    <w:rsid w:val="00F36C6B"/>
    <w:rsid w:val="00F40DF3"/>
    <w:rsid w:val="00F4754F"/>
    <w:rsid w:val="00F51B55"/>
    <w:rsid w:val="00F5763D"/>
    <w:rsid w:val="00F639DD"/>
    <w:rsid w:val="00F71352"/>
    <w:rsid w:val="00F74D16"/>
    <w:rsid w:val="00F756F2"/>
    <w:rsid w:val="00F76DD4"/>
    <w:rsid w:val="00F81B11"/>
    <w:rsid w:val="00F846A5"/>
    <w:rsid w:val="00F87111"/>
    <w:rsid w:val="00F94321"/>
    <w:rsid w:val="00F9537D"/>
    <w:rsid w:val="00F964E0"/>
    <w:rsid w:val="00FA16C8"/>
    <w:rsid w:val="00FA4466"/>
    <w:rsid w:val="00FB2461"/>
    <w:rsid w:val="00FB2FE8"/>
    <w:rsid w:val="00FB5429"/>
    <w:rsid w:val="00FC05F7"/>
    <w:rsid w:val="00FC4BDA"/>
    <w:rsid w:val="00FC5E95"/>
    <w:rsid w:val="00FD7FB3"/>
    <w:rsid w:val="00FE092A"/>
    <w:rsid w:val="00FE0BFD"/>
    <w:rsid w:val="00FE6774"/>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FC5E95"/>
    <w:pPr>
      <w:ind w:left="720"/>
      <w:contextualSpacing/>
    </w:pPr>
  </w:style>
  <w:style w:type="paragraph" w:customStyle="1" w:styleId="Texte">
    <w:name w:val="Texte"/>
    <w:basedOn w:val="NormalIndent"/>
    <w:rsid w:val="008E4A52"/>
    <w:pPr>
      <w:spacing w:after="240" w:line="280" w:lineRule="atLeast"/>
      <w:ind w:left="2268"/>
      <w:jc w:val="both"/>
    </w:pPr>
    <w:rPr>
      <w:rFonts w:ascii="Verdana" w:eastAsia="Times New Roman" w:hAnsi="Verdana" w:cs="Times New Roman"/>
      <w:sz w:val="20"/>
      <w:szCs w:val="20"/>
      <w:lang w:val="af-ZA"/>
    </w:rPr>
  </w:style>
  <w:style w:type="paragraph" w:styleId="NormalIndent">
    <w:name w:val="Normal Indent"/>
    <w:basedOn w:val="Normal"/>
    <w:uiPriority w:val="99"/>
    <w:semiHidden/>
    <w:unhideWhenUsed/>
    <w:rsid w:val="008E4A5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FC5E95"/>
    <w:pPr>
      <w:ind w:left="720"/>
      <w:contextualSpacing/>
    </w:p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A654-ED1F-42EE-8392-E0169FE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1746</Words>
  <Characters>10809</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35</cp:revision>
  <cp:lastPrinted>2012-07-25T10:01:00Z</cp:lastPrinted>
  <dcterms:created xsi:type="dcterms:W3CDTF">2017-05-24T05:39:00Z</dcterms:created>
  <dcterms:modified xsi:type="dcterms:W3CDTF">2017-05-25T09:14:00Z</dcterms:modified>
</cp:coreProperties>
</file>