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EB11AD" w:rsidRDefault="005B4E4D" w:rsidP="003D3452">
      <w:pPr>
        <w:pStyle w:val="Header"/>
        <w:tabs>
          <w:tab w:val="clear" w:pos="4680"/>
          <w:tab w:val="clear" w:pos="9360"/>
          <w:tab w:val="left" w:pos="9000"/>
        </w:tabs>
        <w:rPr>
          <w:rFonts w:ascii="Times New Roman" w:hAnsi="Times New Roman"/>
          <w:b/>
          <w:color w:val="00214E"/>
          <w:sz w:val="36"/>
          <w:szCs w:val="36"/>
          <w:lang w:val="ro-RO"/>
        </w:rPr>
      </w:pPr>
      <w:r w:rsidRPr="00EB11AD">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EB11AD">
        <w:rPr>
          <w:rFonts w:ascii="Times New Roman" w:hAnsi="Times New Roman"/>
          <w:b/>
          <w:color w:val="00214E"/>
          <w:sz w:val="32"/>
          <w:szCs w:val="32"/>
          <w:lang w:val="ro-RO"/>
        </w:rPr>
        <w:t xml:space="preserve"> </w:t>
      </w:r>
      <w:r w:rsidR="003D3452" w:rsidRPr="00EB11AD">
        <w:rPr>
          <w:rFonts w:ascii="Times New Roman" w:hAnsi="Times New Roman"/>
          <w:b/>
          <w:color w:val="00214E"/>
          <w:sz w:val="32"/>
          <w:szCs w:val="32"/>
          <w:lang w:val="ro-RO"/>
        </w:rPr>
        <w:t xml:space="preserve"> </w:t>
      </w:r>
      <w:r w:rsidRPr="00EB11AD">
        <w:rPr>
          <w:rFonts w:ascii="Times New Roman" w:hAnsi="Times New Roman"/>
          <w:b/>
          <w:noProof/>
          <w:color w:val="00214E"/>
          <w:sz w:val="32"/>
          <w:szCs w:val="32"/>
          <w:lang w:val="ro-RO" w:eastAsia="ro-RO"/>
        </w:rPr>
        <w:drawing>
          <wp:inline distT="0" distB="0" distL="0" distR="0">
            <wp:extent cx="242887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EB11AD">
        <w:rPr>
          <w:rFonts w:ascii="Times New Roman" w:hAnsi="Times New Roman"/>
          <w:b/>
          <w:color w:val="00214E"/>
          <w:sz w:val="32"/>
          <w:szCs w:val="32"/>
          <w:lang w:val="ro-RO"/>
        </w:rPr>
        <w:t xml:space="preserve">                    </w:t>
      </w:r>
      <w:r w:rsidR="00777451" w:rsidRPr="00EB11AD">
        <w:rPr>
          <w:rFonts w:ascii="Times New Roman" w:hAnsi="Times New Roman"/>
          <w:b/>
          <w:color w:val="00214E"/>
          <w:sz w:val="32"/>
          <w:szCs w:val="32"/>
          <w:lang w:val="ro-RO"/>
        </w:rPr>
        <w:t xml:space="preserve"> </w:t>
      </w:r>
      <w:r w:rsidR="003D3452" w:rsidRPr="00EB11AD">
        <w:rPr>
          <w:rFonts w:ascii="Times New Roman" w:hAnsi="Times New Roman"/>
          <w:b/>
          <w:color w:val="00214E"/>
          <w:sz w:val="36"/>
          <w:szCs w:val="36"/>
          <w:lang w:val="ro-RO"/>
        </w:rPr>
        <w:t xml:space="preserve">              </w:t>
      </w:r>
      <w:r w:rsidR="00777451" w:rsidRPr="00EB11AD">
        <w:rPr>
          <w:rFonts w:ascii="Times New Roman" w:hAnsi="Times New Roman"/>
          <w:b/>
          <w:color w:val="00214E"/>
          <w:sz w:val="36"/>
          <w:szCs w:val="36"/>
          <w:lang w:val="ro-RO"/>
        </w:rPr>
        <w:t xml:space="preserve"> </w:t>
      </w:r>
    </w:p>
    <w:p w:rsidR="0089789D" w:rsidRPr="00EB11AD" w:rsidRDefault="006B7A58" w:rsidP="008622FC">
      <w:pPr>
        <w:pStyle w:val="Header"/>
        <w:tabs>
          <w:tab w:val="clear" w:pos="4680"/>
          <w:tab w:val="clear" w:pos="9360"/>
          <w:tab w:val="left" w:pos="9000"/>
        </w:tabs>
        <w:jc w:val="center"/>
        <w:rPr>
          <w:rFonts w:ascii="Times New Roman" w:hAnsi="Times New Roman"/>
          <w:sz w:val="36"/>
          <w:szCs w:val="36"/>
          <w:lang w:val="ro-RO"/>
        </w:rPr>
      </w:pPr>
      <w:r w:rsidRPr="00EB11AD">
        <w:rPr>
          <w:rFonts w:ascii="Times New Roman" w:hAnsi="Times New Roman"/>
          <w:b/>
          <w:sz w:val="36"/>
          <w:szCs w:val="36"/>
          <w:lang w:val="ro-RO"/>
        </w:rPr>
        <w:t xml:space="preserve">                 </w:t>
      </w:r>
      <w:r w:rsidR="0089789D" w:rsidRPr="00EB11AD">
        <w:rPr>
          <w:rFonts w:ascii="Times New Roman" w:hAnsi="Times New Roman"/>
          <w:b/>
          <w:sz w:val="36"/>
          <w:szCs w:val="36"/>
          <w:lang w:val="ro-RO"/>
        </w:rPr>
        <w:t>Agenţia Naţională pentru Protecţia Mediului</w:t>
      </w:r>
      <w:r w:rsidR="00CF0557" w:rsidRPr="00EB11AD">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EB11AD" w:rsidTr="00DE59EA">
        <w:trPr>
          <w:trHeight w:val="226"/>
        </w:trPr>
        <w:tc>
          <w:tcPr>
            <w:tcW w:w="10173" w:type="dxa"/>
            <w:shd w:val="clear" w:color="auto" w:fill="auto"/>
          </w:tcPr>
          <w:p w:rsidR="003C6148" w:rsidRPr="00EB11AD"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EB11AD">
              <w:rPr>
                <w:rFonts w:ascii="Times New Roman" w:hAnsi="Times New Roman"/>
                <w:b/>
                <w:bCs/>
                <w:sz w:val="36"/>
                <w:szCs w:val="36"/>
                <w:lang w:val="ro-RO"/>
              </w:rPr>
              <w:t xml:space="preserve">Agenţia pentru Protecţia Mediului </w:t>
            </w:r>
            <w:r w:rsidR="00A462A0" w:rsidRPr="00EB11AD">
              <w:rPr>
                <w:rFonts w:ascii="Times New Roman" w:hAnsi="Times New Roman"/>
                <w:b/>
                <w:bCs/>
                <w:sz w:val="36"/>
                <w:szCs w:val="36"/>
                <w:lang w:val="ro-RO"/>
              </w:rPr>
              <w:t>Bistrița-Năsăud</w:t>
            </w:r>
          </w:p>
        </w:tc>
      </w:tr>
    </w:tbl>
    <w:p w:rsidR="00BF45F6" w:rsidRPr="00EB11AD" w:rsidRDefault="00BF45F6" w:rsidP="00BF45F6">
      <w:pPr>
        <w:pStyle w:val="Heading1"/>
        <w:spacing w:before="0" w:beforeAutospacing="0" w:after="0" w:afterAutospacing="0"/>
        <w:rPr>
          <w:rFonts w:ascii="Arial" w:hAnsi="Arial" w:cs="Arial"/>
          <w:sz w:val="20"/>
          <w:szCs w:val="20"/>
          <w:lang w:val="ro-RO"/>
        </w:rPr>
      </w:pPr>
      <w:r w:rsidRPr="00EB11AD">
        <w:rPr>
          <w:rFonts w:ascii="Arial" w:hAnsi="Arial" w:cs="Arial"/>
          <w:sz w:val="20"/>
          <w:szCs w:val="20"/>
          <w:lang w:val="ro-RO"/>
        </w:rPr>
        <w:t xml:space="preserve">                                                                         </w:t>
      </w:r>
    </w:p>
    <w:p w:rsidR="00DD5697" w:rsidRPr="00EB11AD" w:rsidRDefault="00DD5697" w:rsidP="00DD5697">
      <w:pPr>
        <w:spacing w:after="0" w:line="240" w:lineRule="auto"/>
        <w:jc w:val="center"/>
        <w:rPr>
          <w:rFonts w:ascii="Arial" w:eastAsia="Times New Roman" w:hAnsi="Arial" w:cs="Arial"/>
          <w:b/>
          <w:lang w:val="ro-RO"/>
        </w:rPr>
      </w:pPr>
    </w:p>
    <w:p w:rsidR="00DD5697" w:rsidRPr="00EB11AD" w:rsidRDefault="00DD5697" w:rsidP="00DD5697">
      <w:pPr>
        <w:spacing w:after="0" w:line="240" w:lineRule="auto"/>
        <w:jc w:val="center"/>
        <w:rPr>
          <w:rFonts w:ascii="Arial" w:eastAsia="Times New Roman" w:hAnsi="Arial" w:cs="Arial"/>
          <w:b/>
          <w:lang w:val="ro-RO"/>
        </w:rPr>
      </w:pPr>
    </w:p>
    <w:p w:rsidR="005B08EE" w:rsidRPr="00EB11AD" w:rsidRDefault="005B08EE" w:rsidP="00DD5697">
      <w:pPr>
        <w:spacing w:after="0" w:line="240" w:lineRule="auto"/>
        <w:jc w:val="center"/>
        <w:rPr>
          <w:rFonts w:ascii="Arial" w:eastAsia="Times New Roman" w:hAnsi="Arial" w:cs="Arial"/>
          <w:b/>
          <w:lang w:val="ro-RO"/>
        </w:rPr>
      </w:pPr>
    </w:p>
    <w:p w:rsidR="002079DC" w:rsidRPr="00EB11AD" w:rsidRDefault="002079DC" w:rsidP="00DD5697">
      <w:pPr>
        <w:spacing w:after="0" w:line="240" w:lineRule="auto"/>
        <w:jc w:val="center"/>
        <w:rPr>
          <w:rFonts w:ascii="Arial" w:eastAsia="Times New Roman" w:hAnsi="Arial" w:cs="Arial"/>
          <w:b/>
          <w:lang w:val="ro-RO"/>
        </w:rPr>
      </w:pPr>
    </w:p>
    <w:p w:rsidR="002079DC" w:rsidRPr="00EB11AD" w:rsidRDefault="002079DC" w:rsidP="00DD5697">
      <w:pPr>
        <w:spacing w:after="0" w:line="240" w:lineRule="auto"/>
        <w:jc w:val="center"/>
        <w:rPr>
          <w:rFonts w:ascii="Arial" w:eastAsia="Times New Roman" w:hAnsi="Arial" w:cs="Arial"/>
          <w:b/>
          <w:lang w:val="ro-RO"/>
        </w:rPr>
      </w:pPr>
    </w:p>
    <w:p w:rsidR="002079DC" w:rsidRPr="00EB11AD" w:rsidRDefault="002079DC" w:rsidP="00DD5697">
      <w:pPr>
        <w:spacing w:after="0" w:line="240" w:lineRule="auto"/>
        <w:jc w:val="center"/>
        <w:rPr>
          <w:rFonts w:ascii="Arial" w:eastAsia="Times New Roman" w:hAnsi="Arial" w:cs="Arial"/>
          <w:b/>
          <w:lang w:val="ro-RO"/>
        </w:rPr>
      </w:pPr>
    </w:p>
    <w:p w:rsidR="00DD5697" w:rsidRPr="00EB11AD" w:rsidRDefault="00DD5697" w:rsidP="00DD5697">
      <w:pPr>
        <w:spacing w:after="0" w:line="240" w:lineRule="auto"/>
        <w:jc w:val="center"/>
        <w:rPr>
          <w:rFonts w:ascii="Arial" w:eastAsia="Times New Roman" w:hAnsi="Arial" w:cs="Arial"/>
          <w:b/>
          <w:lang w:val="ro-RO"/>
        </w:rPr>
      </w:pPr>
    </w:p>
    <w:p w:rsidR="00DD5697" w:rsidRPr="00EB11AD" w:rsidRDefault="00DD5697" w:rsidP="00DD5697">
      <w:pPr>
        <w:spacing w:after="0" w:line="240" w:lineRule="auto"/>
        <w:jc w:val="center"/>
        <w:rPr>
          <w:rFonts w:ascii="Arial" w:eastAsia="Times New Roman" w:hAnsi="Arial" w:cs="Arial"/>
          <w:b/>
          <w:lang w:val="ro-RO"/>
        </w:rPr>
      </w:pPr>
      <w:r w:rsidRPr="00EB11AD">
        <w:rPr>
          <w:rFonts w:ascii="Arial" w:eastAsia="Times New Roman" w:hAnsi="Arial" w:cs="Arial"/>
          <w:b/>
          <w:lang w:val="ro-RO"/>
        </w:rPr>
        <w:t>DECIZIA ETAPEI DE ÎNCADRARE</w:t>
      </w:r>
      <w:r w:rsidR="009965CC" w:rsidRPr="00EB11AD">
        <w:rPr>
          <w:rFonts w:ascii="Arial" w:eastAsia="Times New Roman" w:hAnsi="Arial" w:cs="Arial"/>
          <w:b/>
          <w:lang w:val="ro-RO"/>
        </w:rPr>
        <w:t xml:space="preserve"> - proiect</w:t>
      </w:r>
      <w:r w:rsidRPr="00EB11AD">
        <w:rPr>
          <w:rFonts w:ascii="Arial" w:eastAsia="Times New Roman" w:hAnsi="Arial" w:cs="Arial"/>
          <w:b/>
          <w:lang w:val="ro-RO"/>
        </w:rPr>
        <w:t xml:space="preserve"> </w:t>
      </w:r>
    </w:p>
    <w:p w:rsidR="00DD5697" w:rsidRPr="00EB11AD" w:rsidRDefault="00DD5697" w:rsidP="00DD5697">
      <w:pPr>
        <w:spacing w:after="0" w:line="240" w:lineRule="auto"/>
        <w:jc w:val="center"/>
        <w:rPr>
          <w:rFonts w:ascii="Arial" w:eastAsia="Times New Roman" w:hAnsi="Arial" w:cs="Arial"/>
          <w:b/>
          <w:lang w:val="ro-RO"/>
        </w:rPr>
      </w:pPr>
    </w:p>
    <w:p w:rsidR="00DD5697" w:rsidRPr="00EB11AD" w:rsidRDefault="00FA5A76" w:rsidP="00DD5697">
      <w:pPr>
        <w:spacing w:after="0" w:line="240" w:lineRule="auto"/>
        <w:jc w:val="center"/>
        <w:rPr>
          <w:rFonts w:ascii="Arial" w:eastAsia="Times New Roman" w:hAnsi="Arial" w:cs="Arial"/>
          <w:b/>
          <w:lang w:val="ro-RO"/>
        </w:rPr>
      </w:pPr>
      <w:r w:rsidRPr="00EB11AD">
        <w:rPr>
          <w:rFonts w:ascii="Arial" w:eastAsia="Times New Roman" w:hAnsi="Arial" w:cs="Arial"/>
          <w:b/>
          <w:lang w:val="ro-RO"/>
        </w:rPr>
        <w:t>05 SEPTEMBRIE</w:t>
      </w:r>
      <w:r w:rsidR="00DD5697" w:rsidRPr="00EB11AD">
        <w:rPr>
          <w:rFonts w:ascii="Arial" w:eastAsia="Times New Roman" w:hAnsi="Arial" w:cs="Arial"/>
          <w:b/>
          <w:lang w:val="ro-RO"/>
        </w:rPr>
        <w:t xml:space="preserve"> 2018</w:t>
      </w:r>
    </w:p>
    <w:p w:rsidR="00DD5697" w:rsidRPr="00EB11AD" w:rsidRDefault="00DD5697" w:rsidP="00DD5697">
      <w:pPr>
        <w:spacing w:after="0" w:line="240" w:lineRule="auto"/>
        <w:rPr>
          <w:rFonts w:ascii="Arial" w:eastAsia="Times New Roman" w:hAnsi="Arial" w:cs="Arial"/>
          <w:lang w:val="ro-RO"/>
        </w:rPr>
      </w:pPr>
    </w:p>
    <w:p w:rsidR="00DD5697" w:rsidRPr="00EB11AD" w:rsidRDefault="00DD5697" w:rsidP="00DD5697">
      <w:pPr>
        <w:spacing w:after="0" w:line="240" w:lineRule="auto"/>
        <w:jc w:val="both"/>
        <w:rPr>
          <w:rFonts w:ascii="Arial" w:hAnsi="Arial" w:cs="Arial"/>
          <w:lang w:val="ro-RO"/>
        </w:rPr>
      </w:pPr>
    </w:p>
    <w:p w:rsidR="002079DC" w:rsidRPr="00EB11AD" w:rsidRDefault="002079DC" w:rsidP="00DD5697">
      <w:pPr>
        <w:spacing w:after="0" w:line="240" w:lineRule="auto"/>
        <w:jc w:val="both"/>
        <w:rPr>
          <w:rFonts w:ascii="Arial" w:hAnsi="Arial" w:cs="Arial"/>
          <w:lang w:val="ro-RO"/>
        </w:rPr>
      </w:pPr>
    </w:p>
    <w:p w:rsidR="002079DC" w:rsidRPr="00EB11AD" w:rsidRDefault="002079DC" w:rsidP="00DD5697">
      <w:pPr>
        <w:spacing w:after="0" w:line="240" w:lineRule="auto"/>
        <w:jc w:val="both"/>
        <w:rPr>
          <w:rFonts w:ascii="Arial" w:hAnsi="Arial" w:cs="Arial"/>
          <w:lang w:val="ro-RO"/>
        </w:rPr>
      </w:pPr>
    </w:p>
    <w:p w:rsidR="005B08EE" w:rsidRPr="00EB11AD" w:rsidRDefault="005B08EE" w:rsidP="00DD5697">
      <w:pPr>
        <w:spacing w:after="0" w:line="240" w:lineRule="auto"/>
        <w:jc w:val="both"/>
        <w:rPr>
          <w:rFonts w:ascii="Arial" w:hAnsi="Arial" w:cs="Arial"/>
          <w:lang w:val="ro-RO"/>
        </w:rPr>
      </w:pPr>
    </w:p>
    <w:p w:rsidR="00DD5697" w:rsidRPr="00EB11AD" w:rsidRDefault="00DD5697" w:rsidP="00E30F33">
      <w:pPr>
        <w:spacing w:after="0" w:line="240" w:lineRule="auto"/>
        <w:ind w:firstLine="720"/>
        <w:jc w:val="both"/>
        <w:rPr>
          <w:rFonts w:ascii="Arial" w:hAnsi="Arial" w:cs="Arial"/>
          <w:lang w:val="ro-RO"/>
        </w:rPr>
      </w:pPr>
      <w:r w:rsidRPr="00EB11AD">
        <w:rPr>
          <w:rFonts w:ascii="Arial" w:hAnsi="Arial" w:cs="Arial"/>
          <w:lang w:val="ro-RO"/>
        </w:rPr>
        <w:t xml:space="preserve">Ca urmare a solicitării de emitere a acordului de mediu adresată de </w:t>
      </w:r>
      <w:r w:rsidR="00FA5A76" w:rsidRPr="00EB11AD">
        <w:rPr>
          <w:rFonts w:ascii="Arial" w:hAnsi="Arial" w:cs="Arial"/>
          <w:b/>
          <w:lang w:val="ro-RO"/>
        </w:rPr>
        <w:t xml:space="preserve">HOALBĂ IOAN CRISTIAN și soția TRUFAN </w:t>
      </w:r>
      <w:r w:rsidR="00616F52" w:rsidRPr="00EB11AD">
        <w:rPr>
          <w:rFonts w:ascii="Arial" w:hAnsi="Arial" w:cs="Arial"/>
          <w:b/>
          <w:color w:val="000000"/>
          <w:lang w:val="ro-RO"/>
        </w:rPr>
        <w:t>IONELA NICOLETA</w:t>
      </w:r>
      <w:r w:rsidRPr="00EB11AD">
        <w:rPr>
          <w:rFonts w:ascii="Arial" w:hAnsi="Arial" w:cs="Arial"/>
          <w:b/>
          <w:lang w:val="ro-RO"/>
        </w:rPr>
        <w:t xml:space="preserve">, </w:t>
      </w:r>
      <w:r w:rsidRPr="00EB11AD">
        <w:rPr>
          <w:rFonts w:ascii="Arial" w:hAnsi="Arial" w:cs="Arial"/>
          <w:lang w:val="ro-RO"/>
        </w:rPr>
        <w:t xml:space="preserve">cu sediul în </w:t>
      </w:r>
      <w:r w:rsidR="006A54D9" w:rsidRPr="00EB11AD">
        <w:rPr>
          <w:rFonts w:ascii="Arial" w:eastAsia="Times New Roman" w:hAnsi="Arial" w:cs="Arial"/>
          <w:lang w:val="ro-RO"/>
        </w:rPr>
        <w:t xml:space="preserve">localitatea </w:t>
      </w:r>
      <w:r w:rsidR="00616F52" w:rsidRPr="00EB11AD">
        <w:rPr>
          <w:rFonts w:ascii="Arial" w:eastAsia="Times New Roman" w:hAnsi="Arial" w:cs="Arial"/>
          <w:lang w:val="ro-RO"/>
        </w:rPr>
        <w:t>Prundu</w:t>
      </w:r>
      <w:r w:rsidR="006A54D9" w:rsidRPr="00EB11AD">
        <w:rPr>
          <w:rFonts w:ascii="Arial" w:eastAsia="Times New Roman" w:hAnsi="Arial" w:cs="Arial"/>
          <w:lang w:val="ro-RO"/>
        </w:rPr>
        <w:t xml:space="preserve"> Bîrgăului, str. Principală, nr. </w:t>
      </w:r>
      <w:r w:rsidR="005B08EE" w:rsidRPr="00EB11AD">
        <w:rPr>
          <w:rFonts w:ascii="Arial" w:eastAsia="Times New Roman" w:hAnsi="Arial" w:cs="Arial"/>
          <w:lang w:val="ro-RO"/>
        </w:rPr>
        <w:t>4</w:t>
      </w:r>
      <w:r w:rsidR="0028482E" w:rsidRPr="00EB11AD">
        <w:rPr>
          <w:rFonts w:ascii="Arial" w:eastAsia="Times New Roman" w:hAnsi="Arial" w:cs="Arial"/>
          <w:lang w:val="ro-RO"/>
        </w:rPr>
        <w:t>3</w:t>
      </w:r>
      <w:r w:rsidR="00E16F0A" w:rsidRPr="00EB11AD">
        <w:rPr>
          <w:rFonts w:ascii="Arial" w:eastAsia="Times New Roman" w:hAnsi="Arial" w:cs="Arial"/>
          <w:lang w:val="ro-RO"/>
        </w:rPr>
        <w:t>,</w:t>
      </w:r>
      <w:r w:rsidRPr="00EB11AD">
        <w:rPr>
          <w:rFonts w:ascii="Arial" w:eastAsia="Times New Roman" w:hAnsi="Arial" w:cs="Arial"/>
          <w:lang w:val="ro-RO"/>
        </w:rPr>
        <w:t xml:space="preserve"> </w:t>
      </w:r>
      <w:r w:rsidR="005B08EE" w:rsidRPr="00EB11AD">
        <w:rPr>
          <w:rFonts w:ascii="Arial" w:eastAsia="Times New Roman" w:hAnsi="Arial" w:cs="Arial"/>
          <w:lang w:val="ro-RO"/>
        </w:rPr>
        <w:t xml:space="preserve">comuna </w:t>
      </w:r>
      <w:r w:rsidR="00616F52" w:rsidRPr="00EB11AD">
        <w:rPr>
          <w:rFonts w:ascii="Arial" w:eastAsia="Times New Roman" w:hAnsi="Arial" w:cs="Arial"/>
          <w:lang w:val="ro-RO"/>
        </w:rPr>
        <w:t>Prundu</w:t>
      </w:r>
      <w:r w:rsidR="005B08EE" w:rsidRPr="00EB11AD">
        <w:rPr>
          <w:rFonts w:ascii="Arial" w:eastAsia="Times New Roman" w:hAnsi="Arial" w:cs="Arial"/>
          <w:lang w:val="ro-RO"/>
        </w:rPr>
        <w:t xml:space="preserve"> Bîrgăului, </w:t>
      </w:r>
      <w:r w:rsidRPr="00EB11AD">
        <w:rPr>
          <w:rFonts w:ascii="Arial" w:eastAsia="Times New Roman" w:hAnsi="Arial" w:cs="Arial"/>
          <w:lang w:val="ro-RO"/>
        </w:rPr>
        <w:t>județul Bistriţa-Năsăud</w:t>
      </w:r>
      <w:r w:rsidRPr="00EB11AD">
        <w:rPr>
          <w:rFonts w:ascii="Arial" w:hAnsi="Arial" w:cs="Arial"/>
          <w:lang w:val="ro-RO"/>
        </w:rPr>
        <w:t xml:space="preserve">, înregistrată la Agenţia pentru Protecţia Mediului Bistriţa-Năsăud cu nr. </w:t>
      </w:r>
      <w:r w:rsidR="0028482E" w:rsidRPr="00EB11AD">
        <w:rPr>
          <w:rFonts w:ascii="Arial" w:eastAsia="Times New Roman" w:hAnsi="Arial" w:cs="Arial"/>
          <w:lang w:val="ro-RO"/>
        </w:rPr>
        <w:t>8</w:t>
      </w:r>
      <w:r w:rsidR="006A54D9" w:rsidRPr="00EB11AD">
        <w:rPr>
          <w:rFonts w:ascii="Arial" w:eastAsia="Times New Roman" w:hAnsi="Arial" w:cs="Arial"/>
          <w:lang w:val="ro-RO"/>
        </w:rPr>
        <w:t>.</w:t>
      </w:r>
      <w:r w:rsidR="005B08EE" w:rsidRPr="00EB11AD">
        <w:rPr>
          <w:rFonts w:ascii="Arial" w:eastAsia="Times New Roman" w:hAnsi="Arial" w:cs="Arial"/>
          <w:lang w:val="ro-RO"/>
        </w:rPr>
        <w:t>1</w:t>
      </w:r>
      <w:r w:rsidR="0028482E" w:rsidRPr="00EB11AD">
        <w:rPr>
          <w:rFonts w:ascii="Arial" w:eastAsia="Times New Roman" w:hAnsi="Arial" w:cs="Arial"/>
          <w:lang w:val="ro-RO"/>
        </w:rPr>
        <w:t>75</w:t>
      </w:r>
      <w:r w:rsidRPr="00EB11AD">
        <w:rPr>
          <w:rFonts w:ascii="Arial" w:eastAsia="Times New Roman" w:hAnsi="Arial" w:cs="Arial"/>
          <w:lang w:val="ro-RO"/>
        </w:rPr>
        <w:t>/</w:t>
      </w:r>
      <w:r w:rsidR="0028482E" w:rsidRPr="00EB11AD">
        <w:rPr>
          <w:rFonts w:ascii="Arial" w:eastAsia="Times New Roman" w:hAnsi="Arial" w:cs="Arial"/>
          <w:lang w:val="ro-RO"/>
        </w:rPr>
        <w:t>3</w:t>
      </w:r>
      <w:r w:rsidR="005B08EE" w:rsidRPr="00EB11AD">
        <w:rPr>
          <w:rFonts w:ascii="Arial" w:eastAsia="Times New Roman" w:hAnsi="Arial" w:cs="Arial"/>
          <w:lang w:val="ro-RO"/>
        </w:rPr>
        <w:t>0.0</w:t>
      </w:r>
      <w:r w:rsidR="0028482E" w:rsidRPr="00EB11AD">
        <w:rPr>
          <w:rFonts w:ascii="Arial" w:eastAsia="Times New Roman" w:hAnsi="Arial" w:cs="Arial"/>
          <w:lang w:val="ro-RO"/>
        </w:rPr>
        <w:t>7</w:t>
      </w:r>
      <w:r w:rsidR="005B08EE" w:rsidRPr="00EB11AD">
        <w:rPr>
          <w:rFonts w:ascii="Arial" w:eastAsia="Times New Roman" w:hAnsi="Arial" w:cs="Arial"/>
          <w:lang w:val="ro-RO"/>
        </w:rPr>
        <w:t>.2018</w:t>
      </w:r>
      <w:r w:rsidRPr="00EB11AD">
        <w:rPr>
          <w:rFonts w:ascii="Arial" w:eastAsia="Times New Roman" w:hAnsi="Arial" w:cs="Arial"/>
          <w:lang w:val="ro-RO"/>
        </w:rPr>
        <w:t>,</w:t>
      </w:r>
      <w:r w:rsidRPr="00EB11AD">
        <w:rPr>
          <w:rFonts w:ascii="Arial" w:hAnsi="Arial" w:cs="Arial"/>
          <w:i/>
          <w:lang w:val="ro-RO"/>
        </w:rPr>
        <w:t xml:space="preserve"> ultima completare cu nr. </w:t>
      </w:r>
      <w:r w:rsidR="005B08EE" w:rsidRPr="00EB11AD">
        <w:rPr>
          <w:rFonts w:ascii="Arial" w:eastAsia="Times New Roman" w:hAnsi="Arial" w:cs="Arial"/>
          <w:i/>
          <w:lang w:val="ro-RO"/>
        </w:rPr>
        <w:t>8</w:t>
      </w:r>
      <w:r w:rsidRPr="00EB11AD">
        <w:rPr>
          <w:rFonts w:ascii="Arial" w:eastAsia="Times New Roman" w:hAnsi="Arial" w:cs="Arial"/>
          <w:i/>
          <w:lang w:val="ro-RO"/>
        </w:rPr>
        <w:t>.</w:t>
      </w:r>
      <w:r w:rsidR="0028482E" w:rsidRPr="00EB11AD">
        <w:rPr>
          <w:rFonts w:ascii="Arial" w:eastAsia="Times New Roman" w:hAnsi="Arial" w:cs="Arial"/>
          <w:i/>
          <w:lang w:val="ro-RO"/>
        </w:rPr>
        <w:t>986</w:t>
      </w:r>
      <w:r w:rsidRPr="00EB11AD">
        <w:rPr>
          <w:rFonts w:ascii="Arial" w:eastAsia="Times New Roman" w:hAnsi="Arial" w:cs="Arial"/>
          <w:i/>
          <w:lang w:val="ro-RO"/>
        </w:rPr>
        <w:t>/</w:t>
      </w:r>
      <w:r w:rsidR="0028482E" w:rsidRPr="00EB11AD">
        <w:rPr>
          <w:rFonts w:ascii="Arial" w:eastAsia="Times New Roman" w:hAnsi="Arial" w:cs="Arial"/>
          <w:i/>
          <w:lang w:val="ro-RO"/>
        </w:rPr>
        <w:t>23</w:t>
      </w:r>
      <w:r w:rsidR="006B7A58" w:rsidRPr="00EB11AD">
        <w:rPr>
          <w:rFonts w:ascii="Arial" w:eastAsia="Times New Roman" w:hAnsi="Arial" w:cs="Arial"/>
          <w:i/>
          <w:lang w:val="ro-RO"/>
        </w:rPr>
        <w:t>.0</w:t>
      </w:r>
      <w:r w:rsidR="005B08EE" w:rsidRPr="00EB11AD">
        <w:rPr>
          <w:rFonts w:ascii="Arial" w:eastAsia="Times New Roman" w:hAnsi="Arial" w:cs="Arial"/>
          <w:i/>
          <w:lang w:val="ro-RO"/>
        </w:rPr>
        <w:t>8</w:t>
      </w:r>
      <w:r w:rsidRPr="00EB11AD">
        <w:rPr>
          <w:rFonts w:ascii="Arial" w:eastAsia="Times New Roman" w:hAnsi="Arial" w:cs="Arial"/>
          <w:i/>
          <w:lang w:val="ro-RO"/>
        </w:rPr>
        <w:t>.2018</w:t>
      </w:r>
      <w:r w:rsidRPr="00EB11AD">
        <w:rPr>
          <w:rFonts w:ascii="Arial" w:hAnsi="Arial" w:cs="Arial"/>
          <w:lang w:val="ro-RO"/>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r w:rsidR="00E16F0A" w:rsidRPr="00EB11AD">
        <w:rPr>
          <w:rFonts w:ascii="Arial" w:hAnsi="Arial" w:cs="Arial"/>
          <w:lang w:val="ro-RO"/>
        </w:rPr>
        <w:t xml:space="preserve"> cu modifcările și completările ulterioare,</w:t>
      </w:r>
    </w:p>
    <w:p w:rsidR="00DD5697" w:rsidRPr="00EB11AD" w:rsidRDefault="00DD5697" w:rsidP="00E30F33">
      <w:pPr>
        <w:spacing w:after="0" w:line="240" w:lineRule="auto"/>
        <w:ind w:firstLine="720"/>
        <w:jc w:val="both"/>
        <w:rPr>
          <w:rFonts w:ascii="Arial" w:hAnsi="Arial" w:cs="Arial"/>
          <w:lang w:val="ro-RO"/>
        </w:rPr>
      </w:pPr>
      <w:r w:rsidRPr="00EB11AD">
        <w:rPr>
          <w:rFonts w:ascii="Arial" w:hAnsi="Arial" w:cs="Arial"/>
          <w:b/>
          <w:lang w:val="ro-RO"/>
        </w:rPr>
        <w:t>Agenţia pentru Protecţia Mediului Bistriţa-Năsăud decide</w:t>
      </w:r>
      <w:r w:rsidRPr="00EB11AD">
        <w:rPr>
          <w:rFonts w:ascii="Arial" w:hAnsi="Arial" w:cs="Arial"/>
          <w:lang w:val="ro-RO"/>
        </w:rPr>
        <w:t xml:space="preserve">, ca urmare a consultărilor desfăşurate în cadrul şedinţei Comisiei de Analiză Tehnică din data de </w:t>
      </w:r>
      <w:r w:rsidR="00616F52" w:rsidRPr="00EB11AD">
        <w:rPr>
          <w:rFonts w:ascii="Arial" w:hAnsi="Arial" w:cs="Arial"/>
          <w:i/>
          <w:lang w:val="ro-RO"/>
        </w:rPr>
        <w:t>05.09</w:t>
      </w:r>
      <w:r w:rsidR="00185D54" w:rsidRPr="00EB11AD">
        <w:rPr>
          <w:rFonts w:ascii="Arial" w:hAnsi="Arial" w:cs="Arial"/>
          <w:i/>
          <w:lang w:val="ro-RO"/>
        </w:rPr>
        <w:t>.2018</w:t>
      </w:r>
      <w:r w:rsidRPr="00EB11AD">
        <w:rPr>
          <w:rFonts w:ascii="Arial" w:hAnsi="Arial" w:cs="Arial"/>
          <w:lang w:val="ro-RO"/>
        </w:rPr>
        <w:t xml:space="preserve">, </w:t>
      </w:r>
      <w:r w:rsidRPr="00EB11AD">
        <w:rPr>
          <w:rFonts w:ascii="Arial" w:hAnsi="Arial" w:cs="Arial"/>
          <w:b/>
          <w:lang w:val="ro-RO"/>
        </w:rPr>
        <w:t>că proiectul</w:t>
      </w:r>
      <w:r w:rsidRPr="00EB11AD">
        <w:rPr>
          <w:rFonts w:ascii="Arial" w:hAnsi="Arial" w:cs="Arial"/>
          <w:lang w:val="ro-RO"/>
        </w:rPr>
        <w:t xml:space="preserve"> </w:t>
      </w:r>
      <w:r w:rsidRPr="00EB11AD">
        <w:rPr>
          <w:rFonts w:ascii="Arial" w:hAnsi="Arial" w:cs="Arial"/>
          <w:i/>
          <w:lang w:val="ro-RO"/>
        </w:rPr>
        <w:t>"</w:t>
      </w:r>
      <w:r w:rsidR="00616F52" w:rsidRPr="00EB11AD">
        <w:rPr>
          <w:rFonts w:ascii="Arial" w:hAnsi="Arial" w:cs="Arial"/>
          <w:i/>
          <w:lang w:val="ro-RO"/>
        </w:rPr>
        <w:t>Amenajare locuri de parcare și acces din DN 17</w:t>
      </w:r>
      <w:r w:rsidRPr="00EB11AD">
        <w:rPr>
          <w:rFonts w:ascii="Arial" w:hAnsi="Arial" w:cs="Arial"/>
          <w:i/>
          <w:lang w:val="ro-RO"/>
        </w:rPr>
        <w:t>"</w:t>
      </w:r>
      <w:r w:rsidR="00E30F33" w:rsidRPr="00EB11AD">
        <w:rPr>
          <w:rFonts w:ascii="Arial" w:hAnsi="Arial" w:cs="Arial"/>
          <w:i/>
          <w:lang w:val="ro-RO"/>
        </w:rPr>
        <w:t xml:space="preserve">, </w:t>
      </w:r>
      <w:r w:rsidR="006B7A58" w:rsidRPr="00EB11AD">
        <w:rPr>
          <w:rFonts w:ascii="Arial" w:hAnsi="Arial" w:cs="Arial"/>
          <w:lang w:val="ro-RO"/>
        </w:rPr>
        <w:t xml:space="preserve">propus a fi </w:t>
      </w:r>
      <w:r w:rsidRPr="00EB11AD">
        <w:rPr>
          <w:rFonts w:ascii="Arial" w:hAnsi="Arial" w:cs="Arial"/>
          <w:lang w:val="ro-RO"/>
        </w:rPr>
        <w:t xml:space="preserve">amplasat în </w:t>
      </w:r>
      <w:r w:rsidR="006A54D9" w:rsidRPr="00EB11AD">
        <w:rPr>
          <w:rFonts w:ascii="Arial" w:hAnsi="Arial" w:cs="Arial"/>
          <w:lang w:val="ro-RO"/>
        </w:rPr>
        <w:t xml:space="preserve">localitatea </w:t>
      </w:r>
      <w:r w:rsidR="00EC4C5D" w:rsidRPr="00EB11AD">
        <w:rPr>
          <w:rFonts w:ascii="Arial" w:hAnsi="Arial" w:cs="Arial"/>
          <w:lang w:val="ro-RO"/>
        </w:rPr>
        <w:t>M</w:t>
      </w:r>
      <w:r w:rsidR="00616F52" w:rsidRPr="00EB11AD">
        <w:rPr>
          <w:rFonts w:ascii="Arial" w:hAnsi="Arial" w:cs="Arial"/>
          <w:lang w:val="ro-RO"/>
        </w:rPr>
        <w:t>ijloc</w:t>
      </w:r>
      <w:r w:rsidR="00EC4C5D" w:rsidRPr="00EB11AD">
        <w:rPr>
          <w:rFonts w:ascii="Arial" w:hAnsi="Arial" w:cs="Arial"/>
          <w:lang w:val="ro-RO"/>
        </w:rPr>
        <w:t>enii</w:t>
      </w:r>
      <w:r w:rsidR="006A54D9" w:rsidRPr="00EB11AD">
        <w:rPr>
          <w:rFonts w:ascii="Arial" w:hAnsi="Arial" w:cs="Arial"/>
          <w:lang w:val="ro-RO"/>
        </w:rPr>
        <w:t xml:space="preserve"> Bîrgăului, </w:t>
      </w:r>
      <w:r w:rsidR="006B7A58" w:rsidRPr="00EB11AD">
        <w:rPr>
          <w:rFonts w:ascii="Arial" w:hAnsi="Arial" w:cs="Arial"/>
          <w:lang w:val="ro-RO"/>
        </w:rPr>
        <w:t>extravilan</w:t>
      </w:r>
      <w:r w:rsidR="00E30F33" w:rsidRPr="00EB11AD">
        <w:rPr>
          <w:rFonts w:ascii="Arial" w:hAnsi="Arial" w:cs="Arial"/>
          <w:lang w:val="ro-RO"/>
        </w:rPr>
        <w:t xml:space="preserve">, </w:t>
      </w:r>
      <w:r w:rsidR="006B7A58" w:rsidRPr="00EB11AD">
        <w:rPr>
          <w:rFonts w:ascii="Arial" w:hAnsi="Arial" w:cs="Arial"/>
          <w:lang w:val="ro-RO"/>
        </w:rPr>
        <w:t xml:space="preserve">comuna </w:t>
      </w:r>
      <w:r w:rsidR="00EC4C5D" w:rsidRPr="00EB11AD">
        <w:rPr>
          <w:rFonts w:ascii="Arial" w:hAnsi="Arial" w:cs="Arial"/>
          <w:lang w:val="ro-RO"/>
        </w:rPr>
        <w:t>Tiha</w:t>
      </w:r>
      <w:r w:rsidR="006B7A58" w:rsidRPr="00EB11AD">
        <w:rPr>
          <w:rFonts w:ascii="Arial" w:hAnsi="Arial" w:cs="Arial"/>
          <w:lang w:val="ro-RO"/>
        </w:rPr>
        <w:t xml:space="preserve"> Bîrgăului, </w:t>
      </w:r>
      <w:r w:rsidRPr="00EB11AD">
        <w:rPr>
          <w:rFonts w:ascii="Arial" w:hAnsi="Arial" w:cs="Arial"/>
          <w:lang w:val="ro-RO"/>
        </w:rPr>
        <w:t xml:space="preserve">județul Bistriţa-Năsăud, </w:t>
      </w:r>
      <w:r w:rsidRPr="00EB11AD">
        <w:rPr>
          <w:rFonts w:ascii="Arial" w:hAnsi="Arial" w:cs="Arial"/>
          <w:b/>
          <w:bCs/>
          <w:lang w:val="ro-RO"/>
        </w:rPr>
        <w:t>nu se supune evaluării impactului asupra mediului</w:t>
      </w:r>
      <w:r w:rsidRPr="00EB11AD">
        <w:rPr>
          <w:rFonts w:ascii="Arial" w:hAnsi="Arial" w:cs="Arial"/>
          <w:b/>
          <w:lang w:val="ro-RO"/>
        </w:rPr>
        <w:t xml:space="preserve"> şi </w:t>
      </w:r>
      <w:r w:rsidR="00931805" w:rsidRPr="00EB11AD">
        <w:rPr>
          <w:rFonts w:ascii="Arial" w:hAnsi="Arial" w:cs="Arial"/>
          <w:b/>
          <w:lang w:val="ro-RO"/>
        </w:rPr>
        <w:t xml:space="preserve">nu </w:t>
      </w:r>
      <w:r w:rsidRPr="00EB11AD">
        <w:rPr>
          <w:rFonts w:ascii="Arial" w:hAnsi="Arial" w:cs="Arial"/>
          <w:b/>
          <w:lang w:val="ro-RO"/>
        </w:rPr>
        <w:t>se supune evaluării adecvate</w:t>
      </w:r>
      <w:r w:rsidRPr="00EB11AD">
        <w:rPr>
          <w:rFonts w:ascii="Arial" w:hAnsi="Arial" w:cs="Arial"/>
          <w:lang w:val="ro-RO"/>
        </w:rPr>
        <w:t xml:space="preserve">. </w:t>
      </w:r>
    </w:p>
    <w:p w:rsidR="00DD5697" w:rsidRPr="00EB11AD" w:rsidRDefault="00DD5697" w:rsidP="00E30F33">
      <w:pPr>
        <w:spacing w:after="0" w:line="240" w:lineRule="auto"/>
        <w:ind w:firstLine="720"/>
        <w:jc w:val="both"/>
        <w:rPr>
          <w:rFonts w:ascii="Arial" w:hAnsi="Arial" w:cs="Arial"/>
          <w:lang w:val="ro-RO"/>
        </w:rPr>
      </w:pPr>
    </w:p>
    <w:p w:rsidR="00DD5697" w:rsidRPr="00EB11AD" w:rsidRDefault="00DD5697" w:rsidP="00E30F33">
      <w:pPr>
        <w:spacing w:after="0" w:line="240" w:lineRule="auto"/>
        <w:ind w:firstLine="720"/>
        <w:jc w:val="both"/>
        <w:rPr>
          <w:rFonts w:ascii="Arial" w:hAnsi="Arial" w:cs="Arial"/>
          <w:b/>
          <w:lang w:val="ro-RO"/>
        </w:rPr>
      </w:pPr>
      <w:r w:rsidRPr="00EB11AD">
        <w:rPr>
          <w:rFonts w:ascii="Arial" w:hAnsi="Arial" w:cs="Arial"/>
          <w:b/>
          <w:lang w:val="ro-RO"/>
        </w:rPr>
        <w:t>Justificarea prezentei decizii:</w:t>
      </w:r>
    </w:p>
    <w:p w:rsidR="00DD5697" w:rsidRPr="00EB11AD" w:rsidRDefault="00DD5697" w:rsidP="00E30F33">
      <w:pPr>
        <w:autoSpaceDE w:val="0"/>
        <w:autoSpaceDN w:val="0"/>
        <w:adjustRightInd w:val="0"/>
        <w:spacing w:after="0" w:line="240" w:lineRule="auto"/>
        <w:jc w:val="both"/>
        <w:rPr>
          <w:rFonts w:ascii="Arial" w:hAnsi="Arial" w:cs="Arial"/>
          <w:b/>
          <w:lang w:val="ro-RO"/>
        </w:rPr>
      </w:pPr>
      <w:r w:rsidRPr="00EB11AD">
        <w:rPr>
          <w:rFonts w:ascii="Arial" w:hAnsi="Arial" w:cs="Arial"/>
          <w:b/>
          <w:lang w:val="ro-RO"/>
        </w:rPr>
        <w:t xml:space="preserve">I. Motivele care au stat la baza luării deciziei etapei de încadrare în procedura de evaluare a impactului asupra mediului sunt următoarele: </w:t>
      </w:r>
    </w:p>
    <w:p w:rsidR="0028482E" w:rsidRPr="00EB11AD" w:rsidRDefault="0028482E" w:rsidP="0028482E">
      <w:pPr>
        <w:spacing w:after="0" w:line="240" w:lineRule="auto"/>
        <w:jc w:val="both"/>
        <w:rPr>
          <w:rFonts w:ascii="Arial" w:hAnsi="Arial" w:cs="Arial"/>
          <w:i/>
          <w:lang w:val="ro-RO"/>
        </w:rPr>
      </w:pPr>
      <w:r w:rsidRPr="00EB11AD">
        <w:rPr>
          <w:rFonts w:ascii="Wide Latin" w:hAnsi="Wide Latin" w:cs="Arial"/>
          <w:i/>
          <w:sz w:val="20"/>
          <w:szCs w:val="20"/>
          <w:lang w:val="ro-RO"/>
        </w:rPr>
        <w:t>-</w:t>
      </w:r>
      <w:r w:rsidRPr="00EB11AD">
        <w:rPr>
          <w:rFonts w:ascii="Arial" w:hAnsi="Arial" w:cs="Arial"/>
          <w:i/>
          <w:lang w:val="ro-RO"/>
        </w:rPr>
        <w:t xml:space="preserve"> proiectul propus intră sub incidenţa H.G. nr. 445/2009 privind evaluarea impactului anumitor proiecte publice şi private asupra mediului, fiind încadrat în Anexa 2, la punctul 10, lit. b): “proiecte de dezvoltare urbană, inclusiv construcția centrelor comerciale </w:t>
      </w:r>
      <w:r w:rsidRPr="00EB11AD">
        <w:rPr>
          <w:rFonts w:ascii="Arial" w:hAnsi="Arial" w:cs="Arial"/>
          <w:b/>
          <w:i/>
          <w:lang w:val="ro-RO"/>
        </w:rPr>
        <w:t>și a parcărilor auto</w:t>
      </w:r>
      <w:r w:rsidRPr="00EB11AD">
        <w:rPr>
          <w:rFonts w:ascii="Arial" w:hAnsi="Arial" w:cs="Arial"/>
          <w:i/>
          <w:lang w:val="ro-RO"/>
        </w:rPr>
        <w:t>”;</w:t>
      </w:r>
    </w:p>
    <w:p w:rsidR="0028482E" w:rsidRPr="00EB11AD" w:rsidRDefault="0028482E" w:rsidP="0028482E">
      <w:pPr>
        <w:jc w:val="both"/>
        <w:rPr>
          <w:rFonts w:ascii="Arial" w:hAnsi="Arial" w:cs="Arial"/>
          <w:i/>
          <w:lang w:val="ro-RO"/>
        </w:rPr>
      </w:pPr>
      <w:r w:rsidRPr="00EB11AD">
        <w:rPr>
          <w:rFonts w:ascii="Wide Latin" w:hAnsi="Wide Latin" w:cs="Arial"/>
          <w:sz w:val="20"/>
          <w:szCs w:val="20"/>
          <w:lang w:val="ro-RO"/>
        </w:rPr>
        <w:t xml:space="preserve">- </w:t>
      </w:r>
      <w:r w:rsidRPr="00EB11AD">
        <w:rPr>
          <w:rFonts w:ascii="Arial" w:hAnsi="Arial" w:cs="Arial"/>
          <w:i/>
          <w:lang w:val="ro-RO"/>
        </w:rPr>
        <w:t>proiectul se va realiza cu fonduri proprii.</w:t>
      </w:r>
    </w:p>
    <w:p w:rsidR="00E30F33" w:rsidRPr="00EB11AD" w:rsidRDefault="00E30F33" w:rsidP="005943DE">
      <w:pPr>
        <w:spacing w:after="0" w:line="240" w:lineRule="auto"/>
        <w:rPr>
          <w:rFonts w:ascii="Arial" w:hAnsi="Arial" w:cs="Arial"/>
          <w:b/>
          <w:lang w:val="ro-RO"/>
        </w:rPr>
      </w:pPr>
      <w:r w:rsidRPr="00EB11AD">
        <w:rPr>
          <w:rFonts w:ascii="Arial" w:hAnsi="Arial" w:cs="Arial"/>
          <w:b/>
          <w:lang w:val="ro-RO"/>
        </w:rPr>
        <w:t>1. Caracteristicileproiectului</w:t>
      </w:r>
    </w:p>
    <w:p w:rsidR="00E30F33" w:rsidRPr="00EB11AD" w:rsidRDefault="00E30F33" w:rsidP="005943DE">
      <w:pPr>
        <w:pStyle w:val="BodyText2"/>
        <w:shd w:val="clear" w:color="00FFFF" w:fill="auto"/>
        <w:spacing w:after="0" w:line="240" w:lineRule="auto"/>
        <w:jc w:val="both"/>
        <w:rPr>
          <w:rFonts w:ascii="Arial" w:hAnsi="Arial" w:cs="Arial"/>
          <w:b/>
          <w:i/>
          <w:lang w:val="ro-RO"/>
        </w:rPr>
      </w:pPr>
      <w:r w:rsidRPr="00EB11AD">
        <w:rPr>
          <w:rFonts w:ascii="Arial" w:hAnsi="Arial" w:cs="Arial"/>
          <w:b/>
          <w:i/>
          <w:lang w:val="ro-RO"/>
        </w:rPr>
        <w:t xml:space="preserve">a) </w:t>
      </w:r>
      <w:r w:rsidRPr="00EB11AD">
        <w:rPr>
          <w:rFonts w:ascii="Arial" w:hAnsi="Arial" w:cs="Arial"/>
          <w:b/>
          <w:noProof/>
          <w:lang w:val="ro-RO"/>
        </w:rPr>
        <w:t>Mărimea proiectului</w:t>
      </w:r>
      <w:r w:rsidRPr="00EB11AD">
        <w:rPr>
          <w:rFonts w:ascii="Arial" w:hAnsi="Arial" w:cs="Arial"/>
          <w:b/>
          <w:i/>
          <w:lang w:val="ro-RO"/>
        </w:rPr>
        <w:t>:</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b/>
          <w:i/>
          <w:lang w:val="ro-RO"/>
        </w:rPr>
        <w:t xml:space="preserve">- </w:t>
      </w:r>
      <w:r w:rsidRPr="00EB11AD">
        <w:rPr>
          <w:rFonts w:ascii="Arial" w:hAnsi="Arial" w:cs="Arial"/>
          <w:i/>
          <w:lang w:val="ro-RO"/>
        </w:rPr>
        <w:t>amplasamentul propus, cu suprafața totală de 7.673 m</w:t>
      </w:r>
      <w:r w:rsidRPr="00EB11AD">
        <w:rPr>
          <w:rFonts w:ascii="Arial" w:hAnsi="Arial" w:cs="Arial"/>
          <w:i/>
          <w:vertAlign w:val="superscript"/>
          <w:lang w:val="ro-RO"/>
        </w:rPr>
        <w:t>2</w:t>
      </w:r>
      <w:r w:rsidRPr="00EB11AD">
        <w:rPr>
          <w:rFonts w:ascii="Arial" w:hAnsi="Arial" w:cs="Arial"/>
          <w:i/>
          <w:lang w:val="ro-RO"/>
        </w:rPr>
        <w:t>, este în intravilanul localității Mijlocenii Bîrgăului, comuna Josenii Bîrgăului, cu acces direct din DN 17 Bistrița – Vatra Dornei;</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b/>
          <w:i/>
          <w:lang w:val="ro-RO"/>
        </w:rPr>
        <w:t xml:space="preserve">- </w:t>
      </w:r>
      <w:r w:rsidRPr="00EB11AD">
        <w:rPr>
          <w:rFonts w:ascii="Arial" w:hAnsi="Arial" w:cs="Arial"/>
          <w:i/>
          <w:lang w:val="ro-RO"/>
        </w:rPr>
        <w:t xml:space="preserve">proiectul prevede amenajarea a 85 locuri de parcare, în scopul asigurării locurilor de parcare aferente obiectivului existent </w:t>
      </w:r>
      <w:r w:rsidR="00EB11AD">
        <w:rPr>
          <w:rFonts w:ascii="Arial" w:hAnsi="Arial" w:cs="Arial"/>
          <w:i/>
          <w:lang w:val="ro-RO"/>
        </w:rPr>
        <w:t xml:space="preserve">- </w:t>
      </w:r>
      <w:r w:rsidRPr="00EB11AD">
        <w:rPr>
          <w:rFonts w:ascii="Arial" w:hAnsi="Arial" w:cs="Arial"/>
          <w:i/>
          <w:lang w:val="ro-RO"/>
        </w:rPr>
        <w:t>proprietatea titularului, construcție în regim de înălțime D+P+2E+M, cu destinația de pensiune și pentru un proiect propus: Sală de evenimente, în fază de obținere a avizelor necesare pentru autorizația de construire;</w:t>
      </w:r>
    </w:p>
    <w:p w:rsidR="005943DE" w:rsidRPr="00EB11AD" w:rsidRDefault="005943DE" w:rsidP="005943DE">
      <w:pPr>
        <w:spacing w:after="0" w:line="240" w:lineRule="auto"/>
        <w:ind w:firstLine="708"/>
        <w:jc w:val="both"/>
        <w:rPr>
          <w:rFonts w:ascii="Arial" w:hAnsi="Arial" w:cs="Arial"/>
          <w:i/>
          <w:lang w:val="ro-RO"/>
        </w:rPr>
      </w:pPr>
      <w:r w:rsidRPr="00EB11AD">
        <w:rPr>
          <w:rFonts w:ascii="Arial" w:hAnsi="Arial" w:cs="Arial"/>
          <w:i/>
          <w:lang w:val="ro-RO"/>
        </w:rPr>
        <w:t>Bilanțul teritorial propus:</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 xml:space="preserve">    - suprafața terenului .................................................................................................... 7.673,00 m</w:t>
      </w:r>
      <w:r w:rsidRPr="00EB11AD">
        <w:rPr>
          <w:rFonts w:ascii="Arial" w:hAnsi="Arial" w:cs="Arial"/>
          <w:i/>
          <w:vertAlign w:val="superscript"/>
          <w:lang w:val="ro-RO"/>
        </w:rPr>
        <w:t>2</w:t>
      </w:r>
      <w:r w:rsidRPr="00EB11AD">
        <w:rPr>
          <w:rFonts w:ascii="Arial" w:hAnsi="Arial" w:cs="Arial"/>
          <w:i/>
          <w:lang w:val="ro-RO"/>
        </w:rPr>
        <w:t>;</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 xml:space="preserve">    - suprafața parcare propusă ........................................................................................ 2.645,15 m</w:t>
      </w:r>
      <w:r w:rsidRPr="00EB11AD">
        <w:rPr>
          <w:rFonts w:ascii="Arial" w:hAnsi="Arial" w:cs="Arial"/>
          <w:i/>
          <w:vertAlign w:val="superscript"/>
          <w:lang w:val="ro-RO"/>
        </w:rPr>
        <w:t>2</w:t>
      </w:r>
      <w:r w:rsidRPr="00EB11AD">
        <w:rPr>
          <w:rFonts w:ascii="Arial" w:hAnsi="Arial" w:cs="Arial"/>
          <w:i/>
          <w:lang w:val="ro-RO"/>
        </w:rPr>
        <w:t>;</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 xml:space="preserve">    - suprafața spațiu verde amenajat ............................................................................... 2.301,09 m</w:t>
      </w:r>
      <w:r w:rsidRPr="00EB11AD">
        <w:rPr>
          <w:rFonts w:ascii="Arial" w:hAnsi="Arial" w:cs="Arial"/>
          <w:i/>
          <w:vertAlign w:val="superscript"/>
          <w:lang w:val="ro-RO"/>
        </w:rPr>
        <w:t>2</w:t>
      </w:r>
      <w:r w:rsidRPr="00EB11AD">
        <w:rPr>
          <w:rFonts w:ascii="Arial" w:hAnsi="Arial" w:cs="Arial"/>
          <w:i/>
          <w:lang w:val="ro-RO"/>
        </w:rPr>
        <w:t>;</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 xml:space="preserve">    - suprafața teren liber de constructii ............................................................................ 2.725,95 m</w:t>
      </w:r>
      <w:r w:rsidRPr="00EB11AD">
        <w:rPr>
          <w:rFonts w:ascii="Arial" w:hAnsi="Arial" w:cs="Arial"/>
          <w:i/>
          <w:vertAlign w:val="superscript"/>
          <w:lang w:val="ro-RO"/>
        </w:rPr>
        <w:t>2</w:t>
      </w:r>
      <w:r w:rsidRPr="00EB11AD">
        <w:rPr>
          <w:rFonts w:ascii="Arial" w:hAnsi="Arial" w:cs="Arial"/>
          <w:i/>
          <w:lang w:val="ro-RO"/>
        </w:rPr>
        <w:t>.</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lastRenderedPageBreak/>
        <w:tab/>
        <w:t>Suprafața construită existentă este formată dintr-un imobil în regim de înălțime D+P+2E+M, cu S</w:t>
      </w:r>
      <w:r w:rsidRPr="00EB11AD">
        <w:rPr>
          <w:rFonts w:ascii="Arial" w:hAnsi="Arial" w:cs="Arial"/>
          <w:i/>
          <w:vertAlign w:val="subscript"/>
          <w:lang w:val="ro-RO"/>
        </w:rPr>
        <w:t>c</w:t>
      </w:r>
      <w:r w:rsidRPr="00EB11AD">
        <w:rPr>
          <w:rFonts w:ascii="Arial" w:hAnsi="Arial" w:cs="Arial"/>
          <w:i/>
          <w:lang w:val="ro-RO"/>
        </w:rPr>
        <w:t xml:space="preserve"> = 453 m</w:t>
      </w:r>
      <w:r w:rsidRPr="00EB11AD">
        <w:rPr>
          <w:rFonts w:ascii="Arial" w:hAnsi="Arial" w:cs="Arial"/>
          <w:i/>
          <w:vertAlign w:val="superscript"/>
          <w:lang w:val="ro-RO"/>
        </w:rPr>
        <w:t xml:space="preserve">2 </w:t>
      </w:r>
      <w:r w:rsidRPr="00EB11AD">
        <w:rPr>
          <w:rFonts w:ascii="Arial" w:hAnsi="Arial" w:cs="Arial"/>
          <w:i/>
          <w:lang w:val="ro-RO"/>
        </w:rPr>
        <w:t>și destinația de pensiune (terenul aferent pensiunii este limitrof celui pe care se propune parcarea, evidențiat în alt CF, dar tot proprietatea titularului).</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ab/>
        <w:t xml:space="preserve">Structural, parcarea se va realiza astfel: </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 xml:space="preserve">     - un strat impermeabil din argilă de cca. 20 cm, un strat de pietriș de cca. 30 cm, în care se poziționează sistemele de drenaj pentru apele pluviale din zona parcării, un strat de nisip de 6÷8 cm și pavele din beton, cu grosime de 6÷8 cm; parcarea are prevăzută pantă de 2%</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 xml:space="preserve">     - sisteme de drenaj din PVC, conform planului de situație anexat, cu lungimea totală de 273,65 m, pentru colectarea și direcționarea apelor pluviale de pe suprafața zonei de parcare;</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 xml:space="preserve">     - separator de produse petroliere, amplasat conform planului de situație anexat, de unde apele preepurate sunt dirijate în șanțul de gardă al DN 17 (în zonă șanțul de gardă este betonat);</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 xml:space="preserve">     - sistem de iluminare pe stâlpi, perimetral.</w:t>
      </w:r>
    </w:p>
    <w:p w:rsidR="005943DE" w:rsidRPr="00EB11AD" w:rsidRDefault="005943DE" w:rsidP="005943DE">
      <w:pPr>
        <w:spacing w:after="0" w:line="240" w:lineRule="auto"/>
        <w:jc w:val="both"/>
        <w:rPr>
          <w:rFonts w:ascii="Arial" w:hAnsi="Arial" w:cs="Arial"/>
          <w:b/>
          <w:i/>
          <w:lang w:val="ro-RO"/>
        </w:rPr>
      </w:pPr>
      <w:r w:rsidRPr="00EB11AD">
        <w:rPr>
          <w:rFonts w:ascii="Arial" w:hAnsi="Arial" w:cs="Arial"/>
          <w:i/>
          <w:lang w:val="ro-RO"/>
        </w:rPr>
        <w:tab/>
      </w:r>
      <w:r w:rsidRPr="00EB11AD">
        <w:rPr>
          <w:rFonts w:ascii="Arial" w:hAnsi="Arial" w:cs="Arial"/>
          <w:b/>
          <w:i/>
          <w:lang w:val="ro-RO"/>
        </w:rPr>
        <w:t xml:space="preserve">Se va realiza pe 2 laturi </w:t>
      </w:r>
      <w:r w:rsidRPr="00EB11AD">
        <w:rPr>
          <w:rFonts w:ascii="Arial" w:hAnsi="Arial" w:cs="Arial"/>
          <w:i/>
          <w:lang w:val="ro-RO"/>
        </w:rPr>
        <w:t>(la DN 17 și spre Galben Ioan)</w:t>
      </w:r>
      <w:r w:rsidRPr="00EB11AD">
        <w:rPr>
          <w:rFonts w:ascii="Arial" w:hAnsi="Arial" w:cs="Arial"/>
          <w:b/>
          <w:i/>
          <w:lang w:val="ro-RO"/>
        </w:rPr>
        <w:t xml:space="preserve"> perdea de protecție fonică din tuia, conform planului de situație anexat</w:t>
      </w:r>
      <w:r w:rsidR="00EB11AD">
        <w:rPr>
          <w:rFonts w:ascii="Arial" w:hAnsi="Arial" w:cs="Arial"/>
          <w:b/>
          <w:i/>
          <w:lang w:val="ro-RO"/>
        </w:rPr>
        <w:t xml:space="preserve"> documentației depuse</w:t>
      </w:r>
      <w:r w:rsidRPr="00EB11AD">
        <w:rPr>
          <w:rFonts w:ascii="Arial" w:hAnsi="Arial" w:cs="Arial"/>
          <w:b/>
          <w:i/>
          <w:lang w:val="ro-RO"/>
        </w:rPr>
        <w:t>;</w:t>
      </w:r>
    </w:p>
    <w:p w:rsidR="00BE49A3" w:rsidRPr="00EB11AD" w:rsidRDefault="00BE49A3" w:rsidP="005943DE">
      <w:pPr>
        <w:spacing w:after="0" w:line="240" w:lineRule="auto"/>
        <w:jc w:val="both"/>
        <w:rPr>
          <w:rFonts w:ascii="Arial" w:hAnsi="Arial" w:cs="Arial"/>
          <w:b/>
          <w:i/>
          <w:lang w:val="ro-RO"/>
        </w:rPr>
      </w:pPr>
      <w:r w:rsidRPr="00EB11AD">
        <w:rPr>
          <w:rFonts w:ascii="Arial" w:hAnsi="Arial" w:cs="Arial"/>
          <w:b/>
          <w:i/>
          <w:lang w:val="ro-RO"/>
        </w:rPr>
        <w:t xml:space="preserve">b) </w:t>
      </w:r>
      <w:r w:rsidRPr="00EB11AD">
        <w:rPr>
          <w:rFonts w:ascii="Arial" w:hAnsi="Arial" w:cs="Arial"/>
          <w:b/>
          <w:lang w:val="ro-RO"/>
        </w:rPr>
        <w:t>Cumularea cu alte proiecte</w:t>
      </w:r>
      <w:r w:rsidRPr="00EB11AD">
        <w:rPr>
          <w:rFonts w:ascii="Arial" w:hAnsi="Arial" w:cs="Arial"/>
          <w:b/>
          <w:i/>
          <w:lang w:val="ro-RO"/>
        </w:rPr>
        <w:t xml:space="preserve">: </w:t>
      </w:r>
      <w:r w:rsidRPr="00EB11AD">
        <w:rPr>
          <w:rFonts w:ascii="Arial" w:hAnsi="Arial" w:cs="Arial"/>
          <w:i/>
          <w:lang w:val="ro-RO"/>
        </w:rPr>
        <w:t>are efect cumulativ cu alte proiecte/obiective din zonă, dar efectul cumulat este nesemnificativ, fiind local, punctual și numai pentru perioada de execuție a proiectului;</w:t>
      </w:r>
    </w:p>
    <w:p w:rsidR="00BE49A3" w:rsidRPr="00EB11AD" w:rsidRDefault="00BE49A3" w:rsidP="005943DE">
      <w:pPr>
        <w:spacing w:after="0" w:line="240" w:lineRule="auto"/>
        <w:jc w:val="both"/>
        <w:rPr>
          <w:rFonts w:ascii="Arial" w:hAnsi="Arial" w:cs="Arial"/>
          <w:i/>
          <w:lang w:val="ro-RO"/>
        </w:rPr>
      </w:pPr>
      <w:r w:rsidRPr="00EB11AD">
        <w:rPr>
          <w:rFonts w:ascii="Arial" w:hAnsi="Arial" w:cs="Arial"/>
          <w:b/>
          <w:i/>
          <w:lang w:val="ro-RO"/>
        </w:rPr>
        <w:t xml:space="preserve">c) </w:t>
      </w:r>
      <w:r w:rsidRPr="00EB11AD">
        <w:rPr>
          <w:rFonts w:ascii="Arial" w:hAnsi="Arial" w:cs="Arial"/>
          <w:b/>
          <w:lang w:val="ro-RO"/>
        </w:rPr>
        <w:t>Utilizarea resurselor naturale</w:t>
      </w:r>
      <w:r w:rsidRPr="00EB11AD">
        <w:rPr>
          <w:rFonts w:ascii="Arial" w:hAnsi="Arial" w:cs="Arial"/>
          <w:b/>
          <w:i/>
          <w:lang w:val="ro-RO"/>
        </w:rPr>
        <w:t xml:space="preserve">: </w:t>
      </w:r>
      <w:r w:rsidRPr="00EB11AD">
        <w:rPr>
          <w:rFonts w:ascii="Arial" w:hAnsi="Arial" w:cs="Arial"/>
          <w:i/>
          <w:lang w:val="ro-RO"/>
        </w:rPr>
        <w:t>dintre resursele naturale se utilizează piatră spartă, nisip, pietriș, combustibil lichid în cantități limitate, în faza de construcție.</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Utilități:</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 alimentare cu apă: nu este cazul;</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 evacuare ape uzate pluviale: în șanțul de gardă al DN 17;</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 alimentare cu energie electrică: de la rețeaua electrică existentă în zonă, pentru iluminat;</w:t>
      </w:r>
    </w:p>
    <w:p w:rsidR="005943DE" w:rsidRPr="00EB11AD" w:rsidRDefault="005943DE" w:rsidP="005943DE">
      <w:pPr>
        <w:spacing w:after="0" w:line="240" w:lineRule="auto"/>
        <w:jc w:val="both"/>
        <w:rPr>
          <w:rFonts w:ascii="Arial" w:hAnsi="Arial" w:cs="Arial"/>
          <w:i/>
          <w:lang w:val="ro-RO" w:eastAsia="ar-SA"/>
        </w:rPr>
      </w:pPr>
      <w:r w:rsidRPr="00EB11AD">
        <w:rPr>
          <w:rFonts w:ascii="Arial" w:hAnsi="Arial" w:cs="Arial"/>
          <w:i/>
          <w:lang w:val="ro-RO" w:eastAsia="ar-SA"/>
        </w:rPr>
        <w:t>- încălzire spații și asigurare apă caldă: nu este cazul;</w:t>
      </w:r>
    </w:p>
    <w:p w:rsidR="005943DE" w:rsidRPr="00EB11AD" w:rsidRDefault="005943DE" w:rsidP="005943DE">
      <w:pPr>
        <w:tabs>
          <w:tab w:val="left" w:pos="426"/>
        </w:tabs>
        <w:spacing w:after="0" w:line="240" w:lineRule="auto"/>
        <w:jc w:val="both"/>
        <w:rPr>
          <w:rFonts w:ascii="Arial" w:hAnsi="Arial" w:cs="Arial"/>
          <w:i/>
          <w:lang w:val="ro-RO"/>
        </w:rPr>
      </w:pPr>
      <w:r w:rsidRPr="00EB11AD">
        <w:rPr>
          <w:rFonts w:ascii="Arial" w:hAnsi="Arial" w:cs="Arial"/>
          <w:b/>
          <w:i/>
          <w:lang w:val="ro-RO"/>
        </w:rPr>
        <w:t xml:space="preserve">d) </w:t>
      </w:r>
      <w:r w:rsidRPr="00EB11AD">
        <w:rPr>
          <w:rFonts w:ascii="Arial" w:hAnsi="Arial" w:cs="Arial"/>
          <w:b/>
          <w:lang w:val="ro-RO"/>
        </w:rPr>
        <w:t>producția de deşeuri</w:t>
      </w:r>
      <w:r w:rsidRPr="00EB11AD">
        <w:rPr>
          <w:rFonts w:ascii="Arial" w:hAnsi="Arial" w:cs="Arial"/>
          <w:i/>
          <w:lang w:val="ro-RO"/>
        </w:rPr>
        <w:t>: În perioada de implementare a proiectului vor rezulta deşeuri menajere de la personalul angajat, pâmânt excedentar, astel:</w:t>
      </w:r>
    </w:p>
    <w:p w:rsidR="005943DE" w:rsidRPr="00EB11AD" w:rsidRDefault="005943DE" w:rsidP="005943DE">
      <w:pPr>
        <w:tabs>
          <w:tab w:val="left" w:pos="426"/>
        </w:tabs>
        <w:spacing w:after="0" w:line="240" w:lineRule="auto"/>
        <w:jc w:val="both"/>
        <w:rPr>
          <w:rFonts w:ascii="Arial" w:hAnsi="Arial" w:cs="Arial"/>
          <w:i/>
          <w:lang w:val="ro-RO"/>
        </w:rPr>
      </w:pPr>
      <w:r w:rsidRPr="00EB11AD">
        <w:rPr>
          <w:rFonts w:ascii="Arial" w:hAnsi="Arial" w:cs="Arial"/>
          <w:i/>
          <w:lang w:val="ro-RO"/>
        </w:rPr>
        <w:t xml:space="preserve">  • deşeuri nepericuloase:</w:t>
      </w:r>
    </w:p>
    <w:p w:rsidR="005943DE" w:rsidRPr="00EB11AD" w:rsidRDefault="005943DE" w:rsidP="005943DE">
      <w:pPr>
        <w:tabs>
          <w:tab w:val="left" w:pos="426"/>
        </w:tabs>
        <w:spacing w:after="0" w:line="240" w:lineRule="auto"/>
        <w:jc w:val="both"/>
        <w:rPr>
          <w:rFonts w:ascii="Arial" w:hAnsi="Arial" w:cs="Arial"/>
          <w:i/>
          <w:lang w:val="ro-RO"/>
        </w:rPr>
      </w:pPr>
      <w:r w:rsidRPr="00EB11AD">
        <w:rPr>
          <w:rFonts w:ascii="Arial" w:hAnsi="Arial" w:cs="Arial"/>
          <w:i/>
          <w:lang w:val="ro-RO"/>
        </w:rPr>
        <w:t xml:space="preserve">       </w:t>
      </w:r>
      <w:r w:rsidRPr="00EB11AD">
        <w:rPr>
          <w:rFonts w:ascii="Arial" w:hAnsi="Arial" w:cs="Arial"/>
          <w:b/>
          <w:i/>
          <w:lang w:val="ro-RO"/>
        </w:rPr>
        <w:t>-</w:t>
      </w:r>
      <w:r w:rsidRPr="00EB11AD">
        <w:rPr>
          <w:rFonts w:ascii="Arial" w:hAnsi="Arial" w:cs="Arial"/>
          <w:i/>
          <w:lang w:val="ro-RO"/>
        </w:rPr>
        <w:t xml:space="preserve"> 17 05 04 – pământ de excavaţie (altele decât cele specificate la 17 05 03);</w:t>
      </w:r>
    </w:p>
    <w:p w:rsidR="005943DE" w:rsidRPr="00EB11AD" w:rsidRDefault="005943DE" w:rsidP="005943DE">
      <w:pPr>
        <w:tabs>
          <w:tab w:val="left" w:pos="426"/>
        </w:tabs>
        <w:spacing w:after="0" w:line="240" w:lineRule="auto"/>
        <w:jc w:val="both"/>
        <w:rPr>
          <w:rFonts w:ascii="Arial" w:hAnsi="Arial" w:cs="Arial"/>
          <w:i/>
          <w:lang w:val="ro-RO"/>
        </w:rPr>
      </w:pPr>
      <w:r w:rsidRPr="00EB11AD">
        <w:rPr>
          <w:rFonts w:ascii="Arial" w:hAnsi="Arial" w:cs="Arial"/>
          <w:i/>
          <w:lang w:val="ro-RO"/>
        </w:rPr>
        <w:t xml:space="preserve">       </w:t>
      </w:r>
      <w:r w:rsidRPr="00EB11AD">
        <w:rPr>
          <w:rFonts w:ascii="Arial" w:hAnsi="Arial" w:cs="Arial"/>
          <w:b/>
          <w:i/>
          <w:lang w:val="ro-RO"/>
        </w:rPr>
        <w:t>-</w:t>
      </w:r>
      <w:r w:rsidRPr="00EB11AD">
        <w:rPr>
          <w:rFonts w:ascii="Arial" w:hAnsi="Arial" w:cs="Arial"/>
          <w:i/>
          <w:lang w:val="ro-RO"/>
        </w:rPr>
        <w:t xml:space="preserve"> 17 09 04 – deşeuri de materiale din construcţie;</w:t>
      </w:r>
    </w:p>
    <w:p w:rsidR="005943DE" w:rsidRPr="00EB11AD" w:rsidRDefault="005943DE" w:rsidP="005943DE">
      <w:pPr>
        <w:tabs>
          <w:tab w:val="left" w:pos="426"/>
        </w:tabs>
        <w:spacing w:after="0" w:line="240" w:lineRule="auto"/>
        <w:jc w:val="both"/>
        <w:rPr>
          <w:rFonts w:ascii="Arial" w:hAnsi="Arial" w:cs="Arial"/>
          <w:i/>
          <w:lang w:val="ro-RO"/>
        </w:rPr>
      </w:pPr>
      <w:r w:rsidRPr="00EB11AD">
        <w:rPr>
          <w:rFonts w:ascii="Arial" w:hAnsi="Arial" w:cs="Arial"/>
          <w:i/>
          <w:lang w:val="ro-RO"/>
        </w:rPr>
        <w:t xml:space="preserve">       </w:t>
      </w:r>
      <w:r w:rsidRPr="00EB11AD">
        <w:rPr>
          <w:rFonts w:ascii="Arial" w:hAnsi="Arial" w:cs="Arial"/>
          <w:b/>
          <w:i/>
          <w:lang w:val="ro-RO"/>
        </w:rPr>
        <w:t>-</w:t>
      </w:r>
      <w:r w:rsidRPr="00EB11AD">
        <w:rPr>
          <w:rFonts w:ascii="Arial" w:hAnsi="Arial" w:cs="Arial"/>
          <w:i/>
          <w:lang w:val="ro-RO"/>
        </w:rPr>
        <w:t xml:space="preserve"> 17 02 01 – deșeuri de lemn;</w:t>
      </w:r>
    </w:p>
    <w:p w:rsidR="005943DE" w:rsidRPr="00EB11AD" w:rsidRDefault="005943DE" w:rsidP="005943DE">
      <w:pPr>
        <w:tabs>
          <w:tab w:val="left" w:pos="426"/>
        </w:tabs>
        <w:spacing w:after="0" w:line="240" w:lineRule="auto"/>
        <w:jc w:val="both"/>
        <w:rPr>
          <w:rFonts w:ascii="Arial" w:hAnsi="Arial" w:cs="Arial"/>
          <w:i/>
          <w:lang w:val="ro-RO"/>
        </w:rPr>
      </w:pPr>
      <w:r w:rsidRPr="00EB11AD">
        <w:rPr>
          <w:rFonts w:ascii="Arial" w:hAnsi="Arial" w:cs="Arial"/>
          <w:i/>
          <w:lang w:val="ro-RO"/>
        </w:rPr>
        <w:t xml:space="preserve">       </w:t>
      </w:r>
      <w:r w:rsidRPr="00EB11AD">
        <w:rPr>
          <w:rFonts w:ascii="Arial" w:hAnsi="Arial" w:cs="Arial"/>
          <w:b/>
          <w:i/>
          <w:lang w:val="ro-RO"/>
        </w:rPr>
        <w:t>-</w:t>
      </w:r>
      <w:r w:rsidRPr="00EB11AD">
        <w:rPr>
          <w:rFonts w:ascii="Arial" w:hAnsi="Arial" w:cs="Arial"/>
          <w:i/>
          <w:lang w:val="ro-RO"/>
        </w:rPr>
        <w:t xml:space="preserve"> deșeuri de ambalaje (15 01 01 hârtie și carton, 15 01 02 materiale plastice, 15 01 03 lemn, 15 01 07 sticlă);</w:t>
      </w:r>
    </w:p>
    <w:p w:rsidR="005943DE" w:rsidRPr="00EB11AD" w:rsidRDefault="005943DE" w:rsidP="005943DE">
      <w:pPr>
        <w:tabs>
          <w:tab w:val="left" w:pos="426"/>
        </w:tabs>
        <w:spacing w:after="0" w:line="240" w:lineRule="auto"/>
        <w:jc w:val="both"/>
        <w:rPr>
          <w:rFonts w:ascii="Arial" w:hAnsi="Arial" w:cs="Arial"/>
          <w:i/>
          <w:lang w:val="ro-RO"/>
        </w:rPr>
      </w:pPr>
      <w:r w:rsidRPr="00EB11AD">
        <w:rPr>
          <w:rFonts w:ascii="Arial" w:hAnsi="Arial" w:cs="Arial"/>
          <w:i/>
          <w:lang w:val="ro-RO"/>
        </w:rPr>
        <w:t xml:space="preserve">       </w:t>
      </w:r>
      <w:r w:rsidRPr="00EB11AD">
        <w:rPr>
          <w:rFonts w:ascii="Arial" w:hAnsi="Arial" w:cs="Arial"/>
          <w:b/>
          <w:i/>
          <w:lang w:val="ro-RO"/>
        </w:rPr>
        <w:t>-</w:t>
      </w:r>
      <w:r w:rsidRPr="00EB11AD">
        <w:rPr>
          <w:rFonts w:ascii="Arial" w:hAnsi="Arial" w:cs="Arial"/>
          <w:i/>
          <w:lang w:val="ro-RO"/>
        </w:rPr>
        <w:t xml:space="preserve"> 20 01 01 – hârtie și carton;</w:t>
      </w:r>
    </w:p>
    <w:p w:rsidR="005943DE" w:rsidRPr="00EB11AD" w:rsidRDefault="005943DE" w:rsidP="005943DE">
      <w:pPr>
        <w:tabs>
          <w:tab w:val="left" w:pos="426"/>
        </w:tabs>
        <w:spacing w:after="0" w:line="240" w:lineRule="auto"/>
        <w:jc w:val="both"/>
        <w:rPr>
          <w:rFonts w:ascii="Arial" w:hAnsi="Arial" w:cs="Arial"/>
          <w:i/>
          <w:lang w:val="ro-RO"/>
        </w:rPr>
      </w:pPr>
      <w:r w:rsidRPr="00EB11AD">
        <w:rPr>
          <w:rFonts w:ascii="Arial" w:hAnsi="Arial" w:cs="Arial"/>
          <w:i/>
          <w:lang w:val="ro-RO"/>
        </w:rPr>
        <w:t xml:space="preserve">       </w:t>
      </w:r>
      <w:r w:rsidRPr="00EB11AD">
        <w:rPr>
          <w:rFonts w:ascii="Arial" w:hAnsi="Arial" w:cs="Arial"/>
          <w:b/>
          <w:i/>
          <w:lang w:val="ro-RO"/>
        </w:rPr>
        <w:t>-</w:t>
      </w:r>
      <w:r w:rsidRPr="00EB11AD">
        <w:rPr>
          <w:rFonts w:ascii="Arial" w:hAnsi="Arial" w:cs="Arial"/>
          <w:i/>
          <w:lang w:val="ro-RO"/>
        </w:rPr>
        <w:t xml:space="preserve"> 20 01 08 – deşeuri menajere şi asimilabil menajere, rezultate din activităţile personalului angajat, </w:t>
      </w:r>
    </w:p>
    <w:p w:rsidR="005943DE" w:rsidRPr="00EB11AD" w:rsidRDefault="005943DE" w:rsidP="005943DE">
      <w:pPr>
        <w:tabs>
          <w:tab w:val="left" w:pos="426"/>
        </w:tabs>
        <w:spacing w:after="0" w:line="240" w:lineRule="auto"/>
        <w:jc w:val="both"/>
        <w:rPr>
          <w:rFonts w:ascii="Arial" w:hAnsi="Arial" w:cs="Arial"/>
          <w:i/>
          <w:lang w:val="ro-RO"/>
        </w:rPr>
      </w:pPr>
      <w:r w:rsidRPr="00EB11AD">
        <w:rPr>
          <w:rFonts w:ascii="Arial" w:hAnsi="Arial" w:cs="Arial"/>
          <w:i/>
          <w:lang w:val="ro-RO"/>
        </w:rPr>
        <w:t>care se vor colecta selectiv şi se vor gestiona conform prevederilor legale în vigoare;</w:t>
      </w:r>
    </w:p>
    <w:p w:rsidR="005943DE" w:rsidRPr="00EB11AD" w:rsidRDefault="005943DE" w:rsidP="005943DE">
      <w:pPr>
        <w:tabs>
          <w:tab w:val="left" w:pos="426"/>
        </w:tabs>
        <w:spacing w:after="0" w:line="240" w:lineRule="auto"/>
        <w:jc w:val="both"/>
        <w:rPr>
          <w:rFonts w:ascii="Arial" w:hAnsi="Arial" w:cs="Arial"/>
          <w:i/>
          <w:lang w:val="ro-RO"/>
        </w:rPr>
      </w:pPr>
      <w:r w:rsidRPr="00EB11AD">
        <w:rPr>
          <w:rFonts w:ascii="Arial" w:hAnsi="Arial" w:cs="Arial"/>
          <w:i/>
          <w:lang w:val="ro-RO"/>
        </w:rPr>
        <w:t>• deșeuri periculoase: în etapa de construcţie nu vor rezulta deşeuri periculoase, altele decât carburanţii sau lubrifianţii conţinuţi în rezervoarele utilajelor implicate în transportul materialelor necesare pentru realizarea investiției.</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Toate categoriile de deșeuri generate vor fi colectate selectiv, depozitate temporar în locațiile organizărilor de șantier și valorificate/eliminate prin relații contractuale cu societăți specializate.</w:t>
      </w:r>
    </w:p>
    <w:p w:rsidR="005943DE" w:rsidRPr="00EB11AD" w:rsidRDefault="005943DE" w:rsidP="005943DE">
      <w:pPr>
        <w:spacing w:after="0" w:line="240" w:lineRule="auto"/>
        <w:jc w:val="both"/>
        <w:rPr>
          <w:rFonts w:ascii="Arial" w:hAnsi="Arial" w:cs="Arial"/>
          <w:b/>
          <w:i/>
          <w:lang w:val="ro-RO"/>
        </w:rPr>
      </w:pPr>
      <w:r w:rsidRPr="00EB11AD">
        <w:rPr>
          <w:rFonts w:ascii="Arial" w:hAnsi="Arial" w:cs="Arial"/>
          <w:b/>
          <w:i/>
          <w:lang w:val="ro-RO"/>
        </w:rPr>
        <w:t xml:space="preserve">e) </w:t>
      </w:r>
      <w:r w:rsidRPr="00EB11AD">
        <w:rPr>
          <w:rFonts w:ascii="Arial" w:hAnsi="Arial" w:cs="Arial"/>
          <w:b/>
          <w:lang w:val="ro-RO"/>
        </w:rPr>
        <w:t>emisiile poluante, inclusiv zgomotul şi alte surse de disconfort</w:t>
      </w:r>
      <w:r w:rsidRPr="00EB11AD">
        <w:rPr>
          <w:rFonts w:ascii="Arial" w:hAnsi="Arial" w:cs="Arial"/>
          <w:b/>
          <w:i/>
          <w:lang w:val="ro-RO"/>
        </w:rPr>
        <w:t xml:space="preserve">: </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b/>
          <w:snapToGrid w:val="0"/>
          <w:lang w:val="ro-RO"/>
        </w:rPr>
        <w:t xml:space="preserve">   </w:t>
      </w:r>
      <w:r w:rsidRPr="00EB11AD">
        <w:rPr>
          <w:rFonts w:ascii="Arial" w:hAnsi="Arial" w:cs="Arial"/>
          <w:b/>
          <w:snapToGrid w:val="0"/>
          <w:lang w:val="ro-RO"/>
        </w:rPr>
        <w:sym w:font="Wingdings" w:char="F0FC"/>
      </w:r>
      <w:r w:rsidRPr="00EB11AD">
        <w:rPr>
          <w:rFonts w:ascii="Arial" w:hAnsi="Arial" w:cs="Arial"/>
          <w:snapToGrid w:val="0"/>
          <w:lang w:val="ro-RO"/>
        </w:rPr>
        <w:t xml:space="preserve"> </w:t>
      </w:r>
      <w:r w:rsidRPr="00EB11AD">
        <w:rPr>
          <w:rFonts w:ascii="Arial" w:hAnsi="Arial" w:cs="Arial"/>
          <w:i/>
          <w:lang w:val="ro-RO"/>
        </w:rPr>
        <w:t>Surse de poluanţi pentru aer:</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 xml:space="preserve">       </w:t>
      </w:r>
      <w:r w:rsidRPr="00EB11AD">
        <w:rPr>
          <w:rFonts w:ascii="Arial" w:hAnsi="Arial" w:cs="Arial"/>
          <w:b/>
          <w:i/>
          <w:lang w:val="ro-RO"/>
        </w:rPr>
        <w:t>-</w:t>
      </w:r>
      <w:r w:rsidRPr="00EB11AD">
        <w:rPr>
          <w:rFonts w:ascii="Arial" w:hAnsi="Arial" w:cs="Arial"/>
          <w:i/>
          <w:lang w:val="ro-RO"/>
        </w:rPr>
        <w:t xml:space="preserve"> utilajele care se vor folosi în executarea lucrărilor (excavator, mijloace de transport);</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 xml:space="preserve">       </w:t>
      </w:r>
      <w:r w:rsidRPr="00EB11AD">
        <w:rPr>
          <w:rFonts w:ascii="Arial" w:hAnsi="Arial" w:cs="Arial"/>
          <w:b/>
          <w:i/>
          <w:lang w:val="ro-RO"/>
        </w:rPr>
        <w:t>-</w:t>
      </w:r>
      <w:r w:rsidRPr="00EB11AD">
        <w:rPr>
          <w:rFonts w:ascii="Arial" w:hAnsi="Arial" w:cs="Arial"/>
          <w:i/>
          <w:lang w:val="ro-RO"/>
        </w:rPr>
        <w:t xml:space="preserve"> anumite lucrări specifice ce se vor executa şi care implică inerente emisii de praf (săpături, manipularea materialelor de construcţii, etc.);</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Poluanţi posibil a fi generaţi:</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 xml:space="preserve">       </w:t>
      </w:r>
      <w:r w:rsidRPr="00EB11AD">
        <w:rPr>
          <w:rFonts w:ascii="Arial" w:hAnsi="Arial" w:cs="Arial"/>
          <w:b/>
          <w:i/>
          <w:lang w:val="ro-RO"/>
        </w:rPr>
        <w:t>-</w:t>
      </w:r>
      <w:r w:rsidRPr="00EB11AD">
        <w:rPr>
          <w:rFonts w:ascii="Arial" w:hAnsi="Arial" w:cs="Arial"/>
          <w:i/>
          <w:lang w:val="ro-RO"/>
        </w:rPr>
        <w:t xml:space="preserve"> pulberi din traficul auto, praful de la manipularea materialelor,</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 xml:space="preserve">toate rezultațe din surse de poluare nedirijate și care afectează zona punctual, reversibil și numai pe durata de realizare a lucrărilor. </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b/>
          <w:snapToGrid w:val="0"/>
          <w:lang w:val="ro-RO"/>
        </w:rPr>
        <w:t xml:space="preserve">   </w:t>
      </w:r>
      <w:r w:rsidRPr="00EB11AD">
        <w:rPr>
          <w:rFonts w:ascii="Arial" w:hAnsi="Arial" w:cs="Arial"/>
          <w:b/>
          <w:snapToGrid w:val="0"/>
          <w:lang w:val="ro-RO"/>
        </w:rPr>
        <w:sym w:font="Wingdings" w:char="F0FC"/>
      </w:r>
      <w:r w:rsidRPr="00EB11AD">
        <w:rPr>
          <w:rFonts w:ascii="Arial" w:hAnsi="Arial" w:cs="Arial"/>
          <w:snapToGrid w:val="0"/>
          <w:lang w:val="ro-RO"/>
        </w:rPr>
        <w:t xml:space="preserve"> </w:t>
      </w:r>
      <w:r w:rsidRPr="00EB11AD">
        <w:rPr>
          <w:rFonts w:ascii="Arial" w:hAnsi="Arial" w:cs="Arial"/>
          <w:i/>
          <w:lang w:val="ro-RO"/>
        </w:rPr>
        <w:t>amplasamentul propus are acces direct din DN 17, betonul necesar realizării construcțiilor se aduce gata preparat, nu se asigură utilitățți hidroedilitare pentru realizarea investiției și nu sunt necesare stații sau instalații de epurare a acestor ape.</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b/>
          <w:snapToGrid w:val="0"/>
          <w:lang w:val="ro-RO"/>
        </w:rPr>
        <w:t xml:space="preserve">   </w:t>
      </w:r>
      <w:r w:rsidRPr="00EB11AD">
        <w:rPr>
          <w:rFonts w:ascii="Arial" w:hAnsi="Arial" w:cs="Arial"/>
          <w:b/>
          <w:snapToGrid w:val="0"/>
          <w:lang w:val="ro-RO"/>
        </w:rPr>
        <w:sym w:font="Wingdings" w:char="F0FC"/>
      </w:r>
      <w:r w:rsidRPr="00EB11AD">
        <w:rPr>
          <w:rFonts w:ascii="Arial" w:hAnsi="Arial" w:cs="Arial"/>
          <w:snapToGrid w:val="0"/>
          <w:lang w:val="ro-RO"/>
        </w:rPr>
        <w:t xml:space="preserve"> </w:t>
      </w:r>
      <w:r w:rsidRPr="00EB11AD">
        <w:rPr>
          <w:rFonts w:ascii="Arial" w:hAnsi="Arial" w:cs="Arial"/>
          <w:i/>
          <w:lang w:val="ro-RO"/>
        </w:rPr>
        <w:t>Activităţile din şantier implică manipularea unor cantităţi relativ reduse de substanţe poluante pentru sol şi subsol:</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 xml:space="preserve">       </w:t>
      </w:r>
      <w:r w:rsidRPr="00EB11AD">
        <w:rPr>
          <w:rFonts w:ascii="Arial" w:hAnsi="Arial" w:cs="Arial"/>
          <w:b/>
          <w:i/>
          <w:lang w:val="ro-RO"/>
        </w:rPr>
        <w:t>-</w:t>
      </w:r>
      <w:r w:rsidRPr="00EB11AD">
        <w:rPr>
          <w:rFonts w:ascii="Arial" w:hAnsi="Arial" w:cs="Arial"/>
          <w:i/>
          <w:lang w:val="ro-RO"/>
        </w:rPr>
        <w:t xml:space="preserve"> carburanţi / combustibili</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 xml:space="preserve">       </w:t>
      </w:r>
      <w:r w:rsidRPr="00EB11AD">
        <w:rPr>
          <w:rFonts w:ascii="Arial" w:hAnsi="Arial" w:cs="Arial"/>
          <w:b/>
          <w:i/>
          <w:lang w:val="ro-RO"/>
        </w:rPr>
        <w:t>-</w:t>
      </w:r>
      <w:r w:rsidRPr="00EB11AD">
        <w:rPr>
          <w:rFonts w:ascii="Arial" w:hAnsi="Arial" w:cs="Arial"/>
          <w:i/>
          <w:lang w:val="ro-RO"/>
        </w:rPr>
        <w:t xml:space="preserve"> lubrefianţi.</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Principalii poluanţi ai solului proveniţi din activităţile de construcţie sunt grupaţi după cum urmează:</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 xml:space="preserve">       </w:t>
      </w:r>
      <w:r w:rsidRPr="00EB11AD">
        <w:rPr>
          <w:rFonts w:ascii="Arial" w:hAnsi="Arial" w:cs="Arial"/>
          <w:b/>
          <w:i/>
          <w:lang w:val="ro-RO"/>
        </w:rPr>
        <w:t>-</w:t>
      </w:r>
      <w:r w:rsidRPr="00EB11AD">
        <w:rPr>
          <w:rFonts w:ascii="Arial" w:hAnsi="Arial" w:cs="Arial"/>
          <w:i/>
          <w:lang w:val="ro-RO"/>
        </w:rPr>
        <w:t xml:space="preserve"> poluanţi direcţi, reprezentaţi în special de pierderile de carburanţi şi lubrefianţi care pot să apară în timpul lucrărilor de construire din cauza funcţionării defectuoase a utilajelor</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t xml:space="preserve">       </w:t>
      </w:r>
      <w:r w:rsidRPr="00EB11AD">
        <w:rPr>
          <w:rFonts w:ascii="Arial" w:hAnsi="Arial" w:cs="Arial"/>
          <w:b/>
          <w:i/>
          <w:lang w:val="ro-RO"/>
        </w:rPr>
        <w:t>-</w:t>
      </w:r>
      <w:r w:rsidRPr="00EB11AD">
        <w:rPr>
          <w:rFonts w:ascii="Arial" w:hAnsi="Arial" w:cs="Arial"/>
          <w:i/>
          <w:lang w:val="ro-RO"/>
        </w:rPr>
        <w:t xml:space="preserve"> substanţe poluante provenite din eventuale depozitări necorespunzătoare a deşeurilor sau a diverselor materiale de construcţie (exemplu oxizi de fier, acizi de baterie etc.)</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i/>
          <w:lang w:val="ro-RO"/>
        </w:rPr>
        <w:lastRenderedPageBreak/>
        <w:t xml:space="preserve">       </w:t>
      </w:r>
      <w:r w:rsidRPr="00EB11AD">
        <w:rPr>
          <w:rFonts w:ascii="Arial" w:hAnsi="Arial" w:cs="Arial"/>
          <w:b/>
          <w:i/>
          <w:lang w:val="ro-RO"/>
        </w:rPr>
        <w:t>-</w:t>
      </w:r>
      <w:r w:rsidRPr="00EB11AD">
        <w:rPr>
          <w:rFonts w:ascii="Arial" w:hAnsi="Arial" w:cs="Arial"/>
          <w:i/>
          <w:lang w:val="ro-RO"/>
        </w:rPr>
        <w:t xml:space="preserve"> poluanţi rezultaţi în urma unor deversări accidentale la nivelul zonelor de lucru sau căilor de acces (cu predilecţie produse petroliere).</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snapToGrid w:val="0"/>
          <w:lang w:val="ro-RO"/>
        </w:rPr>
        <w:t xml:space="preserve">  </w:t>
      </w:r>
      <w:r w:rsidRPr="00EB11AD">
        <w:rPr>
          <w:rFonts w:ascii="Arial" w:hAnsi="Arial" w:cs="Arial"/>
          <w:b/>
          <w:snapToGrid w:val="0"/>
          <w:lang w:val="ro-RO"/>
        </w:rPr>
        <w:t xml:space="preserve">    </w:t>
      </w:r>
      <w:r w:rsidRPr="00EB11AD">
        <w:rPr>
          <w:rFonts w:ascii="Arial" w:hAnsi="Arial" w:cs="Arial"/>
          <w:b/>
          <w:snapToGrid w:val="0"/>
          <w:lang w:val="ro-RO"/>
        </w:rPr>
        <w:sym w:font="Wingdings" w:char="F0FC"/>
      </w:r>
      <w:r w:rsidRPr="00EB11AD">
        <w:rPr>
          <w:rFonts w:ascii="Arial" w:hAnsi="Arial" w:cs="Arial"/>
          <w:snapToGrid w:val="0"/>
          <w:lang w:val="ro-RO"/>
        </w:rPr>
        <w:t xml:space="preserve"> </w:t>
      </w:r>
      <w:r w:rsidRPr="00EB11AD">
        <w:rPr>
          <w:rFonts w:ascii="Arial" w:hAnsi="Arial" w:cs="Arial"/>
          <w:i/>
          <w:lang w:val="ro-RO"/>
        </w:rPr>
        <w:t>În cazul lucrărilor de construire propuse, se pot preciza nivele de zgomot asociate cu diferite categorii de lucrări:</w:t>
      </w:r>
    </w:p>
    <w:p w:rsidR="005943DE" w:rsidRPr="00EB11AD" w:rsidRDefault="005943DE" w:rsidP="005943DE">
      <w:pPr>
        <w:widowControl w:val="0"/>
        <w:numPr>
          <w:ilvl w:val="0"/>
          <w:numId w:val="29"/>
        </w:numPr>
        <w:autoSpaceDE w:val="0"/>
        <w:autoSpaceDN w:val="0"/>
        <w:adjustRightInd w:val="0"/>
        <w:spacing w:after="0" w:line="240" w:lineRule="auto"/>
        <w:jc w:val="both"/>
        <w:rPr>
          <w:rFonts w:ascii="Arial" w:hAnsi="Arial" w:cs="Arial"/>
          <w:i/>
          <w:lang w:val="ro-RO"/>
        </w:rPr>
      </w:pPr>
      <w:r w:rsidRPr="00EB11AD">
        <w:rPr>
          <w:rFonts w:ascii="Arial" w:hAnsi="Arial" w:cs="Arial"/>
          <w:i/>
          <w:lang w:val="ro-RO"/>
        </w:rPr>
        <w:t>operaţiuni de transport: 70-90 dB</w:t>
      </w:r>
    </w:p>
    <w:p w:rsidR="005943DE" w:rsidRPr="00EB11AD" w:rsidRDefault="005943DE" w:rsidP="005943DE">
      <w:pPr>
        <w:widowControl w:val="0"/>
        <w:numPr>
          <w:ilvl w:val="0"/>
          <w:numId w:val="29"/>
        </w:numPr>
        <w:autoSpaceDE w:val="0"/>
        <w:autoSpaceDN w:val="0"/>
        <w:adjustRightInd w:val="0"/>
        <w:spacing w:after="0" w:line="240" w:lineRule="auto"/>
        <w:jc w:val="both"/>
        <w:rPr>
          <w:rFonts w:ascii="Arial" w:hAnsi="Arial" w:cs="Arial"/>
          <w:i/>
          <w:lang w:val="ro-RO"/>
        </w:rPr>
      </w:pPr>
      <w:r w:rsidRPr="00EB11AD">
        <w:rPr>
          <w:rFonts w:ascii="Arial" w:hAnsi="Arial" w:cs="Arial"/>
          <w:i/>
          <w:lang w:val="ro-RO"/>
        </w:rPr>
        <w:t>manipulare materiale: 75-85 dB</w:t>
      </w:r>
    </w:p>
    <w:p w:rsidR="005943DE" w:rsidRPr="00EB11AD" w:rsidRDefault="005943DE" w:rsidP="005943DE">
      <w:pPr>
        <w:widowControl w:val="0"/>
        <w:numPr>
          <w:ilvl w:val="0"/>
          <w:numId w:val="29"/>
        </w:numPr>
        <w:autoSpaceDE w:val="0"/>
        <w:autoSpaceDN w:val="0"/>
        <w:adjustRightInd w:val="0"/>
        <w:spacing w:after="0" w:line="240" w:lineRule="auto"/>
        <w:jc w:val="both"/>
        <w:rPr>
          <w:rFonts w:ascii="Arial" w:hAnsi="Arial" w:cs="Arial"/>
          <w:i/>
          <w:lang w:val="ro-RO"/>
        </w:rPr>
      </w:pPr>
      <w:r w:rsidRPr="00EB11AD">
        <w:rPr>
          <w:rFonts w:ascii="Arial" w:hAnsi="Arial" w:cs="Arial"/>
          <w:i/>
          <w:lang w:val="ro-RO"/>
        </w:rPr>
        <w:t>dislocare pământ: 80-90 dB.</w:t>
      </w:r>
    </w:p>
    <w:p w:rsidR="005943DE" w:rsidRPr="00EB11AD" w:rsidRDefault="005943DE" w:rsidP="005943DE">
      <w:pPr>
        <w:widowControl w:val="0"/>
        <w:autoSpaceDE w:val="0"/>
        <w:autoSpaceDN w:val="0"/>
        <w:adjustRightInd w:val="0"/>
        <w:spacing w:after="0" w:line="240" w:lineRule="auto"/>
        <w:ind w:firstLine="708"/>
        <w:jc w:val="both"/>
        <w:rPr>
          <w:rFonts w:ascii="Arial" w:hAnsi="Arial" w:cs="Arial"/>
          <w:i/>
          <w:lang w:val="ro-RO"/>
        </w:rPr>
      </w:pPr>
      <w:r w:rsidRPr="00EB11AD">
        <w:rPr>
          <w:rFonts w:ascii="Arial" w:hAnsi="Arial" w:cs="Arial"/>
          <w:i/>
          <w:lang w:val="ro-RO"/>
        </w:rPr>
        <w:t xml:space="preserve">Pentru diminuarea disconfortului pentru locuitorii din zonă, lucrările se vor desfășura numai pe timpul zilei, conform graficului de lucru stabilit de administrația locală. </w:t>
      </w:r>
    </w:p>
    <w:p w:rsidR="005943DE" w:rsidRPr="00EB11AD" w:rsidRDefault="005943DE" w:rsidP="005943DE">
      <w:pPr>
        <w:spacing w:after="0" w:line="240" w:lineRule="auto"/>
        <w:jc w:val="both"/>
        <w:rPr>
          <w:rFonts w:ascii="Arial" w:hAnsi="Arial" w:cs="Arial"/>
          <w:snapToGrid w:val="0"/>
          <w:lang w:val="ro-RO"/>
        </w:rPr>
      </w:pPr>
      <w:r w:rsidRPr="00EB11AD">
        <w:rPr>
          <w:rFonts w:ascii="Arial" w:hAnsi="Arial" w:cs="Arial"/>
          <w:i/>
          <w:snapToGrid w:val="0"/>
          <w:lang w:val="ro-RO"/>
        </w:rPr>
        <w:t xml:space="preserve"> </w:t>
      </w:r>
      <w:r w:rsidRPr="00EB11AD">
        <w:rPr>
          <w:rFonts w:ascii="Arial" w:hAnsi="Arial" w:cs="Arial"/>
          <w:b/>
          <w:snapToGrid w:val="0"/>
          <w:lang w:val="ro-RO"/>
        </w:rPr>
        <w:t xml:space="preserve">   </w:t>
      </w:r>
      <w:r w:rsidRPr="00EB11AD">
        <w:rPr>
          <w:rFonts w:ascii="Arial" w:hAnsi="Arial" w:cs="Arial"/>
          <w:b/>
          <w:snapToGrid w:val="0"/>
          <w:lang w:val="ro-RO"/>
        </w:rPr>
        <w:sym w:font="Wingdings" w:char="F0FC"/>
      </w:r>
      <w:r w:rsidRPr="00EB11AD">
        <w:rPr>
          <w:rFonts w:ascii="Arial" w:hAnsi="Arial" w:cs="Arial"/>
          <w:snapToGrid w:val="0"/>
          <w:lang w:val="ro-RO"/>
        </w:rPr>
        <w:t xml:space="preserve"> </w:t>
      </w:r>
      <w:r w:rsidRPr="00EB11AD">
        <w:rPr>
          <w:rFonts w:ascii="Arial" w:hAnsi="Arial" w:cs="Arial"/>
          <w:i/>
          <w:lang w:val="ro-RO"/>
        </w:rPr>
        <w:t>În structura lucrărilor nu se introduce elemente care produc radiații, materialele utilizate la lucrări vor fi conform standardelor sau vor avea agremente tehnice valabile.</w:t>
      </w:r>
      <w:r w:rsidRPr="00EB11AD">
        <w:rPr>
          <w:rFonts w:ascii="Arial" w:hAnsi="Arial" w:cs="Arial"/>
          <w:snapToGrid w:val="0"/>
          <w:lang w:val="ro-RO"/>
        </w:rPr>
        <w:t xml:space="preserve">  </w:t>
      </w:r>
    </w:p>
    <w:p w:rsidR="005943DE" w:rsidRPr="00EB11AD" w:rsidRDefault="005943DE" w:rsidP="005943DE">
      <w:pPr>
        <w:spacing w:after="0" w:line="240" w:lineRule="auto"/>
        <w:jc w:val="both"/>
        <w:rPr>
          <w:rFonts w:ascii="Arial" w:hAnsi="Arial" w:cs="Arial"/>
          <w:i/>
          <w:lang w:val="ro-RO"/>
        </w:rPr>
      </w:pPr>
      <w:r w:rsidRPr="00EB11AD">
        <w:rPr>
          <w:rFonts w:ascii="Arial" w:hAnsi="Arial" w:cs="Arial"/>
          <w:b/>
          <w:i/>
          <w:lang w:val="ro-RO"/>
        </w:rPr>
        <w:t xml:space="preserve">f) </w:t>
      </w:r>
      <w:r w:rsidRPr="00EB11AD">
        <w:rPr>
          <w:rFonts w:ascii="Arial" w:hAnsi="Arial" w:cs="Arial"/>
          <w:b/>
          <w:lang w:val="ro-RO"/>
        </w:rPr>
        <w:t>riscul de accident ținându-se seama în special de substanțele și de tehnologiile</w:t>
      </w:r>
      <w:r w:rsidRPr="00EB11AD">
        <w:rPr>
          <w:rFonts w:ascii="Arial" w:hAnsi="Arial" w:cs="Arial"/>
          <w:b/>
          <w:i/>
          <w:lang w:val="ro-RO"/>
        </w:rPr>
        <w:t xml:space="preserve"> </w:t>
      </w:r>
      <w:r w:rsidRPr="00EB11AD">
        <w:rPr>
          <w:rFonts w:ascii="Arial" w:hAnsi="Arial" w:cs="Arial"/>
          <w:b/>
          <w:lang w:val="ro-RO"/>
        </w:rPr>
        <w:t>utilizate</w:t>
      </w:r>
      <w:r w:rsidRPr="00EB11AD">
        <w:rPr>
          <w:rFonts w:ascii="Arial" w:hAnsi="Arial" w:cs="Arial"/>
          <w:b/>
          <w:i/>
          <w:lang w:val="ro-RO"/>
        </w:rPr>
        <w:t>:</w:t>
      </w:r>
      <w:r w:rsidRPr="00EB11AD">
        <w:rPr>
          <w:rFonts w:ascii="Arial" w:hAnsi="Arial" w:cs="Arial"/>
          <w:i/>
          <w:lang w:val="ro-RO"/>
        </w:rPr>
        <w:t xml:space="preserve"> la implementarea proiectului nu se utilizează substanţe periculoase sau tehnologii care să inducă risc de accidente.</w:t>
      </w:r>
    </w:p>
    <w:p w:rsidR="00355FB1" w:rsidRPr="00EB11AD" w:rsidRDefault="00355FB1" w:rsidP="005943DE">
      <w:pPr>
        <w:spacing w:after="0" w:line="240" w:lineRule="auto"/>
        <w:jc w:val="both"/>
        <w:rPr>
          <w:rFonts w:ascii="Arial" w:hAnsi="Arial" w:cs="Arial"/>
          <w:i/>
          <w:lang w:val="ro-RO"/>
        </w:rPr>
      </w:pPr>
    </w:p>
    <w:p w:rsidR="00205754" w:rsidRPr="00EB11AD" w:rsidRDefault="00205754" w:rsidP="005943DE">
      <w:pPr>
        <w:spacing w:after="0" w:line="240" w:lineRule="auto"/>
        <w:jc w:val="both"/>
        <w:rPr>
          <w:rFonts w:ascii="Arial" w:hAnsi="Arial" w:cs="Arial"/>
          <w:b/>
          <w:lang w:val="ro-RO"/>
        </w:rPr>
      </w:pPr>
      <w:r w:rsidRPr="00EB11AD">
        <w:rPr>
          <w:rFonts w:ascii="Arial" w:hAnsi="Arial" w:cs="Arial"/>
          <w:b/>
          <w:lang w:val="ro-RO"/>
        </w:rPr>
        <w:t xml:space="preserve">2. Localizarea proiectului: </w:t>
      </w:r>
    </w:p>
    <w:p w:rsidR="005943DE" w:rsidRPr="00EB11AD" w:rsidRDefault="00205754" w:rsidP="005943DE">
      <w:pPr>
        <w:spacing w:after="0" w:line="240" w:lineRule="auto"/>
        <w:jc w:val="both"/>
        <w:rPr>
          <w:rFonts w:ascii="Arial" w:hAnsi="Arial" w:cs="Arial"/>
          <w:i/>
          <w:lang w:val="ro-RO"/>
        </w:rPr>
      </w:pPr>
      <w:r w:rsidRPr="00EB11AD">
        <w:rPr>
          <w:rFonts w:ascii="Arial" w:hAnsi="Arial" w:cs="Arial"/>
          <w:lang w:val="ro-RO"/>
        </w:rPr>
        <w:t xml:space="preserve">2.1. utilizarea existentă a terenului: </w:t>
      </w:r>
      <w:r w:rsidR="00355FB1" w:rsidRPr="00EB11AD">
        <w:rPr>
          <w:rFonts w:ascii="Arial" w:hAnsi="Arial" w:cs="Arial"/>
          <w:i/>
          <w:lang w:val="ro-RO"/>
        </w:rPr>
        <w:t xml:space="preserve">conform certificatului de urbanism </w:t>
      </w:r>
      <w:r w:rsidR="005943DE" w:rsidRPr="00EB11AD">
        <w:rPr>
          <w:rFonts w:ascii="Arial" w:hAnsi="Arial" w:cs="Arial"/>
          <w:i/>
          <w:lang w:val="ro-RO"/>
        </w:rPr>
        <w:t>nr. 45/25.07.2018, eliberat de către Comuna Josenii Bîrgăului, categoria de folosință a terenului este cea de fâneață.</w:t>
      </w:r>
    </w:p>
    <w:p w:rsidR="005943DE" w:rsidRPr="00EB11AD" w:rsidRDefault="005943DE" w:rsidP="005943DE">
      <w:pPr>
        <w:spacing w:after="0" w:line="240" w:lineRule="auto"/>
        <w:ind w:firstLine="708"/>
        <w:jc w:val="both"/>
        <w:rPr>
          <w:rFonts w:ascii="Arial" w:hAnsi="Arial" w:cs="Arial"/>
          <w:i/>
          <w:lang w:val="ro-RO"/>
        </w:rPr>
      </w:pPr>
      <w:r w:rsidRPr="00EB11AD">
        <w:rPr>
          <w:rFonts w:ascii="Arial" w:hAnsi="Arial" w:cs="Arial"/>
          <w:i/>
          <w:lang w:val="ro-RO"/>
        </w:rPr>
        <w:t>La realizarea lucrărilor se va respecta proiectul tehnic și caietele de sarcini pentru îndeplinirea cerințelor legate de utilizarea terenului, necesare la execuția proiectului.</w:t>
      </w:r>
    </w:p>
    <w:p w:rsidR="0061567C" w:rsidRPr="00EB11AD" w:rsidRDefault="0061567C" w:rsidP="005943DE">
      <w:pPr>
        <w:spacing w:after="0" w:line="240" w:lineRule="auto"/>
        <w:jc w:val="both"/>
        <w:rPr>
          <w:rFonts w:ascii="Arial" w:hAnsi="Arial" w:cs="Arial"/>
          <w:lang w:val="ro-RO"/>
        </w:rPr>
      </w:pPr>
      <w:r w:rsidRPr="00EB11AD">
        <w:rPr>
          <w:rFonts w:ascii="Arial" w:hAnsi="Arial" w:cs="Arial"/>
          <w:lang w:val="ro-RO"/>
        </w:rPr>
        <w:t xml:space="preserve">2.2. relativa abundenţă a resurselor naturale din zonă, calitatea şi capacitatea de regenerativă a acestora: </w:t>
      </w:r>
    </w:p>
    <w:p w:rsidR="00E30F33" w:rsidRPr="00EB11AD" w:rsidRDefault="0061567C" w:rsidP="00355FB1">
      <w:pPr>
        <w:spacing w:after="0" w:line="240" w:lineRule="auto"/>
        <w:jc w:val="both"/>
        <w:rPr>
          <w:rFonts w:ascii="Arial" w:hAnsi="Arial" w:cs="Arial"/>
          <w:i/>
          <w:lang w:val="ro-RO"/>
        </w:rPr>
      </w:pPr>
      <w:r w:rsidRPr="00EB11AD">
        <w:rPr>
          <w:rFonts w:ascii="Arial" w:hAnsi="Arial" w:cs="Arial"/>
          <w:i/>
          <w:lang w:val="ro-RO"/>
        </w:rPr>
        <w:t xml:space="preserve">       </w:t>
      </w:r>
      <w:r w:rsidRPr="00EB11AD">
        <w:rPr>
          <w:rFonts w:ascii="Arial" w:hAnsi="Arial" w:cs="Arial"/>
          <w:b/>
          <w:i/>
          <w:lang w:val="ro-RO"/>
        </w:rPr>
        <w:t>-</w:t>
      </w:r>
      <w:r w:rsidRPr="00EB11AD">
        <w:rPr>
          <w:rFonts w:ascii="Arial" w:hAnsi="Arial" w:cs="Arial"/>
          <w:i/>
          <w:lang w:val="ro-RO"/>
        </w:rPr>
        <w:t xml:space="preserve"> zona de implementare a proiectului este</w:t>
      </w:r>
      <w:r w:rsidR="005943DE" w:rsidRPr="00EB11AD">
        <w:rPr>
          <w:rFonts w:ascii="Arial" w:hAnsi="Arial" w:cs="Arial"/>
          <w:i/>
          <w:lang w:val="ro-RO"/>
        </w:rPr>
        <w:t xml:space="preserve"> în</w:t>
      </w:r>
      <w:r w:rsidRPr="00EB11AD">
        <w:rPr>
          <w:rFonts w:ascii="Arial" w:hAnsi="Arial" w:cs="Arial"/>
          <w:i/>
          <w:lang w:val="ro-RO"/>
        </w:rPr>
        <w:t xml:space="preserve"> </w:t>
      </w:r>
      <w:r w:rsidR="006A54D9" w:rsidRPr="00EB11AD">
        <w:rPr>
          <w:rFonts w:ascii="Arial" w:hAnsi="Arial" w:cs="Arial"/>
          <w:i/>
          <w:lang w:val="ro-RO"/>
        </w:rPr>
        <w:t xml:space="preserve">localitatea </w:t>
      </w:r>
      <w:r w:rsidR="005943DE" w:rsidRPr="00EB11AD">
        <w:rPr>
          <w:rFonts w:ascii="Arial" w:hAnsi="Arial" w:cs="Arial"/>
          <w:i/>
          <w:lang w:val="ro-RO"/>
        </w:rPr>
        <w:t>Mijlocenii</w:t>
      </w:r>
      <w:r w:rsidR="006A54D9" w:rsidRPr="00EB11AD">
        <w:rPr>
          <w:rFonts w:ascii="Arial" w:hAnsi="Arial" w:cs="Arial"/>
          <w:i/>
          <w:lang w:val="ro-RO"/>
        </w:rPr>
        <w:t xml:space="preserve"> Bîrgăului</w:t>
      </w:r>
      <w:r w:rsidR="00CE0208" w:rsidRPr="00EB11AD">
        <w:rPr>
          <w:rFonts w:ascii="Arial" w:hAnsi="Arial" w:cs="Arial"/>
          <w:i/>
          <w:lang w:val="ro-RO"/>
        </w:rPr>
        <w:t xml:space="preserve">, </w:t>
      </w:r>
      <w:r w:rsidR="005943DE" w:rsidRPr="00EB11AD">
        <w:rPr>
          <w:rFonts w:ascii="Arial" w:hAnsi="Arial" w:cs="Arial"/>
          <w:i/>
          <w:lang w:val="ro-RO"/>
        </w:rPr>
        <w:t>in</w:t>
      </w:r>
      <w:r w:rsidR="006A54D9" w:rsidRPr="00EB11AD">
        <w:rPr>
          <w:rFonts w:ascii="Arial" w:hAnsi="Arial" w:cs="Arial"/>
          <w:i/>
          <w:lang w:val="ro-RO"/>
        </w:rPr>
        <w:t xml:space="preserve">travilan, </w:t>
      </w:r>
      <w:r w:rsidR="005943DE" w:rsidRPr="00EB11AD">
        <w:rPr>
          <w:rFonts w:ascii="Arial" w:hAnsi="Arial" w:cs="Arial"/>
          <w:i/>
          <w:lang w:val="ro-RO"/>
        </w:rPr>
        <w:t>cu acces direct din DN 17</w:t>
      </w:r>
      <w:r w:rsidR="00E30F33" w:rsidRPr="00EB11AD">
        <w:rPr>
          <w:rFonts w:ascii="Arial" w:hAnsi="Arial" w:cs="Arial"/>
          <w:i/>
          <w:lang w:val="ro-RO"/>
        </w:rPr>
        <w:t>;</w:t>
      </w:r>
    </w:p>
    <w:p w:rsidR="0061567C" w:rsidRPr="00EB11AD" w:rsidRDefault="0061567C" w:rsidP="0061567C">
      <w:pPr>
        <w:spacing w:after="0" w:line="240" w:lineRule="auto"/>
        <w:jc w:val="both"/>
        <w:rPr>
          <w:rFonts w:ascii="Arial" w:hAnsi="Arial" w:cs="Arial"/>
          <w:lang w:val="ro-RO"/>
        </w:rPr>
      </w:pPr>
      <w:r w:rsidRPr="00EB11AD">
        <w:rPr>
          <w:rFonts w:ascii="Arial" w:hAnsi="Arial" w:cs="Arial"/>
          <w:lang w:val="ro-RO"/>
        </w:rPr>
        <w:t>2.3. capacitatea de absorbţie a mediului, cu atenție deosebită pentru:</w:t>
      </w:r>
    </w:p>
    <w:p w:rsidR="0061567C" w:rsidRPr="00EB11AD" w:rsidRDefault="0061567C" w:rsidP="0061567C">
      <w:pPr>
        <w:spacing w:after="0" w:line="240" w:lineRule="auto"/>
        <w:jc w:val="both"/>
        <w:rPr>
          <w:rFonts w:ascii="Arial" w:hAnsi="Arial" w:cs="Arial"/>
          <w:i/>
          <w:lang w:val="ro-RO"/>
        </w:rPr>
      </w:pPr>
      <w:r w:rsidRPr="00EB11AD">
        <w:rPr>
          <w:rFonts w:ascii="Arial" w:hAnsi="Arial" w:cs="Arial"/>
          <w:lang w:val="ro-RO"/>
        </w:rPr>
        <w:t xml:space="preserve">   a) zonele umede: </w:t>
      </w:r>
      <w:r w:rsidRPr="00EB11AD">
        <w:rPr>
          <w:rFonts w:ascii="Arial" w:hAnsi="Arial" w:cs="Arial"/>
          <w:i/>
          <w:lang w:val="ro-RO"/>
        </w:rPr>
        <w:t>nu este cazul);</w:t>
      </w:r>
    </w:p>
    <w:p w:rsidR="0061567C" w:rsidRPr="00EB11AD" w:rsidRDefault="0061567C" w:rsidP="0061567C">
      <w:pPr>
        <w:spacing w:after="0" w:line="240" w:lineRule="auto"/>
        <w:jc w:val="both"/>
        <w:rPr>
          <w:rFonts w:ascii="Arial" w:hAnsi="Arial" w:cs="Arial"/>
          <w:i/>
          <w:lang w:val="ro-RO"/>
        </w:rPr>
      </w:pPr>
      <w:r w:rsidRPr="00EB11AD">
        <w:rPr>
          <w:rFonts w:ascii="Arial" w:hAnsi="Arial" w:cs="Arial"/>
          <w:lang w:val="ro-RO"/>
        </w:rPr>
        <w:t xml:space="preserve">   b) zonele costiere: </w:t>
      </w:r>
      <w:r w:rsidRPr="00EB11AD">
        <w:rPr>
          <w:rFonts w:ascii="Arial" w:hAnsi="Arial" w:cs="Arial"/>
          <w:i/>
          <w:lang w:val="ro-RO"/>
        </w:rPr>
        <w:t>nu este cazul;</w:t>
      </w:r>
    </w:p>
    <w:p w:rsidR="00E30F33" w:rsidRPr="00EB11AD" w:rsidRDefault="0061567C" w:rsidP="0069675D">
      <w:pPr>
        <w:spacing w:after="0" w:line="240" w:lineRule="auto"/>
        <w:jc w:val="both"/>
        <w:rPr>
          <w:rFonts w:ascii="Arial" w:hAnsi="Arial" w:cs="Arial"/>
          <w:i/>
          <w:lang w:val="ro-RO"/>
        </w:rPr>
      </w:pPr>
      <w:r w:rsidRPr="00EB11AD">
        <w:rPr>
          <w:rFonts w:ascii="Arial" w:hAnsi="Arial" w:cs="Arial"/>
          <w:lang w:val="ro-RO"/>
        </w:rPr>
        <w:t xml:space="preserve">   c) zonele montane și cele împădurite: </w:t>
      </w:r>
      <w:r w:rsidR="00B82FB7" w:rsidRPr="00EB11AD">
        <w:rPr>
          <w:rFonts w:ascii="Arial" w:hAnsi="Arial" w:cs="Arial"/>
          <w:i/>
          <w:lang w:val="ro-RO"/>
        </w:rPr>
        <w:t xml:space="preserve">comuna Josenii Bîrgăului se află în partea central-estică a judeţului Bistriţa Năsăud, la aproximativ 17 km în amonte de municipiul Bistriţa, pe malul drept al Bistriţei ardelene. Comuna este aşezată în Depresiunea Bistriţei şi se învecinează la nord cu comuna Ilva Mică, la nord-est cu comuna Prundu Bîrgăului, la Sud-est cu comuna Bistriţa Bîrgăului, la sud sud-vest cu comuna Livezile, iar la vest cu comuna Feldru. </w:t>
      </w:r>
      <w:r w:rsidR="0069675D" w:rsidRPr="00EB11AD">
        <w:rPr>
          <w:rFonts w:ascii="Arial" w:hAnsi="Arial" w:cs="Arial"/>
          <w:i/>
          <w:lang w:val="ro-RO"/>
        </w:rPr>
        <w:t xml:space="preserve">Comuna este situată la contactul dintre depresiunea Bistrița și munții vulcani ai Bârgăului. Predomină solurile brune de pădure, urmate de cele brune acide. Acestea sunt favorabile vegetației forestiere, pășunilor și fânețelor precum și livezilor de pomi fructiferi. </w:t>
      </w:r>
      <w:r w:rsidR="00B82FB7" w:rsidRPr="00EB11AD">
        <w:rPr>
          <w:rFonts w:ascii="Arial" w:hAnsi="Arial" w:cs="Arial"/>
          <w:i/>
          <w:lang w:val="ro-RO"/>
        </w:rPr>
        <w:t>Relieful este preponderent montan, pe structuri slab cutate cu aspect subcarpatic, la S-V de Munții Bârgăului (vârful Heniu Mare =1644 m)</w:t>
      </w:r>
      <w:r w:rsidR="00E30F33" w:rsidRPr="00EB11AD">
        <w:rPr>
          <w:rFonts w:ascii="Arial" w:hAnsi="Arial" w:cs="Arial"/>
          <w:i/>
          <w:lang w:val="ro-RO"/>
        </w:rPr>
        <w:t>;</w:t>
      </w:r>
    </w:p>
    <w:p w:rsidR="0061567C" w:rsidRPr="00EB11AD" w:rsidRDefault="00CE0208" w:rsidP="00CE0208">
      <w:pPr>
        <w:spacing w:after="0" w:line="240" w:lineRule="auto"/>
        <w:jc w:val="both"/>
        <w:rPr>
          <w:rFonts w:ascii="Arial" w:hAnsi="Arial" w:cs="Arial"/>
          <w:i/>
          <w:lang w:val="ro-RO"/>
        </w:rPr>
      </w:pPr>
      <w:r w:rsidRPr="00EB11AD">
        <w:rPr>
          <w:rFonts w:ascii="Arial" w:hAnsi="Arial" w:cs="Arial"/>
          <w:lang w:val="ro-RO"/>
        </w:rPr>
        <w:t xml:space="preserve">   </w:t>
      </w:r>
      <w:r w:rsidR="0061567C" w:rsidRPr="00EB11AD">
        <w:rPr>
          <w:rFonts w:ascii="Arial" w:hAnsi="Arial" w:cs="Arial"/>
          <w:lang w:val="ro-RO"/>
        </w:rPr>
        <w:t xml:space="preserve">d) parcurile și rezervațiile naturale: </w:t>
      </w:r>
      <w:r w:rsidR="00F14057" w:rsidRPr="00EB11AD">
        <w:rPr>
          <w:rFonts w:ascii="Arial" w:hAnsi="Arial" w:cs="Arial"/>
          <w:i/>
          <w:lang w:val="ro-RO"/>
        </w:rPr>
        <w:t>nu este cazul</w:t>
      </w:r>
      <w:r w:rsidR="0061567C" w:rsidRPr="00EB11AD">
        <w:rPr>
          <w:rFonts w:ascii="Arial" w:hAnsi="Arial" w:cs="Arial"/>
          <w:i/>
          <w:lang w:val="ro-RO"/>
        </w:rPr>
        <w:t>;</w:t>
      </w:r>
    </w:p>
    <w:p w:rsidR="0061567C" w:rsidRPr="00EB11AD" w:rsidRDefault="0061567C" w:rsidP="0061567C">
      <w:pPr>
        <w:spacing w:after="0" w:line="240" w:lineRule="auto"/>
        <w:jc w:val="both"/>
        <w:rPr>
          <w:rFonts w:ascii="Arial" w:hAnsi="Arial" w:cs="Arial"/>
          <w:i/>
          <w:lang w:val="ro-RO"/>
        </w:rPr>
      </w:pPr>
      <w:r w:rsidRPr="00EB11AD">
        <w:rPr>
          <w:rFonts w:ascii="Arial" w:hAnsi="Arial" w:cs="Arial"/>
          <w:lang w:val="ro-RO"/>
        </w:rPr>
        <w:t xml:space="preserve">   e) ariile clasificate sau zonele protejate prin legislația în vigoare (zone de protecție a faunei piscicole, bazine piscicole naturale, bazine piscicole amenajate, etc.): </w:t>
      </w:r>
      <w:r w:rsidRPr="00EB11AD">
        <w:rPr>
          <w:rFonts w:ascii="Arial" w:hAnsi="Arial" w:cs="Arial"/>
          <w:i/>
          <w:lang w:val="ro-RO"/>
        </w:rPr>
        <w:t>nu este cazul;</w:t>
      </w:r>
    </w:p>
    <w:p w:rsidR="0061567C" w:rsidRPr="00EB11AD" w:rsidRDefault="0061567C" w:rsidP="0061567C">
      <w:pPr>
        <w:spacing w:after="0" w:line="240" w:lineRule="auto"/>
        <w:jc w:val="both"/>
        <w:rPr>
          <w:rFonts w:ascii="Arial" w:hAnsi="Arial" w:cs="Arial"/>
          <w:lang w:val="ro-RO"/>
        </w:rPr>
      </w:pPr>
      <w:r w:rsidRPr="00EB11AD">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legean rn.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EB11AD">
        <w:rPr>
          <w:rFonts w:ascii="Arial" w:hAnsi="Arial" w:cs="Arial"/>
          <w:i/>
          <w:lang w:val="ro-RO"/>
        </w:rPr>
        <w:t>amplasamentul propus nu se află în perimetrul sau în apropierea unei arii naturale protejate de interes national/comunitar;</w:t>
      </w:r>
      <w:r w:rsidRPr="00EB11AD">
        <w:rPr>
          <w:rFonts w:ascii="Arial" w:hAnsi="Arial" w:cs="Arial"/>
          <w:lang w:val="ro-RO"/>
        </w:rPr>
        <w:t xml:space="preserve">   </w:t>
      </w:r>
    </w:p>
    <w:p w:rsidR="0061567C" w:rsidRPr="00EB11AD" w:rsidRDefault="0061567C" w:rsidP="0061567C">
      <w:pPr>
        <w:spacing w:after="0" w:line="240" w:lineRule="auto"/>
        <w:jc w:val="both"/>
        <w:rPr>
          <w:rFonts w:ascii="Arial" w:hAnsi="Arial" w:cs="Arial"/>
          <w:i/>
          <w:lang w:val="ro-RO"/>
        </w:rPr>
      </w:pPr>
      <w:r w:rsidRPr="00EB11AD">
        <w:rPr>
          <w:rFonts w:ascii="Arial" w:hAnsi="Arial" w:cs="Arial"/>
          <w:lang w:val="ro-RO"/>
        </w:rPr>
        <w:t xml:space="preserve">   g)  ariile în care standardele de calitate ale mediului stabilite de legislaţie, au fost deja depăşite: </w:t>
      </w:r>
      <w:r w:rsidRPr="00EB11AD">
        <w:rPr>
          <w:rFonts w:ascii="Arial" w:hAnsi="Arial" w:cs="Arial"/>
          <w:i/>
          <w:lang w:val="ro-RO"/>
        </w:rPr>
        <w:t>nu este cazul;</w:t>
      </w:r>
    </w:p>
    <w:p w:rsidR="0061567C" w:rsidRPr="00EB11AD" w:rsidRDefault="0061567C" w:rsidP="0061567C">
      <w:pPr>
        <w:spacing w:after="0" w:line="240" w:lineRule="auto"/>
        <w:jc w:val="both"/>
        <w:rPr>
          <w:rFonts w:ascii="Arial" w:hAnsi="Arial" w:cs="Arial"/>
          <w:i/>
          <w:lang w:val="ro-RO"/>
        </w:rPr>
      </w:pPr>
      <w:r w:rsidRPr="00EB11AD">
        <w:rPr>
          <w:rFonts w:ascii="Arial" w:hAnsi="Arial" w:cs="Arial"/>
          <w:lang w:val="ro-RO"/>
        </w:rPr>
        <w:t xml:space="preserve">   h) ariile dens populate: </w:t>
      </w:r>
      <w:r w:rsidRPr="00EB11AD">
        <w:rPr>
          <w:rFonts w:ascii="Arial" w:hAnsi="Arial" w:cs="Arial"/>
          <w:i/>
          <w:lang w:val="ro-RO"/>
        </w:rPr>
        <w:t xml:space="preserve">proiectul propus este în </w:t>
      </w:r>
      <w:r w:rsidR="0069675D" w:rsidRPr="00EB11AD">
        <w:rPr>
          <w:rFonts w:ascii="Arial" w:hAnsi="Arial" w:cs="Arial"/>
          <w:i/>
          <w:lang w:val="ro-RO"/>
        </w:rPr>
        <w:t>in</w:t>
      </w:r>
      <w:r w:rsidR="00CE0208" w:rsidRPr="00EB11AD">
        <w:rPr>
          <w:rFonts w:ascii="Arial" w:hAnsi="Arial" w:cs="Arial"/>
          <w:i/>
          <w:lang w:val="ro-RO"/>
        </w:rPr>
        <w:t xml:space="preserve">travilanul </w:t>
      </w:r>
      <w:r w:rsidR="00F14057" w:rsidRPr="00EB11AD">
        <w:rPr>
          <w:rFonts w:ascii="Arial" w:hAnsi="Arial" w:cs="Arial"/>
          <w:i/>
          <w:lang w:val="ro-RO"/>
        </w:rPr>
        <w:t xml:space="preserve">localității, în </w:t>
      </w:r>
      <w:r w:rsidR="00355FB1" w:rsidRPr="00EB11AD">
        <w:rPr>
          <w:rFonts w:ascii="Arial" w:hAnsi="Arial" w:cs="Arial"/>
          <w:i/>
          <w:lang w:val="ro-RO"/>
        </w:rPr>
        <w:t xml:space="preserve">vecinătatea </w:t>
      </w:r>
      <w:r w:rsidR="0069675D" w:rsidRPr="00EB11AD">
        <w:rPr>
          <w:rFonts w:ascii="Arial" w:hAnsi="Arial" w:cs="Arial"/>
          <w:i/>
          <w:lang w:val="ro-RO"/>
        </w:rPr>
        <w:t>unei pensiuni funcționale și a unui</w:t>
      </w:r>
      <w:r w:rsidR="00EB11AD">
        <w:rPr>
          <w:rFonts w:ascii="Arial" w:hAnsi="Arial" w:cs="Arial"/>
          <w:i/>
          <w:lang w:val="ro-RO"/>
        </w:rPr>
        <w:t xml:space="preserve"> proi</w:t>
      </w:r>
      <w:r w:rsidR="0069675D" w:rsidRPr="00EB11AD">
        <w:rPr>
          <w:rFonts w:ascii="Arial" w:hAnsi="Arial" w:cs="Arial"/>
          <w:i/>
          <w:lang w:val="ro-RO"/>
        </w:rPr>
        <w:t>ect în faza de avizare (Construire sală de evenimente)</w:t>
      </w:r>
      <w:r w:rsidRPr="00EB11AD">
        <w:rPr>
          <w:rFonts w:ascii="Arial" w:hAnsi="Arial" w:cs="Arial"/>
          <w:i/>
          <w:lang w:val="ro-RO"/>
        </w:rPr>
        <w:t>;</w:t>
      </w:r>
    </w:p>
    <w:p w:rsidR="0061567C" w:rsidRPr="00EB11AD" w:rsidRDefault="0061567C" w:rsidP="0061567C">
      <w:pPr>
        <w:spacing w:after="0" w:line="240" w:lineRule="auto"/>
        <w:jc w:val="both"/>
        <w:rPr>
          <w:rFonts w:ascii="Arial" w:hAnsi="Arial" w:cs="Arial"/>
          <w:i/>
          <w:lang w:val="ro-RO"/>
        </w:rPr>
      </w:pPr>
      <w:r w:rsidRPr="00EB11AD">
        <w:rPr>
          <w:rFonts w:ascii="Arial" w:hAnsi="Arial" w:cs="Arial"/>
          <w:lang w:val="ro-RO"/>
        </w:rPr>
        <w:t xml:space="preserve">   i) peisajele cu semnificație istorică, culturală și arheologică: </w:t>
      </w:r>
      <w:r w:rsidRPr="00EB11AD">
        <w:rPr>
          <w:rFonts w:ascii="Arial" w:hAnsi="Arial" w:cs="Arial"/>
          <w:i/>
          <w:lang w:val="ro-RO"/>
        </w:rPr>
        <w:t>nu este cazul;</w:t>
      </w:r>
    </w:p>
    <w:p w:rsidR="0061567C" w:rsidRPr="00EB11AD" w:rsidRDefault="0061567C" w:rsidP="0061567C">
      <w:pPr>
        <w:spacing w:after="0" w:line="240" w:lineRule="auto"/>
        <w:jc w:val="both"/>
        <w:rPr>
          <w:rFonts w:ascii="Arial" w:hAnsi="Arial" w:cs="Arial"/>
          <w:b/>
          <w:lang w:val="ro-RO"/>
        </w:rPr>
      </w:pPr>
    </w:p>
    <w:p w:rsidR="00870209" w:rsidRPr="00EB11AD" w:rsidRDefault="0061567C" w:rsidP="00870209">
      <w:pPr>
        <w:spacing w:after="0" w:line="240" w:lineRule="auto"/>
        <w:jc w:val="both"/>
        <w:rPr>
          <w:rFonts w:ascii="Arial" w:hAnsi="Arial" w:cs="Arial"/>
          <w:b/>
          <w:lang w:val="ro-RO"/>
        </w:rPr>
      </w:pPr>
      <w:r w:rsidRPr="00EB11AD">
        <w:rPr>
          <w:rFonts w:ascii="Arial" w:hAnsi="Arial" w:cs="Arial"/>
          <w:b/>
          <w:lang w:val="ro-RO"/>
        </w:rPr>
        <w:t>3. Caracteristicile impactului potenţial:</w:t>
      </w:r>
    </w:p>
    <w:p w:rsidR="0061567C" w:rsidRPr="00EB11AD" w:rsidRDefault="00870209" w:rsidP="00870209">
      <w:pPr>
        <w:spacing w:after="0" w:line="240" w:lineRule="auto"/>
        <w:jc w:val="both"/>
        <w:rPr>
          <w:rFonts w:ascii="Arial" w:hAnsi="Arial" w:cs="Arial"/>
          <w:b/>
          <w:lang w:val="ro-RO"/>
        </w:rPr>
      </w:pPr>
      <w:r w:rsidRPr="00EB11AD">
        <w:rPr>
          <w:rFonts w:ascii="Arial" w:hAnsi="Arial" w:cs="Arial"/>
          <w:b/>
          <w:lang w:val="ro-RO"/>
        </w:rPr>
        <w:t xml:space="preserve">   </w:t>
      </w:r>
      <w:r w:rsidR="0061567C" w:rsidRPr="00EB11AD">
        <w:rPr>
          <w:rFonts w:ascii="Arial" w:hAnsi="Arial" w:cs="Arial"/>
          <w:lang w:val="ro-RO"/>
        </w:rPr>
        <w:t>a) extinderea impactului: aria geografică şi numărul persoanelor afectate</w:t>
      </w:r>
      <w:r w:rsidR="00F14057" w:rsidRPr="00EB11AD">
        <w:rPr>
          <w:rFonts w:ascii="Arial" w:hAnsi="Arial" w:cs="Arial"/>
          <w:lang w:val="ro-RO"/>
        </w:rPr>
        <w:t xml:space="preserve">: </w:t>
      </w:r>
      <w:r w:rsidR="00CE0208" w:rsidRPr="00EB11AD">
        <w:rPr>
          <w:rFonts w:ascii="Arial" w:hAnsi="Arial" w:cs="Arial"/>
          <w:i/>
          <w:lang w:val="ro-RO"/>
        </w:rPr>
        <w:t>persoanele direct afectate</w:t>
      </w:r>
      <w:r w:rsidR="00E30F33" w:rsidRPr="00EB11AD">
        <w:rPr>
          <w:rFonts w:ascii="Arial" w:hAnsi="Arial" w:cs="Arial"/>
          <w:i/>
          <w:lang w:val="ro-RO"/>
        </w:rPr>
        <w:t xml:space="preserve"> sunt în număr redus</w:t>
      </w:r>
      <w:r w:rsidR="003135EC" w:rsidRPr="00EB11AD">
        <w:rPr>
          <w:rFonts w:ascii="Arial" w:hAnsi="Arial" w:cs="Arial"/>
          <w:i/>
          <w:lang w:val="ro-RO"/>
        </w:rPr>
        <w:t xml:space="preserve">. </w:t>
      </w:r>
      <w:r w:rsidRPr="00EB11AD">
        <w:rPr>
          <w:rFonts w:ascii="Arial" w:hAnsi="Arial" w:cs="Arial"/>
          <w:i/>
          <w:lang w:val="ro-RO"/>
        </w:rPr>
        <w:t>În perioada de realizare a proiectului propus, pentru diminuarea disconfortului pentru locuitorii din zonă, lucrările se vor desfășura numai pe timpul zilei, conform graficului de lucru stabilit de administrația locală</w:t>
      </w:r>
      <w:r w:rsidR="0061567C" w:rsidRPr="00EB11AD">
        <w:rPr>
          <w:rFonts w:ascii="Arial" w:hAnsi="Arial" w:cs="Arial"/>
          <w:i/>
          <w:lang w:val="ro-RO"/>
        </w:rPr>
        <w:t>;</w:t>
      </w:r>
    </w:p>
    <w:p w:rsidR="0061567C" w:rsidRPr="00EB11AD" w:rsidRDefault="0061567C" w:rsidP="0061567C">
      <w:pPr>
        <w:spacing w:after="0" w:line="240" w:lineRule="auto"/>
        <w:jc w:val="both"/>
        <w:rPr>
          <w:rFonts w:ascii="Arial" w:hAnsi="Arial" w:cs="Arial"/>
          <w:i/>
          <w:lang w:val="ro-RO"/>
        </w:rPr>
      </w:pPr>
      <w:r w:rsidRPr="00EB11AD">
        <w:rPr>
          <w:rFonts w:ascii="Arial" w:hAnsi="Arial" w:cs="Arial"/>
          <w:lang w:val="ro-RO"/>
        </w:rPr>
        <w:t xml:space="preserve">   b) natura transfrontieră a impactului: </w:t>
      </w:r>
      <w:r w:rsidRPr="00EB11AD">
        <w:rPr>
          <w:rFonts w:ascii="Arial" w:hAnsi="Arial" w:cs="Arial"/>
          <w:i/>
          <w:lang w:val="ro-RO"/>
        </w:rPr>
        <w:t>nu este cazul;</w:t>
      </w:r>
    </w:p>
    <w:p w:rsidR="0061567C" w:rsidRPr="00EB11AD" w:rsidRDefault="0061567C" w:rsidP="0061567C">
      <w:pPr>
        <w:spacing w:after="0" w:line="240" w:lineRule="auto"/>
        <w:jc w:val="both"/>
        <w:rPr>
          <w:rFonts w:ascii="Arial" w:hAnsi="Arial" w:cs="Arial"/>
          <w:i/>
          <w:lang w:val="ro-RO"/>
        </w:rPr>
      </w:pPr>
      <w:r w:rsidRPr="00EB11AD">
        <w:rPr>
          <w:rFonts w:ascii="Arial" w:hAnsi="Arial" w:cs="Arial"/>
          <w:lang w:val="ro-RO"/>
        </w:rPr>
        <w:lastRenderedPageBreak/>
        <w:t xml:space="preserve">   c) mărimea şi complexitatea impactului: </w:t>
      </w:r>
      <w:r w:rsidRPr="00EB11AD">
        <w:rPr>
          <w:rFonts w:ascii="Arial" w:hAnsi="Arial" w:cs="Arial"/>
          <w:i/>
          <w:lang w:val="ro-RO"/>
        </w:rPr>
        <w:t>impact redus, punctual și reversibil numai pe durata de realizare a lucrărilor</w:t>
      </w:r>
      <w:r w:rsidR="00C85019" w:rsidRPr="00EB11AD">
        <w:rPr>
          <w:rFonts w:ascii="Arial" w:hAnsi="Arial" w:cs="Arial"/>
          <w:i/>
          <w:lang w:val="ro-RO"/>
        </w:rPr>
        <w:t xml:space="preserve"> de exploatare</w:t>
      </w:r>
      <w:r w:rsidRPr="00EB11AD">
        <w:rPr>
          <w:rFonts w:ascii="Arial" w:hAnsi="Arial" w:cs="Arial"/>
          <w:i/>
          <w:lang w:val="ro-RO"/>
        </w:rPr>
        <w:t>;</w:t>
      </w:r>
    </w:p>
    <w:p w:rsidR="0061567C" w:rsidRPr="00EB11AD" w:rsidRDefault="0061567C" w:rsidP="0061567C">
      <w:pPr>
        <w:spacing w:after="0" w:line="240" w:lineRule="auto"/>
        <w:jc w:val="both"/>
        <w:rPr>
          <w:rFonts w:ascii="Arial" w:hAnsi="Arial" w:cs="Arial"/>
          <w:lang w:val="ro-RO"/>
        </w:rPr>
      </w:pPr>
      <w:r w:rsidRPr="00EB11AD">
        <w:rPr>
          <w:rFonts w:ascii="Arial" w:hAnsi="Arial" w:cs="Arial"/>
          <w:lang w:val="ro-RO"/>
        </w:rPr>
        <w:t xml:space="preserve">   d) probabilitatea impactului: </w:t>
      </w:r>
      <w:r w:rsidRPr="00EB11AD">
        <w:rPr>
          <w:rFonts w:ascii="Arial" w:hAnsi="Arial" w:cs="Arial"/>
          <w:i/>
          <w:lang w:val="ro-RO"/>
        </w:rPr>
        <w:t>prin respectarea măsurilor preventive şi de protecţie a factorilor de mediu propuse, probabilitatea impactului asupra factorilor de mediu este redusă;</w:t>
      </w:r>
    </w:p>
    <w:p w:rsidR="0061567C" w:rsidRPr="00EB11AD" w:rsidRDefault="0061567C" w:rsidP="0061567C">
      <w:pPr>
        <w:spacing w:after="0" w:line="240" w:lineRule="auto"/>
        <w:jc w:val="both"/>
        <w:rPr>
          <w:rFonts w:ascii="Arial" w:hAnsi="Arial" w:cs="Arial"/>
          <w:lang w:val="ro-RO"/>
        </w:rPr>
      </w:pPr>
      <w:r w:rsidRPr="00EB11AD">
        <w:rPr>
          <w:rFonts w:ascii="Arial" w:hAnsi="Arial" w:cs="Arial"/>
          <w:lang w:val="ro-RO"/>
        </w:rPr>
        <w:t xml:space="preserve">   e) durata, frecvenţa şi reversibilitatea impactului</w:t>
      </w:r>
      <w:r w:rsidRPr="00EB11AD">
        <w:rPr>
          <w:rFonts w:ascii="Arial" w:hAnsi="Arial" w:cs="Arial"/>
          <w:i/>
          <w:lang w:val="ro-RO"/>
        </w:rPr>
        <w:t xml:space="preserve">: impact cu durată, frecvenţă şi reversibilitate reduse datorită naturii proiectului  şi măsurilor prevăzute de acesta. În urma analizei cumulate a impactului se constată că </w:t>
      </w:r>
      <w:r w:rsidR="00032E77" w:rsidRPr="00EB11AD">
        <w:rPr>
          <w:rFonts w:ascii="Arial" w:hAnsi="Arial" w:cs="Arial"/>
          <w:i/>
          <w:lang w:val="ro-RO"/>
        </w:rPr>
        <w:t>lucrările propuse</w:t>
      </w:r>
      <w:r w:rsidRPr="00EB11AD">
        <w:rPr>
          <w:rFonts w:ascii="Arial" w:hAnsi="Arial" w:cs="Arial"/>
          <w:i/>
          <w:lang w:val="ro-RO"/>
        </w:rPr>
        <w:t xml:space="preserve"> nu generează un impact </w:t>
      </w:r>
      <w:r w:rsidR="00032E77" w:rsidRPr="00EB11AD">
        <w:rPr>
          <w:rFonts w:ascii="Arial" w:hAnsi="Arial" w:cs="Arial"/>
          <w:i/>
          <w:lang w:val="ro-RO"/>
        </w:rPr>
        <w:t>major asupra factorilor de mediu</w:t>
      </w:r>
      <w:r w:rsidRPr="00EB11AD">
        <w:rPr>
          <w:rFonts w:ascii="Arial" w:hAnsi="Arial" w:cs="Arial"/>
          <w:i/>
          <w:lang w:val="ro-RO"/>
        </w:rPr>
        <w:t>.</w:t>
      </w:r>
    </w:p>
    <w:p w:rsidR="0061567C" w:rsidRPr="00EB11AD" w:rsidRDefault="0061567C" w:rsidP="0061567C">
      <w:pPr>
        <w:spacing w:after="0" w:line="240" w:lineRule="auto"/>
        <w:jc w:val="both"/>
        <w:rPr>
          <w:rFonts w:ascii="Arial" w:hAnsi="Arial" w:cs="Arial"/>
          <w:b/>
          <w:lang w:val="ro-RO"/>
        </w:rPr>
      </w:pPr>
    </w:p>
    <w:p w:rsidR="00931805" w:rsidRPr="00EB11AD" w:rsidRDefault="00931805" w:rsidP="00931805">
      <w:pPr>
        <w:spacing w:after="0" w:line="240" w:lineRule="auto"/>
        <w:jc w:val="both"/>
        <w:rPr>
          <w:rFonts w:ascii="Arial" w:hAnsi="Arial" w:cs="Arial"/>
          <w:lang w:val="ro-RO"/>
        </w:rPr>
      </w:pPr>
      <w:r w:rsidRPr="00EB11AD">
        <w:rPr>
          <w:rFonts w:ascii="Arial" w:hAnsi="Arial" w:cs="Arial"/>
          <w:iCs/>
          <w:lang w:val="ro-RO"/>
        </w:rPr>
        <w:t>Proiectul a parcurs etapa de evaluare iniţială</w:t>
      </w:r>
      <w:r w:rsidR="00EB11AD">
        <w:rPr>
          <w:rFonts w:ascii="Arial" w:hAnsi="Arial" w:cs="Arial"/>
          <w:iCs/>
          <w:lang w:val="ro-RO"/>
        </w:rPr>
        <w:t xml:space="preserve"> și etapa de încadrare</w:t>
      </w:r>
      <w:r w:rsidRPr="00EB11AD">
        <w:rPr>
          <w:rFonts w:ascii="Arial" w:hAnsi="Arial" w:cs="Arial"/>
          <w:iCs/>
          <w:lang w:val="ro-RO"/>
        </w:rPr>
        <w:t xml:space="preserve">, </w:t>
      </w:r>
      <w:r w:rsidRPr="00EB11AD">
        <w:rPr>
          <w:rFonts w:ascii="Arial" w:hAnsi="Arial" w:cs="Arial"/>
          <w:lang w:val="ro-RO"/>
        </w:rPr>
        <w:t>din analiza listei de control pentru etapa de încadrare, finalizată în şedinţa Comisiei de Analiză Tehnică, nu rezultă un impact semnificativ asupra mediului al proiectului propus.</w:t>
      </w:r>
    </w:p>
    <w:p w:rsidR="00931805" w:rsidRPr="00EB11AD" w:rsidRDefault="00931805" w:rsidP="00931805">
      <w:pPr>
        <w:spacing w:after="0" w:line="240" w:lineRule="auto"/>
        <w:jc w:val="both"/>
        <w:rPr>
          <w:rFonts w:ascii="Arial" w:hAnsi="Arial" w:cs="Arial"/>
          <w:lang w:val="ro-RO"/>
        </w:rPr>
      </w:pPr>
      <w:r w:rsidRPr="00EB11AD">
        <w:rPr>
          <w:rFonts w:ascii="Arial" w:hAnsi="Arial" w:cs="Arial"/>
          <w:lang w:val="ro-RO"/>
        </w:rPr>
        <w:t xml:space="preserve"> </w:t>
      </w:r>
    </w:p>
    <w:p w:rsidR="00931805" w:rsidRPr="00EB11AD" w:rsidRDefault="00931805" w:rsidP="00931805">
      <w:pPr>
        <w:tabs>
          <w:tab w:val="center" w:pos="0"/>
        </w:tabs>
        <w:spacing w:after="0" w:line="240" w:lineRule="auto"/>
        <w:jc w:val="both"/>
        <w:rPr>
          <w:rFonts w:ascii="Arial" w:eastAsia="Times New Roman" w:hAnsi="Arial" w:cs="Arial"/>
          <w:lang w:val="ro-RO"/>
        </w:rPr>
      </w:pPr>
      <w:r w:rsidRPr="00EB11AD">
        <w:rPr>
          <w:rFonts w:ascii="Arial" w:hAnsi="Arial" w:cs="Arial"/>
          <w:lang w:val="ro-RO"/>
        </w:rPr>
        <w:t>Anunţu</w:t>
      </w:r>
      <w:r w:rsidR="00355FB1" w:rsidRPr="00EB11AD">
        <w:rPr>
          <w:rFonts w:ascii="Arial" w:hAnsi="Arial" w:cs="Arial"/>
          <w:lang w:val="ro-RO"/>
        </w:rPr>
        <w:t>l</w:t>
      </w:r>
      <w:r w:rsidRPr="00EB11AD">
        <w:rPr>
          <w:rFonts w:ascii="Arial" w:hAnsi="Arial" w:cs="Arial"/>
          <w:lang w:val="ro-RO"/>
        </w:rPr>
        <w:t xml:space="preserve"> public privind depunerea solicitării de emitere a acordului de mediu a</w:t>
      </w:r>
      <w:r w:rsidRPr="00EB11AD">
        <w:rPr>
          <w:rFonts w:ascii="Arial" w:hAnsi="Arial" w:cs="Arial"/>
          <w:sz w:val="20"/>
          <w:szCs w:val="20"/>
          <w:lang w:val="ro-RO"/>
        </w:rPr>
        <w:t xml:space="preserve"> </w:t>
      </w:r>
      <w:r w:rsidRPr="00EB11AD">
        <w:rPr>
          <w:rFonts w:ascii="Arial" w:eastAsia="Times New Roman" w:hAnsi="Arial" w:cs="Arial"/>
          <w:lang w:val="ro-RO"/>
        </w:rPr>
        <w:t>fost mediatizat prin afişare la sediul</w:t>
      </w:r>
      <w:r w:rsidR="00236E5F" w:rsidRPr="00EB11AD">
        <w:rPr>
          <w:rFonts w:ascii="Arial" w:eastAsia="Times New Roman" w:hAnsi="Arial" w:cs="Arial"/>
          <w:lang w:val="ro-RO"/>
        </w:rPr>
        <w:t xml:space="preserve"> </w:t>
      </w:r>
      <w:r w:rsidRPr="00EB11AD">
        <w:rPr>
          <w:rFonts w:ascii="Arial" w:eastAsia="Times New Roman" w:hAnsi="Arial" w:cs="Arial"/>
          <w:lang w:val="ro-RO"/>
        </w:rPr>
        <w:t>Primări</w:t>
      </w:r>
      <w:r w:rsidR="00236E5F" w:rsidRPr="00EB11AD">
        <w:rPr>
          <w:rFonts w:ascii="Arial" w:eastAsia="Times New Roman" w:hAnsi="Arial" w:cs="Arial"/>
          <w:lang w:val="ro-RO"/>
        </w:rPr>
        <w:t>ei</w:t>
      </w:r>
      <w:r w:rsidRPr="00EB11AD">
        <w:rPr>
          <w:rFonts w:ascii="Arial" w:eastAsia="Times New Roman" w:hAnsi="Arial" w:cs="Arial"/>
          <w:lang w:val="ro-RO"/>
        </w:rPr>
        <w:t xml:space="preserve"> comunei </w:t>
      </w:r>
      <w:r w:rsidR="00236E5F" w:rsidRPr="00EB11AD">
        <w:rPr>
          <w:rFonts w:ascii="Arial" w:eastAsia="Times New Roman" w:hAnsi="Arial" w:cs="Arial"/>
          <w:lang w:val="ro-RO"/>
        </w:rPr>
        <w:t>Josenii</w:t>
      </w:r>
      <w:r w:rsidR="00355FB1" w:rsidRPr="00EB11AD">
        <w:rPr>
          <w:rFonts w:ascii="Arial" w:eastAsia="Times New Roman" w:hAnsi="Arial" w:cs="Arial"/>
          <w:lang w:val="ro-RO"/>
        </w:rPr>
        <w:t xml:space="preserve"> </w:t>
      </w:r>
      <w:r w:rsidRPr="00EB11AD">
        <w:rPr>
          <w:rFonts w:ascii="Arial" w:eastAsia="Times New Roman" w:hAnsi="Arial" w:cs="Arial"/>
          <w:lang w:val="ro-RO"/>
        </w:rPr>
        <w:t xml:space="preserve">Bîrgăului, prin publicare în presa locală şi afişare la sediul </w:t>
      </w:r>
      <w:r w:rsidR="00236E5F" w:rsidRPr="00EB11AD">
        <w:rPr>
          <w:rFonts w:ascii="Arial" w:eastAsia="Times New Roman" w:hAnsi="Arial" w:cs="Arial"/>
          <w:lang w:val="ro-RO"/>
        </w:rPr>
        <w:t xml:space="preserve">şi pe site-ul </w:t>
      </w:r>
      <w:r w:rsidRPr="00EB11AD">
        <w:rPr>
          <w:rFonts w:ascii="Arial" w:eastAsia="Times New Roman" w:hAnsi="Arial" w:cs="Arial"/>
          <w:lang w:val="ro-RO"/>
        </w:rPr>
        <w:t xml:space="preserve">A.P.M. Bistriţa-Năsăud.  </w:t>
      </w:r>
    </w:p>
    <w:p w:rsidR="00931805" w:rsidRPr="00EB11AD" w:rsidRDefault="00931805" w:rsidP="00931805">
      <w:pPr>
        <w:spacing w:after="0" w:line="240" w:lineRule="auto"/>
        <w:jc w:val="both"/>
        <w:rPr>
          <w:rFonts w:ascii="Arial" w:eastAsia="Times New Roman" w:hAnsi="Arial" w:cs="Arial"/>
          <w:lang w:val="ro-RO"/>
        </w:rPr>
      </w:pPr>
    </w:p>
    <w:p w:rsidR="00931805" w:rsidRPr="00EB11AD" w:rsidRDefault="00931805" w:rsidP="00931805">
      <w:pPr>
        <w:spacing w:after="0" w:line="240" w:lineRule="auto"/>
        <w:jc w:val="both"/>
        <w:rPr>
          <w:rFonts w:ascii="Arial" w:eastAsia="Times New Roman" w:hAnsi="Arial" w:cs="Arial"/>
          <w:lang w:val="ro-RO"/>
        </w:rPr>
      </w:pPr>
      <w:r w:rsidRPr="00EB11AD">
        <w:rPr>
          <w:rFonts w:ascii="Arial" w:eastAsia="Times New Roman" w:hAnsi="Arial" w:cs="Arial"/>
          <w:lang w:val="ro-RO"/>
        </w:rPr>
        <w:t>Nu s-au înregistrat observaţii/contestaţii/comentarii din partea publicului interesat.</w:t>
      </w:r>
    </w:p>
    <w:p w:rsidR="00931805" w:rsidRPr="00EB11AD" w:rsidRDefault="00931805" w:rsidP="0061567C">
      <w:pPr>
        <w:spacing w:after="0" w:line="240" w:lineRule="auto"/>
        <w:jc w:val="both"/>
        <w:rPr>
          <w:rFonts w:ascii="Arial" w:hAnsi="Arial" w:cs="Arial"/>
          <w:b/>
          <w:lang w:val="ro-RO"/>
        </w:rPr>
      </w:pPr>
    </w:p>
    <w:p w:rsidR="0061567C" w:rsidRPr="00EB11AD" w:rsidRDefault="0061567C" w:rsidP="0061567C">
      <w:pPr>
        <w:autoSpaceDE w:val="0"/>
        <w:autoSpaceDN w:val="0"/>
        <w:adjustRightInd w:val="0"/>
        <w:spacing w:after="0" w:line="240" w:lineRule="auto"/>
        <w:ind w:firstLine="720"/>
        <w:jc w:val="both"/>
        <w:rPr>
          <w:rFonts w:ascii="Arial" w:hAnsi="Arial" w:cs="Arial"/>
          <w:b/>
          <w:lang w:val="ro-RO"/>
        </w:rPr>
      </w:pPr>
      <w:r w:rsidRPr="00EB11AD">
        <w:rPr>
          <w:rFonts w:ascii="Arial" w:hAnsi="Arial" w:cs="Arial"/>
          <w:b/>
          <w:lang w:val="ro-RO"/>
        </w:rPr>
        <w:t xml:space="preserve">II. Motivele care au stat la baza luării deciziei etapei de încadrare în procedura de evaluare adecvată sunt următoarele: </w:t>
      </w:r>
    </w:p>
    <w:p w:rsidR="0061567C" w:rsidRPr="00EB11AD" w:rsidRDefault="0061567C" w:rsidP="0061567C">
      <w:pPr>
        <w:spacing w:after="0" w:line="240" w:lineRule="auto"/>
        <w:jc w:val="both"/>
        <w:rPr>
          <w:rFonts w:ascii="Arial" w:hAnsi="Arial" w:cs="Arial"/>
          <w:i/>
          <w:lang w:val="ro-RO" w:eastAsia="ar-SA"/>
        </w:rPr>
      </w:pPr>
      <w:r w:rsidRPr="00EB11AD">
        <w:rPr>
          <w:rFonts w:ascii="Arial" w:hAnsi="Arial" w:cs="Arial"/>
          <w:lang w:val="ro-RO"/>
        </w:rPr>
        <w:t xml:space="preserve">   a) </w:t>
      </w:r>
      <w:r w:rsidRPr="00EB11AD">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61567C" w:rsidRPr="00EB11AD" w:rsidRDefault="0061567C" w:rsidP="0061567C">
      <w:pPr>
        <w:spacing w:after="0" w:line="240" w:lineRule="auto"/>
        <w:jc w:val="both"/>
        <w:rPr>
          <w:rFonts w:ascii="Arial" w:hAnsi="Arial" w:cs="Arial"/>
          <w:i/>
          <w:lang w:val="ro-RO" w:eastAsia="ar-SA"/>
        </w:rPr>
      </w:pPr>
      <w:r w:rsidRPr="00EB11AD">
        <w:rPr>
          <w:rFonts w:ascii="Arial" w:hAnsi="Arial" w:cs="Arial"/>
          <w:i/>
          <w:lang w:val="ro-RO"/>
        </w:rPr>
        <w:t xml:space="preserve">            </w:t>
      </w:r>
    </w:p>
    <w:p w:rsidR="0061567C" w:rsidRPr="00EB11AD" w:rsidRDefault="0061567C" w:rsidP="0061567C">
      <w:pPr>
        <w:autoSpaceDE w:val="0"/>
        <w:autoSpaceDN w:val="0"/>
        <w:adjustRightInd w:val="0"/>
        <w:spacing w:after="0" w:line="240" w:lineRule="auto"/>
        <w:jc w:val="both"/>
        <w:rPr>
          <w:rFonts w:ascii="Arial" w:hAnsi="Arial" w:cs="Arial"/>
          <w:b/>
          <w:lang w:val="ro-RO"/>
        </w:rPr>
      </w:pPr>
      <w:r w:rsidRPr="00EB11AD">
        <w:rPr>
          <w:rFonts w:ascii="Arial" w:hAnsi="Arial" w:cs="Arial"/>
          <w:b/>
          <w:lang w:val="ro-RO"/>
        </w:rPr>
        <w:t>Condiţii de realizare a proiectului:</w:t>
      </w:r>
    </w:p>
    <w:p w:rsidR="0061567C" w:rsidRPr="00EB11AD" w:rsidRDefault="0061567C" w:rsidP="0061567C">
      <w:pPr>
        <w:spacing w:after="0" w:line="240" w:lineRule="auto"/>
        <w:jc w:val="both"/>
        <w:rPr>
          <w:rFonts w:ascii="Arial" w:hAnsi="Arial" w:cs="Arial"/>
          <w:i/>
          <w:lang w:val="ro-RO" w:eastAsia="ar-SA"/>
        </w:rPr>
      </w:pPr>
      <w:r w:rsidRPr="00EB11AD">
        <w:rPr>
          <w:rFonts w:ascii="Arial" w:hAnsi="Arial" w:cs="Arial"/>
          <w:i/>
          <w:lang w:val="ro-RO" w:eastAsia="ar-SA"/>
        </w:rPr>
        <w:t>1. Se vor respecta prevederile O.U.G. nr. 195/2005 privind protecţia mediului, cu modificările şi completările ulterioare.</w:t>
      </w:r>
    </w:p>
    <w:p w:rsidR="0061567C" w:rsidRPr="00EB11AD" w:rsidRDefault="0061567C" w:rsidP="0061567C">
      <w:pPr>
        <w:spacing w:after="0" w:line="240" w:lineRule="auto"/>
        <w:jc w:val="both"/>
        <w:rPr>
          <w:rFonts w:ascii="Arial" w:hAnsi="Arial" w:cs="Arial"/>
          <w:i/>
          <w:lang w:val="ro-RO" w:eastAsia="ar-SA"/>
        </w:rPr>
      </w:pPr>
      <w:r w:rsidRPr="00EB11AD">
        <w:rPr>
          <w:rFonts w:ascii="Arial" w:hAnsi="Arial" w:cs="Arial"/>
          <w:i/>
          <w:lang w:val="ro-RO" w:eastAsia="ar-SA"/>
        </w:rPr>
        <w:t xml:space="preserve">2. Se vor respecta documentația tehnică, normativele și prescripțiile tehnice specifice </w:t>
      </w:r>
      <w:r w:rsidRPr="00EB11AD">
        <w:rPr>
          <w:rFonts w:ascii="Arial" w:hAnsi="Arial" w:cs="Arial"/>
          <w:bCs/>
          <w:i/>
          <w:lang w:val="ro-RO"/>
        </w:rPr>
        <w:t>– date, parametri – justificare a prezentei decizii</w:t>
      </w:r>
      <w:r w:rsidRPr="00EB11AD">
        <w:rPr>
          <w:rFonts w:ascii="Arial" w:hAnsi="Arial" w:cs="Arial"/>
          <w:i/>
          <w:lang w:val="ro-RO" w:eastAsia="ar-SA"/>
        </w:rPr>
        <w:t>.</w:t>
      </w:r>
    </w:p>
    <w:p w:rsidR="0061567C" w:rsidRPr="00EB11AD" w:rsidRDefault="0061567C" w:rsidP="0061567C">
      <w:pPr>
        <w:spacing w:after="0" w:line="240" w:lineRule="auto"/>
        <w:jc w:val="both"/>
        <w:rPr>
          <w:rFonts w:ascii="Arial" w:hAnsi="Arial" w:cs="Arial"/>
          <w:i/>
          <w:lang w:val="ro-RO" w:eastAsia="ar-SA"/>
        </w:rPr>
      </w:pPr>
      <w:r w:rsidRPr="00EB11AD">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61567C" w:rsidRPr="00EB11AD" w:rsidRDefault="00B86BAA" w:rsidP="0061567C">
      <w:pPr>
        <w:spacing w:after="0" w:line="240" w:lineRule="auto"/>
        <w:jc w:val="both"/>
        <w:rPr>
          <w:rFonts w:ascii="Arial" w:hAnsi="Arial" w:cs="Arial"/>
          <w:i/>
          <w:lang w:val="ro-RO"/>
        </w:rPr>
      </w:pPr>
      <w:r w:rsidRPr="00EB11AD">
        <w:rPr>
          <w:rFonts w:ascii="Arial" w:hAnsi="Arial" w:cs="Arial"/>
          <w:i/>
          <w:lang w:val="ro-RO" w:eastAsia="ar-SA"/>
        </w:rPr>
        <w:t xml:space="preserve">4. </w:t>
      </w:r>
      <w:r w:rsidR="0061567C" w:rsidRPr="00EB11AD">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61567C" w:rsidRPr="00EB11AD" w:rsidRDefault="002079DC" w:rsidP="0061567C">
      <w:pPr>
        <w:spacing w:after="0" w:line="240" w:lineRule="auto"/>
        <w:jc w:val="both"/>
        <w:rPr>
          <w:rFonts w:ascii="Arial" w:hAnsi="Arial" w:cs="Arial"/>
          <w:i/>
          <w:lang w:val="ro-RO"/>
        </w:rPr>
      </w:pPr>
      <w:r w:rsidRPr="00EB11AD">
        <w:rPr>
          <w:rFonts w:ascii="Arial" w:hAnsi="Arial" w:cs="Arial"/>
          <w:i/>
          <w:lang w:val="ro-RO" w:eastAsia="ar-SA"/>
        </w:rPr>
        <w:t>5</w:t>
      </w:r>
      <w:r w:rsidR="0061567C" w:rsidRPr="00EB11AD">
        <w:rPr>
          <w:rFonts w:ascii="Arial" w:hAnsi="Arial" w:cs="Arial"/>
          <w:i/>
          <w:lang w:val="ro-RO" w:eastAsia="ar-SA"/>
        </w:rPr>
        <w:t xml:space="preserve">. </w:t>
      </w:r>
      <w:r w:rsidR="0061567C" w:rsidRPr="00EB11AD">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61567C" w:rsidRPr="00EB11AD" w:rsidRDefault="002079DC" w:rsidP="0061567C">
      <w:pPr>
        <w:spacing w:after="0" w:line="240" w:lineRule="auto"/>
        <w:jc w:val="both"/>
        <w:rPr>
          <w:rFonts w:ascii="Arial" w:hAnsi="Arial" w:cs="Arial"/>
          <w:i/>
          <w:lang w:val="ro-RO"/>
        </w:rPr>
      </w:pPr>
      <w:r w:rsidRPr="00EB11AD">
        <w:rPr>
          <w:rFonts w:ascii="Arial" w:hAnsi="Arial" w:cs="Arial"/>
          <w:i/>
          <w:lang w:val="ro-RO"/>
        </w:rPr>
        <w:t>6</w:t>
      </w:r>
      <w:r w:rsidR="0061567C" w:rsidRPr="00EB11AD">
        <w:rPr>
          <w:rFonts w:ascii="Arial" w:hAnsi="Arial" w:cs="Arial"/>
          <w:i/>
          <w:lang w:val="ro-RO"/>
        </w:rPr>
        <w:t>. Mijloacele de transport şi utilajele folosite vor fi întreţinute corespunzător, pentru reducerea emisiilor de noxe în atmosferă şi prevenirea scurgerilor accidentale de carburanţi/lubrifianţi.</w:t>
      </w:r>
    </w:p>
    <w:p w:rsidR="0061567C" w:rsidRPr="00EB11AD" w:rsidRDefault="002079DC" w:rsidP="0061567C">
      <w:pPr>
        <w:spacing w:after="0" w:line="240" w:lineRule="auto"/>
        <w:jc w:val="both"/>
        <w:rPr>
          <w:rFonts w:ascii="Arial" w:hAnsi="Arial" w:cs="Arial"/>
          <w:i/>
          <w:iCs/>
          <w:lang w:val="ro-RO"/>
        </w:rPr>
      </w:pPr>
      <w:r w:rsidRPr="00EB11AD">
        <w:rPr>
          <w:rFonts w:ascii="Arial" w:hAnsi="Arial" w:cs="Arial"/>
          <w:i/>
          <w:iCs/>
          <w:lang w:val="ro-RO"/>
        </w:rPr>
        <w:t>7</w:t>
      </w:r>
      <w:r w:rsidR="0061567C" w:rsidRPr="00EB11AD">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61567C" w:rsidRPr="00EB11AD" w:rsidRDefault="002079DC" w:rsidP="0061567C">
      <w:pPr>
        <w:spacing w:after="0" w:line="240" w:lineRule="auto"/>
        <w:jc w:val="both"/>
        <w:rPr>
          <w:rFonts w:ascii="Arial" w:hAnsi="Arial" w:cs="Arial"/>
          <w:i/>
          <w:iCs/>
          <w:lang w:val="ro-RO"/>
        </w:rPr>
      </w:pPr>
      <w:r w:rsidRPr="00EB11AD">
        <w:rPr>
          <w:rFonts w:ascii="Arial" w:hAnsi="Arial" w:cs="Arial"/>
          <w:i/>
          <w:iCs/>
          <w:lang w:val="ro-RO"/>
        </w:rPr>
        <w:t>8</w:t>
      </w:r>
      <w:r w:rsidR="0061567C" w:rsidRPr="00EB11AD">
        <w:rPr>
          <w:rFonts w:ascii="Arial" w:hAnsi="Arial" w:cs="Arial"/>
          <w:i/>
          <w:iCs/>
          <w:lang w:val="ro-RO"/>
        </w:rPr>
        <w:t>. La încheierea lucrărilor se vor îndepărta atât materialele rămase neutilizate, cât şi deşeurile rezultate în timpul lucrărilor.</w:t>
      </w:r>
    </w:p>
    <w:p w:rsidR="00B86BAA" w:rsidRPr="00EB11AD" w:rsidRDefault="002079DC" w:rsidP="00B86BAA">
      <w:pPr>
        <w:spacing w:after="0" w:line="240" w:lineRule="auto"/>
        <w:jc w:val="both"/>
        <w:rPr>
          <w:rFonts w:ascii="Arial" w:hAnsi="Arial" w:cs="Arial"/>
          <w:i/>
          <w:iCs/>
          <w:lang w:val="ro-RO"/>
        </w:rPr>
      </w:pPr>
      <w:r w:rsidRPr="00EB11AD">
        <w:rPr>
          <w:rFonts w:ascii="Arial" w:hAnsi="Arial" w:cs="Arial"/>
          <w:i/>
          <w:iCs/>
          <w:lang w:val="ro-RO"/>
        </w:rPr>
        <w:t>9</w:t>
      </w:r>
      <w:r w:rsidR="00B86BAA" w:rsidRPr="00EB11AD">
        <w:rPr>
          <w:rFonts w:ascii="Arial" w:hAnsi="Arial" w:cs="Arial"/>
          <w:i/>
          <w:iCs/>
          <w:lang w:val="ro-RO"/>
        </w:rPr>
        <w:t>. Se interzice spălarea utilajelor şi a mijloacelor de transport în albia sau pe malurile cursului de apă. Se interzice alimentarea cu carburanţi şi lubrefianţi a mijloacelor auto şi a utilajelor în perimetrul balastierei.</w:t>
      </w:r>
    </w:p>
    <w:p w:rsidR="0061567C" w:rsidRPr="00EB11AD" w:rsidRDefault="00B86BAA" w:rsidP="0061567C">
      <w:pPr>
        <w:spacing w:after="0" w:line="240" w:lineRule="auto"/>
        <w:jc w:val="both"/>
        <w:rPr>
          <w:rFonts w:ascii="Arial" w:hAnsi="Arial" w:cs="Arial"/>
          <w:bCs/>
          <w:i/>
          <w:lang w:val="ro-RO"/>
        </w:rPr>
      </w:pPr>
      <w:r w:rsidRPr="00EB11AD">
        <w:rPr>
          <w:rFonts w:ascii="Arial" w:hAnsi="Arial" w:cs="Arial"/>
          <w:i/>
          <w:lang w:val="ro-RO"/>
        </w:rPr>
        <w:t>1</w:t>
      </w:r>
      <w:r w:rsidR="002079DC" w:rsidRPr="00EB11AD">
        <w:rPr>
          <w:rFonts w:ascii="Arial" w:hAnsi="Arial" w:cs="Arial"/>
          <w:i/>
          <w:lang w:val="ro-RO"/>
        </w:rPr>
        <w:t>0</w:t>
      </w:r>
      <w:r w:rsidR="0061567C" w:rsidRPr="00EB11AD">
        <w:rPr>
          <w:rFonts w:ascii="Arial" w:hAnsi="Arial" w:cs="Arial"/>
          <w:i/>
          <w:lang w:val="ro-RO"/>
        </w:rPr>
        <w:t>. S</w:t>
      </w:r>
      <w:r w:rsidR="0061567C" w:rsidRPr="00EB11AD">
        <w:rPr>
          <w:rFonts w:ascii="Arial" w:hAnsi="Arial" w:cs="Arial"/>
          <w:bCs/>
          <w:i/>
          <w:lang w:val="ro-RO"/>
        </w:rPr>
        <w:t>e interzice accesul de pe amplasament pe drumurile publice cu utilaje şi mijloace de transport necurăţate.</w:t>
      </w:r>
    </w:p>
    <w:p w:rsidR="0061567C" w:rsidRPr="00EB11AD"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EB11AD">
        <w:rPr>
          <w:rFonts w:ascii="Arial" w:hAnsi="Arial" w:cs="Arial"/>
          <w:i/>
          <w:lang w:val="ro-RO" w:eastAsia="ar-SA"/>
        </w:rPr>
        <w:t>1</w:t>
      </w:r>
      <w:r w:rsidR="002079DC" w:rsidRPr="00EB11AD">
        <w:rPr>
          <w:rFonts w:ascii="Arial" w:hAnsi="Arial" w:cs="Arial"/>
          <w:i/>
          <w:lang w:val="ro-RO" w:eastAsia="ar-SA"/>
        </w:rPr>
        <w:t>1</w:t>
      </w:r>
      <w:r w:rsidRPr="00EB11AD">
        <w:rPr>
          <w:rFonts w:ascii="Arial" w:hAnsi="Arial" w:cs="Arial"/>
          <w:i/>
          <w:lang w:val="ro-RO" w:eastAsia="ar-SA"/>
        </w:rPr>
        <w:t xml:space="preserve">. </w:t>
      </w:r>
      <w:r w:rsidR="00B86BAA" w:rsidRPr="00EB11AD">
        <w:rPr>
          <w:rFonts w:ascii="Arial" w:hAnsi="Arial" w:cs="Arial"/>
          <w:i/>
          <w:lang w:val="ro-RO" w:eastAsia="ar-SA"/>
        </w:rPr>
        <w:t>Nu este necesară o</w:t>
      </w:r>
      <w:r w:rsidR="00032E77" w:rsidRPr="00EB11AD">
        <w:rPr>
          <w:rFonts w:ascii="Arial" w:hAnsi="Arial" w:cs="Arial"/>
          <w:i/>
          <w:lang w:val="ro-RO" w:eastAsia="ar-SA"/>
        </w:rPr>
        <w:t>rganizare de șantier</w:t>
      </w:r>
      <w:r w:rsidR="00E91D90" w:rsidRPr="00EB11AD">
        <w:rPr>
          <w:rFonts w:ascii="Arial" w:hAnsi="Arial" w:cs="Arial"/>
          <w:i/>
          <w:lang w:val="ro-RO" w:eastAsia="ar-SA"/>
        </w:rPr>
        <w:t>, materialele necesare se vor aduce doar pe măsura punerii în operă și se vor depozita temporar numai în incintă, fără afectarea unor suprafețe suplimentare</w:t>
      </w:r>
      <w:r w:rsidR="00032E77" w:rsidRPr="00EB11AD">
        <w:rPr>
          <w:rFonts w:ascii="Arial" w:hAnsi="Arial" w:cs="Arial"/>
          <w:i/>
          <w:lang w:val="ro-RO"/>
        </w:rPr>
        <w:t>.</w:t>
      </w:r>
    </w:p>
    <w:p w:rsidR="00032E77" w:rsidRPr="00EB11AD" w:rsidRDefault="0061567C" w:rsidP="00032E77">
      <w:pPr>
        <w:pStyle w:val="NoSpacing1"/>
        <w:jc w:val="both"/>
        <w:rPr>
          <w:rFonts w:cs="Times New Roman"/>
          <w:lang w:val="ro-RO"/>
        </w:rPr>
      </w:pPr>
      <w:r w:rsidRPr="00EB11AD">
        <w:rPr>
          <w:rFonts w:ascii="Arial" w:hAnsi="Arial" w:cs="Arial"/>
          <w:i/>
          <w:iCs/>
          <w:lang w:val="ro-RO"/>
        </w:rPr>
        <w:t>1</w:t>
      </w:r>
      <w:r w:rsidR="002079DC" w:rsidRPr="00EB11AD">
        <w:rPr>
          <w:rFonts w:ascii="Arial" w:hAnsi="Arial" w:cs="Arial"/>
          <w:i/>
          <w:iCs/>
          <w:lang w:val="ro-RO"/>
        </w:rPr>
        <w:t>2</w:t>
      </w:r>
      <w:r w:rsidRPr="00EB11AD">
        <w:rPr>
          <w:rFonts w:ascii="Arial" w:hAnsi="Arial" w:cs="Arial"/>
          <w:i/>
          <w:iCs/>
          <w:lang w:val="ro-RO"/>
        </w:rPr>
        <w:t xml:space="preserve">. </w:t>
      </w:r>
      <w:r w:rsidR="00032E77" w:rsidRPr="00EB11AD">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032E77" w:rsidRPr="00EB11AD">
        <w:rPr>
          <w:lang w:val="ro-RO"/>
        </w:rPr>
        <w:t xml:space="preserve"> </w:t>
      </w:r>
      <w:r w:rsidR="00032E77" w:rsidRPr="00EB11AD">
        <w:rPr>
          <w:rFonts w:ascii="Arial" w:hAnsi="Arial" w:cs="Arial"/>
          <w:i/>
          <w:lang w:val="ro-RO"/>
        </w:rPr>
        <w:t xml:space="preserve">Colectarea deşeurilor menajere se va face în mod selectiv, </w:t>
      </w:r>
      <w:r w:rsidR="00B86BAA" w:rsidRPr="00EB11AD">
        <w:rPr>
          <w:rFonts w:ascii="Arial" w:hAnsi="Arial" w:cs="Arial"/>
          <w:i/>
          <w:lang w:val="ro-RO"/>
        </w:rPr>
        <w:t>în scai menajeri, iar la sfârșitul fiecărei zile de lucru se vor transport la sediul titularului</w:t>
      </w:r>
      <w:r w:rsidR="00032E77" w:rsidRPr="00EB11AD">
        <w:rPr>
          <w:rFonts w:ascii="Arial" w:hAnsi="Arial" w:cs="Arial"/>
          <w:i/>
          <w:lang w:val="ro-RO"/>
        </w:rPr>
        <w:t>. Se va întocmi evidenţa tuturor categoriilor de deşeuri conform prevederilor H.G. nr. 856/2002 şi a Legii nr. 249/28.10.2015 privind modalitatea de gestionare a ambalajelor și a deșeurilor de ambalaje, iar eliminarea de pe amplasament se va face ţinându-se conform H.G. nr. 856/2002 şi O.U.G. nr. 16/2001 (cu modificările și completările ulterioare).</w:t>
      </w:r>
    </w:p>
    <w:p w:rsidR="0061567C" w:rsidRPr="00EB11AD" w:rsidRDefault="00032E77" w:rsidP="00032E77">
      <w:pPr>
        <w:spacing w:after="0" w:line="240" w:lineRule="auto"/>
        <w:ind w:firstLine="720"/>
        <w:jc w:val="both"/>
        <w:rPr>
          <w:rFonts w:ascii="Arial" w:hAnsi="Arial" w:cs="Arial"/>
          <w:i/>
          <w:lang w:val="ro-RO"/>
        </w:rPr>
      </w:pPr>
      <w:r w:rsidRPr="00EB11AD">
        <w:rPr>
          <w:rFonts w:ascii="Arial" w:hAnsi="Arial" w:cs="Arial"/>
          <w:i/>
          <w:lang w:val="ro-RO"/>
        </w:rPr>
        <w:t>Gestionarea deșeurilor se va face cu respectarea strictă a prevederilor Legii nr. 211/2011 privind regimul deşeurilor, republicată în M. Of. partea I nr. 220/28.03.2014, modificată şi completată prin O.U.G. nr. 68/2016.</w:t>
      </w:r>
    </w:p>
    <w:p w:rsidR="0061567C" w:rsidRPr="00EB11AD" w:rsidRDefault="0061567C" w:rsidP="0061567C">
      <w:pPr>
        <w:spacing w:after="0" w:line="240" w:lineRule="auto"/>
        <w:jc w:val="both"/>
        <w:rPr>
          <w:rFonts w:ascii="Arial" w:hAnsi="Arial" w:cs="Arial"/>
          <w:i/>
          <w:lang w:val="ro-RO" w:eastAsia="ar-SA"/>
        </w:rPr>
      </w:pPr>
      <w:r w:rsidRPr="00EB11AD">
        <w:rPr>
          <w:rFonts w:ascii="Arial" w:hAnsi="Arial" w:cs="Arial"/>
          <w:i/>
          <w:lang w:val="ro-RO" w:eastAsia="ar-SA"/>
        </w:rPr>
        <w:lastRenderedPageBreak/>
        <w:t>1</w:t>
      </w:r>
      <w:r w:rsidR="002079DC" w:rsidRPr="00EB11AD">
        <w:rPr>
          <w:rFonts w:ascii="Arial" w:hAnsi="Arial" w:cs="Arial"/>
          <w:i/>
          <w:lang w:val="ro-RO" w:eastAsia="ar-SA"/>
        </w:rPr>
        <w:t>3</w:t>
      </w:r>
      <w:r w:rsidRPr="00EB11AD">
        <w:rPr>
          <w:rFonts w:ascii="Arial" w:hAnsi="Arial" w:cs="Arial"/>
          <w:i/>
          <w:lang w:val="ro-RO" w:eastAsia="ar-SA"/>
        </w:rPr>
        <w:t xml:space="preserve">. </w:t>
      </w:r>
      <w:r w:rsidRPr="00EB11AD">
        <w:rPr>
          <w:rFonts w:ascii="Arial" w:hAnsi="Arial" w:cs="Arial"/>
          <w:i/>
          <w:lang w:val="ro-RO"/>
        </w:rPr>
        <w:t>Atât pentru perioada execuţiei lucrărilor, cât şi în perioada de funcţionare a obiectivului, se vor lua toate măsurile necesare pentru:</w:t>
      </w:r>
    </w:p>
    <w:p w:rsidR="0061567C" w:rsidRPr="00EB11AD" w:rsidRDefault="0061567C" w:rsidP="0061567C">
      <w:pPr>
        <w:pStyle w:val="ListParagraph"/>
        <w:spacing w:after="0" w:line="240" w:lineRule="auto"/>
        <w:ind w:left="0" w:firstLine="720"/>
        <w:jc w:val="both"/>
        <w:rPr>
          <w:rFonts w:ascii="Arial" w:hAnsi="Arial" w:cs="Arial"/>
          <w:i/>
          <w:lang w:val="ro-RO"/>
        </w:rPr>
      </w:pPr>
      <w:r w:rsidRPr="00EB11AD">
        <w:rPr>
          <w:rFonts w:ascii="Arial" w:hAnsi="Arial" w:cs="Arial"/>
          <w:i/>
          <w:lang w:val="ro-RO"/>
        </w:rPr>
        <w:t xml:space="preserve">   - evitarea scurgerilor accidentale de produse petroliere de la mijloacele de transport utilizate;</w:t>
      </w:r>
    </w:p>
    <w:p w:rsidR="0061567C" w:rsidRPr="00EB11AD" w:rsidRDefault="0061567C" w:rsidP="0061567C">
      <w:pPr>
        <w:pStyle w:val="ListParagraph"/>
        <w:spacing w:after="0" w:line="240" w:lineRule="auto"/>
        <w:ind w:left="0" w:firstLine="720"/>
        <w:jc w:val="both"/>
        <w:rPr>
          <w:rFonts w:ascii="Arial" w:hAnsi="Arial" w:cs="Arial"/>
          <w:i/>
          <w:lang w:val="ro-RO"/>
        </w:rPr>
      </w:pPr>
      <w:r w:rsidRPr="00EB11AD">
        <w:rPr>
          <w:rFonts w:ascii="Arial" w:hAnsi="Arial" w:cs="Arial"/>
          <w:i/>
          <w:lang w:val="ro-RO"/>
        </w:rPr>
        <w:t xml:space="preserve">   - evitarea depozitării necontrolate a materialelor folosite şi a deşeurilor rezultate;</w:t>
      </w:r>
    </w:p>
    <w:p w:rsidR="0061567C" w:rsidRPr="00EB11AD" w:rsidRDefault="0061567C" w:rsidP="0061567C">
      <w:pPr>
        <w:pStyle w:val="ListParagraph"/>
        <w:spacing w:after="0" w:line="240" w:lineRule="auto"/>
        <w:ind w:left="0" w:firstLine="720"/>
        <w:jc w:val="both"/>
        <w:rPr>
          <w:rFonts w:ascii="Arial" w:hAnsi="Arial" w:cs="Arial"/>
          <w:i/>
          <w:lang w:val="ro-RO"/>
        </w:rPr>
      </w:pPr>
      <w:r w:rsidRPr="00EB11AD">
        <w:rPr>
          <w:rFonts w:ascii="Arial" w:hAnsi="Arial" w:cs="Arial"/>
          <w:i/>
          <w:lang w:val="ro-RO"/>
        </w:rPr>
        <w:t xml:space="preserve">   - asigurarea permanentă a stocului de materiale și dotări necesare pentru combaterea efectelor poluărilor accidentale (materiale absorbante).</w:t>
      </w:r>
    </w:p>
    <w:p w:rsidR="00032E77" w:rsidRPr="00EB11AD" w:rsidRDefault="0061567C" w:rsidP="00B86BAA">
      <w:pPr>
        <w:tabs>
          <w:tab w:val="left" w:pos="270"/>
          <w:tab w:val="left" w:pos="1080"/>
        </w:tabs>
        <w:autoSpaceDE w:val="0"/>
        <w:autoSpaceDN w:val="0"/>
        <w:adjustRightInd w:val="0"/>
        <w:spacing w:after="0" w:line="240" w:lineRule="auto"/>
        <w:jc w:val="both"/>
        <w:rPr>
          <w:rFonts w:ascii="Arial" w:hAnsi="Arial" w:cs="Arial"/>
          <w:i/>
          <w:lang w:val="ro-RO"/>
        </w:rPr>
      </w:pPr>
      <w:r w:rsidRPr="00EB11AD">
        <w:rPr>
          <w:rFonts w:ascii="Arial" w:hAnsi="Arial" w:cs="Arial"/>
          <w:i/>
          <w:lang w:val="ro-RO"/>
        </w:rPr>
        <w:t>1</w:t>
      </w:r>
      <w:r w:rsidR="002079DC" w:rsidRPr="00EB11AD">
        <w:rPr>
          <w:rFonts w:ascii="Arial" w:hAnsi="Arial" w:cs="Arial"/>
          <w:i/>
          <w:lang w:val="ro-RO"/>
        </w:rPr>
        <w:t>4</w:t>
      </w:r>
      <w:r w:rsidRPr="00EB11AD">
        <w:rPr>
          <w:rFonts w:ascii="Arial" w:hAnsi="Arial" w:cs="Arial"/>
          <w:i/>
          <w:lang w:val="ro-RO"/>
        </w:rPr>
        <w:t xml:space="preserve">. </w:t>
      </w:r>
      <w:r w:rsidR="00032E77" w:rsidRPr="00EB11AD">
        <w:rPr>
          <w:rFonts w:ascii="Arial" w:hAnsi="Arial" w:cs="Arial"/>
          <w:i/>
          <w:lang w:val="ro-RO"/>
        </w:rPr>
        <w:t>Alimentarea cu carburanţi a mijloacelor auto și schimburile de ulei se vor face numai pe amplasamente autorizate.</w:t>
      </w:r>
      <w:r w:rsidR="00032E77" w:rsidRPr="00EB11AD">
        <w:rPr>
          <w:rFonts w:ascii="Arial" w:hAnsi="Arial" w:cs="Arial"/>
          <w:i/>
          <w:lang w:val="ro-RO"/>
        </w:rPr>
        <w:tab/>
      </w:r>
    </w:p>
    <w:p w:rsidR="0061567C" w:rsidRPr="00EB11AD"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EB11AD">
        <w:rPr>
          <w:rFonts w:ascii="Arial" w:hAnsi="Arial" w:cs="Arial"/>
          <w:i/>
          <w:lang w:val="ro-RO"/>
        </w:rPr>
        <w:t>1</w:t>
      </w:r>
      <w:r w:rsidR="002079DC" w:rsidRPr="00EB11AD">
        <w:rPr>
          <w:rFonts w:ascii="Arial" w:hAnsi="Arial" w:cs="Arial"/>
          <w:i/>
          <w:lang w:val="ro-RO"/>
        </w:rPr>
        <w:t>5</w:t>
      </w:r>
      <w:r w:rsidRPr="00EB11AD">
        <w:rPr>
          <w:rFonts w:ascii="Arial" w:hAnsi="Arial" w:cs="Arial"/>
          <w:i/>
          <w:lang w:val="ro-RO"/>
        </w:rPr>
        <w:t>.</w:t>
      </w:r>
      <w:r w:rsidRPr="00EB11AD">
        <w:rPr>
          <w:lang w:val="ro-RO"/>
        </w:rPr>
        <w:t xml:space="preserve"> </w:t>
      </w:r>
      <w:r w:rsidR="00032E77" w:rsidRPr="00EB11AD">
        <w:rPr>
          <w:rFonts w:ascii="Arial" w:hAnsi="Arial" w:cs="Arial"/>
          <w:i/>
          <w:lang w:val="ro-RO"/>
        </w:rPr>
        <w:t xml:space="preserve">La stabilirea programului de transport a </w:t>
      </w:r>
      <w:r w:rsidR="002079DC" w:rsidRPr="00EB11AD">
        <w:rPr>
          <w:rFonts w:ascii="Arial" w:hAnsi="Arial" w:cs="Arial"/>
          <w:i/>
          <w:lang w:val="ro-RO"/>
        </w:rPr>
        <w:t>gunoiului de grajd</w:t>
      </w:r>
      <w:r w:rsidR="00032E77" w:rsidRPr="00EB11AD">
        <w:rPr>
          <w:rFonts w:ascii="Arial" w:hAnsi="Arial" w:cs="Arial"/>
          <w:i/>
          <w:lang w:val="ro-RO"/>
        </w:rPr>
        <w:t xml:space="preserve"> se vor lua măsuri de diminuare la minim a potenţialului disconfort creat locuitorilor sau obiectivelor de interes public. </w:t>
      </w:r>
    </w:p>
    <w:p w:rsidR="0061567C" w:rsidRPr="00EB11AD" w:rsidRDefault="00A2783F" w:rsidP="0061567C">
      <w:pPr>
        <w:spacing w:after="0" w:line="240" w:lineRule="auto"/>
        <w:jc w:val="both"/>
        <w:rPr>
          <w:rFonts w:ascii="Arial" w:eastAsia="Times New Roman" w:hAnsi="Arial" w:cs="Arial"/>
          <w:bCs/>
          <w:i/>
          <w:iCs/>
          <w:lang w:val="ro-RO"/>
        </w:rPr>
      </w:pPr>
      <w:r w:rsidRPr="00EB11AD">
        <w:rPr>
          <w:rFonts w:ascii="Arial" w:eastAsia="Times New Roman" w:hAnsi="Arial" w:cs="Arial"/>
          <w:i/>
          <w:lang w:val="ro-RO"/>
        </w:rPr>
        <w:t>1</w:t>
      </w:r>
      <w:r w:rsidR="002079DC" w:rsidRPr="00EB11AD">
        <w:rPr>
          <w:rFonts w:ascii="Arial" w:eastAsia="Times New Roman" w:hAnsi="Arial" w:cs="Arial"/>
          <w:i/>
          <w:lang w:val="ro-RO"/>
        </w:rPr>
        <w:t>6</w:t>
      </w:r>
      <w:r w:rsidR="00032E77" w:rsidRPr="00EB11AD">
        <w:rPr>
          <w:rFonts w:ascii="Arial" w:eastAsia="Times New Roman" w:hAnsi="Arial" w:cs="Arial"/>
          <w:i/>
          <w:lang w:val="ro-RO"/>
        </w:rPr>
        <w:t xml:space="preserve">. </w:t>
      </w:r>
      <w:r w:rsidR="0061567C" w:rsidRPr="00EB11AD">
        <w:rPr>
          <w:rFonts w:ascii="Arial" w:eastAsia="Times New Roman" w:hAnsi="Arial" w:cs="Arial"/>
          <w:i/>
          <w:lang w:val="ro-RO"/>
        </w:rPr>
        <w:t>L</w:t>
      </w:r>
      <w:r w:rsidR="0061567C" w:rsidRPr="00EB11AD">
        <w:rPr>
          <w:rFonts w:ascii="Arial" w:eastAsia="Times New Roman" w:hAnsi="Arial" w:cs="Arial"/>
          <w:bCs/>
          <w:i/>
          <w:lang w:val="ro-RO"/>
        </w:rPr>
        <w:t xml:space="preserve">a finalizarea investiţiei, titularul va </w:t>
      </w:r>
      <w:r w:rsidR="0061567C" w:rsidRPr="00EB11AD">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bookmarkStart w:id="0" w:name="_GoBack"/>
      <w:bookmarkEnd w:id="0"/>
      <w:r w:rsidR="0061567C" w:rsidRPr="00EB11AD">
        <w:rPr>
          <w:rFonts w:ascii="Arial" w:eastAsia="Times New Roman" w:hAnsi="Arial" w:cs="Arial"/>
          <w:bCs/>
          <w:i/>
          <w:iCs/>
          <w:lang w:val="ro-RO"/>
        </w:rPr>
        <w:t>.</w:t>
      </w:r>
    </w:p>
    <w:p w:rsidR="0061567C" w:rsidRPr="00EB11AD" w:rsidRDefault="0061567C" w:rsidP="0061567C">
      <w:pPr>
        <w:spacing w:after="0" w:line="240" w:lineRule="auto"/>
        <w:jc w:val="both"/>
        <w:rPr>
          <w:rFonts w:ascii="Arial" w:hAnsi="Arial" w:cs="Arial"/>
          <w:i/>
          <w:lang w:val="ro-RO"/>
        </w:rPr>
      </w:pPr>
      <w:r w:rsidRPr="00EB11AD">
        <w:rPr>
          <w:rFonts w:ascii="Arial" w:hAnsi="Arial" w:cs="Arial"/>
          <w:lang w:val="ro-RO"/>
        </w:rPr>
        <w:tab/>
      </w:r>
    </w:p>
    <w:p w:rsidR="0061567C" w:rsidRPr="00EB11AD" w:rsidRDefault="0061567C" w:rsidP="0061567C">
      <w:pPr>
        <w:spacing w:after="0" w:line="240" w:lineRule="auto"/>
        <w:ind w:firstLine="720"/>
        <w:jc w:val="both"/>
        <w:rPr>
          <w:rFonts w:ascii="Arial" w:hAnsi="Arial" w:cs="Arial"/>
          <w:b/>
          <w:lang w:val="ro-RO"/>
        </w:rPr>
      </w:pPr>
      <w:r w:rsidRPr="00EB11AD">
        <w:rPr>
          <w:rFonts w:ascii="Arial" w:hAnsi="Arial" w:cs="Arial"/>
          <w:b/>
          <w:lang w:val="ro-RO"/>
        </w:rPr>
        <w:t>Prezentul act de reglementare este valabil pe toată perioada punerii în aplicare a proiectului, dacă nu se produc modificări.</w:t>
      </w:r>
    </w:p>
    <w:p w:rsidR="0061567C" w:rsidRPr="00EB11AD" w:rsidRDefault="0061567C" w:rsidP="0061567C">
      <w:pPr>
        <w:spacing w:after="0" w:line="240" w:lineRule="auto"/>
        <w:ind w:firstLine="360"/>
        <w:jc w:val="both"/>
        <w:rPr>
          <w:rFonts w:ascii="Arial" w:hAnsi="Arial" w:cs="Arial"/>
          <w:b/>
          <w:lang w:val="ro-RO"/>
        </w:rPr>
      </w:pPr>
    </w:p>
    <w:p w:rsidR="0061567C" w:rsidRPr="00EB11AD" w:rsidRDefault="0061567C" w:rsidP="003C17C3">
      <w:pPr>
        <w:autoSpaceDE w:val="0"/>
        <w:autoSpaceDN w:val="0"/>
        <w:adjustRightInd w:val="0"/>
        <w:spacing w:after="0" w:line="240" w:lineRule="auto"/>
        <w:ind w:firstLine="720"/>
        <w:jc w:val="both"/>
        <w:rPr>
          <w:rFonts w:ascii="Arial" w:hAnsi="Arial" w:cs="Arial"/>
          <w:b/>
          <w:snapToGrid w:val="0"/>
          <w:lang w:val="ro-RO"/>
        </w:rPr>
      </w:pPr>
      <w:r w:rsidRPr="00EB11AD">
        <w:rPr>
          <w:rFonts w:ascii="Arial" w:hAnsi="Arial" w:cs="Arial"/>
          <w:b/>
          <w:lang w:val="ro-RO"/>
        </w:rPr>
        <w:t>În cazul în care proiectul suferă modificări, titularul este obligat să notifice în scris</w:t>
      </w:r>
      <w:r w:rsidRPr="00EB11AD">
        <w:rPr>
          <w:rFonts w:ascii="Arial" w:hAnsi="Arial" w:cs="Arial"/>
          <w:b/>
          <w:i/>
          <w:snapToGrid w:val="0"/>
          <w:lang w:val="ro-RO"/>
        </w:rPr>
        <w:t xml:space="preserve"> Agenţia pentru Protecţia Mediului Bistriţa-Năsăud </w:t>
      </w:r>
      <w:r w:rsidRPr="00EB11AD">
        <w:rPr>
          <w:rFonts w:ascii="Arial" w:hAnsi="Arial" w:cs="Arial"/>
          <w:b/>
          <w:snapToGrid w:val="0"/>
          <w:lang w:val="ro-RO"/>
        </w:rPr>
        <w:t>asupra acestor modificări, înainte de realizarea acestora.</w:t>
      </w:r>
      <w:r w:rsidRPr="00EB11AD">
        <w:rPr>
          <w:rFonts w:ascii="Arial" w:hAnsi="Arial" w:cs="Arial"/>
          <w:bCs/>
          <w:iCs/>
          <w:lang w:val="ro-RO"/>
        </w:rPr>
        <w:tab/>
      </w:r>
      <w:r w:rsidRPr="00EB11AD">
        <w:rPr>
          <w:rFonts w:ascii="Arial" w:hAnsi="Arial" w:cs="Arial"/>
          <w:bCs/>
          <w:iCs/>
          <w:lang w:val="ro-RO"/>
        </w:rPr>
        <w:tab/>
      </w:r>
    </w:p>
    <w:p w:rsidR="0061567C" w:rsidRPr="00EB11AD" w:rsidRDefault="0061567C" w:rsidP="003C17C3">
      <w:pPr>
        <w:autoSpaceDE w:val="0"/>
        <w:autoSpaceDN w:val="0"/>
        <w:adjustRightInd w:val="0"/>
        <w:spacing w:after="0" w:line="240" w:lineRule="auto"/>
        <w:ind w:firstLine="720"/>
        <w:jc w:val="both"/>
        <w:rPr>
          <w:rFonts w:ascii="Arial" w:hAnsi="Arial" w:cs="Arial"/>
          <w:b/>
          <w:lang w:val="ro-RO"/>
        </w:rPr>
      </w:pPr>
      <w:r w:rsidRPr="00EB11AD">
        <w:rPr>
          <w:rFonts w:ascii="Arial" w:hAnsi="Arial" w:cs="Arial"/>
          <w:b/>
          <w:lang w:val="ro-RO"/>
        </w:rPr>
        <w:t>Nerespectarea prevederilor prezentului act se sancționează conform prevederilor legale în vigoare.</w:t>
      </w:r>
    </w:p>
    <w:p w:rsidR="0061567C" w:rsidRPr="00EB11AD" w:rsidRDefault="0061567C" w:rsidP="003C17C3">
      <w:pPr>
        <w:spacing w:after="0" w:line="240" w:lineRule="auto"/>
        <w:ind w:firstLine="720"/>
        <w:jc w:val="both"/>
        <w:rPr>
          <w:rFonts w:ascii="Arial" w:hAnsi="Arial" w:cs="Arial"/>
          <w:b/>
          <w:lang w:val="ro-RO"/>
        </w:rPr>
      </w:pPr>
      <w:r w:rsidRPr="00EB11AD">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1567C" w:rsidRPr="00EB11AD" w:rsidRDefault="0061567C" w:rsidP="0061567C">
      <w:pPr>
        <w:autoSpaceDE w:val="0"/>
        <w:autoSpaceDN w:val="0"/>
        <w:adjustRightInd w:val="0"/>
        <w:spacing w:after="0" w:line="240" w:lineRule="auto"/>
        <w:ind w:firstLine="720"/>
        <w:jc w:val="both"/>
        <w:rPr>
          <w:rFonts w:ascii="Arial" w:hAnsi="Arial" w:cs="Arial"/>
          <w:b/>
          <w:lang w:val="ro-RO"/>
        </w:rPr>
      </w:pPr>
      <w:r w:rsidRPr="00EB11AD">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61567C" w:rsidRPr="00EB11AD" w:rsidRDefault="0061567C" w:rsidP="0061567C">
      <w:pPr>
        <w:spacing w:after="0" w:line="240" w:lineRule="auto"/>
        <w:ind w:firstLine="360"/>
        <w:jc w:val="both"/>
        <w:rPr>
          <w:rFonts w:ascii="Arial" w:hAnsi="Arial" w:cs="Arial"/>
          <w:lang w:val="ro-RO"/>
        </w:rPr>
      </w:pPr>
    </w:p>
    <w:p w:rsidR="0061567C" w:rsidRPr="00EB11AD" w:rsidRDefault="0061567C" w:rsidP="0061567C">
      <w:pPr>
        <w:autoSpaceDE w:val="0"/>
        <w:autoSpaceDN w:val="0"/>
        <w:adjustRightInd w:val="0"/>
        <w:spacing w:after="0" w:line="240" w:lineRule="auto"/>
        <w:jc w:val="both"/>
        <w:rPr>
          <w:rFonts w:ascii="Arial" w:hAnsi="Arial" w:cs="Arial"/>
          <w:lang w:val="ro-RO"/>
        </w:rPr>
      </w:pPr>
      <w:r w:rsidRPr="00EB11AD">
        <w:rPr>
          <w:rFonts w:ascii="Arial" w:hAnsi="Arial" w:cs="Arial"/>
          <w:lang w:val="ro-RO"/>
        </w:rPr>
        <w:tab/>
      </w:r>
    </w:p>
    <w:p w:rsidR="00BB595F" w:rsidRPr="00EB11AD" w:rsidRDefault="00BB595F" w:rsidP="0061567C">
      <w:pPr>
        <w:autoSpaceDE w:val="0"/>
        <w:autoSpaceDN w:val="0"/>
        <w:adjustRightInd w:val="0"/>
        <w:spacing w:after="0" w:line="240" w:lineRule="auto"/>
        <w:jc w:val="both"/>
        <w:rPr>
          <w:rFonts w:ascii="Arial" w:hAnsi="Arial" w:cs="Arial"/>
          <w:lang w:val="ro-RO"/>
        </w:rPr>
      </w:pPr>
    </w:p>
    <w:p w:rsidR="0061567C" w:rsidRPr="00EB11AD" w:rsidRDefault="0061567C" w:rsidP="0061567C">
      <w:pPr>
        <w:spacing w:after="0" w:line="240" w:lineRule="auto"/>
        <w:jc w:val="both"/>
        <w:rPr>
          <w:rFonts w:ascii="Arial" w:hAnsi="Arial" w:cs="Arial"/>
          <w:lang w:val="ro-RO"/>
        </w:rPr>
      </w:pPr>
    </w:p>
    <w:p w:rsidR="0061567C" w:rsidRPr="00EB11AD" w:rsidRDefault="0061567C" w:rsidP="0061567C">
      <w:pPr>
        <w:spacing w:after="0" w:line="240" w:lineRule="auto"/>
        <w:jc w:val="both"/>
        <w:rPr>
          <w:rFonts w:ascii="Arial" w:hAnsi="Arial" w:cs="Arial"/>
          <w:lang w:val="ro-RO"/>
        </w:rPr>
      </w:pPr>
      <w:r w:rsidRPr="00EB11AD">
        <w:rPr>
          <w:rFonts w:ascii="Arial" w:hAnsi="Arial" w:cs="Arial"/>
          <w:lang w:val="ro-RO"/>
        </w:rPr>
        <w:t xml:space="preserve">      DIRECTOR EXECUTIV,</w:t>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t xml:space="preserve">                         ŞEF SERVICIU </w:t>
      </w:r>
    </w:p>
    <w:p w:rsidR="0061567C" w:rsidRPr="00EB11AD" w:rsidRDefault="0061567C" w:rsidP="0061567C">
      <w:pPr>
        <w:spacing w:after="0" w:line="240" w:lineRule="auto"/>
        <w:jc w:val="both"/>
        <w:rPr>
          <w:rFonts w:ascii="Arial" w:hAnsi="Arial" w:cs="Arial"/>
          <w:lang w:val="ro-RO"/>
        </w:rPr>
      </w:pPr>
      <w:r w:rsidRPr="00EB11AD">
        <w:rPr>
          <w:rFonts w:ascii="Arial" w:hAnsi="Arial" w:cs="Arial"/>
          <w:lang w:val="ro-RO"/>
        </w:rPr>
        <w:t xml:space="preserve">                                                                                             AVIZE, ACORDURI, AUTORIZAŢII,</w:t>
      </w:r>
    </w:p>
    <w:p w:rsidR="0061567C" w:rsidRPr="00EB11AD" w:rsidRDefault="0061567C" w:rsidP="0061567C">
      <w:pPr>
        <w:spacing w:after="0" w:line="240" w:lineRule="auto"/>
        <w:jc w:val="both"/>
        <w:rPr>
          <w:rFonts w:ascii="Arial" w:hAnsi="Arial" w:cs="Arial"/>
          <w:lang w:val="ro-RO"/>
        </w:rPr>
      </w:pPr>
      <w:r w:rsidRPr="00EB11AD">
        <w:rPr>
          <w:rFonts w:ascii="Arial" w:hAnsi="Arial" w:cs="Arial"/>
          <w:lang w:val="ro-RO"/>
        </w:rPr>
        <w:t>biolog-chimist Sever Ioan ROMAN</w:t>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t xml:space="preserve">                    ing. Marinela Suciu</w:t>
      </w:r>
    </w:p>
    <w:p w:rsidR="0061567C" w:rsidRPr="00EB11AD" w:rsidRDefault="0061567C" w:rsidP="0061567C">
      <w:pPr>
        <w:spacing w:after="0" w:line="240" w:lineRule="auto"/>
        <w:ind w:firstLine="720"/>
        <w:jc w:val="both"/>
        <w:rPr>
          <w:rFonts w:ascii="Arial" w:hAnsi="Arial" w:cs="Arial"/>
          <w:snapToGrid w:val="0"/>
          <w:lang w:val="ro-RO"/>
        </w:rPr>
      </w:pPr>
    </w:p>
    <w:p w:rsidR="0061567C" w:rsidRPr="00EB11AD" w:rsidRDefault="0061567C" w:rsidP="0061567C">
      <w:pPr>
        <w:spacing w:after="0" w:line="240" w:lineRule="auto"/>
        <w:ind w:firstLine="720"/>
        <w:jc w:val="both"/>
        <w:rPr>
          <w:rFonts w:ascii="Arial" w:hAnsi="Arial" w:cs="Arial"/>
          <w:lang w:val="ro-RO"/>
        </w:rPr>
      </w:pPr>
    </w:p>
    <w:p w:rsidR="0061567C" w:rsidRPr="00EB11AD" w:rsidRDefault="0061567C" w:rsidP="0061567C">
      <w:pPr>
        <w:spacing w:after="0" w:line="240" w:lineRule="auto"/>
        <w:ind w:firstLine="720"/>
        <w:jc w:val="both"/>
        <w:rPr>
          <w:rFonts w:ascii="Arial" w:hAnsi="Arial" w:cs="Arial"/>
          <w:lang w:val="ro-RO"/>
        </w:rPr>
      </w:pPr>
    </w:p>
    <w:p w:rsidR="0061567C" w:rsidRPr="00EB11AD" w:rsidRDefault="0061567C" w:rsidP="0061567C">
      <w:pPr>
        <w:spacing w:after="0" w:line="240" w:lineRule="auto"/>
        <w:ind w:firstLine="720"/>
        <w:jc w:val="both"/>
        <w:rPr>
          <w:rFonts w:ascii="Arial" w:hAnsi="Arial" w:cs="Arial"/>
          <w:lang w:val="ro-RO"/>
        </w:rPr>
      </w:pP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t xml:space="preserve">                 ÎNTOCMIT,    </w:t>
      </w:r>
    </w:p>
    <w:p w:rsidR="0061567C" w:rsidRPr="00EB11AD" w:rsidRDefault="0061567C" w:rsidP="0061567C">
      <w:pPr>
        <w:spacing w:after="0" w:line="240" w:lineRule="auto"/>
        <w:ind w:firstLine="720"/>
        <w:jc w:val="both"/>
        <w:rPr>
          <w:rFonts w:ascii="Arial" w:hAnsi="Arial" w:cs="Arial"/>
          <w:lang w:val="ro-RO"/>
        </w:rPr>
      </w:pPr>
    </w:p>
    <w:p w:rsidR="00DD5697" w:rsidRPr="00EB11AD" w:rsidRDefault="0061567C" w:rsidP="000C5584">
      <w:pPr>
        <w:spacing w:after="0" w:line="240" w:lineRule="auto"/>
        <w:ind w:left="4320" w:firstLine="720"/>
        <w:jc w:val="both"/>
        <w:rPr>
          <w:rFonts w:ascii="Arial" w:hAnsi="Arial" w:cs="Arial"/>
          <w:lang w:val="ro-RO"/>
        </w:rPr>
      </w:pPr>
      <w:r w:rsidRPr="00EB11AD">
        <w:rPr>
          <w:rFonts w:ascii="Arial" w:hAnsi="Arial" w:cs="Arial"/>
          <w:lang w:val="ro-RO"/>
        </w:rPr>
        <w:tab/>
      </w:r>
      <w:r w:rsidR="00A719D6" w:rsidRPr="00EB11AD">
        <w:rPr>
          <w:rFonts w:ascii="Arial" w:hAnsi="Arial" w:cs="Arial"/>
          <w:lang w:val="ro-RO"/>
        </w:rPr>
        <w:t xml:space="preserve">       </w:t>
      </w:r>
      <w:r w:rsidR="00533AB2" w:rsidRPr="00EB11AD">
        <w:rPr>
          <w:rFonts w:ascii="Arial" w:hAnsi="Arial" w:cs="Arial"/>
          <w:lang w:val="ro-RO"/>
        </w:rPr>
        <w:t xml:space="preserve"> </w:t>
      </w:r>
      <w:r w:rsidR="00A719D6" w:rsidRPr="00EB11AD">
        <w:rPr>
          <w:rFonts w:ascii="Arial" w:hAnsi="Arial" w:cs="Arial"/>
          <w:lang w:val="ro-RO"/>
        </w:rPr>
        <w:t>ing. Georgeta Cosma</w:t>
      </w:r>
    </w:p>
    <w:p w:rsidR="00DD5697" w:rsidRPr="00EB11AD" w:rsidRDefault="00DD5697" w:rsidP="00DD5697">
      <w:pPr>
        <w:autoSpaceDE w:val="0"/>
        <w:autoSpaceDN w:val="0"/>
        <w:adjustRightInd w:val="0"/>
        <w:spacing w:after="0" w:line="240" w:lineRule="auto"/>
        <w:jc w:val="both"/>
        <w:rPr>
          <w:rFonts w:ascii="Arial" w:hAnsi="Arial" w:cs="Arial"/>
          <w:lang w:val="ro-RO"/>
        </w:rPr>
      </w:pPr>
    </w:p>
    <w:p w:rsidR="00DD5697" w:rsidRPr="00EB11AD" w:rsidRDefault="00DD5697" w:rsidP="00DD5697">
      <w:pPr>
        <w:autoSpaceDE w:val="0"/>
        <w:autoSpaceDN w:val="0"/>
        <w:adjustRightInd w:val="0"/>
        <w:spacing w:after="0" w:line="240" w:lineRule="auto"/>
        <w:jc w:val="both"/>
        <w:rPr>
          <w:rFonts w:ascii="Arial" w:hAnsi="Arial" w:cs="Arial"/>
          <w:lang w:val="ro-RO"/>
        </w:rPr>
      </w:pPr>
    </w:p>
    <w:p w:rsidR="00DD5697" w:rsidRPr="00EB11AD" w:rsidRDefault="00DD5697" w:rsidP="00DD5697">
      <w:pPr>
        <w:spacing w:after="0" w:line="240" w:lineRule="auto"/>
        <w:jc w:val="both"/>
        <w:rPr>
          <w:rFonts w:ascii="Arial" w:hAnsi="Arial" w:cs="Arial"/>
          <w:sz w:val="20"/>
          <w:szCs w:val="20"/>
          <w:lang w:val="ro-RO"/>
        </w:rPr>
      </w:pPr>
    </w:p>
    <w:p w:rsidR="00DD5697" w:rsidRPr="00EB11AD" w:rsidRDefault="00DD5697" w:rsidP="00533AB2">
      <w:pPr>
        <w:spacing w:after="0" w:line="240" w:lineRule="auto"/>
        <w:jc w:val="both"/>
        <w:rPr>
          <w:rFonts w:ascii="Arial" w:hAnsi="Arial" w:cs="Arial"/>
          <w:b/>
          <w:bCs/>
          <w:color w:val="FFFFFF"/>
          <w:lang w:val="ro-RO"/>
        </w:rPr>
      </w:pPr>
      <w:r w:rsidRPr="00EB11AD">
        <w:rPr>
          <w:rFonts w:ascii="Arial" w:hAnsi="Arial" w:cs="Arial"/>
          <w:sz w:val="20"/>
          <w:szCs w:val="20"/>
          <w:lang w:val="ro-RO"/>
        </w:rPr>
        <w:t xml:space="preserve">      </w:t>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r>
      <w:r w:rsidRPr="00EB11AD">
        <w:rPr>
          <w:rFonts w:ascii="Arial" w:hAnsi="Arial" w:cs="Arial"/>
          <w:lang w:val="ro-RO"/>
        </w:rPr>
        <w:tab/>
        <w:t xml:space="preserve"> </w:t>
      </w:r>
    </w:p>
    <w:p w:rsidR="00B63D60" w:rsidRPr="00EB11AD" w:rsidRDefault="00B63D60" w:rsidP="00DD5697">
      <w:pPr>
        <w:pStyle w:val="Heading1"/>
        <w:spacing w:before="0" w:beforeAutospacing="0" w:after="0" w:afterAutospacing="0"/>
        <w:rPr>
          <w:sz w:val="24"/>
          <w:szCs w:val="24"/>
          <w:lang w:val="ro-RO"/>
        </w:rPr>
      </w:pPr>
    </w:p>
    <w:sectPr w:rsidR="00B63D60" w:rsidRPr="00EB11AD" w:rsidSect="00DD5697">
      <w:footerReference w:type="default" r:id="rId10"/>
      <w:pgSz w:w="11907" w:h="16840" w:code="9"/>
      <w:pgMar w:top="425" w:right="907" w:bottom="851" w:left="1077"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FCE" w:rsidRDefault="00B71FCE" w:rsidP="0010560A">
      <w:pPr>
        <w:spacing w:after="0" w:line="240" w:lineRule="auto"/>
      </w:pPr>
      <w:r>
        <w:separator/>
      </w:r>
    </w:p>
  </w:endnote>
  <w:endnote w:type="continuationSeparator" w:id="0">
    <w:p w:rsidR="00B71FCE" w:rsidRDefault="00B71FC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7B" w:rsidRDefault="00F7727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B11AD">
      <w:rPr>
        <w:b/>
        <w:noProof/>
      </w:rPr>
      <w:t>5</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sidR="00EB11AD">
      <w:rPr>
        <w:b/>
        <w:noProof/>
      </w:rPr>
      <w:t>5</w:t>
    </w:r>
    <w:r>
      <w:rPr>
        <w:b/>
        <w:sz w:val="24"/>
        <w:szCs w:val="24"/>
      </w:rPr>
      <w:fldChar w:fldCharType="end"/>
    </w:r>
  </w:p>
  <w:p w:rsidR="00F7727B" w:rsidRDefault="00F772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FCE" w:rsidRDefault="00B71FCE" w:rsidP="0010560A">
      <w:pPr>
        <w:spacing w:after="0" w:line="240" w:lineRule="auto"/>
      </w:pPr>
      <w:r>
        <w:separator/>
      </w:r>
    </w:p>
  </w:footnote>
  <w:footnote w:type="continuationSeparator" w:id="0">
    <w:p w:rsidR="00B71FCE" w:rsidRDefault="00B71FCE"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C84B31"/>
    <w:multiLevelType w:val="singleLevel"/>
    <w:tmpl w:val="C3309CEC"/>
    <w:lvl w:ilvl="0">
      <w:numFmt w:val="bullet"/>
      <w:lvlText w:val="-"/>
      <w:lvlJc w:val="left"/>
      <w:pPr>
        <w:tabs>
          <w:tab w:val="num" w:pos="1494"/>
        </w:tabs>
        <w:ind w:left="1494" w:hanging="360"/>
      </w:pPr>
    </w:lvl>
  </w:abstractNum>
  <w:abstractNum w:abstractNumId="15"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5"/>
  </w:num>
  <w:num w:numId="4">
    <w:abstractNumId w:val="6"/>
  </w:num>
  <w:num w:numId="5">
    <w:abstractNumId w:val="2"/>
  </w:num>
  <w:num w:numId="6">
    <w:abstractNumId w:val="5"/>
  </w:num>
  <w:num w:numId="7">
    <w:abstractNumId w:val="9"/>
  </w:num>
  <w:num w:numId="8">
    <w:abstractNumId w:val="0"/>
  </w:num>
  <w:num w:numId="9">
    <w:abstractNumId w:val="17"/>
  </w:num>
  <w:num w:numId="10">
    <w:abstractNumId w:val="19"/>
  </w:num>
  <w:num w:numId="11">
    <w:abstractNumId w:val="29"/>
  </w:num>
  <w:num w:numId="12">
    <w:abstractNumId w:val="22"/>
  </w:num>
  <w:num w:numId="13">
    <w:abstractNumId w:val="13"/>
  </w:num>
  <w:num w:numId="14">
    <w:abstractNumId w:val="30"/>
  </w:num>
  <w:num w:numId="15">
    <w:abstractNumId w:val="23"/>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7"/>
  </w:num>
  <w:num w:numId="23">
    <w:abstractNumId w:val="16"/>
  </w:num>
  <w:num w:numId="24">
    <w:abstractNumId w:val="3"/>
  </w:num>
  <w:num w:numId="25">
    <w:abstractNumId w:val="25"/>
  </w:num>
  <w:num w:numId="26">
    <w:abstractNumId w:val="8"/>
  </w:num>
  <w:num w:numId="27">
    <w:abstractNumId w:val="4"/>
  </w:num>
  <w:num w:numId="28">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CB3"/>
    <w:rsid w:val="00002134"/>
    <w:rsid w:val="00002852"/>
    <w:rsid w:val="000030D9"/>
    <w:rsid w:val="00004A48"/>
    <w:rsid w:val="0000753C"/>
    <w:rsid w:val="000126E7"/>
    <w:rsid w:val="00023D48"/>
    <w:rsid w:val="000255D1"/>
    <w:rsid w:val="000323AF"/>
    <w:rsid w:val="00032E77"/>
    <w:rsid w:val="000336A1"/>
    <w:rsid w:val="00046049"/>
    <w:rsid w:val="000567A2"/>
    <w:rsid w:val="00062C08"/>
    <w:rsid w:val="00065F6C"/>
    <w:rsid w:val="0007578C"/>
    <w:rsid w:val="0007594F"/>
    <w:rsid w:val="000805BB"/>
    <w:rsid w:val="000866DE"/>
    <w:rsid w:val="00086B9A"/>
    <w:rsid w:val="00093049"/>
    <w:rsid w:val="00095760"/>
    <w:rsid w:val="000961A9"/>
    <w:rsid w:val="000A266B"/>
    <w:rsid w:val="000B4E57"/>
    <w:rsid w:val="000C4375"/>
    <w:rsid w:val="000C5584"/>
    <w:rsid w:val="000C6759"/>
    <w:rsid w:val="000D0742"/>
    <w:rsid w:val="000D7330"/>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40DBC"/>
    <w:rsid w:val="001509B3"/>
    <w:rsid w:val="00154791"/>
    <w:rsid w:val="001628D8"/>
    <w:rsid w:val="00163FDA"/>
    <w:rsid w:val="0017069E"/>
    <w:rsid w:val="00170C37"/>
    <w:rsid w:val="0017374E"/>
    <w:rsid w:val="00185D54"/>
    <w:rsid w:val="001A2AC1"/>
    <w:rsid w:val="001A64FD"/>
    <w:rsid w:val="001B0834"/>
    <w:rsid w:val="001C1B2F"/>
    <w:rsid w:val="001C2603"/>
    <w:rsid w:val="001D0270"/>
    <w:rsid w:val="001D2441"/>
    <w:rsid w:val="001D6FC6"/>
    <w:rsid w:val="001E75B4"/>
    <w:rsid w:val="001F11B7"/>
    <w:rsid w:val="001F4472"/>
    <w:rsid w:val="00205754"/>
    <w:rsid w:val="00206333"/>
    <w:rsid w:val="002079DC"/>
    <w:rsid w:val="00211649"/>
    <w:rsid w:val="002154D4"/>
    <w:rsid w:val="002176F5"/>
    <w:rsid w:val="00226598"/>
    <w:rsid w:val="00227DCC"/>
    <w:rsid w:val="00232324"/>
    <w:rsid w:val="00236E5F"/>
    <w:rsid w:val="00241FC8"/>
    <w:rsid w:val="00257601"/>
    <w:rsid w:val="00261825"/>
    <w:rsid w:val="00263504"/>
    <w:rsid w:val="00274875"/>
    <w:rsid w:val="0028053B"/>
    <w:rsid w:val="00282F5C"/>
    <w:rsid w:val="0028482E"/>
    <w:rsid w:val="00284AFE"/>
    <w:rsid w:val="00284C17"/>
    <w:rsid w:val="00284FE2"/>
    <w:rsid w:val="002854BF"/>
    <w:rsid w:val="00286C08"/>
    <w:rsid w:val="0029170F"/>
    <w:rsid w:val="00292F2B"/>
    <w:rsid w:val="00293FE2"/>
    <w:rsid w:val="0029680D"/>
    <w:rsid w:val="00297A46"/>
    <w:rsid w:val="002B3534"/>
    <w:rsid w:val="002B46E4"/>
    <w:rsid w:val="002C3198"/>
    <w:rsid w:val="002C341E"/>
    <w:rsid w:val="002C7112"/>
    <w:rsid w:val="002D1BF7"/>
    <w:rsid w:val="002E68D6"/>
    <w:rsid w:val="00312392"/>
    <w:rsid w:val="003135EC"/>
    <w:rsid w:val="0031366E"/>
    <w:rsid w:val="003208AD"/>
    <w:rsid w:val="00320B7E"/>
    <w:rsid w:val="00327C84"/>
    <w:rsid w:val="003306BD"/>
    <w:rsid w:val="003319AB"/>
    <w:rsid w:val="00334DE6"/>
    <w:rsid w:val="0033682D"/>
    <w:rsid w:val="003404FC"/>
    <w:rsid w:val="00347395"/>
    <w:rsid w:val="00352640"/>
    <w:rsid w:val="00355FB1"/>
    <w:rsid w:val="00363924"/>
    <w:rsid w:val="00365C0C"/>
    <w:rsid w:val="00367457"/>
    <w:rsid w:val="00374A17"/>
    <w:rsid w:val="00375B4E"/>
    <w:rsid w:val="00377782"/>
    <w:rsid w:val="00383DC2"/>
    <w:rsid w:val="00384A79"/>
    <w:rsid w:val="0039373A"/>
    <w:rsid w:val="00394DE6"/>
    <w:rsid w:val="00394E35"/>
    <w:rsid w:val="003A2D3C"/>
    <w:rsid w:val="003A6F3D"/>
    <w:rsid w:val="003B5B27"/>
    <w:rsid w:val="003C14A9"/>
    <w:rsid w:val="003C17C3"/>
    <w:rsid w:val="003C23EE"/>
    <w:rsid w:val="003C6148"/>
    <w:rsid w:val="003D0948"/>
    <w:rsid w:val="003D09FE"/>
    <w:rsid w:val="003D25D5"/>
    <w:rsid w:val="003D3452"/>
    <w:rsid w:val="003D6F2E"/>
    <w:rsid w:val="003E6903"/>
    <w:rsid w:val="003F19EA"/>
    <w:rsid w:val="003F3DFD"/>
    <w:rsid w:val="003F4A7B"/>
    <w:rsid w:val="00406F6B"/>
    <w:rsid w:val="004108C0"/>
    <w:rsid w:val="0041758B"/>
    <w:rsid w:val="00422B76"/>
    <w:rsid w:val="0043572E"/>
    <w:rsid w:val="00437977"/>
    <w:rsid w:val="00450CE4"/>
    <w:rsid w:val="00450E53"/>
    <w:rsid w:val="0045405A"/>
    <w:rsid w:val="0046173B"/>
    <w:rsid w:val="00473A03"/>
    <w:rsid w:val="00473C9B"/>
    <w:rsid w:val="00475201"/>
    <w:rsid w:val="004765EB"/>
    <w:rsid w:val="0048293B"/>
    <w:rsid w:val="00493A08"/>
    <w:rsid w:val="00494469"/>
    <w:rsid w:val="004976D8"/>
    <w:rsid w:val="00497B0D"/>
    <w:rsid w:val="004A1C0E"/>
    <w:rsid w:val="004A1C60"/>
    <w:rsid w:val="004A3A25"/>
    <w:rsid w:val="004A4924"/>
    <w:rsid w:val="004B1124"/>
    <w:rsid w:val="004B7826"/>
    <w:rsid w:val="004B7C7C"/>
    <w:rsid w:val="004C4E8D"/>
    <w:rsid w:val="004D67A6"/>
    <w:rsid w:val="004E0A18"/>
    <w:rsid w:val="004E541B"/>
    <w:rsid w:val="004E5A4A"/>
    <w:rsid w:val="004F3DF5"/>
    <w:rsid w:val="004F7EDA"/>
    <w:rsid w:val="0050643F"/>
    <w:rsid w:val="00515ED2"/>
    <w:rsid w:val="005205EF"/>
    <w:rsid w:val="00532353"/>
    <w:rsid w:val="00533AB2"/>
    <w:rsid w:val="005457DD"/>
    <w:rsid w:val="00545F57"/>
    <w:rsid w:val="00555B18"/>
    <w:rsid w:val="00564AA4"/>
    <w:rsid w:val="00571253"/>
    <w:rsid w:val="00575325"/>
    <w:rsid w:val="00581E9B"/>
    <w:rsid w:val="00584440"/>
    <w:rsid w:val="00586D0A"/>
    <w:rsid w:val="00587663"/>
    <w:rsid w:val="00587E6B"/>
    <w:rsid w:val="0059286F"/>
    <w:rsid w:val="005943DE"/>
    <w:rsid w:val="005A3E32"/>
    <w:rsid w:val="005A57F1"/>
    <w:rsid w:val="005A7F98"/>
    <w:rsid w:val="005B08EE"/>
    <w:rsid w:val="005B09B7"/>
    <w:rsid w:val="005B20C8"/>
    <w:rsid w:val="005B4E4D"/>
    <w:rsid w:val="005B638F"/>
    <w:rsid w:val="005C1E73"/>
    <w:rsid w:val="005C716F"/>
    <w:rsid w:val="005D3599"/>
    <w:rsid w:val="005E273B"/>
    <w:rsid w:val="005E4068"/>
    <w:rsid w:val="00600A77"/>
    <w:rsid w:val="00602E32"/>
    <w:rsid w:val="00603146"/>
    <w:rsid w:val="00607615"/>
    <w:rsid w:val="00607F2C"/>
    <w:rsid w:val="00610D4E"/>
    <w:rsid w:val="0061567C"/>
    <w:rsid w:val="0061677F"/>
    <w:rsid w:val="00616F52"/>
    <w:rsid w:val="00617F2C"/>
    <w:rsid w:val="006241A9"/>
    <w:rsid w:val="00632117"/>
    <w:rsid w:val="0063255B"/>
    <w:rsid w:val="006369CC"/>
    <w:rsid w:val="0064599E"/>
    <w:rsid w:val="0065147F"/>
    <w:rsid w:val="00654F2F"/>
    <w:rsid w:val="00667BDA"/>
    <w:rsid w:val="00677AD1"/>
    <w:rsid w:val="00685F98"/>
    <w:rsid w:val="0069675D"/>
    <w:rsid w:val="00696EE3"/>
    <w:rsid w:val="006A54D9"/>
    <w:rsid w:val="006A7BD0"/>
    <w:rsid w:val="006B1C3A"/>
    <w:rsid w:val="006B7A58"/>
    <w:rsid w:val="006C097B"/>
    <w:rsid w:val="006D49F0"/>
    <w:rsid w:val="006D4E85"/>
    <w:rsid w:val="006D4EF3"/>
    <w:rsid w:val="006D5114"/>
    <w:rsid w:val="006E1E1E"/>
    <w:rsid w:val="006E7B5C"/>
    <w:rsid w:val="006F1C5F"/>
    <w:rsid w:val="006F1ED8"/>
    <w:rsid w:val="00702379"/>
    <w:rsid w:val="0070444F"/>
    <w:rsid w:val="00706555"/>
    <w:rsid w:val="007153B4"/>
    <w:rsid w:val="00726667"/>
    <w:rsid w:val="0073165F"/>
    <w:rsid w:val="00731D4A"/>
    <w:rsid w:val="00734ECA"/>
    <w:rsid w:val="00734F9E"/>
    <w:rsid w:val="00747873"/>
    <w:rsid w:val="00747B0C"/>
    <w:rsid w:val="00754767"/>
    <w:rsid w:val="00757F6E"/>
    <w:rsid w:val="00766E61"/>
    <w:rsid w:val="00767303"/>
    <w:rsid w:val="00776505"/>
    <w:rsid w:val="00777451"/>
    <w:rsid w:val="00780237"/>
    <w:rsid w:val="007813E3"/>
    <w:rsid w:val="007839E2"/>
    <w:rsid w:val="00783B79"/>
    <w:rsid w:val="00786C7E"/>
    <w:rsid w:val="00794015"/>
    <w:rsid w:val="00796EE8"/>
    <w:rsid w:val="007A2496"/>
    <w:rsid w:val="007B32BB"/>
    <w:rsid w:val="007C3BF2"/>
    <w:rsid w:val="007C5139"/>
    <w:rsid w:val="007D459B"/>
    <w:rsid w:val="007E0129"/>
    <w:rsid w:val="007E01DA"/>
    <w:rsid w:val="007E13C8"/>
    <w:rsid w:val="007E616F"/>
    <w:rsid w:val="007E678F"/>
    <w:rsid w:val="007E780C"/>
    <w:rsid w:val="007F3021"/>
    <w:rsid w:val="007F5AE4"/>
    <w:rsid w:val="007F65A6"/>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64DA0"/>
    <w:rsid w:val="00870209"/>
    <w:rsid w:val="00894587"/>
    <w:rsid w:val="0089789D"/>
    <w:rsid w:val="008A1902"/>
    <w:rsid w:val="008B4ECB"/>
    <w:rsid w:val="008B52E1"/>
    <w:rsid w:val="008C6438"/>
    <w:rsid w:val="008D3951"/>
    <w:rsid w:val="008D7863"/>
    <w:rsid w:val="008D7AD2"/>
    <w:rsid w:val="008E137D"/>
    <w:rsid w:val="008E5F13"/>
    <w:rsid w:val="008F7960"/>
    <w:rsid w:val="009035DB"/>
    <w:rsid w:val="009071FC"/>
    <w:rsid w:val="00907EAA"/>
    <w:rsid w:val="009125C4"/>
    <w:rsid w:val="00917245"/>
    <w:rsid w:val="00920B32"/>
    <w:rsid w:val="009243C7"/>
    <w:rsid w:val="009247DF"/>
    <w:rsid w:val="00924F3B"/>
    <w:rsid w:val="00931805"/>
    <w:rsid w:val="00933190"/>
    <w:rsid w:val="00933232"/>
    <w:rsid w:val="00943E4D"/>
    <w:rsid w:val="00951587"/>
    <w:rsid w:val="009544FB"/>
    <w:rsid w:val="00957825"/>
    <w:rsid w:val="00960FEA"/>
    <w:rsid w:val="00966C54"/>
    <w:rsid w:val="00970AD4"/>
    <w:rsid w:val="00974651"/>
    <w:rsid w:val="00983C72"/>
    <w:rsid w:val="0099518F"/>
    <w:rsid w:val="009965CC"/>
    <w:rsid w:val="009A5F8B"/>
    <w:rsid w:val="009A60B9"/>
    <w:rsid w:val="009A60BB"/>
    <w:rsid w:val="009B155E"/>
    <w:rsid w:val="009B229A"/>
    <w:rsid w:val="009B2AA1"/>
    <w:rsid w:val="009B4193"/>
    <w:rsid w:val="009B648B"/>
    <w:rsid w:val="009B719C"/>
    <w:rsid w:val="009C05AA"/>
    <w:rsid w:val="009C061F"/>
    <w:rsid w:val="009C2625"/>
    <w:rsid w:val="009D2C2A"/>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2783F"/>
    <w:rsid w:val="00A31B58"/>
    <w:rsid w:val="00A37490"/>
    <w:rsid w:val="00A462A0"/>
    <w:rsid w:val="00A51F88"/>
    <w:rsid w:val="00A51FB3"/>
    <w:rsid w:val="00A55E6C"/>
    <w:rsid w:val="00A70A56"/>
    <w:rsid w:val="00A70BE8"/>
    <w:rsid w:val="00A719D6"/>
    <w:rsid w:val="00A73217"/>
    <w:rsid w:val="00A76158"/>
    <w:rsid w:val="00A77EEC"/>
    <w:rsid w:val="00A9333B"/>
    <w:rsid w:val="00A96D60"/>
    <w:rsid w:val="00AA6971"/>
    <w:rsid w:val="00AC19A6"/>
    <w:rsid w:val="00AC39FA"/>
    <w:rsid w:val="00AC61B4"/>
    <w:rsid w:val="00AC7D11"/>
    <w:rsid w:val="00AD0392"/>
    <w:rsid w:val="00AD1C4E"/>
    <w:rsid w:val="00AD289F"/>
    <w:rsid w:val="00AD669D"/>
    <w:rsid w:val="00AD762E"/>
    <w:rsid w:val="00AE13DC"/>
    <w:rsid w:val="00AF36B6"/>
    <w:rsid w:val="00B00295"/>
    <w:rsid w:val="00B03B20"/>
    <w:rsid w:val="00B05E39"/>
    <w:rsid w:val="00B05E7C"/>
    <w:rsid w:val="00B07278"/>
    <w:rsid w:val="00B1445B"/>
    <w:rsid w:val="00B21B08"/>
    <w:rsid w:val="00B3571A"/>
    <w:rsid w:val="00B40691"/>
    <w:rsid w:val="00B41A08"/>
    <w:rsid w:val="00B42606"/>
    <w:rsid w:val="00B46A9C"/>
    <w:rsid w:val="00B51A05"/>
    <w:rsid w:val="00B529F3"/>
    <w:rsid w:val="00B53C3D"/>
    <w:rsid w:val="00B5419E"/>
    <w:rsid w:val="00B63D60"/>
    <w:rsid w:val="00B71D13"/>
    <w:rsid w:val="00B71FCE"/>
    <w:rsid w:val="00B75725"/>
    <w:rsid w:val="00B75E21"/>
    <w:rsid w:val="00B82024"/>
    <w:rsid w:val="00B82FB7"/>
    <w:rsid w:val="00B832DC"/>
    <w:rsid w:val="00B8580D"/>
    <w:rsid w:val="00B86BAA"/>
    <w:rsid w:val="00B964A4"/>
    <w:rsid w:val="00BA2696"/>
    <w:rsid w:val="00BA5160"/>
    <w:rsid w:val="00BB0CB3"/>
    <w:rsid w:val="00BB11A2"/>
    <w:rsid w:val="00BB595F"/>
    <w:rsid w:val="00BC4CF3"/>
    <w:rsid w:val="00BD3233"/>
    <w:rsid w:val="00BD3677"/>
    <w:rsid w:val="00BD44BB"/>
    <w:rsid w:val="00BD5E3A"/>
    <w:rsid w:val="00BE228F"/>
    <w:rsid w:val="00BE49A3"/>
    <w:rsid w:val="00BF1F7C"/>
    <w:rsid w:val="00BF45F6"/>
    <w:rsid w:val="00C01A37"/>
    <w:rsid w:val="00C064E7"/>
    <w:rsid w:val="00C06B39"/>
    <w:rsid w:val="00C11FCF"/>
    <w:rsid w:val="00C15D36"/>
    <w:rsid w:val="00C204C6"/>
    <w:rsid w:val="00C27BE3"/>
    <w:rsid w:val="00C40190"/>
    <w:rsid w:val="00C40C2B"/>
    <w:rsid w:val="00C4375F"/>
    <w:rsid w:val="00C4392F"/>
    <w:rsid w:val="00C44F10"/>
    <w:rsid w:val="00C47447"/>
    <w:rsid w:val="00C55B1E"/>
    <w:rsid w:val="00C6259D"/>
    <w:rsid w:val="00C639A0"/>
    <w:rsid w:val="00C63F5E"/>
    <w:rsid w:val="00C6462A"/>
    <w:rsid w:val="00C661F1"/>
    <w:rsid w:val="00C70496"/>
    <w:rsid w:val="00C8151C"/>
    <w:rsid w:val="00C83093"/>
    <w:rsid w:val="00C8466D"/>
    <w:rsid w:val="00C85019"/>
    <w:rsid w:val="00CA7673"/>
    <w:rsid w:val="00CC0D94"/>
    <w:rsid w:val="00CC19DB"/>
    <w:rsid w:val="00CC4255"/>
    <w:rsid w:val="00CD517A"/>
    <w:rsid w:val="00CE0208"/>
    <w:rsid w:val="00CE0513"/>
    <w:rsid w:val="00CF0557"/>
    <w:rsid w:val="00CF7034"/>
    <w:rsid w:val="00D001A8"/>
    <w:rsid w:val="00D12B71"/>
    <w:rsid w:val="00D14AF3"/>
    <w:rsid w:val="00D16538"/>
    <w:rsid w:val="00D176A7"/>
    <w:rsid w:val="00D351F4"/>
    <w:rsid w:val="00D35F30"/>
    <w:rsid w:val="00D45BCE"/>
    <w:rsid w:val="00D510E9"/>
    <w:rsid w:val="00D512B0"/>
    <w:rsid w:val="00D51380"/>
    <w:rsid w:val="00D65752"/>
    <w:rsid w:val="00D67908"/>
    <w:rsid w:val="00D876AE"/>
    <w:rsid w:val="00D920E4"/>
    <w:rsid w:val="00DB45CE"/>
    <w:rsid w:val="00DB510F"/>
    <w:rsid w:val="00DB5F76"/>
    <w:rsid w:val="00DB6EE3"/>
    <w:rsid w:val="00DC679A"/>
    <w:rsid w:val="00DD5697"/>
    <w:rsid w:val="00DD57FE"/>
    <w:rsid w:val="00DE30D9"/>
    <w:rsid w:val="00DE59EA"/>
    <w:rsid w:val="00DE6C93"/>
    <w:rsid w:val="00DE7D87"/>
    <w:rsid w:val="00DF1C71"/>
    <w:rsid w:val="00E00197"/>
    <w:rsid w:val="00E1349F"/>
    <w:rsid w:val="00E16F0A"/>
    <w:rsid w:val="00E20CF7"/>
    <w:rsid w:val="00E23904"/>
    <w:rsid w:val="00E30F33"/>
    <w:rsid w:val="00E3286F"/>
    <w:rsid w:val="00E367C9"/>
    <w:rsid w:val="00E54D01"/>
    <w:rsid w:val="00E56CA7"/>
    <w:rsid w:val="00E6293F"/>
    <w:rsid w:val="00E6583A"/>
    <w:rsid w:val="00E658F8"/>
    <w:rsid w:val="00E7499D"/>
    <w:rsid w:val="00E81578"/>
    <w:rsid w:val="00E831C3"/>
    <w:rsid w:val="00E91D90"/>
    <w:rsid w:val="00E97B5C"/>
    <w:rsid w:val="00EA2969"/>
    <w:rsid w:val="00EB11AD"/>
    <w:rsid w:val="00EB54CB"/>
    <w:rsid w:val="00EB793E"/>
    <w:rsid w:val="00EC0515"/>
    <w:rsid w:val="00EC1082"/>
    <w:rsid w:val="00EC4C5D"/>
    <w:rsid w:val="00ED0040"/>
    <w:rsid w:val="00ED052A"/>
    <w:rsid w:val="00ED4800"/>
    <w:rsid w:val="00EE6A45"/>
    <w:rsid w:val="00F00D6E"/>
    <w:rsid w:val="00F048E2"/>
    <w:rsid w:val="00F07140"/>
    <w:rsid w:val="00F14057"/>
    <w:rsid w:val="00F17EA7"/>
    <w:rsid w:val="00F24394"/>
    <w:rsid w:val="00F251AD"/>
    <w:rsid w:val="00F27EDD"/>
    <w:rsid w:val="00F36C6B"/>
    <w:rsid w:val="00F40DF3"/>
    <w:rsid w:val="00F41ED7"/>
    <w:rsid w:val="00F5277A"/>
    <w:rsid w:val="00F5763D"/>
    <w:rsid w:val="00F639DD"/>
    <w:rsid w:val="00F71352"/>
    <w:rsid w:val="00F7404C"/>
    <w:rsid w:val="00F76DD4"/>
    <w:rsid w:val="00F7727B"/>
    <w:rsid w:val="00F81B11"/>
    <w:rsid w:val="00F846A5"/>
    <w:rsid w:val="00F92AB2"/>
    <w:rsid w:val="00F96156"/>
    <w:rsid w:val="00F964E0"/>
    <w:rsid w:val="00FA16C8"/>
    <w:rsid w:val="00FA4466"/>
    <w:rsid w:val="00FA5A7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510645C6"/>
  <w15:chartTrackingRefBased/>
  <w15:docId w15:val="{2732503D-7A50-4338-9D2F-8144C9B8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unhideWhenUsed/>
    <w:qFormat/>
    <w:rsid w:val="00C01A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
    <w:name w:val="Light Shading"/>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unhideWhenUsed/>
    <w:rsid w:val="00757F6E"/>
    <w:pPr>
      <w:spacing w:after="120" w:line="480" w:lineRule="auto"/>
    </w:pPr>
  </w:style>
  <w:style w:type="character" w:customStyle="1" w:styleId="BodyText2Char">
    <w:name w:val="Body Text 2 Char"/>
    <w:link w:val="BodyText2"/>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NoSpacing">
    <w:name w:val="No Spacing"/>
    <w:link w:val="NoSpacingChar"/>
    <w:uiPriority w:val="1"/>
    <w:qFormat/>
    <w:rsid w:val="00DD5697"/>
    <w:rPr>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DD5697"/>
    <w:pPr>
      <w:ind w:left="720"/>
      <w:contextualSpacing/>
    </w:pPr>
    <w:rPr>
      <w:noProof/>
      <w:lang w:val="x-none"/>
    </w:rPr>
  </w:style>
  <w:style w:type="character" w:styleId="Strong">
    <w:name w:val="Strong"/>
    <w:basedOn w:val="DefaultParagraphFont"/>
    <w:uiPriority w:val="22"/>
    <w:qFormat/>
    <w:rsid w:val="00F7727B"/>
    <w:rPr>
      <w:b/>
      <w:bCs/>
    </w:rPr>
  </w:style>
  <w:style w:type="character" w:customStyle="1" w:styleId="ListParagraphChar">
    <w:name w:val="List Paragraph Char"/>
    <w:aliases w:val="Normal bullet 2 Char,List Paragraph1 Char,Forth level Char,bullets Char,Arial Char"/>
    <w:link w:val="ListParagraph"/>
    <w:uiPriority w:val="99"/>
    <w:locked/>
    <w:rsid w:val="0061567C"/>
    <w:rPr>
      <w:rFonts w:cs="Calibri"/>
      <w:noProof/>
      <w:sz w:val="22"/>
      <w:szCs w:val="22"/>
      <w:lang w:eastAsia="en-US"/>
    </w:rPr>
  </w:style>
  <w:style w:type="character" w:customStyle="1" w:styleId="NoSpacingChar">
    <w:name w:val="No Spacing Char"/>
    <w:link w:val="NoSpacing"/>
    <w:uiPriority w:val="1"/>
    <w:locked/>
    <w:rsid w:val="0061567C"/>
    <w:rPr>
      <w:sz w:val="22"/>
      <w:szCs w:val="22"/>
      <w:lang w:val="en-US" w:eastAsia="en-US" w:bidi="ar-SA"/>
    </w:rPr>
  </w:style>
  <w:style w:type="character" w:customStyle="1" w:styleId="Heading3Char">
    <w:name w:val="Heading 3 Char"/>
    <w:basedOn w:val="DefaultParagraphFont"/>
    <w:link w:val="Heading3"/>
    <w:uiPriority w:val="9"/>
    <w:rsid w:val="00C01A37"/>
    <w:rPr>
      <w:rFonts w:asciiTheme="majorHAnsi" w:eastAsiaTheme="majorEastAsia" w:hAnsiTheme="majorHAnsi" w:cstheme="majorBidi"/>
      <w:color w:val="1F4D78"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AA9B-20FF-4FB7-9135-6566EF53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2800</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12</cp:revision>
  <cp:lastPrinted>2018-02-12T09:45:00Z</cp:lastPrinted>
  <dcterms:created xsi:type="dcterms:W3CDTF">2018-09-05T06:09:00Z</dcterms:created>
  <dcterms:modified xsi:type="dcterms:W3CDTF">2018-09-05T11:03:00Z</dcterms:modified>
</cp:coreProperties>
</file>