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C8" w:rsidRPr="006563EC" w:rsidRDefault="007C4E5A" w:rsidP="00987387">
      <w:pPr>
        <w:pStyle w:val="Antet"/>
        <w:tabs>
          <w:tab w:val="clear" w:pos="4680"/>
          <w:tab w:val="clear" w:pos="9360"/>
          <w:tab w:val="left" w:pos="9000"/>
        </w:tabs>
        <w:rPr>
          <w:rFonts w:ascii="Times New Roman" w:hAnsi="Times New Roman" w:cs="Times New Roman"/>
          <w:b/>
          <w:bCs/>
          <w:color w:val="FFFFFF"/>
          <w:spacing w:val="-4"/>
          <w:sz w:val="28"/>
          <w:szCs w:val="28"/>
          <w:lang w:val="ro-RO"/>
        </w:rPr>
      </w:pPr>
      <w:r>
        <w:rPr>
          <w:rFonts w:ascii="Times New Roman" w:hAnsi="Times New Roman" w:cs="Times New Roman"/>
          <w:b/>
          <w:noProof/>
          <w:spacing w:val="-4"/>
          <w:sz w:val="28"/>
          <w:szCs w:val="28"/>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13.6pt;margin-top:-.15pt;width:81.4pt;height:65.45pt;z-index:-251656192;mso-position-horizontal-relative:text;mso-position-vertical-relative:text">
            <v:imagedata r:id="rId8" o:title=""/>
          </v:shape>
          <o:OLEObject Type="Embed" ProgID="CorelDRAW.Graphic.13" ShapeID="_x0000_s1032" DrawAspect="Content" ObjectID="_1763792369" r:id="rId9"/>
        </w:object>
      </w:r>
      <w:r w:rsidR="00B3113E" w:rsidRPr="006563EC">
        <w:rPr>
          <w:rFonts w:ascii="Times New Roman" w:hAnsi="Times New Roman" w:cs="Times New Roman"/>
          <w:noProof/>
          <w:spacing w:val="-4"/>
          <w:sz w:val="28"/>
          <w:szCs w:val="28"/>
        </w:rPr>
        <w:drawing>
          <wp:anchor distT="0" distB="0" distL="114300" distR="114300" simplePos="0" relativeHeight="251657216" behindDoc="0" locked="0" layoutInCell="1" allowOverlap="1">
            <wp:simplePos x="0" y="0"/>
            <wp:positionH relativeFrom="column">
              <wp:posOffset>-80479</wp:posOffset>
            </wp:positionH>
            <wp:positionV relativeFrom="paragraph">
              <wp:posOffset>304</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9DC" w:rsidRPr="006563EC">
        <w:rPr>
          <w:rFonts w:ascii="Times New Roman" w:hAnsi="Times New Roman" w:cs="Times New Roman"/>
          <w:b/>
          <w:color w:val="00214E"/>
          <w:spacing w:val="-4"/>
          <w:sz w:val="28"/>
          <w:szCs w:val="28"/>
          <w:lang w:val="ro-RO"/>
        </w:rPr>
        <w:t xml:space="preserve">  </w:t>
      </w:r>
    </w:p>
    <w:p w:rsidR="00B03EC8" w:rsidRPr="006563EC" w:rsidRDefault="00B3113E" w:rsidP="00B3113E">
      <w:pPr>
        <w:pStyle w:val="Antet"/>
        <w:tabs>
          <w:tab w:val="clear" w:pos="4680"/>
          <w:tab w:val="clear" w:pos="9360"/>
          <w:tab w:val="left" w:pos="9000"/>
        </w:tabs>
        <w:rPr>
          <w:rFonts w:ascii="Times New Roman" w:hAnsi="Times New Roman" w:cs="Times New Roman"/>
          <w:spacing w:val="-4"/>
          <w:sz w:val="28"/>
          <w:szCs w:val="28"/>
          <w:lang w:val="ro-RO"/>
        </w:rPr>
      </w:pPr>
      <w:r w:rsidRPr="006563EC">
        <w:rPr>
          <w:rFonts w:ascii="Times New Roman" w:hAnsi="Times New Roman" w:cs="Times New Roman"/>
          <w:b/>
          <w:spacing w:val="-4"/>
          <w:sz w:val="28"/>
          <w:szCs w:val="28"/>
          <w:lang w:val="ro-RO"/>
        </w:rPr>
        <w:t xml:space="preserve">                  </w:t>
      </w:r>
      <w:r w:rsidR="00B03EC8" w:rsidRPr="006563EC">
        <w:rPr>
          <w:rFonts w:ascii="Times New Roman" w:hAnsi="Times New Roman" w:cs="Times New Roman"/>
          <w:b/>
          <w:spacing w:val="-4"/>
          <w:sz w:val="28"/>
          <w:szCs w:val="28"/>
          <w:lang w:val="ro-RO"/>
        </w:rPr>
        <w:t>Ministerul Mediului</w:t>
      </w:r>
      <w:r w:rsidR="003350B0" w:rsidRPr="006563EC">
        <w:rPr>
          <w:rFonts w:ascii="Times New Roman" w:hAnsi="Times New Roman" w:cs="Times New Roman"/>
          <w:b/>
          <w:spacing w:val="-4"/>
          <w:sz w:val="28"/>
          <w:szCs w:val="28"/>
          <w:lang w:val="ro-RO"/>
        </w:rPr>
        <w:t>, Apelor și Pădurilor</w:t>
      </w:r>
    </w:p>
    <w:p w:rsidR="003A74AB" w:rsidRPr="006563EC" w:rsidRDefault="00B3113E" w:rsidP="00B3113E">
      <w:pPr>
        <w:pStyle w:val="Antet"/>
        <w:tabs>
          <w:tab w:val="clear" w:pos="4680"/>
          <w:tab w:val="clear" w:pos="9360"/>
          <w:tab w:val="left" w:pos="9000"/>
        </w:tabs>
        <w:rPr>
          <w:rFonts w:ascii="Times New Roman" w:hAnsi="Times New Roman" w:cs="Times New Roman"/>
          <w:b/>
          <w:spacing w:val="-4"/>
          <w:sz w:val="28"/>
          <w:szCs w:val="28"/>
          <w:lang w:val="ro-RO"/>
        </w:rPr>
      </w:pPr>
      <w:r w:rsidRPr="006563EC">
        <w:rPr>
          <w:rFonts w:ascii="Times New Roman" w:hAnsi="Times New Roman" w:cs="Times New Roman"/>
          <w:b/>
          <w:spacing w:val="-4"/>
          <w:sz w:val="28"/>
          <w:szCs w:val="28"/>
          <w:lang w:val="ro-RO"/>
        </w:rPr>
        <w:t xml:space="preserve">     </w:t>
      </w:r>
      <w:r w:rsidR="001A6B23">
        <w:rPr>
          <w:rFonts w:ascii="Times New Roman" w:hAnsi="Times New Roman" w:cs="Times New Roman"/>
          <w:b/>
          <w:spacing w:val="-4"/>
          <w:sz w:val="28"/>
          <w:szCs w:val="28"/>
          <w:lang w:val="ro-RO"/>
        </w:rPr>
        <w:t xml:space="preserve">       </w:t>
      </w:r>
      <w:r w:rsidRPr="006563EC">
        <w:rPr>
          <w:rFonts w:ascii="Times New Roman" w:hAnsi="Times New Roman" w:cs="Times New Roman"/>
          <w:b/>
          <w:spacing w:val="-4"/>
          <w:sz w:val="28"/>
          <w:szCs w:val="28"/>
          <w:lang w:val="ro-RO"/>
        </w:rPr>
        <w:t xml:space="preserve"> </w:t>
      </w:r>
      <w:r w:rsidR="00B03EC8" w:rsidRPr="006563EC">
        <w:rPr>
          <w:rFonts w:ascii="Times New Roman" w:hAnsi="Times New Roman" w:cs="Times New Roman"/>
          <w:b/>
          <w:spacing w:val="-4"/>
          <w:sz w:val="28"/>
          <w:szCs w:val="28"/>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03EC8" w:rsidRPr="006563EC" w:rsidTr="00FA3634">
        <w:trPr>
          <w:trHeight w:val="60"/>
        </w:trPr>
        <w:tc>
          <w:tcPr>
            <w:tcW w:w="10031" w:type="dxa"/>
            <w:tcBorders>
              <w:top w:val="single" w:sz="8" w:space="0" w:color="000000"/>
              <w:bottom w:val="single" w:sz="8" w:space="0" w:color="000000"/>
            </w:tcBorders>
            <w:shd w:val="clear" w:color="auto" w:fill="auto"/>
            <w:vAlign w:val="center"/>
          </w:tcPr>
          <w:p w:rsidR="00B03EC8" w:rsidRPr="006563EC" w:rsidRDefault="003A74AB" w:rsidP="00987387">
            <w:pPr>
              <w:spacing w:after="0" w:line="240" w:lineRule="auto"/>
              <w:jc w:val="center"/>
              <w:rPr>
                <w:rFonts w:ascii="Times New Roman" w:hAnsi="Times New Roman" w:cs="Times New Roman"/>
                <w:b/>
                <w:bCs/>
                <w:color w:val="FFFFFF"/>
                <w:spacing w:val="-4"/>
                <w:sz w:val="28"/>
                <w:szCs w:val="28"/>
                <w:lang w:val="ro-RO"/>
              </w:rPr>
            </w:pPr>
            <w:r w:rsidRPr="006563EC">
              <w:rPr>
                <w:rFonts w:ascii="Times New Roman" w:hAnsi="Times New Roman" w:cs="Times New Roman"/>
                <w:sz w:val="28"/>
                <w:szCs w:val="28"/>
                <w:lang w:val="ro-RO"/>
              </w:rPr>
              <w:tab/>
            </w:r>
            <w:r w:rsidR="00B03EC8" w:rsidRPr="006563EC">
              <w:rPr>
                <w:rFonts w:ascii="Times New Roman" w:hAnsi="Times New Roman" w:cs="Times New Roman"/>
                <w:b/>
                <w:bCs/>
                <w:spacing w:val="-4"/>
                <w:sz w:val="28"/>
                <w:szCs w:val="28"/>
                <w:lang w:val="ro-RO"/>
              </w:rPr>
              <w:t xml:space="preserve">AGENŢIA PENTRU PROTECŢIA MEDIULUI BISTRIȚA - NĂSĂUD </w:t>
            </w:r>
          </w:p>
        </w:tc>
      </w:tr>
    </w:tbl>
    <w:p w:rsidR="00DC3C5E" w:rsidRPr="006563EC" w:rsidRDefault="00DC3C5E" w:rsidP="00987387">
      <w:pPr>
        <w:spacing w:after="0" w:line="240" w:lineRule="auto"/>
        <w:rPr>
          <w:rFonts w:ascii="Times New Roman" w:hAnsi="Times New Roman" w:cs="Times New Roman"/>
          <w:b/>
          <w:bCs/>
          <w:color w:val="FFFFFF"/>
          <w:spacing w:val="-4"/>
          <w:sz w:val="28"/>
          <w:szCs w:val="28"/>
          <w:lang w:val="ro-RO"/>
        </w:rPr>
      </w:pPr>
    </w:p>
    <w:p w:rsidR="00C0280F" w:rsidRPr="006563EC" w:rsidRDefault="00C0280F" w:rsidP="00987387">
      <w:pPr>
        <w:spacing w:after="0" w:line="240" w:lineRule="auto"/>
        <w:rPr>
          <w:rFonts w:ascii="Times New Roman" w:hAnsi="Times New Roman" w:cs="Times New Roman"/>
          <w:b/>
          <w:bCs/>
          <w:color w:val="FFFFFF"/>
          <w:spacing w:val="-4"/>
          <w:sz w:val="28"/>
          <w:szCs w:val="28"/>
          <w:lang w:val="ro-RO"/>
        </w:rPr>
      </w:pPr>
    </w:p>
    <w:p w:rsidR="00322CCD" w:rsidRPr="006563EC" w:rsidRDefault="00322CCD" w:rsidP="00987387">
      <w:pPr>
        <w:spacing w:after="0" w:line="240" w:lineRule="auto"/>
        <w:jc w:val="center"/>
        <w:rPr>
          <w:rFonts w:ascii="Times New Roman" w:hAnsi="Times New Roman" w:cs="Times New Roman"/>
          <w:b/>
          <w:bCs/>
          <w:sz w:val="28"/>
          <w:szCs w:val="28"/>
          <w:lang w:val="ro-RO"/>
        </w:rPr>
      </w:pPr>
    </w:p>
    <w:p w:rsidR="00322CCD" w:rsidRPr="006563EC" w:rsidRDefault="00322CCD" w:rsidP="00EB1D3A">
      <w:pPr>
        <w:spacing w:after="0" w:line="360" w:lineRule="auto"/>
        <w:jc w:val="center"/>
        <w:rPr>
          <w:rFonts w:ascii="Times New Roman" w:hAnsi="Times New Roman" w:cs="Times New Roman"/>
          <w:b/>
          <w:sz w:val="28"/>
          <w:szCs w:val="28"/>
          <w:lang w:val="ro-RO"/>
        </w:rPr>
      </w:pPr>
      <w:r w:rsidRPr="006563EC">
        <w:rPr>
          <w:rFonts w:ascii="Times New Roman" w:hAnsi="Times New Roman" w:cs="Times New Roman"/>
          <w:b/>
          <w:bCs/>
          <w:sz w:val="28"/>
          <w:szCs w:val="28"/>
          <w:lang w:val="ro-RO"/>
        </w:rPr>
        <w:t>DECIZIA ETAPEI DE ÎNCADRARE</w:t>
      </w:r>
    </w:p>
    <w:p w:rsidR="00D640BB" w:rsidRPr="006563EC" w:rsidRDefault="00D640BB" w:rsidP="00D640BB">
      <w:pPr>
        <w:spacing w:after="0" w:line="240" w:lineRule="auto"/>
        <w:jc w:val="center"/>
        <w:rPr>
          <w:rFonts w:ascii="Times New Roman" w:eastAsia="Times New Roman" w:hAnsi="Times New Roman" w:cs="Times New Roman"/>
          <w:b/>
          <w:sz w:val="28"/>
          <w:szCs w:val="28"/>
          <w:lang w:val="ro-RO"/>
        </w:rPr>
      </w:pPr>
      <w:r w:rsidRPr="006563EC">
        <w:rPr>
          <w:rFonts w:ascii="Times New Roman" w:eastAsia="Times New Roman" w:hAnsi="Times New Roman" w:cs="Times New Roman"/>
          <w:b/>
          <w:sz w:val="28"/>
          <w:szCs w:val="28"/>
          <w:lang w:val="ro-RO"/>
        </w:rPr>
        <w:t xml:space="preserve">PROIECT din </w:t>
      </w:r>
      <w:r w:rsidR="005B3B1A" w:rsidRPr="006563EC">
        <w:rPr>
          <w:rFonts w:ascii="Times New Roman" w:eastAsia="Times New Roman" w:hAnsi="Times New Roman" w:cs="Times New Roman"/>
          <w:b/>
          <w:sz w:val="28"/>
          <w:szCs w:val="28"/>
          <w:lang w:val="ro-RO"/>
        </w:rPr>
        <w:t>11.12</w:t>
      </w:r>
      <w:r w:rsidR="00553743" w:rsidRPr="006563EC">
        <w:rPr>
          <w:rFonts w:ascii="Times New Roman" w:eastAsia="Times New Roman" w:hAnsi="Times New Roman" w:cs="Times New Roman"/>
          <w:b/>
          <w:sz w:val="28"/>
          <w:szCs w:val="28"/>
          <w:lang w:val="ro-RO"/>
        </w:rPr>
        <w:t>.2023</w:t>
      </w:r>
    </w:p>
    <w:p w:rsidR="00C0280F" w:rsidRPr="006563EC" w:rsidRDefault="00C0280F" w:rsidP="00C0280F">
      <w:pPr>
        <w:spacing w:after="0" w:line="240" w:lineRule="auto"/>
        <w:rPr>
          <w:rFonts w:ascii="Times New Roman" w:eastAsia="Times New Roman" w:hAnsi="Times New Roman" w:cs="Times New Roman"/>
          <w:b/>
          <w:sz w:val="28"/>
          <w:szCs w:val="28"/>
          <w:lang w:val="ro-RO"/>
        </w:rPr>
      </w:pPr>
    </w:p>
    <w:p w:rsidR="00C0280F" w:rsidRDefault="00C0280F" w:rsidP="00C0280F">
      <w:pPr>
        <w:spacing w:after="0" w:line="240" w:lineRule="auto"/>
        <w:rPr>
          <w:rFonts w:ascii="Times New Roman" w:eastAsia="Times New Roman" w:hAnsi="Times New Roman" w:cs="Times New Roman"/>
          <w:b/>
          <w:sz w:val="28"/>
          <w:szCs w:val="28"/>
          <w:lang w:val="ro-RO"/>
        </w:rPr>
      </w:pPr>
    </w:p>
    <w:p w:rsidR="006563EC" w:rsidRPr="006563EC" w:rsidRDefault="006563EC" w:rsidP="00C0280F">
      <w:pPr>
        <w:spacing w:after="0" w:line="240" w:lineRule="auto"/>
        <w:rPr>
          <w:rFonts w:ascii="Times New Roman" w:eastAsia="Times New Roman" w:hAnsi="Times New Roman" w:cs="Times New Roman"/>
          <w:b/>
          <w:sz w:val="28"/>
          <w:szCs w:val="28"/>
          <w:lang w:val="ro-RO"/>
        </w:rPr>
      </w:pPr>
    </w:p>
    <w:p w:rsidR="00322CCD" w:rsidRPr="006563EC" w:rsidRDefault="00D10AD3" w:rsidP="00987387">
      <w:pPr>
        <w:tabs>
          <w:tab w:val="left" w:pos="709"/>
          <w:tab w:val="left" w:pos="6240"/>
        </w:tabs>
        <w:spacing w:after="0" w:line="240" w:lineRule="auto"/>
        <w:jc w:val="both"/>
        <w:rPr>
          <w:rFonts w:ascii="Times New Roman" w:eastAsia="Times New Roman" w:hAnsi="Times New Roman" w:cs="Times New Roman"/>
          <w:color w:val="FF0000"/>
          <w:spacing w:val="-6"/>
          <w:sz w:val="28"/>
          <w:szCs w:val="28"/>
          <w:lang w:val="ro-RO"/>
        </w:rPr>
      </w:pPr>
      <w:r w:rsidRPr="006563EC">
        <w:rPr>
          <w:rFonts w:ascii="Times New Roman" w:eastAsia="Times New Roman" w:hAnsi="Times New Roman" w:cs="Times New Roman"/>
          <w:sz w:val="28"/>
          <w:szCs w:val="28"/>
          <w:lang w:val="ro-RO"/>
        </w:rPr>
        <w:t xml:space="preserve">  </w:t>
      </w:r>
      <w:r w:rsidRPr="006563EC">
        <w:rPr>
          <w:rFonts w:ascii="Times New Roman" w:eastAsia="Times New Roman" w:hAnsi="Times New Roman" w:cs="Times New Roman"/>
          <w:sz w:val="28"/>
          <w:szCs w:val="28"/>
          <w:lang w:val="ro-RO"/>
        </w:rPr>
        <w:tab/>
      </w:r>
      <w:r w:rsidR="00322CCD" w:rsidRPr="006563EC">
        <w:rPr>
          <w:rFonts w:ascii="Times New Roman" w:eastAsia="Times New Roman" w:hAnsi="Times New Roman" w:cs="Times New Roman"/>
          <w:sz w:val="28"/>
          <w:szCs w:val="28"/>
          <w:lang w:val="ro-RO"/>
        </w:rPr>
        <w:t xml:space="preserve">Ca urmare a solicitării de emitere a acordului de mediu adresată de </w:t>
      </w:r>
      <w:r w:rsidR="00E63F2D" w:rsidRPr="006563EC">
        <w:rPr>
          <w:rFonts w:ascii="Times New Roman" w:hAnsi="Times New Roman" w:cs="Times New Roman"/>
          <w:b/>
          <w:sz w:val="28"/>
          <w:szCs w:val="28"/>
        </w:rPr>
        <w:t>DRECSAN CIPRIAN CORNEL ȘI DRECSAN SORINA ADRIANA</w:t>
      </w:r>
      <w:r w:rsidR="00322CCD" w:rsidRPr="006563EC">
        <w:rPr>
          <w:rFonts w:ascii="Times New Roman" w:eastAsia="Times New Roman" w:hAnsi="Times New Roman" w:cs="Times New Roman"/>
          <w:sz w:val="28"/>
          <w:szCs w:val="28"/>
          <w:lang w:val="ro-RO"/>
        </w:rPr>
        <w:t xml:space="preserve">, cu </w:t>
      </w:r>
      <w:r w:rsidR="00E63F2D" w:rsidRPr="006563EC">
        <w:rPr>
          <w:rFonts w:ascii="Times New Roman" w:eastAsia="Times New Roman" w:hAnsi="Times New Roman" w:cs="Times New Roman"/>
          <w:sz w:val="28"/>
          <w:szCs w:val="28"/>
          <w:lang w:val="ro-RO"/>
        </w:rPr>
        <w:t>domiciliul</w:t>
      </w:r>
      <w:r w:rsidR="00364F34" w:rsidRPr="006563EC">
        <w:rPr>
          <w:rFonts w:ascii="Times New Roman" w:eastAsia="Times New Roman" w:hAnsi="Times New Roman" w:cs="Times New Roman"/>
          <w:sz w:val="28"/>
          <w:szCs w:val="28"/>
          <w:lang w:val="ro-RO"/>
        </w:rPr>
        <w:t xml:space="preserve"> în </w:t>
      </w:r>
      <w:r w:rsidR="00DB1B50" w:rsidRPr="006563EC">
        <w:rPr>
          <w:rFonts w:ascii="Times New Roman" w:eastAsia="Times New Roman" w:hAnsi="Times New Roman" w:cs="Times New Roman"/>
          <w:sz w:val="28"/>
          <w:szCs w:val="28"/>
          <w:lang w:val="ro-RO"/>
        </w:rPr>
        <w:t>municipiul Bistrița</w:t>
      </w:r>
      <w:r w:rsidR="009D2AA1" w:rsidRPr="006563EC">
        <w:rPr>
          <w:rFonts w:ascii="Times New Roman" w:eastAsia="Times New Roman" w:hAnsi="Times New Roman" w:cs="Times New Roman"/>
          <w:sz w:val="28"/>
          <w:szCs w:val="28"/>
          <w:lang w:val="ro-RO"/>
        </w:rPr>
        <w:t>,</w:t>
      </w:r>
      <w:r w:rsidR="00DB1B50" w:rsidRPr="006563EC">
        <w:rPr>
          <w:rFonts w:ascii="Times New Roman" w:eastAsia="Times New Roman" w:hAnsi="Times New Roman" w:cs="Times New Roman"/>
          <w:sz w:val="28"/>
          <w:szCs w:val="28"/>
          <w:lang w:val="ro-RO"/>
        </w:rPr>
        <w:t xml:space="preserve"> </w:t>
      </w:r>
      <w:r w:rsidR="00E63F2D" w:rsidRPr="006563EC">
        <w:rPr>
          <w:rFonts w:ascii="Times New Roman" w:eastAsia="Times New Roman" w:hAnsi="Times New Roman" w:cs="Times New Roman"/>
          <w:sz w:val="28"/>
          <w:szCs w:val="28"/>
          <w:lang w:val="ro-RO"/>
        </w:rPr>
        <w:t>str. Valea Budacului, nr. 93B</w:t>
      </w:r>
      <w:r w:rsidR="00DB1B50" w:rsidRPr="006563EC">
        <w:rPr>
          <w:rFonts w:ascii="Times New Roman" w:eastAsia="Times New Roman" w:hAnsi="Times New Roman" w:cs="Times New Roman"/>
          <w:sz w:val="28"/>
          <w:szCs w:val="28"/>
          <w:lang w:val="ro-RO"/>
        </w:rPr>
        <w:t xml:space="preserve">, </w:t>
      </w:r>
      <w:r w:rsidR="00322CCD" w:rsidRPr="006563EC">
        <w:rPr>
          <w:rFonts w:ascii="Times New Roman" w:hAnsi="Times New Roman" w:cs="Times New Roman"/>
          <w:sz w:val="28"/>
          <w:szCs w:val="28"/>
          <w:lang w:val="ro-RO"/>
        </w:rPr>
        <w:t>judeţul Bistrița</w:t>
      </w:r>
      <w:r w:rsidRPr="006563EC">
        <w:rPr>
          <w:rFonts w:ascii="Times New Roman" w:hAnsi="Times New Roman" w:cs="Times New Roman"/>
          <w:sz w:val="28"/>
          <w:szCs w:val="28"/>
          <w:lang w:val="ro-RO"/>
        </w:rPr>
        <w:t>-</w:t>
      </w:r>
      <w:r w:rsidR="00322CCD" w:rsidRPr="006563EC">
        <w:rPr>
          <w:rFonts w:ascii="Times New Roman" w:hAnsi="Times New Roman" w:cs="Times New Roman"/>
          <w:sz w:val="28"/>
          <w:szCs w:val="28"/>
          <w:lang w:val="ro-RO"/>
        </w:rPr>
        <w:t>Năsăud</w:t>
      </w:r>
      <w:r w:rsidR="00322CCD" w:rsidRPr="006563EC">
        <w:rPr>
          <w:rStyle w:val="tpa1"/>
          <w:rFonts w:ascii="Times New Roman" w:hAnsi="Times New Roman" w:cs="Times New Roman"/>
          <w:i/>
          <w:sz w:val="28"/>
          <w:szCs w:val="28"/>
          <w:lang w:val="ro-RO"/>
        </w:rPr>
        <w:t>,</w:t>
      </w:r>
      <w:r w:rsidR="00322CCD" w:rsidRPr="006563EC">
        <w:rPr>
          <w:rFonts w:ascii="Times New Roman" w:eastAsia="Times New Roman" w:hAnsi="Times New Roman" w:cs="Times New Roman"/>
          <w:i/>
          <w:sz w:val="28"/>
          <w:szCs w:val="28"/>
          <w:lang w:val="ro-RO"/>
        </w:rPr>
        <w:t xml:space="preserve"> </w:t>
      </w:r>
      <w:r w:rsidR="00322CCD" w:rsidRPr="006563EC">
        <w:rPr>
          <w:rFonts w:ascii="Times New Roman" w:eastAsia="Times New Roman" w:hAnsi="Times New Roman" w:cs="Times New Roman"/>
          <w:sz w:val="28"/>
          <w:szCs w:val="28"/>
          <w:lang w:val="ro-RO"/>
        </w:rPr>
        <w:t xml:space="preserve">înregistrată la Agenţia pentru Protecţia Mediului Bistriţa-Năsăud cu nr. </w:t>
      </w:r>
      <w:r w:rsidR="00E63F2D" w:rsidRPr="006563EC">
        <w:rPr>
          <w:rFonts w:ascii="Times New Roman" w:eastAsia="Times New Roman" w:hAnsi="Times New Roman" w:cs="Times New Roman"/>
          <w:spacing w:val="-6"/>
          <w:sz w:val="28"/>
          <w:szCs w:val="28"/>
          <w:lang w:val="ro-RO"/>
        </w:rPr>
        <w:t>10671</w:t>
      </w:r>
      <w:r w:rsidR="00987387" w:rsidRPr="006563EC">
        <w:rPr>
          <w:rFonts w:ascii="Times New Roman" w:eastAsia="Times New Roman" w:hAnsi="Times New Roman" w:cs="Times New Roman"/>
          <w:spacing w:val="-6"/>
          <w:sz w:val="28"/>
          <w:szCs w:val="28"/>
          <w:lang w:val="ro-RO"/>
        </w:rPr>
        <w:t>/</w:t>
      </w:r>
      <w:r w:rsidR="00E63F2D" w:rsidRPr="006563EC">
        <w:rPr>
          <w:rFonts w:ascii="Times New Roman" w:eastAsia="Times New Roman" w:hAnsi="Times New Roman" w:cs="Times New Roman"/>
          <w:spacing w:val="-6"/>
          <w:sz w:val="28"/>
          <w:szCs w:val="28"/>
          <w:lang w:val="ro-RO"/>
        </w:rPr>
        <w:t>31</w:t>
      </w:r>
      <w:r w:rsidR="005067DC" w:rsidRPr="006563EC">
        <w:rPr>
          <w:rFonts w:ascii="Times New Roman" w:eastAsia="Times New Roman" w:hAnsi="Times New Roman" w:cs="Times New Roman"/>
          <w:spacing w:val="-6"/>
          <w:sz w:val="28"/>
          <w:szCs w:val="28"/>
          <w:lang w:val="ro-RO"/>
        </w:rPr>
        <w:t>.</w:t>
      </w:r>
      <w:r w:rsidR="00E63F2D" w:rsidRPr="006563EC">
        <w:rPr>
          <w:rFonts w:ascii="Times New Roman" w:eastAsia="Times New Roman" w:hAnsi="Times New Roman" w:cs="Times New Roman"/>
          <w:spacing w:val="-6"/>
          <w:sz w:val="28"/>
          <w:szCs w:val="28"/>
          <w:lang w:val="ro-RO"/>
        </w:rPr>
        <w:t>08</w:t>
      </w:r>
      <w:r w:rsidR="00940EF2" w:rsidRPr="006563EC">
        <w:rPr>
          <w:rFonts w:ascii="Times New Roman" w:eastAsia="Times New Roman" w:hAnsi="Times New Roman" w:cs="Times New Roman"/>
          <w:spacing w:val="-6"/>
          <w:sz w:val="28"/>
          <w:szCs w:val="28"/>
          <w:lang w:val="ro-RO"/>
        </w:rPr>
        <w:t>.2023</w:t>
      </w:r>
      <w:r w:rsidR="00322CCD" w:rsidRPr="006563EC">
        <w:rPr>
          <w:rFonts w:ascii="Times New Roman" w:eastAsia="Times New Roman" w:hAnsi="Times New Roman" w:cs="Times New Roman"/>
          <w:sz w:val="28"/>
          <w:szCs w:val="28"/>
          <w:lang w:val="ro-RO"/>
        </w:rPr>
        <w:t xml:space="preserve">, ultima completare </w:t>
      </w:r>
      <w:r w:rsidR="003333D5" w:rsidRPr="006563EC">
        <w:rPr>
          <w:rFonts w:ascii="Times New Roman" w:eastAsia="Times New Roman" w:hAnsi="Times New Roman" w:cs="Times New Roman"/>
          <w:sz w:val="28"/>
          <w:szCs w:val="28"/>
          <w:lang w:val="ro-RO"/>
        </w:rPr>
        <w:t>cu</w:t>
      </w:r>
      <w:r w:rsidR="00322CCD" w:rsidRPr="006563EC">
        <w:rPr>
          <w:rFonts w:ascii="Times New Roman" w:eastAsia="Times New Roman" w:hAnsi="Times New Roman" w:cs="Times New Roman"/>
          <w:sz w:val="28"/>
          <w:szCs w:val="28"/>
          <w:lang w:val="ro-RO"/>
        </w:rPr>
        <w:t xml:space="preserve"> nr. </w:t>
      </w:r>
      <w:r w:rsidR="00E63F2D" w:rsidRPr="006563EC">
        <w:rPr>
          <w:rFonts w:ascii="Times New Roman" w:eastAsia="Times New Roman" w:hAnsi="Times New Roman" w:cs="Times New Roman"/>
          <w:sz w:val="28"/>
          <w:szCs w:val="28"/>
          <w:lang w:val="ro-RO"/>
        </w:rPr>
        <w:t>14782</w:t>
      </w:r>
      <w:r w:rsidR="00987387" w:rsidRPr="006563EC">
        <w:rPr>
          <w:rFonts w:ascii="Times New Roman" w:eastAsia="Times New Roman" w:hAnsi="Times New Roman" w:cs="Times New Roman"/>
          <w:sz w:val="28"/>
          <w:szCs w:val="28"/>
          <w:lang w:val="ro-RO"/>
        </w:rPr>
        <w:t>/</w:t>
      </w:r>
      <w:r w:rsidR="00E63F2D" w:rsidRPr="006563EC">
        <w:rPr>
          <w:rFonts w:ascii="Times New Roman" w:eastAsia="Times New Roman" w:hAnsi="Times New Roman" w:cs="Times New Roman"/>
          <w:sz w:val="28"/>
          <w:szCs w:val="28"/>
          <w:lang w:val="ro-RO"/>
        </w:rPr>
        <w:t>11</w:t>
      </w:r>
      <w:r w:rsidR="00016BCA" w:rsidRPr="006563EC">
        <w:rPr>
          <w:rFonts w:ascii="Times New Roman" w:eastAsia="Times New Roman" w:hAnsi="Times New Roman" w:cs="Times New Roman"/>
          <w:sz w:val="28"/>
          <w:szCs w:val="28"/>
          <w:lang w:val="ro-RO"/>
        </w:rPr>
        <w:t>.</w:t>
      </w:r>
      <w:r w:rsidR="00E63F2D" w:rsidRPr="006563EC">
        <w:rPr>
          <w:rFonts w:ascii="Times New Roman" w:eastAsia="Times New Roman" w:hAnsi="Times New Roman" w:cs="Times New Roman"/>
          <w:sz w:val="28"/>
          <w:szCs w:val="28"/>
          <w:lang w:val="ro-RO"/>
        </w:rPr>
        <w:t>12</w:t>
      </w:r>
      <w:r w:rsidR="00B526CE" w:rsidRPr="006563EC">
        <w:rPr>
          <w:rFonts w:ascii="Times New Roman" w:eastAsia="Times New Roman" w:hAnsi="Times New Roman" w:cs="Times New Roman"/>
          <w:sz w:val="28"/>
          <w:szCs w:val="28"/>
          <w:lang w:val="ro-RO"/>
        </w:rPr>
        <w:t>.202</w:t>
      </w:r>
      <w:r w:rsidR="008A7F1C" w:rsidRPr="006563EC">
        <w:rPr>
          <w:rFonts w:ascii="Times New Roman" w:eastAsia="Times New Roman" w:hAnsi="Times New Roman" w:cs="Times New Roman"/>
          <w:sz w:val="28"/>
          <w:szCs w:val="28"/>
          <w:lang w:val="ro-RO"/>
        </w:rPr>
        <w:t>3</w:t>
      </w:r>
      <w:r w:rsidR="00322CCD" w:rsidRPr="006563EC">
        <w:rPr>
          <w:rFonts w:ascii="Times New Roman" w:eastAsia="Times New Roman" w:hAnsi="Times New Roman" w:cs="Times New Roman"/>
          <w:sz w:val="28"/>
          <w:szCs w:val="28"/>
          <w:lang w:val="ro-RO"/>
        </w:rPr>
        <w:t>, în baza Legii 292/2018 privind evaluarea impactului anumitor proiecte publice şi private asupra mediului şi a Ordonanţei de Urgenţă a Guvernului nr. 57/2007 privind regimul ariilor naturale protejate, conservarea habitatelor naturale, a florei şi faunei sălbatice, cu modificări şi completări prin Legea nr. 49/2011, cu modificările și completările ulterioare,</w:t>
      </w:r>
    </w:p>
    <w:p w:rsidR="00322CCD" w:rsidRPr="006563EC" w:rsidRDefault="00322CCD" w:rsidP="00122874">
      <w:pPr>
        <w:spacing w:after="0" w:line="240" w:lineRule="auto"/>
        <w:ind w:firstLine="720"/>
        <w:jc w:val="both"/>
        <w:rPr>
          <w:rFonts w:ascii="Times New Roman" w:eastAsia="Times New Roman" w:hAnsi="Times New Roman" w:cs="Times New Roman"/>
          <w:sz w:val="28"/>
          <w:szCs w:val="28"/>
          <w:lang w:val="ro-RO"/>
        </w:rPr>
      </w:pPr>
      <w:r w:rsidRPr="006563EC">
        <w:rPr>
          <w:rFonts w:ascii="Times New Roman" w:eastAsia="Times New Roman" w:hAnsi="Times New Roman" w:cs="Times New Roman"/>
          <w:b/>
          <w:sz w:val="28"/>
          <w:szCs w:val="28"/>
          <w:lang w:val="ro-RO"/>
        </w:rPr>
        <w:t>Agenţia pentru Protecţia Mediului Bistriţa-Năsăud decide</w:t>
      </w:r>
      <w:r w:rsidRPr="006563EC">
        <w:rPr>
          <w:rFonts w:ascii="Times New Roman" w:eastAsia="Times New Roman" w:hAnsi="Times New Roman" w:cs="Times New Roman"/>
          <w:sz w:val="28"/>
          <w:szCs w:val="28"/>
          <w:lang w:val="ro-RO"/>
        </w:rPr>
        <w:t xml:space="preserve">, ca urmare a consultărilor desfăşurate în cadrul şedinţei Comisiei de Analiză Tehnică din data de </w:t>
      </w:r>
      <w:r w:rsidR="00E63F2D" w:rsidRPr="006563EC">
        <w:rPr>
          <w:rFonts w:ascii="Times New Roman" w:eastAsia="Times New Roman" w:hAnsi="Times New Roman" w:cs="Times New Roman"/>
          <w:sz w:val="28"/>
          <w:szCs w:val="28"/>
          <w:lang w:val="ro-RO"/>
        </w:rPr>
        <w:t>06.12</w:t>
      </w:r>
      <w:r w:rsidR="00553743" w:rsidRPr="006563EC">
        <w:rPr>
          <w:rFonts w:ascii="Times New Roman" w:eastAsia="Times New Roman" w:hAnsi="Times New Roman" w:cs="Times New Roman"/>
          <w:sz w:val="28"/>
          <w:szCs w:val="28"/>
          <w:lang w:val="ro-RO"/>
        </w:rPr>
        <w:t>.2023</w:t>
      </w:r>
      <w:r w:rsidRPr="006563EC">
        <w:rPr>
          <w:rFonts w:ascii="Times New Roman" w:eastAsia="Times New Roman" w:hAnsi="Times New Roman" w:cs="Times New Roman"/>
          <w:sz w:val="28"/>
          <w:szCs w:val="28"/>
          <w:lang w:val="ro-RO"/>
        </w:rPr>
        <w:t>, că proiectul</w:t>
      </w:r>
      <w:r w:rsidR="00E63F2D" w:rsidRPr="006563EC">
        <w:rPr>
          <w:rFonts w:ascii="Times New Roman" w:hAnsi="Times New Roman" w:cs="Times New Roman"/>
          <w:i/>
          <w:noProof/>
          <w:sz w:val="28"/>
          <w:szCs w:val="28"/>
          <w:lang w:val="ro-RO"/>
        </w:rPr>
        <w:t>:</w:t>
      </w:r>
      <w:r w:rsidRPr="006563EC">
        <w:rPr>
          <w:rFonts w:ascii="Times New Roman" w:hAnsi="Times New Roman" w:cs="Times New Roman"/>
          <w:i/>
          <w:noProof/>
          <w:sz w:val="28"/>
          <w:szCs w:val="28"/>
          <w:lang w:val="ro-RO"/>
        </w:rPr>
        <w:t xml:space="preserve"> </w:t>
      </w:r>
      <w:r w:rsidR="00E63F2D" w:rsidRPr="006563EC">
        <w:rPr>
          <w:rFonts w:ascii="Times New Roman" w:hAnsi="Times New Roman" w:cs="Times New Roman"/>
          <w:b/>
          <w:i/>
          <w:noProof/>
          <w:sz w:val="28"/>
          <w:szCs w:val="28"/>
          <w:lang w:val="ro-RO"/>
        </w:rPr>
        <w:t>Reabilitare, restaurare și mansardare Castel Torma, amenajare sală de evenimente la parter și camere de locuit la mansardă, realizare împrejmuire și amenajări exterioare</w:t>
      </w:r>
      <w:r w:rsidRPr="006563EC">
        <w:rPr>
          <w:rFonts w:ascii="Times New Roman" w:hAnsi="Times New Roman" w:cs="Times New Roman"/>
          <w:bCs/>
          <w:sz w:val="28"/>
          <w:szCs w:val="28"/>
          <w:lang w:val="ro-RO"/>
        </w:rPr>
        <w:t>,</w:t>
      </w:r>
      <w:r w:rsidRPr="006563EC">
        <w:rPr>
          <w:rFonts w:ascii="Times New Roman" w:hAnsi="Times New Roman" w:cs="Times New Roman"/>
          <w:bCs/>
          <w:iCs/>
          <w:sz w:val="28"/>
          <w:szCs w:val="28"/>
          <w:lang w:val="ro-RO"/>
        </w:rPr>
        <w:t xml:space="preserve"> </w:t>
      </w:r>
      <w:r w:rsidR="00E63F2D" w:rsidRPr="006563EC">
        <w:rPr>
          <w:rFonts w:ascii="Times New Roman" w:hAnsi="Times New Roman" w:cs="Times New Roman"/>
          <w:noProof/>
          <w:sz w:val="28"/>
          <w:szCs w:val="28"/>
          <w:lang w:val="ro-RO"/>
        </w:rPr>
        <w:t>propus a fi</w:t>
      </w:r>
      <w:r w:rsidR="00E63F2D" w:rsidRPr="006563EC">
        <w:rPr>
          <w:rFonts w:ascii="Times New Roman" w:hAnsi="Times New Roman" w:cs="Times New Roman"/>
          <w:i/>
          <w:noProof/>
          <w:sz w:val="28"/>
          <w:szCs w:val="28"/>
          <w:lang w:val="ro-RO"/>
        </w:rPr>
        <w:t xml:space="preserve"> </w:t>
      </w:r>
      <w:r w:rsidR="00E63F2D" w:rsidRPr="006563EC">
        <w:rPr>
          <w:rFonts w:ascii="Times New Roman" w:hAnsi="Times New Roman" w:cs="Times New Roman"/>
          <w:noProof/>
          <w:sz w:val="28"/>
          <w:szCs w:val="28"/>
          <w:lang w:val="ro-RO"/>
        </w:rPr>
        <w:t xml:space="preserve">amplasat </w:t>
      </w:r>
      <w:r w:rsidR="00E63F2D" w:rsidRPr="006563EC">
        <w:rPr>
          <w:rFonts w:ascii="Times New Roman" w:hAnsi="Times New Roman" w:cs="Times New Roman"/>
          <w:sz w:val="28"/>
          <w:szCs w:val="28"/>
          <w:lang w:val="ro-RO"/>
        </w:rPr>
        <w:t xml:space="preserve">în localitatea Cristeștii Ciceului, nr. 288, comuna Uriu, </w:t>
      </w:r>
      <w:r w:rsidR="00E63F2D" w:rsidRPr="006563EC">
        <w:rPr>
          <w:rFonts w:ascii="Times New Roman" w:hAnsi="Times New Roman" w:cs="Times New Roman"/>
          <w:noProof/>
          <w:sz w:val="28"/>
          <w:szCs w:val="28"/>
          <w:lang w:val="ro-RO"/>
        </w:rPr>
        <w:t>județul Bistriţa-Năsăud</w:t>
      </w:r>
      <w:r w:rsidRPr="006563EC">
        <w:rPr>
          <w:rFonts w:ascii="Times New Roman" w:eastAsia="Times New Roman" w:hAnsi="Times New Roman" w:cs="Times New Roman"/>
          <w:bCs/>
          <w:sz w:val="28"/>
          <w:szCs w:val="28"/>
          <w:lang w:val="ro-RO"/>
        </w:rPr>
        <w:t xml:space="preserve">, </w:t>
      </w:r>
      <w:r w:rsidRPr="006563EC">
        <w:rPr>
          <w:rFonts w:ascii="Times New Roman" w:eastAsia="Times New Roman" w:hAnsi="Times New Roman" w:cs="Times New Roman"/>
          <w:b/>
          <w:bCs/>
          <w:sz w:val="28"/>
          <w:szCs w:val="28"/>
          <w:lang w:val="ro-RO"/>
        </w:rPr>
        <w:t>nu se supune evaluării impactului asupra mediului.</w:t>
      </w:r>
      <w:r w:rsidRPr="006563EC">
        <w:rPr>
          <w:rFonts w:ascii="Times New Roman" w:eastAsia="Times New Roman" w:hAnsi="Times New Roman" w:cs="Times New Roman"/>
          <w:sz w:val="28"/>
          <w:szCs w:val="28"/>
          <w:lang w:val="ro-RO"/>
        </w:rPr>
        <w:t xml:space="preserve"> </w:t>
      </w:r>
    </w:p>
    <w:p w:rsidR="00A70605" w:rsidRPr="006563EC" w:rsidRDefault="00A70605" w:rsidP="00987387">
      <w:pPr>
        <w:spacing w:after="0" w:line="240" w:lineRule="auto"/>
        <w:ind w:firstLine="720"/>
        <w:jc w:val="both"/>
        <w:rPr>
          <w:rFonts w:ascii="Times New Roman" w:eastAsia="Times New Roman" w:hAnsi="Times New Roman" w:cs="Times New Roman"/>
          <w:sz w:val="28"/>
          <w:szCs w:val="28"/>
          <w:lang w:val="ro-RO"/>
        </w:rPr>
      </w:pPr>
    </w:p>
    <w:p w:rsidR="00322CCD" w:rsidRPr="006563EC" w:rsidRDefault="00322CCD" w:rsidP="00987387">
      <w:pPr>
        <w:spacing w:after="0" w:line="240" w:lineRule="auto"/>
        <w:ind w:firstLine="720"/>
        <w:jc w:val="both"/>
        <w:rPr>
          <w:rFonts w:ascii="Times New Roman" w:eastAsia="Times New Roman" w:hAnsi="Times New Roman" w:cs="Times New Roman"/>
          <w:b/>
          <w:sz w:val="28"/>
          <w:szCs w:val="28"/>
          <w:lang w:val="ro-RO"/>
        </w:rPr>
      </w:pPr>
      <w:r w:rsidRPr="006563EC">
        <w:rPr>
          <w:rFonts w:ascii="Times New Roman" w:eastAsia="Times New Roman" w:hAnsi="Times New Roman" w:cs="Times New Roman"/>
          <w:b/>
          <w:sz w:val="28"/>
          <w:szCs w:val="28"/>
          <w:lang w:val="ro-RO"/>
        </w:rPr>
        <w:t>Justificarea prezentei decizii:</w:t>
      </w:r>
    </w:p>
    <w:p w:rsidR="00322CCD" w:rsidRPr="006563EC" w:rsidRDefault="00322CCD" w:rsidP="00FA3634">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6563EC">
        <w:rPr>
          <w:rFonts w:ascii="Times New Roman" w:eastAsia="Times New Roman" w:hAnsi="Times New Roman" w:cs="Times New Roman"/>
          <w:sz w:val="28"/>
          <w:szCs w:val="28"/>
          <w:lang w:val="ro-RO"/>
        </w:rPr>
        <w:tab/>
      </w:r>
      <w:r w:rsidRPr="006563EC">
        <w:rPr>
          <w:rFonts w:ascii="Times New Roman" w:eastAsia="Times New Roman" w:hAnsi="Times New Roman" w:cs="Times New Roman"/>
          <w:b/>
          <w:sz w:val="28"/>
          <w:szCs w:val="28"/>
          <w:lang w:val="ro-RO"/>
        </w:rPr>
        <w:t>I.</w:t>
      </w:r>
      <w:r w:rsidRPr="006563EC">
        <w:rPr>
          <w:rFonts w:ascii="Times New Roman" w:eastAsia="Times New Roman" w:hAnsi="Times New Roman" w:cs="Times New Roman"/>
          <w:sz w:val="28"/>
          <w:szCs w:val="28"/>
          <w:lang w:val="ro-RO"/>
        </w:rPr>
        <w:t xml:space="preserve"> </w:t>
      </w:r>
      <w:r w:rsidRPr="006563EC">
        <w:rPr>
          <w:rFonts w:ascii="Times New Roman" w:eastAsia="Times New Roman" w:hAnsi="Times New Roman" w:cs="Times New Roman"/>
          <w:b/>
          <w:sz w:val="28"/>
          <w:szCs w:val="28"/>
          <w:lang w:val="ro-RO"/>
        </w:rPr>
        <w:t xml:space="preserve">Motivele pe baza cărora s-a stabilit necesitatea </w:t>
      </w:r>
      <w:r w:rsidRPr="006563EC">
        <w:rPr>
          <w:rFonts w:ascii="Times New Roman" w:hAnsi="Times New Roman" w:cs="Times New Roman"/>
          <w:b/>
          <w:sz w:val="28"/>
          <w:szCs w:val="28"/>
          <w:lang w:val="ro-RO"/>
        </w:rPr>
        <w:t xml:space="preserve">neefectuării evaluării </w:t>
      </w:r>
      <w:r w:rsidRPr="006563EC">
        <w:rPr>
          <w:rFonts w:ascii="Times New Roman" w:eastAsia="Times New Roman" w:hAnsi="Times New Roman" w:cs="Times New Roman"/>
          <w:b/>
          <w:sz w:val="28"/>
          <w:szCs w:val="28"/>
          <w:lang w:val="ro-RO"/>
        </w:rPr>
        <w:t>impactului asupra mediului sunt următoarele:</w:t>
      </w:r>
      <w:r w:rsidRPr="006563EC">
        <w:rPr>
          <w:rFonts w:ascii="Times New Roman" w:eastAsia="Times New Roman" w:hAnsi="Times New Roman" w:cs="Times New Roman"/>
          <w:sz w:val="28"/>
          <w:szCs w:val="28"/>
          <w:lang w:val="ro-RO"/>
        </w:rPr>
        <w:t xml:space="preserve"> </w:t>
      </w:r>
    </w:p>
    <w:p w:rsidR="00E63F2D" w:rsidRPr="006563EC" w:rsidRDefault="00E63F2D" w:rsidP="001A6B23">
      <w:pPr>
        <w:spacing w:after="0" w:line="240" w:lineRule="auto"/>
        <w:ind w:firstLine="720"/>
        <w:jc w:val="both"/>
        <w:rPr>
          <w:rFonts w:ascii="Times New Roman" w:hAnsi="Times New Roman" w:cs="Times New Roman"/>
          <w:sz w:val="28"/>
          <w:szCs w:val="28"/>
          <w:lang w:val="ro-RO"/>
        </w:rPr>
      </w:pPr>
      <w:r w:rsidRPr="006563EC">
        <w:rPr>
          <w:rFonts w:ascii="Times New Roman" w:hAnsi="Times New Roman" w:cs="Times New Roman"/>
          <w:sz w:val="28"/>
          <w:szCs w:val="28"/>
          <w:lang w:val="ro-RO"/>
        </w:rPr>
        <w:t xml:space="preserve">Proiectul </w:t>
      </w:r>
      <w:r w:rsidRPr="006563EC">
        <w:rPr>
          <w:rFonts w:ascii="Times New Roman" w:hAnsi="Times New Roman" w:cs="Times New Roman"/>
          <w:b/>
          <w:sz w:val="28"/>
          <w:szCs w:val="28"/>
          <w:lang w:val="ro-RO"/>
        </w:rPr>
        <w:t>intră</w:t>
      </w:r>
      <w:r w:rsidRPr="006563EC">
        <w:rPr>
          <w:rFonts w:ascii="Times New Roman" w:hAnsi="Times New Roman" w:cs="Times New Roman"/>
          <w:sz w:val="28"/>
          <w:szCs w:val="28"/>
          <w:lang w:val="ro-RO"/>
        </w:rPr>
        <w:t xml:space="preserve"> sub incidenţa Legii nr. 292</w:t>
      </w:r>
      <w:r w:rsidRPr="006563EC">
        <w:rPr>
          <w:rFonts w:ascii="Times New Roman" w:hAnsi="Times New Roman" w:cs="Times New Roman"/>
          <w:i/>
          <w:sz w:val="28"/>
          <w:szCs w:val="28"/>
          <w:lang w:val="ro-RO"/>
        </w:rPr>
        <w:t>/</w:t>
      </w:r>
      <w:r w:rsidRPr="006563EC">
        <w:rPr>
          <w:rFonts w:ascii="Times New Roman" w:hAnsi="Times New Roman" w:cs="Times New Roman"/>
          <w:sz w:val="28"/>
          <w:szCs w:val="28"/>
          <w:lang w:val="ro-RO"/>
        </w:rPr>
        <w:t>2018 privind evaluarea impactului anumitor proiecte publice şi private asupra mediului, fiind încadrat în anexa nr. 2, la pct. 10, lit.</w:t>
      </w:r>
      <w:r w:rsidRPr="006563EC">
        <w:rPr>
          <w:rFonts w:ascii="Times New Roman" w:hAnsi="Times New Roman" w:cs="Times New Roman"/>
          <w:i/>
          <w:sz w:val="28"/>
          <w:szCs w:val="28"/>
          <w:lang w:val="ro-RO"/>
        </w:rPr>
        <w:t xml:space="preserve"> </w:t>
      </w:r>
      <w:r w:rsidRPr="006563EC">
        <w:rPr>
          <w:rFonts w:ascii="Times New Roman" w:hAnsi="Times New Roman" w:cs="Times New Roman"/>
          <w:sz w:val="28"/>
          <w:szCs w:val="28"/>
          <w:lang w:val="ro-RO"/>
        </w:rPr>
        <w:t>b)</w:t>
      </w:r>
      <w:r w:rsidRPr="006563EC">
        <w:rPr>
          <w:rFonts w:ascii="Times New Roman" w:hAnsi="Times New Roman" w:cs="Times New Roman"/>
          <w:i/>
          <w:sz w:val="28"/>
          <w:szCs w:val="28"/>
          <w:lang w:val="ro-RO"/>
        </w:rPr>
        <w:t xml:space="preserve"> </w:t>
      </w:r>
      <w:r w:rsidRPr="006563EC">
        <w:rPr>
          <w:rFonts w:ascii="Times New Roman" w:hAnsi="Times New Roman" w:cs="Times New Roman"/>
          <w:sz w:val="28"/>
          <w:szCs w:val="28"/>
          <w:lang w:val="ro-RO"/>
        </w:rPr>
        <w:t>“</w:t>
      </w:r>
      <w:r w:rsidRPr="006563EC">
        <w:rPr>
          <w:rFonts w:ascii="Times New Roman" w:hAnsi="Times New Roman" w:cs="Times New Roman"/>
          <w:i/>
          <w:sz w:val="28"/>
          <w:szCs w:val="28"/>
          <w:lang w:val="ro-RO"/>
        </w:rPr>
        <w:t>Proiecte de dezvoltare urbană, inclusiv construcția centrelor comerciale și a parcărilor auto publice</w:t>
      </w:r>
      <w:r w:rsidRPr="006563EC">
        <w:rPr>
          <w:rFonts w:ascii="Times New Roman" w:hAnsi="Times New Roman" w:cs="Times New Roman"/>
          <w:sz w:val="28"/>
          <w:szCs w:val="28"/>
          <w:lang w:val="ro-RO"/>
        </w:rPr>
        <w:t xml:space="preserve">; </w:t>
      </w:r>
    </w:p>
    <w:p w:rsidR="00E63F2D" w:rsidRPr="006563EC" w:rsidRDefault="00E63F2D" w:rsidP="00E63F2D">
      <w:pPr>
        <w:pStyle w:val="al"/>
        <w:spacing w:before="0" w:beforeAutospacing="0" w:after="0" w:afterAutospacing="0"/>
        <w:ind w:firstLine="720"/>
        <w:jc w:val="both"/>
        <w:rPr>
          <w:sz w:val="28"/>
          <w:szCs w:val="28"/>
          <w:lang w:val="ro-RO"/>
        </w:rPr>
      </w:pPr>
      <w:r w:rsidRPr="006563EC">
        <w:rPr>
          <w:sz w:val="28"/>
          <w:szCs w:val="28"/>
          <w:lang w:val="ro-RO"/>
        </w:rPr>
        <w:t xml:space="preserve">Proiectul propus </w:t>
      </w:r>
      <w:r w:rsidRPr="006563EC">
        <w:rPr>
          <w:b/>
          <w:sz w:val="28"/>
          <w:szCs w:val="28"/>
          <w:lang w:val="ro-RO"/>
        </w:rPr>
        <w:t>nu intră</w:t>
      </w:r>
      <w:r w:rsidRPr="006563EC">
        <w:rPr>
          <w:sz w:val="28"/>
          <w:szCs w:val="28"/>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w:t>
      </w:r>
      <w:r w:rsidRPr="006563EC">
        <w:rPr>
          <w:noProof/>
          <w:sz w:val="28"/>
          <w:szCs w:val="28"/>
          <w:lang w:val="ro-RO"/>
        </w:rPr>
        <w:t>modificările și completările ulterioare</w:t>
      </w:r>
      <w:r w:rsidRPr="006563EC">
        <w:rPr>
          <w:sz w:val="28"/>
          <w:szCs w:val="28"/>
          <w:lang w:val="ro-RO"/>
        </w:rPr>
        <w:t>;</w:t>
      </w:r>
    </w:p>
    <w:p w:rsidR="00E63F2D" w:rsidRPr="006563EC" w:rsidRDefault="00E63F2D" w:rsidP="001A6B23">
      <w:pPr>
        <w:spacing w:after="0" w:line="240" w:lineRule="auto"/>
        <w:ind w:firstLine="720"/>
        <w:jc w:val="both"/>
        <w:rPr>
          <w:rFonts w:ascii="Times New Roman" w:hAnsi="Times New Roman" w:cs="Times New Roman"/>
          <w:sz w:val="28"/>
          <w:szCs w:val="28"/>
          <w:lang w:val="ro-RO"/>
        </w:rPr>
      </w:pPr>
      <w:r w:rsidRPr="006563EC">
        <w:rPr>
          <w:rFonts w:ascii="Times New Roman" w:hAnsi="Times New Roman" w:cs="Times New Roman"/>
          <w:sz w:val="28"/>
          <w:szCs w:val="28"/>
          <w:lang w:val="ro-RO"/>
        </w:rPr>
        <w:t xml:space="preserve">Proiectul propus </w:t>
      </w:r>
      <w:r w:rsidRPr="006563EC">
        <w:rPr>
          <w:rFonts w:ascii="Times New Roman" w:hAnsi="Times New Roman" w:cs="Times New Roman"/>
          <w:b/>
          <w:sz w:val="28"/>
          <w:szCs w:val="28"/>
          <w:lang w:val="ro-RO"/>
        </w:rPr>
        <w:t xml:space="preserve">nu intră </w:t>
      </w:r>
      <w:r w:rsidRPr="006563EC">
        <w:rPr>
          <w:rFonts w:ascii="Times New Roman" w:hAnsi="Times New Roman" w:cs="Times New Roman"/>
          <w:sz w:val="28"/>
          <w:szCs w:val="28"/>
          <w:lang w:val="ro-RO"/>
        </w:rPr>
        <w:t xml:space="preserve">sub incidența art. 48 și 54 din Legea apelor nr. 107/1996, cu modificările și completările ulterioare </w:t>
      </w:r>
    </w:p>
    <w:p w:rsidR="003A73F1" w:rsidRPr="006563EC" w:rsidRDefault="003A73F1" w:rsidP="00987387">
      <w:pPr>
        <w:spacing w:after="0" w:line="240" w:lineRule="auto"/>
        <w:ind w:firstLine="720"/>
        <w:jc w:val="both"/>
        <w:rPr>
          <w:rFonts w:ascii="Times New Roman" w:hAnsi="Times New Roman" w:cs="Times New Roman"/>
          <w:iCs/>
          <w:sz w:val="28"/>
          <w:szCs w:val="28"/>
          <w:lang w:val="ro-RO"/>
        </w:rPr>
      </w:pPr>
    </w:p>
    <w:p w:rsidR="004641F9" w:rsidRPr="006563EC" w:rsidRDefault="00322CCD" w:rsidP="00987387">
      <w:pPr>
        <w:spacing w:after="0" w:line="240" w:lineRule="auto"/>
        <w:ind w:firstLine="720"/>
        <w:jc w:val="both"/>
        <w:rPr>
          <w:rFonts w:ascii="Times New Roman" w:hAnsi="Times New Roman" w:cs="Times New Roman"/>
          <w:sz w:val="28"/>
          <w:szCs w:val="28"/>
          <w:lang w:val="ro-RO"/>
        </w:rPr>
      </w:pPr>
      <w:r w:rsidRPr="006563EC">
        <w:rPr>
          <w:rFonts w:ascii="Times New Roman" w:hAnsi="Times New Roman" w:cs="Times New Roman"/>
          <w:iCs/>
          <w:sz w:val="28"/>
          <w:szCs w:val="28"/>
          <w:lang w:val="ro-RO"/>
        </w:rPr>
        <w:t xml:space="preserve">Proiectul a parcurs etapa de evaluare iniţială şi etapa de încadrare, </w:t>
      </w:r>
      <w:r w:rsidRPr="006563EC">
        <w:rPr>
          <w:rFonts w:ascii="Times New Roman" w:hAnsi="Times New Roman" w:cs="Times New Roman"/>
          <w:sz w:val="28"/>
          <w:szCs w:val="28"/>
          <w:lang w:val="ro-RO"/>
        </w:rPr>
        <w:t xml:space="preserve">din analiza listei de control pentru etapa de încadrare şi </w:t>
      </w:r>
      <w:r w:rsidRPr="006563EC">
        <w:rPr>
          <w:rFonts w:ascii="Times New Roman" w:hAnsi="Times New Roman" w:cs="Times New Roman"/>
          <w:color w:val="000000"/>
          <w:sz w:val="28"/>
          <w:szCs w:val="28"/>
          <w:lang w:val="ro-RO"/>
        </w:rPr>
        <w:t xml:space="preserve">din analiza criteriilor de selecţie pentru stabilirea necesităţii efectuării evaluării impactului asupra mediului din Anexa 3 la </w:t>
      </w:r>
      <w:r w:rsidRPr="006563EC">
        <w:rPr>
          <w:rFonts w:ascii="Times New Roman" w:hAnsi="Times New Roman" w:cs="Times New Roman"/>
          <w:sz w:val="28"/>
          <w:szCs w:val="28"/>
          <w:lang w:val="ro-RO"/>
        </w:rPr>
        <w:t xml:space="preserve">Legii </w:t>
      </w:r>
      <w:r w:rsidRPr="006563EC">
        <w:rPr>
          <w:rFonts w:ascii="Times New Roman" w:hAnsi="Times New Roman" w:cs="Times New Roman"/>
          <w:sz w:val="28"/>
          <w:szCs w:val="28"/>
          <w:lang w:val="ro-RO"/>
        </w:rPr>
        <w:lastRenderedPageBreak/>
        <w:t xml:space="preserve">nr. </w:t>
      </w:r>
      <w:r w:rsidRPr="006563EC">
        <w:rPr>
          <w:rFonts w:ascii="Times New Roman" w:hAnsi="Times New Roman" w:cs="Times New Roman"/>
          <w:sz w:val="28"/>
          <w:szCs w:val="28"/>
          <w:shd w:val="clear" w:color="auto" w:fill="FFFFFF"/>
          <w:lang w:val="ro-RO"/>
        </w:rPr>
        <w:t xml:space="preserve">292/2018 </w:t>
      </w:r>
      <w:r w:rsidRPr="006563EC">
        <w:rPr>
          <w:rFonts w:ascii="Times New Roman" w:hAnsi="Times New Roman" w:cs="Times New Roman"/>
          <w:sz w:val="28"/>
          <w:szCs w:val="28"/>
          <w:lang w:val="ro-RO"/>
        </w:rPr>
        <w:t>nu rezultă un impact semnificativ asupra mediului al proiectului propus.</w:t>
      </w:r>
      <w:r w:rsidRPr="006563EC">
        <w:rPr>
          <w:rFonts w:ascii="Times New Roman" w:hAnsi="Times New Roman" w:cs="Times New Roman"/>
          <w:sz w:val="28"/>
          <w:szCs w:val="28"/>
          <w:lang w:val="ro-RO"/>
        </w:rPr>
        <w:tab/>
      </w:r>
    </w:p>
    <w:p w:rsidR="00322CCD" w:rsidRPr="006563EC" w:rsidRDefault="00322CCD" w:rsidP="00987387">
      <w:pPr>
        <w:spacing w:after="0" w:line="240" w:lineRule="auto"/>
        <w:ind w:firstLine="720"/>
        <w:jc w:val="both"/>
        <w:rPr>
          <w:rFonts w:ascii="Times New Roman" w:hAnsi="Times New Roman" w:cs="Times New Roman"/>
          <w:iCs/>
          <w:sz w:val="28"/>
          <w:szCs w:val="28"/>
          <w:lang w:val="ro-RO"/>
        </w:rPr>
      </w:pPr>
      <w:r w:rsidRPr="006563EC">
        <w:rPr>
          <w:rFonts w:ascii="Times New Roman" w:hAnsi="Times New Roman" w:cs="Times New Roman"/>
          <w:sz w:val="28"/>
          <w:szCs w:val="28"/>
          <w:lang w:val="ro-RO"/>
        </w:rPr>
        <w:t>Anunţurile publice privind depunerea solicitării de emitere a acordului de mediu şi privind decizia etapei de încadrare</w:t>
      </w:r>
      <w:r w:rsidRPr="006563EC">
        <w:rPr>
          <w:rFonts w:ascii="Times New Roman" w:eastAsia="Times New Roman" w:hAnsi="Times New Roman" w:cs="Times New Roman"/>
          <w:sz w:val="28"/>
          <w:szCs w:val="28"/>
          <w:lang w:val="ro-RO"/>
        </w:rPr>
        <w:t xml:space="preserve"> au fost mediatizate prin afişare la sediul Primăriei </w:t>
      </w:r>
      <w:r w:rsidR="00E63F2D" w:rsidRPr="006563EC">
        <w:rPr>
          <w:rFonts w:ascii="Times New Roman" w:hAnsi="Times New Roman" w:cs="Times New Roman"/>
          <w:sz w:val="28"/>
          <w:szCs w:val="28"/>
          <w:lang w:val="ro-RO"/>
        </w:rPr>
        <w:t>comunei Uriu</w:t>
      </w:r>
      <w:r w:rsidRPr="006563EC">
        <w:rPr>
          <w:rFonts w:ascii="Times New Roman" w:eastAsia="Times New Roman" w:hAnsi="Times New Roman" w:cs="Times New Roman"/>
          <w:sz w:val="28"/>
          <w:szCs w:val="28"/>
          <w:lang w:val="ro-RO"/>
        </w:rPr>
        <w:t xml:space="preserve">, publicare în presa locală, afişare pe site-ul şi la sediul A.P.M. Bistriţa-Năsăud. </w:t>
      </w:r>
    </w:p>
    <w:p w:rsidR="004641F9" w:rsidRPr="006563EC" w:rsidRDefault="004641F9" w:rsidP="00987387">
      <w:pPr>
        <w:pStyle w:val="Frspaiere"/>
        <w:ind w:firstLine="720"/>
        <w:jc w:val="both"/>
        <w:rPr>
          <w:rFonts w:ascii="Times New Roman" w:hAnsi="Times New Roman" w:cs="Times New Roman"/>
          <w:iCs/>
          <w:sz w:val="28"/>
          <w:szCs w:val="28"/>
          <w:lang w:val="ro-RO"/>
        </w:rPr>
      </w:pPr>
    </w:p>
    <w:p w:rsidR="00322CCD" w:rsidRPr="006563EC" w:rsidRDefault="00322CCD" w:rsidP="00987387">
      <w:pPr>
        <w:pStyle w:val="Frspaiere"/>
        <w:ind w:firstLine="720"/>
        <w:jc w:val="both"/>
        <w:rPr>
          <w:rFonts w:ascii="Times New Roman" w:eastAsia="Times New Roman" w:hAnsi="Times New Roman" w:cs="Times New Roman"/>
          <w:sz w:val="28"/>
          <w:szCs w:val="28"/>
          <w:lang w:val="ro-RO"/>
        </w:rPr>
      </w:pPr>
      <w:r w:rsidRPr="006563EC">
        <w:rPr>
          <w:rFonts w:ascii="Times New Roman" w:hAnsi="Times New Roman" w:cs="Times New Roman"/>
          <w:iCs/>
          <w:sz w:val="28"/>
          <w:szCs w:val="28"/>
          <w:lang w:val="ro-RO"/>
        </w:rPr>
        <w:t>Nu s-au înregistrat observaţii/comentarii/contestaţii din partea publicului interesat pe durata desfășurării procedurii de emitere a actului de reglementare.</w:t>
      </w:r>
    </w:p>
    <w:p w:rsidR="00C66F12" w:rsidRPr="006563EC" w:rsidRDefault="00C66F12" w:rsidP="00987387">
      <w:pPr>
        <w:spacing w:after="0" w:line="240" w:lineRule="auto"/>
        <w:jc w:val="both"/>
        <w:rPr>
          <w:rFonts w:ascii="Times New Roman" w:hAnsi="Times New Roman" w:cs="Times New Roman"/>
          <w:b/>
          <w:sz w:val="28"/>
          <w:szCs w:val="28"/>
          <w:lang w:val="ro-RO"/>
        </w:rPr>
      </w:pPr>
    </w:p>
    <w:p w:rsidR="00987387" w:rsidRPr="006563EC" w:rsidRDefault="00987387" w:rsidP="006563EC">
      <w:pPr>
        <w:spacing w:after="0" w:line="240" w:lineRule="auto"/>
        <w:jc w:val="both"/>
        <w:rPr>
          <w:rFonts w:ascii="Times New Roman" w:hAnsi="Times New Roman" w:cs="Times New Roman"/>
          <w:b/>
          <w:sz w:val="28"/>
          <w:szCs w:val="28"/>
          <w:lang w:val="ro-RO"/>
        </w:rPr>
      </w:pPr>
      <w:r w:rsidRPr="006563EC">
        <w:rPr>
          <w:rFonts w:ascii="Times New Roman" w:hAnsi="Times New Roman" w:cs="Times New Roman"/>
          <w:b/>
          <w:sz w:val="28"/>
          <w:szCs w:val="28"/>
          <w:lang w:val="ro-RO"/>
        </w:rPr>
        <w:t>1. Caracteristicile proiectului:</w:t>
      </w:r>
    </w:p>
    <w:p w:rsidR="001A6B23" w:rsidRDefault="00C07490" w:rsidP="00B61A3A">
      <w:pPr>
        <w:pStyle w:val="Corptext"/>
        <w:tabs>
          <w:tab w:val="left" w:pos="9450"/>
        </w:tabs>
        <w:spacing w:after="0" w:line="240" w:lineRule="auto"/>
        <w:ind w:right="270"/>
        <w:jc w:val="both"/>
        <w:rPr>
          <w:rFonts w:ascii="Times New Roman" w:hAnsi="Times New Roman" w:cs="Times New Roman"/>
          <w:i/>
          <w:sz w:val="28"/>
          <w:szCs w:val="28"/>
          <w:lang w:val="ro-RO"/>
        </w:rPr>
      </w:pPr>
      <w:r w:rsidRPr="006563EC">
        <w:rPr>
          <w:rFonts w:ascii="Times New Roman" w:hAnsi="Times New Roman" w:cs="Times New Roman"/>
          <w:b/>
          <w:sz w:val="28"/>
          <w:szCs w:val="28"/>
          <w:lang w:val="ro-RO"/>
        </w:rPr>
        <w:t xml:space="preserve">a) </w:t>
      </w:r>
      <w:r w:rsidR="003333D5" w:rsidRPr="006563EC">
        <w:rPr>
          <w:rFonts w:ascii="Times New Roman" w:hAnsi="Times New Roman" w:cs="Times New Roman"/>
          <w:b/>
          <w:noProof/>
          <w:sz w:val="28"/>
          <w:szCs w:val="28"/>
          <w:lang w:val="ro-RO"/>
        </w:rPr>
        <w:t>dimensiunea și concepția întregului proiect</w:t>
      </w:r>
      <w:r w:rsidRPr="006563EC">
        <w:rPr>
          <w:rFonts w:ascii="Times New Roman" w:hAnsi="Times New Roman" w:cs="Times New Roman"/>
          <w:b/>
          <w:sz w:val="28"/>
          <w:szCs w:val="28"/>
          <w:lang w:val="ro-RO"/>
        </w:rPr>
        <w:t xml:space="preserve">: </w:t>
      </w:r>
      <w:r w:rsidR="00E63F2D" w:rsidRPr="006563EC">
        <w:rPr>
          <w:rFonts w:ascii="Times New Roman" w:eastAsia="Arial" w:hAnsi="Times New Roman" w:cs="Times New Roman"/>
          <w:i/>
          <w:color w:val="000000"/>
          <w:sz w:val="28"/>
          <w:szCs w:val="28"/>
          <w:lang w:val="ro-RO"/>
        </w:rPr>
        <w:t>Se propune reabilitarea și restaurarea Castelului Torma, acesta fiind în stare avansata de degradare.</w:t>
      </w:r>
      <w:r w:rsidR="006563EC">
        <w:rPr>
          <w:rFonts w:ascii="Times New Roman" w:eastAsia="Arial" w:hAnsi="Times New Roman" w:cs="Times New Roman"/>
          <w:i/>
          <w:color w:val="000000"/>
          <w:sz w:val="28"/>
          <w:szCs w:val="28"/>
          <w:lang w:val="ro-RO"/>
        </w:rPr>
        <w:t xml:space="preserve"> Se urmărește amenajarea unei să</w:t>
      </w:r>
      <w:r w:rsidR="00E63F2D" w:rsidRPr="006563EC">
        <w:rPr>
          <w:rFonts w:ascii="Times New Roman" w:eastAsia="Arial" w:hAnsi="Times New Roman" w:cs="Times New Roman"/>
          <w:i/>
          <w:color w:val="000000"/>
          <w:sz w:val="28"/>
          <w:szCs w:val="28"/>
          <w:lang w:val="ro-RO"/>
        </w:rPr>
        <w:t>li de evenimente la parter și amenajarea</w:t>
      </w:r>
      <w:r w:rsidR="006563EC">
        <w:rPr>
          <w:rFonts w:ascii="Times New Roman" w:eastAsia="Arial" w:hAnsi="Times New Roman" w:cs="Times New Roman"/>
          <w:i/>
          <w:color w:val="000000"/>
          <w:sz w:val="28"/>
          <w:szCs w:val="28"/>
          <w:lang w:val="ro-RO"/>
        </w:rPr>
        <w:t xml:space="preserve"> de camere de locuit la mansardă</w:t>
      </w:r>
      <w:r w:rsidR="00E63F2D" w:rsidRPr="006563EC">
        <w:rPr>
          <w:rFonts w:ascii="Times New Roman" w:eastAsia="Arial" w:hAnsi="Times New Roman" w:cs="Times New Roman"/>
          <w:i/>
          <w:color w:val="000000"/>
          <w:sz w:val="28"/>
          <w:szCs w:val="28"/>
          <w:lang w:val="ro-RO"/>
        </w:rPr>
        <w:t>.</w:t>
      </w:r>
      <w:r w:rsidR="00E63F2D" w:rsidRPr="006563EC">
        <w:rPr>
          <w:rFonts w:ascii="Times New Roman" w:hAnsi="Times New Roman" w:cs="Times New Roman"/>
          <w:i/>
          <w:sz w:val="28"/>
          <w:szCs w:val="28"/>
          <w:lang w:val="ro-RO"/>
        </w:rPr>
        <w:t xml:space="preserve"> </w:t>
      </w:r>
    </w:p>
    <w:p w:rsidR="00E63F2D" w:rsidRPr="006563EC" w:rsidRDefault="001A6B23" w:rsidP="00B61A3A">
      <w:pPr>
        <w:pStyle w:val="Corptext"/>
        <w:tabs>
          <w:tab w:val="left" w:pos="9450"/>
        </w:tabs>
        <w:spacing w:after="0" w:line="240" w:lineRule="auto"/>
        <w:ind w:right="270"/>
        <w:jc w:val="both"/>
        <w:rPr>
          <w:rFonts w:ascii="Times New Roman" w:hAnsi="Times New Roman" w:cs="Times New Roman"/>
          <w:i/>
          <w:sz w:val="28"/>
          <w:szCs w:val="28"/>
          <w:lang w:val="ro-RO"/>
        </w:rPr>
      </w:pPr>
      <w:r>
        <w:rPr>
          <w:rFonts w:ascii="Times New Roman" w:hAnsi="Times New Roman" w:cs="Times New Roman"/>
          <w:i/>
          <w:sz w:val="28"/>
          <w:szCs w:val="28"/>
          <w:lang w:val="ro-RO"/>
        </w:rPr>
        <w:t>I</w:t>
      </w:r>
      <w:r w:rsidR="00E63F2D" w:rsidRPr="006563EC">
        <w:rPr>
          <w:rFonts w:ascii="Times New Roman" w:hAnsi="Times New Roman" w:cs="Times New Roman"/>
          <w:i/>
          <w:sz w:val="28"/>
          <w:szCs w:val="28"/>
          <w:lang w:val="ro-RO"/>
        </w:rPr>
        <w:t xml:space="preserve">mobilul este înscris pe lista monumentelor istorice cu cod </w:t>
      </w:r>
      <w:r w:rsidR="00E63F2D" w:rsidRPr="006563EC">
        <w:rPr>
          <w:rFonts w:ascii="Times New Roman" w:hAnsi="Times New Roman" w:cs="Times New Roman"/>
          <w:b/>
          <w:bCs/>
          <w:i/>
          <w:sz w:val="28"/>
          <w:szCs w:val="28"/>
          <w:lang w:val="ro-RO"/>
        </w:rPr>
        <w:t>LMI BN-II-m-B-01641</w:t>
      </w:r>
    </w:p>
    <w:p w:rsidR="00E63F2D" w:rsidRPr="006563EC" w:rsidRDefault="00E63F2D" w:rsidP="00B61A3A">
      <w:pPr>
        <w:pStyle w:val="Corptext"/>
        <w:tabs>
          <w:tab w:val="left" w:pos="9450"/>
        </w:tabs>
        <w:spacing w:after="0" w:line="240" w:lineRule="auto"/>
        <w:jc w:val="both"/>
        <w:rPr>
          <w:rFonts w:ascii="Times New Roman" w:hAnsi="Times New Roman" w:cs="Times New Roman"/>
          <w:i/>
          <w:sz w:val="28"/>
          <w:szCs w:val="28"/>
          <w:lang w:val="ro-RO"/>
        </w:rPr>
      </w:pPr>
      <w:r w:rsidRPr="006563EC">
        <w:rPr>
          <w:rFonts w:ascii="Times New Roman" w:hAnsi="Times New Roman" w:cs="Times New Roman"/>
          <w:i/>
          <w:sz w:val="28"/>
          <w:szCs w:val="28"/>
          <w:lang w:val="ro-RO"/>
        </w:rPr>
        <w:t>Imobilul are folosința actuală: construcție monument istoric  S parțial + P;</w:t>
      </w:r>
    </w:p>
    <w:p w:rsidR="00E63F2D" w:rsidRPr="006563EC" w:rsidRDefault="00E63F2D" w:rsidP="00B61A3A">
      <w:pPr>
        <w:pStyle w:val="Corptext"/>
        <w:tabs>
          <w:tab w:val="left" w:pos="9450"/>
        </w:tabs>
        <w:spacing w:after="0" w:line="240" w:lineRule="auto"/>
        <w:jc w:val="both"/>
        <w:rPr>
          <w:rFonts w:ascii="Times New Roman" w:hAnsi="Times New Roman" w:cs="Times New Roman"/>
          <w:i/>
          <w:sz w:val="28"/>
          <w:szCs w:val="28"/>
          <w:lang w:val="ro-RO"/>
        </w:rPr>
      </w:pPr>
      <w:r w:rsidRPr="006563EC">
        <w:rPr>
          <w:rFonts w:ascii="Times New Roman" w:hAnsi="Times New Roman" w:cs="Times New Roman"/>
          <w:i/>
          <w:sz w:val="28"/>
          <w:szCs w:val="28"/>
          <w:lang w:val="ro-RO"/>
        </w:rPr>
        <w:t>Terenul are o suprafață de 11.510 mp (cf. C.U. nr. 46/ 23.06.2023).</w:t>
      </w:r>
    </w:p>
    <w:p w:rsidR="006563EC" w:rsidRDefault="006563EC" w:rsidP="00B61A3A">
      <w:pPr>
        <w:tabs>
          <w:tab w:val="left" w:pos="9450"/>
        </w:tabs>
        <w:spacing w:after="0" w:line="240" w:lineRule="auto"/>
        <w:ind w:left="720"/>
        <w:jc w:val="center"/>
        <w:textAlignment w:val="baseline"/>
        <w:rPr>
          <w:rFonts w:ascii="Times New Roman" w:eastAsia="Arial" w:hAnsi="Times New Roman" w:cs="Times New Roman"/>
          <w:b/>
          <w:i/>
          <w:color w:val="000000"/>
          <w:spacing w:val="-3"/>
          <w:sz w:val="28"/>
          <w:szCs w:val="28"/>
          <w:lang w:val="ro-RO"/>
        </w:rPr>
      </w:pPr>
    </w:p>
    <w:p w:rsidR="00E63F2D" w:rsidRPr="006563EC" w:rsidRDefault="00E63F2D" w:rsidP="006563EC">
      <w:pPr>
        <w:spacing w:after="0" w:line="240" w:lineRule="auto"/>
        <w:ind w:left="720"/>
        <w:jc w:val="center"/>
        <w:textAlignment w:val="baseline"/>
        <w:rPr>
          <w:rFonts w:ascii="Times New Roman" w:eastAsia="Arial" w:hAnsi="Times New Roman" w:cs="Times New Roman"/>
          <w:b/>
          <w:i/>
          <w:color w:val="000000"/>
          <w:spacing w:val="-3"/>
          <w:sz w:val="28"/>
          <w:szCs w:val="28"/>
          <w:lang w:val="ro-RO"/>
        </w:rPr>
      </w:pPr>
      <w:r w:rsidRPr="006563EC">
        <w:rPr>
          <w:rFonts w:ascii="Times New Roman" w:eastAsia="Arial" w:hAnsi="Times New Roman" w:cs="Times New Roman"/>
          <w:b/>
          <w:i/>
          <w:color w:val="000000"/>
          <w:spacing w:val="-3"/>
          <w:sz w:val="28"/>
          <w:szCs w:val="28"/>
          <w:lang w:val="ro-RO"/>
        </w:rPr>
        <w:t>BILANȚ TERITORIAL:</w:t>
      </w:r>
    </w:p>
    <w:p w:rsidR="00E63F2D" w:rsidRPr="006563EC" w:rsidRDefault="00E63F2D" w:rsidP="006563EC">
      <w:pPr>
        <w:spacing w:after="0" w:line="240" w:lineRule="auto"/>
        <w:textAlignment w:val="baseline"/>
        <w:rPr>
          <w:rFonts w:ascii="Times New Roman" w:eastAsia="Arial" w:hAnsi="Times New Roman" w:cs="Times New Roman"/>
          <w:i/>
          <w:color w:val="000000"/>
          <w:sz w:val="28"/>
          <w:szCs w:val="28"/>
          <w:lang w:val="ro-RO"/>
        </w:rPr>
      </w:pPr>
      <w:r w:rsidRPr="006563EC">
        <w:rPr>
          <w:rFonts w:ascii="Times New Roman" w:eastAsia="Arial" w:hAnsi="Times New Roman" w:cs="Times New Roman"/>
          <w:b/>
          <w:i/>
          <w:color w:val="000000"/>
          <w:sz w:val="28"/>
          <w:szCs w:val="28"/>
          <w:u w:val="single"/>
          <w:lang w:val="ro-RO"/>
        </w:rPr>
        <w:t>EXISTENT</w:t>
      </w:r>
      <w:r w:rsidRPr="006563EC">
        <w:rPr>
          <w:rFonts w:ascii="Times New Roman" w:eastAsia="Arial" w:hAnsi="Times New Roman" w:cs="Times New Roman"/>
          <w:i/>
          <w:color w:val="000000"/>
          <w:sz w:val="28"/>
          <w:szCs w:val="28"/>
          <w:lang w:val="ro-RO"/>
        </w:rPr>
        <w:t>: clădire nefolosit</w:t>
      </w:r>
      <w:r w:rsidR="001A6B23">
        <w:rPr>
          <w:rFonts w:ascii="Times New Roman" w:eastAsia="Arial" w:hAnsi="Times New Roman" w:cs="Times New Roman"/>
          <w:i/>
          <w:color w:val="000000"/>
          <w:sz w:val="28"/>
          <w:szCs w:val="28"/>
          <w:lang w:val="ro-RO"/>
        </w:rPr>
        <w:t>ă</w:t>
      </w:r>
      <w:r w:rsidRPr="006563EC">
        <w:rPr>
          <w:rFonts w:ascii="Times New Roman" w:eastAsia="Arial" w:hAnsi="Times New Roman" w:cs="Times New Roman"/>
          <w:i/>
          <w:color w:val="000000"/>
          <w:sz w:val="28"/>
          <w:szCs w:val="28"/>
          <w:lang w:val="ro-RO"/>
        </w:rPr>
        <w:t>, în stadiu avansat de degradare</w:t>
      </w:r>
    </w:p>
    <w:p w:rsidR="00E63F2D" w:rsidRPr="006563EC" w:rsidRDefault="00E63F2D" w:rsidP="006563EC">
      <w:pPr>
        <w:spacing w:after="0" w:line="240" w:lineRule="auto"/>
        <w:textAlignment w:val="baseline"/>
        <w:rPr>
          <w:rFonts w:ascii="Times New Roman" w:eastAsia="Arial" w:hAnsi="Times New Roman" w:cs="Times New Roman"/>
          <w:i/>
          <w:color w:val="000000"/>
          <w:spacing w:val="-1"/>
          <w:sz w:val="28"/>
          <w:szCs w:val="28"/>
          <w:lang w:val="ro-RO"/>
        </w:rPr>
      </w:pPr>
      <w:r w:rsidRPr="006563EC">
        <w:rPr>
          <w:rFonts w:ascii="Times New Roman" w:eastAsia="Arial" w:hAnsi="Times New Roman" w:cs="Times New Roman"/>
          <w:i/>
          <w:color w:val="000000"/>
          <w:spacing w:val="-1"/>
          <w:sz w:val="28"/>
          <w:szCs w:val="28"/>
          <w:lang w:val="ro-RO"/>
        </w:rPr>
        <w:t>S teren = 11510 mp;</w:t>
      </w:r>
    </w:p>
    <w:p w:rsidR="00E63F2D" w:rsidRPr="006563EC" w:rsidRDefault="00E63F2D" w:rsidP="006563EC">
      <w:pPr>
        <w:spacing w:after="0" w:line="240" w:lineRule="auto"/>
        <w:textAlignment w:val="baseline"/>
        <w:rPr>
          <w:rFonts w:ascii="Times New Roman" w:eastAsia="Arial" w:hAnsi="Times New Roman" w:cs="Times New Roman"/>
          <w:i/>
          <w:color w:val="000000"/>
          <w:sz w:val="28"/>
          <w:szCs w:val="28"/>
          <w:lang w:val="ro-RO"/>
        </w:rPr>
      </w:pPr>
      <w:r w:rsidRPr="006563EC">
        <w:rPr>
          <w:rFonts w:ascii="Times New Roman" w:eastAsia="Arial" w:hAnsi="Times New Roman" w:cs="Times New Roman"/>
          <w:i/>
          <w:color w:val="000000"/>
          <w:sz w:val="28"/>
          <w:szCs w:val="28"/>
          <w:lang w:val="ro-RO"/>
        </w:rPr>
        <w:t>Sc. Existent = 645 mp</w:t>
      </w:r>
    </w:p>
    <w:p w:rsidR="00E63F2D" w:rsidRPr="006563EC" w:rsidRDefault="00E63F2D" w:rsidP="006563EC">
      <w:pPr>
        <w:spacing w:after="0" w:line="240" w:lineRule="auto"/>
        <w:textAlignment w:val="baseline"/>
        <w:rPr>
          <w:rFonts w:ascii="Times New Roman" w:eastAsia="Arial" w:hAnsi="Times New Roman" w:cs="Times New Roman"/>
          <w:i/>
          <w:color w:val="000000"/>
          <w:sz w:val="28"/>
          <w:szCs w:val="28"/>
          <w:lang w:val="ro-RO"/>
        </w:rPr>
      </w:pPr>
      <w:r w:rsidRPr="006563EC">
        <w:rPr>
          <w:rFonts w:ascii="Times New Roman" w:eastAsia="Arial" w:hAnsi="Times New Roman" w:cs="Times New Roman"/>
          <w:i/>
          <w:color w:val="000000"/>
          <w:sz w:val="28"/>
          <w:szCs w:val="28"/>
          <w:lang w:val="ro-RO"/>
        </w:rPr>
        <w:t>Scd. Existent = 890 mp</w:t>
      </w:r>
    </w:p>
    <w:p w:rsidR="00E63F2D" w:rsidRPr="006563EC" w:rsidRDefault="00E63F2D" w:rsidP="006563EC">
      <w:pPr>
        <w:spacing w:after="0" w:line="240" w:lineRule="auto"/>
        <w:textAlignment w:val="baseline"/>
        <w:rPr>
          <w:rFonts w:ascii="Times New Roman" w:eastAsia="Arial" w:hAnsi="Times New Roman" w:cs="Times New Roman"/>
          <w:i/>
          <w:color w:val="000000"/>
          <w:sz w:val="28"/>
          <w:szCs w:val="28"/>
          <w:lang w:val="ro-RO"/>
        </w:rPr>
      </w:pPr>
      <w:r w:rsidRPr="006563EC">
        <w:rPr>
          <w:rFonts w:ascii="Times New Roman" w:eastAsia="Arial" w:hAnsi="Times New Roman" w:cs="Times New Roman"/>
          <w:i/>
          <w:color w:val="000000"/>
          <w:sz w:val="28"/>
          <w:szCs w:val="28"/>
          <w:lang w:val="ro-RO"/>
        </w:rPr>
        <w:t>S alei pietonale/carosabile = 1178 mp</w:t>
      </w:r>
    </w:p>
    <w:p w:rsidR="00E63F2D" w:rsidRPr="006563EC" w:rsidRDefault="00E63F2D" w:rsidP="006563EC">
      <w:pPr>
        <w:spacing w:after="0" w:line="240" w:lineRule="auto"/>
        <w:textAlignment w:val="baseline"/>
        <w:rPr>
          <w:rFonts w:ascii="Times New Roman" w:eastAsia="Arial" w:hAnsi="Times New Roman" w:cs="Times New Roman"/>
          <w:i/>
          <w:color w:val="000000"/>
          <w:sz w:val="28"/>
          <w:szCs w:val="28"/>
          <w:lang w:val="ro-RO"/>
        </w:rPr>
      </w:pPr>
      <w:r w:rsidRPr="006563EC">
        <w:rPr>
          <w:rFonts w:ascii="Times New Roman" w:eastAsia="Arial" w:hAnsi="Times New Roman" w:cs="Times New Roman"/>
          <w:i/>
          <w:color w:val="000000"/>
          <w:sz w:val="28"/>
          <w:szCs w:val="28"/>
          <w:lang w:val="ro-RO"/>
        </w:rPr>
        <w:t>S spații verzi = 9687 mp</w:t>
      </w:r>
    </w:p>
    <w:p w:rsidR="00E63F2D" w:rsidRPr="006563EC" w:rsidRDefault="00E63F2D" w:rsidP="006563EC">
      <w:pPr>
        <w:spacing w:after="0" w:line="240" w:lineRule="auto"/>
        <w:textAlignment w:val="baseline"/>
        <w:rPr>
          <w:rFonts w:ascii="Times New Roman" w:eastAsia="Arial" w:hAnsi="Times New Roman" w:cs="Times New Roman"/>
          <w:i/>
          <w:color w:val="000000"/>
          <w:spacing w:val="-1"/>
          <w:sz w:val="28"/>
          <w:szCs w:val="28"/>
          <w:lang w:val="ro-RO"/>
        </w:rPr>
      </w:pPr>
      <w:r w:rsidRPr="006563EC">
        <w:rPr>
          <w:rFonts w:ascii="Times New Roman" w:eastAsia="Arial" w:hAnsi="Times New Roman" w:cs="Times New Roman"/>
          <w:i/>
          <w:color w:val="000000"/>
          <w:spacing w:val="-1"/>
          <w:sz w:val="28"/>
          <w:szCs w:val="28"/>
          <w:lang w:val="ro-RO"/>
        </w:rPr>
        <w:t>POT existent = 5,6%</w:t>
      </w:r>
    </w:p>
    <w:p w:rsidR="00E63F2D" w:rsidRPr="006563EC" w:rsidRDefault="00E63F2D" w:rsidP="006563EC">
      <w:pPr>
        <w:spacing w:after="0" w:line="240" w:lineRule="auto"/>
        <w:textAlignment w:val="baseline"/>
        <w:rPr>
          <w:rFonts w:ascii="Times New Roman" w:eastAsia="Arial" w:hAnsi="Times New Roman" w:cs="Times New Roman"/>
          <w:i/>
          <w:color w:val="000000"/>
          <w:spacing w:val="-1"/>
          <w:sz w:val="28"/>
          <w:szCs w:val="28"/>
          <w:lang w:val="ro-RO"/>
        </w:rPr>
      </w:pPr>
      <w:r w:rsidRPr="006563EC">
        <w:rPr>
          <w:rFonts w:ascii="Times New Roman" w:eastAsia="Arial" w:hAnsi="Times New Roman" w:cs="Times New Roman"/>
          <w:i/>
          <w:color w:val="000000"/>
          <w:spacing w:val="-1"/>
          <w:sz w:val="28"/>
          <w:szCs w:val="28"/>
          <w:lang w:val="ro-RO"/>
        </w:rPr>
        <w:t>CUT existent = 0,07</w:t>
      </w:r>
    </w:p>
    <w:p w:rsidR="00E63F2D" w:rsidRPr="006563EC" w:rsidRDefault="00E63F2D" w:rsidP="006563EC">
      <w:pPr>
        <w:spacing w:after="0" w:line="240" w:lineRule="auto"/>
        <w:textAlignment w:val="baseline"/>
        <w:rPr>
          <w:rFonts w:ascii="Times New Roman" w:eastAsia="Arial" w:hAnsi="Times New Roman" w:cs="Times New Roman"/>
          <w:i/>
          <w:color w:val="000000"/>
          <w:sz w:val="28"/>
          <w:szCs w:val="28"/>
          <w:lang w:val="ro-RO"/>
        </w:rPr>
      </w:pPr>
    </w:p>
    <w:p w:rsidR="00E63F2D" w:rsidRPr="006563EC" w:rsidRDefault="00E63F2D" w:rsidP="001A6B23">
      <w:pPr>
        <w:spacing w:after="0" w:line="240" w:lineRule="auto"/>
        <w:jc w:val="both"/>
        <w:textAlignment w:val="baseline"/>
        <w:rPr>
          <w:rFonts w:ascii="Times New Roman" w:eastAsia="Arial" w:hAnsi="Times New Roman" w:cs="Times New Roman"/>
          <w:i/>
          <w:color w:val="000000"/>
          <w:sz w:val="28"/>
          <w:szCs w:val="28"/>
          <w:lang w:val="ro-RO"/>
        </w:rPr>
      </w:pPr>
      <w:r w:rsidRPr="006563EC">
        <w:rPr>
          <w:rFonts w:ascii="Times New Roman" w:eastAsia="Arial" w:hAnsi="Times New Roman" w:cs="Times New Roman"/>
          <w:b/>
          <w:i/>
          <w:color w:val="000000"/>
          <w:spacing w:val="-1"/>
          <w:sz w:val="28"/>
          <w:szCs w:val="28"/>
          <w:u w:val="single"/>
          <w:lang w:val="ro-RO"/>
        </w:rPr>
        <w:t>PROPUS</w:t>
      </w:r>
      <w:r w:rsidRPr="006563EC">
        <w:rPr>
          <w:rFonts w:ascii="Times New Roman" w:eastAsia="Arial" w:hAnsi="Times New Roman" w:cs="Times New Roman"/>
          <w:i/>
          <w:color w:val="000000"/>
          <w:spacing w:val="-1"/>
          <w:sz w:val="28"/>
          <w:szCs w:val="28"/>
          <w:lang w:val="ro-RO"/>
        </w:rPr>
        <w:t>: spații pentru evenimente la parter, cramă la subsol și spații</w:t>
      </w:r>
      <w:r w:rsidR="001A6B23">
        <w:rPr>
          <w:rFonts w:ascii="Times New Roman" w:eastAsia="Arial" w:hAnsi="Times New Roman" w:cs="Times New Roman"/>
          <w:i/>
          <w:color w:val="000000"/>
          <w:spacing w:val="-1"/>
          <w:sz w:val="28"/>
          <w:szCs w:val="28"/>
          <w:lang w:val="ro-RO"/>
        </w:rPr>
        <w:t xml:space="preserve"> </w:t>
      </w:r>
      <w:r w:rsidRPr="006563EC">
        <w:rPr>
          <w:rFonts w:ascii="Times New Roman" w:eastAsia="Arial" w:hAnsi="Times New Roman" w:cs="Times New Roman"/>
          <w:i/>
          <w:color w:val="000000"/>
          <w:sz w:val="28"/>
          <w:szCs w:val="28"/>
          <w:lang w:val="ro-RO"/>
        </w:rPr>
        <w:t>de locuit la mansardă</w:t>
      </w:r>
    </w:p>
    <w:p w:rsidR="00E63F2D" w:rsidRPr="006563EC" w:rsidRDefault="00E63F2D" w:rsidP="001A6B23">
      <w:pPr>
        <w:spacing w:after="0" w:line="240" w:lineRule="auto"/>
        <w:jc w:val="both"/>
        <w:textAlignment w:val="baseline"/>
        <w:rPr>
          <w:rFonts w:ascii="Times New Roman" w:eastAsia="Arial" w:hAnsi="Times New Roman" w:cs="Times New Roman"/>
          <w:i/>
          <w:color w:val="000000"/>
          <w:spacing w:val="-1"/>
          <w:sz w:val="28"/>
          <w:szCs w:val="28"/>
          <w:lang w:val="ro-RO"/>
        </w:rPr>
      </w:pPr>
      <w:r w:rsidRPr="006563EC">
        <w:rPr>
          <w:rFonts w:ascii="Times New Roman" w:eastAsia="Arial" w:hAnsi="Times New Roman" w:cs="Times New Roman"/>
          <w:i/>
          <w:color w:val="000000"/>
          <w:spacing w:val="-1"/>
          <w:sz w:val="28"/>
          <w:szCs w:val="28"/>
          <w:lang w:val="ro-RO"/>
        </w:rPr>
        <w:t>S teren = 11510 mp;</w:t>
      </w:r>
    </w:p>
    <w:p w:rsidR="00E63F2D" w:rsidRPr="006563EC" w:rsidRDefault="00E63F2D" w:rsidP="001A6B23">
      <w:pPr>
        <w:spacing w:after="0" w:line="240" w:lineRule="auto"/>
        <w:jc w:val="both"/>
        <w:textAlignment w:val="baseline"/>
        <w:rPr>
          <w:rFonts w:ascii="Times New Roman" w:eastAsia="Arial" w:hAnsi="Times New Roman" w:cs="Times New Roman"/>
          <w:i/>
          <w:color w:val="000000"/>
          <w:sz w:val="28"/>
          <w:szCs w:val="28"/>
          <w:lang w:val="ro-RO"/>
        </w:rPr>
      </w:pPr>
      <w:r w:rsidRPr="006563EC">
        <w:rPr>
          <w:rFonts w:ascii="Times New Roman" w:eastAsia="Arial" w:hAnsi="Times New Roman" w:cs="Times New Roman"/>
          <w:i/>
          <w:color w:val="000000"/>
          <w:sz w:val="28"/>
          <w:szCs w:val="28"/>
          <w:lang w:val="ro-RO"/>
        </w:rPr>
        <w:t>Sc. Propusa = 709 mp;</w:t>
      </w:r>
    </w:p>
    <w:p w:rsidR="00E63F2D" w:rsidRPr="006563EC" w:rsidRDefault="00E63F2D" w:rsidP="001A6B23">
      <w:pPr>
        <w:spacing w:after="0" w:line="240" w:lineRule="auto"/>
        <w:jc w:val="both"/>
        <w:textAlignment w:val="baseline"/>
        <w:rPr>
          <w:rFonts w:ascii="Times New Roman" w:eastAsia="Arial" w:hAnsi="Times New Roman" w:cs="Times New Roman"/>
          <w:i/>
          <w:color w:val="000000"/>
          <w:sz w:val="28"/>
          <w:szCs w:val="28"/>
          <w:lang w:val="ro-RO"/>
        </w:rPr>
      </w:pPr>
      <w:r w:rsidRPr="006563EC">
        <w:rPr>
          <w:rFonts w:ascii="Times New Roman" w:eastAsia="Arial" w:hAnsi="Times New Roman" w:cs="Times New Roman"/>
          <w:i/>
          <w:color w:val="000000"/>
          <w:sz w:val="28"/>
          <w:szCs w:val="28"/>
          <w:lang w:val="ro-RO"/>
        </w:rPr>
        <w:t>Sc. Mansarda = 60% din suprafata nivelului =454 mp;</w:t>
      </w:r>
    </w:p>
    <w:p w:rsidR="00E63F2D" w:rsidRDefault="00E63F2D" w:rsidP="001A6B23">
      <w:pPr>
        <w:spacing w:after="0" w:line="240" w:lineRule="auto"/>
        <w:jc w:val="both"/>
        <w:textAlignment w:val="baseline"/>
        <w:rPr>
          <w:rFonts w:ascii="Times New Roman" w:eastAsia="Arial" w:hAnsi="Times New Roman" w:cs="Times New Roman"/>
          <w:i/>
          <w:color w:val="000000"/>
          <w:sz w:val="28"/>
          <w:szCs w:val="28"/>
          <w:lang w:val="ro-RO"/>
        </w:rPr>
      </w:pPr>
      <w:r w:rsidRPr="006563EC">
        <w:rPr>
          <w:rFonts w:ascii="Times New Roman" w:eastAsia="Arial" w:hAnsi="Times New Roman" w:cs="Times New Roman"/>
          <w:i/>
          <w:color w:val="000000"/>
          <w:sz w:val="28"/>
          <w:szCs w:val="28"/>
          <w:lang w:val="ro-RO"/>
        </w:rPr>
        <w:t>Sc desfășurată = 1408 mp;</w:t>
      </w:r>
    </w:p>
    <w:p w:rsidR="00B61A3A" w:rsidRPr="006563EC" w:rsidRDefault="00B61A3A" w:rsidP="00B61A3A">
      <w:pPr>
        <w:spacing w:after="0" w:line="240" w:lineRule="auto"/>
        <w:textAlignment w:val="baseline"/>
        <w:rPr>
          <w:rFonts w:ascii="Times New Roman" w:eastAsia="Arial" w:hAnsi="Times New Roman" w:cs="Times New Roman"/>
          <w:i/>
          <w:color w:val="000000"/>
          <w:sz w:val="28"/>
          <w:szCs w:val="28"/>
          <w:lang w:val="ro-RO"/>
        </w:rPr>
      </w:pPr>
      <w:r w:rsidRPr="006563EC">
        <w:rPr>
          <w:rFonts w:ascii="Times New Roman" w:eastAsia="Arial" w:hAnsi="Times New Roman" w:cs="Times New Roman"/>
          <w:i/>
          <w:color w:val="000000"/>
          <w:sz w:val="28"/>
          <w:szCs w:val="28"/>
          <w:lang w:val="ro-RO"/>
        </w:rPr>
        <w:t>Număr estimat utilizatori: 150 persoane</w:t>
      </w:r>
    </w:p>
    <w:p w:rsidR="00E63F2D" w:rsidRPr="006563EC" w:rsidRDefault="00E63F2D" w:rsidP="001A6B23">
      <w:pPr>
        <w:spacing w:after="0" w:line="240" w:lineRule="auto"/>
        <w:jc w:val="both"/>
        <w:textAlignment w:val="baseline"/>
        <w:rPr>
          <w:rFonts w:ascii="Times New Roman" w:eastAsia="Arial" w:hAnsi="Times New Roman" w:cs="Times New Roman"/>
          <w:i/>
          <w:color w:val="000000"/>
          <w:sz w:val="28"/>
          <w:szCs w:val="28"/>
          <w:lang w:val="ro-RO"/>
        </w:rPr>
      </w:pPr>
      <w:r w:rsidRPr="006563EC">
        <w:rPr>
          <w:rFonts w:ascii="Times New Roman" w:eastAsia="Arial" w:hAnsi="Times New Roman" w:cs="Times New Roman"/>
          <w:i/>
          <w:color w:val="000000"/>
          <w:sz w:val="28"/>
          <w:szCs w:val="28"/>
          <w:lang w:val="ro-RO"/>
        </w:rPr>
        <w:t>S alei pietonale /carosabile = 2600 mp</w:t>
      </w:r>
    </w:p>
    <w:p w:rsidR="00E63F2D" w:rsidRPr="006563EC" w:rsidRDefault="00E63F2D" w:rsidP="001A6B23">
      <w:pPr>
        <w:spacing w:after="0" w:line="240" w:lineRule="auto"/>
        <w:jc w:val="both"/>
        <w:textAlignment w:val="baseline"/>
        <w:rPr>
          <w:rFonts w:ascii="Times New Roman" w:eastAsia="Arial" w:hAnsi="Times New Roman" w:cs="Times New Roman"/>
          <w:i/>
          <w:color w:val="000000"/>
          <w:sz w:val="28"/>
          <w:szCs w:val="28"/>
          <w:lang w:val="ro-RO"/>
        </w:rPr>
      </w:pPr>
      <w:r w:rsidRPr="006563EC">
        <w:rPr>
          <w:rFonts w:ascii="Times New Roman" w:eastAsia="Arial" w:hAnsi="Times New Roman" w:cs="Times New Roman"/>
          <w:i/>
          <w:color w:val="000000"/>
          <w:sz w:val="28"/>
          <w:szCs w:val="28"/>
          <w:lang w:val="ro-RO"/>
        </w:rPr>
        <w:t>Spatii verzi = 8201 mp – 71%</w:t>
      </w:r>
    </w:p>
    <w:p w:rsidR="00E63F2D" w:rsidRPr="006563EC" w:rsidRDefault="00E63F2D" w:rsidP="001A6B23">
      <w:pPr>
        <w:spacing w:after="0" w:line="240" w:lineRule="auto"/>
        <w:jc w:val="both"/>
        <w:textAlignment w:val="baseline"/>
        <w:rPr>
          <w:rFonts w:ascii="Times New Roman" w:eastAsia="Arial" w:hAnsi="Times New Roman" w:cs="Times New Roman"/>
          <w:i/>
          <w:color w:val="000000"/>
          <w:sz w:val="28"/>
          <w:szCs w:val="28"/>
          <w:lang w:val="ro-RO"/>
        </w:rPr>
      </w:pPr>
      <w:r w:rsidRPr="006563EC">
        <w:rPr>
          <w:rFonts w:ascii="Times New Roman" w:eastAsia="Arial" w:hAnsi="Times New Roman" w:cs="Times New Roman"/>
          <w:i/>
          <w:color w:val="000000"/>
          <w:sz w:val="28"/>
          <w:szCs w:val="28"/>
          <w:lang w:val="ro-RO"/>
        </w:rPr>
        <w:t>Locuri de parcare 30 locuri vizitatori, 5 locuri personal.</w:t>
      </w:r>
    </w:p>
    <w:p w:rsidR="00E63F2D" w:rsidRPr="006563EC" w:rsidRDefault="00E63F2D" w:rsidP="001A6B23">
      <w:pPr>
        <w:spacing w:after="0" w:line="240" w:lineRule="auto"/>
        <w:jc w:val="both"/>
        <w:textAlignment w:val="baseline"/>
        <w:rPr>
          <w:rFonts w:ascii="Times New Roman" w:eastAsia="Arial" w:hAnsi="Times New Roman" w:cs="Times New Roman"/>
          <w:i/>
          <w:color w:val="000000"/>
          <w:spacing w:val="-1"/>
          <w:sz w:val="28"/>
          <w:szCs w:val="28"/>
          <w:lang w:val="ro-RO"/>
        </w:rPr>
      </w:pPr>
      <w:r w:rsidRPr="006563EC">
        <w:rPr>
          <w:rFonts w:ascii="Times New Roman" w:eastAsia="Arial" w:hAnsi="Times New Roman" w:cs="Times New Roman"/>
          <w:i/>
          <w:color w:val="000000"/>
          <w:spacing w:val="-1"/>
          <w:sz w:val="28"/>
          <w:szCs w:val="28"/>
          <w:lang w:val="ro-RO"/>
        </w:rPr>
        <w:t>POT propus=6,15%</w:t>
      </w:r>
    </w:p>
    <w:p w:rsidR="006563EC" w:rsidRDefault="00E63F2D" w:rsidP="001A6B23">
      <w:pPr>
        <w:spacing w:after="0" w:line="240" w:lineRule="auto"/>
        <w:jc w:val="both"/>
        <w:textAlignment w:val="baseline"/>
        <w:rPr>
          <w:rFonts w:ascii="Times New Roman" w:eastAsia="Arial" w:hAnsi="Times New Roman" w:cs="Times New Roman"/>
          <w:i/>
          <w:color w:val="000000"/>
          <w:spacing w:val="-1"/>
          <w:sz w:val="28"/>
          <w:szCs w:val="28"/>
          <w:lang w:val="ro-RO"/>
        </w:rPr>
      </w:pPr>
      <w:r w:rsidRPr="006563EC">
        <w:rPr>
          <w:rFonts w:ascii="Times New Roman" w:eastAsia="Arial" w:hAnsi="Times New Roman" w:cs="Times New Roman"/>
          <w:i/>
          <w:color w:val="000000"/>
          <w:spacing w:val="-1"/>
          <w:sz w:val="28"/>
          <w:szCs w:val="28"/>
          <w:lang w:val="ro-RO"/>
        </w:rPr>
        <w:t>CUT propus=0,12</w:t>
      </w:r>
    </w:p>
    <w:p w:rsidR="00E63F2D" w:rsidRPr="006563EC" w:rsidRDefault="00E63F2D" w:rsidP="006563EC">
      <w:pPr>
        <w:spacing w:after="0" w:line="240" w:lineRule="auto"/>
        <w:textAlignment w:val="baseline"/>
        <w:rPr>
          <w:rFonts w:ascii="Times New Roman" w:eastAsia="Arial" w:hAnsi="Times New Roman" w:cs="Times New Roman"/>
          <w:i/>
          <w:color w:val="000000"/>
          <w:spacing w:val="-1"/>
          <w:sz w:val="28"/>
          <w:szCs w:val="28"/>
          <w:lang w:val="ro-RO"/>
        </w:rPr>
      </w:pPr>
      <w:r w:rsidRPr="006563EC">
        <w:rPr>
          <w:rFonts w:ascii="Times New Roman" w:hAnsi="Times New Roman" w:cs="Times New Roman"/>
          <w:b/>
          <w:i/>
          <w:sz w:val="28"/>
          <w:szCs w:val="28"/>
          <w:lang w:val="ro-RO"/>
        </w:rPr>
        <w:t xml:space="preserve">  </w:t>
      </w:r>
    </w:p>
    <w:p w:rsidR="00E63F2D" w:rsidRPr="006563EC" w:rsidRDefault="00E63F2D" w:rsidP="001A6B23">
      <w:pPr>
        <w:shd w:val="clear" w:color="auto" w:fill="FFFFFF"/>
        <w:spacing w:after="0" w:line="240" w:lineRule="auto"/>
        <w:jc w:val="both"/>
        <w:rPr>
          <w:rFonts w:ascii="Times New Roman" w:eastAsia="Arial" w:hAnsi="Times New Roman" w:cs="Times New Roman"/>
          <w:i/>
          <w:color w:val="000000"/>
          <w:sz w:val="28"/>
          <w:szCs w:val="28"/>
          <w:lang w:val="ro-RO"/>
        </w:rPr>
      </w:pPr>
      <w:r w:rsidRPr="006563EC">
        <w:rPr>
          <w:rFonts w:ascii="Times New Roman" w:eastAsia="Arial" w:hAnsi="Times New Roman" w:cs="Times New Roman"/>
          <w:i/>
          <w:color w:val="000000"/>
          <w:sz w:val="28"/>
          <w:szCs w:val="28"/>
          <w:lang w:val="ro-RO"/>
        </w:rPr>
        <w:t>Se propune demolarea colțului nord estic parazitar construit în secolul XX în suprafaț</w:t>
      </w:r>
      <w:r w:rsidR="00E47054">
        <w:rPr>
          <w:rFonts w:ascii="Times New Roman" w:eastAsia="Arial" w:hAnsi="Times New Roman" w:cs="Times New Roman"/>
          <w:i/>
          <w:color w:val="000000"/>
          <w:sz w:val="28"/>
          <w:szCs w:val="28"/>
          <w:lang w:val="ro-RO"/>
        </w:rPr>
        <w:t>a de 43,48 mp realizat cu fundaț</w:t>
      </w:r>
      <w:r w:rsidRPr="006563EC">
        <w:rPr>
          <w:rFonts w:ascii="Times New Roman" w:eastAsia="Arial" w:hAnsi="Times New Roman" w:cs="Times New Roman"/>
          <w:i/>
          <w:color w:val="000000"/>
          <w:sz w:val="28"/>
          <w:szCs w:val="28"/>
          <w:lang w:val="ro-RO"/>
        </w:rPr>
        <w:t>ii de beton armat și zidarie caramida. Se va reconstrui pe acelasi amplasament și extinde cu suprafața</w:t>
      </w:r>
      <w:r w:rsidR="00E47054">
        <w:rPr>
          <w:rFonts w:ascii="Times New Roman" w:eastAsia="Arial" w:hAnsi="Times New Roman" w:cs="Times New Roman"/>
          <w:i/>
          <w:color w:val="000000"/>
          <w:sz w:val="28"/>
          <w:szCs w:val="28"/>
          <w:lang w:val="ro-RO"/>
        </w:rPr>
        <w:t xml:space="preserve"> în total de 107,48 mp cu fundaț</w:t>
      </w:r>
      <w:r w:rsidRPr="006563EC">
        <w:rPr>
          <w:rFonts w:ascii="Times New Roman" w:eastAsia="Arial" w:hAnsi="Times New Roman" w:cs="Times New Roman"/>
          <w:i/>
          <w:color w:val="000000"/>
          <w:sz w:val="28"/>
          <w:szCs w:val="28"/>
          <w:lang w:val="ro-RO"/>
        </w:rPr>
        <w:t xml:space="preserve">ii beton armat, zidarie </w:t>
      </w:r>
      <w:r w:rsidR="00E47054">
        <w:rPr>
          <w:rFonts w:ascii="Times New Roman" w:eastAsia="Arial" w:hAnsi="Times New Roman" w:cs="Times New Roman"/>
          <w:i/>
          <w:color w:val="000000"/>
          <w:sz w:val="28"/>
          <w:szCs w:val="28"/>
          <w:lang w:val="ro-RO"/>
        </w:rPr>
        <w:t>din cărămidă</w:t>
      </w:r>
      <w:r w:rsidRPr="006563EC">
        <w:rPr>
          <w:rFonts w:ascii="Times New Roman" w:eastAsia="Arial" w:hAnsi="Times New Roman" w:cs="Times New Roman"/>
          <w:i/>
          <w:color w:val="000000"/>
          <w:sz w:val="28"/>
          <w:szCs w:val="28"/>
          <w:lang w:val="ro-RO"/>
        </w:rPr>
        <w:t xml:space="preserve">. </w:t>
      </w:r>
      <w:r w:rsidRPr="006563EC">
        <w:rPr>
          <w:rFonts w:ascii="Times New Roman" w:eastAsia="Arial" w:hAnsi="Times New Roman" w:cs="Times New Roman"/>
          <w:i/>
          <w:color w:val="000000"/>
          <w:spacing w:val="-1"/>
          <w:sz w:val="28"/>
          <w:szCs w:val="28"/>
          <w:lang w:val="ro-RO"/>
        </w:rPr>
        <w:t>Clădirea se va mansarda.</w:t>
      </w:r>
    </w:p>
    <w:p w:rsidR="00E63F2D" w:rsidRPr="006563EC" w:rsidRDefault="00E63F2D" w:rsidP="001A6B23">
      <w:pPr>
        <w:tabs>
          <w:tab w:val="left" w:pos="9257"/>
        </w:tabs>
        <w:spacing w:after="0" w:line="240" w:lineRule="auto"/>
        <w:ind w:right="504"/>
        <w:jc w:val="both"/>
        <w:textAlignment w:val="baseline"/>
        <w:rPr>
          <w:rFonts w:ascii="Times New Roman" w:eastAsia="Arial" w:hAnsi="Times New Roman" w:cs="Times New Roman"/>
          <w:i/>
          <w:color w:val="000000"/>
          <w:sz w:val="28"/>
          <w:szCs w:val="28"/>
          <w:lang w:val="ro-RO"/>
        </w:rPr>
      </w:pPr>
      <w:r w:rsidRPr="006563EC">
        <w:rPr>
          <w:rFonts w:ascii="Times New Roman" w:eastAsia="Arial" w:hAnsi="Times New Roman" w:cs="Times New Roman"/>
          <w:i/>
          <w:color w:val="000000"/>
          <w:sz w:val="28"/>
          <w:szCs w:val="28"/>
          <w:lang w:val="ro-RO"/>
        </w:rPr>
        <w:t>Ș</w:t>
      </w:r>
      <w:r w:rsidR="00E47054">
        <w:rPr>
          <w:rFonts w:ascii="Times New Roman" w:eastAsia="Arial" w:hAnsi="Times New Roman" w:cs="Times New Roman"/>
          <w:i/>
          <w:color w:val="000000"/>
          <w:sz w:val="28"/>
          <w:szCs w:val="28"/>
          <w:lang w:val="ro-RO"/>
        </w:rPr>
        <w:t>arpanta acoperișului va fi refăcută</w:t>
      </w:r>
      <w:r w:rsidRPr="006563EC">
        <w:rPr>
          <w:rFonts w:ascii="Times New Roman" w:eastAsia="Arial" w:hAnsi="Times New Roman" w:cs="Times New Roman"/>
          <w:i/>
          <w:color w:val="000000"/>
          <w:sz w:val="28"/>
          <w:szCs w:val="28"/>
          <w:lang w:val="ro-RO"/>
        </w:rPr>
        <w:t xml:space="preserve"> din lemn, termoizolată cu vată minerală, cu </w:t>
      </w:r>
      <w:r w:rsidR="001A6B23">
        <w:rPr>
          <w:rFonts w:ascii="Times New Roman" w:eastAsia="Arial" w:hAnsi="Times New Roman" w:cs="Times New Roman"/>
          <w:i/>
          <w:color w:val="000000"/>
          <w:sz w:val="28"/>
          <w:szCs w:val="28"/>
          <w:lang w:val="ro-RO"/>
        </w:rPr>
        <w:t>î</w:t>
      </w:r>
      <w:r w:rsidRPr="006563EC">
        <w:rPr>
          <w:rFonts w:ascii="Times New Roman" w:eastAsia="Arial" w:hAnsi="Times New Roman" w:cs="Times New Roman"/>
          <w:i/>
          <w:color w:val="000000"/>
          <w:sz w:val="28"/>
          <w:szCs w:val="28"/>
          <w:lang w:val="ro-RO"/>
        </w:rPr>
        <w:t>nvelitoare din țigle ceramice.</w:t>
      </w:r>
    </w:p>
    <w:p w:rsidR="00E63F2D" w:rsidRPr="006563EC" w:rsidRDefault="00E63F2D" w:rsidP="001A6B23">
      <w:pPr>
        <w:tabs>
          <w:tab w:val="left" w:pos="9257"/>
        </w:tabs>
        <w:spacing w:after="0" w:line="240" w:lineRule="auto"/>
        <w:jc w:val="both"/>
        <w:textAlignment w:val="baseline"/>
        <w:rPr>
          <w:rFonts w:ascii="Times New Roman" w:eastAsia="Arial" w:hAnsi="Times New Roman" w:cs="Times New Roman"/>
          <w:i/>
          <w:color w:val="000000"/>
          <w:sz w:val="28"/>
          <w:szCs w:val="28"/>
          <w:lang w:val="ro-RO"/>
        </w:rPr>
      </w:pPr>
      <w:r w:rsidRPr="006563EC">
        <w:rPr>
          <w:rFonts w:ascii="Times New Roman" w:eastAsia="Arial" w:hAnsi="Times New Roman" w:cs="Times New Roman"/>
          <w:i/>
          <w:color w:val="000000"/>
          <w:sz w:val="28"/>
          <w:szCs w:val="28"/>
          <w:lang w:val="ro-RO"/>
        </w:rPr>
        <w:t>Toate tencuielile și vopsitoriile vor fi refacute.</w:t>
      </w:r>
    </w:p>
    <w:p w:rsidR="00E63F2D" w:rsidRPr="006563EC" w:rsidRDefault="00E63F2D" w:rsidP="001A6B23">
      <w:pPr>
        <w:tabs>
          <w:tab w:val="left" w:pos="9720"/>
        </w:tabs>
        <w:spacing w:after="0" w:line="240" w:lineRule="auto"/>
        <w:jc w:val="both"/>
        <w:textAlignment w:val="baseline"/>
        <w:rPr>
          <w:rFonts w:ascii="Times New Roman" w:eastAsia="Arial" w:hAnsi="Times New Roman" w:cs="Times New Roman"/>
          <w:i/>
          <w:color w:val="000000"/>
          <w:spacing w:val="-1"/>
          <w:sz w:val="28"/>
          <w:szCs w:val="28"/>
          <w:lang w:val="ro-RO"/>
        </w:rPr>
      </w:pPr>
      <w:r w:rsidRPr="006563EC">
        <w:rPr>
          <w:rFonts w:ascii="Times New Roman" w:eastAsia="Arial" w:hAnsi="Times New Roman" w:cs="Times New Roman"/>
          <w:i/>
          <w:color w:val="000000"/>
          <w:spacing w:val="-1"/>
          <w:sz w:val="28"/>
          <w:szCs w:val="28"/>
          <w:lang w:val="ro-RO"/>
        </w:rPr>
        <w:lastRenderedPageBreak/>
        <w:t>Tâmplăria va fi refăcută cu lemn.</w:t>
      </w:r>
    </w:p>
    <w:p w:rsidR="00E63F2D" w:rsidRPr="006563EC" w:rsidRDefault="00E63F2D" w:rsidP="001A6B23">
      <w:pPr>
        <w:shd w:val="clear" w:color="auto" w:fill="FFFFFF"/>
        <w:tabs>
          <w:tab w:val="left" w:pos="9720"/>
        </w:tabs>
        <w:spacing w:after="0" w:line="240" w:lineRule="auto"/>
        <w:jc w:val="both"/>
        <w:rPr>
          <w:rFonts w:ascii="Times New Roman" w:eastAsia="Arial" w:hAnsi="Times New Roman" w:cs="Times New Roman"/>
          <w:i/>
          <w:color w:val="000000"/>
          <w:sz w:val="28"/>
          <w:szCs w:val="28"/>
          <w:lang w:val="ro-RO"/>
        </w:rPr>
      </w:pPr>
      <w:r w:rsidRPr="006563EC">
        <w:rPr>
          <w:rFonts w:ascii="Times New Roman" w:eastAsia="Arial" w:hAnsi="Times New Roman" w:cs="Times New Roman"/>
          <w:i/>
          <w:color w:val="000000"/>
          <w:sz w:val="28"/>
          <w:szCs w:val="28"/>
          <w:lang w:val="ro-RO"/>
        </w:rPr>
        <w:t>Pe tot conturul clădirii vor fi executate trotuare din pavaj pe strat de nisip. Domeniul va fi imprejmuit.</w:t>
      </w:r>
    </w:p>
    <w:p w:rsidR="00E63F2D" w:rsidRPr="006563EC" w:rsidRDefault="00E63F2D" w:rsidP="001A6B23">
      <w:pPr>
        <w:tabs>
          <w:tab w:val="left" w:pos="9720"/>
        </w:tabs>
        <w:spacing w:after="0" w:line="240" w:lineRule="auto"/>
        <w:jc w:val="both"/>
        <w:textAlignment w:val="baseline"/>
        <w:rPr>
          <w:rFonts w:ascii="Times New Roman" w:eastAsia="Arial" w:hAnsi="Times New Roman" w:cs="Times New Roman"/>
          <w:i/>
          <w:spacing w:val="5"/>
          <w:sz w:val="28"/>
          <w:szCs w:val="28"/>
          <w:lang w:val="ro-RO" w:eastAsia="ro-RO"/>
        </w:rPr>
      </w:pPr>
      <w:r w:rsidRPr="006563EC">
        <w:rPr>
          <w:rFonts w:ascii="Times New Roman" w:hAnsi="Times New Roman" w:cs="Times New Roman"/>
          <w:b/>
          <w:i/>
          <w:sz w:val="28"/>
          <w:szCs w:val="28"/>
          <w:lang w:val="ro-RO"/>
        </w:rPr>
        <w:t>Descrierea lucrărilor de demolare</w:t>
      </w:r>
      <w:r w:rsidRPr="006563EC">
        <w:rPr>
          <w:rFonts w:ascii="Times New Roman" w:hAnsi="Times New Roman" w:cs="Times New Roman"/>
          <w:b/>
          <w:i/>
          <w:spacing w:val="8"/>
          <w:sz w:val="28"/>
          <w:szCs w:val="28"/>
          <w:lang w:val="ro-RO"/>
        </w:rPr>
        <w:t xml:space="preserve"> </w:t>
      </w:r>
      <w:r w:rsidRPr="006563EC">
        <w:rPr>
          <w:rFonts w:ascii="Times New Roman" w:hAnsi="Times New Roman" w:cs="Times New Roman"/>
          <w:b/>
          <w:i/>
          <w:sz w:val="28"/>
          <w:szCs w:val="28"/>
          <w:lang w:val="ro-RO"/>
        </w:rPr>
        <w:t>necesare</w:t>
      </w:r>
      <w:r w:rsidR="006563EC">
        <w:rPr>
          <w:rFonts w:ascii="Times New Roman" w:hAnsi="Times New Roman" w:cs="Times New Roman"/>
          <w:b/>
          <w:i/>
          <w:sz w:val="28"/>
          <w:szCs w:val="28"/>
          <w:lang w:val="ro-RO"/>
        </w:rPr>
        <w:t>:</w:t>
      </w:r>
      <w:r w:rsidRPr="006563EC">
        <w:rPr>
          <w:rFonts w:ascii="Times New Roman" w:hAnsi="Times New Roman" w:cs="Times New Roman"/>
          <w:b/>
          <w:i/>
          <w:sz w:val="28"/>
          <w:szCs w:val="28"/>
          <w:lang w:val="ro-RO"/>
        </w:rPr>
        <w:t xml:space="preserve"> </w:t>
      </w:r>
      <w:r w:rsidRPr="006563EC">
        <w:rPr>
          <w:rFonts w:ascii="Times New Roman" w:hAnsi="Times New Roman" w:cs="Times New Roman"/>
          <w:i/>
          <w:sz w:val="28"/>
          <w:szCs w:val="28"/>
          <w:lang w:val="ro-RO"/>
        </w:rPr>
        <w:t xml:space="preserve"> </w:t>
      </w:r>
      <w:r w:rsidRPr="006563EC">
        <w:rPr>
          <w:rFonts w:ascii="Times New Roman" w:eastAsia="Arial" w:hAnsi="Times New Roman" w:cs="Times New Roman"/>
          <w:i/>
          <w:spacing w:val="5"/>
          <w:sz w:val="28"/>
          <w:szCs w:val="28"/>
          <w:lang w:val="ro-RO"/>
        </w:rPr>
        <w:t xml:space="preserve">se va păstra actuala structură de rezistență a clădirii, se vor demola ziduri parazitare </w:t>
      </w:r>
      <w:r w:rsidRPr="006563EC">
        <w:rPr>
          <w:rFonts w:ascii="Times New Roman" w:eastAsia="Arial" w:hAnsi="Times New Roman" w:cs="Times New Roman"/>
          <w:i/>
          <w:sz w:val="28"/>
          <w:szCs w:val="28"/>
          <w:lang w:val="ro-RO"/>
        </w:rPr>
        <w:t xml:space="preserve">interioare nestructurale și porțiunea de </w:t>
      </w:r>
      <w:r w:rsidR="00E47054">
        <w:rPr>
          <w:rFonts w:ascii="Times New Roman" w:eastAsia="Arial" w:hAnsi="Times New Roman" w:cs="Times New Roman"/>
          <w:i/>
          <w:sz w:val="28"/>
          <w:szCs w:val="28"/>
          <w:lang w:val="ro-RO"/>
        </w:rPr>
        <w:t>clădire adăugata ulterior, colțul</w:t>
      </w:r>
      <w:r w:rsidRPr="006563EC">
        <w:rPr>
          <w:rFonts w:ascii="Times New Roman" w:eastAsia="Arial" w:hAnsi="Times New Roman" w:cs="Times New Roman"/>
          <w:i/>
          <w:sz w:val="28"/>
          <w:szCs w:val="28"/>
          <w:lang w:val="ro-RO"/>
        </w:rPr>
        <w:t xml:space="preserve"> nord-estic;</w:t>
      </w:r>
    </w:p>
    <w:p w:rsidR="00E63F2D" w:rsidRPr="006563EC" w:rsidRDefault="00E63F2D" w:rsidP="001A6B23">
      <w:pPr>
        <w:tabs>
          <w:tab w:val="left" w:pos="9720"/>
        </w:tabs>
        <w:spacing w:after="0" w:line="240" w:lineRule="auto"/>
        <w:ind w:right="41"/>
        <w:jc w:val="both"/>
        <w:textAlignment w:val="baseline"/>
        <w:rPr>
          <w:rFonts w:ascii="Times New Roman" w:eastAsia="Arial" w:hAnsi="Times New Roman" w:cs="Times New Roman"/>
          <w:i/>
          <w:sz w:val="28"/>
          <w:szCs w:val="28"/>
          <w:lang w:val="ro-RO"/>
        </w:rPr>
      </w:pPr>
      <w:r w:rsidRPr="006563EC">
        <w:rPr>
          <w:rStyle w:val="sp1"/>
          <w:rFonts w:ascii="Times New Roman" w:hAnsi="Times New Roman" w:cs="Times New Roman"/>
          <w:i/>
          <w:color w:val="auto"/>
          <w:sz w:val="28"/>
          <w:szCs w:val="28"/>
          <w:lang w:val="ro-RO"/>
        </w:rPr>
        <w:t xml:space="preserve">Descrierea lucrărilor necesare organizării de şantier: </w:t>
      </w:r>
      <w:r w:rsidRPr="006563EC">
        <w:rPr>
          <w:rFonts w:ascii="Times New Roman" w:eastAsia="Arial" w:hAnsi="Times New Roman" w:cs="Times New Roman"/>
          <w:i/>
          <w:sz w:val="28"/>
          <w:szCs w:val="28"/>
          <w:lang w:val="ro-RO"/>
        </w:rPr>
        <w:t>pe perioada șantierulu</w:t>
      </w:r>
      <w:r w:rsidR="00E47054">
        <w:rPr>
          <w:rFonts w:ascii="Times New Roman" w:eastAsia="Arial" w:hAnsi="Times New Roman" w:cs="Times New Roman"/>
          <w:i/>
          <w:sz w:val="28"/>
          <w:szCs w:val="28"/>
          <w:lang w:val="ro-RO"/>
        </w:rPr>
        <w:t>i se va folosi accesul d</w:t>
      </w:r>
      <w:r w:rsidR="001A6B23">
        <w:rPr>
          <w:rFonts w:ascii="Times New Roman" w:eastAsia="Arial" w:hAnsi="Times New Roman" w:cs="Times New Roman"/>
          <w:i/>
          <w:sz w:val="28"/>
          <w:szCs w:val="28"/>
          <w:lang w:val="ro-RO"/>
        </w:rPr>
        <w:t>in</w:t>
      </w:r>
      <w:r w:rsidR="00E47054">
        <w:rPr>
          <w:rFonts w:ascii="Times New Roman" w:eastAsia="Arial" w:hAnsi="Times New Roman" w:cs="Times New Roman"/>
          <w:i/>
          <w:sz w:val="28"/>
          <w:szCs w:val="28"/>
          <w:lang w:val="ro-RO"/>
        </w:rPr>
        <w:t xml:space="preserve"> latur</w:t>
      </w:r>
      <w:r w:rsidR="001A6B23">
        <w:rPr>
          <w:rFonts w:ascii="Times New Roman" w:eastAsia="Arial" w:hAnsi="Times New Roman" w:cs="Times New Roman"/>
          <w:i/>
          <w:sz w:val="28"/>
          <w:szCs w:val="28"/>
          <w:lang w:val="ro-RO"/>
        </w:rPr>
        <w:t>a</w:t>
      </w:r>
      <w:r w:rsidRPr="006563EC">
        <w:rPr>
          <w:rFonts w:ascii="Times New Roman" w:eastAsia="Arial" w:hAnsi="Times New Roman" w:cs="Times New Roman"/>
          <w:i/>
          <w:sz w:val="28"/>
          <w:szCs w:val="28"/>
          <w:lang w:val="ro-RO"/>
        </w:rPr>
        <w:t xml:space="preserve"> nordică pentru a nu afecta traficul la drumul național.</w:t>
      </w:r>
    </w:p>
    <w:p w:rsidR="00E63F2D" w:rsidRPr="006563EC" w:rsidRDefault="00E63F2D" w:rsidP="001A6B23">
      <w:pPr>
        <w:tabs>
          <w:tab w:val="left" w:pos="9720"/>
        </w:tabs>
        <w:spacing w:after="0" w:line="240" w:lineRule="auto"/>
        <w:ind w:right="144"/>
        <w:jc w:val="both"/>
        <w:textAlignment w:val="baseline"/>
        <w:rPr>
          <w:rFonts w:ascii="Times New Roman" w:eastAsia="Arial" w:hAnsi="Times New Roman" w:cs="Times New Roman"/>
          <w:i/>
          <w:sz w:val="28"/>
          <w:szCs w:val="28"/>
          <w:lang w:val="ro-RO"/>
        </w:rPr>
      </w:pPr>
      <w:r w:rsidRPr="006563EC">
        <w:rPr>
          <w:rFonts w:ascii="Times New Roman" w:eastAsia="Arial" w:hAnsi="Times New Roman" w:cs="Times New Roman"/>
          <w:i/>
          <w:sz w:val="28"/>
          <w:szCs w:val="28"/>
          <w:lang w:val="ro-RO"/>
        </w:rPr>
        <w:t>În incinta şantierului se vor amplasa construcţii provizorii: container vestiar, container magazie, container WC ecologic .</w:t>
      </w:r>
    </w:p>
    <w:p w:rsidR="00E63F2D" w:rsidRPr="006563EC" w:rsidRDefault="00E63F2D" w:rsidP="001A6B23">
      <w:pPr>
        <w:tabs>
          <w:tab w:val="left" w:pos="9720"/>
        </w:tabs>
        <w:spacing w:after="0" w:line="240" w:lineRule="auto"/>
        <w:ind w:right="-49"/>
        <w:jc w:val="both"/>
        <w:textAlignment w:val="baseline"/>
        <w:rPr>
          <w:rFonts w:ascii="Times New Roman" w:eastAsia="Arial" w:hAnsi="Times New Roman" w:cs="Times New Roman"/>
          <w:i/>
          <w:spacing w:val="2"/>
          <w:sz w:val="28"/>
          <w:szCs w:val="28"/>
          <w:lang w:val="ro-RO"/>
        </w:rPr>
      </w:pPr>
      <w:r w:rsidRPr="006563EC">
        <w:rPr>
          <w:rFonts w:ascii="Times New Roman" w:eastAsia="Arial" w:hAnsi="Times New Roman" w:cs="Times New Roman"/>
          <w:i/>
          <w:spacing w:val="2"/>
          <w:sz w:val="28"/>
          <w:szCs w:val="28"/>
          <w:lang w:val="ro-RO"/>
        </w:rPr>
        <w:t>Depozitarea materialelor va fi realizată în spaţii organizate şi amenajate în acest scop. Armăturile se vor aduce pe amplasament gata taiate și fasonate. Cofrajele și elementele de zidarie vor fi livrate în funcție de necesitate și depozitate temporar, până la punerea în operă, pe platformele special amenajate. Echipamentele și materialele mărunte vor fi păstrate în magazia destinată acestora.</w:t>
      </w:r>
      <w:r w:rsidRPr="006563EC">
        <w:rPr>
          <w:rFonts w:ascii="Times New Roman" w:eastAsia="Arial" w:hAnsi="Times New Roman" w:cs="Times New Roman"/>
          <w:i/>
          <w:sz w:val="28"/>
          <w:szCs w:val="28"/>
          <w:lang w:val="ro-RO"/>
        </w:rPr>
        <w:t xml:space="preserve"> Deşeurile rezultate se vor depozita temporar la punctul de colectare propriu din incinta şantierului. Evacuarea deşeurilor se va face numai cu mijloace de transport adecvate şi la </w:t>
      </w:r>
      <w:r w:rsidR="001A6B23">
        <w:rPr>
          <w:rFonts w:ascii="Times New Roman" w:eastAsia="Arial" w:hAnsi="Times New Roman" w:cs="Times New Roman"/>
          <w:i/>
          <w:sz w:val="28"/>
          <w:szCs w:val="28"/>
          <w:lang w:val="ro-RO"/>
        </w:rPr>
        <w:t>depozit</w:t>
      </w:r>
      <w:r w:rsidRPr="006563EC">
        <w:rPr>
          <w:rFonts w:ascii="Times New Roman" w:eastAsia="Arial" w:hAnsi="Times New Roman" w:cs="Times New Roman"/>
          <w:i/>
          <w:sz w:val="28"/>
          <w:szCs w:val="28"/>
          <w:lang w:val="ro-RO"/>
        </w:rPr>
        <w:t xml:space="preserve"> autorizat.</w:t>
      </w:r>
    </w:p>
    <w:p w:rsidR="00E63F2D" w:rsidRPr="006563EC" w:rsidRDefault="00E63F2D" w:rsidP="001A6B23">
      <w:pPr>
        <w:tabs>
          <w:tab w:val="left" w:pos="9000"/>
          <w:tab w:val="left" w:pos="9720"/>
        </w:tabs>
        <w:spacing w:after="0" w:line="240" w:lineRule="auto"/>
        <w:ind w:right="41"/>
        <w:jc w:val="both"/>
        <w:rPr>
          <w:rFonts w:ascii="Times New Roman" w:eastAsia="Arial" w:hAnsi="Times New Roman" w:cs="Times New Roman"/>
          <w:i/>
          <w:sz w:val="28"/>
          <w:szCs w:val="28"/>
          <w:lang w:val="ro-RO"/>
        </w:rPr>
      </w:pPr>
      <w:r w:rsidRPr="006563EC">
        <w:rPr>
          <w:rStyle w:val="sp1"/>
          <w:rFonts w:ascii="Times New Roman" w:hAnsi="Times New Roman" w:cs="Times New Roman"/>
          <w:i/>
          <w:color w:val="auto"/>
          <w:sz w:val="28"/>
          <w:szCs w:val="28"/>
          <w:lang w:val="ro-RO"/>
        </w:rPr>
        <w:t xml:space="preserve">Localizarea organizării de şantier: </w:t>
      </w:r>
      <w:r w:rsidRPr="006563EC">
        <w:rPr>
          <w:rFonts w:ascii="Times New Roman" w:eastAsia="Arial" w:hAnsi="Times New Roman" w:cs="Times New Roman"/>
          <w:i/>
          <w:sz w:val="28"/>
          <w:szCs w:val="28"/>
          <w:lang w:val="ro-RO"/>
        </w:rPr>
        <w:t xml:space="preserve">lucrările de execuție pentru clădire și pentru </w:t>
      </w:r>
      <w:r w:rsidR="001A6B23">
        <w:rPr>
          <w:rFonts w:ascii="Times New Roman" w:eastAsia="Arial" w:hAnsi="Times New Roman" w:cs="Times New Roman"/>
          <w:i/>
          <w:sz w:val="28"/>
          <w:szCs w:val="28"/>
          <w:lang w:val="ro-RO"/>
        </w:rPr>
        <w:t>î</w:t>
      </w:r>
      <w:r w:rsidRPr="006563EC">
        <w:rPr>
          <w:rFonts w:ascii="Times New Roman" w:eastAsia="Arial" w:hAnsi="Times New Roman" w:cs="Times New Roman"/>
          <w:i/>
          <w:sz w:val="28"/>
          <w:szCs w:val="28"/>
          <w:lang w:val="ro-RO"/>
        </w:rPr>
        <w:t>mprejmuire se vor desfășura în întregime în perimetrul terenului studiat.</w:t>
      </w:r>
    </w:p>
    <w:p w:rsidR="00E63F2D" w:rsidRPr="006563EC" w:rsidRDefault="00E63F2D" w:rsidP="006563EC">
      <w:pPr>
        <w:spacing w:after="0" w:line="240" w:lineRule="auto"/>
        <w:jc w:val="both"/>
        <w:rPr>
          <w:rFonts w:ascii="Times New Roman" w:hAnsi="Times New Roman" w:cs="Times New Roman"/>
          <w:b/>
          <w:sz w:val="28"/>
          <w:szCs w:val="28"/>
          <w:u w:val="single"/>
          <w:lang w:val="ro-RO"/>
        </w:rPr>
      </w:pPr>
      <w:r w:rsidRPr="006563EC">
        <w:rPr>
          <w:rFonts w:ascii="Times New Roman" w:hAnsi="Times New Roman" w:cs="Times New Roman"/>
          <w:b/>
          <w:sz w:val="28"/>
          <w:szCs w:val="28"/>
          <w:u w:val="single"/>
          <w:lang w:val="ro-RO"/>
        </w:rPr>
        <w:t>Utilități:</w:t>
      </w:r>
    </w:p>
    <w:p w:rsidR="00E63F2D" w:rsidRPr="006563EC" w:rsidRDefault="00E63F2D" w:rsidP="006563EC">
      <w:pPr>
        <w:pStyle w:val="Corptext"/>
        <w:spacing w:after="0" w:line="240" w:lineRule="auto"/>
        <w:rPr>
          <w:rStyle w:val="Accentuat"/>
          <w:rFonts w:ascii="Times New Roman" w:hAnsi="Times New Roman" w:cs="Times New Roman"/>
          <w:sz w:val="28"/>
          <w:szCs w:val="28"/>
          <w:lang w:val="ro-RO"/>
        </w:rPr>
      </w:pPr>
      <w:r w:rsidRPr="006563EC">
        <w:rPr>
          <w:rStyle w:val="Accentuat"/>
          <w:rFonts w:ascii="Times New Roman" w:hAnsi="Times New Roman" w:cs="Times New Roman"/>
          <w:sz w:val="28"/>
          <w:szCs w:val="28"/>
          <w:lang w:val="ro-RO"/>
        </w:rPr>
        <w:t>1. Utilitățile hidroedilitare sunt asigurate din și în rețelele existente în zonă;</w:t>
      </w:r>
    </w:p>
    <w:p w:rsidR="00E63F2D" w:rsidRPr="006563EC" w:rsidRDefault="00E63F2D" w:rsidP="006563EC">
      <w:pPr>
        <w:pStyle w:val="Corptext"/>
        <w:spacing w:after="0" w:line="240" w:lineRule="auto"/>
        <w:rPr>
          <w:rStyle w:val="Accentuat"/>
          <w:rFonts w:ascii="Times New Roman" w:hAnsi="Times New Roman" w:cs="Times New Roman"/>
          <w:sz w:val="28"/>
          <w:szCs w:val="28"/>
          <w:lang w:val="ro-RO"/>
        </w:rPr>
      </w:pPr>
      <w:r w:rsidRPr="006563EC">
        <w:rPr>
          <w:rStyle w:val="Accentuat"/>
          <w:rFonts w:ascii="Times New Roman" w:hAnsi="Times New Roman" w:cs="Times New Roman"/>
          <w:sz w:val="28"/>
          <w:szCs w:val="28"/>
          <w:lang w:val="ro-RO"/>
        </w:rPr>
        <w:t>2. Încălzirea se va asigura cu ajutorul pompelor de căldură aer-apă;</w:t>
      </w:r>
    </w:p>
    <w:p w:rsidR="00B5492E" w:rsidRPr="006563EC" w:rsidRDefault="00E63F2D" w:rsidP="006563EC">
      <w:pPr>
        <w:pStyle w:val="Corptext"/>
        <w:spacing w:after="0" w:line="240" w:lineRule="auto"/>
        <w:rPr>
          <w:rFonts w:ascii="Times New Roman" w:hAnsi="Times New Roman" w:cs="Times New Roman"/>
          <w:sz w:val="28"/>
          <w:szCs w:val="28"/>
          <w:lang w:val="ro-RO"/>
        </w:rPr>
      </w:pPr>
      <w:r w:rsidRPr="006563EC">
        <w:rPr>
          <w:rStyle w:val="Accentuat"/>
          <w:rFonts w:ascii="Times New Roman" w:hAnsi="Times New Roman" w:cs="Times New Roman"/>
          <w:sz w:val="28"/>
          <w:szCs w:val="28"/>
          <w:lang w:val="ro-RO"/>
        </w:rPr>
        <w:t>3. Energia electrică necesară se va obține din rețeaua electrică existentă din zonă;</w:t>
      </w:r>
    </w:p>
    <w:p w:rsidR="00B5492E" w:rsidRPr="006563EC" w:rsidRDefault="00987387" w:rsidP="006563EC">
      <w:pPr>
        <w:suppressAutoHyphens/>
        <w:spacing w:after="0" w:line="240" w:lineRule="auto"/>
        <w:jc w:val="both"/>
        <w:rPr>
          <w:rFonts w:ascii="Times New Roman" w:hAnsi="Times New Roman" w:cs="Times New Roman"/>
          <w:i/>
          <w:iCs/>
          <w:color w:val="000000"/>
          <w:sz w:val="28"/>
          <w:szCs w:val="28"/>
          <w:lang w:val="ro-RO"/>
        </w:rPr>
      </w:pPr>
      <w:r w:rsidRPr="006563EC">
        <w:rPr>
          <w:rFonts w:ascii="Times New Roman" w:hAnsi="Times New Roman" w:cs="Times New Roman"/>
          <w:b/>
          <w:sz w:val="28"/>
          <w:szCs w:val="28"/>
          <w:lang w:val="ro-RO"/>
        </w:rPr>
        <w:t>b) cumularea cu alte proiecte existente si/sau aprobate:</w:t>
      </w:r>
      <w:r w:rsidRPr="006563EC">
        <w:rPr>
          <w:rFonts w:ascii="Times New Roman" w:hAnsi="Times New Roman" w:cs="Times New Roman"/>
          <w:i/>
          <w:sz w:val="28"/>
          <w:szCs w:val="28"/>
          <w:lang w:val="ro-RO"/>
        </w:rPr>
        <w:t xml:space="preserve"> </w:t>
      </w:r>
      <w:r w:rsidR="00932BA4" w:rsidRPr="006563EC">
        <w:rPr>
          <w:rFonts w:ascii="Times New Roman" w:hAnsi="Times New Roman" w:cs="Times New Roman"/>
          <w:i/>
          <w:iCs/>
          <w:color w:val="000000"/>
          <w:sz w:val="28"/>
          <w:szCs w:val="28"/>
          <w:lang w:val="ro-RO"/>
        </w:rPr>
        <w:t>nu se cumulează cu alte proiecte</w:t>
      </w:r>
    </w:p>
    <w:p w:rsidR="00273871" w:rsidRPr="006563EC" w:rsidRDefault="00987387" w:rsidP="006563EC">
      <w:pPr>
        <w:keepNext/>
        <w:keepLines/>
        <w:spacing w:after="0" w:line="240" w:lineRule="auto"/>
        <w:rPr>
          <w:rFonts w:ascii="Times New Roman" w:hAnsi="Times New Roman" w:cs="Times New Roman"/>
          <w:i/>
          <w:sz w:val="28"/>
          <w:szCs w:val="28"/>
          <w:lang w:val="ro-RO"/>
        </w:rPr>
      </w:pPr>
      <w:r w:rsidRPr="006563EC">
        <w:rPr>
          <w:rFonts w:ascii="Times New Roman" w:hAnsi="Times New Roman" w:cs="Times New Roman"/>
          <w:b/>
          <w:sz w:val="28"/>
          <w:szCs w:val="28"/>
          <w:lang w:val="ro-RO"/>
        </w:rPr>
        <w:t>c) utilizarea resurselor naturale, in special a solului, a terenurilor, a apei si a biodiversitatii</w:t>
      </w:r>
      <w:r w:rsidR="00B17815" w:rsidRPr="006563EC">
        <w:rPr>
          <w:rFonts w:ascii="Times New Roman" w:hAnsi="Times New Roman" w:cs="Times New Roman"/>
          <w:b/>
          <w:sz w:val="28"/>
          <w:szCs w:val="28"/>
          <w:lang w:val="ro-RO"/>
        </w:rPr>
        <w:t>:</w:t>
      </w:r>
      <w:r w:rsidR="00B17815" w:rsidRPr="006563EC">
        <w:rPr>
          <w:rFonts w:ascii="Times New Roman" w:hAnsi="Times New Roman" w:cs="Times New Roman"/>
          <w:i/>
          <w:sz w:val="28"/>
          <w:szCs w:val="28"/>
          <w:lang w:val="ro-RO"/>
        </w:rPr>
        <w:t xml:space="preserve"> </w:t>
      </w:r>
      <w:r w:rsidR="00932BA4" w:rsidRPr="006563EC">
        <w:rPr>
          <w:rFonts w:ascii="Times New Roman" w:hAnsi="Times New Roman" w:cs="Times New Roman"/>
          <w:i/>
          <w:sz w:val="28"/>
          <w:szCs w:val="28"/>
          <w:lang w:val="ro-RO"/>
        </w:rPr>
        <w:t>din</w:t>
      </w:r>
      <w:r w:rsidR="00932BA4" w:rsidRPr="006563EC">
        <w:rPr>
          <w:rFonts w:ascii="Times New Roman" w:hAnsi="Times New Roman" w:cs="Times New Roman"/>
          <w:i/>
          <w:spacing w:val="-3"/>
          <w:sz w:val="28"/>
          <w:szCs w:val="28"/>
          <w:lang w:val="ro-RO"/>
        </w:rPr>
        <w:t xml:space="preserve"> </w:t>
      </w:r>
      <w:r w:rsidR="00932BA4" w:rsidRPr="006563EC">
        <w:rPr>
          <w:rFonts w:ascii="Times New Roman" w:hAnsi="Times New Roman" w:cs="Times New Roman"/>
          <w:i/>
          <w:sz w:val="28"/>
          <w:szCs w:val="28"/>
          <w:lang w:val="ro-RO"/>
        </w:rPr>
        <w:t>perimetrul</w:t>
      </w:r>
      <w:r w:rsidR="00932BA4" w:rsidRPr="006563EC">
        <w:rPr>
          <w:rFonts w:ascii="Times New Roman" w:hAnsi="Times New Roman" w:cs="Times New Roman"/>
          <w:i/>
          <w:spacing w:val="-7"/>
          <w:sz w:val="28"/>
          <w:szCs w:val="28"/>
          <w:lang w:val="ro-RO"/>
        </w:rPr>
        <w:t xml:space="preserve"> </w:t>
      </w:r>
      <w:r w:rsidR="00932BA4" w:rsidRPr="006563EC">
        <w:rPr>
          <w:rFonts w:ascii="Times New Roman" w:hAnsi="Times New Roman" w:cs="Times New Roman"/>
          <w:i/>
          <w:sz w:val="28"/>
          <w:szCs w:val="28"/>
          <w:lang w:val="ro-RO"/>
        </w:rPr>
        <w:t>aprobat</w:t>
      </w:r>
      <w:r w:rsidR="00932BA4" w:rsidRPr="006563EC">
        <w:rPr>
          <w:rFonts w:ascii="Times New Roman" w:hAnsi="Times New Roman" w:cs="Times New Roman"/>
          <w:i/>
          <w:spacing w:val="-1"/>
          <w:sz w:val="28"/>
          <w:szCs w:val="28"/>
          <w:lang w:val="ro-RO"/>
        </w:rPr>
        <w:t xml:space="preserve"> </w:t>
      </w:r>
      <w:r w:rsidR="00932BA4" w:rsidRPr="006563EC">
        <w:rPr>
          <w:rFonts w:ascii="Times New Roman" w:hAnsi="Times New Roman" w:cs="Times New Roman"/>
          <w:i/>
          <w:sz w:val="28"/>
          <w:szCs w:val="28"/>
          <w:lang w:val="ro-RO"/>
        </w:rPr>
        <w:t>nu</w:t>
      </w:r>
      <w:r w:rsidR="00932BA4" w:rsidRPr="006563EC">
        <w:rPr>
          <w:rFonts w:ascii="Times New Roman" w:hAnsi="Times New Roman" w:cs="Times New Roman"/>
          <w:i/>
          <w:spacing w:val="-3"/>
          <w:sz w:val="28"/>
          <w:szCs w:val="28"/>
          <w:lang w:val="ro-RO"/>
        </w:rPr>
        <w:t xml:space="preserve"> </w:t>
      </w:r>
      <w:r w:rsidR="00932BA4" w:rsidRPr="006563EC">
        <w:rPr>
          <w:rFonts w:ascii="Times New Roman" w:hAnsi="Times New Roman" w:cs="Times New Roman"/>
          <w:i/>
          <w:sz w:val="28"/>
          <w:szCs w:val="28"/>
          <w:lang w:val="ro-RO"/>
        </w:rPr>
        <w:t>se</w:t>
      </w:r>
      <w:r w:rsidR="00932BA4" w:rsidRPr="006563EC">
        <w:rPr>
          <w:rFonts w:ascii="Times New Roman" w:hAnsi="Times New Roman" w:cs="Times New Roman"/>
          <w:i/>
          <w:spacing w:val="-4"/>
          <w:sz w:val="28"/>
          <w:szCs w:val="28"/>
          <w:lang w:val="ro-RO"/>
        </w:rPr>
        <w:t xml:space="preserve"> </w:t>
      </w:r>
      <w:r w:rsidR="00932BA4" w:rsidRPr="006563EC">
        <w:rPr>
          <w:rFonts w:ascii="Times New Roman" w:hAnsi="Times New Roman" w:cs="Times New Roman"/>
          <w:i/>
          <w:sz w:val="28"/>
          <w:szCs w:val="28"/>
          <w:lang w:val="ro-RO"/>
        </w:rPr>
        <w:t>vor</w:t>
      </w:r>
      <w:r w:rsidR="00932BA4" w:rsidRPr="006563EC">
        <w:rPr>
          <w:rFonts w:ascii="Times New Roman" w:hAnsi="Times New Roman" w:cs="Times New Roman"/>
          <w:i/>
          <w:spacing w:val="-14"/>
          <w:sz w:val="28"/>
          <w:szCs w:val="28"/>
          <w:lang w:val="ro-RO"/>
        </w:rPr>
        <w:t xml:space="preserve"> </w:t>
      </w:r>
      <w:r w:rsidR="00932BA4" w:rsidRPr="006563EC">
        <w:rPr>
          <w:rFonts w:ascii="Times New Roman" w:hAnsi="Times New Roman" w:cs="Times New Roman"/>
          <w:i/>
          <w:sz w:val="28"/>
          <w:szCs w:val="28"/>
          <w:lang w:val="ro-RO"/>
        </w:rPr>
        <w:t>extrage</w:t>
      </w:r>
      <w:r w:rsidR="00932BA4" w:rsidRPr="006563EC">
        <w:rPr>
          <w:rFonts w:ascii="Times New Roman" w:hAnsi="Times New Roman" w:cs="Times New Roman"/>
          <w:i/>
          <w:spacing w:val="1"/>
          <w:sz w:val="28"/>
          <w:szCs w:val="28"/>
          <w:lang w:val="ro-RO"/>
        </w:rPr>
        <w:t xml:space="preserve"> </w:t>
      </w:r>
      <w:r w:rsidR="00932BA4" w:rsidRPr="006563EC">
        <w:rPr>
          <w:rFonts w:ascii="Times New Roman" w:hAnsi="Times New Roman" w:cs="Times New Roman"/>
          <w:i/>
          <w:sz w:val="28"/>
          <w:szCs w:val="28"/>
          <w:lang w:val="ro-RO"/>
        </w:rPr>
        <w:t>resurse</w:t>
      </w:r>
      <w:r w:rsidR="00932BA4" w:rsidRPr="006563EC">
        <w:rPr>
          <w:rFonts w:ascii="Times New Roman" w:hAnsi="Times New Roman" w:cs="Times New Roman"/>
          <w:i/>
          <w:spacing w:val="-5"/>
          <w:sz w:val="28"/>
          <w:szCs w:val="28"/>
          <w:lang w:val="ro-RO"/>
        </w:rPr>
        <w:t xml:space="preserve"> </w:t>
      </w:r>
      <w:r w:rsidR="00932BA4" w:rsidRPr="006563EC">
        <w:rPr>
          <w:rFonts w:ascii="Times New Roman" w:hAnsi="Times New Roman" w:cs="Times New Roman"/>
          <w:i/>
          <w:sz w:val="28"/>
          <w:szCs w:val="28"/>
          <w:lang w:val="ro-RO"/>
        </w:rPr>
        <w:t>naturale</w:t>
      </w:r>
      <w:r w:rsidR="00273871" w:rsidRPr="006563EC">
        <w:rPr>
          <w:rFonts w:ascii="Times New Roman" w:hAnsi="Times New Roman" w:cs="Times New Roman"/>
          <w:i/>
          <w:sz w:val="28"/>
          <w:szCs w:val="28"/>
          <w:lang w:val="ro-RO"/>
        </w:rPr>
        <w:t>,</w:t>
      </w:r>
    </w:p>
    <w:p w:rsidR="00273871" w:rsidRPr="006563EC" w:rsidRDefault="00273871" w:rsidP="006563EC">
      <w:pPr>
        <w:keepNext/>
        <w:keepLines/>
        <w:spacing w:after="0" w:line="240" w:lineRule="auto"/>
        <w:jc w:val="both"/>
        <w:rPr>
          <w:rFonts w:ascii="Times New Roman" w:hAnsi="Times New Roman" w:cs="Times New Roman"/>
          <w:b/>
          <w:sz w:val="28"/>
          <w:szCs w:val="28"/>
          <w:lang w:val="ro-RO"/>
        </w:rPr>
      </w:pPr>
      <w:r w:rsidRPr="006563EC">
        <w:rPr>
          <w:rFonts w:ascii="Times New Roman" w:hAnsi="Times New Roman" w:cs="Times New Roman"/>
          <w:b/>
          <w:sz w:val="28"/>
          <w:szCs w:val="28"/>
          <w:lang w:val="ro-RO"/>
        </w:rPr>
        <w:t xml:space="preserve"> d) cantitatea și tipurile de deseuri generate/gestionate: </w:t>
      </w:r>
    </w:p>
    <w:p w:rsidR="00E63F2D" w:rsidRPr="006563EC" w:rsidRDefault="00E63F2D" w:rsidP="001A6B23">
      <w:pPr>
        <w:pStyle w:val="Listparagraf1"/>
        <w:widowControl w:val="0"/>
        <w:autoSpaceDE w:val="0"/>
        <w:autoSpaceDN w:val="0"/>
        <w:spacing w:after="0" w:line="240" w:lineRule="auto"/>
        <w:ind w:left="0" w:right="72"/>
        <w:contextualSpacing w:val="0"/>
        <w:jc w:val="both"/>
        <w:textAlignment w:val="baseline"/>
        <w:rPr>
          <w:rFonts w:ascii="Times New Roman" w:eastAsia="Arial" w:hAnsi="Times New Roman"/>
          <w:i/>
          <w:color w:val="000000"/>
          <w:sz w:val="28"/>
          <w:szCs w:val="28"/>
          <w:lang w:val="ro-RO"/>
        </w:rPr>
      </w:pPr>
      <w:r w:rsidRPr="006563EC">
        <w:rPr>
          <w:rFonts w:ascii="Times New Roman" w:eastAsia="Arial" w:hAnsi="Times New Roman"/>
          <w:i/>
          <w:color w:val="000000"/>
          <w:sz w:val="28"/>
          <w:szCs w:val="28"/>
          <w:lang w:val="ro-RO"/>
        </w:rPr>
        <w:t xml:space="preserve">În perioada de demolare a zidurilor parazitare și a coltului Nord-Estic </w:t>
      </w:r>
      <w:r w:rsidR="006563EC">
        <w:rPr>
          <w:rFonts w:ascii="Times New Roman" w:eastAsia="Arial" w:hAnsi="Times New Roman"/>
          <w:i/>
          <w:color w:val="000000"/>
          <w:sz w:val="28"/>
          <w:szCs w:val="28"/>
          <w:lang w:val="ro-RO"/>
        </w:rPr>
        <w:t>construit ulterior</w:t>
      </w:r>
      <w:r w:rsidR="001A6B23">
        <w:rPr>
          <w:rFonts w:ascii="Times New Roman" w:eastAsia="Arial" w:hAnsi="Times New Roman"/>
          <w:i/>
          <w:color w:val="000000"/>
          <w:sz w:val="28"/>
          <w:szCs w:val="28"/>
          <w:lang w:val="ro-RO"/>
        </w:rPr>
        <w:t xml:space="preserve"> se generează deșeuri</w:t>
      </w:r>
      <w:r w:rsidR="006563EC">
        <w:rPr>
          <w:rFonts w:ascii="Times New Roman" w:eastAsia="Arial" w:hAnsi="Times New Roman"/>
          <w:i/>
          <w:color w:val="000000"/>
          <w:sz w:val="28"/>
          <w:szCs w:val="28"/>
          <w:lang w:val="ro-RO"/>
        </w:rPr>
        <w:t>:</w:t>
      </w:r>
      <w:r w:rsidR="001A6B23">
        <w:rPr>
          <w:rFonts w:ascii="Times New Roman" w:eastAsia="Arial" w:hAnsi="Times New Roman"/>
          <w:i/>
          <w:color w:val="000000"/>
          <w:sz w:val="28"/>
          <w:szCs w:val="28"/>
          <w:lang w:val="ro-RO"/>
        </w:rPr>
        <w:t xml:space="preserve"> </w:t>
      </w:r>
      <w:r w:rsidRPr="006563EC">
        <w:rPr>
          <w:rFonts w:ascii="Times New Roman" w:eastAsia="Arial" w:hAnsi="Times New Roman"/>
          <w:i/>
          <w:color w:val="000000"/>
          <w:sz w:val="28"/>
          <w:szCs w:val="28"/>
          <w:lang w:val="ro-RO"/>
        </w:rPr>
        <w:t xml:space="preserve">caramidă cca 5 mc </w:t>
      </w:r>
      <w:r w:rsidR="001A6B23">
        <w:rPr>
          <w:rFonts w:ascii="Times New Roman" w:eastAsia="Arial" w:hAnsi="Times New Roman"/>
          <w:i/>
          <w:color w:val="000000"/>
          <w:sz w:val="28"/>
          <w:szCs w:val="28"/>
          <w:lang w:val="ro-RO"/>
        </w:rPr>
        <w:t xml:space="preserve">și </w:t>
      </w:r>
      <w:r w:rsidRPr="006563EC">
        <w:rPr>
          <w:rFonts w:ascii="Times New Roman" w:eastAsia="Arial" w:hAnsi="Times New Roman"/>
          <w:i/>
          <w:color w:val="000000"/>
          <w:sz w:val="28"/>
          <w:szCs w:val="28"/>
          <w:lang w:val="ro-RO"/>
        </w:rPr>
        <w:t>centuri beton armat 1 mc - deșeuri amestecate de materiale de construcție;</w:t>
      </w:r>
    </w:p>
    <w:p w:rsidR="00E63F2D" w:rsidRPr="006563EC" w:rsidRDefault="00E63F2D" w:rsidP="001A6B23">
      <w:pPr>
        <w:pStyle w:val="Listparagraf1"/>
        <w:widowControl w:val="0"/>
        <w:autoSpaceDE w:val="0"/>
        <w:autoSpaceDN w:val="0"/>
        <w:spacing w:after="0" w:line="240" w:lineRule="auto"/>
        <w:ind w:left="0" w:right="72"/>
        <w:contextualSpacing w:val="0"/>
        <w:jc w:val="both"/>
        <w:textAlignment w:val="baseline"/>
        <w:rPr>
          <w:rFonts w:ascii="Times New Roman" w:eastAsia="Arial" w:hAnsi="Times New Roman"/>
          <w:i/>
          <w:color w:val="000000"/>
          <w:sz w:val="28"/>
          <w:szCs w:val="28"/>
          <w:lang w:val="ro-RO"/>
        </w:rPr>
      </w:pPr>
      <w:r w:rsidRPr="006563EC">
        <w:rPr>
          <w:rFonts w:ascii="Times New Roman" w:eastAsia="Arial" w:hAnsi="Times New Roman"/>
          <w:i/>
          <w:color w:val="000000"/>
          <w:sz w:val="28"/>
          <w:szCs w:val="28"/>
          <w:lang w:val="ro-RO"/>
        </w:rPr>
        <w:t>În perioada de construire</w:t>
      </w:r>
      <w:r w:rsidR="001A6B23" w:rsidRPr="001A6B23">
        <w:rPr>
          <w:rFonts w:ascii="Times New Roman" w:eastAsia="Arial" w:hAnsi="Times New Roman"/>
          <w:i/>
          <w:color w:val="000000"/>
          <w:sz w:val="28"/>
          <w:szCs w:val="28"/>
          <w:lang w:val="ro-RO"/>
        </w:rPr>
        <w:t xml:space="preserve"> </w:t>
      </w:r>
      <w:r w:rsidR="001A6B23">
        <w:rPr>
          <w:rFonts w:ascii="Times New Roman" w:eastAsia="Arial" w:hAnsi="Times New Roman"/>
          <w:i/>
          <w:color w:val="000000"/>
          <w:sz w:val="28"/>
          <w:szCs w:val="28"/>
          <w:lang w:val="ro-RO"/>
        </w:rPr>
        <w:t>se generează deșeuri</w:t>
      </w:r>
      <w:r w:rsidRPr="006563EC">
        <w:rPr>
          <w:rFonts w:ascii="Times New Roman" w:eastAsia="Arial" w:hAnsi="Times New Roman"/>
          <w:i/>
          <w:color w:val="000000"/>
          <w:sz w:val="28"/>
          <w:szCs w:val="28"/>
          <w:lang w:val="ro-RO"/>
        </w:rPr>
        <w:t>:</w:t>
      </w:r>
      <w:r w:rsidR="001A6B23">
        <w:rPr>
          <w:rFonts w:ascii="Times New Roman" w:eastAsia="Arial" w:hAnsi="Times New Roman"/>
          <w:i/>
          <w:color w:val="000000"/>
          <w:sz w:val="28"/>
          <w:szCs w:val="28"/>
          <w:lang w:val="ro-RO"/>
        </w:rPr>
        <w:t xml:space="preserve"> pământ exacavat cca 10 mc, </w:t>
      </w:r>
      <w:r w:rsidRPr="006563EC">
        <w:rPr>
          <w:rFonts w:ascii="Times New Roman" w:eastAsia="Arial" w:hAnsi="Times New Roman"/>
          <w:i/>
          <w:color w:val="000000"/>
          <w:sz w:val="28"/>
          <w:szCs w:val="28"/>
          <w:lang w:val="ro-RO"/>
        </w:rPr>
        <w:t>beton cca 1 mc</w:t>
      </w:r>
      <w:r w:rsidR="001A6B23">
        <w:rPr>
          <w:rFonts w:ascii="Times New Roman" w:eastAsia="Arial" w:hAnsi="Times New Roman"/>
          <w:i/>
          <w:color w:val="000000"/>
          <w:sz w:val="28"/>
          <w:szCs w:val="28"/>
          <w:lang w:val="ro-RO"/>
        </w:rPr>
        <w:t xml:space="preserve">, </w:t>
      </w:r>
      <w:r w:rsidRPr="006563EC">
        <w:rPr>
          <w:rFonts w:ascii="Times New Roman" w:eastAsia="Arial" w:hAnsi="Times New Roman"/>
          <w:i/>
          <w:color w:val="000000"/>
          <w:sz w:val="28"/>
          <w:szCs w:val="28"/>
          <w:lang w:val="ro-RO"/>
        </w:rPr>
        <w:t xml:space="preserve">lemn cca 1 mc </w:t>
      </w:r>
      <w:r w:rsidR="001A6B23">
        <w:rPr>
          <w:rFonts w:ascii="Times New Roman" w:eastAsia="Arial" w:hAnsi="Times New Roman"/>
          <w:i/>
          <w:color w:val="000000"/>
          <w:sz w:val="28"/>
          <w:szCs w:val="28"/>
          <w:lang w:val="ro-RO"/>
        </w:rPr>
        <w:t>.</w:t>
      </w:r>
      <w:r w:rsidRPr="006563EC">
        <w:rPr>
          <w:rFonts w:ascii="Times New Roman" w:eastAsia="Arial" w:hAnsi="Times New Roman"/>
          <w:i/>
          <w:color w:val="000000"/>
          <w:sz w:val="28"/>
          <w:szCs w:val="28"/>
          <w:lang w:val="ro-RO"/>
        </w:rPr>
        <w:t xml:space="preserve"> </w:t>
      </w:r>
    </w:p>
    <w:p w:rsidR="00E63F2D" w:rsidRPr="006563EC" w:rsidRDefault="00E63F2D" w:rsidP="001A6B23">
      <w:pPr>
        <w:spacing w:after="0" w:line="240" w:lineRule="auto"/>
        <w:ind w:right="72"/>
        <w:jc w:val="both"/>
        <w:textAlignment w:val="baseline"/>
        <w:rPr>
          <w:rFonts w:ascii="Times New Roman" w:eastAsia="Arial" w:hAnsi="Times New Roman" w:cs="Times New Roman"/>
          <w:i/>
          <w:color w:val="000000"/>
          <w:sz w:val="28"/>
          <w:szCs w:val="28"/>
          <w:lang w:val="ro-RO"/>
        </w:rPr>
      </w:pPr>
      <w:r w:rsidRPr="006563EC">
        <w:rPr>
          <w:rFonts w:ascii="Times New Roman" w:eastAsia="Arial" w:hAnsi="Times New Roman" w:cs="Times New Roman"/>
          <w:i/>
          <w:color w:val="000000"/>
          <w:sz w:val="28"/>
          <w:szCs w:val="28"/>
          <w:lang w:val="ro-RO"/>
        </w:rPr>
        <w:t>Se vor colecta în spațiul dedicat special pentru colectare deșeuri și vor fi evacuate centralizat dupa sortarea lor.</w:t>
      </w:r>
    </w:p>
    <w:p w:rsidR="00E63F2D" w:rsidRPr="006563EC" w:rsidRDefault="008B5B75" w:rsidP="006563EC">
      <w:pPr>
        <w:tabs>
          <w:tab w:val="center" w:pos="6118"/>
        </w:tabs>
        <w:spacing w:after="0" w:line="240" w:lineRule="auto"/>
        <w:jc w:val="both"/>
        <w:rPr>
          <w:rFonts w:ascii="Times New Roman" w:hAnsi="Times New Roman" w:cs="Times New Roman"/>
          <w:b/>
          <w:i/>
          <w:sz w:val="28"/>
          <w:szCs w:val="28"/>
          <w:lang w:val="ro-RO"/>
        </w:rPr>
      </w:pPr>
      <w:r w:rsidRPr="006563EC">
        <w:rPr>
          <w:rFonts w:ascii="Times New Roman" w:hAnsi="Times New Roman" w:cs="Times New Roman"/>
          <w:b/>
          <w:sz w:val="28"/>
          <w:szCs w:val="28"/>
          <w:lang w:val="ro-RO"/>
        </w:rPr>
        <w:t xml:space="preserve">e) </w:t>
      </w:r>
      <w:r w:rsidR="00987387" w:rsidRPr="006563EC">
        <w:rPr>
          <w:rFonts w:ascii="Times New Roman" w:hAnsi="Times New Roman" w:cs="Times New Roman"/>
          <w:b/>
          <w:sz w:val="28"/>
          <w:szCs w:val="28"/>
          <w:lang w:val="ro-RO"/>
        </w:rPr>
        <w:t>poluarea si alte efecte negative</w:t>
      </w:r>
      <w:r w:rsidR="0018136F" w:rsidRPr="006563EC">
        <w:rPr>
          <w:rFonts w:ascii="Times New Roman" w:hAnsi="Times New Roman" w:cs="Times New Roman"/>
          <w:b/>
          <w:sz w:val="28"/>
          <w:szCs w:val="28"/>
          <w:lang w:val="ro-RO"/>
        </w:rPr>
        <w:t>:</w:t>
      </w:r>
      <w:r w:rsidRPr="006563EC">
        <w:rPr>
          <w:rFonts w:ascii="Times New Roman" w:hAnsi="Times New Roman" w:cs="Times New Roman"/>
          <w:i/>
          <w:sz w:val="28"/>
          <w:szCs w:val="28"/>
          <w:lang w:val="ro-RO"/>
        </w:rPr>
        <w:t xml:space="preserve"> </w:t>
      </w:r>
      <w:r w:rsidR="00E63F2D" w:rsidRPr="006563EC">
        <w:rPr>
          <w:rFonts w:ascii="Times New Roman" w:hAnsi="Times New Roman" w:cs="Times New Roman"/>
          <w:i/>
          <w:sz w:val="28"/>
          <w:szCs w:val="28"/>
          <w:lang w:val="ro-RO"/>
        </w:rPr>
        <w:t>pe</w:t>
      </w:r>
      <w:r w:rsidR="00E63F2D" w:rsidRPr="006563EC">
        <w:rPr>
          <w:rFonts w:ascii="Times New Roman" w:hAnsi="Times New Roman" w:cs="Times New Roman"/>
          <w:i/>
          <w:spacing w:val="-5"/>
          <w:sz w:val="28"/>
          <w:szCs w:val="28"/>
          <w:lang w:val="ro-RO"/>
        </w:rPr>
        <w:t xml:space="preserve"> </w:t>
      </w:r>
      <w:r w:rsidR="00E63F2D" w:rsidRPr="006563EC">
        <w:rPr>
          <w:rFonts w:ascii="Times New Roman" w:hAnsi="Times New Roman" w:cs="Times New Roman"/>
          <w:i/>
          <w:sz w:val="28"/>
          <w:szCs w:val="28"/>
          <w:lang w:val="ro-RO"/>
        </w:rPr>
        <w:t>parcursul</w:t>
      </w:r>
      <w:r w:rsidR="00E63F2D" w:rsidRPr="006563EC">
        <w:rPr>
          <w:rFonts w:ascii="Times New Roman" w:hAnsi="Times New Roman" w:cs="Times New Roman"/>
          <w:i/>
          <w:spacing w:val="-8"/>
          <w:sz w:val="28"/>
          <w:szCs w:val="28"/>
          <w:lang w:val="ro-RO"/>
        </w:rPr>
        <w:t xml:space="preserve"> </w:t>
      </w:r>
      <w:r w:rsidR="00E63F2D" w:rsidRPr="006563EC">
        <w:rPr>
          <w:rFonts w:ascii="Times New Roman" w:hAnsi="Times New Roman" w:cs="Times New Roman"/>
          <w:i/>
          <w:sz w:val="28"/>
          <w:szCs w:val="28"/>
          <w:lang w:val="ro-RO"/>
        </w:rPr>
        <w:t>realizării</w:t>
      </w:r>
      <w:r w:rsidR="00E63F2D" w:rsidRPr="006563EC">
        <w:rPr>
          <w:rFonts w:ascii="Times New Roman" w:hAnsi="Times New Roman" w:cs="Times New Roman"/>
          <w:i/>
          <w:spacing w:val="-3"/>
          <w:sz w:val="28"/>
          <w:szCs w:val="28"/>
          <w:lang w:val="ro-RO"/>
        </w:rPr>
        <w:t xml:space="preserve"> </w:t>
      </w:r>
      <w:r w:rsidR="00E63F2D" w:rsidRPr="006563EC">
        <w:rPr>
          <w:rFonts w:ascii="Times New Roman" w:hAnsi="Times New Roman" w:cs="Times New Roman"/>
          <w:i/>
          <w:sz w:val="28"/>
          <w:szCs w:val="28"/>
          <w:lang w:val="ro-RO"/>
        </w:rPr>
        <w:t>proiectului</w:t>
      </w:r>
      <w:r w:rsidR="00E63F2D" w:rsidRPr="006563EC">
        <w:rPr>
          <w:rFonts w:ascii="Times New Roman" w:hAnsi="Times New Roman" w:cs="Times New Roman"/>
          <w:i/>
          <w:spacing w:val="-4"/>
          <w:sz w:val="28"/>
          <w:szCs w:val="28"/>
          <w:lang w:val="ro-RO"/>
        </w:rPr>
        <w:t xml:space="preserve"> </w:t>
      </w:r>
      <w:r w:rsidR="00E63F2D" w:rsidRPr="006563EC">
        <w:rPr>
          <w:rFonts w:ascii="Times New Roman" w:hAnsi="Times New Roman" w:cs="Times New Roman"/>
          <w:i/>
          <w:sz w:val="28"/>
          <w:szCs w:val="28"/>
          <w:lang w:val="ro-RO"/>
        </w:rPr>
        <w:t>sursele</w:t>
      </w:r>
      <w:r w:rsidR="00E63F2D" w:rsidRPr="006563EC">
        <w:rPr>
          <w:rFonts w:ascii="Times New Roman" w:hAnsi="Times New Roman" w:cs="Times New Roman"/>
          <w:i/>
          <w:spacing w:val="-5"/>
          <w:sz w:val="28"/>
          <w:szCs w:val="28"/>
          <w:lang w:val="ro-RO"/>
        </w:rPr>
        <w:t xml:space="preserve"> </w:t>
      </w:r>
      <w:r w:rsidR="00E63F2D" w:rsidRPr="006563EC">
        <w:rPr>
          <w:rFonts w:ascii="Times New Roman" w:hAnsi="Times New Roman" w:cs="Times New Roman"/>
          <w:i/>
          <w:sz w:val="28"/>
          <w:szCs w:val="28"/>
          <w:lang w:val="ro-RO"/>
        </w:rPr>
        <w:t>de</w:t>
      </w:r>
      <w:r w:rsidR="00E63F2D" w:rsidRPr="006563EC">
        <w:rPr>
          <w:rFonts w:ascii="Times New Roman" w:hAnsi="Times New Roman" w:cs="Times New Roman"/>
          <w:i/>
          <w:spacing w:val="-5"/>
          <w:sz w:val="28"/>
          <w:szCs w:val="28"/>
          <w:lang w:val="ro-RO"/>
        </w:rPr>
        <w:t xml:space="preserve"> </w:t>
      </w:r>
      <w:r w:rsidR="00E63F2D" w:rsidRPr="006563EC">
        <w:rPr>
          <w:rFonts w:ascii="Times New Roman" w:hAnsi="Times New Roman" w:cs="Times New Roman"/>
          <w:i/>
          <w:sz w:val="28"/>
          <w:szCs w:val="28"/>
          <w:lang w:val="ro-RO"/>
        </w:rPr>
        <w:t>poluare</w:t>
      </w:r>
      <w:r w:rsidR="00E63F2D" w:rsidRPr="006563EC">
        <w:rPr>
          <w:rFonts w:ascii="Times New Roman" w:hAnsi="Times New Roman" w:cs="Times New Roman"/>
          <w:i/>
          <w:spacing w:val="-4"/>
          <w:sz w:val="28"/>
          <w:szCs w:val="28"/>
          <w:lang w:val="ro-RO"/>
        </w:rPr>
        <w:t xml:space="preserve"> </w:t>
      </w:r>
      <w:r w:rsidR="00E63F2D" w:rsidRPr="006563EC">
        <w:rPr>
          <w:rFonts w:ascii="Times New Roman" w:hAnsi="Times New Roman" w:cs="Times New Roman"/>
          <w:i/>
          <w:sz w:val="28"/>
          <w:szCs w:val="28"/>
          <w:lang w:val="ro-RO"/>
        </w:rPr>
        <w:t>vor</w:t>
      </w:r>
      <w:r w:rsidR="00E63F2D" w:rsidRPr="006563EC">
        <w:rPr>
          <w:rFonts w:ascii="Times New Roman" w:hAnsi="Times New Roman" w:cs="Times New Roman"/>
          <w:i/>
          <w:spacing w:val="-14"/>
          <w:sz w:val="28"/>
          <w:szCs w:val="28"/>
          <w:lang w:val="ro-RO"/>
        </w:rPr>
        <w:t xml:space="preserve"> </w:t>
      </w:r>
      <w:r w:rsidR="00E63F2D" w:rsidRPr="006563EC">
        <w:rPr>
          <w:rFonts w:ascii="Times New Roman" w:hAnsi="Times New Roman" w:cs="Times New Roman"/>
          <w:i/>
          <w:sz w:val="28"/>
          <w:szCs w:val="28"/>
          <w:lang w:val="ro-RO"/>
        </w:rPr>
        <w:t>fi nesemnificative;</w:t>
      </w:r>
    </w:p>
    <w:p w:rsidR="00E63F2D" w:rsidRPr="006563EC" w:rsidRDefault="00987387" w:rsidP="00BF5D76">
      <w:pPr>
        <w:spacing w:after="0" w:line="240" w:lineRule="auto"/>
        <w:jc w:val="both"/>
        <w:rPr>
          <w:rFonts w:ascii="Times New Roman" w:hAnsi="Times New Roman" w:cs="Times New Roman"/>
          <w:color w:val="0070C0"/>
          <w:sz w:val="28"/>
          <w:szCs w:val="28"/>
          <w:lang w:val="ro-RO"/>
        </w:rPr>
      </w:pPr>
      <w:r w:rsidRPr="006563EC">
        <w:rPr>
          <w:rFonts w:ascii="Times New Roman" w:hAnsi="Times New Roman" w:cs="Times New Roman"/>
          <w:b/>
          <w:sz w:val="28"/>
          <w:szCs w:val="28"/>
          <w:lang w:val="ro-RO"/>
        </w:rPr>
        <w:t>f) riscurile de accidente majore și/sau dezastre relevante pentru proiectul în cauză, inclusiv cele cauzate de schimbările climatice, conform informațiilor științifice:</w:t>
      </w:r>
      <w:r w:rsidR="008B5B75" w:rsidRPr="006563EC">
        <w:rPr>
          <w:rFonts w:ascii="Times New Roman" w:hAnsi="Times New Roman" w:cs="Times New Roman"/>
          <w:b/>
          <w:sz w:val="28"/>
          <w:szCs w:val="28"/>
          <w:lang w:val="ro-RO"/>
        </w:rPr>
        <w:t xml:space="preserve"> </w:t>
      </w:r>
      <w:r w:rsidR="00E63F2D" w:rsidRPr="006563EC">
        <w:rPr>
          <w:rFonts w:ascii="Times New Roman" w:hAnsi="Times New Roman" w:cs="Times New Roman"/>
          <w:i/>
          <w:sz w:val="28"/>
          <w:szCs w:val="28"/>
          <w:lang w:val="ro-RO"/>
        </w:rPr>
        <w:t>riscurile</w:t>
      </w:r>
      <w:r w:rsidR="00E63F2D" w:rsidRPr="006563EC">
        <w:rPr>
          <w:rFonts w:ascii="Times New Roman" w:hAnsi="Times New Roman" w:cs="Times New Roman"/>
          <w:i/>
          <w:spacing w:val="-5"/>
          <w:sz w:val="28"/>
          <w:szCs w:val="28"/>
          <w:lang w:val="ro-RO"/>
        </w:rPr>
        <w:t xml:space="preserve"> </w:t>
      </w:r>
      <w:r w:rsidR="00E63F2D" w:rsidRPr="006563EC">
        <w:rPr>
          <w:rFonts w:ascii="Times New Roman" w:hAnsi="Times New Roman" w:cs="Times New Roman"/>
          <w:i/>
          <w:sz w:val="28"/>
          <w:szCs w:val="28"/>
          <w:lang w:val="ro-RO"/>
        </w:rPr>
        <w:t>privind</w:t>
      </w:r>
      <w:r w:rsidR="00E63F2D" w:rsidRPr="006563EC">
        <w:rPr>
          <w:rFonts w:ascii="Times New Roman" w:hAnsi="Times New Roman" w:cs="Times New Roman"/>
          <w:i/>
          <w:spacing w:val="-3"/>
          <w:sz w:val="28"/>
          <w:szCs w:val="28"/>
          <w:lang w:val="ro-RO"/>
        </w:rPr>
        <w:t xml:space="preserve"> </w:t>
      </w:r>
      <w:r w:rsidR="00E63F2D" w:rsidRPr="006563EC">
        <w:rPr>
          <w:rFonts w:ascii="Times New Roman" w:hAnsi="Times New Roman" w:cs="Times New Roman"/>
          <w:i/>
          <w:sz w:val="28"/>
          <w:szCs w:val="28"/>
          <w:lang w:val="ro-RO"/>
        </w:rPr>
        <w:t>accidentele</w:t>
      </w:r>
      <w:r w:rsidR="00E63F2D" w:rsidRPr="006563EC">
        <w:rPr>
          <w:rFonts w:ascii="Times New Roman" w:hAnsi="Times New Roman" w:cs="Times New Roman"/>
          <w:i/>
          <w:spacing w:val="-5"/>
          <w:sz w:val="28"/>
          <w:szCs w:val="28"/>
          <w:lang w:val="ro-RO"/>
        </w:rPr>
        <w:t xml:space="preserve"> </w:t>
      </w:r>
      <w:r w:rsidR="00E63F2D" w:rsidRPr="006563EC">
        <w:rPr>
          <w:rFonts w:ascii="Times New Roman" w:hAnsi="Times New Roman" w:cs="Times New Roman"/>
          <w:i/>
          <w:sz w:val="28"/>
          <w:szCs w:val="28"/>
          <w:lang w:val="ro-RO"/>
        </w:rPr>
        <w:t>majore</w:t>
      </w:r>
      <w:r w:rsidR="00E63F2D" w:rsidRPr="006563EC">
        <w:rPr>
          <w:rFonts w:ascii="Times New Roman" w:hAnsi="Times New Roman" w:cs="Times New Roman"/>
          <w:i/>
          <w:spacing w:val="-4"/>
          <w:sz w:val="28"/>
          <w:szCs w:val="28"/>
          <w:lang w:val="ro-RO"/>
        </w:rPr>
        <w:t xml:space="preserve"> </w:t>
      </w:r>
      <w:r w:rsidR="00E63F2D" w:rsidRPr="006563EC">
        <w:rPr>
          <w:rFonts w:ascii="Times New Roman" w:hAnsi="Times New Roman" w:cs="Times New Roman"/>
          <w:i/>
          <w:sz w:val="28"/>
          <w:szCs w:val="28"/>
          <w:lang w:val="ro-RO"/>
        </w:rPr>
        <w:t>vor</w:t>
      </w:r>
      <w:r w:rsidR="00E63F2D" w:rsidRPr="006563EC">
        <w:rPr>
          <w:rFonts w:ascii="Times New Roman" w:hAnsi="Times New Roman" w:cs="Times New Roman"/>
          <w:i/>
          <w:spacing w:val="-14"/>
          <w:sz w:val="28"/>
          <w:szCs w:val="28"/>
          <w:lang w:val="ro-RO"/>
        </w:rPr>
        <w:t xml:space="preserve"> </w:t>
      </w:r>
      <w:r w:rsidR="00E63F2D" w:rsidRPr="006563EC">
        <w:rPr>
          <w:rFonts w:ascii="Times New Roman" w:hAnsi="Times New Roman" w:cs="Times New Roman"/>
          <w:i/>
          <w:sz w:val="28"/>
          <w:szCs w:val="28"/>
          <w:lang w:val="ro-RO"/>
        </w:rPr>
        <w:t>scăzute</w:t>
      </w:r>
      <w:r w:rsidR="00E63F2D" w:rsidRPr="006563EC">
        <w:rPr>
          <w:rFonts w:ascii="Times New Roman" w:hAnsi="Times New Roman" w:cs="Times New Roman"/>
          <w:i/>
          <w:iCs/>
          <w:color w:val="000000"/>
          <w:sz w:val="28"/>
          <w:szCs w:val="28"/>
          <w:lang w:val="ro-RO"/>
        </w:rPr>
        <w:t>;</w:t>
      </w:r>
      <w:r w:rsidR="00E63F2D" w:rsidRPr="006563EC">
        <w:rPr>
          <w:rFonts w:ascii="Times New Roman" w:hAnsi="Times New Roman" w:cs="Times New Roman"/>
          <w:color w:val="0070C0"/>
          <w:sz w:val="28"/>
          <w:szCs w:val="28"/>
          <w:lang w:val="ro-RO"/>
        </w:rPr>
        <w:t xml:space="preserve"> </w:t>
      </w:r>
    </w:p>
    <w:p w:rsidR="00E63F2D" w:rsidRDefault="00987387" w:rsidP="00BF5D76">
      <w:pPr>
        <w:tabs>
          <w:tab w:val="center" w:pos="6118"/>
        </w:tabs>
        <w:spacing w:after="0" w:line="240" w:lineRule="auto"/>
        <w:jc w:val="both"/>
        <w:rPr>
          <w:rStyle w:val="Titlu2Caracter"/>
          <w:rFonts w:ascii="Times New Roman" w:eastAsia="Calibri" w:hAnsi="Times New Roman" w:cs="Times New Roman"/>
          <w:b w:val="0"/>
        </w:rPr>
      </w:pPr>
      <w:r w:rsidRPr="006563EC">
        <w:rPr>
          <w:rFonts w:ascii="Times New Roman" w:hAnsi="Times New Roman" w:cs="Times New Roman"/>
          <w:b/>
          <w:sz w:val="28"/>
          <w:szCs w:val="28"/>
          <w:lang w:val="ro-RO"/>
        </w:rPr>
        <w:t>g) riscurile pentru sanatatea umana (de ex., din cauza contaminarii apei sau a poluarii atmosferice):</w:t>
      </w:r>
      <w:r w:rsidRPr="006563EC">
        <w:rPr>
          <w:rStyle w:val="Titlu2Caracter"/>
          <w:rFonts w:ascii="Times New Roman" w:eastAsia="Calibri" w:hAnsi="Times New Roman" w:cs="Times New Roman"/>
        </w:rPr>
        <w:t xml:space="preserve"> </w:t>
      </w:r>
      <w:r w:rsidR="00B5492E" w:rsidRPr="006563EC">
        <w:rPr>
          <w:rStyle w:val="Titlu2Caracter"/>
          <w:rFonts w:ascii="Times New Roman" w:eastAsia="Calibri" w:hAnsi="Times New Roman" w:cs="Times New Roman"/>
          <w:b w:val="0"/>
        </w:rPr>
        <w:t>pe timpul realizării lucrărilor se va realiza un mic disconfort în zona care va avea un impact minim asupra sănătății umane;</w:t>
      </w:r>
      <w:r w:rsidR="00B5492E" w:rsidRPr="006563EC">
        <w:rPr>
          <w:rStyle w:val="Titlu2Caracter"/>
          <w:rFonts w:ascii="Times New Roman" w:eastAsia="Calibri" w:hAnsi="Times New Roman" w:cs="Times New Roman"/>
        </w:rPr>
        <w:t xml:space="preserve"> </w:t>
      </w:r>
    </w:p>
    <w:p w:rsidR="006563EC" w:rsidRPr="006563EC" w:rsidRDefault="006563EC" w:rsidP="006563EC">
      <w:pPr>
        <w:tabs>
          <w:tab w:val="center" w:pos="6118"/>
        </w:tabs>
        <w:spacing w:after="0" w:line="240" w:lineRule="auto"/>
        <w:jc w:val="both"/>
        <w:rPr>
          <w:rFonts w:ascii="Times New Roman" w:hAnsi="Times New Roman" w:cs="Times New Roman"/>
          <w:bCs/>
          <w:i/>
          <w:iCs/>
          <w:sz w:val="28"/>
          <w:szCs w:val="28"/>
          <w:lang w:val="ro-RO" w:eastAsia="ro-RO"/>
        </w:rPr>
      </w:pPr>
    </w:p>
    <w:p w:rsidR="00987387" w:rsidRPr="006563EC" w:rsidRDefault="00987387" w:rsidP="006563EC">
      <w:pPr>
        <w:spacing w:after="0" w:line="240" w:lineRule="auto"/>
        <w:jc w:val="both"/>
        <w:rPr>
          <w:rFonts w:ascii="Times New Roman" w:hAnsi="Times New Roman" w:cs="Times New Roman"/>
          <w:b/>
          <w:sz w:val="28"/>
          <w:szCs w:val="28"/>
          <w:lang w:val="ro-RO"/>
        </w:rPr>
      </w:pPr>
      <w:r w:rsidRPr="006563EC">
        <w:rPr>
          <w:rFonts w:ascii="Times New Roman" w:hAnsi="Times New Roman" w:cs="Times New Roman"/>
          <w:b/>
          <w:sz w:val="28"/>
          <w:szCs w:val="28"/>
          <w:lang w:val="ro-RO"/>
        </w:rPr>
        <w:t xml:space="preserve">2. Amplasarea proiectelor: </w:t>
      </w:r>
    </w:p>
    <w:p w:rsidR="00E63F2D" w:rsidRPr="006563EC" w:rsidRDefault="00987387" w:rsidP="006563EC">
      <w:pPr>
        <w:pStyle w:val="Corptext"/>
        <w:spacing w:after="0" w:line="240" w:lineRule="auto"/>
        <w:jc w:val="both"/>
        <w:rPr>
          <w:rFonts w:ascii="Times New Roman" w:hAnsi="Times New Roman" w:cs="Times New Roman"/>
          <w:i/>
          <w:sz w:val="28"/>
          <w:szCs w:val="28"/>
          <w:lang w:val="ro-RO"/>
        </w:rPr>
      </w:pPr>
      <w:r w:rsidRPr="006563EC">
        <w:rPr>
          <w:rFonts w:ascii="Times New Roman" w:hAnsi="Times New Roman" w:cs="Times New Roman"/>
          <w:b/>
          <w:sz w:val="28"/>
          <w:szCs w:val="28"/>
          <w:lang w:val="ro-RO"/>
        </w:rPr>
        <w:t>2.1</w:t>
      </w:r>
      <w:r w:rsidRPr="006563EC">
        <w:rPr>
          <w:rFonts w:ascii="Times New Roman" w:hAnsi="Times New Roman" w:cs="Times New Roman"/>
          <w:sz w:val="28"/>
          <w:szCs w:val="28"/>
          <w:lang w:val="ro-RO"/>
        </w:rPr>
        <w:t xml:space="preserve"> </w:t>
      </w:r>
      <w:r w:rsidRPr="006563EC">
        <w:rPr>
          <w:rFonts w:ascii="Times New Roman" w:hAnsi="Times New Roman" w:cs="Times New Roman"/>
          <w:b/>
          <w:sz w:val="28"/>
          <w:szCs w:val="28"/>
          <w:lang w:val="ro-RO"/>
        </w:rPr>
        <w:t>utilizarea actuală şi aprobată a terenurilor:</w:t>
      </w:r>
      <w:r w:rsidRPr="006563EC">
        <w:rPr>
          <w:rFonts w:ascii="Times New Roman" w:hAnsi="Times New Roman" w:cs="Times New Roman"/>
          <w:b/>
          <w:i/>
          <w:sz w:val="28"/>
          <w:szCs w:val="28"/>
          <w:lang w:val="ro-RO"/>
        </w:rPr>
        <w:t xml:space="preserve"> </w:t>
      </w:r>
      <w:r w:rsidR="00E63F2D" w:rsidRPr="006563EC">
        <w:rPr>
          <w:rFonts w:ascii="Times New Roman" w:hAnsi="Times New Roman" w:cs="Times New Roman"/>
          <w:i/>
          <w:iCs/>
          <w:color w:val="000000"/>
          <w:sz w:val="28"/>
          <w:szCs w:val="28"/>
          <w:lang w:val="ro-RO"/>
        </w:rPr>
        <w:t xml:space="preserve">conform Certificatului de urbanism nr. 46/23.06.2023 emis de Primăria Comunei Uriu, </w:t>
      </w:r>
      <w:r w:rsidR="00E63F2D" w:rsidRPr="006563EC">
        <w:rPr>
          <w:rFonts w:ascii="Times New Roman" w:hAnsi="Times New Roman" w:cs="Times New Roman"/>
          <w:i/>
          <w:sz w:val="28"/>
          <w:szCs w:val="28"/>
          <w:lang w:val="ro-RO"/>
        </w:rPr>
        <w:t>Imobilul are folosința actuală: construcție monument istoric  Sparțial + P, terenul are o suprafață de 11.510 mp</w:t>
      </w:r>
      <w:r w:rsidR="00E63F2D" w:rsidRPr="006563EC">
        <w:rPr>
          <w:rFonts w:ascii="Times New Roman" w:hAnsi="Times New Roman" w:cs="Times New Roman"/>
          <w:i/>
          <w:iCs/>
          <w:color w:val="000000"/>
          <w:sz w:val="28"/>
          <w:szCs w:val="28"/>
          <w:lang w:val="ro-RO"/>
        </w:rPr>
        <w:t>, situate în intravilanul satului Cristeștii-Ciceului</w:t>
      </w:r>
    </w:p>
    <w:p w:rsidR="00E63F2D" w:rsidRPr="006563EC" w:rsidRDefault="00293C5B" w:rsidP="006563EC">
      <w:pPr>
        <w:tabs>
          <w:tab w:val="center" w:pos="6118"/>
        </w:tabs>
        <w:spacing w:after="0" w:line="240" w:lineRule="auto"/>
        <w:jc w:val="both"/>
        <w:rPr>
          <w:rFonts w:ascii="Times New Roman" w:hAnsi="Times New Roman" w:cs="Times New Roman"/>
          <w:i/>
          <w:iCs/>
          <w:color w:val="000000"/>
          <w:sz w:val="28"/>
          <w:szCs w:val="28"/>
          <w:lang w:val="ro-RO"/>
        </w:rPr>
      </w:pPr>
      <w:r w:rsidRPr="006563EC">
        <w:rPr>
          <w:rFonts w:ascii="Times New Roman" w:hAnsi="Times New Roman" w:cs="Times New Roman"/>
          <w:b/>
          <w:sz w:val="28"/>
          <w:szCs w:val="28"/>
          <w:lang w:val="ro-RO"/>
        </w:rPr>
        <w:lastRenderedPageBreak/>
        <w:t>2.</w:t>
      </w:r>
      <w:r w:rsidR="00987387" w:rsidRPr="006563EC">
        <w:rPr>
          <w:rFonts w:ascii="Times New Roman" w:hAnsi="Times New Roman" w:cs="Times New Roman"/>
          <w:b/>
          <w:sz w:val="28"/>
          <w:szCs w:val="28"/>
          <w:lang w:val="ro-RO"/>
        </w:rPr>
        <w:t>2 bogăţia, disponibilitatea, calitatea şi capacitatea de regenerare relative ale resurselor naturale, inclusiv solul, terenurile, apa şi biodiversitatea, din zonă şi din subteranul acesteia</w:t>
      </w:r>
      <w:r w:rsidR="003D2855" w:rsidRPr="006563EC">
        <w:rPr>
          <w:rFonts w:ascii="Times New Roman" w:hAnsi="Times New Roman" w:cs="Times New Roman"/>
          <w:b/>
          <w:sz w:val="28"/>
          <w:szCs w:val="28"/>
          <w:lang w:val="ro-RO"/>
        </w:rPr>
        <w:t>:</w:t>
      </w:r>
      <w:r w:rsidR="00957F41" w:rsidRPr="006563EC">
        <w:rPr>
          <w:rFonts w:ascii="Times New Roman" w:hAnsi="Times New Roman" w:cs="Times New Roman"/>
          <w:i/>
          <w:sz w:val="28"/>
          <w:szCs w:val="28"/>
          <w:lang w:val="ro-RO"/>
        </w:rPr>
        <w:t xml:space="preserve"> </w:t>
      </w:r>
      <w:r w:rsidR="00E63F2D" w:rsidRPr="006563EC">
        <w:rPr>
          <w:rFonts w:ascii="Times New Roman" w:hAnsi="Times New Roman" w:cs="Times New Roman"/>
          <w:i/>
          <w:iCs/>
          <w:color w:val="000000"/>
          <w:sz w:val="28"/>
          <w:szCs w:val="28"/>
          <w:lang w:val="ro-RO"/>
        </w:rPr>
        <w:t>resursele naturale utilizate pentru realizarea proiectului sunt disponibile în zonă;</w:t>
      </w:r>
    </w:p>
    <w:p w:rsidR="00987387" w:rsidRPr="006563EC" w:rsidRDefault="00987387" w:rsidP="006563EC">
      <w:pPr>
        <w:tabs>
          <w:tab w:val="center" w:pos="6118"/>
        </w:tabs>
        <w:spacing w:after="0" w:line="240" w:lineRule="auto"/>
        <w:jc w:val="both"/>
        <w:rPr>
          <w:rFonts w:ascii="Times New Roman" w:hAnsi="Times New Roman" w:cs="Times New Roman"/>
          <w:b/>
          <w:sz w:val="28"/>
          <w:szCs w:val="28"/>
          <w:lang w:val="ro-RO"/>
        </w:rPr>
      </w:pPr>
      <w:r w:rsidRPr="006563EC">
        <w:rPr>
          <w:rFonts w:ascii="Times New Roman" w:hAnsi="Times New Roman" w:cs="Times New Roman"/>
          <w:b/>
          <w:sz w:val="28"/>
          <w:szCs w:val="28"/>
          <w:lang w:val="ro-RO"/>
        </w:rPr>
        <w:t>2.3</w:t>
      </w:r>
      <w:r w:rsidRPr="006563EC">
        <w:rPr>
          <w:rFonts w:ascii="Times New Roman" w:hAnsi="Times New Roman" w:cs="Times New Roman"/>
          <w:sz w:val="28"/>
          <w:szCs w:val="28"/>
          <w:lang w:val="ro-RO"/>
        </w:rPr>
        <w:t xml:space="preserve"> </w:t>
      </w:r>
      <w:r w:rsidRPr="006563EC">
        <w:rPr>
          <w:rFonts w:ascii="Times New Roman" w:hAnsi="Times New Roman" w:cs="Times New Roman"/>
          <w:b/>
          <w:sz w:val="28"/>
          <w:szCs w:val="28"/>
          <w:lang w:val="ro-RO"/>
        </w:rPr>
        <w:t>capacitatea de absorbţie a mediului natural, acordându-se o atenţie specială următoarelor zone:</w:t>
      </w:r>
    </w:p>
    <w:p w:rsidR="006563EC" w:rsidRPr="006563EC" w:rsidRDefault="006563EC" w:rsidP="006563EC">
      <w:pPr>
        <w:tabs>
          <w:tab w:val="center" w:pos="6118"/>
        </w:tabs>
        <w:spacing w:after="0" w:line="240" w:lineRule="auto"/>
        <w:jc w:val="both"/>
        <w:rPr>
          <w:rFonts w:ascii="Times New Roman" w:hAnsi="Times New Roman" w:cs="Times New Roman"/>
          <w:i/>
          <w:iCs/>
          <w:color w:val="000000"/>
          <w:sz w:val="28"/>
          <w:szCs w:val="28"/>
          <w:lang w:val="ro-RO"/>
        </w:rPr>
      </w:pPr>
      <w:r w:rsidRPr="006563EC">
        <w:rPr>
          <w:rFonts w:ascii="Times New Roman" w:hAnsi="Times New Roman" w:cs="Times New Roman"/>
          <w:i/>
          <w:iCs/>
          <w:color w:val="000000"/>
          <w:sz w:val="28"/>
          <w:szCs w:val="28"/>
          <w:lang w:val="ro-RO"/>
        </w:rPr>
        <w:t>a) zone umede, zone riverane, guri ale râurilor – proiectul nu este amplasat în zone umede, riverane, sau guri ale râurilor;</w:t>
      </w:r>
    </w:p>
    <w:p w:rsidR="006563EC" w:rsidRPr="006563EC" w:rsidRDefault="006563EC" w:rsidP="006563EC">
      <w:pPr>
        <w:tabs>
          <w:tab w:val="center" w:pos="6118"/>
        </w:tabs>
        <w:spacing w:after="0" w:line="240" w:lineRule="auto"/>
        <w:jc w:val="both"/>
        <w:rPr>
          <w:rFonts w:ascii="Times New Roman" w:hAnsi="Times New Roman" w:cs="Times New Roman"/>
          <w:i/>
          <w:iCs/>
          <w:color w:val="000000"/>
          <w:sz w:val="28"/>
          <w:szCs w:val="28"/>
          <w:lang w:val="ro-RO"/>
        </w:rPr>
      </w:pPr>
      <w:r w:rsidRPr="006563EC">
        <w:rPr>
          <w:rFonts w:ascii="Times New Roman" w:hAnsi="Times New Roman" w:cs="Times New Roman"/>
          <w:i/>
          <w:iCs/>
          <w:color w:val="000000"/>
          <w:sz w:val="28"/>
          <w:szCs w:val="28"/>
          <w:lang w:val="ro-RO"/>
        </w:rPr>
        <w:t>b) zone costiere şi mediul marin – proiectul nu este amplasat în zonă costieră sau mediu marin;</w:t>
      </w:r>
    </w:p>
    <w:p w:rsidR="006563EC" w:rsidRPr="006563EC" w:rsidRDefault="006563EC" w:rsidP="006563EC">
      <w:pPr>
        <w:tabs>
          <w:tab w:val="center" w:pos="6118"/>
        </w:tabs>
        <w:spacing w:after="0" w:line="240" w:lineRule="auto"/>
        <w:jc w:val="both"/>
        <w:rPr>
          <w:rFonts w:ascii="Times New Roman" w:hAnsi="Times New Roman" w:cs="Times New Roman"/>
          <w:i/>
          <w:iCs/>
          <w:color w:val="000000"/>
          <w:sz w:val="28"/>
          <w:szCs w:val="28"/>
          <w:lang w:val="ro-RO"/>
        </w:rPr>
      </w:pPr>
      <w:r w:rsidRPr="006563EC">
        <w:rPr>
          <w:rFonts w:ascii="Times New Roman" w:hAnsi="Times New Roman" w:cs="Times New Roman"/>
          <w:i/>
          <w:iCs/>
          <w:color w:val="000000"/>
          <w:sz w:val="28"/>
          <w:szCs w:val="28"/>
          <w:lang w:val="ro-RO"/>
        </w:rPr>
        <w:t>c) zonele montane şi forestiere – proiectul este amplasat în intravilanul municipiului Bistriţa, nu este amplasat în zonă montană și forestieră;</w:t>
      </w:r>
    </w:p>
    <w:p w:rsidR="006563EC" w:rsidRPr="006563EC" w:rsidRDefault="006563EC" w:rsidP="006563EC">
      <w:pPr>
        <w:tabs>
          <w:tab w:val="center" w:pos="6118"/>
        </w:tabs>
        <w:spacing w:after="0" w:line="240" w:lineRule="auto"/>
        <w:jc w:val="both"/>
        <w:rPr>
          <w:rFonts w:ascii="Times New Roman" w:hAnsi="Times New Roman" w:cs="Times New Roman"/>
          <w:i/>
          <w:iCs/>
          <w:color w:val="000000"/>
          <w:sz w:val="28"/>
          <w:szCs w:val="28"/>
          <w:lang w:val="ro-RO"/>
        </w:rPr>
      </w:pPr>
      <w:r w:rsidRPr="006563EC">
        <w:rPr>
          <w:rFonts w:ascii="Times New Roman" w:hAnsi="Times New Roman" w:cs="Times New Roman"/>
          <w:i/>
          <w:iCs/>
          <w:color w:val="000000"/>
          <w:sz w:val="28"/>
          <w:szCs w:val="28"/>
          <w:lang w:val="ro-RO"/>
        </w:rPr>
        <w:t>d) arii naturale protejate de interes naţional, comunitar, internaţional – proiectul nu este amplasat în arie naturală protejată de interes național, comunitar, internațional;</w:t>
      </w:r>
    </w:p>
    <w:p w:rsidR="006563EC" w:rsidRPr="006563EC" w:rsidRDefault="006563EC" w:rsidP="006563EC">
      <w:pPr>
        <w:tabs>
          <w:tab w:val="center" w:pos="6118"/>
        </w:tabs>
        <w:spacing w:after="0" w:line="240" w:lineRule="auto"/>
        <w:jc w:val="both"/>
        <w:rPr>
          <w:rFonts w:ascii="Times New Roman" w:hAnsi="Times New Roman" w:cs="Times New Roman"/>
          <w:i/>
          <w:iCs/>
          <w:color w:val="000000"/>
          <w:sz w:val="28"/>
          <w:szCs w:val="28"/>
          <w:lang w:val="ro-RO"/>
        </w:rPr>
      </w:pPr>
      <w:r w:rsidRPr="006563EC">
        <w:rPr>
          <w:rFonts w:ascii="Times New Roman" w:hAnsi="Times New Roman" w:cs="Times New Roman"/>
          <w:i/>
          <w:iCs/>
          <w:color w:val="000000"/>
          <w:sz w:val="28"/>
          <w:szCs w:val="28"/>
          <w:lang w:val="ro-RO"/>
        </w:rPr>
        <w:t xml:space="preserve">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rsidR="006563EC" w:rsidRPr="006563EC" w:rsidRDefault="006563EC" w:rsidP="006563EC">
      <w:pPr>
        <w:tabs>
          <w:tab w:val="center" w:pos="6118"/>
        </w:tabs>
        <w:spacing w:after="0" w:line="240" w:lineRule="auto"/>
        <w:jc w:val="both"/>
        <w:rPr>
          <w:rFonts w:ascii="Times New Roman" w:hAnsi="Times New Roman" w:cs="Times New Roman"/>
          <w:i/>
          <w:iCs/>
          <w:color w:val="000000"/>
          <w:sz w:val="28"/>
          <w:szCs w:val="28"/>
          <w:lang w:val="ro-RO"/>
        </w:rPr>
      </w:pPr>
      <w:r w:rsidRPr="006563EC">
        <w:rPr>
          <w:rFonts w:ascii="Times New Roman" w:hAnsi="Times New Roman" w:cs="Times New Roman"/>
          <w:i/>
          <w:iCs/>
          <w:color w:val="000000"/>
          <w:sz w:val="28"/>
          <w:szCs w:val="28"/>
          <w:lang w:val="ro-RO"/>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rsidR="006563EC" w:rsidRPr="006563EC" w:rsidRDefault="006563EC" w:rsidP="006563EC">
      <w:pPr>
        <w:tabs>
          <w:tab w:val="center" w:pos="6118"/>
        </w:tabs>
        <w:spacing w:after="0" w:line="240" w:lineRule="auto"/>
        <w:jc w:val="both"/>
        <w:rPr>
          <w:rFonts w:ascii="Times New Roman" w:hAnsi="Times New Roman" w:cs="Times New Roman"/>
          <w:i/>
          <w:iCs/>
          <w:color w:val="000000"/>
          <w:sz w:val="28"/>
          <w:szCs w:val="28"/>
          <w:lang w:val="ro-RO"/>
        </w:rPr>
      </w:pPr>
      <w:r w:rsidRPr="006563EC">
        <w:rPr>
          <w:rFonts w:ascii="Times New Roman" w:hAnsi="Times New Roman" w:cs="Times New Roman"/>
          <w:i/>
          <w:iCs/>
          <w:color w:val="000000"/>
          <w:sz w:val="28"/>
          <w:szCs w:val="28"/>
          <w:lang w:val="ro-RO"/>
        </w:rPr>
        <w:t>g) zonele cu o densitate mare a populației – proiectul este nu este amplasat în zonă cu densitate mare a populației;</w:t>
      </w:r>
    </w:p>
    <w:p w:rsidR="006563EC" w:rsidRPr="006563EC" w:rsidRDefault="006563EC" w:rsidP="006563EC">
      <w:pPr>
        <w:tabs>
          <w:tab w:val="center" w:pos="6118"/>
        </w:tabs>
        <w:spacing w:after="0" w:line="240" w:lineRule="auto"/>
        <w:jc w:val="both"/>
        <w:rPr>
          <w:rFonts w:ascii="Times New Roman" w:hAnsi="Times New Roman" w:cs="Times New Roman"/>
          <w:i/>
          <w:iCs/>
          <w:sz w:val="28"/>
          <w:szCs w:val="28"/>
          <w:lang w:val="ro-RO"/>
        </w:rPr>
      </w:pPr>
      <w:r w:rsidRPr="006563EC">
        <w:rPr>
          <w:rFonts w:ascii="Times New Roman" w:hAnsi="Times New Roman" w:cs="Times New Roman"/>
          <w:i/>
          <w:iCs/>
          <w:color w:val="000000"/>
          <w:sz w:val="28"/>
          <w:szCs w:val="28"/>
          <w:lang w:val="ro-RO"/>
        </w:rPr>
        <w:t xml:space="preserve">h) peisaje şi situri importante din punct de vedere istoric, cultural sau arheologic – </w:t>
      </w:r>
      <w:r w:rsidRPr="006563EC">
        <w:rPr>
          <w:rFonts w:ascii="Times New Roman" w:hAnsi="Times New Roman" w:cs="Times New Roman"/>
          <w:i/>
          <w:iCs/>
          <w:sz w:val="28"/>
          <w:szCs w:val="28"/>
          <w:lang w:val="ro-RO"/>
        </w:rPr>
        <w:t xml:space="preserve">proiectul nu este amplasat în zonă cu peisaje și situri importante din punct de vedere istoric, cultural și arheologic. - </w:t>
      </w:r>
      <w:r w:rsidRPr="006563EC">
        <w:rPr>
          <w:rFonts w:ascii="Times New Roman" w:hAnsi="Times New Roman" w:cs="Times New Roman"/>
          <w:i/>
          <w:sz w:val="28"/>
          <w:szCs w:val="28"/>
          <w:lang w:val="ro-RO"/>
        </w:rPr>
        <w:t xml:space="preserve">imobilul este înscris pe lista monumentelor istorice cu cod </w:t>
      </w:r>
      <w:r w:rsidRPr="006563EC">
        <w:rPr>
          <w:rFonts w:ascii="Times New Roman" w:hAnsi="Times New Roman" w:cs="Times New Roman"/>
          <w:b/>
          <w:bCs/>
          <w:i/>
          <w:sz w:val="28"/>
          <w:szCs w:val="28"/>
          <w:lang w:val="ro-RO"/>
        </w:rPr>
        <w:t>LMI BN-II-m-B-01641</w:t>
      </w:r>
    </w:p>
    <w:p w:rsidR="00B17815" w:rsidRPr="006563EC" w:rsidRDefault="00B17815" w:rsidP="006563EC">
      <w:pPr>
        <w:spacing w:after="0" w:line="240" w:lineRule="auto"/>
        <w:jc w:val="both"/>
        <w:rPr>
          <w:rFonts w:ascii="Times New Roman" w:hAnsi="Times New Roman" w:cs="Times New Roman"/>
          <w:i/>
          <w:iCs/>
          <w:sz w:val="28"/>
          <w:szCs w:val="28"/>
          <w:lang w:val="ro-RO"/>
        </w:rPr>
      </w:pPr>
    </w:p>
    <w:p w:rsidR="00987387" w:rsidRPr="006563EC" w:rsidRDefault="00987387" w:rsidP="00BF5D76">
      <w:pPr>
        <w:spacing w:after="0" w:line="240" w:lineRule="auto"/>
        <w:jc w:val="both"/>
        <w:rPr>
          <w:rFonts w:ascii="Times New Roman" w:hAnsi="Times New Roman" w:cs="Times New Roman"/>
          <w:b/>
          <w:sz w:val="28"/>
          <w:szCs w:val="28"/>
          <w:lang w:val="ro-RO"/>
        </w:rPr>
      </w:pPr>
      <w:r w:rsidRPr="006563EC">
        <w:rPr>
          <w:rFonts w:ascii="Times New Roman" w:hAnsi="Times New Roman" w:cs="Times New Roman"/>
          <w:b/>
          <w:sz w:val="28"/>
          <w:szCs w:val="28"/>
          <w:lang w:val="ro-RO"/>
        </w:rPr>
        <w:t>3. Tipurile și caracteristicile impactului potenţial:</w:t>
      </w:r>
    </w:p>
    <w:p w:rsidR="006563EC" w:rsidRPr="006563EC" w:rsidRDefault="00987387" w:rsidP="00BF5D76">
      <w:pPr>
        <w:tabs>
          <w:tab w:val="center" w:pos="6118"/>
        </w:tabs>
        <w:spacing w:after="0" w:line="240" w:lineRule="auto"/>
        <w:jc w:val="both"/>
        <w:rPr>
          <w:rFonts w:ascii="Times New Roman" w:hAnsi="Times New Roman" w:cs="Times New Roman"/>
          <w:iCs/>
          <w:sz w:val="28"/>
          <w:szCs w:val="28"/>
          <w:lang w:val="ro-RO"/>
        </w:rPr>
      </w:pPr>
      <w:r w:rsidRPr="006563EC">
        <w:rPr>
          <w:rFonts w:ascii="Times New Roman" w:hAnsi="Times New Roman" w:cs="Times New Roman"/>
          <w:b/>
          <w:sz w:val="28"/>
          <w:szCs w:val="28"/>
          <w:lang w:val="ro-RO"/>
        </w:rPr>
        <w:t>a)</w:t>
      </w:r>
      <w:r w:rsidRPr="006563EC">
        <w:rPr>
          <w:rFonts w:ascii="Times New Roman" w:hAnsi="Times New Roman" w:cs="Times New Roman"/>
          <w:sz w:val="28"/>
          <w:szCs w:val="28"/>
          <w:lang w:val="ro-RO"/>
        </w:rPr>
        <w:t xml:space="preserve"> </w:t>
      </w:r>
      <w:r w:rsidRPr="006563EC">
        <w:rPr>
          <w:rFonts w:ascii="Times New Roman" w:hAnsi="Times New Roman" w:cs="Times New Roman"/>
          <w:b/>
          <w:sz w:val="28"/>
          <w:szCs w:val="28"/>
          <w:lang w:val="ro-RO"/>
        </w:rPr>
        <w:t>Importanța și extinderea spațială a impactului</w:t>
      </w:r>
      <w:r w:rsidR="003D2855" w:rsidRPr="006563EC">
        <w:rPr>
          <w:rFonts w:ascii="Times New Roman" w:hAnsi="Times New Roman" w:cs="Times New Roman"/>
          <w:b/>
          <w:sz w:val="28"/>
          <w:szCs w:val="28"/>
          <w:lang w:val="ro-RO"/>
        </w:rPr>
        <w:t>:</w:t>
      </w:r>
      <w:r w:rsidRPr="006563EC">
        <w:rPr>
          <w:rFonts w:ascii="Times New Roman" w:hAnsi="Times New Roman" w:cs="Times New Roman"/>
          <w:i/>
          <w:sz w:val="28"/>
          <w:szCs w:val="28"/>
          <w:lang w:val="ro-RO"/>
        </w:rPr>
        <w:t xml:space="preserve"> </w:t>
      </w:r>
      <w:r w:rsidR="006563EC" w:rsidRPr="006563EC">
        <w:rPr>
          <w:rFonts w:ascii="Times New Roman" w:hAnsi="Times New Roman" w:cs="Times New Roman"/>
          <w:i/>
          <w:sz w:val="28"/>
          <w:szCs w:val="28"/>
          <w:lang w:val="ro-RO"/>
        </w:rPr>
        <w:t xml:space="preserve">este redusă și </w:t>
      </w:r>
      <w:r w:rsidR="00E47054">
        <w:rPr>
          <w:rFonts w:ascii="Times New Roman" w:hAnsi="Times New Roman" w:cs="Times New Roman"/>
          <w:i/>
          <w:sz w:val="28"/>
          <w:szCs w:val="28"/>
          <w:lang w:val="ro-RO"/>
        </w:rPr>
        <w:t>are</w:t>
      </w:r>
      <w:r w:rsidR="006563EC" w:rsidRPr="006563EC">
        <w:rPr>
          <w:rFonts w:ascii="Times New Roman" w:hAnsi="Times New Roman" w:cs="Times New Roman"/>
          <w:i/>
          <w:sz w:val="28"/>
          <w:szCs w:val="28"/>
          <w:lang w:val="ro-RO"/>
        </w:rPr>
        <w:t xml:space="preserve"> caracter temporar și local;</w:t>
      </w:r>
      <w:r w:rsidR="006563EC" w:rsidRPr="006563EC">
        <w:rPr>
          <w:rFonts w:ascii="Times New Roman" w:hAnsi="Times New Roman" w:cs="Times New Roman"/>
          <w:iCs/>
          <w:sz w:val="28"/>
          <w:szCs w:val="28"/>
          <w:lang w:val="ro-RO"/>
        </w:rPr>
        <w:t xml:space="preserve"> </w:t>
      </w:r>
    </w:p>
    <w:p w:rsidR="00957F41" w:rsidRPr="006563EC" w:rsidRDefault="00987387" w:rsidP="00BF5D76">
      <w:pPr>
        <w:tabs>
          <w:tab w:val="center" w:pos="6118"/>
        </w:tabs>
        <w:spacing w:after="0" w:line="240" w:lineRule="auto"/>
        <w:jc w:val="both"/>
        <w:rPr>
          <w:rFonts w:ascii="Times New Roman" w:hAnsi="Times New Roman" w:cs="Times New Roman"/>
          <w:i/>
          <w:sz w:val="28"/>
          <w:szCs w:val="28"/>
          <w:lang w:val="ro-RO"/>
        </w:rPr>
      </w:pPr>
      <w:r w:rsidRPr="006563EC">
        <w:rPr>
          <w:rFonts w:ascii="Times New Roman" w:hAnsi="Times New Roman" w:cs="Times New Roman"/>
          <w:b/>
          <w:sz w:val="28"/>
          <w:szCs w:val="28"/>
          <w:lang w:val="ro-RO"/>
        </w:rPr>
        <w:t>b)</w:t>
      </w:r>
      <w:r w:rsidRPr="006563EC">
        <w:rPr>
          <w:rFonts w:ascii="Times New Roman" w:hAnsi="Times New Roman" w:cs="Times New Roman"/>
          <w:sz w:val="28"/>
          <w:szCs w:val="28"/>
          <w:lang w:val="ro-RO"/>
        </w:rPr>
        <w:t xml:space="preserve"> </w:t>
      </w:r>
      <w:r w:rsidR="003D2855" w:rsidRPr="006563EC">
        <w:rPr>
          <w:rFonts w:ascii="Times New Roman" w:hAnsi="Times New Roman" w:cs="Times New Roman"/>
          <w:b/>
          <w:sz w:val="28"/>
          <w:szCs w:val="28"/>
          <w:lang w:val="ro-RO"/>
        </w:rPr>
        <w:t>Natura impactului</w:t>
      </w:r>
      <w:r w:rsidR="00B17815" w:rsidRPr="006563EC">
        <w:rPr>
          <w:rFonts w:ascii="Times New Roman" w:hAnsi="Times New Roman" w:cs="Times New Roman"/>
          <w:b/>
          <w:bCs/>
          <w:iCs/>
          <w:sz w:val="28"/>
          <w:szCs w:val="28"/>
          <w:lang w:val="ro-RO"/>
        </w:rPr>
        <w:t>:</w:t>
      </w:r>
      <w:r w:rsidR="00B17815" w:rsidRPr="006563EC">
        <w:rPr>
          <w:rFonts w:ascii="Times New Roman" w:hAnsi="Times New Roman" w:cs="Times New Roman"/>
          <w:b/>
          <w:bCs/>
          <w:i/>
          <w:iCs/>
          <w:sz w:val="28"/>
          <w:szCs w:val="28"/>
          <w:lang w:val="ro-RO"/>
        </w:rPr>
        <w:t xml:space="preserve"> </w:t>
      </w:r>
      <w:r w:rsidR="006563EC" w:rsidRPr="006563EC">
        <w:rPr>
          <w:rFonts w:ascii="Times New Roman" w:hAnsi="Times New Roman" w:cs="Times New Roman"/>
          <w:i/>
          <w:sz w:val="28"/>
          <w:szCs w:val="28"/>
          <w:lang w:val="ro-RO"/>
        </w:rPr>
        <w:t>impactul potențial asupra populației poate fi dat de aglomerarea ocazională a zonei în momentele în care se desfășară evenimente.</w:t>
      </w:r>
    </w:p>
    <w:p w:rsidR="00E67E4A" w:rsidRPr="006563EC" w:rsidRDefault="00987387" w:rsidP="00BF5D76">
      <w:pPr>
        <w:tabs>
          <w:tab w:val="center" w:pos="6118"/>
        </w:tabs>
        <w:spacing w:after="0" w:line="240" w:lineRule="auto"/>
        <w:jc w:val="both"/>
        <w:rPr>
          <w:rFonts w:ascii="Times New Roman" w:hAnsi="Times New Roman" w:cs="Times New Roman"/>
          <w:i/>
          <w:sz w:val="28"/>
          <w:szCs w:val="28"/>
          <w:lang w:val="ro-RO"/>
        </w:rPr>
      </w:pPr>
      <w:r w:rsidRPr="006563EC">
        <w:rPr>
          <w:rFonts w:ascii="Times New Roman" w:hAnsi="Times New Roman" w:cs="Times New Roman"/>
          <w:b/>
          <w:sz w:val="28"/>
          <w:szCs w:val="28"/>
          <w:lang w:val="ro-RO"/>
        </w:rPr>
        <w:t>c)</w:t>
      </w:r>
      <w:r w:rsidRPr="006563EC">
        <w:rPr>
          <w:rFonts w:ascii="Times New Roman" w:hAnsi="Times New Roman" w:cs="Times New Roman"/>
          <w:sz w:val="28"/>
          <w:szCs w:val="28"/>
          <w:lang w:val="ro-RO"/>
        </w:rPr>
        <w:t xml:space="preserve"> </w:t>
      </w:r>
      <w:r w:rsidRPr="006563EC">
        <w:rPr>
          <w:rFonts w:ascii="Times New Roman" w:hAnsi="Times New Roman" w:cs="Times New Roman"/>
          <w:b/>
          <w:sz w:val="28"/>
          <w:szCs w:val="28"/>
          <w:lang w:val="ro-RO"/>
        </w:rPr>
        <w:t>Natura transfrontieră a impactului</w:t>
      </w:r>
      <w:r w:rsidR="003D2855" w:rsidRPr="006563EC">
        <w:rPr>
          <w:rFonts w:ascii="Times New Roman" w:hAnsi="Times New Roman" w:cs="Times New Roman"/>
          <w:b/>
          <w:sz w:val="28"/>
          <w:szCs w:val="28"/>
          <w:lang w:val="ro-RO"/>
        </w:rPr>
        <w:t>:</w:t>
      </w:r>
      <w:r w:rsidR="003D2855" w:rsidRPr="006563EC">
        <w:rPr>
          <w:rFonts w:ascii="Times New Roman" w:hAnsi="Times New Roman" w:cs="Times New Roman"/>
          <w:i/>
          <w:sz w:val="28"/>
          <w:szCs w:val="28"/>
          <w:lang w:val="ro-RO"/>
        </w:rPr>
        <w:t xml:space="preserve"> </w:t>
      </w:r>
      <w:r w:rsidRPr="006563EC">
        <w:rPr>
          <w:rFonts w:ascii="Times New Roman" w:hAnsi="Times New Roman" w:cs="Times New Roman"/>
          <w:i/>
          <w:sz w:val="28"/>
          <w:szCs w:val="28"/>
          <w:lang w:val="ro-RO"/>
        </w:rPr>
        <w:t xml:space="preserve"> </w:t>
      </w:r>
      <w:r w:rsidR="00957F41" w:rsidRPr="006563EC">
        <w:rPr>
          <w:rFonts w:ascii="Times New Roman" w:hAnsi="Times New Roman" w:cs="Times New Roman"/>
          <w:i/>
          <w:iCs/>
          <w:color w:val="000000"/>
          <w:sz w:val="28"/>
          <w:szCs w:val="28"/>
          <w:lang w:val="ro-RO"/>
        </w:rPr>
        <w:t>lucrările propuse nu au efect transfrontier;</w:t>
      </w:r>
    </w:p>
    <w:p w:rsidR="00B5492E" w:rsidRPr="006563EC" w:rsidRDefault="00987387" w:rsidP="00BF5D76">
      <w:pPr>
        <w:spacing w:after="0" w:line="240" w:lineRule="auto"/>
        <w:jc w:val="both"/>
        <w:rPr>
          <w:rFonts w:ascii="Times New Roman" w:hAnsi="Times New Roman" w:cs="Times New Roman"/>
          <w:i/>
          <w:sz w:val="28"/>
          <w:szCs w:val="28"/>
          <w:lang w:val="ro-RO"/>
        </w:rPr>
      </w:pPr>
      <w:r w:rsidRPr="006563EC">
        <w:rPr>
          <w:rFonts w:ascii="Times New Roman" w:hAnsi="Times New Roman" w:cs="Times New Roman"/>
          <w:b/>
          <w:sz w:val="28"/>
          <w:szCs w:val="28"/>
          <w:lang w:val="ro-RO"/>
        </w:rPr>
        <w:t>d)</w:t>
      </w:r>
      <w:r w:rsidRPr="006563EC">
        <w:rPr>
          <w:rFonts w:ascii="Times New Roman" w:hAnsi="Times New Roman" w:cs="Times New Roman"/>
          <w:sz w:val="28"/>
          <w:szCs w:val="28"/>
          <w:lang w:val="ro-RO"/>
        </w:rPr>
        <w:t xml:space="preserve"> </w:t>
      </w:r>
      <w:r w:rsidRPr="006563EC">
        <w:rPr>
          <w:rFonts w:ascii="Times New Roman" w:hAnsi="Times New Roman" w:cs="Times New Roman"/>
          <w:b/>
          <w:sz w:val="28"/>
          <w:szCs w:val="28"/>
          <w:lang w:val="ro-RO"/>
        </w:rPr>
        <w:t>Intensitatea şi complexitatea impactului</w:t>
      </w:r>
      <w:r w:rsidR="003D2855" w:rsidRPr="006563EC">
        <w:rPr>
          <w:rFonts w:ascii="Times New Roman" w:hAnsi="Times New Roman" w:cs="Times New Roman"/>
          <w:b/>
          <w:sz w:val="28"/>
          <w:szCs w:val="28"/>
          <w:lang w:val="ro-RO"/>
        </w:rPr>
        <w:t>:</w:t>
      </w:r>
      <w:r w:rsidR="00B17815" w:rsidRPr="006563EC">
        <w:rPr>
          <w:rFonts w:ascii="Times New Roman" w:hAnsi="Times New Roman" w:cs="Times New Roman"/>
          <w:i/>
          <w:iCs/>
          <w:sz w:val="28"/>
          <w:szCs w:val="28"/>
          <w:lang w:val="ro-RO"/>
        </w:rPr>
        <w:t xml:space="preserve"> </w:t>
      </w:r>
      <w:r w:rsidR="006563EC" w:rsidRPr="006563EC">
        <w:rPr>
          <w:rFonts w:ascii="Times New Roman" w:hAnsi="Times New Roman" w:cs="Times New Roman"/>
          <w:i/>
          <w:sz w:val="28"/>
          <w:szCs w:val="28"/>
          <w:lang w:val="ro-RO"/>
        </w:rPr>
        <w:t xml:space="preserve">impactul semnificativ va fi în perioada de execuție, se estimează ca nivelul de zgomot va respecta valorile limita stabilite de  standardele în domeniu.  Impactul va fi unul mediu ca intensitate, temporar si local, putând incidental sa vorbim de un impact cumulat al nivelului de zgomot.  </w:t>
      </w:r>
    </w:p>
    <w:p w:rsidR="006563EC" w:rsidRPr="006563EC" w:rsidRDefault="00987387" w:rsidP="00BF5D76">
      <w:pPr>
        <w:tabs>
          <w:tab w:val="center" w:pos="6118"/>
        </w:tabs>
        <w:spacing w:after="0" w:line="240" w:lineRule="auto"/>
        <w:jc w:val="both"/>
        <w:rPr>
          <w:rFonts w:ascii="Times New Roman" w:hAnsi="Times New Roman" w:cs="Times New Roman"/>
          <w:i/>
          <w:iCs/>
          <w:sz w:val="28"/>
          <w:szCs w:val="28"/>
          <w:lang w:val="ro-RO"/>
        </w:rPr>
      </w:pPr>
      <w:r w:rsidRPr="006563EC">
        <w:rPr>
          <w:rFonts w:ascii="Times New Roman" w:hAnsi="Times New Roman" w:cs="Times New Roman"/>
          <w:b/>
          <w:sz w:val="28"/>
          <w:szCs w:val="28"/>
          <w:lang w:val="ro-RO"/>
        </w:rPr>
        <w:t>e)</w:t>
      </w:r>
      <w:r w:rsidRPr="006563EC">
        <w:rPr>
          <w:rFonts w:ascii="Times New Roman" w:hAnsi="Times New Roman" w:cs="Times New Roman"/>
          <w:sz w:val="28"/>
          <w:szCs w:val="28"/>
          <w:lang w:val="ro-RO"/>
        </w:rPr>
        <w:t xml:space="preserve"> </w:t>
      </w:r>
      <w:r w:rsidRPr="006563EC">
        <w:rPr>
          <w:rFonts w:ascii="Times New Roman" w:hAnsi="Times New Roman" w:cs="Times New Roman"/>
          <w:b/>
          <w:sz w:val="28"/>
          <w:szCs w:val="28"/>
          <w:lang w:val="ro-RO"/>
        </w:rPr>
        <w:t>Probabilitatea impactului</w:t>
      </w:r>
      <w:r w:rsidR="003D2855" w:rsidRPr="006563EC">
        <w:rPr>
          <w:rFonts w:ascii="Times New Roman" w:hAnsi="Times New Roman" w:cs="Times New Roman"/>
          <w:b/>
          <w:iCs/>
          <w:sz w:val="28"/>
          <w:szCs w:val="28"/>
          <w:lang w:val="ro-RO"/>
        </w:rPr>
        <w:t>:</w:t>
      </w:r>
      <w:r w:rsidR="003D2855" w:rsidRPr="006563EC">
        <w:rPr>
          <w:rFonts w:ascii="Times New Roman" w:hAnsi="Times New Roman" w:cs="Times New Roman"/>
          <w:i/>
          <w:iCs/>
          <w:sz w:val="28"/>
          <w:szCs w:val="28"/>
          <w:lang w:val="ro-RO"/>
        </w:rPr>
        <w:t xml:space="preserve"> </w:t>
      </w:r>
      <w:r w:rsidR="006563EC" w:rsidRPr="006563EC">
        <w:rPr>
          <w:rFonts w:ascii="Times New Roman" w:hAnsi="Times New Roman" w:cs="Times New Roman"/>
          <w:i/>
          <w:iCs/>
          <w:sz w:val="28"/>
          <w:szCs w:val="28"/>
          <w:lang w:val="ro-RO"/>
        </w:rPr>
        <w:t>este redusă, apare doar în perioada de realizare a proiectului;</w:t>
      </w:r>
    </w:p>
    <w:p w:rsidR="006563EC" w:rsidRPr="006563EC" w:rsidRDefault="00987387" w:rsidP="00BF5D76">
      <w:pPr>
        <w:spacing w:after="0" w:line="240" w:lineRule="auto"/>
        <w:jc w:val="both"/>
        <w:rPr>
          <w:rFonts w:ascii="Times New Roman" w:hAnsi="Times New Roman" w:cs="Times New Roman"/>
          <w:i/>
          <w:sz w:val="28"/>
          <w:szCs w:val="28"/>
          <w:lang w:val="ro-RO"/>
        </w:rPr>
      </w:pPr>
      <w:r w:rsidRPr="006563EC">
        <w:rPr>
          <w:rFonts w:ascii="Times New Roman" w:hAnsi="Times New Roman" w:cs="Times New Roman"/>
          <w:b/>
          <w:sz w:val="28"/>
          <w:szCs w:val="28"/>
          <w:lang w:val="ro-RO"/>
        </w:rPr>
        <w:t>f)</w:t>
      </w:r>
      <w:r w:rsidRPr="006563EC">
        <w:rPr>
          <w:rFonts w:ascii="Times New Roman" w:hAnsi="Times New Roman" w:cs="Times New Roman"/>
          <w:sz w:val="28"/>
          <w:szCs w:val="28"/>
          <w:lang w:val="ro-RO"/>
        </w:rPr>
        <w:t xml:space="preserve"> </w:t>
      </w:r>
      <w:r w:rsidRPr="006563EC">
        <w:rPr>
          <w:rFonts w:ascii="Times New Roman" w:hAnsi="Times New Roman" w:cs="Times New Roman"/>
          <w:b/>
          <w:sz w:val="28"/>
          <w:szCs w:val="28"/>
          <w:lang w:val="ro-RO"/>
        </w:rPr>
        <w:t>Debutul, durata, frecvenţa şi reversibilitatea impactului:</w:t>
      </w:r>
      <w:r w:rsidR="00811517" w:rsidRPr="006563EC">
        <w:rPr>
          <w:rFonts w:ascii="Times New Roman" w:hAnsi="Times New Roman" w:cs="Times New Roman"/>
          <w:b/>
          <w:i/>
          <w:sz w:val="28"/>
          <w:szCs w:val="28"/>
          <w:lang w:val="ro-RO"/>
        </w:rPr>
        <w:t xml:space="preserve"> </w:t>
      </w:r>
      <w:r w:rsidR="006563EC" w:rsidRPr="006563EC">
        <w:rPr>
          <w:rFonts w:ascii="Times New Roman" w:hAnsi="Times New Roman" w:cs="Times New Roman"/>
          <w:i/>
          <w:sz w:val="28"/>
          <w:szCs w:val="28"/>
          <w:lang w:val="ro-RO"/>
        </w:rPr>
        <w:t xml:space="preserve">impactul va fi temporar pe durata execuției. </w:t>
      </w:r>
    </w:p>
    <w:p w:rsidR="00B17815" w:rsidRPr="006563EC" w:rsidRDefault="00987387" w:rsidP="006563EC">
      <w:pPr>
        <w:keepNext/>
        <w:keepLines/>
        <w:tabs>
          <w:tab w:val="center" w:pos="6118"/>
        </w:tabs>
        <w:spacing w:after="0" w:line="240" w:lineRule="auto"/>
        <w:jc w:val="both"/>
        <w:rPr>
          <w:rFonts w:ascii="Times New Roman" w:hAnsi="Times New Roman" w:cs="Times New Roman"/>
          <w:i/>
          <w:iCs/>
          <w:color w:val="000000"/>
          <w:sz w:val="28"/>
          <w:szCs w:val="28"/>
          <w:lang w:val="ro-RO"/>
        </w:rPr>
      </w:pPr>
      <w:r w:rsidRPr="006563EC">
        <w:rPr>
          <w:rFonts w:ascii="Times New Roman" w:hAnsi="Times New Roman" w:cs="Times New Roman"/>
          <w:b/>
          <w:sz w:val="28"/>
          <w:szCs w:val="28"/>
          <w:lang w:val="ro-RO"/>
        </w:rPr>
        <w:lastRenderedPageBreak/>
        <w:t>g) Cumularea impactului cu impactul altor proiecte existente și/sau aprobate</w:t>
      </w:r>
      <w:r w:rsidR="003D2855" w:rsidRPr="006563EC">
        <w:rPr>
          <w:rFonts w:ascii="Times New Roman" w:hAnsi="Times New Roman" w:cs="Times New Roman"/>
          <w:b/>
          <w:sz w:val="28"/>
          <w:szCs w:val="28"/>
          <w:lang w:val="ro-RO"/>
        </w:rPr>
        <w:t>:</w:t>
      </w:r>
      <w:r w:rsidR="00B17815" w:rsidRPr="006563EC">
        <w:rPr>
          <w:rFonts w:ascii="Times New Roman" w:hAnsi="Times New Roman" w:cs="Times New Roman"/>
          <w:i/>
          <w:iCs/>
          <w:sz w:val="28"/>
          <w:szCs w:val="28"/>
          <w:lang w:val="ro-RO"/>
        </w:rPr>
        <w:t xml:space="preserve"> </w:t>
      </w:r>
      <w:r w:rsidR="00D71E1B" w:rsidRPr="006563EC">
        <w:rPr>
          <w:rFonts w:ascii="Times New Roman" w:hAnsi="Times New Roman" w:cs="Times New Roman"/>
          <w:i/>
          <w:iCs/>
          <w:color w:val="000000"/>
          <w:sz w:val="28"/>
          <w:szCs w:val="28"/>
          <w:lang w:val="ro-RO"/>
        </w:rPr>
        <w:t>nu se cumulează cu alte proiecte;</w:t>
      </w:r>
    </w:p>
    <w:p w:rsidR="006563EC" w:rsidRPr="006563EC" w:rsidRDefault="00987387" w:rsidP="006563EC">
      <w:pPr>
        <w:pStyle w:val="Listparagraf1"/>
        <w:spacing w:after="0" w:line="240" w:lineRule="auto"/>
        <w:ind w:left="0"/>
        <w:rPr>
          <w:rFonts w:ascii="Times New Roman" w:hAnsi="Times New Roman"/>
          <w:i/>
          <w:sz w:val="28"/>
          <w:szCs w:val="28"/>
          <w:lang w:val="ro-RO"/>
        </w:rPr>
      </w:pPr>
      <w:r w:rsidRPr="006563EC">
        <w:rPr>
          <w:rFonts w:ascii="Times New Roman" w:hAnsi="Times New Roman"/>
          <w:b/>
          <w:sz w:val="28"/>
          <w:szCs w:val="28"/>
          <w:lang w:val="ro-RO"/>
        </w:rPr>
        <w:t>h) Posibilitatea de reducere efectivă a impactului</w:t>
      </w:r>
      <w:r w:rsidR="00B17815" w:rsidRPr="006563EC">
        <w:rPr>
          <w:rFonts w:ascii="Times New Roman" w:hAnsi="Times New Roman"/>
          <w:b/>
          <w:bCs/>
          <w:iCs/>
          <w:sz w:val="28"/>
          <w:szCs w:val="28"/>
          <w:lang w:val="ro-RO"/>
        </w:rPr>
        <w:t>:</w:t>
      </w:r>
      <w:r w:rsidR="001A435B" w:rsidRPr="006563EC">
        <w:rPr>
          <w:rFonts w:ascii="Times New Roman" w:hAnsi="Times New Roman"/>
          <w:b/>
          <w:bCs/>
          <w:iCs/>
          <w:sz w:val="28"/>
          <w:szCs w:val="28"/>
          <w:lang w:val="ro-RO"/>
        </w:rPr>
        <w:t xml:space="preserve"> </w:t>
      </w:r>
      <w:r w:rsidR="006563EC" w:rsidRPr="006563EC">
        <w:rPr>
          <w:rFonts w:ascii="Times New Roman" w:hAnsi="Times New Roman"/>
          <w:i/>
          <w:sz w:val="28"/>
          <w:szCs w:val="28"/>
          <w:lang w:val="ro-RO"/>
        </w:rPr>
        <w:t>se vor respecta masurile propuse prin proiect, conditiile stabilite prin avizele / acordurile solicitate prin certificatul de urbanism.</w:t>
      </w:r>
    </w:p>
    <w:p w:rsidR="00D71E1B" w:rsidRPr="006563EC" w:rsidRDefault="00D71E1B" w:rsidP="006563EC">
      <w:pPr>
        <w:keepNext/>
        <w:keepLines/>
        <w:spacing w:after="0" w:line="240" w:lineRule="auto"/>
        <w:jc w:val="both"/>
        <w:rPr>
          <w:rFonts w:ascii="Times New Roman" w:hAnsi="Times New Roman" w:cs="Times New Roman"/>
          <w:sz w:val="28"/>
          <w:szCs w:val="28"/>
          <w:lang w:val="ro-RO"/>
        </w:rPr>
      </w:pPr>
    </w:p>
    <w:p w:rsidR="009460E4" w:rsidRPr="006563EC" w:rsidRDefault="00322CCD" w:rsidP="003D2855">
      <w:pPr>
        <w:autoSpaceDE w:val="0"/>
        <w:autoSpaceDN w:val="0"/>
        <w:adjustRightInd w:val="0"/>
        <w:spacing w:after="0" w:line="240" w:lineRule="auto"/>
        <w:jc w:val="both"/>
        <w:rPr>
          <w:rFonts w:ascii="Times New Roman" w:hAnsi="Times New Roman" w:cs="Times New Roman"/>
          <w:b/>
          <w:sz w:val="28"/>
          <w:szCs w:val="28"/>
          <w:lang w:val="ro-RO"/>
        </w:rPr>
      </w:pPr>
      <w:r w:rsidRPr="006563EC">
        <w:rPr>
          <w:rFonts w:ascii="Times New Roman" w:hAnsi="Times New Roman" w:cs="Times New Roman"/>
          <w:b/>
          <w:sz w:val="28"/>
          <w:szCs w:val="28"/>
          <w:lang w:val="ro-RO"/>
        </w:rPr>
        <w:t xml:space="preserve">II. Motivele pe baza cărora s-a stabilit necesitatea neefectuării evaluării adecvate  sunt următoarele: </w:t>
      </w:r>
    </w:p>
    <w:p w:rsidR="00906FAD" w:rsidRPr="006563EC" w:rsidRDefault="00906FAD" w:rsidP="00906FAD">
      <w:pPr>
        <w:spacing w:after="0" w:line="240" w:lineRule="auto"/>
        <w:ind w:firstLine="284"/>
        <w:jc w:val="both"/>
        <w:rPr>
          <w:rFonts w:ascii="Times New Roman" w:eastAsia="Times New Roman" w:hAnsi="Times New Roman" w:cs="Times New Roman"/>
          <w:i/>
          <w:sz w:val="28"/>
          <w:szCs w:val="28"/>
          <w:lang w:val="ro-RO"/>
        </w:rPr>
      </w:pPr>
      <w:r w:rsidRPr="006563EC">
        <w:rPr>
          <w:rFonts w:ascii="Times New Roman" w:eastAsia="Times New Roman" w:hAnsi="Times New Roman" w:cs="Times New Roman"/>
          <w:i/>
          <w:sz w:val="28"/>
          <w:szCs w:val="28"/>
          <w:lang w:val="ro-RO"/>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322CCD" w:rsidRPr="006563EC" w:rsidRDefault="00322CCD" w:rsidP="003333D5">
      <w:pPr>
        <w:spacing w:after="0" w:line="240" w:lineRule="auto"/>
        <w:jc w:val="both"/>
        <w:rPr>
          <w:rFonts w:ascii="Times New Roman" w:eastAsia="Times New Roman" w:hAnsi="Times New Roman" w:cs="Times New Roman"/>
          <w:sz w:val="28"/>
          <w:szCs w:val="28"/>
          <w:lang w:val="ro-RO"/>
        </w:rPr>
      </w:pPr>
      <w:r w:rsidRPr="006563EC">
        <w:rPr>
          <w:rFonts w:ascii="Times New Roman" w:eastAsia="Times New Roman" w:hAnsi="Times New Roman" w:cs="Times New Roman"/>
          <w:sz w:val="28"/>
          <w:szCs w:val="28"/>
          <w:lang w:val="ro-RO"/>
        </w:rPr>
        <w:tab/>
      </w:r>
    </w:p>
    <w:p w:rsidR="00322CCD" w:rsidRPr="006563EC" w:rsidRDefault="00322CCD" w:rsidP="003333D5">
      <w:pPr>
        <w:spacing w:after="0" w:line="240" w:lineRule="auto"/>
        <w:jc w:val="both"/>
        <w:rPr>
          <w:rFonts w:ascii="Times New Roman" w:hAnsi="Times New Roman" w:cs="Times New Roman"/>
          <w:b/>
          <w:sz w:val="28"/>
          <w:szCs w:val="28"/>
          <w:lang w:val="ro-RO"/>
        </w:rPr>
      </w:pPr>
      <w:r w:rsidRPr="006563EC">
        <w:rPr>
          <w:rFonts w:ascii="Times New Roman" w:eastAsia="Times New Roman" w:hAnsi="Times New Roman" w:cs="Times New Roman"/>
          <w:b/>
          <w:sz w:val="28"/>
          <w:szCs w:val="28"/>
          <w:lang w:val="ro-RO"/>
        </w:rPr>
        <w:t>III. Motivele pe baza cărora s-a stabilit necesitatea neefectuării evaluării impactului asupra corpurilor de apă</w:t>
      </w:r>
      <w:r w:rsidRPr="006563EC">
        <w:rPr>
          <w:rFonts w:ascii="Times New Roman" w:hAnsi="Times New Roman" w:cs="Times New Roman"/>
          <w:b/>
          <w:sz w:val="28"/>
          <w:szCs w:val="28"/>
          <w:lang w:val="ro-RO"/>
        </w:rPr>
        <w:t xml:space="preserve">: </w:t>
      </w:r>
    </w:p>
    <w:p w:rsidR="00906FAD" w:rsidRPr="006563EC" w:rsidRDefault="00906FAD" w:rsidP="00906FAD">
      <w:pPr>
        <w:autoSpaceDE w:val="0"/>
        <w:autoSpaceDN w:val="0"/>
        <w:adjustRightInd w:val="0"/>
        <w:spacing w:after="0" w:line="240" w:lineRule="auto"/>
        <w:ind w:firstLine="284"/>
        <w:jc w:val="both"/>
        <w:rPr>
          <w:rFonts w:ascii="Times New Roman" w:hAnsi="Times New Roman" w:cs="Times New Roman"/>
          <w:i/>
          <w:sz w:val="28"/>
          <w:szCs w:val="28"/>
          <w:lang w:val="ro-RO"/>
        </w:rPr>
      </w:pPr>
      <w:r w:rsidRPr="006563EC">
        <w:rPr>
          <w:rFonts w:ascii="Times New Roman" w:hAnsi="Times New Roman" w:cs="Times New Roman"/>
          <w:i/>
          <w:sz w:val="28"/>
          <w:szCs w:val="28"/>
          <w:lang w:val="ro-RO"/>
        </w:rPr>
        <w:t>- proiectul propus nu intră sub incidența prevederilor </w:t>
      </w:r>
      <w:hyperlink r:id="rId11" w:anchor="p-10135143" w:tgtFrame="_blank" w:history="1">
        <w:r w:rsidRPr="006563EC">
          <w:rPr>
            <w:rStyle w:val="Hyperlink"/>
            <w:rFonts w:ascii="Times New Roman" w:hAnsi="Times New Roman" w:cs="Times New Roman"/>
            <w:i/>
            <w:color w:val="auto"/>
            <w:sz w:val="28"/>
            <w:szCs w:val="28"/>
            <w:u w:val="none"/>
            <w:lang w:val="ro-RO"/>
          </w:rPr>
          <w:t>art. 48</w:t>
        </w:r>
      </w:hyperlink>
      <w:r w:rsidRPr="006563EC">
        <w:rPr>
          <w:rFonts w:ascii="Times New Roman" w:hAnsi="Times New Roman" w:cs="Times New Roman"/>
          <w:i/>
          <w:sz w:val="28"/>
          <w:szCs w:val="28"/>
          <w:lang w:val="ro-RO"/>
        </w:rPr>
        <w:t> și </w:t>
      </w:r>
      <w:hyperlink r:id="rId12" w:anchor="p-10135178" w:tgtFrame="_blank" w:history="1">
        <w:r w:rsidRPr="006563EC">
          <w:rPr>
            <w:rStyle w:val="Hyperlink"/>
            <w:rFonts w:ascii="Times New Roman" w:hAnsi="Times New Roman" w:cs="Times New Roman"/>
            <w:i/>
            <w:color w:val="auto"/>
            <w:sz w:val="28"/>
            <w:szCs w:val="28"/>
            <w:u w:val="none"/>
            <w:lang w:val="ro-RO"/>
          </w:rPr>
          <w:t>54</w:t>
        </w:r>
      </w:hyperlink>
      <w:r w:rsidRPr="006563EC">
        <w:rPr>
          <w:rFonts w:ascii="Times New Roman" w:hAnsi="Times New Roman" w:cs="Times New Roman"/>
          <w:i/>
          <w:sz w:val="28"/>
          <w:szCs w:val="28"/>
          <w:lang w:val="ro-RO"/>
        </w:rPr>
        <w:t> din Legea apelor nr. 107/1996, cu modificările și completările ulterioare,</w:t>
      </w:r>
    </w:p>
    <w:p w:rsidR="00405FF3" w:rsidRPr="006563EC" w:rsidRDefault="00405FF3" w:rsidP="003333D5">
      <w:pPr>
        <w:autoSpaceDE w:val="0"/>
        <w:autoSpaceDN w:val="0"/>
        <w:adjustRightInd w:val="0"/>
        <w:spacing w:after="0" w:line="240" w:lineRule="auto"/>
        <w:jc w:val="both"/>
        <w:rPr>
          <w:rFonts w:ascii="Times New Roman" w:hAnsi="Times New Roman" w:cs="Times New Roman"/>
          <w:b/>
          <w:sz w:val="28"/>
          <w:szCs w:val="28"/>
          <w:lang w:val="ro-RO"/>
        </w:rPr>
      </w:pPr>
    </w:p>
    <w:p w:rsidR="001467BE" w:rsidRPr="006563EC" w:rsidRDefault="001467BE" w:rsidP="003333D5">
      <w:pPr>
        <w:spacing w:after="0" w:line="240" w:lineRule="auto"/>
        <w:jc w:val="both"/>
        <w:rPr>
          <w:rFonts w:ascii="Times New Roman" w:hAnsi="Times New Roman" w:cs="Times New Roman"/>
          <w:i/>
          <w:spacing w:val="-2"/>
          <w:sz w:val="28"/>
          <w:szCs w:val="28"/>
          <w:lang w:val="ro-RO"/>
        </w:rPr>
      </w:pPr>
      <w:r w:rsidRPr="006563EC">
        <w:rPr>
          <w:rFonts w:ascii="Times New Roman" w:hAnsi="Times New Roman" w:cs="Times New Roman"/>
          <w:i/>
          <w:spacing w:val="-2"/>
          <w:sz w:val="28"/>
          <w:szCs w:val="28"/>
          <w:lang w:val="ro-RO"/>
        </w:rPr>
        <w:t xml:space="preserve">   </w:t>
      </w:r>
      <w:r w:rsidRPr="006563EC">
        <w:rPr>
          <w:rFonts w:ascii="Times New Roman" w:hAnsi="Times New Roman" w:cs="Times New Roman"/>
          <w:b/>
          <w:spacing w:val="-2"/>
          <w:sz w:val="28"/>
          <w:szCs w:val="28"/>
          <w:lang w:val="ro-RO"/>
        </w:rPr>
        <w:t>Condiţii de realizare a proiectului:</w:t>
      </w:r>
    </w:p>
    <w:p w:rsidR="00906FAD" w:rsidRPr="006563EC" w:rsidRDefault="00906FAD" w:rsidP="00906FAD">
      <w:pPr>
        <w:spacing w:after="0" w:line="240" w:lineRule="auto"/>
        <w:jc w:val="both"/>
        <w:rPr>
          <w:rFonts w:ascii="Times New Roman" w:hAnsi="Times New Roman" w:cs="Times New Roman"/>
          <w:i/>
          <w:noProof/>
          <w:spacing w:val="-8"/>
          <w:sz w:val="28"/>
          <w:szCs w:val="28"/>
          <w:lang w:val="ro-RO" w:eastAsia="ar-SA"/>
        </w:rPr>
      </w:pPr>
      <w:r w:rsidRPr="006563EC">
        <w:rPr>
          <w:rFonts w:ascii="Times New Roman" w:hAnsi="Times New Roman" w:cs="Times New Roman"/>
          <w:b/>
          <w:i/>
          <w:noProof/>
          <w:spacing w:val="-8"/>
          <w:sz w:val="28"/>
          <w:szCs w:val="28"/>
          <w:lang w:val="ro-RO" w:eastAsia="ar-SA"/>
        </w:rPr>
        <w:t>1.</w:t>
      </w:r>
      <w:r w:rsidRPr="006563EC">
        <w:rPr>
          <w:rFonts w:ascii="Times New Roman" w:hAnsi="Times New Roman" w:cs="Times New Roman"/>
          <w:i/>
          <w:noProof/>
          <w:spacing w:val="-8"/>
          <w:sz w:val="28"/>
          <w:szCs w:val="28"/>
          <w:lang w:val="ro-RO" w:eastAsia="ar-SA"/>
        </w:rPr>
        <w:t xml:space="preserve"> Se vor respecta prevederile O.U.G. nr. 195/2005 privind protecţia mediului, cu modificările şi completările ulterioare.</w:t>
      </w:r>
    </w:p>
    <w:p w:rsidR="00906FAD" w:rsidRPr="006563EC" w:rsidRDefault="00906FAD" w:rsidP="00906FAD">
      <w:pPr>
        <w:spacing w:after="0" w:line="240" w:lineRule="auto"/>
        <w:jc w:val="both"/>
        <w:rPr>
          <w:rFonts w:ascii="Times New Roman" w:hAnsi="Times New Roman" w:cs="Times New Roman"/>
          <w:i/>
          <w:noProof/>
          <w:spacing w:val="-8"/>
          <w:sz w:val="28"/>
          <w:szCs w:val="28"/>
          <w:lang w:val="ro-RO" w:eastAsia="ar-SA"/>
        </w:rPr>
      </w:pPr>
      <w:r w:rsidRPr="006563EC">
        <w:rPr>
          <w:rFonts w:ascii="Times New Roman" w:hAnsi="Times New Roman" w:cs="Times New Roman"/>
          <w:b/>
          <w:i/>
          <w:noProof/>
          <w:spacing w:val="-8"/>
          <w:sz w:val="28"/>
          <w:szCs w:val="28"/>
          <w:lang w:val="ro-RO" w:eastAsia="ar-SA"/>
        </w:rPr>
        <w:t>2.</w:t>
      </w:r>
      <w:r w:rsidRPr="006563EC">
        <w:rPr>
          <w:rFonts w:ascii="Times New Roman" w:hAnsi="Times New Roman" w:cs="Times New Roman"/>
          <w:i/>
          <w:noProof/>
          <w:spacing w:val="-8"/>
          <w:sz w:val="28"/>
          <w:szCs w:val="28"/>
          <w:lang w:val="ro-RO" w:eastAsia="ar-SA"/>
        </w:rPr>
        <w:t xml:space="preserve"> Se vor respecta documentația tehnică, normativele și prescripțiile tehnice specifice - date, parametri - justificare a prezentei decizii.</w:t>
      </w:r>
    </w:p>
    <w:p w:rsidR="00906FAD" w:rsidRPr="006563EC" w:rsidRDefault="00906FAD" w:rsidP="00906FAD">
      <w:pPr>
        <w:tabs>
          <w:tab w:val="left" w:pos="270"/>
          <w:tab w:val="left" w:pos="1080"/>
        </w:tabs>
        <w:autoSpaceDE w:val="0"/>
        <w:autoSpaceDN w:val="0"/>
        <w:adjustRightInd w:val="0"/>
        <w:spacing w:after="0" w:line="240" w:lineRule="auto"/>
        <w:jc w:val="both"/>
        <w:rPr>
          <w:rFonts w:ascii="Times New Roman" w:hAnsi="Times New Roman" w:cs="Times New Roman"/>
          <w:i/>
          <w:noProof/>
          <w:spacing w:val="-8"/>
          <w:sz w:val="28"/>
          <w:szCs w:val="28"/>
          <w:lang w:val="ro-RO"/>
        </w:rPr>
      </w:pPr>
      <w:r w:rsidRPr="006563EC">
        <w:rPr>
          <w:rFonts w:ascii="Times New Roman" w:hAnsi="Times New Roman" w:cs="Times New Roman"/>
          <w:b/>
          <w:i/>
          <w:noProof/>
          <w:spacing w:val="-8"/>
          <w:sz w:val="28"/>
          <w:szCs w:val="28"/>
          <w:lang w:val="ro-RO"/>
        </w:rPr>
        <w:t>3.</w:t>
      </w:r>
      <w:r w:rsidRPr="006563EC">
        <w:rPr>
          <w:rFonts w:ascii="Times New Roman" w:hAnsi="Times New Roman" w:cs="Times New Roman"/>
          <w:i/>
          <w:noProof/>
          <w:spacing w:val="-8"/>
          <w:sz w:val="28"/>
          <w:szCs w:val="28"/>
          <w:lang w:val="ro-RO"/>
        </w:rPr>
        <w:t xml:space="preserve"> Nu se ocupă suprafețe suplimentare de teren pe perioada executării lucrărilor, materialele necesare se vor depozita pe terenul aferent proiectului.</w:t>
      </w:r>
    </w:p>
    <w:p w:rsidR="00906FAD" w:rsidRPr="006563EC" w:rsidRDefault="00906FAD" w:rsidP="00906FAD">
      <w:pPr>
        <w:spacing w:after="0" w:line="240" w:lineRule="auto"/>
        <w:jc w:val="both"/>
        <w:rPr>
          <w:rFonts w:ascii="Times New Roman" w:hAnsi="Times New Roman" w:cs="Times New Roman"/>
          <w:i/>
          <w:noProof/>
          <w:spacing w:val="-8"/>
          <w:sz w:val="28"/>
          <w:szCs w:val="28"/>
          <w:lang w:val="ro-RO"/>
        </w:rPr>
      </w:pPr>
      <w:r w:rsidRPr="006563EC">
        <w:rPr>
          <w:rFonts w:ascii="Times New Roman" w:hAnsi="Times New Roman" w:cs="Times New Roman"/>
          <w:b/>
          <w:i/>
          <w:noProof/>
          <w:spacing w:val="-8"/>
          <w:sz w:val="28"/>
          <w:szCs w:val="28"/>
          <w:lang w:val="ro-RO" w:eastAsia="ar-SA"/>
        </w:rPr>
        <w:t>4.</w:t>
      </w:r>
      <w:r w:rsidRPr="006563EC">
        <w:rPr>
          <w:rFonts w:ascii="Times New Roman" w:hAnsi="Times New Roman" w:cs="Times New Roman"/>
          <w:i/>
          <w:noProof/>
          <w:spacing w:val="-8"/>
          <w:sz w:val="28"/>
          <w:szCs w:val="28"/>
          <w:lang w:val="ro-RO" w:eastAsia="ar-SA"/>
        </w:rPr>
        <w:t xml:space="preserve"> </w:t>
      </w:r>
      <w:r w:rsidRPr="006563EC">
        <w:rPr>
          <w:rFonts w:ascii="Times New Roman" w:hAnsi="Times New Roman" w:cs="Times New Roman"/>
          <w:i/>
          <w:noProof/>
          <w:spacing w:val="-8"/>
          <w:sz w:val="28"/>
          <w:szCs w:val="28"/>
          <w:lang w:val="ro-RO"/>
        </w:rPr>
        <w:t>Pe parcursul execuţiei lucrărilor se vor lua toate măsurile pentru prevenirea poluărilor accidentale, iar la finalizarea lucrărilor se impune refacerea la starea iniţială a terenurilor afectate de lucrări.</w:t>
      </w:r>
    </w:p>
    <w:p w:rsidR="00906FAD" w:rsidRPr="006563EC" w:rsidRDefault="00906FAD" w:rsidP="00906FAD">
      <w:pPr>
        <w:spacing w:after="0" w:line="240" w:lineRule="auto"/>
        <w:jc w:val="both"/>
        <w:rPr>
          <w:rFonts w:ascii="Times New Roman" w:hAnsi="Times New Roman" w:cs="Times New Roman"/>
          <w:i/>
          <w:noProof/>
          <w:spacing w:val="-8"/>
          <w:sz w:val="28"/>
          <w:szCs w:val="28"/>
          <w:lang w:val="ro-RO"/>
        </w:rPr>
      </w:pPr>
      <w:r w:rsidRPr="006563EC">
        <w:rPr>
          <w:rFonts w:ascii="Times New Roman" w:hAnsi="Times New Roman" w:cs="Times New Roman"/>
          <w:b/>
          <w:i/>
          <w:noProof/>
          <w:spacing w:val="-8"/>
          <w:sz w:val="28"/>
          <w:szCs w:val="28"/>
          <w:lang w:val="ro-RO" w:eastAsia="ar-SA"/>
        </w:rPr>
        <w:t>5.</w:t>
      </w:r>
      <w:r w:rsidRPr="006563EC">
        <w:rPr>
          <w:rFonts w:ascii="Times New Roman" w:hAnsi="Times New Roman" w:cs="Times New Roman"/>
          <w:i/>
          <w:noProof/>
          <w:spacing w:val="-8"/>
          <w:sz w:val="28"/>
          <w:szCs w:val="28"/>
          <w:lang w:val="ro-RO" w:eastAsia="ar-SA"/>
        </w:rPr>
        <w:t xml:space="preserve"> </w:t>
      </w:r>
      <w:r w:rsidRPr="006563EC">
        <w:rPr>
          <w:rFonts w:ascii="Times New Roman" w:hAnsi="Times New Roman" w:cs="Times New Roman"/>
          <w:i/>
          <w:noProof/>
          <w:spacing w:val="-8"/>
          <w:sz w:val="28"/>
          <w:szCs w:val="28"/>
          <w:lang w:val="ro-RO"/>
        </w:rPr>
        <w:t>Materialele necesare pe parcursul execuţiei lucrărilor vor fi depozitate numai în locuri special amenajate, astfel încât să se asigure protecţia factorilor de mediu. Se interzice depozitarea necontrolată a deşeurilor.</w:t>
      </w:r>
    </w:p>
    <w:p w:rsidR="00906FAD" w:rsidRPr="006563EC" w:rsidRDefault="00906FAD" w:rsidP="00906FAD">
      <w:pPr>
        <w:spacing w:after="0" w:line="240" w:lineRule="auto"/>
        <w:jc w:val="both"/>
        <w:rPr>
          <w:rFonts w:ascii="Times New Roman" w:hAnsi="Times New Roman" w:cs="Times New Roman"/>
          <w:b/>
          <w:i/>
          <w:iCs/>
          <w:noProof/>
          <w:spacing w:val="-8"/>
          <w:sz w:val="28"/>
          <w:szCs w:val="28"/>
          <w:lang w:val="ro-RO"/>
        </w:rPr>
      </w:pPr>
      <w:r w:rsidRPr="006563EC">
        <w:rPr>
          <w:rFonts w:ascii="Times New Roman" w:hAnsi="Times New Roman" w:cs="Times New Roman"/>
          <w:b/>
          <w:i/>
          <w:noProof/>
          <w:spacing w:val="-8"/>
          <w:sz w:val="28"/>
          <w:szCs w:val="28"/>
          <w:lang w:val="ro-RO"/>
        </w:rPr>
        <w:t>6.</w:t>
      </w:r>
      <w:r w:rsidRPr="006563EC">
        <w:rPr>
          <w:rFonts w:ascii="Times New Roman" w:hAnsi="Times New Roman" w:cs="Times New Roman"/>
          <w:i/>
          <w:noProof/>
          <w:spacing w:val="-8"/>
          <w:sz w:val="28"/>
          <w:szCs w:val="28"/>
          <w:lang w:val="ro-RO"/>
        </w:rPr>
        <w:t xml:space="preserve"> Mijloacele de transport şi utilajele folosite vor fi întreţinute corespunzător, pentru reducerea emisiilor de noxe în atmosferă şi prevenirea scurgerilor accidentale de carburanţi/lubrifianţi.</w:t>
      </w:r>
      <w:r w:rsidRPr="006563EC">
        <w:rPr>
          <w:rFonts w:ascii="Times New Roman" w:hAnsi="Times New Roman" w:cs="Times New Roman"/>
          <w:b/>
          <w:i/>
          <w:iCs/>
          <w:noProof/>
          <w:spacing w:val="-8"/>
          <w:sz w:val="28"/>
          <w:szCs w:val="28"/>
          <w:lang w:val="ro-RO"/>
        </w:rPr>
        <w:t xml:space="preserve"> </w:t>
      </w:r>
    </w:p>
    <w:p w:rsidR="00906FAD" w:rsidRPr="006563EC" w:rsidRDefault="00906FAD" w:rsidP="00906FAD">
      <w:pPr>
        <w:spacing w:after="0" w:line="240" w:lineRule="auto"/>
        <w:jc w:val="both"/>
        <w:rPr>
          <w:rFonts w:ascii="Times New Roman" w:hAnsi="Times New Roman" w:cs="Times New Roman"/>
          <w:i/>
          <w:iCs/>
          <w:noProof/>
          <w:spacing w:val="-8"/>
          <w:sz w:val="28"/>
          <w:szCs w:val="28"/>
          <w:lang w:val="ro-RO"/>
        </w:rPr>
      </w:pPr>
      <w:r w:rsidRPr="006563EC">
        <w:rPr>
          <w:rFonts w:ascii="Times New Roman" w:hAnsi="Times New Roman" w:cs="Times New Roman"/>
          <w:b/>
          <w:i/>
          <w:iCs/>
          <w:noProof/>
          <w:spacing w:val="-8"/>
          <w:sz w:val="28"/>
          <w:szCs w:val="28"/>
          <w:lang w:val="ro-RO"/>
        </w:rPr>
        <w:t>7.</w:t>
      </w:r>
      <w:r w:rsidRPr="006563EC">
        <w:rPr>
          <w:rFonts w:ascii="Times New Roman" w:hAnsi="Times New Roman" w:cs="Times New Roman"/>
          <w:i/>
          <w:iCs/>
          <w:noProof/>
          <w:spacing w:val="-8"/>
          <w:sz w:val="28"/>
          <w:szCs w:val="28"/>
          <w:lang w:val="ro-RO"/>
        </w:rPr>
        <w:t xml:space="preserve"> La încheierea lucrărilor se vor îndepărta atât materialele rămase neutilizate, cât şi deşeurile rezultate în timpul lucrărilor.</w:t>
      </w:r>
    </w:p>
    <w:p w:rsidR="00906FAD" w:rsidRPr="006563EC" w:rsidRDefault="00906FAD" w:rsidP="00906FAD">
      <w:pPr>
        <w:spacing w:after="0" w:line="240" w:lineRule="auto"/>
        <w:jc w:val="both"/>
        <w:rPr>
          <w:rFonts w:ascii="Times New Roman" w:hAnsi="Times New Roman" w:cs="Times New Roman"/>
          <w:bCs/>
          <w:i/>
          <w:noProof/>
          <w:spacing w:val="-8"/>
          <w:sz w:val="28"/>
          <w:szCs w:val="28"/>
          <w:lang w:val="ro-RO"/>
        </w:rPr>
      </w:pPr>
      <w:r w:rsidRPr="006563EC">
        <w:rPr>
          <w:rFonts w:ascii="Times New Roman" w:hAnsi="Times New Roman" w:cs="Times New Roman"/>
          <w:b/>
          <w:i/>
          <w:noProof/>
          <w:spacing w:val="-8"/>
          <w:sz w:val="28"/>
          <w:szCs w:val="28"/>
          <w:lang w:val="ro-RO"/>
        </w:rPr>
        <w:t>8.</w:t>
      </w:r>
      <w:r w:rsidRPr="006563EC">
        <w:rPr>
          <w:rFonts w:ascii="Times New Roman" w:hAnsi="Times New Roman" w:cs="Times New Roman"/>
          <w:i/>
          <w:noProof/>
          <w:spacing w:val="-8"/>
          <w:sz w:val="28"/>
          <w:szCs w:val="28"/>
          <w:lang w:val="ro-RO"/>
        </w:rPr>
        <w:t xml:space="preserve"> S</w:t>
      </w:r>
      <w:r w:rsidRPr="006563EC">
        <w:rPr>
          <w:rFonts w:ascii="Times New Roman" w:hAnsi="Times New Roman" w:cs="Times New Roman"/>
          <w:bCs/>
          <w:i/>
          <w:noProof/>
          <w:spacing w:val="-8"/>
          <w:sz w:val="28"/>
          <w:szCs w:val="28"/>
          <w:lang w:val="ro-RO"/>
        </w:rPr>
        <w:t>e interzice accesul de pe amplasament pe drumurile publice cu utilaje şi mijloace de transport necurăţate.</w:t>
      </w:r>
    </w:p>
    <w:p w:rsidR="00906FAD" w:rsidRPr="006563EC" w:rsidRDefault="00906FAD" w:rsidP="00906FAD">
      <w:pPr>
        <w:spacing w:after="0" w:line="240" w:lineRule="auto"/>
        <w:jc w:val="both"/>
        <w:rPr>
          <w:rFonts w:ascii="Times New Roman" w:hAnsi="Times New Roman" w:cs="Times New Roman"/>
          <w:i/>
          <w:iCs/>
          <w:noProof/>
          <w:spacing w:val="-8"/>
          <w:sz w:val="28"/>
          <w:szCs w:val="28"/>
          <w:lang w:val="ro-RO"/>
        </w:rPr>
      </w:pPr>
      <w:r w:rsidRPr="006563EC">
        <w:rPr>
          <w:rFonts w:ascii="Times New Roman" w:hAnsi="Times New Roman" w:cs="Times New Roman"/>
          <w:b/>
          <w:i/>
          <w:iCs/>
          <w:noProof/>
          <w:spacing w:val="-8"/>
          <w:sz w:val="28"/>
          <w:szCs w:val="28"/>
          <w:lang w:val="ro-RO"/>
        </w:rPr>
        <w:t>9.</w:t>
      </w:r>
      <w:r w:rsidRPr="006563EC">
        <w:rPr>
          <w:rFonts w:ascii="Times New Roman" w:hAnsi="Times New Roman" w:cs="Times New Roman"/>
          <w:i/>
          <w:iCs/>
          <w:noProof/>
          <w:spacing w:val="-8"/>
          <w:sz w:val="28"/>
          <w:szCs w:val="28"/>
          <w:lang w:val="ro-RO"/>
        </w:rPr>
        <w:t xml:space="preserve"> </w:t>
      </w:r>
      <w:r w:rsidRPr="006563EC">
        <w:rPr>
          <w:rFonts w:ascii="Times New Roman" w:hAnsi="Times New Roman" w:cs="Times New Roman"/>
          <w:i/>
          <w:noProof/>
          <w:spacing w:val="-8"/>
          <w:sz w:val="28"/>
          <w:szCs w:val="28"/>
          <w:lang w:val="ro-RO"/>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rsidR="00906FAD" w:rsidRPr="006563EC" w:rsidRDefault="00906FAD" w:rsidP="00906FAD">
      <w:pPr>
        <w:spacing w:after="0" w:line="240" w:lineRule="auto"/>
        <w:ind w:firstLine="720"/>
        <w:jc w:val="both"/>
        <w:rPr>
          <w:rFonts w:ascii="Times New Roman" w:hAnsi="Times New Roman" w:cs="Times New Roman"/>
          <w:i/>
          <w:noProof/>
          <w:color w:val="FF0000"/>
          <w:spacing w:val="-8"/>
          <w:sz w:val="28"/>
          <w:szCs w:val="28"/>
          <w:lang w:val="ro-RO"/>
        </w:rPr>
      </w:pPr>
      <w:r w:rsidRPr="006563EC">
        <w:rPr>
          <w:rFonts w:ascii="Times New Roman" w:hAnsi="Times New Roman" w:cs="Times New Roman"/>
          <w:i/>
          <w:noProof/>
          <w:spacing w:val="-8"/>
          <w:sz w:val="28"/>
          <w:szCs w:val="28"/>
          <w:lang w:val="ro-RO"/>
        </w:rPr>
        <w:t>Gestionarea deșeurilor se va face cu respectarea strictă a prevederilor O.U.G. nr. 92/26.08.2021 privind regimul deşeurilor, cu modificările și completările ulterioare.</w:t>
      </w:r>
    </w:p>
    <w:p w:rsidR="00906FAD" w:rsidRPr="006563EC" w:rsidRDefault="00906FAD" w:rsidP="00906FAD">
      <w:pPr>
        <w:spacing w:after="0" w:line="240" w:lineRule="auto"/>
        <w:jc w:val="both"/>
        <w:rPr>
          <w:rFonts w:ascii="Times New Roman" w:hAnsi="Times New Roman" w:cs="Times New Roman"/>
          <w:i/>
          <w:noProof/>
          <w:spacing w:val="-8"/>
          <w:sz w:val="28"/>
          <w:szCs w:val="28"/>
          <w:lang w:val="ro-RO" w:eastAsia="ar-SA"/>
        </w:rPr>
      </w:pPr>
      <w:r w:rsidRPr="006563EC">
        <w:rPr>
          <w:rFonts w:ascii="Times New Roman" w:hAnsi="Times New Roman" w:cs="Times New Roman"/>
          <w:b/>
          <w:i/>
          <w:noProof/>
          <w:spacing w:val="-8"/>
          <w:sz w:val="28"/>
          <w:szCs w:val="28"/>
          <w:lang w:val="ro-RO" w:eastAsia="ar-SA"/>
        </w:rPr>
        <w:t>10.</w:t>
      </w:r>
      <w:r w:rsidRPr="006563EC">
        <w:rPr>
          <w:rFonts w:ascii="Times New Roman" w:hAnsi="Times New Roman" w:cs="Times New Roman"/>
          <w:i/>
          <w:noProof/>
          <w:spacing w:val="-8"/>
          <w:sz w:val="28"/>
          <w:szCs w:val="28"/>
          <w:lang w:val="ro-RO" w:eastAsia="ar-SA"/>
        </w:rPr>
        <w:t xml:space="preserve"> </w:t>
      </w:r>
      <w:r w:rsidRPr="006563EC">
        <w:rPr>
          <w:rFonts w:ascii="Times New Roman" w:hAnsi="Times New Roman" w:cs="Times New Roman"/>
          <w:i/>
          <w:noProof/>
          <w:spacing w:val="-8"/>
          <w:sz w:val="28"/>
          <w:szCs w:val="28"/>
          <w:lang w:val="ro-RO"/>
        </w:rPr>
        <w:t>Atât pentru perioada execuţiei lucrărilor, cât şi în perioada de funcţionare a obiectivului, se vor lua toate măsurile necesare pentru:</w:t>
      </w:r>
    </w:p>
    <w:p w:rsidR="00906FAD" w:rsidRPr="006563EC"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6563EC">
        <w:rPr>
          <w:rFonts w:ascii="Times New Roman" w:hAnsi="Times New Roman" w:cs="Times New Roman"/>
          <w:i/>
          <w:noProof/>
          <w:spacing w:val="-8"/>
          <w:sz w:val="28"/>
          <w:szCs w:val="28"/>
          <w:lang w:val="ro-RO"/>
        </w:rPr>
        <w:t xml:space="preserve">   </w:t>
      </w:r>
      <w:r w:rsidRPr="006563EC">
        <w:rPr>
          <w:rFonts w:ascii="Times New Roman" w:hAnsi="Times New Roman" w:cs="Times New Roman"/>
          <w:b/>
          <w:i/>
          <w:noProof/>
          <w:spacing w:val="-8"/>
          <w:sz w:val="28"/>
          <w:szCs w:val="28"/>
          <w:lang w:val="ro-RO"/>
        </w:rPr>
        <w:t>-</w:t>
      </w:r>
      <w:r w:rsidRPr="006563EC">
        <w:rPr>
          <w:rFonts w:ascii="Times New Roman" w:hAnsi="Times New Roman" w:cs="Times New Roman"/>
          <w:i/>
          <w:noProof/>
          <w:spacing w:val="-8"/>
          <w:sz w:val="28"/>
          <w:szCs w:val="28"/>
          <w:lang w:val="ro-RO"/>
        </w:rPr>
        <w:t xml:space="preserve"> evitarea scurgerilor accidentale de produse petroliere de la mijloacele de transport utilizate;</w:t>
      </w:r>
    </w:p>
    <w:p w:rsidR="00906FAD" w:rsidRPr="006563EC"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6563EC">
        <w:rPr>
          <w:rFonts w:ascii="Times New Roman" w:hAnsi="Times New Roman" w:cs="Times New Roman"/>
          <w:b/>
          <w:i/>
          <w:noProof/>
          <w:spacing w:val="-8"/>
          <w:sz w:val="28"/>
          <w:szCs w:val="28"/>
          <w:lang w:val="ro-RO"/>
        </w:rPr>
        <w:t xml:space="preserve">   -</w:t>
      </w:r>
      <w:r w:rsidRPr="006563EC">
        <w:rPr>
          <w:rFonts w:ascii="Times New Roman" w:hAnsi="Times New Roman" w:cs="Times New Roman"/>
          <w:i/>
          <w:noProof/>
          <w:spacing w:val="-8"/>
          <w:sz w:val="28"/>
          <w:szCs w:val="28"/>
          <w:lang w:val="ro-RO"/>
        </w:rPr>
        <w:t xml:space="preserve"> evitarea depozitării necontrolate a materialelor folosite şi a deşeurilor rezultate;</w:t>
      </w:r>
    </w:p>
    <w:p w:rsidR="00906FAD" w:rsidRPr="006563EC"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6563EC">
        <w:rPr>
          <w:rFonts w:ascii="Times New Roman" w:hAnsi="Times New Roman" w:cs="Times New Roman"/>
          <w:b/>
          <w:i/>
          <w:noProof/>
          <w:spacing w:val="-8"/>
          <w:sz w:val="28"/>
          <w:szCs w:val="28"/>
          <w:lang w:val="ro-RO"/>
        </w:rPr>
        <w:lastRenderedPageBreak/>
        <w:t xml:space="preserve">   -</w:t>
      </w:r>
      <w:r w:rsidRPr="006563EC">
        <w:rPr>
          <w:rFonts w:ascii="Times New Roman" w:hAnsi="Times New Roman" w:cs="Times New Roman"/>
          <w:i/>
          <w:noProof/>
          <w:spacing w:val="-8"/>
          <w:sz w:val="28"/>
          <w:szCs w:val="28"/>
          <w:lang w:val="ro-RO"/>
        </w:rPr>
        <w:t xml:space="preserve"> asigurarea permanentă a stocului de materiale și dotări necesare pentru combaterea efectelor poluărilor accidentale (materiale absorbante).</w:t>
      </w:r>
    </w:p>
    <w:p w:rsidR="00906FAD" w:rsidRPr="006563EC" w:rsidRDefault="00906FAD" w:rsidP="00906FAD">
      <w:pPr>
        <w:tabs>
          <w:tab w:val="left" w:pos="270"/>
          <w:tab w:val="left" w:pos="1080"/>
        </w:tabs>
        <w:autoSpaceDE w:val="0"/>
        <w:autoSpaceDN w:val="0"/>
        <w:adjustRightInd w:val="0"/>
        <w:spacing w:after="0" w:line="240" w:lineRule="auto"/>
        <w:jc w:val="both"/>
        <w:rPr>
          <w:rFonts w:ascii="Times New Roman" w:hAnsi="Times New Roman" w:cs="Times New Roman"/>
          <w:i/>
          <w:noProof/>
          <w:spacing w:val="-8"/>
          <w:sz w:val="28"/>
          <w:szCs w:val="28"/>
          <w:lang w:val="ro-RO"/>
        </w:rPr>
      </w:pPr>
      <w:r w:rsidRPr="006563EC">
        <w:rPr>
          <w:rFonts w:ascii="Times New Roman" w:hAnsi="Times New Roman" w:cs="Times New Roman"/>
          <w:b/>
          <w:i/>
          <w:noProof/>
          <w:spacing w:val="-8"/>
          <w:sz w:val="28"/>
          <w:szCs w:val="28"/>
          <w:lang w:val="ro-RO"/>
        </w:rPr>
        <w:t xml:space="preserve">11. </w:t>
      </w:r>
      <w:r w:rsidRPr="006563EC">
        <w:rPr>
          <w:rFonts w:ascii="Times New Roman" w:hAnsi="Times New Roman" w:cs="Times New Roman"/>
          <w:i/>
          <w:noProof/>
          <w:spacing w:val="-8"/>
          <w:sz w:val="28"/>
          <w:szCs w:val="28"/>
          <w:lang w:val="ro-RO"/>
        </w:rPr>
        <w:t>Alimentarea cu carburanţi a mijloacelor auto și schimburile de ulei se vor face numai pe amplasamente autorizate.</w:t>
      </w:r>
    </w:p>
    <w:p w:rsidR="00906FAD" w:rsidRPr="006563EC" w:rsidRDefault="00906FAD" w:rsidP="00906FAD">
      <w:pPr>
        <w:spacing w:after="0" w:line="240" w:lineRule="auto"/>
        <w:jc w:val="both"/>
        <w:rPr>
          <w:rFonts w:ascii="Times New Roman" w:hAnsi="Times New Roman" w:cs="Times New Roman"/>
          <w:i/>
          <w:noProof/>
          <w:spacing w:val="-8"/>
          <w:sz w:val="28"/>
          <w:szCs w:val="28"/>
          <w:lang w:val="ro-RO"/>
        </w:rPr>
      </w:pPr>
      <w:r w:rsidRPr="006563EC">
        <w:rPr>
          <w:rFonts w:ascii="Times New Roman" w:hAnsi="Times New Roman" w:cs="Times New Roman"/>
          <w:b/>
          <w:i/>
          <w:noProof/>
          <w:spacing w:val="-8"/>
          <w:sz w:val="28"/>
          <w:szCs w:val="28"/>
          <w:lang w:val="ro-RO"/>
        </w:rPr>
        <w:t>12.</w:t>
      </w:r>
      <w:r w:rsidRPr="006563EC">
        <w:rPr>
          <w:rFonts w:ascii="Times New Roman" w:hAnsi="Times New Roman" w:cs="Times New Roman"/>
          <w:i/>
          <w:noProof/>
          <w:spacing w:val="-8"/>
          <w:sz w:val="28"/>
          <w:szCs w:val="28"/>
          <w:lang w:val="ro-RO"/>
        </w:rPr>
        <w:t xml:space="preserve"> În scopul conservării și protejării</w:t>
      </w:r>
      <w:r w:rsidRPr="006563EC">
        <w:rPr>
          <w:rFonts w:ascii="Times New Roman" w:hAnsi="Times New Roman" w:cs="Times New Roman"/>
          <w:i/>
          <w:iCs/>
          <w:noProof/>
          <w:spacing w:val="-8"/>
          <w:sz w:val="28"/>
          <w:szCs w:val="28"/>
          <w:lang w:val="ro-RO"/>
        </w:rPr>
        <w:t xml:space="preserve"> </w:t>
      </w:r>
      <w:r w:rsidRPr="006563EC">
        <w:rPr>
          <w:rFonts w:ascii="Times New Roman" w:hAnsi="Times New Roman" w:cs="Times New Roman"/>
          <w:i/>
          <w:noProof/>
          <w:spacing w:val="-8"/>
          <w:sz w:val="28"/>
          <w:szCs w:val="28"/>
          <w:lang w:val="ro-RO"/>
        </w:rPr>
        <w:t>speciilor de plante și animale sălbatice terestre, acvatice și subterane, prevăzute in anexele nr. 4 A si 4 B din OUG nr. 57/2007 privind regimul ariilor naturale protejate, conservarea habitatelor naturale, a florei și faunei sălbatice, aprobată cu modificări și completări prin Legea </w:t>
      </w:r>
      <w:hyperlink r:id="rId13" w:tgtFrame="_blank" w:history="1">
        <w:r w:rsidRPr="006563EC">
          <w:rPr>
            <w:rFonts w:ascii="Times New Roman" w:hAnsi="Times New Roman" w:cs="Times New Roman"/>
            <w:i/>
            <w:noProof/>
            <w:spacing w:val="-8"/>
            <w:sz w:val="28"/>
            <w:szCs w:val="28"/>
            <w:lang w:val="ro-RO"/>
          </w:rPr>
          <w:t>nr. 49/2011</w:t>
        </w:r>
      </w:hyperlink>
      <w:r w:rsidRPr="006563EC">
        <w:rPr>
          <w:rFonts w:ascii="Times New Roman" w:hAnsi="Times New Roman" w:cs="Times New Roman"/>
          <w:i/>
          <w:noProof/>
          <w:spacing w:val="-8"/>
          <w:sz w:val="28"/>
          <w:szCs w:val="28"/>
          <w:lang w:val="ro-RO"/>
        </w:rPr>
        <w:t xml:space="preserve">, cu modificările și completările ulterioare,  sunt interzise: </w:t>
      </w:r>
    </w:p>
    <w:p w:rsidR="00906FAD" w:rsidRPr="006563EC"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6563EC">
        <w:rPr>
          <w:rFonts w:ascii="Times New Roman" w:hAnsi="Times New Roman" w:cs="Times New Roman"/>
          <w:i/>
          <w:noProof/>
          <w:spacing w:val="-8"/>
          <w:sz w:val="28"/>
          <w:szCs w:val="28"/>
          <w:lang w:val="ro-RO"/>
        </w:rPr>
        <w:t>a) orice formă de recoltare, capturare, ucidere, distrugere sau vătămare a exemplarelor aflate în mediul lor natural, în oricare dintre stadiile ciclului lor biologic;</w:t>
      </w:r>
    </w:p>
    <w:p w:rsidR="00906FAD" w:rsidRPr="006563EC"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6563EC">
        <w:rPr>
          <w:rFonts w:ascii="Times New Roman" w:hAnsi="Times New Roman" w:cs="Times New Roman"/>
          <w:i/>
          <w:noProof/>
          <w:spacing w:val="-8"/>
          <w:sz w:val="28"/>
          <w:szCs w:val="28"/>
          <w:lang w:val="ro-RO"/>
        </w:rPr>
        <w:t>b) perturbarea intenționată în cursul perioadei de reproducere, de creștere, de hibernare și de migrație;</w:t>
      </w:r>
    </w:p>
    <w:p w:rsidR="00906FAD" w:rsidRPr="006563EC"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6563EC">
        <w:rPr>
          <w:rFonts w:ascii="Times New Roman" w:hAnsi="Times New Roman" w:cs="Times New Roman"/>
          <w:i/>
          <w:noProof/>
          <w:spacing w:val="-8"/>
          <w:sz w:val="28"/>
          <w:szCs w:val="28"/>
          <w:lang w:val="ro-RO"/>
        </w:rPr>
        <w:t>c) deteriorarea, distrugerea și/sau culegerea intenționată a cuiburilor și/sau ouălor din natură;</w:t>
      </w:r>
    </w:p>
    <w:p w:rsidR="00906FAD" w:rsidRPr="006563EC"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6563EC">
        <w:rPr>
          <w:rFonts w:ascii="Times New Roman" w:hAnsi="Times New Roman" w:cs="Times New Roman"/>
          <w:i/>
          <w:noProof/>
          <w:spacing w:val="-8"/>
          <w:sz w:val="28"/>
          <w:szCs w:val="28"/>
          <w:lang w:val="ro-RO"/>
        </w:rPr>
        <w:t>d) deteriorarea si/sau distrugerea locurilor de reproducere ori de odihna;</w:t>
      </w:r>
    </w:p>
    <w:p w:rsidR="00906FAD" w:rsidRPr="006563EC"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6563EC">
        <w:rPr>
          <w:rFonts w:ascii="Times New Roman" w:hAnsi="Times New Roman" w:cs="Times New Roman"/>
          <w:i/>
          <w:noProof/>
          <w:spacing w:val="-8"/>
          <w:sz w:val="28"/>
          <w:szCs w:val="28"/>
          <w:lang w:val="ro-RO"/>
        </w:rPr>
        <w:t>e) recoltarea florilor și a fructelor, culegerea, tăierea, dezrădăcinarea sau distrugerea cu intenție a acestor plante în habitatele lor naturale, în oricare dintre stadiile ciclului lor biologic;</w:t>
      </w:r>
    </w:p>
    <w:p w:rsidR="00906FAD" w:rsidRPr="006563EC"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6563EC">
        <w:rPr>
          <w:rFonts w:ascii="Times New Roman" w:hAnsi="Times New Roman" w:cs="Times New Roman"/>
          <w:i/>
          <w:noProof/>
          <w:spacing w:val="-8"/>
          <w:sz w:val="28"/>
          <w:szCs w:val="28"/>
          <w:lang w:val="ro-RO"/>
        </w:rPr>
        <w:t>f) deținerea, transportul, vânzarea sau schimburile în orice scop, precum și oferirea spre schimb sau vânzare a exemplarelor luate din natura, în oricare dintre stadiile ciclului lor biologic.</w:t>
      </w:r>
    </w:p>
    <w:p w:rsidR="00906FAD" w:rsidRPr="006563EC" w:rsidRDefault="00906FAD" w:rsidP="00906FAD">
      <w:pPr>
        <w:spacing w:after="0" w:line="240" w:lineRule="auto"/>
        <w:jc w:val="both"/>
        <w:outlineLvl w:val="0"/>
        <w:rPr>
          <w:rFonts w:ascii="Times New Roman" w:hAnsi="Times New Roman" w:cs="Times New Roman"/>
          <w:i/>
          <w:noProof/>
          <w:spacing w:val="-8"/>
          <w:sz w:val="28"/>
          <w:szCs w:val="28"/>
          <w:lang w:val="ro-RO"/>
        </w:rPr>
      </w:pPr>
      <w:r w:rsidRPr="006563EC">
        <w:rPr>
          <w:rFonts w:ascii="Times New Roman" w:hAnsi="Times New Roman" w:cs="Times New Roman"/>
          <w:b/>
          <w:i/>
          <w:noProof/>
          <w:spacing w:val="-8"/>
          <w:sz w:val="28"/>
          <w:szCs w:val="28"/>
          <w:lang w:val="ro-RO"/>
        </w:rPr>
        <w:t xml:space="preserve">13. </w:t>
      </w:r>
      <w:r w:rsidRPr="006563EC">
        <w:rPr>
          <w:rFonts w:ascii="Times New Roman" w:hAnsi="Times New Roman" w:cs="Times New Roman"/>
          <w:i/>
          <w:noProof/>
          <w:spacing w:val="-8"/>
          <w:sz w:val="28"/>
          <w:szCs w:val="28"/>
          <w:lang w:val="ro-RO"/>
        </w:rPr>
        <w:t>Titularul proiectului și antreprenorul/constructorul sunt obligați să respecte și să implementeze toate măsurile de reducere a impactului, precum și condițiile</w:t>
      </w:r>
      <w:r w:rsidRPr="006563EC">
        <w:rPr>
          <w:rFonts w:ascii="Times New Roman" w:hAnsi="Times New Roman" w:cs="Times New Roman"/>
          <w:b/>
          <w:i/>
          <w:noProof/>
          <w:spacing w:val="-8"/>
          <w:sz w:val="28"/>
          <w:szCs w:val="28"/>
          <w:lang w:val="ro-RO"/>
        </w:rPr>
        <w:t xml:space="preserve"> </w:t>
      </w:r>
      <w:r w:rsidRPr="006563EC">
        <w:rPr>
          <w:rFonts w:ascii="Times New Roman" w:hAnsi="Times New Roman" w:cs="Times New Roman"/>
          <w:i/>
          <w:noProof/>
          <w:spacing w:val="-8"/>
          <w:sz w:val="28"/>
          <w:szCs w:val="28"/>
          <w:lang w:val="ro-RO"/>
        </w:rPr>
        <w:t>prevăzute în documentația care a stat la baza emiterii prezentei decizii.</w:t>
      </w:r>
    </w:p>
    <w:p w:rsidR="00906FAD" w:rsidRPr="006563EC" w:rsidRDefault="00906FAD" w:rsidP="00906FAD">
      <w:pPr>
        <w:spacing w:after="0" w:line="240" w:lineRule="auto"/>
        <w:jc w:val="both"/>
        <w:rPr>
          <w:rFonts w:ascii="Times New Roman" w:eastAsia="Times New Roman" w:hAnsi="Times New Roman" w:cs="Times New Roman"/>
          <w:i/>
          <w:noProof/>
          <w:spacing w:val="-8"/>
          <w:sz w:val="28"/>
          <w:szCs w:val="28"/>
          <w:lang w:val="ro-RO"/>
        </w:rPr>
      </w:pPr>
      <w:r w:rsidRPr="006563EC">
        <w:rPr>
          <w:rFonts w:ascii="Times New Roman" w:eastAsia="Times New Roman" w:hAnsi="Times New Roman" w:cs="Times New Roman"/>
          <w:b/>
          <w:i/>
          <w:noProof/>
          <w:spacing w:val="-8"/>
          <w:sz w:val="28"/>
          <w:szCs w:val="28"/>
          <w:lang w:val="ro-RO"/>
        </w:rPr>
        <w:t>14.</w:t>
      </w:r>
      <w:r w:rsidRPr="006563EC">
        <w:rPr>
          <w:rFonts w:ascii="Times New Roman" w:eastAsia="Times New Roman" w:hAnsi="Times New Roman" w:cs="Times New Roman"/>
          <w:i/>
          <w:noProof/>
          <w:spacing w:val="-8"/>
          <w:sz w:val="28"/>
          <w:szCs w:val="28"/>
          <w:lang w:val="ro-RO"/>
        </w:rPr>
        <w:t xml:space="preserve"> La execuția lucrărilor se vor respecta întocmai cele menționate în memoriul de prezentare (date, parametri), justificare a prezentei decizii.</w:t>
      </w:r>
    </w:p>
    <w:p w:rsidR="00DC3C5E" w:rsidRPr="006563EC" w:rsidRDefault="00906FAD" w:rsidP="00906FAD">
      <w:pPr>
        <w:autoSpaceDE w:val="0"/>
        <w:autoSpaceDN w:val="0"/>
        <w:adjustRightInd w:val="0"/>
        <w:spacing w:after="0" w:line="240" w:lineRule="auto"/>
        <w:jc w:val="both"/>
        <w:rPr>
          <w:rFonts w:ascii="Times New Roman" w:eastAsia="Times New Roman" w:hAnsi="Times New Roman" w:cs="Times New Roman"/>
          <w:i/>
          <w:noProof/>
          <w:spacing w:val="-8"/>
          <w:sz w:val="28"/>
          <w:szCs w:val="28"/>
          <w:lang w:val="ro-RO"/>
        </w:rPr>
      </w:pPr>
      <w:r w:rsidRPr="006563EC">
        <w:rPr>
          <w:rFonts w:ascii="Times New Roman" w:eastAsia="Times New Roman" w:hAnsi="Times New Roman" w:cs="Times New Roman"/>
          <w:b/>
          <w:i/>
          <w:noProof/>
          <w:spacing w:val="-8"/>
          <w:sz w:val="28"/>
          <w:szCs w:val="28"/>
          <w:lang w:val="ro-RO"/>
        </w:rPr>
        <w:t>15.</w:t>
      </w:r>
      <w:r w:rsidRPr="006563EC">
        <w:rPr>
          <w:rFonts w:ascii="Times New Roman" w:eastAsia="Times New Roman" w:hAnsi="Times New Roman" w:cs="Times New Roman"/>
          <w:i/>
          <w:noProof/>
          <w:spacing w:val="-8"/>
          <w:sz w:val="28"/>
          <w:szCs w:val="28"/>
          <w:lang w:val="ro-RO"/>
        </w:rPr>
        <w:t xml:space="preserve"> La finalizarea investiţiei, titularul va notifica Agenţia pentru Protecţia Mediului Bistriţa-Năsăud şi Comisariatul Judeţean Bistrița-Năsăud al Gărzii Naționale de Mediu pentru verificarea conformării cu actul de reglementare </w:t>
      </w:r>
      <w:r w:rsidR="00B61A3A">
        <w:rPr>
          <w:rFonts w:ascii="Times New Roman" w:eastAsia="Times New Roman" w:hAnsi="Times New Roman" w:cs="Times New Roman"/>
          <w:i/>
          <w:noProof/>
          <w:spacing w:val="-8"/>
          <w:sz w:val="28"/>
          <w:szCs w:val="28"/>
          <w:lang w:val="ro-RO"/>
        </w:rPr>
        <w:t>și va solicita autorizație de mediu, după caz.</w:t>
      </w:r>
      <w:bookmarkStart w:id="0" w:name="_GoBack"/>
      <w:bookmarkEnd w:id="0"/>
      <w:r w:rsidR="009C4D5E" w:rsidRPr="006563EC">
        <w:rPr>
          <w:rFonts w:ascii="Times New Roman" w:eastAsia="Times New Roman" w:hAnsi="Times New Roman" w:cs="Times New Roman"/>
          <w:i/>
          <w:noProof/>
          <w:spacing w:val="-8"/>
          <w:sz w:val="28"/>
          <w:szCs w:val="28"/>
          <w:lang w:val="ro-RO"/>
        </w:rPr>
        <w:t>.</w:t>
      </w:r>
    </w:p>
    <w:p w:rsidR="009C4D5E" w:rsidRPr="006563EC" w:rsidRDefault="009C4D5E" w:rsidP="00906FAD">
      <w:pPr>
        <w:autoSpaceDE w:val="0"/>
        <w:autoSpaceDN w:val="0"/>
        <w:adjustRightInd w:val="0"/>
        <w:spacing w:after="0" w:line="240" w:lineRule="auto"/>
        <w:jc w:val="both"/>
        <w:rPr>
          <w:rFonts w:ascii="Times New Roman" w:eastAsia="Times New Roman" w:hAnsi="Times New Roman" w:cs="Times New Roman"/>
          <w:b/>
          <w:i/>
          <w:spacing w:val="-2"/>
          <w:sz w:val="28"/>
          <w:szCs w:val="28"/>
          <w:lang w:val="ro-RO" w:eastAsia="ro-RO"/>
        </w:rPr>
      </w:pPr>
    </w:p>
    <w:p w:rsidR="001467BE" w:rsidRPr="006563EC" w:rsidRDefault="001467BE" w:rsidP="003333D5">
      <w:pPr>
        <w:autoSpaceDE w:val="0"/>
        <w:autoSpaceDN w:val="0"/>
        <w:adjustRightInd w:val="0"/>
        <w:spacing w:after="0" w:line="240" w:lineRule="auto"/>
        <w:ind w:firstLine="720"/>
        <w:jc w:val="both"/>
        <w:rPr>
          <w:rFonts w:ascii="Times New Roman" w:eastAsia="Times New Roman" w:hAnsi="Times New Roman" w:cs="Times New Roman"/>
          <w:b/>
          <w:spacing w:val="-2"/>
          <w:sz w:val="28"/>
          <w:szCs w:val="28"/>
          <w:lang w:val="ro-RO" w:eastAsia="ro-RO"/>
        </w:rPr>
      </w:pPr>
      <w:r w:rsidRPr="006563EC">
        <w:rPr>
          <w:rFonts w:ascii="Times New Roman" w:eastAsia="Times New Roman" w:hAnsi="Times New Roman" w:cs="Times New Roman"/>
          <w:b/>
          <w:spacing w:val="-2"/>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1467BE" w:rsidRPr="006563EC" w:rsidRDefault="001467BE" w:rsidP="003333D5">
      <w:pPr>
        <w:shd w:val="clear" w:color="auto" w:fill="FFFFFF"/>
        <w:spacing w:after="0" w:line="240" w:lineRule="auto"/>
        <w:jc w:val="both"/>
        <w:rPr>
          <w:rFonts w:ascii="Times New Roman" w:eastAsia="Times New Roman" w:hAnsi="Times New Roman" w:cs="Times New Roman"/>
          <w:b/>
          <w:spacing w:val="-2"/>
          <w:sz w:val="28"/>
          <w:szCs w:val="28"/>
          <w:lang w:val="ro-RO" w:eastAsia="ro-RO"/>
        </w:rPr>
      </w:pPr>
    </w:p>
    <w:p w:rsidR="001467BE" w:rsidRPr="006563EC" w:rsidRDefault="001467BE"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6563EC">
        <w:rPr>
          <w:rFonts w:ascii="Times New Roman" w:eastAsia="Times New Roman" w:hAnsi="Times New Roman" w:cs="Times New Roman"/>
          <w:spacing w:val="-2"/>
          <w:sz w:val="28"/>
          <w:szCs w:val="2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4" w:tgtFrame="_blank" w:history="1">
        <w:r w:rsidRPr="006563EC">
          <w:rPr>
            <w:rFonts w:ascii="Times New Roman" w:eastAsia="Times New Roman" w:hAnsi="Times New Roman" w:cs="Times New Roman"/>
            <w:spacing w:val="-2"/>
            <w:sz w:val="28"/>
            <w:szCs w:val="28"/>
            <w:lang w:val="ro-RO" w:eastAsia="ro-RO"/>
          </w:rPr>
          <w:t>nr. 554/2004</w:t>
        </w:r>
      </w:hyperlink>
      <w:r w:rsidRPr="006563EC">
        <w:rPr>
          <w:rFonts w:ascii="Times New Roman" w:eastAsia="Times New Roman" w:hAnsi="Times New Roman" w:cs="Times New Roman"/>
          <w:spacing w:val="-2"/>
          <w:sz w:val="28"/>
          <w:szCs w:val="28"/>
          <w:lang w:val="ro-RO" w:eastAsia="ro-RO"/>
        </w:rPr>
        <w:t>, cu modificările și completările ulterioare.</w:t>
      </w:r>
    </w:p>
    <w:p w:rsidR="001467BE" w:rsidRPr="006563EC" w:rsidRDefault="001467BE"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6563EC" w:rsidRDefault="001467BE"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6563EC">
        <w:rPr>
          <w:rFonts w:ascii="Times New Roman" w:eastAsia="Times New Roman" w:hAnsi="Times New Roman" w:cs="Times New Roman"/>
          <w:spacing w:val="-2"/>
          <w:sz w:val="28"/>
          <w:szCs w:val="2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1467BE" w:rsidRPr="006563EC" w:rsidRDefault="001467BE"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6563EC" w:rsidRDefault="001467BE"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6563EC">
        <w:rPr>
          <w:rFonts w:ascii="Times New Roman" w:eastAsia="Times New Roman" w:hAnsi="Times New Roman" w:cs="Times New Roman"/>
          <w:spacing w:val="-2"/>
          <w:sz w:val="28"/>
          <w:szCs w:val="28"/>
          <w:lang w:val="ro-RO" w:eastAsia="ro-RO"/>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67BE" w:rsidRPr="006563EC" w:rsidRDefault="001467BE"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6563EC" w:rsidRDefault="001467BE"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6563EC">
        <w:rPr>
          <w:rFonts w:ascii="Times New Roman" w:eastAsia="Times New Roman" w:hAnsi="Times New Roman" w:cs="Times New Roman"/>
          <w:spacing w:val="-2"/>
          <w:sz w:val="28"/>
          <w:szCs w:val="2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1467BE" w:rsidRPr="006563EC" w:rsidRDefault="001467BE"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6563EC" w:rsidRDefault="001467BE"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6563EC">
        <w:rPr>
          <w:rFonts w:ascii="Times New Roman" w:eastAsia="Times New Roman" w:hAnsi="Times New Roman" w:cs="Times New Roman"/>
          <w:spacing w:val="-2"/>
          <w:sz w:val="28"/>
          <w:szCs w:val="28"/>
          <w:lang w:val="ro-RO" w:eastAsia="ro-RO"/>
        </w:rPr>
        <w:t>Autoritatea publică emitentă are obligația de a răspunde la plângerea prealabilă prevăzută la art. 22 alin. (1), în termen de 30 de zile de la data înregistrării acesteia la acea autoritate.</w:t>
      </w:r>
    </w:p>
    <w:p w:rsidR="001467BE" w:rsidRPr="006563EC" w:rsidRDefault="001467BE"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1467BE" w:rsidRPr="006563EC" w:rsidRDefault="001467BE"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6563EC">
        <w:rPr>
          <w:rFonts w:ascii="Times New Roman" w:eastAsia="Times New Roman" w:hAnsi="Times New Roman" w:cs="Times New Roman"/>
          <w:spacing w:val="-2"/>
          <w:sz w:val="28"/>
          <w:szCs w:val="28"/>
          <w:lang w:val="ro-RO" w:eastAsia="ro-RO"/>
        </w:rPr>
        <w:t>Procedura de soluționare a plângerii prealabile prevăzută la art. 22 alin. (1) este gratuită și trebuie să fie echitabilă, rapidă și corectă.</w:t>
      </w:r>
    </w:p>
    <w:p w:rsidR="00A70605" w:rsidRPr="006563EC" w:rsidRDefault="00A70605"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p>
    <w:p w:rsidR="00DE0DB6" w:rsidRPr="006563EC" w:rsidRDefault="001467BE" w:rsidP="003333D5">
      <w:pPr>
        <w:shd w:val="clear" w:color="auto" w:fill="FFFFFF"/>
        <w:spacing w:after="0" w:line="240" w:lineRule="auto"/>
        <w:ind w:firstLine="720"/>
        <w:jc w:val="both"/>
        <w:rPr>
          <w:rFonts w:ascii="Times New Roman" w:eastAsia="Times New Roman" w:hAnsi="Times New Roman" w:cs="Times New Roman"/>
          <w:spacing w:val="-2"/>
          <w:sz w:val="28"/>
          <w:szCs w:val="28"/>
          <w:lang w:val="ro-RO" w:eastAsia="ro-RO"/>
        </w:rPr>
      </w:pPr>
      <w:r w:rsidRPr="006563EC">
        <w:rPr>
          <w:rFonts w:ascii="Times New Roman" w:eastAsia="Times New Roman" w:hAnsi="Times New Roman" w:cs="Times New Roman"/>
          <w:spacing w:val="-2"/>
          <w:sz w:val="28"/>
          <w:szCs w:val="28"/>
          <w:lang w:val="ro-RO" w:eastAsia="ro-RO"/>
        </w:rPr>
        <w:t>Prezenta decizie poate fi contestată în conformitate cu prevederile Legii nr. 292/2018 privind evaluarea impactului anumitor proiecte publice și private asupra mediului și ale Legii </w:t>
      </w:r>
      <w:hyperlink r:id="rId15" w:tgtFrame="_blank" w:history="1">
        <w:r w:rsidRPr="006563EC">
          <w:rPr>
            <w:rFonts w:ascii="Times New Roman" w:eastAsia="Times New Roman" w:hAnsi="Times New Roman" w:cs="Times New Roman"/>
            <w:spacing w:val="-2"/>
            <w:sz w:val="28"/>
            <w:szCs w:val="28"/>
            <w:lang w:val="ro-RO" w:eastAsia="ro-RO"/>
          </w:rPr>
          <w:t>nr. 554/2004</w:t>
        </w:r>
      </w:hyperlink>
      <w:r w:rsidRPr="006563EC">
        <w:rPr>
          <w:rFonts w:ascii="Times New Roman" w:eastAsia="Times New Roman" w:hAnsi="Times New Roman" w:cs="Times New Roman"/>
          <w:spacing w:val="-2"/>
          <w:sz w:val="28"/>
          <w:szCs w:val="28"/>
          <w:lang w:val="ro-RO" w:eastAsia="ro-RO"/>
        </w:rPr>
        <w:t>, cu modificările și completările ulterioare.</w:t>
      </w:r>
    </w:p>
    <w:p w:rsidR="00C0280F" w:rsidRPr="006563EC" w:rsidRDefault="00C0280F" w:rsidP="00987387">
      <w:pPr>
        <w:spacing w:after="0" w:line="240" w:lineRule="auto"/>
        <w:rPr>
          <w:rFonts w:ascii="Times New Roman" w:hAnsi="Times New Roman" w:cs="Times New Roman"/>
          <w:snapToGrid w:val="0"/>
          <w:spacing w:val="-2"/>
          <w:sz w:val="28"/>
          <w:szCs w:val="28"/>
          <w:lang w:val="ro-RO"/>
        </w:rPr>
      </w:pPr>
    </w:p>
    <w:p w:rsidR="00C0280F" w:rsidRDefault="00E47054" w:rsidP="00987387">
      <w:pPr>
        <w:spacing w:after="0" w:line="240" w:lineRule="auto"/>
        <w:rPr>
          <w:rFonts w:ascii="Times New Roman" w:hAnsi="Times New Roman" w:cs="Times New Roman"/>
          <w:snapToGrid w:val="0"/>
          <w:spacing w:val="-2"/>
          <w:sz w:val="28"/>
          <w:szCs w:val="28"/>
          <w:lang w:val="ro-RO"/>
        </w:rPr>
      </w:pPr>
      <w:r>
        <w:rPr>
          <w:rFonts w:ascii="Times New Roman" w:hAnsi="Times New Roman" w:cs="Times New Roman"/>
          <w:snapToGrid w:val="0"/>
          <w:spacing w:val="-2"/>
          <w:sz w:val="28"/>
          <w:szCs w:val="28"/>
          <w:lang w:val="ro-RO"/>
        </w:rPr>
        <w:t xml:space="preserve">  </w:t>
      </w:r>
    </w:p>
    <w:p w:rsidR="00E47054" w:rsidRPr="006563EC" w:rsidRDefault="00E47054" w:rsidP="00987387">
      <w:pPr>
        <w:spacing w:after="0" w:line="240" w:lineRule="auto"/>
        <w:rPr>
          <w:rFonts w:ascii="Times New Roman" w:hAnsi="Times New Roman" w:cs="Times New Roman"/>
          <w:snapToGrid w:val="0"/>
          <w:spacing w:val="-2"/>
          <w:sz w:val="28"/>
          <w:szCs w:val="28"/>
          <w:lang w:val="ro-RO"/>
        </w:rPr>
      </w:pPr>
    </w:p>
    <w:p w:rsidR="001467BE" w:rsidRPr="006563EC" w:rsidRDefault="001467BE" w:rsidP="00987387">
      <w:pPr>
        <w:spacing w:after="0" w:line="240" w:lineRule="auto"/>
        <w:jc w:val="center"/>
        <w:rPr>
          <w:rFonts w:ascii="Times New Roman" w:hAnsi="Times New Roman" w:cs="Times New Roman"/>
          <w:snapToGrid w:val="0"/>
          <w:spacing w:val="-2"/>
          <w:sz w:val="28"/>
          <w:szCs w:val="28"/>
          <w:lang w:val="ro-RO"/>
        </w:rPr>
      </w:pPr>
      <w:r w:rsidRPr="006563EC">
        <w:rPr>
          <w:rFonts w:ascii="Times New Roman" w:hAnsi="Times New Roman" w:cs="Times New Roman"/>
          <w:snapToGrid w:val="0"/>
          <w:spacing w:val="-2"/>
          <w:sz w:val="28"/>
          <w:szCs w:val="28"/>
          <w:lang w:val="ro-RO"/>
        </w:rPr>
        <w:t>DIRECTOR EXECUTIV,</w:t>
      </w:r>
    </w:p>
    <w:p w:rsidR="001467BE" w:rsidRPr="006563EC" w:rsidRDefault="001467BE" w:rsidP="00122874">
      <w:pPr>
        <w:spacing w:after="0" w:line="240" w:lineRule="auto"/>
        <w:jc w:val="center"/>
        <w:rPr>
          <w:rFonts w:ascii="Times New Roman" w:hAnsi="Times New Roman" w:cs="Times New Roman"/>
          <w:snapToGrid w:val="0"/>
          <w:spacing w:val="-2"/>
          <w:sz w:val="28"/>
          <w:szCs w:val="28"/>
          <w:lang w:val="ro-RO"/>
        </w:rPr>
      </w:pPr>
      <w:r w:rsidRPr="006563EC">
        <w:rPr>
          <w:rFonts w:ascii="Times New Roman" w:hAnsi="Times New Roman" w:cs="Times New Roman"/>
          <w:snapToGrid w:val="0"/>
          <w:spacing w:val="-2"/>
          <w:sz w:val="28"/>
          <w:szCs w:val="28"/>
          <w:lang w:val="ro-RO"/>
        </w:rPr>
        <w:t>biolog-chimist Sever Ioan ROMAN</w:t>
      </w:r>
    </w:p>
    <w:p w:rsidR="00C0280F" w:rsidRPr="006563EC" w:rsidRDefault="00C0280F" w:rsidP="00987387">
      <w:pPr>
        <w:autoSpaceDE w:val="0"/>
        <w:autoSpaceDN w:val="0"/>
        <w:adjustRightInd w:val="0"/>
        <w:spacing w:after="0" w:line="240" w:lineRule="auto"/>
        <w:jc w:val="both"/>
        <w:rPr>
          <w:rFonts w:ascii="Times New Roman" w:hAnsi="Times New Roman" w:cs="Times New Roman"/>
          <w:spacing w:val="-2"/>
          <w:sz w:val="28"/>
          <w:szCs w:val="28"/>
          <w:lang w:val="ro-RO"/>
        </w:rPr>
      </w:pPr>
    </w:p>
    <w:p w:rsidR="00C0280F" w:rsidRPr="006563EC" w:rsidRDefault="00C0280F" w:rsidP="00987387">
      <w:pPr>
        <w:autoSpaceDE w:val="0"/>
        <w:autoSpaceDN w:val="0"/>
        <w:adjustRightInd w:val="0"/>
        <w:spacing w:after="0" w:line="240" w:lineRule="auto"/>
        <w:jc w:val="both"/>
        <w:rPr>
          <w:rFonts w:ascii="Times New Roman" w:hAnsi="Times New Roman" w:cs="Times New Roman"/>
          <w:spacing w:val="-2"/>
          <w:sz w:val="28"/>
          <w:szCs w:val="28"/>
          <w:lang w:val="ro-RO"/>
        </w:rPr>
      </w:pPr>
    </w:p>
    <w:p w:rsidR="00952D02" w:rsidRPr="006563EC" w:rsidRDefault="00952D02" w:rsidP="00987387">
      <w:pPr>
        <w:autoSpaceDE w:val="0"/>
        <w:autoSpaceDN w:val="0"/>
        <w:adjustRightInd w:val="0"/>
        <w:spacing w:after="0" w:line="240" w:lineRule="auto"/>
        <w:jc w:val="both"/>
        <w:rPr>
          <w:rFonts w:ascii="Times New Roman" w:hAnsi="Times New Roman" w:cs="Times New Roman"/>
          <w:spacing w:val="-2"/>
          <w:sz w:val="28"/>
          <w:szCs w:val="28"/>
          <w:lang w:val="ro-RO"/>
        </w:rPr>
      </w:pPr>
    </w:p>
    <w:p w:rsidR="00952D02" w:rsidRPr="006563EC" w:rsidRDefault="00952D02" w:rsidP="00987387">
      <w:pPr>
        <w:autoSpaceDE w:val="0"/>
        <w:autoSpaceDN w:val="0"/>
        <w:adjustRightInd w:val="0"/>
        <w:spacing w:after="0" w:line="240" w:lineRule="auto"/>
        <w:jc w:val="both"/>
        <w:rPr>
          <w:rFonts w:ascii="Times New Roman" w:hAnsi="Times New Roman" w:cs="Times New Roman"/>
          <w:spacing w:val="-2"/>
          <w:sz w:val="28"/>
          <w:szCs w:val="28"/>
          <w:lang w:val="ro-RO"/>
        </w:rPr>
      </w:pPr>
    </w:p>
    <w:p w:rsidR="001467BE" w:rsidRPr="006563EC" w:rsidRDefault="005B19F6" w:rsidP="005B19F6">
      <w:pPr>
        <w:spacing w:after="0" w:line="240" w:lineRule="auto"/>
        <w:jc w:val="both"/>
        <w:rPr>
          <w:rFonts w:ascii="Times New Roman" w:hAnsi="Times New Roman" w:cs="Times New Roman"/>
          <w:spacing w:val="-2"/>
          <w:sz w:val="28"/>
          <w:szCs w:val="28"/>
          <w:lang w:val="ro-RO"/>
        </w:rPr>
      </w:pPr>
      <w:r w:rsidRPr="006563EC">
        <w:rPr>
          <w:rFonts w:ascii="Times New Roman" w:hAnsi="Times New Roman" w:cs="Times New Roman"/>
          <w:spacing w:val="-2"/>
          <w:sz w:val="28"/>
          <w:szCs w:val="28"/>
          <w:lang w:val="ro-RO"/>
        </w:rPr>
        <w:t xml:space="preserve">   </w:t>
      </w:r>
      <w:r w:rsidR="00083D85" w:rsidRPr="006563EC">
        <w:rPr>
          <w:rFonts w:ascii="Times New Roman" w:hAnsi="Times New Roman" w:cs="Times New Roman"/>
          <w:spacing w:val="-2"/>
          <w:sz w:val="28"/>
          <w:szCs w:val="28"/>
          <w:lang w:val="ro-RO"/>
        </w:rPr>
        <w:t xml:space="preserve">           </w:t>
      </w:r>
      <w:r w:rsidR="00235126" w:rsidRPr="006563EC">
        <w:rPr>
          <w:rFonts w:ascii="Times New Roman" w:hAnsi="Times New Roman" w:cs="Times New Roman"/>
          <w:spacing w:val="-2"/>
          <w:sz w:val="28"/>
          <w:szCs w:val="28"/>
          <w:lang w:val="ro-RO"/>
        </w:rPr>
        <w:t xml:space="preserve">   ŞEF SERVICIU </w:t>
      </w:r>
      <w:r w:rsidR="00235126" w:rsidRPr="006563EC">
        <w:rPr>
          <w:rFonts w:ascii="Times New Roman" w:hAnsi="Times New Roman" w:cs="Times New Roman"/>
          <w:spacing w:val="-2"/>
          <w:sz w:val="28"/>
          <w:szCs w:val="28"/>
          <w:lang w:val="ro-RO"/>
        </w:rPr>
        <w:tab/>
      </w:r>
      <w:r w:rsidR="00235126" w:rsidRPr="006563EC">
        <w:rPr>
          <w:rFonts w:ascii="Times New Roman" w:hAnsi="Times New Roman" w:cs="Times New Roman"/>
          <w:spacing w:val="-2"/>
          <w:sz w:val="28"/>
          <w:szCs w:val="28"/>
          <w:lang w:val="ro-RO"/>
        </w:rPr>
        <w:tab/>
      </w:r>
      <w:r w:rsidR="00235126" w:rsidRPr="006563EC">
        <w:rPr>
          <w:rFonts w:ascii="Times New Roman" w:hAnsi="Times New Roman" w:cs="Times New Roman"/>
          <w:spacing w:val="-2"/>
          <w:sz w:val="28"/>
          <w:szCs w:val="28"/>
          <w:lang w:val="ro-RO"/>
        </w:rPr>
        <w:tab/>
      </w:r>
      <w:r w:rsidR="00235126" w:rsidRPr="006563EC">
        <w:rPr>
          <w:rFonts w:ascii="Times New Roman" w:hAnsi="Times New Roman" w:cs="Times New Roman"/>
          <w:spacing w:val="-2"/>
          <w:sz w:val="28"/>
          <w:szCs w:val="28"/>
          <w:lang w:val="ro-RO"/>
        </w:rPr>
        <w:tab/>
        <w:t xml:space="preserve">         </w:t>
      </w:r>
      <w:r w:rsidR="001467BE" w:rsidRPr="006563EC">
        <w:rPr>
          <w:rFonts w:ascii="Times New Roman" w:hAnsi="Times New Roman" w:cs="Times New Roman"/>
          <w:spacing w:val="-2"/>
          <w:sz w:val="28"/>
          <w:szCs w:val="28"/>
          <w:lang w:val="ro-RO"/>
        </w:rPr>
        <w:t>ŞEF SERVICIU</w:t>
      </w:r>
    </w:p>
    <w:p w:rsidR="001467BE" w:rsidRPr="006563EC" w:rsidRDefault="001467BE" w:rsidP="005B19F6">
      <w:pPr>
        <w:spacing w:after="0" w:line="240" w:lineRule="auto"/>
        <w:jc w:val="both"/>
        <w:rPr>
          <w:rFonts w:ascii="Times New Roman" w:hAnsi="Times New Roman" w:cs="Times New Roman"/>
          <w:spacing w:val="-2"/>
          <w:sz w:val="28"/>
          <w:szCs w:val="28"/>
          <w:lang w:val="ro-RO"/>
        </w:rPr>
      </w:pPr>
      <w:r w:rsidRPr="006563EC">
        <w:rPr>
          <w:rFonts w:ascii="Times New Roman" w:hAnsi="Times New Roman" w:cs="Times New Roman"/>
          <w:spacing w:val="-2"/>
          <w:sz w:val="28"/>
          <w:szCs w:val="28"/>
          <w:lang w:val="ro-RO"/>
        </w:rPr>
        <w:t xml:space="preserve">  AVIZ</w:t>
      </w:r>
      <w:r w:rsidR="00D01F90" w:rsidRPr="006563EC">
        <w:rPr>
          <w:rFonts w:ascii="Times New Roman" w:hAnsi="Times New Roman" w:cs="Times New Roman"/>
          <w:spacing w:val="-2"/>
          <w:sz w:val="28"/>
          <w:szCs w:val="28"/>
          <w:lang w:val="ro-RO"/>
        </w:rPr>
        <w:t xml:space="preserve">E, ACORDURI, AUTORIZAŢII,       </w:t>
      </w:r>
      <w:r w:rsidRPr="006563EC">
        <w:rPr>
          <w:rFonts w:ascii="Times New Roman" w:hAnsi="Times New Roman" w:cs="Times New Roman"/>
          <w:spacing w:val="-2"/>
          <w:sz w:val="28"/>
          <w:szCs w:val="28"/>
          <w:lang w:val="ro-RO"/>
        </w:rPr>
        <w:t>CALITATEA FACTORILOR DE MEDIU</w:t>
      </w:r>
    </w:p>
    <w:p w:rsidR="00196062" w:rsidRPr="006563EC" w:rsidRDefault="001467BE" w:rsidP="00DE0DB6">
      <w:pPr>
        <w:spacing w:after="0" w:line="240" w:lineRule="auto"/>
        <w:rPr>
          <w:rFonts w:ascii="Times New Roman" w:eastAsia="Times New Roman" w:hAnsi="Times New Roman" w:cs="Times New Roman"/>
          <w:spacing w:val="-2"/>
          <w:sz w:val="28"/>
          <w:szCs w:val="28"/>
          <w:lang w:val="ro-RO"/>
        </w:rPr>
      </w:pPr>
      <w:r w:rsidRPr="006563EC">
        <w:rPr>
          <w:rFonts w:ascii="Times New Roman" w:hAnsi="Times New Roman" w:cs="Times New Roman"/>
          <w:spacing w:val="-2"/>
          <w:sz w:val="28"/>
          <w:szCs w:val="28"/>
          <w:lang w:val="ro-RO"/>
        </w:rPr>
        <w:t xml:space="preserve">                 ing. Marinela Suciu </w:t>
      </w:r>
      <w:r w:rsidR="005B19F6" w:rsidRPr="006563EC">
        <w:rPr>
          <w:rFonts w:ascii="Times New Roman" w:eastAsia="Times New Roman" w:hAnsi="Times New Roman" w:cs="Times New Roman"/>
          <w:spacing w:val="-2"/>
          <w:sz w:val="28"/>
          <w:szCs w:val="28"/>
          <w:lang w:val="ro-RO"/>
        </w:rPr>
        <w:t xml:space="preserve"> </w:t>
      </w:r>
      <w:r w:rsidR="005B19F6" w:rsidRPr="006563EC">
        <w:rPr>
          <w:rFonts w:ascii="Times New Roman" w:eastAsia="Times New Roman" w:hAnsi="Times New Roman" w:cs="Times New Roman"/>
          <w:spacing w:val="-2"/>
          <w:sz w:val="28"/>
          <w:szCs w:val="28"/>
          <w:lang w:val="ro-RO"/>
        </w:rPr>
        <w:tab/>
      </w:r>
      <w:r w:rsidR="005B19F6" w:rsidRPr="006563EC">
        <w:rPr>
          <w:rFonts w:ascii="Times New Roman" w:eastAsia="Times New Roman" w:hAnsi="Times New Roman" w:cs="Times New Roman"/>
          <w:spacing w:val="-2"/>
          <w:sz w:val="28"/>
          <w:szCs w:val="28"/>
          <w:lang w:val="ro-RO"/>
        </w:rPr>
        <w:tab/>
      </w:r>
      <w:r w:rsidR="005B19F6" w:rsidRPr="006563EC">
        <w:rPr>
          <w:rFonts w:ascii="Times New Roman" w:eastAsia="Times New Roman" w:hAnsi="Times New Roman" w:cs="Times New Roman"/>
          <w:spacing w:val="-2"/>
          <w:sz w:val="28"/>
          <w:szCs w:val="28"/>
          <w:lang w:val="ro-RO"/>
        </w:rPr>
        <w:tab/>
      </w:r>
      <w:r w:rsidR="005B19F6" w:rsidRPr="006563EC">
        <w:rPr>
          <w:rFonts w:ascii="Times New Roman" w:eastAsia="Times New Roman" w:hAnsi="Times New Roman" w:cs="Times New Roman"/>
          <w:spacing w:val="-2"/>
          <w:sz w:val="28"/>
          <w:szCs w:val="28"/>
          <w:lang w:val="ro-RO"/>
        </w:rPr>
        <w:tab/>
        <w:t xml:space="preserve">        </w:t>
      </w:r>
      <w:r w:rsidRPr="006563EC">
        <w:rPr>
          <w:rFonts w:ascii="Times New Roman" w:eastAsia="Times New Roman" w:hAnsi="Times New Roman" w:cs="Times New Roman"/>
          <w:spacing w:val="-2"/>
          <w:sz w:val="28"/>
          <w:szCs w:val="28"/>
          <w:lang w:val="ro-RO"/>
        </w:rPr>
        <w:t xml:space="preserve">  ing. Anca Zaharie</w:t>
      </w:r>
    </w:p>
    <w:p w:rsidR="00341B20" w:rsidRPr="006563EC" w:rsidRDefault="00341B20" w:rsidP="003C540A">
      <w:pPr>
        <w:spacing w:after="0" w:line="240" w:lineRule="auto"/>
        <w:rPr>
          <w:rFonts w:ascii="Times New Roman" w:hAnsi="Times New Roman" w:cs="Times New Roman"/>
          <w:iCs/>
          <w:snapToGrid w:val="0"/>
          <w:spacing w:val="-2"/>
          <w:sz w:val="28"/>
          <w:szCs w:val="28"/>
          <w:lang w:val="ro-RO"/>
        </w:rPr>
      </w:pPr>
    </w:p>
    <w:p w:rsidR="00952D02" w:rsidRPr="006563EC" w:rsidRDefault="00952D02" w:rsidP="00987387">
      <w:pPr>
        <w:spacing w:after="0" w:line="240" w:lineRule="auto"/>
        <w:ind w:firstLine="720"/>
        <w:rPr>
          <w:rFonts w:ascii="Times New Roman" w:hAnsi="Times New Roman" w:cs="Times New Roman"/>
          <w:iCs/>
          <w:snapToGrid w:val="0"/>
          <w:spacing w:val="-2"/>
          <w:sz w:val="28"/>
          <w:szCs w:val="28"/>
          <w:lang w:val="ro-RO"/>
        </w:rPr>
      </w:pPr>
    </w:p>
    <w:p w:rsidR="00952D02" w:rsidRPr="006563EC" w:rsidRDefault="00952D02" w:rsidP="00987387">
      <w:pPr>
        <w:spacing w:after="0" w:line="240" w:lineRule="auto"/>
        <w:ind w:firstLine="720"/>
        <w:rPr>
          <w:rFonts w:ascii="Times New Roman" w:hAnsi="Times New Roman" w:cs="Times New Roman"/>
          <w:iCs/>
          <w:snapToGrid w:val="0"/>
          <w:spacing w:val="-2"/>
          <w:sz w:val="28"/>
          <w:szCs w:val="28"/>
          <w:lang w:val="ro-RO"/>
        </w:rPr>
      </w:pPr>
    </w:p>
    <w:p w:rsidR="001467BE" w:rsidRPr="006563EC" w:rsidRDefault="005B19F6" w:rsidP="00987387">
      <w:pPr>
        <w:spacing w:after="0" w:line="240" w:lineRule="auto"/>
        <w:ind w:firstLine="720"/>
        <w:rPr>
          <w:rFonts w:ascii="Times New Roman" w:hAnsi="Times New Roman" w:cs="Times New Roman"/>
          <w:iCs/>
          <w:snapToGrid w:val="0"/>
          <w:spacing w:val="-2"/>
          <w:sz w:val="28"/>
          <w:szCs w:val="28"/>
          <w:lang w:val="ro-RO"/>
        </w:rPr>
      </w:pPr>
      <w:r w:rsidRPr="006563EC">
        <w:rPr>
          <w:rFonts w:ascii="Times New Roman" w:hAnsi="Times New Roman" w:cs="Times New Roman"/>
          <w:iCs/>
          <w:snapToGrid w:val="0"/>
          <w:spacing w:val="-2"/>
          <w:sz w:val="28"/>
          <w:szCs w:val="28"/>
          <w:lang w:val="ro-RO"/>
        </w:rPr>
        <w:t xml:space="preserve">          ÎNTOCMIT, </w:t>
      </w:r>
      <w:r w:rsidRPr="006563EC">
        <w:rPr>
          <w:rFonts w:ascii="Times New Roman" w:hAnsi="Times New Roman" w:cs="Times New Roman"/>
          <w:iCs/>
          <w:snapToGrid w:val="0"/>
          <w:spacing w:val="-2"/>
          <w:sz w:val="28"/>
          <w:szCs w:val="28"/>
          <w:lang w:val="ro-RO"/>
        </w:rPr>
        <w:tab/>
      </w:r>
      <w:r w:rsidRPr="006563EC">
        <w:rPr>
          <w:rFonts w:ascii="Times New Roman" w:hAnsi="Times New Roman" w:cs="Times New Roman"/>
          <w:iCs/>
          <w:snapToGrid w:val="0"/>
          <w:spacing w:val="-2"/>
          <w:sz w:val="28"/>
          <w:szCs w:val="28"/>
          <w:lang w:val="ro-RO"/>
        </w:rPr>
        <w:tab/>
      </w:r>
      <w:r w:rsidRPr="006563EC">
        <w:rPr>
          <w:rFonts w:ascii="Times New Roman" w:hAnsi="Times New Roman" w:cs="Times New Roman"/>
          <w:iCs/>
          <w:snapToGrid w:val="0"/>
          <w:spacing w:val="-2"/>
          <w:sz w:val="28"/>
          <w:szCs w:val="28"/>
          <w:lang w:val="ro-RO"/>
        </w:rPr>
        <w:tab/>
      </w:r>
      <w:r w:rsidRPr="006563EC">
        <w:rPr>
          <w:rFonts w:ascii="Times New Roman" w:hAnsi="Times New Roman" w:cs="Times New Roman"/>
          <w:iCs/>
          <w:snapToGrid w:val="0"/>
          <w:spacing w:val="-2"/>
          <w:sz w:val="28"/>
          <w:szCs w:val="28"/>
          <w:lang w:val="ro-RO"/>
        </w:rPr>
        <w:tab/>
        <w:t xml:space="preserve">               </w:t>
      </w:r>
      <w:r w:rsidR="001467BE" w:rsidRPr="006563EC">
        <w:rPr>
          <w:rFonts w:ascii="Times New Roman" w:hAnsi="Times New Roman" w:cs="Times New Roman"/>
          <w:iCs/>
          <w:snapToGrid w:val="0"/>
          <w:spacing w:val="-2"/>
          <w:sz w:val="28"/>
          <w:szCs w:val="28"/>
          <w:lang w:val="ro-RO"/>
        </w:rPr>
        <w:t>ÎNTOCMIT,</w:t>
      </w:r>
      <w:r w:rsidR="001467BE" w:rsidRPr="006563EC">
        <w:rPr>
          <w:rFonts w:ascii="Times New Roman" w:hAnsi="Times New Roman" w:cs="Times New Roman"/>
          <w:iCs/>
          <w:snapToGrid w:val="0"/>
          <w:spacing w:val="-2"/>
          <w:sz w:val="28"/>
          <w:szCs w:val="28"/>
          <w:lang w:val="ro-RO"/>
        </w:rPr>
        <w:tab/>
        <w:t xml:space="preserve">             </w:t>
      </w:r>
    </w:p>
    <w:p w:rsidR="00D117D8" w:rsidRPr="006563EC" w:rsidRDefault="001467BE" w:rsidP="00D117D8">
      <w:pPr>
        <w:spacing w:after="0" w:line="240" w:lineRule="auto"/>
        <w:ind w:firstLine="720"/>
        <w:rPr>
          <w:rFonts w:ascii="Times New Roman" w:hAnsi="Times New Roman" w:cs="Times New Roman"/>
          <w:iCs/>
          <w:snapToGrid w:val="0"/>
          <w:spacing w:val="-2"/>
          <w:sz w:val="28"/>
          <w:szCs w:val="28"/>
          <w:lang w:val="ro-RO"/>
        </w:rPr>
      </w:pPr>
      <w:r w:rsidRPr="006563EC">
        <w:rPr>
          <w:rFonts w:ascii="Times New Roman" w:hAnsi="Times New Roman" w:cs="Times New Roman"/>
          <w:iCs/>
          <w:snapToGrid w:val="0"/>
          <w:spacing w:val="-2"/>
          <w:sz w:val="28"/>
          <w:szCs w:val="28"/>
          <w:lang w:val="ro-RO"/>
        </w:rPr>
        <w:t xml:space="preserve">  </w:t>
      </w:r>
      <w:r w:rsidR="00D01F90" w:rsidRPr="006563EC">
        <w:rPr>
          <w:rFonts w:ascii="Times New Roman" w:hAnsi="Times New Roman" w:cs="Times New Roman"/>
          <w:iCs/>
          <w:snapToGrid w:val="0"/>
          <w:spacing w:val="-2"/>
          <w:sz w:val="28"/>
          <w:szCs w:val="28"/>
          <w:lang w:val="ro-RO"/>
        </w:rPr>
        <w:t xml:space="preserve">ing. </w:t>
      </w:r>
      <w:r w:rsidR="00F607A6" w:rsidRPr="006563EC">
        <w:rPr>
          <w:rFonts w:ascii="Times New Roman" w:hAnsi="Times New Roman" w:cs="Times New Roman"/>
          <w:iCs/>
          <w:snapToGrid w:val="0"/>
          <w:spacing w:val="-2"/>
          <w:sz w:val="28"/>
          <w:szCs w:val="28"/>
          <w:lang w:val="ro-RO"/>
        </w:rPr>
        <w:t>Alexandra Turda</w:t>
      </w:r>
      <w:r w:rsidR="0040793A" w:rsidRPr="006563EC">
        <w:rPr>
          <w:rFonts w:ascii="Times New Roman" w:hAnsi="Times New Roman" w:cs="Times New Roman"/>
          <w:iCs/>
          <w:snapToGrid w:val="0"/>
          <w:spacing w:val="-2"/>
          <w:sz w:val="28"/>
          <w:szCs w:val="28"/>
          <w:lang w:val="ro-RO"/>
        </w:rPr>
        <w:tab/>
      </w:r>
      <w:r w:rsidR="0040793A" w:rsidRPr="006563EC">
        <w:rPr>
          <w:rFonts w:ascii="Times New Roman" w:hAnsi="Times New Roman" w:cs="Times New Roman"/>
          <w:iCs/>
          <w:snapToGrid w:val="0"/>
          <w:spacing w:val="-2"/>
          <w:sz w:val="28"/>
          <w:szCs w:val="28"/>
          <w:lang w:val="ro-RO"/>
        </w:rPr>
        <w:tab/>
      </w:r>
      <w:r w:rsidR="0040793A" w:rsidRPr="006563EC">
        <w:rPr>
          <w:rFonts w:ascii="Times New Roman" w:hAnsi="Times New Roman" w:cs="Times New Roman"/>
          <w:iCs/>
          <w:snapToGrid w:val="0"/>
          <w:spacing w:val="-2"/>
          <w:sz w:val="28"/>
          <w:szCs w:val="28"/>
          <w:lang w:val="ro-RO"/>
        </w:rPr>
        <w:tab/>
      </w:r>
      <w:r w:rsidR="00F607A6" w:rsidRPr="006563EC">
        <w:rPr>
          <w:rFonts w:ascii="Times New Roman" w:hAnsi="Times New Roman" w:cs="Times New Roman"/>
          <w:iCs/>
          <w:snapToGrid w:val="0"/>
          <w:spacing w:val="-2"/>
          <w:sz w:val="28"/>
          <w:szCs w:val="28"/>
          <w:lang w:val="ro-RO"/>
        </w:rPr>
        <w:t xml:space="preserve">   </w:t>
      </w:r>
      <w:r w:rsidR="00064480" w:rsidRPr="006563EC">
        <w:rPr>
          <w:rFonts w:ascii="Times New Roman" w:hAnsi="Times New Roman" w:cs="Times New Roman"/>
          <w:iCs/>
          <w:snapToGrid w:val="0"/>
          <w:spacing w:val="-2"/>
          <w:sz w:val="28"/>
          <w:szCs w:val="28"/>
          <w:lang w:val="ro-RO"/>
        </w:rPr>
        <w:t xml:space="preserve">   </w:t>
      </w:r>
      <w:r w:rsidR="006563EC" w:rsidRPr="006563EC">
        <w:rPr>
          <w:rFonts w:ascii="Times New Roman" w:hAnsi="Times New Roman" w:cs="Times New Roman"/>
          <w:iCs/>
          <w:snapToGrid w:val="0"/>
          <w:spacing w:val="-2"/>
          <w:sz w:val="28"/>
          <w:szCs w:val="28"/>
          <w:lang w:val="ro-RO"/>
        </w:rPr>
        <w:t xml:space="preserve">  </w:t>
      </w:r>
      <w:r w:rsidR="00952D02" w:rsidRPr="006563EC">
        <w:rPr>
          <w:rFonts w:ascii="Times New Roman" w:hAnsi="Times New Roman" w:cs="Times New Roman"/>
          <w:iCs/>
          <w:snapToGrid w:val="0"/>
          <w:spacing w:val="-2"/>
          <w:sz w:val="28"/>
          <w:szCs w:val="28"/>
          <w:lang w:val="ro-RO"/>
        </w:rPr>
        <w:t xml:space="preserve">        </w:t>
      </w:r>
      <w:r w:rsidR="00064480" w:rsidRPr="006563EC">
        <w:rPr>
          <w:rFonts w:ascii="Times New Roman" w:hAnsi="Times New Roman" w:cs="Times New Roman"/>
          <w:iCs/>
          <w:snapToGrid w:val="0"/>
          <w:spacing w:val="-2"/>
          <w:sz w:val="28"/>
          <w:szCs w:val="28"/>
          <w:lang w:val="ro-RO"/>
        </w:rPr>
        <w:t xml:space="preserve">  </w:t>
      </w:r>
      <w:r w:rsidR="006563EC" w:rsidRPr="006563EC">
        <w:rPr>
          <w:rFonts w:ascii="Times New Roman" w:hAnsi="Times New Roman" w:cs="Times New Roman"/>
          <w:iCs/>
          <w:snapToGrid w:val="0"/>
          <w:spacing w:val="-2"/>
          <w:sz w:val="28"/>
          <w:szCs w:val="28"/>
          <w:lang w:val="ro-RO"/>
        </w:rPr>
        <w:t xml:space="preserve">biolog Crina Năstase </w:t>
      </w:r>
    </w:p>
    <w:p w:rsidR="00952D02" w:rsidRPr="006563EC" w:rsidRDefault="00952D02" w:rsidP="00D117D8">
      <w:pPr>
        <w:spacing w:after="0" w:line="240" w:lineRule="auto"/>
        <w:ind w:firstLine="720"/>
        <w:rPr>
          <w:rFonts w:ascii="Times New Roman" w:hAnsi="Times New Roman" w:cs="Times New Roman"/>
          <w:iCs/>
          <w:snapToGrid w:val="0"/>
          <w:spacing w:val="-2"/>
          <w:sz w:val="28"/>
          <w:szCs w:val="28"/>
          <w:lang w:val="ro-RO"/>
        </w:rPr>
      </w:pPr>
    </w:p>
    <w:p w:rsidR="00952D02" w:rsidRPr="006563EC" w:rsidRDefault="00952D02" w:rsidP="00D117D8">
      <w:pPr>
        <w:spacing w:after="0" w:line="240" w:lineRule="auto"/>
        <w:ind w:firstLine="720"/>
        <w:rPr>
          <w:rFonts w:ascii="Times New Roman" w:hAnsi="Times New Roman" w:cs="Times New Roman"/>
          <w:iCs/>
          <w:snapToGrid w:val="0"/>
          <w:spacing w:val="-2"/>
          <w:sz w:val="28"/>
          <w:szCs w:val="28"/>
          <w:lang w:val="ro-RO"/>
        </w:rPr>
      </w:pPr>
    </w:p>
    <w:p w:rsidR="006563EC" w:rsidRDefault="006563EC" w:rsidP="00FA3634">
      <w:pPr>
        <w:spacing w:after="0" w:line="240" w:lineRule="auto"/>
        <w:rPr>
          <w:rFonts w:ascii="Times New Roman" w:hAnsi="Times New Roman" w:cs="Times New Roman"/>
          <w:iCs/>
          <w:snapToGrid w:val="0"/>
          <w:spacing w:val="-2"/>
          <w:sz w:val="24"/>
          <w:szCs w:val="24"/>
          <w:lang w:val="ro-RO"/>
        </w:rPr>
      </w:pPr>
    </w:p>
    <w:p w:rsidR="006563EC" w:rsidRPr="006563EC" w:rsidRDefault="006563EC" w:rsidP="00FA3634">
      <w:pPr>
        <w:spacing w:after="0" w:line="240" w:lineRule="auto"/>
        <w:rPr>
          <w:rFonts w:ascii="Times New Roman" w:hAnsi="Times New Roman" w:cs="Times New Roman"/>
          <w:iCs/>
          <w:snapToGrid w:val="0"/>
          <w:spacing w:val="-2"/>
          <w:sz w:val="24"/>
          <w:szCs w:val="24"/>
          <w:lang w:val="ro-RO"/>
        </w:rPr>
      </w:pPr>
    </w:p>
    <w:p w:rsidR="00122874" w:rsidRPr="006563EC" w:rsidRDefault="007C4E5A" w:rsidP="00122874">
      <w:pPr>
        <w:tabs>
          <w:tab w:val="right" w:pos="9360"/>
        </w:tabs>
        <w:spacing w:after="0" w:line="240" w:lineRule="auto"/>
        <w:jc w:val="center"/>
        <w:rPr>
          <w:rFonts w:ascii="Times New Roman" w:hAnsi="Times New Roman" w:cs="Times New Roman"/>
          <w:b/>
          <w:sz w:val="24"/>
          <w:szCs w:val="24"/>
          <w:lang w:val="ro-RO"/>
        </w:rPr>
      </w:pPr>
      <w:r>
        <w:rPr>
          <w:rFonts w:ascii="Times New Roman" w:hAnsi="Times New Roman" w:cs="Times New Roman"/>
          <w:noProof/>
          <w:sz w:val="24"/>
          <w:szCs w:val="24"/>
          <w:lang w:val="ro-RO"/>
        </w:rPr>
        <w:object w:dxaOrig="1440" w:dyaOrig="1440">
          <v:shape id="_x0000_s1034" type="#_x0000_t75" style="position:absolute;left:0;text-align:left;margin-left:-4.75pt;margin-top:.85pt;width:41.9pt;height:34.45pt;z-index:-251650048">
            <v:imagedata r:id="rId8" o:title=""/>
          </v:shape>
          <o:OLEObject Type="Embed" ProgID="CorelDRAW.Graphic.13" ShapeID="_x0000_s1034" DrawAspect="Content" ObjectID="_1763792370" r:id="rId16"/>
        </w:object>
      </w:r>
      <w:r w:rsidR="00122874" w:rsidRPr="006563EC">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AEB923C" wp14:editId="3A5602C1">
                <wp:simplePos x="0" y="0"/>
                <wp:positionH relativeFrom="column">
                  <wp:posOffset>-142875</wp:posOffset>
                </wp:positionH>
                <wp:positionV relativeFrom="paragraph">
                  <wp:posOffset>-34925</wp:posOffset>
                </wp:positionV>
                <wp:extent cx="6248400" cy="635"/>
                <wp:effectExtent l="10160" t="10795" r="18415" b="1714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4F1EA9"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iJA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kzsiJAIAAD8EAAAOAAAAAAAAAAAAAAAAAC4CAABkcnMvZTJvRG9j&#10;LnhtbFBLAQItABQABgAIAAAAIQAPMT6c3wAAAAkBAAAPAAAAAAAAAAAAAAAAAH4EAABkcnMvZG93&#10;bnJldi54bWxQSwUGAAAAAAQABADzAAAAigUAAAAA&#10;" strokecolor="#00214e" strokeweight="1.5pt"/>
            </w:pict>
          </mc:Fallback>
        </mc:AlternateContent>
      </w:r>
      <w:r w:rsidR="008E252F" w:rsidRPr="006563EC">
        <w:rPr>
          <w:rFonts w:ascii="Times New Roman" w:hAnsi="Times New Roman" w:cs="Times New Roman"/>
          <w:b/>
          <w:sz w:val="24"/>
          <w:szCs w:val="24"/>
          <w:lang w:val="ro-RO"/>
        </w:rPr>
        <w:t xml:space="preserve">        </w:t>
      </w:r>
      <w:r w:rsidR="00122874" w:rsidRPr="006563EC">
        <w:rPr>
          <w:rFonts w:ascii="Times New Roman" w:hAnsi="Times New Roman" w:cs="Times New Roman"/>
          <w:b/>
          <w:sz w:val="24"/>
          <w:szCs w:val="24"/>
          <w:lang w:val="ro-RO"/>
        </w:rPr>
        <w:t>AGENŢIA PENTRU PROTECŢIA MEDIULUI BISTRIȚA - NĂSĂUD</w:t>
      </w:r>
    </w:p>
    <w:p w:rsidR="00122874" w:rsidRPr="006563EC" w:rsidRDefault="008E252F" w:rsidP="00122874">
      <w:pPr>
        <w:tabs>
          <w:tab w:val="right" w:pos="9360"/>
        </w:tabs>
        <w:spacing w:after="0" w:line="240" w:lineRule="auto"/>
        <w:jc w:val="center"/>
        <w:rPr>
          <w:rFonts w:ascii="Times New Roman" w:hAnsi="Times New Roman" w:cs="Times New Roman"/>
          <w:sz w:val="24"/>
          <w:szCs w:val="24"/>
          <w:lang w:val="ro-RO"/>
        </w:rPr>
      </w:pPr>
      <w:r w:rsidRPr="006563EC">
        <w:rPr>
          <w:rFonts w:ascii="Times New Roman" w:hAnsi="Times New Roman" w:cs="Times New Roman"/>
          <w:sz w:val="24"/>
          <w:szCs w:val="24"/>
          <w:lang w:val="ro-RO"/>
        </w:rPr>
        <w:t xml:space="preserve">         </w:t>
      </w:r>
      <w:r w:rsidR="00122874" w:rsidRPr="006563EC">
        <w:rPr>
          <w:rFonts w:ascii="Times New Roman" w:hAnsi="Times New Roman" w:cs="Times New Roman"/>
          <w:sz w:val="24"/>
          <w:szCs w:val="24"/>
          <w:lang w:val="ro-RO"/>
        </w:rPr>
        <w:t>Adresa: strada Parcului nr. 20, Bistrița, cod 420035, jud. Bistrița-Năsăud</w:t>
      </w:r>
    </w:p>
    <w:p w:rsidR="00122874" w:rsidRPr="006563EC" w:rsidRDefault="00AF17F9" w:rsidP="00AF17F9">
      <w:pPr>
        <w:tabs>
          <w:tab w:val="center" w:pos="4819"/>
          <w:tab w:val="right" w:pos="9360"/>
        </w:tabs>
        <w:spacing w:after="0" w:line="240" w:lineRule="auto"/>
        <w:rPr>
          <w:rFonts w:ascii="Times New Roman" w:hAnsi="Times New Roman" w:cs="Times New Roman"/>
          <w:sz w:val="24"/>
          <w:szCs w:val="24"/>
          <w:lang w:val="ro-RO"/>
        </w:rPr>
      </w:pPr>
      <w:r w:rsidRPr="006563EC">
        <w:rPr>
          <w:rFonts w:ascii="Times New Roman" w:hAnsi="Times New Roman" w:cs="Times New Roman"/>
          <w:sz w:val="24"/>
          <w:szCs w:val="24"/>
          <w:lang w:val="ro-RO"/>
        </w:rPr>
        <w:tab/>
      </w:r>
      <w:r w:rsidR="008E252F" w:rsidRPr="006563EC">
        <w:rPr>
          <w:rFonts w:ascii="Times New Roman" w:hAnsi="Times New Roman" w:cs="Times New Roman"/>
          <w:sz w:val="24"/>
          <w:szCs w:val="24"/>
          <w:lang w:val="ro-RO"/>
        </w:rPr>
        <w:t xml:space="preserve">          </w:t>
      </w:r>
      <w:r w:rsidR="00122874" w:rsidRPr="006563EC">
        <w:rPr>
          <w:rFonts w:ascii="Times New Roman" w:hAnsi="Times New Roman" w:cs="Times New Roman"/>
          <w:sz w:val="24"/>
          <w:szCs w:val="24"/>
          <w:lang w:val="ro-RO"/>
        </w:rPr>
        <w:t xml:space="preserve">E-mail: </w:t>
      </w:r>
      <w:hyperlink r:id="rId17" w:history="1">
        <w:r w:rsidR="00122874" w:rsidRPr="006563EC">
          <w:rPr>
            <w:rFonts w:ascii="Times New Roman" w:hAnsi="Times New Roman" w:cs="Times New Roman"/>
            <w:color w:val="0000FF"/>
            <w:sz w:val="24"/>
            <w:szCs w:val="24"/>
            <w:u w:val="single"/>
            <w:lang w:val="ro-RO"/>
          </w:rPr>
          <w:t>office@apmbn.anpm.ro</w:t>
        </w:r>
      </w:hyperlink>
      <w:r w:rsidR="00122874" w:rsidRPr="006563EC">
        <w:rPr>
          <w:rFonts w:ascii="Times New Roman" w:hAnsi="Times New Roman" w:cs="Times New Roman"/>
          <w:sz w:val="24"/>
          <w:szCs w:val="24"/>
          <w:lang w:val="ro-RO"/>
        </w:rPr>
        <w:t>; Tel.0263 224 064; Fax 0263 223 709</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5"/>
      </w:tblGrid>
      <w:tr w:rsidR="00122874" w:rsidRPr="006563EC" w:rsidTr="00BF5D76">
        <w:tc>
          <w:tcPr>
            <w:tcW w:w="8655" w:type="dxa"/>
            <w:shd w:val="clear" w:color="auto" w:fill="auto"/>
          </w:tcPr>
          <w:p w:rsidR="00122874" w:rsidRPr="006563EC" w:rsidRDefault="00122874" w:rsidP="00C77BC1">
            <w:pPr>
              <w:pStyle w:val="Antet"/>
              <w:tabs>
                <w:tab w:val="clear" w:pos="4680"/>
              </w:tabs>
              <w:jc w:val="center"/>
              <w:rPr>
                <w:rFonts w:ascii="Times New Roman" w:hAnsi="Times New Roman" w:cs="Times New Roman"/>
                <w:sz w:val="24"/>
                <w:szCs w:val="24"/>
                <w:lang w:val="ro-RO"/>
              </w:rPr>
            </w:pPr>
            <w:r w:rsidRPr="006563EC">
              <w:rPr>
                <w:rFonts w:ascii="Times New Roman" w:hAnsi="Times New Roman" w:cs="Times New Roman"/>
                <w:i/>
                <w:iCs/>
                <w:color w:val="000000"/>
                <w:sz w:val="24"/>
                <w:szCs w:val="24"/>
                <w:lang w:val="ro-RO"/>
              </w:rPr>
              <w:t>Operator de date cu caracter personal, conform Regulamentului (UE) 2016/679</w:t>
            </w:r>
          </w:p>
        </w:tc>
      </w:tr>
    </w:tbl>
    <w:p w:rsidR="00BD5AAA" w:rsidRPr="006563EC" w:rsidRDefault="00BD5AAA" w:rsidP="00864FFB">
      <w:pPr>
        <w:tabs>
          <w:tab w:val="left" w:pos="4282"/>
        </w:tabs>
        <w:rPr>
          <w:rFonts w:ascii="Times New Roman" w:hAnsi="Times New Roman" w:cs="Times New Roman"/>
          <w:sz w:val="28"/>
          <w:szCs w:val="28"/>
          <w:lang w:val="ro-RO"/>
        </w:rPr>
      </w:pPr>
    </w:p>
    <w:sectPr w:rsidR="00BD5AAA" w:rsidRPr="006563EC" w:rsidSect="00071008">
      <w:footerReference w:type="default" r:id="rId18"/>
      <w:pgSz w:w="11907" w:h="16839" w:code="9"/>
      <w:pgMar w:top="432" w:right="864" w:bottom="432" w:left="128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E5A" w:rsidRDefault="007C4E5A" w:rsidP="0010560A">
      <w:pPr>
        <w:spacing w:after="0" w:line="240" w:lineRule="auto"/>
      </w:pPr>
      <w:r>
        <w:separator/>
      </w:r>
    </w:p>
  </w:endnote>
  <w:endnote w:type="continuationSeparator" w:id="0">
    <w:p w:rsidR="007C4E5A" w:rsidRDefault="007C4E5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Rom">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175480"/>
      <w:docPartObj>
        <w:docPartGallery w:val="Page Numbers (Bottom of Page)"/>
        <w:docPartUnique/>
      </w:docPartObj>
    </w:sdtPr>
    <w:sdtEndPr/>
    <w:sdtContent>
      <w:p w:rsidR="00824D5F" w:rsidRDefault="00824D5F">
        <w:pPr>
          <w:pStyle w:val="Subsol"/>
          <w:jc w:val="center"/>
        </w:pPr>
        <w:r>
          <w:fldChar w:fldCharType="begin"/>
        </w:r>
        <w:r>
          <w:instrText>PAGE   \* MERGEFORMAT</w:instrText>
        </w:r>
        <w:r>
          <w:fldChar w:fldCharType="separate"/>
        </w:r>
        <w:r w:rsidR="003D02DF" w:rsidRPr="003D02DF">
          <w:rPr>
            <w:noProof/>
            <w:lang w:val="ro-RO"/>
          </w:rPr>
          <w:t>7</w:t>
        </w:r>
        <w:r>
          <w:fldChar w:fldCharType="end"/>
        </w:r>
      </w:p>
    </w:sdtContent>
  </w:sdt>
  <w:p w:rsidR="00824D5F" w:rsidRDefault="00824D5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E5A" w:rsidRDefault="007C4E5A" w:rsidP="0010560A">
      <w:pPr>
        <w:spacing w:after="0" w:line="240" w:lineRule="auto"/>
      </w:pPr>
      <w:r>
        <w:separator/>
      </w:r>
    </w:p>
  </w:footnote>
  <w:footnote w:type="continuationSeparator" w:id="0">
    <w:p w:rsidR="007C4E5A" w:rsidRDefault="007C4E5A"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E9D3D83"/>
    <w:multiLevelType w:val="hybridMultilevel"/>
    <w:tmpl w:val="08A03F44"/>
    <w:lvl w:ilvl="0" w:tplc="3256584C">
      <w:start w:val="1"/>
      <w:numFmt w:val="decimal"/>
      <w:suff w:val="space"/>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203E2451"/>
    <w:multiLevelType w:val="hybridMultilevel"/>
    <w:tmpl w:val="076635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5FA05D4"/>
    <w:multiLevelType w:val="multilevel"/>
    <w:tmpl w:val="FFFFFFFF"/>
    <w:lvl w:ilvl="0">
      <w:numFmt w:val="bullet"/>
      <w:lvlText w:val="·"/>
      <w:lvlJc w:val="left"/>
      <w:pPr>
        <w:tabs>
          <w:tab w:val="num" w:pos="360"/>
        </w:tabs>
        <w:ind w:left="720"/>
      </w:pPr>
      <w:rPr>
        <w:rFonts w:ascii="Symbol" w:hAnsi="Symbol" w:cs="Symbol"/>
        <w:color w:val="000000"/>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4" w15:restartNumberingAfterBreak="0">
    <w:nsid w:val="284E667D"/>
    <w:multiLevelType w:val="hybridMultilevel"/>
    <w:tmpl w:val="3FA035C8"/>
    <w:lvl w:ilvl="0" w:tplc="AE187886">
      <w:numFmt w:val="bullet"/>
      <w:lvlText w:val=""/>
      <w:lvlJc w:val="left"/>
      <w:pPr>
        <w:ind w:left="1502" w:hanging="340"/>
      </w:pPr>
      <w:rPr>
        <w:rFonts w:ascii="Symbol" w:eastAsia="Symbol" w:hAnsi="Symbol" w:cs="Symbol" w:hint="default"/>
        <w:color w:val="231F20"/>
        <w:w w:val="102"/>
        <w:sz w:val="22"/>
        <w:szCs w:val="22"/>
        <w:lang w:val="ro-RO" w:eastAsia="en-US" w:bidi="ar-SA"/>
      </w:rPr>
    </w:lvl>
    <w:lvl w:ilvl="1" w:tplc="1FA67666">
      <w:numFmt w:val="bullet"/>
      <w:lvlText w:val="•"/>
      <w:lvlJc w:val="left"/>
      <w:pPr>
        <w:ind w:left="2342" w:hanging="340"/>
      </w:pPr>
      <w:rPr>
        <w:rFonts w:hint="default"/>
        <w:lang w:val="ro-RO" w:eastAsia="en-US" w:bidi="ar-SA"/>
      </w:rPr>
    </w:lvl>
    <w:lvl w:ilvl="2" w:tplc="A86A9D5C">
      <w:numFmt w:val="bullet"/>
      <w:lvlText w:val="•"/>
      <w:lvlJc w:val="left"/>
      <w:pPr>
        <w:ind w:left="3184" w:hanging="340"/>
      </w:pPr>
      <w:rPr>
        <w:rFonts w:hint="default"/>
        <w:lang w:val="ro-RO" w:eastAsia="en-US" w:bidi="ar-SA"/>
      </w:rPr>
    </w:lvl>
    <w:lvl w:ilvl="3" w:tplc="6BC28C3E">
      <w:numFmt w:val="bullet"/>
      <w:lvlText w:val="•"/>
      <w:lvlJc w:val="left"/>
      <w:pPr>
        <w:ind w:left="4026" w:hanging="340"/>
      </w:pPr>
      <w:rPr>
        <w:rFonts w:hint="default"/>
        <w:lang w:val="ro-RO" w:eastAsia="en-US" w:bidi="ar-SA"/>
      </w:rPr>
    </w:lvl>
    <w:lvl w:ilvl="4" w:tplc="D0247342">
      <w:numFmt w:val="bullet"/>
      <w:lvlText w:val="•"/>
      <w:lvlJc w:val="left"/>
      <w:pPr>
        <w:ind w:left="4868" w:hanging="340"/>
      </w:pPr>
      <w:rPr>
        <w:rFonts w:hint="default"/>
        <w:lang w:val="ro-RO" w:eastAsia="en-US" w:bidi="ar-SA"/>
      </w:rPr>
    </w:lvl>
    <w:lvl w:ilvl="5" w:tplc="28025FF0">
      <w:numFmt w:val="bullet"/>
      <w:lvlText w:val="•"/>
      <w:lvlJc w:val="left"/>
      <w:pPr>
        <w:ind w:left="5710" w:hanging="340"/>
      </w:pPr>
      <w:rPr>
        <w:rFonts w:hint="default"/>
        <w:lang w:val="ro-RO" w:eastAsia="en-US" w:bidi="ar-SA"/>
      </w:rPr>
    </w:lvl>
    <w:lvl w:ilvl="6" w:tplc="E122768C">
      <w:numFmt w:val="bullet"/>
      <w:lvlText w:val="•"/>
      <w:lvlJc w:val="left"/>
      <w:pPr>
        <w:ind w:left="6552" w:hanging="340"/>
      </w:pPr>
      <w:rPr>
        <w:rFonts w:hint="default"/>
        <w:lang w:val="ro-RO" w:eastAsia="en-US" w:bidi="ar-SA"/>
      </w:rPr>
    </w:lvl>
    <w:lvl w:ilvl="7" w:tplc="713A4756">
      <w:numFmt w:val="bullet"/>
      <w:lvlText w:val="•"/>
      <w:lvlJc w:val="left"/>
      <w:pPr>
        <w:ind w:left="7394" w:hanging="340"/>
      </w:pPr>
      <w:rPr>
        <w:rFonts w:hint="default"/>
        <w:lang w:val="ro-RO" w:eastAsia="en-US" w:bidi="ar-SA"/>
      </w:rPr>
    </w:lvl>
    <w:lvl w:ilvl="8" w:tplc="17F8D688">
      <w:numFmt w:val="bullet"/>
      <w:lvlText w:val="•"/>
      <w:lvlJc w:val="left"/>
      <w:pPr>
        <w:ind w:left="8236" w:hanging="340"/>
      </w:pPr>
      <w:rPr>
        <w:rFonts w:hint="default"/>
        <w:lang w:val="ro-RO" w:eastAsia="en-US" w:bidi="ar-SA"/>
      </w:rPr>
    </w:lvl>
  </w:abstractNum>
  <w:abstractNum w:abstractNumId="5" w15:restartNumberingAfterBreak="0">
    <w:nsid w:val="3C7479B2"/>
    <w:multiLevelType w:val="hybridMultilevel"/>
    <w:tmpl w:val="2DCAFBEA"/>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6" w15:restartNumberingAfterBreak="0">
    <w:nsid w:val="4CBA3615"/>
    <w:multiLevelType w:val="hybridMultilevel"/>
    <w:tmpl w:val="062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D00A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516F4B8D"/>
    <w:multiLevelType w:val="hybridMultilevel"/>
    <w:tmpl w:val="06A89E5C"/>
    <w:lvl w:ilvl="0" w:tplc="FFFFFFFF">
      <w:start w:val="1"/>
      <w:numFmt w:val="bullet"/>
      <w:pStyle w:val="Titlu1"/>
      <w:lvlText w:val="▫"/>
      <w:lvlJc w:val="left"/>
      <w:pPr>
        <w:tabs>
          <w:tab w:val="num" w:pos="3371"/>
        </w:tabs>
        <w:ind w:left="3371" w:hanging="491"/>
      </w:pPr>
      <w:rPr>
        <w:rFonts w:ascii="Verdana" w:hAnsi="Verdana" w:hint="default"/>
      </w:rPr>
    </w:lvl>
    <w:lvl w:ilvl="1" w:tplc="FFFFFFFF" w:tentative="1">
      <w:start w:val="1"/>
      <w:numFmt w:val="bullet"/>
      <w:pStyle w:val="Titlu2"/>
      <w:lvlText w:val="o"/>
      <w:lvlJc w:val="left"/>
      <w:pPr>
        <w:tabs>
          <w:tab w:val="num" w:pos="918"/>
        </w:tabs>
        <w:ind w:left="918" w:hanging="360"/>
      </w:pPr>
      <w:rPr>
        <w:rFonts w:ascii="Courier New" w:hAnsi="Courier New" w:cs="Courier New" w:hint="default"/>
      </w:rPr>
    </w:lvl>
    <w:lvl w:ilvl="2" w:tplc="FFFFFFFF" w:tentative="1">
      <w:start w:val="1"/>
      <w:numFmt w:val="bullet"/>
      <w:pStyle w:val="Titlu3"/>
      <w:lvlText w:val=""/>
      <w:lvlJc w:val="left"/>
      <w:pPr>
        <w:tabs>
          <w:tab w:val="num" w:pos="1638"/>
        </w:tabs>
        <w:ind w:left="1638" w:hanging="360"/>
      </w:pPr>
      <w:rPr>
        <w:rFonts w:ascii="Wingdings" w:hAnsi="Wingdings" w:hint="default"/>
      </w:rPr>
    </w:lvl>
    <w:lvl w:ilvl="3" w:tplc="FFFFFFFF" w:tentative="1">
      <w:start w:val="1"/>
      <w:numFmt w:val="bullet"/>
      <w:pStyle w:val="Titlu4"/>
      <w:lvlText w:val=""/>
      <w:lvlJc w:val="left"/>
      <w:pPr>
        <w:tabs>
          <w:tab w:val="num" w:pos="2358"/>
        </w:tabs>
        <w:ind w:left="2358" w:hanging="360"/>
      </w:pPr>
      <w:rPr>
        <w:rFonts w:ascii="Symbol" w:hAnsi="Symbol" w:hint="default"/>
      </w:rPr>
    </w:lvl>
    <w:lvl w:ilvl="4" w:tplc="FFFFFFFF">
      <w:start w:val="1"/>
      <w:numFmt w:val="bullet"/>
      <w:pStyle w:val="Titlu5"/>
      <w:lvlText w:val="o"/>
      <w:lvlJc w:val="left"/>
      <w:pPr>
        <w:tabs>
          <w:tab w:val="num" w:pos="3078"/>
        </w:tabs>
        <w:ind w:left="3078" w:hanging="360"/>
      </w:pPr>
      <w:rPr>
        <w:rFonts w:ascii="Courier New" w:hAnsi="Courier New" w:cs="Courier New" w:hint="default"/>
      </w:rPr>
    </w:lvl>
    <w:lvl w:ilvl="5" w:tplc="FFFFFFFF" w:tentative="1">
      <w:start w:val="1"/>
      <w:numFmt w:val="bullet"/>
      <w:pStyle w:val="Titlu6"/>
      <w:lvlText w:val=""/>
      <w:lvlJc w:val="left"/>
      <w:pPr>
        <w:tabs>
          <w:tab w:val="num" w:pos="3798"/>
        </w:tabs>
        <w:ind w:left="3798" w:hanging="360"/>
      </w:pPr>
      <w:rPr>
        <w:rFonts w:ascii="Wingdings" w:hAnsi="Wingdings" w:hint="default"/>
      </w:rPr>
    </w:lvl>
    <w:lvl w:ilvl="6" w:tplc="FFFFFFFF" w:tentative="1">
      <w:start w:val="1"/>
      <w:numFmt w:val="bullet"/>
      <w:pStyle w:val="Titlu7"/>
      <w:lvlText w:val=""/>
      <w:lvlJc w:val="left"/>
      <w:pPr>
        <w:tabs>
          <w:tab w:val="num" w:pos="4518"/>
        </w:tabs>
        <w:ind w:left="4518" w:hanging="360"/>
      </w:pPr>
      <w:rPr>
        <w:rFonts w:ascii="Symbol" w:hAnsi="Symbol" w:hint="default"/>
      </w:rPr>
    </w:lvl>
    <w:lvl w:ilvl="7" w:tplc="FFFFFFFF" w:tentative="1">
      <w:start w:val="1"/>
      <w:numFmt w:val="bullet"/>
      <w:pStyle w:val="Titlu8"/>
      <w:lvlText w:val="o"/>
      <w:lvlJc w:val="left"/>
      <w:pPr>
        <w:tabs>
          <w:tab w:val="num" w:pos="5238"/>
        </w:tabs>
        <w:ind w:left="5238" w:hanging="360"/>
      </w:pPr>
      <w:rPr>
        <w:rFonts w:ascii="Courier New" w:hAnsi="Courier New" w:cs="Courier New" w:hint="default"/>
      </w:rPr>
    </w:lvl>
    <w:lvl w:ilvl="8" w:tplc="FFFFFFFF" w:tentative="1">
      <w:start w:val="1"/>
      <w:numFmt w:val="bullet"/>
      <w:pStyle w:val="Titlu9"/>
      <w:lvlText w:val=""/>
      <w:lvlJc w:val="left"/>
      <w:pPr>
        <w:tabs>
          <w:tab w:val="num" w:pos="5958"/>
        </w:tabs>
        <w:ind w:left="5958" w:hanging="360"/>
      </w:pPr>
      <w:rPr>
        <w:rFonts w:ascii="Wingdings" w:hAnsi="Wingdings" w:hint="default"/>
      </w:rPr>
    </w:lvl>
  </w:abstractNum>
  <w:abstractNum w:abstractNumId="9" w15:restartNumberingAfterBreak="0">
    <w:nsid w:val="6DD562D8"/>
    <w:multiLevelType w:val="hybridMultilevel"/>
    <w:tmpl w:val="509E40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8"/>
  </w:num>
  <w:num w:numId="7">
    <w:abstractNumId w:val="7"/>
  </w:num>
  <w:num w:numId="8">
    <w:abstractNumId w:val="9"/>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C3F"/>
    <w:rsid w:val="000011F8"/>
    <w:rsid w:val="000068DE"/>
    <w:rsid w:val="000119BD"/>
    <w:rsid w:val="00013189"/>
    <w:rsid w:val="00016BCA"/>
    <w:rsid w:val="00020949"/>
    <w:rsid w:val="00023C8E"/>
    <w:rsid w:val="00023D48"/>
    <w:rsid w:val="00027F80"/>
    <w:rsid w:val="00027F8C"/>
    <w:rsid w:val="00031326"/>
    <w:rsid w:val="00031330"/>
    <w:rsid w:val="00032102"/>
    <w:rsid w:val="00032A0D"/>
    <w:rsid w:val="000336A1"/>
    <w:rsid w:val="00037555"/>
    <w:rsid w:val="00044403"/>
    <w:rsid w:val="00046017"/>
    <w:rsid w:val="00046049"/>
    <w:rsid w:val="000468E6"/>
    <w:rsid w:val="00046DC0"/>
    <w:rsid w:val="00047255"/>
    <w:rsid w:val="00056530"/>
    <w:rsid w:val="000567A2"/>
    <w:rsid w:val="00056F49"/>
    <w:rsid w:val="00062D94"/>
    <w:rsid w:val="00062ED1"/>
    <w:rsid w:val="000637A4"/>
    <w:rsid w:val="00064480"/>
    <w:rsid w:val="0006453C"/>
    <w:rsid w:val="00064C53"/>
    <w:rsid w:val="00066D0A"/>
    <w:rsid w:val="000706B9"/>
    <w:rsid w:val="00070CF6"/>
    <w:rsid w:val="00070DD3"/>
    <w:rsid w:val="00071008"/>
    <w:rsid w:val="0007594F"/>
    <w:rsid w:val="00076A91"/>
    <w:rsid w:val="0008163E"/>
    <w:rsid w:val="00083AD8"/>
    <w:rsid w:val="00083BDC"/>
    <w:rsid w:val="00083D85"/>
    <w:rsid w:val="00085AE3"/>
    <w:rsid w:val="000866DE"/>
    <w:rsid w:val="00086B9A"/>
    <w:rsid w:val="000872A6"/>
    <w:rsid w:val="000925FA"/>
    <w:rsid w:val="00093049"/>
    <w:rsid w:val="00093B3B"/>
    <w:rsid w:val="000940D6"/>
    <w:rsid w:val="00095760"/>
    <w:rsid w:val="000957B0"/>
    <w:rsid w:val="00095E4D"/>
    <w:rsid w:val="000961A9"/>
    <w:rsid w:val="00096D3C"/>
    <w:rsid w:val="000A0581"/>
    <w:rsid w:val="000A2029"/>
    <w:rsid w:val="000A5091"/>
    <w:rsid w:val="000B4B54"/>
    <w:rsid w:val="000B4E57"/>
    <w:rsid w:val="000C055C"/>
    <w:rsid w:val="000C0C96"/>
    <w:rsid w:val="000C3BBE"/>
    <w:rsid w:val="000C4375"/>
    <w:rsid w:val="000C4A16"/>
    <w:rsid w:val="000D0742"/>
    <w:rsid w:val="000D0D36"/>
    <w:rsid w:val="000D2D59"/>
    <w:rsid w:val="000D5BC3"/>
    <w:rsid w:val="000D6499"/>
    <w:rsid w:val="000E08B3"/>
    <w:rsid w:val="000E08BC"/>
    <w:rsid w:val="000E339A"/>
    <w:rsid w:val="000F4697"/>
    <w:rsid w:val="000F5694"/>
    <w:rsid w:val="000F7781"/>
    <w:rsid w:val="00104A5A"/>
    <w:rsid w:val="0010560A"/>
    <w:rsid w:val="00106940"/>
    <w:rsid w:val="001152F2"/>
    <w:rsid w:val="00115498"/>
    <w:rsid w:val="00117080"/>
    <w:rsid w:val="00117CBE"/>
    <w:rsid w:val="001200AB"/>
    <w:rsid w:val="00121006"/>
    <w:rsid w:val="0012204D"/>
    <w:rsid w:val="00122874"/>
    <w:rsid w:val="00122D39"/>
    <w:rsid w:val="00124ED9"/>
    <w:rsid w:val="00126182"/>
    <w:rsid w:val="001274F0"/>
    <w:rsid w:val="00127EB6"/>
    <w:rsid w:val="00130855"/>
    <w:rsid w:val="00132403"/>
    <w:rsid w:val="00132656"/>
    <w:rsid w:val="00134461"/>
    <w:rsid w:val="00140DBC"/>
    <w:rsid w:val="00141199"/>
    <w:rsid w:val="001467BE"/>
    <w:rsid w:val="001502CF"/>
    <w:rsid w:val="00162C95"/>
    <w:rsid w:val="00163BFA"/>
    <w:rsid w:val="00163FDA"/>
    <w:rsid w:val="0016529F"/>
    <w:rsid w:val="00166EFD"/>
    <w:rsid w:val="0017069E"/>
    <w:rsid w:val="00170A56"/>
    <w:rsid w:val="00172000"/>
    <w:rsid w:val="00172DAB"/>
    <w:rsid w:val="001772F6"/>
    <w:rsid w:val="00177921"/>
    <w:rsid w:val="00180D2F"/>
    <w:rsid w:val="0018136F"/>
    <w:rsid w:val="001872CB"/>
    <w:rsid w:val="001925F5"/>
    <w:rsid w:val="00195A33"/>
    <w:rsid w:val="00196062"/>
    <w:rsid w:val="00196B36"/>
    <w:rsid w:val="001A38B1"/>
    <w:rsid w:val="001A435B"/>
    <w:rsid w:val="001A568C"/>
    <w:rsid w:val="001A580A"/>
    <w:rsid w:val="001A62DF"/>
    <w:rsid w:val="001A6B23"/>
    <w:rsid w:val="001A6E02"/>
    <w:rsid w:val="001B05BF"/>
    <w:rsid w:val="001B0834"/>
    <w:rsid w:val="001B4263"/>
    <w:rsid w:val="001C618A"/>
    <w:rsid w:val="001C724E"/>
    <w:rsid w:val="001C7394"/>
    <w:rsid w:val="001C7F47"/>
    <w:rsid w:val="001D0270"/>
    <w:rsid w:val="001D0D70"/>
    <w:rsid w:val="001D37AE"/>
    <w:rsid w:val="001D48A6"/>
    <w:rsid w:val="001D5949"/>
    <w:rsid w:val="001D71EA"/>
    <w:rsid w:val="001E1173"/>
    <w:rsid w:val="001E3089"/>
    <w:rsid w:val="001E6B6A"/>
    <w:rsid w:val="001E6ECE"/>
    <w:rsid w:val="001E7F8D"/>
    <w:rsid w:val="001F14EB"/>
    <w:rsid w:val="001F3486"/>
    <w:rsid w:val="001F35E7"/>
    <w:rsid w:val="001F51DB"/>
    <w:rsid w:val="001F7DFF"/>
    <w:rsid w:val="0020291E"/>
    <w:rsid w:val="002053A6"/>
    <w:rsid w:val="00206112"/>
    <w:rsid w:val="00206333"/>
    <w:rsid w:val="00211649"/>
    <w:rsid w:val="00213926"/>
    <w:rsid w:val="00214023"/>
    <w:rsid w:val="002176F5"/>
    <w:rsid w:val="002203D7"/>
    <w:rsid w:val="0022048B"/>
    <w:rsid w:val="0022200A"/>
    <w:rsid w:val="00222A11"/>
    <w:rsid w:val="002238D9"/>
    <w:rsid w:val="00223C24"/>
    <w:rsid w:val="00227309"/>
    <w:rsid w:val="00232324"/>
    <w:rsid w:val="00235126"/>
    <w:rsid w:val="00235C1D"/>
    <w:rsid w:val="002422B0"/>
    <w:rsid w:val="00243963"/>
    <w:rsid w:val="00243A52"/>
    <w:rsid w:val="002500BC"/>
    <w:rsid w:val="002502C4"/>
    <w:rsid w:val="00253994"/>
    <w:rsid w:val="0025586E"/>
    <w:rsid w:val="002574AF"/>
    <w:rsid w:val="00271205"/>
    <w:rsid w:val="00273871"/>
    <w:rsid w:val="00274575"/>
    <w:rsid w:val="00274875"/>
    <w:rsid w:val="002749A9"/>
    <w:rsid w:val="00274D1B"/>
    <w:rsid w:val="0027789C"/>
    <w:rsid w:val="0028053B"/>
    <w:rsid w:val="0028462B"/>
    <w:rsid w:val="002847FF"/>
    <w:rsid w:val="00284FE2"/>
    <w:rsid w:val="00286C08"/>
    <w:rsid w:val="002871C5"/>
    <w:rsid w:val="00290A64"/>
    <w:rsid w:val="0029170F"/>
    <w:rsid w:val="0029284D"/>
    <w:rsid w:val="00292CA6"/>
    <w:rsid w:val="00293C5B"/>
    <w:rsid w:val="00293FE2"/>
    <w:rsid w:val="00297FC9"/>
    <w:rsid w:val="00297FF2"/>
    <w:rsid w:val="002A2879"/>
    <w:rsid w:val="002A31CC"/>
    <w:rsid w:val="002A7DA6"/>
    <w:rsid w:val="002B4B5E"/>
    <w:rsid w:val="002B6D4B"/>
    <w:rsid w:val="002B750E"/>
    <w:rsid w:val="002C185C"/>
    <w:rsid w:val="002C1C4F"/>
    <w:rsid w:val="002C3198"/>
    <w:rsid w:val="002C3341"/>
    <w:rsid w:val="002C38FB"/>
    <w:rsid w:val="002C442C"/>
    <w:rsid w:val="002C6A4A"/>
    <w:rsid w:val="002C7D70"/>
    <w:rsid w:val="002D0EEA"/>
    <w:rsid w:val="002D3D80"/>
    <w:rsid w:val="002E23B6"/>
    <w:rsid w:val="002E3787"/>
    <w:rsid w:val="002E68D6"/>
    <w:rsid w:val="002F04D1"/>
    <w:rsid w:val="002F055B"/>
    <w:rsid w:val="002F4ACA"/>
    <w:rsid w:val="002F55DE"/>
    <w:rsid w:val="003003D9"/>
    <w:rsid w:val="003028B4"/>
    <w:rsid w:val="00303A63"/>
    <w:rsid w:val="003041B1"/>
    <w:rsid w:val="00307620"/>
    <w:rsid w:val="00307E74"/>
    <w:rsid w:val="00311CF2"/>
    <w:rsid w:val="00312392"/>
    <w:rsid w:val="00317DE4"/>
    <w:rsid w:val="00320B7E"/>
    <w:rsid w:val="00322CCD"/>
    <w:rsid w:val="0032328B"/>
    <w:rsid w:val="00327923"/>
    <w:rsid w:val="00327C84"/>
    <w:rsid w:val="00331286"/>
    <w:rsid w:val="003319AB"/>
    <w:rsid w:val="003332FD"/>
    <w:rsid w:val="003333D5"/>
    <w:rsid w:val="0033453D"/>
    <w:rsid w:val="00334DE6"/>
    <w:rsid w:val="00334F8A"/>
    <w:rsid w:val="003350B0"/>
    <w:rsid w:val="0033515E"/>
    <w:rsid w:val="0033682D"/>
    <w:rsid w:val="003404FC"/>
    <w:rsid w:val="00341B20"/>
    <w:rsid w:val="003429F1"/>
    <w:rsid w:val="00347395"/>
    <w:rsid w:val="0035097B"/>
    <w:rsid w:val="00350C68"/>
    <w:rsid w:val="00354986"/>
    <w:rsid w:val="00357B46"/>
    <w:rsid w:val="00357F08"/>
    <w:rsid w:val="00361A78"/>
    <w:rsid w:val="00363924"/>
    <w:rsid w:val="00364F34"/>
    <w:rsid w:val="00370218"/>
    <w:rsid w:val="00374A17"/>
    <w:rsid w:val="0037519D"/>
    <w:rsid w:val="0037642F"/>
    <w:rsid w:val="0037700C"/>
    <w:rsid w:val="003775BE"/>
    <w:rsid w:val="00377782"/>
    <w:rsid w:val="00377E7D"/>
    <w:rsid w:val="00382D9C"/>
    <w:rsid w:val="00383CC6"/>
    <w:rsid w:val="00383DC2"/>
    <w:rsid w:val="00391D76"/>
    <w:rsid w:val="003933E9"/>
    <w:rsid w:val="00394E35"/>
    <w:rsid w:val="00395630"/>
    <w:rsid w:val="00396094"/>
    <w:rsid w:val="003A062F"/>
    <w:rsid w:val="003A2D3C"/>
    <w:rsid w:val="003A5E17"/>
    <w:rsid w:val="003A6F64"/>
    <w:rsid w:val="003A73F1"/>
    <w:rsid w:val="003A74AB"/>
    <w:rsid w:val="003B028F"/>
    <w:rsid w:val="003B4485"/>
    <w:rsid w:val="003C1277"/>
    <w:rsid w:val="003C14A9"/>
    <w:rsid w:val="003C1720"/>
    <w:rsid w:val="003C180A"/>
    <w:rsid w:val="003C23EE"/>
    <w:rsid w:val="003C3380"/>
    <w:rsid w:val="003C3ED1"/>
    <w:rsid w:val="003C540A"/>
    <w:rsid w:val="003C5D76"/>
    <w:rsid w:val="003C6148"/>
    <w:rsid w:val="003D02DF"/>
    <w:rsid w:val="003D0948"/>
    <w:rsid w:val="003D1D8B"/>
    <w:rsid w:val="003D2855"/>
    <w:rsid w:val="003D3906"/>
    <w:rsid w:val="003D3952"/>
    <w:rsid w:val="003D6F2E"/>
    <w:rsid w:val="003E1959"/>
    <w:rsid w:val="003E2A00"/>
    <w:rsid w:val="003E4AEC"/>
    <w:rsid w:val="003E6903"/>
    <w:rsid w:val="003F19EA"/>
    <w:rsid w:val="003F39EB"/>
    <w:rsid w:val="003F3BD7"/>
    <w:rsid w:val="003F3DFD"/>
    <w:rsid w:val="003F48D1"/>
    <w:rsid w:val="003F4A7B"/>
    <w:rsid w:val="003F54AC"/>
    <w:rsid w:val="003F6FFA"/>
    <w:rsid w:val="00400677"/>
    <w:rsid w:val="00404B16"/>
    <w:rsid w:val="00405FF3"/>
    <w:rsid w:val="0040793A"/>
    <w:rsid w:val="004108C0"/>
    <w:rsid w:val="00411776"/>
    <w:rsid w:val="00412F9C"/>
    <w:rsid w:val="00413C36"/>
    <w:rsid w:val="00416E74"/>
    <w:rsid w:val="0041758B"/>
    <w:rsid w:val="004212BC"/>
    <w:rsid w:val="00422B76"/>
    <w:rsid w:val="0042568F"/>
    <w:rsid w:val="0042650F"/>
    <w:rsid w:val="0042713C"/>
    <w:rsid w:val="0042784E"/>
    <w:rsid w:val="00430197"/>
    <w:rsid w:val="004321DF"/>
    <w:rsid w:val="00434F6A"/>
    <w:rsid w:val="004368D6"/>
    <w:rsid w:val="00440A59"/>
    <w:rsid w:val="00443B16"/>
    <w:rsid w:val="00443BCC"/>
    <w:rsid w:val="00445306"/>
    <w:rsid w:val="0044697F"/>
    <w:rsid w:val="0045098B"/>
    <w:rsid w:val="00450E53"/>
    <w:rsid w:val="00453DC7"/>
    <w:rsid w:val="00456A7A"/>
    <w:rsid w:val="0046045F"/>
    <w:rsid w:val="004641F9"/>
    <w:rsid w:val="00473A03"/>
    <w:rsid w:val="00474FC9"/>
    <w:rsid w:val="00475201"/>
    <w:rsid w:val="004765EB"/>
    <w:rsid w:val="004826FC"/>
    <w:rsid w:val="00483107"/>
    <w:rsid w:val="0048390A"/>
    <w:rsid w:val="00486528"/>
    <w:rsid w:val="00490EEE"/>
    <w:rsid w:val="004926F0"/>
    <w:rsid w:val="00493A08"/>
    <w:rsid w:val="00494AE8"/>
    <w:rsid w:val="00495859"/>
    <w:rsid w:val="004969EB"/>
    <w:rsid w:val="004976D8"/>
    <w:rsid w:val="00497B0D"/>
    <w:rsid w:val="004A1812"/>
    <w:rsid w:val="004A2AC9"/>
    <w:rsid w:val="004A34CF"/>
    <w:rsid w:val="004A3A25"/>
    <w:rsid w:val="004A4EA4"/>
    <w:rsid w:val="004A5F3F"/>
    <w:rsid w:val="004A6E30"/>
    <w:rsid w:val="004A6F5B"/>
    <w:rsid w:val="004B04C0"/>
    <w:rsid w:val="004B29B8"/>
    <w:rsid w:val="004B2BEE"/>
    <w:rsid w:val="004B2F8E"/>
    <w:rsid w:val="004B74BD"/>
    <w:rsid w:val="004B7C7C"/>
    <w:rsid w:val="004C06CE"/>
    <w:rsid w:val="004C0DEF"/>
    <w:rsid w:val="004C4DDE"/>
    <w:rsid w:val="004C4E8D"/>
    <w:rsid w:val="004C5333"/>
    <w:rsid w:val="004C57C1"/>
    <w:rsid w:val="004C71B9"/>
    <w:rsid w:val="004D4798"/>
    <w:rsid w:val="004D4814"/>
    <w:rsid w:val="004D6C37"/>
    <w:rsid w:val="004E2504"/>
    <w:rsid w:val="004E3077"/>
    <w:rsid w:val="004E4678"/>
    <w:rsid w:val="004E5157"/>
    <w:rsid w:val="004E56A7"/>
    <w:rsid w:val="004E5A4A"/>
    <w:rsid w:val="004E6862"/>
    <w:rsid w:val="004E6AE2"/>
    <w:rsid w:val="004E7171"/>
    <w:rsid w:val="004E7374"/>
    <w:rsid w:val="004F0C3D"/>
    <w:rsid w:val="004F0F5A"/>
    <w:rsid w:val="004F1DB4"/>
    <w:rsid w:val="004F2372"/>
    <w:rsid w:val="004F2C32"/>
    <w:rsid w:val="004F3BF8"/>
    <w:rsid w:val="004F3DF5"/>
    <w:rsid w:val="004F5B71"/>
    <w:rsid w:val="004F5D59"/>
    <w:rsid w:val="00500147"/>
    <w:rsid w:val="00503947"/>
    <w:rsid w:val="005044AE"/>
    <w:rsid w:val="00504EFF"/>
    <w:rsid w:val="00506323"/>
    <w:rsid w:val="0050643F"/>
    <w:rsid w:val="005067DC"/>
    <w:rsid w:val="00506C55"/>
    <w:rsid w:val="00511603"/>
    <w:rsid w:val="00515E10"/>
    <w:rsid w:val="005205EF"/>
    <w:rsid w:val="00520BCC"/>
    <w:rsid w:val="00521BB7"/>
    <w:rsid w:val="00524A5F"/>
    <w:rsid w:val="00525D05"/>
    <w:rsid w:val="0052785D"/>
    <w:rsid w:val="00527C86"/>
    <w:rsid w:val="005312E6"/>
    <w:rsid w:val="00532353"/>
    <w:rsid w:val="005332BF"/>
    <w:rsid w:val="0053436D"/>
    <w:rsid w:val="005345CE"/>
    <w:rsid w:val="005348F2"/>
    <w:rsid w:val="00536C81"/>
    <w:rsid w:val="00537B71"/>
    <w:rsid w:val="0054340C"/>
    <w:rsid w:val="005455BC"/>
    <w:rsid w:val="00546AE7"/>
    <w:rsid w:val="00553743"/>
    <w:rsid w:val="005548EB"/>
    <w:rsid w:val="00555B18"/>
    <w:rsid w:val="00557143"/>
    <w:rsid w:val="005579BC"/>
    <w:rsid w:val="00557ADD"/>
    <w:rsid w:val="005602ED"/>
    <w:rsid w:val="00560CBB"/>
    <w:rsid w:val="005610C8"/>
    <w:rsid w:val="00561745"/>
    <w:rsid w:val="00562722"/>
    <w:rsid w:val="00564AA4"/>
    <w:rsid w:val="00566C88"/>
    <w:rsid w:val="00571253"/>
    <w:rsid w:val="00573158"/>
    <w:rsid w:val="00574228"/>
    <w:rsid w:val="00575325"/>
    <w:rsid w:val="0058248D"/>
    <w:rsid w:val="00583E82"/>
    <w:rsid w:val="0058435F"/>
    <w:rsid w:val="00584500"/>
    <w:rsid w:val="00584981"/>
    <w:rsid w:val="00584B5D"/>
    <w:rsid w:val="00586992"/>
    <w:rsid w:val="00586D0A"/>
    <w:rsid w:val="0058721D"/>
    <w:rsid w:val="00590F78"/>
    <w:rsid w:val="0059286F"/>
    <w:rsid w:val="00592F2E"/>
    <w:rsid w:val="005944DB"/>
    <w:rsid w:val="00595FCA"/>
    <w:rsid w:val="00597EBE"/>
    <w:rsid w:val="005A1316"/>
    <w:rsid w:val="005A30E3"/>
    <w:rsid w:val="005A3E32"/>
    <w:rsid w:val="005A4BD4"/>
    <w:rsid w:val="005A57F1"/>
    <w:rsid w:val="005A76B3"/>
    <w:rsid w:val="005B076F"/>
    <w:rsid w:val="005B09B7"/>
    <w:rsid w:val="005B19F6"/>
    <w:rsid w:val="005B20C8"/>
    <w:rsid w:val="005B3B1A"/>
    <w:rsid w:val="005B7D43"/>
    <w:rsid w:val="005C1C84"/>
    <w:rsid w:val="005C1E73"/>
    <w:rsid w:val="005C330A"/>
    <w:rsid w:val="005C44D9"/>
    <w:rsid w:val="005C52FD"/>
    <w:rsid w:val="005C716F"/>
    <w:rsid w:val="005D3599"/>
    <w:rsid w:val="005D557A"/>
    <w:rsid w:val="005E1C6F"/>
    <w:rsid w:val="005E3E40"/>
    <w:rsid w:val="005E54FA"/>
    <w:rsid w:val="005E6E01"/>
    <w:rsid w:val="005F347E"/>
    <w:rsid w:val="005F43D9"/>
    <w:rsid w:val="005F52B5"/>
    <w:rsid w:val="005F5EFA"/>
    <w:rsid w:val="005F6EF9"/>
    <w:rsid w:val="00600F6B"/>
    <w:rsid w:val="0060572C"/>
    <w:rsid w:val="006067E5"/>
    <w:rsid w:val="00606943"/>
    <w:rsid w:val="00607A7C"/>
    <w:rsid w:val="00610D4E"/>
    <w:rsid w:val="0061677F"/>
    <w:rsid w:val="00617F2C"/>
    <w:rsid w:val="00621FD4"/>
    <w:rsid w:val="006233DF"/>
    <w:rsid w:val="006241A9"/>
    <w:rsid w:val="00624A27"/>
    <w:rsid w:val="00627497"/>
    <w:rsid w:val="00632117"/>
    <w:rsid w:val="00632260"/>
    <w:rsid w:val="0063255B"/>
    <w:rsid w:val="00634DCB"/>
    <w:rsid w:val="00642FEF"/>
    <w:rsid w:val="00644897"/>
    <w:rsid w:val="006450E3"/>
    <w:rsid w:val="0064599E"/>
    <w:rsid w:val="00647DC2"/>
    <w:rsid w:val="0065046E"/>
    <w:rsid w:val="00650862"/>
    <w:rsid w:val="0065147F"/>
    <w:rsid w:val="006515DF"/>
    <w:rsid w:val="00653AE3"/>
    <w:rsid w:val="00654F2F"/>
    <w:rsid w:val="006557E6"/>
    <w:rsid w:val="006563EC"/>
    <w:rsid w:val="006566E9"/>
    <w:rsid w:val="00662841"/>
    <w:rsid w:val="00664CFD"/>
    <w:rsid w:val="006669BB"/>
    <w:rsid w:val="006676E4"/>
    <w:rsid w:val="00667BDA"/>
    <w:rsid w:val="006714C0"/>
    <w:rsid w:val="006717D5"/>
    <w:rsid w:val="00674C66"/>
    <w:rsid w:val="00676732"/>
    <w:rsid w:val="006767A1"/>
    <w:rsid w:val="0067762C"/>
    <w:rsid w:val="00677AD1"/>
    <w:rsid w:val="00680EB3"/>
    <w:rsid w:val="00682585"/>
    <w:rsid w:val="0068498C"/>
    <w:rsid w:val="00693870"/>
    <w:rsid w:val="00695575"/>
    <w:rsid w:val="00695984"/>
    <w:rsid w:val="00697DE0"/>
    <w:rsid w:val="006A3C09"/>
    <w:rsid w:val="006A3EB4"/>
    <w:rsid w:val="006A4692"/>
    <w:rsid w:val="006A65AE"/>
    <w:rsid w:val="006A7BD0"/>
    <w:rsid w:val="006B1C3A"/>
    <w:rsid w:val="006B2848"/>
    <w:rsid w:val="006C097B"/>
    <w:rsid w:val="006C0998"/>
    <w:rsid w:val="006C5964"/>
    <w:rsid w:val="006C5B6A"/>
    <w:rsid w:val="006C6B5C"/>
    <w:rsid w:val="006D262C"/>
    <w:rsid w:val="006D270A"/>
    <w:rsid w:val="006D3FCD"/>
    <w:rsid w:val="006D49F0"/>
    <w:rsid w:val="006D4EF3"/>
    <w:rsid w:val="006D6D36"/>
    <w:rsid w:val="006E044E"/>
    <w:rsid w:val="006E1E1E"/>
    <w:rsid w:val="006E3CAD"/>
    <w:rsid w:val="006E3FD4"/>
    <w:rsid w:val="006E422E"/>
    <w:rsid w:val="006E47EA"/>
    <w:rsid w:val="006E5BA2"/>
    <w:rsid w:val="006E696A"/>
    <w:rsid w:val="006E6B23"/>
    <w:rsid w:val="006E6DF2"/>
    <w:rsid w:val="006F0660"/>
    <w:rsid w:val="006F132B"/>
    <w:rsid w:val="006F1C5F"/>
    <w:rsid w:val="006F35CD"/>
    <w:rsid w:val="006F592A"/>
    <w:rsid w:val="006F6973"/>
    <w:rsid w:val="00702379"/>
    <w:rsid w:val="007035FA"/>
    <w:rsid w:val="007041C5"/>
    <w:rsid w:val="00704C0D"/>
    <w:rsid w:val="00706555"/>
    <w:rsid w:val="007075A8"/>
    <w:rsid w:val="00707A74"/>
    <w:rsid w:val="007109C2"/>
    <w:rsid w:val="00713E4B"/>
    <w:rsid w:val="007153B4"/>
    <w:rsid w:val="00715E37"/>
    <w:rsid w:val="00716C26"/>
    <w:rsid w:val="0072296D"/>
    <w:rsid w:val="007241B2"/>
    <w:rsid w:val="00725722"/>
    <w:rsid w:val="00726667"/>
    <w:rsid w:val="00731D4A"/>
    <w:rsid w:val="00735602"/>
    <w:rsid w:val="007356BF"/>
    <w:rsid w:val="0074058D"/>
    <w:rsid w:val="00740ED8"/>
    <w:rsid w:val="007419B0"/>
    <w:rsid w:val="00743579"/>
    <w:rsid w:val="00745D2A"/>
    <w:rsid w:val="0074690B"/>
    <w:rsid w:val="00746FCA"/>
    <w:rsid w:val="00747B0C"/>
    <w:rsid w:val="007535AD"/>
    <w:rsid w:val="00754FFB"/>
    <w:rsid w:val="0075716C"/>
    <w:rsid w:val="007600B0"/>
    <w:rsid w:val="007639C6"/>
    <w:rsid w:val="00765248"/>
    <w:rsid w:val="00765A22"/>
    <w:rsid w:val="00767CC2"/>
    <w:rsid w:val="00767F9A"/>
    <w:rsid w:val="00776505"/>
    <w:rsid w:val="007813E3"/>
    <w:rsid w:val="007829A0"/>
    <w:rsid w:val="007839E2"/>
    <w:rsid w:val="00783F43"/>
    <w:rsid w:val="00783FDE"/>
    <w:rsid w:val="00784811"/>
    <w:rsid w:val="00787E78"/>
    <w:rsid w:val="007929C8"/>
    <w:rsid w:val="00795EFA"/>
    <w:rsid w:val="007961DE"/>
    <w:rsid w:val="007A2E87"/>
    <w:rsid w:val="007B1493"/>
    <w:rsid w:val="007B3D76"/>
    <w:rsid w:val="007B3FEB"/>
    <w:rsid w:val="007B5387"/>
    <w:rsid w:val="007C0531"/>
    <w:rsid w:val="007C30CA"/>
    <w:rsid w:val="007C3BF2"/>
    <w:rsid w:val="007C459B"/>
    <w:rsid w:val="007C4E5A"/>
    <w:rsid w:val="007C5214"/>
    <w:rsid w:val="007D1ED2"/>
    <w:rsid w:val="007D3BA6"/>
    <w:rsid w:val="007D3BBE"/>
    <w:rsid w:val="007D459B"/>
    <w:rsid w:val="007D517F"/>
    <w:rsid w:val="007E0491"/>
    <w:rsid w:val="007E13C8"/>
    <w:rsid w:val="007E616F"/>
    <w:rsid w:val="007E73F8"/>
    <w:rsid w:val="007E780C"/>
    <w:rsid w:val="007F0184"/>
    <w:rsid w:val="007F1E9C"/>
    <w:rsid w:val="007F20BF"/>
    <w:rsid w:val="007F354A"/>
    <w:rsid w:val="007F42CF"/>
    <w:rsid w:val="007F6DD2"/>
    <w:rsid w:val="007F7C39"/>
    <w:rsid w:val="00800985"/>
    <w:rsid w:val="00803F10"/>
    <w:rsid w:val="0080580F"/>
    <w:rsid w:val="008061F3"/>
    <w:rsid w:val="00807BF6"/>
    <w:rsid w:val="008104EE"/>
    <w:rsid w:val="00811026"/>
    <w:rsid w:val="00811517"/>
    <w:rsid w:val="00812033"/>
    <w:rsid w:val="00813F7D"/>
    <w:rsid w:val="00820F29"/>
    <w:rsid w:val="00821C87"/>
    <w:rsid w:val="00821E1F"/>
    <w:rsid w:val="00823B64"/>
    <w:rsid w:val="00824D5F"/>
    <w:rsid w:val="00827F55"/>
    <w:rsid w:val="0083111A"/>
    <w:rsid w:val="00831540"/>
    <w:rsid w:val="00832006"/>
    <w:rsid w:val="00835055"/>
    <w:rsid w:val="008423D4"/>
    <w:rsid w:val="00842892"/>
    <w:rsid w:val="0084548F"/>
    <w:rsid w:val="00847D5D"/>
    <w:rsid w:val="00850AB1"/>
    <w:rsid w:val="00851170"/>
    <w:rsid w:val="00851F46"/>
    <w:rsid w:val="0085289E"/>
    <w:rsid w:val="00853BA9"/>
    <w:rsid w:val="00856DAE"/>
    <w:rsid w:val="00856FF9"/>
    <w:rsid w:val="00857595"/>
    <w:rsid w:val="00857A43"/>
    <w:rsid w:val="00863682"/>
    <w:rsid w:val="00864591"/>
    <w:rsid w:val="00864C6A"/>
    <w:rsid w:val="00864FFB"/>
    <w:rsid w:val="00867B76"/>
    <w:rsid w:val="00870B21"/>
    <w:rsid w:val="00871B8B"/>
    <w:rsid w:val="0087277F"/>
    <w:rsid w:val="008736B4"/>
    <w:rsid w:val="00875F83"/>
    <w:rsid w:val="00877C0A"/>
    <w:rsid w:val="008855CB"/>
    <w:rsid w:val="00891FCF"/>
    <w:rsid w:val="00894587"/>
    <w:rsid w:val="00894AA0"/>
    <w:rsid w:val="00894E79"/>
    <w:rsid w:val="00894ED4"/>
    <w:rsid w:val="00895E85"/>
    <w:rsid w:val="00897870"/>
    <w:rsid w:val="0089789D"/>
    <w:rsid w:val="008A1760"/>
    <w:rsid w:val="008A1902"/>
    <w:rsid w:val="008A1E1D"/>
    <w:rsid w:val="008A2F6D"/>
    <w:rsid w:val="008A3C11"/>
    <w:rsid w:val="008A43F3"/>
    <w:rsid w:val="008A6695"/>
    <w:rsid w:val="008A7F1C"/>
    <w:rsid w:val="008B14A8"/>
    <w:rsid w:val="008B52E1"/>
    <w:rsid w:val="008B5B75"/>
    <w:rsid w:val="008B7668"/>
    <w:rsid w:val="008C00F8"/>
    <w:rsid w:val="008C017C"/>
    <w:rsid w:val="008C14D6"/>
    <w:rsid w:val="008C1958"/>
    <w:rsid w:val="008C65A5"/>
    <w:rsid w:val="008C6D97"/>
    <w:rsid w:val="008D3A8F"/>
    <w:rsid w:val="008D3FF8"/>
    <w:rsid w:val="008D57F5"/>
    <w:rsid w:val="008D7863"/>
    <w:rsid w:val="008E0F72"/>
    <w:rsid w:val="008E252F"/>
    <w:rsid w:val="008F2D99"/>
    <w:rsid w:val="008F3E68"/>
    <w:rsid w:val="008F5228"/>
    <w:rsid w:val="008F7960"/>
    <w:rsid w:val="009012D9"/>
    <w:rsid w:val="0090175A"/>
    <w:rsid w:val="00906FAD"/>
    <w:rsid w:val="00915325"/>
    <w:rsid w:val="00916097"/>
    <w:rsid w:val="009172B8"/>
    <w:rsid w:val="00917B29"/>
    <w:rsid w:val="00917C58"/>
    <w:rsid w:val="00917E01"/>
    <w:rsid w:val="0092215D"/>
    <w:rsid w:val="00922204"/>
    <w:rsid w:val="00922E62"/>
    <w:rsid w:val="00923547"/>
    <w:rsid w:val="00924231"/>
    <w:rsid w:val="009247DF"/>
    <w:rsid w:val="00925B97"/>
    <w:rsid w:val="00931DA8"/>
    <w:rsid w:val="00932515"/>
    <w:rsid w:val="00932BA4"/>
    <w:rsid w:val="00933190"/>
    <w:rsid w:val="00933232"/>
    <w:rsid w:val="00933C8B"/>
    <w:rsid w:val="00934533"/>
    <w:rsid w:val="00935FEB"/>
    <w:rsid w:val="00940EF2"/>
    <w:rsid w:val="00943E4D"/>
    <w:rsid w:val="00944AD5"/>
    <w:rsid w:val="00945519"/>
    <w:rsid w:val="009460E4"/>
    <w:rsid w:val="009529DC"/>
    <w:rsid w:val="00952D02"/>
    <w:rsid w:val="00953139"/>
    <w:rsid w:val="009533E5"/>
    <w:rsid w:val="009544FB"/>
    <w:rsid w:val="00957825"/>
    <w:rsid w:val="00957F41"/>
    <w:rsid w:val="00960019"/>
    <w:rsid w:val="00970AD4"/>
    <w:rsid w:val="009750FB"/>
    <w:rsid w:val="00976283"/>
    <w:rsid w:val="00980AC8"/>
    <w:rsid w:val="009834BB"/>
    <w:rsid w:val="00983C72"/>
    <w:rsid w:val="00987387"/>
    <w:rsid w:val="009932F9"/>
    <w:rsid w:val="009940D6"/>
    <w:rsid w:val="0099518F"/>
    <w:rsid w:val="009A121B"/>
    <w:rsid w:val="009A4AB8"/>
    <w:rsid w:val="009A60B9"/>
    <w:rsid w:val="009B193A"/>
    <w:rsid w:val="009B1DE0"/>
    <w:rsid w:val="009B1F1F"/>
    <w:rsid w:val="009B2AA1"/>
    <w:rsid w:val="009B3344"/>
    <w:rsid w:val="009B4075"/>
    <w:rsid w:val="009B4193"/>
    <w:rsid w:val="009B43F2"/>
    <w:rsid w:val="009B5D8E"/>
    <w:rsid w:val="009B5FBE"/>
    <w:rsid w:val="009B6006"/>
    <w:rsid w:val="009B648B"/>
    <w:rsid w:val="009B6558"/>
    <w:rsid w:val="009B7007"/>
    <w:rsid w:val="009C20F2"/>
    <w:rsid w:val="009C2625"/>
    <w:rsid w:val="009C2648"/>
    <w:rsid w:val="009C4D5E"/>
    <w:rsid w:val="009D2AA1"/>
    <w:rsid w:val="009D4200"/>
    <w:rsid w:val="009D4F5B"/>
    <w:rsid w:val="009D53D2"/>
    <w:rsid w:val="009D6B45"/>
    <w:rsid w:val="009E2EA8"/>
    <w:rsid w:val="009E51B1"/>
    <w:rsid w:val="009E6882"/>
    <w:rsid w:val="009F05B6"/>
    <w:rsid w:val="009F106C"/>
    <w:rsid w:val="009F2F5A"/>
    <w:rsid w:val="009F33CC"/>
    <w:rsid w:val="009F3C8F"/>
    <w:rsid w:val="009F4C69"/>
    <w:rsid w:val="009F4F54"/>
    <w:rsid w:val="009F5473"/>
    <w:rsid w:val="00A00C3D"/>
    <w:rsid w:val="00A04574"/>
    <w:rsid w:val="00A06339"/>
    <w:rsid w:val="00A07BFA"/>
    <w:rsid w:val="00A10FB7"/>
    <w:rsid w:val="00A1120A"/>
    <w:rsid w:val="00A11F3B"/>
    <w:rsid w:val="00A12076"/>
    <w:rsid w:val="00A12925"/>
    <w:rsid w:val="00A15581"/>
    <w:rsid w:val="00A161AA"/>
    <w:rsid w:val="00A16D8A"/>
    <w:rsid w:val="00A200E1"/>
    <w:rsid w:val="00A208EA"/>
    <w:rsid w:val="00A2663B"/>
    <w:rsid w:val="00A26E98"/>
    <w:rsid w:val="00A31109"/>
    <w:rsid w:val="00A31B58"/>
    <w:rsid w:val="00A342C4"/>
    <w:rsid w:val="00A34330"/>
    <w:rsid w:val="00A37490"/>
    <w:rsid w:val="00A41B4E"/>
    <w:rsid w:val="00A469F1"/>
    <w:rsid w:val="00A4756A"/>
    <w:rsid w:val="00A51714"/>
    <w:rsid w:val="00A53C0D"/>
    <w:rsid w:val="00A558D9"/>
    <w:rsid w:val="00A55A3E"/>
    <w:rsid w:val="00A60767"/>
    <w:rsid w:val="00A60C18"/>
    <w:rsid w:val="00A62695"/>
    <w:rsid w:val="00A62F01"/>
    <w:rsid w:val="00A63305"/>
    <w:rsid w:val="00A63E15"/>
    <w:rsid w:val="00A67284"/>
    <w:rsid w:val="00A673DD"/>
    <w:rsid w:val="00A676DC"/>
    <w:rsid w:val="00A67F06"/>
    <w:rsid w:val="00A70605"/>
    <w:rsid w:val="00A7084D"/>
    <w:rsid w:val="00A70A56"/>
    <w:rsid w:val="00A70BE8"/>
    <w:rsid w:val="00A76FE4"/>
    <w:rsid w:val="00A77EEC"/>
    <w:rsid w:val="00A77FA4"/>
    <w:rsid w:val="00A813D6"/>
    <w:rsid w:val="00A81945"/>
    <w:rsid w:val="00A81AD9"/>
    <w:rsid w:val="00A82A46"/>
    <w:rsid w:val="00A9333B"/>
    <w:rsid w:val="00A944F3"/>
    <w:rsid w:val="00A96D60"/>
    <w:rsid w:val="00AA1482"/>
    <w:rsid w:val="00AA18DB"/>
    <w:rsid w:val="00AA2268"/>
    <w:rsid w:val="00AA2E0D"/>
    <w:rsid w:val="00AA419C"/>
    <w:rsid w:val="00AA5115"/>
    <w:rsid w:val="00AB221D"/>
    <w:rsid w:val="00AB286D"/>
    <w:rsid w:val="00AB3924"/>
    <w:rsid w:val="00AB3930"/>
    <w:rsid w:val="00AB402F"/>
    <w:rsid w:val="00AB5089"/>
    <w:rsid w:val="00AB5932"/>
    <w:rsid w:val="00AC05EB"/>
    <w:rsid w:val="00AC19A6"/>
    <w:rsid w:val="00AC1CEE"/>
    <w:rsid w:val="00AC39FA"/>
    <w:rsid w:val="00AC7A87"/>
    <w:rsid w:val="00AC7D11"/>
    <w:rsid w:val="00AC7F5D"/>
    <w:rsid w:val="00AD1C4E"/>
    <w:rsid w:val="00AD31DD"/>
    <w:rsid w:val="00AD762E"/>
    <w:rsid w:val="00AE0643"/>
    <w:rsid w:val="00AE0FD5"/>
    <w:rsid w:val="00AE4B94"/>
    <w:rsid w:val="00AE6FDD"/>
    <w:rsid w:val="00AF0D51"/>
    <w:rsid w:val="00AF0DEB"/>
    <w:rsid w:val="00AF17F9"/>
    <w:rsid w:val="00AF1F07"/>
    <w:rsid w:val="00AF4E76"/>
    <w:rsid w:val="00AF4E7D"/>
    <w:rsid w:val="00B00457"/>
    <w:rsid w:val="00B014ED"/>
    <w:rsid w:val="00B015EF"/>
    <w:rsid w:val="00B018D6"/>
    <w:rsid w:val="00B01F60"/>
    <w:rsid w:val="00B02124"/>
    <w:rsid w:val="00B03B20"/>
    <w:rsid w:val="00B03EC8"/>
    <w:rsid w:val="00B05E39"/>
    <w:rsid w:val="00B0659F"/>
    <w:rsid w:val="00B06FBE"/>
    <w:rsid w:val="00B07278"/>
    <w:rsid w:val="00B11A2C"/>
    <w:rsid w:val="00B12D25"/>
    <w:rsid w:val="00B13339"/>
    <w:rsid w:val="00B1445B"/>
    <w:rsid w:val="00B17815"/>
    <w:rsid w:val="00B21B08"/>
    <w:rsid w:val="00B2469E"/>
    <w:rsid w:val="00B258F3"/>
    <w:rsid w:val="00B3113E"/>
    <w:rsid w:val="00B31B1F"/>
    <w:rsid w:val="00B33D8E"/>
    <w:rsid w:val="00B34DB2"/>
    <w:rsid w:val="00B350A7"/>
    <w:rsid w:val="00B40691"/>
    <w:rsid w:val="00B418D4"/>
    <w:rsid w:val="00B41A08"/>
    <w:rsid w:val="00B42606"/>
    <w:rsid w:val="00B43A80"/>
    <w:rsid w:val="00B43DCC"/>
    <w:rsid w:val="00B44507"/>
    <w:rsid w:val="00B51A05"/>
    <w:rsid w:val="00B526CE"/>
    <w:rsid w:val="00B529F3"/>
    <w:rsid w:val="00B538CF"/>
    <w:rsid w:val="00B53C3D"/>
    <w:rsid w:val="00B5419E"/>
    <w:rsid w:val="00B5492E"/>
    <w:rsid w:val="00B567F3"/>
    <w:rsid w:val="00B613E7"/>
    <w:rsid w:val="00B61A3A"/>
    <w:rsid w:val="00B72650"/>
    <w:rsid w:val="00B75725"/>
    <w:rsid w:val="00B75E21"/>
    <w:rsid w:val="00B75E2B"/>
    <w:rsid w:val="00B75F16"/>
    <w:rsid w:val="00B75FD0"/>
    <w:rsid w:val="00B776FE"/>
    <w:rsid w:val="00B80ECD"/>
    <w:rsid w:val="00B81576"/>
    <w:rsid w:val="00B82024"/>
    <w:rsid w:val="00B832DC"/>
    <w:rsid w:val="00B905DB"/>
    <w:rsid w:val="00B918FF"/>
    <w:rsid w:val="00B919D5"/>
    <w:rsid w:val="00B93560"/>
    <w:rsid w:val="00B948A5"/>
    <w:rsid w:val="00B94BF1"/>
    <w:rsid w:val="00B95B1D"/>
    <w:rsid w:val="00B95C88"/>
    <w:rsid w:val="00B964A4"/>
    <w:rsid w:val="00BA06FE"/>
    <w:rsid w:val="00BA473C"/>
    <w:rsid w:val="00BA5160"/>
    <w:rsid w:val="00BA629E"/>
    <w:rsid w:val="00BB037A"/>
    <w:rsid w:val="00BB0896"/>
    <w:rsid w:val="00BB0CB3"/>
    <w:rsid w:val="00BB2FE2"/>
    <w:rsid w:val="00BC1E35"/>
    <w:rsid w:val="00BC2951"/>
    <w:rsid w:val="00BC47F1"/>
    <w:rsid w:val="00BC4CF3"/>
    <w:rsid w:val="00BC6DD2"/>
    <w:rsid w:val="00BD29A2"/>
    <w:rsid w:val="00BD3228"/>
    <w:rsid w:val="00BD3677"/>
    <w:rsid w:val="00BD44BB"/>
    <w:rsid w:val="00BD4956"/>
    <w:rsid w:val="00BD5AAA"/>
    <w:rsid w:val="00BD5E3A"/>
    <w:rsid w:val="00BD5F98"/>
    <w:rsid w:val="00BE2264"/>
    <w:rsid w:val="00BE228F"/>
    <w:rsid w:val="00BE2EEA"/>
    <w:rsid w:val="00BF071F"/>
    <w:rsid w:val="00BF1B27"/>
    <w:rsid w:val="00BF1D13"/>
    <w:rsid w:val="00BF5D76"/>
    <w:rsid w:val="00BF5E23"/>
    <w:rsid w:val="00BF7E88"/>
    <w:rsid w:val="00BF7FCB"/>
    <w:rsid w:val="00C00024"/>
    <w:rsid w:val="00C0280F"/>
    <w:rsid w:val="00C02EE2"/>
    <w:rsid w:val="00C04256"/>
    <w:rsid w:val="00C04914"/>
    <w:rsid w:val="00C04B57"/>
    <w:rsid w:val="00C064E7"/>
    <w:rsid w:val="00C07490"/>
    <w:rsid w:val="00C07538"/>
    <w:rsid w:val="00C11FCF"/>
    <w:rsid w:val="00C125D2"/>
    <w:rsid w:val="00C132E7"/>
    <w:rsid w:val="00C13CA0"/>
    <w:rsid w:val="00C144A2"/>
    <w:rsid w:val="00C15D36"/>
    <w:rsid w:val="00C15F5A"/>
    <w:rsid w:val="00C15FF2"/>
    <w:rsid w:val="00C1736B"/>
    <w:rsid w:val="00C17461"/>
    <w:rsid w:val="00C204C6"/>
    <w:rsid w:val="00C2323C"/>
    <w:rsid w:val="00C27BE3"/>
    <w:rsid w:val="00C27EAA"/>
    <w:rsid w:val="00C34B54"/>
    <w:rsid w:val="00C374D6"/>
    <w:rsid w:val="00C37DA6"/>
    <w:rsid w:val="00C4392F"/>
    <w:rsid w:val="00C44425"/>
    <w:rsid w:val="00C452B0"/>
    <w:rsid w:val="00C46B25"/>
    <w:rsid w:val="00C47447"/>
    <w:rsid w:val="00C50ADD"/>
    <w:rsid w:val="00C51B68"/>
    <w:rsid w:val="00C51C67"/>
    <w:rsid w:val="00C531F1"/>
    <w:rsid w:val="00C54383"/>
    <w:rsid w:val="00C564BE"/>
    <w:rsid w:val="00C57B9B"/>
    <w:rsid w:val="00C6259D"/>
    <w:rsid w:val="00C639A0"/>
    <w:rsid w:val="00C63F5E"/>
    <w:rsid w:val="00C6462A"/>
    <w:rsid w:val="00C64746"/>
    <w:rsid w:val="00C66F12"/>
    <w:rsid w:val="00C67F55"/>
    <w:rsid w:val="00C70496"/>
    <w:rsid w:val="00C70DD4"/>
    <w:rsid w:val="00C73D10"/>
    <w:rsid w:val="00C77BC1"/>
    <w:rsid w:val="00C8297D"/>
    <w:rsid w:val="00C83093"/>
    <w:rsid w:val="00C8410A"/>
    <w:rsid w:val="00C85E39"/>
    <w:rsid w:val="00C90CEF"/>
    <w:rsid w:val="00C9100D"/>
    <w:rsid w:val="00C91251"/>
    <w:rsid w:val="00C9295E"/>
    <w:rsid w:val="00C92CC8"/>
    <w:rsid w:val="00C93C03"/>
    <w:rsid w:val="00C946B2"/>
    <w:rsid w:val="00C9786A"/>
    <w:rsid w:val="00CA2DD5"/>
    <w:rsid w:val="00CA4DFD"/>
    <w:rsid w:val="00CA6E0A"/>
    <w:rsid w:val="00CA7673"/>
    <w:rsid w:val="00CB0FE7"/>
    <w:rsid w:val="00CB249F"/>
    <w:rsid w:val="00CB5232"/>
    <w:rsid w:val="00CB541D"/>
    <w:rsid w:val="00CB66CF"/>
    <w:rsid w:val="00CB6A58"/>
    <w:rsid w:val="00CC01F1"/>
    <w:rsid w:val="00CC19DB"/>
    <w:rsid w:val="00CC295D"/>
    <w:rsid w:val="00CC2BF6"/>
    <w:rsid w:val="00CC57E8"/>
    <w:rsid w:val="00CC6B24"/>
    <w:rsid w:val="00CD01C2"/>
    <w:rsid w:val="00CD03B9"/>
    <w:rsid w:val="00CD2190"/>
    <w:rsid w:val="00CD517A"/>
    <w:rsid w:val="00CD69C9"/>
    <w:rsid w:val="00CE06BB"/>
    <w:rsid w:val="00CE2AF3"/>
    <w:rsid w:val="00CE37D7"/>
    <w:rsid w:val="00CF4FBB"/>
    <w:rsid w:val="00CF7034"/>
    <w:rsid w:val="00D000EB"/>
    <w:rsid w:val="00D00D94"/>
    <w:rsid w:val="00D01F90"/>
    <w:rsid w:val="00D04A15"/>
    <w:rsid w:val="00D07DE0"/>
    <w:rsid w:val="00D10AD3"/>
    <w:rsid w:val="00D117D8"/>
    <w:rsid w:val="00D13C67"/>
    <w:rsid w:val="00D14AF3"/>
    <w:rsid w:val="00D15F48"/>
    <w:rsid w:val="00D166B2"/>
    <w:rsid w:val="00D16AD2"/>
    <w:rsid w:val="00D16CDE"/>
    <w:rsid w:val="00D176A7"/>
    <w:rsid w:val="00D17A24"/>
    <w:rsid w:val="00D20DB7"/>
    <w:rsid w:val="00D23754"/>
    <w:rsid w:val="00D23DF5"/>
    <w:rsid w:val="00D2763D"/>
    <w:rsid w:val="00D323BA"/>
    <w:rsid w:val="00D34019"/>
    <w:rsid w:val="00D348C2"/>
    <w:rsid w:val="00D351F4"/>
    <w:rsid w:val="00D368B7"/>
    <w:rsid w:val="00D36AB6"/>
    <w:rsid w:val="00D43D79"/>
    <w:rsid w:val="00D4584D"/>
    <w:rsid w:val="00D45BCE"/>
    <w:rsid w:val="00D46694"/>
    <w:rsid w:val="00D46DAB"/>
    <w:rsid w:val="00D50EF1"/>
    <w:rsid w:val="00D51D91"/>
    <w:rsid w:val="00D51FD9"/>
    <w:rsid w:val="00D52BCB"/>
    <w:rsid w:val="00D53472"/>
    <w:rsid w:val="00D5375F"/>
    <w:rsid w:val="00D53BE1"/>
    <w:rsid w:val="00D5449E"/>
    <w:rsid w:val="00D54C22"/>
    <w:rsid w:val="00D56E37"/>
    <w:rsid w:val="00D640BB"/>
    <w:rsid w:val="00D664BC"/>
    <w:rsid w:val="00D66662"/>
    <w:rsid w:val="00D6797A"/>
    <w:rsid w:val="00D70D7F"/>
    <w:rsid w:val="00D71973"/>
    <w:rsid w:val="00D71E1B"/>
    <w:rsid w:val="00D72996"/>
    <w:rsid w:val="00D76771"/>
    <w:rsid w:val="00D76841"/>
    <w:rsid w:val="00D779D4"/>
    <w:rsid w:val="00D80CE8"/>
    <w:rsid w:val="00D81109"/>
    <w:rsid w:val="00D8178C"/>
    <w:rsid w:val="00D8203B"/>
    <w:rsid w:val="00D860BF"/>
    <w:rsid w:val="00D8781B"/>
    <w:rsid w:val="00D92E39"/>
    <w:rsid w:val="00D9305F"/>
    <w:rsid w:val="00D97F4C"/>
    <w:rsid w:val="00DA099F"/>
    <w:rsid w:val="00DA0DCC"/>
    <w:rsid w:val="00DA1A47"/>
    <w:rsid w:val="00DA4B29"/>
    <w:rsid w:val="00DA725E"/>
    <w:rsid w:val="00DB0FE8"/>
    <w:rsid w:val="00DB11F2"/>
    <w:rsid w:val="00DB1B50"/>
    <w:rsid w:val="00DB38ED"/>
    <w:rsid w:val="00DB45CE"/>
    <w:rsid w:val="00DB5F76"/>
    <w:rsid w:val="00DB6EE3"/>
    <w:rsid w:val="00DB7A70"/>
    <w:rsid w:val="00DC3C5E"/>
    <w:rsid w:val="00DC4694"/>
    <w:rsid w:val="00DC526E"/>
    <w:rsid w:val="00DC65E7"/>
    <w:rsid w:val="00DC679A"/>
    <w:rsid w:val="00DD11E2"/>
    <w:rsid w:val="00DD71D6"/>
    <w:rsid w:val="00DD79F6"/>
    <w:rsid w:val="00DD7DD0"/>
    <w:rsid w:val="00DE0DB6"/>
    <w:rsid w:val="00DE2958"/>
    <w:rsid w:val="00DE3C7C"/>
    <w:rsid w:val="00DE6C93"/>
    <w:rsid w:val="00DE7198"/>
    <w:rsid w:val="00DF0C76"/>
    <w:rsid w:val="00DF1186"/>
    <w:rsid w:val="00DF1C71"/>
    <w:rsid w:val="00DF38E2"/>
    <w:rsid w:val="00E0495F"/>
    <w:rsid w:val="00E11FD7"/>
    <w:rsid w:val="00E122E9"/>
    <w:rsid w:val="00E1349F"/>
    <w:rsid w:val="00E150AE"/>
    <w:rsid w:val="00E17A32"/>
    <w:rsid w:val="00E20C55"/>
    <w:rsid w:val="00E20CF7"/>
    <w:rsid w:val="00E20D0A"/>
    <w:rsid w:val="00E22882"/>
    <w:rsid w:val="00E2288E"/>
    <w:rsid w:val="00E31039"/>
    <w:rsid w:val="00E319B2"/>
    <w:rsid w:val="00E3286F"/>
    <w:rsid w:val="00E32B36"/>
    <w:rsid w:val="00E374C2"/>
    <w:rsid w:val="00E37963"/>
    <w:rsid w:val="00E41622"/>
    <w:rsid w:val="00E41ECD"/>
    <w:rsid w:val="00E423A5"/>
    <w:rsid w:val="00E4611E"/>
    <w:rsid w:val="00E47054"/>
    <w:rsid w:val="00E50040"/>
    <w:rsid w:val="00E51362"/>
    <w:rsid w:val="00E52D55"/>
    <w:rsid w:val="00E53753"/>
    <w:rsid w:val="00E54B03"/>
    <w:rsid w:val="00E55B67"/>
    <w:rsid w:val="00E562D3"/>
    <w:rsid w:val="00E607D2"/>
    <w:rsid w:val="00E614BB"/>
    <w:rsid w:val="00E63F2D"/>
    <w:rsid w:val="00E657D6"/>
    <w:rsid w:val="00E6583A"/>
    <w:rsid w:val="00E67E4A"/>
    <w:rsid w:val="00E73652"/>
    <w:rsid w:val="00E73954"/>
    <w:rsid w:val="00E7467C"/>
    <w:rsid w:val="00E7499D"/>
    <w:rsid w:val="00E760E5"/>
    <w:rsid w:val="00E81C64"/>
    <w:rsid w:val="00E85BF1"/>
    <w:rsid w:val="00E86237"/>
    <w:rsid w:val="00E90233"/>
    <w:rsid w:val="00E92F5E"/>
    <w:rsid w:val="00E97319"/>
    <w:rsid w:val="00E97B5C"/>
    <w:rsid w:val="00EA2969"/>
    <w:rsid w:val="00EA3B8F"/>
    <w:rsid w:val="00EA48A0"/>
    <w:rsid w:val="00EA494C"/>
    <w:rsid w:val="00EA4FF1"/>
    <w:rsid w:val="00EA68E2"/>
    <w:rsid w:val="00EB1D3A"/>
    <w:rsid w:val="00EB3105"/>
    <w:rsid w:val="00EB4525"/>
    <w:rsid w:val="00EB48B2"/>
    <w:rsid w:val="00EB5B63"/>
    <w:rsid w:val="00EB6064"/>
    <w:rsid w:val="00EB6C6D"/>
    <w:rsid w:val="00EB793E"/>
    <w:rsid w:val="00EC0515"/>
    <w:rsid w:val="00EC1082"/>
    <w:rsid w:val="00EC323E"/>
    <w:rsid w:val="00EC4C28"/>
    <w:rsid w:val="00EC74BE"/>
    <w:rsid w:val="00ED0040"/>
    <w:rsid w:val="00ED0877"/>
    <w:rsid w:val="00ED479C"/>
    <w:rsid w:val="00ED4800"/>
    <w:rsid w:val="00EE05B7"/>
    <w:rsid w:val="00EE0FB8"/>
    <w:rsid w:val="00EE4929"/>
    <w:rsid w:val="00F0609B"/>
    <w:rsid w:val="00F10A5C"/>
    <w:rsid w:val="00F13027"/>
    <w:rsid w:val="00F17EA7"/>
    <w:rsid w:val="00F216A9"/>
    <w:rsid w:val="00F236F3"/>
    <w:rsid w:val="00F251AD"/>
    <w:rsid w:val="00F27EDD"/>
    <w:rsid w:val="00F34490"/>
    <w:rsid w:val="00F36C6B"/>
    <w:rsid w:val="00F36F26"/>
    <w:rsid w:val="00F40DF3"/>
    <w:rsid w:val="00F4189C"/>
    <w:rsid w:val="00F419FE"/>
    <w:rsid w:val="00F42F5D"/>
    <w:rsid w:val="00F4328B"/>
    <w:rsid w:val="00F4754F"/>
    <w:rsid w:val="00F51B55"/>
    <w:rsid w:val="00F51F37"/>
    <w:rsid w:val="00F52594"/>
    <w:rsid w:val="00F53536"/>
    <w:rsid w:val="00F54C20"/>
    <w:rsid w:val="00F55FAD"/>
    <w:rsid w:val="00F5763D"/>
    <w:rsid w:val="00F607A6"/>
    <w:rsid w:val="00F63099"/>
    <w:rsid w:val="00F639DD"/>
    <w:rsid w:val="00F64392"/>
    <w:rsid w:val="00F65655"/>
    <w:rsid w:val="00F71352"/>
    <w:rsid w:val="00F718F4"/>
    <w:rsid w:val="00F73676"/>
    <w:rsid w:val="00F74D16"/>
    <w:rsid w:val="00F756F2"/>
    <w:rsid w:val="00F76DD4"/>
    <w:rsid w:val="00F776C2"/>
    <w:rsid w:val="00F81B11"/>
    <w:rsid w:val="00F846A5"/>
    <w:rsid w:val="00F8516B"/>
    <w:rsid w:val="00F87111"/>
    <w:rsid w:val="00F87D75"/>
    <w:rsid w:val="00F9537D"/>
    <w:rsid w:val="00F964E0"/>
    <w:rsid w:val="00FA16C8"/>
    <w:rsid w:val="00FA35FC"/>
    <w:rsid w:val="00FA3634"/>
    <w:rsid w:val="00FA3943"/>
    <w:rsid w:val="00FA3D9F"/>
    <w:rsid w:val="00FA4466"/>
    <w:rsid w:val="00FA620B"/>
    <w:rsid w:val="00FA6848"/>
    <w:rsid w:val="00FA7881"/>
    <w:rsid w:val="00FB1D8D"/>
    <w:rsid w:val="00FB2461"/>
    <w:rsid w:val="00FB2FE8"/>
    <w:rsid w:val="00FB3E54"/>
    <w:rsid w:val="00FB5429"/>
    <w:rsid w:val="00FC05F7"/>
    <w:rsid w:val="00FC4BDA"/>
    <w:rsid w:val="00FC6308"/>
    <w:rsid w:val="00FC6439"/>
    <w:rsid w:val="00FC75A0"/>
    <w:rsid w:val="00FD2A79"/>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704E0637"/>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paragraph" w:styleId="Titlu1">
    <w:name w:val="heading 1"/>
    <w:aliases w:val="PDS TITLE,.,. Caracter Caracter,Caracter, Caracter"/>
    <w:basedOn w:val="Normal"/>
    <w:next w:val="Normal"/>
    <w:link w:val="Titlu1Caracter"/>
    <w:uiPriority w:val="9"/>
    <w:qFormat/>
    <w:rsid w:val="00932BA4"/>
    <w:pPr>
      <w:keepNext/>
      <w:numPr>
        <w:numId w:val="6"/>
      </w:numPr>
      <w:spacing w:before="240" w:after="60" w:line="240" w:lineRule="auto"/>
      <w:outlineLvl w:val="0"/>
    </w:pPr>
    <w:rPr>
      <w:rFonts w:ascii="Cambria" w:eastAsia="Times New Roman" w:hAnsi="Cambria" w:cs="Times New Roman"/>
      <w:b/>
      <w:bCs/>
      <w:kern w:val="32"/>
      <w:sz w:val="32"/>
      <w:szCs w:val="32"/>
      <w:lang w:val="ro-RO" w:eastAsia="ro-RO"/>
    </w:rPr>
  </w:style>
  <w:style w:type="paragraph" w:styleId="Titlu2">
    <w:name w:val="heading 2"/>
    <w:basedOn w:val="Normal"/>
    <w:next w:val="Normal"/>
    <w:link w:val="Titlu2Caracter"/>
    <w:uiPriority w:val="9"/>
    <w:unhideWhenUsed/>
    <w:qFormat/>
    <w:rsid w:val="00932BA4"/>
    <w:pPr>
      <w:keepNext/>
      <w:numPr>
        <w:ilvl w:val="1"/>
        <w:numId w:val="6"/>
      </w:numPr>
      <w:spacing w:before="240" w:after="60" w:line="240" w:lineRule="auto"/>
      <w:outlineLvl w:val="1"/>
    </w:pPr>
    <w:rPr>
      <w:rFonts w:ascii="Cambria" w:eastAsia="Times New Roman" w:hAnsi="Cambria" w:cs="Times New Roman"/>
      <w:b/>
      <w:bCs/>
      <w:i/>
      <w:iCs/>
      <w:sz w:val="28"/>
      <w:szCs w:val="28"/>
      <w:lang w:val="ro-RO" w:eastAsia="ro-RO"/>
    </w:rPr>
  </w:style>
  <w:style w:type="paragraph" w:styleId="Titlu3">
    <w:name w:val="heading 3"/>
    <w:basedOn w:val="Normal"/>
    <w:next w:val="Normal"/>
    <w:link w:val="Titlu3Caracter"/>
    <w:uiPriority w:val="9"/>
    <w:unhideWhenUsed/>
    <w:qFormat/>
    <w:rsid w:val="00932BA4"/>
    <w:pPr>
      <w:keepNext/>
      <w:numPr>
        <w:ilvl w:val="2"/>
        <w:numId w:val="6"/>
      </w:numPr>
      <w:spacing w:before="240" w:after="60" w:line="240" w:lineRule="auto"/>
      <w:outlineLvl w:val="2"/>
    </w:pPr>
    <w:rPr>
      <w:rFonts w:ascii="Cambria" w:eastAsia="Times New Roman" w:hAnsi="Cambria" w:cs="Times New Roman"/>
      <w:b/>
      <w:bCs/>
      <w:sz w:val="26"/>
      <w:szCs w:val="26"/>
      <w:lang w:val="ro-RO" w:eastAsia="ro-RO"/>
    </w:rPr>
  </w:style>
  <w:style w:type="paragraph" w:styleId="Titlu4">
    <w:name w:val="heading 4"/>
    <w:basedOn w:val="Normal"/>
    <w:next w:val="Normal"/>
    <w:link w:val="Titlu4Caracter"/>
    <w:uiPriority w:val="9"/>
    <w:unhideWhenUsed/>
    <w:qFormat/>
    <w:rsid w:val="00932BA4"/>
    <w:pPr>
      <w:keepNext/>
      <w:numPr>
        <w:ilvl w:val="3"/>
        <w:numId w:val="6"/>
      </w:numPr>
      <w:spacing w:before="240" w:after="60" w:line="240" w:lineRule="auto"/>
      <w:outlineLvl w:val="3"/>
    </w:pPr>
    <w:rPr>
      <w:rFonts w:eastAsia="Times New Roman" w:cs="Times New Roman"/>
      <w:b/>
      <w:bCs/>
      <w:sz w:val="28"/>
      <w:szCs w:val="28"/>
      <w:lang w:val="ro-RO" w:eastAsia="ro-RO"/>
    </w:rPr>
  </w:style>
  <w:style w:type="paragraph" w:styleId="Titlu5">
    <w:name w:val="heading 5"/>
    <w:basedOn w:val="Normal"/>
    <w:next w:val="Normal"/>
    <w:link w:val="Titlu5Caracter"/>
    <w:qFormat/>
    <w:rsid w:val="00932BA4"/>
    <w:pPr>
      <w:keepNext/>
      <w:numPr>
        <w:ilvl w:val="4"/>
        <w:numId w:val="6"/>
      </w:numPr>
      <w:spacing w:after="0" w:line="240" w:lineRule="auto"/>
      <w:jc w:val="both"/>
      <w:outlineLvl w:val="4"/>
    </w:pPr>
    <w:rPr>
      <w:rFonts w:ascii="Arial-Rom" w:eastAsia="Times New Roman" w:hAnsi="Arial-Rom" w:cs="Times New Roman"/>
      <w:b/>
      <w:bCs/>
      <w:sz w:val="24"/>
      <w:szCs w:val="24"/>
      <w:u w:val="single"/>
      <w:lang w:val="ro-RO" w:eastAsia="ro-RO"/>
    </w:rPr>
  </w:style>
  <w:style w:type="paragraph" w:styleId="Titlu6">
    <w:name w:val="heading 6"/>
    <w:basedOn w:val="Normal"/>
    <w:next w:val="Normal"/>
    <w:link w:val="Titlu6Caracter"/>
    <w:qFormat/>
    <w:rsid w:val="00932BA4"/>
    <w:pPr>
      <w:keepNext/>
      <w:numPr>
        <w:ilvl w:val="5"/>
        <w:numId w:val="6"/>
      </w:numPr>
      <w:suppressAutoHyphens/>
      <w:spacing w:after="0" w:line="240" w:lineRule="auto"/>
      <w:outlineLvl w:val="5"/>
    </w:pPr>
    <w:rPr>
      <w:rFonts w:ascii="Times New Roman" w:eastAsia="Times New Roman" w:hAnsi="Times New Roman" w:cs="Times New Roman"/>
      <w:sz w:val="28"/>
      <w:szCs w:val="20"/>
    </w:rPr>
  </w:style>
  <w:style w:type="paragraph" w:styleId="Titlu7">
    <w:name w:val="heading 7"/>
    <w:basedOn w:val="Normal"/>
    <w:next w:val="Normal"/>
    <w:link w:val="Titlu7Caracter"/>
    <w:uiPriority w:val="99"/>
    <w:qFormat/>
    <w:rsid w:val="00932BA4"/>
    <w:pPr>
      <w:keepNext/>
      <w:numPr>
        <w:ilvl w:val="6"/>
        <w:numId w:val="6"/>
      </w:numPr>
      <w:suppressAutoHyphens/>
      <w:spacing w:after="0" w:line="240" w:lineRule="auto"/>
      <w:jc w:val="both"/>
      <w:outlineLvl w:val="6"/>
    </w:pPr>
    <w:rPr>
      <w:rFonts w:ascii="Times New Roman" w:eastAsia="Times New Roman" w:hAnsi="Times New Roman" w:cs="Times New Roman"/>
      <w:sz w:val="28"/>
      <w:szCs w:val="20"/>
      <w:u w:val="single"/>
    </w:rPr>
  </w:style>
  <w:style w:type="paragraph" w:styleId="Titlu8">
    <w:name w:val="heading 8"/>
    <w:basedOn w:val="Normal"/>
    <w:next w:val="Normal"/>
    <w:link w:val="Titlu8Caracter"/>
    <w:uiPriority w:val="9"/>
    <w:qFormat/>
    <w:rsid w:val="00932BA4"/>
    <w:pPr>
      <w:keepNext/>
      <w:numPr>
        <w:ilvl w:val="7"/>
        <w:numId w:val="6"/>
      </w:numPr>
      <w:suppressAutoHyphens/>
      <w:spacing w:after="0" w:line="240" w:lineRule="auto"/>
      <w:jc w:val="center"/>
      <w:outlineLvl w:val="7"/>
    </w:pPr>
    <w:rPr>
      <w:rFonts w:ascii="Times New Roman" w:eastAsia="Times New Roman" w:hAnsi="Times New Roman" w:cs="Times New Roman"/>
      <w:sz w:val="28"/>
      <w:szCs w:val="20"/>
    </w:rPr>
  </w:style>
  <w:style w:type="paragraph" w:styleId="Titlu9">
    <w:name w:val="heading 9"/>
    <w:aliases w:val="App Heading"/>
    <w:basedOn w:val="Normal"/>
    <w:next w:val="Normal"/>
    <w:link w:val="Titlu9Caracter"/>
    <w:uiPriority w:val="99"/>
    <w:unhideWhenUsed/>
    <w:qFormat/>
    <w:rsid w:val="00932BA4"/>
    <w:pPr>
      <w:numPr>
        <w:ilvl w:val="8"/>
        <w:numId w:val="6"/>
      </w:numPr>
      <w:spacing w:before="240" w:after="60" w:line="240" w:lineRule="auto"/>
      <w:outlineLvl w:val="8"/>
    </w:pPr>
    <w:rPr>
      <w:rFonts w:ascii="Cambria" w:eastAsia="Times New Roman" w:hAnsi="Cambria" w:cs="Times New Roman"/>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10560A"/>
    <w:pPr>
      <w:tabs>
        <w:tab w:val="center" w:pos="4680"/>
        <w:tab w:val="right" w:pos="9360"/>
      </w:tabs>
      <w:spacing w:after="0" w:line="240" w:lineRule="auto"/>
    </w:pPr>
  </w:style>
  <w:style w:type="character" w:customStyle="1" w:styleId="AntetCaracter">
    <w:name w:val="Antet Caracter"/>
    <w:basedOn w:val="Fontdeparagrafimplicit"/>
    <w:link w:val="Antet"/>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qFormat/>
    <w:rsid w:val="00504EFF"/>
    <w:rPr>
      <w:rFonts w:cs="Calibri"/>
      <w:sz w:val="22"/>
      <w:szCs w:val="22"/>
    </w:rPr>
  </w:style>
  <w:style w:type="paragraph" w:styleId="Frspaiere">
    <w:name w:val="No Spacing"/>
    <w:aliases w:val="Text Normal,Grilă medie 2 - Accentuare 11"/>
    <w:link w:val="FrspaiereCaracter"/>
    <w:uiPriority w:val="1"/>
    <w:qFormat/>
    <w:rsid w:val="00504EFF"/>
    <w:rPr>
      <w:rFonts w:cs="Calibri"/>
      <w:sz w:val="22"/>
      <w:szCs w:val="22"/>
    </w:rPr>
  </w:style>
  <w:style w:type="character" w:styleId="Accentuat">
    <w:name w:val="Emphasis"/>
    <w:uiPriority w:val="20"/>
    <w:qFormat/>
    <w:rsid w:val="00847D5D"/>
    <w:rPr>
      <w:i/>
      <w:iCs/>
    </w:rPr>
  </w:style>
  <w:style w:type="paragraph" w:customStyle="1" w:styleId="Listparagraf1">
    <w:name w:val="Listă paragraf1"/>
    <w:aliases w:val="body 2 Char,body 2,lp1,List1,EU"/>
    <w:basedOn w:val="Normal"/>
    <w:qFormat/>
    <w:rsid w:val="00527C86"/>
    <w:pPr>
      <w:ind w:left="720"/>
      <w:contextualSpacing/>
    </w:pPr>
    <w:rPr>
      <w:rFonts w:cs="Times New Roman"/>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1"/>
    <w:qFormat/>
    <w:rsid w:val="006F6973"/>
    <w:pPr>
      <w:ind w:left="720"/>
      <w:contextualSpacing/>
    </w:pPr>
    <w:rPr>
      <w:rFonts w:cs="Times New Roman"/>
    </w:rPr>
  </w:style>
  <w:style w:type="paragraph" w:styleId="Corptext2">
    <w:name w:val="Body Text 2"/>
    <w:basedOn w:val="Normal"/>
    <w:link w:val="Corptext2Caracter"/>
    <w:uiPriority w:val="99"/>
    <w:unhideWhenUsed/>
    <w:rsid w:val="007F0184"/>
    <w:pPr>
      <w:spacing w:after="120" w:line="480" w:lineRule="auto"/>
    </w:pPr>
    <w:rPr>
      <w:rFonts w:cs="Times New Roman"/>
    </w:rPr>
  </w:style>
  <w:style w:type="character" w:customStyle="1" w:styleId="Corptext2Caracter">
    <w:name w:val="Corp text 2 Caracter"/>
    <w:basedOn w:val="Fontdeparagrafimplicit"/>
    <w:link w:val="Corptext2"/>
    <w:uiPriority w:val="99"/>
    <w:rsid w:val="007F0184"/>
    <w:rPr>
      <w:sz w:val="22"/>
      <w:szCs w:val="22"/>
    </w:rPr>
  </w:style>
  <w:style w:type="paragraph" w:customStyle="1" w:styleId="TableContents">
    <w:name w:val="Table Contents"/>
    <w:basedOn w:val="Normal"/>
    <w:rsid w:val="002053A6"/>
    <w:pPr>
      <w:suppressLineNumbers/>
      <w:suppressAutoHyphens/>
      <w:overflowPunct w:val="0"/>
      <w:autoSpaceDE w:val="0"/>
      <w:autoSpaceDN w:val="0"/>
      <w:adjustRightInd w:val="0"/>
      <w:spacing w:after="0" w:line="240" w:lineRule="auto"/>
      <w:textAlignment w:val="baseline"/>
    </w:pPr>
    <w:rPr>
      <w:rFonts w:ascii="Times" w:eastAsia="Times New Roman" w:hAnsi="Times" w:cs="Times New Roman"/>
      <w:kern w:val="1"/>
      <w:sz w:val="28"/>
      <w:szCs w:val="20"/>
      <w:lang w:val="ro-RO"/>
    </w:rPr>
  </w:style>
  <w:style w:type="character" w:styleId="Robust">
    <w:name w:val="Strong"/>
    <w:basedOn w:val="Fontdeparagrafimplicit"/>
    <w:uiPriority w:val="22"/>
    <w:qFormat/>
    <w:rsid w:val="00864591"/>
    <w:rPr>
      <w:b/>
      <w:bCs/>
    </w:rPr>
  </w:style>
  <w:style w:type="paragraph" w:customStyle="1" w:styleId="TableHeading">
    <w:name w:val="Table Heading"/>
    <w:basedOn w:val="TableContents"/>
    <w:rsid w:val="00A2663B"/>
    <w:pPr>
      <w:overflowPunct/>
      <w:autoSpaceDE/>
      <w:autoSpaceDN/>
      <w:adjustRightInd/>
      <w:jc w:val="center"/>
      <w:textAlignment w:val="auto"/>
    </w:pPr>
    <w:rPr>
      <w:rFonts w:ascii="Times New Roman" w:hAnsi="Times New Roman"/>
      <w:b/>
      <w:bCs/>
      <w:i/>
      <w:iCs/>
      <w:kern w:val="0"/>
      <w:sz w:val="24"/>
      <w:szCs w:val="24"/>
      <w:lang w:eastAsia="ar-SA"/>
    </w:rPr>
  </w:style>
  <w:style w:type="paragraph" w:customStyle="1" w:styleId="ShortReturnAddress">
    <w:name w:val="Short Return Address"/>
    <w:basedOn w:val="Normal"/>
    <w:rsid w:val="00F65655"/>
    <w:pPr>
      <w:suppressAutoHyphens/>
      <w:spacing w:after="0" w:line="240" w:lineRule="auto"/>
    </w:pPr>
    <w:rPr>
      <w:rFonts w:ascii="Times New Roman" w:eastAsia="Times New Roman" w:hAnsi="Times New Roman" w:cs="Times New Roman"/>
      <w:sz w:val="20"/>
      <w:szCs w:val="20"/>
      <w:lang w:val="ro-RO" w:eastAsia="ar-SA"/>
    </w:rPr>
  </w:style>
  <w:style w:type="paragraph" w:customStyle="1" w:styleId="tablazat">
    <w:name w:val="tablazat"/>
    <w:basedOn w:val="Normal"/>
    <w:rsid w:val="00F65655"/>
    <w:pPr>
      <w:widowControl w:val="0"/>
      <w:spacing w:after="0" w:line="240" w:lineRule="auto"/>
      <w:jc w:val="center"/>
    </w:pPr>
    <w:rPr>
      <w:rFonts w:ascii="Times New Roman" w:eastAsia="Times New Roman" w:hAnsi="Times New Roman" w:cs="Times New Roman"/>
      <w:sz w:val="20"/>
      <w:szCs w:val="20"/>
      <w:lang w:eastAsia="ro-RO"/>
    </w:rPr>
  </w:style>
  <w:style w:type="character" w:customStyle="1" w:styleId="FrspaiereCaracter">
    <w:name w:val="Fără spațiere Caracter"/>
    <w:aliases w:val="Text Normal Caracter,Grilă medie 2 - Accentuare 11 Caracter"/>
    <w:link w:val="Frspaiere"/>
    <w:uiPriority w:val="1"/>
    <w:locked/>
    <w:rsid w:val="00322CCD"/>
    <w:rPr>
      <w:rFonts w:cs="Calibri"/>
      <w:sz w:val="22"/>
      <w:szCs w:val="22"/>
    </w:rPr>
  </w:style>
  <w:style w:type="paragraph" w:customStyle="1" w:styleId="CharCharChar1Char">
    <w:name w:val="Char Char Char1 Char"/>
    <w:basedOn w:val="Normal"/>
    <w:rsid w:val="00322CCD"/>
    <w:pPr>
      <w:spacing w:after="0" w:line="240" w:lineRule="auto"/>
    </w:pPr>
    <w:rPr>
      <w:rFonts w:ascii="Times New Roman" w:eastAsia="Times New Roman" w:hAnsi="Times New Roman" w:cs="Times New Roman"/>
      <w:sz w:val="24"/>
      <w:szCs w:val="24"/>
      <w:lang w:val="pl-PL" w:eastAsia="pl-PL"/>
    </w:rPr>
  </w:style>
  <w:style w:type="paragraph" w:customStyle="1" w:styleId="al">
    <w:name w:val="a_l"/>
    <w:basedOn w:val="Normal"/>
    <w:rsid w:val="00322CCD"/>
    <w:pPr>
      <w:spacing w:before="100" w:beforeAutospacing="1" w:after="100" w:afterAutospacing="1" w:line="240" w:lineRule="auto"/>
    </w:pPr>
    <w:rPr>
      <w:rFonts w:ascii="Times New Roman" w:eastAsia="Times New Roman" w:hAnsi="Times New Roman" w:cs="Times New Roman"/>
      <w:sz w:val="24"/>
      <w:szCs w:val="24"/>
    </w:rPr>
  </w:style>
  <w:style w:type="paragraph" w:styleId="Indentcorptext">
    <w:name w:val="Body Text Indent"/>
    <w:basedOn w:val="Normal"/>
    <w:link w:val="IndentcorptextCaracter"/>
    <w:uiPriority w:val="99"/>
    <w:unhideWhenUsed/>
    <w:rsid w:val="001467BE"/>
    <w:pPr>
      <w:spacing w:after="120"/>
      <w:ind w:left="283"/>
    </w:pPr>
  </w:style>
  <w:style w:type="character" w:customStyle="1" w:styleId="IndentcorptextCaracter">
    <w:name w:val="Indent corp text Caracter"/>
    <w:basedOn w:val="Fontdeparagrafimplicit"/>
    <w:link w:val="Indentcorptext"/>
    <w:uiPriority w:val="99"/>
    <w:rsid w:val="001467BE"/>
    <w:rPr>
      <w:rFonts w:cs="Calibri"/>
      <w:sz w:val="22"/>
      <w:szCs w:val="22"/>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1467BE"/>
    <w:rPr>
      <w:sz w:val="22"/>
      <w:szCs w:val="22"/>
    </w:rPr>
  </w:style>
  <w:style w:type="character" w:customStyle="1" w:styleId="body2CharChar">
    <w:name w:val="body 2 Char Char"/>
    <w:aliases w:val="List Paragraph Char1,Listă paragraf1 Char,body 2 Char1"/>
    <w:uiPriority w:val="34"/>
    <w:rsid w:val="00016BCA"/>
    <w:rPr>
      <w:sz w:val="24"/>
      <w:szCs w:val="22"/>
      <w:lang w:val="en-US" w:eastAsia="en-US"/>
    </w:rPr>
  </w:style>
  <w:style w:type="character" w:customStyle="1" w:styleId="Titlu1Caracter">
    <w:name w:val="Titlu 1 Caracter"/>
    <w:aliases w:val="PDS TITLE Caracter,. Caracter,. Caracter Caracter Caracter,Caracter Caracter, Caracter Caracter"/>
    <w:basedOn w:val="Fontdeparagrafimplicit"/>
    <w:link w:val="Titlu1"/>
    <w:uiPriority w:val="9"/>
    <w:rsid w:val="00932BA4"/>
    <w:rPr>
      <w:rFonts w:ascii="Cambria" w:eastAsia="Times New Roman" w:hAnsi="Cambria"/>
      <w:b/>
      <w:bCs/>
      <w:kern w:val="32"/>
      <w:sz w:val="32"/>
      <w:szCs w:val="32"/>
      <w:lang w:val="ro-RO" w:eastAsia="ro-RO"/>
    </w:rPr>
  </w:style>
  <w:style w:type="character" w:customStyle="1" w:styleId="Titlu2Caracter">
    <w:name w:val="Titlu 2 Caracter"/>
    <w:basedOn w:val="Fontdeparagrafimplicit"/>
    <w:link w:val="Titlu2"/>
    <w:uiPriority w:val="9"/>
    <w:rsid w:val="00932BA4"/>
    <w:rPr>
      <w:rFonts w:ascii="Cambria" w:eastAsia="Times New Roman" w:hAnsi="Cambria"/>
      <w:b/>
      <w:bCs/>
      <w:i/>
      <w:iCs/>
      <w:sz w:val="28"/>
      <w:szCs w:val="28"/>
      <w:lang w:val="ro-RO" w:eastAsia="ro-RO"/>
    </w:rPr>
  </w:style>
  <w:style w:type="character" w:customStyle="1" w:styleId="Titlu3Caracter">
    <w:name w:val="Titlu 3 Caracter"/>
    <w:basedOn w:val="Fontdeparagrafimplicit"/>
    <w:link w:val="Titlu3"/>
    <w:uiPriority w:val="9"/>
    <w:rsid w:val="00932BA4"/>
    <w:rPr>
      <w:rFonts w:ascii="Cambria" w:eastAsia="Times New Roman" w:hAnsi="Cambria"/>
      <w:b/>
      <w:bCs/>
      <w:sz w:val="26"/>
      <w:szCs w:val="26"/>
      <w:lang w:val="ro-RO" w:eastAsia="ro-RO"/>
    </w:rPr>
  </w:style>
  <w:style w:type="character" w:customStyle="1" w:styleId="Titlu4Caracter">
    <w:name w:val="Titlu 4 Caracter"/>
    <w:basedOn w:val="Fontdeparagrafimplicit"/>
    <w:link w:val="Titlu4"/>
    <w:uiPriority w:val="9"/>
    <w:rsid w:val="00932BA4"/>
    <w:rPr>
      <w:rFonts w:eastAsia="Times New Roman"/>
      <w:b/>
      <w:bCs/>
      <w:sz w:val="28"/>
      <w:szCs w:val="28"/>
      <w:lang w:val="ro-RO" w:eastAsia="ro-RO"/>
    </w:rPr>
  </w:style>
  <w:style w:type="character" w:customStyle="1" w:styleId="Titlu5Caracter">
    <w:name w:val="Titlu 5 Caracter"/>
    <w:basedOn w:val="Fontdeparagrafimplicit"/>
    <w:link w:val="Titlu5"/>
    <w:rsid w:val="00932BA4"/>
    <w:rPr>
      <w:rFonts w:ascii="Arial-Rom" w:eastAsia="Times New Roman" w:hAnsi="Arial-Rom"/>
      <w:b/>
      <w:bCs/>
      <w:sz w:val="24"/>
      <w:szCs w:val="24"/>
      <w:u w:val="single"/>
      <w:lang w:val="ro-RO" w:eastAsia="ro-RO"/>
    </w:rPr>
  </w:style>
  <w:style w:type="character" w:customStyle="1" w:styleId="Titlu6Caracter">
    <w:name w:val="Titlu 6 Caracter"/>
    <w:basedOn w:val="Fontdeparagrafimplicit"/>
    <w:link w:val="Titlu6"/>
    <w:rsid w:val="00932BA4"/>
    <w:rPr>
      <w:rFonts w:ascii="Times New Roman" w:eastAsia="Times New Roman" w:hAnsi="Times New Roman"/>
      <w:sz w:val="28"/>
    </w:rPr>
  </w:style>
  <w:style w:type="character" w:customStyle="1" w:styleId="Titlu7Caracter">
    <w:name w:val="Titlu 7 Caracter"/>
    <w:basedOn w:val="Fontdeparagrafimplicit"/>
    <w:link w:val="Titlu7"/>
    <w:uiPriority w:val="99"/>
    <w:rsid w:val="00932BA4"/>
    <w:rPr>
      <w:rFonts w:ascii="Times New Roman" w:eastAsia="Times New Roman" w:hAnsi="Times New Roman"/>
      <w:sz w:val="28"/>
      <w:u w:val="single"/>
    </w:rPr>
  </w:style>
  <w:style w:type="character" w:customStyle="1" w:styleId="Titlu8Caracter">
    <w:name w:val="Titlu 8 Caracter"/>
    <w:basedOn w:val="Fontdeparagrafimplicit"/>
    <w:link w:val="Titlu8"/>
    <w:uiPriority w:val="9"/>
    <w:rsid w:val="00932BA4"/>
    <w:rPr>
      <w:rFonts w:ascii="Times New Roman" w:eastAsia="Times New Roman" w:hAnsi="Times New Roman"/>
      <w:sz w:val="28"/>
    </w:rPr>
  </w:style>
  <w:style w:type="character" w:customStyle="1" w:styleId="Titlu9Caracter">
    <w:name w:val="Titlu 9 Caracter"/>
    <w:aliases w:val="App Heading Caracter"/>
    <w:basedOn w:val="Fontdeparagrafimplicit"/>
    <w:link w:val="Titlu9"/>
    <w:uiPriority w:val="99"/>
    <w:rsid w:val="00932BA4"/>
    <w:rPr>
      <w:rFonts w:ascii="Cambria" w:eastAsia="Times New Roman" w:hAnsi="Cambria"/>
      <w:sz w:val="22"/>
      <w:szCs w:val="22"/>
      <w:lang w:val="ro-RO" w:eastAsia="ro-RO"/>
    </w:rPr>
  </w:style>
  <w:style w:type="numbering" w:styleId="111111">
    <w:name w:val="Outline List 2"/>
    <w:basedOn w:val="FrListare"/>
    <w:rsid w:val="00932BA4"/>
    <w:pPr>
      <w:numPr>
        <w:numId w:val="7"/>
      </w:numPr>
    </w:pPr>
  </w:style>
  <w:style w:type="paragraph" w:customStyle="1" w:styleId="ParagrafUA">
    <w:name w:val="Paragraf UA"/>
    <w:basedOn w:val="Normal"/>
    <w:autoRedefine/>
    <w:qFormat/>
    <w:rsid w:val="00B5492E"/>
    <w:pPr>
      <w:spacing w:before="40" w:after="40" w:line="240" w:lineRule="auto"/>
      <w:contextualSpacing/>
    </w:pPr>
    <w:rPr>
      <w:rFonts w:ascii="Arial" w:eastAsiaTheme="minorHAnsi" w:hAnsi="Arial" w:cs="Arial"/>
      <w:b/>
      <w:bCs/>
      <w:sz w:val="24"/>
      <w:szCs w:val="24"/>
      <w:shd w:val="clear" w:color="auto" w:fill="FFFFFF"/>
      <w:lang w:val="ro-RO"/>
    </w:rPr>
  </w:style>
  <w:style w:type="character" w:customStyle="1" w:styleId="sp1">
    <w:name w:val="sp1"/>
    <w:uiPriority w:val="99"/>
    <w:rsid w:val="00E63F2D"/>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3722">
      <w:bodyDiv w:val="1"/>
      <w:marLeft w:val="0"/>
      <w:marRight w:val="0"/>
      <w:marTop w:val="0"/>
      <w:marBottom w:val="0"/>
      <w:divBdr>
        <w:top w:val="none" w:sz="0" w:space="0" w:color="auto"/>
        <w:left w:val="none" w:sz="0" w:space="0" w:color="auto"/>
        <w:bottom w:val="none" w:sz="0" w:space="0" w:color="auto"/>
        <w:right w:val="none" w:sz="0" w:space="0" w:color="auto"/>
      </w:divBdr>
      <w:divsChild>
        <w:div w:id="1346437991">
          <w:marLeft w:val="0"/>
          <w:marRight w:val="0"/>
          <w:marTop w:val="0"/>
          <w:marBottom w:val="0"/>
          <w:divBdr>
            <w:top w:val="none" w:sz="0" w:space="0" w:color="auto"/>
            <w:left w:val="none" w:sz="0" w:space="0" w:color="auto"/>
            <w:bottom w:val="none" w:sz="0" w:space="0" w:color="auto"/>
            <w:right w:val="none" w:sz="0" w:space="0" w:color="auto"/>
          </w:divBdr>
          <w:divsChild>
            <w:div w:id="707993898">
              <w:marLeft w:val="0"/>
              <w:marRight w:val="0"/>
              <w:marTop w:val="0"/>
              <w:marBottom w:val="0"/>
              <w:divBdr>
                <w:top w:val="none" w:sz="0" w:space="0" w:color="auto"/>
                <w:left w:val="none" w:sz="0" w:space="0" w:color="auto"/>
                <w:bottom w:val="none" w:sz="0" w:space="0" w:color="auto"/>
                <w:right w:val="none" w:sz="0" w:space="0" w:color="auto"/>
              </w:divBdr>
              <w:divsChild>
                <w:div w:id="194855321">
                  <w:marLeft w:val="0"/>
                  <w:marRight w:val="0"/>
                  <w:marTop w:val="0"/>
                  <w:marBottom w:val="0"/>
                  <w:divBdr>
                    <w:top w:val="none" w:sz="0" w:space="0" w:color="auto"/>
                    <w:left w:val="none" w:sz="0" w:space="0" w:color="auto"/>
                    <w:bottom w:val="none" w:sz="0" w:space="0" w:color="auto"/>
                    <w:right w:val="none" w:sz="0" w:space="0" w:color="auto"/>
                  </w:divBdr>
                  <w:divsChild>
                    <w:div w:id="1477576084">
                      <w:marLeft w:val="0"/>
                      <w:marRight w:val="0"/>
                      <w:marTop w:val="0"/>
                      <w:marBottom w:val="0"/>
                      <w:divBdr>
                        <w:top w:val="none" w:sz="0" w:space="0" w:color="auto"/>
                        <w:left w:val="none" w:sz="0" w:space="0" w:color="auto"/>
                        <w:bottom w:val="none" w:sz="0" w:space="0" w:color="auto"/>
                        <w:right w:val="none" w:sz="0" w:space="0" w:color="auto"/>
                      </w:divBdr>
                      <w:divsChild>
                        <w:div w:id="344477814">
                          <w:marLeft w:val="0"/>
                          <w:marRight w:val="0"/>
                          <w:marTop w:val="0"/>
                          <w:marBottom w:val="0"/>
                          <w:divBdr>
                            <w:top w:val="none" w:sz="0" w:space="0" w:color="auto"/>
                            <w:left w:val="none" w:sz="0" w:space="0" w:color="auto"/>
                            <w:bottom w:val="none" w:sz="0" w:space="0" w:color="auto"/>
                            <w:right w:val="none" w:sz="0" w:space="0" w:color="auto"/>
                          </w:divBdr>
                          <w:divsChild>
                            <w:div w:id="197743155">
                              <w:marLeft w:val="0"/>
                              <w:marRight w:val="0"/>
                              <w:marTop w:val="0"/>
                              <w:marBottom w:val="0"/>
                              <w:divBdr>
                                <w:top w:val="none" w:sz="0" w:space="0" w:color="auto"/>
                                <w:left w:val="none" w:sz="0" w:space="0" w:color="auto"/>
                                <w:bottom w:val="none" w:sz="0" w:space="0" w:color="auto"/>
                                <w:right w:val="none" w:sz="0" w:space="0" w:color="auto"/>
                              </w:divBdr>
                              <w:divsChild>
                                <w:div w:id="866913882">
                                  <w:marLeft w:val="0"/>
                                  <w:marRight w:val="0"/>
                                  <w:marTop w:val="0"/>
                                  <w:marBottom w:val="0"/>
                                  <w:divBdr>
                                    <w:top w:val="none" w:sz="0" w:space="0" w:color="auto"/>
                                    <w:left w:val="none" w:sz="0" w:space="0" w:color="auto"/>
                                    <w:bottom w:val="none" w:sz="0" w:space="0" w:color="auto"/>
                                    <w:right w:val="none" w:sz="0" w:space="0" w:color="auto"/>
                                  </w:divBdr>
                                  <w:divsChild>
                                    <w:div w:id="664285696">
                                      <w:marLeft w:val="0"/>
                                      <w:marRight w:val="0"/>
                                      <w:marTop w:val="0"/>
                                      <w:marBottom w:val="0"/>
                                      <w:divBdr>
                                        <w:top w:val="none" w:sz="0" w:space="0" w:color="auto"/>
                                        <w:left w:val="none" w:sz="0" w:space="0" w:color="auto"/>
                                        <w:bottom w:val="none" w:sz="0" w:space="0" w:color="auto"/>
                                        <w:right w:val="none" w:sz="0" w:space="0" w:color="auto"/>
                                      </w:divBdr>
                                      <w:divsChild>
                                        <w:div w:id="2025087020">
                                          <w:marLeft w:val="0"/>
                                          <w:marRight w:val="0"/>
                                          <w:marTop w:val="0"/>
                                          <w:marBottom w:val="0"/>
                                          <w:divBdr>
                                            <w:top w:val="none" w:sz="0" w:space="0" w:color="auto"/>
                                            <w:left w:val="none" w:sz="0" w:space="0" w:color="auto"/>
                                            <w:bottom w:val="none" w:sz="0" w:space="0" w:color="auto"/>
                                            <w:right w:val="none" w:sz="0" w:space="0" w:color="auto"/>
                                          </w:divBdr>
                                          <w:divsChild>
                                            <w:div w:id="2048799627">
                                              <w:marLeft w:val="0"/>
                                              <w:marRight w:val="0"/>
                                              <w:marTop w:val="0"/>
                                              <w:marBottom w:val="0"/>
                                              <w:divBdr>
                                                <w:top w:val="none" w:sz="0" w:space="0" w:color="auto"/>
                                                <w:left w:val="none" w:sz="0" w:space="0" w:color="auto"/>
                                                <w:bottom w:val="none" w:sz="0" w:space="0" w:color="auto"/>
                                                <w:right w:val="none" w:sz="0" w:space="0" w:color="auto"/>
                                              </w:divBdr>
                                              <w:divsChild>
                                                <w:div w:id="1301231860">
                                                  <w:marLeft w:val="0"/>
                                                  <w:marRight w:val="0"/>
                                                  <w:marTop w:val="0"/>
                                                  <w:marBottom w:val="0"/>
                                                  <w:divBdr>
                                                    <w:top w:val="none" w:sz="0" w:space="0" w:color="auto"/>
                                                    <w:left w:val="none" w:sz="0" w:space="0" w:color="auto"/>
                                                    <w:bottom w:val="none" w:sz="0" w:space="0" w:color="auto"/>
                                                    <w:right w:val="none" w:sz="0" w:space="0" w:color="auto"/>
                                                  </w:divBdr>
                                                  <w:divsChild>
                                                    <w:div w:id="21208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73102">
      <w:bodyDiv w:val="1"/>
      <w:marLeft w:val="0"/>
      <w:marRight w:val="0"/>
      <w:marTop w:val="0"/>
      <w:marBottom w:val="0"/>
      <w:divBdr>
        <w:top w:val="none" w:sz="0" w:space="0" w:color="auto"/>
        <w:left w:val="none" w:sz="0" w:space="0" w:color="auto"/>
        <w:bottom w:val="none" w:sz="0" w:space="0" w:color="auto"/>
        <w:right w:val="none" w:sz="0" w:space="0" w:color="auto"/>
      </w:divBdr>
      <w:divsChild>
        <w:div w:id="1297174294">
          <w:marLeft w:val="0"/>
          <w:marRight w:val="0"/>
          <w:marTop w:val="0"/>
          <w:marBottom w:val="0"/>
          <w:divBdr>
            <w:top w:val="none" w:sz="0" w:space="0" w:color="auto"/>
            <w:left w:val="none" w:sz="0" w:space="0" w:color="auto"/>
            <w:bottom w:val="none" w:sz="0" w:space="0" w:color="auto"/>
            <w:right w:val="none" w:sz="0" w:space="0" w:color="auto"/>
          </w:divBdr>
          <w:divsChild>
            <w:div w:id="1843280038">
              <w:marLeft w:val="0"/>
              <w:marRight w:val="0"/>
              <w:marTop w:val="0"/>
              <w:marBottom w:val="0"/>
              <w:divBdr>
                <w:top w:val="none" w:sz="0" w:space="0" w:color="auto"/>
                <w:left w:val="none" w:sz="0" w:space="0" w:color="auto"/>
                <w:bottom w:val="none" w:sz="0" w:space="0" w:color="auto"/>
                <w:right w:val="none" w:sz="0" w:space="0" w:color="auto"/>
              </w:divBdr>
              <w:divsChild>
                <w:div w:id="1044981068">
                  <w:marLeft w:val="0"/>
                  <w:marRight w:val="0"/>
                  <w:marTop w:val="0"/>
                  <w:marBottom w:val="0"/>
                  <w:divBdr>
                    <w:top w:val="none" w:sz="0" w:space="0" w:color="auto"/>
                    <w:left w:val="none" w:sz="0" w:space="0" w:color="auto"/>
                    <w:bottom w:val="none" w:sz="0" w:space="0" w:color="auto"/>
                    <w:right w:val="none" w:sz="0" w:space="0" w:color="auto"/>
                  </w:divBdr>
                  <w:divsChild>
                    <w:div w:id="506286838">
                      <w:marLeft w:val="0"/>
                      <w:marRight w:val="0"/>
                      <w:marTop w:val="0"/>
                      <w:marBottom w:val="0"/>
                      <w:divBdr>
                        <w:top w:val="none" w:sz="0" w:space="0" w:color="auto"/>
                        <w:left w:val="none" w:sz="0" w:space="0" w:color="auto"/>
                        <w:bottom w:val="none" w:sz="0" w:space="0" w:color="auto"/>
                        <w:right w:val="none" w:sz="0" w:space="0" w:color="auto"/>
                      </w:divBdr>
                      <w:divsChild>
                        <w:div w:id="1693460080">
                          <w:marLeft w:val="0"/>
                          <w:marRight w:val="0"/>
                          <w:marTop w:val="0"/>
                          <w:marBottom w:val="0"/>
                          <w:divBdr>
                            <w:top w:val="none" w:sz="0" w:space="0" w:color="auto"/>
                            <w:left w:val="none" w:sz="0" w:space="0" w:color="auto"/>
                            <w:bottom w:val="none" w:sz="0" w:space="0" w:color="auto"/>
                            <w:right w:val="none" w:sz="0" w:space="0" w:color="auto"/>
                          </w:divBdr>
                          <w:divsChild>
                            <w:div w:id="574972988">
                              <w:marLeft w:val="0"/>
                              <w:marRight w:val="0"/>
                              <w:marTop w:val="0"/>
                              <w:marBottom w:val="0"/>
                              <w:divBdr>
                                <w:top w:val="none" w:sz="0" w:space="0" w:color="auto"/>
                                <w:left w:val="none" w:sz="0" w:space="0" w:color="auto"/>
                                <w:bottom w:val="none" w:sz="0" w:space="0" w:color="auto"/>
                                <w:right w:val="none" w:sz="0" w:space="0" w:color="auto"/>
                              </w:divBdr>
                              <w:divsChild>
                                <w:div w:id="433668985">
                                  <w:marLeft w:val="0"/>
                                  <w:marRight w:val="0"/>
                                  <w:marTop w:val="0"/>
                                  <w:marBottom w:val="0"/>
                                  <w:divBdr>
                                    <w:top w:val="none" w:sz="0" w:space="0" w:color="auto"/>
                                    <w:left w:val="none" w:sz="0" w:space="0" w:color="auto"/>
                                    <w:bottom w:val="none" w:sz="0" w:space="0" w:color="auto"/>
                                    <w:right w:val="none" w:sz="0" w:space="0" w:color="auto"/>
                                  </w:divBdr>
                                  <w:divsChild>
                                    <w:div w:id="969625092">
                                      <w:marLeft w:val="0"/>
                                      <w:marRight w:val="0"/>
                                      <w:marTop w:val="0"/>
                                      <w:marBottom w:val="0"/>
                                      <w:divBdr>
                                        <w:top w:val="none" w:sz="0" w:space="0" w:color="auto"/>
                                        <w:left w:val="none" w:sz="0" w:space="0" w:color="auto"/>
                                        <w:bottom w:val="none" w:sz="0" w:space="0" w:color="auto"/>
                                        <w:right w:val="none" w:sz="0" w:space="0" w:color="auto"/>
                                      </w:divBdr>
                                      <w:divsChild>
                                        <w:div w:id="563221667">
                                          <w:marLeft w:val="0"/>
                                          <w:marRight w:val="0"/>
                                          <w:marTop w:val="0"/>
                                          <w:marBottom w:val="0"/>
                                          <w:divBdr>
                                            <w:top w:val="none" w:sz="0" w:space="0" w:color="auto"/>
                                            <w:left w:val="none" w:sz="0" w:space="0" w:color="auto"/>
                                            <w:bottom w:val="none" w:sz="0" w:space="0" w:color="auto"/>
                                            <w:right w:val="none" w:sz="0" w:space="0" w:color="auto"/>
                                          </w:divBdr>
                                          <w:divsChild>
                                            <w:div w:id="994602696">
                                              <w:marLeft w:val="0"/>
                                              <w:marRight w:val="0"/>
                                              <w:marTop w:val="0"/>
                                              <w:marBottom w:val="0"/>
                                              <w:divBdr>
                                                <w:top w:val="none" w:sz="0" w:space="0" w:color="auto"/>
                                                <w:left w:val="none" w:sz="0" w:space="0" w:color="auto"/>
                                                <w:bottom w:val="none" w:sz="0" w:space="0" w:color="auto"/>
                                                <w:right w:val="none" w:sz="0" w:space="0" w:color="auto"/>
                                              </w:divBdr>
                                              <w:divsChild>
                                                <w:div w:id="1711606266">
                                                  <w:marLeft w:val="0"/>
                                                  <w:marRight w:val="0"/>
                                                  <w:marTop w:val="0"/>
                                                  <w:marBottom w:val="0"/>
                                                  <w:divBdr>
                                                    <w:top w:val="none" w:sz="0" w:space="0" w:color="auto"/>
                                                    <w:left w:val="none" w:sz="0" w:space="0" w:color="auto"/>
                                                    <w:bottom w:val="none" w:sz="0" w:space="0" w:color="auto"/>
                                                    <w:right w:val="none" w:sz="0" w:space="0" w:color="auto"/>
                                                  </w:divBdr>
                                                  <w:divsChild>
                                                    <w:div w:id="1879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253209">
      <w:bodyDiv w:val="1"/>
      <w:marLeft w:val="0"/>
      <w:marRight w:val="0"/>
      <w:marTop w:val="0"/>
      <w:marBottom w:val="0"/>
      <w:divBdr>
        <w:top w:val="none" w:sz="0" w:space="0" w:color="auto"/>
        <w:left w:val="none" w:sz="0" w:space="0" w:color="auto"/>
        <w:bottom w:val="none" w:sz="0" w:space="0" w:color="auto"/>
        <w:right w:val="none" w:sz="0" w:space="0" w:color="auto"/>
      </w:divBdr>
      <w:divsChild>
        <w:div w:id="151458184">
          <w:marLeft w:val="0"/>
          <w:marRight w:val="0"/>
          <w:marTop w:val="0"/>
          <w:marBottom w:val="0"/>
          <w:divBdr>
            <w:top w:val="none" w:sz="0" w:space="0" w:color="auto"/>
            <w:left w:val="none" w:sz="0" w:space="0" w:color="auto"/>
            <w:bottom w:val="none" w:sz="0" w:space="0" w:color="auto"/>
            <w:right w:val="none" w:sz="0" w:space="0" w:color="auto"/>
          </w:divBdr>
          <w:divsChild>
            <w:div w:id="1631857947">
              <w:marLeft w:val="0"/>
              <w:marRight w:val="0"/>
              <w:marTop w:val="0"/>
              <w:marBottom w:val="0"/>
              <w:divBdr>
                <w:top w:val="none" w:sz="0" w:space="0" w:color="auto"/>
                <w:left w:val="none" w:sz="0" w:space="0" w:color="auto"/>
                <w:bottom w:val="none" w:sz="0" w:space="0" w:color="auto"/>
                <w:right w:val="none" w:sz="0" w:space="0" w:color="auto"/>
              </w:divBdr>
              <w:divsChild>
                <w:div w:id="718288722">
                  <w:marLeft w:val="0"/>
                  <w:marRight w:val="0"/>
                  <w:marTop w:val="0"/>
                  <w:marBottom w:val="0"/>
                  <w:divBdr>
                    <w:top w:val="none" w:sz="0" w:space="0" w:color="auto"/>
                    <w:left w:val="none" w:sz="0" w:space="0" w:color="auto"/>
                    <w:bottom w:val="none" w:sz="0" w:space="0" w:color="auto"/>
                    <w:right w:val="none" w:sz="0" w:space="0" w:color="auto"/>
                  </w:divBdr>
                  <w:divsChild>
                    <w:div w:id="1843931647">
                      <w:marLeft w:val="0"/>
                      <w:marRight w:val="0"/>
                      <w:marTop w:val="0"/>
                      <w:marBottom w:val="0"/>
                      <w:divBdr>
                        <w:top w:val="none" w:sz="0" w:space="0" w:color="auto"/>
                        <w:left w:val="none" w:sz="0" w:space="0" w:color="auto"/>
                        <w:bottom w:val="none" w:sz="0" w:space="0" w:color="auto"/>
                        <w:right w:val="none" w:sz="0" w:space="0" w:color="auto"/>
                      </w:divBdr>
                      <w:divsChild>
                        <w:div w:id="449864463">
                          <w:marLeft w:val="0"/>
                          <w:marRight w:val="0"/>
                          <w:marTop w:val="0"/>
                          <w:marBottom w:val="0"/>
                          <w:divBdr>
                            <w:top w:val="none" w:sz="0" w:space="0" w:color="auto"/>
                            <w:left w:val="none" w:sz="0" w:space="0" w:color="auto"/>
                            <w:bottom w:val="none" w:sz="0" w:space="0" w:color="auto"/>
                            <w:right w:val="none" w:sz="0" w:space="0" w:color="auto"/>
                          </w:divBdr>
                          <w:divsChild>
                            <w:div w:id="1543784410">
                              <w:marLeft w:val="0"/>
                              <w:marRight w:val="0"/>
                              <w:marTop w:val="0"/>
                              <w:marBottom w:val="0"/>
                              <w:divBdr>
                                <w:top w:val="none" w:sz="0" w:space="0" w:color="auto"/>
                                <w:left w:val="none" w:sz="0" w:space="0" w:color="auto"/>
                                <w:bottom w:val="none" w:sz="0" w:space="0" w:color="auto"/>
                                <w:right w:val="none" w:sz="0" w:space="0" w:color="auto"/>
                              </w:divBdr>
                              <w:divsChild>
                                <w:div w:id="921718668">
                                  <w:marLeft w:val="0"/>
                                  <w:marRight w:val="0"/>
                                  <w:marTop w:val="0"/>
                                  <w:marBottom w:val="0"/>
                                  <w:divBdr>
                                    <w:top w:val="none" w:sz="0" w:space="0" w:color="auto"/>
                                    <w:left w:val="none" w:sz="0" w:space="0" w:color="auto"/>
                                    <w:bottom w:val="none" w:sz="0" w:space="0" w:color="auto"/>
                                    <w:right w:val="none" w:sz="0" w:space="0" w:color="auto"/>
                                  </w:divBdr>
                                  <w:divsChild>
                                    <w:div w:id="1497769471">
                                      <w:marLeft w:val="0"/>
                                      <w:marRight w:val="0"/>
                                      <w:marTop w:val="0"/>
                                      <w:marBottom w:val="0"/>
                                      <w:divBdr>
                                        <w:top w:val="none" w:sz="0" w:space="0" w:color="auto"/>
                                        <w:left w:val="none" w:sz="0" w:space="0" w:color="auto"/>
                                        <w:bottom w:val="none" w:sz="0" w:space="0" w:color="auto"/>
                                        <w:right w:val="none" w:sz="0" w:space="0" w:color="auto"/>
                                      </w:divBdr>
                                      <w:divsChild>
                                        <w:div w:id="101531201">
                                          <w:marLeft w:val="0"/>
                                          <w:marRight w:val="0"/>
                                          <w:marTop w:val="0"/>
                                          <w:marBottom w:val="0"/>
                                          <w:divBdr>
                                            <w:top w:val="none" w:sz="0" w:space="0" w:color="auto"/>
                                            <w:left w:val="none" w:sz="0" w:space="0" w:color="auto"/>
                                            <w:bottom w:val="none" w:sz="0" w:space="0" w:color="auto"/>
                                            <w:right w:val="none" w:sz="0" w:space="0" w:color="auto"/>
                                          </w:divBdr>
                                          <w:divsChild>
                                            <w:div w:id="590894450">
                                              <w:marLeft w:val="0"/>
                                              <w:marRight w:val="0"/>
                                              <w:marTop w:val="0"/>
                                              <w:marBottom w:val="0"/>
                                              <w:divBdr>
                                                <w:top w:val="none" w:sz="0" w:space="0" w:color="auto"/>
                                                <w:left w:val="none" w:sz="0" w:space="0" w:color="auto"/>
                                                <w:bottom w:val="none" w:sz="0" w:space="0" w:color="auto"/>
                                                <w:right w:val="none" w:sz="0" w:space="0" w:color="auto"/>
                                              </w:divBdr>
                                              <w:divsChild>
                                                <w:div w:id="333336983">
                                                  <w:marLeft w:val="0"/>
                                                  <w:marRight w:val="0"/>
                                                  <w:marTop w:val="0"/>
                                                  <w:marBottom w:val="0"/>
                                                  <w:divBdr>
                                                    <w:top w:val="none" w:sz="0" w:space="0" w:color="auto"/>
                                                    <w:left w:val="none" w:sz="0" w:space="0" w:color="auto"/>
                                                    <w:bottom w:val="none" w:sz="0" w:space="0" w:color="auto"/>
                                                    <w:right w:val="none" w:sz="0" w:space="0" w:color="auto"/>
                                                  </w:divBdr>
                                                  <w:divsChild>
                                                    <w:div w:id="36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3demru/legea-apelor-nr-107-1996?pid=10135178&amp;d=2019-01-08" TargetMode="External"/><Relationship Id="rId17" Type="http://schemas.openxmlformats.org/officeDocument/2006/relationships/hyperlink" Target="mailto:office@apmbn.anpm.ro"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43&amp;d=2019-01-08"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u3dsojy/legea-contenciosului-administrativ-nr-554-2004?d=2019-0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B5F7D-3B24-4354-BD2D-141A3E91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3081</Words>
  <Characters>17564</Characters>
  <Application>Microsoft Office Word</Application>
  <DocSecurity>0</DocSecurity>
  <Lines>146</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2019-03-18T13:29:00Z</cp:lastPrinted>
  <dcterms:created xsi:type="dcterms:W3CDTF">2023-12-11T07:33:00Z</dcterms:created>
  <dcterms:modified xsi:type="dcterms:W3CDTF">2023-12-11T07:33:00Z</dcterms:modified>
</cp:coreProperties>
</file>