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A6255A">
      <w:pPr>
        <w:pStyle w:val="Titlu2"/>
      </w:pPr>
      <w:r w:rsidRPr="00857566">
        <w:rPr>
          <w:noProof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B3">
        <w:rPr>
          <w:noProof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701586916" r:id="rId10"/>
        </w:object>
      </w:r>
      <w:r w:rsidR="00284FBF" w:rsidRPr="00857566">
        <w:t>Ministerul Mediului</w:t>
      </w:r>
      <w:r w:rsidR="00192DF0" w:rsidRPr="00857566"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C753EF" w:rsidP="00A20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</w:t>
      </w:r>
      <w:r w:rsidR="00C31917">
        <w:rPr>
          <w:b/>
          <w:caps/>
          <w:sz w:val="28"/>
          <w:szCs w:val="28"/>
        </w:rPr>
        <w:t>O</w:t>
      </w:r>
      <w:r>
        <w:rPr>
          <w:b/>
          <w:caps/>
          <w:sz w:val="28"/>
          <w:szCs w:val="28"/>
        </w:rPr>
        <w:t>IE</w:t>
      </w:r>
      <w:r w:rsidR="00721F30">
        <w:rPr>
          <w:b/>
          <w:caps/>
          <w:sz w:val="28"/>
          <w:szCs w:val="28"/>
        </w:rPr>
        <w:t>MBRIE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C31917" w:rsidRDefault="00C31917" w:rsidP="00C3191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Prelevări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conform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standardelor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vigoare</w:t>
      </w:r>
      <w:proofErr w:type="spellEnd"/>
      <w:r>
        <w:rPr>
          <w:sz w:val="28"/>
          <w:szCs w:val="28"/>
          <w:lang w:val="fr-FR"/>
        </w:rPr>
        <w:t xml:space="preserve">, se fac </w:t>
      </w:r>
      <w:proofErr w:type="spellStart"/>
      <w:r>
        <w:rPr>
          <w:sz w:val="28"/>
          <w:szCs w:val="28"/>
          <w:lang w:val="fr-FR"/>
        </w:rPr>
        <w:t>numai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pulberile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sedimentabile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monitorizate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reţeaua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manuală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Aceasta</w:t>
      </w:r>
      <w:proofErr w:type="spellEnd"/>
      <w:r>
        <w:rPr>
          <w:sz w:val="28"/>
          <w:szCs w:val="28"/>
          <w:lang w:val="fr-FR"/>
        </w:rPr>
        <w:t xml:space="preserve"> este </w:t>
      </w:r>
      <w:proofErr w:type="spellStart"/>
      <w:r>
        <w:rPr>
          <w:sz w:val="28"/>
          <w:szCs w:val="28"/>
          <w:lang w:val="fr-FR"/>
        </w:rPr>
        <w:t>alcătuită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10 </w:t>
      </w:r>
      <w:proofErr w:type="spellStart"/>
      <w:r>
        <w:rPr>
          <w:sz w:val="28"/>
          <w:szCs w:val="28"/>
          <w:lang w:val="fr-FR"/>
        </w:rPr>
        <w:t>puncte</w:t>
      </w:r>
      <w:proofErr w:type="spellEnd"/>
      <w:r>
        <w:rPr>
          <w:sz w:val="28"/>
          <w:szCs w:val="28"/>
          <w:lang w:val="fr-FR"/>
        </w:rPr>
        <w:t xml:space="preserve"> de control, </w:t>
      </w:r>
      <w:proofErr w:type="spellStart"/>
      <w:r>
        <w:rPr>
          <w:sz w:val="28"/>
          <w:szCs w:val="28"/>
          <w:lang w:val="fr-FR"/>
        </w:rPr>
        <w:t>amplasate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astfel</w:t>
      </w:r>
      <w:proofErr w:type="spellEnd"/>
      <w:r>
        <w:rPr>
          <w:sz w:val="28"/>
          <w:szCs w:val="28"/>
          <w:lang w:val="fr-FR"/>
        </w:rPr>
        <w:t>: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Zona municipiului Brăila  - 7 puncte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Localitatea Chiscani – 1 punct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Localitatea Cazasu – 1 punct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Localitatea Vărsătura - 1 punct</w:t>
      </w:r>
    </w:p>
    <w:p w:rsidR="00C753EF" w:rsidRPr="00380539" w:rsidRDefault="00C753EF" w:rsidP="00C753EF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Valorile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înregistrate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cursul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noiembrie</w:t>
      </w:r>
      <w:proofErr w:type="spellEnd"/>
      <w:r>
        <w:rPr>
          <w:sz w:val="28"/>
          <w:szCs w:val="28"/>
          <w:lang w:val="fr-FR"/>
        </w:rPr>
        <w:t xml:space="preserve"> </w:t>
      </w:r>
      <w:r w:rsidRPr="00380539">
        <w:rPr>
          <w:sz w:val="28"/>
          <w:szCs w:val="28"/>
          <w:lang w:val="fr-FR"/>
        </w:rPr>
        <w:t xml:space="preserve">2021, </w:t>
      </w:r>
      <w:proofErr w:type="spellStart"/>
      <w:r w:rsidRPr="00380539">
        <w:rPr>
          <w:sz w:val="28"/>
          <w:szCs w:val="28"/>
          <w:lang w:val="fr-FR"/>
        </w:rPr>
        <w:t>pe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</w:t>
      </w:r>
      <w:proofErr w:type="spellStart"/>
      <w:r w:rsidRPr="00380539">
        <w:rPr>
          <w:sz w:val="28"/>
          <w:szCs w:val="28"/>
          <w:lang w:val="fr-FR"/>
        </w:rPr>
        <w:t>prelevare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sunt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prezentate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tabelul</w:t>
      </w:r>
      <w:proofErr w:type="spellEnd"/>
      <w:r w:rsidRPr="00380539">
        <w:rPr>
          <w:sz w:val="28"/>
          <w:szCs w:val="28"/>
          <w:lang w:val="fr-FR"/>
        </w:rPr>
        <w:t xml:space="preserve"> de mai </w:t>
      </w:r>
      <w:proofErr w:type="spellStart"/>
      <w:r w:rsidRPr="00380539">
        <w:rPr>
          <w:sz w:val="28"/>
          <w:szCs w:val="28"/>
          <w:lang w:val="fr-FR"/>
        </w:rPr>
        <w:t>jos</w:t>
      </w:r>
      <w:proofErr w:type="spellEnd"/>
      <w:r w:rsidRPr="00380539">
        <w:rPr>
          <w:sz w:val="28"/>
          <w:szCs w:val="28"/>
          <w:lang w:val="fr-FR"/>
        </w:rPr>
        <w:t xml:space="preserve"> : </w:t>
      </w:r>
    </w:p>
    <w:p w:rsidR="00C753EF" w:rsidRPr="00380539" w:rsidRDefault="00C753EF" w:rsidP="00C753EF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C753EF" w:rsidRPr="00380539" w:rsidTr="00054F24">
        <w:tc>
          <w:tcPr>
            <w:tcW w:w="992" w:type="dxa"/>
            <w:vMerge w:val="restart"/>
            <w:vAlign w:val="center"/>
          </w:tcPr>
          <w:p w:rsidR="00C753EF" w:rsidRPr="00380539" w:rsidRDefault="00C753EF" w:rsidP="00054F24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C753EF" w:rsidRPr="00380539" w:rsidRDefault="00C753EF" w:rsidP="00054F24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C753EF" w:rsidRPr="00380539" w:rsidRDefault="00C753EF" w:rsidP="00054F2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C753EF" w:rsidRPr="00380539" w:rsidRDefault="00C753EF" w:rsidP="00054F2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80539">
              <w:rPr>
                <w:b/>
                <w:sz w:val="28"/>
                <w:szCs w:val="28"/>
                <w:lang w:val="fr-FR"/>
              </w:rPr>
              <w:t>17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80539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80539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C753EF" w:rsidRPr="00380539" w:rsidTr="00054F24">
        <w:trPr>
          <w:cantSplit/>
          <w:trHeight w:val="420"/>
        </w:trPr>
        <w:tc>
          <w:tcPr>
            <w:tcW w:w="992" w:type="dxa"/>
            <w:vMerge/>
          </w:tcPr>
          <w:p w:rsidR="00C753EF" w:rsidRPr="00380539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C753EF" w:rsidRPr="00380539" w:rsidRDefault="00C753EF" w:rsidP="00054F24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C753EF" w:rsidRPr="00380539" w:rsidRDefault="00C753EF" w:rsidP="00054F24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</w:t>
            </w:r>
          </w:p>
          <w:p w:rsidR="00C753EF" w:rsidRPr="00380539" w:rsidRDefault="00C753EF" w:rsidP="00054F24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C753EF" w:rsidRPr="00380539" w:rsidRDefault="00C753EF" w:rsidP="00054F24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C753EF" w:rsidRPr="00380539" w:rsidRDefault="00C753EF" w:rsidP="00054F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539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80539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3,96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6,20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0,63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3,98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15,08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0,26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D86B05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D86B05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D86B05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4,05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5,97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0,68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2,71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5,26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0,52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7,54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3,93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</w:rPr>
            </w:pPr>
            <w:r w:rsidRPr="00D86B05">
              <w:rPr>
                <w:sz w:val="28"/>
                <w:szCs w:val="28"/>
              </w:rPr>
              <w:t>1,91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15,80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6,62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0,95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3,71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3,90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0,95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5,86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9,78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0,60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D86B0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86B05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6,34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7,75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0,82</w:t>
            </w:r>
          </w:p>
        </w:tc>
      </w:tr>
      <w:tr w:rsidR="00D86B05" w:rsidRPr="00D86B05" w:rsidTr="00054F24">
        <w:trPr>
          <w:cantSplit/>
        </w:trPr>
        <w:tc>
          <w:tcPr>
            <w:tcW w:w="992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86B05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16,80</w:t>
            </w:r>
          </w:p>
        </w:tc>
        <w:tc>
          <w:tcPr>
            <w:tcW w:w="2056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15,79</w:t>
            </w:r>
          </w:p>
        </w:tc>
        <w:tc>
          <w:tcPr>
            <w:tcW w:w="1418" w:type="dxa"/>
          </w:tcPr>
          <w:p w:rsidR="00C753EF" w:rsidRPr="00D86B05" w:rsidRDefault="00C753EF" w:rsidP="00054F24">
            <w:pPr>
              <w:jc w:val="center"/>
              <w:rPr>
                <w:sz w:val="28"/>
                <w:szCs w:val="28"/>
                <w:lang w:val="fr-FR"/>
              </w:rPr>
            </w:pPr>
            <w:r w:rsidRPr="00D86B05">
              <w:rPr>
                <w:sz w:val="28"/>
                <w:szCs w:val="28"/>
                <w:lang w:val="fr-FR"/>
              </w:rPr>
              <w:t>1,06</w:t>
            </w:r>
          </w:p>
        </w:tc>
      </w:tr>
    </w:tbl>
    <w:p w:rsidR="00C753EF" w:rsidRPr="00380539" w:rsidRDefault="00C753EF" w:rsidP="00C753EF">
      <w:pPr>
        <w:jc w:val="both"/>
        <w:rPr>
          <w:sz w:val="28"/>
          <w:szCs w:val="28"/>
          <w:lang w:val="fr-FR"/>
        </w:rPr>
      </w:pPr>
      <w:r w:rsidRPr="00380539">
        <w:rPr>
          <w:sz w:val="28"/>
          <w:szCs w:val="28"/>
          <w:lang w:val="fr-FR"/>
        </w:rPr>
        <w:t xml:space="preserve">  </w:t>
      </w:r>
      <w:r w:rsidRPr="00380539">
        <w:rPr>
          <w:sz w:val="28"/>
          <w:szCs w:val="28"/>
        </w:rPr>
        <w:t>Î</w:t>
      </w:r>
      <w:r>
        <w:rPr>
          <w:sz w:val="28"/>
          <w:szCs w:val="28"/>
        </w:rPr>
        <w:t xml:space="preserve">n luna </w:t>
      </w:r>
      <w:proofErr w:type="spellStart"/>
      <w:r>
        <w:rPr>
          <w:sz w:val="28"/>
          <w:szCs w:val="28"/>
          <w:lang w:val="fr-FR"/>
        </w:rPr>
        <w:t>noiembrie</w:t>
      </w:r>
      <w:proofErr w:type="spellEnd"/>
      <w:r w:rsidRPr="000D0ED7">
        <w:rPr>
          <w:sz w:val="28"/>
          <w:szCs w:val="28"/>
          <w:lang w:val="fr-FR"/>
        </w:rPr>
        <w:t xml:space="preserve"> 2021,</w:t>
      </w:r>
      <w:r w:rsidRPr="00380539">
        <w:rPr>
          <w:sz w:val="28"/>
          <w:szCs w:val="28"/>
        </w:rPr>
        <w:t xml:space="preserve"> nu s-au înregistrat depășiri ale concentrației maxime admise la indicatorul pulberi sedimentabile. </w:t>
      </w:r>
    </w:p>
    <w:p w:rsidR="00C753EF" w:rsidRPr="00380539" w:rsidRDefault="00C753EF" w:rsidP="00C753EF">
      <w:pPr>
        <w:jc w:val="both"/>
        <w:rPr>
          <w:sz w:val="28"/>
          <w:szCs w:val="28"/>
          <w:lang w:val="fr-FR"/>
        </w:rPr>
      </w:pPr>
      <w:bookmarkStart w:id="0" w:name="_GoBack"/>
      <w:bookmarkEnd w:id="0"/>
    </w:p>
    <w:p w:rsidR="00C753EF" w:rsidRPr="00380539" w:rsidRDefault="00C753EF" w:rsidP="00C753EF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C753EF" w:rsidRPr="00380539" w:rsidRDefault="00C753EF" w:rsidP="00C753EF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80539">
        <w:rPr>
          <w:sz w:val="28"/>
          <w:szCs w:val="28"/>
        </w:rPr>
        <w:t xml:space="preserve">2. REŢEAUA DE URMĂRIRE A PRECIPITAȚIILOR PENTRU MONITORIZAREA CALITĂȚII AERULUI </w:t>
      </w:r>
    </w:p>
    <w:p w:rsidR="00C753EF" w:rsidRPr="00380539" w:rsidRDefault="00C753EF" w:rsidP="00C753EF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C753EF" w:rsidRPr="00380539" w:rsidRDefault="00C753EF" w:rsidP="00C753EF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  <w:t xml:space="preserve">Această </w:t>
      </w:r>
      <w:proofErr w:type="spellStart"/>
      <w:r w:rsidRPr="00380539">
        <w:rPr>
          <w:sz w:val="28"/>
          <w:szCs w:val="28"/>
        </w:rPr>
        <w:t>reţea</w:t>
      </w:r>
      <w:proofErr w:type="spellEnd"/>
      <w:r w:rsidRPr="00380539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Pr="00380539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C753EF" w:rsidRPr="00380539" w:rsidRDefault="00C753EF" w:rsidP="00C753E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80539">
        <w:rPr>
          <w:b/>
          <w:sz w:val="28"/>
          <w:szCs w:val="28"/>
        </w:rPr>
        <w:t xml:space="preserve">Sediul </w:t>
      </w:r>
      <w:proofErr w:type="spellStart"/>
      <w:r w:rsidRPr="00380539">
        <w:rPr>
          <w:b/>
          <w:sz w:val="28"/>
          <w:szCs w:val="28"/>
        </w:rPr>
        <w:t>Agenţiei</w:t>
      </w:r>
      <w:proofErr w:type="spellEnd"/>
      <w:r w:rsidRPr="00380539">
        <w:rPr>
          <w:b/>
          <w:sz w:val="28"/>
          <w:szCs w:val="28"/>
        </w:rPr>
        <w:t xml:space="preserve"> pentru </w:t>
      </w:r>
      <w:proofErr w:type="spellStart"/>
      <w:r w:rsidRPr="00380539">
        <w:rPr>
          <w:b/>
          <w:sz w:val="28"/>
          <w:szCs w:val="28"/>
        </w:rPr>
        <w:t>Protecţia</w:t>
      </w:r>
      <w:proofErr w:type="spellEnd"/>
      <w:r w:rsidRPr="00380539">
        <w:rPr>
          <w:b/>
          <w:sz w:val="28"/>
          <w:szCs w:val="28"/>
        </w:rPr>
        <w:t xml:space="preserve"> Mediului Brăila.</w:t>
      </w:r>
    </w:p>
    <w:p w:rsidR="00C753EF" w:rsidRPr="00380539" w:rsidRDefault="00C753EF" w:rsidP="00C753EF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1- </w:t>
      </w:r>
      <w:proofErr w:type="spellStart"/>
      <w:r w:rsidRPr="00380539">
        <w:rPr>
          <w:bCs/>
          <w:sz w:val="28"/>
          <w:szCs w:val="28"/>
        </w:rPr>
        <w:t>Staţia</w:t>
      </w:r>
      <w:proofErr w:type="spellEnd"/>
      <w:r w:rsidRPr="00380539">
        <w:rPr>
          <w:bCs/>
          <w:sz w:val="28"/>
          <w:szCs w:val="28"/>
        </w:rPr>
        <w:t xml:space="preserve"> 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80539">
        <w:rPr>
          <w:bCs/>
          <w:sz w:val="28"/>
          <w:szCs w:val="28"/>
        </w:rPr>
        <w:t>Galaţi</w:t>
      </w:r>
      <w:proofErr w:type="spellEnd"/>
      <w:r w:rsidRPr="00380539">
        <w:rPr>
          <w:bCs/>
          <w:sz w:val="28"/>
          <w:szCs w:val="28"/>
        </w:rPr>
        <w:t>, nr. 52</w:t>
      </w:r>
    </w:p>
    <w:p w:rsidR="00C753EF" w:rsidRPr="00380539" w:rsidRDefault="00C753EF" w:rsidP="00C753EF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3 -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</w:t>
      </w:r>
      <w:r w:rsidRPr="00380539">
        <w:rPr>
          <w:sz w:val="28"/>
          <w:szCs w:val="28"/>
        </w:rPr>
        <w:t xml:space="preserve"> suburban, care este situată în Comuna Cazasu, jud. Brăila;</w:t>
      </w:r>
    </w:p>
    <w:p w:rsidR="00C753EF" w:rsidRPr="00380539" w:rsidRDefault="00C753EF" w:rsidP="00C753EF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4 -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industrial, care </w:t>
      </w:r>
      <w:r w:rsidRPr="00380539">
        <w:rPr>
          <w:sz w:val="28"/>
          <w:szCs w:val="28"/>
        </w:rPr>
        <w:t xml:space="preserve">este amplasată pe </w:t>
      </w:r>
      <w:proofErr w:type="spellStart"/>
      <w:r w:rsidRPr="00380539">
        <w:rPr>
          <w:sz w:val="28"/>
          <w:szCs w:val="28"/>
        </w:rPr>
        <w:t>Şoseaua</w:t>
      </w:r>
      <w:proofErr w:type="spellEnd"/>
      <w:r w:rsidRPr="00380539">
        <w:rPr>
          <w:sz w:val="28"/>
          <w:szCs w:val="28"/>
        </w:rPr>
        <w:t xml:space="preserve"> </w:t>
      </w:r>
      <w:proofErr w:type="spellStart"/>
      <w:r w:rsidRPr="00380539">
        <w:rPr>
          <w:sz w:val="28"/>
          <w:szCs w:val="28"/>
        </w:rPr>
        <w:t>Baldovineşti</w:t>
      </w:r>
      <w:proofErr w:type="spellEnd"/>
      <w:r w:rsidRPr="00380539">
        <w:rPr>
          <w:sz w:val="28"/>
          <w:szCs w:val="28"/>
        </w:rPr>
        <w:t xml:space="preserve"> (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Nord). </w:t>
      </w:r>
    </w:p>
    <w:p w:rsidR="00C753EF" w:rsidRPr="00380539" w:rsidRDefault="00C753EF" w:rsidP="00C753EF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5 -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</w:t>
      </w:r>
      <w:r w:rsidRPr="00380539">
        <w:rPr>
          <w:bCs/>
          <w:i/>
          <w:sz w:val="28"/>
          <w:szCs w:val="28"/>
        </w:rPr>
        <w:t xml:space="preserve">industrial, care </w:t>
      </w:r>
      <w:r w:rsidRPr="00380539">
        <w:rPr>
          <w:i/>
          <w:sz w:val="28"/>
          <w:szCs w:val="28"/>
        </w:rPr>
        <w:t>este amplasată în Comuna Chiscani, în vecinătatea SC.</w:t>
      </w:r>
      <w:r w:rsidRPr="00380539">
        <w:rPr>
          <w:sz w:val="28"/>
          <w:szCs w:val="28"/>
        </w:rPr>
        <w:t xml:space="preserve"> Termoelectrica S.A.</w:t>
      </w:r>
      <w:r w:rsidRPr="00380539">
        <w:rPr>
          <w:sz w:val="28"/>
          <w:szCs w:val="28"/>
        </w:rPr>
        <w:tab/>
        <w:t xml:space="preserve">                                       </w:t>
      </w:r>
    </w:p>
    <w:p w:rsidR="00C753EF" w:rsidRPr="00380539" w:rsidRDefault="00C753EF" w:rsidP="00C753EF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C753EF" w:rsidRPr="000D0ED7" w:rsidRDefault="00C753EF" w:rsidP="00C753EF">
      <w:pPr>
        <w:tabs>
          <w:tab w:val="left" w:pos="1440"/>
        </w:tabs>
        <w:ind w:right="-142"/>
        <w:rPr>
          <w:sz w:val="28"/>
          <w:szCs w:val="28"/>
        </w:rPr>
      </w:pPr>
      <w:r w:rsidRPr="000D0ED7">
        <w:rPr>
          <w:sz w:val="28"/>
          <w:szCs w:val="28"/>
        </w:rPr>
        <w:t xml:space="preserve">Pentru monitorizarea  calității aerului, în luna </w:t>
      </w:r>
      <w:r>
        <w:rPr>
          <w:sz w:val="28"/>
          <w:szCs w:val="28"/>
        </w:rPr>
        <w:t>noiembrie</w:t>
      </w:r>
      <w:r w:rsidRPr="000D0ED7">
        <w:rPr>
          <w:sz w:val="28"/>
          <w:szCs w:val="28"/>
        </w:rPr>
        <w:t xml:space="preserve"> 2021, în cele cinci puncte de prelevare, s-a măsurat și analizat o cantitate totală de precipitații de </w:t>
      </w:r>
      <w:r>
        <w:rPr>
          <w:sz w:val="28"/>
          <w:szCs w:val="28"/>
        </w:rPr>
        <w:t>75,9 litri</w:t>
      </w:r>
      <w:r w:rsidRPr="000D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0ED7">
        <w:rPr>
          <w:sz w:val="28"/>
          <w:szCs w:val="28"/>
        </w:rPr>
        <w:t xml:space="preserve">rezultând  o cantitate medie lunară de </w:t>
      </w:r>
      <w:r>
        <w:rPr>
          <w:sz w:val="28"/>
          <w:szCs w:val="28"/>
        </w:rPr>
        <w:t>15,18</w:t>
      </w:r>
      <w:r w:rsidRPr="000D0ED7">
        <w:rPr>
          <w:sz w:val="28"/>
          <w:szCs w:val="28"/>
        </w:rPr>
        <w:t xml:space="preserve"> l/m</w:t>
      </w:r>
      <w:r w:rsidRPr="000D0ED7">
        <w:rPr>
          <w:sz w:val="28"/>
          <w:szCs w:val="28"/>
          <w:vertAlign w:val="superscript"/>
        </w:rPr>
        <w:t>2</w:t>
      </w:r>
    </w:p>
    <w:p w:rsidR="00C753EF" w:rsidRPr="000D0ED7" w:rsidRDefault="00C753EF" w:rsidP="00C753EF">
      <w:pPr>
        <w:tabs>
          <w:tab w:val="left" w:pos="6615"/>
        </w:tabs>
        <w:rPr>
          <w:sz w:val="28"/>
          <w:szCs w:val="28"/>
        </w:rPr>
      </w:pPr>
      <w:r w:rsidRPr="000D0ED7">
        <w:rPr>
          <w:sz w:val="28"/>
          <w:szCs w:val="28"/>
        </w:rPr>
        <w:t xml:space="preserve">         Precipitațiile căzute nu au fost acide, valorile </w:t>
      </w:r>
      <w:proofErr w:type="spellStart"/>
      <w:r w:rsidRPr="000D0ED7">
        <w:rPr>
          <w:sz w:val="28"/>
          <w:szCs w:val="28"/>
        </w:rPr>
        <w:t>pH-ului</w:t>
      </w:r>
      <w:proofErr w:type="spellEnd"/>
      <w:r w:rsidRPr="000D0ED7">
        <w:rPr>
          <w:sz w:val="28"/>
          <w:szCs w:val="28"/>
        </w:rPr>
        <w:t xml:space="preserve"> situându-se în intervalul </w:t>
      </w:r>
      <w:r>
        <w:rPr>
          <w:sz w:val="28"/>
          <w:szCs w:val="28"/>
        </w:rPr>
        <w:t>7,64</w:t>
      </w:r>
      <w:r w:rsidRPr="000D0ED7">
        <w:rPr>
          <w:sz w:val="28"/>
          <w:szCs w:val="28"/>
        </w:rPr>
        <w:t xml:space="preserve">  </w:t>
      </w:r>
      <w:r>
        <w:rPr>
          <w:sz w:val="28"/>
          <w:szCs w:val="28"/>
        </w:rPr>
        <w:t>– 8,05</w:t>
      </w:r>
      <w:r w:rsidRPr="000D0ED7">
        <w:rPr>
          <w:sz w:val="28"/>
          <w:szCs w:val="28"/>
        </w:rPr>
        <w:t xml:space="preserve"> </w:t>
      </w:r>
      <w:proofErr w:type="spellStart"/>
      <w:r w:rsidRPr="000D0ED7">
        <w:rPr>
          <w:sz w:val="28"/>
          <w:szCs w:val="28"/>
        </w:rPr>
        <w:t>upH</w:t>
      </w:r>
      <w:proofErr w:type="spellEnd"/>
      <w:r w:rsidRPr="000D0ED7">
        <w:rPr>
          <w:sz w:val="28"/>
          <w:szCs w:val="28"/>
        </w:rPr>
        <w:t>.</w:t>
      </w:r>
    </w:p>
    <w:p w:rsidR="00C31917" w:rsidRDefault="00C31917" w:rsidP="00C31917">
      <w:pPr>
        <w:rPr>
          <w:sz w:val="28"/>
          <w:szCs w:val="28"/>
        </w:rPr>
      </w:pPr>
    </w:p>
    <w:p w:rsidR="00C31917" w:rsidRDefault="00C31917" w:rsidP="00C319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REŢEAUA DE URMĂRIRE A CALITĂŢII APELOR UZATE DEVERSATE ÎN CURSURI DE APĂ ŞI CANALIZĂRILE LOCALITĂŢILOR</w:t>
      </w:r>
    </w:p>
    <w:p w:rsidR="00C31917" w:rsidRDefault="00C31917" w:rsidP="00C31917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CD9" w:rsidRDefault="00224CD9" w:rsidP="00224CD9">
      <w:pPr>
        <w:jc w:val="both"/>
        <w:rPr>
          <w:bCs/>
          <w:sz w:val="28"/>
          <w:szCs w:val="28"/>
          <w:lang w:val="it-IT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 w:rsidR="00C753EF">
        <w:rPr>
          <w:bCs/>
          <w:sz w:val="28"/>
          <w:szCs w:val="28"/>
          <w:lang w:val="it-IT"/>
        </w:rPr>
        <w:t>n</w:t>
      </w:r>
      <w:r>
        <w:rPr>
          <w:bCs/>
          <w:sz w:val="28"/>
          <w:szCs w:val="28"/>
          <w:lang w:val="it-IT"/>
        </w:rPr>
        <w:t>o</w:t>
      </w:r>
      <w:r w:rsidR="00C753EF">
        <w:rPr>
          <w:bCs/>
          <w:sz w:val="28"/>
          <w:szCs w:val="28"/>
          <w:lang w:val="it-IT"/>
        </w:rPr>
        <w:t>ie</w:t>
      </w:r>
      <w:r>
        <w:rPr>
          <w:bCs/>
          <w:sz w:val="28"/>
          <w:szCs w:val="28"/>
          <w:lang w:val="it-IT"/>
        </w:rPr>
        <w:t>mbrie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>
        <w:rPr>
          <w:bCs/>
          <w:sz w:val="28"/>
          <w:szCs w:val="28"/>
          <w:lang w:val="it-IT"/>
        </w:rPr>
        <w:t>or uzate de la agenţi economici.</w:t>
      </w:r>
    </w:p>
    <w:p w:rsidR="00C31917" w:rsidRDefault="00C31917" w:rsidP="00C31917">
      <w:pPr>
        <w:jc w:val="both"/>
        <w:rPr>
          <w:b/>
          <w:bCs/>
          <w:sz w:val="28"/>
          <w:szCs w:val="28"/>
          <w:lang w:val="it-IT"/>
        </w:rPr>
      </w:pPr>
    </w:p>
    <w:p w:rsidR="00C753EF" w:rsidRPr="00380539" w:rsidRDefault="00C753EF" w:rsidP="00C753EF">
      <w:pPr>
        <w:jc w:val="both"/>
        <w:rPr>
          <w:b/>
          <w:bCs/>
          <w:sz w:val="28"/>
          <w:szCs w:val="28"/>
          <w:lang w:val="it-IT"/>
        </w:rPr>
      </w:pPr>
      <w:r w:rsidRPr="00380539">
        <w:rPr>
          <w:b/>
          <w:bCs/>
          <w:sz w:val="28"/>
          <w:szCs w:val="28"/>
          <w:lang w:val="it-IT"/>
        </w:rPr>
        <w:t>2.2.  REŢEAUA DE URMĂRIRE A CALITĂŢII APELOR UZATE DE CĂTRE LABORATORUL APM BRĂILA.</w:t>
      </w:r>
    </w:p>
    <w:p w:rsidR="00C753EF" w:rsidRPr="00380539" w:rsidRDefault="00C753EF" w:rsidP="00C753EF">
      <w:pPr>
        <w:ind w:firstLine="720"/>
        <w:jc w:val="both"/>
        <w:rPr>
          <w:sz w:val="28"/>
          <w:szCs w:val="28"/>
          <w:lang w:val="it-IT"/>
        </w:rPr>
      </w:pPr>
      <w:r w:rsidRPr="00380539">
        <w:rPr>
          <w:sz w:val="28"/>
          <w:szCs w:val="28"/>
          <w:lang w:val="it-IT"/>
        </w:rPr>
        <w:t xml:space="preserve">  </w:t>
      </w:r>
    </w:p>
    <w:p w:rsidR="00C753EF" w:rsidRPr="00380539" w:rsidRDefault="00C753EF" w:rsidP="00C753EF">
      <w:pPr>
        <w:ind w:firstLine="708"/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În luna </w:t>
      </w:r>
      <w:r>
        <w:rPr>
          <w:sz w:val="28"/>
          <w:szCs w:val="28"/>
        </w:rPr>
        <w:t>noiembrie</w:t>
      </w:r>
      <w:r w:rsidRPr="00380539">
        <w:rPr>
          <w:sz w:val="28"/>
          <w:szCs w:val="28"/>
        </w:rPr>
        <w:t xml:space="preserve"> 2021,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în conformitate cu </w:t>
      </w:r>
      <w:r w:rsidRPr="00380539">
        <w:rPr>
          <w:i/>
          <w:sz w:val="28"/>
          <w:szCs w:val="28"/>
        </w:rPr>
        <w:t>Decizia nr. 67 bis/26.10.2020</w:t>
      </w:r>
      <w:r w:rsidRPr="00380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</w:t>
      </w:r>
      <w:r w:rsidRPr="000616B7">
        <w:rPr>
          <w:i/>
          <w:sz w:val="28"/>
          <w:szCs w:val="28"/>
        </w:rPr>
        <w:t>Decizia nr. 86/04.10.2021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privind măsurile pentru prevenirea contaminării cu noul </w:t>
      </w:r>
      <w:proofErr w:type="spellStart"/>
      <w:r w:rsidRPr="00380539">
        <w:rPr>
          <w:sz w:val="28"/>
          <w:szCs w:val="28"/>
        </w:rPr>
        <w:t>Coronavirus</w:t>
      </w:r>
      <w:proofErr w:type="spellEnd"/>
      <w:r w:rsidRPr="00380539">
        <w:rPr>
          <w:sz w:val="28"/>
          <w:szCs w:val="28"/>
        </w:rPr>
        <w:t xml:space="preserve"> SARS-CoV-2 și asigurarea activități la locul de muncă în condiții de securitate și sănătate în muncă, Laboratorul de Analiză a Calității Factorilor de Mediu din cadrul A.P.M  Brăila nu a monitorizat </w:t>
      </w:r>
      <w:proofErr w:type="spellStart"/>
      <w:r w:rsidRPr="00380539">
        <w:rPr>
          <w:sz w:val="28"/>
          <w:szCs w:val="28"/>
        </w:rPr>
        <w:t>agenţii</w:t>
      </w:r>
      <w:proofErr w:type="spellEnd"/>
      <w:r w:rsidRPr="00380539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380539">
        <w:rPr>
          <w:sz w:val="28"/>
          <w:szCs w:val="28"/>
        </w:rPr>
        <w:t>oraşului</w:t>
      </w:r>
      <w:proofErr w:type="spellEnd"/>
      <w:r w:rsidRPr="00380539">
        <w:rPr>
          <w:sz w:val="28"/>
          <w:szCs w:val="28"/>
        </w:rPr>
        <w:t>.</w:t>
      </w:r>
    </w:p>
    <w:p w:rsidR="00C753EF" w:rsidRPr="00380539" w:rsidRDefault="00C753EF" w:rsidP="00C753EF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5516FD" w:rsidRPr="00380539" w:rsidRDefault="00C31917" w:rsidP="005516FD">
      <w:p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</w:rPr>
        <w:t xml:space="preserve">         </w:t>
      </w:r>
      <w:r w:rsidR="00721F30" w:rsidRPr="00380539">
        <w:rPr>
          <w:sz w:val="28"/>
          <w:szCs w:val="28"/>
        </w:rPr>
        <w:t xml:space="preserve">          </w:t>
      </w:r>
      <w:r w:rsidR="00020E71" w:rsidRPr="00380539">
        <w:rPr>
          <w:sz w:val="28"/>
          <w:szCs w:val="28"/>
        </w:rPr>
        <w:t xml:space="preserve">      </w:t>
      </w:r>
      <w:r w:rsidR="005516FD" w:rsidRPr="00380539">
        <w:rPr>
          <w:sz w:val="28"/>
          <w:szCs w:val="28"/>
        </w:rPr>
        <w:t xml:space="preserve"> </w:t>
      </w:r>
    </w:p>
    <w:p w:rsidR="0093208D" w:rsidRDefault="0093208D" w:rsidP="0093208D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3. REŢEAUA AUTOMATĂ DE MONITORIZARE A CALITĂŢII AERULUI </w:t>
      </w:r>
    </w:p>
    <w:p w:rsidR="0093208D" w:rsidRDefault="0093208D" w:rsidP="0093208D">
      <w:pPr>
        <w:ind w:firstLine="720"/>
        <w:jc w:val="both"/>
        <w:rPr>
          <w:sz w:val="28"/>
          <w:szCs w:val="28"/>
        </w:rPr>
      </w:pPr>
    </w:p>
    <w:p w:rsidR="00A6255A" w:rsidRDefault="00A6255A" w:rsidP="00A62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Calitatea aerului în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Brăila este monitorizată prin măsurători continue în cinci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automate amplasate în zone reprezentative pentru tipurile de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existente.</w:t>
      </w:r>
    </w:p>
    <w:p w:rsidR="00A6255A" w:rsidRDefault="00A6255A" w:rsidP="00A6255A">
      <w:pPr>
        <w:jc w:val="both"/>
        <w:rPr>
          <w:sz w:val="28"/>
          <w:szCs w:val="2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8" name="Casetă tex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55A" w:rsidRDefault="00A6255A" w:rsidP="00A625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8" o:spid="_x0000_s1026" type="#_x0000_t202" style="position:absolute;left:0;text-align:left;margin-left:-180.9pt;margin-top:13.85pt;width:73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" filled="f" fillcolor="#396" stroked="f" strokecolor="#eaeaea">
                <v:textbox>
                  <w:txbxContent>
                    <w:p w:rsidR="00A6255A" w:rsidRDefault="00A6255A" w:rsidP="00A625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5E1A4" id="Oval 27" o:spid="_x0000_s1026" style="position:absolute;margin-left:-171.9pt;margin-top:31.85pt;width:11.4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" fillcolor="#aa8456" strokecolor="#eaeaea">
                <v:shadow color="#099"/>
              </v:oval>
            </w:pict>
          </mc:Fallback>
        </mc:AlternateConten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 xml:space="preserve">, metodele de măsurare, valorile limită, pragurile de alertă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informare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criteriile de amplasare a punctelor de monitorizare sunt stabilite de </w:t>
      </w:r>
      <w:proofErr w:type="spellStart"/>
      <w:r>
        <w:rPr>
          <w:sz w:val="28"/>
          <w:szCs w:val="28"/>
        </w:rPr>
        <w:t>legislaţia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atmosferei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sunt conforme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prevăzute de reglementările europene.</w:t>
      </w:r>
    </w:p>
    <w:p w:rsidR="00A6255A" w:rsidRDefault="00A6255A" w:rsidP="00A62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Rezultatele înregistrate sunt raportate la valorile limită prevăzute de Legea 104/2011.</w:t>
      </w:r>
    </w:p>
    <w:p w:rsidR="00A6255A" w:rsidRDefault="00A6255A" w:rsidP="00A6255A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1- </w:t>
      </w:r>
      <w:proofErr w:type="spellStart"/>
      <w:r>
        <w:rPr>
          <w:bCs/>
          <w:sz w:val="28"/>
          <w:szCs w:val="28"/>
        </w:rPr>
        <w:t>Staţia</w:t>
      </w:r>
      <w:proofErr w:type="spellEnd"/>
      <w:r>
        <w:rPr>
          <w:bCs/>
          <w:sz w:val="28"/>
          <w:szCs w:val="28"/>
        </w:rPr>
        <w:t xml:space="preserve"> de trafic este amplasată pe Calea </w:t>
      </w:r>
      <w:proofErr w:type="spellStart"/>
      <w:r>
        <w:rPr>
          <w:bCs/>
          <w:sz w:val="28"/>
          <w:szCs w:val="28"/>
        </w:rPr>
        <w:t>Galaţi</w:t>
      </w:r>
      <w:proofErr w:type="spellEnd"/>
      <w:r>
        <w:rPr>
          <w:bCs/>
          <w:sz w:val="28"/>
          <w:szCs w:val="28"/>
        </w:rPr>
        <w:t xml:space="preserve"> nr. 53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ridicate, de pe străzile limitrofe.</w:t>
      </w:r>
      <w:r>
        <w:rPr>
          <w:b/>
          <w:bCs/>
          <w:color w:val="EAEAEA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</w:t>
      </w:r>
      <w:bookmarkStart w:id="1" w:name="OLE_LINK2"/>
      <w:bookmarkStart w:id="2" w:name="OLE_LINK1"/>
      <w:r>
        <w:rPr>
          <w:bCs/>
          <w:sz w:val="28"/>
          <w:szCs w:val="28"/>
        </w:rPr>
        <w:t>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 xml:space="preserve">, CO,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bookmarkEnd w:id="1"/>
      <w:bookmarkEnd w:id="2"/>
      <w:proofErr w:type="spellEnd"/>
      <w:r>
        <w:rPr>
          <w:bCs/>
          <w:sz w:val="28"/>
          <w:szCs w:val="28"/>
        </w:rPr>
        <w:t>.</w:t>
      </w:r>
    </w:p>
    <w:p w:rsidR="00A6255A" w:rsidRDefault="00A6255A" w:rsidP="00A6255A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2 - </w:t>
      </w:r>
      <w:r>
        <w:rPr>
          <w:sz w:val="28"/>
          <w:szCs w:val="28"/>
        </w:rPr>
        <w:t xml:space="preserve">Este amplasată în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la </w:t>
      </w:r>
      <w:proofErr w:type="spellStart"/>
      <w:r>
        <w:rPr>
          <w:sz w:val="28"/>
          <w:szCs w:val="28"/>
        </w:rPr>
        <w:t>distanţă</w:t>
      </w:r>
      <w:proofErr w:type="spellEnd"/>
      <w:r>
        <w:rPr>
          <w:sz w:val="28"/>
          <w:szCs w:val="28"/>
        </w:rPr>
        <w:t xml:space="preserve"> de trafic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contribuţiile</w:t>
      </w:r>
      <w:proofErr w:type="spellEnd"/>
      <w:r>
        <w:rPr>
          <w:sz w:val="28"/>
          <w:szCs w:val="28"/>
        </w:rPr>
        <w:t xml:space="preserve"> posibil semnificative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atmosferici </w:t>
      </w:r>
      <w:proofErr w:type="spellStart"/>
      <w:r>
        <w:rPr>
          <w:sz w:val="28"/>
          <w:szCs w:val="28"/>
        </w:rPr>
        <w:t>proveniţi</w:t>
      </w:r>
      <w:proofErr w:type="spellEnd"/>
      <w:r>
        <w:rPr>
          <w:sz w:val="28"/>
          <w:szCs w:val="28"/>
        </w:rPr>
        <w:t xml:space="preserve"> din exteriorul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PM2,5,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A6255A" w:rsidRDefault="00A6255A" w:rsidP="00A6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3 -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situată în Comuna Cazasu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>
        <w:rPr>
          <w:sz w:val="28"/>
          <w:szCs w:val="28"/>
        </w:rPr>
        <w:t>populaţiei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vegetaţiei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localităţile</w:t>
      </w:r>
      <w:proofErr w:type="spellEnd"/>
      <w:r>
        <w:rPr>
          <w:sz w:val="28"/>
          <w:szCs w:val="28"/>
        </w:rPr>
        <w:t xml:space="preserve"> de la marginea zonei urbane, </w:t>
      </w:r>
      <w:proofErr w:type="spellStart"/>
      <w:r>
        <w:rPr>
          <w:sz w:val="28"/>
          <w:szCs w:val="28"/>
        </w:rPr>
        <w:t>localităţi</w:t>
      </w:r>
      <w:proofErr w:type="spellEnd"/>
      <w:r>
        <w:rPr>
          <w:sz w:val="28"/>
          <w:szCs w:val="28"/>
        </w:rPr>
        <w:t xml:space="preserve"> unde pot apărea fenomene de poluare fotochimică.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A6255A" w:rsidRDefault="00A6255A" w:rsidP="00A625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4 -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pe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în incinta </w:t>
      </w:r>
      <w:proofErr w:type="spellStart"/>
      <w:r>
        <w:rPr>
          <w:sz w:val="28"/>
          <w:szCs w:val="28"/>
        </w:rPr>
        <w:t>Staţiei</w:t>
      </w:r>
      <w:proofErr w:type="spellEnd"/>
      <w:r>
        <w:rPr>
          <w:sz w:val="28"/>
          <w:szCs w:val="28"/>
        </w:rPr>
        <w:t xml:space="preserve"> de pompare ape uzate a Companiei de </w:t>
      </w:r>
      <w:proofErr w:type="spellStart"/>
      <w:r>
        <w:rPr>
          <w:sz w:val="28"/>
          <w:szCs w:val="28"/>
        </w:rPr>
        <w:t>Utilităţi</w:t>
      </w:r>
      <w:proofErr w:type="spellEnd"/>
      <w:r>
        <w:rPr>
          <w:sz w:val="28"/>
          <w:szCs w:val="28"/>
        </w:rPr>
        <w:t xml:space="preserve"> Publice Dunărea - Brăila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PM10.</w:t>
      </w:r>
    </w:p>
    <w:p w:rsidR="00A6255A" w:rsidRDefault="00A6255A" w:rsidP="00A6255A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5 -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în Comuna Chiscani, în vecinătatea SC. Termoelectrica S.A.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A6255A" w:rsidRDefault="00A6255A" w:rsidP="00A6255A">
      <w:pPr>
        <w:ind w:firstLine="720"/>
        <w:jc w:val="center"/>
        <w:rPr>
          <w:sz w:val="28"/>
          <w:szCs w:val="28"/>
        </w:rPr>
      </w:pPr>
    </w:p>
    <w:p w:rsidR="00A6255A" w:rsidRDefault="00A6255A" w:rsidP="00A6255A">
      <w:pPr>
        <w:ind w:firstLine="720"/>
        <w:jc w:val="center"/>
        <w:rPr>
          <w:sz w:val="28"/>
          <w:szCs w:val="28"/>
        </w:rPr>
      </w:pPr>
    </w:p>
    <w:p w:rsidR="00A6255A" w:rsidRDefault="00A6255A" w:rsidP="00A6255A">
      <w:pPr>
        <w:ind w:firstLine="720"/>
        <w:rPr>
          <w:b/>
          <w:sz w:val="28"/>
          <w:szCs w:val="28"/>
        </w:rPr>
      </w:pPr>
    </w:p>
    <w:p w:rsidR="00A6255A" w:rsidRDefault="00A6255A" w:rsidP="00A6255A">
      <w:pPr>
        <w:ind w:firstLine="720"/>
        <w:rPr>
          <w:b/>
          <w:sz w:val="28"/>
          <w:szCs w:val="28"/>
        </w:rPr>
      </w:pPr>
    </w:p>
    <w:p w:rsidR="00A6255A" w:rsidRDefault="00A6255A" w:rsidP="00A6255A">
      <w:pPr>
        <w:ind w:firstLine="720"/>
      </w:pPr>
    </w:p>
    <w:p w:rsidR="00A6255A" w:rsidRDefault="00A6255A" w:rsidP="00A6255A">
      <w:pPr>
        <w:ind w:firstLine="720"/>
      </w:pPr>
    </w:p>
    <w:p w:rsidR="00A6255A" w:rsidRDefault="00A6255A" w:rsidP="00A6255A">
      <w:pPr>
        <w:ind w:firstLine="720"/>
        <w:rPr>
          <w:b/>
        </w:rPr>
      </w:pPr>
    </w:p>
    <w:p w:rsidR="00A6255A" w:rsidRDefault="00A6255A" w:rsidP="00A6255A">
      <w:pPr>
        <w:rPr>
          <w:b/>
        </w:rPr>
      </w:pPr>
    </w:p>
    <w:p w:rsidR="00A6255A" w:rsidRDefault="00A6255A" w:rsidP="00A6255A">
      <w:pPr>
        <w:rPr>
          <w:b/>
        </w:rPr>
      </w:pPr>
    </w:p>
    <w:p w:rsidR="00A6255A" w:rsidRDefault="00A6255A" w:rsidP="00A6255A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Poluanţii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monitorizaţi</w:t>
      </w:r>
      <w:proofErr w:type="spellEnd"/>
    </w:p>
    <w:p w:rsidR="00A6255A" w:rsidRDefault="00A6255A" w:rsidP="00A6255A">
      <w:pPr>
        <w:ind w:firstLine="720"/>
        <w:jc w:val="center"/>
        <w:rPr>
          <w:b/>
          <w:sz w:val="28"/>
          <w:szCs w:val="28"/>
        </w:rPr>
      </w:pPr>
    </w:p>
    <w:p w:rsidR="00A6255A" w:rsidRDefault="00A6255A" w:rsidP="00A6255A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136"/>
        <w:gridCol w:w="1388"/>
        <w:gridCol w:w="938"/>
        <w:gridCol w:w="1019"/>
        <w:gridCol w:w="930"/>
        <w:gridCol w:w="1236"/>
        <w:gridCol w:w="1008"/>
        <w:gridCol w:w="834"/>
      </w:tblGrid>
      <w:tr w:rsidR="00A6255A" w:rsidTr="00A6255A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Tipul </w:t>
            </w:r>
            <w:proofErr w:type="spellStart"/>
            <w:r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Limita </w:t>
            </w:r>
          </w:p>
        </w:tc>
      </w:tr>
      <w:tr w:rsidR="00A6255A" w:rsidTr="00A6255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Trafic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7.01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18.23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3.05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643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23.7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418.14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4.25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36.29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134.23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7.46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71.93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763.12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19.38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30/an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2.43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33.95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23.59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73.66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671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24.53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6.14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12.82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3.69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685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8.94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129.4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19.85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88.24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33.29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281.44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13.13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30/an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2.71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42.17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96.04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5.08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1.91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10.53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22.95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77.91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11.18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17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11.75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20.81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8.57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13.87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2.56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25</w:t>
            </w:r>
          </w:p>
        </w:tc>
      </w:tr>
      <w:tr w:rsidR="00A6255A" w:rsidTr="00A6255A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Suburban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5.22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17.14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0.42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653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4.98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49.12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15.87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5.41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23.35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180.87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11.34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30/an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1.82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32.15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75.83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2.26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15.46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21.96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162.81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22.8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36.85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13.19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IND1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6.45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17.47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1.3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682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8.69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161.39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2.55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21.62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85.8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7.89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34.68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328.53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13.85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30/an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1.19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33.56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75.06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21.13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60.02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10.19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10.39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24.98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  <w:tr w:rsidR="00A6255A" w:rsidTr="00A6255A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pPr>
              <w:jc w:val="center"/>
            </w:pPr>
            <w:r>
              <w:t>IND2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5.62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9.81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3.28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652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350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5.21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45.85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2.22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679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17.26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51.55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4.22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679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200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>
            <w:bookmarkStart w:id="3" w:name="_Hlk279588179" w:colFirst="2" w:colLast="8"/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25.1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120.51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679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30/an</w:t>
            </w:r>
          </w:p>
        </w:tc>
      </w:tr>
      <w:bookmarkEnd w:id="3"/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1.86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38.77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83.15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3.69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120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1.83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26.94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0.3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7</w:t>
            </w:r>
          </w:p>
        </w:tc>
      </w:tr>
      <w:tr w:rsidR="00A6255A" w:rsidTr="00A6255A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5A" w:rsidRDefault="00A6255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PM10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13.05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119.69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659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5A" w:rsidRDefault="00A6255A">
            <w:pPr>
              <w:jc w:val="center"/>
            </w:pPr>
            <w:r>
              <w:t>50</w:t>
            </w:r>
          </w:p>
        </w:tc>
      </w:tr>
    </w:tbl>
    <w:p w:rsidR="00A6255A" w:rsidRDefault="00A6255A" w:rsidP="00A6255A">
      <w:pPr>
        <w:jc w:val="center"/>
      </w:pPr>
    </w:p>
    <w:p w:rsidR="00A6255A" w:rsidRDefault="00A6255A" w:rsidP="00A6255A">
      <w:pPr>
        <w:jc w:val="center"/>
      </w:pPr>
    </w:p>
    <w:p w:rsidR="00A6255A" w:rsidRDefault="00A6255A" w:rsidP="00A62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62550" cy="2381250"/>
            <wp:effectExtent l="0" t="0" r="0" b="0"/>
            <wp:docPr id="25" name="Diagramă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noiembrie pentru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admise.</w:t>
      </w: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</w:p>
    <w:p w:rsidR="00A6255A" w:rsidRDefault="00A6255A" w:rsidP="00A62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noiembrie pentru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zilnice admise de Legea 104/2011.</w:t>
      </w: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</w:p>
    <w:p w:rsidR="00A6255A" w:rsidRDefault="00A6255A" w:rsidP="00A6255A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6" name="Casetă tex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5A" w:rsidRDefault="00A6255A" w:rsidP="00A625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 la 8 h=10 mg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26" o:spid="_x0000_s1027" type="#_x0000_t202" style="position:absolute;left:0;text-align:left;margin-left:-396.8pt;margin-top:160.2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BS7cmB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A6255A" w:rsidRDefault="00A6255A" w:rsidP="00A6255A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 la 8 h=10 mg /mc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>
            <wp:extent cx="5486400" cy="2238375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noiembrie pentru CO, se situează sub valorile limită admise.</w:t>
      </w:r>
    </w:p>
    <w:p w:rsidR="00A6255A" w:rsidRDefault="00A6255A" w:rsidP="00A6255A">
      <w:pPr>
        <w:ind w:left="22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Poluantul CO rezultă din arderea incompletă a combustibililor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alături de benzen este considerat ca făcând parte din categoria </w:t>
      </w:r>
      <w:proofErr w:type="spellStart"/>
      <w:r>
        <w:rPr>
          <w:rFonts w:ascii="Arial" w:hAnsi="Arial" w:cs="Arial"/>
        </w:rPr>
        <w:t>poluanţilor</w:t>
      </w:r>
      <w:proofErr w:type="spellEnd"/>
      <w:r>
        <w:rPr>
          <w:rFonts w:ascii="Arial" w:hAnsi="Arial" w:cs="Arial"/>
        </w:rPr>
        <w:t xml:space="preserve"> specifici </w:t>
      </w:r>
      <w:proofErr w:type="spellStart"/>
      <w:r>
        <w:rPr>
          <w:rFonts w:ascii="Arial" w:hAnsi="Arial" w:cs="Arial"/>
        </w:rPr>
        <w:t>rezultaţi</w:t>
      </w:r>
      <w:proofErr w:type="spellEnd"/>
      <w:r>
        <w:rPr>
          <w:rFonts w:ascii="Arial" w:hAnsi="Arial" w:cs="Arial"/>
        </w:rPr>
        <w:t xml:space="preserve"> din trafic.</w:t>
      </w:r>
    </w:p>
    <w:p w:rsidR="00A6255A" w:rsidRDefault="00A6255A" w:rsidP="00A6255A">
      <w:pPr>
        <w:ind w:left="22" w:firstLine="698"/>
        <w:jc w:val="both"/>
        <w:rPr>
          <w:sz w:val="28"/>
          <w:szCs w:val="28"/>
        </w:rPr>
      </w:pPr>
    </w:p>
    <w:p w:rsidR="00A6255A" w:rsidRDefault="00A6255A" w:rsidP="00A62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4905375" cy="224790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luna noiembrie media orară a indicatorului ozon nu a </w:t>
      </w:r>
      <w:proofErr w:type="spellStart"/>
      <w:r>
        <w:rPr>
          <w:rFonts w:ascii="Arial" w:hAnsi="Arial" w:cs="Arial"/>
        </w:rPr>
        <w:t>depăşit</w:t>
      </w:r>
      <w:proofErr w:type="spellEnd"/>
      <w:r>
        <w:rPr>
          <w:rFonts w:ascii="Arial" w:hAnsi="Arial" w:cs="Arial"/>
        </w:rPr>
        <w:t xml:space="preserve"> pragul de informare de 180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A6255A" w:rsidRDefault="00A6255A" w:rsidP="00A6255A">
      <w:pPr>
        <w:ind w:firstLine="720"/>
        <w:jc w:val="both"/>
        <w:rPr>
          <w:rFonts w:ascii="Arial" w:hAnsi="Arial" w:cs="Arial"/>
          <w:bCs/>
        </w:rPr>
      </w:pPr>
    </w:p>
    <w:p w:rsidR="00A6255A" w:rsidRDefault="00A6255A" w:rsidP="00A625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Pentru determinarea pulberilor în suspensie se aplică 2 metode, respectiv metoda automată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altfel este metoda de </w:t>
      </w:r>
      <w:proofErr w:type="spellStart"/>
      <w:r>
        <w:rPr>
          <w:rFonts w:ascii="Arial" w:hAnsi="Arial" w:cs="Arial"/>
          <w:bCs/>
        </w:rPr>
        <w:t>referinţă</w:t>
      </w:r>
      <w:proofErr w:type="spellEnd"/>
      <w:r>
        <w:rPr>
          <w:rFonts w:ascii="Arial" w:hAnsi="Arial" w:cs="Arial"/>
          <w:bCs/>
        </w:rPr>
        <w:t>.</w:t>
      </w:r>
    </w:p>
    <w:p w:rsidR="00A6255A" w:rsidRDefault="00A6255A" w:rsidP="00A6255A">
      <w:pPr>
        <w:jc w:val="both"/>
        <w:rPr>
          <w:sz w:val="28"/>
          <w:szCs w:val="28"/>
        </w:rPr>
      </w:pPr>
    </w:p>
    <w:p w:rsidR="00A6255A" w:rsidRDefault="00A6255A" w:rsidP="00A6255A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255A" w:rsidRDefault="00A6255A" w:rsidP="00A6255A">
      <w:pPr>
        <w:tabs>
          <w:tab w:val="left" w:pos="720"/>
        </w:tabs>
        <w:jc w:val="center"/>
        <w:rPr>
          <w:rFonts w:ascii="Arial" w:hAnsi="Arial" w:cs="Arial"/>
        </w:rPr>
      </w:pPr>
    </w:p>
    <w:p w:rsidR="00A6255A" w:rsidRDefault="00A6255A" w:rsidP="00A6255A">
      <w:pPr>
        <w:tabs>
          <w:tab w:val="left" w:pos="720"/>
        </w:tabs>
        <w:jc w:val="center"/>
        <w:rPr>
          <w:rFonts w:ascii="Arial" w:hAnsi="Arial" w:cs="Arial"/>
        </w:rPr>
      </w:pPr>
    </w:p>
    <w:p w:rsidR="00A6255A" w:rsidRDefault="00A6255A" w:rsidP="00A6255A">
      <w:pPr>
        <w:tabs>
          <w:tab w:val="left" w:pos="720"/>
        </w:tabs>
        <w:jc w:val="center"/>
        <w:rPr>
          <w:rFonts w:ascii="Arial" w:hAnsi="Arial" w:cs="Arial"/>
        </w:rPr>
      </w:pPr>
    </w:p>
    <w:p w:rsidR="00A6255A" w:rsidRDefault="00A6255A" w:rsidP="00A6255A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255A" w:rsidRDefault="00A6255A" w:rsidP="00A6255A">
      <w:pPr>
        <w:tabs>
          <w:tab w:val="left" w:pos="1875"/>
        </w:tabs>
        <w:rPr>
          <w:rFonts w:ascii="Arial" w:hAnsi="Arial" w:cs="Arial"/>
        </w:rPr>
      </w:pPr>
    </w:p>
    <w:p w:rsidR="00A6255A" w:rsidRDefault="00A6255A" w:rsidP="00A6255A">
      <w:pPr>
        <w:ind w:firstLine="720"/>
        <w:jc w:val="both"/>
        <w:rPr>
          <w:rFonts w:ascii="Arial" w:hAnsi="Arial" w:cs="Arial"/>
          <w:bCs/>
        </w:rPr>
      </w:pPr>
    </w:p>
    <w:p w:rsidR="00A6255A" w:rsidRDefault="00A6255A" w:rsidP="00A6255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În luna noiembrie, la indicatorul PM10 (măsurat în sistem automat și gravimetric), nu s-au înregistrat  depășiri ale mediei zilnice de 50 micrograme/mc.</w:t>
      </w:r>
    </w:p>
    <w:p w:rsidR="00A6255A" w:rsidRDefault="00A6255A" w:rsidP="00A6255A">
      <w:pPr>
        <w:ind w:firstLine="720"/>
        <w:jc w:val="both"/>
        <w:rPr>
          <w:rFonts w:ascii="Arial" w:hAnsi="Arial" w:cs="Arial"/>
          <w:bCs/>
        </w:rPr>
      </w:pPr>
    </w:p>
    <w:p w:rsidR="00A6255A" w:rsidRDefault="00A6255A" w:rsidP="00A6255A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Evoluţia</w:t>
      </w:r>
      <w:proofErr w:type="spellEnd"/>
      <w:r>
        <w:rPr>
          <w:b/>
          <w:sz w:val="28"/>
          <w:szCs w:val="28"/>
        </w:rPr>
        <w:t xml:space="preserve"> indicelui general de calitatea aerului</w:t>
      </w:r>
    </w:p>
    <w:p w:rsidR="00A6255A" w:rsidRDefault="00A6255A" w:rsidP="00A625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>
        <w:rPr>
          <w:sz w:val="28"/>
          <w:szCs w:val="28"/>
        </w:rPr>
        <w:t>concentraţiilor</w:t>
      </w:r>
      <w:proofErr w:type="spellEnd"/>
      <w:r>
        <w:rPr>
          <w:sz w:val="28"/>
          <w:szCs w:val="28"/>
        </w:rPr>
        <w:t xml:space="preserve"> înregistrate pentru fiecare dintre </w:t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>: dioxid de sulf (SO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dioxid de azot (NO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ozon (O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), monoxid de carbon (CO), pulberi în suspensie (PM 10).</w:t>
      </w:r>
    </w:p>
    <w:p w:rsidR="00A6255A" w:rsidRDefault="00A6255A" w:rsidP="00A6255A">
      <w:pPr>
        <w:tabs>
          <w:tab w:val="left" w:pos="0"/>
        </w:tabs>
        <w:jc w:val="both"/>
        <w:rPr>
          <w:sz w:val="28"/>
          <w:szCs w:val="28"/>
        </w:rPr>
      </w:pPr>
    </w:p>
    <w:p w:rsidR="00A6255A" w:rsidRDefault="00A6255A" w:rsidP="00A62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- 1 TRAFIC adresa: Calea </w:t>
      </w:r>
      <w:proofErr w:type="spellStart"/>
      <w:r>
        <w:rPr>
          <w:sz w:val="28"/>
          <w:szCs w:val="28"/>
        </w:rPr>
        <w:t>Galaţi</w:t>
      </w:r>
      <w:proofErr w:type="spellEnd"/>
      <w:r>
        <w:rPr>
          <w:sz w:val="28"/>
          <w:szCs w:val="28"/>
        </w:rPr>
        <w:t xml:space="preserve"> nr. 53, Brăila</w:t>
      </w:r>
    </w:p>
    <w:p w:rsidR="00A6255A" w:rsidRDefault="00A6255A" w:rsidP="00A625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255A" w:rsidRDefault="00A6255A" w:rsidP="00A6255A">
      <w:pPr>
        <w:jc w:val="center"/>
        <w:rPr>
          <w:sz w:val="28"/>
          <w:szCs w:val="28"/>
        </w:rPr>
      </w:pPr>
    </w:p>
    <w:p w:rsidR="00A6255A" w:rsidRDefault="00A6255A" w:rsidP="00A625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- 2 FOND URBAN adresa: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Brăila</w:t>
      </w:r>
    </w:p>
    <w:p w:rsidR="00A6255A" w:rsidRDefault="00A6255A" w:rsidP="00A625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255A" w:rsidRDefault="00A6255A" w:rsidP="00A6255A">
      <w:pPr>
        <w:jc w:val="center"/>
        <w:rPr>
          <w:sz w:val="28"/>
          <w:szCs w:val="28"/>
        </w:rPr>
      </w:pPr>
    </w:p>
    <w:p w:rsidR="00A6255A" w:rsidRDefault="00A6255A" w:rsidP="00A625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- 3 FOND SUBURBAN adresa: Sat Cazasu</w:t>
      </w:r>
    </w:p>
    <w:p w:rsidR="00A6255A" w:rsidRDefault="00A6255A" w:rsidP="00A625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255A" w:rsidRDefault="00A6255A" w:rsidP="00A6255A">
      <w:pPr>
        <w:jc w:val="center"/>
        <w:rPr>
          <w:sz w:val="28"/>
          <w:szCs w:val="28"/>
        </w:rPr>
      </w:pPr>
    </w:p>
    <w:p w:rsidR="00A6255A" w:rsidRDefault="00A6255A" w:rsidP="00A625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- 4 INDUSTRIAL 1 adresa: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nr. 22, </w:t>
      </w:r>
    </w:p>
    <w:p w:rsidR="00A6255A" w:rsidRDefault="00A6255A" w:rsidP="00A625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14950" cy="1790700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255A" w:rsidRDefault="00A6255A" w:rsidP="00A6255A">
      <w:pPr>
        <w:jc w:val="center"/>
        <w:rPr>
          <w:sz w:val="28"/>
          <w:szCs w:val="28"/>
        </w:rPr>
      </w:pPr>
    </w:p>
    <w:p w:rsidR="00A6255A" w:rsidRDefault="00A6255A" w:rsidP="00A625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- 5 INDUSTRIAL 2 adresa Sat Chiscani:</w:t>
      </w:r>
    </w:p>
    <w:p w:rsidR="00A6255A" w:rsidRDefault="00A6255A" w:rsidP="00A6255A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255A" w:rsidRDefault="00A6255A" w:rsidP="00A6255A">
      <w:pPr>
        <w:jc w:val="center"/>
        <w:rPr>
          <w:sz w:val="28"/>
          <w:szCs w:val="28"/>
        </w:rPr>
      </w:pPr>
    </w:p>
    <w:p w:rsidR="00A6255A" w:rsidRDefault="00A6255A" w:rsidP="00A62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Datele sunt furnizate de </w:t>
      </w:r>
      <w:proofErr w:type="spellStart"/>
      <w:r>
        <w:rPr>
          <w:sz w:val="28"/>
          <w:szCs w:val="28"/>
        </w:rPr>
        <w:t>staţiile</w:t>
      </w:r>
      <w:proofErr w:type="spellEnd"/>
      <w:r>
        <w:rPr>
          <w:sz w:val="28"/>
          <w:szCs w:val="28"/>
        </w:rPr>
        <w:t xml:space="preserve"> automate din </w:t>
      </w:r>
      <w:proofErr w:type="spellStart"/>
      <w:r>
        <w:rPr>
          <w:sz w:val="28"/>
          <w:szCs w:val="28"/>
        </w:rPr>
        <w:t>Reţeaua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de Monitorizare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Aerului</w:t>
      </w:r>
    </w:p>
    <w:p w:rsidR="00A6255A" w:rsidRDefault="00A6255A" w:rsidP="00A6255A">
      <w:pPr>
        <w:tabs>
          <w:tab w:val="left" w:pos="0"/>
        </w:tabs>
        <w:jc w:val="both"/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C753EF">
        <w:rPr>
          <w:sz w:val="28"/>
          <w:szCs w:val="28"/>
        </w:rPr>
        <w:t>noie</w:t>
      </w:r>
      <w:r w:rsidR="00721F30">
        <w:rPr>
          <w:sz w:val="28"/>
          <w:szCs w:val="28"/>
        </w:rPr>
        <w:t>mbrie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sz w:val="28"/>
          <w:szCs w:val="28"/>
          <w:lang w:val="pt-BR"/>
        </w:rPr>
        <w:t>CAPITOLUL 4</w:t>
      </w: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bCs/>
          <w:sz w:val="28"/>
          <w:szCs w:val="28"/>
        </w:rPr>
        <w:t>REŢEAUA DE SUPRAVEGHERE A CALITĂŢII SOLULUI</w:t>
      </w:r>
    </w:p>
    <w:p w:rsidR="00C753EF" w:rsidRPr="0083127A" w:rsidRDefault="00C753EF" w:rsidP="00C753EF">
      <w:pPr>
        <w:ind w:firstLine="720"/>
        <w:jc w:val="both"/>
        <w:rPr>
          <w:bCs/>
          <w:sz w:val="28"/>
          <w:szCs w:val="28"/>
          <w:lang w:val="pt-BR"/>
        </w:rPr>
      </w:pPr>
      <w:r w:rsidRPr="0083127A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noiembrie</w:t>
      </w:r>
      <w:r w:rsidRPr="0083127A">
        <w:rPr>
          <w:bCs/>
          <w:sz w:val="28"/>
          <w:szCs w:val="28"/>
          <w:lang w:val="pt-BR"/>
        </w:rPr>
        <w:t xml:space="preserve"> 2021,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83127A">
        <w:rPr>
          <w:bCs/>
          <w:sz w:val="28"/>
          <w:szCs w:val="28"/>
          <w:lang w:val="pt-BR"/>
        </w:rPr>
        <w:t>s-au prelevat probe de sol</w:t>
      </w:r>
      <w:r>
        <w:rPr>
          <w:bCs/>
          <w:sz w:val="28"/>
          <w:szCs w:val="28"/>
          <w:lang w:val="pt-BR"/>
        </w:rPr>
        <w:t>.</w:t>
      </w:r>
      <w:r w:rsidRPr="0083127A">
        <w:rPr>
          <w:bCs/>
          <w:sz w:val="28"/>
          <w:szCs w:val="28"/>
          <w:lang w:val="pt-BR"/>
        </w:rPr>
        <w:t xml:space="preserve"> </w:t>
      </w:r>
    </w:p>
    <w:p w:rsidR="00C753EF" w:rsidRPr="0083127A" w:rsidRDefault="00C753EF" w:rsidP="00C753EF">
      <w:pPr>
        <w:ind w:firstLine="720"/>
        <w:jc w:val="both"/>
      </w:pPr>
    </w:p>
    <w:p w:rsidR="00020E71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C753EF">
        <w:rPr>
          <w:sz w:val="28"/>
          <w:szCs w:val="28"/>
        </w:rPr>
        <w:t>n</w:t>
      </w:r>
      <w:r w:rsidR="00E106D9">
        <w:rPr>
          <w:sz w:val="28"/>
          <w:szCs w:val="28"/>
        </w:rPr>
        <w:t>o</w:t>
      </w:r>
      <w:r w:rsidR="00C753EF">
        <w:rPr>
          <w:sz w:val="28"/>
          <w:szCs w:val="28"/>
        </w:rPr>
        <w:t>ie</w:t>
      </w:r>
      <w:r w:rsidR="00721F30">
        <w:rPr>
          <w:sz w:val="28"/>
          <w:szCs w:val="28"/>
        </w:rPr>
        <w:t>mbrie</w:t>
      </w:r>
      <w:r w:rsidRPr="001C4B77">
        <w:rPr>
          <w:sz w:val="28"/>
          <w:szCs w:val="28"/>
        </w:rPr>
        <w:t xml:space="preserve">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r w:rsidR="00D22996">
        <w:rPr>
          <w:sz w:val="28"/>
          <w:szCs w:val="28"/>
        </w:rPr>
        <w:t>efectuat</w:t>
      </w:r>
      <w:r w:rsidRPr="001C4B77">
        <w:rPr>
          <w:sz w:val="28"/>
          <w:szCs w:val="28"/>
        </w:rPr>
        <w:t xml:space="preserve"> măsurători de zgomot.</w:t>
      </w:r>
    </w:p>
    <w:p w:rsidR="002E24CB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0475BA" w:rsidRDefault="000475BA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A907E1" w:rsidRDefault="00A907E1" w:rsidP="003C1B9A">
      <w:pPr>
        <w:jc w:val="center"/>
        <w:rPr>
          <w:b/>
          <w:sz w:val="28"/>
          <w:szCs w:val="28"/>
        </w:rPr>
      </w:pPr>
    </w:p>
    <w:p w:rsidR="00A907E1" w:rsidRDefault="00A907E1" w:rsidP="003C1B9A">
      <w:pPr>
        <w:jc w:val="center"/>
        <w:rPr>
          <w:b/>
          <w:sz w:val="28"/>
          <w:szCs w:val="28"/>
        </w:rPr>
      </w:pPr>
    </w:p>
    <w:p w:rsidR="00A907E1" w:rsidRDefault="00A907E1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9B15A1" w:rsidRPr="009B15A1" w:rsidRDefault="009B15A1" w:rsidP="009B15A1">
      <w:pPr>
        <w:jc w:val="both"/>
        <w:rPr>
          <w:b/>
          <w:sz w:val="28"/>
          <w:szCs w:val="28"/>
          <w:u w:val="single"/>
        </w:rPr>
      </w:pPr>
      <w:r w:rsidRPr="009B15A1">
        <w:rPr>
          <w:b/>
          <w:sz w:val="28"/>
          <w:szCs w:val="28"/>
          <w:u w:val="single"/>
        </w:rPr>
        <w:t>DOMENIUL BIODIVERSITATE</w:t>
      </w: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Colaborare cu Serviciul Avize Acorduri </w:t>
      </w:r>
      <w:proofErr w:type="spellStart"/>
      <w:r w:rsidRPr="009B15A1">
        <w:rPr>
          <w:sz w:val="28"/>
          <w:szCs w:val="28"/>
        </w:rPr>
        <w:t>Autorizaţii</w:t>
      </w:r>
      <w:proofErr w:type="spellEnd"/>
      <w:r w:rsidRPr="009B15A1">
        <w:rPr>
          <w:sz w:val="28"/>
          <w:szCs w:val="28"/>
        </w:rPr>
        <w:t xml:space="preserve"> pentru elaborarea actelor de reglementare - s-au analizat 14 </w:t>
      </w:r>
      <w:proofErr w:type="spellStart"/>
      <w:r w:rsidRPr="009B15A1">
        <w:rPr>
          <w:sz w:val="28"/>
          <w:szCs w:val="28"/>
        </w:rPr>
        <w:t>documentaţii</w:t>
      </w:r>
      <w:proofErr w:type="spellEnd"/>
      <w:r w:rsidRPr="009B15A1">
        <w:rPr>
          <w:sz w:val="28"/>
          <w:szCs w:val="28"/>
        </w:rPr>
        <w:t xml:space="preserve"> pentru emitere acte de reglementare, pentru care:</w:t>
      </w:r>
    </w:p>
    <w:p w:rsidR="009B15A1" w:rsidRPr="009B15A1" w:rsidRDefault="009B15A1" w:rsidP="009B15A1">
      <w:pPr>
        <w:numPr>
          <w:ilvl w:val="1"/>
          <w:numId w:val="30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s-au  făcut </w:t>
      </w:r>
      <w:proofErr w:type="spellStart"/>
      <w:r w:rsidRPr="009B15A1">
        <w:rPr>
          <w:sz w:val="28"/>
          <w:szCs w:val="28"/>
        </w:rPr>
        <w:t>observaţii</w:t>
      </w:r>
      <w:proofErr w:type="spellEnd"/>
      <w:r w:rsidRPr="009B15A1">
        <w:rPr>
          <w:sz w:val="28"/>
          <w:szCs w:val="28"/>
        </w:rPr>
        <w:t xml:space="preserve"> în cadrul  </w:t>
      </w:r>
      <w:proofErr w:type="spellStart"/>
      <w:r w:rsidRPr="009B15A1">
        <w:rPr>
          <w:sz w:val="28"/>
          <w:szCs w:val="28"/>
        </w:rPr>
        <w:t>şedinţelor</w:t>
      </w:r>
      <w:proofErr w:type="spellEnd"/>
      <w:r w:rsidRPr="009B15A1">
        <w:rPr>
          <w:sz w:val="28"/>
          <w:szCs w:val="28"/>
        </w:rPr>
        <w:t xml:space="preserve"> CIA, CAT și CSC </w:t>
      </w:r>
    </w:p>
    <w:p w:rsidR="009B15A1" w:rsidRPr="009B15A1" w:rsidRDefault="009B15A1" w:rsidP="009B15A1">
      <w:pPr>
        <w:numPr>
          <w:ilvl w:val="1"/>
          <w:numId w:val="30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>s-au emis 4 puncte de vedere pentru:</w:t>
      </w:r>
    </w:p>
    <w:p w:rsidR="009B15A1" w:rsidRPr="009B15A1" w:rsidRDefault="009B15A1" w:rsidP="009B15A1">
      <w:pPr>
        <w:pStyle w:val="Listparagraf"/>
        <w:numPr>
          <w:ilvl w:val="0"/>
          <w:numId w:val="29"/>
        </w:numPr>
        <w:tabs>
          <w:tab w:val="clear" w:pos="360"/>
          <w:tab w:val="num" w:pos="1353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 xml:space="preserve">emiterea acordului de mediu pentru </w:t>
      </w:r>
    </w:p>
    <w:p w:rsidR="009B15A1" w:rsidRPr="009B15A1" w:rsidRDefault="009B15A1" w:rsidP="009B15A1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 xml:space="preserve">un proiect pentru instalații alimentare cu gaze naturale în comuna Vișani, amplasament situat </w:t>
      </w:r>
      <w:proofErr w:type="spellStart"/>
      <w:r w:rsidRPr="009B15A1">
        <w:rPr>
          <w:rFonts w:ascii="Times New Roman" w:hAnsi="Times New Roman"/>
          <w:sz w:val="28"/>
          <w:szCs w:val="28"/>
        </w:rPr>
        <w:t>partial</w:t>
      </w:r>
      <w:proofErr w:type="spellEnd"/>
      <w:r w:rsidRPr="009B15A1">
        <w:rPr>
          <w:rFonts w:ascii="Times New Roman" w:hAnsi="Times New Roman"/>
          <w:sz w:val="28"/>
          <w:szCs w:val="28"/>
        </w:rPr>
        <w:t xml:space="preserve"> în interiorul și în vecinătatea în vecinătatea ariilor naturale protejate Natura 2000 ROSPA0004 Balta Albă-Amara-Jirlău și ROSCI0005 Balta Albă-Amara-Jirlău-Lacul Sărat Câineni</w:t>
      </w:r>
    </w:p>
    <w:p w:rsidR="009B15A1" w:rsidRPr="009B15A1" w:rsidRDefault="009B15A1" w:rsidP="009B15A1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15A1">
        <w:rPr>
          <w:rFonts w:ascii="Times New Roman" w:hAnsi="Times New Roman"/>
          <w:sz w:val="28"/>
          <w:szCs w:val="28"/>
        </w:rPr>
        <w:t xml:space="preserve">două proiecte de schimbare destinație apartament din locuință în spațiu comercial, recompartimentare și construire alee acces care are legătură cu spațiile verzi, </w:t>
      </w:r>
    </w:p>
    <w:p w:rsidR="009B15A1" w:rsidRPr="009B15A1" w:rsidRDefault="009B15A1" w:rsidP="009B15A1">
      <w:pPr>
        <w:pStyle w:val="Listparagraf"/>
        <w:numPr>
          <w:ilvl w:val="0"/>
          <w:numId w:val="29"/>
        </w:numPr>
        <w:tabs>
          <w:tab w:val="clear" w:pos="360"/>
          <w:tab w:val="num" w:pos="1353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 xml:space="preserve">emiterea autorizației de mediu pentru două amenajări piscicole situate </w:t>
      </w:r>
      <w:proofErr w:type="spellStart"/>
      <w:r w:rsidRPr="009B15A1">
        <w:rPr>
          <w:rFonts w:ascii="Times New Roman" w:hAnsi="Times New Roman"/>
          <w:sz w:val="28"/>
          <w:szCs w:val="28"/>
        </w:rPr>
        <w:t>partial</w:t>
      </w:r>
      <w:proofErr w:type="spellEnd"/>
      <w:r w:rsidRPr="009B15A1">
        <w:rPr>
          <w:rFonts w:ascii="Times New Roman" w:hAnsi="Times New Roman"/>
          <w:sz w:val="28"/>
          <w:szCs w:val="28"/>
        </w:rPr>
        <w:t xml:space="preserve"> în interiorul și în vecinătatea ariilor  naturale protejate Natura 2000 ROSCI0259 și ROSPA0145 Valea </w:t>
      </w:r>
      <w:proofErr w:type="spellStart"/>
      <w:r w:rsidRPr="009B15A1">
        <w:rPr>
          <w:rFonts w:ascii="Times New Roman" w:hAnsi="Times New Roman"/>
          <w:sz w:val="28"/>
          <w:szCs w:val="28"/>
        </w:rPr>
        <w:t>Călmăţuiului</w:t>
      </w:r>
      <w:proofErr w:type="spellEnd"/>
    </w:p>
    <w:p w:rsidR="009B15A1" w:rsidRPr="009B15A1" w:rsidRDefault="009B15A1" w:rsidP="009B15A1">
      <w:pPr>
        <w:numPr>
          <w:ilvl w:val="1"/>
          <w:numId w:val="30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 verificat amplasamentul și documentația depusă pentru revizuirea autorizației de mediu  pentru o amenajare piscicolă situată în vecinătatea ariilor  naturale protejate Natura 2000 ROSCI0259 și ROSPA0145 Valea </w:t>
      </w:r>
      <w:proofErr w:type="spellStart"/>
      <w:r w:rsidRPr="009B15A1">
        <w:rPr>
          <w:sz w:val="28"/>
          <w:szCs w:val="28"/>
        </w:rPr>
        <w:t>Călmăţuiului</w:t>
      </w:r>
      <w:proofErr w:type="spellEnd"/>
    </w:p>
    <w:p w:rsidR="009B15A1" w:rsidRPr="009B15A1" w:rsidRDefault="009B15A1" w:rsidP="009B15A1">
      <w:pPr>
        <w:numPr>
          <w:ilvl w:val="1"/>
          <w:numId w:val="30"/>
        </w:num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s-au analizat 10 notificări de proiecte pentru stabilirea relației cu ariile naturale protejate </w:t>
      </w:r>
    </w:p>
    <w:p w:rsidR="009B15A1" w:rsidRPr="009B15A1" w:rsidRDefault="009B15A1" w:rsidP="009B15A1">
      <w:pPr>
        <w:jc w:val="both"/>
        <w:rPr>
          <w:sz w:val="28"/>
          <w:szCs w:val="28"/>
        </w:rPr>
      </w:pP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 emis o </w:t>
      </w:r>
      <w:proofErr w:type="spellStart"/>
      <w:r w:rsidRPr="009B15A1">
        <w:rPr>
          <w:sz w:val="28"/>
          <w:szCs w:val="28"/>
        </w:rPr>
        <w:t>autorizaţie</w:t>
      </w:r>
      <w:proofErr w:type="spellEnd"/>
      <w:r w:rsidRPr="009B15A1">
        <w:rPr>
          <w:sz w:val="28"/>
          <w:szCs w:val="28"/>
        </w:rPr>
        <w:t xml:space="preserve"> pentru pescuit pe fluviul Dunărea conform Ord. MMDD nr. 410/2008 pentru aprobarea Procedurii de autorizare a </w:t>
      </w:r>
      <w:proofErr w:type="spellStart"/>
      <w:r w:rsidRPr="009B15A1">
        <w:rPr>
          <w:sz w:val="28"/>
          <w:szCs w:val="28"/>
        </w:rPr>
        <w:t>activităţilor</w:t>
      </w:r>
      <w:proofErr w:type="spellEnd"/>
      <w:r w:rsidRPr="009B15A1">
        <w:rPr>
          <w:sz w:val="28"/>
          <w:szCs w:val="28"/>
        </w:rPr>
        <w:t xml:space="preserve"> de recoltare, capturare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/sau </w:t>
      </w:r>
      <w:proofErr w:type="spellStart"/>
      <w:r w:rsidRPr="009B15A1">
        <w:rPr>
          <w:sz w:val="28"/>
          <w:szCs w:val="28"/>
        </w:rPr>
        <w:t>achiziţie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/sau comercializare, pe teritoriul </w:t>
      </w:r>
      <w:proofErr w:type="spellStart"/>
      <w:r w:rsidRPr="009B15A1">
        <w:rPr>
          <w:sz w:val="28"/>
          <w:szCs w:val="28"/>
        </w:rPr>
        <w:t>naţional</w:t>
      </w:r>
      <w:proofErr w:type="spellEnd"/>
      <w:r w:rsidRPr="009B15A1">
        <w:rPr>
          <w:sz w:val="28"/>
          <w:szCs w:val="28"/>
        </w:rPr>
        <w:t xml:space="preserve"> sau la export, a florilor de mină, a fosilelor de plante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fosilelor de animale vertebrate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nevertebrate, precum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a plantelor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animalelor din flora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, respectiv, fauna sălbatice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a importului acestora,. </w:t>
      </w: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9B15A1">
        <w:rPr>
          <w:sz w:val="28"/>
          <w:szCs w:val="28"/>
        </w:rPr>
        <w:t>Fişa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judeţului</w:t>
      </w:r>
      <w:proofErr w:type="spellEnd"/>
      <w:r w:rsidRPr="009B15A1">
        <w:rPr>
          <w:sz w:val="28"/>
          <w:szCs w:val="28"/>
        </w:rPr>
        <w:t xml:space="preserve"> și Starea mediului 2020. </w:t>
      </w:r>
    </w:p>
    <w:p w:rsidR="00CF5682" w:rsidRPr="0085065C" w:rsidRDefault="00CF5682" w:rsidP="00CF5682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5660F1" w:rsidRDefault="005660F1" w:rsidP="00872B70">
      <w:pPr>
        <w:tabs>
          <w:tab w:val="num" w:pos="993"/>
          <w:tab w:val="num" w:pos="1353"/>
        </w:tabs>
        <w:jc w:val="both"/>
        <w:rPr>
          <w:sz w:val="28"/>
          <w:szCs w:val="28"/>
        </w:rPr>
      </w:pPr>
      <w:r w:rsidRPr="00FC24E8">
        <w:rPr>
          <w:sz w:val="28"/>
          <w:szCs w:val="28"/>
        </w:rPr>
        <w:t xml:space="preserve"> </w:t>
      </w:r>
    </w:p>
    <w:p w:rsidR="00A907E1" w:rsidRDefault="00A907E1" w:rsidP="00872B70">
      <w:pPr>
        <w:tabs>
          <w:tab w:val="num" w:pos="993"/>
          <w:tab w:val="num" w:pos="1353"/>
        </w:tabs>
        <w:jc w:val="both"/>
        <w:rPr>
          <w:sz w:val="28"/>
          <w:szCs w:val="28"/>
        </w:rPr>
      </w:pPr>
    </w:p>
    <w:p w:rsidR="00A907E1" w:rsidRDefault="00A907E1" w:rsidP="00872B70">
      <w:pPr>
        <w:tabs>
          <w:tab w:val="num" w:pos="993"/>
          <w:tab w:val="num" w:pos="1353"/>
        </w:tabs>
        <w:jc w:val="both"/>
        <w:rPr>
          <w:sz w:val="28"/>
          <w:szCs w:val="28"/>
        </w:rPr>
      </w:pPr>
    </w:p>
    <w:p w:rsidR="00A907E1" w:rsidRPr="00D47AB0" w:rsidRDefault="00A907E1" w:rsidP="00872B70">
      <w:pPr>
        <w:tabs>
          <w:tab w:val="num" w:pos="993"/>
          <w:tab w:val="num" w:pos="1353"/>
        </w:tabs>
        <w:jc w:val="both"/>
      </w:pP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lastRenderedPageBreak/>
        <w:t>DOMENIUL SOL-SUBSOL</w:t>
      </w: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Colaborare cu Serviciul Avize Acorduri </w:t>
      </w:r>
      <w:proofErr w:type="spellStart"/>
      <w:r w:rsidRPr="009B15A1">
        <w:rPr>
          <w:sz w:val="28"/>
          <w:szCs w:val="28"/>
        </w:rPr>
        <w:t>Autorizaţii</w:t>
      </w:r>
      <w:proofErr w:type="spellEnd"/>
      <w:r w:rsidRPr="009B15A1">
        <w:rPr>
          <w:sz w:val="28"/>
          <w:szCs w:val="28"/>
        </w:rPr>
        <w:t xml:space="preserve"> pentru elaborarea actelor de reglementare: s-a analizat 5 documentații pentru: 4 proiecte de abandonare a unor sonde de petrol situate în zona Bordei Verde și unul de curățare, remediere sol/subsol și reconstrucție ecologică a amplasamentului unui fost depozit de produse petroliere situat pe malul fluviului Dunărea și s-au emis 5 puncte de vedere. </w:t>
      </w: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  <w:lang w:val="pt-BR"/>
        </w:rPr>
        <w:t>S-au verificat și aprobat documentele pentru stabilirea valoarii lucrărilor de refacere a mediului (garantia financiara) pentru doi operatori care exploatează resursa de nămol terapeutic din Lacul Sarat Brăila.</w:t>
      </w: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9B15A1">
        <w:rPr>
          <w:sz w:val="28"/>
          <w:szCs w:val="28"/>
        </w:rPr>
        <w:t>Fişa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judeţului</w:t>
      </w:r>
      <w:proofErr w:type="spellEnd"/>
      <w:r w:rsidRPr="009B15A1">
        <w:rPr>
          <w:sz w:val="28"/>
          <w:szCs w:val="28"/>
        </w:rPr>
        <w:t xml:space="preserve"> și Starea mediului 2020. </w:t>
      </w:r>
    </w:p>
    <w:p w:rsidR="0085065C" w:rsidRPr="0085065C" w:rsidRDefault="0085065C" w:rsidP="00B36520">
      <w:pPr>
        <w:tabs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 </w:t>
      </w:r>
    </w:p>
    <w:p w:rsidR="00A4049D" w:rsidRPr="009B15A1" w:rsidRDefault="00A4049D" w:rsidP="00A4049D">
      <w:pPr>
        <w:jc w:val="both"/>
        <w:rPr>
          <w:b/>
          <w:sz w:val="28"/>
          <w:szCs w:val="28"/>
          <w:u w:val="single"/>
        </w:rPr>
      </w:pPr>
      <w:r w:rsidRPr="009B15A1">
        <w:rPr>
          <w:b/>
          <w:sz w:val="28"/>
          <w:szCs w:val="28"/>
          <w:u w:val="single"/>
        </w:rPr>
        <w:t>DOMENIUL DEŞEURI ŞI CHIMICALE</w:t>
      </w: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Colaborare cu Serviciul Avize Acorduri </w:t>
      </w:r>
      <w:proofErr w:type="spellStart"/>
      <w:r w:rsidRPr="009B15A1">
        <w:rPr>
          <w:sz w:val="28"/>
          <w:szCs w:val="28"/>
        </w:rPr>
        <w:t>Autorizaţii</w:t>
      </w:r>
      <w:proofErr w:type="spellEnd"/>
      <w:r w:rsidRPr="009B15A1">
        <w:rPr>
          <w:sz w:val="28"/>
          <w:szCs w:val="28"/>
        </w:rPr>
        <w:t xml:space="preserve"> pentru elaborarea actelor de reglementare: au fost analizate  33 </w:t>
      </w:r>
      <w:proofErr w:type="spellStart"/>
      <w:r w:rsidRPr="009B15A1">
        <w:rPr>
          <w:sz w:val="28"/>
          <w:szCs w:val="28"/>
        </w:rPr>
        <w:t>documentaţii</w:t>
      </w:r>
      <w:proofErr w:type="spellEnd"/>
      <w:r w:rsidRPr="009B15A1">
        <w:rPr>
          <w:sz w:val="28"/>
          <w:szCs w:val="28"/>
        </w:rPr>
        <w:t xml:space="preserve"> pentru care:</w:t>
      </w:r>
    </w:p>
    <w:p w:rsidR="009B15A1" w:rsidRPr="009B15A1" w:rsidRDefault="009B15A1" w:rsidP="009B15A1">
      <w:pPr>
        <w:numPr>
          <w:ilvl w:val="0"/>
          <w:numId w:val="32"/>
        </w:numPr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s-au  făcut </w:t>
      </w:r>
      <w:proofErr w:type="spellStart"/>
      <w:r w:rsidRPr="009B15A1">
        <w:rPr>
          <w:sz w:val="28"/>
          <w:szCs w:val="28"/>
        </w:rPr>
        <w:t>observaţii</w:t>
      </w:r>
      <w:proofErr w:type="spellEnd"/>
      <w:r w:rsidRPr="009B15A1">
        <w:rPr>
          <w:sz w:val="28"/>
          <w:szCs w:val="28"/>
        </w:rPr>
        <w:t xml:space="preserve"> în cadrul  </w:t>
      </w:r>
      <w:proofErr w:type="spellStart"/>
      <w:r w:rsidRPr="009B15A1">
        <w:rPr>
          <w:sz w:val="28"/>
          <w:szCs w:val="28"/>
        </w:rPr>
        <w:t>şedinţelor</w:t>
      </w:r>
      <w:proofErr w:type="spellEnd"/>
      <w:r w:rsidRPr="009B15A1">
        <w:rPr>
          <w:sz w:val="28"/>
          <w:szCs w:val="28"/>
        </w:rPr>
        <w:t xml:space="preserve"> CIA, CAT și CSC </w:t>
      </w:r>
    </w:p>
    <w:p w:rsidR="009B15A1" w:rsidRPr="009B15A1" w:rsidRDefault="009B15A1" w:rsidP="009B15A1">
      <w:pPr>
        <w:numPr>
          <w:ilvl w:val="0"/>
          <w:numId w:val="32"/>
        </w:numPr>
        <w:jc w:val="both"/>
        <w:rPr>
          <w:sz w:val="28"/>
          <w:szCs w:val="28"/>
        </w:rPr>
      </w:pPr>
      <w:r w:rsidRPr="009B15A1">
        <w:rPr>
          <w:sz w:val="28"/>
          <w:szCs w:val="28"/>
        </w:rPr>
        <w:t>s-au emis 33 puncte de vedere pentru:</w:t>
      </w:r>
    </w:p>
    <w:p w:rsidR="009B15A1" w:rsidRPr="009B15A1" w:rsidRDefault="009B15A1" w:rsidP="009B15A1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9B15A1" w:rsidRPr="009B15A1" w:rsidRDefault="009B15A1" w:rsidP="009B15A1">
      <w:pPr>
        <w:pStyle w:val="List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 xml:space="preserve">Emiterea acordului de mediu pentru proiecte privind: 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lang w:val="en-US"/>
        </w:rPr>
      </w:pPr>
      <w:r w:rsidRPr="009B15A1">
        <w:rPr>
          <w:rFonts w:ascii="Times New Roman" w:hAnsi="Times New Roman"/>
          <w:sz w:val="28"/>
          <w:szCs w:val="28"/>
        </w:rPr>
        <w:t xml:space="preserve">instalații alimentare cu gaze naturale în comuna Vișani, 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 xml:space="preserve">două proiecte de recompartimentare apartament și modificare și închidere balcon 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patru proiecte de abandonare a unor sonde de petrol situate în zona Bordei Verde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lucrări de curățare, remediere sol/subsol și reconstrucție ecologică a amplasamentului unui fost depozit de produse petroliere situat pe malul fluviului Dunărea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Construirea unei hale de depozitare în zona liberă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Construirea unui parc eolian în comuna Bărăganul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Analiza completărilor la documentația depusă pentru proiectul de continuare a lucrărilor pentru finalizarea măsurilor de închidere a  depozitului de </w:t>
      </w:r>
      <w:proofErr w:type="spellStart"/>
      <w:r w:rsidRPr="009B15A1">
        <w:rPr>
          <w:sz w:val="28"/>
          <w:szCs w:val="28"/>
        </w:rPr>
        <w:t>deseuri</w:t>
      </w:r>
      <w:proofErr w:type="spellEnd"/>
      <w:r w:rsidRPr="009B15A1">
        <w:rPr>
          <w:sz w:val="28"/>
          <w:szCs w:val="28"/>
        </w:rPr>
        <w:t xml:space="preserve"> nepericuloase </w:t>
      </w:r>
      <w:proofErr w:type="spellStart"/>
      <w:r w:rsidRPr="009B15A1">
        <w:rPr>
          <w:sz w:val="28"/>
          <w:szCs w:val="28"/>
        </w:rPr>
        <w:t>Celhart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Donaris</w:t>
      </w:r>
      <w:proofErr w:type="spellEnd"/>
    </w:p>
    <w:p w:rsidR="009B15A1" w:rsidRPr="009B15A1" w:rsidRDefault="009B15A1" w:rsidP="009B15A1">
      <w:pPr>
        <w:jc w:val="both"/>
        <w:rPr>
          <w:sz w:val="28"/>
          <w:szCs w:val="28"/>
        </w:rPr>
      </w:pPr>
    </w:p>
    <w:p w:rsidR="009B15A1" w:rsidRPr="009B15A1" w:rsidRDefault="009B15A1" w:rsidP="009B15A1">
      <w:pPr>
        <w:pStyle w:val="Listparagr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>Emiterea/actualizare și revizuirea autorizației de mediu pentru: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 două amenajări piscicole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stație de colectare, separare și distribuție a </w:t>
      </w:r>
      <w:proofErr w:type="spellStart"/>
      <w:r w:rsidRPr="009B15A1">
        <w:rPr>
          <w:sz w:val="28"/>
          <w:szCs w:val="28"/>
        </w:rPr>
        <w:t>titeiului</w:t>
      </w:r>
      <w:proofErr w:type="spellEnd"/>
      <w:r w:rsidRPr="009B15A1">
        <w:rPr>
          <w:sz w:val="28"/>
          <w:szCs w:val="28"/>
        </w:rPr>
        <w:t xml:space="preserve"> și gazelor din zona Ianca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Un parc de separatoare din zona Ianca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Un operator de salubritate cu activitate în municipiul Brăila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stație de preparare beton localitatea </w:t>
      </w:r>
      <w:proofErr w:type="spellStart"/>
      <w:r w:rsidRPr="009B15A1">
        <w:rPr>
          <w:sz w:val="28"/>
          <w:szCs w:val="28"/>
        </w:rPr>
        <w:t>Vadeni</w:t>
      </w:r>
      <w:proofErr w:type="spellEnd"/>
      <w:r w:rsidRPr="009B15A1">
        <w:rPr>
          <w:sz w:val="28"/>
          <w:szCs w:val="28"/>
        </w:rPr>
        <w:t xml:space="preserve">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unitate de fabricare a uleiurilor și grăsimilor, restaurante și alte servicii de cazare din sat Oprișenești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Un operator cu activități de </w:t>
      </w:r>
      <w:proofErr w:type="spellStart"/>
      <w:r w:rsidRPr="009B15A1">
        <w:rPr>
          <w:sz w:val="28"/>
          <w:szCs w:val="28"/>
        </w:rPr>
        <w:t>comert</w:t>
      </w:r>
      <w:proofErr w:type="spellEnd"/>
      <w:r w:rsidRPr="009B15A1">
        <w:rPr>
          <w:sz w:val="28"/>
          <w:szCs w:val="28"/>
        </w:rPr>
        <w:t xml:space="preserve"> cu ridicata al produselor și depozitari din municipiul Braila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fermă de </w:t>
      </w:r>
      <w:proofErr w:type="spellStart"/>
      <w:r w:rsidRPr="009B15A1">
        <w:rPr>
          <w:sz w:val="28"/>
          <w:szCs w:val="28"/>
        </w:rPr>
        <w:t>păsăsri</w:t>
      </w:r>
      <w:proofErr w:type="spellEnd"/>
      <w:r w:rsidRPr="009B15A1">
        <w:rPr>
          <w:sz w:val="28"/>
          <w:szCs w:val="28"/>
        </w:rPr>
        <w:t xml:space="preserve"> din </w:t>
      </w:r>
      <w:proofErr w:type="spellStart"/>
      <w:r w:rsidRPr="009B15A1">
        <w:rPr>
          <w:sz w:val="28"/>
          <w:szCs w:val="28"/>
        </w:rPr>
        <w:t>Surdila</w:t>
      </w:r>
      <w:proofErr w:type="spellEnd"/>
      <w:r w:rsidRPr="009B15A1">
        <w:rPr>
          <w:sz w:val="28"/>
          <w:szCs w:val="28"/>
        </w:rPr>
        <w:t xml:space="preserve"> Greci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lastRenderedPageBreak/>
        <w:t>Un atelier de confecții metalice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fabrică de ambalaje din </w:t>
      </w:r>
      <w:proofErr w:type="spellStart"/>
      <w:r w:rsidRPr="009B15A1">
        <w:rPr>
          <w:sz w:val="28"/>
          <w:szCs w:val="28"/>
        </w:rPr>
        <w:t>hartie</w:t>
      </w:r>
      <w:proofErr w:type="spellEnd"/>
      <w:r w:rsidRPr="009B15A1">
        <w:rPr>
          <w:sz w:val="28"/>
          <w:szCs w:val="28"/>
        </w:rPr>
        <w:t xml:space="preserve"> si carton 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Un complex de creștere suine din comuna </w:t>
      </w:r>
      <w:proofErr w:type="spellStart"/>
      <w:r w:rsidRPr="009B15A1">
        <w:rPr>
          <w:sz w:val="28"/>
          <w:szCs w:val="28"/>
        </w:rPr>
        <w:t>Dedulesti</w:t>
      </w:r>
      <w:proofErr w:type="spellEnd"/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Un atelier de întreținerea, repararea autovehiculelor și vopsitorie auto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stație PECO </w:t>
      </w:r>
      <w:proofErr w:type="spellStart"/>
      <w:r w:rsidRPr="009B15A1">
        <w:rPr>
          <w:sz w:val="28"/>
          <w:szCs w:val="28"/>
        </w:rPr>
        <w:t>com</w:t>
      </w:r>
      <w:proofErr w:type="spellEnd"/>
      <w:r w:rsidRPr="009B15A1">
        <w:rPr>
          <w:sz w:val="28"/>
          <w:szCs w:val="28"/>
        </w:rPr>
        <w:t>. Ulmu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Un operator care realizează activități auxiliare pentru producția vegetală pregătirea semințelor și depozitări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Depozitări” (cereale și combustibili) Stăncuța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Două unități de fabricare a produselor lactate și a brânzeturilor situate în comunele Jirlău și </w:t>
      </w:r>
      <w:proofErr w:type="spellStart"/>
      <w:r w:rsidRPr="009B15A1">
        <w:rPr>
          <w:sz w:val="28"/>
          <w:szCs w:val="28"/>
        </w:rPr>
        <w:t>Surdila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Găiseanca</w:t>
      </w:r>
      <w:proofErr w:type="spellEnd"/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>O unitate pentru colectare și tratare a deșeurilor din construcții și desființări prin separare și concasare</w:t>
      </w:r>
    </w:p>
    <w:p w:rsidR="009B15A1" w:rsidRPr="009B15A1" w:rsidRDefault="009B15A1" w:rsidP="009B15A1">
      <w:pPr>
        <w:numPr>
          <w:ilvl w:val="0"/>
          <w:numId w:val="34"/>
        </w:numPr>
        <w:ind w:left="1064"/>
        <w:contextualSpacing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O fabrică de confecții </w:t>
      </w:r>
    </w:p>
    <w:p w:rsidR="009B15A1" w:rsidRPr="009B15A1" w:rsidRDefault="009B15A1" w:rsidP="009B15A1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9B15A1" w:rsidRPr="009B15A1" w:rsidRDefault="009B15A1" w:rsidP="009B15A1">
      <w:pPr>
        <w:pStyle w:val="Listparagraf"/>
        <w:ind w:left="142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S-au colectat, validat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prelucrat datele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informaţiile</w:t>
      </w:r>
      <w:proofErr w:type="spellEnd"/>
      <w:r w:rsidRPr="009B15A1">
        <w:rPr>
          <w:sz w:val="28"/>
          <w:szCs w:val="28"/>
        </w:rPr>
        <w:t xml:space="preserve"> necesare, s-au întocmit inventarele specifice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s-au făcut raportările corespunzătoare privind: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lang w:val="en-US"/>
        </w:rPr>
      </w:pPr>
      <w:r w:rsidRPr="009B15A1">
        <w:rPr>
          <w:rFonts w:ascii="Times New Roman" w:hAnsi="Times New Roman"/>
          <w:sz w:val="28"/>
          <w:szCs w:val="28"/>
        </w:rPr>
        <w:t>inventarul deșeurilor de ambalaje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 xml:space="preserve">capitolele corespunzătoare domeniului din raportul lunar 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>transport deșeuri periculoase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>deșeuri de echipamente electrice și electronice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>vehicule scoase din uz</w:t>
      </w:r>
    </w:p>
    <w:p w:rsidR="009B15A1" w:rsidRPr="009B15A1" w:rsidRDefault="009B15A1" w:rsidP="009B15A1">
      <w:pPr>
        <w:pStyle w:val="Listparagraf"/>
        <w:numPr>
          <w:ilvl w:val="0"/>
          <w:numId w:val="34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9B15A1">
        <w:rPr>
          <w:rFonts w:ascii="Times New Roman" w:hAnsi="Times New Roman"/>
          <w:sz w:val="28"/>
          <w:szCs w:val="28"/>
        </w:rPr>
        <w:t>situația depozitelor industriale și municipale conforme și neconforme</w:t>
      </w:r>
    </w:p>
    <w:p w:rsidR="009B15A1" w:rsidRPr="009B15A1" w:rsidRDefault="009B15A1" w:rsidP="009B15A1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Participare la o </w:t>
      </w:r>
      <w:proofErr w:type="spellStart"/>
      <w:r w:rsidRPr="009B15A1">
        <w:rPr>
          <w:sz w:val="28"/>
          <w:szCs w:val="28"/>
        </w:rPr>
        <w:t>acţiune</w:t>
      </w:r>
      <w:proofErr w:type="spellEnd"/>
      <w:r w:rsidRPr="009B15A1">
        <w:rPr>
          <w:sz w:val="28"/>
          <w:szCs w:val="28"/>
        </w:rPr>
        <w:t xml:space="preserve"> de preluare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distrugere a deșeurilor în cadrul comisiilor de specialitate organizate conform OG </w:t>
      </w:r>
      <w:hyperlink r:id="rId22" w:history="1">
        <w:r w:rsidRPr="009B15A1">
          <w:rPr>
            <w:rStyle w:val="Hyperlink"/>
            <w:sz w:val="28"/>
            <w:szCs w:val="28"/>
          </w:rPr>
          <w:t>14/2007</w:t>
        </w:r>
      </w:hyperlink>
      <w:r w:rsidRPr="009B15A1">
        <w:rPr>
          <w:sz w:val="28"/>
          <w:szCs w:val="28"/>
        </w:rPr>
        <w:t xml:space="preserve"> pentru reglementarea modului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</w:t>
      </w:r>
      <w:proofErr w:type="spellStart"/>
      <w:r w:rsidRPr="009B15A1">
        <w:rPr>
          <w:sz w:val="28"/>
          <w:szCs w:val="28"/>
        </w:rPr>
        <w:t>condiţiilor</w:t>
      </w:r>
      <w:proofErr w:type="spellEnd"/>
      <w:r w:rsidRPr="009B15A1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a normelor metodologice de aplicare stabilite prin HG 371/2007 Republicată.</w:t>
      </w:r>
    </w:p>
    <w:p w:rsidR="009B15A1" w:rsidRPr="009B15A1" w:rsidRDefault="009B15A1" w:rsidP="009B15A1">
      <w:pPr>
        <w:ind w:left="284"/>
        <w:jc w:val="both"/>
        <w:rPr>
          <w:sz w:val="28"/>
          <w:szCs w:val="28"/>
        </w:rPr>
      </w:pPr>
    </w:p>
    <w:p w:rsidR="009B15A1" w:rsidRPr="009B15A1" w:rsidRDefault="009B15A1" w:rsidP="009B15A1">
      <w:pPr>
        <w:numPr>
          <w:ilvl w:val="0"/>
          <w:numId w:val="29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9B15A1">
        <w:rPr>
          <w:sz w:val="28"/>
          <w:szCs w:val="28"/>
        </w:rPr>
        <w:t xml:space="preserve">Au fost validate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aprobate17 formulare pentru transportul de </w:t>
      </w:r>
      <w:proofErr w:type="spellStart"/>
      <w:r w:rsidRPr="009B15A1">
        <w:rPr>
          <w:sz w:val="28"/>
          <w:szCs w:val="28"/>
        </w:rPr>
        <w:t>deşeuri</w:t>
      </w:r>
      <w:proofErr w:type="spellEnd"/>
      <w:r w:rsidRPr="009B15A1">
        <w:rPr>
          <w:sz w:val="28"/>
          <w:szCs w:val="28"/>
        </w:rPr>
        <w:t xml:space="preserve"> periculoase care se tratează în </w:t>
      </w:r>
      <w:proofErr w:type="spellStart"/>
      <w:r w:rsidRPr="009B15A1">
        <w:rPr>
          <w:sz w:val="28"/>
          <w:szCs w:val="28"/>
        </w:rPr>
        <w:t>instalaţii</w:t>
      </w:r>
      <w:proofErr w:type="spellEnd"/>
      <w:r w:rsidRPr="009B15A1">
        <w:rPr>
          <w:sz w:val="28"/>
          <w:szCs w:val="28"/>
        </w:rPr>
        <w:t xml:space="preserve"> din </w:t>
      </w:r>
      <w:proofErr w:type="spellStart"/>
      <w:r w:rsidRPr="009B15A1">
        <w:rPr>
          <w:sz w:val="28"/>
          <w:szCs w:val="28"/>
        </w:rPr>
        <w:t>judeţul</w:t>
      </w:r>
      <w:proofErr w:type="spellEnd"/>
      <w:r w:rsidRPr="009B15A1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9B15A1">
        <w:rPr>
          <w:sz w:val="28"/>
          <w:szCs w:val="28"/>
        </w:rPr>
        <w:t>şi</w:t>
      </w:r>
      <w:proofErr w:type="spellEnd"/>
      <w:r w:rsidRPr="009B15A1">
        <w:rPr>
          <w:sz w:val="28"/>
          <w:szCs w:val="28"/>
        </w:rPr>
        <w:t xml:space="preserve"> control al transportului </w:t>
      </w:r>
      <w:proofErr w:type="spellStart"/>
      <w:r w:rsidRPr="009B15A1">
        <w:rPr>
          <w:sz w:val="28"/>
          <w:szCs w:val="28"/>
        </w:rPr>
        <w:t>deşeurilor</w:t>
      </w:r>
      <w:proofErr w:type="spellEnd"/>
      <w:r w:rsidRPr="009B15A1">
        <w:rPr>
          <w:sz w:val="28"/>
          <w:szCs w:val="28"/>
        </w:rPr>
        <w:t xml:space="preserve"> pe teritoriul României. S-au înregistrat în baza de date 82 formulare de </w:t>
      </w:r>
      <w:proofErr w:type="spellStart"/>
      <w:r w:rsidRPr="009B15A1">
        <w:rPr>
          <w:sz w:val="28"/>
          <w:szCs w:val="28"/>
        </w:rPr>
        <w:t>expediţie</w:t>
      </w:r>
      <w:proofErr w:type="spellEnd"/>
      <w:r w:rsidRPr="009B15A1">
        <w:rPr>
          <w:sz w:val="28"/>
          <w:szCs w:val="28"/>
        </w:rPr>
        <w:t xml:space="preserve">/transport </w:t>
      </w:r>
      <w:proofErr w:type="spellStart"/>
      <w:r w:rsidRPr="009B15A1">
        <w:rPr>
          <w:sz w:val="28"/>
          <w:szCs w:val="28"/>
        </w:rPr>
        <w:t>substanţe</w:t>
      </w:r>
      <w:proofErr w:type="spellEnd"/>
      <w:r w:rsidRPr="009B15A1">
        <w:rPr>
          <w:sz w:val="28"/>
          <w:szCs w:val="28"/>
        </w:rPr>
        <w:t xml:space="preserve"> periculoase.</w:t>
      </w:r>
    </w:p>
    <w:p w:rsidR="009B15A1" w:rsidRDefault="009B15A1" w:rsidP="009B15A1">
      <w:pPr>
        <w:ind w:left="284"/>
        <w:jc w:val="both"/>
      </w:pP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C753EF">
        <w:rPr>
          <w:sz w:val="28"/>
          <w:szCs w:val="28"/>
          <w:lang w:val="it-IT"/>
        </w:rPr>
        <w:t>n</w:t>
      </w:r>
      <w:r w:rsidR="00B36520">
        <w:rPr>
          <w:sz w:val="28"/>
          <w:szCs w:val="28"/>
          <w:lang w:val="it-IT"/>
        </w:rPr>
        <w:t>o</w:t>
      </w:r>
      <w:r w:rsidR="00C753EF">
        <w:rPr>
          <w:sz w:val="28"/>
          <w:szCs w:val="28"/>
          <w:lang w:val="it-IT"/>
        </w:rPr>
        <w:t>ie</w:t>
      </w:r>
      <w:r w:rsidR="00D246C4">
        <w:rPr>
          <w:sz w:val="28"/>
          <w:szCs w:val="28"/>
          <w:lang w:val="it-IT"/>
        </w:rPr>
        <w:t>mbrie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nu</w:t>
      </w:r>
      <w:r w:rsidR="00030D08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</w:t>
      </w:r>
      <w:r w:rsidR="00DE0FC9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poluă</w:t>
      </w:r>
      <w:r w:rsidR="000475BA">
        <w:rPr>
          <w:sz w:val="28"/>
          <w:szCs w:val="28"/>
          <w:lang w:val="it-IT"/>
        </w:rPr>
        <w:t>r</w:t>
      </w:r>
      <w:r w:rsidR="00DE0FC9">
        <w:rPr>
          <w:sz w:val="28"/>
          <w:szCs w:val="28"/>
          <w:lang w:val="it-IT"/>
        </w:rPr>
        <w:t>i</w:t>
      </w:r>
      <w:r w:rsidR="000475BA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accidental</w:t>
      </w:r>
      <w:r w:rsidR="00DE0FC9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E314CC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A907E1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223AF"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A907E1">
        <w:rPr>
          <w:b/>
          <w:sz w:val="28"/>
          <w:szCs w:val="28"/>
        </w:rPr>
        <w:t xml:space="preserve">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B3" w:rsidRDefault="00E951B3">
      <w:r>
        <w:separator/>
      </w:r>
    </w:p>
  </w:endnote>
  <w:endnote w:type="continuationSeparator" w:id="0">
    <w:p w:rsidR="00E951B3" w:rsidRDefault="00E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86B05">
      <w:rPr>
        <w:rStyle w:val="Numrdepagin"/>
        <w:noProof/>
      </w:rPr>
      <w:t>12</w: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B3" w:rsidRDefault="00E951B3">
      <w:r>
        <w:separator/>
      </w:r>
    </w:p>
  </w:footnote>
  <w:footnote w:type="continuationSeparator" w:id="0">
    <w:p w:rsidR="00E951B3" w:rsidRDefault="00E9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FAA5017"/>
    <w:multiLevelType w:val="hybridMultilevel"/>
    <w:tmpl w:val="A9BC464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35EF"/>
    <w:multiLevelType w:val="hybridMultilevel"/>
    <w:tmpl w:val="7A9A0B5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7A443A"/>
    <w:multiLevelType w:val="hybridMultilevel"/>
    <w:tmpl w:val="68782DCC"/>
    <w:lvl w:ilvl="0" w:tplc="041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D1319"/>
    <w:multiLevelType w:val="hybridMultilevel"/>
    <w:tmpl w:val="B500468C"/>
    <w:lvl w:ilvl="0" w:tplc="ACC46822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</w:rPr>
    </w:lvl>
    <w:lvl w:ilvl="1" w:tplc="0418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62D5"/>
    <w:multiLevelType w:val="hybridMultilevel"/>
    <w:tmpl w:val="03B6B4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1"/>
  </w:num>
  <w:num w:numId="25">
    <w:abstractNumId w:val="5"/>
  </w:num>
  <w:num w:numId="26">
    <w:abstractNumId w:val="12"/>
  </w:num>
  <w:num w:numId="27">
    <w:abstractNumId w:val="11"/>
  </w:num>
  <w:num w:numId="28">
    <w:abstractNumId w:val="10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0E71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6FB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475BA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C73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059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84A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0C99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6231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77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5085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4CD9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37B62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547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4A2C"/>
    <w:rsid w:val="002E5AA5"/>
    <w:rsid w:val="002E5D7A"/>
    <w:rsid w:val="002E6099"/>
    <w:rsid w:val="002E6CD2"/>
    <w:rsid w:val="002E6CD5"/>
    <w:rsid w:val="002E716B"/>
    <w:rsid w:val="002E7CF5"/>
    <w:rsid w:val="002F1057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17BDC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95C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3D3"/>
    <w:rsid w:val="00447450"/>
    <w:rsid w:val="00450B02"/>
    <w:rsid w:val="00450C11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16FD"/>
    <w:rsid w:val="005524FE"/>
    <w:rsid w:val="00552813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0F1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2F04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744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7A5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5AC8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1F30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02B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65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25E4"/>
    <w:rsid w:val="00793B24"/>
    <w:rsid w:val="007941AD"/>
    <w:rsid w:val="00794AB6"/>
    <w:rsid w:val="00795310"/>
    <w:rsid w:val="00795F85"/>
    <w:rsid w:val="007A1994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B3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8A6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4C36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37761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65C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2B70"/>
    <w:rsid w:val="008736D4"/>
    <w:rsid w:val="00873887"/>
    <w:rsid w:val="008741F5"/>
    <w:rsid w:val="00877098"/>
    <w:rsid w:val="00877267"/>
    <w:rsid w:val="0087733D"/>
    <w:rsid w:val="008777D1"/>
    <w:rsid w:val="00880566"/>
    <w:rsid w:val="00881A13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3CC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074D3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0480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08D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15A1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0B5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873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55A"/>
    <w:rsid w:val="00A62B84"/>
    <w:rsid w:val="00A63541"/>
    <w:rsid w:val="00A65041"/>
    <w:rsid w:val="00A65AC7"/>
    <w:rsid w:val="00A6662F"/>
    <w:rsid w:val="00A726F8"/>
    <w:rsid w:val="00A7297F"/>
    <w:rsid w:val="00A72EFB"/>
    <w:rsid w:val="00A7332D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07E1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2D0A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5BEC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2FF4"/>
    <w:rsid w:val="00B3304B"/>
    <w:rsid w:val="00B3305D"/>
    <w:rsid w:val="00B338C5"/>
    <w:rsid w:val="00B34552"/>
    <w:rsid w:val="00B349CE"/>
    <w:rsid w:val="00B34F44"/>
    <w:rsid w:val="00B36520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A53"/>
    <w:rsid w:val="00BE6E1F"/>
    <w:rsid w:val="00BE7057"/>
    <w:rsid w:val="00BE72A8"/>
    <w:rsid w:val="00BF029E"/>
    <w:rsid w:val="00BF0C27"/>
    <w:rsid w:val="00BF1116"/>
    <w:rsid w:val="00BF113D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1917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53EF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671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9C8"/>
    <w:rsid w:val="00CF1A24"/>
    <w:rsid w:val="00CF20C7"/>
    <w:rsid w:val="00CF3112"/>
    <w:rsid w:val="00CF40AA"/>
    <w:rsid w:val="00CF41FE"/>
    <w:rsid w:val="00CF46E3"/>
    <w:rsid w:val="00CF4A75"/>
    <w:rsid w:val="00CF5682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996"/>
    <w:rsid w:val="00D22DEE"/>
    <w:rsid w:val="00D23D37"/>
    <w:rsid w:val="00D246C4"/>
    <w:rsid w:val="00D26E44"/>
    <w:rsid w:val="00D274CB"/>
    <w:rsid w:val="00D27D98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3758E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6B05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5AD7"/>
    <w:rsid w:val="00DC72BB"/>
    <w:rsid w:val="00DC74DA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0FC9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06D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94E"/>
    <w:rsid w:val="00E25E13"/>
    <w:rsid w:val="00E27150"/>
    <w:rsid w:val="00E3019B"/>
    <w:rsid w:val="00E30DAE"/>
    <w:rsid w:val="00E31111"/>
    <w:rsid w:val="00E3120B"/>
    <w:rsid w:val="00E314CC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3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28AD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204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4E8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104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uiPriority w:val="20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notdesubsol">
    <w:name w:val="footnote text"/>
    <w:aliases w:val=" Char5,Char5"/>
    <w:basedOn w:val="Normal"/>
    <w:link w:val="TextnotdesubsolCaracter"/>
    <w:unhideWhenUsed/>
    <w:rsid w:val="00592F04"/>
    <w:rPr>
      <w:rFonts w:eastAsia="MS Mincho"/>
      <w:sz w:val="20"/>
      <w:szCs w:val="20"/>
      <w:lang w:val="en-US"/>
    </w:rPr>
  </w:style>
  <w:style w:type="character" w:customStyle="1" w:styleId="TextnotdesubsolCaracter">
    <w:name w:val="Text notă de subsol Caracter"/>
    <w:aliases w:val=" Char5 Caracter,Char5 Caracter"/>
    <w:basedOn w:val="Fontdeparagrafimplicit"/>
    <w:link w:val="Textnotdesubsol"/>
    <w:rsid w:val="00592F04"/>
    <w:rPr>
      <w:rFonts w:eastAsia="MS Mincho"/>
      <w:lang w:val="en-US" w:eastAsia="en-US"/>
    </w:rPr>
  </w:style>
  <w:style w:type="character" w:styleId="Referinnotdesubsol">
    <w:name w:val="footnote reference"/>
    <w:aliases w:val="Footnote symbol Char,Footnote Reference Number Char,Footnote Reference Superscript Char,Footnote symbol Char Char,Footnote Reference Number Char Char,Footnote Reference Superscript Char Char,SUPERS Char1 Char Char Char,number"/>
    <w:basedOn w:val="Fontdeparagrafimplicit"/>
    <w:link w:val="Footnotesymbol"/>
    <w:unhideWhenUsed/>
    <w:rsid w:val="00592F04"/>
    <w:rPr>
      <w:vertAlign w:val="superscript"/>
    </w:rPr>
  </w:style>
  <w:style w:type="paragraph" w:customStyle="1" w:styleId="Footnotesymbol">
    <w:name w:val="Footnote symbol"/>
    <w:aliases w:val="Footnote Reference Number,Footnote Reference Superscript,SUPERS Char1 Char Char,BVI fnr Char1 Char Char"/>
    <w:basedOn w:val="Normal"/>
    <w:next w:val="Normal"/>
    <w:link w:val="Referinnotdesubsol"/>
    <w:rsid w:val="00592F04"/>
    <w:pPr>
      <w:spacing w:after="160"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6.16</c:v>
                </c:pt>
                <c:pt idx="1">
                  <c:v>10.42</c:v>
                </c:pt>
                <c:pt idx="2">
                  <c:v>7.78</c:v>
                </c:pt>
                <c:pt idx="3">
                  <c:v>7.89</c:v>
                </c:pt>
                <c:pt idx="4">
                  <c:v>9.14</c:v>
                </c:pt>
                <c:pt idx="5">
                  <c:v>8.27</c:v>
                </c:pt>
                <c:pt idx="6">
                  <c:v>8.52</c:v>
                </c:pt>
                <c:pt idx="7">
                  <c:v>8.3000000000000007</c:v>
                </c:pt>
                <c:pt idx="8">
                  <c:v>8.31</c:v>
                </c:pt>
                <c:pt idx="9">
                  <c:v>9.4</c:v>
                </c:pt>
                <c:pt idx="10">
                  <c:v>5.58</c:v>
                </c:pt>
                <c:pt idx="11">
                  <c:v>6.92</c:v>
                </c:pt>
                <c:pt idx="12">
                  <c:v>5.29</c:v>
                </c:pt>
                <c:pt idx="13">
                  <c:v>5.26</c:v>
                </c:pt>
                <c:pt idx="14">
                  <c:v>6.26</c:v>
                </c:pt>
                <c:pt idx="15">
                  <c:v>6.55</c:v>
                </c:pt>
                <c:pt idx="16">
                  <c:v>6.41</c:v>
                </c:pt>
                <c:pt idx="17">
                  <c:v>6.1</c:v>
                </c:pt>
                <c:pt idx="18">
                  <c:v>6.6</c:v>
                </c:pt>
                <c:pt idx="19">
                  <c:v>5.98</c:v>
                </c:pt>
                <c:pt idx="20">
                  <c:v>5.82</c:v>
                </c:pt>
                <c:pt idx="21">
                  <c:v>6.91</c:v>
                </c:pt>
                <c:pt idx="22">
                  <c:v>6.04</c:v>
                </c:pt>
                <c:pt idx="23">
                  <c:v>6.77</c:v>
                </c:pt>
                <c:pt idx="24">
                  <c:v>4.92</c:v>
                </c:pt>
                <c:pt idx="25">
                  <c:v>5.72</c:v>
                </c:pt>
                <c:pt idx="26">
                  <c:v>6.55</c:v>
                </c:pt>
                <c:pt idx="27">
                  <c:v>8.0399999999999991</c:v>
                </c:pt>
                <c:pt idx="28">
                  <c:v>7.05</c:v>
                </c:pt>
                <c:pt idx="29">
                  <c:v>6.32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2C-4662-928B-26BB95EEBEB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5.3</c:v>
                </c:pt>
                <c:pt idx="1">
                  <c:v>6.55</c:v>
                </c:pt>
                <c:pt idx="2">
                  <c:v>7.62</c:v>
                </c:pt>
                <c:pt idx="3">
                  <c:v>6.59</c:v>
                </c:pt>
                <c:pt idx="4">
                  <c:v>5.89</c:v>
                </c:pt>
                <c:pt idx="5">
                  <c:v>5.95</c:v>
                </c:pt>
                <c:pt idx="6">
                  <c:v>5.93</c:v>
                </c:pt>
                <c:pt idx="7">
                  <c:v>6.99</c:v>
                </c:pt>
                <c:pt idx="8">
                  <c:v>5.9</c:v>
                </c:pt>
                <c:pt idx="9">
                  <c:v>7.54</c:v>
                </c:pt>
                <c:pt idx="10">
                  <c:v>6.04</c:v>
                </c:pt>
                <c:pt idx="11">
                  <c:v>6.57</c:v>
                </c:pt>
                <c:pt idx="12">
                  <c:v>5.22</c:v>
                </c:pt>
                <c:pt idx="13">
                  <c:v>5.8</c:v>
                </c:pt>
                <c:pt idx="14">
                  <c:v>6.41</c:v>
                </c:pt>
                <c:pt idx="15">
                  <c:v>7.46</c:v>
                </c:pt>
                <c:pt idx="16">
                  <c:v>6.22</c:v>
                </c:pt>
                <c:pt idx="17">
                  <c:v>6.23</c:v>
                </c:pt>
                <c:pt idx="18">
                  <c:v>6.24</c:v>
                </c:pt>
                <c:pt idx="19">
                  <c:v>6.46</c:v>
                </c:pt>
                <c:pt idx="20">
                  <c:v>6.07</c:v>
                </c:pt>
                <c:pt idx="21">
                  <c:v>7.13</c:v>
                </c:pt>
                <c:pt idx="22">
                  <c:v>5.73</c:v>
                </c:pt>
                <c:pt idx="23">
                  <c:v>5.41</c:v>
                </c:pt>
                <c:pt idx="24">
                  <c:v>5.27</c:v>
                </c:pt>
                <c:pt idx="25">
                  <c:v>5.36</c:v>
                </c:pt>
                <c:pt idx="26">
                  <c:v>4.95</c:v>
                </c:pt>
                <c:pt idx="27">
                  <c:v>6.32</c:v>
                </c:pt>
                <c:pt idx="28">
                  <c:v>5.84</c:v>
                </c:pt>
                <c:pt idx="29">
                  <c:v>5.33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2C-4662-928B-26BB95EEBEB4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5.37</c:v>
                </c:pt>
                <c:pt idx="1">
                  <c:v>5.0999999999999996</c:v>
                </c:pt>
                <c:pt idx="2">
                  <c:v>8.58</c:v>
                </c:pt>
                <c:pt idx="3">
                  <c:v>5.92</c:v>
                </c:pt>
                <c:pt idx="4">
                  <c:v>7.62</c:v>
                </c:pt>
                <c:pt idx="5">
                  <c:v>7.37</c:v>
                </c:pt>
                <c:pt idx="6">
                  <c:v>6.55</c:v>
                </c:pt>
                <c:pt idx="7">
                  <c:v>5.7</c:v>
                </c:pt>
                <c:pt idx="8">
                  <c:v>4.12</c:v>
                </c:pt>
                <c:pt idx="9">
                  <c:v>2.75</c:v>
                </c:pt>
                <c:pt idx="10">
                  <c:v>2.68</c:v>
                </c:pt>
                <c:pt idx="11">
                  <c:v>3.58</c:v>
                </c:pt>
                <c:pt idx="12">
                  <c:v>4.53</c:v>
                </c:pt>
                <c:pt idx="13">
                  <c:v>4.1399999999999997</c:v>
                </c:pt>
                <c:pt idx="14">
                  <c:v>4.72</c:v>
                </c:pt>
                <c:pt idx="15">
                  <c:v>3.9</c:v>
                </c:pt>
                <c:pt idx="16">
                  <c:v>3.55</c:v>
                </c:pt>
                <c:pt idx="17">
                  <c:v>4.25</c:v>
                </c:pt>
                <c:pt idx="18">
                  <c:v>3.5</c:v>
                </c:pt>
                <c:pt idx="19">
                  <c:v>7.03</c:v>
                </c:pt>
                <c:pt idx="20">
                  <c:v>6.21</c:v>
                </c:pt>
                <c:pt idx="21">
                  <c:v>4.3600000000000003</c:v>
                </c:pt>
                <c:pt idx="22">
                  <c:v>4.01</c:v>
                </c:pt>
                <c:pt idx="23">
                  <c:v>5.08</c:v>
                </c:pt>
                <c:pt idx="24">
                  <c:v>4.78</c:v>
                </c:pt>
                <c:pt idx="25">
                  <c:v>6.03</c:v>
                </c:pt>
                <c:pt idx="26">
                  <c:v>6.07</c:v>
                </c:pt>
                <c:pt idx="27">
                  <c:v>5.8</c:v>
                </c:pt>
                <c:pt idx="28">
                  <c:v>5.68</c:v>
                </c:pt>
                <c:pt idx="29">
                  <c:v>5.32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2C-4662-928B-26BB95EEBEB4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6.63</c:v>
                </c:pt>
                <c:pt idx="1">
                  <c:v>8.8800000000000008</c:v>
                </c:pt>
                <c:pt idx="2">
                  <c:v>7.6</c:v>
                </c:pt>
                <c:pt idx="3">
                  <c:v>5.82</c:v>
                </c:pt>
                <c:pt idx="4">
                  <c:v>7.01</c:v>
                </c:pt>
                <c:pt idx="5">
                  <c:v>8.16</c:v>
                </c:pt>
                <c:pt idx="6">
                  <c:v>5.47</c:v>
                </c:pt>
                <c:pt idx="7">
                  <c:v>7.2</c:v>
                </c:pt>
                <c:pt idx="8">
                  <c:v>7.24</c:v>
                </c:pt>
                <c:pt idx="9">
                  <c:v>8.98</c:v>
                </c:pt>
                <c:pt idx="10">
                  <c:v>6.04</c:v>
                </c:pt>
                <c:pt idx="11">
                  <c:v>6.19</c:v>
                </c:pt>
                <c:pt idx="12">
                  <c:v>6.46</c:v>
                </c:pt>
                <c:pt idx="13">
                  <c:v>5.99</c:v>
                </c:pt>
                <c:pt idx="14">
                  <c:v>6.67</c:v>
                </c:pt>
                <c:pt idx="15">
                  <c:v>7.25</c:v>
                </c:pt>
                <c:pt idx="16">
                  <c:v>7.2</c:v>
                </c:pt>
                <c:pt idx="17">
                  <c:v>7.47</c:v>
                </c:pt>
                <c:pt idx="18">
                  <c:v>6.88</c:v>
                </c:pt>
                <c:pt idx="19">
                  <c:v>5.62</c:v>
                </c:pt>
                <c:pt idx="20">
                  <c:v>4.6900000000000004</c:v>
                </c:pt>
                <c:pt idx="21">
                  <c:v>5.67</c:v>
                </c:pt>
                <c:pt idx="22">
                  <c:v>5.09</c:v>
                </c:pt>
                <c:pt idx="23">
                  <c:v>5.83</c:v>
                </c:pt>
                <c:pt idx="24">
                  <c:v>6.25</c:v>
                </c:pt>
                <c:pt idx="25">
                  <c:v>3.73</c:v>
                </c:pt>
                <c:pt idx="26">
                  <c:v>8.06</c:v>
                </c:pt>
                <c:pt idx="27">
                  <c:v>5.84</c:v>
                </c:pt>
                <c:pt idx="28">
                  <c:v>6.68</c:v>
                </c:pt>
                <c:pt idx="29">
                  <c:v>2.91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12C-4662-928B-26BB95EEBEB4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1">
                  <c:v>5.42</c:v>
                </c:pt>
                <c:pt idx="2">
                  <c:v>4.92</c:v>
                </c:pt>
                <c:pt idx="3">
                  <c:v>5.55</c:v>
                </c:pt>
                <c:pt idx="4">
                  <c:v>5.76</c:v>
                </c:pt>
                <c:pt idx="5">
                  <c:v>5.68</c:v>
                </c:pt>
                <c:pt idx="6">
                  <c:v>4.82</c:v>
                </c:pt>
                <c:pt idx="7">
                  <c:v>5.85</c:v>
                </c:pt>
                <c:pt idx="8">
                  <c:v>5.47</c:v>
                </c:pt>
                <c:pt idx="9">
                  <c:v>7.44</c:v>
                </c:pt>
                <c:pt idx="10">
                  <c:v>6.78</c:v>
                </c:pt>
                <c:pt idx="11">
                  <c:v>5.05</c:v>
                </c:pt>
                <c:pt idx="12">
                  <c:v>6.27</c:v>
                </c:pt>
                <c:pt idx="13">
                  <c:v>5.0999999999999996</c:v>
                </c:pt>
                <c:pt idx="14">
                  <c:v>6.32</c:v>
                </c:pt>
                <c:pt idx="15">
                  <c:v>5.91</c:v>
                </c:pt>
                <c:pt idx="16">
                  <c:v>5.22</c:v>
                </c:pt>
                <c:pt idx="17">
                  <c:v>5.45</c:v>
                </c:pt>
                <c:pt idx="18">
                  <c:v>6.1</c:v>
                </c:pt>
                <c:pt idx="19">
                  <c:v>4.93</c:v>
                </c:pt>
                <c:pt idx="20">
                  <c:v>5.15</c:v>
                </c:pt>
                <c:pt idx="21">
                  <c:v>6.14</c:v>
                </c:pt>
                <c:pt idx="22">
                  <c:v>5.64</c:v>
                </c:pt>
                <c:pt idx="23">
                  <c:v>4.8099999999999996</c:v>
                </c:pt>
                <c:pt idx="24">
                  <c:v>5.38</c:v>
                </c:pt>
                <c:pt idx="25">
                  <c:v>5.64</c:v>
                </c:pt>
                <c:pt idx="26">
                  <c:v>6.76</c:v>
                </c:pt>
                <c:pt idx="27">
                  <c:v>6.18</c:v>
                </c:pt>
                <c:pt idx="28">
                  <c:v>4.34</c:v>
                </c:pt>
                <c:pt idx="29">
                  <c:v>4.67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12C-4662-928B-26BB95EEB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359024"/>
        <c:axId val="1"/>
      </c:lineChart>
      <c:catAx>
        <c:axId val="23535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535902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708333333333333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CA-4747-BE53-3BB018074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83424"/>
        <c:axId val="1"/>
      </c:lineChart>
      <c:catAx>
        <c:axId val="18908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9083424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BD-4779-B4F8-98FEF4780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80144"/>
        <c:axId val="1"/>
      </c:lineChart>
      <c:catAx>
        <c:axId val="18908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9080144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36.590000000000003</c:v>
                </c:pt>
                <c:pt idx="1">
                  <c:v>24.39</c:v>
                </c:pt>
                <c:pt idx="2">
                  <c:v>29.64</c:v>
                </c:pt>
                <c:pt idx="3">
                  <c:v>33</c:v>
                </c:pt>
                <c:pt idx="4">
                  <c:v>32.79</c:v>
                </c:pt>
                <c:pt idx="5">
                  <c:v>20.53</c:v>
                </c:pt>
                <c:pt idx="6">
                  <c:v>17.96</c:v>
                </c:pt>
                <c:pt idx="7">
                  <c:v>18.73</c:v>
                </c:pt>
                <c:pt idx="8">
                  <c:v>20.29</c:v>
                </c:pt>
                <c:pt idx="9">
                  <c:v>29.33</c:v>
                </c:pt>
                <c:pt idx="10">
                  <c:v>38.58</c:v>
                </c:pt>
                <c:pt idx="11">
                  <c:v>70.2</c:v>
                </c:pt>
                <c:pt idx="12">
                  <c:v>56.72</c:v>
                </c:pt>
                <c:pt idx="13">
                  <c:v>44.73</c:v>
                </c:pt>
                <c:pt idx="14">
                  <c:v>34.67</c:v>
                </c:pt>
                <c:pt idx="15">
                  <c:v>35.630000000000003</c:v>
                </c:pt>
                <c:pt idx="16">
                  <c:v>47.91</c:v>
                </c:pt>
                <c:pt idx="17">
                  <c:v>44.25</c:v>
                </c:pt>
                <c:pt idx="18">
                  <c:v>47.99</c:v>
                </c:pt>
                <c:pt idx="19">
                  <c:v>37.04</c:v>
                </c:pt>
                <c:pt idx="20">
                  <c:v>29.72</c:v>
                </c:pt>
                <c:pt idx="21">
                  <c:v>20.399999999999999</c:v>
                </c:pt>
                <c:pt idx="22">
                  <c:v>41.63</c:v>
                </c:pt>
                <c:pt idx="23">
                  <c:v>50.77</c:v>
                </c:pt>
                <c:pt idx="24">
                  <c:v>37.020000000000003</c:v>
                </c:pt>
                <c:pt idx="25">
                  <c:v>35.97</c:v>
                </c:pt>
                <c:pt idx="26">
                  <c:v>33.69</c:v>
                </c:pt>
                <c:pt idx="27">
                  <c:v>39.33</c:v>
                </c:pt>
                <c:pt idx="28">
                  <c:v>34.29</c:v>
                </c:pt>
                <c:pt idx="29">
                  <c:v>33.799999999999997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AB-49C0-89DC-E803DDF5C0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18.14</c:v>
                </c:pt>
                <c:pt idx="1">
                  <c:v>11.3</c:v>
                </c:pt>
                <c:pt idx="2">
                  <c:v>17.100000000000001</c:v>
                </c:pt>
                <c:pt idx="3">
                  <c:v>17.07</c:v>
                </c:pt>
                <c:pt idx="4">
                  <c:v>21.85</c:v>
                </c:pt>
                <c:pt idx="5">
                  <c:v>20.56</c:v>
                </c:pt>
                <c:pt idx="6">
                  <c:v>14.62</c:v>
                </c:pt>
                <c:pt idx="7">
                  <c:v>17.510000000000002</c:v>
                </c:pt>
                <c:pt idx="8">
                  <c:v>26.84</c:v>
                </c:pt>
                <c:pt idx="9">
                  <c:v>19.43</c:v>
                </c:pt>
                <c:pt idx="10">
                  <c:v>12.02</c:v>
                </c:pt>
                <c:pt idx="11">
                  <c:v>37.03</c:v>
                </c:pt>
                <c:pt idx="12">
                  <c:v>23.43</c:v>
                </c:pt>
                <c:pt idx="13">
                  <c:v>20.18</c:v>
                </c:pt>
                <c:pt idx="14">
                  <c:v>16.73</c:v>
                </c:pt>
                <c:pt idx="15">
                  <c:v>17.329999999999998</c:v>
                </c:pt>
                <c:pt idx="16">
                  <c:v>20.29</c:v>
                </c:pt>
                <c:pt idx="17">
                  <c:v>29.9</c:v>
                </c:pt>
                <c:pt idx="18">
                  <c:v>27.58</c:v>
                </c:pt>
                <c:pt idx="19">
                  <c:v>20.07</c:v>
                </c:pt>
                <c:pt idx="20">
                  <c:v>18.62</c:v>
                </c:pt>
                <c:pt idx="21">
                  <c:v>21.98</c:v>
                </c:pt>
                <c:pt idx="22">
                  <c:v>46.4</c:v>
                </c:pt>
                <c:pt idx="23">
                  <c:v>27.49</c:v>
                </c:pt>
                <c:pt idx="24">
                  <c:v>12.65</c:v>
                </c:pt>
                <c:pt idx="25">
                  <c:v>9.4700000000000006</c:v>
                </c:pt>
                <c:pt idx="26">
                  <c:v>13.57</c:v>
                </c:pt>
                <c:pt idx="27">
                  <c:v>15.36</c:v>
                </c:pt>
                <c:pt idx="28">
                  <c:v>20.190000000000001</c:v>
                </c:pt>
                <c:pt idx="29">
                  <c:v>16.059999999999999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AB-49C0-89DC-E803DDF5C05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19.809999999999999</c:v>
                </c:pt>
                <c:pt idx="1">
                  <c:v>12.26</c:v>
                </c:pt>
                <c:pt idx="2">
                  <c:v>19.28</c:v>
                </c:pt>
                <c:pt idx="3">
                  <c:v>15.69</c:v>
                </c:pt>
                <c:pt idx="4">
                  <c:v>15.58</c:v>
                </c:pt>
                <c:pt idx="5">
                  <c:v>9.7899999999999991</c:v>
                </c:pt>
                <c:pt idx="6">
                  <c:v>8.85</c:v>
                </c:pt>
                <c:pt idx="7">
                  <c:v>6.81</c:v>
                </c:pt>
                <c:pt idx="8">
                  <c:v>6.5</c:v>
                </c:pt>
                <c:pt idx="9">
                  <c:v>15.39</c:v>
                </c:pt>
                <c:pt idx="10">
                  <c:v>9.2200000000000006</c:v>
                </c:pt>
                <c:pt idx="11">
                  <c:v>11.59</c:v>
                </c:pt>
                <c:pt idx="12">
                  <c:v>11.37</c:v>
                </c:pt>
                <c:pt idx="13">
                  <c:v>10.79</c:v>
                </c:pt>
                <c:pt idx="14">
                  <c:v>8.36</c:v>
                </c:pt>
                <c:pt idx="15">
                  <c:v>9.1199999999999992</c:v>
                </c:pt>
                <c:pt idx="16">
                  <c:v>10.33</c:v>
                </c:pt>
                <c:pt idx="17">
                  <c:v>7.6</c:v>
                </c:pt>
                <c:pt idx="18">
                  <c:v>7.78</c:v>
                </c:pt>
                <c:pt idx="19">
                  <c:v>6.99</c:v>
                </c:pt>
                <c:pt idx="20">
                  <c:v>6.48</c:v>
                </c:pt>
                <c:pt idx="21">
                  <c:v>34.04</c:v>
                </c:pt>
                <c:pt idx="22">
                  <c:v>29.52</c:v>
                </c:pt>
                <c:pt idx="23">
                  <c:v>32.89</c:v>
                </c:pt>
                <c:pt idx="24">
                  <c:v>23.8</c:v>
                </c:pt>
                <c:pt idx="25">
                  <c:v>24.27</c:v>
                </c:pt>
                <c:pt idx="26">
                  <c:v>25.71</c:v>
                </c:pt>
                <c:pt idx="27">
                  <c:v>26.03</c:v>
                </c:pt>
                <c:pt idx="28">
                  <c:v>19.77</c:v>
                </c:pt>
                <c:pt idx="29">
                  <c:v>22.37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AB-49C0-89DC-E803DDF5C05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14.77</c:v>
                </c:pt>
                <c:pt idx="1">
                  <c:v>16.829999999999998</c:v>
                </c:pt>
                <c:pt idx="2">
                  <c:v>21.81</c:v>
                </c:pt>
                <c:pt idx="3">
                  <c:v>22.13</c:v>
                </c:pt>
                <c:pt idx="4">
                  <c:v>20.59</c:v>
                </c:pt>
                <c:pt idx="5">
                  <c:v>12.9</c:v>
                </c:pt>
                <c:pt idx="6">
                  <c:v>13.28</c:v>
                </c:pt>
                <c:pt idx="7">
                  <c:v>15.54</c:v>
                </c:pt>
                <c:pt idx="8">
                  <c:v>13.87</c:v>
                </c:pt>
                <c:pt idx="9">
                  <c:v>18.48</c:v>
                </c:pt>
                <c:pt idx="10">
                  <c:v>24.3</c:v>
                </c:pt>
                <c:pt idx="11">
                  <c:v>27.39</c:v>
                </c:pt>
                <c:pt idx="12">
                  <c:v>25.31</c:v>
                </c:pt>
                <c:pt idx="13">
                  <c:v>13.79</c:v>
                </c:pt>
                <c:pt idx="14">
                  <c:v>12.23</c:v>
                </c:pt>
                <c:pt idx="15">
                  <c:v>13.31</c:v>
                </c:pt>
                <c:pt idx="16">
                  <c:v>19.809999999999999</c:v>
                </c:pt>
                <c:pt idx="17">
                  <c:v>22.14</c:v>
                </c:pt>
                <c:pt idx="18">
                  <c:v>30.08</c:v>
                </c:pt>
                <c:pt idx="19">
                  <c:v>26.73</c:v>
                </c:pt>
                <c:pt idx="20">
                  <c:v>24.27</c:v>
                </c:pt>
                <c:pt idx="21">
                  <c:v>38.950000000000003</c:v>
                </c:pt>
                <c:pt idx="22">
                  <c:v>23.83</c:v>
                </c:pt>
                <c:pt idx="23">
                  <c:v>33.270000000000003</c:v>
                </c:pt>
                <c:pt idx="24">
                  <c:v>27.01</c:v>
                </c:pt>
                <c:pt idx="25">
                  <c:v>24.9</c:v>
                </c:pt>
                <c:pt idx="26">
                  <c:v>23.61</c:v>
                </c:pt>
                <c:pt idx="27">
                  <c:v>24.9</c:v>
                </c:pt>
                <c:pt idx="28">
                  <c:v>25.38</c:v>
                </c:pt>
                <c:pt idx="29">
                  <c:v>24.51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AB-49C0-89DC-E803DDF5C05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10.71</c:v>
                </c:pt>
                <c:pt idx="1">
                  <c:v>9.43</c:v>
                </c:pt>
                <c:pt idx="2">
                  <c:v>17.170000000000002</c:v>
                </c:pt>
                <c:pt idx="3">
                  <c:v>8.17</c:v>
                </c:pt>
                <c:pt idx="4">
                  <c:v>12.5</c:v>
                </c:pt>
                <c:pt idx="5">
                  <c:v>18.32</c:v>
                </c:pt>
                <c:pt idx="6">
                  <c:v>15.33</c:v>
                </c:pt>
                <c:pt idx="7">
                  <c:v>17.670000000000002</c:v>
                </c:pt>
                <c:pt idx="8">
                  <c:v>16.7</c:v>
                </c:pt>
                <c:pt idx="9">
                  <c:v>19.04</c:v>
                </c:pt>
                <c:pt idx="10">
                  <c:v>16.18</c:v>
                </c:pt>
                <c:pt idx="11">
                  <c:v>24.08</c:v>
                </c:pt>
                <c:pt idx="12">
                  <c:v>22.24</c:v>
                </c:pt>
                <c:pt idx="13">
                  <c:v>20.260000000000002</c:v>
                </c:pt>
                <c:pt idx="14">
                  <c:v>16.88</c:v>
                </c:pt>
                <c:pt idx="15">
                  <c:v>18.13</c:v>
                </c:pt>
                <c:pt idx="16">
                  <c:v>18.25</c:v>
                </c:pt>
                <c:pt idx="17">
                  <c:v>19.57</c:v>
                </c:pt>
                <c:pt idx="18">
                  <c:v>18.12</c:v>
                </c:pt>
                <c:pt idx="19">
                  <c:v>18.87</c:v>
                </c:pt>
                <c:pt idx="20">
                  <c:v>15.78</c:v>
                </c:pt>
                <c:pt idx="21">
                  <c:v>24.42</c:v>
                </c:pt>
                <c:pt idx="22">
                  <c:v>19.809999999999999</c:v>
                </c:pt>
                <c:pt idx="23">
                  <c:v>21.12</c:v>
                </c:pt>
                <c:pt idx="24">
                  <c:v>15.63</c:v>
                </c:pt>
                <c:pt idx="25">
                  <c:v>16.190000000000001</c:v>
                </c:pt>
                <c:pt idx="26">
                  <c:v>16.61</c:v>
                </c:pt>
                <c:pt idx="27">
                  <c:v>18.18</c:v>
                </c:pt>
                <c:pt idx="28">
                  <c:v>16.03</c:v>
                </c:pt>
                <c:pt idx="29">
                  <c:v>16.32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AB-49C0-89DC-E803DDF5C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571784"/>
        <c:axId val="1"/>
      </c:lineChart>
      <c:catAx>
        <c:axId val="215571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5717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2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345132743362832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4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0.23</c:v>
                </c:pt>
                <c:pt idx="1">
                  <c:v>0.02</c:v>
                </c:pt>
                <c:pt idx="2">
                  <c:v>0.1</c:v>
                </c:pt>
                <c:pt idx="3">
                  <c:v>0.1</c:v>
                </c:pt>
                <c:pt idx="4">
                  <c:v>0.17</c:v>
                </c:pt>
                <c:pt idx="5">
                  <c:v>0.06</c:v>
                </c:pt>
                <c:pt idx="6">
                  <c:v>0.05</c:v>
                </c:pt>
                <c:pt idx="7">
                  <c:v>0.08</c:v>
                </c:pt>
                <c:pt idx="8">
                  <c:v>0.1</c:v>
                </c:pt>
                <c:pt idx="9">
                  <c:v>0.09</c:v>
                </c:pt>
                <c:pt idx="10">
                  <c:v>0.1</c:v>
                </c:pt>
                <c:pt idx="11">
                  <c:v>1</c:v>
                </c:pt>
                <c:pt idx="12">
                  <c:v>0.13</c:v>
                </c:pt>
                <c:pt idx="13">
                  <c:v>0.04</c:v>
                </c:pt>
                <c:pt idx="14">
                  <c:v>0.04</c:v>
                </c:pt>
                <c:pt idx="15">
                  <c:v>0.08</c:v>
                </c:pt>
                <c:pt idx="16">
                  <c:v>0.09</c:v>
                </c:pt>
                <c:pt idx="17">
                  <c:v>0.15</c:v>
                </c:pt>
                <c:pt idx="18">
                  <c:v>0.25</c:v>
                </c:pt>
                <c:pt idx="19">
                  <c:v>0.12</c:v>
                </c:pt>
                <c:pt idx="20">
                  <c:v>0.14000000000000001</c:v>
                </c:pt>
                <c:pt idx="21">
                  <c:v>0.13</c:v>
                </c:pt>
                <c:pt idx="22">
                  <c:v>0.16</c:v>
                </c:pt>
                <c:pt idx="23">
                  <c:v>0.22</c:v>
                </c:pt>
                <c:pt idx="24">
                  <c:v>0.08</c:v>
                </c:pt>
                <c:pt idx="25">
                  <c:v>0.12</c:v>
                </c:pt>
                <c:pt idx="26">
                  <c:v>0.09</c:v>
                </c:pt>
                <c:pt idx="27">
                  <c:v>0.11</c:v>
                </c:pt>
                <c:pt idx="28">
                  <c:v>0.18</c:v>
                </c:pt>
                <c:pt idx="29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67-4DF6-A4E5-FE543F4E1D8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293">
              <a:solidFill>
                <a:srgbClr val="FF00FF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0.06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0.08</c:v>
                </c:pt>
                <c:pt idx="4">
                  <c:v>0.11</c:v>
                </c:pt>
                <c:pt idx="5">
                  <c:v>0.12</c:v>
                </c:pt>
                <c:pt idx="6">
                  <c:v>0.04</c:v>
                </c:pt>
                <c:pt idx="7">
                  <c:v>0.1</c:v>
                </c:pt>
                <c:pt idx="8">
                  <c:v>0.08</c:v>
                </c:pt>
                <c:pt idx="9">
                  <c:v>0.09</c:v>
                </c:pt>
                <c:pt idx="10">
                  <c:v>7.0000000000000007E-2</c:v>
                </c:pt>
                <c:pt idx="11">
                  <c:v>0.52</c:v>
                </c:pt>
                <c:pt idx="12">
                  <c:v>0.18</c:v>
                </c:pt>
                <c:pt idx="13">
                  <c:v>7.0000000000000007E-2</c:v>
                </c:pt>
                <c:pt idx="14">
                  <c:v>0.08</c:v>
                </c:pt>
                <c:pt idx="15">
                  <c:v>0.06</c:v>
                </c:pt>
                <c:pt idx="16">
                  <c:v>0.06</c:v>
                </c:pt>
                <c:pt idx="17">
                  <c:v>0.19</c:v>
                </c:pt>
                <c:pt idx="18">
                  <c:v>0.16</c:v>
                </c:pt>
                <c:pt idx="19">
                  <c:v>0.18</c:v>
                </c:pt>
                <c:pt idx="20">
                  <c:v>0.1</c:v>
                </c:pt>
                <c:pt idx="21">
                  <c:v>0.49</c:v>
                </c:pt>
                <c:pt idx="22">
                  <c:v>0.17</c:v>
                </c:pt>
                <c:pt idx="23">
                  <c:v>0.16</c:v>
                </c:pt>
                <c:pt idx="24">
                  <c:v>0.06</c:v>
                </c:pt>
                <c:pt idx="25">
                  <c:v>0.03</c:v>
                </c:pt>
                <c:pt idx="28">
                  <c:v>0.01</c:v>
                </c:pt>
                <c:pt idx="29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67-4DF6-A4E5-FE543F4E1D8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293">
              <a:solidFill>
                <a:srgbClr val="FF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0.12</c:v>
                </c:pt>
                <c:pt idx="1">
                  <c:v>0.06</c:v>
                </c:pt>
                <c:pt idx="2">
                  <c:v>0.13</c:v>
                </c:pt>
                <c:pt idx="3">
                  <c:v>0.08</c:v>
                </c:pt>
                <c:pt idx="4">
                  <c:v>0.08</c:v>
                </c:pt>
                <c:pt idx="5">
                  <c:v>0.12</c:v>
                </c:pt>
                <c:pt idx="6">
                  <c:v>0.06</c:v>
                </c:pt>
                <c:pt idx="7">
                  <c:v>0.12</c:v>
                </c:pt>
                <c:pt idx="8">
                  <c:v>7.0000000000000007E-2</c:v>
                </c:pt>
                <c:pt idx="9">
                  <c:v>0.24</c:v>
                </c:pt>
                <c:pt idx="10">
                  <c:v>0.09</c:v>
                </c:pt>
                <c:pt idx="11">
                  <c:v>0.54</c:v>
                </c:pt>
                <c:pt idx="12">
                  <c:v>0.27</c:v>
                </c:pt>
                <c:pt idx="13">
                  <c:v>0.13</c:v>
                </c:pt>
                <c:pt idx="14">
                  <c:v>0.08</c:v>
                </c:pt>
                <c:pt idx="15">
                  <c:v>0.08</c:v>
                </c:pt>
                <c:pt idx="16">
                  <c:v>0.13</c:v>
                </c:pt>
                <c:pt idx="17">
                  <c:v>0.1</c:v>
                </c:pt>
                <c:pt idx="18">
                  <c:v>0.15</c:v>
                </c:pt>
                <c:pt idx="19">
                  <c:v>0.13</c:v>
                </c:pt>
                <c:pt idx="20">
                  <c:v>0.09</c:v>
                </c:pt>
                <c:pt idx="21">
                  <c:v>0.28000000000000003</c:v>
                </c:pt>
                <c:pt idx="22">
                  <c:v>0.09</c:v>
                </c:pt>
                <c:pt idx="23">
                  <c:v>0.15</c:v>
                </c:pt>
                <c:pt idx="24">
                  <c:v>0.09</c:v>
                </c:pt>
                <c:pt idx="25">
                  <c:v>0.13</c:v>
                </c:pt>
                <c:pt idx="26">
                  <c:v>0.11</c:v>
                </c:pt>
                <c:pt idx="27">
                  <c:v>0.09</c:v>
                </c:pt>
                <c:pt idx="28">
                  <c:v>0.08</c:v>
                </c:pt>
                <c:pt idx="29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67-4DF6-A4E5-FE543F4E1D8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293">
              <a:solidFill>
                <a:srgbClr val="00FFFF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0.03</c:v>
                </c:pt>
                <c:pt idx="1">
                  <c:v>0.02</c:v>
                </c:pt>
                <c:pt idx="2">
                  <c:v>0.06</c:v>
                </c:pt>
                <c:pt idx="3">
                  <c:v>0.03</c:v>
                </c:pt>
                <c:pt idx="4">
                  <c:v>0.02</c:v>
                </c:pt>
                <c:pt idx="5">
                  <c:v>0.04</c:v>
                </c:pt>
                <c:pt idx="6">
                  <c:v>0.02</c:v>
                </c:pt>
                <c:pt idx="7">
                  <c:v>7.0000000000000007E-2</c:v>
                </c:pt>
                <c:pt idx="8">
                  <c:v>0.01</c:v>
                </c:pt>
                <c:pt idx="9">
                  <c:v>0.05</c:v>
                </c:pt>
                <c:pt idx="10">
                  <c:v>7.0000000000000007E-2</c:v>
                </c:pt>
                <c:pt idx="11">
                  <c:v>0.14000000000000001</c:v>
                </c:pt>
                <c:pt idx="12">
                  <c:v>0.06</c:v>
                </c:pt>
                <c:pt idx="13">
                  <c:v>0.03</c:v>
                </c:pt>
                <c:pt idx="14">
                  <c:v>0.01</c:v>
                </c:pt>
                <c:pt idx="15">
                  <c:v>0.01</c:v>
                </c:pt>
                <c:pt idx="16">
                  <c:v>0.04</c:v>
                </c:pt>
                <c:pt idx="17">
                  <c:v>0.03</c:v>
                </c:pt>
                <c:pt idx="18">
                  <c:v>0.05</c:v>
                </c:pt>
                <c:pt idx="19">
                  <c:v>0.02</c:v>
                </c:pt>
                <c:pt idx="20">
                  <c:v>0.02</c:v>
                </c:pt>
                <c:pt idx="21">
                  <c:v>0.11</c:v>
                </c:pt>
                <c:pt idx="22">
                  <c:v>0.01</c:v>
                </c:pt>
                <c:pt idx="23">
                  <c:v>7.0000000000000007E-2</c:v>
                </c:pt>
                <c:pt idx="24">
                  <c:v>0.04</c:v>
                </c:pt>
                <c:pt idx="25">
                  <c:v>0.02</c:v>
                </c:pt>
                <c:pt idx="26">
                  <c:v>0.06</c:v>
                </c:pt>
                <c:pt idx="27">
                  <c:v>0.03</c:v>
                </c:pt>
                <c:pt idx="28">
                  <c:v>0.04</c:v>
                </c:pt>
                <c:pt idx="29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67-4DF6-A4E5-FE543F4E1D81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293">
              <a:solidFill>
                <a:srgbClr val="008080"/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0.09</c:v>
                </c:pt>
                <c:pt idx="1">
                  <c:v>0.02</c:v>
                </c:pt>
                <c:pt idx="2">
                  <c:v>0.1</c:v>
                </c:pt>
                <c:pt idx="3">
                  <c:v>0.08</c:v>
                </c:pt>
                <c:pt idx="4">
                  <c:v>0.05</c:v>
                </c:pt>
                <c:pt idx="5">
                  <c:v>0.11</c:v>
                </c:pt>
                <c:pt idx="6">
                  <c:v>0.08</c:v>
                </c:pt>
                <c:pt idx="7">
                  <c:v>7.0000000000000007E-2</c:v>
                </c:pt>
                <c:pt idx="8">
                  <c:v>0.06</c:v>
                </c:pt>
                <c:pt idx="9">
                  <c:v>0.09</c:v>
                </c:pt>
                <c:pt idx="10">
                  <c:v>0.03</c:v>
                </c:pt>
                <c:pt idx="11">
                  <c:v>0.16</c:v>
                </c:pt>
                <c:pt idx="12">
                  <c:v>0.16</c:v>
                </c:pt>
                <c:pt idx="13">
                  <c:v>0.16</c:v>
                </c:pt>
                <c:pt idx="14">
                  <c:v>0.08</c:v>
                </c:pt>
                <c:pt idx="15">
                  <c:v>0.05</c:v>
                </c:pt>
                <c:pt idx="16">
                  <c:v>0.09</c:v>
                </c:pt>
                <c:pt idx="17">
                  <c:v>0.13</c:v>
                </c:pt>
                <c:pt idx="18">
                  <c:v>7.0000000000000007E-2</c:v>
                </c:pt>
                <c:pt idx="19">
                  <c:v>0.11</c:v>
                </c:pt>
                <c:pt idx="20">
                  <c:v>0.06</c:v>
                </c:pt>
                <c:pt idx="21">
                  <c:v>0.3</c:v>
                </c:pt>
                <c:pt idx="22">
                  <c:v>7.0000000000000007E-2</c:v>
                </c:pt>
                <c:pt idx="23">
                  <c:v>0.08</c:v>
                </c:pt>
                <c:pt idx="24">
                  <c:v>0.05</c:v>
                </c:pt>
                <c:pt idx="25">
                  <c:v>7.0000000000000007E-2</c:v>
                </c:pt>
                <c:pt idx="26">
                  <c:v>0.05</c:v>
                </c:pt>
                <c:pt idx="27">
                  <c:v>0.05</c:v>
                </c:pt>
                <c:pt idx="28">
                  <c:v>0.05</c:v>
                </c:pt>
                <c:pt idx="29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F67-4DF6-A4E5-FE543F4E1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571784"/>
        <c:axId val="1"/>
      </c:lineChart>
      <c:catAx>
        <c:axId val="215571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29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5717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4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203539823008851"/>
          <c:w val="0.10442477876106195"/>
          <c:h val="0.4247787610619469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65346534653466"/>
          <c:y val="0.26106194690265488"/>
          <c:w val="0.71485148514851482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51.68</c:v>
                </c:pt>
                <c:pt idx="1">
                  <c:v>71.34</c:v>
                </c:pt>
                <c:pt idx="2">
                  <c:v>40.07</c:v>
                </c:pt>
                <c:pt idx="3">
                  <c:v>52.86</c:v>
                </c:pt>
                <c:pt idx="4" formatCode="#,##0">
                  <c:v>36.409999999999997</c:v>
                </c:pt>
                <c:pt idx="5">
                  <c:v>44.3</c:v>
                </c:pt>
                <c:pt idx="6">
                  <c:v>47.14</c:v>
                </c:pt>
                <c:pt idx="7">
                  <c:v>33.03</c:v>
                </c:pt>
                <c:pt idx="8">
                  <c:v>34.79</c:v>
                </c:pt>
                <c:pt idx="9">
                  <c:v>42.66</c:v>
                </c:pt>
                <c:pt idx="10">
                  <c:v>55.92</c:v>
                </c:pt>
                <c:pt idx="11">
                  <c:v>40.229999999999997</c:v>
                </c:pt>
                <c:pt idx="12">
                  <c:v>40.99</c:v>
                </c:pt>
                <c:pt idx="13">
                  <c:v>53.06</c:v>
                </c:pt>
                <c:pt idx="14">
                  <c:v>54.5</c:v>
                </c:pt>
                <c:pt idx="15">
                  <c:v>48.31</c:v>
                </c:pt>
                <c:pt idx="16">
                  <c:v>40.729999999999997</c:v>
                </c:pt>
                <c:pt idx="17">
                  <c:v>32.36</c:v>
                </c:pt>
                <c:pt idx="18">
                  <c:v>33.450000000000003</c:v>
                </c:pt>
                <c:pt idx="19">
                  <c:v>26.06</c:v>
                </c:pt>
                <c:pt idx="20">
                  <c:v>35.28</c:v>
                </c:pt>
                <c:pt idx="21">
                  <c:v>27.58</c:v>
                </c:pt>
                <c:pt idx="22">
                  <c:v>22.97</c:v>
                </c:pt>
                <c:pt idx="23">
                  <c:v>36.479999999999997</c:v>
                </c:pt>
                <c:pt idx="24">
                  <c:v>56.12</c:v>
                </c:pt>
                <c:pt idx="25">
                  <c:v>59.59</c:v>
                </c:pt>
                <c:pt idx="26">
                  <c:v>32.369999999999997</c:v>
                </c:pt>
                <c:pt idx="27">
                  <c:v>29.52</c:v>
                </c:pt>
                <c:pt idx="28">
                  <c:v>37.700000000000003</c:v>
                </c:pt>
                <c:pt idx="29">
                  <c:v>33.049999999999997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5B-42EE-A7F9-80458E4D11D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31.94</c:v>
                </c:pt>
                <c:pt idx="1">
                  <c:v>52.08</c:v>
                </c:pt>
                <c:pt idx="2">
                  <c:v>27.4</c:v>
                </c:pt>
                <c:pt idx="3">
                  <c:v>38.979999999999997</c:v>
                </c:pt>
                <c:pt idx="4">
                  <c:v>26.23</c:v>
                </c:pt>
                <c:pt idx="5">
                  <c:v>33.1</c:v>
                </c:pt>
                <c:pt idx="6">
                  <c:v>34.24</c:v>
                </c:pt>
                <c:pt idx="7">
                  <c:v>26.04</c:v>
                </c:pt>
                <c:pt idx="8">
                  <c:v>34.78</c:v>
                </c:pt>
                <c:pt idx="9">
                  <c:v>24.05</c:v>
                </c:pt>
                <c:pt idx="10">
                  <c:v>33.78</c:v>
                </c:pt>
                <c:pt idx="11">
                  <c:v>32.020000000000003</c:v>
                </c:pt>
                <c:pt idx="12">
                  <c:v>24.12</c:v>
                </c:pt>
                <c:pt idx="13">
                  <c:v>37.590000000000003</c:v>
                </c:pt>
                <c:pt idx="14">
                  <c:v>42.16</c:v>
                </c:pt>
                <c:pt idx="15">
                  <c:v>35.909999999999997</c:v>
                </c:pt>
                <c:pt idx="16">
                  <c:v>25.69</c:v>
                </c:pt>
                <c:pt idx="17">
                  <c:v>30.16</c:v>
                </c:pt>
                <c:pt idx="18">
                  <c:v>32.299999999999997</c:v>
                </c:pt>
                <c:pt idx="19">
                  <c:v>26.22</c:v>
                </c:pt>
                <c:pt idx="20">
                  <c:v>26.8</c:v>
                </c:pt>
                <c:pt idx="21">
                  <c:v>22.42</c:v>
                </c:pt>
                <c:pt idx="22">
                  <c:v>22.78</c:v>
                </c:pt>
                <c:pt idx="23">
                  <c:v>24.27</c:v>
                </c:pt>
                <c:pt idx="24">
                  <c:v>41.07</c:v>
                </c:pt>
                <c:pt idx="25">
                  <c:v>46.45</c:v>
                </c:pt>
                <c:pt idx="26">
                  <c:v>32.369999999999997</c:v>
                </c:pt>
                <c:pt idx="27">
                  <c:v>30.12</c:v>
                </c:pt>
                <c:pt idx="28">
                  <c:v>37.82</c:v>
                </c:pt>
                <c:pt idx="29">
                  <c:v>28.28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5B-42EE-A7F9-80458E4D11D0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37.299999999999997</c:v>
                </c:pt>
                <c:pt idx="1">
                  <c:v>52.03</c:v>
                </c:pt>
                <c:pt idx="2">
                  <c:v>28.41</c:v>
                </c:pt>
                <c:pt idx="3">
                  <c:v>35.549999999999997</c:v>
                </c:pt>
                <c:pt idx="4">
                  <c:v>27.97</c:v>
                </c:pt>
                <c:pt idx="5">
                  <c:v>37.01</c:v>
                </c:pt>
                <c:pt idx="6">
                  <c:v>38.74</c:v>
                </c:pt>
                <c:pt idx="7">
                  <c:v>27.9</c:v>
                </c:pt>
                <c:pt idx="8">
                  <c:v>31.76</c:v>
                </c:pt>
                <c:pt idx="9">
                  <c:v>30.37</c:v>
                </c:pt>
                <c:pt idx="10">
                  <c:v>36.78</c:v>
                </c:pt>
                <c:pt idx="11">
                  <c:v>33.799999999999997</c:v>
                </c:pt>
                <c:pt idx="12">
                  <c:v>26.93</c:v>
                </c:pt>
                <c:pt idx="13">
                  <c:v>47.9</c:v>
                </c:pt>
                <c:pt idx="14">
                  <c:v>48.41</c:v>
                </c:pt>
                <c:pt idx="15">
                  <c:v>39.71</c:v>
                </c:pt>
                <c:pt idx="16">
                  <c:v>27.86</c:v>
                </c:pt>
                <c:pt idx="17">
                  <c:v>27.22</c:v>
                </c:pt>
                <c:pt idx="18">
                  <c:v>25.77</c:v>
                </c:pt>
                <c:pt idx="19">
                  <c:v>21.6</c:v>
                </c:pt>
                <c:pt idx="20">
                  <c:v>27.37</c:v>
                </c:pt>
                <c:pt idx="21">
                  <c:v>22.12</c:v>
                </c:pt>
                <c:pt idx="22">
                  <c:v>24.73</c:v>
                </c:pt>
                <c:pt idx="23">
                  <c:v>22.95</c:v>
                </c:pt>
                <c:pt idx="24">
                  <c:v>44.58</c:v>
                </c:pt>
                <c:pt idx="25">
                  <c:v>46.24</c:v>
                </c:pt>
                <c:pt idx="26">
                  <c:v>36.549999999999997</c:v>
                </c:pt>
                <c:pt idx="27">
                  <c:v>33.81</c:v>
                </c:pt>
                <c:pt idx="28">
                  <c:v>37.31</c:v>
                </c:pt>
                <c:pt idx="29">
                  <c:v>26.92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5B-42EE-A7F9-80458E4D11D0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47.13</c:v>
                </c:pt>
                <c:pt idx="1">
                  <c:v>54.77</c:v>
                </c:pt>
                <c:pt idx="2">
                  <c:v>30.33</c:v>
                </c:pt>
                <c:pt idx="3">
                  <c:v>46.73</c:v>
                </c:pt>
                <c:pt idx="4">
                  <c:v>38.93</c:v>
                </c:pt>
                <c:pt idx="5">
                  <c:v>37.979999999999997</c:v>
                </c:pt>
                <c:pt idx="6">
                  <c:v>42.37</c:v>
                </c:pt>
                <c:pt idx="7">
                  <c:v>29.85</c:v>
                </c:pt>
                <c:pt idx="8">
                  <c:v>37.47</c:v>
                </c:pt>
                <c:pt idx="9">
                  <c:v>37.369999999999997</c:v>
                </c:pt>
                <c:pt idx="10">
                  <c:v>48.29</c:v>
                </c:pt>
                <c:pt idx="11">
                  <c:v>42.78</c:v>
                </c:pt>
                <c:pt idx="12">
                  <c:v>31.34</c:v>
                </c:pt>
                <c:pt idx="13">
                  <c:v>44.25</c:v>
                </c:pt>
                <c:pt idx="14">
                  <c:v>48.84</c:v>
                </c:pt>
                <c:pt idx="15">
                  <c:v>41.65</c:v>
                </c:pt>
                <c:pt idx="16">
                  <c:v>36.770000000000003</c:v>
                </c:pt>
                <c:pt idx="17">
                  <c:v>32.17</c:v>
                </c:pt>
                <c:pt idx="18">
                  <c:v>35.65</c:v>
                </c:pt>
                <c:pt idx="19">
                  <c:v>31.07</c:v>
                </c:pt>
                <c:pt idx="20">
                  <c:v>34.06</c:v>
                </c:pt>
                <c:pt idx="21">
                  <c:v>26.58</c:v>
                </c:pt>
                <c:pt idx="22">
                  <c:v>28.88</c:v>
                </c:pt>
                <c:pt idx="23">
                  <c:v>26.66</c:v>
                </c:pt>
                <c:pt idx="24">
                  <c:v>48.83</c:v>
                </c:pt>
                <c:pt idx="25">
                  <c:v>51.39</c:v>
                </c:pt>
                <c:pt idx="26">
                  <c:v>39.93</c:v>
                </c:pt>
                <c:pt idx="27">
                  <c:v>37.93</c:v>
                </c:pt>
                <c:pt idx="28">
                  <c:v>42.07</c:v>
                </c:pt>
                <c:pt idx="29">
                  <c:v>31.73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5B-42EE-A7F9-80458E4D1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575720"/>
        <c:axId val="1"/>
      </c:lineChart>
      <c:catAx>
        <c:axId val="215575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57572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1">
                  <c:v>15.07</c:v>
                </c:pt>
                <c:pt idx="2">
                  <c:v>17.93</c:v>
                </c:pt>
                <c:pt idx="3">
                  <c:v>15.27</c:v>
                </c:pt>
                <c:pt idx="4">
                  <c:v>15.27</c:v>
                </c:pt>
                <c:pt idx="5">
                  <c:v>14.59</c:v>
                </c:pt>
                <c:pt idx="6">
                  <c:v>14.29</c:v>
                </c:pt>
                <c:pt idx="7">
                  <c:v>15.92</c:v>
                </c:pt>
                <c:pt idx="8">
                  <c:v>12.83</c:v>
                </c:pt>
                <c:pt idx="9">
                  <c:v>13.41</c:v>
                </c:pt>
                <c:pt idx="10">
                  <c:v>21.04</c:v>
                </c:pt>
                <c:pt idx="11">
                  <c:v>35.15</c:v>
                </c:pt>
                <c:pt idx="12">
                  <c:v>32.409999999999997</c:v>
                </c:pt>
                <c:pt idx="13">
                  <c:v>25.54</c:v>
                </c:pt>
                <c:pt idx="14">
                  <c:v>29.47</c:v>
                </c:pt>
                <c:pt idx="15">
                  <c:v>28.11</c:v>
                </c:pt>
                <c:pt idx="16">
                  <c:v>22.25</c:v>
                </c:pt>
                <c:pt idx="17">
                  <c:v>32.25</c:v>
                </c:pt>
                <c:pt idx="18">
                  <c:v>35.380000000000003</c:v>
                </c:pt>
                <c:pt idx="19">
                  <c:v>26.74</c:v>
                </c:pt>
                <c:pt idx="20">
                  <c:v>27.74</c:v>
                </c:pt>
                <c:pt idx="21">
                  <c:v>28.3</c:v>
                </c:pt>
                <c:pt idx="22">
                  <c:v>28.73</c:v>
                </c:pt>
                <c:pt idx="23">
                  <c:v>27.99</c:v>
                </c:pt>
                <c:pt idx="24">
                  <c:v>24.25</c:v>
                </c:pt>
                <c:pt idx="25">
                  <c:v>24.41</c:v>
                </c:pt>
                <c:pt idx="26">
                  <c:v>26.86</c:v>
                </c:pt>
                <c:pt idx="27">
                  <c:v>26.44</c:v>
                </c:pt>
                <c:pt idx="28">
                  <c:v>25.08</c:v>
                </c:pt>
                <c:pt idx="29">
                  <c:v>25.37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BD-42C0-A885-63B68406F452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25.09</c:v>
                </c:pt>
                <c:pt idx="1">
                  <c:v>23.64</c:v>
                </c:pt>
                <c:pt idx="2">
                  <c:v>29.65</c:v>
                </c:pt>
                <c:pt idx="3">
                  <c:v>21.8</c:v>
                </c:pt>
                <c:pt idx="4">
                  <c:v>21.01</c:v>
                </c:pt>
                <c:pt idx="5">
                  <c:v>21.91</c:v>
                </c:pt>
                <c:pt idx="6">
                  <c:v>21.28</c:v>
                </c:pt>
                <c:pt idx="7">
                  <c:v>25.96</c:v>
                </c:pt>
                <c:pt idx="8">
                  <c:v>17.260000000000002</c:v>
                </c:pt>
                <c:pt idx="9">
                  <c:v>17.71</c:v>
                </c:pt>
                <c:pt idx="10">
                  <c:v>14.56</c:v>
                </c:pt>
                <c:pt idx="11">
                  <c:v>30.78</c:v>
                </c:pt>
                <c:pt idx="12">
                  <c:v>30.3</c:v>
                </c:pt>
                <c:pt idx="13">
                  <c:v>18.260000000000002</c:v>
                </c:pt>
                <c:pt idx="14">
                  <c:v>24.18</c:v>
                </c:pt>
                <c:pt idx="15">
                  <c:v>21.98</c:v>
                </c:pt>
                <c:pt idx="16">
                  <c:v>18.940000000000001</c:v>
                </c:pt>
                <c:pt idx="17">
                  <c:v>31.88</c:v>
                </c:pt>
                <c:pt idx="18">
                  <c:v>35.31</c:v>
                </c:pt>
                <c:pt idx="19">
                  <c:v>22.17</c:v>
                </c:pt>
                <c:pt idx="20">
                  <c:v>23.66</c:v>
                </c:pt>
                <c:pt idx="21">
                  <c:v>40.35</c:v>
                </c:pt>
                <c:pt idx="22">
                  <c:v>23.95</c:v>
                </c:pt>
                <c:pt idx="23">
                  <c:v>21.6</c:v>
                </c:pt>
                <c:pt idx="24">
                  <c:v>16.16</c:v>
                </c:pt>
                <c:pt idx="25">
                  <c:v>15.06</c:v>
                </c:pt>
                <c:pt idx="26">
                  <c:v>20.32</c:v>
                </c:pt>
                <c:pt idx="27">
                  <c:v>19.22</c:v>
                </c:pt>
                <c:pt idx="28">
                  <c:v>16.600000000000001</c:v>
                </c:pt>
                <c:pt idx="29">
                  <c:v>17.79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BD-42C0-A885-63B68406F45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29.1</c:v>
                </c:pt>
                <c:pt idx="1">
                  <c:v>32.979999999999997</c:v>
                </c:pt>
                <c:pt idx="2">
                  <c:v>41.19</c:v>
                </c:pt>
                <c:pt idx="3">
                  <c:v>23.84</c:v>
                </c:pt>
                <c:pt idx="4">
                  <c:v>14.97</c:v>
                </c:pt>
                <c:pt idx="5">
                  <c:v>16.850000000000001</c:v>
                </c:pt>
                <c:pt idx="6">
                  <c:v>17.11</c:v>
                </c:pt>
                <c:pt idx="7">
                  <c:v>21.5</c:v>
                </c:pt>
                <c:pt idx="8">
                  <c:v>7.14</c:v>
                </c:pt>
                <c:pt idx="10">
                  <c:v>10.9</c:v>
                </c:pt>
                <c:pt idx="11">
                  <c:v>39.799999999999997</c:v>
                </c:pt>
                <c:pt idx="13">
                  <c:v>15.25</c:v>
                </c:pt>
                <c:pt idx="14">
                  <c:v>25.63</c:v>
                </c:pt>
                <c:pt idx="15">
                  <c:v>23.2</c:v>
                </c:pt>
                <c:pt idx="16">
                  <c:v>21.31</c:v>
                </c:pt>
                <c:pt idx="17">
                  <c:v>38.69</c:v>
                </c:pt>
                <c:pt idx="18">
                  <c:v>45.14</c:v>
                </c:pt>
                <c:pt idx="19">
                  <c:v>14.37</c:v>
                </c:pt>
                <c:pt idx="20">
                  <c:v>21.91</c:v>
                </c:pt>
                <c:pt idx="22">
                  <c:v>22.71</c:v>
                </c:pt>
                <c:pt idx="23">
                  <c:v>28.33</c:v>
                </c:pt>
                <c:pt idx="24">
                  <c:v>10.26</c:v>
                </c:pt>
                <c:pt idx="25">
                  <c:v>8.77</c:v>
                </c:pt>
                <c:pt idx="26">
                  <c:v>18.2</c:v>
                </c:pt>
                <c:pt idx="27">
                  <c:v>18.260000000000002</c:v>
                </c:pt>
                <c:pt idx="28">
                  <c:v>6.28</c:v>
                </c:pt>
                <c:pt idx="29">
                  <c:v>11.12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BD-42C0-A885-63B68406F452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14.77</c:v>
                </c:pt>
                <c:pt idx="1">
                  <c:v>16.829999999999998</c:v>
                </c:pt>
                <c:pt idx="2">
                  <c:v>21.81</c:v>
                </c:pt>
                <c:pt idx="3">
                  <c:v>22.13</c:v>
                </c:pt>
                <c:pt idx="4">
                  <c:v>20.59</c:v>
                </c:pt>
                <c:pt idx="5">
                  <c:v>12.9</c:v>
                </c:pt>
                <c:pt idx="6">
                  <c:v>13.28</c:v>
                </c:pt>
                <c:pt idx="7">
                  <c:v>15.54</c:v>
                </c:pt>
                <c:pt idx="8">
                  <c:v>13.87</c:v>
                </c:pt>
                <c:pt idx="9">
                  <c:v>18.48</c:v>
                </c:pt>
                <c:pt idx="10">
                  <c:v>24.3</c:v>
                </c:pt>
                <c:pt idx="11">
                  <c:v>27.39</c:v>
                </c:pt>
                <c:pt idx="12">
                  <c:v>25.31</c:v>
                </c:pt>
                <c:pt idx="13">
                  <c:v>13.79</c:v>
                </c:pt>
                <c:pt idx="14">
                  <c:v>12.23</c:v>
                </c:pt>
                <c:pt idx="15">
                  <c:v>13.31</c:v>
                </c:pt>
                <c:pt idx="16">
                  <c:v>19.809999999999999</c:v>
                </c:pt>
                <c:pt idx="17">
                  <c:v>22.14</c:v>
                </c:pt>
                <c:pt idx="18">
                  <c:v>30.08</c:v>
                </c:pt>
                <c:pt idx="19">
                  <c:v>26.37</c:v>
                </c:pt>
                <c:pt idx="20">
                  <c:v>24.27</c:v>
                </c:pt>
                <c:pt idx="21">
                  <c:v>36.950000000000003</c:v>
                </c:pt>
                <c:pt idx="22">
                  <c:v>23.83</c:v>
                </c:pt>
                <c:pt idx="23">
                  <c:v>33.270000000000003</c:v>
                </c:pt>
                <c:pt idx="24">
                  <c:v>27.01</c:v>
                </c:pt>
                <c:pt idx="25">
                  <c:v>24.9</c:v>
                </c:pt>
                <c:pt idx="26">
                  <c:v>23.61</c:v>
                </c:pt>
                <c:pt idx="27">
                  <c:v>24.9</c:v>
                </c:pt>
                <c:pt idx="28">
                  <c:v>25.38</c:v>
                </c:pt>
                <c:pt idx="29">
                  <c:v>21.51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7BD-42C0-A885-63B68406F452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12.59</c:v>
                </c:pt>
                <c:pt idx="1">
                  <c:v>12.3</c:v>
                </c:pt>
                <c:pt idx="2">
                  <c:v>16.79</c:v>
                </c:pt>
                <c:pt idx="3">
                  <c:v>11.22</c:v>
                </c:pt>
                <c:pt idx="4">
                  <c:v>10.68</c:v>
                </c:pt>
                <c:pt idx="5">
                  <c:v>14.03</c:v>
                </c:pt>
                <c:pt idx="6">
                  <c:v>11.13</c:v>
                </c:pt>
                <c:pt idx="7">
                  <c:v>16.13</c:v>
                </c:pt>
                <c:pt idx="8">
                  <c:v>9</c:v>
                </c:pt>
                <c:pt idx="9">
                  <c:v>6.72</c:v>
                </c:pt>
                <c:pt idx="11">
                  <c:v>12.49</c:v>
                </c:pt>
                <c:pt idx="12">
                  <c:v>17.62</c:v>
                </c:pt>
                <c:pt idx="13">
                  <c:v>4.55</c:v>
                </c:pt>
                <c:pt idx="14">
                  <c:v>5.67</c:v>
                </c:pt>
                <c:pt idx="16">
                  <c:v>12.16</c:v>
                </c:pt>
                <c:pt idx="17">
                  <c:v>17.95</c:v>
                </c:pt>
                <c:pt idx="18">
                  <c:v>18.8</c:v>
                </c:pt>
                <c:pt idx="19">
                  <c:v>11.84</c:v>
                </c:pt>
                <c:pt idx="20">
                  <c:v>14.92</c:v>
                </c:pt>
                <c:pt idx="21">
                  <c:v>30.43</c:v>
                </c:pt>
                <c:pt idx="22">
                  <c:v>15.76</c:v>
                </c:pt>
                <c:pt idx="23">
                  <c:v>15.52</c:v>
                </c:pt>
                <c:pt idx="24">
                  <c:v>9.81</c:v>
                </c:pt>
                <c:pt idx="25">
                  <c:v>9.93</c:v>
                </c:pt>
                <c:pt idx="26">
                  <c:v>12.99</c:v>
                </c:pt>
                <c:pt idx="27">
                  <c:v>13.36</c:v>
                </c:pt>
                <c:pt idx="28">
                  <c:v>9.4499999999999993</c:v>
                </c:pt>
                <c:pt idx="29">
                  <c:v>11.22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7BD-42C0-A885-63B68406F452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7BD-42C0-A885-63B68406F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576704"/>
        <c:axId val="1"/>
      </c:lineChart>
      <c:catAx>
        <c:axId val="21557670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57670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1">
                  <c:v>9.99</c:v>
                </c:pt>
                <c:pt idx="2">
                  <c:v>12.9</c:v>
                </c:pt>
                <c:pt idx="3">
                  <c:v>13.26</c:v>
                </c:pt>
                <c:pt idx="4">
                  <c:v>11.26</c:v>
                </c:pt>
                <c:pt idx="5">
                  <c:v>9.6300000000000008</c:v>
                </c:pt>
                <c:pt idx="6">
                  <c:v>8.36</c:v>
                </c:pt>
                <c:pt idx="7">
                  <c:v>11.99</c:v>
                </c:pt>
                <c:pt idx="8">
                  <c:v>3.45</c:v>
                </c:pt>
                <c:pt idx="9">
                  <c:v>10.17</c:v>
                </c:pt>
                <c:pt idx="11">
                  <c:v>24.53</c:v>
                </c:pt>
                <c:pt idx="12">
                  <c:v>20.350000000000001</c:v>
                </c:pt>
                <c:pt idx="13">
                  <c:v>11.45</c:v>
                </c:pt>
                <c:pt idx="14">
                  <c:v>19.079999999999998</c:v>
                </c:pt>
                <c:pt idx="15">
                  <c:v>18.350000000000001</c:v>
                </c:pt>
                <c:pt idx="17">
                  <c:v>20.170000000000002</c:v>
                </c:pt>
                <c:pt idx="18">
                  <c:v>22.35</c:v>
                </c:pt>
                <c:pt idx="19">
                  <c:v>11.63</c:v>
                </c:pt>
                <c:pt idx="20">
                  <c:v>9.27</c:v>
                </c:pt>
                <c:pt idx="22">
                  <c:v>11.45</c:v>
                </c:pt>
                <c:pt idx="23">
                  <c:v>12.35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45-4307-8983-ECB9DE1E95C1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14.05</c:v>
                </c:pt>
                <c:pt idx="1">
                  <c:v>12.23</c:v>
                </c:pt>
                <c:pt idx="2">
                  <c:v>15.33</c:v>
                </c:pt>
                <c:pt idx="3">
                  <c:v>12.96</c:v>
                </c:pt>
                <c:pt idx="4">
                  <c:v>17.52</c:v>
                </c:pt>
                <c:pt idx="5">
                  <c:v>11.68</c:v>
                </c:pt>
                <c:pt idx="6">
                  <c:v>9.49</c:v>
                </c:pt>
                <c:pt idx="7">
                  <c:v>14.05</c:v>
                </c:pt>
                <c:pt idx="8">
                  <c:v>5.1100000000000003</c:v>
                </c:pt>
                <c:pt idx="9">
                  <c:v>6.39</c:v>
                </c:pt>
                <c:pt idx="10">
                  <c:v>6.75</c:v>
                </c:pt>
                <c:pt idx="11">
                  <c:v>18.07</c:v>
                </c:pt>
                <c:pt idx="12">
                  <c:v>15.88</c:v>
                </c:pt>
                <c:pt idx="13">
                  <c:v>10.220000000000001</c:v>
                </c:pt>
                <c:pt idx="14">
                  <c:v>9.1300000000000008</c:v>
                </c:pt>
                <c:pt idx="15">
                  <c:v>14.05</c:v>
                </c:pt>
                <c:pt idx="16">
                  <c:v>6.94</c:v>
                </c:pt>
                <c:pt idx="17">
                  <c:v>3.65</c:v>
                </c:pt>
                <c:pt idx="18">
                  <c:v>19.170000000000002</c:v>
                </c:pt>
                <c:pt idx="19">
                  <c:v>12.59</c:v>
                </c:pt>
                <c:pt idx="20">
                  <c:v>8.4</c:v>
                </c:pt>
                <c:pt idx="21">
                  <c:v>20.81</c:v>
                </c:pt>
                <c:pt idx="24">
                  <c:v>5.66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45-4307-8983-ECB9DE1E95C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32.700000000000003</c:v>
                </c:pt>
                <c:pt idx="1">
                  <c:v>35.770000000000003</c:v>
                </c:pt>
                <c:pt idx="2">
                  <c:v>27.64</c:v>
                </c:pt>
                <c:pt idx="3">
                  <c:v>19.690000000000001</c:v>
                </c:pt>
                <c:pt idx="4">
                  <c:v>23.85</c:v>
                </c:pt>
                <c:pt idx="5">
                  <c:v>18.43</c:v>
                </c:pt>
                <c:pt idx="6">
                  <c:v>15.54</c:v>
                </c:pt>
                <c:pt idx="7">
                  <c:v>13.19</c:v>
                </c:pt>
                <c:pt idx="10">
                  <c:v>16.260000000000002</c:v>
                </c:pt>
                <c:pt idx="11">
                  <c:v>35.229999999999997</c:v>
                </c:pt>
                <c:pt idx="12">
                  <c:v>29.27</c:v>
                </c:pt>
                <c:pt idx="13">
                  <c:v>19.87</c:v>
                </c:pt>
                <c:pt idx="14">
                  <c:v>18.07</c:v>
                </c:pt>
                <c:pt idx="15">
                  <c:v>17.7</c:v>
                </c:pt>
                <c:pt idx="16">
                  <c:v>20.05</c:v>
                </c:pt>
                <c:pt idx="17">
                  <c:v>28</c:v>
                </c:pt>
                <c:pt idx="18">
                  <c:v>32.159999999999997</c:v>
                </c:pt>
                <c:pt idx="19">
                  <c:v>13.73</c:v>
                </c:pt>
                <c:pt idx="20">
                  <c:v>14.81</c:v>
                </c:pt>
                <c:pt idx="21">
                  <c:v>36.85</c:v>
                </c:pt>
                <c:pt idx="22">
                  <c:v>14.27</c:v>
                </c:pt>
                <c:pt idx="23">
                  <c:v>18.43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45-4307-8983-ECB9DE1E95C1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11.04</c:v>
                </c:pt>
                <c:pt idx="1">
                  <c:v>9.0500000000000007</c:v>
                </c:pt>
                <c:pt idx="2">
                  <c:v>12.13</c:v>
                </c:pt>
                <c:pt idx="3">
                  <c:v>10.32</c:v>
                </c:pt>
                <c:pt idx="4">
                  <c:v>10.5</c:v>
                </c:pt>
                <c:pt idx="5">
                  <c:v>7.6</c:v>
                </c:pt>
                <c:pt idx="6">
                  <c:v>8.14</c:v>
                </c:pt>
                <c:pt idx="7">
                  <c:v>9.41</c:v>
                </c:pt>
                <c:pt idx="8">
                  <c:v>3.62</c:v>
                </c:pt>
                <c:pt idx="9">
                  <c:v>6.33</c:v>
                </c:pt>
                <c:pt idx="10">
                  <c:v>7.96</c:v>
                </c:pt>
                <c:pt idx="11">
                  <c:v>10.86</c:v>
                </c:pt>
                <c:pt idx="12">
                  <c:v>15.75</c:v>
                </c:pt>
                <c:pt idx="13">
                  <c:v>7.42</c:v>
                </c:pt>
                <c:pt idx="14">
                  <c:v>12.85</c:v>
                </c:pt>
                <c:pt idx="15">
                  <c:v>8.51</c:v>
                </c:pt>
                <c:pt idx="16">
                  <c:v>7.24</c:v>
                </c:pt>
                <c:pt idx="17">
                  <c:v>14.12</c:v>
                </c:pt>
                <c:pt idx="19">
                  <c:v>8.51</c:v>
                </c:pt>
                <c:pt idx="20">
                  <c:v>12.67</c:v>
                </c:pt>
                <c:pt idx="21">
                  <c:v>24.98</c:v>
                </c:pt>
                <c:pt idx="22">
                  <c:v>8.8699999999999992</c:v>
                </c:pt>
                <c:pt idx="23">
                  <c:v>11.04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245-4307-8983-ECB9DE1E95C1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245-4307-8983-ECB9DE1E9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575392"/>
        <c:axId val="1"/>
      </c:lineChart>
      <c:catAx>
        <c:axId val="21557539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5753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39059674502712"/>
          <c:y val="0.90376569037656906"/>
          <c:w val="0.77215189873417722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4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99-4240-9B4E-DDA5F77D9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451504"/>
        <c:axId val="1"/>
      </c:lineChart>
      <c:catAx>
        <c:axId val="21545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5451504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50-4836-B713-52D7C6490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85720"/>
        <c:axId val="1"/>
      </c:lineChart>
      <c:catAx>
        <c:axId val="189085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9085720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40-4053-8048-80B376DF2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79816"/>
        <c:axId val="1"/>
      </c:lineChart>
      <c:catAx>
        <c:axId val="189079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9079816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0535-C8B6-40B0-8640-38848C0C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2500</Words>
  <Characters>14502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66</cp:revision>
  <cp:lastPrinted>2017-01-18T10:03:00Z</cp:lastPrinted>
  <dcterms:created xsi:type="dcterms:W3CDTF">2020-11-18T06:47:00Z</dcterms:created>
  <dcterms:modified xsi:type="dcterms:W3CDTF">2021-12-21T08:16:00Z</dcterms:modified>
</cp:coreProperties>
</file>