
<file path=[Content_Types].xml><?xml version="1.0" encoding="utf-8"?>
<Types xmlns="http://schemas.openxmlformats.org/package/2006/content-types">
  <Default Extension="xml" ContentType="application/xml"/>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67413C1D" w14:textId="77777777" w:rsidR="001C4BEA" w:rsidRPr="001D7422" w:rsidRDefault="001C4BEA">
      <w:pPr>
        <w:pStyle w:val="Heading1"/>
        <w:spacing w:line="100" w:lineRule="atLeast"/>
        <w:jc w:val="left"/>
        <w:rPr>
          <w:rFonts w:ascii="Arial" w:hAnsi="Arial" w:cs="Arial"/>
          <w:color w:val="FF950E"/>
          <w:sz w:val="22"/>
          <w:szCs w:val="22"/>
        </w:rPr>
      </w:pPr>
      <w:bookmarkStart w:id="0" w:name="_GoBack"/>
      <w:bookmarkEnd w:id="0"/>
    </w:p>
    <w:p w14:paraId="4CAC1EE5" w14:textId="77777777" w:rsidR="001C4BEA" w:rsidRPr="001D7422" w:rsidRDefault="001C4BEA">
      <w:pPr>
        <w:pBdr>
          <w:bottom w:val="single" w:sz="4" w:space="1" w:color="000000"/>
        </w:pBdr>
        <w:shd w:val="clear" w:color="auto" w:fill="FFFFFF"/>
        <w:spacing w:line="100" w:lineRule="atLeast"/>
        <w:ind w:right="883"/>
        <w:jc w:val="left"/>
        <w:rPr>
          <w:rFonts w:ascii="Arial" w:hAnsi="Arial" w:cs="Arial"/>
          <w:color w:val="FF950E"/>
          <w:sz w:val="22"/>
          <w:szCs w:val="22"/>
        </w:rPr>
      </w:pPr>
    </w:p>
    <w:p w14:paraId="022A026C" w14:textId="77777777" w:rsidR="001C4BEA" w:rsidRPr="001D7422" w:rsidRDefault="001C4BEA">
      <w:pPr>
        <w:pBdr>
          <w:bottom w:val="single" w:sz="4" w:space="1" w:color="000000"/>
        </w:pBdr>
        <w:shd w:val="clear" w:color="auto" w:fill="FFFFFF"/>
        <w:spacing w:line="100" w:lineRule="atLeast"/>
        <w:ind w:right="883"/>
        <w:jc w:val="left"/>
        <w:rPr>
          <w:rFonts w:ascii="Arial" w:hAnsi="Arial" w:cs="Arial"/>
          <w:b/>
          <w:bCs/>
          <w:color w:val="FF950E"/>
          <w:sz w:val="22"/>
          <w:szCs w:val="22"/>
        </w:rPr>
      </w:pPr>
    </w:p>
    <w:p w14:paraId="20ABAACD" w14:textId="77777777" w:rsidR="001C4BEA" w:rsidRPr="001D7422" w:rsidRDefault="001C4BEA">
      <w:pPr>
        <w:pBdr>
          <w:bottom w:val="single" w:sz="4" w:space="1" w:color="000000"/>
        </w:pBdr>
        <w:shd w:val="clear" w:color="auto" w:fill="FFFFFF"/>
        <w:spacing w:line="100" w:lineRule="atLeast"/>
        <w:ind w:right="883"/>
        <w:jc w:val="left"/>
        <w:rPr>
          <w:rFonts w:ascii="Arial" w:hAnsi="Arial" w:cs="Arial"/>
          <w:b/>
          <w:bCs/>
          <w:color w:val="FF950E"/>
          <w:sz w:val="22"/>
          <w:szCs w:val="22"/>
        </w:rPr>
      </w:pPr>
    </w:p>
    <w:p w14:paraId="74C42B7A" w14:textId="77777777" w:rsidR="001C4BEA" w:rsidRPr="001D7422" w:rsidRDefault="001C4BEA">
      <w:pPr>
        <w:pBdr>
          <w:bottom w:val="single" w:sz="4" w:space="1" w:color="000000"/>
        </w:pBdr>
        <w:shd w:val="clear" w:color="auto" w:fill="FFFFFF"/>
        <w:spacing w:line="100" w:lineRule="atLeast"/>
        <w:ind w:right="883"/>
        <w:jc w:val="left"/>
        <w:rPr>
          <w:rFonts w:ascii="Arial" w:hAnsi="Arial" w:cs="Arial"/>
          <w:b/>
          <w:bCs/>
          <w:color w:val="000080"/>
          <w:sz w:val="28"/>
          <w:szCs w:val="28"/>
        </w:rPr>
      </w:pPr>
      <w:r w:rsidRPr="001D7422">
        <w:rPr>
          <w:rFonts w:ascii="Arial" w:hAnsi="Arial" w:cs="Arial"/>
          <w:b/>
          <w:bCs/>
          <w:color w:val="000080"/>
          <w:sz w:val="28"/>
          <w:szCs w:val="28"/>
        </w:rPr>
        <w:tab/>
      </w:r>
      <w:r w:rsidRPr="001D7422">
        <w:rPr>
          <w:rFonts w:ascii="Arial" w:hAnsi="Arial" w:cs="Arial"/>
          <w:b/>
          <w:bCs/>
          <w:color w:val="000080"/>
          <w:sz w:val="28"/>
          <w:szCs w:val="28"/>
        </w:rPr>
        <w:tab/>
      </w:r>
      <w:r w:rsidRPr="001D7422">
        <w:rPr>
          <w:rFonts w:ascii="Arial" w:hAnsi="Arial" w:cs="Arial"/>
          <w:b/>
          <w:bCs/>
          <w:color w:val="000080"/>
          <w:sz w:val="28"/>
          <w:szCs w:val="28"/>
        </w:rPr>
        <w:tab/>
      </w:r>
      <w:r w:rsidRPr="001D7422">
        <w:rPr>
          <w:rFonts w:ascii="Arial" w:hAnsi="Arial" w:cs="Arial"/>
          <w:b/>
          <w:bCs/>
          <w:color w:val="000080"/>
          <w:sz w:val="28"/>
          <w:szCs w:val="28"/>
        </w:rPr>
        <w:tab/>
        <w:t xml:space="preserve">MEMORIU DE PREZENTARE </w:t>
      </w:r>
    </w:p>
    <w:p w14:paraId="24C4D039" w14:textId="65E60E27" w:rsidR="003843BB" w:rsidRPr="001D7422" w:rsidRDefault="001C4BEA" w:rsidP="003843BB">
      <w:pPr>
        <w:spacing w:line="100" w:lineRule="atLeast"/>
        <w:jc w:val="left"/>
        <w:rPr>
          <w:rFonts w:ascii="Arial" w:hAnsi="Arial" w:cs="Arial"/>
          <w:color w:val="000080"/>
          <w:sz w:val="22"/>
          <w:szCs w:val="22"/>
        </w:rPr>
      </w:pPr>
      <w:r w:rsidRPr="001D7422">
        <w:rPr>
          <w:rFonts w:ascii="Arial" w:hAnsi="Arial" w:cs="Arial"/>
          <w:color w:val="000080"/>
          <w:sz w:val="22"/>
          <w:szCs w:val="22"/>
        </w:rPr>
        <w:tab/>
        <w:t>(conform continut cadru prevazut in Anexa 5</w:t>
      </w:r>
      <w:r w:rsidR="00C30296" w:rsidRPr="001D7422">
        <w:rPr>
          <w:rFonts w:ascii="Arial" w:hAnsi="Arial" w:cs="Arial"/>
          <w:color w:val="000080"/>
          <w:sz w:val="22"/>
          <w:szCs w:val="22"/>
        </w:rPr>
        <w:t>.</w:t>
      </w:r>
      <w:r w:rsidR="003843BB" w:rsidRPr="001D7422">
        <w:rPr>
          <w:rFonts w:ascii="Arial" w:hAnsi="Arial" w:cs="Arial"/>
          <w:color w:val="000080"/>
          <w:sz w:val="22"/>
          <w:szCs w:val="22"/>
        </w:rPr>
        <w:t>E</w:t>
      </w:r>
      <w:r w:rsidRPr="001D7422">
        <w:rPr>
          <w:rFonts w:ascii="Arial" w:hAnsi="Arial" w:cs="Arial"/>
          <w:color w:val="000080"/>
          <w:sz w:val="22"/>
          <w:szCs w:val="22"/>
        </w:rPr>
        <w:t xml:space="preserve"> la </w:t>
      </w:r>
      <w:r w:rsidR="003843BB" w:rsidRPr="001D7422">
        <w:rPr>
          <w:rFonts w:ascii="Arial" w:hAnsi="Arial" w:cs="Arial"/>
          <w:color w:val="000080"/>
          <w:sz w:val="22"/>
          <w:szCs w:val="22"/>
        </w:rPr>
        <w:t>LEGEA nr. 292/2018 privind evaluarea impactului anumitor proiecte publice și private asupra mediului)</w:t>
      </w:r>
    </w:p>
    <w:p w14:paraId="2D74D993" w14:textId="77777777" w:rsidR="001C4BEA" w:rsidRPr="001D7422" w:rsidRDefault="001C4BEA">
      <w:pPr>
        <w:spacing w:line="100" w:lineRule="atLeast"/>
        <w:jc w:val="left"/>
        <w:rPr>
          <w:rFonts w:ascii="Arial" w:hAnsi="Arial" w:cs="Arial"/>
          <w:color w:val="000080"/>
          <w:sz w:val="22"/>
          <w:szCs w:val="22"/>
        </w:rPr>
      </w:pPr>
    </w:p>
    <w:p w14:paraId="76CB9F16" w14:textId="77777777" w:rsidR="001C4BEA" w:rsidRPr="001D7422" w:rsidRDefault="001C4BEA">
      <w:pPr>
        <w:spacing w:line="100" w:lineRule="atLeast"/>
        <w:jc w:val="left"/>
        <w:rPr>
          <w:rFonts w:ascii="Arial" w:hAnsi="Arial" w:cs="Arial"/>
          <w:color w:val="FF950E"/>
          <w:sz w:val="22"/>
          <w:szCs w:val="22"/>
        </w:rPr>
      </w:pPr>
    </w:p>
    <w:p w14:paraId="7CA30227" w14:textId="77777777" w:rsidR="001C4BEA" w:rsidRPr="001D7422" w:rsidRDefault="001C4BEA">
      <w:pPr>
        <w:spacing w:line="100" w:lineRule="atLeast"/>
        <w:jc w:val="left"/>
        <w:rPr>
          <w:rFonts w:ascii="Arial" w:hAnsi="Arial" w:cs="Arial"/>
          <w:color w:val="FF950E"/>
          <w:sz w:val="22"/>
          <w:szCs w:val="22"/>
        </w:rPr>
      </w:pPr>
    </w:p>
    <w:p w14:paraId="1496996B" w14:textId="77777777" w:rsidR="001C4BEA" w:rsidRPr="001D7422" w:rsidRDefault="001C4BEA">
      <w:pPr>
        <w:spacing w:line="100" w:lineRule="atLeast"/>
        <w:jc w:val="left"/>
        <w:rPr>
          <w:rFonts w:ascii="Arial" w:hAnsi="Arial" w:cs="Arial"/>
          <w:color w:val="FF0000"/>
          <w:sz w:val="22"/>
          <w:szCs w:val="22"/>
        </w:rPr>
      </w:pPr>
    </w:p>
    <w:p w14:paraId="70884C19" w14:textId="3AF902A2" w:rsidR="001C4BEA" w:rsidRPr="0090769B" w:rsidRDefault="001C4BEA">
      <w:pPr>
        <w:spacing w:line="100" w:lineRule="atLeast"/>
        <w:jc w:val="left"/>
        <w:rPr>
          <w:rFonts w:ascii="Arial" w:hAnsi="Arial" w:cs="Arial"/>
          <w:b/>
          <w:bCs/>
          <w:sz w:val="28"/>
          <w:szCs w:val="28"/>
          <w:lang w:val="ro-RO"/>
        </w:rPr>
      </w:pPr>
      <w:r w:rsidRPr="001D7422">
        <w:rPr>
          <w:rFonts w:ascii="Arial" w:hAnsi="Arial" w:cs="Arial"/>
          <w:b/>
          <w:bCs/>
          <w:sz w:val="22"/>
          <w:szCs w:val="22"/>
          <w:lang w:val="ro-RO"/>
        </w:rPr>
        <w:tab/>
      </w:r>
      <w:r w:rsidRPr="0090769B">
        <w:rPr>
          <w:rFonts w:ascii="Arial" w:hAnsi="Arial" w:cs="Arial"/>
          <w:b/>
          <w:bCs/>
          <w:sz w:val="28"/>
          <w:szCs w:val="28"/>
        </w:rPr>
        <w:t>“</w:t>
      </w:r>
      <w:r w:rsidR="0064174D" w:rsidRPr="0090769B">
        <w:rPr>
          <w:rFonts w:ascii="Arial" w:hAnsi="Arial" w:cs="Arial"/>
          <w:b/>
          <w:bCs/>
          <w:sz w:val="28"/>
          <w:szCs w:val="28"/>
        </w:rPr>
        <w:t xml:space="preserve">OBȚINERE A.C. pentru hală mică producție, birouri, anexe tehnice </w:t>
      </w:r>
      <w:r w:rsidR="0090769B">
        <w:rPr>
          <w:rFonts w:ascii="Arial" w:hAnsi="Arial" w:cs="Arial"/>
          <w:b/>
          <w:bCs/>
          <w:sz w:val="28"/>
          <w:szCs w:val="28"/>
        </w:rPr>
        <w:tab/>
      </w:r>
      <w:r w:rsidR="0064174D" w:rsidRPr="0090769B">
        <w:rPr>
          <w:rFonts w:ascii="Arial" w:hAnsi="Arial" w:cs="Arial"/>
          <w:b/>
          <w:bCs/>
          <w:sz w:val="28"/>
          <w:szCs w:val="28"/>
        </w:rPr>
        <w:t>și împrejmuire</w:t>
      </w:r>
      <w:r w:rsidRPr="0090769B">
        <w:rPr>
          <w:rFonts w:ascii="Arial" w:hAnsi="Arial" w:cs="Arial"/>
          <w:b/>
          <w:bCs/>
          <w:sz w:val="28"/>
          <w:szCs w:val="28"/>
          <w:lang w:val="ro-RO"/>
        </w:rPr>
        <w:t>”</w:t>
      </w:r>
    </w:p>
    <w:p w14:paraId="37DC5E0F" w14:textId="77777777" w:rsidR="001C4BEA" w:rsidRPr="001D7422" w:rsidRDefault="001C4BEA">
      <w:pPr>
        <w:spacing w:line="100" w:lineRule="atLeast"/>
        <w:ind w:left="1418"/>
        <w:jc w:val="left"/>
        <w:rPr>
          <w:rFonts w:ascii="Arial" w:hAnsi="Arial" w:cs="Arial"/>
          <w:b/>
          <w:color w:val="FF0000"/>
          <w:sz w:val="22"/>
          <w:szCs w:val="22"/>
        </w:rPr>
      </w:pPr>
    </w:p>
    <w:p w14:paraId="1C112C69" w14:textId="77777777" w:rsidR="001C4BEA" w:rsidRPr="001D7422" w:rsidRDefault="001C4BEA">
      <w:pPr>
        <w:spacing w:line="100" w:lineRule="atLeast"/>
        <w:ind w:left="1418"/>
        <w:jc w:val="left"/>
        <w:rPr>
          <w:rFonts w:ascii="Arial" w:hAnsi="Arial" w:cs="Arial"/>
          <w:b/>
          <w:color w:val="FF0000"/>
          <w:sz w:val="22"/>
          <w:szCs w:val="22"/>
        </w:rPr>
      </w:pPr>
    </w:p>
    <w:p w14:paraId="59E16C25" w14:textId="77777777" w:rsidR="001C4BEA" w:rsidRPr="001D7422" w:rsidRDefault="001C4BEA">
      <w:pPr>
        <w:widowControl/>
        <w:autoSpaceDE w:val="0"/>
        <w:spacing w:line="100" w:lineRule="atLeast"/>
        <w:ind w:left="698" w:firstLine="720"/>
        <w:jc w:val="left"/>
        <w:textAlignment w:val="auto"/>
        <w:rPr>
          <w:rFonts w:ascii="Arial" w:hAnsi="Arial" w:cs="Arial"/>
          <w:b/>
          <w:color w:val="FF0000"/>
          <w:sz w:val="22"/>
          <w:szCs w:val="22"/>
        </w:rPr>
      </w:pPr>
    </w:p>
    <w:p w14:paraId="5D03D361" w14:textId="77777777" w:rsidR="0064174D" w:rsidRPr="001D7422" w:rsidRDefault="0064174D" w:rsidP="0064174D">
      <w:pPr>
        <w:autoSpaceDE w:val="0"/>
        <w:rPr>
          <w:rFonts w:ascii="Arial" w:hAnsi="Arial" w:cs="Arial"/>
          <w:b/>
          <w:bCs/>
          <w:sz w:val="22"/>
          <w:szCs w:val="22"/>
        </w:rPr>
      </w:pPr>
      <w:r w:rsidRPr="001D7422">
        <w:rPr>
          <w:rFonts w:ascii="Arial" w:hAnsi="Arial" w:cs="Arial"/>
          <w:sz w:val="22"/>
          <w:szCs w:val="22"/>
        </w:rPr>
        <w:t>Beneficiar:</w:t>
      </w:r>
      <w:r w:rsidRPr="001D7422">
        <w:rPr>
          <w:rFonts w:ascii="Arial" w:hAnsi="Arial" w:cs="Arial"/>
          <w:sz w:val="22"/>
          <w:szCs w:val="22"/>
        </w:rPr>
        <w:tab/>
      </w:r>
      <w:r w:rsidRPr="001D7422">
        <w:rPr>
          <w:rFonts w:ascii="Arial" w:hAnsi="Arial" w:cs="Arial"/>
          <w:sz w:val="22"/>
          <w:szCs w:val="22"/>
        </w:rPr>
        <w:tab/>
      </w:r>
      <w:r w:rsidRPr="001D7422">
        <w:rPr>
          <w:rFonts w:ascii="Arial" w:hAnsi="Arial" w:cs="Arial"/>
          <w:b/>
          <w:bCs/>
          <w:sz w:val="22"/>
          <w:szCs w:val="22"/>
        </w:rPr>
        <w:t>S.C. ACCO-MAN S.R.L.</w:t>
      </w:r>
    </w:p>
    <w:p w14:paraId="76D1280C" w14:textId="77777777" w:rsidR="0064174D" w:rsidRPr="001D7422" w:rsidRDefault="0064174D" w:rsidP="0064174D">
      <w:pPr>
        <w:autoSpaceDE w:val="0"/>
        <w:snapToGrid w:val="0"/>
        <w:spacing w:line="200" w:lineRule="atLeast"/>
        <w:ind w:firstLine="720"/>
        <w:rPr>
          <w:rFonts w:ascii="Arial" w:hAnsi="Arial" w:cs="Arial"/>
          <w:bCs/>
          <w:color w:val="FF0000"/>
          <w:sz w:val="22"/>
          <w:szCs w:val="22"/>
        </w:rPr>
      </w:pPr>
      <w:r w:rsidRPr="001D7422">
        <w:rPr>
          <w:rFonts w:ascii="Arial" w:hAnsi="Arial" w:cs="Arial"/>
          <w:b/>
          <w:bCs/>
          <w:color w:val="FF0000"/>
          <w:sz w:val="22"/>
          <w:szCs w:val="22"/>
        </w:rPr>
        <w:tab/>
      </w:r>
      <w:r w:rsidRPr="001D7422">
        <w:rPr>
          <w:rFonts w:ascii="Arial" w:hAnsi="Arial" w:cs="Arial"/>
          <w:b/>
          <w:bCs/>
          <w:color w:val="FF0000"/>
          <w:sz w:val="22"/>
          <w:szCs w:val="22"/>
        </w:rPr>
        <w:tab/>
      </w:r>
      <w:r w:rsidRPr="001D7422">
        <w:rPr>
          <w:rFonts w:ascii="Arial" w:hAnsi="Arial" w:cs="Arial"/>
          <w:b/>
          <w:bCs/>
          <w:color w:val="FF0000"/>
          <w:sz w:val="22"/>
          <w:szCs w:val="22"/>
        </w:rPr>
        <w:tab/>
      </w:r>
    </w:p>
    <w:p w14:paraId="50FA3F35" w14:textId="77777777" w:rsidR="0064174D" w:rsidRPr="001D7422" w:rsidRDefault="0064174D" w:rsidP="0064174D">
      <w:pPr>
        <w:autoSpaceDE w:val="0"/>
        <w:ind w:firstLine="720"/>
        <w:rPr>
          <w:rFonts w:ascii="Arial" w:hAnsi="Arial" w:cs="Arial"/>
          <w:bCs/>
          <w:color w:val="FF0000"/>
          <w:sz w:val="22"/>
          <w:szCs w:val="22"/>
        </w:rPr>
      </w:pPr>
    </w:p>
    <w:p w14:paraId="2B57AEFE" w14:textId="77777777" w:rsidR="0064174D" w:rsidRPr="001D7422" w:rsidRDefault="0064174D" w:rsidP="0064174D">
      <w:pPr>
        <w:autoSpaceDE w:val="0"/>
        <w:rPr>
          <w:rFonts w:ascii="Arial" w:hAnsi="Arial" w:cs="Arial"/>
          <w:b/>
          <w:bCs/>
          <w:color w:val="FF0000"/>
          <w:sz w:val="22"/>
          <w:szCs w:val="22"/>
        </w:rPr>
      </w:pPr>
      <w:r w:rsidRPr="001D7422">
        <w:rPr>
          <w:rFonts w:ascii="Arial" w:hAnsi="Arial" w:cs="Arial"/>
          <w:color w:val="000000"/>
          <w:sz w:val="22"/>
          <w:szCs w:val="22"/>
        </w:rPr>
        <w:t>Amplasament:</w:t>
      </w:r>
      <w:r w:rsidRPr="001D7422">
        <w:rPr>
          <w:rFonts w:ascii="Arial" w:hAnsi="Arial" w:cs="Arial"/>
          <w:b/>
          <w:bCs/>
          <w:color w:val="000000"/>
          <w:sz w:val="22"/>
          <w:szCs w:val="22"/>
        </w:rPr>
        <w:tab/>
      </w:r>
      <w:r w:rsidRPr="001D7422">
        <w:rPr>
          <w:rFonts w:ascii="Arial" w:hAnsi="Arial" w:cs="Arial"/>
          <w:b/>
          <w:bCs/>
          <w:color w:val="FF0000"/>
          <w:sz w:val="22"/>
          <w:szCs w:val="22"/>
        </w:rPr>
        <w:tab/>
      </w:r>
      <w:r w:rsidRPr="001D7422">
        <w:rPr>
          <w:rFonts w:ascii="Arial" w:hAnsi="Arial" w:cs="Arial"/>
          <w:b/>
          <w:bCs/>
          <w:sz w:val="22"/>
          <w:szCs w:val="22"/>
        </w:rPr>
        <w:t>Loc. Hălchiu, jud. Brașov - INTRAVILAN</w:t>
      </w:r>
    </w:p>
    <w:p w14:paraId="5DE11ED6" w14:textId="77777777" w:rsidR="0064174D" w:rsidRPr="001D7422" w:rsidRDefault="0064174D" w:rsidP="0064174D">
      <w:pPr>
        <w:spacing w:line="100" w:lineRule="atLeast"/>
        <w:ind w:left="1134" w:firstLine="284"/>
        <w:rPr>
          <w:rFonts w:ascii="Arial" w:hAnsi="Arial" w:cs="Arial"/>
          <w:b/>
          <w:sz w:val="22"/>
          <w:szCs w:val="22"/>
        </w:rPr>
      </w:pPr>
      <w:r w:rsidRPr="001D7422">
        <w:rPr>
          <w:rFonts w:ascii="Arial" w:hAnsi="Arial" w:cs="Arial"/>
          <w:b/>
          <w:bCs/>
          <w:color w:val="FF0000"/>
          <w:sz w:val="22"/>
          <w:szCs w:val="22"/>
        </w:rPr>
        <w:tab/>
      </w:r>
      <w:r w:rsidRPr="001D7422">
        <w:rPr>
          <w:rFonts w:ascii="Arial" w:hAnsi="Arial" w:cs="Arial"/>
          <w:b/>
          <w:bCs/>
          <w:color w:val="FF0000"/>
          <w:sz w:val="22"/>
          <w:szCs w:val="22"/>
        </w:rPr>
        <w:tab/>
      </w:r>
      <w:r w:rsidRPr="001D7422">
        <w:rPr>
          <w:rFonts w:ascii="Arial" w:hAnsi="Arial" w:cs="Arial"/>
          <w:b/>
          <w:sz w:val="22"/>
          <w:szCs w:val="22"/>
        </w:rPr>
        <w:t>CF. Nr. 103966, Nr.cad/Nr.top. 103966</w:t>
      </w:r>
    </w:p>
    <w:p w14:paraId="2068EC68" w14:textId="77777777" w:rsidR="0064174D" w:rsidRPr="001D7422" w:rsidRDefault="0064174D" w:rsidP="0064174D">
      <w:pPr>
        <w:spacing w:line="100" w:lineRule="atLeast"/>
        <w:ind w:left="1134" w:firstLine="284"/>
        <w:rPr>
          <w:rFonts w:ascii="Arial" w:hAnsi="Arial" w:cs="Arial"/>
          <w:b/>
          <w:sz w:val="22"/>
          <w:szCs w:val="22"/>
        </w:rPr>
      </w:pPr>
      <w:r w:rsidRPr="001D7422">
        <w:rPr>
          <w:rFonts w:ascii="Arial" w:hAnsi="Arial" w:cs="Arial"/>
          <w:b/>
          <w:sz w:val="22"/>
          <w:szCs w:val="22"/>
        </w:rPr>
        <w:tab/>
      </w:r>
      <w:r w:rsidRPr="001D7422">
        <w:rPr>
          <w:rFonts w:ascii="Arial" w:hAnsi="Arial" w:cs="Arial"/>
          <w:b/>
          <w:sz w:val="22"/>
          <w:szCs w:val="22"/>
        </w:rPr>
        <w:tab/>
        <w:t>CF. Nr. 103967, Nr.cad/Nr.top. 103967</w:t>
      </w:r>
    </w:p>
    <w:p w14:paraId="1DF32FB4" w14:textId="77777777" w:rsidR="001C4BEA" w:rsidRPr="001D7422" w:rsidRDefault="001C4BEA">
      <w:pPr>
        <w:spacing w:line="100" w:lineRule="atLeast"/>
        <w:ind w:left="698" w:firstLine="720"/>
        <w:jc w:val="left"/>
        <w:rPr>
          <w:rFonts w:ascii="Arial" w:eastAsia="MS Mincho" w:hAnsi="Arial" w:cs="Arial"/>
          <w:b/>
          <w:bCs/>
          <w:color w:val="FF950E"/>
          <w:sz w:val="22"/>
          <w:szCs w:val="22"/>
          <w:lang w:val="ro-RO"/>
        </w:rPr>
      </w:pPr>
      <w:r w:rsidRPr="001D7422">
        <w:rPr>
          <w:rFonts w:ascii="Arial" w:eastAsia="MS Mincho" w:hAnsi="Arial" w:cs="Arial"/>
          <w:b/>
          <w:bCs/>
          <w:color w:val="FF950E"/>
          <w:sz w:val="22"/>
          <w:szCs w:val="22"/>
          <w:lang w:val="ro-RO"/>
        </w:rPr>
        <w:tab/>
      </w:r>
      <w:r w:rsidRPr="001D7422">
        <w:rPr>
          <w:rFonts w:ascii="Arial" w:eastAsia="MS Mincho" w:hAnsi="Arial" w:cs="Arial"/>
          <w:b/>
          <w:bCs/>
          <w:color w:val="FF950E"/>
          <w:sz w:val="22"/>
          <w:szCs w:val="22"/>
          <w:lang w:val="ro-RO"/>
        </w:rPr>
        <w:tab/>
      </w:r>
      <w:r w:rsidRPr="001D7422">
        <w:rPr>
          <w:rFonts w:ascii="Arial" w:eastAsia="MS Mincho" w:hAnsi="Arial" w:cs="Arial"/>
          <w:b/>
          <w:bCs/>
          <w:color w:val="FF950E"/>
          <w:sz w:val="22"/>
          <w:szCs w:val="22"/>
          <w:lang w:val="ro-RO"/>
        </w:rPr>
        <w:tab/>
      </w:r>
      <w:r w:rsidRPr="001D7422">
        <w:rPr>
          <w:rFonts w:ascii="Arial" w:eastAsia="MS Mincho" w:hAnsi="Arial" w:cs="Arial"/>
          <w:b/>
          <w:bCs/>
          <w:color w:val="FF950E"/>
          <w:sz w:val="22"/>
          <w:szCs w:val="22"/>
          <w:lang w:val="ro-RO"/>
        </w:rPr>
        <w:tab/>
      </w:r>
    </w:p>
    <w:p w14:paraId="429331A6" w14:textId="1AC7A7A4" w:rsidR="004016C1" w:rsidRDefault="004016C1">
      <w:pPr>
        <w:spacing w:line="100" w:lineRule="atLeast"/>
        <w:jc w:val="left"/>
        <w:rPr>
          <w:rFonts w:ascii="Arial" w:hAnsi="Arial" w:cs="Arial"/>
          <w:color w:val="FF950E"/>
          <w:sz w:val="22"/>
          <w:szCs w:val="22"/>
        </w:rPr>
      </w:pPr>
      <w:r>
        <w:rPr>
          <w:rFonts w:ascii="Arial" w:hAnsi="Arial" w:cs="Arial"/>
          <w:color w:val="FF950E"/>
          <w:sz w:val="22"/>
          <w:szCs w:val="22"/>
        </w:rPr>
        <w:t xml:space="preserve">  </w:t>
      </w:r>
    </w:p>
    <w:p w14:paraId="23E48007" w14:textId="59B69AD9" w:rsidR="004016C1" w:rsidRPr="001D7422" w:rsidRDefault="004016C1">
      <w:pPr>
        <w:spacing w:line="100" w:lineRule="atLeast"/>
        <w:jc w:val="left"/>
        <w:rPr>
          <w:rFonts w:ascii="Arial" w:hAnsi="Arial" w:cs="Arial"/>
          <w:color w:val="FF950E"/>
          <w:sz w:val="22"/>
          <w:szCs w:val="22"/>
        </w:rPr>
      </w:pPr>
      <w:r>
        <w:rPr>
          <w:rFonts w:ascii="Arial" w:hAnsi="Arial" w:cs="Arial"/>
          <w:noProof/>
          <w:color w:val="000000"/>
          <w:sz w:val="22"/>
          <w:szCs w:val="22"/>
        </w:rPr>
        <w:drawing>
          <wp:inline distT="0" distB="0" distL="0" distR="0" wp14:anchorId="4D5F6A25" wp14:editId="7DB86893">
            <wp:extent cx="6299835" cy="30892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jpg"/>
                    <pic:cNvPicPr/>
                  </pic:nvPicPr>
                  <pic:blipFill>
                    <a:blip r:embed="rId8">
                      <a:extLst>
                        <a:ext uri="{28A0092B-C50C-407E-A947-70E740481C1C}">
                          <a14:useLocalDpi xmlns:a14="http://schemas.microsoft.com/office/drawing/2010/main" val="0"/>
                        </a:ext>
                      </a:extLst>
                    </a:blip>
                    <a:stretch>
                      <a:fillRect/>
                    </a:stretch>
                  </pic:blipFill>
                  <pic:spPr>
                    <a:xfrm>
                      <a:off x="0" y="0"/>
                      <a:ext cx="6299835" cy="3089275"/>
                    </a:xfrm>
                    <a:prstGeom prst="rect">
                      <a:avLst/>
                    </a:prstGeom>
                  </pic:spPr>
                </pic:pic>
              </a:graphicData>
            </a:graphic>
          </wp:inline>
        </w:drawing>
      </w:r>
    </w:p>
    <w:p w14:paraId="65DC50E8" w14:textId="77777777" w:rsidR="000E4451" w:rsidRPr="001D7422" w:rsidRDefault="000E4451">
      <w:pPr>
        <w:spacing w:line="100" w:lineRule="atLeast"/>
        <w:jc w:val="left"/>
        <w:rPr>
          <w:rFonts w:ascii="Arial" w:hAnsi="Arial" w:cs="Arial"/>
          <w:color w:val="FF950E"/>
          <w:sz w:val="22"/>
          <w:szCs w:val="22"/>
        </w:rPr>
      </w:pPr>
    </w:p>
    <w:p w14:paraId="5018B7DC" w14:textId="77777777" w:rsidR="000E4451" w:rsidRPr="001D7422" w:rsidRDefault="000E4451">
      <w:pPr>
        <w:spacing w:line="100" w:lineRule="atLeast"/>
        <w:jc w:val="left"/>
        <w:rPr>
          <w:rFonts w:ascii="Arial" w:hAnsi="Arial" w:cs="Arial"/>
          <w:color w:val="FF950E"/>
          <w:sz w:val="22"/>
          <w:szCs w:val="22"/>
        </w:rPr>
      </w:pPr>
    </w:p>
    <w:p w14:paraId="7C4A6A4F" w14:textId="77777777" w:rsidR="0064174D" w:rsidRPr="001D7422" w:rsidRDefault="0064174D" w:rsidP="0064174D">
      <w:pPr>
        <w:rPr>
          <w:sz w:val="22"/>
          <w:szCs w:val="22"/>
        </w:rPr>
      </w:pPr>
      <w:r w:rsidRPr="001D7422">
        <w:rPr>
          <w:rFonts w:ascii="Arial" w:hAnsi="Arial" w:cs="Arial"/>
          <w:sz w:val="22"/>
          <w:szCs w:val="22"/>
        </w:rPr>
        <w:t>Faza de proiectare:</w:t>
      </w:r>
      <w:r w:rsidRPr="001D7422">
        <w:rPr>
          <w:rFonts w:ascii="Arial" w:hAnsi="Arial" w:cs="Arial"/>
          <w:b/>
          <w:sz w:val="22"/>
          <w:szCs w:val="22"/>
        </w:rPr>
        <w:tab/>
        <w:t>DTAC</w:t>
      </w:r>
    </w:p>
    <w:p w14:paraId="4112975F" w14:textId="014FE3AE" w:rsidR="0064174D" w:rsidRPr="001D7422" w:rsidRDefault="0064174D" w:rsidP="0064174D">
      <w:pPr>
        <w:rPr>
          <w:sz w:val="22"/>
          <w:szCs w:val="22"/>
        </w:rPr>
      </w:pPr>
      <w:r w:rsidRPr="001D7422">
        <w:rPr>
          <w:rFonts w:ascii="Arial" w:hAnsi="Arial" w:cs="Arial"/>
          <w:sz w:val="22"/>
          <w:szCs w:val="22"/>
        </w:rPr>
        <w:t>Data:</w:t>
      </w:r>
      <w:r w:rsidRPr="001D7422">
        <w:rPr>
          <w:rFonts w:ascii="Arial" w:hAnsi="Arial" w:cs="Arial"/>
          <w:sz w:val="22"/>
          <w:szCs w:val="22"/>
        </w:rPr>
        <w:tab/>
      </w:r>
      <w:r w:rsidRPr="001D7422">
        <w:rPr>
          <w:rFonts w:ascii="Arial" w:hAnsi="Arial" w:cs="Arial"/>
          <w:sz w:val="22"/>
          <w:szCs w:val="22"/>
        </w:rPr>
        <w:tab/>
      </w:r>
      <w:r w:rsidRPr="001D7422">
        <w:rPr>
          <w:rFonts w:ascii="Arial" w:hAnsi="Arial" w:cs="Arial"/>
          <w:sz w:val="22"/>
          <w:szCs w:val="22"/>
        </w:rPr>
        <w:tab/>
      </w:r>
      <w:r w:rsidR="00B21164">
        <w:rPr>
          <w:rFonts w:ascii="Arial" w:hAnsi="Arial" w:cs="Arial"/>
          <w:b/>
          <w:bCs/>
          <w:sz w:val="22"/>
          <w:szCs w:val="22"/>
        </w:rPr>
        <w:t>iunie</w:t>
      </w:r>
      <w:r w:rsidRPr="001D7422">
        <w:rPr>
          <w:rFonts w:ascii="Arial" w:hAnsi="Arial" w:cs="Arial"/>
          <w:b/>
          <w:bCs/>
          <w:sz w:val="22"/>
          <w:szCs w:val="22"/>
        </w:rPr>
        <w:t xml:space="preserve"> 2019</w:t>
      </w:r>
    </w:p>
    <w:p w14:paraId="410437E3" w14:textId="77777777" w:rsidR="001C4BEA" w:rsidRPr="001D7422" w:rsidRDefault="001C4BEA">
      <w:pPr>
        <w:spacing w:line="100" w:lineRule="atLeast"/>
        <w:jc w:val="left"/>
        <w:rPr>
          <w:color w:val="FF950E"/>
          <w:sz w:val="22"/>
          <w:szCs w:val="22"/>
        </w:rPr>
      </w:pPr>
    </w:p>
    <w:p w14:paraId="59E0CEAA" w14:textId="24DB0D08" w:rsidR="001D7422" w:rsidRDefault="001D7422">
      <w:pPr>
        <w:widowControl/>
        <w:suppressAutoHyphens w:val="0"/>
        <w:spacing w:line="240" w:lineRule="auto"/>
        <w:jc w:val="left"/>
        <w:textAlignment w:val="auto"/>
        <w:rPr>
          <w:rFonts w:ascii="Arial" w:hAnsi="Arial" w:cs="Arial"/>
          <w:color w:val="FF950E"/>
          <w:sz w:val="22"/>
          <w:szCs w:val="22"/>
        </w:rPr>
      </w:pPr>
      <w:r>
        <w:rPr>
          <w:rFonts w:ascii="Arial" w:hAnsi="Arial" w:cs="Arial"/>
          <w:color w:val="FF950E"/>
          <w:sz w:val="22"/>
          <w:szCs w:val="22"/>
        </w:rPr>
        <w:br w:type="page"/>
      </w:r>
    </w:p>
    <w:p w14:paraId="028FB3C4" w14:textId="77777777" w:rsidR="001C4BEA" w:rsidRPr="001D7422" w:rsidRDefault="001C4BEA">
      <w:pPr>
        <w:spacing w:line="100" w:lineRule="atLeast"/>
        <w:jc w:val="left"/>
        <w:rPr>
          <w:rFonts w:ascii="Arial" w:hAnsi="Arial" w:cs="Arial"/>
          <w:color w:val="FF950E"/>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6DDE8"/>
        <w:tblLook w:val="04A0" w:firstRow="1" w:lastRow="0" w:firstColumn="1" w:lastColumn="0" w:noHBand="0" w:noVBand="1"/>
      </w:tblPr>
      <w:tblGrid>
        <w:gridCol w:w="10137"/>
      </w:tblGrid>
      <w:tr w:rsidR="0021569B" w:rsidRPr="001D7422" w14:paraId="6366D1F6" w14:textId="77777777" w:rsidTr="009D0355">
        <w:tc>
          <w:tcPr>
            <w:tcW w:w="10137" w:type="dxa"/>
            <w:shd w:val="clear" w:color="auto" w:fill="B6DDE8"/>
          </w:tcPr>
          <w:p w14:paraId="3EB290B9" w14:textId="77777777" w:rsidR="0021569B" w:rsidRPr="001D7422" w:rsidRDefault="0021569B" w:rsidP="009D0355">
            <w:pPr>
              <w:autoSpaceDE w:val="0"/>
              <w:spacing w:line="200" w:lineRule="atLeast"/>
              <w:rPr>
                <w:rFonts w:ascii="Arial" w:hAnsi="Arial" w:cs="Arial"/>
                <w:sz w:val="28"/>
                <w:szCs w:val="28"/>
              </w:rPr>
            </w:pPr>
            <w:r w:rsidRPr="001D7422">
              <w:rPr>
                <w:rFonts w:ascii="Arial" w:hAnsi="Arial" w:cs="Arial"/>
                <w:b/>
                <w:bCs/>
                <w:sz w:val="28"/>
                <w:szCs w:val="28"/>
              </w:rPr>
              <w:t>FOAIE DE CAPĂT</w:t>
            </w:r>
          </w:p>
        </w:tc>
      </w:tr>
    </w:tbl>
    <w:p w14:paraId="7A91B284" w14:textId="77777777" w:rsidR="0021569B" w:rsidRPr="001D7422" w:rsidRDefault="0021569B" w:rsidP="0021569B">
      <w:pPr>
        <w:rPr>
          <w:sz w:val="22"/>
          <w:szCs w:val="22"/>
        </w:rPr>
      </w:pPr>
    </w:p>
    <w:p w14:paraId="427A5E3A" w14:textId="77777777" w:rsidR="0021569B" w:rsidRPr="001D7422" w:rsidRDefault="0021569B" w:rsidP="0021569B">
      <w:pPr>
        <w:spacing w:line="240" w:lineRule="auto"/>
        <w:rPr>
          <w:rFonts w:ascii="Arial" w:hAnsi="Arial" w:cs="Arial"/>
          <w:color w:val="0000FF"/>
          <w:sz w:val="22"/>
          <w:szCs w:val="22"/>
        </w:rPr>
      </w:pPr>
    </w:p>
    <w:p w14:paraId="6B7D9CAD" w14:textId="057361BA" w:rsidR="0021569B" w:rsidRPr="001D7422" w:rsidRDefault="0021569B" w:rsidP="0021569B">
      <w:pPr>
        <w:shd w:val="clear" w:color="auto" w:fill="E6E6E6"/>
        <w:spacing w:line="240" w:lineRule="auto"/>
        <w:jc w:val="left"/>
        <w:rPr>
          <w:rFonts w:ascii="Arial" w:hAnsi="Arial" w:cs="Arial"/>
          <w:b/>
          <w:bCs/>
          <w:sz w:val="22"/>
          <w:szCs w:val="22"/>
        </w:rPr>
      </w:pPr>
      <w:r w:rsidRPr="001D7422">
        <w:rPr>
          <w:rFonts w:ascii="Arial" w:hAnsi="Arial" w:cs="Arial"/>
          <w:b/>
          <w:bCs/>
          <w:color w:val="000000"/>
          <w:sz w:val="22"/>
          <w:szCs w:val="22"/>
        </w:rPr>
        <w:t>Denumire proiect:</w:t>
      </w:r>
      <w:r w:rsidRPr="001D7422">
        <w:rPr>
          <w:rFonts w:ascii="Arial" w:hAnsi="Arial" w:cs="Arial"/>
          <w:b/>
          <w:bCs/>
          <w:color w:val="0000FF"/>
          <w:sz w:val="22"/>
          <w:szCs w:val="22"/>
        </w:rPr>
        <w:tab/>
      </w:r>
      <w:r w:rsidRPr="001D7422">
        <w:rPr>
          <w:rFonts w:ascii="Arial" w:hAnsi="Arial" w:cs="Arial"/>
          <w:b/>
          <w:bCs/>
          <w:sz w:val="22"/>
          <w:szCs w:val="22"/>
        </w:rPr>
        <w:t>„</w:t>
      </w:r>
      <w:r w:rsidRPr="001D7422">
        <w:rPr>
          <w:rFonts w:ascii="Arial" w:hAnsi="Arial" w:cs="Arial"/>
          <w:b/>
          <w:bCs/>
          <w:sz w:val="22"/>
          <w:szCs w:val="22"/>
          <w:u w:val="single"/>
        </w:rPr>
        <w:t xml:space="preserve">Obținere A.C. pentru hală mică producție, birouri, anexe tehnice și </w:t>
      </w:r>
      <w:r w:rsidRPr="001D7422">
        <w:rPr>
          <w:rFonts w:ascii="Arial" w:hAnsi="Arial" w:cs="Arial"/>
          <w:b/>
          <w:bCs/>
          <w:sz w:val="22"/>
          <w:szCs w:val="22"/>
          <w:u w:val="single"/>
        </w:rPr>
        <w:tab/>
      </w:r>
      <w:r w:rsidRPr="001D7422">
        <w:rPr>
          <w:rFonts w:ascii="Arial" w:hAnsi="Arial" w:cs="Arial"/>
          <w:b/>
          <w:bCs/>
          <w:sz w:val="22"/>
          <w:szCs w:val="22"/>
        </w:rPr>
        <w:tab/>
      </w:r>
      <w:r w:rsidRPr="001D7422">
        <w:rPr>
          <w:rFonts w:ascii="Arial" w:hAnsi="Arial" w:cs="Arial"/>
          <w:b/>
          <w:bCs/>
          <w:sz w:val="22"/>
          <w:szCs w:val="22"/>
        </w:rPr>
        <w:tab/>
      </w:r>
      <w:r w:rsidRPr="001D7422">
        <w:rPr>
          <w:rFonts w:ascii="Arial" w:hAnsi="Arial" w:cs="Arial"/>
          <w:b/>
          <w:bCs/>
          <w:sz w:val="22"/>
          <w:szCs w:val="22"/>
        </w:rPr>
        <w:tab/>
      </w:r>
      <w:r w:rsidRPr="001D7422">
        <w:rPr>
          <w:rFonts w:ascii="Arial" w:hAnsi="Arial" w:cs="Arial"/>
          <w:b/>
          <w:bCs/>
          <w:sz w:val="22"/>
          <w:szCs w:val="22"/>
          <w:u w:val="single"/>
        </w:rPr>
        <w:t>împrejmuire</w:t>
      </w:r>
      <w:r w:rsidRPr="001D7422">
        <w:rPr>
          <w:rFonts w:ascii="Arial" w:hAnsi="Arial" w:cs="Arial"/>
          <w:b/>
          <w:bCs/>
          <w:sz w:val="22"/>
          <w:szCs w:val="22"/>
        </w:rPr>
        <w:t>”</w:t>
      </w:r>
    </w:p>
    <w:p w14:paraId="4CF08F3C" w14:textId="77777777" w:rsidR="0021569B" w:rsidRPr="001D7422" w:rsidRDefault="0021569B" w:rsidP="0021569B">
      <w:pPr>
        <w:spacing w:line="240" w:lineRule="auto"/>
        <w:rPr>
          <w:rFonts w:ascii="Arial" w:hAnsi="Arial" w:cs="Arial"/>
          <w:b/>
          <w:color w:val="0000FF"/>
          <w:sz w:val="22"/>
          <w:szCs w:val="22"/>
        </w:rPr>
      </w:pPr>
    </w:p>
    <w:p w14:paraId="43B3CA56" w14:textId="77777777" w:rsidR="0021569B" w:rsidRPr="001D7422" w:rsidRDefault="0021569B" w:rsidP="0021569B">
      <w:pPr>
        <w:spacing w:line="240" w:lineRule="auto"/>
        <w:rPr>
          <w:rFonts w:ascii="Arial" w:hAnsi="Arial" w:cs="Arial"/>
          <w:color w:val="0000FF"/>
          <w:sz w:val="22"/>
          <w:szCs w:val="22"/>
        </w:rPr>
      </w:pPr>
      <w:r w:rsidRPr="001D7422">
        <w:rPr>
          <w:rFonts w:ascii="Arial" w:hAnsi="Arial" w:cs="Arial"/>
          <w:b/>
          <w:bCs/>
          <w:color w:val="000000"/>
          <w:sz w:val="22"/>
          <w:szCs w:val="22"/>
        </w:rPr>
        <w:t>Beneficiar:</w:t>
      </w:r>
      <w:r w:rsidRPr="001D7422">
        <w:rPr>
          <w:rFonts w:ascii="Arial" w:hAnsi="Arial" w:cs="Arial"/>
          <w:b/>
          <w:bCs/>
          <w:color w:val="0000FF"/>
          <w:sz w:val="22"/>
          <w:szCs w:val="22"/>
        </w:rPr>
        <w:tab/>
      </w:r>
      <w:r w:rsidRPr="001D7422">
        <w:rPr>
          <w:rFonts w:ascii="Arial" w:hAnsi="Arial" w:cs="Arial"/>
          <w:color w:val="0000FF"/>
          <w:sz w:val="22"/>
          <w:szCs w:val="22"/>
        </w:rPr>
        <w:tab/>
      </w:r>
      <w:r w:rsidRPr="001D7422">
        <w:rPr>
          <w:rFonts w:ascii="Arial" w:hAnsi="Arial" w:cs="Arial"/>
          <w:b/>
          <w:bCs/>
          <w:sz w:val="22"/>
          <w:szCs w:val="22"/>
        </w:rPr>
        <w:t>S.C. ACCO-MAN S.R.L.</w:t>
      </w:r>
    </w:p>
    <w:p w14:paraId="63662167" w14:textId="77777777" w:rsidR="0021569B" w:rsidRPr="001D7422" w:rsidRDefault="0021569B" w:rsidP="0021569B">
      <w:pPr>
        <w:spacing w:line="240" w:lineRule="auto"/>
        <w:rPr>
          <w:rFonts w:ascii="Arial" w:hAnsi="Arial" w:cs="Arial"/>
          <w:color w:val="0000FF"/>
          <w:sz w:val="22"/>
          <w:szCs w:val="22"/>
        </w:rPr>
      </w:pPr>
    </w:p>
    <w:p w14:paraId="601C564A" w14:textId="77777777" w:rsidR="0021569B" w:rsidRPr="001D7422" w:rsidRDefault="0021569B" w:rsidP="0021569B">
      <w:pPr>
        <w:spacing w:line="240" w:lineRule="auto"/>
        <w:rPr>
          <w:rFonts w:ascii="Arial" w:hAnsi="Arial" w:cs="Arial"/>
          <w:b/>
          <w:sz w:val="22"/>
          <w:szCs w:val="22"/>
        </w:rPr>
      </w:pPr>
      <w:r w:rsidRPr="001D7422">
        <w:rPr>
          <w:rFonts w:ascii="Arial" w:hAnsi="Arial" w:cs="Arial"/>
          <w:b/>
          <w:bCs/>
          <w:color w:val="000000"/>
          <w:sz w:val="22"/>
          <w:szCs w:val="22"/>
        </w:rPr>
        <w:t>Amplasament:</w:t>
      </w:r>
      <w:r w:rsidRPr="001D7422">
        <w:rPr>
          <w:rFonts w:ascii="Arial" w:hAnsi="Arial" w:cs="Arial"/>
          <w:b/>
          <w:bCs/>
          <w:color w:val="000000"/>
          <w:sz w:val="22"/>
          <w:szCs w:val="22"/>
        </w:rPr>
        <w:tab/>
      </w:r>
      <w:r w:rsidRPr="001D7422">
        <w:rPr>
          <w:rFonts w:ascii="Arial" w:hAnsi="Arial" w:cs="Arial"/>
          <w:b/>
          <w:sz w:val="22"/>
          <w:szCs w:val="22"/>
        </w:rPr>
        <w:t>Loc. Hălchiu, Jud. Brașov</w:t>
      </w:r>
    </w:p>
    <w:p w14:paraId="3A2747F9" w14:textId="77777777" w:rsidR="0021569B" w:rsidRPr="001D7422" w:rsidRDefault="0021569B" w:rsidP="0021569B">
      <w:pPr>
        <w:spacing w:line="240" w:lineRule="auto"/>
        <w:ind w:left="1134" w:firstLine="284"/>
        <w:rPr>
          <w:rFonts w:ascii="Arial" w:hAnsi="Arial" w:cs="Arial"/>
          <w:b/>
          <w:sz w:val="22"/>
          <w:szCs w:val="22"/>
        </w:rPr>
      </w:pPr>
      <w:r w:rsidRPr="001D7422">
        <w:rPr>
          <w:rFonts w:ascii="Arial" w:hAnsi="Arial" w:cs="Arial"/>
          <w:b/>
          <w:color w:val="FF0000"/>
          <w:sz w:val="22"/>
          <w:szCs w:val="22"/>
        </w:rPr>
        <w:tab/>
      </w:r>
      <w:r w:rsidRPr="001D7422">
        <w:rPr>
          <w:rFonts w:ascii="Arial" w:hAnsi="Arial" w:cs="Arial"/>
          <w:b/>
          <w:color w:val="FF0000"/>
          <w:sz w:val="22"/>
          <w:szCs w:val="22"/>
        </w:rPr>
        <w:tab/>
      </w:r>
      <w:r w:rsidRPr="001D7422">
        <w:rPr>
          <w:rFonts w:ascii="Arial" w:hAnsi="Arial" w:cs="Arial"/>
          <w:b/>
          <w:sz w:val="22"/>
          <w:szCs w:val="22"/>
        </w:rPr>
        <w:t>Intravilan</w:t>
      </w:r>
    </w:p>
    <w:p w14:paraId="1000F54D" w14:textId="77777777" w:rsidR="0021569B" w:rsidRPr="001D7422" w:rsidRDefault="0021569B" w:rsidP="0021569B">
      <w:pPr>
        <w:spacing w:line="240" w:lineRule="auto"/>
        <w:ind w:left="1134" w:firstLine="284"/>
        <w:rPr>
          <w:rFonts w:ascii="Arial" w:hAnsi="Arial" w:cs="Arial"/>
          <w:b/>
          <w:sz w:val="22"/>
          <w:szCs w:val="22"/>
        </w:rPr>
      </w:pPr>
      <w:r w:rsidRPr="001D7422">
        <w:rPr>
          <w:rFonts w:ascii="Arial" w:hAnsi="Arial" w:cs="Arial"/>
          <w:b/>
          <w:sz w:val="22"/>
          <w:szCs w:val="22"/>
        </w:rPr>
        <w:tab/>
      </w:r>
      <w:r w:rsidRPr="001D7422">
        <w:rPr>
          <w:rFonts w:ascii="Arial" w:hAnsi="Arial" w:cs="Arial"/>
          <w:b/>
          <w:sz w:val="22"/>
          <w:szCs w:val="22"/>
        </w:rPr>
        <w:tab/>
        <w:t>CF. Nr. 103966, Nr.cad/Nr.top. 103966</w:t>
      </w:r>
    </w:p>
    <w:p w14:paraId="0FCF3649" w14:textId="77777777" w:rsidR="0021569B" w:rsidRPr="001D7422" w:rsidRDefault="0021569B" w:rsidP="0021569B">
      <w:pPr>
        <w:spacing w:line="240" w:lineRule="auto"/>
        <w:ind w:left="1134" w:firstLine="284"/>
        <w:rPr>
          <w:rFonts w:ascii="Arial" w:hAnsi="Arial" w:cs="Arial"/>
          <w:b/>
          <w:sz w:val="22"/>
          <w:szCs w:val="22"/>
        </w:rPr>
      </w:pPr>
      <w:r w:rsidRPr="001D7422">
        <w:rPr>
          <w:rFonts w:ascii="Arial" w:hAnsi="Arial" w:cs="Arial"/>
          <w:b/>
          <w:sz w:val="22"/>
          <w:szCs w:val="22"/>
        </w:rPr>
        <w:tab/>
      </w:r>
      <w:r w:rsidRPr="001D7422">
        <w:rPr>
          <w:rFonts w:ascii="Arial" w:hAnsi="Arial" w:cs="Arial"/>
          <w:b/>
          <w:sz w:val="22"/>
          <w:szCs w:val="22"/>
        </w:rPr>
        <w:tab/>
        <w:t>CF Nr. 103967, Nr.cad/Nr.top. 103967</w:t>
      </w:r>
    </w:p>
    <w:p w14:paraId="1B62418C" w14:textId="77777777" w:rsidR="0021569B" w:rsidRPr="001D7422" w:rsidRDefault="0021569B" w:rsidP="0021569B">
      <w:pPr>
        <w:spacing w:line="240" w:lineRule="auto"/>
        <w:rPr>
          <w:rFonts w:ascii="Arial" w:hAnsi="Arial" w:cs="Arial"/>
          <w:b/>
          <w:bCs/>
          <w:color w:val="000000"/>
          <w:sz w:val="22"/>
          <w:szCs w:val="22"/>
        </w:rPr>
      </w:pPr>
      <w:r w:rsidRPr="001D7422">
        <w:rPr>
          <w:rFonts w:ascii="Arial" w:hAnsi="Arial" w:cs="Arial"/>
          <w:color w:val="0000FF"/>
          <w:sz w:val="22"/>
          <w:szCs w:val="22"/>
        </w:rPr>
        <w:tab/>
      </w:r>
    </w:p>
    <w:p w14:paraId="23796616" w14:textId="77777777" w:rsidR="0021569B" w:rsidRPr="001D7422" w:rsidRDefault="0021569B" w:rsidP="0021569B">
      <w:pPr>
        <w:spacing w:line="240" w:lineRule="auto"/>
        <w:rPr>
          <w:rFonts w:ascii="Arial" w:hAnsi="Arial" w:cs="Arial"/>
          <w:b/>
          <w:bCs/>
          <w:sz w:val="22"/>
          <w:szCs w:val="22"/>
        </w:rPr>
      </w:pPr>
      <w:r w:rsidRPr="001D7422">
        <w:rPr>
          <w:rFonts w:ascii="Arial" w:hAnsi="Arial" w:cs="Arial"/>
          <w:b/>
          <w:bCs/>
          <w:sz w:val="22"/>
          <w:szCs w:val="22"/>
        </w:rPr>
        <w:t>Proiectant general:</w:t>
      </w:r>
    </w:p>
    <w:p w14:paraId="034E25C0" w14:textId="77777777" w:rsidR="0021569B" w:rsidRPr="001D7422" w:rsidRDefault="0021569B" w:rsidP="0021569B">
      <w:pPr>
        <w:spacing w:line="240" w:lineRule="auto"/>
        <w:rPr>
          <w:rFonts w:ascii="Arial" w:hAnsi="Arial" w:cs="Arial"/>
          <w:b/>
          <w:sz w:val="22"/>
          <w:szCs w:val="22"/>
        </w:rPr>
      </w:pPr>
      <w:r w:rsidRPr="001D7422">
        <w:rPr>
          <w:rFonts w:ascii="Arial" w:hAnsi="Arial" w:cs="Arial"/>
          <w:b/>
          <w:bCs/>
          <w:sz w:val="22"/>
          <w:szCs w:val="22"/>
        </w:rPr>
        <w:t>Arhitectura</w:t>
      </w:r>
      <w:r w:rsidRPr="001D7422">
        <w:rPr>
          <w:rFonts w:ascii="Arial" w:hAnsi="Arial" w:cs="Arial"/>
          <w:sz w:val="22"/>
          <w:szCs w:val="22"/>
        </w:rPr>
        <w:tab/>
      </w:r>
      <w:r w:rsidRPr="001D7422">
        <w:rPr>
          <w:rFonts w:ascii="Arial" w:hAnsi="Arial" w:cs="Arial"/>
          <w:sz w:val="22"/>
          <w:szCs w:val="22"/>
        </w:rPr>
        <w:tab/>
      </w:r>
      <w:r w:rsidRPr="001D7422">
        <w:rPr>
          <w:rFonts w:ascii="Arial" w:hAnsi="Arial" w:cs="Arial"/>
          <w:b/>
          <w:sz w:val="22"/>
          <w:szCs w:val="22"/>
        </w:rPr>
        <w:t xml:space="preserve">S.C. </w:t>
      </w:r>
      <w:r w:rsidRPr="001D7422">
        <w:rPr>
          <w:rFonts w:ascii="Arial" w:hAnsi="Arial" w:cs="Arial"/>
          <w:b/>
          <w:i/>
          <w:sz w:val="22"/>
          <w:szCs w:val="22"/>
        </w:rPr>
        <w:t>Arhigest</w:t>
      </w:r>
      <w:r w:rsidRPr="001D7422">
        <w:rPr>
          <w:rFonts w:ascii="Arial" w:hAnsi="Arial" w:cs="Arial"/>
          <w:b/>
          <w:sz w:val="22"/>
          <w:szCs w:val="22"/>
        </w:rPr>
        <w:t xml:space="preserve"> S.R.L.</w:t>
      </w:r>
      <w:r w:rsidRPr="001D7422">
        <w:rPr>
          <w:rFonts w:ascii="Arial" w:hAnsi="Arial" w:cs="Arial"/>
          <w:b/>
          <w:noProof/>
          <w:color w:val="FF0000"/>
          <w:sz w:val="22"/>
          <w:szCs w:val="22"/>
        </w:rPr>
        <w:t xml:space="preserve"> </w:t>
      </w:r>
    </w:p>
    <w:p w14:paraId="680ADC5D" w14:textId="77777777" w:rsidR="0021569B" w:rsidRPr="001D7422" w:rsidRDefault="0021569B" w:rsidP="0021569B">
      <w:pPr>
        <w:spacing w:line="240" w:lineRule="auto"/>
        <w:rPr>
          <w:rFonts w:ascii="Arial" w:eastAsia="Arial" w:hAnsi="Arial" w:cs="Arial"/>
          <w:sz w:val="22"/>
          <w:szCs w:val="22"/>
        </w:rPr>
      </w:pPr>
      <w:r w:rsidRPr="001D7422">
        <w:rPr>
          <w:rFonts w:ascii="Arial" w:hAnsi="Arial" w:cs="Arial"/>
          <w:b/>
          <w:sz w:val="22"/>
          <w:szCs w:val="22"/>
        </w:rPr>
        <w:tab/>
      </w:r>
      <w:r w:rsidRPr="001D7422">
        <w:rPr>
          <w:rFonts w:ascii="Arial" w:hAnsi="Arial" w:cs="Arial"/>
          <w:b/>
          <w:sz w:val="22"/>
          <w:szCs w:val="22"/>
        </w:rPr>
        <w:tab/>
      </w:r>
      <w:r w:rsidRPr="001D7422">
        <w:rPr>
          <w:rFonts w:ascii="Arial" w:hAnsi="Arial" w:cs="Arial"/>
          <w:b/>
          <w:sz w:val="22"/>
          <w:szCs w:val="22"/>
        </w:rPr>
        <w:tab/>
      </w:r>
      <w:r w:rsidRPr="001D7422">
        <w:rPr>
          <w:rFonts w:ascii="Arial" w:hAnsi="Arial" w:cs="Arial"/>
          <w:sz w:val="22"/>
          <w:szCs w:val="22"/>
        </w:rPr>
        <w:t>Str. Anton Pann nr. 1, 300102 Timişoara, Jud. Timiş</w:t>
      </w:r>
    </w:p>
    <w:p w14:paraId="03B4BCAC" w14:textId="77777777" w:rsidR="0021569B" w:rsidRPr="001D7422" w:rsidRDefault="0021569B" w:rsidP="0021569B">
      <w:pPr>
        <w:spacing w:line="240" w:lineRule="auto"/>
        <w:rPr>
          <w:rFonts w:ascii="Arial" w:hAnsi="Arial" w:cs="Arial"/>
          <w:b/>
          <w:sz w:val="22"/>
          <w:szCs w:val="22"/>
        </w:rPr>
      </w:pPr>
      <w:r w:rsidRPr="001D7422">
        <w:rPr>
          <w:rFonts w:ascii="Arial" w:eastAsia="Arial" w:hAnsi="Arial" w:cs="Arial"/>
          <w:sz w:val="22"/>
          <w:szCs w:val="22"/>
        </w:rPr>
        <w:t xml:space="preserve"> </w:t>
      </w:r>
      <w:r w:rsidRPr="001D7422">
        <w:rPr>
          <w:rFonts w:ascii="Arial" w:hAnsi="Arial" w:cs="Arial"/>
          <w:sz w:val="22"/>
          <w:szCs w:val="22"/>
        </w:rPr>
        <w:tab/>
      </w:r>
      <w:r w:rsidRPr="001D7422">
        <w:rPr>
          <w:rFonts w:ascii="Arial" w:hAnsi="Arial" w:cs="Arial"/>
          <w:sz w:val="22"/>
          <w:szCs w:val="22"/>
        </w:rPr>
        <w:tab/>
      </w:r>
      <w:r w:rsidRPr="001D7422">
        <w:rPr>
          <w:rFonts w:ascii="Arial" w:hAnsi="Arial" w:cs="Arial"/>
          <w:sz w:val="22"/>
          <w:szCs w:val="22"/>
        </w:rPr>
        <w:tab/>
        <w:t>Str. Lacului nr. 6, 337465 Teliuc, Jud. Hunedoara</w:t>
      </w:r>
      <w:r w:rsidRPr="001D7422">
        <w:rPr>
          <w:rFonts w:ascii="Arial" w:hAnsi="Arial" w:cs="Arial"/>
          <w:b/>
          <w:sz w:val="22"/>
          <w:szCs w:val="22"/>
        </w:rPr>
        <w:tab/>
      </w:r>
    </w:p>
    <w:p w14:paraId="47B6D7A5" w14:textId="77777777" w:rsidR="0021569B" w:rsidRPr="001D7422" w:rsidRDefault="0021569B" w:rsidP="0021569B">
      <w:pPr>
        <w:spacing w:line="240" w:lineRule="auto"/>
        <w:rPr>
          <w:rFonts w:ascii="Arial" w:hAnsi="Arial" w:cs="Arial"/>
          <w:b/>
          <w:bCs/>
          <w:color w:val="000000"/>
          <w:sz w:val="22"/>
          <w:szCs w:val="22"/>
        </w:rPr>
      </w:pPr>
      <w:r w:rsidRPr="001D7422">
        <w:rPr>
          <w:rFonts w:ascii="Arial" w:hAnsi="Arial" w:cs="Arial"/>
          <w:b/>
          <w:color w:val="0000FF"/>
          <w:sz w:val="22"/>
          <w:szCs w:val="22"/>
        </w:rPr>
        <w:tab/>
      </w:r>
      <w:r w:rsidRPr="001D7422">
        <w:rPr>
          <w:rFonts w:ascii="Arial" w:hAnsi="Arial" w:cs="Arial"/>
          <w:b/>
          <w:color w:val="0000FF"/>
          <w:sz w:val="22"/>
          <w:szCs w:val="22"/>
        </w:rPr>
        <w:tab/>
        <w:t xml:space="preserve"> </w:t>
      </w:r>
    </w:p>
    <w:p w14:paraId="4C7BA185" w14:textId="1FF16B67" w:rsidR="0021569B" w:rsidRPr="001D7422" w:rsidRDefault="0021569B" w:rsidP="0021569B">
      <w:pPr>
        <w:shd w:val="clear" w:color="auto" w:fill="E6E6E6"/>
        <w:spacing w:line="240" w:lineRule="auto"/>
        <w:rPr>
          <w:sz w:val="22"/>
          <w:szCs w:val="22"/>
        </w:rPr>
      </w:pPr>
      <w:r w:rsidRPr="001D7422">
        <w:rPr>
          <w:rFonts w:ascii="Arial" w:hAnsi="Arial" w:cs="Arial"/>
          <w:b/>
          <w:bCs/>
          <w:sz w:val="22"/>
          <w:szCs w:val="22"/>
        </w:rPr>
        <w:t>Proiect nr.</w:t>
      </w:r>
      <w:r w:rsidRPr="001D7422">
        <w:rPr>
          <w:rFonts w:ascii="Arial" w:hAnsi="Arial" w:cs="Arial"/>
          <w:b/>
          <w:sz w:val="22"/>
          <w:szCs w:val="22"/>
        </w:rPr>
        <w:tab/>
      </w:r>
      <w:r w:rsidRPr="001D7422">
        <w:rPr>
          <w:rFonts w:ascii="Arial" w:hAnsi="Arial" w:cs="Arial"/>
          <w:b/>
          <w:sz w:val="22"/>
          <w:szCs w:val="22"/>
        </w:rPr>
        <w:tab/>
        <w:t>386/201</w:t>
      </w:r>
      <w:r w:rsidR="00994BE8" w:rsidRPr="001D7422">
        <w:rPr>
          <w:rFonts w:ascii="Arial" w:hAnsi="Arial" w:cs="Arial"/>
          <w:b/>
          <w:sz w:val="22"/>
          <w:szCs w:val="22"/>
        </w:rPr>
        <w:t>8</w:t>
      </w:r>
    </w:p>
    <w:p w14:paraId="3DF03738" w14:textId="77777777" w:rsidR="0021569B" w:rsidRPr="001D7422" w:rsidRDefault="0021569B" w:rsidP="0021569B">
      <w:pPr>
        <w:spacing w:line="240" w:lineRule="auto"/>
        <w:rPr>
          <w:rFonts w:ascii="Arial" w:hAnsi="Arial" w:cs="Arial"/>
          <w:b/>
          <w:bCs/>
          <w:sz w:val="22"/>
          <w:szCs w:val="22"/>
        </w:rPr>
      </w:pPr>
    </w:p>
    <w:p w14:paraId="43833942" w14:textId="77777777" w:rsidR="0021569B" w:rsidRPr="001D7422" w:rsidRDefault="0021569B" w:rsidP="0021569B">
      <w:pPr>
        <w:spacing w:line="240" w:lineRule="auto"/>
        <w:rPr>
          <w:sz w:val="22"/>
          <w:szCs w:val="22"/>
        </w:rPr>
      </w:pPr>
      <w:r w:rsidRPr="001D7422">
        <w:rPr>
          <w:rFonts w:ascii="Arial" w:hAnsi="Arial" w:cs="Arial"/>
          <w:b/>
          <w:bCs/>
          <w:sz w:val="22"/>
          <w:szCs w:val="22"/>
        </w:rPr>
        <w:t>Faza:</w:t>
      </w:r>
      <w:r w:rsidRPr="001D7422">
        <w:rPr>
          <w:rFonts w:ascii="Arial" w:hAnsi="Arial" w:cs="Arial"/>
          <w:b/>
          <w:bCs/>
          <w:sz w:val="22"/>
          <w:szCs w:val="22"/>
        </w:rPr>
        <w:tab/>
      </w:r>
      <w:r w:rsidRPr="001D7422">
        <w:rPr>
          <w:rFonts w:ascii="Arial" w:hAnsi="Arial" w:cs="Arial"/>
          <w:b/>
          <w:sz w:val="22"/>
          <w:szCs w:val="22"/>
        </w:rPr>
        <w:tab/>
      </w:r>
      <w:r w:rsidRPr="001D7422">
        <w:rPr>
          <w:rFonts w:ascii="Arial" w:hAnsi="Arial" w:cs="Arial"/>
          <w:b/>
          <w:sz w:val="22"/>
          <w:szCs w:val="22"/>
        </w:rPr>
        <w:tab/>
        <w:t>DTAC</w:t>
      </w:r>
    </w:p>
    <w:p w14:paraId="1C38719F" w14:textId="77777777" w:rsidR="0021569B" w:rsidRPr="001D7422" w:rsidRDefault="0021569B" w:rsidP="0021569B">
      <w:pPr>
        <w:spacing w:line="240" w:lineRule="auto"/>
        <w:rPr>
          <w:sz w:val="22"/>
          <w:szCs w:val="22"/>
        </w:rPr>
      </w:pPr>
    </w:p>
    <w:p w14:paraId="3C6B8FAB" w14:textId="1AAC06B2" w:rsidR="0021569B" w:rsidRPr="001D7422" w:rsidRDefault="0021569B" w:rsidP="0021569B">
      <w:pPr>
        <w:shd w:val="clear" w:color="auto" w:fill="E6E6E6"/>
        <w:tabs>
          <w:tab w:val="left" w:pos="567"/>
        </w:tabs>
        <w:spacing w:line="240" w:lineRule="auto"/>
        <w:rPr>
          <w:rFonts w:ascii="Arial" w:hAnsi="Arial" w:cs="Arial"/>
          <w:b/>
          <w:sz w:val="22"/>
          <w:szCs w:val="22"/>
        </w:rPr>
      </w:pPr>
      <w:r w:rsidRPr="001D7422">
        <w:rPr>
          <w:rFonts w:ascii="Arial" w:hAnsi="Arial" w:cs="Arial"/>
          <w:b/>
          <w:bCs/>
          <w:sz w:val="22"/>
          <w:szCs w:val="22"/>
        </w:rPr>
        <w:t>Data:</w:t>
      </w:r>
      <w:r w:rsidRPr="001D7422">
        <w:rPr>
          <w:rFonts w:ascii="Arial" w:hAnsi="Arial" w:cs="Arial"/>
          <w:b/>
          <w:sz w:val="22"/>
          <w:szCs w:val="22"/>
        </w:rPr>
        <w:tab/>
      </w:r>
      <w:r w:rsidRPr="001D7422">
        <w:rPr>
          <w:rFonts w:ascii="Arial" w:hAnsi="Arial" w:cs="Arial"/>
          <w:b/>
          <w:sz w:val="22"/>
          <w:szCs w:val="22"/>
        </w:rPr>
        <w:tab/>
      </w:r>
      <w:r w:rsidRPr="001D7422">
        <w:rPr>
          <w:rFonts w:ascii="Arial" w:hAnsi="Arial" w:cs="Arial"/>
          <w:b/>
          <w:sz w:val="22"/>
          <w:szCs w:val="22"/>
        </w:rPr>
        <w:tab/>
      </w:r>
      <w:r w:rsidRPr="001D7422">
        <w:rPr>
          <w:rFonts w:ascii="Arial" w:hAnsi="Arial" w:cs="Arial"/>
          <w:b/>
          <w:sz w:val="22"/>
          <w:szCs w:val="22"/>
        </w:rPr>
        <w:tab/>
      </w:r>
      <w:r w:rsidR="00B21164">
        <w:rPr>
          <w:rFonts w:ascii="Arial" w:hAnsi="Arial" w:cs="Arial"/>
          <w:b/>
          <w:sz w:val="22"/>
          <w:szCs w:val="22"/>
        </w:rPr>
        <w:t>Iunie</w:t>
      </w:r>
      <w:r w:rsidRPr="001D7422">
        <w:rPr>
          <w:rFonts w:ascii="Arial" w:hAnsi="Arial" w:cs="Arial"/>
          <w:b/>
          <w:sz w:val="22"/>
          <w:szCs w:val="22"/>
        </w:rPr>
        <w:t xml:space="preserve"> 2019</w:t>
      </w:r>
    </w:p>
    <w:p w14:paraId="6B330ADC" w14:textId="77777777" w:rsidR="001C4BEA" w:rsidRPr="001D7422" w:rsidRDefault="001C4BEA">
      <w:pPr>
        <w:tabs>
          <w:tab w:val="left" w:pos="567"/>
        </w:tabs>
        <w:spacing w:line="240" w:lineRule="auto"/>
        <w:ind w:firstLine="2268"/>
        <w:rPr>
          <w:rFonts w:ascii="Arial" w:hAnsi="Arial" w:cs="Arial"/>
          <w:b/>
          <w:bCs/>
          <w:color w:val="0000FF"/>
          <w:sz w:val="22"/>
          <w:szCs w:val="22"/>
        </w:rPr>
      </w:pPr>
    </w:p>
    <w:p w14:paraId="20348F30" w14:textId="77777777" w:rsidR="001C4BEA" w:rsidRPr="001D7422" w:rsidRDefault="001C4BEA">
      <w:pPr>
        <w:spacing w:line="100" w:lineRule="atLeast"/>
        <w:ind w:left="1440" w:firstLine="720"/>
        <w:jc w:val="left"/>
        <w:rPr>
          <w:rFonts w:ascii="Arial" w:hAnsi="Arial" w:cs="Arial"/>
          <w:color w:val="FF950E"/>
          <w:sz w:val="22"/>
          <w:szCs w:val="22"/>
        </w:rPr>
      </w:pPr>
    </w:p>
    <w:p w14:paraId="1B65E242" w14:textId="77777777" w:rsidR="001C4BEA" w:rsidRDefault="001C4BEA">
      <w:pPr>
        <w:spacing w:line="100" w:lineRule="atLeast"/>
        <w:ind w:left="1440" w:firstLine="720"/>
        <w:jc w:val="left"/>
        <w:rPr>
          <w:rFonts w:ascii="Arial" w:hAnsi="Arial" w:cs="Arial"/>
          <w:color w:val="FF950E"/>
          <w:sz w:val="22"/>
          <w:szCs w:val="22"/>
        </w:rPr>
      </w:pPr>
    </w:p>
    <w:p w14:paraId="67C5CD88" w14:textId="77777777" w:rsidR="00006DA2" w:rsidRDefault="00006DA2">
      <w:pPr>
        <w:spacing w:line="100" w:lineRule="atLeast"/>
        <w:ind w:left="1440" w:firstLine="720"/>
        <w:jc w:val="left"/>
        <w:rPr>
          <w:rFonts w:ascii="Arial" w:hAnsi="Arial" w:cs="Arial"/>
          <w:color w:val="FF950E"/>
          <w:sz w:val="22"/>
          <w:szCs w:val="22"/>
        </w:rPr>
      </w:pPr>
    </w:p>
    <w:p w14:paraId="2A6AD298" w14:textId="0EC50072" w:rsidR="00006DA2" w:rsidRDefault="00006DA2">
      <w:pPr>
        <w:widowControl/>
        <w:suppressAutoHyphens w:val="0"/>
        <w:spacing w:line="240" w:lineRule="auto"/>
        <w:jc w:val="left"/>
        <w:textAlignment w:val="auto"/>
        <w:rPr>
          <w:rFonts w:ascii="Arial" w:hAnsi="Arial" w:cs="Arial"/>
          <w:color w:val="FF950E"/>
          <w:sz w:val="22"/>
          <w:szCs w:val="22"/>
        </w:rPr>
      </w:pPr>
      <w:r>
        <w:rPr>
          <w:rFonts w:ascii="Arial" w:hAnsi="Arial" w:cs="Arial"/>
          <w:color w:val="FF950E"/>
          <w:sz w:val="22"/>
          <w:szCs w:val="22"/>
        </w:rPr>
        <w:br w:type="page"/>
      </w:r>
    </w:p>
    <w:p w14:paraId="36AEDA0D" w14:textId="77777777" w:rsidR="00006DA2" w:rsidRDefault="00006DA2">
      <w:pPr>
        <w:spacing w:line="100" w:lineRule="atLeast"/>
        <w:ind w:left="1440" w:firstLine="720"/>
        <w:jc w:val="left"/>
        <w:rPr>
          <w:rFonts w:ascii="Arial" w:hAnsi="Arial" w:cs="Arial"/>
          <w:color w:val="FF950E"/>
          <w:sz w:val="22"/>
          <w:szCs w:val="22"/>
        </w:rPr>
      </w:pPr>
    </w:p>
    <w:tbl>
      <w:tblPr>
        <w:tblStyle w:val="TableGrid"/>
        <w:tblW w:w="0" w:type="auto"/>
        <w:shd w:val="clear" w:color="auto" w:fill="92CDDC" w:themeFill="accent5" w:themeFillTint="99"/>
        <w:tblLook w:val="04A0" w:firstRow="1" w:lastRow="0" w:firstColumn="1" w:lastColumn="0" w:noHBand="0" w:noVBand="1"/>
      </w:tblPr>
      <w:tblGrid>
        <w:gridCol w:w="10137"/>
      </w:tblGrid>
      <w:tr w:rsidR="00006DA2" w:rsidRPr="00006DA2" w14:paraId="63B7CCF3" w14:textId="77777777" w:rsidTr="00006DA2">
        <w:tc>
          <w:tcPr>
            <w:tcW w:w="10137" w:type="dxa"/>
            <w:shd w:val="clear" w:color="auto" w:fill="92CDDC" w:themeFill="accent5" w:themeFillTint="99"/>
          </w:tcPr>
          <w:p w14:paraId="73B0E115" w14:textId="0149FEEA" w:rsidR="00006DA2" w:rsidRPr="00006DA2" w:rsidRDefault="00006DA2" w:rsidP="00D770A8">
            <w:pPr>
              <w:autoSpaceDE w:val="0"/>
              <w:spacing w:line="200" w:lineRule="atLeast"/>
              <w:jc w:val="left"/>
              <w:rPr>
                <w:rFonts w:ascii="Arial" w:hAnsi="Arial" w:cs="Arial"/>
                <w:sz w:val="28"/>
                <w:szCs w:val="28"/>
              </w:rPr>
            </w:pPr>
            <w:r>
              <w:rPr>
                <w:rFonts w:ascii="Arial" w:hAnsi="Arial" w:cs="Arial"/>
                <w:b/>
                <w:bCs/>
                <w:sz w:val="28"/>
                <w:szCs w:val="28"/>
              </w:rPr>
              <w:t>BORDEROU</w:t>
            </w:r>
          </w:p>
        </w:tc>
      </w:tr>
    </w:tbl>
    <w:p w14:paraId="5F1DD22E" w14:textId="77777777" w:rsidR="00006DA2" w:rsidRDefault="00006DA2" w:rsidP="00006DA2">
      <w:pPr>
        <w:spacing w:line="100" w:lineRule="atLeast"/>
        <w:jc w:val="left"/>
        <w:rPr>
          <w:rFonts w:ascii="Arial" w:hAnsi="Arial" w:cs="Arial"/>
          <w:color w:val="FF950E"/>
          <w:sz w:val="22"/>
          <w:szCs w:val="22"/>
        </w:rPr>
      </w:pPr>
    </w:p>
    <w:p w14:paraId="565ED088" w14:textId="1919799A" w:rsidR="00D770A8" w:rsidRPr="001D7422" w:rsidRDefault="00D770A8" w:rsidP="00D770A8">
      <w:pPr>
        <w:pBdr>
          <w:top w:val="single" w:sz="4" w:space="1" w:color="000000"/>
          <w:left w:val="single" w:sz="4" w:space="0" w:color="000000"/>
          <w:bottom w:val="single" w:sz="4" w:space="1" w:color="000000"/>
          <w:right w:val="single" w:sz="4" w:space="4" w:color="000000"/>
        </w:pBdr>
        <w:shd w:val="clear" w:color="auto" w:fill="DDD9C3" w:themeFill="background2" w:themeFillShade="E6"/>
        <w:autoSpaceDE w:val="0"/>
        <w:spacing w:line="100" w:lineRule="atLeast"/>
        <w:jc w:val="left"/>
        <w:rPr>
          <w:rFonts w:ascii="Arial" w:hAnsi="Arial" w:cs="Arial"/>
          <w:b/>
          <w:bCs/>
          <w:color w:val="000080"/>
          <w:sz w:val="22"/>
          <w:szCs w:val="22"/>
        </w:rPr>
      </w:pPr>
      <w:r w:rsidRPr="001D7422">
        <w:rPr>
          <w:rFonts w:ascii="Arial" w:hAnsi="Arial" w:cs="Arial"/>
          <w:b/>
          <w:bCs/>
          <w:color w:val="000080"/>
          <w:sz w:val="22"/>
          <w:szCs w:val="22"/>
        </w:rPr>
        <w:t>CAPITOLUL I.</w:t>
      </w:r>
      <w:r w:rsidRPr="001D7422">
        <w:rPr>
          <w:rFonts w:ascii="Arial" w:hAnsi="Arial" w:cs="Arial"/>
          <w:b/>
          <w:bCs/>
          <w:color w:val="000080"/>
          <w:sz w:val="22"/>
          <w:szCs w:val="22"/>
        </w:rPr>
        <w:tab/>
        <w:t>DENUMIREA PROIECTULUI</w:t>
      </w:r>
      <w:r w:rsidR="00445B25">
        <w:rPr>
          <w:rFonts w:ascii="Arial" w:hAnsi="Arial" w:cs="Arial"/>
          <w:b/>
          <w:bCs/>
          <w:color w:val="000080"/>
          <w:sz w:val="22"/>
          <w:szCs w:val="22"/>
        </w:rPr>
        <w:t xml:space="preserve"> </w:t>
      </w:r>
      <w:r w:rsidR="00445B25" w:rsidRPr="00445B25">
        <w:rPr>
          <w:rFonts w:ascii="Arial" w:hAnsi="Arial" w:cs="Arial"/>
          <w:bCs/>
          <w:i/>
          <w:color w:val="000080"/>
          <w:sz w:val="22"/>
          <w:szCs w:val="22"/>
        </w:rPr>
        <w:t>-----pag. 9</w:t>
      </w:r>
    </w:p>
    <w:p w14:paraId="4AEDB126" w14:textId="77777777" w:rsidR="00006DA2" w:rsidRDefault="00006DA2" w:rsidP="00006DA2">
      <w:pPr>
        <w:spacing w:line="100" w:lineRule="atLeast"/>
        <w:jc w:val="left"/>
        <w:rPr>
          <w:rFonts w:ascii="Arial" w:hAnsi="Arial" w:cs="Arial"/>
          <w:color w:val="FF950E"/>
          <w:sz w:val="22"/>
          <w:szCs w:val="22"/>
        </w:rPr>
      </w:pPr>
    </w:p>
    <w:p w14:paraId="654ADD4A" w14:textId="0DEE7060" w:rsidR="00D770A8" w:rsidRPr="001D7422" w:rsidRDefault="00D770A8" w:rsidP="00D770A8">
      <w:pPr>
        <w:pBdr>
          <w:top w:val="single" w:sz="4" w:space="1" w:color="000000"/>
          <w:left w:val="single" w:sz="4" w:space="0" w:color="000000"/>
          <w:bottom w:val="single" w:sz="4" w:space="1" w:color="000000"/>
          <w:right w:val="single" w:sz="4" w:space="4" w:color="000000"/>
        </w:pBdr>
        <w:shd w:val="clear" w:color="auto" w:fill="DDD9C3" w:themeFill="background2" w:themeFillShade="E6"/>
        <w:autoSpaceDE w:val="0"/>
        <w:spacing w:line="100" w:lineRule="atLeast"/>
        <w:jc w:val="left"/>
        <w:rPr>
          <w:rFonts w:ascii="Arial" w:hAnsi="Arial" w:cs="Arial"/>
          <w:b/>
          <w:bCs/>
          <w:color w:val="000080"/>
          <w:sz w:val="22"/>
          <w:szCs w:val="22"/>
        </w:rPr>
      </w:pPr>
      <w:r w:rsidRPr="001D7422">
        <w:rPr>
          <w:rFonts w:ascii="Arial" w:hAnsi="Arial" w:cs="Arial"/>
          <w:b/>
          <w:bCs/>
          <w:color w:val="000080"/>
          <w:sz w:val="22"/>
          <w:szCs w:val="22"/>
        </w:rPr>
        <w:t>CAPITOLUL II.</w:t>
      </w:r>
      <w:r w:rsidRPr="001D7422">
        <w:rPr>
          <w:rFonts w:ascii="Arial" w:hAnsi="Arial" w:cs="Arial"/>
          <w:b/>
          <w:bCs/>
          <w:color w:val="000080"/>
          <w:sz w:val="22"/>
          <w:szCs w:val="22"/>
        </w:rPr>
        <w:tab/>
        <w:t>TITULAR</w:t>
      </w:r>
      <w:r w:rsidR="00445B25">
        <w:rPr>
          <w:rFonts w:ascii="Arial" w:hAnsi="Arial" w:cs="Arial"/>
          <w:b/>
          <w:bCs/>
          <w:color w:val="000080"/>
          <w:sz w:val="22"/>
          <w:szCs w:val="22"/>
        </w:rPr>
        <w:t xml:space="preserve"> </w:t>
      </w:r>
      <w:r w:rsidR="00445B25" w:rsidRPr="00445B25">
        <w:rPr>
          <w:rFonts w:ascii="Arial" w:hAnsi="Arial" w:cs="Arial"/>
          <w:bCs/>
          <w:i/>
          <w:color w:val="000080"/>
          <w:sz w:val="22"/>
          <w:szCs w:val="22"/>
        </w:rPr>
        <w:t>-----pag. 9</w:t>
      </w:r>
    </w:p>
    <w:p w14:paraId="1BB1DAE5" w14:textId="77777777" w:rsidR="00006DA2" w:rsidRDefault="00006DA2" w:rsidP="00006DA2">
      <w:pPr>
        <w:spacing w:line="100" w:lineRule="atLeast"/>
        <w:jc w:val="left"/>
        <w:rPr>
          <w:rFonts w:ascii="Arial" w:hAnsi="Arial" w:cs="Arial"/>
          <w:color w:val="FF950E"/>
          <w:sz w:val="22"/>
          <w:szCs w:val="22"/>
        </w:rPr>
      </w:pPr>
    </w:p>
    <w:p w14:paraId="65EE594E" w14:textId="0F59DC7F" w:rsidR="00D770A8" w:rsidRPr="001D7422" w:rsidRDefault="00D770A8" w:rsidP="00D770A8">
      <w:pPr>
        <w:widowControl/>
        <w:pBdr>
          <w:top w:val="single" w:sz="4" w:space="1" w:color="000000"/>
          <w:left w:val="single" w:sz="4" w:space="0" w:color="000000"/>
          <w:bottom w:val="single" w:sz="4" w:space="1" w:color="000000"/>
          <w:right w:val="single" w:sz="4" w:space="4" w:color="000000"/>
        </w:pBdr>
        <w:shd w:val="clear" w:color="auto" w:fill="DDD9C3" w:themeFill="background2" w:themeFillShade="E6"/>
        <w:autoSpaceDE w:val="0"/>
        <w:spacing w:line="100" w:lineRule="atLeast"/>
        <w:jc w:val="left"/>
        <w:textAlignment w:val="auto"/>
        <w:rPr>
          <w:rFonts w:ascii="Arial" w:hAnsi="Arial" w:cs="Arial"/>
          <w:b/>
          <w:bCs/>
          <w:color w:val="000080"/>
          <w:sz w:val="22"/>
          <w:szCs w:val="22"/>
          <w:lang w:val="ro-RO"/>
        </w:rPr>
      </w:pPr>
      <w:r w:rsidRPr="001D7422">
        <w:rPr>
          <w:rFonts w:ascii="Arial" w:hAnsi="Arial" w:cs="Arial"/>
          <w:b/>
          <w:bCs/>
          <w:color w:val="000080"/>
          <w:sz w:val="22"/>
          <w:szCs w:val="22"/>
          <w:lang w:val="ro-RO"/>
        </w:rPr>
        <w:t>CAPITOLUL III.</w:t>
      </w:r>
      <w:r w:rsidRPr="001D7422">
        <w:rPr>
          <w:rFonts w:ascii="Arial" w:hAnsi="Arial" w:cs="Arial"/>
          <w:b/>
          <w:bCs/>
          <w:color w:val="000080"/>
          <w:sz w:val="22"/>
          <w:szCs w:val="22"/>
          <w:lang w:val="ro-RO"/>
        </w:rPr>
        <w:tab/>
        <w:t xml:space="preserve">DESCRIEREA </w:t>
      </w:r>
      <w:r>
        <w:rPr>
          <w:rFonts w:ascii="Arial" w:hAnsi="Arial" w:cs="Arial"/>
          <w:b/>
          <w:bCs/>
          <w:color w:val="000080"/>
          <w:sz w:val="22"/>
          <w:szCs w:val="22"/>
          <w:lang w:val="ro-RO"/>
        </w:rPr>
        <w:t>CARACTERISTICILOR FIZICE ALE ÎNTREGULUI PROIECT</w:t>
      </w:r>
      <w:r w:rsidR="00445B25" w:rsidRPr="00445B25">
        <w:rPr>
          <w:rFonts w:ascii="Arial" w:hAnsi="Arial" w:cs="Arial"/>
          <w:bCs/>
          <w:i/>
          <w:color w:val="000080"/>
          <w:sz w:val="22"/>
          <w:szCs w:val="22"/>
        </w:rPr>
        <w:t>-----pag. 9</w:t>
      </w:r>
    </w:p>
    <w:p w14:paraId="32F7C286" w14:textId="77777777" w:rsidR="00D770A8" w:rsidRDefault="00D770A8" w:rsidP="00006DA2">
      <w:pPr>
        <w:spacing w:line="100" w:lineRule="atLeast"/>
        <w:jc w:val="left"/>
        <w:rPr>
          <w:rFonts w:ascii="Arial" w:hAnsi="Arial" w:cs="Arial"/>
          <w:color w:val="FF950E"/>
          <w:sz w:val="22"/>
          <w:szCs w:val="22"/>
        </w:rPr>
      </w:pPr>
    </w:p>
    <w:p w14:paraId="6078548B" w14:textId="691DFCB1" w:rsidR="00D770A8" w:rsidRPr="00246332" w:rsidRDefault="00D770A8" w:rsidP="00DF414C">
      <w:pPr>
        <w:pStyle w:val="ListParagraph"/>
        <w:numPr>
          <w:ilvl w:val="0"/>
          <w:numId w:val="60"/>
        </w:numPr>
        <w:spacing w:line="100" w:lineRule="atLeast"/>
        <w:jc w:val="left"/>
        <w:rPr>
          <w:rFonts w:ascii="Arial" w:hAnsi="Arial" w:cs="Arial"/>
          <w:color w:val="FF950E"/>
          <w:sz w:val="22"/>
          <w:szCs w:val="22"/>
        </w:rPr>
      </w:pPr>
      <w:r>
        <w:rPr>
          <w:rFonts w:ascii="Arial" w:hAnsi="Arial" w:cs="Arial"/>
          <w:b/>
          <w:color w:val="000080"/>
          <w:sz w:val="22"/>
          <w:szCs w:val="22"/>
        </w:rPr>
        <w:t>REZUMAT AL PROIECTULUI</w:t>
      </w:r>
    </w:p>
    <w:p w14:paraId="30672CCC" w14:textId="77777777" w:rsidR="00246332" w:rsidRPr="00246332" w:rsidRDefault="00246332" w:rsidP="00246332">
      <w:pPr>
        <w:spacing w:line="100" w:lineRule="atLeast"/>
        <w:jc w:val="left"/>
        <w:rPr>
          <w:rFonts w:ascii="Arial" w:hAnsi="Arial" w:cs="Arial"/>
          <w:color w:val="FF950E"/>
          <w:sz w:val="22"/>
          <w:szCs w:val="22"/>
        </w:rPr>
      </w:pPr>
    </w:p>
    <w:p w14:paraId="65B5A8BE" w14:textId="7107A846" w:rsidR="00D770A8" w:rsidRPr="00246332" w:rsidRDefault="00D770A8" w:rsidP="00DF414C">
      <w:pPr>
        <w:pStyle w:val="ListParagraph"/>
        <w:numPr>
          <w:ilvl w:val="0"/>
          <w:numId w:val="60"/>
        </w:numPr>
        <w:spacing w:line="100" w:lineRule="atLeast"/>
        <w:jc w:val="left"/>
        <w:rPr>
          <w:rFonts w:ascii="Arial" w:hAnsi="Arial" w:cs="Arial"/>
          <w:color w:val="FF950E"/>
          <w:sz w:val="22"/>
          <w:szCs w:val="22"/>
        </w:rPr>
      </w:pPr>
      <w:r>
        <w:rPr>
          <w:rFonts w:ascii="Arial" w:hAnsi="Arial" w:cs="Arial"/>
          <w:b/>
          <w:color w:val="000080"/>
          <w:sz w:val="22"/>
          <w:szCs w:val="22"/>
        </w:rPr>
        <w:t>JUSTIFICAREA NECESITĂȚII PROIECTULUI</w:t>
      </w:r>
    </w:p>
    <w:p w14:paraId="5464601E" w14:textId="77777777" w:rsidR="00246332" w:rsidRPr="00246332" w:rsidRDefault="00246332" w:rsidP="00246332">
      <w:pPr>
        <w:spacing w:line="100" w:lineRule="atLeast"/>
        <w:jc w:val="left"/>
        <w:rPr>
          <w:rFonts w:ascii="Arial" w:hAnsi="Arial" w:cs="Arial"/>
          <w:color w:val="FF950E"/>
          <w:sz w:val="22"/>
          <w:szCs w:val="22"/>
        </w:rPr>
      </w:pPr>
    </w:p>
    <w:p w14:paraId="05177C49" w14:textId="2DB9646D" w:rsidR="00D770A8" w:rsidRPr="00246332" w:rsidRDefault="00D770A8" w:rsidP="00DF414C">
      <w:pPr>
        <w:pStyle w:val="ListParagraph"/>
        <w:numPr>
          <w:ilvl w:val="0"/>
          <w:numId w:val="60"/>
        </w:numPr>
        <w:spacing w:line="100" w:lineRule="atLeast"/>
        <w:jc w:val="left"/>
        <w:rPr>
          <w:rFonts w:ascii="Arial" w:hAnsi="Arial" w:cs="Arial"/>
          <w:color w:val="FF950E"/>
          <w:sz w:val="22"/>
          <w:szCs w:val="22"/>
        </w:rPr>
      </w:pPr>
      <w:r>
        <w:rPr>
          <w:rFonts w:ascii="Arial" w:hAnsi="Arial" w:cs="Arial"/>
          <w:b/>
          <w:color w:val="000080"/>
          <w:sz w:val="22"/>
          <w:szCs w:val="22"/>
        </w:rPr>
        <w:t>VALOAREA INVESTIȚIEI</w:t>
      </w:r>
    </w:p>
    <w:p w14:paraId="4E69A227" w14:textId="77777777" w:rsidR="00246332" w:rsidRPr="00246332" w:rsidRDefault="00246332" w:rsidP="00246332">
      <w:pPr>
        <w:spacing w:line="100" w:lineRule="atLeast"/>
        <w:jc w:val="left"/>
        <w:rPr>
          <w:rFonts w:ascii="Arial" w:hAnsi="Arial" w:cs="Arial"/>
          <w:color w:val="FF950E"/>
          <w:sz w:val="22"/>
          <w:szCs w:val="22"/>
        </w:rPr>
      </w:pPr>
    </w:p>
    <w:p w14:paraId="4DCF88A1" w14:textId="2A5A59C4" w:rsidR="00D770A8" w:rsidRPr="00246332" w:rsidRDefault="00D770A8" w:rsidP="00DF414C">
      <w:pPr>
        <w:pStyle w:val="ListParagraph"/>
        <w:numPr>
          <w:ilvl w:val="0"/>
          <w:numId w:val="60"/>
        </w:numPr>
        <w:spacing w:line="100" w:lineRule="atLeast"/>
        <w:jc w:val="left"/>
        <w:rPr>
          <w:rFonts w:ascii="Arial" w:hAnsi="Arial" w:cs="Arial"/>
          <w:color w:val="FF950E"/>
          <w:sz w:val="22"/>
          <w:szCs w:val="22"/>
        </w:rPr>
      </w:pPr>
      <w:r>
        <w:rPr>
          <w:rFonts w:ascii="Arial" w:hAnsi="Arial" w:cs="Arial"/>
          <w:b/>
          <w:color w:val="000080"/>
          <w:sz w:val="22"/>
          <w:szCs w:val="22"/>
        </w:rPr>
        <w:t>PERIOADA DE IMPLEMENTARE PROPUSĂ</w:t>
      </w:r>
    </w:p>
    <w:p w14:paraId="116296E6" w14:textId="77777777" w:rsidR="00246332" w:rsidRPr="00246332" w:rsidRDefault="00246332" w:rsidP="00246332">
      <w:pPr>
        <w:spacing w:line="100" w:lineRule="atLeast"/>
        <w:jc w:val="left"/>
        <w:rPr>
          <w:rFonts w:ascii="Arial" w:hAnsi="Arial" w:cs="Arial"/>
          <w:color w:val="FF950E"/>
          <w:sz w:val="22"/>
          <w:szCs w:val="22"/>
        </w:rPr>
      </w:pPr>
    </w:p>
    <w:p w14:paraId="3C4E7E91" w14:textId="4610EA60" w:rsidR="00D770A8" w:rsidRPr="00246332" w:rsidRDefault="00D770A8" w:rsidP="00DF414C">
      <w:pPr>
        <w:pStyle w:val="ListParagraph"/>
        <w:numPr>
          <w:ilvl w:val="0"/>
          <w:numId w:val="60"/>
        </w:numPr>
        <w:spacing w:line="100" w:lineRule="atLeast"/>
        <w:jc w:val="left"/>
        <w:rPr>
          <w:rFonts w:ascii="Arial" w:hAnsi="Arial" w:cs="Arial"/>
          <w:color w:val="FF950E"/>
          <w:sz w:val="22"/>
          <w:szCs w:val="22"/>
        </w:rPr>
      </w:pPr>
      <w:r>
        <w:rPr>
          <w:rFonts w:ascii="Arial" w:hAnsi="Arial" w:cs="Arial"/>
          <w:b/>
          <w:color w:val="000080"/>
          <w:sz w:val="22"/>
          <w:szCs w:val="22"/>
        </w:rPr>
        <w:t>PLANȘE REPREZENTÂND LIMITELE AMPLASAMENTULUI PROIECTULUI (inclusiv orice suprafață de teren solicitată pentru a fi folosită temporar) – planuri de situația și amplasamanete</w:t>
      </w:r>
    </w:p>
    <w:p w14:paraId="6A736AE1" w14:textId="77777777" w:rsidR="00246332" w:rsidRPr="00246332" w:rsidRDefault="00246332" w:rsidP="00246332">
      <w:pPr>
        <w:spacing w:line="100" w:lineRule="atLeast"/>
        <w:jc w:val="left"/>
        <w:rPr>
          <w:rFonts w:ascii="Arial" w:hAnsi="Arial" w:cs="Arial"/>
          <w:color w:val="FF950E"/>
          <w:sz w:val="22"/>
          <w:szCs w:val="22"/>
        </w:rPr>
      </w:pPr>
    </w:p>
    <w:p w14:paraId="4D801776" w14:textId="361DF82F" w:rsidR="00D770A8" w:rsidRPr="00D770A8" w:rsidRDefault="00D770A8" w:rsidP="00DF414C">
      <w:pPr>
        <w:pStyle w:val="ListParagraph"/>
        <w:numPr>
          <w:ilvl w:val="0"/>
          <w:numId w:val="60"/>
        </w:numPr>
        <w:spacing w:line="100" w:lineRule="atLeast"/>
        <w:jc w:val="left"/>
        <w:rPr>
          <w:rFonts w:ascii="Arial" w:hAnsi="Arial" w:cs="Arial"/>
          <w:color w:val="FF950E"/>
          <w:sz w:val="22"/>
          <w:szCs w:val="22"/>
        </w:rPr>
      </w:pPr>
      <w:r>
        <w:rPr>
          <w:rFonts w:ascii="Arial" w:hAnsi="Arial" w:cs="Arial"/>
          <w:b/>
          <w:color w:val="000080"/>
          <w:sz w:val="22"/>
          <w:szCs w:val="22"/>
        </w:rPr>
        <w:t>DESCRIEREA CARACTERISTICILOR FIZICE ALE ÎNTREGULUI PROIECT, FORMELE FIZICE ALE PROIECTULUI (planuri, clădiri, alte structuri, materiale de construcție și altele)</w:t>
      </w:r>
    </w:p>
    <w:p w14:paraId="1D8A107D" w14:textId="77777777" w:rsidR="00D770A8" w:rsidRDefault="00D770A8" w:rsidP="00D770A8">
      <w:pPr>
        <w:spacing w:line="100" w:lineRule="atLeast"/>
        <w:jc w:val="left"/>
        <w:rPr>
          <w:rFonts w:ascii="Arial" w:hAnsi="Arial" w:cs="Arial"/>
          <w:color w:val="FF950E"/>
          <w:sz w:val="22"/>
          <w:szCs w:val="22"/>
        </w:rPr>
      </w:pPr>
    </w:p>
    <w:p w14:paraId="574C09DD" w14:textId="325A0162" w:rsidR="00D770A8" w:rsidRPr="00D770A8" w:rsidRDefault="00D770A8" w:rsidP="00D770A8">
      <w:pPr>
        <w:spacing w:line="100" w:lineRule="atLeast"/>
        <w:jc w:val="left"/>
        <w:rPr>
          <w:rFonts w:ascii="Arial" w:hAnsi="Arial" w:cs="Arial"/>
          <w:color w:val="000090"/>
          <w:sz w:val="22"/>
          <w:szCs w:val="22"/>
        </w:rPr>
      </w:pPr>
      <w:r w:rsidRPr="00D770A8">
        <w:rPr>
          <w:rFonts w:ascii="Arial" w:hAnsi="Arial" w:cs="Arial"/>
          <w:color w:val="000090"/>
          <w:sz w:val="22"/>
          <w:szCs w:val="22"/>
        </w:rPr>
        <w:t>Se prezintă elementele specifice caracteristice proiectului propus:</w:t>
      </w:r>
    </w:p>
    <w:p w14:paraId="07CAF23F" w14:textId="14BA1C19" w:rsidR="00D770A8" w:rsidRDefault="00D770A8" w:rsidP="00DF414C">
      <w:pPr>
        <w:pStyle w:val="ListParagraph"/>
        <w:numPr>
          <w:ilvl w:val="0"/>
          <w:numId w:val="61"/>
        </w:numPr>
        <w:spacing w:line="100" w:lineRule="atLeast"/>
        <w:ind w:firstLine="1690"/>
        <w:jc w:val="left"/>
        <w:rPr>
          <w:rFonts w:ascii="Arial" w:hAnsi="Arial" w:cs="Arial"/>
          <w:b/>
          <w:color w:val="000090"/>
          <w:sz w:val="22"/>
          <w:szCs w:val="22"/>
        </w:rPr>
      </w:pPr>
      <w:r w:rsidRPr="00D770A8">
        <w:rPr>
          <w:rFonts w:ascii="Arial" w:hAnsi="Arial" w:cs="Arial"/>
          <w:b/>
          <w:color w:val="000090"/>
          <w:sz w:val="22"/>
          <w:szCs w:val="22"/>
        </w:rPr>
        <w:t>Profilul și capacitățile de producție</w:t>
      </w:r>
    </w:p>
    <w:p w14:paraId="6F44DA38" w14:textId="77777777" w:rsidR="00246332" w:rsidRPr="00246332" w:rsidRDefault="00246332" w:rsidP="00246332">
      <w:pPr>
        <w:spacing w:line="100" w:lineRule="atLeast"/>
        <w:jc w:val="left"/>
        <w:rPr>
          <w:rFonts w:ascii="Arial" w:hAnsi="Arial" w:cs="Arial"/>
          <w:b/>
          <w:color w:val="000090"/>
          <w:sz w:val="22"/>
          <w:szCs w:val="22"/>
        </w:rPr>
      </w:pPr>
    </w:p>
    <w:p w14:paraId="42D49A83" w14:textId="7AA2863D" w:rsidR="00D770A8" w:rsidRDefault="00D770A8" w:rsidP="00DF414C">
      <w:pPr>
        <w:pStyle w:val="ListParagraph"/>
        <w:numPr>
          <w:ilvl w:val="0"/>
          <w:numId w:val="61"/>
        </w:numPr>
        <w:spacing w:line="100" w:lineRule="atLeast"/>
        <w:ind w:firstLine="1690"/>
        <w:jc w:val="left"/>
        <w:rPr>
          <w:rFonts w:ascii="Arial" w:hAnsi="Arial" w:cs="Arial"/>
          <w:b/>
          <w:color w:val="000090"/>
          <w:sz w:val="22"/>
          <w:szCs w:val="22"/>
        </w:rPr>
      </w:pPr>
      <w:r>
        <w:rPr>
          <w:rFonts w:ascii="Arial" w:hAnsi="Arial" w:cs="Arial"/>
          <w:b/>
          <w:color w:val="000090"/>
          <w:sz w:val="22"/>
          <w:szCs w:val="22"/>
        </w:rPr>
        <w:t>Descrierea instalației și a fluxurilor tehnologice existente pe amplasament</w:t>
      </w:r>
      <w:r w:rsidR="00512590">
        <w:rPr>
          <w:rFonts w:ascii="Arial" w:hAnsi="Arial" w:cs="Arial"/>
          <w:b/>
          <w:color w:val="000090"/>
          <w:sz w:val="22"/>
          <w:szCs w:val="22"/>
        </w:rPr>
        <w:t xml:space="preserve"> (după caz)</w:t>
      </w:r>
    </w:p>
    <w:p w14:paraId="5D725EA5" w14:textId="77777777" w:rsidR="00246332" w:rsidRPr="00246332" w:rsidRDefault="00246332" w:rsidP="00246332">
      <w:pPr>
        <w:spacing w:line="100" w:lineRule="atLeast"/>
        <w:jc w:val="left"/>
        <w:rPr>
          <w:rFonts w:ascii="Arial" w:hAnsi="Arial" w:cs="Arial"/>
          <w:b/>
          <w:color w:val="000090"/>
          <w:sz w:val="22"/>
          <w:szCs w:val="22"/>
        </w:rPr>
      </w:pPr>
    </w:p>
    <w:p w14:paraId="48CCFA13" w14:textId="650BFB2D" w:rsidR="00512590" w:rsidRDefault="00512590" w:rsidP="00DF414C">
      <w:pPr>
        <w:pStyle w:val="ListParagraph"/>
        <w:numPr>
          <w:ilvl w:val="0"/>
          <w:numId w:val="61"/>
        </w:numPr>
        <w:spacing w:line="100" w:lineRule="atLeast"/>
        <w:ind w:firstLine="1690"/>
        <w:jc w:val="left"/>
        <w:rPr>
          <w:rFonts w:ascii="Arial" w:hAnsi="Arial" w:cs="Arial"/>
          <w:b/>
          <w:color w:val="000090"/>
          <w:sz w:val="22"/>
          <w:szCs w:val="22"/>
        </w:rPr>
      </w:pPr>
      <w:r>
        <w:rPr>
          <w:rFonts w:ascii="Arial" w:hAnsi="Arial" w:cs="Arial"/>
          <w:b/>
          <w:color w:val="000090"/>
          <w:sz w:val="22"/>
          <w:szCs w:val="22"/>
        </w:rPr>
        <w:t>Descrierea proceselor de producție ale proiectului propus, în funcție de specificul investiției, poduse și subproduse obținute, mărimea, capacitatea</w:t>
      </w:r>
    </w:p>
    <w:p w14:paraId="7195C582" w14:textId="77777777" w:rsidR="00246332" w:rsidRPr="00246332" w:rsidRDefault="00246332" w:rsidP="00246332">
      <w:pPr>
        <w:spacing w:line="100" w:lineRule="atLeast"/>
        <w:jc w:val="left"/>
        <w:rPr>
          <w:rFonts w:ascii="Arial" w:hAnsi="Arial" w:cs="Arial"/>
          <w:b/>
          <w:color w:val="000090"/>
          <w:sz w:val="22"/>
          <w:szCs w:val="22"/>
        </w:rPr>
      </w:pPr>
    </w:p>
    <w:p w14:paraId="4A48C720" w14:textId="470256CB" w:rsidR="00512590" w:rsidRDefault="00512590" w:rsidP="00DF414C">
      <w:pPr>
        <w:pStyle w:val="ListParagraph"/>
        <w:numPr>
          <w:ilvl w:val="0"/>
          <w:numId w:val="61"/>
        </w:numPr>
        <w:spacing w:line="100" w:lineRule="atLeast"/>
        <w:ind w:firstLine="1690"/>
        <w:jc w:val="left"/>
        <w:rPr>
          <w:rFonts w:ascii="Arial" w:hAnsi="Arial" w:cs="Arial"/>
          <w:b/>
          <w:color w:val="000090"/>
          <w:sz w:val="22"/>
          <w:szCs w:val="22"/>
        </w:rPr>
      </w:pPr>
      <w:r>
        <w:rPr>
          <w:rFonts w:ascii="Arial" w:hAnsi="Arial" w:cs="Arial"/>
          <w:b/>
          <w:color w:val="000090"/>
          <w:sz w:val="22"/>
          <w:szCs w:val="22"/>
        </w:rPr>
        <w:t>Materiile prime, energia și combustibilii utilizați, cu modul de asigurare a acestora</w:t>
      </w:r>
    </w:p>
    <w:p w14:paraId="66A5C5B3" w14:textId="77777777" w:rsidR="00246332" w:rsidRPr="00246332" w:rsidRDefault="00246332" w:rsidP="00246332">
      <w:pPr>
        <w:spacing w:line="100" w:lineRule="atLeast"/>
        <w:jc w:val="left"/>
        <w:rPr>
          <w:rFonts w:ascii="Arial" w:hAnsi="Arial" w:cs="Arial"/>
          <w:b/>
          <w:color w:val="000090"/>
          <w:sz w:val="22"/>
          <w:szCs w:val="22"/>
        </w:rPr>
      </w:pPr>
    </w:p>
    <w:p w14:paraId="130BCE9F" w14:textId="61209886" w:rsidR="00512590" w:rsidRDefault="00512590" w:rsidP="00DF414C">
      <w:pPr>
        <w:pStyle w:val="ListParagraph"/>
        <w:numPr>
          <w:ilvl w:val="0"/>
          <w:numId w:val="61"/>
        </w:numPr>
        <w:spacing w:line="100" w:lineRule="atLeast"/>
        <w:ind w:firstLine="1690"/>
        <w:jc w:val="left"/>
        <w:rPr>
          <w:rFonts w:ascii="Arial" w:hAnsi="Arial" w:cs="Arial"/>
          <w:b/>
          <w:color w:val="000090"/>
          <w:sz w:val="22"/>
          <w:szCs w:val="22"/>
        </w:rPr>
      </w:pPr>
      <w:r>
        <w:rPr>
          <w:rFonts w:ascii="Arial" w:hAnsi="Arial" w:cs="Arial"/>
          <w:b/>
          <w:color w:val="000090"/>
          <w:sz w:val="22"/>
          <w:szCs w:val="22"/>
        </w:rPr>
        <w:t>Racordarea la rețelele utilitare existente în zonă</w:t>
      </w:r>
    </w:p>
    <w:p w14:paraId="1ABBFC20" w14:textId="77777777" w:rsidR="00246332" w:rsidRPr="00246332" w:rsidRDefault="00246332" w:rsidP="00246332">
      <w:pPr>
        <w:spacing w:line="100" w:lineRule="atLeast"/>
        <w:jc w:val="left"/>
        <w:rPr>
          <w:rFonts w:ascii="Arial" w:hAnsi="Arial" w:cs="Arial"/>
          <w:b/>
          <w:color w:val="000090"/>
          <w:sz w:val="22"/>
          <w:szCs w:val="22"/>
        </w:rPr>
      </w:pPr>
    </w:p>
    <w:p w14:paraId="3A8825EC" w14:textId="39E532E2" w:rsidR="00512590" w:rsidRDefault="00512590" w:rsidP="00DF414C">
      <w:pPr>
        <w:pStyle w:val="ListParagraph"/>
        <w:numPr>
          <w:ilvl w:val="0"/>
          <w:numId w:val="61"/>
        </w:numPr>
        <w:spacing w:line="100" w:lineRule="atLeast"/>
        <w:ind w:firstLine="1690"/>
        <w:jc w:val="left"/>
        <w:rPr>
          <w:rFonts w:ascii="Arial" w:hAnsi="Arial" w:cs="Arial"/>
          <w:b/>
          <w:color w:val="000090"/>
          <w:sz w:val="22"/>
          <w:szCs w:val="22"/>
        </w:rPr>
      </w:pPr>
      <w:r>
        <w:rPr>
          <w:rFonts w:ascii="Arial" w:hAnsi="Arial" w:cs="Arial"/>
          <w:b/>
          <w:color w:val="000090"/>
          <w:sz w:val="22"/>
          <w:szCs w:val="22"/>
        </w:rPr>
        <w:t>Descrierea lucărilor de refacare a amplasamanetului în zona afectată de execuția investiției</w:t>
      </w:r>
    </w:p>
    <w:p w14:paraId="16EFDA0E" w14:textId="77777777" w:rsidR="00246332" w:rsidRPr="00246332" w:rsidRDefault="00246332" w:rsidP="00246332">
      <w:pPr>
        <w:spacing w:line="100" w:lineRule="atLeast"/>
        <w:jc w:val="left"/>
        <w:rPr>
          <w:rFonts w:ascii="Arial" w:hAnsi="Arial" w:cs="Arial"/>
          <w:b/>
          <w:color w:val="000090"/>
          <w:sz w:val="22"/>
          <w:szCs w:val="22"/>
        </w:rPr>
      </w:pPr>
    </w:p>
    <w:p w14:paraId="07148955" w14:textId="6200F9EE" w:rsidR="00512590" w:rsidRDefault="00512590" w:rsidP="00DF414C">
      <w:pPr>
        <w:pStyle w:val="ListParagraph"/>
        <w:numPr>
          <w:ilvl w:val="0"/>
          <w:numId w:val="61"/>
        </w:numPr>
        <w:spacing w:line="100" w:lineRule="atLeast"/>
        <w:ind w:firstLine="1690"/>
        <w:jc w:val="left"/>
        <w:rPr>
          <w:rFonts w:ascii="Arial" w:hAnsi="Arial" w:cs="Arial"/>
          <w:b/>
          <w:color w:val="000090"/>
          <w:sz w:val="22"/>
          <w:szCs w:val="22"/>
        </w:rPr>
      </w:pPr>
      <w:r>
        <w:rPr>
          <w:rFonts w:ascii="Arial" w:hAnsi="Arial" w:cs="Arial"/>
          <w:b/>
          <w:color w:val="000090"/>
          <w:sz w:val="22"/>
          <w:szCs w:val="22"/>
        </w:rPr>
        <w:t>Căi noi de acces sau schimbări ale celor existente</w:t>
      </w:r>
    </w:p>
    <w:p w14:paraId="401CBF39" w14:textId="77777777" w:rsidR="00246332" w:rsidRPr="00246332" w:rsidRDefault="00246332" w:rsidP="00246332">
      <w:pPr>
        <w:spacing w:line="100" w:lineRule="atLeast"/>
        <w:jc w:val="left"/>
        <w:rPr>
          <w:rFonts w:ascii="Arial" w:hAnsi="Arial" w:cs="Arial"/>
          <w:b/>
          <w:color w:val="000090"/>
          <w:sz w:val="22"/>
          <w:szCs w:val="22"/>
        </w:rPr>
      </w:pPr>
    </w:p>
    <w:p w14:paraId="28DDDA00" w14:textId="68AF5868" w:rsidR="00512590" w:rsidRDefault="00512590" w:rsidP="00DF414C">
      <w:pPr>
        <w:pStyle w:val="ListParagraph"/>
        <w:numPr>
          <w:ilvl w:val="0"/>
          <w:numId w:val="61"/>
        </w:numPr>
        <w:spacing w:line="100" w:lineRule="atLeast"/>
        <w:ind w:firstLine="1690"/>
        <w:jc w:val="left"/>
        <w:rPr>
          <w:rFonts w:ascii="Arial" w:hAnsi="Arial" w:cs="Arial"/>
          <w:b/>
          <w:color w:val="000090"/>
          <w:sz w:val="22"/>
          <w:szCs w:val="22"/>
        </w:rPr>
      </w:pPr>
      <w:r>
        <w:rPr>
          <w:rFonts w:ascii="Arial" w:hAnsi="Arial" w:cs="Arial"/>
          <w:b/>
          <w:color w:val="000090"/>
          <w:sz w:val="22"/>
          <w:szCs w:val="22"/>
        </w:rPr>
        <w:t>Resursele naturale folosite în construcție și funcționare</w:t>
      </w:r>
    </w:p>
    <w:p w14:paraId="6DC2BC87" w14:textId="77777777" w:rsidR="00246332" w:rsidRPr="00246332" w:rsidRDefault="00246332" w:rsidP="00246332">
      <w:pPr>
        <w:spacing w:line="100" w:lineRule="atLeast"/>
        <w:jc w:val="left"/>
        <w:rPr>
          <w:rFonts w:ascii="Arial" w:hAnsi="Arial" w:cs="Arial"/>
          <w:b/>
          <w:color w:val="000090"/>
          <w:sz w:val="22"/>
          <w:szCs w:val="22"/>
        </w:rPr>
      </w:pPr>
    </w:p>
    <w:p w14:paraId="6D296908" w14:textId="33A9D9CB" w:rsidR="00512590" w:rsidRDefault="00512590" w:rsidP="00DF414C">
      <w:pPr>
        <w:pStyle w:val="ListParagraph"/>
        <w:numPr>
          <w:ilvl w:val="0"/>
          <w:numId w:val="61"/>
        </w:numPr>
        <w:spacing w:line="100" w:lineRule="atLeast"/>
        <w:ind w:firstLine="1690"/>
        <w:jc w:val="left"/>
        <w:rPr>
          <w:rFonts w:ascii="Arial" w:hAnsi="Arial" w:cs="Arial"/>
          <w:b/>
          <w:color w:val="000090"/>
          <w:sz w:val="22"/>
          <w:szCs w:val="22"/>
        </w:rPr>
      </w:pPr>
      <w:r>
        <w:rPr>
          <w:rFonts w:ascii="Arial" w:hAnsi="Arial" w:cs="Arial"/>
          <w:b/>
          <w:color w:val="000090"/>
          <w:sz w:val="22"/>
          <w:szCs w:val="22"/>
        </w:rPr>
        <w:t>Metode folosite în construcție/demolare</w:t>
      </w:r>
    </w:p>
    <w:p w14:paraId="039246C3" w14:textId="77777777" w:rsidR="00246332" w:rsidRPr="00246332" w:rsidRDefault="00246332" w:rsidP="00246332">
      <w:pPr>
        <w:spacing w:line="100" w:lineRule="atLeast"/>
        <w:jc w:val="left"/>
        <w:rPr>
          <w:rFonts w:ascii="Arial" w:hAnsi="Arial" w:cs="Arial"/>
          <w:b/>
          <w:color w:val="000090"/>
          <w:sz w:val="22"/>
          <w:szCs w:val="22"/>
        </w:rPr>
      </w:pPr>
    </w:p>
    <w:p w14:paraId="36885911" w14:textId="29C9FBBA" w:rsidR="00246332" w:rsidRDefault="00512590" w:rsidP="00DF414C">
      <w:pPr>
        <w:pStyle w:val="ListParagraph"/>
        <w:numPr>
          <w:ilvl w:val="0"/>
          <w:numId w:val="61"/>
        </w:numPr>
        <w:spacing w:line="100" w:lineRule="atLeast"/>
        <w:ind w:firstLine="1690"/>
        <w:jc w:val="left"/>
        <w:rPr>
          <w:rFonts w:ascii="Arial" w:hAnsi="Arial" w:cs="Arial"/>
          <w:b/>
          <w:color w:val="000090"/>
          <w:sz w:val="22"/>
          <w:szCs w:val="22"/>
        </w:rPr>
      </w:pPr>
      <w:r>
        <w:rPr>
          <w:rFonts w:ascii="Arial" w:hAnsi="Arial" w:cs="Arial"/>
          <w:b/>
          <w:color w:val="000090"/>
          <w:sz w:val="22"/>
          <w:szCs w:val="22"/>
        </w:rPr>
        <w:t>Planul de execuție, cuprinzând faza de construcție, punere în funcțiune, exploatare, refacere și folosire ulterioară</w:t>
      </w:r>
    </w:p>
    <w:p w14:paraId="36909DD6" w14:textId="77777777" w:rsidR="00246332" w:rsidRPr="00246332" w:rsidRDefault="00246332" w:rsidP="00246332">
      <w:pPr>
        <w:spacing w:line="100" w:lineRule="atLeast"/>
        <w:jc w:val="left"/>
        <w:rPr>
          <w:rFonts w:ascii="Arial" w:hAnsi="Arial" w:cs="Arial"/>
          <w:b/>
          <w:color w:val="000090"/>
          <w:sz w:val="22"/>
          <w:szCs w:val="22"/>
        </w:rPr>
      </w:pPr>
    </w:p>
    <w:p w14:paraId="44CAE3C4" w14:textId="77777777" w:rsidR="00246332" w:rsidRPr="00246332" w:rsidRDefault="00246332" w:rsidP="00246332">
      <w:pPr>
        <w:spacing w:line="100" w:lineRule="atLeast"/>
        <w:jc w:val="left"/>
        <w:rPr>
          <w:rFonts w:ascii="Arial" w:hAnsi="Arial" w:cs="Arial"/>
          <w:b/>
          <w:color w:val="000090"/>
          <w:sz w:val="22"/>
          <w:szCs w:val="22"/>
        </w:rPr>
      </w:pPr>
    </w:p>
    <w:p w14:paraId="75119EF6" w14:textId="184BDED4" w:rsidR="00512590" w:rsidRDefault="00512590" w:rsidP="00DF414C">
      <w:pPr>
        <w:pStyle w:val="ListParagraph"/>
        <w:numPr>
          <w:ilvl w:val="0"/>
          <w:numId w:val="61"/>
        </w:numPr>
        <w:spacing w:line="100" w:lineRule="atLeast"/>
        <w:ind w:firstLine="1690"/>
        <w:jc w:val="left"/>
        <w:rPr>
          <w:rFonts w:ascii="Arial" w:hAnsi="Arial" w:cs="Arial"/>
          <w:b/>
          <w:color w:val="000090"/>
          <w:sz w:val="22"/>
          <w:szCs w:val="22"/>
        </w:rPr>
      </w:pPr>
      <w:r>
        <w:rPr>
          <w:rFonts w:ascii="Arial" w:hAnsi="Arial" w:cs="Arial"/>
          <w:b/>
          <w:color w:val="000090"/>
          <w:sz w:val="22"/>
          <w:szCs w:val="22"/>
        </w:rPr>
        <w:t>Relația cu alte proiecte existente sau planificate</w:t>
      </w:r>
    </w:p>
    <w:p w14:paraId="3E883E58" w14:textId="77777777" w:rsidR="00246332" w:rsidRPr="00246332" w:rsidRDefault="00246332" w:rsidP="00246332">
      <w:pPr>
        <w:spacing w:line="100" w:lineRule="atLeast"/>
        <w:jc w:val="left"/>
        <w:rPr>
          <w:rFonts w:ascii="Arial" w:hAnsi="Arial" w:cs="Arial"/>
          <w:b/>
          <w:color w:val="000090"/>
          <w:sz w:val="22"/>
          <w:szCs w:val="22"/>
        </w:rPr>
      </w:pPr>
    </w:p>
    <w:p w14:paraId="4D8EF2FA" w14:textId="19D7562C" w:rsidR="00512590" w:rsidRDefault="00512590" w:rsidP="00DF414C">
      <w:pPr>
        <w:pStyle w:val="ListParagraph"/>
        <w:numPr>
          <w:ilvl w:val="0"/>
          <w:numId w:val="61"/>
        </w:numPr>
        <w:spacing w:line="100" w:lineRule="atLeast"/>
        <w:ind w:firstLine="1690"/>
        <w:jc w:val="left"/>
        <w:rPr>
          <w:rFonts w:ascii="Arial" w:hAnsi="Arial" w:cs="Arial"/>
          <w:b/>
          <w:color w:val="000090"/>
          <w:sz w:val="22"/>
          <w:szCs w:val="22"/>
        </w:rPr>
      </w:pPr>
      <w:r>
        <w:rPr>
          <w:rFonts w:ascii="Arial" w:hAnsi="Arial" w:cs="Arial"/>
          <w:b/>
          <w:color w:val="000090"/>
          <w:sz w:val="22"/>
          <w:szCs w:val="22"/>
        </w:rPr>
        <w:t>Detalii privind alternativele care au fost luate în considerare</w:t>
      </w:r>
    </w:p>
    <w:p w14:paraId="47D2C72E" w14:textId="77777777" w:rsidR="00246332" w:rsidRPr="00246332" w:rsidRDefault="00246332" w:rsidP="00246332">
      <w:pPr>
        <w:spacing w:line="100" w:lineRule="atLeast"/>
        <w:jc w:val="left"/>
        <w:rPr>
          <w:rFonts w:ascii="Arial" w:hAnsi="Arial" w:cs="Arial"/>
          <w:b/>
          <w:color w:val="000090"/>
          <w:sz w:val="22"/>
          <w:szCs w:val="22"/>
        </w:rPr>
      </w:pPr>
    </w:p>
    <w:p w14:paraId="20B9A084" w14:textId="77777777" w:rsidR="00246332" w:rsidRDefault="00512590" w:rsidP="00DF414C">
      <w:pPr>
        <w:pStyle w:val="ListParagraph"/>
        <w:numPr>
          <w:ilvl w:val="0"/>
          <w:numId w:val="61"/>
        </w:numPr>
        <w:spacing w:line="100" w:lineRule="atLeast"/>
        <w:ind w:firstLine="1690"/>
        <w:jc w:val="left"/>
        <w:rPr>
          <w:rFonts w:ascii="Arial" w:hAnsi="Arial" w:cs="Arial"/>
          <w:b/>
          <w:color w:val="000090"/>
          <w:sz w:val="22"/>
          <w:szCs w:val="22"/>
        </w:rPr>
      </w:pPr>
      <w:r>
        <w:rPr>
          <w:rFonts w:ascii="Arial" w:hAnsi="Arial" w:cs="Arial"/>
          <w:b/>
          <w:color w:val="000090"/>
          <w:sz w:val="22"/>
          <w:szCs w:val="22"/>
        </w:rPr>
        <w:t xml:space="preserve">Alte activități care pot apărea ca urmare a proiectului (de ex. </w:t>
      </w:r>
    </w:p>
    <w:p w14:paraId="66524DE3" w14:textId="77777777" w:rsidR="00246332" w:rsidRPr="00246332" w:rsidRDefault="00246332" w:rsidP="00246332">
      <w:pPr>
        <w:spacing w:line="100" w:lineRule="atLeast"/>
        <w:jc w:val="left"/>
        <w:rPr>
          <w:rFonts w:ascii="Arial" w:hAnsi="Arial" w:cs="Arial"/>
          <w:b/>
          <w:color w:val="000090"/>
          <w:sz w:val="22"/>
          <w:szCs w:val="22"/>
        </w:rPr>
      </w:pPr>
    </w:p>
    <w:p w14:paraId="31B03199" w14:textId="0C4FA3F9" w:rsidR="00512590" w:rsidRDefault="00512590" w:rsidP="00DF414C">
      <w:pPr>
        <w:pStyle w:val="ListParagraph"/>
        <w:numPr>
          <w:ilvl w:val="0"/>
          <w:numId w:val="61"/>
        </w:numPr>
        <w:spacing w:line="100" w:lineRule="atLeast"/>
        <w:ind w:firstLine="1690"/>
        <w:jc w:val="left"/>
        <w:rPr>
          <w:rFonts w:ascii="Arial" w:hAnsi="Arial" w:cs="Arial"/>
          <w:b/>
          <w:color w:val="000090"/>
          <w:sz w:val="22"/>
          <w:szCs w:val="22"/>
        </w:rPr>
      </w:pPr>
      <w:r w:rsidRPr="00246332">
        <w:rPr>
          <w:rFonts w:ascii="Arial" w:hAnsi="Arial" w:cs="Arial"/>
          <w:b/>
          <w:color w:val="000090"/>
          <w:sz w:val="22"/>
          <w:szCs w:val="22"/>
        </w:rPr>
        <w:t>Extragere de agergate, asigurarea unor noi surse de apă, sirse sau linii de transport al energiei, creșterea numărului de locuințe, eliminerea apelor uzate și a deșeurilor)</w:t>
      </w:r>
    </w:p>
    <w:p w14:paraId="25D8A9A1" w14:textId="77777777" w:rsidR="00246332" w:rsidRPr="00246332" w:rsidRDefault="00246332" w:rsidP="00246332">
      <w:pPr>
        <w:spacing w:line="100" w:lineRule="atLeast"/>
        <w:jc w:val="left"/>
        <w:rPr>
          <w:rFonts w:ascii="Arial" w:hAnsi="Arial" w:cs="Arial"/>
          <w:b/>
          <w:color w:val="000090"/>
          <w:sz w:val="22"/>
          <w:szCs w:val="22"/>
        </w:rPr>
      </w:pPr>
    </w:p>
    <w:p w14:paraId="1EDEAF2F" w14:textId="33AE3356" w:rsidR="00512590" w:rsidRPr="00D770A8" w:rsidRDefault="00512590" w:rsidP="00DF414C">
      <w:pPr>
        <w:pStyle w:val="ListParagraph"/>
        <w:numPr>
          <w:ilvl w:val="0"/>
          <w:numId w:val="61"/>
        </w:numPr>
        <w:spacing w:line="100" w:lineRule="atLeast"/>
        <w:ind w:firstLine="1690"/>
        <w:jc w:val="left"/>
        <w:rPr>
          <w:rFonts w:ascii="Arial" w:hAnsi="Arial" w:cs="Arial"/>
          <w:b/>
          <w:color w:val="000090"/>
          <w:sz w:val="22"/>
          <w:szCs w:val="22"/>
        </w:rPr>
      </w:pPr>
      <w:r>
        <w:rPr>
          <w:rFonts w:ascii="Arial" w:hAnsi="Arial" w:cs="Arial"/>
          <w:b/>
          <w:color w:val="000090"/>
          <w:sz w:val="22"/>
          <w:szCs w:val="22"/>
        </w:rPr>
        <w:t>Alte autorizații cerute pentru proiect</w:t>
      </w:r>
    </w:p>
    <w:p w14:paraId="5E24692F" w14:textId="77777777" w:rsidR="00D770A8" w:rsidRDefault="00D770A8" w:rsidP="00D770A8">
      <w:pPr>
        <w:spacing w:line="100" w:lineRule="atLeast"/>
        <w:jc w:val="left"/>
        <w:rPr>
          <w:rFonts w:ascii="Arial" w:hAnsi="Arial" w:cs="Arial"/>
          <w:color w:val="FF950E"/>
          <w:sz w:val="22"/>
          <w:szCs w:val="22"/>
        </w:rPr>
      </w:pPr>
    </w:p>
    <w:p w14:paraId="427BF77B" w14:textId="08A8FF47" w:rsidR="00DF414C" w:rsidRPr="001D7422" w:rsidRDefault="00DF414C" w:rsidP="00DF414C">
      <w:pPr>
        <w:widowControl/>
        <w:pBdr>
          <w:top w:val="single" w:sz="4" w:space="1" w:color="000000"/>
          <w:left w:val="single" w:sz="4" w:space="0" w:color="000000"/>
          <w:bottom w:val="single" w:sz="4" w:space="1" w:color="000000"/>
          <w:right w:val="single" w:sz="4" w:space="4" w:color="000000"/>
        </w:pBdr>
        <w:shd w:val="clear" w:color="auto" w:fill="DDD9C3" w:themeFill="background2" w:themeFillShade="E6"/>
        <w:autoSpaceDE w:val="0"/>
        <w:spacing w:line="100" w:lineRule="atLeast"/>
        <w:jc w:val="left"/>
        <w:textAlignment w:val="auto"/>
        <w:rPr>
          <w:rFonts w:ascii="Arial" w:hAnsi="Arial" w:cs="Arial"/>
          <w:b/>
          <w:bCs/>
          <w:color w:val="000080"/>
          <w:sz w:val="22"/>
          <w:szCs w:val="22"/>
          <w:lang w:val="ro-RO"/>
        </w:rPr>
      </w:pPr>
      <w:r>
        <w:rPr>
          <w:rFonts w:ascii="Arial" w:hAnsi="Arial" w:cs="Arial"/>
          <w:b/>
          <w:bCs/>
          <w:color w:val="000080"/>
          <w:sz w:val="22"/>
          <w:szCs w:val="22"/>
          <w:lang w:val="ro-RO"/>
        </w:rPr>
        <w:t>CAPITOLUL IV</w:t>
      </w:r>
      <w:r w:rsidRPr="001D7422">
        <w:rPr>
          <w:rFonts w:ascii="Arial" w:hAnsi="Arial" w:cs="Arial"/>
          <w:b/>
          <w:bCs/>
          <w:color w:val="000080"/>
          <w:sz w:val="22"/>
          <w:szCs w:val="22"/>
          <w:lang w:val="ro-RO"/>
        </w:rPr>
        <w:t>.</w:t>
      </w:r>
      <w:r w:rsidRPr="001D7422">
        <w:rPr>
          <w:rFonts w:ascii="Arial" w:hAnsi="Arial" w:cs="Arial"/>
          <w:b/>
          <w:bCs/>
          <w:color w:val="000080"/>
          <w:sz w:val="22"/>
          <w:szCs w:val="22"/>
          <w:lang w:val="ro-RO"/>
        </w:rPr>
        <w:tab/>
        <w:t xml:space="preserve">DESCRIEREA </w:t>
      </w:r>
      <w:r>
        <w:rPr>
          <w:rFonts w:ascii="Arial" w:hAnsi="Arial" w:cs="Arial"/>
          <w:b/>
          <w:bCs/>
          <w:color w:val="000080"/>
          <w:sz w:val="22"/>
          <w:szCs w:val="22"/>
          <w:lang w:val="ro-RO"/>
        </w:rPr>
        <w:t>LUCRĂRILOR DE DEMOLARE NECESARE</w:t>
      </w:r>
      <w:r w:rsidR="00445B25" w:rsidRPr="00445B25">
        <w:rPr>
          <w:rFonts w:ascii="Arial" w:hAnsi="Arial" w:cs="Arial"/>
          <w:bCs/>
          <w:i/>
          <w:color w:val="000080"/>
          <w:sz w:val="22"/>
          <w:szCs w:val="22"/>
        </w:rPr>
        <w:t xml:space="preserve">-----pag. </w:t>
      </w:r>
      <w:r w:rsidR="00445B25">
        <w:rPr>
          <w:rFonts w:ascii="Arial" w:hAnsi="Arial" w:cs="Arial"/>
          <w:bCs/>
          <w:i/>
          <w:color w:val="000080"/>
          <w:sz w:val="22"/>
          <w:szCs w:val="22"/>
        </w:rPr>
        <w:t>26</w:t>
      </w:r>
    </w:p>
    <w:p w14:paraId="0B1A8821" w14:textId="77777777" w:rsidR="00D770A8" w:rsidRPr="00D770A8" w:rsidRDefault="00D770A8" w:rsidP="00D770A8">
      <w:pPr>
        <w:spacing w:line="100" w:lineRule="atLeast"/>
        <w:jc w:val="left"/>
        <w:rPr>
          <w:rFonts w:ascii="Arial" w:hAnsi="Arial" w:cs="Arial"/>
          <w:color w:val="FF950E"/>
          <w:sz w:val="22"/>
          <w:szCs w:val="22"/>
        </w:rPr>
      </w:pPr>
    </w:p>
    <w:p w14:paraId="7AE843B6" w14:textId="59218DB5" w:rsidR="00DF414C" w:rsidRPr="00246332" w:rsidRDefault="00DF414C" w:rsidP="00985B6C">
      <w:pPr>
        <w:pStyle w:val="ListParagraph"/>
        <w:numPr>
          <w:ilvl w:val="0"/>
          <w:numId w:val="62"/>
        </w:numPr>
        <w:spacing w:line="100" w:lineRule="atLeast"/>
        <w:jc w:val="left"/>
        <w:rPr>
          <w:rFonts w:ascii="Arial" w:hAnsi="Arial" w:cs="Arial"/>
          <w:color w:val="FF950E"/>
          <w:sz w:val="22"/>
          <w:szCs w:val="22"/>
        </w:rPr>
      </w:pPr>
      <w:r>
        <w:rPr>
          <w:rFonts w:ascii="Arial" w:hAnsi="Arial" w:cs="Arial"/>
          <w:b/>
          <w:color w:val="000080"/>
          <w:sz w:val="22"/>
          <w:szCs w:val="22"/>
        </w:rPr>
        <w:t>PLANUL DE EXECUȚIE A LUCĂRILOR DE DEMOLARE, DE REFACERE ȘI FOLOSIRE ULTERIOARĂ A TERENULUI</w:t>
      </w:r>
    </w:p>
    <w:p w14:paraId="60D8AF24" w14:textId="77777777" w:rsidR="00246332" w:rsidRPr="00246332" w:rsidRDefault="00246332" w:rsidP="00246332">
      <w:pPr>
        <w:spacing w:line="100" w:lineRule="atLeast"/>
        <w:jc w:val="left"/>
        <w:rPr>
          <w:rFonts w:ascii="Arial" w:hAnsi="Arial" w:cs="Arial"/>
          <w:color w:val="FF950E"/>
          <w:sz w:val="22"/>
          <w:szCs w:val="22"/>
        </w:rPr>
      </w:pPr>
    </w:p>
    <w:p w14:paraId="77463F54" w14:textId="4176CFA1" w:rsidR="00DF414C" w:rsidRPr="00246332" w:rsidRDefault="00DF414C" w:rsidP="00985B6C">
      <w:pPr>
        <w:pStyle w:val="ListParagraph"/>
        <w:numPr>
          <w:ilvl w:val="0"/>
          <w:numId w:val="62"/>
        </w:numPr>
        <w:spacing w:line="100" w:lineRule="atLeast"/>
        <w:jc w:val="left"/>
        <w:rPr>
          <w:rFonts w:ascii="Arial" w:hAnsi="Arial" w:cs="Arial"/>
          <w:color w:val="FF950E"/>
          <w:sz w:val="22"/>
          <w:szCs w:val="22"/>
        </w:rPr>
      </w:pPr>
      <w:r>
        <w:rPr>
          <w:rFonts w:ascii="Arial" w:hAnsi="Arial" w:cs="Arial"/>
          <w:b/>
          <w:color w:val="000080"/>
          <w:sz w:val="22"/>
          <w:szCs w:val="22"/>
        </w:rPr>
        <w:t>DESCRIEREA LUCRĂRILOR DE REFACERE A AMPLASAMENTULUI</w:t>
      </w:r>
    </w:p>
    <w:p w14:paraId="20ABAE51" w14:textId="77777777" w:rsidR="00246332" w:rsidRPr="00246332" w:rsidRDefault="00246332" w:rsidP="00246332">
      <w:pPr>
        <w:spacing w:line="100" w:lineRule="atLeast"/>
        <w:jc w:val="left"/>
        <w:rPr>
          <w:rFonts w:ascii="Arial" w:hAnsi="Arial" w:cs="Arial"/>
          <w:color w:val="FF950E"/>
          <w:sz w:val="22"/>
          <w:szCs w:val="22"/>
        </w:rPr>
      </w:pPr>
    </w:p>
    <w:p w14:paraId="5CF86CE7" w14:textId="04CDC986" w:rsidR="00DF414C" w:rsidRPr="00246332" w:rsidRDefault="00DF414C" w:rsidP="00985B6C">
      <w:pPr>
        <w:pStyle w:val="ListParagraph"/>
        <w:numPr>
          <w:ilvl w:val="0"/>
          <w:numId w:val="62"/>
        </w:numPr>
        <w:spacing w:line="100" w:lineRule="atLeast"/>
        <w:jc w:val="left"/>
        <w:rPr>
          <w:rFonts w:ascii="Arial" w:hAnsi="Arial" w:cs="Arial"/>
          <w:color w:val="FF950E"/>
          <w:sz w:val="22"/>
          <w:szCs w:val="22"/>
        </w:rPr>
      </w:pPr>
      <w:r>
        <w:rPr>
          <w:rFonts w:ascii="Arial" w:hAnsi="Arial" w:cs="Arial"/>
          <w:b/>
          <w:color w:val="000080"/>
          <w:sz w:val="22"/>
          <w:szCs w:val="22"/>
        </w:rPr>
        <w:t>CĂI NOI DE ACCES SAU SCHIMBĂRI ALE CELOR EXISTENTE, DUPĂ CAZ</w:t>
      </w:r>
    </w:p>
    <w:p w14:paraId="78828976" w14:textId="77777777" w:rsidR="00246332" w:rsidRPr="00246332" w:rsidRDefault="00246332" w:rsidP="00246332">
      <w:pPr>
        <w:spacing w:line="100" w:lineRule="atLeast"/>
        <w:jc w:val="left"/>
        <w:rPr>
          <w:rFonts w:ascii="Arial" w:hAnsi="Arial" w:cs="Arial"/>
          <w:color w:val="FF950E"/>
          <w:sz w:val="22"/>
          <w:szCs w:val="22"/>
        </w:rPr>
      </w:pPr>
    </w:p>
    <w:p w14:paraId="06083B0B" w14:textId="7F891358" w:rsidR="00DF414C" w:rsidRPr="00246332" w:rsidRDefault="00DF414C" w:rsidP="00985B6C">
      <w:pPr>
        <w:pStyle w:val="ListParagraph"/>
        <w:numPr>
          <w:ilvl w:val="0"/>
          <w:numId w:val="62"/>
        </w:numPr>
        <w:spacing w:line="100" w:lineRule="atLeast"/>
        <w:jc w:val="left"/>
        <w:rPr>
          <w:rFonts w:ascii="Arial" w:hAnsi="Arial" w:cs="Arial"/>
          <w:color w:val="FF950E"/>
          <w:sz w:val="22"/>
          <w:szCs w:val="22"/>
        </w:rPr>
      </w:pPr>
      <w:r>
        <w:rPr>
          <w:rFonts w:ascii="Arial" w:hAnsi="Arial" w:cs="Arial"/>
          <w:b/>
          <w:color w:val="000080"/>
          <w:sz w:val="22"/>
          <w:szCs w:val="22"/>
        </w:rPr>
        <w:t>METODE FOLOSITE ÎN DEMOLARE</w:t>
      </w:r>
    </w:p>
    <w:p w14:paraId="35257191" w14:textId="77777777" w:rsidR="00246332" w:rsidRPr="00246332" w:rsidRDefault="00246332" w:rsidP="00246332">
      <w:pPr>
        <w:spacing w:line="100" w:lineRule="atLeast"/>
        <w:jc w:val="left"/>
        <w:rPr>
          <w:rFonts w:ascii="Arial" w:hAnsi="Arial" w:cs="Arial"/>
          <w:color w:val="FF950E"/>
          <w:sz w:val="22"/>
          <w:szCs w:val="22"/>
        </w:rPr>
      </w:pPr>
    </w:p>
    <w:p w14:paraId="65B8D9D1" w14:textId="58696FCC" w:rsidR="00DF414C" w:rsidRPr="00246332" w:rsidRDefault="00DF414C" w:rsidP="00985B6C">
      <w:pPr>
        <w:pStyle w:val="ListParagraph"/>
        <w:numPr>
          <w:ilvl w:val="0"/>
          <w:numId w:val="62"/>
        </w:numPr>
        <w:spacing w:line="100" w:lineRule="atLeast"/>
        <w:jc w:val="left"/>
        <w:rPr>
          <w:rFonts w:ascii="Arial" w:hAnsi="Arial" w:cs="Arial"/>
          <w:color w:val="FF950E"/>
          <w:sz w:val="22"/>
          <w:szCs w:val="22"/>
        </w:rPr>
      </w:pPr>
      <w:r>
        <w:rPr>
          <w:rFonts w:ascii="Arial" w:hAnsi="Arial" w:cs="Arial"/>
          <w:b/>
          <w:color w:val="000080"/>
          <w:sz w:val="22"/>
          <w:szCs w:val="22"/>
        </w:rPr>
        <w:t>DETALII PRIVIND ALTERNATIVELE CARE AU FOST LUATE ÎN CONSIDERARE</w:t>
      </w:r>
    </w:p>
    <w:p w14:paraId="5478664A" w14:textId="77777777" w:rsidR="00246332" w:rsidRPr="00246332" w:rsidRDefault="00246332" w:rsidP="00246332">
      <w:pPr>
        <w:spacing w:line="100" w:lineRule="atLeast"/>
        <w:jc w:val="left"/>
        <w:rPr>
          <w:rFonts w:ascii="Arial" w:hAnsi="Arial" w:cs="Arial"/>
          <w:color w:val="FF950E"/>
          <w:sz w:val="22"/>
          <w:szCs w:val="22"/>
        </w:rPr>
      </w:pPr>
    </w:p>
    <w:p w14:paraId="48B810CD" w14:textId="5003306E" w:rsidR="00DF414C" w:rsidRPr="00D770A8" w:rsidRDefault="00DF414C" w:rsidP="00985B6C">
      <w:pPr>
        <w:pStyle w:val="ListParagraph"/>
        <w:numPr>
          <w:ilvl w:val="0"/>
          <w:numId w:val="62"/>
        </w:numPr>
        <w:spacing w:line="100" w:lineRule="atLeast"/>
        <w:jc w:val="left"/>
        <w:rPr>
          <w:rFonts w:ascii="Arial" w:hAnsi="Arial" w:cs="Arial"/>
          <w:color w:val="FF950E"/>
          <w:sz w:val="22"/>
          <w:szCs w:val="22"/>
        </w:rPr>
      </w:pPr>
      <w:r>
        <w:rPr>
          <w:rFonts w:ascii="Arial" w:hAnsi="Arial" w:cs="Arial"/>
          <w:b/>
          <w:color w:val="000080"/>
          <w:sz w:val="22"/>
          <w:szCs w:val="22"/>
        </w:rPr>
        <w:t>ALTE ACTIVITĂȚI CARE POT APĂREA CA URMARE A DEMOLĂRII (de ex. Eliminarea deșeurilor)</w:t>
      </w:r>
    </w:p>
    <w:p w14:paraId="36C6E84F" w14:textId="77777777" w:rsidR="00D770A8" w:rsidRDefault="00D770A8" w:rsidP="00DF414C">
      <w:pPr>
        <w:spacing w:line="100" w:lineRule="atLeast"/>
        <w:ind w:left="360"/>
        <w:jc w:val="left"/>
        <w:rPr>
          <w:rFonts w:ascii="Arial" w:hAnsi="Arial" w:cs="Arial"/>
          <w:color w:val="FF950E"/>
          <w:sz w:val="22"/>
          <w:szCs w:val="22"/>
        </w:rPr>
      </w:pPr>
    </w:p>
    <w:p w14:paraId="0FDA5DE9" w14:textId="73F654A3" w:rsidR="0093719A" w:rsidRPr="001D7422" w:rsidRDefault="0093719A" w:rsidP="0093719A">
      <w:pPr>
        <w:widowControl/>
        <w:pBdr>
          <w:top w:val="single" w:sz="4" w:space="1" w:color="000000"/>
          <w:left w:val="single" w:sz="4" w:space="0" w:color="000000"/>
          <w:bottom w:val="single" w:sz="4" w:space="1" w:color="000000"/>
          <w:right w:val="single" w:sz="4" w:space="4" w:color="000000"/>
        </w:pBdr>
        <w:shd w:val="clear" w:color="auto" w:fill="DDD9C3" w:themeFill="background2" w:themeFillShade="E6"/>
        <w:autoSpaceDE w:val="0"/>
        <w:spacing w:line="100" w:lineRule="atLeast"/>
        <w:jc w:val="left"/>
        <w:textAlignment w:val="auto"/>
        <w:rPr>
          <w:rFonts w:ascii="Arial" w:hAnsi="Arial" w:cs="Arial"/>
          <w:b/>
          <w:bCs/>
          <w:color w:val="000080"/>
          <w:sz w:val="22"/>
          <w:szCs w:val="22"/>
          <w:lang w:val="ro-RO"/>
        </w:rPr>
      </w:pPr>
      <w:r>
        <w:rPr>
          <w:rFonts w:ascii="Arial" w:hAnsi="Arial" w:cs="Arial"/>
          <w:b/>
          <w:bCs/>
          <w:color w:val="000080"/>
          <w:sz w:val="22"/>
          <w:szCs w:val="22"/>
          <w:lang w:val="ro-RO"/>
        </w:rPr>
        <w:t>CAPITOLUL V</w:t>
      </w:r>
      <w:r w:rsidRPr="001D7422">
        <w:rPr>
          <w:rFonts w:ascii="Arial" w:hAnsi="Arial" w:cs="Arial"/>
          <w:b/>
          <w:bCs/>
          <w:color w:val="000080"/>
          <w:sz w:val="22"/>
          <w:szCs w:val="22"/>
          <w:lang w:val="ro-RO"/>
        </w:rPr>
        <w:t>.</w:t>
      </w:r>
      <w:r w:rsidRPr="001D7422">
        <w:rPr>
          <w:rFonts w:ascii="Arial" w:hAnsi="Arial" w:cs="Arial"/>
          <w:b/>
          <w:bCs/>
          <w:color w:val="000080"/>
          <w:sz w:val="22"/>
          <w:szCs w:val="22"/>
          <w:lang w:val="ro-RO"/>
        </w:rPr>
        <w:tab/>
        <w:t xml:space="preserve">DESCRIEREA </w:t>
      </w:r>
      <w:r>
        <w:rPr>
          <w:rFonts w:ascii="Arial" w:hAnsi="Arial" w:cs="Arial"/>
          <w:b/>
          <w:bCs/>
          <w:color w:val="000080"/>
          <w:sz w:val="22"/>
          <w:szCs w:val="22"/>
          <w:lang w:val="ro-RO"/>
        </w:rPr>
        <w:t>AMPLASĂRII PROIECTULUI</w:t>
      </w:r>
      <w:r w:rsidR="00445B25" w:rsidRPr="00445B25">
        <w:rPr>
          <w:rFonts w:ascii="Arial" w:hAnsi="Arial" w:cs="Arial"/>
          <w:bCs/>
          <w:i/>
          <w:color w:val="000080"/>
          <w:sz w:val="22"/>
          <w:szCs w:val="22"/>
        </w:rPr>
        <w:t xml:space="preserve">-----pag. </w:t>
      </w:r>
      <w:r w:rsidR="00445B25">
        <w:rPr>
          <w:rFonts w:ascii="Arial" w:hAnsi="Arial" w:cs="Arial"/>
          <w:bCs/>
          <w:i/>
          <w:color w:val="000080"/>
          <w:sz w:val="22"/>
          <w:szCs w:val="22"/>
        </w:rPr>
        <w:t>27</w:t>
      </w:r>
    </w:p>
    <w:p w14:paraId="1DB3A555" w14:textId="77777777" w:rsidR="0093719A" w:rsidRDefault="0093719A" w:rsidP="00DF414C">
      <w:pPr>
        <w:spacing w:line="100" w:lineRule="atLeast"/>
        <w:ind w:left="360"/>
        <w:jc w:val="left"/>
        <w:rPr>
          <w:rFonts w:ascii="Arial" w:hAnsi="Arial" w:cs="Arial"/>
          <w:color w:val="FF950E"/>
          <w:sz w:val="22"/>
          <w:szCs w:val="22"/>
        </w:rPr>
      </w:pPr>
    </w:p>
    <w:p w14:paraId="7B488B18" w14:textId="6A5D2C28" w:rsidR="00CA1EC2" w:rsidRPr="00CA1EC2" w:rsidRDefault="00CA1EC2" w:rsidP="00985B6C">
      <w:pPr>
        <w:pStyle w:val="ListParagraph"/>
        <w:numPr>
          <w:ilvl w:val="0"/>
          <w:numId w:val="63"/>
        </w:numPr>
        <w:spacing w:line="100" w:lineRule="atLeast"/>
        <w:jc w:val="left"/>
        <w:rPr>
          <w:rFonts w:ascii="Arial" w:hAnsi="Arial" w:cs="Arial"/>
          <w:color w:val="FF950E"/>
          <w:sz w:val="22"/>
          <w:szCs w:val="22"/>
        </w:rPr>
      </w:pPr>
      <w:r>
        <w:rPr>
          <w:rFonts w:ascii="Arial" w:hAnsi="Arial" w:cs="Arial"/>
          <w:b/>
          <w:color w:val="000080"/>
          <w:sz w:val="22"/>
          <w:szCs w:val="22"/>
        </w:rPr>
        <w:t>DISTANȚA FAȚĂ DE GRANIȚE PENTRU PROIECTELE CARE CAD SUB INCIDENȚA Convenției privind evaluarea impactului asupra mediului în context transfrontieră, adoptată la Espoo la 25.02.1991, ratificată prin legea nr. 22/2001, cu completările ulterioare</w:t>
      </w:r>
    </w:p>
    <w:p w14:paraId="15B6398B" w14:textId="77777777" w:rsidR="00CA1EC2" w:rsidRPr="00CA1EC2" w:rsidRDefault="00CA1EC2" w:rsidP="00CA1EC2">
      <w:pPr>
        <w:spacing w:line="100" w:lineRule="atLeast"/>
        <w:jc w:val="left"/>
        <w:rPr>
          <w:rFonts w:ascii="Arial" w:hAnsi="Arial" w:cs="Arial"/>
          <w:color w:val="FF950E"/>
          <w:sz w:val="22"/>
          <w:szCs w:val="22"/>
        </w:rPr>
      </w:pPr>
    </w:p>
    <w:p w14:paraId="1373F1F8" w14:textId="41091D4F" w:rsidR="00CA1EC2" w:rsidRPr="00CA1EC2" w:rsidRDefault="00CA1EC2" w:rsidP="00985B6C">
      <w:pPr>
        <w:pStyle w:val="ListParagraph"/>
        <w:numPr>
          <w:ilvl w:val="0"/>
          <w:numId w:val="63"/>
        </w:numPr>
        <w:spacing w:line="100" w:lineRule="atLeast"/>
        <w:jc w:val="left"/>
        <w:rPr>
          <w:rFonts w:ascii="Arial" w:hAnsi="Arial" w:cs="Arial"/>
          <w:color w:val="FF950E"/>
          <w:sz w:val="22"/>
          <w:szCs w:val="22"/>
        </w:rPr>
      </w:pPr>
      <w:r w:rsidRPr="00CA1EC2">
        <w:rPr>
          <w:rFonts w:ascii="Arial" w:hAnsi="Arial" w:cs="Arial"/>
          <w:b/>
          <w:color w:val="000090"/>
          <w:sz w:val="22"/>
          <w:szCs w:val="22"/>
        </w:rPr>
        <w:t xml:space="preserve">LOCALIZAREA </w:t>
      </w:r>
      <w:r>
        <w:rPr>
          <w:rFonts w:ascii="Arial" w:hAnsi="Arial" w:cs="Arial"/>
          <w:b/>
          <w:color w:val="000080"/>
          <w:sz w:val="22"/>
          <w:szCs w:val="22"/>
        </w:rPr>
        <w:t>AMPLASAMENTULUI ÎN RAPORT CU PATRIMONIUL CULTURAL potrivit Listei monumentelor istorice, actualizată aprobată prin ord. Min. Culturii și cultelor nr. 2.314/2004, cu modificările ulterioare și repertoriul arheologic național prevăzut de Ord. de Guvern nr. 43/2000 privind protecția patrimoniului arheologic și declararea unor situri arheologice ca zone de interes național, republicată, cu modificările și completările ulterioare</w:t>
      </w:r>
    </w:p>
    <w:p w14:paraId="3CA47BCD" w14:textId="77777777" w:rsidR="00CA1EC2" w:rsidRPr="00CA1EC2" w:rsidRDefault="00CA1EC2" w:rsidP="00CA1EC2">
      <w:pPr>
        <w:spacing w:line="100" w:lineRule="atLeast"/>
        <w:jc w:val="left"/>
        <w:rPr>
          <w:rFonts w:ascii="Arial" w:hAnsi="Arial" w:cs="Arial"/>
          <w:color w:val="FF950E"/>
          <w:sz w:val="22"/>
          <w:szCs w:val="22"/>
        </w:rPr>
      </w:pPr>
    </w:p>
    <w:p w14:paraId="3610C6B9" w14:textId="135F1FEF" w:rsidR="00CA1EC2" w:rsidRPr="00DF414C" w:rsidRDefault="00CA1EC2" w:rsidP="00985B6C">
      <w:pPr>
        <w:pStyle w:val="ListParagraph"/>
        <w:numPr>
          <w:ilvl w:val="0"/>
          <w:numId w:val="63"/>
        </w:numPr>
        <w:spacing w:line="100" w:lineRule="atLeast"/>
        <w:jc w:val="left"/>
        <w:rPr>
          <w:rFonts w:ascii="Arial" w:hAnsi="Arial" w:cs="Arial"/>
          <w:color w:val="FF950E"/>
          <w:sz w:val="22"/>
          <w:szCs w:val="22"/>
        </w:rPr>
      </w:pPr>
      <w:r w:rsidRPr="00CA1EC2">
        <w:rPr>
          <w:rFonts w:ascii="Arial" w:hAnsi="Arial" w:cs="Arial"/>
          <w:b/>
          <w:color w:val="000090"/>
          <w:sz w:val="22"/>
          <w:szCs w:val="22"/>
        </w:rPr>
        <w:t>HĂRȚI,</w:t>
      </w:r>
      <w:r>
        <w:rPr>
          <w:rFonts w:ascii="Arial" w:hAnsi="Arial" w:cs="Arial"/>
          <w:color w:val="FF950E"/>
          <w:sz w:val="22"/>
          <w:szCs w:val="22"/>
        </w:rPr>
        <w:t xml:space="preserve"> </w:t>
      </w:r>
      <w:r>
        <w:rPr>
          <w:rFonts w:ascii="Arial" w:hAnsi="Arial" w:cs="Arial"/>
          <w:b/>
          <w:color w:val="000080"/>
          <w:sz w:val="22"/>
          <w:szCs w:val="22"/>
        </w:rPr>
        <w:t>FOTOGRAFII ALE AMPLASAMENTULUI – care pot oferi informații privind caracteristicile fizice ale mediului, atât naturale cât și artificiale + informații privind:</w:t>
      </w:r>
    </w:p>
    <w:p w14:paraId="1CA4D9E9" w14:textId="77777777" w:rsidR="00CA1EC2" w:rsidRDefault="00CA1EC2" w:rsidP="00DF414C">
      <w:pPr>
        <w:spacing w:line="100" w:lineRule="atLeast"/>
        <w:ind w:left="360"/>
        <w:jc w:val="left"/>
        <w:rPr>
          <w:rFonts w:ascii="Arial" w:hAnsi="Arial" w:cs="Arial"/>
          <w:color w:val="FF950E"/>
          <w:sz w:val="22"/>
          <w:szCs w:val="22"/>
        </w:rPr>
      </w:pPr>
    </w:p>
    <w:p w14:paraId="3921611D" w14:textId="00C95236" w:rsidR="008129B3" w:rsidRPr="00AF45E6" w:rsidRDefault="008129B3" w:rsidP="008129B3">
      <w:pPr>
        <w:pStyle w:val="ListParagraph"/>
        <w:numPr>
          <w:ilvl w:val="0"/>
          <w:numId w:val="4"/>
        </w:numPr>
        <w:spacing w:line="100" w:lineRule="atLeast"/>
        <w:jc w:val="left"/>
        <w:rPr>
          <w:rFonts w:ascii="Arial" w:hAnsi="Arial" w:cs="Arial"/>
          <w:color w:val="FF950E"/>
          <w:sz w:val="22"/>
          <w:szCs w:val="22"/>
        </w:rPr>
      </w:pPr>
      <w:r w:rsidRPr="008129B3">
        <w:rPr>
          <w:rFonts w:ascii="Arial" w:hAnsi="Arial" w:cs="Arial"/>
          <w:b/>
          <w:color w:val="000090"/>
          <w:sz w:val="22"/>
          <w:szCs w:val="22"/>
        </w:rPr>
        <w:t xml:space="preserve">Folosințe </w:t>
      </w:r>
      <w:r w:rsidRPr="008129B3">
        <w:rPr>
          <w:rFonts w:ascii="Arial" w:hAnsi="Arial" w:cs="Arial"/>
          <w:b/>
          <w:bCs/>
          <w:color w:val="000080"/>
          <w:sz w:val="22"/>
          <w:szCs w:val="22"/>
        </w:rPr>
        <w:t>actuale și planificate ale terenului atât pe amplasament cât și pe zone adiacente acestuia</w:t>
      </w:r>
    </w:p>
    <w:p w14:paraId="56C64C8F" w14:textId="77777777" w:rsidR="00AF45E6" w:rsidRPr="00AF45E6" w:rsidRDefault="00AF45E6" w:rsidP="00AF45E6">
      <w:pPr>
        <w:spacing w:line="100" w:lineRule="atLeast"/>
        <w:jc w:val="left"/>
        <w:rPr>
          <w:rFonts w:ascii="Arial" w:hAnsi="Arial" w:cs="Arial"/>
          <w:color w:val="FF950E"/>
          <w:sz w:val="22"/>
          <w:szCs w:val="22"/>
        </w:rPr>
      </w:pPr>
    </w:p>
    <w:p w14:paraId="46638C07" w14:textId="73FFBB0A" w:rsidR="008129B3" w:rsidRPr="00AF45E6" w:rsidRDefault="008129B3" w:rsidP="008129B3">
      <w:pPr>
        <w:pStyle w:val="ListParagraph"/>
        <w:numPr>
          <w:ilvl w:val="0"/>
          <w:numId w:val="4"/>
        </w:numPr>
        <w:spacing w:line="100" w:lineRule="atLeast"/>
        <w:jc w:val="left"/>
        <w:rPr>
          <w:rFonts w:ascii="Arial" w:hAnsi="Arial" w:cs="Arial"/>
          <w:color w:val="FF950E"/>
          <w:sz w:val="22"/>
          <w:szCs w:val="22"/>
        </w:rPr>
      </w:pPr>
      <w:r>
        <w:rPr>
          <w:rFonts w:ascii="Arial" w:hAnsi="Arial" w:cs="Arial"/>
          <w:b/>
          <w:color w:val="000090"/>
          <w:sz w:val="22"/>
          <w:szCs w:val="22"/>
        </w:rPr>
        <w:t>Politici de zonare și de folosire a terenului</w:t>
      </w:r>
    </w:p>
    <w:p w14:paraId="7B83F12A" w14:textId="77777777" w:rsidR="00AF45E6" w:rsidRPr="00AF45E6" w:rsidRDefault="00AF45E6" w:rsidP="00AF45E6">
      <w:pPr>
        <w:spacing w:line="100" w:lineRule="atLeast"/>
        <w:jc w:val="left"/>
        <w:rPr>
          <w:rFonts w:ascii="Arial" w:hAnsi="Arial" w:cs="Arial"/>
          <w:color w:val="FF950E"/>
          <w:sz w:val="22"/>
          <w:szCs w:val="22"/>
        </w:rPr>
      </w:pPr>
    </w:p>
    <w:p w14:paraId="7B976ED6" w14:textId="7DD62DFA" w:rsidR="00AF45E6" w:rsidRDefault="00AF45E6" w:rsidP="008129B3">
      <w:pPr>
        <w:pStyle w:val="ListParagraph"/>
        <w:numPr>
          <w:ilvl w:val="0"/>
          <w:numId w:val="4"/>
        </w:numPr>
        <w:spacing w:line="100" w:lineRule="atLeast"/>
        <w:jc w:val="left"/>
        <w:rPr>
          <w:rFonts w:ascii="Arial" w:hAnsi="Arial" w:cs="Arial"/>
          <w:b/>
          <w:color w:val="000090"/>
          <w:sz w:val="22"/>
          <w:szCs w:val="22"/>
        </w:rPr>
      </w:pPr>
      <w:r w:rsidRPr="00AF45E6">
        <w:rPr>
          <w:rFonts w:ascii="Arial" w:hAnsi="Arial" w:cs="Arial"/>
          <w:b/>
          <w:color w:val="000090"/>
          <w:sz w:val="22"/>
          <w:szCs w:val="22"/>
        </w:rPr>
        <w:t>Arealele sensibile</w:t>
      </w:r>
    </w:p>
    <w:p w14:paraId="78FF2CE4" w14:textId="77777777" w:rsidR="00AF45E6" w:rsidRPr="00AF45E6" w:rsidRDefault="00AF45E6" w:rsidP="00AF45E6">
      <w:pPr>
        <w:spacing w:line="100" w:lineRule="atLeast"/>
        <w:jc w:val="left"/>
        <w:rPr>
          <w:rFonts w:ascii="Arial" w:hAnsi="Arial" w:cs="Arial"/>
          <w:b/>
          <w:color w:val="000090"/>
          <w:sz w:val="22"/>
          <w:szCs w:val="22"/>
        </w:rPr>
      </w:pPr>
    </w:p>
    <w:p w14:paraId="1CAECD1A" w14:textId="202FD12E" w:rsidR="00AF45E6" w:rsidRPr="00652EB8" w:rsidRDefault="00AF45E6" w:rsidP="008129B3">
      <w:pPr>
        <w:pStyle w:val="ListParagraph"/>
        <w:numPr>
          <w:ilvl w:val="0"/>
          <w:numId w:val="4"/>
        </w:numPr>
        <w:spacing w:line="100" w:lineRule="atLeast"/>
        <w:jc w:val="left"/>
        <w:rPr>
          <w:rFonts w:ascii="Arial" w:hAnsi="Arial" w:cs="Arial"/>
          <w:b/>
          <w:color w:val="000090"/>
          <w:sz w:val="22"/>
          <w:szCs w:val="22"/>
        </w:rPr>
      </w:pPr>
      <w:r w:rsidRPr="00AF45E6">
        <w:rPr>
          <w:rFonts w:ascii="Arial" w:hAnsi="Arial" w:cs="Arial"/>
          <w:b/>
          <w:color w:val="000090"/>
          <w:sz w:val="22"/>
          <w:szCs w:val="22"/>
        </w:rPr>
        <w:t xml:space="preserve">Coordonatele </w:t>
      </w:r>
      <w:r w:rsidRPr="00AF45E6">
        <w:rPr>
          <w:rFonts w:ascii="Arial" w:hAnsi="Arial" w:cs="Arial"/>
          <w:b/>
          <w:bCs/>
          <w:color w:val="000080"/>
          <w:sz w:val="22"/>
          <w:szCs w:val="22"/>
        </w:rPr>
        <w:t>geografice ale amplasamentului proiectului, care vor fi prezentate sub formă de vector, în format digital cu referință geografică, în sistem de proiecție națională Stereo 1970</w:t>
      </w:r>
    </w:p>
    <w:p w14:paraId="16D88B6B" w14:textId="77777777" w:rsidR="00652EB8" w:rsidRPr="00652EB8" w:rsidRDefault="00652EB8" w:rsidP="00652EB8">
      <w:pPr>
        <w:spacing w:line="100" w:lineRule="atLeast"/>
        <w:jc w:val="left"/>
        <w:rPr>
          <w:rFonts w:ascii="Arial" w:hAnsi="Arial" w:cs="Arial"/>
          <w:b/>
          <w:color w:val="000090"/>
          <w:sz w:val="22"/>
          <w:szCs w:val="22"/>
        </w:rPr>
      </w:pPr>
    </w:p>
    <w:p w14:paraId="093023C2" w14:textId="597F4B65" w:rsidR="00652EB8" w:rsidRPr="007932E4" w:rsidRDefault="00652EB8" w:rsidP="008129B3">
      <w:pPr>
        <w:pStyle w:val="ListParagraph"/>
        <w:numPr>
          <w:ilvl w:val="0"/>
          <w:numId w:val="4"/>
        </w:numPr>
        <w:spacing w:line="100" w:lineRule="atLeast"/>
        <w:jc w:val="left"/>
        <w:rPr>
          <w:rFonts w:ascii="Arial" w:hAnsi="Arial" w:cs="Arial"/>
          <w:b/>
          <w:color w:val="000090"/>
          <w:sz w:val="22"/>
          <w:szCs w:val="22"/>
        </w:rPr>
      </w:pPr>
      <w:r w:rsidRPr="00652EB8">
        <w:rPr>
          <w:rFonts w:ascii="Arial" w:hAnsi="Arial" w:cs="Arial"/>
          <w:b/>
          <w:color w:val="000090"/>
          <w:sz w:val="22"/>
          <w:szCs w:val="22"/>
        </w:rPr>
        <w:t xml:space="preserve">Detalii </w:t>
      </w:r>
      <w:r w:rsidRPr="00652EB8">
        <w:rPr>
          <w:rFonts w:ascii="Arial" w:hAnsi="Arial" w:cs="Arial"/>
          <w:b/>
          <w:bCs/>
          <w:color w:val="000080"/>
          <w:sz w:val="22"/>
          <w:szCs w:val="22"/>
        </w:rPr>
        <w:t>privind orice variantă de amplasament care a fost luată în considerare</w:t>
      </w:r>
    </w:p>
    <w:p w14:paraId="15923A0C" w14:textId="77777777" w:rsidR="007932E4" w:rsidRDefault="007932E4" w:rsidP="007932E4">
      <w:pPr>
        <w:spacing w:line="100" w:lineRule="atLeast"/>
        <w:jc w:val="left"/>
        <w:rPr>
          <w:rFonts w:ascii="Arial" w:hAnsi="Arial" w:cs="Arial"/>
          <w:b/>
          <w:color w:val="000090"/>
          <w:sz w:val="22"/>
          <w:szCs w:val="22"/>
        </w:rPr>
      </w:pPr>
    </w:p>
    <w:p w14:paraId="74E7B756" w14:textId="30AADCE0" w:rsidR="007932E4" w:rsidRPr="001D7422" w:rsidRDefault="007932E4" w:rsidP="007932E4">
      <w:pPr>
        <w:widowControl/>
        <w:pBdr>
          <w:top w:val="single" w:sz="4" w:space="1" w:color="000000"/>
          <w:left w:val="single" w:sz="4" w:space="0" w:color="000000"/>
          <w:bottom w:val="single" w:sz="4" w:space="1" w:color="000000"/>
          <w:right w:val="single" w:sz="4" w:space="4" w:color="000000"/>
        </w:pBdr>
        <w:shd w:val="clear" w:color="auto" w:fill="DDD9C3" w:themeFill="background2" w:themeFillShade="E6"/>
        <w:autoSpaceDE w:val="0"/>
        <w:spacing w:line="100" w:lineRule="atLeast"/>
        <w:jc w:val="left"/>
        <w:textAlignment w:val="auto"/>
        <w:rPr>
          <w:rFonts w:ascii="Arial" w:hAnsi="Arial" w:cs="Arial"/>
          <w:b/>
          <w:bCs/>
          <w:color w:val="000080"/>
          <w:sz w:val="22"/>
          <w:szCs w:val="22"/>
          <w:lang w:val="ro-RO"/>
        </w:rPr>
      </w:pPr>
      <w:r>
        <w:rPr>
          <w:rFonts w:ascii="Arial" w:hAnsi="Arial" w:cs="Arial"/>
          <w:b/>
          <w:bCs/>
          <w:color w:val="000080"/>
          <w:sz w:val="22"/>
          <w:szCs w:val="22"/>
          <w:lang w:val="ro-RO"/>
        </w:rPr>
        <w:t>CAPITOLUL VI</w:t>
      </w:r>
      <w:r w:rsidRPr="001D7422">
        <w:rPr>
          <w:rFonts w:ascii="Arial" w:hAnsi="Arial" w:cs="Arial"/>
          <w:b/>
          <w:bCs/>
          <w:color w:val="000080"/>
          <w:sz w:val="22"/>
          <w:szCs w:val="22"/>
          <w:lang w:val="ro-RO"/>
        </w:rPr>
        <w:t>.</w:t>
      </w:r>
      <w:r w:rsidRPr="001D7422">
        <w:rPr>
          <w:rFonts w:ascii="Arial" w:hAnsi="Arial" w:cs="Arial"/>
          <w:b/>
          <w:bCs/>
          <w:color w:val="000080"/>
          <w:sz w:val="22"/>
          <w:szCs w:val="22"/>
          <w:lang w:val="ro-RO"/>
        </w:rPr>
        <w:tab/>
        <w:t xml:space="preserve">DESCRIEREA </w:t>
      </w:r>
      <w:r>
        <w:rPr>
          <w:rFonts w:ascii="Arial" w:hAnsi="Arial" w:cs="Arial"/>
          <w:b/>
          <w:bCs/>
          <w:color w:val="000080"/>
          <w:sz w:val="22"/>
          <w:szCs w:val="22"/>
          <w:lang w:val="ro-RO"/>
        </w:rPr>
        <w:t>TUTUROR EFECTELOR SEMNIFICATIVE POSIBILE ASUPRA MEDIULUI ALE PROIECTULUI – în limita informațiilor disponibile</w:t>
      </w:r>
      <w:r w:rsidR="00445B25" w:rsidRPr="00445B25">
        <w:rPr>
          <w:rFonts w:ascii="Arial" w:hAnsi="Arial" w:cs="Arial"/>
          <w:bCs/>
          <w:i/>
          <w:color w:val="000080"/>
          <w:sz w:val="22"/>
          <w:szCs w:val="22"/>
        </w:rPr>
        <w:t xml:space="preserve">-----pag. </w:t>
      </w:r>
      <w:r w:rsidR="00445B25">
        <w:rPr>
          <w:rFonts w:ascii="Arial" w:hAnsi="Arial" w:cs="Arial"/>
          <w:bCs/>
          <w:i/>
          <w:color w:val="000080"/>
          <w:sz w:val="22"/>
          <w:szCs w:val="22"/>
        </w:rPr>
        <w:t>33</w:t>
      </w:r>
    </w:p>
    <w:p w14:paraId="6BBAB612" w14:textId="77777777" w:rsidR="007932E4" w:rsidRDefault="007932E4" w:rsidP="007932E4">
      <w:pPr>
        <w:spacing w:line="100" w:lineRule="atLeast"/>
        <w:jc w:val="left"/>
        <w:rPr>
          <w:rFonts w:ascii="Arial" w:hAnsi="Arial" w:cs="Arial"/>
          <w:b/>
          <w:color w:val="000090"/>
          <w:sz w:val="22"/>
          <w:szCs w:val="22"/>
        </w:rPr>
      </w:pPr>
    </w:p>
    <w:p w14:paraId="50576A85" w14:textId="53871D3D" w:rsidR="007932E4" w:rsidRPr="00214D24" w:rsidRDefault="00214D24" w:rsidP="00214D24">
      <w:pPr>
        <w:autoSpaceDE w:val="0"/>
        <w:spacing w:line="100" w:lineRule="atLeast"/>
        <w:ind w:left="360"/>
        <w:jc w:val="left"/>
        <w:rPr>
          <w:rFonts w:ascii="Arial" w:hAnsi="Arial" w:cs="Arial"/>
          <w:b/>
          <w:bCs/>
          <w:color w:val="000080"/>
          <w:sz w:val="22"/>
          <w:szCs w:val="22"/>
          <w:lang w:val="ro-RO"/>
        </w:rPr>
      </w:pPr>
      <w:r>
        <w:rPr>
          <w:rFonts w:ascii="Arial" w:hAnsi="Arial" w:cs="Arial"/>
          <w:b/>
          <w:bCs/>
          <w:color w:val="000080"/>
          <w:sz w:val="22"/>
          <w:szCs w:val="22"/>
          <w:lang w:val="ro-RO"/>
        </w:rPr>
        <w:t xml:space="preserve">A. </w:t>
      </w:r>
      <w:r w:rsidR="007932E4" w:rsidRPr="00214D24">
        <w:rPr>
          <w:rFonts w:ascii="Arial" w:hAnsi="Arial" w:cs="Arial"/>
          <w:b/>
          <w:bCs/>
          <w:color w:val="000080"/>
          <w:sz w:val="22"/>
          <w:szCs w:val="22"/>
          <w:lang w:val="ro-RO"/>
        </w:rPr>
        <w:t>SURSE DE POLUANȚI ȘI INSTALAȚII PENTRU REȚINEREA, EVACUAREA ȘI DISPERSIA POLUANȚILOR ÎN MEDIU</w:t>
      </w:r>
    </w:p>
    <w:p w14:paraId="7C027DE4" w14:textId="77777777" w:rsidR="007932E4" w:rsidRPr="007932E4" w:rsidRDefault="007932E4" w:rsidP="007932E4">
      <w:pPr>
        <w:autoSpaceDE w:val="0"/>
        <w:spacing w:line="100" w:lineRule="atLeast"/>
        <w:jc w:val="left"/>
        <w:rPr>
          <w:rFonts w:ascii="Arial" w:hAnsi="Arial" w:cs="Arial"/>
          <w:b/>
          <w:bCs/>
          <w:color w:val="000080"/>
          <w:sz w:val="22"/>
          <w:szCs w:val="22"/>
          <w:lang w:val="ro-RO"/>
        </w:rPr>
      </w:pPr>
    </w:p>
    <w:p w14:paraId="31777F32" w14:textId="77777777" w:rsidR="007932E4" w:rsidRDefault="007932E4" w:rsidP="007932E4">
      <w:pPr>
        <w:spacing w:line="100" w:lineRule="atLeast"/>
        <w:jc w:val="left"/>
        <w:rPr>
          <w:rFonts w:ascii="Arial" w:hAnsi="Arial" w:cs="Arial"/>
          <w:b/>
          <w:color w:val="000090"/>
          <w:sz w:val="22"/>
          <w:szCs w:val="22"/>
        </w:rPr>
      </w:pPr>
    </w:p>
    <w:p w14:paraId="58397E03" w14:textId="20276D99" w:rsidR="007932E4" w:rsidRPr="00CA1EC2" w:rsidRDefault="007932E4" w:rsidP="00985B6C">
      <w:pPr>
        <w:pStyle w:val="ListParagraph"/>
        <w:numPr>
          <w:ilvl w:val="0"/>
          <w:numId w:val="64"/>
        </w:numPr>
        <w:spacing w:line="100" w:lineRule="atLeast"/>
        <w:jc w:val="left"/>
        <w:rPr>
          <w:rFonts w:ascii="Arial" w:hAnsi="Arial" w:cs="Arial"/>
          <w:color w:val="FF950E"/>
          <w:sz w:val="22"/>
          <w:szCs w:val="22"/>
        </w:rPr>
      </w:pPr>
      <w:r>
        <w:rPr>
          <w:rFonts w:ascii="Arial" w:hAnsi="Arial" w:cs="Arial"/>
          <w:b/>
          <w:color w:val="000080"/>
          <w:sz w:val="22"/>
          <w:szCs w:val="22"/>
        </w:rPr>
        <w:t>Protecția calității apelor</w:t>
      </w:r>
    </w:p>
    <w:p w14:paraId="60583D48" w14:textId="77777777" w:rsidR="00246332" w:rsidRDefault="007932E4" w:rsidP="00246332">
      <w:pPr>
        <w:pStyle w:val="ListParagraph"/>
        <w:numPr>
          <w:ilvl w:val="3"/>
          <w:numId w:val="4"/>
        </w:numPr>
        <w:autoSpaceDE w:val="0"/>
        <w:spacing w:line="100" w:lineRule="atLeast"/>
        <w:ind w:left="1985" w:hanging="284"/>
        <w:jc w:val="left"/>
        <w:rPr>
          <w:rFonts w:ascii="Arial" w:hAnsi="Arial" w:cs="Arial"/>
          <w:bCs/>
          <w:color w:val="000080"/>
          <w:sz w:val="22"/>
          <w:szCs w:val="22"/>
          <w:lang w:val="ro-RO"/>
        </w:rPr>
      </w:pPr>
      <w:r w:rsidRPr="007932E4">
        <w:rPr>
          <w:rFonts w:ascii="Arial" w:hAnsi="Arial" w:cs="Arial"/>
          <w:bCs/>
          <w:color w:val="000080"/>
          <w:sz w:val="22"/>
          <w:szCs w:val="22"/>
          <w:lang w:val="ro-RO"/>
        </w:rPr>
        <w:t>Sursele de poluanți pentru ape, locul de evacuare sau emisarul</w:t>
      </w:r>
    </w:p>
    <w:p w14:paraId="068FDDB8" w14:textId="3433EF50" w:rsidR="007932E4" w:rsidRDefault="007932E4" w:rsidP="00246332">
      <w:pPr>
        <w:pStyle w:val="ListParagraph"/>
        <w:numPr>
          <w:ilvl w:val="3"/>
          <w:numId w:val="4"/>
        </w:numPr>
        <w:autoSpaceDE w:val="0"/>
        <w:spacing w:line="100" w:lineRule="atLeast"/>
        <w:ind w:left="1985" w:hanging="284"/>
        <w:jc w:val="left"/>
        <w:rPr>
          <w:rFonts w:ascii="Arial" w:hAnsi="Arial" w:cs="Arial"/>
          <w:bCs/>
          <w:color w:val="000080"/>
          <w:sz w:val="22"/>
          <w:szCs w:val="22"/>
          <w:lang w:val="ro-RO"/>
        </w:rPr>
      </w:pPr>
      <w:r w:rsidRPr="00246332">
        <w:rPr>
          <w:rFonts w:ascii="Arial" w:hAnsi="Arial" w:cs="Arial"/>
          <w:bCs/>
          <w:color w:val="000080"/>
          <w:sz w:val="22"/>
          <w:szCs w:val="22"/>
          <w:lang w:val="ro-RO"/>
        </w:rPr>
        <w:t>Stațiile și instalațiile de epurare sau preepurare a apelor uzate prevăzute</w:t>
      </w:r>
    </w:p>
    <w:p w14:paraId="4770A914" w14:textId="77777777" w:rsidR="00246332" w:rsidRPr="00246332" w:rsidRDefault="00246332" w:rsidP="00246332">
      <w:pPr>
        <w:autoSpaceDE w:val="0"/>
        <w:spacing w:line="100" w:lineRule="atLeast"/>
        <w:jc w:val="left"/>
        <w:rPr>
          <w:rFonts w:ascii="Arial" w:hAnsi="Arial" w:cs="Arial"/>
          <w:bCs/>
          <w:color w:val="000080"/>
          <w:sz w:val="22"/>
          <w:szCs w:val="22"/>
          <w:lang w:val="ro-RO"/>
        </w:rPr>
      </w:pPr>
    </w:p>
    <w:p w14:paraId="1EF5C3F0" w14:textId="53D9D83F" w:rsidR="006F73B5" w:rsidRPr="00246332" w:rsidRDefault="006F73B5" w:rsidP="006F73B5">
      <w:pPr>
        <w:pStyle w:val="ListParagraph"/>
        <w:numPr>
          <w:ilvl w:val="0"/>
          <w:numId w:val="64"/>
        </w:numPr>
        <w:spacing w:line="100" w:lineRule="atLeast"/>
        <w:jc w:val="left"/>
        <w:rPr>
          <w:rFonts w:ascii="Arial" w:hAnsi="Arial" w:cs="Arial"/>
          <w:color w:val="FF950E"/>
          <w:sz w:val="22"/>
          <w:szCs w:val="22"/>
        </w:rPr>
      </w:pPr>
      <w:r>
        <w:rPr>
          <w:rFonts w:ascii="Arial" w:hAnsi="Arial" w:cs="Arial"/>
          <w:b/>
          <w:color w:val="000080"/>
          <w:sz w:val="22"/>
          <w:szCs w:val="22"/>
        </w:rPr>
        <w:t>Protecția aerului</w:t>
      </w:r>
    </w:p>
    <w:p w14:paraId="219EC8E6" w14:textId="1721BD9E" w:rsidR="006F73B5" w:rsidRDefault="006F73B5" w:rsidP="006F73B5">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Sursele de poluanți pentru aer</w:t>
      </w:r>
      <w:r w:rsidRPr="00C32366">
        <w:rPr>
          <w:rFonts w:ascii="Arial" w:hAnsi="Arial" w:cs="Arial"/>
          <w:bCs/>
          <w:color w:val="000080"/>
          <w:sz w:val="22"/>
          <w:szCs w:val="22"/>
          <w:lang w:val="ro-RO"/>
        </w:rPr>
        <w:t xml:space="preserve">, </w:t>
      </w:r>
      <w:r>
        <w:rPr>
          <w:rFonts w:ascii="Arial" w:hAnsi="Arial" w:cs="Arial"/>
          <w:bCs/>
          <w:color w:val="000080"/>
          <w:sz w:val="22"/>
          <w:szCs w:val="22"/>
          <w:lang w:val="ro-RO"/>
        </w:rPr>
        <w:t>poluanți, inclusiv surse mirosuri</w:t>
      </w:r>
    </w:p>
    <w:p w14:paraId="09C4AB1F" w14:textId="29A21191" w:rsidR="006363D7" w:rsidRPr="006363D7" w:rsidRDefault="006363D7" w:rsidP="006F73B5">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Instalații pentru reținerea și dispersia poluanților în atmosferă</w:t>
      </w:r>
    </w:p>
    <w:p w14:paraId="2362D77B" w14:textId="77777777" w:rsidR="006F73B5" w:rsidRPr="006F73B5" w:rsidRDefault="006F73B5" w:rsidP="006F73B5">
      <w:pPr>
        <w:spacing w:line="100" w:lineRule="atLeast"/>
        <w:jc w:val="left"/>
        <w:rPr>
          <w:rFonts w:ascii="Arial" w:hAnsi="Arial" w:cs="Arial"/>
          <w:color w:val="FF950E"/>
          <w:sz w:val="22"/>
          <w:szCs w:val="22"/>
        </w:rPr>
      </w:pPr>
    </w:p>
    <w:p w14:paraId="22582F5B" w14:textId="10DA94D8" w:rsidR="006363D7" w:rsidRPr="006363D7" w:rsidRDefault="006363D7" w:rsidP="00985B6C">
      <w:pPr>
        <w:pStyle w:val="ListParagraph"/>
        <w:numPr>
          <w:ilvl w:val="0"/>
          <w:numId w:val="64"/>
        </w:numPr>
        <w:spacing w:line="100" w:lineRule="atLeast"/>
        <w:jc w:val="left"/>
        <w:rPr>
          <w:rFonts w:ascii="Arial" w:hAnsi="Arial" w:cs="Arial"/>
          <w:color w:val="FF950E"/>
          <w:sz w:val="22"/>
          <w:szCs w:val="22"/>
        </w:rPr>
      </w:pPr>
      <w:r w:rsidRPr="006363D7">
        <w:rPr>
          <w:rFonts w:ascii="Arial" w:hAnsi="Arial" w:cs="Arial"/>
          <w:b/>
          <w:color w:val="000090"/>
          <w:sz w:val="22"/>
          <w:szCs w:val="22"/>
        </w:rPr>
        <w:t>Protecția</w:t>
      </w:r>
      <w:r>
        <w:rPr>
          <w:rFonts w:ascii="Arial" w:hAnsi="Arial" w:cs="Arial"/>
          <w:color w:val="FF950E"/>
          <w:sz w:val="22"/>
          <w:szCs w:val="22"/>
        </w:rPr>
        <w:t xml:space="preserve"> </w:t>
      </w:r>
      <w:r>
        <w:rPr>
          <w:rFonts w:ascii="Arial" w:hAnsi="Arial" w:cs="Arial"/>
          <w:b/>
          <w:color w:val="000080"/>
          <w:sz w:val="22"/>
          <w:szCs w:val="22"/>
        </w:rPr>
        <w:t>împotriva zgomotului și vibrațiiilor:</w:t>
      </w:r>
    </w:p>
    <w:p w14:paraId="2C8CD605" w14:textId="31FB5675" w:rsidR="006363D7" w:rsidRDefault="006363D7" w:rsidP="006363D7">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Sursele de zgomot și de vibrații</w:t>
      </w:r>
    </w:p>
    <w:p w14:paraId="2C1D7560" w14:textId="77777777" w:rsidR="006363D7" w:rsidRPr="00C32366" w:rsidRDefault="006363D7" w:rsidP="006363D7">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Amenajările și dotările pentru protecția împotriva zgomotului și vibrațiilor</w:t>
      </w:r>
    </w:p>
    <w:p w14:paraId="60064FD5" w14:textId="77777777" w:rsidR="006363D7" w:rsidRPr="006363D7" w:rsidRDefault="006363D7" w:rsidP="006363D7">
      <w:pPr>
        <w:spacing w:line="100" w:lineRule="atLeast"/>
        <w:jc w:val="left"/>
        <w:rPr>
          <w:rFonts w:ascii="Arial" w:hAnsi="Arial" w:cs="Arial"/>
          <w:color w:val="FF950E"/>
          <w:sz w:val="22"/>
          <w:szCs w:val="22"/>
        </w:rPr>
      </w:pPr>
    </w:p>
    <w:p w14:paraId="6CA863DC" w14:textId="294D471C" w:rsidR="00442DBD" w:rsidRPr="00442DBD" w:rsidRDefault="00442DBD" w:rsidP="00985B6C">
      <w:pPr>
        <w:pStyle w:val="ListParagraph"/>
        <w:numPr>
          <w:ilvl w:val="0"/>
          <w:numId w:val="64"/>
        </w:numPr>
        <w:spacing w:line="100" w:lineRule="atLeast"/>
        <w:jc w:val="left"/>
        <w:rPr>
          <w:rFonts w:ascii="Arial" w:hAnsi="Arial" w:cs="Arial"/>
          <w:b/>
          <w:color w:val="000090"/>
          <w:sz w:val="22"/>
          <w:szCs w:val="22"/>
        </w:rPr>
      </w:pPr>
      <w:r w:rsidRPr="00442DBD">
        <w:rPr>
          <w:rFonts w:ascii="Arial" w:hAnsi="Arial" w:cs="Arial"/>
          <w:b/>
          <w:color w:val="000090"/>
          <w:sz w:val="22"/>
          <w:szCs w:val="22"/>
        </w:rPr>
        <w:t>Protecția împotriva radiațiilor</w:t>
      </w:r>
    </w:p>
    <w:p w14:paraId="087352A9" w14:textId="77777777" w:rsidR="00442DBD" w:rsidRDefault="00442DBD" w:rsidP="00442DBD">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sidRPr="00C32366">
        <w:rPr>
          <w:rFonts w:ascii="Arial" w:hAnsi="Arial" w:cs="Arial"/>
          <w:bCs/>
          <w:color w:val="000080"/>
          <w:sz w:val="22"/>
          <w:szCs w:val="22"/>
          <w:lang w:val="ro-RO"/>
        </w:rPr>
        <w:t xml:space="preserve">Sursele </w:t>
      </w:r>
      <w:r>
        <w:rPr>
          <w:rFonts w:ascii="Arial" w:hAnsi="Arial" w:cs="Arial"/>
          <w:bCs/>
          <w:color w:val="000080"/>
          <w:sz w:val="22"/>
          <w:szCs w:val="22"/>
          <w:lang w:val="ro-RO"/>
        </w:rPr>
        <w:t>de radiații</w:t>
      </w:r>
    </w:p>
    <w:p w14:paraId="4B36E4CD" w14:textId="77777777" w:rsidR="00442DBD" w:rsidRPr="00C32366" w:rsidRDefault="00442DBD" w:rsidP="00442DBD">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Amenajările și dotările pentru protecția împotriva radiațiilor</w:t>
      </w:r>
    </w:p>
    <w:p w14:paraId="7B550A26" w14:textId="77777777" w:rsidR="00442DBD" w:rsidRPr="00442DBD" w:rsidRDefault="00442DBD" w:rsidP="00442DBD">
      <w:pPr>
        <w:spacing w:line="100" w:lineRule="atLeast"/>
        <w:jc w:val="left"/>
        <w:rPr>
          <w:rFonts w:ascii="Arial" w:hAnsi="Arial" w:cs="Arial"/>
          <w:b/>
          <w:color w:val="000090"/>
          <w:sz w:val="22"/>
          <w:szCs w:val="22"/>
        </w:rPr>
      </w:pPr>
    </w:p>
    <w:p w14:paraId="16209F0D" w14:textId="065797B1" w:rsidR="00442DBD" w:rsidRPr="00442DBD" w:rsidRDefault="00442DBD" w:rsidP="00985B6C">
      <w:pPr>
        <w:pStyle w:val="ListParagraph"/>
        <w:numPr>
          <w:ilvl w:val="0"/>
          <w:numId w:val="64"/>
        </w:numPr>
        <w:spacing w:line="100" w:lineRule="atLeast"/>
        <w:jc w:val="left"/>
        <w:rPr>
          <w:rFonts w:ascii="Arial" w:hAnsi="Arial" w:cs="Arial"/>
          <w:b/>
          <w:color w:val="000090"/>
          <w:sz w:val="22"/>
          <w:szCs w:val="22"/>
        </w:rPr>
      </w:pPr>
      <w:r>
        <w:rPr>
          <w:rFonts w:ascii="Arial" w:hAnsi="Arial" w:cs="Arial"/>
          <w:b/>
          <w:color w:val="000090"/>
          <w:sz w:val="22"/>
          <w:szCs w:val="22"/>
        </w:rPr>
        <w:t>Protecția solului și subsolului</w:t>
      </w:r>
    </w:p>
    <w:p w14:paraId="41C78B2B" w14:textId="77777777" w:rsidR="00442DBD" w:rsidRDefault="00442DBD" w:rsidP="00442DBD">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sidRPr="00C32366">
        <w:rPr>
          <w:rFonts w:ascii="Arial" w:hAnsi="Arial" w:cs="Arial"/>
          <w:bCs/>
          <w:color w:val="000080"/>
          <w:sz w:val="22"/>
          <w:szCs w:val="22"/>
          <w:lang w:val="ro-RO"/>
        </w:rPr>
        <w:t xml:space="preserve">Sursele </w:t>
      </w:r>
      <w:r>
        <w:rPr>
          <w:rFonts w:ascii="Arial" w:hAnsi="Arial" w:cs="Arial"/>
          <w:bCs/>
          <w:color w:val="000080"/>
          <w:sz w:val="22"/>
          <w:szCs w:val="22"/>
          <w:lang w:val="ro-RO"/>
        </w:rPr>
        <w:t>de poluanți pentru sol, subsol, ape freatice și de adâncime</w:t>
      </w:r>
    </w:p>
    <w:p w14:paraId="1F32D6E7" w14:textId="77777777" w:rsidR="00442DBD" w:rsidRPr="00C32366" w:rsidRDefault="00442DBD" w:rsidP="00442DBD">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Lucrările și dotările pentru protecția solului și subsolului</w:t>
      </w:r>
    </w:p>
    <w:p w14:paraId="3DB9B6B5" w14:textId="77777777" w:rsidR="00442DBD" w:rsidRPr="00442DBD" w:rsidRDefault="00442DBD" w:rsidP="00442DBD">
      <w:pPr>
        <w:spacing w:line="100" w:lineRule="atLeast"/>
        <w:jc w:val="left"/>
        <w:rPr>
          <w:rFonts w:ascii="Arial" w:hAnsi="Arial" w:cs="Arial"/>
          <w:b/>
          <w:color w:val="000090"/>
          <w:sz w:val="22"/>
          <w:szCs w:val="22"/>
        </w:rPr>
      </w:pPr>
    </w:p>
    <w:p w14:paraId="083EB28B" w14:textId="0CA284A0" w:rsidR="00E12EFE" w:rsidRPr="00E12EFE" w:rsidRDefault="00E12EFE" w:rsidP="00985B6C">
      <w:pPr>
        <w:pStyle w:val="ListParagraph"/>
        <w:numPr>
          <w:ilvl w:val="0"/>
          <w:numId w:val="64"/>
        </w:numPr>
        <w:spacing w:line="100" w:lineRule="atLeast"/>
        <w:jc w:val="left"/>
        <w:rPr>
          <w:rFonts w:ascii="Arial" w:hAnsi="Arial" w:cs="Arial"/>
          <w:b/>
          <w:color w:val="000090"/>
          <w:sz w:val="22"/>
          <w:szCs w:val="22"/>
        </w:rPr>
      </w:pPr>
      <w:r>
        <w:rPr>
          <w:rFonts w:ascii="Arial" w:hAnsi="Arial" w:cs="Arial"/>
          <w:b/>
          <w:color w:val="000090"/>
          <w:sz w:val="22"/>
          <w:szCs w:val="22"/>
        </w:rPr>
        <w:t>Protecția ecosistemelor terestre și acvatice</w:t>
      </w:r>
    </w:p>
    <w:p w14:paraId="51A998D4" w14:textId="77777777" w:rsidR="00E12EFE" w:rsidRDefault="00E12EFE" w:rsidP="00E12EFE">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Identificarea arealelor sensibile ce pot fi afectate de proiect</w:t>
      </w:r>
    </w:p>
    <w:p w14:paraId="7258EEAE" w14:textId="77777777" w:rsidR="00E12EFE" w:rsidRPr="00C32366" w:rsidRDefault="00E12EFE" w:rsidP="00E12EFE">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Lucrările, dotările și măsurile pentru protecția biodiversității, monumentelor naturii și ariilor protejate</w:t>
      </w:r>
    </w:p>
    <w:p w14:paraId="7C0B1ECD" w14:textId="77777777" w:rsidR="00E12EFE" w:rsidRPr="00E12EFE" w:rsidRDefault="00E12EFE" w:rsidP="00E12EFE">
      <w:pPr>
        <w:spacing w:line="100" w:lineRule="atLeast"/>
        <w:jc w:val="left"/>
        <w:rPr>
          <w:rFonts w:ascii="Arial" w:hAnsi="Arial" w:cs="Arial"/>
          <w:b/>
          <w:color w:val="000090"/>
          <w:sz w:val="22"/>
          <w:szCs w:val="22"/>
        </w:rPr>
      </w:pPr>
    </w:p>
    <w:p w14:paraId="1260E891" w14:textId="79CA83B0" w:rsidR="0062303B" w:rsidRPr="0062303B" w:rsidRDefault="0062303B" w:rsidP="00985B6C">
      <w:pPr>
        <w:pStyle w:val="ListParagraph"/>
        <w:numPr>
          <w:ilvl w:val="0"/>
          <w:numId w:val="64"/>
        </w:numPr>
        <w:spacing w:line="100" w:lineRule="atLeast"/>
        <w:jc w:val="left"/>
        <w:rPr>
          <w:rFonts w:ascii="Arial" w:hAnsi="Arial" w:cs="Arial"/>
          <w:b/>
          <w:color w:val="000090"/>
          <w:sz w:val="22"/>
          <w:szCs w:val="22"/>
        </w:rPr>
      </w:pPr>
      <w:r>
        <w:rPr>
          <w:rFonts w:ascii="Arial" w:hAnsi="Arial" w:cs="Arial"/>
          <w:b/>
          <w:color w:val="000090"/>
          <w:sz w:val="22"/>
          <w:szCs w:val="22"/>
        </w:rPr>
        <w:t>Protecția așezărilor umane și a altor obiective de inters public</w:t>
      </w:r>
    </w:p>
    <w:p w14:paraId="723F5A1E" w14:textId="77777777" w:rsidR="0062303B" w:rsidRDefault="0062303B" w:rsidP="0062303B">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Identificarea obiectivelor de inters public, distanța față de așezările umane, respectiv fațăde monumente istorice și de arhitectură, alte zone asupra cărora există instituit un regim de restricție, zone de interes tradițional și altele</w:t>
      </w:r>
    </w:p>
    <w:p w14:paraId="037116F4" w14:textId="77777777" w:rsidR="0062303B" w:rsidRPr="00C32366" w:rsidRDefault="0062303B" w:rsidP="0062303B">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Lucrările, dotările și măsurile pentru protecția așezărilor umane și a obiectivelor protejate și/sau de inters public</w:t>
      </w:r>
    </w:p>
    <w:p w14:paraId="2C090CDE" w14:textId="77777777" w:rsidR="0062303B" w:rsidRPr="0062303B" w:rsidRDefault="0062303B" w:rsidP="0062303B">
      <w:pPr>
        <w:spacing w:line="100" w:lineRule="atLeast"/>
        <w:jc w:val="left"/>
        <w:rPr>
          <w:rFonts w:ascii="Arial" w:hAnsi="Arial" w:cs="Arial"/>
          <w:b/>
          <w:color w:val="000090"/>
          <w:sz w:val="22"/>
          <w:szCs w:val="22"/>
        </w:rPr>
      </w:pPr>
    </w:p>
    <w:p w14:paraId="0AD09396" w14:textId="2363A03D" w:rsidR="000278F9" w:rsidRPr="000278F9" w:rsidRDefault="00FA1075" w:rsidP="00985B6C">
      <w:pPr>
        <w:pStyle w:val="ListParagraph"/>
        <w:numPr>
          <w:ilvl w:val="0"/>
          <w:numId w:val="64"/>
        </w:numPr>
        <w:spacing w:line="100" w:lineRule="atLeast"/>
        <w:jc w:val="left"/>
        <w:rPr>
          <w:rFonts w:ascii="Arial" w:hAnsi="Arial" w:cs="Arial"/>
          <w:b/>
          <w:color w:val="000090"/>
          <w:sz w:val="22"/>
          <w:szCs w:val="22"/>
        </w:rPr>
      </w:pPr>
      <w:r>
        <w:rPr>
          <w:rFonts w:ascii="Arial" w:hAnsi="Arial" w:cs="Arial"/>
          <w:b/>
          <w:color w:val="000090"/>
          <w:sz w:val="22"/>
          <w:szCs w:val="22"/>
        </w:rPr>
        <w:t xml:space="preserve">Prevenirea și gestionarea deșeurilor generate pe amplasament în timpul realizării </w:t>
      </w:r>
      <w:r>
        <w:rPr>
          <w:rFonts w:ascii="Arial" w:hAnsi="Arial" w:cs="Arial"/>
          <w:b/>
          <w:color w:val="000090"/>
          <w:sz w:val="22"/>
          <w:szCs w:val="22"/>
        </w:rPr>
        <w:lastRenderedPageBreak/>
        <w:t>proiectului/în timpul exploatării, inclusiv eliminarea</w:t>
      </w:r>
    </w:p>
    <w:p w14:paraId="3E7B0523" w14:textId="77777777" w:rsidR="000278F9" w:rsidRDefault="000278F9" w:rsidP="000278F9">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Lista deșeurilor (clasificate și codificate în conformitate cu prevederile legislației europene și naționale privind deșeurile), cantități de deșeuri generate</w:t>
      </w:r>
    </w:p>
    <w:p w14:paraId="1080E703" w14:textId="77777777" w:rsidR="000278F9" w:rsidRDefault="000278F9" w:rsidP="000278F9">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Programul de prevenire și reducere a cantităților de deșeuri generate</w:t>
      </w:r>
    </w:p>
    <w:p w14:paraId="3C2B19A9" w14:textId="77777777" w:rsidR="000278F9" w:rsidRPr="00C32366" w:rsidRDefault="000278F9" w:rsidP="000278F9">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Planul de gestionare a deșeurilor</w:t>
      </w:r>
    </w:p>
    <w:p w14:paraId="02E5A1C0" w14:textId="77777777" w:rsidR="000278F9" w:rsidRPr="000278F9" w:rsidRDefault="000278F9" w:rsidP="000278F9">
      <w:pPr>
        <w:spacing w:line="100" w:lineRule="atLeast"/>
        <w:jc w:val="left"/>
        <w:rPr>
          <w:rFonts w:ascii="Arial" w:hAnsi="Arial" w:cs="Arial"/>
          <w:b/>
          <w:color w:val="000090"/>
          <w:sz w:val="22"/>
          <w:szCs w:val="22"/>
        </w:rPr>
      </w:pPr>
    </w:p>
    <w:p w14:paraId="4E4966B2" w14:textId="0FDAACBE" w:rsidR="000278F9" w:rsidRPr="000278F9" w:rsidRDefault="000278F9" w:rsidP="00985B6C">
      <w:pPr>
        <w:pStyle w:val="ListParagraph"/>
        <w:numPr>
          <w:ilvl w:val="0"/>
          <w:numId w:val="64"/>
        </w:numPr>
        <w:spacing w:line="100" w:lineRule="atLeast"/>
        <w:jc w:val="left"/>
        <w:rPr>
          <w:rFonts w:ascii="Arial" w:hAnsi="Arial" w:cs="Arial"/>
          <w:b/>
          <w:color w:val="000090"/>
          <w:sz w:val="22"/>
          <w:szCs w:val="22"/>
        </w:rPr>
      </w:pPr>
      <w:r>
        <w:rPr>
          <w:rFonts w:ascii="Arial" w:hAnsi="Arial" w:cs="Arial"/>
          <w:b/>
          <w:color w:val="000090"/>
          <w:sz w:val="22"/>
          <w:szCs w:val="22"/>
        </w:rPr>
        <w:t>Gospodărirea substanțelor și preparatelor chimice periculoase</w:t>
      </w:r>
    </w:p>
    <w:p w14:paraId="41898E6B" w14:textId="77777777" w:rsidR="000278F9" w:rsidRDefault="000278F9" w:rsidP="000278F9">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Substanțele și preparatele chimice periculoase utilizate și sau produse</w:t>
      </w:r>
    </w:p>
    <w:p w14:paraId="5529763D" w14:textId="77777777" w:rsidR="000278F9" w:rsidRDefault="000278F9" w:rsidP="000278F9">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Modul de gospodărire a substanțelor și preparatelor chimice periculoase și asigurarea condițiilor de protecție a factorilor de mediu și a sanătății populației</w:t>
      </w:r>
    </w:p>
    <w:p w14:paraId="432A714D" w14:textId="77777777" w:rsidR="000278F9" w:rsidRPr="00214D24" w:rsidRDefault="000278F9" w:rsidP="00214D24">
      <w:pPr>
        <w:spacing w:line="100" w:lineRule="atLeast"/>
        <w:ind w:left="360"/>
        <w:jc w:val="left"/>
        <w:rPr>
          <w:rFonts w:ascii="Arial" w:hAnsi="Arial" w:cs="Arial"/>
          <w:b/>
          <w:color w:val="000090"/>
          <w:sz w:val="22"/>
          <w:szCs w:val="22"/>
        </w:rPr>
      </w:pPr>
    </w:p>
    <w:p w14:paraId="6B6DB645" w14:textId="1D85C9A6" w:rsidR="00214D24" w:rsidRPr="001D7422" w:rsidRDefault="00214D24" w:rsidP="00214D24">
      <w:pPr>
        <w:widowControl/>
        <w:pBdr>
          <w:top w:val="single" w:sz="4" w:space="1" w:color="000000"/>
          <w:left w:val="single" w:sz="4" w:space="0" w:color="000000"/>
          <w:bottom w:val="single" w:sz="4" w:space="1" w:color="000000"/>
          <w:right w:val="single" w:sz="4" w:space="4" w:color="000000"/>
        </w:pBdr>
        <w:shd w:val="clear" w:color="auto" w:fill="DDD9C3" w:themeFill="background2" w:themeFillShade="E6"/>
        <w:autoSpaceDE w:val="0"/>
        <w:spacing w:line="100" w:lineRule="atLeast"/>
        <w:jc w:val="left"/>
        <w:textAlignment w:val="auto"/>
        <w:rPr>
          <w:rFonts w:ascii="Arial" w:hAnsi="Arial" w:cs="Arial"/>
          <w:b/>
          <w:bCs/>
          <w:color w:val="000080"/>
          <w:sz w:val="22"/>
          <w:szCs w:val="22"/>
          <w:lang w:val="ro-RO"/>
        </w:rPr>
      </w:pPr>
      <w:r w:rsidRPr="001D7422">
        <w:rPr>
          <w:rFonts w:ascii="Arial" w:hAnsi="Arial" w:cs="Arial"/>
          <w:b/>
          <w:bCs/>
          <w:color w:val="000080"/>
          <w:sz w:val="22"/>
          <w:szCs w:val="22"/>
          <w:lang w:val="ro-RO"/>
        </w:rPr>
        <w:t>CAPITOLUL  V</w:t>
      </w:r>
      <w:r>
        <w:rPr>
          <w:rFonts w:ascii="Arial" w:hAnsi="Arial" w:cs="Arial"/>
          <w:b/>
          <w:bCs/>
          <w:color w:val="000080"/>
          <w:sz w:val="22"/>
          <w:szCs w:val="22"/>
          <w:lang w:val="ro-RO"/>
        </w:rPr>
        <w:t>II</w:t>
      </w:r>
      <w:r w:rsidRPr="001D7422">
        <w:rPr>
          <w:rFonts w:ascii="Arial" w:hAnsi="Arial" w:cs="Arial"/>
          <w:b/>
          <w:bCs/>
          <w:color w:val="000080"/>
          <w:sz w:val="22"/>
          <w:szCs w:val="22"/>
          <w:lang w:val="ro-RO"/>
        </w:rPr>
        <w:t xml:space="preserve">. </w:t>
      </w:r>
      <w:r>
        <w:rPr>
          <w:rFonts w:ascii="Arial" w:hAnsi="Arial" w:cs="Arial"/>
          <w:b/>
          <w:bCs/>
          <w:color w:val="000080"/>
          <w:sz w:val="22"/>
          <w:szCs w:val="22"/>
          <w:lang w:val="ro-RO"/>
        </w:rPr>
        <w:t>DESCRIEREA ASPECTELOR DE MEDIU SUSCEPTBILE A FI AFECTATE ÎN MOD SEMNIFICATIV DE PROIECT</w:t>
      </w:r>
      <w:r w:rsidR="00445B25" w:rsidRPr="00445B25">
        <w:rPr>
          <w:rFonts w:ascii="Arial" w:hAnsi="Arial" w:cs="Arial"/>
          <w:bCs/>
          <w:i/>
          <w:color w:val="000080"/>
          <w:sz w:val="22"/>
          <w:szCs w:val="22"/>
        </w:rPr>
        <w:t xml:space="preserve">-----pag. </w:t>
      </w:r>
      <w:r w:rsidR="00445B25">
        <w:rPr>
          <w:rFonts w:ascii="Arial" w:hAnsi="Arial" w:cs="Arial"/>
          <w:bCs/>
          <w:i/>
          <w:color w:val="000080"/>
          <w:sz w:val="22"/>
          <w:szCs w:val="22"/>
        </w:rPr>
        <w:t>40</w:t>
      </w:r>
    </w:p>
    <w:p w14:paraId="1B49ADEA" w14:textId="77777777" w:rsidR="000278F9" w:rsidRPr="000278F9" w:rsidRDefault="000278F9" w:rsidP="000278F9">
      <w:pPr>
        <w:spacing w:line="100" w:lineRule="atLeast"/>
        <w:jc w:val="left"/>
        <w:rPr>
          <w:rFonts w:ascii="Arial" w:hAnsi="Arial" w:cs="Arial"/>
          <w:b/>
          <w:color w:val="000090"/>
          <w:sz w:val="22"/>
          <w:szCs w:val="22"/>
        </w:rPr>
      </w:pPr>
    </w:p>
    <w:p w14:paraId="5EBC65E4" w14:textId="5846E545" w:rsidR="00986E98" w:rsidRPr="003C7D1C" w:rsidRDefault="00214D24" w:rsidP="00985B6C">
      <w:pPr>
        <w:pStyle w:val="ListParagraph"/>
        <w:numPr>
          <w:ilvl w:val="0"/>
          <w:numId w:val="65"/>
        </w:numPr>
        <w:spacing w:line="100" w:lineRule="atLeast"/>
        <w:jc w:val="left"/>
        <w:rPr>
          <w:rFonts w:ascii="Arial" w:hAnsi="Arial" w:cs="Arial"/>
          <w:color w:val="FF950E"/>
          <w:sz w:val="22"/>
          <w:szCs w:val="22"/>
        </w:rPr>
      </w:pPr>
      <w:r>
        <w:rPr>
          <w:rFonts w:ascii="Arial" w:hAnsi="Arial" w:cs="Arial"/>
          <w:b/>
          <w:color w:val="000080"/>
          <w:sz w:val="22"/>
          <w:szCs w:val="22"/>
        </w:rPr>
        <w:t>Impactul asupra populației, sănătății umane, biodiversității (acordând o atenție specială și habitatelor protejate), conservarea habitatelor naturale, a flori și a faunei sălbatice, terenurilor, solului, folosințelor, bunurilor materiale, calității și regimului cantitativ al apei, calității aerului, climei (de ex. Natura și amplarea emisiilor de gaze cu efect de seră), zgomotelor și vibrațiilor, peisajului și mediului vizual, patrimoniului istoric și cultural și asupra interacțiunilor dintre aceste elemente. Natura impactului (impact direct, indirect, secundar, cumulativ, pe termen scurt, mediu și lung, permanent și temporar, pozitiv și negativ)</w:t>
      </w:r>
    </w:p>
    <w:p w14:paraId="60FADE61" w14:textId="77777777" w:rsidR="003C7D1C" w:rsidRPr="003C7D1C" w:rsidRDefault="003C7D1C" w:rsidP="003C7D1C">
      <w:pPr>
        <w:spacing w:line="100" w:lineRule="atLeast"/>
        <w:jc w:val="left"/>
        <w:rPr>
          <w:rFonts w:ascii="Arial" w:hAnsi="Arial" w:cs="Arial"/>
          <w:color w:val="FF950E"/>
          <w:sz w:val="22"/>
          <w:szCs w:val="22"/>
        </w:rPr>
      </w:pPr>
    </w:p>
    <w:p w14:paraId="07D85128" w14:textId="1D3F65D9" w:rsidR="00986E98" w:rsidRPr="00986E98" w:rsidRDefault="00986E98" w:rsidP="00985B6C">
      <w:pPr>
        <w:pStyle w:val="ListParagraph"/>
        <w:numPr>
          <w:ilvl w:val="0"/>
          <w:numId w:val="65"/>
        </w:numPr>
        <w:spacing w:line="100" w:lineRule="atLeast"/>
        <w:jc w:val="left"/>
        <w:rPr>
          <w:rFonts w:ascii="Arial" w:hAnsi="Arial" w:cs="Arial"/>
          <w:color w:val="FF950E"/>
          <w:sz w:val="22"/>
          <w:szCs w:val="22"/>
        </w:rPr>
      </w:pPr>
      <w:r>
        <w:rPr>
          <w:rFonts w:ascii="Arial" w:hAnsi="Arial" w:cs="Arial"/>
          <w:b/>
          <w:color w:val="000080"/>
          <w:sz w:val="22"/>
          <w:szCs w:val="22"/>
        </w:rPr>
        <w:t>Extinderea impactului (zona geografică, numărul populației/habitatelor/speciilor afectate)</w:t>
      </w:r>
    </w:p>
    <w:p w14:paraId="4B1B87D9" w14:textId="77777777" w:rsidR="00986E98" w:rsidRPr="00986E98" w:rsidRDefault="00986E98" w:rsidP="00986E98">
      <w:pPr>
        <w:spacing w:line="100" w:lineRule="atLeast"/>
        <w:jc w:val="left"/>
        <w:rPr>
          <w:rFonts w:ascii="Arial" w:hAnsi="Arial" w:cs="Arial"/>
          <w:color w:val="FF950E"/>
          <w:sz w:val="22"/>
          <w:szCs w:val="22"/>
        </w:rPr>
      </w:pPr>
    </w:p>
    <w:p w14:paraId="2432FE97" w14:textId="535DA8A4" w:rsidR="00986E98" w:rsidRPr="00986E98" w:rsidRDefault="00986E98" w:rsidP="00985B6C">
      <w:pPr>
        <w:pStyle w:val="ListParagraph"/>
        <w:numPr>
          <w:ilvl w:val="0"/>
          <w:numId w:val="65"/>
        </w:numPr>
        <w:spacing w:line="100" w:lineRule="atLeast"/>
        <w:jc w:val="left"/>
        <w:rPr>
          <w:rFonts w:ascii="Arial" w:hAnsi="Arial" w:cs="Arial"/>
          <w:color w:val="FF950E"/>
          <w:sz w:val="22"/>
          <w:szCs w:val="22"/>
        </w:rPr>
      </w:pPr>
      <w:r>
        <w:rPr>
          <w:rFonts w:ascii="Arial" w:hAnsi="Arial" w:cs="Arial"/>
          <w:b/>
          <w:color w:val="000080"/>
          <w:sz w:val="22"/>
          <w:szCs w:val="22"/>
        </w:rPr>
        <w:t>Magnitudinea și complexitatea impactului</w:t>
      </w:r>
    </w:p>
    <w:p w14:paraId="67F7D61C" w14:textId="77777777" w:rsidR="00986E98" w:rsidRPr="00986E98" w:rsidRDefault="00986E98" w:rsidP="00986E98">
      <w:pPr>
        <w:spacing w:line="100" w:lineRule="atLeast"/>
        <w:jc w:val="left"/>
        <w:rPr>
          <w:rFonts w:ascii="Arial" w:hAnsi="Arial" w:cs="Arial"/>
          <w:color w:val="FF950E"/>
          <w:sz w:val="22"/>
          <w:szCs w:val="22"/>
        </w:rPr>
      </w:pPr>
    </w:p>
    <w:p w14:paraId="32D6729E" w14:textId="240E4440" w:rsidR="00986E98" w:rsidRPr="00986E98" w:rsidRDefault="00986E98" w:rsidP="00985B6C">
      <w:pPr>
        <w:pStyle w:val="ListParagraph"/>
        <w:numPr>
          <w:ilvl w:val="0"/>
          <w:numId w:val="65"/>
        </w:numPr>
        <w:spacing w:line="100" w:lineRule="atLeast"/>
        <w:jc w:val="left"/>
        <w:rPr>
          <w:rFonts w:ascii="Arial" w:hAnsi="Arial" w:cs="Arial"/>
          <w:b/>
          <w:color w:val="000090"/>
          <w:sz w:val="22"/>
          <w:szCs w:val="22"/>
        </w:rPr>
      </w:pPr>
      <w:r w:rsidRPr="00986E98">
        <w:rPr>
          <w:rFonts w:ascii="Arial" w:hAnsi="Arial" w:cs="Arial"/>
          <w:b/>
          <w:color w:val="000090"/>
          <w:sz w:val="22"/>
          <w:szCs w:val="22"/>
        </w:rPr>
        <w:t>Probabilitatea impactului</w:t>
      </w:r>
    </w:p>
    <w:p w14:paraId="525D00F9" w14:textId="77777777" w:rsidR="00986E98" w:rsidRPr="00986E98" w:rsidRDefault="00986E98" w:rsidP="00986E98">
      <w:pPr>
        <w:spacing w:line="100" w:lineRule="atLeast"/>
        <w:jc w:val="left"/>
        <w:rPr>
          <w:rFonts w:ascii="Arial" w:hAnsi="Arial" w:cs="Arial"/>
          <w:b/>
          <w:color w:val="000090"/>
          <w:sz w:val="22"/>
          <w:szCs w:val="22"/>
        </w:rPr>
      </w:pPr>
    </w:p>
    <w:p w14:paraId="2C646F4A" w14:textId="4102BC5B" w:rsidR="00986E98" w:rsidRDefault="00986E98" w:rsidP="00985B6C">
      <w:pPr>
        <w:pStyle w:val="ListParagraph"/>
        <w:numPr>
          <w:ilvl w:val="0"/>
          <w:numId w:val="65"/>
        </w:numPr>
        <w:spacing w:line="100" w:lineRule="atLeast"/>
        <w:jc w:val="left"/>
        <w:rPr>
          <w:rFonts w:ascii="Arial" w:hAnsi="Arial" w:cs="Arial"/>
          <w:b/>
          <w:color w:val="000090"/>
          <w:sz w:val="22"/>
          <w:szCs w:val="22"/>
        </w:rPr>
      </w:pPr>
      <w:r w:rsidRPr="00986E98">
        <w:rPr>
          <w:rFonts w:ascii="Arial" w:hAnsi="Arial" w:cs="Arial"/>
          <w:b/>
          <w:color w:val="000090"/>
          <w:sz w:val="22"/>
          <w:szCs w:val="22"/>
        </w:rPr>
        <w:t>Durata</w:t>
      </w:r>
      <w:r>
        <w:rPr>
          <w:rFonts w:ascii="Arial" w:hAnsi="Arial" w:cs="Arial"/>
          <w:b/>
          <w:color w:val="000090"/>
          <w:sz w:val="22"/>
          <w:szCs w:val="22"/>
        </w:rPr>
        <w:t>, frecvența și reversibilitatea impactului</w:t>
      </w:r>
    </w:p>
    <w:p w14:paraId="63423C67" w14:textId="77777777" w:rsidR="00061932" w:rsidRPr="00061932" w:rsidRDefault="00061932" w:rsidP="00061932">
      <w:pPr>
        <w:spacing w:line="100" w:lineRule="atLeast"/>
        <w:jc w:val="left"/>
        <w:rPr>
          <w:rFonts w:ascii="Arial" w:hAnsi="Arial" w:cs="Arial"/>
          <w:b/>
          <w:color w:val="000090"/>
          <w:sz w:val="22"/>
          <w:szCs w:val="22"/>
        </w:rPr>
      </w:pPr>
    </w:p>
    <w:p w14:paraId="4ED883B9" w14:textId="255547CC" w:rsidR="00061932" w:rsidRPr="00061932" w:rsidRDefault="00061932" w:rsidP="00985B6C">
      <w:pPr>
        <w:pStyle w:val="ListParagraph"/>
        <w:numPr>
          <w:ilvl w:val="0"/>
          <w:numId w:val="65"/>
        </w:numPr>
        <w:spacing w:line="100" w:lineRule="atLeast"/>
        <w:jc w:val="left"/>
        <w:rPr>
          <w:rFonts w:ascii="Arial" w:hAnsi="Arial" w:cs="Arial"/>
          <w:b/>
          <w:color w:val="000090"/>
          <w:sz w:val="22"/>
          <w:szCs w:val="22"/>
        </w:rPr>
      </w:pPr>
      <w:r>
        <w:rPr>
          <w:rFonts w:ascii="Arial" w:hAnsi="Arial" w:cs="Arial"/>
          <w:b/>
          <w:color w:val="000090"/>
          <w:sz w:val="22"/>
          <w:szCs w:val="22"/>
        </w:rPr>
        <w:t xml:space="preserve">Măsurile </w:t>
      </w:r>
      <w:r>
        <w:rPr>
          <w:rFonts w:ascii="Arial" w:hAnsi="Arial" w:cs="Arial"/>
          <w:b/>
          <w:color w:val="000080"/>
          <w:sz w:val="22"/>
          <w:szCs w:val="22"/>
        </w:rPr>
        <w:t>de evitare, reducere sau ameliorare a impactului semnificativ asupra mediului</w:t>
      </w:r>
    </w:p>
    <w:p w14:paraId="2958A40A" w14:textId="77777777" w:rsidR="00061932" w:rsidRPr="00061932" w:rsidRDefault="00061932" w:rsidP="00061932">
      <w:pPr>
        <w:spacing w:line="100" w:lineRule="atLeast"/>
        <w:jc w:val="left"/>
        <w:rPr>
          <w:rFonts w:ascii="Arial" w:hAnsi="Arial" w:cs="Arial"/>
          <w:b/>
          <w:color w:val="000090"/>
          <w:sz w:val="22"/>
          <w:szCs w:val="22"/>
        </w:rPr>
      </w:pPr>
    </w:p>
    <w:p w14:paraId="53B0311A" w14:textId="1E12FC57" w:rsidR="00061932" w:rsidRDefault="00061932" w:rsidP="00985B6C">
      <w:pPr>
        <w:pStyle w:val="ListParagraph"/>
        <w:numPr>
          <w:ilvl w:val="0"/>
          <w:numId w:val="65"/>
        </w:numPr>
        <w:spacing w:line="100" w:lineRule="atLeast"/>
        <w:jc w:val="left"/>
        <w:rPr>
          <w:rFonts w:ascii="Arial" w:hAnsi="Arial" w:cs="Arial"/>
          <w:b/>
          <w:color w:val="000090"/>
          <w:sz w:val="22"/>
          <w:szCs w:val="22"/>
        </w:rPr>
      </w:pPr>
      <w:r>
        <w:rPr>
          <w:rFonts w:ascii="Arial" w:hAnsi="Arial" w:cs="Arial"/>
          <w:b/>
          <w:color w:val="000090"/>
          <w:sz w:val="22"/>
          <w:szCs w:val="22"/>
        </w:rPr>
        <w:t>Natura transfrontalieră a impactului</w:t>
      </w:r>
    </w:p>
    <w:p w14:paraId="59675704" w14:textId="77777777" w:rsidR="00061932" w:rsidRPr="00061932" w:rsidRDefault="00061932" w:rsidP="00061932">
      <w:pPr>
        <w:spacing w:line="100" w:lineRule="atLeast"/>
        <w:ind w:left="360"/>
        <w:jc w:val="left"/>
        <w:rPr>
          <w:rFonts w:ascii="Arial" w:hAnsi="Arial" w:cs="Arial"/>
          <w:b/>
          <w:color w:val="000090"/>
          <w:sz w:val="22"/>
          <w:szCs w:val="22"/>
        </w:rPr>
      </w:pPr>
    </w:p>
    <w:p w14:paraId="6DF12E22" w14:textId="598B62D7" w:rsidR="00061932" w:rsidRPr="001D7422" w:rsidRDefault="00061932" w:rsidP="00061932">
      <w:pPr>
        <w:widowControl/>
        <w:pBdr>
          <w:top w:val="single" w:sz="4" w:space="1" w:color="000000"/>
          <w:left w:val="single" w:sz="4" w:space="0" w:color="000000"/>
          <w:bottom w:val="single" w:sz="4" w:space="1" w:color="000000"/>
          <w:right w:val="single" w:sz="4" w:space="4" w:color="000000"/>
        </w:pBdr>
        <w:shd w:val="clear" w:color="auto" w:fill="DDD9C3" w:themeFill="background2" w:themeFillShade="E6"/>
        <w:autoSpaceDE w:val="0"/>
        <w:spacing w:line="100" w:lineRule="atLeast"/>
        <w:jc w:val="left"/>
        <w:textAlignment w:val="auto"/>
        <w:rPr>
          <w:rFonts w:ascii="Arial" w:hAnsi="Arial" w:cs="Arial"/>
          <w:b/>
          <w:bCs/>
          <w:color w:val="000080"/>
          <w:spacing w:val="4"/>
          <w:sz w:val="22"/>
          <w:szCs w:val="22"/>
          <w:lang w:val="ro-RO"/>
        </w:rPr>
      </w:pPr>
      <w:r w:rsidRPr="001D7422">
        <w:rPr>
          <w:rFonts w:ascii="Arial" w:hAnsi="Arial" w:cs="Arial"/>
          <w:b/>
          <w:bCs/>
          <w:color w:val="000080"/>
          <w:spacing w:val="4"/>
          <w:sz w:val="22"/>
          <w:szCs w:val="22"/>
          <w:lang w:val="ro-RO"/>
        </w:rPr>
        <w:t>CAPITOLUL  VI</w:t>
      </w:r>
      <w:r>
        <w:rPr>
          <w:rFonts w:ascii="Arial" w:hAnsi="Arial" w:cs="Arial"/>
          <w:b/>
          <w:bCs/>
          <w:color w:val="000080"/>
          <w:spacing w:val="4"/>
          <w:sz w:val="22"/>
          <w:szCs w:val="22"/>
          <w:lang w:val="ro-RO"/>
        </w:rPr>
        <w:t>II</w:t>
      </w:r>
      <w:r w:rsidRPr="001D7422">
        <w:rPr>
          <w:rFonts w:ascii="Arial" w:hAnsi="Arial" w:cs="Arial"/>
          <w:b/>
          <w:bCs/>
          <w:color w:val="000080"/>
          <w:spacing w:val="4"/>
          <w:sz w:val="22"/>
          <w:szCs w:val="22"/>
          <w:lang w:val="ro-RO"/>
        </w:rPr>
        <w:t xml:space="preserve">. </w:t>
      </w:r>
      <w:r>
        <w:rPr>
          <w:rFonts w:ascii="Arial" w:hAnsi="Arial" w:cs="Arial"/>
          <w:b/>
          <w:bCs/>
          <w:color w:val="000080"/>
          <w:spacing w:val="4"/>
          <w:sz w:val="22"/>
          <w:szCs w:val="22"/>
          <w:lang w:val="ro-RO"/>
        </w:rPr>
        <w:t>PREVEDERI PENTRU MONITORIZAREA MEDIULUI – DOTĂRI ȘI MĂSURI PREVĂZUTE PENTRU CONTROLUL EMISIILOR DE POLUANȚI ÎN MEDIU, INCLUSIV PRIN CONFORMAREA LA CERINȚELE PRIVIND MONITORIZAREA EMISIILOR PREVĂZUTE DE CONCLUZIILE CELOR MAI BUNE TEHNICI DISPONIBILE APLICABILE---se va avea în vedere ca implementarea proiectului să nu influențeze negativ calitatea aerului în zonă</w:t>
      </w:r>
      <w:r w:rsidR="00445B25" w:rsidRPr="00445B25">
        <w:rPr>
          <w:rFonts w:ascii="Arial" w:hAnsi="Arial" w:cs="Arial"/>
          <w:bCs/>
          <w:i/>
          <w:color w:val="000080"/>
          <w:sz w:val="22"/>
          <w:szCs w:val="22"/>
        </w:rPr>
        <w:t xml:space="preserve">-----pag. </w:t>
      </w:r>
      <w:r w:rsidR="00445B25">
        <w:rPr>
          <w:rFonts w:ascii="Arial" w:hAnsi="Arial" w:cs="Arial"/>
          <w:bCs/>
          <w:i/>
          <w:color w:val="000080"/>
          <w:sz w:val="22"/>
          <w:szCs w:val="22"/>
        </w:rPr>
        <w:t>42</w:t>
      </w:r>
    </w:p>
    <w:p w14:paraId="53449328" w14:textId="77777777" w:rsidR="00061932" w:rsidRDefault="00061932" w:rsidP="007932E4">
      <w:pPr>
        <w:spacing w:line="100" w:lineRule="atLeast"/>
        <w:jc w:val="left"/>
        <w:rPr>
          <w:rFonts w:ascii="Arial" w:hAnsi="Arial" w:cs="Arial"/>
          <w:b/>
          <w:color w:val="000090"/>
          <w:sz w:val="22"/>
          <w:szCs w:val="22"/>
        </w:rPr>
      </w:pPr>
    </w:p>
    <w:p w14:paraId="6E10F246" w14:textId="3367DF72" w:rsidR="00061932" w:rsidRPr="001D7422" w:rsidRDefault="00061932" w:rsidP="00061932">
      <w:pPr>
        <w:widowControl/>
        <w:pBdr>
          <w:top w:val="single" w:sz="4" w:space="1" w:color="000000"/>
          <w:left w:val="single" w:sz="4" w:space="0" w:color="000000"/>
          <w:bottom w:val="single" w:sz="4" w:space="1" w:color="000000"/>
          <w:right w:val="single" w:sz="4" w:space="4" w:color="000000"/>
        </w:pBdr>
        <w:shd w:val="clear" w:color="auto" w:fill="DDD9C3" w:themeFill="background2" w:themeFillShade="E6"/>
        <w:autoSpaceDE w:val="0"/>
        <w:spacing w:line="100" w:lineRule="atLeast"/>
        <w:jc w:val="left"/>
        <w:textAlignment w:val="auto"/>
        <w:rPr>
          <w:rFonts w:ascii="Arial" w:hAnsi="Arial" w:cs="Arial"/>
          <w:b/>
          <w:bCs/>
          <w:color w:val="000080"/>
          <w:spacing w:val="4"/>
          <w:sz w:val="22"/>
          <w:szCs w:val="22"/>
          <w:lang w:val="ro-RO"/>
        </w:rPr>
      </w:pPr>
      <w:r>
        <w:rPr>
          <w:rFonts w:ascii="Arial" w:hAnsi="Arial" w:cs="Arial"/>
          <w:b/>
          <w:bCs/>
          <w:color w:val="000080"/>
          <w:spacing w:val="4"/>
          <w:sz w:val="22"/>
          <w:szCs w:val="22"/>
          <w:lang w:val="ro-RO"/>
        </w:rPr>
        <w:t>CAPITOLUL  IX</w:t>
      </w:r>
      <w:r w:rsidRPr="001D7422">
        <w:rPr>
          <w:rFonts w:ascii="Arial" w:hAnsi="Arial" w:cs="Arial"/>
          <w:b/>
          <w:bCs/>
          <w:color w:val="000080"/>
          <w:spacing w:val="4"/>
          <w:sz w:val="22"/>
          <w:szCs w:val="22"/>
          <w:lang w:val="ro-RO"/>
        </w:rPr>
        <w:t xml:space="preserve">. </w:t>
      </w:r>
      <w:r>
        <w:rPr>
          <w:rFonts w:ascii="Arial" w:hAnsi="Arial" w:cs="Arial"/>
          <w:b/>
          <w:bCs/>
          <w:color w:val="000080"/>
          <w:spacing w:val="4"/>
          <w:sz w:val="22"/>
          <w:szCs w:val="22"/>
          <w:lang w:val="ro-RO"/>
        </w:rPr>
        <w:t>LEGĂTURA CU ALTE ACTE NORMATIVE ȘI/SAU PLANURI/PROGRAME/STRATEGII/DOCUMENTE DE PLANIFICARE</w:t>
      </w:r>
      <w:r w:rsidR="00445B25" w:rsidRPr="00445B25">
        <w:rPr>
          <w:rFonts w:ascii="Arial" w:hAnsi="Arial" w:cs="Arial"/>
          <w:bCs/>
          <w:i/>
          <w:color w:val="000080"/>
          <w:sz w:val="22"/>
          <w:szCs w:val="22"/>
        </w:rPr>
        <w:t xml:space="preserve">-----pag. </w:t>
      </w:r>
      <w:r w:rsidR="00445B25">
        <w:rPr>
          <w:rFonts w:ascii="Arial" w:hAnsi="Arial" w:cs="Arial"/>
          <w:bCs/>
          <w:i/>
          <w:color w:val="000080"/>
          <w:sz w:val="22"/>
          <w:szCs w:val="22"/>
        </w:rPr>
        <w:t>43</w:t>
      </w:r>
    </w:p>
    <w:p w14:paraId="08CE5148" w14:textId="77777777" w:rsidR="00061932" w:rsidRDefault="00061932" w:rsidP="007932E4">
      <w:pPr>
        <w:spacing w:line="100" w:lineRule="atLeast"/>
        <w:jc w:val="left"/>
        <w:rPr>
          <w:rFonts w:ascii="Arial" w:hAnsi="Arial" w:cs="Arial"/>
          <w:b/>
          <w:color w:val="000090"/>
          <w:sz w:val="22"/>
          <w:szCs w:val="22"/>
        </w:rPr>
      </w:pPr>
    </w:p>
    <w:p w14:paraId="3340BABE" w14:textId="61FF5A6C" w:rsidR="00061932" w:rsidRPr="00061932" w:rsidRDefault="00061932" w:rsidP="00985B6C">
      <w:pPr>
        <w:pStyle w:val="ListParagraph"/>
        <w:numPr>
          <w:ilvl w:val="0"/>
          <w:numId w:val="66"/>
        </w:numPr>
        <w:suppressAutoHyphens w:val="0"/>
        <w:autoSpaceDE w:val="0"/>
        <w:autoSpaceDN w:val="0"/>
        <w:adjustRightInd w:val="0"/>
        <w:spacing w:after="240" w:line="240" w:lineRule="auto"/>
        <w:jc w:val="left"/>
        <w:textAlignment w:val="auto"/>
        <w:rPr>
          <w:rFonts w:ascii="Arial" w:hAnsi="Arial" w:cs="Arial"/>
          <w:color w:val="1F497D" w:themeColor="text2"/>
          <w:sz w:val="22"/>
          <w:szCs w:val="22"/>
        </w:rPr>
      </w:pPr>
      <w:r w:rsidRPr="00061932">
        <w:rPr>
          <w:rFonts w:ascii="Arial" w:hAnsi="Arial" w:cs="Arial"/>
          <w:b/>
          <w:bCs/>
          <w:color w:val="000080"/>
          <w:sz w:val="22"/>
          <w:szCs w:val="22"/>
          <w:lang w:val="ro-RO"/>
        </w:rPr>
        <w:t>JUSTIFICAREA ÎNCADRĂRII PROIECTULUI, DUPĂ CAZ, ÎN PREVEDERILE ALTOR ACTE NORMATIVE NAȚIONALE CARE TRANSPUN LEGISLAȚIA UNIUNII EUROPENE</w:t>
      </w:r>
      <w:r w:rsidRPr="00061932">
        <w:rPr>
          <w:rFonts w:ascii="Arial" w:hAnsi="Arial" w:cs="Arial"/>
          <w:b/>
          <w:bCs/>
          <w:color w:val="000080"/>
          <w:sz w:val="22"/>
          <w:szCs w:val="22"/>
        </w:rPr>
        <w:t>:</w:t>
      </w:r>
      <w:r w:rsidRPr="00061932">
        <w:rPr>
          <w:rFonts w:ascii="Arial" w:hAnsi="Arial" w:cs="Arial"/>
          <w:b/>
          <w:bCs/>
          <w:color w:val="000080"/>
          <w:sz w:val="22"/>
          <w:szCs w:val="22"/>
          <w:lang w:val="ro-RO"/>
        </w:rPr>
        <w:t xml:space="preserve"> Directiva 2010/75/UE (IED) a Parlamentului European și a Consiliului</w:t>
      </w:r>
      <w:r w:rsidRPr="00061932">
        <w:rPr>
          <w:rFonts w:ascii="Times Roman" w:hAnsi="Times Roman" w:cs="Times Roman"/>
          <w:color w:val="000000"/>
          <w:sz w:val="26"/>
          <w:szCs w:val="26"/>
        </w:rPr>
        <w:t xml:space="preserve"> </w:t>
      </w:r>
      <w:r w:rsidRPr="00061932">
        <w:rPr>
          <w:rFonts w:ascii="Arial" w:hAnsi="Arial" w:cs="Arial"/>
          <w:color w:val="000090"/>
          <w:sz w:val="22"/>
          <w:szCs w:val="22"/>
        </w:rPr>
        <w:t>din 24 noiembrie 2010 privind emisiile industriale (prevenirea şi controlul integrat al poluării), Directiva 2012/18/UE a Parlamentului European şi a Consiliului din 4 iulie 2012 privind controlul pericolelor de accidente majore care implică substanţe periculoase, de modificare şi ulterior de abrogare a Directivei 96/82/CE a Consiliului, Directiva 2000/60/CE a Parlamentului European şi a Consiliului din 23 octombrie 2000 de stabilire a unui cadru de politică comunitară în domeniul apei, Directiva-cadru aer 2008/50/CE a Parlamentului European şi a Consiliului din 21 mai 2008 privind calitatea aerului înconjurător şi un aer mai curat pentru Europa, Directiva 2008/98/CE a Parlamentului European şi a Consiliului din 19 noiembrie 2008 privind deşeurile şi de abrogare a anumitor directive, şi altele). </w:t>
      </w:r>
    </w:p>
    <w:p w14:paraId="20F21024" w14:textId="632596B7" w:rsidR="00061932" w:rsidRPr="00061932" w:rsidRDefault="00061932" w:rsidP="00985B6C">
      <w:pPr>
        <w:pStyle w:val="ListParagraph"/>
        <w:numPr>
          <w:ilvl w:val="0"/>
          <w:numId w:val="66"/>
        </w:numPr>
        <w:suppressAutoHyphens w:val="0"/>
        <w:autoSpaceDE w:val="0"/>
        <w:autoSpaceDN w:val="0"/>
        <w:adjustRightInd w:val="0"/>
        <w:spacing w:after="240" w:line="240" w:lineRule="auto"/>
        <w:jc w:val="left"/>
        <w:textAlignment w:val="auto"/>
        <w:rPr>
          <w:rFonts w:ascii="Arial" w:hAnsi="Arial" w:cs="Arial"/>
          <w:b/>
          <w:color w:val="000090"/>
          <w:sz w:val="22"/>
          <w:szCs w:val="22"/>
        </w:rPr>
      </w:pPr>
      <w:r w:rsidRPr="00061932">
        <w:rPr>
          <w:rFonts w:ascii="Arial" w:hAnsi="Arial" w:cs="Arial"/>
          <w:b/>
          <w:color w:val="000090"/>
          <w:sz w:val="22"/>
          <w:szCs w:val="22"/>
        </w:rPr>
        <w:t>SE VA MENȚIONA</w:t>
      </w:r>
      <w:r>
        <w:rPr>
          <w:rFonts w:ascii="Arial" w:hAnsi="Arial" w:cs="Arial"/>
          <w:b/>
          <w:bCs/>
          <w:color w:val="000080"/>
          <w:sz w:val="22"/>
          <w:szCs w:val="22"/>
          <w:lang w:val="ro-RO"/>
        </w:rPr>
        <w:t>PLANUL/PROGRAMUL/STRATEGIA/DOCUMENTUL DE PROGRAMARE/PLANIFICARE DIN CARE FACE PARTE PROIECTUL – cu indicarea actului normativ prin care a fost aprobat</w:t>
      </w:r>
    </w:p>
    <w:p w14:paraId="19C4E2ED" w14:textId="3BDB5190" w:rsidR="00AE2960" w:rsidRPr="00AE2960" w:rsidRDefault="00AE2960" w:rsidP="00AE2960">
      <w:pPr>
        <w:widowControl/>
        <w:pBdr>
          <w:top w:val="single" w:sz="4" w:space="1" w:color="000000"/>
          <w:left w:val="single" w:sz="4" w:space="0" w:color="000000"/>
          <w:bottom w:val="single" w:sz="4" w:space="1" w:color="000000"/>
          <w:right w:val="single" w:sz="4" w:space="4" w:color="000000"/>
        </w:pBdr>
        <w:shd w:val="clear" w:color="auto" w:fill="DDD9C3" w:themeFill="background2" w:themeFillShade="E6"/>
        <w:autoSpaceDE w:val="0"/>
        <w:spacing w:line="100" w:lineRule="atLeast"/>
        <w:jc w:val="left"/>
        <w:textAlignment w:val="auto"/>
        <w:rPr>
          <w:rFonts w:ascii="Arial" w:hAnsi="Arial" w:cs="Arial"/>
          <w:b/>
          <w:bCs/>
          <w:color w:val="000080"/>
          <w:spacing w:val="4"/>
          <w:sz w:val="22"/>
          <w:szCs w:val="22"/>
          <w:lang w:val="ro-RO"/>
        </w:rPr>
      </w:pPr>
      <w:r w:rsidRPr="00AE2960">
        <w:rPr>
          <w:rFonts w:ascii="Arial" w:hAnsi="Arial" w:cs="Arial"/>
          <w:b/>
          <w:bCs/>
          <w:color w:val="000080"/>
          <w:spacing w:val="4"/>
          <w:sz w:val="22"/>
          <w:szCs w:val="22"/>
          <w:lang w:val="ro-RO"/>
        </w:rPr>
        <w:t>CAPITOLUL  X. LUCRĂRI NECESARE ORGANIZĂRII DE ȘANTIER</w:t>
      </w:r>
      <w:r w:rsidR="00445B25" w:rsidRPr="00445B25">
        <w:rPr>
          <w:rFonts w:ascii="Arial" w:hAnsi="Arial" w:cs="Arial"/>
          <w:bCs/>
          <w:i/>
          <w:color w:val="000080"/>
          <w:sz w:val="22"/>
          <w:szCs w:val="22"/>
        </w:rPr>
        <w:t xml:space="preserve">-----pag. </w:t>
      </w:r>
      <w:r w:rsidR="00445B25">
        <w:rPr>
          <w:rFonts w:ascii="Arial" w:hAnsi="Arial" w:cs="Arial"/>
          <w:bCs/>
          <w:i/>
          <w:color w:val="000080"/>
          <w:sz w:val="22"/>
          <w:szCs w:val="22"/>
        </w:rPr>
        <w:t>44</w:t>
      </w:r>
    </w:p>
    <w:p w14:paraId="328F01B1" w14:textId="77777777" w:rsidR="00061932" w:rsidRDefault="00061932" w:rsidP="007932E4">
      <w:pPr>
        <w:spacing w:line="100" w:lineRule="atLeast"/>
        <w:jc w:val="left"/>
        <w:rPr>
          <w:rFonts w:ascii="Arial" w:hAnsi="Arial" w:cs="Arial"/>
          <w:b/>
          <w:color w:val="000090"/>
          <w:sz w:val="22"/>
          <w:szCs w:val="22"/>
        </w:rPr>
      </w:pPr>
    </w:p>
    <w:p w14:paraId="142C9149" w14:textId="67C83DF5" w:rsidR="00AE2960" w:rsidRDefault="00AE2960" w:rsidP="00985B6C">
      <w:pPr>
        <w:pStyle w:val="ListParagraph"/>
        <w:numPr>
          <w:ilvl w:val="0"/>
          <w:numId w:val="67"/>
        </w:numPr>
        <w:spacing w:line="100" w:lineRule="atLeast"/>
        <w:jc w:val="left"/>
        <w:rPr>
          <w:rFonts w:ascii="Arial" w:hAnsi="Arial" w:cs="Arial"/>
          <w:b/>
          <w:color w:val="000090"/>
          <w:sz w:val="22"/>
          <w:szCs w:val="22"/>
        </w:rPr>
      </w:pPr>
      <w:r>
        <w:rPr>
          <w:rFonts w:ascii="Arial" w:hAnsi="Arial" w:cs="Arial"/>
          <w:b/>
          <w:color w:val="000090"/>
          <w:sz w:val="22"/>
          <w:szCs w:val="22"/>
        </w:rPr>
        <w:t>Descrierea lucrărilor necesare organizării de șantier</w:t>
      </w:r>
    </w:p>
    <w:p w14:paraId="07FDD725" w14:textId="77777777" w:rsidR="00AE2960" w:rsidRPr="00AE2960" w:rsidRDefault="00AE2960" w:rsidP="00AE2960">
      <w:pPr>
        <w:spacing w:line="100" w:lineRule="atLeast"/>
        <w:jc w:val="left"/>
        <w:rPr>
          <w:rFonts w:ascii="Arial" w:hAnsi="Arial" w:cs="Arial"/>
          <w:b/>
          <w:color w:val="000090"/>
          <w:sz w:val="22"/>
          <w:szCs w:val="22"/>
        </w:rPr>
      </w:pPr>
    </w:p>
    <w:p w14:paraId="1B0D4978" w14:textId="770B310E" w:rsidR="00AE2960" w:rsidRDefault="00AE2960" w:rsidP="00985B6C">
      <w:pPr>
        <w:pStyle w:val="ListParagraph"/>
        <w:numPr>
          <w:ilvl w:val="0"/>
          <w:numId w:val="67"/>
        </w:numPr>
        <w:spacing w:line="100" w:lineRule="atLeast"/>
        <w:jc w:val="left"/>
        <w:rPr>
          <w:rFonts w:ascii="Arial" w:hAnsi="Arial" w:cs="Arial"/>
          <w:b/>
          <w:color w:val="000090"/>
          <w:sz w:val="22"/>
          <w:szCs w:val="22"/>
        </w:rPr>
      </w:pPr>
      <w:r>
        <w:rPr>
          <w:rFonts w:ascii="Arial" w:hAnsi="Arial" w:cs="Arial"/>
          <w:b/>
          <w:color w:val="000090"/>
          <w:sz w:val="22"/>
          <w:szCs w:val="22"/>
        </w:rPr>
        <w:t>Localizarea organizării de șantier</w:t>
      </w:r>
    </w:p>
    <w:p w14:paraId="0365E039" w14:textId="77777777" w:rsidR="00AE2960" w:rsidRPr="00AE2960" w:rsidRDefault="00AE2960" w:rsidP="00AE2960">
      <w:pPr>
        <w:spacing w:line="100" w:lineRule="atLeast"/>
        <w:jc w:val="left"/>
        <w:rPr>
          <w:rFonts w:ascii="Arial" w:hAnsi="Arial" w:cs="Arial"/>
          <w:b/>
          <w:color w:val="000090"/>
          <w:sz w:val="22"/>
          <w:szCs w:val="22"/>
        </w:rPr>
      </w:pPr>
    </w:p>
    <w:p w14:paraId="44832ABB" w14:textId="55D25FC0" w:rsidR="00AE2960" w:rsidRDefault="00AE2960" w:rsidP="00985B6C">
      <w:pPr>
        <w:pStyle w:val="ListParagraph"/>
        <w:numPr>
          <w:ilvl w:val="0"/>
          <w:numId w:val="67"/>
        </w:numPr>
        <w:spacing w:line="100" w:lineRule="atLeast"/>
        <w:jc w:val="left"/>
        <w:rPr>
          <w:rFonts w:ascii="Arial" w:hAnsi="Arial" w:cs="Arial"/>
          <w:b/>
          <w:color w:val="000090"/>
          <w:sz w:val="22"/>
          <w:szCs w:val="22"/>
        </w:rPr>
      </w:pPr>
      <w:r>
        <w:rPr>
          <w:rFonts w:ascii="Arial" w:hAnsi="Arial" w:cs="Arial"/>
          <w:b/>
          <w:color w:val="000090"/>
          <w:sz w:val="22"/>
          <w:szCs w:val="22"/>
        </w:rPr>
        <w:t>Descrierea impactului asupra mediului a lucrărilor organizării de șantier</w:t>
      </w:r>
    </w:p>
    <w:p w14:paraId="3CA15035" w14:textId="77777777" w:rsidR="00AE2960" w:rsidRPr="00AE2960" w:rsidRDefault="00AE2960" w:rsidP="00AE2960">
      <w:pPr>
        <w:spacing w:line="100" w:lineRule="atLeast"/>
        <w:jc w:val="left"/>
        <w:rPr>
          <w:rFonts w:ascii="Arial" w:hAnsi="Arial" w:cs="Arial"/>
          <w:b/>
          <w:color w:val="000090"/>
          <w:sz w:val="22"/>
          <w:szCs w:val="22"/>
        </w:rPr>
      </w:pPr>
    </w:p>
    <w:p w14:paraId="02B03301" w14:textId="53487C97" w:rsidR="00AE2960" w:rsidRPr="00AE2960" w:rsidRDefault="00AE2960" w:rsidP="00985B6C">
      <w:pPr>
        <w:pStyle w:val="ListParagraph"/>
        <w:numPr>
          <w:ilvl w:val="0"/>
          <w:numId w:val="67"/>
        </w:numPr>
        <w:spacing w:line="100" w:lineRule="atLeast"/>
        <w:jc w:val="left"/>
        <w:rPr>
          <w:rFonts w:ascii="Arial" w:hAnsi="Arial" w:cs="Arial"/>
          <w:b/>
          <w:color w:val="000090"/>
          <w:sz w:val="22"/>
          <w:szCs w:val="22"/>
        </w:rPr>
      </w:pPr>
      <w:r>
        <w:rPr>
          <w:rFonts w:ascii="Arial" w:hAnsi="Arial" w:cs="Arial"/>
          <w:b/>
          <w:color w:val="000090"/>
          <w:sz w:val="22"/>
          <w:szCs w:val="22"/>
        </w:rPr>
        <w:t xml:space="preserve">Surse de </w:t>
      </w:r>
      <w:r>
        <w:rPr>
          <w:rFonts w:ascii="Arial" w:hAnsi="Arial" w:cs="Arial"/>
          <w:b/>
          <w:color w:val="000080"/>
          <w:sz w:val="22"/>
          <w:szCs w:val="22"/>
        </w:rPr>
        <w:t>poluanți și instalații pentru reținerea, evacuarea și dispersia polaunților în mediu în timpul organizării de șantier</w:t>
      </w:r>
    </w:p>
    <w:p w14:paraId="36A1BFDA" w14:textId="77777777" w:rsidR="00AE2960" w:rsidRPr="00AE2960" w:rsidRDefault="00AE2960" w:rsidP="00AE2960">
      <w:pPr>
        <w:spacing w:line="100" w:lineRule="atLeast"/>
        <w:jc w:val="left"/>
        <w:rPr>
          <w:rFonts w:ascii="Arial" w:hAnsi="Arial" w:cs="Arial"/>
          <w:b/>
          <w:color w:val="000090"/>
          <w:sz w:val="22"/>
          <w:szCs w:val="22"/>
        </w:rPr>
      </w:pPr>
    </w:p>
    <w:p w14:paraId="07AA984F" w14:textId="01FCBC39" w:rsidR="00AE2960" w:rsidRPr="00AE2960" w:rsidRDefault="00AE2960" w:rsidP="00985B6C">
      <w:pPr>
        <w:pStyle w:val="ListParagraph"/>
        <w:numPr>
          <w:ilvl w:val="0"/>
          <w:numId w:val="67"/>
        </w:numPr>
        <w:spacing w:line="100" w:lineRule="atLeast"/>
        <w:jc w:val="left"/>
        <w:rPr>
          <w:rFonts w:ascii="Arial" w:hAnsi="Arial" w:cs="Arial"/>
          <w:b/>
          <w:color w:val="000090"/>
          <w:sz w:val="22"/>
          <w:szCs w:val="22"/>
        </w:rPr>
      </w:pPr>
      <w:r>
        <w:rPr>
          <w:rFonts w:ascii="Arial" w:hAnsi="Arial" w:cs="Arial"/>
          <w:b/>
          <w:color w:val="000090"/>
          <w:sz w:val="22"/>
          <w:szCs w:val="22"/>
        </w:rPr>
        <w:t>Dotări și măsuri prevăzute pentru controlul emisiilor de poluanți în mediu</w:t>
      </w:r>
    </w:p>
    <w:p w14:paraId="26F26875" w14:textId="77777777" w:rsidR="00AE2960" w:rsidRPr="00AE2960" w:rsidRDefault="00AE2960" w:rsidP="00AE2960">
      <w:pPr>
        <w:spacing w:line="100" w:lineRule="atLeast"/>
        <w:jc w:val="left"/>
        <w:rPr>
          <w:rFonts w:ascii="Arial" w:hAnsi="Arial" w:cs="Arial"/>
          <w:b/>
          <w:color w:val="000090"/>
          <w:sz w:val="22"/>
          <w:szCs w:val="22"/>
        </w:rPr>
      </w:pPr>
    </w:p>
    <w:p w14:paraId="444F4286" w14:textId="72C1F1B7" w:rsidR="00EC30C3" w:rsidRPr="001D7422" w:rsidRDefault="00EC30C3" w:rsidP="00EC30C3">
      <w:pPr>
        <w:widowControl/>
        <w:pBdr>
          <w:top w:val="single" w:sz="4" w:space="1" w:color="000000"/>
          <w:left w:val="single" w:sz="4" w:space="0" w:color="000000"/>
          <w:bottom w:val="single" w:sz="4" w:space="1" w:color="000000"/>
          <w:right w:val="single" w:sz="4" w:space="4" w:color="000000"/>
        </w:pBdr>
        <w:shd w:val="clear" w:color="auto" w:fill="DDD9C3" w:themeFill="background2" w:themeFillShade="E6"/>
        <w:autoSpaceDE w:val="0"/>
        <w:spacing w:line="100" w:lineRule="atLeast"/>
        <w:jc w:val="left"/>
        <w:textAlignment w:val="auto"/>
        <w:rPr>
          <w:rFonts w:ascii="Arial" w:hAnsi="Arial" w:cs="Arial"/>
          <w:b/>
          <w:bCs/>
          <w:color w:val="000080"/>
          <w:spacing w:val="4"/>
          <w:sz w:val="22"/>
          <w:szCs w:val="22"/>
        </w:rPr>
      </w:pPr>
      <w:r>
        <w:rPr>
          <w:rFonts w:ascii="Arial" w:hAnsi="Arial" w:cs="Arial"/>
          <w:b/>
          <w:bCs/>
          <w:color w:val="000080"/>
          <w:spacing w:val="4"/>
          <w:sz w:val="22"/>
          <w:szCs w:val="22"/>
          <w:lang w:val="ro-RO"/>
        </w:rPr>
        <w:t xml:space="preserve">CAPITOLUL  </w:t>
      </w:r>
      <w:r w:rsidRPr="001D7422">
        <w:rPr>
          <w:rFonts w:ascii="Arial" w:hAnsi="Arial" w:cs="Arial"/>
          <w:b/>
          <w:bCs/>
          <w:color w:val="000080"/>
          <w:spacing w:val="4"/>
          <w:sz w:val="22"/>
          <w:szCs w:val="22"/>
          <w:lang w:val="ro-RO"/>
        </w:rPr>
        <w:t>X</w:t>
      </w:r>
      <w:r>
        <w:rPr>
          <w:rFonts w:ascii="Arial" w:hAnsi="Arial" w:cs="Arial"/>
          <w:b/>
          <w:bCs/>
          <w:color w:val="000080"/>
          <w:spacing w:val="4"/>
          <w:sz w:val="22"/>
          <w:szCs w:val="22"/>
          <w:lang w:val="ro-RO"/>
        </w:rPr>
        <w:t>I</w:t>
      </w:r>
      <w:r w:rsidRPr="001D7422">
        <w:rPr>
          <w:rFonts w:ascii="Arial" w:hAnsi="Arial" w:cs="Arial"/>
          <w:b/>
          <w:bCs/>
          <w:color w:val="000080"/>
          <w:spacing w:val="4"/>
          <w:sz w:val="22"/>
          <w:szCs w:val="22"/>
          <w:lang w:val="ro-RO"/>
        </w:rPr>
        <w:t xml:space="preserve">. </w:t>
      </w:r>
      <w:r>
        <w:rPr>
          <w:rFonts w:ascii="Arial" w:hAnsi="Arial" w:cs="Arial"/>
          <w:b/>
          <w:bCs/>
          <w:color w:val="000080"/>
          <w:spacing w:val="4"/>
          <w:sz w:val="22"/>
          <w:szCs w:val="22"/>
          <w:lang w:val="ro-RO"/>
        </w:rPr>
        <w:t>LUCRĂRI DE REFACERE A AMPLASAMENTULUI LA FINALIZAREA INVESTIȚIEI, ÎN CAZ DE ACCIDENTE ȘI/SAU LAÎNCETAREA ACTIVITĂȚII, ÎN MĂSURA ÎN CARE ACESTE INFORMAȚII SUNT DISPONIBILE</w:t>
      </w:r>
      <w:r w:rsidRPr="001D7422">
        <w:rPr>
          <w:rFonts w:ascii="Arial" w:hAnsi="Arial" w:cs="Arial"/>
          <w:b/>
          <w:bCs/>
          <w:color w:val="000080"/>
          <w:spacing w:val="4"/>
          <w:sz w:val="22"/>
          <w:szCs w:val="22"/>
        </w:rPr>
        <w:t xml:space="preserve"> </w:t>
      </w:r>
      <w:r w:rsidR="00445B25" w:rsidRPr="00445B25">
        <w:rPr>
          <w:rFonts w:ascii="Arial" w:hAnsi="Arial" w:cs="Arial"/>
          <w:bCs/>
          <w:i/>
          <w:color w:val="000080"/>
          <w:sz w:val="22"/>
          <w:szCs w:val="22"/>
        </w:rPr>
        <w:t xml:space="preserve">-----pag. </w:t>
      </w:r>
      <w:r w:rsidR="00445B25">
        <w:rPr>
          <w:rFonts w:ascii="Arial" w:hAnsi="Arial" w:cs="Arial"/>
          <w:bCs/>
          <w:i/>
          <w:color w:val="000080"/>
          <w:sz w:val="22"/>
          <w:szCs w:val="22"/>
        </w:rPr>
        <w:t>47</w:t>
      </w:r>
    </w:p>
    <w:p w14:paraId="7426EBAF" w14:textId="77777777" w:rsidR="00AE2960" w:rsidRDefault="00AE2960" w:rsidP="007932E4">
      <w:pPr>
        <w:spacing w:line="100" w:lineRule="atLeast"/>
        <w:jc w:val="left"/>
        <w:rPr>
          <w:rFonts w:ascii="Arial" w:hAnsi="Arial" w:cs="Arial"/>
          <w:b/>
          <w:color w:val="000090"/>
          <w:sz w:val="22"/>
          <w:szCs w:val="22"/>
        </w:rPr>
      </w:pPr>
    </w:p>
    <w:p w14:paraId="7BD505AA" w14:textId="08FC49F9" w:rsidR="006F1A5D" w:rsidRPr="00AD3282" w:rsidRDefault="006F1A5D" w:rsidP="00985B6C">
      <w:pPr>
        <w:pStyle w:val="ListParagraph"/>
        <w:numPr>
          <w:ilvl w:val="0"/>
          <w:numId w:val="68"/>
        </w:numPr>
        <w:spacing w:line="100" w:lineRule="atLeast"/>
        <w:jc w:val="left"/>
        <w:rPr>
          <w:rFonts w:ascii="Arial" w:hAnsi="Arial" w:cs="Arial"/>
          <w:b/>
          <w:color w:val="000090"/>
          <w:sz w:val="22"/>
          <w:szCs w:val="22"/>
        </w:rPr>
      </w:pPr>
      <w:r>
        <w:rPr>
          <w:rFonts w:ascii="Arial" w:hAnsi="Arial" w:cs="Arial"/>
          <w:b/>
          <w:color w:val="000090"/>
          <w:sz w:val="22"/>
          <w:szCs w:val="22"/>
        </w:rPr>
        <w:t xml:space="preserve">Lucrările propuse </w:t>
      </w:r>
      <w:r>
        <w:rPr>
          <w:rFonts w:ascii="Arial" w:hAnsi="Arial" w:cs="Arial"/>
          <w:b/>
          <w:color w:val="000080"/>
          <w:sz w:val="22"/>
          <w:szCs w:val="22"/>
        </w:rPr>
        <w:t>pentru refacerea amplasamentului la finalizarea investiției, în caz de accidente și/sau la încetarea activității</w:t>
      </w:r>
    </w:p>
    <w:p w14:paraId="7BFDC189" w14:textId="77777777" w:rsidR="00AD3282" w:rsidRPr="00AD3282" w:rsidRDefault="00AD3282" w:rsidP="00AD3282">
      <w:pPr>
        <w:spacing w:line="100" w:lineRule="atLeast"/>
        <w:jc w:val="left"/>
        <w:rPr>
          <w:rFonts w:ascii="Arial" w:hAnsi="Arial" w:cs="Arial"/>
          <w:b/>
          <w:color w:val="000090"/>
          <w:sz w:val="22"/>
          <w:szCs w:val="22"/>
        </w:rPr>
      </w:pPr>
    </w:p>
    <w:p w14:paraId="551E06F5" w14:textId="0012C91F" w:rsidR="00AD3282" w:rsidRPr="00AD3282" w:rsidRDefault="00AD3282" w:rsidP="00985B6C">
      <w:pPr>
        <w:pStyle w:val="ListParagraph"/>
        <w:numPr>
          <w:ilvl w:val="0"/>
          <w:numId w:val="68"/>
        </w:numPr>
        <w:spacing w:line="100" w:lineRule="atLeast"/>
        <w:jc w:val="left"/>
        <w:rPr>
          <w:rFonts w:ascii="Arial" w:hAnsi="Arial" w:cs="Arial"/>
          <w:b/>
          <w:color w:val="000090"/>
          <w:sz w:val="22"/>
          <w:szCs w:val="22"/>
        </w:rPr>
      </w:pPr>
      <w:r>
        <w:rPr>
          <w:rFonts w:ascii="Arial" w:hAnsi="Arial" w:cs="Arial"/>
          <w:b/>
          <w:color w:val="000090"/>
          <w:sz w:val="22"/>
          <w:szCs w:val="22"/>
        </w:rPr>
        <w:t xml:space="preserve">Aspecte referitoare </w:t>
      </w:r>
      <w:r>
        <w:rPr>
          <w:rFonts w:ascii="Arial" w:hAnsi="Arial" w:cs="Arial"/>
          <w:b/>
          <w:color w:val="000080"/>
          <w:sz w:val="22"/>
          <w:szCs w:val="22"/>
        </w:rPr>
        <w:t>la prevenirea și modul de răspuns pentru cazuri de poluări accidentale</w:t>
      </w:r>
    </w:p>
    <w:p w14:paraId="686E6489" w14:textId="77777777" w:rsidR="00AD3282" w:rsidRPr="00AD3282" w:rsidRDefault="00AD3282" w:rsidP="00AD3282">
      <w:pPr>
        <w:spacing w:line="100" w:lineRule="atLeast"/>
        <w:jc w:val="left"/>
        <w:rPr>
          <w:rFonts w:ascii="Arial" w:hAnsi="Arial" w:cs="Arial"/>
          <w:b/>
          <w:color w:val="000090"/>
          <w:sz w:val="22"/>
          <w:szCs w:val="22"/>
        </w:rPr>
      </w:pPr>
    </w:p>
    <w:p w14:paraId="6BBA62D5" w14:textId="481A0652" w:rsidR="00AD3282" w:rsidRPr="00AD3282" w:rsidRDefault="00AD3282" w:rsidP="00985B6C">
      <w:pPr>
        <w:pStyle w:val="ListParagraph"/>
        <w:numPr>
          <w:ilvl w:val="0"/>
          <w:numId w:val="68"/>
        </w:numPr>
        <w:spacing w:line="100" w:lineRule="atLeast"/>
        <w:jc w:val="left"/>
        <w:rPr>
          <w:rFonts w:ascii="Arial" w:hAnsi="Arial" w:cs="Arial"/>
          <w:b/>
          <w:color w:val="000090"/>
          <w:sz w:val="22"/>
          <w:szCs w:val="22"/>
        </w:rPr>
      </w:pPr>
      <w:r>
        <w:rPr>
          <w:rFonts w:ascii="Arial" w:hAnsi="Arial" w:cs="Arial"/>
          <w:b/>
          <w:color w:val="000090"/>
          <w:sz w:val="22"/>
          <w:szCs w:val="22"/>
        </w:rPr>
        <w:t xml:space="preserve">Aspecte </w:t>
      </w:r>
      <w:r>
        <w:rPr>
          <w:rFonts w:ascii="Arial" w:hAnsi="Arial" w:cs="Arial"/>
          <w:b/>
          <w:color w:val="000080"/>
          <w:sz w:val="22"/>
          <w:szCs w:val="22"/>
        </w:rPr>
        <w:t>referitoare la închiderea/dezafectarea/demolarea instalației</w:t>
      </w:r>
    </w:p>
    <w:p w14:paraId="793337BB" w14:textId="77777777" w:rsidR="00AD3282" w:rsidRPr="00AD3282" w:rsidRDefault="00AD3282" w:rsidP="00AD3282">
      <w:pPr>
        <w:spacing w:line="100" w:lineRule="atLeast"/>
        <w:jc w:val="left"/>
        <w:rPr>
          <w:rFonts w:ascii="Arial" w:hAnsi="Arial" w:cs="Arial"/>
          <w:b/>
          <w:color w:val="000090"/>
          <w:sz w:val="22"/>
          <w:szCs w:val="22"/>
        </w:rPr>
      </w:pPr>
    </w:p>
    <w:p w14:paraId="29714365" w14:textId="5931BC63" w:rsidR="00AD3282" w:rsidRDefault="00AD3282" w:rsidP="00985B6C">
      <w:pPr>
        <w:pStyle w:val="ListParagraph"/>
        <w:numPr>
          <w:ilvl w:val="0"/>
          <w:numId w:val="68"/>
        </w:numPr>
        <w:spacing w:line="100" w:lineRule="atLeast"/>
        <w:jc w:val="left"/>
        <w:rPr>
          <w:rFonts w:ascii="Arial" w:hAnsi="Arial" w:cs="Arial"/>
          <w:b/>
          <w:color w:val="000090"/>
          <w:sz w:val="22"/>
          <w:szCs w:val="22"/>
        </w:rPr>
      </w:pPr>
      <w:r>
        <w:rPr>
          <w:rFonts w:ascii="Arial" w:hAnsi="Arial" w:cs="Arial"/>
          <w:b/>
          <w:color w:val="000090"/>
          <w:sz w:val="22"/>
          <w:szCs w:val="22"/>
        </w:rPr>
        <w:t xml:space="preserve">Modalități </w:t>
      </w:r>
      <w:r>
        <w:rPr>
          <w:rFonts w:ascii="Arial" w:hAnsi="Arial" w:cs="Arial"/>
          <w:b/>
          <w:color w:val="000080"/>
          <w:sz w:val="22"/>
          <w:szCs w:val="22"/>
        </w:rPr>
        <w:t>de refacere a stării inițiale/reabilitare în vederea utilizării ulterioare a terenului</w:t>
      </w:r>
    </w:p>
    <w:p w14:paraId="2FB7E4D9" w14:textId="77777777" w:rsidR="00EC30C3" w:rsidRDefault="00EC30C3" w:rsidP="007932E4">
      <w:pPr>
        <w:spacing w:line="100" w:lineRule="atLeast"/>
        <w:jc w:val="left"/>
        <w:rPr>
          <w:rFonts w:ascii="Arial" w:hAnsi="Arial" w:cs="Arial"/>
          <w:b/>
          <w:color w:val="000090"/>
          <w:sz w:val="22"/>
          <w:szCs w:val="22"/>
        </w:rPr>
      </w:pPr>
    </w:p>
    <w:p w14:paraId="43CA0CE4" w14:textId="1DA913E1" w:rsidR="00AD3282" w:rsidRPr="001D7422" w:rsidRDefault="00AD3282" w:rsidP="00AD3282">
      <w:pPr>
        <w:widowControl/>
        <w:pBdr>
          <w:top w:val="single" w:sz="4" w:space="1" w:color="000000"/>
          <w:left w:val="single" w:sz="4" w:space="0" w:color="000000"/>
          <w:bottom w:val="single" w:sz="4" w:space="1" w:color="000000"/>
          <w:right w:val="single" w:sz="4" w:space="4" w:color="000000"/>
        </w:pBdr>
        <w:shd w:val="clear" w:color="auto" w:fill="DDD9C3" w:themeFill="background2" w:themeFillShade="E6"/>
        <w:autoSpaceDE w:val="0"/>
        <w:spacing w:line="100" w:lineRule="atLeast"/>
        <w:jc w:val="left"/>
        <w:textAlignment w:val="auto"/>
        <w:rPr>
          <w:rFonts w:ascii="Arial" w:hAnsi="Arial" w:cs="Arial"/>
          <w:b/>
          <w:bCs/>
          <w:color w:val="000080"/>
          <w:spacing w:val="4"/>
          <w:sz w:val="22"/>
          <w:szCs w:val="22"/>
        </w:rPr>
      </w:pPr>
      <w:r>
        <w:rPr>
          <w:rFonts w:ascii="Arial" w:hAnsi="Arial" w:cs="Arial"/>
          <w:b/>
          <w:bCs/>
          <w:color w:val="000080"/>
          <w:spacing w:val="4"/>
          <w:sz w:val="22"/>
          <w:szCs w:val="22"/>
          <w:lang w:val="ro-RO"/>
        </w:rPr>
        <w:t xml:space="preserve">CAPITOLUL  </w:t>
      </w:r>
      <w:r w:rsidRPr="001D7422">
        <w:rPr>
          <w:rFonts w:ascii="Arial" w:hAnsi="Arial" w:cs="Arial"/>
          <w:b/>
          <w:bCs/>
          <w:color w:val="000080"/>
          <w:spacing w:val="4"/>
          <w:sz w:val="22"/>
          <w:szCs w:val="22"/>
          <w:lang w:val="ro-RO"/>
        </w:rPr>
        <w:t>X</w:t>
      </w:r>
      <w:r>
        <w:rPr>
          <w:rFonts w:ascii="Arial" w:hAnsi="Arial" w:cs="Arial"/>
          <w:b/>
          <w:bCs/>
          <w:color w:val="000080"/>
          <w:spacing w:val="4"/>
          <w:sz w:val="22"/>
          <w:szCs w:val="22"/>
          <w:lang w:val="ro-RO"/>
        </w:rPr>
        <w:t>II</w:t>
      </w:r>
      <w:r w:rsidRPr="001D7422">
        <w:rPr>
          <w:rFonts w:ascii="Arial" w:hAnsi="Arial" w:cs="Arial"/>
          <w:b/>
          <w:bCs/>
          <w:color w:val="000080"/>
          <w:spacing w:val="4"/>
          <w:sz w:val="22"/>
          <w:szCs w:val="22"/>
          <w:lang w:val="ro-RO"/>
        </w:rPr>
        <w:t>. ANEXE –</w:t>
      </w:r>
      <w:r w:rsidRPr="001D7422">
        <w:rPr>
          <w:rFonts w:ascii="Arial" w:hAnsi="Arial" w:cs="Arial"/>
          <w:b/>
          <w:bCs/>
          <w:color w:val="000080"/>
          <w:spacing w:val="4"/>
          <w:sz w:val="22"/>
          <w:szCs w:val="22"/>
        </w:rPr>
        <w:t xml:space="preserve"> piese desenate </w:t>
      </w:r>
      <w:r w:rsidR="00445B25" w:rsidRPr="00445B25">
        <w:rPr>
          <w:rFonts w:ascii="Arial" w:hAnsi="Arial" w:cs="Arial"/>
          <w:bCs/>
          <w:i/>
          <w:color w:val="000080"/>
          <w:sz w:val="22"/>
          <w:szCs w:val="22"/>
        </w:rPr>
        <w:t xml:space="preserve">-----pag. </w:t>
      </w:r>
      <w:r w:rsidR="00445B25">
        <w:rPr>
          <w:rFonts w:ascii="Arial" w:hAnsi="Arial" w:cs="Arial"/>
          <w:bCs/>
          <w:i/>
          <w:color w:val="000080"/>
          <w:sz w:val="22"/>
          <w:szCs w:val="22"/>
        </w:rPr>
        <w:t>49</w:t>
      </w:r>
    </w:p>
    <w:p w14:paraId="1FB37CDE" w14:textId="77777777" w:rsidR="00AD3282" w:rsidRDefault="00AD3282" w:rsidP="007932E4">
      <w:pPr>
        <w:spacing w:line="100" w:lineRule="atLeast"/>
        <w:jc w:val="left"/>
        <w:rPr>
          <w:rFonts w:ascii="Arial" w:hAnsi="Arial" w:cs="Arial"/>
          <w:b/>
          <w:color w:val="000090"/>
          <w:sz w:val="22"/>
          <w:szCs w:val="22"/>
        </w:rPr>
      </w:pPr>
    </w:p>
    <w:p w14:paraId="3EF26C2F" w14:textId="0C6C2038" w:rsidR="00985B6C" w:rsidRPr="001D7422" w:rsidRDefault="00985B6C" w:rsidP="00985B6C">
      <w:pPr>
        <w:widowControl/>
        <w:pBdr>
          <w:top w:val="single" w:sz="4" w:space="1" w:color="000000"/>
          <w:left w:val="single" w:sz="4" w:space="0" w:color="000000"/>
          <w:bottom w:val="single" w:sz="4" w:space="1" w:color="000000"/>
          <w:right w:val="single" w:sz="4" w:space="4" w:color="000000"/>
        </w:pBdr>
        <w:shd w:val="clear" w:color="auto" w:fill="DDD9C3" w:themeFill="background2" w:themeFillShade="E6"/>
        <w:autoSpaceDE w:val="0"/>
        <w:spacing w:line="100" w:lineRule="atLeast"/>
        <w:jc w:val="left"/>
        <w:textAlignment w:val="auto"/>
        <w:rPr>
          <w:rFonts w:ascii="Arial" w:hAnsi="Arial" w:cs="Arial"/>
          <w:b/>
          <w:bCs/>
          <w:color w:val="000080"/>
          <w:spacing w:val="4"/>
          <w:sz w:val="22"/>
          <w:szCs w:val="22"/>
        </w:rPr>
      </w:pPr>
      <w:r>
        <w:rPr>
          <w:rFonts w:ascii="Arial" w:hAnsi="Arial" w:cs="Arial"/>
          <w:b/>
          <w:bCs/>
          <w:color w:val="000080"/>
          <w:spacing w:val="4"/>
          <w:sz w:val="22"/>
          <w:szCs w:val="22"/>
          <w:lang w:val="ro-RO"/>
        </w:rPr>
        <w:t xml:space="preserve">CAPITOLUL  </w:t>
      </w:r>
      <w:r w:rsidRPr="001D7422">
        <w:rPr>
          <w:rFonts w:ascii="Arial" w:hAnsi="Arial" w:cs="Arial"/>
          <w:b/>
          <w:bCs/>
          <w:color w:val="000080"/>
          <w:spacing w:val="4"/>
          <w:sz w:val="22"/>
          <w:szCs w:val="22"/>
          <w:lang w:val="ro-RO"/>
        </w:rPr>
        <w:t>X</w:t>
      </w:r>
      <w:r>
        <w:rPr>
          <w:rFonts w:ascii="Arial" w:hAnsi="Arial" w:cs="Arial"/>
          <w:b/>
          <w:bCs/>
          <w:color w:val="000080"/>
          <w:spacing w:val="4"/>
          <w:sz w:val="22"/>
          <w:szCs w:val="22"/>
          <w:lang w:val="ro-RO"/>
        </w:rPr>
        <w:t>III</w:t>
      </w:r>
      <w:r w:rsidRPr="001D7422">
        <w:rPr>
          <w:rFonts w:ascii="Arial" w:hAnsi="Arial" w:cs="Arial"/>
          <w:b/>
          <w:bCs/>
          <w:color w:val="000080"/>
          <w:spacing w:val="4"/>
          <w:sz w:val="22"/>
          <w:szCs w:val="22"/>
          <w:lang w:val="ro-RO"/>
        </w:rPr>
        <w:t xml:space="preserve">. </w:t>
      </w:r>
      <w:r>
        <w:rPr>
          <w:rFonts w:ascii="Arial" w:hAnsi="Arial" w:cs="Arial"/>
          <w:b/>
          <w:bCs/>
          <w:color w:val="000080"/>
          <w:spacing w:val="4"/>
          <w:sz w:val="22"/>
          <w:szCs w:val="22"/>
          <w:lang w:val="ro-RO"/>
        </w:rPr>
        <w:t>PENTRU PROIECTELE CARE INTRĂ SUB INCINDENȚA PREVEDERILOR ART. 28 DIN OUG NR. 57/2007 PRIVIND REGIMUL ARIILOR NATURALE PROTEJATE, conservarea habitatelor naturale, a florei și a faunei sălbatice, aprobată cu modificări și completări prin Legea nr. 49/2011, cu modificările și completările ulterioare, memoriul se va completa cu</w:t>
      </w:r>
      <w:r>
        <w:rPr>
          <w:rFonts w:ascii="Arial" w:hAnsi="Arial" w:cs="Arial"/>
          <w:b/>
          <w:bCs/>
          <w:color w:val="000080"/>
          <w:spacing w:val="4"/>
          <w:sz w:val="22"/>
          <w:szCs w:val="22"/>
        </w:rPr>
        <w:t>:</w:t>
      </w:r>
      <w:r>
        <w:rPr>
          <w:rFonts w:ascii="Arial" w:hAnsi="Arial" w:cs="Arial"/>
          <w:b/>
          <w:bCs/>
          <w:color w:val="000080"/>
          <w:spacing w:val="4"/>
          <w:sz w:val="22"/>
          <w:szCs w:val="22"/>
          <w:lang w:val="ro-RO"/>
        </w:rPr>
        <w:t xml:space="preserve"> </w:t>
      </w:r>
      <w:r w:rsidRPr="001D7422">
        <w:rPr>
          <w:rFonts w:ascii="Arial" w:hAnsi="Arial" w:cs="Arial"/>
          <w:b/>
          <w:bCs/>
          <w:color w:val="000080"/>
          <w:spacing w:val="4"/>
          <w:sz w:val="22"/>
          <w:szCs w:val="22"/>
        </w:rPr>
        <w:t xml:space="preserve"> </w:t>
      </w:r>
      <w:r w:rsidR="00445B25" w:rsidRPr="00445B25">
        <w:rPr>
          <w:rFonts w:ascii="Arial" w:hAnsi="Arial" w:cs="Arial"/>
          <w:bCs/>
          <w:i/>
          <w:color w:val="000080"/>
          <w:sz w:val="22"/>
          <w:szCs w:val="22"/>
        </w:rPr>
        <w:t xml:space="preserve">-----pag. </w:t>
      </w:r>
      <w:r w:rsidR="00445B25">
        <w:rPr>
          <w:rFonts w:ascii="Arial" w:hAnsi="Arial" w:cs="Arial"/>
          <w:bCs/>
          <w:i/>
          <w:color w:val="000080"/>
          <w:sz w:val="22"/>
          <w:szCs w:val="22"/>
        </w:rPr>
        <w:t>50</w:t>
      </w:r>
    </w:p>
    <w:p w14:paraId="53034171" w14:textId="77777777" w:rsidR="00985B6C" w:rsidRDefault="00985B6C" w:rsidP="007932E4">
      <w:pPr>
        <w:spacing w:line="100" w:lineRule="atLeast"/>
        <w:jc w:val="left"/>
        <w:rPr>
          <w:rFonts w:ascii="Arial" w:hAnsi="Arial" w:cs="Arial"/>
          <w:b/>
          <w:color w:val="000090"/>
          <w:sz w:val="22"/>
          <w:szCs w:val="22"/>
        </w:rPr>
      </w:pPr>
    </w:p>
    <w:p w14:paraId="3079AA29" w14:textId="6EADC2EF" w:rsidR="00985B6C" w:rsidRPr="00985B6C" w:rsidRDefault="00985B6C" w:rsidP="00985B6C">
      <w:pPr>
        <w:pStyle w:val="ListParagraph"/>
        <w:numPr>
          <w:ilvl w:val="0"/>
          <w:numId w:val="69"/>
        </w:numPr>
        <w:spacing w:line="100" w:lineRule="atLeast"/>
        <w:jc w:val="left"/>
        <w:rPr>
          <w:rFonts w:ascii="Arial" w:hAnsi="Arial" w:cs="Arial"/>
          <w:b/>
          <w:color w:val="000090"/>
          <w:sz w:val="22"/>
          <w:szCs w:val="22"/>
        </w:rPr>
      </w:pPr>
      <w:r>
        <w:rPr>
          <w:rFonts w:ascii="Arial" w:hAnsi="Arial" w:cs="Arial"/>
          <w:b/>
          <w:color w:val="000090"/>
          <w:sz w:val="22"/>
          <w:szCs w:val="22"/>
        </w:rPr>
        <w:t xml:space="preserve">Descrierea succintă </w:t>
      </w:r>
      <w:r>
        <w:rPr>
          <w:rFonts w:ascii="Arial" w:hAnsi="Arial" w:cs="Arial"/>
          <w:b/>
          <w:color w:val="000080"/>
          <w:sz w:val="22"/>
          <w:szCs w:val="22"/>
          <w:lang w:val="ro-RO"/>
        </w:rPr>
        <w:t>a proiectului și distanța față de aria naturală protejată de interes comunitar, precum și coordonatele geografice (Stereo70) ale amplasamentului proiectului. Aceste coordonate vor fi rpezentate sub formă de vector în format digital cu referință geografică, în sistem de proiecție națională Stereo 70, sau de tabel în format electronic conținând coordonatele conturului (x, y) în sistem de proiecție națională Stereo1970</w:t>
      </w:r>
    </w:p>
    <w:p w14:paraId="28406B2B" w14:textId="77777777" w:rsidR="00985B6C" w:rsidRPr="00985B6C" w:rsidRDefault="00985B6C" w:rsidP="00985B6C">
      <w:pPr>
        <w:spacing w:line="100" w:lineRule="atLeast"/>
        <w:jc w:val="left"/>
        <w:rPr>
          <w:rFonts w:ascii="Arial" w:hAnsi="Arial" w:cs="Arial"/>
          <w:b/>
          <w:color w:val="000090"/>
          <w:sz w:val="22"/>
          <w:szCs w:val="22"/>
        </w:rPr>
      </w:pPr>
    </w:p>
    <w:p w14:paraId="1B1C5047" w14:textId="22DF1976" w:rsidR="00985B6C" w:rsidRDefault="00985B6C" w:rsidP="00985B6C">
      <w:pPr>
        <w:pStyle w:val="ListParagraph"/>
        <w:numPr>
          <w:ilvl w:val="0"/>
          <w:numId w:val="69"/>
        </w:numPr>
        <w:spacing w:line="100" w:lineRule="atLeast"/>
        <w:jc w:val="left"/>
        <w:rPr>
          <w:rFonts w:ascii="Arial" w:hAnsi="Arial" w:cs="Arial"/>
          <w:b/>
          <w:color w:val="000090"/>
          <w:sz w:val="22"/>
          <w:szCs w:val="22"/>
        </w:rPr>
      </w:pPr>
      <w:r>
        <w:rPr>
          <w:rFonts w:ascii="Arial" w:hAnsi="Arial" w:cs="Arial"/>
          <w:b/>
          <w:color w:val="000090"/>
          <w:sz w:val="22"/>
          <w:szCs w:val="22"/>
        </w:rPr>
        <w:t>Numele și codul ariei protejate</w:t>
      </w:r>
    </w:p>
    <w:p w14:paraId="360FD3FA" w14:textId="77777777" w:rsidR="00985B6C" w:rsidRPr="00985B6C" w:rsidRDefault="00985B6C" w:rsidP="00985B6C">
      <w:pPr>
        <w:spacing w:line="100" w:lineRule="atLeast"/>
        <w:jc w:val="left"/>
        <w:rPr>
          <w:rFonts w:ascii="Arial" w:hAnsi="Arial" w:cs="Arial"/>
          <w:b/>
          <w:color w:val="000090"/>
          <w:sz w:val="22"/>
          <w:szCs w:val="22"/>
        </w:rPr>
      </w:pPr>
    </w:p>
    <w:p w14:paraId="63E07C5C" w14:textId="1BAD0C86" w:rsidR="00985B6C" w:rsidRPr="00985B6C" w:rsidRDefault="00985B6C" w:rsidP="00985B6C">
      <w:pPr>
        <w:pStyle w:val="ListParagraph"/>
        <w:numPr>
          <w:ilvl w:val="0"/>
          <w:numId w:val="69"/>
        </w:numPr>
        <w:spacing w:line="100" w:lineRule="atLeast"/>
        <w:jc w:val="left"/>
        <w:rPr>
          <w:rFonts w:ascii="Arial" w:hAnsi="Arial" w:cs="Arial"/>
          <w:b/>
          <w:color w:val="000090"/>
          <w:sz w:val="22"/>
          <w:szCs w:val="22"/>
        </w:rPr>
      </w:pPr>
      <w:r>
        <w:rPr>
          <w:rFonts w:ascii="Arial" w:hAnsi="Arial" w:cs="Arial"/>
          <w:b/>
          <w:color w:val="000090"/>
          <w:sz w:val="22"/>
          <w:szCs w:val="22"/>
        </w:rPr>
        <w:t xml:space="preserve">Prezența </w:t>
      </w:r>
      <w:r>
        <w:rPr>
          <w:rFonts w:ascii="Arial" w:hAnsi="Arial" w:cs="Arial"/>
          <w:b/>
          <w:color w:val="000080"/>
          <w:sz w:val="22"/>
          <w:szCs w:val="22"/>
        </w:rPr>
        <w:t>și efectivele/suprafețele acoperite de specii și habitate de interes comunitar în zona proiectului</w:t>
      </w:r>
    </w:p>
    <w:p w14:paraId="44B0A0D7" w14:textId="77777777" w:rsidR="00985B6C" w:rsidRPr="00985B6C" w:rsidRDefault="00985B6C" w:rsidP="00985B6C">
      <w:pPr>
        <w:spacing w:line="100" w:lineRule="atLeast"/>
        <w:jc w:val="left"/>
        <w:rPr>
          <w:rFonts w:ascii="Arial" w:hAnsi="Arial" w:cs="Arial"/>
          <w:b/>
          <w:color w:val="000090"/>
          <w:sz w:val="22"/>
          <w:szCs w:val="22"/>
        </w:rPr>
      </w:pPr>
    </w:p>
    <w:p w14:paraId="58C6261A" w14:textId="2F73E7CA" w:rsidR="00985B6C" w:rsidRPr="00985B6C" w:rsidRDefault="00985B6C" w:rsidP="00985B6C">
      <w:pPr>
        <w:pStyle w:val="ListParagraph"/>
        <w:numPr>
          <w:ilvl w:val="0"/>
          <w:numId w:val="69"/>
        </w:numPr>
        <w:spacing w:line="100" w:lineRule="atLeast"/>
        <w:jc w:val="left"/>
        <w:rPr>
          <w:rFonts w:ascii="Arial" w:hAnsi="Arial" w:cs="Arial"/>
          <w:b/>
          <w:color w:val="000090"/>
          <w:sz w:val="22"/>
          <w:szCs w:val="22"/>
        </w:rPr>
      </w:pPr>
      <w:r>
        <w:rPr>
          <w:rFonts w:ascii="Arial" w:hAnsi="Arial" w:cs="Arial"/>
          <w:b/>
          <w:color w:val="000090"/>
          <w:sz w:val="22"/>
          <w:szCs w:val="22"/>
        </w:rPr>
        <w:t xml:space="preserve">Se va preciza </w:t>
      </w:r>
      <w:r>
        <w:rPr>
          <w:rFonts w:ascii="Arial" w:hAnsi="Arial" w:cs="Arial"/>
          <w:b/>
          <w:color w:val="000080"/>
          <w:sz w:val="22"/>
          <w:szCs w:val="22"/>
        </w:rPr>
        <w:t>dacă proiectul propus nu are legătură directă cu sau nu este necesar pentru managementul conservării ariei naturale protejate de inters comunitar</w:t>
      </w:r>
    </w:p>
    <w:p w14:paraId="09082ADF" w14:textId="77777777" w:rsidR="00985B6C" w:rsidRPr="00985B6C" w:rsidRDefault="00985B6C" w:rsidP="00985B6C">
      <w:pPr>
        <w:spacing w:line="100" w:lineRule="atLeast"/>
        <w:jc w:val="left"/>
        <w:rPr>
          <w:rFonts w:ascii="Arial" w:hAnsi="Arial" w:cs="Arial"/>
          <w:b/>
          <w:color w:val="000090"/>
          <w:sz w:val="22"/>
          <w:szCs w:val="22"/>
        </w:rPr>
      </w:pPr>
    </w:p>
    <w:p w14:paraId="0C8FF073" w14:textId="0851B387" w:rsidR="00985B6C" w:rsidRPr="00985B6C" w:rsidRDefault="00985B6C" w:rsidP="00985B6C">
      <w:pPr>
        <w:pStyle w:val="ListParagraph"/>
        <w:numPr>
          <w:ilvl w:val="0"/>
          <w:numId w:val="69"/>
        </w:numPr>
        <w:spacing w:line="100" w:lineRule="atLeast"/>
        <w:jc w:val="left"/>
        <w:rPr>
          <w:rFonts w:ascii="Arial" w:hAnsi="Arial" w:cs="Arial"/>
          <w:b/>
          <w:color w:val="000090"/>
          <w:sz w:val="22"/>
          <w:szCs w:val="22"/>
        </w:rPr>
      </w:pPr>
      <w:r>
        <w:rPr>
          <w:rFonts w:ascii="Arial" w:hAnsi="Arial" w:cs="Arial"/>
          <w:b/>
          <w:color w:val="000090"/>
          <w:sz w:val="22"/>
          <w:szCs w:val="22"/>
        </w:rPr>
        <w:t xml:space="preserve">Se va estima </w:t>
      </w:r>
      <w:r>
        <w:rPr>
          <w:rFonts w:ascii="Arial" w:hAnsi="Arial" w:cs="Arial"/>
          <w:b/>
          <w:color w:val="000080"/>
          <w:sz w:val="22"/>
          <w:szCs w:val="22"/>
        </w:rPr>
        <w:t>impactul potențial al proiectului asupra speciilor și habitatelor din aria naturală protejată de ineters comunitar</w:t>
      </w:r>
    </w:p>
    <w:p w14:paraId="3FE89ECA" w14:textId="77777777" w:rsidR="00985B6C" w:rsidRPr="00985B6C" w:rsidRDefault="00985B6C" w:rsidP="00985B6C">
      <w:pPr>
        <w:spacing w:line="100" w:lineRule="atLeast"/>
        <w:jc w:val="left"/>
        <w:rPr>
          <w:rFonts w:ascii="Arial" w:hAnsi="Arial" w:cs="Arial"/>
          <w:b/>
          <w:color w:val="000090"/>
          <w:sz w:val="22"/>
          <w:szCs w:val="22"/>
        </w:rPr>
      </w:pPr>
    </w:p>
    <w:p w14:paraId="4160F6CB" w14:textId="749264D6" w:rsidR="00985B6C" w:rsidRPr="00AD3282" w:rsidRDefault="00985B6C" w:rsidP="00985B6C">
      <w:pPr>
        <w:pStyle w:val="ListParagraph"/>
        <w:numPr>
          <w:ilvl w:val="0"/>
          <w:numId w:val="69"/>
        </w:numPr>
        <w:spacing w:line="100" w:lineRule="atLeast"/>
        <w:jc w:val="left"/>
        <w:rPr>
          <w:rFonts w:ascii="Arial" w:hAnsi="Arial" w:cs="Arial"/>
          <w:b/>
          <w:color w:val="000090"/>
          <w:sz w:val="22"/>
          <w:szCs w:val="22"/>
        </w:rPr>
      </w:pPr>
      <w:r>
        <w:rPr>
          <w:rFonts w:ascii="Arial" w:hAnsi="Arial" w:cs="Arial"/>
          <w:b/>
          <w:color w:val="000090"/>
          <w:sz w:val="22"/>
          <w:szCs w:val="22"/>
        </w:rPr>
        <w:t xml:space="preserve">Alte </w:t>
      </w:r>
      <w:r>
        <w:rPr>
          <w:rFonts w:ascii="Arial" w:hAnsi="Arial" w:cs="Arial"/>
          <w:b/>
          <w:color w:val="000080"/>
          <w:sz w:val="22"/>
          <w:szCs w:val="22"/>
        </w:rPr>
        <w:t>informații prevăzute în legislația în vigoare</w:t>
      </w:r>
    </w:p>
    <w:p w14:paraId="5F969FB4" w14:textId="77777777" w:rsidR="00985B6C" w:rsidRDefault="00985B6C" w:rsidP="007932E4">
      <w:pPr>
        <w:spacing w:line="100" w:lineRule="atLeast"/>
        <w:jc w:val="left"/>
        <w:rPr>
          <w:rFonts w:ascii="Arial" w:hAnsi="Arial" w:cs="Arial"/>
          <w:b/>
          <w:color w:val="000090"/>
          <w:sz w:val="22"/>
          <w:szCs w:val="22"/>
        </w:rPr>
      </w:pPr>
    </w:p>
    <w:p w14:paraId="5FBA56CB" w14:textId="6BB1445D" w:rsidR="00985B6C" w:rsidRPr="001D7422" w:rsidRDefault="00985B6C" w:rsidP="00985B6C">
      <w:pPr>
        <w:widowControl/>
        <w:pBdr>
          <w:top w:val="single" w:sz="4" w:space="1" w:color="000000"/>
          <w:left w:val="single" w:sz="4" w:space="0" w:color="000000"/>
          <w:bottom w:val="single" w:sz="4" w:space="1" w:color="000000"/>
          <w:right w:val="single" w:sz="4" w:space="4" w:color="000000"/>
        </w:pBdr>
        <w:shd w:val="clear" w:color="auto" w:fill="DDD9C3" w:themeFill="background2" w:themeFillShade="E6"/>
        <w:autoSpaceDE w:val="0"/>
        <w:spacing w:line="100" w:lineRule="atLeast"/>
        <w:jc w:val="left"/>
        <w:textAlignment w:val="auto"/>
        <w:rPr>
          <w:rFonts w:ascii="Arial" w:hAnsi="Arial" w:cs="Arial"/>
          <w:b/>
          <w:bCs/>
          <w:color w:val="000080"/>
          <w:spacing w:val="4"/>
          <w:sz w:val="22"/>
          <w:szCs w:val="22"/>
        </w:rPr>
      </w:pPr>
      <w:r>
        <w:rPr>
          <w:rFonts w:ascii="Arial" w:hAnsi="Arial" w:cs="Arial"/>
          <w:b/>
          <w:bCs/>
          <w:color w:val="000080"/>
          <w:spacing w:val="4"/>
          <w:sz w:val="22"/>
          <w:szCs w:val="22"/>
          <w:lang w:val="ro-RO"/>
        </w:rPr>
        <w:t xml:space="preserve">CAPITOLUL  </w:t>
      </w:r>
      <w:r w:rsidRPr="001D7422">
        <w:rPr>
          <w:rFonts w:ascii="Arial" w:hAnsi="Arial" w:cs="Arial"/>
          <w:b/>
          <w:bCs/>
          <w:color w:val="000080"/>
          <w:spacing w:val="4"/>
          <w:sz w:val="22"/>
          <w:szCs w:val="22"/>
          <w:lang w:val="ro-RO"/>
        </w:rPr>
        <w:t>X</w:t>
      </w:r>
      <w:r>
        <w:rPr>
          <w:rFonts w:ascii="Arial" w:hAnsi="Arial" w:cs="Arial"/>
          <w:b/>
          <w:bCs/>
          <w:color w:val="000080"/>
          <w:spacing w:val="4"/>
          <w:sz w:val="22"/>
          <w:szCs w:val="22"/>
          <w:lang w:val="ro-RO"/>
        </w:rPr>
        <w:t>IV</w:t>
      </w:r>
      <w:r w:rsidRPr="001D7422">
        <w:rPr>
          <w:rFonts w:ascii="Arial" w:hAnsi="Arial" w:cs="Arial"/>
          <w:b/>
          <w:bCs/>
          <w:color w:val="000080"/>
          <w:spacing w:val="4"/>
          <w:sz w:val="22"/>
          <w:szCs w:val="22"/>
          <w:lang w:val="ro-RO"/>
        </w:rPr>
        <w:t xml:space="preserve">. </w:t>
      </w:r>
      <w:r>
        <w:rPr>
          <w:rFonts w:ascii="Arial" w:hAnsi="Arial" w:cs="Arial"/>
          <w:b/>
          <w:bCs/>
          <w:color w:val="000080"/>
          <w:spacing w:val="4"/>
          <w:sz w:val="22"/>
          <w:szCs w:val="22"/>
          <w:lang w:val="ro-RO"/>
        </w:rPr>
        <w:t>PENTRU PROIECTELE CARE SE REALIZEAZĂ PE APE SAU AU LEGĂTURĂ CU APELE memoriul se va completa cu următoarele informații, preluate din Planurile de management bazinale actualizate</w:t>
      </w:r>
      <w:r>
        <w:rPr>
          <w:rFonts w:ascii="Arial" w:hAnsi="Arial" w:cs="Arial"/>
          <w:b/>
          <w:bCs/>
          <w:color w:val="000080"/>
          <w:spacing w:val="4"/>
          <w:sz w:val="22"/>
          <w:szCs w:val="22"/>
        </w:rPr>
        <w:t>:</w:t>
      </w:r>
      <w:r>
        <w:rPr>
          <w:rFonts w:ascii="Arial" w:hAnsi="Arial" w:cs="Arial"/>
          <w:b/>
          <w:bCs/>
          <w:color w:val="000080"/>
          <w:spacing w:val="4"/>
          <w:sz w:val="22"/>
          <w:szCs w:val="22"/>
          <w:lang w:val="ro-RO"/>
        </w:rPr>
        <w:t xml:space="preserve"> </w:t>
      </w:r>
      <w:r w:rsidRPr="001D7422">
        <w:rPr>
          <w:rFonts w:ascii="Arial" w:hAnsi="Arial" w:cs="Arial"/>
          <w:b/>
          <w:bCs/>
          <w:color w:val="000080"/>
          <w:spacing w:val="4"/>
          <w:sz w:val="22"/>
          <w:szCs w:val="22"/>
        </w:rPr>
        <w:t xml:space="preserve"> </w:t>
      </w:r>
      <w:r w:rsidR="00445B25" w:rsidRPr="00445B25">
        <w:rPr>
          <w:rFonts w:ascii="Arial" w:hAnsi="Arial" w:cs="Arial"/>
          <w:bCs/>
          <w:i/>
          <w:color w:val="000080"/>
          <w:sz w:val="22"/>
          <w:szCs w:val="22"/>
        </w:rPr>
        <w:t xml:space="preserve">-----pag. </w:t>
      </w:r>
      <w:r w:rsidR="00445B25">
        <w:rPr>
          <w:rFonts w:ascii="Arial" w:hAnsi="Arial" w:cs="Arial"/>
          <w:bCs/>
          <w:i/>
          <w:color w:val="000080"/>
          <w:sz w:val="22"/>
          <w:szCs w:val="22"/>
        </w:rPr>
        <w:t>51</w:t>
      </w:r>
    </w:p>
    <w:p w14:paraId="430CDE56" w14:textId="77777777" w:rsidR="00985B6C" w:rsidRDefault="00985B6C" w:rsidP="007932E4">
      <w:pPr>
        <w:spacing w:line="100" w:lineRule="atLeast"/>
        <w:jc w:val="left"/>
        <w:rPr>
          <w:rFonts w:ascii="Arial" w:hAnsi="Arial" w:cs="Arial"/>
          <w:b/>
          <w:color w:val="000090"/>
          <w:sz w:val="22"/>
          <w:szCs w:val="22"/>
        </w:rPr>
      </w:pPr>
    </w:p>
    <w:p w14:paraId="5A09D22A" w14:textId="7F58C3A8" w:rsidR="00985B6C" w:rsidRPr="00985B6C" w:rsidRDefault="00985B6C" w:rsidP="00985B6C">
      <w:pPr>
        <w:pStyle w:val="ListParagraph"/>
        <w:numPr>
          <w:ilvl w:val="0"/>
          <w:numId w:val="70"/>
        </w:numPr>
        <w:spacing w:line="100" w:lineRule="atLeast"/>
        <w:jc w:val="left"/>
        <w:rPr>
          <w:rFonts w:ascii="Arial" w:hAnsi="Arial" w:cs="Arial"/>
          <w:b/>
          <w:color w:val="000090"/>
          <w:sz w:val="22"/>
          <w:szCs w:val="22"/>
        </w:rPr>
      </w:pPr>
      <w:r>
        <w:rPr>
          <w:rFonts w:ascii="Arial" w:hAnsi="Arial" w:cs="Arial"/>
          <w:b/>
          <w:color w:val="000090"/>
          <w:sz w:val="22"/>
          <w:szCs w:val="22"/>
        </w:rPr>
        <w:t>Localizarea proiectului</w:t>
      </w:r>
    </w:p>
    <w:p w14:paraId="6B3BCB82" w14:textId="77777777" w:rsidR="00985B6C" w:rsidRDefault="00985B6C" w:rsidP="00985B6C">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Bazinul hidrografic</w:t>
      </w:r>
    </w:p>
    <w:p w14:paraId="6FFB3029" w14:textId="77777777" w:rsidR="00985B6C" w:rsidRDefault="00985B6C" w:rsidP="00985B6C">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Cursul de apă – denumirea și codul cadastral</w:t>
      </w:r>
    </w:p>
    <w:p w14:paraId="17246B79" w14:textId="1C6FB666" w:rsidR="00985B6C" w:rsidRPr="00985B6C" w:rsidRDefault="00985B6C" w:rsidP="00985B6C">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Corpul de apă ( de suprafață și subteran) – denumire și cod</w:t>
      </w:r>
    </w:p>
    <w:p w14:paraId="6365D05E" w14:textId="32445A37" w:rsidR="00985B6C" w:rsidRPr="00985B6C" w:rsidRDefault="00985B6C" w:rsidP="00985B6C">
      <w:pPr>
        <w:pStyle w:val="ListParagraph"/>
        <w:numPr>
          <w:ilvl w:val="0"/>
          <w:numId w:val="70"/>
        </w:numPr>
        <w:spacing w:line="100" w:lineRule="atLeast"/>
        <w:jc w:val="left"/>
        <w:rPr>
          <w:rFonts w:ascii="Arial" w:hAnsi="Arial" w:cs="Arial"/>
          <w:b/>
          <w:color w:val="000090"/>
          <w:sz w:val="22"/>
          <w:szCs w:val="22"/>
        </w:rPr>
      </w:pPr>
      <w:r>
        <w:rPr>
          <w:rFonts w:ascii="Arial" w:hAnsi="Arial" w:cs="Arial"/>
          <w:b/>
          <w:color w:val="000090"/>
          <w:sz w:val="22"/>
          <w:szCs w:val="22"/>
        </w:rPr>
        <w:t xml:space="preserve">Indicarea stării </w:t>
      </w:r>
      <w:r>
        <w:rPr>
          <w:rFonts w:ascii="Arial" w:hAnsi="Arial" w:cs="Arial"/>
          <w:b/>
          <w:color w:val="000080"/>
          <w:sz w:val="22"/>
          <w:szCs w:val="22"/>
        </w:rPr>
        <w:t xml:space="preserve">ecologice / potențialului ecologic și starea chimică a corpului de apă de suprafață; </w:t>
      </w:r>
      <w:r>
        <w:rPr>
          <w:rFonts w:ascii="Arial" w:hAnsi="Arial" w:cs="Arial"/>
          <w:b/>
          <w:color w:val="000080"/>
          <w:sz w:val="22"/>
          <w:szCs w:val="22"/>
          <w:lang w:val="ro-RO"/>
        </w:rPr>
        <w:t>pentru corpul de apă subteran se vor indica starea cantitativă și starea chimică a corpului de apă</w:t>
      </w:r>
    </w:p>
    <w:p w14:paraId="6A6B86FC" w14:textId="77777777" w:rsidR="00985B6C" w:rsidRPr="00985B6C" w:rsidRDefault="00985B6C" w:rsidP="00985B6C">
      <w:pPr>
        <w:spacing w:line="100" w:lineRule="atLeast"/>
        <w:jc w:val="left"/>
        <w:rPr>
          <w:rFonts w:ascii="Arial" w:hAnsi="Arial" w:cs="Arial"/>
          <w:b/>
          <w:color w:val="000090"/>
          <w:sz w:val="22"/>
          <w:szCs w:val="22"/>
        </w:rPr>
      </w:pPr>
    </w:p>
    <w:p w14:paraId="0345BBF6" w14:textId="22E9C96A" w:rsidR="00985B6C" w:rsidRPr="00985B6C" w:rsidRDefault="00985B6C" w:rsidP="00985B6C">
      <w:pPr>
        <w:pStyle w:val="ListParagraph"/>
        <w:numPr>
          <w:ilvl w:val="0"/>
          <w:numId w:val="70"/>
        </w:numPr>
        <w:spacing w:line="100" w:lineRule="atLeast"/>
        <w:jc w:val="left"/>
        <w:rPr>
          <w:rFonts w:ascii="Arial" w:hAnsi="Arial" w:cs="Arial"/>
          <w:b/>
          <w:color w:val="000090"/>
          <w:sz w:val="22"/>
          <w:szCs w:val="22"/>
        </w:rPr>
      </w:pPr>
      <w:r>
        <w:rPr>
          <w:rFonts w:ascii="Arial" w:hAnsi="Arial" w:cs="Arial"/>
          <w:b/>
          <w:color w:val="000090"/>
          <w:sz w:val="22"/>
          <w:szCs w:val="22"/>
        </w:rPr>
        <w:t xml:space="preserve">Indicarea obiectivului </w:t>
      </w:r>
      <w:r>
        <w:rPr>
          <w:rFonts w:ascii="Arial" w:hAnsi="Arial" w:cs="Arial"/>
          <w:b/>
          <w:color w:val="000080"/>
          <w:sz w:val="22"/>
          <w:szCs w:val="22"/>
        </w:rPr>
        <w:t>de mediu pentru fiecare corp de apă identificat, cu precizarea excepțiilor aplicate și a termenelor aferente, după caz</w:t>
      </w:r>
      <w:r>
        <w:rPr>
          <w:rFonts w:ascii="Arial" w:hAnsi="Arial" w:cs="Arial"/>
          <w:b/>
          <w:color w:val="000090"/>
          <w:sz w:val="22"/>
          <w:szCs w:val="22"/>
        </w:rPr>
        <w:t xml:space="preserve"> </w:t>
      </w:r>
    </w:p>
    <w:p w14:paraId="4AE2034B" w14:textId="77777777" w:rsidR="00985B6C" w:rsidRDefault="00985B6C" w:rsidP="007932E4">
      <w:pPr>
        <w:spacing w:line="100" w:lineRule="atLeast"/>
        <w:jc w:val="left"/>
        <w:rPr>
          <w:rFonts w:ascii="Arial" w:hAnsi="Arial" w:cs="Arial"/>
          <w:b/>
          <w:color w:val="000090"/>
          <w:sz w:val="22"/>
          <w:szCs w:val="22"/>
        </w:rPr>
      </w:pPr>
    </w:p>
    <w:p w14:paraId="0F6F151B" w14:textId="4B809A60" w:rsidR="00985B6C" w:rsidRPr="001D7422" w:rsidRDefault="00985B6C" w:rsidP="00985B6C">
      <w:pPr>
        <w:widowControl/>
        <w:pBdr>
          <w:top w:val="single" w:sz="4" w:space="1" w:color="000000"/>
          <w:left w:val="single" w:sz="4" w:space="0" w:color="000000"/>
          <w:bottom w:val="single" w:sz="4" w:space="1" w:color="000000"/>
          <w:right w:val="single" w:sz="4" w:space="4" w:color="000000"/>
        </w:pBdr>
        <w:shd w:val="clear" w:color="auto" w:fill="DDD9C3" w:themeFill="background2" w:themeFillShade="E6"/>
        <w:autoSpaceDE w:val="0"/>
        <w:spacing w:line="100" w:lineRule="atLeast"/>
        <w:jc w:val="left"/>
        <w:textAlignment w:val="auto"/>
        <w:rPr>
          <w:rFonts w:ascii="Arial" w:hAnsi="Arial" w:cs="Arial"/>
          <w:b/>
          <w:bCs/>
          <w:color w:val="000080"/>
          <w:spacing w:val="4"/>
          <w:sz w:val="22"/>
          <w:szCs w:val="22"/>
        </w:rPr>
      </w:pPr>
      <w:r>
        <w:rPr>
          <w:rFonts w:ascii="Arial" w:hAnsi="Arial" w:cs="Arial"/>
          <w:b/>
          <w:bCs/>
          <w:color w:val="000080"/>
          <w:spacing w:val="4"/>
          <w:sz w:val="22"/>
          <w:szCs w:val="22"/>
          <w:lang w:val="ro-RO"/>
        </w:rPr>
        <w:t xml:space="preserve">CAPITOLUL  </w:t>
      </w:r>
      <w:r w:rsidRPr="001D7422">
        <w:rPr>
          <w:rFonts w:ascii="Arial" w:hAnsi="Arial" w:cs="Arial"/>
          <w:b/>
          <w:bCs/>
          <w:color w:val="000080"/>
          <w:spacing w:val="4"/>
          <w:sz w:val="22"/>
          <w:szCs w:val="22"/>
          <w:lang w:val="ro-RO"/>
        </w:rPr>
        <w:t>X</w:t>
      </w:r>
      <w:r>
        <w:rPr>
          <w:rFonts w:ascii="Arial" w:hAnsi="Arial" w:cs="Arial"/>
          <w:b/>
          <w:bCs/>
          <w:color w:val="000080"/>
          <w:spacing w:val="4"/>
          <w:sz w:val="22"/>
          <w:szCs w:val="22"/>
          <w:lang w:val="ro-RO"/>
        </w:rPr>
        <w:t>V</w:t>
      </w:r>
      <w:r w:rsidRPr="001D7422">
        <w:rPr>
          <w:rFonts w:ascii="Arial" w:hAnsi="Arial" w:cs="Arial"/>
          <w:b/>
          <w:bCs/>
          <w:color w:val="000080"/>
          <w:spacing w:val="4"/>
          <w:sz w:val="22"/>
          <w:szCs w:val="22"/>
          <w:lang w:val="ro-RO"/>
        </w:rPr>
        <w:t xml:space="preserve">. </w:t>
      </w:r>
      <w:r>
        <w:rPr>
          <w:rFonts w:ascii="Arial" w:hAnsi="Arial" w:cs="Arial"/>
          <w:b/>
          <w:bCs/>
          <w:color w:val="000080"/>
          <w:spacing w:val="4"/>
          <w:sz w:val="22"/>
          <w:szCs w:val="22"/>
          <w:lang w:val="ro-RO"/>
        </w:rPr>
        <w:t>CRITERIILE PREVĂZUTE ÎN ANEXA NR. 3 LA LEGEA NR...........privind evaluarea impactului anumitor proiecte publice și private asupra mediului se iau în considerare, dacă este cazul, în momentul compilării informațiilor în conformitate cu punctele III-XIV</w:t>
      </w:r>
      <w:r>
        <w:rPr>
          <w:rFonts w:ascii="Arial" w:hAnsi="Arial" w:cs="Arial"/>
          <w:b/>
          <w:bCs/>
          <w:color w:val="000080"/>
          <w:spacing w:val="4"/>
          <w:sz w:val="22"/>
          <w:szCs w:val="22"/>
        </w:rPr>
        <w:t>:</w:t>
      </w:r>
      <w:r>
        <w:rPr>
          <w:rFonts w:ascii="Arial" w:hAnsi="Arial" w:cs="Arial"/>
          <w:b/>
          <w:bCs/>
          <w:color w:val="000080"/>
          <w:spacing w:val="4"/>
          <w:sz w:val="22"/>
          <w:szCs w:val="22"/>
          <w:lang w:val="ro-RO"/>
        </w:rPr>
        <w:t xml:space="preserve"> </w:t>
      </w:r>
      <w:r w:rsidRPr="001D7422">
        <w:rPr>
          <w:rFonts w:ascii="Arial" w:hAnsi="Arial" w:cs="Arial"/>
          <w:b/>
          <w:bCs/>
          <w:color w:val="000080"/>
          <w:spacing w:val="4"/>
          <w:sz w:val="22"/>
          <w:szCs w:val="22"/>
        </w:rPr>
        <w:t xml:space="preserve"> </w:t>
      </w:r>
      <w:r w:rsidR="00445B25" w:rsidRPr="00445B25">
        <w:rPr>
          <w:rFonts w:ascii="Arial" w:hAnsi="Arial" w:cs="Arial"/>
          <w:bCs/>
          <w:i/>
          <w:color w:val="000080"/>
          <w:sz w:val="22"/>
          <w:szCs w:val="22"/>
        </w:rPr>
        <w:t xml:space="preserve">-----pag. </w:t>
      </w:r>
      <w:r w:rsidR="00445B25">
        <w:rPr>
          <w:rFonts w:ascii="Arial" w:hAnsi="Arial" w:cs="Arial"/>
          <w:bCs/>
          <w:i/>
          <w:color w:val="000080"/>
          <w:sz w:val="22"/>
          <w:szCs w:val="22"/>
        </w:rPr>
        <w:t>52</w:t>
      </w:r>
    </w:p>
    <w:p w14:paraId="441C5ED6" w14:textId="77777777" w:rsidR="00985B6C" w:rsidRDefault="00985B6C" w:rsidP="007932E4">
      <w:pPr>
        <w:spacing w:line="100" w:lineRule="atLeast"/>
        <w:jc w:val="left"/>
        <w:rPr>
          <w:rFonts w:ascii="Arial" w:hAnsi="Arial" w:cs="Arial"/>
          <w:b/>
          <w:color w:val="000090"/>
          <w:sz w:val="22"/>
          <w:szCs w:val="22"/>
        </w:rPr>
      </w:pPr>
    </w:p>
    <w:p w14:paraId="2EA5ABD6" w14:textId="77777777" w:rsidR="001C4BEA" w:rsidRPr="001D7422" w:rsidRDefault="001C4BEA">
      <w:pPr>
        <w:pageBreakBefore/>
        <w:spacing w:line="100" w:lineRule="atLeast"/>
        <w:jc w:val="left"/>
        <w:rPr>
          <w:rFonts w:ascii="Arial" w:hAnsi="Arial" w:cs="Arial"/>
          <w:b/>
          <w:color w:val="FF950E"/>
          <w:sz w:val="22"/>
          <w:szCs w:val="22"/>
        </w:rPr>
      </w:pPr>
    </w:p>
    <w:tbl>
      <w:tblPr>
        <w:tblStyle w:val="TableGrid"/>
        <w:tblW w:w="0" w:type="auto"/>
        <w:shd w:val="clear" w:color="auto" w:fill="92CDDC" w:themeFill="accent5" w:themeFillTint="99"/>
        <w:tblLook w:val="04A0" w:firstRow="1" w:lastRow="0" w:firstColumn="1" w:lastColumn="0" w:noHBand="0" w:noVBand="1"/>
      </w:tblPr>
      <w:tblGrid>
        <w:gridCol w:w="10137"/>
      </w:tblGrid>
      <w:tr w:rsidR="00553626" w:rsidRPr="00553626" w14:paraId="6BF59441" w14:textId="77777777" w:rsidTr="00553626">
        <w:tc>
          <w:tcPr>
            <w:tcW w:w="10137" w:type="dxa"/>
            <w:shd w:val="clear" w:color="auto" w:fill="92CDDC" w:themeFill="accent5" w:themeFillTint="99"/>
          </w:tcPr>
          <w:p w14:paraId="7CE80430" w14:textId="77777777" w:rsidR="00553626" w:rsidRPr="00553626" w:rsidRDefault="00553626" w:rsidP="00E10A90">
            <w:pPr>
              <w:autoSpaceDE w:val="0"/>
              <w:spacing w:line="100" w:lineRule="atLeast"/>
              <w:jc w:val="left"/>
              <w:rPr>
                <w:rFonts w:ascii="Arial" w:hAnsi="Arial" w:cs="Arial"/>
                <w:b/>
                <w:color w:val="000090"/>
                <w:sz w:val="28"/>
                <w:szCs w:val="28"/>
              </w:rPr>
            </w:pPr>
            <w:r w:rsidRPr="00553626">
              <w:rPr>
                <w:rFonts w:ascii="Arial" w:hAnsi="Arial" w:cs="Arial"/>
                <w:b/>
                <w:color w:val="000090"/>
                <w:sz w:val="28"/>
                <w:szCs w:val="28"/>
              </w:rPr>
              <w:t>MEMORIU TEHNIC</w:t>
            </w:r>
          </w:p>
        </w:tc>
      </w:tr>
    </w:tbl>
    <w:p w14:paraId="6D4CD3A8" w14:textId="77777777" w:rsidR="001C4BEA" w:rsidRPr="001D7422" w:rsidRDefault="001C4BEA">
      <w:pPr>
        <w:autoSpaceDE w:val="0"/>
        <w:spacing w:line="100" w:lineRule="atLeast"/>
        <w:jc w:val="left"/>
        <w:rPr>
          <w:rFonts w:ascii="Arial" w:hAnsi="Arial" w:cs="Arial"/>
          <w:color w:val="FF950E"/>
          <w:sz w:val="22"/>
          <w:szCs w:val="22"/>
        </w:rPr>
      </w:pPr>
    </w:p>
    <w:p w14:paraId="3760C1BA" w14:textId="77777777" w:rsidR="001C4BEA" w:rsidRPr="001D7422" w:rsidRDefault="001C4BEA" w:rsidP="00BA05C7">
      <w:pPr>
        <w:pBdr>
          <w:top w:val="single" w:sz="4" w:space="1" w:color="000000"/>
          <w:left w:val="single" w:sz="4" w:space="0" w:color="000000"/>
          <w:bottom w:val="single" w:sz="4" w:space="1" w:color="000000"/>
          <w:right w:val="single" w:sz="4" w:space="4" w:color="000000"/>
        </w:pBdr>
        <w:shd w:val="clear" w:color="auto" w:fill="DDD9C3" w:themeFill="background2" w:themeFillShade="E6"/>
        <w:autoSpaceDE w:val="0"/>
        <w:spacing w:line="100" w:lineRule="atLeast"/>
        <w:jc w:val="left"/>
        <w:rPr>
          <w:rFonts w:ascii="Arial" w:hAnsi="Arial" w:cs="Arial"/>
          <w:b/>
          <w:bCs/>
          <w:color w:val="000080"/>
          <w:sz w:val="22"/>
          <w:szCs w:val="22"/>
        </w:rPr>
      </w:pPr>
      <w:r w:rsidRPr="001D7422">
        <w:rPr>
          <w:rFonts w:ascii="Arial" w:hAnsi="Arial" w:cs="Arial"/>
          <w:b/>
          <w:bCs/>
          <w:color w:val="000080"/>
          <w:sz w:val="22"/>
          <w:szCs w:val="22"/>
        </w:rPr>
        <w:t>CAPITOLUL I.</w:t>
      </w:r>
      <w:r w:rsidRPr="001D7422">
        <w:rPr>
          <w:rFonts w:ascii="Arial" w:hAnsi="Arial" w:cs="Arial"/>
          <w:b/>
          <w:bCs/>
          <w:color w:val="000080"/>
          <w:sz w:val="22"/>
          <w:szCs w:val="22"/>
        </w:rPr>
        <w:tab/>
        <w:t>DENUMIREA PROIECTULUI</w:t>
      </w:r>
    </w:p>
    <w:p w14:paraId="15F4D36A" w14:textId="77777777" w:rsidR="001C4BEA" w:rsidRPr="001D7422" w:rsidRDefault="001C4BEA">
      <w:pPr>
        <w:autoSpaceDE w:val="0"/>
        <w:spacing w:line="100" w:lineRule="atLeast"/>
        <w:ind w:left="1418" w:hanging="709"/>
        <w:jc w:val="left"/>
        <w:rPr>
          <w:rFonts w:ascii="Arial" w:hAnsi="Arial" w:cs="Arial"/>
          <w:bCs/>
          <w:color w:val="FF950E"/>
          <w:sz w:val="22"/>
          <w:szCs w:val="22"/>
        </w:rPr>
      </w:pPr>
    </w:p>
    <w:p w14:paraId="6C5F50FD" w14:textId="25C7DA18" w:rsidR="001C4BEA" w:rsidRPr="001D7422" w:rsidRDefault="001C4BEA">
      <w:pPr>
        <w:spacing w:line="100" w:lineRule="atLeast"/>
        <w:ind w:left="21"/>
        <w:jc w:val="left"/>
        <w:rPr>
          <w:rFonts w:ascii="Arial" w:hAnsi="Arial" w:cs="Arial"/>
          <w:b/>
          <w:bCs/>
          <w:sz w:val="22"/>
          <w:szCs w:val="22"/>
          <w:lang w:val="ro-RO"/>
        </w:rPr>
      </w:pPr>
      <w:r w:rsidRPr="001D7422">
        <w:rPr>
          <w:rFonts w:ascii="Arial" w:hAnsi="Arial" w:cs="Arial"/>
          <w:b/>
          <w:bCs/>
          <w:sz w:val="22"/>
          <w:szCs w:val="22"/>
          <w:lang w:val="ro-RO"/>
        </w:rPr>
        <w:t>„</w:t>
      </w:r>
      <w:r w:rsidR="001D7422" w:rsidRPr="001D7422">
        <w:rPr>
          <w:rFonts w:ascii="Arial" w:hAnsi="Arial" w:cs="Arial"/>
          <w:b/>
          <w:bCs/>
          <w:sz w:val="22"/>
          <w:szCs w:val="22"/>
          <w:lang w:val="ro-RO"/>
        </w:rPr>
        <w:t>OBȚINERE A.C. PENTRU HALĂ MICĂ PRODUCȚIE, BIROURI, ANEXE TEHNICE ȘI ÎMPREJMUIRE</w:t>
      </w:r>
      <w:r w:rsidRPr="001D7422">
        <w:rPr>
          <w:rFonts w:ascii="Arial" w:hAnsi="Arial" w:cs="Arial"/>
          <w:b/>
          <w:bCs/>
          <w:sz w:val="22"/>
          <w:szCs w:val="22"/>
          <w:lang w:val="ro-RO"/>
        </w:rPr>
        <w:t>”</w:t>
      </w:r>
    </w:p>
    <w:p w14:paraId="1FB2DEB1" w14:textId="77777777" w:rsidR="001C4BEA" w:rsidRPr="001D7422" w:rsidRDefault="001C4BEA">
      <w:pPr>
        <w:autoSpaceDE w:val="0"/>
        <w:spacing w:line="100" w:lineRule="atLeast"/>
        <w:ind w:left="2160" w:hanging="2160"/>
        <w:jc w:val="left"/>
        <w:rPr>
          <w:rFonts w:ascii="Arial" w:hAnsi="Arial" w:cs="Arial"/>
          <w:b/>
          <w:bCs/>
          <w:color w:val="FF950E"/>
          <w:sz w:val="22"/>
          <w:szCs w:val="22"/>
        </w:rPr>
      </w:pPr>
    </w:p>
    <w:p w14:paraId="2C15EB9E" w14:textId="77777777" w:rsidR="001C4BEA" w:rsidRPr="001D7422" w:rsidRDefault="001C4BEA" w:rsidP="00BA05C7">
      <w:pPr>
        <w:pBdr>
          <w:top w:val="single" w:sz="4" w:space="1" w:color="000000"/>
          <w:left w:val="single" w:sz="4" w:space="0" w:color="000000"/>
          <w:bottom w:val="single" w:sz="4" w:space="1" w:color="000000"/>
          <w:right w:val="single" w:sz="4" w:space="4" w:color="000000"/>
        </w:pBdr>
        <w:shd w:val="clear" w:color="auto" w:fill="DDD9C3" w:themeFill="background2" w:themeFillShade="E6"/>
        <w:autoSpaceDE w:val="0"/>
        <w:spacing w:line="100" w:lineRule="atLeast"/>
        <w:jc w:val="left"/>
        <w:rPr>
          <w:rFonts w:ascii="Arial" w:hAnsi="Arial" w:cs="Arial"/>
          <w:b/>
          <w:bCs/>
          <w:color w:val="000080"/>
          <w:sz w:val="22"/>
          <w:szCs w:val="22"/>
        </w:rPr>
      </w:pPr>
      <w:r w:rsidRPr="001D7422">
        <w:rPr>
          <w:rFonts w:ascii="Arial" w:hAnsi="Arial" w:cs="Arial"/>
          <w:b/>
          <w:bCs/>
          <w:color w:val="000080"/>
          <w:sz w:val="22"/>
          <w:szCs w:val="22"/>
        </w:rPr>
        <w:t>CAPITOLUL II.</w:t>
      </w:r>
      <w:r w:rsidRPr="001D7422">
        <w:rPr>
          <w:rFonts w:ascii="Arial" w:hAnsi="Arial" w:cs="Arial"/>
          <w:b/>
          <w:bCs/>
          <w:color w:val="000080"/>
          <w:sz w:val="22"/>
          <w:szCs w:val="22"/>
        </w:rPr>
        <w:tab/>
        <w:t>TITULAR</w:t>
      </w:r>
    </w:p>
    <w:p w14:paraId="5FFCD288" w14:textId="77777777" w:rsidR="001C4BEA" w:rsidRPr="001D7422" w:rsidRDefault="001C4BEA">
      <w:pPr>
        <w:autoSpaceDE w:val="0"/>
        <w:spacing w:line="100" w:lineRule="atLeast"/>
        <w:jc w:val="left"/>
        <w:rPr>
          <w:rFonts w:ascii="Arial" w:hAnsi="Arial" w:cs="Arial"/>
          <w:color w:val="FF950E"/>
          <w:sz w:val="22"/>
          <w:szCs w:val="22"/>
        </w:rPr>
      </w:pPr>
    </w:p>
    <w:p w14:paraId="012585D9" w14:textId="77777777" w:rsidR="001C4BEA" w:rsidRPr="00EF67F9" w:rsidRDefault="001C4BEA" w:rsidP="00EF67F9">
      <w:pPr>
        <w:numPr>
          <w:ilvl w:val="0"/>
          <w:numId w:val="4"/>
        </w:numPr>
        <w:autoSpaceDE w:val="0"/>
        <w:spacing w:line="100" w:lineRule="atLeast"/>
        <w:ind w:left="1843" w:hanging="283"/>
        <w:jc w:val="left"/>
        <w:rPr>
          <w:rFonts w:ascii="Arial" w:hAnsi="Arial" w:cs="Arial"/>
          <w:color w:val="000090"/>
          <w:sz w:val="22"/>
          <w:szCs w:val="22"/>
        </w:rPr>
      </w:pPr>
      <w:r w:rsidRPr="00EF67F9">
        <w:rPr>
          <w:rFonts w:ascii="Arial" w:hAnsi="Arial" w:cs="Arial"/>
          <w:color w:val="000090"/>
          <w:sz w:val="22"/>
          <w:szCs w:val="22"/>
        </w:rPr>
        <w:t>numele beneficiar:</w:t>
      </w:r>
    </w:p>
    <w:p w14:paraId="178C9287" w14:textId="4723009B" w:rsidR="001C4BEA" w:rsidRPr="001D7422" w:rsidRDefault="001C4BEA">
      <w:pPr>
        <w:autoSpaceDE w:val="0"/>
        <w:spacing w:line="100" w:lineRule="atLeast"/>
        <w:jc w:val="left"/>
        <w:rPr>
          <w:rFonts w:ascii="Arial" w:hAnsi="Arial" w:cs="Arial"/>
          <w:color w:val="FF0000"/>
          <w:sz w:val="22"/>
          <w:szCs w:val="22"/>
          <w:lang w:val="ro-RO"/>
        </w:rPr>
      </w:pPr>
      <w:r w:rsidRPr="001D7422">
        <w:rPr>
          <w:rFonts w:ascii="Arial" w:hAnsi="Arial" w:cs="Arial"/>
          <w:color w:val="FF0000"/>
          <w:sz w:val="22"/>
          <w:szCs w:val="22"/>
        </w:rPr>
        <w:tab/>
      </w:r>
      <w:r w:rsidR="001D7422" w:rsidRPr="001D7422">
        <w:rPr>
          <w:rFonts w:ascii="Arial" w:hAnsi="Arial" w:cs="Arial"/>
          <w:b/>
          <w:bCs/>
          <w:sz w:val="22"/>
          <w:szCs w:val="22"/>
        </w:rPr>
        <w:t>S.C. ACCO-MAN S.R.L.</w:t>
      </w:r>
    </w:p>
    <w:p w14:paraId="06DDFD78" w14:textId="77777777" w:rsidR="001C4BEA" w:rsidRPr="00EF67F9" w:rsidRDefault="001C4BEA" w:rsidP="00EF67F9">
      <w:pPr>
        <w:numPr>
          <w:ilvl w:val="0"/>
          <w:numId w:val="4"/>
        </w:numPr>
        <w:autoSpaceDE w:val="0"/>
        <w:spacing w:line="100" w:lineRule="atLeast"/>
        <w:ind w:left="1843" w:hanging="283"/>
        <w:jc w:val="left"/>
        <w:rPr>
          <w:rFonts w:ascii="Arial" w:hAnsi="Arial" w:cs="Arial"/>
          <w:color w:val="000090"/>
          <w:sz w:val="22"/>
          <w:szCs w:val="22"/>
        </w:rPr>
      </w:pPr>
      <w:r w:rsidRPr="00EF67F9">
        <w:rPr>
          <w:rFonts w:ascii="Arial" w:hAnsi="Arial" w:cs="Arial"/>
          <w:color w:val="000090"/>
          <w:sz w:val="22"/>
          <w:szCs w:val="22"/>
        </w:rPr>
        <w:t>adresa postala:</w:t>
      </w:r>
    </w:p>
    <w:p w14:paraId="0D519AF5" w14:textId="2AA9BE95" w:rsidR="001C4BEA" w:rsidRPr="003540B3" w:rsidRDefault="00790B3E">
      <w:pPr>
        <w:spacing w:line="100" w:lineRule="atLeast"/>
        <w:rPr>
          <w:rFonts w:ascii="Arial" w:hAnsi="Arial" w:cs="Arial"/>
          <w:b/>
          <w:sz w:val="22"/>
          <w:szCs w:val="22"/>
          <w:lang w:val="ro-RO" w:eastAsia="he-IL" w:bidi="he-IL"/>
        </w:rPr>
      </w:pPr>
      <w:r w:rsidRPr="003540B3">
        <w:rPr>
          <w:rFonts w:ascii="Arial" w:hAnsi="Arial" w:cs="Arial"/>
          <w:b/>
          <w:sz w:val="22"/>
          <w:szCs w:val="22"/>
          <w:lang w:val="ro-RO"/>
        </w:rPr>
        <w:t xml:space="preserve">          </w:t>
      </w:r>
      <w:r w:rsidR="006801D1" w:rsidRPr="003540B3">
        <w:rPr>
          <w:rFonts w:ascii="Arial" w:hAnsi="Arial" w:cs="Arial"/>
          <w:b/>
          <w:sz w:val="22"/>
          <w:szCs w:val="22"/>
          <w:lang w:val="ro-RO"/>
        </w:rPr>
        <w:tab/>
      </w:r>
      <w:r w:rsidRPr="003540B3">
        <w:rPr>
          <w:rFonts w:ascii="Arial" w:hAnsi="Arial" w:cs="Arial"/>
          <w:b/>
          <w:sz w:val="22"/>
          <w:szCs w:val="22"/>
          <w:lang w:val="ro-RO"/>
        </w:rPr>
        <w:t xml:space="preserve">Jud. </w:t>
      </w:r>
      <w:r w:rsidR="006801D1" w:rsidRPr="003540B3">
        <w:rPr>
          <w:rFonts w:ascii="Arial" w:hAnsi="Arial" w:cs="Arial"/>
          <w:b/>
          <w:sz w:val="22"/>
          <w:szCs w:val="22"/>
          <w:lang w:val="ro-RO"/>
        </w:rPr>
        <w:t>Brașov</w:t>
      </w:r>
      <w:r w:rsidRPr="003540B3">
        <w:rPr>
          <w:rFonts w:ascii="Arial" w:hAnsi="Arial" w:cs="Arial"/>
          <w:b/>
          <w:sz w:val="22"/>
          <w:szCs w:val="22"/>
          <w:lang w:val="ro-RO"/>
        </w:rPr>
        <w:t xml:space="preserve"> loc. </w:t>
      </w:r>
      <w:r w:rsidR="006801D1" w:rsidRPr="003540B3">
        <w:rPr>
          <w:rFonts w:ascii="Arial" w:hAnsi="Arial" w:cs="Arial"/>
          <w:b/>
          <w:sz w:val="22"/>
          <w:szCs w:val="22"/>
          <w:lang w:val="ro-RO"/>
        </w:rPr>
        <w:t>Brașov</w:t>
      </w:r>
      <w:r w:rsidRPr="003540B3">
        <w:rPr>
          <w:rFonts w:ascii="Arial" w:hAnsi="Arial" w:cs="Arial"/>
          <w:b/>
          <w:sz w:val="22"/>
          <w:szCs w:val="22"/>
          <w:lang w:val="ro-RO"/>
        </w:rPr>
        <w:t xml:space="preserve">, </w:t>
      </w:r>
      <w:r w:rsidR="006801D1" w:rsidRPr="003540B3">
        <w:rPr>
          <w:rFonts w:ascii="Arial" w:hAnsi="Arial" w:cs="Arial"/>
          <w:b/>
          <w:sz w:val="22"/>
          <w:szCs w:val="22"/>
          <w:lang w:val="ro-RO"/>
        </w:rPr>
        <w:t>Str. Fântânii nr. 39</w:t>
      </w:r>
    </w:p>
    <w:p w14:paraId="0EB2673C" w14:textId="4068DB59" w:rsidR="001C4BEA" w:rsidRPr="00EF67F9" w:rsidRDefault="00B21164" w:rsidP="00EF67F9">
      <w:pPr>
        <w:numPr>
          <w:ilvl w:val="0"/>
          <w:numId w:val="4"/>
        </w:numPr>
        <w:autoSpaceDE w:val="0"/>
        <w:spacing w:line="100" w:lineRule="atLeast"/>
        <w:ind w:left="1843" w:hanging="283"/>
        <w:jc w:val="left"/>
        <w:rPr>
          <w:rFonts w:ascii="Arial" w:hAnsi="Arial" w:cs="Arial"/>
          <w:color w:val="000090"/>
          <w:sz w:val="22"/>
          <w:szCs w:val="22"/>
        </w:rPr>
      </w:pPr>
      <w:r>
        <w:rPr>
          <w:rFonts w:ascii="Arial" w:hAnsi="Arial" w:cs="Arial"/>
          <w:color w:val="000090"/>
          <w:sz w:val="22"/>
          <w:szCs w:val="22"/>
        </w:rPr>
        <w:t>numă</w:t>
      </w:r>
      <w:r w:rsidR="001C4BEA" w:rsidRPr="00EF67F9">
        <w:rPr>
          <w:rFonts w:ascii="Arial" w:hAnsi="Arial" w:cs="Arial"/>
          <w:color w:val="000090"/>
          <w:sz w:val="22"/>
          <w:szCs w:val="22"/>
        </w:rPr>
        <w:t>r de telefon, de fax si adresa de e-mail, adresa paginii de internet</w:t>
      </w:r>
    </w:p>
    <w:p w14:paraId="6D2F29CB" w14:textId="2B6DA119" w:rsidR="001C4BEA" w:rsidRPr="003540B3" w:rsidRDefault="001C4BEA">
      <w:pPr>
        <w:autoSpaceDE w:val="0"/>
        <w:spacing w:line="100" w:lineRule="atLeast"/>
        <w:jc w:val="left"/>
        <w:rPr>
          <w:rFonts w:ascii="Arial" w:hAnsi="Arial" w:cs="Arial"/>
          <w:b/>
          <w:sz w:val="22"/>
          <w:szCs w:val="22"/>
          <w:lang w:val="ro-RO" w:eastAsia="he-IL" w:bidi="he-IL"/>
        </w:rPr>
      </w:pPr>
      <w:r w:rsidRPr="003540B3">
        <w:rPr>
          <w:rFonts w:ascii="Arial" w:hAnsi="Arial" w:cs="Arial"/>
          <w:sz w:val="22"/>
          <w:szCs w:val="22"/>
        </w:rPr>
        <w:tab/>
      </w:r>
      <w:r w:rsidRPr="003540B3">
        <w:rPr>
          <w:rFonts w:ascii="Arial" w:hAnsi="Arial" w:cs="Arial"/>
          <w:b/>
          <w:bCs/>
          <w:sz w:val="22"/>
          <w:szCs w:val="22"/>
          <w:lang w:val="ro-RO" w:eastAsia="he-IL" w:bidi="he-IL"/>
        </w:rPr>
        <w:t xml:space="preserve">Tel. </w:t>
      </w:r>
      <w:r w:rsidR="008E0269" w:rsidRPr="003540B3">
        <w:rPr>
          <w:rFonts w:ascii="Arial" w:hAnsi="Arial" w:cs="Arial"/>
          <w:b/>
          <w:bCs/>
          <w:sz w:val="22"/>
          <w:szCs w:val="22"/>
          <w:lang w:val="ro-RO" w:eastAsia="he-IL" w:bidi="he-IL"/>
        </w:rPr>
        <w:t>0745362013</w:t>
      </w:r>
      <w:r w:rsidR="008E0269" w:rsidRPr="003540B3">
        <w:rPr>
          <w:rFonts w:ascii="Arial" w:hAnsi="Arial" w:cs="Arial"/>
          <w:b/>
          <w:sz w:val="22"/>
          <w:szCs w:val="22"/>
          <w:lang w:val="ro-RO" w:eastAsia="he-IL" w:bidi="he-IL"/>
        </w:rPr>
        <w:t>, e-mail – contact@acco-man-maisonsbois.ro</w:t>
      </w:r>
    </w:p>
    <w:p w14:paraId="456353C2" w14:textId="77777777" w:rsidR="001C4BEA" w:rsidRPr="00EF67F9" w:rsidRDefault="001C4BEA" w:rsidP="00EF67F9">
      <w:pPr>
        <w:numPr>
          <w:ilvl w:val="0"/>
          <w:numId w:val="4"/>
        </w:numPr>
        <w:autoSpaceDE w:val="0"/>
        <w:spacing w:line="100" w:lineRule="atLeast"/>
        <w:ind w:left="1843" w:hanging="283"/>
        <w:jc w:val="left"/>
        <w:rPr>
          <w:rFonts w:ascii="Arial" w:hAnsi="Arial" w:cs="Arial"/>
          <w:color w:val="000090"/>
          <w:sz w:val="22"/>
          <w:szCs w:val="22"/>
        </w:rPr>
      </w:pPr>
      <w:r w:rsidRPr="00EF67F9">
        <w:rPr>
          <w:rFonts w:ascii="Arial" w:hAnsi="Arial" w:cs="Arial"/>
          <w:color w:val="000090"/>
          <w:sz w:val="22"/>
          <w:szCs w:val="22"/>
        </w:rPr>
        <w:t>num</w:t>
      </w:r>
      <w:r w:rsidR="008F6F7D" w:rsidRPr="00EF67F9">
        <w:rPr>
          <w:rFonts w:ascii="Arial" w:hAnsi="Arial" w:cs="Arial"/>
          <w:color w:val="000090"/>
          <w:sz w:val="22"/>
          <w:szCs w:val="22"/>
        </w:rPr>
        <w:t>e persoană</w:t>
      </w:r>
      <w:r w:rsidRPr="00EF67F9">
        <w:rPr>
          <w:rFonts w:ascii="Arial" w:hAnsi="Arial" w:cs="Arial"/>
          <w:color w:val="000090"/>
          <w:sz w:val="22"/>
          <w:szCs w:val="22"/>
        </w:rPr>
        <w:t xml:space="preserve"> de contact</w:t>
      </w:r>
    </w:p>
    <w:p w14:paraId="0E911737" w14:textId="4CDC4BCC" w:rsidR="001C4BEA" w:rsidRPr="003540B3" w:rsidRDefault="001C4BEA">
      <w:pPr>
        <w:autoSpaceDE w:val="0"/>
        <w:spacing w:line="100" w:lineRule="atLeast"/>
        <w:jc w:val="left"/>
        <w:rPr>
          <w:rFonts w:ascii="Arial" w:hAnsi="Arial" w:cs="Arial"/>
          <w:b/>
          <w:sz w:val="22"/>
          <w:szCs w:val="22"/>
        </w:rPr>
      </w:pPr>
      <w:r w:rsidRPr="003540B3">
        <w:rPr>
          <w:rFonts w:ascii="Arial" w:hAnsi="Arial" w:cs="Arial"/>
          <w:sz w:val="22"/>
          <w:szCs w:val="22"/>
        </w:rPr>
        <w:tab/>
      </w:r>
      <w:r w:rsidR="008E0269" w:rsidRPr="003540B3">
        <w:rPr>
          <w:rFonts w:ascii="Arial" w:hAnsi="Arial" w:cs="Arial"/>
          <w:b/>
          <w:sz w:val="22"/>
          <w:szCs w:val="22"/>
        </w:rPr>
        <w:t xml:space="preserve">Ebîncă </w:t>
      </w:r>
      <w:r w:rsidR="006801D1" w:rsidRPr="003540B3">
        <w:rPr>
          <w:rFonts w:ascii="Arial" w:hAnsi="Arial" w:cs="Arial"/>
          <w:b/>
          <w:sz w:val="22"/>
          <w:szCs w:val="22"/>
        </w:rPr>
        <w:t>Roxana</w:t>
      </w:r>
      <w:r w:rsidR="008E0269" w:rsidRPr="003540B3">
        <w:rPr>
          <w:rFonts w:ascii="Arial" w:hAnsi="Arial" w:cs="Arial"/>
          <w:b/>
          <w:sz w:val="22"/>
          <w:szCs w:val="22"/>
        </w:rPr>
        <w:t>-Candiana</w:t>
      </w:r>
    </w:p>
    <w:p w14:paraId="6F34555F" w14:textId="77777777" w:rsidR="001C4BEA" w:rsidRPr="00EF67F9" w:rsidRDefault="001C4BEA" w:rsidP="00EF67F9">
      <w:pPr>
        <w:numPr>
          <w:ilvl w:val="0"/>
          <w:numId w:val="4"/>
        </w:numPr>
        <w:autoSpaceDE w:val="0"/>
        <w:spacing w:line="100" w:lineRule="atLeast"/>
        <w:ind w:left="1843" w:hanging="283"/>
        <w:jc w:val="left"/>
        <w:rPr>
          <w:rFonts w:ascii="Arial" w:hAnsi="Arial" w:cs="Arial"/>
          <w:color w:val="000090"/>
          <w:sz w:val="22"/>
          <w:szCs w:val="22"/>
        </w:rPr>
      </w:pPr>
      <w:r w:rsidRPr="00EF67F9">
        <w:rPr>
          <w:rFonts w:ascii="Arial" w:hAnsi="Arial" w:cs="Arial"/>
          <w:color w:val="000090"/>
          <w:sz w:val="22"/>
          <w:szCs w:val="22"/>
        </w:rPr>
        <w:t>director/manager/administrator</w:t>
      </w:r>
    </w:p>
    <w:p w14:paraId="45BC06C9" w14:textId="3C6E3C16" w:rsidR="001C4BEA" w:rsidRPr="003540B3" w:rsidRDefault="001C4BEA">
      <w:pPr>
        <w:autoSpaceDE w:val="0"/>
        <w:spacing w:line="100" w:lineRule="atLeast"/>
        <w:jc w:val="left"/>
        <w:rPr>
          <w:rFonts w:ascii="Arial" w:hAnsi="Arial" w:cs="Arial"/>
          <w:b/>
          <w:sz w:val="22"/>
          <w:szCs w:val="22"/>
          <w:lang w:val="ro-RO"/>
        </w:rPr>
      </w:pPr>
      <w:r w:rsidRPr="003540B3">
        <w:rPr>
          <w:rFonts w:ascii="Arial" w:hAnsi="Arial" w:cs="Arial"/>
          <w:b/>
          <w:sz w:val="22"/>
          <w:szCs w:val="22"/>
        </w:rPr>
        <w:tab/>
      </w:r>
      <w:r w:rsidR="008E0269" w:rsidRPr="003540B3">
        <w:rPr>
          <w:rFonts w:ascii="Arial" w:hAnsi="Arial" w:cs="Arial"/>
          <w:b/>
          <w:sz w:val="22"/>
          <w:szCs w:val="22"/>
          <w:lang w:val="ro-RO"/>
        </w:rPr>
        <w:t>Adela VLADU</w:t>
      </w:r>
      <w:r w:rsidRPr="003540B3">
        <w:rPr>
          <w:rFonts w:ascii="Arial" w:hAnsi="Arial" w:cs="Arial"/>
          <w:b/>
          <w:sz w:val="22"/>
          <w:szCs w:val="22"/>
          <w:lang w:val="ro-RO"/>
        </w:rPr>
        <w:t xml:space="preserve"> </w:t>
      </w:r>
    </w:p>
    <w:p w14:paraId="595D2ECD" w14:textId="3DD39114" w:rsidR="001C4BEA" w:rsidRPr="00EF67F9" w:rsidRDefault="005B5C4C" w:rsidP="00EF67F9">
      <w:pPr>
        <w:numPr>
          <w:ilvl w:val="0"/>
          <w:numId w:val="4"/>
        </w:numPr>
        <w:autoSpaceDE w:val="0"/>
        <w:spacing w:line="100" w:lineRule="atLeast"/>
        <w:ind w:left="1843" w:hanging="283"/>
        <w:jc w:val="left"/>
        <w:rPr>
          <w:rFonts w:ascii="Arial" w:hAnsi="Arial" w:cs="Arial"/>
          <w:color w:val="000090"/>
          <w:sz w:val="22"/>
          <w:szCs w:val="22"/>
        </w:rPr>
      </w:pPr>
      <w:r w:rsidRPr="00EF67F9">
        <w:rPr>
          <w:rFonts w:ascii="Arial" w:hAnsi="Arial" w:cs="Arial"/>
          <w:color w:val="000090"/>
          <w:sz w:val="22"/>
          <w:szCs w:val="22"/>
        </w:rPr>
        <w:t>responsabil pentru protecț</w:t>
      </w:r>
      <w:r w:rsidR="001C4BEA" w:rsidRPr="00EF67F9">
        <w:rPr>
          <w:rFonts w:ascii="Arial" w:hAnsi="Arial" w:cs="Arial"/>
          <w:color w:val="000090"/>
          <w:sz w:val="22"/>
          <w:szCs w:val="22"/>
        </w:rPr>
        <w:t>ia mediului</w:t>
      </w:r>
    </w:p>
    <w:p w14:paraId="66D949E2" w14:textId="6C03E47E" w:rsidR="001C4BEA" w:rsidRPr="003540B3" w:rsidRDefault="001C4BEA">
      <w:pPr>
        <w:autoSpaceDE w:val="0"/>
        <w:spacing w:line="100" w:lineRule="atLeast"/>
        <w:jc w:val="left"/>
        <w:rPr>
          <w:rFonts w:ascii="Arial" w:hAnsi="Arial" w:cs="Arial"/>
          <w:b/>
          <w:sz w:val="22"/>
          <w:szCs w:val="22"/>
          <w:lang w:val="ro-RO"/>
        </w:rPr>
      </w:pPr>
      <w:r w:rsidRPr="001D7422">
        <w:rPr>
          <w:rFonts w:ascii="Arial" w:hAnsi="Arial" w:cs="Arial"/>
          <w:color w:val="FF0000"/>
          <w:sz w:val="22"/>
          <w:szCs w:val="22"/>
        </w:rPr>
        <w:tab/>
      </w:r>
      <w:r w:rsidR="008E0269" w:rsidRPr="003540B3">
        <w:rPr>
          <w:rFonts w:ascii="Arial" w:hAnsi="Arial" w:cs="Arial"/>
          <w:b/>
          <w:sz w:val="22"/>
          <w:szCs w:val="22"/>
        </w:rPr>
        <w:t>Ebîncă Roxana-Candiana</w:t>
      </w:r>
    </w:p>
    <w:p w14:paraId="38D4EEDC" w14:textId="77777777" w:rsidR="00B90029" w:rsidRDefault="001C4BEA">
      <w:pPr>
        <w:widowControl/>
        <w:autoSpaceDE w:val="0"/>
        <w:spacing w:line="100" w:lineRule="atLeast"/>
        <w:jc w:val="left"/>
        <w:textAlignment w:val="auto"/>
        <w:rPr>
          <w:rFonts w:ascii="Arial" w:hAnsi="Arial" w:cs="Arial"/>
          <w:color w:val="FF950E"/>
          <w:sz w:val="22"/>
          <w:szCs w:val="22"/>
          <w:lang w:val="ro-RO"/>
        </w:rPr>
      </w:pPr>
      <w:r w:rsidRPr="001D7422">
        <w:rPr>
          <w:rFonts w:ascii="Arial" w:hAnsi="Arial" w:cs="Arial"/>
          <w:color w:val="FF950E"/>
          <w:sz w:val="22"/>
          <w:szCs w:val="22"/>
          <w:lang w:val="ro-RO"/>
        </w:rPr>
        <w:tab/>
      </w:r>
    </w:p>
    <w:p w14:paraId="28D74243" w14:textId="77777777" w:rsidR="00B90029" w:rsidRDefault="00B90029">
      <w:pPr>
        <w:widowControl/>
        <w:suppressAutoHyphens w:val="0"/>
        <w:spacing w:line="240" w:lineRule="auto"/>
        <w:jc w:val="left"/>
        <w:textAlignment w:val="auto"/>
        <w:rPr>
          <w:rFonts w:ascii="Arial" w:hAnsi="Arial" w:cs="Arial"/>
          <w:color w:val="FF950E"/>
          <w:sz w:val="22"/>
          <w:szCs w:val="22"/>
          <w:lang w:val="ro-RO"/>
        </w:rPr>
      </w:pPr>
      <w:r>
        <w:rPr>
          <w:rFonts w:ascii="Arial" w:hAnsi="Arial" w:cs="Arial"/>
          <w:color w:val="FF950E"/>
          <w:sz w:val="22"/>
          <w:szCs w:val="22"/>
          <w:lang w:val="ro-RO"/>
        </w:rPr>
        <w:br w:type="page"/>
      </w:r>
    </w:p>
    <w:p w14:paraId="38F45405" w14:textId="5BDC2DD6" w:rsidR="001C4BEA" w:rsidRPr="001D7422" w:rsidRDefault="001C4BEA">
      <w:pPr>
        <w:widowControl/>
        <w:autoSpaceDE w:val="0"/>
        <w:spacing w:line="100" w:lineRule="atLeast"/>
        <w:jc w:val="left"/>
        <w:textAlignment w:val="auto"/>
        <w:rPr>
          <w:rFonts w:ascii="Arial" w:hAnsi="Arial" w:cs="Arial"/>
          <w:color w:val="FF950E"/>
          <w:sz w:val="22"/>
          <w:szCs w:val="22"/>
          <w:lang w:val="ro-RO"/>
        </w:rPr>
      </w:pPr>
      <w:r w:rsidRPr="001D7422">
        <w:rPr>
          <w:rFonts w:ascii="Arial" w:hAnsi="Arial" w:cs="Arial"/>
          <w:color w:val="FF950E"/>
          <w:sz w:val="22"/>
          <w:szCs w:val="22"/>
          <w:lang w:val="ro-RO"/>
        </w:rPr>
        <w:tab/>
      </w:r>
    </w:p>
    <w:p w14:paraId="10481365" w14:textId="13CA4AE5" w:rsidR="001C4BEA" w:rsidRPr="001D7422" w:rsidRDefault="001C4BEA" w:rsidP="00BA05C7">
      <w:pPr>
        <w:widowControl/>
        <w:pBdr>
          <w:top w:val="single" w:sz="4" w:space="1" w:color="000000"/>
          <w:left w:val="single" w:sz="4" w:space="0" w:color="000000"/>
          <w:bottom w:val="single" w:sz="4" w:space="1" w:color="000000"/>
          <w:right w:val="single" w:sz="4" w:space="4" w:color="000000"/>
        </w:pBdr>
        <w:shd w:val="clear" w:color="auto" w:fill="DDD9C3" w:themeFill="background2" w:themeFillShade="E6"/>
        <w:autoSpaceDE w:val="0"/>
        <w:spacing w:line="100" w:lineRule="atLeast"/>
        <w:jc w:val="left"/>
        <w:textAlignment w:val="auto"/>
        <w:rPr>
          <w:rFonts w:ascii="Arial" w:hAnsi="Arial" w:cs="Arial"/>
          <w:b/>
          <w:bCs/>
          <w:color w:val="000080"/>
          <w:sz w:val="22"/>
          <w:szCs w:val="22"/>
          <w:lang w:val="ro-RO"/>
        </w:rPr>
      </w:pPr>
      <w:r w:rsidRPr="001D7422">
        <w:rPr>
          <w:rFonts w:ascii="Arial" w:hAnsi="Arial" w:cs="Arial"/>
          <w:b/>
          <w:bCs/>
          <w:color w:val="000080"/>
          <w:sz w:val="22"/>
          <w:szCs w:val="22"/>
          <w:lang w:val="ro-RO"/>
        </w:rPr>
        <w:t>CAPITOLUL III.</w:t>
      </w:r>
      <w:r w:rsidRPr="001D7422">
        <w:rPr>
          <w:rFonts w:ascii="Arial" w:hAnsi="Arial" w:cs="Arial"/>
          <w:b/>
          <w:bCs/>
          <w:color w:val="000080"/>
          <w:sz w:val="22"/>
          <w:szCs w:val="22"/>
          <w:lang w:val="ro-RO"/>
        </w:rPr>
        <w:tab/>
        <w:t xml:space="preserve">DESCRIEREA </w:t>
      </w:r>
      <w:r w:rsidR="009D0355">
        <w:rPr>
          <w:rFonts w:ascii="Arial" w:hAnsi="Arial" w:cs="Arial"/>
          <w:b/>
          <w:bCs/>
          <w:color w:val="000080"/>
          <w:sz w:val="22"/>
          <w:szCs w:val="22"/>
          <w:lang w:val="ro-RO"/>
        </w:rPr>
        <w:t>CARACTERISTICILOR FIZICE ALE ÎNTREGULUI PROIECT</w:t>
      </w:r>
    </w:p>
    <w:p w14:paraId="410232C2" w14:textId="77777777" w:rsidR="001C4BEA" w:rsidRPr="001D7422" w:rsidRDefault="001C4BEA">
      <w:pPr>
        <w:widowControl/>
        <w:autoSpaceDE w:val="0"/>
        <w:spacing w:line="100" w:lineRule="atLeast"/>
        <w:ind w:left="698"/>
        <w:jc w:val="left"/>
        <w:textAlignment w:val="auto"/>
        <w:rPr>
          <w:color w:val="FF950E"/>
          <w:sz w:val="22"/>
          <w:szCs w:val="22"/>
        </w:rPr>
      </w:pPr>
    </w:p>
    <w:tbl>
      <w:tblPr>
        <w:tblW w:w="0" w:type="auto"/>
        <w:tblInd w:w="108" w:type="dxa"/>
        <w:tblLayout w:type="fixed"/>
        <w:tblLook w:val="0000" w:firstRow="0" w:lastRow="0" w:firstColumn="0" w:lastColumn="0" w:noHBand="0" w:noVBand="0"/>
      </w:tblPr>
      <w:tblGrid>
        <w:gridCol w:w="3544"/>
        <w:gridCol w:w="6379"/>
      </w:tblGrid>
      <w:tr w:rsidR="00C4639D" w14:paraId="601E33BA" w14:textId="77777777" w:rsidTr="00EB70C0">
        <w:tc>
          <w:tcPr>
            <w:tcW w:w="3544" w:type="dxa"/>
            <w:shd w:val="clear" w:color="auto" w:fill="E6E6E6"/>
          </w:tcPr>
          <w:p w14:paraId="5F0AA0A4" w14:textId="77777777" w:rsidR="00C4639D" w:rsidRDefault="00C4639D" w:rsidP="00C4639D">
            <w:pPr>
              <w:numPr>
                <w:ilvl w:val="0"/>
                <w:numId w:val="3"/>
              </w:numPr>
              <w:tabs>
                <w:tab w:val="clear" w:pos="0"/>
                <w:tab w:val="left" w:pos="601"/>
                <w:tab w:val="num" w:pos="720"/>
              </w:tabs>
              <w:autoSpaceDE w:val="0"/>
              <w:snapToGrid w:val="0"/>
              <w:spacing w:line="200" w:lineRule="atLeast"/>
              <w:ind w:left="720" w:hanging="360"/>
              <w:textAlignment w:val="auto"/>
              <w:rPr>
                <w:rFonts w:ascii="Arial" w:eastAsia="Arial" w:hAnsi="Arial" w:cs="Arial"/>
                <w:b/>
                <w:bCs/>
                <w:color w:val="FF0000"/>
                <w:sz w:val="22"/>
                <w:szCs w:val="22"/>
              </w:rPr>
            </w:pPr>
            <w:r>
              <w:rPr>
                <w:rFonts w:ascii="Arial" w:hAnsi="Arial" w:cs="Arial"/>
                <w:color w:val="000000"/>
                <w:sz w:val="22"/>
                <w:szCs w:val="22"/>
              </w:rPr>
              <w:t>Denumirea proiectului:</w:t>
            </w:r>
          </w:p>
        </w:tc>
        <w:tc>
          <w:tcPr>
            <w:tcW w:w="6379" w:type="dxa"/>
            <w:shd w:val="clear" w:color="auto" w:fill="E6E6E6"/>
          </w:tcPr>
          <w:p w14:paraId="35C19FDA" w14:textId="77777777" w:rsidR="00C4639D" w:rsidRDefault="00C4639D" w:rsidP="0090769B">
            <w:pPr>
              <w:autoSpaceDE w:val="0"/>
              <w:snapToGrid w:val="0"/>
              <w:spacing w:line="240" w:lineRule="auto"/>
              <w:rPr>
                <w:rFonts w:ascii="Arial" w:hAnsi="Arial" w:cs="Arial"/>
                <w:b/>
                <w:bCs/>
                <w:color w:val="FF0000"/>
                <w:sz w:val="22"/>
                <w:szCs w:val="22"/>
              </w:rPr>
            </w:pPr>
            <w:r w:rsidRPr="00344CE2">
              <w:rPr>
                <w:rFonts w:ascii="Arial" w:hAnsi="Arial" w:cs="Arial"/>
                <w:b/>
                <w:bCs/>
                <w:sz w:val="22"/>
                <w:szCs w:val="22"/>
              </w:rPr>
              <w:t>„</w:t>
            </w:r>
            <w:r>
              <w:rPr>
                <w:rFonts w:ascii="Arial" w:hAnsi="Arial" w:cs="Arial"/>
                <w:b/>
                <w:bCs/>
                <w:sz w:val="22"/>
                <w:szCs w:val="22"/>
                <w:u w:val="single"/>
              </w:rPr>
              <w:t>Obținere A.C. pentru</w:t>
            </w:r>
            <w:r w:rsidRPr="00344CE2">
              <w:rPr>
                <w:rFonts w:ascii="Arial" w:hAnsi="Arial" w:cs="Arial"/>
                <w:b/>
                <w:bCs/>
                <w:sz w:val="22"/>
                <w:szCs w:val="22"/>
                <w:u w:val="single"/>
              </w:rPr>
              <w:t xml:space="preserve"> hală </w:t>
            </w:r>
            <w:r>
              <w:rPr>
                <w:rFonts w:ascii="Arial" w:hAnsi="Arial" w:cs="Arial"/>
                <w:b/>
                <w:bCs/>
                <w:sz w:val="22"/>
                <w:szCs w:val="22"/>
                <w:u w:val="single"/>
              </w:rPr>
              <w:t xml:space="preserve">mică producție, </w:t>
            </w:r>
            <w:r w:rsidRPr="00344CE2">
              <w:rPr>
                <w:rFonts w:ascii="Arial" w:hAnsi="Arial" w:cs="Arial"/>
                <w:b/>
                <w:bCs/>
                <w:sz w:val="22"/>
                <w:szCs w:val="22"/>
                <w:u w:val="single"/>
              </w:rPr>
              <w:t>birouri,</w:t>
            </w:r>
            <w:r>
              <w:rPr>
                <w:rFonts w:ascii="Arial" w:hAnsi="Arial" w:cs="Arial"/>
                <w:b/>
                <w:bCs/>
                <w:sz w:val="22"/>
                <w:szCs w:val="22"/>
                <w:u w:val="single"/>
              </w:rPr>
              <w:t xml:space="preserve"> anexe tehnice și</w:t>
            </w:r>
            <w:r w:rsidRPr="00344CE2">
              <w:rPr>
                <w:rFonts w:ascii="Arial" w:hAnsi="Arial" w:cs="Arial"/>
                <w:b/>
                <w:bCs/>
                <w:sz w:val="22"/>
                <w:szCs w:val="22"/>
                <w:u w:val="single"/>
              </w:rPr>
              <w:t xml:space="preserve"> </w:t>
            </w:r>
            <w:r>
              <w:rPr>
                <w:rFonts w:ascii="Arial" w:hAnsi="Arial" w:cs="Arial"/>
                <w:b/>
                <w:bCs/>
                <w:sz w:val="22"/>
                <w:szCs w:val="22"/>
                <w:u w:val="single"/>
              </w:rPr>
              <w:t>împrejmuire</w:t>
            </w:r>
            <w:r w:rsidRPr="00344CE2">
              <w:rPr>
                <w:rFonts w:ascii="Arial" w:hAnsi="Arial" w:cs="Arial"/>
                <w:b/>
                <w:bCs/>
                <w:sz w:val="22"/>
                <w:szCs w:val="22"/>
              </w:rPr>
              <w:t>”</w:t>
            </w:r>
          </w:p>
        </w:tc>
      </w:tr>
      <w:tr w:rsidR="00C4639D" w14:paraId="2CADC4D4" w14:textId="77777777" w:rsidTr="00EB70C0">
        <w:tc>
          <w:tcPr>
            <w:tcW w:w="3544" w:type="dxa"/>
            <w:shd w:val="clear" w:color="auto" w:fill="auto"/>
          </w:tcPr>
          <w:p w14:paraId="01B355FE" w14:textId="77777777" w:rsidR="00C4639D" w:rsidRDefault="00C4639D" w:rsidP="00673925">
            <w:pPr>
              <w:numPr>
                <w:ilvl w:val="0"/>
                <w:numId w:val="3"/>
              </w:numPr>
              <w:tabs>
                <w:tab w:val="clear" w:pos="0"/>
                <w:tab w:val="left" w:pos="601"/>
                <w:tab w:val="num" w:pos="720"/>
              </w:tabs>
              <w:autoSpaceDE w:val="0"/>
              <w:snapToGrid w:val="0"/>
              <w:spacing w:line="240" w:lineRule="auto"/>
              <w:ind w:left="720" w:hanging="360"/>
              <w:textAlignment w:val="auto"/>
              <w:rPr>
                <w:rFonts w:ascii="Arial" w:hAnsi="Arial" w:cs="Arial"/>
                <w:b/>
                <w:bCs/>
                <w:color w:val="FF0000"/>
                <w:sz w:val="22"/>
                <w:szCs w:val="22"/>
              </w:rPr>
            </w:pPr>
            <w:r>
              <w:rPr>
                <w:rFonts w:ascii="Arial" w:hAnsi="Arial" w:cs="Arial"/>
                <w:color w:val="000000"/>
                <w:sz w:val="22"/>
                <w:szCs w:val="22"/>
              </w:rPr>
              <w:t>Beneficiar:</w:t>
            </w:r>
          </w:p>
        </w:tc>
        <w:tc>
          <w:tcPr>
            <w:tcW w:w="6379" w:type="dxa"/>
            <w:shd w:val="clear" w:color="auto" w:fill="auto"/>
          </w:tcPr>
          <w:p w14:paraId="57F6A892" w14:textId="77777777" w:rsidR="00C4639D" w:rsidRDefault="00C4639D" w:rsidP="00673925">
            <w:pPr>
              <w:autoSpaceDE w:val="0"/>
              <w:snapToGrid w:val="0"/>
              <w:spacing w:line="240" w:lineRule="auto"/>
              <w:rPr>
                <w:rFonts w:ascii="Arial" w:hAnsi="Arial" w:cs="Arial"/>
                <w:color w:val="000000"/>
                <w:sz w:val="22"/>
                <w:szCs w:val="22"/>
              </w:rPr>
            </w:pPr>
            <w:r w:rsidRPr="00DF4A44">
              <w:rPr>
                <w:rFonts w:ascii="Arial" w:hAnsi="Arial" w:cs="Arial"/>
                <w:b/>
                <w:bCs/>
                <w:sz w:val="22"/>
                <w:szCs w:val="22"/>
              </w:rPr>
              <w:t>S</w:t>
            </w:r>
            <w:r>
              <w:rPr>
                <w:rFonts w:ascii="Arial" w:hAnsi="Arial" w:cs="Arial"/>
                <w:b/>
                <w:bCs/>
                <w:sz w:val="22"/>
                <w:szCs w:val="22"/>
              </w:rPr>
              <w:t>.</w:t>
            </w:r>
            <w:r w:rsidRPr="00DF4A44">
              <w:rPr>
                <w:rFonts w:ascii="Arial" w:hAnsi="Arial" w:cs="Arial"/>
                <w:b/>
                <w:bCs/>
                <w:sz w:val="22"/>
                <w:szCs w:val="22"/>
              </w:rPr>
              <w:t>C</w:t>
            </w:r>
            <w:r>
              <w:rPr>
                <w:rFonts w:ascii="Arial" w:hAnsi="Arial" w:cs="Arial"/>
                <w:b/>
                <w:bCs/>
                <w:sz w:val="22"/>
                <w:szCs w:val="22"/>
              </w:rPr>
              <w:t>.</w:t>
            </w:r>
            <w:r w:rsidRPr="00DF4A44">
              <w:rPr>
                <w:rFonts w:ascii="Arial" w:hAnsi="Arial" w:cs="Arial"/>
                <w:b/>
                <w:bCs/>
                <w:sz w:val="22"/>
                <w:szCs w:val="22"/>
              </w:rPr>
              <w:t xml:space="preserve"> ACCO-MAN S</w:t>
            </w:r>
            <w:r>
              <w:rPr>
                <w:rFonts w:ascii="Arial" w:hAnsi="Arial" w:cs="Arial"/>
                <w:b/>
                <w:bCs/>
                <w:sz w:val="22"/>
                <w:szCs w:val="22"/>
              </w:rPr>
              <w:t>.</w:t>
            </w:r>
            <w:r w:rsidRPr="00DF4A44">
              <w:rPr>
                <w:rFonts w:ascii="Arial" w:hAnsi="Arial" w:cs="Arial"/>
                <w:b/>
                <w:bCs/>
                <w:sz w:val="22"/>
                <w:szCs w:val="22"/>
              </w:rPr>
              <w:t>R</w:t>
            </w:r>
            <w:r>
              <w:rPr>
                <w:rFonts w:ascii="Arial" w:hAnsi="Arial" w:cs="Arial"/>
                <w:b/>
                <w:bCs/>
                <w:sz w:val="22"/>
                <w:szCs w:val="22"/>
              </w:rPr>
              <w:t>.</w:t>
            </w:r>
            <w:r w:rsidRPr="00DF4A44">
              <w:rPr>
                <w:rFonts w:ascii="Arial" w:hAnsi="Arial" w:cs="Arial"/>
                <w:b/>
                <w:bCs/>
                <w:sz w:val="22"/>
                <w:szCs w:val="22"/>
              </w:rPr>
              <w:t>L</w:t>
            </w:r>
            <w:r>
              <w:rPr>
                <w:rFonts w:ascii="Arial" w:hAnsi="Arial" w:cs="Arial"/>
                <w:b/>
                <w:bCs/>
                <w:sz w:val="22"/>
                <w:szCs w:val="22"/>
              </w:rPr>
              <w:t>.</w:t>
            </w:r>
          </w:p>
        </w:tc>
      </w:tr>
      <w:tr w:rsidR="00C4639D" w14:paraId="3889AD28" w14:textId="77777777" w:rsidTr="00EB70C0">
        <w:tc>
          <w:tcPr>
            <w:tcW w:w="3544" w:type="dxa"/>
            <w:shd w:val="clear" w:color="auto" w:fill="E6E6E6"/>
          </w:tcPr>
          <w:p w14:paraId="2164D70E" w14:textId="77777777" w:rsidR="00C4639D" w:rsidRDefault="00C4639D" w:rsidP="00673925">
            <w:pPr>
              <w:numPr>
                <w:ilvl w:val="0"/>
                <w:numId w:val="3"/>
              </w:numPr>
              <w:tabs>
                <w:tab w:val="clear" w:pos="0"/>
                <w:tab w:val="left" w:pos="601"/>
                <w:tab w:val="num" w:pos="720"/>
              </w:tabs>
              <w:autoSpaceDE w:val="0"/>
              <w:snapToGrid w:val="0"/>
              <w:spacing w:line="240" w:lineRule="auto"/>
              <w:ind w:left="720" w:hanging="360"/>
              <w:textAlignment w:val="auto"/>
              <w:rPr>
                <w:rFonts w:ascii="Arial" w:hAnsi="Arial" w:cs="Arial"/>
                <w:b/>
                <w:bCs/>
                <w:color w:val="FF0000"/>
                <w:sz w:val="22"/>
                <w:szCs w:val="22"/>
              </w:rPr>
            </w:pPr>
            <w:r>
              <w:rPr>
                <w:rFonts w:ascii="Arial" w:hAnsi="Arial" w:cs="Arial"/>
                <w:color w:val="000000"/>
                <w:sz w:val="22"/>
                <w:szCs w:val="22"/>
              </w:rPr>
              <w:t>Amplasament:</w:t>
            </w:r>
          </w:p>
        </w:tc>
        <w:tc>
          <w:tcPr>
            <w:tcW w:w="6379" w:type="dxa"/>
            <w:shd w:val="clear" w:color="auto" w:fill="E6E6E6"/>
          </w:tcPr>
          <w:p w14:paraId="349AE5FD" w14:textId="77777777" w:rsidR="00C4639D" w:rsidRPr="000B417F" w:rsidRDefault="00C4639D" w:rsidP="00673925">
            <w:pPr>
              <w:autoSpaceDE w:val="0"/>
              <w:snapToGrid w:val="0"/>
              <w:spacing w:line="240" w:lineRule="auto"/>
              <w:rPr>
                <w:rFonts w:ascii="Arial" w:hAnsi="Arial" w:cs="Arial"/>
                <w:b/>
                <w:bCs/>
                <w:sz w:val="22"/>
                <w:szCs w:val="22"/>
              </w:rPr>
            </w:pPr>
            <w:r w:rsidRPr="000B417F">
              <w:rPr>
                <w:rFonts w:ascii="Arial" w:hAnsi="Arial" w:cs="Arial"/>
                <w:b/>
                <w:bCs/>
                <w:sz w:val="22"/>
                <w:szCs w:val="22"/>
              </w:rPr>
              <w:t>Loc. Hălchiu, jud. Brașov, INTRAVILAN</w:t>
            </w:r>
          </w:p>
          <w:p w14:paraId="3575F3B3" w14:textId="77777777" w:rsidR="00C4639D" w:rsidRDefault="00C4639D" w:rsidP="00673925">
            <w:pPr>
              <w:autoSpaceDE w:val="0"/>
              <w:snapToGrid w:val="0"/>
              <w:spacing w:line="240" w:lineRule="auto"/>
              <w:rPr>
                <w:rFonts w:ascii="Arial" w:hAnsi="Arial" w:cs="Arial"/>
                <w:color w:val="000000"/>
                <w:sz w:val="22"/>
                <w:szCs w:val="22"/>
              </w:rPr>
            </w:pPr>
            <w:r w:rsidRPr="002E08B4">
              <w:rPr>
                <w:rFonts w:ascii="Arial" w:hAnsi="Arial" w:cs="Arial"/>
                <w:b/>
                <w:sz w:val="22"/>
                <w:szCs w:val="22"/>
              </w:rPr>
              <w:t>CF. Nr. 103966, Nr.cad/Nr.top. 103966</w:t>
            </w:r>
          </w:p>
          <w:p w14:paraId="0912FD3C" w14:textId="77777777" w:rsidR="00C4639D" w:rsidRDefault="00C4639D" w:rsidP="00673925">
            <w:pPr>
              <w:autoSpaceDE w:val="0"/>
              <w:snapToGrid w:val="0"/>
              <w:spacing w:line="240" w:lineRule="auto"/>
              <w:rPr>
                <w:rFonts w:ascii="Arial" w:hAnsi="Arial" w:cs="Arial"/>
                <w:color w:val="000000"/>
                <w:sz w:val="22"/>
                <w:szCs w:val="22"/>
              </w:rPr>
            </w:pPr>
            <w:r w:rsidRPr="002E08B4">
              <w:rPr>
                <w:rFonts w:ascii="Arial" w:hAnsi="Arial" w:cs="Arial"/>
                <w:b/>
                <w:sz w:val="22"/>
                <w:szCs w:val="22"/>
              </w:rPr>
              <w:t>CF Nr. 103967, Nr.cad/Nr.top. 103967</w:t>
            </w:r>
          </w:p>
        </w:tc>
      </w:tr>
      <w:tr w:rsidR="00C4639D" w14:paraId="2E880F80" w14:textId="77777777" w:rsidTr="00EB70C0">
        <w:tc>
          <w:tcPr>
            <w:tcW w:w="3544" w:type="dxa"/>
            <w:shd w:val="clear" w:color="auto" w:fill="auto"/>
          </w:tcPr>
          <w:p w14:paraId="14C4A084" w14:textId="77777777" w:rsidR="00C4639D" w:rsidRPr="002773A5" w:rsidRDefault="00C4639D" w:rsidP="00C4639D">
            <w:pPr>
              <w:numPr>
                <w:ilvl w:val="0"/>
                <w:numId w:val="3"/>
              </w:numPr>
              <w:tabs>
                <w:tab w:val="clear" w:pos="0"/>
                <w:tab w:val="left" w:pos="601"/>
                <w:tab w:val="num" w:pos="720"/>
              </w:tabs>
              <w:autoSpaceDE w:val="0"/>
              <w:snapToGrid w:val="0"/>
              <w:spacing w:line="200" w:lineRule="atLeast"/>
              <w:ind w:left="720" w:hanging="360"/>
              <w:textAlignment w:val="auto"/>
              <w:rPr>
                <w:rFonts w:ascii="Arial" w:hAnsi="Arial" w:cs="Arial"/>
                <w:b/>
                <w:sz w:val="22"/>
                <w:szCs w:val="22"/>
              </w:rPr>
            </w:pPr>
            <w:r w:rsidRPr="002773A5">
              <w:rPr>
                <w:rFonts w:ascii="Arial" w:hAnsi="Arial" w:cs="Arial"/>
                <w:bCs/>
                <w:sz w:val="22"/>
                <w:szCs w:val="22"/>
              </w:rPr>
              <w:t>Proiectant general:</w:t>
            </w:r>
          </w:p>
        </w:tc>
        <w:tc>
          <w:tcPr>
            <w:tcW w:w="6379" w:type="dxa"/>
            <w:shd w:val="clear" w:color="auto" w:fill="auto"/>
          </w:tcPr>
          <w:p w14:paraId="564E9848" w14:textId="77777777" w:rsidR="00C4639D" w:rsidRPr="002773A5" w:rsidRDefault="00C4639D" w:rsidP="00673925">
            <w:pPr>
              <w:snapToGrid w:val="0"/>
              <w:spacing w:line="240" w:lineRule="auto"/>
              <w:rPr>
                <w:rFonts w:ascii="Arial" w:hAnsi="Arial" w:cs="Arial"/>
                <w:sz w:val="22"/>
                <w:szCs w:val="22"/>
              </w:rPr>
            </w:pPr>
            <w:r w:rsidRPr="002773A5">
              <w:rPr>
                <w:rFonts w:ascii="Arial" w:hAnsi="Arial" w:cs="Arial"/>
                <w:b/>
                <w:sz w:val="22"/>
                <w:szCs w:val="22"/>
              </w:rPr>
              <w:t xml:space="preserve">S.C. </w:t>
            </w:r>
            <w:r w:rsidRPr="002773A5">
              <w:rPr>
                <w:rFonts w:ascii="Arial" w:hAnsi="Arial" w:cs="Arial"/>
                <w:b/>
                <w:i/>
                <w:sz w:val="22"/>
                <w:szCs w:val="22"/>
              </w:rPr>
              <w:t>Arhigest</w:t>
            </w:r>
            <w:r w:rsidRPr="002773A5">
              <w:rPr>
                <w:rFonts w:ascii="Arial" w:hAnsi="Arial" w:cs="Arial"/>
                <w:b/>
                <w:sz w:val="22"/>
                <w:szCs w:val="22"/>
              </w:rPr>
              <w:t xml:space="preserve"> S.R.L.</w:t>
            </w:r>
          </w:p>
          <w:p w14:paraId="2034E211" w14:textId="77777777" w:rsidR="00C4639D" w:rsidRPr="002773A5" w:rsidRDefault="00C4639D" w:rsidP="00673925">
            <w:pPr>
              <w:spacing w:line="240" w:lineRule="auto"/>
              <w:rPr>
                <w:rFonts w:ascii="Arial" w:hAnsi="Arial" w:cs="Arial"/>
                <w:sz w:val="22"/>
                <w:szCs w:val="22"/>
              </w:rPr>
            </w:pPr>
            <w:r w:rsidRPr="002773A5">
              <w:rPr>
                <w:rFonts w:ascii="Arial" w:hAnsi="Arial" w:cs="Arial"/>
                <w:sz w:val="22"/>
                <w:szCs w:val="22"/>
              </w:rPr>
              <w:t>Str. Anton Pann nr. 1, 300102 Timişoara, Jud. Timiş</w:t>
            </w:r>
          </w:p>
          <w:p w14:paraId="27D16CD6" w14:textId="77777777" w:rsidR="00C4639D" w:rsidRPr="002773A5" w:rsidRDefault="00C4639D" w:rsidP="00673925">
            <w:pPr>
              <w:spacing w:line="240" w:lineRule="auto"/>
              <w:rPr>
                <w:rFonts w:ascii="Arial" w:hAnsi="Arial" w:cs="Arial"/>
                <w:sz w:val="22"/>
                <w:szCs w:val="22"/>
              </w:rPr>
            </w:pPr>
            <w:r w:rsidRPr="002773A5">
              <w:rPr>
                <w:rFonts w:ascii="Arial" w:hAnsi="Arial" w:cs="Arial"/>
                <w:sz w:val="22"/>
                <w:szCs w:val="22"/>
              </w:rPr>
              <w:t>Str. Lacului nr. 6, 337465 Teliuc, Jud. Hunedoara</w:t>
            </w:r>
          </w:p>
          <w:p w14:paraId="28490C3C" w14:textId="77777777" w:rsidR="00C4639D" w:rsidRPr="002773A5" w:rsidRDefault="00C4639D" w:rsidP="00673925">
            <w:pPr>
              <w:spacing w:line="240" w:lineRule="auto"/>
              <w:rPr>
                <w:rFonts w:ascii="Arial" w:hAnsi="Arial" w:cs="Arial"/>
                <w:sz w:val="22"/>
                <w:szCs w:val="22"/>
              </w:rPr>
            </w:pPr>
            <w:r w:rsidRPr="002773A5">
              <w:rPr>
                <w:rFonts w:ascii="Arial" w:hAnsi="Arial" w:cs="Arial"/>
                <w:sz w:val="22"/>
                <w:szCs w:val="22"/>
              </w:rPr>
              <w:t>Adm. Mihai SILVESTRU</w:t>
            </w:r>
          </w:p>
          <w:p w14:paraId="15672002" w14:textId="77777777" w:rsidR="00C4639D" w:rsidRPr="002773A5" w:rsidRDefault="00C4639D" w:rsidP="00673925">
            <w:pPr>
              <w:spacing w:line="240" w:lineRule="auto"/>
              <w:rPr>
                <w:rFonts w:ascii="Arial" w:hAnsi="Arial" w:cs="Arial"/>
                <w:sz w:val="22"/>
                <w:szCs w:val="22"/>
              </w:rPr>
            </w:pPr>
            <w:r w:rsidRPr="002773A5">
              <w:rPr>
                <w:rFonts w:ascii="Arial" w:hAnsi="Arial" w:cs="Arial"/>
                <w:sz w:val="22"/>
                <w:szCs w:val="22"/>
              </w:rPr>
              <w:t>Șef proiect: arh. Mihai SILVESTRU</w:t>
            </w:r>
          </w:p>
          <w:p w14:paraId="3043A7C5" w14:textId="77777777" w:rsidR="00C4639D" w:rsidRPr="002773A5" w:rsidRDefault="00C4639D" w:rsidP="00673925">
            <w:pPr>
              <w:spacing w:line="240" w:lineRule="auto"/>
              <w:rPr>
                <w:rFonts w:ascii="Arial" w:hAnsi="Arial" w:cs="Arial"/>
                <w:sz w:val="22"/>
                <w:szCs w:val="22"/>
              </w:rPr>
            </w:pPr>
            <w:r w:rsidRPr="002773A5">
              <w:rPr>
                <w:rFonts w:ascii="Arial" w:hAnsi="Arial" w:cs="Arial"/>
                <w:sz w:val="22"/>
                <w:szCs w:val="22"/>
              </w:rPr>
              <w:t>Întocmit: arh. Delia CIURARIU</w:t>
            </w:r>
          </w:p>
        </w:tc>
      </w:tr>
      <w:tr w:rsidR="00C4639D" w14:paraId="5D4DDAB2" w14:textId="77777777" w:rsidTr="00EB70C0">
        <w:tc>
          <w:tcPr>
            <w:tcW w:w="3544" w:type="dxa"/>
            <w:shd w:val="clear" w:color="auto" w:fill="E6E6E6"/>
          </w:tcPr>
          <w:p w14:paraId="34C780A9" w14:textId="77777777" w:rsidR="00C4639D" w:rsidRPr="002773A5" w:rsidRDefault="00C4639D" w:rsidP="00C4639D">
            <w:pPr>
              <w:numPr>
                <w:ilvl w:val="0"/>
                <w:numId w:val="3"/>
              </w:numPr>
              <w:tabs>
                <w:tab w:val="clear" w:pos="0"/>
                <w:tab w:val="left" w:pos="601"/>
                <w:tab w:val="num" w:pos="720"/>
              </w:tabs>
              <w:autoSpaceDE w:val="0"/>
              <w:snapToGrid w:val="0"/>
              <w:spacing w:line="200" w:lineRule="atLeast"/>
              <w:ind w:left="720" w:hanging="360"/>
              <w:textAlignment w:val="auto"/>
              <w:rPr>
                <w:rFonts w:ascii="Arial" w:hAnsi="Arial" w:cs="Arial"/>
                <w:b/>
                <w:bCs/>
                <w:sz w:val="22"/>
                <w:szCs w:val="22"/>
              </w:rPr>
            </w:pPr>
            <w:r w:rsidRPr="002773A5">
              <w:rPr>
                <w:rFonts w:ascii="Arial" w:hAnsi="Arial" w:cs="Arial"/>
                <w:bCs/>
                <w:sz w:val="22"/>
                <w:szCs w:val="22"/>
              </w:rPr>
              <w:t>Număr proiect:</w:t>
            </w:r>
          </w:p>
        </w:tc>
        <w:tc>
          <w:tcPr>
            <w:tcW w:w="6379" w:type="dxa"/>
            <w:shd w:val="clear" w:color="auto" w:fill="E6E6E6"/>
          </w:tcPr>
          <w:p w14:paraId="649FA118" w14:textId="0113DB69" w:rsidR="00C4639D" w:rsidRPr="002773A5" w:rsidRDefault="00C4639D" w:rsidP="00EB70C0">
            <w:pPr>
              <w:autoSpaceDE w:val="0"/>
              <w:snapToGrid w:val="0"/>
              <w:spacing w:line="200" w:lineRule="atLeast"/>
              <w:rPr>
                <w:rFonts w:ascii="Arial" w:hAnsi="Arial" w:cs="Arial"/>
                <w:b/>
                <w:bCs/>
                <w:sz w:val="22"/>
                <w:szCs w:val="22"/>
              </w:rPr>
            </w:pPr>
            <w:r w:rsidRPr="002773A5">
              <w:rPr>
                <w:rFonts w:ascii="Arial" w:hAnsi="Arial" w:cs="Arial"/>
                <w:b/>
                <w:bCs/>
                <w:sz w:val="22"/>
                <w:szCs w:val="22"/>
              </w:rPr>
              <w:t>386/201</w:t>
            </w:r>
            <w:r>
              <w:rPr>
                <w:rFonts w:ascii="Arial" w:hAnsi="Arial" w:cs="Arial"/>
                <w:b/>
                <w:bCs/>
                <w:sz w:val="22"/>
                <w:szCs w:val="22"/>
              </w:rPr>
              <w:t>8</w:t>
            </w:r>
          </w:p>
          <w:p w14:paraId="5AF3FD6B" w14:textId="77777777" w:rsidR="00C4639D" w:rsidRPr="002773A5" w:rsidRDefault="00C4639D" w:rsidP="00EB70C0">
            <w:pPr>
              <w:autoSpaceDE w:val="0"/>
              <w:snapToGrid w:val="0"/>
              <w:spacing w:line="200" w:lineRule="atLeast"/>
              <w:rPr>
                <w:rFonts w:ascii="Arial" w:hAnsi="Arial" w:cs="Arial"/>
                <w:b/>
                <w:bCs/>
                <w:sz w:val="22"/>
                <w:szCs w:val="22"/>
              </w:rPr>
            </w:pPr>
          </w:p>
        </w:tc>
      </w:tr>
      <w:tr w:rsidR="00C4639D" w14:paraId="29361A16" w14:textId="77777777" w:rsidTr="00EB70C0">
        <w:tc>
          <w:tcPr>
            <w:tcW w:w="3544" w:type="dxa"/>
            <w:shd w:val="clear" w:color="auto" w:fill="auto"/>
          </w:tcPr>
          <w:p w14:paraId="0ECBBCED" w14:textId="77777777" w:rsidR="00C4639D" w:rsidRPr="002773A5" w:rsidRDefault="00C4639D" w:rsidP="00C4639D">
            <w:pPr>
              <w:numPr>
                <w:ilvl w:val="0"/>
                <w:numId w:val="3"/>
              </w:numPr>
              <w:tabs>
                <w:tab w:val="clear" w:pos="0"/>
                <w:tab w:val="left" w:pos="601"/>
                <w:tab w:val="num" w:pos="720"/>
              </w:tabs>
              <w:autoSpaceDE w:val="0"/>
              <w:snapToGrid w:val="0"/>
              <w:spacing w:line="200" w:lineRule="atLeast"/>
              <w:ind w:left="720" w:hanging="360"/>
              <w:textAlignment w:val="auto"/>
              <w:rPr>
                <w:rFonts w:ascii="Arial" w:hAnsi="Arial" w:cs="Arial"/>
                <w:b/>
                <w:bCs/>
                <w:sz w:val="22"/>
                <w:szCs w:val="22"/>
              </w:rPr>
            </w:pPr>
            <w:r w:rsidRPr="002773A5">
              <w:rPr>
                <w:rFonts w:ascii="Arial" w:hAnsi="Arial" w:cs="Arial"/>
                <w:sz w:val="22"/>
                <w:szCs w:val="22"/>
              </w:rPr>
              <w:t>Faza de proiectare:</w:t>
            </w:r>
          </w:p>
        </w:tc>
        <w:tc>
          <w:tcPr>
            <w:tcW w:w="6379" w:type="dxa"/>
            <w:shd w:val="clear" w:color="auto" w:fill="auto"/>
          </w:tcPr>
          <w:p w14:paraId="391B96E8" w14:textId="77777777" w:rsidR="00C4639D" w:rsidRPr="002773A5" w:rsidRDefault="00C4639D" w:rsidP="00EB70C0">
            <w:pPr>
              <w:autoSpaceDE w:val="0"/>
              <w:snapToGrid w:val="0"/>
              <w:spacing w:line="200" w:lineRule="atLeast"/>
              <w:rPr>
                <w:rFonts w:ascii="Arial" w:hAnsi="Arial" w:cs="Arial"/>
                <w:b/>
                <w:bCs/>
                <w:sz w:val="22"/>
                <w:szCs w:val="22"/>
              </w:rPr>
            </w:pPr>
            <w:r w:rsidRPr="002773A5">
              <w:rPr>
                <w:rFonts w:ascii="Arial" w:hAnsi="Arial" w:cs="Arial"/>
                <w:b/>
                <w:bCs/>
                <w:sz w:val="22"/>
                <w:szCs w:val="22"/>
              </w:rPr>
              <w:t>DTAC</w:t>
            </w:r>
          </w:p>
          <w:p w14:paraId="72790EB5" w14:textId="77777777" w:rsidR="00C4639D" w:rsidRPr="002773A5" w:rsidRDefault="00C4639D" w:rsidP="00EB70C0">
            <w:pPr>
              <w:autoSpaceDE w:val="0"/>
              <w:spacing w:line="200" w:lineRule="atLeast"/>
              <w:rPr>
                <w:rFonts w:ascii="Arial" w:hAnsi="Arial" w:cs="Arial"/>
                <w:b/>
                <w:bCs/>
                <w:sz w:val="22"/>
                <w:szCs w:val="22"/>
              </w:rPr>
            </w:pPr>
          </w:p>
        </w:tc>
      </w:tr>
      <w:tr w:rsidR="00C4639D" w14:paraId="27FF49A8" w14:textId="77777777" w:rsidTr="00EB70C0">
        <w:tc>
          <w:tcPr>
            <w:tcW w:w="3544" w:type="dxa"/>
            <w:shd w:val="clear" w:color="auto" w:fill="E6E6E6"/>
          </w:tcPr>
          <w:p w14:paraId="1B9379DD" w14:textId="77777777" w:rsidR="00C4639D" w:rsidRPr="002773A5" w:rsidRDefault="00C4639D" w:rsidP="00C4639D">
            <w:pPr>
              <w:numPr>
                <w:ilvl w:val="0"/>
                <w:numId w:val="3"/>
              </w:numPr>
              <w:tabs>
                <w:tab w:val="clear" w:pos="0"/>
                <w:tab w:val="left" w:pos="601"/>
                <w:tab w:val="num" w:pos="720"/>
              </w:tabs>
              <w:autoSpaceDE w:val="0"/>
              <w:snapToGrid w:val="0"/>
              <w:spacing w:line="200" w:lineRule="atLeast"/>
              <w:ind w:left="720" w:hanging="360"/>
              <w:textAlignment w:val="auto"/>
              <w:rPr>
                <w:rFonts w:ascii="Arial" w:hAnsi="Arial" w:cs="Arial"/>
                <w:b/>
                <w:bCs/>
                <w:sz w:val="22"/>
                <w:szCs w:val="22"/>
              </w:rPr>
            </w:pPr>
            <w:r w:rsidRPr="002773A5">
              <w:rPr>
                <w:rFonts w:ascii="Arial" w:hAnsi="Arial" w:cs="Arial"/>
                <w:sz w:val="22"/>
                <w:szCs w:val="22"/>
              </w:rPr>
              <w:t>Data:</w:t>
            </w:r>
          </w:p>
        </w:tc>
        <w:tc>
          <w:tcPr>
            <w:tcW w:w="6379" w:type="dxa"/>
            <w:shd w:val="clear" w:color="auto" w:fill="E6E6E6"/>
          </w:tcPr>
          <w:p w14:paraId="03B6CBC9" w14:textId="3774CFC3" w:rsidR="00C4639D" w:rsidRPr="002773A5" w:rsidRDefault="00B21164" w:rsidP="00EB70C0">
            <w:pPr>
              <w:autoSpaceDE w:val="0"/>
              <w:snapToGrid w:val="0"/>
              <w:spacing w:line="200" w:lineRule="atLeast"/>
              <w:rPr>
                <w:rFonts w:ascii="Arial" w:hAnsi="Arial" w:cs="Arial"/>
                <w:b/>
                <w:bCs/>
                <w:sz w:val="22"/>
                <w:szCs w:val="22"/>
              </w:rPr>
            </w:pPr>
            <w:r>
              <w:rPr>
                <w:rFonts w:ascii="Arial" w:hAnsi="Arial" w:cs="Arial"/>
                <w:b/>
                <w:bCs/>
                <w:sz w:val="22"/>
                <w:szCs w:val="22"/>
              </w:rPr>
              <w:t>Iunie</w:t>
            </w:r>
            <w:r w:rsidR="00C4639D" w:rsidRPr="002773A5">
              <w:rPr>
                <w:rFonts w:ascii="Arial" w:hAnsi="Arial" w:cs="Arial"/>
                <w:b/>
                <w:bCs/>
                <w:sz w:val="22"/>
                <w:szCs w:val="22"/>
              </w:rPr>
              <w:t xml:space="preserve"> 2019</w:t>
            </w:r>
          </w:p>
          <w:p w14:paraId="16B48FDA" w14:textId="77777777" w:rsidR="00C4639D" w:rsidRPr="002773A5" w:rsidRDefault="00C4639D" w:rsidP="00EB70C0">
            <w:pPr>
              <w:autoSpaceDE w:val="0"/>
              <w:spacing w:line="200" w:lineRule="atLeast"/>
              <w:rPr>
                <w:rFonts w:ascii="Arial" w:hAnsi="Arial" w:cs="Arial"/>
                <w:b/>
                <w:bCs/>
                <w:sz w:val="22"/>
                <w:szCs w:val="22"/>
              </w:rPr>
            </w:pPr>
          </w:p>
        </w:tc>
      </w:tr>
    </w:tbl>
    <w:p w14:paraId="07B972FF" w14:textId="77777777" w:rsidR="00C4639D" w:rsidRDefault="00C4639D" w:rsidP="00C4639D">
      <w:pPr>
        <w:autoSpaceDE w:val="0"/>
        <w:spacing w:line="200" w:lineRule="atLeast"/>
      </w:pPr>
    </w:p>
    <w:p w14:paraId="707D669E" w14:textId="77777777" w:rsidR="00C4639D" w:rsidRPr="006A147A" w:rsidRDefault="00C4639D" w:rsidP="0090769B">
      <w:pPr>
        <w:autoSpaceDE w:val="0"/>
        <w:spacing w:line="200" w:lineRule="atLeast"/>
        <w:jc w:val="left"/>
        <w:rPr>
          <w:rFonts w:ascii="Arial" w:hAnsi="Arial" w:cs="Arial"/>
        </w:rPr>
      </w:pPr>
      <w:r w:rsidRPr="006A147A">
        <w:rPr>
          <w:rFonts w:ascii="Arial" w:hAnsi="Arial" w:cs="Arial"/>
          <w:bCs/>
          <w:sz w:val="22"/>
          <w:szCs w:val="22"/>
        </w:rPr>
        <w:t xml:space="preserve">Lucrarea are la bază </w:t>
      </w:r>
      <w:r w:rsidRPr="006A147A">
        <w:rPr>
          <w:rFonts w:ascii="Arial" w:hAnsi="Arial" w:cs="Arial"/>
          <w:b/>
          <w:bCs/>
          <w:sz w:val="22"/>
          <w:szCs w:val="22"/>
        </w:rPr>
        <w:t>Certificatul de Urbanism</w:t>
      </w:r>
      <w:r w:rsidRPr="006A147A">
        <w:rPr>
          <w:rFonts w:ascii="Arial" w:hAnsi="Arial" w:cs="Arial"/>
          <w:bCs/>
          <w:sz w:val="22"/>
          <w:szCs w:val="22"/>
        </w:rPr>
        <w:t xml:space="preserve"> nr. </w:t>
      </w:r>
      <w:r w:rsidRPr="006A147A">
        <w:rPr>
          <w:rFonts w:ascii="Arial" w:hAnsi="Arial" w:cs="Arial"/>
          <w:b/>
          <w:bCs/>
          <w:sz w:val="22"/>
          <w:szCs w:val="22"/>
        </w:rPr>
        <w:t>171</w:t>
      </w:r>
      <w:r w:rsidRPr="006A147A">
        <w:rPr>
          <w:rFonts w:ascii="Arial" w:hAnsi="Arial" w:cs="Arial"/>
          <w:bCs/>
          <w:sz w:val="22"/>
          <w:szCs w:val="22"/>
        </w:rPr>
        <w:t xml:space="preserve"> din data de </w:t>
      </w:r>
      <w:r w:rsidRPr="006A147A">
        <w:rPr>
          <w:rFonts w:ascii="Arial" w:hAnsi="Arial" w:cs="Arial"/>
          <w:b/>
          <w:bCs/>
          <w:sz w:val="22"/>
          <w:szCs w:val="22"/>
        </w:rPr>
        <w:t>21.12.2018,</w:t>
      </w:r>
      <w:r w:rsidRPr="006A147A">
        <w:rPr>
          <w:rFonts w:ascii="Arial" w:hAnsi="Arial" w:cs="Arial"/>
          <w:bCs/>
          <w:sz w:val="22"/>
          <w:szCs w:val="22"/>
        </w:rPr>
        <w:t xml:space="preserve"> emis de </w:t>
      </w:r>
      <w:r w:rsidRPr="006A147A">
        <w:rPr>
          <w:rFonts w:ascii="Arial" w:hAnsi="Arial" w:cs="Arial"/>
          <w:b/>
          <w:bCs/>
          <w:sz w:val="22"/>
          <w:szCs w:val="22"/>
        </w:rPr>
        <w:t>Primăria Comunei Hălchiu</w:t>
      </w:r>
      <w:r w:rsidRPr="006A147A">
        <w:rPr>
          <w:rFonts w:ascii="Arial" w:hAnsi="Arial" w:cs="Arial"/>
          <w:bCs/>
          <w:sz w:val="22"/>
          <w:szCs w:val="22"/>
        </w:rPr>
        <w:t>, Jud. Brașov.</w:t>
      </w:r>
    </w:p>
    <w:p w14:paraId="5C1FF399" w14:textId="77777777" w:rsidR="001C4BEA" w:rsidRPr="001D7422" w:rsidRDefault="001C4BEA">
      <w:pPr>
        <w:pBdr>
          <w:bottom w:val="single" w:sz="4" w:space="1" w:color="000000"/>
        </w:pBdr>
        <w:autoSpaceDE w:val="0"/>
        <w:spacing w:line="100" w:lineRule="atLeast"/>
        <w:jc w:val="left"/>
        <w:rPr>
          <w:rFonts w:ascii="Arial" w:hAnsi="Arial" w:cs="Arial"/>
          <w:color w:val="FF950E"/>
          <w:sz w:val="22"/>
          <w:szCs w:val="22"/>
        </w:rPr>
      </w:pPr>
    </w:p>
    <w:p w14:paraId="50D10AE6" w14:textId="77777777" w:rsidR="001C4BEA" w:rsidRPr="001D7422" w:rsidRDefault="001C4BEA" w:rsidP="00DF414C">
      <w:pPr>
        <w:numPr>
          <w:ilvl w:val="1"/>
          <w:numId w:val="59"/>
        </w:numPr>
        <w:pBdr>
          <w:bottom w:val="single" w:sz="4" w:space="1" w:color="000000"/>
        </w:pBdr>
        <w:tabs>
          <w:tab w:val="left" w:pos="-17"/>
        </w:tabs>
        <w:autoSpaceDE w:val="0"/>
        <w:spacing w:line="100" w:lineRule="atLeast"/>
        <w:ind w:left="0" w:hanging="17"/>
        <w:jc w:val="left"/>
        <w:rPr>
          <w:rFonts w:ascii="Arial" w:hAnsi="Arial" w:cs="Arial"/>
          <w:b/>
          <w:color w:val="000080"/>
          <w:sz w:val="22"/>
          <w:szCs w:val="22"/>
        </w:rPr>
      </w:pPr>
      <w:r w:rsidRPr="001D7422">
        <w:rPr>
          <w:rFonts w:ascii="Arial" w:hAnsi="Arial" w:cs="Arial"/>
          <w:b/>
          <w:color w:val="000080"/>
          <w:sz w:val="22"/>
          <w:szCs w:val="22"/>
        </w:rPr>
        <w:t>REZUMAT AL PROIECTULUI</w:t>
      </w:r>
    </w:p>
    <w:p w14:paraId="7E9BFCFB" w14:textId="77777777" w:rsidR="001C4BEA" w:rsidRDefault="001C4BEA">
      <w:pPr>
        <w:pStyle w:val="ListParagraph"/>
        <w:spacing w:line="100" w:lineRule="atLeast"/>
        <w:ind w:left="0"/>
        <w:jc w:val="left"/>
        <w:rPr>
          <w:rFonts w:ascii="Arial" w:hAnsi="Arial" w:cs="Arial"/>
          <w:color w:val="FF950E"/>
          <w:sz w:val="22"/>
          <w:szCs w:val="22"/>
        </w:rPr>
      </w:pPr>
    </w:p>
    <w:p w14:paraId="1BBCF2B1" w14:textId="77777777" w:rsidR="00D518A5" w:rsidRDefault="00D518A5" w:rsidP="0043189D">
      <w:pPr>
        <w:autoSpaceDE w:val="0"/>
        <w:spacing w:line="240" w:lineRule="auto"/>
        <w:jc w:val="left"/>
        <w:rPr>
          <w:rFonts w:ascii="Arial" w:hAnsi="Arial" w:cs="Arial"/>
          <w:sz w:val="22"/>
          <w:szCs w:val="22"/>
        </w:rPr>
      </w:pPr>
      <w:r w:rsidRPr="00D947D6">
        <w:rPr>
          <w:rFonts w:ascii="Arial" w:hAnsi="Arial" w:cs="Arial"/>
          <w:sz w:val="22"/>
          <w:szCs w:val="22"/>
        </w:rPr>
        <w:t>Proiectul de faţă îşi propune construirea unei hale de mică producție pentru panouri prefabricate din lemn, cu un corp administrativ (birouri) aferent, anexe tehnice și împrejmuire, în localitatea Hălchiu, judeţul Brașov.</w:t>
      </w:r>
    </w:p>
    <w:p w14:paraId="3AB7274C" w14:textId="77777777" w:rsidR="00D518A5" w:rsidRDefault="00D518A5" w:rsidP="0043189D">
      <w:pPr>
        <w:autoSpaceDE w:val="0"/>
        <w:spacing w:line="240" w:lineRule="auto"/>
        <w:jc w:val="left"/>
        <w:rPr>
          <w:rFonts w:ascii="Arial" w:hAnsi="Arial" w:cs="Arial"/>
          <w:sz w:val="22"/>
          <w:szCs w:val="22"/>
        </w:rPr>
      </w:pPr>
    </w:p>
    <w:p w14:paraId="1F6B74E4" w14:textId="77777777" w:rsidR="00D518A5" w:rsidRDefault="00D518A5" w:rsidP="0043189D">
      <w:pPr>
        <w:tabs>
          <w:tab w:val="left" w:pos="1134"/>
          <w:tab w:val="left" w:pos="2410"/>
        </w:tabs>
        <w:spacing w:line="240" w:lineRule="auto"/>
        <w:jc w:val="left"/>
        <w:rPr>
          <w:rFonts w:ascii="Arial" w:hAnsi="Arial" w:cs="Arial"/>
          <w:sz w:val="22"/>
          <w:szCs w:val="22"/>
        </w:rPr>
      </w:pPr>
      <w:r w:rsidRPr="009876AC">
        <w:rPr>
          <w:rFonts w:ascii="Arial" w:hAnsi="Arial" w:cs="Arial"/>
          <w:sz w:val="22"/>
          <w:szCs w:val="22"/>
        </w:rPr>
        <w:t xml:space="preserve">Activitatea societății </w:t>
      </w:r>
      <w:r>
        <w:rPr>
          <w:rFonts w:ascii="Arial" w:hAnsi="Arial" w:cs="Arial"/>
          <w:sz w:val="22"/>
          <w:szCs w:val="22"/>
        </w:rPr>
        <w:t xml:space="preserve"> S.C. ACCO-MAN S.R.L, </w:t>
      </w:r>
      <w:r w:rsidRPr="009876AC">
        <w:rPr>
          <w:rFonts w:ascii="Arial" w:hAnsi="Arial" w:cs="Arial"/>
          <w:sz w:val="22"/>
          <w:szCs w:val="22"/>
        </w:rPr>
        <w:t>constă în realizarea cadrelor pentru construcțiile ecologice din lemn</w:t>
      </w:r>
      <w:r>
        <w:rPr>
          <w:rFonts w:ascii="Arial" w:hAnsi="Arial" w:cs="Arial"/>
          <w:sz w:val="22"/>
          <w:szCs w:val="22"/>
        </w:rPr>
        <w:t>, produsul finit fiind panourile prefabricate din lemn pentru structura imobilelor (compuse din cherestea, plăci OSB, folii separare, izolație termică și tratate cu soluții speciale pentru ignifugare lemn).</w:t>
      </w:r>
    </w:p>
    <w:p w14:paraId="2BAEF616" w14:textId="77777777" w:rsidR="004016C1" w:rsidRDefault="004016C1" w:rsidP="0043189D">
      <w:pPr>
        <w:tabs>
          <w:tab w:val="left" w:pos="1134"/>
          <w:tab w:val="left" w:pos="2410"/>
        </w:tabs>
        <w:spacing w:line="240" w:lineRule="auto"/>
        <w:jc w:val="left"/>
        <w:rPr>
          <w:rFonts w:ascii="Arial" w:hAnsi="Arial" w:cs="Arial"/>
          <w:sz w:val="22"/>
          <w:szCs w:val="22"/>
        </w:rPr>
      </w:pPr>
    </w:p>
    <w:p w14:paraId="69BC57B6" w14:textId="77777777" w:rsidR="00DC1A1F" w:rsidRDefault="00DC1A1F" w:rsidP="00DC1A1F">
      <w:pPr>
        <w:autoSpaceDE w:val="0"/>
        <w:spacing w:line="100" w:lineRule="atLeast"/>
        <w:jc w:val="left"/>
        <w:rPr>
          <w:rFonts w:ascii="Arial" w:hAnsi="Arial" w:cs="Arial"/>
          <w:i/>
          <w:sz w:val="22"/>
          <w:szCs w:val="22"/>
        </w:rPr>
      </w:pPr>
      <w:r w:rsidRPr="00DE4D74">
        <w:rPr>
          <w:rFonts w:ascii="Arial" w:hAnsi="Arial" w:cs="Arial"/>
          <w:b/>
          <w:sz w:val="22"/>
          <w:szCs w:val="22"/>
        </w:rPr>
        <w:t>Amplasamentul studiat face parte integrantă a unei documentații de urbanism faza PUZ</w:t>
      </w:r>
      <w:r>
        <w:rPr>
          <w:rFonts w:ascii="Arial" w:hAnsi="Arial" w:cs="Arial"/>
          <w:sz w:val="22"/>
          <w:szCs w:val="22"/>
        </w:rPr>
        <w:t xml:space="preserve"> </w:t>
      </w:r>
      <w:r>
        <w:rPr>
          <w:rFonts w:ascii="Arial" w:hAnsi="Arial" w:cs="Arial"/>
          <w:i/>
          <w:sz w:val="22"/>
          <w:szCs w:val="22"/>
        </w:rPr>
        <w:t>------documentație</w:t>
      </w:r>
      <w:r w:rsidRPr="0097398C">
        <w:rPr>
          <w:rFonts w:ascii="Arial" w:hAnsi="Arial" w:cs="Arial"/>
          <w:i/>
          <w:sz w:val="22"/>
          <w:szCs w:val="22"/>
        </w:rPr>
        <w:t xml:space="preserve"> de urbanism nr. 166/2011, faza PUZ, avizată cu Avizul Unic al Consiliului Județean Brașov, nr. 6 din 30.01.2012 și aprobată de Consiliul Local cu nr. 90 din 2011</w:t>
      </w:r>
      <w:r>
        <w:rPr>
          <w:rFonts w:ascii="Arial" w:hAnsi="Arial" w:cs="Arial"/>
          <w:i/>
          <w:sz w:val="22"/>
          <w:szCs w:val="22"/>
        </w:rPr>
        <w:t xml:space="preserve">. </w:t>
      </w:r>
    </w:p>
    <w:p w14:paraId="7A58CC00" w14:textId="77777777" w:rsidR="0043189D" w:rsidRDefault="0043189D" w:rsidP="0043189D">
      <w:pPr>
        <w:tabs>
          <w:tab w:val="left" w:pos="1134"/>
          <w:tab w:val="left" w:pos="2410"/>
        </w:tabs>
        <w:spacing w:line="240" w:lineRule="auto"/>
        <w:jc w:val="left"/>
        <w:rPr>
          <w:rFonts w:ascii="Arial" w:hAnsi="Arial" w:cs="Arial"/>
          <w:sz w:val="22"/>
          <w:szCs w:val="22"/>
        </w:rPr>
      </w:pPr>
    </w:p>
    <w:p w14:paraId="2C280AFC" w14:textId="77777777" w:rsidR="0043189D" w:rsidRPr="0043189D" w:rsidRDefault="0043189D" w:rsidP="0043189D">
      <w:pPr>
        <w:tabs>
          <w:tab w:val="left" w:pos="1134"/>
          <w:tab w:val="left" w:pos="2410"/>
        </w:tabs>
        <w:spacing w:line="240" w:lineRule="auto"/>
        <w:jc w:val="left"/>
        <w:rPr>
          <w:rFonts w:ascii="Arial" w:hAnsi="Arial" w:cs="Arial"/>
          <w:i/>
          <w:sz w:val="22"/>
          <w:szCs w:val="22"/>
        </w:rPr>
      </w:pPr>
      <w:r w:rsidRPr="0043189D">
        <w:rPr>
          <w:rFonts w:ascii="Arial" w:hAnsi="Arial" w:cs="Arial"/>
          <w:i/>
          <w:sz w:val="22"/>
          <w:szCs w:val="22"/>
        </w:rPr>
        <w:t>Regimul de înălțime propus pentru hala de producție este PARTER, iar înălțimea maximă, raportată la Cota Terenului Sistematizat (platforme betonate exterioare) este de 9,33m.</w:t>
      </w:r>
    </w:p>
    <w:p w14:paraId="173A386C" w14:textId="77777777" w:rsidR="0043189D" w:rsidRPr="0043189D" w:rsidRDefault="0043189D" w:rsidP="0043189D">
      <w:pPr>
        <w:tabs>
          <w:tab w:val="left" w:pos="1134"/>
          <w:tab w:val="left" w:pos="2410"/>
        </w:tabs>
        <w:spacing w:line="240" w:lineRule="auto"/>
        <w:jc w:val="left"/>
        <w:rPr>
          <w:rFonts w:ascii="Arial" w:hAnsi="Arial" w:cs="Arial"/>
          <w:i/>
          <w:sz w:val="22"/>
          <w:szCs w:val="22"/>
        </w:rPr>
      </w:pPr>
      <w:r w:rsidRPr="0043189D">
        <w:rPr>
          <w:rFonts w:ascii="Arial" w:hAnsi="Arial" w:cs="Arial"/>
          <w:i/>
          <w:sz w:val="22"/>
          <w:szCs w:val="22"/>
        </w:rPr>
        <w:t>Cota ±0,00 a construcției corespunde cotei topografice locale de 505,700.</w:t>
      </w:r>
    </w:p>
    <w:p w14:paraId="3B970859" w14:textId="2F9336AA" w:rsidR="0043189D" w:rsidRPr="0043189D" w:rsidRDefault="0043189D" w:rsidP="0043189D">
      <w:pPr>
        <w:tabs>
          <w:tab w:val="left" w:pos="1134"/>
          <w:tab w:val="left" w:pos="2410"/>
        </w:tabs>
        <w:spacing w:line="240" w:lineRule="auto"/>
        <w:jc w:val="left"/>
        <w:rPr>
          <w:rFonts w:ascii="Arial" w:hAnsi="Arial" w:cs="Arial"/>
          <w:sz w:val="22"/>
          <w:szCs w:val="22"/>
        </w:rPr>
      </w:pPr>
      <w:r w:rsidRPr="0043189D">
        <w:rPr>
          <w:rFonts w:ascii="Arial" w:hAnsi="Arial" w:cs="Arial"/>
          <w:i/>
          <w:sz w:val="22"/>
          <w:szCs w:val="22"/>
          <w:u w:val="single"/>
        </w:rPr>
        <w:t>În coordonate absolute, înălțimea maximă a construcției este 515,030.</w:t>
      </w:r>
    </w:p>
    <w:p w14:paraId="786FFFFA" w14:textId="77777777" w:rsidR="00D518A5" w:rsidRDefault="00D518A5" w:rsidP="00D518A5">
      <w:pPr>
        <w:tabs>
          <w:tab w:val="left" w:pos="1134"/>
          <w:tab w:val="left" w:pos="2410"/>
        </w:tabs>
        <w:spacing w:line="240" w:lineRule="auto"/>
        <w:jc w:val="left"/>
        <w:rPr>
          <w:rFonts w:ascii="Arial" w:hAnsi="Arial" w:cs="Arial"/>
          <w:sz w:val="22"/>
          <w:szCs w:val="22"/>
        </w:rPr>
      </w:pPr>
    </w:p>
    <w:p w14:paraId="5BD8EE89" w14:textId="77777777" w:rsidR="00D518A5" w:rsidRPr="007E4BC8" w:rsidRDefault="00D518A5" w:rsidP="00D518A5">
      <w:pPr>
        <w:tabs>
          <w:tab w:val="left" w:pos="1134"/>
          <w:tab w:val="left" w:pos="2410"/>
        </w:tabs>
        <w:spacing w:line="240" w:lineRule="auto"/>
        <w:jc w:val="left"/>
        <w:rPr>
          <w:rFonts w:ascii="Arial" w:hAnsi="Arial" w:cs="Arial"/>
          <w:b/>
          <w:sz w:val="22"/>
          <w:szCs w:val="22"/>
          <w:u w:val="single"/>
        </w:rPr>
      </w:pPr>
      <w:r>
        <w:rPr>
          <w:rFonts w:ascii="Arial" w:hAnsi="Arial" w:cs="Arial"/>
          <w:b/>
          <w:sz w:val="22"/>
          <w:szCs w:val="22"/>
          <w:u w:val="single"/>
        </w:rPr>
        <w:t>I</w:t>
      </w:r>
      <w:r w:rsidRPr="007E4BC8">
        <w:rPr>
          <w:rFonts w:ascii="Arial" w:hAnsi="Arial" w:cs="Arial"/>
          <w:b/>
          <w:sz w:val="22"/>
          <w:szCs w:val="22"/>
          <w:u w:val="single"/>
        </w:rPr>
        <w:t>nvestiția propusă presupune următoarele lucrări de construcții și instalații:</w:t>
      </w:r>
    </w:p>
    <w:p w14:paraId="2C43E9AB" w14:textId="77777777" w:rsidR="00D518A5" w:rsidRPr="007E4BC8" w:rsidRDefault="00D518A5" w:rsidP="00D518A5">
      <w:pPr>
        <w:tabs>
          <w:tab w:val="left" w:pos="1134"/>
          <w:tab w:val="left" w:pos="2410"/>
        </w:tabs>
        <w:spacing w:line="240" w:lineRule="auto"/>
        <w:jc w:val="left"/>
        <w:rPr>
          <w:rFonts w:ascii="Arial" w:hAnsi="Arial" w:cs="Arial"/>
          <w:sz w:val="22"/>
          <w:szCs w:val="22"/>
        </w:rPr>
      </w:pPr>
    </w:p>
    <w:p w14:paraId="44680E2D" w14:textId="77777777" w:rsidR="00D518A5" w:rsidRPr="007E4BC8" w:rsidRDefault="00D518A5" w:rsidP="00DF414C">
      <w:pPr>
        <w:widowControl/>
        <w:numPr>
          <w:ilvl w:val="0"/>
          <w:numId w:val="18"/>
        </w:numPr>
        <w:suppressAutoHyphens w:val="0"/>
        <w:spacing w:line="240" w:lineRule="auto"/>
        <w:jc w:val="left"/>
        <w:textAlignment w:val="auto"/>
        <w:rPr>
          <w:rFonts w:ascii="Arial" w:hAnsi="Arial" w:cs="Arial"/>
          <w:sz w:val="22"/>
          <w:szCs w:val="22"/>
        </w:rPr>
      </w:pPr>
      <w:r w:rsidRPr="007E4BC8">
        <w:rPr>
          <w:rFonts w:ascii="Arial" w:hAnsi="Arial" w:cs="Arial"/>
          <w:b/>
          <w:sz w:val="22"/>
          <w:szCs w:val="22"/>
        </w:rPr>
        <w:t xml:space="preserve">Hală </w:t>
      </w:r>
      <w:r>
        <w:rPr>
          <w:rFonts w:ascii="Arial" w:hAnsi="Arial" w:cs="Arial"/>
          <w:b/>
          <w:sz w:val="22"/>
          <w:szCs w:val="22"/>
        </w:rPr>
        <w:t xml:space="preserve">mică </w:t>
      </w:r>
      <w:r w:rsidRPr="00E05FB6">
        <w:rPr>
          <w:rFonts w:ascii="Arial" w:hAnsi="Arial" w:cs="Arial"/>
          <w:b/>
          <w:sz w:val="22"/>
          <w:szCs w:val="22"/>
        </w:rPr>
        <w:t xml:space="preserve">producție </w:t>
      </w:r>
      <w:r>
        <w:rPr>
          <w:rFonts w:ascii="Arial" w:hAnsi="Arial" w:cs="Arial"/>
          <w:b/>
          <w:sz w:val="22"/>
          <w:szCs w:val="22"/>
        </w:rPr>
        <w:t xml:space="preserve">pentru </w:t>
      </w:r>
      <w:r w:rsidRPr="007E4BC8">
        <w:rPr>
          <w:rFonts w:ascii="Arial" w:hAnsi="Arial" w:cs="Arial"/>
          <w:b/>
          <w:sz w:val="22"/>
          <w:szCs w:val="22"/>
        </w:rPr>
        <w:t>panouri pre</w:t>
      </w:r>
      <w:r>
        <w:rPr>
          <w:rFonts w:ascii="Arial" w:hAnsi="Arial" w:cs="Arial"/>
          <w:b/>
          <w:sz w:val="22"/>
          <w:szCs w:val="22"/>
        </w:rPr>
        <w:t>fabricate lemn – Supraf. aprox 63</w:t>
      </w:r>
      <w:r w:rsidRPr="007E4BC8">
        <w:rPr>
          <w:rFonts w:ascii="Arial" w:hAnsi="Arial" w:cs="Arial"/>
          <w:b/>
          <w:sz w:val="22"/>
          <w:szCs w:val="22"/>
        </w:rPr>
        <w:t>0mp</w:t>
      </w:r>
    </w:p>
    <w:p w14:paraId="66F4B202" w14:textId="77777777" w:rsidR="00D518A5" w:rsidRPr="007E4BC8" w:rsidRDefault="00D518A5" w:rsidP="00D518A5">
      <w:pPr>
        <w:suppressAutoHyphens w:val="0"/>
        <w:spacing w:line="240" w:lineRule="auto"/>
        <w:jc w:val="left"/>
        <w:rPr>
          <w:rFonts w:ascii="Arial" w:hAnsi="Arial" w:cs="Arial"/>
          <w:b/>
          <w:sz w:val="22"/>
          <w:szCs w:val="22"/>
        </w:rPr>
      </w:pPr>
    </w:p>
    <w:p w14:paraId="545DD283" w14:textId="77777777" w:rsidR="00D518A5" w:rsidRPr="007E4BC8" w:rsidRDefault="00D518A5" w:rsidP="00DF414C">
      <w:pPr>
        <w:widowControl/>
        <w:numPr>
          <w:ilvl w:val="0"/>
          <w:numId w:val="18"/>
        </w:numPr>
        <w:suppressAutoHyphens w:val="0"/>
        <w:spacing w:line="240" w:lineRule="auto"/>
        <w:jc w:val="left"/>
        <w:textAlignment w:val="auto"/>
        <w:rPr>
          <w:rFonts w:ascii="Arial" w:hAnsi="Arial" w:cs="Arial"/>
          <w:b/>
          <w:sz w:val="22"/>
          <w:szCs w:val="22"/>
        </w:rPr>
      </w:pPr>
      <w:r w:rsidRPr="007E4BC8">
        <w:rPr>
          <w:rFonts w:ascii="Arial" w:hAnsi="Arial" w:cs="Arial"/>
          <w:b/>
          <w:sz w:val="22"/>
          <w:szCs w:val="22"/>
        </w:rPr>
        <w:t>Zonă de birouri / spații administrative aferentă halei – Supraf.</w:t>
      </w:r>
      <w:r>
        <w:rPr>
          <w:rFonts w:ascii="Arial" w:hAnsi="Arial" w:cs="Arial"/>
          <w:b/>
          <w:sz w:val="22"/>
          <w:szCs w:val="22"/>
        </w:rPr>
        <w:t xml:space="preserve"> Desfășurată aprox 295</w:t>
      </w:r>
      <w:r w:rsidRPr="007E4BC8">
        <w:rPr>
          <w:rFonts w:ascii="Arial" w:hAnsi="Arial" w:cs="Arial"/>
          <w:b/>
          <w:sz w:val="22"/>
          <w:szCs w:val="22"/>
        </w:rPr>
        <w:t>mp</w:t>
      </w:r>
    </w:p>
    <w:p w14:paraId="2E61D8FD" w14:textId="77777777" w:rsidR="00D518A5" w:rsidRPr="007E4BC8" w:rsidRDefault="00D518A5" w:rsidP="00D518A5">
      <w:pPr>
        <w:suppressAutoHyphens w:val="0"/>
        <w:spacing w:line="240" w:lineRule="auto"/>
        <w:jc w:val="left"/>
        <w:rPr>
          <w:rFonts w:ascii="Arial" w:hAnsi="Arial" w:cs="Arial"/>
          <w:b/>
          <w:sz w:val="22"/>
          <w:szCs w:val="22"/>
        </w:rPr>
      </w:pPr>
    </w:p>
    <w:p w14:paraId="7ACE1CE0" w14:textId="77777777" w:rsidR="00D518A5" w:rsidRPr="007E4BC8" w:rsidRDefault="00D518A5" w:rsidP="00DF414C">
      <w:pPr>
        <w:widowControl/>
        <w:numPr>
          <w:ilvl w:val="0"/>
          <w:numId w:val="18"/>
        </w:numPr>
        <w:suppressAutoHyphens w:val="0"/>
        <w:spacing w:line="240" w:lineRule="auto"/>
        <w:jc w:val="left"/>
        <w:textAlignment w:val="auto"/>
        <w:rPr>
          <w:rFonts w:ascii="Arial" w:hAnsi="Arial" w:cs="Arial"/>
          <w:b/>
          <w:sz w:val="22"/>
          <w:szCs w:val="22"/>
        </w:rPr>
      </w:pPr>
      <w:r w:rsidRPr="007E4BC8">
        <w:rPr>
          <w:rFonts w:ascii="Arial" w:hAnsi="Arial" w:cs="Arial"/>
          <w:b/>
          <w:sz w:val="22"/>
          <w:szCs w:val="22"/>
        </w:rPr>
        <w:t>Facilități secundare</w:t>
      </w:r>
    </w:p>
    <w:p w14:paraId="5036BBB4" w14:textId="77777777" w:rsidR="00D518A5" w:rsidRPr="007E4BC8" w:rsidRDefault="00D518A5" w:rsidP="00D518A5">
      <w:pPr>
        <w:tabs>
          <w:tab w:val="left" w:pos="1134"/>
          <w:tab w:val="left" w:pos="2410"/>
        </w:tabs>
        <w:autoSpaceDE w:val="0"/>
        <w:spacing w:line="240" w:lineRule="auto"/>
        <w:jc w:val="left"/>
        <w:rPr>
          <w:rFonts w:ascii="Arial" w:hAnsi="Arial" w:cs="Arial"/>
          <w:sz w:val="22"/>
          <w:szCs w:val="22"/>
        </w:rPr>
      </w:pPr>
    </w:p>
    <w:p w14:paraId="5ECBCBD2" w14:textId="77777777" w:rsidR="00D518A5" w:rsidRPr="007E4BC8" w:rsidRDefault="00D518A5" w:rsidP="00DF414C">
      <w:pPr>
        <w:widowControl/>
        <w:numPr>
          <w:ilvl w:val="0"/>
          <w:numId w:val="19"/>
        </w:numPr>
        <w:suppressAutoHyphens w:val="0"/>
        <w:spacing w:line="240" w:lineRule="auto"/>
        <w:jc w:val="left"/>
        <w:textAlignment w:val="auto"/>
        <w:rPr>
          <w:rFonts w:ascii="Arial" w:hAnsi="Arial" w:cs="Arial"/>
          <w:sz w:val="22"/>
          <w:szCs w:val="22"/>
        </w:rPr>
      </w:pPr>
      <w:r>
        <w:rPr>
          <w:rFonts w:ascii="Arial" w:hAnsi="Arial" w:cs="Arial"/>
          <w:sz w:val="22"/>
          <w:szCs w:val="22"/>
        </w:rPr>
        <w:t>Platformă</w:t>
      </w:r>
      <w:r w:rsidRPr="007E4BC8">
        <w:rPr>
          <w:rFonts w:ascii="Arial" w:hAnsi="Arial" w:cs="Arial"/>
          <w:sz w:val="22"/>
          <w:szCs w:val="22"/>
        </w:rPr>
        <w:t xml:space="preserve">, drumuri interioare parcelei și parcaje pentru mașini </w:t>
      </w:r>
    </w:p>
    <w:p w14:paraId="4B57128D" w14:textId="1CCC0516" w:rsidR="00D518A5" w:rsidRPr="007E4BC8" w:rsidRDefault="007C244D" w:rsidP="00DF414C">
      <w:pPr>
        <w:widowControl/>
        <w:numPr>
          <w:ilvl w:val="0"/>
          <w:numId w:val="19"/>
        </w:numPr>
        <w:suppressAutoHyphens w:val="0"/>
        <w:spacing w:line="240" w:lineRule="auto"/>
        <w:jc w:val="left"/>
        <w:textAlignment w:val="auto"/>
        <w:rPr>
          <w:rFonts w:ascii="Arial" w:hAnsi="Arial" w:cs="Arial"/>
          <w:sz w:val="22"/>
          <w:szCs w:val="22"/>
        </w:rPr>
      </w:pPr>
      <w:r>
        <w:rPr>
          <w:rFonts w:ascii="Arial" w:hAnsi="Arial" w:cs="Arial"/>
          <w:sz w:val="22"/>
          <w:szCs w:val="22"/>
        </w:rPr>
        <w:t>Rețea hidranți</w:t>
      </w:r>
    </w:p>
    <w:p w14:paraId="666F8E33" w14:textId="77777777" w:rsidR="00D518A5" w:rsidRPr="007E4BC8" w:rsidRDefault="00D518A5" w:rsidP="00DF414C">
      <w:pPr>
        <w:widowControl/>
        <w:numPr>
          <w:ilvl w:val="0"/>
          <w:numId w:val="19"/>
        </w:numPr>
        <w:suppressAutoHyphens w:val="0"/>
        <w:spacing w:line="240" w:lineRule="auto"/>
        <w:jc w:val="left"/>
        <w:textAlignment w:val="auto"/>
        <w:rPr>
          <w:rFonts w:ascii="Arial" w:hAnsi="Arial" w:cs="Arial"/>
          <w:sz w:val="22"/>
          <w:szCs w:val="22"/>
        </w:rPr>
      </w:pPr>
      <w:r w:rsidRPr="007E4BC8">
        <w:rPr>
          <w:rFonts w:ascii="Arial" w:hAnsi="Arial" w:cs="Arial"/>
          <w:sz w:val="22"/>
          <w:szCs w:val="22"/>
        </w:rPr>
        <w:t>Bazin retenție ape pluviale</w:t>
      </w:r>
    </w:p>
    <w:p w14:paraId="60AF38B4" w14:textId="77777777" w:rsidR="00D518A5" w:rsidRPr="00D947D6" w:rsidRDefault="00D518A5" w:rsidP="00DF414C">
      <w:pPr>
        <w:widowControl/>
        <w:numPr>
          <w:ilvl w:val="0"/>
          <w:numId w:val="19"/>
        </w:numPr>
        <w:suppressAutoHyphens w:val="0"/>
        <w:spacing w:line="240" w:lineRule="auto"/>
        <w:jc w:val="left"/>
        <w:textAlignment w:val="auto"/>
        <w:rPr>
          <w:rFonts w:ascii="Arial" w:hAnsi="Arial" w:cs="Arial"/>
          <w:sz w:val="22"/>
          <w:szCs w:val="22"/>
        </w:rPr>
      </w:pPr>
      <w:r w:rsidRPr="007E4BC8">
        <w:rPr>
          <w:rFonts w:ascii="Arial" w:hAnsi="Arial" w:cs="Arial"/>
          <w:sz w:val="22"/>
          <w:szCs w:val="22"/>
        </w:rPr>
        <w:t xml:space="preserve">Împrejmuire </w:t>
      </w:r>
    </w:p>
    <w:p w14:paraId="3D1F4D19" w14:textId="77777777" w:rsidR="00D518A5" w:rsidRDefault="00D518A5" w:rsidP="00D518A5">
      <w:pPr>
        <w:autoSpaceDE w:val="0"/>
        <w:spacing w:line="240" w:lineRule="auto"/>
        <w:jc w:val="left"/>
        <w:rPr>
          <w:rFonts w:ascii="Arial" w:hAnsi="Arial" w:cs="Arial"/>
          <w:sz w:val="22"/>
          <w:szCs w:val="22"/>
        </w:rPr>
      </w:pPr>
    </w:p>
    <w:p w14:paraId="74DD8DA6" w14:textId="77777777" w:rsidR="00D518A5" w:rsidRPr="00FA2D52" w:rsidRDefault="00D518A5" w:rsidP="0043189D">
      <w:pPr>
        <w:autoSpaceDE w:val="0"/>
        <w:spacing w:line="240" w:lineRule="auto"/>
        <w:jc w:val="left"/>
        <w:rPr>
          <w:rFonts w:ascii="Arial" w:hAnsi="Arial" w:cs="Arial"/>
          <w:bCs/>
          <w:sz w:val="22"/>
          <w:szCs w:val="22"/>
        </w:rPr>
      </w:pPr>
      <w:r w:rsidRPr="00FA2D52">
        <w:rPr>
          <w:rFonts w:ascii="Arial" w:hAnsi="Arial" w:cs="Arial"/>
          <w:bCs/>
          <w:sz w:val="22"/>
          <w:szCs w:val="22"/>
        </w:rPr>
        <w:t>Funcțiunea principală este cea de hală mică producție, restul funcțiunilor fiind funcțiuni complementare, necesare în vederea funcționării halei de producție.</w:t>
      </w:r>
    </w:p>
    <w:p w14:paraId="0861B204" w14:textId="77777777" w:rsidR="0065596C" w:rsidRDefault="0065596C" w:rsidP="0065596C">
      <w:pPr>
        <w:autoSpaceDE w:val="0"/>
        <w:spacing w:line="240" w:lineRule="auto"/>
        <w:jc w:val="left"/>
        <w:textAlignment w:val="auto"/>
        <w:rPr>
          <w:rFonts w:ascii="Arial" w:hAnsi="Arial" w:cs="Arial"/>
          <w:bCs/>
          <w:sz w:val="22"/>
          <w:szCs w:val="22"/>
          <w:lang w:val="ro-RO"/>
        </w:rPr>
      </w:pPr>
    </w:p>
    <w:p w14:paraId="22F95412" w14:textId="61404186" w:rsidR="00F053F5" w:rsidRPr="00F053F5" w:rsidRDefault="00F053F5" w:rsidP="0065596C">
      <w:pPr>
        <w:autoSpaceDE w:val="0"/>
        <w:spacing w:line="240" w:lineRule="auto"/>
        <w:jc w:val="left"/>
        <w:textAlignment w:val="auto"/>
        <w:rPr>
          <w:rFonts w:ascii="Arial" w:hAnsi="Arial" w:cs="Arial"/>
          <w:bCs/>
          <w:sz w:val="22"/>
          <w:szCs w:val="22"/>
          <w:u w:val="single"/>
        </w:rPr>
      </w:pPr>
      <w:r w:rsidRPr="00F053F5">
        <w:rPr>
          <w:rFonts w:ascii="Arial" w:hAnsi="Arial" w:cs="Arial"/>
          <w:bCs/>
          <w:sz w:val="22"/>
          <w:szCs w:val="22"/>
          <w:u w:val="single"/>
          <w:lang w:val="ro-RO"/>
        </w:rPr>
        <w:t>Caracteristicile construcției propuse</w:t>
      </w:r>
      <w:r w:rsidRPr="00F053F5">
        <w:rPr>
          <w:rFonts w:ascii="Arial" w:hAnsi="Arial" w:cs="Arial"/>
          <w:bCs/>
          <w:sz w:val="22"/>
          <w:szCs w:val="22"/>
          <w:u w:val="single"/>
        </w:rPr>
        <w:t>:</w:t>
      </w:r>
    </w:p>
    <w:p w14:paraId="29CE0FC8" w14:textId="77777777" w:rsidR="00F053F5" w:rsidRDefault="00F053F5" w:rsidP="0065596C">
      <w:pPr>
        <w:autoSpaceDE w:val="0"/>
        <w:spacing w:line="240" w:lineRule="auto"/>
        <w:jc w:val="left"/>
        <w:textAlignment w:val="auto"/>
        <w:rPr>
          <w:rFonts w:ascii="Arial" w:hAnsi="Arial" w:cs="Arial"/>
          <w:bCs/>
          <w:sz w:val="22"/>
          <w:szCs w:val="22"/>
        </w:rPr>
      </w:pPr>
    </w:p>
    <w:tbl>
      <w:tblPr>
        <w:tblW w:w="0" w:type="auto"/>
        <w:tblInd w:w="108" w:type="dxa"/>
        <w:tblLayout w:type="fixed"/>
        <w:tblLook w:val="0000" w:firstRow="0" w:lastRow="0" w:firstColumn="0" w:lastColumn="0" w:noHBand="0" w:noVBand="0"/>
      </w:tblPr>
      <w:tblGrid>
        <w:gridCol w:w="5812"/>
        <w:gridCol w:w="2146"/>
        <w:gridCol w:w="1903"/>
      </w:tblGrid>
      <w:tr w:rsidR="00B21164" w:rsidRPr="00A417CD" w14:paraId="7C6B4581" w14:textId="77777777" w:rsidTr="00134D6B">
        <w:tc>
          <w:tcPr>
            <w:tcW w:w="5812" w:type="dxa"/>
            <w:shd w:val="clear" w:color="auto" w:fill="E6E6E6"/>
          </w:tcPr>
          <w:p w14:paraId="283B7FDA" w14:textId="77777777" w:rsidR="00B21164" w:rsidRPr="00A417CD" w:rsidRDefault="00B21164" w:rsidP="00B21164">
            <w:pPr>
              <w:tabs>
                <w:tab w:val="left" w:pos="720"/>
              </w:tabs>
              <w:autoSpaceDE w:val="0"/>
              <w:snapToGrid w:val="0"/>
              <w:spacing w:line="240" w:lineRule="auto"/>
              <w:rPr>
                <w:rFonts w:ascii="Arial" w:hAnsi="Arial" w:cs="Arial"/>
                <w:b/>
                <w:bCs/>
                <w:sz w:val="22"/>
                <w:szCs w:val="22"/>
              </w:rPr>
            </w:pPr>
            <w:r w:rsidRPr="00A417CD">
              <w:rPr>
                <w:rFonts w:ascii="Arial" w:hAnsi="Arial" w:cs="Arial"/>
                <w:bCs/>
                <w:sz w:val="22"/>
                <w:szCs w:val="22"/>
              </w:rPr>
              <w:t>Funcţiunea:</w:t>
            </w:r>
          </w:p>
        </w:tc>
        <w:tc>
          <w:tcPr>
            <w:tcW w:w="4049" w:type="dxa"/>
            <w:gridSpan w:val="2"/>
            <w:shd w:val="clear" w:color="auto" w:fill="E6E6E6"/>
          </w:tcPr>
          <w:p w14:paraId="0DA48ABE" w14:textId="77777777" w:rsidR="00B21164" w:rsidRPr="00A417CD" w:rsidRDefault="00B21164" w:rsidP="00B21164">
            <w:pPr>
              <w:autoSpaceDE w:val="0"/>
              <w:snapToGrid w:val="0"/>
              <w:spacing w:line="240" w:lineRule="auto"/>
              <w:rPr>
                <w:rFonts w:ascii="Arial" w:hAnsi="Arial" w:cs="Arial"/>
                <w:bCs/>
                <w:sz w:val="22"/>
                <w:szCs w:val="22"/>
              </w:rPr>
            </w:pPr>
            <w:r w:rsidRPr="00A417CD">
              <w:rPr>
                <w:rFonts w:ascii="Arial" w:hAnsi="Arial" w:cs="Arial"/>
                <w:b/>
                <w:bCs/>
                <w:sz w:val="22"/>
                <w:szCs w:val="22"/>
              </w:rPr>
              <w:t>Hală mică producție și birouri</w:t>
            </w:r>
          </w:p>
        </w:tc>
      </w:tr>
      <w:tr w:rsidR="00B21164" w:rsidRPr="00A417CD" w14:paraId="31ACC4B3" w14:textId="77777777" w:rsidTr="00134D6B">
        <w:tc>
          <w:tcPr>
            <w:tcW w:w="5812" w:type="dxa"/>
            <w:shd w:val="clear" w:color="auto" w:fill="auto"/>
          </w:tcPr>
          <w:p w14:paraId="3A5665B1" w14:textId="77777777" w:rsidR="00B21164" w:rsidRPr="00A417CD" w:rsidRDefault="00B21164" w:rsidP="00B21164">
            <w:pPr>
              <w:tabs>
                <w:tab w:val="left" w:pos="720"/>
              </w:tabs>
              <w:autoSpaceDE w:val="0"/>
              <w:snapToGrid w:val="0"/>
              <w:spacing w:line="240" w:lineRule="auto"/>
              <w:rPr>
                <w:rFonts w:ascii="Arial" w:hAnsi="Arial" w:cs="Arial"/>
                <w:b/>
                <w:bCs/>
                <w:sz w:val="22"/>
                <w:szCs w:val="22"/>
              </w:rPr>
            </w:pPr>
            <w:r w:rsidRPr="00A417CD">
              <w:rPr>
                <w:rFonts w:ascii="Arial" w:hAnsi="Arial" w:cs="Arial"/>
                <w:bCs/>
                <w:sz w:val="22"/>
                <w:szCs w:val="22"/>
              </w:rPr>
              <w:t>Suprafaţă teren (CF 103966+CF 103967)</w:t>
            </w:r>
          </w:p>
        </w:tc>
        <w:tc>
          <w:tcPr>
            <w:tcW w:w="2146" w:type="dxa"/>
            <w:shd w:val="clear" w:color="auto" w:fill="auto"/>
          </w:tcPr>
          <w:p w14:paraId="1F880CA5" w14:textId="77777777" w:rsidR="00B21164" w:rsidRPr="00A417CD" w:rsidRDefault="00B21164" w:rsidP="00B21164">
            <w:pPr>
              <w:autoSpaceDE w:val="0"/>
              <w:snapToGrid w:val="0"/>
              <w:spacing w:line="240" w:lineRule="auto"/>
              <w:rPr>
                <w:rFonts w:ascii="Arial" w:hAnsi="Arial" w:cs="Arial"/>
                <w:b/>
                <w:bCs/>
                <w:sz w:val="22"/>
                <w:szCs w:val="22"/>
              </w:rPr>
            </w:pPr>
            <w:r>
              <w:rPr>
                <w:rFonts w:ascii="Arial" w:hAnsi="Arial" w:cs="Arial"/>
                <w:b/>
                <w:bCs/>
                <w:sz w:val="22"/>
                <w:szCs w:val="22"/>
              </w:rPr>
              <w:t>4431</w:t>
            </w:r>
            <w:r w:rsidRPr="00A417CD">
              <w:rPr>
                <w:rFonts w:ascii="Arial" w:hAnsi="Arial" w:cs="Arial"/>
                <w:b/>
                <w:bCs/>
                <w:sz w:val="22"/>
                <w:szCs w:val="22"/>
              </w:rPr>
              <w:t xml:space="preserve"> mp</w:t>
            </w:r>
          </w:p>
        </w:tc>
        <w:tc>
          <w:tcPr>
            <w:tcW w:w="1903" w:type="dxa"/>
            <w:shd w:val="clear" w:color="auto" w:fill="auto"/>
          </w:tcPr>
          <w:p w14:paraId="4159EB82" w14:textId="77777777" w:rsidR="00B21164" w:rsidRPr="00A417CD" w:rsidRDefault="00B21164" w:rsidP="00B21164">
            <w:pPr>
              <w:autoSpaceDE w:val="0"/>
              <w:snapToGrid w:val="0"/>
              <w:spacing w:line="240" w:lineRule="auto"/>
              <w:rPr>
                <w:rFonts w:ascii="Arial" w:hAnsi="Arial" w:cs="Arial"/>
                <w:b/>
                <w:bCs/>
                <w:sz w:val="22"/>
                <w:szCs w:val="22"/>
              </w:rPr>
            </w:pPr>
          </w:p>
        </w:tc>
      </w:tr>
      <w:tr w:rsidR="00B21164" w14:paraId="0CE0EB7F" w14:textId="77777777" w:rsidTr="00134D6B">
        <w:tc>
          <w:tcPr>
            <w:tcW w:w="5812" w:type="dxa"/>
            <w:shd w:val="clear" w:color="auto" w:fill="auto"/>
          </w:tcPr>
          <w:p w14:paraId="4C02E523" w14:textId="77777777" w:rsidR="00B21164" w:rsidRPr="00A417CD" w:rsidRDefault="00B21164" w:rsidP="00B21164">
            <w:pPr>
              <w:tabs>
                <w:tab w:val="left" w:pos="720"/>
              </w:tabs>
              <w:autoSpaceDE w:val="0"/>
              <w:snapToGrid w:val="0"/>
              <w:spacing w:line="240" w:lineRule="auto"/>
              <w:rPr>
                <w:rFonts w:ascii="Arial" w:hAnsi="Arial" w:cs="Arial"/>
                <w:b/>
                <w:bCs/>
                <w:sz w:val="22"/>
                <w:szCs w:val="22"/>
              </w:rPr>
            </w:pPr>
          </w:p>
        </w:tc>
        <w:tc>
          <w:tcPr>
            <w:tcW w:w="2146" w:type="dxa"/>
            <w:shd w:val="clear" w:color="auto" w:fill="auto"/>
          </w:tcPr>
          <w:p w14:paraId="261D4EF3" w14:textId="77777777" w:rsidR="00B21164" w:rsidRPr="00A417CD" w:rsidRDefault="00B21164" w:rsidP="00B21164">
            <w:pPr>
              <w:autoSpaceDE w:val="0"/>
              <w:snapToGrid w:val="0"/>
              <w:spacing w:line="240" w:lineRule="auto"/>
              <w:rPr>
                <w:rFonts w:ascii="Arial" w:hAnsi="Arial" w:cs="Arial"/>
                <w:b/>
                <w:bCs/>
                <w:sz w:val="22"/>
                <w:szCs w:val="22"/>
              </w:rPr>
            </w:pPr>
          </w:p>
        </w:tc>
        <w:tc>
          <w:tcPr>
            <w:tcW w:w="1903" w:type="dxa"/>
            <w:shd w:val="clear" w:color="auto" w:fill="auto"/>
          </w:tcPr>
          <w:p w14:paraId="4D6A94F2" w14:textId="77777777" w:rsidR="00B21164" w:rsidRDefault="00B21164" w:rsidP="00B21164">
            <w:pPr>
              <w:autoSpaceDE w:val="0"/>
              <w:snapToGrid w:val="0"/>
              <w:spacing w:line="240" w:lineRule="auto"/>
              <w:rPr>
                <w:rFonts w:ascii="Arial" w:hAnsi="Arial" w:cs="Arial"/>
                <w:b/>
                <w:bCs/>
                <w:color w:val="FF0000"/>
                <w:sz w:val="22"/>
                <w:szCs w:val="22"/>
              </w:rPr>
            </w:pPr>
          </w:p>
        </w:tc>
      </w:tr>
      <w:tr w:rsidR="00B21164" w:rsidRPr="002E4C0E" w14:paraId="2D0EA23C" w14:textId="77777777" w:rsidTr="00134D6B">
        <w:tc>
          <w:tcPr>
            <w:tcW w:w="5812" w:type="dxa"/>
            <w:shd w:val="clear" w:color="auto" w:fill="auto"/>
          </w:tcPr>
          <w:p w14:paraId="2BB729F9" w14:textId="77777777" w:rsidR="00B21164" w:rsidRPr="002E4C0E" w:rsidRDefault="00B21164" w:rsidP="00B21164">
            <w:pPr>
              <w:tabs>
                <w:tab w:val="left" w:pos="720"/>
              </w:tabs>
              <w:autoSpaceDE w:val="0"/>
              <w:snapToGrid w:val="0"/>
              <w:spacing w:line="240" w:lineRule="auto"/>
              <w:rPr>
                <w:rFonts w:ascii="Arial" w:hAnsi="Arial" w:cs="Arial"/>
                <w:b/>
                <w:bCs/>
                <w:i/>
                <w:sz w:val="22"/>
                <w:szCs w:val="22"/>
              </w:rPr>
            </w:pPr>
            <w:r w:rsidRPr="002E4C0E">
              <w:rPr>
                <w:rFonts w:ascii="Arial" w:hAnsi="Arial" w:cs="Arial"/>
                <w:b/>
                <w:bCs/>
                <w:i/>
                <w:sz w:val="22"/>
                <w:szCs w:val="22"/>
              </w:rPr>
              <w:t>Suprafață teren alocat proiectului (CF 103966)</w:t>
            </w:r>
          </w:p>
        </w:tc>
        <w:tc>
          <w:tcPr>
            <w:tcW w:w="2146" w:type="dxa"/>
            <w:shd w:val="clear" w:color="auto" w:fill="auto"/>
          </w:tcPr>
          <w:p w14:paraId="2CD21032" w14:textId="77777777" w:rsidR="00B21164" w:rsidRPr="002E4C0E" w:rsidRDefault="00B21164" w:rsidP="00B21164">
            <w:pPr>
              <w:autoSpaceDE w:val="0"/>
              <w:snapToGrid w:val="0"/>
              <w:spacing w:line="240" w:lineRule="auto"/>
              <w:rPr>
                <w:rFonts w:ascii="Arial" w:hAnsi="Arial" w:cs="Arial"/>
                <w:b/>
                <w:bCs/>
                <w:i/>
                <w:sz w:val="22"/>
                <w:szCs w:val="22"/>
              </w:rPr>
            </w:pPr>
            <w:r w:rsidRPr="002E4C0E">
              <w:rPr>
                <w:rFonts w:ascii="Arial" w:hAnsi="Arial" w:cs="Arial"/>
                <w:b/>
                <w:bCs/>
                <w:i/>
                <w:sz w:val="22"/>
                <w:szCs w:val="22"/>
              </w:rPr>
              <w:t>3554mp</w:t>
            </w:r>
          </w:p>
        </w:tc>
        <w:tc>
          <w:tcPr>
            <w:tcW w:w="1903" w:type="dxa"/>
            <w:shd w:val="clear" w:color="auto" w:fill="auto"/>
          </w:tcPr>
          <w:p w14:paraId="11C426BC" w14:textId="77777777" w:rsidR="00B21164" w:rsidRPr="002E4C0E" w:rsidRDefault="00B21164" w:rsidP="00B21164">
            <w:pPr>
              <w:autoSpaceDE w:val="0"/>
              <w:snapToGrid w:val="0"/>
              <w:spacing w:line="240" w:lineRule="auto"/>
              <w:rPr>
                <w:rFonts w:ascii="Arial" w:hAnsi="Arial" w:cs="Arial"/>
                <w:b/>
                <w:bCs/>
                <w:i/>
                <w:color w:val="FF0000"/>
                <w:sz w:val="22"/>
                <w:szCs w:val="22"/>
              </w:rPr>
            </w:pPr>
          </w:p>
        </w:tc>
      </w:tr>
      <w:tr w:rsidR="00B21164" w:rsidRPr="00ED2EA3" w14:paraId="00394886" w14:textId="77777777" w:rsidTr="00134D6B">
        <w:tc>
          <w:tcPr>
            <w:tcW w:w="5812" w:type="dxa"/>
            <w:shd w:val="clear" w:color="auto" w:fill="auto"/>
          </w:tcPr>
          <w:p w14:paraId="2572AA85" w14:textId="77777777" w:rsidR="00B21164" w:rsidRPr="00ED2EA3" w:rsidRDefault="00B21164" w:rsidP="00B21164">
            <w:pPr>
              <w:tabs>
                <w:tab w:val="left" w:pos="720"/>
              </w:tabs>
              <w:autoSpaceDE w:val="0"/>
              <w:snapToGrid w:val="0"/>
              <w:spacing w:line="240" w:lineRule="auto"/>
              <w:rPr>
                <w:rFonts w:ascii="Arial" w:hAnsi="Arial" w:cs="Arial"/>
                <w:b/>
                <w:bCs/>
                <w:sz w:val="22"/>
                <w:szCs w:val="22"/>
              </w:rPr>
            </w:pPr>
            <w:r>
              <w:rPr>
                <w:rFonts w:ascii="Arial" w:hAnsi="Arial" w:cs="Arial"/>
                <w:b/>
                <w:bCs/>
                <w:sz w:val="22"/>
                <w:szCs w:val="22"/>
              </w:rPr>
              <w:t>Suprafață t</w:t>
            </w:r>
            <w:r w:rsidRPr="00ED2EA3">
              <w:rPr>
                <w:rFonts w:ascii="Arial" w:hAnsi="Arial" w:cs="Arial"/>
                <w:b/>
                <w:bCs/>
                <w:sz w:val="22"/>
                <w:szCs w:val="22"/>
              </w:rPr>
              <w:t xml:space="preserve">eren </w:t>
            </w:r>
            <w:r>
              <w:rPr>
                <w:rFonts w:ascii="Arial" w:hAnsi="Arial" w:cs="Arial"/>
                <w:b/>
                <w:bCs/>
                <w:sz w:val="22"/>
                <w:szCs w:val="22"/>
              </w:rPr>
              <w:t>alocat</w:t>
            </w:r>
            <w:r w:rsidRPr="00ED2EA3">
              <w:rPr>
                <w:rFonts w:ascii="Arial" w:hAnsi="Arial" w:cs="Arial"/>
                <w:b/>
                <w:bCs/>
                <w:sz w:val="22"/>
                <w:szCs w:val="22"/>
              </w:rPr>
              <w:t xml:space="preserve"> circulații (CF103967)</w:t>
            </w:r>
          </w:p>
        </w:tc>
        <w:tc>
          <w:tcPr>
            <w:tcW w:w="2146" w:type="dxa"/>
            <w:shd w:val="clear" w:color="auto" w:fill="auto"/>
          </w:tcPr>
          <w:p w14:paraId="3B04782C" w14:textId="77777777" w:rsidR="00B21164" w:rsidRPr="00ED2EA3" w:rsidRDefault="00B21164" w:rsidP="00B21164">
            <w:pPr>
              <w:autoSpaceDE w:val="0"/>
              <w:snapToGrid w:val="0"/>
              <w:spacing w:line="240" w:lineRule="auto"/>
              <w:rPr>
                <w:rFonts w:ascii="Arial" w:hAnsi="Arial" w:cs="Arial"/>
                <w:b/>
                <w:bCs/>
                <w:sz w:val="22"/>
                <w:szCs w:val="22"/>
              </w:rPr>
            </w:pPr>
            <w:r>
              <w:rPr>
                <w:rFonts w:ascii="Arial" w:hAnsi="Arial" w:cs="Arial"/>
                <w:b/>
                <w:bCs/>
                <w:sz w:val="22"/>
                <w:szCs w:val="22"/>
              </w:rPr>
              <w:t>8</w:t>
            </w:r>
            <w:r w:rsidRPr="00ED2EA3">
              <w:rPr>
                <w:rFonts w:ascii="Arial" w:hAnsi="Arial" w:cs="Arial"/>
                <w:b/>
                <w:bCs/>
                <w:sz w:val="22"/>
                <w:szCs w:val="22"/>
              </w:rPr>
              <w:t>77mp</w:t>
            </w:r>
          </w:p>
        </w:tc>
        <w:tc>
          <w:tcPr>
            <w:tcW w:w="1903" w:type="dxa"/>
            <w:shd w:val="clear" w:color="auto" w:fill="auto"/>
          </w:tcPr>
          <w:p w14:paraId="3583113E" w14:textId="77777777" w:rsidR="00B21164" w:rsidRPr="00ED2EA3" w:rsidRDefault="00B21164" w:rsidP="00B21164">
            <w:pPr>
              <w:autoSpaceDE w:val="0"/>
              <w:snapToGrid w:val="0"/>
              <w:spacing w:line="240" w:lineRule="auto"/>
              <w:rPr>
                <w:rFonts w:ascii="Arial" w:hAnsi="Arial" w:cs="Arial"/>
                <w:b/>
                <w:bCs/>
                <w:sz w:val="22"/>
                <w:szCs w:val="22"/>
              </w:rPr>
            </w:pPr>
          </w:p>
        </w:tc>
      </w:tr>
      <w:tr w:rsidR="00B21164" w14:paraId="6500C840" w14:textId="77777777" w:rsidTr="00134D6B">
        <w:tc>
          <w:tcPr>
            <w:tcW w:w="5812" w:type="dxa"/>
            <w:shd w:val="clear" w:color="auto" w:fill="auto"/>
          </w:tcPr>
          <w:p w14:paraId="309FFDB8" w14:textId="77777777" w:rsidR="00B21164" w:rsidRDefault="00B21164" w:rsidP="00B21164">
            <w:pPr>
              <w:tabs>
                <w:tab w:val="left" w:pos="720"/>
              </w:tabs>
              <w:autoSpaceDE w:val="0"/>
              <w:snapToGrid w:val="0"/>
              <w:spacing w:line="240" w:lineRule="auto"/>
              <w:rPr>
                <w:rFonts w:ascii="Arial" w:hAnsi="Arial" w:cs="Arial"/>
                <w:bCs/>
                <w:color w:val="000000"/>
                <w:sz w:val="22"/>
                <w:szCs w:val="22"/>
              </w:rPr>
            </w:pPr>
          </w:p>
        </w:tc>
        <w:tc>
          <w:tcPr>
            <w:tcW w:w="2146" w:type="dxa"/>
            <w:shd w:val="clear" w:color="auto" w:fill="auto"/>
          </w:tcPr>
          <w:p w14:paraId="04D548CD" w14:textId="77777777" w:rsidR="00B21164" w:rsidRDefault="00B21164" w:rsidP="00B21164">
            <w:pPr>
              <w:autoSpaceDE w:val="0"/>
              <w:snapToGrid w:val="0"/>
              <w:spacing w:line="240" w:lineRule="auto"/>
              <w:rPr>
                <w:rFonts w:ascii="Arial" w:hAnsi="Arial" w:cs="Arial"/>
                <w:b/>
                <w:bCs/>
                <w:color w:val="FF0000"/>
                <w:sz w:val="22"/>
                <w:szCs w:val="22"/>
              </w:rPr>
            </w:pPr>
          </w:p>
        </w:tc>
        <w:tc>
          <w:tcPr>
            <w:tcW w:w="1903" w:type="dxa"/>
            <w:shd w:val="clear" w:color="auto" w:fill="auto"/>
          </w:tcPr>
          <w:p w14:paraId="055690E1" w14:textId="77777777" w:rsidR="00B21164" w:rsidRDefault="00B21164" w:rsidP="00B21164">
            <w:pPr>
              <w:autoSpaceDE w:val="0"/>
              <w:snapToGrid w:val="0"/>
              <w:spacing w:line="240" w:lineRule="auto"/>
              <w:rPr>
                <w:rFonts w:ascii="Arial" w:hAnsi="Arial" w:cs="Arial"/>
                <w:b/>
                <w:bCs/>
                <w:color w:val="FF0000"/>
                <w:sz w:val="22"/>
                <w:szCs w:val="22"/>
              </w:rPr>
            </w:pPr>
          </w:p>
        </w:tc>
      </w:tr>
      <w:tr w:rsidR="00B21164" w:rsidRPr="00A417CD" w14:paraId="0CF2A9CF" w14:textId="77777777" w:rsidTr="00134D6B">
        <w:tc>
          <w:tcPr>
            <w:tcW w:w="5812" w:type="dxa"/>
            <w:shd w:val="clear" w:color="auto" w:fill="auto"/>
          </w:tcPr>
          <w:p w14:paraId="6A0F2826" w14:textId="77777777" w:rsidR="00B21164" w:rsidRPr="00A417CD" w:rsidRDefault="00B21164" w:rsidP="00B21164">
            <w:pPr>
              <w:tabs>
                <w:tab w:val="left" w:pos="720"/>
              </w:tabs>
              <w:autoSpaceDE w:val="0"/>
              <w:snapToGrid w:val="0"/>
              <w:spacing w:line="240" w:lineRule="auto"/>
              <w:rPr>
                <w:rFonts w:ascii="Arial" w:hAnsi="Arial" w:cs="Arial"/>
                <w:b/>
                <w:bCs/>
                <w:sz w:val="22"/>
                <w:szCs w:val="22"/>
              </w:rPr>
            </w:pPr>
            <w:r w:rsidRPr="00A417CD">
              <w:rPr>
                <w:rFonts w:ascii="Arial" w:hAnsi="Arial" w:cs="Arial"/>
                <w:bCs/>
                <w:sz w:val="22"/>
                <w:szCs w:val="22"/>
              </w:rPr>
              <w:t>Dimensiunile maxime în plan:</w:t>
            </w:r>
          </w:p>
        </w:tc>
        <w:tc>
          <w:tcPr>
            <w:tcW w:w="2146" w:type="dxa"/>
            <w:shd w:val="clear" w:color="auto" w:fill="auto"/>
          </w:tcPr>
          <w:p w14:paraId="62841F08" w14:textId="77777777" w:rsidR="00B21164" w:rsidRPr="00A417CD" w:rsidRDefault="00B21164" w:rsidP="00B21164">
            <w:pPr>
              <w:autoSpaceDE w:val="0"/>
              <w:snapToGrid w:val="0"/>
              <w:spacing w:line="240" w:lineRule="auto"/>
              <w:rPr>
                <w:rFonts w:ascii="Arial" w:hAnsi="Arial" w:cs="Arial"/>
                <w:b/>
                <w:bCs/>
                <w:sz w:val="22"/>
                <w:szCs w:val="22"/>
              </w:rPr>
            </w:pPr>
            <w:r>
              <w:rPr>
                <w:rFonts w:ascii="Arial" w:hAnsi="Arial" w:cs="Arial"/>
                <w:b/>
                <w:bCs/>
                <w:sz w:val="22"/>
                <w:szCs w:val="22"/>
              </w:rPr>
              <w:t>29,00x42,</w:t>
            </w:r>
            <w:r w:rsidRPr="00A417CD">
              <w:rPr>
                <w:rFonts w:ascii="Arial" w:hAnsi="Arial" w:cs="Arial"/>
                <w:b/>
                <w:bCs/>
                <w:sz w:val="22"/>
                <w:szCs w:val="22"/>
              </w:rPr>
              <w:t>00 m</w:t>
            </w:r>
          </w:p>
        </w:tc>
        <w:tc>
          <w:tcPr>
            <w:tcW w:w="1903" w:type="dxa"/>
            <w:shd w:val="clear" w:color="auto" w:fill="auto"/>
          </w:tcPr>
          <w:p w14:paraId="01A75EF6" w14:textId="77777777" w:rsidR="00B21164" w:rsidRPr="00A417CD" w:rsidRDefault="00B21164" w:rsidP="00B21164">
            <w:pPr>
              <w:autoSpaceDE w:val="0"/>
              <w:snapToGrid w:val="0"/>
              <w:spacing w:line="240" w:lineRule="auto"/>
              <w:rPr>
                <w:rFonts w:ascii="Arial" w:hAnsi="Arial" w:cs="Arial"/>
                <w:b/>
                <w:bCs/>
                <w:sz w:val="22"/>
                <w:szCs w:val="22"/>
              </w:rPr>
            </w:pPr>
          </w:p>
        </w:tc>
      </w:tr>
      <w:tr w:rsidR="00B21164" w:rsidRPr="00A417CD" w14:paraId="7309AD52" w14:textId="77777777" w:rsidTr="00134D6B">
        <w:tc>
          <w:tcPr>
            <w:tcW w:w="5812" w:type="dxa"/>
            <w:shd w:val="clear" w:color="auto" w:fill="auto"/>
          </w:tcPr>
          <w:p w14:paraId="546924A5" w14:textId="77777777" w:rsidR="00B21164" w:rsidRPr="00A417CD" w:rsidRDefault="00B21164" w:rsidP="00B21164">
            <w:pPr>
              <w:tabs>
                <w:tab w:val="left" w:pos="720"/>
              </w:tabs>
              <w:autoSpaceDE w:val="0"/>
              <w:snapToGrid w:val="0"/>
              <w:spacing w:line="240" w:lineRule="auto"/>
              <w:rPr>
                <w:rFonts w:ascii="Arial" w:hAnsi="Arial" w:cs="Arial"/>
                <w:b/>
                <w:sz w:val="22"/>
                <w:szCs w:val="22"/>
              </w:rPr>
            </w:pPr>
            <w:r w:rsidRPr="00A417CD">
              <w:rPr>
                <w:rFonts w:ascii="Arial" w:hAnsi="Arial" w:cs="Arial"/>
                <w:bCs/>
                <w:sz w:val="22"/>
                <w:szCs w:val="22"/>
              </w:rPr>
              <w:t>Regim de înălţime:</w:t>
            </w:r>
          </w:p>
        </w:tc>
        <w:tc>
          <w:tcPr>
            <w:tcW w:w="2146" w:type="dxa"/>
            <w:shd w:val="clear" w:color="auto" w:fill="auto"/>
          </w:tcPr>
          <w:p w14:paraId="60AFA6FE" w14:textId="77777777" w:rsidR="00B21164" w:rsidRPr="00A417CD" w:rsidRDefault="00B21164" w:rsidP="00B21164">
            <w:pPr>
              <w:autoSpaceDE w:val="0"/>
              <w:snapToGrid w:val="0"/>
              <w:spacing w:line="240" w:lineRule="auto"/>
              <w:rPr>
                <w:rFonts w:ascii="Arial" w:hAnsi="Arial" w:cs="Arial"/>
                <w:b/>
                <w:sz w:val="22"/>
                <w:szCs w:val="22"/>
              </w:rPr>
            </w:pPr>
            <w:r w:rsidRPr="00A417CD">
              <w:rPr>
                <w:rFonts w:ascii="Arial" w:hAnsi="Arial" w:cs="Arial"/>
                <w:b/>
                <w:sz w:val="22"/>
                <w:szCs w:val="22"/>
              </w:rPr>
              <w:t>P (</w:t>
            </w:r>
            <w:r w:rsidRPr="00A417CD">
              <w:rPr>
                <w:rFonts w:ascii="Arial" w:hAnsi="Arial" w:cs="Arial"/>
                <w:i/>
                <w:sz w:val="22"/>
                <w:szCs w:val="22"/>
              </w:rPr>
              <w:t>pentru hală)</w:t>
            </w:r>
          </w:p>
          <w:p w14:paraId="4DA646B9" w14:textId="77777777" w:rsidR="00B21164" w:rsidRPr="00A417CD" w:rsidRDefault="00B21164" w:rsidP="00B21164">
            <w:pPr>
              <w:autoSpaceDE w:val="0"/>
              <w:snapToGrid w:val="0"/>
              <w:spacing w:line="240" w:lineRule="auto"/>
              <w:rPr>
                <w:rFonts w:ascii="Arial" w:hAnsi="Arial" w:cs="Arial"/>
                <w:sz w:val="22"/>
                <w:szCs w:val="22"/>
              </w:rPr>
            </w:pPr>
            <w:r w:rsidRPr="00A417CD">
              <w:rPr>
                <w:rFonts w:ascii="Arial" w:hAnsi="Arial" w:cs="Arial"/>
                <w:b/>
                <w:sz w:val="22"/>
                <w:szCs w:val="22"/>
              </w:rPr>
              <w:t xml:space="preserve">P+E </w:t>
            </w:r>
            <w:r w:rsidRPr="00A417CD">
              <w:rPr>
                <w:rFonts w:ascii="Arial" w:hAnsi="Arial" w:cs="Arial"/>
                <w:i/>
                <w:sz w:val="22"/>
                <w:szCs w:val="22"/>
              </w:rPr>
              <w:t>(pentru birouri)</w:t>
            </w:r>
          </w:p>
        </w:tc>
        <w:tc>
          <w:tcPr>
            <w:tcW w:w="1903" w:type="dxa"/>
            <w:shd w:val="clear" w:color="auto" w:fill="auto"/>
          </w:tcPr>
          <w:p w14:paraId="7EF408FC" w14:textId="77777777" w:rsidR="00B21164" w:rsidRPr="00A417CD" w:rsidRDefault="00B21164" w:rsidP="00B21164">
            <w:pPr>
              <w:autoSpaceDE w:val="0"/>
              <w:snapToGrid w:val="0"/>
              <w:spacing w:line="240" w:lineRule="auto"/>
              <w:rPr>
                <w:rFonts w:ascii="Arial" w:hAnsi="Arial" w:cs="Arial"/>
                <w:sz w:val="22"/>
                <w:szCs w:val="22"/>
              </w:rPr>
            </w:pPr>
          </w:p>
        </w:tc>
      </w:tr>
      <w:tr w:rsidR="00B21164" w:rsidRPr="00517253" w14:paraId="40CBDB16" w14:textId="77777777" w:rsidTr="00134D6B">
        <w:tc>
          <w:tcPr>
            <w:tcW w:w="5812" w:type="dxa"/>
            <w:shd w:val="clear" w:color="auto" w:fill="auto"/>
          </w:tcPr>
          <w:p w14:paraId="554B13B4" w14:textId="77777777" w:rsidR="00B21164" w:rsidRPr="00517253" w:rsidRDefault="00B21164" w:rsidP="00B21164">
            <w:pPr>
              <w:tabs>
                <w:tab w:val="left" w:pos="720"/>
              </w:tabs>
              <w:autoSpaceDE w:val="0"/>
              <w:snapToGrid w:val="0"/>
              <w:spacing w:line="240" w:lineRule="auto"/>
              <w:rPr>
                <w:rFonts w:ascii="Arial" w:hAnsi="Arial" w:cs="Arial"/>
                <w:b/>
                <w:bCs/>
                <w:sz w:val="22"/>
                <w:szCs w:val="22"/>
              </w:rPr>
            </w:pPr>
            <w:r w:rsidRPr="00517253">
              <w:rPr>
                <w:rFonts w:ascii="Arial" w:hAnsi="Arial" w:cs="Arial"/>
                <w:bCs/>
                <w:sz w:val="22"/>
                <w:szCs w:val="22"/>
              </w:rPr>
              <w:t>H</w:t>
            </w:r>
            <w:r w:rsidRPr="00517253">
              <w:rPr>
                <w:rFonts w:ascii="Arial" w:hAnsi="Arial" w:cs="Arial"/>
                <w:bCs/>
                <w:sz w:val="22"/>
                <w:szCs w:val="22"/>
                <w:vertAlign w:val="subscript"/>
              </w:rPr>
              <w:t>max.</w:t>
            </w:r>
          </w:p>
        </w:tc>
        <w:tc>
          <w:tcPr>
            <w:tcW w:w="2146" w:type="dxa"/>
            <w:shd w:val="clear" w:color="auto" w:fill="auto"/>
          </w:tcPr>
          <w:p w14:paraId="3C3FD667" w14:textId="77777777" w:rsidR="00B21164" w:rsidRPr="00517253" w:rsidRDefault="00B21164" w:rsidP="00B21164">
            <w:pPr>
              <w:autoSpaceDE w:val="0"/>
              <w:snapToGrid w:val="0"/>
              <w:spacing w:line="240" w:lineRule="auto"/>
              <w:rPr>
                <w:rFonts w:ascii="Arial" w:hAnsi="Arial" w:cs="Arial"/>
                <w:b/>
                <w:bCs/>
                <w:sz w:val="22"/>
                <w:szCs w:val="22"/>
              </w:rPr>
            </w:pPr>
            <w:r>
              <w:rPr>
                <w:rFonts w:ascii="Arial" w:hAnsi="Arial" w:cs="Arial"/>
                <w:b/>
                <w:bCs/>
                <w:sz w:val="22"/>
                <w:szCs w:val="22"/>
              </w:rPr>
              <w:t>9,74</w:t>
            </w:r>
            <w:r w:rsidRPr="00517253">
              <w:rPr>
                <w:rFonts w:ascii="Arial" w:hAnsi="Arial" w:cs="Arial"/>
                <w:b/>
                <w:bCs/>
                <w:sz w:val="22"/>
                <w:szCs w:val="22"/>
              </w:rPr>
              <w:t xml:space="preserve"> m</w:t>
            </w:r>
          </w:p>
        </w:tc>
        <w:tc>
          <w:tcPr>
            <w:tcW w:w="1903" w:type="dxa"/>
            <w:shd w:val="clear" w:color="auto" w:fill="auto"/>
          </w:tcPr>
          <w:p w14:paraId="78110A7A" w14:textId="77777777" w:rsidR="00B21164" w:rsidRPr="00517253" w:rsidRDefault="00B21164" w:rsidP="00B21164">
            <w:pPr>
              <w:autoSpaceDE w:val="0"/>
              <w:snapToGrid w:val="0"/>
              <w:spacing w:line="240" w:lineRule="auto"/>
              <w:rPr>
                <w:rFonts w:ascii="Arial" w:hAnsi="Arial" w:cs="Arial"/>
                <w:b/>
                <w:bCs/>
                <w:sz w:val="22"/>
                <w:szCs w:val="22"/>
              </w:rPr>
            </w:pPr>
            <w:r w:rsidRPr="00517253">
              <w:rPr>
                <w:rFonts w:ascii="Arial" w:hAnsi="Arial" w:cs="Arial"/>
                <w:b/>
                <w:bCs/>
                <w:sz w:val="22"/>
                <w:szCs w:val="22"/>
              </w:rPr>
              <w:t>de la cota ±0.00</w:t>
            </w:r>
          </w:p>
        </w:tc>
      </w:tr>
      <w:tr w:rsidR="00B21164" w:rsidRPr="00676E39" w14:paraId="63C9B249" w14:textId="77777777" w:rsidTr="00134D6B">
        <w:tc>
          <w:tcPr>
            <w:tcW w:w="5812" w:type="dxa"/>
            <w:shd w:val="clear" w:color="auto" w:fill="auto"/>
          </w:tcPr>
          <w:p w14:paraId="67A0C311" w14:textId="77777777" w:rsidR="00B21164" w:rsidRPr="00676E39" w:rsidRDefault="00B21164" w:rsidP="00B21164">
            <w:pPr>
              <w:tabs>
                <w:tab w:val="left" w:pos="720"/>
              </w:tabs>
              <w:autoSpaceDE w:val="0"/>
              <w:snapToGrid w:val="0"/>
              <w:spacing w:line="240" w:lineRule="auto"/>
              <w:rPr>
                <w:rFonts w:ascii="Arial" w:hAnsi="Arial" w:cs="Arial"/>
                <w:b/>
                <w:bCs/>
                <w:sz w:val="22"/>
                <w:szCs w:val="22"/>
              </w:rPr>
            </w:pPr>
            <w:r w:rsidRPr="00676E39">
              <w:rPr>
                <w:rFonts w:ascii="Arial" w:hAnsi="Arial" w:cs="Arial"/>
                <w:b/>
                <w:bCs/>
                <w:sz w:val="22"/>
                <w:szCs w:val="22"/>
              </w:rPr>
              <w:t>Suprafaţă construită existentă</w:t>
            </w:r>
            <w:r>
              <w:rPr>
                <w:rFonts w:ascii="Arial" w:hAnsi="Arial" w:cs="Arial"/>
                <w:b/>
                <w:bCs/>
                <w:sz w:val="22"/>
                <w:szCs w:val="22"/>
              </w:rPr>
              <w:t xml:space="preserve"> </w:t>
            </w:r>
            <w:r w:rsidRPr="005C569D">
              <w:rPr>
                <w:rFonts w:ascii="Arial" w:hAnsi="Arial" w:cs="Arial"/>
                <w:bCs/>
                <w:i/>
                <w:color w:val="1F497D" w:themeColor="text2"/>
                <w:sz w:val="22"/>
                <w:szCs w:val="22"/>
              </w:rPr>
              <w:t>(raportată la suprafață CF 103966)</w:t>
            </w:r>
            <w:r w:rsidRPr="005C569D">
              <w:rPr>
                <w:rFonts w:ascii="Arial" w:hAnsi="Arial" w:cs="Arial"/>
                <w:i/>
                <w:color w:val="1F497D" w:themeColor="text2"/>
                <w:sz w:val="22"/>
                <w:szCs w:val="22"/>
              </w:rPr>
              <w:tab/>
            </w:r>
          </w:p>
        </w:tc>
        <w:tc>
          <w:tcPr>
            <w:tcW w:w="2146" w:type="dxa"/>
            <w:shd w:val="clear" w:color="auto" w:fill="auto"/>
          </w:tcPr>
          <w:p w14:paraId="1D68487B" w14:textId="77777777" w:rsidR="00B21164" w:rsidRPr="00676E39" w:rsidRDefault="00B21164" w:rsidP="00B21164">
            <w:pPr>
              <w:autoSpaceDE w:val="0"/>
              <w:snapToGrid w:val="0"/>
              <w:spacing w:line="240" w:lineRule="auto"/>
              <w:rPr>
                <w:rFonts w:ascii="Arial" w:hAnsi="Arial" w:cs="Arial"/>
                <w:b/>
                <w:bCs/>
                <w:sz w:val="22"/>
                <w:szCs w:val="22"/>
              </w:rPr>
            </w:pPr>
            <w:r w:rsidRPr="00676E39">
              <w:rPr>
                <w:rFonts w:ascii="Arial" w:hAnsi="Arial" w:cs="Arial"/>
                <w:b/>
                <w:bCs/>
                <w:sz w:val="22"/>
                <w:szCs w:val="22"/>
              </w:rPr>
              <w:t>0 mp</w:t>
            </w:r>
          </w:p>
        </w:tc>
        <w:tc>
          <w:tcPr>
            <w:tcW w:w="1903" w:type="dxa"/>
            <w:shd w:val="clear" w:color="auto" w:fill="auto"/>
          </w:tcPr>
          <w:p w14:paraId="44B16057" w14:textId="77777777" w:rsidR="00B21164" w:rsidRPr="00676E39" w:rsidRDefault="00B21164" w:rsidP="00B21164">
            <w:pPr>
              <w:autoSpaceDE w:val="0"/>
              <w:snapToGrid w:val="0"/>
              <w:spacing w:line="240" w:lineRule="auto"/>
              <w:rPr>
                <w:rFonts w:ascii="Arial" w:hAnsi="Arial" w:cs="Arial"/>
                <w:sz w:val="22"/>
                <w:szCs w:val="22"/>
              </w:rPr>
            </w:pPr>
            <w:r w:rsidRPr="00676E39">
              <w:rPr>
                <w:rFonts w:ascii="Arial" w:hAnsi="Arial" w:cs="Arial"/>
                <w:b/>
                <w:bCs/>
                <w:sz w:val="22"/>
                <w:szCs w:val="22"/>
              </w:rPr>
              <w:t>POT = 0%</w:t>
            </w:r>
          </w:p>
        </w:tc>
      </w:tr>
      <w:tr w:rsidR="00B21164" w:rsidRPr="00676E39" w14:paraId="7D768A78" w14:textId="77777777" w:rsidTr="00134D6B">
        <w:tc>
          <w:tcPr>
            <w:tcW w:w="5812" w:type="dxa"/>
            <w:shd w:val="clear" w:color="auto" w:fill="B6DDE8"/>
          </w:tcPr>
          <w:p w14:paraId="4BC97BB3" w14:textId="77777777" w:rsidR="00B21164" w:rsidRDefault="00B21164" w:rsidP="00B21164">
            <w:pPr>
              <w:tabs>
                <w:tab w:val="left" w:pos="720"/>
              </w:tabs>
              <w:autoSpaceDE w:val="0"/>
              <w:snapToGrid w:val="0"/>
              <w:spacing w:line="240" w:lineRule="auto"/>
              <w:rPr>
                <w:rFonts w:ascii="Arial" w:hAnsi="Arial" w:cs="Arial"/>
                <w:b/>
                <w:bCs/>
                <w:sz w:val="22"/>
                <w:szCs w:val="22"/>
              </w:rPr>
            </w:pPr>
            <w:r w:rsidRPr="00676E39">
              <w:rPr>
                <w:rFonts w:ascii="Arial" w:hAnsi="Arial" w:cs="Arial"/>
                <w:b/>
                <w:bCs/>
                <w:sz w:val="22"/>
                <w:szCs w:val="22"/>
              </w:rPr>
              <w:t>Suprafaţa construită propusă</w:t>
            </w:r>
            <w:r w:rsidRPr="005C569D">
              <w:rPr>
                <w:rFonts w:ascii="Arial" w:hAnsi="Arial" w:cs="Arial"/>
                <w:bCs/>
                <w:i/>
                <w:color w:val="1F497D" w:themeColor="text2"/>
                <w:sz w:val="22"/>
                <w:szCs w:val="22"/>
              </w:rPr>
              <w:t>(raportată la suprafață CF 103966)</w:t>
            </w:r>
            <w:r>
              <w:rPr>
                <w:rFonts w:ascii="Arial" w:hAnsi="Arial" w:cs="Arial"/>
                <w:bCs/>
                <w:i/>
                <w:color w:val="1F497D" w:themeColor="text2"/>
                <w:sz w:val="22"/>
                <w:szCs w:val="22"/>
              </w:rPr>
              <w:t xml:space="preserve"> din care</w:t>
            </w:r>
            <w:r w:rsidRPr="00676E39">
              <w:rPr>
                <w:rFonts w:ascii="Arial" w:hAnsi="Arial" w:cs="Arial"/>
                <w:b/>
                <w:bCs/>
                <w:sz w:val="22"/>
                <w:szCs w:val="22"/>
              </w:rPr>
              <w:t>:</w:t>
            </w:r>
          </w:p>
          <w:p w14:paraId="0B9B726C" w14:textId="77777777" w:rsidR="00B21164" w:rsidRDefault="00B21164" w:rsidP="00B21164">
            <w:pPr>
              <w:pStyle w:val="ListParagraph"/>
              <w:widowControl/>
              <w:numPr>
                <w:ilvl w:val="0"/>
                <w:numId w:val="73"/>
              </w:numPr>
              <w:tabs>
                <w:tab w:val="left" w:pos="720"/>
              </w:tabs>
              <w:autoSpaceDE w:val="0"/>
              <w:snapToGrid w:val="0"/>
              <w:spacing w:line="240" w:lineRule="auto"/>
              <w:contextualSpacing/>
              <w:jc w:val="left"/>
              <w:textAlignment w:val="auto"/>
              <w:rPr>
                <w:rFonts w:ascii="Arial" w:hAnsi="Arial" w:cs="Arial"/>
                <w:bCs/>
                <w:sz w:val="22"/>
                <w:szCs w:val="22"/>
              </w:rPr>
            </w:pPr>
            <w:r w:rsidRPr="00C542C4">
              <w:rPr>
                <w:rFonts w:ascii="Arial" w:hAnsi="Arial" w:cs="Arial"/>
                <w:bCs/>
                <w:sz w:val="22"/>
                <w:szCs w:val="22"/>
              </w:rPr>
              <w:t>hală</w:t>
            </w:r>
          </w:p>
          <w:p w14:paraId="65815E64" w14:textId="77777777" w:rsidR="00B21164" w:rsidRPr="00C542C4" w:rsidRDefault="00B21164" w:rsidP="00B21164">
            <w:pPr>
              <w:pStyle w:val="ListParagraph"/>
              <w:widowControl/>
              <w:numPr>
                <w:ilvl w:val="0"/>
                <w:numId w:val="73"/>
              </w:numPr>
              <w:tabs>
                <w:tab w:val="left" w:pos="720"/>
              </w:tabs>
              <w:autoSpaceDE w:val="0"/>
              <w:snapToGrid w:val="0"/>
              <w:spacing w:line="240" w:lineRule="auto"/>
              <w:contextualSpacing/>
              <w:jc w:val="left"/>
              <w:textAlignment w:val="auto"/>
              <w:rPr>
                <w:rFonts w:ascii="Arial" w:hAnsi="Arial" w:cs="Arial"/>
                <w:bCs/>
                <w:sz w:val="22"/>
                <w:szCs w:val="22"/>
              </w:rPr>
            </w:pPr>
            <w:r>
              <w:rPr>
                <w:rFonts w:ascii="Arial" w:hAnsi="Arial" w:cs="Arial"/>
                <w:bCs/>
                <w:sz w:val="22"/>
                <w:szCs w:val="22"/>
              </w:rPr>
              <w:t>birouri</w:t>
            </w:r>
          </w:p>
        </w:tc>
        <w:tc>
          <w:tcPr>
            <w:tcW w:w="2146" w:type="dxa"/>
            <w:shd w:val="clear" w:color="auto" w:fill="B6DDE8"/>
          </w:tcPr>
          <w:p w14:paraId="2F0F1545" w14:textId="77777777" w:rsidR="00B21164" w:rsidRDefault="00B21164" w:rsidP="00B21164">
            <w:pPr>
              <w:autoSpaceDE w:val="0"/>
              <w:snapToGrid w:val="0"/>
              <w:spacing w:line="240" w:lineRule="auto"/>
              <w:rPr>
                <w:rFonts w:ascii="Arial" w:hAnsi="Arial" w:cs="Arial"/>
                <w:b/>
                <w:bCs/>
                <w:sz w:val="22"/>
                <w:szCs w:val="22"/>
              </w:rPr>
            </w:pPr>
            <w:r>
              <w:rPr>
                <w:rFonts w:ascii="Arial" w:hAnsi="Arial" w:cs="Arial"/>
                <w:b/>
                <w:bCs/>
                <w:sz w:val="22"/>
                <w:szCs w:val="22"/>
              </w:rPr>
              <w:t>776,49</w:t>
            </w:r>
            <w:r w:rsidRPr="00676E39">
              <w:rPr>
                <w:rFonts w:ascii="Arial" w:hAnsi="Arial" w:cs="Arial"/>
                <w:b/>
                <w:bCs/>
                <w:sz w:val="22"/>
                <w:szCs w:val="22"/>
              </w:rPr>
              <w:t xml:space="preserve"> mp</w:t>
            </w:r>
          </w:p>
          <w:p w14:paraId="70AFC3F7" w14:textId="77777777" w:rsidR="00B21164" w:rsidRDefault="00B21164" w:rsidP="00B21164">
            <w:pPr>
              <w:autoSpaceDE w:val="0"/>
              <w:snapToGrid w:val="0"/>
              <w:spacing w:line="240" w:lineRule="auto"/>
              <w:rPr>
                <w:rFonts w:ascii="Arial" w:hAnsi="Arial" w:cs="Arial"/>
                <w:b/>
                <w:bCs/>
                <w:sz w:val="22"/>
                <w:szCs w:val="22"/>
              </w:rPr>
            </w:pPr>
          </w:p>
          <w:p w14:paraId="21FDDB03" w14:textId="77777777" w:rsidR="00B21164" w:rsidRDefault="00B21164" w:rsidP="00B21164">
            <w:pPr>
              <w:autoSpaceDE w:val="0"/>
              <w:snapToGrid w:val="0"/>
              <w:spacing w:line="240" w:lineRule="auto"/>
              <w:rPr>
                <w:rFonts w:ascii="Arial" w:hAnsi="Arial" w:cs="Arial"/>
                <w:b/>
                <w:bCs/>
                <w:sz w:val="22"/>
                <w:szCs w:val="22"/>
              </w:rPr>
            </w:pPr>
            <w:r>
              <w:rPr>
                <w:rFonts w:ascii="Arial" w:hAnsi="Arial" w:cs="Arial"/>
                <w:b/>
                <w:bCs/>
                <w:sz w:val="22"/>
                <w:szCs w:val="22"/>
              </w:rPr>
              <w:t>629,63 mp</w:t>
            </w:r>
          </w:p>
          <w:p w14:paraId="22C7B45E" w14:textId="77777777" w:rsidR="00B21164" w:rsidRPr="00676E39" w:rsidRDefault="00B21164" w:rsidP="00B21164">
            <w:pPr>
              <w:autoSpaceDE w:val="0"/>
              <w:snapToGrid w:val="0"/>
              <w:spacing w:line="240" w:lineRule="auto"/>
              <w:rPr>
                <w:rFonts w:ascii="Arial" w:hAnsi="Arial" w:cs="Arial"/>
                <w:b/>
                <w:bCs/>
                <w:sz w:val="22"/>
                <w:szCs w:val="22"/>
              </w:rPr>
            </w:pPr>
            <w:r>
              <w:rPr>
                <w:rFonts w:ascii="Arial" w:hAnsi="Arial" w:cs="Arial"/>
                <w:b/>
                <w:bCs/>
                <w:sz w:val="22"/>
                <w:szCs w:val="22"/>
              </w:rPr>
              <w:t>146,86</w:t>
            </w:r>
          </w:p>
        </w:tc>
        <w:tc>
          <w:tcPr>
            <w:tcW w:w="1903" w:type="dxa"/>
            <w:shd w:val="clear" w:color="auto" w:fill="B6DDE8"/>
          </w:tcPr>
          <w:p w14:paraId="625F4F6A" w14:textId="77777777" w:rsidR="00B21164" w:rsidRPr="00676E39" w:rsidRDefault="00B21164" w:rsidP="00B21164">
            <w:pPr>
              <w:autoSpaceDE w:val="0"/>
              <w:snapToGrid w:val="0"/>
              <w:spacing w:line="240" w:lineRule="auto"/>
              <w:rPr>
                <w:rFonts w:ascii="Arial" w:hAnsi="Arial" w:cs="Arial"/>
                <w:b/>
                <w:bCs/>
                <w:sz w:val="22"/>
                <w:szCs w:val="22"/>
              </w:rPr>
            </w:pPr>
            <w:r>
              <w:rPr>
                <w:rFonts w:ascii="Arial" w:hAnsi="Arial" w:cs="Arial"/>
                <w:b/>
                <w:bCs/>
                <w:sz w:val="22"/>
                <w:szCs w:val="22"/>
              </w:rPr>
              <w:t>POT = 21,85</w:t>
            </w:r>
            <w:r w:rsidRPr="00676E39">
              <w:rPr>
                <w:rFonts w:ascii="Arial" w:hAnsi="Arial" w:cs="Arial"/>
                <w:b/>
                <w:bCs/>
                <w:sz w:val="22"/>
                <w:szCs w:val="22"/>
              </w:rPr>
              <w:t>%</w:t>
            </w:r>
          </w:p>
        </w:tc>
      </w:tr>
      <w:tr w:rsidR="00B21164" w:rsidRPr="00676E39" w14:paraId="03E290F0" w14:textId="77777777" w:rsidTr="00134D6B">
        <w:trPr>
          <w:trHeight w:val="197"/>
        </w:trPr>
        <w:tc>
          <w:tcPr>
            <w:tcW w:w="5812" w:type="dxa"/>
            <w:shd w:val="clear" w:color="auto" w:fill="auto"/>
          </w:tcPr>
          <w:p w14:paraId="47AB0C30" w14:textId="77777777" w:rsidR="00B21164" w:rsidRPr="00676E39" w:rsidRDefault="00B21164" w:rsidP="00B21164">
            <w:pPr>
              <w:tabs>
                <w:tab w:val="left" w:pos="720"/>
              </w:tabs>
              <w:autoSpaceDE w:val="0"/>
              <w:snapToGrid w:val="0"/>
              <w:spacing w:line="240" w:lineRule="auto"/>
              <w:rPr>
                <w:rFonts w:ascii="Arial" w:hAnsi="Arial" w:cs="Arial"/>
                <w:b/>
                <w:bCs/>
                <w:sz w:val="22"/>
                <w:szCs w:val="22"/>
              </w:rPr>
            </w:pPr>
            <w:r w:rsidRPr="00676E39">
              <w:rPr>
                <w:rFonts w:ascii="Arial" w:hAnsi="Arial" w:cs="Arial"/>
                <w:b/>
                <w:bCs/>
                <w:sz w:val="22"/>
                <w:szCs w:val="22"/>
              </w:rPr>
              <w:t>Suprafaţa desfăşurată existentă</w:t>
            </w:r>
            <w:r w:rsidRPr="005C569D">
              <w:rPr>
                <w:rFonts w:ascii="Arial" w:hAnsi="Arial" w:cs="Arial"/>
                <w:bCs/>
                <w:i/>
                <w:color w:val="1F497D" w:themeColor="text2"/>
                <w:sz w:val="22"/>
                <w:szCs w:val="22"/>
              </w:rPr>
              <w:t>(raportată la suprafață CF 103966)</w:t>
            </w:r>
            <w:r w:rsidRPr="005C569D">
              <w:rPr>
                <w:rFonts w:ascii="Arial" w:hAnsi="Arial" w:cs="Arial"/>
                <w:i/>
                <w:color w:val="1F497D" w:themeColor="text2"/>
                <w:sz w:val="22"/>
                <w:szCs w:val="22"/>
              </w:rPr>
              <w:tab/>
            </w:r>
          </w:p>
        </w:tc>
        <w:tc>
          <w:tcPr>
            <w:tcW w:w="2146" w:type="dxa"/>
            <w:shd w:val="clear" w:color="auto" w:fill="auto"/>
          </w:tcPr>
          <w:p w14:paraId="07FF6B2D" w14:textId="77777777" w:rsidR="00B21164" w:rsidRPr="00676E39" w:rsidRDefault="00B21164" w:rsidP="00B21164">
            <w:pPr>
              <w:autoSpaceDE w:val="0"/>
              <w:snapToGrid w:val="0"/>
              <w:spacing w:line="240" w:lineRule="auto"/>
              <w:rPr>
                <w:rFonts w:ascii="Arial" w:hAnsi="Arial" w:cs="Arial"/>
                <w:b/>
                <w:bCs/>
                <w:sz w:val="22"/>
                <w:szCs w:val="22"/>
              </w:rPr>
            </w:pPr>
            <w:r w:rsidRPr="00676E39">
              <w:rPr>
                <w:rFonts w:ascii="Arial" w:hAnsi="Arial" w:cs="Arial"/>
                <w:b/>
                <w:bCs/>
                <w:sz w:val="22"/>
                <w:szCs w:val="22"/>
              </w:rPr>
              <w:t>0 mp</w:t>
            </w:r>
          </w:p>
        </w:tc>
        <w:tc>
          <w:tcPr>
            <w:tcW w:w="1903" w:type="dxa"/>
            <w:shd w:val="clear" w:color="auto" w:fill="auto"/>
          </w:tcPr>
          <w:p w14:paraId="6CBF59BD" w14:textId="77777777" w:rsidR="00B21164" w:rsidRPr="00676E39" w:rsidRDefault="00B21164" w:rsidP="00B21164">
            <w:pPr>
              <w:autoSpaceDE w:val="0"/>
              <w:snapToGrid w:val="0"/>
              <w:spacing w:line="240" w:lineRule="auto"/>
              <w:rPr>
                <w:rFonts w:ascii="Arial" w:hAnsi="Arial" w:cs="Arial"/>
                <w:sz w:val="22"/>
                <w:szCs w:val="22"/>
              </w:rPr>
            </w:pPr>
            <w:r w:rsidRPr="00676E39">
              <w:rPr>
                <w:rFonts w:ascii="Arial" w:hAnsi="Arial" w:cs="Arial"/>
                <w:b/>
                <w:bCs/>
                <w:sz w:val="22"/>
                <w:szCs w:val="22"/>
              </w:rPr>
              <w:t>CUT = 0</w:t>
            </w:r>
          </w:p>
        </w:tc>
      </w:tr>
      <w:tr w:rsidR="00B21164" w:rsidRPr="00676E39" w14:paraId="3714267D" w14:textId="77777777" w:rsidTr="00134D6B">
        <w:tc>
          <w:tcPr>
            <w:tcW w:w="5812" w:type="dxa"/>
            <w:shd w:val="clear" w:color="auto" w:fill="B6DDE8"/>
          </w:tcPr>
          <w:p w14:paraId="25DF029C" w14:textId="77777777" w:rsidR="00B21164" w:rsidRPr="00676E39" w:rsidRDefault="00B21164" w:rsidP="00B21164">
            <w:pPr>
              <w:tabs>
                <w:tab w:val="left" w:pos="720"/>
              </w:tabs>
              <w:autoSpaceDE w:val="0"/>
              <w:snapToGrid w:val="0"/>
              <w:spacing w:line="240" w:lineRule="auto"/>
              <w:rPr>
                <w:rFonts w:ascii="Arial" w:hAnsi="Arial" w:cs="Arial"/>
                <w:b/>
                <w:bCs/>
                <w:sz w:val="22"/>
                <w:szCs w:val="22"/>
              </w:rPr>
            </w:pPr>
            <w:r w:rsidRPr="00676E39">
              <w:rPr>
                <w:rFonts w:ascii="Arial" w:hAnsi="Arial" w:cs="Arial"/>
                <w:b/>
                <w:bCs/>
                <w:sz w:val="22"/>
                <w:szCs w:val="22"/>
              </w:rPr>
              <w:t xml:space="preserve">Suprafaţa desfăşurată propusă </w:t>
            </w:r>
            <w:r w:rsidRPr="005C569D">
              <w:rPr>
                <w:rFonts w:ascii="Arial" w:hAnsi="Arial" w:cs="Arial"/>
                <w:bCs/>
                <w:i/>
                <w:color w:val="1F497D" w:themeColor="text2"/>
                <w:sz w:val="22"/>
                <w:szCs w:val="22"/>
              </w:rPr>
              <w:t>(raportată la suprafață CF 103966)</w:t>
            </w:r>
            <w:r w:rsidRPr="005C569D">
              <w:rPr>
                <w:rFonts w:ascii="Arial" w:hAnsi="Arial" w:cs="Arial"/>
                <w:i/>
                <w:color w:val="1F497D" w:themeColor="text2"/>
                <w:sz w:val="22"/>
                <w:szCs w:val="22"/>
              </w:rPr>
              <w:tab/>
            </w:r>
          </w:p>
        </w:tc>
        <w:tc>
          <w:tcPr>
            <w:tcW w:w="2146" w:type="dxa"/>
            <w:shd w:val="clear" w:color="auto" w:fill="B6DDE8"/>
          </w:tcPr>
          <w:p w14:paraId="7773CFB8" w14:textId="77777777" w:rsidR="00B21164" w:rsidRPr="00676E39" w:rsidRDefault="00B21164" w:rsidP="00B21164">
            <w:pPr>
              <w:autoSpaceDE w:val="0"/>
              <w:snapToGrid w:val="0"/>
              <w:spacing w:line="240" w:lineRule="auto"/>
              <w:rPr>
                <w:rFonts w:ascii="Arial" w:hAnsi="Arial" w:cs="Arial"/>
                <w:b/>
                <w:bCs/>
                <w:sz w:val="22"/>
                <w:szCs w:val="22"/>
              </w:rPr>
            </w:pPr>
            <w:r>
              <w:rPr>
                <w:rFonts w:ascii="Arial" w:hAnsi="Arial" w:cs="Arial"/>
                <w:b/>
                <w:bCs/>
                <w:sz w:val="22"/>
                <w:szCs w:val="22"/>
              </w:rPr>
              <w:t>923,35</w:t>
            </w:r>
            <w:r w:rsidRPr="00676E39">
              <w:rPr>
                <w:rFonts w:ascii="Arial" w:hAnsi="Arial" w:cs="Arial"/>
                <w:b/>
                <w:bCs/>
                <w:sz w:val="22"/>
                <w:szCs w:val="22"/>
              </w:rPr>
              <w:t xml:space="preserve"> mp</w:t>
            </w:r>
          </w:p>
        </w:tc>
        <w:tc>
          <w:tcPr>
            <w:tcW w:w="1903" w:type="dxa"/>
            <w:shd w:val="clear" w:color="auto" w:fill="B6DDE8"/>
          </w:tcPr>
          <w:p w14:paraId="30F4B6C3" w14:textId="77777777" w:rsidR="00B21164" w:rsidRPr="00676E39" w:rsidRDefault="00B21164" w:rsidP="00B21164">
            <w:pPr>
              <w:autoSpaceDE w:val="0"/>
              <w:snapToGrid w:val="0"/>
              <w:spacing w:line="240" w:lineRule="auto"/>
              <w:rPr>
                <w:rFonts w:ascii="Arial" w:hAnsi="Arial" w:cs="Arial"/>
                <w:sz w:val="22"/>
                <w:szCs w:val="22"/>
              </w:rPr>
            </w:pPr>
            <w:r w:rsidRPr="00676E39">
              <w:rPr>
                <w:rFonts w:ascii="Arial" w:hAnsi="Arial" w:cs="Arial"/>
                <w:b/>
                <w:bCs/>
                <w:sz w:val="22"/>
                <w:szCs w:val="22"/>
              </w:rPr>
              <w:t>CUT = 0,2</w:t>
            </w:r>
            <w:r>
              <w:rPr>
                <w:rFonts w:ascii="Arial" w:hAnsi="Arial" w:cs="Arial"/>
                <w:b/>
                <w:bCs/>
                <w:sz w:val="22"/>
                <w:szCs w:val="22"/>
              </w:rPr>
              <w:t>5</w:t>
            </w:r>
          </w:p>
        </w:tc>
      </w:tr>
      <w:tr w:rsidR="00B21164" w:rsidRPr="009132EF" w14:paraId="6EB3A491" w14:textId="77777777" w:rsidTr="00134D6B">
        <w:tc>
          <w:tcPr>
            <w:tcW w:w="5812" w:type="dxa"/>
            <w:shd w:val="clear" w:color="auto" w:fill="auto"/>
          </w:tcPr>
          <w:p w14:paraId="1B156679" w14:textId="77777777" w:rsidR="00B21164" w:rsidRPr="009132EF" w:rsidRDefault="00B21164" w:rsidP="00B21164">
            <w:pPr>
              <w:widowControl/>
              <w:numPr>
                <w:ilvl w:val="0"/>
                <w:numId w:val="20"/>
              </w:numPr>
              <w:tabs>
                <w:tab w:val="left" w:pos="720"/>
              </w:tabs>
              <w:autoSpaceDE w:val="0"/>
              <w:snapToGrid w:val="0"/>
              <w:spacing w:line="240" w:lineRule="auto"/>
              <w:jc w:val="left"/>
              <w:textAlignment w:val="auto"/>
              <w:rPr>
                <w:rFonts w:ascii="Arial" w:hAnsi="Arial" w:cs="Arial"/>
                <w:sz w:val="22"/>
                <w:szCs w:val="22"/>
              </w:rPr>
            </w:pPr>
            <w:r w:rsidRPr="009132EF">
              <w:rPr>
                <w:rFonts w:ascii="Arial" w:hAnsi="Arial" w:cs="Arial"/>
                <w:sz w:val="22"/>
                <w:szCs w:val="22"/>
              </w:rPr>
              <w:t>Suprafaţă platforme betonate</w:t>
            </w:r>
          </w:p>
        </w:tc>
        <w:tc>
          <w:tcPr>
            <w:tcW w:w="2146" w:type="dxa"/>
            <w:shd w:val="clear" w:color="auto" w:fill="auto"/>
          </w:tcPr>
          <w:p w14:paraId="1F08FA5D" w14:textId="77777777" w:rsidR="00B21164" w:rsidRPr="009132EF" w:rsidRDefault="00B21164" w:rsidP="00B21164">
            <w:pPr>
              <w:autoSpaceDE w:val="0"/>
              <w:snapToGrid w:val="0"/>
              <w:spacing w:line="240" w:lineRule="auto"/>
              <w:rPr>
                <w:rFonts w:ascii="Arial" w:hAnsi="Arial" w:cs="Arial"/>
                <w:sz w:val="22"/>
                <w:szCs w:val="22"/>
              </w:rPr>
            </w:pPr>
            <w:r>
              <w:rPr>
                <w:rFonts w:ascii="Arial" w:hAnsi="Arial" w:cs="Arial"/>
                <w:sz w:val="22"/>
                <w:szCs w:val="22"/>
              </w:rPr>
              <w:t>1866,04</w:t>
            </w:r>
            <w:r w:rsidRPr="009132EF">
              <w:rPr>
                <w:rFonts w:ascii="Arial" w:hAnsi="Arial" w:cs="Arial"/>
                <w:sz w:val="22"/>
                <w:szCs w:val="22"/>
              </w:rPr>
              <w:t xml:space="preserve"> mp</w:t>
            </w:r>
          </w:p>
        </w:tc>
        <w:tc>
          <w:tcPr>
            <w:tcW w:w="1903" w:type="dxa"/>
            <w:shd w:val="clear" w:color="auto" w:fill="auto"/>
          </w:tcPr>
          <w:p w14:paraId="3679836C" w14:textId="77777777" w:rsidR="00B21164" w:rsidRPr="009132EF" w:rsidRDefault="00B21164" w:rsidP="00B21164">
            <w:pPr>
              <w:autoSpaceDE w:val="0"/>
              <w:snapToGrid w:val="0"/>
              <w:spacing w:line="240" w:lineRule="auto"/>
              <w:rPr>
                <w:rFonts w:ascii="Arial" w:hAnsi="Arial" w:cs="Arial"/>
                <w:sz w:val="22"/>
                <w:szCs w:val="22"/>
              </w:rPr>
            </w:pPr>
            <w:r>
              <w:rPr>
                <w:rFonts w:ascii="Arial" w:hAnsi="Arial" w:cs="Arial"/>
                <w:sz w:val="22"/>
                <w:szCs w:val="22"/>
              </w:rPr>
              <w:t>52,50</w:t>
            </w:r>
            <w:r w:rsidRPr="009132EF">
              <w:rPr>
                <w:rFonts w:ascii="Arial" w:hAnsi="Arial" w:cs="Arial"/>
                <w:sz w:val="22"/>
                <w:szCs w:val="22"/>
              </w:rPr>
              <w:t>%</w:t>
            </w:r>
          </w:p>
        </w:tc>
      </w:tr>
      <w:tr w:rsidR="00B21164" w:rsidRPr="009132EF" w14:paraId="0483D101" w14:textId="77777777" w:rsidTr="00134D6B">
        <w:tc>
          <w:tcPr>
            <w:tcW w:w="5812" w:type="dxa"/>
            <w:shd w:val="clear" w:color="auto" w:fill="auto"/>
          </w:tcPr>
          <w:p w14:paraId="7CBD42D0" w14:textId="77777777" w:rsidR="00B21164" w:rsidRPr="009132EF" w:rsidRDefault="00B21164" w:rsidP="00B21164">
            <w:pPr>
              <w:widowControl/>
              <w:numPr>
                <w:ilvl w:val="0"/>
                <w:numId w:val="20"/>
              </w:numPr>
              <w:tabs>
                <w:tab w:val="left" w:pos="720"/>
              </w:tabs>
              <w:autoSpaceDE w:val="0"/>
              <w:snapToGrid w:val="0"/>
              <w:spacing w:line="240" w:lineRule="auto"/>
              <w:jc w:val="left"/>
              <w:textAlignment w:val="auto"/>
              <w:rPr>
                <w:rFonts w:ascii="Arial" w:hAnsi="Arial" w:cs="Arial"/>
                <w:sz w:val="22"/>
                <w:szCs w:val="22"/>
              </w:rPr>
            </w:pPr>
            <w:r w:rsidRPr="009132EF">
              <w:rPr>
                <w:rFonts w:ascii="Arial" w:hAnsi="Arial" w:cs="Arial"/>
                <w:sz w:val="22"/>
                <w:szCs w:val="22"/>
              </w:rPr>
              <w:t>Suprafață alei pietonale</w:t>
            </w:r>
          </w:p>
        </w:tc>
        <w:tc>
          <w:tcPr>
            <w:tcW w:w="2146" w:type="dxa"/>
            <w:shd w:val="clear" w:color="auto" w:fill="auto"/>
          </w:tcPr>
          <w:p w14:paraId="03B91463" w14:textId="77777777" w:rsidR="00B21164" w:rsidRPr="009132EF" w:rsidRDefault="00B21164" w:rsidP="00B21164">
            <w:pPr>
              <w:autoSpaceDE w:val="0"/>
              <w:snapToGrid w:val="0"/>
              <w:spacing w:line="240" w:lineRule="auto"/>
              <w:rPr>
                <w:rFonts w:ascii="Arial" w:hAnsi="Arial" w:cs="Arial"/>
                <w:sz w:val="22"/>
                <w:szCs w:val="22"/>
              </w:rPr>
            </w:pPr>
            <w:r>
              <w:rPr>
                <w:rFonts w:ascii="Arial" w:hAnsi="Arial" w:cs="Arial"/>
                <w:sz w:val="22"/>
                <w:szCs w:val="22"/>
              </w:rPr>
              <w:t>95,34 mp</w:t>
            </w:r>
          </w:p>
        </w:tc>
        <w:tc>
          <w:tcPr>
            <w:tcW w:w="1903" w:type="dxa"/>
            <w:shd w:val="clear" w:color="auto" w:fill="auto"/>
          </w:tcPr>
          <w:p w14:paraId="6E4FBFF3" w14:textId="77777777" w:rsidR="00B21164" w:rsidRPr="009132EF" w:rsidRDefault="00B21164" w:rsidP="00B21164">
            <w:pPr>
              <w:autoSpaceDE w:val="0"/>
              <w:snapToGrid w:val="0"/>
              <w:spacing w:line="240" w:lineRule="auto"/>
              <w:rPr>
                <w:rFonts w:ascii="Arial" w:hAnsi="Arial" w:cs="Arial"/>
                <w:sz w:val="22"/>
                <w:szCs w:val="22"/>
              </w:rPr>
            </w:pPr>
            <w:r>
              <w:rPr>
                <w:rFonts w:ascii="Arial" w:hAnsi="Arial" w:cs="Arial"/>
                <w:sz w:val="22"/>
                <w:szCs w:val="22"/>
              </w:rPr>
              <w:t>2,68%</w:t>
            </w:r>
          </w:p>
        </w:tc>
      </w:tr>
      <w:tr w:rsidR="00B21164" w:rsidRPr="009132EF" w14:paraId="0A9BB7DE" w14:textId="77777777" w:rsidTr="00134D6B">
        <w:tc>
          <w:tcPr>
            <w:tcW w:w="5812" w:type="dxa"/>
            <w:shd w:val="clear" w:color="auto" w:fill="auto"/>
          </w:tcPr>
          <w:p w14:paraId="4FF5D36D" w14:textId="77777777" w:rsidR="00B21164" w:rsidRPr="009132EF" w:rsidRDefault="00B21164" w:rsidP="00B21164">
            <w:pPr>
              <w:widowControl/>
              <w:numPr>
                <w:ilvl w:val="0"/>
                <w:numId w:val="20"/>
              </w:numPr>
              <w:tabs>
                <w:tab w:val="left" w:pos="720"/>
              </w:tabs>
              <w:autoSpaceDE w:val="0"/>
              <w:snapToGrid w:val="0"/>
              <w:spacing w:line="240" w:lineRule="auto"/>
              <w:jc w:val="left"/>
              <w:textAlignment w:val="auto"/>
              <w:rPr>
                <w:rFonts w:ascii="Arial" w:hAnsi="Arial" w:cs="Arial"/>
                <w:sz w:val="22"/>
                <w:szCs w:val="22"/>
              </w:rPr>
            </w:pPr>
            <w:r w:rsidRPr="009132EF">
              <w:rPr>
                <w:rFonts w:ascii="Arial" w:hAnsi="Arial" w:cs="Arial"/>
                <w:sz w:val="22"/>
                <w:szCs w:val="22"/>
              </w:rPr>
              <w:t>Suprafaţă spaţiu verde propus</w:t>
            </w:r>
          </w:p>
        </w:tc>
        <w:tc>
          <w:tcPr>
            <w:tcW w:w="2146" w:type="dxa"/>
            <w:shd w:val="clear" w:color="auto" w:fill="auto"/>
          </w:tcPr>
          <w:p w14:paraId="24BCE20D" w14:textId="77777777" w:rsidR="00B21164" w:rsidRPr="009132EF" w:rsidRDefault="00B21164" w:rsidP="00B21164">
            <w:pPr>
              <w:autoSpaceDE w:val="0"/>
              <w:snapToGrid w:val="0"/>
              <w:spacing w:line="240" w:lineRule="auto"/>
              <w:rPr>
                <w:rFonts w:ascii="Arial" w:hAnsi="Arial" w:cs="Arial"/>
                <w:sz w:val="22"/>
                <w:szCs w:val="22"/>
              </w:rPr>
            </w:pPr>
            <w:r>
              <w:rPr>
                <w:rFonts w:ascii="Arial" w:hAnsi="Arial" w:cs="Arial"/>
                <w:sz w:val="22"/>
                <w:szCs w:val="22"/>
              </w:rPr>
              <w:t>816,13</w:t>
            </w:r>
            <w:r w:rsidRPr="009132EF">
              <w:rPr>
                <w:rFonts w:ascii="Arial" w:hAnsi="Arial" w:cs="Arial"/>
                <w:sz w:val="22"/>
                <w:szCs w:val="22"/>
              </w:rPr>
              <w:t xml:space="preserve"> mp</w:t>
            </w:r>
          </w:p>
        </w:tc>
        <w:tc>
          <w:tcPr>
            <w:tcW w:w="1903" w:type="dxa"/>
            <w:shd w:val="clear" w:color="auto" w:fill="auto"/>
          </w:tcPr>
          <w:p w14:paraId="7D38E44F" w14:textId="77777777" w:rsidR="00B21164" w:rsidRPr="009132EF" w:rsidRDefault="00B21164" w:rsidP="00B21164">
            <w:pPr>
              <w:autoSpaceDE w:val="0"/>
              <w:snapToGrid w:val="0"/>
              <w:spacing w:line="240" w:lineRule="auto"/>
              <w:rPr>
                <w:rFonts w:ascii="Arial" w:hAnsi="Arial" w:cs="Arial"/>
                <w:sz w:val="22"/>
                <w:szCs w:val="22"/>
              </w:rPr>
            </w:pPr>
            <w:r>
              <w:rPr>
                <w:rFonts w:ascii="Arial" w:hAnsi="Arial" w:cs="Arial"/>
                <w:sz w:val="22"/>
                <w:szCs w:val="22"/>
              </w:rPr>
              <w:t>22,97</w:t>
            </w:r>
            <w:r w:rsidRPr="009132EF">
              <w:rPr>
                <w:rFonts w:ascii="Arial" w:hAnsi="Arial" w:cs="Arial"/>
                <w:sz w:val="22"/>
                <w:szCs w:val="22"/>
              </w:rPr>
              <w:t>%</w:t>
            </w:r>
          </w:p>
        </w:tc>
      </w:tr>
    </w:tbl>
    <w:p w14:paraId="0C2E00A5" w14:textId="77777777" w:rsidR="00F053F5" w:rsidRDefault="00F053F5" w:rsidP="0065596C">
      <w:pPr>
        <w:autoSpaceDE w:val="0"/>
        <w:spacing w:line="240" w:lineRule="auto"/>
        <w:jc w:val="left"/>
        <w:textAlignment w:val="auto"/>
        <w:rPr>
          <w:rFonts w:ascii="Arial" w:hAnsi="Arial" w:cs="Arial"/>
          <w:bCs/>
          <w:sz w:val="22"/>
          <w:szCs w:val="22"/>
        </w:rPr>
      </w:pPr>
    </w:p>
    <w:p w14:paraId="086510A0" w14:textId="77777777" w:rsidR="00B21164" w:rsidRPr="00F053F5" w:rsidRDefault="00B21164" w:rsidP="0065596C">
      <w:pPr>
        <w:autoSpaceDE w:val="0"/>
        <w:spacing w:line="240" w:lineRule="auto"/>
        <w:jc w:val="left"/>
        <w:textAlignment w:val="auto"/>
        <w:rPr>
          <w:rFonts w:ascii="Arial" w:hAnsi="Arial" w:cs="Arial"/>
          <w:bCs/>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4"/>
        <w:gridCol w:w="4959"/>
      </w:tblGrid>
      <w:tr w:rsidR="002C48A0" w:rsidRPr="00D2620B" w14:paraId="4900C3E8" w14:textId="77777777" w:rsidTr="00967CD5">
        <w:tc>
          <w:tcPr>
            <w:tcW w:w="4964" w:type="dxa"/>
            <w:shd w:val="clear" w:color="auto" w:fill="auto"/>
          </w:tcPr>
          <w:p w14:paraId="2BFFA651" w14:textId="77777777" w:rsidR="002C48A0" w:rsidRPr="00D2620B" w:rsidRDefault="002C48A0" w:rsidP="002C48A0">
            <w:pPr>
              <w:spacing w:line="240" w:lineRule="auto"/>
              <w:rPr>
                <w:rFonts w:ascii="Arial" w:hAnsi="Arial" w:cs="Arial"/>
                <w:bCs/>
                <w:sz w:val="22"/>
                <w:szCs w:val="22"/>
              </w:rPr>
            </w:pPr>
            <w:r w:rsidRPr="00D2620B">
              <w:rPr>
                <w:rFonts w:ascii="Arial" w:hAnsi="Arial" w:cs="Arial"/>
                <w:bCs/>
                <w:sz w:val="22"/>
                <w:szCs w:val="22"/>
              </w:rPr>
              <w:t>Funcțiunea</w:t>
            </w:r>
          </w:p>
        </w:tc>
        <w:tc>
          <w:tcPr>
            <w:tcW w:w="4959" w:type="dxa"/>
            <w:shd w:val="clear" w:color="auto" w:fill="auto"/>
          </w:tcPr>
          <w:p w14:paraId="099C3743" w14:textId="77777777" w:rsidR="002C48A0" w:rsidRPr="00D2620B" w:rsidRDefault="002C48A0" w:rsidP="002C48A0">
            <w:pPr>
              <w:spacing w:line="240" w:lineRule="auto"/>
              <w:rPr>
                <w:rFonts w:ascii="Arial" w:hAnsi="Arial" w:cs="Arial"/>
                <w:bCs/>
                <w:sz w:val="22"/>
                <w:szCs w:val="22"/>
              </w:rPr>
            </w:pPr>
            <w:r w:rsidRPr="00D2620B">
              <w:rPr>
                <w:rFonts w:ascii="Arial" w:hAnsi="Arial" w:cs="Arial"/>
                <w:bCs/>
                <w:sz w:val="22"/>
                <w:szCs w:val="22"/>
              </w:rPr>
              <w:t>Hală mică producție și birouri aferente</w:t>
            </w:r>
          </w:p>
        </w:tc>
      </w:tr>
      <w:tr w:rsidR="002C48A0" w:rsidRPr="0055696A" w14:paraId="5BF57DB1" w14:textId="77777777" w:rsidTr="00967CD5">
        <w:tc>
          <w:tcPr>
            <w:tcW w:w="4964" w:type="dxa"/>
            <w:shd w:val="clear" w:color="auto" w:fill="auto"/>
          </w:tcPr>
          <w:p w14:paraId="3D686875" w14:textId="77777777" w:rsidR="002C48A0" w:rsidRPr="0055696A" w:rsidRDefault="002C48A0" w:rsidP="002C48A0">
            <w:pPr>
              <w:spacing w:line="240" w:lineRule="auto"/>
              <w:rPr>
                <w:rFonts w:ascii="Arial" w:hAnsi="Arial" w:cs="Arial"/>
                <w:bCs/>
                <w:sz w:val="22"/>
                <w:szCs w:val="22"/>
              </w:rPr>
            </w:pPr>
            <w:r w:rsidRPr="0055696A">
              <w:rPr>
                <w:rFonts w:ascii="Arial" w:hAnsi="Arial" w:cs="Arial"/>
                <w:bCs/>
                <w:sz w:val="22"/>
                <w:szCs w:val="22"/>
              </w:rPr>
              <w:t xml:space="preserve">Dimensiunile maxime </w:t>
            </w:r>
          </w:p>
        </w:tc>
        <w:tc>
          <w:tcPr>
            <w:tcW w:w="4959" w:type="dxa"/>
            <w:shd w:val="clear" w:color="auto" w:fill="auto"/>
          </w:tcPr>
          <w:p w14:paraId="697C2DCA" w14:textId="77777777" w:rsidR="002C48A0" w:rsidRPr="0055696A" w:rsidRDefault="002C48A0" w:rsidP="002C48A0">
            <w:pPr>
              <w:spacing w:line="240" w:lineRule="auto"/>
              <w:rPr>
                <w:rFonts w:ascii="Arial" w:hAnsi="Arial" w:cs="Arial"/>
                <w:bCs/>
                <w:sz w:val="22"/>
                <w:szCs w:val="22"/>
              </w:rPr>
            </w:pPr>
            <w:r w:rsidRPr="0055696A">
              <w:rPr>
                <w:rFonts w:ascii="Arial" w:hAnsi="Arial" w:cs="Arial"/>
                <w:bCs/>
                <w:sz w:val="22"/>
                <w:szCs w:val="22"/>
              </w:rPr>
              <w:t>29,00x42,00m</w:t>
            </w:r>
          </w:p>
        </w:tc>
      </w:tr>
      <w:tr w:rsidR="002C48A0" w:rsidRPr="00710FFD" w14:paraId="569D8DE9" w14:textId="77777777" w:rsidTr="00967CD5">
        <w:tc>
          <w:tcPr>
            <w:tcW w:w="4964" w:type="dxa"/>
            <w:shd w:val="clear" w:color="auto" w:fill="auto"/>
          </w:tcPr>
          <w:p w14:paraId="73E3CAEF" w14:textId="77777777" w:rsidR="002C48A0" w:rsidRPr="0072551F" w:rsidRDefault="002C48A0" w:rsidP="002C48A0">
            <w:pPr>
              <w:spacing w:line="240" w:lineRule="auto"/>
              <w:rPr>
                <w:rFonts w:ascii="Arial" w:hAnsi="Arial" w:cs="Arial"/>
                <w:bCs/>
                <w:sz w:val="22"/>
                <w:szCs w:val="22"/>
              </w:rPr>
            </w:pPr>
            <w:r w:rsidRPr="0072551F">
              <w:rPr>
                <w:rFonts w:ascii="Arial" w:hAnsi="Arial" w:cs="Arial"/>
                <w:bCs/>
                <w:sz w:val="22"/>
                <w:szCs w:val="22"/>
              </w:rPr>
              <w:t>Regim de înălțime</w:t>
            </w:r>
          </w:p>
        </w:tc>
        <w:tc>
          <w:tcPr>
            <w:tcW w:w="4959" w:type="dxa"/>
            <w:shd w:val="clear" w:color="auto" w:fill="auto"/>
          </w:tcPr>
          <w:p w14:paraId="04ED38A6" w14:textId="77777777" w:rsidR="002C48A0" w:rsidRPr="00A417CD" w:rsidRDefault="002C48A0" w:rsidP="002C48A0">
            <w:pPr>
              <w:autoSpaceDE w:val="0"/>
              <w:snapToGrid w:val="0"/>
              <w:spacing w:line="240" w:lineRule="auto"/>
              <w:rPr>
                <w:rFonts w:ascii="Arial" w:hAnsi="Arial" w:cs="Arial"/>
                <w:b/>
                <w:sz w:val="22"/>
                <w:szCs w:val="22"/>
              </w:rPr>
            </w:pPr>
            <w:r w:rsidRPr="00A417CD">
              <w:rPr>
                <w:rFonts w:ascii="Arial" w:hAnsi="Arial" w:cs="Arial"/>
                <w:b/>
                <w:sz w:val="22"/>
                <w:szCs w:val="22"/>
              </w:rPr>
              <w:t>P (</w:t>
            </w:r>
            <w:r w:rsidRPr="00A417CD">
              <w:rPr>
                <w:rFonts w:ascii="Arial" w:hAnsi="Arial" w:cs="Arial"/>
                <w:i/>
                <w:sz w:val="22"/>
                <w:szCs w:val="22"/>
              </w:rPr>
              <w:t>pentru hală)</w:t>
            </w:r>
          </w:p>
          <w:p w14:paraId="1BA2FBAB" w14:textId="77777777" w:rsidR="002C48A0" w:rsidRPr="0072551F" w:rsidRDefault="002C48A0" w:rsidP="002C48A0">
            <w:pPr>
              <w:spacing w:line="240" w:lineRule="auto"/>
              <w:rPr>
                <w:rFonts w:ascii="Arial" w:hAnsi="Arial" w:cs="Arial"/>
                <w:bCs/>
                <w:color w:val="F79646"/>
                <w:sz w:val="22"/>
                <w:szCs w:val="22"/>
                <w:u w:val="single"/>
              </w:rPr>
            </w:pPr>
            <w:r w:rsidRPr="00A417CD">
              <w:rPr>
                <w:rFonts w:ascii="Arial" w:hAnsi="Arial" w:cs="Arial"/>
                <w:b/>
                <w:sz w:val="22"/>
                <w:szCs w:val="22"/>
              </w:rPr>
              <w:t xml:space="preserve">P+E </w:t>
            </w:r>
            <w:r w:rsidRPr="00A417CD">
              <w:rPr>
                <w:rFonts w:ascii="Arial" w:hAnsi="Arial" w:cs="Arial"/>
                <w:i/>
                <w:sz w:val="22"/>
                <w:szCs w:val="22"/>
              </w:rPr>
              <w:t>(pentru birouri)</w:t>
            </w:r>
          </w:p>
        </w:tc>
      </w:tr>
      <w:tr w:rsidR="002C48A0" w:rsidRPr="00710FFD" w14:paraId="57669F34" w14:textId="77777777" w:rsidTr="00967CD5">
        <w:tc>
          <w:tcPr>
            <w:tcW w:w="4964" w:type="dxa"/>
            <w:shd w:val="clear" w:color="auto" w:fill="auto"/>
          </w:tcPr>
          <w:p w14:paraId="755A05B9" w14:textId="77777777" w:rsidR="002C48A0" w:rsidRPr="0072551F" w:rsidRDefault="002C48A0" w:rsidP="002C48A0">
            <w:pPr>
              <w:spacing w:line="240" w:lineRule="auto"/>
              <w:rPr>
                <w:rFonts w:ascii="Arial" w:hAnsi="Arial" w:cs="Arial"/>
                <w:bCs/>
                <w:sz w:val="22"/>
                <w:szCs w:val="22"/>
              </w:rPr>
            </w:pPr>
            <w:r w:rsidRPr="0072551F">
              <w:rPr>
                <w:rFonts w:ascii="Arial" w:hAnsi="Arial" w:cs="Arial"/>
                <w:bCs/>
                <w:sz w:val="22"/>
                <w:szCs w:val="22"/>
              </w:rPr>
              <w:t>H maxim cornișă (streașină)</w:t>
            </w:r>
            <w:r>
              <w:rPr>
                <w:rFonts w:ascii="Arial" w:hAnsi="Arial" w:cs="Arial"/>
                <w:bCs/>
                <w:sz w:val="22"/>
                <w:szCs w:val="22"/>
              </w:rPr>
              <w:t xml:space="preserve"> - hală</w:t>
            </w:r>
          </w:p>
        </w:tc>
        <w:tc>
          <w:tcPr>
            <w:tcW w:w="4959" w:type="dxa"/>
            <w:shd w:val="clear" w:color="auto" w:fill="auto"/>
          </w:tcPr>
          <w:p w14:paraId="199A817F" w14:textId="5E3F511F" w:rsidR="002C48A0" w:rsidRPr="0072551F" w:rsidRDefault="00B21164" w:rsidP="002C48A0">
            <w:pPr>
              <w:spacing w:line="240" w:lineRule="auto"/>
              <w:rPr>
                <w:rFonts w:ascii="Arial" w:hAnsi="Arial" w:cs="Arial"/>
                <w:bCs/>
                <w:color w:val="F79646"/>
                <w:sz w:val="22"/>
                <w:szCs w:val="22"/>
                <w:u w:val="single"/>
              </w:rPr>
            </w:pPr>
            <w:r>
              <w:rPr>
                <w:rFonts w:ascii="Arial" w:hAnsi="Arial" w:cs="Arial"/>
                <w:bCs/>
                <w:sz w:val="22"/>
                <w:szCs w:val="22"/>
              </w:rPr>
              <w:t>6,68</w:t>
            </w:r>
            <w:r w:rsidR="002C48A0" w:rsidRPr="00240887">
              <w:rPr>
                <w:rFonts w:ascii="Arial" w:hAnsi="Arial" w:cs="Arial"/>
                <w:bCs/>
                <w:sz w:val="22"/>
                <w:szCs w:val="22"/>
              </w:rPr>
              <w:t xml:space="preserve"> (de la cota  ±0.00)</w:t>
            </w:r>
            <w:r w:rsidR="002C48A0">
              <w:rPr>
                <w:rFonts w:ascii="Arial" w:hAnsi="Arial" w:cs="Arial"/>
                <w:bCs/>
                <w:sz w:val="22"/>
                <w:szCs w:val="22"/>
              </w:rPr>
              <w:t xml:space="preserve"> – pentru hală</w:t>
            </w:r>
          </w:p>
        </w:tc>
      </w:tr>
      <w:tr w:rsidR="002C48A0" w:rsidRPr="00710FFD" w14:paraId="7A0B7082" w14:textId="77777777" w:rsidTr="00967CD5">
        <w:tc>
          <w:tcPr>
            <w:tcW w:w="4964" w:type="dxa"/>
            <w:shd w:val="clear" w:color="auto" w:fill="auto"/>
          </w:tcPr>
          <w:p w14:paraId="16F68554" w14:textId="77777777" w:rsidR="002C48A0" w:rsidRPr="0072551F" w:rsidRDefault="002C48A0" w:rsidP="002C48A0">
            <w:pPr>
              <w:spacing w:line="240" w:lineRule="auto"/>
              <w:rPr>
                <w:rFonts w:ascii="Arial" w:hAnsi="Arial" w:cs="Arial"/>
                <w:bCs/>
                <w:sz w:val="22"/>
                <w:szCs w:val="22"/>
              </w:rPr>
            </w:pPr>
            <w:r w:rsidRPr="0072551F">
              <w:rPr>
                <w:rFonts w:ascii="Arial" w:hAnsi="Arial" w:cs="Arial"/>
                <w:bCs/>
                <w:sz w:val="22"/>
                <w:szCs w:val="22"/>
              </w:rPr>
              <w:t>H maxim coamă</w:t>
            </w:r>
            <w:r>
              <w:rPr>
                <w:rFonts w:ascii="Arial" w:hAnsi="Arial" w:cs="Arial"/>
                <w:bCs/>
                <w:sz w:val="22"/>
                <w:szCs w:val="22"/>
              </w:rPr>
              <w:t xml:space="preserve"> - hală</w:t>
            </w:r>
          </w:p>
        </w:tc>
        <w:tc>
          <w:tcPr>
            <w:tcW w:w="4959" w:type="dxa"/>
            <w:shd w:val="clear" w:color="auto" w:fill="auto"/>
          </w:tcPr>
          <w:p w14:paraId="0A65AF86" w14:textId="2228D655" w:rsidR="002C48A0" w:rsidRPr="00240887" w:rsidRDefault="00B21164" w:rsidP="002C48A0">
            <w:pPr>
              <w:spacing w:line="240" w:lineRule="auto"/>
              <w:rPr>
                <w:rFonts w:ascii="Arial" w:hAnsi="Arial" w:cs="Arial"/>
                <w:bCs/>
                <w:sz w:val="22"/>
                <w:szCs w:val="22"/>
              </w:rPr>
            </w:pPr>
            <w:r>
              <w:rPr>
                <w:rFonts w:ascii="Arial" w:hAnsi="Arial" w:cs="Arial"/>
                <w:bCs/>
                <w:sz w:val="22"/>
                <w:szCs w:val="22"/>
              </w:rPr>
              <w:t>9,74</w:t>
            </w:r>
            <w:r w:rsidR="002C48A0" w:rsidRPr="00240887">
              <w:rPr>
                <w:rFonts w:ascii="Arial" w:hAnsi="Arial" w:cs="Arial"/>
                <w:bCs/>
                <w:sz w:val="22"/>
                <w:szCs w:val="22"/>
              </w:rPr>
              <w:t xml:space="preserve"> (de la cota  ±0.00)</w:t>
            </w:r>
            <w:r w:rsidR="002C48A0">
              <w:rPr>
                <w:rFonts w:ascii="Arial" w:hAnsi="Arial" w:cs="Arial"/>
                <w:bCs/>
                <w:sz w:val="22"/>
                <w:szCs w:val="22"/>
              </w:rPr>
              <w:t xml:space="preserve"> – pentru hală</w:t>
            </w:r>
          </w:p>
        </w:tc>
      </w:tr>
      <w:tr w:rsidR="002C48A0" w:rsidRPr="00710FFD" w14:paraId="458D6D0A" w14:textId="77777777" w:rsidTr="00967CD5">
        <w:tc>
          <w:tcPr>
            <w:tcW w:w="4964" w:type="dxa"/>
            <w:shd w:val="clear" w:color="auto" w:fill="auto"/>
          </w:tcPr>
          <w:p w14:paraId="23E81A59" w14:textId="77777777" w:rsidR="002C48A0" w:rsidRPr="0072551F" w:rsidRDefault="002C48A0" w:rsidP="002C48A0">
            <w:pPr>
              <w:spacing w:line="240" w:lineRule="auto"/>
              <w:rPr>
                <w:rFonts w:ascii="Arial" w:hAnsi="Arial" w:cs="Arial"/>
                <w:bCs/>
                <w:sz w:val="22"/>
                <w:szCs w:val="22"/>
              </w:rPr>
            </w:pPr>
            <w:r w:rsidRPr="0072551F">
              <w:rPr>
                <w:rFonts w:ascii="Arial" w:hAnsi="Arial" w:cs="Arial"/>
                <w:bCs/>
                <w:sz w:val="22"/>
                <w:szCs w:val="22"/>
              </w:rPr>
              <w:t xml:space="preserve">H maxim </w:t>
            </w:r>
            <w:r>
              <w:rPr>
                <w:rFonts w:ascii="Arial" w:hAnsi="Arial" w:cs="Arial"/>
                <w:bCs/>
                <w:sz w:val="22"/>
                <w:szCs w:val="22"/>
              </w:rPr>
              <w:t>atic (corp birouri)</w:t>
            </w:r>
          </w:p>
        </w:tc>
        <w:tc>
          <w:tcPr>
            <w:tcW w:w="4959" w:type="dxa"/>
            <w:shd w:val="clear" w:color="auto" w:fill="auto"/>
          </w:tcPr>
          <w:p w14:paraId="1A478A32" w14:textId="77777777" w:rsidR="002C48A0" w:rsidRPr="00240887" w:rsidRDefault="002C48A0" w:rsidP="002C48A0">
            <w:pPr>
              <w:spacing w:line="240" w:lineRule="auto"/>
              <w:rPr>
                <w:rFonts w:ascii="Arial" w:hAnsi="Arial" w:cs="Arial"/>
                <w:bCs/>
                <w:sz w:val="22"/>
                <w:szCs w:val="22"/>
              </w:rPr>
            </w:pPr>
            <w:r>
              <w:rPr>
                <w:rFonts w:ascii="Arial" w:hAnsi="Arial" w:cs="Arial"/>
                <w:bCs/>
                <w:sz w:val="22"/>
                <w:szCs w:val="22"/>
              </w:rPr>
              <w:t>7,15</w:t>
            </w:r>
            <w:r w:rsidRPr="00240887">
              <w:rPr>
                <w:rFonts w:ascii="Arial" w:hAnsi="Arial" w:cs="Arial"/>
                <w:bCs/>
                <w:sz w:val="22"/>
                <w:szCs w:val="22"/>
              </w:rPr>
              <w:t xml:space="preserve"> (de la cota  ±0.00)</w:t>
            </w:r>
            <w:r>
              <w:rPr>
                <w:rFonts w:ascii="Arial" w:hAnsi="Arial" w:cs="Arial"/>
                <w:bCs/>
                <w:sz w:val="22"/>
                <w:szCs w:val="22"/>
              </w:rPr>
              <w:t xml:space="preserve"> – pentru birouri</w:t>
            </w:r>
          </w:p>
        </w:tc>
      </w:tr>
    </w:tbl>
    <w:p w14:paraId="4BA04567" w14:textId="77777777" w:rsidR="006D007B" w:rsidRDefault="006D007B" w:rsidP="0065596C">
      <w:pPr>
        <w:autoSpaceDE w:val="0"/>
        <w:spacing w:line="240" w:lineRule="auto"/>
        <w:jc w:val="left"/>
        <w:textAlignment w:val="auto"/>
        <w:rPr>
          <w:rFonts w:ascii="Arial" w:hAnsi="Arial" w:cs="Arial"/>
          <w:bCs/>
          <w:sz w:val="22"/>
          <w:szCs w:val="22"/>
          <w:lang w:val="ro-RO"/>
        </w:rPr>
      </w:pPr>
    </w:p>
    <w:p w14:paraId="585BCC3B" w14:textId="77777777" w:rsidR="006D007B" w:rsidRPr="00A22B55" w:rsidRDefault="006D007B" w:rsidP="006D007B">
      <w:pPr>
        <w:autoSpaceDE w:val="0"/>
        <w:spacing w:line="240" w:lineRule="auto"/>
        <w:rPr>
          <w:u w:val="single"/>
        </w:rPr>
      </w:pPr>
      <w:r w:rsidRPr="00A22B55">
        <w:rPr>
          <w:rFonts w:ascii="Arial" w:hAnsi="Arial" w:cs="Arial"/>
          <w:sz w:val="22"/>
          <w:szCs w:val="22"/>
          <w:u w:val="single"/>
        </w:rPr>
        <w:t>Construcţia rezultată va conţine următoarele spaţii :</w:t>
      </w:r>
    </w:p>
    <w:p w14:paraId="54B6D584" w14:textId="77777777" w:rsidR="006D007B" w:rsidRPr="00864ABC" w:rsidRDefault="006D007B" w:rsidP="006D007B">
      <w:pPr>
        <w:autoSpaceDE w:val="0"/>
        <w:spacing w:line="240" w:lineRule="auto"/>
      </w:pPr>
    </w:p>
    <w:p w14:paraId="0529F9E1" w14:textId="77777777" w:rsidR="006D007B" w:rsidRPr="00864ABC" w:rsidRDefault="006D007B" w:rsidP="00DF414C">
      <w:pPr>
        <w:numPr>
          <w:ilvl w:val="0"/>
          <w:numId w:val="24"/>
        </w:numPr>
        <w:autoSpaceDE w:val="0"/>
        <w:spacing w:line="240" w:lineRule="auto"/>
        <w:jc w:val="left"/>
        <w:textAlignment w:val="auto"/>
        <w:rPr>
          <w:rFonts w:ascii="Arial" w:hAnsi="Arial" w:cs="Arial"/>
          <w:sz w:val="22"/>
          <w:szCs w:val="22"/>
        </w:rPr>
      </w:pPr>
      <w:r w:rsidRPr="00864ABC">
        <w:rPr>
          <w:rFonts w:ascii="Arial" w:hAnsi="Arial" w:cs="Arial"/>
          <w:sz w:val="22"/>
          <w:szCs w:val="22"/>
        </w:rPr>
        <w:t>la parter: hală mică producție  (HALĂ) + hol de primire/zonă recepție, zona de vestiare diferențiate pe sexe + grupurile sanitare aferente, sala de mese și spațiul tehnic (CORP BIROURI)</w:t>
      </w:r>
    </w:p>
    <w:p w14:paraId="3663E6CF" w14:textId="77777777" w:rsidR="006D007B" w:rsidRDefault="006D007B" w:rsidP="0067753B">
      <w:pPr>
        <w:autoSpaceDE w:val="0"/>
        <w:spacing w:line="240" w:lineRule="auto"/>
        <w:jc w:val="left"/>
        <w:rPr>
          <w:rFonts w:ascii="Arial" w:hAnsi="Arial" w:cs="Arial"/>
          <w:color w:val="FF0000"/>
          <w:sz w:val="22"/>
          <w:szCs w:val="22"/>
        </w:rPr>
      </w:pPr>
    </w:p>
    <w:p w14:paraId="319A6446" w14:textId="77777777" w:rsidR="006D007B" w:rsidRPr="00720C02" w:rsidRDefault="006D007B" w:rsidP="00DF414C">
      <w:pPr>
        <w:numPr>
          <w:ilvl w:val="0"/>
          <w:numId w:val="24"/>
        </w:numPr>
        <w:autoSpaceDE w:val="0"/>
        <w:spacing w:line="240" w:lineRule="auto"/>
        <w:jc w:val="left"/>
        <w:textAlignment w:val="auto"/>
      </w:pPr>
      <w:r w:rsidRPr="00720C02">
        <w:rPr>
          <w:rFonts w:ascii="Arial" w:hAnsi="Arial" w:cs="Arial"/>
          <w:sz w:val="22"/>
          <w:szCs w:val="22"/>
        </w:rPr>
        <w:t>la etajul 1 (doar pe zona corpului de birouri): 4 birouri administrative, sală conferințe, hol/oficiu și grupuri sanitare diferențiate pe sexe</w:t>
      </w:r>
      <w:r w:rsidRPr="00720C02">
        <w:rPr>
          <w:rFonts w:ascii="Arial" w:hAnsi="Arial" w:cs="Arial"/>
          <w:sz w:val="22"/>
          <w:szCs w:val="22"/>
        </w:rPr>
        <w:tab/>
      </w:r>
    </w:p>
    <w:p w14:paraId="70DC2684" w14:textId="77777777" w:rsidR="006D007B" w:rsidRDefault="006D007B" w:rsidP="0067753B">
      <w:pPr>
        <w:tabs>
          <w:tab w:val="left" w:pos="1134"/>
          <w:tab w:val="left" w:pos="2410"/>
        </w:tabs>
        <w:autoSpaceDE w:val="0"/>
        <w:spacing w:line="240" w:lineRule="auto"/>
        <w:jc w:val="left"/>
        <w:rPr>
          <w:rFonts w:ascii="Arial" w:hAnsi="Arial" w:cs="Arial"/>
          <w:sz w:val="22"/>
          <w:szCs w:val="22"/>
        </w:rPr>
      </w:pPr>
      <w:r w:rsidRPr="00FA75E0">
        <w:rPr>
          <w:rFonts w:ascii="Arial" w:hAnsi="Arial" w:cs="Arial"/>
          <w:sz w:val="22"/>
          <w:szCs w:val="22"/>
        </w:rPr>
        <w:t>Clădirea este împărţită în două zone funcţionale: birourile cu spaţiile complementare şi de interfaţă cu clienţii şi hala de producţie panouri prefabricate lemn</w:t>
      </w:r>
      <w:r>
        <w:rPr>
          <w:rFonts w:ascii="Arial" w:hAnsi="Arial" w:cs="Arial"/>
          <w:sz w:val="22"/>
          <w:szCs w:val="22"/>
        </w:rPr>
        <w:t>.</w:t>
      </w:r>
    </w:p>
    <w:p w14:paraId="48BE8512" w14:textId="77777777" w:rsidR="006D007B" w:rsidRDefault="006D007B" w:rsidP="0067753B">
      <w:pPr>
        <w:tabs>
          <w:tab w:val="left" w:pos="1134"/>
          <w:tab w:val="left" w:pos="2410"/>
        </w:tabs>
        <w:autoSpaceDE w:val="0"/>
        <w:spacing w:line="240" w:lineRule="auto"/>
        <w:jc w:val="left"/>
        <w:rPr>
          <w:rFonts w:ascii="Arial" w:hAnsi="Arial" w:cs="Arial"/>
          <w:b/>
          <w:sz w:val="22"/>
          <w:szCs w:val="22"/>
        </w:rPr>
      </w:pPr>
    </w:p>
    <w:p w14:paraId="5003EBC3" w14:textId="77777777" w:rsidR="006D007B" w:rsidRDefault="006D007B" w:rsidP="0067753B">
      <w:pPr>
        <w:tabs>
          <w:tab w:val="left" w:pos="1134"/>
          <w:tab w:val="left" w:pos="2410"/>
        </w:tabs>
        <w:autoSpaceDE w:val="0"/>
        <w:spacing w:line="240" w:lineRule="auto"/>
        <w:jc w:val="left"/>
        <w:rPr>
          <w:rFonts w:ascii="Arial" w:hAnsi="Arial" w:cs="Arial"/>
          <w:b/>
          <w:sz w:val="22"/>
          <w:szCs w:val="22"/>
        </w:rPr>
      </w:pPr>
      <w:r w:rsidRPr="006D0242">
        <w:rPr>
          <w:rFonts w:ascii="Arial" w:hAnsi="Arial" w:cs="Arial"/>
          <w:b/>
          <w:sz w:val="22"/>
          <w:szCs w:val="22"/>
        </w:rPr>
        <w:t>Accese.</w:t>
      </w:r>
    </w:p>
    <w:p w14:paraId="41788B14" w14:textId="77777777" w:rsidR="006D007B" w:rsidRDefault="006D007B" w:rsidP="0067753B">
      <w:pPr>
        <w:tabs>
          <w:tab w:val="left" w:pos="1134"/>
          <w:tab w:val="left" w:pos="2410"/>
        </w:tabs>
        <w:autoSpaceDE w:val="0"/>
        <w:spacing w:line="240" w:lineRule="auto"/>
        <w:jc w:val="left"/>
        <w:rPr>
          <w:rFonts w:ascii="Arial" w:hAnsi="Arial" w:cs="Arial"/>
          <w:sz w:val="22"/>
          <w:szCs w:val="22"/>
        </w:rPr>
      </w:pPr>
    </w:p>
    <w:p w14:paraId="487C660B" w14:textId="77777777" w:rsidR="006D007B" w:rsidRDefault="006D007B" w:rsidP="0067753B">
      <w:pPr>
        <w:tabs>
          <w:tab w:val="left" w:pos="1134"/>
          <w:tab w:val="left" w:pos="2410"/>
        </w:tabs>
        <w:autoSpaceDE w:val="0"/>
        <w:spacing w:line="240" w:lineRule="auto"/>
        <w:jc w:val="left"/>
        <w:rPr>
          <w:rFonts w:ascii="Arial" w:hAnsi="Arial" w:cs="Arial"/>
          <w:sz w:val="22"/>
          <w:szCs w:val="22"/>
        </w:rPr>
      </w:pPr>
      <w:r w:rsidRPr="00F5421A">
        <w:rPr>
          <w:rFonts w:ascii="Arial" w:hAnsi="Arial" w:cs="Arial"/>
          <w:sz w:val="22"/>
          <w:szCs w:val="22"/>
        </w:rPr>
        <w:t>Accesul pietonal în incintă</w:t>
      </w:r>
      <w:r>
        <w:rPr>
          <w:rFonts w:ascii="Arial" w:hAnsi="Arial" w:cs="Arial"/>
          <w:sz w:val="22"/>
          <w:szCs w:val="22"/>
        </w:rPr>
        <w:t xml:space="preserve"> se face direct din str. Bodului (DJ 112A).</w:t>
      </w:r>
    </w:p>
    <w:p w14:paraId="67637D6C" w14:textId="77777777" w:rsidR="006D007B" w:rsidRDefault="006D007B" w:rsidP="0067753B">
      <w:pPr>
        <w:tabs>
          <w:tab w:val="left" w:pos="1134"/>
          <w:tab w:val="left" w:pos="2410"/>
        </w:tabs>
        <w:autoSpaceDE w:val="0"/>
        <w:spacing w:line="240" w:lineRule="auto"/>
        <w:jc w:val="left"/>
        <w:rPr>
          <w:rFonts w:ascii="Arial" w:hAnsi="Arial" w:cs="Arial"/>
          <w:sz w:val="22"/>
          <w:szCs w:val="22"/>
        </w:rPr>
      </w:pPr>
    </w:p>
    <w:p w14:paraId="6ECF98BC" w14:textId="77777777" w:rsidR="006D007B" w:rsidRDefault="006D007B" w:rsidP="0067753B">
      <w:pPr>
        <w:tabs>
          <w:tab w:val="left" w:pos="1134"/>
          <w:tab w:val="left" w:pos="2410"/>
        </w:tabs>
        <w:autoSpaceDE w:val="0"/>
        <w:spacing w:line="240" w:lineRule="auto"/>
        <w:jc w:val="left"/>
        <w:rPr>
          <w:rFonts w:ascii="Arial" w:hAnsi="Arial" w:cs="Arial"/>
          <w:sz w:val="22"/>
          <w:szCs w:val="22"/>
        </w:rPr>
      </w:pPr>
      <w:r w:rsidRPr="00F5421A">
        <w:rPr>
          <w:rFonts w:ascii="Arial" w:hAnsi="Arial" w:cs="Arial"/>
          <w:sz w:val="22"/>
          <w:szCs w:val="22"/>
          <w:u w:val="single"/>
        </w:rPr>
        <w:t>Accesul auto pe parcelă</w:t>
      </w:r>
      <w:r>
        <w:rPr>
          <w:rFonts w:ascii="Arial" w:hAnsi="Arial" w:cs="Arial"/>
          <w:sz w:val="22"/>
          <w:szCs w:val="22"/>
        </w:rPr>
        <w:t xml:space="preserve"> se face din str. Bodului (DJ 112A) și prin drumul de acces la parcelă propus prin PUZ (CF 103967) – zonă circulații. Din acest drum secundar (lățime 7m) există 2 accese auto în incintă, aferente fluxului tehnologic.</w:t>
      </w:r>
    </w:p>
    <w:p w14:paraId="2D2351D8" w14:textId="77777777" w:rsidR="006D007B" w:rsidRDefault="006D007B" w:rsidP="0067753B">
      <w:pPr>
        <w:tabs>
          <w:tab w:val="left" w:pos="1134"/>
          <w:tab w:val="left" w:pos="2410"/>
        </w:tabs>
        <w:autoSpaceDE w:val="0"/>
        <w:spacing w:line="240" w:lineRule="auto"/>
        <w:jc w:val="left"/>
        <w:rPr>
          <w:rFonts w:ascii="Arial" w:hAnsi="Arial" w:cs="Arial"/>
          <w:sz w:val="22"/>
          <w:szCs w:val="22"/>
        </w:rPr>
      </w:pPr>
    </w:p>
    <w:p w14:paraId="3F079486" w14:textId="77777777" w:rsidR="006D007B" w:rsidRPr="00F5421A" w:rsidRDefault="006D007B" w:rsidP="0067753B">
      <w:pPr>
        <w:tabs>
          <w:tab w:val="left" w:pos="1134"/>
          <w:tab w:val="left" w:pos="2410"/>
        </w:tabs>
        <w:autoSpaceDE w:val="0"/>
        <w:spacing w:line="240" w:lineRule="auto"/>
        <w:jc w:val="left"/>
        <w:rPr>
          <w:rFonts w:ascii="Arial" w:hAnsi="Arial" w:cs="Arial"/>
          <w:sz w:val="22"/>
          <w:szCs w:val="22"/>
          <w:u w:val="single"/>
        </w:rPr>
      </w:pPr>
      <w:r w:rsidRPr="00F5421A">
        <w:rPr>
          <w:rFonts w:ascii="Arial" w:hAnsi="Arial" w:cs="Arial"/>
          <w:sz w:val="22"/>
          <w:szCs w:val="22"/>
          <w:u w:val="single"/>
        </w:rPr>
        <w:t>Accesele în clădire.</w:t>
      </w:r>
    </w:p>
    <w:p w14:paraId="20D9B658" w14:textId="77777777" w:rsidR="006D007B" w:rsidRDefault="006D007B" w:rsidP="00DF414C">
      <w:pPr>
        <w:pStyle w:val="ListParagraph"/>
        <w:numPr>
          <w:ilvl w:val="3"/>
          <w:numId w:val="25"/>
        </w:numPr>
        <w:tabs>
          <w:tab w:val="left" w:pos="1134"/>
          <w:tab w:val="left" w:pos="2410"/>
        </w:tabs>
        <w:autoSpaceDE w:val="0"/>
        <w:spacing w:line="240" w:lineRule="auto"/>
        <w:contextualSpacing/>
        <w:jc w:val="left"/>
        <w:textAlignment w:val="auto"/>
        <w:rPr>
          <w:rFonts w:ascii="Arial" w:hAnsi="Arial" w:cs="Arial"/>
          <w:sz w:val="22"/>
          <w:szCs w:val="22"/>
        </w:rPr>
      </w:pPr>
      <w:r w:rsidRPr="006D0242">
        <w:rPr>
          <w:rFonts w:ascii="Arial" w:hAnsi="Arial" w:cs="Arial"/>
          <w:sz w:val="22"/>
          <w:szCs w:val="22"/>
        </w:rPr>
        <w:t xml:space="preserve">Hala </w:t>
      </w:r>
    </w:p>
    <w:p w14:paraId="5B350364" w14:textId="77777777" w:rsidR="006D007B" w:rsidRDefault="006D007B" w:rsidP="00DF414C">
      <w:pPr>
        <w:pStyle w:val="ListParagraph"/>
        <w:numPr>
          <w:ilvl w:val="0"/>
          <w:numId w:val="26"/>
        </w:numPr>
        <w:tabs>
          <w:tab w:val="left" w:pos="1134"/>
          <w:tab w:val="left" w:pos="2410"/>
        </w:tabs>
        <w:autoSpaceDE w:val="0"/>
        <w:spacing w:line="240" w:lineRule="auto"/>
        <w:ind w:left="1701"/>
        <w:contextualSpacing/>
        <w:jc w:val="left"/>
        <w:textAlignment w:val="auto"/>
        <w:rPr>
          <w:rFonts w:ascii="Arial" w:hAnsi="Arial" w:cs="Arial"/>
          <w:sz w:val="22"/>
          <w:szCs w:val="22"/>
        </w:rPr>
      </w:pPr>
      <w:r w:rsidRPr="006D0242">
        <w:rPr>
          <w:rFonts w:ascii="Arial" w:hAnsi="Arial" w:cs="Arial"/>
          <w:sz w:val="22"/>
          <w:szCs w:val="22"/>
        </w:rPr>
        <w:t>acces auto și pietonal materiale necesare producției (cherestea, OSB, vată bazaltică)</w:t>
      </w:r>
      <w:r>
        <w:rPr>
          <w:rFonts w:ascii="Arial" w:hAnsi="Arial" w:cs="Arial"/>
          <w:sz w:val="22"/>
          <w:szCs w:val="22"/>
        </w:rPr>
        <w:t xml:space="preserve"> – intrare și ieșire produse ----ușă secțională</w:t>
      </w:r>
    </w:p>
    <w:p w14:paraId="1BD000BA" w14:textId="77777777" w:rsidR="006D007B" w:rsidRDefault="006D007B" w:rsidP="00DF414C">
      <w:pPr>
        <w:pStyle w:val="ListParagraph"/>
        <w:numPr>
          <w:ilvl w:val="0"/>
          <w:numId w:val="26"/>
        </w:numPr>
        <w:tabs>
          <w:tab w:val="left" w:pos="1134"/>
          <w:tab w:val="left" w:pos="2410"/>
        </w:tabs>
        <w:autoSpaceDE w:val="0"/>
        <w:spacing w:line="240" w:lineRule="auto"/>
        <w:ind w:left="1701"/>
        <w:contextualSpacing/>
        <w:jc w:val="left"/>
        <w:textAlignment w:val="auto"/>
        <w:rPr>
          <w:rFonts w:ascii="Arial" w:hAnsi="Arial" w:cs="Arial"/>
          <w:sz w:val="22"/>
          <w:szCs w:val="22"/>
        </w:rPr>
      </w:pPr>
      <w:r w:rsidRPr="006D0242">
        <w:rPr>
          <w:rFonts w:ascii="Arial" w:hAnsi="Arial" w:cs="Arial"/>
          <w:sz w:val="22"/>
          <w:szCs w:val="22"/>
        </w:rPr>
        <w:t>acces pietonal aprovizionare materiale mărunte în magazia interioară (elemente fixare, adezivi, soluții tratare lemn)</w:t>
      </w:r>
    </w:p>
    <w:p w14:paraId="15B89A8B" w14:textId="77777777" w:rsidR="006D007B" w:rsidRPr="00585E6F" w:rsidRDefault="006D007B" w:rsidP="00DF414C">
      <w:pPr>
        <w:pStyle w:val="ListParagraph"/>
        <w:numPr>
          <w:ilvl w:val="0"/>
          <w:numId w:val="26"/>
        </w:numPr>
        <w:tabs>
          <w:tab w:val="left" w:pos="1134"/>
          <w:tab w:val="left" w:pos="2410"/>
        </w:tabs>
        <w:autoSpaceDE w:val="0"/>
        <w:spacing w:line="240" w:lineRule="auto"/>
        <w:ind w:left="1701"/>
        <w:contextualSpacing/>
        <w:jc w:val="left"/>
        <w:textAlignment w:val="auto"/>
        <w:rPr>
          <w:rFonts w:ascii="Arial" w:hAnsi="Arial" w:cs="Arial"/>
          <w:sz w:val="22"/>
          <w:szCs w:val="22"/>
        </w:rPr>
      </w:pPr>
      <w:r>
        <w:rPr>
          <w:rFonts w:ascii="Arial" w:hAnsi="Arial" w:cs="Arial"/>
          <w:sz w:val="22"/>
          <w:szCs w:val="22"/>
        </w:rPr>
        <w:t>acces pietonal</w:t>
      </w:r>
    </w:p>
    <w:p w14:paraId="660D7819" w14:textId="77777777" w:rsidR="006D007B" w:rsidRPr="006D0242" w:rsidRDefault="006D007B" w:rsidP="0067753B">
      <w:pPr>
        <w:tabs>
          <w:tab w:val="left" w:pos="1134"/>
          <w:tab w:val="left" w:pos="2410"/>
        </w:tabs>
        <w:autoSpaceDE w:val="0"/>
        <w:spacing w:line="240" w:lineRule="auto"/>
        <w:jc w:val="left"/>
        <w:rPr>
          <w:rFonts w:ascii="Arial" w:hAnsi="Arial" w:cs="Arial"/>
          <w:b/>
          <w:sz w:val="22"/>
          <w:szCs w:val="22"/>
        </w:rPr>
      </w:pPr>
    </w:p>
    <w:p w14:paraId="2DC53A5D" w14:textId="77777777" w:rsidR="006D007B" w:rsidRDefault="006D007B" w:rsidP="00DF414C">
      <w:pPr>
        <w:pStyle w:val="ListParagraph"/>
        <w:numPr>
          <w:ilvl w:val="3"/>
          <w:numId w:val="25"/>
        </w:numPr>
        <w:tabs>
          <w:tab w:val="left" w:pos="1134"/>
          <w:tab w:val="left" w:pos="2410"/>
        </w:tabs>
        <w:autoSpaceDE w:val="0"/>
        <w:spacing w:line="240" w:lineRule="auto"/>
        <w:contextualSpacing/>
        <w:jc w:val="left"/>
        <w:textAlignment w:val="auto"/>
        <w:rPr>
          <w:rFonts w:ascii="Arial" w:hAnsi="Arial" w:cs="Arial"/>
          <w:sz w:val="22"/>
          <w:szCs w:val="22"/>
        </w:rPr>
      </w:pPr>
      <w:r w:rsidRPr="00585E6F">
        <w:rPr>
          <w:rFonts w:ascii="Arial" w:hAnsi="Arial" w:cs="Arial"/>
          <w:sz w:val="22"/>
          <w:szCs w:val="22"/>
        </w:rPr>
        <w:t>Birouri</w:t>
      </w:r>
    </w:p>
    <w:p w14:paraId="025CCF1E" w14:textId="77777777" w:rsidR="006D007B" w:rsidRDefault="006D007B" w:rsidP="00DF414C">
      <w:pPr>
        <w:pStyle w:val="ListParagraph"/>
        <w:numPr>
          <w:ilvl w:val="0"/>
          <w:numId w:val="27"/>
        </w:numPr>
        <w:tabs>
          <w:tab w:val="left" w:pos="1134"/>
          <w:tab w:val="left" w:pos="2410"/>
        </w:tabs>
        <w:autoSpaceDE w:val="0"/>
        <w:spacing w:line="240" w:lineRule="auto"/>
        <w:ind w:left="1701"/>
        <w:contextualSpacing/>
        <w:jc w:val="left"/>
        <w:textAlignment w:val="auto"/>
        <w:rPr>
          <w:rFonts w:ascii="Arial" w:hAnsi="Arial" w:cs="Arial"/>
          <w:sz w:val="22"/>
          <w:szCs w:val="22"/>
        </w:rPr>
      </w:pPr>
      <w:r>
        <w:rPr>
          <w:rFonts w:ascii="Arial" w:hAnsi="Arial" w:cs="Arial"/>
          <w:sz w:val="22"/>
          <w:szCs w:val="22"/>
        </w:rPr>
        <w:t>Acces pietonal principal – în zona de recepție</w:t>
      </w:r>
    </w:p>
    <w:p w14:paraId="3D825065" w14:textId="77777777" w:rsidR="006D007B" w:rsidRPr="00585E6F" w:rsidRDefault="006D007B" w:rsidP="00DF414C">
      <w:pPr>
        <w:pStyle w:val="ListParagraph"/>
        <w:numPr>
          <w:ilvl w:val="0"/>
          <w:numId w:val="27"/>
        </w:numPr>
        <w:tabs>
          <w:tab w:val="left" w:pos="1134"/>
          <w:tab w:val="left" w:pos="2410"/>
        </w:tabs>
        <w:autoSpaceDE w:val="0"/>
        <w:spacing w:line="240" w:lineRule="auto"/>
        <w:ind w:left="1701"/>
        <w:contextualSpacing/>
        <w:jc w:val="left"/>
        <w:textAlignment w:val="auto"/>
        <w:rPr>
          <w:rFonts w:ascii="Arial" w:hAnsi="Arial" w:cs="Arial"/>
          <w:sz w:val="22"/>
          <w:szCs w:val="22"/>
        </w:rPr>
      </w:pPr>
      <w:r>
        <w:rPr>
          <w:rFonts w:ascii="Arial" w:hAnsi="Arial" w:cs="Arial"/>
          <w:sz w:val="22"/>
          <w:szCs w:val="22"/>
        </w:rPr>
        <w:t>Acces pietonal – acces direct în spațiul tehnic</w:t>
      </w:r>
    </w:p>
    <w:p w14:paraId="4B5309C3" w14:textId="77777777" w:rsidR="006D007B" w:rsidRDefault="006D007B" w:rsidP="0067753B">
      <w:pPr>
        <w:tabs>
          <w:tab w:val="left" w:pos="1134"/>
          <w:tab w:val="left" w:pos="2410"/>
        </w:tabs>
        <w:autoSpaceDE w:val="0"/>
        <w:spacing w:line="240" w:lineRule="auto"/>
        <w:jc w:val="left"/>
        <w:rPr>
          <w:rFonts w:ascii="Arial" w:hAnsi="Arial" w:cs="Arial"/>
          <w:color w:val="FF0000"/>
          <w:sz w:val="22"/>
          <w:szCs w:val="22"/>
        </w:rPr>
      </w:pPr>
    </w:p>
    <w:p w14:paraId="4BAA4ADE" w14:textId="77777777" w:rsidR="006D007B" w:rsidRDefault="006D007B" w:rsidP="0067753B">
      <w:pPr>
        <w:tabs>
          <w:tab w:val="left" w:pos="1134"/>
          <w:tab w:val="left" w:pos="2410"/>
        </w:tabs>
        <w:autoSpaceDE w:val="0"/>
        <w:spacing w:line="240" w:lineRule="auto"/>
        <w:jc w:val="left"/>
        <w:rPr>
          <w:rFonts w:ascii="Arial" w:hAnsi="Arial" w:cs="Arial"/>
          <w:bCs/>
          <w:sz w:val="22"/>
          <w:szCs w:val="22"/>
        </w:rPr>
      </w:pPr>
      <w:r w:rsidRPr="00D65A43">
        <w:rPr>
          <w:rFonts w:ascii="Arial" w:hAnsi="Arial" w:cs="Arial"/>
          <w:b/>
          <w:bCs/>
          <w:sz w:val="22"/>
          <w:szCs w:val="22"/>
        </w:rPr>
        <w:t>Întregul ansamblu va fi ocupat de 17 angajaţi</w:t>
      </w:r>
      <w:r>
        <w:rPr>
          <w:rFonts w:ascii="Arial" w:hAnsi="Arial" w:cs="Arial"/>
          <w:b/>
          <w:bCs/>
          <w:sz w:val="22"/>
          <w:szCs w:val="22"/>
        </w:rPr>
        <w:t xml:space="preserve"> permanenți</w:t>
      </w:r>
      <w:r w:rsidRPr="00D65A43">
        <w:rPr>
          <w:rFonts w:ascii="Arial" w:hAnsi="Arial" w:cs="Arial"/>
          <w:b/>
          <w:bCs/>
          <w:sz w:val="22"/>
          <w:szCs w:val="22"/>
        </w:rPr>
        <w:t xml:space="preserve"> </w:t>
      </w:r>
      <w:r>
        <w:rPr>
          <w:rFonts w:ascii="Arial" w:hAnsi="Arial" w:cs="Arial"/>
          <w:bCs/>
          <w:sz w:val="22"/>
          <w:szCs w:val="22"/>
        </w:rPr>
        <w:t>(</w:t>
      </w:r>
      <w:r w:rsidRPr="00D65A43">
        <w:rPr>
          <w:rFonts w:ascii="Arial" w:hAnsi="Arial" w:cs="Arial"/>
          <w:bCs/>
          <w:sz w:val="22"/>
          <w:szCs w:val="22"/>
        </w:rPr>
        <w:t>5 oameni în zona birourilor + 12 oameni în zona de producție).</w:t>
      </w:r>
    </w:p>
    <w:p w14:paraId="5E936A24" w14:textId="77777777" w:rsidR="006D007B" w:rsidRDefault="006D007B" w:rsidP="0065596C">
      <w:pPr>
        <w:autoSpaceDE w:val="0"/>
        <w:spacing w:line="240" w:lineRule="auto"/>
        <w:jc w:val="left"/>
        <w:textAlignment w:val="auto"/>
        <w:rPr>
          <w:rFonts w:ascii="Arial" w:hAnsi="Arial" w:cs="Arial"/>
          <w:bCs/>
          <w:sz w:val="22"/>
          <w:szCs w:val="22"/>
          <w:lang w:val="ro-RO"/>
        </w:rPr>
      </w:pPr>
    </w:p>
    <w:p w14:paraId="368D5113" w14:textId="2AC989FF" w:rsidR="006A100D" w:rsidRPr="001D7422" w:rsidRDefault="006A100D" w:rsidP="00DF414C">
      <w:pPr>
        <w:numPr>
          <w:ilvl w:val="1"/>
          <w:numId w:val="59"/>
        </w:numPr>
        <w:pBdr>
          <w:top w:val="single" w:sz="4" w:space="1" w:color="auto"/>
          <w:bottom w:val="single" w:sz="4" w:space="1" w:color="000000"/>
        </w:pBdr>
        <w:tabs>
          <w:tab w:val="left" w:pos="-17"/>
          <w:tab w:val="left" w:pos="284"/>
        </w:tabs>
        <w:autoSpaceDE w:val="0"/>
        <w:spacing w:line="100" w:lineRule="atLeast"/>
        <w:ind w:left="0" w:hanging="17"/>
        <w:jc w:val="left"/>
        <w:rPr>
          <w:rFonts w:ascii="Arial" w:hAnsi="Arial" w:cs="Arial"/>
          <w:b/>
          <w:color w:val="000080"/>
          <w:sz w:val="22"/>
          <w:szCs w:val="22"/>
        </w:rPr>
      </w:pPr>
      <w:r>
        <w:rPr>
          <w:rFonts w:ascii="Arial" w:hAnsi="Arial" w:cs="Arial"/>
          <w:b/>
          <w:color w:val="000080"/>
          <w:sz w:val="22"/>
          <w:szCs w:val="22"/>
        </w:rPr>
        <w:t>JUSTIFICAREA NECESITĂȚII PROIECTULUI</w:t>
      </w:r>
    </w:p>
    <w:p w14:paraId="24C1DD75" w14:textId="77777777" w:rsidR="006A100D" w:rsidRDefault="006A100D" w:rsidP="0065596C">
      <w:pPr>
        <w:autoSpaceDE w:val="0"/>
        <w:spacing w:line="240" w:lineRule="auto"/>
        <w:jc w:val="left"/>
        <w:textAlignment w:val="auto"/>
        <w:rPr>
          <w:rFonts w:ascii="Arial" w:hAnsi="Arial" w:cs="Arial"/>
          <w:bCs/>
          <w:sz w:val="22"/>
          <w:szCs w:val="22"/>
          <w:lang w:val="ro-RO"/>
        </w:rPr>
      </w:pPr>
    </w:p>
    <w:p w14:paraId="5FEE9A4A" w14:textId="64B805FA" w:rsidR="00D40FF8" w:rsidRDefault="00631D59" w:rsidP="0065596C">
      <w:pPr>
        <w:autoSpaceDE w:val="0"/>
        <w:spacing w:line="240" w:lineRule="auto"/>
        <w:jc w:val="left"/>
        <w:textAlignment w:val="auto"/>
        <w:rPr>
          <w:rFonts w:ascii="Arial" w:hAnsi="Arial" w:cs="Arial"/>
          <w:sz w:val="22"/>
          <w:szCs w:val="22"/>
          <w:u w:val="single"/>
        </w:rPr>
      </w:pPr>
      <w:r>
        <w:rPr>
          <w:rFonts w:ascii="Arial" w:hAnsi="Arial" w:cs="Arial"/>
          <w:sz w:val="22"/>
          <w:szCs w:val="22"/>
        </w:rPr>
        <w:t xml:space="preserve">Activitatea societății </w:t>
      </w:r>
      <w:r w:rsidR="00D40FF8">
        <w:rPr>
          <w:rFonts w:ascii="Arial" w:hAnsi="Arial" w:cs="Arial"/>
          <w:sz w:val="22"/>
          <w:szCs w:val="22"/>
        </w:rPr>
        <w:t xml:space="preserve">S.C. ACCO-MAN S.R.L, </w:t>
      </w:r>
      <w:r w:rsidR="00D40FF8" w:rsidRPr="009876AC">
        <w:rPr>
          <w:rFonts w:ascii="Arial" w:hAnsi="Arial" w:cs="Arial"/>
          <w:sz w:val="22"/>
          <w:szCs w:val="22"/>
        </w:rPr>
        <w:t>constă în realizarea cadrelor pentru</w:t>
      </w:r>
      <w:r w:rsidR="00D40FF8" w:rsidRPr="00D40FF8">
        <w:rPr>
          <w:rFonts w:ascii="Arial" w:hAnsi="Arial" w:cs="Arial"/>
          <w:sz w:val="22"/>
          <w:szCs w:val="22"/>
          <w:u w:val="single"/>
        </w:rPr>
        <w:t xml:space="preserve"> construcțiile ecologice din lemn</w:t>
      </w:r>
      <w:r w:rsidR="00D40FF8">
        <w:rPr>
          <w:rFonts w:ascii="Arial" w:hAnsi="Arial" w:cs="Arial"/>
          <w:sz w:val="22"/>
          <w:szCs w:val="22"/>
          <w:u w:val="single"/>
        </w:rPr>
        <w:t>. Prin propunearea construcțiilor ecologice societatea își propune să influențeze piața actuală de construcții, în vederea accentuării utilizării materialelor ecologice și sustenabile.</w:t>
      </w:r>
    </w:p>
    <w:p w14:paraId="339C7CD0" w14:textId="77777777" w:rsidR="003540B3" w:rsidRDefault="003540B3" w:rsidP="0065596C">
      <w:pPr>
        <w:autoSpaceDE w:val="0"/>
        <w:spacing w:line="240" w:lineRule="auto"/>
        <w:jc w:val="left"/>
        <w:textAlignment w:val="auto"/>
        <w:rPr>
          <w:rFonts w:ascii="Arial" w:hAnsi="Arial" w:cs="Arial"/>
          <w:sz w:val="22"/>
          <w:szCs w:val="22"/>
          <w:u w:val="single"/>
        </w:rPr>
      </w:pPr>
    </w:p>
    <w:p w14:paraId="11F7087A" w14:textId="77777777" w:rsidR="003540B3" w:rsidRPr="003540B3" w:rsidRDefault="003540B3" w:rsidP="003540B3">
      <w:pPr>
        <w:spacing w:line="100" w:lineRule="atLeast"/>
        <w:jc w:val="left"/>
        <w:rPr>
          <w:rFonts w:ascii="Arial" w:hAnsi="Arial" w:cs="Arial"/>
          <w:b/>
          <w:bCs/>
          <w:sz w:val="22"/>
          <w:szCs w:val="22"/>
          <w:lang w:val="ro-RO"/>
        </w:rPr>
      </w:pPr>
      <w:r w:rsidRPr="003540B3">
        <w:rPr>
          <w:rFonts w:ascii="Arial" w:hAnsi="Arial" w:cs="Arial"/>
          <w:sz w:val="22"/>
          <w:szCs w:val="22"/>
        </w:rPr>
        <w:t xml:space="preserve">Proiectul propus </w:t>
      </w:r>
      <w:r w:rsidRPr="003540B3">
        <w:rPr>
          <w:rFonts w:ascii="Arial" w:hAnsi="Arial" w:cs="Arial"/>
          <w:sz w:val="22"/>
          <w:szCs w:val="22"/>
          <w:lang w:val="ro-RO"/>
        </w:rPr>
        <w:t xml:space="preserve">poate avea, în cazul finalizării sale, </w:t>
      </w:r>
      <w:r w:rsidRPr="003540B3">
        <w:rPr>
          <w:rFonts w:ascii="Arial" w:hAnsi="Arial" w:cs="Arial"/>
          <w:b/>
          <w:bCs/>
          <w:sz w:val="22"/>
          <w:szCs w:val="22"/>
          <w:lang w:val="ro-RO"/>
        </w:rPr>
        <w:t>un impact pozitiv asupra comunităţii, populaţiei prin dezvoltarea economică a zonei și posibilitatea atragerii de noi investitori în zonă.</w:t>
      </w:r>
    </w:p>
    <w:p w14:paraId="4D0CE00D" w14:textId="77777777" w:rsidR="003540B3" w:rsidRPr="003540B3" w:rsidRDefault="003540B3" w:rsidP="003540B3">
      <w:pPr>
        <w:spacing w:line="100" w:lineRule="atLeast"/>
        <w:rPr>
          <w:rFonts w:ascii="Arial" w:hAnsi="Arial" w:cs="Arial"/>
          <w:sz w:val="22"/>
          <w:szCs w:val="22"/>
        </w:rPr>
      </w:pPr>
    </w:p>
    <w:p w14:paraId="01FC2140" w14:textId="6B1C7A94" w:rsidR="003540B3" w:rsidRPr="003540B3" w:rsidRDefault="003540B3" w:rsidP="003540B3">
      <w:pPr>
        <w:spacing w:line="100" w:lineRule="atLeast"/>
        <w:jc w:val="left"/>
        <w:rPr>
          <w:rFonts w:ascii="Arial" w:hAnsi="Arial" w:cs="Arial"/>
          <w:sz w:val="22"/>
          <w:szCs w:val="22"/>
          <w:lang w:val="it-IT"/>
        </w:rPr>
      </w:pPr>
      <w:r w:rsidRPr="003540B3">
        <w:rPr>
          <w:rFonts w:ascii="Arial" w:hAnsi="Arial" w:cs="Arial"/>
          <w:sz w:val="22"/>
          <w:szCs w:val="22"/>
          <w:lang w:val="it-IT"/>
        </w:rPr>
        <w:t xml:space="preserve">Studiul proiectului propus, </w:t>
      </w:r>
      <w:r w:rsidR="007F2F32">
        <w:rPr>
          <w:rFonts w:ascii="Arial" w:hAnsi="Arial" w:cs="Arial"/>
          <w:b/>
          <w:bCs/>
          <w:sz w:val="22"/>
          <w:szCs w:val="22"/>
          <w:lang w:val="it-IT"/>
        </w:rPr>
        <w:t>nu a scos in evidență existența î</w:t>
      </w:r>
      <w:r w:rsidRPr="003540B3">
        <w:rPr>
          <w:rFonts w:ascii="Arial" w:hAnsi="Arial" w:cs="Arial"/>
          <w:b/>
          <w:bCs/>
          <w:sz w:val="22"/>
          <w:szCs w:val="22"/>
          <w:lang w:val="it-IT"/>
        </w:rPr>
        <w:t>n viitor a unor efecte semnificative asupra factorilor de mediu</w:t>
      </w:r>
      <w:r w:rsidRPr="003540B3">
        <w:rPr>
          <w:rFonts w:ascii="Arial" w:hAnsi="Arial" w:cs="Arial"/>
          <w:sz w:val="22"/>
          <w:szCs w:val="22"/>
          <w:lang w:val="it-IT"/>
        </w:rPr>
        <w:t>, care s-ar put</w:t>
      </w:r>
      <w:r w:rsidR="007F2F32">
        <w:rPr>
          <w:rFonts w:ascii="Arial" w:hAnsi="Arial" w:cs="Arial"/>
          <w:sz w:val="22"/>
          <w:szCs w:val="22"/>
          <w:lang w:val="it-IT"/>
        </w:rPr>
        <w:t>ea întampla din cauza realizării pe amplasamentul menționat a lucrărilor propuse; toate lucră</w:t>
      </w:r>
      <w:r w:rsidRPr="003540B3">
        <w:rPr>
          <w:rFonts w:ascii="Arial" w:hAnsi="Arial" w:cs="Arial"/>
          <w:sz w:val="22"/>
          <w:szCs w:val="22"/>
          <w:lang w:val="it-IT"/>
        </w:rPr>
        <w:t>rile propuse se vor realiza cu protejarea factorilor de mediu din zona ob</w:t>
      </w:r>
      <w:r w:rsidR="007F2F32">
        <w:rPr>
          <w:rFonts w:ascii="Arial" w:hAnsi="Arial" w:cs="Arial"/>
          <w:sz w:val="22"/>
          <w:szCs w:val="22"/>
          <w:lang w:val="it-IT"/>
        </w:rPr>
        <w:t>iectivului, iar exploatarea va ț</w:t>
      </w:r>
      <w:r w:rsidRPr="003540B3">
        <w:rPr>
          <w:rFonts w:ascii="Arial" w:hAnsi="Arial" w:cs="Arial"/>
          <w:sz w:val="22"/>
          <w:szCs w:val="22"/>
          <w:lang w:val="it-IT"/>
        </w:rPr>
        <w:t>ine cont de asemenea de acest lucru.</w:t>
      </w:r>
    </w:p>
    <w:p w14:paraId="3C59AA25" w14:textId="77777777" w:rsidR="006A100D" w:rsidRDefault="006A100D" w:rsidP="0065596C">
      <w:pPr>
        <w:autoSpaceDE w:val="0"/>
        <w:spacing w:line="240" w:lineRule="auto"/>
        <w:jc w:val="left"/>
        <w:textAlignment w:val="auto"/>
        <w:rPr>
          <w:rFonts w:ascii="Arial" w:hAnsi="Arial" w:cs="Arial"/>
          <w:bCs/>
          <w:sz w:val="22"/>
          <w:szCs w:val="22"/>
          <w:lang w:val="ro-RO"/>
        </w:rPr>
      </w:pPr>
    </w:p>
    <w:p w14:paraId="1CAE770A" w14:textId="26122D2C" w:rsidR="006A100D" w:rsidRPr="001D7422" w:rsidRDefault="006A100D" w:rsidP="00DF414C">
      <w:pPr>
        <w:numPr>
          <w:ilvl w:val="1"/>
          <w:numId w:val="59"/>
        </w:numPr>
        <w:pBdr>
          <w:top w:val="single" w:sz="4" w:space="1" w:color="auto"/>
          <w:bottom w:val="single" w:sz="4" w:space="1" w:color="000000"/>
        </w:pBdr>
        <w:tabs>
          <w:tab w:val="left" w:pos="-17"/>
          <w:tab w:val="left" w:pos="284"/>
        </w:tabs>
        <w:autoSpaceDE w:val="0"/>
        <w:spacing w:line="100" w:lineRule="atLeast"/>
        <w:ind w:left="0" w:hanging="17"/>
        <w:jc w:val="left"/>
        <w:rPr>
          <w:rFonts w:ascii="Arial" w:hAnsi="Arial" w:cs="Arial"/>
          <w:b/>
          <w:color w:val="000080"/>
          <w:sz w:val="22"/>
          <w:szCs w:val="22"/>
        </w:rPr>
      </w:pPr>
      <w:r>
        <w:rPr>
          <w:rFonts w:ascii="Arial" w:hAnsi="Arial" w:cs="Arial"/>
          <w:b/>
          <w:color w:val="000080"/>
          <w:sz w:val="22"/>
          <w:szCs w:val="22"/>
        </w:rPr>
        <w:t>VALOAREA INVESTIȚIEI</w:t>
      </w:r>
    </w:p>
    <w:p w14:paraId="56E122B5" w14:textId="77777777" w:rsidR="006A100D" w:rsidRDefault="006A100D" w:rsidP="0065596C">
      <w:pPr>
        <w:autoSpaceDE w:val="0"/>
        <w:spacing w:line="240" w:lineRule="auto"/>
        <w:jc w:val="left"/>
        <w:textAlignment w:val="auto"/>
        <w:rPr>
          <w:rFonts w:ascii="Arial" w:hAnsi="Arial" w:cs="Arial"/>
          <w:bCs/>
          <w:sz w:val="22"/>
          <w:szCs w:val="22"/>
          <w:lang w:val="ro-RO"/>
        </w:rPr>
      </w:pPr>
    </w:p>
    <w:p w14:paraId="7849568C" w14:textId="6F860968" w:rsidR="00B863CC" w:rsidRDefault="00B863CC" w:rsidP="0065596C">
      <w:pPr>
        <w:autoSpaceDE w:val="0"/>
        <w:spacing w:line="240" w:lineRule="auto"/>
        <w:jc w:val="left"/>
        <w:textAlignment w:val="auto"/>
        <w:rPr>
          <w:rFonts w:ascii="Arial" w:hAnsi="Arial" w:cs="Arial"/>
          <w:bCs/>
          <w:sz w:val="22"/>
          <w:szCs w:val="22"/>
          <w:lang w:val="ro-RO"/>
        </w:rPr>
      </w:pPr>
      <w:r>
        <w:rPr>
          <w:rFonts w:ascii="Arial" w:hAnsi="Arial" w:cs="Arial"/>
          <w:bCs/>
          <w:sz w:val="22"/>
          <w:szCs w:val="22"/>
          <w:lang w:val="ro-RO"/>
        </w:rPr>
        <w:t>Conform devizului estimativ de lucrări valoarea estimată a investiției este de</w:t>
      </w:r>
      <w:r w:rsidR="00BC37AD">
        <w:rPr>
          <w:rFonts w:ascii="Arial" w:hAnsi="Arial" w:cs="Arial"/>
          <w:bCs/>
          <w:sz w:val="22"/>
          <w:szCs w:val="22"/>
        </w:rPr>
        <w:t>:</w:t>
      </w:r>
      <w:r>
        <w:rPr>
          <w:rFonts w:ascii="Arial" w:hAnsi="Arial" w:cs="Arial"/>
          <w:bCs/>
          <w:sz w:val="22"/>
          <w:szCs w:val="22"/>
          <w:lang w:val="ro-RO"/>
        </w:rPr>
        <w:t xml:space="preserve"> </w:t>
      </w:r>
      <w:r w:rsidR="00E46F81" w:rsidRPr="00E46F81">
        <w:rPr>
          <w:rFonts w:ascii="Arial" w:hAnsi="Arial" w:cs="Arial"/>
          <w:b/>
          <w:bCs/>
          <w:sz w:val="22"/>
          <w:szCs w:val="22"/>
          <w:lang w:val="ro-RO"/>
        </w:rPr>
        <w:t xml:space="preserve">924110 </w:t>
      </w:r>
      <w:r w:rsidR="00E46F81">
        <w:rPr>
          <w:rFonts w:ascii="Arial" w:hAnsi="Arial" w:cs="Arial"/>
          <w:bCs/>
          <w:sz w:val="22"/>
          <w:szCs w:val="22"/>
          <w:lang w:val="ro-RO"/>
        </w:rPr>
        <w:t>lei.</w:t>
      </w:r>
      <w:r w:rsidR="00FD6224">
        <w:rPr>
          <w:rFonts w:ascii="Arial" w:hAnsi="Arial" w:cs="Arial"/>
          <w:bCs/>
          <w:sz w:val="22"/>
          <w:szCs w:val="22"/>
          <w:lang w:val="ro-RO"/>
        </w:rPr>
        <w:t xml:space="preserve"> </w:t>
      </w:r>
    </w:p>
    <w:p w14:paraId="6AB10289" w14:textId="77777777" w:rsidR="001C4BEA" w:rsidRDefault="001C4BEA">
      <w:pPr>
        <w:autoSpaceDE w:val="0"/>
        <w:spacing w:line="100" w:lineRule="atLeast"/>
        <w:jc w:val="left"/>
        <w:rPr>
          <w:rFonts w:ascii="Arial" w:hAnsi="Arial" w:cs="Arial"/>
          <w:color w:val="FF950E"/>
          <w:sz w:val="22"/>
          <w:szCs w:val="22"/>
        </w:rPr>
      </w:pPr>
    </w:p>
    <w:p w14:paraId="1A778590" w14:textId="4F6D5551" w:rsidR="006F424C" w:rsidRPr="001D7422" w:rsidRDefault="006F424C" w:rsidP="00DF414C">
      <w:pPr>
        <w:numPr>
          <w:ilvl w:val="1"/>
          <w:numId w:val="59"/>
        </w:numPr>
        <w:pBdr>
          <w:top w:val="single" w:sz="4" w:space="1" w:color="auto"/>
          <w:bottom w:val="single" w:sz="4" w:space="1" w:color="000000"/>
        </w:pBdr>
        <w:tabs>
          <w:tab w:val="left" w:pos="-17"/>
          <w:tab w:val="left" w:pos="284"/>
        </w:tabs>
        <w:autoSpaceDE w:val="0"/>
        <w:spacing w:line="100" w:lineRule="atLeast"/>
        <w:ind w:left="0" w:hanging="17"/>
        <w:jc w:val="left"/>
        <w:rPr>
          <w:rFonts w:ascii="Arial" w:hAnsi="Arial" w:cs="Arial"/>
          <w:b/>
          <w:color w:val="000080"/>
          <w:sz w:val="22"/>
          <w:szCs w:val="22"/>
        </w:rPr>
      </w:pPr>
      <w:r>
        <w:rPr>
          <w:rFonts w:ascii="Arial" w:hAnsi="Arial" w:cs="Arial"/>
          <w:b/>
          <w:color w:val="000080"/>
          <w:sz w:val="22"/>
          <w:szCs w:val="22"/>
        </w:rPr>
        <w:t>PERIOADA DE IMPLEMENTARE PROPUSĂ</w:t>
      </w:r>
    </w:p>
    <w:p w14:paraId="6A820E9D" w14:textId="77777777" w:rsidR="006F424C" w:rsidRDefault="006F424C">
      <w:pPr>
        <w:autoSpaceDE w:val="0"/>
        <w:spacing w:line="100" w:lineRule="atLeast"/>
        <w:jc w:val="left"/>
        <w:rPr>
          <w:rFonts w:ascii="Arial" w:hAnsi="Arial" w:cs="Arial"/>
          <w:color w:val="FF950E"/>
          <w:sz w:val="22"/>
          <w:szCs w:val="22"/>
        </w:rPr>
      </w:pPr>
    </w:p>
    <w:p w14:paraId="5BD604EB" w14:textId="478A8A61" w:rsidR="00315349" w:rsidRPr="00956F5D" w:rsidRDefault="00315349">
      <w:pPr>
        <w:autoSpaceDE w:val="0"/>
        <w:spacing w:line="100" w:lineRule="atLeast"/>
        <w:jc w:val="left"/>
        <w:rPr>
          <w:rFonts w:ascii="Arial" w:hAnsi="Arial" w:cs="Arial"/>
          <w:sz w:val="22"/>
          <w:szCs w:val="22"/>
        </w:rPr>
      </w:pPr>
      <w:r w:rsidRPr="00956F5D">
        <w:rPr>
          <w:rFonts w:ascii="Arial" w:hAnsi="Arial" w:cs="Arial"/>
          <w:sz w:val="22"/>
          <w:szCs w:val="22"/>
        </w:rPr>
        <w:t>Perioada de implementare</w:t>
      </w:r>
      <w:r w:rsidR="00956F5D">
        <w:rPr>
          <w:rFonts w:ascii="Arial" w:hAnsi="Arial" w:cs="Arial"/>
          <w:sz w:val="22"/>
          <w:szCs w:val="22"/>
        </w:rPr>
        <w:t xml:space="preserve"> estimată este de 3</w:t>
      </w:r>
      <w:r w:rsidR="00096882" w:rsidRPr="00956F5D">
        <w:rPr>
          <w:rFonts w:ascii="Arial" w:hAnsi="Arial" w:cs="Arial"/>
          <w:sz w:val="22"/>
          <w:szCs w:val="22"/>
        </w:rPr>
        <w:t xml:space="preserve"> ani.</w:t>
      </w:r>
    </w:p>
    <w:p w14:paraId="72654161" w14:textId="77777777" w:rsidR="00C2339A" w:rsidRDefault="00C2339A">
      <w:pPr>
        <w:autoSpaceDE w:val="0"/>
        <w:spacing w:line="100" w:lineRule="atLeast"/>
        <w:jc w:val="left"/>
        <w:rPr>
          <w:rFonts w:ascii="Arial" w:hAnsi="Arial" w:cs="Arial"/>
          <w:bCs/>
          <w:color w:val="FF950E"/>
          <w:sz w:val="22"/>
          <w:szCs w:val="22"/>
        </w:rPr>
      </w:pPr>
    </w:p>
    <w:p w14:paraId="221325EF" w14:textId="5727FCCD" w:rsidR="006F424C" w:rsidRPr="001D7422" w:rsidRDefault="006F424C" w:rsidP="00DF414C">
      <w:pPr>
        <w:numPr>
          <w:ilvl w:val="1"/>
          <w:numId w:val="59"/>
        </w:numPr>
        <w:pBdr>
          <w:top w:val="single" w:sz="4" w:space="1" w:color="auto"/>
          <w:bottom w:val="single" w:sz="4" w:space="1" w:color="000000"/>
        </w:pBdr>
        <w:tabs>
          <w:tab w:val="left" w:pos="-17"/>
          <w:tab w:val="left" w:pos="284"/>
        </w:tabs>
        <w:autoSpaceDE w:val="0"/>
        <w:spacing w:line="100" w:lineRule="atLeast"/>
        <w:ind w:left="0" w:hanging="17"/>
        <w:jc w:val="left"/>
        <w:rPr>
          <w:rFonts w:ascii="Arial" w:hAnsi="Arial" w:cs="Arial"/>
          <w:b/>
          <w:color w:val="000080"/>
          <w:sz w:val="22"/>
          <w:szCs w:val="22"/>
        </w:rPr>
      </w:pPr>
      <w:r>
        <w:rPr>
          <w:rFonts w:ascii="Arial" w:hAnsi="Arial" w:cs="Arial"/>
          <w:b/>
          <w:color w:val="000080"/>
          <w:sz w:val="22"/>
          <w:szCs w:val="22"/>
        </w:rPr>
        <w:t>PLANȘE REPREZENTÂND LIMITELE AMPLASAMENTULUI PROIECTULUI, INCLUSIV ORICE SUPRAFAȚĂ DE TEREN SOLICITATĂ PENTRU A FI FOLOSITĂ TEMPORAR (planuri de situație și amplasamente)</w:t>
      </w:r>
    </w:p>
    <w:p w14:paraId="1DF06723" w14:textId="5773DA60" w:rsidR="00E632DA" w:rsidRDefault="00E632DA">
      <w:pPr>
        <w:autoSpaceDE w:val="0"/>
        <w:spacing w:line="100" w:lineRule="atLeast"/>
        <w:jc w:val="left"/>
        <w:rPr>
          <w:rFonts w:ascii="Arial" w:hAnsi="Arial" w:cs="Arial"/>
          <w:bCs/>
          <w:sz w:val="22"/>
          <w:szCs w:val="22"/>
        </w:rPr>
      </w:pPr>
      <w:r w:rsidRPr="00C55197">
        <w:rPr>
          <w:rFonts w:ascii="Arial" w:hAnsi="Arial" w:cs="Arial"/>
          <w:bCs/>
          <w:sz w:val="22"/>
          <w:szCs w:val="22"/>
        </w:rPr>
        <w:t>Se anexează planurile de situație propus, p</w:t>
      </w:r>
      <w:r w:rsidR="00BD3039">
        <w:rPr>
          <w:rFonts w:ascii="Arial" w:hAnsi="Arial" w:cs="Arial"/>
          <w:bCs/>
          <w:sz w:val="22"/>
          <w:szCs w:val="22"/>
        </w:rPr>
        <w:t>lanul de situație cu vecinătăți</w:t>
      </w:r>
      <w:r w:rsidR="00934EA8">
        <w:rPr>
          <w:rFonts w:ascii="Arial" w:hAnsi="Arial" w:cs="Arial"/>
          <w:bCs/>
          <w:sz w:val="22"/>
          <w:szCs w:val="22"/>
        </w:rPr>
        <w:t xml:space="preserve"> și planul de încadrare în zonă---conform mențiunilor din capitolul Anexe.</w:t>
      </w:r>
    </w:p>
    <w:p w14:paraId="4BA9862C" w14:textId="77777777" w:rsidR="00EB70C0" w:rsidRDefault="00EB70C0">
      <w:pPr>
        <w:autoSpaceDE w:val="0"/>
        <w:spacing w:line="100" w:lineRule="atLeast"/>
        <w:jc w:val="left"/>
        <w:rPr>
          <w:rFonts w:ascii="Arial" w:hAnsi="Arial" w:cs="Arial"/>
          <w:bCs/>
          <w:sz w:val="22"/>
          <w:szCs w:val="22"/>
        </w:rPr>
      </w:pPr>
    </w:p>
    <w:p w14:paraId="418D2944" w14:textId="77777777" w:rsidR="00EB70C0" w:rsidRDefault="00EB70C0">
      <w:pPr>
        <w:autoSpaceDE w:val="0"/>
        <w:spacing w:line="100" w:lineRule="atLeast"/>
        <w:jc w:val="left"/>
        <w:rPr>
          <w:rFonts w:ascii="Arial" w:hAnsi="Arial" w:cs="Arial"/>
          <w:bCs/>
          <w:sz w:val="22"/>
          <w:szCs w:val="22"/>
        </w:rPr>
      </w:pPr>
    </w:p>
    <w:p w14:paraId="22366EC4" w14:textId="7DB66984" w:rsidR="00EB70C0" w:rsidRDefault="00EB70C0">
      <w:pPr>
        <w:autoSpaceDE w:val="0"/>
        <w:spacing w:line="100" w:lineRule="atLeast"/>
        <w:jc w:val="left"/>
        <w:rPr>
          <w:rFonts w:ascii="Arial" w:hAnsi="Arial" w:cs="Arial"/>
          <w:bCs/>
          <w:sz w:val="22"/>
          <w:szCs w:val="22"/>
        </w:rPr>
      </w:pPr>
      <w:r>
        <w:rPr>
          <w:rFonts w:ascii="Arial" w:hAnsi="Arial" w:cs="Arial"/>
          <w:bCs/>
          <w:noProof/>
          <w:sz w:val="22"/>
          <w:szCs w:val="22"/>
        </w:rPr>
        <w:drawing>
          <wp:inline distT="0" distB="0" distL="0" distR="0" wp14:anchorId="7D4C274F" wp14:editId="18BBF518">
            <wp:extent cx="5314384" cy="3757190"/>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415_plan incadrare in zona.pdf"/>
                    <pic:cNvPicPr/>
                  </pic:nvPicPr>
                  <pic:blipFill>
                    <a:blip r:embed="rId9">
                      <a:extLst>
                        <a:ext uri="{28A0092B-C50C-407E-A947-70E740481C1C}">
                          <a14:useLocalDpi xmlns:a14="http://schemas.microsoft.com/office/drawing/2010/main" val="0"/>
                        </a:ext>
                      </a:extLst>
                    </a:blip>
                    <a:stretch>
                      <a:fillRect/>
                    </a:stretch>
                  </pic:blipFill>
                  <pic:spPr>
                    <a:xfrm>
                      <a:off x="0" y="0"/>
                      <a:ext cx="5315831" cy="3758213"/>
                    </a:xfrm>
                    <a:prstGeom prst="rect">
                      <a:avLst/>
                    </a:prstGeom>
                  </pic:spPr>
                </pic:pic>
              </a:graphicData>
            </a:graphic>
          </wp:inline>
        </w:drawing>
      </w:r>
    </w:p>
    <w:p w14:paraId="1D442C46" w14:textId="569278EA" w:rsidR="00EB70C0" w:rsidRPr="008F2432" w:rsidRDefault="008F2432">
      <w:pPr>
        <w:autoSpaceDE w:val="0"/>
        <w:spacing w:line="100" w:lineRule="atLeast"/>
        <w:jc w:val="left"/>
        <w:rPr>
          <w:rFonts w:ascii="Arial" w:hAnsi="Arial" w:cs="Arial"/>
          <w:bCs/>
          <w:sz w:val="22"/>
          <w:szCs w:val="22"/>
          <w:u w:val="single"/>
        </w:rPr>
      </w:pPr>
      <w:r w:rsidRPr="008F2432">
        <w:rPr>
          <w:rFonts w:ascii="Arial" w:hAnsi="Arial" w:cs="Arial"/>
          <w:bCs/>
          <w:sz w:val="22"/>
          <w:szCs w:val="22"/>
          <w:u w:val="single"/>
        </w:rPr>
        <w:t>Încadrarea în zonă a amplamentului.</w:t>
      </w:r>
    </w:p>
    <w:p w14:paraId="1CC6453B" w14:textId="37BAB1A0" w:rsidR="00C2339A" w:rsidRPr="002F4BA9" w:rsidRDefault="00C2339A">
      <w:pPr>
        <w:autoSpaceDE w:val="0"/>
        <w:spacing w:line="100" w:lineRule="atLeast"/>
        <w:jc w:val="left"/>
        <w:rPr>
          <w:rFonts w:ascii="Arial" w:hAnsi="Arial" w:cs="Arial"/>
          <w:bCs/>
          <w:sz w:val="22"/>
          <w:szCs w:val="22"/>
        </w:rPr>
      </w:pPr>
    </w:p>
    <w:p w14:paraId="3FA863CC" w14:textId="508A5C09" w:rsidR="00DA7BA1" w:rsidRPr="001D7422" w:rsidRDefault="00DA7BA1" w:rsidP="00DF414C">
      <w:pPr>
        <w:numPr>
          <w:ilvl w:val="1"/>
          <w:numId w:val="59"/>
        </w:numPr>
        <w:pBdr>
          <w:top w:val="single" w:sz="4" w:space="1" w:color="auto"/>
          <w:bottom w:val="single" w:sz="4" w:space="1" w:color="000000"/>
        </w:pBdr>
        <w:tabs>
          <w:tab w:val="left" w:pos="-17"/>
          <w:tab w:val="left" w:pos="284"/>
        </w:tabs>
        <w:autoSpaceDE w:val="0"/>
        <w:spacing w:line="100" w:lineRule="atLeast"/>
        <w:ind w:left="0" w:hanging="17"/>
        <w:jc w:val="left"/>
        <w:rPr>
          <w:rFonts w:ascii="Arial" w:hAnsi="Arial" w:cs="Arial"/>
          <w:b/>
          <w:color w:val="000080"/>
          <w:sz w:val="22"/>
          <w:szCs w:val="22"/>
        </w:rPr>
      </w:pPr>
      <w:r>
        <w:rPr>
          <w:rFonts w:ascii="Arial" w:hAnsi="Arial" w:cs="Arial"/>
          <w:b/>
          <w:color w:val="000080"/>
          <w:sz w:val="22"/>
          <w:szCs w:val="22"/>
        </w:rPr>
        <w:t>DESCRIERE A CARACTERISTICILOR FIZICE ALE ÎNTREGULUI PROIECT, FORMELE FIZICE ALE PROIECTULUI (planuri, clădiri, alte structuri, materiale de construcție și altele)</w:t>
      </w:r>
      <w:r w:rsidR="00CA7059">
        <w:rPr>
          <w:rFonts w:ascii="Arial" w:hAnsi="Arial" w:cs="Arial"/>
          <w:b/>
          <w:color w:val="000080"/>
          <w:sz w:val="22"/>
          <w:szCs w:val="22"/>
        </w:rPr>
        <w:t xml:space="preserve"> ----se prezintă elementele specifice caracteristice proiectului propus</w:t>
      </w:r>
    </w:p>
    <w:p w14:paraId="715AB396" w14:textId="77777777" w:rsidR="00DA7BA1" w:rsidRDefault="00DA7BA1" w:rsidP="00D83126">
      <w:pPr>
        <w:autoSpaceDE w:val="0"/>
        <w:spacing w:line="240" w:lineRule="auto"/>
        <w:jc w:val="left"/>
        <w:rPr>
          <w:rFonts w:ascii="Arial" w:hAnsi="Arial" w:cs="Arial"/>
          <w:bCs/>
          <w:color w:val="FF950E"/>
          <w:sz w:val="22"/>
          <w:szCs w:val="22"/>
        </w:rPr>
      </w:pPr>
    </w:p>
    <w:p w14:paraId="2FE756A3" w14:textId="77777777" w:rsidR="00D83126" w:rsidRPr="00873AA8" w:rsidRDefault="00D83126" w:rsidP="00D83126">
      <w:pPr>
        <w:autoSpaceDE w:val="0"/>
        <w:spacing w:line="240" w:lineRule="auto"/>
        <w:jc w:val="left"/>
        <w:rPr>
          <w:rStyle w:val="apple-style-span"/>
          <w:rFonts w:ascii="Arial" w:hAnsi="Arial" w:cs="Arial"/>
          <w:sz w:val="22"/>
          <w:szCs w:val="22"/>
        </w:rPr>
      </w:pPr>
      <w:r w:rsidRPr="00873AA8">
        <w:rPr>
          <w:rFonts w:ascii="Arial" w:hAnsi="Arial" w:cs="Arial"/>
          <w:b/>
          <w:bCs/>
          <w:sz w:val="22"/>
          <w:szCs w:val="22"/>
        </w:rPr>
        <w:t>Încadrare în localitate şi zonă.</w:t>
      </w:r>
    </w:p>
    <w:p w14:paraId="58F38A26" w14:textId="77777777" w:rsidR="00D83126" w:rsidRDefault="00D83126" w:rsidP="00D83126">
      <w:pPr>
        <w:autoSpaceDE w:val="0"/>
        <w:spacing w:line="240" w:lineRule="auto"/>
        <w:jc w:val="left"/>
        <w:rPr>
          <w:rFonts w:ascii="Arial" w:hAnsi="Arial" w:cs="Arial"/>
          <w:sz w:val="22"/>
          <w:szCs w:val="22"/>
        </w:rPr>
      </w:pPr>
      <w:r w:rsidRPr="00DE3101">
        <w:rPr>
          <w:rFonts w:ascii="Arial" w:hAnsi="Arial" w:cs="Arial"/>
          <w:sz w:val="22"/>
          <w:szCs w:val="22"/>
        </w:rPr>
        <w:t xml:space="preserve">Terenul aflat în studiu pe care urmează a se derula proiectul propus este situat în </w:t>
      </w:r>
      <w:r w:rsidRPr="00DE3101">
        <w:rPr>
          <w:rFonts w:ascii="Arial" w:hAnsi="Arial" w:cs="Arial"/>
          <w:sz w:val="22"/>
          <w:szCs w:val="22"/>
          <w:u w:val="single"/>
        </w:rPr>
        <w:t>intravilanul localităţii Hălchiu</w:t>
      </w:r>
      <w:r>
        <w:rPr>
          <w:rFonts w:ascii="Arial" w:hAnsi="Arial" w:cs="Arial"/>
          <w:sz w:val="22"/>
          <w:szCs w:val="22"/>
        </w:rPr>
        <w:t xml:space="preserve">, </w:t>
      </w:r>
      <w:r w:rsidRPr="00DE3101">
        <w:rPr>
          <w:rFonts w:ascii="Arial" w:hAnsi="Arial" w:cs="Arial"/>
          <w:sz w:val="22"/>
          <w:szCs w:val="22"/>
        </w:rPr>
        <w:t xml:space="preserve">judeţul Brașov, conform plan de încadrare zonală anexat. </w:t>
      </w:r>
    </w:p>
    <w:p w14:paraId="1207B2F7" w14:textId="77777777" w:rsidR="00D83126" w:rsidRDefault="00D83126" w:rsidP="00D83126">
      <w:pPr>
        <w:autoSpaceDE w:val="0"/>
        <w:spacing w:line="240" w:lineRule="auto"/>
        <w:jc w:val="left"/>
        <w:rPr>
          <w:rFonts w:ascii="Arial" w:hAnsi="Arial" w:cs="Arial"/>
          <w:sz w:val="22"/>
          <w:szCs w:val="22"/>
        </w:rPr>
      </w:pPr>
    </w:p>
    <w:p w14:paraId="4C697B6E" w14:textId="77777777" w:rsidR="00D83126" w:rsidRDefault="00D83126" w:rsidP="00D83126">
      <w:pPr>
        <w:autoSpaceDE w:val="0"/>
        <w:spacing w:line="240" w:lineRule="auto"/>
        <w:jc w:val="left"/>
        <w:rPr>
          <w:rFonts w:ascii="Arial" w:hAnsi="Arial" w:cs="Arial"/>
          <w:i/>
          <w:sz w:val="22"/>
          <w:szCs w:val="22"/>
        </w:rPr>
      </w:pPr>
      <w:r>
        <w:rPr>
          <w:rFonts w:ascii="Arial" w:hAnsi="Arial" w:cs="Arial"/>
          <w:sz w:val="22"/>
          <w:szCs w:val="22"/>
        </w:rPr>
        <w:t xml:space="preserve">Amplasamentul studiat face parte integrantă a unei documentații de urbanism faza PUZ </w:t>
      </w:r>
      <w:r>
        <w:rPr>
          <w:rFonts w:ascii="Arial" w:hAnsi="Arial" w:cs="Arial"/>
          <w:i/>
          <w:sz w:val="22"/>
          <w:szCs w:val="22"/>
        </w:rPr>
        <w:t>------documentație</w:t>
      </w:r>
      <w:r w:rsidRPr="0097398C">
        <w:rPr>
          <w:rFonts w:ascii="Arial" w:hAnsi="Arial" w:cs="Arial"/>
          <w:i/>
          <w:sz w:val="22"/>
          <w:szCs w:val="22"/>
        </w:rPr>
        <w:t xml:space="preserve"> de urbanism nr. 166/2011, faza PUZ, avizată cu Avizul Unic al Consiliului Județean Brașov, nr. 6 din 30.01.2012 și aprobată de Consiliul Local cu nr. 90 din 2011</w:t>
      </w:r>
      <w:r>
        <w:rPr>
          <w:rFonts w:ascii="Arial" w:hAnsi="Arial" w:cs="Arial"/>
          <w:i/>
          <w:sz w:val="22"/>
          <w:szCs w:val="22"/>
        </w:rPr>
        <w:t xml:space="preserve">. </w:t>
      </w:r>
    </w:p>
    <w:p w14:paraId="05B112AA" w14:textId="77777777" w:rsidR="00D83126" w:rsidRPr="00873AA8" w:rsidRDefault="00D83126" w:rsidP="00D83126">
      <w:pPr>
        <w:autoSpaceDE w:val="0"/>
        <w:spacing w:line="240" w:lineRule="auto"/>
        <w:jc w:val="left"/>
        <w:rPr>
          <w:rFonts w:ascii="Arial" w:hAnsi="Arial" w:cs="Arial"/>
          <w:bCs/>
          <w:sz w:val="22"/>
          <w:szCs w:val="22"/>
        </w:rPr>
      </w:pPr>
    </w:p>
    <w:p w14:paraId="7525C637" w14:textId="29645E15" w:rsidR="00D83126" w:rsidRPr="00873AA8" w:rsidRDefault="00D83126" w:rsidP="00D83126">
      <w:pPr>
        <w:autoSpaceDE w:val="0"/>
        <w:spacing w:line="240" w:lineRule="auto"/>
        <w:jc w:val="left"/>
        <w:rPr>
          <w:rFonts w:ascii="Arial" w:hAnsi="Arial" w:cs="Arial"/>
          <w:sz w:val="22"/>
          <w:szCs w:val="22"/>
        </w:rPr>
      </w:pPr>
      <w:r w:rsidRPr="00873AA8">
        <w:rPr>
          <w:rFonts w:ascii="Arial" w:hAnsi="Arial" w:cs="Arial"/>
          <w:b/>
          <w:bCs/>
          <w:sz w:val="22"/>
          <w:szCs w:val="22"/>
        </w:rPr>
        <w:t>Categoria de folosinţă.</w:t>
      </w:r>
    </w:p>
    <w:p w14:paraId="4532309B" w14:textId="77777777" w:rsidR="00D83126" w:rsidRDefault="00D83126" w:rsidP="00D83126">
      <w:pPr>
        <w:autoSpaceDE w:val="0"/>
        <w:spacing w:line="240" w:lineRule="auto"/>
        <w:jc w:val="left"/>
        <w:rPr>
          <w:rFonts w:ascii="Arial" w:hAnsi="Arial" w:cs="Arial"/>
          <w:sz w:val="22"/>
          <w:szCs w:val="22"/>
        </w:rPr>
      </w:pPr>
      <w:r w:rsidRPr="00FE4933">
        <w:rPr>
          <w:rFonts w:ascii="Arial" w:hAnsi="Arial" w:cs="Arial"/>
          <w:sz w:val="22"/>
          <w:szCs w:val="22"/>
        </w:rPr>
        <w:t xml:space="preserve">Conform extrasului CF nr. 103966, proprietatea </w:t>
      </w:r>
      <w:r w:rsidRPr="0048164D">
        <w:rPr>
          <w:rFonts w:ascii="Arial" w:hAnsi="Arial" w:cs="Arial"/>
          <w:sz w:val="22"/>
          <w:szCs w:val="22"/>
        </w:rPr>
        <w:t>are</w:t>
      </w:r>
      <w:r w:rsidRPr="0048164D">
        <w:rPr>
          <w:rFonts w:ascii="Arial" w:hAnsi="Arial" w:cs="Arial"/>
          <w:sz w:val="22"/>
          <w:szCs w:val="22"/>
          <w:u w:val="single"/>
        </w:rPr>
        <w:t xml:space="preserve"> categoria de folosinţă de teren arabil</w:t>
      </w:r>
      <w:r w:rsidRPr="00FE4933">
        <w:rPr>
          <w:rFonts w:ascii="Arial" w:hAnsi="Arial" w:cs="Arial"/>
          <w:sz w:val="22"/>
          <w:szCs w:val="22"/>
        </w:rPr>
        <w:t xml:space="preserve"> şi este amplasată în intravilanul localităţii.</w:t>
      </w:r>
    </w:p>
    <w:p w14:paraId="317F7144" w14:textId="77777777" w:rsidR="00D83126" w:rsidRDefault="00D83126" w:rsidP="00D83126">
      <w:pPr>
        <w:autoSpaceDE w:val="0"/>
        <w:spacing w:line="240" w:lineRule="auto"/>
        <w:jc w:val="left"/>
        <w:rPr>
          <w:rFonts w:ascii="Arial" w:hAnsi="Arial" w:cs="Arial"/>
          <w:sz w:val="22"/>
          <w:szCs w:val="22"/>
        </w:rPr>
      </w:pPr>
    </w:p>
    <w:p w14:paraId="01291812" w14:textId="77777777" w:rsidR="00D83126" w:rsidRPr="0048164D" w:rsidRDefault="00D83126" w:rsidP="00D83126">
      <w:pPr>
        <w:autoSpaceDE w:val="0"/>
        <w:spacing w:line="240" w:lineRule="auto"/>
        <w:jc w:val="left"/>
        <w:rPr>
          <w:rFonts w:ascii="Arial" w:hAnsi="Arial" w:cs="Arial"/>
          <w:sz w:val="22"/>
          <w:szCs w:val="22"/>
        </w:rPr>
      </w:pPr>
      <w:r w:rsidRPr="0048164D">
        <w:rPr>
          <w:rFonts w:ascii="Arial" w:hAnsi="Arial" w:cs="Arial"/>
          <w:sz w:val="22"/>
          <w:szCs w:val="22"/>
        </w:rPr>
        <w:t xml:space="preserve">Conform extrasului CF nr. 103967, proprietatea are </w:t>
      </w:r>
      <w:r w:rsidRPr="0048164D">
        <w:rPr>
          <w:rFonts w:ascii="Arial" w:hAnsi="Arial" w:cs="Arial"/>
          <w:sz w:val="22"/>
          <w:szCs w:val="22"/>
          <w:u w:val="single"/>
        </w:rPr>
        <w:t>categoria de folosință carosabil, trotuare, accese</w:t>
      </w:r>
      <w:r w:rsidRPr="0048164D">
        <w:rPr>
          <w:rFonts w:ascii="Arial" w:hAnsi="Arial" w:cs="Arial"/>
          <w:sz w:val="22"/>
          <w:szCs w:val="22"/>
        </w:rPr>
        <w:t>.</w:t>
      </w:r>
    </w:p>
    <w:p w14:paraId="208D2044" w14:textId="77777777" w:rsidR="00D83126" w:rsidRDefault="00D83126" w:rsidP="00D83126">
      <w:pPr>
        <w:autoSpaceDE w:val="0"/>
        <w:spacing w:line="240" w:lineRule="auto"/>
        <w:jc w:val="left"/>
        <w:rPr>
          <w:rFonts w:ascii="Arial" w:hAnsi="Arial" w:cs="Arial"/>
          <w:color w:val="FF0000"/>
          <w:sz w:val="22"/>
          <w:szCs w:val="22"/>
        </w:rPr>
      </w:pPr>
    </w:p>
    <w:p w14:paraId="611B8D3F" w14:textId="77777777" w:rsidR="00D83126" w:rsidRDefault="00D83126" w:rsidP="00D83126">
      <w:pPr>
        <w:autoSpaceDE w:val="0"/>
        <w:spacing w:line="240" w:lineRule="auto"/>
        <w:jc w:val="left"/>
        <w:rPr>
          <w:rFonts w:ascii="Arial" w:hAnsi="Arial" w:cs="Arial"/>
          <w:sz w:val="22"/>
          <w:szCs w:val="22"/>
        </w:rPr>
      </w:pPr>
      <w:r>
        <w:rPr>
          <w:rFonts w:ascii="Arial" w:hAnsi="Arial" w:cs="Arial"/>
          <w:sz w:val="22"/>
          <w:szCs w:val="22"/>
        </w:rPr>
        <w:t>Conform:</w:t>
      </w:r>
    </w:p>
    <w:p w14:paraId="7906863C" w14:textId="77777777" w:rsidR="00D83126" w:rsidRDefault="00D83126" w:rsidP="00D83126">
      <w:pPr>
        <w:autoSpaceDE w:val="0"/>
        <w:spacing w:line="240" w:lineRule="auto"/>
        <w:jc w:val="left"/>
        <w:rPr>
          <w:rFonts w:ascii="Arial" w:hAnsi="Arial" w:cs="Arial"/>
          <w:i/>
          <w:sz w:val="22"/>
          <w:szCs w:val="22"/>
        </w:rPr>
      </w:pPr>
      <w:r w:rsidRPr="0097398C">
        <w:rPr>
          <w:rFonts w:ascii="Arial" w:hAnsi="Arial" w:cs="Arial"/>
          <w:i/>
          <w:sz w:val="22"/>
          <w:szCs w:val="22"/>
        </w:rPr>
        <w:t>------documentației de urbanism nr. 166/2011, faza PUZ, avizată cu Avizul Unic al Consiliului Județean Brașov, nr. 6 din 30.01.2012 și aprobată de Consiliul Local cu nr. 90 din 2011</w:t>
      </w:r>
    </w:p>
    <w:p w14:paraId="0A5893F3" w14:textId="77777777" w:rsidR="00D83126" w:rsidRDefault="00D83126" w:rsidP="00D83126">
      <w:pPr>
        <w:autoSpaceDE w:val="0"/>
        <w:spacing w:line="240" w:lineRule="auto"/>
        <w:jc w:val="left"/>
        <w:rPr>
          <w:rFonts w:ascii="Arial" w:hAnsi="Arial" w:cs="Arial"/>
          <w:b/>
          <w:sz w:val="22"/>
          <w:szCs w:val="22"/>
        </w:rPr>
      </w:pPr>
      <w:r w:rsidRPr="00AF3187">
        <w:rPr>
          <w:rFonts w:ascii="Arial" w:hAnsi="Arial" w:cs="Arial"/>
          <w:sz w:val="22"/>
          <w:szCs w:val="22"/>
          <w:u w:val="single"/>
        </w:rPr>
        <w:t>destinația zonei este de</w:t>
      </w:r>
      <w:r>
        <w:rPr>
          <w:rFonts w:ascii="Arial" w:hAnsi="Arial" w:cs="Arial"/>
          <w:b/>
          <w:sz w:val="22"/>
          <w:szCs w:val="22"/>
        </w:rPr>
        <w:t xml:space="preserve"> zonă de mică producție și prestări servicii (ZS).</w:t>
      </w:r>
    </w:p>
    <w:p w14:paraId="7A2A91B6" w14:textId="77777777" w:rsidR="00D83126" w:rsidRDefault="00D83126" w:rsidP="00D83126">
      <w:pPr>
        <w:autoSpaceDE w:val="0"/>
        <w:spacing w:line="240" w:lineRule="auto"/>
        <w:jc w:val="left"/>
        <w:rPr>
          <w:rFonts w:ascii="Arial" w:hAnsi="Arial" w:cs="Arial"/>
          <w:sz w:val="22"/>
          <w:szCs w:val="22"/>
        </w:rPr>
      </w:pPr>
      <w:r w:rsidRPr="00713748">
        <w:rPr>
          <w:rFonts w:ascii="Arial" w:hAnsi="Arial" w:cs="Arial"/>
          <w:i/>
          <w:sz w:val="22"/>
          <w:szCs w:val="22"/>
          <w:u w:val="single"/>
        </w:rPr>
        <w:t>Funcțiunea propusă prin proiect se încadrează în destinația zonei,</w:t>
      </w:r>
      <w:r w:rsidRPr="006753BE">
        <w:rPr>
          <w:rFonts w:ascii="Arial" w:hAnsi="Arial" w:cs="Arial"/>
          <w:sz w:val="22"/>
          <w:szCs w:val="22"/>
        </w:rPr>
        <w:t xml:space="preserve"> conform documentației de P.U.Z. aprobată în anul 2011.</w:t>
      </w:r>
    </w:p>
    <w:p w14:paraId="4E24DA4C" w14:textId="53CF8EBC" w:rsidR="00D83126" w:rsidRDefault="00D83126" w:rsidP="00DF414C">
      <w:pPr>
        <w:numPr>
          <w:ilvl w:val="0"/>
          <w:numId w:val="33"/>
        </w:numPr>
        <w:autoSpaceDE w:val="0"/>
        <w:spacing w:line="240" w:lineRule="auto"/>
        <w:jc w:val="left"/>
        <w:textAlignment w:val="auto"/>
        <w:rPr>
          <w:rFonts w:ascii="Arial" w:hAnsi="Arial" w:cs="Arial"/>
          <w:sz w:val="22"/>
          <w:szCs w:val="22"/>
        </w:rPr>
      </w:pPr>
      <w:r>
        <w:rPr>
          <w:rFonts w:ascii="Arial" w:hAnsi="Arial" w:cs="Arial"/>
          <w:sz w:val="22"/>
          <w:szCs w:val="22"/>
        </w:rPr>
        <w:t>Funcțiunea propusă</w:t>
      </w:r>
      <w:r w:rsidR="00CE5057">
        <w:rPr>
          <w:rFonts w:ascii="Arial" w:hAnsi="Arial" w:cs="Arial"/>
          <w:sz w:val="22"/>
          <w:szCs w:val="22"/>
        </w:rPr>
        <w:t xml:space="preserve"> </w:t>
      </w:r>
      <w:r>
        <w:rPr>
          <w:rFonts w:ascii="Arial" w:hAnsi="Arial" w:cs="Arial"/>
          <w:sz w:val="22"/>
          <w:szCs w:val="22"/>
        </w:rPr>
        <w:t>= hală mică producție, birouri, anexe  tehnice și împrejmuire</w:t>
      </w:r>
    </w:p>
    <w:p w14:paraId="76D764A8" w14:textId="77777777" w:rsidR="00D83126" w:rsidRPr="006753BE" w:rsidRDefault="00D83126" w:rsidP="00DF414C">
      <w:pPr>
        <w:numPr>
          <w:ilvl w:val="0"/>
          <w:numId w:val="33"/>
        </w:numPr>
        <w:autoSpaceDE w:val="0"/>
        <w:spacing w:line="240" w:lineRule="auto"/>
        <w:jc w:val="left"/>
        <w:textAlignment w:val="auto"/>
        <w:rPr>
          <w:rFonts w:ascii="Arial" w:hAnsi="Arial" w:cs="Arial"/>
          <w:sz w:val="22"/>
          <w:szCs w:val="22"/>
        </w:rPr>
      </w:pPr>
      <w:r>
        <w:rPr>
          <w:rFonts w:ascii="Arial" w:hAnsi="Arial" w:cs="Arial"/>
          <w:sz w:val="22"/>
          <w:szCs w:val="22"/>
        </w:rPr>
        <w:t>Destinația zonei confom PUZ aprobat = zonă de mică producție și prestări servicii (ZS)</w:t>
      </w:r>
    </w:p>
    <w:p w14:paraId="403D7313" w14:textId="77777777" w:rsidR="00D83126" w:rsidRDefault="00D83126" w:rsidP="00D83126">
      <w:pPr>
        <w:tabs>
          <w:tab w:val="left" w:pos="506"/>
        </w:tabs>
        <w:autoSpaceDE w:val="0"/>
        <w:spacing w:line="240" w:lineRule="auto"/>
        <w:ind w:left="720"/>
        <w:jc w:val="left"/>
        <w:rPr>
          <w:rFonts w:ascii="Arial" w:hAnsi="Arial" w:cs="Arial"/>
          <w:i/>
          <w:sz w:val="22"/>
          <w:szCs w:val="22"/>
        </w:rPr>
      </w:pPr>
    </w:p>
    <w:p w14:paraId="10746510" w14:textId="77777777" w:rsidR="00D83126" w:rsidRDefault="00D83126" w:rsidP="00D83126">
      <w:pPr>
        <w:autoSpaceDE w:val="0"/>
        <w:spacing w:line="240" w:lineRule="auto"/>
        <w:jc w:val="left"/>
        <w:rPr>
          <w:rFonts w:ascii="Arial" w:hAnsi="Arial" w:cs="Arial"/>
          <w:b/>
          <w:sz w:val="22"/>
          <w:szCs w:val="22"/>
        </w:rPr>
      </w:pPr>
      <w:r w:rsidRPr="00404D4D">
        <w:rPr>
          <w:rFonts w:ascii="Arial" w:hAnsi="Arial" w:cs="Arial"/>
          <w:b/>
          <w:sz w:val="22"/>
          <w:szCs w:val="22"/>
        </w:rPr>
        <w:t xml:space="preserve">Încadrarea în </w:t>
      </w:r>
      <w:r>
        <w:rPr>
          <w:rFonts w:ascii="Arial" w:hAnsi="Arial" w:cs="Arial"/>
          <w:b/>
          <w:sz w:val="22"/>
          <w:szCs w:val="22"/>
        </w:rPr>
        <w:t>zonele de protecție prevăzute în planurile de urbanism</w:t>
      </w:r>
      <w:r w:rsidRPr="00404D4D">
        <w:rPr>
          <w:rFonts w:ascii="Arial" w:hAnsi="Arial" w:cs="Arial"/>
          <w:b/>
          <w:sz w:val="22"/>
          <w:szCs w:val="22"/>
        </w:rPr>
        <w:t>.</w:t>
      </w:r>
    </w:p>
    <w:p w14:paraId="5C55E363" w14:textId="77777777" w:rsidR="00D83126" w:rsidRPr="007509E1" w:rsidRDefault="00D83126" w:rsidP="00D83126">
      <w:pPr>
        <w:autoSpaceDE w:val="0"/>
        <w:spacing w:line="240" w:lineRule="auto"/>
        <w:jc w:val="left"/>
        <w:rPr>
          <w:rFonts w:ascii="Arial" w:hAnsi="Arial" w:cs="Arial"/>
          <w:sz w:val="22"/>
          <w:szCs w:val="22"/>
        </w:rPr>
      </w:pPr>
      <w:r w:rsidRPr="007509E1">
        <w:rPr>
          <w:rFonts w:ascii="Arial" w:hAnsi="Arial" w:cs="Arial"/>
          <w:sz w:val="22"/>
          <w:szCs w:val="22"/>
        </w:rPr>
        <w:t>Prin PUZ-ul antemenționat se identificau următoarele zone de protecție:</w:t>
      </w:r>
    </w:p>
    <w:p w14:paraId="66013F3A" w14:textId="77777777" w:rsidR="00D83126" w:rsidRPr="00ED2508" w:rsidRDefault="00D83126" w:rsidP="00DF414C">
      <w:pPr>
        <w:numPr>
          <w:ilvl w:val="0"/>
          <w:numId w:val="34"/>
        </w:numPr>
        <w:autoSpaceDE w:val="0"/>
        <w:spacing w:line="240" w:lineRule="auto"/>
        <w:jc w:val="left"/>
        <w:textAlignment w:val="auto"/>
        <w:rPr>
          <w:rFonts w:ascii="Arial" w:hAnsi="Arial" w:cs="Arial"/>
          <w:sz w:val="22"/>
          <w:szCs w:val="22"/>
        </w:rPr>
      </w:pPr>
      <w:r w:rsidRPr="007509E1">
        <w:rPr>
          <w:rFonts w:ascii="Arial" w:hAnsi="Arial" w:cs="Arial"/>
          <w:sz w:val="22"/>
          <w:szCs w:val="22"/>
        </w:rPr>
        <w:t>Zona de protecție față de S.C. AVICOLA S.A. – interdicție de construire pe o rază de 100m</w:t>
      </w:r>
    </w:p>
    <w:p w14:paraId="58E39459" w14:textId="77777777" w:rsidR="00D83126" w:rsidRPr="00ED2508" w:rsidRDefault="00D83126" w:rsidP="00DF414C">
      <w:pPr>
        <w:numPr>
          <w:ilvl w:val="0"/>
          <w:numId w:val="34"/>
        </w:numPr>
        <w:autoSpaceDE w:val="0"/>
        <w:spacing w:line="240" w:lineRule="auto"/>
        <w:jc w:val="left"/>
        <w:textAlignment w:val="auto"/>
        <w:rPr>
          <w:rFonts w:ascii="Arial" w:hAnsi="Arial" w:cs="Arial"/>
          <w:sz w:val="22"/>
          <w:szCs w:val="22"/>
        </w:rPr>
      </w:pPr>
      <w:r>
        <w:rPr>
          <w:rFonts w:ascii="Arial" w:hAnsi="Arial" w:cs="Arial"/>
          <w:sz w:val="22"/>
          <w:szCs w:val="22"/>
        </w:rPr>
        <w:t>Zona de protecție – minim 24m din axul drumului – DJ 112A – zonă cu interdicție de construire</w:t>
      </w:r>
    </w:p>
    <w:p w14:paraId="2DBEF2F9" w14:textId="77777777" w:rsidR="00D83126" w:rsidRPr="007509E1" w:rsidRDefault="00D83126" w:rsidP="00DF414C">
      <w:pPr>
        <w:numPr>
          <w:ilvl w:val="0"/>
          <w:numId w:val="34"/>
        </w:numPr>
        <w:autoSpaceDE w:val="0"/>
        <w:spacing w:line="240" w:lineRule="auto"/>
        <w:jc w:val="left"/>
        <w:textAlignment w:val="auto"/>
        <w:rPr>
          <w:rFonts w:ascii="Arial" w:hAnsi="Arial" w:cs="Arial"/>
          <w:sz w:val="22"/>
          <w:szCs w:val="22"/>
        </w:rPr>
      </w:pPr>
      <w:r>
        <w:rPr>
          <w:rFonts w:ascii="Arial" w:hAnsi="Arial" w:cs="Arial"/>
          <w:sz w:val="22"/>
          <w:szCs w:val="22"/>
        </w:rPr>
        <w:t>Zonă protecție rețele electrice – LEA 20kV – 12m din ax de-o parte și de alta a rețelei  și 37,5m din ax, de-o parte și de alta a rețelei electrice, LEA 400kV</w:t>
      </w:r>
    </w:p>
    <w:p w14:paraId="117C0FBB" w14:textId="77777777" w:rsidR="00D83126" w:rsidRDefault="00D83126" w:rsidP="00D83126">
      <w:pPr>
        <w:tabs>
          <w:tab w:val="left" w:pos="506"/>
        </w:tabs>
        <w:autoSpaceDE w:val="0"/>
        <w:spacing w:line="240" w:lineRule="auto"/>
        <w:ind w:left="720"/>
        <w:jc w:val="left"/>
        <w:rPr>
          <w:rFonts w:ascii="Arial" w:hAnsi="Arial" w:cs="Arial"/>
          <w:i/>
          <w:sz w:val="22"/>
          <w:szCs w:val="22"/>
        </w:rPr>
      </w:pPr>
    </w:p>
    <w:p w14:paraId="5F74212B" w14:textId="77777777" w:rsidR="00D83126" w:rsidRPr="00713748" w:rsidRDefault="00D83126" w:rsidP="00D83126">
      <w:pPr>
        <w:tabs>
          <w:tab w:val="left" w:pos="506"/>
        </w:tabs>
        <w:autoSpaceDE w:val="0"/>
        <w:spacing w:line="240" w:lineRule="auto"/>
        <w:jc w:val="left"/>
        <w:rPr>
          <w:rFonts w:ascii="Arial" w:hAnsi="Arial" w:cs="Arial"/>
          <w:i/>
          <w:sz w:val="22"/>
          <w:szCs w:val="22"/>
          <w:u w:val="single"/>
        </w:rPr>
      </w:pPr>
      <w:r w:rsidRPr="00713748">
        <w:rPr>
          <w:rFonts w:ascii="Arial" w:hAnsi="Arial" w:cs="Arial"/>
          <w:i/>
          <w:sz w:val="22"/>
          <w:szCs w:val="22"/>
          <w:u w:val="single"/>
        </w:rPr>
        <w:t>Proiectul propus respectă zonele de protecție prevăzute în planurile de urbanism.</w:t>
      </w:r>
    </w:p>
    <w:p w14:paraId="05295D38" w14:textId="77777777" w:rsidR="00D83126" w:rsidRPr="0097398C" w:rsidRDefault="00D83126" w:rsidP="00D83126">
      <w:pPr>
        <w:autoSpaceDE w:val="0"/>
        <w:spacing w:line="240" w:lineRule="auto"/>
        <w:jc w:val="left"/>
        <w:rPr>
          <w:rFonts w:ascii="Arial" w:hAnsi="Arial" w:cs="Arial"/>
          <w:b/>
          <w:sz w:val="22"/>
          <w:szCs w:val="22"/>
        </w:rPr>
      </w:pPr>
    </w:p>
    <w:p w14:paraId="1EE9E4B8" w14:textId="77777777" w:rsidR="00D83126" w:rsidRPr="000B7B7F" w:rsidRDefault="00D83126" w:rsidP="00D83126">
      <w:pPr>
        <w:autoSpaceDE w:val="0"/>
        <w:spacing w:line="240" w:lineRule="auto"/>
        <w:jc w:val="left"/>
        <w:rPr>
          <w:rFonts w:ascii="Arial" w:hAnsi="Arial" w:cs="Arial"/>
          <w:bCs/>
          <w:sz w:val="22"/>
          <w:szCs w:val="22"/>
        </w:rPr>
      </w:pPr>
      <w:r w:rsidRPr="000B7B7F">
        <w:rPr>
          <w:rFonts w:ascii="Arial" w:hAnsi="Arial" w:cs="Arial"/>
          <w:bCs/>
          <w:sz w:val="22"/>
          <w:szCs w:val="22"/>
        </w:rPr>
        <w:t>Drept de proprietate asupra imobilului aferent celor 2 CF-uri îi revine societății S.C. ACCO-MAN S.R.L</w:t>
      </w:r>
    </w:p>
    <w:p w14:paraId="0DF8233D" w14:textId="77777777" w:rsidR="00D83126" w:rsidRDefault="00D83126" w:rsidP="00D83126">
      <w:pPr>
        <w:autoSpaceDE w:val="0"/>
        <w:spacing w:line="240" w:lineRule="auto"/>
        <w:jc w:val="left"/>
        <w:rPr>
          <w:rStyle w:val="apple-style-span"/>
          <w:rFonts w:ascii="Arial" w:hAnsi="Arial" w:cs="Arial"/>
          <w:b/>
          <w:color w:val="000000"/>
          <w:sz w:val="22"/>
          <w:szCs w:val="22"/>
        </w:rPr>
      </w:pPr>
      <w:r>
        <w:rPr>
          <w:rFonts w:ascii="Arial" w:hAnsi="Arial" w:cs="Arial"/>
          <w:b/>
          <w:bCs/>
          <w:color w:val="000000"/>
          <w:sz w:val="22"/>
          <w:szCs w:val="22"/>
        </w:rPr>
        <w:tab/>
      </w:r>
    </w:p>
    <w:p w14:paraId="036C9E13" w14:textId="77777777" w:rsidR="00D83126" w:rsidRDefault="00D83126" w:rsidP="00D83126">
      <w:pPr>
        <w:autoSpaceDE w:val="0"/>
        <w:spacing w:line="240" w:lineRule="auto"/>
        <w:jc w:val="left"/>
        <w:rPr>
          <w:rStyle w:val="apple-style-span"/>
          <w:rFonts w:ascii="Arial" w:hAnsi="Arial" w:cs="Arial"/>
          <w:color w:val="FF0000"/>
          <w:sz w:val="22"/>
          <w:szCs w:val="22"/>
        </w:rPr>
      </w:pPr>
      <w:r>
        <w:rPr>
          <w:rStyle w:val="apple-style-span"/>
          <w:rFonts w:ascii="Arial" w:hAnsi="Arial" w:cs="Arial"/>
          <w:b/>
          <w:color w:val="000000"/>
          <w:sz w:val="22"/>
          <w:szCs w:val="22"/>
        </w:rPr>
        <w:tab/>
        <w:t>Date privind proprietatea.</w:t>
      </w:r>
    </w:p>
    <w:p w14:paraId="78F8FA3E" w14:textId="77777777" w:rsidR="00D83126" w:rsidRDefault="00D83126" w:rsidP="00D83126">
      <w:pPr>
        <w:autoSpaceDE w:val="0"/>
        <w:spacing w:line="240" w:lineRule="auto"/>
        <w:jc w:val="left"/>
        <w:rPr>
          <w:rStyle w:val="apple-style-span"/>
          <w:rFonts w:ascii="Arial" w:hAnsi="Arial" w:cs="Arial"/>
          <w:sz w:val="22"/>
          <w:szCs w:val="22"/>
        </w:rPr>
      </w:pPr>
      <w:r w:rsidRPr="00873AA8">
        <w:rPr>
          <w:rStyle w:val="apple-style-span"/>
          <w:rFonts w:ascii="Arial" w:hAnsi="Arial" w:cs="Arial"/>
          <w:sz w:val="22"/>
          <w:szCs w:val="22"/>
        </w:rPr>
        <w:t>Terenul este înscris în</w:t>
      </w:r>
      <w:r>
        <w:rPr>
          <w:rStyle w:val="apple-style-span"/>
          <w:rFonts w:ascii="Arial" w:hAnsi="Arial" w:cs="Arial"/>
          <w:sz w:val="22"/>
          <w:szCs w:val="22"/>
        </w:rPr>
        <w:t>:</w:t>
      </w:r>
    </w:p>
    <w:p w14:paraId="02A51756" w14:textId="77777777" w:rsidR="00D83126" w:rsidRPr="00932167" w:rsidRDefault="00D83126" w:rsidP="00DF414C">
      <w:pPr>
        <w:pStyle w:val="ListParagraph"/>
        <w:widowControl/>
        <w:numPr>
          <w:ilvl w:val="3"/>
          <w:numId w:val="30"/>
        </w:numPr>
        <w:autoSpaceDE w:val="0"/>
        <w:spacing w:line="240" w:lineRule="auto"/>
        <w:contextualSpacing/>
        <w:jc w:val="left"/>
        <w:textAlignment w:val="auto"/>
        <w:rPr>
          <w:rStyle w:val="apple-style-span"/>
        </w:rPr>
      </w:pPr>
      <w:r>
        <w:rPr>
          <w:rStyle w:val="apple-style-span"/>
          <w:rFonts w:ascii="Arial" w:hAnsi="Arial" w:cs="Arial"/>
          <w:sz w:val="22"/>
          <w:szCs w:val="22"/>
        </w:rPr>
        <w:t>CF</w:t>
      </w:r>
      <w:r w:rsidRPr="00932167">
        <w:rPr>
          <w:rStyle w:val="apple-style-span"/>
          <w:rFonts w:ascii="Arial" w:hAnsi="Arial" w:cs="Arial"/>
          <w:sz w:val="22"/>
          <w:szCs w:val="22"/>
        </w:rPr>
        <w:t xml:space="preserve"> nr. 1</w:t>
      </w:r>
      <w:r>
        <w:rPr>
          <w:rStyle w:val="apple-style-span"/>
          <w:rFonts w:ascii="Arial" w:hAnsi="Arial" w:cs="Arial"/>
          <w:sz w:val="22"/>
          <w:szCs w:val="22"/>
        </w:rPr>
        <w:t>03966 nr. cad. 103966, Suprafață=3554mp</w:t>
      </w:r>
    </w:p>
    <w:p w14:paraId="127CE6A2" w14:textId="77777777" w:rsidR="00D83126" w:rsidRPr="00932167" w:rsidRDefault="00D83126" w:rsidP="00DF414C">
      <w:pPr>
        <w:pStyle w:val="ListParagraph"/>
        <w:widowControl/>
        <w:numPr>
          <w:ilvl w:val="3"/>
          <w:numId w:val="30"/>
        </w:numPr>
        <w:autoSpaceDE w:val="0"/>
        <w:spacing w:line="240" w:lineRule="auto"/>
        <w:contextualSpacing/>
        <w:jc w:val="left"/>
        <w:textAlignment w:val="auto"/>
        <w:rPr>
          <w:rStyle w:val="apple-style-span"/>
        </w:rPr>
      </w:pPr>
      <w:r w:rsidRPr="00932167">
        <w:rPr>
          <w:rStyle w:val="apple-style-span"/>
          <w:rFonts w:ascii="Arial" w:hAnsi="Arial" w:cs="Arial"/>
          <w:sz w:val="22"/>
          <w:szCs w:val="22"/>
        </w:rPr>
        <w:t xml:space="preserve">CF nr. 103967, nr. cad 103967 </w:t>
      </w:r>
      <w:r>
        <w:rPr>
          <w:rStyle w:val="apple-style-span"/>
          <w:rFonts w:ascii="Arial" w:hAnsi="Arial" w:cs="Arial"/>
          <w:sz w:val="22"/>
          <w:szCs w:val="22"/>
        </w:rPr>
        <w:t>, Suprafață=877mp – aferent drumului de acces</w:t>
      </w:r>
    </w:p>
    <w:p w14:paraId="5CA884A8" w14:textId="77777777" w:rsidR="00D83126" w:rsidRPr="00932167" w:rsidRDefault="00D83126" w:rsidP="00D83126">
      <w:pPr>
        <w:autoSpaceDE w:val="0"/>
        <w:spacing w:line="240" w:lineRule="auto"/>
        <w:ind w:left="360"/>
        <w:jc w:val="left"/>
        <w:rPr>
          <w:rStyle w:val="apple-style-span"/>
        </w:rPr>
      </w:pPr>
    </w:p>
    <w:p w14:paraId="47F60D87" w14:textId="77777777" w:rsidR="00D83126" w:rsidRDefault="00D83126" w:rsidP="00D83126">
      <w:pPr>
        <w:autoSpaceDE w:val="0"/>
        <w:spacing w:line="240" w:lineRule="auto"/>
        <w:jc w:val="left"/>
        <w:rPr>
          <w:rStyle w:val="apple-style-span"/>
          <w:rFonts w:ascii="Arial" w:hAnsi="Arial" w:cs="Arial"/>
          <w:sz w:val="22"/>
          <w:szCs w:val="22"/>
        </w:rPr>
      </w:pPr>
      <w:r w:rsidRPr="00932167">
        <w:rPr>
          <w:rStyle w:val="apple-style-span"/>
          <w:rFonts w:ascii="Arial" w:hAnsi="Arial" w:cs="Arial"/>
          <w:sz w:val="22"/>
          <w:szCs w:val="22"/>
        </w:rPr>
        <w:t>fiind proprietatea S.C. ACCO-MAN S.R.L persoană juridică română, CIF: 22162704.</w:t>
      </w:r>
    </w:p>
    <w:p w14:paraId="4571CE7B" w14:textId="77777777" w:rsidR="00D83126" w:rsidRDefault="00D83126" w:rsidP="00D83126">
      <w:pPr>
        <w:autoSpaceDE w:val="0"/>
        <w:spacing w:line="240" w:lineRule="auto"/>
        <w:jc w:val="left"/>
        <w:rPr>
          <w:rStyle w:val="apple-style-span"/>
          <w:rFonts w:ascii="Arial" w:hAnsi="Arial" w:cs="Arial"/>
          <w:sz w:val="22"/>
          <w:szCs w:val="22"/>
        </w:rPr>
      </w:pPr>
    </w:p>
    <w:p w14:paraId="3A0B27BD" w14:textId="77777777" w:rsidR="00D83126" w:rsidRPr="00CF00CC" w:rsidRDefault="00D83126" w:rsidP="00D83126">
      <w:pPr>
        <w:autoSpaceDE w:val="0"/>
        <w:spacing w:line="240" w:lineRule="auto"/>
        <w:jc w:val="left"/>
        <w:rPr>
          <w:rStyle w:val="apple-style-span"/>
          <w:rFonts w:ascii="Arial" w:hAnsi="Arial" w:cs="Arial"/>
          <w:sz w:val="22"/>
          <w:szCs w:val="22"/>
          <w:u w:val="single"/>
        </w:rPr>
      </w:pPr>
      <w:r w:rsidRPr="00CF00CC">
        <w:rPr>
          <w:rStyle w:val="apple-style-span"/>
          <w:rFonts w:ascii="Arial" w:hAnsi="Arial" w:cs="Arial"/>
          <w:sz w:val="22"/>
          <w:szCs w:val="22"/>
          <w:u w:val="single"/>
        </w:rPr>
        <w:t>Suprafață totală</w:t>
      </w:r>
      <w:r>
        <w:rPr>
          <w:rStyle w:val="apple-style-span"/>
          <w:rFonts w:ascii="Arial" w:hAnsi="Arial" w:cs="Arial"/>
          <w:sz w:val="22"/>
          <w:szCs w:val="22"/>
          <w:u w:val="single"/>
        </w:rPr>
        <w:t xml:space="preserve"> proiect (CF</w:t>
      </w:r>
      <w:r w:rsidRPr="00CF00CC">
        <w:rPr>
          <w:rStyle w:val="apple-style-span"/>
          <w:rFonts w:ascii="Arial" w:hAnsi="Arial" w:cs="Arial"/>
          <w:sz w:val="22"/>
          <w:szCs w:val="22"/>
          <w:u w:val="single"/>
        </w:rPr>
        <w:t>01 +CF02)=4431mp.</w:t>
      </w:r>
    </w:p>
    <w:p w14:paraId="59005C71" w14:textId="77777777" w:rsidR="00D83126" w:rsidRPr="00CF00CC" w:rsidRDefault="00D83126" w:rsidP="00D83126">
      <w:pPr>
        <w:autoSpaceDE w:val="0"/>
        <w:spacing w:line="240" w:lineRule="auto"/>
        <w:jc w:val="left"/>
        <w:rPr>
          <w:u w:val="single"/>
        </w:rPr>
      </w:pPr>
      <w:r w:rsidRPr="00CF00CC">
        <w:rPr>
          <w:rStyle w:val="apple-style-span"/>
          <w:rFonts w:ascii="Arial" w:hAnsi="Arial" w:cs="Arial"/>
          <w:sz w:val="22"/>
          <w:szCs w:val="22"/>
          <w:u w:val="single"/>
        </w:rPr>
        <w:t>Suprafață alocată proiect=3554mp</w:t>
      </w:r>
    </w:p>
    <w:p w14:paraId="7DE752A2" w14:textId="77777777" w:rsidR="00D83126" w:rsidRDefault="00D83126" w:rsidP="00D83126">
      <w:pPr>
        <w:autoSpaceDE w:val="0"/>
        <w:spacing w:line="240" w:lineRule="auto"/>
        <w:jc w:val="left"/>
        <w:rPr>
          <w:color w:val="000000"/>
        </w:rPr>
      </w:pPr>
    </w:p>
    <w:p w14:paraId="2E5A0D29" w14:textId="77777777" w:rsidR="00D83126" w:rsidRPr="00D83126" w:rsidRDefault="00D83126" w:rsidP="00D83126">
      <w:pPr>
        <w:pStyle w:val="BodyText2"/>
        <w:spacing w:line="240" w:lineRule="auto"/>
        <w:jc w:val="left"/>
        <w:rPr>
          <w:rStyle w:val="apple-style-span"/>
          <w:rFonts w:ascii="Arial" w:hAnsi="Arial" w:cs="Arial"/>
          <w:color w:val="FF0000"/>
          <w:sz w:val="22"/>
          <w:szCs w:val="22"/>
        </w:rPr>
      </w:pPr>
      <w:r>
        <w:rPr>
          <w:b/>
          <w:color w:val="000000"/>
          <w:sz w:val="22"/>
          <w:szCs w:val="22"/>
        </w:rPr>
        <w:tab/>
      </w:r>
      <w:r w:rsidRPr="00D83126">
        <w:rPr>
          <w:rFonts w:ascii="Arial" w:hAnsi="Arial" w:cs="Arial"/>
          <w:b/>
          <w:color w:val="000000"/>
          <w:sz w:val="22"/>
          <w:szCs w:val="22"/>
        </w:rPr>
        <w:t>Suprafaţă, formă, dimensiuni, vecinătăţi.</w:t>
      </w:r>
    </w:p>
    <w:p w14:paraId="4FB79E8F" w14:textId="77777777" w:rsidR="00D83126" w:rsidRDefault="00D83126" w:rsidP="00D83126">
      <w:pPr>
        <w:autoSpaceDE w:val="0"/>
        <w:spacing w:line="240" w:lineRule="auto"/>
        <w:jc w:val="left"/>
        <w:rPr>
          <w:rStyle w:val="apple-style-span"/>
          <w:rFonts w:ascii="Arial" w:hAnsi="Arial" w:cs="Arial"/>
          <w:color w:val="FF0000"/>
          <w:sz w:val="22"/>
          <w:szCs w:val="22"/>
        </w:rPr>
      </w:pPr>
    </w:p>
    <w:p w14:paraId="524AA46C" w14:textId="77777777" w:rsidR="00D83126" w:rsidRPr="006B6A6C" w:rsidRDefault="00D83126" w:rsidP="00D83126">
      <w:pPr>
        <w:autoSpaceDE w:val="0"/>
        <w:spacing w:line="240" w:lineRule="auto"/>
        <w:jc w:val="left"/>
        <w:rPr>
          <w:rStyle w:val="apple-style-span"/>
          <w:rFonts w:ascii="Arial" w:hAnsi="Arial" w:cs="Arial"/>
          <w:b/>
          <w:sz w:val="22"/>
          <w:szCs w:val="22"/>
        </w:rPr>
      </w:pPr>
      <w:r w:rsidRPr="006B6A6C">
        <w:rPr>
          <w:rStyle w:val="apple-style-span"/>
          <w:rFonts w:ascii="Arial" w:hAnsi="Arial" w:cs="Arial"/>
          <w:sz w:val="22"/>
          <w:szCs w:val="22"/>
        </w:rPr>
        <w:t xml:space="preserve">Parcela este de formă aproximativ neregulată, având o suprafaţă totală de </w:t>
      </w:r>
      <w:r w:rsidRPr="006B6A6C">
        <w:rPr>
          <w:rStyle w:val="apple-style-span"/>
          <w:rFonts w:ascii="Arial" w:hAnsi="Arial" w:cs="Arial"/>
          <w:b/>
          <w:sz w:val="22"/>
          <w:szCs w:val="22"/>
        </w:rPr>
        <w:t>4431 mp, din care:</w:t>
      </w:r>
    </w:p>
    <w:p w14:paraId="1492A039" w14:textId="77777777" w:rsidR="00D83126" w:rsidRPr="006B6A6C" w:rsidRDefault="00D83126" w:rsidP="00DF414C">
      <w:pPr>
        <w:pStyle w:val="ListParagraph"/>
        <w:widowControl/>
        <w:numPr>
          <w:ilvl w:val="0"/>
          <w:numId w:val="31"/>
        </w:numPr>
        <w:suppressAutoHyphens w:val="0"/>
        <w:autoSpaceDE w:val="0"/>
        <w:spacing w:line="240" w:lineRule="auto"/>
        <w:contextualSpacing/>
        <w:jc w:val="left"/>
        <w:textAlignment w:val="auto"/>
        <w:rPr>
          <w:rFonts w:ascii="Arial" w:hAnsi="Arial" w:cs="Arial"/>
          <w:b/>
          <w:sz w:val="22"/>
          <w:szCs w:val="22"/>
        </w:rPr>
      </w:pPr>
      <w:r w:rsidRPr="006B6A6C">
        <w:rPr>
          <w:rFonts w:ascii="Arial" w:hAnsi="Arial" w:cs="Arial"/>
          <w:b/>
          <w:sz w:val="22"/>
          <w:szCs w:val="22"/>
        </w:rPr>
        <w:t xml:space="preserve">CF 103966, nr. cad./top 103966 , </w:t>
      </w:r>
      <w:r w:rsidRPr="006B6A6C">
        <w:rPr>
          <w:rFonts w:ascii="Arial" w:hAnsi="Arial" w:cs="Arial"/>
          <w:b/>
          <w:sz w:val="22"/>
          <w:szCs w:val="22"/>
          <w:u w:val="single"/>
        </w:rPr>
        <w:t>S=3554mp – suprafața alocată proiectului</w:t>
      </w:r>
    </w:p>
    <w:p w14:paraId="58196E24" w14:textId="77777777" w:rsidR="00D83126" w:rsidRPr="006B6A6C" w:rsidRDefault="00D83126" w:rsidP="00DF414C">
      <w:pPr>
        <w:pStyle w:val="ListParagraph"/>
        <w:widowControl/>
        <w:numPr>
          <w:ilvl w:val="0"/>
          <w:numId w:val="31"/>
        </w:numPr>
        <w:suppressAutoHyphens w:val="0"/>
        <w:autoSpaceDE w:val="0"/>
        <w:spacing w:line="240" w:lineRule="auto"/>
        <w:contextualSpacing/>
        <w:jc w:val="left"/>
        <w:textAlignment w:val="auto"/>
        <w:rPr>
          <w:rStyle w:val="apple-style-span"/>
          <w:rFonts w:ascii="Arial" w:hAnsi="Arial" w:cs="Arial"/>
          <w:sz w:val="22"/>
          <w:szCs w:val="22"/>
        </w:rPr>
      </w:pPr>
      <w:r w:rsidRPr="006B6A6C">
        <w:rPr>
          <w:rFonts w:ascii="Arial" w:hAnsi="Arial" w:cs="Arial"/>
          <w:sz w:val="22"/>
          <w:szCs w:val="22"/>
        </w:rPr>
        <w:t xml:space="preserve">CF 103967, nr. cad/top 103967, </w:t>
      </w:r>
      <w:r w:rsidRPr="006B6A6C">
        <w:rPr>
          <w:rFonts w:ascii="Arial" w:hAnsi="Arial" w:cs="Arial"/>
          <w:sz w:val="22"/>
          <w:szCs w:val="22"/>
          <w:u w:val="single"/>
        </w:rPr>
        <w:t>S=877mp</w:t>
      </w:r>
      <w:r>
        <w:rPr>
          <w:rFonts w:ascii="Arial" w:hAnsi="Arial" w:cs="Arial"/>
          <w:sz w:val="22"/>
          <w:szCs w:val="22"/>
          <w:u w:val="single"/>
        </w:rPr>
        <w:t xml:space="preserve"> (zonă dedicată circulații conform PUZ)</w:t>
      </w:r>
    </w:p>
    <w:p w14:paraId="62A34733" w14:textId="77777777" w:rsidR="00D83126" w:rsidRDefault="00D83126" w:rsidP="00D83126">
      <w:pPr>
        <w:autoSpaceDE w:val="0"/>
        <w:spacing w:line="240" w:lineRule="auto"/>
        <w:jc w:val="left"/>
        <w:rPr>
          <w:rStyle w:val="apple-style-span"/>
          <w:rFonts w:ascii="Arial" w:hAnsi="Arial" w:cs="Arial"/>
          <w:bCs/>
          <w:color w:val="FF0000"/>
          <w:sz w:val="22"/>
          <w:szCs w:val="22"/>
        </w:rPr>
      </w:pPr>
    </w:p>
    <w:p w14:paraId="2CEF4D7D" w14:textId="77777777" w:rsidR="00D83126" w:rsidRPr="0071794B" w:rsidRDefault="00D83126" w:rsidP="00D83126">
      <w:pPr>
        <w:autoSpaceDE w:val="0"/>
        <w:spacing w:line="240" w:lineRule="auto"/>
        <w:jc w:val="left"/>
        <w:rPr>
          <w:rFonts w:ascii="Arial" w:hAnsi="Arial" w:cs="Arial"/>
          <w:bCs/>
          <w:sz w:val="22"/>
          <w:szCs w:val="22"/>
          <w:u w:val="single"/>
        </w:rPr>
      </w:pPr>
      <w:r w:rsidRPr="0071794B">
        <w:rPr>
          <w:rFonts w:ascii="Arial" w:hAnsi="Arial" w:cs="Arial"/>
          <w:bCs/>
          <w:sz w:val="22"/>
          <w:szCs w:val="22"/>
          <w:u w:val="single"/>
        </w:rPr>
        <w:t>Vecinătățile sunt următoarele:</w:t>
      </w:r>
    </w:p>
    <w:p w14:paraId="737C85B4" w14:textId="77777777" w:rsidR="00D83126" w:rsidRPr="009607B6" w:rsidRDefault="00D83126" w:rsidP="00DF414C">
      <w:pPr>
        <w:numPr>
          <w:ilvl w:val="0"/>
          <w:numId w:val="29"/>
        </w:numPr>
        <w:autoSpaceDE w:val="0"/>
        <w:spacing w:line="240" w:lineRule="auto"/>
        <w:jc w:val="left"/>
        <w:textAlignment w:val="auto"/>
        <w:rPr>
          <w:rFonts w:ascii="Arial" w:hAnsi="Arial" w:cs="Arial"/>
          <w:bCs/>
          <w:sz w:val="22"/>
          <w:szCs w:val="22"/>
        </w:rPr>
      </w:pPr>
      <w:r w:rsidRPr="009607B6">
        <w:rPr>
          <w:rFonts w:ascii="Arial" w:hAnsi="Arial" w:cs="Arial"/>
          <w:bCs/>
          <w:sz w:val="22"/>
          <w:szCs w:val="22"/>
        </w:rPr>
        <w:t>N – drum de acces DJ112A – str. Bodului</w:t>
      </w:r>
    </w:p>
    <w:p w14:paraId="0B224DAB" w14:textId="77777777" w:rsidR="00D83126" w:rsidRPr="003C6622" w:rsidRDefault="00D83126" w:rsidP="00DF414C">
      <w:pPr>
        <w:numPr>
          <w:ilvl w:val="0"/>
          <w:numId w:val="29"/>
        </w:numPr>
        <w:autoSpaceDE w:val="0"/>
        <w:spacing w:line="240" w:lineRule="auto"/>
        <w:jc w:val="left"/>
        <w:textAlignment w:val="auto"/>
        <w:rPr>
          <w:rFonts w:ascii="Arial" w:hAnsi="Arial" w:cs="Arial"/>
          <w:bCs/>
          <w:sz w:val="22"/>
          <w:szCs w:val="22"/>
        </w:rPr>
      </w:pPr>
      <w:r w:rsidRPr="003C6622">
        <w:rPr>
          <w:rFonts w:ascii="Arial" w:hAnsi="Arial" w:cs="Arial"/>
          <w:bCs/>
          <w:sz w:val="22"/>
          <w:szCs w:val="22"/>
        </w:rPr>
        <w:t>S – teren privat – teren arabil</w:t>
      </w:r>
    </w:p>
    <w:p w14:paraId="3E0A5597" w14:textId="77777777" w:rsidR="00D83126" w:rsidRPr="009607B6" w:rsidRDefault="00D83126" w:rsidP="00DF414C">
      <w:pPr>
        <w:numPr>
          <w:ilvl w:val="0"/>
          <w:numId w:val="29"/>
        </w:numPr>
        <w:autoSpaceDE w:val="0"/>
        <w:spacing w:line="240" w:lineRule="auto"/>
        <w:jc w:val="left"/>
        <w:textAlignment w:val="auto"/>
        <w:rPr>
          <w:rFonts w:ascii="Arial" w:hAnsi="Arial" w:cs="Arial"/>
          <w:bCs/>
          <w:sz w:val="22"/>
          <w:szCs w:val="22"/>
        </w:rPr>
      </w:pPr>
      <w:r w:rsidRPr="009607B6">
        <w:rPr>
          <w:rFonts w:ascii="Arial" w:hAnsi="Arial" w:cs="Arial"/>
          <w:bCs/>
          <w:sz w:val="22"/>
          <w:szCs w:val="22"/>
        </w:rPr>
        <w:t>V – teren privat – construcții industriale/depozitare – CF nr. 100689</w:t>
      </w:r>
    </w:p>
    <w:p w14:paraId="2D824BBC" w14:textId="77777777" w:rsidR="00D83126" w:rsidRPr="009607B6" w:rsidRDefault="00D83126" w:rsidP="00DF414C">
      <w:pPr>
        <w:numPr>
          <w:ilvl w:val="0"/>
          <w:numId w:val="29"/>
        </w:numPr>
        <w:autoSpaceDE w:val="0"/>
        <w:spacing w:line="240" w:lineRule="auto"/>
        <w:jc w:val="left"/>
        <w:textAlignment w:val="auto"/>
        <w:rPr>
          <w:rFonts w:ascii="Arial" w:hAnsi="Arial" w:cs="Arial"/>
          <w:bCs/>
          <w:sz w:val="22"/>
          <w:szCs w:val="22"/>
        </w:rPr>
      </w:pPr>
      <w:r w:rsidRPr="009607B6">
        <w:rPr>
          <w:rFonts w:ascii="Arial" w:hAnsi="Arial" w:cs="Arial"/>
          <w:bCs/>
          <w:sz w:val="22"/>
          <w:szCs w:val="22"/>
        </w:rPr>
        <w:t>E – teren privat  liber de construcții– CF nr. 103968</w:t>
      </w:r>
    </w:p>
    <w:p w14:paraId="7AA048E1" w14:textId="77777777" w:rsidR="00D83126" w:rsidRDefault="00D83126" w:rsidP="00D83126">
      <w:pPr>
        <w:autoSpaceDE w:val="0"/>
        <w:spacing w:line="240" w:lineRule="auto"/>
        <w:jc w:val="left"/>
        <w:rPr>
          <w:rFonts w:ascii="Arial" w:hAnsi="Arial" w:cs="Arial"/>
          <w:bCs/>
          <w:color w:val="FF0000"/>
          <w:sz w:val="22"/>
          <w:szCs w:val="22"/>
        </w:rPr>
      </w:pPr>
    </w:p>
    <w:p w14:paraId="7218DAEB" w14:textId="77777777" w:rsidR="00D83126" w:rsidRPr="00430964" w:rsidRDefault="00D83126" w:rsidP="00D83126">
      <w:pPr>
        <w:autoSpaceDE w:val="0"/>
        <w:spacing w:line="240" w:lineRule="auto"/>
        <w:jc w:val="left"/>
        <w:rPr>
          <w:rFonts w:ascii="Arial" w:hAnsi="Arial" w:cs="Arial"/>
          <w:bCs/>
          <w:sz w:val="22"/>
          <w:szCs w:val="22"/>
          <w:u w:val="single"/>
        </w:rPr>
      </w:pPr>
      <w:r w:rsidRPr="00430964">
        <w:rPr>
          <w:rFonts w:ascii="Arial" w:hAnsi="Arial" w:cs="Arial"/>
          <w:bCs/>
          <w:sz w:val="22"/>
          <w:szCs w:val="22"/>
          <w:u w:val="single"/>
        </w:rPr>
        <w:t>Distanțe între limita terenului studiat și vecinătăți sunt:</w:t>
      </w:r>
    </w:p>
    <w:p w14:paraId="3E935AE3" w14:textId="77777777" w:rsidR="00D83126" w:rsidRPr="007146CB" w:rsidRDefault="00D83126" w:rsidP="00DF414C">
      <w:pPr>
        <w:pStyle w:val="ColorfulList-Accent11"/>
        <w:widowControl w:val="0"/>
        <w:numPr>
          <w:ilvl w:val="0"/>
          <w:numId w:val="32"/>
        </w:numPr>
        <w:suppressAutoHyphens/>
        <w:autoSpaceDE w:val="0"/>
        <w:rPr>
          <w:rFonts w:ascii="Arial" w:hAnsi="Arial" w:cs="Arial"/>
          <w:bCs/>
          <w:sz w:val="22"/>
          <w:szCs w:val="22"/>
        </w:rPr>
      </w:pPr>
      <w:r w:rsidRPr="007146CB">
        <w:rPr>
          <w:rFonts w:ascii="Arial" w:hAnsi="Arial" w:cs="Arial"/>
          <w:bCs/>
          <w:sz w:val="22"/>
          <w:szCs w:val="22"/>
        </w:rPr>
        <w:t>la S –  terenurile libere de construcții</w:t>
      </w:r>
    </w:p>
    <w:p w14:paraId="3612977F" w14:textId="77777777" w:rsidR="00D83126" w:rsidRPr="007146CB" w:rsidRDefault="00D83126" w:rsidP="00DF414C">
      <w:pPr>
        <w:pStyle w:val="ColorfulList-Accent11"/>
        <w:widowControl w:val="0"/>
        <w:numPr>
          <w:ilvl w:val="0"/>
          <w:numId w:val="32"/>
        </w:numPr>
        <w:suppressAutoHyphens/>
        <w:autoSpaceDE w:val="0"/>
        <w:rPr>
          <w:rFonts w:ascii="Arial" w:hAnsi="Arial" w:cs="Arial"/>
          <w:bCs/>
          <w:sz w:val="22"/>
          <w:szCs w:val="22"/>
        </w:rPr>
      </w:pPr>
      <w:r w:rsidRPr="007146CB">
        <w:rPr>
          <w:rFonts w:ascii="Arial" w:hAnsi="Arial" w:cs="Arial"/>
          <w:bCs/>
          <w:sz w:val="22"/>
          <w:szCs w:val="22"/>
        </w:rPr>
        <w:t xml:space="preserve">la V – clădire – </w:t>
      </w:r>
      <w:r>
        <w:rPr>
          <w:rFonts w:ascii="Arial" w:hAnsi="Arial" w:cs="Arial"/>
          <w:bCs/>
          <w:sz w:val="22"/>
          <w:szCs w:val="22"/>
        </w:rPr>
        <w:t xml:space="preserve">la </w:t>
      </w:r>
      <w:r w:rsidRPr="007146CB">
        <w:rPr>
          <w:rFonts w:ascii="Arial" w:hAnsi="Arial" w:cs="Arial"/>
          <w:bCs/>
          <w:sz w:val="22"/>
          <w:szCs w:val="22"/>
        </w:rPr>
        <w:t>7m</w:t>
      </w:r>
      <w:r>
        <w:rPr>
          <w:rFonts w:ascii="Arial" w:hAnsi="Arial" w:cs="Arial"/>
          <w:bCs/>
          <w:sz w:val="22"/>
          <w:szCs w:val="22"/>
        </w:rPr>
        <w:t xml:space="preserve"> față de limita vestică de proprietate</w:t>
      </w:r>
      <w:r w:rsidRPr="007146CB">
        <w:rPr>
          <w:rFonts w:ascii="Arial" w:hAnsi="Arial" w:cs="Arial"/>
          <w:bCs/>
          <w:sz w:val="22"/>
          <w:szCs w:val="22"/>
        </w:rPr>
        <w:t xml:space="preserve"> (construcție depozitare</w:t>
      </w:r>
      <w:r>
        <w:rPr>
          <w:rFonts w:ascii="Arial" w:hAnsi="Arial" w:cs="Arial"/>
          <w:bCs/>
          <w:sz w:val="22"/>
          <w:szCs w:val="22"/>
        </w:rPr>
        <w:t xml:space="preserve"> și prelucrare lemn</w:t>
      </w:r>
      <w:r w:rsidRPr="007146CB">
        <w:rPr>
          <w:rFonts w:ascii="Arial" w:hAnsi="Arial" w:cs="Arial"/>
          <w:bCs/>
          <w:sz w:val="22"/>
          <w:szCs w:val="22"/>
        </w:rPr>
        <w:t>)</w:t>
      </w:r>
      <w:r>
        <w:rPr>
          <w:rFonts w:ascii="Arial" w:hAnsi="Arial" w:cs="Arial"/>
          <w:bCs/>
          <w:sz w:val="22"/>
          <w:szCs w:val="22"/>
        </w:rPr>
        <w:t xml:space="preserve"> ---zonă industrială</w:t>
      </w:r>
    </w:p>
    <w:p w14:paraId="024AC599" w14:textId="77777777" w:rsidR="00D83126" w:rsidRPr="00434BF3" w:rsidRDefault="00D83126" w:rsidP="00DF414C">
      <w:pPr>
        <w:pStyle w:val="ColorfulList-Accent11"/>
        <w:widowControl w:val="0"/>
        <w:numPr>
          <w:ilvl w:val="0"/>
          <w:numId w:val="32"/>
        </w:numPr>
        <w:suppressAutoHyphens/>
        <w:autoSpaceDE w:val="0"/>
        <w:rPr>
          <w:rFonts w:ascii="Arial" w:hAnsi="Arial" w:cs="Arial"/>
          <w:bCs/>
          <w:sz w:val="22"/>
          <w:szCs w:val="22"/>
        </w:rPr>
      </w:pPr>
      <w:r w:rsidRPr="00434BF3">
        <w:rPr>
          <w:rFonts w:ascii="Arial" w:hAnsi="Arial" w:cs="Arial"/>
          <w:bCs/>
          <w:sz w:val="22"/>
          <w:szCs w:val="22"/>
        </w:rPr>
        <w:t>la E – teren liber de construcții + canal Hcn</w:t>
      </w:r>
    </w:p>
    <w:p w14:paraId="098B25A0" w14:textId="77777777" w:rsidR="00D83126" w:rsidRPr="00434BF3" w:rsidRDefault="00D83126" w:rsidP="00DF414C">
      <w:pPr>
        <w:pStyle w:val="ColorfulList-Accent11"/>
        <w:widowControl w:val="0"/>
        <w:numPr>
          <w:ilvl w:val="0"/>
          <w:numId w:val="32"/>
        </w:numPr>
        <w:suppressAutoHyphens/>
        <w:autoSpaceDE w:val="0"/>
        <w:rPr>
          <w:rFonts w:ascii="Arial" w:hAnsi="Arial" w:cs="Arial"/>
          <w:bCs/>
          <w:sz w:val="22"/>
          <w:szCs w:val="22"/>
        </w:rPr>
      </w:pPr>
      <w:r w:rsidRPr="00434BF3">
        <w:rPr>
          <w:rFonts w:ascii="Arial" w:hAnsi="Arial" w:cs="Arial"/>
          <w:bCs/>
          <w:sz w:val="22"/>
          <w:szCs w:val="22"/>
        </w:rPr>
        <w:t xml:space="preserve">la N – DJ 112A (str. Bodului) – aprox 7m + </w:t>
      </w:r>
      <w:r>
        <w:rPr>
          <w:rFonts w:ascii="Arial" w:hAnsi="Arial" w:cs="Arial"/>
          <w:bCs/>
          <w:sz w:val="22"/>
          <w:szCs w:val="22"/>
        </w:rPr>
        <w:t>stație carburanți</w:t>
      </w:r>
      <w:r w:rsidRPr="00434BF3">
        <w:rPr>
          <w:rFonts w:ascii="Arial" w:hAnsi="Arial" w:cs="Arial"/>
          <w:bCs/>
          <w:sz w:val="22"/>
          <w:szCs w:val="22"/>
        </w:rPr>
        <w:t xml:space="preserve"> (amplasată la aprox 50m față de limita nordică de proprietate) + șopron deschis depozitare utilaje agricole (amplasat la aproximativ 65m față de limita de proprietate nordică)</w:t>
      </w:r>
    </w:p>
    <w:p w14:paraId="3A2F1098" w14:textId="77777777" w:rsidR="00D83126" w:rsidRDefault="00D83126" w:rsidP="00D83126">
      <w:pPr>
        <w:autoSpaceDE w:val="0"/>
        <w:spacing w:line="240" w:lineRule="auto"/>
        <w:jc w:val="left"/>
        <w:rPr>
          <w:rFonts w:ascii="Arial" w:hAnsi="Arial" w:cs="Arial"/>
          <w:bCs/>
          <w:color w:val="FF0000"/>
          <w:sz w:val="22"/>
          <w:szCs w:val="22"/>
        </w:rPr>
      </w:pPr>
    </w:p>
    <w:p w14:paraId="3A9C5ACC" w14:textId="77777777" w:rsidR="00D83126" w:rsidRPr="00E6317F" w:rsidRDefault="00D83126" w:rsidP="00D83126">
      <w:pPr>
        <w:autoSpaceDE w:val="0"/>
        <w:spacing w:line="240" w:lineRule="auto"/>
        <w:jc w:val="left"/>
        <w:rPr>
          <w:rFonts w:ascii="Arial" w:hAnsi="Arial" w:cs="Arial"/>
          <w:b/>
          <w:bCs/>
          <w:color w:val="000000"/>
          <w:sz w:val="22"/>
          <w:szCs w:val="22"/>
        </w:rPr>
      </w:pPr>
      <w:r>
        <w:rPr>
          <w:rFonts w:ascii="Arial" w:hAnsi="Arial" w:cs="Arial"/>
          <w:b/>
          <w:bCs/>
          <w:color w:val="000000"/>
          <w:sz w:val="22"/>
          <w:szCs w:val="22"/>
        </w:rPr>
        <w:tab/>
        <w:t>Teren liber de construcţii/sau dacă există construcţii se menţionează care se menţin sau care se demolează</w:t>
      </w:r>
    </w:p>
    <w:p w14:paraId="1B540885" w14:textId="77777777" w:rsidR="00D83126" w:rsidRDefault="00D83126" w:rsidP="00D83126">
      <w:pPr>
        <w:autoSpaceDE w:val="0"/>
        <w:spacing w:line="240" w:lineRule="auto"/>
        <w:jc w:val="left"/>
        <w:rPr>
          <w:rFonts w:ascii="Arial" w:hAnsi="Arial" w:cs="Arial"/>
          <w:bCs/>
          <w:color w:val="FF0000"/>
          <w:sz w:val="22"/>
          <w:szCs w:val="22"/>
        </w:rPr>
      </w:pPr>
    </w:p>
    <w:p w14:paraId="01D7A9F1" w14:textId="77777777" w:rsidR="00D83126" w:rsidRPr="002F569A" w:rsidRDefault="00D83126" w:rsidP="00D83126">
      <w:pPr>
        <w:autoSpaceDE w:val="0"/>
        <w:spacing w:line="240" w:lineRule="auto"/>
        <w:jc w:val="left"/>
        <w:rPr>
          <w:rFonts w:ascii="Arial" w:hAnsi="Arial" w:cs="Arial"/>
          <w:bCs/>
          <w:i/>
          <w:sz w:val="22"/>
          <w:szCs w:val="22"/>
        </w:rPr>
      </w:pPr>
      <w:r w:rsidRPr="002F569A">
        <w:rPr>
          <w:rFonts w:ascii="Arial" w:hAnsi="Arial" w:cs="Arial"/>
          <w:bCs/>
          <w:i/>
          <w:sz w:val="22"/>
          <w:szCs w:val="22"/>
        </w:rPr>
        <w:t>Teren liber de construcții.</w:t>
      </w:r>
    </w:p>
    <w:p w14:paraId="4C5942D9" w14:textId="77777777" w:rsidR="00D83126" w:rsidRDefault="00D83126" w:rsidP="00D83126">
      <w:pPr>
        <w:autoSpaceDE w:val="0"/>
        <w:spacing w:line="240" w:lineRule="auto"/>
        <w:jc w:val="left"/>
        <w:rPr>
          <w:rFonts w:ascii="Arial" w:hAnsi="Arial" w:cs="Arial"/>
          <w:bCs/>
          <w:color w:val="000000"/>
          <w:sz w:val="22"/>
          <w:szCs w:val="22"/>
        </w:rPr>
      </w:pPr>
    </w:p>
    <w:p w14:paraId="176665DC" w14:textId="77777777" w:rsidR="00D83126" w:rsidRDefault="00D83126" w:rsidP="00D83126">
      <w:pPr>
        <w:autoSpaceDE w:val="0"/>
        <w:spacing w:line="240" w:lineRule="auto"/>
        <w:jc w:val="left"/>
        <w:rPr>
          <w:rFonts w:ascii="Arial" w:hAnsi="Arial" w:cs="Arial"/>
          <w:sz w:val="22"/>
          <w:szCs w:val="22"/>
        </w:rPr>
      </w:pPr>
      <w:r>
        <w:rPr>
          <w:rFonts w:ascii="Arial" w:hAnsi="Arial" w:cs="Arial"/>
          <w:sz w:val="22"/>
          <w:szCs w:val="22"/>
        </w:rPr>
        <w:t>Amplasarea construcției în interiorul incintei de 3554mp va respecta reglementările PUZ-ului existent, păstrând condițiile de aliniament/ amplasare in interiorul parcelei, și anume:</w:t>
      </w:r>
    </w:p>
    <w:p w14:paraId="4E5E7965" w14:textId="77777777" w:rsidR="00D83126" w:rsidRPr="00104E47" w:rsidRDefault="00D83126" w:rsidP="00DF414C">
      <w:pPr>
        <w:pStyle w:val="ListParagraph"/>
        <w:widowControl/>
        <w:numPr>
          <w:ilvl w:val="3"/>
          <w:numId w:val="30"/>
        </w:numPr>
        <w:suppressAutoHyphens w:val="0"/>
        <w:autoSpaceDE w:val="0"/>
        <w:spacing w:line="240" w:lineRule="auto"/>
        <w:contextualSpacing/>
        <w:jc w:val="left"/>
        <w:textAlignment w:val="auto"/>
        <w:rPr>
          <w:rFonts w:ascii="Arial" w:hAnsi="Arial" w:cs="Arial"/>
          <w:sz w:val="22"/>
          <w:szCs w:val="22"/>
        </w:rPr>
      </w:pPr>
      <w:r w:rsidRPr="00104E47">
        <w:rPr>
          <w:rFonts w:ascii="Arial" w:hAnsi="Arial" w:cs="Arial"/>
          <w:b/>
          <w:sz w:val="22"/>
          <w:szCs w:val="22"/>
        </w:rPr>
        <w:t>Amplasare față de aliniament</w:t>
      </w:r>
      <w:r>
        <w:rPr>
          <w:rFonts w:ascii="Arial" w:hAnsi="Arial" w:cs="Arial"/>
          <w:sz w:val="22"/>
          <w:szCs w:val="22"/>
        </w:rPr>
        <w:t xml:space="preserve"> stradal (str. Bodului – DJ 112A) </w:t>
      </w:r>
      <w:r>
        <w:rPr>
          <w:rFonts w:ascii="Arial" w:hAnsi="Arial" w:cs="Arial"/>
          <w:b/>
          <w:sz w:val="22"/>
          <w:szCs w:val="22"/>
        </w:rPr>
        <w:t>– 24</w:t>
      </w:r>
      <w:r w:rsidRPr="00104E47">
        <w:rPr>
          <w:rFonts w:ascii="Arial" w:hAnsi="Arial" w:cs="Arial"/>
          <w:b/>
          <w:sz w:val="22"/>
          <w:szCs w:val="22"/>
        </w:rPr>
        <w:t>m</w:t>
      </w:r>
      <w:r>
        <w:rPr>
          <w:rFonts w:ascii="Arial" w:hAnsi="Arial" w:cs="Arial"/>
          <w:b/>
          <w:sz w:val="22"/>
          <w:szCs w:val="22"/>
        </w:rPr>
        <w:t xml:space="preserve"> din ax drum</w:t>
      </w:r>
    </w:p>
    <w:p w14:paraId="1963F4AE" w14:textId="77777777" w:rsidR="00D83126" w:rsidRPr="005E57F2" w:rsidRDefault="00D83126" w:rsidP="00DF414C">
      <w:pPr>
        <w:pStyle w:val="ListParagraph"/>
        <w:widowControl/>
        <w:numPr>
          <w:ilvl w:val="3"/>
          <w:numId w:val="30"/>
        </w:numPr>
        <w:suppressAutoHyphens w:val="0"/>
        <w:autoSpaceDE w:val="0"/>
        <w:spacing w:line="240" w:lineRule="auto"/>
        <w:contextualSpacing/>
        <w:jc w:val="left"/>
        <w:textAlignment w:val="auto"/>
        <w:rPr>
          <w:rFonts w:ascii="Arial" w:hAnsi="Arial" w:cs="Arial"/>
          <w:sz w:val="22"/>
          <w:szCs w:val="22"/>
        </w:rPr>
      </w:pPr>
      <w:r>
        <w:rPr>
          <w:rFonts w:ascii="Arial" w:hAnsi="Arial" w:cs="Arial"/>
          <w:b/>
          <w:sz w:val="22"/>
          <w:szCs w:val="22"/>
        </w:rPr>
        <w:t>3m față de limita estică – față de zona de circulații</w:t>
      </w:r>
    </w:p>
    <w:p w14:paraId="2AAE7AA6" w14:textId="77777777" w:rsidR="00D83126" w:rsidRPr="00F36D34" w:rsidRDefault="00D83126" w:rsidP="00DF414C">
      <w:pPr>
        <w:pStyle w:val="ListParagraph"/>
        <w:widowControl/>
        <w:numPr>
          <w:ilvl w:val="3"/>
          <w:numId w:val="30"/>
        </w:numPr>
        <w:suppressAutoHyphens w:val="0"/>
        <w:autoSpaceDE w:val="0"/>
        <w:spacing w:line="240" w:lineRule="auto"/>
        <w:contextualSpacing/>
        <w:jc w:val="left"/>
        <w:textAlignment w:val="auto"/>
        <w:rPr>
          <w:rFonts w:ascii="Arial" w:hAnsi="Arial" w:cs="Arial"/>
          <w:sz w:val="22"/>
          <w:szCs w:val="22"/>
        </w:rPr>
      </w:pPr>
      <w:r>
        <w:rPr>
          <w:rFonts w:ascii="Arial" w:hAnsi="Arial" w:cs="Arial"/>
          <w:b/>
          <w:sz w:val="22"/>
          <w:szCs w:val="22"/>
        </w:rPr>
        <w:t>Minim 5m, față de limita posterioară a parcelei</w:t>
      </w:r>
    </w:p>
    <w:p w14:paraId="02A3F811" w14:textId="77777777" w:rsidR="00D83126" w:rsidRPr="00104E47" w:rsidRDefault="00D83126" w:rsidP="00DF414C">
      <w:pPr>
        <w:pStyle w:val="ListParagraph"/>
        <w:widowControl/>
        <w:numPr>
          <w:ilvl w:val="3"/>
          <w:numId w:val="30"/>
        </w:numPr>
        <w:suppressAutoHyphens w:val="0"/>
        <w:autoSpaceDE w:val="0"/>
        <w:spacing w:line="240" w:lineRule="auto"/>
        <w:contextualSpacing/>
        <w:jc w:val="left"/>
        <w:textAlignment w:val="auto"/>
        <w:rPr>
          <w:rFonts w:ascii="Arial" w:hAnsi="Arial" w:cs="Arial"/>
          <w:sz w:val="22"/>
          <w:szCs w:val="22"/>
        </w:rPr>
      </w:pPr>
      <w:r>
        <w:rPr>
          <w:rFonts w:ascii="Arial" w:hAnsi="Arial" w:cs="Arial"/>
          <w:b/>
          <w:sz w:val="22"/>
          <w:szCs w:val="22"/>
        </w:rPr>
        <w:t>Minim 2m față de limita lateral vestică, conform Codului Civil</w:t>
      </w:r>
    </w:p>
    <w:p w14:paraId="6FCD3E99" w14:textId="77777777" w:rsidR="00D83126" w:rsidRDefault="00D83126">
      <w:pPr>
        <w:autoSpaceDE w:val="0"/>
        <w:spacing w:line="100" w:lineRule="atLeast"/>
        <w:jc w:val="left"/>
        <w:rPr>
          <w:rFonts w:ascii="Arial" w:hAnsi="Arial" w:cs="Arial"/>
          <w:bCs/>
          <w:color w:val="FF950E"/>
          <w:sz w:val="22"/>
          <w:szCs w:val="22"/>
        </w:rPr>
      </w:pPr>
    </w:p>
    <w:p w14:paraId="4BECC4D7" w14:textId="77777777" w:rsidR="00FD274C" w:rsidRDefault="00FD274C" w:rsidP="00FD274C">
      <w:pPr>
        <w:autoSpaceDE w:val="0"/>
        <w:spacing w:line="240" w:lineRule="auto"/>
        <w:jc w:val="left"/>
        <w:rPr>
          <w:rFonts w:ascii="Arial" w:hAnsi="Arial" w:cs="Arial"/>
          <w:sz w:val="22"/>
          <w:szCs w:val="22"/>
        </w:rPr>
      </w:pPr>
      <w:r w:rsidRPr="00D947D6">
        <w:rPr>
          <w:rFonts w:ascii="Arial" w:hAnsi="Arial" w:cs="Arial"/>
          <w:sz w:val="22"/>
          <w:szCs w:val="22"/>
        </w:rPr>
        <w:t>Proiectul de faţă îşi propune construirea unei hale de mică producție pentru panouri prefabricate din lemn, cu un corp administrativ (birouri) aferent, anexe tehnice și împrejmuire, în localitatea Hălchiu, judeţul Brașov.</w:t>
      </w:r>
    </w:p>
    <w:p w14:paraId="55483B14" w14:textId="77777777" w:rsidR="00FD274C" w:rsidRDefault="00FD274C" w:rsidP="00FD274C">
      <w:pPr>
        <w:autoSpaceDE w:val="0"/>
        <w:spacing w:line="240" w:lineRule="auto"/>
        <w:jc w:val="left"/>
        <w:rPr>
          <w:rFonts w:ascii="Arial" w:hAnsi="Arial" w:cs="Arial"/>
          <w:sz w:val="22"/>
          <w:szCs w:val="22"/>
        </w:rPr>
      </w:pPr>
    </w:p>
    <w:p w14:paraId="4F0F5956" w14:textId="77777777" w:rsidR="00FD274C" w:rsidRDefault="00FD274C" w:rsidP="00FD274C">
      <w:pPr>
        <w:tabs>
          <w:tab w:val="left" w:pos="1134"/>
          <w:tab w:val="left" w:pos="2410"/>
        </w:tabs>
        <w:spacing w:line="240" w:lineRule="auto"/>
        <w:jc w:val="left"/>
        <w:rPr>
          <w:rFonts w:ascii="Arial" w:hAnsi="Arial" w:cs="Arial"/>
          <w:sz w:val="22"/>
          <w:szCs w:val="22"/>
        </w:rPr>
      </w:pPr>
      <w:r w:rsidRPr="009876AC">
        <w:rPr>
          <w:rFonts w:ascii="Arial" w:hAnsi="Arial" w:cs="Arial"/>
          <w:sz w:val="22"/>
          <w:szCs w:val="22"/>
        </w:rPr>
        <w:t xml:space="preserve">Activitatea societății </w:t>
      </w:r>
      <w:r>
        <w:rPr>
          <w:rFonts w:ascii="Arial" w:hAnsi="Arial" w:cs="Arial"/>
          <w:sz w:val="22"/>
          <w:szCs w:val="22"/>
        </w:rPr>
        <w:t xml:space="preserve"> S.C. ACCO-MAN S.R.L, </w:t>
      </w:r>
      <w:r w:rsidRPr="009876AC">
        <w:rPr>
          <w:rFonts w:ascii="Arial" w:hAnsi="Arial" w:cs="Arial"/>
          <w:sz w:val="22"/>
          <w:szCs w:val="22"/>
        </w:rPr>
        <w:t>constă în realizarea cadrelor pentru construcțiile ecologice din lemn</w:t>
      </w:r>
      <w:r>
        <w:rPr>
          <w:rFonts w:ascii="Arial" w:hAnsi="Arial" w:cs="Arial"/>
          <w:sz w:val="22"/>
          <w:szCs w:val="22"/>
        </w:rPr>
        <w:t>, produsul finit fiind panourile prefabricate din lemn pentru structura imobilelor (compuse din cherestea, plăci OSB, folii separare, izolație termică și tratate cu soluții speciale pentru ignifugare lemn).</w:t>
      </w:r>
    </w:p>
    <w:p w14:paraId="1AE327BD" w14:textId="77777777" w:rsidR="00FD274C" w:rsidRDefault="00FD274C" w:rsidP="00FD274C">
      <w:pPr>
        <w:tabs>
          <w:tab w:val="left" w:pos="1134"/>
          <w:tab w:val="left" w:pos="2410"/>
        </w:tabs>
        <w:spacing w:line="240" w:lineRule="auto"/>
        <w:jc w:val="left"/>
        <w:rPr>
          <w:rFonts w:ascii="Arial" w:hAnsi="Arial" w:cs="Arial"/>
          <w:sz w:val="22"/>
          <w:szCs w:val="22"/>
        </w:rPr>
      </w:pPr>
    </w:p>
    <w:p w14:paraId="7E22606C" w14:textId="1190CEA6" w:rsidR="00FD274C" w:rsidRPr="00FD274C" w:rsidRDefault="00FD274C" w:rsidP="00FD274C">
      <w:pPr>
        <w:tabs>
          <w:tab w:val="left" w:pos="1134"/>
          <w:tab w:val="left" w:pos="2410"/>
        </w:tabs>
        <w:spacing w:line="240" w:lineRule="auto"/>
        <w:jc w:val="left"/>
        <w:rPr>
          <w:rFonts w:ascii="Arial" w:hAnsi="Arial" w:cs="Arial"/>
          <w:i/>
          <w:sz w:val="22"/>
          <w:szCs w:val="22"/>
        </w:rPr>
      </w:pPr>
      <w:r w:rsidRPr="00FD274C">
        <w:rPr>
          <w:rFonts w:ascii="Arial" w:hAnsi="Arial" w:cs="Arial"/>
          <w:i/>
          <w:sz w:val="22"/>
          <w:szCs w:val="22"/>
        </w:rPr>
        <w:t>Regimul de înălțime propus pentru hala de producție este PARTER, iar înălțimea maximă, raportată la Cota Terenului Sistematizat (platforme b</w:t>
      </w:r>
      <w:r w:rsidR="00B21164">
        <w:rPr>
          <w:rFonts w:ascii="Arial" w:hAnsi="Arial" w:cs="Arial"/>
          <w:i/>
          <w:sz w:val="22"/>
          <w:szCs w:val="22"/>
        </w:rPr>
        <w:t>etonate exterioare) este de 9,74</w:t>
      </w:r>
      <w:r w:rsidRPr="00FD274C">
        <w:rPr>
          <w:rFonts w:ascii="Arial" w:hAnsi="Arial" w:cs="Arial"/>
          <w:i/>
          <w:sz w:val="22"/>
          <w:szCs w:val="22"/>
        </w:rPr>
        <w:t>m.</w:t>
      </w:r>
    </w:p>
    <w:p w14:paraId="07D9FD62" w14:textId="77777777" w:rsidR="00FD274C" w:rsidRPr="00FD274C" w:rsidRDefault="00FD274C" w:rsidP="00FD274C">
      <w:pPr>
        <w:tabs>
          <w:tab w:val="left" w:pos="1134"/>
          <w:tab w:val="left" w:pos="2410"/>
        </w:tabs>
        <w:spacing w:line="240" w:lineRule="auto"/>
        <w:jc w:val="left"/>
        <w:rPr>
          <w:rFonts w:ascii="Arial" w:hAnsi="Arial" w:cs="Arial"/>
          <w:i/>
          <w:sz w:val="22"/>
          <w:szCs w:val="22"/>
        </w:rPr>
      </w:pPr>
      <w:r w:rsidRPr="00FD274C">
        <w:rPr>
          <w:rFonts w:ascii="Arial" w:hAnsi="Arial" w:cs="Arial"/>
          <w:i/>
          <w:sz w:val="22"/>
          <w:szCs w:val="22"/>
        </w:rPr>
        <w:t>Cota ±0,00 a construcției corespunde cotei topografice locale de 505,700.</w:t>
      </w:r>
    </w:p>
    <w:p w14:paraId="32FF1055" w14:textId="4C3A72BA" w:rsidR="00FD274C" w:rsidRPr="00FD274C" w:rsidRDefault="00FD274C" w:rsidP="00FD274C">
      <w:pPr>
        <w:tabs>
          <w:tab w:val="left" w:pos="1134"/>
          <w:tab w:val="left" w:pos="2410"/>
        </w:tabs>
        <w:spacing w:line="240" w:lineRule="auto"/>
        <w:jc w:val="left"/>
        <w:rPr>
          <w:rFonts w:ascii="Arial" w:hAnsi="Arial" w:cs="Arial"/>
          <w:sz w:val="22"/>
          <w:szCs w:val="22"/>
        </w:rPr>
      </w:pPr>
      <w:r w:rsidRPr="00FD274C">
        <w:rPr>
          <w:rFonts w:ascii="Arial" w:hAnsi="Arial" w:cs="Arial"/>
          <w:i/>
          <w:sz w:val="22"/>
          <w:szCs w:val="22"/>
        </w:rPr>
        <w:t xml:space="preserve">În coordonate absolute, înălțimea </w:t>
      </w:r>
      <w:r w:rsidR="00B21164">
        <w:rPr>
          <w:rFonts w:ascii="Arial" w:hAnsi="Arial" w:cs="Arial"/>
          <w:i/>
          <w:sz w:val="22"/>
          <w:szCs w:val="22"/>
        </w:rPr>
        <w:t xml:space="preserve">maximă a construcției este </w:t>
      </w:r>
      <w:r w:rsidR="00B21164" w:rsidRPr="00B21164">
        <w:rPr>
          <w:rFonts w:ascii="Arial" w:hAnsi="Arial" w:cs="Arial"/>
          <w:i/>
          <w:sz w:val="22"/>
          <w:szCs w:val="22"/>
          <w:u w:val="single"/>
        </w:rPr>
        <w:t>515,9</w:t>
      </w:r>
      <w:r w:rsidRPr="00B21164">
        <w:rPr>
          <w:rFonts w:ascii="Arial" w:hAnsi="Arial" w:cs="Arial"/>
          <w:i/>
          <w:sz w:val="22"/>
          <w:szCs w:val="22"/>
          <w:u w:val="single"/>
        </w:rPr>
        <w:t>30.</w:t>
      </w:r>
    </w:p>
    <w:p w14:paraId="5D958647" w14:textId="77777777" w:rsidR="00FD274C" w:rsidRDefault="00FD274C" w:rsidP="00FD274C">
      <w:pPr>
        <w:tabs>
          <w:tab w:val="left" w:pos="1134"/>
          <w:tab w:val="left" w:pos="2410"/>
        </w:tabs>
        <w:spacing w:line="240" w:lineRule="auto"/>
        <w:jc w:val="left"/>
        <w:rPr>
          <w:rFonts w:ascii="Arial" w:hAnsi="Arial" w:cs="Arial"/>
          <w:sz w:val="22"/>
          <w:szCs w:val="22"/>
        </w:rPr>
      </w:pPr>
    </w:p>
    <w:p w14:paraId="4C4D32D3" w14:textId="77777777" w:rsidR="00FD274C" w:rsidRPr="007E4BC8" w:rsidRDefault="00FD274C" w:rsidP="00FD274C">
      <w:pPr>
        <w:tabs>
          <w:tab w:val="left" w:pos="1134"/>
          <w:tab w:val="left" w:pos="2410"/>
        </w:tabs>
        <w:spacing w:line="240" w:lineRule="auto"/>
        <w:jc w:val="left"/>
        <w:rPr>
          <w:rFonts w:ascii="Arial" w:hAnsi="Arial" w:cs="Arial"/>
          <w:b/>
          <w:sz w:val="22"/>
          <w:szCs w:val="22"/>
          <w:u w:val="single"/>
        </w:rPr>
      </w:pPr>
      <w:r>
        <w:rPr>
          <w:rFonts w:ascii="Arial" w:hAnsi="Arial" w:cs="Arial"/>
          <w:b/>
          <w:sz w:val="22"/>
          <w:szCs w:val="22"/>
          <w:u w:val="single"/>
        </w:rPr>
        <w:t>I</w:t>
      </w:r>
      <w:r w:rsidRPr="007E4BC8">
        <w:rPr>
          <w:rFonts w:ascii="Arial" w:hAnsi="Arial" w:cs="Arial"/>
          <w:b/>
          <w:sz w:val="22"/>
          <w:szCs w:val="22"/>
          <w:u w:val="single"/>
        </w:rPr>
        <w:t>nvestiția propusă presupune următoarele lucrări de construcții și instalații:</w:t>
      </w:r>
    </w:p>
    <w:p w14:paraId="48A3AB1C" w14:textId="77777777" w:rsidR="00FD274C" w:rsidRPr="007E4BC8" w:rsidRDefault="00FD274C" w:rsidP="00FD274C">
      <w:pPr>
        <w:tabs>
          <w:tab w:val="left" w:pos="1134"/>
          <w:tab w:val="left" w:pos="2410"/>
        </w:tabs>
        <w:spacing w:line="240" w:lineRule="auto"/>
        <w:jc w:val="left"/>
        <w:rPr>
          <w:rFonts w:ascii="Arial" w:hAnsi="Arial" w:cs="Arial"/>
          <w:sz w:val="22"/>
          <w:szCs w:val="22"/>
        </w:rPr>
      </w:pPr>
    </w:p>
    <w:p w14:paraId="49E81E93" w14:textId="77777777" w:rsidR="00FD274C" w:rsidRPr="007E4BC8" w:rsidRDefault="00FD274C" w:rsidP="00DF414C">
      <w:pPr>
        <w:widowControl/>
        <w:numPr>
          <w:ilvl w:val="0"/>
          <w:numId w:val="35"/>
        </w:numPr>
        <w:suppressAutoHyphens w:val="0"/>
        <w:spacing w:line="240" w:lineRule="auto"/>
        <w:jc w:val="left"/>
        <w:textAlignment w:val="auto"/>
        <w:rPr>
          <w:rFonts w:ascii="Arial" w:hAnsi="Arial" w:cs="Arial"/>
          <w:sz w:val="22"/>
          <w:szCs w:val="22"/>
        </w:rPr>
      </w:pPr>
      <w:r w:rsidRPr="007E4BC8">
        <w:rPr>
          <w:rFonts w:ascii="Arial" w:hAnsi="Arial" w:cs="Arial"/>
          <w:b/>
          <w:sz w:val="22"/>
          <w:szCs w:val="22"/>
        </w:rPr>
        <w:t xml:space="preserve">Hală </w:t>
      </w:r>
      <w:r>
        <w:rPr>
          <w:rFonts w:ascii="Arial" w:hAnsi="Arial" w:cs="Arial"/>
          <w:b/>
          <w:sz w:val="22"/>
          <w:szCs w:val="22"/>
        </w:rPr>
        <w:t xml:space="preserve">mică </w:t>
      </w:r>
      <w:r w:rsidRPr="00E05FB6">
        <w:rPr>
          <w:rFonts w:ascii="Arial" w:hAnsi="Arial" w:cs="Arial"/>
          <w:b/>
          <w:sz w:val="22"/>
          <w:szCs w:val="22"/>
        </w:rPr>
        <w:t xml:space="preserve">producție </w:t>
      </w:r>
      <w:r>
        <w:rPr>
          <w:rFonts w:ascii="Arial" w:hAnsi="Arial" w:cs="Arial"/>
          <w:b/>
          <w:sz w:val="22"/>
          <w:szCs w:val="22"/>
        </w:rPr>
        <w:t xml:space="preserve">pentru </w:t>
      </w:r>
      <w:r w:rsidRPr="007E4BC8">
        <w:rPr>
          <w:rFonts w:ascii="Arial" w:hAnsi="Arial" w:cs="Arial"/>
          <w:b/>
          <w:sz w:val="22"/>
          <w:szCs w:val="22"/>
        </w:rPr>
        <w:t>panouri pre</w:t>
      </w:r>
      <w:r>
        <w:rPr>
          <w:rFonts w:ascii="Arial" w:hAnsi="Arial" w:cs="Arial"/>
          <w:b/>
          <w:sz w:val="22"/>
          <w:szCs w:val="22"/>
        </w:rPr>
        <w:t>fabricate lemn – Supraf. aprox 63</w:t>
      </w:r>
      <w:r w:rsidRPr="007E4BC8">
        <w:rPr>
          <w:rFonts w:ascii="Arial" w:hAnsi="Arial" w:cs="Arial"/>
          <w:b/>
          <w:sz w:val="22"/>
          <w:szCs w:val="22"/>
        </w:rPr>
        <w:t>0mp</w:t>
      </w:r>
    </w:p>
    <w:p w14:paraId="68E9B93A" w14:textId="77777777" w:rsidR="00FD274C" w:rsidRPr="007E4BC8" w:rsidRDefault="00FD274C" w:rsidP="00FD274C">
      <w:pPr>
        <w:suppressAutoHyphens w:val="0"/>
        <w:spacing w:line="240" w:lineRule="auto"/>
        <w:jc w:val="left"/>
        <w:rPr>
          <w:rFonts w:ascii="Arial" w:hAnsi="Arial" w:cs="Arial"/>
          <w:b/>
          <w:sz w:val="22"/>
          <w:szCs w:val="22"/>
        </w:rPr>
      </w:pPr>
    </w:p>
    <w:p w14:paraId="6973DF61" w14:textId="77777777" w:rsidR="00FD274C" w:rsidRPr="007E4BC8" w:rsidRDefault="00FD274C" w:rsidP="00DF414C">
      <w:pPr>
        <w:widowControl/>
        <w:numPr>
          <w:ilvl w:val="0"/>
          <w:numId w:val="35"/>
        </w:numPr>
        <w:suppressAutoHyphens w:val="0"/>
        <w:spacing w:line="240" w:lineRule="auto"/>
        <w:jc w:val="left"/>
        <w:textAlignment w:val="auto"/>
        <w:rPr>
          <w:rFonts w:ascii="Arial" w:hAnsi="Arial" w:cs="Arial"/>
          <w:b/>
          <w:sz w:val="22"/>
          <w:szCs w:val="22"/>
        </w:rPr>
      </w:pPr>
      <w:r w:rsidRPr="007E4BC8">
        <w:rPr>
          <w:rFonts w:ascii="Arial" w:hAnsi="Arial" w:cs="Arial"/>
          <w:b/>
          <w:sz w:val="22"/>
          <w:szCs w:val="22"/>
        </w:rPr>
        <w:t>Zonă de birouri / spații administrative aferentă halei – Supraf.</w:t>
      </w:r>
      <w:r>
        <w:rPr>
          <w:rFonts w:ascii="Arial" w:hAnsi="Arial" w:cs="Arial"/>
          <w:b/>
          <w:sz w:val="22"/>
          <w:szCs w:val="22"/>
        </w:rPr>
        <w:t xml:space="preserve"> Desfășurată aprox 295</w:t>
      </w:r>
      <w:r w:rsidRPr="007E4BC8">
        <w:rPr>
          <w:rFonts w:ascii="Arial" w:hAnsi="Arial" w:cs="Arial"/>
          <w:b/>
          <w:sz w:val="22"/>
          <w:szCs w:val="22"/>
        </w:rPr>
        <w:t>mp</w:t>
      </w:r>
    </w:p>
    <w:p w14:paraId="1D4D6900" w14:textId="77777777" w:rsidR="00FD274C" w:rsidRPr="007E4BC8" w:rsidRDefault="00FD274C" w:rsidP="00FD274C">
      <w:pPr>
        <w:suppressAutoHyphens w:val="0"/>
        <w:spacing w:line="240" w:lineRule="auto"/>
        <w:jc w:val="left"/>
        <w:rPr>
          <w:rFonts w:ascii="Arial" w:hAnsi="Arial" w:cs="Arial"/>
          <w:b/>
          <w:sz w:val="22"/>
          <w:szCs w:val="22"/>
        </w:rPr>
      </w:pPr>
    </w:p>
    <w:p w14:paraId="3DC1F9E5" w14:textId="77777777" w:rsidR="00FD274C" w:rsidRPr="007E4BC8" w:rsidRDefault="00FD274C" w:rsidP="00DF414C">
      <w:pPr>
        <w:widowControl/>
        <w:numPr>
          <w:ilvl w:val="0"/>
          <w:numId w:val="35"/>
        </w:numPr>
        <w:suppressAutoHyphens w:val="0"/>
        <w:spacing w:line="240" w:lineRule="auto"/>
        <w:jc w:val="left"/>
        <w:textAlignment w:val="auto"/>
        <w:rPr>
          <w:rFonts w:ascii="Arial" w:hAnsi="Arial" w:cs="Arial"/>
          <w:b/>
          <w:sz w:val="22"/>
          <w:szCs w:val="22"/>
        </w:rPr>
      </w:pPr>
      <w:r w:rsidRPr="007E4BC8">
        <w:rPr>
          <w:rFonts w:ascii="Arial" w:hAnsi="Arial" w:cs="Arial"/>
          <w:b/>
          <w:sz w:val="22"/>
          <w:szCs w:val="22"/>
        </w:rPr>
        <w:t>Facilități secundare</w:t>
      </w:r>
    </w:p>
    <w:p w14:paraId="559C9850" w14:textId="77777777" w:rsidR="00FD274C" w:rsidRPr="007E4BC8" w:rsidRDefault="00FD274C" w:rsidP="00FD274C">
      <w:pPr>
        <w:tabs>
          <w:tab w:val="left" w:pos="1134"/>
          <w:tab w:val="left" w:pos="2410"/>
        </w:tabs>
        <w:autoSpaceDE w:val="0"/>
        <w:spacing w:line="240" w:lineRule="auto"/>
        <w:jc w:val="left"/>
        <w:rPr>
          <w:rFonts w:ascii="Arial" w:hAnsi="Arial" w:cs="Arial"/>
          <w:sz w:val="22"/>
          <w:szCs w:val="22"/>
        </w:rPr>
      </w:pPr>
    </w:p>
    <w:p w14:paraId="738C11E5" w14:textId="77777777" w:rsidR="00FD274C" w:rsidRPr="007E4BC8" w:rsidRDefault="00FD274C" w:rsidP="00DF414C">
      <w:pPr>
        <w:widowControl/>
        <w:numPr>
          <w:ilvl w:val="0"/>
          <w:numId w:val="39"/>
        </w:numPr>
        <w:suppressAutoHyphens w:val="0"/>
        <w:spacing w:line="240" w:lineRule="auto"/>
        <w:jc w:val="left"/>
        <w:textAlignment w:val="auto"/>
        <w:rPr>
          <w:rFonts w:ascii="Arial" w:hAnsi="Arial" w:cs="Arial"/>
          <w:sz w:val="22"/>
          <w:szCs w:val="22"/>
        </w:rPr>
      </w:pPr>
      <w:r>
        <w:rPr>
          <w:rFonts w:ascii="Arial" w:hAnsi="Arial" w:cs="Arial"/>
          <w:sz w:val="22"/>
          <w:szCs w:val="22"/>
        </w:rPr>
        <w:t>Platformă</w:t>
      </w:r>
      <w:r w:rsidRPr="007E4BC8">
        <w:rPr>
          <w:rFonts w:ascii="Arial" w:hAnsi="Arial" w:cs="Arial"/>
          <w:sz w:val="22"/>
          <w:szCs w:val="22"/>
        </w:rPr>
        <w:t xml:space="preserve">, drumuri interioare parcelei și parcaje pentru mașini </w:t>
      </w:r>
    </w:p>
    <w:p w14:paraId="5F97806A" w14:textId="54D82113" w:rsidR="00FD274C" w:rsidRPr="007E4BC8" w:rsidRDefault="00FD274C" w:rsidP="00DF414C">
      <w:pPr>
        <w:widowControl/>
        <w:numPr>
          <w:ilvl w:val="0"/>
          <w:numId w:val="39"/>
        </w:numPr>
        <w:suppressAutoHyphens w:val="0"/>
        <w:spacing w:line="240" w:lineRule="auto"/>
        <w:jc w:val="left"/>
        <w:textAlignment w:val="auto"/>
        <w:rPr>
          <w:rFonts w:ascii="Arial" w:hAnsi="Arial" w:cs="Arial"/>
          <w:sz w:val="22"/>
          <w:szCs w:val="22"/>
        </w:rPr>
      </w:pPr>
      <w:r w:rsidRPr="007E4BC8">
        <w:rPr>
          <w:rFonts w:ascii="Arial" w:hAnsi="Arial" w:cs="Arial"/>
          <w:sz w:val="22"/>
          <w:szCs w:val="22"/>
        </w:rPr>
        <w:t>Reț</w:t>
      </w:r>
      <w:r w:rsidR="00CE5057">
        <w:rPr>
          <w:rFonts w:ascii="Arial" w:hAnsi="Arial" w:cs="Arial"/>
          <w:sz w:val="22"/>
          <w:szCs w:val="22"/>
        </w:rPr>
        <w:t>ea hidranți</w:t>
      </w:r>
    </w:p>
    <w:p w14:paraId="52265705" w14:textId="77777777" w:rsidR="00FD274C" w:rsidRPr="007E4BC8" w:rsidRDefault="00FD274C" w:rsidP="00DF414C">
      <w:pPr>
        <w:widowControl/>
        <w:numPr>
          <w:ilvl w:val="0"/>
          <w:numId w:val="39"/>
        </w:numPr>
        <w:suppressAutoHyphens w:val="0"/>
        <w:spacing w:line="240" w:lineRule="auto"/>
        <w:jc w:val="left"/>
        <w:textAlignment w:val="auto"/>
        <w:rPr>
          <w:rFonts w:ascii="Arial" w:hAnsi="Arial" w:cs="Arial"/>
          <w:sz w:val="22"/>
          <w:szCs w:val="22"/>
        </w:rPr>
      </w:pPr>
      <w:r w:rsidRPr="007E4BC8">
        <w:rPr>
          <w:rFonts w:ascii="Arial" w:hAnsi="Arial" w:cs="Arial"/>
          <w:sz w:val="22"/>
          <w:szCs w:val="22"/>
        </w:rPr>
        <w:t>Bazin retenție ape pluviale</w:t>
      </w:r>
    </w:p>
    <w:p w14:paraId="23E545F7" w14:textId="77777777" w:rsidR="00FD274C" w:rsidRPr="00D947D6" w:rsidRDefault="00FD274C" w:rsidP="00DF414C">
      <w:pPr>
        <w:widowControl/>
        <w:numPr>
          <w:ilvl w:val="0"/>
          <w:numId w:val="39"/>
        </w:numPr>
        <w:suppressAutoHyphens w:val="0"/>
        <w:spacing w:line="240" w:lineRule="auto"/>
        <w:jc w:val="left"/>
        <w:textAlignment w:val="auto"/>
        <w:rPr>
          <w:rFonts w:ascii="Arial" w:hAnsi="Arial" w:cs="Arial"/>
          <w:sz w:val="22"/>
          <w:szCs w:val="22"/>
        </w:rPr>
      </w:pPr>
      <w:r w:rsidRPr="007E4BC8">
        <w:rPr>
          <w:rFonts w:ascii="Arial" w:hAnsi="Arial" w:cs="Arial"/>
          <w:sz w:val="22"/>
          <w:szCs w:val="22"/>
        </w:rPr>
        <w:t xml:space="preserve">Împrejmuire </w:t>
      </w:r>
    </w:p>
    <w:p w14:paraId="2DB9E4D5" w14:textId="77777777" w:rsidR="00FD274C" w:rsidRDefault="00FD274C" w:rsidP="00FD274C">
      <w:pPr>
        <w:autoSpaceDE w:val="0"/>
        <w:spacing w:line="240" w:lineRule="auto"/>
        <w:jc w:val="left"/>
        <w:rPr>
          <w:rFonts w:ascii="Arial" w:hAnsi="Arial" w:cs="Arial"/>
          <w:sz w:val="22"/>
          <w:szCs w:val="22"/>
        </w:rPr>
      </w:pPr>
    </w:p>
    <w:p w14:paraId="4F8C7986" w14:textId="77777777" w:rsidR="00FD274C" w:rsidRPr="00FA2D52" w:rsidRDefault="00FD274C" w:rsidP="00FD274C">
      <w:pPr>
        <w:autoSpaceDE w:val="0"/>
        <w:spacing w:line="240" w:lineRule="auto"/>
        <w:jc w:val="left"/>
        <w:rPr>
          <w:rFonts w:ascii="Arial" w:hAnsi="Arial" w:cs="Arial"/>
          <w:bCs/>
          <w:sz w:val="22"/>
          <w:szCs w:val="22"/>
        </w:rPr>
      </w:pPr>
      <w:r w:rsidRPr="00FA2D52">
        <w:rPr>
          <w:rFonts w:ascii="Arial" w:hAnsi="Arial" w:cs="Arial"/>
          <w:bCs/>
          <w:sz w:val="22"/>
          <w:szCs w:val="22"/>
        </w:rPr>
        <w:t>Funcțiunea principală este cea de hală mică producție, restul funcțiunilor fiind funcțiuni complementare, necesare în vederea funcționării halei de producție.</w:t>
      </w:r>
    </w:p>
    <w:p w14:paraId="2D450565" w14:textId="77777777" w:rsidR="00FD274C" w:rsidRDefault="00FD274C">
      <w:pPr>
        <w:autoSpaceDE w:val="0"/>
        <w:spacing w:line="100" w:lineRule="atLeast"/>
        <w:jc w:val="left"/>
        <w:rPr>
          <w:rFonts w:ascii="Arial" w:hAnsi="Arial" w:cs="Arial"/>
          <w:bCs/>
          <w:color w:val="FF950E"/>
          <w:sz w:val="22"/>
          <w:szCs w:val="22"/>
        </w:rPr>
      </w:pPr>
    </w:p>
    <w:p w14:paraId="4FFCEE3B" w14:textId="77777777" w:rsidR="00BE18AF" w:rsidRPr="00BE18AF" w:rsidRDefault="00BE18AF" w:rsidP="00BE18AF">
      <w:pPr>
        <w:tabs>
          <w:tab w:val="left" w:pos="1134"/>
          <w:tab w:val="left" w:pos="2410"/>
        </w:tabs>
        <w:autoSpaceDE w:val="0"/>
        <w:spacing w:line="240" w:lineRule="auto"/>
        <w:jc w:val="left"/>
        <w:rPr>
          <w:rFonts w:ascii="Arial" w:hAnsi="Arial" w:cs="Arial"/>
          <w:sz w:val="22"/>
          <w:szCs w:val="22"/>
        </w:rPr>
      </w:pPr>
      <w:r w:rsidRPr="00BE18AF">
        <w:rPr>
          <w:rFonts w:ascii="Arial" w:hAnsi="Arial" w:cs="Arial"/>
          <w:sz w:val="22"/>
          <w:szCs w:val="22"/>
        </w:rPr>
        <w:t>Hala de producție va dispune de un corp administrativ în suprafață de aproximativ 295mp, în cadrul căruia vor fi grupate și vestiarele, respectiv grupurile sanitare.</w:t>
      </w:r>
    </w:p>
    <w:p w14:paraId="354C3044" w14:textId="77777777" w:rsidR="00BE18AF" w:rsidRPr="00BE18AF" w:rsidRDefault="00BE18AF" w:rsidP="00BE18AF">
      <w:pPr>
        <w:autoSpaceDE w:val="0"/>
        <w:spacing w:line="240" w:lineRule="auto"/>
        <w:jc w:val="left"/>
        <w:rPr>
          <w:rFonts w:ascii="Arial" w:hAnsi="Arial" w:cs="Arial"/>
          <w:b/>
          <w:bCs/>
          <w:color w:val="FF0000"/>
          <w:sz w:val="22"/>
          <w:szCs w:val="22"/>
        </w:rPr>
      </w:pPr>
    </w:p>
    <w:p w14:paraId="46E46A95" w14:textId="77777777" w:rsidR="00BE18AF" w:rsidRPr="00BE18AF" w:rsidRDefault="00BE18AF" w:rsidP="00BE18AF">
      <w:pPr>
        <w:autoSpaceDE w:val="0"/>
        <w:spacing w:line="240" w:lineRule="auto"/>
        <w:jc w:val="left"/>
        <w:rPr>
          <w:rFonts w:ascii="Arial" w:hAnsi="Arial" w:cs="Arial"/>
          <w:sz w:val="22"/>
          <w:szCs w:val="22"/>
          <w:u w:val="single"/>
        </w:rPr>
      </w:pPr>
      <w:r w:rsidRPr="00BE18AF">
        <w:rPr>
          <w:rFonts w:ascii="Arial" w:hAnsi="Arial" w:cs="Arial"/>
          <w:sz w:val="22"/>
          <w:szCs w:val="22"/>
          <w:u w:val="single"/>
        </w:rPr>
        <w:t>Construcţia rezultată va conţine următoarele spaţii :</w:t>
      </w:r>
    </w:p>
    <w:p w14:paraId="43D9B3B7" w14:textId="77777777" w:rsidR="00BE18AF" w:rsidRPr="00BE18AF" w:rsidRDefault="00BE18AF" w:rsidP="00BE18AF">
      <w:pPr>
        <w:autoSpaceDE w:val="0"/>
        <w:spacing w:line="240" w:lineRule="auto"/>
        <w:jc w:val="left"/>
        <w:rPr>
          <w:rFonts w:ascii="Arial" w:hAnsi="Arial" w:cs="Arial"/>
          <w:sz w:val="22"/>
          <w:szCs w:val="22"/>
        </w:rPr>
      </w:pPr>
    </w:p>
    <w:p w14:paraId="11D0484D" w14:textId="77777777" w:rsidR="00BE18AF" w:rsidRPr="00BE18AF" w:rsidRDefault="00BE18AF" w:rsidP="00DF414C">
      <w:pPr>
        <w:numPr>
          <w:ilvl w:val="0"/>
          <w:numId w:val="24"/>
        </w:numPr>
        <w:autoSpaceDE w:val="0"/>
        <w:spacing w:line="240" w:lineRule="auto"/>
        <w:jc w:val="left"/>
        <w:textAlignment w:val="auto"/>
        <w:rPr>
          <w:rFonts w:ascii="Arial" w:hAnsi="Arial" w:cs="Arial"/>
          <w:sz w:val="22"/>
          <w:szCs w:val="22"/>
        </w:rPr>
      </w:pPr>
      <w:r w:rsidRPr="00BE18AF">
        <w:rPr>
          <w:rFonts w:ascii="Arial" w:hAnsi="Arial" w:cs="Arial"/>
          <w:sz w:val="22"/>
          <w:szCs w:val="22"/>
        </w:rPr>
        <w:t>la parter: hală mică producție  (HALĂ) + hol de primire/zonă recepție, zona de vestiare diferențiate pe sexe + grupurile sanitare aferente, sala de mese și spațiul tehnic (CORP BIROURI)</w:t>
      </w:r>
    </w:p>
    <w:p w14:paraId="7E727D1F" w14:textId="77777777" w:rsidR="00BE18AF" w:rsidRPr="00BE18AF" w:rsidRDefault="00BE18AF" w:rsidP="00BE18AF">
      <w:pPr>
        <w:autoSpaceDE w:val="0"/>
        <w:spacing w:line="240" w:lineRule="auto"/>
        <w:jc w:val="left"/>
        <w:rPr>
          <w:rFonts w:ascii="Arial" w:hAnsi="Arial" w:cs="Arial"/>
          <w:color w:val="FF0000"/>
          <w:sz w:val="22"/>
          <w:szCs w:val="22"/>
        </w:rPr>
      </w:pPr>
    </w:p>
    <w:p w14:paraId="09371596" w14:textId="77777777" w:rsidR="00BE18AF" w:rsidRPr="00BE18AF" w:rsidRDefault="00BE18AF" w:rsidP="00DF414C">
      <w:pPr>
        <w:numPr>
          <w:ilvl w:val="0"/>
          <w:numId w:val="24"/>
        </w:numPr>
        <w:autoSpaceDE w:val="0"/>
        <w:spacing w:line="240" w:lineRule="auto"/>
        <w:jc w:val="left"/>
        <w:textAlignment w:val="auto"/>
        <w:rPr>
          <w:rFonts w:ascii="Arial" w:hAnsi="Arial" w:cs="Arial"/>
          <w:sz w:val="22"/>
          <w:szCs w:val="22"/>
        </w:rPr>
      </w:pPr>
      <w:r w:rsidRPr="00BE18AF">
        <w:rPr>
          <w:rFonts w:ascii="Arial" w:hAnsi="Arial" w:cs="Arial"/>
          <w:sz w:val="22"/>
          <w:szCs w:val="22"/>
        </w:rPr>
        <w:t>la etajul 1 (doar pe zona corpului de birouri): 4 birouri administrative, sală conferințe, hol/oficiu și grupuri sanitare diferențiate pe sexe</w:t>
      </w:r>
      <w:r w:rsidRPr="00BE18AF">
        <w:rPr>
          <w:rFonts w:ascii="Arial" w:hAnsi="Arial" w:cs="Arial"/>
          <w:sz w:val="22"/>
          <w:szCs w:val="22"/>
        </w:rPr>
        <w:tab/>
      </w:r>
    </w:p>
    <w:p w14:paraId="2143D0C5" w14:textId="77777777" w:rsidR="00BE18AF" w:rsidRPr="00BE18AF" w:rsidRDefault="00BE18AF" w:rsidP="00BE18AF">
      <w:pPr>
        <w:tabs>
          <w:tab w:val="left" w:pos="1134"/>
          <w:tab w:val="left" w:pos="2410"/>
        </w:tabs>
        <w:autoSpaceDE w:val="0"/>
        <w:spacing w:line="240" w:lineRule="auto"/>
        <w:jc w:val="left"/>
        <w:rPr>
          <w:rFonts w:ascii="Arial" w:hAnsi="Arial" w:cs="Arial"/>
          <w:color w:val="FF0000"/>
          <w:sz w:val="22"/>
          <w:szCs w:val="22"/>
        </w:rPr>
      </w:pPr>
    </w:p>
    <w:p w14:paraId="41ACCEA9" w14:textId="77777777" w:rsidR="00BE18AF" w:rsidRPr="00BE18AF" w:rsidRDefault="00BE18AF" w:rsidP="00BE18AF">
      <w:pPr>
        <w:tabs>
          <w:tab w:val="left" w:pos="1134"/>
          <w:tab w:val="left" w:pos="2410"/>
        </w:tabs>
        <w:autoSpaceDE w:val="0"/>
        <w:spacing w:line="240" w:lineRule="auto"/>
        <w:jc w:val="left"/>
        <w:rPr>
          <w:rFonts w:ascii="Arial" w:hAnsi="Arial" w:cs="Arial"/>
          <w:sz w:val="22"/>
          <w:szCs w:val="22"/>
        </w:rPr>
      </w:pPr>
      <w:r w:rsidRPr="00BE18AF">
        <w:rPr>
          <w:rFonts w:ascii="Arial" w:hAnsi="Arial" w:cs="Arial"/>
          <w:sz w:val="22"/>
          <w:szCs w:val="22"/>
        </w:rPr>
        <w:t>Clădirea este împărţită în două zone funcţionale: birourile cu spaţiile complementare şi de interfaţă cu clienţii şi hala de producţie panouri prefabricate lemn.</w:t>
      </w:r>
    </w:p>
    <w:p w14:paraId="28F5E813" w14:textId="77777777" w:rsidR="00A04AF4" w:rsidRDefault="00A04AF4" w:rsidP="00BE18AF">
      <w:pPr>
        <w:tabs>
          <w:tab w:val="left" w:pos="1134"/>
          <w:tab w:val="left" w:pos="2410"/>
        </w:tabs>
        <w:autoSpaceDE w:val="0"/>
        <w:spacing w:line="240" w:lineRule="auto"/>
        <w:jc w:val="left"/>
        <w:rPr>
          <w:rFonts w:ascii="Arial" w:hAnsi="Arial" w:cs="Arial"/>
          <w:b/>
          <w:sz w:val="22"/>
          <w:szCs w:val="22"/>
        </w:rPr>
      </w:pPr>
    </w:p>
    <w:p w14:paraId="7BC18B4F" w14:textId="77777777" w:rsidR="00BE18AF" w:rsidRPr="00BE18AF" w:rsidRDefault="00BE18AF" w:rsidP="00BE18AF">
      <w:pPr>
        <w:tabs>
          <w:tab w:val="left" w:pos="1134"/>
          <w:tab w:val="left" w:pos="2410"/>
        </w:tabs>
        <w:autoSpaceDE w:val="0"/>
        <w:spacing w:line="240" w:lineRule="auto"/>
        <w:jc w:val="left"/>
        <w:rPr>
          <w:rFonts w:ascii="Arial" w:hAnsi="Arial" w:cs="Arial"/>
          <w:b/>
          <w:sz w:val="22"/>
          <w:szCs w:val="22"/>
        </w:rPr>
      </w:pPr>
      <w:r w:rsidRPr="00BE18AF">
        <w:rPr>
          <w:rFonts w:ascii="Arial" w:hAnsi="Arial" w:cs="Arial"/>
          <w:b/>
          <w:sz w:val="22"/>
          <w:szCs w:val="22"/>
        </w:rPr>
        <w:t>Accese.</w:t>
      </w:r>
    </w:p>
    <w:p w14:paraId="4B0A4006" w14:textId="77777777" w:rsidR="00BE18AF" w:rsidRPr="00BE18AF" w:rsidRDefault="00BE18AF" w:rsidP="00BE18AF">
      <w:pPr>
        <w:tabs>
          <w:tab w:val="left" w:pos="1134"/>
          <w:tab w:val="left" w:pos="2410"/>
        </w:tabs>
        <w:autoSpaceDE w:val="0"/>
        <w:spacing w:line="240" w:lineRule="auto"/>
        <w:jc w:val="left"/>
        <w:rPr>
          <w:rFonts w:ascii="Arial" w:hAnsi="Arial" w:cs="Arial"/>
          <w:sz w:val="22"/>
          <w:szCs w:val="22"/>
        </w:rPr>
      </w:pPr>
    </w:p>
    <w:p w14:paraId="6346F66D" w14:textId="77777777" w:rsidR="00BE18AF" w:rsidRPr="00BE18AF" w:rsidRDefault="00BE18AF" w:rsidP="00BE18AF">
      <w:pPr>
        <w:tabs>
          <w:tab w:val="left" w:pos="1134"/>
          <w:tab w:val="left" w:pos="2410"/>
        </w:tabs>
        <w:autoSpaceDE w:val="0"/>
        <w:spacing w:line="240" w:lineRule="auto"/>
        <w:jc w:val="left"/>
        <w:rPr>
          <w:rFonts w:ascii="Arial" w:hAnsi="Arial" w:cs="Arial"/>
          <w:sz w:val="22"/>
          <w:szCs w:val="22"/>
        </w:rPr>
      </w:pPr>
      <w:r w:rsidRPr="00BE18AF">
        <w:rPr>
          <w:rFonts w:ascii="Arial" w:hAnsi="Arial" w:cs="Arial"/>
          <w:sz w:val="22"/>
          <w:szCs w:val="22"/>
        </w:rPr>
        <w:t>Accesul pietonal în incintă se face direct din str. Bodului (DJ 112A).</w:t>
      </w:r>
    </w:p>
    <w:p w14:paraId="3468A20B" w14:textId="77777777" w:rsidR="00BE18AF" w:rsidRPr="00BE18AF" w:rsidRDefault="00BE18AF" w:rsidP="00BE18AF">
      <w:pPr>
        <w:tabs>
          <w:tab w:val="left" w:pos="1134"/>
          <w:tab w:val="left" w:pos="2410"/>
        </w:tabs>
        <w:autoSpaceDE w:val="0"/>
        <w:spacing w:line="240" w:lineRule="auto"/>
        <w:jc w:val="left"/>
        <w:rPr>
          <w:rFonts w:ascii="Arial" w:hAnsi="Arial" w:cs="Arial"/>
          <w:sz w:val="22"/>
          <w:szCs w:val="22"/>
        </w:rPr>
      </w:pPr>
    </w:p>
    <w:p w14:paraId="2D1D4FCC" w14:textId="77777777" w:rsidR="00BE18AF" w:rsidRPr="00BE18AF" w:rsidRDefault="00BE18AF" w:rsidP="00BE18AF">
      <w:pPr>
        <w:tabs>
          <w:tab w:val="left" w:pos="1134"/>
          <w:tab w:val="left" w:pos="2410"/>
        </w:tabs>
        <w:autoSpaceDE w:val="0"/>
        <w:spacing w:line="240" w:lineRule="auto"/>
        <w:jc w:val="left"/>
        <w:rPr>
          <w:rFonts w:ascii="Arial" w:hAnsi="Arial" w:cs="Arial"/>
          <w:sz w:val="22"/>
          <w:szCs w:val="22"/>
        </w:rPr>
      </w:pPr>
      <w:r w:rsidRPr="00BE18AF">
        <w:rPr>
          <w:rFonts w:ascii="Arial" w:hAnsi="Arial" w:cs="Arial"/>
          <w:sz w:val="22"/>
          <w:szCs w:val="22"/>
          <w:u w:val="single"/>
        </w:rPr>
        <w:t>Accesul auto pe parcelă</w:t>
      </w:r>
      <w:r w:rsidRPr="00BE18AF">
        <w:rPr>
          <w:rFonts w:ascii="Arial" w:hAnsi="Arial" w:cs="Arial"/>
          <w:sz w:val="22"/>
          <w:szCs w:val="22"/>
        </w:rPr>
        <w:t xml:space="preserve"> se face din str. Bodului (DJ 112A) și prin drumul de acces la parcelă propus prin PUZ (CF 103967) – zonă circulații. Din acest drum secundar (lățime 7m) există 2 accese auto în incintă, aferente fluxului tehnologic.</w:t>
      </w:r>
    </w:p>
    <w:p w14:paraId="588B09BE" w14:textId="77777777" w:rsidR="00BE18AF" w:rsidRPr="00BE18AF" w:rsidRDefault="00BE18AF" w:rsidP="00BE18AF">
      <w:pPr>
        <w:tabs>
          <w:tab w:val="left" w:pos="1134"/>
          <w:tab w:val="left" w:pos="2410"/>
        </w:tabs>
        <w:autoSpaceDE w:val="0"/>
        <w:spacing w:line="240" w:lineRule="auto"/>
        <w:jc w:val="left"/>
        <w:rPr>
          <w:rFonts w:ascii="Arial" w:hAnsi="Arial" w:cs="Arial"/>
          <w:sz w:val="22"/>
          <w:szCs w:val="22"/>
        </w:rPr>
      </w:pPr>
    </w:p>
    <w:p w14:paraId="6901A68C" w14:textId="77777777" w:rsidR="00BE18AF" w:rsidRPr="00BE18AF" w:rsidRDefault="00BE18AF" w:rsidP="00BE18AF">
      <w:pPr>
        <w:tabs>
          <w:tab w:val="left" w:pos="1134"/>
          <w:tab w:val="left" w:pos="2410"/>
        </w:tabs>
        <w:autoSpaceDE w:val="0"/>
        <w:spacing w:line="240" w:lineRule="auto"/>
        <w:jc w:val="left"/>
        <w:rPr>
          <w:rFonts w:ascii="Arial" w:hAnsi="Arial" w:cs="Arial"/>
          <w:sz w:val="22"/>
          <w:szCs w:val="22"/>
          <w:u w:val="single"/>
        </w:rPr>
      </w:pPr>
      <w:r w:rsidRPr="00BE18AF">
        <w:rPr>
          <w:rFonts w:ascii="Arial" w:hAnsi="Arial" w:cs="Arial"/>
          <w:sz w:val="22"/>
          <w:szCs w:val="22"/>
          <w:u w:val="single"/>
        </w:rPr>
        <w:t>Accesele în clădire.</w:t>
      </w:r>
    </w:p>
    <w:p w14:paraId="7F5F319B" w14:textId="77777777" w:rsidR="00BE18AF" w:rsidRPr="00BE18AF" w:rsidRDefault="00BE18AF" w:rsidP="00DF414C">
      <w:pPr>
        <w:pStyle w:val="ListParagraph"/>
        <w:numPr>
          <w:ilvl w:val="0"/>
          <w:numId w:val="57"/>
        </w:numPr>
        <w:tabs>
          <w:tab w:val="left" w:pos="1134"/>
          <w:tab w:val="left" w:pos="2410"/>
        </w:tabs>
        <w:autoSpaceDE w:val="0"/>
        <w:spacing w:line="240" w:lineRule="auto"/>
        <w:contextualSpacing/>
        <w:jc w:val="left"/>
        <w:textAlignment w:val="auto"/>
        <w:rPr>
          <w:rFonts w:ascii="Arial" w:hAnsi="Arial" w:cs="Arial"/>
          <w:sz w:val="22"/>
          <w:szCs w:val="22"/>
        </w:rPr>
      </w:pPr>
      <w:r w:rsidRPr="00BE18AF">
        <w:rPr>
          <w:rFonts w:ascii="Arial" w:hAnsi="Arial" w:cs="Arial"/>
          <w:sz w:val="22"/>
          <w:szCs w:val="22"/>
        </w:rPr>
        <w:t xml:space="preserve">Hala </w:t>
      </w:r>
    </w:p>
    <w:p w14:paraId="01FF04F8" w14:textId="77777777" w:rsidR="00BE18AF" w:rsidRPr="00BE18AF" w:rsidRDefault="00BE18AF" w:rsidP="00DF414C">
      <w:pPr>
        <w:pStyle w:val="ListParagraph"/>
        <w:numPr>
          <w:ilvl w:val="0"/>
          <w:numId w:val="26"/>
        </w:numPr>
        <w:tabs>
          <w:tab w:val="left" w:pos="1134"/>
          <w:tab w:val="left" w:pos="2410"/>
        </w:tabs>
        <w:autoSpaceDE w:val="0"/>
        <w:spacing w:line="240" w:lineRule="auto"/>
        <w:ind w:left="1701"/>
        <w:contextualSpacing/>
        <w:jc w:val="left"/>
        <w:textAlignment w:val="auto"/>
        <w:rPr>
          <w:rFonts w:ascii="Arial" w:hAnsi="Arial" w:cs="Arial"/>
          <w:sz w:val="22"/>
          <w:szCs w:val="22"/>
        </w:rPr>
      </w:pPr>
      <w:r w:rsidRPr="00BE18AF">
        <w:rPr>
          <w:rFonts w:ascii="Arial" w:hAnsi="Arial" w:cs="Arial"/>
          <w:sz w:val="22"/>
          <w:szCs w:val="22"/>
        </w:rPr>
        <w:t>acces auto și pietonal materiale necesare producției (cherestea, OSB, vată bazaltică) – intrare și ieșire produse ----ușă secțională</w:t>
      </w:r>
    </w:p>
    <w:p w14:paraId="2F6E42BC" w14:textId="77777777" w:rsidR="00BE18AF" w:rsidRPr="00BE18AF" w:rsidRDefault="00BE18AF" w:rsidP="00DF414C">
      <w:pPr>
        <w:pStyle w:val="ListParagraph"/>
        <w:numPr>
          <w:ilvl w:val="0"/>
          <w:numId w:val="26"/>
        </w:numPr>
        <w:tabs>
          <w:tab w:val="left" w:pos="1134"/>
          <w:tab w:val="left" w:pos="2410"/>
        </w:tabs>
        <w:autoSpaceDE w:val="0"/>
        <w:spacing w:line="240" w:lineRule="auto"/>
        <w:ind w:left="1701"/>
        <w:contextualSpacing/>
        <w:jc w:val="left"/>
        <w:textAlignment w:val="auto"/>
        <w:rPr>
          <w:rFonts w:ascii="Arial" w:hAnsi="Arial" w:cs="Arial"/>
          <w:sz w:val="22"/>
          <w:szCs w:val="22"/>
        </w:rPr>
      </w:pPr>
      <w:r w:rsidRPr="00BE18AF">
        <w:rPr>
          <w:rFonts w:ascii="Arial" w:hAnsi="Arial" w:cs="Arial"/>
          <w:sz w:val="22"/>
          <w:szCs w:val="22"/>
        </w:rPr>
        <w:t>acces pietonal aprovizionare materiale mărunte în magazia interioară (elemente fixare, adezivi, soluții tratare lemn)</w:t>
      </w:r>
    </w:p>
    <w:p w14:paraId="3402F952" w14:textId="77777777" w:rsidR="00BE18AF" w:rsidRPr="00BE18AF" w:rsidRDefault="00BE18AF" w:rsidP="00DF414C">
      <w:pPr>
        <w:pStyle w:val="ListParagraph"/>
        <w:numPr>
          <w:ilvl w:val="0"/>
          <w:numId w:val="26"/>
        </w:numPr>
        <w:tabs>
          <w:tab w:val="left" w:pos="1134"/>
          <w:tab w:val="left" w:pos="2410"/>
        </w:tabs>
        <w:autoSpaceDE w:val="0"/>
        <w:spacing w:line="240" w:lineRule="auto"/>
        <w:ind w:left="1701"/>
        <w:contextualSpacing/>
        <w:jc w:val="left"/>
        <w:textAlignment w:val="auto"/>
        <w:rPr>
          <w:rFonts w:ascii="Arial" w:hAnsi="Arial" w:cs="Arial"/>
          <w:sz w:val="22"/>
          <w:szCs w:val="22"/>
        </w:rPr>
      </w:pPr>
      <w:r w:rsidRPr="00BE18AF">
        <w:rPr>
          <w:rFonts w:ascii="Arial" w:hAnsi="Arial" w:cs="Arial"/>
          <w:sz w:val="22"/>
          <w:szCs w:val="22"/>
        </w:rPr>
        <w:t>acces pietonal</w:t>
      </w:r>
    </w:p>
    <w:p w14:paraId="71239328" w14:textId="77777777" w:rsidR="00BE18AF" w:rsidRPr="00BE18AF" w:rsidRDefault="00BE18AF" w:rsidP="00BE18AF">
      <w:pPr>
        <w:tabs>
          <w:tab w:val="left" w:pos="1134"/>
          <w:tab w:val="left" w:pos="2410"/>
        </w:tabs>
        <w:autoSpaceDE w:val="0"/>
        <w:spacing w:line="240" w:lineRule="auto"/>
        <w:jc w:val="left"/>
        <w:rPr>
          <w:rFonts w:ascii="Arial" w:hAnsi="Arial" w:cs="Arial"/>
          <w:b/>
          <w:sz w:val="22"/>
          <w:szCs w:val="22"/>
        </w:rPr>
      </w:pPr>
    </w:p>
    <w:p w14:paraId="7CD15399" w14:textId="77777777" w:rsidR="00BE18AF" w:rsidRPr="00BE18AF" w:rsidRDefault="00BE18AF" w:rsidP="00DF414C">
      <w:pPr>
        <w:pStyle w:val="ListParagraph"/>
        <w:numPr>
          <w:ilvl w:val="0"/>
          <w:numId w:val="57"/>
        </w:numPr>
        <w:tabs>
          <w:tab w:val="left" w:pos="1134"/>
          <w:tab w:val="left" w:pos="2410"/>
        </w:tabs>
        <w:autoSpaceDE w:val="0"/>
        <w:spacing w:line="240" w:lineRule="auto"/>
        <w:contextualSpacing/>
        <w:jc w:val="left"/>
        <w:textAlignment w:val="auto"/>
        <w:rPr>
          <w:rFonts w:ascii="Arial" w:hAnsi="Arial" w:cs="Arial"/>
          <w:sz w:val="22"/>
          <w:szCs w:val="22"/>
        </w:rPr>
      </w:pPr>
      <w:r w:rsidRPr="00BE18AF">
        <w:rPr>
          <w:rFonts w:ascii="Arial" w:hAnsi="Arial" w:cs="Arial"/>
          <w:sz w:val="22"/>
          <w:szCs w:val="22"/>
        </w:rPr>
        <w:t>Birouri</w:t>
      </w:r>
    </w:p>
    <w:p w14:paraId="05810E58" w14:textId="77777777" w:rsidR="00BE18AF" w:rsidRPr="00BE18AF" w:rsidRDefault="00BE18AF" w:rsidP="00DF414C">
      <w:pPr>
        <w:pStyle w:val="ListParagraph"/>
        <w:numPr>
          <w:ilvl w:val="0"/>
          <w:numId w:val="27"/>
        </w:numPr>
        <w:tabs>
          <w:tab w:val="left" w:pos="1134"/>
          <w:tab w:val="left" w:pos="2410"/>
        </w:tabs>
        <w:autoSpaceDE w:val="0"/>
        <w:spacing w:line="240" w:lineRule="auto"/>
        <w:ind w:left="1701"/>
        <w:contextualSpacing/>
        <w:jc w:val="left"/>
        <w:textAlignment w:val="auto"/>
        <w:rPr>
          <w:rFonts w:ascii="Arial" w:hAnsi="Arial" w:cs="Arial"/>
          <w:sz w:val="22"/>
          <w:szCs w:val="22"/>
        </w:rPr>
      </w:pPr>
      <w:r w:rsidRPr="00BE18AF">
        <w:rPr>
          <w:rFonts w:ascii="Arial" w:hAnsi="Arial" w:cs="Arial"/>
          <w:sz w:val="22"/>
          <w:szCs w:val="22"/>
        </w:rPr>
        <w:t>Acces pietonal principal – în zona de recepție</w:t>
      </w:r>
    </w:p>
    <w:p w14:paraId="430FFFE3" w14:textId="77777777" w:rsidR="00BE18AF" w:rsidRPr="00BE18AF" w:rsidRDefault="00BE18AF" w:rsidP="00DF414C">
      <w:pPr>
        <w:pStyle w:val="ListParagraph"/>
        <w:numPr>
          <w:ilvl w:val="0"/>
          <w:numId w:val="27"/>
        </w:numPr>
        <w:tabs>
          <w:tab w:val="left" w:pos="1134"/>
          <w:tab w:val="left" w:pos="2410"/>
        </w:tabs>
        <w:autoSpaceDE w:val="0"/>
        <w:spacing w:line="240" w:lineRule="auto"/>
        <w:ind w:left="1701"/>
        <w:contextualSpacing/>
        <w:jc w:val="left"/>
        <w:textAlignment w:val="auto"/>
        <w:rPr>
          <w:rFonts w:ascii="Arial" w:hAnsi="Arial" w:cs="Arial"/>
          <w:sz w:val="22"/>
          <w:szCs w:val="22"/>
        </w:rPr>
      </w:pPr>
      <w:r w:rsidRPr="00BE18AF">
        <w:rPr>
          <w:rFonts w:ascii="Arial" w:hAnsi="Arial" w:cs="Arial"/>
          <w:sz w:val="22"/>
          <w:szCs w:val="22"/>
        </w:rPr>
        <w:t>Acces pietonal – acces direct în spațiul tehnic</w:t>
      </w:r>
    </w:p>
    <w:p w14:paraId="57D890F6" w14:textId="77777777" w:rsidR="00BE18AF" w:rsidRPr="00BE18AF" w:rsidRDefault="00BE18AF" w:rsidP="00BE18AF">
      <w:pPr>
        <w:tabs>
          <w:tab w:val="left" w:pos="1134"/>
          <w:tab w:val="left" w:pos="2410"/>
        </w:tabs>
        <w:autoSpaceDE w:val="0"/>
        <w:spacing w:line="240" w:lineRule="auto"/>
        <w:jc w:val="left"/>
        <w:rPr>
          <w:rFonts w:ascii="Arial" w:hAnsi="Arial" w:cs="Arial"/>
          <w:color w:val="FF0000"/>
          <w:sz w:val="22"/>
          <w:szCs w:val="22"/>
        </w:rPr>
      </w:pPr>
    </w:p>
    <w:p w14:paraId="2A3E23FB" w14:textId="77777777" w:rsidR="00BE18AF" w:rsidRPr="00BE18AF" w:rsidRDefault="00BE18AF" w:rsidP="00BE18AF">
      <w:pPr>
        <w:tabs>
          <w:tab w:val="left" w:pos="1134"/>
          <w:tab w:val="left" w:pos="2410"/>
        </w:tabs>
        <w:autoSpaceDE w:val="0"/>
        <w:spacing w:line="240" w:lineRule="auto"/>
        <w:jc w:val="left"/>
        <w:rPr>
          <w:rFonts w:ascii="Arial" w:hAnsi="Arial" w:cs="Arial"/>
          <w:bCs/>
          <w:sz w:val="22"/>
          <w:szCs w:val="22"/>
        </w:rPr>
      </w:pPr>
      <w:r w:rsidRPr="00BE18AF">
        <w:rPr>
          <w:rFonts w:ascii="Arial" w:hAnsi="Arial" w:cs="Arial"/>
          <w:b/>
          <w:bCs/>
          <w:sz w:val="22"/>
          <w:szCs w:val="22"/>
        </w:rPr>
        <w:t xml:space="preserve">Întregul ansamblu va fi ocupat de 17 angajaţi permanenți </w:t>
      </w:r>
      <w:r w:rsidRPr="00BE18AF">
        <w:rPr>
          <w:rFonts w:ascii="Arial" w:hAnsi="Arial" w:cs="Arial"/>
          <w:bCs/>
          <w:sz w:val="22"/>
          <w:szCs w:val="22"/>
        </w:rPr>
        <w:t>(5 oameni în zona birourilor + 12 oameni în zona de producție).</w:t>
      </w:r>
    </w:p>
    <w:p w14:paraId="2CF71C44" w14:textId="77777777" w:rsidR="00BE18AF" w:rsidRPr="00BE18AF" w:rsidRDefault="00BE18AF" w:rsidP="00BE18AF">
      <w:pPr>
        <w:tabs>
          <w:tab w:val="left" w:pos="1134"/>
          <w:tab w:val="left" w:pos="2410"/>
        </w:tabs>
        <w:autoSpaceDE w:val="0"/>
        <w:spacing w:line="240" w:lineRule="auto"/>
        <w:jc w:val="left"/>
        <w:rPr>
          <w:rFonts w:ascii="Arial" w:hAnsi="Arial" w:cs="Arial"/>
          <w:sz w:val="22"/>
          <w:szCs w:val="22"/>
        </w:rPr>
      </w:pPr>
    </w:p>
    <w:p w14:paraId="1F042C81" w14:textId="77777777" w:rsidR="00BE18AF" w:rsidRPr="00BE18AF" w:rsidRDefault="00BE18AF" w:rsidP="00BE18AF">
      <w:pPr>
        <w:tabs>
          <w:tab w:val="left" w:pos="1134"/>
          <w:tab w:val="left" w:pos="2410"/>
        </w:tabs>
        <w:autoSpaceDE w:val="0"/>
        <w:spacing w:line="240" w:lineRule="auto"/>
        <w:jc w:val="left"/>
        <w:rPr>
          <w:rFonts w:ascii="Arial" w:hAnsi="Arial" w:cs="Arial"/>
          <w:sz w:val="22"/>
          <w:szCs w:val="22"/>
        </w:rPr>
      </w:pPr>
      <w:r w:rsidRPr="00BE18AF">
        <w:rPr>
          <w:rFonts w:ascii="Arial" w:hAnsi="Arial" w:cs="Arial"/>
          <w:sz w:val="22"/>
          <w:szCs w:val="22"/>
        </w:rPr>
        <w:t xml:space="preserve">În urma calculelor realizate conform HG525/1996_Regulament General de Urbanism_anexa 05_Parcaje </w:t>
      </w:r>
      <w:r w:rsidRPr="00BE18AF">
        <w:rPr>
          <w:rFonts w:ascii="Arial" w:hAnsi="Arial" w:cs="Arial"/>
          <w:sz w:val="22"/>
          <w:szCs w:val="22"/>
          <w:u w:val="single"/>
        </w:rPr>
        <w:t>sunt necesare un număr de 5 locuri de parcare</w:t>
      </w:r>
      <w:r w:rsidRPr="00BE18AF">
        <w:rPr>
          <w:rFonts w:ascii="Arial" w:hAnsi="Arial" w:cs="Arial"/>
          <w:sz w:val="22"/>
          <w:szCs w:val="22"/>
        </w:rPr>
        <w:t>, pentru construcții industriale, cu activități desfășurate pe o suprafață între 100-1000mp, calculându-se 1loc de parcare la 150mp.</w:t>
      </w:r>
    </w:p>
    <w:p w14:paraId="7E2C157E" w14:textId="77777777" w:rsidR="00BE18AF" w:rsidRPr="00BE18AF" w:rsidRDefault="00BE18AF" w:rsidP="00BE18AF">
      <w:pPr>
        <w:tabs>
          <w:tab w:val="left" w:pos="1134"/>
          <w:tab w:val="left" w:pos="2410"/>
        </w:tabs>
        <w:autoSpaceDE w:val="0"/>
        <w:spacing w:line="240" w:lineRule="auto"/>
        <w:jc w:val="left"/>
        <w:rPr>
          <w:rFonts w:ascii="Arial" w:hAnsi="Arial" w:cs="Arial"/>
          <w:sz w:val="22"/>
          <w:szCs w:val="22"/>
        </w:rPr>
      </w:pPr>
    </w:p>
    <w:p w14:paraId="7C4191A9" w14:textId="77777777" w:rsidR="00BE18AF" w:rsidRPr="00BE18AF" w:rsidRDefault="00BE18AF" w:rsidP="00BE18AF">
      <w:pPr>
        <w:tabs>
          <w:tab w:val="left" w:pos="1134"/>
          <w:tab w:val="left" w:pos="2410"/>
        </w:tabs>
        <w:autoSpaceDE w:val="0"/>
        <w:spacing w:line="240" w:lineRule="auto"/>
        <w:jc w:val="left"/>
        <w:rPr>
          <w:rFonts w:ascii="Arial" w:hAnsi="Arial" w:cs="Arial"/>
          <w:sz w:val="22"/>
          <w:szCs w:val="22"/>
        </w:rPr>
      </w:pPr>
      <w:r w:rsidRPr="00BE18AF">
        <w:rPr>
          <w:rFonts w:ascii="Arial" w:hAnsi="Arial" w:cs="Arial"/>
          <w:sz w:val="22"/>
          <w:szCs w:val="22"/>
        </w:rPr>
        <w:t>Prin proiect se propun un număr de 10 locuri de parcare înierbate.</w:t>
      </w:r>
    </w:p>
    <w:p w14:paraId="7A7DE937" w14:textId="77777777" w:rsidR="00BE18AF" w:rsidRPr="00BE18AF" w:rsidRDefault="00BE18AF" w:rsidP="00BE18AF">
      <w:pPr>
        <w:tabs>
          <w:tab w:val="left" w:pos="1134"/>
          <w:tab w:val="left" w:pos="2410"/>
        </w:tabs>
        <w:autoSpaceDE w:val="0"/>
        <w:spacing w:line="240" w:lineRule="auto"/>
        <w:jc w:val="left"/>
        <w:rPr>
          <w:rFonts w:ascii="Arial" w:hAnsi="Arial" w:cs="Arial"/>
          <w:sz w:val="22"/>
          <w:szCs w:val="22"/>
        </w:rPr>
      </w:pPr>
    </w:p>
    <w:p w14:paraId="4B68E7AE" w14:textId="77777777" w:rsidR="00BE18AF" w:rsidRPr="00BE18AF" w:rsidRDefault="00BE18AF" w:rsidP="00BE18AF">
      <w:pPr>
        <w:tabs>
          <w:tab w:val="left" w:pos="1134"/>
          <w:tab w:val="left" w:pos="2410"/>
        </w:tabs>
        <w:autoSpaceDE w:val="0"/>
        <w:spacing w:line="240" w:lineRule="auto"/>
        <w:jc w:val="left"/>
        <w:rPr>
          <w:rFonts w:ascii="Arial" w:hAnsi="Arial" w:cs="Arial"/>
          <w:sz w:val="22"/>
          <w:szCs w:val="22"/>
        </w:rPr>
      </w:pPr>
      <w:r w:rsidRPr="00BE18AF">
        <w:rPr>
          <w:rFonts w:ascii="Arial" w:hAnsi="Arial" w:cs="Arial"/>
          <w:sz w:val="22"/>
          <w:szCs w:val="22"/>
        </w:rPr>
        <w:t>Parcările sunt propuse înspre zona de acces clienți (corp birouri) și sunt parcări înierbate.</w:t>
      </w:r>
    </w:p>
    <w:p w14:paraId="128CCC11" w14:textId="77777777" w:rsidR="00BE18AF" w:rsidRPr="00BE18AF" w:rsidRDefault="00BE18AF" w:rsidP="00BE18AF">
      <w:pPr>
        <w:tabs>
          <w:tab w:val="left" w:pos="1134"/>
          <w:tab w:val="left" w:pos="2410"/>
        </w:tabs>
        <w:autoSpaceDE w:val="0"/>
        <w:spacing w:line="240" w:lineRule="auto"/>
        <w:jc w:val="left"/>
        <w:rPr>
          <w:rFonts w:ascii="Arial" w:hAnsi="Arial" w:cs="Arial"/>
          <w:sz w:val="22"/>
          <w:szCs w:val="22"/>
        </w:rPr>
      </w:pPr>
    </w:p>
    <w:p w14:paraId="3E7D5116" w14:textId="77777777" w:rsidR="00BE18AF" w:rsidRPr="00BE18AF" w:rsidRDefault="00BE18AF" w:rsidP="00BE18AF">
      <w:pPr>
        <w:tabs>
          <w:tab w:val="left" w:pos="1134"/>
          <w:tab w:val="left" w:pos="2410"/>
        </w:tabs>
        <w:autoSpaceDE w:val="0"/>
        <w:spacing w:line="240" w:lineRule="auto"/>
        <w:jc w:val="left"/>
        <w:rPr>
          <w:rFonts w:ascii="Arial" w:hAnsi="Arial" w:cs="Arial"/>
          <w:sz w:val="22"/>
          <w:szCs w:val="22"/>
        </w:rPr>
      </w:pPr>
      <w:r w:rsidRPr="00BE18AF">
        <w:rPr>
          <w:rFonts w:ascii="Arial" w:hAnsi="Arial" w:cs="Arial"/>
          <w:sz w:val="22"/>
          <w:szCs w:val="22"/>
        </w:rPr>
        <w:t>Platformele betonate din incintă acomodează manevrele necesare desfășurării fluxului tehnologic aferent.</w:t>
      </w:r>
    </w:p>
    <w:p w14:paraId="689C9993" w14:textId="77777777" w:rsidR="00BE18AF" w:rsidRPr="00BE18AF" w:rsidRDefault="00BE18AF" w:rsidP="00BE18AF">
      <w:pPr>
        <w:tabs>
          <w:tab w:val="left" w:pos="1134"/>
          <w:tab w:val="left" w:pos="2410"/>
        </w:tabs>
        <w:autoSpaceDE w:val="0"/>
        <w:spacing w:line="240" w:lineRule="auto"/>
        <w:jc w:val="left"/>
        <w:rPr>
          <w:rFonts w:ascii="Arial" w:hAnsi="Arial" w:cs="Arial"/>
          <w:color w:val="FF0000"/>
          <w:sz w:val="22"/>
          <w:szCs w:val="22"/>
        </w:rPr>
      </w:pPr>
    </w:p>
    <w:p w14:paraId="5ABC7B69" w14:textId="77777777" w:rsidR="00BE18AF" w:rsidRPr="00BE18AF" w:rsidRDefault="00BE18AF" w:rsidP="00BE18AF">
      <w:pPr>
        <w:tabs>
          <w:tab w:val="left" w:pos="1134"/>
          <w:tab w:val="left" w:pos="2410"/>
        </w:tabs>
        <w:autoSpaceDE w:val="0"/>
        <w:spacing w:line="240" w:lineRule="auto"/>
        <w:jc w:val="left"/>
        <w:rPr>
          <w:rFonts w:ascii="Arial" w:hAnsi="Arial" w:cs="Arial"/>
          <w:sz w:val="22"/>
          <w:szCs w:val="22"/>
        </w:rPr>
      </w:pPr>
      <w:r w:rsidRPr="00BE18AF">
        <w:rPr>
          <w:rFonts w:ascii="Arial" w:hAnsi="Arial" w:cs="Arial"/>
          <w:sz w:val="22"/>
          <w:szCs w:val="22"/>
        </w:rPr>
        <w:t>De asemenea se prevede o platformă  + anexă tehnică pentru acomodarea euro pubelelor menite să depoziteze gunoaiele menajere şi cele rezultate din fluxul tehnologic.</w:t>
      </w:r>
    </w:p>
    <w:p w14:paraId="0BD75146" w14:textId="77777777" w:rsidR="00BE18AF" w:rsidRPr="00BE18AF" w:rsidRDefault="00BE18AF" w:rsidP="00BE18AF">
      <w:pPr>
        <w:autoSpaceDE w:val="0"/>
        <w:spacing w:line="240" w:lineRule="auto"/>
        <w:jc w:val="left"/>
        <w:rPr>
          <w:rFonts w:ascii="Arial" w:hAnsi="Arial" w:cs="Arial"/>
          <w:bCs/>
          <w:color w:val="FF0000"/>
          <w:sz w:val="22"/>
          <w:szCs w:val="22"/>
        </w:rPr>
      </w:pPr>
    </w:p>
    <w:p w14:paraId="5E55B402" w14:textId="77777777" w:rsidR="00BE18AF" w:rsidRPr="00BE18AF" w:rsidRDefault="00BE18AF" w:rsidP="00BE18AF">
      <w:pPr>
        <w:pStyle w:val="BodyTextIndent"/>
        <w:spacing w:line="240" w:lineRule="auto"/>
        <w:jc w:val="left"/>
        <w:rPr>
          <w:rFonts w:ascii="Arial" w:hAnsi="Arial" w:cs="Arial"/>
          <w:b/>
          <w:bCs/>
          <w:sz w:val="22"/>
          <w:szCs w:val="22"/>
        </w:rPr>
      </w:pPr>
      <w:r w:rsidRPr="00BE18AF">
        <w:rPr>
          <w:rFonts w:ascii="Arial" w:hAnsi="Arial" w:cs="Arial"/>
          <w:sz w:val="22"/>
          <w:szCs w:val="22"/>
        </w:rPr>
        <w:t>Lista spaţiilor utile, înălţimile utile ale încăperilor, perimetrul, suprafaţa pereţilor, suprafaţa utilă, se prezintă după cum urmează:</w:t>
      </w:r>
    </w:p>
    <w:p w14:paraId="18E798CE" w14:textId="77777777" w:rsidR="00BE18AF" w:rsidRPr="00BE18AF" w:rsidRDefault="00BE18AF" w:rsidP="00BE18AF">
      <w:pPr>
        <w:pStyle w:val="BodyTextIndent"/>
        <w:spacing w:line="240" w:lineRule="auto"/>
        <w:jc w:val="left"/>
        <w:rPr>
          <w:rFonts w:ascii="Arial" w:hAnsi="Arial" w:cs="Arial"/>
          <w:b/>
          <w:bCs/>
          <w:color w:val="FF0000"/>
          <w:sz w:val="22"/>
          <w:szCs w:val="22"/>
        </w:rPr>
      </w:pPr>
    </w:p>
    <w:tbl>
      <w:tblPr>
        <w:tblW w:w="860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
        <w:gridCol w:w="1677"/>
        <w:gridCol w:w="2853"/>
        <w:gridCol w:w="2255"/>
        <w:gridCol w:w="1418"/>
      </w:tblGrid>
      <w:tr w:rsidR="00CE5057" w:rsidRPr="00EC6237" w14:paraId="2A6CD1D6" w14:textId="77777777" w:rsidTr="00CE5057">
        <w:trPr>
          <w:trHeight w:val="375"/>
        </w:trPr>
        <w:tc>
          <w:tcPr>
            <w:tcW w:w="8600" w:type="dxa"/>
            <w:gridSpan w:val="5"/>
            <w:shd w:val="clear" w:color="auto" w:fill="auto"/>
            <w:vAlign w:val="center"/>
            <w:hideMark/>
          </w:tcPr>
          <w:p w14:paraId="697AE33F" w14:textId="77777777" w:rsidR="00CE5057" w:rsidRPr="00EC6237" w:rsidRDefault="00CE5057" w:rsidP="00E02113">
            <w:pPr>
              <w:suppressAutoHyphens w:val="0"/>
              <w:jc w:val="center"/>
              <w:rPr>
                <w:rFonts w:ascii="Arial" w:hAnsi="Arial" w:cs="Arial"/>
                <w:b/>
                <w:bCs/>
                <w:color w:val="000000"/>
                <w:sz w:val="18"/>
                <w:szCs w:val="18"/>
              </w:rPr>
            </w:pPr>
            <w:r w:rsidRPr="00EC6237">
              <w:rPr>
                <w:rFonts w:ascii="Arial" w:hAnsi="Arial" w:cs="Arial"/>
                <w:b/>
                <w:bCs/>
                <w:color w:val="000000"/>
                <w:sz w:val="18"/>
                <w:szCs w:val="18"/>
              </w:rPr>
              <w:t>Listă suprafețe</w:t>
            </w:r>
          </w:p>
        </w:tc>
      </w:tr>
      <w:tr w:rsidR="00CE5057" w:rsidRPr="00EC6237" w14:paraId="69E8749E" w14:textId="77777777" w:rsidTr="00CE5057">
        <w:trPr>
          <w:trHeight w:val="375"/>
        </w:trPr>
        <w:tc>
          <w:tcPr>
            <w:tcW w:w="397" w:type="dxa"/>
            <w:shd w:val="clear" w:color="auto" w:fill="auto"/>
            <w:vAlign w:val="center"/>
            <w:hideMark/>
          </w:tcPr>
          <w:p w14:paraId="2BBAD270" w14:textId="77777777" w:rsidR="00CE5057" w:rsidRPr="00EC6237" w:rsidRDefault="00CE5057" w:rsidP="00E02113">
            <w:pPr>
              <w:suppressAutoHyphens w:val="0"/>
              <w:jc w:val="center"/>
              <w:rPr>
                <w:rFonts w:ascii="Arial" w:hAnsi="Arial" w:cs="Arial"/>
                <w:color w:val="000000"/>
                <w:sz w:val="18"/>
                <w:szCs w:val="18"/>
              </w:rPr>
            </w:pPr>
            <w:r w:rsidRPr="00EC6237">
              <w:rPr>
                <w:rFonts w:ascii="Arial" w:hAnsi="Arial" w:cs="Arial"/>
                <w:color w:val="000000"/>
                <w:sz w:val="18"/>
                <w:szCs w:val="18"/>
              </w:rPr>
              <w:t>ID</w:t>
            </w:r>
          </w:p>
        </w:tc>
        <w:tc>
          <w:tcPr>
            <w:tcW w:w="1677" w:type="dxa"/>
            <w:shd w:val="clear" w:color="auto" w:fill="auto"/>
            <w:vAlign w:val="center"/>
            <w:hideMark/>
          </w:tcPr>
          <w:p w14:paraId="3927E868" w14:textId="77777777" w:rsidR="00CE5057" w:rsidRPr="00EC6237" w:rsidRDefault="00CE5057" w:rsidP="00E02113">
            <w:pPr>
              <w:suppressAutoHyphens w:val="0"/>
              <w:jc w:val="center"/>
              <w:rPr>
                <w:rFonts w:ascii="Arial" w:hAnsi="Arial" w:cs="Arial"/>
                <w:b/>
                <w:bCs/>
                <w:color w:val="000000"/>
                <w:sz w:val="18"/>
                <w:szCs w:val="18"/>
              </w:rPr>
            </w:pPr>
            <w:r w:rsidRPr="00EC6237">
              <w:rPr>
                <w:rFonts w:ascii="Arial" w:hAnsi="Arial" w:cs="Arial"/>
                <w:b/>
                <w:bCs/>
                <w:color w:val="000000"/>
                <w:sz w:val="18"/>
                <w:szCs w:val="18"/>
              </w:rPr>
              <w:t>Nivel</w:t>
            </w:r>
          </w:p>
        </w:tc>
        <w:tc>
          <w:tcPr>
            <w:tcW w:w="2853" w:type="dxa"/>
            <w:shd w:val="clear" w:color="auto" w:fill="auto"/>
            <w:vAlign w:val="center"/>
            <w:hideMark/>
          </w:tcPr>
          <w:p w14:paraId="4B0BAFD4" w14:textId="77777777" w:rsidR="00CE5057" w:rsidRPr="00EC6237" w:rsidRDefault="00CE5057" w:rsidP="00E02113">
            <w:pPr>
              <w:suppressAutoHyphens w:val="0"/>
              <w:rPr>
                <w:rFonts w:ascii="Arial" w:hAnsi="Arial" w:cs="Arial"/>
                <w:b/>
                <w:bCs/>
                <w:color w:val="000000"/>
                <w:sz w:val="18"/>
                <w:szCs w:val="18"/>
              </w:rPr>
            </w:pPr>
            <w:r w:rsidRPr="00EC6237">
              <w:rPr>
                <w:rFonts w:ascii="Arial" w:hAnsi="Arial" w:cs="Arial"/>
                <w:b/>
                <w:bCs/>
                <w:color w:val="000000"/>
                <w:sz w:val="18"/>
                <w:szCs w:val="18"/>
              </w:rPr>
              <w:t>Spatiu</w:t>
            </w:r>
          </w:p>
        </w:tc>
        <w:tc>
          <w:tcPr>
            <w:tcW w:w="2255" w:type="dxa"/>
            <w:shd w:val="clear" w:color="auto" w:fill="auto"/>
            <w:vAlign w:val="center"/>
            <w:hideMark/>
          </w:tcPr>
          <w:p w14:paraId="1A652DE3" w14:textId="77777777" w:rsidR="00CE5057" w:rsidRPr="00EC6237" w:rsidRDefault="00CE5057" w:rsidP="00E02113">
            <w:pPr>
              <w:suppressAutoHyphens w:val="0"/>
              <w:rPr>
                <w:rFonts w:ascii="Arial" w:hAnsi="Arial" w:cs="Arial"/>
                <w:b/>
                <w:bCs/>
                <w:color w:val="000000"/>
                <w:sz w:val="18"/>
                <w:szCs w:val="18"/>
              </w:rPr>
            </w:pPr>
            <w:r w:rsidRPr="00EC6237">
              <w:rPr>
                <w:rFonts w:ascii="Arial" w:hAnsi="Arial" w:cs="Arial"/>
                <w:b/>
                <w:bCs/>
                <w:color w:val="000000"/>
                <w:sz w:val="18"/>
                <w:szCs w:val="18"/>
              </w:rPr>
              <w:t>Suprafata utila (mp)</w:t>
            </w:r>
          </w:p>
        </w:tc>
        <w:tc>
          <w:tcPr>
            <w:tcW w:w="1418" w:type="dxa"/>
            <w:shd w:val="clear" w:color="auto" w:fill="auto"/>
            <w:vAlign w:val="center"/>
            <w:hideMark/>
          </w:tcPr>
          <w:p w14:paraId="369E1716" w14:textId="77777777" w:rsidR="00CE5057" w:rsidRPr="00EC6237" w:rsidRDefault="00CE5057" w:rsidP="00E02113">
            <w:pPr>
              <w:suppressAutoHyphens w:val="0"/>
              <w:jc w:val="center"/>
              <w:rPr>
                <w:rFonts w:ascii="Arial" w:hAnsi="Arial" w:cs="Arial"/>
                <w:b/>
                <w:bCs/>
                <w:color w:val="000000"/>
                <w:sz w:val="18"/>
                <w:szCs w:val="18"/>
              </w:rPr>
            </w:pPr>
            <w:r w:rsidRPr="00EC6237">
              <w:rPr>
                <w:rFonts w:ascii="Arial" w:hAnsi="Arial" w:cs="Arial"/>
                <w:b/>
                <w:bCs/>
                <w:color w:val="000000"/>
                <w:sz w:val="18"/>
                <w:szCs w:val="18"/>
              </w:rPr>
              <w:t>Volum (mc)</w:t>
            </w:r>
          </w:p>
        </w:tc>
      </w:tr>
      <w:tr w:rsidR="00CE5057" w:rsidRPr="00EC6237" w14:paraId="359488EF" w14:textId="77777777" w:rsidTr="00CE5057">
        <w:trPr>
          <w:trHeight w:val="375"/>
        </w:trPr>
        <w:tc>
          <w:tcPr>
            <w:tcW w:w="8600" w:type="dxa"/>
            <w:gridSpan w:val="5"/>
            <w:shd w:val="clear" w:color="auto" w:fill="auto"/>
            <w:vAlign w:val="center"/>
            <w:hideMark/>
          </w:tcPr>
          <w:p w14:paraId="15CEB222" w14:textId="77777777" w:rsidR="00CE5057" w:rsidRPr="00EC6237" w:rsidRDefault="00CE5057" w:rsidP="00E02113">
            <w:pPr>
              <w:suppressAutoHyphens w:val="0"/>
              <w:rPr>
                <w:rFonts w:ascii="Arial" w:hAnsi="Arial" w:cs="Arial"/>
                <w:b/>
                <w:bCs/>
                <w:color w:val="FF0000"/>
                <w:sz w:val="18"/>
                <w:szCs w:val="18"/>
              </w:rPr>
            </w:pPr>
            <w:r w:rsidRPr="00EC6237">
              <w:rPr>
                <w:rFonts w:ascii="Arial" w:hAnsi="Arial" w:cs="Arial"/>
                <w:b/>
                <w:bCs/>
                <w:color w:val="FF0000"/>
                <w:sz w:val="18"/>
                <w:szCs w:val="18"/>
              </w:rPr>
              <w:t>Birouri</w:t>
            </w:r>
          </w:p>
        </w:tc>
      </w:tr>
      <w:tr w:rsidR="00CE5057" w:rsidRPr="00EC6237" w14:paraId="47DE3156" w14:textId="77777777" w:rsidTr="00CE5057">
        <w:trPr>
          <w:trHeight w:val="375"/>
        </w:trPr>
        <w:tc>
          <w:tcPr>
            <w:tcW w:w="397" w:type="dxa"/>
            <w:shd w:val="clear" w:color="auto" w:fill="auto"/>
            <w:vAlign w:val="center"/>
            <w:hideMark/>
          </w:tcPr>
          <w:p w14:paraId="1E5616B6"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 </w:t>
            </w:r>
          </w:p>
        </w:tc>
        <w:tc>
          <w:tcPr>
            <w:tcW w:w="1677" w:type="dxa"/>
            <w:shd w:val="clear" w:color="auto" w:fill="auto"/>
            <w:vAlign w:val="center"/>
            <w:hideMark/>
          </w:tcPr>
          <w:p w14:paraId="67B20E72"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PLAN PARTER</w:t>
            </w:r>
          </w:p>
        </w:tc>
        <w:tc>
          <w:tcPr>
            <w:tcW w:w="2853" w:type="dxa"/>
            <w:shd w:val="clear" w:color="auto" w:fill="auto"/>
            <w:vAlign w:val="center"/>
            <w:hideMark/>
          </w:tcPr>
          <w:p w14:paraId="34E10C72"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Casă scară + acces etaj</w:t>
            </w:r>
          </w:p>
        </w:tc>
        <w:tc>
          <w:tcPr>
            <w:tcW w:w="2255" w:type="dxa"/>
            <w:shd w:val="clear" w:color="auto" w:fill="auto"/>
            <w:vAlign w:val="center"/>
            <w:hideMark/>
          </w:tcPr>
          <w:p w14:paraId="38A753DF" w14:textId="77777777" w:rsidR="00CE5057" w:rsidRPr="00EC6237" w:rsidRDefault="00CE5057" w:rsidP="00E02113">
            <w:pPr>
              <w:suppressAutoHyphens w:val="0"/>
              <w:jc w:val="center"/>
              <w:rPr>
                <w:rFonts w:ascii="Arial" w:hAnsi="Arial" w:cs="Arial"/>
                <w:color w:val="000000"/>
                <w:sz w:val="18"/>
                <w:szCs w:val="18"/>
              </w:rPr>
            </w:pPr>
            <w:r w:rsidRPr="00EC6237">
              <w:rPr>
                <w:rFonts w:ascii="Arial" w:hAnsi="Arial" w:cs="Arial"/>
                <w:color w:val="000000"/>
                <w:sz w:val="18"/>
                <w:szCs w:val="18"/>
              </w:rPr>
              <w:t>30,935</w:t>
            </w:r>
          </w:p>
        </w:tc>
        <w:tc>
          <w:tcPr>
            <w:tcW w:w="1418" w:type="dxa"/>
            <w:shd w:val="clear" w:color="auto" w:fill="auto"/>
            <w:vAlign w:val="center"/>
            <w:hideMark/>
          </w:tcPr>
          <w:p w14:paraId="06495F6B"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185,615</w:t>
            </w:r>
          </w:p>
        </w:tc>
      </w:tr>
      <w:tr w:rsidR="00CE5057" w:rsidRPr="00EC6237" w14:paraId="31142B0E" w14:textId="77777777" w:rsidTr="00CE5057">
        <w:trPr>
          <w:trHeight w:val="375"/>
        </w:trPr>
        <w:tc>
          <w:tcPr>
            <w:tcW w:w="397" w:type="dxa"/>
            <w:shd w:val="clear" w:color="auto" w:fill="auto"/>
            <w:vAlign w:val="center"/>
            <w:hideMark/>
          </w:tcPr>
          <w:p w14:paraId="32178330"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 </w:t>
            </w:r>
          </w:p>
        </w:tc>
        <w:tc>
          <w:tcPr>
            <w:tcW w:w="1677" w:type="dxa"/>
            <w:shd w:val="clear" w:color="auto" w:fill="auto"/>
            <w:vAlign w:val="center"/>
            <w:hideMark/>
          </w:tcPr>
          <w:p w14:paraId="4B10A533"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PLAN PARTER</w:t>
            </w:r>
          </w:p>
        </w:tc>
        <w:tc>
          <w:tcPr>
            <w:tcW w:w="2853" w:type="dxa"/>
            <w:shd w:val="clear" w:color="auto" w:fill="auto"/>
            <w:vAlign w:val="center"/>
            <w:hideMark/>
          </w:tcPr>
          <w:p w14:paraId="589E6A6C"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GS B</w:t>
            </w:r>
          </w:p>
        </w:tc>
        <w:tc>
          <w:tcPr>
            <w:tcW w:w="2255" w:type="dxa"/>
            <w:shd w:val="clear" w:color="auto" w:fill="auto"/>
            <w:vAlign w:val="center"/>
            <w:hideMark/>
          </w:tcPr>
          <w:p w14:paraId="5065835B" w14:textId="77777777" w:rsidR="00CE5057" w:rsidRPr="00EC6237" w:rsidRDefault="00CE5057" w:rsidP="00E02113">
            <w:pPr>
              <w:suppressAutoHyphens w:val="0"/>
              <w:jc w:val="center"/>
              <w:rPr>
                <w:rFonts w:ascii="Arial" w:hAnsi="Arial" w:cs="Arial"/>
                <w:color w:val="000000"/>
                <w:sz w:val="18"/>
                <w:szCs w:val="18"/>
              </w:rPr>
            </w:pPr>
            <w:r w:rsidRPr="00EC6237">
              <w:rPr>
                <w:rFonts w:ascii="Arial" w:hAnsi="Arial" w:cs="Arial"/>
                <w:color w:val="000000"/>
                <w:sz w:val="18"/>
                <w:szCs w:val="18"/>
              </w:rPr>
              <w:t>13,015</w:t>
            </w:r>
          </w:p>
        </w:tc>
        <w:tc>
          <w:tcPr>
            <w:tcW w:w="1418" w:type="dxa"/>
            <w:shd w:val="clear" w:color="auto" w:fill="auto"/>
            <w:vAlign w:val="center"/>
            <w:hideMark/>
          </w:tcPr>
          <w:p w14:paraId="616D16E5"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35,135</w:t>
            </w:r>
          </w:p>
        </w:tc>
      </w:tr>
      <w:tr w:rsidR="00CE5057" w:rsidRPr="00EC6237" w14:paraId="0479CE33" w14:textId="77777777" w:rsidTr="00CE5057">
        <w:trPr>
          <w:trHeight w:val="375"/>
        </w:trPr>
        <w:tc>
          <w:tcPr>
            <w:tcW w:w="397" w:type="dxa"/>
            <w:shd w:val="clear" w:color="auto" w:fill="auto"/>
            <w:vAlign w:val="center"/>
            <w:hideMark/>
          </w:tcPr>
          <w:p w14:paraId="6DC48615"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 </w:t>
            </w:r>
          </w:p>
        </w:tc>
        <w:tc>
          <w:tcPr>
            <w:tcW w:w="1677" w:type="dxa"/>
            <w:shd w:val="clear" w:color="auto" w:fill="auto"/>
            <w:vAlign w:val="center"/>
            <w:hideMark/>
          </w:tcPr>
          <w:p w14:paraId="2758D734"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PLAN PARTER</w:t>
            </w:r>
          </w:p>
        </w:tc>
        <w:tc>
          <w:tcPr>
            <w:tcW w:w="2853" w:type="dxa"/>
            <w:shd w:val="clear" w:color="auto" w:fill="auto"/>
            <w:vAlign w:val="center"/>
            <w:hideMark/>
          </w:tcPr>
          <w:p w14:paraId="1644BE3C"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GS F</w:t>
            </w:r>
          </w:p>
        </w:tc>
        <w:tc>
          <w:tcPr>
            <w:tcW w:w="2255" w:type="dxa"/>
            <w:shd w:val="clear" w:color="auto" w:fill="auto"/>
            <w:vAlign w:val="center"/>
            <w:hideMark/>
          </w:tcPr>
          <w:p w14:paraId="6642BD31" w14:textId="77777777" w:rsidR="00CE5057" w:rsidRPr="00EC6237" w:rsidRDefault="00CE5057" w:rsidP="00E02113">
            <w:pPr>
              <w:suppressAutoHyphens w:val="0"/>
              <w:jc w:val="center"/>
              <w:rPr>
                <w:rFonts w:ascii="Arial" w:hAnsi="Arial" w:cs="Arial"/>
                <w:color w:val="000000"/>
                <w:sz w:val="18"/>
                <w:szCs w:val="18"/>
              </w:rPr>
            </w:pPr>
            <w:r w:rsidRPr="00EC6237">
              <w:rPr>
                <w:rFonts w:ascii="Arial" w:hAnsi="Arial" w:cs="Arial"/>
                <w:color w:val="000000"/>
                <w:sz w:val="18"/>
                <w:szCs w:val="18"/>
              </w:rPr>
              <w:t>12,815</w:t>
            </w:r>
          </w:p>
        </w:tc>
        <w:tc>
          <w:tcPr>
            <w:tcW w:w="1418" w:type="dxa"/>
            <w:shd w:val="clear" w:color="auto" w:fill="auto"/>
            <w:vAlign w:val="center"/>
            <w:hideMark/>
          </w:tcPr>
          <w:p w14:paraId="2960DFE3"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34,6</w:t>
            </w:r>
          </w:p>
        </w:tc>
      </w:tr>
      <w:tr w:rsidR="00CE5057" w:rsidRPr="00EC6237" w14:paraId="3EA4017A" w14:textId="77777777" w:rsidTr="00CE5057">
        <w:trPr>
          <w:trHeight w:val="375"/>
        </w:trPr>
        <w:tc>
          <w:tcPr>
            <w:tcW w:w="397" w:type="dxa"/>
            <w:shd w:val="clear" w:color="auto" w:fill="auto"/>
            <w:vAlign w:val="center"/>
            <w:hideMark/>
          </w:tcPr>
          <w:p w14:paraId="4FE83FFC"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 </w:t>
            </w:r>
          </w:p>
        </w:tc>
        <w:tc>
          <w:tcPr>
            <w:tcW w:w="1677" w:type="dxa"/>
            <w:shd w:val="clear" w:color="auto" w:fill="auto"/>
            <w:vAlign w:val="center"/>
            <w:hideMark/>
          </w:tcPr>
          <w:p w14:paraId="1BEB8F00"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PLAN PARTER</w:t>
            </w:r>
          </w:p>
        </w:tc>
        <w:tc>
          <w:tcPr>
            <w:tcW w:w="2853" w:type="dxa"/>
            <w:shd w:val="clear" w:color="auto" w:fill="auto"/>
            <w:vAlign w:val="center"/>
            <w:hideMark/>
          </w:tcPr>
          <w:p w14:paraId="36D9AE6B"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Hol</w:t>
            </w:r>
          </w:p>
        </w:tc>
        <w:tc>
          <w:tcPr>
            <w:tcW w:w="2255" w:type="dxa"/>
            <w:shd w:val="clear" w:color="auto" w:fill="auto"/>
            <w:vAlign w:val="center"/>
            <w:hideMark/>
          </w:tcPr>
          <w:p w14:paraId="58051A48" w14:textId="77777777" w:rsidR="00CE5057" w:rsidRPr="00EC6237" w:rsidRDefault="00CE5057" w:rsidP="00E02113">
            <w:pPr>
              <w:suppressAutoHyphens w:val="0"/>
              <w:jc w:val="center"/>
              <w:rPr>
                <w:rFonts w:ascii="Arial" w:hAnsi="Arial" w:cs="Arial"/>
                <w:color w:val="000000"/>
                <w:sz w:val="18"/>
                <w:szCs w:val="18"/>
              </w:rPr>
            </w:pPr>
            <w:r w:rsidRPr="00EC6237">
              <w:rPr>
                <w:rFonts w:ascii="Arial" w:hAnsi="Arial" w:cs="Arial"/>
                <w:color w:val="000000"/>
                <w:sz w:val="18"/>
                <w:szCs w:val="18"/>
              </w:rPr>
              <w:t>10,965</w:t>
            </w:r>
          </w:p>
        </w:tc>
        <w:tc>
          <w:tcPr>
            <w:tcW w:w="1418" w:type="dxa"/>
            <w:shd w:val="clear" w:color="auto" w:fill="auto"/>
            <w:vAlign w:val="center"/>
            <w:hideMark/>
          </w:tcPr>
          <w:p w14:paraId="56CE2D12"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29,61</w:t>
            </w:r>
          </w:p>
        </w:tc>
      </w:tr>
      <w:tr w:rsidR="00CE5057" w:rsidRPr="00EC6237" w14:paraId="36FDB8A4" w14:textId="77777777" w:rsidTr="00CE5057">
        <w:trPr>
          <w:trHeight w:val="375"/>
        </w:trPr>
        <w:tc>
          <w:tcPr>
            <w:tcW w:w="397" w:type="dxa"/>
            <w:shd w:val="clear" w:color="auto" w:fill="auto"/>
            <w:vAlign w:val="center"/>
            <w:hideMark/>
          </w:tcPr>
          <w:p w14:paraId="34D97B6A"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 </w:t>
            </w:r>
          </w:p>
        </w:tc>
        <w:tc>
          <w:tcPr>
            <w:tcW w:w="1677" w:type="dxa"/>
            <w:shd w:val="clear" w:color="auto" w:fill="auto"/>
            <w:vAlign w:val="center"/>
            <w:hideMark/>
          </w:tcPr>
          <w:p w14:paraId="16606009"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PLAN PARTER</w:t>
            </w:r>
          </w:p>
        </w:tc>
        <w:tc>
          <w:tcPr>
            <w:tcW w:w="2853" w:type="dxa"/>
            <w:shd w:val="clear" w:color="auto" w:fill="auto"/>
            <w:vAlign w:val="center"/>
            <w:hideMark/>
          </w:tcPr>
          <w:p w14:paraId="0A50FA89"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Loc luat masa</w:t>
            </w:r>
          </w:p>
        </w:tc>
        <w:tc>
          <w:tcPr>
            <w:tcW w:w="2255" w:type="dxa"/>
            <w:shd w:val="clear" w:color="auto" w:fill="auto"/>
            <w:vAlign w:val="center"/>
            <w:hideMark/>
          </w:tcPr>
          <w:p w14:paraId="5FA81543" w14:textId="77777777" w:rsidR="00CE5057" w:rsidRPr="00EC6237" w:rsidRDefault="00CE5057" w:rsidP="00E02113">
            <w:pPr>
              <w:suppressAutoHyphens w:val="0"/>
              <w:jc w:val="center"/>
              <w:rPr>
                <w:rFonts w:ascii="Arial" w:hAnsi="Arial" w:cs="Arial"/>
                <w:color w:val="000000"/>
                <w:sz w:val="18"/>
                <w:szCs w:val="18"/>
              </w:rPr>
            </w:pPr>
            <w:r w:rsidRPr="00EC6237">
              <w:rPr>
                <w:rFonts w:ascii="Arial" w:hAnsi="Arial" w:cs="Arial"/>
                <w:color w:val="000000"/>
                <w:sz w:val="18"/>
                <w:szCs w:val="18"/>
              </w:rPr>
              <w:t>34,84</w:t>
            </w:r>
          </w:p>
        </w:tc>
        <w:tc>
          <w:tcPr>
            <w:tcW w:w="1418" w:type="dxa"/>
            <w:shd w:val="clear" w:color="auto" w:fill="auto"/>
            <w:vAlign w:val="center"/>
            <w:hideMark/>
          </w:tcPr>
          <w:p w14:paraId="4E448DB8"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94,07</w:t>
            </w:r>
          </w:p>
        </w:tc>
      </w:tr>
      <w:tr w:rsidR="00CE5057" w:rsidRPr="00EC6237" w14:paraId="4CA34D6A" w14:textId="77777777" w:rsidTr="00CE5057">
        <w:trPr>
          <w:trHeight w:val="375"/>
        </w:trPr>
        <w:tc>
          <w:tcPr>
            <w:tcW w:w="397" w:type="dxa"/>
            <w:shd w:val="clear" w:color="auto" w:fill="auto"/>
            <w:vAlign w:val="center"/>
            <w:hideMark/>
          </w:tcPr>
          <w:p w14:paraId="3EA13B87"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 </w:t>
            </w:r>
          </w:p>
        </w:tc>
        <w:tc>
          <w:tcPr>
            <w:tcW w:w="1677" w:type="dxa"/>
            <w:shd w:val="clear" w:color="auto" w:fill="auto"/>
            <w:vAlign w:val="center"/>
            <w:hideMark/>
          </w:tcPr>
          <w:p w14:paraId="4A757C9D"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PLAN PARTER</w:t>
            </w:r>
          </w:p>
        </w:tc>
        <w:tc>
          <w:tcPr>
            <w:tcW w:w="2853" w:type="dxa"/>
            <w:shd w:val="clear" w:color="auto" w:fill="auto"/>
            <w:vAlign w:val="center"/>
            <w:hideMark/>
          </w:tcPr>
          <w:p w14:paraId="183A7352"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Spațiu tehnic</w:t>
            </w:r>
          </w:p>
        </w:tc>
        <w:tc>
          <w:tcPr>
            <w:tcW w:w="2255" w:type="dxa"/>
            <w:shd w:val="clear" w:color="auto" w:fill="auto"/>
            <w:vAlign w:val="center"/>
            <w:hideMark/>
          </w:tcPr>
          <w:p w14:paraId="1566D3EE" w14:textId="77777777" w:rsidR="00CE5057" w:rsidRPr="00EC6237" w:rsidRDefault="00CE5057" w:rsidP="00E02113">
            <w:pPr>
              <w:suppressAutoHyphens w:val="0"/>
              <w:jc w:val="center"/>
              <w:rPr>
                <w:rFonts w:ascii="Arial" w:hAnsi="Arial" w:cs="Arial"/>
                <w:color w:val="000000"/>
                <w:sz w:val="18"/>
                <w:szCs w:val="18"/>
              </w:rPr>
            </w:pPr>
            <w:r w:rsidRPr="00EC6237">
              <w:rPr>
                <w:rFonts w:ascii="Arial" w:hAnsi="Arial" w:cs="Arial"/>
                <w:color w:val="000000"/>
                <w:sz w:val="18"/>
                <w:szCs w:val="18"/>
              </w:rPr>
              <w:t>8,025</w:t>
            </w:r>
          </w:p>
        </w:tc>
        <w:tc>
          <w:tcPr>
            <w:tcW w:w="1418" w:type="dxa"/>
            <w:shd w:val="clear" w:color="auto" w:fill="auto"/>
            <w:vAlign w:val="center"/>
            <w:hideMark/>
          </w:tcPr>
          <w:p w14:paraId="24DCFB59"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21,675</w:t>
            </w:r>
          </w:p>
        </w:tc>
      </w:tr>
      <w:tr w:rsidR="00CE5057" w:rsidRPr="00EC6237" w14:paraId="74C6EEAD" w14:textId="77777777" w:rsidTr="00CE5057">
        <w:trPr>
          <w:trHeight w:val="375"/>
        </w:trPr>
        <w:tc>
          <w:tcPr>
            <w:tcW w:w="397" w:type="dxa"/>
            <w:shd w:val="clear" w:color="auto" w:fill="auto"/>
            <w:vAlign w:val="center"/>
            <w:hideMark/>
          </w:tcPr>
          <w:p w14:paraId="2FDDAB4F"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 </w:t>
            </w:r>
          </w:p>
        </w:tc>
        <w:tc>
          <w:tcPr>
            <w:tcW w:w="1677" w:type="dxa"/>
            <w:shd w:val="clear" w:color="auto" w:fill="auto"/>
            <w:vAlign w:val="center"/>
            <w:hideMark/>
          </w:tcPr>
          <w:p w14:paraId="6601BA55"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PLAN PARTER</w:t>
            </w:r>
          </w:p>
        </w:tc>
        <w:tc>
          <w:tcPr>
            <w:tcW w:w="2853" w:type="dxa"/>
            <w:shd w:val="clear" w:color="auto" w:fill="auto"/>
            <w:vAlign w:val="center"/>
            <w:hideMark/>
          </w:tcPr>
          <w:p w14:paraId="6B563767"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Vestiar B</w:t>
            </w:r>
          </w:p>
        </w:tc>
        <w:tc>
          <w:tcPr>
            <w:tcW w:w="2255" w:type="dxa"/>
            <w:shd w:val="clear" w:color="auto" w:fill="auto"/>
            <w:vAlign w:val="center"/>
            <w:hideMark/>
          </w:tcPr>
          <w:p w14:paraId="6598532A" w14:textId="77777777" w:rsidR="00CE5057" w:rsidRPr="00EC6237" w:rsidRDefault="00CE5057" w:rsidP="00E02113">
            <w:pPr>
              <w:suppressAutoHyphens w:val="0"/>
              <w:jc w:val="center"/>
              <w:rPr>
                <w:rFonts w:ascii="Arial" w:hAnsi="Arial" w:cs="Arial"/>
                <w:color w:val="000000"/>
                <w:sz w:val="18"/>
                <w:szCs w:val="18"/>
              </w:rPr>
            </w:pPr>
            <w:r w:rsidRPr="00EC6237">
              <w:rPr>
                <w:rFonts w:ascii="Arial" w:hAnsi="Arial" w:cs="Arial"/>
                <w:color w:val="000000"/>
                <w:sz w:val="18"/>
                <w:szCs w:val="18"/>
              </w:rPr>
              <w:t>10,37</w:t>
            </w:r>
          </w:p>
        </w:tc>
        <w:tc>
          <w:tcPr>
            <w:tcW w:w="1418" w:type="dxa"/>
            <w:shd w:val="clear" w:color="auto" w:fill="auto"/>
            <w:vAlign w:val="center"/>
            <w:hideMark/>
          </w:tcPr>
          <w:p w14:paraId="1FBB7011"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28,005</w:t>
            </w:r>
          </w:p>
        </w:tc>
      </w:tr>
      <w:tr w:rsidR="00CE5057" w:rsidRPr="00EC6237" w14:paraId="124E34EB" w14:textId="77777777" w:rsidTr="00CE5057">
        <w:trPr>
          <w:trHeight w:val="375"/>
        </w:trPr>
        <w:tc>
          <w:tcPr>
            <w:tcW w:w="397" w:type="dxa"/>
            <w:shd w:val="clear" w:color="auto" w:fill="auto"/>
            <w:vAlign w:val="center"/>
            <w:hideMark/>
          </w:tcPr>
          <w:p w14:paraId="0EBF4D06"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 </w:t>
            </w:r>
          </w:p>
        </w:tc>
        <w:tc>
          <w:tcPr>
            <w:tcW w:w="1677" w:type="dxa"/>
            <w:shd w:val="clear" w:color="auto" w:fill="auto"/>
            <w:vAlign w:val="center"/>
            <w:hideMark/>
          </w:tcPr>
          <w:p w14:paraId="5BFAA17D"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PLAN PARTER</w:t>
            </w:r>
          </w:p>
        </w:tc>
        <w:tc>
          <w:tcPr>
            <w:tcW w:w="2853" w:type="dxa"/>
            <w:shd w:val="clear" w:color="auto" w:fill="auto"/>
            <w:vAlign w:val="center"/>
            <w:hideMark/>
          </w:tcPr>
          <w:p w14:paraId="39122F19"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Vestiar F</w:t>
            </w:r>
          </w:p>
        </w:tc>
        <w:tc>
          <w:tcPr>
            <w:tcW w:w="2255" w:type="dxa"/>
            <w:shd w:val="clear" w:color="auto" w:fill="auto"/>
            <w:vAlign w:val="center"/>
            <w:hideMark/>
          </w:tcPr>
          <w:p w14:paraId="09A5A123" w14:textId="77777777" w:rsidR="00CE5057" w:rsidRPr="00EC6237" w:rsidRDefault="00CE5057" w:rsidP="00E02113">
            <w:pPr>
              <w:suppressAutoHyphens w:val="0"/>
              <w:jc w:val="center"/>
              <w:rPr>
                <w:rFonts w:ascii="Arial" w:hAnsi="Arial" w:cs="Arial"/>
                <w:color w:val="000000"/>
                <w:sz w:val="18"/>
                <w:szCs w:val="18"/>
              </w:rPr>
            </w:pPr>
            <w:r w:rsidRPr="00EC6237">
              <w:rPr>
                <w:rFonts w:ascii="Arial" w:hAnsi="Arial" w:cs="Arial"/>
                <w:color w:val="000000"/>
                <w:sz w:val="18"/>
                <w:szCs w:val="18"/>
              </w:rPr>
              <w:t>15,875</w:t>
            </w:r>
          </w:p>
        </w:tc>
        <w:tc>
          <w:tcPr>
            <w:tcW w:w="1418" w:type="dxa"/>
            <w:shd w:val="clear" w:color="auto" w:fill="auto"/>
            <w:vAlign w:val="center"/>
            <w:hideMark/>
          </w:tcPr>
          <w:p w14:paraId="32236108"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42,865</w:t>
            </w:r>
          </w:p>
        </w:tc>
      </w:tr>
      <w:tr w:rsidR="00CE5057" w:rsidRPr="00EC6237" w14:paraId="70880B3F" w14:textId="77777777" w:rsidTr="00CE5057">
        <w:trPr>
          <w:trHeight w:val="375"/>
        </w:trPr>
        <w:tc>
          <w:tcPr>
            <w:tcW w:w="397" w:type="dxa"/>
            <w:shd w:val="clear" w:color="auto" w:fill="auto"/>
            <w:vAlign w:val="center"/>
            <w:hideMark/>
          </w:tcPr>
          <w:p w14:paraId="5D50DA02"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 </w:t>
            </w:r>
          </w:p>
        </w:tc>
        <w:tc>
          <w:tcPr>
            <w:tcW w:w="1677" w:type="dxa"/>
            <w:shd w:val="clear" w:color="auto" w:fill="auto"/>
            <w:vAlign w:val="center"/>
            <w:hideMark/>
          </w:tcPr>
          <w:p w14:paraId="01C8793D"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PLAN ETAJ</w:t>
            </w:r>
          </w:p>
        </w:tc>
        <w:tc>
          <w:tcPr>
            <w:tcW w:w="2853" w:type="dxa"/>
            <w:shd w:val="clear" w:color="auto" w:fill="auto"/>
            <w:vAlign w:val="center"/>
            <w:hideMark/>
          </w:tcPr>
          <w:p w14:paraId="02DFCBF7"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Birou 01</w:t>
            </w:r>
          </w:p>
        </w:tc>
        <w:tc>
          <w:tcPr>
            <w:tcW w:w="2255" w:type="dxa"/>
            <w:shd w:val="clear" w:color="auto" w:fill="auto"/>
            <w:vAlign w:val="center"/>
            <w:hideMark/>
          </w:tcPr>
          <w:p w14:paraId="5EA07C0D" w14:textId="77777777" w:rsidR="00CE5057" w:rsidRPr="00EC6237" w:rsidRDefault="00CE5057" w:rsidP="00E02113">
            <w:pPr>
              <w:suppressAutoHyphens w:val="0"/>
              <w:jc w:val="center"/>
              <w:rPr>
                <w:rFonts w:ascii="Arial" w:hAnsi="Arial" w:cs="Arial"/>
                <w:color w:val="000000"/>
                <w:sz w:val="18"/>
                <w:szCs w:val="18"/>
              </w:rPr>
            </w:pPr>
            <w:r w:rsidRPr="00EC6237">
              <w:rPr>
                <w:rFonts w:ascii="Arial" w:hAnsi="Arial" w:cs="Arial"/>
                <w:color w:val="000000"/>
                <w:sz w:val="18"/>
                <w:szCs w:val="18"/>
              </w:rPr>
              <w:t>21,085</w:t>
            </w:r>
          </w:p>
        </w:tc>
        <w:tc>
          <w:tcPr>
            <w:tcW w:w="1418" w:type="dxa"/>
            <w:shd w:val="clear" w:color="auto" w:fill="auto"/>
            <w:vAlign w:val="center"/>
            <w:hideMark/>
          </w:tcPr>
          <w:p w14:paraId="4DC3EDD6"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56,925</w:t>
            </w:r>
          </w:p>
        </w:tc>
      </w:tr>
      <w:tr w:rsidR="00CE5057" w:rsidRPr="00EC6237" w14:paraId="1B152FEA" w14:textId="77777777" w:rsidTr="00CE5057">
        <w:trPr>
          <w:trHeight w:val="375"/>
        </w:trPr>
        <w:tc>
          <w:tcPr>
            <w:tcW w:w="397" w:type="dxa"/>
            <w:shd w:val="clear" w:color="auto" w:fill="auto"/>
            <w:vAlign w:val="center"/>
            <w:hideMark/>
          </w:tcPr>
          <w:p w14:paraId="2E246E4B"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 </w:t>
            </w:r>
          </w:p>
        </w:tc>
        <w:tc>
          <w:tcPr>
            <w:tcW w:w="1677" w:type="dxa"/>
            <w:shd w:val="clear" w:color="auto" w:fill="auto"/>
            <w:vAlign w:val="center"/>
            <w:hideMark/>
          </w:tcPr>
          <w:p w14:paraId="46A7F735"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PLAN ETAJ</w:t>
            </w:r>
          </w:p>
        </w:tc>
        <w:tc>
          <w:tcPr>
            <w:tcW w:w="2853" w:type="dxa"/>
            <w:shd w:val="clear" w:color="auto" w:fill="auto"/>
            <w:vAlign w:val="center"/>
            <w:hideMark/>
          </w:tcPr>
          <w:p w14:paraId="34C37C6E"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Birou 02</w:t>
            </w:r>
          </w:p>
        </w:tc>
        <w:tc>
          <w:tcPr>
            <w:tcW w:w="2255" w:type="dxa"/>
            <w:shd w:val="clear" w:color="auto" w:fill="auto"/>
            <w:vAlign w:val="center"/>
            <w:hideMark/>
          </w:tcPr>
          <w:p w14:paraId="4A894913" w14:textId="77777777" w:rsidR="00CE5057" w:rsidRPr="00EC6237" w:rsidRDefault="00CE5057" w:rsidP="00E02113">
            <w:pPr>
              <w:suppressAutoHyphens w:val="0"/>
              <w:jc w:val="center"/>
              <w:rPr>
                <w:rFonts w:ascii="Arial" w:hAnsi="Arial" w:cs="Arial"/>
                <w:color w:val="000000"/>
                <w:sz w:val="18"/>
                <w:szCs w:val="18"/>
              </w:rPr>
            </w:pPr>
            <w:r w:rsidRPr="00EC6237">
              <w:rPr>
                <w:rFonts w:ascii="Arial" w:hAnsi="Arial" w:cs="Arial"/>
                <w:color w:val="000000"/>
                <w:sz w:val="18"/>
                <w:szCs w:val="18"/>
              </w:rPr>
              <w:t>14,07</w:t>
            </w:r>
          </w:p>
        </w:tc>
        <w:tc>
          <w:tcPr>
            <w:tcW w:w="1418" w:type="dxa"/>
            <w:shd w:val="clear" w:color="auto" w:fill="auto"/>
            <w:vAlign w:val="center"/>
            <w:hideMark/>
          </w:tcPr>
          <w:p w14:paraId="0FC531D3"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37,985</w:t>
            </w:r>
          </w:p>
        </w:tc>
      </w:tr>
      <w:tr w:rsidR="00CE5057" w:rsidRPr="00EC6237" w14:paraId="247DE4F0" w14:textId="77777777" w:rsidTr="00CE5057">
        <w:trPr>
          <w:trHeight w:val="375"/>
        </w:trPr>
        <w:tc>
          <w:tcPr>
            <w:tcW w:w="397" w:type="dxa"/>
            <w:shd w:val="clear" w:color="auto" w:fill="auto"/>
            <w:vAlign w:val="center"/>
            <w:hideMark/>
          </w:tcPr>
          <w:p w14:paraId="16DBE9B2"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 </w:t>
            </w:r>
          </w:p>
        </w:tc>
        <w:tc>
          <w:tcPr>
            <w:tcW w:w="1677" w:type="dxa"/>
            <w:shd w:val="clear" w:color="auto" w:fill="auto"/>
            <w:vAlign w:val="center"/>
            <w:hideMark/>
          </w:tcPr>
          <w:p w14:paraId="0DA1024C"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PLAN ETAJ</w:t>
            </w:r>
          </w:p>
        </w:tc>
        <w:tc>
          <w:tcPr>
            <w:tcW w:w="2853" w:type="dxa"/>
            <w:shd w:val="clear" w:color="auto" w:fill="auto"/>
            <w:vAlign w:val="center"/>
            <w:hideMark/>
          </w:tcPr>
          <w:p w14:paraId="74E1CCA9"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Birou 03</w:t>
            </w:r>
          </w:p>
        </w:tc>
        <w:tc>
          <w:tcPr>
            <w:tcW w:w="2255" w:type="dxa"/>
            <w:shd w:val="clear" w:color="auto" w:fill="auto"/>
            <w:vAlign w:val="center"/>
            <w:hideMark/>
          </w:tcPr>
          <w:p w14:paraId="1575724C" w14:textId="77777777" w:rsidR="00CE5057" w:rsidRPr="00EC6237" w:rsidRDefault="00CE5057" w:rsidP="00E02113">
            <w:pPr>
              <w:suppressAutoHyphens w:val="0"/>
              <w:jc w:val="center"/>
              <w:rPr>
                <w:rFonts w:ascii="Arial" w:hAnsi="Arial" w:cs="Arial"/>
                <w:color w:val="000000"/>
                <w:sz w:val="18"/>
                <w:szCs w:val="18"/>
              </w:rPr>
            </w:pPr>
            <w:r w:rsidRPr="00EC6237">
              <w:rPr>
                <w:rFonts w:ascii="Arial" w:hAnsi="Arial" w:cs="Arial"/>
                <w:color w:val="000000"/>
                <w:sz w:val="18"/>
                <w:szCs w:val="18"/>
              </w:rPr>
              <w:t>19,095</w:t>
            </w:r>
          </w:p>
        </w:tc>
        <w:tc>
          <w:tcPr>
            <w:tcW w:w="1418" w:type="dxa"/>
            <w:shd w:val="clear" w:color="auto" w:fill="auto"/>
            <w:vAlign w:val="center"/>
            <w:hideMark/>
          </w:tcPr>
          <w:p w14:paraId="55AE8DAC"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51,55</w:t>
            </w:r>
          </w:p>
        </w:tc>
      </w:tr>
      <w:tr w:rsidR="00CE5057" w:rsidRPr="00EC6237" w14:paraId="7CA6732E" w14:textId="77777777" w:rsidTr="00CE5057">
        <w:trPr>
          <w:trHeight w:val="375"/>
        </w:trPr>
        <w:tc>
          <w:tcPr>
            <w:tcW w:w="397" w:type="dxa"/>
            <w:shd w:val="clear" w:color="auto" w:fill="auto"/>
            <w:vAlign w:val="center"/>
            <w:hideMark/>
          </w:tcPr>
          <w:p w14:paraId="0CC4A2C8"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 </w:t>
            </w:r>
          </w:p>
        </w:tc>
        <w:tc>
          <w:tcPr>
            <w:tcW w:w="1677" w:type="dxa"/>
            <w:shd w:val="clear" w:color="auto" w:fill="auto"/>
            <w:vAlign w:val="center"/>
            <w:hideMark/>
          </w:tcPr>
          <w:p w14:paraId="6EA59318"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PLAN ETAJ</w:t>
            </w:r>
          </w:p>
        </w:tc>
        <w:tc>
          <w:tcPr>
            <w:tcW w:w="2853" w:type="dxa"/>
            <w:shd w:val="clear" w:color="auto" w:fill="auto"/>
            <w:vAlign w:val="center"/>
            <w:hideMark/>
          </w:tcPr>
          <w:p w14:paraId="6108E1A6"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Birou 04</w:t>
            </w:r>
          </w:p>
        </w:tc>
        <w:tc>
          <w:tcPr>
            <w:tcW w:w="2255" w:type="dxa"/>
            <w:shd w:val="clear" w:color="auto" w:fill="auto"/>
            <w:vAlign w:val="center"/>
            <w:hideMark/>
          </w:tcPr>
          <w:p w14:paraId="2CC586BB" w14:textId="77777777" w:rsidR="00CE5057" w:rsidRPr="00EC6237" w:rsidRDefault="00CE5057" w:rsidP="00E02113">
            <w:pPr>
              <w:suppressAutoHyphens w:val="0"/>
              <w:jc w:val="center"/>
              <w:rPr>
                <w:rFonts w:ascii="Arial" w:hAnsi="Arial" w:cs="Arial"/>
                <w:color w:val="000000"/>
                <w:sz w:val="18"/>
                <w:szCs w:val="18"/>
              </w:rPr>
            </w:pPr>
            <w:r w:rsidRPr="00EC6237">
              <w:rPr>
                <w:rFonts w:ascii="Arial" w:hAnsi="Arial" w:cs="Arial"/>
                <w:color w:val="000000"/>
                <w:sz w:val="18"/>
                <w:szCs w:val="18"/>
              </w:rPr>
              <w:t>16,98</w:t>
            </w:r>
          </w:p>
        </w:tc>
        <w:tc>
          <w:tcPr>
            <w:tcW w:w="1418" w:type="dxa"/>
            <w:shd w:val="clear" w:color="auto" w:fill="auto"/>
            <w:vAlign w:val="center"/>
            <w:hideMark/>
          </w:tcPr>
          <w:p w14:paraId="30CE7D37"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45,845</w:t>
            </w:r>
          </w:p>
        </w:tc>
      </w:tr>
      <w:tr w:rsidR="00CE5057" w:rsidRPr="00EC6237" w14:paraId="41A6746C" w14:textId="77777777" w:rsidTr="00CE5057">
        <w:trPr>
          <w:trHeight w:val="375"/>
        </w:trPr>
        <w:tc>
          <w:tcPr>
            <w:tcW w:w="397" w:type="dxa"/>
            <w:shd w:val="clear" w:color="auto" w:fill="auto"/>
            <w:vAlign w:val="center"/>
            <w:hideMark/>
          </w:tcPr>
          <w:p w14:paraId="189DA180"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 </w:t>
            </w:r>
          </w:p>
        </w:tc>
        <w:tc>
          <w:tcPr>
            <w:tcW w:w="1677" w:type="dxa"/>
            <w:shd w:val="clear" w:color="auto" w:fill="auto"/>
            <w:vAlign w:val="center"/>
            <w:hideMark/>
          </w:tcPr>
          <w:p w14:paraId="724973A7"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PLAN ETAJ</w:t>
            </w:r>
          </w:p>
        </w:tc>
        <w:tc>
          <w:tcPr>
            <w:tcW w:w="2853" w:type="dxa"/>
            <w:shd w:val="clear" w:color="auto" w:fill="auto"/>
            <w:vAlign w:val="center"/>
            <w:hideMark/>
          </w:tcPr>
          <w:p w14:paraId="06E6CACD"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GS B</w:t>
            </w:r>
          </w:p>
        </w:tc>
        <w:tc>
          <w:tcPr>
            <w:tcW w:w="2255" w:type="dxa"/>
            <w:shd w:val="clear" w:color="auto" w:fill="auto"/>
            <w:vAlign w:val="center"/>
            <w:hideMark/>
          </w:tcPr>
          <w:p w14:paraId="5EFEDB22" w14:textId="77777777" w:rsidR="00CE5057" w:rsidRPr="00EC6237" w:rsidRDefault="00CE5057" w:rsidP="00E02113">
            <w:pPr>
              <w:suppressAutoHyphens w:val="0"/>
              <w:jc w:val="center"/>
              <w:rPr>
                <w:rFonts w:ascii="Arial" w:hAnsi="Arial" w:cs="Arial"/>
                <w:color w:val="000000"/>
                <w:sz w:val="18"/>
                <w:szCs w:val="18"/>
              </w:rPr>
            </w:pPr>
            <w:r w:rsidRPr="00EC6237">
              <w:rPr>
                <w:rFonts w:ascii="Arial" w:hAnsi="Arial" w:cs="Arial"/>
                <w:color w:val="000000"/>
                <w:sz w:val="18"/>
                <w:szCs w:val="18"/>
              </w:rPr>
              <w:t>3,125</w:t>
            </w:r>
          </w:p>
        </w:tc>
        <w:tc>
          <w:tcPr>
            <w:tcW w:w="1418" w:type="dxa"/>
            <w:shd w:val="clear" w:color="auto" w:fill="auto"/>
            <w:vAlign w:val="center"/>
            <w:hideMark/>
          </w:tcPr>
          <w:p w14:paraId="72299E2F"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8,43</w:t>
            </w:r>
          </w:p>
        </w:tc>
      </w:tr>
      <w:tr w:rsidR="00CE5057" w:rsidRPr="00EC6237" w14:paraId="38CE9193" w14:textId="77777777" w:rsidTr="00CE5057">
        <w:trPr>
          <w:trHeight w:val="375"/>
        </w:trPr>
        <w:tc>
          <w:tcPr>
            <w:tcW w:w="397" w:type="dxa"/>
            <w:shd w:val="clear" w:color="auto" w:fill="auto"/>
            <w:vAlign w:val="center"/>
            <w:hideMark/>
          </w:tcPr>
          <w:p w14:paraId="29CD3D1C"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 </w:t>
            </w:r>
          </w:p>
        </w:tc>
        <w:tc>
          <w:tcPr>
            <w:tcW w:w="1677" w:type="dxa"/>
            <w:shd w:val="clear" w:color="auto" w:fill="auto"/>
            <w:vAlign w:val="center"/>
            <w:hideMark/>
          </w:tcPr>
          <w:p w14:paraId="41AE27E6"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PLAN ETAJ</w:t>
            </w:r>
          </w:p>
        </w:tc>
        <w:tc>
          <w:tcPr>
            <w:tcW w:w="2853" w:type="dxa"/>
            <w:shd w:val="clear" w:color="auto" w:fill="auto"/>
            <w:vAlign w:val="center"/>
            <w:hideMark/>
          </w:tcPr>
          <w:p w14:paraId="513D7C65"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GS F</w:t>
            </w:r>
          </w:p>
        </w:tc>
        <w:tc>
          <w:tcPr>
            <w:tcW w:w="2255" w:type="dxa"/>
            <w:shd w:val="clear" w:color="auto" w:fill="auto"/>
            <w:vAlign w:val="center"/>
            <w:hideMark/>
          </w:tcPr>
          <w:p w14:paraId="3EDA005D" w14:textId="77777777" w:rsidR="00CE5057" w:rsidRPr="00EC6237" w:rsidRDefault="00CE5057" w:rsidP="00E02113">
            <w:pPr>
              <w:suppressAutoHyphens w:val="0"/>
              <w:jc w:val="center"/>
              <w:rPr>
                <w:rFonts w:ascii="Arial" w:hAnsi="Arial" w:cs="Arial"/>
                <w:color w:val="000000"/>
                <w:sz w:val="18"/>
                <w:szCs w:val="18"/>
              </w:rPr>
            </w:pPr>
            <w:r w:rsidRPr="00EC6237">
              <w:rPr>
                <w:rFonts w:ascii="Arial" w:hAnsi="Arial" w:cs="Arial"/>
                <w:color w:val="000000"/>
                <w:sz w:val="18"/>
                <w:szCs w:val="18"/>
              </w:rPr>
              <w:t>3,105</w:t>
            </w:r>
          </w:p>
        </w:tc>
        <w:tc>
          <w:tcPr>
            <w:tcW w:w="1418" w:type="dxa"/>
            <w:shd w:val="clear" w:color="auto" w:fill="auto"/>
            <w:vAlign w:val="center"/>
            <w:hideMark/>
          </w:tcPr>
          <w:p w14:paraId="4C4CC92D"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8,39</w:t>
            </w:r>
          </w:p>
        </w:tc>
      </w:tr>
      <w:tr w:rsidR="00CE5057" w:rsidRPr="00EC6237" w14:paraId="6A5D73E1" w14:textId="77777777" w:rsidTr="00CE5057">
        <w:trPr>
          <w:trHeight w:val="375"/>
        </w:trPr>
        <w:tc>
          <w:tcPr>
            <w:tcW w:w="397" w:type="dxa"/>
            <w:shd w:val="clear" w:color="auto" w:fill="auto"/>
            <w:vAlign w:val="center"/>
            <w:hideMark/>
          </w:tcPr>
          <w:p w14:paraId="67B38027"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 </w:t>
            </w:r>
          </w:p>
        </w:tc>
        <w:tc>
          <w:tcPr>
            <w:tcW w:w="1677" w:type="dxa"/>
            <w:shd w:val="clear" w:color="auto" w:fill="auto"/>
            <w:vAlign w:val="center"/>
            <w:hideMark/>
          </w:tcPr>
          <w:p w14:paraId="6C484A82"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PLAN ETAJ</w:t>
            </w:r>
          </w:p>
        </w:tc>
        <w:tc>
          <w:tcPr>
            <w:tcW w:w="2853" w:type="dxa"/>
            <w:shd w:val="clear" w:color="auto" w:fill="auto"/>
            <w:vAlign w:val="center"/>
            <w:hideMark/>
          </w:tcPr>
          <w:p w14:paraId="2C5F3E1C"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Hol/Oficiu</w:t>
            </w:r>
          </w:p>
        </w:tc>
        <w:tc>
          <w:tcPr>
            <w:tcW w:w="2255" w:type="dxa"/>
            <w:shd w:val="clear" w:color="auto" w:fill="auto"/>
            <w:vAlign w:val="center"/>
            <w:hideMark/>
          </w:tcPr>
          <w:p w14:paraId="5CDE8CC4" w14:textId="77777777" w:rsidR="00CE5057" w:rsidRPr="00EC6237" w:rsidRDefault="00CE5057" w:rsidP="00E02113">
            <w:pPr>
              <w:suppressAutoHyphens w:val="0"/>
              <w:jc w:val="center"/>
              <w:rPr>
                <w:rFonts w:ascii="Arial" w:hAnsi="Arial" w:cs="Arial"/>
                <w:color w:val="000000"/>
                <w:sz w:val="18"/>
                <w:szCs w:val="18"/>
              </w:rPr>
            </w:pPr>
            <w:r w:rsidRPr="00EC6237">
              <w:rPr>
                <w:rFonts w:ascii="Arial" w:hAnsi="Arial" w:cs="Arial"/>
                <w:color w:val="000000"/>
                <w:sz w:val="18"/>
                <w:szCs w:val="18"/>
              </w:rPr>
              <w:t>18,545</w:t>
            </w:r>
          </w:p>
        </w:tc>
        <w:tc>
          <w:tcPr>
            <w:tcW w:w="1418" w:type="dxa"/>
            <w:shd w:val="clear" w:color="auto" w:fill="auto"/>
            <w:vAlign w:val="center"/>
            <w:hideMark/>
          </w:tcPr>
          <w:p w14:paraId="60CB17D0"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50,075</w:t>
            </w:r>
          </w:p>
        </w:tc>
      </w:tr>
      <w:tr w:rsidR="00CE5057" w:rsidRPr="00EC6237" w14:paraId="17DE2A56" w14:textId="77777777" w:rsidTr="00CE5057">
        <w:trPr>
          <w:trHeight w:val="375"/>
        </w:trPr>
        <w:tc>
          <w:tcPr>
            <w:tcW w:w="397" w:type="dxa"/>
            <w:shd w:val="clear" w:color="auto" w:fill="auto"/>
            <w:vAlign w:val="center"/>
            <w:hideMark/>
          </w:tcPr>
          <w:p w14:paraId="1E337F78"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 </w:t>
            </w:r>
          </w:p>
        </w:tc>
        <w:tc>
          <w:tcPr>
            <w:tcW w:w="1677" w:type="dxa"/>
            <w:shd w:val="clear" w:color="auto" w:fill="auto"/>
            <w:vAlign w:val="center"/>
            <w:hideMark/>
          </w:tcPr>
          <w:p w14:paraId="38ADD451"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PLAN ETAJ</w:t>
            </w:r>
          </w:p>
        </w:tc>
        <w:tc>
          <w:tcPr>
            <w:tcW w:w="2853" w:type="dxa"/>
            <w:shd w:val="clear" w:color="auto" w:fill="auto"/>
            <w:vAlign w:val="center"/>
            <w:hideMark/>
          </w:tcPr>
          <w:p w14:paraId="7FB70A54"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Pasarelă</w:t>
            </w:r>
          </w:p>
        </w:tc>
        <w:tc>
          <w:tcPr>
            <w:tcW w:w="2255" w:type="dxa"/>
            <w:shd w:val="clear" w:color="auto" w:fill="auto"/>
            <w:vAlign w:val="center"/>
            <w:hideMark/>
          </w:tcPr>
          <w:p w14:paraId="2C142FBA" w14:textId="77777777" w:rsidR="00CE5057" w:rsidRPr="00EC6237" w:rsidRDefault="00CE5057" w:rsidP="00E02113">
            <w:pPr>
              <w:suppressAutoHyphens w:val="0"/>
              <w:jc w:val="center"/>
              <w:rPr>
                <w:rFonts w:ascii="Arial" w:hAnsi="Arial" w:cs="Arial"/>
                <w:color w:val="000000"/>
                <w:sz w:val="18"/>
                <w:szCs w:val="18"/>
              </w:rPr>
            </w:pPr>
            <w:r w:rsidRPr="00EC6237">
              <w:rPr>
                <w:rFonts w:ascii="Arial" w:hAnsi="Arial" w:cs="Arial"/>
                <w:color w:val="000000"/>
                <w:sz w:val="18"/>
                <w:szCs w:val="18"/>
              </w:rPr>
              <w:t>6,08</w:t>
            </w:r>
          </w:p>
        </w:tc>
        <w:tc>
          <w:tcPr>
            <w:tcW w:w="1418" w:type="dxa"/>
            <w:shd w:val="clear" w:color="auto" w:fill="auto"/>
            <w:vAlign w:val="center"/>
            <w:hideMark/>
          </w:tcPr>
          <w:p w14:paraId="1D77CC1D"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16,42</w:t>
            </w:r>
          </w:p>
        </w:tc>
      </w:tr>
      <w:tr w:rsidR="00CE5057" w:rsidRPr="00EC6237" w14:paraId="1619A554" w14:textId="77777777" w:rsidTr="00CE5057">
        <w:trPr>
          <w:trHeight w:val="375"/>
        </w:trPr>
        <w:tc>
          <w:tcPr>
            <w:tcW w:w="397" w:type="dxa"/>
            <w:shd w:val="clear" w:color="auto" w:fill="auto"/>
            <w:vAlign w:val="center"/>
            <w:hideMark/>
          </w:tcPr>
          <w:p w14:paraId="410AE8C1"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 </w:t>
            </w:r>
          </w:p>
        </w:tc>
        <w:tc>
          <w:tcPr>
            <w:tcW w:w="1677" w:type="dxa"/>
            <w:shd w:val="clear" w:color="auto" w:fill="auto"/>
            <w:vAlign w:val="center"/>
            <w:hideMark/>
          </w:tcPr>
          <w:p w14:paraId="5A9000D7"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PLAN ETAJ</w:t>
            </w:r>
          </w:p>
        </w:tc>
        <w:tc>
          <w:tcPr>
            <w:tcW w:w="2853" w:type="dxa"/>
            <w:shd w:val="clear" w:color="auto" w:fill="auto"/>
            <w:vAlign w:val="center"/>
            <w:hideMark/>
          </w:tcPr>
          <w:p w14:paraId="617D11F1"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Sală conf</w:t>
            </w:r>
          </w:p>
        </w:tc>
        <w:tc>
          <w:tcPr>
            <w:tcW w:w="2255" w:type="dxa"/>
            <w:shd w:val="clear" w:color="auto" w:fill="auto"/>
            <w:vAlign w:val="center"/>
            <w:hideMark/>
          </w:tcPr>
          <w:p w14:paraId="16264297" w14:textId="77777777" w:rsidR="00CE5057" w:rsidRPr="00EC6237" w:rsidRDefault="00CE5057" w:rsidP="00E02113">
            <w:pPr>
              <w:suppressAutoHyphens w:val="0"/>
              <w:jc w:val="center"/>
              <w:rPr>
                <w:rFonts w:ascii="Arial" w:hAnsi="Arial" w:cs="Arial"/>
                <w:color w:val="000000"/>
                <w:sz w:val="18"/>
                <w:szCs w:val="18"/>
              </w:rPr>
            </w:pPr>
            <w:r w:rsidRPr="00EC6237">
              <w:rPr>
                <w:rFonts w:ascii="Arial" w:hAnsi="Arial" w:cs="Arial"/>
                <w:color w:val="000000"/>
                <w:sz w:val="18"/>
                <w:szCs w:val="18"/>
              </w:rPr>
              <w:t>10,675</w:t>
            </w:r>
          </w:p>
        </w:tc>
        <w:tc>
          <w:tcPr>
            <w:tcW w:w="1418" w:type="dxa"/>
            <w:shd w:val="clear" w:color="auto" w:fill="auto"/>
            <w:vAlign w:val="center"/>
            <w:hideMark/>
          </w:tcPr>
          <w:p w14:paraId="54D54DE1"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28,83</w:t>
            </w:r>
          </w:p>
        </w:tc>
      </w:tr>
      <w:tr w:rsidR="00CE5057" w:rsidRPr="00EC6237" w14:paraId="0B6D678D" w14:textId="77777777" w:rsidTr="00CE5057">
        <w:trPr>
          <w:trHeight w:val="375"/>
        </w:trPr>
        <w:tc>
          <w:tcPr>
            <w:tcW w:w="8600" w:type="dxa"/>
            <w:gridSpan w:val="5"/>
            <w:shd w:val="clear" w:color="auto" w:fill="auto"/>
            <w:vAlign w:val="center"/>
            <w:hideMark/>
          </w:tcPr>
          <w:p w14:paraId="2076DF9E" w14:textId="77777777" w:rsidR="00CE5057" w:rsidRPr="00EC6237" w:rsidRDefault="00CE5057" w:rsidP="00E02113">
            <w:pPr>
              <w:suppressAutoHyphens w:val="0"/>
              <w:rPr>
                <w:rFonts w:ascii="Arial" w:hAnsi="Arial" w:cs="Arial"/>
                <w:b/>
                <w:bCs/>
                <w:color w:val="FF0000"/>
                <w:sz w:val="18"/>
                <w:szCs w:val="18"/>
              </w:rPr>
            </w:pPr>
            <w:r w:rsidRPr="00EC6237">
              <w:rPr>
                <w:rFonts w:ascii="Arial" w:hAnsi="Arial" w:cs="Arial"/>
                <w:b/>
                <w:bCs/>
                <w:color w:val="FF0000"/>
                <w:sz w:val="18"/>
                <w:szCs w:val="18"/>
              </w:rPr>
              <w:t>Hala</w:t>
            </w:r>
          </w:p>
        </w:tc>
      </w:tr>
      <w:tr w:rsidR="00CE5057" w:rsidRPr="00EC6237" w14:paraId="239EF0D7" w14:textId="77777777" w:rsidTr="00CE5057">
        <w:trPr>
          <w:trHeight w:val="375"/>
        </w:trPr>
        <w:tc>
          <w:tcPr>
            <w:tcW w:w="397" w:type="dxa"/>
            <w:shd w:val="clear" w:color="auto" w:fill="auto"/>
            <w:vAlign w:val="center"/>
            <w:hideMark/>
          </w:tcPr>
          <w:p w14:paraId="7F2A33B5"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 </w:t>
            </w:r>
          </w:p>
        </w:tc>
        <w:tc>
          <w:tcPr>
            <w:tcW w:w="1677" w:type="dxa"/>
            <w:shd w:val="clear" w:color="auto" w:fill="auto"/>
            <w:vAlign w:val="center"/>
            <w:hideMark/>
          </w:tcPr>
          <w:p w14:paraId="110E9C65"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PLAN PARTER</w:t>
            </w:r>
          </w:p>
        </w:tc>
        <w:tc>
          <w:tcPr>
            <w:tcW w:w="2853" w:type="dxa"/>
            <w:shd w:val="clear" w:color="auto" w:fill="auto"/>
            <w:vAlign w:val="center"/>
            <w:hideMark/>
          </w:tcPr>
          <w:p w14:paraId="7892890F" w14:textId="46713C0A" w:rsidR="00CE5057" w:rsidRPr="00EC6237" w:rsidRDefault="00CE5057" w:rsidP="00E02113">
            <w:pPr>
              <w:suppressAutoHyphens w:val="0"/>
              <w:rPr>
                <w:rFonts w:ascii="Arial" w:hAnsi="Arial" w:cs="Arial"/>
                <w:color w:val="000000"/>
                <w:sz w:val="18"/>
                <w:szCs w:val="18"/>
              </w:rPr>
            </w:pPr>
            <w:r>
              <w:rPr>
                <w:rFonts w:ascii="Arial" w:hAnsi="Arial" w:cs="Arial"/>
                <w:color w:val="000000"/>
                <w:sz w:val="18"/>
                <w:szCs w:val="18"/>
              </w:rPr>
              <w:t>Hală mică producț</w:t>
            </w:r>
            <w:r w:rsidRPr="00EC6237">
              <w:rPr>
                <w:rFonts w:ascii="Arial" w:hAnsi="Arial" w:cs="Arial"/>
                <w:color w:val="000000"/>
                <w:sz w:val="18"/>
                <w:szCs w:val="18"/>
              </w:rPr>
              <w:t>ie + depozitare</w:t>
            </w:r>
          </w:p>
        </w:tc>
        <w:tc>
          <w:tcPr>
            <w:tcW w:w="2255" w:type="dxa"/>
            <w:shd w:val="clear" w:color="auto" w:fill="auto"/>
            <w:vAlign w:val="center"/>
            <w:hideMark/>
          </w:tcPr>
          <w:p w14:paraId="28A0F166" w14:textId="77777777" w:rsidR="00CE5057" w:rsidRPr="00EC6237" w:rsidRDefault="00CE5057" w:rsidP="00E02113">
            <w:pPr>
              <w:suppressAutoHyphens w:val="0"/>
              <w:jc w:val="center"/>
              <w:rPr>
                <w:rFonts w:ascii="Arial" w:hAnsi="Arial" w:cs="Arial"/>
                <w:color w:val="000000"/>
                <w:sz w:val="18"/>
                <w:szCs w:val="18"/>
              </w:rPr>
            </w:pPr>
            <w:r w:rsidRPr="00EC6237">
              <w:rPr>
                <w:rFonts w:ascii="Arial" w:hAnsi="Arial" w:cs="Arial"/>
                <w:color w:val="000000"/>
                <w:sz w:val="18"/>
                <w:szCs w:val="18"/>
              </w:rPr>
              <w:t>576,425</w:t>
            </w:r>
          </w:p>
        </w:tc>
        <w:tc>
          <w:tcPr>
            <w:tcW w:w="1418" w:type="dxa"/>
            <w:shd w:val="clear" w:color="auto" w:fill="auto"/>
            <w:vAlign w:val="center"/>
            <w:hideMark/>
          </w:tcPr>
          <w:p w14:paraId="41598DBA"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1815,735</w:t>
            </w:r>
          </w:p>
        </w:tc>
      </w:tr>
      <w:tr w:rsidR="00CE5057" w:rsidRPr="00EC6237" w14:paraId="4F274155" w14:textId="77777777" w:rsidTr="00CE5057">
        <w:trPr>
          <w:trHeight w:val="375"/>
        </w:trPr>
        <w:tc>
          <w:tcPr>
            <w:tcW w:w="397" w:type="dxa"/>
            <w:shd w:val="clear" w:color="auto" w:fill="auto"/>
            <w:vAlign w:val="center"/>
            <w:hideMark/>
          </w:tcPr>
          <w:p w14:paraId="238A1A89"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 </w:t>
            </w:r>
          </w:p>
        </w:tc>
        <w:tc>
          <w:tcPr>
            <w:tcW w:w="1677" w:type="dxa"/>
            <w:shd w:val="clear" w:color="auto" w:fill="auto"/>
            <w:vAlign w:val="center"/>
            <w:hideMark/>
          </w:tcPr>
          <w:p w14:paraId="0428B69E"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PLAN PARTER</w:t>
            </w:r>
          </w:p>
        </w:tc>
        <w:tc>
          <w:tcPr>
            <w:tcW w:w="2853" w:type="dxa"/>
            <w:shd w:val="clear" w:color="auto" w:fill="auto"/>
            <w:vAlign w:val="center"/>
            <w:hideMark/>
          </w:tcPr>
          <w:p w14:paraId="28F26B65" w14:textId="3AE23A19"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Magazie interioar</w:t>
            </w:r>
            <w:r>
              <w:rPr>
                <w:rFonts w:ascii="Arial" w:hAnsi="Arial" w:cs="Arial"/>
                <w:color w:val="000000"/>
                <w:sz w:val="18"/>
                <w:szCs w:val="18"/>
              </w:rPr>
              <w:t>ă</w:t>
            </w:r>
          </w:p>
        </w:tc>
        <w:tc>
          <w:tcPr>
            <w:tcW w:w="2255" w:type="dxa"/>
            <w:shd w:val="clear" w:color="auto" w:fill="auto"/>
            <w:vAlign w:val="center"/>
            <w:hideMark/>
          </w:tcPr>
          <w:p w14:paraId="770ECAAB" w14:textId="77777777" w:rsidR="00CE5057" w:rsidRPr="00EC6237" w:rsidRDefault="00CE5057" w:rsidP="00E02113">
            <w:pPr>
              <w:suppressAutoHyphens w:val="0"/>
              <w:jc w:val="center"/>
              <w:rPr>
                <w:rFonts w:ascii="Arial" w:hAnsi="Arial" w:cs="Arial"/>
                <w:color w:val="000000"/>
                <w:sz w:val="18"/>
                <w:szCs w:val="18"/>
              </w:rPr>
            </w:pPr>
            <w:r w:rsidRPr="00EC6237">
              <w:rPr>
                <w:rFonts w:ascii="Arial" w:hAnsi="Arial" w:cs="Arial"/>
                <w:color w:val="000000"/>
                <w:sz w:val="18"/>
                <w:szCs w:val="18"/>
              </w:rPr>
              <w:t>35,825</w:t>
            </w:r>
          </w:p>
        </w:tc>
        <w:tc>
          <w:tcPr>
            <w:tcW w:w="1418" w:type="dxa"/>
            <w:shd w:val="clear" w:color="auto" w:fill="auto"/>
            <w:vAlign w:val="center"/>
            <w:hideMark/>
          </w:tcPr>
          <w:p w14:paraId="0D81FF2E" w14:textId="77777777" w:rsidR="00CE5057" w:rsidRPr="00EC6237" w:rsidRDefault="00CE5057" w:rsidP="00E02113">
            <w:pPr>
              <w:suppressAutoHyphens w:val="0"/>
              <w:rPr>
                <w:rFonts w:ascii="Arial" w:hAnsi="Arial" w:cs="Arial"/>
                <w:color w:val="000000"/>
                <w:sz w:val="18"/>
                <w:szCs w:val="18"/>
              </w:rPr>
            </w:pPr>
            <w:r w:rsidRPr="00EC6237">
              <w:rPr>
                <w:rFonts w:ascii="Arial" w:hAnsi="Arial" w:cs="Arial"/>
                <w:color w:val="000000"/>
                <w:sz w:val="18"/>
                <w:szCs w:val="18"/>
              </w:rPr>
              <w:t>112,84</w:t>
            </w:r>
          </w:p>
        </w:tc>
      </w:tr>
    </w:tbl>
    <w:p w14:paraId="71727B9B" w14:textId="77777777" w:rsidR="00BE18AF" w:rsidRDefault="00BE18AF">
      <w:pPr>
        <w:autoSpaceDE w:val="0"/>
        <w:spacing w:line="100" w:lineRule="atLeast"/>
        <w:jc w:val="left"/>
        <w:rPr>
          <w:rFonts w:ascii="Arial" w:hAnsi="Arial" w:cs="Arial"/>
          <w:bCs/>
          <w:color w:val="FF950E"/>
          <w:sz w:val="22"/>
          <w:szCs w:val="22"/>
        </w:rPr>
      </w:pPr>
    </w:p>
    <w:p w14:paraId="34969731" w14:textId="77777777" w:rsidR="00326621" w:rsidRDefault="00326621" w:rsidP="00326621">
      <w:pPr>
        <w:autoSpaceDE w:val="0"/>
        <w:spacing w:line="240" w:lineRule="auto"/>
        <w:rPr>
          <w:rFonts w:ascii="Arial" w:hAnsi="Arial" w:cs="Arial"/>
          <w:b/>
          <w:bCs/>
          <w:color w:val="000000"/>
          <w:sz w:val="22"/>
          <w:szCs w:val="22"/>
        </w:rPr>
      </w:pPr>
      <w:r>
        <w:rPr>
          <w:rFonts w:ascii="Arial" w:hAnsi="Arial" w:cs="Arial"/>
          <w:b/>
          <w:bCs/>
          <w:color w:val="000000"/>
          <w:sz w:val="22"/>
          <w:szCs w:val="22"/>
        </w:rPr>
        <w:t>Sistemul constructiv.</w:t>
      </w:r>
    </w:p>
    <w:p w14:paraId="10330500" w14:textId="77777777" w:rsidR="00326621" w:rsidRDefault="00326621" w:rsidP="00326621">
      <w:pPr>
        <w:autoSpaceDE w:val="0"/>
        <w:spacing w:line="240" w:lineRule="auto"/>
        <w:rPr>
          <w:rFonts w:ascii="Arial" w:hAnsi="Arial" w:cs="Arial"/>
          <w:b/>
          <w:bCs/>
          <w:color w:val="FF0000"/>
          <w:sz w:val="22"/>
          <w:szCs w:val="22"/>
        </w:rPr>
      </w:pPr>
    </w:p>
    <w:p w14:paraId="10538E72" w14:textId="07494AFE" w:rsidR="00326621" w:rsidRPr="00CB5E9F" w:rsidRDefault="00326621" w:rsidP="00D3785E">
      <w:pPr>
        <w:autoSpaceDE w:val="0"/>
        <w:spacing w:line="240" w:lineRule="auto"/>
        <w:jc w:val="left"/>
        <w:rPr>
          <w:rFonts w:ascii="Arial" w:hAnsi="Arial" w:cs="Arial"/>
          <w:bCs/>
          <w:sz w:val="22"/>
          <w:szCs w:val="22"/>
        </w:rPr>
      </w:pPr>
      <w:r w:rsidRPr="00CB5E9F">
        <w:rPr>
          <w:rFonts w:ascii="Arial" w:hAnsi="Arial" w:cs="Arial"/>
          <w:bCs/>
          <w:sz w:val="22"/>
          <w:szCs w:val="22"/>
        </w:rPr>
        <w:t>Din punct de vedere constructiv hala și corpul de birouri se constituie într-o singură clădire, cu 2 corpuri distincte</w:t>
      </w:r>
      <w:r w:rsidR="00D3785E">
        <w:rPr>
          <w:rFonts w:ascii="Arial" w:hAnsi="Arial" w:cs="Arial"/>
          <w:bCs/>
          <w:sz w:val="22"/>
          <w:szCs w:val="22"/>
        </w:rPr>
        <w:t xml:space="preserve"> și independente structural</w:t>
      </w:r>
      <w:r w:rsidRPr="00CB5E9F">
        <w:rPr>
          <w:rFonts w:ascii="Arial" w:hAnsi="Arial" w:cs="Arial"/>
          <w:bCs/>
          <w:sz w:val="22"/>
          <w:szCs w:val="22"/>
        </w:rPr>
        <w:t>.</w:t>
      </w:r>
    </w:p>
    <w:p w14:paraId="708C5CCA" w14:textId="77777777" w:rsidR="00326621" w:rsidRDefault="00326621" w:rsidP="00326621">
      <w:pPr>
        <w:autoSpaceDE w:val="0"/>
        <w:spacing w:line="240" w:lineRule="auto"/>
        <w:rPr>
          <w:rFonts w:ascii="Arial" w:hAnsi="Arial" w:cs="Arial"/>
          <w:b/>
          <w:bCs/>
          <w:color w:val="FF0000"/>
          <w:sz w:val="22"/>
          <w:szCs w:val="22"/>
        </w:rPr>
      </w:pPr>
    </w:p>
    <w:p w14:paraId="23608D1C" w14:textId="77777777" w:rsidR="00326621" w:rsidRPr="007A5712" w:rsidRDefault="00326621" w:rsidP="00326621">
      <w:pPr>
        <w:autoSpaceDE w:val="0"/>
        <w:spacing w:line="240" w:lineRule="auto"/>
        <w:rPr>
          <w:rFonts w:ascii="Arial" w:hAnsi="Arial" w:cs="Arial"/>
          <w:sz w:val="22"/>
          <w:szCs w:val="22"/>
        </w:rPr>
      </w:pPr>
      <w:r>
        <w:rPr>
          <w:rFonts w:ascii="Arial" w:hAnsi="Arial" w:cs="Arial"/>
          <w:b/>
          <w:bCs/>
          <w:sz w:val="22"/>
          <w:szCs w:val="22"/>
        </w:rPr>
        <w:t>HALĂ</w:t>
      </w:r>
    </w:p>
    <w:tbl>
      <w:tblPr>
        <w:tblW w:w="0" w:type="auto"/>
        <w:tblInd w:w="57" w:type="dxa"/>
        <w:tblLayout w:type="fixed"/>
        <w:tblCellMar>
          <w:top w:w="57" w:type="dxa"/>
          <w:left w:w="57" w:type="dxa"/>
          <w:bottom w:w="57" w:type="dxa"/>
          <w:right w:w="57" w:type="dxa"/>
        </w:tblCellMar>
        <w:tblLook w:val="0000" w:firstRow="0" w:lastRow="0" w:firstColumn="0" w:lastColumn="0" w:noHBand="0" w:noVBand="0"/>
      </w:tblPr>
      <w:tblGrid>
        <w:gridCol w:w="2868"/>
        <w:gridCol w:w="7057"/>
      </w:tblGrid>
      <w:tr w:rsidR="00326621" w:rsidRPr="007A5712" w14:paraId="0BA72FCA" w14:textId="77777777" w:rsidTr="00D13DFB">
        <w:tc>
          <w:tcPr>
            <w:tcW w:w="2868" w:type="dxa"/>
            <w:tcBorders>
              <w:top w:val="single" w:sz="4" w:space="0" w:color="auto"/>
              <w:left w:val="single" w:sz="4" w:space="0" w:color="auto"/>
              <w:bottom w:val="single" w:sz="4" w:space="0" w:color="auto"/>
              <w:right w:val="single" w:sz="4" w:space="0" w:color="auto"/>
            </w:tcBorders>
            <w:shd w:val="clear" w:color="auto" w:fill="auto"/>
            <w:vAlign w:val="center"/>
          </w:tcPr>
          <w:p w14:paraId="4A1236ED" w14:textId="77777777" w:rsidR="00326621" w:rsidRPr="007A5712" w:rsidRDefault="00326621" w:rsidP="00326621">
            <w:pPr>
              <w:widowControl/>
              <w:numPr>
                <w:ilvl w:val="0"/>
                <w:numId w:val="2"/>
              </w:numPr>
              <w:tabs>
                <w:tab w:val="clear" w:pos="360"/>
                <w:tab w:val="left" w:pos="601"/>
                <w:tab w:val="num" w:pos="720"/>
              </w:tabs>
              <w:suppressAutoHyphens w:val="0"/>
              <w:autoSpaceDE w:val="0"/>
              <w:snapToGrid w:val="0"/>
              <w:spacing w:line="240" w:lineRule="auto"/>
              <w:ind w:left="0" w:hanging="686"/>
              <w:jc w:val="left"/>
              <w:textAlignment w:val="auto"/>
              <w:rPr>
                <w:rFonts w:ascii="Arial" w:hAnsi="Arial" w:cs="Arial"/>
                <w:sz w:val="22"/>
                <w:szCs w:val="22"/>
              </w:rPr>
            </w:pPr>
            <w:r w:rsidRPr="007A5712">
              <w:rPr>
                <w:rFonts w:ascii="Arial" w:hAnsi="Arial" w:cs="Arial"/>
                <w:sz w:val="22"/>
                <w:szCs w:val="22"/>
              </w:rPr>
              <w:t>Fundaţii:</w:t>
            </w:r>
          </w:p>
        </w:tc>
        <w:tc>
          <w:tcPr>
            <w:tcW w:w="7057" w:type="dxa"/>
            <w:tcBorders>
              <w:top w:val="single" w:sz="4" w:space="0" w:color="auto"/>
              <w:left w:val="single" w:sz="4" w:space="0" w:color="auto"/>
              <w:bottom w:val="single" w:sz="4" w:space="0" w:color="auto"/>
              <w:right w:val="single" w:sz="4" w:space="0" w:color="auto"/>
            </w:tcBorders>
            <w:shd w:val="clear" w:color="auto" w:fill="auto"/>
            <w:vAlign w:val="center"/>
          </w:tcPr>
          <w:p w14:paraId="37D1EE13" w14:textId="77777777" w:rsidR="00326621" w:rsidRPr="007A5712" w:rsidRDefault="00326621" w:rsidP="00326621">
            <w:pPr>
              <w:autoSpaceDE w:val="0"/>
              <w:snapToGrid w:val="0"/>
              <w:spacing w:line="240" w:lineRule="auto"/>
              <w:jc w:val="left"/>
              <w:rPr>
                <w:rFonts w:ascii="Arial" w:hAnsi="Arial" w:cs="Arial"/>
                <w:sz w:val="22"/>
                <w:szCs w:val="22"/>
              </w:rPr>
            </w:pPr>
            <w:r w:rsidRPr="007A5712">
              <w:rPr>
                <w:rFonts w:ascii="Arial" w:hAnsi="Arial" w:cs="Arial"/>
                <w:sz w:val="22"/>
                <w:szCs w:val="22"/>
              </w:rPr>
              <w:t>Fundaţii izolate sub stâlpi metalici, din beton armat.</w:t>
            </w:r>
          </w:p>
        </w:tc>
      </w:tr>
      <w:tr w:rsidR="00326621" w:rsidRPr="007A5712" w14:paraId="5AE4EA5F" w14:textId="77777777" w:rsidTr="00D13DFB">
        <w:trPr>
          <w:trHeight w:val="433"/>
        </w:trPr>
        <w:tc>
          <w:tcPr>
            <w:tcW w:w="2868" w:type="dxa"/>
            <w:tcBorders>
              <w:top w:val="single" w:sz="4" w:space="0" w:color="auto"/>
              <w:left w:val="single" w:sz="1" w:space="0" w:color="000000"/>
              <w:bottom w:val="single" w:sz="1" w:space="0" w:color="000000"/>
            </w:tcBorders>
            <w:shd w:val="clear" w:color="auto" w:fill="auto"/>
            <w:vAlign w:val="center"/>
          </w:tcPr>
          <w:p w14:paraId="27E1068A" w14:textId="77777777" w:rsidR="00326621" w:rsidRPr="007A5712" w:rsidRDefault="00326621" w:rsidP="00326621">
            <w:pPr>
              <w:widowControl/>
              <w:numPr>
                <w:ilvl w:val="0"/>
                <w:numId w:val="2"/>
              </w:numPr>
              <w:tabs>
                <w:tab w:val="clear" w:pos="360"/>
                <w:tab w:val="left" w:pos="601"/>
                <w:tab w:val="num" w:pos="720"/>
              </w:tabs>
              <w:suppressAutoHyphens w:val="0"/>
              <w:autoSpaceDE w:val="0"/>
              <w:snapToGrid w:val="0"/>
              <w:spacing w:line="240" w:lineRule="auto"/>
              <w:ind w:left="0" w:hanging="686"/>
              <w:jc w:val="left"/>
              <w:textAlignment w:val="auto"/>
              <w:rPr>
                <w:rFonts w:ascii="Arial" w:hAnsi="Arial" w:cs="Arial"/>
                <w:sz w:val="22"/>
                <w:szCs w:val="22"/>
              </w:rPr>
            </w:pPr>
            <w:r w:rsidRPr="007A5712">
              <w:rPr>
                <w:rFonts w:ascii="Arial" w:hAnsi="Arial" w:cs="Arial"/>
                <w:sz w:val="22"/>
                <w:szCs w:val="22"/>
              </w:rPr>
              <w:t>Suprastructura:</w:t>
            </w:r>
          </w:p>
        </w:tc>
        <w:tc>
          <w:tcPr>
            <w:tcW w:w="7057" w:type="dxa"/>
            <w:tcBorders>
              <w:top w:val="single" w:sz="4" w:space="0" w:color="auto"/>
              <w:left w:val="single" w:sz="1" w:space="0" w:color="000000"/>
              <w:bottom w:val="single" w:sz="1" w:space="0" w:color="000000"/>
              <w:right w:val="single" w:sz="1" w:space="0" w:color="000000"/>
            </w:tcBorders>
            <w:shd w:val="clear" w:color="auto" w:fill="auto"/>
            <w:vAlign w:val="center"/>
          </w:tcPr>
          <w:p w14:paraId="7EC4B1C6" w14:textId="77777777" w:rsidR="00326621" w:rsidRPr="007A5712" w:rsidRDefault="00326621" w:rsidP="00326621">
            <w:pPr>
              <w:autoSpaceDE w:val="0"/>
              <w:snapToGrid w:val="0"/>
              <w:spacing w:line="240" w:lineRule="auto"/>
              <w:jc w:val="left"/>
              <w:rPr>
                <w:rFonts w:ascii="Arial" w:hAnsi="Arial" w:cs="Arial"/>
                <w:sz w:val="22"/>
                <w:szCs w:val="22"/>
              </w:rPr>
            </w:pPr>
            <w:r w:rsidRPr="007A5712">
              <w:rPr>
                <w:rFonts w:ascii="Arial" w:hAnsi="Arial" w:cs="Arial"/>
                <w:sz w:val="22"/>
                <w:szCs w:val="22"/>
              </w:rPr>
              <w:t>Stâlpi și grinzi metalice</w:t>
            </w:r>
          </w:p>
        </w:tc>
      </w:tr>
      <w:tr w:rsidR="00326621" w:rsidRPr="007A5712" w14:paraId="4793463E" w14:textId="77777777" w:rsidTr="00D13DFB">
        <w:tc>
          <w:tcPr>
            <w:tcW w:w="2868" w:type="dxa"/>
            <w:tcBorders>
              <w:left w:val="single" w:sz="1" w:space="0" w:color="000000"/>
              <w:bottom w:val="single" w:sz="1" w:space="0" w:color="000000"/>
            </w:tcBorders>
            <w:shd w:val="clear" w:color="auto" w:fill="auto"/>
            <w:vAlign w:val="center"/>
          </w:tcPr>
          <w:p w14:paraId="1B0018A7" w14:textId="77777777" w:rsidR="00326621" w:rsidRPr="007A5712" w:rsidRDefault="00326621" w:rsidP="00326621">
            <w:pPr>
              <w:tabs>
                <w:tab w:val="left" w:pos="601"/>
              </w:tabs>
              <w:suppressAutoHyphens w:val="0"/>
              <w:autoSpaceDE w:val="0"/>
              <w:snapToGrid w:val="0"/>
              <w:spacing w:line="240" w:lineRule="auto"/>
              <w:ind w:right="-13"/>
              <w:jc w:val="left"/>
              <w:rPr>
                <w:rFonts w:ascii="Arial" w:hAnsi="Arial" w:cs="Arial"/>
                <w:sz w:val="22"/>
                <w:szCs w:val="22"/>
              </w:rPr>
            </w:pPr>
            <w:r w:rsidRPr="007A5712">
              <w:rPr>
                <w:rFonts w:ascii="Arial" w:hAnsi="Arial" w:cs="Arial"/>
                <w:sz w:val="22"/>
                <w:szCs w:val="22"/>
              </w:rPr>
              <w:t>Acoperişul:</w:t>
            </w:r>
          </w:p>
          <w:p w14:paraId="6DBE85D9" w14:textId="77777777" w:rsidR="00326621" w:rsidRPr="007A5712" w:rsidRDefault="00326621" w:rsidP="00326621">
            <w:pPr>
              <w:tabs>
                <w:tab w:val="left" w:pos="601"/>
              </w:tabs>
              <w:suppressAutoHyphens w:val="0"/>
              <w:autoSpaceDE w:val="0"/>
              <w:snapToGrid w:val="0"/>
              <w:spacing w:line="240" w:lineRule="auto"/>
              <w:ind w:left="1" w:right="-13"/>
              <w:jc w:val="left"/>
              <w:rPr>
                <w:rFonts w:ascii="Arial" w:hAnsi="Arial" w:cs="Arial"/>
                <w:sz w:val="22"/>
                <w:szCs w:val="22"/>
              </w:rPr>
            </w:pPr>
          </w:p>
        </w:tc>
        <w:tc>
          <w:tcPr>
            <w:tcW w:w="7057" w:type="dxa"/>
            <w:tcBorders>
              <w:left w:val="single" w:sz="1" w:space="0" w:color="000000"/>
              <w:bottom w:val="single" w:sz="1" w:space="0" w:color="000000"/>
              <w:right w:val="single" w:sz="1" w:space="0" w:color="000000"/>
            </w:tcBorders>
            <w:shd w:val="clear" w:color="auto" w:fill="auto"/>
            <w:vAlign w:val="center"/>
          </w:tcPr>
          <w:p w14:paraId="4121C51A" w14:textId="77777777" w:rsidR="00326621" w:rsidRPr="007A5712" w:rsidRDefault="00326621" w:rsidP="00326621">
            <w:pPr>
              <w:autoSpaceDE w:val="0"/>
              <w:snapToGrid w:val="0"/>
              <w:spacing w:line="240" w:lineRule="auto"/>
              <w:jc w:val="left"/>
            </w:pPr>
            <w:r w:rsidRPr="007A5712">
              <w:rPr>
                <w:rFonts w:ascii="Arial" w:hAnsi="Arial" w:cs="Arial"/>
                <w:sz w:val="22"/>
                <w:szCs w:val="22"/>
              </w:rPr>
              <w:t xml:space="preserve">Tip șarpantă </w:t>
            </w:r>
            <w:r>
              <w:rPr>
                <w:rFonts w:ascii="Arial" w:hAnsi="Arial" w:cs="Arial"/>
                <w:sz w:val="22"/>
                <w:szCs w:val="22"/>
              </w:rPr>
              <w:t>–</w:t>
            </w:r>
            <w:r w:rsidRPr="007A5712">
              <w:rPr>
                <w:rFonts w:ascii="Arial" w:hAnsi="Arial" w:cs="Arial"/>
                <w:sz w:val="22"/>
                <w:szCs w:val="22"/>
              </w:rPr>
              <w:t xml:space="preserve"> </w:t>
            </w:r>
            <w:r>
              <w:rPr>
                <w:rFonts w:ascii="Arial" w:hAnsi="Arial" w:cs="Arial"/>
                <w:sz w:val="22"/>
                <w:szCs w:val="22"/>
              </w:rPr>
              <w:t xml:space="preserve">în 2 ape, </w:t>
            </w:r>
            <w:r w:rsidRPr="007A5712">
              <w:rPr>
                <w:rFonts w:ascii="Arial" w:hAnsi="Arial" w:cs="Arial"/>
                <w:sz w:val="22"/>
                <w:szCs w:val="22"/>
              </w:rPr>
              <w:t>pantă 16,5%, structură metalică (grinzi și pane) + î</w:t>
            </w:r>
            <w:r>
              <w:rPr>
                <w:rFonts w:ascii="Arial" w:hAnsi="Arial" w:cs="Arial"/>
                <w:sz w:val="22"/>
                <w:szCs w:val="22"/>
              </w:rPr>
              <w:t>nvelitoare din panouri sandwich / panouri policarbonat celular pentru iluminare naturală</w:t>
            </w:r>
          </w:p>
        </w:tc>
      </w:tr>
    </w:tbl>
    <w:p w14:paraId="77FAA385" w14:textId="77777777" w:rsidR="00326621" w:rsidRDefault="00326621" w:rsidP="00326621">
      <w:pPr>
        <w:autoSpaceDE w:val="0"/>
        <w:spacing w:line="240" w:lineRule="auto"/>
        <w:jc w:val="left"/>
      </w:pPr>
    </w:p>
    <w:p w14:paraId="65600DD7" w14:textId="77777777" w:rsidR="00326621" w:rsidRPr="00DD1BA0" w:rsidRDefault="00326621" w:rsidP="00326621">
      <w:pPr>
        <w:autoSpaceDE w:val="0"/>
        <w:spacing w:line="240" w:lineRule="auto"/>
        <w:jc w:val="left"/>
        <w:rPr>
          <w:rFonts w:ascii="Arial" w:hAnsi="Arial" w:cs="Arial"/>
          <w:sz w:val="22"/>
          <w:szCs w:val="22"/>
        </w:rPr>
      </w:pPr>
      <w:r w:rsidRPr="00DD1BA0">
        <w:rPr>
          <w:rFonts w:ascii="Arial" w:hAnsi="Arial" w:cs="Arial"/>
          <w:b/>
          <w:bCs/>
          <w:sz w:val="22"/>
          <w:szCs w:val="22"/>
        </w:rPr>
        <w:t>BIROURI</w:t>
      </w:r>
    </w:p>
    <w:tbl>
      <w:tblPr>
        <w:tblW w:w="9925" w:type="dxa"/>
        <w:tblInd w:w="57" w:type="dxa"/>
        <w:tblLayout w:type="fixed"/>
        <w:tblCellMar>
          <w:top w:w="57" w:type="dxa"/>
          <w:left w:w="57" w:type="dxa"/>
          <w:bottom w:w="57" w:type="dxa"/>
          <w:right w:w="57" w:type="dxa"/>
        </w:tblCellMar>
        <w:tblLook w:val="0000" w:firstRow="0" w:lastRow="0" w:firstColumn="0" w:lastColumn="0" w:noHBand="0" w:noVBand="0"/>
      </w:tblPr>
      <w:tblGrid>
        <w:gridCol w:w="2868"/>
        <w:gridCol w:w="7057"/>
      </w:tblGrid>
      <w:tr w:rsidR="00326621" w:rsidRPr="00DD1BA0" w14:paraId="52CDEAE1" w14:textId="77777777" w:rsidTr="00D13DFB">
        <w:tc>
          <w:tcPr>
            <w:tcW w:w="2868" w:type="dxa"/>
            <w:tcBorders>
              <w:top w:val="single" w:sz="4" w:space="0" w:color="auto"/>
              <w:left w:val="single" w:sz="4" w:space="0" w:color="auto"/>
              <w:bottom w:val="single" w:sz="4" w:space="0" w:color="auto"/>
              <w:right w:val="single" w:sz="4" w:space="0" w:color="auto"/>
            </w:tcBorders>
            <w:shd w:val="clear" w:color="auto" w:fill="auto"/>
            <w:vAlign w:val="center"/>
          </w:tcPr>
          <w:p w14:paraId="30FFD9EE" w14:textId="77777777" w:rsidR="00326621" w:rsidRPr="00DD1BA0" w:rsidRDefault="00326621" w:rsidP="00326621">
            <w:pPr>
              <w:widowControl/>
              <w:numPr>
                <w:ilvl w:val="0"/>
                <w:numId w:val="2"/>
              </w:numPr>
              <w:tabs>
                <w:tab w:val="clear" w:pos="360"/>
                <w:tab w:val="num" w:pos="0"/>
              </w:tabs>
              <w:suppressAutoHyphens w:val="0"/>
              <w:autoSpaceDE w:val="0"/>
              <w:snapToGrid w:val="0"/>
              <w:spacing w:line="240" w:lineRule="auto"/>
              <w:ind w:left="0" w:hanging="686"/>
              <w:jc w:val="left"/>
              <w:textAlignment w:val="auto"/>
              <w:rPr>
                <w:rFonts w:ascii="Arial" w:hAnsi="Arial" w:cs="Arial"/>
                <w:sz w:val="22"/>
                <w:szCs w:val="22"/>
              </w:rPr>
            </w:pPr>
            <w:r w:rsidRPr="00DD1BA0">
              <w:rPr>
                <w:rFonts w:ascii="Arial" w:hAnsi="Arial" w:cs="Arial"/>
                <w:sz w:val="22"/>
                <w:szCs w:val="22"/>
              </w:rPr>
              <w:t>Fundaţii:</w:t>
            </w:r>
          </w:p>
        </w:tc>
        <w:tc>
          <w:tcPr>
            <w:tcW w:w="7057" w:type="dxa"/>
            <w:tcBorders>
              <w:top w:val="single" w:sz="4" w:space="0" w:color="auto"/>
              <w:left w:val="single" w:sz="4" w:space="0" w:color="auto"/>
              <w:bottom w:val="single" w:sz="4" w:space="0" w:color="auto"/>
              <w:right w:val="single" w:sz="4" w:space="0" w:color="auto"/>
            </w:tcBorders>
            <w:shd w:val="clear" w:color="auto" w:fill="auto"/>
            <w:vAlign w:val="center"/>
          </w:tcPr>
          <w:p w14:paraId="62585DB8" w14:textId="77777777" w:rsidR="00326621" w:rsidRPr="00DD1BA0" w:rsidRDefault="00326621" w:rsidP="00326621">
            <w:pPr>
              <w:autoSpaceDE w:val="0"/>
              <w:snapToGrid w:val="0"/>
              <w:spacing w:line="240" w:lineRule="auto"/>
              <w:jc w:val="left"/>
              <w:rPr>
                <w:rFonts w:ascii="Arial" w:hAnsi="Arial" w:cs="Arial"/>
                <w:sz w:val="22"/>
                <w:szCs w:val="22"/>
              </w:rPr>
            </w:pPr>
            <w:r w:rsidRPr="00DD1BA0">
              <w:rPr>
                <w:rFonts w:ascii="Arial" w:hAnsi="Arial" w:cs="Arial"/>
                <w:sz w:val="22"/>
                <w:szCs w:val="22"/>
              </w:rPr>
              <w:t>Fundaţii izolate sub stâlpi metalici, din beton armat.</w:t>
            </w:r>
          </w:p>
          <w:p w14:paraId="73104903" w14:textId="77777777" w:rsidR="00326621" w:rsidRPr="00DD1BA0" w:rsidRDefault="00326621" w:rsidP="00326621">
            <w:pPr>
              <w:autoSpaceDE w:val="0"/>
              <w:snapToGrid w:val="0"/>
              <w:spacing w:line="240" w:lineRule="auto"/>
              <w:jc w:val="left"/>
              <w:rPr>
                <w:rFonts w:ascii="Arial" w:hAnsi="Arial" w:cs="Arial"/>
                <w:sz w:val="22"/>
                <w:szCs w:val="22"/>
              </w:rPr>
            </w:pPr>
            <w:r w:rsidRPr="00DD1BA0">
              <w:rPr>
                <w:rFonts w:ascii="Arial" w:hAnsi="Arial" w:cs="Arial"/>
                <w:sz w:val="22"/>
                <w:szCs w:val="22"/>
              </w:rPr>
              <w:t>Fundații continue din beton armat sub diafragme beton – zonă recepție.</w:t>
            </w:r>
          </w:p>
        </w:tc>
      </w:tr>
      <w:tr w:rsidR="00326621" w:rsidRPr="00094032" w14:paraId="39A298C5" w14:textId="77777777" w:rsidTr="00D13DFB">
        <w:trPr>
          <w:trHeight w:val="433"/>
        </w:trPr>
        <w:tc>
          <w:tcPr>
            <w:tcW w:w="2868" w:type="dxa"/>
            <w:tcBorders>
              <w:top w:val="single" w:sz="4" w:space="0" w:color="auto"/>
              <w:left w:val="single" w:sz="1" w:space="0" w:color="000000"/>
              <w:bottom w:val="single" w:sz="1" w:space="0" w:color="000000"/>
            </w:tcBorders>
            <w:shd w:val="clear" w:color="auto" w:fill="auto"/>
            <w:vAlign w:val="center"/>
          </w:tcPr>
          <w:p w14:paraId="40B89E11" w14:textId="77777777" w:rsidR="00326621" w:rsidRPr="00094032" w:rsidRDefault="00326621" w:rsidP="00326621">
            <w:pPr>
              <w:widowControl/>
              <w:numPr>
                <w:ilvl w:val="0"/>
                <w:numId w:val="2"/>
              </w:numPr>
              <w:tabs>
                <w:tab w:val="clear" w:pos="360"/>
                <w:tab w:val="left" w:pos="601"/>
                <w:tab w:val="num" w:pos="720"/>
              </w:tabs>
              <w:suppressAutoHyphens w:val="0"/>
              <w:autoSpaceDE w:val="0"/>
              <w:snapToGrid w:val="0"/>
              <w:spacing w:line="240" w:lineRule="auto"/>
              <w:ind w:left="0" w:hanging="686"/>
              <w:jc w:val="left"/>
              <w:textAlignment w:val="auto"/>
              <w:rPr>
                <w:rFonts w:ascii="Arial" w:hAnsi="Arial" w:cs="Arial"/>
                <w:sz w:val="22"/>
                <w:szCs w:val="22"/>
              </w:rPr>
            </w:pPr>
            <w:r w:rsidRPr="00094032">
              <w:rPr>
                <w:rFonts w:ascii="Arial" w:hAnsi="Arial" w:cs="Arial"/>
                <w:sz w:val="22"/>
                <w:szCs w:val="22"/>
              </w:rPr>
              <w:t>Suprastructura:</w:t>
            </w:r>
          </w:p>
        </w:tc>
        <w:tc>
          <w:tcPr>
            <w:tcW w:w="7057" w:type="dxa"/>
            <w:tcBorders>
              <w:top w:val="single" w:sz="4" w:space="0" w:color="auto"/>
              <w:left w:val="single" w:sz="1" w:space="0" w:color="000000"/>
              <w:bottom w:val="single" w:sz="1" w:space="0" w:color="000000"/>
              <w:right w:val="single" w:sz="1" w:space="0" w:color="000000"/>
            </w:tcBorders>
            <w:shd w:val="clear" w:color="auto" w:fill="auto"/>
            <w:vAlign w:val="center"/>
          </w:tcPr>
          <w:p w14:paraId="0594D456" w14:textId="77777777" w:rsidR="00326621" w:rsidRPr="00094032" w:rsidRDefault="00326621" w:rsidP="00326621">
            <w:pPr>
              <w:autoSpaceDE w:val="0"/>
              <w:snapToGrid w:val="0"/>
              <w:spacing w:line="240" w:lineRule="auto"/>
              <w:jc w:val="left"/>
              <w:rPr>
                <w:rFonts w:ascii="Arial" w:hAnsi="Arial" w:cs="Arial"/>
                <w:sz w:val="22"/>
                <w:szCs w:val="22"/>
              </w:rPr>
            </w:pPr>
            <w:r w:rsidRPr="00094032">
              <w:rPr>
                <w:rFonts w:ascii="Arial" w:hAnsi="Arial" w:cs="Arial"/>
                <w:sz w:val="22"/>
                <w:szCs w:val="22"/>
              </w:rPr>
              <w:t>Stâlpi și grinzi metalice</w:t>
            </w:r>
          </w:p>
        </w:tc>
      </w:tr>
      <w:tr w:rsidR="00326621" w:rsidRPr="002A1FE5" w14:paraId="4F21DBEC" w14:textId="77777777" w:rsidTr="00D13DFB">
        <w:trPr>
          <w:trHeight w:val="433"/>
        </w:trPr>
        <w:tc>
          <w:tcPr>
            <w:tcW w:w="2868" w:type="dxa"/>
            <w:tcBorders>
              <w:left w:val="single" w:sz="1" w:space="0" w:color="000000"/>
              <w:bottom w:val="single" w:sz="1" w:space="0" w:color="000000"/>
            </w:tcBorders>
            <w:shd w:val="clear" w:color="auto" w:fill="auto"/>
            <w:vAlign w:val="center"/>
          </w:tcPr>
          <w:p w14:paraId="2DCB99E1" w14:textId="77777777" w:rsidR="00326621" w:rsidRPr="002A1FE5" w:rsidRDefault="00326621" w:rsidP="00326621">
            <w:pPr>
              <w:tabs>
                <w:tab w:val="left" w:pos="601"/>
              </w:tabs>
              <w:suppressAutoHyphens w:val="0"/>
              <w:autoSpaceDE w:val="0"/>
              <w:snapToGrid w:val="0"/>
              <w:spacing w:line="240" w:lineRule="auto"/>
              <w:jc w:val="left"/>
              <w:rPr>
                <w:rFonts w:ascii="Arial" w:hAnsi="Arial" w:cs="Arial"/>
                <w:sz w:val="22"/>
                <w:szCs w:val="22"/>
              </w:rPr>
            </w:pPr>
            <w:r w:rsidRPr="002A1FE5">
              <w:rPr>
                <w:rFonts w:ascii="Arial" w:hAnsi="Arial" w:cs="Arial"/>
                <w:sz w:val="22"/>
                <w:szCs w:val="22"/>
              </w:rPr>
              <w:t>Planşeul peste parter:</w:t>
            </w:r>
          </w:p>
        </w:tc>
        <w:tc>
          <w:tcPr>
            <w:tcW w:w="7057" w:type="dxa"/>
            <w:tcBorders>
              <w:left w:val="single" w:sz="1" w:space="0" w:color="000000"/>
              <w:bottom w:val="single" w:sz="1" w:space="0" w:color="000000"/>
              <w:right w:val="single" w:sz="1" w:space="0" w:color="000000"/>
            </w:tcBorders>
            <w:shd w:val="clear" w:color="auto" w:fill="auto"/>
            <w:vAlign w:val="center"/>
          </w:tcPr>
          <w:p w14:paraId="76DB1E2F" w14:textId="77777777" w:rsidR="00326621" w:rsidRPr="002A1FE5" w:rsidRDefault="00326621" w:rsidP="00326621">
            <w:pPr>
              <w:autoSpaceDE w:val="0"/>
              <w:snapToGrid w:val="0"/>
              <w:spacing w:line="240" w:lineRule="auto"/>
              <w:jc w:val="left"/>
              <w:rPr>
                <w:rFonts w:ascii="Arial" w:hAnsi="Arial" w:cs="Arial"/>
                <w:sz w:val="22"/>
                <w:szCs w:val="22"/>
              </w:rPr>
            </w:pPr>
            <w:r w:rsidRPr="002A1FE5">
              <w:rPr>
                <w:rFonts w:ascii="Arial" w:hAnsi="Arial" w:cs="Arial"/>
                <w:sz w:val="22"/>
                <w:szCs w:val="22"/>
              </w:rPr>
              <w:t>Din beton armat, turnat monolit.</w:t>
            </w:r>
          </w:p>
        </w:tc>
      </w:tr>
      <w:tr w:rsidR="00326621" w:rsidRPr="002A1FE5" w14:paraId="4872F3FB" w14:textId="77777777" w:rsidTr="00D13DFB">
        <w:trPr>
          <w:trHeight w:val="433"/>
        </w:trPr>
        <w:tc>
          <w:tcPr>
            <w:tcW w:w="2868" w:type="dxa"/>
            <w:tcBorders>
              <w:left w:val="single" w:sz="1" w:space="0" w:color="000000"/>
              <w:bottom w:val="single" w:sz="1" w:space="0" w:color="000000"/>
            </w:tcBorders>
            <w:shd w:val="clear" w:color="auto" w:fill="auto"/>
            <w:vAlign w:val="center"/>
          </w:tcPr>
          <w:p w14:paraId="60FEC779" w14:textId="77777777" w:rsidR="00326621" w:rsidRPr="002A1FE5" w:rsidRDefault="00326621" w:rsidP="00DF414C">
            <w:pPr>
              <w:numPr>
                <w:ilvl w:val="0"/>
                <w:numId w:val="37"/>
              </w:numPr>
              <w:tabs>
                <w:tab w:val="left" w:pos="0"/>
              </w:tabs>
              <w:autoSpaceDE w:val="0"/>
              <w:snapToGrid w:val="0"/>
              <w:spacing w:line="240" w:lineRule="auto"/>
              <w:ind w:left="0" w:hanging="686"/>
              <w:jc w:val="left"/>
              <w:textAlignment w:val="auto"/>
              <w:rPr>
                <w:rFonts w:ascii="Arial" w:hAnsi="Arial" w:cs="Arial"/>
                <w:sz w:val="22"/>
                <w:szCs w:val="22"/>
              </w:rPr>
            </w:pPr>
            <w:r w:rsidRPr="002A1FE5">
              <w:rPr>
                <w:rFonts w:ascii="Arial" w:hAnsi="Arial" w:cs="Arial"/>
                <w:sz w:val="22"/>
                <w:szCs w:val="22"/>
              </w:rPr>
              <w:t>Scara:</w:t>
            </w:r>
          </w:p>
        </w:tc>
        <w:tc>
          <w:tcPr>
            <w:tcW w:w="7057" w:type="dxa"/>
            <w:tcBorders>
              <w:left w:val="single" w:sz="1" w:space="0" w:color="000000"/>
              <w:bottom w:val="single" w:sz="1" w:space="0" w:color="000000"/>
              <w:right w:val="single" w:sz="1" w:space="0" w:color="000000"/>
            </w:tcBorders>
            <w:shd w:val="clear" w:color="auto" w:fill="auto"/>
            <w:vAlign w:val="center"/>
          </w:tcPr>
          <w:p w14:paraId="29374586" w14:textId="77777777" w:rsidR="00326621" w:rsidRPr="002A1FE5" w:rsidRDefault="00326621" w:rsidP="00326621">
            <w:pPr>
              <w:snapToGrid w:val="0"/>
              <w:spacing w:line="240" w:lineRule="auto"/>
              <w:jc w:val="left"/>
              <w:rPr>
                <w:rFonts w:ascii="Arial" w:hAnsi="Arial" w:cs="Arial"/>
                <w:sz w:val="22"/>
                <w:szCs w:val="22"/>
              </w:rPr>
            </w:pPr>
            <w:r w:rsidRPr="002A1FE5">
              <w:rPr>
                <w:rFonts w:ascii="Arial" w:hAnsi="Arial" w:cs="Arial"/>
                <w:sz w:val="22"/>
                <w:szCs w:val="22"/>
              </w:rPr>
              <w:t>Structură beton armat + finisaj trepte – lemn masiv</w:t>
            </w:r>
          </w:p>
        </w:tc>
      </w:tr>
      <w:tr w:rsidR="00326621" w14:paraId="3966BE53" w14:textId="77777777" w:rsidTr="00D13DFB">
        <w:tc>
          <w:tcPr>
            <w:tcW w:w="2868" w:type="dxa"/>
            <w:tcBorders>
              <w:left w:val="single" w:sz="1" w:space="0" w:color="000000"/>
              <w:bottom w:val="single" w:sz="1" w:space="0" w:color="000000"/>
            </w:tcBorders>
            <w:shd w:val="clear" w:color="auto" w:fill="auto"/>
            <w:vAlign w:val="center"/>
          </w:tcPr>
          <w:p w14:paraId="7D06B6E7" w14:textId="77777777" w:rsidR="00326621" w:rsidRPr="002A1FE5" w:rsidRDefault="00326621" w:rsidP="00326621">
            <w:pPr>
              <w:tabs>
                <w:tab w:val="left" w:pos="85"/>
              </w:tabs>
              <w:suppressAutoHyphens w:val="0"/>
              <w:autoSpaceDE w:val="0"/>
              <w:snapToGrid w:val="0"/>
              <w:spacing w:line="240" w:lineRule="auto"/>
              <w:ind w:right="-13" w:hanging="57"/>
              <w:jc w:val="left"/>
              <w:rPr>
                <w:rFonts w:ascii="Arial" w:hAnsi="Arial" w:cs="Arial"/>
                <w:sz w:val="22"/>
                <w:szCs w:val="22"/>
              </w:rPr>
            </w:pPr>
            <w:r w:rsidRPr="002A1FE5">
              <w:rPr>
                <w:rFonts w:ascii="Arial" w:hAnsi="Arial" w:cs="Arial"/>
                <w:sz w:val="22"/>
                <w:szCs w:val="22"/>
              </w:rPr>
              <w:t>Acoperişul:</w:t>
            </w:r>
          </w:p>
          <w:p w14:paraId="05A3AA24" w14:textId="77777777" w:rsidR="00326621" w:rsidRPr="002A1FE5" w:rsidRDefault="00326621" w:rsidP="00326621">
            <w:pPr>
              <w:tabs>
                <w:tab w:val="left" w:pos="601"/>
              </w:tabs>
              <w:suppressAutoHyphens w:val="0"/>
              <w:autoSpaceDE w:val="0"/>
              <w:snapToGrid w:val="0"/>
              <w:spacing w:line="240" w:lineRule="auto"/>
              <w:ind w:left="1" w:right="-13"/>
              <w:jc w:val="left"/>
              <w:rPr>
                <w:rFonts w:ascii="Arial" w:hAnsi="Arial" w:cs="Arial"/>
                <w:sz w:val="22"/>
                <w:szCs w:val="22"/>
              </w:rPr>
            </w:pPr>
          </w:p>
        </w:tc>
        <w:tc>
          <w:tcPr>
            <w:tcW w:w="7057" w:type="dxa"/>
            <w:tcBorders>
              <w:left w:val="single" w:sz="1" w:space="0" w:color="000000"/>
              <w:bottom w:val="single" w:sz="1" w:space="0" w:color="000000"/>
              <w:right w:val="single" w:sz="1" w:space="0" w:color="000000"/>
            </w:tcBorders>
            <w:shd w:val="clear" w:color="auto" w:fill="auto"/>
            <w:vAlign w:val="center"/>
          </w:tcPr>
          <w:p w14:paraId="72C2E20B" w14:textId="13DBA408" w:rsidR="00326621" w:rsidRPr="002A1FE5" w:rsidRDefault="00326621" w:rsidP="00326621">
            <w:pPr>
              <w:autoSpaceDE w:val="0"/>
              <w:snapToGrid w:val="0"/>
              <w:spacing w:line="240" w:lineRule="auto"/>
              <w:jc w:val="left"/>
            </w:pPr>
            <w:r w:rsidRPr="002A1FE5">
              <w:rPr>
                <w:rFonts w:ascii="Arial" w:hAnsi="Arial" w:cs="Arial"/>
                <w:sz w:val="22"/>
                <w:szCs w:val="22"/>
              </w:rPr>
              <w:t xml:space="preserve">Tip terasă necirculabilă, structură metalică, învelitoare </w:t>
            </w:r>
            <w:r w:rsidR="00E6246A">
              <w:rPr>
                <w:rFonts w:ascii="Arial" w:hAnsi="Arial" w:cs="Arial"/>
                <w:sz w:val="22"/>
                <w:szCs w:val="22"/>
              </w:rPr>
              <w:t xml:space="preserve">= </w:t>
            </w:r>
            <w:r>
              <w:rPr>
                <w:rFonts w:ascii="Arial" w:hAnsi="Arial" w:cs="Arial"/>
                <w:sz w:val="22"/>
                <w:szCs w:val="22"/>
              </w:rPr>
              <w:t>tablă + vată</w:t>
            </w:r>
            <w:r w:rsidR="00CE5057">
              <w:rPr>
                <w:rFonts w:ascii="Arial" w:hAnsi="Arial" w:cs="Arial"/>
                <w:sz w:val="22"/>
                <w:szCs w:val="22"/>
              </w:rPr>
              <w:t xml:space="preserve"> minerală rigidă de acoperiș</w:t>
            </w:r>
            <w:r>
              <w:rPr>
                <w:rFonts w:ascii="Arial" w:hAnsi="Arial" w:cs="Arial"/>
                <w:sz w:val="22"/>
                <w:szCs w:val="22"/>
              </w:rPr>
              <w:t xml:space="preserve"> + membrană sintetică</w:t>
            </w:r>
            <w:r w:rsidR="00E6246A">
              <w:rPr>
                <w:rFonts w:ascii="Arial" w:hAnsi="Arial" w:cs="Arial"/>
                <w:sz w:val="22"/>
                <w:szCs w:val="22"/>
              </w:rPr>
              <w:t xml:space="preserve"> tip TPO</w:t>
            </w:r>
            <w:r>
              <w:rPr>
                <w:rFonts w:ascii="Arial" w:hAnsi="Arial" w:cs="Arial"/>
                <w:sz w:val="22"/>
                <w:szCs w:val="22"/>
              </w:rPr>
              <w:t>.</w:t>
            </w:r>
          </w:p>
        </w:tc>
      </w:tr>
    </w:tbl>
    <w:p w14:paraId="07907E4D" w14:textId="77777777" w:rsidR="00326621" w:rsidRDefault="00326621" w:rsidP="00326621">
      <w:pPr>
        <w:tabs>
          <w:tab w:val="left" w:pos="2410"/>
        </w:tabs>
        <w:spacing w:line="240" w:lineRule="auto"/>
      </w:pPr>
    </w:p>
    <w:p w14:paraId="3FCB29A1" w14:textId="164409C3" w:rsidR="00326621" w:rsidRDefault="00326621" w:rsidP="00326621">
      <w:pPr>
        <w:spacing w:line="240" w:lineRule="auto"/>
        <w:rPr>
          <w:rFonts w:ascii="Arial" w:hAnsi="Arial" w:cs="Arial"/>
          <w:color w:val="FF0000"/>
          <w:sz w:val="22"/>
          <w:szCs w:val="22"/>
        </w:rPr>
      </w:pPr>
      <w:r>
        <w:rPr>
          <w:rFonts w:ascii="Arial" w:hAnsi="Arial" w:cs="Arial"/>
          <w:b/>
          <w:bCs/>
          <w:color w:val="000000"/>
          <w:sz w:val="22"/>
          <w:szCs w:val="22"/>
        </w:rPr>
        <w:t>Închideri exterioare şi compartimentări interioare.</w:t>
      </w:r>
    </w:p>
    <w:p w14:paraId="386BD3DC" w14:textId="77777777" w:rsidR="00326621" w:rsidRDefault="00326621" w:rsidP="00326621">
      <w:pPr>
        <w:spacing w:line="240" w:lineRule="auto"/>
        <w:rPr>
          <w:rFonts w:ascii="Arial" w:hAnsi="Arial" w:cs="Arial"/>
          <w:color w:val="FF0000"/>
          <w:sz w:val="22"/>
          <w:szCs w:val="22"/>
        </w:rPr>
      </w:pPr>
    </w:p>
    <w:p w14:paraId="2CAD7675" w14:textId="7F0861AF" w:rsidR="00FD7A60" w:rsidRPr="00FD7A60" w:rsidRDefault="00FD7A60" w:rsidP="00326621">
      <w:pPr>
        <w:spacing w:line="240" w:lineRule="auto"/>
        <w:rPr>
          <w:rFonts w:ascii="Arial" w:hAnsi="Arial" w:cs="Arial"/>
          <w:sz w:val="22"/>
          <w:szCs w:val="22"/>
          <w:u w:val="single"/>
        </w:rPr>
      </w:pPr>
      <w:r w:rsidRPr="00FD7A60">
        <w:rPr>
          <w:rFonts w:ascii="Arial" w:hAnsi="Arial" w:cs="Arial"/>
          <w:sz w:val="22"/>
          <w:szCs w:val="22"/>
          <w:u w:val="single"/>
        </w:rPr>
        <w:t>Hală mică producție + birouri.</w:t>
      </w:r>
    </w:p>
    <w:p w14:paraId="15A62466" w14:textId="77777777" w:rsidR="00FD7A60" w:rsidRDefault="00FD7A60" w:rsidP="00326621">
      <w:pPr>
        <w:spacing w:line="240" w:lineRule="auto"/>
        <w:rPr>
          <w:rFonts w:ascii="Arial" w:hAnsi="Arial" w:cs="Arial"/>
          <w:color w:val="FF0000"/>
          <w:sz w:val="22"/>
          <w:szCs w:val="22"/>
        </w:rPr>
      </w:pPr>
    </w:p>
    <w:p w14:paraId="1BAB6E0C" w14:textId="77777777" w:rsidR="00326621" w:rsidRDefault="00326621" w:rsidP="00FD7A60">
      <w:pPr>
        <w:spacing w:line="240" w:lineRule="auto"/>
        <w:jc w:val="left"/>
        <w:rPr>
          <w:rFonts w:ascii="Arial" w:hAnsi="Arial" w:cs="Arial"/>
          <w:sz w:val="22"/>
          <w:szCs w:val="22"/>
        </w:rPr>
      </w:pPr>
      <w:r w:rsidRPr="00707AF1">
        <w:rPr>
          <w:rFonts w:ascii="Arial" w:hAnsi="Arial" w:cs="Arial"/>
          <w:sz w:val="22"/>
          <w:szCs w:val="22"/>
        </w:rPr>
        <w:t xml:space="preserve">Pereții exteriori </w:t>
      </w:r>
      <w:r>
        <w:rPr>
          <w:rFonts w:ascii="Arial" w:hAnsi="Arial" w:cs="Arial"/>
          <w:sz w:val="22"/>
          <w:szCs w:val="22"/>
        </w:rPr>
        <w:t xml:space="preserve">atât la hală cât și la birouri, </w:t>
      </w:r>
      <w:r w:rsidRPr="00707AF1">
        <w:rPr>
          <w:rFonts w:ascii="Arial" w:hAnsi="Arial" w:cs="Arial"/>
          <w:sz w:val="22"/>
          <w:szCs w:val="22"/>
        </w:rPr>
        <w:t>sunt realizați din panouri sandwich, grosime 15</w:t>
      </w:r>
      <w:r>
        <w:rPr>
          <w:rFonts w:ascii="Arial" w:hAnsi="Arial" w:cs="Arial"/>
          <w:sz w:val="22"/>
          <w:szCs w:val="22"/>
        </w:rPr>
        <w:t>cm respectiv 10</w:t>
      </w:r>
      <w:r w:rsidRPr="00707AF1">
        <w:rPr>
          <w:rFonts w:ascii="Arial" w:hAnsi="Arial" w:cs="Arial"/>
          <w:sz w:val="22"/>
          <w:szCs w:val="22"/>
        </w:rPr>
        <w:t>cm și parțial d</w:t>
      </w:r>
      <w:r>
        <w:rPr>
          <w:rFonts w:ascii="Arial" w:hAnsi="Arial" w:cs="Arial"/>
          <w:sz w:val="22"/>
          <w:szCs w:val="22"/>
        </w:rPr>
        <w:t>in panouri policarbonat celular, pentru iluminarea naturală a halei.</w:t>
      </w:r>
    </w:p>
    <w:p w14:paraId="1AA99502" w14:textId="77777777" w:rsidR="00326621" w:rsidRDefault="00326621" w:rsidP="00326621">
      <w:pPr>
        <w:spacing w:line="240" w:lineRule="auto"/>
        <w:rPr>
          <w:rFonts w:ascii="Arial" w:hAnsi="Arial" w:cs="Arial"/>
          <w:sz w:val="22"/>
          <w:szCs w:val="22"/>
        </w:rPr>
      </w:pPr>
    </w:p>
    <w:p w14:paraId="76C62E9D" w14:textId="77777777" w:rsidR="00326621" w:rsidRDefault="00326621" w:rsidP="00FD7A60">
      <w:pPr>
        <w:spacing w:line="240" w:lineRule="auto"/>
        <w:jc w:val="left"/>
        <w:rPr>
          <w:rFonts w:ascii="Arial" w:hAnsi="Arial" w:cs="Arial"/>
          <w:sz w:val="22"/>
          <w:szCs w:val="22"/>
        </w:rPr>
      </w:pPr>
      <w:r>
        <w:rPr>
          <w:rFonts w:ascii="Arial" w:hAnsi="Arial" w:cs="Arial"/>
          <w:sz w:val="22"/>
          <w:szCs w:val="22"/>
        </w:rPr>
        <w:t>Compartimentările interioare din hala de producție (separă magazia interioară de zona de producție) sunt realizate din pereți gips-carton pe structură metalică rezistenți la foc 180’.</w:t>
      </w:r>
    </w:p>
    <w:p w14:paraId="254F6664" w14:textId="77777777" w:rsidR="00FD1635" w:rsidRDefault="00FD1635" w:rsidP="00FD7A60">
      <w:pPr>
        <w:spacing w:line="240" w:lineRule="auto"/>
        <w:jc w:val="left"/>
        <w:rPr>
          <w:rFonts w:ascii="Arial" w:hAnsi="Arial" w:cs="Arial"/>
          <w:sz w:val="22"/>
          <w:szCs w:val="22"/>
        </w:rPr>
      </w:pPr>
    </w:p>
    <w:p w14:paraId="2BF7226A" w14:textId="77777777" w:rsidR="00326621" w:rsidRDefault="00326621" w:rsidP="00FD7A60">
      <w:pPr>
        <w:spacing w:line="240" w:lineRule="auto"/>
        <w:jc w:val="left"/>
        <w:rPr>
          <w:rFonts w:ascii="Arial" w:hAnsi="Arial" w:cs="Arial"/>
          <w:sz w:val="22"/>
          <w:szCs w:val="22"/>
        </w:rPr>
      </w:pPr>
      <w:r>
        <w:rPr>
          <w:rFonts w:ascii="Arial" w:hAnsi="Arial" w:cs="Arial"/>
          <w:sz w:val="22"/>
          <w:szCs w:val="22"/>
        </w:rPr>
        <w:t>Compartimentările interioare din zona de birouri sunt realizate:</w:t>
      </w:r>
    </w:p>
    <w:p w14:paraId="0E3775C9" w14:textId="77777777" w:rsidR="00326621" w:rsidRPr="007376CC" w:rsidRDefault="00326621" w:rsidP="00FD7A60">
      <w:pPr>
        <w:spacing w:line="240" w:lineRule="auto"/>
        <w:jc w:val="left"/>
        <w:rPr>
          <w:rFonts w:ascii="Arial" w:hAnsi="Arial" w:cs="Arial"/>
          <w:sz w:val="22"/>
          <w:szCs w:val="22"/>
        </w:rPr>
      </w:pPr>
    </w:p>
    <w:p w14:paraId="796E8DC3" w14:textId="4F79385E" w:rsidR="00D43BDC" w:rsidRPr="000F524A" w:rsidRDefault="00326621" w:rsidP="00DF414C">
      <w:pPr>
        <w:pStyle w:val="ListParagraph"/>
        <w:widowControl/>
        <w:numPr>
          <w:ilvl w:val="0"/>
          <w:numId w:val="38"/>
        </w:numPr>
        <w:spacing w:line="240" w:lineRule="auto"/>
        <w:contextualSpacing/>
        <w:jc w:val="left"/>
        <w:textAlignment w:val="auto"/>
        <w:rPr>
          <w:rFonts w:ascii="Arial" w:hAnsi="Arial" w:cs="Arial"/>
          <w:sz w:val="22"/>
          <w:szCs w:val="22"/>
        </w:rPr>
      </w:pPr>
      <w:r>
        <w:rPr>
          <w:rFonts w:ascii="Arial" w:hAnsi="Arial" w:cs="Arial"/>
          <w:sz w:val="22"/>
          <w:szCs w:val="22"/>
        </w:rPr>
        <w:t xml:space="preserve">Pereți din gips-carton pe structură metalică, de grosimi variabile și placări variabile (gips-carton rezisten la foc, rezistent la umiditate sau simplu) în funcție de cerințele specifice spațiilor pe care le delimitează. </w:t>
      </w:r>
    </w:p>
    <w:p w14:paraId="6F3B6869" w14:textId="77777777" w:rsidR="00BE31B3" w:rsidRDefault="00BE31B3">
      <w:pPr>
        <w:spacing w:line="240" w:lineRule="auto"/>
        <w:rPr>
          <w:rFonts w:ascii="Arial" w:hAnsi="Arial" w:cs="Arial"/>
          <w:b/>
          <w:bCs/>
          <w:color w:val="000080"/>
          <w:sz w:val="22"/>
          <w:szCs w:val="22"/>
        </w:rPr>
      </w:pPr>
    </w:p>
    <w:p w14:paraId="18AA8208" w14:textId="77777777" w:rsidR="00FD1635" w:rsidRDefault="00FD1635">
      <w:pPr>
        <w:spacing w:line="240" w:lineRule="auto"/>
        <w:rPr>
          <w:rFonts w:ascii="Arial" w:hAnsi="Arial" w:cs="Arial"/>
          <w:b/>
          <w:bCs/>
          <w:color w:val="000080"/>
          <w:sz w:val="22"/>
          <w:szCs w:val="22"/>
        </w:rPr>
      </w:pPr>
    </w:p>
    <w:p w14:paraId="7874565F" w14:textId="77940155" w:rsidR="000F524A" w:rsidRDefault="000F524A">
      <w:pPr>
        <w:spacing w:line="240" w:lineRule="auto"/>
        <w:rPr>
          <w:rFonts w:ascii="Arial" w:hAnsi="Arial" w:cs="Arial"/>
          <w:b/>
          <w:bCs/>
          <w:color w:val="000080"/>
          <w:sz w:val="22"/>
          <w:szCs w:val="22"/>
        </w:rPr>
      </w:pPr>
      <w:r>
        <w:rPr>
          <w:rFonts w:ascii="Arial" w:hAnsi="Arial" w:cs="Arial"/>
          <w:b/>
          <w:bCs/>
          <w:color w:val="000080"/>
          <w:sz w:val="22"/>
          <w:szCs w:val="22"/>
        </w:rPr>
        <w:t>ELEMENTE SPECIFICE CARACTERISTICE PROI</w:t>
      </w:r>
      <w:r w:rsidR="002C42C3">
        <w:rPr>
          <w:rFonts w:ascii="Arial" w:hAnsi="Arial" w:cs="Arial"/>
          <w:b/>
          <w:bCs/>
          <w:color w:val="000080"/>
          <w:sz w:val="22"/>
          <w:szCs w:val="22"/>
        </w:rPr>
        <w:t>E</w:t>
      </w:r>
      <w:r>
        <w:rPr>
          <w:rFonts w:ascii="Arial" w:hAnsi="Arial" w:cs="Arial"/>
          <w:b/>
          <w:bCs/>
          <w:color w:val="000080"/>
          <w:sz w:val="22"/>
          <w:szCs w:val="22"/>
        </w:rPr>
        <w:t>CTULUI PROPUS</w:t>
      </w:r>
    </w:p>
    <w:p w14:paraId="55216540" w14:textId="77777777" w:rsidR="00BE31B3" w:rsidRDefault="00BE31B3">
      <w:pPr>
        <w:spacing w:line="240" w:lineRule="auto"/>
        <w:rPr>
          <w:rFonts w:ascii="Arial" w:hAnsi="Arial" w:cs="Arial"/>
          <w:b/>
          <w:bCs/>
          <w:color w:val="000080"/>
          <w:sz w:val="22"/>
          <w:szCs w:val="22"/>
        </w:rPr>
      </w:pPr>
    </w:p>
    <w:p w14:paraId="3F8F574D" w14:textId="1D78199B" w:rsidR="0001263F" w:rsidRPr="00DF6DD8" w:rsidRDefault="005C6377">
      <w:pPr>
        <w:spacing w:line="240" w:lineRule="auto"/>
        <w:rPr>
          <w:rFonts w:ascii="Arial" w:hAnsi="Arial" w:cs="Arial"/>
          <w:b/>
          <w:bCs/>
          <w:color w:val="000080"/>
          <w:sz w:val="22"/>
          <w:szCs w:val="22"/>
          <w:u w:val="single"/>
        </w:rPr>
      </w:pPr>
      <w:r w:rsidRPr="00DF6DD8">
        <w:rPr>
          <w:rFonts w:ascii="Arial" w:hAnsi="Arial" w:cs="Arial"/>
          <w:b/>
          <w:bCs/>
          <w:color w:val="000080"/>
          <w:sz w:val="22"/>
          <w:szCs w:val="22"/>
          <w:u w:val="single"/>
        </w:rPr>
        <w:t>Profilul și capacitățile de producție.</w:t>
      </w:r>
    </w:p>
    <w:p w14:paraId="2332BC84" w14:textId="77777777" w:rsidR="00D87299" w:rsidRDefault="00D87299">
      <w:pPr>
        <w:spacing w:line="240" w:lineRule="auto"/>
        <w:rPr>
          <w:rFonts w:ascii="Arial" w:hAnsi="Arial" w:cs="Arial"/>
          <w:b/>
          <w:bCs/>
          <w:color w:val="000080"/>
          <w:sz w:val="22"/>
          <w:szCs w:val="22"/>
        </w:rPr>
      </w:pPr>
    </w:p>
    <w:p w14:paraId="0A36D627" w14:textId="77777777" w:rsidR="00114D9D" w:rsidRDefault="00114D9D" w:rsidP="00114D9D">
      <w:pPr>
        <w:tabs>
          <w:tab w:val="left" w:pos="1134"/>
          <w:tab w:val="left" w:pos="2410"/>
        </w:tabs>
        <w:spacing w:line="240" w:lineRule="auto"/>
        <w:jc w:val="left"/>
        <w:rPr>
          <w:rFonts w:ascii="Arial" w:hAnsi="Arial" w:cs="Arial"/>
          <w:sz w:val="22"/>
          <w:szCs w:val="22"/>
        </w:rPr>
      </w:pPr>
      <w:r w:rsidRPr="009876AC">
        <w:rPr>
          <w:rFonts w:ascii="Arial" w:hAnsi="Arial" w:cs="Arial"/>
          <w:sz w:val="22"/>
          <w:szCs w:val="22"/>
        </w:rPr>
        <w:t xml:space="preserve">Activitatea societății </w:t>
      </w:r>
      <w:r>
        <w:rPr>
          <w:rFonts w:ascii="Arial" w:hAnsi="Arial" w:cs="Arial"/>
          <w:sz w:val="22"/>
          <w:szCs w:val="22"/>
        </w:rPr>
        <w:t xml:space="preserve"> S.C. ACCO-MAN S.R.L, </w:t>
      </w:r>
      <w:r w:rsidRPr="009876AC">
        <w:rPr>
          <w:rFonts w:ascii="Arial" w:hAnsi="Arial" w:cs="Arial"/>
          <w:sz w:val="22"/>
          <w:szCs w:val="22"/>
        </w:rPr>
        <w:t>constă în realizarea cadrelor pentru construcțiile ecologice din lemn</w:t>
      </w:r>
      <w:r>
        <w:rPr>
          <w:rFonts w:ascii="Arial" w:hAnsi="Arial" w:cs="Arial"/>
          <w:sz w:val="22"/>
          <w:szCs w:val="22"/>
        </w:rPr>
        <w:t>, produsul finit fiind panourile prefabricate din lemn pentru structura imobilelor (compuse din cherestea, plăci OSB, folii separare, izolație termică și tratate cu soluții speciale pentru ignifugare lemn).</w:t>
      </w:r>
    </w:p>
    <w:p w14:paraId="5E4D9C91" w14:textId="77777777" w:rsidR="00114D9D" w:rsidRDefault="00114D9D" w:rsidP="00114D9D">
      <w:pPr>
        <w:tabs>
          <w:tab w:val="left" w:pos="1134"/>
          <w:tab w:val="left" w:pos="2410"/>
        </w:tabs>
        <w:spacing w:line="240" w:lineRule="auto"/>
        <w:jc w:val="left"/>
        <w:rPr>
          <w:rFonts w:ascii="Arial" w:hAnsi="Arial" w:cs="Arial"/>
          <w:sz w:val="22"/>
          <w:szCs w:val="22"/>
        </w:rPr>
      </w:pPr>
    </w:p>
    <w:p w14:paraId="65C08596" w14:textId="77777777" w:rsidR="00370FCF" w:rsidRPr="00370FCF" w:rsidRDefault="00370FCF" w:rsidP="00370FCF">
      <w:pPr>
        <w:autoSpaceDE w:val="0"/>
        <w:spacing w:line="240" w:lineRule="auto"/>
        <w:rPr>
          <w:rFonts w:ascii="Arial" w:hAnsi="Arial" w:cs="Arial"/>
          <w:sz w:val="22"/>
          <w:szCs w:val="22"/>
          <w:u w:val="single"/>
        </w:rPr>
      </w:pPr>
      <w:r w:rsidRPr="00370FCF">
        <w:rPr>
          <w:rFonts w:ascii="Arial" w:hAnsi="Arial" w:cs="Arial"/>
          <w:sz w:val="22"/>
          <w:szCs w:val="22"/>
          <w:u w:val="single"/>
        </w:rPr>
        <w:t>Cantitățile de materie primă intrate pe amplasament sunt relativ mici, lucrându-se cu stocuri reduse, întrucât fiecare produs finit (construcție ecologică) este singular.</w:t>
      </w:r>
    </w:p>
    <w:p w14:paraId="06BB97F0" w14:textId="77777777" w:rsidR="00370FCF" w:rsidRDefault="00370FCF" w:rsidP="00114D9D">
      <w:pPr>
        <w:tabs>
          <w:tab w:val="left" w:pos="1134"/>
          <w:tab w:val="left" w:pos="2410"/>
        </w:tabs>
        <w:spacing w:line="240" w:lineRule="auto"/>
        <w:jc w:val="left"/>
        <w:rPr>
          <w:rFonts w:ascii="Arial" w:hAnsi="Arial" w:cs="Arial"/>
          <w:sz w:val="22"/>
          <w:szCs w:val="22"/>
        </w:rPr>
      </w:pPr>
    </w:p>
    <w:p w14:paraId="55B8031F" w14:textId="1F9E3E7C" w:rsidR="00114D9D" w:rsidRDefault="00114D9D" w:rsidP="00114D9D">
      <w:pPr>
        <w:tabs>
          <w:tab w:val="left" w:pos="1134"/>
          <w:tab w:val="left" w:pos="2410"/>
        </w:tabs>
        <w:autoSpaceDE w:val="0"/>
        <w:spacing w:line="240" w:lineRule="auto"/>
        <w:jc w:val="left"/>
        <w:rPr>
          <w:rFonts w:ascii="Arial" w:hAnsi="Arial" w:cs="Arial"/>
          <w:sz w:val="22"/>
          <w:szCs w:val="22"/>
        </w:rPr>
      </w:pPr>
      <w:r w:rsidRPr="00616D75">
        <w:rPr>
          <w:rFonts w:ascii="Arial" w:hAnsi="Arial" w:cs="Arial"/>
          <w:b/>
          <w:sz w:val="22"/>
          <w:szCs w:val="22"/>
        </w:rPr>
        <w:t>Producția rezultată,</w:t>
      </w:r>
      <w:r>
        <w:rPr>
          <w:rFonts w:ascii="Arial" w:hAnsi="Arial" w:cs="Arial"/>
          <w:sz w:val="22"/>
          <w:szCs w:val="22"/>
        </w:rPr>
        <w:t xml:space="preserve"> realizată zilnic este relativ mică –producție necesară pentru o casă ecologică medie, respectiv aproximativ </w:t>
      </w:r>
      <w:r w:rsidRPr="00114D9D">
        <w:rPr>
          <w:rFonts w:ascii="Arial" w:hAnsi="Arial" w:cs="Arial"/>
          <w:sz w:val="22"/>
          <w:szCs w:val="22"/>
          <w:u w:val="single"/>
        </w:rPr>
        <w:t>55mc de panouri prefabricate din lemn</w:t>
      </w:r>
      <w:r>
        <w:rPr>
          <w:rFonts w:ascii="Arial" w:hAnsi="Arial" w:cs="Arial"/>
          <w:sz w:val="22"/>
          <w:szCs w:val="22"/>
        </w:rPr>
        <w:t xml:space="preserve"> (spațiu ocupat într-un tir la o încărcare, pentru o casă medie)</w:t>
      </w:r>
      <w:r w:rsidR="0013439D">
        <w:rPr>
          <w:rFonts w:ascii="Arial" w:hAnsi="Arial" w:cs="Arial"/>
          <w:sz w:val="22"/>
          <w:szCs w:val="22"/>
        </w:rPr>
        <w:t>.</w:t>
      </w:r>
    </w:p>
    <w:p w14:paraId="43AE210D" w14:textId="77777777" w:rsidR="00114D9D" w:rsidRDefault="00114D9D">
      <w:pPr>
        <w:spacing w:line="240" w:lineRule="auto"/>
        <w:rPr>
          <w:rFonts w:ascii="Arial" w:hAnsi="Arial" w:cs="Arial"/>
          <w:b/>
          <w:bCs/>
          <w:color w:val="000080"/>
          <w:sz w:val="22"/>
          <w:szCs w:val="22"/>
        </w:rPr>
      </w:pPr>
    </w:p>
    <w:p w14:paraId="237B106C" w14:textId="4C97F225" w:rsidR="005C6377" w:rsidRPr="00DF6DD8" w:rsidRDefault="005C6377">
      <w:pPr>
        <w:spacing w:line="240" w:lineRule="auto"/>
        <w:rPr>
          <w:rFonts w:ascii="Arial" w:hAnsi="Arial" w:cs="Arial"/>
          <w:b/>
          <w:bCs/>
          <w:color w:val="000080"/>
          <w:sz w:val="22"/>
          <w:szCs w:val="22"/>
          <w:u w:val="single"/>
        </w:rPr>
      </w:pPr>
      <w:r w:rsidRPr="00DF6DD8">
        <w:rPr>
          <w:rFonts w:ascii="Arial" w:hAnsi="Arial" w:cs="Arial"/>
          <w:b/>
          <w:bCs/>
          <w:color w:val="000080"/>
          <w:sz w:val="22"/>
          <w:szCs w:val="22"/>
          <w:u w:val="single"/>
        </w:rPr>
        <w:t>Descrierea instalației și a fluxurilor tehnologice existente pe amplasament (după caz)</w:t>
      </w:r>
      <w:r w:rsidR="00995912" w:rsidRPr="00DF6DD8">
        <w:rPr>
          <w:rFonts w:ascii="Arial" w:hAnsi="Arial" w:cs="Arial"/>
          <w:b/>
          <w:bCs/>
          <w:color w:val="000080"/>
          <w:sz w:val="22"/>
          <w:szCs w:val="22"/>
          <w:u w:val="single"/>
        </w:rPr>
        <w:t>.</w:t>
      </w:r>
    </w:p>
    <w:p w14:paraId="76022D7C" w14:textId="77777777" w:rsidR="00995912" w:rsidRDefault="00995912">
      <w:pPr>
        <w:spacing w:line="240" w:lineRule="auto"/>
        <w:rPr>
          <w:rFonts w:ascii="Arial" w:hAnsi="Arial" w:cs="Arial"/>
          <w:b/>
          <w:bCs/>
          <w:color w:val="000080"/>
          <w:sz w:val="22"/>
          <w:szCs w:val="22"/>
        </w:rPr>
      </w:pPr>
    </w:p>
    <w:p w14:paraId="7C315845" w14:textId="30CCEEEE" w:rsidR="00995912" w:rsidRDefault="00995912">
      <w:pPr>
        <w:spacing w:line="240" w:lineRule="auto"/>
        <w:rPr>
          <w:rFonts w:ascii="Arial" w:hAnsi="Arial" w:cs="Arial"/>
          <w:bCs/>
          <w:sz w:val="22"/>
          <w:szCs w:val="22"/>
        </w:rPr>
      </w:pPr>
      <w:r w:rsidRPr="00995912">
        <w:rPr>
          <w:rFonts w:ascii="Arial" w:hAnsi="Arial" w:cs="Arial"/>
          <w:bCs/>
          <w:sz w:val="22"/>
          <w:szCs w:val="22"/>
        </w:rPr>
        <w:t>Amplasamentul este liber de construcții.</w:t>
      </w:r>
    </w:p>
    <w:p w14:paraId="40F6EC83" w14:textId="77777777" w:rsidR="00F053F5" w:rsidRDefault="00F053F5">
      <w:pPr>
        <w:spacing w:line="240" w:lineRule="auto"/>
        <w:rPr>
          <w:rFonts w:ascii="Arial" w:hAnsi="Arial" w:cs="Arial"/>
          <w:bCs/>
          <w:sz w:val="22"/>
          <w:szCs w:val="22"/>
        </w:rPr>
      </w:pPr>
    </w:p>
    <w:p w14:paraId="5BDC4570" w14:textId="16AEE4E1" w:rsidR="00F053F5" w:rsidRPr="008132D9" w:rsidRDefault="00A21368">
      <w:pPr>
        <w:spacing w:line="240" w:lineRule="auto"/>
        <w:rPr>
          <w:rFonts w:ascii="Arial" w:hAnsi="Arial" w:cs="Arial"/>
          <w:b/>
          <w:bCs/>
          <w:sz w:val="22"/>
          <w:szCs w:val="22"/>
          <w:u w:val="single"/>
        </w:rPr>
      </w:pPr>
      <w:r>
        <w:rPr>
          <w:rFonts w:ascii="Arial" w:hAnsi="Arial" w:cs="Arial"/>
          <w:b/>
          <w:bCs/>
          <w:sz w:val="22"/>
          <w:szCs w:val="22"/>
          <w:u w:val="single"/>
        </w:rPr>
        <w:t>Descriere flux tehnologic propus</w:t>
      </w:r>
      <w:r w:rsidR="00F053F5" w:rsidRPr="008132D9">
        <w:rPr>
          <w:rFonts w:ascii="Arial" w:hAnsi="Arial" w:cs="Arial"/>
          <w:b/>
          <w:bCs/>
          <w:sz w:val="22"/>
          <w:szCs w:val="22"/>
          <w:u w:val="single"/>
        </w:rPr>
        <w:t>:</w:t>
      </w:r>
    </w:p>
    <w:p w14:paraId="1929A1CC" w14:textId="77777777" w:rsidR="00F053F5" w:rsidRDefault="00F053F5">
      <w:pPr>
        <w:spacing w:line="240" w:lineRule="auto"/>
        <w:rPr>
          <w:rFonts w:ascii="Arial" w:hAnsi="Arial" w:cs="Arial"/>
          <w:bCs/>
          <w:sz w:val="22"/>
          <w:szCs w:val="22"/>
        </w:rPr>
      </w:pPr>
    </w:p>
    <w:p w14:paraId="7AB9CFD5" w14:textId="77777777" w:rsidR="008132D9" w:rsidRDefault="008132D9" w:rsidP="008132D9">
      <w:pPr>
        <w:tabs>
          <w:tab w:val="left" w:pos="1134"/>
          <w:tab w:val="left" w:pos="2410"/>
        </w:tabs>
        <w:spacing w:line="240" w:lineRule="auto"/>
        <w:jc w:val="left"/>
        <w:rPr>
          <w:rFonts w:ascii="Arial" w:hAnsi="Arial" w:cs="Arial"/>
          <w:sz w:val="22"/>
          <w:szCs w:val="22"/>
        </w:rPr>
      </w:pPr>
      <w:r w:rsidRPr="009876AC">
        <w:rPr>
          <w:rFonts w:ascii="Arial" w:hAnsi="Arial" w:cs="Arial"/>
          <w:sz w:val="22"/>
          <w:szCs w:val="22"/>
        </w:rPr>
        <w:t xml:space="preserve">Activitatea societății </w:t>
      </w:r>
      <w:r>
        <w:rPr>
          <w:rFonts w:ascii="Arial" w:hAnsi="Arial" w:cs="Arial"/>
          <w:sz w:val="22"/>
          <w:szCs w:val="22"/>
        </w:rPr>
        <w:t xml:space="preserve"> S.C. ACCO-MAN S.R.L, </w:t>
      </w:r>
      <w:r w:rsidRPr="009876AC">
        <w:rPr>
          <w:rFonts w:ascii="Arial" w:hAnsi="Arial" w:cs="Arial"/>
          <w:sz w:val="22"/>
          <w:szCs w:val="22"/>
        </w:rPr>
        <w:t>constă în realizarea cadrelor pentru construcțiile ecologice din lemn</w:t>
      </w:r>
      <w:r>
        <w:rPr>
          <w:rFonts w:ascii="Arial" w:hAnsi="Arial" w:cs="Arial"/>
          <w:sz w:val="22"/>
          <w:szCs w:val="22"/>
        </w:rPr>
        <w:t>, produsul finit fiind panourile prefabricate din lemn pentru structura imobilelor (compuse din cherestea, plăci OSB, folii separare, izolație termică și tratate cu soluții speciale pentru ignifugare lemn).</w:t>
      </w:r>
    </w:p>
    <w:p w14:paraId="45672B18" w14:textId="77777777" w:rsidR="008132D9" w:rsidRDefault="008132D9" w:rsidP="008132D9">
      <w:pPr>
        <w:autoSpaceDE w:val="0"/>
        <w:spacing w:line="240" w:lineRule="auto"/>
        <w:jc w:val="left"/>
        <w:rPr>
          <w:rFonts w:ascii="Arial" w:hAnsi="Arial" w:cs="Arial"/>
          <w:sz w:val="22"/>
          <w:szCs w:val="22"/>
        </w:rPr>
      </w:pPr>
    </w:p>
    <w:p w14:paraId="21ED165B" w14:textId="1C6B5F74" w:rsidR="008132D9" w:rsidRPr="00837941" w:rsidRDefault="008132D9" w:rsidP="008132D9">
      <w:pPr>
        <w:autoSpaceDE w:val="0"/>
        <w:spacing w:line="240" w:lineRule="auto"/>
        <w:jc w:val="left"/>
        <w:rPr>
          <w:rFonts w:ascii="Arial" w:hAnsi="Arial" w:cs="Arial"/>
          <w:sz w:val="22"/>
          <w:szCs w:val="22"/>
          <w:u w:val="single"/>
        </w:rPr>
      </w:pPr>
      <w:r w:rsidRPr="00837941">
        <w:rPr>
          <w:rFonts w:ascii="Arial" w:hAnsi="Arial" w:cs="Arial"/>
          <w:sz w:val="22"/>
          <w:szCs w:val="22"/>
          <w:u w:val="single"/>
        </w:rPr>
        <w:t>Materia primă</w:t>
      </w:r>
      <w:r w:rsidR="0080354E">
        <w:rPr>
          <w:rFonts w:ascii="Arial" w:hAnsi="Arial" w:cs="Arial"/>
          <w:sz w:val="22"/>
          <w:szCs w:val="22"/>
          <w:u w:val="single"/>
        </w:rPr>
        <w:t xml:space="preserve"> utilizată</w:t>
      </w:r>
      <w:r w:rsidRPr="00837941">
        <w:rPr>
          <w:rFonts w:ascii="Arial" w:hAnsi="Arial" w:cs="Arial"/>
          <w:sz w:val="22"/>
          <w:szCs w:val="22"/>
          <w:u w:val="single"/>
        </w:rPr>
        <w:t>:</w:t>
      </w:r>
    </w:p>
    <w:p w14:paraId="1F7F6459" w14:textId="4F266ADA" w:rsidR="008132D9" w:rsidRDefault="008132D9" w:rsidP="00DF414C">
      <w:pPr>
        <w:pStyle w:val="ListParagraph"/>
        <w:numPr>
          <w:ilvl w:val="0"/>
          <w:numId w:val="22"/>
        </w:numPr>
        <w:autoSpaceDE w:val="0"/>
        <w:spacing w:line="240" w:lineRule="auto"/>
        <w:contextualSpacing/>
        <w:jc w:val="left"/>
        <w:textAlignment w:val="auto"/>
        <w:rPr>
          <w:rFonts w:ascii="Arial" w:hAnsi="Arial" w:cs="Arial"/>
          <w:sz w:val="22"/>
          <w:szCs w:val="22"/>
        </w:rPr>
      </w:pPr>
      <w:r w:rsidRPr="00FC6801">
        <w:rPr>
          <w:rFonts w:ascii="Arial" w:hAnsi="Arial" w:cs="Arial"/>
          <w:sz w:val="22"/>
          <w:szCs w:val="22"/>
        </w:rPr>
        <w:t>Cherestea</w:t>
      </w:r>
      <w:r w:rsidR="00344A1A">
        <w:rPr>
          <w:rFonts w:ascii="Arial" w:hAnsi="Arial" w:cs="Arial"/>
          <w:sz w:val="22"/>
          <w:szCs w:val="22"/>
        </w:rPr>
        <w:t xml:space="preserve"> (debitată în prealabil de către furnizori)</w:t>
      </w:r>
      <w:r w:rsidR="00354F14">
        <w:rPr>
          <w:rFonts w:ascii="Arial" w:hAnsi="Arial" w:cs="Arial"/>
          <w:sz w:val="22"/>
          <w:szCs w:val="22"/>
        </w:rPr>
        <w:t xml:space="preserve"> – maxim 40mc</w:t>
      </w:r>
    </w:p>
    <w:p w14:paraId="75396227" w14:textId="531398C3" w:rsidR="008132D9" w:rsidRDefault="008132D9" w:rsidP="00DF414C">
      <w:pPr>
        <w:pStyle w:val="ListParagraph"/>
        <w:numPr>
          <w:ilvl w:val="0"/>
          <w:numId w:val="22"/>
        </w:numPr>
        <w:autoSpaceDE w:val="0"/>
        <w:spacing w:line="240" w:lineRule="auto"/>
        <w:contextualSpacing/>
        <w:jc w:val="left"/>
        <w:textAlignment w:val="auto"/>
        <w:rPr>
          <w:rFonts w:ascii="Arial" w:hAnsi="Arial" w:cs="Arial"/>
          <w:sz w:val="22"/>
          <w:szCs w:val="22"/>
        </w:rPr>
      </w:pPr>
      <w:r>
        <w:rPr>
          <w:rFonts w:ascii="Arial" w:hAnsi="Arial" w:cs="Arial"/>
          <w:sz w:val="22"/>
          <w:szCs w:val="22"/>
        </w:rPr>
        <w:t>Vată minerală bazaltică</w:t>
      </w:r>
      <w:r w:rsidR="00354F14">
        <w:rPr>
          <w:rFonts w:ascii="Arial" w:hAnsi="Arial" w:cs="Arial"/>
          <w:sz w:val="22"/>
          <w:szCs w:val="22"/>
        </w:rPr>
        <w:t xml:space="preserve"> – maxim 260pachete</w:t>
      </w:r>
      <w:r w:rsidR="0020537B">
        <w:rPr>
          <w:rFonts w:ascii="Arial" w:hAnsi="Arial" w:cs="Arial"/>
          <w:sz w:val="22"/>
          <w:szCs w:val="22"/>
        </w:rPr>
        <w:t>/2 paleți</w:t>
      </w:r>
    </w:p>
    <w:p w14:paraId="3577585F" w14:textId="32DFE9A8" w:rsidR="008132D9" w:rsidRDefault="008132D9" w:rsidP="00DF414C">
      <w:pPr>
        <w:pStyle w:val="ListParagraph"/>
        <w:numPr>
          <w:ilvl w:val="0"/>
          <w:numId w:val="22"/>
        </w:numPr>
        <w:autoSpaceDE w:val="0"/>
        <w:spacing w:line="240" w:lineRule="auto"/>
        <w:contextualSpacing/>
        <w:jc w:val="left"/>
        <w:textAlignment w:val="auto"/>
        <w:rPr>
          <w:rFonts w:ascii="Arial" w:hAnsi="Arial" w:cs="Arial"/>
          <w:sz w:val="22"/>
          <w:szCs w:val="22"/>
        </w:rPr>
      </w:pPr>
      <w:r>
        <w:rPr>
          <w:rFonts w:ascii="Arial" w:hAnsi="Arial" w:cs="Arial"/>
          <w:sz w:val="22"/>
          <w:szCs w:val="22"/>
        </w:rPr>
        <w:t>Panouri OSB</w:t>
      </w:r>
      <w:r w:rsidR="0020537B">
        <w:rPr>
          <w:rFonts w:ascii="Arial" w:hAnsi="Arial" w:cs="Arial"/>
          <w:sz w:val="22"/>
          <w:szCs w:val="22"/>
        </w:rPr>
        <w:t xml:space="preserve"> – 4 paleți</w:t>
      </w:r>
    </w:p>
    <w:p w14:paraId="3E86050F" w14:textId="16B3D1AA" w:rsidR="008132D9" w:rsidRDefault="008132D9" w:rsidP="00DF414C">
      <w:pPr>
        <w:pStyle w:val="ListParagraph"/>
        <w:numPr>
          <w:ilvl w:val="0"/>
          <w:numId w:val="22"/>
        </w:numPr>
        <w:autoSpaceDE w:val="0"/>
        <w:spacing w:line="240" w:lineRule="auto"/>
        <w:contextualSpacing/>
        <w:jc w:val="left"/>
        <w:textAlignment w:val="auto"/>
        <w:rPr>
          <w:rFonts w:ascii="Arial" w:hAnsi="Arial" w:cs="Arial"/>
          <w:sz w:val="22"/>
          <w:szCs w:val="22"/>
        </w:rPr>
      </w:pPr>
      <w:r>
        <w:rPr>
          <w:rFonts w:ascii="Arial" w:hAnsi="Arial" w:cs="Arial"/>
          <w:sz w:val="22"/>
          <w:szCs w:val="22"/>
        </w:rPr>
        <w:t>Soluție tratare lemn</w:t>
      </w:r>
      <w:r w:rsidR="0020537B">
        <w:rPr>
          <w:rFonts w:ascii="Arial" w:hAnsi="Arial" w:cs="Arial"/>
          <w:sz w:val="22"/>
          <w:szCs w:val="22"/>
        </w:rPr>
        <w:t xml:space="preserve"> – maxim 6 recipienți</w:t>
      </w:r>
    </w:p>
    <w:p w14:paraId="367CF468" w14:textId="1D682CAB" w:rsidR="008132D9" w:rsidRDefault="008132D9" w:rsidP="00DF414C">
      <w:pPr>
        <w:pStyle w:val="ListParagraph"/>
        <w:numPr>
          <w:ilvl w:val="0"/>
          <w:numId w:val="22"/>
        </w:numPr>
        <w:autoSpaceDE w:val="0"/>
        <w:spacing w:line="240" w:lineRule="auto"/>
        <w:contextualSpacing/>
        <w:jc w:val="left"/>
        <w:textAlignment w:val="auto"/>
        <w:rPr>
          <w:rFonts w:ascii="Arial" w:hAnsi="Arial" w:cs="Arial"/>
          <w:sz w:val="22"/>
          <w:szCs w:val="22"/>
        </w:rPr>
      </w:pPr>
      <w:r>
        <w:rPr>
          <w:rFonts w:ascii="Arial" w:hAnsi="Arial" w:cs="Arial"/>
          <w:sz w:val="22"/>
          <w:szCs w:val="22"/>
        </w:rPr>
        <w:t>Folii separație</w:t>
      </w:r>
      <w:r w:rsidR="00427678">
        <w:rPr>
          <w:rFonts w:ascii="Arial" w:hAnsi="Arial" w:cs="Arial"/>
          <w:sz w:val="22"/>
          <w:szCs w:val="22"/>
        </w:rPr>
        <w:t xml:space="preserve"> din materiale plastice</w:t>
      </w:r>
      <w:r>
        <w:rPr>
          <w:rFonts w:ascii="Arial" w:hAnsi="Arial" w:cs="Arial"/>
          <w:sz w:val="22"/>
          <w:szCs w:val="22"/>
        </w:rPr>
        <w:t xml:space="preserve"> și bariere de vapori</w:t>
      </w:r>
    </w:p>
    <w:p w14:paraId="72B8F918" w14:textId="7B46B6A6" w:rsidR="008132D9" w:rsidRDefault="00427678" w:rsidP="00DF414C">
      <w:pPr>
        <w:pStyle w:val="ListParagraph"/>
        <w:numPr>
          <w:ilvl w:val="0"/>
          <w:numId w:val="22"/>
        </w:numPr>
        <w:autoSpaceDE w:val="0"/>
        <w:spacing w:line="240" w:lineRule="auto"/>
        <w:contextualSpacing/>
        <w:jc w:val="left"/>
        <w:textAlignment w:val="auto"/>
        <w:rPr>
          <w:rFonts w:ascii="Arial" w:hAnsi="Arial" w:cs="Arial"/>
          <w:sz w:val="22"/>
          <w:szCs w:val="22"/>
        </w:rPr>
      </w:pPr>
      <w:r>
        <w:rPr>
          <w:rFonts w:ascii="Arial" w:hAnsi="Arial" w:cs="Arial"/>
          <w:sz w:val="22"/>
          <w:szCs w:val="22"/>
        </w:rPr>
        <w:t>Elemente de fixare (</w:t>
      </w:r>
      <w:r w:rsidR="008132D9">
        <w:rPr>
          <w:rFonts w:ascii="Arial" w:hAnsi="Arial" w:cs="Arial"/>
          <w:sz w:val="22"/>
          <w:szCs w:val="22"/>
        </w:rPr>
        <w:t>șurubiri, agrafe, cuie..etc.)</w:t>
      </w:r>
    </w:p>
    <w:p w14:paraId="3D38FA37" w14:textId="436C1D39" w:rsidR="008132D9" w:rsidRPr="00FC6801" w:rsidRDefault="008132D9" w:rsidP="00DF414C">
      <w:pPr>
        <w:pStyle w:val="ListParagraph"/>
        <w:numPr>
          <w:ilvl w:val="0"/>
          <w:numId w:val="22"/>
        </w:numPr>
        <w:autoSpaceDE w:val="0"/>
        <w:spacing w:line="240" w:lineRule="auto"/>
        <w:contextualSpacing/>
        <w:jc w:val="left"/>
        <w:textAlignment w:val="auto"/>
        <w:rPr>
          <w:rFonts w:ascii="Arial" w:hAnsi="Arial" w:cs="Arial"/>
          <w:sz w:val="22"/>
          <w:szCs w:val="22"/>
        </w:rPr>
      </w:pPr>
      <w:r>
        <w:rPr>
          <w:rFonts w:ascii="Arial" w:hAnsi="Arial" w:cs="Arial"/>
          <w:sz w:val="22"/>
          <w:szCs w:val="22"/>
        </w:rPr>
        <w:t>Adeziv</w:t>
      </w:r>
      <w:r w:rsidRPr="00426DEB">
        <w:rPr>
          <w:rFonts w:ascii="Calibri" w:hAnsi="Calibri"/>
          <w:color w:val="000000"/>
        </w:rPr>
        <w:t xml:space="preserve"> </w:t>
      </w:r>
      <w:r w:rsidRPr="00FC6801">
        <w:rPr>
          <w:rFonts w:ascii="Arial" w:hAnsi="Arial" w:cs="Arial"/>
          <w:color w:val="000000"/>
          <w:sz w:val="22"/>
          <w:szCs w:val="22"/>
        </w:rPr>
        <w:t>PUR 501.06 (ref Kleiberit)</w:t>
      </w:r>
      <w:r w:rsidR="00427678">
        <w:rPr>
          <w:rFonts w:ascii="Arial" w:hAnsi="Arial" w:cs="Arial"/>
          <w:color w:val="000000"/>
          <w:sz w:val="22"/>
          <w:szCs w:val="22"/>
        </w:rPr>
        <w:t xml:space="preserve"> – necesar lipirii </w:t>
      </w:r>
      <w:r w:rsidR="00EC562B">
        <w:rPr>
          <w:rFonts w:ascii="Arial" w:hAnsi="Arial" w:cs="Arial"/>
          <w:color w:val="000000"/>
          <w:sz w:val="22"/>
          <w:szCs w:val="22"/>
        </w:rPr>
        <w:t>elementelor din</w:t>
      </w:r>
      <w:r w:rsidR="00427678">
        <w:rPr>
          <w:rFonts w:ascii="Arial" w:hAnsi="Arial" w:cs="Arial"/>
          <w:color w:val="000000"/>
          <w:sz w:val="22"/>
          <w:szCs w:val="22"/>
        </w:rPr>
        <w:t>lemn</w:t>
      </w:r>
      <w:r w:rsidR="0020537B">
        <w:rPr>
          <w:rFonts w:ascii="Arial" w:hAnsi="Arial" w:cs="Arial"/>
          <w:color w:val="000000"/>
          <w:sz w:val="22"/>
          <w:szCs w:val="22"/>
        </w:rPr>
        <w:t xml:space="preserve"> – maxim 6 recipienți</w:t>
      </w:r>
      <w:r>
        <w:rPr>
          <w:rFonts w:ascii="Arial" w:hAnsi="Arial" w:cs="Arial"/>
          <w:sz w:val="22"/>
          <w:szCs w:val="22"/>
        </w:rPr>
        <w:br/>
      </w:r>
    </w:p>
    <w:p w14:paraId="4DE3EA6B" w14:textId="77777777" w:rsidR="008132D9" w:rsidRPr="00837941" w:rsidRDefault="008132D9" w:rsidP="008132D9">
      <w:pPr>
        <w:autoSpaceDE w:val="0"/>
        <w:spacing w:line="240" w:lineRule="auto"/>
        <w:jc w:val="left"/>
        <w:rPr>
          <w:rFonts w:ascii="Arial" w:hAnsi="Arial" w:cs="Arial"/>
          <w:sz w:val="22"/>
          <w:szCs w:val="22"/>
          <w:u w:val="single"/>
        </w:rPr>
      </w:pPr>
      <w:r>
        <w:rPr>
          <w:rFonts w:ascii="Arial" w:hAnsi="Arial" w:cs="Arial"/>
          <w:sz w:val="22"/>
          <w:szCs w:val="22"/>
          <w:u w:val="single"/>
        </w:rPr>
        <w:t>Produs finit</w:t>
      </w:r>
      <w:r w:rsidRPr="00837941">
        <w:rPr>
          <w:rFonts w:ascii="Arial" w:hAnsi="Arial" w:cs="Arial"/>
          <w:sz w:val="22"/>
          <w:szCs w:val="22"/>
          <w:u w:val="single"/>
        </w:rPr>
        <w:t>:</w:t>
      </w:r>
    </w:p>
    <w:p w14:paraId="3BA4EDED" w14:textId="7086B913" w:rsidR="008132D9" w:rsidRDefault="008132D9" w:rsidP="00DF414C">
      <w:pPr>
        <w:pStyle w:val="ListParagraph"/>
        <w:numPr>
          <w:ilvl w:val="0"/>
          <w:numId w:val="22"/>
        </w:numPr>
        <w:autoSpaceDE w:val="0"/>
        <w:spacing w:line="240" w:lineRule="auto"/>
        <w:contextualSpacing/>
        <w:jc w:val="left"/>
        <w:textAlignment w:val="auto"/>
        <w:rPr>
          <w:rFonts w:ascii="Arial" w:hAnsi="Arial" w:cs="Arial"/>
          <w:sz w:val="22"/>
          <w:szCs w:val="22"/>
        </w:rPr>
      </w:pPr>
      <w:r>
        <w:rPr>
          <w:rFonts w:ascii="Arial" w:hAnsi="Arial" w:cs="Arial"/>
          <w:sz w:val="22"/>
          <w:szCs w:val="22"/>
        </w:rPr>
        <w:t xml:space="preserve">Panouri prefabricate din lemn – pentru case ecologice din lemn (un panou include cherestea tratată + izolație termică </w:t>
      </w:r>
      <w:r w:rsidR="00DC1035">
        <w:rPr>
          <w:rFonts w:ascii="Arial" w:hAnsi="Arial" w:cs="Arial"/>
          <w:sz w:val="22"/>
          <w:szCs w:val="22"/>
        </w:rPr>
        <w:t xml:space="preserve">+ </w:t>
      </w:r>
      <w:r>
        <w:rPr>
          <w:rFonts w:ascii="Arial" w:hAnsi="Arial" w:cs="Arial"/>
          <w:sz w:val="22"/>
          <w:szCs w:val="22"/>
        </w:rPr>
        <w:t>vată</w:t>
      </w:r>
      <w:r w:rsidR="00DC1035">
        <w:rPr>
          <w:rFonts w:ascii="Arial" w:hAnsi="Arial" w:cs="Arial"/>
          <w:sz w:val="22"/>
          <w:szCs w:val="22"/>
        </w:rPr>
        <w:t xml:space="preserve"> minerală</w:t>
      </w:r>
      <w:r>
        <w:rPr>
          <w:rFonts w:ascii="Arial" w:hAnsi="Arial" w:cs="Arial"/>
          <w:sz w:val="22"/>
          <w:szCs w:val="22"/>
        </w:rPr>
        <w:t xml:space="preserve"> + folii protecție). Prinderea elementelor se realizează prin elementele de fixare și adeziv.</w:t>
      </w:r>
    </w:p>
    <w:p w14:paraId="41487BE2" w14:textId="77777777" w:rsidR="008132D9" w:rsidRDefault="008132D9" w:rsidP="008132D9">
      <w:pPr>
        <w:autoSpaceDE w:val="0"/>
        <w:spacing w:line="240" w:lineRule="auto"/>
        <w:jc w:val="left"/>
        <w:rPr>
          <w:rFonts w:ascii="Arial" w:hAnsi="Arial" w:cs="Arial"/>
          <w:sz w:val="22"/>
          <w:szCs w:val="22"/>
        </w:rPr>
      </w:pPr>
    </w:p>
    <w:p w14:paraId="4C1FD077" w14:textId="7B8D4F40" w:rsidR="00344A1A" w:rsidRPr="00C66D04" w:rsidRDefault="008132D9" w:rsidP="008132D9">
      <w:pPr>
        <w:autoSpaceDE w:val="0"/>
        <w:spacing w:line="240" w:lineRule="auto"/>
        <w:jc w:val="left"/>
        <w:rPr>
          <w:rFonts w:ascii="Arial" w:hAnsi="Arial" w:cs="Arial"/>
          <w:b/>
          <w:sz w:val="22"/>
          <w:szCs w:val="22"/>
        </w:rPr>
      </w:pPr>
      <w:r w:rsidRPr="00C66D04">
        <w:rPr>
          <w:rFonts w:ascii="Arial" w:hAnsi="Arial" w:cs="Arial"/>
          <w:b/>
          <w:sz w:val="22"/>
          <w:szCs w:val="22"/>
        </w:rPr>
        <w:t>Cantitățile de materie primă intrate pe amplasament sunt relativ mici, lucrându-se cu stocuri reduse</w:t>
      </w:r>
      <w:r>
        <w:rPr>
          <w:rFonts w:ascii="Arial" w:hAnsi="Arial" w:cs="Arial"/>
          <w:b/>
          <w:sz w:val="22"/>
          <w:szCs w:val="22"/>
        </w:rPr>
        <w:t>, întrucât fiecare produs finit (construcție ecologică) este singular.</w:t>
      </w:r>
    </w:p>
    <w:p w14:paraId="72C06C18" w14:textId="77777777" w:rsidR="008132D9" w:rsidRDefault="008132D9" w:rsidP="008132D9">
      <w:pPr>
        <w:autoSpaceDE w:val="0"/>
        <w:spacing w:line="240" w:lineRule="auto"/>
        <w:jc w:val="left"/>
        <w:rPr>
          <w:rFonts w:ascii="Arial" w:hAnsi="Arial" w:cs="Arial"/>
          <w:sz w:val="22"/>
          <w:szCs w:val="22"/>
        </w:rPr>
      </w:pPr>
    </w:p>
    <w:p w14:paraId="5AFFBBAB" w14:textId="6D140A0F" w:rsidR="008132D9" w:rsidRDefault="008132D9" w:rsidP="008132D9">
      <w:pPr>
        <w:autoSpaceDE w:val="0"/>
        <w:spacing w:line="240" w:lineRule="auto"/>
        <w:jc w:val="left"/>
        <w:rPr>
          <w:rFonts w:ascii="Arial" w:hAnsi="Arial" w:cs="Arial"/>
          <w:sz w:val="22"/>
          <w:szCs w:val="22"/>
        </w:rPr>
      </w:pPr>
      <w:r w:rsidRPr="001826B4">
        <w:rPr>
          <w:rFonts w:ascii="Arial" w:hAnsi="Arial" w:cs="Arial"/>
          <w:b/>
          <w:sz w:val="22"/>
          <w:szCs w:val="22"/>
        </w:rPr>
        <w:t>Pe amplasament,</w:t>
      </w:r>
      <w:r>
        <w:rPr>
          <w:rFonts w:ascii="Arial" w:hAnsi="Arial" w:cs="Arial"/>
          <w:sz w:val="22"/>
          <w:szCs w:val="22"/>
        </w:rPr>
        <w:t xml:space="preserve"> materia primă de dimensiuni mari (cheresteaua + vata bazaltică – termoizolație+ panouri OSB)</w:t>
      </w:r>
      <w:r w:rsidRPr="001826B4">
        <w:rPr>
          <w:rFonts w:ascii="Arial" w:hAnsi="Arial" w:cs="Arial"/>
          <w:sz w:val="22"/>
          <w:szCs w:val="22"/>
        </w:rPr>
        <w:t xml:space="preserve"> sosește cu camioanele și se depozitează pe platforma exterioară special destinată</w:t>
      </w:r>
      <w:r>
        <w:rPr>
          <w:rFonts w:ascii="Arial" w:hAnsi="Arial" w:cs="Arial"/>
          <w:sz w:val="22"/>
          <w:szCs w:val="22"/>
        </w:rPr>
        <w:t xml:space="preserve"> fiecărui material în parte.</w:t>
      </w:r>
    </w:p>
    <w:p w14:paraId="1FCF7F24" w14:textId="77777777" w:rsidR="008132D9" w:rsidRDefault="008132D9" w:rsidP="008132D9">
      <w:pPr>
        <w:autoSpaceDE w:val="0"/>
        <w:spacing w:line="240" w:lineRule="auto"/>
        <w:jc w:val="left"/>
        <w:rPr>
          <w:rFonts w:ascii="Arial" w:hAnsi="Arial" w:cs="Arial"/>
          <w:sz w:val="22"/>
          <w:szCs w:val="22"/>
        </w:rPr>
      </w:pPr>
    </w:p>
    <w:p w14:paraId="764D50C1" w14:textId="0E401907" w:rsidR="008132D9" w:rsidRDefault="008132D9" w:rsidP="008132D9">
      <w:pPr>
        <w:autoSpaceDE w:val="0"/>
        <w:spacing w:line="240" w:lineRule="auto"/>
        <w:jc w:val="left"/>
        <w:rPr>
          <w:rFonts w:ascii="Arial" w:hAnsi="Arial" w:cs="Arial"/>
          <w:sz w:val="22"/>
          <w:szCs w:val="22"/>
        </w:rPr>
      </w:pPr>
      <w:r>
        <w:rPr>
          <w:rFonts w:ascii="Arial" w:hAnsi="Arial" w:cs="Arial"/>
          <w:sz w:val="22"/>
          <w:szCs w:val="22"/>
        </w:rPr>
        <w:t>Materia primă de dimensiuni mici (soluții tratare lemn + folii separație/bariere de vapori+ elemente de fixare + adezivul) sosită pe amplasament este depozitată în magazia din interiorul halei, acestea fiind piese</w:t>
      </w:r>
      <w:r w:rsidR="008B46EC">
        <w:rPr>
          <w:rFonts w:ascii="Arial" w:hAnsi="Arial" w:cs="Arial"/>
          <w:sz w:val="22"/>
          <w:szCs w:val="22"/>
        </w:rPr>
        <w:t>/materiale</w:t>
      </w:r>
      <w:r>
        <w:rPr>
          <w:rFonts w:ascii="Arial" w:hAnsi="Arial" w:cs="Arial"/>
          <w:sz w:val="22"/>
          <w:szCs w:val="22"/>
        </w:rPr>
        <w:t xml:space="preserve"> mici necesare pe parcursul </w:t>
      </w:r>
      <w:r w:rsidR="000B7EED">
        <w:rPr>
          <w:rFonts w:ascii="Arial" w:hAnsi="Arial" w:cs="Arial"/>
          <w:sz w:val="22"/>
          <w:szCs w:val="22"/>
        </w:rPr>
        <w:t>procesului de producție</w:t>
      </w:r>
      <w:r>
        <w:rPr>
          <w:rFonts w:ascii="Arial" w:hAnsi="Arial" w:cs="Arial"/>
          <w:sz w:val="22"/>
          <w:szCs w:val="22"/>
        </w:rPr>
        <w:t>.</w:t>
      </w:r>
    </w:p>
    <w:p w14:paraId="6AE973D2" w14:textId="77777777" w:rsidR="00842FC6" w:rsidRDefault="00842FC6" w:rsidP="008132D9">
      <w:pPr>
        <w:autoSpaceDE w:val="0"/>
        <w:spacing w:line="240" w:lineRule="auto"/>
        <w:jc w:val="left"/>
        <w:rPr>
          <w:rFonts w:ascii="Arial" w:hAnsi="Arial" w:cs="Arial"/>
          <w:sz w:val="22"/>
          <w:szCs w:val="22"/>
        </w:rPr>
      </w:pPr>
    </w:p>
    <w:p w14:paraId="190D3E4C" w14:textId="5F2EF68D" w:rsidR="00842FC6" w:rsidRDefault="00842FC6" w:rsidP="008132D9">
      <w:pPr>
        <w:autoSpaceDE w:val="0"/>
        <w:spacing w:line="240" w:lineRule="auto"/>
        <w:jc w:val="left"/>
        <w:rPr>
          <w:rFonts w:ascii="Arial" w:hAnsi="Arial" w:cs="Arial"/>
          <w:sz w:val="22"/>
          <w:szCs w:val="22"/>
        </w:rPr>
      </w:pPr>
      <w:r>
        <w:rPr>
          <w:rFonts w:ascii="Arial" w:hAnsi="Arial" w:cs="Arial"/>
          <w:sz w:val="22"/>
          <w:szCs w:val="22"/>
        </w:rPr>
        <w:t>Cantitatea de materie primă de dimensiuni mici (depozitată în interiorul magaziei din interiorul halei producție) este următoarea:</w:t>
      </w:r>
    </w:p>
    <w:p w14:paraId="27B56B32" w14:textId="3DFEE6D5" w:rsidR="00842FC6" w:rsidRPr="00842FC6" w:rsidRDefault="00842FC6" w:rsidP="00842FC6">
      <w:pPr>
        <w:pStyle w:val="ListParagraph"/>
        <w:numPr>
          <w:ilvl w:val="0"/>
          <w:numId w:val="22"/>
        </w:numPr>
        <w:autoSpaceDE w:val="0"/>
        <w:spacing w:line="240" w:lineRule="auto"/>
        <w:jc w:val="left"/>
        <w:rPr>
          <w:rFonts w:ascii="Arial" w:hAnsi="Arial" w:cs="Arial"/>
          <w:sz w:val="22"/>
          <w:szCs w:val="22"/>
        </w:rPr>
      </w:pPr>
      <w:r>
        <w:rPr>
          <w:rFonts w:ascii="Arial" w:hAnsi="Arial" w:cs="Arial"/>
          <w:sz w:val="22"/>
          <w:szCs w:val="22"/>
        </w:rPr>
        <w:t>Folie exterioar</w:t>
      </w:r>
      <w:r>
        <w:rPr>
          <w:rFonts w:ascii="Arial" w:hAnsi="Arial" w:cs="Arial"/>
          <w:sz w:val="22"/>
          <w:szCs w:val="22"/>
          <w:lang w:val="ro-RO"/>
        </w:rPr>
        <w:t>ă pentru pereți și barieră de vapori – maxim 30 rulouri</w:t>
      </w:r>
    </w:p>
    <w:p w14:paraId="2A91FF61" w14:textId="7230254E" w:rsidR="00842FC6" w:rsidRPr="00842FC6" w:rsidRDefault="00842FC6" w:rsidP="00842FC6">
      <w:pPr>
        <w:pStyle w:val="ListParagraph"/>
        <w:numPr>
          <w:ilvl w:val="0"/>
          <w:numId w:val="22"/>
        </w:numPr>
        <w:autoSpaceDE w:val="0"/>
        <w:spacing w:line="240" w:lineRule="auto"/>
        <w:jc w:val="left"/>
        <w:rPr>
          <w:rFonts w:ascii="Arial" w:hAnsi="Arial" w:cs="Arial"/>
          <w:sz w:val="22"/>
          <w:szCs w:val="22"/>
        </w:rPr>
      </w:pPr>
      <w:r>
        <w:rPr>
          <w:rFonts w:ascii="Arial" w:hAnsi="Arial" w:cs="Arial"/>
          <w:sz w:val="22"/>
          <w:szCs w:val="22"/>
          <w:lang w:val="ro-RO"/>
        </w:rPr>
        <w:t>Adeziv fixare – maxim 6 recipiente</w:t>
      </w:r>
    </w:p>
    <w:p w14:paraId="1C332C1D" w14:textId="7431227D" w:rsidR="00842FC6" w:rsidRPr="00842FC6" w:rsidRDefault="00842FC6" w:rsidP="00842FC6">
      <w:pPr>
        <w:pStyle w:val="ListParagraph"/>
        <w:numPr>
          <w:ilvl w:val="0"/>
          <w:numId w:val="22"/>
        </w:numPr>
        <w:autoSpaceDE w:val="0"/>
        <w:spacing w:line="240" w:lineRule="auto"/>
        <w:jc w:val="left"/>
        <w:rPr>
          <w:rFonts w:ascii="Arial" w:hAnsi="Arial" w:cs="Arial"/>
          <w:sz w:val="22"/>
          <w:szCs w:val="22"/>
        </w:rPr>
      </w:pPr>
      <w:r>
        <w:rPr>
          <w:rFonts w:ascii="Arial" w:hAnsi="Arial" w:cs="Arial"/>
          <w:sz w:val="22"/>
          <w:szCs w:val="22"/>
          <w:lang w:val="ro-RO"/>
        </w:rPr>
        <w:t>Soluție tratare și ignifugare cherestea – maxim 6  recpiente</w:t>
      </w:r>
    </w:p>
    <w:p w14:paraId="1C05116B" w14:textId="566A5269" w:rsidR="00842FC6" w:rsidRPr="00842FC6" w:rsidRDefault="00842FC6" w:rsidP="00842FC6">
      <w:pPr>
        <w:pStyle w:val="ListParagraph"/>
        <w:numPr>
          <w:ilvl w:val="0"/>
          <w:numId w:val="22"/>
        </w:numPr>
        <w:autoSpaceDE w:val="0"/>
        <w:spacing w:line="240" w:lineRule="auto"/>
        <w:jc w:val="left"/>
        <w:rPr>
          <w:rFonts w:ascii="Arial" w:hAnsi="Arial" w:cs="Arial"/>
          <w:sz w:val="22"/>
          <w:szCs w:val="22"/>
        </w:rPr>
      </w:pPr>
      <w:r>
        <w:rPr>
          <w:rFonts w:ascii="Arial" w:hAnsi="Arial" w:cs="Arial"/>
          <w:sz w:val="22"/>
          <w:szCs w:val="22"/>
          <w:lang w:val="ro-RO"/>
        </w:rPr>
        <w:t>Elemente fixare (șuruburi, agrafe, cuie...etc)</w:t>
      </w:r>
    </w:p>
    <w:p w14:paraId="77264B46" w14:textId="77777777" w:rsidR="00344A1A" w:rsidRDefault="00344A1A" w:rsidP="00BE7D3F">
      <w:pPr>
        <w:autoSpaceDE w:val="0"/>
        <w:spacing w:line="240" w:lineRule="auto"/>
        <w:jc w:val="left"/>
        <w:rPr>
          <w:rFonts w:ascii="Arial" w:hAnsi="Arial" w:cs="Arial"/>
          <w:color w:val="FF0000"/>
          <w:sz w:val="22"/>
          <w:szCs w:val="22"/>
        </w:rPr>
      </w:pPr>
    </w:p>
    <w:tbl>
      <w:tblPr>
        <w:tblStyle w:val="TableGrid"/>
        <w:tblW w:w="0" w:type="auto"/>
        <w:tblInd w:w="108" w:type="dxa"/>
        <w:tblLook w:val="04A0" w:firstRow="1" w:lastRow="0" w:firstColumn="1" w:lastColumn="0" w:noHBand="0" w:noVBand="1"/>
      </w:tblPr>
      <w:tblGrid>
        <w:gridCol w:w="10029"/>
      </w:tblGrid>
      <w:tr w:rsidR="008A0C62" w14:paraId="56891BC5" w14:textId="77777777" w:rsidTr="008A0C62">
        <w:tc>
          <w:tcPr>
            <w:tcW w:w="10029" w:type="dxa"/>
          </w:tcPr>
          <w:p w14:paraId="606A8A0B" w14:textId="77777777" w:rsidR="008A0C62" w:rsidRPr="00F56082" w:rsidRDefault="008A0C62" w:rsidP="008A0C62">
            <w:pPr>
              <w:autoSpaceDE w:val="0"/>
              <w:spacing w:line="240" w:lineRule="auto"/>
              <w:jc w:val="left"/>
              <w:rPr>
                <w:rFonts w:ascii="Arial" w:hAnsi="Arial" w:cs="Arial"/>
                <w:b/>
                <w:sz w:val="22"/>
                <w:szCs w:val="22"/>
              </w:rPr>
            </w:pPr>
            <w:r w:rsidRPr="00F56082">
              <w:rPr>
                <w:rFonts w:ascii="Arial" w:hAnsi="Arial" w:cs="Arial"/>
                <w:b/>
                <w:sz w:val="22"/>
                <w:szCs w:val="22"/>
              </w:rPr>
              <w:t>Notă!!!</w:t>
            </w:r>
          </w:p>
          <w:p w14:paraId="723EBB4F" w14:textId="77777777" w:rsidR="008A0C62" w:rsidRDefault="008A0C62" w:rsidP="008A0C62">
            <w:pPr>
              <w:autoSpaceDE w:val="0"/>
              <w:spacing w:line="240" w:lineRule="auto"/>
              <w:jc w:val="left"/>
              <w:rPr>
                <w:rFonts w:ascii="Arial" w:hAnsi="Arial" w:cs="Arial"/>
                <w:sz w:val="22"/>
                <w:szCs w:val="22"/>
              </w:rPr>
            </w:pPr>
            <w:r w:rsidRPr="00CA6226">
              <w:rPr>
                <w:rFonts w:ascii="Arial" w:hAnsi="Arial" w:cs="Arial"/>
                <w:sz w:val="22"/>
                <w:szCs w:val="22"/>
              </w:rPr>
              <w:t xml:space="preserve">Cheresteaua (lemnul) utilizat în procesul de producție este debitat în prealabil de furnizori, la dimensiunile lor standard (înainte de sosirea pe amplasament). </w:t>
            </w:r>
            <w:r w:rsidRPr="00CA6226">
              <w:rPr>
                <w:rFonts w:ascii="Arial" w:hAnsi="Arial" w:cs="Arial"/>
                <w:sz w:val="22"/>
                <w:szCs w:val="22"/>
                <w:u w:val="single"/>
              </w:rPr>
              <w:t xml:space="preserve">În fluxul de producție are loc </w:t>
            </w:r>
            <w:r w:rsidRPr="00CA6226">
              <w:rPr>
                <w:rFonts w:ascii="Arial" w:hAnsi="Arial" w:cs="Arial"/>
                <w:b/>
                <w:sz w:val="22"/>
                <w:szCs w:val="22"/>
                <w:u w:val="single"/>
              </w:rPr>
              <w:t>doar adaptarea lemnului la necesar și finisarea</w:t>
            </w:r>
            <w:r w:rsidRPr="00CA6226">
              <w:rPr>
                <w:rFonts w:ascii="Arial" w:hAnsi="Arial" w:cs="Arial"/>
                <w:sz w:val="22"/>
                <w:szCs w:val="22"/>
                <w:u w:val="single"/>
              </w:rPr>
              <w:t xml:space="preserve"> acestuia</w:t>
            </w:r>
            <w:r w:rsidRPr="00CA6226">
              <w:rPr>
                <w:rFonts w:ascii="Arial" w:hAnsi="Arial" w:cs="Arial"/>
                <w:sz w:val="22"/>
                <w:szCs w:val="22"/>
              </w:rPr>
              <w:t xml:space="preserve">. </w:t>
            </w:r>
          </w:p>
          <w:p w14:paraId="01A29DB7" w14:textId="28AB3EE0" w:rsidR="008A0C62" w:rsidRPr="008A0C62" w:rsidRDefault="008A0C62" w:rsidP="00BE7D3F">
            <w:pPr>
              <w:autoSpaceDE w:val="0"/>
              <w:spacing w:line="240" w:lineRule="auto"/>
              <w:jc w:val="left"/>
              <w:rPr>
                <w:rFonts w:ascii="Arial" w:hAnsi="Arial" w:cs="Arial"/>
                <w:sz w:val="22"/>
                <w:szCs w:val="22"/>
              </w:rPr>
            </w:pPr>
            <w:r w:rsidRPr="00CA6226">
              <w:rPr>
                <w:rFonts w:ascii="Arial" w:hAnsi="Arial" w:cs="Arial"/>
                <w:sz w:val="22"/>
                <w:szCs w:val="22"/>
              </w:rPr>
              <w:t xml:space="preserve">Procesul principal și major de tăiere/procesare a lemnului are loc în incintele furnizorilor de lemn și </w:t>
            </w:r>
            <w:r>
              <w:rPr>
                <w:rFonts w:ascii="Arial" w:hAnsi="Arial" w:cs="Arial"/>
                <w:sz w:val="22"/>
                <w:szCs w:val="22"/>
              </w:rPr>
              <w:t xml:space="preserve">nu </w:t>
            </w:r>
            <w:r w:rsidRPr="00CA6226">
              <w:rPr>
                <w:rFonts w:ascii="Arial" w:hAnsi="Arial" w:cs="Arial"/>
                <w:sz w:val="22"/>
                <w:szCs w:val="22"/>
              </w:rPr>
              <w:t>pe prezentul amplasament.</w:t>
            </w:r>
          </w:p>
        </w:tc>
      </w:tr>
    </w:tbl>
    <w:p w14:paraId="5A39347F" w14:textId="77777777" w:rsidR="008132D9" w:rsidRPr="00545BB9" w:rsidRDefault="008132D9" w:rsidP="008132D9">
      <w:pPr>
        <w:autoSpaceDE w:val="0"/>
        <w:spacing w:line="240" w:lineRule="auto"/>
        <w:jc w:val="left"/>
        <w:rPr>
          <w:rFonts w:ascii="Arial" w:hAnsi="Arial" w:cs="Arial"/>
          <w:color w:val="FF0000"/>
          <w:sz w:val="22"/>
          <w:szCs w:val="22"/>
        </w:rPr>
      </w:pPr>
    </w:p>
    <w:p w14:paraId="5F9FDEA0" w14:textId="11819E40" w:rsidR="008132D9" w:rsidRPr="004D3A16" w:rsidRDefault="00A04AF4" w:rsidP="008132D9">
      <w:pPr>
        <w:autoSpaceDE w:val="0"/>
        <w:spacing w:line="240" w:lineRule="auto"/>
        <w:jc w:val="left"/>
        <w:rPr>
          <w:rFonts w:ascii="Arial" w:hAnsi="Arial" w:cs="Arial"/>
          <w:sz w:val="22"/>
          <w:szCs w:val="22"/>
          <w:u w:val="single"/>
        </w:rPr>
      </w:pPr>
      <w:r w:rsidRPr="00A04AF4">
        <w:rPr>
          <w:rFonts w:ascii="Arial" w:hAnsi="Arial" w:cs="Arial"/>
          <w:sz w:val="22"/>
          <w:szCs w:val="22"/>
        </w:rPr>
        <w:t>Din zona de depozitare exterioară cheresteaua</w:t>
      </w:r>
      <w:r w:rsidR="008132D9">
        <w:rPr>
          <w:rFonts w:ascii="Arial" w:hAnsi="Arial" w:cs="Arial"/>
          <w:sz w:val="22"/>
          <w:szCs w:val="22"/>
        </w:rPr>
        <w:t xml:space="preserve"> este preluată cu stivuitorul cu furci laterale și depozitată temporar în interiorul halei, pentru a fi folosită pe fluxul de producție. </w:t>
      </w:r>
      <w:r w:rsidR="008132D9" w:rsidRPr="004D3A16">
        <w:rPr>
          <w:rFonts w:ascii="Arial" w:hAnsi="Arial" w:cs="Arial"/>
          <w:sz w:val="22"/>
          <w:szCs w:val="22"/>
          <w:u w:val="single"/>
        </w:rPr>
        <w:t>Cantitatea de cherestea introdusă în hală și depozitată temporar reprezintă doar cantitatea necesară fluxului tehnologic pentru un schimb de lucru.</w:t>
      </w:r>
    </w:p>
    <w:p w14:paraId="132C8EF2" w14:textId="77777777" w:rsidR="008132D9" w:rsidRDefault="008132D9" w:rsidP="008132D9">
      <w:pPr>
        <w:autoSpaceDE w:val="0"/>
        <w:spacing w:line="240" w:lineRule="auto"/>
        <w:jc w:val="left"/>
        <w:rPr>
          <w:rFonts w:ascii="Arial" w:hAnsi="Arial" w:cs="Arial"/>
          <w:sz w:val="22"/>
          <w:szCs w:val="22"/>
        </w:rPr>
      </w:pPr>
      <w:r>
        <w:rPr>
          <w:rFonts w:ascii="Arial" w:hAnsi="Arial" w:cs="Arial"/>
          <w:sz w:val="22"/>
          <w:szCs w:val="22"/>
        </w:rPr>
        <w:t>În momentul începerii producției se transportă în interiorul halei OSB-ul și vată bazaltică/termoizolația necesară realizării produsului finit.</w:t>
      </w:r>
    </w:p>
    <w:p w14:paraId="3A2418C4" w14:textId="77777777" w:rsidR="00354F14" w:rsidRDefault="00354F14" w:rsidP="008132D9">
      <w:pPr>
        <w:autoSpaceDE w:val="0"/>
        <w:spacing w:line="240" w:lineRule="auto"/>
        <w:jc w:val="left"/>
        <w:rPr>
          <w:rFonts w:ascii="Arial" w:hAnsi="Arial" w:cs="Arial"/>
          <w:sz w:val="22"/>
          <w:szCs w:val="22"/>
        </w:rPr>
      </w:pPr>
    </w:p>
    <w:p w14:paraId="71BC06BC" w14:textId="77777777" w:rsidR="00354F14" w:rsidRDefault="00354F14" w:rsidP="00354F14">
      <w:pPr>
        <w:autoSpaceDE w:val="0"/>
        <w:spacing w:line="240" w:lineRule="auto"/>
        <w:jc w:val="left"/>
        <w:rPr>
          <w:rFonts w:ascii="Arial" w:hAnsi="Arial" w:cs="Arial"/>
          <w:sz w:val="22"/>
          <w:szCs w:val="22"/>
        </w:rPr>
      </w:pPr>
      <w:r>
        <w:rPr>
          <w:rFonts w:ascii="Arial" w:hAnsi="Arial" w:cs="Arial"/>
          <w:sz w:val="22"/>
          <w:szCs w:val="22"/>
        </w:rPr>
        <w:t>Cantitatea de materie primă de dimensiuni mari (depozitată în interiorul halei producție) este următoarea:</w:t>
      </w:r>
    </w:p>
    <w:p w14:paraId="555B4F42" w14:textId="76B96B93" w:rsidR="00354F14" w:rsidRPr="00842FC6" w:rsidRDefault="00354F14" w:rsidP="00354F14">
      <w:pPr>
        <w:pStyle w:val="ListParagraph"/>
        <w:numPr>
          <w:ilvl w:val="0"/>
          <w:numId w:val="22"/>
        </w:numPr>
        <w:autoSpaceDE w:val="0"/>
        <w:spacing w:line="240" w:lineRule="auto"/>
        <w:jc w:val="left"/>
        <w:rPr>
          <w:rFonts w:ascii="Arial" w:hAnsi="Arial" w:cs="Arial"/>
          <w:sz w:val="22"/>
          <w:szCs w:val="22"/>
        </w:rPr>
      </w:pPr>
      <w:r>
        <w:rPr>
          <w:rFonts w:ascii="Arial" w:hAnsi="Arial" w:cs="Arial"/>
          <w:sz w:val="22"/>
          <w:szCs w:val="22"/>
        </w:rPr>
        <w:t>depozitare cherestea</w:t>
      </w:r>
      <w:r>
        <w:rPr>
          <w:rFonts w:ascii="Arial" w:hAnsi="Arial" w:cs="Arial"/>
          <w:sz w:val="22"/>
          <w:szCs w:val="22"/>
          <w:lang w:val="ro-RO"/>
        </w:rPr>
        <w:t xml:space="preserve"> – maxim 12mc</w:t>
      </w:r>
    </w:p>
    <w:p w14:paraId="2AFC85A6" w14:textId="7FCA4A66" w:rsidR="00354F14" w:rsidRPr="00354F14" w:rsidRDefault="00354F14" w:rsidP="00354F14">
      <w:pPr>
        <w:pStyle w:val="ListParagraph"/>
        <w:numPr>
          <w:ilvl w:val="0"/>
          <w:numId w:val="22"/>
        </w:numPr>
        <w:autoSpaceDE w:val="0"/>
        <w:spacing w:line="240" w:lineRule="auto"/>
        <w:jc w:val="left"/>
        <w:rPr>
          <w:rFonts w:ascii="Arial" w:hAnsi="Arial" w:cs="Arial"/>
          <w:sz w:val="22"/>
          <w:szCs w:val="22"/>
        </w:rPr>
      </w:pPr>
      <w:r>
        <w:rPr>
          <w:rFonts w:ascii="Arial" w:hAnsi="Arial" w:cs="Arial"/>
          <w:sz w:val="22"/>
          <w:szCs w:val="22"/>
          <w:lang w:val="ro-RO"/>
        </w:rPr>
        <w:t>depozitare izolație avtă bazaltică – maxim 50 pachete</w:t>
      </w:r>
    </w:p>
    <w:p w14:paraId="32945694" w14:textId="013F93EC" w:rsidR="00354F14" w:rsidRPr="00842FC6" w:rsidRDefault="00354F14" w:rsidP="00354F14">
      <w:pPr>
        <w:pStyle w:val="ListParagraph"/>
        <w:numPr>
          <w:ilvl w:val="0"/>
          <w:numId w:val="22"/>
        </w:numPr>
        <w:autoSpaceDE w:val="0"/>
        <w:spacing w:line="240" w:lineRule="auto"/>
        <w:jc w:val="left"/>
        <w:rPr>
          <w:rFonts w:ascii="Arial" w:hAnsi="Arial" w:cs="Arial"/>
          <w:sz w:val="22"/>
          <w:szCs w:val="22"/>
        </w:rPr>
      </w:pPr>
      <w:r>
        <w:rPr>
          <w:rFonts w:ascii="Arial" w:hAnsi="Arial" w:cs="Arial"/>
          <w:sz w:val="22"/>
          <w:szCs w:val="22"/>
          <w:lang w:val="ro-RO"/>
        </w:rPr>
        <w:t>plăci OSB – maxim 2 paleți</w:t>
      </w:r>
    </w:p>
    <w:p w14:paraId="6C252258" w14:textId="77777777" w:rsidR="0064542C" w:rsidRDefault="0064542C" w:rsidP="008132D9">
      <w:pPr>
        <w:tabs>
          <w:tab w:val="left" w:pos="1134"/>
          <w:tab w:val="left" w:pos="2410"/>
        </w:tabs>
        <w:spacing w:line="240" w:lineRule="auto"/>
        <w:jc w:val="left"/>
        <w:rPr>
          <w:rFonts w:ascii="Arial" w:hAnsi="Arial" w:cs="Arial"/>
          <w:b/>
          <w:sz w:val="22"/>
          <w:szCs w:val="22"/>
        </w:rPr>
      </w:pPr>
    </w:p>
    <w:p w14:paraId="29187C32" w14:textId="072922F6" w:rsidR="008132D9" w:rsidRDefault="008132D9" w:rsidP="008132D9">
      <w:pPr>
        <w:tabs>
          <w:tab w:val="left" w:pos="1134"/>
          <w:tab w:val="left" w:pos="2410"/>
        </w:tabs>
        <w:spacing w:line="240" w:lineRule="auto"/>
        <w:jc w:val="left"/>
        <w:rPr>
          <w:rFonts w:ascii="Arial" w:hAnsi="Arial" w:cs="Arial"/>
          <w:sz w:val="22"/>
          <w:szCs w:val="22"/>
        </w:rPr>
      </w:pPr>
      <w:r w:rsidRPr="00504DA6">
        <w:rPr>
          <w:rFonts w:ascii="Arial" w:hAnsi="Arial" w:cs="Arial"/>
          <w:b/>
          <w:sz w:val="22"/>
          <w:szCs w:val="22"/>
        </w:rPr>
        <w:t>În interiorul halei</w:t>
      </w:r>
      <w:r w:rsidRPr="000B1C82">
        <w:rPr>
          <w:rFonts w:ascii="Arial" w:hAnsi="Arial" w:cs="Arial"/>
          <w:sz w:val="22"/>
          <w:szCs w:val="22"/>
        </w:rPr>
        <w:t xml:space="preserve"> de mică producție</w:t>
      </w:r>
      <w:r>
        <w:rPr>
          <w:rFonts w:ascii="Arial" w:hAnsi="Arial" w:cs="Arial"/>
          <w:sz w:val="22"/>
          <w:szCs w:val="22"/>
        </w:rPr>
        <w:t xml:space="preserve"> (c</w:t>
      </w:r>
      <w:r w:rsidR="009675DB">
        <w:rPr>
          <w:rFonts w:ascii="Arial" w:hAnsi="Arial" w:cs="Arial"/>
          <w:sz w:val="22"/>
          <w:szCs w:val="22"/>
        </w:rPr>
        <w:t>u o suprafață de aproximativ 625</w:t>
      </w:r>
      <w:r>
        <w:rPr>
          <w:rFonts w:ascii="Arial" w:hAnsi="Arial" w:cs="Arial"/>
          <w:sz w:val="22"/>
          <w:szCs w:val="22"/>
        </w:rPr>
        <w:t>mp, respectiv 20x30m), activitatea desfășurată presupune următoarele etape:</w:t>
      </w:r>
    </w:p>
    <w:p w14:paraId="2B614E33" w14:textId="725FDAD7" w:rsidR="008132D9" w:rsidRPr="00F908E9" w:rsidRDefault="008132D9" w:rsidP="00DF414C">
      <w:pPr>
        <w:widowControl/>
        <w:numPr>
          <w:ilvl w:val="0"/>
          <w:numId w:val="21"/>
        </w:numPr>
        <w:tabs>
          <w:tab w:val="left" w:pos="567"/>
          <w:tab w:val="left" w:pos="2410"/>
        </w:tabs>
        <w:spacing w:line="240" w:lineRule="auto"/>
        <w:jc w:val="left"/>
        <w:textAlignment w:val="auto"/>
        <w:rPr>
          <w:rFonts w:ascii="Arial" w:hAnsi="Arial" w:cs="Arial"/>
          <w:i/>
          <w:sz w:val="22"/>
          <w:szCs w:val="22"/>
        </w:rPr>
      </w:pPr>
      <w:r>
        <w:rPr>
          <w:rFonts w:ascii="Arial" w:hAnsi="Arial" w:cs="Arial"/>
          <w:sz w:val="22"/>
          <w:szCs w:val="22"/>
        </w:rPr>
        <w:t>tăierea lungimilor și lățimilor de lemn, în funcție de cotele finale ale construcțiilor</w:t>
      </w:r>
      <w:r w:rsidR="00F908E9">
        <w:rPr>
          <w:rFonts w:ascii="Arial" w:hAnsi="Arial" w:cs="Arial"/>
          <w:sz w:val="22"/>
          <w:szCs w:val="22"/>
        </w:rPr>
        <w:t xml:space="preserve"> </w:t>
      </w:r>
      <w:r w:rsidR="00F908E9" w:rsidRPr="00F908E9">
        <w:rPr>
          <w:rFonts w:ascii="Arial" w:hAnsi="Arial" w:cs="Arial"/>
          <w:i/>
          <w:sz w:val="22"/>
          <w:szCs w:val="22"/>
        </w:rPr>
        <w:t>(adaptarea lemnului la dimenisunile necesare ficărui produs în parte)</w:t>
      </w:r>
    </w:p>
    <w:p w14:paraId="4F01D1AB" w14:textId="72423E60" w:rsidR="008132D9" w:rsidRDefault="008132D9" w:rsidP="00DF414C">
      <w:pPr>
        <w:widowControl/>
        <w:numPr>
          <w:ilvl w:val="0"/>
          <w:numId w:val="21"/>
        </w:numPr>
        <w:tabs>
          <w:tab w:val="left" w:pos="567"/>
          <w:tab w:val="left" w:pos="2410"/>
        </w:tabs>
        <w:spacing w:line="240" w:lineRule="auto"/>
        <w:jc w:val="left"/>
        <w:textAlignment w:val="auto"/>
        <w:rPr>
          <w:rFonts w:ascii="Arial" w:hAnsi="Arial" w:cs="Arial"/>
          <w:sz w:val="22"/>
          <w:szCs w:val="22"/>
        </w:rPr>
      </w:pPr>
      <w:r w:rsidRPr="000E435E">
        <w:rPr>
          <w:rFonts w:ascii="Arial" w:hAnsi="Arial" w:cs="Arial"/>
          <w:sz w:val="22"/>
          <w:szCs w:val="22"/>
        </w:rPr>
        <w:t>rindeluirea și tratarea acestor elemente tăiate</w:t>
      </w:r>
      <w:r w:rsidR="00F908E9">
        <w:rPr>
          <w:rFonts w:ascii="Arial" w:hAnsi="Arial" w:cs="Arial"/>
          <w:sz w:val="22"/>
          <w:szCs w:val="22"/>
        </w:rPr>
        <w:t xml:space="preserve"> </w:t>
      </w:r>
      <w:r w:rsidR="00F908E9" w:rsidRPr="00F908E9">
        <w:rPr>
          <w:rFonts w:ascii="Arial" w:hAnsi="Arial" w:cs="Arial"/>
          <w:i/>
          <w:sz w:val="22"/>
          <w:szCs w:val="22"/>
        </w:rPr>
        <w:t>(finisarea)</w:t>
      </w:r>
    </w:p>
    <w:p w14:paraId="13D5707B" w14:textId="77777777" w:rsidR="008132D9" w:rsidRPr="000E435E" w:rsidRDefault="008132D9" w:rsidP="00DF414C">
      <w:pPr>
        <w:widowControl/>
        <w:numPr>
          <w:ilvl w:val="0"/>
          <w:numId w:val="21"/>
        </w:numPr>
        <w:tabs>
          <w:tab w:val="left" w:pos="567"/>
          <w:tab w:val="left" w:pos="2410"/>
        </w:tabs>
        <w:spacing w:line="240" w:lineRule="auto"/>
        <w:jc w:val="left"/>
        <w:textAlignment w:val="auto"/>
        <w:rPr>
          <w:rFonts w:ascii="Arial" w:hAnsi="Arial" w:cs="Arial"/>
          <w:sz w:val="22"/>
          <w:szCs w:val="22"/>
        </w:rPr>
      </w:pPr>
      <w:r w:rsidRPr="000E435E">
        <w:rPr>
          <w:rFonts w:ascii="Arial" w:hAnsi="Arial" w:cs="Arial"/>
          <w:sz w:val="22"/>
          <w:szCs w:val="22"/>
        </w:rPr>
        <w:t>dispunerea lor în panouri, rigidizate cu păci OSB 3, toate fixate prin înșurubare.</w:t>
      </w:r>
    </w:p>
    <w:p w14:paraId="7E48CC9C" w14:textId="77777777" w:rsidR="008132D9" w:rsidRDefault="008132D9" w:rsidP="008132D9">
      <w:pPr>
        <w:tabs>
          <w:tab w:val="left" w:pos="1134"/>
          <w:tab w:val="left" w:pos="2410"/>
        </w:tabs>
        <w:autoSpaceDE w:val="0"/>
        <w:spacing w:line="240" w:lineRule="auto"/>
        <w:jc w:val="left"/>
        <w:rPr>
          <w:rFonts w:ascii="Arial" w:hAnsi="Arial" w:cs="Arial"/>
          <w:sz w:val="22"/>
          <w:szCs w:val="22"/>
          <w:u w:val="single"/>
        </w:rPr>
      </w:pPr>
    </w:p>
    <w:p w14:paraId="209423CB" w14:textId="47221C4A" w:rsidR="00462A1B" w:rsidRPr="00462A1B" w:rsidRDefault="00462A1B" w:rsidP="008132D9">
      <w:pPr>
        <w:tabs>
          <w:tab w:val="left" w:pos="1134"/>
          <w:tab w:val="left" w:pos="2410"/>
        </w:tabs>
        <w:autoSpaceDE w:val="0"/>
        <w:spacing w:line="240" w:lineRule="auto"/>
        <w:jc w:val="left"/>
        <w:rPr>
          <w:rFonts w:ascii="Arial" w:hAnsi="Arial" w:cs="Arial"/>
          <w:sz w:val="22"/>
          <w:szCs w:val="22"/>
        </w:rPr>
      </w:pPr>
      <w:r w:rsidRPr="00462A1B">
        <w:rPr>
          <w:rFonts w:ascii="Arial" w:hAnsi="Arial" w:cs="Arial"/>
          <w:sz w:val="22"/>
          <w:szCs w:val="22"/>
        </w:rPr>
        <w:t>Mutarea panourilor prefabricate în cadrul halei se realizeză prin intermediul</w:t>
      </w:r>
      <w:r w:rsidR="00692179">
        <w:rPr>
          <w:rFonts w:ascii="Arial" w:hAnsi="Arial" w:cs="Arial"/>
          <w:sz w:val="22"/>
          <w:szCs w:val="22"/>
        </w:rPr>
        <w:t xml:space="preserve"> </w:t>
      </w:r>
      <w:r w:rsidRPr="00462A1B">
        <w:rPr>
          <w:rFonts w:ascii="Arial" w:hAnsi="Arial" w:cs="Arial"/>
          <w:sz w:val="22"/>
          <w:szCs w:val="22"/>
        </w:rPr>
        <w:t>unui pod rulant din interiorul halei, cu o capacitate de 1200kg.</w:t>
      </w:r>
    </w:p>
    <w:p w14:paraId="6E2DF95C" w14:textId="77777777" w:rsidR="00462A1B" w:rsidRPr="00DA5B49" w:rsidRDefault="00462A1B" w:rsidP="008132D9">
      <w:pPr>
        <w:tabs>
          <w:tab w:val="left" w:pos="1134"/>
          <w:tab w:val="left" w:pos="2410"/>
        </w:tabs>
        <w:autoSpaceDE w:val="0"/>
        <w:spacing w:line="240" w:lineRule="auto"/>
        <w:jc w:val="left"/>
        <w:rPr>
          <w:rFonts w:ascii="Arial" w:hAnsi="Arial" w:cs="Arial"/>
          <w:sz w:val="22"/>
          <w:szCs w:val="22"/>
          <w:u w:val="single"/>
        </w:rPr>
      </w:pPr>
    </w:p>
    <w:p w14:paraId="49DE8A23" w14:textId="77777777" w:rsidR="008132D9" w:rsidRPr="00DA5B49" w:rsidRDefault="008132D9" w:rsidP="008132D9">
      <w:pPr>
        <w:tabs>
          <w:tab w:val="left" w:pos="1134"/>
          <w:tab w:val="left" w:pos="2410"/>
        </w:tabs>
        <w:autoSpaceDE w:val="0"/>
        <w:spacing w:line="240" w:lineRule="auto"/>
        <w:jc w:val="left"/>
        <w:rPr>
          <w:rFonts w:ascii="Arial" w:hAnsi="Arial" w:cs="Arial"/>
          <w:sz w:val="22"/>
          <w:szCs w:val="22"/>
          <w:u w:val="single"/>
        </w:rPr>
      </w:pPr>
      <w:r w:rsidRPr="00DA5B49">
        <w:rPr>
          <w:rFonts w:ascii="Arial" w:hAnsi="Arial" w:cs="Arial"/>
          <w:sz w:val="22"/>
          <w:szCs w:val="22"/>
          <w:u w:val="single"/>
        </w:rPr>
        <w:t>Utilajele folosit în procesul tehnologic sunt:</w:t>
      </w:r>
    </w:p>
    <w:p w14:paraId="79663827" w14:textId="77777777" w:rsidR="008132D9" w:rsidRPr="00956713" w:rsidRDefault="008132D9" w:rsidP="00DF414C">
      <w:pPr>
        <w:pStyle w:val="ListParagraph"/>
        <w:widowControl/>
        <w:numPr>
          <w:ilvl w:val="0"/>
          <w:numId w:val="23"/>
        </w:numPr>
        <w:spacing w:line="240" w:lineRule="auto"/>
        <w:contextualSpacing/>
        <w:jc w:val="left"/>
        <w:textAlignment w:val="auto"/>
        <w:rPr>
          <w:rFonts w:ascii="Arial" w:hAnsi="Arial" w:cs="Arial"/>
          <w:color w:val="000000"/>
          <w:sz w:val="22"/>
          <w:szCs w:val="22"/>
        </w:rPr>
      </w:pPr>
      <w:r w:rsidRPr="00956713">
        <w:rPr>
          <w:rFonts w:ascii="Arial" w:hAnsi="Arial" w:cs="Arial"/>
          <w:color w:val="000000"/>
          <w:sz w:val="22"/>
          <w:szCs w:val="22"/>
        </w:rPr>
        <w:t>fierăstrău circular și pendular</w:t>
      </w:r>
    </w:p>
    <w:p w14:paraId="61852F65" w14:textId="77777777" w:rsidR="008132D9" w:rsidRPr="00956713" w:rsidRDefault="008132D9" w:rsidP="00DF414C">
      <w:pPr>
        <w:pStyle w:val="ListParagraph"/>
        <w:widowControl/>
        <w:numPr>
          <w:ilvl w:val="0"/>
          <w:numId w:val="23"/>
        </w:numPr>
        <w:spacing w:line="240" w:lineRule="auto"/>
        <w:contextualSpacing/>
        <w:jc w:val="left"/>
        <w:textAlignment w:val="auto"/>
        <w:rPr>
          <w:rFonts w:ascii="Arial" w:hAnsi="Arial" w:cs="Arial"/>
          <w:color w:val="000000"/>
          <w:sz w:val="22"/>
          <w:szCs w:val="22"/>
        </w:rPr>
      </w:pPr>
      <w:r w:rsidRPr="00956713">
        <w:rPr>
          <w:rFonts w:ascii="Arial" w:hAnsi="Arial" w:cs="Arial"/>
          <w:color w:val="000000"/>
          <w:sz w:val="22"/>
          <w:szCs w:val="22"/>
        </w:rPr>
        <w:t>mașină de rindeluit pe grosime</w:t>
      </w:r>
    </w:p>
    <w:p w14:paraId="4D782004" w14:textId="77777777" w:rsidR="008132D9" w:rsidRPr="00956713" w:rsidRDefault="008132D9" w:rsidP="00DF414C">
      <w:pPr>
        <w:pStyle w:val="ListParagraph"/>
        <w:widowControl/>
        <w:numPr>
          <w:ilvl w:val="0"/>
          <w:numId w:val="23"/>
        </w:numPr>
        <w:spacing w:line="240" w:lineRule="auto"/>
        <w:contextualSpacing/>
        <w:jc w:val="left"/>
        <w:textAlignment w:val="auto"/>
        <w:rPr>
          <w:rFonts w:ascii="Arial" w:hAnsi="Arial" w:cs="Arial"/>
          <w:color w:val="000000"/>
          <w:sz w:val="22"/>
          <w:szCs w:val="22"/>
        </w:rPr>
      </w:pPr>
      <w:r>
        <w:rPr>
          <w:rFonts w:ascii="Arial" w:hAnsi="Arial" w:cs="Arial"/>
          <w:color w:val="000000"/>
          <w:sz w:val="22"/>
          <w:szCs w:val="22"/>
        </w:rPr>
        <w:t xml:space="preserve">2 </w:t>
      </w:r>
      <w:r w:rsidRPr="00956713">
        <w:rPr>
          <w:rFonts w:ascii="Arial" w:hAnsi="Arial" w:cs="Arial"/>
          <w:color w:val="000000"/>
          <w:sz w:val="22"/>
          <w:szCs w:val="22"/>
        </w:rPr>
        <w:t>mașini de rindeluit pe 4 fețe</w:t>
      </w:r>
    </w:p>
    <w:p w14:paraId="147109A1" w14:textId="77777777" w:rsidR="008132D9" w:rsidRPr="00956713" w:rsidRDefault="008132D9" w:rsidP="00DF414C">
      <w:pPr>
        <w:pStyle w:val="ListParagraph"/>
        <w:widowControl/>
        <w:numPr>
          <w:ilvl w:val="0"/>
          <w:numId w:val="23"/>
        </w:numPr>
        <w:spacing w:line="240" w:lineRule="auto"/>
        <w:contextualSpacing/>
        <w:jc w:val="left"/>
        <w:textAlignment w:val="auto"/>
        <w:rPr>
          <w:rFonts w:ascii="Arial" w:hAnsi="Arial" w:cs="Arial"/>
          <w:color w:val="000000"/>
          <w:sz w:val="22"/>
          <w:szCs w:val="22"/>
        </w:rPr>
      </w:pPr>
      <w:r w:rsidRPr="00956713">
        <w:rPr>
          <w:rFonts w:ascii="Arial" w:hAnsi="Arial" w:cs="Arial"/>
          <w:color w:val="000000"/>
          <w:sz w:val="22"/>
          <w:szCs w:val="22"/>
        </w:rPr>
        <w:t>grup exhaustare pentru rumeguș - grup electric</w:t>
      </w:r>
    </w:p>
    <w:p w14:paraId="4F8B269A" w14:textId="77777777" w:rsidR="008132D9" w:rsidRPr="00F66D83" w:rsidRDefault="008132D9" w:rsidP="008132D9">
      <w:pPr>
        <w:tabs>
          <w:tab w:val="left" w:pos="1134"/>
          <w:tab w:val="left" w:pos="2410"/>
        </w:tabs>
        <w:autoSpaceDE w:val="0"/>
        <w:spacing w:line="240" w:lineRule="auto"/>
        <w:jc w:val="left"/>
        <w:rPr>
          <w:rFonts w:ascii="Arial" w:hAnsi="Arial" w:cs="Arial"/>
          <w:color w:val="FF0000"/>
          <w:sz w:val="22"/>
          <w:szCs w:val="22"/>
        </w:rPr>
      </w:pPr>
    </w:p>
    <w:p w14:paraId="2854B5DE" w14:textId="77777777" w:rsidR="008132D9" w:rsidRDefault="008132D9" w:rsidP="008132D9">
      <w:pPr>
        <w:tabs>
          <w:tab w:val="left" w:pos="1134"/>
          <w:tab w:val="left" w:pos="2410"/>
        </w:tabs>
        <w:autoSpaceDE w:val="0"/>
        <w:spacing w:line="240" w:lineRule="auto"/>
        <w:jc w:val="left"/>
        <w:rPr>
          <w:rFonts w:ascii="Arial" w:hAnsi="Arial" w:cs="Arial"/>
          <w:sz w:val="22"/>
          <w:szCs w:val="22"/>
        </w:rPr>
      </w:pPr>
      <w:r w:rsidRPr="00832B1E">
        <w:rPr>
          <w:rFonts w:ascii="Arial" w:hAnsi="Arial" w:cs="Arial"/>
          <w:sz w:val="22"/>
          <w:szCs w:val="22"/>
        </w:rPr>
        <w:t>Dimensionarea cherestelei se realizează prin tăierea acesteia cu ajutorul fierăstrăului pendular sau circular, iar rindeluirea cu ajutorul m</w:t>
      </w:r>
      <w:r>
        <w:rPr>
          <w:rFonts w:ascii="Arial" w:hAnsi="Arial" w:cs="Arial"/>
          <w:sz w:val="22"/>
          <w:szCs w:val="22"/>
        </w:rPr>
        <w:t xml:space="preserve">așinii de rindeluit pe 4 fețe. </w:t>
      </w:r>
    </w:p>
    <w:p w14:paraId="54D1C9E8" w14:textId="77777777" w:rsidR="008132D9" w:rsidRDefault="008132D9" w:rsidP="008132D9">
      <w:pPr>
        <w:tabs>
          <w:tab w:val="left" w:pos="1134"/>
          <w:tab w:val="left" w:pos="2410"/>
        </w:tabs>
        <w:autoSpaceDE w:val="0"/>
        <w:spacing w:line="240" w:lineRule="auto"/>
        <w:jc w:val="left"/>
        <w:rPr>
          <w:rFonts w:ascii="Arial" w:hAnsi="Arial" w:cs="Arial"/>
          <w:sz w:val="22"/>
          <w:szCs w:val="22"/>
        </w:rPr>
      </w:pPr>
    </w:p>
    <w:p w14:paraId="0F3BB555" w14:textId="77777777" w:rsidR="008132D9" w:rsidRDefault="008132D9" w:rsidP="008132D9">
      <w:pPr>
        <w:tabs>
          <w:tab w:val="left" w:pos="1134"/>
          <w:tab w:val="left" w:pos="2410"/>
        </w:tabs>
        <w:autoSpaceDE w:val="0"/>
        <w:spacing w:line="240" w:lineRule="auto"/>
        <w:jc w:val="left"/>
        <w:rPr>
          <w:rFonts w:ascii="Arial" w:hAnsi="Arial" w:cs="Arial"/>
          <w:sz w:val="22"/>
          <w:szCs w:val="22"/>
        </w:rPr>
      </w:pPr>
      <w:r w:rsidRPr="00CF6ECC">
        <w:rPr>
          <w:rFonts w:ascii="Arial" w:hAnsi="Arial" w:cs="Arial"/>
          <w:sz w:val="22"/>
          <w:szCs w:val="22"/>
          <w:u w:val="single"/>
        </w:rPr>
        <w:t>Tratarea cherestelei</w:t>
      </w:r>
      <w:r w:rsidRPr="00832B1E">
        <w:rPr>
          <w:rFonts w:ascii="Arial" w:hAnsi="Arial" w:cs="Arial"/>
          <w:sz w:val="22"/>
          <w:szCs w:val="22"/>
        </w:rPr>
        <w:t xml:space="preserve"> folosite în procesul de producție se realizează prin pulverizarea unei soluții lichide trivalente, tip Ignis AP, pe suprafața cherestelei, mai întâi de-a lungul fibrelor lemnului și după aceea transversal pe fibre. </w:t>
      </w:r>
    </w:p>
    <w:p w14:paraId="00A82E83" w14:textId="77777777" w:rsidR="008132D9" w:rsidRDefault="008132D9" w:rsidP="008132D9">
      <w:pPr>
        <w:tabs>
          <w:tab w:val="left" w:pos="1134"/>
          <w:tab w:val="left" w:pos="2410"/>
        </w:tabs>
        <w:autoSpaceDE w:val="0"/>
        <w:spacing w:line="240" w:lineRule="auto"/>
        <w:jc w:val="left"/>
        <w:rPr>
          <w:rFonts w:ascii="Arial" w:hAnsi="Arial" w:cs="Arial"/>
          <w:sz w:val="22"/>
          <w:szCs w:val="22"/>
        </w:rPr>
      </w:pPr>
      <w:r w:rsidRPr="00832B1E">
        <w:rPr>
          <w:rFonts w:ascii="Arial" w:hAnsi="Arial" w:cs="Arial"/>
          <w:sz w:val="22"/>
          <w:szCs w:val="22"/>
        </w:rPr>
        <w:t>Soluția este pulverizată cu ajutorul unei pompe manuale, prevăzută cu rezervor de 5l, manetă pentru agitarea soluției ș</w:t>
      </w:r>
      <w:r>
        <w:rPr>
          <w:rFonts w:ascii="Arial" w:hAnsi="Arial" w:cs="Arial"/>
          <w:sz w:val="22"/>
          <w:szCs w:val="22"/>
        </w:rPr>
        <w:t>i tub prevăzut cu duză</w:t>
      </w:r>
      <w:r w:rsidRPr="00832B1E">
        <w:rPr>
          <w:rFonts w:ascii="Arial" w:hAnsi="Arial" w:cs="Arial"/>
          <w:sz w:val="22"/>
          <w:szCs w:val="22"/>
        </w:rPr>
        <w:t xml:space="preserve"> pentru difuzarea pulveriată a lichidului. Această tratare conferă protecția lemnului la foc și la dăunători – carii, insecte, ciuperci. </w:t>
      </w:r>
    </w:p>
    <w:p w14:paraId="7CF0EBDD" w14:textId="41958821" w:rsidR="00462A1B" w:rsidRDefault="008132D9" w:rsidP="008132D9">
      <w:pPr>
        <w:tabs>
          <w:tab w:val="left" w:pos="1134"/>
          <w:tab w:val="left" w:pos="2410"/>
        </w:tabs>
        <w:autoSpaceDE w:val="0"/>
        <w:spacing w:line="240" w:lineRule="auto"/>
        <w:jc w:val="left"/>
        <w:rPr>
          <w:rFonts w:ascii="Arial" w:hAnsi="Arial" w:cs="Arial"/>
          <w:i/>
          <w:sz w:val="22"/>
          <w:szCs w:val="22"/>
        </w:rPr>
      </w:pPr>
      <w:r w:rsidRPr="002C3748">
        <w:rPr>
          <w:rFonts w:ascii="Arial" w:hAnsi="Arial" w:cs="Arial"/>
          <w:i/>
          <w:sz w:val="22"/>
          <w:szCs w:val="22"/>
        </w:rPr>
        <w:t>Produsul folosit nu prezintă risc de toxicitate, datorită compoziției, neavând efect iritant la nivelul respirator, conjunctiv și tegumentar. Întreg aces</w:t>
      </w:r>
      <w:r>
        <w:rPr>
          <w:rFonts w:ascii="Arial" w:hAnsi="Arial" w:cs="Arial"/>
          <w:i/>
          <w:sz w:val="22"/>
          <w:szCs w:val="22"/>
        </w:rPr>
        <w:t>t</w:t>
      </w:r>
      <w:r w:rsidRPr="002C3748">
        <w:rPr>
          <w:rFonts w:ascii="Arial" w:hAnsi="Arial" w:cs="Arial"/>
          <w:i/>
          <w:sz w:val="22"/>
          <w:szCs w:val="22"/>
        </w:rPr>
        <w:t xml:space="preserve"> proces se desfășoară în </w:t>
      </w:r>
      <w:r>
        <w:rPr>
          <w:rFonts w:ascii="Arial" w:hAnsi="Arial" w:cs="Arial"/>
          <w:i/>
          <w:sz w:val="22"/>
          <w:szCs w:val="22"/>
        </w:rPr>
        <w:t>i</w:t>
      </w:r>
      <w:r w:rsidRPr="002C3748">
        <w:rPr>
          <w:rFonts w:ascii="Arial" w:hAnsi="Arial" w:cs="Arial"/>
          <w:i/>
          <w:sz w:val="22"/>
          <w:szCs w:val="22"/>
        </w:rPr>
        <w:t>nteriorul halei.</w:t>
      </w:r>
    </w:p>
    <w:p w14:paraId="502EDB7B" w14:textId="30A6ECA7" w:rsidR="009675DB" w:rsidRPr="009675DB" w:rsidRDefault="009675DB" w:rsidP="008132D9">
      <w:pPr>
        <w:tabs>
          <w:tab w:val="left" w:pos="1134"/>
          <w:tab w:val="left" w:pos="2410"/>
        </w:tabs>
        <w:autoSpaceDE w:val="0"/>
        <w:spacing w:line="240" w:lineRule="auto"/>
        <w:jc w:val="left"/>
        <w:rPr>
          <w:rFonts w:ascii="Arial" w:hAnsi="Arial" w:cs="Arial"/>
          <w:b/>
          <w:i/>
          <w:sz w:val="22"/>
          <w:szCs w:val="22"/>
          <w:lang w:val="ro-RO"/>
        </w:rPr>
      </w:pPr>
      <w:r w:rsidRPr="009675DB">
        <w:rPr>
          <w:rFonts w:ascii="Arial" w:hAnsi="Arial" w:cs="Arial"/>
          <w:b/>
          <w:i/>
          <w:sz w:val="22"/>
          <w:szCs w:val="22"/>
          <w:lang w:val="ro-RO"/>
        </w:rPr>
        <w:t>Întregul proces se desfășoară în interiorul halei.</w:t>
      </w:r>
    </w:p>
    <w:p w14:paraId="41C4C47B" w14:textId="77777777" w:rsidR="008132D9" w:rsidRDefault="008132D9" w:rsidP="008132D9">
      <w:pPr>
        <w:tabs>
          <w:tab w:val="left" w:pos="1134"/>
          <w:tab w:val="left" w:pos="2410"/>
        </w:tabs>
        <w:autoSpaceDE w:val="0"/>
        <w:spacing w:line="240" w:lineRule="auto"/>
        <w:jc w:val="left"/>
        <w:rPr>
          <w:rFonts w:ascii="Arial" w:hAnsi="Arial" w:cs="Arial"/>
          <w:sz w:val="22"/>
          <w:szCs w:val="22"/>
        </w:rPr>
      </w:pPr>
    </w:p>
    <w:tbl>
      <w:tblPr>
        <w:tblStyle w:val="TableGrid"/>
        <w:tblW w:w="0" w:type="auto"/>
        <w:tblInd w:w="108" w:type="dxa"/>
        <w:tblLook w:val="04A0" w:firstRow="1" w:lastRow="0" w:firstColumn="1" w:lastColumn="0" w:noHBand="0" w:noVBand="1"/>
      </w:tblPr>
      <w:tblGrid>
        <w:gridCol w:w="10029"/>
      </w:tblGrid>
      <w:tr w:rsidR="00520A2E" w14:paraId="1F15A22D" w14:textId="77777777" w:rsidTr="002C54CB">
        <w:tc>
          <w:tcPr>
            <w:tcW w:w="10029" w:type="dxa"/>
          </w:tcPr>
          <w:p w14:paraId="0FE353E1" w14:textId="4DE66050" w:rsidR="00520A2E" w:rsidRDefault="00520A2E" w:rsidP="008132D9">
            <w:pPr>
              <w:tabs>
                <w:tab w:val="left" w:pos="1134"/>
                <w:tab w:val="left" w:pos="2410"/>
              </w:tabs>
              <w:autoSpaceDE w:val="0"/>
              <w:spacing w:line="240" w:lineRule="auto"/>
              <w:jc w:val="left"/>
              <w:rPr>
                <w:rFonts w:ascii="Arial" w:hAnsi="Arial" w:cs="Arial"/>
                <w:sz w:val="22"/>
                <w:szCs w:val="22"/>
              </w:rPr>
            </w:pPr>
            <w:r w:rsidRPr="00616D75">
              <w:rPr>
                <w:rFonts w:ascii="Arial" w:hAnsi="Arial" w:cs="Arial"/>
                <w:b/>
                <w:sz w:val="22"/>
                <w:szCs w:val="22"/>
              </w:rPr>
              <w:t>Producția rezultată,</w:t>
            </w:r>
            <w:r>
              <w:rPr>
                <w:rFonts w:ascii="Arial" w:hAnsi="Arial" w:cs="Arial"/>
                <w:sz w:val="22"/>
                <w:szCs w:val="22"/>
              </w:rPr>
              <w:t xml:space="preserve"> realizată zilnic este relativ mică –producție necesară pentru o casă ecologică medie, respectiv aproximativ </w:t>
            </w:r>
            <w:r w:rsidRPr="0020537B">
              <w:rPr>
                <w:rFonts w:ascii="Arial" w:hAnsi="Arial" w:cs="Arial"/>
                <w:b/>
                <w:sz w:val="22"/>
                <w:szCs w:val="22"/>
              </w:rPr>
              <w:t xml:space="preserve">55mc de </w:t>
            </w:r>
            <w:r w:rsidR="00A14409" w:rsidRPr="0020537B">
              <w:rPr>
                <w:rFonts w:ascii="Arial" w:hAnsi="Arial" w:cs="Arial"/>
                <w:b/>
                <w:sz w:val="22"/>
                <w:szCs w:val="22"/>
              </w:rPr>
              <w:t>panouri prefabricate din lemn</w:t>
            </w:r>
            <w:r w:rsidR="00A14409">
              <w:rPr>
                <w:rFonts w:ascii="Arial" w:hAnsi="Arial" w:cs="Arial"/>
                <w:sz w:val="22"/>
                <w:szCs w:val="22"/>
              </w:rPr>
              <w:t xml:space="preserve"> (</w:t>
            </w:r>
            <w:r>
              <w:rPr>
                <w:rFonts w:ascii="Arial" w:hAnsi="Arial" w:cs="Arial"/>
                <w:sz w:val="22"/>
                <w:szCs w:val="22"/>
              </w:rPr>
              <w:t>spațiu ocupat într-un tir la o încărcare, pentru o casă medie)</w:t>
            </w:r>
          </w:p>
        </w:tc>
      </w:tr>
    </w:tbl>
    <w:p w14:paraId="558B68F7" w14:textId="77777777" w:rsidR="00520A2E" w:rsidRDefault="00520A2E" w:rsidP="008132D9">
      <w:pPr>
        <w:tabs>
          <w:tab w:val="left" w:pos="1134"/>
          <w:tab w:val="left" w:pos="2410"/>
        </w:tabs>
        <w:autoSpaceDE w:val="0"/>
        <w:spacing w:line="240" w:lineRule="auto"/>
        <w:jc w:val="left"/>
        <w:rPr>
          <w:rFonts w:ascii="Arial" w:hAnsi="Arial" w:cs="Arial"/>
          <w:sz w:val="22"/>
          <w:szCs w:val="22"/>
        </w:rPr>
      </w:pPr>
    </w:p>
    <w:p w14:paraId="4D11D514" w14:textId="77777777" w:rsidR="008132D9" w:rsidRPr="00832B1E" w:rsidRDefault="008132D9" w:rsidP="008132D9">
      <w:pPr>
        <w:tabs>
          <w:tab w:val="left" w:pos="1134"/>
          <w:tab w:val="left" w:pos="2410"/>
        </w:tabs>
        <w:autoSpaceDE w:val="0"/>
        <w:spacing w:line="240" w:lineRule="auto"/>
        <w:jc w:val="left"/>
        <w:rPr>
          <w:rFonts w:ascii="Arial" w:hAnsi="Arial" w:cs="Arial"/>
          <w:sz w:val="22"/>
          <w:szCs w:val="22"/>
        </w:rPr>
      </w:pPr>
      <w:r w:rsidRPr="00800E22">
        <w:rPr>
          <w:rFonts w:ascii="Arial" w:hAnsi="Arial" w:cs="Arial"/>
          <w:sz w:val="22"/>
          <w:szCs w:val="22"/>
        </w:rPr>
        <w:t>Hala de producție</w:t>
      </w:r>
      <w:r>
        <w:rPr>
          <w:rFonts w:ascii="Arial" w:hAnsi="Arial" w:cs="Arial"/>
          <w:sz w:val="22"/>
          <w:szCs w:val="22"/>
        </w:rPr>
        <w:t xml:space="preserve"> va dispune de un corp administrativ în suprafață de aproximativ 295mp, în cadrul căruia vor fi grupate și vestiarele, respectiv grupurile sanitare.</w:t>
      </w:r>
    </w:p>
    <w:p w14:paraId="6DC2D13C" w14:textId="77777777" w:rsidR="00D87299" w:rsidRDefault="00D87299">
      <w:pPr>
        <w:spacing w:line="240" w:lineRule="auto"/>
        <w:rPr>
          <w:rFonts w:ascii="Arial" w:hAnsi="Arial" w:cs="Arial"/>
          <w:b/>
          <w:bCs/>
          <w:color w:val="000080"/>
          <w:sz w:val="22"/>
          <w:szCs w:val="22"/>
        </w:rPr>
      </w:pPr>
    </w:p>
    <w:p w14:paraId="2B885EFA" w14:textId="29B05BE9" w:rsidR="00D87299" w:rsidRPr="00DF6DD8" w:rsidRDefault="00D87299">
      <w:pPr>
        <w:spacing w:line="240" w:lineRule="auto"/>
        <w:rPr>
          <w:rFonts w:ascii="Arial" w:hAnsi="Arial" w:cs="Arial"/>
          <w:b/>
          <w:bCs/>
          <w:color w:val="000080"/>
          <w:sz w:val="22"/>
          <w:szCs w:val="22"/>
          <w:u w:val="single"/>
        </w:rPr>
      </w:pPr>
      <w:r w:rsidRPr="00DF6DD8">
        <w:rPr>
          <w:rFonts w:ascii="Arial" w:hAnsi="Arial" w:cs="Arial"/>
          <w:b/>
          <w:bCs/>
          <w:color w:val="000080"/>
          <w:sz w:val="22"/>
          <w:szCs w:val="22"/>
          <w:u w:val="single"/>
        </w:rPr>
        <w:t>Descrierea proceselor de producție ale proiectului propus, în funcție de specificul investiției, produse și subproduse obținute, mărimea, capacitatea</w:t>
      </w:r>
    </w:p>
    <w:p w14:paraId="0C7BA64C" w14:textId="77777777" w:rsidR="00A37982" w:rsidRDefault="00A37982">
      <w:pPr>
        <w:spacing w:line="240" w:lineRule="auto"/>
        <w:rPr>
          <w:rFonts w:ascii="Arial" w:hAnsi="Arial" w:cs="Arial"/>
          <w:b/>
          <w:bCs/>
          <w:color w:val="000080"/>
          <w:sz w:val="22"/>
          <w:szCs w:val="22"/>
        </w:rPr>
      </w:pPr>
    </w:p>
    <w:p w14:paraId="112C60FF" w14:textId="7500A421" w:rsidR="00520A2E" w:rsidRPr="00520A2E" w:rsidRDefault="00A37982">
      <w:pPr>
        <w:spacing w:line="240" w:lineRule="auto"/>
        <w:rPr>
          <w:rFonts w:ascii="Arial" w:hAnsi="Arial" w:cs="Arial"/>
          <w:bCs/>
          <w:sz w:val="22"/>
          <w:szCs w:val="22"/>
        </w:rPr>
      </w:pPr>
      <w:r>
        <w:rPr>
          <w:rFonts w:ascii="Arial" w:hAnsi="Arial" w:cs="Arial"/>
          <w:bCs/>
          <w:sz w:val="22"/>
          <w:szCs w:val="22"/>
        </w:rPr>
        <w:t xml:space="preserve">Conform celor </w:t>
      </w:r>
      <w:r w:rsidR="00520A2E" w:rsidRPr="00520A2E">
        <w:rPr>
          <w:rFonts w:ascii="Arial" w:hAnsi="Arial" w:cs="Arial"/>
          <w:bCs/>
          <w:sz w:val="22"/>
          <w:szCs w:val="22"/>
        </w:rPr>
        <w:t>descrise la punctul anterior.</w:t>
      </w:r>
    </w:p>
    <w:p w14:paraId="7256BCCC" w14:textId="77777777" w:rsidR="00D87299" w:rsidRDefault="00D87299">
      <w:pPr>
        <w:spacing w:line="240" w:lineRule="auto"/>
        <w:rPr>
          <w:rFonts w:ascii="Arial" w:hAnsi="Arial" w:cs="Arial"/>
          <w:b/>
          <w:bCs/>
          <w:color w:val="000080"/>
          <w:sz w:val="22"/>
          <w:szCs w:val="22"/>
        </w:rPr>
      </w:pPr>
    </w:p>
    <w:p w14:paraId="4C54F7AF" w14:textId="369EF0C7" w:rsidR="00D87299" w:rsidRPr="00DF6DD8" w:rsidRDefault="00D87299">
      <w:pPr>
        <w:spacing w:line="240" w:lineRule="auto"/>
        <w:rPr>
          <w:rFonts w:ascii="Arial" w:hAnsi="Arial" w:cs="Arial"/>
          <w:b/>
          <w:bCs/>
          <w:color w:val="000080"/>
          <w:sz w:val="22"/>
          <w:szCs w:val="22"/>
          <w:u w:val="single"/>
        </w:rPr>
      </w:pPr>
      <w:r w:rsidRPr="00DF6DD8">
        <w:rPr>
          <w:rFonts w:ascii="Arial" w:hAnsi="Arial" w:cs="Arial"/>
          <w:b/>
          <w:bCs/>
          <w:color w:val="000080"/>
          <w:sz w:val="22"/>
          <w:szCs w:val="22"/>
          <w:u w:val="single"/>
        </w:rPr>
        <w:t>Materiile prime, energia și combustibilii utilizați, cu modul de asigurare a acestora</w:t>
      </w:r>
    </w:p>
    <w:p w14:paraId="7FF24942" w14:textId="77777777" w:rsidR="00D87299" w:rsidRDefault="00D87299">
      <w:pPr>
        <w:spacing w:line="240" w:lineRule="auto"/>
        <w:rPr>
          <w:rFonts w:ascii="Arial" w:hAnsi="Arial" w:cs="Arial"/>
          <w:b/>
          <w:bCs/>
          <w:color w:val="000080"/>
          <w:sz w:val="22"/>
          <w:szCs w:val="22"/>
        </w:rPr>
      </w:pPr>
    </w:p>
    <w:p w14:paraId="492FB81E" w14:textId="0587EDD7" w:rsidR="003540B3" w:rsidRPr="00A14409" w:rsidRDefault="00A14409" w:rsidP="00A14409">
      <w:pPr>
        <w:spacing w:line="240" w:lineRule="auto"/>
        <w:jc w:val="left"/>
        <w:rPr>
          <w:rFonts w:ascii="Arial" w:hAnsi="Arial" w:cs="Arial"/>
          <w:bCs/>
          <w:sz w:val="22"/>
          <w:szCs w:val="22"/>
        </w:rPr>
      </w:pPr>
      <w:r w:rsidRPr="00A14409">
        <w:rPr>
          <w:rFonts w:ascii="Arial" w:hAnsi="Arial" w:cs="Arial"/>
          <w:bCs/>
          <w:sz w:val="22"/>
          <w:szCs w:val="22"/>
        </w:rPr>
        <w:t>În faza de construcție se vor utiliza diferite tipuri de materiale necesare construcției:</w:t>
      </w:r>
    </w:p>
    <w:p w14:paraId="53051874" w14:textId="2A5B4BE5" w:rsidR="00A14409" w:rsidRPr="00A14409" w:rsidRDefault="00A14409" w:rsidP="00DF414C">
      <w:pPr>
        <w:pStyle w:val="ListParagraph"/>
        <w:numPr>
          <w:ilvl w:val="0"/>
          <w:numId w:val="42"/>
        </w:numPr>
        <w:spacing w:line="240" w:lineRule="auto"/>
        <w:jc w:val="left"/>
        <w:rPr>
          <w:rFonts w:ascii="Arial" w:hAnsi="Arial" w:cs="Arial"/>
          <w:bCs/>
          <w:sz w:val="22"/>
          <w:szCs w:val="22"/>
        </w:rPr>
      </w:pPr>
      <w:r w:rsidRPr="00A14409">
        <w:rPr>
          <w:rFonts w:ascii="Arial" w:hAnsi="Arial" w:cs="Arial"/>
          <w:bCs/>
          <w:sz w:val="22"/>
          <w:szCs w:val="22"/>
        </w:rPr>
        <w:t>pietri</w:t>
      </w:r>
      <w:r w:rsidRPr="00A14409">
        <w:rPr>
          <w:rFonts w:ascii="Arial" w:hAnsi="Arial" w:cs="Arial"/>
          <w:bCs/>
          <w:sz w:val="22"/>
          <w:szCs w:val="22"/>
          <w:lang w:val="ro-RO"/>
        </w:rPr>
        <w:t>ș, nisip, piatră spartă, termoizolații (polistiren extrudat</w:t>
      </w:r>
      <w:r w:rsidR="00C84720">
        <w:rPr>
          <w:rFonts w:ascii="Arial" w:hAnsi="Arial" w:cs="Arial"/>
          <w:bCs/>
          <w:sz w:val="22"/>
          <w:szCs w:val="22"/>
          <w:lang w:val="ro-RO"/>
        </w:rPr>
        <w:t xml:space="preserve"> și expandat</w:t>
      </w:r>
      <w:r w:rsidRPr="00A14409">
        <w:rPr>
          <w:rFonts w:ascii="Arial" w:hAnsi="Arial" w:cs="Arial"/>
          <w:bCs/>
          <w:sz w:val="22"/>
          <w:szCs w:val="22"/>
          <w:lang w:val="ro-RO"/>
        </w:rPr>
        <w:t xml:space="preserve">), metal, panouri sandwich, materiale </w:t>
      </w:r>
      <w:r w:rsidR="00C84720">
        <w:rPr>
          <w:rFonts w:ascii="Arial" w:hAnsi="Arial" w:cs="Arial"/>
          <w:bCs/>
          <w:sz w:val="22"/>
          <w:szCs w:val="22"/>
          <w:lang w:val="ro-RO"/>
        </w:rPr>
        <w:t>sintetice</w:t>
      </w:r>
      <w:r w:rsidRPr="00A14409">
        <w:rPr>
          <w:rFonts w:ascii="Arial" w:hAnsi="Arial" w:cs="Arial"/>
          <w:bCs/>
          <w:sz w:val="22"/>
          <w:szCs w:val="22"/>
          <w:lang w:val="ro-RO"/>
        </w:rPr>
        <w:t xml:space="preserve"> (membrane hidorizolante), tablă, vată minerală, gips-carton</w:t>
      </w:r>
    </w:p>
    <w:p w14:paraId="31277978" w14:textId="77777777" w:rsidR="00A14409" w:rsidRDefault="00A14409" w:rsidP="00A14409">
      <w:pPr>
        <w:spacing w:line="240" w:lineRule="auto"/>
        <w:jc w:val="left"/>
        <w:rPr>
          <w:rFonts w:ascii="Arial" w:hAnsi="Arial" w:cs="Arial"/>
          <w:bCs/>
          <w:sz w:val="22"/>
          <w:szCs w:val="22"/>
        </w:rPr>
      </w:pPr>
    </w:p>
    <w:p w14:paraId="526BBB4C" w14:textId="66E33D60" w:rsidR="00A14409" w:rsidRDefault="00A14409" w:rsidP="00A14409">
      <w:pPr>
        <w:spacing w:line="240" w:lineRule="auto"/>
        <w:jc w:val="left"/>
        <w:rPr>
          <w:rFonts w:ascii="Arial" w:hAnsi="Arial" w:cs="Arial"/>
          <w:bCs/>
          <w:sz w:val="22"/>
          <w:szCs w:val="22"/>
        </w:rPr>
      </w:pPr>
      <w:r>
        <w:rPr>
          <w:rFonts w:ascii="Arial" w:hAnsi="Arial" w:cs="Arial"/>
          <w:bCs/>
          <w:sz w:val="22"/>
          <w:szCs w:val="22"/>
        </w:rPr>
        <w:t>Materiile prime și materialele vor fi procurate de la firme specializate și vor fi aduse pe amplas</w:t>
      </w:r>
      <w:r w:rsidR="00C84720">
        <w:rPr>
          <w:rFonts w:ascii="Arial" w:hAnsi="Arial" w:cs="Arial"/>
          <w:bCs/>
          <w:sz w:val="22"/>
          <w:szCs w:val="22"/>
        </w:rPr>
        <w:t>am</w:t>
      </w:r>
      <w:r>
        <w:rPr>
          <w:rFonts w:ascii="Arial" w:hAnsi="Arial" w:cs="Arial"/>
          <w:bCs/>
          <w:sz w:val="22"/>
          <w:szCs w:val="22"/>
        </w:rPr>
        <w:t>ent cu autovehicule corespunzătoare.</w:t>
      </w:r>
    </w:p>
    <w:p w14:paraId="09FD3020" w14:textId="77777777" w:rsidR="00A14409" w:rsidRDefault="00A14409" w:rsidP="00A14409">
      <w:pPr>
        <w:spacing w:line="240" w:lineRule="auto"/>
        <w:jc w:val="left"/>
        <w:rPr>
          <w:rFonts w:ascii="Arial" w:hAnsi="Arial" w:cs="Arial"/>
          <w:bCs/>
          <w:sz w:val="22"/>
          <w:szCs w:val="22"/>
        </w:rPr>
      </w:pPr>
    </w:p>
    <w:p w14:paraId="1BB49ED0" w14:textId="1217C4BD" w:rsidR="00A14409" w:rsidRDefault="00A14409" w:rsidP="00A14409">
      <w:pPr>
        <w:spacing w:line="240" w:lineRule="auto"/>
        <w:jc w:val="left"/>
        <w:rPr>
          <w:rFonts w:ascii="Arial" w:hAnsi="Arial" w:cs="Arial"/>
          <w:bCs/>
          <w:sz w:val="22"/>
          <w:szCs w:val="22"/>
        </w:rPr>
      </w:pPr>
      <w:r>
        <w:rPr>
          <w:rFonts w:ascii="Arial" w:hAnsi="Arial" w:cs="Arial"/>
          <w:bCs/>
          <w:sz w:val="22"/>
          <w:szCs w:val="22"/>
        </w:rPr>
        <w:t>Proiectul presupune folosirea de energie și combustibili, în faza de construcție, pentru utilajele ce vor fi folosite în execuție, iar pe durata existenței construcției</w:t>
      </w:r>
      <w:r w:rsidR="00716AEC">
        <w:rPr>
          <w:rFonts w:ascii="Arial" w:hAnsi="Arial" w:cs="Arial"/>
          <w:bCs/>
          <w:sz w:val="22"/>
          <w:szCs w:val="22"/>
        </w:rPr>
        <w:t xml:space="preserve"> </w:t>
      </w:r>
      <w:r w:rsidR="00716AEC" w:rsidRPr="00716AEC">
        <w:rPr>
          <w:rFonts w:ascii="Arial" w:hAnsi="Arial" w:cs="Arial"/>
          <w:bCs/>
          <w:sz w:val="22"/>
          <w:szCs w:val="22"/>
          <w:u w:val="single"/>
        </w:rPr>
        <w:t>(în perioada de exploatare</w:t>
      </w:r>
      <w:r w:rsidR="00716AEC">
        <w:rPr>
          <w:rFonts w:ascii="Arial" w:hAnsi="Arial" w:cs="Arial"/>
          <w:bCs/>
          <w:sz w:val="22"/>
          <w:szCs w:val="22"/>
        </w:rPr>
        <w:t>)</w:t>
      </w:r>
      <w:r>
        <w:rPr>
          <w:rFonts w:ascii="Arial" w:hAnsi="Arial" w:cs="Arial"/>
          <w:bCs/>
          <w:sz w:val="22"/>
          <w:szCs w:val="22"/>
        </w:rPr>
        <w:t xml:space="preserve"> se va asigura</w:t>
      </w:r>
      <w:r w:rsidR="00C84720">
        <w:rPr>
          <w:rFonts w:ascii="Arial" w:hAnsi="Arial" w:cs="Arial"/>
          <w:bCs/>
          <w:sz w:val="22"/>
          <w:szCs w:val="22"/>
        </w:rPr>
        <w:t xml:space="preserve"> consumul de </w:t>
      </w:r>
      <w:r>
        <w:rPr>
          <w:rFonts w:ascii="Arial" w:hAnsi="Arial" w:cs="Arial"/>
          <w:bCs/>
          <w:sz w:val="22"/>
          <w:szCs w:val="22"/>
        </w:rPr>
        <w:t>:</w:t>
      </w:r>
    </w:p>
    <w:p w14:paraId="799116AA" w14:textId="26022975" w:rsidR="00A14409" w:rsidRPr="00A14409" w:rsidRDefault="00A14409" w:rsidP="00DF414C">
      <w:pPr>
        <w:pStyle w:val="ListParagraph"/>
        <w:numPr>
          <w:ilvl w:val="0"/>
          <w:numId w:val="42"/>
        </w:numPr>
        <w:spacing w:line="240" w:lineRule="auto"/>
        <w:jc w:val="left"/>
        <w:rPr>
          <w:rFonts w:ascii="Arial" w:hAnsi="Arial" w:cs="Arial"/>
          <w:bCs/>
          <w:sz w:val="22"/>
          <w:szCs w:val="22"/>
        </w:rPr>
      </w:pPr>
      <w:r>
        <w:rPr>
          <w:rFonts w:ascii="Arial" w:hAnsi="Arial" w:cs="Arial"/>
          <w:bCs/>
          <w:sz w:val="22"/>
          <w:szCs w:val="22"/>
        </w:rPr>
        <w:t>alimentarea cu energie electric</w:t>
      </w:r>
      <w:r>
        <w:rPr>
          <w:rFonts w:ascii="Arial" w:hAnsi="Arial" w:cs="Arial"/>
          <w:bCs/>
          <w:sz w:val="22"/>
          <w:szCs w:val="22"/>
          <w:lang w:val="ro-RO"/>
        </w:rPr>
        <w:t>ă – de la rețea existentă</w:t>
      </w:r>
    </w:p>
    <w:p w14:paraId="73D74F17" w14:textId="32890CC4" w:rsidR="00A14409" w:rsidRPr="00A14409" w:rsidRDefault="00A14409" w:rsidP="00DF414C">
      <w:pPr>
        <w:pStyle w:val="ListParagraph"/>
        <w:numPr>
          <w:ilvl w:val="0"/>
          <w:numId w:val="42"/>
        </w:numPr>
        <w:spacing w:line="240" w:lineRule="auto"/>
        <w:jc w:val="left"/>
        <w:rPr>
          <w:rFonts w:ascii="Arial" w:hAnsi="Arial" w:cs="Arial"/>
          <w:bCs/>
          <w:sz w:val="22"/>
          <w:szCs w:val="22"/>
        </w:rPr>
      </w:pPr>
      <w:r>
        <w:rPr>
          <w:rFonts w:ascii="Arial" w:hAnsi="Arial" w:cs="Arial"/>
          <w:bCs/>
          <w:sz w:val="22"/>
          <w:szCs w:val="22"/>
          <w:lang w:val="ro-RO"/>
        </w:rPr>
        <w:t>alimentarea cu apă – de la rețea existentă</w:t>
      </w:r>
    </w:p>
    <w:p w14:paraId="428990E9" w14:textId="4C4544ED" w:rsidR="00A14409" w:rsidRPr="00A14409" w:rsidRDefault="00A14409" w:rsidP="00DF414C">
      <w:pPr>
        <w:pStyle w:val="ListParagraph"/>
        <w:numPr>
          <w:ilvl w:val="0"/>
          <w:numId w:val="42"/>
        </w:numPr>
        <w:spacing w:line="240" w:lineRule="auto"/>
        <w:jc w:val="left"/>
        <w:rPr>
          <w:rFonts w:ascii="Arial" w:hAnsi="Arial" w:cs="Arial"/>
          <w:bCs/>
          <w:sz w:val="22"/>
          <w:szCs w:val="22"/>
        </w:rPr>
      </w:pPr>
      <w:r>
        <w:rPr>
          <w:rFonts w:ascii="Arial" w:hAnsi="Arial" w:cs="Arial"/>
          <w:bCs/>
          <w:sz w:val="22"/>
          <w:szCs w:val="22"/>
          <w:lang w:val="ro-RO"/>
        </w:rPr>
        <w:t>alimentarea cu gaz – de la rețeaua existentă</w:t>
      </w:r>
    </w:p>
    <w:p w14:paraId="0CF163B6" w14:textId="77777777" w:rsidR="00D87299" w:rsidRDefault="00D87299">
      <w:pPr>
        <w:spacing w:line="240" w:lineRule="auto"/>
        <w:rPr>
          <w:rFonts w:ascii="Arial" w:hAnsi="Arial" w:cs="Arial"/>
          <w:b/>
          <w:bCs/>
          <w:color w:val="000080"/>
          <w:sz w:val="22"/>
          <w:szCs w:val="22"/>
        </w:rPr>
      </w:pPr>
    </w:p>
    <w:p w14:paraId="0A87C7C1" w14:textId="3740A1EE" w:rsidR="00D87299" w:rsidRPr="00DF6DD8" w:rsidRDefault="00D87299">
      <w:pPr>
        <w:spacing w:line="240" w:lineRule="auto"/>
        <w:rPr>
          <w:rFonts w:ascii="Arial" w:hAnsi="Arial" w:cs="Arial"/>
          <w:b/>
          <w:bCs/>
          <w:color w:val="000080"/>
          <w:sz w:val="22"/>
          <w:szCs w:val="22"/>
          <w:u w:val="single"/>
        </w:rPr>
      </w:pPr>
      <w:r w:rsidRPr="00DF6DD8">
        <w:rPr>
          <w:rFonts w:ascii="Arial" w:hAnsi="Arial" w:cs="Arial"/>
          <w:b/>
          <w:bCs/>
          <w:color w:val="000080"/>
          <w:sz w:val="22"/>
          <w:szCs w:val="22"/>
          <w:u w:val="single"/>
        </w:rPr>
        <w:t>Racordarea la rețelele utilitare existente în zonă</w:t>
      </w:r>
    </w:p>
    <w:p w14:paraId="087D1CD9" w14:textId="77777777" w:rsidR="00F843F0" w:rsidRDefault="00F843F0">
      <w:pPr>
        <w:spacing w:line="240" w:lineRule="auto"/>
        <w:rPr>
          <w:rFonts w:ascii="Arial" w:hAnsi="Arial" w:cs="Arial"/>
          <w:b/>
          <w:bCs/>
          <w:color w:val="000080"/>
          <w:sz w:val="22"/>
          <w:szCs w:val="22"/>
        </w:rPr>
      </w:pPr>
    </w:p>
    <w:p w14:paraId="337FA992" w14:textId="77777777" w:rsidR="00F843F0" w:rsidRDefault="00F843F0" w:rsidP="00F843F0">
      <w:pPr>
        <w:autoSpaceDE w:val="0"/>
        <w:spacing w:line="200" w:lineRule="atLeast"/>
        <w:rPr>
          <w:color w:val="000000"/>
        </w:rPr>
      </w:pPr>
      <w:r>
        <w:rPr>
          <w:rFonts w:ascii="Arial" w:hAnsi="Arial" w:cs="Arial"/>
          <w:b/>
          <w:bCs/>
          <w:color w:val="000000"/>
          <w:sz w:val="22"/>
          <w:szCs w:val="22"/>
        </w:rPr>
        <w:t>Modul de asigurare a utilităţilor</w:t>
      </w:r>
      <w:r>
        <w:rPr>
          <w:rFonts w:ascii="Arial" w:hAnsi="Arial" w:cs="Arial"/>
          <w:bCs/>
          <w:color w:val="000000"/>
          <w:sz w:val="22"/>
          <w:szCs w:val="22"/>
        </w:rPr>
        <w:t>.</w:t>
      </w:r>
    </w:p>
    <w:p w14:paraId="640CD08C" w14:textId="76DF8D31" w:rsidR="00F843F0" w:rsidRPr="006835BF" w:rsidRDefault="00F843F0" w:rsidP="00731871">
      <w:pPr>
        <w:jc w:val="left"/>
        <w:rPr>
          <w:rFonts w:ascii="Arial" w:hAnsi="Arial" w:cs="Arial"/>
          <w:sz w:val="22"/>
          <w:szCs w:val="22"/>
        </w:rPr>
      </w:pPr>
      <w:r w:rsidRPr="006835BF">
        <w:rPr>
          <w:rFonts w:ascii="Arial" w:hAnsi="Arial" w:cs="Arial"/>
          <w:sz w:val="22"/>
          <w:szCs w:val="22"/>
        </w:rPr>
        <w:t xml:space="preserve">Amplasamentul pe care se prevede construcţia, </w:t>
      </w:r>
      <w:r w:rsidR="009D5351">
        <w:rPr>
          <w:rFonts w:ascii="Arial" w:hAnsi="Arial" w:cs="Arial"/>
          <w:sz w:val="22"/>
          <w:szCs w:val="22"/>
        </w:rPr>
        <w:t xml:space="preserve">va avea </w:t>
      </w:r>
      <w:r w:rsidRPr="006835BF">
        <w:rPr>
          <w:rFonts w:ascii="Arial" w:hAnsi="Arial" w:cs="Arial"/>
          <w:sz w:val="22"/>
          <w:szCs w:val="22"/>
        </w:rPr>
        <w:t>asigurate utilităţile după cum urmează:</w:t>
      </w:r>
    </w:p>
    <w:p w14:paraId="5AA97508" w14:textId="2F9CDBBF" w:rsidR="00F843F0" w:rsidRPr="00F553DF" w:rsidRDefault="00F843F0" w:rsidP="00731871">
      <w:pPr>
        <w:widowControl/>
        <w:numPr>
          <w:ilvl w:val="0"/>
          <w:numId w:val="28"/>
        </w:numPr>
        <w:spacing w:line="240" w:lineRule="auto"/>
        <w:jc w:val="left"/>
        <w:textAlignment w:val="auto"/>
        <w:rPr>
          <w:rFonts w:ascii="Arial" w:hAnsi="Arial" w:cs="Arial"/>
          <w:sz w:val="22"/>
          <w:szCs w:val="22"/>
        </w:rPr>
      </w:pPr>
      <w:r w:rsidRPr="00F553DF">
        <w:rPr>
          <w:rFonts w:ascii="Arial" w:hAnsi="Arial" w:cs="Arial"/>
          <w:b/>
          <w:sz w:val="22"/>
          <w:szCs w:val="22"/>
        </w:rPr>
        <w:t>alimentarea cu apă</w:t>
      </w:r>
      <w:r w:rsidRPr="00F553DF">
        <w:rPr>
          <w:rFonts w:ascii="Arial" w:hAnsi="Arial" w:cs="Arial"/>
          <w:sz w:val="22"/>
          <w:szCs w:val="22"/>
        </w:rPr>
        <w:t xml:space="preserve"> – imobilul se va branşa la reţeaua de apă a localităţii</w:t>
      </w:r>
      <w:r w:rsidR="00256B9A">
        <w:rPr>
          <w:rFonts w:ascii="Arial" w:hAnsi="Arial" w:cs="Arial"/>
          <w:sz w:val="22"/>
          <w:szCs w:val="22"/>
        </w:rPr>
        <w:t xml:space="preserve"> prin extinderea rețelei existente în vecinătate</w:t>
      </w:r>
      <w:r w:rsidRPr="00F553DF">
        <w:rPr>
          <w:rFonts w:ascii="Arial" w:hAnsi="Arial" w:cs="Arial"/>
          <w:sz w:val="22"/>
          <w:szCs w:val="22"/>
        </w:rPr>
        <w:t>;</w:t>
      </w:r>
    </w:p>
    <w:p w14:paraId="31FB9C82" w14:textId="71FA0603" w:rsidR="00F843F0" w:rsidRPr="006835BF" w:rsidRDefault="00F843F0" w:rsidP="00731871">
      <w:pPr>
        <w:widowControl/>
        <w:numPr>
          <w:ilvl w:val="0"/>
          <w:numId w:val="28"/>
        </w:numPr>
        <w:spacing w:line="240" w:lineRule="auto"/>
        <w:jc w:val="left"/>
        <w:textAlignment w:val="auto"/>
        <w:rPr>
          <w:rFonts w:ascii="Arial" w:hAnsi="Arial" w:cs="Arial"/>
          <w:sz w:val="22"/>
          <w:szCs w:val="22"/>
        </w:rPr>
      </w:pPr>
      <w:r w:rsidRPr="007807DE">
        <w:rPr>
          <w:rFonts w:ascii="Arial" w:hAnsi="Arial" w:cs="Arial"/>
          <w:b/>
          <w:sz w:val="22"/>
          <w:szCs w:val="22"/>
        </w:rPr>
        <w:t>canalizare menajeră</w:t>
      </w:r>
      <w:r w:rsidRPr="006835BF">
        <w:rPr>
          <w:rFonts w:ascii="Arial" w:hAnsi="Arial" w:cs="Arial"/>
          <w:sz w:val="22"/>
          <w:szCs w:val="22"/>
        </w:rPr>
        <w:t xml:space="preserve"> –  </w:t>
      </w:r>
      <w:r w:rsidR="00692179">
        <w:rPr>
          <w:rFonts w:ascii="Arial" w:hAnsi="Arial" w:cs="Arial"/>
          <w:sz w:val="22"/>
          <w:szCs w:val="22"/>
        </w:rPr>
        <w:t>conform avizului de canalizare și alimentare cu apă ( Comapnia de Apă) în zonă există rețele de apă și canalizare. Prin proiect se propune extinderea rețelelor existente până la am</w:t>
      </w:r>
      <w:r w:rsidR="0070691A">
        <w:rPr>
          <w:rFonts w:ascii="Arial" w:hAnsi="Arial" w:cs="Arial"/>
          <w:sz w:val="22"/>
          <w:szCs w:val="22"/>
        </w:rPr>
        <w:t>plasamentul aferent proiectului.</w:t>
      </w:r>
    </w:p>
    <w:p w14:paraId="1CAFF095" w14:textId="64BAE7C5" w:rsidR="00F843F0" w:rsidRPr="006835BF" w:rsidRDefault="00F843F0" w:rsidP="00731871">
      <w:pPr>
        <w:widowControl/>
        <w:numPr>
          <w:ilvl w:val="0"/>
          <w:numId w:val="28"/>
        </w:numPr>
        <w:spacing w:line="240" w:lineRule="auto"/>
        <w:jc w:val="left"/>
        <w:textAlignment w:val="auto"/>
        <w:rPr>
          <w:rFonts w:ascii="Arial" w:hAnsi="Arial" w:cs="Arial"/>
          <w:sz w:val="22"/>
          <w:szCs w:val="22"/>
        </w:rPr>
      </w:pPr>
      <w:r w:rsidRPr="007807DE">
        <w:rPr>
          <w:rFonts w:ascii="Arial" w:hAnsi="Arial" w:cs="Arial"/>
          <w:b/>
          <w:sz w:val="22"/>
          <w:szCs w:val="22"/>
        </w:rPr>
        <w:t>canalizare pluvială</w:t>
      </w:r>
      <w:r w:rsidRPr="006835BF">
        <w:rPr>
          <w:rFonts w:ascii="Arial" w:hAnsi="Arial" w:cs="Arial"/>
          <w:sz w:val="22"/>
          <w:szCs w:val="22"/>
        </w:rPr>
        <w:t xml:space="preserve"> – preluarea apelor pluviale și trecerea printr-un separator de hidrocarburi, înainte de a fi stocate temporar în </w:t>
      </w:r>
      <w:r w:rsidR="00731871">
        <w:rPr>
          <w:rFonts w:ascii="Arial" w:hAnsi="Arial" w:cs="Arial"/>
          <w:sz w:val="22"/>
          <w:szCs w:val="22"/>
        </w:rPr>
        <w:t>bazinul de retenție propus și ulterior cu</w:t>
      </w:r>
      <w:r w:rsidRPr="006835BF">
        <w:rPr>
          <w:rFonts w:ascii="Arial" w:hAnsi="Arial" w:cs="Arial"/>
          <w:sz w:val="22"/>
          <w:szCs w:val="22"/>
        </w:rPr>
        <w:t xml:space="preserve"> deversarea controlată în canal desecare existent</w:t>
      </w:r>
      <w:r w:rsidR="00424C82">
        <w:rPr>
          <w:rFonts w:ascii="Arial" w:hAnsi="Arial" w:cs="Arial"/>
          <w:sz w:val="22"/>
          <w:szCs w:val="22"/>
        </w:rPr>
        <w:t xml:space="preserve"> în vecinătate</w:t>
      </w:r>
    </w:p>
    <w:p w14:paraId="24AD574D" w14:textId="77777777" w:rsidR="00F843F0" w:rsidRPr="006835BF" w:rsidRDefault="00F843F0" w:rsidP="00DF414C">
      <w:pPr>
        <w:widowControl/>
        <w:numPr>
          <w:ilvl w:val="0"/>
          <w:numId w:val="28"/>
        </w:numPr>
        <w:spacing w:line="240" w:lineRule="auto"/>
        <w:textAlignment w:val="auto"/>
        <w:rPr>
          <w:rFonts w:ascii="Arial" w:hAnsi="Arial" w:cs="Arial"/>
          <w:sz w:val="22"/>
          <w:szCs w:val="22"/>
        </w:rPr>
      </w:pPr>
      <w:r w:rsidRPr="007807DE">
        <w:rPr>
          <w:rFonts w:ascii="Arial" w:hAnsi="Arial" w:cs="Arial"/>
          <w:b/>
          <w:sz w:val="22"/>
          <w:szCs w:val="22"/>
        </w:rPr>
        <w:t xml:space="preserve">electricitate </w:t>
      </w:r>
      <w:r w:rsidRPr="006835BF">
        <w:rPr>
          <w:rFonts w:ascii="Arial" w:hAnsi="Arial" w:cs="Arial"/>
          <w:sz w:val="22"/>
          <w:szCs w:val="22"/>
        </w:rPr>
        <w:t>– imobilul se va branșa la reţeaua locală de energie electrică.;</w:t>
      </w:r>
    </w:p>
    <w:p w14:paraId="28FAF047" w14:textId="77777777" w:rsidR="00F843F0" w:rsidRPr="006835BF" w:rsidRDefault="00F843F0" w:rsidP="00DF414C">
      <w:pPr>
        <w:numPr>
          <w:ilvl w:val="0"/>
          <w:numId w:val="28"/>
        </w:numPr>
        <w:autoSpaceDE w:val="0"/>
        <w:spacing w:line="200" w:lineRule="atLeast"/>
        <w:textAlignment w:val="auto"/>
        <w:rPr>
          <w:rFonts w:ascii="Arial" w:hAnsi="Arial" w:cs="Arial"/>
          <w:sz w:val="22"/>
          <w:szCs w:val="22"/>
        </w:rPr>
      </w:pPr>
      <w:r w:rsidRPr="007807DE">
        <w:rPr>
          <w:rFonts w:ascii="Arial" w:hAnsi="Arial" w:cs="Arial"/>
          <w:b/>
          <w:sz w:val="22"/>
          <w:szCs w:val="22"/>
        </w:rPr>
        <w:t>gaz metan</w:t>
      </w:r>
      <w:r w:rsidRPr="006835BF">
        <w:rPr>
          <w:rFonts w:ascii="Arial" w:hAnsi="Arial" w:cs="Arial"/>
          <w:sz w:val="22"/>
          <w:szCs w:val="22"/>
        </w:rPr>
        <w:t xml:space="preserve"> – imobilul se va branşa la reţeaua de gaz a localităţii;</w:t>
      </w:r>
    </w:p>
    <w:p w14:paraId="309BD829" w14:textId="77777777" w:rsidR="00D71FD4" w:rsidRDefault="00D71FD4">
      <w:pPr>
        <w:spacing w:line="240" w:lineRule="auto"/>
        <w:rPr>
          <w:rFonts w:ascii="Arial" w:hAnsi="Arial" w:cs="Arial"/>
          <w:b/>
          <w:bCs/>
          <w:color w:val="000080"/>
          <w:sz w:val="22"/>
          <w:szCs w:val="22"/>
          <w:u w:val="single"/>
        </w:rPr>
      </w:pPr>
    </w:p>
    <w:p w14:paraId="4590FD8E" w14:textId="2DE00033" w:rsidR="00D87299" w:rsidRPr="00DF6DD8" w:rsidRDefault="00D87299">
      <w:pPr>
        <w:spacing w:line="240" w:lineRule="auto"/>
        <w:rPr>
          <w:rFonts w:ascii="Arial" w:hAnsi="Arial" w:cs="Arial"/>
          <w:b/>
          <w:bCs/>
          <w:color w:val="000080"/>
          <w:sz w:val="22"/>
          <w:szCs w:val="22"/>
          <w:u w:val="single"/>
        </w:rPr>
      </w:pPr>
      <w:r w:rsidRPr="00DF6DD8">
        <w:rPr>
          <w:rFonts w:ascii="Arial" w:hAnsi="Arial" w:cs="Arial"/>
          <w:b/>
          <w:bCs/>
          <w:color w:val="000080"/>
          <w:sz w:val="22"/>
          <w:szCs w:val="22"/>
          <w:u w:val="single"/>
        </w:rPr>
        <w:t xml:space="preserve">Descrierea lucrărilor de refacere a amplasamentului în zona afectată de </w:t>
      </w:r>
      <w:r w:rsidR="00C9286F" w:rsidRPr="00DF6DD8">
        <w:rPr>
          <w:rFonts w:ascii="Arial" w:hAnsi="Arial" w:cs="Arial"/>
          <w:b/>
          <w:bCs/>
          <w:color w:val="000080"/>
          <w:sz w:val="22"/>
          <w:szCs w:val="22"/>
          <w:u w:val="single"/>
        </w:rPr>
        <w:t>ex</w:t>
      </w:r>
      <w:r w:rsidRPr="00DF6DD8">
        <w:rPr>
          <w:rFonts w:ascii="Arial" w:hAnsi="Arial" w:cs="Arial"/>
          <w:b/>
          <w:bCs/>
          <w:color w:val="000080"/>
          <w:sz w:val="22"/>
          <w:szCs w:val="22"/>
          <w:u w:val="single"/>
        </w:rPr>
        <w:t>ecuția investiției</w:t>
      </w:r>
    </w:p>
    <w:p w14:paraId="75C42E7A" w14:textId="77777777" w:rsidR="00D87299" w:rsidRDefault="00D87299">
      <w:pPr>
        <w:spacing w:line="240" w:lineRule="auto"/>
        <w:rPr>
          <w:rFonts w:ascii="Arial" w:hAnsi="Arial" w:cs="Arial"/>
          <w:b/>
          <w:bCs/>
          <w:color w:val="000080"/>
          <w:sz w:val="22"/>
          <w:szCs w:val="22"/>
        </w:rPr>
      </w:pPr>
    </w:p>
    <w:p w14:paraId="1290673C" w14:textId="2538852A" w:rsidR="00EB0355" w:rsidRPr="00EB0355" w:rsidRDefault="00EB0355" w:rsidP="00EB0355">
      <w:pPr>
        <w:suppressAutoHyphens w:val="0"/>
        <w:autoSpaceDE w:val="0"/>
        <w:autoSpaceDN w:val="0"/>
        <w:adjustRightInd w:val="0"/>
        <w:spacing w:after="240" w:line="240" w:lineRule="auto"/>
        <w:jc w:val="left"/>
        <w:textAlignment w:val="auto"/>
        <w:rPr>
          <w:rFonts w:ascii="Times Roman" w:hAnsi="Times Roman" w:cs="Times Roman"/>
          <w:color w:val="000000"/>
          <w:sz w:val="22"/>
          <w:szCs w:val="22"/>
        </w:rPr>
      </w:pPr>
      <w:r w:rsidRPr="00EB0355">
        <w:rPr>
          <w:rFonts w:ascii="Arial" w:hAnsi="Arial" w:cs="Arial"/>
          <w:color w:val="000000"/>
          <w:sz w:val="22"/>
          <w:szCs w:val="22"/>
        </w:rPr>
        <w:t>Execu</w:t>
      </w:r>
      <w:r>
        <w:rPr>
          <w:rFonts w:ascii="Arial" w:hAnsi="Arial" w:cs="Arial"/>
          <w:color w:val="000000"/>
          <w:sz w:val="22"/>
          <w:szCs w:val="22"/>
        </w:rPr>
        <w:t>ț</w:t>
      </w:r>
      <w:r w:rsidRPr="00EB0355">
        <w:rPr>
          <w:rFonts w:ascii="Arial" w:hAnsi="Arial" w:cs="Arial"/>
          <w:color w:val="000000"/>
          <w:sz w:val="22"/>
          <w:szCs w:val="22"/>
        </w:rPr>
        <w:t>ia proiectului nu necesită lucrări de reconstruc</w:t>
      </w:r>
      <w:r>
        <w:rPr>
          <w:rFonts w:ascii="Arial" w:hAnsi="Arial" w:cs="Arial"/>
          <w:color w:val="000000"/>
          <w:sz w:val="22"/>
          <w:szCs w:val="22"/>
        </w:rPr>
        <w:t>ț</w:t>
      </w:r>
      <w:r w:rsidRPr="00EB0355">
        <w:rPr>
          <w:rFonts w:ascii="Arial" w:hAnsi="Arial" w:cs="Arial"/>
          <w:color w:val="000000"/>
          <w:sz w:val="22"/>
          <w:szCs w:val="22"/>
        </w:rPr>
        <w:t>ie ecologică, amplasamentul fiind în zona industrială. În timpul executării lucrărilor de construc</w:t>
      </w:r>
      <w:r>
        <w:rPr>
          <w:rFonts w:ascii="Arial" w:hAnsi="Arial" w:cs="Arial"/>
          <w:color w:val="000000"/>
          <w:sz w:val="22"/>
          <w:szCs w:val="22"/>
        </w:rPr>
        <w:t>ți</w:t>
      </w:r>
      <w:r w:rsidRPr="00EB0355">
        <w:rPr>
          <w:rFonts w:ascii="Arial" w:hAnsi="Arial" w:cs="Arial"/>
          <w:color w:val="000000"/>
          <w:sz w:val="22"/>
          <w:szCs w:val="22"/>
        </w:rPr>
        <w:t>e şi de construc</w:t>
      </w:r>
      <w:r>
        <w:rPr>
          <w:rFonts w:ascii="Arial" w:hAnsi="Arial" w:cs="Arial"/>
          <w:color w:val="000000"/>
          <w:sz w:val="22"/>
          <w:szCs w:val="22"/>
        </w:rPr>
        <w:t>ț</w:t>
      </w:r>
      <w:r w:rsidRPr="00EB0355">
        <w:rPr>
          <w:rFonts w:ascii="Arial" w:hAnsi="Arial" w:cs="Arial"/>
          <w:color w:val="000000"/>
          <w:sz w:val="22"/>
          <w:szCs w:val="22"/>
        </w:rPr>
        <w:t>ii</w:t>
      </w:r>
      <w:r w:rsidR="001A5B02">
        <w:rPr>
          <w:rFonts w:ascii="Arial" w:hAnsi="Arial" w:cs="Arial"/>
          <w:color w:val="000000"/>
          <w:sz w:val="22"/>
          <w:szCs w:val="22"/>
        </w:rPr>
        <w:t xml:space="preserve"> </w:t>
      </w:r>
      <w:r w:rsidRPr="00EB0355">
        <w:rPr>
          <w:rFonts w:ascii="Arial" w:hAnsi="Arial" w:cs="Arial"/>
          <w:color w:val="000000"/>
          <w:sz w:val="22"/>
          <w:szCs w:val="22"/>
        </w:rPr>
        <w:t>- montaj vor fi afectate por</w:t>
      </w:r>
      <w:r>
        <w:rPr>
          <w:rFonts w:ascii="Arial" w:hAnsi="Arial" w:cs="Arial"/>
          <w:color w:val="000000"/>
          <w:sz w:val="22"/>
          <w:szCs w:val="22"/>
        </w:rPr>
        <w:t>ț</w:t>
      </w:r>
      <w:r w:rsidRPr="00EB0355">
        <w:rPr>
          <w:rFonts w:ascii="Arial" w:hAnsi="Arial" w:cs="Arial"/>
          <w:color w:val="000000"/>
          <w:sz w:val="22"/>
          <w:szCs w:val="22"/>
        </w:rPr>
        <w:t>iuni reduse de sol din jurul construc</w:t>
      </w:r>
      <w:r>
        <w:rPr>
          <w:rFonts w:ascii="Arial" w:hAnsi="Arial" w:cs="Arial"/>
          <w:color w:val="000000"/>
          <w:sz w:val="22"/>
          <w:szCs w:val="22"/>
        </w:rPr>
        <w:t>ț</w:t>
      </w:r>
      <w:r w:rsidRPr="00EB0355">
        <w:rPr>
          <w:rFonts w:ascii="Arial" w:hAnsi="Arial" w:cs="Arial"/>
          <w:color w:val="000000"/>
          <w:sz w:val="22"/>
          <w:szCs w:val="22"/>
        </w:rPr>
        <w:t xml:space="preserve">iei. După finalizarea acestor lucrări, terenul va fi reabilitat prin scarificare, aşternere de sol vegetal şi înierbare. </w:t>
      </w:r>
    </w:p>
    <w:p w14:paraId="73282E54" w14:textId="6A0D7869" w:rsidR="00876617" w:rsidRPr="00EB0355" w:rsidRDefault="00D161A0" w:rsidP="00EB0355">
      <w:pPr>
        <w:spacing w:line="240" w:lineRule="auto"/>
        <w:jc w:val="left"/>
        <w:rPr>
          <w:rFonts w:ascii="Arial" w:hAnsi="Arial" w:cs="Arial"/>
          <w:bCs/>
          <w:sz w:val="22"/>
          <w:szCs w:val="22"/>
        </w:rPr>
      </w:pPr>
      <w:r w:rsidRPr="00EB0355">
        <w:rPr>
          <w:rFonts w:ascii="Arial" w:hAnsi="Arial" w:cs="Arial"/>
          <w:bCs/>
          <w:sz w:val="22"/>
          <w:szCs w:val="22"/>
        </w:rPr>
        <w:t>Zona va fi afectată de execuția investiției numai pe parcurusl desfășurării lucrărilor de construcție, însă la un nivel redus de impact.</w:t>
      </w:r>
    </w:p>
    <w:p w14:paraId="5AF7A8A4" w14:textId="77777777" w:rsidR="00D161A0" w:rsidRPr="00EB0355" w:rsidRDefault="00D161A0" w:rsidP="00EB0355">
      <w:pPr>
        <w:spacing w:line="240" w:lineRule="auto"/>
        <w:jc w:val="left"/>
        <w:rPr>
          <w:rFonts w:ascii="Arial" w:hAnsi="Arial" w:cs="Arial"/>
          <w:bCs/>
          <w:sz w:val="22"/>
          <w:szCs w:val="22"/>
        </w:rPr>
      </w:pPr>
    </w:p>
    <w:p w14:paraId="21D1565F" w14:textId="73123CEC" w:rsidR="00D161A0" w:rsidRPr="00EB0355" w:rsidRDefault="00D161A0" w:rsidP="00EB0355">
      <w:pPr>
        <w:spacing w:line="240" w:lineRule="auto"/>
        <w:jc w:val="left"/>
        <w:rPr>
          <w:rFonts w:ascii="Arial" w:hAnsi="Arial" w:cs="Arial"/>
          <w:bCs/>
          <w:sz w:val="22"/>
          <w:szCs w:val="22"/>
        </w:rPr>
      </w:pPr>
      <w:r w:rsidRPr="00EB0355">
        <w:rPr>
          <w:rFonts w:ascii="Arial" w:hAnsi="Arial" w:cs="Arial"/>
          <w:bCs/>
          <w:sz w:val="22"/>
          <w:szCs w:val="22"/>
        </w:rPr>
        <w:t>La finalizarea lucrărilor se vor realiză lu</w:t>
      </w:r>
      <w:r w:rsidR="00C0765E" w:rsidRPr="00EB0355">
        <w:rPr>
          <w:rFonts w:ascii="Arial" w:hAnsi="Arial" w:cs="Arial"/>
          <w:bCs/>
          <w:sz w:val="22"/>
          <w:szCs w:val="22"/>
        </w:rPr>
        <w:t>cări de amenajare a suprafețelo</w:t>
      </w:r>
      <w:r w:rsidRPr="00EB0355">
        <w:rPr>
          <w:rFonts w:ascii="Arial" w:hAnsi="Arial" w:cs="Arial"/>
          <w:bCs/>
          <w:sz w:val="22"/>
          <w:szCs w:val="22"/>
        </w:rPr>
        <w:t>or verzi și aducerea acestora la o stare bună. Se v</w:t>
      </w:r>
      <w:r w:rsidR="001A5B02">
        <w:rPr>
          <w:rFonts w:ascii="Arial" w:hAnsi="Arial" w:cs="Arial"/>
          <w:bCs/>
          <w:sz w:val="22"/>
          <w:szCs w:val="22"/>
        </w:rPr>
        <w:t>or îndepărta deșeurile, utilajel</w:t>
      </w:r>
      <w:r w:rsidRPr="00EB0355">
        <w:rPr>
          <w:rFonts w:ascii="Arial" w:hAnsi="Arial" w:cs="Arial"/>
          <w:bCs/>
          <w:sz w:val="22"/>
          <w:szCs w:val="22"/>
        </w:rPr>
        <w:t>e și execesul de materiale rezultate.</w:t>
      </w:r>
    </w:p>
    <w:p w14:paraId="7EB8BBEB" w14:textId="77777777" w:rsidR="00876617" w:rsidRDefault="00876617">
      <w:pPr>
        <w:spacing w:line="240" w:lineRule="auto"/>
        <w:rPr>
          <w:rFonts w:ascii="Arial" w:hAnsi="Arial" w:cs="Arial"/>
          <w:bCs/>
          <w:color w:val="FF0000"/>
          <w:sz w:val="22"/>
          <w:szCs w:val="22"/>
        </w:rPr>
      </w:pPr>
    </w:p>
    <w:p w14:paraId="3574B729" w14:textId="77777777" w:rsidR="00D87299" w:rsidRPr="00DF6DD8" w:rsidRDefault="00D87299">
      <w:pPr>
        <w:spacing w:line="240" w:lineRule="auto"/>
        <w:rPr>
          <w:rFonts w:ascii="Arial" w:hAnsi="Arial" w:cs="Arial"/>
          <w:b/>
          <w:bCs/>
          <w:color w:val="000080"/>
          <w:sz w:val="22"/>
          <w:szCs w:val="22"/>
          <w:u w:val="single"/>
        </w:rPr>
      </w:pPr>
      <w:r w:rsidRPr="00DF6DD8">
        <w:rPr>
          <w:rFonts w:ascii="Arial" w:hAnsi="Arial" w:cs="Arial"/>
          <w:b/>
          <w:bCs/>
          <w:color w:val="000080"/>
          <w:sz w:val="22"/>
          <w:szCs w:val="22"/>
          <w:u w:val="single"/>
        </w:rPr>
        <w:t>Căi noi de acces sau schimbări ale celor existente</w:t>
      </w:r>
    </w:p>
    <w:p w14:paraId="0574620C" w14:textId="77777777" w:rsidR="00C9286F" w:rsidRDefault="00C9286F">
      <w:pPr>
        <w:spacing w:line="240" w:lineRule="auto"/>
        <w:rPr>
          <w:rFonts w:ascii="Arial" w:hAnsi="Arial" w:cs="Arial"/>
          <w:b/>
          <w:bCs/>
          <w:color w:val="000080"/>
          <w:sz w:val="22"/>
          <w:szCs w:val="22"/>
        </w:rPr>
      </w:pPr>
    </w:p>
    <w:p w14:paraId="097C4100" w14:textId="7ED65E2F" w:rsidR="009A1AA9" w:rsidRDefault="009A1AA9" w:rsidP="009A1AA9">
      <w:pPr>
        <w:spacing w:line="240" w:lineRule="auto"/>
        <w:jc w:val="left"/>
        <w:rPr>
          <w:rFonts w:ascii="Arial" w:hAnsi="Arial" w:cs="Arial"/>
          <w:bCs/>
          <w:sz w:val="22"/>
          <w:szCs w:val="22"/>
        </w:rPr>
      </w:pPr>
      <w:r w:rsidRPr="009A1AA9">
        <w:rPr>
          <w:rFonts w:ascii="Arial" w:hAnsi="Arial" w:cs="Arial"/>
          <w:bCs/>
          <w:sz w:val="22"/>
          <w:szCs w:val="22"/>
        </w:rPr>
        <w:t>În prezent accesul pe amplasament se face din strada Bodului (DJ 112A) care flanchează parcela pe latura nordică.</w:t>
      </w:r>
    </w:p>
    <w:p w14:paraId="358688CF" w14:textId="77777777" w:rsidR="00967CD5" w:rsidRDefault="00967CD5" w:rsidP="009A1AA9">
      <w:pPr>
        <w:spacing w:line="240" w:lineRule="auto"/>
        <w:jc w:val="left"/>
        <w:rPr>
          <w:rFonts w:ascii="Arial" w:hAnsi="Arial" w:cs="Arial"/>
          <w:bCs/>
          <w:sz w:val="22"/>
          <w:szCs w:val="22"/>
        </w:rPr>
      </w:pPr>
    </w:p>
    <w:p w14:paraId="1A54A640" w14:textId="77777777" w:rsidR="00967CD5" w:rsidRDefault="00967CD5" w:rsidP="00967CD5">
      <w:pPr>
        <w:autoSpaceDE w:val="0"/>
        <w:spacing w:line="100" w:lineRule="atLeast"/>
        <w:rPr>
          <w:rFonts w:ascii="Arial" w:hAnsi="Arial" w:cs="Arial"/>
          <w:sz w:val="22"/>
          <w:szCs w:val="22"/>
        </w:rPr>
      </w:pPr>
      <w:r>
        <w:rPr>
          <w:rFonts w:ascii="Arial" w:hAnsi="Arial" w:cs="Arial"/>
          <w:sz w:val="22"/>
          <w:szCs w:val="22"/>
        </w:rPr>
        <w:t>Conform:</w:t>
      </w:r>
    </w:p>
    <w:p w14:paraId="00E83254" w14:textId="213D9109" w:rsidR="009A1AA9" w:rsidRDefault="007A4A57" w:rsidP="00967CD5">
      <w:pPr>
        <w:autoSpaceDE w:val="0"/>
        <w:spacing w:line="100" w:lineRule="atLeast"/>
        <w:jc w:val="left"/>
        <w:rPr>
          <w:rFonts w:ascii="Arial" w:hAnsi="Arial" w:cs="Arial"/>
          <w:bCs/>
          <w:sz w:val="22"/>
          <w:szCs w:val="22"/>
        </w:rPr>
      </w:pPr>
      <w:r>
        <w:rPr>
          <w:rFonts w:ascii="Arial" w:hAnsi="Arial" w:cs="Arial"/>
          <w:i/>
          <w:sz w:val="22"/>
          <w:szCs w:val="22"/>
        </w:rPr>
        <w:t>------documentației</w:t>
      </w:r>
      <w:r w:rsidR="00967CD5" w:rsidRPr="0097398C">
        <w:rPr>
          <w:rFonts w:ascii="Arial" w:hAnsi="Arial" w:cs="Arial"/>
          <w:i/>
          <w:sz w:val="22"/>
          <w:szCs w:val="22"/>
        </w:rPr>
        <w:t xml:space="preserve"> de urbanism nr. 166/2011, faza PUZ, avizată cu Avizul Unic al Consiliului Județean Brașov, nr. 6 din 30.01.2012 și aprobată de Consiliul Local cu nr. 90 din 2011</w:t>
      </w:r>
      <w:r w:rsidR="00967CD5">
        <w:rPr>
          <w:rFonts w:ascii="Arial" w:hAnsi="Arial" w:cs="Arial"/>
          <w:i/>
          <w:sz w:val="22"/>
          <w:szCs w:val="22"/>
        </w:rPr>
        <w:t>--------</w:t>
      </w:r>
      <w:r w:rsidR="009A1AA9">
        <w:rPr>
          <w:rFonts w:ascii="Arial" w:hAnsi="Arial" w:cs="Arial"/>
          <w:bCs/>
          <w:sz w:val="22"/>
          <w:szCs w:val="22"/>
        </w:rPr>
        <w:t>din care face parte și amplas</w:t>
      </w:r>
      <w:r w:rsidR="00967CD5">
        <w:rPr>
          <w:rFonts w:ascii="Arial" w:hAnsi="Arial" w:cs="Arial"/>
          <w:bCs/>
          <w:sz w:val="22"/>
          <w:szCs w:val="22"/>
        </w:rPr>
        <w:t>a</w:t>
      </w:r>
      <w:r w:rsidR="009A1AA9">
        <w:rPr>
          <w:rFonts w:ascii="Arial" w:hAnsi="Arial" w:cs="Arial"/>
          <w:bCs/>
          <w:sz w:val="22"/>
          <w:szCs w:val="22"/>
        </w:rPr>
        <w:t>mentul aferent prezentului proiect</w:t>
      </w:r>
      <w:r>
        <w:rPr>
          <w:rFonts w:ascii="Arial" w:hAnsi="Arial" w:cs="Arial"/>
          <w:bCs/>
          <w:sz w:val="22"/>
          <w:szCs w:val="22"/>
        </w:rPr>
        <w:t>, pentru cele 2 parcele aferente PUZ-ului s-a pro</w:t>
      </w:r>
      <w:r w:rsidR="0090315C">
        <w:rPr>
          <w:rFonts w:ascii="Arial" w:hAnsi="Arial" w:cs="Arial"/>
          <w:bCs/>
          <w:sz w:val="22"/>
          <w:szCs w:val="22"/>
        </w:rPr>
        <w:t>pus o zonă de circulații auto (</w:t>
      </w:r>
      <w:r>
        <w:rPr>
          <w:rFonts w:ascii="Arial" w:hAnsi="Arial" w:cs="Arial"/>
          <w:bCs/>
          <w:sz w:val="22"/>
          <w:szCs w:val="22"/>
        </w:rPr>
        <w:t>drum de acces distinct, cu legătură directă la drum de acces existent – str. Bodului, DJ 112A).</w:t>
      </w:r>
    </w:p>
    <w:p w14:paraId="659D1DD9" w14:textId="77777777" w:rsidR="0081497C" w:rsidRDefault="0081497C" w:rsidP="00967CD5">
      <w:pPr>
        <w:autoSpaceDE w:val="0"/>
        <w:spacing w:line="100" w:lineRule="atLeast"/>
        <w:jc w:val="left"/>
        <w:rPr>
          <w:rFonts w:ascii="Arial" w:hAnsi="Arial" w:cs="Arial"/>
          <w:bCs/>
          <w:sz w:val="22"/>
          <w:szCs w:val="22"/>
        </w:rPr>
      </w:pPr>
    </w:p>
    <w:p w14:paraId="36D7E178" w14:textId="70323FA8" w:rsidR="001C0B75" w:rsidRDefault="001C0B75" w:rsidP="00967CD5">
      <w:pPr>
        <w:autoSpaceDE w:val="0"/>
        <w:spacing w:line="100" w:lineRule="atLeast"/>
        <w:jc w:val="left"/>
        <w:rPr>
          <w:rFonts w:ascii="Arial" w:hAnsi="Arial" w:cs="Arial"/>
          <w:bCs/>
          <w:sz w:val="22"/>
          <w:szCs w:val="22"/>
          <w:u w:val="single"/>
        </w:rPr>
      </w:pPr>
      <w:r>
        <w:rPr>
          <w:rFonts w:ascii="Arial" w:hAnsi="Arial" w:cs="Arial"/>
          <w:bCs/>
          <w:sz w:val="22"/>
          <w:szCs w:val="22"/>
          <w:u w:val="single"/>
        </w:rPr>
        <w:t>Astfel:</w:t>
      </w:r>
    </w:p>
    <w:p w14:paraId="6036132D" w14:textId="77777777" w:rsidR="001C0B75" w:rsidRDefault="001C0B75" w:rsidP="00967CD5">
      <w:pPr>
        <w:pStyle w:val="ListParagraph"/>
        <w:numPr>
          <w:ilvl w:val="0"/>
          <w:numId w:val="71"/>
        </w:numPr>
        <w:autoSpaceDE w:val="0"/>
        <w:spacing w:line="100" w:lineRule="atLeast"/>
        <w:jc w:val="left"/>
        <w:rPr>
          <w:rFonts w:ascii="Arial" w:hAnsi="Arial" w:cs="Arial"/>
          <w:bCs/>
          <w:sz w:val="22"/>
          <w:szCs w:val="22"/>
          <w:u w:val="single"/>
        </w:rPr>
      </w:pPr>
      <w:r w:rsidRPr="001C0B75">
        <w:rPr>
          <w:rFonts w:ascii="Arial" w:hAnsi="Arial" w:cs="Arial"/>
          <w:bCs/>
          <w:sz w:val="22"/>
          <w:szCs w:val="22"/>
          <w:u w:val="single"/>
        </w:rPr>
        <w:t>CF 103967 reprezintă zona destinată construcțiilor</w:t>
      </w:r>
    </w:p>
    <w:p w14:paraId="055BB3BA" w14:textId="158A8D34" w:rsidR="007A4A57" w:rsidRPr="001C0B75" w:rsidRDefault="007A4A57" w:rsidP="00967CD5">
      <w:pPr>
        <w:pStyle w:val="ListParagraph"/>
        <w:numPr>
          <w:ilvl w:val="0"/>
          <w:numId w:val="71"/>
        </w:numPr>
        <w:autoSpaceDE w:val="0"/>
        <w:spacing w:line="100" w:lineRule="atLeast"/>
        <w:jc w:val="left"/>
        <w:rPr>
          <w:rFonts w:ascii="Arial" w:hAnsi="Arial" w:cs="Arial"/>
          <w:bCs/>
          <w:sz w:val="22"/>
          <w:szCs w:val="22"/>
          <w:u w:val="single"/>
        </w:rPr>
      </w:pPr>
      <w:r w:rsidRPr="001C0B75">
        <w:rPr>
          <w:rFonts w:ascii="Arial" w:hAnsi="Arial" w:cs="Arial"/>
          <w:bCs/>
          <w:sz w:val="22"/>
          <w:szCs w:val="22"/>
          <w:u w:val="single"/>
        </w:rPr>
        <w:t>CF 103967 reprezintă zona de circulații auto propusă prin PUZ</w:t>
      </w:r>
      <w:r w:rsidRPr="001C0B75">
        <w:rPr>
          <w:rFonts w:ascii="Arial" w:hAnsi="Arial" w:cs="Arial"/>
          <w:bCs/>
          <w:sz w:val="22"/>
          <w:szCs w:val="22"/>
        </w:rPr>
        <w:t>, fiind astfel identificată și prin categoria de folosință aferentă CF-ului respectiv.</w:t>
      </w:r>
    </w:p>
    <w:p w14:paraId="578F0CC2" w14:textId="77777777" w:rsidR="0081497C" w:rsidRDefault="0081497C" w:rsidP="00967CD5">
      <w:pPr>
        <w:autoSpaceDE w:val="0"/>
        <w:spacing w:line="100" w:lineRule="atLeast"/>
        <w:jc w:val="left"/>
        <w:rPr>
          <w:rFonts w:ascii="Arial" w:hAnsi="Arial" w:cs="Arial"/>
          <w:bCs/>
          <w:sz w:val="22"/>
          <w:szCs w:val="22"/>
        </w:rPr>
      </w:pPr>
    </w:p>
    <w:p w14:paraId="25E96324" w14:textId="61B8331D" w:rsidR="0081497C" w:rsidRDefault="0081497C" w:rsidP="0081497C">
      <w:pPr>
        <w:autoSpaceDE w:val="0"/>
        <w:spacing w:line="100" w:lineRule="atLeast"/>
        <w:jc w:val="left"/>
        <w:rPr>
          <w:rFonts w:ascii="Arial" w:hAnsi="Arial" w:cs="Arial"/>
          <w:bCs/>
          <w:sz w:val="22"/>
          <w:szCs w:val="22"/>
        </w:rPr>
      </w:pPr>
      <w:r>
        <w:rPr>
          <w:rFonts w:ascii="Arial" w:hAnsi="Arial" w:cs="Arial"/>
          <w:bCs/>
          <w:sz w:val="22"/>
          <w:szCs w:val="22"/>
        </w:rPr>
        <w:t xml:space="preserve">Aând în vedere cele antemenționate, </w:t>
      </w:r>
      <w:r w:rsidRPr="001C0B75">
        <w:rPr>
          <w:rFonts w:ascii="Arial" w:hAnsi="Arial" w:cs="Arial"/>
          <w:b/>
          <w:bCs/>
          <w:sz w:val="22"/>
          <w:szCs w:val="22"/>
        </w:rPr>
        <w:t>prin prezen</w:t>
      </w:r>
      <w:r w:rsidR="001C0B75">
        <w:rPr>
          <w:rFonts w:ascii="Arial" w:hAnsi="Arial" w:cs="Arial"/>
          <w:b/>
          <w:bCs/>
          <w:sz w:val="22"/>
          <w:szCs w:val="22"/>
        </w:rPr>
        <w:t xml:space="preserve">tul proiect s-a preluat accesul, respectiv drumul de acces </w:t>
      </w:r>
      <w:r w:rsidRPr="001C0B75">
        <w:rPr>
          <w:rFonts w:ascii="Arial" w:hAnsi="Arial" w:cs="Arial"/>
          <w:b/>
          <w:bCs/>
          <w:sz w:val="22"/>
          <w:szCs w:val="22"/>
        </w:rPr>
        <w:t>propus prin PUZ</w:t>
      </w:r>
      <w:r>
        <w:rPr>
          <w:rFonts w:ascii="Arial" w:hAnsi="Arial" w:cs="Arial"/>
          <w:bCs/>
          <w:sz w:val="22"/>
          <w:szCs w:val="22"/>
        </w:rPr>
        <w:t xml:space="preserve"> (CF 103967), de pe acesta realizându-se 2 accese în incinta proiectului (un acces prinicpal și unul secundar).</w:t>
      </w:r>
    </w:p>
    <w:p w14:paraId="56BE3E66" w14:textId="77777777" w:rsidR="009B4ADA" w:rsidRPr="00967CD5" w:rsidRDefault="009B4ADA" w:rsidP="0081497C">
      <w:pPr>
        <w:autoSpaceDE w:val="0"/>
        <w:spacing w:line="100" w:lineRule="atLeast"/>
        <w:jc w:val="left"/>
        <w:rPr>
          <w:rFonts w:ascii="Arial" w:hAnsi="Arial" w:cs="Arial"/>
          <w:i/>
          <w:sz w:val="22"/>
          <w:szCs w:val="22"/>
        </w:rPr>
      </w:pPr>
    </w:p>
    <w:p w14:paraId="0CAF0542" w14:textId="3169798A" w:rsidR="00D87299" w:rsidRPr="00DF6DD8" w:rsidRDefault="00D87299">
      <w:pPr>
        <w:spacing w:line="240" w:lineRule="auto"/>
        <w:rPr>
          <w:rFonts w:ascii="Arial" w:hAnsi="Arial" w:cs="Arial"/>
          <w:b/>
          <w:bCs/>
          <w:color w:val="000080"/>
          <w:sz w:val="22"/>
          <w:szCs w:val="22"/>
          <w:u w:val="single"/>
        </w:rPr>
      </w:pPr>
      <w:r w:rsidRPr="00DF6DD8">
        <w:rPr>
          <w:rFonts w:ascii="Arial" w:hAnsi="Arial" w:cs="Arial"/>
          <w:b/>
          <w:bCs/>
          <w:color w:val="000080"/>
          <w:sz w:val="22"/>
          <w:szCs w:val="22"/>
          <w:u w:val="single"/>
        </w:rPr>
        <w:t>Resursele naturale folosite în construcție și funcționare</w:t>
      </w:r>
    </w:p>
    <w:p w14:paraId="092E9C8E" w14:textId="77777777" w:rsidR="008E428D" w:rsidRDefault="008E428D" w:rsidP="00925777">
      <w:pPr>
        <w:suppressAutoHyphens w:val="0"/>
        <w:autoSpaceDE w:val="0"/>
        <w:autoSpaceDN w:val="0"/>
        <w:adjustRightInd w:val="0"/>
        <w:spacing w:line="240" w:lineRule="auto"/>
        <w:jc w:val="left"/>
        <w:textAlignment w:val="auto"/>
        <w:rPr>
          <w:rFonts w:ascii="Arial" w:hAnsi="Arial" w:cs="Arial"/>
          <w:b/>
          <w:bCs/>
          <w:color w:val="000080"/>
          <w:sz w:val="22"/>
          <w:szCs w:val="22"/>
        </w:rPr>
      </w:pPr>
    </w:p>
    <w:p w14:paraId="1B07E77C" w14:textId="1B1A6566" w:rsidR="00A31A34" w:rsidRDefault="00925777" w:rsidP="00925777">
      <w:pPr>
        <w:suppressAutoHyphens w:val="0"/>
        <w:autoSpaceDE w:val="0"/>
        <w:autoSpaceDN w:val="0"/>
        <w:adjustRightInd w:val="0"/>
        <w:spacing w:line="240" w:lineRule="auto"/>
        <w:jc w:val="left"/>
        <w:textAlignment w:val="auto"/>
        <w:rPr>
          <w:rFonts w:ascii="Arial" w:hAnsi="Arial" w:cs="Arial"/>
          <w:color w:val="000000"/>
          <w:sz w:val="22"/>
          <w:szCs w:val="22"/>
        </w:rPr>
      </w:pPr>
      <w:r w:rsidRPr="008B2F99">
        <w:rPr>
          <w:rFonts w:ascii="Arial" w:hAnsi="Arial" w:cs="Arial"/>
          <w:color w:val="000000"/>
          <w:sz w:val="22"/>
          <w:szCs w:val="22"/>
          <w:u w:val="single"/>
        </w:rPr>
        <w:t>În perioada de construcţie</w:t>
      </w:r>
      <w:r w:rsidRPr="00925777">
        <w:rPr>
          <w:rFonts w:ascii="Arial" w:hAnsi="Arial" w:cs="Arial"/>
          <w:color w:val="000000"/>
          <w:sz w:val="22"/>
          <w:szCs w:val="22"/>
        </w:rPr>
        <w:t xml:space="preserve"> se vor folosi </w:t>
      </w:r>
      <w:r w:rsidR="007612EA">
        <w:rPr>
          <w:rFonts w:ascii="Arial" w:hAnsi="Arial" w:cs="Arial"/>
          <w:color w:val="000000"/>
          <w:sz w:val="22"/>
          <w:szCs w:val="22"/>
        </w:rPr>
        <w:t>următoarele resu</w:t>
      </w:r>
      <w:r w:rsidR="002C3082">
        <w:rPr>
          <w:rFonts w:ascii="Arial" w:hAnsi="Arial" w:cs="Arial"/>
          <w:color w:val="000000"/>
          <w:sz w:val="22"/>
          <w:szCs w:val="22"/>
        </w:rPr>
        <w:t xml:space="preserve"> </w:t>
      </w:r>
      <w:r w:rsidR="00A31A34">
        <w:rPr>
          <w:rFonts w:ascii="Arial" w:hAnsi="Arial" w:cs="Arial"/>
          <w:color w:val="000000"/>
          <w:sz w:val="22"/>
          <w:szCs w:val="22"/>
        </w:rPr>
        <w:t>rse naturale regenerabile:</w:t>
      </w:r>
    </w:p>
    <w:p w14:paraId="3520FFEA" w14:textId="77777777" w:rsidR="00A31A34" w:rsidRPr="00A31A34" w:rsidRDefault="00925777" w:rsidP="00DF414C">
      <w:pPr>
        <w:pStyle w:val="ListParagraph"/>
        <w:numPr>
          <w:ilvl w:val="0"/>
          <w:numId w:val="58"/>
        </w:numPr>
        <w:suppressAutoHyphens w:val="0"/>
        <w:autoSpaceDE w:val="0"/>
        <w:autoSpaceDN w:val="0"/>
        <w:adjustRightInd w:val="0"/>
        <w:spacing w:line="240" w:lineRule="auto"/>
        <w:jc w:val="left"/>
        <w:textAlignment w:val="auto"/>
        <w:rPr>
          <w:rFonts w:ascii="Times Roman" w:hAnsi="Times Roman" w:cs="Times Roman"/>
          <w:color w:val="000000"/>
          <w:sz w:val="22"/>
          <w:szCs w:val="22"/>
        </w:rPr>
      </w:pPr>
      <w:r w:rsidRPr="00A31A34">
        <w:rPr>
          <w:rFonts w:ascii="Arial" w:hAnsi="Arial" w:cs="Arial"/>
          <w:color w:val="000000"/>
          <w:sz w:val="22"/>
          <w:szCs w:val="22"/>
        </w:rPr>
        <w:t>agrega</w:t>
      </w:r>
      <w:r w:rsidR="00A31A34">
        <w:rPr>
          <w:rFonts w:ascii="Arial" w:hAnsi="Arial" w:cs="Arial"/>
          <w:color w:val="000000"/>
          <w:sz w:val="22"/>
          <w:szCs w:val="22"/>
        </w:rPr>
        <w:t xml:space="preserve">te (nisip, pietriş) </w:t>
      </w:r>
    </w:p>
    <w:p w14:paraId="21CFFE62" w14:textId="4E068455" w:rsidR="00925777" w:rsidRPr="00A31A34" w:rsidRDefault="00925777" w:rsidP="00DF414C">
      <w:pPr>
        <w:pStyle w:val="ListParagraph"/>
        <w:numPr>
          <w:ilvl w:val="0"/>
          <w:numId w:val="58"/>
        </w:numPr>
        <w:suppressAutoHyphens w:val="0"/>
        <w:autoSpaceDE w:val="0"/>
        <w:autoSpaceDN w:val="0"/>
        <w:adjustRightInd w:val="0"/>
        <w:spacing w:line="240" w:lineRule="auto"/>
        <w:jc w:val="left"/>
        <w:textAlignment w:val="auto"/>
        <w:rPr>
          <w:rFonts w:ascii="Times Roman" w:hAnsi="Times Roman" w:cs="Times Roman"/>
          <w:color w:val="000000"/>
          <w:sz w:val="22"/>
          <w:szCs w:val="22"/>
        </w:rPr>
      </w:pPr>
      <w:r w:rsidRPr="00A31A34">
        <w:rPr>
          <w:rFonts w:ascii="Arial" w:hAnsi="Arial" w:cs="Arial"/>
          <w:color w:val="000000"/>
          <w:sz w:val="22"/>
          <w:szCs w:val="22"/>
        </w:rPr>
        <w:t xml:space="preserve">apă pentru realizarea elementelor proiectului descrise anterior. </w:t>
      </w:r>
    </w:p>
    <w:p w14:paraId="6B0F8B6D" w14:textId="03A64979" w:rsidR="00A31A34" w:rsidRPr="008B2F99" w:rsidRDefault="008B2F99" w:rsidP="00DF414C">
      <w:pPr>
        <w:pStyle w:val="ListParagraph"/>
        <w:numPr>
          <w:ilvl w:val="0"/>
          <w:numId w:val="58"/>
        </w:numPr>
        <w:suppressAutoHyphens w:val="0"/>
        <w:autoSpaceDE w:val="0"/>
        <w:autoSpaceDN w:val="0"/>
        <w:adjustRightInd w:val="0"/>
        <w:spacing w:line="240" w:lineRule="auto"/>
        <w:jc w:val="left"/>
        <w:textAlignment w:val="auto"/>
        <w:rPr>
          <w:rFonts w:ascii="Times Roman" w:hAnsi="Times Roman" w:cs="Times Roman"/>
          <w:color w:val="000000"/>
          <w:sz w:val="22"/>
          <w:szCs w:val="22"/>
        </w:rPr>
      </w:pPr>
      <w:r>
        <w:rPr>
          <w:rFonts w:ascii="Arial" w:hAnsi="Arial" w:cs="Arial"/>
          <w:color w:val="000000"/>
          <w:sz w:val="22"/>
          <w:szCs w:val="22"/>
        </w:rPr>
        <w:t>S</w:t>
      </w:r>
      <w:r w:rsidR="00A31A34">
        <w:rPr>
          <w:rFonts w:ascii="Arial" w:hAnsi="Arial" w:cs="Arial"/>
          <w:color w:val="000000"/>
          <w:sz w:val="22"/>
          <w:szCs w:val="22"/>
        </w:rPr>
        <w:t>olul</w:t>
      </w:r>
    </w:p>
    <w:p w14:paraId="655580C3" w14:textId="033D99B8" w:rsidR="008B2F99" w:rsidRDefault="008B2F99" w:rsidP="008B2F99">
      <w:pPr>
        <w:suppressAutoHyphens w:val="0"/>
        <w:autoSpaceDE w:val="0"/>
        <w:autoSpaceDN w:val="0"/>
        <w:adjustRightInd w:val="0"/>
        <w:spacing w:line="240" w:lineRule="auto"/>
        <w:jc w:val="left"/>
        <w:textAlignment w:val="auto"/>
        <w:rPr>
          <w:rFonts w:ascii="Arial" w:hAnsi="Arial" w:cs="Arial"/>
          <w:color w:val="000000"/>
          <w:sz w:val="22"/>
          <w:szCs w:val="22"/>
        </w:rPr>
      </w:pPr>
      <w:r w:rsidRPr="008B2F99">
        <w:rPr>
          <w:rFonts w:ascii="Arial" w:hAnsi="Arial" w:cs="Arial"/>
          <w:color w:val="000000"/>
          <w:sz w:val="22"/>
          <w:szCs w:val="22"/>
          <w:u w:val="single"/>
        </w:rPr>
        <w:t xml:space="preserve">În perioada de </w:t>
      </w:r>
      <w:r>
        <w:rPr>
          <w:rFonts w:ascii="Arial" w:hAnsi="Arial" w:cs="Arial"/>
          <w:color w:val="000000"/>
          <w:sz w:val="22"/>
          <w:szCs w:val="22"/>
          <w:u w:val="single"/>
        </w:rPr>
        <w:t>func</w:t>
      </w:r>
      <w:r>
        <w:rPr>
          <w:rFonts w:ascii="Arial" w:hAnsi="Arial" w:cs="Arial"/>
          <w:color w:val="000000"/>
          <w:sz w:val="22"/>
          <w:szCs w:val="22"/>
          <w:u w:val="single"/>
          <w:lang w:val="ro-RO"/>
        </w:rPr>
        <w:t>ț</w:t>
      </w:r>
      <w:r>
        <w:rPr>
          <w:rFonts w:ascii="Arial" w:hAnsi="Arial" w:cs="Arial"/>
          <w:color w:val="000000"/>
          <w:sz w:val="22"/>
          <w:szCs w:val="22"/>
          <w:u w:val="single"/>
        </w:rPr>
        <w:t>ionare</w:t>
      </w:r>
      <w:r w:rsidRPr="00925777">
        <w:rPr>
          <w:rFonts w:ascii="Arial" w:hAnsi="Arial" w:cs="Arial"/>
          <w:color w:val="000000"/>
          <w:sz w:val="22"/>
          <w:szCs w:val="22"/>
        </w:rPr>
        <w:t xml:space="preserve"> se vor folosi </w:t>
      </w:r>
      <w:r>
        <w:rPr>
          <w:rFonts w:ascii="Arial" w:hAnsi="Arial" w:cs="Arial"/>
          <w:color w:val="000000"/>
          <w:sz w:val="22"/>
          <w:szCs w:val="22"/>
        </w:rPr>
        <w:t>următoarele resuerse naturale regenerabile:</w:t>
      </w:r>
    </w:p>
    <w:p w14:paraId="4597CCCE" w14:textId="4A18A3DB" w:rsidR="008B2F99" w:rsidRPr="008B2F99" w:rsidRDefault="008B2F99" w:rsidP="008B2F99">
      <w:pPr>
        <w:pStyle w:val="ListParagraph"/>
        <w:numPr>
          <w:ilvl w:val="0"/>
          <w:numId w:val="58"/>
        </w:numPr>
        <w:suppressAutoHyphens w:val="0"/>
        <w:autoSpaceDE w:val="0"/>
        <w:autoSpaceDN w:val="0"/>
        <w:adjustRightInd w:val="0"/>
        <w:spacing w:line="240" w:lineRule="auto"/>
        <w:jc w:val="left"/>
        <w:textAlignment w:val="auto"/>
        <w:rPr>
          <w:rFonts w:ascii="Times Roman" w:hAnsi="Times Roman" w:cs="Times Roman"/>
          <w:color w:val="000000"/>
          <w:sz w:val="22"/>
          <w:szCs w:val="22"/>
        </w:rPr>
      </w:pPr>
      <w:r>
        <w:rPr>
          <w:rFonts w:ascii="Arial" w:hAnsi="Arial" w:cs="Arial"/>
          <w:color w:val="000000"/>
          <w:sz w:val="22"/>
          <w:szCs w:val="22"/>
        </w:rPr>
        <w:t>Apă</w:t>
      </w:r>
    </w:p>
    <w:p w14:paraId="1E375890" w14:textId="32D4C3BC" w:rsidR="008B2F99" w:rsidRPr="00523DCF" w:rsidRDefault="00523DCF" w:rsidP="008B2F99">
      <w:pPr>
        <w:pStyle w:val="ListParagraph"/>
        <w:numPr>
          <w:ilvl w:val="0"/>
          <w:numId w:val="58"/>
        </w:numPr>
        <w:suppressAutoHyphens w:val="0"/>
        <w:autoSpaceDE w:val="0"/>
        <w:autoSpaceDN w:val="0"/>
        <w:adjustRightInd w:val="0"/>
        <w:spacing w:line="240" w:lineRule="auto"/>
        <w:jc w:val="left"/>
        <w:textAlignment w:val="auto"/>
        <w:rPr>
          <w:rFonts w:ascii="Times Roman" w:hAnsi="Times Roman" w:cs="Times Roman"/>
          <w:color w:val="000000"/>
          <w:sz w:val="22"/>
          <w:szCs w:val="22"/>
        </w:rPr>
      </w:pPr>
      <w:r>
        <w:rPr>
          <w:rFonts w:ascii="Arial" w:hAnsi="Arial" w:cs="Arial"/>
          <w:color w:val="000000"/>
          <w:sz w:val="22"/>
          <w:szCs w:val="22"/>
        </w:rPr>
        <w:t>Gaz</w:t>
      </w:r>
    </w:p>
    <w:p w14:paraId="69C0D001" w14:textId="77777777" w:rsidR="00C9286F" w:rsidRDefault="00C9286F">
      <w:pPr>
        <w:spacing w:line="240" w:lineRule="auto"/>
        <w:rPr>
          <w:rFonts w:ascii="Arial" w:hAnsi="Arial" w:cs="Arial"/>
          <w:b/>
          <w:bCs/>
          <w:color w:val="000080"/>
          <w:sz w:val="22"/>
          <w:szCs w:val="22"/>
        </w:rPr>
      </w:pPr>
    </w:p>
    <w:p w14:paraId="24F8B6CB" w14:textId="7E703DF5" w:rsidR="00C9286F" w:rsidRPr="00DF6DD8" w:rsidRDefault="00C9286F">
      <w:pPr>
        <w:spacing w:line="240" w:lineRule="auto"/>
        <w:rPr>
          <w:rFonts w:ascii="Arial" w:hAnsi="Arial" w:cs="Arial"/>
          <w:b/>
          <w:bCs/>
          <w:color w:val="000080"/>
          <w:sz w:val="22"/>
          <w:szCs w:val="22"/>
          <w:u w:val="single"/>
        </w:rPr>
      </w:pPr>
      <w:r w:rsidRPr="00DF6DD8">
        <w:rPr>
          <w:rFonts w:ascii="Arial" w:hAnsi="Arial" w:cs="Arial"/>
          <w:b/>
          <w:bCs/>
          <w:color w:val="000080"/>
          <w:sz w:val="22"/>
          <w:szCs w:val="22"/>
          <w:u w:val="single"/>
        </w:rPr>
        <w:t>Metode folosite în construcție/demolare</w:t>
      </w:r>
    </w:p>
    <w:p w14:paraId="47D4E946" w14:textId="77777777" w:rsidR="00461427" w:rsidRDefault="00461427" w:rsidP="0026761F">
      <w:pPr>
        <w:spacing w:line="240" w:lineRule="auto"/>
        <w:rPr>
          <w:rFonts w:ascii="Arial" w:hAnsi="Arial" w:cs="Arial"/>
          <w:b/>
          <w:bCs/>
          <w:color w:val="000080"/>
          <w:sz w:val="22"/>
          <w:szCs w:val="22"/>
        </w:rPr>
      </w:pPr>
    </w:p>
    <w:p w14:paraId="24F81FFF" w14:textId="6A15AC08" w:rsidR="005E1970" w:rsidRDefault="005E1970" w:rsidP="005E1970">
      <w:pPr>
        <w:spacing w:line="240" w:lineRule="auto"/>
        <w:jc w:val="left"/>
        <w:rPr>
          <w:rFonts w:ascii="Arial" w:hAnsi="Arial" w:cs="Arial"/>
          <w:b/>
          <w:bCs/>
          <w:sz w:val="22"/>
          <w:szCs w:val="22"/>
          <w:lang w:val="ro-RO"/>
        </w:rPr>
      </w:pPr>
      <w:r w:rsidRPr="005E1970">
        <w:rPr>
          <w:rFonts w:ascii="Arial" w:hAnsi="Arial" w:cs="Arial"/>
          <w:b/>
          <w:bCs/>
          <w:sz w:val="22"/>
          <w:szCs w:val="22"/>
        </w:rPr>
        <w:t>Realizarea luc</w:t>
      </w:r>
      <w:r w:rsidRPr="005E1970">
        <w:rPr>
          <w:rFonts w:ascii="Arial" w:hAnsi="Arial" w:cs="Arial"/>
          <w:b/>
          <w:bCs/>
          <w:sz w:val="22"/>
          <w:szCs w:val="22"/>
          <w:lang w:val="ro-RO"/>
        </w:rPr>
        <w:t>rărilor de construcție se va face în condițiile respectării legislației și normativelor în construcții actuale</w:t>
      </w:r>
    </w:p>
    <w:p w14:paraId="4F6432D0" w14:textId="77777777" w:rsidR="00845F0D" w:rsidRPr="005E1970" w:rsidRDefault="00845F0D" w:rsidP="005E1970">
      <w:pPr>
        <w:spacing w:line="240" w:lineRule="auto"/>
        <w:jc w:val="left"/>
        <w:rPr>
          <w:rFonts w:ascii="Arial" w:hAnsi="Arial" w:cs="Arial"/>
          <w:b/>
          <w:bCs/>
          <w:sz w:val="22"/>
          <w:szCs w:val="22"/>
          <w:lang w:val="ro-RO"/>
        </w:rPr>
      </w:pPr>
    </w:p>
    <w:p w14:paraId="1B1A56FB" w14:textId="41018D4B" w:rsidR="0026761F" w:rsidRPr="0026761F" w:rsidRDefault="0026761F" w:rsidP="0026761F">
      <w:pPr>
        <w:suppressAutoHyphens w:val="0"/>
        <w:autoSpaceDE w:val="0"/>
        <w:autoSpaceDN w:val="0"/>
        <w:adjustRightInd w:val="0"/>
        <w:spacing w:line="240" w:lineRule="auto"/>
        <w:jc w:val="left"/>
        <w:textAlignment w:val="auto"/>
        <w:rPr>
          <w:rFonts w:ascii="Arial" w:hAnsi="Arial" w:cs="Arial"/>
          <w:color w:val="000000"/>
          <w:sz w:val="22"/>
          <w:szCs w:val="22"/>
        </w:rPr>
      </w:pPr>
      <w:r w:rsidRPr="0026761F">
        <w:rPr>
          <w:rFonts w:ascii="Arial" w:hAnsi="Arial" w:cs="Arial"/>
          <w:color w:val="000000"/>
          <w:sz w:val="22"/>
          <w:szCs w:val="22"/>
        </w:rPr>
        <w:t xml:space="preserve">Tehnologia de realizare </w:t>
      </w:r>
      <w:r>
        <w:rPr>
          <w:rFonts w:ascii="Arial" w:hAnsi="Arial" w:cs="Arial"/>
          <w:color w:val="000000"/>
          <w:sz w:val="22"/>
          <w:szCs w:val="22"/>
        </w:rPr>
        <w:t xml:space="preserve">a construcției </w:t>
      </w:r>
      <w:r w:rsidRPr="0026761F">
        <w:rPr>
          <w:rFonts w:ascii="Arial" w:hAnsi="Arial" w:cs="Arial"/>
          <w:color w:val="000000"/>
          <w:sz w:val="22"/>
          <w:szCs w:val="22"/>
        </w:rPr>
        <w:t xml:space="preserve">cuprinde: </w:t>
      </w:r>
    </w:p>
    <w:p w14:paraId="6E444A07" w14:textId="77777777" w:rsidR="00772FC8" w:rsidRDefault="0026761F" w:rsidP="00772FC8">
      <w:pPr>
        <w:numPr>
          <w:ilvl w:val="0"/>
          <w:numId w:val="49"/>
        </w:numPr>
        <w:tabs>
          <w:tab w:val="left" w:pos="220"/>
          <w:tab w:val="left" w:pos="720"/>
        </w:tabs>
        <w:suppressAutoHyphens w:val="0"/>
        <w:autoSpaceDE w:val="0"/>
        <w:autoSpaceDN w:val="0"/>
        <w:adjustRightInd w:val="0"/>
        <w:spacing w:line="240" w:lineRule="auto"/>
        <w:ind w:firstLine="491"/>
        <w:jc w:val="left"/>
        <w:textAlignment w:val="auto"/>
        <w:rPr>
          <w:rFonts w:ascii="Arial" w:hAnsi="Arial" w:cs="Arial"/>
          <w:color w:val="000000"/>
          <w:sz w:val="22"/>
          <w:szCs w:val="22"/>
        </w:rPr>
      </w:pPr>
      <w:r w:rsidRPr="0026761F">
        <w:rPr>
          <w:rFonts w:ascii="Arial" w:hAnsi="Arial" w:cs="Arial"/>
          <w:color w:val="000000"/>
          <w:sz w:val="22"/>
          <w:szCs w:val="22"/>
        </w:rPr>
        <w:t xml:space="preserve">lucrări de amenajare a drumurilor de </w:t>
      </w:r>
      <w:r w:rsidR="00772FC8">
        <w:rPr>
          <w:rFonts w:ascii="Arial" w:hAnsi="Arial" w:cs="Arial"/>
          <w:color w:val="000000"/>
          <w:sz w:val="22"/>
          <w:szCs w:val="22"/>
        </w:rPr>
        <w:t xml:space="preserve">acces şi a drumurilor interne </w:t>
      </w:r>
    </w:p>
    <w:p w14:paraId="4A9E505E" w14:textId="77777777" w:rsidR="00772FC8" w:rsidRDefault="00772FC8" w:rsidP="00772FC8">
      <w:pPr>
        <w:numPr>
          <w:ilvl w:val="0"/>
          <w:numId w:val="49"/>
        </w:numPr>
        <w:tabs>
          <w:tab w:val="left" w:pos="220"/>
          <w:tab w:val="left" w:pos="720"/>
        </w:tabs>
        <w:suppressAutoHyphens w:val="0"/>
        <w:autoSpaceDE w:val="0"/>
        <w:autoSpaceDN w:val="0"/>
        <w:adjustRightInd w:val="0"/>
        <w:spacing w:line="240" w:lineRule="auto"/>
        <w:ind w:firstLine="491"/>
        <w:jc w:val="left"/>
        <w:textAlignment w:val="auto"/>
        <w:rPr>
          <w:rFonts w:ascii="Arial" w:hAnsi="Arial" w:cs="Arial"/>
          <w:color w:val="000000"/>
          <w:sz w:val="22"/>
          <w:szCs w:val="22"/>
        </w:rPr>
      </w:pPr>
      <w:r>
        <w:rPr>
          <w:rFonts w:ascii="Arial" w:hAnsi="Arial" w:cs="Arial"/>
          <w:color w:val="000000"/>
          <w:sz w:val="22"/>
          <w:szCs w:val="22"/>
        </w:rPr>
        <w:t>e</w:t>
      </w:r>
      <w:r w:rsidR="0026761F" w:rsidRPr="00772FC8">
        <w:rPr>
          <w:rFonts w:ascii="Arial" w:hAnsi="Arial" w:cs="Arial"/>
          <w:color w:val="000000"/>
          <w:sz w:val="22"/>
          <w:szCs w:val="22"/>
        </w:rPr>
        <w:t xml:space="preserve">xcavări </w:t>
      </w:r>
      <w:r w:rsidR="0042371E" w:rsidRPr="00772FC8">
        <w:rPr>
          <w:rFonts w:ascii="Arial" w:hAnsi="Arial" w:cs="Arial"/>
          <w:color w:val="000000"/>
          <w:sz w:val="22"/>
          <w:szCs w:val="22"/>
        </w:rPr>
        <w:t xml:space="preserve">+ umpluturi și stabilizare teren </w:t>
      </w:r>
      <w:r w:rsidR="0026761F" w:rsidRPr="00772FC8">
        <w:rPr>
          <w:rFonts w:ascii="Arial" w:hAnsi="Arial" w:cs="Arial"/>
          <w:color w:val="000000"/>
          <w:sz w:val="22"/>
          <w:szCs w:val="22"/>
        </w:rPr>
        <w:t>pentru platforme și construcții</w:t>
      </w:r>
    </w:p>
    <w:p w14:paraId="4C42DA02" w14:textId="77777777" w:rsidR="00772FC8" w:rsidRDefault="0026761F" w:rsidP="00772FC8">
      <w:pPr>
        <w:numPr>
          <w:ilvl w:val="0"/>
          <w:numId w:val="49"/>
        </w:numPr>
        <w:tabs>
          <w:tab w:val="left" w:pos="220"/>
          <w:tab w:val="left" w:pos="720"/>
        </w:tabs>
        <w:suppressAutoHyphens w:val="0"/>
        <w:autoSpaceDE w:val="0"/>
        <w:autoSpaceDN w:val="0"/>
        <w:adjustRightInd w:val="0"/>
        <w:spacing w:line="240" w:lineRule="auto"/>
        <w:ind w:firstLine="491"/>
        <w:jc w:val="left"/>
        <w:textAlignment w:val="auto"/>
        <w:rPr>
          <w:rFonts w:ascii="Arial" w:hAnsi="Arial" w:cs="Arial"/>
          <w:color w:val="000000"/>
          <w:sz w:val="22"/>
          <w:szCs w:val="22"/>
        </w:rPr>
      </w:pPr>
      <w:r w:rsidRPr="00772FC8">
        <w:rPr>
          <w:rFonts w:ascii="Arial" w:hAnsi="Arial" w:cs="Arial"/>
          <w:color w:val="000000"/>
          <w:sz w:val="22"/>
          <w:szCs w:val="22"/>
        </w:rPr>
        <w:t>realizarea armăturilor şi montarea elementelor metalice   </w:t>
      </w:r>
    </w:p>
    <w:p w14:paraId="5DBCD416" w14:textId="77777777" w:rsidR="00772FC8" w:rsidRDefault="0026761F" w:rsidP="00772FC8">
      <w:pPr>
        <w:numPr>
          <w:ilvl w:val="0"/>
          <w:numId w:val="49"/>
        </w:numPr>
        <w:tabs>
          <w:tab w:val="left" w:pos="220"/>
          <w:tab w:val="left" w:pos="720"/>
        </w:tabs>
        <w:suppressAutoHyphens w:val="0"/>
        <w:autoSpaceDE w:val="0"/>
        <w:autoSpaceDN w:val="0"/>
        <w:adjustRightInd w:val="0"/>
        <w:spacing w:line="240" w:lineRule="auto"/>
        <w:ind w:firstLine="491"/>
        <w:jc w:val="left"/>
        <w:textAlignment w:val="auto"/>
        <w:rPr>
          <w:rFonts w:ascii="Arial" w:hAnsi="Arial" w:cs="Arial"/>
          <w:color w:val="000000"/>
          <w:sz w:val="22"/>
          <w:szCs w:val="22"/>
        </w:rPr>
      </w:pPr>
      <w:r w:rsidRPr="00772FC8">
        <w:rPr>
          <w:rFonts w:ascii="Arial" w:hAnsi="Arial" w:cs="Arial"/>
          <w:color w:val="000000"/>
          <w:sz w:val="22"/>
          <w:szCs w:val="22"/>
        </w:rPr>
        <w:t xml:space="preserve">realizarea platformelor de beton </w:t>
      </w:r>
    </w:p>
    <w:p w14:paraId="26956BF9" w14:textId="77777777" w:rsidR="00772FC8" w:rsidRDefault="0042371E" w:rsidP="00772FC8">
      <w:pPr>
        <w:numPr>
          <w:ilvl w:val="0"/>
          <w:numId w:val="49"/>
        </w:numPr>
        <w:tabs>
          <w:tab w:val="left" w:pos="220"/>
          <w:tab w:val="left" w:pos="720"/>
        </w:tabs>
        <w:suppressAutoHyphens w:val="0"/>
        <w:autoSpaceDE w:val="0"/>
        <w:autoSpaceDN w:val="0"/>
        <w:adjustRightInd w:val="0"/>
        <w:spacing w:line="240" w:lineRule="auto"/>
        <w:ind w:firstLine="491"/>
        <w:jc w:val="left"/>
        <w:textAlignment w:val="auto"/>
        <w:rPr>
          <w:rFonts w:ascii="Arial" w:hAnsi="Arial" w:cs="Arial"/>
          <w:color w:val="000000"/>
          <w:sz w:val="22"/>
          <w:szCs w:val="22"/>
        </w:rPr>
      </w:pPr>
      <w:r w:rsidRPr="00772FC8">
        <w:rPr>
          <w:rFonts w:ascii="Arial" w:hAnsi="Arial" w:cs="Arial"/>
          <w:color w:val="000000"/>
          <w:sz w:val="22"/>
          <w:szCs w:val="22"/>
        </w:rPr>
        <w:t>montare suprastructură m</w:t>
      </w:r>
      <w:r w:rsidR="00871433" w:rsidRPr="00772FC8">
        <w:rPr>
          <w:rFonts w:ascii="Arial" w:hAnsi="Arial" w:cs="Arial"/>
          <w:color w:val="000000"/>
          <w:sz w:val="22"/>
          <w:szCs w:val="22"/>
        </w:rPr>
        <w:t xml:space="preserve">etalică </w:t>
      </w:r>
    </w:p>
    <w:p w14:paraId="033110F2" w14:textId="77777777" w:rsidR="00772FC8" w:rsidRDefault="00871433" w:rsidP="00772FC8">
      <w:pPr>
        <w:numPr>
          <w:ilvl w:val="0"/>
          <w:numId w:val="49"/>
        </w:numPr>
        <w:tabs>
          <w:tab w:val="left" w:pos="220"/>
          <w:tab w:val="left" w:pos="720"/>
        </w:tabs>
        <w:suppressAutoHyphens w:val="0"/>
        <w:autoSpaceDE w:val="0"/>
        <w:autoSpaceDN w:val="0"/>
        <w:adjustRightInd w:val="0"/>
        <w:spacing w:line="240" w:lineRule="auto"/>
        <w:ind w:firstLine="491"/>
        <w:jc w:val="left"/>
        <w:textAlignment w:val="auto"/>
        <w:rPr>
          <w:rFonts w:ascii="Arial" w:hAnsi="Arial" w:cs="Arial"/>
          <w:color w:val="000000"/>
          <w:sz w:val="22"/>
          <w:szCs w:val="22"/>
        </w:rPr>
      </w:pPr>
      <w:r w:rsidRPr="00772FC8">
        <w:rPr>
          <w:rFonts w:ascii="Arial" w:hAnsi="Arial" w:cs="Arial"/>
          <w:color w:val="000000"/>
          <w:sz w:val="22"/>
          <w:szCs w:val="22"/>
        </w:rPr>
        <w:t>realizare închideri panouri</w:t>
      </w:r>
      <w:r w:rsidR="0042371E" w:rsidRPr="00772FC8">
        <w:rPr>
          <w:rFonts w:ascii="Arial" w:hAnsi="Arial" w:cs="Arial"/>
          <w:color w:val="000000"/>
          <w:sz w:val="22"/>
          <w:szCs w:val="22"/>
        </w:rPr>
        <w:t xml:space="preserve"> sandwich</w:t>
      </w:r>
      <w:r w:rsidRPr="00772FC8">
        <w:rPr>
          <w:rFonts w:ascii="Arial" w:hAnsi="Arial" w:cs="Arial"/>
          <w:color w:val="000000"/>
          <w:sz w:val="22"/>
          <w:szCs w:val="22"/>
        </w:rPr>
        <w:t xml:space="preserve"> + montare tâmplării Aluminiu</w:t>
      </w:r>
    </w:p>
    <w:p w14:paraId="21D54CAF" w14:textId="77777777" w:rsidR="00772FC8" w:rsidRDefault="0062266C" w:rsidP="00772FC8">
      <w:pPr>
        <w:numPr>
          <w:ilvl w:val="0"/>
          <w:numId w:val="49"/>
        </w:numPr>
        <w:tabs>
          <w:tab w:val="left" w:pos="220"/>
          <w:tab w:val="left" w:pos="720"/>
        </w:tabs>
        <w:suppressAutoHyphens w:val="0"/>
        <w:autoSpaceDE w:val="0"/>
        <w:autoSpaceDN w:val="0"/>
        <w:adjustRightInd w:val="0"/>
        <w:spacing w:line="240" w:lineRule="auto"/>
        <w:ind w:firstLine="491"/>
        <w:jc w:val="left"/>
        <w:textAlignment w:val="auto"/>
        <w:rPr>
          <w:rFonts w:ascii="Arial" w:hAnsi="Arial" w:cs="Arial"/>
          <w:color w:val="000000"/>
          <w:sz w:val="22"/>
          <w:szCs w:val="22"/>
        </w:rPr>
      </w:pPr>
      <w:r w:rsidRPr="00772FC8">
        <w:rPr>
          <w:rFonts w:ascii="Arial" w:hAnsi="Arial" w:cs="Arial"/>
          <w:color w:val="000000"/>
          <w:sz w:val="22"/>
          <w:szCs w:val="22"/>
        </w:rPr>
        <w:t>realizare compartimentări interioare din gipscarton</w:t>
      </w:r>
    </w:p>
    <w:p w14:paraId="38EE3046" w14:textId="0EEB9591" w:rsidR="0026761F" w:rsidRPr="00772FC8" w:rsidRDefault="0026761F" w:rsidP="00772FC8">
      <w:pPr>
        <w:numPr>
          <w:ilvl w:val="0"/>
          <w:numId w:val="49"/>
        </w:numPr>
        <w:tabs>
          <w:tab w:val="left" w:pos="220"/>
          <w:tab w:val="left" w:pos="720"/>
        </w:tabs>
        <w:suppressAutoHyphens w:val="0"/>
        <w:autoSpaceDE w:val="0"/>
        <w:autoSpaceDN w:val="0"/>
        <w:adjustRightInd w:val="0"/>
        <w:spacing w:line="240" w:lineRule="auto"/>
        <w:ind w:firstLine="491"/>
        <w:jc w:val="left"/>
        <w:textAlignment w:val="auto"/>
        <w:rPr>
          <w:rFonts w:ascii="Arial" w:hAnsi="Arial" w:cs="Arial"/>
          <w:color w:val="000000"/>
          <w:sz w:val="22"/>
          <w:szCs w:val="22"/>
        </w:rPr>
      </w:pPr>
      <w:r w:rsidRPr="00772FC8">
        <w:rPr>
          <w:rFonts w:ascii="Arial" w:hAnsi="Arial" w:cs="Arial"/>
          <w:color w:val="000000"/>
          <w:sz w:val="22"/>
          <w:szCs w:val="22"/>
        </w:rPr>
        <w:t>lucrări de refacere a terenului în zonele folosite temporar pentru construcţ</w:t>
      </w:r>
      <w:r w:rsidR="0033488C" w:rsidRPr="00772FC8">
        <w:rPr>
          <w:rFonts w:ascii="Arial" w:hAnsi="Arial" w:cs="Arial"/>
          <w:color w:val="000000"/>
          <w:sz w:val="22"/>
          <w:szCs w:val="22"/>
        </w:rPr>
        <w:t>ie.</w:t>
      </w:r>
      <w:r w:rsidRPr="00772FC8">
        <w:rPr>
          <w:rFonts w:ascii="Arial" w:hAnsi="Arial" w:cs="Arial"/>
          <w:color w:val="000000"/>
          <w:sz w:val="22"/>
          <w:szCs w:val="22"/>
        </w:rPr>
        <w:t> </w:t>
      </w:r>
    </w:p>
    <w:p w14:paraId="4E0606E8" w14:textId="77777777" w:rsidR="00461427" w:rsidRDefault="00461427">
      <w:pPr>
        <w:spacing w:line="240" w:lineRule="auto"/>
        <w:rPr>
          <w:rFonts w:ascii="Arial" w:hAnsi="Arial" w:cs="Arial"/>
          <w:b/>
          <w:bCs/>
          <w:color w:val="000080"/>
          <w:sz w:val="22"/>
          <w:szCs w:val="22"/>
        </w:rPr>
      </w:pPr>
    </w:p>
    <w:p w14:paraId="55C09806" w14:textId="77777777" w:rsidR="00A802F6" w:rsidRDefault="00A802F6" w:rsidP="00A802F6">
      <w:pPr>
        <w:suppressAutoHyphens w:val="0"/>
        <w:autoSpaceDE w:val="0"/>
        <w:autoSpaceDN w:val="0"/>
        <w:adjustRightInd w:val="0"/>
        <w:spacing w:line="240" w:lineRule="auto"/>
        <w:jc w:val="left"/>
        <w:textAlignment w:val="auto"/>
        <w:rPr>
          <w:rFonts w:ascii="Arial" w:hAnsi="Arial" w:cs="Arial"/>
          <w:color w:val="000000"/>
          <w:sz w:val="22"/>
          <w:szCs w:val="22"/>
        </w:rPr>
      </w:pPr>
      <w:r w:rsidRPr="00A802F6">
        <w:rPr>
          <w:rFonts w:ascii="Arial" w:hAnsi="Arial" w:cs="Arial"/>
          <w:color w:val="000000"/>
          <w:sz w:val="22"/>
          <w:szCs w:val="22"/>
        </w:rPr>
        <w:t xml:space="preserve">Betonul este transportat în amplasamente şi turnat folosind utilaje obişnuite pe şantierele de construcţii. </w:t>
      </w:r>
    </w:p>
    <w:p w14:paraId="41A4A6E6" w14:textId="77777777" w:rsidR="00A802F6" w:rsidRPr="00A802F6" w:rsidRDefault="00A802F6" w:rsidP="00A802F6">
      <w:pPr>
        <w:suppressAutoHyphens w:val="0"/>
        <w:autoSpaceDE w:val="0"/>
        <w:autoSpaceDN w:val="0"/>
        <w:adjustRightInd w:val="0"/>
        <w:spacing w:line="240" w:lineRule="auto"/>
        <w:jc w:val="left"/>
        <w:textAlignment w:val="auto"/>
        <w:rPr>
          <w:rFonts w:ascii="Arial" w:hAnsi="Arial" w:cs="Arial"/>
          <w:color w:val="000000"/>
          <w:sz w:val="22"/>
          <w:szCs w:val="22"/>
        </w:rPr>
      </w:pPr>
    </w:p>
    <w:p w14:paraId="2B8B97FF" w14:textId="77777777" w:rsidR="00A802F6" w:rsidRPr="00A802F6" w:rsidRDefault="00A802F6" w:rsidP="00A802F6">
      <w:pPr>
        <w:suppressAutoHyphens w:val="0"/>
        <w:autoSpaceDE w:val="0"/>
        <w:autoSpaceDN w:val="0"/>
        <w:adjustRightInd w:val="0"/>
        <w:spacing w:line="240" w:lineRule="auto"/>
        <w:jc w:val="left"/>
        <w:textAlignment w:val="auto"/>
        <w:rPr>
          <w:rFonts w:ascii="Arial" w:hAnsi="Arial" w:cs="Arial"/>
          <w:color w:val="000000"/>
          <w:sz w:val="22"/>
          <w:szCs w:val="22"/>
        </w:rPr>
      </w:pPr>
      <w:r w:rsidRPr="00A802F6">
        <w:rPr>
          <w:rFonts w:ascii="Arial" w:hAnsi="Arial" w:cs="Arial"/>
          <w:color w:val="000000"/>
          <w:sz w:val="22"/>
          <w:szCs w:val="22"/>
        </w:rPr>
        <w:t xml:space="preserve">Liniile electrice urmează să fie realizate conform standardelor aplicate în mod obişnuit. </w:t>
      </w:r>
    </w:p>
    <w:p w14:paraId="0A396E3E" w14:textId="77777777" w:rsidR="00A802F6" w:rsidRDefault="00A802F6">
      <w:pPr>
        <w:spacing w:line="240" w:lineRule="auto"/>
        <w:rPr>
          <w:rFonts w:ascii="Arial" w:hAnsi="Arial" w:cs="Arial"/>
          <w:b/>
          <w:bCs/>
          <w:color w:val="000080"/>
          <w:sz w:val="22"/>
          <w:szCs w:val="22"/>
        </w:rPr>
      </w:pPr>
    </w:p>
    <w:p w14:paraId="3305ECDF" w14:textId="055CED13" w:rsidR="00C9286F" w:rsidRPr="00DF6DD8" w:rsidRDefault="00C9286F">
      <w:pPr>
        <w:spacing w:line="240" w:lineRule="auto"/>
        <w:rPr>
          <w:rFonts w:ascii="Arial" w:hAnsi="Arial" w:cs="Arial"/>
          <w:b/>
          <w:bCs/>
          <w:color w:val="000080"/>
          <w:sz w:val="22"/>
          <w:szCs w:val="22"/>
          <w:u w:val="single"/>
        </w:rPr>
      </w:pPr>
      <w:r w:rsidRPr="00DF6DD8">
        <w:rPr>
          <w:rFonts w:ascii="Arial" w:hAnsi="Arial" w:cs="Arial"/>
          <w:b/>
          <w:bCs/>
          <w:color w:val="000080"/>
          <w:sz w:val="22"/>
          <w:szCs w:val="22"/>
          <w:u w:val="single"/>
        </w:rPr>
        <w:t>Planul de execuție, cuprinzând faza de construcție, punerea în funcțiune, exploatare, refacere și folosire ulterioară</w:t>
      </w:r>
    </w:p>
    <w:p w14:paraId="7BA7D560" w14:textId="77777777" w:rsidR="003540B3" w:rsidRPr="00D13DFB" w:rsidRDefault="003540B3" w:rsidP="00D13DFB">
      <w:pPr>
        <w:spacing w:line="240" w:lineRule="auto"/>
        <w:jc w:val="left"/>
        <w:rPr>
          <w:rFonts w:ascii="Arial" w:hAnsi="Arial" w:cs="Arial"/>
          <w:b/>
          <w:bCs/>
          <w:color w:val="000080"/>
          <w:sz w:val="22"/>
          <w:szCs w:val="22"/>
        </w:rPr>
      </w:pPr>
    </w:p>
    <w:p w14:paraId="4CB9CCF1" w14:textId="77777777" w:rsidR="00D13DFB" w:rsidRDefault="00D13DFB" w:rsidP="00D13DFB">
      <w:pPr>
        <w:suppressAutoHyphens w:val="0"/>
        <w:autoSpaceDE w:val="0"/>
        <w:autoSpaceDN w:val="0"/>
        <w:adjustRightInd w:val="0"/>
        <w:spacing w:line="240" w:lineRule="auto"/>
        <w:jc w:val="left"/>
        <w:textAlignment w:val="auto"/>
        <w:rPr>
          <w:rFonts w:ascii="Arial" w:hAnsi="Arial" w:cs="Arial"/>
          <w:color w:val="000000"/>
          <w:sz w:val="22"/>
          <w:szCs w:val="22"/>
        </w:rPr>
      </w:pPr>
      <w:r w:rsidRPr="00D13DFB">
        <w:rPr>
          <w:rFonts w:ascii="Arial" w:hAnsi="Arial" w:cs="Arial"/>
          <w:color w:val="000000"/>
          <w:sz w:val="22"/>
          <w:szCs w:val="22"/>
        </w:rPr>
        <w:t xml:space="preserve">Fazele de desfăşurare ale proiectului sunt următoarele: </w:t>
      </w:r>
    </w:p>
    <w:p w14:paraId="5D3ADE70" w14:textId="77777777" w:rsidR="00D13DFB" w:rsidRDefault="00D13DFB" w:rsidP="00D13DFB">
      <w:pPr>
        <w:suppressAutoHyphens w:val="0"/>
        <w:autoSpaceDE w:val="0"/>
        <w:autoSpaceDN w:val="0"/>
        <w:adjustRightInd w:val="0"/>
        <w:spacing w:line="240" w:lineRule="auto"/>
        <w:jc w:val="left"/>
        <w:textAlignment w:val="auto"/>
        <w:rPr>
          <w:rFonts w:ascii="Arial" w:hAnsi="Arial" w:cs="Arial"/>
          <w:color w:val="000000"/>
          <w:sz w:val="22"/>
          <w:szCs w:val="22"/>
        </w:rPr>
      </w:pPr>
    </w:p>
    <w:p w14:paraId="4F32FB32" w14:textId="0EF80DEC" w:rsidR="00D13DFB" w:rsidRPr="00732AD4" w:rsidRDefault="00D13DFB" w:rsidP="00D13DFB">
      <w:pPr>
        <w:suppressAutoHyphens w:val="0"/>
        <w:autoSpaceDE w:val="0"/>
        <w:autoSpaceDN w:val="0"/>
        <w:adjustRightInd w:val="0"/>
        <w:spacing w:line="240" w:lineRule="auto"/>
        <w:jc w:val="left"/>
        <w:textAlignment w:val="auto"/>
        <w:rPr>
          <w:rFonts w:ascii="Arial" w:hAnsi="Arial" w:cs="Arial"/>
          <w:color w:val="000000"/>
          <w:sz w:val="22"/>
          <w:szCs w:val="22"/>
          <w:u w:val="single"/>
        </w:rPr>
      </w:pPr>
      <w:r w:rsidRPr="00732AD4">
        <w:rPr>
          <w:rFonts w:ascii="Arial" w:hAnsi="Arial" w:cs="Arial"/>
          <w:color w:val="000000"/>
          <w:sz w:val="22"/>
          <w:szCs w:val="22"/>
          <w:u w:val="single"/>
        </w:rPr>
        <w:t xml:space="preserve">Faza de construcţie care constă în: </w:t>
      </w:r>
    </w:p>
    <w:p w14:paraId="5BBD1C0E" w14:textId="1F6A20E8" w:rsidR="00732AD4" w:rsidRDefault="00D13DFB" w:rsidP="00DF414C">
      <w:pPr>
        <w:numPr>
          <w:ilvl w:val="0"/>
          <w:numId w:val="40"/>
        </w:numPr>
        <w:tabs>
          <w:tab w:val="left" w:pos="220"/>
          <w:tab w:val="left" w:pos="1560"/>
        </w:tabs>
        <w:suppressAutoHyphens w:val="0"/>
        <w:autoSpaceDE w:val="0"/>
        <w:autoSpaceDN w:val="0"/>
        <w:adjustRightInd w:val="0"/>
        <w:spacing w:line="240" w:lineRule="auto"/>
        <w:ind w:firstLine="774"/>
        <w:jc w:val="left"/>
        <w:textAlignment w:val="auto"/>
        <w:rPr>
          <w:rFonts w:ascii="Arial" w:hAnsi="Arial" w:cs="Arial"/>
          <w:color w:val="000000"/>
          <w:sz w:val="22"/>
          <w:szCs w:val="22"/>
        </w:rPr>
      </w:pPr>
      <w:r w:rsidRPr="00D13DFB">
        <w:rPr>
          <w:rFonts w:ascii="Arial" w:hAnsi="Arial" w:cs="Arial"/>
          <w:color w:val="000000"/>
          <w:sz w:val="22"/>
          <w:szCs w:val="22"/>
        </w:rPr>
        <w:t>amenajarea</w:t>
      </w:r>
      <w:r w:rsidR="00A54E8C">
        <w:rPr>
          <w:rFonts w:ascii="Arial" w:hAnsi="Arial" w:cs="Arial"/>
          <w:color w:val="000000"/>
          <w:sz w:val="22"/>
          <w:szCs w:val="22"/>
        </w:rPr>
        <w:t>/ pregătirea</w:t>
      </w:r>
      <w:r w:rsidRPr="00D13DFB">
        <w:rPr>
          <w:rFonts w:ascii="Arial" w:hAnsi="Arial" w:cs="Arial"/>
          <w:color w:val="000000"/>
          <w:sz w:val="22"/>
          <w:szCs w:val="22"/>
        </w:rPr>
        <w:t xml:space="preserve"> organizării de şantier – foarte redusa;  </w:t>
      </w:r>
    </w:p>
    <w:p w14:paraId="0F806FE6" w14:textId="7AAC5B09" w:rsidR="00D13DFB" w:rsidRDefault="00D13DFB" w:rsidP="00DF414C">
      <w:pPr>
        <w:numPr>
          <w:ilvl w:val="0"/>
          <w:numId w:val="40"/>
        </w:numPr>
        <w:tabs>
          <w:tab w:val="left" w:pos="220"/>
          <w:tab w:val="left" w:pos="1560"/>
        </w:tabs>
        <w:suppressAutoHyphens w:val="0"/>
        <w:autoSpaceDE w:val="0"/>
        <w:autoSpaceDN w:val="0"/>
        <w:adjustRightInd w:val="0"/>
        <w:spacing w:line="240" w:lineRule="auto"/>
        <w:ind w:firstLine="774"/>
        <w:jc w:val="left"/>
        <w:textAlignment w:val="auto"/>
        <w:rPr>
          <w:rFonts w:ascii="Arial" w:hAnsi="Arial" w:cs="Arial"/>
          <w:color w:val="000000"/>
          <w:sz w:val="22"/>
          <w:szCs w:val="22"/>
        </w:rPr>
      </w:pPr>
      <w:r w:rsidRPr="00732AD4">
        <w:rPr>
          <w:rFonts w:ascii="Arial" w:hAnsi="Arial" w:cs="Arial"/>
          <w:color w:val="000000"/>
          <w:sz w:val="22"/>
          <w:szCs w:val="22"/>
        </w:rPr>
        <w:t>împrejmuirea şi semnalarea zonelor cu risc de accidentare</w:t>
      </w:r>
    </w:p>
    <w:p w14:paraId="457D2492" w14:textId="450998F5" w:rsidR="00A54E8C" w:rsidRDefault="00A54E8C" w:rsidP="00DF414C">
      <w:pPr>
        <w:numPr>
          <w:ilvl w:val="0"/>
          <w:numId w:val="40"/>
        </w:numPr>
        <w:tabs>
          <w:tab w:val="left" w:pos="220"/>
          <w:tab w:val="left" w:pos="1560"/>
        </w:tabs>
        <w:suppressAutoHyphens w:val="0"/>
        <w:autoSpaceDE w:val="0"/>
        <w:autoSpaceDN w:val="0"/>
        <w:adjustRightInd w:val="0"/>
        <w:spacing w:line="240" w:lineRule="auto"/>
        <w:ind w:firstLine="774"/>
        <w:jc w:val="left"/>
        <w:textAlignment w:val="auto"/>
        <w:rPr>
          <w:rFonts w:ascii="Arial" w:hAnsi="Arial" w:cs="Arial"/>
          <w:color w:val="000000"/>
          <w:sz w:val="22"/>
          <w:szCs w:val="22"/>
        </w:rPr>
      </w:pPr>
      <w:r>
        <w:rPr>
          <w:rFonts w:ascii="Arial" w:hAnsi="Arial" w:cs="Arial"/>
          <w:color w:val="000000"/>
          <w:sz w:val="22"/>
          <w:szCs w:val="22"/>
        </w:rPr>
        <w:t xml:space="preserve">amenajarea drumurilor pentru </w:t>
      </w:r>
      <w:r w:rsidR="009C1EE5">
        <w:rPr>
          <w:rFonts w:ascii="Arial" w:hAnsi="Arial" w:cs="Arial"/>
          <w:color w:val="000000"/>
          <w:sz w:val="22"/>
          <w:szCs w:val="22"/>
        </w:rPr>
        <w:t>transportul utilajelor necesară</w:t>
      </w:r>
      <w:r>
        <w:rPr>
          <w:rFonts w:ascii="Arial" w:hAnsi="Arial" w:cs="Arial"/>
          <w:color w:val="000000"/>
          <w:sz w:val="22"/>
          <w:szCs w:val="22"/>
        </w:rPr>
        <w:t xml:space="preserve"> șantierului</w:t>
      </w:r>
    </w:p>
    <w:p w14:paraId="412D68EC" w14:textId="6D8D4417" w:rsidR="00732AD4" w:rsidRDefault="00732AD4" w:rsidP="00DF414C">
      <w:pPr>
        <w:numPr>
          <w:ilvl w:val="0"/>
          <w:numId w:val="40"/>
        </w:numPr>
        <w:tabs>
          <w:tab w:val="left" w:pos="220"/>
          <w:tab w:val="left" w:pos="1560"/>
        </w:tabs>
        <w:suppressAutoHyphens w:val="0"/>
        <w:autoSpaceDE w:val="0"/>
        <w:autoSpaceDN w:val="0"/>
        <w:adjustRightInd w:val="0"/>
        <w:spacing w:line="240" w:lineRule="auto"/>
        <w:ind w:firstLine="774"/>
        <w:jc w:val="left"/>
        <w:textAlignment w:val="auto"/>
        <w:rPr>
          <w:rFonts w:ascii="Arial" w:hAnsi="Arial" w:cs="Arial"/>
          <w:color w:val="000000"/>
          <w:sz w:val="22"/>
          <w:szCs w:val="22"/>
        </w:rPr>
      </w:pPr>
      <w:r>
        <w:rPr>
          <w:rFonts w:ascii="Arial" w:hAnsi="Arial" w:cs="Arial"/>
          <w:color w:val="000000"/>
          <w:sz w:val="22"/>
          <w:szCs w:val="22"/>
        </w:rPr>
        <w:t>pregătirea terenului pentru lucrările de săpare</w:t>
      </w:r>
    </w:p>
    <w:p w14:paraId="061EFAEF" w14:textId="6A20A4F9" w:rsidR="00732AD4" w:rsidRDefault="00732AD4" w:rsidP="00DF414C">
      <w:pPr>
        <w:numPr>
          <w:ilvl w:val="0"/>
          <w:numId w:val="40"/>
        </w:numPr>
        <w:tabs>
          <w:tab w:val="left" w:pos="220"/>
          <w:tab w:val="left" w:pos="1560"/>
        </w:tabs>
        <w:suppressAutoHyphens w:val="0"/>
        <w:autoSpaceDE w:val="0"/>
        <w:autoSpaceDN w:val="0"/>
        <w:adjustRightInd w:val="0"/>
        <w:spacing w:line="240" w:lineRule="auto"/>
        <w:ind w:firstLine="774"/>
        <w:jc w:val="left"/>
        <w:textAlignment w:val="auto"/>
        <w:rPr>
          <w:rFonts w:ascii="Arial" w:hAnsi="Arial" w:cs="Arial"/>
          <w:color w:val="000000"/>
          <w:sz w:val="22"/>
          <w:szCs w:val="22"/>
        </w:rPr>
      </w:pPr>
      <w:r>
        <w:rPr>
          <w:rFonts w:ascii="Arial" w:hAnsi="Arial" w:cs="Arial"/>
          <w:color w:val="000000"/>
          <w:sz w:val="22"/>
          <w:szCs w:val="22"/>
        </w:rPr>
        <w:t>execuția construcțiilor</w:t>
      </w:r>
    </w:p>
    <w:p w14:paraId="5F7A1912" w14:textId="7381EF74" w:rsidR="00732AD4" w:rsidRDefault="00732AD4" w:rsidP="00DF414C">
      <w:pPr>
        <w:numPr>
          <w:ilvl w:val="0"/>
          <w:numId w:val="40"/>
        </w:numPr>
        <w:tabs>
          <w:tab w:val="left" w:pos="220"/>
          <w:tab w:val="left" w:pos="1560"/>
        </w:tabs>
        <w:suppressAutoHyphens w:val="0"/>
        <w:autoSpaceDE w:val="0"/>
        <w:autoSpaceDN w:val="0"/>
        <w:adjustRightInd w:val="0"/>
        <w:spacing w:line="240" w:lineRule="auto"/>
        <w:ind w:firstLine="774"/>
        <w:jc w:val="left"/>
        <w:textAlignment w:val="auto"/>
        <w:rPr>
          <w:rFonts w:ascii="Arial" w:hAnsi="Arial" w:cs="Arial"/>
          <w:color w:val="000000"/>
          <w:sz w:val="22"/>
          <w:szCs w:val="22"/>
        </w:rPr>
      </w:pPr>
      <w:r>
        <w:rPr>
          <w:rFonts w:ascii="Arial" w:hAnsi="Arial" w:cs="Arial"/>
          <w:color w:val="000000"/>
          <w:sz w:val="22"/>
          <w:szCs w:val="22"/>
        </w:rPr>
        <w:t>îndepărtarea resturilor de materia</w:t>
      </w:r>
      <w:r w:rsidR="009C1EE5">
        <w:rPr>
          <w:rFonts w:ascii="Arial" w:hAnsi="Arial" w:cs="Arial"/>
          <w:color w:val="000000"/>
          <w:sz w:val="22"/>
          <w:szCs w:val="22"/>
        </w:rPr>
        <w:t>le și a deșeurilor de pe amplas</w:t>
      </w:r>
      <w:r>
        <w:rPr>
          <w:rFonts w:ascii="Arial" w:hAnsi="Arial" w:cs="Arial"/>
          <w:color w:val="000000"/>
          <w:sz w:val="22"/>
          <w:szCs w:val="22"/>
        </w:rPr>
        <w:t>a</w:t>
      </w:r>
      <w:r w:rsidR="009C1EE5">
        <w:rPr>
          <w:rFonts w:ascii="Arial" w:hAnsi="Arial" w:cs="Arial"/>
          <w:color w:val="000000"/>
          <w:sz w:val="22"/>
          <w:szCs w:val="22"/>
        </w:rPr>
        <w:t>m</w:t>
      </w:r>
      <w:r>
        <w:rPr>
          <w:rFonts w:ascii="Arial" w:hAnsi="Arial" w:cs="Arial"/>
          <w:color w:val="000000"/>
          <w:sz w:val="22"/>
          <w:szCs w:val="22"/>
        </w:rPr>
        <w:t>ent, rezultate în urma lucrărilor de execuție</w:t>
      </w:r>
    </w:p>
    <w:p w14:paraId="6C5D297F" w14:textId="64697EB5" w:rsidR="00A54E8C" w:rsidRDefault="00A54E8C" w:rsidP="00DF414C">
      <w:pPr>
        <w:numPr>
          <w:ilvl w:val="0"/>
          <w:numId w:val="40"/>
        </w:numPr>
        <w:tabs>
          <w:tab w:val="left" w:pos="220"/>
          <w:tab w:val="left" w:pos="1560"/>
        </w:tabs>
        <w:suppressAutoHyphens w:val="0"/>
        <w:autoSpaceDE w:val="0"/>
        <w:autoSpaceDN w:val="0"/>
        <w:adjustRightInd w:val="0"/>
        <w:spacing w:line="240" w:lineRule="auto"/>
        <w:ind w:firstLine="774"/>
        <w:jc w:val="left"/>
        <w:textAlignment w:val="auto"/>
        <w:rPr>
          <w:rFonts w:ascii="Arial" w:hAnsi="Arial" w:cs="Arial"/>
          <w:color w:val="000000"/>
          <w:sz w:val="22"/>
          <w:szCs w:val="22"/>
        </w:rPr>
      </w:pPr>
      <w:r>
        <w:rPr>
          <w:rFonts w:ascii="Arial" w:hAnsi="Arial" w:cs="Arial"/>
          <w:color w:val="000000"/>
          <w:sz w:val="22"/>
          <w:szCs w:val="22"/>
        </w:rPr>
        <w:t>dezafectarea organizării de șantier și refacerea zonelor di</w:t>
      </w:r>
      <w:r w:rsidR="009C1EE5">
        <w:rPr>
          <w:rFonts w:ascii="Arial" w:hAnsi="Arial" w:cs="Arial"/>
          <w:color w:val="000000"/>
          <w:sz w:val="22"/>
          <w:szCs w:val="22"/>
        </w:rPr>
        <w:t>n</w:t>
      </w:r>
      <w:r>
        <w:rPr>
          <w:rFonts w:ascii="Arial" w:hAnsi="Arial" w:cs="Arial"/>
          <w:color w:val="000000"/>
          <w:sz w:val="22"/>
          <w:szCs w:val="22"/>
        </w:rPr>
        <w:t xml:space="preserve"> interiorul </w:t>
      </w:r>
      <w:r w:rsidR="009C1EE5">
        <w:rPr>
          <w:rFonts w:ascii="Arial" w:hAnsi="Arial" w:cs="Arial"/>
          <w:color w:val="000000"/>
          <w:sz w:val="22"/>
          <w:szCs w:val="22"/>
        </w:rPr>
        <w:t xml:space="preserve">incintei </w:t>
      </w:r>
      <w:r>
        <w:rPr>
          <w:rFonts w:ascii="Arial" w:hAnsi="Arial" w:cs="Arial"/>
          <w:color w:val="000000"/>
          <w:sz w:val="22"/>
          <w:szCs w:val="22"/>
        </w:rPr>
        <w:t>folosite temporar pentru construcția propusă</w:t>
      </w:r>
    </w:p>
    <w:p w14:paraId="46B73455" w14:textId="77777777" w:rsidR="003540B3" w:rsidRDefault="003540B3">
      <w:pPr>
        <w:spacing w:line="240" w:lineRule="auto"/>
        <w:rPr>
          <w:rFonts w:ascii="Arial" w:hAnsi="Arial" w:cs="Arial"/>
          <w:b/>
          <w:bCs/>
          <w:color w:val="000080"/>
          <w:sz w:val="22"/>
          <w:szCs w:val="22"/>
        </w:rPr>
      </w:pPr>
    </w:p>
    <w:p w14:paraId="575D3EC9" w14:textId="77777777" w:rsidR="00437663" w:rsidRPr="00437663" w:rsidRDefault="00437663" w:rsidP="00437663">
      <w:pPr>
        <w:suppressAutoHyphens w:val="0"/>
        <w:autoSpaceDE w:val="0"/>
        <w:autoSpaceDN w:val="0"/>
        <w:adjustRightInd w:val="0"/>
        <w:spacing w:line="240" w:lineRule="auto"/>
        <w:jc w:val="left"/>
        <w:textAlignment w:val="auto"/>
        <w:rPr>
          <w:rFonts w:ascii="Arial" w:hAnsi="Arial" w:cs="Arial"/>
          <w:color w:val="000000"/>
          <w:sz w:val="22"/>
          <w:szCs w:val="22"/>
          <w:u w:val="single"/>
        </w:rPr>
      </w:pPr>
      <w:r w:rsidRPr="00437663">
        <w:rPr>
          <w:rFonts w:ascii="Arial" w:hAnsi="Arial" w:cs="Arial"/>
          <w:color w:val="000000"/>
          <w:sz w:val="22"/>
          <w:szCs w:val="22"/>
          <w:u w:val="single"/>
        </w:rPr>
        <w:t xml:space="preserve">Lucrările de refacere a terenului ocupat temporar cuprind: </w:t>
      </w:r>
    </w:p>
    <w:p w14:paraId="2F3E7F89" w14:textId="77777777" w:rsidR="00437663" w:rsidRDefault="00437663" w:rsidP="00437663">
      <w:pPr>
        <w:suppressAutoHyphens w:val="0"/>
        <w:autoSpaceDE w:val="0"/>
        <w:autoSpaceDN w:val="0"/>
        <w:adjustRightInd w:val="0"/>
        <w:spacing w:line="240" w:lineRule="auto"/>
        <w:jc w:val="left"/>
        <w:textAlignment w:val="auto"/>
        <w:rPr>
          <w:rFonts w:ascii="Arial" w:hAnsi="Arial" w:cs="Arial"/>
          <w:color w:val="000000"/>
          <w:sz w:val="22"/>
          <w:szCs w:val="22"/>
          <w:u w:val="single"/>
        </w:rPr>
      </w:pPr>
    </w:p>
    <w:p w14:paraId="0BAF6E6F" w14:textId="77777777" w:rsidR="00437663" w:rsidRPr="00325966" w:rsidRDefault="00437663" w:rsidP="00437663">
      <w:pPr>
        <w:pStyle w:val="ListParagraph"/>
        <w:numPr>
          <w:ilvl w:val="0"/>
          <w:numId w:val="72"/>
        </w:numPr>
        <w:suppressAutoHyphens w:val="0"/>
        <w:autoSpaceDE w:val="0"/>
        <w:autoSpaceDN w:val="0"/>
        <w:adjustRightInd w:val="0"/>
        <w:spacing w:line="240" w:lineRule="auto"/>
        <w:jc w:val="left"/>
        <w:textAlignment w:val="auto"/>
        <w:rPr>
          <w:rFonts w:ascii="Arial" w:hAnsi="Arial" w:cs="Arial"/>
          <w:color w:val="000000"/>
          <w:sz w:val="22"/>
          <w:szCs w:val="22"/>
          <w:u w:val="single"/>
        </w:rPr>
      </w:pPr>
      <w:r w:rsidRPr="00325966">
        <w:rPr>
          <w:rFonts w:ascii="Arial" w:hAnsi="Arial" w:cs="Arial"/>
          <w:color w:val="000000"/>
          <w:sz w:val="22"/>
          <w:szCs w:val="22"/>
        </w:rPr>
        <w:t>curăţarea terenului de materiale, deşeuri, reziduuri  </w:t>
      </w:r>
    </w:p>
    <w:p w14:paraId="642C4C9F" w14:textId="77777777" w:rsidR="00437663" w:rsidRPr="00325966" w:rsidRDefault="00437663" w:rsidP="00437663">
      <w:pPr>
        <w:pStyle w:val="ListParagraph"/>
        <w:numPr>
          <w:ilvl w:val="0"/>
          <w:numId w:val="72"/>
        </w:numPr>
        <w:suppressAutoHyphens w:val="0"/>
        <w:autoSpaceDE w:val="0"/>
        <w:autoSpaceDN w:val="0"/>
        <w:adjustRightInd w:val="0"/>
        <w:spacing w:line="240" w:lineRule="auto"/>
        <w:jc w:val="left"/>
        <w:textAlignment w:val="auto"/>
        <w:rPr>
          <w:rFonts w:ascii="Arial" w:hAnsi="Arial" w:cs="Arial"/>
          <w:color w:val="000000"/>
          <w:sz w:val="22"/>
          <w:szCs w:val="22"/>
          <w:u w:val="single"/>
        </w:rPr>
      </w:pPr>
      <w:r w:rsidRPr="00325966">
        <w:rPr>
          <w:rFonts w:ascii="Arial" w:hAnsi="Arial" w:cs="Arial"/>
          <w:color w:val="000000"/>
          <w:sz w:val="22"/>
          <w:szCs w:val="22"/>
        </w:rPr>
        <w:t>transportul resturilor de materiale şi al deşeurilor în afara amplasamentului, la  locurile de depozitare stabilite  </w:t>
      </w:r>
    </w:p>
    <w:p w14:paraId="128467BA" w14:textId="77777777" w:rsidR="00437663" w:rsidRPr="00325966" w:rsidRDefault="00437663" w:rsidP="00437663">
      <w:pPr>
        <w:pStyle w:val="ListParagraph"/>
        <w:numPr>
          <w:ilvl w:val="0"/>
          <w:numId w:val="72"/>
        </w:numPr>
        <w:suppressAutoHyphens w:val="0"/>
        <w:autoSpaceDE w:val="0"/>
        <w:autoSpaceDN w:val="0"/>
        <w:adjustRightInd w:val="0"/>
        <w:spacing w:line="240" w:lineRule="auto"/>
        <w:jc w:val="left"/>
        <w:textAlignment w:val="auto"/>
        <w:rPr>
          <w:rFonts w:ascii="Arial" w:hAnsi="Arial" w:cs="Arial"/>
          <w:color w:val="000000"/>
          <w:sz w:val="22"/>
          <w:szCs w:val="22"/>
          <w:u w:val="single"/>
        </w:rPr>
      </w:pPr>
      <w:r w:rsidRPr="00325966">
        <w:rPr>
          <w:rFonts w:ascii="Arial" w:hAnsi="Arial" w:cs="Arial"/>
          <w:color w:val="000000"/>
          <w:sz w:val="22"/>
          <w:szCs w:val="22"/>
        </w:rPr>
        <w:t xml:space="preserve">nivelarea terenului. La încheierea tuturor lucrărilor pentru care este utilizată organizarea de şantier, se procedează la: </w:t>
      </w:r>
    </w:p>
    <w:p w14:paraId="7C8BF6A0" w14:textId="77777777" w:rsidR="00437663" w:rsidRDefault="00437663" w:rsidP="00437663">
      <w:pPr>
        <w:pStyle w:val="ListParagraph"/>
        <w:numPr>
          <w:ilvl w:val="0"/>
          <w:numId w:val="72"/>
        </w:numPr>
        <w:tabs>
          <w:tab w:val="left" w:pos="220"/>
          <w:tab w:val="left" w:pos="720"/>
        </w:tabs>
        <w:suppressAutoHyphens w:val="0"/>
        <w:autoSpaceDE w:val="0"/>
        <w:autoSpaceDN w:val="0"/>
        <w:adjustRightInd w:val="0"/>
        <w:spacing w:line="240" w:lineRule="auto"/>
        <w:ind w:firstLine="1832"/>
        <w:jc w:val="left"/>
        <w:textAlignment w:val="auto"/>
        <w:rPr>
          <w:rFonts w:ascii="Arial" w:hAnsi="Arial" w:cs="Arial"/>
          <w:color w:val="000000"/>
          <w:sz w:val="22"/>
          <w:szCs w:val="22"/>
        </w:rPr>
      </w:pPr>
      <w:r w:rsidRPr="00325966">
        <w:rPr>
          <w:rFonts w:ascii="Arial" w:hAnsi="Arial" w:cs="Arial"/>
          <w:color w:val="000000"/>
          <w:sz w:val="22"/>
          <w:szCs w:val="22"/>
        </w:rPr>
        <w:t>retragerea macaralelor, a autovehiculelor de transport şi a celorlalte utilaje  </w:t>
      </w:r>
    </w:p>
    <w:p w14:paraId="208150D6" w14:textId="77777777" w:rsidR="00437663" w:rsidRDefault="00437663" w:rsidP="00437663">
      <w:pPr>
        <w:pStyle w:val="ListParagraph"/>
        <w:numPr>
          <w:ilvl w:val="0"/>
          <w:numId w:val="72"/>
        </w:numPr>
        <w:tabs>
          <w:tab w:val="left" w:pos="220"/>
          <w:tab w:val="left" w:pos="720"/>
        </w:tabs>
        <w:suppressAutoHyphens w:val="0"/>
        <w:autoSpaceDE w:val="0"/>
        <w:autoSpaceDN w:val="0"/>
        <w:adjustRightInd w:val="0"/>
        <w:spacing w:line="240" w:lineRule="auto"/>
        <w:ind w:firstLine="1832"/>
        <w:jc w:val="left"/>
        <w:textAlignment w:val="auto"/>
        <w:rPr>
          <w:rFonts w:ascii="Arial" w:hAnsi="Arial" w:cs="Arial"/>
          <w:color w:val="000000"/>
          <w:sz w:val="22"/>
          <w:szCs w:val="22"/>
        </w:rPr>
      </w:pPr>
      <w:r w:rsidRPr="00325966">
        <w:rPr>
          <w:rFonts w:ascii="Arial" w:hAnsi="Arial" w:cs="Arial"/>
          <w:color w:val="000000"/>
          <w:sz w:val="22"/>
          <w:szCs w:val="22"/>
        </w:rPr>
        <w:t>dezafectarea organizării de şantier</w:t>
      </w:r>
    </w:p>
    <w:p w14:paraId="1C06ED33" w14:textId="77777777" w:rsidR="00437663" w:rsidRPr="00325966" w:rsidRDefault="00437663" w:rsidP="00437663">
      <w:pPr>
        <w:pStyle w:val="ListParagraph"/>
        <w:numPr>
          <w:ilvl w:val="0"/>
          <w:numId w:val="72"/>
        </w:numPr>
        <w:tabs>
          <w:tab w:val="left" w:pos="220"/>
          <w:tab w:val="left" w:pos="720"/>
        </w:tabs>
        <w:suppressAutoHyphens w:val="0"/>
        <w:autoSpaceDE w:val="0"/>
        <w:autoSpaceDN w:val="0"/>
        <w:adjustRightInd w:val="0"/>
        <w:spacing w:line="240" w:lineRule="auto"/>
        <w:ind w:firstLine="1832"/>
        <w:jc w:val="left"/>
        <w:textAlignment w:val="auto"/>
        <w:rPr>
          <w:rFonts w:ascii="Arial" w:hAnsi="Arial" w:cs="Arial"/>
          <w:color w:val="000000"/>
          <w:sz w:val="22"/>
          <w:szCs w:val="22"/>
        </w:rPr>
      </w:pPr>
      <w:r w:rsidRPr="00325966">
        <w:rPr>
          <w:rFonts w:ascii="Arial" w:hAnsi="Arial" w:cs="Arial"/>
          <w:color w:val="000000"/>
          <w:sz w:val="22"/>
          <w:szCs w:val="22"/>
        </w:rPr>
        <w:t>refacerea terenului ocupat temporar, astfel încât să fie pregătit pentru utilizarea din perioada anterioară organizării de şantier.</w:t>
      </w:r>
      <w:r w:rsidRPr="00325966">
        <w:rPr>
          <w:rFonts w:ascii="Arial" w:hAnsi="Arial" w:cs="Arial"/>
          <w:color w:val="000000"/>
          <w:sz w:val="29"/>
          <w:szCs w:val="29"/>
        </w:rPr>
        <w:t xml:space="preserve"> </w:t>
      </w:r>
      <w:r w:rsidRPr="00325966">
        <w:rPr>
          <w:rFonts w:ascii="Symbol" w:hAnsi="Symbol" w:cs="Symbol"/>
          <w:color w:val="000000"/>
          <w:sz w:val="29"/>
          <w:szCs w:val="29"/>
        </w:rPr>
        <w:t> </w:t>
      </w:r>
    </w:p>
    <w:p w14:paraId="5110D6DB" w14:textId="77777777" w:rsidR="00437663" w:rsidRDefault="00437663">
      <w:pPr>
        <w:spacing w:line="240" w:lineRule="auto"/>
        <w:rPr>
          <w:rFonts w:ascii="Arial" w:hAnsi="Arial" w:cs="Arial"/>
          <w:b/>
          <w:bCs/>
          <w:color w:val="000080"/>
          <w:sz w:val="22"/>
          <w:szCs w:val="22"/>
        </w:rPr>
      </w:pPr>
    </w:p>
    <w:p w14:paraId="2B7FEB68" w14:textId="11BE1A77" w:rsidR="00732AD4" w:rsidRDefault="00732AD4" w:rsidP="00732AD4">
      <w:pPr>
        <w:suppressAutoHyphens w:val="0"/>
        <w:autoSpaceDE w:val="0"/>
        <w:autoSpaceDN w:val="0"/>
        <w:adjustRightInd w:val="0"/>
        <w:spacing w:line="240" w:lineRule="auto"/>
        <w:jc w:val="left"/>
        <w:textAlignment w:val="auto"/>
        <w:rPr>
          <w:rFonts w:ascii="Arial" w:hAnsi="Arial" w:cs="Arial"/>
          <w:color w:val="000000"/>
          <w:sz w:val="22"/>
          <w:szCs w:val="22"/>
          <w:u w:val="single"/>
        </w:rPr>
      </w:pPr>
      <w:r w:rsidRPr="00732AD4">
        <w:rPr>
          <w:rFonts w:ascii="Arial" w:hAnsi="Arial" w:cs="Arial"/>
          <w:color w:val="000000"/>
          <w:sz w:val="22"/>
          <w:szCs w:val="22"/>
          <w:u w:val="single"/>
        </w:rPr>
        <w:t xml:space="preserve">Faza de </w:t>
      </w:r>
      <w:r>
        <w:rPr>
          <w:rFonts w:ascii="Arial" w:hAnsi="Arial" w:cs="Arial"/>
          <w:color w:val="000000"/>
          <w:sz w:val="22"/>
          <w:szCs w:val="22"/>
          <w:u w:val="single"/>
        </w:rPr>
        <w:t xml:space="preserve">funcționare </w:t>
      </w:r>
      <w:r w:rsidRPr="00437663">
        <w:rPr>
          <w:rFonts w:ascii="Arial" w:hAnsi="Arial" w:cs="Arial"/>
          <w:color w:val="000000"/>
          <w:sz w:val="22"/>
          <w:szCs w:val="22"/>
        </w:rPr>
        <w:t>– pe durata de viață a construcției</w:t>
      </w:r>
      <w:r w:rsidRPr="00732AD4">
        <w:rPr>
          <w:rFonts w:ascii="Arial" w:hAnsi="Arial" w:cs="Arial"/>
          <w:color w:val="000000"/>
          <w:sz w:val="22"/>
          <w:szCs w:val="22"/>
          <w:u w:val="single"/>
        </w:rPr>
        <w:t xml:space="preserve"> </w:t>
      </w:r>
    </w:p>
    <w:p w14:paraId="450A1083" w14:textId="77777777" w:rsidR="00732AD4" w:rsidRDefault="00732AD4" w:rsidP="00732AD4">
      <w:pPr>
        <w:suppressAutoHyphens w:val="0"/>
        <w:autoSpaceDE w:val="0"/>
        <w:autoSpaceDN w:val="0"/>
        <w:adjustRightInd w:val="0"/>
        <w:spacing w:line="240" w:lineRule="auto"/>
        <w:jc w:val="left"/>
        <w:textAlignment w:val="auto"/>
        <w:rPr>
          <w:rFonts w:ascii="Arial" w:hAnsi="Arial" w:cs="Arial"/>
          <w:color w:val="000000"/>
          <w:sz w:val="22"/>
          <w:szCs w:val="22"/>
          <w:u w:val="single"/>
        </w:rPr>
      </w:pPr>
    </w:p>
    <w:p w14:paraId="334D9FD9" w14:textId="66B03B2D" w:rsidR="00732AD4" w:rsidRPr="0033266E" w:rsidRDefault="00732AD4" w:rsidP="00732AD4">
      <w:pPr>
        <w:suppressAutoHyphens w:val="0"/>
        <w:autoSpaceDE w:val="0"/>
        <w:autoSpaceDN w:val="0"/>
        <w:adjustRightInd w:val="0"/>
        <w:spacing w:line="240" w:lineRule="auto"/>
        <w:jc w:val="left"/>
        <w:textAlignment w:val="auto"/>
        <w:rPr>
          <w:rFonts w:ascii="Arial" w:hAnsi="Arial" w:cs="Arial"/>
          <w:color w:val="000000"/>
          <w:sz w:val="22"/>
          <w:szCs w:val="22"/>
        </w:rPr>
      </w:pPr>
      <w:r w:rsidRPr="00732AD4">
        <w:rPr>
          <w:rFonts w:ascii="Arial" w:hAnsi="Arial" w:cs="Arial"/>
          <w:color w:val="000000"/>
          <w:sz w:val="22"/>
          <w:szCs w:val="22"/>
          <w:u w:val="single"/>
        </w:rPr>
        <w:t xml:space="preserve">Faza de </w:t>
      </w:r>
      <w:r>
        <w:rPr>
          <w:rFonts w:ascii="Arial" w:hAnsi="Arial" w:cs="Arial"/>
          <w:color w:val="000000"/>
          <w:sz w:val="22"/>
          <w:szCs w:val="22"/>
          <w:u w:val="single"/>
        </w:rPr>
        <w:t xml:space="preserve">dezafectare </w:t>
      </w:r>
      <w:r w:rsidRPr="00437663">
        <w:rPr>
          <w:rFonts w:ascii="Arial" w:hAnsi="Arial" w:cs="Arial"/>
          <w:color w:val="000000"/>
          <w:sz w:val="22"/>
          <w:szCs w:val="22"/>
        </w:rPr>
        <w:t>– după încheierea duratei de viață a construcției.</w:t>
      </w:r>
      <w:r w:rsidR="0033266E">
        <w:rPr>
          <w:rFonts w:ascii="Arial" w:hAnsi="Arial" w:cs="Arial"/>
          <w:color w:val="000000"/>
          <w:sz w:val="22"/>
          <w:szCs w:val="22"/>
          <w:u w:val="single"/>
        </w:rPr>
        <w:t xml:space="preserve"> </w:t>
      </w:r>
    </w:p>
    <w:p w14:paraId="25CA4691" w14:textId="77777777" w:rsidR="005B0E10" w:rsidRDefault="005B0E10" w:rsidP="00732AD4">
      <w:pPr>
        <w:suppressAutoHyphens w:val="0"/>
        <w:autoSpaceDE w:val="0"/>
        <w:autoSpaceDN w:val="0"/>
        <w:adjustRightInd w:val="0"/>
        <w:spacing w:line="240" w:lineRule="auto"/>
        <w:jc w:val="left"/>
        <w:textAlignment w:val="auto"/>
        <w:rPr>
          <w:rFonts w:ascii="Arial" w:hAnsi="Arial" w:cs="Arial"/>
          <w:color w:val="000000"/>
          <w:sz w:val="22"/>
          <w:szCs w:val="22"/>
          <w:u w:val="single"/>
        </w:rPr>
      </w:pPr>
    </w:p>
    <w:p w14:paraId="1D7DAD01" w14:textId="03451EC1" w:rsidR="005B0E10" w:rsidRPr="005B0E10" w:rsidRDefault="005B0E10" w:rsidP="005B0E10">
      <w:pPr>
        <w:suppressAutoHyphens w:val="0"/>
        <w:autoSpaceDE w:val="0"/>
        <w:autoSpaceDN w:val="0"/>
        <w:adjustRightInd w:val="0"/>
        <w:spacing w:line="240" w:lineRule="auto"/>
        <w:jc w:val="left"/>
        <w:textAlignment w:val="auto"/>
        <w:rPr>
          <w:rFonts w:ascii="Arial" w:hAnsi="Arial" w:cs="Arial"/>
          <w:color w:val="000000"/>
          <w:sz w:val="22"/>
          <w:szCs w:val="22"/>
        </w:rPr>
      </w:pPr>
      <w:r w:rsidRPr="005B0E10">
        <w:rPr>
          <w:rFonts w:ascii="Arial" w:hAnsi="Arial" w:cs="Arial"/>
          <w:color w:val="000000"/>
          <w:sz w:val="22"/>
          <w:szCs w:val="22"/>
        </w:rPr>
        <w:t xml:space="preserve">Dacă se va decide dezafectarea </w:t>
      </w:r>
      <w:r>
        <w:rPr>
          <w:rFonts w:ascii="Arial" w:hAnsi="Arial" w:cs="Arial"/>
          <w:color w:val="000000"/>
          <w:sz w:val="22"/>
          <w:szCs w:val="22"/>
        </w:rPr>
        <w:t>construcțiilor</w:t>
      </w:r>
      <w:r w:rsidRPr="005B0E10">
        <w:rPr>
          <w:rFonts w:ascii="Arial" w:hAnsi="Arial" w:cs="Arial"/>
          <w:color w:val="000000"/>
          <w:sz w:val="22"/>
          <w:szCs w:val="22"/>
        </w:rPr>
        <w:t xml:space="preserve">, vor fi executate următoarele lucrări: </w:t>
      </w:r>
    </w:p>
    <w:p w14:paraId="4B36DCCA" w14:textId="77777777" w:rsidR="00437663" w:rsidRDefault="005B0E10" w:rsidP="00437663">
      <w:pPr>
        <w:numPr>
          <w:ilvl w:val="0"/>
          <w:numId w:val="52"/>
        </w:numPr>
        <w:tabs>
          <w:tab w:val="left" w:pos="220"/>
          <w:tab w:val="left" w:pos="720"/>
        </w:tabs>
        <w:suppressAutoHyphens w:val="0"/>
        <w:autoSpaceDE w:val="0"/>
        <w:autoSpaceDN w:val="0"/>
        <w:adjustRightInd w:val="0"/>
        <w:spacing w:line="240" w:lineRule="auto"/>
        <w:ind w:firstLine="207"/>
        <w:jc w:val="left"/>
        <w:textAlignment w:val="auto"/>
        <w:rPr>
          <w:rFonts w:ascii="Arial" w:hAnsi="Arial" w:cs="Arial"/>
          <w:color w:val="000000"/>
          <w:sz w:val="22"/>
          <w:szCs w:val="22"/>
        </w:rPr>
      </w:pPr>
      <w:r>
        <w:rPr>
          <w:rFonts w:ascii="Arial" w:hAnsi="Arial" w:cs="Arial"/>
          <w:color w:val="000000"/>
          <w:sz w:val="22"/>
          <w:szCs w:val="22"/>
        </w:rPr>
        <w:t>demolarea construcțiilor</w:t>
      </w:r>
      <w:r w:rsidRPr="005B0E10">
        <w:rPr>
          <w:rFonts w:ascii="Arial" w:hAnsi="Arial" w:cs="Arial"/>
          <w:color w:val="000000"/>
          <w:sz w:val="22"/>
          <w:szCs w:val="22"/>
        </w:rPr>
        <w:t xml:space="preserve"> şi a instalaţiilor şi dezafectarea staţiilor elec</w:t>
      </w:r>
      <w:r w:rsidR="00437663">
        <w:rPr>
          <w:rFonts w:ascii="Arial" w:hAnsi="Arial" w:cs="Arial"/>
          <w:color w:val="000000"/>
          <w:sz w:val="22"/>
          <w:szCs w:val="22"/>
        </w:rPr>
        <w:t xml:space="preserve">trice şi a liniilor electrice </w:t>
      </w:r>
    </w:p>
    <w:p w14:paraId="4E982501" w14:textId="77777777" w:rsidR="00437663" w:rsidRDefault="005B0E10" w:rsidP="00437663">
      <w:pPr>
        <w:numPr>
          <w:ilvl w:val="0"/>
          <w:numId w:val="52"/>
        </w:numPr>
        <w:tabs>
          <w:tab w:val="left" w:pos="220"/>
          <w:tab w:val="left" w:pos="720"/>
        </w:tabs>
        <w:suppressAutoHyphens w:val="0"/>
        <w:autoSpaceDE w:val="0"/>
        <w:autoSpaceDN w:val="0"/>
        <w:adjustRightInd w:val="0"/>
        <w:spacing w:line="240" w:lineRule="auto"/>
        <w:ind w:firstLine="207"/>
        <w:jc w:val="left"/>
        <w:textAlignment w:val="auto"/>
        <w:rPr>
          <w:rFonts w:ascii="Arial" w:hAnsi="Arial" w:cs="Arial"/>
          <w:color w:val="000000"/>
          <w:sz w:val="22"/>
          <w:szCs w:val="22"/>
        </w:rPr>
      </w:pPr>
      <w:r w:rsidRPr="00437663">
        <w:rPr>
          <w:rFonts w:ascii="Arial" w:hAnsi="Arial" w:cs="Arial"/>
          <w:color w:val="000000"/>
          <w:sz w:val="22"/>
          <w:szCs w:val="22"/>
        </w:rPr>
        <w:t>înlăturarea platformelor şi construcţiilor  </w:t>
      </w:r>
    </w:p>
    <w:p w14:paraId="3D708840" w14:textId="3DD07C71" w:rsidR="005B0E10" w:rsidRPr="00437663" w:rsidRDefault="005B0E10" w:rsidP="00437663">
      <w:pPr>
        <w:numPr>
          <w:ilvl w:val="0"/>
          <w:numId w:val="52"/>
        </w:numPr>
        <w:tabs>
          <w:tab w:val="left" w:pos="220"/>
          <w:tab w:val="left" w:pos="720"/>
        </w:tabs>
        <w:suppressAutoHyphens w:val="0"/>
        <w:autoSpaceDE w:val="0"/>
        <w:autoSpaceDN w:val="0"/>
        <w:adjustRightInd w:val="0"/>
        <w:spacing w:line="240" w:lineRule="auto"/>
        <w:ind w:firstLine="207"/>
        <w:jc w:val="left"/>
        <w:textAlignment w:val="auto"/>
        <w:rPr>
          <w:rFonts w:ascii="Arial" w:hAnsi="Arial" w:cs="Arial"/>
          <w:color w:val="000000"/>
          <w:sz w:val="22"/>
          <w:szCs w:val="22"/>
        </w:rPr>
      </w:pPr>
      <w:r w:rsidRPr="00437663">
        <w:rPr>
          <w:rFonts w:ascii="Arial" w:hAnsi="Arial" w:cs="Arial"/>
          <w:color w:val="000000"/>
          <w:sz w:val="22"/>
          <w:szCs w:val="22"/>
        </w:rPr>
        <w:t>refacerea terenului astfel încât să fie pregătit pentru utilizarea din perioada anterioară realizării construcției </w:t>
      </w:r>
    </w:p>
    <w:p w14:paraId="532A5F01" w14:textId="77777777" w:rsidR="005B0E10" w:rsidRDefault="005B0E10" w:rsidP="00732AD4">
      <w:pPr>
        <w:suppressAutoHyphens w:val="0"/>
        <w:autoSpaceDE w:val="0"/>
        <w:autoSpaceDN w:val="0"/>
        <w:adjustRightInd w:val="0"/>
        <w:spacing w:line="240" w:lineRule="auto"/>
        <w:jc w:val="left"/>
        <w:textAlignment w:val="auto"/>
        <w:rPr>
          <w:rFonts w:ascii="Arial" w:hAnsi="Arial" w:cs="Arial"/>
          <w:color w:val="000000"/>
          <w:sz w:val="22"/>
          <w:szCs w:val="22"/>
          <w:u w:val="single"/>
        </w:rPr>
      </w:pPr>
    </w:p>
    <w:p w14:paraId="1EA3DA54" w14:textId="583D42E6" w:rsidR="00C9286F" w:rsidRPr="00DF6DD8" w:rsidRDefault="00C9286F">
      <w:pPr>
        <w:spacing w:line="240" w:lineRule="auto"/>
        <w:rPr>
          <w:rFonts w:ascii="Arial" w:hAnsi="Arial" w:cs="Arial"/>
          <w:b/>
          <w:bCs/>
          <w:color w:val="000080"/>
          <w:sz w:val="22"/>
          <w:szCs w:val="22"/>
          <w:u w:val="single"/>
        </w:rPr>
      </w:pPr>
      <w:r w:rsidRPr="00DF6DD8">
        <w:rPr>
          <w:rFonts w:ascii="Arial" w:hAnsi="Arial" w:cs="Arial"/>
          <w:b/>
          <w:bCs/>
          <w:color w:val="000080"/>
          <w:sz w:val="22"/>
          <w:szCs w:val="22"/>
          <w:u w:val="single"/>
        </w:rPr>
        <w:t>Relația cu alte proiecte existente sau planificate</w:t>
      </w:r>
    </w:p>
    <w:p w14:paraId="69A4DEA2" w14:textId="77777777" w:rsidR="003540B3" w:rsidRDefault="003540B3">
      <w:pPr>
        <w:spacing w:line="240" w:lineRule="auto"/>
        <w:rPr>
          <w:rFonts w:ascii="Arial" w:hAnsi="Arial" w:cs="Arial"/>
          <w:b/>
          <w:bCs/>
          <w:color w:val="000080"/>
          <w:sz w:val="22"/>
          <w:szCs w:val="22"/>
        </w:rPr>
      </w:pPr>
    </w:p>
    <w:p w14:paraId="5FD22A82" w14:textId="6E1D359D" w:rsidR="002518EA" w:rsidRPr="002518EA" w:rsidRDefault="002518EA">
      <w:pPr>
        <w:spacing w:line="240" w:lineRule="auto"/>
        <w:rPr>
          <w:rFonts w:ascii="Arial" w:hAnsi="Arial" w:cs="Arial"/>
          <w:bCs/>
          <w:sz w:val="22"/>
          <w:szCs w:val="22"/>
          <w:u w:val="single"/>
        </w:rPr>
      </w:pPr>
      <w:r w:rsidRPr="002518EA">
        <w:rPr>
          <w:rFonts w:ascii="Arial" w:hAnsi="Arial" w:cs="Arial"/>
          <w:bCs/>
          <w:sz w:val="22"/>
          <w:szCs w:val="22"/>
          <w:u w:val="single"/>
        </w:rPr>
        <w:t>Proiectul studiat este strict legat de activitatea propusă a fi desfășurată pe amplasament.</w:t>
      </w:r>
    </w:p>
    <w:p w14:paraId="78B556DC" w14:textId="77777777" w:rsidR="002518EA" w:rsidRDefault="002518EA">
      <w:pPr>
        <w:spacing w:line="240" w:lineRule="auto"/>
        <w:rPr>
          <w:rFonts w:ascii="Arial" w:hAnsi="Arial" w:cs="Arial"/>
          <w:b/>
          <w:bCs/>
          <w:color w:val="000080"/>
          <w:sz w:val="22"/>
          <w:szCs w:val="22"/>
        </w:rPr>
      </w:pPr>
    </w:p>
    <w:p w14:paraId="794FD2EA" w14:textId="77777777" w:rsidR="003540B3" w:rsidRDefault="003540B3" w:rsidP="003540B3">
      <w:pPr>
        <w:autoSpaceDE w:val="0"/>
        <w:spacing w:line="240" w:lineRule="auto"/>
        <w:jc w:val="left"/>
        <w:rPr>
          <w:rFonts w:ascii="Arial" w:hAnsi="Arial" w:cs="Arial"/>
          <w:b/>
          <w:sz w:val="22"/>
          <w:szCs w:val="22"/>
        </w:rPr>
      </w:pPr>
      <w:r w:rsidRPr="00404D4D">
        <w:rPr>
          <w:rFonts w:ascii="Arial" w:hAnsi="Arial" w:cs="Arial"/>
          <w:b/>
          <w:sz w:val="22"/>
          <w:szCs w:val="22"/>
        </w:rPr>
        <w:t>Încadrarea în planurile de urbanism.</w:t>
      </w:r>
    </w:p>
    <w:p w14:paraId="7178DC16" w14:textId="77777777" w:rsidR="001A239D" w:rsidRPr="00404D4D" w:rsidRDefault="001A239D" w:rsidP="003540B3">
      <w:pPr>
        <w:autoSpaceDE w:val="0"/>
        <w:spacing w:line="240" w:lineRule="auto"/>
        <w:jc w:val="left"/>
        <w:rPr>
          <w:rFonts w:ascii="Arial" w:hAnsi="Arial" w:cs="Arial"/>
          <w:b/>
          <w:sz w:val="22"/>
          <w:szCs w:val="22"/>
        </w:rPr>
      </w:pPr>
    </w:p>
    <w:p w14:paraId="065B566B" w14:textId="77777777" w:rsidR="003540B3" w:rsidRDefault="003540B3" w:rsidP="003540B3">
      <w:pPr>
        <w:autoSpaceDE w:val="0"/>
        <w:spacing w:line="240" w:lineRule="auto"/>
        <w:jc w:val="left"/>
        <w:rPr>
          <w:rFonts w:ascii="Arial" w:hAnsi="Arial" w:cs="Arial"/>
          <w:i/>
          <w:sz w:val="22"/>
          <w:szCs w:val="22"/>
        </w:rPr>
      </w:pPr>
      <w:r w:rsidRPr="006E0DBF">
        <w:rPr>
          <w:rFonts w:ascii="Arial" w:hAnsi="Arial" w:cs="Arial"/>
          <w:b/>
          <w:sz w:val="22"/>
          <w:szCs w:val="22"/>
        </w:rPr>
        <w:t>Amplasamentul studiat face parte integrantă a unei documentații de urbanism faza PUZ</w:t>
      </w:r>
      <w:r>
        <w:rPr>
          <w:rFonts w:ascii="Arial" w:hAnsi="Arial" w:cs="Arial"/>
          <w:sz w:val="22"/>
          <w:szCs w:val="22"/>
        </w:rPr>
        <w:t xml:space="preserve"> </w:t>
      </w:r>
      <w:r>
        <w:rPr>
          <w:rFonts w:ascii="Arial" w:hAnsi="Arial" w:cs="Arial"/>
          <w:i/>
          <w:sz w:val="22"/>
          <w:szCs w:val="22"/>
        </w:rPr>
        <w:t>------documentație</w:t>
      </w:r>
      <w:r w:rsidRPr="0097398C">
        <w:rPr>
          <w:rFonts w:ascii="Arial" w:hAnsi="Arial" w:cs="Arial"/>
          <w:i/>
          <w:sz w:val="22"/>
          <w:szCs w:val="22"/>
        </w:rPr>
        <w:t xml:space="preserve"> de urbanism nr. 166/2011, faza PUZ, avizată cu Avizul Unic al Consiliului Județean Brașov, nr. 6 din 30.01.2012 și aprobată de Consiliul Local cu nr. 90 din 2011</w:t>
      </w:r>
      <w:r>
        <w:rPr>
          <w:rFonts w:ascii="Arial" w:hAnsi="Arial" w:cs="Arial"/>
          <w:i/>
          <w:sz w:val="22"/>
          <w:szCs w:val="22"/>
        </w:rPr>
        <w:t xml:space="preserve">. </w:t>
      </w:r>
    </w:p>
    <w:p w14:paraId="790F00A3" w14:textId="77777777" w:rsidR="003540B3" w:rsidRDefault="003540B3" w:rsidP="003540B3">
      <w:pPr>
        <w:autoSpaceDE w:val="0"/>
        <w:spacing w:line="240" w:lineRule="auto"/>
        <w:jc w:val="left"/>
        <w:rPr>
          <w:rFonts w:ascii="Arial" w:hAnsi="Arial" w:cs="Arial"/>
          <w:i/>
          <w:sz w:val="22"/>
          <w:szCs w:val="22"/>
        </w:rPr>
      </w:pPr>
    </w:p>
    <w:p w14:paraId="4F986F24" w14:textId="77777777" w:rsidR="003540B3" w:rsidRDefault="003540B3" w:rsidP="003540B3">
      <w:pPr>
        <w:autoSpaceDE w:val="0"/>
        <w:spacing w:line="240" w:lineRule="auto"/>
        <w:jc w:val="left"/>
        <w:rPr>
          <w:rFonts w:ascii="Arial" w:hAnsi="Arial" w:cs="Arial"/>
          <w:sz w:val="22"/>
          <w:szCs w:val="22"/>
        </w:rPr>
      </w:pPr>
      <w:r>
        <w:rPr>
          <w:rFonts w:ascii="Arial" w:hAnsi="Arial" w:cs="Arial"/>
          <w:sz w:val="22"/>
          <w:szCs w:val="22"/>
        </w:rPr>
        <w:t>Conform:</w:t>
      </w:r>
    </w:p>
    <w:p w14:paraId="25EC90B8" w14:textId="77777777" w:rsidR="003540B3" w:rsidRDefault="003540B3" w:rsidP="003540B3">
      <w:pPr>
        <w:autoSpaceDE w:val="0"/>
        <w:spacing w:line="240" w:lineRule="auto"/>
        <w:jc w:val="left"/>
        <w:rPr>
          <w:rFonts w:ascii="Arial" w:hAnsi="Arial" w:cs="Arial"/>
          <w:i/>
          <w:sz w:val="22"/>
          <w:szCs w:val="22"/>
        </w:rPr>
      </w:pPr>
      <w:r w:rsidRPr="0097398C">
        <w:rPr>
          <w:rFonts w:ascii="Arial" w:hAnsi="Arial" w:cs="Arial"/>
          <w:i/>
          <w:sz w:val="22"/>
          <w:szCs w:val="22"/>
        </w:rPr>
        <w:t>------documentației de urbanism nr. 166/2011, faza PUZ, avizată cu Avizul Unic al Consiliului Județean Brașov, nr. 6 din 30.01.2012 și aprobată de Consiliul Local cu nr. 90 din 2011</w:t>
      </w:r>
    </w:p>
    <w:p w14:paraId="7F78B81C" w14:textId="77777777" w:rsidR="003540B3" w:rsidRDefault="003540B3" w:rsidP="003540B3">
      <w:pPr>
        <w:autoSpaceDE w:val="0"/>
        <w:spacing w:line="240" w:lineRule="auto"/>
        <w:jc w:val="left"/>
        <w:rPr>
          <w:rFonts w:ascii="Arial" w:hAnsi="Arial" w:cs="Arial"/>
          <w:b/>
          <w:sz w:val="22"/>
          <w:szCs w:val="22"/>
        </w:rPr>
      </w:pPr>
      <w:r w:rsidRPr="00AF3187">
        <w:rPr>
          <w:rFonts w:ascii="Arial" w:hAnsi="Arial" w:cs="Arial"/>
          <w:sz w:val="22"/>
          <w:szCs w:val="22"/>
          <w:u w:val="single"/>
        </w:rPr>
        <w:t>destinația zonei este de</w:t>
      </w:r>
      <w:r>
        <w:rPr>
          <w:rFonts w:ascii="Arial" w:hAnsi="Arial" w:cs="Arial"/>
          <w:b/>
          <w:sz w:val="22"/>
          <w:szCs w:val="22"/>
        </w:rPr>
        <w:t xml:space="preserve"> zonă de mică producție și prestări servicii (ZS).</w:t>
      </w:r>
    </w:p>
    <w:p w14:paraId="553BFF22" w14:textId="77777777" w:rsidR="003540B3" w:rsidRDefault="003540B3" w:rsidP="003540B3">
      <w:pPr>
        <w:autoSpaceDE w:val="0"/>
        <w:spacing w:line="240" w:lineRule="auto"/>
        <w:jc w:val="left"/>
        <w:rPr>
          <w:rFonts w:ascii="Arial" w:hAnsi="Arial" w:cs="Arial"/>
          <w:b/>
          <w:sz w:val="22"/>
          <w:szCs w:val="22"/>
        </w:rPr>
      </w:pPr>
    </w:p>
    <w:p w14:paraId="79B7AA04" w14:textId="77777777" w:rsidR="003540B3" w:rsidRDefault="003540B3" w:rsidP="003540B3">
      <w:pPr>
        <w:autoSpaceDE w:val="0"/>
        <w:spacing w:line="240" w:lineRule="auto"/>
        <w:jc w:val="left"/>
        <w:rPr>
          <w:rFonts w:ascii="Arial" w:hAnsi="Arial" w:cs="Arial"/>
          <w:sz w:val="22"/>
          <w:szCs w:val="22"/>
        </w:rPr>
      </w:pPr>
      <w:r w:rsidRPr="00713748">
        <w:rPr>
          <w:rFonts w:ascii="Arial" w:hAnsi="Arial" w:cs="Arial"/>
          <w:i/>
          <w:sz w:val="22"/>
          <w:szCs w:val="22"/>
          <w:u w:val="single"/>
        </w:rPr>
        <w:t>Funcțiunea propusă prin proiect se încadrează în destinația zonei,</w:t>
      </w:r>
      <w:r w:rsidRPr="006753BE">
        <w:rPr>
          <w:rFonts w:ascii="Arial" w:hAnsi="Arial" w:cs="Arial"/>
          <w:sz w:val="22"/>
          <w:szCs w:val="22"/>
        </w:rPr>
        <w:t xml:space="preserve"> conform documentației de P.U.Z. aprobată în anul 2011.</w:t>
      </w:r>
    </w:p>
    <w:p w14:paraId="16026686" w14:textId="77777777" w:rsidR="003540B3" w:rsidRDefault="003540B3" w:rsidP="00DF414C">
      <w:pPr>
        <w:numPr>
          <w:ilvl w:val="0"/>
          <w:numId w:val="33"/>
        </w:numPr>
        <w:autoSpaceDE w:val="0"/>
        <w:spacing w:line="240" w:lineRule="auto"/>
        <w:jc w:val="left"/>
        <w:textAlignment w:val="auto"/>
        <w:rPr>
          <w:rFonts w:ascii="Arial" w:hAnsi="Arial" w:cs="Arial"/>
          <w:sz w:val="22"/>
          <w:szCs w:val="22"/>
        </w:rPr>
      </w:pPr>
      <w:r>
        <w:rPr>
          <w:rFonts w:ascii="Arial" w:hAnsi="Arial" w:cs="Arial"/>
          <w:sz w:val="22"/>
          <w:szCs w:val="22"/>
        </w:rPr>
        <w:t>Funcțiunea propusă= hală mică producție, birouri, anexe  tehnice și împrejmuire</w:t>
      </w:r>
    </w:p>
    <w:p w14:paraId="7523DAF3" w14:textId="77777777" w:rsidR="003540B3" w:rsidRPr="006753BE" w:rsidRDefault="003540B3" w:rsidP="00DF414C">
      <w:pPr>
        <w:numPr>
          <w:ilvl w:val="0"/>
          <w:numId w:val="33"/>
        </w:numPr>
        <w:autoSpaceDE w:val="0"/>
        <w:spacing w:line="240" w:lineRule="auto"/>
        <w:jc w:val="left"/>
        <w:textAlignment w:val="auto"/>
        <w:rPr>
          <w:rFonts w:ascii="Arial" w:hAnsi="Arial" w:cs="Arial"/>
          <w:sz w:val="22"/>
          <w:szCs w:val="22"/>
        </w:rPr>
      </w:pPr>
      <w:r>
        <w:rPr>
          <w:rFonts w:ascii="Arial" w:hAnsi="Arial" w:cs="Arial"/>
          <w:sz w:val="22"/>
          <w:szCs w:val="22"/>
        </w:rPr>
        <w:t>Destinația zonei confom PUZ aprobat = zonă de mică producție și prestări servicii (ZS)</w:t>
      </w:r>
    </w:p>
    <w:p w14:paraId="7B9385EC" w14:textId="77777777" w:rsidR="003540B3" w:rsidRDefault="003540B3" w:rsidP="003540B3">
      <w:pPr>
        <w:tabs>
          <w:tab w:val="left" w:pos="506"/>
        </w:tabs>
        <w:autoSpaceDE w:val="0"/>
        <w:spacing w:line="240" w:lineRule="auto"/>
        <w:ind w:left="720"/>
        <w:jc w:val="left"/>
        <w:rPr>
          <w:rFonts w:ascii="Arial" w:hAnsi="Arial" w:cs="Arial"/>
          <w:i/>
          <w:sz w:val="22"/>
          <w:szCs w:val="22"/>
        </w:rPr>
      </w:pPr>
    </w:p>
    <w:p w14:paraId="6585B36E" w14:textId="77777777" w:rsidR="003540B3" w:rsidRDefault="003540B3" w:rsidP="003540B3">
      <w:pPr>
        <w:autoSpaceDE w:val="0"/>
        <w:spacing w:line="240" w:lineRule="auto"/>
        <w:jc w:val="left"/>
        <w:rPr>
          <w:rFonts w:ascii="Arial" w:hAnsi="Arial" w:cs="Arial"/>
          <w:b/>
          <w:sz w:val="22"/>
          <w:szCs w:val="22"/>
        </w:rPr>
      </w:pPr>
      <w:r w:rsidRPr="00404D4D">
        <w:rPr>
          <w:rFonts w:ascii="Arial" w:hAnsi="Arial" w:cs="Arial"/>
          <w:b/>
          <w:sz w:val="22"/>
          <w:szCs w:val="22"/>
        </w:rPr>
        <w:t xml:space="preserve">Încadrarea în </w:t>
      </w:r>
      <w:r>
        <w:rPr>
          <w:rFonts w:ascii="Arial" w:hAnsi="Arial" w:cs="Arial"/>
          <w:b/>
          <w:sz w:val="22"/>
          <w:szCs w:val="22"/>
        </w:rPr>
        <w:t>zonele de protecție prevăzute în planurile de urbanism</w:t>
      </w:r>
      <w:r w:rsidRPr="00404D4D">
        <w:rPr>
          <w:rFonts w:ascii="Arial" w:hAnsi="Arial" w:cs="Arial"/>
          <w:b/>
          <w:sz w:val="22"/>
          <w:szCs w:val="22"/>
        </w:rPr>
        <w:t>.</w:t>
      </w:r>
    </w:p>
    <w:p w14:paraId="5541772C" w14:textId="77777777" w:rsidR="003540B3" w:rsidRPr="007509E1" w:rsidRDefault="003540B3" w:rsidP="003540B3">
      <w:pPr>
        <w:autoSpaceDE w:val="0"/>
        <w:spacing w:line="240" w:lineRule="auto"/>
        <w:jc w:val="left"/>
        <w:rPr>
          <w:rFonts w:ascii="Arial" w:hAnsi="Arial" w:cs="Arial"/>
          <w:sz w:val="22"/>
          <w:szCs w:val="22"/>
        </w:rPr>
      </w:pPr>
      <w:r w:rsidRPr="007509E1">
        <w:rPr>
          <w:rFonts w:ascii="Arial" w:hAnsi="Arial" w:cs="Arial"/>
          <w:sz w:val="22"/>
          <w:szCs w:val="22"/>
        </w:rPr>
        <w:t>Prin PUZ-ul antemenționat se identificau următoarele zone de protecție:</w:t>
      </w:r>
    </w:p>
    <w:p w14:paraId="4B85C89F" w14:textId="77777777" w:rsidR="003540B3" w:rsidRPr="00ED2508" w:rsidRDefault="003540B3" w:rsidP="00DF414C">
      <w:pPr>
        <w:numPr>
          <w:ilvl w:val="0"/>
          <w:numId w:val="34"/>
        </w:numPr>
        <w:autoSpaceDE w:val="0"/>
        <w:spacing w:line="240" w:lineRule="auto"/>
        <w:jc w:val="left"/>
        <w:textAlignment w:val="auto"/>
        <w:rPr>
          <w:rFonts w:ascii="Arial" w:hAnsi="Arial" w:cs="Arial"/>
          <w:sz w:val="22"/>
          <w:szCs w:val="22"/>
        </w:rPr>
      </w:pPr>
      <w:r w:rsidRPr="007509E1">
        <w:rPr>
          <w:rFonts w:ascii="Arial" w:hAnsi="Arial" w:cs="Arial"/>
          <w:sz w:val="22"/>
          <w:szCs w:val="22"/>
        </w:rPr>
        <w:t>Zona de protec</w:t>
      </w:r>
      <w:r w:rsidRPr="007509E1">
        <w:rPr>
          <w:rFonts w:ascii="Arial" w:hAnsi="Arial" w:cs="Arial"/>
          <w:sz w:val="22"/>
          <w:szCs w:val="22"/>
          <w:lang w:val="ro-RO"/>
        </w:rPr>
        <w:t>ție față de S.C. AVICOLA S.A. – interdicție de construire pe o rază de 100m</w:t>
      </w:r>
    </w:p>
    <w:p w14:paraId="666E5C58" w14:textId="77777777" w:rsidR="003540B3" w:rsidRPr="00ED2508" w:rsidRDefault="003540B3" w:rsidP="00DF414C">
      <w:pPr>
        <w:numPr>
          <w:ilvl w:val="0"/>
          <w:numId w:val="34"/>
        </w:numPr>
        <w:autoSpaceDE w:val="0"/>
        <w:spacing w:line="240" w:lineRule="auto"/>
        <w:jc w:val="left"/>
        <w:textAlignment w:val="auto"/>
        <w:rPr>
          <w:rFonts w:ascii="Arial" w:hAnsi="Arial" w:cs="Arial"/>
          <w:sz w:val="22"/>
          <w:szCs w:val="22"/>
        </w:rPr>
      </w:pPr>
      <w:r>
        <w:rPr>
          <w:rFonts w:ascii="Arial" w:hAnsi="Arial" w:cs="Arial"/>
          <w:sz w:val="22"/>
          <w:szCs w:val="22"/>
          <w:lang w:val="ro-RO"/>
        </w:rPr>
        <w:t>Zona de protecție – minim 24m din axul drumului – DJ 112A – zonă cu interdicție de construire</w:t>
      </w:r>
    </w:p>
    <w:p w14:paraId="32D97AFB" w14:textId="3A10972D" w:rsidR="003540B3" w:rsidRPr="00896C44" w:rsidRDefault="003540B3" w:rsidP="00DF414C">
      <w:pPr>
        <w:numPr>
          <w:ilvl w:val="0"/>
          <w:numId w:val="34"/>
        </w:numPr>
        <w:autoSpaceDE w:val="0"/>
        <w:spacing w:line="240" w:lineRule="auto"/>
        <w:jc w:val="left"/>
        <w:textAlignment w:val="auto"/>
        <w:rPr>
          <w:rFonts w:ascii="Arial" w:hAnsi="Arial" w:cs="Arial"/>
          <w:sz w:val="22"/>
          <w:szCs w:val="22"/>
        </w:rPr>
      </w:pPr>
      <w:r>
        <w:rPr>
          <w:rFonts w:ascii="Arial" w:hAnsi="Arial" w:cs="Arial"/>
          <w:sz w:val="22"/>
          <w:szCs w:val="22"/>
          <w:lang w:val="ro-RO"/>
        </w:rPr>
        <w:t xml:space="preserve">Zonă protecție rețele electrice – LEA 20kV – 12m din ax de-o parte și de alta a rețelei  și </w:t>
      </w:r>
      <w:r w:rsidRPr="00896C44">
        <w:rPr>
          <w:rFonts w:ascii="Arial" w:hAnsi="Arial" w:cs="Arial"/>
          <w:sz w:val="22"/>
          <w:szCs w:val="22"/>
          <w:lang w:val="ro-RO"/>
        </w:rPr>
        <w:t>37,5m din ax, de-o parte și de alta a rețelei electrice, LEA 400kV</w:t>
      </w:r>
    </w:p>
    <w:p w14:paraId="5C4FAEF2" w14:textId="77777777" w:rsidR="003540B3" w:rsidRDefault="003540B3" w:rsidP="003540B3">
      <w:pPr>
        <w:tabs>
          <w:tab w:val="left" w:pos="506"/>
        </w:tabs>
        <w:autoSpaceDE w:val="0"/>
        <w:spacing w:line="240" w:lineRule="auto"/>
        <w:ind w:left="720"/>
        <w:jc w:val="left"/>
        <w:rPr>
          <w:rFonts w:ascii="Arial" w:hAnsi="Arial" w:cs="Arial"/>
          <w:i/>
          <w:sz w:val="22"/>
          <w:szCs w:val="22"/>
        </w:rPr>
      </w:pPr>
    </w:p>
    <w:p w14:paraId="31BC4549" w14:textId="0758E4D4" w:rsidR="00CD1D2E" w:rsidRPr="00E32ED7" w:rsidRDefault="003540B3" w:rsidP="00E32ED7">
      <w:pPr>
        <w:tabs>
          <w:tab w:val="left" w:pos="506"/>
        </w:tabs>
        <w:autoSpaceDE w:val="0"/>
        <w:spacing w:line="240" w:lineRule="auto"/>
        <w:jc w:val="left"/>
        <w:rPr>
          <w:rFonts w:ascii="Arial" w:hAnsi="Arial" w:cs="Arial"/>
          <w:i/>
          <w:sz w:val="22"/>
          <w:szCs w:val="22"/>
          <w:u w:val="single"/>
        </w:rPr>
      </w:pPr>
      <w:r w:rsidRPr="00713748">
        <w:rPr>
          <w:rFonts w:ascii="Arial" w:hAnsi="Arial" w:cs="Arial"/>
          <w:i/>
          <w:sz w:val="22"/>
          <w:szCs w:val="22"/>
          <w:u w:val="single"/>
        </w:rPr>
        <w:t>Proiectul propus respectă zonele de protecție pre</w:t>
      </w:r>
      <w:r w:rsidR="00896C44">
        <w:rPr>
          <w:rFonts w:ascii="Arial" w:hAnsi="Arial" w:cs="Arial"/>
          <w:i/>
          <w:sz w:val="22"/>
          <w:szCs w:val="22"/>
          <w:u w:val="single"/>
        </w:rPr>
        <w:t>văzute în planurile de urbanism.</w:t>
      </w:r>
    </w:p>
    <w:p w14:paraId="1EBACE53" w14:textId="77777777" w:rsidR="00CD1D2E" w:rsidRDefault="00CD1D2E">
      <w:pPr>
        <w:spacing w:line="240" w:lineRule="auto"/>
        <w:rPr>
          <w:rFonts w:ascii="Arial" w:hAnsi="Arial" w:cs="Arial"/>
          <w:b/>
          <w:bCs/>
          <w:color w:val="000080"/>
          <w:sz w:val="22"/>
          <w:szCs w:val="22"/>
        </w:rPr>
      </w:pPr>
    </w:p>
    <w:p w14:paraId="4216A880" w14:textId="6D7FFC97" w:rsidR="00C9286F" w:rsidRPr="00DF6DD8" w:rsidRDefault="00C9286F">
      <w:pPr>
        <w:spacing w:line="240" w:lineRule="auto"/>
        <w:rPr>
          <w:rFonts w:ascii="Arial" w:hAnsi="Arial" w:cs="Arial"/>
          <w:b/>
          <w:bCs/>
          <w:color w:val="000080"/>
          <w:sz w:val="22"/>
          <w:szCs w:val="22"/>
          <w:u w:val="single"/>
        </w:rPr>
      </w:pPr>
      <w:r w:rsidRPr="00DF6DD8">
        <w:rPr>
          <w:rFonts w:ascii="Arial" w:hAnsi="Arial" w:cs="Arial"/>
          <w:b/>
          <w:bCs/>
          <w:color w:val="000080"/>
          <w:sz w:val="22"/>
          <w:szCs w:val="22"/>
          <w:u w:val="single"/>
        </w:rPr>
        <w:t>Detalii privind alternativele care au fost luate în considerare</w:t>
      </w:r>
      <w:r w:rsidR="002730E1" w:rsidRPr="00DF6DD8">
        <w:rPr>
          <w:rFonts w:ascii="Arial" w:hAnsi="Arial" w:cs="Arial"/>
          <w:b/>
          <w:bCs/>
          <w:color w:val="000080"/>
          <w:sz w:val="22"/>
          <w:szCs w:val="22"/>
          <w:u w:val="single"/>
        </w:rPr>
        <w:t>.</w:t>
      </w:r>
    </w:p>
    <w:p w14:paraId="2C8AED9B" w14:textId="77777777" w:rsidR="00C9286F" w:rsidRDefault="00C9286F">
      <w:pPr>
        <w:spacing w:line="240" w:lineRule="auto"/>
        <w:rPr>
          <w:rFonts w:ascii="Arial" w:hAnsi="Arial" w:cs="Arial"/>
          <w:b/>
          <w:bCs/>
          <w:color w:val="000080"/>
          <w:sz w:val="22"/>
          <w:szCs w:val="22"/>
        </w:rPr>
      </w:pPr>
    </w:p>
    <w:p w14:paraId="01D64B08" w14:textId="1509228A" w:rsidR="00306E26" w:rsidRPr="00306E26" w:rsidRDefault="00306E26">
      <w:pPr>
        <w:spacing w:line="240" w:lineRule="auto"/>
        <w:rPr>
          <w:rFonts w:ascii="Arial" w:hAnsi="Arial" w:cs="Arial"/>
          <w:bCs/>
          <w:sz w:val="22"/>
          <w:szCs w:val="22"/>
        </w:rPr>
      </w:pPr>
      <w:r w:rsidRPr="00306E26">
        <w:rPr>
          <w:rFonts w:ascii="Arial" w:hAnsi="Arial" w:cs="Arial"/>
          <w:bCs/>
          <w:sz w:val="22"/>
          <w:szCs w:val="22"/>
        </w:rPr>
        <w:t>Nu este cazul.</w:t>
      </w:r>
    </w:p>
    <w:p w14:paraId="68CA2A26" w14:textId="77777777" w:rsidR="00C9286F" w:rsidRDefault="00C9286F">
      <w:pPr>
        <w:spacing w:line="240" w:lineRule="auto"/>
        <w:rPr>
          <w:rFonts w:ascii="Arial" w:hAnsi="Arial" w:cs="Arial"/>
          <w:b/>
          <w:bCs/>
          <w:color w:val="000080"/>
          <w:sz w:val="22"/>
          <w:szCs w:val="22"/>
        </w:rPr>
      </w:pPr>
    </w:p>
    <w:p w14:paraId="12408216" w14:textId="59CF0F3A" w:rsidR="00C9286F" w:rsidRPr="00DF6DD8" w:rsidRDefault="00C9286F" w:rsidP="00734AA6">
      <w:pPr>
        <w:spacing w:line="240" w:lineRule="auto"/>
        <w:jc w:val="left"/>
        <w:rPr>
          <w:rFonts w:ascii="Arial" w:hAnsi="Arial" w:cs="Arial"/>
          <w:b/>
          <w:bCs/>
          <w:color w:val="000080"/>
          <w:sz w:val="22"/>
          <w:szCs w:val="22"/>
          <w:u w:val="single"/>
        </w:rPr>
      </w:pPr>
      <w:r w:rsidRPr="00DF6DD8">
        <w:rPr>
          <w:rFonts w:ascii="Arial" w:hAnsi="Arial" w:cs="Arial"/>
          <w:b/>
          <w:bCs/>
          <w:color w:val="000080"/>
          <w:sz w:val="22"/>
          <w:szCs w:val="22"/>
          <w:u w:val="single"/>
        </w:rPr>
        <w:t>Alte activități care pot a</w:t>
      </w:r>
      <w:r w:rsidR="00734AA6" w:rsidRPr="00DF6DD8">
        <w:rPr>
          <w:rFonts w:ascii="Arial" w:hAnsi="Arial" w:cs="Arial"/>
          <w:b/>
          <w:bCs/>
          <w:color w:val="000080"/>
          <w:sz w:val="22"/>
          <w:szCs w:val="22"/>
          <w:u w:val="single"/>
        </w:rPr>
        <w:t>părea ca urmare a proiectului (</w:t>
      </w:r>
      <w:r w:rsidRPr="00DF6DD8">
        <w:rPr>
          <w:rFonts w:ascii="Arial" w:hAnsi="Arial" w:cs="Arial"/>
          <w:b/>
          <w:bCs/>
          <w:color w:val="000080"/>
          <w:sz w:val="22"/>
          <w:szCs w:val="22"/>
          <w:u w:val="single"/>
        </w:rPr>
        <w:t>de exemplu – extragerea de agregate, asigurarea unor noi surse de apă, surse sau linii de transport al energiei, creșterea numărului de locuințe, eliminarea apelor uzate și a deșeurilor)</w:t>
      </w:r>
    </w:p>
    <w:p w14:paraId="2DC04AC8" w14:textId="77777777" w:rsidR="00C9286F" w:rsidRPr="00995912" w:rsidRDefault="00C9286F">
      <w:pPr>
        <w:spacing w:line="240" w:lineRule="auto"/>
        <w:rPr>
          <w:rFonts w:ascii="Arial" w:hAnsi="Arial" w:cs="Arial"/>
          <w:bCs/>
          <w:sz w:val="22"/>
          <w:szCs w:val="22"/>
        </w:rPr>
      </w:pPr>
    </w:p>
    <w:p w14:paraId="7FCD976E" w14:textId="0D376015" w:rsidR="00995912" w:rsidRPr="00995912" w:rsidRDefault="00995912">
      <w:pPr>
        <w:spacing w:line="240" w:lineRule="auto"/>
        <w:rPr>
          <w:rFonts w:ascii="Arial" w:hAnsi="Arial" w:cs="Arial"/>
          <w:bCs/>
          <w:sz w:val="22"/>
          <w:szCs w:val="22"/>
        </w:rPr>
      </w:pPr>
      <w:r w:rsidRPr="00995912">
        <w:rPr>
          <w:rFonts w:ascii="Arial" w:hAnsi="Arial" w:cs="Arial"/>
          <w:bCs/>
          <w:sz w:val="22"/>
          <w:szCs w:val="22"/>
        </w:rPr>
        <w:t>Nu este cazul.</w:t>
      </w:r>
    </w:p>
    <w:p w14:paraId="68FB5168" w14:textId="77777777" w:rsidR="00C9286F" w:rsidRDefault="00C9286F">
      <w:pPr>
        <w:spacing w:line="240" w:lineRule="auto"/>
        <w:rPr>
          <w:rFonts w:ascii="Arial" w:hAnsi="Arial" w:cs="Arial"/>
          <w:b/>
          <w:bCs/>
          <w:color w:val="000080"/>
          <w:sz w:val="22"/>
          <w:szCs w:val="22"/>
        </w:rPr>
      </w:pPr>
    </w:p>
    <w:p w14:paraId="0C6EFD38" w14:textId="44A0375F" w:rsidR="00C9286F" w:rsidRPr="00DF6DD8" w:rsidRDefault="00C9286F">
      <w:pPr>
        <w:spacing w:line="240" w:lineRule="auto"/>
        <w:rPr>
          <w:rFonts w:ascii="Arial" w:hAnsi="Arial" w:cs="Arial"/>
          <w:b/>
          <w:color w:val="FF0000"/>
          <w:sz w:val="22"/>
          <w:szCs w:val="22"/>
          <w:u w:val="single"/>
          <w:lang w:val="fr-FR"/>
        </w:rPr>
      </w:pPr>
      <w:r w:rsidRPr="00DF6DD8">
        <w:rPr>
          <w:rFonts w:ascii="Arial" w:hAnsi="Arial" w:cs="Arial"/>
          <w:b/>
          <w:bCs/>
          <w:color w:val="000080"/>
          <w:sz w:val="22"/>
          <w:szCs w:val="22"/>
          <w:u w:val="single"/>
        </w:rPr>
        <w:t xml:space="preserve">Alte autorizații </w:t>
      </w:r>
      <w:r w:rsidR="001A239D">
        <w:rPr>
          <w:rFonts w:ascii="Arial" w:hAnsi="Arial" w:cs="Arial"/>
          <w:b/>
          <w:bCs/>
          <w:color w:val="000080"/>
          <w:sz w:val="22"/>
          <w:szCs w:val="22"/>
          <w:u w:val="single"/>
        </w:rPr>
        <w:t xml:space="preserve">/ avize </w:t>
      </w:r>
      <w:r w:rsidRPr="00DF6DD8">
        <w:rPr>
          <w:rFonts w:ascii="Arial" w:hAnsi="Arial" w:cs="Arial"/>
          <w:b/>
          <w:bCs/>
          <w:color w:val="000080"/>
          <w:sz w:val="22"/>
          <w:szCs w:val="22"/>
          <w:u w:val="single"/>
        </w:rPr>
        <w:t>cerute prin proiect</w:t>
      </w:r>
    </w:p>
    <w:p w14:paraId="7914EEA0" w14:textId="77777777" w:rsidR="0001263F" w:rsidRDefault="0001263F">
      <w:pPr>
        <w:spacing w:line="240" w:lineRule="auto"/>
        <w:rPr>
          <w:rFonts w:ascii="Arial" w:hAnsi="Arial" w:cs="Arial"/>
          <w:b/>
          <w:color w:val="FF0000"/>
          <w:sz w:val="22"/>
          <w:szCs w:val="22"/>
          <w:lang w:val="fr-FR"/>
        </w:rPr>
      </w:pPr>
    </w:p>
    <w:p w14:paraId="5A51FCED" w14:textId="79CFC19D" w:rsidR="004A550F" w:rsidRPr="004A550F" w:rsidRDefault="002730E1" w:rsidP="00DF414C">
      <w:pPr>
        <w:pStyle w:val="ListParagraph"/>
        <w:numPr>
          <w:ilvl w:val="0"/>
          <w:numId w:val="41"/>
        </w:numPr>
        <w:spacing w:line="240" w:lineRule="auto"/>
        <w:jc w:val="left"/>
        <w:rPr>
          <w:rFonts w:ascii="Arial" w:hAnsi="Arial" w:cs="Arial"/>
          <w:sz w:val="22"/>
          <w:szCs w:val="22"/>
          <w:lang w:val="fr-FR"/>
        </w:rPr>
      </w:pPr>
      <w:r>
        <w:rPr>
          <w:rFonts w:ascii="Arial" w:hAnsi="Arial" w:cs="Arial"/>
          <w:sz w:val="22"/>
          <w:szCs w:val="22"/>
          <w:lang w:val="fr-FR"/>
        </w:rPr>
        <w:t>Certificat de Urbanism, nr 171/2018</w:t>
      </w:r>
    </w:p>
    <w:p w14:paraId="3CB99AEF" w14:textId="6E641F4B" w:rsidR="004A550F" w:rsidRDefault="004A550F" w:rsidP="00DF414C">
      <w:pPr>
        <w:pStyle w:val="ListParagraph"/>
        <w:numPr>
          <w:ilvl w:val="0"/>
          <w:numId w:val="41"/>
        </w:numPr>
        <w:spacing w:line="240" w:lineRule="auto"/>
        <w:jc w:val="left"/>
        <w:rPr>
          <w:rFonts w:ascii="Arial" w:hAnsi="Arial" w:cs="Arial"/>
          <w:sz w:val="22"/>
          <w:szCs w:val="22"/>
          <w:lang w:val="fr-FR"/>
        </w:rPr>
      </w:pPr>
      <w:r w:rsidRPr="004A550F">
        <w:rPr>
          <w:rFonts w:ascii="Arial" w:hAnsi="Arial" w:cs="Arial"/>
          <w:sz w:val="22"/>
          <w:szCs w:val="22"/>
          <w:lang w:val="fr-FR"/>
        </w:rPr>
        <w:t>Aviz privind alimentarea cu apă</w:t>
      </w:r>
      <w:r w:rsidR="002730E1">
        <w:rPr>
          <w:rFonts w:ascii="Arial" w:hAnsi="Arial" w:cs="Arial"/>
          <w:sz w:val="22"/>
          <w:szCs w:val="22"/>
          <w:lang w:val="fr-FR"/>
        </w:rPr>
        <w:t xml:space="preserve"> și canalizare – Compania de apă</w:t>
      </w:r>
    </w:p>
    <w:p w14:paraId="281CA7F5" w14:textId="7404B8D2" w:rsidR="002730E1" w:rsidRDefault="002730E1" w:rsidP="00DF414C">
      <w:pPr>
        <w:pStyle w:val="ListParagraph"/>
        <w:numPr>
          <w:ilvl w:val="0"/>
          <w:numId w:val="41"/>
        </w:numPr>
        <w:spacing w:line="240" w:lineRule="auto"/>
        <w:jc w:val="left"/>
        <w:rPr>
          <w:rFonts w:ascii="Arial" w:hAnsi="Arial" w:cs="Arial"/>
          <w:sz w:val="22"/>
          <w:szCs w:val="22"/>
          <w:lang w:val="fr-FR"/>
        </w:rPr>
      </w:pPr>
      <w:r>
        <w:rPr>
          <w:rFonts w:ascii="Arial" w:hAnsi="Arial" w:cs="Arial"/>
          <w:sz w:val="22"/>
          <w:szCs w:val="22"/>
          <w:lang w:val="fr-FR"/>
        </w:rPr>
        <w:t>Aviz de alimentare cu energie eletrică – SDEE Transilvania Sud</w:t>
      </w:r>
    </w:p>
    <w:p w14:paraId="4C22F458" w14:textId="6B54E6DA" w:rsidR="002730E1" w:rsidRDefault="002730E1" w:rsidP="00DF414C">
      <w:pPr>
        <w:pStyle w:val="ListParagraph"/>
        <w:numPr>
          <w:ilvl w:val="0"/>
          <w:numId w:val="41"/>
        </w:numPr>
        <w:spacing w:line="240" w:lineRule="auto"/>
        <w:jc w:val="left"/>
        <w:rPr>
          <w:rFonts w:ascii="Arial" w:hAnsi="Arial" w:cs="Arial"/>
          <w:sz w:val="22"/>
          <w:szCs w:val="22"/>
          <w:lang w:val="fr-FR"/>
        </w:rPr>
      </w:pPr>
      <w:r>
        <w:rPr>
          <w:rFonts w:ascii="Arial" w:hAnsi="Arial" w:cs="Arial"/>
          <w:sz w:val="22"/>
          <w:szCs w:val="22"/>
          <w:lang w:val="fr-FR"/>
        </w:rPr>
        <w:t>Aviz gaze naturale – Distrigaz Sud</w:t>
      </w:r>
    </w:p>
    <w:p w14:paraId="001972C7" w14:textId="7FD5E69B" w:rsidR="002730E1" w:rsidRDefault="002730E1" w:rsidP="00DF414C">
      <w:pPr>
        <w:pStyle w:val="ListParagraph"/>
        <w:numPr>
          <w:ilvl w:val="0"/>
          <w:numId w:val="41"/>
        </w:numPr>
        <w:spacing w:line="240" w:lineRule="auto"/>
        <w:jc w:val="left"/>
        <w:rPr>
          <w:rFonts w:ascii="Arial" w:hAnsi="Arial" w:cs="Arial"/>
          <w:sz w:val="22"/>
          <w:szCs w:val="22"/>
          <w:lang w:val="fr-FR"/>
        </w:rPr>
      </w:pPr>
      <w:r>
        <w:rPr>
          <w:rFonts w:ascii="Arial" w:hAnsi="Arial" w:cs="Arial"/>
          <w:sz w:val="22"/>
          <w:szCs w:val="22"/>
          <w:lang w:val="fr-FR"/>
        </w:rPr>
        <w:t>Aviz telefonicare – Telekom, Orange, Vodafone</w:t>
      </w:r>
    </w:p>
    <w:p w14:paraId="4BFCD59F" w14:textId="2A3BD557" w:rsidR="002730E1" w:rsidRDefault="002730E1" w:rsidP="00DF414C">
      <w:pPr>
        <w:pStyle w:val="ListParagraph"/>
        <w:numPr>
          <w:ilvl w:val="0"/>
          <w:numId w:val="41"/>
        </w:numPr>
        <w:spacing w:line="240" w:lineRule="auto"/>
        <w:jc w:val="left"/>
        <w:rPr>
          <w:rFonts w:ascii="Arial" w:hAnsi="Arial" w:cs="Arial"/>
          <w:sz w:val="22"/>
          <w:szCs w:val="22"/>
          <w:lang w:val="fr-FR"/>
        </w:rPr>
      </w:pPr>
      <w:r>
        <w:rPr>
          <w:rFonts w:ascii="Arial" w:hAnsi="Arial" w:cs="Arial"/>
          <w:sz w:val="22"/>
          <w:szCs w:val="22"/>
          <w:lang w:val="fr-FR"/>
        </w:rPr>
        <w:t>Aviz PSI</w:t>
      </w:r>
    </w:p>
    <w:p w14:paraId="3D9C24C8" w14:textId="06CC90A1" w:rsidR="002730E1" w:rsidRDefault="002730E1" w:rsidP="00DF414C">
      <w:pPr>
        <w:pStyle w:val="ListParagraph"/>
        <w:numPr>
          <w:ilvl w:val="0"/>
          <w:numId w:val="41"/>
        </w:numPr>
        <w:spacing w:line="240" w:lineRule="auto"/>
        <w:jc w:val="left"/>
        <w:rPr>
          <w:rFonts w:ascii="Arial" w:hAnsi="Arial" w:cs="Arial"/>
          <w:sz w:val="22"/>
          <w:szCs w:val="22"/>
          <w:lang w:val="fr-FR"/>
        </w:rPr>
      </w:pPr>
      <w:r>
        <w:rPr>
          <w:rFonts w:ascii="Arial" w:hAnsi="Arial" w:cs="Arial"/>
          <w:sz w:val="22"/>
          <w:szCs w:val="22"/>
          <w:lang w:val="fr-FR"/>
        </w:rPr>
        <w:t>Aviz DSP</w:t>
      </w:r>
    </w:p>
    <w:p w14:paraId="5474256C" w14:textId="70D535A5" w:rsidR="002730E1" w:rsidRDefault="002730E1" w:rsidP="00DF414C">
      <w:pPr>
        <w:pStyle w:val="ListParagraph"/>
        <w:numPr>
          <w:ilvl w:val="0"/>
          <w:numId w:val="41"/>
        </w:numPr>
        <w:spacing w:line="240" w:lineRule="auto"/>
        <w:jc w:val="left"/>
        <w:rPr>
          <w:rFonts w:ascii="Arial" w:hAnsi="Arial" w:cs="Arial"/>
          <w:sz w:val="22"/>
          <w:szCs w:val="22"/>
          <w:lang w:val="fr-FR"/>
        </w:rPr>
      </w:pPr>
      <w:r>
        <w:rPr>
          <w:rFonts w:ascii="Arial" w:hAnsi="Arial" w:cs="Arial"/>
          <w:sz w:val="22"/>
          <w:szCs w:val="22"/>
          <w:lang w:val="fr-FR"/>
        </w:rPr>
        <w:t>Aviz Autoritatea aeronautică civilă română</w:t>
      </w:r>
    </w:p>
    <w:p w14:paraId="3E77EDE2" w14:textId="51649705" w:rsidR="002730E1" w:rsidRDefault="002730E1" w:rsidP="00DF414C">
      <w:pPr>
        <w:pStyle w:val="ListParagraph"/>
        <w:numPr>
          <w:ilvl w:val="0"/>
          <w:numId w:val="41"/>
        </w:numPr>
        <w:spacing w:line="240" w:lineRule="auto"/>
        <w:jc w:val="left"/>
        <w:rPr>
          <w:rFonts w:ascii="Arial" w:hAnsi="Arial" w:cs="Arial"/>
          <w:sz w:val="22"/>
          <w:szCs w:val="22"/>
          <w:lang w:val="fr-FR"/>
        </w:rPr>
      </w:pPr>
      <w:r>
        <w:rPr>
          <w:rFonts w:ascii="Arial" w:hAnsi="Arial" w:cs="Arial"/>
          <w:sz w:val="22"/>
          <w:szCs w:val="22"/>
          <w:lang w:val="fr-FR"/>
        </w:rPr>
        <w:t>Aviz S.T.S.</w:t>
      </w:r>
    </w:p>
    <w:p w14:paraId="19EDC328" w14:textId="46D7F300" w:rsidR="002730E1" w:rsidRDefault="002730E1" w:rsidP="00DF414C">
      <w:pPr>
        <w:pStyle w:val="ListParagraph"/>
        <w:numPr>
          <w:ilvl w:val="0"/>
          <w:numId w:val="41"/>
        </w:numPr>
        <w:spacing w:line="240" w:lineRule="auto"/>
        <w:jc w:val="left"/>
        <w:rPr>
          <w:rFonts w:ascii="Arial" w:hAnsi="Arial" w:cs="Arial"/>
          <w:sz w:val="22"/>
          <w:szCs w:val="22"/>
          <w:lang w:val="fr-FR"/>
        </w:rPr>
      </w:pPr>
      <w:r>
        <w:rPr>
          <w:rFonts w:ascii="Arial" w:hAnsi="Arial" w:cs="Arial"/>
          <w:sz w:val="22"/>
          <w:szCs w:val="22"/>
          <w:lang w:val="fr-FR"/>
        </w:rPr>
        <w:t>Aviz ANIF</w:t>
      </w:r>
    </w:p>
    <w:p w14:paraId="1B026B38" w14:textId="7C286652" w:rsidR="002730E1" w:rsidRPr="004A550F" w:rsidRDefault="002730E1" w:rsidP="00DF414C">
      <w:pPr>
        <w:pStyle w:val="ListParagraph"/>
        <w:numPr>
          <w:ilvl w:val="0"/>
          <w:numId w:val="41"/>
        </w:numPr>
        <w:spacing w:line="240" w:lineRule="auto"/>
        <w:jc w:val="left"/>
        <w:rPr>
          <w:rFonts w:ascii="Arial" w:hAnsi="Arial" w:cs="Arial"/>
          <w:sz w:val="22"/>
          <w:szCs w:val="22"/>
          <w:lang w:val="fr-FR"/>
        </w:rPr>
      </w:pPr>
      <w:r>
        <w:rPr>
          <w:rFonts w:ascii="Arial" w:hAnsi="Arial" w:cs="Arial"/>
          <w:sz w:val="22"/>
          <w:szCs w:val="22"/>
          <w:lang w:val="fr-FR"/>
        </w:rPr>
        <w:t>Aviz Dir. De drumuri și poduri</w:t>
      </w:r>
    </w:p>
    <w:p w14:paraId="752E052D" w14:textId="11D361E4" w:rsidR="004A550F" w:rsidRDefault="004A550F" w:rsidP="00DF414C">
      <w:pPr>
        <w:pStyle w:val="ListParagraph"/>
        <w:numPr>
          <w:ilvl w:val="0"/>
          <w:numId w:val="41"/>
        </w:numPr>
        <w:spacing w:line="240" w:lineRule="auto"/>
        <w:jc w:val="left"/>
        <w:rPr>
          <w:rFonts w:ascii="Arial" w:hAnsi="Arial" w:cs="Arial"/>
          <w:sz w:val="22"/>
          <w:szCs w:val="22"/>
          <w:lang w:val="fr-FR"/>
        </w:rPr>
      </w:pPr>
      <w:r w:rsidRPr="004A550F">
        <w:rPr>
          <w:rFonts w:ascii="Arial" w:hAnsi="Arial" w:cs="Arial"/>
          <w:sz w:val="22"/>
          <w:szCs w:val="22"/>
          <w:lang w:val="fr-FR"/>
        </w:rPr>
        <w:t>Avizul S.G. A Brașov (Sistemul de gospodărire a apelor)</w:t>
      </w:r>
    </w:p>
    <w:p w14:paraId="34EA5931" w14:textId="1D6C7AF4" w:rsidR="002730E1" w:rsidRPr="004A550F" w:rsidRDefault="002730E1" w:rsidP="00DF414C">
      <w:pPr>
        <w:pStyle w:val="ListParagraph"/>
        <w:numPr>
          <w:ilvl w:val="0"/>
          <w:numId w:val="41"/>
        </w:numPr>
        <w:spacing w:line="240" w:lineRule="auto"/>
        <w:jc w:val="left"/>
        <w:rPr>
          <w:rFonts w:ascii="Arial" w:hAnsi="Arial" w:cs="Arial"/>
          <w:sz w:val="22"/>
          <w:szCs w:val="22"/>
          <w:lang w:val="fr-FR"/>
        </w:rPr>
      </w:pPr>
      <w:r>
        <w:rPr>
          <w:rFonts w:ascii="Arial" w:hAnsi="Arial" w:cs="Arial"/>
          <w:sz w:val="22"/>
          <w:szCs w:val="22"/>
          <w:lang w:val="fr-FR"/>
        </w:rPr>
        <w:t>Aviz Consiliul Județean Brașov</w:t>
      </w:r>
    </w:p>
    <w:p w14:paraId="33135F2B" w14:textId="6515BDCF" w:rsidR="00B90029" w:rsidRDefault="00B90029">
      <w:pPr>
        <w:widowControl/>
        <w:suppressAutoHyphens w:val="0"/>
        <w:spacing w:line="240" w:lineRule="auto"/>
        <w:jc w:val="left"/>
        <w:textAlignment w:val="auto"/>
        <w:rPr>
          <w:rFonts w:ascii="Arial" w:hAnsi="Arial" w:cs="Arial"/>
          <w:b/>
          <w:color w:val="FF0000"/>
          <w:sz w:val="22"/>
          <w:szCs w:val="22"/>
          <w:lang w:val="fr-FR"/>
        </w:rPr>
      </w:pPr>
      <w:r>
        <w:rPr>
          <w:rFonts w:ascii="Arial" w:hAnsi="Arial" w:cs="Arial"/>
          <w:b/>
          <w:color w:val="FF0000"/>
          <w:sz w:val="22"/>
          <w:szCs w:val="22"/>
          <w:lang w:val="fr-FR"/>
        </w:rPr>
        <w:br w:type="page"/>
      </w:r>
    </w:p>
    <w:p w14:paraId="0E1F9441" w14:textId="77777777" w:rsidR="0001263F" w:rsidRDefault="0001263F">
      <w:pPr>
        <w:spacing w:line="240" w:lineRule="auto"/>
        <w:rPr>
          <w:rFonts w:ascii="Arial" w:hAnsi="Arial" w:cs="Arial"/>
          <w:b/>
          <w:color w:val="FF0000"/>
          <w:sz w:val="22"/>
          <w:szCs w:val="22"/>
          <w:lang w:val="fr-FR"/>
        </w:rPr>
      </w:pPr>
    </w:p>
    <w:p w14:paraId="194C7EBE" w14:textId="3C04C519" w:rsidR="00772236" w:rsidRPr="001D7422" w:rsidRDefault="00772236" w:rsidP="00BA05C7">
      <w:pPr>
        <w:widowControl/>
        <w:pBdr>
          <w:top w:val="single" w:sz="4" w:space="1" w:color="000000"/>
          <w:left w:val="single" w:sz="4" w:space="0" w:color="000000"/>
          <w:bottom w:val="single" w:sz="4" w:space="1" w:color="000000"/>
          <w:right w:val="single" w:sz="4" w:space="4" w:color="000000"/>
        </w:pBdr>
        <w:shd w:val="clear" w:color="auto" w:fill="DDD9C3" w:themeFill="background2" w:themeFillShade="E6"/>
        <w:autoSpaceDE w:val="0"/>
        <w:spacing w:line="100" w:lineRule="atLeast"/>
        <w:jc w:val="left"/>
        <w:textAlignment w:val="auto"/>
        <w:rPr>
          <w:rFonts w:ascii="Arial" w:hAnsi="Arial" w:cs="Arial"/>
          <w:b/>
          <w:bCs/>
          <w:color w:val="000080"/>
          <w:sz w:val="22"/>
          <w:szCs w:val="22"/>
          <w:lang w:val="ro-RO"/>
        </w:rPr>
      </w:pPr>
      <w:r>
        <w:rPr>
          <w:rFonts w:ascii="Arial" w:hAnsi="Arial" w:cs="Arial"/>
          <w:b/>
          <w:bCs/>
          <w:color w:val="000080"/>
          <w:sz w:val="22"/>
          <w:szCs w:val="22"/>
          <w:lang w:val="ro-RO"/>
        </w:rPr>
        <w:t>CAPITOLUL IV</w:t>
      </w:r>
      <w:r w:rsidRPr="001D7422">
        <w:rPr>
          <w:rFonts w:ascii="Arial" w:hAnsi="Arial" w:cs="Arial"/>
          <w:b/>
          <w:bCs/>
          <w:color w:val="000080"/>
          <w:sz w:val="22"/>
          <w:szCs w:val="22"/>
          <w:lang w:val="ro-RO"/>
        </w:rPr>
        <w:t>.</w:t>
      </w:r>
      <w:r w:rsidRPr="001D7422">
        <w:rPr>
          <w:rFonts w:ascii="Arial" w:hAnsi="Arial" w:cs="Arial"/>
          <w:b/>
          <w:bCs/>
          <w:color w:val="000080"/>
          <w:sz w:val="22"/>
          <w:szCs w:val="22"/>
          <w:lang w:val="ro-RO"/>
        </w:rPr>
        <w:tab/>
        <w:t xml:space="preserve">DESCRIEREA </w:t>
      </w:r>
      <w:r>
        <w:rPr>
          <w:rFonts w:ascii="Arial" w:hAnsi="Arial" w:cs="Arial"/>
          <w:b/>
          <w:bCs/>
          <w:color w:val="000080"/>
          <w:sz w:val="22"/>
          <w:szCs w:val="22"/>
          <w:lang w:val="ro-RO"/>
        </w:rPr>
        <w:t>LUCRĂRILOR DE DEMOLARE NECESARE</w:t>
      </w:r>
    </w:p>
    <w:p w14:paraId="61B2895C" w14:textId="77777777" w:rsidR="00772236" w:rsidRDefault="00772236">
      <w:pPr>
        <w:spacing w:line="240" w:lineRule="auto"/>
        <w:rPr>
          <w:rFonts w:ascii="Arial" w:hAnsi="Arial" w:cs="Arial"/>
          <w:b/>
          <w:color w:val="FF0000"/>
          <w:sz w:val="22"/>
          <w:szCs w:val="22"/>
          <w:lang w:val="fr-FR"/>
        </w:rPr>
      </w:pPr>
    </w:p>
    <w:p w14:paraId="0936D5F5" w14:textId="3C4C31B4" w:rsidR="0001263F" w:rsidRPr="00F0754F" w:rsidRDefault="00F0754F" w:rsidP="00F0754F">
      <w:pPr>
        <w:spacing w:line="240" w:lineRule="auto"/>
        <w:jc w:val="left"/>
        <w:rPr>
          <w:rFonts w:ascii="Arial" w:hAnsi="Arial" w:cs="Arial"/>
          <w:sz w:val="22"/>
          <w:szCs w:val="22"/>
          <w:lang w:val="fr-FR"/>
        </w:rPr>
      </w:pPr>
      <w:r w:rsidRPr="00F0754F">
        <w:rPr>
          <w:rFonts w:ascii="Arial" w:hAnsi="Arial" w:cs="Arial"/>
          <w:sz w:val="22"/>
          <w:szCs w:val="22"/>
          <w:lang w:val="fr-FR"/>
        </w:rPr>
        <w:t>Amplasamentul este liber de construcții. Implicit, prin proiect nu se propun lucrări de demolare.</w:t>
      </w:r>
    </w:p>
    <w:p w14:paraId="2CD32C03" w14:textId="77777777" w:rsidR="00F0754F" w:rsidRDefault="00F0754F">
      <w:pPr>
        <w:spacing w:line="240" w:lineRule="auto"/>
        <w:rPr>
          <w:rFonts w:ascii="Arial" w:hAnsi="Arial" w:cs="Arial"/>
          <w:b/>
          <w:color w:val="FF0000"/>
          <w:sz w:val="22"/>
          <w:szCs w:val="22"/>
          <w:lang w:val="fr-FR"/>
        </w:rPr>
      </w:pPr>
    </w:p>
    <w:p w14:paraId="52473924" w14:textId="66210A63" w:rsidR="00AA494B" w:rsidRPr="001D7422" w:rsidRDefault="00AA494B" w:rsidP="00DF414C">
      <w:pPr>
        <w:numPr>
          <w:ilvl w:val="1"/>
          <w:numId w:val="5"/>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PLANUL DE EXECUȚIE A LUCRĂRILOR DE DEMOLARE, DE REFACERE ȘI FOLOSIRE ULTERIOARĂ A TERENULUI</w:t>
      </w:r>
    </w:p>
    <w:p w14:paraId="17BAC99C" w14:textId="77777777" w:rsidR="0001263F" w:rsidRPr="001D7422" w:rsidRDefault="0001263F">
      <w:pPr>
        <w:spacing w:line="240" w:lineRule="auto"/>
        <w:rPr>
          <w:rFonts w:ascii="Arial" w:hAnsi="Arial" w:cs="Arial"/>
          <w:b/>
          <w:color w:val="FF0000"/>
          <w:sz w:val="22"/>
          <w:szCs w:val="22"/>
          <w:lang w:val="fr-FR"/>
        </w:rPr>
      </w:pPr>
    </w:p>
    <w:p w14:paraId="6CC54709" w14:textId="45ACFD39" w:rsidR="004722D8" w:rsidRPr="00AF1CA3" w:rsidRDefault="00AF1CA3">
      <w:pPr>
        <w:spacing w:line="100" w:lineRule="atLeast"/>
        <w:jc w:val="left"/>
        <w:rPr>
          <w:rFonts w:ascii="Arial" w:hAnsi="Arial" w:cs="Arial"/>
          <w:bCs/>
          <w:sz w:val="22"/>
          <w:szCs w:val="22"/>
        </w:rPr>
      </w:pPr>
      <w:r w:rsidRPr="00AF1CA3">
        <w:rPr>
          <w:rFonts w:ascii="Arial" w:hAnsi="Arial" w:cs="Arial"/>
          <w:bCs/>
          <w:sz w:val="22"/>
          <w:szCs w:val="22"/>
        </w:rPr>
        <w:t>Nu este cazul.</w:t>
      </w:r>
    </w:p>
    <w:p w14:paraId="67430CDE" w14:textId="77777777" w:rsidR="004722D8" w:rsidRDefault="004722D8">
      <w:pPr>
        <w:spacing w:line="100" w:lineRule="atLeast"/>
        <w:jc w:val="left"/>
        <w:rPr>
          <w:rFonts w:ascii="Arial" w:hAnsi="Arial" w:cs="Arial"/>
          <w:b/>
          <w:bCs/>
          <w:color w:val="000080"/>
          <w:sz w:val="22"/>
          <w:szCs w:val="22"/>
        </w:rPr>
      </w:pPr>
    </w:p>
    <w:p w14:paraId="5F5CBD0E" w14:textId="75F471F7" w:rsidR="00FE14A2" w:rsidRPr="001D7422" w:rsidRDefault="00FE14A2" w:rsidP="00DF414C">
      <w:pPr>
        <w:numPr>
          <w:ilvl w:val="1"/>
          <w:numId w:val="5"/>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DESCRIEREA LUCRĂRILOR DE REFACERE A AMPLASAMENTULUI</w:t>
      </w:r>
    </w:p>
    <w:p w14:paraId="6F09A06F" w14:textId="77777777" w:rsidR="00FE14A2" w:rsidRDefault="00FE14A2">
      <w:pPr>
        <w:spacing w:line="100" w:lineRule="atLeast"/>
        <w:jc w:val="left"/>
        <w:rPr>
          <w:rFonts w:ascii="Arial" w:hAnsi="Arial" w:cs="Arial"/>
          <w:b/>
          <w:bCs/>
          <w:color w:val="000080"/>
          <w:sz w:val="22"/>
          <w:szCs w:val="22"/>
        </w:rPr>
      </w:pPr>
    </w:p>
    <w:p w14:paraId="1251905F" w14:textId="4FF2C7A8" w:rsidR="004722D8" w:rsidRDefault="00AF1CA3">
      <w:pPr>
        <w:spacing w:line="100" w:lineRule="atLeast"/>
        <w:jc w:val="left"/>
        <w:rPr>
          <w:rFonts w:ascii="Arial" w:hAnsi="Arial" w:cs="Arial"/>
          <w:b/>
          <w:bCs/>
          <w:color w:val="000080"/>
          <w:sz w:val="22"/>
          <w:szCs w:val="22"/>
        </w:rPr>
      </w:pPr>
      <w:r w:rsidRPr="00AF1CA3">
        <w:rPr>
          <w:rFonts w:ascii="Arial" w:hAnsi="Arial" w:cs="Arial"/>
          <w:bCs/>
          <w:sz w:val="22"/>
          <w:szCs w:val="22"/>
        </w:rPr>
        <w:t>Nu este cazul.</w:t>
      </w:r>
    </w:p>
    <w:p w14:paraId="5E1C3951" w14:textId="77777777" w:rsidR="004722D8" w:rsidRDefault="004722D8">
      <w:pPr>
        <w:spacing w:line="100" w:lineRule="atLeast"/>
        <w:jc w:val="left"/>
        <w:rPr>
          <w:rFonts w:ascii="Arial" w:hAnsi="Arial" w:cs="Arial"/>
          <w:b/>
          <w:bCs/>
          <w:color w:val="000080"/>
          <w:sz w:val="22"/>
          <w:szCs w:val="22"/>
        </w:rPr>
      </w:pPr>
    </w:p>
    <w:p w14:paraId="1905D55C" w14:textId="18FCCB0E" w:rsidR="00FE14A2" w:rsidRPr="001D7422" w:rsidRDefault="00DA1E2F" w:rsidP="00DF414C">
      <w:pPr>
        <w:numPr>
          <w:ilvl w:val="1"/>
          <w:numId w:val="5"/>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CĂI NOI DE ACCES SAU SCHIMBĂRI ALE CELOR EXISTENTE, DUPĂ CAZ</w:t>
      </w:r>
    </w:p>
    <w:p w14:paraId="4913D602" w14:textId="77777777" w:rsidR="00FE14A2" w:rsidRDefault="00FE14A2">
      <w:pPr>
        <w:spacing w:line="100" w:lineRule="atLeast"/>
        <w:jc w:val="left"/>
        <w:rPr>
          <w:rFonts w:ascii="Arial" w:hAnsi="Arial" w:cs="Arial"/>
          <w:b/>
          <w:bCs/>
          <w:color w:val="000080"/>
          <w:sz w:val="22"/>
          <w:szCs w:val="22"/>
        </w:rPr>
      </w:pPr>
    </w:p>
    <w:p w14:paraId="2FE2588A" w14:textId="196B7E2D" w:rsidR="00AF1CA3" w:rsidRDefault="00AF1CA3">
      <w:pPr>
        <w:spacing w:line="100" w:lineRule="atLeast"/>
        <w:jc w:val="left"/>
        <w:rPr>
          <w:rFonts w:ascii="Arial" w:hAnsi="Arial" w:cs="Arial"/>
          <w:b/>
          <w:bCs/>
          <w:color w:val="000080"/>
          <w:sz w:val="22"/>
          <w:szCs w:val="22"/>
        </w:rPr>
      </w:pPr>
      <w:r w:rsidRPr="00AF1CA3">
        <w:rPr>
          <w:rFonts w:ascii="Arial" w:hAnsi="Arial" w:cs="Arial"/>
          <w:bCs/>
          <w:sz w:val="22"/>
          <w:szCs w:val="22"/>
        </w:rPr>
        <w:t>Nu este cazul.</w:t>
      </w:r>
    </w:p>
    <w:p w14:paraId="7BCFCA17" w14:textId="77777777" w:rsidR="004722D8" w:rsidRDefault="004722D8">
      <w:pPr>
        <w:spacing w:line="100" w:lineRule="atLeast"/>
        <w:jc w:val="left"/>
        <w:rPr>
          <w:rFonts w:ascii="Arial" w:hAnsi="Arial" w:cs="Arial"/>
          <w:b/>
          <w:bCs/>
          <w:color w:val="000080"/>
          <w:sz w:val="22"/>
          <w:szCs w:val="22"/>
        </w:rPr>
      </w:pPr>
    </w:p>
    <w:p w14:paraId="7E64E2F7" w14:textId="3E22540D" w:rsidR="00DA1E2F" w:rsidRPr="001D7422" w:rsidRDefault="00DA1E2F" w:rsidP="00DF414C">
      <w:pPr>
        <w:numPr>
          <w:ilvl w:val="1"/>
          <w:numId w:val="5"/>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METODE FOLOSITE ÎN DEMOLARE</w:t>
      </w:r>
    </w:p>
    <w:p w14:paraId="5758A2A8" w14:textId="77777777" w:rsidR="00DA1E2F" w:rsidRDefault="00DA1E2F">
      <w:pPr>
        <w:spacing w:line="100" w:lineRule="atLeast"/>
        <w:jc w:val="left"/>
        <w:rPr>
          <w:rFonts w:ascii="Arial" w:hAnsi="Arial" w:cs="Arial"/>
          <w:b/>
          <w:bCs/>
          <w:color w:val="000080"/>
          <w:sz w:val="22"/>
          <w:szCs w:val="22"/>
        </w:rPr>
      </w:pPr>
    </w:p>
    <w:p w14:paraId="4BD4483B" w14:textId="29E3EF01" w:rsidR="00AF1CA3" w:rsidRDefault="00AF1CA3">
      <w:pPr>
        <w:spacing w:line="100" w:lineRule="atLeast"/>
        <w:jc w:val="left"/>
        <w:rPr>
          <w:rFonts w:ascii="Arial" w:hAnsi="Arial" w:cs="Arial"/>
          <w:b/>
          <w:bCs/>
          <w:color w:val="000080"/>
          <w:sz w:val="22"/>
          <w:szCs w:val="22"/>
        </w:rPr>
      </w:pPr>
      <w:r w:rsidRPr="00AF1CA3">
        <w:rPr>
          <w:rFonts w:ascii="Arial" w:hAnsi="Arial" w:cs="Arial"/>
          <w:bCs/>
          <w:sz w:val="22"/>
          <w:szCs w:val="22"/>
        </w:rPr>
        <w:t>Nu este cazul.</w:t>
      </w:r>
    </w:p>
    <w:p w14:paraId="6D88C33F" w14:textId="77777777" w:rsidR="004722D8" w:rsidRDefault="004722D8">
      <w:pPr>
        <w:spacing w:line="100" w:lineRule="atLeast"/>
        <w:jc w:val="left"/>
        <w:rPr>
          <w:rFonts w:ascii="Arial" w:hAnsi="Arial" w:cs="Arial"/>
          <w:b/>
          <w:bCs/>
          <w:color w:val="000080"/>
          <w:sz w:val="22"/>
          <w:szCs w:val="22"/>
        </w:rPr>
      </w:pPr>
    </w:p>
    <w:p w14:paraId="70B0DFBD" w14:textId="0910315E" w:rsidR="00DA1E2F" w:rsidRPr="001D7422" w:rsidRDefault="00DA1E2F" w:rsidP="00DF414C">
      <w:pPr>
        <w:numPr>
          <w:ilvl w:val="1"/>
          <w:numId w:val="5"/>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DETALII PRIVIND ALTERNATIVELE CARE AU FOST LUATE ÎN CONSIDERARE</w:t>
      </w:r>
    </w:p>
    <w:p w14:paraId="32B7417F" w14:textId="77777777" w:rsidR="004722D8" w:rsidRDefault="004722D8">
      <w:pPr>
        <w:spacing w:line="100" w:lineRule="atLeast"/>
        <w:jc w:val="left"/>
        <w:rPr>
          <w:rFonts w:ascii="Arial" w:hAnsi="Arial" w:cs="Arial"/>
          <w:b/>
          <w:bCs/>
          <w:color w:val="000080"/>
          <w:sz w:val="22"/>
          <w:szCs w:val="22"/>
        </w:rPr>
      </w:pPr>
    </w:p>
    <w:p w14:paraId="2854BE99" w14:textId="5620C720" w:rsidR="00AF1CA3" w:rsidRDefault="00AF1CA3">
      <w:pPr>
        <w:spacing w:line="100" w:lineRule="atLeast"/>
        <w:jc w:val="left"/>
        <w:rPr>
          <w:rFonts w:ascii="Arial" w:hAnsi="Arial" w:cs="Arial"/>
          <w:b/>
          <w:bCs/>
          <w:color w:val="000080"/>
          <w:sz w:val="22"/>
          <w:szCs w:val="22"/>
        </w:rPr>
      </w:pPr>
      <w:r w:rsidRPr="00AF1CA3">
        <w:rPr>
          <w:rFonts w:ascii="Arial" w:hAnsi="Arial" w:cs="Arial"/>
          <w:bCs/>
          <w:sz w:val="22"/>
          <w:szCs w:val="22"/>
        </w:rPr>
        <w:t>Nu este cazul.</w:t>
      </w:r>
    </w:p>
    <w:p w14:paraId="3B58777C" w14:textId="77777777" w:rsidR="004722D8" w:rsidRDefault="004722D8">
      <w:pPr>
        <w:spacing w:line="100" w:lineRule="atLeast"/>
        <w:jc w:val="left"/>
        <w:rPr>
          <w:rFonts w:ascii="Arial" w:hAnsi="Arial" w:cs="Arial"/>
          <w:b/>
          <w:bCs/>
          <w:color w:val="000080"/>
          <w:sz w:val="22"/>
          <w:szCs w:val="22"/>
        </w:rPr>
      </w:pPr>
    </w:p>
    <w:p w14:paraId="4D429799" w14:textId="43445114" w:rsidR="00DA1E2F" w:rsidRPr="001D7422" w:rsidRDefault="00DA1E2F" w:rsidP="00DF414C">
      <w:pPr>
        <w:numPr>
          <w:ilvl w:val="1"/>
          <w:numId w:val="5"/>
        </w:numPr>
        <w:pBdr>
          <w:top w:val="single" w:sz="4" w:space="1" w:color="auto"/>
          <w:bottom w:val="single" w:sz="4" w:space="1" w:color="000000"/>
        </w:pBdr>
        <w:tabs>
          <w:tab w:val="left" w:pos="-17"/>
          <w:tab w:val="left" w:pos="426"/>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ALTE ACTIVITĂȚI CARE POT APĂREA CA URMARE A DEMOLĂRII (de exemplu eliminarea deșeurilor)</w:t>
      </w:r>
    </w:p>
    <w:p w14:paraId="4BEC9B6D" w14:textId="77777777" w:rsidR="004722D8" w:rsidRDefault="004722D8">
      <w:pPr>
        <w:spacing w:line="100" w:lineRule="atLeast"/>
        <w:jc w:val="left"/>
        <w:rPr>
          <w:rFonts w:ascii="Arial" w:hAnsi="Arial" w:cs="Arial"/>
          <w:b/>
          <w:bCs/>
          <w:color w:val="000080"/>
          <w:sz w:val="22"/>
          <w:szCs w:val="22"/>
        </w:rPr>
      </w:pPr>
    </w:p>
    <w:p w14:paraId="428404C5" w14:textId="5DB7D3DA" w:rsidR="00AF1CA3" w:rsidRDefault="00AF1CA3">
      <w:pPr>
        <w:spacing w:line="100" w:lineRule="atLeast"/>
        <w:jc w:val="left"/>
        <w:rPr>
          <w:rFonts w:ascii="Arial" w:hAnsi="Arial" w:cs="Arial"/>
          <w:b/>
          <w:bCs/>
          <w:color w:val="000080"/>
          <w:sz w:val="22"/>
          <w:szCs w:val="22"/>
        </w:rPr>
      </w:pPr>
      <w:r w:rsidRPr="00AF1CA3">
        <w:rPr>
          <w:rFonts w:ascii="Arial" w:hAnsi="Arial" w:cs="Arial"/>
          <w:bCs/>
          <w:sz w:val="22"/>
          <w:szCs w:val="22"/>
        </w:rPr>
        <w:t>Nu este cazul.</w:t>
      </w:r>
    </w:p>
    <w:p w14:paraId="4F137419" w14:textId="6C874439" w:rsidR="00B90029" w:rsidRDefault="00B90029">
      <w:pPr>
        <w:widowControl/>
        <w:suppressAutoHyphens w:val="0"/>
        <w:spacing w:line="240" w:lineRule="auto"/>
        <w:jc w:val="left"/>
        <w:textAlignment w:val="auto"/>
        <w:rPr>
          <w:rFonts w:ascii="Arial" w:hAnsi="Arial" w:cs="Arial"/>
          <w:b/>
          <w:bCs/>
          <w:color w:val="000080"/>
          <w:sz w:val="22"/>
          <w:szCs w:val="22"/>
        </w:rPr>
      </w:pPr>
      <w:r>
        <w:rPr>
          <w:rFonts w:ascii="Arial" w:hAnsi="Arial" w:cs="Arial"/>
          <w:b/>
          <w:bCs/>
          <w:color w:val="000080"/>
          <w:sz w:val="22"/>
          <w:szCs w:val="22"/>
        </w:rPr>
        <w:br w:type="page"/>
      </w:r>
    </w:p>
    <w:p w14:paraId="1C512AE8" w14:textId="77777777" w:rsidR="004722D8" w:rsidRDefault="004722D8">
      <w:pPr>
        <w:spacing w:line="100" w:lineRule="atLeast"/>
        <w:jc w:val="left"/>
        <w:rPr>
          <w:rFonts w:ascii="Arial" w:hAnsi="Arial" w:cs="Arial"/>
          <w:b/>
          <w:bCs/>
          <w:color w:val="000080"/>
          <w:sz w:val="22"/>
          <w:szCs w:val="22"/>
        </w:rPr>
      </w:pPr>
    </w:p>
    <w:p w14:paraId="74AF4618" w14:textId="19B50B33" w:rsidR="006E223E" w:rsidRPr="001D7422" w:rsidRDefault="006E223E" w:rsidP="00BA05C7">
      <w:pPr>
        <w:widowControl/>
        <w:pBdr>
          <w:top w:val="single" w:sz="4" w:space="1" w:color="000000"/>
          <w:left w:val="single" w:sz="4" w:space="0" w:color="000000"/>
          <w:bottom w:val="single" w:sz="4" w:space="1" w:color="000000"/>
          <w:right w:val="single" w:sz="4" w:space="4" w:color="000000"/>
        </w:pBdr>
        <w:shd w:val="clear" w:color="auto" w:fill="DDD9C3" w:themeFill="background2" w:themeFillShade="E6"/>
        <w:autoSpaceDE w:val="0"/>
        <w:spacing w:line="100" w:lineRule="atLeast"/>
        <w:jc w:val="left"/>
        <w:textAlignment w:val="auto"/>
        <w:rPr>
          <w:rFonts w:ascii="Arial" w:hAnsi="Arial" w:cs="Arial"/>
          <w:b/>
          <w:bCs/>
          <w:color w:val="000080"/>
          <w:sz w:val="22"/>
          <w:szCs w:val="22"/>
          <w:lang w:val="ro-RO"/>
        </w:rPr>
      </w:pPr>
      <w:r>
        <w:rPr>
          <w:rFonts w:ascii="Arial" w:hAnsi="Arial" w:cs="Arial"/>
          <w:b/>
          <w:bCs/>
          <w:color w:val="000080"/>
          <w:sz w:val="22"/>
          <w:szCs w:val="22"/>
          <w:lang w:val="ro-RO"/>
        </w:rPr>
        <w:t>CAPITOLUL V</w:t>
      </w:r>
      <w:r w:rsidRPr="001D7422">
        <w:rPr>
          <w:rFonts w:ascii="Arial" w:hAnsi="Arial" w:cs="Arial"/>
          <w:b/>
          <w:bCs/>
          <w:color w:val="000080"/>
          <w:sz w:val="22"/>
          <w:szCs w:val="22"/>
          <w:lang w:val="ro-RO"/>
        </w:rPr>
        <w:t>.</w:t>
      </w:r>
      <w:r w:rsidRPr="001D7422">
        <w:rPr>
          <w:rFonts w:ascii="Arial" w:hAnsi="Arial" w:cs="Arial"/>
          <w:b/>
          <w:bCs/>
          <w:color w:val="000080"/>
          <w:sz w:val="22"/>
          <w:szCs w:val="22"/>
          <w:lang w:val="ro-RO"/>
        </w:rPr>
        <w:tab/>
        <w:t xml:space="preserve">DESCRIEREA </w:t>
      </w:r>
      <w:r>
        <w:rPr>
          <w:rFonts w:ascii="Arial" w:hAnsi="Arial" w:cs="Arial"/>
          <w:b/>
          <w:bCs/>
          <w:color w:val="000080"/>
          <w:sz w:val="22"/>
          <w:szCs w:val="22"/>
          <w:lang w:val="ro-RO"/>
        </w:rPr>
        <w:t>AMPLASĂRII PROIECTULUI</w:t>
      </w:r>
    </w:p>
    <w:p w14:paraId="0723AA8F" w14:textId="77777777" w:rsidR="001D78E8" w:rsidRDefault="001D78E8">
      <w:pPr>
        <w:spacing w:line="100" w:lineRule="atLeast"/>
        <w:jc w:val="left"/>
        <w:rPr>
          <w:rFonts w:ascii="Arial" w:hAnsi="Arial" w:cs="Arial"/>
          <w:b/>
          <w:bCs/>
          <w:color w:val="000080"/>
          <w:sz w:val="22"/>
          <w:szCs w:val="22"/>
        </w:rPr>
      </w:pPr>
    </w:p>
    <w:p w14:paraId="7E6601C5" w14:textId="36D30876" w:rsidR="00244C9D" w:rsidRPr="001D7422" w:rsidRDefault="00244C9D" w:rsidP="00DF414C">
      <w:pPr>
        <w:numPr>
          <w:ilvl w:val="1"/>
          <w:numId w:val="6"/>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DISTANȚA FAȚĂ DE GRANIȚE PENTRU PROIECTELE CARE CAD SUB INCIDENȚA Convenției privind evaluarea impactului asupra mediului în context transfrontieră, adoptată la Espoo la 25.02.1991, ratificată prin legea nr. 22/2001, cu completările ulterioare</w:t>
      </w:r>
    </w:p>
    <w:p w14:paraId="66EBC809" w14:textId="77777777" w:rsidR="00244C9D" w:rsidRDefault="00244C9D">
      <w:pPr>
        <w:spacing w:line="100" w:lineRule="atLeast"/>
        <w:jc w:val="left"/>
        <w:rPr>
          <w:rFonts w:ascii="Arial" w:hAnsi="Arial" w:cs="Arial"/>
          <w:b/>
          <w:bCs/>
          <w:color w:val="000080"/>
          <w:sz w:val="22"/>
          <w:szCs w:val="22"/>
        </w:rPr>
      </w:pPr>
    </w:p>
    <w:p w14:paraId="2344CEF6" w14:textId="77777777" w:rsidR="00781F2C" w:rsidRPr="00CC6256" w:rsidRDefault="00781F2C" w:rsidP="00781F2C">
      <w:pPr>
        <w:spacing w:line="240" w:lineRule="auto"/>
        <w:jc w:val="left"/>
        <w:rPr>
          <w:rFonts w:ascii="Arial" w:hAnsi="Arial" w:cs="Arial"/>
          <w:sz w:val="22"/>
          <w:szCs w:val="22"/>
        </w:rPr>
      </w:pPr>
      <w:r w:rsidRPr="00CC6256">
        <w:rPr>
          <w:rFonts w:ascii="Arial" w:hAnsi="Arial" w:cs="Arial"/>
          <w:sz w:val="22"/>
          <w:szCs w:val="22"/>
        </w:rPr>
        <w:t xml:space="preserve">Menționăm că </w:t>
      </w:r>
      <w:r w:rsidRPr="00CC6256">
        <w:rPr>
          <w:rFonts w:ascii="Arial" w:hAnsi="Arial" w:cs="Arial"/>
          <w:b/>
          <w:sz w:val="22"/>
          <w:szCs w:val="22"/>
        </w:rPr>
        <w:t>proiectul nu se încadrează</w:t>
      </w:r>
      <w:r w:rsidRPr="00CC6256">
        <w:rPr>
          <w:rFonts w:ascii="Arial" w:hAnsi="Arial" w:cs="Arial"/>
          <w:sz w:val="22"/>
          <w:szCs w:val="22"/>
        </w:rPr>
        <w:t xml:space="preserve"> în prevederi</w:t>
      </w:r>
      <w:r>
        <w:rPr>
          <w:rFonts w:ascii="Arial" w:hAnsi="Arial" w:cs="Arial"/>
          <w:sz w:val="22"/>
          <w:szCs w:val="22"/>
        </w:rPr>
        <w:t>l</w:t>
      </w:r>
      <w:r w:rsidRPr="00CC6256">
        <w:rPr>
          <w:rFonts w:ascii="Arial" w:hAnsi="Arial" w:cs="Arial"/>
          <w:sz w:val="22"/>
          <w:szCs w:val="22"/>
        </w:rPr>
        <w:t xml:space="preserve">e </w:t>
      </w:r>
      <w:r>
        <w:rPr>
          <w:rFonts w:ascii="Arial" w:hAnsi="Arial" w:cs="Arial"/>
          <w:sz w:val="22"/>
          <w:szCs w:val="22"/>
        </w:rPr>
        <w:t>anexei nr. 1 la Convenția privind evaluarea impactului asupra mediului în contect transfrontalieră.</w:t>
      </w:r>
    </w:p>
    <w:p w14:paraId="21C46CB1" w14:textId="77777777" w:rsidR="00781F2C" w:rsidRPr="001D2436" w:rsidRDefault="00781F2C" w:rsidP="00781F2C">
      <w:pPr>
        <w:autoSpaceDE w:val="0"/>
        <w:spacing w:line="240" w:lineRule="auto"/>
        <w:jc w:val="left"/>
        <w:rPr>
          <w:rFonts w:ascii="Arial" w:hAnsi="Arial" w:cs="Arial"/>
          <w:bCs/>
          <w:color w:val="F79646"/>
          <w:sz w:val="22"/>
          <w:szCs w:val="22"/>
        </w:rPr>
      </w:pPr>
    </w:p>
    <w:p w14:paraId="078A740F" w14:textId="77777777" w:rsidR="00781F2C" w:rsidRDefault="00781F2C" w:rsidP="00781F2C">
      <w:pPr>
        <w:autoSpaceDE w:val="0"/>
        <w:spacing w:line="240" w:lineRule="auto"/>
        <w:jc w:val="left"/>
        <w:rPr>
          <w:rFonts w:ascii="Arial" w:hAnsi="Arial" w:cs="Arial"/>
          <w:sz w:val="22"/>
          <w:szCs w:val="22"/>
        </w:rPr>
      </w:pPr>
      <w:r w:rsidRPr="00DE3101">
        <w:rPr>
          <w:rFonts w:ascii="Arial" w:hAnsi="Arial" w:cs="Arial"/>
          <w:sz w:val="22"/>
          <w:szCs w:val="22"/>
        </w:rPr>
        <w:t xml:space="preserve">Terenul aflat în studiu pe care urmează a se derula proiectul propus este situat </w:t>
      </w:r>
      <w:r w:rsidRPr="009F223F">
        <w:rPr>
          <w:rFonts w:ascii="Arial" w:hAnsi="Arial" w:cs="Arial"/>
          <w:sz w:val="22"/>
          <w:szCs w:val="22"/>
          <w:u w:val="single"/>
        </w:rPr>
        <w:t>în zona industrială a localității Hălchiu, în intravilanul acesteia,</w:t>
      </w:r>
      <w:r>
        <w:rPr>
          <w:rFonts w:ascii="Arial" w:hAnsi="Arial" w:cs="Arial"/>
          <w:sz w:val="22"/>
          <w:szCs w:val="22"/>
        </w:rPr>
        <w:t xml:space="preserve"> judeţul Brașov și este identificat prin CF Nr. 103966, nr. top/cad 103966, respectiv CF Nr.103967, nr. top/cad 103967</w:t>
      </w:r>
      <w:r w:rsidRPr="00DE3101">
        <w:rPr>
          <w:rFonts w:ascii="Arial" w:hAnsi="Arial" w:cs="Arial"/>
          <w:sz w:val="22"/>
          <w:szCs w:val="22"/>
        </w:rPr>
        <w:t xml:space="preserve">. </w:t>
      </w:r>
    </w:p>
    <w:p w14:paraId="659307F0" w14:textId="77777777" w:rsidR="00781F2C" w:rsidRDefault="00781F2C" w:rsidP="00781F2C">
      <w:pPr>
        <w:autoSpaceDE w:val="0"/>
        <w:spacing w:line="240" w:lineRule="auto"/>
        <w:jc w:val="left"/>
        <w:rPr>
          <w:rFonts w:ascii="Arial" w:hAnsi="Arial" w:cs="Arial"/>
          <w:sz w:val="22"/>
          <w:szCs w:val="22"/>
        </w:rPr>
      </w:pPr>
    </w:p>
    <w:p w14:paraId="54A46DA2" w14:textId="77777777" w:rsidR="00781F2C" w:rsidRDefault="00781F2C" w:rsidP="00781F2C">
      <w:pPr>
        <w:autoSpaceDE w:val="0"/>
        <w:spacing w:line="240" w:lineRule="auto"/>
        <w:jc w:val="left"/>
        <w:rPr>
          <w:rFonts w:ascii="Arial" w:hAnsi="Arial" w:cs="Arial"/>
          <w:i/>
          <w:sz w:val="22"/>
          <w:szCs w:val="22"/>
        </w:rPr>
      </w:pPr>
      <w:r>
        <w:rPr>
          <w:rFonts w:ascii="Arial" w:hAnsi="Arial" w:cs="Arial"/>
          <w:sz w:val="22"/>
          <w:szCs w:val="22"/>
        </w:rPr>
        <w:t xml:space="preserve">Amplasamentul studiat face parte integrantă a unei documentații de urbanism faza PUZ </w:t>
      </w:r>
      <w:r>
        <w:rPr>
          <w:rFonts w:ascii="Arial" w:hAnsi="Arial" w:cs="Arial"/>
          <w:i/>
          <w:sz w:val="22"/>
          <w:szCs w:val="22"/>
        </w:rPr>
        <w:t>------documentație</w:t>
      </w:r>
      <w:r w:rsidRPr="0097398C">
        <w:rPr>
          <w:rFonts w:ascii="Arial" w:hAnsi="Arial" w:cs="Arial"/>
          <w:i/>
          <w:sz w:val="22"/>
          <w:szCs w:val="22"/>
        </w:rPr>
        <w:t xml:space="preserve"> de urbanism nr. 166/2011, faza PUZ, avizată cu Avizul Unic al Consiliului Județean Brașov, nr. 6 din 30.01.2012 și aprobată de Consiliul Local cu nr. 90 din 2011</w:t>
      </w:r>
      <w:r>
        <w:rPr>
          <w:rFonts w:ascii="Arial" w:hAnsi="Arial" w:cs="Arial"/>
          <w:i/>
          <w:sz w:val="22"/>
          <w:szCs w:val="22"/>
        </w:rPr>
        <w:t xml:space="preserve">. </w:t>
      </w:r>
    </w:p>
    <w:p w14:paraId="430ECBD3" w14:textId="77777777" w:rsidR="00781F2C" w:rsidRDefault="00781F2C" w:rsidP="00781F2C">
      <w:pPr>
        <w:autoSpaceDE w:val="0"/>
        <w:spacing w:line="240" w:lineRule="auto"/>
        <w:jc w:val="left"/>
        <w:rPr>
          <w:rFonts w:ascii="Arial" w:hAnsi="Arial" w:cs="Arial"/>
          <w:i/>
          <w:sz w:val="22"/>
          <w:szCs w:val="22"/>
        </w:rPr>
      </w:pPr>
    </w:p>
    <w:p w14:paraId="29AE2DAD" w14:textId="77777777" w:rsidR="00781F2C" w:rsidRDefault="00781F2C" w:rsidP="00781F2C">
      <w:pPr>
        <w:autoSpaceDE w:val="0"/>
        <w:spacing w:line="240" w:lineRule="auto"/>
        <w:jc w:val="left"/>
        <w:rPr>
          <w:rFonts w:ascii="Arial" w:hAnsi="Arial" w:cs="Arial"/>
          <w:sz w:val="22"/>
          <w:szCs w:val="22"/>
        </w:rPr>
      </w:pPr>
      <w:r>
        <w:rPr>
          <w:rFonts w:ascii="Arial" w:hAnsi="Arial" w:cs="Arial"/>
          <w:sz w:val="22"/>
          <w:szCs w:val="22"/>
        </w:rPr>
        <w:t>Conform:</w:t>
      </w:r>
    </w:p>
    <w:p w14:paraId="1A1B1F64" w14:textId="77777777" w:rsidR="00781F2C" w:rsidRDefault="00781F2C" w:rsidP="00781F2C">
      <w:pPr>
        <w:autoSpaceDE w:val="0"/>
        <w:spacing w:line="240" w:lineRule="auto"/>
        <w:jc w:val="left"/>
        <w:rPr>
          <w:rFonts w:ascii="Arial" w:hAnsi="Arial" w:cs="Arial"/>
          <w:i/>
          <w:sz w:val="22"/>
          <w:szCs w:val="22"/>
        </w:rPr>
      </w:pPr>
      <w:r w:rsidRPr="0097398C">
        <w:rPr>
          <w:rFonts w:ascii="Arial" w:hAnsi="Arial" w:cs="Arial"/>
          <w:i/>
          <w:sz w:val="22"/>
          <w:szCs w:val="22"/>
        </w:rPr>
        <w:t>------documentației de urbanism nr. 166/2011, faza PUZ, avizată cu Avizul Unic al Consiliului Județean Brașov, nr. 6 din 30.01.2012 și aprobată de Consiliul Local cu nr. 90 din 2011</w:t>
      </w:r>
    </w:p>
    <w:p w14:paraId="1D8FF521" w14:textId="77777777" w:rsidR="00781F2C" w:rsidRDefault="00781F2C" w:rsidP="00781F2C">
      <w:pPr>
        <w:autoSpaceDE w:val="0"/>
        <w:spacing w:line="240" w:lineRule="auto"/>
        <w:jc w:val="left"/>
        <w:rPr>
          <w:rFonts w:ascii="Arial" w:hAnsi="Arial" w:cs="Arial"/>
          <w:b/>
          <w:sz w:val="22"/>
          <w:szCs w:val="22"/>
        </w:rPr>
      </w:pPr>
      <w:r w:rsidRPr="00AF3187">
        <w:rPr>
          <w:rFonts w:ascii="Arial" w:hAnsi="Arial" w:cs="Arial"/>
          <w:sz w:val="22"/>
          <w:szCs w:val="22"/>
          <w:u w:val="single"/>
        </w:rPr>
        <w:t>destinația zonei este de</w:t>
      </w:r>
      <w:r>
        <w:rPr>
          <w:rFonts w:ascii="Arial" w:hAnsi="Arial" w:cs="Arial"/>
          <w:b/>
          <w:sz w:val="22"/>
          <w:szCs w:val="22"/>
        </w:rPr>
        <w:t xml:space="preserve"> zonă de mică producție și prestări servicii (ZS).</w:t>
      </w:r>
    </w:p>
    <w:p w14:paraId="49398BA4" w14:textId="77777777" w:rsidR="007F02E1" w:rsidRDefault="007F02E1" w:rsidP="00781F2C">
      <w:pPr>
        <w:autoSpaceDE w:val="0"/>
        <w:spacing w:line="240" w:lineRule="auto"/>
        <w:jc w:val="left"/>
        <w:rPr>
          <w:rFonts w:ascii="Arial" w:hAnsi="Arial" w:cs="Arial"/>
          <w:b/>
          <w:sz w:val="22"/>
          <w:szCs w:val="22"/>
        </w:rPr>
      </w:pPr>
    </w:p>
    <w:p w14:paraId="371A9ABD" w14:textId="77777777" w:rsidR="007F02E1" w:rsidRDefault="007F02E1" w:rsidP="007F02E1">
      <w:pPr>
        <w:autoSpaceDE w:val="0"/>
        <w:spacing w:line="240" w:lineRule="auto"/>
        <w:rPr>
          <w:rStyle w:val="apple-style-span"/>
          <w:rFonts w:ascii="Arial" w:hAnsi="Arial" w:cs="Arial"/>
          <w:color w:val="FF0000"/>
          <w:sz w:val="22"/>
          <w:szCs w:val="22"/>
        </w:rPr>
      </w:pPr>
      <w:r>
        <w:rPr>
          <w:rStyle w:val="apple-style-span"/>
          <w:rFonts w:ascii="Arial" w:hAnsi="Arial" w:cs="Arial"/>
          <w:b/>
          <w:color w:val="000000"/>
          <w:sz w:val="22"/>
          <w:szCs w:val="22"/>
        </w:rPr>
        <w:t>Date privind proprietatea.</w:t>
      </w:r>
    </w:p>
    <w:p w14:paraId="12AF1A62" w14:textId="77777777" w:rsidR="007F02E1" w:rsidRDefault="007F02E1" w:rsidP="007F02E1">
      <w:pPr>
        <w:autoSpaceDE w:val="0"/>
        <w:spacing w:line="240" w:lineRule="auto"/>
        <w:rPr>
          <w:rStyle w:val="apple-style-span"/>
          <w:rFonts w:ascii="Arial" w:hAnsi="Arial" w:cs="Arial"/>
          <w:sz w:val="22"/>
          <w:szCs w:val="22"/>
        </w:rPr>
      </w:pPr>
      <w:r w:rsidRPr="00873AA8">
        <w:rPr>
          <w:rStyle w:val="apple-style-span"/>
          <w:rFonts w:ascii="Arial" w:hAnsi="Arial" w:cs="Arial"/>
          <w:sz w:val="22"/>
          <w:szCs w:val="22"/>
        </w:rPr>
        <w:t>Terenul este înscris în</w:t>
      </w:r>
      <w:r>
        <w:rPr>
          <w:rStyle w:val="apple-style-span"/>
          <w:rFonts w:ascii="Arial" w:hAnsi="Arial" w:cs="Arial"/>
          <w:sz w:val="22"/>
          <w:szCs w:val="22"/>
        </w:rPr>
        <w:t>:</w:t>
      </w:r>
    </w:p>
    <w:p w14:paraId="6293CD48" w14:textId="77777777" w:rsidR="007F02E1" w:rsidRPr="00932167" w:rsidRDefault="007F02E1" w:rsidP="00DF414C">
      <w:pPr>
        <w:pStyle w:val="ListParagraph"/>
        <w:widowControl/>
        <w:numPr>
          <w:ilvl w:val="3"/>
          <w:numId w:val="30"/>
        </w:numPr>
        <w:autoSpaceDE w:val="0"/>
        <w:spacing w:line="240" w:lineRule="auto"/>
        <w:contextualSpacing/>
        <w:jc w:val="left"/>
        <w:textAlignment w:val="auto"/>
        <w:rPr>
          <w:rStyle w:val="apple-style-span"/>
        </w:rPr>
      </w:pPr>
      <w:r>
        <w:rPr>
          <w:rStyle w:val="apple-style-span"/>
          <w:rFonts w:ascii="Arial" w:hAnsi="Arial" w:cs="Arial"/>
          <w:sz w:val="22"/>
          <w:szCs w:val="22"/>
        </w:rPr>
        <w:t>CF</w:t>
      </w:r>
      <w:r w:rsidRPr="00932167">
        <w:rPr>
          <w:rStyle w:val="apple-style-span"/>
          <w:rFonts w:ascii="Arial" w:hAnsi="Arial" w:cs="Arial"/>
          <w:sz w:val="22"/>
          <w:szCs w:val="22"/>
        </w:rPr>
        <w:t xml:space="preserve"> nr. 1</w:t>
      </w:r>
      <w:r>
        <w:rPr>
          <w:rStyle w:val="apple-style-span"/>
          <w:rFonts w:ascii="Arial" w:hAnsi="Arial" w:cs="Arial"/>
          <w:sz w:val="22"/>
          <w:szCs w:val="22"/>
        </w:rPr>
        <w:t>03966 nr. cad. 103966, Suprafață=3554mp</w:t>
      </w:r>
    </w:p>
    <w:p w14:paraId="5B373F63" w14:textId="77777777" w:rsidR="007F02E1" w:rsidRPr="00932167" w:rsidRDefault="007F02E1" w:rsidP="00DF414C">
      <w:pPr>
        <w:pStyle w:val="ListParagraph"/>
        <w:widowControl/>
        <w:numPr>
          <w:ilvl w:val="3"/>
          <w:numId w:val="30"/>
        </w:numPr>
        <w:autoSpaceDE w:val="0"/>
        <w:spacing w:line="240" w:lineRule="auto"/>
        <w:contextualSpacing/>
        <w:jc w:val="left"/>
        <w:textAlignment w:val="auto"/>
        <w:rPr>
          <w:rStyle w:val="apple-style-span"/>
        </w:rPr>
      </w:pPr>
      <w:r w:rsidRPr="00932167">
        <w:rPr>
          <w:rStyle w:val="apple-style-span"/>
          <w:rFonts w:ascii="Arial" w:hAnsi="Arial" w:cs="Arial"/>
          <w:sz w:val="22"/>
          <w:szCs w:val="22"/>
        </w:rPr>
        <w:t xml:space="preserve">CF nr. 103967, nr. cad 103967 </w:t>
      </w:r>
      <w:r>
        <w:rPr>
          <w:rStyle w:val="apple-style-span"/>
          <w:rFonts w:ascii="Arial" w:hAnsi="Arial" w:cs="Arial"/>
          <w:sz w:val="22"/>
          <w:szCs w:val="22"/>
        </w:rPr>
        <w:t>, Suprafață=877mp – aferent drumului de acces</w:t>
      </w:r>
    </w:p>
    <w:p w14:paraId="718798F2" w14:textId="77777777" w:rsidR="007F02E1" w:rsidRPr="00932167" w:rsidRDefault="007F02E1" w:rsidP="007F02E1">
      <w:pPr>
        <w:autoSpaceDE w:val="0"/>
        <w:spacing w:line="240" w:lineRule="auto"/>
        <w:ind w:left="360"/>
        <w:rPr>
          <w:rStyle w:val="apple-style-span"/>
        </w:rPr>
      </w:pPr>
    </w:p>
    <w:p w14:paraId="7A036FE6" w14:textId="77777777" w:rsidR="007F02E1" w:rsidRDefault="007F02E1" w:rsidP="007F02E1">
      <w:pPr>
        <w:autoSpaceDE w:val="0"/>
        <w:spacing w:line="240" w:lineRule="auto"/>
        <w:rPr>
          <w:rStyle w:val="apple-style-span"/>
          <w:rFonts w:ascii="Arial" w:hAnsi="Arial" w:cs="Arial"/>
          <w:sz w:val="22"/>
          <w:szCs w:val="22"/>
        </w:rPr>
      </w:pPr>
      <w:r w:rsidRPr="00932167">
        <w:rPr>
          <w:rStyle w:val="apple-style-span"/>
          <w:rFonts w:ascii="Arial" w:hAnsi="Arial" w:cs="Arial"/>
          <w:sz w:val="22"/>
          <w:szCs w:val="22"/>
        </w:rPr>
        <w:t>fiind proprietatea S.C. ACCO-MAN S.R.L persoană juridică română, CIF: 22162704.</w:t>
      </w:r>
    </w:p>
    <w:p w14:paraId="70E8D1A6" w14:textId="77777777" w:rsidR="007F02E1" w:rsidRDefault="007F02E1" w:rsidP="007F02E1">
      <w:pPr>
        <w:autoSpaceDE w:val="0"/>
        <w:spacing w:line="240" w:lineRule="auto"/>
        <w:rPr>
          <w:rStyle w:val="apple-style-span"/>
          <w:rFonts w:ascii="Arial" w:hAnsi="Arial" w:cs="Arial"/>
          <w:sz w:val="22"/>
          <w:szCs w:val="22"/>
        </w:rPr>
      </w:pPr>
    </w:p>
    <w:p w14:paraId="2EBFBA54" w14:textId="77777777" w:rsidR="007F02E1" w:rsidRPr="00CF00CC" w:rsidRDefault="007F02E1" w:rsidP="007F02E1">
      <w:pPr>
        <w:autoSpaceDE w:val="0"/>
        <w:spacing w:line="240" w:lineRule="auto"/>
        <w:rPr>
          <w:rStyle w:val="apple-style-span"/>
          <w:rFonts w:ascii="Arial" w:hAnsi="Arial" w:cs="Arial"/>
          <w:sz w:val="22"/>
          <w:szCs w:val="22"/>
          <w:u w:val="single"/>
        </w:rPr>
      </w:pPr>
      <w:r w:rsidRPr="00CF00CC">
        <w:rPr>
          <w:rStyle w:val="apple-style-span"/>
          <w:rFonts w:ascii="Arial" w:hAnsi="Arial" w:cs="Arial"/>
          <w:sz w:val="22"/>
          <w:szCs w:val="22"/>
          <w:u w:val="single"/>
        </w:rPr>
        <w:t>Suprafață totală</w:t>
      </w:r>
      <w:r>
        <w:rPr>
          <w:rStyle w:val="apple-style-span"/>
          <w:rFonts w:ascii="Arial" w:hAnsi="Arial" w:cs="Arial"/>
          <w:sz w:val="22"/>
          <w:szCs w:val="22"/>
          <w:u w:val="single"/>
        </w:rPr>
        <w:t xml:space="preserve"> proiect (CF 103966 +CF103967</w:t>
      </w:r>
      <w:r w:rsidRPr="00CF00CC">
        <w:rPr>
          <w:rStyle w:val="apple-style-span"/>
          <w:rFonts w:ascii="Arial" w:hAnsi="Arial" w:cs="Arial"/>
          <w:sz w:val="22"/>
          <w:szCs w:val="22"/>
          <w:u w:val="single"/>
        </w:rPr>
        <w:t>)=4431mp.</w:t>
      </w:r>
    </w:p>
    <w:p w14:paraId="0C5BE716" w14:textId="77777777" w:rsidR="007F02E1" w:rsidRPr="00CF00CC" w:rsidRDefault="007F02E1" w:rsidP="007F02E1">
      <w:pPr>
        <w:autoSpaceDE w:val="0"/>
        <w:spacing w:line="240" w:lineRule="auto"/>
        <w:rPr>
          <w:u w:val="single"/>
        </w:rPr>
      </w:pPr>
      <w:r w:rsidRPr="00CF00CC">
        <w:rPr>
          <w:rStyle w:val="apple-style-span"/>
          <w:rFonts w:ascii="Arial" w:hAnsi="Arial" w:cs="Arial"/>
          <w:sz w:val="22"/>
          <w:szCs w:val="22"/>
          <w:u w:val="single"/>
        </w:rPr>
        <w:t>Suprafață alocată proiect=3554mp</w:t>
      </w:r>
    </w:p>
    <w:p w14:paraId="3CBCDDCE" w14:textId="77777777" w:rsidR="007F02E1" w:rsidRDefault="007F02E1" w:rsidP="007F02E1">
      <w:pPr>
        <w:autoSpaceDE w:val="0"/>
        <w:spacing w:line="240" w:lineRule="auto"/>
        <w:rPr>
          <w:color w:val="000000"/>
        </w:rPr>
      </w:pPr>
    </w:p>
    <w:p w14:paraId="3496051F" w14:textId="77777777" w:rsidR="007F02E1" w:rsidRPr="00503438" w:rsidRDefault="007F02E1" w:rsidP="007F02E1">
      <w:pPr>
        <w:pStyle w:val="BodyText2"/>
        <w:spacing w:line="240" w:lineRule="auto"/>
        <w:rPr>
          <w:rStyle w:val="apple-style-span"/>
          <w:rFonts w:ascii="Arial" w:hAnsi="Arial"/>
          <w:color w:val="FF0000"/>
          <w:sz w:val="22"/>
          <w:szCs w:val="22"/>
        </w:rPr>
      </w:pPr>
      <w:r w:rsidRPr="00503438">
        <w:rPr>
          <w:rFonts w:ascii="Arial" w:hAnsi="Arial"/>
          <w:b/>
          <w:color w:val="000000"/>
          <w:sz w:val="22"/>
          <w:szCs w:val="22"/>
        </w:rPr>
        <w:t>Suprafaţă, formă, dimensiuni, vecinătăţi.</w:t>
      </w:r>
    </w:p>
    <w:p w14:paraId="7A4F5591" w14:textId="77777777" w:rsidR="007F02E1" w:rsidRDefault="007F02E1" w:rsidP="00A951D7">
      <w:pPr>
        <w:autoSpaceDE w:val="0"/>
        <w:spacing w:line="240" w:lineRule="auto"/>
        <w:jc w:val="left"/>
        <w:rPr>
          <w:rStyle w:val="apple-style-span"/>
          <w:rFonts w:ascii="Arial" w:hAnsi="Arial" w:cs="Arial"/>
          <w:sz w:val="22"/>
          <w:szCs w:val="22"/>
        </w:rPr>
      </w:pPr>
      <w:r w:rsidRPr="00D65A91">
        <w:rPr>
          <w:rStyle w:val="apple-style-span"/>
          <w:rFonts w:ascii="Arial" w:hAnsi="Arial" w:cs="Arial"/>
          <w:sz w:val="22"/>
          <w:szCs w:val="22"/>
        </w:rPr>
        <w:t xml:space="preserve">Parcela este de formă aproximativ dreptunghiulară, fiind amplasată între alte trei parcele, având o </w:t>
      </w:r>
      <w:r w:rsidRPr="00D65A91">
        <w:rPr>
          <w:rStyle w:val="apple-style-span"/>
          <w:rFonts w:ascii="Arial" w:hAnsi="Arial" w:cs="Arial"/>
          <w:sz w:val="22"/>
          <w:szCs w:val="22"/>
          <w:u w:val="single"/>
        </w:rPr>
        <w:t>suprafaţă totală de 4431 mp</w:t>
      </w:r>
      <w:r w:rsidRPr="00D65A91">
        <w:rPr>
          <w:rStyle w:val="apple-style-span"/>
          <w:rFonts w:ascii="Arial" w:hAnsi="Arial" w:cs="Arial"/>
          <w:sz w:val="22"/>
          <w:szCs w:val="22"/>
        </w:rPr>
        <w:t xml:space="preserve"> (din care 877 suprafață destinată conform PUZ aprobat drumului de acces)</w:t>
      </w:r>
      <w:r>
        <w:rPr>
          <w:rStyle w:val="apple-style-span"/>
          <w:rFonts w:ascii="Arial" w:hAnsi="Arial" w:cs="Arial"/>
          <w:sz w:val="22"/>
          <w:szCs w:val="22"/>
        </w:rPr>
        <w:t xml:space="preserve"> și drumul de acces pe latura nordică, DJ 112A (str. Bodului).</w:t>
      </w:r>
    </w:p>
    <w:p w14:paraId="50929DAD" w14:textId="77777777" w:rsidR="007F02E1" w:rsidRDefault="007F02E1" w:rsidP="007F02E1">
      <w:pPr>
        <w:autoSpaceDE w:val="0"/>
        <w:spacing w:line="240" w:lineRule="auto"/>
        <w:rPr>
          <w:rStyle w:val="apple-style-span"/>
          <w:rFonts w:ascii="Arial" w:hAnsi="Arial" w:cs="Arial"/>
          <w:sz w:val="22"/>
          <w:szCs w:val="22"/>
        </w:rPr>
      </w:pPr>
    </w:p>
    <w:p w14:paraId="23B7D562" w14:textId="77777777" w:rsidR="007F02E1" w:rsidRPr="006B6A6C" w:rsidRDefault="007F02E1" w:rsidP="007F02E1">
      <w:pPr>
        <w:autoSpaceDE w:val="0"/>
        <w:spacing w:line="240" w:lineRule="auto"/>
        <w:rPr>
          <w:rStyle w:val="apple-style-span"/>
          <w:rFonts w:ascii="Arial" w:hAnsi="Arial" w:cs="Arial"/>
          <w:b/>
          <w:sz w:val="22"/>
          <w:szCs w:val="22"/>
        </w:rPr>
      </w:pPr>
      <w:r w:rsidRPr="006B6A6C">
        <w:rPr>
          <w:rStyle w:val="apple-style-span"/>
          <w:rFonts w:ascii="Arial" w:hAnsi="Arial" w:cs="Arial"/>
          <w:sz w:val="22"/>
          <w:szCs w:val="22"/>
        </w:rPr>
        <w:t xml:space="preserve">Parcela este de formă aproximativ neregulată, având o suprafaţă totală de </w:t>
      </w:r>
      <w:r w:rsidRPr="006B6A6C">
        <w:rPr>
          <w:rStyle w:val="apple-style-span"/>
          <w:rFonts w:ascii="Arial" w:hAnsi="Arial" w:cs="Arial"/>
          <w:b/>
          <w:sz w:val="22"/>
          <w:szCs w:val="22"/>
        </w:rPr>
        <w:t>4431 mp, din care:</w:t>
      </w:r>
    </w:p>
    <w:p w14:paraId="5E81DAC7" w14:textId="77777777" w:rsidR="007F02E1" w:rsidRPr="006B6A6C" w:rsidRDefault="007F02E1" w:rsidP="00DF414C">
      <w:pPr>
        <w:pStyle w:val="ListParagraph"/>
        <w:widowControl/>
        <w:numPr>
          <w:ilvl w:val="0"/>
          <w:numId w:val="31"/>
        </w:numPr>
        <w:suppressAutoHyphens w:val="0"/>
        <w:autoSpaceDE w:val="0"/>
        <w:spacing w:line="240" w:lineRule="auto"/>
        <w:contextualSpacing/>
        <w:jc w:val="left"/>
        <w:textAlignment w:val="auto"/>
        <w:rPr>
          <w:rFonts w:ascii="Arial" w:hAnsi="Arial" w:cs="Arial"/>
          <w:b/>
          <w:sz w:val="22"/>
          <w:szCs w:val="22"/>
        </w:rPr>
      </w:pPr>
      <w:r w:rsidRPr="006B6A6C">
        <w:rPr>
          <w:rFonts w:ascii="Arial" w:hAnsi="Arial" w:cs="Arial"/>
          <w:b/>
          <w:sz w:val="22"/>
          <w:szCs w:val="22"/>
        </w:rPr>
        <w:t xml:space="preserve">CF 103966, nr. cad./top 103966 , </w:t>
      </w:r>
      <w:r w:rsidRPr="006B6A6C">
        <w:rPr>
          <w:rFonts w:ascii="Arial" w:hAnsi="Arial" w:cs="Arial"/>
          <w:b/>
          <w:sz w:val="22"/>
          <w:szCs w:val="22"/>
          <w:u w:val="single"/>
        </w:rPr>
        <w:t>S=3554mp – suprafața alocată proiectului</w:t>
      </w:r>
    </w:p>
    <w:p w14:paraId="36B2FDC1" w14:textId="77777777" w:rsidR="007F02E1" w:rsidRPr="006B6A6C" w:rsidRDefault="007F02E1" w:rsidP="00DF414C">
      <w:pPr>
        <w:pStyle w:val="ListParagraph"/>
        <w:widowControl/>
        <w:numPr>
          <w:ilvl w:val="0"/>
          <w:numId w:val="31"/>
        </w:numPr>
        <w:suppressAutoHyphens w:val="0"/>
        <w:autoSpaceDE w:val="0"/>
        <w:spacing w:line="240" w:lineRule="auto"/>
        <w:contextualSpacing/>
        <w:jc w:val="left"/>
        <w:textAlignment w:val="auto"/>
        <w:rPr>
          <w:rStyle w:val="apple-style-span"/>
          <w:rFonts w:ascii="Arial" w:hAnsi="Arial" w:cs="Arial"/>
          <w:sz w:val="22"/>
          <w:szCs w:val="22"/>
        </w:rPr>
      </w:pPr>
      <w:r w:rsidRPr="006B6A6C">
        <w:rPr>
          <w:rFonts w:ascii="Arial" w:hAnsi="Arial" w:cs="Arial"/>
          <w:sz w:val="22"/>
          <w:szCs w:val="22"/>
        </w:rPr>
        <w:t xml:space="preserve">CF 103967, nr. cad/top 103967, </w:t>
      </w:r>
      <w:r w:rsidRPr="006B6A6C">
        <w:rPr>
          <w:rFonts w:ascii="Arial" w:hAnsi="Arial" w:cs="Arial"/>
          <w:sz w:val="22"/>
          <w:szCs w:val="22"/>
          <w:u w:val="single"/>
        </w:rPr>
        <w:t>S=877mp</w:t>
      </w:r>
      <w:r>
        <w:rPr>
          <w:rFonts w:ascii="Arial" w:hAnsi="Arial" w:cs="Arial"/>
          <w:sz w:val="22"/>
          <w:szCs w:val="22"/>
          <w:u w:val="single"/>
        </w:rPr>
        <w:t xml:space="preserve">  (zonă circulații auto)</w:t>
      </w:r>
    </w:p>
    <w:p w14:paraId="0BBD9974" w14:textId="77777777" w:rsidR="007F02E1" w:rsidRDefault="007F02E1" w:rsidP="007F02E1">
      <w:pPr>
        <w:autoSpaceDE w:val="0"/>
        <w:spacing w:line="240" w:lineRule="auto"/>
        <w:rPr>
          <w:rFonts w:ascii="Arial" w:hAnsi="Arial" w:cs="Arial"/>
          <w:bCs/>
          <w:sz w:val="22"/>
          <w:szCs w:val="22"/>
          <w:lang w:val="ro-RO"/>
        </w:rPr>
      </w:pPr>
    </w:p>
    <w:p w14:paraId="03B49D6F" w14:textId="77777777" w:rsidR="007F02E1" w:rsidRPr="00AD785B" w:rsidRDefault="007F02E1" w:rsidP="007F02E1">
      <w:pPr>
        <w:autoSpaceDE w:val="0"/>
        <w:spacing w:line="240" w:lineRule="auto"/>
        <w:rPr>
          <w:rFonts w:ascii="Arial" w:hAnsi="Arial" w:cs="Arial"/>
          <w:b/>
          <w:bCs/>
          <w:sz w:val="22"/>
          <w:szCs w:val="22"/>
          <w:u w:val="single"/>
        </w:rPr>
      </w:pPr>
      <w:r w:rsidRPr="00AD785B">
        <w:rPr>
          <w:rFonts w:ascii="Arial" w:hAnsi="Arial" w:cs="Arial"/>
          <w:b/>
          <w:bCs/>
          <w:sz w:val="22"/>
          <w:szCs w:val="22"/>
          <w:u w:val="single"/>
        </w:rPr>
        <w:t>Vecinătățile sunt următoarele:</w:t>
      </w:r>
    </w:p>
    <w:p w14:paraId="430857D5" w14:textId="77777777" w:rsidR="007F02E1" w:rsidRPr="009607B6" w:rsidRDefault="007F02E1" w:rsidP="00DF414C">
      <w:pPr>
        <w:numPr>
          <w:ilvl w:val="0"/>
          <w:numId w:val="29"/>
        </w:numPr>
        <w:autoSpaceDE w:val="0"/>
        <w:spacing w:line="240" w:lineRule="auto"/>
        <w:jc w:val="left"/>
        <w:textAlignment w:val="auto"/>
        <w:rPr>
          <w:rFonts w:ascii="Arial" w:hAnsi="Arial" w:cs="Arial"/>
          <w:bCs/>
          <w:sz w:val="22"/>
          <w:szCs w:val="22"/>
        </w:rPr>
      </w:pPr>
      <w:r w:rsidRPr="009607B6">
        <w:rPr>
          <w:rFonts w:ascii="Arial" w:hAnsi="Arial" w:cs="Arial"/>
          <w:bCs/>
          <w:sz w:val="22"/>
          <w:szCs w:val="22"/>
        </w:rPr>
        <w:t>N – drum de acces DJ112A – str. Bodului</w:t>
      </w:r>
    </w:p>
    <w:p w14:paraId="321E5C2C" w14:textId="77777777" w:rsidR="007F02E1" w:rsidRPr="003C6622" w:rsidRDefault="007F02E1" w:rsidP="00DF414C">
      <w:pPr>
        <w:numPr>
          <w:ilvl w:val="0"/>
          <w:numId w:val="29"/>
        </w:numPr>
        <w:autoSpaceDE w:val="0"/>
        <w:spacing w:line="240" w:lineRule="auto"/>
        <w:jc w:val="left"/>
        <w:textAlignment w:val="auto"/>
        <w:rPr>
          <w:rFonts w:ascii="Arial" w:hAnsi="Arial" w:cs="Arial"/>
          <w:bCs/>
          <w:sz w:val="22"/>
          <w:szCs w:val="22"/>
        </w:rPr>
      </w:pPr>
      <w:r w:rsidRPr="003C6622">
        <w:rPr>
          <w:rFonts w:ascii="Arial" w:hAnsi="Arial" w:cs="Arial"/>
          <w:bCs/>
          <w:sz w:val="22"/>
          <w:szCs w:val="22"/>
        </w:rPr>
        <w:t>S – teren privat – teren arabil</w:t>
      </w:r>
    </w:p>
    <w:p w14:paraId="51C2DD00" w14:textId="77777777" w:rsidR="007F02E1" w:rsidRPr="009607B6" w:rsidRDefault="007F02E1" w:rsidP="00DF414C">
      <w:pPr>
        <w:numPr>
          <w:ilvl w:val="0"/>
          <w:numId w:val="29"/>
        </w:numPr>
        <w:autoSpaceDE w:val="0"/>
        <w:spacing w:line="240" w:lineRule="auto"/>
        <w:jc w:val="left"/>
        <w:textAlignment w:val="auto"/>
        <w:rPr>
          <w:rFonts w:ascii="Arial" w:hAnsi="Arial" w:cs="Arial"/>
          <w:bCs/>
          <w:sz w:val="22"/>
          <w:szCs w:val="22"/>
        </w:rPr>
      </w:pPr>
      <w:r w:rsidRPr="009607B6">
        <w:rPr>
          <w:rFonts w:ascii="Arial" w:hAnsi="Arial" w:cs="Arial"/>
          <w:bCs/>
          <w:sz w:val="22"/>
          <w:szCs w:val="22"/>
        </w:rPr>
        <w:t>V – teren privat – construcții industriale/depozitare – CF nr. 100689</w:t>
      </w:r>
    </w:p>
    <w:p w14:paraId="3BA51ABF" w14:textId="77777777" w:rsidR="007F02E1" w:rsidRPr="009607B6" w:rsidRDefault="007F02E1" w:rsidP="00DF414C">
      <w:pPr>
        <w:numPr>
          <w:ilvl w:val="0"/>
          <w:numId w:val="29"/>
        </w:numPr>
        <w:autoSpaceDE w:val="0"/>
        <w:spacing w:line="240" w:lineRule="auto"/>
        <w:jc w:val="left"/>
        <w:textAlignment w:val="auto"/>
        <w:rPr>
          <w:rFonts w:ascii="Arial" w:hAnsi="Arial" w:cs="Arial"/>
          <w:bCs/>
          <w:sz w:val="22"/>
          <w:szCs w:val="22"/>
        </w:rPr>
      </w:pPr>
      <w:r w:rsidRPr="009607B6">
        <w:rPr>
          <w:rFonts w:ascii="Arial" w:hAnsi="Arial" w:cs="Arial"/>
          <w:bCs/>
          <w:sz w:val="22"/>
          <w:szCs w:val="22"/>
        </w:rPr>
        <w:t xml:space="preserve">E – </w:t>
      </w:r>
      <w:r>
        <w:rPr>
          <w:rFonts w:ascii="Arial" w:hAnsi="Arial" w:cs="Arial"/>
          <w:bCs/>
          <w:sz w:val="22"/>
          <w:szCs w:val="22"/>
        </w:rPr>
        <w:t xml:space="preserve">teren privat </w:t>
      </w:r>
      <w:r w:rsidRPr="009607B6">
        <w:rPr>
          <w:rFonts w:ascii="Arial" w:hAnsi="Arial" w:cs="Arial"/>
          <w:bCs/>
          <w:sz w:val="22"/>
          <w:szCs w:val="22"/>
        </w:rPr>
        <w:t>liber de construcții– CF nr. 103968</w:t>
      </w:r>
    </w:p>
    <w:p w14:paraId="47FFF1BF" w14:textId="77777777" w:rsidR="007F02E1" w:rsidRDefault="007F02E1" w:rsidP="007F02E1">
      <w:pPr>
        <w:autoSpaceDE w:val="0"/>
        <w:spacing w:line="240" w:lineRule="auto"/>
        <w:rPr>
          <w:rFonts w:ascii="Arial" w:hAnsi="Arial" w:cs="Arial"/>
          <w:bCs/>
          <w:color w:val="FF0000"/>
          <w:sz w:val="22"/>
          <w:szCs w:val="22"/>
        </w:rPr>
      </w:pPr>
    </w:p>
    <w:p w14:paraId="40E9F67E" w14:textId="77777777" w:rsidR="007F02E1" w:rsidRPr="00430964" w:rsidRDefault="007F02E1" w:rsidP="007F02E1">
      <w:pPr>
        <w:autoSpaceDE w:val="0"/>
        <w:spacing w:line="240" w:lineRule="auto"/>
        <w:rPr>
          <w:rFonts w:ascii="Arial" w:hAnsi="Arial" w:cs="Arial"/>
          <w:bCs/>
          <w:sz w:val="22"/>
          <w:szCs w:val="22"/>
          <w:u w:val="single"/>
        </w:rPr>
      </w:pPr>
      <w:r w:rsidRPr="00430964">
        <w:rPr>
          <w:rFonts w:ascii="Arial" w:hAnsi="Arial" w:cs="Arial"/>
          <w:bCs/>
          <w:sz w:val="22"/>
          <w:szCs w:val="22"/>
          <w:u w:val="single"/>
        </w:rPr>
        <w:t>Distanțe între limita terenului studiat și vecinătăți sunt:</w:t>
      </w:r>
    </w:p>
    <w:p w14:paraId="6AA20BE6" w14:textId="77777777" w:rsidR="007F02E1" w:rsidRPr="007146CB" w:rsidRDefault="007F02E1" w:rsidP="00DF414C">
      <w:pPr>
        <w:pStyle w:val="ColorfulList-Accent11"/>
        <w:widowControl w:val="0"/>
        <w:numPr>
          <w:ilvl w:val="0"/>
          <w:numId w:val="32"/>
        </w:numPr>
        <w:suppressAutoHyphens/>
        <w:autoSpaceDE w:val="0"/>
        <w:rPr>
          <w:rFonts w:ascii="Arial" w:hAnsi="Arial" w:cs="Arial"/>
          <w:bCs/>
          <w:sz w:val="22"/>
          <w:szCs w:val="22"/>
        </w:rPr>
      </w:pPr>
      <w:r w:rsidRPr="007146CB">
        <w:rPr>
          <w:rFonts w:ascii="Arial" w:hAnsi="Arial" w:cs="Arial"/>
          <w:bCs/>
          <w:sz w:val="22"/>
          <w:szCs w:val="22"/>
        </w:rPr>
        <w:t>la S –  terenurile libere de construcții</w:t>
      </w:r>
    </w:p>
    <w:p w14:paraId="65AF655F" w14:textId="77777777" w:rsidR="007F02E1" w:rsidRPr="007146CB" w:rsidRDefault="007F02E1" w:rsidP="00DF414C">
      <w:pPr>
        <w:pStyle w:val="ColorfulList-Accent11"/>
        <w:widowControl w:val="0"/>
        <w:numPr>
          <w:ilvl w:val="0"/>
          <w:numId w:val="32"/>
        </w:numPr>
        <w:suppressAutoHyphens/>
        <w:autoSpaceDE w:val="0"/>
        <w:rPr>
          <w:rFonts w:ascii="Arial" w:hAnsi="Arial" w:cs="Arial"/>
          <w:bCs/>
          <w:sz w:val="22"/>
          <w:szCs w:val="22"/>
        </w:rPr>
      </w:pPr>
      <w:r w:rsidRPr="007146CB">
        <w:rPr>
          <w:rFonts w:ascii="Arial" w:hAnsi="Arial" w:cs="Arial"/>
          <w:bCs/>
          <w:sz w:val="22"/>
          <w:szCs w:val="22"/>
        </w:rPr>
        <w:t xml:space="preserve">la V – clădire – </w:t>
      </w:r>
      <w:r>
        <w:rPr>
          <w:rFonts w:ascii="Arial" w:hAnsi="Arial" w:cs="Arial"/>
          <w:bCs/>
          <w:sz w:val="22"/>
          <w:szCs w:val="22"/>
        </w:rPr>
        <w:t xml:space="preserve">la </w:t>
      </w:r>
      <w:r w:rsidRPr="007146CB">
        <w:rPr>
          <w:rFonts w:ascii="Arial" w:hAnsi="Arial" w:cs="Arial"/>
          <w:bCs/>
          <w:sz w:val="22"/>
          <w:szCs w:val="22"/>
        </w:rPr>
        <w:t>7m</w:t>
      </w:r>
      <w:r>
        <w:rPr>
          <w:rFonts w:ascii="Arial" w:hAnsi="Arial" w:cs="Arial"/>
          <w:bCs/>
          <w:sz w:val="22"/>
          <w:szCs w:val="22"/>
        </w:rPr>
        <w:t xml:space="preserve"> față de limita vestică de proprietate</w:t>
      </w:r>
      <w:r w:rsidRPr="007146CB">
        <w:rPr>
          <w:rFonts w:ascii="Arial" w:hAnsi="Arial" w:cs="Arial"/>
          <w:bCs/>
          <w:sz w:val="22"/>
          <w:szCs w:val="22"/>
        </w:rPr>
        <w:t xml:space="preserve"> (construcție depozitare</w:t>
      </w:r>
      <w:r>
        <w:rPr>
          <w:rFonts w:ascii="Arial" w:hAnsi="Arial" w:cs="Arial"/>
          <w:bCs/>
          <w:sz w:val="22"/>
          <w:szCs w:val="22"/>
        </w:rPr>
        <w:t xml:space="preserve"> + mică prododucție nepoluantă lemn</w:t>
      </w:r>
      <w:r w:rsidRPr="007146CB">
        <w:rPr>
          <w:rFonts w:ascii="Arial" w:hAnsi="Arial" w:cs="Arial"/>
          <w:bCs/>
          <w:sz w:val="22"/>
          <w:szCs w:val="22"/>
        </w:rPr>
        <w:t>)</w:t>
      </w:r>
      <w:r>
        <w:rPr>
          <w:rFonts w:ascii="Arial" w:hAnsi="Arial" w:cs="Arial"/>
          <w:bCs/>
          <w:sz w:val="22"/>
          <w:szCs w:val="22"/>
        </w:rPr>
        <w:t xml:space="preserve"> – zonă industrială</w:t>
      </w:r>
    </w:p>
    <w:p w14:paraId="14D0E028" w14:textId="77777777" w:rsidR="007F02E1" w:rsidRPr="00434BF3" w:rsidRDefault="007F02E1" w:rsidP="00DF414C">
      <w:pPr>
        <w:pStyle w:val="ColorfulList-Accent11"/>
        <w:widowControl w:val="0"/>
        <w:numPr>
          <w:ilvl w:val="0"/>
          <w:numId w:val="32"/>
        </w:numPr>
        <w:suppressAutoHyphens/>
        <w:autoSpaceDE w:val="0"/>
        <w:jc w:val="both"/>
        <w:rPr>
          <w:rFonts w:ascii="Arial" w:hAnsi="Arial" w:cs="Arial"/>
          <w:bCs/>
          <w:sz w:val="22"/>
          <w:szCs w:val="22"/>
        </w:rPr>
      </w:pPr>
      <w:r w:rsidRPr="00434BF3">
        <w:rPr>
          <w:rFonts w:ascii="Arial" w:hAnsi="Arial" w:cs="Arial"/>
          <w:bCs/>
          <w:sz w:val="22"/>
          <w:szCs w:val="22"/>
        </w:rPr>
        <w:t>la E – teren liber de construcții + canal Hcn</w:t>
      </w:r>
    </w:p>
    <w:p w14:paraId="2C340E90" w14:textId="77777777" w:rsidR="007F02E1" w:rsidRPr="00434BF3" w:rsidRDefault="007F02E1" w:rsidP="00DF414C">
      <w:pPr>
        <w:pStyle w:val="ColorfulList-Accent11"/>
        <w:widowControl w:val="0"/>
        <w:numPr>
          <w:ilvl w:val="0"/>
          <w:numId w:val="32"/>
        </w:numPr>
        <w:suppressAutoHyphens/>
        <w:autoSpaceDE w:val="0"/>
        <w:rPr>
          <w:rFonts w:ascii="Arial" w:hAnsi="Arial" w:cs="Arial"/>
          <w:bCs/>
          <w:sz w:val="22"/>
          <w:szCs w:val="22"/>
        </w:rPr>
      </w:pPr>
      <w:r w:rsidRPr="00434BF3">
        <w:rPr>
          <w:rFonts w:ascii="Arial" w:hAnsi="Arial" w:cs="Arial"/>
          <w:bCs/>
          <w:sz w:val="22"/>
          <w:szCs w:val="22"/>
        </w:rPr>
        <w:t>la N – DJ 112A (str. Bodului) – aprox 7m + benzinărie (amplasată la aprox 50m față de limita nordică de proprietate) + șopron deschis depozitare utilaje agricole (amplasat la aproximativ 65m față de limita de proprietate nordică)</w:t>
      </w:r>
    </w:p>
    <w:p w14:paraId="3859B235" w14:textId="77777777" w:rsidR="004722D8" w:rsidRDefault="004722D8">
      <w:pPr>
        <w:spacing w:line="100" w:lineRule="atLeast"/>
        <w:jc w:val="left"/>
        <w:rPr>
          <w:rFonts w:ascii="Arial" w:hAnsi="Arial" w:cs="Arial"/>
          <w:b/>
          <w:bCs/>
          <w:color w:val="000080"/>
          <w:sz w:val="22"/>
          <w:szCs w:val="22"/>
        </w:rPr>
      </w:pPr>
    </w:p>
    <w:p w14:paraId="1DA71716" w14:textId="77777777" w:rsidR="001A300F" w:rsidRDefault="001A300F" w:rsidP="001A300F">
      <w:pPr>
        <w:autoSpaceDE w:val="0"/>
        <w:spacing w:line="240" w:lineRule="auto"/>
        <w:rPr>
          <w:rFonts w:ascii="Arial" w:hAnsi="Arial" w:cs="Arial"/>
          <w:sz w:val="22"/>
          <w:szCs w:val="22"/>
        </w:rPr>
      </w:pPr>
      <w:r>
        <w:rPr>
          <w:rFonts w:ascii="Arial" w:hAnsi="Arial" w:cs="Arial"/>
          <w:sz w:val="22"/>
          <w:szCs w:val="22"/>
        </w:rPr>
        <w:t>Amplasarea construcției în interiorul incintei de 3554mp va respecta reglementările PUZ-ului existent, păstrând condițiile de aliniament/ amplasare in interiorul parcelei, și anume:</w:t>
      </w:r>
    </w:p>
    <w:p w14:paraId="2E2D69D4" w14:textId="77777777" w:rsidR="001A300F" w:rsidRPr="00104E47" w:rsidRDefault="001A300F" w:rsidP="00DF414C">
      <w:pPr>
        <w:pStyle w:val="ListParagraph"/>
        <w:widowControl/>
        <w:numPr>
          <w:ilvl w:val="3"/>
          <w:numId w:val="30"/>
        </w:numPr>
        <w:suppressAutoHyphens w:val="0"/>
        <w:autoSpaceDE w:val="0"/>
        <w:spacing w:line="240" w:lineRule="auto"/>
        <w:contextualSpacing/>
        <w:jc w:val="left"/>
        <w:textAlignment w:val="auto"/>
        <w:rPr>
          <w:rFonts w:ascii="Arial" w:hAnsi="Arial" w:cs="Arial"/>
          <w:sz w:val="22"/>
          <w:szCs w:val="22"/>
        </w:rPr>
      </w:pPr>
      <w:r w:rsidRPr="00104E47">
        <w:rPr>
          <w:rFonts w:ascii="Arial" w:hAnsi="Arial" w:cs="Arial"/>
          <w:b/>
          <w:sz w:val="22"/>
          <w:szCs w:val="22"/>
        </w:rPr>
        <w:t>Amplasare față de aliniament</w:t>
      </w:r>
      <w:r>
        <w:rPr>
          <w:rFonts w:ascii="Arial" w:hAnsi="Arial" w:cs="Arial"/>
          <w:sz w:val="22"/>
          <w:szCs w:val="22"/>
        </w:rPr>
        <w:t xml:space="preserve"> stradal (str. Bodului – DJ 112A) </w:t>
      </w:r>
      <w:r>
        <w:rPr>
          <w:rFonts w:ascii="Arial" w:hAnsi="Arial" w:cs="Arial"/>
          <w:b/>
          <w:sz w:val="22"/>
          <w:szCs w:val="22"/>
        </w:rPr>
        <w:t>– 24</w:t>
      </w:r>
      <w:r w:rsidRPr="00104E47">
        <w:rPr>
          <w:rFonts w:ascii="Arial" w:hAnsi="Arial" w:cs="Arial"/>
          <w:b/>
          <w:sz w:val="22"/>
          <w:szCs w:val="22"/>
        </w:rPr>
        <w:t>m</w:t>
      </w:r>
      <w:r>
        <w:rPr>
          <w:rFonts w:ascii="Arial" w:hAnsi="Arial" w:cs="Arial"/>
          <w:b/>
          <w:sz w:val="22"/>
          <w:szCs w:val="22"/>
        </w:rPr>
        <w:t xml:space="preserve"> din ax drum</w:t>
      </w:r>
    </w:p>
    <w:p w14:paraId="1F41C4C2" w14:textId="77777777" w:rsidR="001A300F" w:rsidRPr="005E57F2" w:rsidRDefault="001A300F" w:rsidP="00DF414C">
      <w:pPr>
        <w:pStyle w:val="ListParagraph"/>
        <w:widowControl/>
        <w:numPr>
          <w:ilvl w:val="3"/>
          <w:numId w:val="30"/>
        </w:numPr>
        <w:suppressAutoHyphens w:val="0"/>
        <w:autoSpaceDE w:val="0"/>
        <w:spacing w:line="240" w:lineRule="auto"/>
        <w:contextualSpacing/>
        <w:jc w:val="left"/>
        <w:textAlignment w:val="auto"/>
        <w:rPr>
          <w:rFonts w:ascii="Arial" w:hAnsi="Arial" w:cs="Arial"/>
          <w:sz w:val="22"/>
          <w:szCs w:val="22"/>
        </w:rPr>
      </w:pPr>
      <w:r>
        <w:rPr>
          <w:rFonts w:ascii="Arial" w:hAnsi="Arial" w:cs="Arial"/>
          <w:b/>
          <w:sz w:val="22"/>
          <w:szCs w:val="22"/>
        </w:rPr>
        <w:t>3m față de limita estică – față de zona de circulații</w:t>
      </w:r>
    </w:p>
    <w:p w14:paraId="3925F8AE" w14:textId="77777777" w:rsidR="001A300F" w:rsidRPr="00F36D34" w:rsidRDefault="001A300F" w:rsidP="00DF414C">
      <w:pPr>
        <w:pStyle w:val="ListParagraph"/>
        <w:widowControl/>
        <w:numPr>
          <w:ilvl w:val="3"/>
          <w:numId w:val="30"/>
        </w:numPr>
        <w:suppressAutoHyphens w:val="0"/>
        <w:autoSpaceDE w:val="0"/>
        <w:spacing w:line="240" w:lineRule="auto"/>
        <w:contextualSpacing/>
        <w:jc w:val="left"/>
        <w:textAlignment w:val="auto"/>
        <w:rPr>
          <w:rFonts w:ascii="Arial" w:hAnsi="Arial" w:cs="Arial"/>
          <w:sz w:val="22"/>
          <w:szCs w:val="22"/>
        </w:rPr>
      </w:pPr>
      <w:r>
        <w:rPr>
          <w:rFonts w:ascii="Arial" w:hAnsi="Arial" w:cs="Arial"/>
          <w:b/>
          <w:sz w:val="22"/>
          <w:szCs w:val="22"/>
        </w:rPr>
        <w:t>Minim 5m, față de limita posterioară a parcelei</w:t>
      </w:r>
    </w:p>
    <w:p w14:paraId="00C1F984" w14:textId="77777777" w:rsidR="001A300F" w:rsidRPr="00104E47" w:rsidRDefault="001A300F" w:rsidP="00DF414C">
      <w:pPr>
        <w:pStyle w:val="ListParagraph"/>
        <w:widowControl/>
        <w:numPr>
          <w:ilvl w:val="3"/>
          <w:numId w:val="30"/>
        </w:numPr>
        <w:suppressAutoHyphens w:val="0"/>
        <w:autoSpaceDE w:val="0"/>
        <w:spacing w:line="240" w:lineRule="auto"/>
        <w:contextualSpacing/>
        <w:jc w:val="left"/>
        <w:textAlignment w:val="auto"/>
        <w:rPr>
          <w:rFonts w:ascii="Arial" w:hAnsi="Arial" w:cs="Arial"/>
          <w:sz w:val="22"/>
          <w:szCs w:val="22"/>
        </w:rPr>
      </w:pPr>
      <w:r>
        <w:rPr>
          <w:rFonts w:ascii="Arial" w:hAnsi="Arial" w:cs="Arial"/>
          <w:b/>
          <w:sz w:val="22"/>
          <w:szCs w:val="22"/>
        </w:rPr>
        <w:t>Minim 2m față de limita lateral vestică, conform Codului Civil</w:t>
      </w:r>
    </w:p>
    <w:p w14:paraId="336AA776" w14:textId="77777777" w:rsidR="001A300F" w:rsidRDefault="001A300F">
      <w:pPr>
        <w:spacing w:line="100" w:lineRule="atLeast"/>
        <w:jc w:val="left"/>
        <w:rPr>
          <w:rFonts w:ascii="Arial" w:hAnsi="Arial" w:cs="Arial"/>
          <w:b/>
          <w:bCs/>
          <w:color w:val="000080"/>
          <w:sz w:val="22"/>
          <w:szCs w:val="22"/>
        </w:rPr>
      </w:pPr>
    </w:p>
    <w:p w14:paraId="753621B7" w14:textId="1287F542" w:rsidR="00B26DB7" w:rsidRPr="001D7422" w:rsidRDefault="00B26DB7" w:rsidP="00DF414C">
      <w:pPr>
        <w:numPr>
          <w:ilvl w:val="1"/>
          <w:numId w:val="6"/>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LOCALIZAREA AMPLASAMENTULUI ÎN RAPORT CU PATRIMONIUL CULTURAL potrivit Listei monumentelor istorice, actualizată aprobată prin ord. Min. Culturii și cultelor nr. 2.314/2004, cu modificările ulterioare și repertoriul arheologic național prevăzut de Ord. de Guvern nr. 43/2000 privind protecția patrimoniului arheologic și declararea unor situri arheologice ca zone de interes național, republicată, cu modificările și completările ulterioare</w:t>
      </w:r>
    </w:p>
    <w:p w14:paraId="7B9446B9" w14:textId="77777777" w:rsidR="00244C9D" w:rsidRDefault="00244C9D">
      <w:pPr>
        <w:spacing w:line="100" w:lineRule="atLeast"/>
        <w:jc w:val="left"/>
        <w:rPr>
          <w:rFonts w:ascii="Arial" w:hAnsi="Arial" w:cs="Arial"/>
          <w:b/>
          <w:bCs/>
          <w:color w:val="000080"/>
          <w:sz w:val="22"/>
          <w:szCs w:val="22"/>
        </w:rPr>
      </w:pPr>
    </w:p>
    <w:p w14:paraId="36BBB680" w14:textId="38B26327" w:rsidR="00781F2C" w:rsidRPr="00781F2C" w:rsidRDefault="00781F2C">
      <w:pPr>
        <w:spacing w:line="100" w:lineRule="atLeast"/>
        <w:jc w:val="left"/>
        <w:rPr>
          <w:rFonts w:ascii="Arial" w:hAnsi="Arial" w:cs="Arial"/>
          <w:bCs/>
          <w:sz w:val="22"/>
          <w:szCs w:val="22"/>
        </w:rPr>
      </w:pPr>
      <w:r w:rsidRPr="00781F2C">
        <w:rPr>
          <w:rFonts w:ascii="Arial" w:hAnsi="Arial" w:cs="Arial"/>
          <w:bCs/>
          <w:sz w:val="22"/>
          <w:szCs w:val="22"/>
        </w:rPr>
        <w:t>Nu este cazul.</w:t>
      </w:r>
    </w:p>
    <w:p w14:paraId="0C551FD2" w14:textId="77777777" w:rsidR="00781F2C" w:rsidRPr="00781F2C" w:rsidRDefault="00781F2C">
      <w:pPr>
        <w:spacing w:line="100" w:lineRule="atLeast"/>
        <w:jc w:val="left"/>
        <w:rPr>
          <w:rFonts w:ascii="Arial" w:hAnsi="Arial" w:cs="Arial"/>
          <w:bCs/>
          <w:sz w:val="22"/>
          <w:szCs w:val="22"/>
        </w:rPr>
      </w:pPr>
    </w:p>
    <w:p w14:paraId="2E929AEC" w14:textId="0F558EFF" w:rsidR="00781F2C" w:rsidRPr="00781F2C" w:rsidRDefault="00781F2C">
      <w:pPr>
        <w:spacing w:line="100" w:lineRule="atLeast"/>
        <w:jc w:val="left"/>
        <w:rPr>
          <w:rFonts w:ascii="Arial" w:hAnsi="Arial" w:cs="Arial"/>
          <w:bCs/>
          <w:sz w:val="22"/>
          <w:szCs w:val="22"/>
        </w:rPr>
      </w:pPr>
      <w:r w:rsidRPr="00781F2C">
        <w:rPr>
          <w:rFonts w:ascii="Arial" w:hAnsi="Arial" w:cs="Arial"/>
          <w:bCs/>
          <w:sz w:val="22"/>
          <w:szCs w:val="22"/>
        </w:rPr>
        <w:t>Amplasamentul este localizat în zona industrială a local</w:t>
      </w:r>
      <w:r>
        <w:rPr>
          <w:rFonts w:ascii="Arial" w:hAnsi="Arial" w:cs="Arial"/>
          <w:bCs/>
          <w:sz w:val="22"/>
          <w:szCs w:val="22"/>
        </w:rPr>
        <w:t>ității, prin PUZ-ul a că</w:t>
      </w:r>
      <w:r w:rsidRPr="00781F2C">
        <w:rPr>
          <w:rFonts w:ascii="Arial" w:hAnsi="Arial" w:cs="Arial"/>
          <w:bCs/>
          <w:sz w:val="22"/>
          <w:szCs w:val="22"/>
        </w:rPr>
        <w:t>rui p</w:t>
      </w:r>
      <w:r>
        <w:rPr>
          <w:rFonts w:ascii="Arial" w:hAnsi="Arial" w:cs="Arial"/>
          <w:bCs/>
          <w:sz w:val="22"/>
          <w:szCs w:val="22"/>
        </w:rPr>
        <w:t>arte integrantă face, nefiind iden</w:t>
      </w:r>
      <w:r w:rsidRPr="00781F2C">
        <w:rPr>
          <w:rFonts w:ascii="Arial" w:hAnsi="Arial" w:cs="Arial"/>
          <w:bCs/>
          <w:sz w:val="22"/>
          <w:szCs w:val="22"/>
        </w:rPr>
        <w:t xml:space="preserve">tificate elemente ale patrimoniului cultural în vecinătățile </w:t>
      </w:r>
      <w:r>
        <w:rPr>
          <w:rFonts w:ascii="Arial" w:hAnsi="Arial" w:cs="Arial"/>
          <w:bCs/>
          <w:sz w:val="22"/>
          <w:szCs w:val="22"/>
        </w:rPr>
        <w:t>i</w:t>
      </w:r>
      <w:r w:rsidRPr="00781F2C">
        <w:rPr>
          <w:rFonts w:ascii="Arial" w:hAnsi="Arial" w:cs="Arial"/>
          <w:bCs/>
          <w:sz w:val="22"/>
          <w:szCs w:val="22"/>
        </w:rPr>
        <w:t>mediate.</w:t>
      </w:r>
    </w:p>
    <w:p w14:paraId="2DE3D6FD" w14:textId="77777777" w:rsidR="0050050D" w:rsidRDefault="0050050D">
      <w:pPr>
        <w:spacing w:line="100" w:lineRule="atLeast"/>
        <w:jc w:val="left"/>
        <w:rPr>
          <w:rFonts w:ascii="Arial" w:hAnsi="Arial" w:cs="Arial"/>
          <w:b/>
          <w:bCs/>
          <w:color w:val="000080"/>
          <w:sz w:val="22"/>
          <w:szCs w:val="22"/>
        </w:rPr>
      </w:pPr>
    </w:p>
    <w:p w14:paraId="68B8DF19" w14:textId="58E21F71" w:rsidR="0050050D" w:rsidRPr="001D7422" w:rsidRDefault="0050050D" w:rsidP="00DF414C">
      <w:pPr>
        <w:numPr>
          <w:ilvl w:val="1"/>
          <w:numId w:val="6"/>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HĂRȚI, FOTOGRAFII ALE AMPLASAMENTULUI – care pot oferi informații privind caracteristicile fizice ale mediului, atât naturale cât și artificiale + informații privind:</w:t>
      </w:r>
    </w:p>
    <w:p w14:paraId="18BB6907" w14:textId="77777777" w:rsidR="0050050D" w:rsidRDefault="0050050D">
      <w:pPr>
        <w:spacing w:line="100" w:lineRule="atLeast"/>
        <w:jc w:val="left"/>
        <w:rPr>
          <w:rFonts w:ascii="Arial" w:hAnsi="Arial" w:cs="Arial"/>
          <w:b/>
          <w:bCs/>
          <w:color w:val="000080"/>
          <w:sz w:val="22"/>
          <w:szCs w:val="22"/>
        </w:rPr>
      </w:pPr>
    </w:p>
    <w:p w14:paraId="53F2A29B" w14:textId="77777777" w:rsidR="00882DF6" w:rsidRPr="00CF52AA" w:rsidRDefault="00882DF6" w:rsidP="00882DF6">
      <w:pPr>
        <w:spacing w:line="100" w:lineRule="atLeast"/>
        <w:jc w:val="left"/>
        <w:rPr>
          <w:rFonts w:ascii="Arial" w:hAnsi="Arial" w:cs="Arial"/>
          <w:b/>
          <w:bCs/>
          <w:color w:val="000080"/>
          <w:sz w:val="22"/>
          <w:szCs w:val="22"/>
          <w:u w:val="single"/>
        </w:rPr>
      </w:pPr>
      <w:r w:rsidRPr="00CF52AA">
        <w:rPr>
          <w:rFonts w:ascii="Arial" w:hAnsi="Arial" w:cs="Arial"/>
          <w:b/>
          <w:bCs/>
          <w:color w:val="000080"/>
          <w:sz w:val="22"/>
          <w:szCs w:val="22"/>
          <w:u w:val="single"/>
        </w:rPr>
        <w:t>Folosințe actuale și planificate ale terenului atât pe amplasament cât și pe zone adiacente acestuia</w:t>
      </w:r>
    </w:p>
    <w:p w14:paraId="3F734D1B" w14:textId="77777777" w:rsidR="00882DF6" w:rsidRDefault="00882DF6">
      <w:pPr>
        <w:spacing w:line="100" w:lineRule="atLeast"/>
        <w:jc w:val="left"/>
        <w:rPr>
          <w:rFonts w:ascii="Arial" w:hAnsi="Arial" w:cs="Arial"/>
          <w:b/>
          <w:bCs/>
          <w:color w:val="000080"/>
          <w:sz w:val="22"/>
          <w:szCs w:val="22"/>
        </w:rPr>
      </w:pPr>
    </w:p>
    <w:p w14:paraId="7F290B36" w14:textId="77777777" w:rsidR="00882DF6" w:rsidRDefault="00882DF6" w:rsidP="00882DF6">
      <w:pPr>
        <w:autoSpaceDE w:val="0"/>
        <w:spacing w:line="200" w:lineRule="atLeast"/>
        <w:rPr>
          <w:rStyle w:val="apple-style-span"/>
          <w:rFonts w:ascii="Arial" w:hAnsi="Arial" w:cs="Arial"/>
          <w:sz w:val="22"/>
          <w:szCs w:val="22"/>
        </w:rPr>
      </w:pPr>
      <w:r w:rsidRPr="00873AA8">
        <w:rPr>
          <w:rStyle w:val="apple-style-span"/>
          <w:rFonts w:ascii="Arial" w:hAnsi="Arial" w:cs="Arial"/>
          <w:sz w:val="22"/>
          <w:szCs w:val="22"/>
        </w:rPr>
        <w:t>Terenul este înscris în</w:t>
      </w:r>
      <w:r>
        <w:rPr>
          <w:rStyle w:val="apple-style-span"/>
          <w:rFonts w:ascii="Arial" w:hAnsi="Arial" w:cs="Arial"/>
          <w:sz w:val="22"/>
          <w:szCs w:val="22"/>
        </w:rPr>
        <w:t>:</w:t>
      </w:r>
    </w:p>
    <w:p w14:paraId="64A0031D" w14:textId="77777777" w:rsidR="00882DF6" w:rsidRPr="00932167" w:rsidRDefault="00882DF6" w:rsidP="00882DF6">
      <w:pPr>
        <w:pStyle w:val="ListParagraph"/>
        <w:widowControl/>
        <w:numPr>
          <w:ilvl w:val="3"/>
          <w:numId w:val="30"/>
        </w:numPr>
        <w:autoSpaceDE w:val="0"/>
        <w:spacing w:line="200" w:lineRule="atLeast"/>
        <w:contextualSpacing/>
        <w:jc w:val="left"/>
        <w:textAlignment w:val="auto"/>
        <w:rPr>
          <w:rStyle w:val="apple-style-span"/>
        </w:rPr>
      </w:pPr>
      <w:r>
        <w:rPr>
          <w:rStyle w:val="apple-style-span"/>
          <w:rFonts w:ascii="Arial" w:hAnsi="Arial" w:cs="Arial"/>
          <w:sz w:val="22"/>
          <w:szCs w:val="22"/>
        </w:rPr>
        <w:t>CF</w:t>
      </w:r>
      <w:r w:rsidRPr="00932167">
        <w:rPr>
          <w:rStyle w:val="apple-style-span"/>
          <w:rFonts w:ascii="Arial" w:hAnsi="Arial" w:cs="Arial"/>
          <w:sz w:val="22"/>
          <w:szCs w:val="22"/>
        </w:rPr>
        <w:t xml:space="preserve"> nr. 1</w:t>
      </w:r>
      <w:r>
        <w:rPr>
          <w:rStyle w:val="apple-style-span"/>
          <w:rFonts w:ascii="Arial" w:hAnsi="Arial" w:cs="Arial"/>
          <w:sz w:val="22"/>
          <w:szCs w:val="22"/>
        </w:rPr>
        <w:t>03966 nr. cad. 103966, Suprafață=3554mp</w:t>
      </w:r>
    </w:p>
    <w:p w14:paraId="69A449F9" w14:textId="77777777" w:rsidR="00882DF6" w:rsidRPr="00932167" w:rsidRDefault="00882DF6" w:rsidP="00882DF6">
      <w:pPr>
        <w:pStyle w:val="ListParagraph"/>
        <w:widowControl/>
        <w:numPr>
          <w:ilvl w:val="3"/>
          <w:numId w:val="30"/>
        </w:numPr>
        <w:autoSpaceDE w:val="0"/>
        <w:spacing w:line="200" w:lineRule="atLeast"/>
        <w:contextualSpacing/>
        <w:jc w:val="left"/>
        <w:textAlignment w:val="auto"/>
        <w:rPr>
          <w:rStyle w:val="apple-style-span"/>
        </w:rPr>
      </w:pPr>
      <w:r w:rsidRPr="00932167">
        <w:rPr>
          <w:rStyle w:val="apple-style-span"/>
          <w:rFonts w:ascii="Arial" w:hAnsi="Arial" w:cs="Arial"/>
          <w:sz w:val="22"/>
          <w:szCs w:val="22"/>
        </w:rPr>
        <w:t xml:space="preserve">CF nr. 103967, nr. cad 103967 </w:t>
      </w:r>
      <w:r>
        <w:rPr>
          <w:rStyle w:val="apple-style-span"/>
          <w:rFonts w:ascii="Arial" w:hAnsi="Arial" w:cs="Arial"/>
          <w:sz w:val="22"/>
          <w:szCs w:val="22"/>
        </w:rPr>
        <w:t>, Suprafață=877mp – aferent drumului de acces</w:t>
      </w:r>
    </w:p>
    <w:p w14:paraId="5EB6B883" w14:textId="77777777" w:rsidR="00882DF6" w:rsidRPr="00932167" w:rsidRDefault="00882DF6" w:rsidP="00882DF6">
      <w:pPr>
        <w:autoSpaceDE w:val="0"/>
        <w:spacing w:line="200" w:lineRule="atLeast"/>
        <w:ind w:left="360"/>
        <w:rPr>
          <w:rStyle w:val="apple-style-span"/>
        </w:rPr>
      </w:pPr>
    </w:p>
    <w:p w14:paraId="22D15860" w14:textId="77777777" w:rsidR="00882DF6" w:rsidRDefault="00882DF6" w:rsidP="00882DF6">
      <w:pPr>
        <w:autoSpaceDE w:val="0"/>
        <w:spacing w:line="200" w:lineRule="atLeast"/>
        <w:rPr>
          <w:rStyle w:val="apple-style-span"/>
          <w:rFonts w:ascii="Arial" w:hAnsi="Arial" w:cs="Arial"/>
          <w:sz w:val="22"/>
          <w:szCs w:val="22"/>
        </w:rPr>
      </w:pPr>
      <w:r w:rsidRPr="00932167">
        <w:rPr>
          <w:rStyle w:val="apple-style-span"/>
          <w:rFonts w:ascii="Arial" w:hAnsi="Arial" w:cs="Arial"/>
          <w:sz w:val="22"/>
          <w:szCs w:val="22"/>
        </w:rPr>
        <w:t>fiind proprietatea S.C. ACCO-MAN S.R.L persoană juridică română, CIF: 22162704.</w:t>
      </w:r>
    </w:p>
    <w:p w14:paraId="54382C19" w14:textId="77777777" w:rsidR="00882DF6" w:rsidRDefault="00882DF6" w:rsidP="00882DF6">
      <w:pPr>
        <w:autoSpaceDE w:val="0"/>
        <w:spacing w:line="200" w:lineRule="atLeast"/>
        <w:rPr>
          <w:rStyle w:val="apple-style-span"/>
          <w:rFonts w:ascii="Arial" w:hAnsi="Arial" w:cs="Arial"/>
          <w:sz w:val="22"/>
          <w:szCs w:val="22"/>
        </w:rPr>
      </w:pPr>
    </w:p>
    <w:p w14:paraId="0A009107" w14:textId="77777777" w:rsidR="00882DF6" w:rsidRPr="00CF00CC" w:rsidRDefault="00882DF6" w:rsidP="00882DF6">
      <w:pPr>
        <w:autoSpaceDE w:val="0"/>
        <w:spacing w:line="200" w:lineRule="atLeast"/>
        <w:rPr>
          <w:rStyle w:val="apple-style-span"/>
          <w:rFonts w:ascii="Arial" w:hAnsi="Arial" w:cs="Arial"/>
          <w:sz w:val="22"/>
          <w:szCs w:val="22"/>
          <w:u w:val="single"/>
        </w:rPr>
      </w:pPr>
      <w:r w:rsidRPr="00CF00CC">
        <w:rPr>
          <w:rStyle w:val="apple-style-span"/>
          <w:rFonts w:ascii="Arial" w:hAnsi="Arial" w:cs="Arial"/>
          <w:sz w:val="22"/>
          <w:szCs w:val="22"/>
          <w:u w:val="single"/>
        </w:rPr>
        <w:t>Suprafață totală</w:t>
      </w:r>
      <w:r>
        <w:rPr>
          <w:rStyle w:val="apple-style-span"/>
          <w:rFonts w:ascii="Arial" w:hAnsi="Arial" w:cs="Arial"/>
          <w:sz w:val="22"/>
          <w:szCs w:val="22"/>
          <w:u w:val="single"/>
        </w:rPr>
        <w:t xml:space="preserve"> proiect (CF</w:t>
      </w:r>
      <w:r w:rsidRPr="00CF00CC">
        <w:rPr>
          <w:rStyle w:val="apple-style-span"/>
          <w:rFonts w:ascii="Arial" w:hAnsi="Arial" w:cs="Arial"/>
          <w:sz w:val="22"/>
          <w:szCs w:val="22"/>
          <w:u w:val="single"/>
        </w:rPr>
        <w:t>01 +CF02)=4431mp.</w:t>
      </w:r>
    </w:p>
    <w:p w14:paraId="52C87A21" w14:textId="77777777" w:rsidR="00882DF6" w:rsidRPr="00CF00CC" w:rsidRDefault="00882DF6" w:rsidP="00882DF6">
      <w:pPr>
        <w:autoSpaceDE w:val="0"/>
        <w:spacing w:line="200" w:lineRule="atLeast"/>
        <w:rPr>
          <w:u w:val="single"/>
        </w:rPr>
      </w:pPr>
      <w:r w:rsidRPr="00CF00CC">
        <w:rPr>
          <w:rStyle w:val="apple-style-span"/>
          <w:rFonts w:ascii="Arial" w:hAnsi="Arial" w:cs="Arial"/>
          <w:sz w:val="22"/>
          <w:szCs w:val="22"/>
          <w:u w:val="single"/>
        </w:rPr>
        <w:t>Suprafață alocată proiect=3554mp</w:t>
      </w:r>
    </w:p>
    <w:p w14:paraId="700233DB" w14:textId="77777777" w:rsidR="00882DF6" w:rsidRDefault="00882DF6" w:rsidP="00882DF6">
      <w:pPr>
        <w:spacing w:line="100" w:lineRule="atLeast"/>
        <w:jc w:val="left"/>
        <w:rPr>
          <w:rFonts w:ascii="Arial" w:hAnsi="Arial" w:cs="Arial"/>
          <w:b/>
          <w:bCs/>
          <w:color w:val="000080"/>
          <w:sz w:val="22"/>
          <w:szCs w:val="22"/>
        </w:rPr>
      </w:pPr>
    </w:p>
    <w:p w14:paraId="1F8C39AB" w14:textId="77777777" w:rsidR="00882DF6" w:rsidRDefault="00882DF6" w:rsidP="00882DF6">
      <w:pPr>
        <w:spacing w:line="100" w:lineRule="atLeast"/>
        <w:jc w:val="left"/>
        <w:rPr>
          <w:rFonts w:ascii="Arial" w:hAnsi="Arial" w:cs="Arial"/>
          <w:bCs/>
          <w:sz w:val="22"/>
          <w:szCs w:val="22"/>
        </w:rPr>
      </w:pPr>
      <w:r w:rsidRPr="00F079C4">
        <w:rPr>
          <w:rFonts w:ascii="Arial" w:hAnsi="Arial" w:cs="Arial"/>
          <w:bCs/>
          <w:sz w:val="22"/>
          <w:szCs w:val="22"/>
        </w:rPr>
        <w:t>Terenul era arabil, folosit pentru cultura de grâu și porumb.</w:t>
      </w:r>
    </w:p>
    <w:p w14:paraId="618D182E" w14:textId="77777777" w:rsidR="00882DF6" w:rsidRDefault="00882DF6" w:rsidP="00882DF6">
      <w:pPr>
        <w:spacing w:line="100" w:lineRule="atLeast"/>
        <w:jc w:val="left"/>
        <w:rPr>
          <w:rFonts w:ascii="Arial" w:hAnsi="Arial" w:cs="Arial"/>
          <w:bCs/>
          <w:sz w:val="22"/>
          <w:szCs w:val="22"/>
        </w:rPr>
      </w:pPr>
      <w:r>
        <w:rPr>
          <w:rFonts w:ascii="Arial" w:hAnsi="Arial" w:cs="Arial"/>
          <w:bCs/>
          <w:sz w:val="22"/>
          <w:szCs w:val="22"/>
        </w:rPr>
        <w:t>O dată cu aprobarea PUZ-ului s-a obținut și scoaterea din circuitul agricol al terenului și introducerea în categoria de curți-construcții.</w:t>
      </w:r>
    </w:p>
    <w:p w14:paraId="7CE58C5A" w14:textId="77777777" w:rsidR="00882DF6" w:rsidRDefault="00882DF6" w:rsidP="00882DF6">
      <w:pPr>
        <w:spacing w:line="100" w:lineRule="atLeast"/>
        <w:jc w:val="left"/>
        <w:rPr>
          <w:rFonts w:ascii="Arial" w:hAnsi="Arial" w:cs="Arial"/>
          <w:bCs/>
          <w:sz w:val="22"/>
          <w:szCs w:val="22"/>
        </w:rPr>
      </w:pPr>
    </w:p>
    <w:p w14:paraId="0D464B44" w14:textId="77777777" w:rsidR="00882DF6" w:rsidRPr="003C7A58" w:rsidRDefault="00882DF6" w:rsidP="00882DF6">
      <w:pPr>
        <w:spacing w:line="100" w:lineRule="atLeast"/>
        <w:jc w:val="left"/>
        <w:rPr>
          <w:rFonts w:ascii="Arial" w:hAnsi="Arial" w:cs="Arial"/>
          <w:b/>
          <w:bCs/>
          <w:sz w:val="22"/>
          <w:szCs w:val="22"/>
        </w:rPr>
      </w:pPr>
      <w:r w:rsidRPr="003C7A58">
        <w:rPr>
          <w:rFonts w:ascii="Arial" w:hAnsi="Arial" w:cs="Arial"/>
          <w:b/>
          <w:bCs/>
          <w:sz w:val="22"/>
          <w:szCs w:val="22"/>
        </w:rPr>
        <w:t>Terenul este liber de construcții.</w:t>
      </w:r>
    </w:p>
    <w:p w14:paraId="44FB5AFE" w14:textId="77777777" w:rsidR="00BB4DC2" w:rsidRDefault="00BB4DC2">
      <w:pPr>
        <w:spacing w:line="100" w:lineRule="atLeast"/>
        <w:jc w:val="left"/>
        <w:rPr>
          <w:rFonts w:ascii="Arial" w:hAnsi="Arial" w:cs="Arial"/>
          <w:b/>
          <w:bCs/>
          <w:color w:val="000080"/>
          <w:sz w:val="22"/>
          <w:szCs w:val="22"/>
        </w:rPr>
      </w:pPr>
    </w:p>
    <w:p w14:paraId="14D09FCC" w14:textId="646E927B" w:rsidR="00C763B0" w:rsidRDefault="00C763B0">
      <w:pPr>
        <w:spacing w:line="100" w:lineRule="atLeast"/>
        <w:jc w:val="left"/>
        <w:rPr>
          <w:rFonts w:ascii="Arial" w:hAnsi="Arial" w:cs="Arial"/>
          <w:b/>
          <w:bCs/>
          <w:color w:val="000080"/>
          <w:sz w:val="22"/>
          <w:szCs w:val="22"/>
        </w:rPr>
      </w:pPr>
      <w:r>
        <w:rPr>
          <w:rFonts w:ascii="Arial" w:hAnsi="Arial" w:cs="Arial"/>
          <w:b/>
          <w:bCs/>
          <w:noProof/>
          <w:color w:val="000080"/>
          <w:sz w:val="22"/>
          <w:szCs w:val="22"/>
        </w:rPr>
        <w:drawing>
          <wp:inline distT="0" distB="0" distL="0" distR="0" wp14:anchorId="00F6693B" wp14:editId="7F3A8127">
            <wp:extent cx="6299835" cy="3961765"/>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3-29 at 12.40.08.png"/>
                    <pic:cNvPicPr/>
                  </pic:nvPicPr>
                  <pic:blipFill>
                    <a:blip r:embed="rId10">
                      <a:extLst>
                        <a:ext uri="{28A0092B-C50C-407E-A947-70E740481C1C}">
                          <a14:useLocalDpi xmlns:a14="http://schemas.microsoft.com/office/drawing/2010/main" val="0"/>
                        </a:ext>
                      </a:extLst>
                    </a:blip>
                    <a:stretch>
                      <a:fillRect/>
                    </a:stretch>
                  </pic:blipFill>
                  <pic:spPr>
                    <a:xfrm>
                      <a:off x="0" y="0"/>
                      <a:ext cx="6299835" cy="3961765"/>
                    </a:xfrm>
                    <a:prstGeom prst="rect">
                      <a:avLst/>
                    </a:prstGeom>
                  </pic:spPr>
                </pic:pic>
              </a:graphicData>
            </a:graphic>
          </wp:inline>
        </w:drawing>
      </w:r>
    </w:p>
    <w:p w14:paraId="3ED813C8" w14:textId="0279BD0E" w:rsidR="008C2604" w:rsidRDefault="00C763B0">
      <w:pPr>
        <w:spacing w:line="100" w:lineRule="atLeast"/>
        <w:jc w:val="left"/>
        <w:rPr>
          <w:rFonts w:ascii="Arial" w:hAnsi="Arial" w:cs="Arial"/>
          <w:bCs/>
          <w:sz w:val="22"/>
          <w:szCs w:val="22"/>
        </w:rPr>
      </w:pPr>
      <w:r w:rsidRPr="00C763B0">
        <w:rPr>
          <w:rFonts w:ascii="Arial" w:hAnsi="Arial" w:cs="Arial"/>
          <w:bCs/>
          <w:sz w:val="22"/>
          <w:szCs w:val="22"/>
        </w:rPr>
        <w:t>Localizare amplasament.</w:t>
      </w:r>
    </w:p>
    <w:p w14:paraId="2D7FD3FC" w14:textId="77777777" w:rsidR="00BE4D88" w:rsidRDefault="00BE4D88">
      <w:pPr>
        <w:spacing w:line="100" w:lineRule="atLeast"/>
        <w:jc w:val="left"/>
        <w:rPr>
          <w:rFonts w:ascii="Arial" w:hAnsi="Arial" w:cs="Arial"/>
          <w:bCs/>
          <w:sz w:val="22"/>
          <w:szCs w:val="22"/>
        </w:rPr>
      </w:pPr>
    </w:p>
    <w:p w14:paraId="29C457E7" w14:textId="56065E2B" w:rsidR="00F079C4" w:rsidRDefault="00F079C4">
      <w:pPr>
        <w:spacing w:line="100" w:lineRule="atLeast"/>
        <w:jc w:val="left"/>
        <w:rPr>
          <w:rFonts w:ascii="Arial" w:hAnsi="Arial" w:cs="Arial"/>
          <w:bCs/>
          <w:sz w:val="22"/>
          <w:szCs w:val="22"/>
        </w:rPr>
      </w:pPr>
      <w:r>
        <w:rPr>
          <w:rFonts w:ascii="Arial" w:hAnsi="Arial" w:cs="Arial"/>
          <w:bCs/>
          <w:noProof/>
          <w:sz w:val="22"/>
          <w:szCs w:val="22"/>
        </w:rPr>
        <w:drawing>
          <wp:inline distT="0" distB="0" distL="0" distR="0" wp14:anchorId="168A52E5" wp14:editId="4D577EB9">
            <wp:extent cx="6299835" cy="362458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5-20 at 16.46.18.png"/>
                    <pic:cNvPicPr/>
                  </pic:nvPicPr>
                  <pic:blipFill>
                    <a:blip r:embed="rId11">
                      <a:extLst>
                        <a:ext uri="{28A0092B-C50C-407E-A947-70E740481C1C}">
                          <a14:useLocalDpi xmlns:a14="http://schemas.microsoft.com/office/drawing/2010/main" val="0"/>
                        </a:ext>
                      </a:extLst>
                    </a:blip>
                    <a:stretch>
                      <a:fillRect/>
                    </a:stretch>
                  </pic:blipFill>
                  <pic:spPr>
                    <a:xfrm>
                      <a:off x="0" y="0"/>
                      <a:ext cx="6299835" cy="3624580"/>
                    </a:xfrm>
                    <a:prstGeom prst="rect">
                      <a:avLst/>
                    </a:prstGeom>
                  </pic:spPr>
                </pic:pic>
              </a:graphicData>
            </a:graphic>
          </wp:inline>
        </w:drawing>
      </w:r>
    </w:p>
    <w:p w14:paraId="2EB78C24" w14:textId="31067055" w:rsidR="00F079C4" w:rsidRDefault="00F079C4" w:rsidP="00F079C4">
      <w:pPr>
        <w:spacing w:line="100" w:lineRule="atLeast"/>
        <w:jc w:val="left"/>
        <w:rPr>
          <w:rFonts w:ascii="Arial" w:hAnsi="Arial" w:cs="Arial"/>
          <w:bCs/>
          <w:sz w:val="22"/>
          <w:szCs w:val="22"/>
        </w:rPr>
      </w:pPr>
      <w:r w:rsidRPr="00C763B0">
        <w:rPr>
          <w:rFonts w:ascii="Arial" w:hAnsi="Arial" w:cs="Arial"/>
          <w:bCs/>
          <w:sz w:val="22"/>
          <w:szCs w:val="22"/>
        </w:rPr>
        <w:t>Localizare amplasament</w:t>
      </w:r>
      <w:r w:rsidR="00C11D3F">
        <w:rPr>
          <w:rFonts w:ascii="Arial" w:hAnsi="Arial" w:cs="Arial"/>
          <w:bCs/>
          <w:sz w:val="22"/>
          <w:szCs w:val="22"/>
        </w:rPr>
        <w:t xml:space="preserve"> (canalul de descare existent în vecinătate)</w:t>
      </w:r>
      <w:r w:rsidRPr="00C763B0">
        <w:rPr>
          <w:rFonts w:ascii="Arial" w:hAnsi="Arial" w:cs="Arial"/>
          <w:bCs/>
          <w:sz w:val="22"/>
          <w:szCs w:val="22"/>
        </w:rPr>
        <w:t>.</w:t>
      </w:r>
    </w:p>
    <w:p w14:paraId="0197C22E" w14:textId="77777777" w:rsidR="00BE4D88" w:rsidRPr="00C763B0" w:rsidRDefault="00BE4D88">
      <w:pPr>
        <w:spacing w:line="100" w:lineRule="atLeast"/>
        <w:jc w:val="left"/>
        <w:rPr>
          <w:rFonts w:ascii="Arial" w:hAnsi="Arial" w:cs="Arial"/>
          <w:bCs/>
          <w:sz w:val="22"/>
          <w:szCs w:val="22"/>
        </w:rPr>
      </w:pPr>
    </w:p>
    <w:p w14:paraId="027BAC2A" w14:textId="00346C5C" w:rsidR="008C2604" w:rsidRDefault="00F079C4">
      <w:pPr>
        <w:spacing w:line="100" w:lineRule="atLeast"/>
        <w:jc w:val="left"/>
        <w:rPr>
          <w:rFonts w:ascii="Arial" w:hAnsi="Arial" w:cs="Arial"/>
          <w:b/>
          <w:bCs/>
          <w:color w:val="000080"/>
          <w:sz w:val="22"/>
          <w:szCs w:val="22"/>
        </w:rPr>
      </w:pPr>
      <w:r>
        <w:rPr>
          <w:rFonts w:ascii="Arial" w:hAnsi="Arial" w:cs="Arial"/>
          <w:b/>
          <w:bCs/>
          <w:noProof/>
          <w:color w:val="000080"/>
          <w:sz w:val="22"/>
          <w:szCs w:val="22"/>
        </w:rPr>
        <w:drawing>
          <wp:inline distT="0" distB="0" distL="0" distR="0" wp14:anchorId="762DA590" wp14:editId="2FDFDE0E">
            <wp:extent cx="6299835" cy="33331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5-20 at 16.46.30.png"/>
                    <pic:cNvPicPr/>
                  </pic:nvPicPr>
                  <pic:blipFill>
                    <a:blip r:embed="rId12">
                      <a:extLst>
                        <a:ext uri="{28A0092B-C50C-407E-A947-70E740481C1C}">
                          <a14:useLocalDpi xmlns:a14="http://schemas.microsoft.com/office/drawing/2010/main" val="0"/>
                        </a:ext>
                      </a:extLst>
                    </a:blip>
                    <a:stretch>
                      <a:fillRect/>
                    </a:stretch>
                  </pic:blipFill>
                  <pic:spPr>
                    <a:xfrm>
                      <a:off x="0" y="0"/>
                      <a:ext cx="6299835" cy="3333115"/>
                    </a:xfrm>
                    <a:prstGeom prst="rect">
                      <a:avLst/>
                    </a:prstGeom>
                  </pic:spPr>
                </pic:pic>
              </a:graphicData>
            </a:graphic>
          </wp:inline>
        </w:drawing>
      </w:r>
    </w:p>
    <w:p w14:paraId="51F9F72B" w14:textId="7D8C16CB" w:rsidR="00F079C4" w:rsidRDefault="00F079C4" w:rsidP="00F079C4">
      <w:pPr>
        <w:spacing w:line="100" w:lineRule="atLeast"/>
        <w:jc w:val="left"/>
        <w:rPr>
          <w:rFonts w:ascii="Arial" w:hAnsi="Arial" w:cs="Arial"/>
          <w:bCs/>
          <w:sz w:val="22"/>
          <w:szCs w:val="22"/>
        </w:rPr>
      </w:pPr>
      <w:r w:rsidRPr="00C763B0">
        <w:rPr>
          <w:rFonts w:ascii="Arial" w:hAnsi="Arial" w:cs="Arial"/>
          <w:bCs/>
          <w:sz w:val="22"/>
          <w:szCs w:val="22"/>
        </w:rPr>
        <w:t>Localizare amplasament</w:t>
      </w:r>
      <w:r>
        <w:rPr>
          <w:rFonts w:ascii="Arial" w:hAnsi="Arial" w:cs="Arial"/>
          <w:bCs/>
          <w:sz w:val="22"/>
          <w:szCs w:val="22"/>
        </w:rPr>
        <w:t xml:space="preserve"> + vecinătăți</w:t>
      </w:r>
      <w:r w:rsidRPr="00C763B0">
        <w:rPr>
          <w:rFonts w:ascii="Arial" w:hAnsi="Arial" w:cs="Arial"/>
          <w:bCs/>
          <w:sz w:val="22"/>
          <w:szCs w:val="22"/>
        </w:rPr>
        <w:t>.</w:t>
      </w:r>
    </w:p>
    <w:p w14:paraId="5D8865D4" w14:textId="77777777" w:rsidR="008C2604" w:rsidRDefault="008C2604">
      <w:pPr>
        <w:spacing w:line="100" w:lineRule="atLeast"/>
        <w:jc w:val="left"/>
        <w:rPr>
          <w:rFonts w:ascii="Arial" w:hAnsi="Arial" w:cs="Arial"/>
          <w:b/>
          <w:bCs/>
          <w:color w:val="000080"/>
          <w:sz w:val="22"/>
          <w:szCs w:val="22"/>
        </w:rPr>
      </w:pPr>
    </w:p>
    <w:p w14:paraId="3A569AF3" w14:textId="6DF9C300" w:rsidR="00F079C4" w:rsidRDefault="00F079C4">
      <w:pPr>
        <w:spacing w:line="100" w:lineRule="atLeast"/>
        <w:jc w:val="left"/>
        <w:rPr>
          <w:rFonts w:ascii="Arial" w:hAnsi="Arial" w:cs="Arial"/>
          <w:b/>
          <w:bCs/>
          <w:color w:val="000080"/>
          <w:sz w:val="22"/>
          <w:szCs w:val="22"/>
        </w:rPr>
      </w:pPr>
      <w:r>
        <w:rPr>
          <w:rFonts w:ascii="Arial" w:hAnsi="Arial" w:cs="Arial"/>
          <w:b/>
          <w:bCs/>
          <w:noProof/>
          <w:color w:val="000080"/>
          <w:sz w:val="22"/>
          <w:szCs w:val="22"/>
        </w:rPr>
        <w:drawing>
          <wp:inline distT="0" distB="0" distL="0" distR="0" wp14:anchorId="21BAD5B5" wp14:editId="73203573">
            <wp:extent cx="6299835" cy="332486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5-20 at 16.46.41.png"/>
                    <pic:cNvPicPr/>
                  </pic:nvPicPr>
                  <pic:blipFill>
                    <a:blip r:embed="rId13">
                      <a:extLst>
                        <a:ext uri="{28A0092B-C50C-407E-A947-70E740481C1C}">
                          <a14:useLocalDpi xmlns:a14="http://schemas.microsoft.com/office/drawing/2010/main" val="0"/>
                        </a:ext>
                      </a:extLst>
                    </a:blip>
                    <a:stretch>
                      <a:fillRect/>
                    </a:stretch>
                  </pic:blipFill>
                  <pic:spPr>
                    <a:xfrm>
                      <a:off x="0" y="0"/>
                      <a:ext cx="6299835" cy="3324860"/>
                    </a:xfrm>
                    <a:prstGeom prst="rect">
                      <a:avLst/>
                    </a:prstGeom>
                  </pic:spPr>
                </pic:pic>
              </a:graphicData>
            </a:graphic>
          </wp:inline>
        </w:drawing>
      </w:r>
    </w:p>
    <w:p w14:paraId="518AE9B0" w14:textId="77777777" w:rsidR="00F079C4" w:rsidRDefault="00F079C4" w:rsidP="00F079C4">
      <w:pPr>
        <w:spacing w:line="100" w:lineRule="atLeast"/>
        <w:jc w:val="left"/>
        <w:rPr>
          <w:rFonts w:ascii="Arial" w:hAnsi="Arial" w:cs="Arial"/>
          <w:bCs/>
          <w:sz w:val="22"/>
          <w:szCs w:val="22"/>
        </w:rPr>
      </w:pPr>
      <w:r w:rsidRPr="00C763B0">
        <w:rPr>
          <w:rFonts w:ascii="Arial" w:hAnsi="Arial" w:cs="Arial"/>
          <w:bCs/>
          <w:sz w:val="22"/>
          <w:szCs w:val="22"/>
        </w:rPr>
        <w:t>Localizare amplasament</w:t>
      </w:r>
      <w:r>
        <w:rPr>
          <w:rFonts w:ascii="Arial" w:hAnsi="Arial" w:cs="Arial"/>
          <w:bCs/>
          <w:sz w:val="22"/>
          <w:szCs w:val="22"/>
        </w:rPr>
        <w:t xml:space="preserve"> + vecinătăți</w:t>
      </w:r>
      <w:r w:rsidRPr="00C763B0">
        <w:rPr>
          <w:rFonts w:ascii="Arial" w:hAnsi="Arial" w:cs="Arial"/>
          <w:bCs/>
          <w:sz w:val="22"/>
          <w:szCs w:val="22"/>
        </w:rPr>
        <w:t>.</w:t>
      </w:r>
    </w:p>
    <w:p w14:paraId="5933D81C" w14:textId="77777777" w:rsidR="00F079C4" w:rsidRDefault="00F079C4" w:rsidP="0050050D">
      <w:pPr>
        <w:spacing w:line="100" w:lineRule="atLeast"/>
        <w:jc w:val="left"/>
        <w:rPr>
          <w:rFonts w:ascii="Arial" w:hAnsi="Arial" w:cs="Arial"/>
          <w:b/>
          <w:bCs/>
          <w:color w:val="000080"/>
          <w:sz w:val="22"/>
          <w:szCs w:val="22"/>
        </w:rPr>
      </w:pPr>
    </w:p>
    <w:p w14:paraId="34A398D2" w14:textId="032A759A" w:rsidR="0050050D" w:rsidRDefault="0050050D" w:rsidP="00D45D63">
      <w:pPr>
        <w:spacing w:line="240" w:lineRule="auto"/>
        <w:jc w:val="left"/>
        <w:rPr>
          <w:rFonts w:ascii="Arial" w:hAnsi="Arial" w:cs="Arial"/>
          <w:b/>
          <w:bCs/>
          <w:color w:val="000080"/>
          <w:sz w:val="22"/>
          <w:szCs w:val="22"/>
          <w:u w:val="single"/>
        </w:rPr>
      </w:pPr>
      <w:r w:rsidRPr="00CF52AA">
        <w:rPr>
          <w:rFonts w:ascii="Arial" w:hAnsi="Arial" w:cs="Arial"/>
          <w:b/>
          <w:bCs/>
          <w:color w:val="000080"/>
          <w:sz w:val="22"/>
          <w:szCs w:val="22"/>
          <w:u w:val="single"/>
        </w:rPr>
        <w:t>Politici de zonare și de folosire a terenului</w:t>
      </w:r>
    </w:p>
    <w:p w14:paraId="7E1192FC" w14:textId="77777777" w:rsidR="00CF52AA" w:rsidRPr="00CF52AA" w:rsidRDefault="00CF52AA" w:rsidP="00D45D63">
      <w:pPr>
        <w:spacing w:line="240" w:lineRule="auto"/>
        <w:jc w:val="left"/>
        <w:rPr>
          <w:rFonts w:ascii="Arial" w:hAnsi="Arial" w:cs="Arial"/>
          <w:b/>
          <w:bCs/>
          <w:color w:val="000080"/>
          <w:sz w:val="22"/>
          <w:szCs w:val="22"/>
          <w:u w:val="single"/>
        </w:rPr>
      </w:pPr>
    </w:p>
    <w:p w14:paraId="006E1020" w14:textId="77777777" w:rsidR="00D45D63" w:rsidRDefault="00D45D63" w:rsidP="00D45D63">
      <w:pPr>
        <w:suppressAutoHyphens w:val="0"/>
        <w:autoSpaceDE w:val="0"/>
        <w:autoSpaceDN w:val="0"/>
        <w:adjustRightInd w:val="0"/>
        <w:spacing w:after="240" w:line="240" w:lineRule="auto"/>
        <w:jc w:val="left"/>
        <w:textAlignment w:val="auto"/>
        <w:rPr>
          <w:rFonts w:ascii="Arial" w:hAnsi="Arial" w:cs="Arial"/>
          <w:color w:val="000000"/>
          <w:sz w:val="22"/>
          <w:szCs w:val="22"/>
        </w:rPr>
      </w:pPr>
      <w:r w:rsidRPr="00D45D63">
        <w:rPr>
          <w:rFonts w:ascii="Arial" w:hAnsi="Arial" w:cs="Arial"/>
          <w:color w:val="000000"/>
          <w:sz w:val="22"/>
          <w:szCs w:val="22"/>
        </w:rPr>
        <w:t xml:space="preserve">Zonarea şi folosirea terenului corespunde destinaţiei stabilite prin planurile de urbanism şi de amenajare a teritoriului (v. C.U. anexat). </w:t>
      </w:r>
    </w:p>
    <w:p w14:paraId="4F3E29C0" w14:textId="77777777" w:rsidR="00464FDA" w:rsidRDefault="00464FDA" w:rsidP="00443CBB">
      <w:pPr>
        <w:autoSpaceDE w:val="0"/>
        <w:spacing w:line="100" w:lineRule="atLeast"/>
        <w:jc w:val="left"/>
        <w:rPr>
          <w:rFonts w:ascii="Arial" w:hAnsi="Arial" w:cs="Arial"/>
          <w:i/>
          <w:sz w:val="22"/>
          <w:szCs w:val="22"/>
        </w:rPr>
      </w:pPr>
      <w:r w:rsidRPr="00443CBB">
        <w:rPr>
          <w:rFonts w:ascii="Arial" w:hAnsi="Arial" w:cs="Arial"/>
          <w:b/>
          <w:sz w:val="22"/>
          <w:szCs w:val="22"/>
        </w:rPr>
        <w:t>Amplasamentul studiat face parte integrantă a unei documentații de urbanism faza PUZ</w:t>
      </w:r>
      <w:r>
        <w:rPr>
          <w:rFonts w:ascii="Arial" w:hAnsi="Arial" w:cs="Arial"/>
          <w:sz w:val="22"/>
          <w:szCs w:val="22"/>
        </w:rPr>
        <w:t xml:space="preserve"> </w:t>
      </w:r>
      <w:r w:rsidRPr="0097398C">
        <w:rPr>
          <w:rFonts w:ascii="Arial" w:hAnsi="Arial" w:cs="Arial"/>
          <w:i/>
          <w:sz w:val="22"/>
          <w:szCs w:val="22"/>
        </w:rPr>
        <w:t>------documentației de urbanism nr. 166/2011, faza PUZ, avizată cu Avizul Unic al Consiliului Județean Brașov, nr. 6 din 30.01.2012 și aprobată de Consiliul Local cu nr. 90 din 2011</w:t>
      </w:r>
      <w:r>
        <w:rPr>
          <w:rFonts w:ascii="Arial" w:hAnsi="Arial" w:cs="Arial"/>
          <w:i/>
          <w:sz w:val="22"/>
          <w:szCs w:val="22"/>
        </w:rPr>
        <w:t xml:space="preserve">. </w:t>
      </w:r>
    </w:p>
    <w:p w14:paraId="67284BB9" w14:textId="77777777" w:rsidR="00464FDA" w:rsidRDefault="00464FDA" w:rsidP="00464FDA">
      <w:pPr>
        <w:autoSpaceDE w:val="0"/>
        <w:spacing w:line="100" w:lineRule="atLeast"/>
        <w:rPr>
          <w:rFonts w:ascii="Arial" w:hAnsi="Arial" w:cs="Arial"/>
          <w:i/>
          <w:sz w:val="22"/>
          <w:szCs w:val="22"/>
        </w:rPr>
      </w:pPr>
    </w:p>
    <w:p w14:paraId="32ED5908" w14:textId="77777777" w:rsidR="00464FDA" w:rsidRDefault="00464FDA" w:rsidP="00464FDA">
      <w:pPr>
        <w:autoSpaceDE w:val="0"/>
        <w:spacing w:line="100" w:lineRule="atLeast"/>
        <w:rPr>
          <w:rFonts w:ascii="Arial" w:hAnsi="Arial" w:cs="Arial"/>
          <w:sz w:val="22"/>
          <w:szCs w:val="22"/>
        </w:rPr>
      </w:pPr>
      <w:r>
        <w:rPr>
          <w:rFonts w:ascii="Arial" w:hAnsi="Arial" w:cs="Arial"/>
          <w:sz w:val="22"/>
          <w:szCs w:val="22"/>
        </w:rPr>
        <w:t>Conform:</w:t>
      </w:r>
    </w:p>
    <w:p w14:paraId="567D4F9D" w14:textId="77777777" w:rsidR="00464FDA" w:rsidRDefault="00464FDA" w:rsidP="00464FDA">
      <w:pPr>
        <w:autoSpaceDE w:val="0"/>
        <w:spacing w:line="100" w:lineRule="atLeast"/>
        <w:rPr>
          <w:rFonts w:ascii="Arial" w:hAnsi="Arial" w:cs="Arial"/>
          <w:i/>
          <w:sz w:val="22"/>
          <w:szCs w:val="22"/>
        </w:rPr>
      </w:pPr>
      <w:r w:rsidRPr="0097398C">
        <w:rPr>
          <w:rFonts w:ascii="Arial" w:hAnsi="Arial" w:cs="Arial"/>
          <w:i/>
          <w:sz w:val="22"/>
          <w:szCs w:val="22"/>
        </w:rPr>
        <w:t>------documentației de urbanism nr. 166/2011, faza PUZ, avizată cu Avizul Unic al Consiliului Județean Brașov, nr. 6 din 30.01.2012 și aprobată de Consiliul Local cu nr. 90 din 2011</w:t>
      </w:r>
    </w:p>
    <w:p w14:paraId="20640D5C" w14:textId="77777777" w:rsidR="00464FDA" w:rsidRDefault="00464FDA" w:rsidP="00464FDA">
      <w:pPr>
        <w:autoSpaceDE w:val="0"/>
        <w:spacing w:line="100" w:lineRule="atLeast"/>
        <w:rPr>
          <w:rFonts w:ascii="Arial" w:hAnsi="Arial" w:cs="Arial"/>
          <w:b/>
          <w:sz w:val="22"/>
          <w:szCs w:val="22"/>
        </w:rPr>
      </w:pPr>
      <w:r w:rsidRPr="00AF3187">
        <w:rPr>
          <w:rFonts w:ascii="Arial" w:hAnsi="Arial" w:cs="Arial"/>
          <w:sz w:val="22"/>
          <w:szCs w:val="22"/>
          <w:u w:val="single"/>
        </w:rPr>
        <w:t>destinația zonei este de</w:t>
      </w:r>
      <w:r>
        <w:rPr>
          <w:rFonts w:ascii="Arial" w:hAnsi="Arial" w:cs="Arial"/>
          <w:b/>
          <w:sz w:val="22"/>
          <w:szCs w:val="22"/>
        </w:rPr>
        <w:t xml:space="preserve"> zonă de mică producție și prestări servicii (ZS).</w:t>
      </w:r>
    </w:p>
    <w:p w14:paraId="3961354D" w14:textId="77777777" w:rsidR="00464FDA" w:rsidRDefault="00464FDA" w:rsidP="00464FDA">
      <w:pPr>
        <w:autoSpaceDE w:val="0"/>
        <w:spacing w:line="100" w:lineRule="atLeast"/>
        <w:rPr>
          <w:rFonts w:ascii="Arial" w:hAnsi="Arial" w:cs="Arial"/>
          <w:b/>
          <w:sz w:val="22"/>
          <w:szCs w:val="22"/>
        </w:rPr>
      </w:pPr>
    </w:p>
    <w:p w14:paraId="61468B42" w14:textId="43F8A26F" w:rsidR="00464FDA" w:rsidRDefault="00464FDA" w:rsidP="00464FDA">
      <w:pPr>
        <w:autoSpaceDE w:val="0"/>
        <w:spacing w:line="100" w:lineRule="atLeast"/>
        <w:rPr>
          <w:rFonts w:ascii="Arial" w:hAnsi="Arial" w:cs="Arial"/>
          <w:sz w:val="22"/>
          <w:szCs w:val="22"/>
        </w:rPr>
      </w:pPr>
      <w:r w:rsidRPr="00713748">
        <w:rPr>
          <w:rFonts w:ascii="Arial" w:hAnsi="Arial" w:cs="Arial"/>
          <w:i/>
          <w:sz w:val="22"/>
          <w:szCs w:val="22"/>
          <w:u w:val="single"/>
        </w:rPr>
        <w:t>Funcțiunea propusă prin proiect se încadrează în destinația zonei,</w:t>
      </w:r>
      <w:r w:rsidRPr="006753BE">
        <w:rPr>
          <w:rFonts w:ascii="Arial" w:hAnsi="Arial" w:cs="Arial"/>
          <w:sz w:val="22"/>
          <w:szCs w:val="22"/>
        </w:rPr>
        <w:t xml:space="preserve"> conform documentației </w:t>
      </w:r>
      <w:r w:rsidR="008F56C3">
        <w:rPr>
          <w:rFonts w:ascii="Arial" w:hAnsi="Arial" w:cs="Arial"/>
          <w:sz w:val="22"/>
          <w:szCs w:val="22"/>
        </w:rPr>
        <w:t>de P.U.Z. aprobată în anul 2011.</w:t>
      </w:r>
    </w:p>
    <w:p w14:paraId="6A595D55" w14:textId="795BE94D" w:rsidR="00464FDA" w:rsidRDefault="00464FDA" w:rsidP="00DF414C">
      <w:pPr>
        <w:numPr>
          <w:ilvl w:val="0"/>
          <w:numId w:val="33"/>
        </w:numPr>
        <w:autoSpaceDE w:val="0"/>
        <w:spacing w:line="100" w:lineRule="atLeast"/>
        <w:jc w:val="left"/>
        <w:textAlignment w:val="auto"/>
        <w:rPr>
          <w:rFonts w:ascii="Arial" w:hAnsi="Arial" w:cs="Arial"/>
          <w:sz w:val="22"/>
          <w:szCs w:val="22"/>
        </w:rPr>
      </w:pPr>
      <w:r>
        <w:rPr>
          <w:rFonts w:ascii="Arial" w:hAnsi="Arial" w:cs="Arial"/>
          <w:sz w:val="22"/>
          <w:szCs w:val="22"/>
        </w:rPr>
        <w:t xml:space="preserve">Funcțiunea propusă= hală </w:t>
      </w:r>
      <w:r w:rsidR="00F300C7">
        <w:rPr>
          <w:rFonts w:ascii="Arial" w:hAnsi="Arial" w:cs="Arial"/>
          <w:sz w:val="22"/>
          <w:szCs w:val="22"/>
        </w:rPr>
        <w:t xml:space="preserve">mică producție, birouri, anexe </w:t>
      </w:r>
      <w:r>
        <w:rPr>
          <w:rFonts w:ascii="Arial" w:hAnsi="Arial" w:cs="Arial"/>
          <w:sz w:val="22"/>
          <w:szCs w:val="22"/>
        </w:rPr>
        <w:t>tehnice și împrejmuire</w:t>
      </w:r>
    </w:p>
    <w:p w14:paraId="015E7779" w14:textId="77777777" w:rsidR="00464FDA" w:rsidRPr="006753BE" w:rsidRDefault="00464FDA" w:rsidP="00DF414C">
      <w:pPr>
        <w:numPr>
          <w:ilvl w:val="0"/>
          <w:numId w:val="33"/>
        </w:numPr>
        <w:autoSpaceDE w:val="0"/>
        <w:spacing w:line="100" w:lineRule="atLeast"/>
        <w:jc w:val="left"/>
        <w:textAlignment w:val="auto"/>
        <w:rPr>
          <w:rFonts w:ascii="Arial" w:hAnsi="Arial" w:cs="Arial"/>
          <w:sz w:val="22"/>
          <w:szCs w:val="22"/>
        </w:rPr>
      </w:pPr>
      <w:r>
        <w:rPr>
          <w:rFonts w:ascii="Arial" w:hAnsi="Arial" w:cs="Arial"/>
          <w:sz w:val="22"/>
          <w:szCs w:val="22"/>
        </w:rPr>
        <w:t>Destinația zonei confom PUZ aprobat = zonă de mică producție și prestări servicii (ZS)</w:t>
      </w:r>
    </w:p>
    <w:p w14:paraId="0FEDDABE" w14:textId="77777777" w:rsidR="00464FDA" w:rsidRPr="00C37F09" w:rsidRDefault="00464FDA" w:rsidP="00464FDA">
      <w:pPr>
        <w:autoSpaceDE w:val="0"/>
        <w:spacing w:line="100" w:lineRule="atLeast"/>
        <w:rPr>
          <w:rFonts w:ascii="Arial" w:hAnsi="Arial" w:cs="Arial"/>
          <w:i/>
          <w:sz w:val="22"/>
          <w:szCs w:val="22"/>
        </w:rPr>
      </w:pPr>
    </w:p>
    <w:p w14:paraId="5F165A9C" w14:textId="779F096E" w:rsidR="0033266E" w:rsidRDefault="00264C96" w:rsidP="0033266E">
      <w:pPr>
        <w:suppressAutoHyphens w:val="0"/>
        <w:autoSpaceDE w:val="0"/>
        <w:autoSpaceDN w:val="0"/>
        <w:adjustRightInd w:val="0"/>
        <w:spacing w:line="240" w:lineRule="auto"/>
        <w:jc w:val="left"/>
        <w:textAlignment w:val="auto"/>
        <w:rPr>
          <w:rFonts w:ascii="Arial" w:hAnsi="Arial" w:cs="Arial"/>
          <w:color w:val="000000"/>
          <w:sz w:val="22"/>
          <w:szCs w:val="22"/>
        </w:rPr>
      </w:pPr>
      <w:r>
        <w:rPr>
          <w:rFonts w:ascii="Arial" w:hAnsi="Arial" w:cs="Arial"/>
          <w:color w:val="000000"/>
          <w:sz w:val="22"/>
          <w:szCs w:val="22"/>
        </w:rPr>
        <w:t>Investiția va contribui la dezvoltarea economică a zonei.</w:t>
      </w:r>
    </w:p>
    <w:p w14:paraId="53DB4CA8" w14:textId="77777777" w:rsidR="0033266E" w:rsidRDefault="0033266E" w:rsidP="0033266E">
      <w:pPr>
        <w:suppressAutoHyphens w:val="0"/>
        <w:autoSpaceDE w:val="0"/>
        <w:autoSpaceDN w:val="0"/>
        <w:adjustRightInd w:val="0"/>
        <w:spacing w:line="240" w:lineRule="auto"/>
        <w:jc w:val="left"/>
        <w:textAlignment w:val="auto"/>
        <w:rPr>
          <w:rFonts w:ascii="Arial" w:hAnsi="Arial" w:cs="Arial"/>
          <w:color w:val="000000"/>
          <w:sz w:val="22"/>
          <w:szCs w:val="22"/>
        </w:rPr>
      </w:pPr>
    </w:p>
    <w:p w14:paraId="7F70F5B0" w14:textId="0D9971A1" w:rsidR="0050050D" w:rsidRPr="00CF52AA" w:rsidRDefault="0050050D">
      <w:pPr>
        <w:spacing w:line="100" w:lineRule="atLeast"/>
        <w:jc w:val="left"/>
        <w:rPr>
          <w:rFonts w:ascii="Arial" w:hAnsi="Arial" w:cs="Arial"/>
          <w:b/>
          <w:bCs/>
          <w:color w:val="000080"/>
          <w:sz w:val="22"/>
          <w:szCs w:val="22"/>
          <w:u w:val="single"/>
        </w:rPr>
      </w:pPr>
      <w:r w:rsidRPr="00CF52AA">
        <w:rPr>
          <w:rFonts w:ascii="Arial" w:hAnsi="Arial" w:cs="Arial"/>
          <w:b/>
          <w:bCs/>
          <w:color w:val="000080"/>
          <w:sz w:val="22"/>
          <w:szCs w:val="22"/>
          <w:u w:val="single"/>
        </w:rPr>
        <w:t>Arealele sensibile</w:t>
      </w:r>
    </w:p>
    <w:p w14:paraId="2B8E4FD5" w14:textId="77777777" w:rsidR="0050050D" w:rsidRDefault="0050050D">
      <w:pPr>
        <w:spacing w:line="100" w:lineRule="atLeast"/>
        <w:jc w:val="left"/>
        <w:rPr>
          <w:rFonts w:ascii="Arial" w:hAnsi="Arial" w:cs="Arial"/>
          <w:b/>
          <w:bCs/>
          <w:color w:val="000080"/>
          <w:sz w:val="22"/>
          <w:szCs w:val="22"/>
        </w:rPr>
      </w:pPr>
    </w:p>
    <w:p w14:paraId="00EA7318" w14:textId="1C481503" w:rsidR="009A647A" w:rsidRPr="006570C3" w:rsidRDefault="006570C3" w:rsidP="009A647A">
      <w:pPr>
        <w:spacing w:line="240" w:lineRule="auto"/>
        <w:rPr>
          <w:rFonts w:ascii="Arial" w:hAnsi="Arial" w:cs="Arial"/>
          <w:bCs/>
          <w:sz w:val="22"/>
          <w:szCs w:val="22"/>
        </w:rPr>
      </w:pPr>
      <w:r w:rsidRPr="006570C3">
        <w:rPr>
          <w:rFonts w:ascii="Arial" w:hAnsi="Arial" w:cs="Arial"/>
          <w:bCs/>
          <w:sz w:val="22"/>
          <w:szCs w:val="22"/>
        </w:rPr>
        <w:t>Nu este cazul. În imediata vecinătate a amplasamentului nu există areale sensibile</w:t>
      </w:r>
      <w:r w:rsidR="007E6F8F">
        <w:rPr>
          <w:rFonts w:ascii="Arial" w:hAnsi="Arial" w:cs="Arial"/>
          <w:bCs/>
          <w:sz w:val="22"/>
          <w:szCs w:val="22"/>
        </w:rPr>
        <w:t xml:space="preserve"> identificate</w:t>
      </w:r>
      <w:r w:rsidRPr="006570C3">
        <w:rPr>
          <w:rFonts w:ascii="Arial" w:hAnsi="Arial" w:cs="Arial"/>
          <w:bCs/>
          <w:sz w:val="22"/>
          <w:szCs w:val="22"/>
        </w:rPr>
        <w:t>.</w:t>
      </w:r>
    </w:p>
    <w:p w14:paraId="52A8D965" w14:textId="77777777" w:rsidR="0050050D" w:rsidRDefault="0050050D">
      <w:pPr>
        <w:spacing w:line="100" w:lineRule="atLeast"/>
        <w:jc w:val="left"/>
        <w:rPr>
          <w:rFonts w:ascii="Arial" w:hAnsi="Arial" w:cs="Arial"/>
          <w:b/>
          <w:bCs/>
          <w:color w:val="000080"/>
          <w:sz w:val="22"/>
          <w:szCs w:val="22"/>
        </w:rPr>
      </w:pPr>
    </w:p>
    <w:p w14:paraId="1A3CE0C5" w14:textId="2C87A170" w:rsidR="00A17772" w:rsidRPr="00CF52AA" w:rsidRDefault="00A17772">
      <w:pPr>
        <w:spacing w:line="100" w:lineRule="atLeast"/>
        <w:jc w:val="left"/>
        <w:rPr>
          <w:rFonts w:ascii="Arial" w:hAnsi="Arial" w:cs="Arial"/>
          <w:b/>
          <w:bCs/>
          <w:color w:val="000080"/>
          <w:sz w:val="22"/>
          <w:szCs w:val="22"/>
          <w:u w:val="single"/>
        </w:rPr>
      </w:pPr>
      <w:r w:rsidRPr="00CF52AA">
        <w:rPr>
          <w:rFonts w:ascii="Arial" w:hAnsi="Arial" w:cs="Arial"/>
          <w:b/>
          <w:bCs/>
          <w:color w:val="000080"/>
          <w:sz w:val="22"/>
          <w:szCs w:val="22"/>
          <w:u w:val="single"/>
        </w:rPr>
        <w:t>Coordonatele geografice ale amplasamentului proiectului, care vor fi prezentate sub formă de vector, în format digital cu referință geografică, în sistem de proiecție națională Stereo 1970</w:t>
      </w:r>
    </w:p>
    <w:p w14:paraId="287FFDB6" w14:textId="77777777" w:rsidR="00D71ED9" w:rsidRDefault="00D71ED9">
      <w:pPr>
        <w:spacing w:line="100" w:lineRule="atLeast"/>
        <w:jc w:val="left"/>
        <w:rPr>
          <w:rFonts w:ascii="Arial" w:hAnsi="Arial" w:cs="Arial"/>
          <w:b/>
          <w:bCs/>
          <w:color w:val="000080"/>
          <w:sz w:val="22"/>
          <w:szCs w:val="22"/>
        </w:rPr>
      </w:pPr>
    </w:p>
    <w:p w14:paraId="79DEA3D4" w14:textId="0340D519" w:rsidR="00BB4DC2" w:rsidRPr="00CF52AA" w:rsidRDefault="00BB4DC2">
      <w:pPr>
        <w:spacing w:line="100" w:lineRule="atLeast"/>
        <w:jc w:val="left"/>
        <w:rPr>
          <w:rFonts w:ascii="Arial" w:hAnsi="Arial" w:cs="Arial"/>
          <w:bCs/>
          <w:sz w:val="22"/>
          <w:szCs w:val="22"/>
        </w:rPr>
      </w:pPr>
      <w:r w:rsidRPr="00BB4DC2">
        <w:rPr>
          <w:rFonts w:ascii="Arial" w:hAnsi="Arial" w:cs="Arial"/>
          <w:bCs/>
          <w:sz w:val="22"/>
          <w:szCs w:val="22"/>
        </w:rPr>
        <w:t>Se anexează ridicarea topografică vizată OCPI, care include și coordonatele geografice ale proiectului.</w:t>
      </w:r>
    </w:p>
    <w:p w14:paraId="765391C8" w14:textId="20CB571F" w:rsidR="00F249FB" w:rsidRDefault="00F249FB">
      <w:pPr>
        <w:spacing w:line="100" w:lineRule="atLeast"/>
        <w:jc w:val="left"/>
        <w:rPr>
          <w:rFonts w:ascii="Arial" w:hAnsi="Arial" w:cs="Arial"/>
          <w:b/>
          <w:bCs/>
          <w:color w:val="000080"/>
          <w:sz w:val="22"/>
          <w:szCs w:val="22"/>
        </w:rPr>
      </w:pPr>
      <w:r>
        <w:rPr>
          <w:rFonts w:ascii="Arial" w:hAnsi="Arial" w:cs="Arial"/>
          <w:b/>
          <w:bCs/>
          <w:noProof/>
          <w:color w:val="000080"/>
          <w:sz w:val="22"/>
          <w:szCs w:val="22"/>
        </w:rPr>
        <w:drawing>
          <wp:inline distT="0" distB="0" distL="0" distR="0" wp14:anchorId="33DA129C" wp14:editId="0777C79B">
            <wp:extent cx="4066162" cy="4486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v coord.pdf"/>
                    <pic:cNvPicPr/>
                  </pic:nvPicPr>
                  <pic:blipFill>
                    <a:blip r:embed="rId14">
                      <a:extLst>
                        <a:ext uri="{28A0092B-C50C-407E-A947-70E740481C1C}">
                          <a14:useLocalDpi xmlns:a14="http://schemas.microsoft.com/office/drawing/2010/main" val="0"/>
                        </a:ext>
                      </a:extLst>
                    </a:blip>
                    <a:stretch>
                      <a:fillRect/>
                    </a:stretch>
                  </pic:blipFill>
                  <pic:spPr>
                    <a:xfrm>
                      <a:off x="0" y="0"/>
                      <a:ext cx="4066698" cy="4487392"/>
                    </a:xfrm>
                    <a:prstGeom prst="rect">
                      <a:avLst/>
                    </a:prstGeom>
                  </pic:spPr>
                </pic:pic>
              </a:graphicData>
            </a:graphic>
          </wp:inline>
        </w:drawing>
      </w:r>
    </w:p>
    <w:p w14:paraId="20D9E357" w14:textId="77777777" w:rsidR="00326A6E" w:rsidRDefault="00326A6E">
      <w:pPr>
        <w:spacing w:line="100" w:lineRule="atLeast"/>
        <w:jc w:val="left"/>
        <w:rPr>
          <w:rFonts w:ascii="Arial" w:hAnsi="Arial" w:cs="Arial"/>
          <w:b/>
          <w:bCs/>
          <w:color w:val="000080"/>
          <w:sz w:val="22"/>
          <w:szCs w:val="22"/>
        </w:rPr>
      </w:pPr>
    </w:p>
    <w:p w14:paraId="78A5C7B1" w14:textId="6E150C5E" w:rsidR="00D71ED9" w:rsidRPr="00CF52AA" w:rsidRDefault="00D71ED9">
      <w:pPr>
        <w:spacing w:line="100" w:lineRule="atLeast"/>
        <w:jc w:val="left"/>
        <w:rPr>
          <w:rFonts w:ascii="Arial" w:hAnsi="Arial" w:cs="Arial"/>
          <w:b/>
          <w:bCs/>
          <w:color w:val="000080"/>
          <w:sz w:val="22"/>
          <w:szCs w:val="22"/>
          <w:u w:val="single"/>
        </w:rPr>
      </w:pPr>
      <w:r w:rsidRPr="00CF52AA">
        <w:rPr>
          <w:rFonts w:ascii="Arial" w:hAnsi="Arial" w:cs="Arial"/>
          <w:b/>
          <w:bCs/>
          <w:color w:val="000080"/>
          <w:sz w:val="22"/>
          <w:szCs w:val="22"/>
          <w:u w:val="single"/>
        </w:rPr>
        <w:t>Detalii privind orice variantă de amplasament care a fost luată în considerare</w:t>
      </w:r>
    </w:p>
    <w:p w14:paraId="22E54760" w14:textId="77777777" w:rsidR="00E400B1" w:rsidRDefault="00E400B1">
      <w:pPr>
        <w:spacing w:line="100" w:lineRule="atLeast"/>
        <w:jc w:val="left"/>
        <w:rPr>
          <w:rFonts w:ascii="Arial" w:hAnsi="Arial" w:cs="Arial"/>
          <w:b/>
          <w:bCs/>
          <w:color w:val="000080"/>
          <w:sz w:val="22"/>
          <w:szCs w:val="22"/>
        </w:rPr>
      </w:pPr>
    </w:p>
    <w:p w14:paraId="35DE980B" w14:textId="64C1A78F" w:rsidR="00B90029" w:rsidRPr="004D6A28" w:rsidRDefault="00E400B1" w:rsidP="004D6A28">
      <w:pPr>
        <w:spacing w:line="100" w:lineRule="atLeast"/>
        <w:jc w:val="left"/>
        <w:rPr>
          <w:rFonts w:ascii="Arial" w:hAnsi="Arial" w:cs="Arial"/>
          <w:bCs/>
          <w:sz w:val="22"/>
          <w:szCs w:val="22"/>
        </w:rPr>
      </w:pPr>
      <w:r w:rsidRPr="00E400B1">
        <w:rPr>
          <w:rFonts w:ascii="Arial" w:hAnsi="Arial" w:cs="Arial"/>
          <w:bCs/>
          <w:sz w:val="22"/>
          <w:szCs w:val="22"/>
        </w:rPr>
        <w:t>Nu este cazul.</w:t>
      </w:r>
      <w:r w:rsidR="00B90029">
        <w:rPr>
          <w:rFonts w:ascii="Arial" w:hAnsi="Arial" w:cs="Arial"/>
          <w:color w:val="FF950E"/>
          <w:sz w:val="22"/>
          <w:szCs w:val="22"/>
        </w:rPr>
        <w:br w:type="page"/>
      </w:r>
    </w:p>
    <w:p w14:paraId="06778603" w14:textId="77777777" w:rsidR="001C4BEA" w:rsidRPr="001D7422" w:rsidRDefault="001C4BEA">
      <w:pPr>
        <w:spacing w:line="100" w:lineRule="atLeast"/>
        <w:jc w:val="left"/>
        <w:rPr>
          <w:rFonts w:ascii="Arial" w:hAnsi="Arial" w:cs="Arial"/>
          <w:color w:val="FF950E"/>
          <w:sz w:val="22"/>
          <w:szCs w:val="22"/>
        </w:rPr>
      </w:pPr>
    </w:p>
    <w:p w14:paraId="4AD4F357" w14:textId="5F83AAAC" w:rsidR="00D71ED9" w:rsidRPr="001D7422" w:rsidRDefault="00D71ED9" w:rsidP="00026D57">
      <w:pPr>
        <w:widowControl/>
        <w:pBdr>
          <w:top w:val="single" w:sz="4" w:space="1" w:color="000000"/>
          <w:left w:val="single" w:sz="4" w:space="0" w:color="000000"/>
          <w:bottom w:val="single" w:sz="4" w:space="1" w:color="000000"/>
          <w:right w:val="single" w:sz="4" w:space="4" w:color="000000"/>
        </w:pBdr>
        <w:shd w:val="clear" w:color="auto" w:fill="DDD9C3" w:themeFill="background2" w:themeFillShade="E6"/>
        <w:autoSpaceDE w:val="0"/>
        <w:spacing w:line="100" w:lineRule="atLeast"/>
        <w:jc w:val="left"/>
        <w:textAlignment w:val="auto"/>
        <w:rPr>
          <w:rFonts w:ascii="Arial" w:hAnsi="Arial" w:cs="Arial"/>
          <w:b/>
          <w:bCs/>
          <w:color w:val="000080"/>
          <w:sz w:val="22"/>
          <w:szCs w:val="22"/>
          <w:lang w:val="ro-RO"/>
        </w:rPr>
      </w:pPr>
      <w:r>
        <w:rPr>
          <w:rFonts w:ascii="Arial" w:hAnsi="Arial" w:cs="Arial"/>
          <w:b/>
          <w:bCs/>
          <w:color w:val="000080"/>
          <w:sz w:val="22"/>
          <w:szCs w:val="22"/>
          <w:lang w:val="ro-RO"/>
        </w:rPr>
        <w:t>CAPITOLUL VI</w:t>
      </w:r>
      <w:r w:rsidRPr="001D7422">
        <w:rPr>
          <w:rFonts w:ascii="Arial" w:hAnsi="Arial" w:cs="Arial"/>
          <w:b/>
          <w:bCs/>
          <w:color w:val="000080"/>
          <w:sz w:val="22"/>
          <w:szCs w:val="22"/>
          <w:lang w:val="ro-RO"/>
        </w:rPr>
        <w:t>.</w:t>
      </w:r>
      <w:r w:rsidRPr="001D7422">
        <w:rPr>
          <w:rFonts w:ascii="Arial" w:hAnsi="Arial" w:cs="Arial"/>
          <w:b/>
          <w:bCs/>
          <w:color w:val="000080"/>
          <w:sz w:val="22"/>
          <w:szCs w:val="22"/>
          <w:lang w:val="ro-RO"/>
        </w:rPr>
        <w:tab/>
        <w:t xml:space="preserve">DESCRIEREA </w:t>
      </w:r>
      <w:r>
        <w:rPr>
          <w:rFonts w:ascii="Arial" w:hAnsi="Arial" w:cs="Arial"/>
          <w:b/>
          <w:bCs/>
          <w:color w:val="000080"/>
          <w:sz w:val="22"/>
          <w:szCs w:val="22"/>
          <w:lang w:val="ro-RO"/>
        </w:rPr>
        <w:t>TUTUROR EFECTELOR SEMNIFICATIVE POSIBILE ASUPRA MEDIULUI ALE PROIECTULUI</w:t>
      </w:r>
      <w:r w:rsidR="0010249F">
        <w:rPr>
          <w:rFonts w:ascii="Arial" w:hAnsi="Arial" w:cs="Arial"/>
          <w:b/>
          <w:bCs/>
          <w:color w:val="000080"/>
          <w:sz w:val="22"/>
          <w:szCs w:val="22"/>
          <w:lang w:val="ro-RO"/>
        </w:rPr>
        <w:t xml:space="preserve"> – în limita informațiilor disponibile</w:t>
      </w:r>
    </w:p>
    <w:p w14:paraId="1F204BBD" w14:textId="77777777" w:rsidR="001C4BEA" w:rsidRDefault="001C4BEA">
      <w:pPr>
        <w:autoSpaceDE w:val="0"/>
        <w:spacing w:line="100" w:lineRule="atLeast"/>
        <w:jc w:val="left"/>
        <w:rPr>
          <w:rFonts w:ascii="Arial" w:hAnsi="Arial" w:cs="Arial"/>
          <w:b/>
          <w:bCs/>
          <w:color w:val="000080"/>
          <w:sz w:val="22"/>
          <w:szCs w:val="22"/>
          <w:lang w:val="ro-RO"/>
        </w:rPr>
      </w:pPr>
    </w:p>
    <w:p w14:paraId="198012A6" w14:textId="29331E0F" w:rsidR="005928D6" w:rsidRPr="00E223E1" w:rsidRDefault="00E223E1" w:rsidP="00DF414C">
      <w:pPr>
        <w:pStyle w:val="ListParagraph"/>
        <w:numPr>
          <w:ilvl w:val="0"/>
          <w:numId w:val="8"/>
        </w:numPr>
        <w:autoSpaceDE w:val="0"/>
        <w:spacing w:line="100" w:lineRule="atLeast"/>
        <w:jc w:val="left"/>
        <w:rPr>
          <w:rFonts w:ascii="Arial" w:hAnsi="Arial" w:cs="Arial"/>
          <w:b/>
          <w:bCs/>
          <w:color w:val="000080"/>
          <w:sz w:val="22"/>
          <w:szCs w:val="22"/>
          <w:lang w:val="ro-RO"/>
        </w:rPr>
      </w:pPr>
      <w:r>
        <w:rPr>
          <w:rFonts w:ascii="Arial" w:hAnsi="Arial" w:cs="Arial"/>
          <w:b/>
          <w:bCs/>
          <w:color w:val="000080"/>
          <w:sz w:val="22"/>
          <w:szCs w:val="22"/>
          <w:lang w:val="ro-RO"/>
        </w:rPr>
        <w:t>SURSE DE POLUANȚI ȘI INSTALAȚII PENTRU REȚINEREA, EVACUAREA ȘI DISPERSIA POLUANȚILOR ÎN MEDIU</w:t>
      </w:r>
    </w:p>
    <w:p w14:paraId="6158257F" w14:textId="77777777" w:rsidR="005928D6" w:rsidRDefault="005928D6">
      <w:pPr>
        <w:autoSpaceDE w:val="0"/>
        <w:spacing w:line="100" w:lineRule="atLeast"/>
        <w:jc w:val="left"/>
        <w:rPr>
          <w:rFonts w:ascii="Arial" w:hAnsi="Arial" w:cs="Arial"/>
          <w:b/>
          <w:bCs/>
          <w:color w:val="000080"/>
          <w:sz w:val="22"/>
          <w:szCs w:val="22"/>
          <w:lang w:val="ro-RO"/>
        </w:rPr>
      </w:pPr>
    </w:p>
    <w:p w14:paraId="68248511" w14:textId="5218B90D" w:rsidR="005928D6" w:rsidRPr="001D7422" w:rsidRDefault="005928D6" w:rsidP="00DF414C">
      <w:pPr>
        <w:numPr>
          <w:ilvl w:val="1"/>
          <w:numId w:val="7"/>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Protecția calității apelor:</w:t>
      </w:r>
    </w:p>
    <w:p w14:paraId="3513BB10" w14:textId="77777777" w:rsidR="00C32366" w:rsidRDefault="00E223E1" w:rsidP="00DF414C">
      <w:pPr>
        <w:pStyle w:val="ListParagraph"/>
        <w:numPr>
          <w:ilvl w:val="0"/>
          <w:numId w:val="9"/>
        </w:numPr>
        <w:autoSpaceDE w:val="0"/>
        <w:spacing w:line="100" w:lineRule="atLeast"/>
        <w:ind w:left="1843" w:hanging="283"/>
        <w:jc w:val="left"/>
        <w:rPr>
          <w:rFonts w:ascii="Arial" w:hAnsi="Arial" w:cs="Arial"/>
          <w:bCs/>
          <w:color w:val="000080"/>
          <w:sz w:val="22"/>
          <w:szCs w:val="22"/>
          <w:lang w:val="ro-RO"/>
        </w:rPr>
      </w:pPr>
      <w:r w:rsidRPr="00C32366">
        <w:rPr>
          <w:rFonts w:ascii="Arial" w:hAnsi="Arial" w:cs="Arial"/>
          <w:bCs/>
          <w:color w:val="000080"/>
          <w:sz w:val="22"/>
          <w:szCs w:val="22"/>
          <w:lang w:val="ro-RO"/>
        </w:rPr>
        <w:t>Sursele de poluanți pentru ape, locul de evacuare sau emisarul</w:t>
      </w:r>
    </w:p>
    <w:p w14:paraId="53645B26" w14:textId="50FC250F" w:rsidR="00E223E1" w:rsidRPr="00C32366" w:rsidRDefault="00E223E1" w:rsidP="00DF414C">
      <w:pPr>
        <w:pStyle w:val="ListParagraph"/>
        <w:numPr>
          <w:ilvl w:val="0"/>
          <w:numId w:val="9"/>
        </w:numPr>
        <w:autoSpaceDE w:val="0"/>
        <w:spacing w:line="100" w:lineRule="atLeast"/>
        <w:ind w:left="1843" w:hanging="283"/>
        <w:jc w:val="left"/>
        <w:rPr>
          <w:rFonts w:ascii="Arial" w:hAnsi="Arial" w:cs="Arial"/>
          <w:bCs/>
          <w:color w:val="000080"/>
          <w:sz w:val="22"/>
          <w:szCs w:val="22"/>
          <w:lang w:val="ro-RO"/>
        </w:rPr>
      </w:pPr>
      <w:r w:rsidRPr="00C32366">
        <w:rPr>
          <w:rFonts w:ascii="Arial" w:hAnsi="Arial" w:cs="Arial"/>
          <w:bCs/>
          <w:color w:val="000080"/>
          <w:sz w:val="22"/>
          <w:szCs w:val="22"/>
          <w:lang w:val="ro-RO"/>
        </w:rPr>
        <w:t>Stațiile și instalațiile de epurare sau preepurare a apelor uzate prevăzute</w:t>
      </w:r>
    </w:p>
    <w:p w14:paraId="3FB3EAF8" w14:textId="77777777" w:rsidR="00E223E1" w:rsidRDefault="00E223E1">
      <w:pPr>
        <w:autoSpaceDE w:val="0"/>
        <w:spacing w:line="100" w:lineRule="atLeast"/>
        <w:jc w:val="left"/>
        <w:rPr>
          <w:rFonts w:ascii="Arial" w:hAnsi="Arial" w:cs="Arial"/>
          <w:b/>
          <w:bCs/>
          <w:color w:val="000080"/>
          <w:sz w:val="22"/>
          <w:szCs w:val="22"/>
          <w:lang w:val="ro-RO"/>
        </w:rPr>
      </w:pPr>
    </w:p>
    <w:p w14:paraId="3D78FCCE" w14:textId="77777777" w:rsidR="00890AD2" w:rsidRPr="00890AD2" w:rsidRDefault="00890AD2" w:rsidP="00890AD2">
      <w:pPr>
        <w:autoSpaceDE w:val="0"/>
        <w:spacing w:line="100" w:lineRule="atLeast"/>
        <w:jc w:val="left"/>
        <w:rPr>
          <w:rFonts w:ascii="Arial" w:hAnsi="Arial" w:cs="Arial"/>
          <w:bCs/>
          <w:color w:val="000080"/>
          <w:sz w:val="22"/>
          <w:szCs w:val="22"/>
          <w:u w:val="single"/>
          <w:lang w:val="ro-RO"/>
        </w:rPr>
      </w:pPr>
      <w:r w:rsidRPr="00890AD2">
        <w:rPr>
          <w:rFonts w:ascii="Arial" w:hAnsi="Arial" w:cs="Arial"/>
          <w:bCs/>
          <w:color w:val="000080"/>
          <w:sz w:val="22"/>
          <w:szCs w:val="22"/>
          <w:u w:val="single"/>
          <w:lang w:val="ro-RO"/>
        </w:rPr>
        <w:t>Sursele de poluanți pentru ape, locul de evacuare sau emisarul</w:t>
      </w:r>
    </w:p>
    <w:p w14:paraId="4AB046DA" w14:textId="77777777" w:rsidR="00890AD2" w:rsidRDefault="00890AD2">
      <w:pPr>
        <w:autoSpaceDE w:val="0"/>
        <w:spacing w:line="100" w:lineRule="atLeast"/>
        <w:jc w:val="left"/>
        <w:rPr>
          <w:rFonts w:ascii="Arial" w:hAnsi="Arial" w:cs="Arial"/>
          <w:b/>
          <w:bCs/>
          <w:color w:val="000080"/>
          <w:sz w:val="22"/>
          <w:szCs w:val="22"/>
          <w:lang w:val="ro-RO"/>
        </w:rPr>
      </w:pPr>
    </w:p>
    <w:p w14:paraId="22F04946" w14:textId="77777777" w:rsidR="00D53840" w:rsidRDefault="00D53840" w:rsidP="00D53840">
      <w:pPr>
        <w:suppressAutoHyphens w:val="0"/>
        <w:autoSpaceDE w:val="0"/>
        <w:autoSpaceDN w:val="0"/>
        <w:adjustRightInd w:val="0"/>
        <w:spacing w:after="240" w:line="240" w:lineRule="auto"/>
        <w:jc w:val="left"/>
        <w:textAlignment w:val="auto"/>
        <w:rPr>
          <w:rFonts w:ascii="Arial" w:hAnsi="Arial" w:cs="Arial"/>
          <w:color w:val="000000"/>
          <w:sz w:val="22"/>
          <w:szCs w:val="22"/>
        </w:rPr>
      </w:pPr>
      <w:r w:rsidRPr="00D53840">
        <w:rPr>
          <w:rFonts w:ascii="Arial" w:hAnsi="Arial" w:cs="Arial"/>
          <w:color w:val="000000"/>
          <w:sz w:val="22"/>
          <w:szCs w:val="22"/>
        </w:rPr>
        <w:t xml:space="preserve">Poluarea apei se produce atunci când, în urma introducerii unor substanţe determinate – solide, lichide, gazoase, radioactive – apele suferă modificări fizice, chimice sau biologice, susceptibile de a le face improprii sau periculoase pentru sănătatea publică, viaţa acvatică, pescuitul industrial, industrie, turism ş.a. </w:t>
      </w:r>
    </w:p>
    <w:p w14:paraId="548EC432" w14:textId="7737CB7B" w:rsidR="00D53840" w:rsidRPr="00D53840" w:rsidRDefault="00D53840" w:rsidP="00D53840">
      <w:pPr>
        <w:suppressAutoHyphens w:val="0"/>
        <w:autoSpaceDE w:val="0"/>
        <w:autoSpaceDN w:val="0"/>
        <w:adjustRightInd w:val="0"/>
        <w:spacing w:after="240" w:line="240" w:lineRule="auto"/>
        <w:jc w:val="left"/>
        <w:textAlignment w:val="auto"/>
        <w:rPr>
          <w:rFonts w:ascii="Arial" w:hAnsi="Arial" w:cs="Arial"/>
          <w:color w:val="000000"/>
          <w:sz w:val="22"/>
          <w:szCs w:val="22"/>
        </w:rPr>
      </w:pPr>
      <w:r>
        <w:rPr>
          <w:rFonts w:ascii="Arial" w:hAnsi="Arial" w:cs="Arial"/>
          <w:color w:val="000000"/>
          <w:sz w:val="22"/>
          <w:szCs w:val="22"/>
        </w:rPr>
        <w:t>Proiectul propus se află la distanțe mari de surse de apă naturală.</w:t>
      </w:r>
    </w:p>
    <w:p w14:paraId="7E55D766" w14:textId="612DC8B0" w:rsidR="001C4BEA" w:rsidRDefault="00D53840" w:rsidP="00A76363">
      <w:pPr>
        <w:pStyle w:val="BodyText2"/>
        <w:spacing w:line="100" w:lineRule="atLeast"/>
        <w:jc w:val="left"/>
        <w:rPr>
          <w:rFonts w:ascii="Arial" w:hAnsi="Arial" w:cs="Arial"/>
          <w:i/>
          <w:iCs/>
          <w:sz w:val="22"/>
          <w:szCs w:val="22"/>
        </w:rPr>
      </w:pPr>
      <w:r>
        <w:rPr>
          <w:rFonts w:ascii="Arial" w:hAnsi="Arial" w:cs="Arial"/>
          <w:spacing w:val="11"/>
          <w:sz w:val="22"/>
          <w:szCs w:val="22"/>
        </w:rPr>
        <w:t xml:space="preserve">Proiectul </w:t>
      </w:r>
      <w:r w:rsidR="001C4BEA" w:rsidRPr="00890AD2">
        <w:rPr>
          <w:rFonts w:ascii="Arial" w:hAnsi="Arial" w:cs="Arial"/>
          <w:spacing w:val="2"/>
          <w:sz w:val="22"/>
          <w:szCs w:val="22"/>
        </w:rPr>
        <w:t xml:space="preserve">propus: </w:t>
      </w:r>
      <w:r w:rsidR="001C4BEA" w:rsidRPr="00890AD2">
        <w:rPr>
          <w:rFonts w:ascii="Arial" w:hAnsi="Arial" w:cs="Arial"/>
          <w:spacing w:val="2"/>
          <w:sz w:val="22"/>
          <w:szCs w:val="22"/>
          <w:lang w:val="ro-RO"/>
        </w:rPr>
        <w:t>„</w:t>
      </w:r>
      <w:r w:rsidR="00890AD2" w:rsidRPr="00890AD2">
        <w:rPr>
          <w:rFonts w:ascii="Arial" w:hAnsi="Arial" w:cs="Arial"/>
          <w:spacing w:val="2"/>
          <w:sz w:val="22"/>
          <w:szCs w:val="22"/>
          <w:lang w:val="ro-RO"/>
        </w:rPr>
        <w:t>Construire hală mică producție, birouri, anexe tehnice și împrejmuire</w:t>
      </w:r>
      <w:r w:rsidR="001C4BEA" w:rsidRPr="00890AD2">
        <w:rPr>
          <w:rFonts w:ascii="Arial" w:hAnsi="Arial" w:cs="Arial"/>
          <w:spacing w:val="2"/>
          <w:sz w:val="22"/>
          <w:szCs w:val="22"/>
          <w:lang w:val="ro-RO"/>
        </w:rPr>
        <w:t>”</w:t>
      </w:r>
      <w:r w:rsidR="00424A3C" w:rsidRPr="00890AD2">
        <w:rPr>
          <w:rFonts w:ascii="Arial" w:hAnsi="Arial" w:cs="Arial"/>
          <w:spacing w:val="2"/>
          <w:sz w:val="22"/>
          <w:szCs w:val="22"/>
          <w:lang w:val="ro-RO"/>
        </w:rPr>
        <w:t xml:space="preserve"> </w:t>
      </w:r>
      <w:r w:rsidR="001C4BEA" w:rsidRPr="00890AD2">
        <w:rPr>
          <w:rFonts w:ascii="Arial" w:hAnsi="Arial" w:cs="Arial"/>
          <w:i/>
          <w:iCs/>
          <w:spacing w:val="2"/>
          <w:sz w:val="22"/>
          <w:szCs w:val="22"/>
          <w:lang w:val="ro-RO"/>
        </w:rPr>
        <w:t>nu</w:t>
      </w:r>
      <w:r w:rsidR="001C4BEA" w:rsidRPr="00890AD2">
        <w:rPr>
          <w:rFonts w:ascii="Arial" w:hAnsi="Arial" w:cs="Arial"/>
          <w:i/>
          <w:iCs/>
          <w:spacing w:val="2"/>
          <w:sz w:val="22"/>
          <w:szCs w:val="22"/>
        </w:rPr>
        <w:t xml:space="preserve"> generează poluanţi, rezultaţi din faze tehnologice şi de activitate</w:t>
      </w:r>
      <w:r w:rsidR="001C4BEA" w:rsidRPr="00890AD2">
        <w:rPr>
          <w:rFonts w:ascii="Arial" w:hAnsi="Arial" w:cs="Arial"/>
          <w:i/>
          <w:iCs/>
          <w:sz w:val="22"/>
          <w:szCs w:val="22"/>
        </w:rPr>
        <w:t>.</w:t>
      </w:r>
    </w:p>
    <w:p w14:paraId="3C74CB0D" w14:textId="77777777" w:rsidR="004D65B4" w:rsidRDefault="004D65B4" w:rsidP="00A76363">
      <w:pPr>
        <w:pStyle w:val="BodyText2"/>
        <w:spacing w:line="100" w:lineRule="atLeast"/>
        <w:jc w:val="left"/>
        <w:rPr>
          <w:rFonts w:ascii="Arial" w:hAnsi="Arial" w:cs="Arial"/>
          <w:i/>
          <w:iCs/>
          <w:sz w:val="22"/>
          <w:szCs w:val="22"/>
        </w:rPr>
      </w:pPr>
    </w:p>
    <w:p w14:paraId="47F569A4" w14:textId="77777777" w:rsidR="004D65B4" w:rsidRPr="004D65B4" w:rsidRDefault="004D65B4" w:rsidP="004D65B4">
      <w:pPr>
        <w:tabs>
          <w:tab w:val="left" w:pos="567"/>
        </w:tabs>
        <w:spacing w:line="240" w:lineRule="auto"/>
        <w:jc w:val="left"/>
        <w:rPr>
          <w:rFonts w:ascii="Arial" w:hAnsi="Arial"/>
          <w:sz w:val="22"/>
          <w:szCs w:val="22"/>
          <w:u w:val="single"/>
          <w:lang w:val="ro-RO"/>
        </w:rPr>
      </w:pPr>
      <w:r w:rsidRPr="004D65B4">
        <w:rPr>
          <w:rFonts w:ascii="Arial" w:hAnsi="Arial"/>
          <w:sz w:val="22"/>
          <w:szCs w:val="22"/>
          <w:lang w:val="ro-RO"/>
        </w:rPr>
        <w:t xml:space="preserve">Suprafața proiectului consituie capacitate de desecare gravitațională în cadrul Amenajării desecare Barsa-Vulcănița, cod 442, aflată în administrarea ANIF-RA Unitatea de Administrare Brașov. </w:t>
      </w:r>
      <w:r w:rsidRPr="004D65B4">
        <w:rPr>
          <w:rFonts w:ascii="Arial" w:hAnsi="Arial"/>
          <w:sz w:val="22"/>
          <w:szCs w:val="22"/>
          <w:u w:val="single"/>
          <w:lang w:val="ro-RO"/>
        </w:rPr>
        <w:t>În vecinătatea terenului se află canalul de desecare CCN384.</w:t>
      </w:r>
    </w:p>
    <w:p w14:paraId="3E3562C2" w14:textId="77777777" w:rsidR="00424A3C" w:rsidRPr="001D7422" w:rsidRDefault="00424A3C" w:rsidP="00424A3C">
      <w:pPr>
        <w:pStyle w:val="BodyTextIndent"/>
        <w:spacing w:line="240" w:lineRule="auto"/>
        <w:rPr>
          <w:rFonts w:ascii="Arial" w:hAnsi="Arial" w:cs="Arial"/>
          <w:color w:val="FF0000"/>
          <w:sz w:val="22"/>
          <w:szCs w:val="22"/>
          <w:lang w:val="ro-RO"/>
        </w:rPr>
      </w:pPr>
    </w:p>
    <w:p w14:paraId="34790345" w14:textId="3C272CE1" w:rsidR="00D53840" w:rsidRDefault="00D53840" w:rsidP="001E5E50">
      <w:pPr>
        <w:pStyle w:val="BodyTextIndent"/>
        <w:spacing w:line="240" w:lineRule="auto"/>
        <w:jc w:val="left"/>
        <w:rPr>
          <w:rFonts w:ascii="Arial" w:hAnsi="Arial" w:cs="Arial"/>
          <w:b/>
          <w:bCs/>
          <w:sz w:val="22"/>
          <w:szCs w:val="22"/>
        </w:rPr>
      </w:pPr>
      <w:r>
        <w:rPr>
          <w:rFonts w:ascii="Arial" w:hAnsi="Arial" w:cs="Arial"/>
          <w:b/>
          <w:bCs/>
          <w:sz w:val="22"/>
          <w:szCs w:val="22"/>
        </w:rPr>
        <w:t xml:space="preserve">Apele uzate menajer </w:t>
      </w:r>
      <w:r w:rsidRPr="00D53840">
        <w:rPr>
          <w:rFonts w:ascii="Arial" w:hAnsi="Arial" w:cs="Arial"/>
          <w:bCs/>
          <w:sz w:val="22"/>
          <w:szCs w:val="22"/>
        </w:rPr>
        <w:t xml:space="preserve">– </w:t>
      </w:r>
      <w:r w:rsidR="002C3082">
        <w:rPr>
          <w:rFonts w:ascii="Arial" w:hAnsi="Arial" w:cs="Arial"/>
          <w:bCs/>
          <w:sz w:val="22"/>
          <w:szCs w:val="22"/>
        </w:rPr>
        <w:t xml:space="preserve">se propune extinderea rețelei de canalizare existentă și </w:t>
      </w:r>
      <w:r w:rsidR="00357304">
        <w:rPr>
          <w:rFonts w:ascii="Arial" w:hAnsi="Arial" w:cs="Arial"/>
          <w:bCs/>
          <w:sz w:val="22"/>
          <w:szCs w:val="22"/>
        </w:rPr>
        <w:t>de</w:t>
      </w:r>
      <w:r w:rsidR="002C3082">
        <w:rPr>
          <w:rFonts w:ascii="Arial" w:hAnsi="Arial" w:cs="Arial"/>
          <w:bCs/>
          <w:sz w:val="22"/>
          <w:szCs w:val="22"/>
        </w:rPr>
        <w:t>versarea apelor uzate la aceasta.</w:t>
      </w:r>
    </w:p>
    <w:p w14:paraId="217F4729" w14:textId="77777777" w:rsidR="00D53840" w:rsidRDefault="00D53840" w:rsidP="001E5E50">
      <w:pPr>
        <w:pStyle w:val="BodyTextIndent"/>
        <w:spacing w:line="240" w:lineRule="auto"/>
        <w:jc w:val="left"/>
        <w:rPr>
          <w:rFonts w:ascii="Arial" w:hAnsi="Arial" w:cs="Arial"/>
          <w:b/>
          <w:bCs/>
          <w:sz w:val="22"/>
          <w:szCs w:val="22"/>
        </w:rPr>
      </w:pPr>
    </w:p>
    <w:p w14:paraId="211A8C50" w14:textId="77777777" w:rsidR="00424A3C" w:rsidRPr="001E5E50" w:rsidRDefault="00424A3C" w:rsidP="001E5E50">
      <w:pPr>
        <w:pStyle w:val="BodyTextIndent"/>
        <w:spacing w:line="240" w:lineRule="auto"/>
        <w:jc w:val="left"/>
        <w:rPr>
          <w:rFonts w:ascii="Arial" w:hAnsi="Arial" w:cs="Arial"/>
          <w:b/>
          <w:bCs/>
          <w:sz w:val="22"/>
          <w:szCs w:val="22"/>
        </w:rPr>
      </w:pPr>
      <w:r w:rsidRPr="001E5E50">
        <w:rPr>
          <w:rFonts w:ascii="Arial" w:hAnsi="Arial" w:cs="Arial"/>
          <w:b/>
          <w:bCs/>
          <w:sz w:val="22"/>
          <w:szCs w:val="22"/>
        </w:rPr>
        <w:t>Ape pluviale</w:t>
      </w:r>
    </w:p>
    <w:p w14:paraId="128598C1" w14:textId="77777777" w:rsidR="00424A3C" w:rsidRPr="001E5E50" w:rsidRDefault="00424A3C" w:rsidP="001E5E50">
      <w:pPr>
        <w:tabs>
          <w:tab w:val="left" w:pos="567"/>
        </w:tabs>
        <w:spacing w:line="240" w:lineRule="auto"/>
        <w:jc w:val="left"/>
        <w:rPr>
          <w:rFonts w:ascii="Arial" w:hAnsi="Arial"/>
          <w:sz w:val="22"/>
          <w:szCs w:val="22"/>
          <w:lang w:val="ro-RO"/>
        </w:rPr>
      </w:pPr>
      <w:r w:rsidRPr="001E5E50">
        <w:rPr>
          <w:rFonts w:ascii="Arial" w:hAnsi="Arial"/>
          <w:sz w:val="22"/>
          <w:szCs w:val="22"/>
          <w:lang w:val="ro-RO"/>
        </w:rPr>
        <w:t>Apele pluviale scurse de pe clădiri se vor deversa pe platformele betonate din incintă prin intermediul jgheaburilor și a burlanelor.</w:t>
      </w:r>
    </w:p>
    <w:p w14:paraId="2A41E6BA" w14:textId="77777777" w:rsidR="00424A3C" w:rsidRPr="001E5E50" w:rsidRDefault="00424A3C" w:rsidP="001E5E50">
      <w:pPr>
        <w:tabs>
          <w:tab w:val="left" w:pos="567"/>
        </w:tabs>
        <w:spacing w:line="240" w:lineRule="auto"/>
        <w:jc w:val="left"/>
        <w:rPr>
          <w:rFonts w:ascii="Arial" w:hAnsi="Arial"/>
          <w:sz w:val="22"/>
          <w:szCs w:val="22"/>
          <w:lang w:val="ro-RO"/>
        </w:rPr>
      </w:pPr>
    </w:p>
    <w:p w14:paraId="7990B281" w14:textId="79DFF292" w:rsidR="00424A3C" w:rsidRPr="001E5E50" w:rsidRDefault="00424A3C" w:rsidP="001E5E50">
      <w:pPr>
        <w:tabs>
          <w:tab w:val="left" w:pos="567"/>
        </w:tabs>
        <w:spacing w:line="240" w:lineRule="auto"/>
        <w:jc w:val="left"/>
        <w:rPr>
          <w:rFonts w:ascii="Arial" w:hAnsi="Arial"/>
          <w:sz w:val="22"/>
          <w:szCs w:val="22"/>
          <w:lang w:val="ro-RO"/>
        </w:rPr>
      </w:pPr>
      <w:r w:rsidRPr="001E5E50">
        <w:rPr>
          <w:rFonts w:ascii="Arial" w:hAnsi="Arial"/>
          <w:sz w:val="22"/>
          <w:szCs w:val="22"/>
          <w:lang w:val="ro-RO"/>
        </w:rPr>
        <w:t>Apele pluviale de pe platforme betonate se vor colecta cu ajutorul gurilor de scurgere tip geiger, apoi vor fi trecute prin</w:t>
      </w:r>
      <w:r w:rsidR="00106346" w:rsidRPr="001E5E50">
        <w:rPr>
          <w:rFonts w:ascii="Arial" w:hAnsi="Arial"/>
          <w:sz w:val="22"/>
          <w:szCs w:val="22"/>
          <w:lang w:val="ro-RO"/>
        </w:rPr>
        <w:t>t</w:t>
      </w:r>
      <w:r w:rsidR="000B30DA" w:rsidRPr="001E5E50">
        <w:rPr>
          <w:rFonts w:ascii="Arial" w:hAnsi="Arial"/>
          <w:sz w:val="22"/>
          <w:szCs w:val="22"/>
          <w:lang w:val="ro-RO"/>
        </w:rPr>
        <w:t xml:space="preserve">r-un </w:t>
      </w:r>
      <w:r w:rsidR="000B30DA" w:rsidRPr="004A7EC5">
        <w:rPr>
          <w:rFonts w:ascii="Arial" w:hAnsi="Arial"/>
          <w:sz w:val="22"/>
          <w:szCs w:val="22"/>
          <w:u w:val="single"/>
          <w:lang w:val="ro-RO"/>
        </w:rPr>
        <w:t>separator de hidrocarburi</w:t>
      </w:r>
      <w:r w:rsidR="000B30DA" w:rsidRPr="001E5E50">
        <w:rPr>
          <w:rFonts w:ascii="Arial" w:hAnsi="Arial"/>
          <w:sz w:val="22"/>
          <w:szCs w:val="22"/>
          <w:lang w:val="ro-RO"/>
        </w:rPr>
        <w:t xml:space="preserve">, </w:t>
      </w:r>
      <w:r w:rsidR="001E5E50" w:rsidRPr="001E5E50">
        <w:rPr>
          <w:rFonts w:ascii="Arial" w:hAnsi="Arial"/>
          <w:sz w:val="22"/>
          <w:szCs w:val="22"/>
          <w:lang w:val="ro-RO"/>
        </w:rPr>
        <w:t xml:space="preserve">urmând a </w:t>
      </w:r>
      <w:r w:rsidRPr="001E5E50">
        <w:rPr>
          <w:rFonts w:ascii="Arial" w:hAnsi="Arial"/>
          <w:sz w:val="22"/>
          <w:szCs w:val="22"/>
          <w:lang w:val="ro-RO"/>
        </w:rPr>
        <w:t xml:space="preserve">fi deversate </w:t>
      </w:r>
      <w:r w:rsidR="000B30DA" w:rsidRPr="001E5E50">
        <w:rPr>
          <w:rFonts w:ascii="Arial" w:hAnsi="Arial"/>
          <w:sz w:val="22"/>
          <w:szCs w:val="22"/>
          <w:lang w:val="ro-RO"/>
        </w:rPr>
        <w:t>într-un bazin de retentie ape pluviale, pentru o descărare controlată la canalul de desecare ex</w:t>
      </w:r>
      <w:r w:rsidR="001E5E50" w:rsidRPr="001E5E50">
        <w:rPr>
          <w:rFonts w:ascii="Arial" w:hAnsi="Arial"/>
          <w:sz w:val="22"/>
          <w:szCs w:val="22"/>
          <w:lang w:val="ro-RO"/>
        </w:rPr>
        <w:t>istent în zonă</w:t>
      </w:r>
      <w:r w:rsidR="004D65B4">
        <w:rPr>
          <w:rFonts w:ascii="Arial" w:hAnsi="Arial"/>
          <w:sz w:val="22"/>
          <w:szCs w:val="22"/>
          <w:lang w:val="ro-RO"/>
        </w:rPr>
        <w:t xml:space="preserve"> CCN 384</w:t>
      </w:r>
      <w:r w:rsidR="001E5E50" w:rsidRPr="001E5E50">
        <w:rPr>
          <w:rFonts w:ascii="Arial" w:hAnsi="Arial"/>
          <w:sz w:val="22"/>
          <w:szCs w:val="22"/>
          <w:lang w:val="ro-RO"/>
        </w:rPr>
        <w:t xml:space="preserve"> (limitrof parcelei</w:t>
      </w:r>
      <w:r w:rsidR="000B30DA" w:rsidRPr="001E5E50">
        <w:rPr>
          <w:rFonts w:ascii="Arial" w:hAnsi="Arial"/>
          <w:sz w:val="22"/>
          <w:szCs w:val="22"/>
          <w:lang w:val="ro-RO"/>
        </w:rPr>
        <w:t xml:space="preserve"> învecinate pe latura estică</w:t>
      </w:r>
      <w:r w:rsidR="001E5E50" w:rsidRPr="001E5E50">
        <w:rPr>
          <w:rFonts w:ascii="Arial" w:hAnsi="Arial"/>
          <w:sz w:val="22"/>
          <w:szCs w:val="22"/>
          <w:lang w:val="ro-RO"/>
        </w:rPr>
        <w:t xml:space="preserve"> – CF 103968</w:t>
      </w:r>
      <w:r w:rsidR="000B30DA" w:rsidRPr="001E5E50">
        <w:rPr>
          <w:rFonts w:ascii="Arial" w:hAnsi="Arial"/>
          <w:sz w:val="22"/>
          <w:szCs w:val="22"/>
          <w:lang w:val="ro-RO"/>
        </w:rPr>
        <w:t>).</w:t>
      </w:r>
    </w:p>
    <w:p w14:paraId="56FBFAB7" w14:textId="51E233A7" w:rsidR="00424A3C" w:rsidRPr="001E5E50" w:rsidRDefault="00424A3C" w:rsidP="001E5E50">
      <w:pPr>
        <w:tabs>
          <w:tab w:val="left" w:pos="567"/>
        </w:tabs>
        <w:spacing w:line="240" w:lineRule="auto"/>
        <w:jc w:val="left"/>
        <w:rPr>
          <w:rFonts w:ascii="Arial" w:hAnsi="Arial"/>
          <w:sz w:val="22"/>
          <w:szCs w:val="22"/>
          <w:lang w:val="ro-RO"/>
        </w:rPr>
      </w:pPr>
      <w:r w:rsidRPr="001E5E50">
        <w:rPr>
          <w:rFonts w:ascii="Arial" w:hAnsi="Arial"/>
          <w:sz w:val="22"/>
          <w:szCs w:val="22"/>
          <w:lang w:val="ro-RO"/>
        </w:rPr>
        <w:t>Bazinul de retentie se va goli cu a</w:t>
      </w:r>
      <w:r w:rsidR="001E5E50" w:rsidRPr="001E5E50">
        <w:rPr>
          <w:rFonts w:ascii="Arial" w:hAnsi="Arial"/>
          <w:sz w:val="22"/>
          <w:szCs w:val="22"/>
          <w:lang w:val="ro-RO"/>
        </w:rPr>
        <w:t>jutorul unei statii de pompare, î</w:t>
      </w:r>
      <w:r w:rsidRPr="001E5E50">
        <w:rPr>
          <w:rFonts w:ascii="Arial" w:hAnsi="Arial"/>
          <w:sz w:val="22"/>
          <w:szCs w:val="22"/>
          <w:lang w:val="ro-RO"/>
        </w:rPr>
        <w:t xml:space="preserve">n canalul </w:t>
      </w:r>
      <w:r w:rsidR="001E5E50" w:rsidRPr="001E5E50">
        <w:rPr>
          <w:rFonts w:ascii="Arial" w:hAnsi="Arial"/>
          <w:sz w:val="22"/>
          <w:szCs w:val="22"/>
          <w:lang w:val="ro-RO"/>
        </w:rPr>
        <w:t xml:space="preserve"> de desecare </w:t>
      </w:r>
      <w:r w:rsidRPr="001E5E50">
        <w:rPr>
          <w:rFonts w:ascii="Arial" w:hAnsi="Arial"/>
          <w:sz w:val="22"/>
          <w:szCs w:val="22"/>
          <w:lang w:val="ro-RO"/>
        </w:rPr>
        <w:t xml:space="preserve">aflat in vecinatatea incintei, </w:t>
      </w:r>
      <w:r w:rsidR="001E5E50" w:rsidRPr="001E5E50">
        <w:rPr>
          <w:rFonts w:ascii="Arial" w:hAnsi="Arial"/>
          <w:sz w:val="22"/>
          <w:szCs w:val="22"/>
          <w:lang w:val="ro-RO"/>
        </w:rPr>
        <w:t>la o distanta de aproximativ 60</w:t>
      </w:r>
      <w:r w:rsidRPr="001E5E50">
        <w:rPr>
          <w:rFonts w:ascii="Arial" w:hAnsi="Arial"/>
          <w:sz w:val="22"/>
          <w:szCs w:val="22"/>
          <w:lang w:val="ro-RO"/>
        </w:rPr>
        <w:t xml:space="preserve"> m. </w:t>
      </w:r>
    </w:p>
    <w:p w14:paraId="1BCE18D9" w14:textId="77777777" w:rsidR="00424A3C" w:rsidRPr="001D7422" w:rsidRDefault="00424A3C" w:rsidP="00424A3C">
      <w:pPr>
        <w:tabs>
          <w:tab w:val="left" w:pos="567"/>
        </w:tabs>
        <w:spacing w:line="240" w:lineRule="auto"/>
        <w:rPr>
          <w:rFonts w:ascii="Arial" w:hAnsi="Arial"/>
          <w:color w:val="FF0000"/>
          <w:sz w:val="22"/>
          <w:szCs w:val="22"/>
          <w:lang w:val="ro-RO"/>
        </w:rPr>
      </w:pPr>
    </w:p>
    <w:p w14:paraId="4C9BF28E" w14:textId="73102E3B" w:rsidR="00424A3C" w:rsidRDefault="00424A3C" w:rsidP="00C732E7">
      <w:pPr>
        <w:tabs>
          <w:tab w:val="left" w:pos="567"/>
        </w:tabs>
        <w:spacing w:line="240" w:lineRule="auto"/>
        <w:jc w:val="left"/>
        <w:rPr>
          <w:rFonts w:ascii="Arial" w:hAnsi="Arial"/>
          <w:b/>
          <w:sz w:val="22"/>
          <w:szCs w:val="22"/>
          <w:lang w:val="ro-RO"/>
        </w:rPr>
      </w:pPr>
      <w:r w:rsidRPr="00C732E7">
        <w:rPr>
          <w:rFonts w:ascii="Arial" w:hAnsi="Arial"/>
          <w:b/>
          <w:sz w:val="22"/>
          <w:szCs w:val="22"/>
          <w:lang w:val="ro-RO"/>
        </w:rPr>
        <w:t xml:space="preserve">Pentru deversarea apelor pluviale în acest canal </w:t>
      </w:r>
      <w:r w:rsidR="00357304">
        <w:rPr>
          <w:rFonts w:ascii="Arial" w:hAnsi="Arial"/>
          <w:b/>
          <w:sz w:val="22"/>
          <w:szCs w:val="22"/>
          <w:lang w:val="ro-RO"/>
        </w:rPr>
        <w:t xml:space="preserve">se va obține avizul ANIF </w:t>
      </w:r>
      <w:r w:rsidR="001E5E50">
        <w:rPr>
          <w:rFonts w:ascii="Arial" w:hAnsi="Arial"/>
          <w:b/>
          <w:sz w:val="22"/>
          <w:szCs w:val="22"/>
          <w:lang w:val="ro-RO"/>
        </w:rPr>
        <w:t>proprietarul</w:t>
      </w:r>
      <w:r w:rsidR="00357304">
        <w:rPr>
          <w:rFonts w:ascii="Arial" w:hAnsi="Arial"/>
          <w:b/>
          <w:sz w:val="22"/>
          <w:szCs w:val="22"/>
          <w:lang w:val="ro-RO"/>
        </w:rPr>
        <w:t xml:space="preserve"> </w:t>
      </w:r>
      <w:r w:rsidR="001E5E50">
        <w:rPr>
          <w:rFonts w:ascii="Arial" w:hAnsi="Arial"/>
          <w:b/>
          <w:sz w:val="22"/>
          <w:szCs w:val="22"/>
          <w:lang w:val="ro-RO"/>
        </w:rPr>
        <w:t xml:space="preserve">canalului </w:t>
      </w:r>
      <w:r w:rsidR="004D65B4">
        <w:rPr>
          <w:rFonts w:ascii="Arial" w:hAnsi="Arial"/>
          <w:b/>
          <w:sz w:val="22"/>
          <w:szCs w:val="22"/>
          <w:lang w:val="ro-RO"/>
        </w:rPr>
        <w:t xml:space="preserve">CCN384 </w:t>
      </w:r>
      <w:r w:rsidR="001E5E50">
        <w:rPr>
          <w:rFonts w:ascii="Arial" w:hAnsi="Arial"/>
          <w:b/>
          <w:sz w:val="22"/>
          <w:szCs w:val="22"/>
          <w:lang w:val="ro-RO"/>
        </w:rPr>
        <w:t>precum și acordul vecinului, proprietarul terenului învecinat, CF 103968.</w:t>
      </w:r>
    </w:p>
    <w:p w14:paraId="15B5147F" w14:textId="77777777" w:rsidR="00424A3C" w:rsidRDefault="00424A3C" w:rsidP="00424A3C">
      <w:pPr>
        <w:tabs>
          <w:tab w:val="left" w:pos="567"/>
        </w:tabs>
        <w:spacing w:line="240" w:lineRule="auto"/>
        <w:rPr>
          <w:rFonts w:ascii="Arial" w:hAnsi="Arial" w:cs="Arial"/>
          <w:color w:val="FF0000"/>
          <w:sz w:val="22"/>
          <w:szCs w:val="22"/>
          <w:lang w:val="ro-RO"/>
        </w:rPr>
      </w:pPr>
    </w:p>
    <w:tbl>
      <w:tblPr>
        <w:tblStyle w:val="TableGrid"/>
        <w:tblW w:w="0" w:type="auto"/>
        <w:tblInd w:w="108" w:type="dxa"/>
        <w:tblLook w:val="04A0" w:firstRow="1" w:lastRow="0" w:firstColumn="1" w:lastColumn="0" w:noHBand="0" w:noVBand="1"/>
      </w:tblPr>
      <w:tblGrid>
        <w:gridCol w:w="10029"/>
      </w:tblGrid>
      <w:tr w:rsidR="00122B38" w:rsidRPr="00B51ACA" w14:paraId="5A601994" w14:textId="77777777" w:rsidTr="00122B38">
        <w:trPr>
          <w:trHeight w:val="678"/>
        </w:trPr>
        <w:tc>
          <w:tcPr>
            <w:tcW w:w="10029" w:type="dxa"/>
          </w:tcPr>
          <w:p w14:paraId="23FDCAF7" w14:textId="469EF0CC" w:rsidR="00122B38" w:rsidRPr="00B51ACA" w:rsidRDefault="00122B38" w:rsidP="00122B38">
            <w:pPr>
              <w:suppressAutoHyphens w:val="0"/>
              <w:autoSpaceDE w:val="0"/>
              <w:autoSpaceDN w:val="0"/>
              <w:adjustRightInd w:val="0"/>
              <w:spacing w:line="240" w:lineRule="auto"/>
              <w:jc w:val="left"/>
              <w:textAlignment w:val="auto"/>
              <w:rPr>
                <w:rFonts w:ascii="Times Roman" w:hAnsi="Times Roman" w:cs="Times Roman"/>
                <w:b/>
                <w:i/>
                <w:sz w:val="22"/>
                <w:szCs w:val="22"/>
              </w:rPr>
            </w:pPr>
            <w:r w:rsidRPr="00B51ACA">
              <w:rPr>
                <w:rFonts w:ascii="Arial" w:hAnsi="Arial" w:cs="Arial"/>
                <w:b/>
                <w:i/>
                <w:sz w:val="22"/>
                <w:szCs w:val="22"/>
              </w:rPr>
              <w:t>Valorile indicatorilor şi parametrilor de calitate ai apelor preepurate descărcate în receptori naturali, trebuie să se încadreze în limitele prevăzute de HG 352/2005 – Normativul NTPA 001/2005 și NTPA 002/2005</w:t>
            </w:r>
          </w:p>
        </w:tc>
      </w:tr>
    </w:tbl>
    <w:p w14:paraId="784F72A8" w14:textId="77777777" w:rsidR="00122B38" w:rsidRDefault="00122B38" w:rsidP="00424A3C">
      <w:pPr>
        <w:tabs>
          <w:tab w:val="left" w:pos="567"/>
        </w:tabs>
        <w:spacing w:line="240" w:lineRule="auto"/>
        <w:rPr>
          <w:rFonts w:ascii="Arial" w:hAnsi="Arial" w:cs="Arial"/>
          <w:color w:val="FF0000"/>
          <w:sz w:val="22"/>
          <w:szCs w:val="22"/>
          <w:lang w:val="ro-RO"/>
        </w:rPr>
      </w:pPr>
    </w:p>
    <w:p w14:paraId="3B3311F2" w14:textId="77777777" w:rsidR="00D53840" w:rsidRPr="002650EE" w:rsidRDefault="00D53840" w:rsidP="00D53840">
      <w:pPr>
        <w:tabs>
          <w:tab w:val="left" w:pos="567"/>
        </w:tabs>
        <w:spacing w:line="240" w:lineRule="auto"/>
        <w:rPr>
          <w:rFonts w:ascii="Arial" w:hAnsi="Arial" w:cs="Arial"/>
          <w:b/>
          <w:sz w:val="22"/>
          <w:szCs w:val="22"/>
          <w:lang w:val="ro-RO"/>
        </w:rPr>
      </w:pPr>
      <w:r w:rsidRPr="002650EE">
        <w:rPr>
          <w:rFonts w:ascii="Arial" w:hAnsi="Arial" w:cs="Arial"/>
          <w:b/>
          <w:sz w:val="22"/>
          <w:szCs w:val="22"/>
          <w:lang w:val="ro-RO"/>
        </w:rPr>
        <w:t>Alimentarea cu Apa:</w:t>
      </w:r>
    </w:p>
    <w:p w14:paraId="31444B0E" w14:textId="77777777" w:rsidR="00D53840" w:rsidRPr="002650EE" w:rsidRDefault="00D53840" w:rsidP="00D53840">
      <w:pPr>
        <w:tabs>
          <w:tab w:val="left" w:pos="567"/>
        </w:tabs>
        <w:spacing w:line="240" w:lineRule="auto"/>
        <w:rPr>
          <w:rFonts w:ascii="Arial" w:hAnsi="Arial" w:cs="Arial"/>
          <w:sz w:val="22"/>
          <w:szCs w:val="22"/>
        </w:rPr>
      </w:pPr>
      <w:r w:rsidRPr="002650EE">
        <w:rPr>
          <w:rFonts w:ascii="Arial" w:hAnsi="Arial" w:cs="Arial"/>
          <w:sz w:val="22"/>
          <w:szCs w:val="22"/>
        </w:rPr>
        <w:t>Pentru asigurarea necesarului de apă, construcția va fi racordată la rețeaua existentă de apă. Nu se vor executa foraje.</w:t>
      </w:r>
    </w:p>
    <w:p w14:paraId="59415A53" w14:textId="77777777" w:rsidR="00D53840" w:rsidRDefault="00D53840" w:rsidP="00424A3C">
      <w:pPr>
        <w:tabs>
          <w:tab w:val="left" w:pos="567"/>
        </w:tabs>
        <w:spacing w:line="240" w:lineRule="auto"/>
        <w:rPr>
          <w:rFonts w:ascii="Arial" w:hAnsi="Arial" w:cs="Arial"/>
          <w:color w:val="FF0000"/>
          <w:sz w:val="22"/>
          <w:szCs w:val="22"/>
          <w:lang w:val="ro-RO"/>
        </w:rPr>
      </w:pPr>
    </w:p>
    <w:p w14:paraId="6E9CB8A7" w14:textId="29DA0C03" w:rsidR="001E5E50" w:rsidRDefault="001E5E50" w:rsidP="00424A3C">
      <w:pPr>
        <w:tabs>
          <w:tab w:val="left" w:pos="567"/>
        </w:tabs>
        <w:spacing w:line="240" w:lineRule="auto"/>
        <w:rPr>
          <w:rFonts w:ascii="Arial" w:hAnsi="Arial" w:cs="Arial"/>
          <w:color w:val="FF0000"/>
          <w:sz w:val="22"/>
          <w:szCs w:val="22"/>
          <w:lang w:val="ro-RO"/>
        </w:rPr>
      </w:pPr>
      <w:r>
        <w:rPr>
          <w:rFonts w:ascii="Arial" w:hAnsi="Arial" w:cs="Arial"/>
          <w:noProof/>
          <w:color w:val="FF0000"/>
          <w:sz w:val="22"/>
          <w:szCs w:val="22"/>
        </w:rPr>
        <w:drawing>
          <wp:inline distT="0" distB="0" distL="0" distR="0" wp14:anchorId="2D0BA7F5" wp14:editId="5D2DBA2E">
            <wp:extent cx="5549774" cy="659752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415_plan cu vecinatati copy.pdf"/>
                    <pic:cNvPicPr/>
                  </pic:nvPicPr>
                  <pic:blipFill>
                    <a:blip r:embed="rId15">
                      <a:extLst>
                        <a:ext uri="{28A0092B-C50C-407E-A947-70E740481C1C}">
                          <a14:useLocalDpi xmlns:a14="http://schemas.microsoft.com/office/drawing/2010/main" val="0"/>
                        </a:ext>
                      </a:extLst>
                    </a:blip>
                    <a:stretch>
                      <a:fillRect/>
                    </a:stretch>
                  </pic:blipFill>
                  <pic:spPr>
                    <a:xfrm>
                      <a:off x="0" y="0"/>
                      <a:ext cx="5551381" cy="6599432"/>
                    </a:xfrm>
                    <a:prstGeom prst="rect">
                      <a:avLst/>
                    </a:prstGeom>
                  </pic:spPr>
                </pic:pic>
              </a:graphicData>
            </a:graphic>
          </wp:inline>
        </w:drawing>
      </w:r>
    </w:p>
    <w:p w14:paraId="518DC9E4" w14:textId="77777777" w:rsidR="00890AD2" w:rsidRPr="00890AD2" w:rsidRDefault="00890AD2" w:rsidP="00890AD2">
      <w:pPr>
        <w:autoSpaceDE w:val="0"/>
        <w:spacing w:line="100" w:lineRule="atLeast"/>
        <w:jc w:val="left"/>
        <w:rPr>
          <w:rFonts w:ascii="Arial" w:hAnsi="Arial" w:cs="Arial"/>
          <w:bCs/>
          <w:color w:val="000080"/>
          <w:sz w:val="22"/>
          <w:szCs w:val="22"/>
          <w:u w:val="single"/>
          <w:lang w:val="ro-RO"/>
        </w:rPr>
      </w:pPr>
      <w:r w:rsidRPr="00890AD2">
        <w:rPr>
          <w:rFonts w:ascii="Arial" w:hAnsi="Arial" w:cs="Arial"/>
          <w:bCs/>
          <w:color w:val="000080"/>
          <w:sz w:val="22"/>
          <w:szCs w:val="22"/>
          <w:u w:val="single"/>
          <w:lang w:val="ro-RO"/>
        </w:rPr>
        <w:t>Stațiile și instalațiile de epurare sau preepurare a apelor uzate prevăzute</w:t>
      </w:r>
    </w:p>
    <w:p w14:paraId="6A32CE11" w14:textId="77777777" w:rsidR="00890AD2" w:rsidRDefault="00890AD2">
      <w:pPr>
        <w:tabs>
          <w:tab w:val="left" w:pos="284"/>
        </w:tabs>
        <w:suppressAutoHyphens w:val="0"/>
        <w:autoSpaceDE w:val="0"/>
        <w:spacing w:line="100" w:lineRule="atLeast"/>
        <w:jc w:val="left"/>
        <w:rPr>
          <w:rFonts w:ascii="Arial" w:hAnsi="Arial" w:cs="Arial"/>
          <w:color w:val="F79646"/>
          <w:sz w:val="22"/>
          <w:szCs w:val="22"/>
        </w:rPr>
      </w:pPr>
    </w:p>
    <w:p w14:paraId="36A3722D" w14:textId="77777777" w:rsidR="004C771E" w:rsidRPr="004D65B4" w:rsidRDefault="004C771E" w:rsidP="004C771E">
      <w:pPr>
        <w:tabs>
          <w:tab w:val="left" w:pos="567"/>
        </w:tabs>
        <w:spacing w:line="240" w:lineRule="auto"/>
        <w:jc w:val="left"/>
        <w:rPr>
          <w:rFonts w:ascii="Arial" w:hAnsi="Arial"/>
          <w:sz w:val="22"/>
          <w:szCs w:val="22"/>
          <w:u w:val="single"/>
          <w:lang w:val="ro-RO"/>
        </w:rPr>
      </w:pPr>
      <w:r w:rsidRPr="004D65B4">
        <w:rPr>
          <w:rFonts w:ascii="Arial" w:hAnsi="Arial"/>
          <w:sz w:val="22"/>
          <w:szCs w:val="22"/>
          <w:lang w:val="ro-RO"/>
        </w:rPr>
        <w:t xml:space="preserve">Suprafața proiectului consituie capacitate de desecare gravitațională în cadrul Amenajării desecare Barsa-Vulcănița, cod 442, aflată în administrarea ANIF-RA Unitatea de Administrare Brașov. </w:t>
      </w:r>
      <w:r w:rsidRPr="004D65B4">
        <w:rPr>
          <w:rFonts w:ascii="Arial" w:hAnsi="Arial"/>
          <w:sz w:val="22"/>
          <w:szCs w:val="22"/>
          <w:u w:val="single"/>
          <w:lang w:val="ro-RO"/>
        </w:rPr>
        <w:t>În vecinătatea terenului se află canalul de desecare CCN384.</w:t>
      </w:r>
    </w:p>
    <w:p w14:paraId="36A0171D" w14:textId="77777777" w:rsidR="004C771E" w:rsidRDefault="004C771E">
      <w:pPr>
        <w:tabs>
          <w:tab w:val="left" w:pos="284"/>
        </w:tabs>
        <w:suppressAutoHyphens w:val="0"/>
        <w:autoSpaceDE w:val="0"/>
        <w:spacing w:line="100" w:lineRule="atLeast"/>
        <w:jc w:val="left"/>
        <w:rPr>
          <w:rFonts w:ascii="Arial" w:hAnsi="Arial" w:cs="Arial"/>
          <w:color w:val="F79646"/>
          <w:sz w:val="22"/>
          <w:szCs w:val="22"/>
        </w:rPr>
      </w:pPr>
    </w:p>
    <w:p w14:paraId="469D36FF" w14:textId="75E8A368" w:rsidR="00D36D59" w:rsidRDefault="00D36D59">
      <w:pPr>
        <w:tabs>
          <w:tab w:val="left" w:pos="284"/>
        </w:tabs>
        <w:suppressAutoHyphens w:val="0"/>
        <w:autoSpaceDE w:val="0"/>
        <w:spacing w:line="100" w:lineRule="atLeast"/>
        <w:jc w:val="left"/>
        <w:rPr>
          <w:rFonts w:ascii="Arial" w:hAnsi="Arial" w:cs="Arial"/>
          <w:sz w:val="22"/>
          <w:szCs w:val="22"/>
        </w:rPr>
      </w:pPr>
      <w:r w:rsidRPr="004C771E">
        <w:rPr>
          <w:rFonts w:ascii="Arial" w:hAnsi="Arial" w:cs="Arial"/>
          <w:sz w:val="22"/>
          <w:szCs w:val="22"/>
        </w:rPr>
        <w:t xml:space="preserve">Apele pluviale de pe platformele betonate vor fi epurate prin intermediul </w:t>
      </w:r>
      <w:r w:rsidRPr="004C771E">
        <w:rPr>
          <w:rFonts w:ascii="Arial" w:hAnsi="Arial" w:cs="Arial"/>
          <w:b/>
          <w:sz w:val="22"/>
          <w:szCs w:val="22"/>
        </w:rPr>
        <w:t>separatorului de hidrocarburi</w:t>
      </w:r>
      <w:r w:rsidRPr="004C771E">
        <w:rPr>
          <w:rFonts w:ascii="Arial" w:hAnsi="Arial" w:cs="Arial"/>
          <w:sz w:val="22"/>
          <w:szCs w:val="22"/>
        </w:rPr>
        <w:t xml:space="preserve"> propus prin proiect</w:t>
      </w:r>
      <w:r w:rsidR="00CB6647" w:rsidRPr="004C771E">
        <w:rPr>
          <w:rFonts w:ascii="Arial" w:hAnsi="Arial" w:cs="Arial"/>
          <w:sz w:val="22"/>
          <w:szCs w:val="22"/>
        </w:rPr>
        <w:t>, înainte de a fi descărcate temporar în bazinul de retenție ape pluviale și ulterior, descărcate control la canalul ANIF din vecinătate.</w:t>
      </w:r>
    </w:p>
    <w:p w14:paraId="375FFC7E" w14:textId="77777777" w:rsidR="004C771E" w:rsidRDefault="004C771E">
      <w:pPr>
        <w:tabs>
          <w:tab w:val="left" w:pos="284"/>
        </w:tabs>
        <w:suppressAutoHyphens w:val="0"/>
        <w:autoSpaceDE w:val="0"/>
        <w:spacing w:line="100" w:lineRule="atLeast"/>
        <w:jc w:val="left"/>
        <w:rPr>
          <w:rFonts w:ascii="Arial" w:hAnsi="Arial" w:cs="Arial"/>
          <w:sz w:val="22"/>
          <w:szCs w:val="22"/>
        </w:rPr>
      </w:pPr>
    </w:p>
    <w:p w14:paraId="0C5EFC06" w14:textId="77777777" w:rsidR="0083120B" w:rsidRDefault="0083120B" w:rsidP="0083120B">
      <w:pPr>
        <w:pStyle w:val="BodyTextIndent"/>
        <w:spacing w:line="240" w:lineRule="auto"/>
        <w:jc w:val="left"/>
        <w:rPr>
          <w:rFonts w:ascii="Arial" w:hAnsi="Arial" w:cs="Arial"/>
          <w:b/>
          <w:bCs/>
          <w:sz w:val="22"/>
          <w:szCs w:val="22"/>
        </w:rPr>
      </w:pPr>
      <w:r>
        <w:rPr>
          <w:rFonts w:ascii="Arial" w:hAnsi="Arial" w:cs="Arial"/>
          <w:b/>
          <w:bCs/>
          <w:sz w:val="22"/>
          <w:szCs w:val="22"/>
        </w:rPr>
        <w:t xml:space="preserve">Apele uzate menajer </w:t>
      </w:r>
      <w:r w:rsidRPr="00D53840">
        <w:rPr>
          <w:rFonts w:ascii="Arial" w:hAnsi="Arial" w:cs="Arial"/>
          <w:bCs/>
          <w:sz w:val="22"/>
          <w:szCs w:val="22"/>
        </w:rPr>
        <w:t xml:space="preserve">– </w:t>
      </w:r>
      <w:r>
        <w:rPr>
          <w:rFonts w:ascii="Arial" w:hAnsi="Arial" w:cs="Arial"/>
          <w:bCs/>
          <w:sz w:val="22"/>
          <w:szCs w:val="22"/>
        </w:rPr>
        <w:t>se propune extinderea rețelei de canalizare existentă și deversarea apelor uzate la aceasta.</w:t>
      </w:r>
    </w:p>
    <w:p w14:paraId="33D2DDB1" w14:textId="77777777" w:rsidR="00951DFA" w:rsidRDefault="00951DFA" w:rsidP="00A358F8">
      <w:pPr>
        <w:pStyle w:val="BodyTextIndent"/>
        <w:spacing w:line="240" w:lineRule="auto"/>
        <w:jc w:val="left"/>
        <w:rPr>
          <w:rFonts w:ascii="Arial" w:hAnsi="Arial" w:cs="Arial"/>
          <w:bCs/>
          <w:sz w:val="22"/>
          <w:szCs w:val="22"/>
        </w:rPr>
      </w:pPr>
    </w:p>
    <w:p w14:paraId="26F7DA7C" w14:textId="001FEEC5" w:rsidR="00951DFA" w:rsidRPr="00951DFA" w:rsidRDefault="00951DFA" w:rsidP="00951DFA">
      <w:pPr>
        <w:suppressAutoHyphens w:val="0"/>
        <w:autoSpaceDE w:val="0"/>
        <w:autoSpaceDN w:val="0"/>
        <w:adjustRightInd w:val="0"/>
        <w:spacing w:line="240" w:lineRule="auto"/>
        <w:jc w:val="left"/>
        <w:textAlignment w:val="auto"/>
        <w:rPr>
          <w:rFonts w:ascii="Arial" w:hAnsi="Arial" w:cs="Arial"/>
          <w:color w:val="000000"/>
          <w:sz w:val="22"/>
          <w:szCs w:val="22"/>
          <w:u w:val="single"/>
        </w:rPr>
      </w:pPr>
      <w:r w:rsidRPr="00951DFA">
        <w:rPr>
          <w:rFonts w:ascii="Arial" w:hAnsi="Arial" w:cs="Arial"/>
          <w:color w:val="000000"/>
          <w:sz w:val="22"/>
          <w:szCs w:val="22"/>
          <w:u w:val="single"/>
        </w:rPr>
        <w:t>Masuri de diminuare a efectelor</w:t>
      </w:r>
      <w:r w:rsidR="00987010">
        <w:rPr>
          <w:rFonts w:ascii="Arial" w:hAnsi="Arial" w:cs="Arial"/>
          <w:color w:val="000000"/>
          <w:sz w:val="22"/>
          <w:szCs w:val="22"/>
          <w:u w:val="single"/>
        </w:rPr>
        <w:t xml:space="preserve"> adverse asupra apei subterane și de suprafață</w:t>
      </w:r>
      <w:r w:rsidRPr="00951DFA">
        <w:rPr>
          <w:rFonts w:ascii="Arial" w:hAnsi="Arial" w:cs="Arial"/>
          <w:color w:val="000000"/>
          <w:sz w:val="22"/>
          <w:szCs w:val="22"/>
          <w:u w:val="single"/>
        </w:rPr>
        <w:t xml:space="preserve"> </w:t>
      </w:r>
    </w:p>
    <w:p w14:paraId="6437A779" w14:textId="77777777" w:rsidR="00951DFA" w:rsidRDefault="00951DFA" w:rsidP="00951DFA">
      <w:pPr>
        <w:suppressAutoHyphens w:val="0"/>
        <w:autoSpaceDE w:val="0"/>
        <w:autoSpaceDN w:val="0"/>
        <w:adjustRightInd w:val="0"/>
        <w:spacing w:line="240" w:lineRule="auto"/>
        <w:jc w:val="left"/>
        <w:textAlignment w:val="auto"/>
        <w:rPr>
          <w:rFonts w:ascii="Arial" w:hAnsi="Arial" w:cs="Arial"/>
          <w:color w:val="000000"/>
          <w:sz w:val="22"/>
          <w:szCs w:val="22"/>
        </w:rPr>
      </w:pPr>
    </w:p>
    <w:p w14:paraId="0D859F3E" w14:textId="3C84D033" w:rsidR="00951DFA" w:rsidRPr="00951DFA" w:rsidRDefault="00951DFA" w:rsidP="00951DFA">
      <w:pPr>
        <w:suppressAutoHyphens w:val="0"/>
        <w:autoSpaceDE w:val="0"/>
        <w:autoSpaceDN w:val="0"/>
        <w:adjustRightInd w:val="0"/>
        <w:spacing w:line="240" w:lineRule="auto"/>
        <w:jc w:val="left"/>
        <w:textAlignment w:val="auto"/>
        <w:rPr>
          <w:rFonts w:ascii="Arial" w:hAnsi="Arial" w:cs="Arial"/>
          <w:color w:val="000000"/>
          <w:sz w:val="22"/>
          <w:szCs w:val="22"/>
        </w:rPr>
      </w:pPr>
      <w:r w:rsidRPr="00951DFA">
        <w:rPr>
          <w:rFonts w:ascii="Arial" w:hAnsi="Arial" w:cs="Arial"/>
          <w:color w:val="000000"/>
          <w:sz w:val="22"/>
          <w:szCs w:val="22"/>
        </w:rPr>
        <w:t>Pentru a se reduce impactul asupra apelo</w:t>
      </w:r>
      <w:r w:rsidR="00987010">
        <w:rPr>
          <w:rFonts w:ascii="Arial" w:hAnsi="Arial" w:cs="Arial"/>
          <w:color w:val="000000"/>
          <w:sz w:val="22"/>
          <w:szCs w:val="22"/>
        </w:rPr>
        <w:t>r se vor implementa următoarele mă</w:t>
      </w:r>
      <w:r w:rsidRPr="00951DFA">
        <w:rPr>
          <w:rFonts w:ascii="Arial" w:hAnsi="Arial" w:cs="Arial"/>
          <w:color w:val="000000"/>
          <w:sz w:val="22"/>
          <w:szCs w:val="22"/>
        </w:rPr>
        <w:t xml:space="preserve">suri: </w:t>
      </w:r>
    </w:p>
    <w:p w14:paraId="5A3AB8FB" w14:textId="6DE9C693" w:rsidR="00951DFA" w:rsidRPr="00951DFA" w:rsidRDefault="00987010" w:rsidP="00951DFA">
      <w:pPr>
        <w:suppressAutoHyphens w:val="0"/>
        <w:autoSpaceDE w:val="0"/>
        <w:autoSpaceDN w:val="0"/>
        <w:adjustRightInd w:val="0"/>
        <w:spacing w:line="240" w:lineRule="auto"/>
        <w:jc w:val="left"/>
        <w:textAlignment w:val="auto"/>
        <w:rPr>
          <w:rFonts w:ascii="Arial" w:hAnsi="Arial" w:cs="Arial"/>
          <w:color w:val="000000"/>
          <w:sz w:val="22"/>
          <w:szCs w:val="22"/>
        </w:rPr>
      </w:pPr>
      <w:r>
        <w:rPr>
          <w:rFonts w:ascii="Arial" w:hAnsi="Arial" w:cs="Arial"/>
          <w:color w:val="000000"/>
          <w:sz w:val="22"/>
          <w:szCs w:val="22"/>
        </w:rPr>
        <w:t>- intervenția rapidă cu absorbanți î</w:t>
      </w:r>
      <w:r w:rsidR="00951DFA" w:rsidRPr="00951DFA">
        <w:rPr>
          <w:rFonts w:ascii="Arial" w:hAnsi="Arial" w:cs="Arial"/>
          <w:color w:val="000000"/>
          <w:sz w:val="22"/>
          <w:szCs w:val="22"/>
        </w:rPr>
        <w:t>n cazul scur</w:t>
      </w:r>
      <w:r>
        <w:rPr>
          <w:rFonts w:ascii="Arial" w:hAnsi="Arial" w:cs="Arial"/>
          <w:color w:val="000000"/>
          <w:sz w:val="22"/>
          <w:szCs w:val="22"/>
        </w:rPr>
        <w:t>gerilor accidentale de carburanți și lubrefianț</w:t>
      </w:r>
      <w:r w:rsidR="00951DFA" w:rsidRPr="00951DFA">
        <w:rPr>
          <w:rFonts w:ascii="Arial" w:hAnsi="Arial" w:cs="Arial"/>
          <w:color w:val="000000"/>
          <w:sz w:val="22"/>
          <w:szCs w:val="22"/>
        </w:rPr>
        <w:t xml:space="preserve">i; </w:t>
      </w:r>
    </w:p>
    <w:p w14:paraId="19D75C83" w14:textId="77777777" w:rsidR="00951DFA" w:rsidRPr="00951DFA" w:rsidRDefault="00951DFA" w:rsidP="00951DFA">
      <w:pPr>
        <w:suppressAutoHyphens w:val="0"/>
        <w:autoSpaceDE w:val="0"/>
        <w:autoSpaceDN w:val="0"/>
        <w:adjustRightInd w:val="0"/>
        <w:spacing w:line="240" w:lineRule="auto"/>
        <w:jc w:val="left"/>
        <w:textAlignment w:val="auto"/>
        <w:rPr>
          <w:rFonts w:ascii="Arial" w:hAnsi="Arial" w:cs="Arial"/>
          <w:color w:val="000000"/>
          <w:sz w:val="22"/>
          <w:szCs w:val="22"/>
        </w:rPr>
      </w:pPr>
      <w:r w:rsidRPr="00951DFA">
        <w:rPr>
          <w:rFonts w:ascii="Arial" w:hAnsi="Arial" w:cs="Arial"/>
          <w:color w:val="000000"/>
          <w:sz w:val="22"/>
          <w:szCs w:val="22"/>
        </w:rPr>
        <w:t xml:space="preserve">- schimburile de ulei ale utilajelor si alimentarea cu carburant se vor face in afara amplasamentului; </w:t>
      </w:r>
    </w:p>
    <w:p w14:paraId="7604D392" w14:textId="77777777" w:rsidR="00951DFA" w:rsidRPr="00951DFA" w:rsidRDefault="00951DFA" w:rsidP="00951DFA">
      <w:pPr>
        <w:suppressAutoHyphens w:val="0"/>
        <w:autoSpaceDE w:val="0"/>
        <w:autoSpaceDN w:val="0"/>
        <w:adjustRightInd w:val="0"/>
        <w:spacing w:line="240" w:lineRule="auto"/>
        <w:jc w:val="left"/>
        <w:textAlignment w:val="auto"/>
        <w:rPr>
          <w:rFonts w:ascii="Arial" w:hAnsi="Arial" w:cs="Arial"/>
          <w:color w:val="000000"/>
          <w:sz w:val="22"/>
          <w:szCs w:val="22"/>
        </w:rPr>
      </w:pPr>
      <w:r w:rsidRPr="00951DFA">
        <w:rPr>
          <w:rFonts w:ascii="Arial" w:hAnsi="Arial" w:cs="Arial"/>
          <w:color w:val="000000"/>
          <w:sz w:val="22"/>
          <w:szCs w:val="22"/>
        </w:rPr>
        <w:t xml:space="preserve">- asigurarea unei stari functionale bune a utilajelor si vehiculelor, in scopul evitarii scurgerii de hidrocarburi; </w:t>
      </w:r>
    </w:p>
    <w:p w14:paraId="32357AE8" w14:textId="77777777" w:rsidR="00951DFA" w:rsidRPr="00951DFA" w:rsidRDefault="00951DFA" w:rsidP="00951DFA">
      <w:pPr>
        <w:suppressAutoHyphens w:val="0"/>
        <w:autoSpaceDE w:val="0"/>
        <w:autoSpaceDN w:val="0"/>
        <w:adjustRightInd w:val="0"/>
        <w:spacing w:line="240" w:lineRule="auto"/>
        <w:jc w:val="left"/>
        <w:textAlignment w:val="auto"/>
        <w:rPr>
          <w:rFonts w:ascii="Arial" w:hAnsi="Arial" w:cs="Arial"/>
          <w:color w:val="000000"/>
          <w:sz w:val="22"/>
          <w:szCs w:val="22"/>
        </w:rPr>
      </w:pPr>
      <w:r w:rsidRPr="00951DFA">
        <w:rPr>
          <w:rFonts w:ascii="Arial" w:hAnsi="Arial" w:cs="Arial"/>
          <w:color w:val="000000"/>
          <w:sz w:val="22"/>
          <w:szCs w:val="22"/>
        </w:rPr>
        <w:t xml:space="preserve">- deseurile vor fi colectate selectiv si eliminate prin firme specializate pentru a se preveni eventualele scurgeri de la acestea; </w:t>
      </w:r>
    </w:p>
    <w:p w14:paraId="48B8DB4A" w14:textId="77777777" w:rsidR="00951DFA" w:rsidRPr="00951DFA" w:rsidRDefault="00951DFA" w:rsidP="00951DFA">
      <w:pPr>
        <w:suppressAutoHyphens w:val="0"/>
        <w:autoSpaceDE w:val="0"/>
        <w:autoSpaceDN w:val="0"/>
        <w:adjustRightInd w:val="0"/>
        <w:spacing w:line="240" w:lineRule="auto"/>
        <w:jc w:val="left"/>
        <w:textAlignment w:val="auto"/>
        <w:rPr>
          <w:rFonts w:ascii="Arial" w:hAnsi="Arial" w:cs="Arial"/>
          <w:color w:val="000000"/>
          <w:sz w:val="22"/>
          <w:szCs w:val="22"/>
        </w:rPr>
      </w:pPr>
      <w:r w:rsidRPr="00951DFA">
        <w:rPr>
          <w:rFonts w:ascii="Arial" w:hAnsi="Arial" w:cs="Arial"/>
          <w:color w:val="000000"/>
          <w:sz w:val="22"/>
          <w:szCs w:val="22"/>
        </w:rPr>
        <w:t xml:space="preserve">- vidanjarea toaletelor ecologice si transportul apelor uzate la o statie de epurare, de catre firme special autorizate; </w:t>
      </w:r>
    </w:p>
    <w:p w14:paraId="4F642FE2" w14:textId="77777777" w:rsidR="00890AD2" w:rsidRDefault="00890AD2">
      <w:pPr>
        <w:tabs>
          <w:tab w:val="left" w:pos="284"/>
        </w:tabs>
        <w:suppressAutoHyphens w:val="0"/>
        <w:autoSpaceDE w:val="0"/>
        <w:spacing w:line="100" w:lineRule="atLeast"/>
        <w:jc w:val="left"/>
        <w:rPr>
          <w:rFonts w:ascii="Arial" w:hAnsi="Arial" w:cs="Arial"/>
          <w:color w:val="F79646"/>
          <w:sz w:val="22"/>
          <w:szCs w:val="22"/>
        </w:rPr>
      </w:pPr>
    </w:p>
    <w:p w14:paraId="557AD761" w14:textId="08AA86FE" w:rsidR="00E223E1" w:rsidRPr="001D7422" w:rsidRDefault="00E223E1" w:rsidP="00DF414C">
      <w:pPr>
        <w:numPr>
          <w:ilvl w:val="1"/>
          <w:numId w:val="7"/>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 xml:space="preserve">Protecția </w:t>
      </w:r>
      <w:r w:rsidR="00C32366">
        <w:rPr>
          <w:rFonts w:ascii="Arial" w:hAnsi="Arial" w:cs="Arial"/>
          <w:b/>
          <w:color w:val="000080"/>
          <w:sz w:val="22"/>
          <w:szCs w:val="22"/>
        </w:rPr>
        <w:t>aerului</w:t>
      </w:r>
      <w:r>
        <w:rPr>
          <w:rFonts w:ascii="Arial" w:hAnsi="Arial" w:cs="Arial"/>
          <w:b/>
          <w:color w:val="000080"/>
          <w:sz w:val="22"/>
          <w:szCs w:val="22"/>
        </w:rPr>
        <w:t>:</w:t>
      </w:r>
    </w:p>
    <w:p w14:paraId="1875C70B" w14:textId="04740D8D" w:rsidR="00C32366" w:rsidRDefault="00C32366" w:rsidP="00DF414C">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sidRPr="00C32366">
        <w:rPr>
          <w:rFonts w:ascii="Arial" w:hAnsi="Arial" w:cs="Arial"/>
          <w:bCs/>
          <w:color w:val="000080"/>
          <w:sz w:val="22"/>
          <w:szCs w:val="22"/>
          <w:lang w:val="ro-RO"/>
        </w:rPr>
        <w:t xml:space="preserve">Sursele </w:t>
      </w:r>
      <w:r w:rsidR="00856628">
        <w:rPr>
          <w:rFonts w:ascii="Arial" w:hAnsi="Arial" w:cs="Arial"/>
          <w:bCs/>
          <w:color w:val="000080"/>
          <w:sz w:val="22"/>
          <w:szCs w:val="22"/>
          <w:lang w:val="ro-RO"/>
        </w:rPr>
        <w:t>de poluanți pentru aer</w:t>
      </w:r>
      <w:r w:rsidRPr="00C32366">
        <w:rPr>
          <w:rFonts w:ascii="Arial" w:hAnsi="Arial" w:cs="Arial"/>
          <w:bCs/>
          <w:color w:val="000080"/>
          <w:sz w:val="22"/>
          <w:szCs w:val="22"/>
          <w:lang w:val="ro-RO"/>
        </w:rPr>
        <w:t xml:space="preserve">, </w:t>
      </w:r>
      <w:r w:rsidR="00856628">
        <w:rPr>
          <w:rFonts w:ascii="Arial" w:hAnsi="Arial" w:cs="Arial"/>
          <w:bCs/>
          <w:color w:val="000080"/>
          <w:sz w:val="22"/>
          <w:szCs w:val="22"/>
          <w:lang w:val="ro-RO"/>
        </w:rPr>
        <w:t>poluanți, inclusiv surse miro</w:t>
      </w:r>
      <w:r w:rsidR="006F73B5">
        <w:rPr>
          <w:rFonts w:ascii="Arial" w:hAnsi="Arial" w:cs="Arial"/>
          <w:bCs/>
          <w:color w:val="000080"/>
          <w:sz w:val="22"/>
          <w:szCs w:val="22"/>
          <w:lang w:val="ro-RO"/>
        </w:rPr>
        <w:t>s</w:t>
      </w:r>
      <w:r w:rsidR="00856628">
        <w:rPr>
          <w:rFonts w:ascii="Arial" w:hAnsi="Arial" w:cs="Arial"/>
          <w:bCs/>
          <w:color w:val="000080"/>
          <w:sz w:val="22"/>
          <w:szCs w:val="22"/>
          <w:lang w:val="ro-RO"/>
        </w:rPr>
        <w:t>uri</w:t>
      </w:r>
    </w:p>
    <w:p w14:paraId="440A82FD" w14:textId="1A8C3215" w:rsidR="00C32366" w:rsidRPr="00C32366" w:rsidRDefault="00856628" w:rsidP="00DF414C">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Instalații pentru reținerea și dispersia poluanților în atmosferă</w:t>
      </w:r>
    </w:p>
    <w:p w14:paraId="01ED29DD" w14:textId="77777777" w:rsidR="003E78B4" w:rsidRDefault="003E78B4" w:rsidP="003E78B4">
      <w:pPr>
        <w:tabs>
          <w:tab w:val="left" w:pos="1985"/>
        </w:tabs>
        <w:autoSpaceDE w:val="0"/>
        <w:spacing w:line="100" w:lineRule="atLeast"/>
        <w:ind w:left="360"/>
        <w:jc w:val="left"/>
        <w:rPr>
          <w:color w:val="000000"/>
          <w:sz w:val="22"/>
          <w:szCs w:val="22"/>
        </w:rPr>
      </w:pPr>
    </w:p>
    <w:p w14:paraId="0DA0466D" w14:textId="388716A1" w:rsidR="001C4BEA" w:rsidRPr="004B2CE5" w:rsidRDefault="004B2CE5" w:rsidP="004B2CE5">
      <w:pPr>
        <w:spacing w:line="100" w:lineRule="atLeast"/>
        <w:jc w:val="left"/>
        <w:rPr>
          <w:rFonts w:ascii="Arial" w:hAnsi="Arial"/>
          <w:sz w:val="22"/>
          <w:szCs w:val="22"/>
        </w:rPr>
      </w:pPr>
      <w:r w:rsidRPr="004B2CE5">
        <w:rPr>
          <w:rFonts w:ascii="Arial" w:hAnsi="Arial"/>
          <w:sz w:val="22"/>
          <w:szCs w:val="22"/>
          <w:u w:val="single"/>
        </w:rPr>
        <w:t>În perioada de realizare a proiectului</w:t>
      </w:r>
      <w:r w:rsidRPr="004B2CE5">
        <w:rPr>
          <w:rFonts w:ascii="Arial" w:hAnsi="Arial"/>
          <w:sz w:val="22"/>
          <w:szCs w:val="22"/>
        </w:rPr>
        <w:t xml:space="preserve"> emisiile vor consta în gazele de eșapament rezultate de la utilajele necesare executării lucărilor, precum și din pulberile/praful angrenat.</w:t>
      </w:r>
    </w:p>
    <w:p w14:paraId="08D0422B" w14:textId="77777777" w:rsidR="004B2CE5" w:rsidRPr="001D7422" w:rsidRDefault="004B2CE5">
      <w:pPr>
        <w:spacing w:line="100" w:lineRule="atLeast"/>
        <w:rPr>
          <w:rFonts w:ascii="Arial" w:hAnsi="Arial"/>
          <w:color w:val="FF0000"/>
          <w:sz w:val="22"/>
          <w:szCs w:val="22"/>
        </w:rPr>
      </w:pPr>
    </w:p>
    <w:p w14:paraId="58BA8349" w14:textId="6E3204A6" w:rsidR="001C4BEA" w:rsidRPr="003E285B" w:rsidRDefault="001C4BEA" w:rsidP="003E285B">
      <w:pPr>
        <w:spacing w:line="100" w:lineRule="atLeast"/>
        <w:jc w:val="left"/>
        <w:rPr>
          <w:rStyle w:val="tal1"/>
          <w:rFonts w:ascii="Arial" w:hAnsi="Arial" w:cs="Arial"/>
          <w:sz w:val="22"/>
          <w:szCs w:val="22"/>
        </w:rPr>
      </w:pPr>
      <w:r w:rsidRPr="003E285B">
        <w:rPr>
          <w:rStyle w:val="tal1"/>
          <w:rFonts w:ascii="Arial" w:hAnsi="Arial" w:cs="Arial"/>
          <w:sz w:val="22"/>
          <w:szCs w:val="22"/>
        </w:rPr>
        <w:t>Se inter</w:t>
      </w:r>
      <w:r w:rsidRPr="003E285B">
        <w:rPr>
          <w:rStyle w:val="tal1"/>
          <w:rFonts w:ascii="Arial" w:hAnsi="Arial" w:cs="Arial"/>
          <w:sz w:val="22"/>
          <w:szCs w:val="22"/>
          <w:lang w:val="ro-RO"/>
        </w:rPr>
        <w:t>zice</w:t>
      </w:r>
      <w:r w:rsidR="00987010">
        <w:rPr>
          <w:rStyle w:val="tal1"/>
          <w:rFonts w:ascii="Arial" w:hAnsi="Arial" w:cs="Arial"/>
          <w:sz w:val="22"/>
          <w:szCs w:val="22"/>
        </w:rPr>
        <w:t xml:space="preserve"> pără</w:t>
      </w:r>
      <w:r w:rsidRPr="003E285B">
        <w:rPr>
          <w:rStyle w:val="tal1"/>
          <w:rFonts w:ascii="Arial" w:hAnsi="Arial" w:cs="Arial"/>
          <w:sz w:val="22"/>
          <w:szCs w:val="22"/>
        </w:rPr>
        <w:t>sirea incintei organizării de şantier, cu rotile autovehiculelor şi/sau caroseria murdară.</w:t>
      </w:r>
    </w:p>
    <w:p w14:paraId="064B707F" w14:textId="77777777" w:rsidR="001C4BEA" w:rsidRPr="001D7422" w:rsidRDefault="001C4BEA">
      <w:pPr>
        <w:spacing w:line="100" w:lineRule="atLeast"/>
        <w:rPr>
          <w:rFonts w:ascii="Arial" w:hAnsi="Arial"/>
          <w:color w:val="FF0000"/>
          <w:sz w:val="22"/>
          <w:szCs w:val="22"/>
        </w:rPr>
      </w:pPr>
    </w:p>
    <w:p w14:paraId="17277DF9" w14:textId="0D3C03C0" w:rsidR="001C4BEA" w:rsidRPr="003E285B" w:rsidRDefault="001C4BEA" w:rsidP="003E285B">
      <w:pPr>
        <w:spacing w:line="100" w:lineRule="atLeast"/>
        <w:jc w:val="left"/>
        <w:rPr>
          <w:rStyle w:val="tal1"/>
          <w:rFonts w:ascii="Arial" w:hAnsi="Arial" w:cs="Arial"/>
          <w:sz w:val="22"/>
          <w:szCs w:val="22"/>
          <w:lang w:val="ro-RO"/>
        </w:rPr>
      </w:pPr>
      <w:r w:rsidRPr="003E285B">
        <w:rPr>
          <w:rStyle w:val="tal1"/>
          <w:rFonts w:ascii="Arial" w:hAnsi="Arial" w:cs="Arial"/>
          <w:sz w:val="22"/>
          <w:szCs w:val="22"/>
          <w:lang w:val="ro-RO"/>
        </w:rPr>
        <w:t xml:space="preserve">Materialele fine (pamant, balast, nisip) se vor transporta in autovehicule prevăzute </w:t>
      </w:r>
      <w:r w:rsidR="00987010">
        <w:rPr>
          <w:rStyle w:val="tal1"/>
          <w:rFonts w:ascii="Arial" w:hAnsi="Arial" w:cs="Arial"/>
          <w:sz w:val="22"/>
          <w:szCs w:val="22"/>
          <w:lang w:val="ro-RO"/>
        </w:rPr>
        <w:t>cu prelate pentru împiedicarea î</w:t>
      </w:r>
      <w:r w:rsidRPr="003E285B">
        <w:rPr>
          <w:rStyle w:val="tal1"/>
          <w:rFonts w:ascii="Arial" w:hAnsi="Arial" w:cs="Arial"/>
          <w:sz w:val="22"/>
          <w:szCs w:val="22"/>
          <w:lang w:val="ro-RO"/>
        </w:rPr>
        <w:t>mpra</w:t>
      </w:r>
      <w:r w:rsidR="00987010">
        <w:rPr>
          <w:rStyle w:val="tal1"/>
          <w:rFonts w:ascii="Arial" w:hAnsi="Arial" w:cs="Arial"/>
          <w:sz w:val="22"/>
          <w:szCs w:val="22"/>
          <w:lang w:val="ro-RO"/>
        </w:rPr>
        <w:t>ăș</w:t>
      </w:r>
      <w:r w:rsidRPr="003E285B">
        <w:rPr>
          <w:rStyle w:val="tal1"/>
          <w:rFonts w:ascii="Arial" w:hAnsi="Arial" w:cs="Arial"/>
          <w:sz w:val="22"/>
          <w:szCs w:val="22"/>
          <w:lang w:val="ro-RO"/>
        </w:rPr>
        <w:t>tierii acestora pe partea carosabila</w:t>
      </w:r>
      <w:r w:rsidR="00987010">
        <w:rPr>
          <w:rStyle w:val="tal1"/>
          <w:rFonts w:ascii="Arial" w:hAnsi="Arial" w:cs="Arial"/>
          <w:sz w:val="22"/>
          <w:szCs w:val="22"/>
          <w:lang w:val="ro-RO"/>
        </w:rPr>
        <w:t>ă</w:t>
      </w:r>
      <w:r w:rsidRPr="003E285B">
        <w:rPr>
          <w:rStyle w:val="tal1"/>
          <w:rFonts w:ascii="Arial" w:hAnsi="Arial" w:cs="Arial"/>
          <w:sz w:val="22"/>
          <w:szCs w:val="22"/>
          <w:lang w:val="ro-RO"/>
        </w:rPr>
        <w:t>.</w:t>
      </w:r>
    </w:p>
    <w:p w14:paraId="61187805" w14:textId="77777777" w:rsidR="001C4BEA" w:rsidRPr="001D7422" w:rsidRDefault="001C4BEA">
      <w:pPr>
        <w:spacing w:line="100" w:lineRule="atLeast"/>
        <w:rPr>
          <w:rFonts w:ascii="Arial" w:hAnsi="Arial"/>
          <w:color w:val="FF0000"/>
          <w:sz w:val="22"/>
          <w:szCs w:val="22"/>
        </w:rPr>
      </w:pPr>
    </w:p>
    <w:p w14:paraId="02C14B5C" w14:textId="77777777" w:rsidR="001C4BEA" w:rsidRDefault="001C4BEA" w:rsidP="003E285B">
      <w:pPr>
        <w:shd w:val="clear" w:color="auto" w:fill="FFFFFF"/>
        <w:spacing w:line="100" w:lineRule="atLeast"/>
        <w:jc w:val="left"/>
        <w:rPr>
          <w:rFonts w:ascii="Arial" w:hAnsi="Arial" w:cs="Arial"/>
          <w:sz w:val="22"/>
          <w:szCs w:val="22"/>
          <w:lang w:val="ro-RO"/>
        </w:rPr>
      </w:pPr>
      <w:r w:rsidRPr="003E285B">
        <w:rPr>
          <w:rFonts w:ascii="Arial" w:hAnsi="Arial" w:cs="Arial"/>
          <w:sz w:val="22"/>
          <w:szCs w:val="22"/>
          <w:lang w:val="ro-RO"/>
        </w:rPr>
        <w:t>Platformele destinate depozitărilor de materiale sau pentru dotările de şantier vor fi din balast compactat, sau vor fi platforme betonate, astfel negenerând praf sau pulberi în suspensii.</w:t>
      </w:r>
    </w:p>
    <w:p w14:paraId="5D2EF217" w14:textId="77777777" w:rsidR="0085369B" w:rsidRDefault="0085369B" w:rsidP="003E285B">
      <w:pPr>
        <w:shd w:val="clear" w:color="auto" w:fill="FFFFFF"/>
        <w:spacing w:line="100" w:lineRule="atLeast"/>
        <w:jc w:val="left"/>
        <w:rPr>
          <w:rFonts w:ascii="Arial" w:hAnsi="Arial" w:cs="Arial"/>
          <w:sz w:val="22"/>
          <w:szCs w:val="22"/>
          <w:lang w:val="ro-RO"/>
        </w:rPr>
      </w:pPr>
    </w:p>
    <w:p w14:paraId="3D54DC40" w14:textId="77777777" w:rsidR="0085369B" w:rsidRPr="00951DFA" w:rsidRDefault="0085369B" w:rsidP="0085369B">
      <w:pPr>
        <w:suppressAutoHyphens w:val="0"/>
        <w:autoSpaceDE w:val="0"/>
        <w:autoSpaceDN w:val="0"/>
        <w:adjustRightInd w:val="0"/>
        <w:spacing w:line="240" w:lineRule="auto"/>
        <w:jc w:val="left"/>
        <w:textAlignment w:val="auto"/>
        <w:rPr>
          <w:rFonts w:ascii="Arial" w:hAnsi="Arial" w:cs="Arial"/>
          <w:color w:val="000000"/>
          <w:sz w:val="22"/>
          <w:szCs w:val="22"/>
          <w:u w:val="single"/>
        </w:rPr>
      </w:pPr>
      <w:r w:rsidRPr="00951DFA">
        <w:rPr>
          <w:rFonts w:ascii="Arial" w:hAnsi="Arial" w:cs="Arial"/>
          <w:color w:val="000000"/>
          <w:sz w:val="22"/>
          <w:szCs w:val="22"/>
          <w:u w:val="single"/>
        </w:rPr>
        <w:t xml:space="preserve">Masuri de diminuare a efectelor adverse asupra aerului atmosferic </w:t>
      </w:r>
    </w:p>
    <w:p w14:paraId="7B924569" w14:textId="77777777" w:rsidR="0085369B" w:rsidRPr="00951DFA" w:rsidRDefault="0085369B" w:rsidP="0085369B">
      <w:pPr>
        <w:suppressAutoHyphens w:val="0"/>
        <w:autoSpaceDE w:val="0"/>
        <w:autoSpaceDN w:val="0"/>
        <w:adjustRightInd w:val="0"/>
        <w:spacing w:line="240" w:lineRule="auto"/>
        <w:jc w:val="left"/>
        <w:textAlignment w:val="auto"/>
        <w:rPr>
          <w:rFonts w:ascii="Arial" w:hAnsi="Arial" w:cs="Arial"/>
          <w:color w:val="000000"/>
          <w:sz w:val="22"/>
          <w:szCs w:val="22"/>
        </w:rPr>
      </w:pPr>
      <w:r w:rsidRPr="00951DFA">
        <w:rPr>
          <w:rFonts w:ascii="Arial" w:hAnsi="Arial" w:cs="Arial"/>
          <w:color w:val="000000"/>
          <w:sz w:val="22"/>
          <w:szCs w:val="22"/>
        </w:rPr>
        <w:t xml:space="preserve">Pentru reducerea emisiilor in aer si a impactului asupra </w:t>
      </w:r>
      <w:r>
        <w:rPr>
          <w:rFonts w:ascii="Arial" w:hAnsi="Arial" w:cs="Arial"/>
          <w:color w:val="000000"/>
          <w:sz w:val="22"/>
          <w:szCs w:val="22"/>
        </w:rPr>
        <w:t>aerului in perioada de construcție se vor lua următoarele mă</w:t>
      </w:r>
      <w:r w:rsidRPr="00951DFA">
        <w:rPr>
          <w:rFonts w:ascii="Arial" w:hAnsi="Arial" w:cs="Arial"/>
          <w:color w:val="000000"/>
          <w:sz w:val="22"/>
          <w:szCs w:val="22"/>
        </w:rPr>
        <w:t xml:space="preserve">suri: </w:t>
      </w:r>
    </w:p>
    <w:p w14:paraId="357DB5E5" w14:textId="77777777" w:rsidR="0085369B" w:rsidRPr="00951DFA" w:rsidRDefault="0085369B" w:rsidP="0085369B">
      <w:pPr>
        <w:suppressAutoHyphens w:val="0"/>
        <w:autoSpaceDE w:val="0"/>
        <w:autoSpaceDN w:val="0"/>
        <w:adjustRightInd w:val="0"/>
        <w:spacing w:line="240" w:lineRule="auto"/>
        <w:jc w:val="left"/>
        <w:textAlignment w:val="auto"/>
        <w:rPr>
          <w:rFonts w:ascii="Arial" w:hAnsi="Arial" w:cs="Arial"/>
          <w:color w:val="000000"/>
          <w:sz w:val="22"/>
          <w:szCs w:val="22"/>
        </w:rPr>
      </w:pPr>
      <w:r w:rsidRPr="00951DFA">
        <w:rPr>
          <w:rFonts w:ascii="Arial" w:hAnsi="Arial" w:cs="Arial"/>
          <w:color w:val="000000"/>
          <w:sz w:val="22"/>
          <w:szCs w:val="22"/>
        </w:rPr>
        <w:t xml:space="preserve">- reducerea vitezei autovehiculelor pe drumurile generatoare de pulberi si praf; </w:t>
      </w:r>
    </w:p>
    <w:p w14:paraId="32B7E9A2" w14:textId="3888FAB4" w:rsidR="0085369B" w:rsidRPr="00951DFA" w:rsidRDefault="0085369B" w:rsidP="0085369B">
      <w:pPr>
        <w:suppressAutoHyphens w:val="0"/>
        <w:autoSpaceDE w:val="0"/>
        <w:autoSpaceDN w:val="0"/>
        <w:adjustRightInd w:val="0"/>
        <w:spacing w:line="240" w:lineRule="auto"/>
        <w:jc w:val="left"/>
        <w:textAlignment w:val="auto"/>
        <w:rPr>
          <w:rFonts w:ascii="Arial" w:hAnsi="Arial" w:cs="Arial"/>
          <w:color w:val="000000"/>
          <w:sz w:val="22"/>
          <w:szCs w:val="22"/>
        </w:rPr>
      </w:pPr>
      <w:r w:rsidRPr="00951DFA">
        <w:rPr>
          <w:rFonts w:ascii="Arial" w:hAnsi="Arial" w:cs="Arial"/>
          <w:color w:val="000000"/>
          <w:sz w:val="22"/>
          <w:szCs w:val="22"/>
        </w:rPr>
        <w:t>- materialele pulve</w:t>
      </w:r>
      <w:r>
        <w:rPr>
          <w:rFonts w:ascii="Arial" w:hAnsi="Arial" w:cs="Arial"/>
          <w:color w:val="000000"/>
          <w:sz w:val="22"/>
          <w:szCs w:val="22"/>
        </w:rPr>
        <w:t>rulente se vor depozita astfel încât să nu fie î</w:t>
      </w:r>
      <w:r w:rsidRPr="00951DFA">
        <w:rPr>
          <w:rFonts w:ascii="Arial" w:hAnsi="Arial" w:cs="Arial"/>
          <w:color w:val="000000"/>
          <w:sz w:val="22"/>
          <w:szCs w:val="22"/>
        </w:rPr>
        <w:t>mpra</w:t>
      </w:r>
      <w:r>
        <w:rPr>
          <w:rFonts w:ascii="Arial" w:hAnsi="Arial" w:cs="Arial"/>
          <w:color w:val="000000"/>
          <w:sz w:val="22"/>
          <w:szCs w:val="22"/>
        </w:rPr>
        <w:t>ăștiate sub acțiunea vâ</w:t>
      </w:r>
      <w:r w:rsidRPr="00951DFA">
        <w:rPr>
          <w:rFonts w:ascii="Arial" w:hAnsi="Arial" w:cs="Arial"/>
          <w:color w:val="000000"/>
          <w:sz w:val="22"/>
          <w:szCs w:val="22"/>
        </w:rPr>
        <w:t xml:space="preserve">nturilor; </w:t>
      </w:r>
    </w:p>
    <w:p w14:paraId="548AC4B7" w14:textId="61A6BF69" w:rsidR="0085369B" w:rsidRDefault="0085369B" w:rsidP="0085369B">
      <w:pPr>
        <w:suppressAutoHyphens w:val="0"/>
        <w:autoSpaceDE w:val="0"/>
        <w:autoSpaceDN w:val="0"/>
        <w:adjustRightInd w:val="0"/>
        <w:spacing w:line="240" w:lineRule="auto"/>
        <w:jc w:val="left"/>
        <w:textAlignment w:val="auto"/>
        <w:rPr>
          <w:rFonts w:ascii="Arial" w:hAnsi="Arial" w:cs="Arial"/>
          <w:color w:val="000000"/>
          <w:sz w:val="22"/>
          <w:szCs w:val="22"/>
        </w:rPr>
      </w:pPr>
      <w:r w:rsidRPr="00951DFA">
        <w:rPr>
          <w:rFonts w:ascii="Arial" w:hAnsi="Arial" w:cs="Arial"/>
          <w:color w:val="000000"/>
          <w:sz w:val="22"/>
          <w:szCs w:val="22"/>
        </w:rPr>
        <w:t xml:space="preserve">- oprirea motoarelor vehiculelor atunci </w:t>
      </w:r>
      <w:r>
        <w:rPr>
          <w:rFonts w:ascii="Arial" w:hAnsi="Arial" w:cs="Arial"/>
          <w:color w:val="000000"/>
          <w:sz w:val="22"/>
          <w:szCs w:val="22"/>
        </w:rPr>
        <w:t>cand acestea nu sunt implicate în activităț</w:t>
      </w:r>
      <w:r w:rsidRPr="00951DFA">
        <w:rPr>
          <w:rFonts w:ascii="Arial" w:hAnsi="Arial" w:cs="Arial"/>
          <w:color w:val="000000"/>
          <w:sz w:val="22"/>
          <w:szCs w:val="22"/>
        </w:rPr>
        <w:t xml:space="preserve">i; </w:t>
      </w:r>
    </w:p>
    <w:p w14:paraId="6AA98AA7" w14:textId="363ECDD1" w:rsidR="0085369B" w:rsidRDefault="0085369B" w:rsidP="0085369B">
      <w:pPr>
        <w:suppressAutoHyphens w:val="0"/>
        <w:autoSpaceDE w:val="0"/>
        <w:autoSpaceDN w:val="0"/>
        <w:adjustRightInd w:val="0"/>
        <w:spacing w:line="240" w:lineRule="auto"/>
        <w:jc w:val="left"/>
        <w:textAlignment w:val="auto"/>
        <w:rPr>
          <w:rFonts w:ascii="Arial" w:hAnsi="Arial" w:cs="Arial"/>
          <w:color w:val="000000"/>
          <w:sz w:val="22"/>
          <w:szCs w:val="22"/>
        </w:rPr>
      </w:pPr>
      <w:r>
        <w:rPr>
          <w:rFonts w:ascii="Arial" w:hAnsi="Arial" w:cs="Arial"/>
          <w:color w:val="000000"/>
          <w:sz w:val="22"/>
          <w:szCs w:val="22"/>
        </w:rPr>
        <w:t>- folosirea numai a utilajelor ș</w:t>
      </w:r>
      <w:r w:rsidRPr="00951DFA">
        <w:rPr>
          <w:rFonts w:ascii="Arial" w:hAnsi="Arial" w:cs="Arial"/>
          <w:color w:val="000000"/>
          <w:sz w:val="22"/>
          <w:szCs w:val="22"/>
        </w:rPr>
        <w:t>i autove</w:t>
      </w:r>
      <w:r>
        <w:rPr>
          <w:rFonts w:ascii="Arial" w:hAnsi="Arial" w:cs="Arial"/>
          <w:color w:val="000000"/>
          <w:sz w:val="22"/>
          <w:szCs w:val="22"/>
        </w:rPr>
        <w:t>hiculelor cu verificarea tehnică</w:t>
      </w:r>
      <w:r w:rsidRPr="00951DFA">
        <w:rPr>
          <w:rFonts w:ascii="Arial" w:hAnsi="Arial" w:cs="Arial"/>
          <w:color w:val="000000"/>
          <w:sz w:val="22"/>
          <w:szCs w:val="22"/>
        </w:rPr>
        <w:t xml:space="preserve"> la zi; </w:t>
      </w:r>
    </w:p>
    <w:p w14:paraId="05391146" w14:textId="65976625" w:rsidR="0085369B" w:rsidRDefault="0085369B" w:rsidP="0085369B">
      <w:pPr>
        <w:suppressAutoHyphens w:val="0"/>
        <w:autoSpaceDE w:val="0"/>
        <w:autoSpaceDN w:val="0"/>
        <w:adjustRightInd w:val="0"/>
        <w:spacing w:line="240" w:lineRule="auto"/>
        <w:jc w:val="left"/>
        <w:textAlignment w:val="auto"/>
        <w:rPr>
          <w:rFonts w:ascii="Arial" w:hAnsi="Arial" w:cs="Arial"/>
          <w:color w:val="000000"/>
          <w:sz w:val="22"/>
          <w:szCs w:val="22"/>
        </w:rPr>
      </w:pPr>
      <w:r w:rsidRPr="00951DFA">
        <w:rPr>
          <w:rFonts w:ascii="Arial" w:hAnsi="Arial" w:cs="Arial"/>
          <w:color w:val="000000"/>
          <w:sz w:val="22"/>
          <w:szCs w:val="22"/>
        </w:rPr>
        <w:t>- acoperirea depoz</w:t>
      </w:r>
      <w:r>
        <w:rPr>
          <w:rFonts w:ascii="Arial" w:hAnsi="Arial" w:cs="Arial"/>
          <w:color w:val="000000"/>
          <w:sz w:val="22"/>
          <w:szCs w:val="22"/>
        </w:rPr>
        <w:t>itelor de materiale de construcție pulverulente/ depozitarea î</w:t>
      </w:r>
      <w:r w:rsidRPr="00951DFA">
        <w:rPr>
          <w:rFonts w:ascii="Arial" w:hAnsi="Arial" w:cs="Arial"/>
          <w:color w:val="000000"/>
          <w:sz w:val="22"/>
          <w:szCs w:val="22"/>
        </w:rPr>
        <w:t>n reci</w:t>
      </w:r>
      <w:r>
        <w:rPr>
          <w:rFonts w:ascii="Arial" w:hAnsi="Arial" w:cs="Arial"/>
          <w:color w:val="000000"/>
          <w:sz w:val="22"/>
          <w:szCs w:val="22"/>
        </w:rPr>
        <w:t>piente etanș</w:t>
      </w:r>
      <w:r w:rsidRPr="00951DFA">
        <w:rPr>
          <w:rFonts w:ascii="Arial" w:hAnsi="Arial" w:cs="Arial"/>
          <w:color w:val="000000"/>
          <w:sz w:val="22"/>
          <w:szCs w:val="22"/>
        </w:rPr>
        <w:t>e; </w:t>
      </w:r>
    </w:p>
    <w:p w14:paraId="79584D6B" w14:textId="0CFDEF22" w:rsidR="0085369B" w:rsidRPr="00951DFA" w:rsidRDefault="0085369B" w:rsidP="0085369B">
      <w:pPr>
        <w:suppressAutoHyphens w:val="0"/>
        <w:autoSpaceDE w:val="0"/>
        <w:autoSpaceDN w:val="0"/>
        <w:adjustRightInd w:val="0"/>
        <w:spacing w:line="240" w:lineRule="auto"/>
        <w:jc w:val="left"/>
        <w:textAlignment w:val="auto"/>
        <w:rPr>
          <w:rFonts w:ascii="Arial" w:hAnsi="Arial" w:cs="Arial"/>
          <w:color w:val="000000"/>
          <w:sz w:val="22"/>
          <w:szCs w:val="22"/>
        </w:rPr>
      </w:pPr>
      <w:r>
        <w:rPr>
          <w:rFonts w:ascii="Arial" w:hAnsi="Arial" w:cs="Arial"/>
          <w:color w:val="000000"/>
          <w:sz w:val="22"/>
          <w:szCs w:val="22"/>
        </w:rPr>
        <w:t>- evitarea manipulării unor cantități mari de pământ sau agregate de carieră în periodele cu vâ</w:t>
      </w:r>
      <w:r w:rsidRPr="00951DFA">
        <w:rPr>
          <w:rFonts w:ascii="Arial" w:hAnsi="Arial" w:cs="Arial"/>
          <w:color w:val="000000"/>
          <w:sz w:val="22"/>
          <w:szCs w:val="22"/>
        </w:rPr>
        <w:t xml:space="preserve">nt. </w:t>
      </w:r>
    </w:p>
    <w:p w14:paraId="4B9EFB68" w14:textId="77777777" w:rsidR="0085369B" w:rsidRPr="00740E67" w:rsidRDefault="0085369B" w:rsidP="0085369B">
      <w:pPr>
        <w:shd w:val="clear" w:color="auto" w:fill="FFFFFF"/>
        <w:spacing w:line="240" w:lineRule="auto"/>
        <w:jc w:val="left"/>
        <w:rPr>
          <w:rFonts w:ascii="Arial" w:hAnsi="Arial" w:cs="Arial"/>
          <w:color w:val="FF0000"/>
          <w:sz w:val="22"/>
          <w:szCs w:val="22"/>
        </w:rPr>
      </w:pPr>
    </w:p>
    <w:p w14:paraId="2D1F903C" w14:textId="77777777" w:rsidR="0085369B" w:rsidRPr="00740E67" w:rsidRDefault="0085369B" w:rsidP="0085369B">
      <w:pPr>
        <w:suppressAutoHyphens w:val="0"/>
        <w:autoSpaceDE w:val="0"/>
        <w:autoSpaceDN w:val="0"/>
        <w:adjustRightInd w:val="0"/>
        <w:spacing w:line="240" w:lineRule="auto"/>
        <w:jc w:val="left"/>
        <w:textAlignment w:val="auto"/>
        <w:rPr>
          <w:rFonts w:ascii="Arial" w:hAnsi="Arial" w:cs="Arial"/>
          <w:color w:val="000000"/>
          <w:sz w:val="22"/>
          <w:szCs w:val="22"/>
        </w:rPr>
      </w:pPr>
      <w:r w:rsidRPr="00740E67">
        <w:rPr>
          <w:rFonts w:ascii="Arial" w:hAnsi="Arial" w:cs="Arial"/>
          <w:color w:val="000000"/>
          <w:sz w:val="22"/>
          <w:szCs w:val="22"/>
        </w:rPr>
        <w:t xml:space="preserve">În scopul limitării emisiilor de gaze şi particule poluante provenite de la motoarele autovehiculelor şi utilajelor, vor fi urmărite măsurile necesare pentru ca acestea să fie verificate tehnic şi să funcţioneze cu parametrii normali. </w:t>
      </w:r>
    </w:p>
    <w:p w14:paraId="4C74BF58" w14:textId="77777777" w:rsidR="00424A3C" w:rsidRPr="00137568" w:rsidRDefault="00424A3C">
      <w:pPr>
        <w:shd w:val="clear" w:color="auto" w:fill="FFFFFF"/>
        <w:spacing w:line="100" w:lineRule="atLeast"/>
        <w:jc w:val="left"/>
        <w:rPr>
          <w:rFonts w:ascii="Arial" w:hAnsi="Arial" w:cs="Arial"/>
          <w:sz w:val="22"/>
          <w:szCs w:val="22"/>
          <w:lang w:val="ro-RO"/>
        </w:rPr>
      </w:pPr>
    </w:p>
    <w:p w14:paraId="6AC5E2CE" w14:textId="2C854A6C" w:rsidR="00F11752" w:rsidRPr="00137568" w:rsidRDefault="004B2CE5" w:rsidP="00F11752">
      <w:pPr>
        <w:tabs>
          <w:tab w:val="left" w:pos="1134"/>
          <w:tab w:val="left" w:pos="2410"/>
        </w:tabs>
        <w:autoSpaceDE w:val="0"/>
        <w:spacing w:line="240" w:lineRule="auto"/>
        <w:jc w:val="left"/>
        <w:rPr>
          <w:rFonts w:ascii="Arial" w:hAnsi="Arial" w:cs="Arial"/>
          <w:sz w:val="22"/>
          <w:szCs w:val="22"/>
        </w:rPr>
      </w:pPr>
      <w:r w:rsidRPr="00137568">
        <w:rPr>
          <w:rFonts w:ascii="Arial" w:hAnsi="Arial" w:cs="Arial"/>
          <w:sz w:val="22"/>
          <w:szCs w:val="22"/>
          <w:u w:val="single"/>
          <w:lang w:val="ro-RO"/>
        </w:rPr>
        <w:t>În perioada de exploatare a construcției</w:t>
      </w:r>
      <w:r w:rsidR="00633A73" w:rsidRPr="00137568">
        <w:rPr>
          <w:rFonts w:ascii="Arial" w:hAnsi="Arial" w:cs="Arial"/>
          <w:sz w:val="22"/>
          <w:szCs w:val="22"/>
          <w:lang w:val="ro-RO"/>
        </w:rPr>
        <w:t xml:space="preserve"> singurele potențiale surse de poluanți ai aerului sunt deșeurile de </w:t>
      </w:r>
      <w:r w:rsidR="00BE7DFB" w:rsidRPr="00137568">
        <w:rPr>
          <w:rFonts w:ascii="Arial" w:hAnsi="Arial" w:cs="Arial"/>
          <w:sz w:val="22"/>
          <w:szCs w:val="22"/>
          <w:lang w:val="ro-RO"/>
        </w:rPr>
        <w:t xml:space="preserve">tip </w:t>
      </w:r>
      <w:r w:rsidR="00633A73" w:rsidRPr="00137568">
        <w:rPr>
          <w:rFonts w:ascii="Arial" w:hAnsi="Arial" w:cs="Arial"/>
          <w:sz w:val="22"/>
          <w:szCs w:val="22"/>
          <w:lang w:val="ro-RO"/>
        </w:rPr>
        <w:t>rumeguș rezultate din procesul de producție.</w:t>
      </w:r>
      <w:r w:rsidR="00F11752" w:rsidRPr="00137568">
        <w:rPr>
          <w:rFonts w:ascii="Arial" w:hAnsi="Arial" w:cs="Arial"/>
          <w:sz w:val="22"/>
          <w:szCs w:val="22"/>
          <w:lang w:val="ro-RO"/>
        </w:rPr>
        <w:t xml:space="preserve"> </w:t>
      </w:r>
      <w:r w:rsidR="00F11752" w:rsidRPr="00137568">
        <w:rPr>
          <w:rFonts w:ascii="Arial" w:hAnsi="Arial" w:cs="Arial"/>
          <w:sz w:val="22"/>
          <w:szCs w:val="22"/>
          <w:u w:val="single"/>
          <w:lang w:val="ro-RO"/>
        </w:rPr>
        <w:t>Însă</w:t>
      </w:r>
      <w:r w:rsidR="00F11752" w:rsidRPr="00137568">
        <w:rPr>
          <w:rFonts w:ascii="Arial" w:hAnsi="Arial" w:cs="Arial"/>
          <w:sz w:val="22"/>
          <w:szCs w:val="22"/>
          <w:u w:val="single"/>
        </w:rPr>
        <w:t>:</w:t>
      </w:r>
    </w:p>
    <w:p w14:paraId="6F6FBBD2" w14:textId="77777777" w:rsidR="00BE7DFB" w:rsidRPr="00137568" w:rsidRDefault="00BE7DFB" w:rsidP="00F11752">
      <w:pPr>
        <w:tabs>
          <w:tab w:val="left" w:pos="1134"/>
          <w:tab w:val="left" w:pos="2410"/>
        </w:tabs>
        <w:autoSpaceDE w:val="0"/>
        <w:spacing w:line="240" w:lineRule="auto"/>
        <w:jc w:val="left"/>
        <w:rPr>
          <w:rFonts w:ascii="Arial" w:hAnsi="Arial" w:cs="Arial"/>
          <w:sz w:val="22"/>
          <w:szCs w:val="22"/>
        </w:rPr>
      </w:pPr>
    </w:p>
    <w:p w14:paraId="7EC8B07C" w14:textId="449AFA03" w:rsidR="004B2CE5" w:rsidRPr="00137568" w:rsidRDefault="00F11752" w:rsidP="00DF414C">
      <w:pPr>
        <w:pStyle w:val="ListParagraph"/>
        <w:numPr>
          <w:ilvl w:val="0"/>
          <w:numId w:val="44"/>
        </w:numPr>
        <w:tabs>
          <w:tab w:val="left" w:pos="1134"/>
          <w:tab w:val="left" w:pos="2410"/>
        </w:tabs>
        <w:autoSpaceDE w:val="0"/>
        <w:spacing w:line="240" w:lineRule="auto"/>
        <w:jc w:val="left"/>
        <w:rPr>
          <w:rFonts w:ascii="Arial" w:hAnsi="Arial" w:cs="Arial"/>
          <w:sz w:val="22"/>
          <w:szCs w:val="22"/>
          <w:lang w:val="ro-RO"/>
        </w:rPr>
      </w:pPr>
      <w:r w:rsidRPr="00137568">
        <w:rPr>
          <w:rFonts w:ascii="Arial" w:hAnsi="Arial" w:cs="Arial"/>
          <w:sz w:val="22"/>
          <w:szCs w:val="22"/>
          <w:lang w:val="ro-RO"/>
        </w:rPr>
        <w:t>întreg procesul de producție se desfășoară într-un mediu închis, în interiorul halei.</w:t>
      </w:r>
    </w:p>
    <w:p w14:paraId="624DF1EC" w14:textId="77777777" w:rsidR="00BE7DFB" w:rsidRPr="00137568" w:rsidRDefault="00BE7DFB" w:rsidP="00BE7DFB">
      <w:pPr>
        <w:tabs>
          <w:tab w:val="left" w:pos="1134"/>
          <w:tab w:val="left" w:pos="2410"/>
        </w:tabs>
        <w:autoSpaceDE w:val="0"/>
        <w:spacing w:line="240" w:lineRule="auto"/>
        <w:jc w:val="left"/>
        <w:rPr>
          <w:rFonts w:ascii="Arial" w:hAnsi="Arial" w:cs="Arial"/>
          <w:sz w:val="22"/>
          <w:szCs w:val="22"/>
          <w:lang w:val="ro-RO"/>
        </w:rPr>
      </w:pPr>
    </w:p>
    <w:p w14:paraId="1C237305" w14:textId="519C6C18" w:rsidR="00F11752" w:rsidRDefault="00F11752" w:rsidP="00DF414C">
      <w:pPr>
        <w:pStyle w:val="ListParagraph"/>
        <w:numPr>
          <w:ilvl w:val="0"/>
          <w:numId w:val="44"/>
        </w:numPr>
        <w:tabs>
          <w:tab w:val="left" w:pos="1134"/>
          <w:tab w:val="left" w:pos="2410"/>
        </w:tabs>
        <w:autoSpaceDE w:val="0"/>
        <w:spacing w:line="240" w:lineRule="auto"/>
        <w:jc w:val="left"/>
        <w:rPr>
          <w:rFonts w:ascii="Arial" w:hAnsi="Arial" w:cs="Arial"/>
          <w:sz w:val="22"/>
          <w:szCs w:val="22"/>
          <w:lang w:val="ro-RO"/>
        </w:rPr>
      </w:pPr>
      <w:r w:rsidRPr="00137568">
        <w:rPr>
          <w:rFonts w:ascii="Arial" w:hAnsi="Arial" w:cs="Arial"/>
          <w:sz w:val="22"/>
          <w:szCs w:val="22"/>
          <w:lang w:val="ro-RO"/>
        </w:rPr>
        <w:t xml:space="preserve">Rumegușul rezultat în urma procesului de prelucrare a lemnului este preluat cu </w:t>
      </w:r>
      <w:r w:rsidRPr="00137568">
        <w:rPr>
          <w:rFonts w:ascii="Arial" w:hAnsi="Arial" w:cs="Arial"/>
          <w:b/>
          <w:sz w:val="22"/>
          <w:szCs w:val="22"/>
          <w:lang w:val="ro-RO"/>
        </w:rPr>
        <w:t xml:space="preserve">ajutorul unui grup de exhaustare </w:t>
      </w:r>
      <w:r w:rsidR="00973585" w:rsidRPr="00137568">
        <w:rPr>
          <w:rFonts w:ascii="Arial" w:hAnsi="Arial" w:cs="Arial"/>
          <w:b/>
          <w:sz w:val="22"/>
          <w:szCs w:val="22"/>
          <w:lang w:val="ro-RO"/>
        </w:rPr>
        <w:t>cu țeavă mobilă</w:t>
      </w:r>
      <w:r w:rsidRPr="00137568">
        <w:rPr>
          <w:rFonts w:ascii="Arial" w:hAnsi="Arial" w:cs="Arial"/>
          <w:sz w:val="22"/>
          <w:szCs w:val="22"/>
          <w:lang w:val="ro-RO"/>
        </w:rPr>
        <w:t>, conectat direct</w:t>
      </w:r>
      <w:r w:rsidR="00191C27" w:rsidRPr="00137568">
        <w:rPr>
          <w:rFonts w:ascii="Arial" w:hAnsi="Arial" w:cs="Arial"/>
          <w:sz w:val="22"/>
          <w:szCs w:val="22"/>
          <w:lang w:val="ro-RO"/>
        </w:rPr>
        <w:t xml:space="preserve"> la utilajel</w:t>
      </w:r>
      <w:r w:rsidRPr="00137568">
        <w:rPr>
          <w:rFonts w:ascii="Arial" w:hAnsi="Arial" w:cs="Arial"/>
          <w:sz w:val="22"/>
          <w:szCs w:val="22"/>
          <w:lang w:val="ro-RO"/>
        </w:rPr>
        <w:t>e din hală, producătoare de rumeguș. După colectarea prin intermediu</w:t>
      </w:r>
      <w:r w:rsidR="00191C27" w:rsidRPr="00137568">
        <w:rPr>
          <w:rFonts w:ascii="Arial" w:hAnsi="Arial" w:cs="Arial"/>
          <w:sz w:val="22"/>
          <w:szCs w:val="22"/>
          <w:lang w:val="ro-RO"/>
        </w:rPr>
        <w:t xml:space="preserve">lui grupului de exhaustare, </w:t>
      </w:r>
      <w:r w:rsidR="00987010">
        <w:rPr>
          <w:rFonts w:ascii="Arial" w:hAnsi="Arial" w:cs="Arial"/>
          <w:sz w:val="22"/>
          <w:szCs w:val="22"/>
          <w:lang w:val="ro-RO"/>
        </w:rPr>
        <w:t xml:space="preserve">rumegușul </w:t>
      </w:r>
      <w:r w:rsidRPr="00137568">
        <w:rPr>
          <w:rFonts w:ascii="Arial" w:hAnsi="Arial" w:cs="Arial"/>
          <w:sz w:val="22"/>
          <w:szCs w:val="22"/>
          <w:lang w:val="ro-RO"/>
        </w:rPr>
        <w:t>este depozitat în saci menajeri, în interiorul unei anexă</w:t>
      </w:r>
      <w:r w:rsidR="008B4D36">
        <w:rPr>
          <w:rFonts w:ascii="Arial" w:hAnsi="Arial" w:cs="Arial"/>
          <w:sz w:val="22"/>
          <w:szCs w:val="22"/>
          <w:lang w:val="ro-RO"/>
        </w:rPr>
        <w:t>e depozitare</w:t>
      </w:r>
      <w:r w:rsidRPr="00137568">
        <w:rPr>
          <w:rFonts w:ascii="Arial" w:hAnsi="Arial" w:cs="Arial"/>
          <w:sz w:val="22"/>
          <w:szCs w:val="22"/>
          <w:lang w:val="ro-RO"/>
        </w:rPr>
        <w:t xml:space="preserve"> (container prefabricat), destinată strict depozitării rumegușului, de unde </w:t>
      </w:r>
      <w:r w:rsidRPr="00137568">
        <w:rPr>
          <w:rFonts w:ascii="Arial" w:hAnsi="Arial" w:cs="Arial"/>
          <w:sz w:val="22"/>
          <w:szCs w:val="22"/>
          <w:u w:val="single"/>
          <w:lang w:val="ro-RO"/>
        </w:rPr>
        <w:t>urmează să fie colectat</w:t>
      </w:r>
      <w:r w:rsidR="00973585" w:rsidRPr="00137568">
        <w:rPr>
          <w:rFonts w:ascii="Arial" w:hAnsi="Arial" w:cs="Arial"/>
          <w:sz w:val="22"/>
          <w:szCs w:val="22"/>
          <w:u w:val="single"/>
          <w:lang w:val="ro-RO"/>
        </w:rPr>
        <w:t xml:space="preserve"> periodic</w:t>
      </w:r>
      <w:r w:rsidRPr="00137568">
        <w:rPr>
          <w:rFonts w:ascii="Arial" w:hAnsi="Arial" w:cs="Arial"/>
          <w:sz w:val="22"/>
          <w:szCs w:val="22"/>
          <w:u w:val="single"/>
          <w:lang w:val="ro-RO"/>
        </w:rPr>
        <w:t xml:space="preserve"> de către societăți contractate de către client</w:t>
      </w:r>
      <w:r w:rsidRPr="00137568">
        <w:rPr>
          <w:rFonts w:ascii="Arial" w:hAnsi="Arial" w:cs="Arial"/>
          <w:sz w:val="22"/>
          <w:szCs w:val="22"/>
          <w:lang w:val="ro-RO"/>
        </w:rPr>
        <w:t>, în vederea valorificării rumegușului.</w:t>
      </w:r>
    </w:p>
    <w:p w14:paraId="6D0257E7" w14:textId="77777777" w:rsidR="00740E67" w:rsidRPr="001D7422" w:rsidRDefault="00740E67">
      <w:pPr>
        <w:shd w:val="clear" w:color="auto" w:fill="FFFFFF"/>
        <w:spacing w:line="100" w:lineRule="atLeast"/>
        <w:jc w:val="left"/>
        <w:rPr>
          <w:rFonts w:ascii="Arial" w:hAnsi="Arial" w:cs="Arial"/>
          <w:color w:val="FF0000"/>
          <w:sz w:val="22"/>
          <w:szCs w:val="22"/>
        </w:rPr>
      </w:pPr>
    </w:p>
    <w:p w14:paraId="77F20AA3" w14:textId="7F2FC164" w:rsidR="00446CA4" w:rsidRPr="001D7422" w:rsidRDefault="00446CA4" w:rsidP="00DF414C">
      <w:pPr>
        <w:numPr>
          <w:ilvl w:val="1"/>
          <w:numId w:val="7"/>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Protecția împotriva zgomotului și vibrațiiilor:</w:t>
      </w:r>
    </w:p>
    <w:p w14:paraId="1B8F0275" w14:textId="360046FD" w:rsidR="00446CA4" w:rsidRDefault="00446CA4" w:rsidP="00DF414C">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sidRPr="00C32366">
        <w:rPr>
          <w:rFonts w:ascii="Arial" w:hAnsi="Arial" w:cs="Arial"/>
          <w:bCs/>
          <w:color w:val="000080"/>
          <w:sz w:val="22"/>
          <w:szCs w:val="22"/>
          <w:lang w:val="ro-RO"/>
        </w:rPr>
        <w:t xml:space="preserve">Sursele </w:t>
      </w:r>
      <w:r>
        <w:rPr>
          <w:rFonts w:ascii="Arial" w:hAnsi="Arial" w:cs="Arial"/>
          <w:bCs/>
          <w:color w:val="000080"/>
          <w:sz w:val="22"/>
          <w:szCs w:val="22"/>
          <w:lang w:val="ro-RO"/>
        </w:rPr>
        <w:t>de zgomot și de vibrații</w:t>
      </w:r>
    </w:p>
    <w:p w14:paraId="585E0411" w14:textId="647FA19C" w:rsidR="00446CA4" w:rsidRPr="00C32366" w:rsidRDefault="00446CA4" w:rsidP="00DF414C">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Amenajările și dotările pentru protecția împotriva zgomotului și vibrațiilor</w:t>
      </w:r>
    </w:p>
    <w:p w14:paraId="2B609796" w14:textId="77777777" w:rsidR="000809D3" w:rsidRDefault="000809D3" w:rsidP="000809D3">
      <w:pPr>
        <w:tabs>
          <w:tab w:val="left" w:pos="1985"/>
        </w:tabs>
        <w:autoSpaceDE w:val="0"/>
        <w:spacing w:line="100" w:lineRule="atLeast"/>
        <w:ind w:left="360"/>
        <w:jc w:val="left"/>
        <w:rPr>
          <w:color w:val="000000"/>
          <w:sz w:val="22"/>
          <w:szCs w:val="22"/>
        </w:rPr>
      </w:pPr>
    </w:p>
    <w:p w14:paraId="3D240452" w14:textId="77777777" w:rsidR="000809D3" w:rsidRPr="000809D3" w:rsidRDefault="000809D3" w:rsidP="000809D3">
      <w:pPr>
        <w:tabs>
          <w:tab w:val="left" w:pos="1985"/>
        </w:tabs>
        <w:autoSpaceDE w:val="0"/>
        <w:spacing w:line="100" w:lineRule="atLeast"/>
        <w:jc w:val="left"/>
        <w:rPr>
          <w:rFonts w:ascii="Arial" w:hAnsi="Arial" w:cs="Arial"/>
          <w:bCs/>
          <w:color w:val="000080"/>
          <w:sz w:val="22"/>
          <w:szCs w:val="22"/>
          <w:u w:val="single"/>
          <w:lang w:val="ro-RO"/>
        </w:rPr>
      </w:pPr>
      <w:r w:rsidRPr="000809D3">
        <w:rPr>
          <w:rFonts w:ascii="Arial" w:hAnsi="Arial" w:cs="Arial"/>
          <w:bCs/>
          <w:color w:val="000080"/>
          <w:sz w:val="22"/>
          <w:szCs w:val="22"/>
          <w:u w:val="single"/>
          <w:lang w:val="ro-RO"/>
        </w:rPr>
        <w:t>Sursele de zgomot și de vibrații</w:t>
      </w:r>
    </w:p>
    <w:p w14:paraId="6741080F" w14:textId="77777777" w:rsidR="000809D3" w:rsidRDefault="000809D3">
      <w:pPr>
        <w:pStyle w:val="BodyText2"/>
        <w:spacing w:line="100" w:lineRule="atLeast"/>
        <w:jc w:val="left"/>
        <w:rPr>
          <w:rFonts w:ascii="Arial" w:hAnsi="Arial" w:cs="Arial"/>
          <w:spacing w:val="2"/>
          <w:sz w:val="22"/>
          <w:szCs w:val="22"/>
        </w:rPr>
      </w:pPr>
    </w:p>
    <w:p w14:paraId="6EF15B34" w14:textId="77777777" w:rsidR="001C4BEA" w:rsidRDefault="001C4BEA">
      <w:pPr>
        <w:pStyle w:val="BodyText2"/>
        <w:spacing w:line="100" w:lineRule="atLeast"/>
        <w:jc w:val="left"/>
        <w:rPr>
          <w:rFonts w:ascii="Arial" w:hAnsi="Arial" w:cs="Arial"/>
          <w:i/>
          <w:spacing w:val="2"/>
          <w:sz w:val="22"/>
          <w:szCs w:val="22"/>
        </w:rPr>
      </w:pPr>
      <w:r w:rsidRPr="000809D3">
        <w:rPr>
          <w:rFonts w:ascii="Arial" w:hAnsi="Arial" w:cs="Arial"/>
          <w:spacing w:val="2"/>
          <w:sz w:val="22"/>
          <w:szCs w:val="22"/>
        </w:rPr>
        <w:t xml:space="preserve">Surse de zgomot şi de vibraţii - </w:t>
      </w:r>
      <w:r w:rsidRPr="000809D3">
        <w:rPr>
          <w:rFonts w:ascii="Arial" w:hAnsi="Arial" w:cs="Arial"/>
          <w:i/>
          <w:spacing w:val="2"/>
          <w:sz w:val="22"/>
          <w:szCs w:val="22"/>
        </w:rPr>
        <w:t xml:space="preserve">în procesul de producţie nu se generează zgomot sau vibraţii peste cotele normale admise. </w:t>
      </w:r>
    </w:p>
    <w:p w14:paraId="6F0F522B" w14:textId="77777777" w:rsidR="007A691F" w:rsidRDefault="007A691F">
      <w:pPr>
        <w:pStyle w:val="BodyText2"/>
        <w:spacing w:line="100" w:lineRule="atLeast"/>
        <w:jc w:val="left"/>
        <w:rPr>
          <w:rFonts w:ascii="Arial" w:hAnsi="Arial" w:cs="Arial"/>
          <w:i/>
          <w:spacing w:val="2"/>
          <w:sz w:val="22"/>
          <w:szCs w:val="22"/>
        </w:rPr>
      </w:pPr>
    </w:p>
    <w:tbl>
      <w:tblPr>
        <w:tblStyle w:val="TableGrid"/>
        <w:tblW w:w="0" w:type="auto"/>
        <w:tblInd w:w="108" w:type="dxa"/>
        <w:tblLook w:val="04A0" w:firstRow="1" w:lastRow="0" w:firstColumn="1" w:lastColumn="0" w:noHBand="0" w:noVBand="1"/>
      </w:tblPr>
      <w:tblGrid>
        <w:gridCol w:w="10029"/>
      </w:tblGrid>
      <w:tr w:rsidR="007A691F" w14:paraId="341A06AD" w14:textId="77777777" w:rsidTr="007A691F">
        <w:tc>
          <w:tcPr>
            <w:tcW w:w="10029" w:type="dxa"/>
          </w:tcPr>
          <w:p w14:paraId="1F5A3615" w14:textId="77777777" w:rsidR="007A691F" w:rsidRPr="00F56082" w:rsidRDefault="007A691F" w:rsidP="007A691F">
            <w:pPr>
              <w:autoSpaceDE w:val="0"/>
              <w:spacing w:line="240" w:lineRule="auto"/>
              <w:rPr>
                <w:rFonts w:ascii="Arial" w:hAnsi="Arial" w:cs="Arial"/>
                <w:b/>
                <w:sz w:val="22"/>
                <w:szCs w:val="22"/>
              </w:rPr>
            </w:pPr>
            <w:r w:rsidRPr="00F56082">
              <w:rPr>
                <w:rFonts w:ascii="Arial" w:hAnsi="Arial" w:cs="Arial"/>
                <w:b/>
                <w:sz w:val="22"/>
                <w:szCs w:val="22"/>
              </w:rPr>
              <w:t>Notă!!!</w:t>
            </w:r>
          </w:p>
          <w:p w14:paraId="62D980EB" w14:textId="77777777" w:rsidR="007A691F" w:rsidRDefault="007A691F" w:rsidP="007A691F">
            <w:pPr>
              <w:autoSpaceDE w:val="0"/>
              <w:spacing w:line="240" w:lineRule="auto"/>
              <w:rPr>
                <w:rFonts w:ascii="Arial" w:hAnsi="Arial" w:cs="Arial"/>
                <w:sz w:val="22"/>
                <w:szCs w:val="22"/>
              </w:rPr>
            </w:pPr>
            <w:r w:rsidRPr="00CA6226">
              <w:rPr>
                <w:rFonts w:ascii="Arial" w:hAnsi="Arial" w:cs="Arial"/>
                <w:sz w:val="22"/>
                <w:szCs w:val="22"/>
              </w:rPr>
              <w:t xml:space="preserve">Cheresteaua (lemnul) utilizat în procesul de producție este debitat în prealabil de furnizori, la dimensiunile lor standard (înainte de sosirea pe amplasament). </w:t>
            </w:r>
            <w:r w:rsidRPr="00CA6226">
              <w:rPr>
                <w:rFonts w:ascii="Arial" w:hAnsi="Arial" w:cs="Arial"/>
                <w:sz w:val="22"/>
                <w:szCs w:val="22"/>
                <w:u w:val="single"/>
              </w:rPr>
              <w:t xml:space="preserve">În fluxul de producție are loc </w:t>
            </w:r>
            <w:r w:rsidRPr="00CA6226">
              <w:rPr>
                <w:rFonts w:ascii="Arial" w:hAnsi="Arial" w:cs="Arial"/>
                <w:b/>
                <w:sz w:val="22"/>
                <w:szCs w:val="22"/>
                <w:u w:val="single"/>
              </w:rPr>
              <w:t>doar adaptarea lemnului la necesar și finisarea</w:t>
            </w:r>
            <w:r w:rsidRPr="00CA6226">
              <w:rPr>
                <w:rFonts w:ascii="Arial" w:hAnsi="Arial" w:cs="Arial"/>
                <w:sz w:val="22"/>
                <w:szCs w:val="22"/>
                <w:u w:val="single"/>
              </w:rPr>
              <w:t xml:space="preserve"> acestuia</w:t>
            </w:r>
            <w:r w:rsidRPr="00CA6226">
              <w:rPr>
                <w:rFonts w:ascii="Arial" w:hAnsi="Arial" w:cs="Arial"/>
                <w:sz w:val="22"/>
                <w:szCs w:val="22"/>
              </w:rPr>
              <w:t xml:space="preserve">. </w:t>
            </w:r>
          </w:p>
          <w:p w14:paraId="2BB75A90" w14:textId="51AF2FC0" w:rsidR="007A691F" w:rsidRPr="007A691F" w:rsidRDefault="007A691F" w:rsidP="007A691F">
            <w:pPr>
              <w:tabs>
                <w:tab w:val="left" w:pos="1134"/>
                <w:tab w:val="left" w:pos="2410"/>
              </w:tabs>
              <w:autoSpaceDE w:val="0"/>
              <w:spacing w:line="240" w:lineRule="auto"/>
              <w:rPr>
                <w:rFonts w:ascii="Arial" w:hAnsi="Arial" w:cs="Arial"/>
                <w:sz w:val="22"/>
                <w:szCs w:val="22"/>
              </w:rPr>
            </w:pPr>
            <w:r w:rsidRPr="00CA6226">
              <w:rPr>
                <w:rFonts w:ascii="Arial" w:hAnsi="Arial" w:cs="Arial"/>
                <w:sz w:val="22"/>
                <w:szCs w:val="22"/>
              </w:rPr>
              <w:t xml:space="preserve">Procesul principal și major de tăiere/procesare a lemnului are loc în incintele furnizorilor de lemn și </w:t>
            </w:r>
            <w:r w:rsidRPr="007A691F">
              <w:rPr>
                <w:rFonts w:ascii="Arial" w:hAnsi="Arial" w:cs="Arial"/>
                <w:b/>
                <w:sz w:val="22"/>
                <w:szCs w:val="22"/>
              </w:rPr>
              <w:t>nu</w:t>
            </w:r>
            <w:r>
              <w:rPr>
                <w:rFonts w:ascii="Arial" w:hAnsi="Arial" w:cs="Arial"/>
                <w:sz w:val="22"/>
                <w:szCs w:val="22"/>
              </w:rPr>
              <w:t xml:space="preserve"> </w:t>
            </w:r>
            <w:r w:rsidRPr="00CA6226">
              <w:rPr>
                <w:rFonts w:ascii="Arial" w:hAnsi="Arial" w:cs="Arial"/>
                <w:sz w:val="22"/>
                <w:szCs w:val="22"/>
              </w:rPr>
              <w:t>pe prezentul amplasament.</w:t>
            </w:r>
          </w:p>
        </w:tc>
      </w:tr>
    </w:tbl>
    <w:p w14:paraId="1B47E4F2" w14:textId="77777777" w:rsidR="0089704D" w:rsidRDefault="0089704D" w:rsidP="00104056">
      <w:pPr>
        <w:tabs>
          <w:tab w:val="left" w:pos="1134"/>
          <w:tab w:val="left" w:pos="2410"/>
        </w:tabs>
        <w:autoSpaceDE w:val="0"/>
        <w:rPr>
          <w:rFonts w:ascii="Arial" w:hAnsi="Arial" w:cs="Arial"/>
          <w:sz w:val="22"/>
          <w:szCs w:val="22"/>
          <w:u w:val="single"/>
        </w:rPr>
      </w:pPr>
    </w:p>
    <w:p w14:paraId="244BAF7A" w14:textId="2FF89E15" w:rsidR="00104056" w:rsidRPr="00DA5B49" w:rsidRDefault="007A691F" w:rsidP="00104056">
      <w:pPr>
        <w:tabs>
          <w:tab w:val="left" w:pos="1134"/>
          <w:tab w:val="left" w:pos="2410"/>
        </w:tabs>
        <w:autoSpaceDE w:val="0"/>
        <w:rPr>
          <w:rFonts w:ascii="Arial" w:hAnsi="Arial" w:cs="Arial"/>
          <w:sz w:val="22"/>
          <w:szCs w:val="22"/>
          <w:u w:val="single"/>
        </w:rPr>
      </w:pPr>
      <w:r>
        <w:rPr>
          <w:rFonts w:ascii="Arial" w:hAnsi="Arial" w:cs="Arial"/>
          <w:sz w:val="22"/>
          <w:szCs w:val="22"/>
          <w:u w:val="single"/>
        </w:rPr>
        <w:t>U</w:t>
      </w:r>
      <w:r w:rsidR="00104056" w:rsidRPr="00DA5B49">
        <w:rPr>
          <w:rFonts w:ascii="Arial" w:hAnsi="Arial" w:cs="Arial"/>
          <w:sz w:val="22"/>
          <w:szCs w:val="22"/>
          <w:u w:val="single"/>
        </w:rPr>
        <w:t>tilajele folosit în procesul tehnologic sunt</w:t>
      </w:r>
      <w:r w:rsidR="00104056">
        <w:rPr>
          <w:rFonts w:ascii="Arial" w:hAnsi="Arial" w:cs="Arial"/>
          <w:sz w:val="22"/>
          <w:szCs w:val="22"/>
          <w:u w:val="single"/>
        </w:rPr>
        <w:t xml:space="preserve"> doar câteva și sunt de mici dimensiuni</w:t>
      </w:r>
      <w:r w:rsidR="00104056" w:rsidRPr="00DA5B49">
        <w:rPr>
          <w:rFonts w:ascii="Arial" w:hAnsi="Arial" w:cs="Arial"/>
          <w:sz w:val="22"/>
          <w:szCs w:val="22"/>
          <w:u w:val="single"/>
        </w:rPr>
        <w:t>:</w:t>
      </w:r>
    </w:p>
    <w:p w14:paraId="0697AC66" w14:textId="77777777" w:rsidR="00104056" w:rsidRPr="00956713" w:rsidRDefault="00104056" w:rsidP="00DF414C">
      <w:pPr>
        <w:pStyle w:val="ListParagraph"/>
        <w:widowControl/>
        <w:numPr>
          <w:ilvl w:val="0"/>
          <w:numId w:val="23"/>
        </w:numPr>
        <w:spacing w:line="240" w:lineRule="auto"/>
        <w:contextualSpacing/>
        <w:jc w:val="left"/>
        <w:textAlignment w:val="auto"/>
        <w:rPr>
          <w:rFonts w:ascii="Arial" w:hAnsi="Arial" w:cs="Arial"/>
          <w:color w:val="000000"/>
          <w:sz w:val="22"/>
          <w:szCs w:val="22"/>
        </w:rPr>
      </w:pPr>
      <w:r w:rsidRPr="00956713">
        <w:rPr>
          <w:rFonts w:ascii="Arial" w:hAnsi="Arial" w:cs="Arial"/>
          <w:color w:val="000000"/>
          <w:sz w:val="22"/>
          <w:szCs w:val="22"/>
        </w:rPr>
        <w:t>fierăstrău circular și pendular</w:t>
      </w:r>
    </w:p>
    <w:p w14:paraId="03BD66B4" w14:textId="77777777" w:rsidR="00104056" w:rsidRPr="00956713" w:rsidRDefault="00104056" w:rsidP="00DF414C">
      <w:pPr>
        <w:pStyle w:val="ListParagraph"/>
        <w:widowControl/>
        <w:numPr>
          <w:ilvl w:val="0"/>
          <w:numId w:val="23"/>
        </w:numPr>
        <w:spacing w:line="240" w:lineRule="auto"/>
        <w:contextualSpacing/>
        <w:jc w:val="left"/>
        <w:textAlignment w:val="auto"/>
        <w:rPr>
          <w:rFonts w:ascii="Arial" w:hAnsi="Arial" w:cs="Arial"/>
          <w:color w:val="000000"/>
          <w:sz w:val="22"/>
          <w:szCs w:val="22"/>
        </w:rPr>
      </w:pPr>
      <w:r w:rsidRPr="00956713">
        <w:rPr>
          <w:rFonts w:ascii="Arial" w:hAnsi="Arial" w:cs="Arial"/>
          <w:color w:val="000000"/>
          <w:sz w:val="22"/>
          <w:szCs w:val="22"/>
        </w:rPr>
        <w:t>mașină de rindeluit pe grosime</w:t>
      </w:r>
    </w:p>
    <w:p w14:paraId="1419A9DC" w14:textId="77777777" w:rsidR="00104056" w:rsidRPr="00956713" w:rsidRDefault="00104056" w:rsidP="00DF414C">
      <w:pPr>
        <w:pStyle w:val="ListParagraph"/>
        <w:widowControl/>
        <w:numPr>
          <w:ilvl w:val="0"/>
          <w:numId w:val="23"/>
        </w:numPr>
        <w:spacing w:line="240" w:lineRule="auto"/>
        <w:contextualSpacing/>
        <w:jc w:val="left"/>
        <w:textAlignment w:val="auto"/>
        <w:rPr>
          <w:rFonts w:ascii="Arial" w:hAnsi="Arial" w:cs="Arial"/>
          <w:color w:val="000000"/>
          <w:sz w:val="22"/>
          <w:szCs w:val="22"/>
        </w:rPr>
      </w:pPr>
      <w:r>
        <w:rPr>
          <w:rFonts w:ascii="Arial" w:hAnsi="Arial" w:cs="Arial"/>
          <w:color w:val="000000"/>
          <w:sz w:val="22"/>
          <w:szCs w:val="22"/>
        </w:rPr>
        <w:t xml:space="preserve">2 </w:t>
      </w:r>
      <w:r w:rsidRPr="00956713">
        <w:rPr>
          <w:rFonts w:ascii="Arial" w:hAnsi="Arial" w:cs="Arial"/>
          <w:color w:val="000000"/>
          <w:sz w:val="22"/>
          <w:szCs w:val="22"/>
        </w:rPr>
        <w:t>mașini de rindeluit pe 4 fețe</w:t>
      </w:r>
    </w:p>
    <w:p w14:paraId="379625AE" w14:textId="77777777" w:rsidR="00104056" w:rsidRPr="00956713" w:rsidRDefault="00104056" w:rsidP="00DF414C">
      <w:pPr>
        <w:pStyle w:val="ListParagraph"/>
        <w:widowControl/>
        <w:numPr>
          <w:ilvl w:val="0"/>
          <w:numId w:val="23"/>
        </w:numPr>
        <w:spacing w:line="240" w:lineRule="auto"/>
        <w:contextualSpacing/>
        <w:jc w:val="left"/>
        <w:textAlignment w:val="auto"/>
        <w:rPr>
          <w:rFonts w:ascii="Arial" w:hAnsi="Arial" w:cs="Arial"/>
          <w:color w:val="000000"/>
          <w:sz w:val="22"/>
          <w:szCs w:val="22"/>
        </w:rPr>
      </w:pPr>
      <w:r w:rsidRPr="00956713">
        <w:rPr>
          <w:rFonts w:ascii="Arial" w:hAnsi="Arial" w:cs="Arial"/>
          <w:color w:val="000000"/>
          <w:sz w:val="22"/>
          <w:szCs w:val="22"/>
        </w:rPr>
        <w:t>grup exhaustare pentru rumeguș - grup electric</w:t>
      </w:r>
    </w:p>
    <w:p w14:paraId="2E5B2A99" w14:textId="77777777" w:rsidR="00CF06B2" w:rsidRDefault="00CF06B2" w:rsidP="00CF06B2">
      <w:pPr>
        <w:tabs>
          <w:tab w:val="left" w:pos="1134"/>
          <w:tab w:val="left" w:pos="2410"/>
        </w:tabs>
        <w:autoSpaceDE w:val="0"/>
        <w:spacing w:line="240" w:lineRule="auto"/>
        <w:ind w:left="360"/>
        <w:jc w:val="left"/>
        <w:rPr>
          <w:rFonts w:ascii="Arial" w:hAnsi="Arial" w:cs="Arial"/>
          <w:i/>
          <w:spacing w:val="2"/>
          <w:sz w:val="22"/>
          <w:szCs w:val="22"/>
        </w:rPr>
      </w:pPr>
    </w:p>
    <w:p w14:paraId="440A25EC" w14:textId="4D148A3F" w:rsidR="00CF06B2" w:rsidRDefault="00CF06B2" w:rsidP="00CF06B2">
      <w:pPr>
        <w:tabs>
          <w:tab w:val="left" w:pos="1134"/>
          <w:tab w:val="left" w:pos="2410"/>
        </w:tabs>
        <w:autoSpaceDE w:val="0"/>
        <w:spacing w:line="240" w:lineRule="auto"/>
        <w:jc w:val="left"/>
        <w:rPr>
          <w:rFonts w:ascii="Arial" w:hAnsi="Arial" w:cs="Arial"/>
          <w:sz w:val="22"/>
          <w:szCs w:val="22"/>
          <w:lang w:val="ro-RO"/>
        </w:rPr>
      </w:pPr>
      <w:r>
        <w:rPr>
          <w:rFonts w:ascii="Arial" w:hAnsi="Arial" w:cs="Arial"/>
          <w:sz w:val="22"/>
          <w:szCs w:val="22"/>
          <w:lang w:val="ro-RO"/>
        </w:rPr>
        <w:t>Î</w:t>
      </w:r>
      <w:r w:rsidRPr="00CF06B2">
        <w:rPr>
          <w:rFonts w:ascii="Arial" w:hAnsi="Arial" w:cs="Arial"/>
          <w:sz w:val="22"/>
          <w:szCs w:val="22"/>
          <w:lang w:val="ro-RO"/>
        </w:rPr>
        <w:t>ntreg procesul de producție se desfășoară într-un mediu închis, în interiorul halei.</w:t>
      </w:r>
    </w:p>
    <w:p w14:paraId="6A5CCCAE" w14:textId="513DE89B" w:rsidR="00BE3160" w:rsidRPr="00CF06B2" w:rsidRDefault="00BE3160" w:rsidP="00CF06B2">
      <w:pPr>
        <w:tabs>
          <w:tab w:val="left" w:pos="1134"/>
          <w:tab w:val="left" w:pos="2410"/>
        </w:tabs>
        <w:autoSpaceDE w:val="0"/>
        <w:spacing w:line="240" w:lineRule="auto"/>
        <w:jc w:val="left"/>
        <w:rPr>
          <w:rFonts w:ascii="Arial" w:hAnsi="Arial" w:cs="Arial"/>
          <w:sz w:val="22"/>
          <w:szCs w:val="22"/>
          <w:lang w:val="ro-RO"/>
        </w:rPr>
      </w:pPr>
      <w:r>
        <w:rPr>
          <w:rFonts w:ascii="Arial" w:hAnsi="Arial" w:cs="Arial"/>
          <w:sz w:val="22"/>
          <w:szCs w:val="22"/>
          <w:lang w:val="ro-RO"/>
        </w:rPr>
        <w:t>Pereții exteriori ai halei sunt din panouri sandwich, termoizolante și fonoizolate, deci apariția zgomotului în exterior este mult redusă prin închiderile util</w:t>
      </w:r>
      <w:r w:rsidR="00D9452F">
        <w:rPr>
          <w:rFonts w:ascii="Arial" w:hAnsi="Arial" w:cs="Arial"/>
          <w:sz w:val="22"/>
          <w:szCs w:val="22"/>
          <w:lang w:val="ro-RO"/>
        </w:rPr>
        <w:t>i</w:t>
      </w:r>
      <w:r>
        <w:rPr>
          <w:rFonts w:ascii="Arial" w:hAnsi="Arial" w:cs="Arial"/>
          <w:sz w:val="22"/>
          <w:szCs w:val="22"/>
          <w:lang w:val="ro-RO"/>
        </w:rPr>
        <w:t>zate.</w:t>
      </w:r>
    </w:p>
    <w:p w14:paraId="028D369E" w14:textId="77777777" w:rsidR="000809D3" w:rsidRDefault="000809D3" w:rsidP="000809D3">
      <w:pPr>
        <w:tabs>
          <w:tab w:val="left" w:pos="1985"/>
        </w:tabs>
        <w:autoSpaceDE w:val="0"/>
        <w:spacing w:line="100" w:lineRule="atLeast"/>
        <w:ind w:left="360"/>
        <w:jc w:val="left"/>
        <w:rPr>
          <w:rFonts w:ascii="Arial" w:hAnsi="Arial" w:cs="Arial"/>
          <w:i/>
          <w:spacing w:val="2"/>
          <w:sz w:val="22"/>
          <w:szCs w:val="22"/>
        </w:rPr>
      </w:pPr>
    </w:p>
    <w:p w14:paraId="7503067D" w14:textId="77777777" w:rsidR="000809D3" w:rsidRPr="000809D3" w:rsidRDefault="000809D3" w:rsidP="000809D3">
      <w:pPr>
        <w:tabs>
          <w:tab w:val="left" w:pos="1985"/>
        </w:tabs>
        <w:autoSpaceDE w:val="0"/>
        <w:spacing w:line="100" w:lineRule="atLeast"/>
        <w:jc w:val="left"/>
        <w:rPr>
          <w:rFonts w:ascii="Arial" w:hAnsi="Arial" w:cs="Arial"/>
          <w:bCs/>
          <w:color w:val="000080"/>
          <w:sz w:val="22"/>
          <w:szCs w:val="22"/>
          <w:u w:val="single"/>
          <w:lang w:val="ro-RO"/>
        </w:rPr>
      </w:pPr>
      <w:r w:rsidRPr="000809D3">
        <w:rPr>
          <w:rFonts w:ascii="Arial" w:hAnsi="Arial" w:cs="Arial"/>
          <w:bCs/>
          <w:color w:val="000080"/>
          <w:sz w:val="22"/>
          <w:szCs w:val="22"/>
          <w:u w:val="single"/>
          <w:lang w:val="ro-RO"/>
        </w:rPr>
        <w:t>Amenajările și dotările pentru protecția împotriva zgomotului și vibrațiilor</w:t>
      </w:r>
    </w:p>
    <w:p w14:paraId="4026C687" w14:textId="77777777" w:rsidR="008E6290" w:rsidRPr="00B4754C" w:rsidRDefault="008E6290" w:rsidP="008E6290">
      <w:pPr>
        <w:suppressAutoHyphens w:val="0"/>
        <w:autoSpaceDE w:val="0"/>
        <w:autoSpaceDN w:val="0"/>
        <w:adjustRightInd w:val="0"/>
        <w:rPr>
          <w:rFonts w:ascii="Arial" w:hAnsi="Arial" w:cs="Arial"/>
          <w:sz w:val="22"/>
          <w:szCs w:val="22"/>
        </w:rPr>
      </w:pPr>
      <w:r w:rsidRPr="00B4754C">
        <w:rPr>
          <w:rFonts w:ascii="Arial" w:hAnsi="Arial" w:cs="Arial"/>
          <w:sz w:val="22"/>
          <w:szCs w:val="22"/>
        </w:rPr>
        <w:t xml:space="preserve">Amenajările și dotările pentru protecția </w:t>
      </w:r>
      <w:r w:rsidRPr="00B4754C">
        <w:rPr>
          <w:rFonts w:ascii="Arial" w:hAnsi="Arial" w:cs="Arial"/>
          <w:sz w:val="22"/>
          <w:szCs w:val="22"/>
          <w:lang w:val="ro-RO"/>
        </w:rPr>
        <w:t>î</w:t>
      </w:r>
      <w:r w:rsidRPr="00B4754C">
        <w:rPr>
          <w:rFonts w:ascii="Arial" w:hAnsi="Arial" w:cs="Arial"/>
          <w:sz w:val="22"/>
          <w:szCs w:val="22"/>
        </w:rPr>
        <w:t>mpotriva zgomotului și vibrațiilor propuse sunt:</w:t>
      </w:r>
    </w:p>
    <w:p w14:paraId="2A9AF7A5" w14:textId="10AC6445" w:rsidR="008E6290" w:rsidRPr="00B4754C" w:rsidRDefault="008E6290" w:rsidP="00DF414C">
      <w:pPr>
        <w:pStyle w:val="ListParagraph"/>
        <w:numPr>
          <w:ilvl w:val="0"/>
          <w:numId w:val="45"/>
        </w:numPr>
        <w:suppressAutoHyphens w:val="0"/>
        <w:autoSpaceDE w:val="0"/>
        <w:autoSpaceDN w:val="0"/>
        <w:adjustRightInd w:val="0"/>
        <w:spacing w:line="240" w:lineRule="auto"/>
        <w:contextualSpacing/>
        <w:jc w:val="left"/>
        <w:textAlignment w:val="auto"/>
        <w:rPr>
          <w:rFonts w:ascii="Arial" w:hAnsi="Arial" w:cs="Arial"/>
          <w:sz w:val="22"/>
          <w:szCs w:val="22"/>
        </w:rPr>
      </w:pPr>
      <w:r w:rsidRPr="00B4754C">
        <w:rPr>
          <w:rFonts w:ascii="Arial" w:hAnsi="Arial" w:cs="Arial"/>
          <w:sz w:val="22"/>
          <w:szCs w:val="22"/>
        </w:rPr>
        <w:t>Respectarea zonificării funcționale propuse</w:t>
      </w:r>
      <w:r>
        <w:rPr>
          <w:rFonts w:ascii="Arial" w:hAnsi="Arial" w:cs="Arial"/>
          <w:sz w:val="22"/>
          <w:szCs w:val="22"/>
        </w:rPr>
        <w:t xml:space="preserve"> (amplasamentul este încdrat în zona industrială conform PUZ aprobat)</w:t>
      </w:r>
    </w:p>
    <w:p w14:paraId="161B3D2D" w14:textId="77777777" w:rsidR="008E6290" w:rsidRPr="00B4754C" w:rsidRDefault="008E6290" w:rsidP="00DF414C">
      <w:pPr>
        <w:pStyle w:val="ListParagraph"/>
        <w:numPr>
          <w:ilvl w:val="0"/>
          <w:numId w:val="45"/>
        </w:numPr>
        <w:suppressAutoHyphens w:val="0"/>
        <w:autoSpaceDE w:val="0"/>
        <w:autoSpaceDN w:val="0"/>
        <w:adjustRightInd w:val="0"/>
        <w:spacing w:line="240" w:lineRule="auto"/>
        <w:contextualSpacing/>
        <w:jc w:val="left"/>
        <w:textAlignment w:val="auto"/>
        <w:rPr>
          <w:rFonts w:ascii="Arial" w:hAnsi="Arial" w:cs="Arial"/>
          <w:sz w:val="22"/>
          <w:szCs w:val="22"/>
        </w:rPr>
      </w:pPr>
      <w:r w:rsidRPr="00B4754C">
        <w:rPr>
          <w:rFonts w:ascii="Arial" w:hAnsi="Arial" w:cs="Arial"/>
          <w:sz w:val="22"/>
          <w:szCs w:val="22"/>
        </w:rPr>
        <w:t>Respectarea zonei de implantare a construcțiilor în cadrul lotului</w:t>
      </w:r>
    </w:p>
    <w:p w14:paraId="2E069EB9" w14:textId="77777777" w:rsidR="008E6290" w:rsidRPr="00B4754C" w:rsidRDefault="008E6290" w:rsidP="00DF414C">
      <w:pPr>
        <w:pStyle w:val="ListParagraph"/>
        <w:numPr>
          <w:ilvl w:val="0"/>
          <w:numId w:val="45"/>
        </w:numPr>
        <w:suppressAutoHyphens w:val="0"/>
        <w:autoSpaceDE w:val="0"/>
        <w:autoSpaceDN w:val="0"/>
        <w:adjustRightInd w:val="0"/>
        <w:spacing w:line="240" w:lineRule="auto"/>
        <w:contextualSpacing/>
        <w:jc w:val="left"/>
        <w:textAlignment w:val="auto"/>
        <w:rPr>
          <w:rFonts w:ascii="Arial" w:hAnsi="Arial" w:cs="Arial"/>
          <w:sz w:val="22"/>
          <w:szCs w:val="22"/>
        </w:rPr>
      </w:pPr>
      <w:r w:rsidRPr="00B4754C">
        <w:rPr>
          <w:rFonts w:ascii="Arial" w:hAnsi="Arial" w:cs="Arial"/>
          <w:sz w:val="22"/>
          <w:szCs w:val="22"/>
        </w:rPr>
        <w:t>Realizarea zonelor verzi având și rol de protecție fonică</w:t>
      </w:r>
    </w:p>
    <w:p w14:paraId="3C44D1DA" w14:textId="77777777" w:rsidR="00456CE2" w:rsidRPr="001D7422" w:rsidRDefault="00456CE2">
      <w:pPr>
        <w:shd w:val="clear" w:color="auto" w:fill="FFFFFF"/>
        <w:tabs>
          <w:tab w:val="left" w:pos="264"/>
        </w:tabs>
        <w:spacing w:line="100" w:lineRule="atLeast"/>
        <w:rPr>
          <w:rFonts w:ascii="Arial" w:hAnsi="Arial" w:cs="Arial"/>
          <w:bCs/>
          <w:i/>
          <w:color w:val="FF950E"/>
          <w:sz w:val="22"/>
          <w:szCs w:val="22"/>
        </w:rPr>
      </w:pPr>
    </w:p>
    <w:p w14:paraId="3716D829" w14:textId="7B3D5203" w:rsidR="00263ECC" w:rsidRPr="001D7422" w:rsidRDefault="00263ECC" w:rsidP="00DF414C">
      <w:pPr>
        <w:numPr>
          <w:ilvl w:val="1"/>
          <w:numId w:val="7"/>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Protecția împotriva radiațiilor</w:t>
      </w:r>
    </w:p>
    <w:p w14:paraId="026F6FFE" w14:textId="263B9AC1" w:rsidR="00263ECC" w:rsidRDefault="00263ECC" w:rsidP="00DF414C">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sidRPr="00C32366">
        <w:rPr>
          <w:rFonts w:ascii="Arial" w:hAnsi="Arial" w:cs="Arial"/>
          <w:bCs/>
          <w:color w:val="000080"/>
          <w:sz w:val="22"/>
          <w:szCs w:val="22"/>
          <w:lang w:val="ro-RO"/>
        </w:rPr>
        <w:t xml:space="preserve">Sursele </w:t>
      </w:r>
      <w:r>
        <w:rPr>
          <w:rFonts w:ascii="Arial" w:hAnsi="Arial" w:cs="Arial"/>
          <w:bCs/>
          <w:color w:val="000080"/>
          <w:sz w:val="22"/>
          <w:szCs w:val="22"/>
          <w:lang w:val="ro-RO"/>
        </w:rPr>
        <w:t>de radiații</w:t>
      </w:r>
    </w:p>
    <w:p w14:paraId="0828279D" w14:textId="1756661C" w:rsidR="00263ECC" w:rsidRPr="00C32366" w:rsidRDefault="00263ECC" w:rsidP="00DF414C">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Amenajările și dotările pentru protecția împotriva radiațiilor</w:t>
      </w:r>
    </w:p>
    <w:p w14:paraId="4A90E19D" w14:textId="77777777" w:rsidR="001C4BEA" w:rsidRDefault="001C4BEA">
      <w:pPr>
        <w:shd w:val="clear" w:color="auto" w:fill="FFFFFF"/>
        <w:spacing w:line="100" w:lineRule="atLeast"/>
        <w:jc w:val="left"/>
        <w:rPr>
          <w:color w:val="000000"/>
          <w:sz w:val="22"/>
          <w:szCs w:val="22"/>
        </w:rPr>
      </w:pPr>
    </w:p>
    <w:p w14:paraId="67A75D4F" w14:textId="77777777" w:rsidR="00191DF0" w:rsidRPr="00191DF0" w:rsidRDefault="00191DF0" w:rsidP="00191DF0">
      <w:pPr>
        <w:suppressAutoHyphens w:val="0"/>
        <w:autoSpaceDE w:val="0"/>
        <w:autoSpaceDN w:val="0"/>
        <w:adjustRightInd w:val="0"/>
        <w:spacing w:line="240" w:lineRule="auto"/>
        <w:jc w:val="left"/>
        <w:rPr>
          <w:rFonts w:ascii="Arial" w:hAnsi="Arial" w:cs="Arial"/>
          <w:bCs/>
          <w:sz w:val="22"/>
          <w:szCs w:val="22"/>
        </w:rPr>
      </w:pPr>
      <w:r w:rsidRPr="00191DF0">
        <w:rPr>
          <w:rFonts w:ascii="Arial" w:hAnsi="Arial" w:cs="Arial"/>
          <w:bCs/>
          <w:sz w:val="22"/>
          <w:szCs w:val="22"/>
          <w:u w:val="single"/>
        </w:rPr>
        <w:t xml:space="preserve">Sursele de radiații. </w:t>
      </w:r>
      <w:r w:rsidRPr="00191DF0">
        <w:rPr>
          <w:rFonts w:ascii="Arial" w:hAnsi="Arial" w:cs="Arial"/>
          <w:bCs/>
          <w:sz w:val="22"/>
          <w:szCs w:val="22"/>
        </w:rPr>
        <w:t>Având în vedere profilul specific al unității din cadrul zonei studiate, acestea nu sunt generatoare de surse de radiații.</w:t>
      </w:r>
    </w:p>
    <w:p w14:paraId="1AB37BB7" w14:textId="77777777" w:rsidR="00191DF0" w:rsidRPr="00191DF0" w:rsidRDefault="00191DF0" w:rsidP="00191DF0">
      <w:pPr>
        <w:suppressAutoHyphens w:val="0"/>
        <w:autoSpaceDE w:val="0"/>
        <w:autoSpaceDN w:val="0"/>
        <w:adjustRightInd w:val="0"/>
        <w:spacing w:line="240" w:lineRule="auto"/>
        <w:jc w:val="left"/>
        <w:rPr>
          <w:rFonts w:ascii="Arial" w:hAnsi="Arial" w:cs="Arial"/>
          <w:bCs/>
          <w:sz w:val="22"/>
          <w:szCs w:val="22"/>
          <w:u w:val="single"/>
        </w:rPr>
      </w:pPr>
    </w:p>
    <w:p w14:paraId="729DD10D" w14:textId="77777777" w:rsidR="00191DF0" w:rsidRPr="00191DF0" w:rsidRDefault="00191DF0" w:rsidP="00191DF0">
      <w:pPr>
        <w:suppressAutoHyphens w:val="0"/>
        <w:autoSpaceDE w:val="0"/>
        <w:autoSpaceDN w:val="0"/>
        <w:adjustRightInd w:val="0"/>
        <w:spacing w:line="240" w:lineRule="auto"/>
        <w:jc w:val="left"/>
        <w:rPr>
          <w:rFonts w:ascii="Arial" w:hAnsi="Arial" w:cs="Arial"/>
          <w:bCs/>
          <w:sz w:val="22"/>
          <w:szCs w:val="22"/>
        </w:rPr>
      </w:pPr>
      <w:r w:rsidRPr="00191DF0">
        <w:rPr>
          <w:rFonts w:ascii="Arial" w:hAnsi="Arial" w:cs="Arial"/>
          <w:bCs/>
          <w:sz w:val="22"/>
          <w:szCs w:val="22"/>
          <w:u w:val="single"/>
        </w:rPr>
        <w:t>Amenajări și dotări pentru protecția împotriva radiațiilor.</w:t>
      </w:r>
      <w:r w:rsidRPr="00191DF0">
        <w:rPr>
          <w:rFonts w:ascii="Arial" w:hAnsi="Arial" w:cs="Arial"/>
          <w:bCs/>
          <w:sz w:val="22"/>
          <w:szCs w:val="22"/>
        </w:rPr>
        <w:t xml:space="preserve"> Prin urmare zona nu necesită dotări, amenajări și măsuri pentru protecția împotriva radiațiilor.</w:t>
      </w:r>
    </w:p>
    <w:p w14:paraId="2B69DB0E" w14:textId="77777777" w:rsidR="00191DF0" w:rsidRPr="00191DF0" w:rsidRDefault="00191DF0" w:rsidP="00191DF0">
      <w:pPr>
        <w:suppressAutoHyphens w:val="0"/>
        <w:autoSpaceDE w:val="0"/>
        <w:autoSpaceDN w:val="0"/>
        <w:adjustRightInd w:val="0"/>
        <w:spacing w:line="240" w:lineRule="auto"/>
        <w:jc w:val="left"/>
        <w:rPr>
          <w:rFonts w:ascii="Times" w:hAnsi="Times" w:cs="Times"/>
          <w:sz w:val="22"/>
          <w:szCs w:val="22"/>
        </w:rPr>
      </w:pPr>
    </w:p>
    <w:p w14:paraId="17058154" w14:textId="77777777" w:rsidR="00191DF0" w:rsidRPr="00191DF0" w:rsidRDefault="00191DF0" w:rsidP="00191DF0">
      <w:pPr>
        <w:suppressAutoHyphens w:val="0"/>
        <w:autoSpaceDE w:val="0"/>
        <w:autoSpaceDN w:val="0"/>
        <w:adjustRightInd w:val="0"/>
        <w:spacing w:line="240" w:lineRule="auto"/>
        <w:jc w:val="left"/>
        <w:rPr>
          <w:rFonts w:ascii="Arial" w:hAnsi="Arial" w:cs="Arial"/>
          <w:sz w:val="22"/>
          <w:szCs w:val="22"/>
          <w:u w:val="single"/>
        </w:rPr>
      </w:pPr>
      <w:r w:rsidRPr="00191DF0">
        <w:rPr>
          <w:rFonts w:ascii="Arial" w:hAnsi="Arial" w:cs="Arial"/>
          <w:sz w:val="22"/>
          <w:szCs w:val="22"/>
          <w:u w:val="single"/>
        </w:rPr>
        <w:t xml:space="preserve">Nivelul de radiațiii la limita incintei obiectivului și la cel mai apropiat receptor protejat. </w:t>
      </w:r>
    </w:p>
    <w:p w14:paraId="4FF73158" w14:textId="18B339D5" w:rsidR="00191DF0" w:rsidRPr="00191DF0" w:rsidRDefault="00191DF0" w:rsidP="00191DF0">
      <w:pPr>
        <w:suppressAutoHyphens w:val="0"/>
        <w:autoSpaceDE w:val="0"/>
        <w:autoSpaceDN w:val="0"/>
        <w:adjustRightInd w:val="0"/>
        <w:spacing w:line="240" w:lineRule="auto"/>
        <w:jc w:val="left"/>
        <w:rPr>
          <w:rFonts w:ascii="Arial" w:hAnsi="Arial" w:cs="Arial"/>
          <w:sz w:val="22"/>
          <w:szCs w:val="22"/>
        </w:rPr>
      </w:pPr>
      <w:r w:rsidRPr="00191DF0">
        <w:rPr>
          <w:rFonts w:ascii="Arial" w:hAnsi="Arial" w:cs="Arial"/>
          <w:sz w:val="22"/>
          <w:szCs w:val="22"/>
        </w:rPr>
        <w:t>În cadrul zonei studiate, nu se manipulează, nu se depozitează și nu se comercializează produse radioactive de nici un gen. Protecția împotriva radiațiilor este asigurată și controlată de A.P.M.</w:t>
      </w:r>
    </w:p>
    <w:p w14:paraId="53B38681" w14:textId="77777777" w:rsidR="001C4BEA" w:rsidRPr="001D7422" w:rsidRDefault="001C4BEA">
      <w:pPr>
        <w:spacing w:line="100" w:lineRule="atLeast"/>
        <w:jc w:val="left"/>
        <w:rPr>
          <w:rFonts w:ascii="Arial" w:hAnsi="Arial" w:cs="Arial"/>
          <w:b/>
          <w:bCs/>
          <w:color w:val="FF950E"/>
          <w:sz w:val="22"/>
          <w:szCs w:val="22"/>
        </w:rPr>
      </w:pPr>
    </w:p>
    <w:p w14:paraId="75B5A1A6" w14:textId="4F2F430C" w:rsidR="00972A19" w:rsidRPr="001D7422" w:rsidRDefault="00972A19" w:rsidP="00DF414C">
      <w:pPr>
        <w:numPr>
          <w:ilvl w:val="1"/>
          <w:numId w:val="7"/>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Protecția solului și a subsolului</w:t>
      </w:r>
    </w:p>
    <w:p w14:paraId="54074AA0" w14:textId="2B2F1525" w:rsidR="00972A19" w:rsidRDefault="00972A19" w:rsidP="00DF414C">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sidRPr="00C32366">
        <w:rPr>
          <w:rFonts w:ascii="Arial" w:hAnsi="Arial" w:cs="Arial"/>
          <w:bCs/>
          <w:color w:val="000080"/>
          <w:sz w:val="22"/>
          <w:szCs w:val="22"/>
          <w:lang w:val="ro-RO"/>
        </w:rPr>
        <w:t xml:space="preserve">Sursele </w:t>
      </w:r>
      <w:r>
        <w:rPr>
          <w:rFonts w:ascii="Arial" w:hAnsi="Arial" w:cs="Arial"/>
          <w:bCs/>
          <w:color w:val="000080"/>
          <w:sz w:val="22"/>
          <w:szCs w:val="22"/>
          <w:lang w:val="ro-RO"/>
        </w:rPr>
        <w:t>de poluanți pentru sol, subsol, ape freatice și de adâncime</w:t>
      </w:r>
    </w:p>
    <w:p w14:paraId="36C6B690" w14:textId="0E7A51D9" w:rsidR="00972A19" w:rsidRPr="00C32366" w:rsidRDefault="001D0E2B" w:rsidP="00DF414C">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Lucrările și dotările pentru protecția solului și subsolului</w:t>
      </w:r>
    </w:p>
    <w:p w14:paraId="7AD91CAD" w14:textId="77777777" w:rsidR="001C4BEA" w:rsidRPr="004961A2" w:rsidRDefault="001C4BEA" w:rsidP="004961A2">
      <w:pPr>
        <w:shd w:val="clear" w:color="auto" w:fill="FFFFFF"/>
        <w:spacing w:line="240" w:lineRule="auto"/>
        <w:jc w:val="left"/>
        <w:rPr>
          <w:rFonts w:ascii="Arial" w:hAnsi="Arial" w:cs="Arial"/>
          <w:sz w:val="22"/>
          <w:szCs w:val="22"/>
        </w:rPr>
      </w:pPr>
    </w:p>
    <w:p w14:paraId="1F644AF1" w14:textId="5810581C" w:rsidR="004961A2" w:rsidRPr="004961A2" w:rsidRDefault="004961A2" w:rsidP="004961A2">
      <w:pPr>
        <w:suppressAutoHyphens w:val="0"/>
        <w:autoSpaceDE w:val="0"/>
        <w:autoSpaceDN w:val="0"/>
        <w:adjustRightInd w:val="0"/>
        <w:spacing w:after="240" w:line="240" w:lineRule="auto"/>
        <w:jc w:val="left"/>
        <w:textAlignment w:val="auto"/>
        <w:rPr>
          <w:rFonts w:ascii="Arial" w:hAnsi="Arial" w:cs="Arial"/>
          <w:color w:val="000000"/>
          <w:sz w:val="22"/>
          <w:szCs w:val="22"/>
        </w:rPr>
      </w:pPr>
      <w:r w:rsidRPr="00745818">
        <w:rPr>
          <w:rFonts w:ascii="Arial" w:hAnsi="Arial" w:cs="Arial"/>
          <w:color w:val="000000"/>
          <w:sz w:val="22"/>
          <w:szCs w:val="22"/>
          <w:u w:val="single"/>
        </w:rPr>
        <w:t>În perioada de construire</w:t>
      </w:r>
      <w:r w:rsidRPr="004961A2">
        <w:rPr>
          <w:rFonts w:ascii="Arial" w:hAnsi="Arial" w:cs="Arial"/>
          <w:color w:val="000000"/>
          <w:sz w:val="22"/>
          <w:szCs w:val="22"/>
        </w:rPr>
        <w:t xml:space="preserve"> sursele de poluanţi pentru sol sunt reprezentate de eventualele scurgeri de carburanţi şi uleiuri de la utilajele folosite pentru executarea forajului. Pot exista deasemenea si depuneri de pulberi pe sol, provenit</w:t>
      </w:r>
      <w:r w:rsidR="00745818">
        <w:rPr>
          <w:rFonts w:ascii="Arial" w:hAnsi="Arial" w:cs="Arial"/>
          <w:color w:val="000000"/>
          <w:sz w:val="22"/>
          <w:szCs w:val="22"/>
        </w:rPr>
        <w:t>e de la materialele de construcț</w:t>
      </w:r>
      <w:r w:rsidRPr="004961A2">
        <w:rPr>
          <w:rFonts w:ascii="Arial" w:hAnsi="Arial" w:cs="Arial"/>
          <w:color w:val="000000"/>
          <w:sz w:val="22"/>
          <w:szCs w:val="22"/>
        </w:rPr>
        <w:t>ie utilizate. </w:t>
      </w:r>
    </w:p>
    <w:p w14:paraId="78AE68DE" w14:textId="77777777" w:rsidR="001C4BEA" w:rsidRPr="00BC1A67" w:rsidRDefault="001C4BEA" w:rsidP="00456CE2">
      <w:pPr>
        <w:spacing w:line="100" w:lineRule="atLeast"/>
        <w:jc w:val="left"/>
        <w:rPr>
          <w:rFonts w:ascii="Arial" w:hAnsi="Arial" w:cs="Arial"/>
          <w:sz w:val="22"/>
          <w:szCs w:val="22"/>
          <w:lang w:val="ro-RO"/>
        </w:rPr>
      </w:pPr>
      <w:r w:rsidRPr="00BC1A67">
        <w:rPr>
          <w:rFonts w:ascii="Arial" w:hAnsi="Arial" w:cs="Arial"/>
          <w:sz w:val="22"/>
          <w:szCs w:val="22"/>
          <w:lang w:val="ro-RO"/>
        </w:rPr>
        <w:t>Modul de alimentare cu combustibil al utilajelor folosite pe durata organizării lucrărilor de construcţii va fi realizat astfel încât să nu afecteze solul.</w:t>
      </w:r>
    </w:p>
    <w:p w14:paraId="55FA1252" w14:textId="77777777" w:rsidR="001C4BEA" w:rsidRPr="004961A2" w:rsidRDefault="001C4BEA" w:rsidP="00456CE2">
      <w:pPr>
        <w:spacing w:line="100" w:lineRule="atLeast"/>
        <w:jc w:val="left"/>
        <w:rPr>
          <w:rFonts w:ascii="Arial" w:hAnsi="Arial"/>
          <w:sz w:val="22"/>
          <w:szCs w:val="22"/>
          <w:u w:val="single"/>
        </w:rPr>
      </w:pPr>
    </w:p>
    <w:p w14:paraId="759DAF6C" w14:textId="77777777" w:rsidR="001C4BEA" w:rsidRPr="004961A2" w:rsidRDefault="001C4BEA" w:rsidP="00456CE2">
      <w:pPr>
        <w:spacing w:line="100" w:lineRule="atLeast"/>
        <w:jc w:val="left"/>
        <w:rPr>
          <w:rFonts w:ascii="Arial" w:hAnsi="Arial" w:cs="Arial"/>
          <w:sz w:val="22"/>
          <w:szCs w:val="22"/>
          <w:lang w:val="ro-RO"/>
        </w:rPr>
      </w:pPr>
      <w:r w:rsidRPr="004961A2">
        <w:rPr>
          <w:rFonts w:ascii="Arial" w:hAnsi="Arial" w:cs="Arial"/>
          <w:sz w:val="22"/>
          <w:szCs w:val="22"/>
          <w:lang w:val="ro-RO"/>
        </w:rPr>
        <w:t xml:space="preserve">Alimentarea cu combustibil  a utilajelor se va face prin intermediul unei minicisterne mobile, cu pistol de alimentare contorizat. Procedura de alimentare se execută, pe suprafeţe impermeabilizate şi fără contact cu solul. </w:t>
      </w:r>
    </w:p>
    <w:p w14:paraId="3D5FC80F" w14:textId="77777777" w:rsidR="001C4BEA" w:rsidRPr="004961A2" w:rsidRDefault="001C4BEA">
      <w:pPr>
        <w:spacing w:line="100" w:lineRule="atLeast"/>
        <w:rPr>
          <w:rFonts w:ascii="Arial" w:hAnsi="Arial" w:cs="Arial"/>
          <w:sz w:val="22"/>
          <w:szCs w:val="22"/>
          <w:u w:val="single"/>
          <w:lang w:val="ro-RO"/>
        </w:rPr>
      </w:pPr>
    </w:p>
    <w:p w14:paraId="1E8AAAD0" w14:textId="77777777" w:rsidR="001C4BEA" w:rsidRPr="004961A2" w:rsidRDefault="001C4BEA">
      <w:pPr>
        <w:spacing w:line="100" w:lineRule="atLeast"/>
        <w:rPr>
          <w:rFonts w:ascii="Arial" w:hAnsi="Arial" w:cs="Arial"/>
          <w:sz w:val="22"/>
          <w:szCs w:val="22"/>
          <w:u w:val="single"/>
          <w:lang w:val="ro-RO"/>
        </w:rPr>
      </w:pPr>
      <w:r w:rsidRPr="004961A2">
        <w:rPr>
          <w:rFonts w:ascii="Arial" w:hAnsi="Arial" w:cs="Arial"/>
          <w:sz w:val="22"/>
          <w:szCs w:val="22"/>
          <w:u w:val="single"/>
          <w:lang w:val="ro-RO"/>
        </w:rPr>
        <w:t>Specificarea locului unde se vor realiza lucrările de întreţinere şi reparare a utilajelor utilizate pe acest amplasament</w:t>
      </w:r>
    </w:p>
    <w:p w14:paraId="48C7AC5A" w14:textId="77777777" w:rsidR="001C4BEA" w:rsidRPr="004961A2" w:rsidRDefault="001C4BEA">
      <w:pPr>
        <w:autoSpaceDE w:val="0"/>
        <w:spacing w:line="100" w:lineRule="atLeast"/>
        <w:jc w:val="left"/>
        <w:rPr>
          <w:rFonts w:ascii="Arial" w:eastAsia="ArialMT" w:hAnsi="Arial" w:cs="Arial"/>
          <w:sz w:val="22"/>
          <w:szCs w:val="22"/>
        </w:rPr>
      </w:pPr>
    </w:p>
    <w:p w14:paraId="2F2BDAC7" w14:textId="77777777" w:rsidR="001C4BEA" w:rsidRDefault="001C4BEA" w:rsidP="00BC1A67">
      <w:pPr>
        <w:shd w:val="clear" w:color="auto" w:fill="FFFFFF"/>
        <w:tabs>
          <w:tab w:val="left" w:pos="2880"/>
        </w:tabs>
        <w:autoSpaceDE w:val="0"/>
        <w:spacing w:line="100" w:lineRule="atLeast"/>
        <w:jc w:val="left"/>
        <w:rPr>
          <w:rFonts w:ascii="Arial" w:eastAsia="ArialMT" w:hAnsi="Arial" w:cs="Arial"/>
          <w:bCs/>
          <w:spacing w:val="1"/>
          <w:sz w:val="22"/>
          <w:szCs w:val="22"/>
          <w:lang w:val="ro-RO"/>
        </w:rPr>
      </w:pPr>
      <w:r w:rsidRPr="004961A2">
        <w:rPr>
          <w:rFonts w:ascii="Arial" w:eastAsia="ArialMT" w:hAnsi="Arial" w:cs="Arial"/>
          <w:bCs/>
          <w:spacing w:val="1"/>
          <w:sz w:val="22"/>
          <w:szCs w:val="22"/>
          <w:lang w:val="it-IT"/>
        </w:rPr>
        <w:t>Alimentarea cu carburanţi a utilajelor se va</w:t>
      </w:r>
      <w:r w:rsidR="00456CE2" w:rsidRPr="004961A2">
        <w:rPr>
          <w:rFonts w:ascii="Arial" w:eastAsia="ArialMT" w:hAnsi="Arial" w:cs="Arial"/>
          <w:bCs/>
          <w:spacing w:val="1"/>
          <w:sz w:val="22"/>
          <w:szCs w:val="22"/>
          <w:lang w:val="it-IT"/>
        </w:rPr>
        <w:t xml:space="preserve"> face numai pe suprafeţe imperm</w:t>
      </w:r>
      <w:r w:rsidRPr="004961A2">
        <w:rPr>
          <w:rFonts w:ascii="Arial" w:eastAsia="ArialMT" w:hAnsi="Arial" w:cs="Arial"/>
          <w:bCs/>
          <w:spacing w:val="1"/>
          <w:sz w:val="22"/>
          <w:szCs w:val="22"/>
          <w:lang w:val="it-IT"/>
        </w:rPr>
        <w:t>eabilizate şi fără contact cu solul, suprafaţă aferentă zonei de parcere utilaje şi autovehicule, realizată dintr</w:t>
      </w:r>
      <w:r w:rsidRPr="004961A2">
        <w:rPr>
          <w:rFonts w:ascii="Arial" w:eastAsia="ArialMT" w:hAnsi="Arial" w:cs="Arial"/>
          <w:bCs/>
          <w:spacing w:val="1"/>
          <w:sz w:val="22"/>
          <w:szCs w:val="22"/>
        </w:rPr>
        <w:t>-o platform</w:t>
      </w:r>
      <w:r w:rsidRPr="004961A2">
        <w:rPr>
          <w:rFonts w:ascii="Arial" w:eastAsia="ArialMT" w:hAnsi="Arial" w:cs="Arial"/>
          <w:bCs/>
          <w:spacing w:val="1"/>
          <w:sz w:val="22"/>
          <w:szCs w:val="22"/>
          <w:lang w:val="ro-RO"/>
        </w:rPr>
        <w:t>ă betonată</w:t>
      </w:r>
      <w:r w:rsidR="00456CE2" w:rsidRPr="004961A2">
        <w:rPr>
          <w:rFonts w:ascii="Arial" w:eastAsia="ArialMT" w:hAnsi="Arial" w:cs="Arial"/>
          <w:bCs/>
          <w:spacing w:val="1"/>
          <w:sz w:val="22"/>
          <w:szCs w:val="22"/>
          <w:lang w:val="ro-RO"/>
        </w:rPr>
        <w:t>, platformă de pe care apele pluviale sunt preluate prin intermediul gurilor de scurgere tip geiger si transportate printr-un separator de hidrocarburi spre sistemul de canalizare de incintă.</w:t>
      </w:r>
    </w:p>
    <w:p w14:paraId="3CB6C13C" w14:textId="77777777" w:rsidR="00951DFA" w:rsidRDefault="00951DFA">
      <w:pPr>
        <w:shd w:val="clear" w:color="auto" w:fill="FFFFFF"/>
        <w:tabs>
          <w:tab w:val="left" w:pos="2880"/>
        </w:tabs>
        <w:autoSpaceDE w:val="0"/>
        <w:spacing w:line="100" w:lineRule="atLeast"/>
        <w:jc w:val="left"/>
        <w:rPr>
          <w:rFonts w:ascii="Arial" w:eastAsia="ArialMT" w:hAnsi="Arial" w:cs="Arial"/>
          <w:bCs/>
          <w:spacing w:val="1"/>
          <w:sz w:val="22"/>
          <w:szCs w:val="22"/>
          <w:lang w:val="ro-RO"/>
        </w:rPr>
      </w:pPr>
    </w:p>
    <w:p w14:paraId="257BBA45" w14:textId="77777777" w:rsidR="00951DFA" w:rsidRPr="00951DFA" w:rsidRDefault="00951DFA" w:rsidP="00951DFA">
      <w:pPr>
        <w:suppressAutoHyphens w:val="0"/>
        <w:autoSpaceDE w:val="0"/>
        <w:autoSpaceDN w:val="0"/>
        <w:adjustRightInd w:val="0"/>
        <w:spacing w:line="240" w:lineRule="auto"/>
        <w:jc w:val="left"/>
        <w:textAlignment w:val="auto"/>
        <w:rPr>
          <w:rFonts w:ascii="Arial" w:hAnsi="Arial" w:cs="Arial"/>
          <w:color w:val="000000"/>
          <w:sz w:val="22"/>
          <w:szCs w:val="22"/>
          <w:u w:val="single"/>
        </w:rPr>
      </w:pPr>
      <w:r w:rsidRPr="00951DFA">
        <w:rPr>
          <w:rFonts w:ascii="Arial" w:hAnsi="Arial" w:cs="Arial"/>
          <w:color w:val="000000"/>
          <w:sz w:val="22"/>
          <w:szCs w:val="22"/>
          <w:u w:val="single"/>
        </w:rPr>
        <w:t xml:space="preserve">Masuri de diminuare a efectelor adverse asupra solului/ subsolului. </w:t>
      </w:r>
    </w:p>
    <w:p w14:paraId="16A5ADB4" w14:textId="69353B80" w:rsidR="00951DFA" w:rsidRPr="00951DFA" w:rsidRDefault="00BC1A67" w:rsidP="00951DFA">
      <w:pPr>
        <w:suppressAutoHyphens w:val="0"/>
        <w:autoSpaceDE w:val="0"/>
        <w:autoSpaceDN w:val="0"/>
        <w:adjustRightInd w:val="0"/>
        <w:spacing w:line="240" w:lineRule="auto"/>
        <w:jc w:val="left"/>
        <w:textAlignment w:val="auto"/>
        <w:rPr>
          <w:rFonts w:ascii="Arial" w:hAnsi="Arial" w:cs="Arial"/>
          <w:color w:val="000000"/>
          <w:sz w:val="22"/>
          <w:szCs w:val="22"/>
        </w:rPr>
      </w:pPr>
      <w:r>
        <w:rPr>
          <w:rFonts w:ascii="Arial" w:hAnsi="Arial" w:cs="Arial"/>
          <w:color w:val="000000"/>
          <w:sz w:val="22"/>
          <w:szCs w:val="22"/>
        </w:rPr>
        <w:t>Pentru evitarea și diminuarea potenț</w:t>
      </w:r>
      <w:r w:rsidR="00951DFA" w:rsidRPr="00951DFA">
        <w:rPr>
          <w:rFonts w:ascii="Arial" w:hAnsi="Arial" w:cs="Arial"/>
          <w:color w:val="000000"/>
          <w:sz w:val="22"/>
          <w:szCs w:val="22"/>
        </w:rPr>
        <w:t>ialului impa</w:t>
      </w:r>
      <w:r>
        <w:rPr>
          <w:rFonts w:ascii="Arial" w:hAnsi="Arial" w:cs="Arial"/>
          <w:color w:val="000000"/>
          <w:sz w:val="22"/>
          <w:szCs w:val="22"/>
        </w:rPr>
        <w:t>ct asupra solului se propun următoarele mă</w:t>
      </w:r>
      <w:r w:rsidR="00951DFA" w:rsidRPr="00951DFA">
        <w:rPr>
          <w:rFonts w:ascii="Arial" w:hAnsi="Arial" w:cs="Arial"/>
          <w:color w:val="000000"/>
          <w:sz w:val="22"/>
          <w:szCs w:val="22"/>
        </w:rPr>
        <w:t xml:space="preserve">suri: </w:t>
      </w:r>
    </w:p>
    <w:p w14:paraId="6D05948D" w14:textId="257006C1" w:rsidR="00951DFA" w:rsidRPr="00951DFA" w:rsidRDefault="00951DFA" w:rsidP="00951DFA">
      <w:pPr>
        <w:suppressAutoHyphens w:val="0"/>
        <w:autoSpaceDE w:val="0"/>
        <w:autoSpaceDN w:val="0"/>
        <w:adjustRightInd w:val="0"/>
        <w:spacing w:line="240" w:lineRule="auto"/>
        <w:jc w:val="left"/>
        <w:textAlignment w:val="auto"/>
        <w:rPr>
          <w:rFonts w:ascii="Arial" w:hAnsi="Arial" w:cs="Arial"/>
          <w:color w:val="000000"/>
          <w:sz w:val="22"/>
          <w:szCs w:val="22"/>
        </w:rPr>
      </w:pPr>
      <w:r w:rsidRPr="00951DFA">
        <w:rPr>
          <w:rFonts w:ascii="Arial" w:hAnsi="Arial" w:cs="Arial"/>
          <w:color w:val="000000"/>
          <w:sz w:val="22"/>
          <w:szCs w:val="22"/>
        </w:rPr>
        <w:t>- nu se va face depozitarea carb</w:t>
      </w:r>
      <w:r w:rsidR="00BC1A67">
        <w:rPr>
          <w:rFonts w:ascii="Arial" w:hAnsi="Arial" w:cs="Arial"/>
          <w:color w:val="000000"/>
          <w:sz w:val="22"/>
          <w:szCs w:val="22"/>
        </w:rPr>
        <w:t>uranților, a uleiurilor și a altor substanțe chimice, dacă este cazul, î</w:t>
      </w:r>
      <w:r w:rsidRPr="00951DFA">
        <w:rPr>
          <w:rFonts w:ascii="Arial" w:hAnsi="Arial" w:cs="Arial"/>
          <w:color w:val="000000"/>
          <w:sz w:val="22"/>
          <w:szCs w:val="22"/>
        </w:rPr>
        <w:t>n</w:t>
      </w:r>
      <w:r w:rsidR="00BC1A67">
        <w:rPr>
          <w:rFonts w:ascii="Arial" w:hAnsi="Arial" w:cs="Arial"/>
          <w:color w:val="000000"/>
          <w:sz w:val="22"/>
          <w:szCs w:val="22"/>
        </w:rPr>
        <w:t xml:space="preserve"> zona amplasamentului, cu excepț</w:t>
      </w:r>
      <w:r w:rsidRPr="00951DFA">
        <w:rPr>
          <w:rFonts w:ascii="Arial" w:hAnsi="Arial" w:cs="Arial"/>
          <w:color w:val="000000"/>
          <w:sz w:val="22"/>
          <w:szCs w:val="22"/>
        </w:rPr>
        <w:t>ia organiza</w:t>
      </w:r>
      <w:r w:rsidR="00BC1A67">
        <w:rPr>
          <w:rFonts w:ascii="Arial" w:hAnsi="Arial" w:cs="Arial"/>
          <w:color w:val="000000"/>
          <w:sz w:val="22"/>
          <w:szCs w:val="22"/>
        </w:rPr>
        <w:t>ării de ș</w:t>
      </w:r>
      <w:r w:rsidRPr="00951DFA">
        <w:rPr>
          <w:rFonts w:ascii="Arial" w:hAnsi="Arial" w:cs="Arial"/>
          <w:color w:val="000000"/>
          <w:sz w:val="22"/>
          <w:szCs w:val="22"/>
        </w:rPr>
        <w:t>antier exti</w:t>
      </w:r>
      <w:r w:rsidR="00BC1A67">
        <w:rPr>
          <w:rFonts w:ascii="Arial" w:hAnsi="Arial" w:cs="Arial"/>
          <w:color w:val="000000"/>
          <w:sz w:val="22"/>
          <w:szCs w:val="22"/>
        </w:rPr>
        <w:t>nse, cand se vor prevedea, de că</w:t>
      </w:r>
      <w:r w:rsidRPr="00951DFA">
        <w:rPr>
          <w:rFonts w:ascii="Arial" w:hAnsi="Arial" w:cs="Arial"/>
          <w:color w:val="000000"/>
          <w:sz w:val="22"/>
          <w:szCs w:val="22"/>
        </w:rPr>
        <w:t>tre constructor, magazii sp</w:t>
      </w:r>
      <w:r w:rsidR="00BC1A67">
        <w:rPr>
          <w:rFonts w:ascii="Arial" w:hAnsi="Arial" w:cs="Arial"/>
          <w:color w:val="000000"/>
          <w:sz w:val="22"/>
          <w:szCs w:val="22"/>
        </w:rPr>
        <w:t>ecial destinate pentru recipienți adecvaț</w:t>
      </w:r>
      <w:r w:rsidRPr="00951DFA">
        <w:rPr>
          <w:rFonts w:ascii="Arial" w:hAnsi="Arial" w:cs="Arial"/>
          <w:color w:val="000000"/>
          <w:sz w:val="22"/>
          <w:szCs w:val="22"/>
        </w:rPr>
        <w:t xml:space="preserve">i; </w:t>
      </w:r>
    </w:p>
    <w:p w14:paraId="0A20CDFA" w14:textId="2F2432CC" w:rsidR="00951DFA" w:rsidRPr="00951DFA" w:rsidRDefault="00BC1A67" w:rsidP="00951DFA">
      <w:pPr>
        <w:suppressAutoHyphens w:val="0"/>
        <w:autoSpaceDE w:val="0"/>
        <w:autoSpaceDN w:val="0"/>
        <w:adjustRightInd w:val="0"/>
        <w:spacing w:line="240" w:lineRule="auto"/>
        <w:jc w:val="left"/>
        <w:textAlignment w:val="auto"/>
        <w:rPr>
          <w:rFonts w:ascii="Arial" w:hAnsi="Arial" w:cs="Arial"/>
          <w:color w:val="000000"/>
          <w:sz w:val="22"/>
          <w:szCs w:val="22"/>
        </w:rPr>
      </w:pPr>
      <w:r>
        <w:rPr>
          <w:rFonts w:ascii="Arial" w:hAnsi="Arial" w:cs="Arial"/>
          <w:color w:val="000000"/>
          <w:sz w:val="22"/>
          <w:szCs w:val="22"/>
        </w:rPr>
        <w:t>- evitarea afectării unor suprafeț</w:t>
      </w:r>
      <w:r w:rsidR="00951DFA" w:rsidRPr="00951DFA">
        <w:rPr>
          <w:rFonts w:ascii="Arial" w:hAnsi="Arial" w:cs="Arial"/>
          <w:color w:val="000000"/>
          <w:sz w:val="22"/>
          <w:szCs w:val="22"/>
        </w:rPr>
        <w:t xml:space="preserve">e suplimentare de teren; </w:t>
      </w:r>
    </w:p>
    <w:p w14:paraId="278AA0E6" w14:textId="62C8705C" w:rsidR="00951DFA" w:rsidRPr="00951DFA" w:rsidRDefault="00BC1A67" w:rsidP="00951DFA">
      <w:pPr>
        <w:suppressAutoHyphens w:val="0"/>
        <w:autoSpaceDE w:val="0"/>
        <w:autoSpaceDN w:val="0"/>
        <w:adjustRightInd w:val="0"/>
        <w:spacing w:line="240" w:lineRule="auto"/>
        <w:jc w:val="left"/>
        <w:textAlignment w:val="auto"/>
        <w:rPr>
          <w:rFonts w:ascii="Arial" w:hAnsi="Arial" w:cs="Arial"/>
          <w:color w:val="000000"/>
          <w:sz w:val="22"/>
          <w:szCs w:val="22"/>
        </w:rPr>
      </w:pPr>
      <w:r>
        <w:rPr>
          <w:rFonts w:ascii="Arial" w:hAnsi="Arial" w:cs="Arial"/>
          <w:color w:val="000000"/>
          <w:sz w:val="22"/>
          <w:szCs w:val="22"/>
        </w:rPr>
        <w:t>- depozitarea temporară</w:t>
      </w:r>
      <w:r w:rsidR="00951DFA" w:rsidRPr="00951DFA">
        <w:rPr>
          <w:rFonts w:ascii="Arial" w:hAnsi="Arial" w:cs="Arial"/>
          <w:color w:val="000000"/>
          <w:sz w:val="22"/>
          <w:szCs w:val="22"/>
        </w:rPr>
        <w:t xml:space="preserve"> a des</w:t>
      </w:r>
      <w:r>
        <w:rPr>
          <w:rFonts w:ascii="Arial" w:hAnsi="Arial" w:cs="Arial"/>
          <w:color w:val="000000"/>
          <w:sz w:val="22"/>
          <w:szCs w:val="22"/>
        </w:rPr>
        <w:t>șeurilor numai în locurile special amenajate și, în funcț</w:t>
      </w:r>
      <w:r w:rsidR="00951DFA" w:rsidRPr="00951DFA">
        <w:rPr>
          <w:rFonts w:ascii="Arial" w:hAnsi="Arial" w:cs="Arial"/>
          <w:color w:val="000000"/>
          <w:sz w:val="22"/>
          <w:szCs w:val="22"/>
        </w:rPr>
        <w:t>ie de categorie, numai i</w:t>
      </w:r>
      <w:r>
        <w:rPr>
          <w:rFonts w:ascii="Arial" w:hAnsi="Arial" w:cs="Arial"/>
          <w:color w:val="000000"/>
          <w:sz w:val="22"/>
          <w:szCs w:val="22"/>
        </w:rPr>
        <w:t>în recipienți special destinaț</w:t>
      </w:r>
      <w:r w:rsidR="00951DFA" w:rsidRPr="00951DFA">
        <w:rPr>
          <w:rFonts w:ascii="Arial" w:hAnsi="Arial" w:cs="Arial"/>
          <w:color w:val="000000"/>
          <w:sz w:val="22"/>
          <w:szCs w:val="22"/>
        </w:rPr>
        <w:t xml:space="preserve">i; </w:t>
      </w:r>
    </w:p>
    <w:p w14:paraId="0C4B706C" w14:textId="0BDBAEF4" w:rsidR="00951DFA" w:rsidRPr="00951DFA" w:rsidRDefault="00951DFA" w:rsidP="00951DFA">
      <w:pPr>
        <w:suppressAutoHyphens w:val="0"/>
        <w:autoSpaceDE w:val="0"/>
        <w:autoSpaceDN w:val="0"/>
        <w:adjustRightInd w:val="0"/>
        <w:spacing w:line="240" w:lineRule="auto"/>
        <w:jc w:val="left"/>
        <w:textAlignment w:val="auto"/>
        <w:rPr>
          <w:rFonts w:ascii="Arial" w:hAnsi="Arial" w:cs="Arial"/>
          <w:color w:val="000000"/>
          <w:sz w:val="22"/>
          <w:szCs w:val="22"/>
        </w:rPr>
      </w:pPr>
      <w:r w:rsidRPr="00951DFA">
        <w:rPr>
          <w:rFonts w:ascii="Arial" w:hAnsi="Arial" w:cs="Arial"/>
          <w:color w:val="000000"/>
          <w:sz w:val="22"/>
          <w:szCs w:val="22"/>
        </w:rPr>
        <w:t xml:space="preserve">- acoperirea zonelor afectate </w:t>
      </w:r>
      <w:r w:rsidR="008A040B">
        <w:rPr>
          <w:rFonts w:ascii="Arial" w:hAnsi="Arial" w:cs="Arial"/>
          <w:color w:val="000000"/>
          <w:sz w:val="22"/>
          <w:szCs w:val="22"/>
        </w:rPr>
        <w:t>temporar, cu sol vegetal, la sfârș</w:t>
      </w:r>
      <w:r w:rsidRPr="00951DFA">
        <w:rPr>
          <w:rFonts w:ascii="Arial" w:hAnsi="Arial" w:cs="Arial"/>
          <w:color w:val="000000"/>
          <w:sz w:val="22"/>
          <w:szCs w:val="22"/>
        </w:rPr>
        <w:t xml:space="preserve">itul </w:t>
      </w:r>
      <w:r w:rsidR="008A040B">
        <w:rPr>
          <w:rFonts w:ascii="Arial" w:hAnsi="Arial" w:cs="Arial"/>
          <w:color w:val="000000"/>
          <w:sz w:val="22"/>
          <w:szCs w:val="22"/>
        </w:rPr>
        <w:t>fazei de construcț</w:t>
      </w:r>
      <w:r w:rsidRPr="00951DFA">
        <w:rPr>
          <w:rFonts w:ascii="Arial" w:hAnsi="Arial" w:cs="Arial"/>
          <w:color w:val="000000"/>
          <w:sz w:val="22"/>
          <w:szCs w:val="22"/>
        </w:rPr>
        <w:t xml:space="preserve">ie; </w:t>
      </w:r>
    </w:p>
    <w:p w14:paraId="4524A30B" w14:textId="62BB4E69" w:rsidR="00951DFA" w:rsidRPr="00951DFA" w:rsidRDefault="008A040B" w:rsidP="00951DFA">
      <w:pPr>
        <w:suppressAutoHyphens w:val="0"/>
        <w:autoSpaceDE w:val="0"/>
        <w:autoSpaceDN w:val="0"/>
        <w:adjustRightInd w:val="0"/>
        <w:spacing w:line="240" w:lineRule="auto"/>
        <w:jc w:val="left"/>
        <w:textAlignment w:val="auto"/>
        <w:rPr>
          <w:rFonts w:ascii="Arial" w:hAnsi="Arial" w:cs="Arial"/>
          <w:color w:val="000000"/>
          <w:sz w:val="22"/>
          <w:szCs w:val="22"/>
        </w:rPr>
      </w:pPr>
      <w:r>
        <w:rPr>
          <w:rFonts w:ascii="Arial" w:hAnsi="Arial" w:cs="Arial"/>
          <w:color w:val="000000"/>
          <w:sz w:val="22"/>
          <w:szCs w:val="22"/>
        </w:rPr>
        <w:t>- organizarea de șantier va fi dotată</w:t>
      </w:r>
      <w:r w:rsidR="00951DFA" w:rsidRPr="00951DFA">
        <w:rPr>
          <w:rFonts w:ascii="Arial" w:hAnsi="Arial" w:cs="Arial"/>
          <w:color w:val="000000"/>
          <w:sz w:val="22"/>
          <w:szCs w:val="22"/>
        </w:rPr>
        <w:t xml:space="preserve"> cu mater</w:t>
      </w:r>
      <w:r>
        <w:rPr>
          <w:rFonts w:ascii="Arial" w:hAnsi="Arial" w:cs="Arial"/>
          <w:color w:val="000000"/>
          <w:sz w:val="22"/>
          <w:szCs w:val="22"/>
        </w:rPr>
        <w:t>ial absorbant, necesar intervenției în caz de poluare accidentală</w:t>
      </w:r>
      <w:r w:rsidR="00951DFA" w:rsidRPr="00951DFA">
        <w:rPr>
          <w:rFonts w:ascii="Arial" w:hAnsi="Arial" w:cs="Arial"/>
          <w:color w:val="000000"/>
          <w:sz w:val="22"/>
          <w:szCs w:val="22"/>
        </w:rPr>
        <w:t xml:space="preserve"> cu hidrocarburi; </w:t>
      </w:r>
    </w:p>
    <w:p w14:paraId="298FC599" w14:textId="08B3151F" w:rsidR="00951DFA" w:rsidRPr="00951DFA" w:rsidRDefault="008A040B" w:rsidP="00951DFA">
      <w:pPr>
        <w:suppressAutoHyphens w:val="0"/>
        <w:autoSpaceDE w:val="0"/>
        <w:autoSpaceDN w:val="0"/>
        <w:adjustRightInd w:val="0"/>
        <w:spacing w:line="240" w:lineRule="auto"/>
        <w:jc w:val="left"/>
        <w:textAlignment w:val="auto"/>
        <w:rPr>
          <w:rFonts w:ascii="Arial" w:hAnsi="Arial" w:cs="Arial"/>
          <w:color w:val="000000"/>
          <w:sz w:val="22"/>
          <w:szCs w:val="22"/>
        </w:rPr>
      </w:pPr>
      <w:r>
        <w:rPr>
          <w:rFonts w:ascii="Arial" w:hAnsi="Arial" w:cs="Arial"/>
          <w:color w:val="000000"/>
          <w:sz w:val="22"/>
          <w:szCs w:val="22"/>
        </w:rPr>
        <w:t>- îndepărtarea deșeurilor atât din zona reglementată de plan cât și din vecină</w:t>
      </w:r>
      <w:r w:rsidR="00951DFA" w:rsidRPr="00951DFA">
        <w:rPr>
          <w:rFonts w:ascii="Arial" w:hAnsi="Arial" w:cs="Arial"/>
          <w:color w:val="000000"/>
          <w:sz w:val="22"/>
          <w:szCs w:val="22"/>
        </w:rPr>
        <w:t>tat</w:t>
      </w:r>
      <w:r>
        <w:rPr>
          <w:rFonts w:ascii="Arial" w:hAnsi="Arial" w:cs="Arial"/>
          <w:color w:val="000000"/>
          <w:sz w:val="22"/>
          <w:szCs w:val="22"/>
        </w:rPr>
        <w:t>e</w:t>
      </w:r>
      <w:r w:rsidR="00951DFA" w:rsidRPr="00951DFA">
        <w:rPr>
          <w:rFonts w:ascii="Arial" w:hAnsi="Arial" w:cs="Arial"/>
          <w:color w:val="000000"/>
          <w:sz w:val="22"/>
          <w:szCs w:val="22"/>
        </w:rPr>
        <w:t xml:space="preserve">a acesteia. </w:t>
      </w:r>
    </w:p>
    <w:p w14:paraId="4074D537" w14:textId="77777777" w:rsidR="001C4BEA" w:rsidRPr="001D7422" w:rsidRDefault="001C4BEA">
      <w:pPr>
        <w:shd w:val="clear" w:color="auto" w:fill="FFFFFF"/>
        <w:spacing w:line="100" w:lineRule="atLeast"/>
        <w:jc w:val="left"/>
        <w:rPr>
          <w:rFonts w:ascii="Arial" w:hAnsi="Arial" w:cs="Arial"/>
          <w:color w:val="000080"/>
          <w:sz w:val="22"/>
          <w:szCs w:val="22"/>
        </w:rPr>
      </w:pPr>
    </w:p>
    <w:p w14:paraId="5922EBBF" w14:textId="1EBBBCA9" w:rsidR="001D0E2B" w:rsidRPr="001D7422" w:rsidRDefault="001D0E2B" w:rsidP="00DF414C">
      <w:pPr>
        <w:numPr>
          <w:ilvl w:val="1"/>
          <w:numId w:val="7"/>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Protecția ecosistemelor terestre și acvatice</w:t>
      </w:r>
    </w:p>
    <w:p w14:paraId="2BBAE112" w14:textId="20AF91AA" w:rsidR="001D0E2B" w:rsidRDefault="001D0E2B" w:rsidP="00DF414C">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Identificarea arealelor sensibile ce pot fi afectate de proiect</w:t>
      </w:r>
    </w:p>
    <w:p w14:paraId="3B592B7B" w14:textId="75269C8F" w:rsidR="001D0E2B" w:rsidRPr="00C32366" w:rsidRDefault="001D0E2B" w:rsidP="00DF414C">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Lucrările, dotările și</w:t>
      </w:r>
      <w:r w:rsidR="00AF1EF3">
        <w:rPr>
          <w:rFonts w:ascii="Arial" w:hAnsi="Arial" w:cs="Arial"/>
          <w:bCs/>
          <w:color w:val="000080"/>
          <w:sz w:val="22"/>
          <w:szCs w:val="22"/>
          <w:lang w:val="ro-RO"/>
        </w:rPr>
        <w:t xml:space="preserve"> măsurile pentru protecția biodiversității, monumentelor naturii și ariilor protejate</w:t>
      </w:r>
    </w:p>
    <w:p w14:paraId="5C38D694" w14:textId="77777777" w:rsidR="001C4BEA" w:rsidRPr="001D7422" w:rsidRDefault="001C4BEA">
      <w:pPr>
        <w:shd w:val="clear" w:color="auto" w:fill="FFFFFF"/>
        <w:spacing w:line="100" w:lineRule="atLeast"/>
        <w:jc w:val="left"/>
        <w:rPr>
          <w:color w:val="000000"/>
          <w:sz w:val="22"/>
          <w:szCs w:val="22"/>
        </w:rPr>
      </w:pPr>
    </w:p>
    <w:p w14:paraId="3599398C" w14:textId="18BEE5FE" w:rsidR="001C4BEA" w:rsidRDefault="005C328B">
      <w:pPr>
        <w:shd w:val="clear" w:color="auto" w:fill="FFFFFF"/>
        <w:spacing w:line="100" w:lineRule="atLeast"/>
        <w:jc w:val="left"/>
        <w:rPr>
          <w:rFonts w:ascii="Arial" w:hAnsi="Arial" w:cs="Arial"/>
          <w:spacing w:val="-1"/>
          <w:sz w:val="22"/>
          <w:szCs w:val="22"/>
        </w:rPr>
      </w:pPr>
      <w:r w:rsidRPr="005C328B">
        <w:rPr>
          <w:rFonts w:ascii="Arial" w:hAnsi="Arial" w:cs="Arial"/>
          <w:spacing w:val="-1"/>
          <w:sz w:val="22"/>
          <w:szCs w:val="22"/>
        </w:rPr>
        <w:t>Nu este cazul.</w:t>
      </w:r>
    </w:p>
    <w:p w14:paraId="6E8A023C" w14:textId="77777777" w:rsidR="005C328B" w:rsidRDefault="005C328B">
      <w:pPr>
        <w:shd w:val="clear" w:color="auto" w:fill="FFFFFF"/>
        <w:spacing w:line="100" w:lineRule="atLeast"/>
        <w:jc w:val="left"/>
        <w:rPr>
          <w:rFonts w:ascii="Arial" w:hAnsi="Arial" w:cs="Arial"/>
          <w:spacing w:val="-1"/>
          <w:sz w:val="22"/>
          <w:szCs w:val="22"/>
        </w:rPr>
      </w:pPr>
    </w:p>
    <w:p w14:paraId="759A9D20" w14:textId="4A9D1D55" w:rsidR="005C328B" w:rsidRPr="005C328B" w:rsidRDefault="005C328B" w:rsidP="005C328B">
      <w:pPr>
        <w:suppressAutoHyphens w:val="0"/>
        <w:autoSpaceDE w:val="0"/>
        <w:autoSpaceDN w:val="0"/>
        <w:adjustRightInd w:val="0"/>
        <w:spacing w:line="240" w:lineRule="auto"/>
        <w:jc w:val="left"/>
        <w:textAlignment w:val="auto"/>
        <w:rPr>
          <w:rFonts w:ascii="Arial" w:hAnsi="Arial" w:cs="Arial"/>
          <w:color w:val="000000"/>
          <w:sz w:val="22"/>
          <w:szCs w:val="22"/>
        </w:rPr>
      </w:pPr>
      <w:r w:rsidRPr="005C328B">
        <w:rPr>
          <w:rFonts w:ascii="Arial" w:hAnsi="Arial" w:cs="Arial"/>
          <w:color w:val="000000"/>
          <w:sz w:val="22"/>
          <w:szCs w:val="22"/>
        </w:rPr>
        <w:t xml:space="preserve">Activitatea ce se va desfăşura pe amplasament nu va afecta ecosistemele acvatice sau terestre. Prin proiectul propus nu vor fi afectate populaţia, flora, fauna, factorii climatici, peisajul sau inter-relaţiile dintre aceşti factori. </w:t>
      </w:r>
    </w:p>
    <w:p w14:paraId="31A16C27" w14:textId="77777777" w:rsidR="005C328B" w:rsidRPr="001D7422" w:rsidRDefault="005C328B">
      <w:pPr>
        <w:shd w:val="clear" w:color="auto" w:fill="FFFFFF"/>
        <w:spacing w:line="100" w:lineRule="atLeast"/>
        <w:jc w:val="left"/>
        <w:rPr>
          <w:rFonts w:ascii="Arial" w:hAnsi="Arial" w:cs="Arial"/>
          <w:b/>
          <w:bCs/>
          <w:color w:val="FF950E"/>
          <w:sz w:val="22"/>
          <w:szCs w:val="22"/>
        </w:rPr>
      </w:pPr>
    </w:p>
    <w:p w14:paraId="4681F60A" w14:textId="2DD4F8E8" w:rsidR="00AF1EF3" w:rsidRPr="001D7422" w:rsidRDefault="00AF1EF3" w:rsidP="00DF414C">
      <w:pPr>
        <w:numPr>
          <w:ilvl w:val="1"/>
          <w:numId w:val="7"/>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Protecția așezărilor umane și a altor obiective de interes public</w:t>
      </w:r>
    </w:p>
    <w:p w14:paraId="02C8C0B1" w14:textId="4CC18DB1" w:rsidR="00AF1EF3" w:rsidRDefault="00AF1EF3" w:rsidP="00DF414C">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Identificarea obiectivelor de inters public, distanța față de așezările umane, respectiv fațăde monumente istorice și de arhitectură, alte zone asupra cărora există instituit un regim de restricție, zone de interes tradițional și altele</w:t>
      </w:r>
    </w:p>
    <w:p w14:paraId="6A94FEB8" w14:textId="74C182A4" w:rsidR="00AF1EF3" w:rsidRPr="00C32366" w:rsidRDefault="00AF1EF3" w:rsidP="00DF414C">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Lucrările, dotările și măsurile pentru protecția așezărilor umane și a obiectivelor</w:t>
      </w:r>
      <w:r w:rsidR="00AB0A4C">
        <w:rPr>
          <w:rFonts w:ascii="Arial" w:hAnsi="Arial" w:cs="Arial"/>
          <w:bCs/>
          <w:color w:val="000080"/>
          <w:sz w:val="22"/>
          <w:szCs w:val="22"/>
          <w:lang w:val="ro-RO"/>
        </w:rPr>
        <w:t xml:space="preserve"> protejate și/sau de inters public</w:t>
      </w:r>
    </w:p>
    <w:p w14:paraId="2EF3E35F" w14:textId="77777777" w:rsidR="00D65D4A" w:rsidRDefault="00D65D4A">
      <w:pPr>
        <w:shd w:val="clear" w:color="auto" w:fill="FFFFFF"/>
        <w:spacing w:line="100" w:lineRule="atLeast"/>
        <w:jc w:val="left"/>
        <w:rPr>
          <w:rFonts w:ascii="Arial" w:hAnsi="Arial" w:cs="Arial"/>
          <w:i/>
          <w:color w:val="FF0000"/>
          <w:spacing w:val="2"/>
          <w:sz w:val="22"/>
          <w:szCs w:val="22"/>
          <w:lang w:val="ro-RO"/>
        </w:rPr>
      </w:pPr>
    </w:p>
    <w:p w14:paraId="7FF19522" w14:textId="77777777" w:rsidR="001A061C" w:rsidRDefault="001A061C" w:rsidP="001A061C">
      <w:pPr>
        <w:autoSpaceDE w:val="0"/>
        <w:spacing w:line="100" w:lineRule="atLeast"/>
        <w:rPr>
          <w:rFonts w:ascii="Arial" w:hAnsi="Arial" w:cs="Arial"/>
          <w:sz w:val="22"/>
          <w:szCs w:val="22"/>
        </w:rPr>
      </w:pPr>
      <w:r>
        <w:rPr>
          <w:rFonts w:ascii="Arial" w:hAnsi="Arial" w:cs="Arial"/>
          <w:sz w:val="22"/>
          <w:szCs w:val="22"/>
        </w:rPr>
        <w:t>Conform:</w:t>
      </w:r>
    </w:p>
    <w:p w14:paraId="71F325D8" w14:textId="77777777" w:rsidR="001A061C" w:rsidRDefault="001A061C" w:rsidP="001A061C">
      <w:pPr>
        <w:autoSpaceDE w:val="0"/>
        <w:spacing w:line="100" w:lineRule="atLeast"/>
        <w:rPr>
          <w:rFonts w:ascii="Arial" w:hAnsi="Arial" w:cs="Arial"/>
          <w:i/>
          <w:sz w:val="22"/>
          <w:szCs w:val="22"/>
        </w:rPr>
      </w:pPr>
      <w:r w:rsidRPr="0097398C">
        <w:rPr>
          <w:rFonts w:ascii="Arial" w:hAnsi="Arial" w:cs="Arial"/>
          <w:i/>
          <w:sz w:val="22"/>
          <w:szCs w:val="22"/>
        </w:rPr>
        <w:t>------documentației de urbanism nr. 166/2011, faza PUZ, avizată cu Avizul Unic al Consiliului Județean Brașov, nr. 6 din 30.01.2012 și aprobată de Consiliul Local cu nr. 90 din 2011</w:t>
      </w:r>
    </w:p>
    <w:p w14:paraId="17FFD046" w14:textId="77777777" w:rsidR="001A061C" w:rsidRDefault="001A061C" w:rsidP="001A061C">
      <w:pPr>
        <w:autoSpaceDE w:val="0"/>
        <w:spacing w:line="100" w:lineRule="atLeast"/>
        <w:rPr>
          <w:rFonts w:ascii="Arial" w:hAnsi="Arial" w:cs="Arial"/>
          <w:b/>
          <w:sz w:val="22"/>
          <w:szCs w:val="22"/>
        </w:rPr>
      </w:pPr>
      <w:r w:rsidRPr="00AF3187">
        <w:rPr>
          <w:rFonts w:ascii="Arial" w:hAnsi="Arial" w:cs="Arial"/>
          <w:sz w:val="22"/>
          <w:szCs w:val="22"/>
          <w:u w:val="single"/>
        </w:rPr>
        <w:t>destinația zonei este de</w:t>
      </w:r>
      <w:r>
        <w:rPr>
          <w:rFonts w:ascii="Arial" w:hAnsi="Arial" w:cs="Arial"/>
          <w:b/>
          <w:sz w:val="22"/>
          <w:szCs w:val="22"/>
        </w:rPr>
        <w:t xml:space="preserve"> zonă de mică producție și prestări servicii (ZS).</w:t>
      </w:r>
    </w:p>
    <w:p w14:paraId="4BE5CA32" w14:textId="77777777" w:rsidR="001A061C" w:rsidRDefault="001A061C" w:rsidP="001A061C">
      <w:pPr>
        <w:autoSpaceDE w:val="0"/>
        <w:spacing w:line="100" w:lineRule="atLeast"/>
        <w:rPr>
          <w:rFonts w:ascii="Arial" w:hAnsi="Arial" w:cs="Arial"/>
          <w:b/>
          <w:sz w:val="22"/>
          <w:szCs w:val="22"/>
        </w:rPr>
      </w:pPr>
    </w:p>
    <w:p w14:paraId="498AC5EB" w14:textId="77777777" w:rsidR="001A061C" w:rsidRDefault="001A061C" w:rsidP="001A061C">
      <w:pPr>
        <w:autoSpaceDE w:val="0"/>
        <w:spacing w:line="100" w:lineRule="atLeast"/>
        <w:rPr>
          <w:rFonts w:ascii="Arial" w:hAnsi="Arial" w:cs="Arial"/>
          <w:sz w:val="22"/>
          <w:szCs w:val="22"/>
        </w:rPr>
      </w:pPr>
      <w:r w:rsidRPr="00713748">
        <w:rPr>
          <w:rFonts w:ascii="Arial" w:hAnsi="Arial" w:cs="Arial"/>
          <w:i/>
          <w:sz w:val="22"/>
          <w:szCs w:val="22"/>
          <w:u w:val="single"/>
        </w:rPr>
        <w:t>Funcțiunea propusă prin proiect se încadrează în destinația zonei,</w:t>
      </w:r>
      <w:r w:rsidRPr="006753BE">
        <w:rPr>
          <w:rFonts w:ascii="Arial" w:hAnsi="Arial" w:cs="Arial"/>
          <w:sz w:val="22"/>
          <w:szCs w:val="22"/>
        </w:rPr>
        <w:t xml:space="preserve"> conform documentației de P.U.Z. aprobată în anul 2011.</w:t>
      </w:r>
    </w:p>
    <w:p w14:paraId="6BD79578" w14:textId="77777777" w:rsidR="001A061C" w:rsidRDefault="001A061C" w:rsidP="00DF414C">
      <w:pPr>
        <w:numPr>
          <w:ilvl w:val="0"/>
          <w:numId w:val="33"/>
        </w:numPr>
        <w:autoSpaceDE w:val="0"/>
        <w:spacing w:line="100" w:lineRule="atLeast"/>
        <w:jc w:val="left"/>
        <w:textAlignment w:val="auto"/>
        <w:rPr>
          <w:rFonts w:ascii="Arial" w:hAnsi="Arial" w:cs="Arial"/>
          <w:sz w:val="22"/>
          <w:szCs w:val="22"/>
        </w:rPr>
      </w:pPr>
      <w:r>
        <w:rPr>
          <w:rFonts w:ascii="Arial" w:hAnsi="Arial" w:cs="Arial"/>
          <w:sz w:val="22"/>
          <w:szCs w:val="22"/>
        </w:rPr>
        <w:t>Funcțiunea propusă= hală mică producție, birouri, anexe  tehnice și împrejmuire</w:t>
      </w:r>
    </w:p>
    <w:p w14:paraId="488E1946" w14:textId="77777777" w:rsidR="001A061C" w:rsidRPr="006753BE" w:rsidRDefault="001A061C" w:rsidP="00DF414C">
      <w:pPr>
        <w:numPr>
          <w:ilvl w:val="0"/>
          <w:numId w:val="33"/>
        </w:numPr>
        <w:autoSpaceDE w:val="0"/>
        <w:spacing w:line="100" w:lineRule="atLeast"/>
        <w:jc w:val="left"/>
        <w:textAlignment w:val="auto"/>
        <w:rPr>
          <w:rFonts w:ascii="Arial" w:hAnsi="Arial" w:cs="Arial"/>
          <w:sz w:val="22"/>
          <w:szCs w:val="22"/>
        </w:rPr>
      </w:pPr>
      <w:r>
        <w:rPr>
          <w:rFonts w:ascii="Arial" w:hAnsi="Arial" w:cs="Arial"/>
          <w:sz w:val="22"/>
          <w:szCs w:val="22"/>
        </w:rPr>
        <w:t>Destinația zonei confom PUZ aprobat = zonă de mică producție și prestări servicii (ZS)</w:t>
      </w:r>
    </w:p>
    <w:p w14:paraId="2A9529D8" w14:textId="77777777" w:rsidR="00D65D4A" w:rsidRDefault="00D65D4A" w:rsidP="001A061C">
      <w:pPr>
        <w:suppressAutoHyphens w:val="0"/>
        <w:autoSpaceDE w:val="0"/>
        <w:autoSpaceDN w:val="0"/>
        <w:adjustRightInd w:val="0"/>
        <w:spacing w:line="240" w:lineRule="auto"/>
        <w:jc w:val="left"/>
        <w:textAlignment w:val="auto"/>
        <w:rPr>
          <w:rFonts w:ascii="Arial" w:hAnsi="Arial" w:cs="Arial"/>
          <w:color w:val="000000"/>
          <w:sz w:val="22"/>
          <w:szCs w:val="22"/>
        </w:rPr>
      </w:pPr>
    </w:p>
    <w:p w14:paraId="3773069B" w14:textId="71F2542F" w:rsidR="00D65D4A" w:rsidRPr="001A061C" w:rsidRDefault="00D65D4A" w:rsidP="001A061C">
      <w:pPr>
        <w:suppressAutoHyphens w:val="0"/>
        <w:autoSpaceDE w:val="0"/>
        <w:autoSpaceDN w:val="0"/>
        <w:adjustRightInd w:val="0"/>
        <w:spacing w:line="240" w:lineRule="auto"/>
        <w:jc w:val="left"/>
        <w:textAlignment w:val="auto"/>
        <w:rPr>
          <w:rFonts w:ascii="Arial" w:hAnsi="Arial" w:cs="Arial"/>
          <w:color w:val="000000"/>
          <w:sz w:val="22"/>
          <w:szCs w:val="22"/>
          <w:u w:val="single"/>
        </w:rPr>
      </w:pPr>
      <w:r w:rsidRPr="001A061C">
        <w:rPr>
          <w:rFonts w:ascii="Arial" w:hAnsi="Arial" w:cs="Arial"/>
          <w:color w:val="000000"/>
          <w:sz w:val="22"/>
          <w:szCs w:val="22"/>
          <w:u w:val="single"/>
        </w:rPr>
        <w:t>Obiectivul se învecinează cu</w:t>
      </w:r>
      <w:r w:rsidR="001A061C" w:rsidRPr="001A061C">
        <w:rPr>
          <w:rFonts w:ascii="Arial" w:hAnsi="Arial" w:cs="Arial"/>
          <w:color w:val="000000"/>
          <w:sz w:val="22"/>
          <w:szCs w:val="22"/>
          <w:u w:val="single"/>
        </w:rPr>
        <w:t>:</w:t>
      </w:r>
    </w:p>
    <w:p w14:paraId="2DCB418F" w14:textId="2EDC51C9" w:rsidR="001A061C" w:rsidRPr="007146CB" w:rsidRDefault="001A061C" w:rsidP="00DF414C">
      <w:pPr>
        <w:pStyle w:val="ColorfulList-Accent11"/>
        <w:widowControl w:val="0"/>
        <w:numPr>
          <w:ilvl w:val="0"/>
          <w:numId w:val="32"/>
        </w:numPr>
        <w:suppressAutoHyphens/>
        <w:autoSpaceDE w:val="0"/>
        <w:spacing w:line="100" w:lineRule="atLeast"/>
        <w:rPr>
          <w:rFonts w:ascii="Arial" w:hAnsi="Arial" w:cs="Arial"/>
          <w:bCs/>
          <w:sz w:val="22"/>
          <w:szCs w:val="22"/>
        </w:rPr>
      </w:pPr>
      <w:r w:rsidRPr="007146CB">
        <w:rPr>
          <w:rFonts w:ascii="Arial" w:hAnsi="Arial" w:cs="Arial"/>
          <w:bCs/>
          <w:sz w:val="22"/>
          <w:szCs w:val="22"/>
        </w:rPr>
        <w:t>la S –  terenurile libere de construcții</w:t>
      </w:r>
      <w:r>
        <w:rPr>
          <w:rFonts w:ascii="Arial" w:hAnsi="Arial" w:cs="Arial"/>
          <w:bCs/>
          <w:sz w:val="22"/>
          <w:szCs w:val="22"/>
        </w:rPr>
        <w:t xml:space="preserve"> – terenuri arabile</w:t>
      </w:r>
    </w:p>
    <w:p w14:paraId="699ECE4F" w14:textId="77777777" w:rsidR="001A061C" w:rsidRPr="007146CB" w:rsidRDefault="001A061C" w:rsidP="00DF414C">
      <w:pPr>
        <w:pStyle w:val="ColorfulList-Accent11"/>
        <w:widowControl w:val="0"/>
        <w:numPr>
          <w:ilvl w:val="0"/>
          <w:numId w:val="32"/>
        </w:numPr>
        <w:suppressAutoHyphens/>
        <w:autoSpaceDE w:val="0"/>
        <w:spacing w:line="100" w:lineRule="atLeast"/>
        <w:rPr>
          <w:rFonts w:ascii="Arial" w:hAnsi="Arial" w:cs="Arial"/>
          <w:bCs/>
          <w:sz w:val="22"/>
          <w:szCs w:val="22"/>
        </w:rPr>
      </w:pPr>
      <w:r w:rsidRPr="007146CB">
        <w:rPr>
          <w:rFonts w:ascii="Arial" w:hAnsi="Arial" w:cs="Arial"/>
          <w:bCs/>
          <w:sz w:val="22"/>
          <w:szCs w:val="22"/>
        </w:rPr>
        <w:t xml:space="preserve">la V – clădire – </w:t>
      </w:r>
      <w:r>
        <w:rPr>
          <w:rFonts w:ascii="Arial" w:hAnsi="Arial" w:cs="Arial"/>
          <w:bCs/>
          <w:sz w:val="22"/>
          <w:szCs w:val="22"/>
        </w:rPr>
        <w:t xml:space="preserve">la </w:t>
      </w:r>
      <w:r w:rsidRPr="007146CB">
        <w:rPr>
          <w:rFonts w:ascii="Arial" w:hAnsi="Arial" w:cs="Arial"/>
          <w:bCs/>
          <w:sz w:val="22"/>
          <w:szCs w:val="22"/>
        </w:rPr>
        <w:t>7m</w:t>
      </w:r>
      <w:r>
        <w:rPr>
          <w:rFonts w:ascii="Arial" w:hAnsi="Arial" w:cs="Arial"/>
          <w:bCs/>
          <w:sz w:val="22"/>
          <w:szCs w:val="22"/>
        </w:rPr>
        <w:t xml:space="preserve"> față de limita vestică de proprietate</w:t>
      </w:r>
      <w:r w:rsidRPr="007146CB">
        <w:rPr>
          <w:rFonts w:ascii="Arial" w:hAnsi="Arial" w:cs="Arial"/>
          <w:bCs/>
          <w:sz w:val="22"/>
          <w:szCs w:val="22"/>
        </w:rPr>
        <w:t xml:space="preserve"> (construcție depozitare</w:t>
      </w:r>
      <w:r>
        <w:rPr>
          <w:rFonts w:ascii="Arial" w:hAnsi="Arial" w:cs="Arial"/>
          <w:bCs/>
          <w:sz w:val="22"/>
          <w:szCs w:val="22"/>
        </w:rPr>
        <w:t xml:space="preserve"> și prelucrare lemn</w:t>
      </w:r>
      <w:r w:rsidRPr="007146CB">
        <w:rPr>
          <w:rFonts w:ascii="Arial" w:hAnsi="Arial" w:cs="Arial"/>
          <w:bCs/>
          <w:sz w:val="22"/>
          <w:szCs w:val="22"/>
        </w:rPr>
        <w:t>)</w:t>
      </w:r>
      <w:r>
        <w:rPr>
          <w:rFonts w:ascii="Arial" w:hAnsi="Arial" w:cs="Arial"/>
          <w:bCs/>
          <w:sz w:val="22"/>
          <w:szCs w:val="22"/>
        </w:rPr>
        <w:t xml:space="preserve"> ---zonă industrială</w:t>
      </w:r>
    </w:p>
    <w:p w14:paraId="0C5D91DB" w14:textId="77777777" w:rsidR="001A061C" w:rsidRPr="00434BF3" w:rsidRDefault="001A061C" w:rsidP="00DF414C">
      <w:pPr>
        <w:pStyle w:val="ColorfulList-Accent11"/>
        <w:widowControl w:val="0"/>
        <w:numPr>
          <w:ilvl w:val="0"/>
          <w:numId w:val="32"/>
        </w:numPr>
        <w:suppressAutoHyphens/>
        <w:autoSpaceDE w:val="0"/>
        <w:spacing w:line="100" w:lineRule="atLeast"/>
        <w:rPr>
          <w:rFonts w:ascii="Arial" w:hAnsi="Arial" w:cs="Arial"/>
          <w:bCs/>
          <w:sz w:val="22"/>
          <w:szCs w:val="22"/>
        </w:rPr>
      </w:pPr>
      <w:r w:rsidRPr="00434BF3">
        <w:rPr>
          <w:rFonts w:ascii="Arial" w:hAnsi="Arial" w:cs="Arial"/>
          <w:bCs/>
          <w:sz w:val="22"/>
          <w:szCs w:val="22"/>
        </w:rPr>
        <w:t>la E – teren liber de construcții + canal Hcn</w:t>
      </w:r>
    </w:p>
    <w:p w14:paraId="0E6C75DD" w14:textId="2663FA63" w:rsidR="001A061C" w:rsidRPr="001A061C" w:rsidRDefault="001A061C" w:rsidP="00DF414C">
      <w:pPr>
        <w:pStyle w:val="ColorfulList-Accent11"/>
        <w:widowControl w:val="0"/>
        <w:numPr>
          <w:ilvl w:val="0"/>
          <w:numId w:val="32"/>
        </w:numPr>
        <w:suppressAutoHyphens/>
        <w:autoSpaceDE w:val="0"/>
        <w:spacing w:line="100" w:lineRule="atLeast"/>
        <w:rPr>
          <w:rFonts w:ascii="Arial" w:hAnsi="Arial" w:cs="Arial"/>
          <w:bCs/>
          <w:sz w:val="22"/>
          <w:szCs w:val="22"/>
        </w:rPr>
      </w:pPr>
      <w:r w:rsidRPr="00434BF3">
        <w:rPr>
          <w:rFonts w:ascii="Arial" w:hAnsi="Arial" w:cs="Arial"/>
          <w:bCs/>
          <w:sz w:val="22"/>
          <w:szCs w:val="22"/>
        </w:rPr>
        <w:t xml:space="preserve">la N – DJ 112A (str. Bodului) – aprox 7m + </w:t>
      </w:r>
      <w:r>
        <w:rPr>
          <w:rFonts w:ascii="Arial" w:hAnsi="Arial" w:cs="Arial"/>
          <w:bCs/>
          <w:sz w:val="22"/>
          <w:szCs w:val="22"/>
        </w:rPr>
        <w:t>stație carburanți</w:t>
      </w:r>
      <w:r w:rsidRPr="00434BF3">
        <w:rPr>
          <w:rFonts w:ascii="Arial" w:hAnsi="Arial" w:cs="Arial"/>
          <w:bCs/>
          <w:sz w:val="22"/>
          <w:szCs w:val="22"/>
        </w:rPr>
        <w:t xml:space="preserve"> (amplasată la aprox 50m față de limita nordică de proprietate) + șopron deschis depozitare utilaje agricole (amplasat la aproximativ 65m față de limita de proprietate nordică)</w:t>
      </w:r>
    </w:p>
    <w:p w14:paraId="64895E70" w14:textId="77777777" w:rsidR="001A061C" w:rsidRDefault="001A061C" w:rsidP="001A061C">
      <w:pPr>
        <w:suppressAutoHyphens w:val="0"/>
        <w:autoSpaceDE w:val="0"/>
        <w:autoSpaceDN w:val="0"/>
        <w:adjustRightInd w:val="0"/>
        <w:spacing w:line="240" w:lineRule="auto"/>
        <w:jc w:val="left"/>
        <w:textAlignment w:val="auto"/>
        <w:rPr>
          <w:rFonts w:ascii="Arial" w:hAnsi="Arial" w:cs="Arial"/>
          <w:color w:val="000000"/>
          <w:sz w:val="22"/>
          <w:szCs w:val="22"/>
        </w:rPr>
      </w:pPr>
    </w:p>
    <w:p w14:paraId="089DD8DC" w14:textId="77777777" w:rsidR="00D65D4A" w:rsidRPr="001A061C" w:rsidRDefault="00D65D4A" w:rsidP="001A061C">
      <w:pPr>
        <w:suppressAutoHyphens w:val="0"/>
        <w:autoSpaceDE w:val="0"/>
        <w:autoSpaceDN w:val="0"/>
        <w:adjustRightInd w:val="0"/>
        <w:spacing w:line="240" w:lineRule="auto"/>
        <w:jc w:val="left"/>
        <w:textAlignment w:val="auto"/>
        <w:rPr>
          <w:rFonts w:ascii="Arial" w:hAnsi="Arial" w:cs="Arial"/>
          <w:b/>
          <w:color w:val="000000"/>
          <w:sz w:val="22"/>
          <w:szCs w:val="22"/>
        </w:rPr>
      </w:pPr>
      <w:r w:rsidRPr="001A061C">
        <w:rPr>
          <w:rFonts w:ascii="Arial" w:hAnsi="Arial" w:cs="Arial"/>
          <w:b/>
          <w:color w:val="000000"/>
          <w:sz w:val="22"/>
          <w:szCs w:val="22"/>
        </w:rPr>
        <w:t xml:space="preserve">Nu vor fi afectate obiectivele de interes public, alte investiţii, monumente istorice şi de arhitectură, aşezăminte sau zone de interes tradiţional. </w:t>
      </w:r>
    </w:p>
    <w:p w14:paraId="7D58B39E" w14:textId="77777777" w:rsidR="001C4BEA" w:rsidRPr="001D7422" w:rsidRDefault="001C4BEA">
      <w:pPr>
        <w:shd w:val="clear" w:color="auto" w:fill="FFFFFF"/>
        <w:spacing w:line="100" w:lineRule="atLeast"/>
        <w:jc w:val="left"/>
        <w:rPr>
          <w:color w:val="000000"/>
          <w:sz w:val="22"/>
          <w:szCs w:val="22"/>
        </w:rPr>
      </w:pPr>
    </w:p>
    <w:p w14:paraId="696D7A85" w14:textId="74435592" w:rsidR="00977673" w:rsidRPr="001D7422" w:rsidRDefault="00977673" w:rsidP="00DF414C">
      <w:pPr>
        <w:numPr>
          <w:ilvl w:val="1"/>
          <w:numId w:val="7"/>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Prevenirea și gestionarea deșeurilor generate pe amplasament în timpul realizării proiectului/ în timpul exploatării, inclusiv eliminarea</w:t>
      </w:r>
    </w:p>
    <w:p w14:paraId="280239C7" w14:textId="10054A44" w:rsidR="00977673" w:rsidRDefault="007A20E7" w:rsidP="00DF414C">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Lista deșeurilor (clasificate și codificate în conformitate cu prevederile legislației europene și naționale privind deșeurile), cantități de deșeuri generate</w:t>
      </w:r>
    </w:p>
    <w:p w14:paraId="786F5A03" w14:textId="4738E9BE" w:rsidR="00977673" w:rsidRDefault="005F5563" w:rsidP="00DF414C">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Programul de pr</w:t>
      </w:r>
      <w:r w:rsidR="00A02449">
        <w:rPr>
          <w:rFonts w:ascii="Arial" w:hAnsi="Arial" w:cs="Arial"/>
          <w:bCs/>
          <w:color w:val="000080"/>
          <w:sz w:val="22"/>
          <w:szCs w:val="22"/>
          <w:lang w:val="ro-RO"/>
        </w:rPr>
        <w:t>evenire și reducere a cantităților de deșeuri generate</w:t>
      </w:r>
    </w:p>
    <w:p w14:paraId="550DB535" w14:textId="09EDA0C7" w:rsidR="006F69E2" w:rsidRPr="00C32366" w:rsidRDefault="006F69E2" w:rsidP="00DF414C">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Planul de gestionare a deșeurilor</w:t>
      </w:r>
    </w:p>
    <w:p w14:paraId="5E0FBCC2" w14:textId="77777777" w:rsidR="001C4BEA" w:rsidRDefault="001C4BEA">
      <w:pPr>
        <w:spacing w:line="100" w:lineRule="atLeast"/>
        <w:rPr>
          <w:sz w:val="22"/>
          <w:szCs w:val="22"/>
        </w:rPr>
      </w:pPr>
    </w:p>
    <w:p w14:paraId="31F46C67" w14:textId="77777777" w:rsidR="001D1875" w:rsidRDefault="001D1875" w:rsidP="001D1875">
      <w:pPr>
        <w:spacing w:line="240" w:lineRule="auto"/>
        <w:rPr>
          <w:rFonts w:ascii="Arial" w:hAnsi="Arial"/>
          <w:bCs/>
          <w:sz w:val="22"/>
          <w:szCs w:val="22"/>
        </w:rPr>
      </w:pPr>
      <w:r w:rsidRPr="001D1875">
        <w:rPr>
          <w:rFonts w:ascii="Arial" w:hAnsi="Arial"/>
          <w:bCs/>
          <w:sz w:val="22"/>
          <w:szCs w:val="22"/>
        </w:rPr>
        <w:t xml:space="preserve">Deșeurile rezultate </w:t>
      </w:r>
      <w:r w:rsidRPr="00740E67">
        <w:rPr>
          <w:rFonts w:ascii="Arial" w:hAnsi="Arial"/>
          <w:bCs/>
          <w:sz w:val="22"/>
          <w:szCs w:val="22"/>
          <w:u w:val="single"/>
        </w:rPr>
        <w:t>în urma activității desfășurate</w:t>
      </w:r>
      <w:r w:rsidRPr="001D1875">
        <w:rPr>
          <w:rFonts w:ascii="Arial" w:hAnsi="Arial"/>
          <w:bCs/>
          <w:sz w:val="22"/>
          <w:szCs w:val="22"/>
        </w:rPr>
        <w:t xml:space="preserve"> în incintă sunt:</w:t>
      </w:r>
    </w:p>
    <w:p w14:paraId="0A201CC3" w14:textId="77777777" w:rsidR="00651987" w:rsidRPr="001D1875" w:rsidRDefault="00651987" w:rsidP="001D1875">
      <w:pPr>
        <w:spacing w:line="240" w:lineRule="auto"/>
        <w:rPr>
          <w:rFonts w:ascii="Arial" w:hAnsi="Arial"/>
          <w:bCs/>
          <w:sz w:val="22"/>
          <w:szCs w:val="22"/>
        </w:rPr>
      </w:pPr>
    </w:p>
    <w:p w14:paraId="08EF67AA" w14:textId="13348541" w:rsidR="001D1875" w:rsidRPr="00651987" w:rsidRDefault="001D1875" w:rsidP="00DF414C">
      <w:pPr>
        <w:pStyle w:val="ListParagraph"/>
        <w:widowControl/>
        <w:numPr>
          <w:ilvl w:val="0"/>
          <w:numId w:val="46"/>
        </w:numPr>
        <w:spacing w:line="240" w:lineRule="auto"/>
        <w:contextualSpacing/>
        <w:jc w:val="left"/>
        <w:textAlignment w:val="auto"/>
        <w:rPr>
          <w:rFonts w:ascii="Arial" w:hAnsi="Arial"/>
          <w:bCs/>
          <w:sz w:val="22"/>
          <w:szCs w:val="22"/>
        </w:rPr>
      </w:pPr>
      <w:r w:rsidRPr="001D1875">
        <w:rPr>
          <w:rFonts w:ascii="Arial" w:hAnsi="Arial"/>
          <w:bCs/>
          <w:sz w:val="22"/>
          <w:szCs w:val="22"/>
        </w:rPr>
        <w:t>Deșeuri menajere – aprox 0,5mc/lună</w:t>
      </w:r>
      <w:r w:rsidR="00EF775C">
        <w:rPr>
          <w:rFonts w:ascii="Arial" w:hAnsi="Arial"/>
          <w:bCs/>
          <w:sz w:val="22"/>
          <w:szCs w:val="22"/>
        </w:rPr>
        <w:t xml:space="preserve"> </w:t>
      </w:r>
      <w:r w:rsidR="0072016A">
        <w:rPr>
          <w:rFonts w:ascii="Arial" w:hAnsi="Arial"/>
          <w:bCs/>
          <w:sz w:val="22"/>
          <w:szCs w:val="22"/>
        </w:rPr>
        <w:t xml:space="preserve">– </w:t>
      </w:r>
      <w:r w:rsidR="0072016A" w:rsidRPr="00EF775C">
        <w:rPr>
          <w:rFonts w:ascii="Arial" w:hAnsi="Arial"/>
          <w:b/>
          <w:bCs/>
          <w:sz w:val="22"/>
          <w:szCs w:val="22"/>
        </w:rPr>
        <w:t>cod deșeu</w:t>
      </w:r>
      <w:r w:rsidR="0072016A">
        <w:rPr>
          <w:rFonts w:ascii="Arial" w:hAnsi="Arial"/>
          <w:b/>
          <w:bCs/>
          <w:sz w:val="22"/>
          <w:szCs w:val="22"/>
        </w:rPr>
        <w:t>: 20 03 01</w:t>
      </w:r>
    </w:p>
    <w:p w14:paraId="0A51FE65" w14:textId="77777777" w:rsidR="00651987" w:rsidRPr="00651987" w:rsidRDefault="00651987" w:rsidP="00651987">
      <w:pPr>
        <w:widowControl/>
        <w:spacing w:line="240" w:lineRule="auto"/>
        <w:contextualSpacing/>
        <w:jc w:val="left"/>
        <w:textAlignment w:val="auto"/>
        <w:rPr>
          <w:rFonts w:ascii="Arial" w:hAnsi="Arial"/>
          <w:bCs/>
          <w:sz w:val="22"/>
          <w:szCs w:val="22"/>
        </w:rPr>
      </w:pPr>
    </w:p>
    <w:p w14:paraId="636899BB" w14:textId="5E0DA4AD" w:rsidR="001D1875" w:rsidRPr="00651987" w:rsidRDefault="001D1875" w:rsidP="00DF414C">
      <w:pPr>
        <w:pStyle w:val="ListParagraph"/>
        <w:widowControl/>
        <w:numPr>
          <w:ilvl w:val="0"/>
          <w:numId w:val="46"/>
        </w:numPr>
        <w:spacing w:line="240" w:lineRule="auto"/>
        <w:contextualSpacing/>
        <w:jc w:val="left"/>
        <w:textAlignment w:val="auto"/>
        <w:rPr>
          <w:rFonts w:ascii="Arial" w:hAnsi="Arial"/>
          <w:bCs/>
          <w:sz w:val="22"/>
          <w:szCs w:val="22"/>
        </w:rPr>
      </w:pPr>
      <w:r w:rsidRPr="001D1875">
        <w:rPr>
          <w:rFonts w:ascii="Arial" w:hAnsi="Arial"/>
          <w:bCs/>
          <w:sz w:val="22"/>
          <w:szCs w:val="22"/>
        </w:rPr>
        <w:t>Rumeguș - aprox 30mc/6luni</w:t>
      </w:r>
      <w:r w:rsidR="00770920">
        <w:rPr>
          <w:rFonts w:ascii="Arial" w:hAnsi="Arial"/>
          <w:bCs/>
          <w:sz w:val="22"/>
          <w:szCs w:val="22"/>
        </w:rPr>
        <w:t xml:space="preserve"> – </w:t>
      </w:r>
      <w:r w:rsidR="00770920" w:rsidRPr="00EF775C">
        <w:rPr>
          <w:rFonts w:ascii="Arial" w:hAnsi="Arial"/>
          <w:b/>
          <w:bCs/>
          <w:sz w:val="22"/>
          <w:szCs w:val="22"/>
        </w:rPr>
        <w:t>cod deșeu</w:t>
      </w:r>
      <w:r w:rsidR="00770920">
        <w:rPr>
          <w:rFonts w:ascii="Arial" w:hAnsi="Arial"/>
          <w:b/>
          <w:bCs/>
          <w:sz w:val="22"/>
          <w:szCs w:val="22"/>
        </w:rPr>
        <w:t>: 03 01 05</w:t>
      </w:r>
    </w:p>
    <w:p w14:paraId="15F55C86" w14:textId="77777777" w:rsidR="00651987" w:rsidRPr="00651987" w:rsidRDefault="00651987" w:rsidP="00651987">
      <w:pPr>
        <w:widowControl/>
        <w:spacing w:line="240" w:lineRule="auto"/>
        <w:contextualSpacing/>
        <w:jc w:val="left"/>
        <w:textAlignment w:val="auto"/>
        <w:rPr>
          <w:rFonts w:ascii="Arial" w:hAnsi="Arial"/>
          <w:bCs/>
          <w:sz w:val="22"/>
          <w:szCs w:val="22"/>
        </w:rPr>
      </w:pPr>
    </w:p>
    <w:p w14:paraId="3EDE84E2" w14:textId="6B434385" w:rsidR="001D1875" w:rsidRPr="001D1875" w:rsidRDefault="001D1875" w:rsidP="00DF414C">
      <w:pPr>
        <w:pStyle w:val="ListParagraph"/>
        <w:widowControl/>
        <w:numPr>
          <w:ilvl w:val="0"/>
          <w:numId w:val="46"/>
        </w:numPr>
        <w:spacing w:line="240" w:lineRule="auto"/>
        <w:contextualSpacing/>
        <w:jc w:val="left"/>
        <w:textAlignment w:val="auto"/>
        <w:rPr>
          <w:rFonts w:ascii="Arial" w:hAnsi="Arial"/>
          <w:bCs/>
          <w:sz w:val="22"/>
          <w:szCs w:val="22"/>
        </w:rPr>
      </w:pPr>
      <w:r w:rsidRPr="001D1875">
        <w:rPr>
          <w:rFonts w:ascii="Arial" w:hAnsi="Arial"/>
          <w:bCs/>
          <w:sz w:val="22"/>
          <w:szCs w:val="22"/>
        </w:rPr>
        <w:t>Recipiente plastic (capacitate 35l) rezultate de la soluția de tratare lemn – aproximativ 15 recipiente /an</w:t>
      </w:r>
      <w:r w:rsidR="0072016A">
        <w:rPr>
          <w:rFonts w:ascii="Arial" w:hAnsi="Arial"/>
          <w:bCs/>
          <w:sz w:val="22"/>
          <w:szCs w:val="22"/>
        </w:rPr>
        <w:t xml:space="preserve">– </w:t>
      </w:r>
      <w:r w:rsidR="0072016A" w:rsidRPr="00EF775C">
        <w:rPr>
          <w:rFonts w:ascii="Arial" w:hAnsi="Arial"/>
          <w:b/>
          <w:bCs/>
          <w:sz w:val="22"/>
          <w:szCs w:val="22"/>
        </w:rPr>
        <w:t>cod deșeu</w:t>
      </w:r>
      <w:r w:rsidR="0072016A">
        <w:rPr>
          <w:rFonts w:ascii="Arial" w:hAnsi="Arial"/>
          <w:b/>
          <w:bCs/>
          <w:sz w:val="22"/>
          <w:szCs w:val="22"/>
        </w:rPr>
        <w:t>: 20 01 39</w:t>
      </w:r>
    </w:p>
    <w:p w14:paraId="799CA5CB" w14:textId="77777777" w:rsidR="001D1875" w:rsidRPr="001D1875" w:rsidRDefault="001D1875" w:rsidP="001D1875">
      <w:pPr>
        <w:spacing w:line="240" w:lineRule="auto"/>
        <w:rPr>
          <w:b/>
          <w:bCs/>
          <w:sz w:val="22"/>
          <w:szCs w:val="22"/>
        </w:rPr>
      </w:pPr>
    </w:p>
    <w:p w14:paraId="099158D5" w14:textId="77777777" w:rsidR="001D1875" w:rsidRPr="001D1875" w:rsidRDefault="001D1875" w:rsidP="001D1875">
      <w:pPr>
        <w:spacing w:line="240" w:lineRule="auto"/>
        <w:jc w:val="left"/>
        <w:rPr>
          <w:rFonts w:ascii="Arial" w:hAnsi="Arial" w:cs="Arial"/>
          <w:color w:val="000000"/>
          <w:sz w:val="22"/>
          <w:szCs w:val="22"/>
        </w:rPr>
      </w:pPr>
      <w:r w:rsidRPr="001D1875">
        <w:rPr>
          <w:rFonts w:ascii="Arial" w:hAnsi="Arial" w:cs="Arial"/>
          <w:color w:val="000000"/>
          <w:sz w:val="22"/>
          <w:szCs w:val="22"/>
        </w:rPr>
        <w:t>Deşeurile reciclabile – plastic, hârtie, carton, lemn, sticlă, metal, diverse ambalaje, se vor precolecta în recipiente separate (europubele din incinta proprietăţii amplasate pe platforme special amenajate din dale înierbate) şi vor fi predate operatorului de servicii publice de salubrizare sau se vor valorifica la unităţile de profil.</w:t>
      </w:r>
    </w:p>
    <w:p w14:paraId="28098F10" w14:textId="77777777" w:rsidR="001D1875" w:rsidRPr="001D1875" w:rsidRDefault="001D1875" w:rsidP="001D1875">
      <w:pPr>
        <w:spacing w:line="240" w:lineRule="auto"/>
        <w:jc w:val="left"/>
        <w:rPr>
          <w:rFonts w:ascii="Arial" w:hAnsi="Arial" w:cs="Arial"/>
          <w:color w:val="000000"/>
          <w:sz w:val="22"/>
          <w:szCs w:val="22"/>
        </w:rPr>
      </w:pPr>
    </w:p>
    <w:p w14:paraId="11C22EAF" w14:textId="77777777" w:rsidR="001D1875" w:rsidRPr="001D1875" w:rsidRDefault="001D1875" w:rsidP="001D1875">
      <w:pPr>
        <w:spacing w:line="240" w:lineRule="auto"/>
        <w:jc w:val="left"/>
        <w:rPr>
          <w:rFonts w:ascii="Arial" w:hAnsi="Arial" w:cs="Arial"/>
          <w:color w:val="000000"/>
          <w:sz w:val="22"/>
          <w:szCs w:val="22"/>
        </w:rPr>
      </w:pPr>
      <w:r w:rsidRPr="001D1875">
        <w:rPr>
          <w:rFonts w:ascii="Arial" w:hAnsi="Arial" w:cs="Arial"/>
          <w:color w:val="000000"/>
          <w:sz w:val="22"/>
          <w:szCs w:val="22"/>
        </w:rPr>
        <w:t>Pămîntul se precolectează în containere şi va fi transportat de o firmă specializată sau se va folosi la umpluturi.</w:t>
      </w:r>
    </w:p>
    <w:p w14:paraId="6185A931" w14:textId="77777777" w:rsidR="001D1875" w:rsidRPr="001D1875" w:rsidRDefault="001D1875" w:rsidP="001D1875">
      <w:pPr>
        <w:spacing w:line="240" w:lineRule="auto"/>
        <w:jc w:val="left"/>
        <w:rPr>
          <w:rFonts w:ascii="Arial" w:hAnsi="Arial" w:cs="Arial"/>
          <w:color w:val="000000"/>
          <w:sz w:val="22"/>
          <w:szCs w:val="22"/>
        </w:rPr>
      </w:pPr>
    </w:p>
    <w:p w14:paraId="5FB8B0CA" w14:textId="5F6304AC" w:rsidR="001D1875" w:rsidRPr="001D1875" w:rsidRDefault="001D1875" w:rsidP="001D1875">
      <w:pPr>
        <w:spacing w:line="240" w:lineRule="auto"/>
        <w:jc w:val="left"/>
        <w:rPr>
          <w:rFonts w:ascii="Arial" w:hAnsi="Arial" w:cs="Arial"/>
          <w:color w:val="000000"/>
          <w:sz w:val="22"/>
          <w:szCs w:val="22"/>
        </w:rPr>
      </w:pPr>
      <w:r w:rsidRPr="001D1875">
        <w:rPr>
          <w:rFonts w:ascii="Arial" w:hAnsi="Arial" w:cs="Arial"/>
          <w:b/>
          <w:color w:val="000000"/>
          <w:sz w:val="22"/>
          <w:szCs w:val="22"/>
        </w:rPr>
        <w:t xml:space="preserve">Rumegușul </w:t>
      </w:r>
      <w:r w:rsidRPr="001D1875">
        <w:rPr>
          <w:rFonts w:ascii="Arial" w:hAnsi="Arial" w:cs="Arial"/>
          <w:color w:val="000000"/>
          <w:sz w:val="22"/>
          <w:szCs w:val="22"/>
        </w:rPr>
        <w:t>colectat prin intermediul unui exhaustor cu țeavă mobilă, în saci, este depozitat temporar într-o construcție anexă amplasată pe amplasament (realizată din containere prefabro</w:t>
      </w:r>
      <w:r>
        <w:rPr>
          <w:rFonts w:ascii="Arial" w:hAnsi="Arial" w:cs="Arial"/>
          <w:color w:val="000000"/>
          <w:sz w:val="22"/>
          <w:szCs w:val="22"/>
        </w:rPr>
        <w:t>i</w:t>
      </w:r>
      <w:r w:rsidRPr="001D1875">
        <w:rPr>
          <w:rFonts w:ascii="Arial" w:hAnsi="Arial" w:cs="Arial"/>
          <w:color w:val="000000"/>
          <w:sz w:val="22"/>
          <w:szCs w:val="22"/>
        </w:rPr>
        <w:t>cate), destinată deșeurilor rezultate, urmând a fi colectate periodic de către firme autorizate, colaboratori ai beneficiarului, cu care au contracte pentru valorificarea rumegușului rezultat.</w:t>
      </w:r>
    </w:p>
    <w:p w14:paraId="4B63161D" w14:textId="77777777" w:rsidR="001D1875" w:rsidRPr="001D1875" w:rsidRDefault="001D1875" w:rsidP="001D1875">
      <w:pPr>
        <w:spacing w:line="240" w:lineRule="auto"/>
        <w:jc w:val="left"/>
        <w:rPr>
          <w:rFonts w:ascii="Arial" w:hAnsi="Arial" w:cs="Arial"/>
          <w:color w:val="000000"/>
          <w:sz w:val="22"/>
          <w:szCs w:val="22"/>
        </w:rPr>
      </w:pPr>
    </w:p>
    <w:p w14:paraId="3354437B" w14:textId="77777777" w:rsidR="001D1875" w:rsidRPr="001D1875" w:rsidRDefault="001D1875" w:rsidP="001D1875">
      <w:pPr>
        <w:spacing w:line="240" w:lineRule="auto"/>
        <w:jc w:val="left"/>
        <w:rPr>
          <w:rFonts w:ascii="Arial" w:hAnsi="Arial" w:cs="Arial"/>
          <w:color w:val="000000"/>
          <w:sz w:val="22"/>
          <w:szCs w:val="22"/>
        </w:rPr>
      </w:pPr>
      <w:r w:rsidRPr="001D1875">
        <w:rPr>
          <w:rFonts w:ascii="Arial" w:hAnsi="Arial" w:cs="Arial"/>
          <w:color w:val="000000"/>
          <w:sz w:val="22"/>
          <w:szCs w:val="22"/>
          <w:u w:val="single"/>
        </w:rPr>
        <w:t>Prin proiect se propune un container prefabricat, zonă dedicată colectării deșeurilor rezultate</w:t>
      </w:r>
      <w:r w:rsidRPr="001D1875">
        <w:rPr>
          <w:rFonts w:ascii="Arial" w:hAnsi="Arial" w:cs="Arial"/>
          <w:color w:val="000000"/>
          <w:sz w:val="22"/>
          <w:szCs w:val="22"/>
        </w:rPr>
        <w:t>. Aceasta va fi compartimentată în 3 încăperi distincte – una pentru rumegușul rezultat, una pentru recipientele de plastic rezultate și una pentru deșeurile menajere/reciclabile.</w:t>
      </w:r>
    </w:p>
    <w:p w14:paraId="42ADA392" w14:textId="77777777" w:rsidR="001D1875" w:rsidRPr="001D1875" w:rsidRDefault="001D1875" w:rsidP="001D1875">
      <w:pPr>
        <w:spacing w:line="240" w:lineRule="auto"/>
        <w:jc w:val="left"/>
        <w:rPr>
          <w:rFonts w:ascii="Arial" w:hAnsi="Arial" w:cs="Arial"/>
          <w:color w:val="000000"/>
          <w:sz w:val="22"/>
          <w:szCs w:val="22"/>
        </w:rPr>
      </w:pPr>
    </w:p>
    <w:p w14:paraId="1A68E25F" w14:textId="77777777" w:rsidR="001D1875" w:rsidRDefault="001D1875" w:rsidP="001D1875">
      <w:pPr>
        <w:spacing w:line="240" w:lineRule="auto"/>
        <w:jc w:val="left"/>
        <w:rPr>
          <w:rFonts w:ascii="Arial" w:hAnsi="Arial" w:cs="Arial"/>
          <w:color w:val="000000"/>
          <w:sz w:val="22"/>
          <w:szCs w:val="22"/>
        </w:rPr>
      </w:pPr>
      <w:r w:rsidRPr="001D1875">
        <w:rPr>
          <w:rFonts w:ascii="Arial" w:hAnsi="Arial" w:cs="Arial"/>
          <w:color w:val="000000"/>
          <w:sz w:val="22"/>
          <w:szCs w:val="22"/>
        </w:rPr>
        <w:t>Containereul deșeuri va fi amplasat lângâ unul dintre accesele auto în incintă pentru ca accesul la acestea să poată fi realizat cât mai facil.</w:t>
      </w:r>
    </w:p>
    <w:p w14:paraId="79F82AAC" w14:textId="77777777" w:rsidR="001F1889" w:rsidRDefault="001F1889" w:rsidP="001D1875">
      <w:pPr>
        <w:spacing w:line="240" w:lineRule="auto"/>
        <w:jc w:val="left"/>
        <w:rPr>
          <w:rFonts w:ascii="Arial" w:hAnsi="Arial" w:cs="Arial"/>
          <w:color w:val="000000"/>
          <w:sz w:val="22"/>
          <w:szCs w:val="22"/>
        </w:rPr>
      </w:pPr>
    </w:p>
    <w:p w14:paraId="4089FD13" w14:textId="4881EAC2" w:rsidR="001F1889" w:rsidRDefault="001F1889" w:rsidP="001D1875">
      <w:pPr>
        <w:spacing w:line="240" w:lineRule="auto"/>
        <w:jc w:val="left"/>
        <w:rPr>
          <w:rFonts w:ascii="Arial" w:hAnsi="Arial" w:cs="Arial"/>
          <w:color w:val="000000"/>
          <w:sz w:val="22"/>
          <w:szCs w:val="22"/>
        </w:rPr>
      </w:pPr>
      <w:r w:rsidRPr="001F1889">
        <w:rPr>
          <w:rFonts w:ascii="Arial" w:hAnsi="Arial" w:cs="Arial"/>
          <w:b/>
          <w:color w:val="000000"/>
          <w:sz w:val="22"/>
          <w:szCs w:val="22"/>
        </w:rPr>
        <w:t>Recipientele de plastic</w:t>
      </w:r>
      <w:r w:rsidR="0072111F">
        <w:rPr>
          <w:rFonts w:ascii="Arial" w:hAnsi="Arial" w:cs="Arial"/>
          <w:b/>
          <w:color w:val="000000"/>
          <w:sz w:val="22"/>
          <w:szCs w:val="22"/>
        </w:rPr>
        <w:t xml:space="preserve"> </w:t>
      </w:r>
      <w:r w:rsidR="0072111F" w:rsidRPr="0072111F">
        <w:rPr>
          <w:rFonts w:ascii="Arial" w:hAnsi="Arial" w:cs="Arial"/>
          <w:color w:val="000000"/>
          <w:sz w:val="22"/>
          <w:szCs w:val="22"/>
        </w:rPr>
        <w:t>(rezultate de la soluția pentru tratarea lemnului)</w:t>
      </w:r>
      <w:r w:rsidR="0072111F">
        <w:rPr>
          <w:rFonts w:ascii="Arial" w:hAnsi="Arial" w:cs="Arial"/>
          <w:color w:val="000000"/>
          <w:sz w:val="22"/>
          <w:szCs w:val="22"/>
        </w:rPr>
        <w:t>, în cantitate de aproximativ 15 recipiente/an sunt depozitate temporar într-o încăpere anexă pe amplasament, până la ridicarea perioadică de către firme specializate.</w:t>
      </w:r>
    </w:p>
    <w:p w14:paraId="2A08096A" w14:textId="77777777" w:rsidR="001C4BEA" w:rsidRPr="001D7422" w:rsidRDefault="001C4BEA">
      <w:pPr>
        <w:shd w:val="clear" w:color="auto" w:fill="FFFFFF"/>
        <w:spacing w:line="100" w:lineRule="atLeast"/>
        <w:jc w:val="left"/>
        <w:rPr>
          <w:rFonts w:ascii="Arial" w:hAnsi="Arial" w:cs="Arial"/>
          <w:b/>
          <w:color w:val="FF950E"/>
          <w:spacing w:val="-3"/>
          <w:sz w:val="22"/>
          <w:szCs w:val="22"/>
          <w:lang w:val="ro-RO"/>
        </w:rPr>
      </w:pPr>
    </w:p>
    <w:p w14:paraId="6761EC2E" w14:textId="5DEC2190" w:rsidR="00FE43FC" w:rsidRPr="001D7422" w:rsidRDefault="00FE43FC" w:rsidP="00DF414C">
      <w:pPr>
        <w:numPr>
          <w:ilvl w:val="1"/>
          <w:numId w:val="7"/>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Gospodărirea substanțelor și preparatelor chimice periculoase</w:t>
      </w:r>
    </w:p>
    <w:p w14:paraId="32AE9E4B" w14:textId="45F33A19" w:rsidR="00FE43FC" w:rsidRDefault="00FE43FC" w:rsidP="00DF414C">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Substanțele și preparatele chimice periculoase utilizate și sau produse</w:t>
      </w:r>
    </w:p>
    <w:p w14:paraId="6FFB6734" w14:textId="2916827B" w:rsidR="00FE43FC" w:rsidRDefault="00FE43FC" w:rsidP="00DF414C">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Modul de gospodărire a substanțelor și preparatelor chimice periculoase și asigurarea condițiilor de protecție a factorilor de mediu și a sanătății populației</w:t>
      </w:r>
    </w:p>
    <w:p w14:paraId="5C7829A2" w14:textId="77777777" w:rsidR="001C4BEA" w:rsidRPr="00A149BC" w:rsidRDefault="001C4BEA">
      <w:pPr>
        <w:shd w:val="clear" w:color="auto" w:fill="FFFFFF"/>
        <w:spacing w:line="100" w:lineRule="atLeast"/>
        <w:ind w:left="5"/>
        <w:jc w:val="left"/>
        <w:rPr>
          <w:rFonts w:ascii="Arial" w:hAnsi="Arial" w:cs="Arial"/>
          <w:bCs/>
          <w:iCs/>
          <w:spacing w:val="-3"/>
          <w:sz w:val="22"/>
          <w:szCs w:val="22"/>
          <w:lang w:val="ro-RO"/>
        </w:rPr>
      </w:pPr>
    </w:p>
    <w:p w14:paraId="49B9C074" w14:textId="4C4B5126" w:rsidR="00310622" w:rsidRPr="00A149BC" w:rsidRDefault="00BF3E60">
      <w:pPr>
        <w:shd w:val="clear" w:color="auto" w:fill="FFFFFF"/>
        <w:spacing w:line="100" w:lineRule="atLeast"/>
        <w:ind w:left="5"/>
        <w:jc w:val="left"/>
        <w:rPr>
          <w:rFonts w:ascii="Arial" w:hAnsi="Arial" w:cs="Arial"/>
          <w:bCs/>
          <w:iCs/>
          <w:spacing w:val="-3"/>
          <w:sz w:val="22"/>
          <w:szCs w:val="22"/>
        </w:rPr>
      </w:pPr>
      <w:r w:rsidRPr="00A149BC">
        <w:rPr>
          <w:rFonts w:ascii="Arial" w:hAnsi="Arial" w:cs="Arial"/>
          <w:bCs/>
          <w:iCs/>
          <w:spacing w:val="-3"/>
          <w:sz w:val="22"/>
          <w:szCs w:val="22"/>
          <w:lang w:val="ro-RO"/>
        </w:rPr>
        <w:t>În procesul de producție se utilizează</w:t>
      </w:r>
      <w:r w:rsidR="00310622" w:rsidRPr="00A149BC">
        <w:rPr>
          <w:rFonts w:ascii="Arial" w:hAnsi="Arial" w:cs="Arial"/>
          <w:bCs/>
          <w:iCs/>
          <w:spacing w:val="-3"/>
          <w:sz w:val="22"/>
          <w:szCs w:val="22"/>
          <w:lang w:val="ro-RO"/>
        </w:rPr>
        <w:t xml:space="preserve"> doar 2 tipuri de subs</w:t>
      </w:r>
      <w:r w:rsidR="00A149BC">
        <w:rPr>
          <w:rFonts w:ascii="Arial" w:hAnsi="Arial" w:cs="Arial"/>
          <w:bCs/>
          <w:iCs/>
          <w:spacing w:val="-3"/>
          <w:sz w:val="22"/>
          <w:szCs w:val="22"/>
          <w:lang w:val="ro-RO"/>
        </w:rPr>
        <w:t>t</w:t>
      </w:r>
      <w:r w:rsidR="00310622" w:rsidRPr="00A149BC">
        <w:rPr>
          <w:rFonts w:ascii="Arial" w:hAnsi="Arial" w:cs="Arial"/>
          <w:bCs/>
          <w:iCs/>
          <w:spacing w:val="-3"/>
          <w:sz w:val="22"/>
          <w:szCs w:val="22"/>
          <w:lang w:val="ro-RO"/>
        </w:rPr>
        <w:t>anțe</w:t>
      </w:r>
      <w:r w:rsidR="00310622" w:rsidRPr="00A149BC">
        <w:rPr>
          <w:rFonts w:ascii="Arial" w:hAnsi="Arial" w:cs="Arial"/>
          <w:bCs/>
          <w:iCs/>
          <w:spacing w:val="-3"/>
          <w:sz w:val="22"/>
          <w:szCs w:val="22"/>
        </w:rPr>
        <w:t>:</w:t>
      </w:r>
    </w:p>
    <w:p w14:paraId="3F4D4D7A" w14:textId="77777777" w:rsidR="00310622" w:rsidRPr="00A149BC" w:rsidRDefault="00310622">
      <w:pPr>
        <w:shd w:val="clear" w:color="auto" w:fill="FFFFFF"/>
        <w:spacing w:line="100" w:lineRule="atLeast"/>
        <w:ind w:left="5"/>
        <w:jc w:val="left"/>
        <w:rPr>
          <w:rFonts w:ascii="Arial" w:hAnsi="Arial" w:cs="Arial"/>
          <w:bCs/>
          <w:iCs/>
          <w:spacing w:val="-3"/>
          <w:sz w:val="22"/>
          <w:szCs w:val="22"/>
        </w:rPr>
      </w:pPr>
    </w:p>
    <w:p w14:paraId="02A3CB52" w14:textId="77777777" w:rsidR="00310622" w:rsidRPr="00A149BC" w:rsidRDefault="00BF3E60" w:rsidP="00DF414C">
      <w:pPr>
        <w:pStyle w:val="ListParagraph"/>
        <w:numPr>
          <w:ilvl w:val="0"/>
          <w:numId w:val="47"/>
        </w:numPr>
        <w:shd w:val="clear" w:color="auto" w:fill="FFFFFF"/>
        <w:spacing w:line="100" w:lineRule="atLeast"/>
        <w:jc w:val="left"/>
        <w:rPr>
          <w:rFonts w:ascii="Arial" w:hAnsi="Arial" w:cs="Arial"/>
          <w:bCs/>
          <w:iCs/>
          <w:spacing w:val="-3"/>
          <w:sz w:val="22"/>
          <w:szCs w:val="22"/>
          <w:u w:val="single"/>
          <w:lang w:val="ro-RO"/>
        </w:rPr>
      </w:pPr>
      <w:r w:rsidRPr="00A149BC">
        <w:rPr>
          <w:rFonts w:ascii="Arial" w:hAnsi="Arial" w:cs="Arial"/>
          <w:bCs/>
          <w:iCs/>
          <w:spacing w:val="-3"/>
          <w:sz w:val="22"/>
          <w:szCs w:val="22"/>
          <w:lang w:val="ro-RO"/>
        </w:rPr>
        <w:t xml:space="preserve">soluție chimică (soluția pentru tratarea lemnului) – </w:t>
      </w:r>
      <w:r w:rsidRPr="00A149BC">
        <w:rPr>
          <w:rFonts w:ascii="Arial" w:hAnsi="Arial" w:cs="Arial"/>
          <w:b/>
          <w:bCs/>
          <w:iCs/>
          <w:spacing w:val="-3"/>
          <w:sz w:val="22"/>
          <w:szCs w:val="22"/>
          <w:lang w:val="ro-RO"/>
        </w:rPr>
        <w:t>produs de ignifugare antiseptic</w:t>
      </w:r>
      <w:r w:rsidRPr="00A149BC">
        <w:rPr>
          <w:rFonts w:ascii="Arial" w:hAnsi="Arial" w:cs="Arial"/>
          <w:bCs/>
          <w:iCs/>
          <w:spacing w:val="-3"/>
          <w:sz w:val="22"/>
          <w:szCs w:val="22"/>
          <w:u w:val="single"/>
          <w:lang w:val="ro-RO"/>
        </w:rPr>
        <w:t>. Însă, conform agrementului tehnic 016-03/345-2010 acest produs chimic nu este periculos.</w:t>
      </w:r>
    </w:p>
    <w:p w14:paraId="14C56771" w14:textId="77777777" w:rsidR="00310622" w:rsidRPr="00A149BC" w:rsidRDefault="00310622" w:rsidP="00310622">
      <w:pPr>
        <w:shd w:val="clear" w:color="auto" w:fill="FFFFFF"/>
        <w:spacing w:line="100" w:lineRule="atLeast"/>
        <w:jc w:val="left"/>
        <w:rPr>
          <w:rFonts w:ascii="Arial" w:hAnsi="Arial" w:cs="Arial"/>
          <w:bCs/>
          <w:iCs/>
          <w:spacing w:val="-3"/>
          <w:sz w:val="22"/>
          <w:szCs w:val="22"/>
          <w:lang w:val="ro-RO"/>
        </w:rPr>
      </w:pPr>
    </w:p>
    <w:p w14:paraId="17E01C98" w14:textId="0233F0FC" w:rsidR="00310622" w:rsidRPr="00A149BC" w:rsidRDefault="00310622" w:rsidP="00310622">
      <w:pPr>
        <w:shd w:val="clear" w:color="auto" w:fill="FFFFFF"/>
        <w:spacing w:line="100" w:lineRule="atLeast"/>
        <w:jc w:val="left"/>
        <w:rPr>
          <w:rFonts w:ascii="Arial" w:hAnsi="Arial" w:cs="Arial"/>
          <w:bCs/>
          <w:iCs/>
          <w:spacing w:val="-3"/>
          <w:sz w:val="22"/>
          <w:szCs w:val="22"/>
          <w:lang w:val="ro-RO"/>
        </w:rPr>
      </w:pPr>
      <w:r w:rsidRPr="00A149BC">
        <w:rPr>
          <w:rFonts w:ascii="Arial" w:hAnsi="Arial" w:cs="Arial"/>
          <w:bCs/>
          <w:iCs/>
          <w:spacing w:val="-3"/>
          <w:sz w:val="22"/>
          <w:szCs w:val="22"/>
          <w:u w:val="single"/>
          <w:lang w:val="ro-RO"/>
        </w:rPr>
        <w:t>Produsul nu prezintă risc de toxicitate în condiții normale de utlizare.</w:t>
      </w:r>
      <w:r w:rsidRPr="00A149BC">
        <w:rPr>
          <w:rFonts w:ascii="Arial" w:hAnsi="Arial" w:cs="Arial"/>
          <w:bCs/>
          <w:iCs/>
          <w:spacing w:val="-3"/>
          <w:sz w:val="22"/>
          <w:szCs w:val="22"/>
          <w:lang w:val="ro-RO"/>
        </w:rPr>
        <w:t xml:space="preserve"> Datorită compoziției nu are efect iritant la nivel respirator, conjunctiv și tegumentar, decât în cazul inhalării, ingurgitării sau al contactului direct cu ochii – toate acestea putând fi evitate prinr espectartea măsurilor de protecția muncii specifice operațiunilor de preparea și aplicare a su</w:t>
      </w:r>
      <w:r w:rsidR="00A149BC" w:rsidRPr="00A149BC">
        <w:rPr>
          <w:rFonts w:ascii="Arial" w:hAnsi="Arial" w:cs="Arial"/>
          <w:bCs/>
          <w:iCs/>
          <w:spacing w:val="-3"/>
          <w:sz w:val="22"/>
          <w:szCs w:val="22"/>
          <w:lang w:val="ro-RO"/>
        </w:rPr>
        <w:t>bstanțelor iginifuge (folosirea echipamentul</w:t>
      </w:r>
      <w:r w:rsidRPr="00A149BC">
        <w:rPr>
          <w:rFonts w:ascii="Arial" w:hAnsi="Arial" w:cs="Arial"/>
          <w:bCs/>
          <w:iCs/>
          <w:spacing w:val="-3"/>
          <w:sz w:val="22"/>
          <w:szCs w:val="22"/>
          <w:lang w:val="ro-RO"/>
        </w:rPr>
        <w:t>ui de protecție obișnuit).</w:t>
      </w:r>
    </w:p>
    <w:p w14:paraId="1945A7FD" w14:textId="1DB0B2A4" w:rsidR="00BF3E60" w:rsidRPr="00A149BC" w:rsidRDefault="00BF3E60" w:rsidP="00310622">
      <w:pPr>
        <w:shd w:val="clear" w:color="auto" w:fill="FFFFFF"/>
        <w:spacing w:line="100" w:lineRule="atLeast"/>
        <w:jc w:val="left"/>
        <w:rPr>
          <w:rFonts w:ascii="Arial" w:hAnsi="Arial" w:cs="Arial"/>
          <w:bCs/>
          <w:iCs/>
          <w:spacing w:val="-3"/>
          <w:sz w:val="22"/>
          <w:szCs w:val="22"/>
          <w:lang w:val="ro-RO"/>
        </w:rPr>
      </w:pPr>
    </w:p>
    <w:p w14:paraId="25E936D9" w14:textId="5BB89EED" w:rsidR="00310622" w:rsidRPr="00A149BC" w:rsidRDefault="00310622" w:rsidP="00DF414C">
      <w:pPr>
        <w:pStyle w:val="ListParagraph"/>
        <w:numPr>
          <w:ilvl w:val="0"/>
          <w:numId w:val="47"/>
        </w:numPr>
        <w:shd w:val="clear" w:color="auto" w:fill="FFFFFF"/>
        <w:spacing w:line="100" w:lineRule="atLeast"/>
        <w:jc w:val="left"/>
        <w:rPr>
          <w:rFonts w:ascii="Arial" w:hAnsi="Arial" w:cs="Arial"/>
          <w:b/>
          <w:bCs/>
          <w:iCs/>
          <w:spacing w:val="-3"/>
          <w:sz w:val="22"/>
          <w:szCs w:val="22"/>
          <w:lang w:val="ro-RO"/>
        </w:rPr>
      </w:pPr>
      <w:r w:rsidRPr="00A149BC">
        <w:rPr>
          <w:rFonts w:ascii="Arial" w:hAnsi="Arial" w:cs="Arial"/>
          <w:b/>
          <w:bCs/>
          <w:iCs/>
          <w:spacing w:val="-3"/>
          <w:sz w:val="22"/>
          <w:szCs w:val="22"/>
          <w:lang w:val="ro-RO"/>
        </w:rPr>
        <w:t>Adezivul nece</w:t>
      </w:r>
      <w:r w:rsidR="00A149BC">
        <w:rPr>
          <w:rFonts w:ascii="Arial" w:hAnsi="Arial" w:cs="Arial"/>
          <w:b/>
          <w:bCs/>
          <w:iCs/>
          <w:spacing w:val="-3"/>
          <w:sz w:val="22"/>
          <w:szCs w:val="22"/>
          <w:lang w:val="ro-RO"/>
        </w:rPr>
        <w:t>s</w:t>
      </w:r>
      <w:r w:rsidRPr="00A149BC">
        <w:rPr>
          <w:rFonts w:ascii="Arial" w:hAnsi="Arial" w:cs="Arial"/>
          <w:b/>
          <w:bCs/>
          <w:iCs/>
          <w:spacing w:val="-3"/>
          <w:sz w:val="22"/>
          <w:szCs w:val="22"/>
          <w:lang w:val="ro-RO"/>
        </w:rPr>
        <w:t>ar fixării elementelor de lemn</w:t>
      </w:r>
      <w:r w:rsidR="00A149BC">
        <w:rPr>
          <w:rFonts w:ascii="Arial" w:hAnsi="Arial" w:cs="Arial"/>
          <w:b/>
          <w:bCs/>
          <w:iCs/>
          <w:spacing w:val="-3"/>
          <w:sz w:val="22"/>
          <w:szCs w:val="22"/>
          <w:lang w:val="ro-RO"/>
        </w:rPr>
        <w:t xml:space="preserve"> </w:t>
      </w:r>
      <w:r w:rsidR="00A149BC" w:rsidRPr="00A149BC">
        <w:rPr>
          <w:rFonts w:ascii="Arial" w:hAnsi="Arial" w:cs="Arial"/>
          <w:bCs/>
          <w:iCs/>
          <w:spacing w:val="-3"/>
          <w:sz w:val="22"/>
          <w:szCs w:val="22"/>
          <w:lang w:val="ro-RO"/>
        </w:rPr>
        <w:t>------în condiții normale de lucru</w:t>
      </w:r>
      <w:r w:rsidR="00A149BC">
        <w:rPr>
          <w:rFonts w:ascii="Arial" w:hAnsi="Arial" w:cs="Arial"/>
          <w:bCs/>
          <w:iCs/>
          <w:spacing w:val="-3"/>
          <w:sz w:val="22"/>
          <w:szCs w:val="22"/>
          <w:lang w:val="ro-RO"/>
        </w:rPr>
        <w:t>, cu respectarea utilizării măștilor de protecție (respiratorii)</w:t>
      </w:r>
      <w:r w:rsidR="00A4170C">
        <w:rPr>
          <w:rFonts w:ascii="Arial" w:hAnsi="Arial" w:cs="Arial"/>
          <w:bCs/>
          <w:iCs/>
          <w:spacing w:val="-3"/>
          <w:sz w:val="22"/>
          <w:szCs w:val="22"/>
          <w:lang w:val="ro-RO"/>
        </w:rPr>
        <w:t xml:space="preserve"> acest produs de asemenea nu este periculos.</w:t>
      </w:r>
    </w:p>
    <w:p w14:paraId="41A5A164" w14:textId="77777777" w:rsidR="00BF3E60" w:rsidRPr="00A149BC" w:rsidRDefault="00BF3E60">
      <w:pPr>
        <w:shd w:val="clear" w:color="auto" w:fill="FFFFFF"/>
        <w:spacing w:line="100" w:lineRule="atLeast"/>
        <w:ind w:left="5"/>
        <w:jc w:val="left"/>
        <w:rPr>
          <w:rFonts w:ascii="Arial" w:hAnsi="Arial" w:cs="Arial"/>
          <w:bCs/>
          <w:iCs/>
          <w:spacing w:val="-3"/>
          <w:sz w:val="22"/>
          <w:szCs w:val="22"/>
          <w:lang w:val="ro-RO"/>
        </w:rPr>
      </w:pPr>
    </w:p>
    <w:p w14:paraId="2A585643" w14:textId="34B7F7CB" w:rsidR="00760E99" w:rsidRPr="00E223E1" w:rsidRDefault="00E06C4F" w:rsidP="00DF414C">
      <w:pPr>
        <w:pStyle w:val="ListParagraph"/>
        <w:numPr>
          <w:ilvl w:val="0"/>
          <w:numId w:val="8"/>
        </w:numPr>
        <w:autoSpaceDE w:val="0"/>
        <w:spacing w:line="100" w:lineRule="atLeast"/>
        <w:jc w:val="left"/>
        <w:rPr>
          <w:rFonts w:ascii="Arial" w:hAnsi="Arial" w:cs="Arial"/>
          <w:b/>
          <w:bCs/>
          <w:color w:val="000080"/>
          <w:sz w:val="22"/>
          <w:szCs w:val="22"/>
          <w:lang w:val="ro-RO"/>
        </w:rPr>
      </w:pPr>
      <w:r>
        <w:rPr>
          <w:rFonts w:ascii="Arial" w:hAnsi="Arial" w:cs="Arial"/>
          <w:b/>
          <w:bCs/>
          <w:color w:val="000080"/>
          <w:sz w:val="22"/>
          <w:szCs w:val="22"/>
          <w:lang w:val="ro-RO"/>
        </w:rPr>
        <w:t>UTILIZAREA RESURSELOR NATURALE, ÎN SPECIAL A SOLULUI, A TERENURILOR, A APEI ȘI A BIODIVERSITĂȚII</w:t>
      </w:r>
    </w:p>
    <w:p w14:paraId="63F55278" w14:textId="77777777" w:rsidR="001C4BEA" w:rsidRDefault="001C4BEA">
      <w:pPr>
        <w:spacing w:line="100" w:lineRule="atLeast"/>
        <w:jc w:val="left"/>
        <w:rPr>
          <w:rFonts w:ascii="Arial" w:hAnsi="Arial" w:cs="Arial"/>
          <w:b/>
          <w:bCs/>
          <w:color w:val="FF950E"/>
          <w:sz w:val="22"/>
          <w:szCs w:val="22"/>
        </w:rPr>
      </w:pPr>
    </w:p>
    <w:p w14:paraId="409064A8" w14:textId="3F13A2C0" w:rsidR="00B90029" w:rsidRPr="008162A7" w:rsidRDefault="0058162C">
      <w:pPr>
        <w:widowControl/>
        <w:suppressAutoHyphens w:val="0"/>
        <w:spacing w:line="240" w:lineRule="auto"/>
        <w:jc w:val="left"/>
        <w:textAlignment w:val="auto"/>
        <w:rPr>
          <w:rFonts w:ascii="Arial" w:hAnsi="Arial" w:cs="Arial"/>
          <w:bCs/>
          <w:sz w:val="22"/>
          <w:szCs w:val="22"/>
        </w:rPr>
      </w:pPr>
      <w:r w:rsidRPr="008162A7">
        <w:rPr>
          <w:rFonts w:ascii="Arial" w:hAnsi="Arial" w:cs="Arial"/>
          <w:bCs/>
          <w:sz w:val="22"/>
          <w:szCs w:val="22"/>
        </w:rPr>
        <w:t>Nu este cazul.</w:t>
      </w:r>
      <w:r w:rsidR="00B90029" w:rsidRPr="008162A7">
        <w:rPr>
          <w:rFonts w:ascii="Arial" w:hAnsi="Arial" w:cs="Arial"/>
          <w:bCs/>
          <w:sz w:val="22"/>
          <w:szCs w:val="22"/>
        </w:rPr>
        <w:br w:type="page"/>
      </w:r>
    </w:p>
    <w:p w14:paraId="2EDD8A24" w14:textId="77777777" w:rsidR="003D56C9" w:rsidRPr="001D7422" w:rsidRDefault="003D56C9">
      <w:pPr>
        <w:spacing w:line="100" w:lineRule="atLeast"/>
        <w:jc w:val="left"/>
        <w:rPr>
          <w:rFonts w:ascii="Arial" w:hAnsi="Arial" w:cs="Arial"/>
          <w:b/>
          <w:bCs/>
          <w:color w:val="FF950E"/>
          <w:sz w:val="22"/>
          <w:szCs w:val="22"/>
        </w:rPr>
      </w:pPr>
    </w:p>
    <w:p w14:paraId="5569AAD2" w14:textId="517CB2FD" w:rsidR="001C4BEA" w:rsidRPr="001D7422" w:rsidRDefault="001C4BEA" w:rsidP="00BA05C7">
      <w:pPr>
        <w:widowControl/>
        <w:pBdr>
          <w:top w:val="single" w:sz="4" w:space="1" w:color="000000"/>
          <w:left w:val="single" w:sz="4" w:space="0" w:color="000000"/>
          <w:bottom w:val="single" w:sz="4" w:space="1" w:color="000000"/>
          <w:right w:val="single" w:sz="4" w:space="4" w:color="000000"/>
        </w:pBdr>
        <w:shd w:val="clear" w:color="auto" w:fill="DDD9C3" w:themeFill="background2" w:themeFillShade="E6"/>
        <w:autoSpaceDE w:val="0"/>
        <w:spacing w:line="100" w:lineRule="atLeast"/>
        <w:jc w:val="left"/>
        <w:textAlignment w:val="auto"/>
        <w:rPr>
          <w:rFonts w:ascii="Arial" w:hAnsi="Arial" w:cs="Arial"/>
          <w:b/>
          <w:bCs/>
          <w:color w:val="000080"/>
          <w:sz w:val="22"/>
          <w:szCs w:val="22"/>
          <w:lang w:val="ro-RO"/>
        </w:rPr>
      </w:pPr>
      <w:r w:rsidRPr="001D7422">
        <w:rPr>
          <w:rFonts w:ascii="Arial" w:hAnsi="Arial" w:cs="Arial"/>
          <w:b/>
          <w:bCs/>
          <w:color w:val="000080"/>
          <w:sz w:val="22"/>
          <w:szCs w:val="22"/>
          <w:lang w:val="ro-RO"/>
        </w:rPr>
        <w:t>CAPITOLUL  V</w:t>
      </w:r>
      <w:r w:rsidR="003D56C9">
        <w:rPr>
          <w:rFonts w:ascii="Arial" w:hAnsi="Arial" w:cs="Arial"/>
          <w:b/>
          <w:bCs/>
          <w:color w:val="000080"/>
          <w:sz w:val="22"/>
          <w:szCs w:val="22"/>
          <w:lang w:val="ro-RO"/>
        </w:rPr>
        <w:t>II</w:t>
      </w:r>
      <w:r w:rsidRPr="001D7422">
        <w:rPr>
          <w:rFonts w:ascii="Arial" w:hAnsi="Arial" w:cs="Arial"/>
          <w:b/>
          <w:bCs/>
          <w:color w:val="000080"/>
          <w:sz w:val="22"/>
          <w:szCs w:val="22"/>
          <w:lang w:val="ro-RO"/>
        </w:rPr>
        <w:t xml:space="preserve">. </w:t>
      </w:r>
      <w:r w:rsidR="003D56C9">
        <w:rPr>
          <w:rFonts w:ascii="Arial" w:hAnsi="Arial" w:cs="Arial"/>
          <w:b/>
          <w:bCs/>
          <w:color w:val="000080"/>
          <w:sz w:val="22"/>
          <w:szCs w:val="22"/>
          <w:lang w:val="ro-RO"/>
        </w:rPr>
        <w:t>DESCRIEREA ASPECTELOR DE MEDIU SUSCEPTBILE A FI AFECTATE ÎN MOD SEMNIFICATIV DE PROIECT</w:t>
      </w:r>
    </w:p>
    <w:p w14:paraId="37EB850D" w14:textId="77777777" w:rsidR="003D56C9" w:rsidRDefault="003D56C9">
      <w:pPr>
        <w:spacing w:line="100" w:lineRule="atLeast"/>
        <w:jc w:val="left"/>
        <w:rPr>
          <w:rFonts w:ascii="Arial" w:hAnsi="Arial" w:cs="Arial"/>
          <w:b/>
          <w:bCs/>
          <w:color w:val="FF950E"/>
          <w:sz w:val="22"/>
          <w:szCs w:val="22"/>
        </w:rPr>
      </w:pPr>
    </w:p>
    <w:p w14:paraId="1DCB3B96" w14:textId="6E68C857" w:rsidR="00283E4F" w:rsidRPr="001D7422" w:rsidRDefault="00283E4F" w:rsidP="00DF414C">
      <w:pPr>
        <w:numPr>
          <w:ilvl w:val="1"/>
          <w:numId w:val="11"/>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Impactul asupra populației, sănătății umane, biodiversității</w:t>
      </w:r>
      <w:r w:rsidR="00322634">
        <w:rPr>
          <w:rFonts w:ascii="Arial" w:hAnsi="Arial" w:cs="Arial"/>
          <w:b/>
          <w:color w:val="000080"/>
          <w:sz w:val="22"/>
          <w:szCs w:val="22"/>
        </w:rPr>
        <w:t xml:space="preserve"> (acordând o atenție specială și habitatelor protejate), conservarea habitatelor naturale, a flori și a faunei sălbatice, terenurilor, solului, folosințelor, bunurilor materiale, calității și regimului cantitativ al apei, calității aerului, climei (de ex. Natura și ampla</w:t>
      </w:r>
      <w:r w:rsidR="00A110D5">
        <w:rPr>
          <w:rFonts w:ascii="Arial" w:hAnsi="Arial" w:cs="Arial"/>
          <w:b/>
          <w:color w:val="000080"/>
          <w:sz w:val="22"/>
          <w:szCs w:val="22"/>
        </w:rPr>
        <w:t>sa</w:t>
      </w:r>
      <w:r w:rsidR="00322634">
        <w:rPr>
          <w:rFonts w:ascii="Arial" w:hAnsi="Arial" w:cs="Arial"/>
          <w:b/>
          <w:color w:val="000080"/>
          <w:sz w:val="22"/>
          <w:szCs w:val="22"/>
        </w:rPr>
        <w:t>rea emisiilor de gaze cu efect de seră), zgomotelor și vibrațiilor, peisajului și mediului vizual, patrimoniului istoric și cultural și asupra interacțiunilor dintre aceste elemente. Natura impactului (impact direct, indirect, secundar, cumulativ, pe termen scurt, mediu și lung</w:t>
      </w:r>
      <w:r w:rsidR="00A20FC1">
        <w:rPr>
          <w:rFonts w:ascii="Arial" w:hAnsi="Arial" w:cs="Arial"/>
          <w:b/>
          <w:color w:val="000080"/>
          <w:sz w:val="22"/>
          <w:szCs w:val="22"/>
        </w:rPr>
        <w:t>, permanent și temporar, pozitiv și negativ)</w:t>
      </w:r>
    </w:p>
    <w:p w14:paraId="615C2833" w14:textId="77777777" w:rsidR="003D56C9" w:rsidRDefault="003D56C9">
      <w:pPr>
        <w:spacing w:line="100" w:lineRule="atLeast"/>
        <w:jc w:val="left"/>
        <w:rPr>
          <w:rFonts w:ascii="Arial" w:hAnsi="Arial" w:cs="Arial"/>
          <w:b/>
          <w:bCs/>
          <w:color w:val="FF950E"/>
          <w:sz w:val="22"/>
          <w:szCs w:val="22"/>
        </w:rPr>
      </w:pPr>
    </w:p>
    <w:p w14:paraId="101995A4" w14:textId="172F2B6A" w:rsidR="00AC55B0" w:rsidRDefault="00AC55B0">
      <w:pPr>
        <w:spacing w:line="100" w:lineRule="atLeast"/>
        <w:jc w:val="left"/>
        <w:rPr>
          <w:rFonts w:ascii="Arial" w:hAnsi="Arial" w:cs="Arial"/>
          <w:bCs/>
          <w:sz w:val="22"/>
          <w:szCs w:val="22"/>
          <w:u w:val="single"/>
        </w:rPr>
      </w:pPr>
      <w:r w:rsidRPr="00AC55B0">
        <w:rPr>
          <w:rFonts w:ascii="Arial" w:hAnsi="Arial" w:cs="Arial"/>
          <w:bCs/>
          <w:sz w:val="22"/>
          <w:szCs w:val="22"/>
        </w:rPr>
        <w:t>Pe durata luc</w:t>
      </w:r>
      <w:r w:rsidR="008D2DE3">
        <w:rPr>
          <w:rFonts w:ascii="Arial" w:hAnsi="Arial" w:cs="Arial"/>
          <w:bCs/>
          <w:sz w:val="22"/>
          <w:szCs w:val="22"/>
        </w:rPr>
        <w:t>r</w:t>
      </w:r>
      <w:r w:rsidRPr="00AC55B0">
        <w:rPr>
          <w:rFonts w:ascii="Arial" w:hAnsi="Arial" w:cs="Arial"/>
          <w:bCs/>
          <w:sz w:val="22"/>
          <w:szCs w:val="22"/>
        </w:rPr>
        <w:t xml:space="preserve">ărilor de construcție, prin folosirea utilajelor și echipamentelor se poate crea un oarecare disconfort în ceea ce privește zgomotul și vibrațiile, </w:t>
      </w:r>
      <w:r>
        <w:rPr>
          <w:rFonts w:ascii="Arial" w:hAnsi="Arial" w:cs="Arial"/>
          <w:bCs/>
          <w:sz w:val="22"/>
          <w:szCs w:val="22"/>
          <w:u w:val="single"/>
        </w:rPr>
        <w:t>însă, amplasamentul este situa</w:t>
      </w:r>
      <w:r w:rsidRPr="00AC55B0">
        <w:rPr>
          <w:rFonts w:ascii="Arial" w:hAnsi="Arial" w:cs="Arial"/>
          <w:bCs/>
          <w:sz w:val="22"/>
          <w:szCs w:val="22"/>
          <w:u w:val="single"/>
        </w:rPr>
        <w:t>t într-o zonă industrială, având drept vecinătăți:</w:t>
      </w:r>
    </w:p>
    <w:p w14:paraId="7A33CD45" w14:textId="284810CF" w:rsidR="00AF18FA" w:rsidRPr="007146CB" w:rsidRDefault="00AF18FA" w:rsidP="00DF414C">
      <w:pPr>
        <w:pStyle w:val="ColorfulList-Accent11"/>
        <w:widowControl w:val="0"/>
        <w:numPr>
          <w:ilvl w:val="0"/>
          <w:numId w:val="32"/>
        </w:numPr>
        <w:suppressAutoHyphens/>
        <w:autoSpaceDE w:val="0"/>
        <w:spacing w:line="100" w:lineRule="atLeast"/>
        <w:jc w:val="both"/>
        <w:rPr>
          <w:rFonts w:ascii="Arial" w:hAnsi="Arial" w:cs="Arial"/>
          <w:bCs/>
          <w:sz w:val="22"/>
          <w:szCs w:val="22"/>
        </w:rPr>
      </w:pPr>
      <w:r w:rsidRPr="007146CB">
        <w:rPr>
          <w:rFonts w:ascii="Arial" w:hAnsi="Arial" w:cs="Arial"/>
          <w:bCs/>
          <w:sz w:val="22"/>
          <w:szCs w:val="22"/>
        </w:rPr>
        <w:t>la S –  terenurile libere de construcții</w:t>
      </w:r>
      <w:r>
        <w:rPr>
          <w:rFonts w:ascii="Arial" w:hAnsi="Arial" w:cs="Arial"/>
          <w:bCs/>
          <w:sz w:val="22"/>
          <w:szCs w:val="22"/>
        </w:rPr>
        <w:t xml:space="preserve"> – terenuri arabile</w:t>
      </w:r>
    </w:p>
    <w:p w14:paraId="3056BED0" w14:textId="77777777" w:rsidR="00AF18FA" w:rsidRPr="007146CB" w:rsidRDefault="00AF18FA" w:rsidP="00DF414C">
      <w:pPr>
        <w:pStyle w:val="ColorfulList-Accent11"/>
        <w:widowControl w:val="0"/>
        <w:numPr>
          <w:ilvl w:val="0"/>
          <w:numId w:val="32"/>
        </w:numPr>
        <w:suppressAutoHyphens/>
        <w:autoSpaceDE w:val="0"/>
        <w:spacing w:line="100" w:lineRule="atLeast"/>
        <w:jc w:val="both"/>
        <w:rPr>
          <w:rFonts w:ascii="Arial" w:hAnsi="Arial" w:cs="Arial"/>
          <w:bCs/>
          <w:sz w:val="22"/>
          <w:szCs w:val="22"/>
        </w:rPr>
      </w:pPr>
      <w:r w:rsidRPr="007146CB">
        <w:rPr>
          <w:rFonts w:ascii="Arial" w:hAnsi="Arial" w:cs="Arial"/>
          <w:bCs/>
          <w:sz w:val="22"/>
          <w:szCs w:val="22"/>
        </w:rPr>
        <w:t xml:space="preserve">la V – clădire – </w:t>
      </w:r>
      <w:r>
        <w:rPr>
          <w:rFonts w:ascii="Arial" w:hAnsi="Arial" w:cs="Arial"/>
          <w:bCs/>
          <w:sz w:val="22"/>
          <w:szCs w:val="22"/>
        </w:rPr>
        <w:t xml:space="preserve">la </w:t>
      </w:r>
      <w:r w:rsidRPr="007146CB">
        <w:rPr>
          <w:rFonts w:ascii="Arial" w:hAnsi="Arial" w:cs="Arial"/>
          <w:bCs/>
          <w:sz w:val="22"/>
          <w:szCs w:val="22"/>
        </w:rPr>
        <w:t>7m</w:t>
      </w:r>
      <w:r>
        <w:rPr>
          <w:rFonts w:ascii="Arial" w:hAnsi="Arial" w:cs="Arial"/>
          <w:bCs/>
          <w:sz w:val="22"/>
          <w:szCs w:val="22"/>
        </w:rPr>
        <w:t xml:space="preserve"> față de limita vestică de proprietate</w:t>
      </w:r>
      <w:r w:rsidRPr="007146CB">
        <w:rPr>
          <w:rFonts w:ascii="Arial" w:hAnsi="Arial" w:cs="Arial"/>
          <w:bCs/>
          <w:sz w:val="22"/>
          <w:szCs w:val="22"/>
        </w:rPr>
        <w:t xml:space="preserve"> (construcție depozitare</w:t>
      </w:r>
      <w:r>
        <w:rPr>
          <w:rFonts w:ascii="Arial" w:hAnsi="Arial" w:cs="Arial"/>
          <w:bCs/>
          <w:sz w:val="22"/>
          <w:szCs w:val="22"/>
        </w:rPr>
        <w:t xml:space="preserve"> și prelucrare lemn</w:t>
      </w:r>
      <w:r w:rsidRPr="007146CB">
        <w:rPr>
          <w:rFonts w:ascii="Arial" w:hAnsi="Arial" w:cs="Arial"/>
          <w:bCs/>
          <w:sz w:val="22"/>
          <w:szCs w:val="22"/>
        </w:rPr>
        <w:t>)</w:t>
      </w:r>
      <w:r>
        <w:rPr>
          <w:rFonts w:ascii="Arial" w:hAnsi="Arial" w:cs="Arial"/>
          <w:bCs/>
          <w:sz w:val="22"/>
          <w:szCs w:val="22"/>
        </w:rPr>
        <w:t xml:space="preserve"> ---zonă industrială</w:t>
      </w:r>
    </w:p>
    <w:p w14:paraId="0AE2F706" w14:textId="77777777" w:rsidR="00AF18FA" w:rsidRPr="00434BF3" w:rsidRDefault="00AF18FA" w:rsidP="00DF414C">
      <w:pPr>
        <w:pStyle w:val="ColorfulList-Accent11"/>
        <w:widowControl w:val="0"/>
        <w:numPr>
          <w:ilvl w:val="0"/>
          <w:numId w:val="32"/>
        </w:numPr>
        <w:suppressAutoHyphens/>
        <w:autoSpaceDE w:val="0"/>
        <w:spacing w:line="100" w:lineRule="atLeast"/>
        <w:jc w:val="both"/>
        <w:rPr>
          <w:rFonts w:ascii="Arial" w:hAnsi="Arial" w:cs="Arial"/>
          <w:bCs/>
          <w:sz w:val="22"/>
          <w:szCs w:val="22"/>
        </w:rPr>
      </w:pPr>
      <w:r w:rsidRPr="00434BF3">
        <w:rPr>
          <w:rFonts w:ascii="Arial" w:hAnsi="Arial" w:cs="Arial"/>
          <w:bCs/>
          <w:sz w:val="22"/>
          <w:szCs w:val="22"/>
        </w:rPr>
        <w:t>la E – teren liber de construcții + canal Hcn</w:t>
      </w:r>
    </w:p>
    <w:p w14:paraId="402B6344" w14:textId="77777777" w:rsidR="00AF18FA" w:rsidRDefault="00AF18FA" w:rsidP="00DF414C">
      <w:pPr>
        <w:pStyle w:val="ColorfulList-Accent11"/>
        <w:widowControl w:val="0"/>
        <w:numPr>
          <w:ilvl w:val="0"/>
          <w:numId w:val="32"/>
        </w:numPr>
        <w:suppressAutoHyphens/>
        <w:autoSpaceDE w:val="0"/>
        <w:spacing w:line="100" w:lineRule="atLeast"/>
        <w:rPr>
          <w:rFonts w:ascii="Arial" w:hAnsi="Arial" w:cs="Arial"/>
          <w:bCs/>
          <w:sz w:val="22"/>
          <w:szCs w:val="22"/>
        </w:rPr>
      </w:pPr>
      <w:r w:rsidRPr="00434BF3">
        <w:rPr>
          <w:rFonts w:ascii="Arial" w:hAnsi="Arial" w:cs="Arial"/>
          <w:bCs/>
          <w:sz w:val="22"/>
          <w:szCs w:val="22"/>
        </w:rPr>
        <w:t xml:space="preserve">la N – DJ 112A (str. Bodului) – aprox 7m + </w:t>
      </w:r>
      <w:r>
        <w:rPr>
          <w:rFonts w:ascii="Arial" w:hAnsi="Arial" w:cs="Arial"/>
          <w:bCs/>
          <w:sz w:val="22"/>
          <w:szCs w:val="22"/>
        </w:rPr>
        <w:t>stație carburanți</w:t>
      </w:r>
      <w:r w:rsidRPr="00434BF3">
        <w:rPr>
          <w:rFonts w:ascii="Arial" w:hAnsi="Arial" w:cs="Arial"/>
          <w:bCs/>
          <w:sz w:val="22"/>
          <w:szCs w:val="22"/>
        </w:rPr>
        <w:t xml:space="preserve"> (amplasată la aprox 50m față de limita nordică de proprietate) + șopron deschis depozitare utilaje agricole (amplasat la aproximativ 65m față de limita de proprietate nordică)</w:t>
      </w:r>
    </w:p>
    <w:p w14:paraId="0BCD4721" w14:textId="77777777" w:rsidR="008078DE" w:rsidRDefault="008078DE" w:rsidP="008078DE">
      <w:pPr>
        <w:pStyle w:val="ColorfulList-Accent11"/>
        <w:widowControl w:val="0"/>
        <w:suppressAutoHyphens/>
        <w:autoSpaceDE w:val="0"/>
        <w:spacing w:line="100" w:lineRule="atLeast"/>
        <w:ind w:left="0"/>
        <w:rPr>
          <w:rFonts w:ascii="Arial" w:hAnsi="Arial" w:cs="Arial"/>
          <w:bCs/>
          <w:sz w:val="22"/>
          <w:szCs w:val="22"/>
        </w:rPr>
      </w:pPr>
    </w:p>
    <w:p w14:paraId="01B6CCCB" w14:textId="51F3A63B" w:rsidR="001F2BD7" w:rsidRDefault="008078DE" w:rsidP="008162A7">
      <w:pPr>
        <w:pStyle w:val="ColorfulList-Accent11"/>
        <w:widowControl w:val="0"/>
        <w:suppressAutoHyphens/>
        <w:autoSpaceDE w:val="0"/>
        <w:spacing w:line="100" w:lineRule="atLeast"/>
        <w:ind w:left="0"/>
        <w:rPr>
          <w:rFonts w:ascii="Arial" w:hAnsi="Arial" w:cs="Arial"/>
          <w:bCs/>
          <w:sz w:val="22"/>
          <w:szCs w:val="22"/>
        </w:rPr>
      </w:pPr>
      <w:r>
        <w:rPr>
          <w:rFonts w:ascii="Arial" w:hAnsi="Arial" w:cs="Arial"/>
          <w:bCs/>
          <w:sz w:val="22"/>
          <w:szCs w:val="22"/>
        </w:rPr>
        <w:t>Impactul se va resimiți doar la nivelul amplas</w:t>
      </w:r>
      <w:r w:rsidR="00BB30EB">
        <w:rPr>
          <w:rFonts w:ascii="Arial" w:hAnsi="Arial" w:cs="Arial"/>
          <w:bCs/>
          <w:sz w:val="22"/>
          <w:szCs w:val="22"/>
        </w:rPr>
        <w:t>a</w:t>
      </w:r>
      <w:r>
        <w:rPr>
          <w:rFonts w:ascii="Arial" w:hAnsi="Arial" w:cs="Arial"/>
          <w:bCs/>
          <w:sz w:val="22"/>
          <w:szCs w:val="22"/>
        </w:rPr>
        <w:t>mentu</w:t>
      </w:r>
      <w:r w:rsidR="00A8339C">
        <w:rPr>
          <w:rFonts w:ascii="Arial" w:hAnsi="Arial" w:cs="Arial"/>
          <w:bCs/>
          <w:sz w:val="22"/>
          <w:szCs w:val="22"/>
        </w:rPr>
        <w:t>lui, doar pe durata execuției proiectului, fiind vorba despre un impact nesemnificativ și temporar.</w:t>
      </w:r>
    </w:p>
    <w:p w14:paraId="0B3D18AD" w14:textId="77777777" w:rsidR="00A8339C" w:rsidRDefault="00A8339C" w:rsidP="008162A7">
      <w:pPr>
        <w:pStyle w:val="ColorfulList-Accent11"/>
        <w:widowControl w:val="0"/>
        <w:suppressAutoHyphens/>
        <w:autoSpaceDE w:val="0"/>
        <w:spacing w:line="100" w:lineRule="atLeast"/>
        <w:rPr>
          <w:rFonts w:ascii="Arial" w:hAnsi="Arial" w:cs="Arial"/>
          <w:bCs/>
          <w:sz w:val="22"/>
          <w:szCs w:val="22"/>
        </w:rPr>
      </w:pPr>
    </w:p>
    <w:p w14:paraId="7324ACE9" w14:textId="70545DB8" w:rsidR="00A8339C" w:rsidRPr="00A8339C" w:rsidRDefault="00A8339C" w:rsidP="008162A7">
      <w:pPr>
        <w:suppressAutoHyphens w:val="0"/>
        <w:autoSpaceDE w:val="0"/>
        <w:autoSpaceDN w:val="0"/>
        <w:adjustRightInd w:val="0"/>
        <w:spacing w:after="240" w:line="240" w:lineRule="auto"/>
        <w:jc w:val="left"/>
        <w:textAlignment w:val="auto"/>
        <w:rPr>
          <w:rFonts w:ascii="Arial" w:hAnsi="Arial" w:cs="Arial"/>
          <w:color w:val="000000"/>
          <w:sz w:val="22"/>
          <w:szCs w:val="22"/>
        </w:rPr>
      </w:pPr>
      <w:r w:rsidRPr="00A8339C">
        <w:rPr>
          <w:rFonts w:ascii="Arial" w:hAnsi="Arial" w:cs="Arial"/>
          <w:color w:val="000000"/>
          <w:sz w:val="22"/>
          <w:szCs w:val="22"/>
        </w:rPr>
        <w:t xml:space="preserve">Din punct de vedere al calităţii aerului, în perioada de derulare a proiectului vor exista emisii provenite de la utilajele folosite pentru </w:t>
      </w:r>
      <w:r>
        <w:rPr>
          <w:rFonts w:ascii="Arial" w:hAnsi="Arial" w:cs="Arial"/>
          <w:color w:val="000000"/>
          <w:sz w:val="22"/>
          <w:szCs w:val="22"/>
        </w:rPr>
        <w:t>construcție</w:t>
      </w:r>
      <w:r w:rsidRPr="00A8339C">
        <w:rPr>
          <w:rFonts w:ascii="Arial" w:hAnsi="Arial" w:cs="Arial"/>
          <w:color w:val="000000"/>
          <w:sz w:val="22"/>
          <w:szCs w:val="22"/>
        </w:rPr>
        <w:t xml:space="preserve">. Având în vedere durata limitată a acestor lucrări, impactul va fi redus. </w:t>
      </w:r>
    </w:p>
    <w:p w14:paraId="610A4F05" w14:textId="77777777" w:rsidR="00A8339C" w:rsidRPr="00A8339C" w:rsidRDefault="00A8339C" w:rsidP="008162A7">
      <w:pPr>
        <w:suppressAutoHyphens w:val="0"/>
        <w:autoSpaceDE w:val="0"/>
        <w:autoSpaceDN w:val="0"/>
        <w:adjustRightInd w:val="0"/>
        <w:spacing w:after="240" w:line="240" w:lineRule="auto"/>
        <w:jc w:val="left"/>
        <w:textAlignment w:val="auto"/>
        <w:rPr>
          <w:rFonts w:ascii="Arial" w:hAnsi="Arial" w:cs="Arial"/>
          <w:color w:val="000000"/>
          <w:sz w:val="22"/>
          <w:szCs w:val="22"/>
        </w:rPr>
      </w:pPr>
      <w:r w:rsidRPr="00A8339C">
        <w:rPr>
          <w:rFonts w:ascii="Arial" w:hAnsi="Arial" w:cs="Arial"/>
          <w:color w:val="000000"/>
          <w:sz w:val="22"/>
          <w:szCs w:val="22"/>
        </w:rPr>
        <w:t xml:space="preserve">Diversitatea faunei şi florei este redusă pe amplasament, în consecinţă impactul asupra acesteia va fi nesemnificativ. </w:t>
      </w:r>
    </w:p>
    <w:p w14:paraId="428D1CB5" w14:textId="1B3E0559" w:rsidR="00A8339C" w:rsidRPr="00A8339C" w:rsidRDefault="00A8339C" w:rsidP="008162A7">
      <w:pPr>
        <w:suppressAutoHyphens w:val="0"/>
        <w:autoSpaceDE w:val="0"/>
        <w:autoSpaceDN w:val="0"/>
        <w:adjustRightInd w:val="0"/>
        <w:spacing w:after="240" w:line="240" w:lineRule="auto"/>
        <w:jc w:val="left"/>
        <w:textAlignment w:val="auto"/>
        <w:rPr>
          <w:rFonts w:ascii="Arial" w:hAnsi="Arial" w:cs="Arial"/>
          <w:color w:val="000000"/>
          <w:sz w:val="22"/>
          <w:szCs w:val="22"/>
        </w:rPr>
      </w:pPr>
      <w:r w:rsidRPr="00A8339C">
        <w:rPr>
          <w:rFonts w:ascii="Arial" w:hAnsi="Arial" w:cs="Arial"/>
          <w:color w:val="000000"/>
          <w:sz w:val="22"/>
          <w:szCs w:val="22"/>
        </w:rPr>
        <w:t xml:space="preserve">În zonă, nu au fost identificate obiective ce fac parte din patrimoniul istoric/ cultural, prin urmare nu va exista un impact asupra acestui tip de obiectiv. </w:t>
      </w:r>
    </w:p>
    <w:p w14:paraId="5CDB31A1" w14:textId="1F91A010" w:rsidR="001F2BD7" w:rsidRPr="00434BF3" w:rsidRDefault="001F2BD7" w:rsidP="008162A7">
      <w:pPr>
        <w:pStyle w:val="ColorfulList-Accent11"/>
        <w:widowControl w:val="0"/>
        <w:suppressAutoHyphens/>
        <w:autoSpaceDE w:val="0"/>
        <w:spacing w:line="100" w:lineRule="atLeast"/>
        <w:ind w:left="0"/>
        <w:rPr>
          <w:rFonts w:ascii="Arial" w:hAnsi="Arial" w:cs="Arial"/>
          <w:bCs/>
          <w:sz w:val="22"/>
          <w:szCs w:val="22"/>
        </w:rPr>
      </w:pPr>
      <w:r>
        <w:rPr>
          <w:rFonts w:ascii="Arial" w:hAnsi="Arial" w:cs="Arial"/>
          <w:bCs/>
          <w:sz w:val="22"/>
          <w:szCs w:val="22"/>
          <w:lang w:val="ro-RO"/>
        </w:rPr>
        <w:t>Î</w:t>
      </w:r>
      <w:r>
        <w:rPr>
          <w:rFonts w:ascii="Arial" w:hAnsi="Arial" w:cs="Arial"/>
          <w:bCs/>
          <w:sz w:val="22"/>
          <w:szCs w:val="22"/>
        </w:rPr>
        <w:t>n exploatare</w:t>
      </w:r>
      <w:r w:rsidR="00B1549A">
        <w:rPr>
          <w:rFonts w:ascii="Arial" w:hAnsi="Arial" w:cs="Arial"/>
          <w:bCs/>
          <w:sz w:val="22"/>
          <w:szCs w:val="22"/>
        </w:rPr>
        <w:t xml:space="preserve">, procesul de producție desfășurat doar în interiorul </w:t>
      </w:r>
      <w:r w:rsidR="002C7B74">
        <w:rPr>
          <w:rFonts w:ascii="Arial" w:hAnsi="Arial" w:cs="Arial"/>
          <w:bCs/>
          <w:sz w:val="22"/>
          <w:szCs w:val="22"/>
        </w:rPr>
        <w:t>halei, nu generează zgomote pest</w:t>
      </w:r>
      <w:r w:rsidR="00B1549A">
        <w:rPr>
          <w:rFonts w:ascii="Arial" w:hAnsi="Arial" w:cs="Arial"/>
          <w:bCs/>
          <w:sz w:val="22"/>
          <w:szCs w:val="22"/>
        </w:rPr>
        <w:t>e nivelurile acceptate.</w:t>
      </w:r>
      <w:r w:rsidR="008078DE">
        <w:rPr>
          <w:rFonts w:ascii="Arial" w:hAnsi="Arial" w:cs="Arial"/>
          <w:bCs/>
          <w:sz w:val="22"/>
          <w:szCs w:val="22"/>
        </w:rPr>
        <w:t xml:space="preserve"> </w:t>
      </w:r>
    </w:p>
    <w:p w14:paraId="63CD546A" w14:textId="77777777" w:rsidR="00A20FC1" w:rsidRDefault="00A20FC1">
      <w:pPr>
        <w:spacing w:line="100" w:lineRule="atLeast"/>
        <w:jc w:val="left"/>
        <w:rPr>
          <w:rFonts w:ascii="Arial" w:hAnsi="Arial" w:cs="Arial"/>
          <w:b/>
          <w:bCs/>
          <w:color w:val="FF950E"/>
          <w:sz w:val="22"/>
          <w:szCs w:val="22"/>
        </w:rPr>
      </w:pPr>
    </w:p>
    <w:p w14:paraId="58D57AAF" w14:textId="617F0221" w:rsidR="00A20FC1" w:rsidRPr="001D7422" w:rsidRDefault="00A20FC1" w:rsidP="00DF414C">
      <w:pPr>
        <w:numPr>
          <w:ilvl w:val="1"/>
          <w:numId w:val="11"/>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Extinderea imp</w:t>
      </w:r>
      <w:r w:rsidR="00327E26">
        <w:rPr>
          <w:rFonts w:ascii="Arial" w:hAnsi="Arial" w:cs="Arial"/>
          <w:b/>
          <w:color w:val="000080"/>
          <w:sz w:val="22"/>
          <w:szCs w:val="22"/>
        </w:rPr>
        <w:t>actului (zona geografică, număru</w:t>
      </w:r>
      <w:r>
        <w:rPr>
          <w:rFonts w:ascii="Arial" w:hAnsi="Arial" w:cs="Arial"/>
          <w:b/>
          <w:color w:val="000080"/>
          <w:sz w:val="22"/>
          <w:szCs w:val="22"/>
        </w:rPr>
        <w:t>l populației/habitatelor/speciilor afectate)</w:t>
      </w:r>
    </w:p>
    <w:p w14:paraId="572C4810" w14:textId="77777777" w:rsidR="00A20FC1" w:rsidRDefault="00A20FC1">
      <w:pPr>
        <w:spacing w:line="100" w:lineRule="atLeast"/>
        <w:jc w:val="left"/>
        <w:rPr>
          <w:rFonts w:ascii="Arial" w:hAnsi="Arial" w:cs="Arial"/>
          <w:b/>
          <w:bCs/>
          <w:color w:val="FF950E"/>
          <w:sz w:val="22"/>
          <w:szCs w:val="22"/>
        </w:rPr>
      </w:pPr>
    </w:p>
    <w:p w14:paraId="585A2FA5" w14:textId="30AEF656" w:rsidR="00327E26" w:rsidRPr="00327E26" w:rsidRDefault="00327E26" w:rsidP="00327E26">
      <w:pPr>
        <w:suppressAutoHyphens w:val="0"/>
        <w:autoSpaceDE w:val="0"/>
        <w:autoSpaceDN w:val="0"/>
        <w:adjustRightInd w:val="0"/>
        <w:spacing w:after="240" w:line="240" w:lineRule="auto"/>
        <w:jc w:val="left"/>
        <w:textAlignment w:val="auto"/>
        <w:rPr>
          <w:rFonts w:ascii="Arial" w:hAnsi="Arial" w:cs="Arial"/>
          <w:color w:val="000000"/>
          <w:sz w:val="22"/>
          <w:szCs w:val="22"/>
        </w:rPr>
      </w:pPr>
      <w:r w:rsidRPr="00327E26">
        <w:rPr>
          <w:rFonts w:ascii="Arial" w:hAnsi="Arial" w:cs="Arial"/>
          <w:color w:val="000000"/>
          <w:sz w:val="22"/>
          <w:szCs w:val="22"/>
        </w:rPr>
        <w:t xml:space="preserve">Pe perioada de derulare a proiectului va exista </w:t>
      </w:r>
      <w:r w:rsidRPr="00327E26">
        <w:rPr>
          <w:rFonts w:ascii="Arial" w:hAnsi="Arial" w:cs="Arial"/>
          <w:color w:val="000000"/>
          <w:sz w:val="22"/>
          <w:szCs w:val="22"/>
          <w:u w:val="single"/>
        </w:rPr>
        <w:t>un impact redus, pe termen scurt</w:t>
      </w:r>
      <w:r w:rsidRPr="00327E26">
        <w:rPr>
          <w:rFonts w:ascii="Arial" w:hAnsi="Arial" w:cs="Arial"/>
          <w:color w:val="000000"/>
          <w:sz w:val="22"/>
          <w:szCs w:val="22"/>
        </w:rPr>
        <w:t xml:space="preserve">, în ceea ce priveşte zgomotul, doar la nivelul amplasamentului. De asemenea, vor exista emisii temporare (impact temporar) </w:t>
      </w:r>
      <w:r>
        <w:rPr>
          <w:rFonts w:ascii="Arial" w:hAnsi="Arial" w:cs="Arial"/>
          <w:color w:val="000000"/>
          <w:sz w:val="22"/>
          <w:szCs w:val="22"/>
        </w:rPr>
        <w:t>asupra atmosferei de la utilajele utilizate în construcție.</w:t>
      </w:r>
    </w:p>
    <w:p w14:paraId="70AE0C4D" w14:textId="500BB3BD" w:rsidR="00442A78" w:rsidRDefault="00442A78" w:rsidP="00442A78">
      <w:pPr>
        <w:pStyle w:val="ColorfulList-Accent11"/>
        <w:widowControl w:val="0"/>
        <w:suppressAutoHyphens/>
        <w:autoSpaceDE w:val="0"/>
        <w:spacing w:line="100" w:lineRule="atLeast"/>
        <w:ind w:left="0"/>
        <w:rPr>
          <w:rFonts w:ascii="Arial" w:hAnsi="Arial" w:cs="Arial"/>
          <w:color w:val="000000"/>
          <w:sz w:val="22"/>
          <w:szCs w:val="22"/>
        </w:rPr>
      </w:pPr>
      <w:r>
        <w:rPr>
          <w:rFonts w:ascii="Arial" w:hAnsi="Arial" w:cs="Arial"/>
          <w:bCs/>
          <w:sz w:val="22"/>
          <w:szCs w:val="22"/>
          <w:lang w:val="ro-RO"/>
        </w:rPr>
        <w:t>Î</w:t>
      </w:r>
      <w:r>
        <w:rPr>
          <w:rFonts w:ascii="Arial" w:hAnsi="Arial" w:cs="Arial"/>
          <w:bCs/>
          <w:sz w:val="22"/>
          <w:szCs w:val="22"/>
        </w:rPr>
        <w:t xml:space="preserve">n exploatare, procesul de producție desfășurat doar în interiorul </w:t>
      </w:r>
      <w:r w:rsidR="002C7B74">
        <w:rPr>
          <w:rFonts w:ascii="Arial" w:hAnsi="Arial" w:cs="Arial"/>
          <w:bCs/>
          <w:sz w:val="22"/>
          <w:szCs w:val="22"/>
        </w:rPr>
        <w:t>halei, nu generează zgomote pest</w:t>
      </w:r>
      <w:r>
        <w:rPr>
          <w:rFonts w:ascii="Arial" w:hAnsi="Arial" w:cs="Arial"/>
          <w:bCs/>
          <w:sz w:val="22"/>
          <w:szCs w:val="22"/>
        </w:rPr>
        <w:t xml:space="preserve">e nivelurile acceptate. </w:t>
      </w:r>
    </w:p>
    <w:p w14:paraId="7E8DB11A" w14:textId="77777777" w:rsidR="00442A78" w:rsidRDefault="00442A78" w:rsidP="00442A78">
      <w:pPr>
        <w:pStyle w:val="ColorfulList-Accent11"/>
        <w:widowControl w:val="0"/>
        <w:suppressAutoHyphens/>
        <w:autoSpaceDE w:val="0"/>
        <w:spacing w:line="100" w:lineRule="atLeast"/>
        <w:ind w:left="0"/>
        <w:rPr>
          <w:rFonts w:ascii="Arial" w:hAnsi="Arial" w:cs="Arial"/>
          <w:color w:val="000000"/>
          <w:sz w:val="22"/>
          <w:szCs w:val="22"/>
        </w:rPr>
      </w:pPr>
    </w:p>
    <w:p w14:paraId="16E2B3BF" w14:textId="4044FAFF" w:rsidR="00327E26" w:rsidRPr="00DA7BF0" w:rsidRDefault="00A110D5" w:rsidP="00DA7BF0">
      <w:pPr>
        <w:pStyle w:val="ColorfulList-Accent11"/>
        <w:widowControl w:val="0"/>
        <w:suppressAutoHyphens/>
        <w:autoSpaceDE w:val="0"/>
        <w:ind w:left="0"/>
        <w:rPr>
          <w:rFonts w:ascii="Arial" w:hAnsi="Arial" w:cs="Arial"/>
          <w:bCs/>
          <w:sz w:val="22"/>
          <w:szCs w:val="22"/>
        </w:rPr>
      </w:pPr>
      <w:r>
        <w:rPr>
          <w:rFonts w:ascii="Arial" w:hAnsi="Arial" w:cs="Arial"/>
          <w:color w:val="000000"/>
          <w:sz w:val="22"/>
          <w:szCs w:val="22"/>
        </w:rPr>
        <w:t>Se poate adăuga ș</w:t>
      </w:r>
      <w:r w:rsidR="00327E26" w:rsidRPr="00327E26">
        <w:rPr>
          <w:rFonts w:ascii="Arial" w:hAnsi="Arial" w:cs="Arial"/>
          <w:color w:val="000000"/>
          <w:sz w:val="22"/>
          <w:szCs w:val="22"/>
        </w:rPr>
        <w:t>i impactul permanent produs asupra solului prin ampl</w:t>
      </w:r>
      <w:r w:rsidR="00442A78">
        <w:rPr>
          <w:rFonts w:ascii="Arial" w:hAnsi="Arial" w:cs="Arial"/>
          <w:color w:val="000000"/>
          <w:sz w:val="22"/>
          <w:szCs w:val="22"/>
        </w:rPr>
        <w:t>a</w:t>
      </w:r>
      <w:r w:rsidR="00327E26" w:rsidRPr="00327E26">
        <w:rPr>
          <w:rFonts w:ascii="Arial" w:hAnsi="Arial" w:cs="Arial"/>
          <w:color w:val="000000"/>
          <w:sz w:val="22"/>
          <w:szCs w:val="22"/>
        </w:rPr>
        <w:t xml:space="preserve">sarea </w:t>
      </w:r>
      <w:r w:rsidR="00442A78">
        <w:rPr>
          <w:rFonts w:ascii="Arial" w:hAnsi="Arial" w:cs="Arial"/>
          <w:color w:val="000000"/>
          <w:sz w:val="22"/>
          <w:szCs w:val="22"/>
        </w:rPr>
        <w:t>obiectivului</w:t>
      </w:r>
      <w:r w:rsidR="00327E26" w:rsidRPr="00327E26">
        <w:rPr>
          <w:rFonts w:ascii="Arial" w:hAnsi="Arial" w:cs="Arial"/>
          <w:color w:val="000000"/>
          <w:sz w:val="22"/>
          <w:szCs w:val="22"/>
        </w:rPr>
        <w:t xml:space="preserve">, astfel </w:t>
      </w:r>
      <w:r>
        <w:rPr>
          <w:rFonts w:ascii="Arial" w:hAnsi="Arial" w:cs="Arial"/>
          <w:color w:val="000000"/>
          <w:sz w:val="22"/>
          <w:szCs w:val="22"/>
        </w:rPr>
        <w:t>creș</w:t>
      </w:r>
      <w:r w:rsidR="00327E26" w:rsidRPr="00DA7BF0">
        <w:rPr>
          <w:rFonts w:ascii="Arial" w:hAnsi="Arial" w:cs="Arial"/>
          <w:color w:val="000000"/>
          <w:sz w:val="22"/>
          <w:szCs w:val="22"/>
        </w:rPr>
        <w:t>te</w:t>
      </w:r>
      <w:r>
        <w:rPr>
          <w:rFonts w:ascii="Arial" w:hAnsi="Arial" w:cs="Arial"/>
          <w:color w:val="000000"/>
          <w:sz w:val="22"/>
          <w:szCs w:val="22"/>
        </w:rPr>
        <w:t xml:space="preserve"> gradul de ocupare al terenului, însă acest lu</w:t>
      </w:r>
      <w:r w:rsidR="00E54E91">
        <w:rPr>
          <w:rFonts w:ascii="Arial" w:hAnsi="Arial" w:cs="Arial"/>
          <w:color w:val="000000"/>
          <w:sz w:val="22"/>
          <w:szCs w:val="22"/>
        </w:rPr>
        <w:t>cru este absolut normal și nece</w:t>
      </w:r>
      <w:r>
        <w:rPr>
          <w:rFonts w:ascii="Arial" w:hAnsi="Arial" w:cs="Arial"/>
          <w:color w:val="000000"/>
          <w:sz w:val="22"/>
          <w:szCs w:val="22"/>
        </w:rPr>
        <w:t>s</w:t>
      </w:r>
      <w:r w:rsidR="00E54E91">
        <w:rPr>
          <w:rFonts w:ascii="Arial" w:hAnsi="Arial" w:cs="Arial"/>
          <w:color w:val="000000"/>
          <w:sz w:val="22"/>
          <w:szCs w:val="22"/>
        </w:rPr>
        <w:t>a</w:t>
      </w:r>
      <w:r>
        <w:rPr>
          <w:rFonts w:ascii="Arial" w:hAnsi="Arial" w:cs="Arial"/>
          <w:color w:val="000000"/>
          <w:sz w:val="22"/>
          <w:szCs w:val="22"/>
        </w:rPr>
        <w:t>r în condițiilor dezvoltării unei zone.</w:t>
      </w:r>
    </w:p>
    <w:p w14:paraId="60819257" w14:textId="77777777" w:rsidR="00327E26" w:rsidRPr="00DA7BF0" w:rsidRDefault="00327E26" w:rsidP="00DA7BF0">
      <w:pPr>
        <w:spacing w:line="240" w:lineRule="auto"/>
        <w:jc w:val="left"/>
        <w:rPr>
          <w:rFonts w:ascii="Arial" w:hAnsi="Arial" w:cs="Arial"/>
          <w:b/>
          <w:bCs/>
          <w:color w:val="FF950E"/>
          <w:sz w:val="22"/>
          <w:szCs w:val="22"/>
        </w:rPr>
      </w:pPr>
    </w:p>
    <w:p w14:paraId="0A7BC994" w14:textId="6EB0F425" w:rsidR="00A20FC1" w:rsidRPr="003734BA" w:rsidRDefault="00DA7BF0" w:rsidP="003734BA">
      <w:pPr>
        <w:suppressAutoHyphens w:val="0"/>
        <w:autoSpaceDE w:val="0"/>
        <w:autoSpaceDN w:val="0"/>
        <w:adjustRightInd w:val="0"/>
        <w:spacing w:after="240" w:line="240" w:lineRule="auto"/>
        <w:jc w:val="left"/>
        <w:textAlignment w:val="auto"/>
        <w:rPr>
          <w:rFonts w:ascii="Arial" w:hAnsi="Arial" w:cs="Arial"/>
          <w:color w:val="000000"/>
          <w:sz w:val="22"/>
          <w:szCs w:val="22"/>
        </w:rPr>
      </w:pPr>
      <w:r w:rsidRPr="00DA7BF0">
        <w:rPr>
          <w:rFonts w:ascii="Arial" w:hAnsi="Arial" w:cs="Arial"/>
          <w:color w:val="000000"/>
          <w:sz w:val="22"/>
          <w:szCs w:val="22"/>
        </w:rPr>
        <w:t xml:space="preserve">Extinderea spaţială a zonei de influenţă a impactului este în strânsă legătură cu natura impactului, de asemenea, cu magnitudinea şi complexitatea acestuia. Zona de impact va fi limitată în incinta </w:t>
      </w:r>
      <w:r>
        <w:rPr>
          <w:rFonts w:ascii="Arial" w:hAnsi="Arial" w:cs="Arial"/>
          <w:color w:val="000000"/>
          <w:sz w:val="22"/>
          <w:szCs w:val="22"/>
        </w:rPr>
        <w:t>ampl</w:t>
      </w:r>
      <w:r w:rsidR="00B52C52">
        <w:rPr>
          <w:rFonts w:ascii="Arial" w:hAnsi="Arial" w:cs="Arial"/>
          <w:color w:val="000000"/>
          <w:sz w:val="22"/>
          <w:szCs w:val="22"/>
        </w:rPr>
        <w:t>as</w:t>
      </w:r>
      <w:r>
        <w:rPr>
          <w:rFonts w:ascii="Arial" w:hAnsi="Arial" w:cs="Arial"/>
          <w:color w:val="000000"/>
          <w:sz w:val="22"/>
          <w:szCs w:val="22"/>
        </w:rPr>
        <w:t>a</w:t>
      </w:r>
      <w:r w:rsidR="00B52C52">
        <w:rPr>
          <w:rFonts w:ascii="Arial" w:hAnsi="Arial" w:cs="Arial"/>
          <w:color w:val="000000"/>
          <w:sz w:val="22"/>
          <w:szCs w:val="22"/>
        </w:rPr>
        <w:t>m</w:t>
      </w:r>
      <w:r>
        <w:rPr>
          <w:rFonts w:ascii="Arial" w:hAnsi="Arial" w:cs="Arial"/>
          <w:color w:val="000000"/>
          <w:sz w:val="22"/>
          <w:szCs w:val="22"/>
        </w:rPr>
        <w:t>entului</w:t>
      </w:r>
      <w:r w:rsidRPr="00DA7BF0">
        <w:rPr>
          <w:rFonts w:ascii="Arial" w:hAnsi="Arial" w:cs="Arial"/>
          <w:color w:val="000000"/>
          <w:sz w:val="22"/>
          <w:szCs w:val="22"/>
        </w:rPr>
        <w:t xml:space="preserve">, nefiind afectată în nici un fel populaţia comunei </w:t>
      </w:r>
      <w:r>
        <w:rPr>
          <w:rFonts w:ascii="Arial" w:hAnsi="Arial" w:cs="Arial"/>
          <w:color w:val="000000"/>
          <w:sz w:val="22"/>
          <w:szCs w:val="22"/>
        </w:rPr>
        <w:t xml:space="preserve">Hălchiu </w:t>
      </w:r>
      <w:r w:rsidRPr="00DA7BF0">
        <w:rPr>
          <w:rFonts w:ascii="Arial" w:hAnsi="Arial" w:cs="Arial"/>
          <w:color w:val="000000"/>
          <w:sz w:val="22"/>
          <w:szCs w:val="22"/>
        </w:rPr>
        <w:t xml:space="preserve">sau biodiversitatea zonei. </w:t>
      </w:r>
    </w:p>
    <w:p w14:paraId="3BD17245" w14:textId="0B022054" w:rsidR="00A20FC1" w:rsidRPr="001D7422" w:rsidRDefault="00A20FC1" w:rsidP="00DF414C">
      <w:pPr>
        <w:numPr>
          <w:ilvl w:val="1"/>
          <w:numId w:val="11"/>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Magnitudinea și complexitatea impactului</w:t>
      </w:r>
    </w:p>
    <w:p w14:paraId="49F0F41A" w14:textId="77777777" w:rsidR="00A20FC1" w:rsidRDefault="00A20FC1">
      <w:pPr>
        <w:spacing w:line="100" w:lineRule="atLeast"/>
        <w:jc w:val="left"/>
        <w:rPr>
          <w:rFonts w:ascii="Arial" w:hAnsi="Arial" w:cs="Arial"/>
          <w:b/>
          <w:bCs/>
          <w:color w:val="FF950E"/>
          <w:sz w:val="22"/>
          <w:szCs w:val="22"/>
        </w:rPr>
      </w:pPr>
    </w:p>
    <w:p w14:paraId="6B9EDCA7" w14:textId="59E84EF3" w:rsidR="00A20FC1" w:rsidRPr="00EC3A28" w:rsidRDefault="002C70D0" w:rsidP="00EC3A28">
      <w:pPr>
        <w:suppressAutoHyphens w:val="0"/>
        <w:autoSpaceDE w:val="0"/>
        <w:autoSpaceDN w:val="0"/>
        <w:adjustRightInd w:val="0"/>
        <w:spacing w:after="240" w:line="240" w:lineRule="auto"/>
        <w:jc w:val="left"/>
        <w:textAlignment w:val="auto"/>
        <w:rPr>
          <w:rFonts w:ascii="Arial" w:hAnsi="Arial" w:cs="Arial"/>
          <w:color w:val="000000"/>
          <w:sz w:val="22"/>
          <w:szCs w:val="22"/>
        </w:rPr>
      </w:pPr>
      <w:r w:rsidRPr="002C70D0">
        <w:rPr>
          <w:rFonts w:ascii="Arial" w:hAnsi="Arial" w:cs="Arial"/>
          <w:color w:val="000000"/>
          <w:sz w:val="22"/>
          <w:szCs w:val="22"/>
        </w:rPr>
        <w:t xml:space="preserve">Conform situaţiei prezentate mai sus, magnitudinea impactului este foarte </w:t>
      </w:r>
      <w:r>
        <w:rPr>
          <w:rFonts w:ascii="Arial" w:hAnsi="Arial" w:cs="Arial"/>
          <w:color w:val="000000"/>
          <w:sz w:val="22"/>
          <w:szCs w:val="22"/>
        </w:rPr>
        <w:t>l</w:t>
      </w:r>
      <w:r w:rsidRPr="002C70D0">
        <w:rPr>
          <w:rFonts w:ascii="Arial" w:hAnsi="Arial" w:cs="Arial"/>
          <w:color w:val="000000"/>
          <w:sz w:val="22"/>
          <w:szCs w:val="22"/>
        </w:rPr>
        <w:t xml:space="preserve">imitată, iar complexitatea mult redusă. </w:t>
      </w:r>
    </w:p>
    <w:p w14:paraId="6020C962" w14:textId="30FEA68F" w:rsidR="00A20FC1" w:rsidRPr="001D7422" w:rsidRDefault="00A20FC1" w:rsidP="00DF414C">
      <w:pPr>
        <w:numPr>
          <w:ilvl w:val="1"/>
          <w:numId w:val="11"/>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Probabilitatea impactului</w:t>
      </w:r>
    </w:p>
    <w:p w14:paraId="10607979" w14:textId="77777777" w:rsidR="00A20FC1" w:rsidRDefault="00A20FC1">
      <w:pPr>
        <w:spacing w:line="100" w:lineRule="atLeast"/>
        <w:jc w:val="left"/>
        <w:rPr>
          <w:rFonts w:ascii="Arial" w:hAnsi="Arial" w:cs="Arial"/>
          <w:b/>
          <w:bCs/>
          <w:color w:val="FF950E"/>
          <w:sz w:val="22"/>
          <w:szCs w:val="22"/>
        </w:rPr>
      </w:pPr>
    </w:p>
    <w:p w14:paraId="344884EE" w14:textId="29272142" w:rsidR="00A20FC1" w:rsidRPr="00291A65" w:rsidRDefault="00291A65" w:rsidP="00291A65">
      <w:pPr>
        <w:suppressAutoHyphens w:val="0"/>
        <w:autoSpaceDE w:val="0"/>
        <w:autoSpaceDN w:val="0"/>
        <w:adjustRightInd w:val="0"/>
        <w:spacing w:after="240" w:line="240" w:lineRule="auto"/>
        <w:jc w:val="left"/>
        <w:textAlignment w:val="auto"/>
        <w:rPr>
          <w:rFonts w:ascii="Arial" w:hAnsi="Arial" w:cs="Arial"/>
          <w:color w:val="000000"/>
          <w:sz w:val="22"/>
          <w:szCs w:val="22"/>
        </w:rPr>
      </w:pPr>
      <w:r w:rsidRPr="00291A65">
        <w:rPr>
          <w:rFonts w:ascii="Arial" w:hAnsi="Arial" w:cs="Arial"/>
          <w:color w:val="000000"/>
          <w:sz w:val="22"/>
          <w:szCs w:val="22"/>
        </w:rPr>
        <w:t xml:space="preserve">Impactul cu probabilitatea cea mai ridicată va fi cel determinat de zgomot. Nu va exista alt tip de impact semnificativ. </w:t>
      </w:r>
      <w:r w:rsidR="00F13BB7">
        <w:rPr>
          <w:rFonts w:ascii="Arial" w:hAnsi="Arial" w:cs="Arial"/>
          <w:color w:val="000000"/>
          <w:sz w:val="22"/>
          <w:szCs w:val="22"/>
        </w:rPr>
        <w:t>Însă și acesta va putea crea un disconfort doar pe durata execuției șantierului, nu și în exploatare.</w:t>
      </w:r>
    </w:p>
    <w:p w14:paraId="413B3914" w14:textId="3EBD9497" w:rsidR="00A20FC1" w:rsidRPr="001D7422" w:rsidRDefault="00A20FC1" w:rsidP="00DF414C">
      <w:pPr>
        <w:numPr>
          <w:ilvl w:val="1"/>
          <w:numId w:val="11"/>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Durata, frecvența și reversabilitatea impactului</w:t>
      </w:r>
    </w:p>
    <w:p w14:paraId="5D207527" w14:textId="77777777" w:rsidR="00A20FC1" w:rsidRPr="002C7B74" w:rsidRDefault="00A20FC1" w:rsidP="002C7B74">
      <w:pPr>
        <w:spacing w:line="240" w:lineRule="auto"/>
        <w:jc w:val="left"/>
        <w:rPr>
          <w:rFonts w:ascii="Arial" w:hAnsi="Arial" w:cs="Arial"/>
          <w:b/>
          <w:bCs/>
          <w:color w:val="FF950E"/>
          <w:sz w:val="22"/>
          <w:szCs w:val="22"/>
        </w:rPr>
      </w:pPr>
    </w:p>
    <w:p w14:paraId="3576F422" w14:textId="77777777" w:rsidR="002C7B74" w:rsidRPr="002C7B74" w:rsidRDefault="002C7B74" w:rsidP="002C7B74">
      <w:pPr>
        <w:suppressAutoHyphens w:val="0"/>
        <w:autoSpaceDE w:val="0"/>
        <w:autoSpaceDN w:val="0"/>
        <w:adjustRightInd w:val="0"/>
        <w:spacing w:after="240" w:line="240" w:lineRule="auto"/>
        <w:jc w:val="left"/>
        <w:textAlignment w:val="auto"/>
        <w:rPr>
          <w:rFonts w:ascii="Arial" w:hAnsi="Arial" w:cs="Arial"/>
          <w:color w:val="000000"/>
          <w:sz w:val="22"/>
          <w:szCs w:val="22"/>
        </w:rPr>
      </w:pPr>
      <w:r w:rsidRPr="002C7B74">
        <w:rPr>
          <w:rFonts w:ascii="Arial" w:hAnsi="Arial" w:cs="Arial"/>
          <w:color w:val="000000"/>
          <w:sz w:val="22"/>
          <w:szCs w:val="22"/>
        </w:rPr>
        <w:t xml:space="preserve">Pe perioada de derulare a proiectului, durata impactului este limitată. </w:t>
      </w:r>
    </w:p>
    <w:p w14:paraId="2F809332" w14:textId="4B7CEA85" w:rsidR="002C7B74" w:rsidRPr="002C7B74" w:rsidRDefault="002C7B74" w:rsidP="002C7B74">
      <w:pPr>
        <w:suppressAutoHyphens w:val="0"/>
        <w:autoSpaceDE w:val="0"/>
        <w:autoSpaceDN w:val="0"/>
        <w:adjustRightInd w:val="0"/>
        <w:spacing w:after="240" w:line="240" w:lineRule="auto"/>
        <w:jc w:val="left"/>
        <w:textAlignment w:val="auto"/>
        <w:rPr>
          <w:rFonts w:ascii="Arial" w:hAnsi="Arial" w:cs="Arial"/>
          <w:color w:val="000000"/>
          <w:sz w:val="22"/>
          <w:szCs w:val="22"/>
        </w:rPr>
      </w:pPr>
      <w:r w:rsidRPr="002C7B74">
        <w:rPr>
          <w:rFonts w:ascii="Arial" w:hAnsi="Arial" w:cs="Arial"/>
          <w:color w:val="000000"/>
          <w:sz w:val="22"/>
          <w:szCs w:val="22"/>
        </w:rPr>
        <w:t xml:space="preserve">Frecvenţa acestuia este discontinuă în ceea ce priveşte zgomotul provenit de la utilajele şi echipamentele folosite </w:t>
      </w:r>
      <w:r>
        <w:rPr>
          <w:rFonts w:ascii="Arial" w:hAnsi="Arial" w:cs="Arial"/>
          <w:color w:val="000000"/>
          <w:sz w:val="22"/>
          <w:szCs w:val="22"/>
        </w:rPr>
        <w:t>în construcție</w:t>
      </w:r>
      <w:r w:rsidRPr="002C7B74">
        <w:rPr>
          <w:rFonts w:ascii="Arial" w:hAnsi="Arial" w:cs="Arial"/>
          <w:color w:val="000000"/>
          <w:sz w:val="22"/>
          <w:szCs w:val="22"/>
        </w:rPr>
        <w:t xml:space="preserve">. Acest impact este reversibil, la sfârşitul periodei de implementare a proiectului toate tipurile de impact dispărând. </w:t>
      </w:r>
    </w:p>
    <w:p w14:paraId="5D52E638" w14:textId="690446F5" w:rsidR="00A20FC1" w:rsidRDefault="002C7B74" w:rsidP="00C96333">
      <w:pPr>
        <w:pStyle w:val="ColorfulList-Accent11"/>
        <w:widowControl w:val="0"/>
        <w:suppressAutoHyphens/>
        <w:autoSpaceDE w:val="0"/>
        <w:spacing w:line="100" w:lineRule="atLeast"/>
        <w:ind w:left="0"/>
        <w:rPr>
          <w:rFonts w:ascii="Arial" w:hAnsi="Arial" w:cs="Arial"/>
          <w:bCs/>
          <w:sz w:val="22"/>
          <w:szCs w:val="22"/>
        </w:rPr>
      </w:pPr>
      <w:r w:rsidRPr="002C7B74">
        <w:rPr>
          <w:rFonts w:ascii="Arial" w:hAnsi="Arial" w:cs="Arial"/>
          <w:color w:val="000000"/>
          <w:sz w:val="22"/>
          <w:szCs w:val="22"/>
        </w:rPr>
        <w:t xml:space="preserve">În cazul zgomotului produs în perioada de utilizare, acesta </w:t>
      </w:r>
      <w:r>
        <w:rPr>
          <w:rFonts w:ascii="Arial" w:hAnsi="Arial" w:cs="Arial"/>
          <w:color w:val="000000"/>
          <w:sz w:val="22"/>
          <w:szCs w:val="22"/>
        </w:rPr>
        <w:t xml:space="preserve">are caracter periodic </w:t>
      </w:r>
      <w:r>
        <w:rPr>
          <w:rFonts w:ascii="Arial" w:hAnsi="Arial" w:cs="Arial"/>
          <w:bCs/>
          <w:sz w:val="22"/>
          <w:szCs w:val="22"/>
          <w:lang w:val="ro-RO"/>
        </w:rPr>
        <w:t xml:space="preserve">și </w:t>
      </w:r>
      <w:r>
        <w:rPr>
          <w:rFonts w:ascii="Arial" w:hAnsi="Arial" w:cs="Arial"/>
          <w:bCs/>
          <w:sz w:val="22"/>
          <w:szCs w:val="22"/>
        </w:rPr>
        <w:t xml:space="preserve">procesul de producție se desfășoară doar în interiorul halei, nu generează zgomote peste nivelurile acceptate în exterior. Programul de lucru fiind de 8 ore/zi. </w:t>
      </w:r>
    </w:p>
    <w:p w14:paraId="6423153F" w14:textId="77777777" w:rsidR="00C96333" w:rsidRPr="00C96333" w:rsidRDefault="00C96333" w:rsidP="00C96333">
      <w:pPr>
        <w:pStyle w:val="ColorfulList-Accent11"/>
        <w:widowControl w:val="0"/>
        <w:suppressAutoHyphens/>
        <w:autoSpaceDE w:val="0"/>
        <w:spacing w:line="100" w:lineRule="atLeast"/>
        <w:ind w:left="0"/>
        <w:rPr>
          <w:rFonts w:ascii="Arial" w:hAnsi="Arial" w:cs="Arial"/>
          <w:color w:val="000000"/>
          <w:sz w:val="22"/>
          <w:szCs w:val="22"/>
        </w:rPr>
      </w:pPr>
    </w:p>
    <w:p w14:paraId="2DA76FF4" w14:textId="16663E4F" w:rsidR="00A20FC1" w:rsidRPr="001D7422" w:rsidRDefault="00A20FC1" w:rsidP="00DF414C">
      <w:pPr>
        <w:numPr>
          <w:ilvl w:val="1"/>
          <w:numId w:val="11"/>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Măsurile de evitare, reducere sau ameliorare a impactului semnificativ asupra mediului</w:t>
      </w:r>
    </w:p>
    <w:p w14:paraId="5056D147" w14:textId="77777777" w:rsidR="00A20FC1" w:rsidRPr="00C96333" w:rsidRDefault="00A20FC1" w:rsidP="00C96333">
      <w:pPr>
        <w:spacing w:line="240" w:lineRule="auto"/>
        <w:jc w:val="left"/>
        <w:rPr>
          <w:rFonts w:ascii="Arial" w:hAnsi="Arial" w:cs="Arial"/>
          <w:b/>
          <w:bCs/>
          <w:color w:val="FF950E"/>
          <w:sz w:val="22"/>
          <w:szCs w:val="22"/>
        </w:rPr>
      </w:pPr>
    </w:p>
    <w:p w14:paraId="2B4C8730" w14:textId="77777777" w:rsidR="00C96333" w:rsidRPr="00C96333" w:rsidRDefault="00C96333" w:rsidP="00C96333">
      <w:pPr>
        <w:suppressAutoHyphens w:val="0"/>
        <w:autoSpaceDE w:val="0"/>
        <w:autoSpaceDN w:val="0"/>
        <w:adjustRightInd w:val="0"/>
        <w:spacing w:after="240" w:line="240" w:lineRule="auto"/>
        <w:jc w:val="left"/>
        <w:textAlignment w:val="auto"/>
        <w:rPr>
          <w:rFonts w:ascii="Arial" w:hAnsi="Arial" w:cs="Arial"/>
          <w:color w:val="000000"/>
          <w:sz w:val="22"/>
          <w:szCs w:val="22"/>
        </w:rPr>
      </w:pPr>
      <w:r w:rsidRPr="00C96333">
        <w:rPr>
          <w:rFonts w:ascii="Arial" w:hAnsi="Arial" w:cs="Arial"/>
          <w:color w:val="000000"/>
          <w:sz w:val="22"/>
          <w:szCs w:val="22"/>
        </w:rPr>
        <w:t xml:space="preserve">Pe perioada implementării proiectului se vor aplica următoarele măsuri tehnice/ operaţionale de evitare/ reducere a impactului de mediu: </w:t>
      </w:r>
    </w:p>
    <w:p w14:paraId="13F0168B" w14:textId="77777777" w:rsidR="00C96333" w:rsidRDefault="00C96333" w:rsidP="00DF414C">
      <w:pPr>
        <w:numPr>
          <w:ilvl w:val="0"/>
          <w:numId w:val="43"/>
        </w:numPr>
        <w:tabs>
          <w:tab w:val="left" w:pos="220"/>
          <w:tab w:val="left" w:pos="720"/>
        </w:tabs>
        <w:suppressAutoHyphens w:val="0"/>
        <w:autoSpaceDE w:val="0"/>
        <w:autoSpaceDN w:val="0"/>
        <w:adjustRightInd w:val="0"/>
        <w:spacing w:line="240" w:lineRule="auto"/>
        <w:ind w:left="357" w:hanging="357"/>
        <w:jc w:val="left"/>
        <w:textAlignment w:val="auto"/>
        <w:rPr>
          <w:rFonts w:ascii="Arial" w:hAnsi="Arial" w:cs="Arial"/>
          <w:color w:val="000000"/>
          <w:sz w:val="22"/>
          <w:szCs w:val="22"/>
        </w:rPr>
      </w:pPr>
      <w:r w:rsidRPr="00C96333">
        <w:rPr>
          <w:rFonts w:ascii="Arial" w:hAnsi="Arial" w:cs="Arial"/>
          <w:color w:val="000000"/>
          <w:sz w:val="22"/>
          <w:szCs w:val="22"/>
        </w:rPr>
        <w:t>depozitarea tempora</w:t>
      </w:r>
      <w:r>
        <w:rPr>
          <w:rFonts w:ascii="Arial" w:hAnsi="Arial" w:cs="Arial"/>
          <w:color w:val="000000"/>
          <w:sz w:val="22"/>
          <w:szCs w:val="22"/>
        </w:rPr>
        <w:t xml:space="preserve">ră a deşeurilor rezultate din </w:t>
      </w:r>
      <w:r w:rsidRPr="00C96333">
        <w:rPr>
          <w:rFonts w:ascii="Arial" w:hAnsi="Arial" w:cs="Arial"/>
          <w:color w:val="000000"/>
          <w:sz w:val="22"/>
          <w:szCs w:val="22"/>
        </w:rPr>
        <w:t>constructie (dacă este cazul), în locuri special amenajate;  </w:t>
      </w:r>
    </w:p>
    <w:p w14:paraId="7D14385B" w14:textId="77777777" w:rsidR="00C96333" w:rsidRDefault="00C96333" w:rsidP="00DF414C">
      <w:pPr>
        <w:numPr>
          <w:ilvl w:val="0"/>
          <w:numId w:val="43"/>
        </w:numPr>
        <w:tabs>
          <w:tab w:val="left" w:pos="220"/>
          <w:tab w:val="left" w:pos="720"/>
        </w:tabs>
        <w:suppressAutoHyphens w:val="0"/>
        <w:autoSpaceDE w:val="0"/>
        <w:autoSpaceDN w:val="0"/>
        <w:adjustRightInd w:val="0"/>
        <w:spacing w:line="240" w:lineRule="auto"/>
        <w:ind w:left="357" w:hanging="357"/>
        <w:jc w:val="left"/>
        <w:textAlignment w:val="auto"/>
        <w:rPr>
          <w:rFonts w:ascii="Arial" w:hAnsi="Arial" w:cs="Arial"/>
          <w:color w:val="000000"/>
          <w:sz w:val="22"/>
          <w:szCs w:val="22"/>
        </w:rPr>
      </w:pPr>
      <w:r w:rsidRPr="00C96333">
        <w:rPr>
          <w:rFonts w:ascii="Arial" w:hAnsi="Arial" w:cs="Arial"/>
          <w:color w:val="000000"/>
          <w:sz w:val="22"/>
          <w:szCs w:val="22"/>
        </w:rPr>
        <w:t>executarea lucrărilor prevăzute de proiect numai pe suprafaţa special destinată acestui lucru, fără a se afecta alte suprafeţe de teren;  </w:t>
      </w:r>
    </w:p>
    <w:p w14:paraId="2666E21E" w14:textId="127D138B" w:rsidR="00C96333" w:rsidRDefault="00C96333" w:rsidP="00DF414C">
      <w:pPr>
        <w:numPr>
          <w:ilvl w:val="0"/>
          <w:numId w:val="43"/>
        </w:numPr>
        <w:tabs>
          <w:tab w:val="left" w:pos="220"/>
          <w:tab w:val="left" w:pos="720"/>
        </w:tabs>
        <w:suppressAutoHyphens w:val="0"/>
        <w:autoSpaceDE w:val="0"/>
        <w:autoSpaceDN w:val="0"/>
        <w:adjustRightInd w:val="0"/>
        <w:spacing w:line="240" w:lineRule="auto"/>
        <w:ind w:left="357" w:hanging="357"/>
        <w:jc w:val="left"/>
        <w:textAlignment w:val="auto"/>
        <w:rPr>
          <w:rFonts w:ascii="Arial" w:hAnsi="Arial" w:cs="Arial"/>
          <w:color w:val="000000"/>
          <w:sz w:val="22"/>
          <w:szCs w:val="22"/>
        </w:rPr>
      </w:pPr>
      <w:r w:rsidRPr="00C96333">
        <w:rPr>
          <w:rFonts w:ascii="Arial" w:hAnsi="Arial" w:cs="Arial"/>
          <w:color w:val="000000"/>
          <w:sz w:val="22"/>
          <w:szCs w:val="22"/>
        </w:rPr>
        <w:t xml:space="preserve">respectarea nivelului fonic maxim </w:t>
      </w:r>
      <w:r w:rsidR="00216756">
        <w:rPr>
          <w:rFonts w:ascii="Arial" w:hAnsi="Arial" w:cs="Arial"/>
          <w:color w:val="000000"/>
          <w:sz w:val="22"/>
          <w:szCs w:val="22"/>
        </w:rPr>
        <w:t>admis în afara incintei</w:t>
      </w:r>
      <w:r w:rsidRPr="00C96333">
        <w:rPr>
          <w:rFonts w:ascii="Arial" w:hAnsi="Arial" w:cs="Arial"/>
          <w:color w:val="000000"/>
          <w:sz w:val="22"/>
          <w:szCs w:val="22"/>
        </w:rPr>
        <w:t>;  </w:t>
      </w:r>
    </w:p>
    <w:p w14:paraId="39C29CCC" w14:textId="77777777" w:rsidR="00C96333" w:rsidRDefault="00C96333" w:rsidP="00DF414C">
      <w:pPr>
        <w:numPr>
          <w:ilvl w:val="0"/>
          <w:numId w:val="43"/>
        </w:numPr>
        <w:tabs>
          <w:tab w:val="left" w:pos="220"/>
          <w:tab w:val="left" w:pos="720"/>
        </w:tabs>
        <w:suppressAutoHyphens w:val="0"/>
        <w:autoSpaceDE w:val="0"/>
        <w:autoSpaceDN w:val="0"/>
        <w:adjustRightInd w:val="0"/>
        <w:spacing w:line="240" w:lineRule="auto"/>
        <w:ind w:left="357" w:hanging="357"/>
        <w:jc w:val="left"/>
        <w:textAlignment w:val="auto"/>
        <w:rPr>
          <w:rFonts w:ascii="Arial" w:hAnsi="Arial" w:cs="Arial"/>
          <w:color w:val="000000"/>
          <w:sz w:val="22"/>
          <w:szCs w:val="22"/>
        </w:rPr>
      </w:pPr>
      <w:r w:rsidRPr="00C96333">
        <w:rPr>
          <w:rFonts w:ascii="Arial" w:hAnsi="Arial" w:cs="Arial"/>
          <w:color w:val="000000"/>
          <w:sz w:val="22"/>
          <w:szCs w:val="22"/>
        </w:rPr>
        <w:t>folosirea de utilaje şi echipamente tehnologice moderne cu emisii reduse;  </w:t>
      </w:r>
    </w:p>
    <w:p w14:paraId="0E18DF0F" w14:textId="7A060643" w:rsidR="00C96333" w:rsidRPr="00C96333" w:rsidRDefault="00C96333" w:rsidP="00DF414C">
      <w:pPr>
        <w:numPr>
          <w:ilvl w:val="0"/>
          <w:numId w:val="43"/>
        </w:numPr>
        <w:tabs>
          <w:tab w:val="left" w:pos="220"/>
          <w:tab w:val="left" w:pos="720"/>
        </w:tabs>
        <w:suppressAutoHyphens w:val="0"/>
        <w:autoSpaceDE w:val="0"/>
        <w:autoSpaceDN w:val="0"/>
        <w:adjustRightInd w:val="0"/>
        <w:spacing w:line="240" w:lineRule="auto"/>
        <w:ind w:left="357" w:hanging="357"/>
        <w:jc w:val="left"/>
        <w:textAlignment w:val="auto"/>
        <w:rPr>
          <w:rFonts w:ascii="Arial" w:hAnsi="Arial" w:cs="Arial"/>
          <w:color w:val="000000"/>
          <w:sz w:val="22"/>
          <w:szCs w:val="22"/>
        </w:rPr>
      </w:pPr>
      <w:r w:rsidRPr="00C96333">
        <w:rPr>
          <w:rFonts w:ascii="Arial" w:hAnsi="Arial" w:cs="Arial"/>
          <w:color w:val="000000"/>
          <w:sz w:val="22"/>
          <w:szCs w:val="22"/>
        </w:rPr>
        <w:t>depozitarea deşeurilor de tip menajer în containere special destinate.  </w:t>
      </w:r>
    </w:p>
    <w:p w14:paraId="6DC54627" w14:textId="77777777" w:rsidR="00A20FC1" w:rsidRDefault="00A20FC1">
      <w:pPr>
        <w:spacing w:line="100" w:lineRule="atLeast"/>
        <w:jc w:val="left"/>
        <w:rPr>
          <w:rFonts w:ascii="Arial" w:hAnsi="Arial" w:cs="Arial"/>
          <w:b/>
          <w:bCs/>
          <w:color w:val="FF950E"/>
          <w:sz w:val="22"/>
          <w:szCs w:val="22"/>
        </w:rPr>
      </w:pPr>
    </w:p>
    <w:p w14:paraId="48C11CD9" w14:textId="32EBB37E" w:rsidR="00A20FC1" w:rsidRPr="001D7422" w:rsidRDefault="00A20FC1" w:rsidP="00DF414C">
      <w:pPr>
        <w:numPr>
          <w:ilvl w:val="1"/>
          <w:numId w:val="11"/>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Natura tra</w:t>
      </w:r>
      <w:r w:rsidR="0088256E">
        <w:rPr>
          <w:rFonts w:ascii="Arial" w:hAnsi="Arial" w:cs="Arial"/>
          <w:b/>
          <w:color w:val="000080"/>
          <w:sz w:val="22"/>
          <w:szCs w:val="22"/>
        </w:rPr>
        <w:t>nsfrontalieră a impactului</w:t>
      </w:r>
    </w:p>
    <w:p w14:paraId="4421337D" w14:textId="77777777" w:rsidR="00A20FC1" w:rsidRDefault="00A20FC1">
      <w:pPr>
        <w:spacing w:line="100" w:lineRule="atLeast"/>
        <w:jc w:val="left"/>
        <w:rPr>
          <w:rFonts w:ascii="Arial" w:hAnsi="Arial" w:cs="Arial"/>
          <w:b/>
          <w:bCs/>
          <w:color w:val="FF950E"/>
          <w:sz w:val="22"/>
          <w:szCs w:val="22"/>
        </w:rPr>
      </w:pPr>
    </w:p>
    <w:p w14:paraId="018027FC" w14:textId="2C8A9027" w:rsidR="00AD1115" w:rsidRPr="00AD1115" w:rsidRDefault="00AD1115">
      <w:pPr>
        <w:spacing w:line="100" w:lineRule="atLeast"/>
        <w:jc w:val="left"/>
        <w:rPr>
          <w:rFonts w:ascii="Arial" w:hAnsi="Arial" w:cs="Arial"/>
          <w:bCs/>
          <w:sz w:val="22"/>
          <w:szCs w:val="22"/>
        </w:rPr>
      </w:pPr>
      <w:r w:rsidRPr="00AD1115">
        <w:rPr>
          <w:rFonts w:ascii="Arial" w:hAnsi="Arial" w:cs="Arial"/>
          <w:bCs/>
          <w:sz w:val="22"/>
          <w:szCs w:val="22"/>
        </w:rPr>
        <w:t>Nu este cazul. Amplasamentul aferent proiectului este situat în centrul țării, jud. Brașov la distanțe mari de orice graniță a țării.</w:t>
      </w:r>
    </w:p>
    <w:p w14:paraId="190BB27F" w14:textId="04095A7A" w:rsidR="00B90029" w:rsidRDefault="00B90029">
      <w:pPr>
        <w:widowControl/>
        <w:suppressAutoHyphens w:val="0"/>
        <w:spacing w:line="240" w:lineRule="auto"/>
        <w:jc w:val="left"/>
        <w:textAlignment w:val="auto"/>
        <w:rPr>
          <w:rFonts w:ascii="Arial" w:hAnsi="Arial" w:cs="Arial"/>
          <w:b/>
          <w:bCs/>
          <w:color w:val="FF950E"/>
          <w:sz w:val="22"/>
          <w:szCs w:val="22"/>
        </w:rPr>
      </w:pPr>
      <w:r>
        <w:rPr>
          <w:rFonts w:ascii="Arial" w:hAnsi="Arial" w:cs="Arial"/>
          <w:b/>
          <w:bCs/>
          <w:color w:val="FF950E"/>
          <w:sz w:val="22"/>
          <w:szCs w:val="22"/>
        </w:rPr>
        <w:br w:type="page"/>
      </w:r>
    </w:p>
    <w:p w14:paraId="75E0B429" w14:textId="77777777" w:rsidR="00890AD2" w:rsidRPr="001D7422" w:rsidRDefault="00890AD2">
      <w:pPr>
        <w:spacing w:line="100" w:lineRule="atLeast"/>
        <w:jc w:val="left"/>
        <w:rPr>
          <w:rFonts w:ascii="Arial" w:hAnsi="Arial" w:cs="Arial"/>
          <w:b/>
          <w:bCs/>
          <w:color w:val="FF950E"/>
          <w:sz w:val="22"/>
          <w:szCs w:val="22"/>
        </w:rPr>
      </w:pPr>
    </w:p>
    <w:p w14:paraId="0A63CC8D" w14:textId="3F51D1B8" w:rsidR="001C4BEA" w:rsidRPr="00FF3E1E" w:rsidRDefault="001C4BEA" w:rsidP="00FF3E1E">
      <w:pPr>
        <w:widowControl/>
        <w:pBdr>
          <w:top w:val="single" w:sz="4" w:space="1" w:color="000000"/>
          <w:left w:val="single" w:sz="4" w:space="0" w:color="000000"/>
          <w:bottom w:val="single" w:sz="4" w:space="1" w:color="000000"/>
          <w:right w:val="single" w:sz="4" w:space="4" w:color="000000"/>
        </w:pBdr>
        <w:shd w:val="clear" w:color="auto" w:fill="DDD9C3" w:themeFill="background2" w:themeFillShade="E6"/>
        <w:autoSpaceDE w:val="0"/>
        <w:spacing w:line="100" w:lineRule="atLeast"/>
        <w:jc w:val="left"/>
        <w:textAlignment w:val="auto"/>
        <w:rPr>
          <w:rFonts w:ascii="Arial" w:hAnsi="Arial" w:cs="Arial"/>
          <w:b/>
          <w:bCs/>
          <w:color w:val="000080"/>
          <w:spacing w:val="4"/>
          <w:sz w:val="22"/>
          <w:szCs w:val="22"/>
          <w:lang w:val="ro-RO"/>
        </w:rPr>
      </w:pPr>
      <w:r w:rsidRPr="001D7422">
        <w:rPr>
          <w:rFonts w:ascii="Arial" w:hAnsi="Arial" w:cs="Arial"/>
          <w:b/>
          <w:bCs/>
          <w:color w:val="000080"/>
          <w:spacing w:val="4"/>
          <w:sz w:val="22"/>
          <w:szCs w:val="22"/>
          <w:lang w:val="ro-RO"/>
        </w:rPr>
        <w:t>CAPITOLUL  VI</w:t>
      </w:r>
      <w:r w:rsidR="00C71209">
        <w:rPr>
          <w:rFonts w:ascii="Arial" w:hAnsi="Arial" w:cs="Arial"/>
          <w:b/>
          <w:bCs/>
          <w:color w:val="000080"/>
          <w:spacing w:val="4"/>
          <w:sz w:val="22"/>
          <w:szCs w:val="22"/>
          <w:lang w:val="ro-RO"/>
        </w:rPr>
        <w:t>II</w:t>
      </w:r>
      <w:r w:rsidRPr="001D7422">
        <w:rPr>
          <w:rFonts w:ascii="Arial" w:hAnsi="Arial" w:cs="Arial"/>
          <w:b/>
          <w:bCs/>
          <w:color w:val="000080"/>
          <w:spacing w:val="4"/>
          <w:sz w:val="22"/>
          <w:szCs w:val="22"/>
          <w:lang w:val="ro-RO"/>
        </w:rPr>
        <w:t xml:space="preserve">. </w:t>
      </w:r>
      <w:r w:rsidR="00C71209">
        <w:rPr>
          <w:rFonts w:ascii="Arial" w:hAnsi="Arial" w:cs="Arial"/>
          <w:b/>
          <w:bCs/>
          <w:color w:val="000080"/>
          <w:spacing w:val="4"/>
          <w:sz w:val="22"/>
          <w:szCs w:val="22"/>
          <w:lang w:val="ro-RO"/>
        </w:rPr>
        <w:t>PREVEDERI PENTRU MONITORIZAREA MEDIULUI – DOTĂRI ȘI MĂSURI PREVĂZUTE PENTRU CONTROLUL EMISIILOR DE POLUANȚI ÎN MEDIU, INCLUSIV PRIN CONFORMAREA LA CERINȚELE PRIVIND MONITORIZAREA EMISIILOR PREVĂZUTE DE CONCLUZIILE CELOR MAI BUNE TEHNICI DISPONIBILE APLICABILE---se va avea în vedere ca implementarea proiectului să nu influențeze negativ calitatea aerului în zonă</w:t>
      </w:r>
    </w:p>
    <w:p w14:paraId="40E754E3" w14:textId="77777777" w:rsidR="00FF3E1E" w:rsidRDefault="00FF3E1E" w:rsidP="00FF3E1E">
      <w:pPr>
        <w:shd w:val="clear" w:color="auto" w:fill="FFFFFF"/>
        <w:autoSpaceDE w:val="0"/>
        <w:spacing w:line="100" w:lineRule="atLeast"/>
        <w:jc w:val="left"/>
        <w:rPr>
          <w:rFonts w:ascii="Arial" w:hAnsi="Arial" w:cs="Arial"/>
          <w:spacing w:val="2"/>
          <w:sz w:val="22"/>
          <w:szCs w:val="22"/>
          <w:lang w:val="ro-RO"/>
        </w:rPr>
      </w:pPr>
    </w:p>
    <w:p w14:paraId="31AAE190" w14:textId="02BD80BF" w:rsidR="001C4BEA" w:rsidRPr="00E44D92" w:rsidRDefault="00E44D92" w:rsidP="00FF3E1E">
      <w:pPr>
        <w:shd w:val="clear" w:color="auto" w:fill="FFFFFF"/>
        <w:autoSpaceDE w:val="0"/>
        <w:spacing w:line="100" w:lineRule="atLeast"/>
        <w:jc w:val="left"/>
        <w:rPr>
          <w:rFonts w:ascii="Arial" w:hAnsi="Arial" w:cs="Arial"/>
          <w:i/>
          <w:spacing w:val="2"/>
          <w:sz w:val="22"/>
          <w:szCs w:val="22"/>
          <w:lang w:val="ro-RO"/>
        </w:rPr>
      </w:pPr>
      <w:r w:rsidRPr="00E44D92">
        <w:rPr>
          <w:rFonts w:ascii="Arial" w:hAnsi="Arial" w:cs="Arial"/>
          <w:spacing w:val="2"/>
          <w:sz w:val="22"/>
          <w:szCs w:val="22"/>
          <w:lang w:val="ro-RO"/>
        </w:rPr>
        <w:t>Conform precizărilor anterioare.</w:t>
      </w:r>
    </w:p>
    <w:p w14:paraId="039C2ED4" w14:textId="486C91CA" w:rsidR="00B90029" w:rsidRDefault="00B90029">
      <w:pPr>
        <w:widowControl/>
        <w:suppressAutoHyphens w:val="0"/>
        <w:spacing w:line="240" w:lineRule="auto"/>
        <w:jc w:val="left"/>
        <w:textAlignment w:val="auto"/>
        <w:rPr>
          <w:color w:val="000000"/>
          <w:sz w:val="22"/>
          <w:szCs w:val="22"/>
        </w:rPr>
      </w:pPr>
      <w:r>
        <w:rPr>
          <w:color w:val="000000"/>
          <w:sz w:val="22"/>
          <w:szCs w:val="22"/>
        </w:rPr>
        <w:br w:type="page"/>
      </w:r>
    </w:p>
    <w:p w14:paraId="0821C6D5" w14:textId="77777777" w:rsidR="001C4BEA" w:rsidRPr="001D7422" w:rsidRDefault="001C4BEA">
      <w:pPr>
        <w:pBdr>
          <w:bottom w:val="single" w:sz="4" w:space="1" w:color="000000"/>
        </w:pBdr>
        <w:shd w:val="clear" w:color="auto" w:fill="FFFFFF"/>
        <w:autoSpaceDE w:val="0"/>
        <w:spacing w:line="100" w:lineRule="atLeast"/>
        <w:jc w:val="left"/>
        <w:rPr>
          <w:color w:val="000000"/>
          <w:sz w:val="22"/>
          <w:szCs w:val="22"/>
        </w:rPr>
      </w:pPr>
    </w:p>
    <w:p w14:paraId="19BD2281" w14:textId="10AFD6F2" w:rsidR="001C4BEA" w:rsidRPr="001D7422" w:rsidRDefault="008B77C9" w:rsidP="00BA05C7">
      <w:pPr>
        <w:widowControl/>
        <w:pBdr>
          <w:top w:val="single" w:sz="4" w:space="1" w:color="000000"/>
          <w:left w:val="single" w:sz="4" w:space="0" w:color="000000"/>
          <w:bottom w:val="single" w:sz="4" w:space="1" w:color="000000"/>
          <w:right w:val="single" w:sz="4" w:space="4" w:color="000000"/>
        </w:pBdr>
        <w:shd w:val="clear" w:color="auto" w:fill="DDD9C3" w:themeFill="background2" w:themeFillShade="E6"/>
        <w:autoSpaceDE w:val="0"/>
        <w:spacing w:line="100" w:lineRule="atLeast"/>
        <w:jc w:val="left"/>
        <w:textAlignment w:val="auto"/>
        <w:rPr>
          <w:rFonts w:ascii="Arial" w:hAnsi="Arial" w:cs="Arial"/>
          <w:b/>
          <w:bCs/>
          <w:color w:val="000080"/>
          <w:spacing w:val="4"/>
          <w:sz w:val="22"/>
          <w:szCs w:val="22"/>
          <w:lang w:val="ro-RO"/>
        </w:rPr>
      </w:pPr>
      <w:r>
        <w:rPr>
          <w:rFonts w:ascii="Arial" w:hAnsi="Arial" w:cs="Arial"/>
          <w:b/>
          <w:bCs/>
          <w:color w:val="000080"/>
          <w:spacing w:val="4"/>
          <w:sz w:val="22"/>
          <w:szCs w:val="22"/>
          <w:lang w:val="ro-RO"/>
        </w:rPr>
        <w:t>CAPITOLUL  IX</w:t>
      </w:r>
      <w:r w:rsidR="001C4BEA" w:rsidRPr="001D7422">
        <w:rPr>
          <w:rFonts w:ascii="Arial" w:hAnsi="Arial" w:cs="Arial"/>
          <w:b/>
          <w:bCs/>
          <w:color w:val="000080"/>
          <w:spacing w:val="4"/>
          <w:sz w:val="22"/>
          <w:szCs w:val="22"/>
          <w:lang w:val="ro-RO"/>
        </w:rPr>
        <w:t xml:space="preserve">. </w:t>
      </w:r>
      <w:r>
        <w:rPr>
          <w:rFonts w:ascii="Arial" w:hAnsi="Arial" w:cs="Arial"/>
          <w:b/>
          <w:bCs/>
          <w:color w:val="000080"/>
          <w:spacing w:val="4"/>
          <w:sz w:val="22"/>
          <w:szCs w:val="22"/>
          <w:lang w:val="ro-RO"/>
        </w:rPr>
        <w:t>LEGĂTU</w:t>
      </w:r>
      <w:r w:rsidR="00DE6331">
        <w:rPr>
          <w:rFonts w:ascii="Arial" w:hAnsi="Arial" w:cs="Arial"/>
          <w:b/>
          <w:bCs/>
          <w:color w:val="000080"/>
          <w:spacing w:val="4"/>
          <w:sz w:val="22"/>
          <w:szCs w:val="22"/>
          <w:lang w:val="ro-RO"/>
        </w:rPr>
        <w:t>R</w:t>
      </w:r>
      <w:r>
        <w:rPr>
          <w:rFonts w:ascii="Arial" w:hAnsi="Arial" w:cs="Arial"/>
          <w:b/>
          <w:bCs/>
          <w:color w:val="000080"/>
          <w:spacing w:val="4"/>
          <w:sz w:val="22"/>
          <w:szCs w:val="22"/>
          <w:lang w:val="ro-RO"/>
        </w:rPr>
        <w:t>A CU ALTE ACTE NORMATIVE ȘI/SAU PLANURI/PROGRAME/STRATEGII/DOCUMENTE DE PLANIFICARE</w:t>
      </w:r>
    </w:p>
    <w:p w14:paraId="07E17E24" w14:textId="77777777" w:rsidR="001C4BEA" w:rsidRDefault="001C4BEA">
      <w:pPr>
        <w:shd w:val="clear" w:color="auto" w:fill="FFFFFF"/>
        <w:autoSpaceDE w:val="0"/>
        <w:spacing w:line="100" w:lineRule="atLeast"/>
        <w:jc w:val="left"/>
        <w:rPr>
          <w:rFonts w:ascii="Arial" w:hAnsi="Arial" w:cs="Arial"/>
          <w:color w:val="FF950E"/>
          <w:sz w:val="22"/>
          <w:szCs w:val="22"/>
        </w:rPr>
      </w:pPr>
    </w:p>
    <w:p w14:paraId="58F2B5B9" w14:textId="10141EEE" w:rsidR="00B4298E" w:rsidRPr="00102E32" w:rsidRDefault="00E54312" w:rsidP="00DF414C">
      <w:pPr>
        <w:pStyle w:val="ListParagraph"/>
        <w:numPr>
          <w:ilvl w:val="0"/>
          <w:numId w:val="12"/>
        </w:numPr>
        <w:suppressAutoHyphens w:val="0"/>
        <w:autoSpaceDE w:val="0"/>
        <w:autoSpaceDN w:val="0"/>
        <w:adjustRightInd w:val="0"/>
        <w:spacing w:after="240" w:line="240" w:lineRule="auto"/>
        <w:jc w:val="left"/>
        <w:textAlignment w:val="auto"/>
        <w:rPr>
          <w:rFonts w:ascii="Arial" w:hAnsi="Arial" w:cs="Arial"/>
          <w:color w:val="1F497D" w:themeColor="text2"/>
          <w:sz w:val="22"/>
          <w:szCs w:val="22"/>
        </w:rPr>
      </w:pPr>
      <w:r w:rsidRPr="00B4298E">
        <w:rPr>
          <w:rFonts w:ascii="Arial" w:hAnsi="Arial" w:cs="Arial"/>
          <w:b/>
          <w:bCs/>
          <w:color w:val="000080"/>
          <w:sz w:val="22"/>
          <w:szCs w:val="22"/>
          <w:lang w:val="ro-RO"/>
        </w:rPr>
        <w:t>JUSTIFICAREA ÎNCADRĂRII PROIECTULUI, DUPĂ CAZ, ÎN PREVEDERILE ALTOR ACTE NORMATIVE NAȚIONALE CARE TRANSPUN LEGISLAȚIA UNIUNII EUROPENE</w:t>
      </w:r>
      <w:r w:rsidRPr="00B4298E">
        <w:rPr>
          <w:rFonts w:ascii="Arial" w:hAnsi="Arial" w:cs="Arial"/>
          <w:b/>
          <w:bCs/>
          <w:color w:val="000080"/>
          <w:sz w:val="22"/>
          <w:szCs w:val="22"/>
        </w:rPr>
        <w:t>:</w:t>
      </w:r>
      <w:r w:rsidRPr="00B4298E">
        <w:rPr>
          <w:rFonts w:ascii="Arial" w:hAnsi="Arial" w:cs="Arial"/>
          <w:b/>
          <w:bCs/>
          <w:color w:val="000080"/>
          <w:sz w:val="22"/>
          <w:szCs w:val="22"/>
          <w:lang w:val="ro-RO"/>
        </w:rPr>
        <w:t xml:space="preserve"> Directiva 2010/75/UE (IED) a Parlamentului European și a Consiliului</w:t>
      </w:r>
      <w:r w:rsidR="00B4298E" w:rsidRPr="00B4298E">
        <w:rPr>
          <w:rFonts w:ascii="Times Roman" w:hAnsi="Times Roman" w:cs="Times Roman"/>
          <w:color w:val="000000"/>
          <w:sz w:val="26"/>
          <w:szCs w:val="26"/>
        </w:rPr>
        <w:t xml:space="preserve"> </w:t>
      </w:r>
      <w:r w:rsidR="00B4298E" w:rsidRPr="00061932">
        <w:rPr>
          <w:rFonts w:ascii="Arial" w:hAnsi="Arial" w:cs="Arial"/>
          <w:color w:val="000090"/>
          <w:sz w:val="22"/>
          <w:szCs w:val="22"/>
        </w:rPr>
        <w:t>din 24 noiembrie 2010 privind emisiile industriale (prevenirea şi controlul integrat al poluării), Directiva 2012/18/UE a Parlamentului European şi a Consiliului din 4 iulie 2012 privind controlul pericolelor de accidente majore care implică substanţe periculoase, de modificare şi ulterior de abrogare a Directivei 96/82/CE a Consiliului, Directiva 2000/60/CE a Parlamentului European şi a Consiliului din 23 octombrie 2000 de stabilire a unui cadru de politică comunitară în domeniul apei, Directiva-cadru aer 2008/50/CE a Parlamentului European şi a Consiliului din 21 mai 2008 privind calitatea aerului înconjurător şi un aer mai curat pentru Europa, Directiva 2008/98/CE a Parlamentului European şi a Consiliului din 19 noiembrie 2008 privind deşeurile şi de abrogare a anumitor directive, şi altele). </w:t>
      </w:r>
    </w:p>
    <w:p w14:paraId="125E2F8B" w14:textId="3F7D954D" w:rsidR="00102E32" w:rsidRPr="00C8280D" w:rsidRDefault="00C8280D" w:rsidP="00102E32">
      <w:pPr>
        <w:suppressAutoHyphens w:val="0"/>
        <w:autoSpaceDE w:val="0"/>
        <w:autoSpaceDN w:val="0"/>
        <w:adjustRightInd w:val="0"/>
        <w:spacing w:after="240" w:line="240" w:lineRule="auto"/>
        <w:jc w:val="left"/>
        <w:textAlignment w:val="auto"/>
        <w:rPr>
          <w:rFonts w:ascii="Arial" w:hAnsi="Arial" w:cs="Arial"/>
          <w:sz w:val="22"/>
          <w:szCs w:val="22"/>
        </w:rPr>
      </w:pPr>
      <w:r w:rsidRPr="00C8280D">
        <w:rPr>
          <w:rFonts w:ascii="Arial" w:hAnsi="Arial" w:cs="Arial"/>
          <w:sz w:val="22"/>
          <w:szCs w:val="22"/>
        </w:rPr>
        <w:t>Nu este cazul.</w:t>
      </w:r>
    </w:p>
    <w:p w14:paraId="3BA053A5" w14:textId="34843393" w:rsidR="00102E32" w:rsidRPr="00102E32" w:rsidRDefault="00102E32" w:rsidP="00DF414C">
      <w:pPr>
        <w:pStyle w:val="ListParagraph"/>
        <w:numPr>
          <w:ilvl w:val="0"/>
          <w:numId w:val="12"/>
        </w:numPr>
        <w:suppressAutoHyphens w:val="0"/>
        <w:autoSpaceDE w:val="0"/>
        <w:autoSpaceDN w:val="0"/>
        <w:adjustRightInd w:val="0"/>
        <w:spacing w:after="240" w:line="240" w:lineRule="auto"/>
        <w:jc w:val="left"/>
        <w:textAlignment w:val="auto"/>
        <w:rPr>
          <w:rFonts w:ascii="Arial" w:hAnsi="Arial" w:cs="Arial"/>
          <w:color w:val="1F497D" w:themeColor="text2"/>
          <w:sz w:val="22"/>
          <w:szCs w:val="22"/>
        </w:rPr>
      </w:pPr>
      <w:r>
        <w:rPr>
          <w:rFonts w:ascii="Arial" w:hAnsi="Arial" w:cs="Arial"/>
          <w:b/>
          <w:bCs/>
          <w:color w:val="000080"/>
          <w:sz w:val="22"/>
          <w:szCs w:val="22"/>
          <w:lang w:val="ro-RO"/>
        </w:rPr>
        <w:t>SE VA MENȚIONA PLANUL/PROGRAMUL/STRATEGIA/DOCUMENTUL DE PROGRAMARE/PLANIFICARE DIN CARE FACE PARTE PROIECTUL – cu indicarea actului normativ prin care a fost aprobat</w:t>
      </w:r>
    </w:p>
    <w:p w14:paraId="1162D515" w14:textId="77777777" w:rsidR="00DE6331" w:rsidRPr="00DE6331" w:rsidRDefault="00DE6331" w:rsidP="00DE6331">
      <w:pPr>
        <w:autoSpaceDE w:val="0"/>
        <w:spacing w:line="100" w:lineRule="atLeast"/>
        <w:jc w:val="left"/>
        <w:rPr>
          <w:rFonts w:ascii="Arial" w:hAnsi="Arial" w:cs="Arial"/>
          <w:i/>
          <w:sz w:val="22"/>
          <w:szCs w:val="22"/>
        </w:rPr>
      </w:pPr>
      <w:r w:rsidRPr="00DE6331">
        <w:rPr>
          <w:rFonts w:ascii="Arial" w:hAnsi="Arial" w:cs="Arial"/>
          <w:sz w:val="22"/>
          <w:szCs w:val="22"/>
        </w:rPr>
        <w:t xml:space="preserve">Amplasamentul studiat face </w:t>
      </w:r>
      <w:r w:rsidRPr="00EB7F73">
        <w:rPr>
          <w:rFonts w:ascii="Arial" w:hAnsi="Arial" w:cs="Arial"/>
          <w:b/>
          <w:sz w:val="22"/>
          <w:szCs w:val="22"/>
        </w:rPr>
        <w:t xml:space="preserve">parte integrantă a unei documentații de urbanism faza PUZ </w:t>
      </w:r>
      <w:r w:rsidRPr="00DE6331">
        <w:rPr>
          <w:rFonts w:ascii="Arial" w:hAnsi="Arial" w:cs="Arial"/>
          <w:i/>
          <w:sz w:val="22"/>
          <w:szCs w:val="22"/>
        </w:rPr>
        <w:t xml:space="preserve">------documentație de urbanism nr. 166/2011, faza PUZ, avizată cu Avizul Unic al Consiliului Județean Brașov, nr. 6 din 30.01.2012 și aprobată de Consiliul Local cu nr. 90 din 2011. </w:t>
      </w:r>
    </w:p>
    <w:p w14:paraId="0A82166F" w14:textId="12D581B2" w:rsidR="00B90029" w:rsidRDefault="00B90029">
      <w:pPr>
        <w:widowControl/>
        <w:suppressAutoHyphens w:val="0"/>
        <w:spacing w:line="240" w:lineRule="auto"/>
        <w:jc w:val="left"/>
        <w:textAlignment w:val="auto"/>
        <w:rPr>
          <w:rFonts w:ascii="Arial" w:hAnsi="Arial" w:cs="Arial"/>
          <w:color w:val="000080"/>
          <w:sz w:val="22"/>
          <w:szCs w:val="22"/>
        </w:rPr>
      </w:pPr>
      <w:r>
        <w:rPr>
          <w:rFonts w:ascii="Arial" w:hAnsi="Arial" w:cs="Arial"/>
          <w:color w:val="000080"/>
          <w:sz w:val="22"/>
          <w:szCs w:val="22"/>
        </w:rPr>
        <w:br w:type="page"/>
      </w:r>
    </w:p>
    <w:p w14:paraId="23DD3281" w14:textId="77777777" w:rsidR="001C4BEA" w:rsidRPr="001D7422" w:rsidRDefault="001C4BEA">
      <w:pPr>
        <w:pBdr>
          <w:bottom w:val="single" w:sz="4" w:space="1" w:color="000000"/>
        </w:pBdr>
        <w:shd w:val="clear" w:color="auto" w:fill="FFFFFF"/>
        <w:autoSpaceDE w:val="0"/>
        <w:spacing w:line="100" w:lineRule="atLeast"/>
        <w:jc w:val="left"/>
        <w:rPr>
          <w:rFonts w:ascii="Arial" w:hAnsi="Arial" w:cs="Arial"/>
          <w:color w:val="000080"/>
          <w:sz w:val="22"/>
          <w:szCs w:val="22"/>
        </w:rPr>
      </w:pPr>
    </w:p>
    <w:p w14:paraId="3BA3547A" w14:textId="7B72F2C4" w:rsidR="001C4BEA" w:rsidRPr="001D7422" w:rsidRDefault="00FE405D" w:rsidP="00BA05C7">
      <w:pPr>
        <w:widowControl/>
        <w:pBdr>
          <w:top w:val="single" w:sz="4" w:space="1" w:color="000000"/>
          <w:left w:val="single" w:sz="4" w:space="0" w:color="000000"/>
          <w:bottom w:val="single" w:sz="4" w:space="1" w:color="000000"/>
          <w:right w:val="single" w:sz="4" w:space="4" w:color="000000"/>
        </w:pBdr>
        <w:shd w:val="clear" w:color="auto" w:fill="DDD9C3" w:themeFill="background2" w:themeFillShade="E6"/>
        <w:autoSpaceDE w:val="0"/>
        <w:spacing w:line="100" w:lineRule="atLeast"/>
        <w:jc w:val="left"/>
        <w:textAlignment w:val="auto"/>
        <w:rPr>
          <w:rFonts w:ascii="Arial" w:hAnsi="Arial" w:cs="Arial"/>
          <w:b/>
          <w:bCs/>
          <w:color w:val="000080"/>
          <w:spacing w:val="4"/>
          <w:sz w:val="22"/>
          <w:szCs w:val="22"/>
          <w:lang w:val="ro-RO"/>
        </w:rPr>
      </w:pPr>
      <w:r>
        <w:rPr>
          <w:rFonts w:ascii="Arial" w:hAnsi="Arial" w:cs="Arial"/>
          <w:b/>
          <w:bCs/>
          <w:color w:val="000080"/>
          <w:spacing w:val="4"/>
          <w:sz w:val="22"/>
          <w:szCs w:val="22"/>
          <w:lang w:val="ro-RO"/>
        </w:rPr>
        <w:t>CAPITOLUL  X</w:t>
      </w:r>
      <w:r w:rsidR="001C4BEA" w:rsidRPr="001D7422">
        <w:rPr>
          <w:rFonts w:ascii="Arial" w:hAnsi="Arial" w:cs="Arial"/>
          <w:b/>
          <w:bCs/>
          <w:color w:val="000080"/>
          <w:spacing w:val="4"/>
          <w:sz w:val="22"/>
          <w:szCs w:val="22"/>
          <w:lang w:val="ro-RO"/>
        </w:rPr>
        <w:t xml:space="preserve">. </w:t>
      </w:r>
      <w:r>
        <w:rPr>
          <w:rFonts w:ascii="Arial" w:hAnsi="Arial" w:cs="Arial"/>
          <w:b/>
          <w:bCs/>
          <w:color w:val="000080"/>
          <w:spacing w:val="4"/>
          <w:sz w:val="22"/>
          <w:szCs w:val="22"/>
          <w:lang w:val="ro-RO"/>
        </w:rPr>
        <w:t>LUCRĂRI NECESARE ORGANIZĂRII DE ȘANTIER</w:t>
      </w:r>
    </w:p>
    <w:p w14:paraId="03EC8FFC" w14:textId="77777777" w:rsidR="001C4BEA" w:rsidRPr="001D7422" w:rsidRDefault="001C4BEA">
      <w:pPr>
        <w:shd w:val="clear" w:color="auto" w:fill="FFFFFF"/>
        <w:spacing w:line="100" w:lineRule="atLeast"/>
        <w:ind w:firstLine="709"/>
        <w:jc w:val="left"/>
        <w:rPr>
          <w:rFonts w:ascii="Arial" w:hAnsi="Arial" w:cs="Arial"/>
          <w:color w:val="FF950E"/>
          <w:sz w:val="22"/>
          <w:szCs w:val="22"/>
        </w:rPr>
      </w:pPr>
    </w:p>
    <w:p w14:paraId="564D0690" w14:textId="0DA2794C" w:rsidR="005A7D12" w:rsidRPr="001D7422" w:rsidRDefault="005A7D12" w:rsidP="00DF414C">
      <w:pPr>
        <w:numPr>
          <w:ilvl w:val="1"/>
          <w:numId w:val="13"/>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Descrierea lucrărilor necesare organizării de șantier</w:t>
      </w:r>
    </w:p>
    <w:p w14:paraId="03D845AA" w14:textId="77777777" w:rsidR="00FE405D" w:rsidRDefault="00FE405D">
      <w:pPr>
        <w:shd w:val="clear" w:color="auto" w:fill="FFFFFF"/>
        <w:autoSpaceDE w:val="0"/>
        <w:spacing w:line="100" w:lineRule="atLeast"/>
        <w:jc w:val="left"/>
        <w:rPr>
          <w:color w:val="FF950E"/>
          <w:sz w:val="22"/>
          <w:szCs w:val="22"/>
        </w:rPr>
      </w:pPr>
    </w:p>
    <w:p w14:paraId="45A5E8EE" w14:textId="33E86E24" w:rsidR="009E6542" w:rsidRPr="002E345A" w:rsidRDefault="009E6542" w:rsidP="009E6542">
      <w:pPr>
        <w:autoSpaceDE w:val="0"/>
        <w:spacing w:line="240" w:lineRule="auto"/>
        <w:jc w:val="left"/>
        <w:rPr>
          <w:rFonts w:ascii="Arial" w:hAnsi="Arial" w:cs="Arial"/>
          <w:bCs/>
          <w:sz w:val="22"/>
          <w:szCs w:val="22"/>
        </w:rPr>
      </w:pPr>
      <w:r w:rsidRPr="002E345A">
        <w:rPr>
          <w:rFonts w:ascii="Arial" w:hAnsi="Arial" w:cs="Arial"/>
          <w:bCs/>
          <w:sz w:val="22"/>
          <w:szCs w:val="22"/>
        </w:rPr>
        <w:t xml:space="preserve">La solicitarea autorităţii emitente, s-a conceput şi proiectat o organizare de şantier, care se </w:t>
      </w:r>
      <w:r w:rsidRPr="002E345A">
        <w:rPr>
          <w:rFonts w:ascii="Arial" w:hAnsi="Arial" w:cs="Arial"/>
          <w:bCs/>
          <w:sz w:val="22"/>
          <w:szCs w:val="22"/>
          <w:u w:val="single"/>
        </w:rPr>
        <w:t xml:space="preserve">desfăşoară pe o suprafaţă de teren ocupat temporar, de aproximativ </w:t>
      </w:r>
      <w:r w:rsidR="002E345A" w:rsidRPr="002E345A">
        <w:rPr>
          <w:rFonts w:ascii="Arial" w:hAnsi="Arial" w:cs="Arial"/>
          <w:b/>
          <w:bCs/>
          <w:sz w:val="22"/>
          <w:szCs w:val="22"/>
          <w:u w:val="single"/>
        </w:rPr>
        <w:t>3</w:t>
      </w:r>
      <w:r w:rsidRPr="002E345A">
        <w:rPr>
          <w:rFonts w:ascii="Arial" w:hAnsi="Arial" w:cs="Arial"/>
          <w:b/>
          <w:bCs/>
          <w:sz w:val="22"/>
          <w:szCs w:val="22"/>
          <w:u w:val="single"/>
        </w:rPr>
        <w:t>00mp</w:t>
      </w:r>
      <w:r w:rsidRPr="002E345A">
        <w:rPr>
          <w:rFonts w:ascii="Arial" w:hAnsi="Arial" w:cs="Arial"/>
          <w:bCs/>
          <w:sz w:val="22"/>
          <w:szCs w:val="22"/>
          <w:u w:val="single"/>
        </w:rPr>
        <w:t>, suprafaţă balastată propusă, poziţonată în imediata apropiere a accesului pe parcelă.</w:t>
      </w:r>
    </w:p>
    <w:p w14:paraId="08E5D67E" w14:textId="77777777" w:rsidR="009E6542" w:rsidRPr="002E345A" w:rsidRDefault="009E6542" w:rsidP="009E6542">
      <w:pPr>
        <w:autoSpaceDE w:val="0"/>
        <w:spacing w:line="240" w:lineRule="auto"/>
        <w:jc w:val="left"/>
        <w:rPr>
          <w:rFonts w:ascii="Arial" w:hAnsi="Arial" w:cs="Arial"/>
          <w:bCs/>
          <w:sz w:val="22"/>
          <w:szCs w:val="22"/>
        </w:rPr>
      </w:pPr>
    </w:p>
    <w:p w14:paraId="7462660E" w14:textId="77777777" w:rsidR="009E6542" w:rsidRPr="002E345A" w:rsidRDefault="009E6542" w:rsidP="009E6542">
      <w:pPr>
        <w:autoSpaceDE w:val="0"/>
        <w:spacing w:line="240" w:lineRule="auto"/>
        <w:jc w:val="left"/>
        <w:rPr>
          <w:rFonts w:ascii="Arial" w:hAnsi="Arial" w:cs="Arial"/>
          <w:bCs/>
          <w:sz w:val="22"/>
          <w:szCs w:val="22"/>
        </w:rPr>
      </w:pPr>
      <w:r w:rsidRPr="002E345A">
        <w:rPr>
          <w:rFonts w:ascii="Arial" w:hAnsi="Arial" w:cs="Arial"/>
          <w:bCs/>
          <w:sz w:val="22"/>
          <w:szCs w:val="22"/>
          <w:u w:val="single"/>
        </w:rPr>
        <w:t xml:space="preserve">Organizarea de şantier este </w:t>
      </w:r>
      <w:r w:rsidRPr="002E345A">
        <w:rPr>
          <w:rFonts w:ascii="Arial" w:hAnsi="Arial" w:cs="Arial"/>
          <w:bCs/>
          <w:sz w:val="22"/>
          <w:szCs w:val="22"/>
        </w:rPr>
        <w:t>compusă din următoarele obiecte:</w:t>
      </w:r>
    </w:p>
    <w:p w14:paraId="7DF20F75" w14:textId="77777777" w:rsidR="009E6542" w:rsidRPr="002E345A" w:rsidRDefault="009E6542" w:rsidP="009E6542">
      <w:pPr>
        <w:autoSpaceDE w:val="0"/>
        <w:spacing w:line="240" w:lineRule="auto"/>
        <w:jc w:val="left"/>
        <w:rPr>
          <w:rFonts w:ascii="Arial" w:hAnsi="Arial" w:cs="Arial"/>
          <w:bCs/>
          <w:sz w:val="22"/>
          <w:szCs w:val="22"/>
        </w:rPr>
      </w:pPr>
    </w:p>
    <w:p w14:paraId="4A47FCC1" w14:textId="77777777" w:rsidR="009E6542" w:rsidRPr="002E345A" w:rsidRDefault="009E6542" w:rsidP="009E6542">
      <w:pPr>
        <w:autoSpaceDE w:val="0"/>
        <w:spacing w:line="240" w:lineRule="auto"/>
        <w:jc w:val="left"/>
        <w:rPr>
          <w:rFonts w:ascii="Arial" w:hAnsi="Arial" w:cs="Arial"/>
          <w:sz w:val="22"/>
          <w:szCs w:val="22"/>
        </w:rPr>
      </w:pPr>
      <w:r w:rsidRPr="002E345A">
        <w:rPr>
          <w:rFonts w:ascii="Arial" w:hAnsi="Arial" w:cs="Arial"/>
          <w:b/>
          <w:bCs/>
          <w:sz w:val="22"/>
          <w:szCs w:val="22"/>
        </w:rPr>
        <w:t>1. Depozitare materiale și fasonare</w:t>
      </w:r>
    </w:p>
    <w:p w14:paraId="2A157954" w14:textId="77777777" w:rsidR="009E6542" w:rsidRPr="002E345A" w:rsidRDefault="009E6542" w:rsidP="009E6542">
      <w:pPr>
        <w:autoSpaceDE w:val="0"/>
        <w:spacing w:line="240" w:lineRule="auto"/>
        <w:jc w:val="left"/>
        <w:rPr>
          <w:rFonts w:ascii="Arial" w:hAnsi="Arial" w:cs="Arial"/>
          <w:bCs/>
          <w:sz w:val="22"/>
          <w:szCs w:val="22"/>
        </w:rPr>
      </w:pPr>
    </w:p>
    <w:p w14:paraId="14DC5ADE" w14:textId="77777777" w:rsidR="009E6542" w:rsidRPr="002E345A" w:rsidRDefault="009E6542" w:rsidP="009E6542">
      <w:pPr>
        <w:autoSpaceDE w:val="0"/>
        <w:spacing w:line="240" w:lineRule="auto"/>
        <w:jc w:val="left"/>
        <w:rPr>
          <w:rFonts w:ascii="Arial" w:hAnsi="Arial" w:cs="Arial"/>
          <w:sz w:val="22"/>
          <w:szCs w:val="22"/>
        </w:rPr>
      </w:pPr>
      <w:r w:rsidRPr="002E345A">
        <w:rPr>
          <w:rFonts w:ascii="Arial" w:hAnsi="Arial" w:cs="Arial"/>
          <w:b/>
          <w:bCs/>
          <w:sz w:val="22"/>
          <w:szCs w:val="22"/>
        </w:rPr>
        <w:t>2. Depozitare temporară deşeuri şantier.</w:t>
      </w:r>
    </w:p>
    <w:p w14:paraId="6496B7D6" w14:textId="77777777" w:rsidR="009E6542" w:rsidRPr="002E345A" w:rsidRDefault="009E6542" w:rsidP="009E6542">
      <w:pPr>
        <w:autoSpaceDE w:val="0"/>
        <w:spacing w:line="240" w:lineRule="auto"/>
        <w:jc w:val="left"/>
        <w:rPr>
          <w:rFonts w:ascii="Arial" w:hAnsi="Arial" w:cs="Arial"/>
          <w:sz w:val="22"/>
          <w:szCs w:val="22"/>
        </w:rPr>
      </w:pPr>
      <w:r w:rsidRPr="002E345A">
        <w:rPr>
          <w:rFonts w:ascii="Arial" w:hAnsi="Arial" w:cs="Arial"/>
          <w:sz w:val="22"/>
          <w:szCs w:val="22"/>
        </w:rPr>
        <w:t xml:space="preserve">Au fost propuse pubele diferenţiate pe diferite tipuri de deşeuri rezultate. </w:t>
      </w:r>
    </w:p>
    <w:p w14:paraId="051767A2" w14:textId="77777777" w:rsidR="009E6542" w:rsidRPr="002E345A" w:rsidRDefault="009E6542" w:rsidP="009E6542">
      <w:pPr>
        <w:autoSpaceDE w:val="0"/>
        <w:spacing w:line="240" w:lineRule="auto"/>
        <w:jc w:val="left"/>
        <w:rPr>
          <w:rFonts w:ascii="Arial" w:hAnsi="Arial" w:cs="Arial"/>
          <w:sz w:val="22"/>
          <w:szCs w:val="22"/>
        </w:rPr>
      </w:pPr>
      <w:r w:rsidRPr="002E345A">
        <w:rPr>
          <w:rFonts w:ascii="Arial" w:hAnsi="Arial" w:cs="Arial"/>
          <w:sz w:val="22"/>
          <w:szCs w:val="22"/>
        </w:rPr>
        <w:t>Deşeurile reciclabile – plastic, hârtie, carton, lemn, sticlă, metal etc, se vor precolecta în recipiente separate şi vor fi predate operatorului de servicii publice de salubrizare sau se vor valorifica la unităţile de profil.</w:t>
      </w:r>
    </w:p>
    <w:p w14:paraId="6EC2076C" w14:textId="77777777" w:rsidR="009E6542" w:rsidRPr="002E345A" w:rsidRDefault="009E6542" w:rsidP="009E6542">
      <w:pPr>
        <w:autoSpaceDE w:val="0"/>
        <w:spacing w:line="240" w:lineRule="auto"/>
        <w:jc w:val="left"/>
        <w:rPr>
          <w:rFonts w:ascii="Arial" w:hAnsi="Arial" w:cs="Arial"/>
          <w:sz w:val="22"/>
          <w:szCs w:val="22"/>
        </w:rPr>
      </w:pPr>
    </w:p>
    <w:p w14:paraId="24A3A862" w14:textId="77777777" w:rsidR="009E6542" w:rsidRPr="002E345A" w:rsidRDefault="009E6542" w:rsidP="009E6542">
      <w:pPr>
        <w:autoSpaceDE w:val="0"/>
        <w:spacing w:line="240" w:lineRule="auto"/>
        <w:jc w:val="left"/>
        <w:rPr>
          <w:rFonts w:ascii="Arial" w:hAnsi="Arial" w:cs="Arial"/>
          <w:bCs/>
          <w:sz w:val="22"/>
          <w:szCs w:val="22"/>
        </w:rPr>
      </w:pPr>
      <w:r w:rsidRPr="002E345A">
        <w:rPr>
          <w:rFonts w:ascii="Arial" w:hAnsi="Arial" w:cs="Arial"/>
          <w:b/>
          <w:bCs/>
          <w:sz w:val="22"/>
          <w:szCs w:val="22"/>
        </w:rPr>
        <w:t>3. Zonă muncitori – toalete ecologice</w:t>
      </w:r>
    </w:p>
    <w:p w14:paraId="230CB2B4" w14:textId="77777777" w:rsidR="009E6542" w:rsidRPr="002E345A" w:rsidRDefault="009E6542" w:rsidP="009E6542">
      <w:pPr>
        <w:autoSpaceDE w:val="0"/>
        <w:spacing w:line="240" w:lineRule="auto"/>
        <w:jc w:val="left"/>
        <w:rPr>
          <w:rFonts w:ascii="Arial" w:hAnsi="Arial" w:cs="Arial"/>
          <w:b/>
          <w:bCs/>
          <w:sz w:val="22"/>
          <w:szCs w:val="22"/>
        </w:rPr>
      </w:pPr>
      <w:r w:rsidRPr="002E345A">
        <w:rPr>
          <w:rFonts w:ascii="Arial" w:hAnsi="Arial" w:cs="Arial"/>
          <w:bCs/>
          <w:sz w:val="22"/>
          <w:szCs w:val="22"/>
        </w:rPr>
        <w:t>Se propun 2 toalete ecologice pe durata șantierului.</w:t>
      </w:r>
    </w:p>
    <w:p w14:paraId="393074B0" w14:textId="77777777" w:rsidR="009E6542" w:rsidRPr="002E345A" w:rsidRDefault="009E6542" w:rsidP="009E6542">
      <w:pPr>
        <w:autoSpaceDE w:val="0"/>
        <w:spacing w:line="240" w:lineRule="auto"/>
        <w:jc w:val="left"/>
        <w:rPr>
          <w:rFonts w:ascii="Arial" w:hAnsi="Arial" w:cs="Arial"/>
          <w:sz w:val="22"/>
          <w:szCs w:val="22"/>
        </w:rPr>
      </w:pPr>
    </w:p>
    <w:p w14:paraId="12F960DA" w14:textId="77777777" w:rsidR="009E6542" w:rsidRPr="002E345A" w:rsidRDefault="009E6542" w:rsidP="009E6542">
      <w:pPr>
        <w:autoSpaceDE w:val="0"/>
        <w:spacing w:line="240" w:lineRule="auto"/>
        <w:jc w:val="left"/>
        <w:rPr>
          <w:rFonts w:ascii="Arial" w:hAnsi="Arial" w:cs="Arial"/>
          <w:bCs/>
          <w:sz w:val="22"/>
          <w:szCs w:val="22"/>
        </w:rPr>
      </w:pPr>
      <w:r w:rsidRPr="002E345A">
        <w:rPr>
          <w:rFonts w:ascii="Arial" w:hAnsi="Arial" w:cs="Arial"/>
          <w:b/>
          <w:bCs/>
          <w:sz w:val="22"/>
          <w:szCs w:val="22"/>
        </w:rPr>
        <w:t>4. Zonă depozitare utilaje.</w:t>
      </w:r>
    </w:p>
    <w:p w14:paraId="599B0EA3" w14:textId="77777777" w:rsidR="009E6542" w:rsidRPr="002E345A" w:rsidRDefault="009E6542" w:rsidP="009E6542">
      <w:pPr>
        <w:autoSpaceDE w:val="0"/>
        <w:spacing w:line="240" w:lineRule="auto"/>
        <w:jc w:val="left"/>
        <w:rPr>
          <w:rFonts w:ascii="Arial" w:hAnsi="Arial" w:cs="Arial"/>
          <w:bCs/>
          <w:sz w:val="22"/>
          <w:szCs w:val="22"/>
        </w:rPr>
      </w:pPr>
      <w:r w:rsidRPr="002E345A">
        <w:rPr>
          <w:rFonts w:ascii="Arial" w:hAnsi="Arial" w:cs="Arial"/>
          <w:bCs/>
          <w:sz w:val="22"/>
          <w:szCs w:val="22"/>
        </w:rPr>
        <w:t>Reprezintă zona delimitată pentru utilajele folosite pe durata şantierului.</w:t>
      </w:r>
    </w:p>
    <w:p w14:paraId="2C8D60CD" w14:textId="77777777" w:rsidR="009E6542" w:rsidRPr="002E345A" w:rsidRDefault="009E6542" w:rsidP="009E6542">
      <w:pPr>
        <w:autoSpaceDE w:val="0"/>
        <w:spacing w:line="240" w:lineRule="auto"/>
        <w:jc w:val="left"/>
        <w:rPr>
          <w:rFonts w:ascii="Arial" w:hAnsi="Arial" w:cs="Arial"/>
          <w:bCs/>
          <w:sz w:val="22"/>
          <w:szCs w:val="22"/>
        </w:rPr>
      </w:pPr>
    </w:p>
    <w:p w14:paraId="46C76D4B" w14:textId="77777777" w:rsidR="009E6542" w:rsidRPr="002E345A" w:rsidRDefault="009E6542" w:rsidP="009E6542">
      <w:pPr>
        <w:autoSpaceDE w:val="0"/>
        <w:spacing w:line="240" w:lineRule="auto"/>
        <w:jc w:val="left"/>
        <w:rPr>
          <w:rFonts w:ascii="Arial" w:hAnsi="Arial" w:cs="Arial"/>
          <w:sz w:val="22"/>
          <w:szCs w:val="22"/>
        </w:rPr>
      </w:pPr>
      <w:r w:rsidRPr="002E345A">
        <w:rPr>
          <w:rFonts w:ascii="Arial" w:hAnsi="Arial" w:cs="Arial"/>
          <w:sz w:val="22"/>
          <w:szCs w:val="22"/>
        </w:rPr>
        <w:t xml:space="preserve">Alimentarea cu combustibil  a utilajelor se va face prin intermediul unei minicisterne mobile, cu pistol de alimentare contorizat. Procedura de alimentare se execută, pe suprafeţe impermeabilizate şi fără contact cu solul. </w:t>
      </w:r>
    </w:p>
    <w:p w14:paraId="6BB8A166" w14:textId="77777777" w:rsidR="009E6542" w:rsidRPr="002E345A" w:rsidRDefault="009E6542" w:rsidP="009E6542">
      <w:pPr>
        <w:autoSpaceDE w:val="0"/>
        <w:spacing w:line="240" w:lineRule="auto"/>
        <w:jc w:val="left"/>
        <w:rPr>
          <w:rFonts w:ascii="Arial" w:hAnsi="Arial" w:cs="Arial"/>
          <w:sz w:val="22"/>
          <w:szCs w:val="22"/>
        </w:rPr>
      </w:pPr>
    </w:p>
    <w:p w14:paraId="2514A704" w14:textId="77777777" w:rsidR="009E6542" w:rsidRPr="002E345A" w:rsidRDefault="009E6542" w:rsidP="009E6542">
      <w:pPr>
        <w:spacing w:line="240" w:lineRule="auto"/>
        <w:jc w:val="left"/>
        <w:rPr>
          <w:rFonts w:ascii="Arial" w:hAnsi="Arial" w:cs="Arial"/>
          <w:sz w:val="22"/>
          <w:szCs w:val="22"/>
          <w:u w:val="single"/>
        </w:rPr>
      </w:pPr>
      <w:r w:rsidRPr="002E345A">
        <w:rPr>
          <w:rFonts w:ascii="Arial" w:hAnsi="Arial" w:cs="Arial"/>
          <w:sz w:val="22"/>
          <w:szCs w:val="22"/>
        </w:rPr>
        <w:t>Nu se va depozita combustibil pe amplasamentul aflat în studiu, minicisternele mobile staţionează pe amplasament doar cât timp alimentează.</w:t>
      </w:r>
    </w:p>
    <w:p w14:paraId="2457F9BB" w14:textId="77777777" w:rsidR="009E6542" w:rsidRPr="002E345A" w:rsidRDefault="009E6542" w:rsidP="009E6542">
      <w:pPr>
        <w:spacing w:line="240" w:lineRule="auto"/>
        <w:jc w:val="left"/>
        <w:rPr>
          <w:rFonts w:ascii="Arial" w:hAnsi="Arial" w:cs="Arial"/>
          <w:sz w:val="22"/>
          <w:szCs w:val="22"/>
          <w:u w:val="single"/>
        </w:rPr>
      </w:pPr>
    </w:p>
    <w:p w14:paraId="5E143407" w14:textId="77777777" w:rsidR="009E6542" w:rsidRPr="002E345A" w:rsidRDefault="009E6542" w:rsidP="009E6542">
      <w:pPr>
        <w:spacing w:line="240" w:lineRule="auto"/>
        <w:jc w:val="left"/>
        <w:rPr>
          <w:sz w:val="22"/>
          <w:szCs w:val="22"/>
        </w:rPr>
      </w:pPr>
      <w:r w:rsidRPr="002E345A">
        <w:rPr>
          <w:rFonts w:ascii="Arial" w:hAnsi="Arial" w:cs="Arial"/>
          <w:sz w:val="22"/>
          <w:szCs w:val="22"/>
        </w:rPr>
        <w:t>S</w:t>
      </w:r>
      <w:r w:rsidRPr="002E345A">
        <w:rPr>
          <w:rFonts w:ascii="Arial" w:hAnsi="Arial" w:cs="Arial"/>
          <w:sz w:val="22"/>
          <w:szCs w:val="22"/>
          <w:lang w:val="es-CO"/>
        </w:rPr>
        <w:t xml:space="preserve">curgerile sau pierderile accidentale provenite de la mijloacele de transport, echipamente sau utilaje, prin stropirea solului cu uleiuri si/sau carburanti, aparute in  perioadele in care se realizeaza aprovizionarea cu materiale sau in diferite etape tehnologice (montarea structuriilor metalice), sunt in cantitati foarte mici, au o manifestare locala, izolata, fara nici un efect negativ asupra calitatii solului. In momentul aparitiei unui </w:t>
      </w:r>
      <w:r w:rsidRPr="002E345A">
        <w:rPr>
          <w:rFonts w:ascii="Arial" w:hAnsi="Arial" w:cs="Arial"/>
          <w:sz w:val="22"/>
          <w:szCs w:val="22"/>
        </w:rPr>
        <w:t>astfel</w:t>
      </w:r>
      <w:r w:rsidRPr="002E345A">
        <w:rPr>
          <w:rFonts w:ascii="Arial" w:hAnsi="Arial" w:cs="Arial"/>
          <w:sz w:val="22"/>
          <w:szCs w:val="22"/>
          <w:lang w:val="es-CO"/>
        </w:rPr>
        <w:t xml:space="preserve"> de eveniment, locul infestat se acopera cu substante absorbante neutralizante, sau cu nisip si prin curatarea locala rapida, a locului infestat, se elimina in totalitate</w:t>
      </w:r>
    </w:p>
    <w:p w14:paraId="481CDA1E" w14:textId="77777777" w:rsidR="009E6542" w:rsidRPr="002E345A" w:rsidRDefault="009E6542" w:rsidP="009E6542">
      <w:pPr>
        <w:spacing w:line="240" w:lineRule="auto"/>
        <w:jc w:val="left"/>
        <w:rPr>
          <w:rFonts w:ascii="Arial" w:hAnsi="Arial" w:cs="Arial"/>
          <w:sz w:val="22"/>
          <w:szCs w:val="22"/>
          <w:u w:val="single"/>
        </w:rPr>
      </w:pPr>
      <w:r w:rsidRPr="002E345A">
        <w:rPr>
          <w:rFonts w:ascii="Arial" w:hAnsi="Arial" w:cs="Arial"/>
          <w:sz w:val="22"/>
          <w:szCs w:val="22"/>
          <w:lang w:val="es-CO"/>
        </w:rPr>
        <w:t xml:space="preserve">riscul de infiltrare si infestare a solului. O alta masura preventiva, consta in stabilirea cu exactitate a locului special amenajat in care mijloacele de transport, echipamentele si utilajele, vor stationa in cadrul spatiului “organizarii de santier”, localizandu-se asfel eventualele pierderi de uleiuri si/sau carburanti, sau in cazul producerii unui asfel de eveniment, existand dotarile corespunzatoare si capacitatea tehnica maxima operationala, de localizare si eliminare a unor asfel de evenimente. </w:t>
      </w:r>
    </w:p>
    <w:p w14:paraId="15E8881E" w14:textId="77777777" w:rsidR="009E6542" w:rsidRPr="002E345A" w:rsidRDefault="009E6542" w:rsidP="009E6542">
      <w:pPr>
        <w:autoSpaceDE w:val="0"/>
        <w:spacing w:line="240" w:lineRule="auto"/>
        <w:jc w:val="left"/>
        <w:rPr>
          <w:rFonts w:ascii="Arial" w:hAnsi="Arial" w:cs="Arial"/>
          <w:b/>
          <w:bCs/>
          <w:sz w:val="22"/>
          <w:szCs w:val="22"/>
        </w:rPr>
      </w:pPr>
    </w:p>
    <w:p w14:paraId="14BAAADD" w14:textId="77777777" w:rsidR="009E6542" w:rsidRPr="002E345A" w:rsidRDefault="009E6542" w:rsidP="009E6542">
      <w:pPr>
        <w:autoSpaceDE w:val="0"/>
        <w:spacing w:line="240" w:lineRule="auto"/>
        <w:jc w:val="left"/>
        <w:rPr>
          <w:rFonts w:ascii="Arial" w:hAnsi="Arial" w:cs="Arial"/>
          <w:sz w:val="22"/>
          <w:szCs w:val="22"/>
        </w:rPr>
      </w:pPr>
      <w:r w:rsidRPr="002E345A">
        <w:rPr>
          <w:rFonts w:ascii="Arial" w:hAnsi="Arial" w:cs="Arial"/>
          <w:b/>
          <w:bCs/>
          <w:sz w:val="22"/>
          <w:szCs w:val="22"/>
        </w:rPr>
        <w:t>Drumuri şi platforme de deservire.</w:t>
      </w:r>
    </w:p>
    <w:p w14:paraId="58398A18" w14:textId="62DD8CA4" w:rsidR="009E6542" w:rsidRDefault="009E6542" w:rsidP="009E6542">
      <w:pPr>
        <w:autoSpaceDE w:val="0"/>
        <w:spacing w:line="240" w:lineRule="auto"/>
        <w:jc w:val="left"/>
        <w:rPr>
          <w:rFonts w:ascii="Arial" w:hAnsi="Arial" w:cs="Arial"/>
          <w:sz w:val="22"/>
          <w:szCs w:val="22"/>
        </w:rPr>
      </w:pPr>
      <w:r w:rsidRPr="002E345A">
        <w:rPr>
          <w:rFonts w:ascii="Arial" w:hAnsi="Arial" w:cs="Arial"/>
          <w:sz w:val="22"/>
          <w:szCs w:val="22"/>
        </w:rPr>
        <w:t>Pentru accesul auto în zona de deservire a ș</w:t>
      </w:r>
      <w:r w:rsidR="002E345A" w:rsidRPr="002E345A">
        <w:rPr>
          <w:rFonts w:ascii="Arial" w:hAnsi="Arial" w:cs="Arial"/>
          <w:sz w:val="22"/>
          <w:szCs w:val="22"/>
        </w:rPr>
        <w:t>antierului se păstrează accesul auto existent pe amplasament.</w:t>
      </w:r>
    </w:p>
    <w:p w14:paraId="33E6ABAC" w14:textId="77777777" w:rsidR="002E345A" w:rsidRDefault="002E345A" w:rsidP="009E6542">
      <w:pPr>
        <w:autoSpaceDE w:val="0"/>
        <w:spacing w:line="240" w:lineRule="auto"/>
        <w:jc w:val="left"/>
        <w:rPr>
          <w:rFonts w:ascii="Arial" w:hAnsi="Arial" w:cs="Arial"/>
          <w:sz w:val="22"/>
          <w:szCs w:val="22"/>
        </w:rPr>
      </w:pPr>
    </w:p>
    <w:p w14:paraId="66AB3B2C" w14:textId="77777777" w:rsidR="002E345A" w:rsidRPr="002E345A" w:rsidRDefault="002E345A" w:rsidP="002E345A">
      <w:pPr>
        <w:numPr>
          <w:ilvl w:val="0"/>
          <w:numId w:val="1"/>
        </w:numPr>
        <w:tabs>
          <w:tab w:val="clear" w:pos="0"/>
          <w:tab w:val="left" w:pos="220"/>
          <w:tab w:val="left" w:pos="720"/>
        </w:tabs>
        <w:suppressAutoHyphens w:val="0"/>
        <w:autoSpaceDE w:val="0"/>
        <w:autoSpaceDN w:val="0"/>
        <w:adjustRightInd w:val="0"/>
        <w:spacing w:line="240" w:lineRule="auto"/>
        <w:ind w:left="720" w:hanging="720"/>
        <w:jc w:val="left"/>
        <w:textAlignment w:val="auto"/>
        <w:rPr>
          <w:rFonts w:ascii="Arial" w:hAnsi="Arial" w:cs="Arial"/>
          <w:color w:val="000000"/>
          <w:sz w:val="22"/>
          <w:szCs w:val="22"/>
        </w:rPr>
      </w:pPr>
      <w:r w:rsidRPr="002E345A">
        <w:rPr>
          <w:rFonts w:ascii="Arial" w:hAnsi="Arial" w:cs="Arial"/>
          <w:color w:val="000000"/>
          <w:sz w:val="22"/>
          <w:szCs w:val="22"/>
        </w:rPr>
        <w:t>Lucrările pentru organizarea de şantier cuprind:  </w:t>
      </w:r>
    </w:p>
    <w:p w14:paraId="2A894AE9" w14:textId="77777777" w:rsidR="002E345A" w:rsidRDefault="002E345A" w:rsidP="00DF414C">
      <w:pPr>
        <w:numPr>
          <w:ilvl w:val="0"/>
          <w:numId w:val="53"/>
        </w:numPr>
        <w:tabs>
          <w:tab w:val="left" w:pos="220"/>
          <w:tab w:val="left" w:pos="720"/>
        </w:tabs>
        <w:suppressAutoHyphens w:val="0"/>
        <w:autoSpaceDE w:val="0"/>
        <w:autoSpaceDN w:val="0"/>
        <w:adjustRightInd w:val="0"/>
        <w:spacing w:line="240" w:lineRule="auto"/>
        <w:ind w:firstLine="66"/>
        <w:jc w:val="left"/>
        <w:textAlignment w:val="auto"/>
        <w:rPr>
          <w:rFonts w:ascii="Arial" w:hAnsi="Arial" w:cs="Arial"/>
          <w:color w:val="000000"/>
          <w:sz w:val="22"/>
          <w:szCs w:val="22"/>
        </w:rPr>
      </w:pPr>
      <w:r w:rsidRPr="002E345A">
        <w:rPr>
          <w:rFonts w:ascii="Arial" w:hAnsi="Arial" w:cs="Arial"/>
          <w:color w:val="000000"/>
          <w:sz w:val="22"/>
          <w:szCs w:val="22"/>
        </w:rPr>
        <w:t>curăţarea şi nivelarea terenului  </w:t>
      </w:r>
    </w:p>
    <w:p w14:paraId="1BCA04B3" w14:textId="77777777" w:rsidR="002E345A" w:rsidRDefault="002E345A" w:rsidP="00DF414C">
      <w:pPr>
        <w:numPr>
          <w:ilvl w:val="0"/>
          <w:numId w:val="53"/>
        </w:numPr>
        <w:tabs>
          <w:tab w:val="left" w:pos="220"/>
          <w:tab w:val="left" w:pos="720"/>
        </w:tabs>
        <w:suppressAutoHyphens w:val="0"/>
        <w:autoSpaceDE w:val="0"/>
        <w:autoSpaceDN w:val="0"/>
        <w:adjustRightInd w:val="0"/>
        <w:spacing w:line="240" w:lineRule="auto"/>
        <w:ind w:firstLine="66"/>
        <w:jc w:val="left"/>
        <w:textAlignment w:val="auto"/>
        <w:rPr>
          <w:rFonts w:ascii="Arial" w:hAnsi="Arial" w:cs="Arial"/>
          <w:color w:val="000000"/>
          <w:sz w:val="22"/>
          <w:szCs w:val="22"/>
        </w:rPr>
      </w:pPr>
      <w:r w:rsidRPr="002E345A">
        <w:rPr>
          <w:rFonts w:ascii="Arial" w:hAnsi="Arial" w:cs="Arial"/>
          <w:color w:val="000000"/>
          <w:sz w:val="22"/>
          <w:szCs w:val="22"/>
        </w:rPr>
        <w:t>amenajarea platformelor  </w:t>
      </w:r>
    </w:p>
    <w:p w14:paraId="5153BE88" w14:textId="77777777" w:rsidR="002E345A" w:rsidRDefault="002E345A" w:rsidP="00DF414C">
      <w:pPr>
        <w:numPr>
          <w:ilvl w:val="0"/>
          <w:numId w:val="53"/>
        </w:numPr>
        <w:tabs>
          <w:tab w:val="left" w:pos="220"/>
          <w:tab w:val="left" w:pos="720"/>
        </w:tabs>
        <w:suppressAutoHyphens w:val="0"/>
        <w:autoSpaceDE w:val="0"/>
        <w:autoSpaceDN w:val="0"/>
        <w:adjustRightInd w:val="0"/>
        <w:spacing w:line="240" w:lineRule="auto"/>
        <w:ind w:firstLine="66"/>
        <w:jc w:val="left"/>
        <w:textAlignment w:val="auto"/>
        <w:rPr>
          <w:rFonts w:ascii="Arial" w:hAnsi="Arial" w:cs="Arial"/>
          <w:color w:val="000000"/>
          <w:sz w:val="22"/>
          <w:szCs w:val="22"/>
        </w:rPr>
      </w:pPr>
      <w:r w:rsidRPr="002E345A">
        <w:rPr>
          <w:rFonts w:ascii="Arial" w:hAnsi="Arial" w:cs="Arial"/>
          <w:color w:val="000000"/>
          <w:sz w:val="22"/>
          <w:szCs w:val="22"/>
        </w:rPr>
        <w:t>construcţii sumare  </w:t>
      </w:r>
    </w:p>
    <w:p w14:paraId="7B87D1A7" w14:textId="14C13E2D" w:rsidR="002E345A" w:rsidRPr="002E345A" w:rsidRDefault="002E345A" w:rsidP="00DF414C">
      <w:pPr>
        <w:numPr>
          <w:ilvl w:val="0"/>
          <w:numId w:val="53"/>
        </w:numPr>
        <w:tabs>
          <w:tab w:val="left" w:pos="220"/>
          <w:tab w:val="left" w:pos="720"/>
        </w:tabs>
        <w:suppressAutoHyphens w:val="0"/>
        <w:autoSpaceDE w:val="0"/>
        <w:autoSpaceDN w:val="0"/>
        <w:adjustRightInd w:val="0"/>
        <w:spacing w:line="240" w:lineRule="auto"/>
        <w:ind w:firstLine="66"/>
        <w:jc w:val="left"/>
        <w:textAlignment w:val="auto"/>
        <w:rPr>
          <w:rFonts w:ascii="Arial" w:hAnsi="Arial" w:cs="Arial"/>
          <w:color w:val="000000"/>
          <w:sz w:val="22"/>
          <w:szCs w:val="22"/>
        </w:rPr>
      </w:pPr>
      <w:r w:rsidRPr="002E345A">
        <w:rPr>
          <w:rFonts w:ascii="Arial" w:hAnsi="Arial" w:cs="Arial"/>
          <w:color w:val="000000"/>
          <w:sz w:val="22"/>
          <w:szCs w:val="22"/>
        </w:rPr>
        <w:t>îngrădirea incintei.</w:t>
      </w:r>
      <w:r w:rsidRPr="002E345A">
        <w:rPr>
          <w:rFonts w:ascii="Arial" w:hAnsi="Arial" w:cs="Arial"/>
          <w:color w:val="000000"/>
          <w:sz w:val="29"/>
          <w:szCs w:val="29"/>
        </w:rPr>
        <w:t xml:space="preserve"> </w:t>
      </w:r>
      <w:r w:rsidRPr="002E345A">
        <w:rPr>
          <w:rFonts w:ascii="Symbol" w:hAnsi="Symbol" w:cs="Symbol"/>
          <w:color w:val="000000"/>
          <w:sz w:val="29"/>
          <w:szCs w:val="29"/>
        </w:rPr>
        <w:t> </w:t>
      </w:r>
    </w:p>
    <w:p w14:paraId="5626FA64" w14:textId="77777777" w:rsidR="00B90029" w:rsidRDefault="00B90029">
      <w:pPr>
        <w:shd w:val="clear" w:color="auto" w:fill="FFFFFF"/>
        <w:autoSpaceDE w:val="0"/>
        <w:spacing w:line="100" w:lineRule="atLeast"/>
        <w:jc w:val="left"/>
        <w:rPr>
          <w:color w:val="FF950E"/>
          <w:sz w:val="22"/>
          <w:szCs w:val="22"/>
        </w:rPr>
      </w:pPr>
    </w:p>
    <w:p w14:paraId="5CAB9BC5" w14:textId="77777777" w:rsidR="00B37ACA" w:rsidRDefault="00B37ACA" w:rsidP="00B37ACA">
      <w:pPr>
        <w:suppressAutoHyphens w:val="0"/>
        <w:autoSpaceDE w:val="0"/>
        <w:autoSpaceDN w:val="0"/>
        <w:adjustRightInd w:val="0"/>
        <w:spacing w:line="240" w:lineRule="auto"/>
        <w:jc w:val="left"/>
        <w:textAlignment w:val="auto"/>
        <w:rPr>
          <w:rFonts w:ascii="Arial" w:hAnsi="Arial" w:cs="Arial"/>
          <w:color w:val="000000"/>
          <w:sz w:val="22"/>
          <w:szCs w:val="22"/>
          <w:u w:val="single"/>
        </w:rPr>
      </w:pPr>
      <w:r w:rsidRPr="00325966">
        <w:rPr>
          <w:rFonts w:ascii="Arial" w:hAnsi="Arial" w:cs="Arial"/>
          <w:color w:val="000000"/>
          <w:sz w:val="22"/>
          <w:szCs w:val="22"/>
          <w:u w:val="single"/>
        </w:rPr>
        <w:t xml:space="preserve">Lucrările de refacere a terenului ocupat temporar cuprind: </w:t>
      </w:r>
    </w:p>
    <w:p w14:paraId="3E83CCE7" w14:textId="77777777" w:rsidR="00B37ACA" w:rsidRDefault="00B37ACA" w:rsidP="00B37ACA">
      <w:pPr>
        <w:suppressAutoHyphens w:val="0"/>
        <w:autoSpaceDE w:val="0"/>
        <w:autoSpaceDN w:val="0"/>
        <w:adjustRightInd w:val="0"/>
        <w:spacing w:line="240" w:lineRule="auto"/>
        <w:jc w:val="left"/>
        <w:textAlignment w:val="auto"/>
        <w:rPr>
          <w:rFonts w:ascii="Arial" w:hAnsi="Arial" w:cs="Arial"/>
          <w:color w:val="000000"/>
          <w:sz w:val="22"/>
          <w:szCs w:val="22"/>
          <w:u w:val="single"/>
        </w:rPr>
      </w:pPr>
    </w:p>
    <w:p w14:paraId="615888D1" w14:textId="77777777" w:rsidR="00B37ACA" w:rsidRPr="00325966" w:rsidRDefault="00B37ACA" w:rsidP="00B37ACA">
      <w:pPr>
        <w:pStyle w:val="ListParagraph"/>
        <w:numPr>
          <w:ilvl w:val="0"/>
          <w:numId w:val="72"/>
        </w:numPr>
        <w:suppressAutoHyphens w:val="0"/>
        <w:autoSpaceDE w:val="0"/>
        <w:autoSpaceDN w:val="0"/>
        <w:adjustRightInd w:val="0"/>
        <w:spacing w:line="240" w:lineRule="auto"/>
        <w:jc w:val="left"/>
        <w:textAlignment w:val="auto"/>
        <w:rPr>
          <w:rFonts w:ascii="Arial" w:hAnsi="Arial" w:cs="Arial"/>
          <w:color w:val="000000"/>
          <w:sz w:val="22"/>
          <w:szCs w:val="22"/>
          <w:u w:val="single"/>
        </w:rPr>
      </w:pPr>
      <w:r w:rsidRPr="00325966">
        <w:rPr>
          <w:rFonts w:ascii="Arial" w:hAnsi="Arial" w:cs="Arial"/>
          <w:color w:val="000000"/>
          <w:sz w:val="22"/>
          <w:szCs w:val="22"/>
        </w:rPr>
        <w:t>curăţarea terenului de materiale, deşeuri, reziduuri  </w:t>
      </w:r>
    </w:p>
    <w:p w14:paraId="1C859E08" w14:textId="77777777" w:rsidR="00B37ACA" w:rsidRPr="00325966" w:rsidRDefault="00B37ACA" w:rsidP="00B37ACA">
      <w:pPr>
        <w:pStyle w:val="ListParagraph"/>
        <w:numPr>
          <w:ilvl w:val="0"/>
          <w:numId w:val="72"/>
        </w:numPr>
        <w:suppressAutoHyphens w:val="0"/>
        <w:autoSpaceDE w:val="0"/>
        <w:autoSpaceDN w:val="0"/>
        <w:adjustRightInd w:val="0"/>
        <w:spacing w:line="240" w:lineRule="auto"/>
        <w:jc w:val="left"/>
        <w:textAlignment w:val="auto"/>
        <w:rPr>
          <w:rFonts w:ascii="Arial" w:hAnsi="Arial" w:cs="Arial"/>
          <w:color w:val="000000"/>
          <w:sz w:val="22"/>
          <w:szCs w:val="22"/>
          <w:u w:val="single"/>
        </w:rPr>
      </w:pPr>
      <w:r w:rsidRPr="00325966">
        <w:rPr>
          <w:rFonts w:ascii="Arial" w:hAnsi="Arial" w:cs="Arial"/>
          <w:color w:val="000000"/>
          <w:sz w:val="22"/>
          <w:szCs w:val="22"/>
        </w:rPr>
        <w:t>transportul resturilor de materiale şi al deşeurilor în afara amplasamentului, la  locurile de depozitare stabilite  </w:t>
      </w:r>
    </w:p>
    <w:p w14:paraId="4D0C6628" w14:textId="77777777" w:rsidR="00B37ACA" w:rsidRPr="00325966" w:rsidRDefault="00B37ACA" w:rsidP="00B37ACA">
      <w:pPr>
        <w:pStyle w:val="ListParagraph"/>
        <w:numPr>
          <w:ilvl w:val="0"/>
          <w:numId w:val="72"/>
        </w:numPr>
        <w:suppressAutoHyphens w:val="0"/>
        <w:autoSpaceDE w:val="0"/>
        <w:autoSpaceDN w:val="0"/>
        <w:adjustRightInd w:val="0"/>
        <w:spacing w:line="240" w:lineRule="auto"/>
        <w:jc w:val="left"/>
        <w:textAlignment w:val="auto"/>
        <w:rPr>
          <w:rFonts w:ascii="Arial" w:hAnsi="Arial" w:cs="Arial"/>
          <w:color w:val="000000"/>
          <w:sz w:val="22"/>
          <w:szCs w:val="22"/>
          <w:u w:val="single"/>
        </w:rPr>
      </w:pPr>
      <w:r w:rsidRPr="00325966">
        <w:rPr>
          <w:rFonts w:ascii="Arial" w:hAnsi="Arial" w:cs="Arial"/>
          <w:color w:val="000000"/>
          <w:sz w:val="22"/>
          <w:szCs w:val="22"/>
        </w:rPr>
        <w:t xml:space="preserve">nivelarea terenului. La încheierea tuturor lucrărilor pentru care este utilizată organizarea de şantier, se procedează la: </w:t>
      </w:r>
    </w:p>
    <w:p w14:paraId="6FB7F0C8" w14:textId="77777777" w:rsidR="00B37ACA" w:rsidRDefault="00B37ACA" w:rsidP="00B37ACA">
      <w:pPr>
        <w:pStyle w:val="ListParagraph"/>
        <w:numPr>
          <w:ilvl w:val="0"/>
          <w:numId w:val="72"/>
        </w:numPr>
        <w:tabs>
          <w:tab w:val="left" w:pos="220"/>
          <w:tab w:val="left" w:pos="720"/>
        </w:tabs>
        <w:suppressAutoHyphens w:val="0"/>
        <w:autoSpaceDE w:val="0"/>
        <w:autoSpaceDN w:val="0"/>
        <w:adjustRightInd w:val="0"/>
        <w:spacing w:line="240" w:lineRule="auto"/>
        <w:ind w:firstLine="1832"/>
        <w:jc w:val="left"/>
        <w:textAlignment w:val="auto"/>
        <w:rPr>
          <w:rFonts w:ascii="Arial" w:hAnsi="Arial" w:cs="Arial"/>
          <w:color w:val="000000"/>
          <w:sz w:val="22"/>
          <w:szCs w:val="22"/>
        </w:rPr>
      </w:pPr>
      <w:r w:rsidRPr="00325966">
        <w:rPr>
          <w:rFonts w:ascii="Arial" w:hAnsi="Arial" w:cs="Arial"/>
          <w:color w:val="000000"/>
          <w:sz w:val="22"/>
          <w:szCs w:val="22"/>
        </w:rPr>
        <w:t>retragerea macaralelor, a autovehiculelor de transport şi a celorlalte utilaje  </w:t>
      </w:r>
    </w:p>
    <w:p w14:paraId="7E9D2A34" w14:textId="77777777" w:rsidR="00B37ACA" w:rsidRDefault="00B37ACA" w:rsidP="00B37ACA">
      <w:pPr>
        <w:pStyle w:val="ListParagraph"/>
        <w:numPr>
          <w:ilvl w:val="0"/>
          <w:numId w:val="72"/>
        </w:numPr>
        <w:tabs>
          <w:tab w:val="left" w:pos="220"/>
          <w:tab w:val="left" w:pos="720"/>
        </w:tabs>
        <w:suppressAutoHyphens w:val="0"/>
        <w:autoSpaceDE w:val="0"/>
        <w:autoSpaceDN w:val="0"/>
        <w:adjustRightInd w:val="0"/>
        <w:spacing w:line="240" w:lineRule="auto"/>
        <w:ind w:firstLine="1832"/>
        <w:jc w:val="left"/>
        <w:textAlignment w:val="auto"/>
        <w:rPr>
          <w:rFonts w:ascii="Arial" w:hAnsi="Arial" w:cs="Arial"/>
          <w:color w:val="000000"/>
          <w:sz w:val="22"/>
          <w:szCs w:val="22"/>
        </w:rPr>
      </w:pPr>
      <w:r w:rsidRPr="00325966">
        <w:rPr>
          <w:rFonts w:ascii="Arial" w:hAnsi="Arial" w:cs="Arial"/>
          <w:color w:val="000000"/>
          <w:sz w:val="22"/>
          <w:szCs w:val="22"/>
        </w:rPr>
        <w:t>dezafectarea organizării de şantier</w:t>
      </w:r>
    </w:p>
    <w:p w14:paraId="6E690F57" w14:textId="77777777" w:rsidR="00B37ACA" w:rsidRPr="00325966" w:rsidRDefault="00B37ACA" w:rsidP="00B37ACA">
      <w:pPr>
        <w:pStyle w:val="ListParagraph"/>
        <w:numPr>
          <w:ilvl w:val="0"/>
          <w:numId w:val="72"/>
        </w:numPr>
        <w:tabs>
          <w:tab w:val="left" w:pos="220"/>
          <w:tab w:val="left" w:pos="720"/>
        </w:tabs>
        <w:suppressAutoHyphens w:val="0"/>
        <w:autoSpaceDE w:val="0"/>
        <w:autoSpaceDN w:val="0"/>
        <w:adjustRightInd w:val="0"/>
        <w:spacing w:line="240" w:lineRule="auto"/>
        <w:ind w:firstLine="1832"/>
        <w:jc w:val="left"/>
        <w:textAlignment w:val="auto"/>
        <w:rPr>
          <w:rFonts w:ascii="Arial" w:hAnsi="Arial" w:cs="Arial"/>
          <w:color w:val="000000"/>
          <w:sz w:val="22"/>
          <w:szCs w:val="22"/>
        </w:rPr>
      </w:pPr>
      <w:r w:rsidRPr="00325966">
        <w:rPr>
          <w:rFonts w:ascii="Arial" w:hAnsi="Arial" w:cs="Arial"/>
          <w:color w:val="000000"/>
          <w:sz w:val="22"/>
          <w:szCs w:val="22"/>
        </w:rPr>
        <w:t>refacerea terenului ocupat temporar, astfel încât să fie pregătit pentru utilizarea din perioada anterioară organizării de şantier.</w:t>
      </w:r>
      <w:r w:rsidRPr="00325966">
        <w:rPr>
          <w:rFonts w:ascii="Arial" w:hAnsi="Arial" w:cs="Arial"/>
          <w:color w:val="000000"/>
          <w:sz w:val="29"/>
          <w:szCs w:val="29"/>
        </w:rPr>
        <w:t xml:space="preserve"> </w:t>
      </w:r>
      <w:r w:rsidRPr="00325966">
        <w:rPr>
          <w:rFonts w:ascii="Symbol" w:hAnsi="Symbol" w:cs="Symbol"/>
          <w:color w:val="000000"/>
          <w:sz w:val="29"/>
          <w:szCs w:val="29"/>
        </w:rPr>
        <w:t> </w:t>
      </w:r>
    </w:p>
    <w:p w14:paraId="5711B077" w14:textId="77777777" w:rsidR="00B37ACA" w:rsidRDefault="00B37ACA">
      <w:pPr>
        <w:shd w:val="clear" w:color="auto" w:fill="FFFFFF"/>
        <w:autoSpaceDE w:val="0"/>
        <w:spacing w:line="100" w:lineRule="atLeast"/>
        <w:jc w:val="left"/>
        <w:rPr>
          <w:color w:val="FF950E"/>
          <w:sz w:val="22"/>
          <w:szCs w:val="22"/>
        </w:rPr>
      </w:pPr>
    </w:p>
    <w:p w14:paraId="77AFDC2D" w14:textId="4F1C1656" w:rsidR="005A7D12" w:rsidRPr="001D7422" w:rsidRDefault="005A7D12" w:rsidP="00DF414C">
      <w:pPr>
        <w:numPr>
          <w:ilvl w:val="1"/>
          <w:numId w:val="13"/>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Localizarea organizării de șantier</w:t>
      </w:r>
    </w:p>
    <w:p w14:paraId="1AF532FF" w14:textId="77777777" w:rsidR="00FE405D" w:rsidRDefault="00FE405D">
      <w:pPr>
        <w:shd w:val="clear" w:color="auto" w:fill="FFFFFF"/>
        <w:autoSpaceDE w:val="0"/>
        <w:spacing w:line="100" w:lineRule="atLeast"/>
        <w:jc w:val="left"/>
        <w:rPr>
          <w:color w:val="FF950E"/>
          <w:sz w:val="22"/>
          <w:szCs w:val="22"/>
        </w:rPr>
      </w:pPr>
    </w:p>
    <w:p w14:paraId="6771F69B" w14:textId="77777777" w:rsidR="00A072F7" w:rsidRPr="00A072F7" w:rsidRDefault="00A072F7" w:rsidP="00A072F7">
      <w:pPr>
        <w:numPr>
          <w:ilvl w:val="0"/>
          <w:numId w:val="1"/>
        </w:numPr>
        <w:tabs>
          <w:tab w:val="clear" w:pos="0"/>
          <w:tab w:val="left" w:pos="220"/>
          <w:tab w:val="left" w:pos="720"/>
        </w:tabs>
        <w:suppressAutoHyphens w:val="0"/>
        <w:autoSpaceDE w:val="0"/>
        <w:autoSpaceDN w:val="0"/>
        <w:adjustRightInd w:val="0"/>
        <w:spacing w:line="240" w:lineRule="auto"/>
        <w:ind w:left="0" w:firstLine="0"/>
        <w:jc w:val="left"/>
        <w:textAlignment w:val="auto"/>
        <w:rPr>
          <w:rFonts w:ascii="Arial" w:hAnsi="Arial" w:cs="Arial"/>
          <w:color w:val="000000"/>
          <w:sz w:val="22"/>
          <w:szCs w:val="22"/>
        </w:rPr>
      </w:pPr>
      <w:r w:rsidRPr="00A072F7">
        <w:rPr>
          <w:rFonts w:ascii="Arial" w:hAnsi="Arial" w:cs="Arial"/>
          <w:color w:val="000000"/>
          <w:sz w:val="22"/>
          <w:szCs w:val="22"/>
        </w:rPr>
        <w:t>Amplasamentul pentru organizarea de şantier a fost ales luând în considerare:  </w:t>
      </w:r>
    </w:p>
    <w:p w14:paraId="2DC43A4C" w14:textId="77777777" w:rsidR="00A072F7" w:rsidRDefault="00A072F7" w:rsidP="00DF414C">
      <w:pPr>
        <w:numPr>
          <w:ilvl w:val="0"/>
          <w:numId w:val="54"/>
        </w:numPr>
        <w:tabs>
          <w:tab w:val="left" w:pos="940"/>
          <w:tab w:val="left" w:pos="1440"/>
        </w:tabs>
        <w:suppressAutoHyphens w:val="0"/>
        <w:autoSpaceDE w:val="0"/>
        <w:autoSpaceDN w:val="0"/>
        <w:adjustRightInd w:val="0"/>
        <w:spacing w:line="240" w:lineRule="auto"/>
        <w:ind w:firstLine="633"/>
        <w:jc w:val="left"/>
        <w:textAlignment w:val="auto"/>
        <w:rPr>
          <w:rFonts w:ascii="Arial" w:hAnsi="Arial" w:cs="Arial"/>
          <w:color w:val="000000"/>
          <w:sz w:val="22"/>
          <w:szCs w:val="22"/>
        </w:rPr>
      </w:pPr>
      <w:r w:rsidRPr="00A072F7">
        <w:rPr>
          <w:rFonts w:ascii="Arial" w:hAnsi="Arial" w:cs="Arial"/>
          <w:color w:val="000000"/>
          <w:sz w:val="22"/>
          <w:szCs w:val="22"/>
        </w:rPr>
        <w:t xml:space="preserve">accesul de la </w:t>
      </w:r>
      <w:r>
        <w:rPr>
          <w:rFonts w:ascii="Arial" w:hAnsi="Arial" w:cs="Arial"/>
          <w:color w:val="000000"/>
          <w:sz w:val="22"/>
          <w:szCs w:val="22"/>
        </w:rPr>
        <w:t>drumul principal DJ 112A</w:t>
      </w:r>
    </w:p>
    <w:p w14:paraId="38AAFD0E" w14:textId="5BFD2FFA" w:rsidR="00A072F7" w:rsidRDefault="00A072F7" w:rsidP="00DF414C">
      <w:pPr>
        <w:numPr>
          <w:ilvl w:val="0"/>
          <w:numId w:val="54"/>
        </w:numPr>
        <w:tabs>
          <w:tab w:val="left" w:pos="940"/>
          <w:tab w:val="left" w:pos="1440"/>
        </w:tabs>
        <w:suppressAutoHyphens w:val="0"/>
        <w:autoSpaceDE w:val="0"/>
        <w:autoSpaceDN w:val="0"/>
        <w:adjustRightInd w:val="0"/>
        <w:spacing w:line="240" w:lineRule="auto"/>
        <w:ind w:firstLine="633"/>
        <w:jc w:val="left"/>
        <w:textAlignment w:val="auto"/>
        <w:rPr>
          <w:rFonts w:ascii="Arial" w:hAnsi="Arial" w:cs="Arial"/>
          <w:color w:val="000000"/>
          <w:sz w:val="22"/>
          <w:szCs w:val="22"/>
        </w:rPr>
      </w:pPr>
      <w:r w:rsidRPr="00A072F7">
        <w:rPr>
          <w:rFonts w:ascii="Arial" w:hAnsi="Arial" w:cs="Arial"/>
          <w:color w:val="000000"/>
          <w:sz w:val="22"/>
          <w:szCs w:val="22"/>
        </w:rPr>
        <w:t>disponibilitatea terenului  </w:t>
      </w:r>
    </w:p>
    <w:p w14:paraId="1A46D0AF" w14:textId="3F593C51" w:rsidR="009A74D2" w:rsidRPr="009A74D2" w:rsidRDefault="009A74D2" w:rsidP="00DF414C">
      <w:pPr>
        <w:numPr>
          <w:ilvl w:val="0"/>
          <w:numId w:val="54"/>
        </w:numPr>
        <w:tabs>
          <w:tab w:val="left" w:pos="940"/>
          <w:tab w:val="left" w:pos="1440"/>
        </w:tabs>
        <w:suppressAutoHyphens w:val="0"/>
        <w:autoSpaceDE w:val="0"/>
        <w:autoSpaceDN w:val="0"/>
        <w:adjustRightInd w:val="0"/>
        <w:spacing w:line="240" w:lineRule="auto"/>
        <w:ind w:firstLine="633"/>
        <w:jc w:val="left"/>
        <w:textAlignment w:val="auto"/>
        <w:rPr>
          <w:rFonts w:ascii="Arial" w:hAnsi="Arial" w:cs="Arial"/>
          <w:color w:val="000000"/>
          <w:sz w:val="22"/>
          <w:szCs w:val="22"/>
        </w:rPr>
      </w:pPr>
      <w:r>
        <w:rPr>
          <w:rFonts w:ascii="Arial" w:hAnsi="Arial" w:cs="Arial"/>
          <w:color w:val="000000"/>
          <w:sz w:val="22"/>
          <w:szCs w:val="22"/>
        </w:rPr>
        <w:t>modul de organizare a</w:t>
      </w:r>
      <w:r w:rsidR="00A072F7">
        <w:rPr>
          <w:rFonts w:ascii="Arial" w:hAnsi="Arial" w:cs="Arial"/>
          <w:color w:val="000000"/>
          <w:sz w:val="22"/>
          <w:szCs w:val="22"/>
        </w:rPr>
        <w:t>proiectului propus pe amplasament</w:t>
      </w:r>
    </w:p>
    <w:p w14:paraId="3FA0E951" w14:textId="77777777" w:rsidR="00A072F7" w:rsidRDefault="00A072F7">
      <w:pPr>
        <w:shd w:val="clear" w:color="auto" w:fill="FFFFFF"/>
        <w:autoSpaceDE w:val="0"/>
        <w:spacing w:line="100" w:lineRule="atLeast"/>
        <w:jc w:val="left"/>
        <w:rPr>
          <w:color w:val="FF950E"/>
          <w:sz w:val="22"/>
          <w:szCs w:val="22"/>
        </w:rPr>
      </w:pPr>
    </w:p>
    <w:p w14:paraId="3060C53E" w14:textId="2B5F4CB4" w:rsidR="00B90029" w:rsidRPr="009A74D2" w:rsidRDefault="009A74D2">
      <w:pPr>
        <w:shd w:val="clear" w:color="auto" w:fill="FFFFFF"/>
        <w:autoSpaceDE w:val="0"/>
        <w:spacing w:line="100" w:lineRule="atLeast"/>
        <w:jc w:val="left"/>
        <w:rPr>
          <w:rFonts w:ascii="Arial" w:hAnsi="Arial" w:cs="Arial"/>
          <w:sz w:val="22"/>
          <w:szCs w:val="22"/>
        </w:rPr>
      </w:pPr>
      <w:r w:rsidRPr="009A74D2">
        <w:rPr>
          <w:rFonts w:ascii="Arial" w:hAnsi="Arial" w:cs="Arial"/>
          <w:sz w:val="22"/>
          <w:szCs w:val="22"/>
        </w:rPr>
        <w:t>Astfel s-a determinat locația organizării de șantier în ve</w:t>
      </w:r>
      <w:r>
        <w:rPr>
          <w:rFonts w:ascii="Arial" w:hAnsi="Arial" w:cs="Arial"/>
          <w:sz w:val="22"/>
          <w:szCs w:val="22"/>
        </w:rPr>
        <w:t>c</w:t>
      </w:r>
      <w:r w:rsidRPr="009A74D2">
        <w:rPr>
          <w:rFonts w:ascii="Arial" w:hAnsi="Arial" w:cs="Arial"/>
          <w:sz w:val="22"/>
          <w:szCs w:val="22"/>
        </w:rPr>
        <w:t>inătatea</w:t>
      </w:r>
      <w:r>
        <w:rPr>
          <w:rFonts w:ascii="Arial" w:hAnsi="Arial" w:cs="Arial"/>
          <w:sz w:val="22"/>
          <w:szCs w:val="22"/>
        </w:rPr>
        <w:t xml:space="preserve"> drumului de acces DJ 112A, ulte</w:t>
      </w:r>
      <w:r w:rsidR="00B643F3">
        <w:rPr>
          <w:rFonts w:ascii="Arial" w:hAnsi="Arial" w:cs="Arial"/>
          <w:sz w:val="22"/>
          <w:szCs w:val="22"/>
        </w:rPr>
        <w:t>r</w:t>
      </w:r>
      <w:r>
        <w:rPr>
          <w:rFonts w:ascii="Arial" w:hAnsi="Arial" w:cs="Arial"/>
          <w:sz w:val="22"/>
          <w:szCs w:val="22"/>
        </w:rPr>
        <w:t>ior această zonă fiind refăcută în suprafețe verzi și plantate.</w:t>
      </w:r>
    </w:p>
    <w:p w14:paraId="1FADD337" w14:textId="77777777" w:rsidR="00B90029" w:rsidRDefault="00B90029">
      <w:pPr>
        <w:shd w:val="clear" w:color="auto" w:fill="FFFFFF"/>
        <w:autoSpaceDE w:val="0"/>
        <w:spacing w:line="100" w:lineRule="atLeast"/>
        <w:jc w:val="left"/>
        <w:rPr>
          <w:color w:val="FF950E"/>
          <w:sz w:val="22"/>
          <w:szCs w:val="22"/>
        </w:rPr>
      </w:pPr>
    </w:p>
    <w:p w14:paraId="08194DEF" w14:textId="2DE6CF0C" w:rsidR="005A7D12" w:rsidRPr="001D7422" w:rsidRDefault="005A7D12" w:rsidP="00DF414C">
      <w:pPr>
        <w:numPr>
          <w:ilvl w:val="1"/>
          <w:numId w:val="13"/>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Descrierea impactului asupra mediului a lucrărilor organizării de șantier</w:t>
      </w:r>
    </w:p>
    <w:p w14:paraId="4BB228DE" w14:textId="77777777" w:rsidR="00FE405D" w:rsidRPr="0049661D" w:rsidRDefault="00FE405D" w:rsidP="0049661D">
      <w:pPr>
        <w:shd w:val="clear" w:color="auto" w:fill="FFFFFF"/>
        <w:autoSpaceDE w:val="0"/>
        <w:spacing w:line="240" w:lineRule="auto"/>
        <w:jc w:val="left"/>
        <w:rPr>
          <w:rFonts w:ascii="Arial" w:hAnsi="Arial" w:cs="Arial"/>
          <w:color w:val="FF950E"/>
          <w:sz w:val="22"/>
          <w:szCs w:val="22"/>
        </w:rPr>
      </w:pPr>
    </w:p>
    <w:p w14:paraId="2ECDE02C" w14:textId="607F39F4" w:rsidR="0049661D" w:rsidRDefault="0049661D" w:rsidP="0049661D">
      <w:pPr>
        <w:suppressAutoHyphens w:val="0"/>
        <w:autoSpaceDE w:val="0"/>
        <w:autoSpaceDN w:val="0"/>
        <w:adjustRightInd w:val="0"/>
        <w:spacing w:line="240" w:lineRule="auto"/>
        <w:jc w:val="left"/>
        <w:textAlignment w:val="auto"/>
        <w:rPr>
          <w:rFonts w:ascii="Arial" w:hAnsi="Arial" w:cs="Arial"/>
          <w:color w:val="000000"/>
          <w:sz w:val="22"/>
          <w:szCs w:val="22"/>
        </w:rPr>
      </w:pPr>
      <w:r>
        <w:rPr>
          <w:rFonts w:ascii="Arial" w:hAnsi="Arial" w:cs="Arial"/>
          <w:color w:val="000000"/>
          <w:sz w:val="22"/>
          <w:szCs w:val="22"/>
        </w:rPr>
        <w:t>După cum se știe, orice activitate de ș</w:t>
      </w:r>
      <w:r w:rsidRPr="0049661D">
        <w:rPr>
          <w:rFonts w:ascii="Arial" w:hAnsi="Arial" w:cs="Arial"/>
          <w:color w:val="000000"/>
          <w:sz w:val="22"/>
          <w:szCs w:val="22"/>
        </w:rPr>
        <w:t xml:space="preserve">antier induce un impact negativ asupra mediului, de </w:t>
      </w:r>
      <w:r w:rsidR="00B643F3">
        <w:rPr>
          <w:rFonts w:ascii="Arial" w:hAnsi="Arial" w:cs="Arial"/>
          <w:color w:val="000000"/>
          <w:sz w:val="22"/>
          <w:szCs w:val="22"/>
        </w:rPr>
        <w:t>o amploare mai mare sau mai mică, funcție de modul de organizare al șantierului și de amploarea lucră</w:t>
      </w:r>
      <w:r w:rsidRPr="0049661D">
        <w:rPr>
          <w:rFonts w:ascii="Arial" w:hAnsi="Arial" w:cs="Arial"/>
          <w:color w:val="000000"/>
          <w:sz w:val="22"/>
          <w:szCs w:val="22"/>
        </w:rPr>
        <w:t xml:space="preserve">rilor. </w:t>
      </w:r>
    </w:p>
    <w:p w14:paraId="67B04E30" w14:textId="77777777" w:rsidR="00615878" w:rsidRDefault="00615878" w:rsidP="0049661D">
      <w:pPr>
        <w:suppressAutoHyphens w:val="0"/>
        <w:autoSpaceDE w:val="0"/>
        <w:autoSpaceDN w:val="0"/>
        <w:adjustRightInd w:val="0"/>
        <w:spacing w:line="240" w:lineRule="auto"/>
        <w:jc w:val="left"/>
        <w:textAlignment w:val="auto"/>
        <w:rPr>
          <w:rFonts w:ascii="Arial" w:hAnsi="Arial" w:cs="Arial"/>
          <w:color w:val="000000"/>
          <w:sz w:val="22"/>
          <w:szCs w:val="22"/>
        </w:rPr>
      </w:pPr>
    </w:p>
    <w:p w14:paraId="2FBFD794" w14:textId="35641766" w:rsidR="0049661D" w:rsidRDefault="00B643F3" w:rsidP="0049661D">
      <w:pPr>
        <w:suppressAutoHyphens w:val="0"/>
        <w:autoSpaceDE w:val="0"/>
        <w:autoSpaceDN w:val="0"/>
        <w:adjustRightInd w:val="0"/>
        <w:spacing w:line="240" w:lineRule="auto"/>
        <w:jc w:val="left"/>
        <w:textAlignment w:val="auto"/>
        <w:rPr>
          <w:rFonts w:ascii="Arial" w:hAnsi="Arial" w:cs="Arial"/>
          <w:color w:val="000000"/>
          <w:sz w:val="22"/>
          <w:szCs w:val="22"/>
        </w:rPr>
      </w:pPr>
      <w:r>
        <w:rPr>
          <w:rFonts w:ascii="Arial" w:hAnsi="Arial" w:cs="Arial"/>
          <w:color w:val="000000"/>
          <w:sz w:val="22"/>
          <w:szCs w:val="22"/>
        </w:rPr>
        <w:t>Prin măsurile propuse ș</w:t>
      </w:r>
      <w:r w:rsidR="0049661D" w:rsidRPr="0049661D">
        <w:rPr>
          <w:rFonts w:ascii="Arial" w:hAnsi="Arial" w:cs="Arial"/>
          <w:color w:val="000000"/>
          <w:sz w:val="22"/>
          <w:szCs w:val="22"/>
        </w:rPr>
        <w:t>i printr-o buna</w:t>
      </w:r>
      <w:r>
        <w:rPr>
          <w:rFonts w:ascii="Arial" w:hAnsi="Arial" w:cs="Arial"/>
          <w:color w:val="000000"/>
          <w:sz w:val="22"/>
          <w:szCs w:val="22"/>
        </w:rPr>
        <w:t>ă organizare de ș</w:t>
      </w:r>
      <w:r w:rsidR="0049661D" w:rsidRPr="0049661D">
        <w:rPr>
          <w:rFonts w:ascii="Arial" w:hAnsi="Arial" w:cs="Arial"/>
          <w:color w:val="000000"/>
          <w:sz w:val="22"/>
          <w:szCs w:val="22"/>
        </w:rPr>
        <w:t>antier, impactu</w:t>
      </w:r>
      <w:r>
        <w:rPr>
          <w:rFonts w:ascii="Arial" w:hAnsi="Arial" w:cs="Arial"/>
          <w:color w:val="000000"/>
          <w:sz w:val="22"/>
          <w:szCs w:val="22"/>
        </w:rPr>
        <w:t>l se reduce semnificativ. O bună organizare de ș</w:t>
      </w:r>
      <w:r w:rsidR="0049661D" w:rsidRPr="0049661D">
        <w:rPr>
          <w:rFonts w:ascii="Arial" w:hAnsi="Arial" w:cs="Arial"/>
          <w:color w:val="000000"/>
          <w:sz w:val="22"/>
          <w:szCs w:val="22"/>
        </w:rPr>
        <w:t>antier, alegerea met</w:t>
      </w:r>
      <w:r>
        <w:rPr>
          <w:rFonts w:ascii="Arial" w:hAnsi="Arial" w:cs="Arial"/>
          <w:color w:val="000000"/>
          <w:sz w:val="22"/>
          <w:szCs w:val="22"/>
        </w:rPr>
        <w:t>odelor optime de execuție, colectarea deș</w:t>
      </w:r>
      <w:r w:rsidR="0049661D" w:rsidRPr="0049661D">
        <w:rPr>
          <w:rFonts w:ascii="Arial" w:hAnsi="Arial" w:cs="Arial"/>
          <w:color w:val="000000"/>
          <w:sz w:val="22"/>
          <w:szCs w:val="22"/>
        </w:rPr>
        <w:t>e</w:t>
      </w:r>
      <w:r>
        <w:rPr>
          <w:rFonts w:ascii="Arial" w:hAnsi="Arial" w:cs="Arial"/>
          <w:color w:val="000000"/>
          <w:sz w:val="22"/>
          <w:szCs w:val="22"/>
        </w:rPr>
        <w:t>urilor menajere produse, va creș</w:t>
      </w:r>
      <w:r w:rsidR="0049661D" w:rsidRPr="0049661D">
        <w:rPr>
          <w:rFonts w:ascii="Arial" w:hAnsi="Arial" w:cs="Arial"/>
          <w:color w:val="000000"/>
          <w:sz w:val="22"/>
          <w:szCs w:val="22"/>
        </w:rPr>
        <w:t>te</w:t>
      </w:r>
      <w:r>
        <w:rPr>
          <w:rFonts w:ascii="Arial" w:hAnsi="Arial" w:cs="Arial"/>
          <w:color w:val="000000"/>
          <w:sz w:val="22"/>
          <w:szCs w:val="22"/>
        </w:rPr>
        <w:t xml:space="preserve"> gradul de asigurare al securităâii personalului muncitor ș</w:t>
      </w:r>
      <w:r w:rsidR="004E0936">
        <w:rPr>
          <w:rFonts w:ascii="Arial" w:hAnsi="Arial" w:cs="Arial"/>
          <w:color w:val="000000"/>
          <w:sz w:val="22"/>
          <w:szCs w:val="22"/>
        </w:rPr>
        <w:t>i va elimina riscul de îmbolnă</w:t>
      </w:r>
      <w:r w:rsidR="0049661D" w:rsidRPr="0049661D">
        <w:rPr>
          <w:rFonts w:ascii="Arial" w:hAnsi="Arial" w:cs="Arial"/>
          <w:color w:val="000000"/>
          <w:sz w:val="22"/>
          <w:szCs w:val="22"/>
        </w:rPr>
        <w:t xml:space="preserve">vire al acestora. </w:t>
      </w:r>
    </w:p>
    <w:p w14:paraId="5502352B" w14:textId="14EF4ED1" w:rsidR="0049661D" w:rsidRDefault="004E0936" w:rsidP="0049661D">
      <w:pPr>
        <w:suppressAutoHyphens w:val="0"/>
        <w:autoSpaceDE w:val="0"/>
        <w:autoSpaceDN w:val="0"/>
        <w:adjustRightInd w:val="0"/>
        <w:spacing w:line="240" w:lineRule="auto"/>
        <w:jc w:val="left"/>
        <w:textAlignment w:val="auto"/>
        <w:rPr>
          <w:rFonts w:ascii="Arial" w:hAnsi="Arial" w:cs="Arial"/>
          <w:color w:val="000000"/>
          <w:sz w:val="22"/>
          <w:szCs w:val="22"/>
        </w:rPr>
      </w:pPr>
      <w:r>
        <w:rPr>
          <w:rFonts w:ascii="Arial" w:hAnsi="Arial" w:cs="Arial"/>
          <w:color w:val="000000"/>
          <w:sz w:val="22"/>
          <w:szCs w:val="22"/>
        </w:rPr>
        <w:t>De asemenea, durata redusă estimată de execuț</w:t>
      </w:r>
      <w:r w:rsidR="0049661D" w:rsidRPr="0049661D">
        <w:rPr>
          <w:rFonts w:ascii="Arial" w:hAnsi="Arial" w:cs="Arial"/>
          <w:color w:val="000000"/>
          <w:sz w:val="22"/>
          <w:szCs w:val="22"/>
        </w:rPr>
        <w:t xml:space="preserve">ie reduce la minim impactul posibil. </w:t>
      </w:r>
    </w:p>
    <w:p w14:paraId="71B48863" w14:textId="77777777" w:rsidR="00615878" w:rsidRDefault="00615878" w:rsidP="0049661D">
      <w:pPr>
        <w:suppressAutoHyphens w:val="0"/>
        <w:autoSpaceDE w:val="0"/>
        <w:autoSpaceDN w:val="0"/>
        <w:adjustRightInd w:val="0"/>
        <w:spacing w:line="240" w:lineRule="auto"/>
        <w:jc w:val="left"/>
        <w:textAlignment w:val="auto"/>
        <w:rPr>
          <w:rFonts w:ascii="Arial" w:hAnsi="Arial" w:cs="Arial"/>
          <w:color w:val="000000"/>
          <w:sz w:val="22"/>
          <w:szCs w:val="22"/>
        </w:rPr>
      </w:pPr>
    </w:p>
    <w:p w14:paraId="6BAD08CE" w14:textId="77777777" w:rsidR="00615878" w:rsidRPr="00615878" w:rsidRDefault="00615878" w:rsidP="00615878">
      <w:pPr>
        <w:suppressAutoHyphens w:val="0"/>
        <w:autoSpaceDE w:val="0"/>
        <w:autoSpaceDN w:val="0"/>
        <w:adjustRightInd w:val="0"/>
        <w:spacing w:line="240" w:lineRule="auto"/>
        <w:jc w:val="left"/>
        <w:textAlignment w:val="auto"/>
        <w:rPr>
          <w:rFonts w:ascii="Arial" w:hAnsi="Arial" w:cs="Arial"/>
          <w:sz w:val="22"/>
          <w:szCs w:val="22"/>
        </w:rPr>
      </w:pPr>
      <w:r w:rsidRPr="00615878">
        <w:rPr>
          <w:rFonts w:ascii="Arial" w:hAnsi="Arial" w:cs="Arial"/>
          <w:sz w:val="22"/>
          <w:szCs w:val="22"/>
        </w:rPr>
        <w:t xml:space="preserve">Efectele asupra mediului în aria organizării de şantier decurg din: </w:t>
      </w:r>
    </w:p>
    <w:p w14:paraId="01DCB47F" w14:textId="77777777" w:rsidR="00615878" w:rsidRDefault="00615878" w:rsidP="00DF414C">
      <w:pPr>
        <w:numPr>
          <w:ilvl w:val="0"/>
          <w:numId w:val="55"/>
        </w:numPr>
        <w:tabs>
          <w:tab w:val="left" w:pos="220"/>
          <w:tab w:val="left" w:pos="720"/>
        </w:tabs>
        <w:suppressAutoHyphens w:val="0"/>
        <w:autoSpaceDE w:val="0"/>
        <w:autoSpaceDN w:val="0"/>
        <w:adjustRightInd w:val="0"/>
        <w:spacing w:line="240" w:lineRule="auto"/>
        <w:jc w:val="left"/>
        <w:textAlignment w:val="auto"/>
        <w:rPr>
          <w:rFonts w:ascii="Arial" w:hAnsi="Arial" w:cs="Arial"/>
          <w:sz w:val="22"/>
          <w:szCs w:val="22"/>
        </w:rPr>
      </w:pPr>
      <w:r w:rsidRPr="00615878">
        <w:rPr>
          <w:rFonts w:ascii="Arial" w:hAnsi="Arial" w:cs="Arial"/>
          <w:sz w:val="22"/>
          <w:szCs w:val="22"/>
        </w:rPr>
        <w:t>ocuparea terenului  </w:t>
      </w:r>
    </w:p>
    <w:p w14:paraId="14B62920" w14:textId="77777777" w:rsidR="00615878" w:rsidRDefault="00615878" w:rsidP="00DF414C">
      <w:pPr>
        <w:numPr>
          <w:ilvl w:val="0"/>
          <w:numId w:val="55"/>
        </w:numPr>
        <w:tabs>
          <w:tab w:val="left" w:pos="220"/>
          <w:tab w:val="left" w:pos="720"/>
        </w:tabs>
        <w:suppressAutoHyphens w:val="0"/>
        <w:autoSpaceDE w:val="0"/>
        <w:autoSpaceDN w:val="0"/>
        <w:adjustRightInd w:val="0"/>
        <w:spacing w:line="240" w:lineRule="auto"/>
        <w:ind w:left="0" w:firstLine="0"/>
        <w:jc w:val="left"/>
        <w:textAlignment w:val="auto"/>
        <w:rPr>
          <w:rFonts w:ascii="Arial" w:hAnsi="Arial" w:cs="Arial"/>
          <w:sz w:val="22"/>
          <w:szCs w:val="22"/>
        </w:rPr>
      </w:pPr>
      <w:r w:rsidRPr="00615878">
        <w:rPr>
          <w:rFonts w:ascii="Arial" w:hAnsi="Arial" w:cs="Arial"/>
          <w:sz w:val="22"/>
          <w:szCs w:val="22"/>
        </w:rPr>
        <w:t>amenajarea platformelor  </w:t>
      </w:r>
    </w:p>
    <w:p w14:paraId="5F910B1E" w14:textId="77777777" w:rsidR="00615878" w:rsidRDefault="00615878" w:rsidP="00DF414C">
      <w:pPr>
        <w:numPr>
          <w:ilvl w:val="0"/>
          <w:numId w:val="55"/>
        </w:numPr>
        <w:tabs>
          <w:tab w:val="left" w:pos="220"/>
          <w:tab w:val="left" w:pos="720"/>
        </w:tabs>
        <w:suppressAutoHyphens w:val="0"/>
        <w:autoSpaceDE w:val="0"/>
        <w:autoSpaceDN w:val="0"/>
        <w:adjustRightInd w:val="0"/>
        <w:spacing w:line="240" w:lineRule="auto"/>
        <w:ind w:left="0" w:firstLine="0"/>
        <w:jc w:val="left"/>
        <w:textAlignment w:val="auto"/>
        <w:rPr>
          <w:rFonts w:ascii="Arial" w:hAnsi="Arial" w:cs="Arial"/>
          <w:sz w:val="22"/>
          <w:szCs w:val="22"/>
        </w:rPr>
      </w:pPr>
      <w:r w:rsidRPr="00615878">
        <w:rPr>
          <w:rFonts w:ascii="Arial" w:hAnsi="Arial" w:cs="Arial"/>
          <w:sz w:val="22"/>
          <w:szCs w:val="22"/>
        </w:rPr>
        <w:t>depozitarea deşeurilor.  </w:t>
      </w:r>
    </w:p>
    <w:p w14:paraId="5675801B" w14:textId="77777777" w:rsidR="00615878" w:rsidRDefault="00615878" w:rsidP="00615878">
      <w:pPr>
        <w:tabs>
          <w:tab w:val="left" w:pos="220"/>
          <w:tab w:val="left" w:pos="720"/>
        </w:tabs>
        <w:suppressAutoHyphens w:val="0"/>
        <w:autoSpaceDE w:val="0"/>
        <w:autoSpaceDN w:val="0"/>
        <w:adjustRightInd w:val="0"/>
        <w:spacing w:line="240" w:lineRule="auto"/>
        <w:jc w:val="left"/>
        <w:textAlignment w:val="auto"/>
        <w:rPr>
          <w:rFonts w:ascii="Arial" w:hAnsi="Arial" w:cs="Arial"/>
          <w:sz w:val="22"/>
          <w:szCs w:val="22"/>
        </w:rPr>
      </w:pPr>
    </w:p>
    <w:p w14:paraId="437F349C" w14:textId="5A645749" w:rsidR="00615878" w:rsidRPr="00615878" w:rsidRDefault="00615878" w:rsidP="00615878">
      <w:pPr>
        <w:tabs>
          <w:tab w:val="left" w:pos="220"/>
          <w:tab w:val="left" w:pos="720"/>
        </w:tabs>
        <w:suppressAutoHyphens w:val="0"/>
        <w:autoSpaceDE w:val="0"/>
        <w:autoSpaceDN w:val="0"/>
        <w:adjustRightInd w:val="0"/>
        <w:spacing w:line="240" w:lineRule="auto"/>
        <w:jc w:val="left"/>
        <w:textAlignment w:val="auto"/>
        <w:rPr>
          <w:rFonts w:ascii="Arial" w:hAnsi="Arial" w:cs="Arial"/>
          <w:sz w:val="22"/>
          <w:szCs w:val="22"/>
        </w:rPr>
      </w:pPr>
      <w:r w:rsidRPr="00615878">
        <w:rPr>
          <w:rFonts w:ascii="Arial" w:hAnsi="Arial" w:cs="Arial"/>
          <w:sz w:val="22"/>
          <w:szCs w:val="22"/>
        </w:rPr>
        <w:t>Durata impactului este limitată, până la terminarea lucrărilor şi dezafectarea organizării de şantier, urmată de refacerea terenului.  </w:t>
      </w:r>
    </w:p>
    <w:p w14:paraId="0CD6AA63" w14:textId="77777777" w:rsidR="00FE405D" w:rsidRDefault="00FE405D">
      <w:pPr>
        <w:shd w:val="clear" w:color="auto" w:fill="FFFFFF"/>
        <w:autoSpaceDE w:val="0"/>
        <w:spacing w:line="100" w:lineRule="atLeast"/>
        <w:jc w:val="left"/>
        <w:rPr>
          <w:color w:val="FF950E"/>
          <w:sz w:val="22"/>
          <w:szCs w:val="22"/>
        </w:rPr>
      </w:pPr>
    </w:p>
    <w:p w14:paraId="7D30142E" w14:textId="0E7A4853" w:rsidR="005A7D12" w:rsidRPr="001D7422" w:rsidRDefault="005A7D12" w:rsidP="00DF414C">
      <w:pPr>
        <w:numPr>
          <w:ilvl w:val="1"/>
          <w:numId w:val="13"/>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Surse de poluanți</w:t>
      </w:r>
      <w:r w:rsidR="00E92B7F">
        <w:rPr>
          <w:rFonts w:ascii="Arial" w:hAnsi="Arial" w:cs="Arial"/>
          <w:b/>
          <w:color w:val="000080"/>
          <w:sz w:val="22"/>
          <w:szCs w:val="22"/>
        </w:rPr>
        <w:t xml:space="preserve"> și instalații pentru reținerea, evacuarea și d</w:t>
      </w:r>
      <w:r w:rsidR="00B37ACA">
        <w:rPr>
          <w:rFonts w:ascii="Arial" w:hAnsi="Arial" w:cs="Arial"/>
          <w:b/>
          <w:color w:val="000080"/>
          <w:sz w:val="22"/>
          <w:szCs w:val="22"/>
        </w:rPr>
        <w:t>ispersia pol</w:t>
      </w:r>
      <w:r w:rsidR="00040178">
        <w:rPr>
          <w:rFonts w:ascii="Arial" w:hAnsi="Arial" w:cs="Arial"/>
          <w:b/>
          <w:color w:val="000080"/>
          <w:sz w:val="22"/>
          <w:szCs w:val="22"/>
        </w:rPr>
        <w:t>u</w:t>
      </w:r>
      <w:r w:rsidR="00B37ACA">
        <w:rPr>
          <w:rFonts w:ascii="Arial" w:hAnsi="Arial" w:cs="Arial"/>
          <w:b/>
          <w:color w:val="000080"/>
          <w:sz w:val="22"/>
          <w:szCs w:val="22"/>
        </w:rPr>
        <w:t>a</w:t>
      </w:r>
      <w:r w:rsidR="00040178">
        <w:rPr>
          <w:rFonts w:ascii="Arial" w:hAnsi="Arial" w:cs="Arial"/>
          <w:b/>
          <w:color w:val="000080"/>
          <w:sz w:val="22"/>
          <w:szCs w:val="22"/>
        </w:rPr>
        <w:t>nților în mediu în</w:t>
      </w:r>
      <w:r w:rsidR="00E92B7F">
        <w:rPr>
          <w:rFonts w:ascii="Arial" w:hAnsi="Arial" w:cs="Arial"/>
          <w:b/>
          <w:color w:val="000080"/>
          <w:sz w:val="22"/>
          <w:szCs w:val="22"/>
        </w:rPr>
        <w:t xml:space="preserve"> timpul organizării de șantier</w:t>
      </w:r>
    </w:p>
    <w:p w14:paraId="7E5E27F6" w14:textId="77777777" w:rsidR="005A7D12" w:rsidRDefault="005A7D12">
      <w:pPr>
        <w:shd w:val="clear" w:color="auto" w:fill="FFFFFF"/>
        <w:autoSpaceDE w:val="0"/>
        <w:spacing w:line="100" w:lineRule="atLeast"/>
        <w:jc w:val="left"/>
        <w:rPr>
          <w:color w:val="FF950E"/>
          <w:sz w:val="22"/>
          <w:szCs w:val="22"/>
        </w:rPr>
      </w:pPr>
    </w:p>
    <w:p w14:paraId="42011181" w14:textId="77777777" w:rsidR="00040178" w:rsidRDefault="00040178" w:rsidP="00040178">
      <w:pPr>
        <w:suppressAutoHyphens w:val="0"/>
        <w:autoSpaceDE w:val="0"/>
        <w:autoSpaceDN w:val="0"/>
        <w:adjustRightInd w:val="0"/>
        <w:spacing w:after="240" w:line="240" w:lineRule="auto"/>
        <w:jc w:val="left"/>
        <w:textAlignment w:val="auto"/>
        <w:rPr>
          <w:rFonts w:ascii="Arial" w:hAnsi="Arial" w:cs="Arial"/>
          <w:color w:val="000000"/>
          <w:sz w:val="22"/>
          <w:szCs w:val="22"/>
        </w:rPr>
      </w:pPr>
      <w:r w:rsidRPr="00040178">
        <w:rPr>
          <w:rFonts w:ascii="Arial" w:hAnsi="Arial" w:cs="Arial"/>
          <w:color w:val="000000"/>
          <w:sz w:val="22"/>
          <w:szCs w:val="22"/>
        </w:rPr>
        <w:t xml:space="preserve">În timpul organizării de şantier, poluanţii vor consta în emisiile de praf, la care se vor adăuga gazele de eşapament produse de motoarele utilajelor care vor transporta materialele de construcţie precum şi de utilajele necesare </w:t>
      </w:r>
      <w:r>
        <w:rPr>
          <w:rFonts w:ascii="Arial" w:hAnsi="Arial" w:cs="Arial"/>
          <w:color w:val="000000"/>
          <w:sz w:val="22"/>
          <w:szCs w:val="22"/>
        </w:rPr>
        <w:t>pentru execuția lucrărilor.</w:t>
      </w:r>
      <w:r w:rsidRPr="00040178">
        <w:rPr>
          <w:rFonts w:ascii="Arial" w:hAnsi="Arial" w:cs="Arial"/>
          <w:color w:val="000000"/>
          <w:sz w:val="22"/>
          <w:szCs w:val="22"/>
        </w:rPr>
        <w:t xml:space="preserve"> </w:t>
      </w:r>
    </w:p>
    <w:p w14:paraId="555233A0" w14:textId="31149390" w:rsidR="00E92B7F" w:rsidRPr="0049661D" w:rsidRDefault="00040178" w:rsidP="0049661D">
      <w:pPr>
        <w:suppressAutoHyphens w:val="0"/>
        <w:autoSpaceDE w:val="0"/>
        <w:autoSpaceDN w:val="0"/>
        <w:adjustRightInd w:val="0"/>
        <w:spacing w:after="240" w:line="240" w:lineRule="auto"/>
        <w:jc w:val="left"/>
        <w:textAlignment w:val="auto"/>
        <w:rPr>
          <w:rFonts w:ascii="Arial" w:hAnsi="Arial" w:cs="Arial"/>
          <w:color w:val="000000"/>
          <w:sz w:val="22"/>
          <w:szCs w:val="22"/>
        </w:rPr>
      </w:pPr>
      <w:r w:rsidRPr="00040178">
        <w:rPr>
          <w:rFonts w:ascii="Arial" w:hAnsi="Arial" w:cs="Arial"/>
          <w:color w:val="000000"/>
          <w:sz w:val="22"/>
          <w:szCs w:val="22"/>
        </w:rPr>
        <w:t xml:space="preserve">Emisiile vor fi de durată scurtă şi nu sunt necesare instalaţii pentru reţinerea acestora. </w:t>
      </w:r>
    </w:p>
    <w:p w14:paraId="2AB094E9" w14:textId="5E54C76B" w:rsidR="00E92B7F" w:rsidRPr="001D7422" w:rsidRDefault="00E92B7F" w:rsidP="00DF414C">
      <w:pPr>
        <w:numPr>
          <w:ilvl w:val="1"/>
          <w:numId w:val="13"/>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Dotări și măsuri prevăzute pentru controlul emisiilor de poluanți în mediu</w:t>
      </w:r>
    </w:p>
    <w:p w14:paraId="4D9365AE" w14:textId="77777777" w:rsidR="00E92B7F" w:rsidRDefault="00E92B7F">
      <w:pPr>
        <w:shd w:val="clear" w:color="auto" w:fill="FFFFFF"/>
        <w:autoSpaceDE w:val="0"/>
        <w:spacing w:line="100" w:lineRule="atLeast"/>
        <w:jc w:val="left"/>
        <w:rPr>
          <w:color w:val="FF950E"/>
          <w:sz w:val="22"/>
          <w:szCs w:val="22"/>
        </w:rPr>
      </w:pPr>
    </w:p>
    <w:p w14:paraId="5492C70B" w14:textId="77777777" w:rsidR="0049661D" w:rsidRDefault="00040178" w:rsidP="00040178">
      <w:pPr>
        <w:suppressAutoHyphens w:val="0"/>
        <w:autoSpaceDE w:val="0"/>
        <w:autoSpaceDN w:val="0"/>
        <w:adjustRightInd w:val="0"/>
        <w:spacing w:line="240" w:lineRule="auto"/>
        <w:jc w:val="left"/>
        <w:textAlignment w:val="auto"/>
        <w:rPr>
          <w:rFonts w:ascii="Arial" w:hAnsi="Arial" w:cs="Arial"/>
          <w:color w:val="000000"/>
          <w:sz w:val="22"/>
          <w:szCs w:val="22"/>
        </w:rPr>
      </w:pPr>
      <w:r w:rsidRPr="00040178">
        <w:rPr>
          <w:rFonts w:ascii="Arial" w:hAnsi="Arial" w:cs="Arial"/>
          <w:color w:val="000000"/>
          <w:sz w:val="22"/>
          <w:szCs w:val="22"/>
        </w:rPr>
        <w:t>Pentru o emisie cât mai redusă de poluanţi în mediu se vor folosi, pe toată durata de implementare a proiectului, utilaje/echipamente cu verificările tehnice la zi.</w:t>
      </w:r>
    </w:p>
    <w:p w14:paraId="1A3FFEE1" w14:textId="1DEAD28E" w:rsidR="00040178" w:rsidRDefault="00040178" w:rsidP="00040178">
      <w:pPr>
        <w:suppressAutoHyphens w:val="0"/>
        <w:autoSpaceDE w:val="0"/>
        <w:autoSpaceDN w:val="0"/>
        <w:adjustRightInd w:val="0"/>
        <w:spacing w:line="240" w:lineRule="auto"/>
        <w:jc w:val="left"/>
        <w:textAlignment w:val="auto"/>
        <w:rPr>
          <w:rFonts w:ascii="Arial" w:hAnsi="Arial" w:cs="Arial"/>
          <w:color w:val="000000"/>
          <w:sz w:val="22"/>
          <w:szCs w:val="22"/>
        </w:rPr>
      </w:pPr>
      <w:r w:rsidRPr="00040178">
        <w:rPr>
          <w:rFonts w:ascii="Arial" w:hAnsi="Arial" w:cs="Arial"/>
          <w:color w:val="000000"/>
          <w:sz w:val="22"/>
          <w:szCs w:val="22"/>
        </w:rPr>
        <w:t xml:space="preserve"> </w:t>
      </w:r>
    </w:p>
    <w:p w14:paraId="2CFB1F7E" w14:textId="0CEC67A4" w:rsidR="0049661D" w:rsidRDefault="0049661D" w:rsidP="004E0936">
      <w:pPr>
        <w:suppressAutoHyphens w:val="0"/>
        <w:autoSpaceDE w:val="0"/>
        <w:autoSpaceDN w:val="0"/>
        <w:adjustRightInd w:val="0"/>
        <w:spacing w:line="240" w:lineRule="auto"/>
        <w:jc w:val="left"/>
        <w:textAlignment w:val="auto"/>
        <w:rPr>
          <w:rFonts w:ascii="Arial" w:hAnsi="Arial" w:cs="Arial"/>
          <w:color w:val="000000"/>
          <w:sz w:val="22"/>
          <w:szCs w:val="22"/>
        </w:rPr>
      </w:pPr>
      <w:r w:rsidRPr="0049661D">
        <w:rPr>
          <w:rFonts w:ascii="Arial" w:hAnsi="Arial" w:cs="Arial"/>
          <w:color w:val="000000"/>
          <w:sz w:val="22"/>
          <w:szCs w:val="22"/>
        </w:rPr>
        <w:t xml:space="preserve">Se va realiza un acess auto prevazut cu un sistem de </w:t>
      </w:r>
      <w:r>
        <w:rPr>
          <w:rFonts w:ascii="Arial" w:hAnsi="Arial" w:cs="Arial"/>
          <w:color w:val="000000"/>
          <w:sz w:val="22"/>
          <w:szCs w:val="22"/>
        </w:rPr>
        <w:t>curatare a rotilor utilajelor (</w:t>
      </w:r>
      <w:r w:rsidRPr="0049661D">
        <w:rPr>
          <w:rFonts w:ascii="Arial" w:hAnsi="Arial" w:cs="Arial"/>
          <w:color w:val="000000"/>
          <w:sz w:val="22"/>
          <w:szCs w:val="22"/>
        </w:rPr>
        <w:t xml:space="preserve">basculante, betoniere, excavatoare, etc..) </w:t>
      </w:r>
    </w:p>
    <w:p w14:paraId="13CEF23B" w14:textId="77777777" w:rsidR="004F4209" w:rsidRPr="0049661D" w:rsidRDefault="004F4209" w:rsidP="0049661D">
      <w:pPr>
        <w:suppressAutoHyphens w:val="0"/>
        <w:autoSpaceDE w:val="0"/>
        <w:autoSpaceDN w:val="0"/>
        <w:adjustRightInd w:val="0"/>
        <w:spacing w:line="240" w:lineRule="auto"/>
        <w:jc w:val="left"/>
        <w:textAlignment w:val="auto"/>
        <w:rPr>
          <w:rFonts w:ascii="Arial" w:hAnsi="Arial" w:cs="Arial"/>
          <w:color w:val="000000"/>
          <w:sz w:val="22"/>
          <w:szCs w:val="22"/>
        </w:rPr>
      </w:pPr>
    </w:p>
    <w:p w14:paraId="38F3E8BC" w14:textId="36F85FC7" w:rsidR="0049661D" w:rsidRDefault="0049661D" w:rsidP="0049661D">
      <w:pPr>
        <w:suppressAutoHyphens w:val="0"/>
        <w:autoSpaceDE w:val="0"/>
        <w:autoSpaceDN w:val="0"/>
        <w:adjustRightInd w:val="0"/>
        <w:spacing w:line="240" w:lineRule="auto"/>
        <w:jc w:val="left"/>
        <w:textAlignment w:val="auto"/>
        <w:rPr>
          <w:rFonts w:ascii="Arial" w:hAnsi="Arial" w:cs="Arial"/>
          <w:color w:val="000000"/>
          <w:sz w:val="22"/>
          <w:szCs w:val="22"/>
        </w:rPr>
      </w:pPr>
      <w:r w:rsidRPr="0049661D">
        <w:rPr>
          <w:rFonts w:ascii="Arial" w:hAnsi="Arial" w:cs="Arial"/>
          <w:color w:val="000000"/>
          <w:sz w:val="22"/>
          <w:szCs w:val="22"/>
        </w:rPr>
        <w:t>La montarea si cabinei WC - ecologice se vor respecta toate regulile de tehnica securitatii muncii, iar partea electrica</w:t>
      </w:r>
      <w:r w:rsidR="004E0936">
        <w:rPr>
          <w:rFonts w:ascii="Arial" w:hAnsi="Arial" w:cs="Arial"/>
          <w:color w:val="000000"/>
          <w:sz w:val="22"/>
          <w:szCs w:val="22"/>
        </w:rPr>
        <w:t>ă va fi asigurată cu electricieni autorizaț</w:t>
      </w:r>
      <w:r w:rsidRPr="0049661D">
        <w:rPr>
          <w:rFonts w:ascii="Arial" w:hAnsi="Arial" w:cs="Arial"/>
          <w:color w:val="000000"/>
          <w:sz w:val="22"/>
          <w:szCs w:val="22"/>
        </w:rPr>
        <w:t xml:space="preserve">i. </w:t>
      </w:r>
    </w:p>
    <w:p w14:paraId="6450A6AA" w14:textId="77777777" w:rsidR="0049661D" w:rsidRPr="0049661D" w:rsidRDefault="0049661D" w:rsidP="0049661D">
      <w:pPr>
        <w:suppressAutoHyphens w:val="0"/>
        <w:autoSpaceDE w:val="0"/>
        <w:autoSpaceDN w:val="0"/>
        <w:adjustRightInd w:val="0"/>
        <w:spacing w:line="240" w:lineRule="auto"/>
        <w:jc w:val="left"/>
        <w:textAlignment w:val="auto"/>
        <w:rPr>
          <w:rFonts w:ascii="Arial" w:hAnsi="Arial" w:cs="Arial"/>
          <w:color w:val="000000"/>
          <w:sz w:val="22"/>
          <w:szCs w:val="22"/>
        </w:rPr>
      </w:pPr>
    </w:p>
    <w:p w14:paraId="00344479" w14:textId="1EE00399" w:rsidR="0049661D" w:rsidRDefault="004E0936" w:rsidP="0049661D">
      <w:pPr>
        <w:suppressAutoHyphens w:val="0"/>
        <w:autoSpaceDE w:val="0"/>
        <w:autoSpaceDN w:val="0"/>
        <w:adjustRightInd w:val="0"/>
        <w:spacing w:line="240" w:lineRule="auto"/>
        <w:jc w:val="left"/>
        <w:textAlignment w:val="auto"/>
        <w:rPr>
          <w:rFonts w:ascii="Arial" w:hAnsi="Arial" w:cs="Arial"/>
          <w:color w:val="000000"/>
          <w:sz w:val="22"/>
          <w:szCs w:val="22"/>
        </w:rPr>
      </w:pPr>
      <w:r>
        <w:rPr>
          <w:rFonts w:ascii="Arial" w:hAnsi="Arial" w:cs="Arial"/>
          <w:color w:val="000000"/>
          <w:sz w:val="22"/>
          <w:szCs w:val="22"/>
        </w:rPr>
        <w:t>Lucră</w:t>
      </w:r>
      <w:r w:rsidR="0049661D" w:rsidRPr="0049661D">
        <w:rPr>
          <w:rFonts w:ascii="Arial" w:hAnsi="Arial" w:cs="Arial"/>
          <w:color w:val="000000"/>
          <w:sz w:val="22"/>
          <w:szCs w:val="22"/>
        </w:rPr>
        <w:t>rile vor fi semnalizate atât în tim</w:t>
      </w:r>
      <w:r>
        <w:rPr>
          <w:rFonts w:ascii="Arial" w:hAnsi="Arial" w:cs="Arial"/>
          <w:color w:val="000000"/>
          <w:sz w:val="22"/>
          <w:szCs w:val="22"/>
        </w:rPr>
        <w:t>pul zilei cât si în timpul nopții ș</w:t>
      </w:r>
      <w:r w:rsidR="0049661D" w:rsidRPr="0049661D">
        <w:rPr>
          <w:rFonts w:ascii="Arial" w:hAnsi="Arial" w:cs="Arial"/>
          <w:color w:val="000000"/>
          <w:sz w:val="22"/>
          <w:szCs w:val="22"/>
        </w:rPr>
        <w:t>i în ma</w:t>
      </w:r>
      <w:r>
        <w:rPr>
          <w:rFonts w:ascii="Arial" w:hAnsi="Arial" w:cs="Arial"/>
          <w:color w:val="000000"/>
          <w:sz w:val="22"/>
          <w:szCs w:val="22"/>
        </w:rPr>
        <w:t>ă</w:t>
      </w:r>
      <w:r w:rsidR="0049661D" w:rsidRPr="0049661D">
        <w:rPr>
          <w:rFonts w:ascii="Arial" w:hAnsi="Arial" w:cs="Arial"/>
          <w:color w:val="000000"/>
          <w:sz w:val="22"/>
          <w:szCs w:val="22"/>
        </w:rPr>
        <w:t>sura în care este posibil</w:t>
      </w:r>
      <w:r>
        <w:rPr>
          <w:rFonts w:ascii="Arial" w:hAnsi="Arial" w:cs="Arial"/>
          <w:color w:val="000000"/>
          <w:sz w:val="22"/>
          <w:szCs w:val="22"/>
        </w:rPr>
        <w:t xml:space="preserve"> se va asigura paza utilajelor și securitatea zonei astfel încâ</w:t>
      </w:r>
      <w:r w:rsidR="0049661D" w:rsidRPr="0049661D">
        <w:rPr>
          <w:rFonts w:ascii="Arial" w:hAnsi="Arial" w:cs="Arial"/>
          <w:color w:val="000000"/>
          <w:sz w:val="22"/>
          <w:szCs w:val="22"/>
        </w:rPr>
        <w:t>t sa</w:t>
      </w:r>
      <w:r>
        <w:rPr>
          <w:rFonts w:ascii="Arial" w:hAnsi="Arial" w:cs="Arial"/>
          <w:color w:val="000000"/>
          <w:sz w:val="22"/>
          <w:szCs w:val="22"/>
        </w:rPr>
        <w:t>ă se elimine riscul unor poluări accidentale datorate efracț</w:t>
      </w:r>
      <w:r w:rsidR="0049661D" w:rsidRPr="0049661D">
        <w:rPr>
          <w:rFonts w:ascii="Arial" w:hAnsi="Arial" w:cs="Arial"/>
          <w:color w:val="000000"/>
          <w:sz w:val="22"/>
          <w:szCs w:val="22"/>
        </w:rPr>
        <w:t xml:space="preserve">iilor. </w:t>
      </w:r>
    </w:p>
    <w:p w14:paraId="0516A86B" w14:textId="77777777" w:rsidR="0049661D" w:rsidRPr="0049661D" w:rsidRDefault="0049661D" w:rsidP="0049661D">
      <w:pPr>
        <w:suppressAutoHyphens w:val="0"/>
        <w:autoSpaceDE w:val="0"/>
        <w:autoSpaceDN w:val="0"/>
        <w:adjustRightInd w:val="0"/>
        <w:spacing w:line="240" w:lineRule="auto"/>
        <w:jc w:val="left"/>
        <w:textAlignment w:val="auto"/>
        <w:rPr>
          <w:rFonts w:ascii="Arial" w:hAnsi="Arial" w:cs="Arial"/>
          <w:color w:val="000000"/>
          <w:sz w:val="22"/>
          <w:szCs w:val="22"/>
        </w:rPr>
      </w:pPr>
    </w:p>
    <w:p w14:paraId="70339711" w14:textId="6D82FC2D" w:rsidR="0049661D" w:rsidRDefault="0049661D" w:rsidP="0049661D">
      <w:pPr>
        <w:suppressAutoHyphens w:val="0"/>
        <w:autoSpaceDE w:val="0"/>
        <w:autoSpaceDN w:val="0"/>
        <w:adjustRightInd w:val="0"/>
        <w:spacing w:line="240" w:lineRule="auto"/>
        <w:jc w:val="left"/>
        <w:textAlignment w:val="auto"/>
        <w:rPr>
          <w:rFonts w:ascii="Arial" w:hAnsi="Arial" w:cs="Arial"/>
          <w:color w:val="000000"/>
          <w:sz w:val="22"/>
          <w:szCs w:val="22"/>
        </w:rPr>
      </w:pPr>
      <w:r w:rsidRPr="0049661D">
        <w:rPr>
          <w:rFonts w:ascii="Arial" w:hAnsi="Arial" w:cs="Arial"/>
          <w:color w:val="000000"/>
          <w:sz w:val="22"/>
          <w:szCs w:val="22"/>
        </w:rPr>
        <w:t>Pentru personalul muncitor apa potabila</w:t>
      </w:r>
      <w:r w:rsidR="004E0936">
        <w:rPr>
          <w:rFonts w:ascii="Arial" w:hAnsi="Arial" w:cs="Arial"/>
          <w:color w:val="000000"/>
          <w:sz w:val="22"/>
          <w:szCs w:val="22"/>
        </w:rPr>
        <w:t>ă</w:t>
      </w:r>
      <w:r w:rsidRPr="0049661D">
        <w:rPr>
          <w:rFonts w:ascii="Arial" w:hAnsi="Arial" w:cs="Arial"/>
          <w:color w:val="000000"/>
          <w:sz w:val="22"/>
          <w:szCs w:val="22"/>
        </w:rPr>
        <w:t xml:space="preserve"> va f</w:t>
      </w:r>
      <w:r w:rsidR="004608DA">
        <w:rPr>
          <w:rFonts w:ascii="Arial" w:hAnsi="Arial" w:cs="Arial"/>
          <w:color w:val="000000"/>
          <w:sz w:val="22"/>
          <w:szCs w:val="22"/>
        </w:rPr>
        <w:t>i transportată</w:t>
      </w:r>
      <w:r w:rsidRPr="0049661D">
        <w:rPr>
          <w:rFonts w:ascii="Arial" w:hAnsi="Arial" w:cs="Arial"/>
          <w:color w:val="000000"/>
          <w:sz w:val="22"/>
          <w:szCs w:val="22"/>
        </w:rPr>
        <w:t xml:space="preserve"> în bidoane de p</w:t>
      </w:r>
      <w:r w:rsidR="004608DA">
        <w:rPr>
          <w:rFonts w:ascii="Arial" w:hAnsi="Arial" w:cs="Arial"/>
          <w:color w:val="000000"/>
          <w:sz w:val="22"/>
          <w:szCs w:val="22"/>
        </w:rPr>
        <w:t>lastic sau se va asigura din reț</w:t>
      </w:r>
      <w:r w:rsidRPr="0049661D">
        <w:rPr>
          <w:rFonts w:ascii="Arial" w:hAnsi="Arial" w:cs="Arial"/>
          <w:color w:val="000000"/>
          <w:sz w:val="22"/>
          <w:szCs w:val="22"/>
        </w:rPr>
        <w:t>ea</w:t>
      </w:r>
      <w:r w:rsidR="004608DA">
        <w:rPr>
          <w:rFonts w:ascii="Arial" w:hAnsi="Arial" w:cs="Arial"/>
          <w:color w:val="000000"/>
          <w:sz w:val="22"/>
          <w:szCs w:val="22"/>
        </w:rPr>
        <w:t>ua de alimentare cu apa potabilă a oraș</w:t>
      </w:r>
      <w:r w:rsidRPr="0049661D">
        <w:rPr>
          <w:rFonts w:ascii="Arial" w:hAnsi="Arial" w:cs="Arial"/>
          <w:color w:val="000000"/>
          <w:sz w:val="22"/>
          <w:szCs w:val="22"/>
        </w:rPr>
        <w:t xml:space="preserve">ului. </w:t>
      </w:r>
    </w:p>
    <w:p w14:paraId="052F742A" w14:textId="4681B7E5" w:rsidR="004F4209" w:rsidRDefault="004608DA" w:rsidP="0049661D">
      <w:pPr>
        <w:suppressAutoHyphens w:val="0"/>
        <w:autoSpaceDE w:val="0"/>
        <w:autoSpaceDN w:val="0"/>
        <w:adjustRightInd w:val="0"/>
        <w:spacing w:line="240" w:lineRule="auto"/>
        <w:jc w:val="left"/>
        <w:textAlignment w:val="auto"/>
        <w:rPr>
          <w:rFonts w:ascii="Arial" w:hAnsi="Arial" w:cs="Arial"/>
          <w:color w:val="000000"/>
          <w:sz w:val="22"/>
          <w:szCs w:val="22"/>
        </w:rPr>
      </w:pPr>
      <w:r>
        <w:rPr>
          <w:rFonts w:ascii="Arial" w:hAnsi="Arial" w:cs="Arial"/>
          <w:color w:val="000000"/>
          <w:sz w:val="22"/>
          <w:szCs w:val="22"/>
        </w:rPr>
        <w:t>Lucrările de execușie se vor desfășura numai în limitele incintei deț</w:t>
      </w:r>
      <w:r w:rsidR="0049661D" w:rsidRPr="0049661D">
        <w:rPr>
          <w:rFonts w:ascii="Arial" w:hAnsi="Arial" w:cs="Arial"/>
          <w:color w:val="000000"/>
          <w:sz w:val="22"/>
          <w:szCs w:val="22"/>
        </w:rPr>
        <w:t>inute de titular.</w:t>
      </w:r>
    </w:p>
    <w:p w14:paraId="697E39E8" w14:textId="77777777" w:rsidR="004F4209" w:rsidRPr="004F4209" w:rsidRDefault="004F4209" w:rsidP="004F4209">
      <w:pPr>
        <w:suppressAutoHyphens w:val="0"/>
        <w:autoSpaceDE w:val="0"/>
        <w:autoSpaceDN w:val="0"/>
        <w:adjustRightInd w:val="0"/>
        <w:spacing w:line="240" w:lineRule="auto"/>
        <w:jc w:val="left"/>
        <w:textAlignment w:val="auto"/>
        <w:rPr>
          <w:rFonts w:ascii="Arial" w:hAnsi="Arial" w:cs="Arial"/>
          <w:color w:val="000000"/>
          <w:sz w:val="22"/>
          <w:szCs w:val="22"/>
        </w:rPr>
      </w:pPr>
    </w:p>
    <w:p w14:paraId="1B74163C" w14:textId="77777777" w:rsidR="004F4209" w:rsidRPr="004F4209" w:rsidRDefault="004F4209" w:rsidP="004F4209">
      <w:pPr>
        <w:numPr>
          <w:ilvl w:val="0"/>
          <w:numId w:val="1"/>
        </w:numPr>
        <w:tabs>
          <w:tab w:val="clear" w:pos="0"/>
          <w:tab w:val="left" w:pos="220"/>
          <w:tab w:val="left" w:pos="720"/>
        </w:tabs>
        <w:suppressAutoHyphens w:val="0"/>
        <w:autoSpaceDE w:val="0"/>
        <w:autoSpaceDN w:val="0"/>
        <w:adjustRightInd w:val="0"/>
        <w:spacing w:line="240" w:lineRule="auto"/>
        <w:ind w:left="0" w:firstLine="0"/>
        <w:jc w:val="left"/>
        <w:textAlignment w:val="auto"/>
        <w:rPr>
          <w:rFonts w:ascii="Times Roman" w:hAnsi="Times Roman" w:cs="Times Roman"/>
          <w:color w:val="000000"/>
          <w:sz w:val="22"/>
          <w:szCs w:val="22"/>
        </w:rPr>
      </w:pPr>
      <w:r w:rsidRPr="004F4209">
        <w:rPr>
          <w:rFonts w:ascii="Arial" w:hAnsi="Arial" w:cs="Arial"/>
          <w:color w:val="000000"/>
          <w:sz w:val="22"/>
          <w:szCs w:val="22"/>
        </w:rPr>
        <w:t xml:space="preserve">Depozitarea materialelor şi depozitarea deşeurilor vor fi realizate astfel încât acestea să nu ajungă pe sol şi să nu fie sub influenţa precipitaţiilor, pentru a evita infiltraţiile de poluanţi în sol. </w:t>
      </w:r>
      <w:r w:rsidRPr="004F4209">
        <w:rPr>
          <w:rFonts w:ascii="Times Roman" w:hAnsi="Times Roman" w:cs="Times Roman"/>
          <w:color w:val="000000"/>
          <w:sz w:val="22"/>
          <w:szCs w:val="22"/>
        </w:rPr>
        <w:t> </w:t>
      </w:r>
    </w:p>
    <w:p w14:paraId="084C42D0" w14:textId="0888219D" w:rsidR="00040178" w:rsidRPr="0049661D" w:rsidRDefault="0049661D" w:rsidP="0049661D">
      <w:pPr>
        <w:suppressAutoHyphens w:val="0"/>
        <w:autoSpaceDE w:val="0"/>
        <w:autoSpaceDN w:val="0"/>
        <w:adjustRightInd w:val="0"/>
        <w:spacing w:line="240" w:lineRule="auto"/>
        <w:jc w:val="left"/>
        <w:textAlignment w:val="auto"/>
        <w:rPr>
          <w:rFonts w:ascii="Arial" w:hAnsi="Arial" w:cs="Arial"/>
          <w:color w:val="000000"/>
          <w:sz w:val="22"/>
          <w:szCs w:val="22"/>
        </w:rPr>
      </w:pPr>
      <w:r w:rsidRPr="0049661D">
        <w:rPr>
          <w:rFonts w:ascii="Arial" w:hAnsi="Arial" w:cs="Arial"/>
          <w:color w:val="000000"/>
          <w:sz w:val="22"/>
          <w:szCs w:val="22"/>
        </w:rPr>
        <w:t xml:space="preserve"> </w:t>
      </w:r>
    </w:p>
    <w:p w14:paraId="3904EF78" w14:textId="77E7321C" w:rsidR="00B90029" w:rsidRDefault="00B90029">
      <w:pPr>
        <w:widowControl/>
        <w:suppressAutoHyphens w:val="0"/>
        <w:spacing w:line="240" w:lineRule="auto"/>
        <w:jc w:val="left"/>
        <w:textAlignment w:val="auto"/>
        <w:rPr>
          <w:color w:val="FF950E"/>
          <w:sz w:val="22"/>
          <w:szCs w:val="22"/>
        </w:rPr>
      </w:pPr>
      <w:r>
        <w:rPr>
          <w:color w:val="FF950E"/>
          <w:sz w:val="22"/>
          <w:szCs w:val="22"/>
        </w:rPr>
        <w:br w:type="page"/>
      </w:r>
    </w:p>
    <w:p w14:paraId="7B7A65A9" w14:textId="77777777" w:rsidR="0009285D" w:rsidRDefault="0009285D">
      <w:pPr>
        <w:shd w:val="clear" w:color="auto" w:fill="FFFFFF"/>
        <w:autoSpaceDE w:val="0"/>
        <w:spacing w:line="100" w:lineRule="atLeast"/>
        <w:jc w:val="left"/>
        <w:rPr>
          <w:color w:val="FF950E"/>
          <w:sz w:val="22"/>
          <w:szCs w:val="22"/>
        </w:rPr>
      </w:pPr>
    </w:p>
    <w:p w14:paraId="41C04D53" w14:textId="7C371663" w:rsidR="0009285D" w:rsidRPr="001D7422" w:rsidRDefault="0009285D" w:rsidP="00BA05C7">
      <w:pPr>
        <w:widowControl/>
        <w:pBdr>
          <w:top w:val="single" w:sz="4" w:space="1" w:color="000000"/>
          <w:left w:val="single" w:sz="4" w:space="0" w:color="000000"/>
          <w:bottom w:val="single" w:sz="4" w:space="1" w:color="000000"/>
          <w:right w:val="single" w:sz="4" w:space="4" w:color="000000"/>
        </w:pBdr>
        <w:shd w:val="clear" w:color="auto" w:fill="DDD9C3" w:themeFill="background2" w:themeFillShade="E6"/>
        <w:autoSpaceDE w:val="0"/>
        <w:spacing w:line="100" w:lineRule="atLeast"/>
        <w:jc w:val="left"/>
        <w:textAlignment w:val="auto"/>
        <w:rPr>
          <w:rFonts w:ascii="Arial" w:hAnsi="Arial" w:cs="Arial"/>
          <w:b/>
          <w:bCs/>
          <w:color w:val="000080"/>
          <w:spacing w:val="4"/>
          <w:sz w:val="22"/>
          <w:szCs w:val="22"/>
        </w:rPr>
      </w:pPr>
      <w:r>
        <w:rPr>
          <w:rFonts w:ascii="Arial" w:hAnsi="Arial" w:cs="Arial"/>
          <w:b/>
          <w:bCs/>
          <w:color w:val="000080"/>
          <w:spacing w:val="4"/>
          <w:sz w:val="22"/>
          <w:szCs w:val="22"/>
          <w:lang w:val="ro-RO"/>
        </w:rPr>
        <w:t xml:space="preserve">CAPITOLUL  </w:t>
      </w:r>
      <w:r w:rsidRPr="001D7422">
        <w:rPr>
          <w:rFonts w:ascii="Arial" w:hAnsi="Arial" w:cs="Arial"/>
          <w:b/>
          <w:bCs/>
          <w:color w:val="000080"/>
          <w:spacing w:val="4"/>
          <w:sz w:val="22"/>
          <w:szCs w:val="22"/>
          <w:lang w:val="ro-RO"/>
        </w:rPr>
        <w:t>X</w:t>
      </w:r>
      <w:r>
        <w:rPr>
          <w:rFonts w:ascii="Arial" w:hAnsi="Arial" w:cs="Arial"/>
          <w:b/>
          <w:bCs/>
          <w:color w:val="000080"/>
          <w:spacing w:val="4"/>
          <w:sz w:val="22"/>
          <w:szCs w:val="22"/>
          <w:lang w:val="ro-RO"/>
        </w:rPr>
        <w:t>I</w:t>
      </w:r>
      <w:r w:rsidRPr="001D7422">
        <w:rPr>
          <w:rFonts w:ascii="Arial" w:hAnsi="Arial" w:cs="Arial"/>
          <w:b/>
          <w:bCs/>
          <w:color w:val="000080"/>
          <w:spacing w:val="4"/>
          <w:sz w:val="22"/>
          <w:szCs w:val="22"/>
          <w:lang w:val="ro-RO"/>
        </w:rPr>
        <w:t xml:space="preserve">. </w:t>
      </w:r>
      <w:r>
        <w:rPr>
          <w:rFonts w:ascii="Arial" w:hAnsi="Arial" w:cs="Arial"/>
          <w:b/>
          <w:bCs/>
          <w:color w:val="000080"/>
          <w:spacing w:val="4"/>
          <w:sz w:val="22"/>
          <w:szCs w:val="22"/>
          <w:lang w:val="ro-RO"/>
        </w:rPr>
        <w:t>LUCRĂRI DE REFACERE A AMPLASAMENTULUI LA FINALIZAREA INVESTIȚIEI, ÎN CAZ DE ACCIDENTE ȘI/SAU LAÎNCETAREA ACTIVITĂȚII, ÎN MĂSURA ÎN CARE ACESTE INFORMAȚII SUNT DISPONIBILE</w:t>
      </w:r>
      <w:r w:rsidRPr="001D7422">
        <w:rPr>
          <w:rFonts w:ascii="Arial" w:hAnsi="Arial" w:cs="Arial"/>
          <w:b/>
          <w:bCs/>
          <w:color w:val="000080"/>
          <w:spacing w:val="4"/>
          <w:sz w:val="22"/>
          <w:szCs w:val="22"/>
        </w:rPr>
        <w:t xml:space="preserve"> </w:t>
      </w:r>
    </w:p>
    <w:p w14:paraId="5852B2F5" w14:textId="77777777" w:rsidR="00C625F8" w:rsidRDefault="00C625F8">
      <w:pPr>
        <w:shd w:val="clear" w:color="auto" w:fill="FFFFFF"/>
        <w:autoSpaceDE w:val="0"/>
        <w:spacing w:line="100" w:lineRule="atLeast"/>
        <w:jc w:val="left"/>
        <w:rPr>
          <w:color w:val="FF950E"/>
          <w:sz w:val="22"/>
          <w:szCs w:val="22"/>
        </w:rPr>
      </w:pPr>
    </w:p>
    <w:p w14:paraId="0D47D23D" w14:textId="6C4D582C" w:rsidR="00C625F8" w:rsidRPr="001D7422" w:rsidRDefault="00C625F8" w:rsidP="00DF414C">
      <w:pPr>
        <w:numPr>
          <w:ilvl w:val="1"/>
          <w:numId w:val="14"/>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Lucrările propuse pentru refacerea amplasamentului la finalizarea investiției, în caz de accidente și/sau la încetarea activității</w:t>
      </w:r>
    </w:p>
    <w:p w14:paraId="77A8440E" w14:textId="77777777" w:rsidR="00C625F8" w:rsidRPr="00190B5E" w:rsidRDefault="00C625F8" w:rsidP="00190B5E">
      <w:pPr>
        <w:shd w:val="clear" w:color="auto" w:fill="FFFFFF"/>
        <w:autoSpaceDE w:val="0"/>
        <w:spacing w:line="240" w:lineRule="auto"/>
        <w:jc w:val="left"/>
        <w:rPr>
          <w:rFonts w:ascii="Arial" w:hAnsi="Arial" w:cs="Arial"/>
          <w:color w:val="FF950E"/>
          <w:sz w:val="22"/>
          <w:szCs w:val="22"/>
        </w:rPr>
      </w:pPr>
    </w:p>
    <w:p w14:paraId="6FACF9EB" w14:textId="77777777" w:rsidR="00190B5E" w:rsidRPr="00190B5E" w:rsidRDefault="00190B5E" w:rsidP="00190B5E">
      <w:pPr>
        <w:suppressAutoHyphens w:val="0"/>
        <w:autoSpaceDE w:val="0"/>
        <w:autoSpaceDN w:val="0"/>
        <w:adjustRightInd w:val="0"/>
        <w:spacing w:line="240" w:lineRule="auto"/>
        <w:jc w:val="left"/>
        <w:textAlignment w:val="auto"/>
        <w:rPr>
          <w:rFonts w:ascii="Arial" w:hAnsi="Arial" w:cs="Arial"/>
          <w:color w:val="000000"/>
          <w:sz w:val="22"/>
          <w:szCs w:val="22"/>
        </w:rPr>
      </w:pPr>
      <w:r w:rsidRPr="00190B5E">
        <w:rPr>
          <w:rFonts w:ascii="Arial" w:hAnsi="Arial" w:cs="Arial"/>
          <w:color w:val="000000"/>
          <w:sz w:val="22"/>
          <w:szCs w:val="22"/>
          <w:u w:val="single"/>
        </w:rPr>
        <w:t>La finalizarea investiţiei</w:t>
      </w:r>
      <w:r w:rsidRPr="00190B5E">
        <w:rPr>
          <w:rFonts w:ascii="Arial" w:hAnsi="Arial" w:cs="Arial"/>
          <w:color w:val="000000"/>
          <w:sz w:val="22"/>
          <w:szCs w:val="22"/>
        </w:rPr>
        <w:t xml:space="preserve"> se vor întreprinde următoarele lucrări: </w:t>
      </w:r>
    </w:p>
    <w:p w14:paraId="60E32794" w14:textId="77777777" w:rsidR="00F73A5A" w:rsidRDefault="00190B5E" w:rsidP="00DF414C">
      <w:pPr>
        <w:numPr>
          <w:ilvl w:val="0"/>
          <w:numId w:val="48"/>
        </w:numPr>
        <w:tabs>
          <w:tab w:val="left" w:pos="220"/>
          <w:tab w:val="left" w:pos="720"/>
        </w:tabs>
        <w:suppressAutoHyphens w:val="0"/>
        <w:autoSpaceDE w:val="0"/>
        <w:autoSpaceDN w:val="0"/>
        <w:adjustRightInd w:val="0"/>
        <w:spacing w:line="240" w:lineRule="auto"/>
        <w:ind w:firstLine="491"/>
        <w:jc w:val="left"/>
        <w:textAlignment w:val="auto"/>
        <w:rPr>
          <w:rFonts w:ascii="Arial" w:hAnsi="Arial" w:cs="Arial"/>
          <w:color w:val="000000"/>
          <w:sz w:val="22"/>
          <w:szCs w:val="22"/>
        </w:rPr>
      </w:pPr>
      <w:r w:rsidRPr="00190B5E">
        <w:rPr>
          <w:rFonts w:ascii="Arial" w:hAnsi="Arial" w:cs="Arial"/>
          <w:color w:val="000000"/>
          <w:sz w:val="22"/>
          <w:szCs w:val="22"/>
        </w:rPr>
        <w:t>îndepărtarea tuturor utilajelor folosite, precum şi a materialelor neutilizate;</w:t>
      </w:r>
    </w:p>
    <w:p w14:paraId="7CC17B0B" w14:textId="08FDD6A1" w:rsidR="00190B5E" w:rsidRDefault="00F73A5A" w:rsidP="00DF414C">
      <w:pPr>
        <w:numPr>
          <w:ilvl w:val="0"/>
          <w:numId w:val="48"/>
        </w:numPr>
        <w:tabs>
          <w:tab w:val="left" w:pos="220"/>
          <w:tab w:val="left" w:pos="720"/>
        </w:tabs>
        <w:suppressAutoHyphens w:val="0"/>
        <w:autoSpaceDE w:val="0"/>
        <w:autoSpaceDN w:val="0"/>
        <w:adjustRightInd w:val="0"/>
        <w:spacing w:line="240" w:lineRule="auto"/>
        <w:ind w:firstLine="491"/>
        <w:jc w:val="left"/>
        <w:textAlignment w:val="auto"/>
        <w:rPr>
          <w:rFonts w:ascii="Arial" w:hAnsi="Arial" w:cs="Arial"/>
          <w:color w:val="000000"/>
          <w:sz w:val="22"/>
          <w:szCs w:val="22"/>
        </w:rPr>
      </w:pPr>
      <w:r>
        <w:rPr>
          <w:rFonts w:ascii="Arial" w:hAnsi="Arial" w:cs="Arial"/>
          <w:color w:val="000000"/>
          <w:sz w:val="22"/>
          <w:szCs w:val="22"/>
        </w:rPr>
        <w:t>platformele organizării de șantier vor fi dezafectate permițând revenirea la folosința anterioară.</w:t>
      </w:r>
      <w:r w:rsidR="00190B5E" w:rsidRPr="00190B5E">
        <w:rPr>
          <w:rFonts w:ascii="Arial" w:hAnsi="Arial" w:cs="Arial"/>
          <w:color w:val="000000"/>
          <w:sz w:val="22"/>
          <w:szCs w:val="22"/>
        </w:rPr>
        <w:t xml:space="preserve">  </w:t>
      </w:r>
    </w:p>
    <w:p w14:paraId="655B6831" w14:textId="77777777" w:rsidR="00190B5E" w:rsidRDefault="00190B5E" w:rsidP="00DF414C">
      <w:pPr>
        <w:numPr>
          <w:ilvl w:val="0"/>
          <w:numId w:val="48"/>
        </w:numPr>
        <w:tabs>
          <w:tab w:val="left" w:pos="220"/>
          <w:tab w:val="left" w:pos="720"/>
        </w:tabs>
        <w:suppressAutoHyphens w:val="0"/>
        <w:autoSpaceDE w:val="0"/>
        <w:autoSpaceDN w:val="0"/>
        <w:adjustRightInd w:val="0"/>
        <w:spacing w:line="240" w:lineRule="auto"/>
        <w:ind w:firstLine="491"/>
        <w:jc w:val="left"/>
        <w:textAlignment w:val="auto"/>
        <w:rPr>
          <w:rFonts w:ascii="Arial" w:hAnsi="Arial" w:cs="Arial"/>
          <w:color w:val="000000"/>
          <w:sz w:val="22"/>
          <w:szCs w:val="22"/>
        </w:rPr>
      </w:pPr>
      <w:r w:rsidRPr="00190B5E">
        <w:rPr>
          <w:rFonts w:ascii="Arial" w:hAnsi="Arial" w:cs="Arial"/>
          <w:color w:val="000000"/>
          <w:sz w:val="22"/>
          <w:szCs w:val="22"/>
        </w:rPr>
        <w:t>transportul deşeurilor conform cerinţelor gestionării deşeurilor;  </w:t>
      </w:r>
    </w:p>
    <w:p w14:paraId="08246234" w14:textId="7EB909BF" w:rsidR="00190B5E" w:rsidRPr="00190B5E" w:rsidRDefault="00190B5E" w:rsidP="00DF414C">
      <w:pPr>
        <w:numPr>
          <w:ilvl w:val="0"/>
          <w:numId w:val="48"/>
        </w:numPr>
        <w:tabs>
          <w:tab w:val="left" w:pos="220"/>
          <w:tab w:val="left" w:pos="720"/>
        </w:tabs>
        <w:suppressAutoHyphens w:val="0"/>
        <w:autoSpaceDE w:val="0"/>
        <w:autoSpaceDN w:val="0"/>
        <w:adjustRightInd w:val="0"/>
        <w:spacing w:line="240" w:lineRule="auto"/>
        <w:ind w:firstLine="491"/>
        <w:jc w:val="left"/>
        <w:textAlignment w:val="auto"/>
        <w:rPr>
          <w:rFonts w:ascii="Arial" w:hAnsi="Arial" w:cs="Arial"/>
          <w:color w:val="000000"/>
          <w:sz w:val="22"/>
          <w:szCs w:val="22"/>
        </w:rPr>
      </w:pPr>
      <w:r w:rsidRPr="00190B5E">
        <w:rPr>
          <w:rFonts w:ascii="Arial" w:hAnsi="Arial" w:cs="Arial"/>
          <w:color w:val="000000"/>
          <w:sz w:val="22"/>
          <w:szCs w:val="22"/>
        </w:rPr>
        <w:t>deşeurile valorificabile: conform cerinţelor gestionării deşeurilor.  </w:t>
      </w:r>
    </w:p>
    <w:p w14:paraId="1BB7DE73" w14:textId="77777777" w:rsidR="00190B5E" w:rsidRDefault="00190B5E" w:rsidP="00190B5E">
      <w:pPr>
        <w:suppressAutoHyphens w:val="0"/>
        <w:autoSpaceDE w:val="0"/>
        <w:autoSpaceDN w:val="0"/>
        <w:adjustRightInd w:val="0"/>
        <w:spacing w:line="240" w:lineRule="auto"/>
        <w:jc w:val="left"/>
        <w:textAlignment w:val="auto"/>
        <w:rPr>
          <w:rFonts w:ascii="Arial" w:hAnsi="Arial" w:cs="Arial"/>
          <w:color w:val="000000"/>
          <w:sz w:val="22"/>
          <w:szCs w:val="22"/>
        </w:rPr>
      </w:pPr>
    </w:p>
    <w:p w14:paraId="76D8166A" w14:textId="77777777" w:rsidR="00190B5E" w:rsidRDefault="00190B5E" w:rsidP="00190B5E">
      <w:pPr>
        <w:suppressAutoHyphens w:val="0"/>
        <w:autoSpaceDE w:val="0"/>
        <w:autoSpaceDN w:val="0"/>
        <w:adjustRightInd w:val="0"/>
        <w:spacing w:line="240" w:lineRule="auto"/>
        <w:jc w:val="left"/>
        <w:textAlignment w:val="auto"/>
        <w:rPr>
          <w:rFonts w:ascii="Arial" w:hAnsi="Arial" w:cs="Arial"/>
          <w:color w:val="000000"/>
          <w:sz w:val="22"/>
          <w:szCs w:val="22"/>
        </w:rPr>
      </w:pPr>
      <w:r w:rsidRPr="00190B5E">
        <w:rPr>
          <w:rFonts w:ascii="Arial" w:hAnsi="Arial" w:cs="Arial"/>
          <w:color w:val="000000"/>
          <w:sz w:val="22"/>
          <w:szCs w:val="22"/>
        </w:rPr>
        <w:t xml:space="preserve">În caz de accident. Necesarul de lucrări de refacere se poate stabili numai după cunoaşterea consecinţelor accidentului dar, în principiu, complexitatea şi anvergura redusă a lucrărilor nu ar trebui să ridice probleme deosebite. </w:t>
      </w:r>
    </w:p>
    <w:p w14:paraId="27196E0B" w14:textId="77777777" w:rsidR="0049661D" w:rsidRDefault="0049661D" w:rsidP="00190B5E">
      <w:pPr>
        <w:suppressAutoHyphens w:val="0"/>
        <w:autoSpaceDE w:val="0"/>
        <w:autoSpaceDN w:val="0"/>
        <w:adjustRightInd w:val="0"/>
        <w:spacing w:line="240" w:lineRule="auto"/>
        <w:jc w:val="left"/>
        <w:textAlignment w:val="auto"/>
        <w:rPr>
          <w:rFonts w:ascii="Arial" w:hAnsi="Arial" w:cs="Arial"/>
          <w:color w:val="000000"/>
          <w:sz w:val="22"/>
          <w:szCs w:val="22"/>
        </w:rPr>
      </w:pPr>
    </w:p>
    <w:p w14:paraId="159F5A31" w14:textId="0E92C3A6" w:rsidR="0049661D" w:rsidRPr="00190B5E" w:rsidRDefault="0049661D" w:rsidP="00190B5E">
      <w:pPr>
        <w:suppressAutoHyphens w:val="0"/>
        <w:autoSpaceDE w:val="0"/>
        <w:autoSpaceDN w:val="0"/>
        <w:adjustRightInd w:val="0"/>
        <w:spacing w:line="240" w:lineRule="auto"/>
        <w:jc w:val="left"/>
        <w:textAlignment w:val="auto"/>
        <w:rPr>
          <w:rFonts w:ascii="Arial" w:hAnsi="Arial" w:cs="Arial"/>
          <w:color w:val="000000"/>
          <w:sz w:val="22"/>
          <w:szCs w:val="22"/>
        </w:rPr>
      </w:pPr>
      <w:r>
        <w:rPr>
          <w:rFonts w:ascii="Arial" w:hAnsi="Arial" w:cs="Arial"/>
          <w:color w:val="000000"/>
          <w:sz w:val="22"/>
          <w:szCs w:val="22"/>
        </w:rPr>
        <w:t>De asemenea, la finalizarea execuției se vor realiza spații verzi și se vor planta arbori și arbuști.</w:t>
      </w:r>
    </w:p>
    <w:p w14:paraId="20020666" w14:textId="77777777" w:rsidR="00C625F8" w:rsidRDefault="00C625F8">
      <w:pPr>
        <w:shd w:val="clear" w:color="auto" w:fill="FFFFFF"/>
        <w:autoSpaceDE w:val="0"/>
        <w:spacing w:line="100" w:lineRule="atLeast"/>
        <w:jc w:val="left"/>
        <w:rPr>
          <w:color w:val="FF950E"/>
          <w:sz w:val="22"/>
          <w:szCs w:val="22"/>
        </w:rPr>
      </w:pPr>
    </w:p>
    <w:p w14:paraId="39CEC601" w14:textId="21AE5A11" w:rsidR="00C625F8" w:rsidRPr="001D7422" w:rsidRDefault="00C625F8" w:rsidP="00DF414C">
      <w:pPr>
        <w:numPr>
          <w:ilvl w:val="1"/>
          <w:numId w:val="14"/>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Aspecte referitoare la prevenirea și modul de răspuns pentru cazuri de poluări accidentale</w:t>
      </w:r>
    </w:p>
    <w:p w14:paraId="08BC45CF" w14:textId="77777777" w:rsidR="00C625F8" w:rsidRDefault="00C625F8">
      <w:pPr>
        <w:shd w:val="clear" w:color="auto" w:fill="FFFFFF"/>
        <w:autoSpaceDE w:val="0"/>
        <w:spacing w:line="100" w:lineRule="atLeast"/>
        <w:jc w:val="left"/>
        <w:rPr>
          <w:color w:val="FF950E"/>
          <w:sz w:val="22"/>
          <w:szCs w:val="22"/>
        </w:rPr>
      </w:pPr>
    </w:p>
    <w:p w14:paraId="18A1E2EB" w14:textId="77777777" w:rsidR="00A71B99" w:rsidRPr="00A71B99" w:rsidRDefault="00A71B99" w:rsidP="00A71B99">
      <w:pPr>
        <w:suppressAutoHyphens w:val="0"/>
        <w:autoSpaceDE w:val="0"/>
        <w:autoSpaceDN w:val="0"/>
        <w:adjustRightInd w:val="0"/>
        <w:spacing w:line="240" w:lineRule="auto"/>
        <w:jc w:val="left"/>
        <w:textAlignment w:val="auto"/>
        <w:rPr>
          <w:rFonts w:ascii="Times Roman" w:hAnsi="Times Roman" w:cs="Times Roman"/>
          <w:color w:val="000000"/>
          <w:sz w:val="22"/>
          <w:szCs w:val="22"/>
        </w:rPr>
      </w:pPr>
      <w:r w:rsidRPr="00A71B99">
        <w:rPr>
          <w:rFonts w:ascii="Arial" w:hAnsi="Arial" w:cs="Arial"/>
          <w:color w:val="000000"/>
          <w:sz w:val="22"/>
          <w:szCs w:val="22"/>
        </w:rPr>
        <w:t xml:space="preserve">În cazul unor scurgeri de motorină sau uleiuri, vor fi luate imediat măsuri de colectare şi prevenire sau înlăturare a poluării solului, pentru a preveni infiltrarea în adâncime spre apa subterană. </w:t>
      </w:r>
    </w:p>
    <w:p w14:paraId="6437289C" w14:textId="77777777" w:rsidR="00A71B99" w:rsidRDefault="00A71B99">
      <w:pPr>
        <w:shd w:val="clear" w:color="auto" w:fill="FFFFFF"/>
        <w:autoSpaceDE w:val="0"/>
        <w:spacing w:line="100" w:lineRule="atLeast"/>
        <w:jc w:val="left"/>
        <w:rPr>
          <w:color w:val="FF950E"/>
          <w:sz w:val="22"/>
          <w:szCs w:val="22"/>
        </w:rPr>
      </w:pPr>
    </w:p>
    <w:p w14:paraId="256BA584" w14:textId="77777777" w:rsidR="00726CB4" w:rsidRPr="00951DFA" w:rsidRDefault="00726CB4" w:rsidP="00726CB4">
      <w:pPr>
        <w:suppressAutoHyphens w:val="0"/>
        <w:autoSpaceDE w:val="0"/>
        <w:autoSpaceDN w:val="0"/>
        <w:adjustRightInd w:val="0"/>
        <w:spacing w:line="240" w:lineRule="auto"/>
        <w:jc w:val="left"/>
        <w:textAlignment w:val="auto"/>
        <w:rPr>
          <w:rFonts w:ascii="Arial" w:hAnsi="Arial" w:cs="Arial"/>
          <w:color w:val="000000"/>
          <w:sz w:val="22"/>
          <w:szCs w:val="22"/>
          <w:u w:val="single"/>
        </w:rPr>
      </w:pPr>
      <w:r w:rsidRPr="00951DFA">
        <w:rPr>
          <w:rFonts w:ascii="Arial" w:hAnsi="Arial" w:cs="Arial"/>
          <w:color w:val="000000"/>
          <w:sz w:val="22"/>
          <w:szCs w:val="22"/>
          <w:u w:val="single"/>
        </w:rPr>
        <w:t xml:space="preserve">Masuri de diminuare a efectelor adverse asupra solului/ subsolului. </w:t>
      </w:r>
    </w:p>
    <w:p w14:paraId="2DB977AB" w14:textId="77777777" w:rsidR="00726CB4" w:rsidRPr="00951DFA" w:rsidRDefault="00726CB4" w:rsidP="00726CB4">
      <w:pPr>
        <w:suppressAutoHyphens w:val="0"/>
        <w:autoSpaceDE w:val="0"/>
        <w:autoSpaceDN w:val="0"/>
        <w:adjustRightInd w:val="0"/>
        <w:spacing w:line="240" w:lineRule="auto"/>
        <w:jc w:val="left"/>
        <w:textAlignment w:val="auto"/>
        <w:rPr>
          <w:rFonts w:ascii="Arial" w:hAnsi="Arial" w:cs="Arial"/>
          <w:color w:val="000000"/>
          <w:sz w:val="22"/>
          <w:szCs w:val="22"/>
        </w:rPr>
      </w:pPr>
      <w:r w:rsidRPr="00951DFA">
        <w:rPr>
          <w:rFonts w:ascii="Arial" w:hAnsi="Arial" w:cs="Arial"/>
          <w:color w:val="000000"/>
          <w:sz w:val="22"/>
          <w:szCs w:val="22"/>
        </w:rPr>
        <w:t xml:space="preserve">Pentru evitarea si diminuarea potentialului impact asupra solului se propun urmatoarele masuri: </w:t>
      </w:r>
    </w:p>
    <w:p w14:paraId="3F30B63C" w14:textId="77777777" w:rsidR="00726CB4" w:rsidRPr="00951DFA" w:rsidRDefault="00726CB4" w:rsidP="00726CB4">
      <w:pPr>
        <w:suppressAutoHyphens w:val="0"/>
        <w:autoSpaceDE w:val="0"/>
        <w:autoSpaceDN w:val="0"/>
        <w:adjustRightInd w:val="0"/>
        <w:spacing w:line="240" w:lineRule="auto"/>
        <w:jc w:val="left"/>
        <w:textAlignment w:val="auto"/>
        <w:rPr>
          <w:rFonts w:ascii="Arial" w:hAnsi="Arial" w:cs="Arial"/>
          <w:color w:val="000000"/>
          <w:sz w:val="22"/>
          <w:szCs w:val="22"/>
        </w:rPr>
      </w:pPr>
      <w:r w:rsidRPr="00951DFA">
        <w:rPr>
          <w:rFonts w:ascii="Arial" w:hAnsi="Arial" w:cs="Arial"/>
          <w:color w:val="000000"/>
          <w:sz w:val="22"/>
          <w:szCs w:val="22"/>
        </w:rPr>
        <w:t xml:space="preserve">- nu se va face depozitarea carburantilor, a uleiurilor si a altor substante chimice, daca este cazul, in zona amplasamentului, cu exceptia organizarii de santier extinse, cand se vor prevedea, de catre constructor, magazii special destinate pentru recipienti adecvati; </w:t>
      </w:r>
    </w:p>
    <w:p w14:paraId="4ACBF0D7" w14:textId="77777777" w:rsidR="00726CB4" w:rsidRPr="00951DFA" w:rsidRDefault="00726CB4" w:rsidP="00726CB4">
      <w:pPr>
        <w:suppressAutoHyphens w:val="0"/>
        <w:autoSpaceDE w:val="0"/>
        <w:autoSpaceDN w:val="0"/>
        <w:adjustRightInd w:val="0"/>
        <w:spacing w:line="240" w:lineRule="auto"/>
        <w:jc w:val="left"/>
        <w:textAlignment w:val="auto"/>
        <w:rPr>
          <w:rFonts w:ascii="Arial" w:hAnsi="Arial" w:cs="Arial"/>
          <w:color w:val="000000"/>
          <w:sz w:val="22"/>
          <w:szCs w:val="22"/>
        </w:rPr>
      </w:pPr>
      <w:r w:rsidRPr="00951DFA">
        <w:rPr>
          <w:rFonts w:ascii="Arial" w:hAnsi="Arial" w:cs="Arial"/>
          <w:color w:val="000000"/>
          <w:sz w:val="22"/>
          <w:szCs w:val="22"/>
        </w:rPr>
        <w:t xml:space="preserve">- evitarea afectarii unor suprafete suplimentare de teren; </w:t>
      </w:r>
    </w:p>
    <w:p w14:paraId="0CE3482B" w14:textId="77777777" w:rsidR="00726CB4" w:rsidRPr="00951DFA" w:rsidRDefault="00726CB4" w:rsidP="00726CB4">
      <w:pPr>
        <w:suppressAutoHyphens w:val="0"/>
        <w:autoSpaceDE w:val="0"/>
        <w:autoSpaceDN w:val="0"/>
        <w:adjustRightInd w:val="0"/>
        <w:spacing w:line="240" w:lineRule="auto"/>
        <w:jc w:val="left"/>
        <w:textAlignment w:val="auto"/>
        <w:rPr>
          <w:rFonts w:ascii="Arial" w:hAnsi="Arial" w:cs="Arial"/>
          <w:color w:val="000000"/>
          <w:sz w:val="22"/>
          <w:szCs w:val="22"/>
        </w:rPr>
      </w:pPr>
      <w:r w:rsidRPr="00951DFA">
        <w:rPr>
          <w:rFonts w:ascii="Arial" w:hAnsi="Arial" w:cs="Arial"/>
          <w:color w:val="000000"/>
          <w:sz w:val="22"/>
          <w:szCs w:val="22"/>
        </w:rPr>
        <w:t xml:space="preserve">- depozitarea temporara a deseurilor numai in locurile special amenajate si, in functie de categorie, numai in recipienti special destinati; </w:t>
      </w:r>
    </w:p>
    <w:p w14:paraId="065447DB" w14:textId="77777777" w:rsidR="00726CB4" w:rsidRPr="00951DFA" w:rsidRDefault="00726CB4" w:rsidP="00726CB4">
      <w:pPr>
        <w:suppressAutoHyphens w:val="0"/>
        <w:autoSpaceDE w:val="0"/>
        <w:autoSpaceDN w:val="0"/>
        <w:adjustRightInd w:val="0"/>
        <w:spacing w:line="240" w:lineRule="auto"/>
        <w:jc w:val="left"/>
        <w:textAlignment w:val="auto"/>
        <w:rPr>
          <w:rFonts w:ascii="Arial" w:hAnsi="Arial" w:cs="Arial"/>
          <w:color w:val="000000"/>
          <w:sz w:val="22"/>
          <w:szCs w:val="22"/>
        </w:rPr>
      </w:pPr>
      <w:r w:rsidRPr="00951DFA">
        <w:rPr>
          <w:rFonts w:ascii="Arial" w:hAnsi="Arial" w:cs="Arial"/>
          <w:color w:val="000000"/>
          <w:sz w:val="22"/>
          <w:szCs w:val="22"/>
        </w:rPr>
        <w:t xml:space="preserve">- acoperirea zonelor afectate temporar, cu sol vegetal, la sfarsitul fazei de constructie; </w:t>
      </w:r>
    </w:p>
    <w:p w14:paraId="6A5552CE" w14:textId="77777777" w:rsidR="00726CB4" w:rsidRPr="00951DFA" w:rsidRDefault="00726CB4" w:rsidP="00726CB4">
      <w:pPr>
        <w:suppressAutoHyphens w:val="0"/>
        <w:autoSpaceDE w:val="0"/>
        <w:autoSpaceDN w:val="0"/>
        <w:adjustRightInd w:val="0"/>
        <w:spacing w:line="240" w:lineRule="auto"/>
        <w:jc w:val="left"/>
        <w:textAlignment w:val="auto"/>
        <w:rPr>
          <w:rFonts w:ascii="Arial" w:hAnsi="Arial" w:cs="Arial"/>
          <w:color w:val="000000"/>
          <w:sz w:val="22"/>
          <w:szCs w:val="22"/>
        </w:rPr>
      </w:pPr>
      <w:r w:rsidRPr="00951DFA">
        <w:rPr>
          <w:rFonts w:ascii="Arial" w:hAnsi="Arial" w:cs="Arial"/>
          <w:color w:val="000000"/>
          <w:sz w:val="22"/>
          <w:szCs w:val="22"/>
        </w:rPr>
        <w:t xml:space="preserve">- organizarea de santier va fi dotata cu material absorbant, necesar interventiei in caz de poluare accidentala cu hidrocarburi; </w:t>
      </w:r>
    </w:p>
    <w:p w14:paraId="66569628" w14:textId="77777777" w:rsidR="00726CB4" w:rsidRPr="00951DFA" w:rsidRDefault="00726CB4" w:rsidP="00726CB4">
      <w:pPr>
        <w:suppressAutoHyphens w:val="0"/>
        <w:autoSpaceDE w:val="0"/>
        <w:autoSpaceDN w:val="0"/>
        <w:adjustRightInd w:val="0"/>
        <w:spacing w:line="240" w:lineRule="auto"/>
        <w:jc w:val="left"/>
        <w:textAlignment w:val="auto"/>
        <w:rPr>
          <w:rFonts w:ascii="Arial" w:hAnsi="Arial" w:cs="Arial"/>
          <w:color w:val="000000"/>
          <w:sz w:val="22"/>
          <w:szCs w:val="22"/>
        </w:rPr>
      </w:pPr>
      <w:r w:rsidRPr="00951DFA">
        <w:rPr>
          <w:rFonts w:ascii="Arial" w:hAnsi="Arial" w:cs="Arial"/>
          <w:color w:val="000000"/>
          <w:sz w:val="22"/>
          <w:szCs w:val="22"/>
        </w:rPr>
        <w:t xml:space="preserve">- indepartarea deseurilor atat din zona reglementata de plan cat si din vecinatata acesteia. </w:t>
      </w:r>
    </w:p>
    <w:p w14:paraId="78FD3874" w14:textId="77777777" w:rsidR="00726CB4" w:rsidRDefault="00726CB4">
      <w:pPr>
        <w:shd w:val="clear" w:color="auto" w:fill="FFFFFF"/>
        <w:autoSpaceDE w:val="0"/>
        <w:spacing w:line="100" w:lineRule="atLeast"/>
        <w:jc w:val="left"/>
        <w:rPr>
          <w:color w:val="FF950E"/>
          <w:sz w:val="22"/>
          <w:szCs w:val="22"/>
        </w:rPr>
      </w:pPr>
    </w:p>
    <w:p w14:paraId="5AFE654D" w14:textId="77777777" w:rsidR="00726CB4" w:rsidRPr="00951DFA" w:rsidRDefault="00726CB4" w:rsidP="00726CB4">
      <w:pPr>
        <w:suppressAutoHyphens w:val="0"/>
        <w:autoSpaceDE w:val="0"/>
        <w:autoSpaceDN w:val="0"/>
        <w:adjustRightInd w:val="0"/>
        <w:spacing w:line="240" w:lineRule="auto"/>
        <w:jc w:val="left"/>
        <w:textAlignment w:val="auto"/>
        <w:rPr>
          <w:rFonts w:ascii="Arial" w:hAnsi="Arial" w:cs="Arial"/>
          <w:color w:val="000000"/>
          <w:sz w:val="22"/>
          <w:szCs w:val="22"/>
          <w:u w:val="single"/>
        </w:rPr>
      </w:pPr>
      <w:r w:rsidRPr="00951DFA">
        <w:rPr>
          <w:rFonts w:ascii="Arial" w:hAnsi="Arial" w:cs="Arial"/>
          <w:color w:val="000000"/>
          <w:sz w:val="22"/>
          <w:szCs w:val="22"/>
          <w:u w:val="single"/>
        </w:rPr>
        <w:t xml:space="preserve">Masuri de diminuare a efectelor adverse asupra aerului atmosferic </w:t>
      </w:r>
    </w:p>
    <w:p w14:paraId="6C812106" w14:textId="77777777" w:rsidR="00726CB4" w:rsidRPr="00951DFA" w:rsidRDefault="00726CB4" w:rsidP="00726CB4">
      <w:pPr>
        <w:suppressAutoHyphens w:val="0"/>
        <w:autoSpaceDE w:val="0"/>
        <w:autoSpaceDN w:val="0"/>
        <w:adjustRightInd w:val="0"/>
        <w:spacing w:line="240" w:lineRule="auto"/>
        <w:jc w:val="left"/>
        <w:textAlignment w:val="auto"/>
        <w:rPr>
          <w:rFonts w:ascii="Arial" w:hAnsi="Arial" w:cs="Arial"/>
          <w:color w:val="000000"/>
          <w:sz w:val="22"/>
          <w:szCs w:val="22"/>
        </w:rPr>
      </w:pPr>
      <w:r w:rsidRPr="00951DFA">
        <w:rPr>
          <w:rFonts w:ascii="Arial" w:hAnsi="Arial" w:cs="Arial"/>
          <w:color w:val="000000"/>
          <w:sz w:val="22"/>
          <w:szCs w:val="22"/>
        </w:rPr>
        <w:t xml:space="preserve">Pentru reducerea emisiilor in aer si a impactului asupra aerului in perioada de constructie se vor lua urmatoarele masuri: </w:t>
      </w:r>
    </w:p>
    <w:p w14:paraId="30DCCC28" w14:textId="77777777" w:rsidR="00726CB4" w:rsidRPr="00951DFA" w:rsidRDefault="00726CB4" w:rsidP="00726CB4">
      <w:pPr>
        <w:suppressAutoHyphens w:val="0"/>
        <w:autoSpaceDE w:val="0"/>
        <w:autoSpaceDN w:val="0"/>
        <w:adjustRightInd w:val="0"/>
        <w:spacing w:line="240" w:lineRule="auto"/>
        <w:jc w:val="left"/>
        <w:textAlignment w:val="auto"/>
        <w:rPr>
          <w:rFonts w:ascii="Arial" w:hAnsi="Arial" w:cs="Arial"/>
          <w:color w:val="000000"/>
          <w:sz w:val="22"/>
          <w:szCs w:val="22"/>
        </w:rPr>
      </w:pPr>
      <w:r w:rsidRPr="00951DFA">
        <w:rPr>
          <w:rFonts w:ascii="Arial" w:hAnsi="Arial" w:cs="Arial"/>
          <w:color w:val="000000"/>
          <w:sz w:val="22"/>
          <w:szCs w:val="22"/>
        </w:rPr>
        <w:t xml:space="preserve">- reducerea vitezei autovehiculelor pe drumurile generatoare de pulberi si praf; </w:t>
      </w:r>
    </w:p>
    <w:p w14:paraId="2190E071" w14:textId="77777777" w:rsidR="00726CB4" w:rsidRPr="00951DFA" w:rsidRDefault="00726CB4" w:rsidP="00726CB4">
      <w:pPr>
        <w:suppressAutoHyphens w:val="0"/>
        <w:autoSpaceDE w:val="0"/>
        <w:autoSpaceDN w:val="0"/>
        <w:adjustRightInd w:val="0"/>
        <w:spacing w:line="240" w:lineRule="auto"/>
        <w:jc w:val="left"/>
        <w:textAlignment w:val="auto"/>
        <w:rPr>
          <w:rFonts w:ascii="Arial" w:hAnsi="Arial" w:cs="Arial"/>
          <w:color w:val="000000"/>
          <w:sz w:val="22"/>
          <w:szCs w:val="22"/>
        </w:rPr>
      </w:pPr>
      <w:r w:rsidRPr="00951DFA">
        <w:rPr>
          <w:rFonts w:ascii="Arial" w:hAnsi="Arial" w:cs="Arial"/>
          <w:color w:val="000000"/>
          <w:sz w:val="22"/>
          <w:szCs w:val="22"/>
        </w:rPr>
        <w:t xml:space="preserve">- materialele pulverulente se vor depozita astfel incat sa nu fie imprastiate sub actiunea vanturilor; </w:t>
      </w:r>
    </w:p>
    <w:p w14:paraId="4DFF1495" w14:textId="77777777" w:rsidR="00726CB4" w:rsidRDefault="00726CB4" w:rsidP="00726CB4">
      <w:pPr>
        <w:suppressAutoHyphens w:val="0"/>
        <w:autoSpaceDE w:val="0"/>
        <w:autoSpaceDN w:val="0"/>
        <w:adjustRightInd w:val="0"/>
        <w:spacing w:line="240" w:lineRule="auto"/>
        <w:jc w:val="left"/>
        <w:textAlignment w:val="auto"/>
        <w:rPr>
          <w:rFonts w:ascii="Arial" w:hAnsi="Arial" w:cs="Arial"/>
          <w:color w:val="000000"/>
          <w:sz w:val="22"/>
          <w:szCs w:val="22"/>
        </w:rPr>
      </w:pPr>
      <w:r w:rsidRPr="00951DFA">
        <w:rPr>
          <w:rFonts w:ascii="Arial" w:hAnsi="Arial" w:cs="Arial"/>
          <w:color w:val="000000"/>
          <w:sz w:val="22"/>
          <w:szCs w:val="22"/>
        </w:rPr>
        <w:t xml:space="preserve">- oprirea motoarelor vehiculelor atunci cand acestea nu sunt implicate in activitati; </w:t>
      </w:r>
    </w:p>
    <w:p w14:paraId="4DC5878C" w14:textId="77777777" w:rsidR="00726CB4" w:rsidRDefault="00726CB4" w:rsidP="00726CB4">
      <w:pPr>
        <w:suppressAutoHyphens w:val="0"/>
        <w:autoSpaceDE w:val="0"/>
        <w:autoSpaceDN w:val="0"/>
        <w:adjustRightInd w:val="0"/>
        <w:spacing w:line="240" w:lineRule="auto"/>
        <w:jc w:val="left"/>
        <w:textAlignment w:val="auto"/>
        <w:rPr>
          <w:rFonts w:ascii="Arial" w:hAnsi="Arial" w:cs="Arial"/>
          <w:color w:val="000000"/>
          <w:sz w:val="22"/>
          <w:szCs w:val="22"/>
        </w:rPr>
      </w:pPr>
      <w:r w:rsidRPr="00951DFA">
        <w:rPr>
          <w:rFonts w:ascii="Arial" w:hAnsi="Arial" w:cs="Arial"/>
          <w:color w:val="000000"/>
          <w:sz w:val="22"/>
          <w:szCs w:val="22"/>
        </w:rPr>
        <w:t>- folosirea numai a utilajelor si autovehiculelor cu verificarea tehnica la zi; </w:t>
      </w:r>
    </w:p>
    <w:p w14:paraId="2DEDE385" w14:textId="77777777" w:rsidR="00726CB4" w:rsidRDefault="00726CB4" w:rsidP="00726CB4">
      <w:pPr>
        <w:suppressAutoHyphens w:val="0"/>
        <w:autoSpaceDE w:val="0"/>
        <w:autoSpaceDN w:val="0"/>
        <w:adjustRightInd w:val="0"/>
        <w:spacing w:line="240" w:lineRule="auto"/>
        <w:jc w:val="left"/>
        <w:textAlignment w:val="auto"/>
        <w:rPr>
          <w:rFonts w:ascii="Arial" w:hAnsi="Arial" w:cs="Arial"/>
          <w:color w:val="000000"/>
          <w:sz w:val="22"/>
          <w:szCs w:val="22"/>
        </w:rPr>
      </w:pPr>
      <w:r w:rsidRPr="00951DFA">
        <w:rPr>
          <w:rFonts w:ascii="Arial" w:hAnsi="Arial" w:cs="Arial"/>
          <w:color w:val="000000"/>
          <w:sz w:val="22"/>
          <w:szCs w:val="22"/>
        </w:rPr>
        <w:t>- acoperirea depozitelor de materiale de constructie pulverulente/ depozitarea in recipiente etanse; </w:t>
      </w:r>
    </w:p>
    <w:p w14:paraId="1A3E411B" w14:textId="77777777" w:rsidR="00726CB4" w:rsidRPr="00951DFA" w:rsidRDefault="00726CB4" w:rsidP="00726CB4">
      <w:pPr>
        <w:suppressAutoHyphens w:val="0"/>
        <w:autoSpaceDE w:val="0"/>
        <w:autoSpaceDN w:val="0"/>
        <w:adjustRightInd w:val="0"/>
        <w:spacing w:line="240" w:lineRule="auto"/>
        <w:jc w:val="left"/>
        <w:textAlignment w:val="auto"/>
        <w:rPr>
          <w:rFonts w:ascii="Arial" w:hAnsi="Arial" w:cs="Arial"/>
          <w:color w:val="000000"/>
          <w:sz w:val="22"/>
          <w:szCs w:val="22"/>
        </w:rPr>
      </w:pPr>
      <w:r w:rsidRPr="00951DFA">
        <w:rPr>
          <w:rFonts w:ascii="Arial" w:hAnsi="Arial" w:cs="Arial"/>
          <w:color w:val="000000"/>
          <w:sz w:val="22"/>
          <w:szCs w:val="22"/>
        </w:rPr>
        <w:t xml:space="preserve">- evitarea manipularii unor cantitati mari de pamant sau agregate de cariera in periodele cu vant. </w:t>
      </w:r>
    </w:p>
    <w:p w14:paraId="61546FD7" w14:textId="77777777" w:rsidR="00726CB4" w:rsidRPr="00740E67" w:rsidRDefault="00726CB4" w:rsidP="00726CB4">
      <w:pPr>
        <w:shd w:val="clear" w:color="auto" w:fill="FFFFFF"/>
        <w:spacing w:line="240" w:lineRule="auto"/>
        <w:jc w:val="left"/>
        <w:rPr>
          <w:rFonts w:ascii="Arial" w:hAnsi="Arial" w:cs="Arial"/>
          <w:color w:val="FF0000"/>
          <w:sz w:val="22"/>
          <w:szCs w:val="22"/>
        </w:rPr>
      </w:pPr>
    </w:p>
    <w:p w14:paraId="04A256DC" w14:textId="3E73DCA7" w:rsidR="00C625F8" w:rsidRPr="00726CB4" w:rsidRDefault="00726CB4" w:rsidP="00726CB4">
      <w:pPr>
        <w:suppressAutoHyphens w:val="0"/>
        <w:autoSpaceDE w:val="0"/>
        <w:autoSpaceDN w:val="0"/>
        <w:adjustRightInd w:val="0"/>
        <w:spacing w:line="240" w:lineRule="auto"/>
        <w:jc w:val="left"/>
        <w:textAlignment w:val="auto"/>
        <w:rPr>
          <w:rFonts w:ascii="Arial" w:hAnsi="Arial" w:cs="Arial"/>
          <w:color w:val="000000"/>
          <w:sz w:val="22"/>
          <w:szCs w:val="22"/>
        </w:rPr>
      </w:pPr>
      <w:r w:rsidRPr="00740E67">
        <w:rPr>
          <w:rFonts w:ascii="Arial" w:hAnsi="Arial" w:cs="Arial"/>
          <w:color w:val="000000"/>
          <w:sz w:val="22"/>
          <w:szCs w:val="22"/>
        </w:rPr>
        <w:t xml:space="preserve">În scopul limitării emisiilor de gaze şi particule poluante provenite de la motoarele autovehiculelor şi utilajelor, vor fi urmărite măsurile necesare pentru ca acestea să fie verificate tehnic şi să funcţioneze cu parametrii normali. </w:t>
      </w:r>
    </w:p>
    <w:p w14:paraId="68C98292" w14:textId="299E9622" w:rsidR="00C625F8" w:rsidRPr="001D7422" w:rsidRDefault="00C625F8" w:rsidP="00DF414C">
      <w:pPr>
        <w:numPr>
          <w:ilvl w:val="1"/>
          <w:numId w:val="14"/>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Aspecte referitoare la închiderea/dezafectarea/demolarea instalației</w:t>
      </w:r>
    </w:p>
    <w:p w14:paraId="62EAE7BF" w14:textId="77777777" w:rsidR="00C625F8" w:rsidRDefault="00C625F8">
      <w:pPr>
        <w:shd w:val="clear" w:color="auto" w:fill="FFFFFF"/>
        <w:autoSpaceDE w:val="0"/>
        <w:spacing w:line="100" w:lineRule="atLeast"/>
        <w:jc w:val="left"/>
        <w:rPr>
          <w:color w:val="FF950E"/>
          <w:sz w:val="22"/>
          <w:szCs w:val="22"/>
        </w:rPr>
      </w:pPr>
    </w:p>
    <w:p w14:paraId="5BA80B19" w14:textId="215EF6EE" w:rsidR="00726CB4" w:rsidRPr="00726CB4" w:rsidRDefault="00726CB4" w:rsidP="00726CB4">
      <w:pPr>
        <w:suppressAutoHyphens w:val="0"/>
        <w:autoSpaceDE w:val="0"/>
        <w:autoSpaceDN w:val="0"/>
        <w:adjustRightInd w:val="0"/>
        <w:spacing w:line="240" w:lineRule="auto"/>
        <w:jc w:val="left"/>
        <w:textAlignment w:val="auto"/>
        <w:rPr>
          <w:rFonts w:ascii="Times Roman" w:hAnsi="Times Roman" w:cs="Times Roman"/>
          <w:color w:val="000000"/>
          <w:sz w:val="22"/>
          <w:szCs w:val="22"/>
        </w:rPr>
      </w:pPr>
      <w:r w:rsidRPr="00726CB4">
        <w:rPr>
          <w:rFonts w:ascii="Arial" w:hAnsi="Arial" w:cs="Arial"/>
          <w:color w:val="000000"/>
          <w:sz w:val="22"/>
          <w:szCs w:val="22"/>
        </w:rPr>
        <w:t xml:space="preserve">În cazul dezafectării, vor fi executate lucrări de demontare a </w:t>
      </w:r>
      <w:r>
        <w:rPr>
          <w:rFonts w:ascii="Arial" w:hAnsi="Arial" w:cs="Arial"/>
          <w:color w:val="000000"/>
          <w:sz w:val="22"/>
          <w:szCs w:val="22"/>
        </w:rPr>
        <w:t xml:space="preserve"> structurilor metalice </w:t>
      </w:r>
      <w:r w:rsidRPr="00726CB4">
        <w:rPr>
          <w:rFonts w:ascii="Arial" w:hAnsi="Arial" w:cs="Arial"/>
          <w:color w:val="000000"/>
          <w:sz w:val="22"/>
          <w:szCs w:val="22"/>
        </w:rPr>
        <w:t>şi de demolare</w:t>
      </w:r>
      <w:r>
        <w:rPr>
          <w:rFonts w:ascii="Arial" w:hAnsi="Arial" w:cs="Arial"/>
          <w:color w:val="000000"/>
          <w:sz w:val="22"/>
          <w:szCs w:val="22"/>
        </w:rPr>
        <w:t xml:space="preserve"> a construcțiilor respectiv</w:t>
      </w:r>
      <w:r w:rsidRPr="00726CB4">
        <w:rPr>
          <w:rFonts w:ascii="Arial" w:hAnsi="Arial" w:cs="Arial"/>
          <w:color w:val="000000"/>
          <w:sz w:val="22"/>
          <w:szCs w:val="22"/>
        </w:rPr>
        <w:t xml:space="preserve"> a platformelor. </w:t>
      </w:r>
    </w:p>
    <w:p w14:paraId="2A654906" w14:textId="77777777" w:rsidR="009B0AE2" w:rsidRDefault="009B0AE2">
      <w:pPr>
        <w:shd w:val="clear" w:color="auto" w:fill="FFFFFF"/>
        <w:autoSpaceDE w:val="0"/>
        <w:spacing w:line="100" w:lineRule="atLeast"/>
        <w:jc w:val="left"/>
        <w:rPr>
          <w:color w:val="FF950E"/>
          <w:sz w:val="22"/>
          <w:szCs w:val="22"/>
        </w:rPr>
      </w:pPr>
    </w:p>
    <w:p w14:paraId="7E0C441C" w14:textId="3F23080E" w:rsidR="009B0AE2" w:rsidRPr="001D7422" w:rsidRDefault="009B0AE2" w:rsidP="00DF414C">
      <w:pPr>
        <w:numPr>
          <w:ilvl w:val="1"/>
          <w:numId w:val="14"/>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Modalități de refacere a stării inițiale/reabilitare în vederea utilizării ulterioare a terenului</w:t>
      </w:r>
    </w:p>
    <w:p w14:paraId="31C9D745" w14:textId="77777777" w:rsidR="005574A8" w:rsidRDefault="005574A8" w:rsidP="005574A8">
      <w:pPr>
        <w:suppressAutoHyphens w:val="0"/>
        <w:autoSpaceDE w:val="0"/>
        <w:autoSpaceDN w:val="0"/>
        <w:adjustRightInd w:val="0"/>
        <w:spacing w:line="240" w:lineRule="auto"/>
        <w:jc w:val="left"/>
        <w:textAlignment w:val="auto"/>
        <w:rPr>
          <w:rFonts w:ascii="Arial" w:hAnsi="Arial" w:cs="Arial"/>
          <w:color w:val="000000"/>
          <w:sz w:val="22"/>
          <w:szCs w:val="22"/>
        </w:rPr>
      </w:pPr>
    </w:p>
    <w:p w14:paraId="68064A79" w14:textId="77777777" w:rsidR="005574A8" w:rsidRPr="005574A8" w:rsidRDefault="005574A8" w:rsidP="005574A8">
      <w:pPr>
        <w:suppressAutoHyphens w:val="0"/>
        <w:autoSpaceDE w:val="0"/>
        <w:autoSpaceDN w:val="0"/>
        <w:adjustRightInd w:val="0"/>
        <w:spacing w:line="240" w:lineRule="auto"/>
        <w:jc w:val="left"/>
        <w:textAlignment w:val="auto"/>
        <w:rPr>
          <w:rFonts w:ascii="Arial" w:hAnsi="Arial" w:cs="Arial"/>
          <w:color w:val="000000"/>
          <w:sz w:val="22"/>
          <w:szCs w:val="22"/>
          <w:u w:val="single"/>
        </w:rPr>
      </w:pPr>
      <w:r w:rsidRPr="005574A8">
        <w:rPr>
          <w:rFonts w:ascii="Arial" w:hAnsi="Arial" w:cs="Arial"/>
          <w:color w:val="000000"/>
          <w:sz w:val="22"/>
          <w:szCs w:val="22"/>
          <w:u w:val="single"/>
        </w:rPr>
        <w:t xml:space="preserve">Reabilitarea mediului va include: </w:t>
      </w:r>
    </w:p>
    <w:p w14:paraId="00334D1B" w14:textId="77777777" w:rsidR="005574A8" w:rsidRPr="005574A8" w:rsidRDefault="005574A8" w:rsidP="005574A8">
      <w:pPr>
        <w:suppressAutoHyphens w:val="0"/>
        <w:autoSpaceDE w:val="0"/>
        <w:autoSpaceDN w:val="0"/>
        <w:adjustRightInd w:val="0"/>
        <w:spacing w:line="240" w:lineRule="auto"/>
        <w:jc w:val="left"/>
        <w:textAlignment w:val="auto"/>
        <w:rPr>
          <w:rFonts w:ascii="Arial" w:hAnsi="Arial" w:cs="Arial"/>
          <w:color w:val="000000"/>
          <w:sz w:val="22"/>
          <w:szCs w:val="22"/>
        </w:rPr>
      </w:pPr>
    </w:p>
    <w:p w14:paraId="0BD2ED25" w14:textId="77777777" w:rsidR="005574A8" w:rsidRDefault="005574A8" w:rsidP="00DF414C">
      <w:pPr>
        <w:numPr>
          <w:ilvl w:val="0"/>
          <w:numId w:val="56"/>
        </w:numPr>
        <w:suppressAutoHyphens w:val="0"/>
        <w:autoSpaceDE w:val="0"/>
        <w:autoSpaceDN w:val="0"/>
        <w:adjustRightInd w:val="0"/>
        <w:spacing w:line="240" w:lineRule="auto"/>
        <w:ind w:left="709" w:hanging="142"/>
        <w:jc w:val="left"/>
        <w:textAlignment w:val="auto"/>
        <w:rPr>
          <w:rFonts w:ascii="Arial" w:hAnsi="Arial" w:cs="Arial"/>
          <w:color w:val="000000"/>
          <w:sz w:val="22"/>
          <w:szCs w:val="22"/>
        </w:rPr>
      </w:pPr>
      <w:r>
        <w:rPr>
          <w:rFonts w:ascii="Arial" w:hAnsi="Arial" w:cs="Arial"/>
          <w:color w:val="000000"/>
          <w:sz w:val="22"/>
          <w:szCs w:val="22"/>
        </w:rPr>
        <w:tab/>
      </w:r>
      <w:r w:rsidRPr="005574A8">
        <w:rPr>
          <w:rFonts w:ascii="Arial" w:hAnsi="Arial" w:cs="Arial"/>
          <w:color w:val="000000"/>
          <w:sz w:val="22"/>
          <w:szCs w:val="22"/>
        </w:rPr>
        <w:t>Excavarea şi îndepărtarea elementelor constructive;  </w:t>
      </w:r>
    </w:p>
    <w:p w14:paraId="1FCBB52D" w14:textId="77777777" w:rsidR="005574A8" w:rsidRDefault="005574A8" w:rsidP="00DF414C">
      <w:pPr>
        <w:numPr>
          <w:ilvl w:val="0"/>
          <w:numId w:val="56"/>
        </w:numPr>
        <w:suppressAutoHyphens w:val="0"/>
        <w:autoSpaceDE w:val="0"/>
        <w:autoSpaceDN w:val="0"/>
        <w:adjustRightInd w:val="0"/>
        <w:spacing w:line="240" w:lineRule="auto"/>
        <w:ind w:left="709" w:hanging="142"/>
        <w:jc w:val="left"/>
        <w:textAlignment w:val="auto"/>
        <w:rPr>
          <w:rFonts w:ascii="Arial" w:hAnsi="Arial" w:cs="Arial"/>
          <w:color w:val="000000"/>
          <w:sz w:val="22"/>
          <w:szCs w:val="22"/>
        </w:rPr>
      </w:pPr>
      <w:r w:rsidRPr="005574A8">
        <w:rPr>
          <w:rFonts w:ascii="Arial" w:hAnsi="Arial" w:cs="Arial"/>
          <w:color w:val="000000"/>
          <w:sz w:val="22"/>
          <w:szCs w:val="22"/>
        </w:rPr>
        <w:t>Curăţarea terenului de posibile resturi de materiale de constructie;  </w:t>
      </w:r>
    </w:p>
    <w:p w14:paraId="60E44AA3" w14:textId="77777777" w:rsidR="005574A8" w:rsidRDefault="005574A8" w:rsidP="00DF414C">
      <w:pPr>
        <w:numPr>
          <w:ilvl w:val="0"/>
          <w:numId w:val="56"/>
        </w:numPr>
        <w:suppressAutoHyphens w:val="0"/>
        <w:autoSpaceDE w:val="0"/>
        <w:autoSpaceDN w:val="0"/>
        <w:adjustRightInd w:val="0"/>
        <w:spacing w:line="240" w:lineRule="auto"/>
        <w:ind w:left="709" w:hanging="142"/>
        <w:jc w:val="left"/>
        <w:textAlignment w:val="auto"/>
        <w:rPr>
          <w:rFonts w:ascii="Arial" w:hAnsi="Arial" w:cs="Arial"/>
          <w:color w:val="000000"/>
          <w:sz w:val="22"/>
          <w:szCs w:val="22"/>
        </w:rPr>
      </w:pPr>
      <w:r w:rsidRPr="005574A8">
        <w:rPr>
          <w:rFonts w:ascii="Arial" w:hAnsi="Arial" w:cs="Arial"/>
          <w:color w:val="000000"/>
          <w:sz w:val="22"/>
          <w:szCs w:val="22"/>
        </w:rPr>
        <w:t>Umplerea excavaţiilor cu pământ de calitate similară cu cel din zona învecinată acestora;  </w:t>
      </w:r>
    </w:p>
    <w:p w14:paraId="367E6F3F" w14:textId="311037D1" w:rsidR="005574A8" w:rsidRPr="005574A8" w:rsidRDefault="005574A8" w:rsidP="00DF414C">
      <w:pPr>
        <w:numPr>
          <w:ilvl w:val="0"/>
          <w:numId w:val="56"/>
        </w:numPr>
        <w:suppressAutoHyphens w:val="0"/>
        <w:autoSpaceDE w:val="0"/>
        <w:autoSpaceDN w:val="0"/>
        <w:adjustRightInd w:val="0"/>
        <w:spacing w:line="240" w:lineRule="auto"/>
        <w:ind w:left="709" w:hanging="142"/>
        <w:jc w:val="left"/>
        <w:textAlignment w:val="auto"/>
        <w:rPr>
          <w:rFonts w:ascii="Arial" w:hAnsi="Arial" w:cs="Arial"/>
          <w:color w:val="000000"/>
          <w:sz w:val="22"/>
          <w:szCs w:val="22"/>
        </w:rPr>
      </w:pPr>
      <w:r w:rsidRPr="005574A8">
        <w:rPr>
          <w:rFonts w:ascii="Arial" w:hAnsi="Arial" w:cs="Arial"/>
          <w:color w:val="000000"/>
          <w:sz w:val="22"/>
          <w:szCs w:val="22"/>
        </w:rPr>
        <w:t>Aşezarea unui strat de sol vegetal la suprafaţa terenului astfel încât să permită desfăşurarea activităţilor agricole anterioare pe terenurile reabilitate.  </w:t>
      </w:r>
    </w:p>
    <w:p w14:paraId="0AAF318A" w14:textId="77777777" w:rsidR="009B0AE2" w:rsidRDefault="009B0AE2">
      <w:pPr>
        <w:shd w:val="clear" w:color="auto" w:fill="FFFFFF"/>
        <w:autoSpaceDE w:val="0"/>
        <w:spacing w:line="100" w:lineRule="atLeast"/>
        <w:jc w:val="left"/>
        <w:rPr>
          <w:color w:val="FF950E"/>
          <w:sz w:val="22"/>
          <w:szCs w:val="22"/>
        </w:rPr>
      </w:pPr>
    </w:p>
    <w:p w14:paraId="2253545C" w14:textId="219B1096" w:rsidR="00B90029" w:rsidRDefault="00B90029">
      <w:pPr>
        <w:widowControl/>
        <w:suppressAutoHyphens w:val="0"/>
        <w:spacing w:line="240" w:lineRule="auto"/>
        <w:jc w:val="left"/>
        <w:textAlignment w:val="auto"/>
        <w:rPr>
          <w:color w:val="FF950E"/>
          <w:sz w:val="22"/>
          <w:szCs w:val="22"/>
        </w:rPr>
      </w:pPr>
      <w:r>
        <w:rPr>
          <w:color w:val="FF950E"/>
          <w:sz w:val="22"/>
          <w:szCs w:val="22"/>
        </w:rPr>
        <w:br w:type="page"/>
      </w:r>
    </w:p>
    <w:p w14:paraId="54D81EA3" w14:textId="77777777" w:rsidR="00FE405D" w:rsidRPr="001D7422" w:rsidRDefault="00FE405D">
      <w:pPr>
        <w:shd w:val="clear" w:color="auto" w:fill="FFFFFF"/>
        <w:autoSpaceDE w:val="0"/>
        <w:spacing w:line="100" w:lineRule="atLeast"/>
        <w:jc w:val="left"/>
        <w:rPr>
          <w:color w:val="FF950E"/>
          <w:sz w:val="22"/>
          <w:szCs w:val="22"/>
        </w:rPr>
      </w:pPr>
    </w:p>
    <w:p w14:paraId="5B2AC661" w14:textId="7A057223" w:rsidR="001C4BEA" w:rsidRPr="001D7422" w:rsidRDefault="00475272" w:rsidP="00BA05C7">
      <w:pPr>
        <w:widowControl/>
        <w:pBdr>
          <w:top w:val="single" w:sz="4" w:space="1" w:color="000000"/>
          <w:left w:val="single" w:sz="4" w:space="0" w:color="000000"/>
          <w:bottom w:val="single" w:sz="4" w:space="1" w:color="000000"/>
          <w:right w:val="single" w:sz="4" w:space="4" w:color="000000"/>
        </w:pBdr>
        <w:shd w:val="clear" w:color="auto" w:fill="DDD9C3" w:themeFill="background2" w:themeFillShade="E6"/>
        <w:autoSpaceDE w:val="0"/>
        <w:spacing w:line="100" w:lineRule="atLeast"/>
        <w:jc w:val="left"/>
        <w:textAlignment w:val="auto"/>
        <w:rPr>
          <w:rFonts w:ascii="Arial" w:hAnsi="Arial" w:cs="Arial"/>
          <w:b/>
          <w:bCs/>
          <w:color w:val="000080"/>
          <w:spacing w:val="4"/>
          <w:sz w:val="22"/>
          <w:szCs w:val="22"/>
        </w:rPr>
      </w:pPr>
      <w:r>
        <w:rPr>
          <w:rFonts w:ascii="Arial" w:hAnsi="Arial" w:cs="Arial"/>
          <w:b/>
          <w:bCs/>
          <w:color w:val="000080"/>
          <w:spacing w:val="4"/>
          <w:sz w:val="22"/>
          <w:szCs w:val="22"/>
          <w:lang w:val="ro-RO"/>
        </w:rPr>
        <w:t xml:space="preserve">CAPITOLUL  </w:t>
      </w:r>
      <w:r w:rsidR="001C4BEA" w:rsidRPr="001D7422">
        <w:rPr>
          <w:rFonts w:ascii="Arial" w:hAnsi="Arial" w:cs="Arial"/>
          <w:b/>
          <w:bCs/>
          <w:color w:val="000080"/>
          <w:spacing w:val="4"/>
          <w:sz w:val="22"/>
          <w:szCs w:val="22"/>
          <w:lang w:val="ro-RO"/>
        </w:rPr>
        <w:t>X</w:t>
      </w:r>
      <w:r>
        <w:rPr>
          <w:rFonts w:ascii="Arial" w:hAnsi="Arial" w:cs="Arial"/>
          <w:b/>
          <w:bCs/>
          <w:color w:val="000080"/>
          <w:spacing w:val="4"/>
          <w:sz w:val="22"/>
          <w:szCs w:val="22"/>
          <w:lang w:val="ro-RO"/>
        </w:rPr>
        <w:t>II</w:t>
      </w:r>
      <w:r w:rsidR="001C4BEA" w:rsidRPr="001D7422">
        <w:rPr>
          <w:rFonts w:ascii="Arial" w:hAnsi="Arial" w:cs="Arial"/>
          <w:b/>
          <w:bCs/>
          <w:color w:val="000080"/>
          <w:spacing w:val="4"/>
          <w:sz w:val="22"/>
          <w:szCs w:val="22"/>
          <w:lang w:val="ro-RO"/>
        </w:rPr>
        <w:t>. ANEXE –</w:t>
      </w:r>
      <w:r w:rsidR="001C4BEA" w:rsidRPr="001D7422">
        <w:rPr>
          <w:rFonts w:ascii="Arial" w:hAnsi="Arial" w:cs="Arial"/>
          <w:b/>
          <w:bCs/>
          <w:color w:val="000080"/>
          <w:spacing w:val="4"/>
          <w:sz w:val="22"/>
          <w:szCs w:val="22"/>
        </w:rPr>
        <w:t xml:space="preserve"> piese desenate </w:t>
      </w:r>
    </w:p>
    <w:p w14:paraId="13096FF3" w14:textId="77777777" w:rsidR="001C4BEA" w:rsidRDefault="001C4BEA">
      <w:pPr>
        <w:spacing w:line="100" w:lineRule="atLeast"/>
        <w:jc w:val="left"/>
        <w:rPr>
          <w:rFonts w:ascii="Arial" w:hAnsi="Arial" w:cs="Arial"/>
          <w:color w:val="FF950E"/>
          <w:sz w:val="22"/>
          <w:szCs w:val="22"/>
        </w:rPr>
      </w:pPr>
    </w:p>
    <w:p w14:paraId="2C4B441E" w14:textId="18D45A91" w:rsidR="00D66AD1" w:rsidRPr="00AD3282" w:rsidRDefault="00D66AD1" w:rsidP="00DF414C">
      <w:pPr>
        <w:pStyle w:val="ListParagraph"/>
        <w:numPr>
          <w:ilvl w:val="0"/>
          <w:numId w:val="15"/>
        </w:numPr>
        <w:spacing w:line="100" w:lineRule="atLeast"/>
        <w:jc w:val="left"/>
        <w:rPr>
          <w:rFonts w:ascii="Arial" w:hAnsi="Arial" w:cs="Arial"/>
          <w:color w:val="000090"/>
          <w:sz w:val="22"/>
          <w:szCs w:val="22"/>
        </w:rPr>
      </w:pPr>
      <w:r w:rsidRPr="00AD3282">
        <w:rPr>
          <w:rFonts w:ascii="Arial" w:hAnsi="Arial" w:cs="Arial"/>
          <w:color w:val="000090"/>
          <w:sz w:val="22"/>
          <w:szCs w:val="22"/>
        </w:rPr>
        <w:t>Planul de încadrare în zonă a obiectivului și planul de situație, cu modul de planificare a utilizării suprafețelor; formele fizice</w:t>
      </w:r>
      <w:r w:rsidRPr="00AD3282">
        <w:rPr>
          <w:rFonts w:ascii="Arial" w:hAnsi="Arial" w:cs="Arial"/>
          <w:color w:val="000090"/>
          <w:sz w:val="22"/>
          <w:szCs w:val="22"/>
          <w:lang w:val="ro-RO"/>
        </w:rPr>
        <w:t xml:space="preserve"> ale proiectului (planuri, clădiri, alte structuri, materiale de construcție și altele)</w:t>
      </w:r>
      <w:r w:rsidRPr="00AD3282">
        <w:rPr>
          <w:rFonts w:ascii="Arial" w:hAnsi="Arial" w:cs="Arial"/>
          <w:color w:val="000090"/>
          <w:sz w:val="22"/>
          <w:szCs w:val="22"/>
        </w:rPr>
        <w:t>: plan</w:t>
      </w:r>
      <w:r w:rsidRPr="00AD3282">
        <w:rPr>
          <w:rFonts w:ascii="Arial" w:hAnsi="Arial" w:cs="Arial"/>
          <w:color w:val="000090"/>
          <w:sz w:val="22"/>
          <w:szCs w:val="22"/>
          <w:lang w:val="ro-RO"/>
        </w:rPr>
        <w:t>șe reprezentând limitele amplasamentului proiectului, inclusiv orice suprafață de teren solictată pentru a fi folosită temporar (planuri de situație și amplasmente)</w:t>
      </w:r>
    </w:p>
    <w:p w14:paraId="043F5409" w14:textId="48C5B5AD" w:rsidR="00F074F7" w:rsidRPr="00AD3282" w:rsidRDefault="00F074F7" w:rsidP="00DF414C">
      <w:pPr>
        <w:pStyle w:val="ListParagraph"/>
        <w:numPr>
          <w:ilvl w:val="0"/>
          <w:numId w:val="15"/>
        </w:numPr>
        <w:spacing w:line="100" w:lineRule="atLeast"/>
        <w:jc w:val="left"/>
        <w:rPr>
          <w:rFonts w:ascii="Arial" w:hAnsi="Arial" w:cs="Arial"/>
          <w:color w:val="000090"/>
          <w:sz w:val="22"/>
          <w:szCs w:val="22"/>
        </w:rPr>
      </w:pPr>
      <w:r w:rsidRPr="00AD3282">
        <w:rPr>
          <w:rFonts w:ascii="Arial" w:hAnsi="Arial" w:cs="Arial"/>
          <w:color w:val="000090"/>
          <w:sz w:val="22"/>
          <w:szCs w:val="22"/>
          <w:lang w:val="ro-RO"/>
        </w:rPr>
        <w:t>Schemele-flux pentru procesul tehnologic și fazele activității, cu instalațiile de depoluare</w:t>
      </w:r>
    </w:p>
    <w:p w14:paraId="0C879758" w14:textId="4108687E" w:rsidR="00F074F7" w:rsidRPr="00AD3282" w:rsidRDefault="00F074F7" w:rsidP="00DF414C">
      <w:pPr>
        <w:pStyle w:val="ListParagraph"/>
        <w:numPr>
          <w:ilvl w:val="0"/>
          <w:numId w:val="15"/>
        </w:numPr>
        <w:spacing w:line="100" w:lineRule="atLeast"/>
        <w:jc w:val="left"/>
        <w:rPr>
          <w:rFonts w:ascii="Arial" w:hAnsi="Arial" w:cs="Arial"/>
          <w:color w:val="000090"/>
          <w:sz w:val="22"/>
          <w:szCs w:val="22"/>
        </w:rPr>
      </w:pPr>
      <w:r w:rsidRPr="00AD3282">
        <w:rPr>
          <w:rFonts w:ascii="Arial" w:hAnsi="Arial" w:cs="Arial"/>
          <w:color w:val="000090"/>
          <w:sz w:val="22"/>
          <w:szCs w:val="22"/>
          <w:lang w:val="ro-RO"/>
        </w:rPr>
        <w:t>Schema flux a gestionării deșeurilor</w:t>
      </w:r>
    </w:p>
    <w:p w14:paraId="49223998" w14:textId="0D759B54" w:rsidR="00F074F7" w:rsidRPr="00AD3282" w:rsidRDefault="00F074F7" w:rsidP="00DF414C">
      <w:pPr>
        <w:pStyle w:val="ListParagraph"/>
        <w:numPr>
          <w:ilvl w:val="0"/>
          <w:numId w:val="15"/>
        </w:numPr>
        <w:spacing w:line="100" w:lineRule="atLeast"/>
        <w:jc w:val="left"/>
        <w:rPr>
          <w:rFonts w:ascii="Arial" w:hAnsi="Arial" w:cs="Arial"/>
          <w:color w:val="000090"/>
          <w:sz w:val="22"/>
          <w:szCs w:val="22"/>
        </w:rPr>
      </w:pPr>
      <w:r w:rsidRPr="00AD3282">
        <w:rPr>
          <w:rFonts w:ascii="Arial" w:hAnsi="Arial" w:cs="Arial"/>
          <w:color w:val="000090"/>
          <w:sz w:val="22"/>
          <w:szCs w:val="22"/>
          <w:lang w:val="ro-RO"/>
        </w:rPr>
        <w:t>Alte piese desenate stabilite de autorit</w:t>
      </w:r>
      <w:r w:rsidR="005574A8" w:rsidRPr="00AD3282">
        <w:rPr>
          <w:rFonts w:ascii="Arial" w:hAnsi="Arial" w:cs="Arial"/>
          <w:color w:val="000090"/>
          <w:sz w:val="22"/>
          <w:szCs w:val="22"/>
          <w:lang w:val="ro-RO"/>
        </w:rPr>
        <w:t>atea publică pentru protecția me</w:t>
      </w:r>
      <w:r w:rsidRPr="00AD3282">
        <w:rPr>
          <w:rFonts w:ascii="Arial" w:hAnsi="Arial" w:cs="Arial"/>
          <w:color w:val="000090"/>
          <w:sz w:val="22"/>
          <w:szCs w:val="22"/>
          <w:lang w:val="ro-RO"/>
        </w:rPr>
        <w:t>diului</w:t>
      </w:r>
    </w:p>
    <w:p w14:paraId="3AF6A7F7" w14:textId="77777777" w:rsidR="001C4BEA" w:rsidRPr="001D7422" w:rsidRDefault="001C4BEA">
      <w:pPr>
        <w:shd w:val="clear" w:color="auto" w:fill="FFFFFF"/>
        <w:spacing w:line="100" w:lineRule="atLeast"/>
        <w:ind w:left="709"/>
        <w:jc w:val="left"/>
        <w:rPr>
          <w:color w:val="FF0000"/>
          <w:sz w:val="22"/>
          <w:szCs w:val="22"/>
        </w:rPr>
      </w:pPr>
    </w:p>
    <w:p w14:paraId="64FEEF67" w14:textId="77777777" w:rsidR="00AD4AFF" w:rsidRDefault="00AD4AFF">
      <w:pPr>
        <w:widowControl/>
        <w:suppressAutoHyphens w:val="0"/>
        <w:spacing w:line="240" w:lineRule="auto"/>
        <w:jc w:val="left"/>
        <w:textAlignment w:val="auto"/>
        <w:rPr>
          <w:rFonts w:ascii="Arial" w:hAnsi="Arial" w:cs="Arial"/>
          <w:color w:val="FF0000"/>
          <w:sz w:val="22"/>
          <w:szCs w:val="22"/>
        </w:rPr>
      </w:pPr>
    </w:p>
    <w:p w14:paraId="0F6AF1F1" w14:textId="77777777" w:rsidR="00AD4AFF" w:rsidRPr="0052648E" w:rsidRDefault="00AD4AFF" w:rsidP="00AD4AFF">
      <w:pPr>
        <w:widowControl/>
        <w:suppressAutoHyphens w:val="0"/>
        <w:spacing w:line="240" w:lineRule="auto"/>
        <w:jc w:val="left"/>
        <w:textAlignment w:val="auto"/>
        <w:rPr>
          <w:rFonts w:ascii="Arial" w:hAnsi="Arial" w:cs="Arial"/>
          <w:b/>
          <w:sz w:val="22"/>
          <w:szCs w:val="22"/>
        </w:rPr>
      </w:pPr>
      <w:r w:rsidRPr="0052648E">
        <w:rPr>
          <w:rFonts w:ascii="Arial" w:hAnsi="Arial" w:cs="Arial"/>
          <w:b/>
          <w:sz w:val="22"/>
          <w:szCs w:val="22"/>
        </w:rPr>
        <w:t>Anexele prezentate sunt:</w:t>
      </w:r>
    </w:p>
    <w:p w14:paraId="197A5B4B" w14:textId="77777777" w:rsidR="00AD4AFF" w:rsidRDefault="00AD4AFF" w:rsidP="00AD4AFF">
      <w:pPr>
        <w:widowControl/>
        <w:suppressAutoHyphens w:val="0"/>
        <w:spacing w:line="240" w:lineRule="auto"/>
        <w:jc w:val="left"/>
        <w:textAlignment w:val="auto"/>
        <w:rPr>
          <w:rFonts w:ascii="Arial" w:hAnsi="Arial" w:cs="Arial"/>
          <w:color w:val="FF0000"/>
          <w:sz w:val="22"/>
          <w:szCs w:val="22"/>
        </w:rPr>
      </w:pPr>
    </w:p>
    <w:p w14:paraId="428D882C" w14:textId="246A950B" w:rsidR="00AD4AFF" w:rsidRDefault="00AD4AFF" w:rsidP="00DF414C">
      <w:pPr>
        <w:numPr>
          <w:ilvl w:val="0"/>
          <w:numId w:val="56"/>
        </w:numPr>
        <w:suppressAutoHyphens w:val="0"/>
        <w:autoSpaceDE w:val="0"/>
        <w:autoSpaceDN w:val="0"/>
        <w:adjustRightInd w:val="0"/>
        <w:spacing w:line="240" w:lineRule="auto"/>
        <w:ind w:left="709" w:hanging="142"/>
        <w:jc w:val="left"/>
        <w:textAlignment w:val="auto"/>
        <w:rPr>
          <w:rFonts w:ascii="Arial" w:hAnsi="Arial" w:cs="Arial"/>
          <w:color w:val="000000"/>
          <w:sz w:val="22"/>
          <w:szCs w:val="22"/>
        </w:rPr>
      </w:pPr>
      <w:r>
        <w:rPr>
          <w:rFonts w:ascii="Arial" w:hAnsi="Arial" w:cs="Arial"/>
          <w:color w:val="000000"/>
          <w:sz w:val="22"/>
          <w:szCs w:val="22"/>
        </w:rPr>
        <w:tab/>
        <w:t>Plan de încadrare în zonă</w:t>
      </w:r>
    </w:p>
    <w:p w14:paraId="395C4908" w14:textId="07B63208" w:rsidR="00AD4AFF" w:rsidRDefault="00AD4AFF" w:rsidP="00DF414C">
      <w:pPr>
        <w:numPr>
          <w:ilvl w:val="0"/>
          <w:numId w:val="56"/>
        </w:numPr>
        <w:suppressAutoHyphens w:val="0"/>
        <w:autoSpaceDE w:val="0"/>
        <w:autoSpaceDN w:val="0"/>
        <w:adjustRightInd w:val="0"/>
        <w:spacing w:line="240" w:lineRule="auto"/>
        <w:ind w:left="709" w:hanging="142"/>
        <w:jc w:val="left"/>
        <w:textAlignment w:val="auto"/>
        <w:rPr>
          <w:rFonts w:ascii="Arial" w:hAnsi="Arial" w:cs="Arial"/>
          <w:color w:val="000000"/>
          <w:sz w:val="22"/>
          <w:szCs w:val="22"/>
        </w:rPr>
      </w:pPr>
      <w:r>
        <w:rPr>
          <w:rFonts w:ascii="Arial" w:hAnsi="Arial" w:cs="Arial"/>
          <w:color w:val="000000"/>
          <w:sz w:val="22"/>
          <w:szCs w:val="22"/>
        </w:rPr>
        <w:t>plan de situație existent cu vecinătăți</w:t>
      </w:r>
    </w:p>
    <w:p w14:paraId="27E4985F" w14:textId="5EFE28DE" w:rsidR="00AD4AFF" w:rsidRDefault="00AD4AFF" w:rsidP="00DF414C">
      <w:pPr>
        <w:numPr>
          <w:ilvl w:val="0"/>
          <w:numId w:val="56"/>
        </w:numPr>
        <w:suppressAutoHyphens w:val="0"/>
        <w:autoSpaceDE w:val="0"/>
        <w:autoSpaceDN w:val="0"/>
        <w:adjustRightInd w:val="0"/>
        <w:spacing w:line="240" w:lineRule="auto"/>
        <w:ind w:left="709" w:hanging="142"/>
        <w:jc w:val="left"/>
        <w:textAlignment w:val="auto"/>
        <w:rPr>
          <w:rFonts w:ascii="Arial" w:hAnsi="Arial" w:cs="Arial"/>
          <w:color w:val="000000"/>
          <w:sz w:val="22"/>
          <w:szCs w:val="22"/>
        </w:rPr>
      </w:pPr>
      <w:r>
        <w:rPr>
          <w:rFonts w:ascii="Arial" w:hAnsi="Arial" w:cs="Arial"/>
          <w:color w:val="000000"/>
          <w:sz w:val="22"/>
          <w:szCs w:val="22"/>
        </w:rPr>
        <w:t>Plan de situație propus</w:t>
      </w:r>
    </w:p>
    <w:p w14:paraId="73AA1540" w14:textId="64755A90" w:rsidR="00AD4AFF" w:rsidRDefault="00AD4AFF" w:rsidP="00DF414C">
      <w:pPr>
        <w:numPr>
          <w:ilvl w:val="0"/>
          <w:numId w:val="56"/>
        </w:numPr>
        <w:suppressAutoHyphens w:val="0"/>
        <w:autoSpaceDE w:val="0"/>
        <w:autoSpaceDN w:val="0"/>
        <w:adjustRightInd w:val="0"/>
        <w:spacing w:line="240" w:lineRule="auto"/>
        <w:ind w:left="709" w:hanging="142"/>
        <w:jc w:val="left"/>
        <w:textAlignment w:val="auto"/>
        <w:rPr>
          <w:rFonts w:ascii="Arial" w:hAnsi="Arial" w:cs="Arial"/>
          <w:color w:val="000000"/>
          <w:sz w:val="22"/>
          <w:szCs w:val="22"/>
        </w:rPr>
      </w:pPr>
      <w:r>
        <w:rPr>
          <w:rFonts w:ascii="Arial" w:hAnsi="Arial" w:cs="Arial"/>
          <w:color w:val="000000"/>
          <w:sz w:val="22"/>
          <w:szCs w:val="22"/>
        </w:rPr>
        <w:t>Ridicare topografică vizată OCPI</w:t>
      </w:r>
    </w:p>
    <w:p w14:paraId="23967E4E" w14:textId="14D06333" w:rsidR="00B90029" w:rsidRPr="00AD4AFF" w:rsidRDefault="00B90029" w:rsidP="00AD4AFF">
      <w:pPr>
        <w:widowControl/>
        <w:suppressAutoHyphens w:val="0"/>
        <w:spacing w:line="240" w:lineRule="auto"/>
        <w:jc w:val="left"/>
        <w:textAlignment w:val="auto"/>
        <w:rPr>
          <w:rFonts w:ascii="Arial" w:hAnsi="Arial" w:cs="Arial"/>
          <w:color w:val="FF0000"/>
          <w:sz w:val="22"/>
          <w:szCs w:val="22"/>
        </w:rPr>
      </w:pPr>
      <w:r w:rsidRPr="00AD4AFF">
        <w:rPr>
          <w:rFonts w:ascii="Arial" w:hAnsi="Arial" w:cs="Arial"/>
          <w:color w:val="FF0000"/>
          <w:sz w:val="22"/>
          <w:szCs w:val="22"/>
        </w:rPr>
        <w:br w:type="page"/>
      </w:r>
    </w:p>
    <w:p w14:paraId="0DDF64ED" w14:textId="77777777" w:rsidR="001C4BEA" w:rsidRPr="001D7422" w:rsidRDefault="001C4BEA">
      <w:pPr>
        <w:spacing w:line="100" w:lineRule="atLeast"/>
        <w:jc w:val="left"/>
        <w:rPr>
          <w:rFonts w:ascii="Arial" w:hAnsi="Arial" w:cs="Arial"/>
          <w:color w:val="FF0000"/>
          <w:sz w:val="22"/>
          <w:szCs w:val="22"/>
        </w:rPr>
      </w:pPr>
    </w:p>
    <w:p w14:paraId="04759394" w14:textId="4F621B67" w:rsidR="00475272" w:rsidRPr="001D7422" w:rsidRDefault="00475272" w:rsidP="00BA05C7">
      <w:pPr>
        <w:widowControl/>
        <w:pBdr>
          <w:top w:val="single" w:sz="4" w:space="1" w:color="000000"/>
          <w:left w:val="single" w:sz="4" w:space="0" w:color="000000"/>
          <w:bottom w:val="single" w:sz="4" w:space="1" w:color="000000"/>
          <w:right w:val="single" w:sz="4" w:space="4" w:color="000000"/>
        </w:pBdr>
        <w:shd w:val="clear" w:color="auto" w:fill="DDD9C3" w:themeFill="background2" w:themeFillShade="E6"/>
        <w:autoSpaceDE w:val="0"/>
        <w:spacing w:line="100" w:lineRule="atLeast"/>
        <w:jc w:val="left"/>
        <w:textAlignment w:val="auto"/>
        <w:rPr>
          <w:rFonts w:ascii="Arial" w:hAnsi="Arial" w:cs="Arial"/>
          <w:b/>
          <w:bCs/>
          <w:color w:val="000080"/>
          <w:spacing w:val="4"/>
          <w:sz w:val="22"/>
          <w:szCs w:val="22"/>
        </w:rPr>
      </w:pPr>
      <w:r>
        <w:rPr>
          <w:rFonts w:ascii="Arial" w:hAnsi="Arial" w:cs="Arial"/>
          <w:b/>
          <w:bCs/>
          <w:color w:val="000080"/>
          <w:spacing w:val="4"/>
          <w:sz w:val="22"/>
          <w:szCs w:val="22"/>
          <w:lang w:val="ro-RO"/>
        </w:rPr>
        <w:t xml:space="preserve">CAPITOLUL  </w:t>
      </w:r>
      <w:r w:rsidRPr="001D7422">
        <w:rPr>
          <w:rFonts w:ascii="Arial" w:hAnsi="Arial" w:cs="Arial"/>
          <w:b/>
          <w:bCs/>
          <w:color w:val="000080"/>
          <w:spacing w:val="4"/>
          <w:sz w:val="22"/>
          <w:szCs w:val="22"/>
          <w:lang w:val="ro-RO"/>
        </w:rPr>
        <w:t>X</w:t>
      </w:r>
      <w:r>
        <w:rPr>
          <w:rFonts w:ascii="Arial" w:hAnsi="Arial" w:cs="Arial"/>
          <w:b/>
          <w:bCs/>
          <w:color w:val="000080"/>
          <w:spacing w:val="4"/>
          <w:sz w:val="22"/>
          <w:szCs w:val="22"/>
          <w:lang w:val="ro-RO"/>
        </w:rPr>
        <w:t>III</w:t>
      </w:r>
      <w:r w:rsidRPr="001D7422">
        <w:rPr>
          <w:rFonts w:ascii="Arial" w:hAnsi="Arial" w:cs="Arial"/>
          <w:b/>
          <w:bCs/>
          <w:color w:val="000080"/>
          <w:spacing w:val="4"/>
          <w:sz w:val="22"/>
          <w:szCs w:val="22"/>
          <w:lang w:val="ro-RO"/>
        </w:rPr>
        <w:t xml:space="preserve">. </w:t>
      </w:r>
      <w:r>
        <w:rPr>
          <w:rFonts w:ascii="Arial" w:hAnsi="Arial" w:cs="Arial"/>
          <w:b/>
          <w:bCs/>
          <w:color w:val="000080"/>
          <w:spacing w:val="4"/>
          <w:sz w:val="22"/>
          <w:szCs w:val="22"/>
          <w:lang w:val="ro-RO"/>
        </w:rPr>
        <w:t>PENTRU PROIECTELE CARE INTRĂ SUB INCINDENȚA PREVEDERILOR ART. 28 DIN OUG NR. 57/2007 PRIVIND REGIMUL ARIILOR NATURALE PROTEJATE, conservarea habitatelor naturale</w:t>
      </w:r>
      <w:r w:rsidR="00AE69CC">
        <w:rPr>
          <w:rFonts w:ascii="Arial" w:hAnsi="Arial" w:cs="Arial"/>
          <w:b/>
          <w:bCs/>
          <w:color w:val="000080"/>
          <w:spacing w:val="4"/>
          <w:sz w:val="22"/>
          <w:szCs w:val="22"/>
          <w:lang w:val="ro-RO"/>
        </w:rPr>
        <w:t>, a florei și a faunei sălbatice, aprobată cu modificări și completări prin Legea nr. 49/2011, cu modificările și completările ulterioare, memoriul se va completa cu</w:t>
      </w:r>
      <w:r w:rsidR="00AE69CC">
        <w:rPr>
          <w:rFonts w:ascii="Arial" w:hAnsi="Arial" w:cs="Arial"/>
          <w:b/>
          <w:bCs/>
          <w:color w:val="000080"/>
          <w:spacing w:val="4"/>
          <w:sz w:val="22"/>
          <w:szCs w:val="22"/>
        </w:rPr>
        <w:t>:</w:t>
      </w:r>
      <w:r w:rsidR="00AE69CC">
        <w:rPr>
          <w:rFonts w:ascii="Arial" w:hAnsi="Arial" w:cs="Arial"/>
          <w:b/>
          <w:bCs/>
          <w:color w:val="000080"/>
          <w:spacing w:val="4"/>
          <w:sz w:val="22"/>
          <w:szCs w:val="22"/>
          <w:lang w:val="ro-RO"/>
        </w:rPr>
        <w:t xml:space="preserve"> </w:t>
      </w:r>
      <w:r w:rsidRPr="001D7422">
        <w:rPr>
          <w:rFonts w:ascii="Arial" w:hAnsi="Arial" w:cs="Arial"/>
          <w:b/>
          <w:bCs/>
          <w:color w:val="000080"/>
          <w:spacing w:val="4"/>
          <w:sz w:val="22"/>
          <w:szCs w:val="22"/>
        </w:rPr>
        <w:t xml:space="preserve"> </w:t>
      </w:r>
    </w:p>
    <w:p w14:paraId="5F784C6D" w14:textId="77777777" w:rsidR="008A0967" w:rsidRDefault="008A0967">
      <w:pPr>
        <w:spacing w:line="100" w:lineRule="atLeast"/>
        <w:jc w:val="left"/>
        <w:rPr>
          <w:rFonts w:ascii="Arial" w:hAnsi="Arial" w:cs="Arial"/>
          <w:color w:val="FF950E"/>
          <w:sz w:val="22"/>
          <w:szCs w:val="22"/>
        </w:rPr>
      </w:pPr>
    </w:p>
    <w:p w14:paraId="29971033" w14:textId="41D1724D" w:rsidR="00AE69CC" w:rsidRPr="001D7422" w:rsidRDefault="00AE69CC" w:rsidP="00DF414C">
      <w:pPr>
        <w:numPr>
          <w:ilvl w:val="1"/>
          <w:numId w:val="16"/>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Descrierea succint</w:t>
      </w:r>
      <w:r>
        <w:rPr>
          <w:rFonts w:ascii="Arial" w:hAnsi="Arial" w:cs="Arial"/>
          <w:b/>
          <w:color w:val="000080"/>
          <w:sz w:val="22"/>
          <w:szCs w:val="22"/>
          <w:lang w:val="ro-RO"/>
        </w:rPr>
        <w:t>ă a proiectului și distanța față de aria naturală protejată de interes comunitar, precum și coordonatele geografice (Stereo70) ale amplasamentului proiectului. Aceste coordonate vor fi rpezentate sub formă de vector în format digital cu referință geografică, în sistem de proiecție națională Stereo 70, sau de tabel în format electronic conținând coordonatele conturului (x, y) în sistem de proiecție națională Stereo1970</w:t>
      </w:r>
    </w:p>
    <w:p w14:paraId="01C21497" w14:textId="77777777" w:rsidR="00AE69CC" w:rsidRDefault="00AE69CC">
      <w:pPr>
        <w:spacing w:line="100" w:lineRule="atLeast"/>
        <w:jc w:val="left"/>
        <w:rPr>
          <w:rFonts w:ascii="Arial" w:hAnsi="Arial" w:cs="Arial"/>
          <w:color w:val="FF950E"/>
          <w:sz w:val="22"/>
          <w:szCs w:val="22"/>
        </w:rPr>
      </w:pPr>
    </w:p>
    <w:p w14:paraId="7F609FAF" w14:textId="422646CD" w:rsidR="008160B6" w:rsidRPr="008160B6" w:rsidRDefault="008160B6">
      <w:pPr>
        <w:spacing w:line="100" w:lineRule="atLeast"/>
        <w:jc w:val="left"/>
        <w:rPr>
          <w:rFonts w:ascii="Arial" w:hAnsi="Arial" w:cs="Arial"/>
          <w:sz w:val="22"/>
          <w:szCs w:val="22"/>
        </w:rPr>
      </w:pPr>
      <w:r w:rsidRPr="008160B6">
        <w:rPr>
          <w:rFonts w:ascii="Arial" w:hAnsi="Arial" w:cs="Arial"/>
          <w:sz w:val="22"/>
          <w:szCs w:val="22"/>
        </w:rPr>
        <w:t>Nu este cazul.</w:t>
      </w:r>
    </w:p>
    <w:p w14:paraId="38DAEF97" w14:textId="77777777" w:rsidR="008160B6" w:rsidRDefault="008160B6">
      <w:pPr>
        <w:spacing w:line="100" w:lineRule="atLeast"/>
        <w:jc w:val="left"/>
        <w:rPr>
          <w:rFonts w:ascii="Arial" w:hAnsi="Arial" w:cs="Arial"/>
          <w:color w:val="FF950E"/>
          <w:sz w:val="22"/>
          <w:szCs w:val="22"/>
        </w:rPr>
      </w:pPr>
    </w:p>
    <w:p w14:paraId="7D49A339" w14:textId="14A6DDED" w:rsidR="00F254BF" w:rsidRPr="001D7422" w:rsidRDefault="00F254BF" w:rsidP="00DF414C">
      <w:pPr>
        <w:numPr>
          <w:ilvl w:val="1"/>
          <w:numId w:val="16"/>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Numele și codul ariei naturale protejate</w:t>
      </w:r>
    </w:p>
    <w:p w14:paraId="0D9C93FD" w14:textId="77777777" w:rsidR="00AE69CC" w:rsidRDefault="00AE69CC">
      <w:pPr>
        <w:spacing w:line="100" w:lineRule="atLeast"/>
        <w:jc w:val="left"/>
        <w:rPr>
          <w:rFonts w:ascii="Arial" w:hAnsi="Arial" w:cs="Arial"/>
          <w:color w:val="FF950E"/>
          <w:sz w:val="22"/>
          <w:szCs w:val="22"/>
        </w:rPr>
      </w:pPr>
    </w:p>
    <w:p w14:paraId="3FE8FD6C" w14:textId="77777777" w:rsidR="008160B6" w:rsidRPr="008160B6" w:rsidRDefault="008160B6" w:rsidP="008160B6">
      <w:pPr>
        <w:spacing w:line="100" w:lineRule="atLeast"/>
        <w:jc w:val="left"/>
        <w:rPr>
          <w:rFonts w:ascii="Arial" w:hAnsi="Arial" w:cs="Arial"/>
          <w:sz w:val="22"/>
          <w:szCs w:val="22"/>
        </w:rPr>
      </w:pPr>
      <w:r w:rsidRPr="008160B6">
        <w:rPr>
          <w:rFonts w:ascii="Arial" w:hAnsi="Arial" w:cs="Arial"/>
          <w:sz w:val="22"/>
          <w:szCs w:val="22"/>
        </w:rPr>
        <w:t>Nu este cazul.</w:t>
      </w:r>
    </w:p>
    <w:p w14:paraId="4AE60E0E" w14:textId="77777777" w:rsidR="00AE69CC" w:rsidRDefault="00AE69CC">
      <w:pPr>
        <w:spacing w:line="100" w:lineRule="atLeast"/>
        <w:jc w:val="left"/>
        <w:rPr>
          <w:rFonts w:ascii="Arial" w:hAnsi="Arial" w:cs="Arial"/>
          <w:color w:val="FF950E"/>
          <w:sz w:val="22"/>
          <w:szCs w:val="22"/>
        </w:rPr>
      </w:pPr>
    </w:p>
    <w:p w14:paraId="70453374" w14:textId="40AEB219" w:rsidR="00F254BF" w:rsidRPr="001D7422" w:rsidRDefault="00F254BF" w:rsidP="00DF414C">
      <w:pPr>
        <w:numPr>
          <w:ilvl w:val="1"/>
          <w:numId w:val="16"/>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Prezența și efectivele/suprafețele acoperite de specii și habitate de interes comunitar în zona proiectului</w:t>
      </w:r>
    </w:p>
    <w:p w14:paraId="716FFCE1" w14:textId="77777777" w:rsidR="00F254BF" w:rsidRDefault="00F254BF">
      <w:pPr>
        <w:spacing w:line="100" w:lineRule="atLeast"/>
        <w:jc w:val="left"/>
        <w:rPr>
          <w:rFonts w:ascii="Arial" w:hAnsi="Arial" w:cs="Arial"/>
          <w:color w:val="FF950E"/>
          <w:sz w:val="22"/>
          <w:szCs w:val="22"/>
        </w:rPr>
      </w:pPr>
    </w:p>
    <w:p w14:paraId="644D7D1C" w14:textId="77777777" w:rsidR="008160B6" w:rsidRPr="008160B6" w:rsidRDefault="008160B6" w:rsidP="008160B6">
      <w:pPr>
        <w:spacing w:line="100" w:lineRule="atLeast"/>
        <w:jc w:val="left"/>
        <w:rPr>
          <w:rFonts w:ascii="Arial" w:hAnsi="Arial" w:cs="Arial"/>
          <w:sz w:val="22"/>
          <w:szCs w:val="22"/>
        </w:rPr>
      </w:pPr>
      <w:r w:rsidRPr="008160B6">
        <w:rPr>
          <w:rFonts w:ascii="Arial" w:hAnsi="Arial" w:cs="Arial"/>
          <w:sz w:val="22"/>
          <w:szCs w:val="22"/>
        </w:rPr>
        <w:t>Nu este cazul.</w:t>
      </w:r>
    </w:p>
    <w:p w14:paraId="7530625D" w14:textId="77777777" w:rsidR="00F254BF" w:rsidRDefault="00F254BF">
      <w:pPr>
        <w:spacing w:line="100" w:lineRule="atLeast"/>
        <w:jc w:val="left"/>
        <w:rPr>
          <w:rFonts w:ascii="Arial" w:hAnsi="Arial" w:cs="Arial"/>
          <w:color w:val="FF950E"/>
          <w:sz w:val="22"/>
          <w:szCs w:val="22"/>
        </w:rPr>
      </w:pPr>
    </w:p>
    <w:p w14:paraId="4B317313" w14:textId="52BA209B" w:rsidR="00F254BF" w:rsidRPr="001D7422" w:rsidRDefault="00F254BF" w:rsidP="00DF414C">
      <w:pPr>
        <w:numPr>
          <w:ilvl w:val="1"/>
          <w:numId w:val="16"/>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Se va preciza dacă proiectul propus nu are legătură directă cu sau nu este necesar pentru managementul conservării ariei naturale protejate de inters comunitar</w:t>
      </w:r>
    </w:p>
    <w:p w14:paraId="5C3A7F45" w14:textId="77777777" w:rsidR="00F254BF" w:rsidRDefault="00F254BF">
      <w:pPr>
        <w:spacing w:line="100" w:lineRule="atLeast"/>
        <w:jc w:val="left"/>
        <w:rPr>
          <w:rFonts w:ascii="Arial" w:hAnsi="Arial" w:cs="Arial"/>
          <w:color w:val="FF950E"/>
          <w:sz w:val="22"/>
          <w:szCs w:val="22"/>
        </w:rPr>
      </w:pPr>
    </w:p>
    <w:p w14:paraId="0BC57A69" w14:textId="77777777" w:rsidR="008160B6" w:rsidRPr="008160B6" w:rsidRDefault="008160B6" w:rsidP="008160B6">
      <w:pPr>
        <w:spacing w:line="100" w:lineRule="atLeast"/>
        <w:jc w:val="left"/>
        <w:rPr>
          <w:rFonts w:ascii="Arial" w:hAnsi="Arial" w:cs="Arial"/>
          <w:sz w:val="22"/>
          <w:szCs w:val="22"/>
        </w:rPr>
      </w:pPr>
      <w:r w:rsidRPr="008160B6">
        <w:rPr>
          <w:rFonts w:ascii="Arial" w:hAnsi="Arial" w:cs="Arial"/>
          <w:sz w:val="22"/>
          <w:szCs w:val="22"/>
        </w:rPr>
        <w:t>Nu este cazul.</w:t>
      </w:r>
    </w:p>
    <w:p w14:paraId="252A52BB" w14:textId="77777777" w:rsidR="00593179" w:rsidRDefault="00593179">
      <w:pPr>
        <w:spacing w:line="100" w:lineRule="atLeast"/>
        <w:jc w:val="left"/>
        <w:rPr>
          <w:rFonts w:ascii="Arial" w:hAnsi="Arial" w:cs="Arial"/>
          <w:color w:val="FF950E"/>
          <w:sz w:val="22"/>
          <w:szCs w:val="22"/>
        </w:rPr>
      </w:pPr>
    </w:p>
    <w:p w14:paraId="20F3CFDE" w14:textId="21339580" w:rsidR="00593179" w:rsidRPr="001D7422" w:rsidRDefault="00593179" w:rsidP="00DF414C">
      <w:pPr>
        <w:numPr>
          <w:ilvl w:val="1"/>
          <w:numId w:val="16"/>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Se va estima impactul potențial al proiectului asupra speciilor și habitatelor din aria naturală protejată de ineters comunitar</w:t>
      </w:r>
    </w:p>
    <w:p w14:paraId="63B48F8C" w14:textId="77777777" w:rsidR="00593179" w:rsidRDefault="00593179">
      <w:pPr>
        <w:spacing w:line="100" w:lineRule="atLeast"/>
        <w:jc w:val="left"/>
        <w:rPr>
          <w:rFonts w:ascii="Arial" w:hAnsi="Arial" w:cs="Arial"/>
          <w:color w:val="FF950E"/>
          <w:sz w:val="22"/>
          <w:szCs w:val="22"/>
        </w:rPr>
      </w:pPr>
    </w:p>
    <w:p w14:paraId="54792973" w14:textId="77777777" w:rsidR="008160B6" w:rsidRPr="008160B6" w:rsidRDefault="008160B6" w:rsidP="008160B6">
      <w:pPr>
        <w:spacing w:line="100" w:lineRule="atLeast"/>
        <w:jc w:val="left"/>
        <w:rPr>
          <w:rFonts w:ascii="Arial" w:hAnsi="Arial" w:cs="Arial"/>
          <w:sz w:val="22"/>
          <w:szCs w:val="22"/>
        </w:rPr>
      </w:pPr>
      <w:r w:rsidRPr="008160B6">
        <w:rPr>
          <w:rFonts w:ascii="Arial" w:hAnsi="Arial" w:cs="Arial"/>
          <w:sz w:val="22"/>
          <w:szCs w:val="22"/>
        </w:rPr>
        <w:t>Nu este cazul.</w:t>
      </w:r>
    </w:p>
    <w:p w14:paraId="2A13CBAB" w14:textId="77777777" w:rsidR="008160B6" w:rsidRDefault="008160B6">
      <w:pPr>
        <w:spacing w:line="100" w:lineRule="atLeast"/>
        <w:jc w:val="left"/>
        <w:rPr>
          <w:rFonts w:ascii="Arial" w:hAnsi="Arial" w:cs="Arial"/>
          <w:color w:val="FF950E"/>
          <w:sz w:val="22"/>
          <w:szCs w:val="22"/>
        </w:rPr>
      </w:pPr>
    </w:p>
    <w:p w14:paraId="52FB2032" w14:textId="6624166F" w:rsidR="00593179" w:rsidRPr="001D7422" w:rsidRDefault="00593179" w:rsidP="00DF414C">
      <w:pPr>
        <w:numPr>
          <w:ilvl w:val="1"/>
          <w:numId w:val="16"/>
        </w:numPr>
        <w:pBdr>
          <w:top w:val="single" w:sz="4" w:space="1" w:color="auto"/>
          <w:bottom w:val="single" w:sz="4" w:space="1" w:color="000000"/>
        </w:pBdr>
        <w:tabs>
          <w:tab w:val="left" w:pos="-17"/>
          <w:tab w:val="left" w:pos="284"/>
        </w:tabs>
        <w:autoSpaceDE w:val="0"/>
        <w:spacing w:line="100" w:lineRule="atLeast"/>
        <w:ind w:left="0" w:firstLine="0"/>
        <w:jc w:val="left"/>
        <w:rPr>
          <w:rFonts w:ascii="Arial" w:hAnsi="Arial" w:cs="Arial"/>
          <w:b/>
          <w:color w:val="000080"/>
          <w:sz w:val="22"/>
          <w:szCs w:val="22"/>
        </w:rPr>
      </w:pPr>
      <w:r>
        <w:rPr>
          <w:rFonts w:ascii="Arial" w:hAnsi="Arial" w:cs="Arial"/>
          <w:b/>
          <w:color w:val="000080"/>
          <w:sz w:val="22"/>
          <w:szCs w:val="22"/>
        </w:rPr>
        <w:t xml:space="preserve">Alte </w:t>
      </w:r>
      <w:r w:rsidR="004A08F0">
        <w:rPr>
          <w:rFonts w:ascii="Arial" w:hAnsi="Arial" w:cs="Arial"/>
          <w:b/>
          <w:color w:val="000080"/>
          <w:sz w:val="22"/>
          <w:szCs w:val="22"/>
        </w:rPr>
        <w:t>informații prevăz</w:t>
      </w:r>
      <w:r>
        <w:rPr>
          <w:rFonts w:ascii="Arial" w:hAnsi="Arial" w:cs="Arial"/>
          <w:b/>
          <w:color w:val="000080"/>
          <w:sz w:val="22"/>
          <w:szCs w:val="22"/>
        </w:rPr>
        <w:t>ute în legislația în vigoare</w:t>
      </w:r>
    </w:p>
    <w:p w14:paraId="76B601F4" w14:textId="77777777" w:rsidR="00AE69CC" w:rsidRDefault="00AE69CC">
      <w:pPr>
        <w:spacing w:line="100" w:lineRule="atLeast"/>
        <w:jc w:val="left"/>
        <w:rPr>
          <w:rFonts w:ascii="Arial" w:hAnsi="Arial" w:cs="Arial"/>
          <w:color w:val="FF950E"/>
          <w:sz w:val="22"/>
          <w:szCs w:val="22"/>
        </w:rPr>
      </w:pPr>
    </w:p>
    <w:p w14:paraId="0B099B85" w14:textId="4E2F89DA" w:rsidR="00B90029" w:rsidRDefault="00B90029">
      <w:pPr>
        <w:widowControl/>
        <w:suppressAutoHyphens w:val="0"/>
        <w:spacing w:line="240" w:lineRule="auto"/>
        <w:jc w:val="left"/>
        <w:textAlignment w:val="auto"/>
        <w:rPr>
          <w:rFonts w:ascii="Arial" w:hAnsi="Arial" w:cs="Arial"/>
          <w:color w:val="FF950E"/>
          <w:sz w:val="22"/>
          <w:szCs w:val="22"/>
        </w:rPr>
      </w:pPr>
      <w:r>
        <w:rPr>
          <w:rFonts w:ascii="Arial" w:hAnsi="Arial" w:cs="Arial"/>
          <w:color w:val="FF950E"/>
          <w:sz w:val="22"/>
          <w:szCs w:val="22"/>
        </w:rPr>
        <w:br w:type="page"/>
      </w:r>
    </w:p>
    <w:p w14:paraId="10C8520E" w14:textId="77777777" w:rsidR="00D9638F" w:rsidRDefault="00D9638F">
      <w:pPr>
        <w:spacing w:line="100" w:lineRule="atLeast"/>
        <w:jc w:val="left"/>
        <w:rPr>
          <w:rFonts w:ascii="Arial" w:hAnsi="Arial" w:cs="Arial"/>
          <w:color w:val="FF950E"/>
          <w:sz w:val="22"/>
          <w:szCs w:val="22"/>
        </w:rPr>
      </w:pPr>
    </w:p>
    <w:p w14:paraId="5872B464" w14:textId="437F464E" w:rsidR="00DB3678" w:rsidRPr="001D7422" w:rsidRDefault="00D9638F" w:rsidP="00BA05C7">
      <w:pPr>
        <w:widowControl/>
        <w:pBdr>
          <w:top w:val="single" w:sz="4" w:space="1" w:color="000000"/>
          <w:left w:val="single" w:sz="4" w:space="0" w:color="000000"/>
          <w:bottom w:val="single" w:sz="4" w:space="1" w:color="000000"/>
          <w:right w:val="single" w:sz="4" w:space="4" w:color="000000"/>
        </w:pBdr>
        <w:shd w:val="clear" w:color="auto" w:fill="DDD9C3" w:themeFill="background2" w:themeFillShade="E6"/>
        <w:autoSpaceDE w:val="0"/>
        <w:spacing w:line="100" w:lineRule="atLeast"/>
        <w:jc w:val="left"/>
        <w:textAlignment w:val="auto"/>
        <w:rPr>
          <w:rFonts w:ascii="Arial" w:hAnsi="Arial" w:cs="Arial"/>
          <w:b/>
          <w:bCs/>
          <w:color w:val="000080"/>
          <w:spacing w:val="4"/>
          <w:sz w:val="22"/>
          <w:szCs w:val="22"/>
        </w:rPr>
      </w:pPr>
      <w:r>
        <w:rPr>
          <w:rFonts w:ascii="Arial" w:hAnsi="Arial" w:cs="Arial"/>
          <w:b/>
          <w:bCs/>
          <w:color w:val="000080"/>
          <w:spacing w:val="4"/>
          <w:sz w:val="22"/>
          <w:szCs w:val="22"/>
          <w:lang w:val="ro-RO"/>
        </w:rPr>
        <w:t xml:space="preserve">CAPITOLUL  </w:t>
      </w:r>
      <w:r w:rsidRPr="001D7422">
        <w:rPr>
          <w:rFonts w:ascii="Arial" w:hAnsi="Arial" w:cs="Arial"/>
          <w:b/>
          <w:bCs/>
          <w:color w:val="000080"/>
          <w:spacing w:val="4"/>
          <w:sz w:val="22"/>
          <w:szCs w:val="22"/>
          <w:lang w:val="ro-RO"/>
        </w:rPr>
        <w:t>X</w:t>
      </w:r>
      <w:r>
        <w:rPr>
          <w:rFonts w:ascii="Arial" w:hAnsi="Arial" w:cs="Arial"/>
          <w:b/>
          <w:bCs/>
          <w:color w:val="000080"/>
          <w:spacing w:val="4"/>
          <w:sz w:val="22"/>
          <w:szCs w:val="22"/>
          <w:lang w:val="ro-RO"/>
        </w:rPr>
        <w:t>IV</w:t>
      </w:r>
      <w:r w:rsidRPr="001D7422">
        <w:rPr>
          <w:rFonts w:ascii="Arial" w:hAnsi="Arial" w:cs="Arial"/>
          <w:b/>
          <w:bCs/>
          <w:color w:val="000080"/>
          <w:spacing w:val="4"/>
          <w:sz w:val="22"/>
          <w:szCs w:val="22"/>
          <w:lang w:val="ro-RO"/>
        </w:rPr>
        <w:t xml:space="preserve">. </w:t>
      </w:r>
      <w:r>
        <w:rPr>
          <w:rFonts w:ascii="Arial" w:hAnsi="Arial" w:cs="Arial"/>
          <w:b/>
          <w:bCs/>
          <w:color w:val="000080"/>
          <w:spacing w:val="4"/>
          <w:sz w:val="22"/>
          <w:szCs w:val="22"/>
          <w:lang w:val="ro-RO"/>
        </w:rPr>
        <w:t xml:space="preserve">PENTRU PROIECTELE CARE </w:t>
      </w:r>
      <w:r w:rsidR="004A08F0">
        <w:rPr>
          <w:rFonts w:ascii="Arial" w:hAnsi="Arial" w:cs="Arial"/>
          <w:b/>
          <w:bCs/>
          <w:color w:val="000080"/>
          <w:spacing w:val="4"/>
          <w:sz w:val="22"/>
          <w:szCs w:val="22"/>
          <w:lang w:val="ro-RO"/>
        </w:rPr>
        <w:t xml:space="preserve">SE REALIZEAZĂ PE APE SAU AU LEGĂTURĂ CU APELE </w:t>
      </w:r>
      <w:r>
        <w:rPr>
          <w:rFonts w:ascii="Arial" w:hAnsi="Arial" w:cs="Arial"/>
          <w:b/>
          <w:bCs/>
          <w:color w:val="000080"/>
          <w:spacing w:val="4"/>
          <w:sz w:val="22"/>
          <w:szCs w:val="22"/>
          <w:lang w:val="ro-RO"/>
        </w:rPr>
        <w:t>memoriul se va completa cu</w:t>
      </w:r>
      <w:r w:rsidR="004A08F0">
        <w:rPr>
          <w:rFonts w:ascii="Arial" w:hAnsi="Arial" w:cs="Arial"/>
          <w:b/>
          <w:bCs/>
          <w:color w:val="000080"/>
          <w:spacing w:val="4"/>
          <w:sz w:val="22"/>
          <w:szCs w:val="22"/>
          <w:lang w:val="ro-RO"/>
        </w:rPr>
        <w:t xml:space="preserve"> următoarele informații, preluate din Planurile de management bazinale actualizate</w:t>
      </w:r>
      <w:r>
        <w:rPr>
          <w:rFonts w:ascii="Arial" w:hAnsi="Arial" w:cs="Arial"/>
          <w:b/>
          <w:bCs/>
          <w:color w:val="000080"/>
          <w:spacing w:val="4"/>
          <w:sz w:val="22"/>
          <w:szCs w:val="22"/>
        </w:rPr>
        <w:t>:</w:t>
      </w:r>
      <w:r>
        <w:rPr>
          <w:rFonts w:ascii="Arial" w:hAnsi="Arial" w:cs="Arial"/>
          <w:b/>
          <w:bCs/>
          <w:color w:val="000080"/>
          <w:spacing w:val="4"/>
          <w:sz w:val="22"/>
          <w:szCs w:val="22"/>
          <w:lang w:val="ro-RO"/>
        </w:rPr>
        <w:t xml:space="preserve"> </w:t>
      </w:r>
      <w:r w:rsidRPr="001D7422">
        <w:rPr>
          <w:rFonts w:ascii="Arial" w:hAnsi="Arial" w:cs="Arial"/>
          <w:b/>
          <w:bCs/>
          <w:color w:val="000080"/>
          <w:spacing w:val="4"/>
          <w:sz w:val="22"/>
          <w:szCs w:val="22"/>
        </w:rPr>
        <w:t xml:space="preserve"> </w:t>
      </w:r>
    </w:p>
    <w:p w14:paraId="431D2401" w14:textId="77777777" w:rsidR="00E845E6" w:rsidRDefault="00E845E6">
      <w:pPr>
        <w:spacing w:line="100" w:lineRule="atLeast"/>
        <w:jc w:val="left"/>
        <w:rPr>
          <w:rFonts w:ascii="Arial" w:hAnsi="Arial" w:cs="Arial"/>
          <w:color w:val="FF950E"/>
          <w:sz w:val="22"/>
          <w:szCs w:val="22"/>
        </w:rPr>
      </w:pPr>
    </w:p>
    <w:p w14:paraId="708164ED" w14:textId="77777777" w:rsidR="00DB3678" w:rsidRPr="001D7422" w:rsidRDefault="00DB3678" w:rsidP="00DF414C">
      <w:pPr>
        <w:numPr>
          <w:ilvl w:val="1"/>
          <w:numId w:val="17"/>
        </w:numPr>
        <w:pBdr>
          <w:top w:val="single" w:sz="4" w:space="1" w:color="auto"/>
          <w:bottom w:val="single" w:sz="4" w:space="1" w:color="000000"/>
        </w:pBdr>
        <w:tabs>
          <w:tab w:val="left" w:pos="-17"/>
          <w:tab w:val="left" w:pos="284"/>
          <w:tab w:val="left" w:pos="426"/>
        </w:tabs>
        <w:autoSpaceDE w:val="0"/>
        <w:spacing w:line="100" w:lineRule="atLeast"/>
        <w:ind w:left="0" w:firstLine="142"/>
        <w:jc w:val="left"/>
        <w:rPr>
          <w:rFonts w:ascii="Arial" w:hAnsi="Arial" w:cs="Arial"/>
          <w:b/>
          <w:color w:val="000080"/>
          <w:sz w:val="22"/>
          <w:szCs w:val="22"/>
        </w:rPr>
      </w:pPr>
      <w:r>
        <w:rPr>
          <w:rFonts w:ascii="Arial" w:hAnsi="Arial" w:cs="Arial"/>
          <w:b/>
          <w:color w:val="000080"/>
          <w:sz w:val="22"/>
          <w:szCs w:val="22"/>
        </w:rPr>
        <w:t>Localizarea proiectului</w:t>
      </w:r>
    </w:p>
    <w:p w14:paraId="2F09CFFC" w14:textId="77777777" w:rsidR="00DB3678" w:rsidRDefault="00DB3678" w:rsidP="00DF414C">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Bazinul hidrografic</w:t>
      </w:r>
    </w:p>
    <w:p w14:paraId="267CC200" w14:textId="77777777" w:rsidR="00DB3678" w:rsidRDefault="00DB3678" w:rsidP="00DF414C">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Cursul de apă – denumirea și codul cadastral</w:t>
      </w:r>
    </w:p>
    <w:p w14:paraId="1B2B5078" w14:textId="77777777" w:rsidR="00DB3678" w:rsidRDefault="00DB3678" w:rsidP="00DF414C">
      <w:pPr>
        <w:pStyle w:val="ListParagraph"/>
        <w:numPr>
          <w:ilvl w:val="0"/>
          <w:numId w:val="10"/>
        </w:numPr>
        <w:tabs>
          <w:tab w:val="left" w:pos="1985"/>
        </w:tabs>
        <w:autoSpaceDE w:val="0"/>
        <w:spacing w:line="100" w:lineRule="atLeast"/>
        <w:ind w:left="1701" w:firstLine="0"/>
        <w:jc w:val="left"/>
        <w:rPr>
          <w:rFonts w:ascii="Arial" w:hAnsi="Arial" w:cs="Arial"/>
          <w:bCs/>
          <w:color w:val="000080"/>
          <w:sz w:val="22"/>
          <w:szCs w:val="22"/>
          <w:lang w:val="ro-RO"/>
        </w:rPr>
      </w:pPr>
      <w:r>
        <w:rPr>
          <w:rFonts w:ascii="Arial" w:hAnsi="Arial" w:cs="Arial"/>
          <w:bCs/>
          <w:color w:val="000080"/>
          <w:sz w:val="22"/>
          <w:szCs w:val="22"/>
          <w:lang w:val="ro-RO"/>
        </w:rPr>
        <w:t>Corpul de apă ( de suprafață și subteran) – denumire și cod</w:t>
      </w:r>
    </w:p>
    <w:p w14:paraId="40EA1DAE" w14:textId="77777777" w:rsidR="00DB3678" w:rsidRDefault="00DB3678">
      <w:pPr>
        <w:spacing w:line="100" w:lineRule="atLeast"/>
        <w:jc w:val="left"/>
        <w:rPr>
          <w:rFonts w:ascii="Arial" w:hAnsi="Arial" w:cs="Arial"/>
          <w:color w:val="FF950E"/>
          <w:sz w:val="22"/>
          <w:szCs w:val="22"/>
        </w:rPr>
      </w:pPr>
    </w:p>
    <w:p w14:paraId="6D150E24" w14:textId="33CE1405" w:rsidR="00E845E6" w:rsidRPr="001D7422" w:rsidRDefault="00E845E6" w:rsidP="00DF414C">
      <w:pPr>
        <w:numPr>
          <w:ilvl w:val="1"/>
          <w:numId w:val="17"/>
        </w:numPr>
        <w:pBdr>
          <w:top w:val="single" w:sz="4" w:space="1" w:color="auto"/>
          <w:bottom w:val="single" w:sz="4" w:space="1" w:color="000000"/>
        </w:pBdr>
        <w:tabs>
          <w:tab w:val="left" w:pos="-17"/>
          <w:tab w:val="left" w:pos="284"/>
          <w:tab w:val="left" w:pos="426"/>
        </w:tabs>
        <w:autoSpaceDE w:val="0"/>
        <w:spacing w:line="100" w:lineRule="atLeast"/>
        <w:ind w:left="0" w:firstLine="142"/>
        <w:jc w:val="left"/>
        <w:rPr>
          <w:rFonts w:ascii="Arial" w:hAnsi="Arial" w:cs="Arial"/>
          <w:b/>
          <w:color w:val="000080"/>
          <w:sz w:val="22"/>
          <w:szCs w:val="22"/>
        </w:rPr>
      </w:pPr>
      <w:r>
        <w:rPr>
          <w:rFonts w:ascii="Arial" w:hAnsi="Arial" w:cs="Arial"/>
          <w:b/>
          <w:color w:val="000080"/>
          <w:sz w:val="22"/>
          <w:szCs w:val="22"/>
        </w:rPr>
        <w:t xml:space="preserve">Indicarea stării ecologice / potențialului ecologic și starea chimică a corpului de apă de suprafață; </w:t>
      </w:r>
      <w:r>
        <w:rPr>
          <w:rFonts w:ascii="Arial" w:hAnsi="Arial" w:cs="Arial"/>
          <w:b/>
          <w:color w:val="000080"/>
          <w:sz w:val="22"/>
          <w:szCs w:val="22"/>
          <w:lang w:val="ro-RO"/>
        </w:rPr>
        <w:t>pentru corpul de apă subteran se vor indica starea cantitativă și starea chimică a corpului de apă</w:t>
      </w:r>
    </w:p>
    <w:p w14:paraId="4FFB0C56" w14:textId="77777777" w:rsidR="00E845E6" w:rsidRDefault="00E845E6">
      <w:pPr>
        <w:spacing w:line="100" w:lineRule="atLeast"/>
        <w:jc w:val="left"/>
        <w:rPr>
          <w:rFonts w:ascii="Arial" w:hAnsi="Arial" w:cs="Arial"/>
          <w:color w:val="FF950E"/>
          <w:sz w:val="22"/>
          <w:szCs w:val="22"/>
        </w:rPr>
      </w:pPr>
    </w:p>
    <w:p w14:paraId="5150BDAD" w14:textId="77777777" w:rsidR="00BA05C7" w:rsidRDefault="00BA05C7">
      <w:pPr>
        <w:spacing w:line="100" w:lineRule="atLeast"/>
        <w:jc w:val="left"/>
        <w:rPr>
          <w:rFonts w:ascii="Arial" w:hAnsi="Arial" w:cs="Arial"/>
          <w:color w:val="FF950E"/>
          <w:sz w:val="22"/>
          <w:szCs w:val="22"/>
        </w:rPr>
      </w:pPr>
    </w:p>
    <w:p w14:paraId="5160E1B0" w14:textId="1536753B" w:rsidR="00E845E6" w:rsidRPr="001D7422" w:rsidRDefault="00985B6C" w:rsidP="00DF414C">
      <w:pPr>
        <w:numPr>
          <w:ilvl w:val="1"/>
          <w:numId w:val="17"/>
        </w:numPr>
        <w:pBdr>
          <w:top w:val="single" w:sz="4" w:space="1" w:color="auto"/>
          <w:bottom w:val="single" w:sz="4" w:space="1" w:color="000000"/>
        </w:pBdr>
        <w:tabs>
          <w:tab w:val="left" w:pos="-17"/>
          <w:tab w:val="left" w:pos="284"/>
          <w:tab w:val="left" w:pos="426"/>
        </w:tabs>
        <w:autoSpaceDE w:val="0"/>
        <w:spacing w:line="100" w:lineRule="atLeast"/>
        <w:ind w:left="0" w:firstLine="142"/>
        <w:jc w:val="left"/>
        <w:rPr>
          <w:rFonts w:ascii="Arial" w:hAnsi="Arial" w:cs="Arial"/>
          <w:b/>
          <w:color w:val="000080"/>
          <w:sz w:val="22"/>
          <w:szCs w:val="22"/>
        </w:rPr>
      </w:pPr>
      <w:r>
        <w:rPr>
          <w:rFonts w:ascii="Arial" w:hAnsi="Arial" w:cs="Arial"/>
          <w:b/>
          <w:color w:val="000080"/>
          <w:sz w:val="22"/>
          <w:szCs w:val="22"/>
        </w:rPr>
        <w:t>Indicarea o</w:t>
      </w:r>
      <w:r w:rsidR="00E845E6">
        <w:rPr>
          <w:rFonts w:ascii="Arial" w:hAnsi="Arial" w:cs="Arial"/>
          <w:b/>
          <w:color w:val="000080"/>
          <w:sz w:val="22"/>
          <w:szCs w:val="22"/>
        </w:rPr>
        <w:t>biectivului de mediu pentru fiecare corp de apă identificat, cu precizarea excepțiilor aplicate și a termenelor aferente, după caz</w:t>
      </w:r>
    </w:p>
    <w:p w14:paraId="03E2D86A" w14:textId="77777777" w:rsidR="00E845E6" w:rsidRDefault="00E845E6">
      <w:pPr>
        <w:spacing w:line="100" w:lineRule="atLeast"/>
        <w:jc w:val="left"/>
        <w:rPr>
          <w:rFonts w:ascii="Arial" w:hAnsi="Arial" w:cs="Arial"/>
          <w:color w:val="FF950E"/>
          <w:sz w:val="22"/>
          <w:szCs w:val="22"/>
        </w:rPr>
      </w:pPr>
    </w:p>
    <w:p w14:paraId="59F66544" w14:textId="77777777" w:rsidR="00182AE8" w:rsidRPr="008160B6" w:rsidRDefault="00182AE8" w:rsidP="00182AE8">
      <w:pPr>
        <w:spacing w:line="100" w:lineRule="atLeast"/>
        <w:jc w:val="left"/>
        <w:rPr>
          <w:rFonts w:ascii="Arial" w:hAnsi="Arial" w:cs="Arial"/>
          <w:sz w:val="22"/>
          <w:szCs w:val="22"/>
        </w:rPr>
      </w:pPr>
      <w:r w:rsidRPr="008160B6">
        <w:rPr>
          <w:rFonts w:ascii="Arial" w:hAnsi="Arial" w:cs="Arial"/>
          <w:sz w:val="22"/>
          <w:szCs w:val="22"/>
        </w:rPr>
        <w:t>Nu este cazul.</w:t>
      </w:r>
    </w:p>
    <w:p w14:paraId="309510C2" w14:textId="70009F1A" w:rsidR="00B90029" w:rsidRDefault="00B90029">
      <w:pPr>
        <w:widowControl/>
        <w:suppressAutoHyphens w:val="0"/>
        <w:spacing w:line="240" w:lineRule="auto"/>
        <w:jc w:val="left"/>
        <w:textAlignment w:val="auto"/>
        <w:rPr>
          <w:rFonts w:ascii="Arial" w:hAnsi="Arial" w:cs="Arial"/>
          <w:color w:val="FF950E"/>
          <w:sz w:val="22"/>
          <w:szCs w:val="22"/>
        </w:rPr>
      </w:pPr>
      <w:r>
        <w:rPr>
          <w:rFonts w:ascii="Arial" w:hAnsi="Arial" w:cs="Arial"/>
          <w:color w:val="FF950E"/>
          <w:sz w:val="22"/>
          <w:szCs w:val="22"/>
        </w:rPr>
        <w:br w:type="page"/>
      </w:r>
    </w:p>
    <w:p w14:paraId="62E4953D" w14:textId="77777777" w:rsidR="00E845E6" w:rsidRDefault="00E845E6">
      <w:pPr>
        <w:spacing w:line="100" w:lineRule="atLeast"/>
        <w:jc w:val="left"/>
        <w:rPr>
          <w:rFonts w:ascii="Arial" w:hAnsi="Arial" w:cs="Arial"/>
          <w:color w:val="FF950E"/>
          <w:sz w:val="22"/>
          <w:szCs w:val="22"/>
        </w:rPr>
      </w:pPr>
    </w:p>
    <w:p w14:paraId="6218186C" w14:textId="3A61D5A4" w:rsidR="00E845E6" w:rsidRPr="001D7422" w:rsidRDefault="00E845E6" w:rsidP="00BA05C7">
      <w:pPr>
        <w:widowControl/>
        <w:pBdr>
          <w:top w:val="single" w:sz="4" w:space="1" w:color="000000"/>
          <w:left w:val="single" w:sz="4" w:space="0" w:color="000000"/>
          <w:bottom w:val="single" w:sz="4" w:space="1" w:color="000000"/>
          <w:right w:val="single" w:sz="4" w:space="4" w:color="000000"/>
        </w:pBdr>
        <w:shd w:val="clear" w:color="auto" w:fill="DDD9C3" w:themeFill="background2" w:themeFillShade="E6"/>
        <w:autoSpaceDE w:val="0"/>
        <w:spacing w:line="100" w:lineRule="atLeast"/>
        <w:jc w:val="left"/>
        <w:textAlignment w:val="auto"/>
        <w:rPr>
          <w:rFonts w:ascii="Arial" w:hAnsi="Arial" w:cs="Arial"/>
          <w:b/>
          <w:bCs/>
          <w:color w:val="000080"/>
          <w:spacing w:val="4"/>
          <w:sz w:val="22"/>
          <w:szCs w:val="22"/>
        </w:rPr>
      </w:pPr>
      <w:r>
        <w:rPr>
          <w:rFonts w:ascii="Arial" w:hAnsi="Arial" w:cs="Arial"/>
          <w:b/>
          <w:bCs/>
          <w:color w:val="000080"/>
          <w:spacing w:val="4"/>
          <w:sz w:val="22"/>
          <w:szCs w:val="22"/>
          <w:lang w:val="ro-RO"/>
        </w:rPr>
        <w:t xml:space="preserve">CAPITOLUL  </w:t>
      </w:r>
      <w:r w:rsidRPr="001D7422">
        <w:rPr>
          <w:rFonts w:ascii="Arial" w:hAnsi="Arial" w:cs="Arial"/>
          <w:b/>
          <w:bCs/>
          <w:color w:val="000080"/>
          <w:spacing w:val="4"/>
          <w:sz w:val="22"/>
          <w:szCs w:val="22"/>
          <w:lang w:val="ro-RO"/>
        </w:rPr>
        <w:t>X</w:t>
      </w:r>
      <w:r>
        <w:rPr>
          <w:rFonts w:ascii="Arial" w:hAnsi="Arial" w:cs="Arial"/>
          <w:b/>
          <w:bCs/>
          <w:color w:val="000080"/>
          <w:spacing w:val="4"/>
          <w:sz w:val="22"/>
          <w:szCs w:val="22"/>
          <w:lang w:val="ro-RO"/>
        </w:rPr>
        <w:t>V</w:t>
      </w:r>
      <w:r w:rsidRPr="001D7422">
        <w:rPr>
          <w:rFonts w:ascii="Arial" w:hAnsi="Arial" w:cs="Arial"/>
          <w:b/>
          <w:bCs/>
          <w:color w:val="000080"/>
          <w:spacing w:val="4"/>
          <w:sz w:val="22"/>
          <w:szCs w:val="22"/>
          <w:lang w:val="ro-RO"/>
        </w:rPr>
        <w:t xml:space="preserve">. </w:t>
      </w:r>
      <w:r>
        <w:rPr>
          <w:rFonts w:ascii="Arial" w:hAnsi="Arial" w:cs="Arial"/>
          <w:b/>
          <w:bCs/>
          <w:color w:val="000080"/>
          <w:spacing w:val="4"/>
          <w:sz w:val="22"/>
          <w:szCs w:val="22"/>
          <w:lang w:val="ro-RO"/>
        </w:rPr>
        <w:t>CRITERIILE PREVĂZUTE ÎN ANEXA NR. 3 LA LEGEA NR...........privind evaluarea impactului anumitor proiecte publice și private asupra mediului se iau în considerare, dacă este cazul, în momentul compilării informațiilor în conformitate cu punctele III-XIV</w:t>
      </w:r>
      <w:r>
        <w:rPr>
          <w:rFonts w:ascii="Arial" w:hAnsi="Arial" w:cs="Arial"/>
          <w:b/>
          <w:bCs/>
          <w:color w:val="000080"/>
          <w:spacing w:val="4"/>
          <w:sz w:val="22"/>
          <w:szCs w:val="22"/>
        </w:rPr>
        <w:t>:</w:t>
      </w:r>
      <w:r>
        <w:rPr>
          <w:rFonts w:ascii="Arial" w:hAnsi="Arial" w:cs="Arial"/>
          <w:b/>
          <w:bCs/>
          <w:color w:val="000080"/>
          <w:spacing w:val="4"/>
          <w:sz w:val="22"/>
          <w:szCs w:val="22"/>
          <w:lang w:val="ro-RO"/>
        </w:rPr>
        <w:t xml:space="preserve"> </w:t>
      </w:r>
      <w:r w:rsidRPr="001D7422">
        <w:rPr>
          <w:rFonts w:ascii="Arial" w:hAnsi="Arial" w:cs="Arial"/>
          <w:b/>
          <w:bCs/>
          <w:color w:val="000080"/>
          <w:spacing w:val="4"/>
          <w:sz w:val="22"/>
          <w:szCs w:val="22"/>
        </w:rPr>
        <w:t xml:space="preserve"> </w:t>
      </w:r>
    </w:p>
    <w:p w14:paraId="48CC5650" w14:textId="77777777" w:rsidR="00E845E6" w:rsidRDefault="00E845E6">
      <w:pPr>
        <w:spacing w:line="100" w:lineRule="atLeast"/>
        <w:jc w:val="left"/>
        <w:rPr>
          <w:rFonts w:ascii="Arial" w:hAnsi="Arial" w:cs="Arial"/>
          <w:color w:val="FF950E"/>
          <w:sz w:val="22"/>
          <w:szCs w:val="22"/>
        </w:rPr>
      </w:pPr>
    </w:p>
    <w:p w14:paraId="61B0A96F" w14:textId="7E0D4D11" w:rsidR="00E845E6" w:rsidRPr="00DB76DE" w:rsidRDefault="00DB76DE">
      <w:pPr>
        <w:spacing w:line="100" w:lineRule="atLeast"/>
        <w:jc w:val="left"/>
        <w:rPr>
          <w:rFonts w:ascii="Arial" w:hAnsi="Arial" w:cs="Arial"/>
          <w:sz w:val="22"/>
          <w:szCs w:val="22"/>
        </w:rPr>
      </w:pPr>
      <w:r w:rsidRPr="00DB76DE">
        <w:rPr>
          <w:rFonts w:ascii="Arial" w:hAnsi="Arial" w:cs="Arial"/>
          <w:sz w:val="22"/>
          <w:szCs w:val="22"/>
        </w:rPr>
        <w:t>Nu este cazul.</w:t>
      </w:r>
    </w:p>
    <w:p w14:paraId="2518E67D" w14:textId="77777777" w:rsidR="008A0967" w:rsidRPr="001D7422" w:rsidRDefault="008A0967">
      <w:pPr>
        <w:spacing w:line="100" w:lineRule="atLeast"/>
        <w:jc w:val="left"/>
        <w:rPr>
          <w:rFonts w:ascii="Arial" w:hAnsi="Arial" w:cs="Arial"/>
          <w:color w:val="FF950E"/>
          <w:sz w:val="22"/>
          <w:szCs w:val="22"/>
        </w:rPr>
      </w:pPr>
    </w:p>
    <w:p w14:paraId="763E3B78" w14:textId="77777777" w:rsidR="00B90029" w:rsidRDefault="00B90029">
      <w:pPr>
        <w:spacing w:line="100" w:lineRule="atLeast"/>
        <w:jc w:val="left"/>
        <w:rPr>
          <w:rFonts w:ascii="Arial" w:hAnsi="Arial" w:cs="Arial"/>
          <w:color w:val="FF0000"/>
          <w:sz w:val="22"/>
          <w:szCs w:val="22"/>
        </w:rPr>
      </w:pPr>
    </w:p>
    <w:p w14:paraId="4C7C6387" w14:textId="77777777" w:rsidR="00B90029" w:rsidRDefault="00B90029">
      <w:pPr>
        <w:spacing w:line="100" w:lineRule="atLeast"/>
        <w:jc w:val="left"/>
        <w:rPr>
          <w:rFonts w:ascii="Arial" w:hAnsi="Arial" w:cs="Arial"/>
          <w:color w:val="FF0000"/>
          <w:sz w:val="22"/>
          <w:szCs w:val="22"/>
        </w:rPr>
      </w:pPr>
    </w:p>
    <w:p w14:paraId="5B031279" w14:textId="77777777" w:rsidR="00B90029" w:rsidRDefault="00B90029">
      <w:pPr>
        <w:spacing w:line="100" w:lineRule="atLeast"/>
        <w:jc w:val="left"/>
        <w:rPr>
          <w:rFonts w:ascii="Arial" w:hAnsi="Arial" w:cs="Arial"/>
          <w:color w:val="FF0000"/>
          <w:sz w:val="22"/>
          <w:szCs w:val="22"/>
        </w:rPr>
      </w:pPr>
    </w:p>
    <w:p w14:paraId="1FE8A365" w14:textId="77777777" w:rsidR="00B90029" w:rsidRDefault="00B90029">
      <w:pPr>
        <w:spacing w:line="100" w:lineRule="atLeast"/>
        <w:jc w:val="left"/>
        <w:rPr>
          <w:rFonts w:ascii="Arial" w:hAnsi="Arial" w:cs="Arial"/>
          <w:color w:val="FF0000"/>
          <w:sz w:val="22"/>
          <w:szCs w:val="22"/>
        </w:rPr>
      </w:pPr>
    </w:p>
    <w:p w14:paraId="3AD121B3" w14:textId="77777777" w:rsidR="00B90029" w:rsidRDefault="00B90029">
      <w:pPr>
        <w:spacing w:line="100" w:lineRule="atLeast"/>
        <w:jc w:val="left"/>
        <w:rPr>
          <w:rFonts w:ascii="Arial" w:hAnsi="Arial" w:cs="Arial"/>
          <w:color w:val="FF0000"/>
          <w:sz w:val="22"/>
          <w:szCs w:val="22"/>
        </w:rPr>
      </w:pPr>
    </w:p>
    <w:p w14:paraId="040698DD" w14:textId="77777777" w:rsidR="00B90029" w:rsidRDefault="00B90029">
      <w:pPr>
        <w:spacing w:line="100" w:lineRule="atLeast"/>
        <w:jc w:val="left"/>
        <w:rPr>
          <w:rFonts w:ascii="Arial" w:hAnsi="Arial" w:cs="Arial"/>
          <w:color w:val="FF0000"/>
          <w:sz w:val="22"/>
          <w:szCs w:val="22"/>
        </w:rPr>
      </w:pPr>
    </w:p>
    <w:p w14:paraId="0C22F8AE" w14:textId="77777777" w:rsidR="00B90029" w:rsidRDefault="00B90029">
      <w:pPr>
        <w:spacing w:line="100" w:lineRule="atLeast"/>
        <w:jc w:val="left"/>
        <w:rPr>
          <w:rFonts w:ascii="Arial" w:hAnsi="Arial" w:cs="Arial"/>
          <w:color w:val="FF0000"/>
          <w:sz w:val="22"/>
          <w:szCs w:val="22"/>
        </w:rPr>
      </w:pPr>
    </w:p>
    <w:p w14:paraId="34AAED00" w14:textId="77777777" w:rsidR="00B90029" w:rsidRDefault="00B90029">
      <w:pPr>
        <w:spacing w:line="100" w:lineRule="atLeast"/>
        <w:jc w:val="left"/>
        <w:rPr>
          <w:rFonts w:ascii="Arial" w:hAnsi="Arial" w:cs="Arial"/>
          <w:color w:val="FF0000"/>
          <w:sz w:val="22"/>
          <w:szCs w:val="22"/>
        </w:rPr>
      </w:pPr>
    </w:p>
    <w:p w14:paraId="1C52DEE9" w14:textId="77777777" w:rsidR="00B90029" w:rsidRDefault="00B90029">
      <w:pPr>
        <w:spacing w:line="100" w:lineRule="atLeast"/>
        <w:jc w:val="left"/>
        <w:rPr>
          <w:rFonts w:ascii="Arial" w:hAnsi="Arial" w:cs="Arial"/>
          <w:color w:val="FF0000"/>
          <w:sz w:val="22"/>
          <w:szCs w:val="22"/>
        </w:rPr>
      </w:pPr>
    </w:p>
    <w:p w14:paraId="323E562E" w14:textId="77777777" w:rsidR="00B90029" w:rsidRDefault="00B90029">
      <w:pPr>
        <w:spacing w:line="100" w:lineRule="atLeast"/>
        <w:jc w:val="left"/>
        <w:rPr>
          <w:rFonts w:ascii="Arial" w:hAnsi="Arial" w:cs="Arial"/>
          <w:color w:val="FF0000"/>
          <w:sz w:val="22"/>
          <w:szCs w:val="22"/>
        </w:rPr>
      </w:pPr>
    </w:p>
    <w:p w14:paraId="1C7CEBC5" w14:textId="77777777" w:rsidR="00B90029" w:rsidRDefault="00B90029">
      <w:pPr>
        <w:spacing w:line="100" w:lineRule="atLeast"/>
        <w:jc w:val="left"/>
        <w:rPr>
          <w:rFonts w:ascii="Arial" w:hAnsi="Arial" w:cs="Arial"/>
          <w:color w:val="FF0000"/>
          <w:sz w:val="22"/>
          <w:szCs w:val="22"/>
        </w:rPr>
      </w:pPr>
    </w:p>
    <w:p w14:paraId="7F6D9BDC" w14:textId="77777777" w:rsidR="00B90029" w:rsidRDefault="00B90029">
      <w:pPr>
        <w:spacing w:line="100" w:lineRule="atLeast"/>
        <w:jc w:val="left"/>
        <w:rPr>
          <w:rFonts w:ascii="Arial" w:hAnsi="Arial" w:cs="Arial"/>
          <w:color w:val="FF0000"/>
          <w:sz w:val="22"/>
          <w:szCs w:val="22"/>
        </w:rPr>
      </w:pPr>
    </w:p>
    <w:p w14:paraId="2B014913" w14:textId="77777777" w:rsidR="00B90029" w:rsidRDefault="00B90029">
      <w:pPr>
        <w:spacing w:line="100" w:lineRule="atLeast"/>
        <w:jc w:val="left"/>
        <w:rPr>
          <w:rFonts w:ascii="Arial" w:hAnsi="Arial" w:cs="Arial"/>
          <w:color w:val="FF0000"/>
          <w:sz w:val="22"/>
          <w:szCs w:val="22"/>
        </w:rPr>
      </w:pPr>
    </w:p>
    <w:p w14:paraId="6B5D2502" w14:textId="77777777" w:rsidR="00B90029" w:rsidRDefault="00B90029">
      <w:pPr>
        <w:spacing w:line="100" w:lineRule="atLeast"/>
        <w:jc w:val="left"/>
        <w:rPr>
          <w:rFonts w:ascii="Arial" w:hAnsi="Arial" w:cs="Arial"/>
          <w:color w:val="FF0000"/>
          <w:sz w:val="22"/>
          <w:szCs w:val="22"/>
        </w:rPr>
      </w:pPr>
    </w:p>
    <w:p w14:paraId="6F61A606" w14:textId="77777777" w:rsidR="00B90029" w:rsidRDefault="00B90029">
      <w:pPr>
        <w:spacing w:line="100" w:lineRule="atLeast"/>
        <w:jc w:val="left"/>
        <w:rPr>
          <w:rFonts w:ascii="Arial" w:hAnsi="Arial" w:cs="Arial"/>
          <w:color w:val="FF0000"/>
          <w:sz w:val="22"/>
          <w:szCs w:val="22"/>
        </w:rPr>
      </w:pPr>
    </w:p>
    <w:p w14:paraId="102B2E64" w14:textId="77777777" w:rsidR="00B90029" w:rsidRDefault="00B90029">
      <w:pPr>
        <w:spacing w:line="100" w:lineRule="atLeast"/>
        <w:jc w:val="left"/>
        <w:rPr>
          <w:rFonts w:ascii="Arial" w:hAnsi="Arial" w:cs="Arial"/>
          <w:color w:val="FF0000"/>
          <w:sz w:val="22"/>
          <w:szCs w:val="22"/>
        </w:rPr>
      </w:pPr>
    </w:p>
    <w:p w14:paraId="639F6FB1" w14:textId="77777777" w:rsidR="00B90029" w:rsidRDefault="00B90029">
      <w:pPr>
        <w:spacing w:line="100" w:lineRule="atLeast"/>
        <w:jc w:val="left"/>
        <w:rPr>
          <w:rFonts w:ascii="Arial" w:hAnsi="Arial" w:cs="Arial"/>
          <w:color w:val="FF0000"/>
          <w:sz w:val="22"/>
          <w:szCs w:val="22"/>
        </w:rPr>
      </w:pPr>
    </w:p>
    <w:p w14:paraId="768CD06F" w14:textId="77777777" w:rsidR="00B90029" w:rsidRDefault="00B90029">
      <w:pPr>
        <w:spacing w:line="100" w:lineRule="atLeast"/>
        <w:jc w:val="left"/>
        <w:rPr>
          <w:rFonts w:ascii="Arial" w:hAnsi="Arial" w:cs="Arial"/>
          <w:color w:val="FF0000"/>
          <w:sz w:val="22"/>
          <w:szCs w:val="22"/>
        </w:rPr>
      </w:pPr>
    </w:p>
    <w:p w14:paraId="13252B30" w14:textId="77777777" w:rsidR="00B90029" w:rsidRDefault="00B90029">
      <w:pPr>
        <w:spacing w:line="100" w:lineRule="atLeast"/>
        <w:jc w:val="left"/>
        <w:rPr>
          <w:rFonts w:ascii="Arial" w:hAnsi="Arial" w:cs="Arial"/>
          <w:color w:val="FF0000"/>
          <w:sz w:val="22"/>
          <w:szCs w:val="22"/>
        </w:rPr>
      </w:pPr>
    </w:p>
    <w:p w14:paraId="13F68377" w14:textId="77777777" w:rsidR="00B90029" w:rsidRDefault="00B90029">
      <w:pPr>
        <w:spacing w:line="100" w:lineRule="atLeast"/>
        <w:jc w:val="left"/>
        <w:rPr>
          <w:rFonts w:ascii="Arial" w:hAnsi="Arial" w:cs="Arial"/>
          <w:color w:val="FF0000"/>
          <w:sz w:val="22"/>
          <w:szCs w:val="22"/>
        </w:rPr>
      </w:pPr>
    </w:p>
    <w:p w14:paraId="731E3A74" w14:textId="77777777" w:rsidR="00B90029" w:rsidRDefault="00B90029">
      <w:pPr>
        <w:spacing w:line="100" w:lineRule="atLeast"/>
        <w:jc w:val="left"/>
        <w:rPr>
          <w:rFonts w:ascii="Arial" w:hAnsi="Arial" w:cs="Arial"/>
          <w:color w:val="FF0000"/>
          <w:sz w:val="22"/>
          <w:szCs w:val="22"/>
        </w:rPr>
      </w:pPr>
    </w:p>
    <w:p w14:paraId="474F0AAC" w14:textId="5F8FE892" w:rsidR="001C4BEA" w:rsidRPr="00A21DF0" w:rsidRDefault="00E845E6">
      <w:pPr>
        <w:spacing w:line="100" w:lineRule="atLeast"/>
        <w:jc w:val="left"/>
        <w:rPr>
          <w:rFonts w:ascii="Arial" w:hAnsi="Arial" w:cs="Arial"/>
          <w:sz w:val="22"/>
          <w:szCs w:val="22"/>
        </w:rPr>
      </w:pPr>
      <w:r w:rsidRPr="00A21DF0">
        <w:rPr>
          <w:rFonts w:ascii="Arial" w:hAnsi="Arial" w:cs="Arial"/>
          <w:sz w:val="22"/>
          <w:szCs w:val="22"/>
        </w:rPr>
        <w:t>Întocmit</w:t>
      </w:r>
      <w:r w:rsidRPr="00A21DF0">
        <w:rPr>
          <w:rFonts w:ascii="Arial" w:hAnsi="Arial" w:cs="Arial"/>
          <w:sz w:val="22"/>
          <w:szCs w:val="22"/>
        </w:rPr>
        <w:tab/>
      </w:r>
      <w:r w:rsidRPr="00A21DF0">
        <w:rPr>
          <w:rFonts w:ascii="Arial" w:hAnsi="Arial" w:cs="Arial"/>
          <w:sz w:val="22"/>
          <w:szCs w:val="22"/>
        </w:rPr>
        <w:tab/>
      </w:r>
      <w:r w:rsidRPr="00A21DF0">
        <w:rPr>
          <w:rFonts w:ascii="Arial" w:hAnsi="Arial" w:cs="Arial"/>
          <w:sz w:val="22"/>
          <w:szCs w:val="22"/>
        </w:rPr>
        <w:tab/>
      </w:r>
      <w:r w:rsidRPr="00A21DF0">
        <w:rPr>
          <w:rFonts w:ascii="Arial" w:hAnsi="Arial" w:cs="Arial"/>
          <w:sz w:val="22"/>
          <w:szCs w:val="22"/>
        </w:rPr>
        <w:tab/>
      </w:r>
      <w:r w:rsidRPr="00A21DF0">
        <w:rPr>
          <w:rFonts w:ascii="Arial" w:hAnsi="Arial" w:cs="Arial"/>
          <w:sz w:val="22"/>
          <w:szCs w:val="22"/>
        </w:rPr>
        <w:tab/>
      </w:r>
      <w:r w:rsidRPr="00A21DF0">
        <w:rPr>
          <w:rFonts w:ascii="Arial" w:hAnsi="Arial" w:cs="Arial"/>
          <w:sz w:val="22"/>
          <w:szCs w:val="22"/>
        </w:rPr>
        <w:tab/>
      </w:r>
      <w:r w:rsidRPr="00A21DF0">
        <w:rPr>
          <w:rFonts w:ascii="Arial" w:hAnsi="Arial" w:cs="Arial"/>
          <w:sz w:val="22"/>
          <w:szCs w:val="22"/>
        </w:rPr>
        <w:tab/>
        <w:t>Semnătura și ștampila titular</w:t>
      </w:r>
      <w:r w:rsidR="001C4BEA" w:rsidRPr="00A21DF0">
        <w:rPr>
          <w:rFonts w:ascii="Arial" w:hAnsi="Arial" w:cs="Arial"/>
          <w:sz w:val="22"/>
          <w:szCs w:val="22"/>
        </w:rPr>
        <w:t xml:space="preserve">: </w:t>
      </w:r>
    </w:p>
    <w:p w14:paraId="3E594A57" w14:textId="29A4DF14" w:rsidR="001C4BEA" w:rsidRPr="00A21DF0" w:rsidRDefault="001C4BEA">
      <w:pPr>
        <w:spacing w:line="100" w:lineRule="atLeast"/>
        <w:jc w:val="left"/>
        <w:rPr>
          <w:rFonts w:ascii="Arial" w:hAnsi="Arial" w:cs="Arial"/>
          <w:b/>
          <w:bCs/>
          <w:sz w:val="22"/>
          <w:szCs w:val="22"/>
        </w:rPr>
      </w:pPr>
      <w:r w:rsidRPr="00A21DF0">
        <w:rPr>
          <w:rFonts w:ascii="Arial" w:hAnsi="Arial" w:cs="Arial"/>
          <w:b/>
          <w:bCs/>
          <w:sz w:val="22"/>
          <w:szCs w:val="22"/>
        </w:rPr>
        <w:t xml:space="preserve">Arh. Delia </w:t>
      </w:r>
      <w:r w:rsidR="006C45F2" w:rsidRPr="00A21DF0">
        <w:rPr>
          <w:rFonts w:ascii="Arial" w:hAnsi="Arial" w:cs="Arial"/>
          <w:b/>
          <w:bCs/>
          <w:sz w:val="22"/>
          <w:szCs w:val="22"/>
        </w:rPr>
        <w:t>CIURARIU</w:t>
      </w:r>
      <w:r w:rsidRPr="00A21DF0">
        <w:rPr>
          <w:rFonts w:ascii="Arial" w:hAnsi="Arial" w:cs="Arial"/>
          <w:b/>
          <w:bCs/>
          <w:sz w:val="22"/>
          <w:szCs w:val="22"/>
        </w:rPr>
        <w:tab/>
      </w:r>
      <w:r w:rsidRPr="00A21DF0">
        <w:rPr>
          <w:rFonts w:ascii="Arial" w:hAnsi="Arial" w:cs="Arial"/>
          <w:b/>
          <w:bCs/>
          <w:sz w:val="22"/>
          <w:szCs w:val="22"/>
        </w:rPr>
        <w:tab/>
      </w:r>
      <w:r w:rsidRPr="00A21DF0">
        <w:rPr>
          <w:rFonts w:ascii="Arial" w:hAnsi="Arial" w:cs="Arial"/>
          <w:b/>
          <w:bCs/>
          <w:sz w:val="22"/>
          <w:szCs w:val="22"/>
        </w:rPr>
        <w:tab/>
      </w:r>
      <w:r w:rsidRPr="00A21DF0">
        <w:rPr>
          <w:rFonts w:ascii="Arial" w:hAnsi="Arial" w:cs="Arial"/>
          <w:b/>
          <w:bCs/>
          <w:sz w:val="22"/>
          <w:szCs w:val="22"/>
        </w:rPr>
        <w:tab/>
      </w:r>
      <w:r w:rsidRPr="00A21DF0">
        <w:rPr>
          <w:rFonts w:ascii="Arial" w:hAnsi="Arial" w:cs="Arial"/>
          <w:b/>
          <w:bCs/>
          <w:sz w:val="22"/>
          <w:szCs w:val="22"/>
        </w:rPr>
        <w:tab/>
      </w:r>
      <w:r w:rsidR="00A21DF0">
        <w:rPr>
          <w:rFonts w:ascii="Arial" w:hAnsi="Arial" w:cs="Arial"/>
          <w:b/>
          <w:bCs/>
          <w:sz w:val="22"/>
          <w:szCs w:val="22"/>
        </w:rPr>
        <w:t>S.C. ACCO-MAN S.R.L.</w:t>
      </w:r>
      <w:r w:rsidRPr="00A21DF0">
        <w:rPr>
          <w:rFonts w:ascii="Arial" w:hAnsi="Arial" w:cs="Arial"/>
          <w:b/>
          <w:bCs/>
          <w:sz w:val="22"/>
          <w:szCs w:val="22"/>
        </w:rPr>
        <w:tab/>
      </w:r>
    </w:p>
    <w:p w14:paraId="7F53A4E3" w14:textId="77777777" w:rsidR="00E845E6" w:rsidRPr="00A21DF0" w:rsidRDefault="00E845E6">
      <w:pPr>
        <w:spacing w:line="100" w:lineRule="atLeast"/>
        <w:jc w:val="left"/>
        <w:rPr>
          <w:rFonts w:ascii="Arial" w:hAnsi="Arial" w:cs="Arial"/>
          <w:b/>
          <w:bCs/>
          <w:sz w:val="22"/>
          <w:szCs w:val="22"/>
          <w:lang w:val="ro-RO"/>
        </w:rPr>
      </w:pPr>
    </w:p>
    <w:p w14:paraId="4FB55CB6" w14:textId="77777777" w:rsidR="004954D6" w:rsidRPr="00A21DF0" w:rsidRDefault="004954D6">
      <w:pPr>
        <w:spacing w:line="100" w:lineRule="atLeast"/>
        <w:jc w:val="left"/>
        <w:rPr>
          <w:rFonts w:ascii="Arial" w:hAnsi="Arial" w:cs="Arial"/>
          <w:sz w:val="22"/>
          <w:szCs w:val="22"/>
        </w:rPr>
      </w:pPr>
      <w:r w:rsidRPr="00A21DF0">
        <w:rPr>
          <w:rFonts w:ascii="Arial" w:hAnsi="Arial" w:cs="Arial"/>
          <w:sz w:val="22"/>
          <w:szCs w:val="22"/>
        </w:rPr>
        <w:t>Ș</w:t>
      </w:r>
      <w:r w:rsidR="00E845E6" w:rsidRPr="00A21DF0">
        <w:rPr>
          <w:rFonts w:ascii="Arial" w:hAnsi="Arial" w:cs="Arial"/>
          <w:sz w:val="22"/>
          <w:szCs w:val="22"/>
        </w:rPr>
        <w:t>ef proiect</w:t>
      </w:r>
    </w:p>
    <w:p w14:paraId="0285CDFE" w14:textId="728994E0" w:rsidR="001C4BEA" w:rsidRPr="001D7422" w:rsidRDefault="004954D6">
      <w:pPr>
        <w:spacing w:line="100" w:lineRule="atLeast"/>
        <w:jc w:val="left"/>
        <w:rPr>
          <w:sz w:val="22"/>
          <w:szCs w:val="22"/>
        </w:rPr>
      </w:pPr>
      <w:r w:rsidRPr="00A21DF0">
        <w:rPr>
          <w:rFonts w:ascii="Arial" w:hAnsi="Arial" w:cs="Arial"/>
          <w:b/>
          <w:bCs/>
          <w:sz w:val="22"/>
          <w:szCs w:val="22"/>
        </w:rPr>
        <w:t>Arh. Mihai SILVESTRU</w:t>
      </w:r>
      <w:r w:rsidR="00E845E6" w:rsidRPr="00A21DF0">
        <w:rPr>
          <w:rFonts w:ascii="Arial" w:hAnsi="Arial" w:cs="Arial"/>
          <w:sz w:val="22"/>
          <w:szCs w:val="22"/>
        </w:rPr>
        <w:tab/>
      </w:r>
      <w:r w:rsidR="001C4BEA" w:rsidRPr="001D7422">
        <w:rPr>
          <w:rFonts w:ascii="Arial" w:hAnsi="Arial" w:cs="Arial"/>
          <w:b/>
          <w:bCs/>
          <w:color w:val="FF950E"/>
          <w:sz w:val="22"/>
          <w:szCs w:val="22"/>
          <w:lang w:val="ro-RO"/>
        </w:rPr>
        <w:tab/>
      </w:r>
      <w:r w:rsidR="001C4BEA" w:rsidRPr="001D7422">
        <w:rPr>
          <w:rFonts w:ascii="Arial" w:hAnsi="Arial" w:cs="Arial"/>
          <w:color w:val="FF950E"/>
          <w:sz w:val="22"/>
          <w:szCs w:val="22"/>
        </w:rPr>
        <w:tab/>
      </w:r>
      <w:r w:rsidR="001C4BEA" w:rsidRPr="001D7422">
        <w:rPr>
          <w:rFonts w:ascii="Arial" w:hAnsi="Arial" w:cs="Arial"/>
          <w:color w:val="FF950E"/>
          <w:sz w:val="22"/>
          <w:szCs w:val="22"/>
        </w:rPr>
        <w:tab/>
      </w:r>
    </w:p>
    <w:sectPr w:rsidR="001C4BEA" w:rsidRPr="001D7422" w:rsidSect="00E32ED7">
      <w:headerReference w:type="default" r:id="rId16"/>
      <w:footerReference w:type="default" r:id="rId17"/>
      <w:pgSz w:w="11906" w:h="16838"/>
      <w:pgMar w:top="1040" w:right="567" w:bottom="1040" w:left="1418" w:header="680" w:footer="68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1AA3F51" w14:textId="77777777" w:rsidR="00B643F3" w:rsidRDefault="00B643F3">
      <w:pPr>
        <w:spacing w:line="240" w:lineRule="auto"/>
      </w:pPr>
      <w:r>
        <w:separator/>
      </w:r>
    </w:p>
  </w:endnote>
  <w:endnote w:type="continuationSeparator" w:id="0">
    <w:p w14:paraId="31B4D546" w14:textId="77777777" w:rsidR="00B643F3" w:rsidRDefault="00B643F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Wingdings 2">
    <w:panose1 w:val="05020102010507070707"/>
    <w:charset w:val="02"/>
    <w:family w:val="auto"/>
    <w:pitch w:val="variable"/>
    <w:sig w:usb0="00000000" w:usb1="10000000" w:usb2="00000000" w:usb3="00000000" w:csb0="80000000" w:csb1="00000000"/>
  </w:font>
  <w:font w:name="OpenSymbol">
    <w:altName w:val="Arial Unicode MS"/>
    <w:charset w:val="80"/>
    <w:family w:val="auto"/>
    <w:pitch w:val="default"/>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auto"/>
    <w:pitch w:val="variable"/>
    <w:sig w:usb0="E1002AFF" w:usb1="C000605B" w:usb2="00000029" w:usb3="00000000" w:csb0="000101FF" w:csb1="00000000"/>
  </w:font>
  <w:font w:name="Cambria">
    <w:panose1 w:val="02040503050406030204"/>
    <w:charset w:val="00"/>
    <w:family w:val="auto"/>
    <w:pitch w:val="variable"/>
    <w:sig w:usb0="E00002FF" w:usb1="400004FF" w:usb2="00000000" w:usb3="00000000" w:csb0="0000019F" w:csb1="00000000"/>
  </w:font>
  <w:font w:name="MS Mincho">
    <w:altName w:val="ＭＳ 明朝"/>
    <w:charset w:val="80"/>
    <w:family w:val="roman"/>
    <w:pitch w:val="default"/>
  </w:font>
  <w:font w:name="Times Roman">
    <w:panose1 w:val="00000500000000020000"/>
    <w:charset w:val="00"/>
    <w:family w:val="auto"/>
    <w:pitch w:val="variable"/>
    <w:sig w:usb0="E00002FF" w:usb1="5000205A" w:usb2="00000000" w:usb3="00000000" w:csb0="0000019F" w:csb1="00000000"/>
  </w:font>
  <w:font w:name="Calibri">
    <w:panose1 w:val="020F0502020204030204"/>
    <w:charset w:val="00"/>
    <w:family w:val="auto"/>
    <w:pitch w:val="variable"/>
    <w:sig w:usb0="E10002FF" w:usb1="4000ACFF" w:usb2="00000009" w:usb3="00000000" w:csb0="0000019F" w:csb1="00000000"/>
  </w:font>
  <w:font w:name="Times">
    <w:altName w:val="Times Roman"/>
    <w:panose1 w:val="02000500000000000000"/>
    <w:charset w:val="4D"/>
    <w:family w:val="roman"/>
    <w:notTrueType/>
    <w:pitch w:val="variable"/>
    <w:sig w:usb0="00000003" w:usb1="00000000" w:usb2="00000000" w:usb3="00000000" w:csb0="00000001" w:csb1="00000000"/>
  </w:font>
  <w:font w:name="ArialMT">
    <w:altName w:val="Arial"/>
    <w:charset w:val="86"/>
    <w:family w:val="swiss"/>
    <w:pitch w:val="default"/>
  </w:font>
  <w:font w:name="ＭＳ ゴシック">
    <w:charset w:val="4E"/>
    <w:family w:val="auto"/>
    <w:pitch w:val="variable"/>
    <w:sig w:usb0="E00002FF" w:usb1="6AC7FDFB" w:usb2="00000012" w:usb3="00000000" w:csb0="000200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91D26C" w14:textId="77777777" w:rsidR="00B643F3" w:rsidRPr="000E4451" w:rsidRDefault="00B643F3">
    <w:pPr>
      <w:pStyle w:val="Footer"/>
      <w:rPr>
        <w:rFonts w:ascii="Arial" w:hAnsi="Arial"/>
      </w:rPr>
    </w:pPr>
    <w:r w:rsidRPr="00616472">
      <w:rPr>
        <w:rFonts w:ascii="Arial" w:hAnsi="Arial" w:cs="Arial"/>
      </w:rPr>
      <w:t>F</w:t>
    </w:r>
    <w:r>
      <w:rPr>
        <w:rFonts w:ascii="Arial" w:hAnsi="Arial" w:cs="Arial"/>
      </w:rPr>
      <w:t>ormular 4.9_20190515</w:t>
    </w:r>
    <w:r>
      <w:tab/>
    </w:r>
    <w:r>
      <w:tab/>
      <w:t xml:space="preserve"> </w:t>
    </w:r>
    <w:r w:rsidRPr="000E4451">
      <w:rPr>
        <w:rFonts w:ascii="Arial" w:hAnsi="Arial"/>
      </w:rPr>
      <w:fldChar w:fldCharType="begin"/>
    </w:r>
    <w:r w:rsidRPr="000E4451">
      <w:rPr>
        <w:rFonts w:ascii="Arial" w:hAnsi="Arial"/>
      </w:rPr>
      <w:instrText xml:space="preserve"> PAGE </w:instrText>
    </w:r>
    <w:r w:rsidRPr="000E4451">
      <w:rPr>
        <w:rFonts w:ascii="Arial" w:hAnsi="Arial"/>
      </w:rPr>
      <w:fldChar w:fldCharType="separate"/>
    </w:r>
    <w:r w:rsidR="005C1367">
      <w:rPr>
        <w:rFonts w:ascii="Arial" w:hAnsi="Arial"/>
        <w:noProof/>
      </w:rPr>
      <w:t>4</w:t>
    </w:r>
    <w:r w:rsidRPr="000E4451">
      <w:rPr>
        <w:rFonts w:ascii="Arial" w:hAnsi="Arial"/>
      </w:rPr>
      <w:fldChar w:fldCharType="end"/>
    </w:r>
    <w:r w:rsidRPr="000E4451">
      <w:rPr>
        <w:rFonts w:ascii="Arial" w:hAnsi="Arial"/>
      </w:rPr>
      <w:t xml:space="preserve"> / </w:t>
    </w:r>
    <w:r w:rsidRPr="000E4451">
      <w:rPr>
        <w:rFonts w:ascii="Arial" w:hAnsi="Arial"/>
      </w:rPr>
      <w:fldChar w:fldCharType="begin"/>
    </w:r>
    <w:r w:rsidRPr="000E4451">
      <w:rPr>
        <w:rFonts w:ascii="Arial" w:hAnsi="Arial"/>
      </w:rPr>
      <w:instrText xml:space="preserve"> NUMPAGES </w:instrText>
    </w:r>
    <w:r w:rsidRPr="000E4451">
      <w:rPr>
        <w:rFonts w:ascii="Arial" w:hAnsi="Arial"/>
      </w:rPr>
      <w:fldChar w:fldCharType="separate"/>
    </w:r>
    <w:r w:rsidR="005C1367">
      <w:rPr>
        <w:rFonts w:ascii="Arial" w:hAnsi="Arial"/>
        <w:noProof/>
      </w:rPr>
      <w:t>6</w:t>
    </w:r>
    <w:r w:rsidRPr="000E4451">
      <w:rPr>
        <w:rFonts w:ascii="Arial" w:hAnsi="Arial"/>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23C2957" w14:textId="77777777" w:rsidR="00B643F3" w:rsidRDefault="00B643F3">
      <w:pPr>
        <w:spacing w:line="240" w:lineRule="auto"/>
      </w:pPr>
      <w:r>
        <w:separator/>
      </w:r>
    </w:p>
  </w:footnote>
  <w:footnote w:type="continuationSeparator" w:id="0">
    <w:p w14:paraId="71FCF4F1" w14:textId="77777777" w:rsidR="00B643F3" w:rsidRDefault="00B643F3">
      <w:pPr>
        <w:spacing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D4EAF4" w14:textId="4626BC4B" w:rsidR="00B643F3" w:rsidRDefault="00B643F3">
    <w:pPr>
      <w:pStyle w:val="Header"/>
    </w:pPr>
  </w:p>
  <w:p w14:paraId="12467EB1" w14:textId="77777777" w:rsidR="00B643F3" w:rsidRDefault="00B643F3">
    <w:pPr>
      <w:pStyle w:val="Header"/>
    </w:pPr>
  </w:p>
  <w:p w14:paraId="35770865" w14:textId="77777777" w:rsidR="00B643F3" w:rsidRDefault="00B643F3">
    <w:pPr>
      <w:pStyle w:val="Header"/>
    </w:pPr>
  </w:p>
  <w:p w14:paraId="3289D818" w14:textId="77777777" w:rsidR="00B643F3" w:rsidRDefault="00B643F3">
    <w:pPr>
      <w:pStyle w:val="Header"/>
      <w:tabs>
        <w:tab w:val="clear" w:pos="8640"/>
        <w:tab w:val="left" w:pos="5940"/>
        <w:tab w:val="right" w:pos="9900"/>
      </w:tabs>
      <w:spacing w:line="240" w:lineRule="auto"/>
      <w:jc w:val="right"/>
      <w:rPr>
        <w:rFonts w:ascii="Arial" w:hAnsi="Arial" w:cs="Arial"/>
      </w:rPr>
    </w:pPr>
  </w:p>
  <w:p w14:paraId="6D33DC8B" w14:textId="77777777" w:rsidR="00B643F3" w:rsidRDefault="00B643F3">
    <w:pPr>
      <w:pStyle w:val="Header"/>
      <w:tabs>
        <w:tab w:val="clear" w:pos="8640"/>
        <w:tab w:val="left" w:pos="5940"/>
        <w:tab w:val="right" w:pos="9900"/>
      </w:tabs>
      <w:spacing w:line="240" w:lineRule="auto"/>
      <w:jc w:val="right"/>
      <w:rPr>
        <w:rFonts w:ascii="Arial" w:hAnsi="Arial" w:cs="Arial"/>
        <w:b/>
        <w:bCs/>
      </w:rPr>
    </w:pPr>
    <w:r>
      <w:rPr>
        <w:rFonts w:ascii="Arial" w:hAnsi="Arial" w:cs="Arial"/>
        <w:b/>
        <w:bCs/>
      </w:rPr>
      <w:t>proiect nr. 386/2018</w:t>
    </w:r>
  </w:p>
  <w:p w14:paraId="79A0B9CD" w14:textId="77777777" w:rsidR="00B643F3" w:rsidRDefault="00B643F3">
    <w:pPr>
      <w:pStyle w:val="Header"/>
      <w:tabs>
        <w:tab w:val="clear" w:pos="8640"/>
        <w:tab w:val="left" w:pos="5940"/>
        <w:tab w:val="right" w:pos="9900"/>
      </w:tabs>
      <w:spacing w:line="240" w:lineRule="auto"/>
      <w:jc w:val="right"/>
      <w:rPr>
        <w:rFonts w:ascii="Arial" w:hAnsi="Arial" w:cs="Arial"/>
        <w:b/>
        <w:bCs/>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2"/>
    <w:multiLevelType w:val="singleLevel"/>
    <w:tmpl w:val="00000002"/>
    <w:name w:val="WW8Num2"/>
    <w:lvl w:ilvl="0">
      <w:start w:val="1"/>
      <w:numFmt w:val="bullet"/>
      <w:lvlText w:val=""/>
      <w:lvlJc w:val="left"/>
      <w:pPr>
        <w:tabs>
          <w:tab w:val="num" w:pos="360"/>
        </w:tabs>
        <w:ind w:left="357" w:hanging="357"/>
      </w:pPr>
      <w:rPr>
        <w:rFonts w:ascii="Symbol" w:hAnsi="Symbol" w:cs="Symbol"/>
      </w:rPr>
    </w:lvl>
  </w:abstractNum>
  <w:abstractNum w:abstractNumId="2">
    <w:nsid w:val="00000003"/>
    <w:multiLevelType w:val="singleLevel"/>
    <w:tmpl w:val="2BACCFCE"/>
    <w:name w:val="WW8Num3"/>
    <w:lvl w:ilvl="0">
      <w:numFmt w:val="bullet"/>
      <w:lvlText w:val="•"/>
      <w:lvlJc w:val="left"/>
      <w:pPr>
        <w:tabs>
          <w:tab w:val="num" w:pos="0"/>
        </w:tabs>
        <w:ind w:left="0" w:firstLine="0"/>
      </w:pPr>
      <w:rPr>
        <w:rFonts w:ascii="Times New Roman" w:hAnsi="Times New Roman" w:cs="Arial"/>
        <w:b w:val="0"/>
        <w:color w:val="auto"/>
      </w:rPr>
    </w:lvl>
  </w:abstractNum>
  <w:abstractNum w:abstractNumId="3">
    <w:nsid w:val="00000004"/>
    <w:multiLevelType w:val="multilevel"/>
    <w:tmpl w:val="F19811B8"/>
    <w:name w:val="WW8Num4"/>
    <w:lvl w:ilvl="0">
      <w:start w:val="3"/>
      <w:numFmt w:val="upperRoman"/>
      <w:lvlText w:val="%1."/>
      <w:lvlJc w:val="left"/>
      <w:pPr>
        <w:tabs>
          <w:tab w:val="num" w:pos="720"/>
        </w:tabs>
        <w:ind w:left="720" w:hanging="360"/>
      </w:pPr>
    </w:lvl>
    <w:lvl w:ilvl="1">
      <w:start w:val="1"/>
      <w:numFmt w:val="lowerLetter"/>
      <w:lvlText w:val="%2)"/>
      <w:lvlJc w:val="left"/>
      <w:pPr>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4">
    <w:nsid w:val="00000005"/>
    <w:multiLevelType w:val="multilevel"/>
    <w:tmpl w:val="00000005"/>
    <w:name w:val="WW8Num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5">
    <w:nsid w:val="00000006"/>
    <w:multiLevelType w:val="multilevel"/>
    <w:tmpl w:val="00000006"/>
    <w:name w:val="WW8Num6"/>
    <w:lvl w:ilvl="0">
      <w:start w:val="3"/>
      <w:numFmt w:val="upperRoman"/>
      <w:lvlText w:val="%1."/>
      <w:lvlJc w:val="left"/>
      <w:pPr>
        <w:tabs>
          <w:tab w:val="num" w:pos="720"/>
        </w:tabs>
        <w:ind w:left="720" w:hanging="360"/>
      </w:pPr>
    </w:lvl>
    <w:lvl w:ilvl="1">
      <w:start w:val="3"/>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6">
    <w:nsid w:val="00000007"/>
    <w:multiLevelType w:val="multilevel"/>
    <w:tmpl w:val="00000007"/>
    <w:name w:val="WW8Num7"/>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7">
    <w:nsid w:val="00000008"/>
    <w:multiLevelType w:val="multilevel"/>
    <w:tmpl w:val="00000008"/>
    <w:name w:val="WW8Num8"/>
    <w:lvl w:ilvl="0">
      <w:start w:val="1"/>
      <w:numFmt w:val="bullet"/>
      <w:lvlText w:val=""/>
      <w:lvlJc w:val="left"/>
      <w:pPr>
        <w:tabs>
          <w:tab w:val="num" w:pos="720"/>
        </w:tabs>
        <w:ind w:left="720" w:hanging="360"/>
      </w:pPr>
      <w:rPr>
        <w:rFonts w:ascii="Symbol" w:hAnsi="Symbol" w:cs="Arial"/>
      </w:rPr>
    </w:lvl>
    <w:lvl w:ilvl="1">
      <w:start w:val="1"/>
      <w:numFmt w:val="bullet"/>
      <w:lvlText w:val=""/>
      <w:lvlJc w:val="left"/>
      <w:pPr>
        <w:tabs>
          <w:tab w:val="num" w:pos="1080"/>
        </w:tabs>
        <w:ind w:left="1080" w:hanging="360"/>
      </w:pPr>
      <w:rPr>
        <w:rFonts w:ascii="Symbol" w:hAnsi="Symbol" w:cs="Arial"/>
      </w:rPr>
    </w:lvl>
    <w:lvl w:ilvl="2">
      <w:start w:val="1"/>
      <w:numFmt w:val="bullet"/>
      <w:lvlText w:val=""/>
      <w:lvlJc w:val="left"/>
      <w:pPr>
        <w:tabs>
          <w:tab w:val="num" w:pos="1440"/>
        </w:tabs>
        <w:ind w:left="1440" w:hanging="360"/>
      </w:pPr>
      <w:rPr>
        <w:rFonts w:ascii="Symbol" w:hAnsi="Symbol" w:cs="Arial"/>
      </w:rPr>
    </w:lvl>
    <w:lvl w:ilvl="3">
      <w:start w:val="1"/>
      <w:numFmt w:val="bullet"/>
      <w:lvlText w:val=""/>
      <w:lvlJc w:val="left"/>
      <w:pPr>
        <w:tabs>
          <w:tab w:val="num" w:pos="1800"/>
        </w:tabs>
        <w:ind w:left="1800" w:hanging="360"/>
      </w:pPr>
      <w:rPr>
        <w:rFonts w:ascii="Symbol" w:hAnsi="Symbol" w:cs="Arial"/>
      </w:rPr>
    </w:lvl>
    <w:lvl w:ilvl="4">
      <w:start w:val="1"/>
      <w:numFmt w:val="bullet"/>
      <w:lvlText w:val=""/>
      <w:lvlJc w:val="left"/>
      <w:pPr>
        <w:tabs>
          <w:tab w:val="num" w:pos="2160"/>
        </w:tabs>
        <w:ind w:left="2160" w:hanging="360"/>
      </w:pPr>
      <w:rPr>
        <w:rFonts w:ascii="Symbol" w:hAnsi="Symbol" w:cs="Arial"/>
      </w:rPr>
    </w:lvl>
    <w:lvl w:ilvl="5">
      <w:start w:val="1"/>
      <w:numFmt w:val="bullet"/>
      <w:lvlText w:val=""/>
      <w:lvlJc w:val="left"/>
      <w:pPr>
        <w:tabs>
          <w:tab w:val="num" w:pos="2520"/>
        </w:tabs>
        <w:ind w:left="2520" w:hanging="360"/>
      </w:pPr>
      <w:rPr>
        <w:rFonts w:ascii="Symbol" w:hAnsi="Symbol" w:cs="Arial"/>
      </w:rPr>
    </w:lvl>
    <w:lvl w:ilvl="6">
      <w:start w:val="1"/>
      <w:numFmt w:val="bullet"/>
      <w:lvlText w:val=""/>
      <w:lvlJc w:val="left"/>
      <w:pPr>
        <w:tabs>
          <w:tab w:val="num" w:pos="2880"/>
        </w:tabs>
        <w:ind w:left="2880" w:hanging="360"/>
      </w:pPr>
      <w:rPr>
        <w:rFonts w:ascii="Symbol" w:hAnsi="Symbol" w:cs="Arial"/>
      </w:rPr>
    </w:lvl>
    <w:lvl w:ilvl="7">
      <w:start w:val="1"/>
      <w:numFmt w:val="bullet"/>
      <w:lvlText w:val=""/>
      <w:lvlJc w:val="left"/>
      <w:pPr>
        <w:tabs>
          <w:tab w:val="num" w:pos="3240"/>
        </w:tabs>
        <w:ind w:left="3240" w:hanging="360"/>
      </w:pPr>
      <w:rPr>
        <w:rFonts w:ascii="Symbol" w:hAnsi="Symbol" w:cs="Arial"/>
      </w:rPr>
    </w:lvl>
    <w:lvl w:ilvl="8">
      <w:start w:val="1"/>
      <w:numFmt w:val="bullet"/>
      <w:lvlText w:val=""/>
      <w:lvlJc w:val="left"/>
      <w:pPr>
        <w:tabs>
          <w:tab w:val="num" w:pos="3600"/>
        </w:tabs>
        <w:ind w:left="3600" w:hanging="360"/>
      </w:pPr>
      <w:rPr>
        <w:rFonts w:ascii="Symbol" w:hAnsi="Symbol" w:cs="Arial"/>
      </w:rPr>
    </w:lvl>
  </w:abstractNum>
  <w:abstractNum w:abstractNumId="8">
    <w:nsid w:val="00000009"/>
    <w:multiLevelType w:val="multilevel"/>
    <w:tmpl w:val="00000009"/>
    <w:name w:val="WW8Num9"/>
    <w:lvl w:ilvl="0">
      <w:start w:val="1"/>
      <w:numFmt w:val="bullet"/>
      <w:lvlText w:val=""/>
      <w:lvlJc w:val="left"/>
      <w:pPr>
        <w:tabs>
          <w:tab w:val="num" w:pos="720"/>
        </w:tabs>
        <w:ind w:left="720" w:hanging="360"/>
      </w:pPr>
      <w:rPr>
        <w:rFonts w:ascii="Wingdings 2" w:hAnsi="Wingdings 2" w:cs="Symbol"/>
      </w:rPr>
    </w:lvl>
    <w:lvl w:ilvl="1">
      <w:start w:val="1"/>
      <w:numFmt w:val="bullet"/>
      <w:lvlText w:val=""/>
      <w:lvlJc w:val="left"/>
      <w:pPr>
        <w:tabs>
          <w:tab w:val="num" w:pos="1080"/>
        </w:tabs>
        <w:ind w:left="1080" w:hanging="360"/>
      </w:pPr>
      <w:rPr>
        <w:rFonts w:ascii="Wingdings 2" w:hAnsi="Wingdings 2" w:cs="Symbol"/>
      </w:rPr>
    </w:lvl>
    <w:lvl w:ilvl="2">
      <w:start w:val="1"/>
      <w:numFmt w:val="bullet"/>
      <w:lvlText w:val=""/>
      <w:lvlJc w:val="left"/>
      <w:pPr>
        <w:tabs>
          <w:tab w:val="num" w:pos="1440"/>
        </w:tabs>
        <w:ind w:left="1440" w:hanging="360"/>
      </w:pPr>
      <w:rPr>
        <w:rFonts w:ascii="Wingdings 2" w:hAnsi="Wingdings 2" w:cs="Symbol"/>
      </w:rPr>
    </w:lvl>
    <w:lvl w:ilvl="3">
      <w:start w:val="1"/>
      <w:numFmt w:val="bullet"/>
      <w:lvlText w:val=""/>
      <w:lvlJc w:val="left"/>
      <w:pPr>
        <w:tabs>
          <w:tab w:val="num" w:pos="1800"/>
        </w:tabs>
        <w:ind w:left="1800" w:hanging="360"/>
      </w:pPr>
      <w:rPr>
        <w:rFonts w:ascii="Wingdings 2" w:hAnsi="Wingdings 2" w:cs="Symbol"/>
      </w:rPr>
    </w:lvl>
    <w:lvl w:ilvl="4">
      <w:start w:val="1"/>
      <w:numFmt w:val="bullet"/>
      <w:lvlText w:val=""/>
      <w:lvlJc w:val="left"/>
      <w:pPr>
        <w:tabs>
          <w:tab w:val="num" w:pos="2160"/>
        </w:tabs>
        <w:ind w:left="2160" w:hanging="360"/>
      </w:pPr>
      <w:rPr>
        <w:rFonts w:ascii="Wingdings 2" w:hAnsi="Wingdings 2" w:cs="Symbol"/>
      </w:rPr>
    </w:lvl>
    <w:lvl w:ilvl="5">
      <w:start w:val="1"/>
      <w:numFmt w:val="bullet"/>
      <w:lvlText w:val=""/>
      <w:lvlJc w:val="left"/>
      <w:pPr>
        <w:tabs>
          <w:tab w:val="num" w:pos="2520"/>
        </w:tabs>
        <w:ind w:left="2520" w:hanging="360"/>
      </w:pPr>
      <w:rPr>
        <w:rFonts w:ascii="Wingdings 2" w:hAnsi="Wingdings 2" w:cs="Symbol"/>
      </w:rPr>
    </w:lvl>
    <w:lvl w:ilvl="6">
      <w:start w:val="1"/>
      <w:numFmt w:val="bullet"/>
      <w:lvlText w:val=""/>
      <w:lvlJc w:val="left"/>
      <w:pPr>
        <w:tabs>
          <w:tab w:val="num" w:pos="2880"/>
        </w:tabs>
        <w:ind w:left="2880" w:hanging="360"/>
      </w:pPr>
      <w:rPr>
        <w:rFonts w:ascii="Wingdings 2" w:hAnsi="Wingdings 2" w:cs="Symbol"/>
      </w:rPr>
    </w:lvl>
    <w:lvl w:ilvl="7">
      <w:start w:val="1"/>
      <w:numFmt w:val="bullet"/>
      <w:lvlText w:val=""/>
      <w:lvlJc w:val="left"/>
      <w:pPr>
        <w:tabs>
          <w:tab w:val="num" w:pos="3240"/>
        </w:tabs>
        <w:ind w:left="3240" w:hanging="360"/>
      </w:pPr>
      <w:rPr>
        <w:rFonts w:ascii="Wingdings 2" w:hAnsi="Wingdings 2" w:cs="Symbol"/>
      </w:rPr>
    </w:lvl>
    <w:lvl w:ilvl="8">
      <w:start w:val="1"/>
      <w:numFmt w:val="bullet"/>
      <w:lvlText w:val=""/>
      <w:lvlJc w:val="left"/>
      <w:pPr>
        <w:tabs>
          <w:tab w:val="num" w:pos="3600"/>
        </w:tabs>
        <w:ind w:left="3600" w:hanging="360"/>
      </w:pPr>
      <w:rPr>
        <w:rFonts w:ascii="Wingdings 2" w:hAnsi="Wingdings 2" w:cs="Symbol"/>
      </w:rPr>
    </w:lvl>
  </w:abstractNum>
  <w:abstractNum w:abstractNumId="9">
    <w:nsid w:val="0000000A"/>
    <w:multiLevelType w:val="multilevel"/>
    <w:tmpl w:val="0000000A"/>
    <w:name w:val="WW8Num10"/>
    <w:lvl w:ilvl="0">
      <w:start w:val="1"/>
      <w:numFmt w:val="bullet"/>
      <w:lvlText w:val=""/>
      <w:lvlJc w:val="left"/>
      <w:pPr>
        <w:tabs>
          <w:tab w:val="num" w:pos="720"/>
        </w:tabs>
        <w:ind w:left="720" w:hanging="360"/>
      </w:pPr>
      <w:rPr>
        <w:rFonts w:ascii="Wingdings 2" w:hAnsi="Wingdings 2" w:cs="Symbol"/>
      </w:rPr>
    </w:lvl>
    <w:lvl w:ilvl="1">
      <w:start w:val="1"/>
      <w:numFmt w:val="bullet"/>
      <w:lvlText w:val=""/>
      <w:lvlJc w:val="left"/>
      <w:pPr>
        <w:tabs>
          <w:tab w:val="num" w:pos="1080"/>
        </w:tabs>
        <w:ind w:left="1080" w:hanging="360"/>
      </w:pPr>
      <w:rPr>
        <w:rFonts w:ascii="Wingdings 2" w:hAnsi="Wingdings 2" w:cs="Symbol"/>
      </w:rPr>
    </w:lvl>
    <w:lvl w:ilvl="2">
      <w:start w:val="1"/>
      <w:numFmt w:val="bullet"/>
      <w:lvlText w:val=""/>
      <w:lvlJc w:val="left"/>
      <w:pPr>
        <w:tabs>
          <w:tab w:val="num" w:pos="1440"/>
        </w:tabs>
        <w:ind w:left="1440" w:hanging="360"/>
      </w:pPr>
      <w:rPr>
        <w:rFonts w:ascii="Wingdings 2" w:hAnsi="Wingdings 2" w:cs="Symbol"/>
      </w:rPr>
    </w:lvl>
    <w:lvl w:ilvl="3">
      <w:start w:val="1"/>
      <w:numFmt w:val="bullet"/>
      <w:lvlText w:val=""/>
      <w:lvlJc w:val="left"/>
      <w:pPr>
        <w:tabs>
          <w:tab w:val="num" w:pos="1800"/>
        </w:tabs>
        <w:ind w:left="1800" w:hanging="360"/>
      </w:pPr>
      <w:rPr>
        <w:rFonts w:ascii="Wingdings 2" w:hAnsi="Wingdings 2" w:cs="Symbol"/>
      </w:rPr>
    </w:lvl>
    <w:lvl w:ilvl="4">
      <w:start w:val="1"/>
      <w:numFmt w:val="bullet"/>
      <w:lvlText w:val=""/>
      <w:lvlJc w:val="left"/>
      <w:pPr>
        <w:tabs>
          <w:tab w:val="num" w:pos="2160"/>
        </w:tabs>
        <w:ind w:left="2160" w:hanging="360"/>
      </w:pPr>
      <w:rPr>
        <w:rFonts w:ascii="Wingdings 2" w:hAnsi="Wingdings 2" w:cs="Symbol"/>
      </w:rPr>
    </w:lvl>
    <w:lvl w:ilvl="5">
      <w:start w:val="1"/>
      <w:numFmt w:val="bullet"/>
      <w:lvlText w:val=""/>
      <w:lvlJc w:val="left"/>
      <w:pPr>
        <w:tabs>
          <w:tab w:val="num" w:pos="2520"/>
        </w:tabs>
        <w:ind w:left="2520" w:hanging="360"/>
      </w:pPr>
      <w:rPr>
        <w:rFonts w:ascii="Wingdings 2" w:hAnsi="Wingdings 2" w:cs="Symbol"/>
      </w:rPr>
    </w:lvl>
    <w:lvl w:ilvl="6">
      <w:start w:val="1"/>
      <w:numFmt w:val="bullet"/>
      <w:lvlText w:val=""/>
      <w:lvlJc w:val="left"/>
      <w:pPr>
        <w:tabs>
          <w:tab w:val="num" w:pos="2880"/>
        </w:tabs>
        <w:ind w:left="2880" w:hanging="360"/>
      </w:pPr>
      <w:rPr>
        <w:rFonts w:ascii="Wingdings 2" w:hAnsi="Wingdings 2" w:cs="Symbol"/>
      </w:rPr>
    </w:lvl>
    <w:lvl w:ilvl="7">
      <w:start w:val="1"/>
      <w:numFmt w:val="bullet"/>
      <w:lvlText w:val=""/>
      <w:lvlJc w:val="left"/>
      <w:pPr>
        <w:tabs>
          <w:tab w:val="num" w:pos="3240"/>
        </w:tabs>
        <w:ind w:left="3240" w:hanging="360"/>
      </w:pPr>
      <w:rPr>
        <w:rFonts w:ascii="Wingdings 2" w:hAnsi="Wingdings 2" w:cs="Symbol"/>
      </w:rPr>
    </w:lvl>
    <w:lvl w:ilvl="8">
      <w:start w:val="1"/>
      <w:numFmt w:val="bullet"/>
      <w:lvlText w:val=""/>
      <w:lvlJc w:val="left"/>
      <w:pPr>
        <w:tabs>
          <w:tab w:val="num" w:pos="3600"/>
        </w:tabs>
        <w:ind w:left="3600" w:hanging="360"/>
      </w:pPr>
      <w:rPr>
        <w:rFonts w:ascii="Wingdings 2" w:hAnsi="Wingdings 2" w:cs="Symbol"/>
      </w:rPr>
    </w:lvl>
  </w:abstractNum>
  <w:abstractNum w:abstractNumId="10">
    <w:nsid w:val="0000000B"/>
    <w:multiLevelType w:val="multilevel"/>
    <w:tmpl w:val="0000000B"/>
    <w:name w:val="WW8Num11"/>
    <w:lvl w:ilvl="0">
      <w:start w:val="1"/>
      <w:numFmt w:val="bullet"/>
      <w:lvlText w:val=""/>
      <w:lvlJc w:val="left"/>
      <w:pPr>
        <w:tabs>
          <w:tab w:val="num" w:pos="720"/>
        </w:tabs>
        <w:ind w:left="720" w:hanging="360"/>
      </w:pPr>
      <w:rPr>
        <w:rFonts w:ascii="Wingdings 2" w:hAnsi="Wingdings 2"/>
        <w:b/>
      </w:rPr>
    </w:lvl>
    <w:lvl w:ilvl="1">
      <w:start w:val="1"/>
      <w:numFmt w:val="bullet"/>
      <w:lvlText w:val=""/>
      <w:lvlJc w:val="left"/>
      <w:pPr>
        <w:tabs>
          <w:tab w:val="num" w:pos="1080"/>
        </w:tabs>
        <w:ind w:left="1080" w:hanging="360"/>
      </w:pPr>
      <w:rPr>
        <w:rFonts w:ascii="Wingdings 2" w:hAnsi="Wingdings 2"/>
        <w:b/>
      </w:rPr>
    </w:lvl>
    <w:lvl w:ilvl="2">
      <w:start w:val="1"/>
      <w:numFmt w:val="bullet"/>
      <w:lvlText w:val=""/>
      <w:lvlJc w:val="left"/>
      <w:pPr>
        <w:tabs>
          <w:tab w:val="num" w:pos="1440"/>
        </w:tabs>
        <w:ind w:left="1440" w:hanging="360"/>
      </w:pPr>
      <w:rPr>
        <w:rFonts w:ascii="Wingdings 2" w:hAnsi="Wingdings 2"/>
        <w:b/>
      </w:rPr>
    </w:lvl>
    <w:lvl w:ilvl="3">
      <w:start w:val="1"/>
      <w:numFmt w:val="bullet"/>
      <w:lvlText w:val=""/>
      <w:lvlJc w:val="left"/>
      <w:pPr>
        <w:tabs>
          <w:tab w:val="num" w:pos="1800"/>
        </w:tabs>
        <w:ind w:left="1800" w:hanging="360"/>
      </w:pPr>
      <w:rPr>
        <w:rFonts w:ascii="Wingdings 2" w:hAnsi="Wingdings 2"/>
        <w:b/>
      </w:rPr>
    </w:lvl>
    <w:lvl w:ilvl="4">
      <w:start w:val="1"/>
      <w:numFmt w:val="bullet"/>
      <w:lvlText w:val=""/>
      <w:lvlJc w:val="left"/>
      <w:pPr>
        <w:tabs>
          <w:tab w:val="num" w:pos="2160"/>
        </w:tabs>
        <w:ind w:left="2160" w:hanging="360"/>
      </w:pPr>
      <w:rPr>
        <w:rFonts w:ascii="Wingdings 2" w:hAnsi="Wingdings 2"/>
        <w:b/>
      </w:rPr>
    </w:lvl>
    <w:lvl w:ilvl="5">
      <w:start w:val="1"/>
      <w:numFmt w:val="bullet"/>
      <w:lvlText w:val=""/>
      <w:lvlJc w:val="left"/>
      <w:pPr>
        <w:tabs>
          <w:tab w:val="num" w:pos="2520"/>
        </w:tabs>
        <w:ind w:left="2520" w:hanging="360"/>
      </w:pPr>
      <w:rPr>
        <w:rFonts w:ascii="Wingdings 2" w:hAnsi="Wingdings 2"/>
        <w:b/>
      </w:rPr>
    </w:lvl>
    <w:lvl w:ilvl="6">
      <w:start w:val="1"/>
      <w:numFmt w:val="bullet"/>
      <w:lvlText w:val=""/>
      <w:lvlJc w:val="left"/>
      <w:pPr>
        <w:tabs>
          <w:tab w:val="num" w:pos="2880"/>
        </w:tabs>
        <w:ind w:left="2880" w:hanging="360"/>
      </w:pPr>
      <w:rPr>
        <w:rFonts w:ascii="Wingdings 2" w:hAnsi="Wingdings 2"/>
        <w:b/>
      </w:rPr>
    </w:lvl>
    <w:lvl w:ilvl="7">
      <w:start w:val="1"/>
      <w:numFmt w:val="bullet"/>
      <w:lvlText w:val=""/>
      <w:lvlJc w:val="left"/>
      <w:pPr>
        <w:tabs>
          <w:tab w:val="num" w:pos="3240"/>
        </w:tabs>
        <w:ind w:left="3240" w:hanging="360"/>
      </w:pPr>
      <w:rPr>
        <w:rFonts w:ascii="Wingdings 2" w:hAnsi="Wingdings 2"/>
        <w:b/>
      </w:rPr>
    </w:lvl>
    <w:lvl w:ilvl="8">
      <w:start w:val="1"/>
      <w:numFmt w:val="bullet"/>
      <w:lvlText w:val=""/>
      <w:lvlJc w:val="left"/>
      <w:pPr>
        <w:tabs>
          <w:tab w:val="num" w:pos="3600"/>
        </w:tabs>
        <w:ind w:left="3600" w:hanging="360"/>
      </w:pPr>
      <w:rPr>
        <w:rFonts w:ascii="Wingdings 2" w:hAnsi="Wingdings 2"/>
        <w:b/>
      </w:rPr>
    </w:lvl>
  </w:abstractNum>
  <w:abstractNum w:abstractNumId="11">
    <w:nsid w:val="0000000C"/>
    <w:multiLevelType w:val="multilevel"/>
    <w:tmpl w:val="0000000C"/>
    <w:name w:val="WW8Num12"/>
    <w:lvl w:ilvl="0">
      <w:start w:val="1"/>
      <w:numFmt w:val="bullet"/>
      <w:lvlText w:val=""/>
      <w:lvlJc w:val="left"/>
      <w:pPr>
        <w:tabs>
          <w:tab w:val="num" w:pos="720"/>
        </w:tabs>
        <w:ind w:left="720" w:hanging="360"/>
      </w:pPr>
      <w:rPr>
        <w:rFonts w:ascii="Wingdings 2" w:hAnsi="Wingdings 2" w:cs="Arial"/>
      </w:rPr>
    </w:lvl>
    <w:lvl w:ilvl="1">
      <w:start w:val="1"/>
      <w:numFmt w:val="bullet"/>
      <w:lvlText w:val=""/>
      <w:lvlJc w:val="left"/>
      <w:pPr>
        <w:tabs>
          <w:tab w:val="num" w:pos="1080"/>
        </w:tabs>
        <w:ind w:left="1080" w:hanging="360"/>
      </w:pPr>
      <w:rPr>
        <w:rFonts w:ascii="Wingdings 2" w:hAnsi="Wingdings 2" w:cs="Arial"/>
      </w:rPr>
    </w:lvl>
    <w:lvl w:ilvl="2">
      <w:start w:val="1"/>
      <w:numFmt w:val="bullet"/>
      <w:lvlText w:val=""/>
      <w:lvlJc w:val="left"/>
      <w:pPr>
        <w:tabs>
          <w:tab w:val="num" w:pos="1440"/>
        </w:tabs>
        <w:ind w:left="1440" w:hanging="360"/>
      </w:pPr>
      <w:rPr>
        <w:rFonts w:ascii="Wingdings 2" w:hAnsi="Wingdings 2" w:cs="Arial"/>
      </w:rPr>
    </w:lvl>
    <w:lvl w:ilvl="3">
      <w:start w:val="1"/>
      <w:numFmt w:val="bullet"/>
      <w:lvlText w:val=""/>
      <w:lvlJc w:val="left"/>
      <w:pPr>
        <w:tabs>
          <w:tab w:val="num" w:pos="1800"/>
        </w:tabs>
        <w:ind w:left="1800" w:hanging="360"/>
      </w:pPr>
      <w:rPr>
        <w:rFonts w:ascii="Wingdings 2" w:hAnsi="Wingdings 2" w:cs="Arial"/>
      </w:rPr>
    </w:lvl>
    <w:lvl w:ilvl="4">
      <w:start w:val="1"/>
      <w:numFmt w:val="bullet"/>
      <w:lvlText w:val=""/>
      <w:lvlJc w:val="left"/>
      <w:pPr>
        <w:tabs>
          <w:tab w:val="num" w:pos="2160"/>
        </w:tabs>
        <w:ind w:left="2160" w:hanging="360"/>
      </w:pPr>
      <w:rPr>
        <w:rFonts w:ascii="Wingdings 2" w:hAnsi="Wingdings 2" w:cs="Arial"/>
      </w:rPr>
    </w:lvl>
    <w:lvl w:ilvl="5">
      <w:start w:val="1"/>
      <w:numFmt w:val="bullet"/>
      <w:lvlText w:val=""/>
      <w:lvlJc w:val="left"/>
      <w:pPr>
        <w:tabs>
          <w:tab w:val="num" w:pos="2520"/>
        </w:tabs>
        <w:ind w:left="2520" w:hanging="360"/>
      </w:pPr>
      <w:rPr>
        <w:rFonts w:ascii="Wingdings 2" w:hAnsi="Wingdings 2" w:cs="Arial"/>
      </w:rPr>
    </w:lvl>
    <w:lvl w:ilvl="6">
      <w:start w:val="1"/>
      <w:numFmt w:val="bullet"/>
      <w:lvlText w:val=""/>
      <w:lvlJc w:val="left"/>
      <w:pPr>
        <w:tabs>
          <w:tab w:val="num" w:pos="2880"/>
        </w:tabs>
        <w:ind w:left="2880" w:hanging="360"/>
      </w:pPr>
      <w:rPr>
        <w:rFonts w:ascii="Wingdings 2" w:hAnsi="Wingdings 2" w:cs="Arial"/>
      </w:rPr>
    </w:lvl>
    <w:lvl w:ilvl="7">
      <w:start w:val="1"/>
      <w:numFmt w:val="bullet"/>
      <w:lvlText w:val=""/>
      <w:lvlJc w:val="left"/>
      <w:pPr>
        <w:tabs>
          <w:tab w:val="num" w:pos="3240"/>
        </w:tabs>
        <w:ind w:left="3240" w:hanging="360"/>
      </w:pPr>
      <w:rPr>
        <w:rFonts w:ascii="Wingdings 2" w:hAnsi="Wingdings 2" w:cs="Arial"/>
      </w:rPr>
    </w:lvl>
    <w:lvl w:ilvl="8">
      <w:start w:val="1"/>
      <w:numFmt w:val="bullet"/>
      <w:lvlText w:val=""/>
      <w:lvlJc w:val="left"/>
      <w:pPr>
        <w:tabs>
          <w:tab w:val="num" w:pos="3600"/>
        </w:tabs>
        <w:ind w:left="3600" w:hanging="360"/>
      </w:pPr>
      <w:rPr>
        <w:rFonts w:ascii="Wingdings 2" w:hAnsi="Wingdings 2" w:cs="Arial"/>
      </w:rPr>
    </w:lvl>
  </w:abstractNum>
  <w:abstractNum w:abstractNumId="12">
    <w:nsid w:val="0000000D"/>
    <w:multiLevelType w:val="multilevel"/>
    <w:tmpl w:val="0000000D"/>
    <w:name w:val="WW8Num13"/>
    <w:lvl w:ilvl="0">
      <w:start w:val="1"/>
      <w:numFmt w:val="bullet"/>
      <w:lvlText w:val=""/>
      <w:lvlJc w:val="left"/>
      <w:pPr>
        <w:tabs>
          <w:tab w:val="num" w:pos="720"/>
        </w:tabs>
        <w:ind w:left="720" w:hanging="360"/>
      </w:pPr>
      <w:rPr>
        <w:rFonts w:ascii="Wingdings 2" w:hAnsi="Wingdings 2" w:cs="Symbol"/>
      </w:rPr>
    </w:lvl>
    <w:lvl w:ilvl="1">
      <w:start w:val="1"/>
      <w:numFmt w:val="bullet"/>
      <w:lvlText w:val=""/>
      <w:lvlJc w:val="left"/>
      <w:pPr>
        <w:tabs>
          <w:tab w:val="num" w:pos="1080"/>
        </w:tabs>
        <w:ind w:left="1080" w:hanging="360"/>
      </w:pPr>
      <w:rPr>
        <w:rFonts w:ascii="Wingdings 2" w:hAnsi="Wingdings 2" w:cs="Symbol"/>
      </w:rPr>
    </w:lvl>
    <w:lvl w:ilvl="2">
      <w:start w:val="1"/>
      <w:numFmt w:val="bullet"/>
      <w:lvlText w:val=""/>
      <w:lvlJc w:val="left"/>
      <w:pPr>
        <w:tabs>
          <w:tab w:val="num" w:pos="1440"/>
        </w:tabs>
        <w:ind w:left="1440" w:hanging="360"/>
      </w:pPr>
      <w:rPr>
        <w:rFonts w:ascii="Wingdings 2" w:hAnsi="Wingdings 2" w:cs="Symbol"/>
      </w:rPr>
    </w:lvl>
    <w:lvl w:ilvl="3">
      <w:start w:val="1"/>
      <w:numFmt w:val="bullet"/>
      <w:lvlText w:val=""/>
      <w:lvlJc w:val="left"/>
      <w:pPr>
        <w:tabs>
          <w:tab w:val="num" w:pos="1800"/>
        </w:tabs>
        <w:ind w:left="1800" w:hanging="360"/>
      </w:pPr>
      <w:rPr>
        <w:rFonts w:ascii="Wingdings 2" w:hAnsi="Wingdings 2" w:cs="Symbol"/>
      </w:rPr>
    </w:lvl>
    <w:lvl w:ilvl="4">
      <w:start w:val="1"/>
      <w:numFmt w:val="bullet"/>
      <w:lvlText w:val=""/>
      <w:lvlJc w:val="left"/>
      <w:pPr>
        <w:tabs>
          <w:tab w:val="num" w:pos="2160"/>
        </w:tabs>
        <w:ind w:left="2160" w:hanging="360"/>
      </w:pPr>
      <w:rPr>
        <w:rFonts w:ascii="Wingdings 2" w:hAnsi="Wingdings 2" w:cs="Symbol"/>
      </w:rPr>
    </w:lvl>
    <w:lvl w:ilvl="5">
      <w:start w:val="1"/>
      <w:numFmt w:val="bullet"/>
      <w:lvlText w:val=""/>
      <w:lvlJc w:val="left"/>
      <w:pPr>
        <w:tabs>
          <w:tab w:val="num" w:pos="2520"/>
        </w:tabs>
        <w:ind w:left="2520" w:hanging="360"/>
      </w:pPr>
      <w:rPr>
        <w:rFonts w:ascii="Wingdings 2" w:hAnsi="Wingdings 2" w:cs="Symbol"/>
      </w:rPr>
    </w:lvl>
    <w:lvl w:ilvl="6">
      <w:start w:val="1"/>
      <w:numFmt w:val="bullet"/>
      <w:lvlText w:val=""/>
      <w:lvlJc w:val="left"/>
      <w:pPr>
        <w:tabs>
          <w:tab w:val="num" w:pos="2880"/>
        </w:tabs>
        <w:ind w:left="2880" w:hanging="360"/>
      </w:pPr>
      <w:rPr>
        <w:rFonts w:ascii="Wingdings 2" w:hAnsi="Wingdings 2" w:cs="Symbol"/>
      </w:rPr>
    </w:lvl>
    <w:lvl w:ilvl="7">
      <w:start w:val="1"/>
      <w:numFmt w:val="bullet"/>
      <w:lvlText w:val=""/>
      <w:lvlJc w:val="left"/>
      <w:pPr>
        <w:tabs>
          <w:tab w:val="num" w:pos="3240"/>
        </w:tabs>
        <w:ind w:left="3240" w:hanging="360"/>
      </w:pPr>
      <w:rPr>
        <w:rFonts w:ascii="Wingdings 2" w:hAnsi="Wingdings 2" w:cs="Symbol"/>
      </w:rPr>
    </w:lvl>
    <w:lvl w:ilvl="8">
      <w:start w:val="1"/>
      <w:numFmt w:val="bullet"/>
      <w:lvlText w:val=""/>
      <w:lvlJc w:val="left"/>
      <w:pPr>
        <w:tabs>
          <w:tab w:val="num" w:pos="3600"/>
        </w:tabs>
        <w:ind w:left="3600" w:hanging="360"/>
      </w:pPr>
      <w:rPr>
        <w:rFonts w:ascii="Wingdings 2" w:hAnsi="Wingdings 2" w:cs="Symbol"/>
      </w:rPr>
    </w:lvl>
  </w:abstractNum>
  <w:abstractNum w:abstractNumId="13">
    <w:nsid w:val="0000000E"/>
    <w:multiLevelType w:val="multilevel"/>
    <w:tmpl w:val="0000000E"/>
    <w:name w:val="WW8Num14"/>
    <w:lvl w:ilvl="0">
      <w:start w:val="1"/>
      <w:numFmt w:val="bullet"/>
      <w:lvlText w:val=""/>
      <w:lvlJc w:val="left"/>
      <w:pPr>
        <w:tabs>
          <w:tab w:val="num" w:pos="720"/>
        </w:tabs>
        <w:ind w:left="720" w:hanging="360"/>
      </w:pPr>
      <w:rPr>
        <w:rFonts w:ascii="Wingdings 2" w:hAnsi="Wingdings 2" w:cs="Symbol"/>
      </w:rPr>
    </w:lvl>
    <w:lvl w:ilvl="1">
      <w:start w:val="1"/>
      <w:numFmt w:val="bullet"/>
      <w:lvlText w:val=""/>
      <w:lvlJc w:val="left"/>
      <w:pPr>
        <w:tabs>
          <w:tab w:val="num" w:pos="1080"/>
        </w:tabs>
        <w:ind w:left="1080" w:hanging="360"/>
      </w:pPr>
      <w:rPr>
        <w:rFonts w:ascii="Wingdings 2" w:hAnsi="Wingdings 2" w:cs="Symbol"/>
      </w:rPr>
    </w:lvl>
    <w:lvl w:ilvl="2">
      <w:start w:val="1"/>
      <w:numFmt w:val="bullet"/>
      <w:lvlText w:val=""/>
      <w:lvlJc w:val="left"/>
      <w:pPr>
        <w:tabs>
          <w:tab w:val="num" w:pos="1440"/>
        </w:tabs>
        <w:ind w:left="1440" w:hanging="360"/>
      </w:pPr>
      <w:rPr>
        <w:rFonts w:ascii="Wingdings 2" w:hAnsi="Wingdings 2" w:cs="Symbol"/>
      </w:rPr>
    </w:lvl>
    <w:lvl w:ilvl="3">
      <w:start w:val="1"/>
      <w:numFmt w:val="bullet"/>
      <w:lvlText w:val=""/>
      <w:lvlJc w:val="left"/>
      <w:pPr>
        <w:tabs>
          <w:tab w:val="num" w:pos="1800"/>
        </w:tabs>
        <w:ind w:left="1800" w:hanging="360"/>
      </w:pPr>
      <w:rPr>
        <w:rFonts w:ascii="Wingdings 2" w:hAnsi="Wingdings 2" w:cs="Symbol"/>
      </w:rPr>
    </w:lvl>
    <w:lvl w:ilvl="4">
      <w:start w:val="1"/>
      <w:numFmt w:val="bullet"/>
      <w:lvlText w:val=""/>
      <w:lvlJc w:val="left"/>
      <w:pPr>
        <w:tabs>
          <w:tab w:val="num" w:pos="2160"/>
        </w:tabs>
        <w:ind w:left="2160" w:hanging="360"/>
      </w:pPr>
      <w:rPr>
        <w:rFonts w:ascii="Wingdings 2" w:hAnsi="Wingdings 2" w:cs="Symbol"/>
      </w:rPr>
    </w:lvl>
    <w:lvl w:ilvl="5">
      <w:start w:val="1"/>
      <w:numFmt w:val="bullet"/>
      <w:lvlText w:val=""/>
      <w:lvlJc w:val="left"/>
      <w:pPr>
        <w:tabs>
          <w:tab w:val="num" w:pos="2520"/>
        </w:tabs>
        <w:ind w:left="2520" w:hanging="360"/>
      </w:pPr>
      <w:rPr>
        <w:rFonts w:ascii="Wingdings 2" w:hAnsi="Wingdings 2" w:cs="Symbol"/>
      </w:rPr>
    </w:lvl>
    <w:lvl w:ilvl="6">
      <w:start w:val="1"/>
      <w:numFmt w:val="bullet"/>
      <w:lvlText w:val=""/>
      <w:lvlJc w:val="left"/>
      <w:pPr>
        <w:tabs>
          <w:tab w:val="num" w:pos="2880"/>
        </w:tabs>
        <w:ind w:left="2880" w:hanging="360"/>
      </w:pPr>
      <w:rPr>
        <w:rFonts w:ascii="Wingdings 2" w:hAnsi="Wingdings 2" w:cs="Symbol"/>
      </w:rPr>
    </w:lvl>
    <w:lvl w:ilvl="7">
      <w:start w:val="1"/>
      <w:numFmt w:val="bullet"/>
      <w:lvlText w:val=""/>
      <w:lvlJc w:val="left"/>
      <w:pPr>
        <w:tabs>
          <w:tab w:val="num" w:pos="3240"/>
        </w:tabs>
        <w:ind w:left="3240" w:hanging="360"/>
      </w:pPr>
      <w:rPr>
        <w:rFonts w:ascii="Wingdings 2" w:hAnsi="Wingdings 2" w:cs="Symbol"/>
      </w:rPr>
    </w:lvl>
    <w:lvl w:ilvl="8">
      <w:start w:val="1"/>
      <w:numFmt w:val="bullet"/>
      <w:lvlText w:val=""/>
      <w:lvlJc w:val="left"/>
      <w:pPr>
        <w:tabs>
          <w:tab w:val="num" w:pos="3600"/>
        </w:tabs>
        <w:ind w:left="3600" w:hanging="360"/>
      </w:pPr>
      <w:rPr>
        <w:rFonts w:ascii="Wingdings 2" w:hAnsi="Wingdings 2" w:cs="Symbol"/>
      </w:rPr>
    </w:lvl>
  </w:abstractNum>
  <w:abstractNum w:abstractNumId="14">
    <w:nsid w:val="0000000F"/>
    <w:multiLevelType w:val="multilevel"/>
    <w:tmpl w:val="0000000F"/>
    <w:name w:val="WW8Num15"/>
    <w:lvl w:ilvl="0">
      <w:start w:val="1"/>
      <w:numFmt w:val="bullet"/>
      <w:lvlText w:val=""/>
      <w:lvlJc w:val="left"/>
      <w:pPr>
        <w:tabs>
          <w:tab w:val="num" w:pos="720"/>
        </w:tabs>
        <w:ind w:left="720" w:hanging="360"/>
      </w:pPr>
      <w:rPr>
        <w:rFonts w:ascii="Wingdings 2" w:hAnsi="Wingdings 2" w:cs="Symbol"/>
      </w:rPr>
    </w:lvl>
    <w:lvl w:ilvl="1">
      <w:start w:val="1"/>
      <w:numFmt w:val="bullet"/>
      <w:lvlText w:val=""/>
      <w:lvlJc w:val="left"/>
      <w:pPr>
        <w:tabs>
          <w:tab w:val="num" w:pos="1080"/>
        </w:tabs>
        <w:ind w:left="1080" w:hanging="360"/>
      </w:pPr>
      <w:rPr>
        <w:rFonts w:ascii="Wingdings 2" w:hAnsi="Wingdings 2" w:cs="Symbol"/>
      </w:rPr>
    </w:lvl>
    <w:lvl w:ilvl="2">
      <w:start w:val="1"/>
      <w:numFmt w:val="bullet"/>
      <w:lvlText w:val=""/>
      <w:lvlJc w:val="left"/>
      <w:pPr>
        <w:tabs>
          <w:tab w:val="num" w:pos="1440"/>
        </w:tabs>
        <w:ind w:left="1440" w:hanging="360"/>
      </w:pPr>
      <w:rPr>
        <w:rFonts w:ascii="Wingdings 2" w:hAnsi="Wingdings 2" w:cs="Symbol"/>
      </w:rPr>
    </w:lvl>
    <w:lvl w:ilvl="3">
      <w:start w:val="1"/>
      <w:numFmt w:val="bullet"/>
      <w:lvlText w:val=""/>
      <w:lvlJc w:val="left"/>
      <w:pPr>
        <w:tabs>
          <w:tab w:val="num" w:pos="1800"/>
        </w:tabs>
        <w:ind w:left="1800" w:hanging="360"/>
      </w:pPr>
      <w:rPr>
        <w:rFonts w:ascii="Wingdings 2" w:hAnsi="Wingdings 2" w:cs="Symbol"/>
      </w:rPr>
    </w:lvl>
    <w:lvl w:ilvl="4">
      <w:start w:val="1"/>
      <w:numFmt w:val="bullet"/>
      <w:lvlText w:val=""/>
      <w:lvlJc w:val="left"/>
      <w:pPr>
        <w:tabs>
          <w:tab w:val="num" w:pos="2160"/>
        </w:tabs>
        <w:ind w:left="2160" w:hanging="360"/>
      </w:pPr>
      <w:rPr>
        <w:rFonts w:ascii="Wingdings 2" w:hAnsi="Wingdings 2" w:cs="Symbol"/>
      </w:rPr>
    </w:lvl>
    <w:lvl w:ilvl="5">
      <w:start w:val="1"/>
      <w:numFmt w:val="bullet"/>
      <w:lvlText w:val=""/>
      <w:lvlJc w:val="left"/>
      <w:pPr>
        <w:tabs>
          <w:tab w:val="num" w:pos="2520"/>
        </w:tabs>
        <w:ind w:left="2520" w:hanging="360"/>
      </w:pPr>
      <w:rPr>
        <w:rFonts w:ascii="Wingdings 2" w:hAnsi="Wingdings 2" w:cs="Symbol"/>
      </w:rPr>
    </w:lvl>
    <w:lvl w:ilvl="6">
      <w:start w:val="1"/>
      <w:numFmt w:val="bullet"/>
      <w:lvlText w:val=""/>
      <w:lvlJc w:val="left"/>
      <w:pPr>
        <w:tabs>
          <w:tab w:val="num" w:pos="2880"/>
        </w:tabs>
        <w:ind w:left="2880" w:hanging="360"/>
      </w:pPr>
      <w:rPr>
        <w:rFonts w:ascii="Wingdings 2" w:hAnsi="Wingdings 2" w:cs="Symbol"/>
      </w:rPr>
    </w:lvl>
    <w:lvl w:ilvl="7">
      <w:start w:val="1"/>
      <w:numFmt w:val="bullet"/>
      <w:lvlText w:val=""/>
      <w:lvlJc w:val="left"/>
      <w:pPr>
        <w:tabs>
          <w:tab w:val="num" w:pos="3240"/>
        </w:tabs>
        <w:ind w:left="3240" w:hanging="360"/>
      </w:pPr>
      <w:rPr>
        <w:rFonts w:ascii="Wingdings 2" w:hAnsi="Wingdings 2" w:cs="Symbol"/>
      </w:rPr>
    </w:lvl>
    <w:lvl w:ilvl="8">
      <w:start w:val="1"/>
      <w:numFmt w:val="bullet"/>
      <w:lvlText w:val=""/>
      <w:lvlJc w:val="left"/>
      <w:pPr>
        <w:tabs>
          <w:tab w:val="num" w:pos="3600"/>
        </w:tabs>
        <w:ind w:left="3600" w:hanging="360"/>
      </w:pPr>
      <w:rPr>
        <w:rFonts w:ascii="Wingdings 2" w:hAnsi="Wingdings 2" w:cs="Symbol"/>
      </w:rPr>
    </w:lvl>
  </w:abstractNum>
  <w:abstractNum w:abstractNumId="15">
    <w:nsid w:val="00000014"/>
    <w:multiLevelType w:val="multilevel"/>
    <w:tmpl w:val="00000014"/>
    <w:name w:val="WW8Num20"/>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Wingdings 2" w:hAnsi="Wingdings 2" w:cs="OpenSymbol"/>
      </w:rPr>
    </w:lvl>
    <w:lvl w:ilvl="2">
      <w:start w:val="1"/>
      <w:numFmt w:val="bullet"/>
      <w:lvlText w:val=""/>
      <w:lvlJc w:val="left"/>
      <w:pPr>
        <w:tabs>
          <w:tab w:val="num" w:pos="1440"/>
        </w:tabs>
        <w:ind w:left="1440" w:hanging="360"/>
      </w:pPr>
      <w:rPr>
        <w:rFonts w:ascii="Wingdings 2" w:hAnsi="Wingdings 2"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Wingdings 2" w:hAnsi="Wingdings 2" w:cs="OpenSymbol"/>
      </w:rPr>
    </w:lvl>
    <w:lvl w:ilvl="5">
      <w:start w:val="1"/>
      <w:numFmt w:val="bullet"/>
      <w:lvlText w:val=""/>
      <w:lvlJc w:val="left"/>
      <w:pPr>
        <w:tabs>
          <w:tab w:val="num" w:pos="2520"/>
        </w:tabs>
        <w:ind w:left="2520" w:hanging="360"/>
      </w:pPr>
      <w:rPr>
        <w:rFonts w:ascii="Wingdings 2" w:hAnsi="Wingdings 2"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Wingdings 2" w:hAnsi="Wingdings 2" w:cs="OpenSymbol"/>
      </w:rPr>
    </w:lvl>
    <w:lvl w:ilvl="8">
      <w:start w:val="1"/>
      <w:numFmt w:val="bullet"/>
      <w:lvlText w:val=""/>
      <w:lvlJc w:val="left"/>
      <w:pPr>
        <w:tabs>
          <w:tab w:val="num" w:pos="3600"/>
        </w:tabs>
        <w:ind w:left="3600" w:hanging="360"/>
      </w:pPr>
      <w:rPr>
        <w:rFonts w:ascii="Wingdings 2" w:hAnsi="Wingdings 2" w:cs="OpenSymbol"/>
      </w:rPr>
    </w:lvl>
  </w:abstractNum>
  <w:abstractNum w:abstractNumId="16">
    <w:nsid w:val="01985F1C"/>
    <w:multiLevelType w:val="hybridMultilevel"/>
    <w:tmpl w:val="4CE44DFC"/>
    <w:name w:val="WW8Num52"/>
    <w:lvl w:ilvl="0" w:tplc="2864F254">
      <w:start w:val="1"/>
      <w:numFmt w:val="bullet"/>
      <w:lvlText w:val=""/>
      <w:lvlJc w:val="left"/>
      <w:pPr>
        <w:ind w:left="3600" w:hanging="360"/>
      </w:pPr>
      <w:rPr>
        <w:rFonts w:ascii="Symbol" w:hAnsi="Symbol" w:hint="default"/>
        <w:b/>
        <w:color w:val="000090"/>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01F36914"/>
    <w:multiLevelType w:val="hybridMultilevel"/>
    <w:tmpl w:val="05C244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2953F53"/>
    <w:multiLevelType w:val="hybridMultilevel"/>
    <w:tmpl w:val="1362F9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035036A4"/>
    <w:multiLevelType w:val="hybridMultilevel"/>
    <w:tmpl w:val="817E4FF0"/>
    <w:lvl w:ilvl="0" w:tplc="3E00D35E">
      <w:start w:val="1"/>
      <w:numFmt w:val="lowerLetter"/>
      <w:lvlText w:val="%1)"/>
      <w:lvlJc w:val="left"/>
      <w:pPr>
        <w:ind w:left="720" w:hanging="360"/>
      </w:pPr>
      <w:rPr>
        <w:b/>
        <w:color w:val="00009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07AD2E90"/>
    <w:multiLevelType w:val="hybridMultilevel"/>
    <w:tmpl w:val="3656CE82"/>
    <w:lvl w:ilvl="0" w:tplc="FF7A87C0">
      <w:start w:val="1"/>
      <w:numFmt w:val="upperLetter"/>
      <w:lvlText w:val="%1."/>
      <w:lvlJc w:val="left"/>
      <w:pPr>
        <w:ind w:left="720" w:hanging="360"/>
      </w:pPr>
      <w:rPr>
        <w:b/>
        <w:color w:val="00009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08763767"/>
    <w:multiLevelType w:val="hybridMultilevel"/>
    <w:tmpl w:val="4BC2D2EC"/>
    <w:name w:val="WW8Num422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08CD5DBE"/>
    <w:multiLevelType w:val="hybridMultilevel"/>
    <w:tmpl w:val="206E62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090C3024"/>
    <w:multiLevelType w:val="hybridMultilevel"/>
    <w:tmpl w:val="909E82CC"/>
    <w:name w:val="WW8Num62"/>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72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0C1706F2"/>
    <w:multiLevelType w:val="hybridMultilevel"/>
    <w:tmpl w:val="EBBACEEE"/>
    <w:name w:val="WW8Num6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0CCE659D"/>
    <w:multiLevelType w:val="hybridMultilevel"/>
    <w:tmpl w:val="D37A81B2"/>
    <w:lvl w:ilvl="0" w:tplc="3E00D35E">
      <w:start w:val="1"/>
      <w:numFmt w:val="lowerLetter"/>
      <w:lvlText w:val="%1)"/>
      <w:lvlJc w:val="left"/>
      <w:pPr>
        <w:ind w:left="720" w:hanging="360"/>
      </w:pPr>
      <w:rPr>
        <w:b/>
        <w:color w:val="00009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0F671E9E"/>
    <w:multiLevelType w:val="hybridMultilevel"/>
    <w:tmpl w:val="4544C1AC"/>
    <w:name w:val="WW8Num42242"/>
    <w:lvl w:ilvl="0" w:tplc="123E1DC6">
      <w:start w:val="1"/>
      <w:numFmt w:val="lowerLetter"/>
      <w:lvlText w:val="%1)"/>
      <w:lvlJc w:val="left"/>
      <w:pPr>
        <w:ind w:left="1080" w:hanging="360"/>
      </w:pPr>
      <w:rPr>
        <w:rFonts w:hint="default"/>
        <w:color w:val="C0504D"/>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9A2C2E22">
      <w:start w:val="1"/>
      <w:numFmt w:val="decimal"/>
      <w:lvlText w:val="%4."/>
      <w:lvlJc w:val="left"/>
      <w:pPr>
        <w:ind w:left="786" w:hanging="360"/>
      </w:pPr>
      <w:rPr>
        <w:b w:val="0"/>
      </w:rPr>
    </w:lvl>
    <w:lvl w:ilvl="4" w:tplc="2EFE3F98">
      <w:start w:val="2"/>
      <w:numFmt w:val="bullet"/>
      <w:lvlText w:val="–"/>
      <w:lvlJc w:val="left"/>
      <w:pPr>
        <w:ind w:left="3600" w:hanging="360"/>
      </w:pPr>
      <w:rPr>
        <w:rFonts w:ascii="Arial" w:eastAsia="Times New Roman" w:hAnsi="Arial" w:cs="Arial"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108448A8"/>
    <w:multiLevelType w:val="hybridMultilevel"/>
    <w:tmpl w:val="4DF8ABB6"/>
    <w:name w:val="WW8Num422422"/>
    <w:lvl w:ilvl="0" w:tplc="9A2C2E22">
      <w:start w:val="1"/>
      <w:numFmt w:val="decimal"/>
      <w:lvlText w:val="%1."/>
      <w:lvlJc w:val="left"/>
      <w:pPr>
        <w:ind w:left="786"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13E453FA"/>
    <w:multiLevelType w:val="hybridMultilevel"/>
    <w:tmpl w:val="32E01850"/>
    <w:lvl w:ilvl="0" w:tplc="F5A0A0D2">
      <w:start w:val="1"/>
      <w:numFmt w:val="bullet"/>
      <w:lvlText w:val=""/>
      <w:lvlJc w:val="left"/>
      <w:pPr>
        <w:ind w:left="720" w:hanging="360"/>
      </w:pPr>
      <w:rPr>
        <w:rFonts w:ascii="Symbol" w:hAnsi="Symbol" w:hint="default"/>
        <w:color w:val="00009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15017508"/>
    <w:multiLevelType w:val="multilevel"/>
    <w:tmpl w:val="F19811B8"/>
    <w:name w:val="WW8Num422232222"/>
    <w:lvl w:ilvl="0">
      <w:start w:val="3"/>
      <w:numFmt w:val="upperRoman"/>
      <w:lvlText w:val="%1."/>
      <w:lvlJc w:val="left"/>
      <w:pPr>
        <w:tabs>
          <w:tab w:val="num" w:pos="720"/>
        </w:tabs>
        <w:ind w:left="720" w:hanging="360"/>
      </w:pPr>
    </w:lvl>
    <w:lvl w:ilvl="1">
      <w:start w:val="1"/>
      <w:numFmt w:val="lowerLetter"/>
      <w:lvlText w:val="%2)"/>
      <w:lvlJc w:val="left"/>
      <w:pPr>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30">
    <w:nsid w:val="15046315"/>
    <w:multiLevelType w:val="multilevel"/>
    <w:tmpl w:val="F19811B8"/>
    <w:name w:val="WW8Num422232"/>
    <w:lvl w:ilvl="0">
      <w:start w:val="3"/>
      <w:numFmt w:val="upperRoman"/>
      <w:lvlText w:val="%1."/>
      <w:lvlJc w:val="left"/>
      <w:pPr>
        <w:tabs>
          <w:tab w:val="num" w:pos="720"/>
        </w:tabs>
        <w:ind w:left="720" w:hanging="360"/>
      </w:pPr>
    </w:lvl>
    <w:lvl w:ilvl="1">
      <w:start w:val="1"/>
      <w:numFmt w:val="lowerLetter"/>
      <w:lvlText w:val="%2)"/>
      <w:lvlJc w:val="left"/>
      <w:pPr>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31">
    <w:nsid w:val="16601EAA"/>
    <w:multiLevelType w:val="hybridMultilevel"/>
    <w:tmpl w:val="3DFC6298"/>
    <w:name w:val="WW8Num624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1C3C64B5"/>
    <w:multiLevelType w:val="hybridMultilevel"/>
    <w:tmpl w:val="1A86F20C"/>
    <w:lvl w:ilvl="0" w:tplc="4A980A30">
      <w:start w:val="1"/>
      <w:numFmt w:val="upperLetter"/>
      <w:lvlText w:val="%1."/>
      <w:lvlJc w:val="left"/>
      <w:pPr>
        <w:ind w:left="720" w:hanging="360"/>
      </w:pPr>
      <w:rPr>
        <w:rFonts w:hint="default"/>
        <w:b/>
        <w:color w:val="00008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1E84533D"/>
    <w:multiLevelType w:val="hybridMultilevel"/>
    <w:tmpl w:val="0E88CE9A"/>
    <w:lvl w:ilvl="0" w:tplc="B12C5E10">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1F4835FB"/>
    <w:multiLevelType w:val="hybridMultilevel"/>
    <w:tmpl w:val="14DED05A"/>
    <w:name w:val="WW8Num5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22572E2E"/>
    <w:multiLevelType w:val="hybridMultilevel"/>
    <w:tmpl w:val="33D00BF4"/>
    <w:lvl w:ilvl="0" w:tplc="0BC83E5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33E46DB"/>
    <w:multiLevelType w:val="hybridMultilevel"/>
    <w:tmpl w:val="D37A81B2"/>
    <w:lvl w:ilvl="0" w:tplc="3E00D35E">
      <w:start w:val="1"/>
      <w:numFmt w:val="lowerLetter"/>
      <w:lvlText w:val="%1)"/>
      <w:lvlJc w:val="left"/>
      <w:pPr>
        <w:ind w:left="720" w:hanging="360"/>
      </w:pPr>
      <w:rPr>
        <w:b/>
        <w:color w:val="00009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23F7777A"/>
    <w:multiLevelType w:val="hybridMultilevel"/>
    <w:tmpl w:val="B0A8B85E"/>
    <w:name w:val="WW8Num422225"/>
    <w:lvl w:ilvl="0" w:tplc="04090001">
      <w:start w:val="1"/>
      <w:numFmt w:val="bullet"/>
      <w:lvlText w:val=""/>
      <w:lvlJc w:val="left"/>
      <w:pPr>
        <w:ind w:left="725" w:hanging="360"/>
      </w:pPr>
      <w:rPr>
        <w:rFonts w:ascii="Symbol" w:hAnsi="Symbol" w:hint="default"/>
      </w:rPr>
    </w:lvl>
    <w:lvl w:ilvl="1" w:tplc="04090003" w:tentative="1">
      <w:start w:val="1"/>
      <w:numFmt w:val="bullet"/>
      <w:lvlText w:val="o"/>
      <w:lvlJc w:val="left"/>
      <w:pPr>
        <w:ind w:left="1445" w:hanging="360"/>
      </w:pPr>
      <w:rPr>
        <w:rFonts w:ascii="Courier New" w:hAnsi="Courier New" w:hint="default"/>
      </w:rPr>
    </w:lvl>
    <w:lvl w:ilvl="2" w:tplc="04090005" w:tentative="1">
      <w:start w:val="1"/>
      <w:numFmt w:val="bullet"/>
      <w:lvlText w:val=""/>
      <w:lvlJc w:val="left"/>
      <w:pPr>
        <w:ind w:left="2165" w:hanging="360"/>
      </w:pPr>
      <w:rPr>
        <w:rFonts w:ascii="Wingdings" w:hAnsi="Wingdings" w:hint="default"/>
      </w:rPr>
    </w:lvl>
    <w:lvl w:ilvl="3" w:tplc="04090001" w:tentative="1">
      <w:start w:val="1"/>
      <w:numFmt w:val="bullet"/>
      <w:lvlText w:val=""/>
      <w:lvlJc w:val="left"/>
      <w:pPr>
        <w:ind w:left="2885" w:hanging="360"/>
      </w:pPr>
      <w:rPr>
        <w:rFonts w:ascii="Symbol" w:hAnsi="Symbol" w:hint="default"/>
      </w:rPr>
    </w:lvl>
    <w:lvl w:ilvl="4" w:tplc="04090003" w:tentative="1">
      <w:start w:val="1"/>
      <w:numFmt w:val="bullet"/>
      <w:lvlText w:val="o"/>
      <w:lvlJc w:val="left"/>
      <w:pPr>
        <w:ind w:left="3605" w:hanging="360"/>
      </w:pPr>
      <w:rPr>
        <w:rFonts w:ascii="Courier New" w:hAnsi="Courier New" w:hint="default"/>
      </w:rPr>
    </w:lvl>
    <w:lvl w:ilvl="5" w:tplc="04090005" w:tentative="1">
      <w:start w:val="1"/>
      <w:numFmt w:val="bullet"/>
      <w:lvlText w:val=""/>
      <w:lvlJc w:val="left"/>
      <w:pPr>
        <w:ind w:left="4325" w:hanging="360"/>
      </w:pPr>
      <w:rPr>
        <w:rFonts w:ascii="Wingdings" w:hAnsi="Wingdings" w:hint="default"/>
      </w:rPr>
    </w:lvl>
    <w:lvl w:ilvl="6" w:tplc="04090001" w:tentative="1">
      <w:start w:val="1"/>
      <w:numFmt w:val="bullet"/>
      <w:lvlText w:val=""/>
      <w:lvlJc w:val="left"/>
      <w:pPr>
        <w:ind w:left="5045" w:hanging="360"/>
      </w:pPr>
      <w:rPr>
        <w:rFonts w:ascii="Symbol" w:hAnsi="Symbol" w:hint="default"/>
      </w:rPr>
    </w:lvl>
    <w:lvl w:ilvl="7" w:tplc="04090003" w:tentative="1">
      <w:start w:val="1"/>
      <w:numFmt w:val="bullet"/>
      <w:lvlText w:val="o"/>
      <w:lvlJc w:val="left"/>
      <w:pPr>
        <w:ind w:left="5765" w:hanging="360"/>
      </w:pPr>
      <w:rPr>
        <w:rFonts w:ascii="Courier New" w:hAnsi="Courier New" w:hint="default"/>
      </w:rPr>
    </w:lvl>
    <w:lvl w:ilvl="8" w:tplc="04090005" w:tentative="1">
      <w:start w:val="1"/>
      <w:numFmt w:val="bullet"/>
      <w:lvlText w:val=""/>
      <w:lvlJc w:val="left"/>
      <w:pPr>
        <w:ind w:left="6485" w:hanging="360"/>
      </w:pPr>
      <w:rPr>
        <w:rFonts w:ascii="Wingdings" w:hAnsi="Wingdings" w:hint="default"/>
      </w:rPr>
    </w:lvl>
  </w:abstractNum>
  <w:abstractNum w:abstractNumId="38">
    <w:nsid w:val="26A95F7D"/>
    <w:multiLevelType w:val="hybridMultilevel"/>
    <w:tmpl w:val="A5BA5DD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29305661"/>
    <w:multiLevelType w:val="hybridMultilevel"/>
    <w:tmpl w:val="A01A8A56"/>
    <w:name w:val="WW8Num622"/>
    <w:lvl w:ilvl="0" w:tplc="9C90DCE2">
      <w:start w:val="1"/>
      <w:numFmt w:val="decimal"/>
      <w:lvlText w:val="2.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2C2F4E19"/>
    <w:multiLevelType w:val="hybridMultilevel"/>
    <w:tmpl w:val="BE58ACA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nsid w:val="2C4F0E6F"/>
    <w:multiLevelType w:val="multilevel"/>
    <w:tmpl w:val="F19811B8"/>
    <w:name w:val="WW8Num422"/>
    <w:lvl w:ilvl="0">
      <w:start w:val="3"/>
      <w:numFmt w:val="upperRoman"/>
      <w:lvlText w:val="%1."/>
      <w:lvlJc w:val="left"/>
      <w:pPr>
        <w:tabs>
          <w:tab w:val="num" w:pos="720"/>
        </w:tabs>
        <w:ind w:left="720" w:hanging="360"/>
      </w:pPr>
    </w:lvl>
    <w:lvl w:ilvl="1">
      <w:start w:val="1"/>
      <w:numFmt w:val="lowerLetter"/>
      <w:lvlText w:val="%2)"/>
      <w:lvlJc w:val="left"/>
      <w:pPr>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42">
    <w:nsid w:val="2C9B6DE0"/>
    <w:multiLevelType w:val="hybridMultilevel"/>
    <w:tmpl w:val="E20C69FA"/>
    <w:lvl w:ilvl="0" w:tplc="6BFAC5D4">
      <w:start w:val="1"/>
      <w:numFmt w:val="decimal"/>
      <w:lvlText w:val="%1."/>
      <w:lvlJc w:val="left"/>
      <w:pPr>
        <w:ind w:left="36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30143929"/>
    <w:multiLevelType w:val="hybridMultilevel"/>
    <w:tmpl w:val="3CB69414"/>
    <w:name w:val="WW8Num62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22A22F8"/>
    <w:multiLevelType w:val="hybridMultilevel"/>
    <w:tmpl w:val="9FEC8D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nsid w:val="32B0455F"/>
    <w:multiLevelType w:val="hybridMultilevel"/>
    <w:tmpl w:val="3C643D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nsid w:val="32D41CC8"/>
    <w:multiLevelType w:val="multilevel"/>
    <w:tmpl w:val="F19811B8"/>
    <w:name w:val="WW8Num42223222"/>
    <w:lvl w:ilvl="0">
      <w:start w:val="3"/>
      <w:numFmt w:val="upperRoman"/>
      <w:lvlText w:val="%1."/>
      <w:lvlJc w:val="left"/>
      <w:pPr>
        <w:tabs>
          <w:tab w:val="num" w:pos="720"/>
        </w:tabs>
        <w:ind w:left="720" w:hanging="360"/>
      </w:pPr>
    </w:lvl>
    <w:lvl w:ilvl="1">
      <w:start w:val="1"/>
      <w:numFmt w:val="lowerLetter"/>
      <w:lvlText w:val="%2)"/>
      <w:lvlJc w:val="left"/>
      <w:pPr>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47">
    <w:nsid w:val="3350542D"/>
    <w:multiLevelType w:val="multilevel"/>
    <w:tmpl w:val="F19811B8"/>
    <w:name w:val="WW8Num422232223"/>
    <w:lvl w:ilvl="0">
      <w:start w:val="3"/>
      <w:numFmt w:val="upperRoman"/>
      <w:lvlText w:val="%1."/>
      <w:lvlJc w:val="left"/>
      <w:pPr>
        <w:tabs>
          <w:tab w:val="num" w:pos="720"/>
        </w:tabs>
        <w:ind w:left="720" w:hanging="360"/>
      </w:pPr>
    </w:lvl>
    <w:lvl w:ilvl="1">
      <w:start w:val="1"/>
      <w:numFmt w:val="lowerLetter"/>
      <w:lvlText w:val="%2)"/>
      <w:lvlJc w:val="left"/>
      <w:pPr>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48">
    <w:nsid w:val="3450315B"/>
    <w:multiLevelType w:val="hybridMultilevel"/>
    <w:tmpl w:val="48C29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34613C36"/>
    <w:multiLevelType w:val="hybridMultilevel"/>
    <w:tmpl w:val="6DB8CDB8"/>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nsid w:val="34A96B02"/>
    <w:multiLevelType w:val="hybridMultilevel"/>
    <w:tmpl w:val="91BA2382"/>
    <w:lvl w:ilvl="0" w:tplc="DECEFDC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36466458"/>
    <w:multiLevelType w:val="hybridMultilevel"/>
    <w:tmpl w:val="D37A81B2"/>
    <w:lvl w:ilvl="0" w:tplc="3E00D35E">
      <w:start w:val="1"/>
      <w:numFmt w:val="lowerLetter"/>
      <w:lvlText w:val="%1)"/>
      <w:lvlJc w:val="left"/>
      <w:pPr>
        <w:ind w:left="720" w:hanging="360"/>
      </w:pPr>
      <w:rPr>
        <w:b/>
        <w:color w:val="00009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370502C9"/>
    <w:multiLevelType w:val="hybridMultilevel"/>
    <w:tmpl w:val="0ED0A9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nsid w:val="375B4BC4"/>
    <w:multiLevelType w:val="hybridMultilevel"/>
    <w:tmpl w:val="D37A81B2"/>
    <w:lvl w:ilvl="0" w:tplc="3E00D35E">
      <w:start w:val="1"/>
      <w:numFmt w:val="lowerLetter"/>
      <w:lvlText w:val="%1)"/>
      <w:lvlJc w:val="left"/>
      <w:pPr>
        <w:ind w:left="720" w:hanging="360"/>
      </w:pPr>
      <w:rPr>
        <w:b/>
        <w:color w:val="00009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428A6D0E"/>
    <w:multiLevelType w:val="hybridMultilevel"/>
    <w:tmpl w:val="E268565C"/>
    <w:lvl w:ilvl="0" w:tplc="3E00D35E">
      <w:start w:val="1"/>
      <w:numFmt w:val="lowerLetter"/>
      <w:lvlText w:val="%1)"/>
      <w:lvlJc w:val="left"/>
      <w:pPr>
        <w:ind w:left="720" w:hanging="360"/>
      </w:pPr>
      <w:rPr>
        <w:b/>
        <w:color w:val="00009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45B20E86"/>
    <w:multiLevelType w:val="hybridMultilevel"/>
    <w:tmpl w:val="D7A093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nsid w:val="46817B63"/>
    <w:multiLevelType w:val="hybridMultilevel"/>
    <w:tmpl w:val="D37A81B2"/>
    <w:lvl w:ilvl="0" w:tplc="3E00D35E">
      <w:start w:val="1"/>
      <w:numFmt w:val="lowerLetter"/>
      <w:lvlText w:val="%1)"/>
      <w:lvlJc w:val="left"/>
      <w:pPr>
        <w:ind w:left="720" w:hanging="360"/>
      </w:pPr>
      <w:rPr>
        <w:b/>
        <w:color w:val="00009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47222294"/>
    <w:multiLevelType w:val="hybridMultilevel"/>
    <w:tmpl w:val="7C9291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4ACD5F8B"/>
    <w:multiLevelType w:val="hybridMultilevel"/>
    <w:tmpl w:val="7D021F06"/>
    <w:lvl w:ilvl="0" w:tplc="6BFAC5D4">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9">
    <w:nsid w:val="4C2B45FE"/>
    <w:multiLevelType w:val="hybridMultilevel"/>
    <w:tmpl w:val="A53A317A"/>
    <w:name w:val="WW8Num42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52C0513F"/>
    <w:multiLevelType w:val="hybridMultilevel"/>
    <w:tmpl w:val="33664A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53BE5B47"/>
    <w:multiLevelType w:val="hybridMultilevel"/>
    <w:tmpl w:val="0122BCBE"/>
    <w:name w:val="WW8Num5222"/>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62">
    <w:nsid w:val="54370883"/>
    <w:multiLevelType w:val="hybridMultilevel"/>
    <w:tmpl w:val="62E2D3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5637363E"/>
    <w:multiLevelType w:val="hybridMultilevel"/>
    <w:tmpl w:val="5AB413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58C70974"/>
    <w:multiLevelType w:val="multilevel"/>
    <w:tmpl w:val="F19811B8"/>
    <w:name w:val="WW8Num4222"/>
    <w:lvl w:ilvl="0">
      <w:start w:val="3"/>
      <w:numFmt w:val="upperRoman"/>
      <w:lvlText w:val="%1."/>
      <w:lvlJc w:val="left"/>
      <w:pPr>
        <w:tabs>
          <w:tab w:val="num" w:pos="720"/>
        </w:tabs>
        <w:ind w:left="720" w:hanging="360"/>
      </w:pPr>
    </w:lvl>
    <w:lvl w:ilvl="1">
      <w:start w:val="1"/>
      <w:numFmt w:val="lowerLetter"/>
      <w:lvlText w:val="%2)"/>
      <w:lvlJc w:val="left"/>
      <w:pPr>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65">
    <w:nsid w:val="5E801434"/>
    <w:multiLevelType w:val="hybridMultilevel"/>
    <w:tmpl w:val="9A006CDE"/>
    <w:name w:val="WW8Num422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5F644325"/>
    <w:multiLevelType w:val="hybridMultilevel"/>
    <w:tmpl w:val="D8D29F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61AE1DBA"/>
    <w:multiLevelType w:val="hybridMultilevel"/>
    <w:tmpl w:val="1E40E9F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25226BA"/>
    <w:multiLevelType w:val="multilevel"/>
    <w:tmpl w:val="F19811B8"/>
    <w:name w:val="WW8Num42223"/>
    <w:lvl w:ilvl="0">
      <w:start w:val="3"/>
      <w:numFmt w:val="upperRoman"/>
      <w:lvlText w:val="%1."/>
      <w:lvlJc w:val="left"/>
      <w:pPr>
        <w:tabs>
          <w:tab w:val="num" w:pos="720"/>
        </w:tabs>
        <w:ind w:left="720" w:hanging="360"/>
      </w:pPr>
    </w:lvl>
    <w:lvl w:ilvl="1">
      <w:start w:val="1"/>
      <w:numFmt w:val="lowerLetter"/>
      <w:lvlText w:val="%2)"/>
      <w:lvlJc w:val="left"/>
      <w:pPr>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69">
    <w:nsid w:val="641C6527"/>
    <w:multiLevelType w:val="hybridMultilevel"/>
    <w:tmpl w:val="AA56131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nsid w:val="64822E6C"/>
    <w:multiLevelType w:val="hybridMultilevel"/>
    <w:tmpl w:val="31B6A0FC"/>
    <w:name w:val="WW8Num6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65984BA2"/>
    <w:multiLevelType w:val="hybridMultilevel"/>
    <w:tmpl w:val="7F8461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66E071D3"/>
    <w:multiLevelType w:val="multilevel"/>
    <w:tmpl w:val="F19811B8"/>
    <w:name w:val="WW8Num4222322"/>
    <w:lvl w:ilvl="0">
      <w:start w:val="3"/>
      <w:numFmt w:val="upperRoman"/>
      <w:lvlText w:val="%1."/>
      <w:lvlJc w:val="left"/>
      <w:pPr>
        <w:tabs>
          <w:tab w:val="num" w:pos="720"/>
        </w:tabs>
        <w:ind w:left="720" w:hanging="360"/>
      </w:pPr>
    </w:lvl>
    <w:lvl w:ilvl="1">
      <w:start w:val="1"/>
      <w:numFmt w:val="lowerLetter"/>
      <w:lvlText w:val="%2)"/>
      <w:lvlJc w:val="left"/>
      <w:pPr>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73">
    <w:nsid w:val="69F932F0"/>
    <w:multiLevelType w:val="hybridMultilevel"/>
    <w:tmpl w:val="B66CC2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6B71296F"/>
    <w:multiLevelType w:val="hybridMultilevel"/>
    <w:tmpl w:val="A44A1490"/>
    <w:name w:val="WW8Num523"/>
    <w:lvl w:ilvl="0" w:tplc="3E00D35E">
      <w:start w:val="1"/>
      <w:numFmt w:val="lowerLetter"/>
      <w:lvlText w:val="%1)"/>
      <w:lvlJc w:val="left"/>
      <w:pPr>
        <w:ind w:left="720" w:hanging="360"/>
      </w:pPr>
      <w:rPr>
        <w:b/>
        <w:color w:val="00009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6E13218B"/>
    <w:multiLevelType w:val="hybridMultilevel"/>
    <w:tmpl w:val="FB8CEC6E"/>
    <w:name w:val="WW8Num422223"/>
    <w:lvl w:ilvl="0" w:tplc="C292D95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71284C90"/>
    <w:multiLevelType w:val="multilevel"/>
    <w:tmpl w:val="F19811B8"/>
    <w:name w:val="WW8Num42"/>
    <w:lvl w:ilvl="0">
      <w:start w:val="3"/>
      <w:numFmt w:val="upperRoman"/>
      <w:lvlText w:val="%1."/>
      <w:lvlJc w:val="left"/>
      <w:pPr>
        <w:tabs>
          <w:tab w:val="num" w:pos="720"/>
        </w:tabs>
        <w:ind w:left="720" w:hanging="360"/>
      </w:pPr>
    </w:lvl>
    <w:lvl w:ilvl="1">
      <w:start w:val="1"/>
      <w:numFmt w:val="lowerLetter"/>
      <w:lvlText w:val="%2)"/>
      <w:lvlJc w:val="left"/>
      <w:pPr>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77">
    <w:nsid w:val="71506A49"/>
    <w:multiLevelType w:val="hybridMultilevel"/>
    <w:tmpl w:val="BF885DB6"/>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729A4E0E"/>
    <w:multiLevelType w:val="hybridMultilevel"/>
    <w:tmpl w:val="71B008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nsid w:val="73FE25C8"/>
    <w:multiLevelType w:val="hybridMultilevel"/>
    <w:tmpl w:val="28F80D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75760DC7"/>
    <w:multiLevelType w:val="hybridMultilevel"/>
    <w:tmpl w:val="65BEC2F4"/>
    <w:name w:val="WW8Num625"/>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75D94E7E"/>
    <w:multiLevelType w:val="hybridMultilevel"/>
    <w:tmpl w:val="E268565C"/>
    <w:lvl w:ilvl="0" w:tplc="3E00D35E">
      <w:start w:val="1"/>
      <w:numFmt w:val="lowerLetter"/>
      <w:lvlText w:val="%1)"/>
      <w:lvlJc w:val="left"/>
      <w:pPr>
        <w:ind w:left="720" w:hanging="360"/>
      </w:pPr>
      <w:rPr>
        <w:b/>
        <w:color w:val="00009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798530BF"/>
    <w:multiLevelType w:val="hybridMultilevel"/>
    <w:tmpl w:val="970C30F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3">
    <w:nsid w:val="7D7E189E"/>
    <w:multiLevelType w:val="hybridMultilevel"/>
    <w:tmpl w:val="12102E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7E53157F"/>
    <w:multiLevelType w:val="hybridMultilevel"/>
    <w:tmpl w:val="A7889F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nsid w:val="7FFC47A1"/>
    <w:multiLevelType w:val="hybridMultilevel"/>
    <w:tmpl w:val="514AEE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16"/>
  </w:num>
  <w:num w:numId="5">
    <w:abstractNumId w:val="76"/>
  </w:num>
  <w:num w:numId="6">
    <w:abstractNumId w:val="41"/>
  </w:num>
  <w:num w:numId="7">
    <w:abstractNumId w:val="64"/>
  </w:num>
  <w:num w:numId="8">
    <w:abstractNumId w:val="38"/>
  </w:num>
  <w:num w:numId="9">
    <w:abstractNumId w:val="61"/>
  </w:num>
  <w:num w:numId="10">
    <w:abstractNumId w:val="59"/>
  </w:num>
  <w:num w:numId="11">
    <w:abstractNumId w:val="68"/>
  </w:num>
  <w:num w:numId="12">
    <w:abstractNumId w:val="20"/>
  </w:num>
  <w:num w:numId="13">
    <w:abstractNumId w:val="30"/>
  </w:num>
  <w:num w:numId="14">
    <w:abstractNumId w:val="72"/>
  </w:num>
  <w:num w:numId="15">
    <w:abstractNumId w:val="75"/>
  </w:num>
  <w:num w:numId="16">
    <w:abstractNumId w:val="46"/>
  </w:num>
  <w:num w:numId="17">
    <w:abstractNumId w:val="47"/>
  </w:num>
  <w:num w:numId="18">
    <w:abstractNumId w:val="58"/>
  </w:num>
  <w:num w:numId="19">
    <w:abstractNumId w:val="77"/>
  </w:num>
  <w:num w:numId="20">
    <w:abstractNumId w:val="15"/>
  </w:num>
  <w:num w:numId="21">
    <w:abstractNumId w:val="57"/>
  </w:num>
  <w:num w:numId="22">
    <w:abstractNumId w:val="24"/>
  </w:num>
  <w:num w:numId="23">
    <w:abstractNumId w:val="18"/>
  </w:num>
  <w:num w:numId="24">
    <w:abstractNumId w:val="7"/>
  </w:num>
  <w:num w:numId="25">
    <w:abstractNumId w:val="26"/>
  </w:num>
  <w:num w:numId="26">
    <w:abstractNumId w:val="79"/>
  </w:num>
  <w:num w:numId="27">
    <w:abstractNumId w:val="83"/>
  </w:num>
  <w:num w:numId="28">
    <w:abstractNumId w:val="8"/>
  </w:num>
  <w:num w:numId="29">
    <w:abstractNumId w:val="50"/>
  </w:num>
  <w:num w:numId="30">
    <w:abstractNumId w:val="23"/>
  </w:num>
  <w:num w:numId="31">
    <w:abstractNumId w:val="70"/>
  </w:num>
  <w:num w:numId="32">
    <w:abstractNumId w:val="35"/>
  </w:num>
  <w:num w:numId="33">
    <w:abstractNumId w:val="71"/>
  </w:num>
  <w:num w:numId="34">
    <w:abstractNumId w:val="43"/>
  </w:num>
  <w:num w:numId="35">
    <w:abstractNumId w:val="42"/>
  </w:num>
  <w:num w:numId="36">
    <w:abstractNumId w:val="63"/>
  </w:num>
  <w:num w:numId="37">
    <w:abstractNumId w:val="39"/>
  </w:num>
  <w:num w:numId="38">
    <w:abstractNumId w:val="85"/>
  </w:num>
  <w:num w:numId="39">
    <w:abstractNumId w:val="67"/>
  </w:num>
  <w:num w:numId="40">
    <w:abstractNumId w:val="84"/>
  </w:num>
  <w:num w:numId="41">
    <w:abstractNumId w:val="31"/>
  </w:num>
  <w:num w:numId="42">
    <w:abstractNumId w:val="48"/>
  </w:num>
  <w:num w:numId="43">
    <w:abstractNumId w:val="40"/>
  </w:num>
  <w:num w:numId="44">
    <w:abstractNumId w:val="21"/>
  </w:num>
  <w:num w:numId="45">
    <w:abstractNumId w:val="62"/>
  </w:num>
  <w:num w:numId="46">
    <w:abstractNumId w:val="66"/>
  </w:num>
  <w:num w:numId="47">
    <w:abstractNumId w:val="37"/>
  </w:num>
  <w:num w:numId="48">
    <w:abstractNumId w:val="69"/>
  </w:num>
  <w:num w:numId="49">
    <w:abstractNumId w:val="45"/>
  </w:num>
  <w:num w:numId="50">
    <w:abstractNumId w:val="49"/>
  </w:num>
  <w:num w:numId="51">
    <w:abstractNumId w:val="82"/>
  </w:num>
  <w:num w:numId="52">
    <w:abstractNumId w:val="52"/>
  </w:num>
  <w:num w:numId="53">
    <w:abstractNumId w:val="55"/>
  </w:num>
  <w:num w:numId="54">
    <w:abstractNumId w:val="78"/>
  </w:num>
  <w:num w:numId="55">
    <w:abstractNumId w:val="44"/>
  </w:num>
  <w:num w:numId="56">
    <w:abstractNumId w:val="22"/>
  </w:num>
  <w:num w:numId="57">
    <w:abstractNumId w:val="27"/>
  </w:num>
  <w:num w:numId="58">
    <w:abstractNumId w:val="17"/>
  </w:num>
  <w:num w:numId="59">
    <w:abstractNumId w:val="33"/>
  </w:num>
  <w:num w:numId="60">
    <w:abstractNumId w:val="19"/>
  </w:num>
  <w:num w:numId="61">
    <w:abstractNumId w:val="28"/>
  </w:num>
  <w:num w:numId="62">
    <w:abstractNumId w:val="54"/>
  </w:num>
  <w:num w:numId="63">
    <w:abstractNumId w:val="81"/>
  </w:num>
  <w:num w:numId="64">
    <w:abstractNumId w:val="53"/>
  </w:num>
  <w:num w:numId="65">
    <w:abstractNumId w:val="36"/>
  </w:num>
  <w:num w:numId="66">
    <w:abstractNumId w:val="32"/>
  </w:num>
  <w:num w:numId="67">
    <w:abstractNumId w:val="25"/>
  </w:num>
  <w:num w:numId="68">
    <w:abstractNumId w:val="51"/>
  </w:num>
  <w:num w:numId="69">
    <w:abstractNumId w:val="56"/>
  </w:num>
  <w:num w:numId="70">
    <w:abstractNumId w:val="74"/>
  </w:num>
  <w:num w:numId="71">
    <w:abstractNumId w:val="60"/>
  </w:num>
  <w:num w:numId="72">
    <w:abstractNumId w:val="73"/>
  </w:num>
  <w:num w:numId="73">
    <w:abstractNumId w:val="8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hideSpellingErrors/>
  <w:defaultTabStop w:val="720"/>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E4451"/>
    <w:rsid w:val="00006A2A"/>
    <w:rsid w:val="00006DA2"/>
    <w:rsid w:val="0001263F"/>
    <w:rsid w:val="00021866"/>
    <w:rsid w:val="00026D57"/>
    <w:rsid w:val="000278F9"/>
    <w:rsid w:val="00033F8D"/>
    <w:rsid w:val="0003775C"/>
    <w:rsid w:val="00040178"/>
    <w:rsid w:val="00050227"/>
    <w:rsid w:val="00061932"/>
    <w:rsid w:val="0006412E"/>
    <w:rsid w:val="00075CEF"/>
    <w:rsid w:val="000809D3"/>
    <w:rsid w:val="00087DD3"/>
    <w:rsid w:val="0009285D"/>
    <w:rsid w:val="00096882"/>
    <w:rsid w:val="000B18AD"/>
    <w:rsid w:val="000B30DA"/>
    <w:rsid w:val="000B72F3"/>
    <w:rsid w:val="000B7EED"/>
    <w:rsid w:val="000C128F"/>
    <w:rsid w:val="000D3A39"/>
    <w:rsid w:val="000D5763"/>
    <w:rsid w:val="000E4451"/>
    <w:rsid w:val="000F524A"/>
    <w:rsid w:val="00100EE1"/>
    <w:rsid w:val="001010AD"/>
    <w:rsid w:val="0010249F"/>
    <w:rsid w:val="00102E32"/>
    <w:rsid w:val="00104056"/>
    <w:rsid w:val="00106346"/>
    <w:rsid w:val="001105AD"/>
    <w:rsid w:val="00111AEB"/>
    <w:rsid w:val="00111EF7"/>
    <w:rsid w:val="00114D9D"/>
    <w:rsid w:val="00120673"/>
    <w:rsid w:val="00121966"/>
    <w:rsid w:val="00122B38"/>
    <w:rsid w:val="0013439D"/>
    <w:rsid w:val="00137568"/>
    <w:rsid w:val="00140308"/>
    <w:rsid w:val="001433F6"/>
    <w:rsid w:val="00144AB4"/>
    <w:rsid w:val="001461A6"/>
    <w:rsid w:val="00146CC2"/>
    <w:rsid w:val="00153BCC"/>
    <w:rsid w:val="00155CE2"/>
    <w:rsid w:val="0015635F"/>
    <w:rsid w:val="00160669"/>
    <w:rsid w:val="00166AB5"/>
    <w:rsid w:val="00167FBA"/>
    <w:rsid w:val="00182AE8"/>
    <w:rsid w:val="00186C8E"/>
    <w:rsid w:val="00190B5E"/>
    <w:rsid w:val="00191C27"/>
    <w:rsid w:val="00191DF0"/>
    <w:rsid w:val="00193EF0"/>
    <w:rsid w:val="00196CAC"/>
    <w:rsid w:val="001A061C"/>
    <w:rsid w:val="001A239D"/>
    <w:rsid w:val="001A300F"/>
    <w:rsid w:val="001A5B02"/>
    <w:rsid w:val="001C0B75"/>
    <w:rsid w:val="001C4BEA"/>
    <w:rsid w:val="001D0E2B"/>
    <w:rsid w:val="001D1875"/>
    <w:rsid w:val="001D1A33"/>
    <w:rsid w:val="001D7422"/>
    <w:rsid w:val="001D78E8"/>
    <w:rsid w:val="001E5E50"/>
    <w:rsid w:val="001F1889"/>
    <w:rsid w:val="001F2BD7"/>
    <w:rsid w:val="00204F19"/>
    <w:rsid w:val="0020537B"/>
    <w:rsid w:val="00214D24"/>
    <w:rsid w:val="0021569B"/>
    <w:rsid w:val="00216756"/>
    <w:rsid w:val="00224FD1"/>
    <w:rsid w:val="00232414"/>
    <w:rsid w:val="0023289B"/>
    <w:rsid w:val="00234DCC"/>
    <w:rsid w:val="0023639F"/>
    <w:rsid w:val="00244C9D"/>
    <w:rsid w:val="00246332"/>
    <w:rsid w:val="002518EA"/>
    <w:rsid w:val="00256B9A"/>
    <w:rsid w:val="00263ECC"/>
    <w:rsid w:val="00264C96"/>
    <w:rsid w:val="002650EE"/>
    <w:rsid w:val="0026761F"/>
    <w:rsid w:val="002730E1"/>
    <w:rsid w:val="002751A4"/>
    <w:rsid w:val="00283E4F"/>
    <w:rsid w:val="00291A65"/>
    <w:rsid w:val="002B2AAD"/>
    <w:rsid w:val="002C3082"/>
    <w:rsid w:val="002C42C3"/>
    <w:rsid w:val="002C48A0"/>
    <w:rsid w:val="002C54CB"/>
    <w:rsid w:val="002C70D0"/>
    <w:rsid w:val="002C7B74"/>
    <w:rsid w:val="002D1BE7"/>
    <w:rsid w:val="002D25B1"/>
    <w:rsid w:val="002E345A"/>
    <w:rsid w:val="002F19B3"/>
    <w:rsid w:val="002F4BA9"/>
    <w:rsid w:val="0030431B"/>
    <w:rsid w:val="00306E26"/>
    <w:rsid w:val="003075F8"/>
    <w:rsid w:val="00310622"/>
    <w:rsid w:val="00311760"/>
    <w:rsid w:val="00315349"/>
    <w:rsid w:val="003167AE"/>
    <w:rsid w:val="00321169"/>
    <w:rsid w:val="00322634"/>
    <w:rsid w:val="00325966"/>
    <w:rsid w:val="00326621"/>
    <w:rsid w:val="00326A6E"/>
    <w:rsid w:val="00327E26"/>
    <w:rsid w:val="0033266E"/>
    <w:rsid w:val="0033488C"/>
    <w:rsid w:val="00344A1A"/>
    <w:rsid w:val="00353E4A"/>
    <w:rsid w:val="003540B3"/>
    <w:rsid w:val="00354F14"/>
    <w:rsid w:val="00357304"/>
    <w:rsid w:val="00365943"/>
    <w:rsid w:val="00370FCF"/>
    <w:rsid w:val="003734BA"/>
    <w:rsid w:val="003843BB"/>
    <w:rsid w:val="003844B7"/>
    <w:rsid w:val="00385743"/>
    <w:rsid w:val="00386921"/>
    <w:rsid w:val="00387BE9"/>
    <w:rsid w:val="003913B5"/>
    <w:rsid w:val="003B4AAC"/>
    <w:rsid w:val="003B636C"/>
    <w:rsid w:val="003C2C32"/>
    <w:rsid w:val="003C7A58"/>
    <w:rsid w:val="003C7D1C"/>
    <w:rsid w:val="003D56C9"/>
    <w:rsid w:val="003E285B"/>
    <w:rsid w:val="003E316A"/>
    <w:rsid w:val="003E51D1"/>
    <w:rsid w:val="003E78B4"/>
    <w:rsid w:val="004016C1"/>
    <w:rsid w:val="004070EB"/>
    <w:rsid w:val="0041222C"/>
    <w:rsid w:val="00412E3C"/>
    <w:rsid w:val="0042371E"/>
    <w:rsid w:val="00424A3C"/>
    <w:rsid w:val="00424C82"/>
    <w:rsid w:val="00427678"/>
    <w:rsid w:val="00430744"/>
    <w:rsid w:val="0043189D"/>
    <w:rsid w:val="00437663"/>
    <w:rsid w:val="00442A78"/>
    <w:rsid w:val="00442DBD"/>
    <w:rsid w:val="00443CBB"/>
    <w:rsid w:val="00445B25"/>
    <w:rsid w:val="00446CA4"/>
    <w:rsid w:val="00447626"/>
    <w:rsid w:val="00456CE2"/>
    <w:rsid w:val="004608DA"/>
    <w:rsid w:val="00460BE8"/>
    <w:rsid w:val="00461427"/>
    <w:rsid w:val="00462A1B"/>
    <w:rsid w:val="00464FDA"/>
    <w:rsid w:val="004722D4"/>
    <w:rsid w:val="004722D8"/>
    <w:rsid w:val="00475272"/>
    <w:rsid w:val="00485F34"/>
    <w:rsid w:val="0049105A"/>
    <w:rsid w:val="004954D6"/>
    <w:rsid w:val="004961A2"/>
    <w:rsid w:val="0049661D"/>
    <w:rsid w:val="004A08F0"/>
    <w:rsid w:val="004A550F"/>
    <w:rsid w:val="004A7EC5"/>
    <w:rsid w:val="004B2CE5"/>
    <w:rsid w:val="004C771E"/>
    <w:rsid w:val="004D09CE"/>
    <w:rsid w:val="004D0B0E"/>
    <w:rsid w:val="004D65B4"/>
    <w:rsid w:val="004D6A28"/>
    <w:rsid w:val="004E0936"/>
    <w:rsid w:val="004E20C5"/>
    <w:rsid w:val="004F4209"/>
    <w:rsid w:val="0050050D"/>
    <w:rsid w:val="0050676C"/>
    <w:rsid w:val="00507182"/>
    <w:rsid w:val="005110B1"/>
    <w:rsid w:val="00512590"/>
    <w:rsid w:val="0051430B"/>
    <w:rsid w:val="005202F9"/>
    <w:rsid w:val="00520A2E"/>
    <w:rsid w:val="00523DCF"/>
    <w:rsid w:val="0052648E"/>
    <w:rsid w:val="005459F1"/>
    <w:rsid w:val="00545BB9"/>
    <w:rsid w:val="00553626"/>
    <w:rsid w:val="005574A8"/>
    <w:rsid w:val="005745CF"/>
    <w:rsid w:val="0058162C"/>
    <w:rsid w:val="0058236F"/>
    <w:rsid w:val="00584D15"/>
    <w:rsid w:val="005928D6"/>
    <w:rsid w:val="00593179"/>
    <w:rsid w:val="0059558E"/>
    <w:rsid w:val="005A7D12"/>
    <w:rsid w:val="005B0E10"/>
    <w:rsid w:val="005B2EE5"/>
    <w:rsid w:val="005B5C4C"/>
    <w:rsid w:val="005B7F4F"/>
    <w:rsid w:val="005C05CB"/>
    <w:rsid w:val="005C1367"/>
    <w:rsid w:val="005C328B"/>
    <w:rsid w:val="005C4964"/>
    <w:rsid w:val="005C6377"/>
    <w:rsid w:val="005D0B81"/>
    <w:rsid w:val="005D1CCE"/>
    <w:rsid w:val="005E1970"/>
    <w:rsid w:val="005F175E"/>
    <w:rsid w:val="005F4ED9"/>
    <w:rsid w:val="005F5300"/>
    <w:rsid w:val="005F5563"/>
    <w:rsid w:val="00603680"/>
    <w:rsid w:val="00606B33"/>
    <w:rsid w:val="00615878"/>
    <w:rsid w:val="00616472"/>
    <w:rsid w:val="0062266C"/>
    <w:rsid w:val="0062303B"/>
    <w:rsid w:val="00631D59"/>
    <w:rsid w:val="00633A73"/>
    <w:rsid w:val="006363D7"/>
    <w:rsid w:val="0063642C"/>
    <w:rsid w:val="006377E1"/>
    <w:rsid w:val="00640A88"/>
    <w:rsid w:val="0064174D"/>
    <w:rsid w:val="0064542C"/>
    <w:rsid w:val="006469ED"/>
    <w:rsid w:val="00651987"/>
    <w:rsid w:val="00652EB8"/>
    <w:rsid w:val="0065596C"/>
    <w:rsid w:val="006570C3"/>
    <w:rsid w:val="00673925"/>
    <w:rsid w:val="0067753B"/>
    <w:rsid w:val="006801D1"/>
    <w:rsid w:val="00681FE4"/>
    <w:rsid w:val="00683C41"/>
    <w:rsid w:val="00692179"/>
    <w:rsid w:val="006A100D"/>
    <w:rsid w:val="006B0622"/>
    <w:rsid w:val="006C45F2"/>
    <w:rsid w:val="006C492D"/>
    <w:rsid w:val="006C74CB"/>
    <w:rsid w:val="006D007B"/>
    <w:rsid w:val="006E0DBF"/>
    <w:rsid w:val="006E223E"/>
    <w:rsid w:val="006F1A5D"/>
    <w:rsid w:val="006F424C"/>
    <w:rsid w:val="006F69E2"/>
    <w:rsid w:val="006F73B5"/>
    <w:rsid w:val="006F7C53"/>
    <w:rsid w:val="0070691A"/>
    <w:rsid w:val="00711EFC"/>
    <w:rsid w:val="00716AEC"/>
    <w:rsid w:val="0072016A"/>
    <w:rsid w:val="0072111F"/>
    <w:rsid w:val="00724CD6"/>
    <w:rsid w:val="00726CB4"/>
    <w:rsid w:val="00726D11"/>
    <w:rsid w:val="007316FB"/>
    <w:rsid w:val="00731871"/>
    <w:rsid w:val="00732AD4"/>
    <w:rsid w:val="00734AA6"/>
    <w:rsid w:val="00740E67"/>
    <w:rsid w:val="00745818"/>
    <w:rsid w:val="00751993"/>
    <w:rsid w:val="00760E99"/>
    <w:rsid w:val="007612EA"/>
    <w:rsid w:val="00770920"/>
    <w:rsid w:val="00772236"/>
    <w:rsid w:val="00772FC8"/>
    <w:rsid w:val="00776CD3"/>
    <w:rsid w:val="00781F2C"/>
    <w:rsid w:val="00790B3E"/>
    <w:rsid w:val="007910CD"/>
    <w:rsid w:val="007932E4"/>
    <w:rsid w:val="007977CD"/>
    <w:rsid w:val="007A20E7"/>
    <w:rsid w:val="007A4A57"/>
    <w:rsid w:val="007A65EF"/>
    <w:rsid w:val="007A691F"/>
    <w:rsid w:val="007C244D"/>
    <w:rsid w:val="007E6F8F"/>
    <w:rsid w:val="007F02E1"/>
    <w:rsid w:val="007F0BF9"/>
    <w:rsid w:val="007F2F32"/>
    <w:rsid w:val="0080354E"/>
    <w:rsid w:val="008058B3"/>
    <w:rsid w:val="008078DE"/>
    <w:rsid w:val="00811B6E"/>
    <w:rsid w:val="008129B3"/>
    <w:rsid w:val="008132D9"/>
    <w:rsid w:val="0081497C"/>
    <w:rsid w:val="008160B6"/>
    <w:rsid w:val="008162A7"/>
    <w:rsid w:val="008310C1"/>
    <w:rsid w:val="0083120B"/>
    <w:rsid w:val="008315A9"/>
    <w:rsid w:val="00832E40"/>
    <w:rsid w:val="00842FC6"/>
    <w:rsid w:val="00845F0D"/>
    <w:rsid w:val="00850F1D"/>
    <w:rsid w:val="0085369B"/>
    <w:rsid w:val="008537BE"/>
    <w:rsid w:val="00853B85"/>
    <w:rsid w:val="00856628"/>
    <w:rsid w:val="00871433"/>
    <w:rsid w:val="00876617"/>
    <w:rsid w:val="0088256E"/>
    <w:rsid w:val="00882DF6"/>
    <w:rsid w:val="00890AD2"/>
    <w:rsid w:val="00893173"/>
    <w:rsid w:val="008946FD"/>
    <w:rsid w:val="00896C44"/>
    <w:rsid w:val="0089704D"/>
    <w:rsid w:val="008A0334"/>
    <w:rsid w:val="008A040B"/>
    <w:rsid w:val="008A0967"/>
    <w:rsid w:val="008A0C62"/>
    <w:rsid w:val="008A4DC3"/>
    <w:rsid w:val="008B2F99"/>
    <w:rsid w:val="008B46EC"/>
    <w:rsid w:val="008B4D36"/>
    <w:rsid w:val="008B77C9"/>
    <w:rsid w:val="008C257E"/>
    <w:rsid w:val="008C2604"/>
    <w:rsid w:val="008D2DE3"/>
    <w:rsid w:val="008E0269"/>
    <w:rsid w:val="008E2D6F"/>
    <w:rsid w:val="008E428D"/>
    <w:rsid w:val="008E6290"/>
    <w:rsid w:val="008E66ED"/>
    <w:rsid w:val="008F2432"/>
    <w:rsid w:val="008F52E2"/>
    <w:rsid w:val="008F56C3"/>
    <w:rsid w:val="008F6F7D"/>
    <w:rsid w:val="0090315C"/>
    <w:rsid w:val="0090769B"/>
    <w:rsid w:val="00917CB5"/>
    <w:rsid w:val="00925777"/>
    <w:rsid w:val="00931763"/>
    <w:rsid w:val="00931E80"/>
    <w:rsid w:val="00934EA8"/>
    <w:rsid w:val="0093719A"/>
    <w:rsid w:val="00951DFA"/>
    <w:rsid w:val="00954B09"/>
    <w:rsid w:val="00956F5D"/>
    <w:rsid w:val="009675DB"/>
    <w:rsid w:val="00967CD5"/>
    <w:rsid w:val="00972A19"/>
    <w:rsid w:val="00973585"/>
    <w:rsid w:val="00977673"/>
    <w:rsid w:val="009779B7"/>
    <w:rsid w:val="00985B6C"/>
    <w:rsid w:val="00986E98"/>
    <w:rsid w:val="00987010"/>
    <w:rsid w:val="00994BE8"/>
    <w:rsid w:val="00995179"/>
    <w:rsid w:val="00995912"/>
    <w:rsid w:val="009A1AA9"/>
    <w:rsid w:val="009A647A"/>
    <w:rsid w:val="009A74D2"/>
    <w:rsid w:val="009B0AE2"/>
    <w:rsid w:val="009B3CB4"/>
    <w:rsid w:val="009B4ADA"/>
    <w:rsid w:val="009C09D3"/>
    <w:rsid w:val="009C1EE5"/>
    <w:rsid w:val="009D0355"/>
    <w:rsid w:val="009D5351"/>
    <w:rsid w:val="009E6542"/>
    <w:rsid w:val="009E766A"/>
    <w:rsid w:val="009F251B"/>
    <w:rsid w:val="009F6419"/>
    <w:rsid w:val="00A02449"/>
    <w:rsid w:val="00A04AF4"/>
    <w:rsid w:val="00A072F7"/>
    <w:rsid w:val="00A110D5"/>
    <w:rsid w:val="00A14409"/>
    <w:rsid w:val="00A149BC"/>
    <w:rsid w:val="00A175C4"/>
    <w:rsid w:val="00A17772"/>
    <w:rsid w:val="00A179A6"/>
    <w:rsid w:val="00A20FC1"/>
    <w:rsid w:val="00A21368"/>
    <w:rsid w:val="00A21DF0"/>
    <w:rsid w:val="00A22CE7"/>
    <w:rsid w:val="00A31A34"/>
    <w:rsid w:val="00A32A66"/>
    <w:rsid w:val="00A358F8"/>
    <w:rsid w:val="00A37982"/>
    <w:rsid w:val="00A37FDF"/>
    <w:rsid w:val="00A4170C"/>
    <w:rsid w:val="00A43940"/>
    <w:rsid w:val="00A54E8C"/>
    <w:rsid w:val="00A6385D"/>
    <w:rsid w:val="00A71B99"/>
    <w:rsid w:val="00A76363"/>
    <w:rsid w:val="00A802F6"/>
    <w:rsid w:val="00A8339C"/>
    <w:rsid w:val="00A865C2"/>
    <w:rsid w:val="00A9462E"/>
    <w:rsid w:val="00A951D7"/>
    <w:rsid w:val="00A96F2C"/>
    <w:rsid w:val="00AA3A24"/>
    <w:rsid w:val="00AA494B"/>
    <w:rsid w:val="00AB0A4C"/>
    <w:rsid w:val="00AC2EC0"/>
    <w:rsid w:val="00AC55B0"/>
    <w:rsid w:val="00AD1115"/>
    <w:rsid w:val="00AD14E1"/>
    <w:rsid w:val="00AD2457"/>
    <w:rsid w:val="00AD3282"/>
    <w:rsid w:val="00AD4AFF"/>
    <w:rsid w:val="00AD74EE"/>
    <w:rsid w:val="00AE2960"/>
    <w:rsid w:val="00AE2B4B"/>
    <w:rsid w:val="00AE55FE"/>
    <w:rsid w:val="00AE69CC"/>
    <w:rsid w:val="00AE6B99"/>
    <w:rsid w:val="00AE6FD4"/>
    <w:rsid w:val="00AF108E"/>
    <w:rsid w:val="00AF18FA"/>
    <w:rsid w:val="00AF1CA3"/>
    <w:rsid w:val="00AF1EF3"/>
    <w:rsid w:val="00AF32E9"/>
    <w:rsid w:val="00AF45E6"/>
    <w:rsid w:val="00AF76D6"/>
    <w:rsid w:val="00B00D51"/>
    <w:rsid w:val="00B12E92"/>
    <w:rsid w:val="00B1549A"/>
    <w:rsid w:val="00B21164"/>
    <w:rsid w:val="00B22344"/>
    <w:rsid w:val="00B233AD"/>
    <w:rsid w:val="00B26DB7"/>
    <w:rsid w:val="00B3205A"/>
    <w:rsid w:val="00B32508"/>
    <w:rsid w:val="00B37ACA"/>
    <w:rsid w:val="00B37B41"/>
    <w:rsid w:val="00B4298E"/>
    <w:rsid w:val="00B466EC"/>
    <w:rsid w:val="00B514F6"/>
    <w:rsid w:val="00B51ACA"/>
    <w:rsid w:val="00B5239B"/>
    <w:rsid w:val="00B52C52"/>
    <w:rsid w:val="00B54B46"/>
    <w:rsid w:val="00B643F3"/>
    <w:rsid w:val="00B733D9"/>
    <w:rsid w:val="00B736DD"/>
    <w:rsid w:val="00B863CC"/>
    <w:rsid w:val="00B90029"/>
    <w:rsid w:val="00B97B9C"/>
    <w:rsid w:val="00BA05C7"/>
    <w:rsid w:val="00BB09D5"/>
    <w:rsid w:val="00BB30EB"/>
    <w:rsid w:val="00BB4DC2"/>
    <w:rsid w:val="00BC1A67"/>
    <w:rsid w:val="00BC31CA"/>
    <w:rsid w:val="00BC37AD"/>
    <w:rsid w:val="00BC3994"/>
    <w:rsid w:val="00BD10C7"/>
    <w:rsid w:val="00BD3039"/>
    <w:rsid w:val="00BE0CB7"/>
    <w:rsid w:val="00BE18AF"/>
    <w:rsid w:val="00BE3160"/>
    <w:rsid w:val="00BE31B3"/>
    <w:rsid w:val="00BE4D88"/>
    <w:rsid w:val="00BE7D3F"/>
    <w:rsid w:val="00BE7DFB"/>
    <w:rsid w:val="00BF3E60"/>
    <w:rsid w:val="00C044DF"/>
    <w:rsid w:val="00C0765E"/>
    <w:rsid w:val="00C11D3F"/>
    <w:rsid w:val="00C2339A"/>
    <w:rsid w:val="00C26867"/>
    <w:rsid w:val="00C30296"/>
    <w:rsid w:val="00C32366"/>
    <w:rsid w:val="00C3477B"/>
    <w:rsid w:val="00C4639D"/>
    <w:rsid w:val="00C55197"/>
    <w:rsid w:val="00C625F8"/>
    <w:rsid w:val="00C67F06"/>
    <w:rsid w:val="00C71209"/>
    <w:rsid w:val="00C732E7"/>
    <w:rsid w:val="00C763B0"/>
    <w:rsid w:val="00C8280D"/>
    <w:rsid w:val="00C84720"/>
    <w:rsid w:val="00C84EEF"/>
    <w:rsid w:val="00C9286F"/>
    <w:rsid w:val="00C96333"/>
    <w:rsid w:val="00CA009D"/>
    <w:rsid w:val="00CA1EC2"/>
    <w:rsid w:val="00CA361C"/>
    <w:rsid w:val="00CA6226"/>
    <w:rsid w:val="00CA7059"/>
    <w:rsid w:val="00CB6647"/>
    <w:rsid w:val="00CD1D2E"/>
    <w:rsid w:val="00CE5057"/>
    <w:rsid w:val="00CF06B2"/>
    <w:rsid w:val="00CF52AA"/>
    <w:rsid w:val="00CF564C"/>
    <w:rsid w:val="00D13DFB"/>
    <w:rsid w:val="00D161A0"/>
    <w:rsid w:val="00D21BF0"/>
    <w:rsid w:val="00D36D59"/>
    <w:rsid w:val="00D3785E"/>
    <w:rsid w:val="00D40FF8"/>
    <w:rsid w:val="00D43BDC"/>
    <w:rsid w:val="00D447B4"/>
    <w:rsid w:val="00D45D63"/>
    <w:rsid w:val="00D518A5"/>
    <w:rsid w:val="00D53840"/>
    <w:rsid w:val="00D65D4A"/>
    <w:rsid w:val="00D65DB1"/>
    <w:rsid w:val="00D66AD1"/>
    <w:rsid w:val="00D71ED9"/>
    <w:rsid w:val="00D71FD4"/>
    <w:rsid w:val="00D770A8"/>
    <w:rsid w:val="00D83126"/>
    <w:rsid w:val="00D85519"/>
    <w:rsid w:val="00D87299"/>
    <w:rsid w:val="00D9239C"/>
    <w:rsid w:val="00D9452F"/>
    <w:rsid w:val="00D9638F"/>
    <w:rsid w:val="00DA1E2F"/>
    <w:rsid w:val="00DA7BA1"/>
    <w:rsid w:val="00DA7BF0"/>
    <w:rsid w:val="00DB19BA"/>
    <w:rsid w:val="00DB3678"/>
    <w:rsid w:val="00DB3B4E"/>
    <w:rsid w:val="00DB4CCA"/>
    <w:rsid w:val="00DB76DE"/>
    <w:rsid w:val="00DC09B3"/>
    <w:rsid w:val="00DC1035"/>
    <w:rsid w:val="00DC1A1F"/>
    <w:rsid w:val="00DC5309"/>
    <w:rsid w:val="00DD5EC4"/>
    <w:rsid w:val="00DE4D74"/>
    <w:rsid w:val="00DE6331"/>
    <w:rsid w:val="00DF414C"/>
    <w:rsid w:val="00DF6DD8"/>
    <w:rsid w:val="00E018EF"/>
    <w:rsid w:val="00E044C1"/>
    <w:rsid w:val="00E06C4F"/>
    <w:rsid w:val="00E10A90"/>
    <w:rsid w:val="00E12EFE"/>
    <w:rsid w:val="00E223E1"/>
    <w:rsid w:val="00E26326"/>
    <w:rsid w:val="00E312C5"/>
    <w:rsid w:val="00E32ED7"/>
    <w:rsid w:val="00E400B1"/>
    <w:rsid w:val="00E40493"/>
    <w:rsid w:val="00E44D92"/>
    <w:rsid w:val="00E46F81"/>
    <w:rsid w:val="00E516BB"/>
    <w:rsid w:val="00E53B19"/>
    <w:rsid w:val="00E54312"/>
    <w:rsid w:val="00E54E91"/>
    <w:rsid w:val="00E6246A"/>
    <w:rsid w:val="00E632DA"/>
    <w:rsid w:val="00E74F9D"/>
    <w:rsid w:val="00E845E6"/>
    <w:rsid w:val="00E864BD"/>
    <w:rsid w:val="00E9121B"/>
    <w:rsid w:val="00E92B7F"/>
    <w:rsid w:val="00EB0355"/>
    <w:rsid w:val="00EB04F7"/>
    <w:rsid w:val="00EB3275"/>
    <w:rsid w:val="00EB70C0"/>
    <w:rsid w:val="00EB7F73"/>
    <w:rsid w:val="00EC30C3"/>
    <w:rsid w:val="00EC3A28"/>
    <w:rsid w:val="00EC562B"/>
    <w:rsid w:val="00ED0BAE"/>
    <w:rsid w:val="00EF67F9"/>
    <w:rsid w:val="00EF775C"/>
    <w:rsid w:val="00F053F5"/>
    <w:rsid w:val="00F074F7"/>
    <w:rsid w:val="00F0754F"/>
    <w:rsid w:val="00F079C4"/>
    <w:rsid w:val="00F11752"/>
    <w:rsid w:val="00F11A3B"/>
    <w:rsid w:val="00F13BB7"/>
    <w:rsid w:val="00F15555"/>
    <w:rsid w:val="00F249FB"/>
    <w:rsid w:val="00F254BF"/>
    <w:rsid w:val="00F300C7"/>
    <w:rsid w:val="00F539BC"/>
    <w:rsid w:val="00F56082"/>
    <w:rsid w:val="00F56100"/>
    <w:rsid w:val="00F65866"/>
    <w:rsid w:val="00F73A5A"/>
    <w:rsid w:val="00F843F0"/>
    <w:rsid w:val="00F908E9"/>
    <w:rsid w:val="00FA1075"/>
    <w:rsid w:val="00FA13E0"/>
    <w:rsid w:val="00FA3445"/>
    <w:rsid w:val="00FA7FF5"/>
    <w:rsid w:val="00FC511E"/>
    <w:rsid w:val="00FD1635"/>
    <w:rsid w:val="00FD274C"/>
    <w:rsid w:val="00FD6224"/>
    <w:rsid w:val="00FD7A60"/>
    <w:rsid w:val="00FE14A2"/>
    <w:rsid w:val="00FE3430"/>
    <w:rsid w:val="00FE405D"/>
    <w:rsid w:val="00FE43FC"/>
    <w:rsid w:val="00FF1F62"/>
    <w:rsid w:val="00FF3E1E"/>
    <w:rsid w:val="00FF49EA"/>
    <w:rsid w:val="00FF4E1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oNotEmbedSmartTags/>
  <w:decimalSymbol w:val=","/>
  <w:listSeparator w:val=";"/>
  <w14:docId w14:val="3EBAB49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suppressAutoHyphens/>
      <w:spacing w:line="360" w:lineRule="atLeast"/>
      <w:jc w:val="both"/>
      <w:textAlignment w:val="baseline"/>
    </w:pPr>
  </w:style>
  <w:style w:type="paragraph" w:styleId="Heading1">
    <w:name w:val="heading 1"/>
    <w:basedOn w:val="Normal"/>
    <w:next w:val="Normal"/>
    <w:qFormat/>
    <w:pPr>
      <w:keepNext/>
      <w:numPr>
        <w:numId w:val="1"/>
      </w:numPr>
      <w:outlineLvl w:val="0"/>
    </w:pPr>
  </w:style>
  <w:style w:type="paragraph" w:styleId="Heading2">
    <w:name w:val="heading 2"/>
    <w:basedOn w:val="Normal"/>
    <w:next w:val="Normal"/>
    <w:qFormat/>
    <w:pPr>
      <w:keepNext/>
      <w:numPr>
        <w:ilvl w:val="1"/>
        <w:numId w:val="1"/>
      </w:numPr>
      <w:outlineLvl w:val="1"/>
    </w:pPr>
  </w:style>
  <w:style w:type="paragraph" w:styleId="Heading3">
    <w:name w:val="heading 3"/>
    <w:basedOn w:val="Normal"/>
    <w:next w:val="Normal"/>
    <w:qFormat/>
    <w:pPr>
      <w:keepNext/>
      <w:numPr>
        <w:ilvl w:val="2"/>
        <w:numId w:val="1"/>
      </w:numPr>
      <w:outlineLvl w:val="2"/>
    </w:pPr>
  </w:style>
  <w:style w:type="paragraph" w:styleId="Heading4">
    <w:name w:val="heading 4"/>
    <w:basedOn w:val="Normal"/>
    <w:next w:val="Normal"/>
    <w:qFormat/>
    <w:pPr>
      <w:keepNext/>
      <w:numPr>
        <w:ilvl w:val="3"/>
        <w:numId w:val="1"/>
      </w:numPr>
      <w:ind w:left="4395" w:firstLine="0"/>
      <w:outlineLvl w:val="3"/>
    </w:pPr>
  </w:style>
  <w:style w:type="paragraph" w:styleId="Heading5">
    <w:name w:val="heading 5"/>
    <w:basedOn w:val="Normal"/>
    <w:next w:val="Normal"/>
    <w:qFormat/>
    <w:pPr>
      <w:keepNext/>
      <w:numPr>
        <w:ilvl w:val="4"/>
        <w:numId w:val="1"/>
      </w:numPr>
      <w:outlineLvl w:val="4"/>
    </w:pPr>
  </w:style>
  <w:style w:type="paragraph" w:styleId="Heading6">
    <w:name w:val="heading 6"/>
    <w:basedOn w:val="Normal"/>
    <w:next w:val="Normal"/>
    <w:qFormat/>
    <w:pPr>
      <w:keepNext/>
      <w:numPr>
        <w:ilvl w:val="5"/>
        <w:numId w:val="1"/>
      </w:numPr>
      <w:outlineLvl w:val="5"/>
    </w:pPr>
  </w:style>
  <w:style w:type="paragraph" w:styleId="Heading7">
    <w:name w:val="heading 7"/>
    <w:basedOn w:val="Normal"/>
    <w:next w:val="Normal"/>
    <w:qFormat/>
    <w:pPr>
      <w:keepNext/>
      <w:numPr>
        <w:ilvl w:val="6"/>
        <w:numId w:val="1"/>
      </w:numPr>
      <w:outlineLvl w:val="6"/>
    </w:pPr>
  </w:style>
  <w:style w:type="paragraph" w:styleId="Heading8">
    <w:name w:val="heading 8"/>
    <w:basedOn w:val="Normal"/>
    <w:next w:val="Normal"/>
    <w:qFormat/>
    <w:pPr>
      <w:keepNext/>
      <w:numPr>
        <w:ilvl w:val="7"/>
        <w:numId w:val="1"/>
      </w:numPr>
      <w:tabs>
        <w:tab w:val="left" w:pos="1452"/>
      </w:tabs>
      <w:ind w:left="0" w:right="1417" w:firstLine="601"/>
      <w:jc w:val="center"/>
      <w:outlineLvl w:val="7"/>
    </w:pPr>
  </w:style>
  <w:style w:type="paragraph" w:styleId="Heading9">
    <w:name w:val="heading 9"/>
    <w:basedOn w:val="Normal"/>
    <w:next w:val="Normal"/>
    <w:qFormat/>
    <w:pPr>
      <w:keepNext/>
      <w:numPr>
        <w:ilvl w:val="8"/>
        <w:numId w:val="1"/>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Pr>
      <w:rFonts w:ascii="Symbol" w:hAnsi="Symbol" w:cs="Symbol"/>
    </w:rPr>
  </w:style>
  <w:style w:type="character" w:customStyle="1" w:styleId="WW8Num3z0">
    <w:name w:val="WW8Num3z0"/>
  </w:style>
  <w:style w:type="character" w:customStyle="1" w:styleId="WW8Num5z0">
    <w:name w:val="WW8Num5z0"/>
    <w:rPr>
      <w:rFonts w:ascii="Symbol" w:hAnsi="Symbol" w:cs="Symbol"/>
    </w:rPr>
  </w:style>
  <w:style w:type="character" w:customStyle="1" w:styleId="WW8Num7z0">
    <w:name w:val="WW8Num7z0"/>
    <w:rPr>
      <w:rFonts w:ascii="Symbol" w:hAnsi="Symbol" w:cs="Symbol"/>
    </w:rPr>
  </w:style>
  <w:style w:type="character" w:customStyle="1" w:styleId="WW8Num8z0">
    <w:name w:val="WW8Num8z0"/>
    <w:rPr>
      <w:rFonts w:ascii="Arial" w:hAnsi="Arial" w:cs="Arial"/>
    </w:rPr>
  </w:style>
  <w:style w:type="character" w:customStyle="1" w:styleId="WW8Num9z0">
    <w:name w:val="WW8Num9z0"/>
    <w:rPr>
      <w:rFonts w:ascii="Symbol" w:hAnsi="Symbol" w:cs="Symbol"/>
    </w:rPr>
  </w:style>
  <w:style w:type="character" w:customStyle="1" w:styleId="WW8Num10z0">
    <w:name w:val="WW8Num10z0"/>
    <w:rPr>
      <w:rFonts w:ascii="Symbol" w:hAnsi="Symbol" w:cs="Symbol"/>
    </w:rPr>
  </w:style>
  <w:style w:type="character" w:customStyle="1" w:styleId="WW8Num11z0">
    <w:name w:val="WW8Num11z0"/>
    <w:rPr>
      <w:b/>
    </w:rPr>
  </w:style>
  <w:style w:type="character" w:customStyle="1" w:styleId="WW8Num12z0">
    <w:name w:val="WW8Num12z0"/>
  </w:style>
  <w:style w:type="character" w:customStyle="1" w:styleId="WW8Num13z0">
    <w:name w:val="WW8Num13z0"/>
    <w:rPr>
      <w:rFonts w:ascii="Symbol" w:hAnsi="Symbol" w:cs="Symbol"/>
    </w:rPr>
  </w:style>
  <w:style w:type="character" w:customStyle="1" w:styleId="WW8Num14z0">
    <w:name w:val="WW8Num14z0"/>
    <w:rPr>
      <w:rFonts w:ascii="Symbol" w:hAnsi="Symbol" w:cs="Symbol"/>
    </w:rPr>
  </w:style>
  <w:style w:type="character" w:customStyle="1" w:styleId="WW8Num15z0">
    <w:name w:val="WW8Num15z0"/>
    <w:rPr>
      <w:rFonts w:ascii="Symbol" w:hAnsi="Symbol" w:cs="Symbol"/>
    </w:rPr>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8Num4z0">
    <w:name w:val="WW8Num4z0"/>
    <w:rPr>
      <w:rFonts w:ascii="Symbol" w:hAnsi="Symbol" w:cs="Symbol"/>
    </w:rPr>
  </w:style>
  <w:style w:type="character" w:customStyle="1" w:styleId="WW8Num14z1">
    <w:name w:val="WW8Num14z1"/>
    <w:rPr>
      <w:rFonts w:ascii="OpenSymbol" w:hAnsi="OpenSymbol" w:cs="OpenSymbol"/>
    </w:rPr>
  </w:style>
  <w:style w:type="character" w:customStyle="1" w:styleId="WW8Num16z0">
    <w:name w:val="WW8Num16z0"/>
    <w:rPr>
      <w:rFonts w:ascii="Symbol" w:hAnsi="Symbol" w:cs="Symbol"/>
    </w:rPr>
  </w:style>
  <w:style w:type="character" w:customStyle="1" w:styleId="WW8Num17z0">
    <w:name w:val="WW8Num17z0"/>
    <w:rPr>
      <w:rFonts w:ascii="Symbol" w:hAnsi="Symbol" w:cs="Symbol"/>
    </w:rPr>
  </w:style>
  <w:style w:type="character" w:customStyle="1" w:styleId="WW8Num18z0">
    <w:name w:val="WW8Num18z0"/>
    <w:rPr>
      <w:rFonts w:ascii="Times New Roman" w:hAnsi="Times New Roman" w:cs="Times New Roman"/>
    </w:rPr>
  </w:style>
  <w:style w:type="character" w:customStyle="1" w:styleId="WW8Num19z0">
    <w:name w:val="WW8Num19z0"/>
    <w:rPr>
      <w:rFonts w:ascii="Symbol" w:hAnsi="Symbol" w:cs="Symbol"/>
    </w:rPr>
  </w:style>
  <w:style w:type="character" w:customStyle="1" w:styleId="WW8Num19z1">
    <w:name w:val="WW8Num19z1"/>
    <w:rPr>
      <w:rFonts w:ascii="Courier New" w:hAnsi="Courier New" w:cs="Courier New"/>
    </w:rPr>
  </w:style>
  <w:style w:type="character" w:customStyle="1" w:styleId="WW8Num20z0">
    <w:name w:val="WW8Num20z0"/>
  </w:style>
  <w:style w:type="character" w:customStyle="1" w:styleId="WW8Num20z1">
    <w:name w:val="WW8Num20z1"/>
  </w:style>
  <w:style w:type="character" w:customStyle="1" w:styleId="WW8Num21z0">
    <w:name w:val="WW8Num21z0"/>
  </w:style>
  <w:style w:type="character" w:customStyle="1" w:styleId="WW8Num22z0">
    <w:name w:val="WW8Num22z0"/>
    <w:rPr>
      <w:rFonts w:ascii="Arial" w:hAnsi="Arial" w:cs="Arial"/>
    </w:rPr>
  </w:style>
  <w:style w:type="character" w:customStyle="1" w:styleId="WW8Num23z0">
    <w:name w:val="WW8Num23z0"/>
    <w:rPr>
      <w:rFonts w:ascii="Symbol" w:hAnsi="Symbol" w:cs="Symbol"/>
    </w:rPr>
  </w:style>
  <w:style w:type="character" w:customStyle="1" w:styleId="WW8Num24z0">
    <w:name w:val="WW8Num24z0"/>
    <w:rPr>
      <w:rFonts w:ascii="Wingdings" w:hAnsi="Wingdings" w:cs="Wingdings"/>
    </w:rPr>
  </w:style>
  <w:style w:type="character" w:customStyle="1" w:styleId="WW-Absatz-Standardschriftart11">
    <w:name w:val="WW-Absatz-Standardschriftart11"/>
  </w:style>
  <w:style w:type="character" w:customStyle="1" w:styleId="WW8Num25z0">
    <w:name w:val="WW8Num25z0"/>
    <w:rPr>
      <w:rFonts w:ascii="Wingdings" w:hAnsi="Wingdings" w:cs="Wingdings"/>
    </w:rPr>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WW8Num6z0">
    <w:name w:val="WW8Num6z0"/>
    <w:rPr>
      <w:rFonts w:ascii="Symbol" w:hAnsi="Symbol" w:cs="Symbol"/>
    </w:rPr>
  </w:style>
  <w:style w:type="character" w:customStyle="1" w:styleId="WW-Absatz-Standardschriftart11111">
    <w:name w:val="WW-Absatz-Standardschriftart11111"/>
  </w:style>
  <w:style w:type="character" w:customStyle="1" w:styleId="WW-Absatz-Standardschriftart111111">
    <w:name w:val="WW-Absatz-Standardschriftart111111"/>
  </w:style>
  <w:style w:type="character" w:customStyle="1" w:styleId="WW8Num10z1">
    <w:name w:val="WW8Num10z1"/>
    <w:rPr>
      <w:rFonts w:ascii="Courier New" w:hAnsi="Courier New" w:cs="Courier New"/>
    </w:rPr>
  </w:style>
  <w:style w:type="character" w:customStyle="1" w:styleId="WW8Num11z1">
    <w:name w:val="WW8Num11z1"/>
    <w:rPr>
      <w:rFonts w:ascii="OpenSymbol" w:hAnsi="OpenSymbol" w:cs="OpenSymbol"/>
    </w:rPr>
  </w:style>
  <w:style w:type="character" w:customStyle="1" w:styleId="WW-Absatz-Standardschriftart1111111">
    <w:name w:val="WW-Absatz-Standardschriftart1111111"/>
  </w:style>
  <w:style w:type="character" w:customStyle="1" w:styleId="WW8Num9z1">
    <w:name w:val="WW8Num9z1"/>
    <w:rPr>
      <w:rFonts w:ascii="Courier New" w:hAnsi="Courier New" w:cs="Courier New"/>
    </w:rPr>
  </w:style>
  <w:style w:type="character" w:customStyle="1" w:styleId="WW8Num12z1">
    <w:name w:val="WW8Num12z1"/>
    <w:rPr>
      <w:rFonts w:ascii="Courier New" w:hAnsi="Courier New" w:cs="Courier New"/>
    </w:rPr>
  </w:style>
  <w:style w:type="character" w:customStyle="1" w:styleId="WW-Absatz-Standardschriftart11111111">
    <w:name w:val="WW-Absatz-Standardschriftart11111111"/>
  </w:style>
  <w:style w:type="character" w:customStyle="1" w:styleId="WW-Absatz-Standardschriftart111111111">
    <w:name w:val="WW-Absatz-Standardschriftart111111111"/>
  </w:style>
  <w:style w:type="character" w:customStyle="1" w:styleId="WW8Num13z1">
    <w:name w:val="WW8Num13z1"/>
    <w:rPr>
      <w:rFonts w:ascii="Symbol" w:hAnsi="Symbol" w:cs="Symbol"/>
    </w:rPr>
  </w:style>
  <w:style w:type="character" w:customStyle="1" w:styleId="WW-Absatz-Standardschriftart1111111111">
    <w:name w:val="WW-Absatz-Standardschriftart1111111111"/>
  </w:style>
  <w:style w:type="character" w:customStyle="1" w:styleId="WW-Absatz-Standardschriftart11111111111">
    <w:name w:val="WW-Absatz-Standardschriftart11111111111"/>
  </w:style>
  <w:style w:type="character" w:customStyle="1" w:styleId="WW-Absatz-Standardschriftart111111111111">
    <w:name w:val="WW-Absatz-Standardschriftart111111111111"/>
  </w:style>
  <w:style w:type="character" w:customStyle="1" w:styleId="WW-Absatz-Standardschriftart1111111111111">
    <w:name w:val="WW-Absatz-Standardschriftart1111111111111"/>
  </w:style>
  <w:style w:type="character" w:customStyle="1" w:styleId="WW8Num15z1">
    <w:name w:val="WW8Num15z1"/>
    <w:rPr>
      <w:rFonts w:ascii="OpenSymbol" w:hAnsi="OpenSymbol" w:cs="Courier New"/>
    </w:rPr>
  </w:style>
  <w:style w:type="character" w:customStyle="1" w:styleId="WW8Num16z1">
    <w:name w:val="WW8Num16z1"/>
    <w:rPr>
      <w:rFonts w:ascii="Courier New" w:hAnsi="Courier New" w:cs="Courier New"/>
    </w:rPr>
  </w:style>
  <w:style w:type="character" w:customStyle="1" w:styleId="WW-Absatz-Standardschriftart11111111111111">
    <w:name w:val="WW-Absatz-Standardschriftart11111111111111"/>
  </w:style>
  <w:style w:type="character" w:customStyle="1" w:styleId="WW8Num17z1">
    <w:name w:val="WW8Num17z1"/>
    <w:rPr>
      <w:rFonts w:ascii="Courier New" w:hAnsi="Courier New" w:cs="Courier New"/>
    </w:rPr>
  </w:style>
  <w:style w:type="character" w:customStyle="1" w:styleId="WW-Absatz-Standardschriftart111111111111111">
    <w:name w:val="WW-Absatz-Standardschriftart111111111111111"/>
  </w:style>
  <w:style w:type="character" w:customStyle="1" w:styleId="WW8Num18z1">
    <w:name w:val="WW8Num18z1"/>
    <w:rPr>
      <w:rFonts w:ascii="OpenSymbol" w:hAnsi="OpenSymbol" w:cs="OpenSymbol"/>
    </w:rPr>
  </w:style>
  <w:style w:type="character" w:customStyle="1" w:styleId="WW-Absatz-Standardschriftart1111111111111111">
    <w:name w:val="WW-Absatz-Standardschriftart1111111111111111"/>
  </w:style>
  <w:style w:type="character" w:customStyle="1" w:styleId="WW-Absatz-Standardschriftart11111111111111111">
    <w:name w:val="WW-Absatz-Standardschriftart11111111111111111"/>
  </w:style>
  <w:style w:type="character" w:customStyle="1" w:styleId="WW-Absatz-Standardschriftart111111111111111111">
    <w:name w:val="WW-Absatz-Standardschriftart111111111111111111"/>
  </w:style>
  <w:style w:type="character" w:customStyle="1" w:styleId="WW8Num1z0">
    <w:name w:val="WW8Num1z0"/>
    <w:rPr>
      <w:rFonts w:ascii="Wingdings" w:hAnsi="Wingdings" w:cs="Times New Roman"/>
    </w:rPr>
  </w:style>
  <w:style w:type="character" w:customStyle="1" w:styleId="WW8Num2z1">
    <w:name w:val="WW8Num2z1"/>
    <w:rPr>
      <w:rFonts w:ascii="Courier New" w:hAnsi="Courier New" w:cs="Courier New"/>
    </w:rPr>
  </w:style>
  <w:style w:type="character" w:customStyle="1" w:styleId="WW8Num2z2">
    <w:name w:val="WW8Num2z2"/>
    <w:rPr>
      <w:rFonts w:ascii="Wingdings" w:hAnsi="Wingdings" w:cs="Wingdings"/>
    </w:rPr>
  </w:style>
  <w:style w:type="character" w:customStyle="1" w:styleId="WW8Num4z1">
    <w:name w:val="WW8Num4z1"/>
    <w:rPr>
      <w:rFonts w:ascii="Courier New" w:hAnsi="Courier New" w:cs="Courier New"/>
    </w:rPr>
  </w:style>
  <w:style w:type="character" w:customStyle="1" w:styleId="WW8Num4z2">
    <w:name w:val="WW8Num4z2"/>
    <w:rPr>
      <w:rFonts w:ascii="Wingdings" w:hAnsi="Wingdings" w:cs="Wingdings"/>
    </w:rPr>
  </w:style>
  <w:style w:type="character" w:customStyle="1" w:styleId="WW8Num5z1">
    <w:name w:val="WW8Num5z1"/>
    <w:rPr>
      <w:rFonts w:ascii="Courier New" w:hAnsi="Courier New" w:cs="Courier New"/>
    </w:rPr>
  </w:style>
  <w:style w:type="character" w:customStyle="1" w:styleId="WW8Num5z2">
    <w:name w:val="WW8Num5z2"/>
    <w:rPr>
      <w:rFonts w:ascii="Wingdings" w:hAnsi="Wingdings" w:cs="Wingdings"/>
    </w:rPr>
  </w:style>
  <w:style w:type="character" w:customStyle="1" w:styleId="WW8Num6z1">
    <w:name w:val="WW8Num6z1"/>
    <w:rPr>
      <w:rFonts w:ascii="Courier New" w:hAnsi="Courier New" w:cs="Courier New"/>
    </w:rPr>
  </w:style>
  <w:style w:type="character" w:customStyle="1" w:styleId="WW8Num6z2">
    <w:name w:val="WW8Num6z2"/>
    <w:rPr>
      <w:rFonts w:ascii="Wingdings" w:hAnsi="Wingdings" w:cs="Wingdings"/>
    </w:rPr>
  </w:style>
  <w:style w:type="character" w:customStyle="1" w:styleId="WW8Num6z3">
    <w:name w:val="WW8Num6z3"/>
    <w:rPr>
      <w:rFonts w:ascii="Symbol" w:hAnsi="Symbol" w:cs="Symbol"/>
    </w:rPr>
  </w:style>
  <w:style w:type="character" w:customStyle="1" w:styleId="WW8Num7z1">
    <w:name w:val="WW8Num7z1"/>
    <w:rPr>
      <w:rFonts w:ascii="Courier New" w:hAnsi="Courier New" w:cs="Courier New"/>
    </w:rPr>
  </w:style>
  <w:style w:type="character" w:customStyle="1" w:styleId="WW8Num7z2">
    <w:name w:val="WW8Num7z2"/>
    <w:rPr>
      <w:rFonts w:ascii="Wingdings" w:hAnsi="Wingdings" w:cs="Wingdings"/>
    </w:rPr>
  </w:style>
  <w:style w:type="character" w:customStyle="1" w:styleId="WW8Num8z1">
    <w:name w:val="WW8Num8z1"/>
    <w:rPr>
      <w:rFonts w:ascii="Courier New" w:hAnsi="Courier New" w:cs="Courier New"/>
    </w:rPr>
  </w:style>
  <w:style w:type="character" w:customStyle="1" w:styleId="WW8Num8z2">
    <w:name w:val="WW8Num8z2"/>
    <w:rPr>
      <w:rFonts w:ascii="Wingdings" w:hAnsi="Wingdings" w:cs="Wingdings"/>
    </w:rPr>
  </w:style>
  <w:style w:type="character" w:customStyle="1" w:styleId="WW8Num8z3">
    <w:name w:val="WW8Num8z3"/>
    <w:rPr>
      <w:rFonts w:ascii="Symbol" w:hAnsi="Symbol" w:cs="Symbol"/>
    </w:rPr>
  </w:style>
  <w:style w:type="character" w:customStyle="1" w:styleId="WW8Num9z2">
    <w:name w:val="WW8Num9z2"/>
    <w:rPr>
      <w:rFonts w:ascii="Wingdings" w:hAnsi="Wingdings" w:cs="Wingdings"/>
    </w:rPr>
  </w:style>
  <w:style w:type="character" w:customStyle="1" w:styleId="WW8Num10z2">
    <w:name w:val="WW8Num10z2"/>
    <w:rPr>
      <w:rFonts w:ascii="Wingdings" w:hAnsi="Wingdings" w:cs="Wingdings"/>
    </w:rPr>
  </w:style>
  <w:style w:type="character" w:customStyle="1" w:styleId="WW8Num12z2">
    <w:name w:val="WW8Num12z2"/>
    <w:rPr>
      <w:rFonts w:ascii="Wingdings" w:hAnsi="Wingdings" w:cs="Wingdings"/>
    </w:rPr>
  </w:style>
  <w:style w:type="character" w:customStyle="1" w:styleId="WW8Num12z3">
    <w:name w:val="WW8Num12z3"/>
    <w:rPr>
      <w:rFonts w:ascii="Symbol" w:hAnsi="Symbol" w:cs="Symbol"/>
    </w:rPr>
  </w:style>
  <w:style w:type="character" w:customStyle="1" w:styleId="WW8Num16z2">
    <w:name w:val="WW8Num16z2"/>
    <w:rPr>
      <w:rFonts w:ascii="Wingdings" w:hAnsi="Wingdings" w:cs="Wingdings"/>
    </w:rPr>
  </w:style>
  <w:style w:type="character" w:customStyle="1" w:styleId="WW8Num17z2">
    <w:name w:val="WW8Num17z2"/>
    <w:rPr>
      <w:rFonts w:ascii="Wingdings" w:hAnsi="Wingdings" w:cs="Wingdings"/>
    </w:rPr>
  </w:style>
  <w:style w:type="character" w:customStyle="1" w:styleId="WW8Num19z2">
    <w:name w:val="WW8Num19z2"/>
    <w:rPr>
      <w:rFonts w:ascii="Wingdings" w:hAnsi="Wingdings" w:cs="Wingdings"/>
    </w:rPr>
  </w:style>
  <w:style w:type="character" w:customStyle="1" w:styleId="WW8Num20z2">
    <w:name w:val="WW8Num20z2"/>
    <w:rPr>
      <w:rFonts w:ascii="Wingdings" w:hAnsi="Wingdings" w:cs="Wingdings"/>
    </w:rPr>
  </w:style>
  <w:style w:type="character" w:customStyle="1" w:styleId="WW8Num20z3">
    <w:name w:val="WW8Num20z3"/>
    <w:rPr>
      <w:rFonts w:ascii="Symbol" w:hAnsi="Symbol" w:cs="Symbol"/>
    </w:rPr>
  </w:style>
  <w:style w:type="character" w:customStyle="1" w:styleId="WW8Num20z7">
    <w:name w:val="WW8Num20z7"/>
    <w:rPr>
      <w:rFonts w:ascii="Courier New" w:hAnsi="Courier New" w:cs="Courier New"/>
    </w:rPr>
  </w:style>
  <w:style w:type="character" w:customStyle="1" w:styleId="WW8Num22z1">
    <w:name w:val="WW8Num22z1"/>
    <w:rPr>
      <w:rFonts w:ascii="Courier New" w:hAnsi="Courier New" w:cs="Courier New"/>
    </w:rPr>
  </w:style>
  <w:style w:type="character" w:customStyle="1" w:styleId="WW8Num22z2">
    <w:name w:val="WW8Num22z2"/>
    <w:rPr>
      <w:rFonts w:ascii="Wingdings" w:hAnsi="Wingdings" w:cs="Wingdings"/>
    </w:rPr>
  </w:style>
  <w:style w:type="character" w:customStyle="1" w:styleId="WW8Num22z3">
    <w:name w:val="WW8Num22z3"/>
    <w:rPr>
      <w:rFonts w:ascii="Symbol" w:hAnsi="Symbol" w:cs="Symbol"/>
    </w:rPr>
  </w:style>
  <w:style w:type="character" w:customStyle="1" w:styleId="WW8Num23z1">
    <w:name w:val="WW8Num23z1"/>
    <w:rPr>
      <w:rFonts w:ascii="Courier New" w:hAnsi="Courier New" w:cs="Courier New"/>
    </w:rPr>
  </w:style>
  <w:style w:type="character" w:customStyle="1" w:styleId="WW8Num23z2">
    <w:name w:val="WW8Num23z2"/>
    <w:rPr>
      <w:rFonts w:ascii="Wingdings" w:hAnsi="Wingdings" w:cs="Wingdings"/>
    </w:rPr>
  </w:style>
  <w:style w:type="character" w:customStyle="1" w:styleId="WW8Num25z3">
    <w:name w:val="WW8Num25z3"/>
    <w:rPr>
      <w:rFonts w:ascii="Symbol" w:hAnsi="Symbol" w:cs="Symbol"/>
    </w:rPr>
  </w:style>
  <w:style w:type="character" w:customStyle="1" w:styleId="WW8Num25z4">
    <w:name w:val="WW8Num25z4"/>
    <w:rPr>
      <w:rFonts w:ascii="Courier New" w:hAnsi="Courier New" w:cs="Courier New"/>
    </w:rPr>
  </w:style>
  <w:style w:type="character" w:customStyle="1" w:styleId="WW8Num26z1">
    <w:name w:val="WW8Num26z1"/>
    <w:rPr>
      <w:rFonts w:ascii="Arial" w:hAnsi="Arial" w:cs="Arial"/>
    </w:rPr>
  </w:style>
  <w:style w:type="character" w:customStyle="1" w:styleId="WW8Num27z0">
    <w:name w:val="WW8Num27z0"/>
    <w:rPr>
      <w:rFonts w:ascii="Symbol" w:hAnsi="Symbol" w:cs="Symbol"/>
    </w:rPr>
  </w:style>
  <w:style w:type="character" w:customStyle="1" w:styleId="WW8Num27z1">
    <w:name w:val="WW8Num27z1"/>
    <w:rPr>
      <w:rFonts w:ascii="Courier New" w:hAnsi="Courier New" w:cs="Courier New"/>
    </w:rPr>
  </w:style>
  <w:style w:type="character" w:customStyle="1" w:styleId="WW8Num27z2">
    <w:name w:val="WW8Num27z2"/>
    <w:rPr>
      <w:rFonts w:ascii="Wingdings" w:hAnsi="Wingdings" w:cs="Wingdings"/>
    </w:rPr>
  </w:style>
  <w:style w:type="character" w:customStyle="1" w:styleId="WW8Num28z0">
    <w:name w:val="WW8Num28z0"/>
    <w:rPr>
      <w:rFonts w:ascii="Symbol" w:hAnsi="Symbol" w:cs="Symbol"/>
    </w:rPr>
  </w:style>
  <w:style w:type="character" w:customStyle="1" w:styleId="WW8Num28z1">
    <w:name w:val="WW8Num28z1"/>
    <w:rPr>
      <w:rFonts w:ascii="Courier New" w:hAnsi="Courier New" w:cs="Courier New"/>
    </w:rPr>
  </w:style>
  <w:style w:type="character" w:customStyle="1" w:styleId="WW8Num28z2">
    <w:name w:val="WW8Num28z2"/>
    <w:rPr>
      <w:rFonts w:ascii="Wingdings" w:hAnsi="Wingdings" w:cs="Wingdings"/>
    </w:rPr>
  </w:style>
  <w:style w:type="character" w:styleId="PageNumber">
    <w:name w:val="page number"/>
    <w:basedOn w:val="DefaultParagraphFont"/>
  </w:style>
  <w:style w:type="character" w:styleId="Hyperlink">
    <w:name w:val="Hyperlink"/>
    <w:basedOn w:val="DefaultParagraphFont"/>
  </w:style>
  <w:style w:type="character" w:styleId="Strong">
    <w:name w:val="Strong"/>
    <w:qFormat/>
    <w:rPr>
      <w:b/>
      <w:bCs/>
    </w:rPr>
  </w:style>
  <w:style w:type="character" w:customStyle="1" w:styleId="NumberingSymbols">
    <w:name w:val="Numbering Symbols"/>
  </w:style>
  <w:style w:type="character" w:styleId="LineNumber">
    <w:name w:val="line number"/>
  </w:style>
  <w:style w:type="character" w:customStyle="1" w:styleId="WW8NumSt7z0">
    <w:name w:val="WW8NumSt7z0"/>
    <w:rPr>
      <w:rFonts w:ascii="Times New Roman" w:hAnsi="Times New Roman" w:cs="Times New Roman"/>
    </w:rPr>
  </w:style>
  <w:style w:type="character" w:customStyle="1" w:styleId="WW8NumSt5z0">
    <w:name w:val="WW8NumSt5z0"/>
    <w:rPr>
      <w:rFonts w:ascii="Times New Roman" w:hAnsi="Times New Roman" w:cs="Times New Roman"/>
    </w:rPr>
  </w:style>
  <w:style w:type="character" w:customStyle="1" w:styleId="WW8NumSt8z0">
    <w:name w:val="WW8NumSt8z0"/>
    <w:rPr>
      <w:rFonts w:ascii="Times New Roman" w:hAnsi="Times New Roman" w:cs="Times New Roman"/>
    </w:rPr>
  </w:style>
  <w:style w:type="character" w:customStyle="1" w:styleId="Bullets">
    <w:name w:val="Bullets"/>
  </w:style>
  <w:style w:type="character" w:customStyle="1" w:styleId="tpa1">
    <w:name w:val="tpa1"/>
    <w:basedOn w:val="DefaultParagraphFont"/>
  </w:style>
  <w:style w:type="character" w:customStyle="1" w:styleId="WW8Num21z1">
    <w:name w:val="WW8Num21z1"/>
    <w:rPr>
      <w:rFonts w:ascii="OpenSymbol" w:hAnsi="OpenSymbol" w:cs="OpenSymbol"/>
    </w:rPr>
  </w:style>
  <w:style w:type="character" w:customStyle="1" w:styleId="WW8Num25z1">
    <w:name w:val="WW8Num25z1"/>
    <w:rPr>
      <w:rFonts w:ascii="OpenSymbol" w:hAnsi="OpenSymbol" w:cs="OpenSymbol"/>
    </w:rPr>
  </w:style>
  <w:style w:type="character" w:customStyle="1" w:styleId="normal0">
    <w:name w:val="normal"/>
    <w:rPr>
      <w:rFonts w:ascii="Arial" w:hAnsi="Arial" w:cs="Arial"/>
    </w:rPr>
  </w:style>
  <w:style w:type="character" w:customStyle="1" w:styleId="apple-style-span">
    <w:name w:val="apple-style-span"/>
    <w:basedOn w:val="DefaultParagraphFont"/>
  </w:style>
  <w:style w:type="character" w:customStyle="1" w:styleId="tal1">
    <w:name w:val="tal1"/>
    <w:basedOn w:val="DefaultParagraphFont"/>
  </w:style>
  <w:style w:type="paragraph" w:customStyle="1" w:styleId="Heading">
    <w:name w:val="Heading"/>
    <w:basedOn w:val="Normal"/>
    <w:next w:val="BodyText"/>
    <w:pPr>
      <w:keepNext/>
      <w:spacing w:before="240" w:after="120"/>
    </w:pPr>
  </w:style>
  <w:style w:type="paragraph" w:styleId="BodyText">
    <w:name w:val="Body Text"/>
    <w:basedOn w:val="Normal"/>
  </w:style>
  <w:style w:type="paragraph" w:styleId="List">
    <w:name w:val="List"/>
    <w:basedOn w:val="Normal"/>
    <w:pPr>
      <w:ind w:left="283" w:hanging="283"/>
    </w:pPr>
  </w:style>
  <w:style w:type="paragraph" w:styleId="Caption">
    <w:name w:val="caption"/>
    <w:basedOn w:val="Normal"/>
    <w:qFormat/>
    <w:pPr>
      <w:suppressLineNumbers/>
      <w:spacing w:before="120" w:after="120"/>
    </w:pPr>
  </w:style>
  <w:style w:type="paragraph" w:customStyle="1" w:styleId="Index">
    <w:name w:val="Index"/>
    <w:basedOn w:val="Normal"/>
    <w:pPr>
      <w:suppressLineNumbers/>
    </w:pPr>
    <w:rPr>
      <w:rFonts w:cs="Tahoma"/>
    </w:rPr>
  </w:style>
  <w:style w:type="paragraph" w:styleId="Header">
    <w:name w:val="header"/>
    <w:basedOn w:val="Normal"/>
    <w:pPr>
      <w:tabs>
        <w:tab w:val="center" w:pos="4320"/>
        <w:tab w:val="right" w:pos="8640"/>
      </w:tabs>
    </w:pPr>
  </w:style>
  <w:style w:type="paragraph" w:styleId="BodyText2">
    <w:name w:val="Body Text 2"/>
    <w:basedOn w:val="Normal"/>
  </w:style>
  <w:style w:type="paragraph" w:styleId="BodyTextIndent">
    <w:name w:val="Body Text Indent"/>
    <w:basedOn w:val="Normal"/>
  </w:style>
  <w:style w:type="paragraph" w:styleId="BodyTextIndent2">
    <w:name w:val="Body Text Indent 2"/>
    <w:basedOn w:val="Normal"/>
    <w:pPr>
      <w:ind w:left="2127" w:hanging="2127"/>
    </w:pPr>
  </w:style>
  <w:style w:type="paragraph" w:styleId="BodyTextIndent3">
    <w:name w:val="Body Text Indent 3"/>
    <w:basedOn w:val="Normal"/>
    <w:pPr>
      <w:ind w:left="2268"/>
    </w:pPr>
  </w:style>
  <w:style w:type="paragraph" w:styleId="Footer">
    <w:name w:val="footer"/>
    <w:basedOn w:val="Normal"/>
    <w:pPr>
      <w:tabs>
        <w:tab w:val="center" w:pos="4153"/>
        <w:tab w:val="right" w:pos="8306"/>
      </w:tabs>
    </w:pPr>
  </w:style>
  <w:style w:type="paragraph" w:styleId="DocumentMap">
    <w:name w:val="Document Map"/>
    <w:basedOn w:val="Normal"/>
    <w:pPr>
      <w:shd w:val="clear" w:color="auto" w:fill="000080"/>
    </w:pPr>
    <w:rPr>
      <w:rFonts w:ascii="Tahoma" w:hAnsi="Tahoma" w:cs="Tahoma"/>
    </w:rPr>
  </w:style>
  <w:style w:type="paragraph" w:styleId="BodyText3">
    <w:name w:val="Body Text 3"/>
    <w:basedOn w:val="Normal"/>
  </w:style>
  <w:style w:type="paragraph" w:styleId="BalloonText">
    <w:name w:val="Balloon Text"/>
    <w:basedOn w:val="Normal"/>
  </w:style>
  <w:style w:type="paragraph" w:customStyle="1" w:styleId="ParagrafNormal">
    <w:name w:val="Paragraf Normal"/>
    <w:basedOn w:val="Normal"/>
    <w:pPr>
      <w:widowControl/>
      <w:spacing w:line="240" w:lineRule="auto"/>
      <w:ind w:firstLine="851"/>
      <w:textAlignment w:val="auto"/>
    </w:pPr>
  </w:style>
  <w:style w:type="paragraph" w:customStyle="1" w:styleId="text">
    <w:name w:val="text"/>
    <w:basedOn w:val="Normal"/>
    <w:pPr>
      <w:widowControl/>
      <w:spacing w:line="240" w:lineRule="auto"/>
      <w:ind w:firstLine="851"/>
      <w:textAlignment w:val="auto"/>
    </w:pPr>
  </w:style>
  <w:style w:type="paragraph" w:styleId="PlainText">
    <w:name w:val="Plain Text"/>
    <w:basedOn w:val="Normal"/>
    <w:pPr>
      <w:widowControl/>
      <w:spacing w:line="240" w:lineRule="auto"/>
      <w:jc w:val="left"/>
      <w:textAlignment w:val="auto"/>
    </w:pPr>
    <w:rPr>
      <w:rFonts w:ascii="Courier New" w:hAnsi="Courier New" w:cs="Courier New"/>
    </w:rPr>
  </w:style>
  <w:style w:type="paragraph" w:customStyle="1" w:styleId="cap">
    <w:name w:val="cap"/>
    <w:basedOn w:val="Normal"/>
    <w:pPr>
      <w:widowControl/>
      <w:spacing w:line="240" w:lineRule="auto"/>
      <w:textAlignment w:val="auto"/>
    </w:pPr>
  </w:style>
  <w:style w:type="paragraph" w:customStyle="1" w:styleId="line">
    <w:name w:val="line"/>
    <w:basedOn w:val="Normal"/>
    <w:pPr>
      <w:widowControl/>
      <w:numPr>
        <w:numId w:val="2"/>
      </w:numPr>
      <w:spacing w:line="240" w:lineRule="auto"/>
      <w:textAlignment w:val="auto"/>
    </w:pPr>
  </w:style>
  <w:style w:type="paragraph" w:customStyle="1" w:styleId="narow">
    <w:name w:val="narow"/>
    <w:basedOn w:val="Normal"/>
    <w:pPr>
      <w:widowControl/>
      <w:spacing w:line="240" w:lineRule="auto"/>
      <w:textAlignment w:val="auto"/>
    </w:pPr>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paragraph" w:customStyle="1" w:styleId="Framecontents">
    <w:name w:val="Frame contents"/>
    <w:basedOn w:val="BodyText"/>
  </w:style>
  <w:style w:type="paragraph" w:styleId="ListParagraph">
    <w:name w:val="List Paragraph"/>
    <w:basedOn w:val="Normal"/>
    <w:uiPriority w:val="34"/>
    <w:qFormat/>
    <w:pPr>
      <w:ind w:left="720"/>
    </w:pPr>
  </w:style>
  <w:style w:type="paragraph" w:styleId="NormalWeb">
    <w:name w:val="Normal (Web)"/>
    <w:basedOn w:val="Normal"/>
    <w:pPr>
      <w:suppressAutoHyphens w:val="0"/>
      <w:spacing w:before="100" w:after="100"/>
    </w:pPr>
    <w:rPr>
      <w:sz w:val="24"/>
      <w:szCs w:val="24"/>
    </w:rPr>
  </w:style>
  <w:style w:type="paragraph" w:customStyle="1" w:styleId="NormalArial">
    <w:name w:val="Normal + Arial"/>
    <w:pPr>
      <w:widowControl w:val="0"/>
      <w:tabs>
        <w:tab w:val="left" w:pos="-540"/>
        <w:tab w:val="left" w:pos="0"/>
      </w:tabs>
      <w:suppressAutoHyphens/>
      <w:jc w:val="both"/>
    </w:pPr>
  </w:style>
  <w:style w:type="paragraph" w:customStyle="1" w:styleId="32CARACTERISTICILEPRINCIPALEALECONSTRUCTIILOR">
    <w:name w:val="3.2    CARACTERISTICILE PRINCIPALE ALE CONSTRUCTIILOR"/>
    <w:basedOn w:val="Normal"/>
    <w:pPr>
      <w:ind w:firstLine="540"/>
    </w:pPr>
  </w:style>
  <w:style w:type="paragraph" w:customStyle="1" w:styleId="Listparagraf">
    <w:name w:val="Listă paragraf"/>
    <w:basedOn w:val="Normal"/>
    <w:rsid w:val="0041222C"/>
    <w:pPr>
      <w:ind w:left="720"/>
    </w:pPr>
  </w:style>
  <w:style w:type="table" w:styleId="TableGrid">
    <w:name w:val="Table Grid"/>
    <w:basedOn w:val="TableNormal"/>
    <w:uiPriority w:val="59"/>
    <w:rsid w:val="00DD5EC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lorfulList-Accent11">
    <w:name w:val="Colorful List - Accent 11"/>
    <w:basedOn w:val="Normal"/>
    <w:uiPriority w:val="34"/>
    <w:qFormat/>
    <w:rsid w:val="007F02E1"/>
    <w:pPr>
      <w:widowControl/>
      <w:suppressAutoHyphens w:val="0"/>
      <w:spacing w:line="240" w:lineRule="auto"/>
      <w:ind w:left="720"/>
      <w:contextualSpacing/>
      <w:jc w:val="left"/>
      <w:textAlignment w:val="auto"/>
    </w:pPr>
    <w:rPr>
      <w:rFonts w:ascii="Cambria" w:eastAsia="MS Mincho" w:hAnsi="Cambria"/>
      <w:sz w:val="24"/>
      <w:szCs w:val="24"/>
    </w:rPr>
  </w:style>
  <w:style w:type="character" w:customStyle="1" w:styleId="apple-converted-space">
    <w:name w:val="apple-converted-space"/>
    <w:basedOn w:val="DefaultParagraphFont"/>
    <w:rsid w:val="008C2604"/>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suppressAutoHyphens/>
      <w:spacing w:line="360" w:lineRule="atLeast"/>
      <w:jc w:val="both"/>
      <w:textAlignment w:val="baseline"/>
    </w:pPr>
  </w:style>
  <w:style w:type="paragraph" w:styleId="Heading1">
    <w:name w:val="heading 1"/>
    <w:basedOn w:val="Normal"/>
    <w:next w:val="Normal"/>
    <w:qFormat/>
    <w:pPr>
      <w:keepNext/>
      <w:numPr>
        <w:numId w:val="1"/>
      </w:numPr>
      <w:outlineLvl w:val="0"/>
    </w:pPr>
  </w:style>
  <w:style w:type="paragraph" w:styleId="Heading2">
    <w:name w:val="heading 2"/>
    <w:basedOn w:val="Normal"/>
    <w:next w:val="Normal"/>
    <w:qFormat/>
    <w:pPr>
      <w:keepNext/>
      <w:numPr>
        <w:ilvl w:val="1"/>
        <w:numId w:val="1"/>
      </w:numPr>
      <w:outlineLvl w:val="1"/>
    </w:pPr>
  </w:style>
  <w:style w:type="paragraph" w:styleId="Heading3">
    <w:name w:val="heading 3"/>
    <w:basedOn w:val="Normal"/>
    <w:next w:val="Normal"/>
    <w:qFormat/>
    <w:pPr>
      <w:keepNext/>
      <w:numPr>
        <w:ilvl w:val="2"/>
        <w:numId w:val="1"/>
      </w:numPr>
      <w:outlineLvl w:val="2"/>
    </w:pPr>
  </w:style>
  <w:style w:type="paragraph" w:styleId="Heading4">
    <w:name w:val="heading 4"/>
    <w:basedOn w:val="Normal"/>
    <w:next w:val="Normal"/>
    <w:qFormat/>
    <w:pPr>
      <w:keepNext/>
      <w:numPr>
        <w:ilvl w:val="3"/>
        <w:numId w:val="1"/>
      </w:numPr>
      <w:ind w:left="4395" w:firstLine="0"/>
      <w:outlineLvl w:val="3"/>
    </w:pPr>
  </w:style>
  <w:style w:type="paragraph" w:styleId="Heading5">
    <w:name w:val="heading 5"/>
    <w:basedOn w:val="Normal"/>
    <w:next w:val="Normal"/>
    <w:qFormat/>
    <w:pPr>
      <w:keepNext/>
      <w:numPr>
        <w:ilvl w:val="4"/>
        <w:numId w:val="1"/>
      </w:numPr>
      <w:outlineLvl w:val="4"/>
    </w:pPr>
  </w:style>
  <w:style w:type="paragraph" w:styleId="Heading6">
    <w:name w:val="heading 6"/>
    <w:basedOn w:val="Normal"/>
    <w:next w:val="Normal"/>
    <w:qFormat/>
    <w:pPr>
      <w:keepNext/>
      <w:numPr>
        <w:ilvl w:val="5"/>
        <w:numId w:val="1"/>
      </w:numPr>
      <w:outlineLvl w:val="5"/>
    </w:pPr>
  </w:style>
  <w:style w:type="paragraph" w:styleId="Heading7">
    <w:name w:val="heading 7"/>
    <w:basedOn w:val="Normal"/>
    <w:next w:val="Normal"/>
    <w:qFormat/>
    <w:pPr>
      <w:keepNext/>
      <w:numPr>
        <w:ilvl w:val="6"/>
        <w:numId w:val="1"/>
      </w:numPr>
      <w:outlineLvl w:val="6"/>
    </w:pPr>
  </w:style>
  <w:style w:type="paragraph" w:styleId="Heading8">
    <w:name w:val="heading 8"/>
    <w:basedOn w:val="Normal"/>
    <w:next w:val="Normal"/>
    <w:qFormat/>
    <w:pPr>
      <w:keepNext/>
      <w:numPr>
        <w:ilvl w:val="7"/>
        <w:numId w:val="1"/>
      </w:numPr>
      <w:tabs>
        <w:tab w:val="left" w:pos="1452"/>
      </w:tabs>
      <w:ind w:left="0" w:right="1417" w:firstLine="601"/>
      <w:jc w:val="center"/>
      <w:outlineLvl w:val="7"/>
    </w:pPr>
  </w:style>
  <w:style w:type="paragraph" w:styleId="Heading9">
    <w:name w:val="heading 9"/>
    <w:basedOn w:val="Normal"/>
    <w:next w:val="Normal"/>
    <w:qFormat/>
    <w:pPr>
      <w:keepNext/>
      <w:numPr>
        <w:ilvl w:val="8"/>
        <w:numId w:val="1"/>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Pr>
      <w:rFonts w:ascii="Symbol" w:hAnsi="Symbol" w:cs="Symbol"/>
    </w:rPr>
  </w:style>
  <w:style w:type="character" w:customStyle="1" w:styleId="WW8Num3z0">
    <w:name w:val="WW8Num3z0"/>
  </w:style>
  <w:style w:type="character" w:customStyle="1" w:styleId="WW8Num5z0">
    <w:name w:val="WW8Num5z0"/>
    <w:rPr>
      <w:rFonts w:ascii="Symbol" w:hAnsi="Symbol" w:cs="Symbol"/>
    </w:rPr>
  </w:style>
  <w:style w:type="character" w:customStyle="1" w:styleId="WW8Num7z0">
    <w:name w:val="WW8Num7z0"/>
    <w:rPr>
      <w:rFonts w:ascii="Symbol" w:hAnsi="Symbol" w:cs="Symbol"/>
    </w:rPr>
  </w:style>
  <w:style w:type="character" w:customStyle="1" w:styleId="WW8Num8z0">
    <w:name w:val="WW8Num8z0"/>
    <w:rPr>
      <w:rFonts w:ascii="Arial" w:hAnsi="Arial" w:cs="Arial"/>
    </w:rPr>
  </w:style>
  <w:style w:type="character" w:customStyle="1" w:styleId="WW8Num9z0">
    <w:name w:val="WW8Num9z0"/>
    <w:rPr>
      <w:rFonts w:ascii="Symbol" w:hAnsi="Symbol" w:cs="Symbol"/>
    </w:rPr>
  </w:style>
  <w:style w:type="character" w:customStyle="1" w:styleId="WW8Num10z0">
    <w:name w:val="WW8Num10z0"/>
    <w:rPr>
      <w:rFonts w:ascii="Symbol" w:hAnsi="Symbol" w:cs="Symbol"/>
    </w:rPr>
  </w:style>
  <w:style w:type="character" w:customStyle="1" w:styleId="WW8Num11z0">
    <w:name w:val="WW8Num11z0"/>
    <w:rPr>
      <w:b/>
    </w:rPr>
  </w:style>
  <w:style w:type="character" w:customStyle="1" w:styleId="WW8Num12z0">
    <w:name w:val="WW8Num12z0"/>
  </w:style>
  <w:style w:type="character" w:customStyle="1" w:styleId="WW8Num13z0">
    <w:name w:val="WW8Num13z0"/>
    <w:rPr>
      <w:rFonts w:ascii="Symbol" w:hAnsi="Symbol" w:cs="Symbol"/>
    </w:rPr>
  </w:style>
  <w:style w:type="character" w:customStyle="1" w:styleId="WW8Num14z0">
    <w:name w:val="WW8Num14z0"/>
    <w:rPr>
      <w:rFonts w:ascii="Symbol" w:hAnsi="Symbol" w:cs="Symbol"/>
    </w:rPr>
  </w:style>
  <w:style w:type="character" w:customStyle="1" w:styleId="WW8Num15z0">
    <w:name w:val="WW8Num15z0"/>
    <w:rPr>
      <w:rFonts w:ascii="Symbol" w:hAnsi="Symbol" w:cs="Symbol"/>
    </w:rPr>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8Num4z0">
    <w:name w:val="WW8Num4z0"/>
    <w:rPr>
      <w:rFonts w:ascii="Symbol" w:hAnsi="Symbol" w:cs="Symbol"/>
    </w:rPr>
  </w:style>
  <w:style w:type="character" w:customStyle="1" w:styleId="WW8Num14z1">
    <w:name w:val="WW8Num14z1"/>
    <w:rPr>
      <w:rFonts w:ascii="OpenSymbol" w:hAnsi="OpenSymbol" w:cs="OpenSymbol"/>
    </w:rPr>
  </w:style>
  <w:style w:type="character" w:customStyle="1" w:styleId="WW8Num16z0">
    <w:name w:val="WW8Num16z0"/>
    <w:rPr>
      <w:rFonts w:ascii="Symbol" w:hAnsi="Symbol" w:cs="Symbol"/>
    </w:rPr>
  </w:style>
  <w:style w:type="character" w:customStyle="1" w:styleId="WW8Num17z0">
    <w:name w:val="WW8Num17z0"/>
    <w:rPr>
      <w:rFonts w:ascii="Symbol" w:hAnsi="Symbol" w:cs="Symbol"/>
    </w:rPr>
  </w:style>
  <w:style w:type="character" w:customStyle="1" w:styleId="WW8Num18z0">
    <w:name w:val="WW8Num18z0"/>
    <w:rPr>
      <w:rFonts w:ascii="Times New Roman" w:hAnsi="Times New Roman" w:cs="Times New Roman"/>
    </w:rPr>
  </w:style>
  <w:style w:type="character" w:customStyle="1" w:styleId="WW8Num19z0">
    <w:name w:val="WW8Num19z0"/>
    <w:rPr>
      <w:rFonts w:ascii="Symbol" w:hAnsi="Symbol" w:cs="Symbol"/>
    </w:rPr>
  </w:style>
  <w:style w:type="character" w:customStyle="1" w:styleId="WW8Num19z1">
    <w:name w:val="WW8Num19z1"/>
    <w:rPr>
      <w:rFonts w:ascii="Courier New" w:hAnsi="Courier New" w:cs="Courier New"/>
    </w:rPr>
  </w:style>
  <w:style w:type="character" w:customStyle="1" w:styleId="WW8Num20z0">
    <w:name w:val="WW8Num20z0"/>
  </w:style>
  <w:style w:type="character" w:customStyle="1" w:styleId="WW8Num20z1">
    <w:name w:val="WW8Num20z1"/>
  </w:style>
  <w:style w:type="character" w:customStyle="1" w:styleId="WW8Num21z0">
    <w:name w:val="WW8Num21z0"/>
  </w:style>
  <w:style w:type="character" w:customStyle="1" w:styleId="WW8Num22z0">
    <w:name w:val="WW8Num22z0"/>
    <w:rPr>
      <w:rFonts w:ascii="Arial" w:hAnsi="Arial" w:cs="Arial"/>
    </w:rPr>
  </w:style>
  <w:style w:type="character" w:customStyle="1" w:styleId="WW8Num23z0">
    <w:name w:val="WW8Num23z0"/>
    <w:rPr>
      <w:rFonts w:ascii="Symbol" w:hAnsi="Symbol" w:cs="Symbol"/>
    </w:rPr>
  </w:style>
  <w:style w:type="character" w:customStyle="1" w:styleId="WW8Num24z0">
    <w:name w:val="WW8Num24z0"/>
    <w:rPr>
      <w:rFonts w:ascii="Wingdings" w:hAnsi="Wingdings" w:cs="Wingdings"/>
    </w:rPr>
  </w:style>
  <w:style w:type="character" w:customStyle="1" w:styleId="WW-Absatz-Standardschriftart11">
    <w:name w:val="WW-Absatz-Standardschriftart11"/>
  </w:style>
  <w:style w:type="character" w:customStyle="1" w:styleId="WW8Num25z0">
    <w:name w:val="WW8Num25z0"/>
    <w:rPr>
      <w:rFonts w:ascii="Wingdings" w:hAnsi="Wingdings" w:cs="Wingdings"/>
    </w:rPr>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WW8Num6z0">
    <w:name w:val="WW8Num6z0"/>
    <w:rPr>
      <w:rFonts w:ascii="Symbol" w:hAnsi="Symbol" w:cs="Symbol"/>
    </w:rPr>
  </w:style>
  <w:style w:type="character" w:customStyle="1" w:styleId="WW-Absatz-Standardschriftart11111">
    <w:name w:val="WW-Absatz-Standardschriftart11111"/>
  </w:style>
  <w:style w:type="character" w:customStyle="1" w:styleId="WW-Absatz-Standardschriftart111111">
    <w:name w:val="WW-Absatz-Standardschriftart111111"/>
  </w:style>
  <w:style w:type="character" w:customStyle="1" w:styleId="WW8Num10z1">
    <w:name w:val="WW8Num10z1"/>
    <w:rPr>
      <w:rFonts w:ascii="Courier New" w:hAnsi="Courier New" w:cs="Courier New"/>
    </w:rPr>
  </w:style>
  <w:style w:type="character" w:customStyle="1" w:styleId="WW8Num11z1">
    <w:name w:val="WW8Num11z1"/>
    <w:rPr>
      <w:rFonts w:ascii="OpenSymbol" w:hAnsi="OpenSymbol" w:cs="OpenSymbol"/>
    </w:rPr>
  </w:style>
  <w:style w:type="character" w:customStyle="1" w:styleId="WW-Absatz-Standardschriftart1111111">
    <w:name w:val="WW-Absatz-Standardschriftart1111111"/>
  </w:style>
  <w:style w:type="character" w:customStyle="1" w:styleId="WW8Num9z1">
    <w:name w:val="WW8Num9z1"/>
    <w:rPr>
      <w:rFonts w:ascii="Courier New" w:hAnsi="Courier New" w:cs="Courier New"/>
    </w:rPr>
  </w:style>
  <w:style w:type="character" w:customStyle="1" w:styleId="WW8Num12z1">
    <w:name w:val="WW8Num12z1"/>
    <w:rPr>
      <w:rFonts w:ascii="Courier New" w:hAnsi="Courier New" w:cs="Courier New"/>
    </w:rPr>
  </w:style>
  <w:style w:type="character" w:customStyle="1" w:styleId="WW-Absatz-Standardschriftart11111111">
    <w:name w:val="WW-Absatz-Standardschriftart11111111"/>
  </w:style>
  <w:style w:type="character" w:customStyle="1" w:styleId="WW-Absatz-Standardschriftart111111111">
    <w:name w:val="WW-Absatz-Standardschriftart111111111"/>
  </w:style>
  <w:style w:type="character" w:customStyle="1" w:styleId="WW8Num13z1">
    <w:name w:val="WW8Num13z1"/>
    <w:rPr>
      <w:rFonts w:ascii="Symbol" w:hAnsi="Symbol" w:cs="Symbol"/>
    </w:rPr>
  </w:style>
  <w:style w:type="character" w:customStyle="1" w:styleId="WW-Absatz-Standardschriftart1111111111">
    <w:name w:val="WW-Absatz-Standardschriftart1111111111"/>
  </w:style>
  <w:style w:type="character" w:customStyle="1" w:styleId="WW-Absatz-Standardschriftart11111111111">
    <w:name w:val="WW-Absatz-Standardschriftart11111111111"/>
  </w:style>
  <w:style w:type="character" w:customStyle="1" w:styleId="WW-Absatz-Standardschriftart111111111111">
    <w:name w:val="WW-Absatz-Standardschriftart111111111111"/>
  </w:style>
  <w:style w:type="character" w:customStyle="1" w:styleId="WW-Absatz-Standardschriftart1111111111111">
    <w:name w:val="WW-Absatz-Standardschriftart1111111111111"/>
  </w:style>
  <w:style w:type="character" w:customStyle="1" w:styleId="WW8Num15z1">
    <w:name w:val="WW8Num15z1"/>
    <w:rPr>
      <w:rFonts w:ascii="OpenSymbol" w:hAnsi="OpenSymbol" w:cs="Courier New"/>
    </w:rPr>
  </w:style>
  <w:style w:type="character" w:customStyle="1" w:styleId="WW8Num16z1">
    <w:name w:val="WW8Num16z1"/>
    <w:rPr>
      <w:rFonts w:ascii="Courier New" w:hAnsi="Courier New" w:cs="Courier New"/>
    </w:rPr>
  </w:style>
  <w:style w:type="character" w:customStyle="1" w:styleId="WW-Absatz-Standardschriftart11111111111111">
    <w:name w:val="WW-Absatz-Standardschriftart11111111111111"/>
  </w:style>
  <w:style w:type="character" w:customStyle="1" w:styleId="WW8Num17z1">
    <w:name w:val="WW8Num17z1"/>
    <w:rPr>
      <w:rFonts w:ascii="Courier New" w:hAnsi="Courier New" w:cs="Courier New"/>
    </w:rPr>
  </w:style>
  <w:style w:type="character" w:customStyle="1" w:styleId="WW-Absatz-Standardschriftart111111111111111">
    <w:name w:val="WW-Absatz-Standardschriftart111111111111111"/>
  </w:style>
  <w:style w:type="character" w:customStyle="1" w:styleId="WW8Num18z1">
    <w:name w:val="WW8Num18z1"/>
    <w:rPr>
      <w:rFonts w:ascii="OpenSymbol" w:hAnsi="OpenSymbol" w:cs="OpenSymbol"/>
    </w:rPr>
  </w:style>
  <w:style w:type="character" w:customStyle="1" w:styleId="WW-Absatz-Standardschriftart1111111111111111">
    <w:name w:val="WW-Absatz-Standardschriftart1111111111111111"/>
  </w:style>
  <w:style w:type="character" w:customStyle="1" w:styleId="WW-Absatz-Standardschriftart11111111111111111">
    <w:name w:val="WW-Absatz-Standardschriftart11111111111111111"/>
  </w:style>
  <w:style w:type="character" w:customStyle="1" w:styleId="WW-Absatz-Standardschriftart111111111111111111">
    <w:name w:val="WW-Absatz-Standardschriftart111111111111111111"/>
  </w:style>
  <w:style w:type="character" w:customStyle="1" w:styleId="WW8Num1z0">
    <w:name w:val="WW8Num1z0"/>
    <w:rPr>
      <w:rFonts w:ascii="Wingdings" w:hAnsi="Wingdings" w:cs="Times New Roman"/>
    </w:rPr>
  </w:style>
  <w:style w:type="character" w:customStyle="1" w:styleId="WW8Num2z1">
    <w:name w:val="WW8Num2z1"/>
    <w:rPr>
      <w:rFonts w:ascii="Courier New" w:hAnsi="Courier New" w:cs="Courier New"/>
    </w:rPr>
  </w:style>
  <w:style w:type="character" w:customStyle="1" w:styleId="WW8Num2z2">
    <w:name w:val="WW8Num2z2"/>
    <w:rPr>
      <w:rFonts w:ascii="Wingdings" w:hAnsi="Wingdings" w:cs="Wingdings"/>
    </w:rPr>
  </w:style>
  <w:style w:type="character" w:customStyle="1" w:styleId="WW8Num4z1">
    <w:name w:val="WW8Num4z1"/>
    <w:rPr>
      <w:rFonts w:ascii="Courier New" w:hAnsi="Courier New" w:cs="Courier New"/>
    </w:rPr>
  </w:style>
  <w:style w:type="character" w:customStyle="1" w:styleId="WW8Num4z2">
    <w:name w:val="WW8Num4z2"/>
    <w:rPr>
      <w:rFonts w:ascii="Wingdings" w:hAnsi="Wingdings" w:cs="Wingdings"/>
    </w:rPr>
  </w:style>
  <w:style w:type="character" w:customStyle="1" w:styleId="WW8Num5z1">
    <w:name w:val="WW8Num5z1"/>
    <w:rPr>
      <w:rFonts w:ascii="Courier New" w:hAnsi="Courier New" w:cs="Courier New"/>
    </w:rPr>
  </w:style>
  <w:style w:type="character" w:customStyle="1" w:styleId="WW8Num5z2">
    <w:name w:val="WW8Num5z2"/>
    <w:rPr>
      <w:rFonts w:ascii="Wingdings" w:hAnsi="Wingdings" w:cs="Wingdings"/>
    </w:rPr>
  </w:style>
  <w:style w:type="character" w:customStyle="1" w:styleId="WW8Num6z1">
    <w:name w:val="WW8Num6z1"/>
    <w:rPr>
      <w:rFonts w:ascii="Courier New" w:hAnsi="Courier New" w:cs="Courier New"/>
    </w:rPr>
  </w:style>
  <w:style w:type="character" w:customStyle="1" w:styleId="WW8Num6z2">
    <w:name w:val="WW8Num6z2"/>
    <w:rPr>
      <w:rFonts w:ascii="Wingdings" w:hAnsi="Wingdings" w:cs="Wingdings"/>
    </w:rPr>
  </w:style>
  <w:style w:type="character" w:customStyle="1" w:styleId="WW8Num6z3">
    <w:name w:val="WW8Num6z3"/>
    <w:rPr>
      <w:rFonts w:ascii="Symbol" w:hAnsi="Symbol" w:cs="Symbol"/>
    </w:rPr>
  </w:style>
  <w:style w:type="character" w:customStyle="1" w:styleId="WW8Num7z1">
    <w:name w:val="WW8Num7z1"/>
    <w:rPr>
      <w:rFonts w:ascii="Courier New" w:hAnsi="Courier New" w:cs="Courier New"/>
    </w:rPr>
  </w:style>
  <w:style w:type="character" w:customStyle="1" w:styleId="WW8Num7z2">
    <w:name w:val="WW8Num7z2"/>
    <w:rPr>
      <w:rFonts w:ascii="Wingdings" w:hAnsi="Wingdings" w:cs="Wingdings"/>
    </w:rPr>
  </w:style>
  <w:style w:type="character" w:customStyle="1" w:styleId="WW8Num8z1">
    <w:name w:val="WW8Num8z1"/>
    <w:rPr>
      <w:rFonts w:ascii="Courier New" w:hAnsi="Courier New" w:cs="Courier New"/>
    </w:rPr>
  </w:style>
  <w:style w:type="character" w:customStyle="1" w:styleId="WW8Num8z2">
    <w:name w:val="WW8Num8z2"/>
    <w:rPr>
      <w:rFonts w:ascii="Wingdings" w:hAnsi="Wingdings" w:cs="Wingdings"/>
    </w:rPr>
  </w:style>
  <w:style w:type="character" w:customStyle="1" w:styleId="WW8Num8z3">
    <w:name w:val="WW8Num8z3"/>
    <w:rPr>
      <w:rFonts w:ascii="Symbol" w:hAnsi="Symbol" w:cs="Symbol"/>
    </w:rPr>
  </w:style>
  <w:style w:type="character" w:customStyle="1" w:styleId="WW8Num9z2">
    <w:name w:val="WW8Num9z2"/>
    <w:rPr>
      <w:rFonts w:ascii="Wingdings" w:hAnsi="Wingdings" w:cs="Wingdings"/>
    </w:rPr>
  </w:style>
  <w:style w:type="character" w:customStyle="1" w:styleId="WW8Num10z2">
    <w:name w:val="WW8Num10z2"/>
    <w:rPr>
      <w:rFonts w:ascii="Wingdings" w:hAnsi="Wingdings" w:cs="Wingdings"/>
    </w:rPr>
  </w:style>
  <w:style w:type="character" w:customStyle="1" w:styleId="WW8Num12z2">
    <w:name w:val="WW8Num12z2"/>
    <w:rPr>
      <w:rFonts w:ascii="Wingdings" w:hAnsi="Wingdings" w:cs="Wingdings"/>
    </w:rPr>
  </w:style>
  <w:style w:type="character" w:customStyle="1" w:styleId="WW8Num12z3">
    <w:name w:val="WW8Num12z3"/>
    <w:rPr>
      <w:rFonts w:ascii="Symbol" w:hAnsi="Symbol" w:cs="Symbol"/>
    </w:rPr>
  </w:style>
  <w:style w:type="character" w:customStyle="1" w:styleId="WW8Num16z2">
    <w:name w:val="WW8Num16z2"/>
    <w:rPr>
      <w:rFonts w:ascii="Wingdings" w:hAnsi="Wingdings" w:cs="Wingdings"/>
    </w:rPr>
  </w:style>
  <w:style w:type="character" w:customStyle="1" w:styleId="WW8Num17z2">
    <w:name w:val="WW8Num17z2"/>
    <w:rPr>
      <w:rFonts w:ascii="Wingdings" w:hAnsi="Wingdings" w:cs="Wingdings"/>
    </w:rPr>
  </w:style>
  <w:style w:type="character" w:customStyle="1" w:styleId="WW8Num19z2">
    <w:name w:val="WW8Num19z2"/>
    <w:rPr>
      <w:rFonts w:ascii="Wingdings" w:hAnsi="Wingdings" w:cs="Wingdings"/>
    </w:rPr>
  </w:style>
  <w:style w:type="character" w:customStyle="1" w:styleId="WW8Num20z2">
    <w:name w:val="WW8Num20z2"/>
    <w:rPr>
      <w:rFonts w:ascii="Wingdings" w:hAnsi="Wingdings" w:cs="Wingdings"/>
    </w:rPr>
  </w:style>
  <w:style w:type="character" w:customStyle="1" w:styleId="WW8Num20z3">
    <w:name w:val="WW8Num20z3"/>
    <w:rPr>
      <w:rFonts w:ascii="Symbol" w:hAnsi="Symbol" w:cs="Symbol"/>
    </w:rPr>
  </w:style>
  <w:style w:type="character" w:customStyle="1" w:styleId="WW8Num20z7">
    <w:name w:val="WW8Num20z7"/>
    <w:rPr>
      <w:rFonts w:ascii="Courier New" w:hAnsi="Courier New" w:cs="Courier New"/>
    </w:rPr>
  </w:style>
  <w:style w:type="character" w:customStyle="1" w:styleId="WW8Num22z1">
    <w:name w:val="WW8Num22z1"/>
    <w:rPr>
      <w:rFonts w:ascii="Courier New" w:hAnsi="Courier New" w:cs="Courier New"/>
    </w:rPr>
  </w:style>
  <w:style w:type="character" w:customStyle="1" w:styleId="WW8Num22z2">
    <w:name w:val="WW8Num22z2"/>
    <w:rPr>
      <w:rFonts w:ascii="Wingdings" w:hAnsi="Wingdings" w:cs="Wingdings"/>
    </w:rPr>
  </w:style>
  <w:style w:type="character" w:customStyle="1" w:styleId="WW8Num22z3">
    <w:name w:val="WW8Num22z3"/>
    <w:rPr>
      <w:rFonts w:ascii="Symbol" w:hAnsi="Symbol" w:cs="Symbol"/>
    </w:rPr>
  </w:style>
  <w:style w:type="character" w:customStyle="1" w:styleId="WW8Num23z1">
    <w:name w:val="WW8Num23z1"/>
    <w:rPr>
      <w:rFonts w:ascii="Courier New" w:hAnsi="Courier New" w:cs="Courier New"/>
    </w:rPr>
  </w:style>
  <w:style w:type="character" w:customStyle="1" w:styleId="WW8Num23z2">
    <w:name w:val="WW8Num23z2"/>
    <w:rPr>
      <w:rFonts w:ascii="Wingdings" w:hAnsi="Wingdings" w:cs="Wingdings"/>
    </w:rPr>
  </w:style>
  <w:style w:type="character" w:customStyle="1" w:styleId="WW8Num25z3">
    <w:name w:val="WW8Num25z3"/>
    <w:rPr>
      <w:rFonts w:ascii="Symbol" w:hAnsi="Symbol" w:cs="Symbol"/>
    </w:rPr>
  </w:style>
  <w:style w:type="character" w:customStyle="1" w:styleId="WW8Num25z4">
    <w:name w:val="WW8Num25z4"/>
    <w:rPr>
      <w:rFonts w:ascii="Courier New" w:hAnsi="Courier New" w:cs="Courier New"/>
    </w:rPr>
  </w:style>
  <w:style w:type="character" w:customStyle="1" w:styleId="WW8Num26z1">
    <w:name w:val="WW8Num26z1"/>
    <w:rPr>
      <w:rFonts w:ascii="Arial" w:hAnsi="Arial" w:cs="Arial"/>
    </w:rPr>
  </w:style>
  <w:style w:type="character" w:customStyle="1" w:styleId="WW8Num27z0">
    <w:name w:val="WW8Num27z0"/>
    <w:rPr>
      <w:rFonts w:ascii="Symbol" w:hAnsi="Symbol" w:cs="Symbol"/>
    </w:rPr>
  </w:style>
  <w:style w:type="character" w:customStyle="1" w:styleId="WW8Num27z1">
    <w:name w:val="WW8Num27z1"/>
    <w:rPr>
      <w:rFonts w:ascii="Courier New" w:hAnsi="Courier New" w:cs="Courier New"/>
    </w:rPr>
  </w:style>
  <w:style w:type="character" w:customStyle="1" w:styleId="WW8Num27z2">
    <w:name w:val="WW8Num27z2"/>
    <w:rPr>
      <w:rFonts w:ascii="Wingdings" w:hAnsi="Wingdings" w:cs="Wingdings"/>
    </w:rPr>
  </w:style>
  <w:style w:type="character" w:customStyle="1" w:styleId="WW8Num28z0">
    <w:name w:val="WW8Num28z0"/>
    <w:rPr>
      <w:rFonts w:ascii="Symbol" w:hAnsi="Symbol" w:cs="Symbol"/>
    </w:rPr>
  </w:style>
  <w:style w:type="character" w:customStyle="1" w:styleId="WW8Num28z1">
    <w:name w:val="WW8Num28z1"/>
    <w:rPr>
      <w:rFonts w:ascii="Courier New" w:hAnsi="Courier New" w:cs="Courier New"/>
    </w:rPr>
  </w:style>
  <w:style w:type="character" w:customStyle="1" w:styleId="WW8Num28z2">
    <w:name w:val="WW8Num28z2"/>
    <w:rPr>
      <w:rFonts w:ascii="Wingdings" w:hAnsi="Wingdings" w:cs="Wingdings"/>
    </w:rPr>
  </w:style>
  <w:style w:type="character" w:styleId="PageNumber">
    <w:name w:val="page number"/>
    <w:basedOn w:val="DefaultParagraphFont"/>
  </w:style>
  <w:style w:type="character" w:styleId="Hyperlink">
    <w:name w:val="Hyperlink"/>
    <w:basedOn w:val="DefaultParagraphFont"/>
  </w:style>
  <w:style w:type="character" w:styleId="Strong">
    <w:name w:val="Strong"/>
    <w:qFormat/>
    <w:rPr>
      <w:b/>
      <w:bCs/>
    </w:rPr>
  </w:style>
  <w:style w:type="character" w:customStyle="1" w:styleId="NumberingSymbols">
    <w:name w:val="Numbering Symbols"/>
  </w:style>
  <w:style w:type="character" w:styleId="LineNumber">
    <w:name w:val="line number"/>
  </w:style>
  <w:style w:type="character" w:customStyle="1" w:styleId="WW8NumSt7z0">
    <w:name w:val="WW8NumSt7z0"/>
    <w:rPr>
      <w:rFonts w:ascii="Times New Roman" w:hAnsi="Times New Roman" w:cs="Times New Roman"/>
    </w:rPr>
  </w:style>
  <w:style w:type="character" w:customStyle="1" w:styleId="WW8NumSt5z0">
    <w:name w:val="WW8NumSt5z0"/>
    <w:rPr>
      <w:rFonts w:ascii="Times New Roman" w:hAnsi="Times New Roman" w:cs="Times New Roman"/>
    </w:rPr>
  </w:style>
  <w:style w:type="character" w:customStyle="1" w:styleId="WW8NumSt8z0">
    <w:name w:val="WW8NumSt8z0"/>
    <w:rPr>
      <w:rFonts w:ascii="Times New Roman" w:hAnsi="Times New Roman" w:cs="Times New Roman"/>
    </w:rPr>
  </w:style>
  <w:style w:type="character" w:customStyle="1" w:styleId="Bullets">
    <w:name w:val="Bullets"/>
  </w:style>
  <w:style w:type="character" w:customStyle="1" w:styleId="tpa1">
    <w:name w:val="tpa1"/>
    <w:basedOn w:val="DefaultParagraphFont"/>
  </w:style>
  <w:style w:type="character" w:customStyle="1" w:styleId="WW8Num21z1">
    <w:name w:val="WW8Num21z1"/>
    <w:rPr>
      <w:rFonts w:ascii="OpenSymbol" w:hAnsi="OpenSymbol" w:cs="OpenSymbol"/>
    </w:rPr>
  </w:style>
  <w:style w:type="character" w:customStyle="1" w:styleId="WW8Num25z1">
    <w:name w:val="WW8Num25z1"/>
    <w:rPr>
      <w:rFonts w:ascii="OpenSymbol" w:hAnsi="OpenSymbol" w:cs="OpenSymbol"/>
    </w:rPr>
  </w:style>
  <w:style w:type="character" w:customStyle="1" w:styleId="normal0">
    <w:name w:val="normal"/>
    <w:rPr>
      <w:rFonts w:ascii="Arial" w:hAnsi="Arial" w:cs="Arial"/>
    </w:rPr>
  </w:style>
  <w:style w:type="character" w:customStyle="1" w:styleId="apple-style-span">
    <w:name w:val="apple-style-span"/>
    <w:basedOn w:val="DefaultParagraphFont"/>
  </w:style>
  <w:style w:type="character" w:customStyle="1" w:styleId="tal1">
    <w:name w:val="tal1"/>
    <w:basedOn w:val="DefaultParagraphFont"/>
  </w:style>
  <w:style w:type="paragraph" w:customStyle="1" w:styleId="Heading">
    <w:name w:val="Heading"/>
    <w:basedOn w:val="Normal"/>
    <w:next w:val="BodyText"/>
    <w:pPr>
      <w:keepNext/>
      <w:spacing w:before="240" w:after="120"/>
    </w:pPr>
  </w:style>
  <w:style w:type="paragraph" w:styleId="BodyText">
    <w:name w:val="Body Text"/>
    <w:basedOn w:val="Normal"/>
  </w:style>
  <w:style w:type="paragraph" w:styleId="List">
    <w:name w:val="List"/>
    <w:basedOn w:val="Normal"/>
    <w:pPr>
      <w:ind w:left="283" w:hanging="283"/>
    </w:pPr>
  </w:style>
  <w:style w:type="paragraph" w:styleId="Caption">
    <w:name w:val="caption"/>
    <w:basedOn w:val="Normal"/>
    <w:qFormat/>
    <w:pPr>
      <w:suppressLineNumbers/>
      <w:spacing w:before="120" w:after="120"/>
    </w:pPr>
  </w:style>
  <w:style w:type="paragraph" w:customStyle="1" w:styleId="Index">
    <w:name w:val="Index"/>
    <w:basedOn w:val="Normal"/>
    <w:pPr>
      <w:suppressLineNumbers/>
    </w:pPr>
    <w:rPr>
      <w:rFonts w:cs="Tahoma"/>
    </w:rPr>
  </w:style>
  <w:style w:type="paragraph" w:styleId="Header">
    <w:name w:val="header"/>
    <w:basedOn w:val="Normal"/>
    <w:pPr>
      <w:tabs>
        <w:tab w:val="center" w:pos="4320"/>
        <w:tab w:val="right" w:pos="8640"/>
      </w:tabs>
    </w:pPr>
  </w:style>
  <w:style w:type="paragraph" w:styleId="BodyText2">
    <w:name w:val="Body Text 2"/>
    <w:basedOn w:val="Normal"/>
  </w:style>
  <w:style w:type="paragraph" w:styleId="BodyTextIndent">
    <w:name w:val="Body Text Indent"/>
    <w:basedOn w:val="Normal"/>
  </w:style>
  <w:style w:type="paragraph" w:styleId="BodyTextIndent2">
    <w:name w:val="Body Text Indent 2"/>
    <w:basedOn w:val="Normal"/>
    <w:pPr>
      <w:ind w:left="2127" w:hanging="2127"/>
    </w:pPr>
  </w:style>
  <w:style w:type="paragraph" w:styleId="BodyTextIndent3">
    <w:name w:val="Body Text Indent 3"/>
    <w:basedOn w:val="Normal"/>
    <w:pPr>
      <w:ind w:left="2268"/>
    </w:pPr>
  </w:style>
  <w:style w:type="paragraph" w:styleId="Footer">
    <w:name w:val="footer"/>
    <w:basedOn w:val="Normal"/>
    <w:pPr>
      <w:tabs>
        <w:tab w:val="center" w:pos="4153"/>
        <w:tab w:val="right" w:pos="8306"/>
      </w:tabs>
    </w:pPr>
  </w:style>
  <w:style w:type="paragraph" w:styleId="DocumentMap">
    <w:name w:val="Document Map"/>
    <w:basedOn w:val="Normal"/>
    <w:pPr>
      <w:shd w:val="clear" w:color="auto" w:fill="000080"/>
    </w:pPr>
    <w:rPr>
      <w:rFonts w:ascii="Tahoma" w:hAnsi="Tahoma" w:cs="Tahoma"/>
    </w:rPr>
  </w:style>
  <w:style w:type="paragraph" w:styleId="BodyText3">
    <w:name w:val="Body Text 3"/>
    <w:basedOn w:val="Normal"/>
  </w:style>
  <w:style w:type="paragraph" w:styleId="BalloonText">
    <w:name w:val="Balloon Text"/>
    <w:basedOn w:val="Normal"/>
  </w:style>
  <w:style w:type="paragraph" w:customStyle="1" w:styleId="ParagrafNormal">
    <w:name w:val="Paragraf Normal"/>
    <w:basedOn w:val="Normal"/>
    <w:pPr>
      <w:widowControl/>
      <w:spacing w:line="240" w:lineRule="auto"/>
      <w:ind w:firstLine="851"/>
      <w:textAlignment w:val="auto"/>
    </w:pPr>
  </w:style>
  <w:style w:type="paragraph" w:customStyle="1" w:styleId="text">
    <w:name w:val="text"/>
    <w:basedOn w:val="Normal"/>
    <w:pPr>
      <w:widowControl/>
      <w:spacing w:line="240" w:lineRule="auto"/>
      <w:ind w:firstLine="851"/>
      <w:textAlignment w:val="auto"/>
    </w:pPr>
  </w:style>
  <w:style w:type="paragraph" w:styleId="PlainText">
    <w:name w:val="Plain Text"/>
    <w:basedOn w:val="Normal"/>
    <w:pPr>
      <w:widowControl/>
      <w:spacing w:line="240" w:lineRule="auto"/>
      <w:jc w:val="left"/>
      <w:textAlignment w:val="auto"/>
    </w:pPr>
    <w:rPr>
      <w:rFonts w:ascii="Courier New" w:hAnsi="Courier New" w:cs="Courier New"/>
    </w:rPr>
  </w:style>
  <w:style w:type="paragraph" w:customStyle="1" w:styleId="cap">
    <w:name w:val="cap"/>
    <w:basedOn w:val="Normal"/>
    <w:pPr>
      <w:widowControl/>
      <w:spacing w:line="240" w:lineRule="auto"/>
      <w:textAlignment w:val="auto"/>
    </w:pPr>
  </w:style>
  <w:style w:type="paragraph" w:customStyle="1" w:styleId="line">
    <w:name w:val="line"/>
    <w:basedOn w:val="Normal"/>
    <w:pPr>
      <w:widowControl/>
      <w:numPr>
        <w:numId w:val="2"/>
      </w:numPr>
      <w:spacing w:line="240" w:lineRule="auto"/>
      <w:textAlignment w:val="auto"/>
    </w:pPr>
  </w:style>
  <w:style w:type="paragraph" w:customStyle="1" w:styleId="narow">
    <w:name w:val="narow"/>
    <w:basedOn w:val="Normal"/>
    <w:pPr>
      <w:widowControl/>
      <w:spacing w:line="240" w:lineRule="auto"/>
      <w:textAlignment w:val="auto"/>
    </w:pPr>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paragraph" w:customStyle="1" w:styleId="Framecontents">
    <w:name w:val="Frame contents"/>
    <w:basedOn w:val="BodyText"/>
  </w:style>
  <w:style w:type="paragraph" w:styleId="ListParagraph">
    <w:name w:val="List Paragraph"/>
    <w:basedOn w:val="Normal"/>
    <w:uiPriority w:val="34"/>
    <w:qFormat/>
    <w:pPr>
      <w:ind w:left="720"/>
    </w:pPr>
  </w:style>
  <w:style w:type="paragraph" w:styleId="NormalWeb">
    <w:name w:val="Normal (Web)"/>
    <w:basedOn w:val="Normal"/>
    <w:pPr>
      <w:suppressAutoHyphens w:val="0"/>
      <w:spacing w:before="100" w:after="100"/>
    </w:pPr>
    <w:rPr>
      <w:sz w:val="24"/>
      <w:szCs w:val="24"/>
    </w:rPr>
  </w:style>
  <w:style w:type="paragraph" w:customStyle="1" w:styleId="NormalArial">
    <w:name w:val="Normal + Arial"/>
    <w:pPr>
      <w:widowControl w:val="0"/>
      <w:tabs>
        <w:tab w:val="left" w:pos="-540"/>
        <w:tab w:val="left" w:pos="0"/>
      </w:tabs>
      <w:suppressAutoHyphens/>
      <w:jc w:val="both"/>
    </w:pPr>
  </w:style>
  <w:style w:type="paragraph" w:customStyle="1" w:styleId="32CARACTERISTICILEPRINCIPALEALECONSTRUCTIILOR">
    <w:name w:val="3.2    CARACTERISTICILE PRINCIPALE ALE CONSTRUCTIILOR"/>
    <w:basedOn w:val="Normal"/>
    <w:pPr>
      <w:ind w:firstLine="540"/>
    </w:pPr>
  </w:style>
  <w:style w:type="paragraph" w:customStyle="1" w:styleId="Listparagraf">
    <w:name w:val="Listă paragraf"/>
    <w:basedOn w:val="Normal"/>
    <w:rsid w:val="0041222C"/>
    <w:pPr>
      <w:ind w:left="720"/>
    </w:pPr>
  </w:style>
  <w:style w:type="table" w:styleId="TableGrid">
    <w:name w:val="Table Grid"/>
    <w:basedOn w:val="TableNormal"/>
    <w:uiPriority w:val="59"/>
    <w:rsid w:val="00DD5EC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lorfulList-Accent11">
    <w:name w:val="Colorful List - Accent 11"/>
    <w:basedOn w:val="Normal"/>
    <w:uiPriority w:val="34"/>
    <w:qFormat/>
    <w:rsid w:val="007F02E1"/>
    <w:pPr>
      <w:widowControl/>
      <w:suppressAutoHyphens w:val="0"/>
      <w:spacing w:line="240" w:lineRule="auto"/>
      <w:ind w:left="720"/>
      <w:contextualSpacing/>
      <w:jc w:val="left"/>
      <w:textAlignment w:val="auto"/>
    </w:pPr>
    <w:rPr>
      <w:rFonts w:ascii="Cambria" w:eastAsia="MS Mincho" w:hAnsi="Cambria"/>
      <w:sz w:val="24"/>
      <w:szCs w:val="24"/>
    </w:rPr>
  </w:style>
  <w:style w:type="character" w:customStyle="1" w:styleId="apple-converted-space">
    <w:name w:val="apple-converted-space"/>
    <w:basedOn w:val="DefaultParagraphFont"/>
    <w:rsid w:val="008C26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emf"/><Relationship Id="rId15" Type="http://schemas.openxmlformats.org/officeDocument/2006/relationships/image" Target="media/image8.emf"/><Relationship Id="rId16" Type="http://schemas.openxmlformats.org/officeDocument/2006/relationships/header" Target="header1.xml"/><Relationship Id="rId17" Type="http://schemas.openxmlformats.org/officeDocument/2006/relationships/footer" Target="footer1.xml"/><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9" Type="http://schemas.openxmlformats.org/officeDocument/2006/relationships/image" Target="media/image2.emf"/><Relationship Id="rId10"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649</TotalTime>
  <Pages>6</Pages>
  <Words>13667</Words>
  <Characters>77908</Characters>
  <Application>Microsoft Macintosh Word</Application>
  <DocSecurity>0</DocSecurity>
  <Lines>649</Lines>
  <Paragraphs>182</Paragraphs>
  <ScaleCrop>false</ScaleCrop>
  <HeadingPairs>
    <vt:vector size="2" baseType="variant">
      <vt:variant>
        <vt:lpstr>Title</vt:lpstr>
      </vt:variant>
      <vt:variant>
        <vt:i4>1</vt:i4>
      </vt:variant>
    </vt:vector>
  </HeadingPairs>
  <TitlesOfParts>
    <vt:vector size="1" baseType="lpstr">
      <vt:lpstr> </vt:lpstr>
    </vt:vector>
  </TitlesOfParts>
  <Company>arhigest</Company>
  <LinksUpToDate>false</LinksUpToDate>
  <CharactersWithSpaces>91393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Unknown</dc:creator>
  <cp:keywords/>
  <cp:lastModifiedBy>delia nica</cp:lastModifiedBy>
  <cp:revision>534</cp:revision>
  <cp:lastPrinted>2019-06-18T07:18:00Z</cp:lastPrinted>
  <dcterms:created xsi:type="dcterms:W3CDTF">2019-05-15T13:48:00Z</dcterms:created>
  <dcterms:modified xsi:type="dcterms:W3CDTF">2019-06-18T07:23:00Z</dcterms:modified>
</cp:coreProperties>
</file>