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B9" w:rsidRPr="009D59A6" w:rsidRDefault="006646B9" w:rsidP="0066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9D59A6">
        <w:rPr>
          <w:rFonts w:ascii="Times New Roman" w:hAnsi="Times New Roman" w:cs="Times New Roman"/>
          <w:b/>
          <w:sz w:val="28"/>
          <w:szCs w:val="28"/>
          <w:lang w:val="fr-FR"/>
        </w:rPr>
        <w:t>Anunţ</w:t>
      </w:r>
      <w:proofErr w:type="spellEnd"/>
      <w:r w:rsidRPr="009D59A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public </w:t>
      </w:r>
      <w:proofErr w:type="spellStart"/>
      <w:r w:rsidRPr="009D59A6">
        <w:rPr>
          <w:rFonts w:ascii="Times New Roman" w:hAnsi="Times New Roman" w:cs="Times New Roman"/>
          <w:b/>
          <w:sz w:val="28"/>
          <w:szCs w:val="28"/>
          <w:lang w:val="fr-FR"/>
        </w:rPr>
        <w:t>privind</w:t>
      </w:r>
      <w:proofErr w:type="spellEnd"/>
      <w:r w:rsidRPr="009D59A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9D59A6">
        <w:rPr>
          <w:rFonts w:ascii="Times New Roman" w:hAnsi="Times New Roman" w:cs="Times New Roman"/>
          <w:b/>
          <w:sz w:val="28"/>
          <w:szCs w:val="28"/>
          <w:lang w:val="fr-FR"/>
        </w:rPr>
        <w:t>decizia</w:t>
      </w:r>
      <w:proofErr w:type="spellEnd"/>
      <w:r w:rsidRPr="009D59A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9D59A6">
        <w:rPr>
          <w:rFonts w:ascii="Times New Roman" w:hAnsi="Times New Roman" w:cs="Times New Roman"/>
          <w:b/>
          <w:sz w:val="28"/>
          <w:szCs w:val="28"/>
          <w:lang w:val="fr-FR"/>
        </w:rPr>
        <w:t>etapei</w:t>
      </w:r>
      <w:proofErr w:type="spellEnd"/>
      <w:r w:rsidRPr="009D59A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9D59A6">
        <w:rPr>
          <w:rFonts w:ascii="Times New Roman" w:hAnsi="Times New Roman" w:cs="Times New Roman"/>
          <w:b/>
          <w:sz w:val="28"/>
          <w:szCs w:val="28"/>
          <w:lang w:val="fr-FR"/>
        </w:rPr>
        <w:t>încadrare</w:t>
      </w:r>
      <w:proofErr w:type="spellEnd"/>
    </w:p>
    <w:p w:rsidR="007E4E03" w:rsidRPr="009D59A6" w:rsidRDefault="007E4E03" w:rsidP="007E4E03">
      <w:pPr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E4E03" w:rsidRPr="003650B3" w:rsidRDefault="00686465" w:rsidP="00A071C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            </w:t>
      </w:r>
      <w:proofErr w:type="spellStart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>Agenția</w:t>
      </w:r>
      <w:proofErr w:type="spellEnd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>protecția</w:t>
      </w:r>
      <w:proofErr w:type="spellEnd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Brașov</w:t>
      </w:r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anunţă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publicul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interesat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luării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deciziei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etapei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încadrare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>continuarea</w:t>
      </w:r>
      <w:proofErr w:type="spellEnd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>precedurii</w:t>
      </w:r>
      <w:proofErr w:type="spellEnd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>privind</w:t>
      </w:r>
      <w:proofErr w:type="spellEnd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>emiterea</w:t>
      </w:r>
      <w:proofErr w:type="spellEnd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>aprobării</w:t>
      </w:r>
      <w:proofErr w:type="spellEnd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>dezvoltare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cadrul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procedurii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evaluare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impactului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asupra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mediului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6646B9" w:rsidRPr="009D59A6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9B3683" w:rsidRPr="009D59A6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9D59A6" w:rsidRPr="00D21126">
        <w:rPr>
          <w:rFonts w:ascii="Times New Roman" w:hAnsi="Times New Roman"/>
          <w:b/>
          <w:sz w:val="24"/>
          <w:szCs w:val="24"/>
          <w:lang w:val="ro-RO"/>
        </w:rPr>
        <w:t>AMENAJAREA STRĂZILOR ZONA TRANSILANA II – ORAȘUL GHIMBAV</w:t>
      </w:r>
      <w:r w:rsidR="00C176C4" w:rsidRPr="009D59A6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”, </w:t>
      </w:r>
      <w:r w:rsidR="00C176C4" w:rsidRPr="009D59A6">
        <w:rPr>
          <w:rFonts w:ascii="Times New Roman" w:hAnsi="Times New Roman" w:cs="Times New Roman"/>
          <w:sz w:val="28"/>
          <w:szCs w:val="28"/>
          <w:lang w:val="ro-RO"/>
        </w:rPr>
        <w:t>propus a</w:t>
      </w:r>
      <w:r w:rsidR="001D4D67" w:rsidRPr="009D59A6">
        <w:rPr>
          <w:rFonts w:ascii="Times New Roman" w:hAnsi="Times New Roman" w:cs="Times New Roman"/>
          <w:sz w:val="28"/>
          <w:szCs w:val="28"/>
          <w:lang w:val="ro-RO"/>
        </w:rPr>
        <w:t xml:space="preserve"> se realiza în județul Brașov,</w:t>
      </w:r>
      <w:r w:rsidR="00505DBD" w:rsidRPr="009D59A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0126" w:rsidRPr="000B0126">
        <w:rPr>
          <w:rFonts w:ascii="Times New Roman" w:hAnsi="Times New Roman"/>
          <w:sz w:val="28"/>
          <w:szCs w:val="28"/>
          <w:lang w:val="ro-RO"/>
        </w:rPr>
        <w:t>oraș Ghimbav, str. Alexandru Șerbănescu, str. Aurel Vlaicu, str. Smaranda Brăescu, str. Henri Coandă, str. Iosif Filimon, str. Dumitru Prunariu, str. Mircea Zorileanu</w:t>
      </w:r>
      <w:r w:rsidR="000C57A9" w:rsidRPr="009D59A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6E0F7E" w:rsidRPr="009D59A6">
        <w:rPr>
          <w:rFonts w:ascii="Times New Roman" w:hAnsi="Times New Roman" w:cs="Times New Roman"/>
          <w:sz w:val="28"/>
          <w:szCs w:val="28"/>
          <w:lang w:val="ro-RO"/>
        </w:rPr>
        <w:t xml:space="preserve">conform Certificatului de Urbanism nr. </w:t>
      </w:r>
      <w:r w:rsidR="000B0126" w:rsidRPr="00D21126">
        <w:rPr>
          <w:rFonts w:ascii="Times New Roman" w:hAnsi="Times New Roman"/>
          <w:sz w:val="24"/>
          <w:szCs w:val="24"/>
          <w:lang w:val="ro-RO"/>
        </w:rPr>
        <w:t xml:space="preserve">42 din 07.04.2021, </w:t>
      </w:r>
      <w:r w:rsidR="000B0126" w:rsidRPr="000B0126">
        <w:rPr>
          <w:rFonts w:ascii="Times New Roman" w:hAnsi="Times New Roman"/>
          <w:sz w:val="28"/>
          <w:szCs w:val="28"/>
          <w:lang w:val="ro-RO"/>
        </w:rPr>
        <w:t>eliberat de Primăria Orașului Ghimbav</w:t>
      </w:r>
      <w:r w:rsidR="000B012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7E4E03" w:rsidRPr="009D59A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57A9" w:rsidRPr="009D59A6">
        <w:rPr>
          <w:rFonts w:ascii="Times New Roman" w:hAnsi="Times New Roman" w:cs="Times New Roman"/>
          <w:b/>
          <w:sz w:val="28"/>
          <w:szCs w:val="28"/>
          <w:lang w:val="ro-RO"/>
        </w:rPr>
        <w:t xml:space="preserve">– titular </w:t>
      </w:r>
      <w:r w:rsidR="003650B3" w:rsidRPr="003650B3">
        <w:rPr>
          <w:rFonts w:ascii="Times New Roman" w:hAnsi="Times New Roman"/>
          <w:b/>
          <w:sz w:val="28"/>
          <w:szCs w:val="28"/>
          <w:lang w:val="ro-RO"/>
        </w:rPr>
        <w:t>U.A.T. ORAȘ GHIMBAV</w:t>
      </w:r>
      <w:r w:rsidR="001228BE" w:rsidRPr="003650B3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9B3683" w:rsidRPr="009D59A6" w:rsidRDefault="00686465" w:rsidP="00A071C1">
      <w:pPr>
        <w:autoSpaceDE w:val="0"/>
        <w:autoSpaceDN w:val="0"/>
        <w:adjustRightInd w:val="0"/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9D59A6"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="009B3683" w:rsidRPr="009D59A6">
        <w:rPr>
          <w:rFonts w:ascii="Times New Roman" w:hAnsi="Times New Roman" w:cs="Times New Roman"/>
          <w:sz w:val="28"/>
          <w:szCs w:val="28"/>
          <w:lang w:val="ro-RO"/>
        </w:rPr>
        <w:t xml:space="preserve">Proiectul deciziei de încadrare şi motivele care o fundamentează pot fi consultate la </w:t>
      </w:r>
      <w:r w:rsidR="009B3683" w:rsidRPr="009D59A6">
        <w:rPr>
          <w:rStyle w:val="tpa1"/>
          <w:rFonts w:ascii="Times New Roman" w:hAnsi="Times New Roman" w:cs="Times New Roman"/>
          <w:sz w:val="28"/>
          <w:szCs w:val="28"/>
          <w:lang w:val="ro-RO"/>
        </w:rPr>
        <w:t>sediul APM Brasov, str. Politehnicii nr.3, în zilele de luni-joi, între orele 8</w:t>
      </w:r>
      <w:r w:rsidR="009B3683" w:rsidRPr="009D59A6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="009B3683" w:rsidRPr="009D59A6">
        <w:rPr>
          <w:rStyle w:val="tpa1"/>
          <w:rFonts w:ascii="Times New Roman" w:hAnsi="Times New Roman" w:cs="Times New Roman"/>
          <w:sz w:val="28"/>
          <w:szCs w:val="28"/>
          <w:lang w:val="ro-RO"/>
        </w:rPr>
        <w:t>-16</w:t>
      </w:r>
      <w:r w:rsidR="009B3683" w:rsidRPr="009D59A6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30</w:t>
      </w:r>
      <w:r w:rsidR="009B3683" w:rsidRPr="009D59A6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si vineri intre orele 8-14, precum şi la următoarea adresă de internet </w:t>
      </w:r>
      <w:r w:rsidR="00505DBD" w:rsidRPr="009D59A6">
        <w:rPr>
          <w:rFonts w:ascii="Times New Roman" w:hAnsi="Times New Roman" w:cs="Times New Roman"/>
          <w:sz w:val="28"/>
          <w:szCs w:val="28"/>
        </w:rPr>
        <w:fldChar w:fldCharType="begin"/>
      </w:r>
      <w:r w:rsidR="00505DBD" w:rsidRPr="009D59A6">
        <w:rPr>
          <w:rFonts w:ascii="Times New Roman" w:hAnsi="Times New Roman" w:cs="Times New Roman"/>
          <w:sz w:val="28"/>
          <w:szCs w:val="28"/>
          <w:lang w:val="ro-RO"/>
        </w:rPr>
        <w:instrText xml:space="preserve"> HYPERLINK "http://www.apmbv.anpm.ro" </w:instrText>
      </w:r>
      <w:r w:rsidR="00505DBD" w:rsidRPr="009D59A6">
        <w:rPr>
          <w:rFonts w:ascii="Times New Roman" w:hAnsi="Times New Roman" w:cs="Times New Roman"/>
          <w:sz w:val="28"/>
          <w:szCs w:val="28"/>
        </w:rPr>
        <w:fldChar w:fldCharType="separate"/>
      </w:r>
      <w:r w:rsidR="009B3683" w:rsidRPr="009D59A6">
        <w:rPr>
          <w:rStyle w:val="Hyperlink"/>
          <w:rFonts w:ascii="Times New Roman" w:hAnsi="Times New Roman" w:cs="Times New Roman"/>
          <w:color w:val="auto"/>
          <w:sz w:val="28"/>
          <w:szCs w:val="28"/>
          <w:lang w:val="ro-RO" w:eastAsia="ro-RO"/>
        </w:rPr>
        <w:t>www.apmbv.anpm.ro</w:t>
      </w:r>
      <w:r w:rsidR="00505DBD" w:rsidRPr="009D59A6">
        <w:rPr>
          <w:rStyle w:val="Hyperlink"/>
          <w:rFonts w:ascii="Times New Roman" w:hAnsi="Times New Roman" w:cs="Times New Roman"/>
          <w:color w:val="auto"/>
          <w:sz w:val="28"/>
          <w:szCs w:val="28"/>
          <w:lang w:val="ro-RO" w:eastAsia="ro-RO"/>
        </w:rPr>
        <w:fldChar w:fldCharType="end"/>
      </w:r>
      <w:r w:rsidR="009B3683" w:rsidRPr="009D59A6">
        <w:rPr>
          <w:rFonts w:ascii="Times New Roman" w:hAnsi="Times New Roman" w:cs="Times New Roman"/>
          <w:sz w:val="28"/>
          <w:szCs w:val="28"/>
          <w:lang w:val="ro-RO" w:eastAsia="ro-RO"/>
        </w:rPr>
        <w:t>.</w:t>
      </w:r>
    </w:p>
    <w:p w:rsidR="009B3683" w:rsidRPr="009D59A6" w:rsidRDefault="009B3683" w:rsidP="00A0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646B9" w:rsidRPr="009D59A6" w:rsidRDefault="006646B9" w:rsidP="00A07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D59A6">
        <w:rPr>
          <w:rFonts w:ascii="Times New Roman" w:hAnsi="Times New Roman" w:cs="Times New Roman"/>
          <w:sz w:val="28"/>
          <w:szCs w:val="28"/>
          <w:lang w:val="fr-FR"/>
        </w:rPr>
        <w:t>Comentariile</w:t>
      </w:r>
      <w:proofErr w:type="spellEnd"/>
      <w:r w:rsidRPr="009D59A6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9D59A6">
        <w:rPr>
          <w:rFonts w:ascii="Times New Roman" w:hAnsi="Times New Roman" w:cs="Times New Roman"/>
          <w:sz w:val="28"/>
          <w:szCs w:val="28"/>
          <w:lang w:val="fr-FR"/>
        </w:rPr>
        <w:t>Observaţiile</w:t>
      </w:r>
      <w:proofErr w:type="spellEnd"/>
      <w:r w:rsidRPr="009D59A6"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 w:rsidRPr="009D59A6">
        <w:rPr>
          <w:rFonts w:ascii="Times New Roman" w:hAnsi="Times New Roman" w:cs="Times New Roman"/>
          <w:sz w:val="28"/>
          <w:szCs w:val="28"/>
          <w:lang w:val="fr-FR"/>
        </w:rPr>
        <w:t>Propunerile</w:t>
      </w:r>
      <w:proofErr w:type="spellEnd"/>
      <w:r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D59A6">
        <w:rPr>
          <w:rFonts w:ascii="Times New Roman" w:hAnsi="Times New Roman" w:cs="Times New Roman"/>
          <w:sz w:val="28"/>
          <w:szCs w:val="28"/>
          <w:lang w:val="fr-FR"/>
        </w:rPr>
        <w:t>publicului</w:t>
      </w:r>
      <w:proofErr w:type="spellEnd"/>
      <w:r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D59A6">
        <w:rPr>
          <w:rFonts w:ascii="Times New Roman" w:hAnsi="Times New Roman" w:cs="Times New Roman"/>
          <w:sz w:val="28"/>
          <w:szCs w:val="28"/>
          <w:lang w:val="fr-FR"/>
        </w:rPr>
        <w:t>interesat</w:t>
      </w:r>
      <w:proofErr w:type="spellEnd"/>
      <w:r w:rsidR="00C2396E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s</w:t>
      </w:r>
      <w:r w:rsidR="00B33C31">
        <w:rPr>
          <w:rFonts w:ascii="Times New Roman" w:hAnsi="Times New Roman" w:cs="Times New Roman"/>
          <w:sz w:val="28"/>
          <w:szCs w:val="28"/>
          <w:lang w:val="fr-FR"/>
        </w:rPr>
        <w:t xml:space="preserve">e pot </w:t>
      </w:r>
      <w:proofErr w:type="spellStart"/>
      <w:r w:rsidR="00B33C31">
        <w:rPr>
          <w:rFonts w:ascii="Times New Roman" w:hAnsi="Times New Roman" w:cs="Times New Roman"/>
          <w:sz w:val="28"/>
          <w:szCs w:val="28"/>
          <w:lang w:val="fr-FR"/>
        </w:rPr>
        <w:t>înainta</w:t>
      </w:r>
      <w:proofErr w:type="spellEnd"/>
      <w:r w:rsidR="00B33C3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B33C31">
        <w:rPr>
          <w:rFonts w:ascii="Times New Roman" w:hAnsi="Times New Roman" w:cs="Times New Roman"/>
          <w:sz w:val="28"/>
          <w:szCs w:val="28"/>
          <w:lang w:val="fr-FR"/>
        </w:rPr>
        <w:t>până</w:t>
      </w:r>
      <w:proofErr w:type="spellEnd"/>
      <w:r w:rsidR="00B33C31">
        <w:rPr>
          <w:rFonts w:ascii="Times New Roman" w:hAnsi="Times New Roman" w:cs="Times New Roman"/>
          <w:sz w:val="28"/>
          <w:szCs w:val="28"/>
          <w:lang w:val="fr-FR"/>
        </w:rPr>
        <w:t xml:space="preserve"> la data de 12</w:t>
      </w:r>
      <w:r w:rsidR="000C57A9" w:rsidRPr="009D59A6">
        <w:rPr>
          <w:rFonts w:ascii="Times New Roman" w:hAnsi="Times New Roman" w:cs="Times New Roman"/>
          <w:sz w:val="28"/>
          <w:szCs w:val="28"/>
          <w:lang w:val="fr-FR"/>
        </w:rPr>
        <w:t>.01</w:t>
      </w:r>
      <w:r w:rsidR="00A071C1" w:rsidRPr="009D59A6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B33C31">
        <w:rPr>
          <w:rFonts w:ascii="Times New Roman" w:hAnsi="Times New Roman" w:cs="Times New Roman"/>
          <w:sz w:val="28"/>
          <w:szCs w:val="28"/>
          <w:lang w:val="fr-FR"/>
        </w:rPr>
        <w:t>2023</w:t>
      </w:r>
      <w:bookmarkStart w:id="0" w:name="_GoBack"/>
      <w:bookmarkEnd w:id="0"/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D59A6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Pr="009D59A6"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D59A6">
        <w:rPr>
          <w:rFonts w:ascii="Times New Roman" w:hAnsi="Times New Roman" w:cs="Times New Roman"/>
          <w:sz w:val="28"/>
          <w:szCs w:val="28"/>
          <w:lang w:val="fr-FR"/>
        </w:rPr>
        <w:t>termen</w:t>
      </w:r>
      <w:proofErr w:type="spellEnd"/>
      <w:r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de 10 </w:t>
      </w:r>
      <w:proofErr w:type="spellStart"/>
      <w:r w:rsidRPr="009D59A6">
        <w:rPr>
          <w:rFonts w:ascii="Times New Roman" w:hAnsi="Times New Roman" w:cs="Times New Roman"/>
          <w:sz w:val="28"/>
          <w:szCs w:val="28"/>
          <w:lang w:val="fr-FR"/>
        </w:rPr>
        <w:t>zile</w:t>
      </w:r>
      <w:proofErr w:type="spellEnd"/>
      <w:r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de la data </w:t>
      </w:r>
      <w:proofErr w:type="spellStart"/>
      <w:r w:rsidRPr="009D59A6">
        <w:rPr>
          <w:rFonts w:ascii="Times New Roman" w:hAnsi="Times New Roman" w:cs="Times New Roman"/>
          <w:sz w:val="28"/>
          <w:szCs w:val="28"/>
          <w:lang w:val="fr-FR"/>
        </w:rPr>
        <w:t>afişării</w:t>
      </w:r>
      <w:proofErr w:type="spellEnd"/>
      <w:r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D59A6">
        <w:rPr>
          <w:rFonts w:ascii="Times New Roman" w:hAnsi="Times New Roman" w:cs="Times New Roman"/>
          <w:sz w:val="28"/>
          <w:szCs w:val="28"/>
          <w:lang w:val="fr-FR"/>
        </w:rPr>
        <w:t>prezentului</w:t>
      </w:r>
      <w:proofErr w:type="spellEnd"/>
      <w:r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D59A6">
        <w:rPr>
          <w:rFonts w:ascii="Times New Roman" w:hAnsi="Times New Roman" w:cs="Times New Roman"/>
          <w:sz w:val="28"/>
          <w:szCs w:val="28"/>
          <w:lang w:val="fr-FR"/>
        </w:rPr>
        <w:t>anunţ</w:t>
      </w:r>
      <w:proofErr w:type="spellEnd"/>
      <w:r w:rsidRPr="009D59A6">
        <w:rPr>
          <w:rFonts w:ascii="Times New Roman" w:hAnsi="Times New Roman" w:cs="Times New Roman"/>
          <w:sz w:val="28"/>
          <w:szCs w:val="28"/>
          <w:lang w:val="fr-FR"/>
        </w:rPr>
        <w:t>).</w:t>
      </w:r>
    </w:p>
    <w:p w:rsidR="002F500F" w:rsidRPr="009D59A6" w:rsidRDefault="002F500F" w:rsidP="00A071C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fr-FR"/>
        </w:rPr>
      </w:pPr>
    </w:p>
    <w:p w:rsidR="007E4E03" w:rsidRPr="009D59A6" w:rsidRDefault="007E4E03" w:rsidP="0066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6646B9" w:rsidRPr="009D59A6" w:rsidRDefault="00A071C1" w:rsidP="00664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D59A6">
        <w:rPr>
          <w:rFonts w:ascii="Times New Roman" w:hAnsi="Times New Roman" w:cs="Times New Roman"/>
          <w:sz w:val="28"/>
          <w:szCs w:val="28"/>
          <w:lang w:val="fr-FR"/>
        </w:rPr>
        <w:t>Da</w:t>
      </w:r>
      <w:r w:rsidR="00505DBD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ta </w:t>
      </w:r>
      <w:proofErr w:type="spellStart"/>
      <w:r w:rsidR="00505DBD" w:rsidRPr="009D59A6">
        <w:rPr>
          <w:rFonts w:ascii="Times New Roman" w:hAnsi="Times New Roman" w:cs="Times New Roman"/>
          <w:sz w:val="28"/>
          <w:szCs w:val="28"/>
          <w:lang w:val="fr-FR"/>
        </w:rPr>
        <w:t>afişării</w:t>
      </w:r>
      <w:proofErr w:type="spellEnd"/>
      <w:r w:rsidR="00505DBD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05DBD" w:rsidRPr="009D59A6">
        <w:rPr>
          <w:rFonts w:ascii="Times New Roman" w:hAnsi="Times New Roman" w:cs="Times New Roman"/>
          <w:sz w:val="28"/>
          <w:szCs w:val="28"/>
          <w:lang w:val="fr-FR"/>
        </w:rPr>
        <w:t>anunţului</w:t>
      </w:r>
      <w:proofErr w:type="spellEnd"/>
      <w:r w:rsidR="00505DBD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505DBD" w:rsidRPr="009D59A6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="00505DBD" w:rsidRPr="009D59A6">
        <w:rPr>
          <w:rFonts w:ascii="Times New Roman" w:hAnsi="Times New Roman" w:cs="Times New Roman"/>
          <w:sz w:val="28"/>
          <w:szCs w:val="28"/>
          <w:lang w:val="fr-FR"/>
        </w:rPr>
        <w:t xml:space="preserve"> site </w:t>
      </w:r>
      <w:r w:rsidR="00B33C31">
        <w:rPr>
          <w:rFonts w:ascii="Times New Roman" w:hAnsi="Times New Roman" w:cs="Times New Roman"/>
          <w:sz w:val="28"/>
          <w:szCs w:val="28"/>
          <w:lang w:val="fr-FR"/>
        </w:rPr>
        <w:t>03</w:t>
      </w:r>
      <w:r w:rsidR="003650B3">
        <w:rPr>
          <w:rFonts w:ascii="Times New Roman" w:hAnsi="Times New Roman" w:cs="Times New Roman"/>
          <w:sz w:val="28"/>
          <w:szCs w:val="28"/>
          <w:lang w:val="fr-FR"/>
        </w:rPr>
        <w:t>.01.2023</w:t>
      </w:r>
      <w:r w:rsidR="009B3683" w:rsidRPr="009D59A6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E4E03" w:rsidRPr="00C2396E" w:rsidRDefault="007E4E03" w:rsidP="007E4E03">
      <w:pPr>
        <w:jc w:val="both"/>
        <w:rPr>
          <w:rStyle w:val="tpa1"/>
          <w:rFonts w:ascii="Times New Roman" w:hAnsi="Times New Roman" w:cs="Times New Roman"/>
          <w:sz w:val="24"/>
          <w:szCs w:val="24"/>
          <w:lang w:val="ro-RO"/>
        </w:rPr>
      </w:pPr>
    </w:p>
    <w:sectPr w:rsidR="007E4E03" w:rsidRPr="00C23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B9"/>
    <w:rsid w:val="000B0126"/>
    <w:rsid w:val="000C57A9"/>
    <w:rsid w:val="001228BE"/>
    <w:rsid w:val="001D4D67"/>
    <w:rsid w:val="001F52D0"/>
    <w:rsid w:val="00210A72"/>
    <w:rsid w:val="00247359"/>
    <w:rsid w:val="0025216A"/>
    <w:rsid w:val="00265872"/>
    <w:rsid w:val="002701FF"/>
    <w:rsid w:val="00285949"/>
    <w:rsid w:val="002C37D8"/>
    <w:rsid w:val="002F500F"/>
    <w:rsid w:val="003650B3"/>
    <w:rsid w:val="003A76A1"/>
    <w:rsid w:val="00490355"/>
    <w:rsid w:val="004E0EE3"/>
    <w:rsid w:val="00505DBD"/>
    <w:rsid w:val="006646B9"/>
    <w:rsid w:val="00686465"/>
    <w:rsid w:val="006E0F7E"/>
    <w:rsid w:val="006F4328"/>
    <w:rsid w:val="007E4E03"/>
    <w:rsid w:val="007F11C9"/>
    <w:rsid w:val="009B3683"/>
    <w:rsid w:val="009D59A6"/>
    <w:rsid w:val="00A071C1"/>
    <w:rsid w:val="00A951B8"/>
    <w:rsid w:val="00B33C31"/>
    <w:rsid w:val="00C176C4"/>
    <w:rsid w:val="00C2396E"/>
    <w:rsid w:val="00D5083C"/>
    <w:rsid w:val="00DB53E6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1D2A"/>
  <w15:docId w15:val="{155F4D41-D567-4011-8E97-99FE87F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6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3683"/>
    <w:rPr>
      <w:color w:val="0000FF"/>
      <w:u w:val="single"/>
    </w:rPr>
  </w:style>
  <w:style w:type="character" w:customStyle="1" w:styleId="tpa1">
    <w:name w:val="tpa1"/>
    <w:basedOn w:val="DefaultParagraphFont"/>
    <w:rsid w:val="009B3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Lungu</dc:creator>
  <cp:keywords/>
  <dc:description/>
  <cp:lastModifiedBy>Gabriela Cojocaru</cp:lastModifiedBy>
  <cp:revision>2</cp:revision>
  <dcterms:created xsi:type="dcterms:W3CDTF">2023-01-03T09:32:00Z</dcterms:created>
  <dcterms:modified xsi:type="dcterms:W3CDTF">2023-01-03T09:32:00Z</dcterms:modified>
</cp:coreProperties>
</file>