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A1915" w:rsidRPr="003A107C" w:rsidRDefault="00BA1915" w:rsidP="003A107C">
      <w:pPr>
        <w:spacing w:after="0" w:line="240" w:lineRule="auto"/>
        <w:contextualSpacing/>
        <w:jc w:val="center"/>
        <w:rPr>
          <w:rFonts w:ascii="Times New Roman" w:hAnsi="Times New Roman" w:cs="Times New Roman"/>
          <w:b/>
          <w:sz w:val="28"/>
          <w:szCs w:val="28"/>
          <w:lang w:val="ro-RO"/>
        </w:rPr>
      </w:pPr>
      <w:r w:rsidRPr="003A107C">
        <w:rPr>
          <w:rFonts w:ascii="Times New Roman" w:hAnsi="Times New Roman" w:cs="Times New Roman"/>
          <w:b/>
          <w:sz w:val="28"/>
          <w:szCs w:val="28"/>
          <w:lang w:val="ro-RO"/>
        </w:rPr>
        <w:t xml:space="preserve">DECIZIA ETAPEI DE </w:t>
      </w:r>
      <w:r w:rsidR="00A52C6A" w:rsidRPr="003A107C">
        <w:rPr>
          <w:rFonts w:ascii="Times New Roman" w:hAnsi="Times New Roman" w:cs="Times New Roman"/>
          <w:b/>
          <w:sz w:val="28"/>
          <w:szCs w:val="28"/>
          <w:lang w:val="ro-RO"/>
        </w:rPr>
        <w:t>Î</w:t>
      </w:r>
      <w:r w:rsidRPr="003A107C">
        <w:rPr>
          <w:rFonts w:ascii="Times New Roman" w:hAnsi="Times New Roman" w:cs="Times New Roman"/>
          <w:b/>
          <w:sz w:val="28"/>
          <w:szCs w:val="28"/>
          <w:lang w:val="ro-RO"/>
        </w:rPr>
        <w:t>NCADRARE</w:t>
      </w:r>
    </w:p>
    <w:p w:rsidR="00A00A95" w:rsidRPr="003A107C" w:rsidRDefault="001731A7" w:rsidP="003A107C">
      <w:pPr>
        <w:spacing w:after="0" w:line="240" w:lineRule="auto"/>
        <w:contextualSpacing/>
        <w:jc w:val="center"/>
        <w:rPr>
          <w:rFonts w:ascii="Times New Roman" w:hAnsi="Times New Roman" w:cs="Times New Roman"/>
          <w:b/>
          <w:sz w:val="28"/>
          <w:szCs w:val="28"/>
          <w:lang w:val="ro-RO"/>
        </w:rPr>
      </w:pPr>
      <w:r w:rsidRPr="003A107C">
        <w:rPr>
          <w:rFonts w:ascii="Times New Roman" w:hAnsi="Times New Roman" w:cs="Times New Roman"/>
          <w:b/>
          <w:sz w:val="28"/>
          <w:szCs w:val="28"/>
          <w:lang w:val="ro-RO"/>
        </w:rPr>
        <w:t>Nr</w:t>
      </w:r>
      <w:r w:rsidR="0021597A" w:rsidRPr="003A107C">
        <w:rPr>
          <w:rFonts w:ascii="Times New Roman" w:hAnsi="Times New Roman" w:cs="Times New Roman"/>
          <w:b/>
          <w:sz w:val="28"/>
          <w:szCs w:val="28"/>
          <w:lang w:val="ro-RO"/>
        </w:rPr>
        <w:t>.</w:t>
      </w:r>
      <w:r w:rsidR="00F07F3E" w:rsidRPr="003A107C">
        <w:rPr>
          <w:rFonts w:ascii="Times New Roman" w:hAnsi="Times New Roman" w:cs="Times New Roman"/>
          <w:b/>
          <w:sz w:val="28"/>
          <w:szCs w:val="28"/>
          <w:lang w:val="ro-RO"/>
        </w:rPr>
        <w:t xml:space="preserve"> 000 din data 00.12</w:t>
      </w:r>
      <w:r w:rsidRPr="003A107C">
        <w:rPr>
          <w:rFonts w:ascii="Times New Roman" w:hAnsi="Times New Roman" w:cs="Times New Roman"/>
          <w:b/>
          <w:sz w:val="28"/>
          <w:szCs w:val="28"/>
          <w:lang w:val="ro-RO"/>
        </w:rPr>
        <w:t>.2023</w:t>
      </w:r>
    </w:p>
    <w:p w:rsidR="00BA1915" w:rsidRPr="003A107C" w:rsidRDefault="00BA1915" w:rsidP="003A107C">
      <w:pPr>
        <w:spacing w:after="0" w:line="240" w:lineRule="auto"/>
        <w:jc w:val="both"/>
        <w:rPr>
          <w:rFonts w:ascii="Times New Roman" w:hAnsi="Times New Roman" w:cs="Times New Roman"/>
          <w:sz w:val="28"/>
          <w:szCs w:val="28"/>
          <w:lang w:val="ro-RO"/>
        </w:rPr>
      </w:pPr>
    </w:p>
    <w:p w:rsidR="00FA1773" w:rsidRPr="003A107C" w:rsidRDefault="00BA1915" w:rsidP="003A107C">
      <w:pPr>
        <w:spacing w:after="0" w:line="240" w:lineRule="auto"/>
        <w:ind w:right="90" w:firstLine="720"/>
        <w:jc w:val="both"/>
        <w:rPr>
          <w:rFonts w:ascii="Times New Roman" w:hAnsi="Times New Roman" w:cs="Times New Roman"/>
          <w:sz w:val="28"/>
          <w:szCs w:val="28"/>
        </w:rPr>
      </w:pPr>
      <w:r w:rsidRPr="003A107C">
        <w:rPr>
          <w:rFonts w:ascii="Times New Roman" w:hAnsi="Times New Roman" w:cs="Times New Roman"/>
          <w:sz w:val="28"/>
          <w:szCs w:val="28"/>
          <w:lang w:val="ro-RO"/>
        </w:rPr>
        <w:t>Ca urmare a solicitării de emitere a acordului de mediu adresate</w:t>
      </w:r>
      <w:r w:rsidR="00F07F3E" w:rsidRPr="003A107C">
        <w:rPr>
          <w:rFonts w:ascii="Times New Roman" w:hAnsi="Times New Roman" w:cs="Times New Roman"/>
          <w:sz w:val="28"/>
          <w:szCs w:val="28"/>
          <w:lang w:val="ro-RO"/>
        </w:rPr>
        <w:t xml:space="preserve"> de</w:t>
      </w:r>
      <w:r w:rsidRPr="003A107C">
        <w:rPr>
          <w:rFonts w:ascii="Times New Roman" w:hAnsi="Times New Roman" w:cs="Times New Roman"/>
          <w:sz w:val="28"/>
          <w:szCs w:val="28"/>
          <w:lang w:val="ro-RO"/>
        </w:rPr>
        <w:t xml:space="preserve"> </w:t>
      </w:r>
      <w:r w:rsidR="00F07F3E" w:rsidRPr="003A107C">
        <w:rPr>
          <w:rFonts w:ascii="Times New Roman" w:hAnsi="Times New Roman" w:cs="Times New Roman"/>
          <w:b/>
          <w:sz w:val="28"/>
          <w:szCs w:val="28"/>
          <w:lang w:val="ro-RO"/>
        </w:rPr>
        <w:t>UAT AUGUSTIN</w:t>
      </w:r>
      <w:r w:rsidR="00A00A95" w:rsidRPr="003A107C">
        <w:rPr>
          <w:rFonts w:ascii="Times New Roman" w:hAnsi="Times New Roman" w:cs="Times New Roman"/>
          <w:b/>
          <w:sz w:val="28"/>
          <w:szCs w:val="28"/>
        </w:rPr>
        <w:t xml:space="preserve"> </w:t>
      </w:r>
      <w:r w:rsidR="00A00A95" w:rsidRPr="003A107C">
        <w:rPr>
          <w:rFonts w:ascii="Times New Roman" w:hAnsi="Times New Roman" w:cs="Times New Roman"/>
          <w:sz w:val="28"/>
          <w:szCs w:val="28"/>
        </w:rPr>
        <w:t xml:space="preserve"> prin  </w:t>
      </w:r>
      <w:r w:rsidR="00F07F3E" w:rsidRPr="003A107C">
        <w:rPr>
          <w:rFonts w:ascii="Times New Roman" w:hAnsi="Times New Roman" w:cs="Times New Roman"/>
          <w:b/>
          <w:sz w:val="28"/>
          <w:szCs w:val="28"/>
        </w:rPr>
        <w:t>NASTAC DORIN CRISTIAN</w:t>
      </w:r>
      <w:r w:rsidR="00A00A95" w:rsidRPr="003A107C">
        <w:rPr>
          <w:rFonts w:ascii="Times New Roman" w:hAnsi="Times New Roman" w:cs="Times New Roman"/>
          <w:sz w:val="28"/>
          <w:szCs w:val="28"/>
        </w:rPr>
        <w:t xml:space="preserve"> cu sediul in jud. Brasov, </w:t>
      </w:r>
      <w:r w:rsidR="00F07F3E" w:rsidRPr="003A107C">
        <w:rPr>
          <w:rFonts w:ascii="Times New Roman" w:hAnsi="Times New Roman" w:cs="Times New Roman"/>
          <w:sz w:val="28"/>
          <w:szCs w:val="28"/>
        </w:rPr>
        <w:t>com</w:t>
      </w:r>
      <w:r w:rsidR="00A00A95" w:rsidRPr="003A107C">
        <w:rPr>
          <w:rFonts w:ascii="Times New Roman" w:hAnsi="Times New Roman" w:cs="Times New Roman"/>
          <w:sz w:val="28"/>
          <w:szCs w:val="28"/>
        </w:rPr>
        <w:t xml:space="preserve">. </w:t>
      </w:r>
      <w:r w:rsidR="00F07F3E" w:rsidRPr="003A107C">
        <w:rPr>
          <w:rFonts w:ascii="Times New Roman" w:hAnsi="Times New Roman" w:cs="Times New Roman"/>
          <w:sz w:val="28"/>
          <w:szCs w:val="28"/>
        </w:rPr>
        <w:t>Augustin</w:t>
      </w:r>
      <w:r w:rsidR="00A00A95" w:rsidRPr="003A107C">
        <w:rPr>
          <w:rFonts w:ascii="Times New Roman" w:hAnsi="Times New Roman" w:cs="Times New Roman"/>
          <w:sz w:val="28"/>
          <w:szCs w:val="28"/>
        </w:rPr>
        <w:t xml:space="preserve">, str. </w:t>
      </w:r>
      <w:r w:rsidR="00F07F3E" w:rsidRPr="003A107C">
        <w:rPr>
          <w:rFonts w:ascii="Times New Roman" w:hAnsi="Times New Roman" w:cs="Times New Roman"/>
          <w:sz w:val="28"/>
          <w:szCs w:val="28"/>
        </w:rPr>
        <w:t>Lunga</w:t>
      </w:r>
      <w:r w:rsidR="00A00A95" w:rsidRPr="003A107C">
        <w:rPr>
          <w:rFonts w:ascii="Times New Roman" w:hAnsi="Times New Roman" w:cs="Times New Roman"/>
          <w:sz w:val="28"/>
          <w:szCs w:val="28"/>
        </w:rPr>
        <w:t>, nr</w:t>
      </w:r>
      <w:r w:rsidR="00F07F3E" w:rsidRPr="003A107C">
        <w:rPr>
          <w:rFonts w:ascii="Times New Roman" w:hAnsi="Times New Roman" w:cs="Times New Roman"/>
          <w:sz w:val="28"/>
          <w:szCs w:val="28"/>
        </w:rPr>
        <w:t xml:space="preserve">. </w:t>
      </w:r>
      <w:proofErr w:type="gramStart"/>
      <w:r w:rsidR="00F07F3E" w:rsidRPr="003A107C">
        <w:rPr>
          <w:rFonts w:ascii="Times New Roman" w:hAnsi="Times New Roman" w:cs="Times New Roman"/>
          <w:sz w:val="28"/>
          <w:szCs w:val="28"/>
        </w:rPr>
        <w:t>238</w:t>
      </w:r>
      <w:r w:rsidR="00FA1773" w:rsidRPr="003A107C">
        <w:rPr>
          <w:rFonts w:ascii="Times New Roman" w:hAnsi="Times New Roman" w:cs="Times New Roman"/>
          <w:sz w:val="28"/>
          <w:szCs w:val="28"/>
          <w:shd w:val="clear" w:color="auto" w:fill="FFFFFF"/>
        </w:rPr>
        <w:t> înregis</w:t>
      </w:r>
      <w:r w:rsidR="009364E6" w:rsidRPr="003A107C">
        <w:rPr>
          <w:rFonts w:ascii="Times New Roman" w:hAnsi="Times New Roman" w:cs="Times New Roman"/>
          <w:sz w:val="28"/>
          <w:szCs w:val="28"/>
          <w:shd w:val="clear" w:color="auto" w:fill="FFFFFF"/>
        </w:rPr>
        <w:t>trată</w:t>
      </w:r>
      <w:proofErr w:type="gramEnd"/>
      <w:r w:rsidR="009364E6" w:rsidRPr="003A107C">
        <w:rPr>
          <w:rFonts w:ascii="Times New Roman" w:hAnsi="Times New Roman" w:cs="Times New Roman"/>
          <w:sz w:val="28"/>
          <w:szCs w:val="28"/>
          <w:shd w:val="clear" w:color="auto" w:fill="FFFFFF"/>
        </w:rPr>
        <w:t xml:space="preserve"> </w:t>
      </w:r>
      <w:r w:rsidR="00305C6D" w:rsidRPr="003A107C">
        <w:rPr>
          <w:rFonts w:ascii="Times New Roman" w:hAnsi="Times New Roman" w:cs="Times New Roman"/>
          <w:sz w:val="28"/>
          <w:szCs w:val="28"/>
          <w:shd w:val="clear" w:color="auto" w:fill="FFFFFF"/>
        </w:rPr>
        <w:t xml:space="preserve">la APM Brașov cu nr. </w:t>
      </w:r>
      <w:proofErr w:type="gramStart"/>
      <w:r w:rsidR="00305C6D" w:rsidRPr="003A107C">
        <w:rPr>
          <w:rFonts w:ascii="Times New Roman" w:hAnsi="Times New Roman" w:cs="Times New Roman"/>
          <w:sz w:val="28"/>
          <w:szCs w:val="28"/>
          <w:shd w:val="clear" w:color="auto" w:fill="FFFFFF"/>
        </w:rPr>
        <w:t>4250</w:t>
      </w:r>
      <w:proofErr w:type="gramEnd"/>
      <w:r w:rsidR="00305C6D" w:rsidRPr="003A107C">
        <w:rPr>
          <w:rFonts w:ascii="Times New Roman" w:hAnsi="Times New Roman" w:cs="Times New Roman"/>
          <w:sz w:val="28"/>
          <w:szCs w:val="28"/>
          <w:shd w:val="clear" w:color="auto" w:fill="FFFFFF"/>
        </w:rPr>
        <w:t xml:space="preserve"> din 28.03.2023</w:t>
      </w:r>
      <w:r w:rsidR="00FA1773" w:rsidRPr="003A107C">
        <w:rPr>
          <w:rFonts w:ascii="Times New Roman" w:hAnsi="Times New Roman" w:cs="Times New Roman"/>
          <w:sz w:val="28"/>
          <w:szCs w:val="28"/>
          <w:shd w:val="clear" w:color="auto" w:fill="FFFFFF"/>
        </w:rPr>
        <w:t>.</w:t>
      </w:r>
    </w:p>
    <w:p w:rsidR="00BA1915" w:rsidRPr="003A107C" w:rsidRDefault="00BA1915" w:rsidP="003A107C">
      <w:pPr>
        <w:pStyle w:val="Listparagraf"/>
        <w:numPr>
          <w:ilvl w:val="0"/>
          <w:numId w:val="25"/>
        </w:numPr>
        <w:suppressAutoHyphens w:val="0"/>
        <w:autoSpaceDE w:val="0"/>
        <w:spacing w:after="0" w:line="240" w:lineRule="auto"/>
        <w:ind w:left="567" w:right="-23" w:hanging="284"/>
        <w:rPr>
          <w:sz w:val="28"/>
          <w:szCs w:val="28"/>
          <w:lang w:val="ro-RO" w:eastAsia="ro-RO"/>
        </w:rPr>
      </w:pPr>
      <w:r w:rsidRPr="003A107C">
        <w:rPr>
          <w:b/>
          <w:sz w:val="28"/>
          <w:szCs w:val="28"/>
          <w:lang w:val="ro-RO" w:eastAsia="ro-RO"/>
        </w:rPr>
        <w:t xml:space="preserve">Legii </w:t>
      </w:r>
      <w:r w:rsidR="006C7364" w:rsidRPr="003A107C">
        <w:rPr>
          <w:b/>
          <w:sz w:val="28"/>
          <w:szCs w:val="28"/>
          <w:lang w:val="ro-RO" w:eastAsia="ro-RO"/>
        </w:rPr>
        <w:t xml:space="preserve"> </w:t>
      </w:r>
      <w:r w:rsidRPr="003A107C">
        <w:rPr>
          <w:b/>
          <w:sz w:val="28"/>
          <w:szCs w:val="28"/>
          <w:lang w:val="ro-RO" w:eastAsia="ro-RO"/>
        </w:rPr>
        <w:t xml:space="preserve">nr. </w:t>
      </w:r>
      <w:r w:rsidR="006C7364" w:rsidRPr="003A107C">
        <w:rPr>
          <w:b/>
          <w:sz w:val="28"/>
          <w:szCs w:val="28"/>
          <w:lang w:val="ro-RO" w:eastAsia="ro-RO"/>
        </w:rPr>
        <w:t xml:space="preserve"> </w:t>
      </w:r>
      <w:r w:rsidRPr="003A107C">
        <w:rPr>
          <w:b/>
          <w:sz w:val="28"/>
          <w:szCs w:val="28"/>
          <w:lang w:val="ro-RO" w:eastAsia="ro-RO"/>
        </w:rPr>
        <w:t>292/2018</w:t>
      </w:r>
      <w:r w:rsidRPr="003A107C">
        <w:rPr>
          <w:sz w:val="28"/>
          <w:szCs w:val="28"/>
          <w:lang w:val="ro-RO" w:eastAsia="ro-RO"/>
        </w:rPr>
        <w:t xml:space="preserve"> </w:t>
      </w:r>
      <w:r w:rsidR="006C7364" w:rsidRPr="003A107C">
        <w:rPr>
          <w:sz w:val="28"/>
          <w:szCs w:val="28"/>
          <w:lang w:val="ro-RO" w:eastAsia="ro-RO"/>
        </w:rPr>
        <w:t xml:space="preserve"> </w:t>
      </w:r>
      <w:r w:rsidRPr="003A107C">
        <w:rPr>
          <w:sz w:val="28"/>
          <w:szCs w:val="28"/>
          <w:lang w:val="ro-RO" w:eastAsia="ro-RO"/>
        </w:rPr>
        <w:t xml:space="preserve">privind </w:t>
      </w:r>
      <w:r w:rsidR="006C7364" w:rsidRPr="003A107C">
        <w:rPr>
          <w:sz w:val="28"/>
          <w:szCs w:val="28"/>
          <w:lang w:val="ro-RO" w:eastAsia="ro-RO"/>
        </w:rPr>
        <w:t xml:space="preserve"> </w:t>
      </w:r>
      <w:r w:rsidRPr="003A107C">
        <w:rPr>
          <w:sz w:val="28"/>
          <w:szCs w:val="28"/>
          <w:lang w:val="ro-RO" w:eastAsia="ro-RO"/>
        </w:rPr>
        <w:t xml:space="preserve">evaluarea </w:t>
      </w:r>
      <w:r w:rsidR="006C7364" w:rsidRPr="003A107C">
        <w:rPr>
          <w:sz w:val="28"/>
          <w:szCs w:val="28"/>
          <w:lang w:val="ro-RO" w:eastAsia="ro-RO"/>
        </w:rPr>
        <w:t xml:space="preserve"> </w:t>
      </w:r>
      <w:r w:rsidRPr="003A107C">
        <w:rPr>
          <w:sz w:val="28"/>
          <w:szCs w:val="28"/>
          <w:lang w:val="ro-RO" w:eastAsia="ro-RO"/>
        </w:rPr>
        <w:t xml:space="preserve">impactului </w:t>
      </w:r>
      <w:r w:rsidR="006C7364" w:rsidRPr="003A107C">
        <w:rPr>
          <w:sz w:val="28"/>
          <w:szCs w:val="28"/>
          <w:lang w:val="ro-RO" w:eastAsia="ro-RO"/>
        </w:rPr>
        <w:t xml:space="preserve"> </w:t>
      </w:r>
      <w:r w:rsidRPr="003A107C">
        <w:rPr>
          <w:sz w:val="28"/>
          <w:szCs w:val="28"/>
          <w:lang w:val="ro-RO" w:eastAsia="ro-RO"/>
        </w:rPr>
        <w:t xml:space="preserve">anumitor </w:t>
      </w:r>
      <w:r w:rsidR="006C7364" w:rsidRPr="003A107C">
        <w:rPr>
          <w:sz w:val="28"/>
          <w:szCs w:val="28"/>
          <w:lang w:val="ro-RO" w:eastAsia="ro-RO"/>
        </w:rPr>
        <w:t xml:space="preserve"> </w:t>
      </w:r>
      <w:r w:rsidRPr="003A107C">
        <w:rPr>
          <w:sz w:val="28"/>
          <w:szCs w:val="28"/>
          <w:lang w:val="ro-RO" w:eastAsia="ro-RO"/>
        </w:rPr>
        <w:t xml:space="preserve">proiecte </w:t>
      </w:r>
      <w:r w:rsidR="006C7364" w:rsidRPr="003A107C">
        <w:rPr>
          <w:sz w:val="28"/>
          <w:szCs w:val="28"/>
          <w:lang w:val="ro-RO" w:eastAsia="ro-RO"/>
        </w:rPr>
        <w:t xml:space="preserve"> </w:t>
      </w:r>
      <w:r w:rsidRPr="003A107C">
        <w:rPr>
          <w:sz w:val="28"/>
          <w:szCs w:val="28"/>
          <w:lang w:val="ro-RO" w:eastAsia="ro-RO"/>
        </w:rPr>
        <w:t>publice și</w:t>
      </w:r>
      <w:r w:rsidR="00D40238" w:rsidRPr="003A107C">
        <w:rPr>
          <w:sz w:val="28"/>
          <w:szCs w:val="28"/>
          <w:lang w:val="ro-RO" w:eastAsia="ro-RO"/>
        </w:rPr>
        <w:t xml:space="preserve"> </w:t>
      </w:r>
      <w:r w:rsidRPr="003A107C">
        <w:rPr>
          <w:sz w:val="28"/>
          <w:szCs w:val="28"/>
          <w:lang w:val="ro-RO" w:eastAsia="ro-RO"/>
        </w:rPr>
        <w:t xml:space="preserve">private </w:t>
      </w:r>
      <w:r w:rsidR="006C7364" w:rsidRPr="003A107C">
        <w:rPr>
          <w:sz w:val="28"/>
          <w:szCs w:val="28"/>
          <w:lang w:val="ro-RO" w:eastAsia="ro-RO"/>
        </w:rPr>
        <w:t xml:space="preserve"> </w:t>
      </w:r>
      <w:r w:rsidRPr="003A107C">
        <w:rPr>
          <w:sz w:val="28"/>
          <w:szCs w:val="28"/>
          <w:lang w:val="ro-RO" w:eastAsia="ro-RO"/>
        </w:rPr>
        <w:t xml:space="preserve">asupra </w:t>
      </w:r>
      <w:r w:rsidR="006C7364" w:rsidRPr="003A107C">
        <w:rPr>
          <w:sz w:val="28"/>
          <w:szCs w:val="28"/>
          <w:lang w:val="ro-RO" w:eastAsia="ro-RO"/>
        </w:rPr>
        <w:t xml:space="preserve"> </w:t>
      </w:r>
      <w:r w:rsidRPr="003A107C">
        <w:rPr>
          <w:sz w:val="28"/>
          <w:szCs w:val="28"/>
          <w:lang w:val="ro-RO" w:eastAsia="ro-RO"/>
        </w:rPr>
        <w:t>mediului;</w:t>
      </w:r>
    </w:p>
    <w:p w:rsidR="00BA1915" w:rsidRPr="003A107C" w:rsidRDefault="00BA1915" w:rsidP="003A107C">
      <w:pPr>
        <w:pStyle w:val="Listparagraf"/>
        <w:numPr>
          <w:ilvl w:val="0"/>
          <w:numId w:val="25"/>
        </w:numPr>
        <w:tabs>
          <w:tab w:val="left" w:pos="567"/>
        </w:tabs>
        <w:suppressAutoHyphens w:val="0"/>
        <w:autoSpaceDE w:val="0"/>
        <w:spacing w:after="0" w:line="240" w:lineRule="auto"/>
        <w:ind w:left="567" w:right="-23" w:hanging="284"/>
        <w:rPr>
          <w:sz w:val="28"/>
          <w:szCs w:val="28"/>
          <w:lang w:val="ro-RO"/>
        </w:rPr>
      </w:pPr>
      <w:r w:rsidRPr="003A107C">
        <w:rPr>
          <w:b/>
          <w:sz w:val="28"/>
          <w:szCs w:val="28"/>
          <w:lang w:val="ro-RO"/>
        </w:rPr>
        <w:t>Ordonanţei de Urgenţă a Guvernului nr. 57/2007</w:t>
      </w:r>
      <w:r w:rsidRPr="003A107C">
        <w:rPr>
          <w:sz w:val="28"/>
          <w:szCs w:val="28"/>
          <w:lang w:val="ro-RO"/>
        </w:rPr>
        <w:t xml:space="preserve"> privind regimul ariilor </w:t>
      </w:r>
      <w:r w:rsidR="006C7364" w:rsidRPr="003A107C">
        <w:rPr>
          <w:sz w:val="28"/>
          <w:szCs w:val="28"/>
          <w:lang w:val="ro-RO"/>
        </w:rPr>
        <w:t xml:space="preserve"> </w:t>
      </w:r>
      <w:r w:rsidRPr="003A107C">
        <w:rPr>
          <w:sz w:val="28"/>
          <w:szCs w:val="28"/>
          <w:lang w:val="ro-RO"/>
        </w:rPr>
        <w:t>naturale</w:t>
      </w:r>
      <w:r w:rsidR="006C7364" w:rsidRPr="003A107C">
        <w:rPr>
          <w:sz w:val="28"/>
          <w:szCs w:val="28"/>
          <w:lang w:val="ro-RO"/>
        </w:rPr>
        <w:t xml:space="preserve"> protejate</w:t>
      </w:r>
      <w:r w:rsidRPr="003A107C">
        <w:rPr>
          <w:sz w:val="28"/>
          <w:szCs w:val="28"/>
          <w:lang w:val="ro-RO"/>
        </w:rPr>
        <w:t>, conservarea habitatelor naturale, a florei şi faunei sǎlbatice, aprobat</w:t>
      </w:r>
      <w:r w:rsidR="004D78BE" w:rsidRPr="003A107C">
        <w:rPr>
          <w:sz w:val="28"/>
          <w:szCs w:val="28"/>
          <w:lang w:val="ro-RO"/>
        </w:rPr>
        <w:t>ă</w:t>
      </w:r>
      <w:r w:rsidR="006C7364" w:rsidRPr="003A107C">
        <w:rPr>
          <w:sz w:val="28"/>
          <w:szCs w:val="28"/>
          <w:lang w:val="ro-RO"/>
        </w:rPr>
        <w:t xml:space="preserve"> cu modificări și completări  prin  </w:t>
      </w:r>
      <w:r w:rsidR="006C7364" w:rsidRPr="003A107C">
        <w:rPr>
          <w:b/>
          <w:sz w:val="28"/>
          <w:szCs w:val="28"/>
          <w:lang w:val="ro-RO"/>
        </w:rPr>
        <w:t>Legea  nr. 49/2011</w:t>
      </w:r>
      <w:r w:rsidR="006C7364" w:rsidRPr="003A107C">
        <w:rPr>
          <w:sz w:val="28"/>
          <w:szCs w:val="28"/>
          <w:lang w:val="ro-RO"/>
        </w:rPr>
        <w:t>,  cu  modificările  și</w:t>
      </w:r>
      <w:r w:rsidR="00D40238" w:rsidRPr="003A107C">
        <w:rPr>
          <w:sz w:val="28"/>
          <w:szCs w:val="28"/>
          <w:lang w:val="ro-RO"/>
        </w:rPr>
        <w:t xml:space="preserve"> </w:t>
      </w:r>
      <w:r w:rsidRPr="003A107C">
        <w:rPr>
          <w:sz w:val="28"/>
          <w:szCs w:val="28"/>
          <w:lang w:val="ro-RO"/>
        </w:rPr>
        <w:t>complet</w:t>
      </w:r>
      <w:r w:rsidR="00074687" w:rsidRPr="003A107C">
        <w:rPr>
          <w:sz w:val="28"/>
          <w:szCs w:val="28"/>
          <w:lang w:val="ro-RO"/>
        </w:rPr>
        <w:t>ă</w:t>
      </w:r>
      <w:r w:rsidRPr="003A107C">
        <w:rPr>
          <w:sz w:val="28"/>
          <w:szCs w:val="28"/>
          <w:lang w:val="ro-RO"/>
        </w:rPr>
        <w:t xml:space="preserve">rile </w:t>
      </w:r>
      <w:r w:rsidR="006C7364" w:rsidRPr="003A107C">
        <w:rPr>
          <w:sz w:val="28"/>
          <w:szCs w:val="28"/>
          <w:lang w:val="ro-RO"/>
        </w:rPr>
        <w:t xml:space="preserve"> </w:t>
      </w:r>
      <w:r w:rsidRPr="003A107C">
        <w:rPr>
          <w:sz w:val="28"/>
          <w:szCs w:val="28"/>
          <w:lang w:val="ro-RO"/>
        </w:rPr>
        <w:t xml:space="preserve">ulterioare; </w:t>
      </w:r>
    </w:p>
    <w:p w:rsidR="00BA1915" w:rsidRPr="003A107C" w:rsidRDefault="00BA1915" w:rsidP="003A107C">
      <w:pPr>
        <w:spacing w:after="0" w:line="240" w:lineRule="auto"/>
        <w:contextualSpacing/>
        <w:jc w:val="both"/>
        <w:rPr>
          <w:rFonts w:ascii="Times New Roman" w:eastAsia="Times New Roman" w:hAnsi="Times New Roman" w:cs="Times New Roman"/>
          <w:sz w:val="28"/>
          <w:szCs w:val="28"/>
          <w:lang w:val="ro-RO"/>
        </w:rPr>
      </w:pPr>
      <w:r w:rsidRPr="003A107C">
        <w:rPr>
          <w:rFonts w:ascii="Times New Roman" w:eastAsia="Times New Roman" w:hAnsi="Times New Roman" w:cs="Times New Roman"/>
          <w:sz w:val="28"/>
          <w:szCs w:val="28"/>
          <w:lang w:val="ro-RO"/>
        </w:rPr>
        <w:t xml:space="preserve">și ca urmare a completărilor depuse la dosar cu </w:t>
      </w:r>
      <w:r w:rsidR="00BF3B67" w:rsidRPr="003A107C">
        <w:rPr>
          <w:rFonts w:ascii="Times New Roman" w:eastAsia="Times New Roman" w:hAnsi="Times New Roman" w:cs="Times New Roman"/>
          <w:sz w:val="28"/>
          <w:szCs w:val="28"/>
          <w:lang w:val="ro-RO"/>
        </w:rPr>
        <w:t xml:space="preserve">nr. 8846/04.07.2023, nr. 10590/10.08.2023, </w:t>
      </w:r>
      <w:r w:rsidRPr="003A107C">
        <w:rPr>
          <w:rFonts w:ascii="Times New Roman" w:eastAsia="Times New Roman" w:hAnsi="Times New Roman" w:cs="Times New Roman"/>
          <w:sz w:val="28"/>
          <w:szCs w:val="28"/>
          <w:lang w:val="ro-RO"/>
        </w:rPr>
        <w:t xml:space="preserve">nr. </w:t>
      </w:r>
      <w:r w:rsidR="006D3983" w:rsidRPr="003A107C">
        <w:rPr>
          <w:rFonts w:ascii="Times New Roman" w:eastAsia="Times New Roman" w:hAnsi="Times New Roman" w:cs="Times New Roman"/>
          <w:sz w:val="28"/>
          <w:szCs w:val="28"/>
          <w:lang w:val="ro-RO"/>
        </w:rPr>
        <w:t>13433/05.10.2023</w:t>
      </w:r>
      <w:r w:rsidR="00D40238" w:rsidRPr="003A107C">
        <w:rPr>
          <w:rFonts w:ascii="Times New Roman" w:eastAsia="Times New Roman" w:hAnsi="Times New Roman" w:cs="Times New Roman"/>
          <w:sz w:val="28"/>
          <w:szCs w:val="28"/>
          <w:lang w:val="ro-RO"/>
        </w:rPr>
        <w:t>,</w:t>
      </w:r>
      <w:r w:rsidR="006D3983" w:rsidRPr="003A107C">
        <w:rPr>
          <w:rFonts w:ascii="Times New Roman" w:eastAsia="Times New Roman" w:hAnsi="Times New Roman" w:cs="Times New Roman"/>
          <w:sz w:val="28"/>
          <w:szCs w:val="28"/>
          <w:lang w:val="ro-RO"/>
        </w:rPr>
        <w:t xml:space="preserve"> </w:t>
      </w:r>
      <w:r w:rsidR="00BF3B67" w:rsidRPr="003A107C">
        <w:rPr>
          <w:rFonts w:ascii="Times New Roman" w:eastAsia="Times New Roman" w:hAnsi="Times New Roman" w:cs="Times New Roman"/>
          <w:sz w:val="28"/>
          <w:szCs w:val="28"/>
          <w:lang w:val="ro-RO"/>
        </w:rPr>
        <w:t xml:space="preserve">nr. 13680/11.10.2023, </w:t>
      </w:r>
      <w:r w:rsidR="006D3983" w:rsidRPr="003A107C">
        <w:rPr>
          <w:rFonts w:ascii="Times New Roman" w:eastAsia="Times New Roman" w:hAnsi="Times New Roman" w:cs="Times New Roman"/>
          <w:sz w:val="28"/>
          <w:szCs w:val="28"/>
          <w:lang w:val="ro-RO"/>
        </w:rPr>
        <w:t>nr. 13686</w:t>
      </w:r>
      <w:r w:rsidR="00DB611D" w:rsidRPr="003A107C">
        <w:rPr>
          <w:rFonts w:ascii="Times New Roman" w:eastAsia="Times New Roman" w:hAnsi="Times New Roman" w:cs="Times New Roman"/>
          <w:sz w:val="28"/>
          <w:szCs w:val="28"/>
          <w:lang w:val="ro-RO"/>
        </w:rPr>
        <w:t>/</w:t>
      </w:r>
      <w:r w:rsidR="00B203E8" w:rsidRPr="003A107C">
        <w:rPr>
          <w:rFonts w:ascii="Times New Roman" w:eastAsia="Times New Roman" w:hAnsi="Times New Roman" w:cs="Times New Roman"/>
          <w:sz w:val="28"/>
          <w:szCs w:val="28"/>
          <w:lang w:val="ro-RO"/>
        </w:rPr>
        <w:t xml:space="preserve"> </w:t>
      </w:r>
      <w:r w:rsidR="006D3983" w:rsidRPr="003A107C">
        <w:rPr>
          <w:rFonts w:ascii="Times New Roman" w:eastAsia="Times New Roman" w:hAnsi="Times New Roman" w:cs="Times New Roman"/>
          <w:sz w:val="28"/>
          <w:szCs w:val="28"/>
          <w:lang w:val="ro-RO"/>
        </w:rPr>
        <w:t>11.10</w:t>
      </w:r>
      <w:r w:rsidR="00DB611D" w:rsidRPr="003A107C">
        <w:rPr>
          <w:rFonts w:ascii="Times New Roman" w:eastAsia="Times New Roman" w:hAnsi="Times New Roman" w:cs="Times New Roman"/>
          <w:sz w:val="28"/>
          <w:szCs w:val="28"/>
          <w:lang w:val="ro-RO"/>
        </w:rPr>
        <w:t xml:space="preserve">.2023, </w:t>
      </w:r>
      <w:r w:rsidR="00BF3B67" w:rsidRPr="003A107C">
        <w:rPr>
          <w:rFonts w:ascii="Times New Roman" w:eastAsia="Times New Roman" w:hAnsi="Times New Roman" w:cs="Times New Roman"/>
          <w:sz w:val="28"/>
          <w:szCs w:val="28"/>
          <w:lang w:val="ro-RO"/>
        </w:rPr>
        <w:t xml:space="preserve">nr. 13778/12.10.2023, </w:t>
      </w:r>
      <w:r w:rsidR="00FB09F8" w:rsidRPr="003A107C">
        <w:rPr>
          <w:rFonts w:ascii="Times New Roman" w:eastAsia="Times New Roman" w:hAnsi="Times New Roman" w:cs="Times New Roman"/>
          <w:sz w:val="28"/>
          <w:szCs w:val="28"/>
          <w:lang w:val="ro-RO"/>
        </w:rPr>
        <w:t xml:space="preserve">nr. </w:t>
      </w:r>
      <w:r w:rsidR="00BF3B67" w:rsidRPr="003A107C">
        <w:rPr>
          <w:rFonts w:ascii="Times New Roman" w:eastAsia="Times New Roman" w:hAnsi="Times New Roman" w:cs="Times New Roman"/>
          <w:sz w:val="28"/>
          <w:szCs w:val="28"/>
          <w:lang w:val="ro-RO"/>
        </w:rPr>
        <w:t>14955/08.11.2023, nr. 15567</w:t>
      </w:r>
      <w:r w:rsidR="00DB611D" w:rsidRPr="003A107C">
        <w:rPr>
          <w:rFonts w:ascii="Times New Roman" w:eastAsia="Times New Roman" w:hAnsi="Times New Roman" w:cs="Times New Roman"/>
          <w:sz w:val="28"/>
          <w:szCs w:val="28"/>
          <w:lang w:val="ro-RO"/>
        </w:rPr>
        <w:t>/</w:t>
      </w:r>
      <w:r w:rsidR="00BF3B67" w:rsidRPr="003A107C">
        <w:rPr>
          <w:rFonts w:ascii="Times New Roman" w:eastAsia="Times New Roman" w:hAnsi="Times New Roman" w:cs="Times New Roman"/>
          <w:sz w:val="28"/>
          <w:szCs w:val="28"/>
          <w:lang w:val="ro-RO"/>
        </w:rPr>
        <w:t>20.11</w:t>
      </w:r>
      <w:r w:rsidR="00DB611D" w:rsidRPr="003A107C">
        <w:rPr>
          <w:rFonts w:ascii="Times New Roman" w:eastAsia="Times New Roman" w:hAnsi="Times New Roman" w:cs="Times New Roman"/>
          <w:sz w:val="28"/>
          <w:szCs w:val="28"/>
          <w:lang w:val="ro-RO"/>
        </w:rPr>
        <w:t xml:space="preserve">.2023 </w:t>
      </w:r>
      <w:r w:rsidR="00BF3B67" w:rsidRPr="003A107C">
        <w:rPr>
          <w:rFonts w:ascii="Times New Roman" w:eastAsia="Times New Roman" w:hAnsi="Times New Roman" w:cs="Times New Roman"/>
          <w:sz w:val="28"/>
          <w:szCs w:val="28"/>
          <w:lang w:val="ro-RO"/>
        </w:rPr>
        <w:t>si nr. 15880/27.11.2023</w:t>
      </w:r>
      <w:r w:rsidRPr="003A107C">
        <w:rPr>
          <w:rFonts w:ascii="Times New Roman" w:eastAsia="Times New Roman" w:hAnsi="Times New Roman" w:cs="Times New Roman"/>
          <w:sz w:val="28"/>
          <w:szCs w:val="28"/>
          <w:lang w:val="ro-RO"/>
        </w:rPr>
        <w:t xml:space="preserve"> autoritatea competentă pentru protecţia mediului APM Brașov decide, ca urmare a consultărilor desfăşurate în cadrul şedinţei Comisiei</w:t>
      </w:r>
      <w:r w:rsidR="00D40238" w:rsidRPr="003A107C">
        <w:rPr>
          <w:rFonts w:ascii="Times New Roman" w:eastAsia="Times New Roman" w:hAnsi="Times New Roman" w:cs="Times New Roman"/>
          <w:sz w:val="28"/>
          <w:szCs w:val="28"/>
          <w:lang w:val="ro-RO"/>
        </w:rPr>
        <w:t xml:space="preserve"> de Analiză Tehnică din data de </w:t>
      </w:r>
      <w:r w:rsidR="00BF3B67" w:rsidRPr="003A107C">
        <w:rPr>
          <w:rFonts w:ascii="Times New Roman" w:eastAsia="Times New Roman" w:hAnsi="Times New Roman" w:cs="Times New Roman"/>
          <w:sz w:val="28"/>
          <w:szCs w:val="28"/>
          <w:lang w:val="ro-RO"/>
        </w:rPr>
        <w:t>15.11</w:t>
      </w:r>
      <w:r w:rsidRPr="003A107C">
        <w:rPr>
          <w:rFonts w:ascii="Times New Roman" w:eastAsia="Times New Roman" w:hAnsi="Times New Roman" w:cs="Times New Roman"/>
          <w:sz w:val="28"/>
          <w:szCs w:val="28"/>
          <w:lang w:val="ro-RO"/>
        </w:rPr>
        <w:t>.20</w:t>
      </w:r>
      <w:r w:rsidR="006A3022" w:rsidRPr="003A107C">
        <w:rPr>
          <w:rFonts w:ascii="Times New Roman" w:eastAsia="Times New Roman" w:hAnsi="Times New Roman" w:cs="Times New Roman"/>
          <w:sz w:val="28"/>
          <w:szCs w:val="28"/>
          <w:lang w:val="ro-RO"/>
        </w:rPr>
        <w:t>2</w:t>
      </w:r>
      <w:r w:rsidR="00BF3B67" w:rsidRPr="003A107C">
        <w:rPr>
          <w:rFonts w:ascii="Times New Roman" w:eastAsia="Times New Roman" w:hAnsi="Times New Roman" w:cs="Times New Roman"/>
          <w:sz w:val="28"/>
          <w:szCs w:val="28"/>
          <w:lang w:val="ro-RO"/>
        </w:rPr>
        <w:t>3</w:t>
      </w:r>
      <w:r w:rsidRPr="003A107C">
        <w:rPr>
          <w:rFonts w:ascii="Times New Roman" w:eastAsia="Times New Roman" w:hAnsi="Times New Roman" w:cs="Times New Roman"/>
          <w:sz w:val="28"/>
          <w:szCs w:val="28"/>
          <w:lang w:val="ro-RO"/>
        </w:rPr>
        <w:t>,</w:t>
      </w:r>
      <w:r w:rsidR="00BF3B67" w:rsidRPr="003A107C">
        <w:rPr>
          <w:rFonts w:ascii="Times New Roman" w:eastAsia="Times New Roman" w:hAnsi="Times New Roman" w:cs="Times New Roman"/>
          <w:sz w:val="28"/>
          <w:szCs w:val="28"/>
          <w:lang w:val="ro-RO"/>
        </w:rPr>
        <w:t xml:space="preserve"> pentru</w:t>
      </w:r>
      <w:r w:rsidR="00E302CD" w:rsidRPr="003A107C">
        <w:rPr>
          <w:rFonts w:ascii="Times New Roman" w:eastAsia="Times New Roman" w:hAnsi="Times New Roman" w:cs="Times New Roman"/>
          <w:sz w:val="28"/>
          <w:szCs w:val="28"/>
          <w:lang w:val="ro-RO"/>
        </w:rPr>
        <w:t xml:space="preserve"> proiectul </w:t>
      </w:r>
      <w:r w:rsidR="00BF3B67" w:rsidRPr="003A107C">
        <w:rPr>
          <w:rFonts w:ascii="Times New Roman" w:hAnsi="Times New Roman" w:cs="Times New Roman"/>
          <w:b/>
          <w:sz w:val="28"/>
          <w:szCs w:val="28"/>
          <w:lang w:val="ro-RO"/>
        </w:rPr>
        <w:t>„</w:t>
      </w:r>
      <w:r w:rsidR="00BF3B67" w:rsidRPr="003A107C">
        <w:rPr>
          <w:rFonts w:ascii="Times New Roman" w:hAnsi="Times New Roman" w:cs="Times New Roman"/>
          <w:b/>
          <w:sz w:val="28"/>
          <w:szCs w:val="28"/>
        </w:rPr>
        <w:t>CAPTARE IZVOR SI CONDUCTE DE ADUCTIUNE</w:t>
      </w:r>
      <w:r w:rsidR="00BF3B67" w:rsidRPr="003A107C">
        <w:rPr>
          <w:rFonts w:ascii="Times New Roman" w:hAnsi="Times New Roman" w:cs="Times New Roman"/>
          <w:b/>
          <w:sz w:val="28"/>
          <w:szCs w:val="28"/>
          <w:lang w:val="ro-RO"/>
        </w:rPr>
        <w:t>”</w:t>
      </w:r>
      <w:r w:rsidR="00BF3B67" w:rsidRPr="003A107C">
        <w:rPr>
          <w:rFonts w:ascii="Times New Roman" w:hAnsi="Times New Roman" w:cs="Times New Roman"/>
          <w:sz w:val="28"/>
          <w:szCs w:val="28"/>
          <w:lang w:val="ro-RO"/>
        </w:rPr>
        <w:t xml:space="preserve">, propus a fi realizat în </w:t>
      </w:r>
      <w:r w:rsidR="00BF3B67" w:rsidRPr="003A107C">
        <w:rPr>
          <w:rFonts w:ascii="Times New Roman" w:hAnsi="Times New Roman" w:cs="Times New Roman"/>
          <w:sz w:val="28"/>
          <w:szCs w:val="28"/>
        </w:rPr>
        <w:t xml:space="preserve">jud. Brasov, com. Augustin, CF nr. </w:t>
      </w:r>
      <w:proofErr w:type="gramStart"/>
      <w:r w:rsidR="00BF3B67" w:rsidRPr="003A107C">
        <w:rPr>
          <w:rFonts w:ascii="Times New Roman" w:hAnsi="Times New Roman" w:cs="Times New Roman"/>
          <w:sz w:val="28"/>
          <w:szCs w:val="28"/>
        </w:rPr>
        <w:t>100885</w:t>
      </w:r>
      <w:proofErr w:type="gramEnd"/>
      <w:r w:rsidR="00BF3B67" w:rsidRPr="003A107C">
        <w:rPr>
          <w:rFonts w:ascii="Times New Roman" w:hAnsi="Times New Roman" w:cs="Times New Roman"/>
          <w:sz w:val="28"/>
          <w:szCs w:val="28"/>
        </w:rPr>
        <w:t xml:space="preserve"> Augustin, nr. </w:t>
      </w:r>
      <w:proofErr w:type="gramStart"/>
      <w:r w:rsidR="00BF3B67" w:rsidRPr="003A107C">
        <w:rPr>
          <w:rFonts w:ascii="Times New Roman" w:hAnsi="Times New Roman" w:cs="Times New Roman"/>
          <w:sz w:val="28"/>
          <w:szCs w:val="28"/>
        </w:rPr>
        <w:t>cad</w:t>
      </w:r>
      <w:proofErr w:type="gramEnd"/>
      <w:r w:rsidR="00BF3B67" w:rsidRPr="003A107C">
        <w:rPr>
          <w:rFonts w:ascii="Times New Roman" w:hAnsi="Times New Roman" w:cs="Times New Roman"/>
          <w:sz w:val="28"/>
          <w:szCs w:val="28"/>
        </w:rPr>
        <w:t xml:space="preserve">. </w:t>
      </w:r>
      <w:proofErr w:type="gramStart"/>
      <w:r w:rsidR="00BF3B67" w:rsidRPr="003A107C">
        <w:rPr>
          <w:rFonts w:ascii="Times New Roman" w:hAnsi="Times New Roman" w:cs="Times New Roman"/>
          <w:sz w:val="28"/>
          <w:szCs w:val="28"/>
        </w:rPr>
        <w:t>100885</w:t>
      </w:r>
      <w:r w:rsidR="00BF3B67" w:rsidRPr="003A107C">
        <w:rPr>
          <w:rFonts w:ascii="Times New Roman" w:hAnsi="Times New Roman" w:cs="Times New Roman"/>
          <w:sz w:val="28"/>
          <w:szCs w:val="28"/>
          <w:lang w:val="ro-RO"/>
        </w:rPr>
        <w:t>,</w:t>
      </w:r>
      <w:proofErr w:type="gramEnd"/>
      <w:r w:rsidR="00BF3B67" w:rsidRPr="003A107C">
        <w:rPr>
          <w:rFonts w:ascii="Times New Roman" w:hAnsi="Times New Roman" w:cs="Times New Roman"/>
          <w:sz w:val="28"/>
          <w:szCs w:val="28"/>
          <w:lang w:val="ro-RO"/>
        </w:rPr>
        <w:t xml:space="preserve"> conform Certificatului de Urbanism nr. 469 din 20.12.2021 cu valabilitate de 24 de luni emis de Consiliul Județean Brașov</w:t>
      </w:r>
      <w:r w:rsidR="00DB611D" w:rsidRPr="003A107C">
        <w:rPr>
          <w:rFonts w:ascii="Times New Roman" w:hAnsi="Times New Roman" w:cs="Times New Roman"/>
          <w:sz w:val="28"/>
          <w:szCs w:val="28"/>
        </w:rPr>
        <w:t xml:space="preserve">, </w:t>
      </w:r>
      <w:r w:rsidRPr="003A107C">
        <w:rPr>
          <w:rFonts w:ascii="Times New Roman" w:hAnsi="Times New Roman" w:cs="Times New Roman"/>
          <w:sz w:val="28"/>
          <w:szCs w:val="28"/>
          <w:lang w:val="ro-RO"/>
        </w:rPr>
        <w:t xml:space="preserve"> </w:t>
      </w:r>
      <w:r w:rsidRPr="003A107C">
        <w:rPr>
          <w:rFonts w:ascii="Times New Roman" w:hAnsi="Times New Roman" w:cs="Times New Roman"/>
          <w:b/>
          <w:i/>
          <w:sz w:val="28"/>
          <w:szCs w:val="28"/>
          <w:lang w:val="ro-RO"/>
        </w:rPr>
        <w:t>nu se supune evalu</w:t>
      </w:r>
      <w:r w:rsidR="002C5970" w:rsidRPr="003A107C">
        <w:rPr>
          <w:rFonts w:ascii="Times New Roman" w:hAnsi="Times New Roman" w:cs="Times New Roman"/>
          <w:b/>
          <w:i/>
          <w:sz w:val="28"/>
          <w:szCs w:val="28"/>
          <w:lang w:val="ro-RO"/>
        </w:rPr>
        <w:t>ă</w:t>
      </w:r>
      <w:r w:rsidRPr="003A107C">
        <w:rPr>
          <w:rFonts w:ascii="Times New Roman" w:hAnsi="Times New Roman" w:cs="Times New Roman"/>
          <w:b/>
          <w:i/>
          <w:sz w:val="28"/>
          <w:szCs w:val="28"/>
          <w:lang w:val="ro-RO"/>
        </w:rPr>
        <w:t>rii impactului asupra mediului, nu se supune evalu</w:t>
      </w:r>
      <w:r w:rsidR="00192716" w:rsidRPr="003A107C">
        <w:rPr>
          <w:rFonts w:ascii="Times New Roman" w:hAnsi="Times New Roman" w:cs="Times New Roman"/>
          <w:b/>
          <w:i/>
          <w:sz w:val="28"/>
          <w:szCs w:val="28"/>
          <w:lang w:val="ro-RO"/>
        </w:rPr>
        <w:t>ă</w:t>
      </w:r>
      <w:r w:rsidRPr="003A107C">
        <w:rPr>
          <w:rFonts w:ascii="Times New Roman" w:hAnsi="Times New Roman" w:cs="Times New Roman"/>
          <w:b/>
          <w:i/>
          <w:sz w:val="28"/>
          <w:szCs w:val="28"/>
          <w:lang w:val="ro-RO"/>
        </w:rPr>
        <w:t xml:space="preserve">rii adecvate </w:t>
      </w:r>
      <w:r w:rsidR="00192716" w:rsidRPr="003A107C">
        <w:rPr>
          <w:rFonts w:ascii="Times New Roman" w:hAnsi="Times New Roman" w:cs="Times New Roman"/>
          <w:b/>
          <w:i/>
          <w:sz w:val="28"/>
          <w:szCs w:val="28"/>
          <w:lang w:val="ro-RO"/>
        </w:rPr>
        <w:t>ș</w:t>
      </w:r>
      <w:r w:rsidRPr="003A107C">
        <w:rPr>
          <w:rFonts w:ascii="Times New Roman" w:hAnsi="Times New Roman" w:cs="Times New Roman"/>
          <w:b/>
          <w:i/>
          <w:sz w:val="28"/>
          <w:szCs w:val="28"/>
          <w:lang w:val="ro-RO"/>
        </w:rPr>
        <w:t>i nu se supune evalu</w:t>
      </w:r>
      <w:r w:rsidR="00192716" w:rsidRPr="003A107C">
        <w:rPr>
          <w:rFonts w:ascii="Times New Roman" w:hAnsi="Times New Roman" w:cs="Times New Roman"/>
          <w:b/>
          <w:i/>
          <w:sz w:val="28"/>
          <w:szCs w:val="28"/>
          <w:lang w:val="ro-RO"/>
        </w:rPr>
        <w:t>ă</w:t>
      </w:r>
      <w:r w:rsidRPr="003A107C">
        <w:rPr>
          <w:rFonts w:ascii="Times New Roman" w:hAnsi="Times New Roman" w:cs="Times New Roman"/>
          <w:b/>
          <w:i/>
          <w:sz w:val="28"/>
          <w:szCs w:val="28"/>
          <w:lang w:val="ro-RO"/>
        </w:rPr>
        <w:t>rii impactului asupra corpurilor de ap</w:t>
      </w:r>
      <w:r w:rsidR="00192716" w:rsidRPr="003A107C">
        <w:rPr>
          <w:rFonts w:ascii="Times New Roman" w:hAnsi="Times New Roman" w:cs="Times New Roman"/>
          <w:b/>
          <w:i/>
          <w:sz w:val="28"/>
          <w:szCs w:val="28"/>
          <w:lang w:val="ro-RO"/>
        </w:rPr>
        <w:t>ă</w:t>
      </w:r>
      <w:r w:rsidRPr="003A107C">
        <w:rPr>
          <w:rFonts w:ascii="Times New Roman" w:hAnsi="Times New Roman" w:cs="Times New Roman"/>
          <w:b/>
          <w:i/>
          <w:sz w:val="28"/>
          <w:szCs w:val="28"/>
          <w:lang w:val="ro-RO"/>
        </w:rPr>
        <w:t>.</w:t>
      </w:r>
      <w:r w:rsidRPr="003A107C">
        <w:rPr>
          <w:rFonts w:ascii="Times New Roman" w:hAnsi="Times New Roman" w:cs="Times New Roman"/>
          <w:sz w:val="28"/>
          <w:szCs w:val="28"/>
          <w:lang w:val="ro-RO"/>
        </w:rPr>
        <w:t xml:space="preserve">   </w:t>
      </w:r>
    </w:p>
    <w:p w:rsidR="00BA1915" w:rsidRPr="003A107C" w:rsidRDefault="00BA1915" w:rsidP="003A107C">
      <w:pPr>
        <w:autoSpaceDE w:val="0"/>
        <w:autoSpaceDN w:val="0"/>
        <w:adjustRightInd w:val="0"/>
        <w:spacing w:after="0" w:line="240" w:lineRule="auto"/>
        <w:jc w:val="both"/>
        <w:rPr>
          <w:rFonts w:ascii="Times New Roman" w:hAnsi="Times New Roman" w:cs="Times New Roman"/>
          <w:sz w:val="28"/>
          <w:szCs w:val="28"/>
        </w:rPr>
      </w:pPr>
      <w:r w:rsidRPr="003A107C">
        <w:rPr>
          <w:rFonts w:ascii="Times New Roman" w:hAnsi="Times New Roman" w:cs="Times New Roman"/>
          <w:sz w:val="28"/>
          <w:szCs w:val="28"/>
          <w:lang w:val="ro-RO"/>
        </w:rPr>
        <w:t xml:space="preserve">    </w:t>
      </w:r>
      <w:r w:rsidRPr="003A107C">
        <w:rPr>
          <w:rFonts w:ascii="Times New Roman" w:hAnsi="Times New Roman" w:cs="Times New Roman"/>
          <w:sz w:val="28"/>
          <w:szCs w:val="28"/>
        </w:rPr>
        <w:t>Justificarea prezentei decizii:</w:t>
      </w:r>
    </w:p>
    <w:p w:rsidR="00E302CD" w:rsidRPr="003A107C" w:rsidRDefault="00E302CD" w:rsidP="003A107C">
      <w:pPr>
        <w:spacing w:after="0" w:line="240" w:lineRule="auto"/>
        <w:jc w:val="both"/>
        <w:rPr>
          <w:rFonts w:ascii="Times New Roman" w:eastAsia="Times New Roman" w:hAnsi="Times New Roman" w:cs="Times New Roman"/>
          <w:sz w:val="28"/>
          <w:szCs w:val="28"/>
          <w:lang w:val="ro-RO"/>
        </w:rPr>
      </w:pPr>
      <w:r w:rsidRPr="003A107C">
        <w:rPr>
          <w:rFonts w:ascii="Times New Roman" w:eastAsia="Times New Roman" w:hAnsi="Times New Roman" w:cs="Times New Roman"/>
          <w:b/>
          <w:sz w:val="28"/>
          <w:szCs w:val="28"/>
          <w:lang w:val="ro-RO"/>
        </w:rPr>
        <w:t xml:space="preserve">I. Motivele pe baza carora s-a stabilit necesitatea neefectuarii evaluarii impactului asupra mediului sunt următoarele: </w:t>
      </w:r>
    </w:p>
    <w:p w:rsidR="00E302CD" w:rsidRPr="003A107C" w:rsidRDefault="00E302CD" w:rsidP="003A107C">
      <w:pPr>
        <w:numPr>
          <w:ilvl w:val="0"/>
          <w:numId w:val="22"/>
        </w:numPr>
        <w:spacing w:after="0" w:line="240" w:lineRule="auto"/>
        <w:ind w:left="0" w:firstLine="360"/>
        <w:jc w:val="both"/>
        <w:rPr>
          <w:rFonts w:ascii="Times New Roman" w:eastAsia="Times New Roman" w:hAnsi="Times New Roman" w:cs="Times New Roman"/>
          <w:i/>
          <w:sz w:val="28"/>
          <w:szCs w:val="28"/>
          <w:lang w:val="ro-RO"/>
        </w:rPr>
      </w:pPr>
      <w:r w:rsidRPr="003A107C">
        <w:rPr>
          <w:rFonts w:ascii="Times New Roman" w:eastAsia="Times New Roman" w:hAnsi="Times New Roman" w:cs="Times New Roman"/>
          <w:sz w:val="28"/>
          <w:szCs w:val="28"/>
          <w:lang w:val="ro-RO"/>
        </w:rPr>
        <w:t xml:space="preserve">proiectul se încadreaza în prevederile Legii nr. 292/2018, privind evaluarea impactului anumitor proiecte publice si private asupra mediului, Anexa </w:t>
      </w:r>
      <w:r w:rsidRPr="003A107C">
        <w:rPr>
          <w:rFonts w:ascii="Times New Roman" w:eastAsia="Times New Roman" w:hAnsi="Times New Roman" w:cs="Times New Roman"/>
          <w:sz w:val="28"/>
          <w:szCs w:val="28"/>
          <w:lang w:val="fr-FR"/>
        </w:rPr>
        <w:t xml:space="preserve">2, </w:t>
      </w:r>
      <w:r w:rsidRPr="003A107C">
        <w:rPr>
          <w:rFonts w:ascii="Times New Roman" w:hAnsi="Times New Roman" w:cs="Times New Roman"/>
          <w:sz w:val="28"/>
          <w:szCs w:val="28"/>
          <w:lang w:val="ro-RO"/>
        </w:rPr>
        <w:t>pct.</w:t>
      </w:r>
      <w:r w:rsidR="00BF3B67" w:rsidRPr="003A107C">
        <w:rPr>
          <w:rFonts w:ascii="Times New Roman" w:hAnsi="Times New Roman" w:cs="Times New Roman"/>
          <w:sz w:val="28"/>
          <w:szCs w:val="28"/>
          <w:lang w:val="ro-RO"/>
        </w:rPr>
        <w:t xml:space="preserve"> pct. 13, lit. a) </w:t>
      </w:r>
      <w:r w:rsidR="00BF3B67" w:rsidRPr="003A107C">
        <w:rPr>
          <w:rFonts w:ascii="Times New Roman" w:hAnsi="Times New Roman" w:cs="Times New Roman"/>
          <w:i/>
          <w:sz w:val="28"/>
          <w:szCs w:val="28"/>
          <w:lang w:val="ro-RO"/>
        </w:rPr>
        <w:t>orice modificări sau extinderi, altele decât cele prevăzute la pct. 24 din anexa nr. 1, ale proiectelor prevăzute în anexa nr. 1 sau în prezenta anexă, deja autorizate, executate sau în curs de a fi executate, care pot avea efecte semnificative negative asupra mediului</w:t>
      </w:r>
      <w:r w:rsidR="00BF3B67" w:rsidRPr="003A107C">
        <w:rPr>
          <w:rFonts w:ascii="Times New Roman" w:hAnsi="Times New Roman" w:cs="Times New Roman"/>
          <w:sz w:val="28"/>
          <w:szCs w:val="28"/>
          <w:lang w:val="ro-RO"/>
        </w:rPr>
        <w:t xml:space="preserve"> , </w:t>
      </w:r>
      <w:r w:rsidRPr="003A107C">
        <w:rPr>
          <w:rFonts w:ascii="Times New Roman" w:hAnsi="Times New Roman" w:cs="Times New Roman"/>
          <w:sz w:val="28"/>
          <w:szCs w:val="28"/>
          <w:lang w:val="ro-RO"/>
        </w:rPr>
        <w:t xml:space="preserve"> </w:t>
      </w:r>
    </w:p>
    <w:p w:rsidR="00E302CD" w:rsidRPr="003A107C" w:rsidRDefault="00E302CD" w:rsidP="003A107C">
      <w:pPr>
        <w:numPr>
          <w:ilvl w:val="0"/>
          <w:numId w:val="22"/>
        </w:numPr>
        <w:spacing w:after="0" w:line="240" w:lineRule="auto"/>
        <w:ind w:left="0" w:firstLine="360"/>
        <w:jc w:val="both"/>
        <w:rPr>
          <w:rFonts w:ascii="Times New Roman" w:eastAsia="Times New Roman" w:hAnsi="Times New Roman" w:cs="Times New Roman"/>
          <w:i/>
          <w:sz w:val="28"/>
          <w:szCs w:val="28"/>
          <w:lang w:val="ro-RO"/>
        </w:rPr>
      </w:pPr>
      <w:r w:rsidRPr="003A107C">
        <w:rPr>
          <w:rFonts w:ascii="Times New Roman" w:eastAsia="Times New Roman" w:hAnsi="Times New Roman" w:cs="Times New Roman"/>
          <w:sz w:val="28"/>
          <w:szCs w:val="28"/>
          <w:lang w:val="ro-RO"/>
        </w:rPr>
        <w:t>titularul și APM Brașov au mediatizat în presa locală cât și pe pagina web atât depunerea solicitării acordului cât și decizia etapei de încadrare;</w:t>
      </w:r>
    </w:p>
    <w:p w:rsidR="00E302CD" w:rsidRPr="003A107C" w:rsidRDefault="00E302CD" w:rsidP="003A107C">
      <w:pPr>
        <w:numPr>
          <w:ilvl w:val="0"/>
          <w:numId w:val="22"/>
        </w:numPr>
        <w:tabs>
          <w:tab w:val="num" w:pos="-180"/>
        </w:tabs>
        <w:spacing w:after="0" w:line="240" w:lineRule="auto"/>
        <w:ind w:left="0" w:firstLine="360"/>
        <w:jc w:val="both"/>
        <w:rPr>
          <w:rFonts w:ascii="Times New Roman" w:eastAsia="Times New Roman" w:hAnsi="Times New Roman" w:cs="Times New Roman"/>
          <w:i/>
          <w:sz w:val="28"/>
          <w:szCs w:val="28"/>
          <w:lang w:val="ro-RO"/>
        </w:rPr>
      </w:pPr>
      <w:r w:rsidRPr="003A107C">
        <w:rPr>
          <w:rFonts w:ascii="Times New Roman" w:eastAsia="Times New Roman" w:hAnsi="Times New Roman" w:cs="Times New Roman"/>
          <w:sz w:val="28"/>
          <w:szCs w:val="28"/>
          <w:lang w:val="ro-RO"/>
        </w:rPr>
        <w:t>lipsa observațiilor din partea publicului interesat;</w:t>
      </w:r>
    </w:p>
    <w:p w:rsidR="00E302CD" w:rsidRPr="003A107C" w:rsidRDefault="00E302CD" w:rsidP="003A107C">
      <w:pPr>
        <w:numPr>
          <w:ilvl w:val="0"/>
          <w:numId w:val="22"/>
        </w:numPr>
        <w:suppressAutoHyphens w:val="0"/>
        <w:spacing w:after="0" w:line="240" w:lineRule="auto"/>
        <w:ind w:left="0" w:firstLine="360"/>
        <w:jc w:val="both"/>
        <w:rPr>
          <w:rFonts w:ascii="Times New Roman" w:eastAsia="Times New Roman" w:hAnsi="Times New Roman" w:cs="Times New Roman"/>
          <w:sz w:val="28"/>
          <w:szCs w:val="28"/>
          <w:lang w:val="ro-RO"/>
        </w:rPr>
      </w:pPr>
      <w:r w:rsidRPr="003A107C">
        <w:rPr>
          <w:rFonts w:ascii="Times New Roman" w:eastAsia="Times New Roman" w:hAnsi="Times New Roman" w:cs="Times New Roman"/>
          <w:sz w:val="28"/>
          <w:szCs w:val="28"/>
          <w:lang w:val="ro-RO"/>
        </w:rPr>
        <w:t xml:space="preserve">în urma analizarii criteriilor de selectie pentru stabilirea necesitatii efectuarii evaluarii impactului asupra mediului, prevăzute în Anexa 3 din Legea nr. 292/2018, s-a constatat ca proiectul analizat nu este susceptibil de a avea impact semnificativ asupra mediului, din următoarele considerente:  </w:t>
      </w:r>
    </w:p>
    <w:p w:rsidR="00E302CD" w:rsidRPr="003A107C" w:rsidRDefault="00E302CD" w:rsidP="003A107C">
      <w:pPr>
        <w:tabs>
          <w:tab w:val="left" w:pos="720"/>
        </w:tabs>
        <w:spacing w:after="0" w:line="240" w:lineRule="auto"/>
        <w:contextualSpacing/>
        <w:jc w:val="both"/>
        <w:rPr>
          <w:rFonts w:ascii="Times New Roman" w:hAnsi="Times New Roman" w:cs="Times New Roman"/>
          <w:b/>
          <w:i/>
          <w:sz w:val="28"/>
          <w:szCs w:val="28"/>
          <w:lang w:val="ro-RO"/>
        </w:rPr>
      </w:pPr>
      <w:r w:rsidRPr="003A107C">
        <w:rPr>
          <w:rFonts w:ascii="Times New Roman" w:hAnsi="Times New Roman" w:cs="Times New Roman"/>
          <w:b/>
          <w:i/>
          <w:sz w:val="28"/>
          <w:szCs w:val="28"/>
          <w:lang w:val="ro-RO"/>
        </w:rPr>
        <w:t>1. Caracteristicile proiectului:</w:t>
      </w:r>
    </w:p>
    <w:p w:rsidR="00E302CD" w:rsidRPr="003A107C" w:rsidRDefault="00E302CD" w:rsidP="003A107C">
      <w:pPr>
        <w:spacing w:after="0" w:line="240" w:lineRule="auto"/>
        <w:ind w:firstLine="720"/>
        <w:contextualSpacing/>
        <w:jc w:val="both"/>
        <w:rPr>
          <w:rFonts w:ascii="Times New Roman" w:hAnsi="Times New Roman" w:cs="Times New Roman"/>
          <w:i/>
          <w:sz w:val="28"/>
          <w:szCs w:val="28"/>
          <w:lang w:val="ro-RO"/>
        </w:rPr>
      </w:pPr>
      <w:r w:rsidRPr="003A107C">
        <w:rPr>
          <w:rFonts w:ascii="Times New Roman" w:hAnsi="Times New Roman" w:cs="Times New Roman"/>
          <w:b/>
          <w:i/>
          <w:sz w:val="28"/>
          <w:szCs w:val="28"/>
          <w:lang w:val="ro-RO"/>
        </w:rPr>
        <w:t>a) dimensiunea și conceptia întregului proiect</w:t>
      </w:r>
      <w:r w:rsidRPr="003A107C">
        <w:rPr>
          <w:rFonts w:ascii="Times New Roman" w:hAnsi="Times New Roman" w:cs="Times New Roman"/>
          <w:i/>
          <w:sz w:val="28"/>
          <w:szCs w:val="28"/>
          <w:lang w:val="ro-RO"/>
        </w:rPr>
        <w:t>:</w:t>
      </w:r>
    </w:p>
    <w:p w:rsidR="007B5F14" w:rsidRDefault="008331F9" w:rsidP="003A107C">
      <w:pPr>
        <w:spacing w:after="0" w:line="240" w:lineRule="auto"/>
        <w:jc w:val="both"/>
        <w:rPr>
          <w:rFonts w:ascii="Times New Roman" w:hAnsi="Times New Roman" w:cs="Times New Roman"/>
          <w:sz w:val="28"/>
          <w:szCs w:val="28"/>
          <w:u w:val="single"/>
        </w:rPr>
      </w:pPr>
      <w:r w:rsidRPr="003A107C">
        <w:rPr>
          <w:rFonts w:ascii="Times New Roman" w:hAnsi="Times New Roman" w:cs="Times New Roman"/>
          <w:sz w:val="28"/>
          <w:szCs w:val="28"/>
        </w:rPr>
        <w:t xml:space="preserve">Terenul </w:t>
      </w:r>
      <w:proofErr w:type="gramStart"/>
      <w:r w:rsidRPr="003A107C">
        <w:rPr>
          <w:rFonts w:ascii="Times New Roman" w:hAnsi="Times New Roman" w:cs="Times New Roman"/>
          <w:sz w:val="28"/>
          <w:szCs w:val="28"/>
        </w:rPr>
        <w:t>este</w:t>
      </w:r>
      <w:proofErr w:type="gramEnd"/>
      <w:r w:rsidRPr="003A107C">
        <w:rPr>
          <w:rFonts w:ascii="Times New Roman" w:hAnsi="Times New Roman" w:cs="Times New Roman"/>
          <w:sz w:val="28"/>
          <w:szCs w:val="28"/>
        </w:rPr>
        <w:t xml:space="preserve"> </w:t>
      </w:r>
      <w:r w:rsidR="005B6A46" w:rsidRPr="003A107C">
        <w:rPr>
          <w:rFonts w:ascii="Times New Roman" w:hAnsi="Times New Roman" w:cs="Times New Roman"/>
          <w:sz w:val="28"/>
          <w:szCs w:val="28"/>
        </w:rPr>
        <w:t>situa</w:t>
      </w:r>
      <w:r w:rsidR="00E302CD" w:rsidRPr="003A107C">
        <w:rPr>
          <w:rFonts w:ascii="Times New Roman" w:hAnsi="Times New Roman" w:cs="Times New Roman"/>
          <w:sz w:val="28"/>
          <w:szCs w:val="28"/>
        </w:rPr>
        <w:t xml:space="preserve">t in intravilanul </w:t>
      </w:r>
      <w:r w:rsidR="007B5F14" w:rsidRPr="003A107C">
        <w:rPr>
          <w:rFonts w:ascii="Times New Roman" w:hAnsi="Times New Roman" w:cs="Times New Roman"/>
          <w:sz w:val="28"/>
          <w:szCs w:val="28"/>
        </w:rPr>
        <w:t>com. Augustin- domeniu public.</w:t>
      </w:r>
      <w:r w:rsidR="007B5F14" w:rsidRPr="003A107C">
        <w:rPr>
          <w:rFonts w:ascii="Times New Roman" w:hAnsi="Times New Roman" w:cs="Times New Roman"/>
          <w:sz w:val="28"/>
          <w:szCs w:val="28"/>
          <w:u w:val="single"/>
        </w:rPr>
        <w:t xml:space="preserve"> </w:t>
      </w:r>
    </w:p>
    <w:p w:rsidR="00D12DDF" w:rsidRPr="003A107C" w:rsidRDefault="00D12DDF" w:rsidP="003A107C">
      <w:pPr>
        <w:spacing w:after="0" w:line="240" w:lineRule="auto"/>
        <w:jc w:val="both"/>
        <w:rPr>
          <w:rFonts w:ascii="Times New Roman" w:hAnsi="Times New Roman" w:cs="Times New Roman"/>
          <w:sz w:val="28"/>
          <w:szCs w:val="28"/>
          <w:u w:val="single"/>
        </w:rPr>
      </w:pPr>
    </w:p>
    <w:p w:rsidR="00012185" w:rsidRPr="003A107C" w:rsidRDefault="00B25533" w:rsidP="003A107C">
      <w:pPr>
        <w:spacing w:after="0" w:line="240" w:lineRule="auto"/>
        <w:jc w:val="both"/>
        <w:rPr>
          <w:rFonts w:ascii="Times New Roman" w:hAnsi="Times New Roman" w:cs="Times New Roman"/>
          <w:sz w:val="28"/>
          <w:szCs w:val="28"/>
        </w:rPr>
      </w:pPr>
      <w:r w:rsidRPr="003A107C">
        <w:rPr>
          <w:rFonts w:ascii="Times New Roman" w:hAnsi="Times New Roman" w:cs="Times New Roman"/>
          <w:sz w:val="28"/>
          <w:szCs w:val="28"/>
          <w:u w:val="single"/>
        </w:rPr>
        <w:lastRenderedPageBreak/>
        <w:t>Situatie existent</w:t>
      </w:r>
      <w:r w:rsidR="006A2D8E" w:rsidRPr="003A107C">
        <w:rPr>
          <w:rFonts w:ascii="Times New Roman" w:hAnsi="Times New Roman" w:cs="Times New Roman"/>
          <w:sz w:val="28"/>
          <w:szCs w:val="28"/>
          <w:u w:val="single"/>
        </w:rPr>
        <w:t>a</w:t>
      </w:r>
      <w:r w:rsidRPr="003A107C">
        <w:rPr>
          <w:rFonts w:ascii="Times New Roman" w:hAnsi="Times New Roman" w:cs="Times New Roman"/>
          <w:sz w:val="28"/>
          <w:szCs w:val="28"/>
        </w:rPr>
        <w:t>:</w:t>
      </w:r>
    </w:p>
    <w:p w:rsidR="00856EB4" w:rsidRPr="003A107C" w:rsidRDefault="00856EB4" w:rsidP="003A107C">
      <w:pPr>
        <w:spacing w:after="0" w:line="240" w:lineRule="auto"/>
        <w:jc w:val="both"/>
        <w:rPr>
          <w:rFonts w:ascii="Times New Roman" w:hAnsi="Times New Roman" w:cs="Times New Roman"/>
          <w:bCs/>
          <w:sz w:val="28"/>
          <w:szCs w:val="28"/>
        </w:rPr>
      </w:pPr>
      <w:r w:rsidRPr="003A107C">
        <w:rPr>
          <w:rFonts w:ascii="Times New Roman" w:hAnsi="Times New Roman" w:cs="Times New Roman"/>
          <w:sz w:val="28"/>
          <w:szCs w:val="28"/>
        </w:rPr>
        <w:t xml:space="preserve">Alimentarea cu </w:t>
      </w:r>
      <w:proofErr w:type="gramStart"/>
      <w:r w:rsidRPr="003A107C">
        <w:rPr>
          <w:rFonts w:ascii="Times New Roman" w:hAnsi="Times New Roman" w:cs="Times New Roman"/>
          <w:sz w:val="28"/>
          <w:szCs w:val="28"/>
        </w:rPr>
        <w:t xml:space="preserve">apa </w:t>
      </w:r>
      <w:r w:rsidRPr="003A107C">
        <w:rPr>
          <w:rFonts w:ascii="Times New Roman" w:hAnsi="Times New Roman" w:cs="Times New Roman"/>
          <w:bCs/>
          <w:sz w:val="28"/>
          <w:szCs w:val="28"/>
        </w:rPr>
        <w:t>:</w:t>
      </w:r>
      <w:proofErr w:type="gramEnd"/>
      <w:r w:rsidRPr="003A107C">
        <w:rPr>
          <w:rFonts w:ascii="Times New Roman" w:hAnsi="Times New Roman" w:cs="Times New Roman"/>
          <w:bCs/>
          <w:sz w:val="28"/>
          <w:szCs w:val="28"/>
        </w:rPr>
        <w:t xml:space="preserve"> </w:t>
      </w:r>
      <w:r w:rsidRPr="003A107C">
        <w:rPr>
          <w:rFonts w:ascii="Times New Roman" w:hAnsi="Times New Roman" w:cs="Times New Roman"/>
          <w:bCs/>
          <w:sz w:val="28"/>
          <w:szCs w:val="28"/>
          <w:lang w:bidi="ro-RO"/>
        </w:rPr>
        <w:t>În prezent, Comuna Augustin dispune de un sistem centralizat de alimentare cu apă potabilă, care în urma dezvoltării demografice a comunei Augustin nu mai asigură debitul și presiunea necesară</w:t>
      </w:r>
      <w:r w:rsidR="007E05C9">
        <w:rPr>
          <w:rFonts w:ascii="Times New Roman" w:hAnsi="Times New Roman" w:cs="Times New Roman"/>
          <w:bCs/>
          <w:sz w:val="28"/>
          <w:szCs w:val="28"/>
          <w:lang w:bidi="ro-RO"/>
        </w:rPr>
        <w:t>.</w:t>
      </w:r>
    </w:p>
    <w:p w:rsidR="000A0AAC" w:rsidRPr="00E860B5" w:rsidRDefault="00B25533" w:rsidP="003A107C">
      <w:pPr>
        <w:spacing w:after="0" w:line="240" w:lineRule="auto"/>
        <w:jc w:val="both"/>
        <w:rPr>
          <w:rFonts w:ascii="Times New Roman" w:hAnsi="Times New Roman" w:cs="Times New Roman"/>
          <w:sz w:val="28"/>
          <w:szCs w:val="28"/>
          <w:u w:val="single"/>
        </w:rPr>
      </w:pPr>
      <w:r w:rsidRPr="003A107C">
        <w:rPr>
          <w:rFonts w:ascii="Times New Roman" w:hAnsi="Times New Roman" w:cs="Times New Roman"/>
          <w:sz w:val="28"/>
          <w:szCs w:val="28"/>
          <w:u w:val="single"/>
        </w:rPr>
        <w:t>Situatie propusa</w:t>
      </w:r>
    </w:p>
    <w:p w:rsidR="008D21B9" w:rsidRPr="003A107C" w:rsidRDefault="008D21B9" w:rsidP="008D21B9">
      <w:pPr>
        <w:spacing w:after="0" w:line="240" w:lineRule="auto"/>
        <w:jc w:val="both"/>
        <w:rPr>
          <w:rFonts w:ascii="Times New Roman" w:hAnsi="Times New Roman" w:cs="Times New Roman"/>
          <w:sz w:val="28"/>
          <w:szCs w:val="28"/>
        </w:rPr>
      </w:pPr>
      <w:r w:rsidRPr="003A107C">
        <w:rPr>
          <w:rFonts w:ascii="Times New Roman" w:hAnsi="Times New Roman" w:cs="Times New Roman"/>
          <w:sz w:val="28"/>
          <w:szCs w:val="28"/>
        </w:rPr>
        <w:t>CAPACITĂȚI:</w:t>
      </w:r>
    </w:p>
    <w:p w:rsidR="008D21B9" w:rsidRPr="003A107C" w:rsidRDefault="008D21B9" w:rsidP="008D21B9">
      <w:pPr>
        <w:numPr>
          <w:ilvl w:val="0"/>
          <w:numId w:val="41"/>
        </w:numPr>
        <w:spacing w:after="0" w:line="240" w:lineRule="auto"/>
        <w:ind w:left="0" w:firstLine="0"/>
        <w:jc w:val="both"/>
        <w:rPr>
          <w:rFonts w:ascii="Times New Roman" w:hAnsi="Times New Roman" w:cs="Times New Roman"/>
          <w:sz w:val="28"/>
          <w:szCs w:val="28"/>
        </w:rPr>
      </w:pPr>
      <w:r w:rsidRPr="003A107C">
        <w:rPr>
          <w:rFonts w:ascii="Times New Roman" w:hAnsi="Times New Roman" w:cs="Times New Roman"/>
          <w:sz w:val="28"/>
          <w:szCs w:val="28"/>
        </w:rPr>
        <w:t>Lungimi de rețele proiectate:</w:t>
      </w:r>
    </w:p>
    <w:p w:rsidR="008D21B9" w:rsidRPr="003A107C" w:rsidRDefault="008D21B9" w:rsidP="008D21B9">
      <w:pPr>
        <w:numPr>
          <w:ilvl w:val="0"/>
          <w:numId w:val="41"/>
        </w:numPr>
        <w:spacing w:after="0" w:line="240" w:lineRule="auto"/>
        <w:ind w:left="0" w:firstLine="0"/>
        <w:jc w:val="both"/>
        <w:rPr>
          <w:rFonts w:ascii="Times New Roman" w:hAnsi="Times New Roman" w:cs="Times New Roman"/>
          <w:sz w:val="28"/>
          <w:szCs w:val="28"/>
        </w:rPr>
      </w:pPr>
      <w:r w:rsidRPr="003A107C">
        <w:rPr>
          <w:rFonts w:ascii="Times New Roman" w:hAnsi="Times New Roman" w:cs="Times New Roman"/>
          <w:sz w:val="28"/>
          <w:szCs w:val="28"/>
        </w:rPr>
        <w:t>TEAVA PEHD PE100 SDR 16 PN 10</w:t>
      </w:r>
      <w:r w:rsidRPr="003A107C">
        <w:rPr>
          <w:rFonts w:ascii="Times New Roman" w:hAnsi="Times New Roman" w:cs="Times New Roman"/>
          <w:sz w:val="28"/>
          <w:szCs w:val="28"/>
        </w:rPr>
        <w:tab/>
      </w:r>
      <w:r w:rsidRPr="003A107C">
        <w:rPr>
          <w:rFonts w:ascii="Times New Roman" w:hAnsi="Times New Roman" w:cs="Times New Roman"/>
          <w:sz w:val="28"/>
          <w:szCs w:val="28"/>
        </w:rPr>
        <w:tab/>
      </w:r>
      <w:r w:rsidRPr="003A107C">
        <w:rPr>
          <w:rFonts w:ascii="Times New Roman" w:hAnsi="Times New Roman" w:cs="Times New Roman"/>
          <w:sz w:val="28"/>
          <w:szCs w:val="28"/>
        </w:rPr>
        <w:tab/>
        <w:t>L= 940 m;</w:t>
      </w:r>
    </w:p>
    <w:p w:rsidR="008D21B9" w:rsidRPr="003A107C" w:rsidRDefault="008D21B9" w:rsidP="008D21B9">
      <w:pPr>
        <w:numPr>
          <w:ilvl w:val="0"/>
          <w:numId w:val="41"/>
        </w:numPr>
        <w:spacing w:after="0" w:line="240" w:lineRule="auto"/>
        <w:ind w:left="0" w:firstLine="0"/>
        <w:jc w:val="both"/>
        <w:rPr>
          <w:rFonts w:ascii="Times New Roman" w:hAnsi="Times New Roman" w:cs="Times New Roman"/>
          <w:sz w:val="28"/>
          <w:szCs w:val="28"/>
        </w:rPr>
      </w:pPr>
      <w:r w:rsidRPr="003A107C">
        <w:rPr>
          <w:rFonts w:ascii="Times New Roman" w:hAnsi="Times New Roman" w:cs="Times New Roman"/>
          <w:sz w:val="28"/>
          <w:szCs w:val="28"/>
        </w:rPr>
        <w:t>u-PVC KG, SN 8 Dn 100</w:t>
      </w:r>
      <w:r w:rsidRPr="003A107C">
        <w:rPr>
          <w:rFonts w:ascii="Times New Roman" w:hAnsi="Times New Roman" w:cs="Times New Roman"/>
          <w:sz w:val="28"/>
          <w:szCs w:val="28"/>
        </w:rPr>
        <w:tab/>
      </w:r>
      <w:r w:rsidRPr="003A107C">
        <w:rPr>
          <w:rFonts w:ascii="Times New Roman" w:hAnsi="Times New Roman" w:cs="Times New Roman"/>
          <w:sz w:val="28"/>
          <w:szCs w:val="28"/>
        </w:rPr>
        <w:tab/>
      </w:r>
      <w:r w:rsidRPr="003A107C">
        <w:rPr>
          <w:rFonts w:ascii="Times New Roman" w:hAnsi="Times New Roman" w:cs="Times New Roman"/>
          <w:sz w:val="28"/>
          <w:szCs w:val="28"/>
        </w:rPr>
        <w:tab/>
      </w:r>
      <w:r w:rsidRPr="003A107C">
        <w:rPr>
          <w:rFonts w:ascii="Times New Roman" w:hAnsi="Times New Roman" w:cs="Times New Roman"/>
          <w:sz w:val="28"/>
          <w:szCs w:val="28"/>
        </w:rPr>
        <w:tab/>
      </w:r>
      <w:r w:rsidRPr="003A107C">
        <w:rPr>
          <w:rFonts w:ascii="Times New Roman" w:hAnsi="Times New Roman" w:cs="Times New Roman"/>
          <w:sz w:val="28"/>
          <w:szCs w:val="28"/>
        </w:rPr>
        <w:tab/>
        <w:t>L= 70 m;</w:t>
      </w:r>
    </w:p>
    <w:p w:rsidR="008D21B9" w:rsidRPr="003A107C" w:rsidRDefault="008D21B9" w:rsidP="008D21B9">
      <w:pPr>
        <w:numPr>
          <w:ilvl w:val="0"/>
          <w:numId w:val="41"/>
        </w:numPr>
        <w:spacing w:after="0" w:line="240" w:lineRule="auto"/>
        <w:ind w:left="0" w:firstLine="0"/>
        <w:jc w:val="both"/>
        <w:rPr>
          <w:rFonts w:ascii="Times New Roman" w:hAnsi="Times New Roman" w:cs="Times New Roman"/>
          <w:sz w:val="28"/>
          <w:szCs w:val="28"/>
        </w:rPr>
      </w:pPr>
      <w:r w:rsidRPr="003A107C">
        <w:rPr>
          <w:rFonts w:ascii="Times New Roman" w:hAnsi="Times New Roman" w:cs="Times New Roman"/>
          <w:sz w:val="28"/>
          <w:szCs w:val="28"/>
        </w:rPr>
        <w:t xml:space="preserve">Au fost prevăzute </w:t>
      </w:r>
      <w:r w:rsidRPr="003A107C">
        <w:rPr>
          <w:rFonts w:ascii="Times New Roman" w:hAnsi="Times New Roman" w:cs="Times New Roman"/>
          <w:bCs/>
          <w:sz w:val="28"/>
          <w:szCs w:val="28"/>
        </w:rPr>
        <w:t>cămine de vizitare și de vane</w:t>
      </w:r>
      <w:r w:rsidRPr="003A107C">
        <w:rPr>
          <w:rFonts w:ascii="Times New Roman" w:hAnsi="Times New Roman" w:cs="Times New Roman"/>
          <w:sz w:val="28"/>
          <w:szCs w:val="28"/>
        </w:rPr>
        <w:t xml:space="preserve"> după cum urmează:</w:t>
      </w:r>
    </w:p>
    <w:p w:rsidR="008D21B9" w:rsidRPr="003A107C" w:rsidRDefault="008D21B9" w:rsidP="008D21B9">
      <w:pPr>
        <w:numPr>
          <w:ilvl w:val="0"/>
          <w:numId w:val="41"/>
        </w:numPr>
        <w:spacing w:after="0" w:line="240" w:lineRule="auto"/>
        <w:ind w:left="0" w:firstLine="0"/>
        <w:jc w:val="both"/>
        <w:rPr>
          <w:rFonts w:ascii="Times New Roman" w:hAnsi="Times New Roman" w:cs="Times New Roman"/>
          <w:sz w:val="28"/>
          <w:szCs w:val="28"/>
        </w:rPr>
      </w:pPr>
      <w:r w:rsidRPr="003A107C">
        <w:rPr>
          <w:rFonts w:ascii="Times New Roman" w:hAnsi="Times New Roman" w:cs="Times New Roman"/>
          <w:sz w:val="28"/>
          <w:szCs w:val="28"/>
        </w:rPr>
        <w:t>Cămine rectangular cu dimensiunile LxlxH: 1</w:t>
      </w:r>
      <w:proofErr w:type="gramStart"/>
      <w:r w:rsidRPr="003A107C">
        <w:rPr>
          <w:rFonts w:ascii="Times New Roman" w:hAnsi="Times New Roman" w:cs="Times New Roman"/>
          <w:sz w:val="28"/>
          <w:szCs w:val="28"/>
        </w:rPr>
        <w:t>,25x1,25x1,20</w:t>
      </w:r>
      <w:proofErr w:type="gramEnd"/>
      <w:r w:rsidRPr="003A107C">
        <w:rPr>
          <w:rFonts w:ascii="Times New Roman" w:hAnsi="Times New Roman" w:cs="Times New Roman"/>
          <w:sz w:val="28"/>
          <w:szCs w:val="28"/>
        </w:rPr>
        <w:tab/>
      </w:r>
      <w:r w:rsidRPr="003A107C">
        <w:rPr>
          <w:rFonts w:ascii="Times New Roman" w:hAnsi="Times New Roman" w:cs="Times New Roman"/>
          <w:sz w:val="28"/>
          <w:szCs w:val="28"/>
        </w:rPr>
        <w:tab/>
        <w:t>2 buc.;</w:t>
      </w:r>
    </w:p>
    <w:p w:rsidR="008D21B9" w:rsidRPr="003A107C" w:rsidRDefault="008D21B9" w:rsidP="008D21B9">
      <w:pPr>
        <w:numPr>
          <w:ilvl w:val="0"/>
          <w:numId w:val="41"/>
        </w:numPr>
        <w:spacing w:after="0" w:line="240" w:lineRule="auto"/>
        <w:ind w:left="0" w:firstLine="0"/>
        <w:jc w:val="both"/>
        <w:rPr>
          <w:rFonts w:ascii="Times New Roman" w:hAnsi="Times New Roman" w:cs="Times New Roman"/>
          <w:sz w:val="28"/>
          <w:szCs w:val="28"/>
        </w:rPr>
      </w:pPr>
      <w:r w:rsidRPr="003A107C">
        <w:rPr>
          <w:rFonts w:ascii="Times New Roman" w:hAnsi="Times New Roman" w:cs="Times New Roman"/>
          <w:sz w:val="28"/>
          <w:szCs w:val="28"/>
        </w:rPr>
        <w:t>Cămine rectangular cu dimensiunile LxlxH: 0</w:t>
      </w:r>
      <w:proofErr w:type="gramStart"/>
      <w:r w:rsidRPr="003A107C">
        <w:rPr>
          <w:rFonts w:ascii="Times New Roman" w:hAnsi="Times New Roman" w:cs="Times New Roman"/>
          <w:sz w:val="28"/>
          <w:szCs w:val="28"/>
        </w:rPr>
        <w:t>,80x0,80x1,40</w:t>
      </w:r>
      <w:proofErr w:type="gramEnd"/>
      <w:r w:rsidRPr="003A107C">
        <w:rPr>
          <w:rFonts w:ascii="Times New Roman" w:hAnsi="Times New Roman" w:cs="Times New Roman"/>
          <w:sz w:val="28"/>
          <w:szCs w:val="28"/>
        </w:rPr>
        <w:tab/>
      </w:r>
      <w:r w:rsidRPr="003A107C">
        <w:rPr>
          <w:rFonts w:ascii="Times New Roman" w:hAnsi="Times New Roman" w:cs="Times New Roman"/>
          <w:sz w:val="28"/>
          <w:szCs w:val="28"/>
        </w:rPr>
        <w:tab/>
        <w:t>1 buc.;</w:t>
      </w:r>
    </w:p>
    <w:p w:rsidR="008D21B9" w:rsidRPr="003A107C" w:rsidRDefault="008D21B9" w:rsidP="008D21B9">
      <w:pPr>
        <w:numPr>
          <w:ilvl w:val="0"/>
          <w:numId w:val="41"/>
        </w:numPr>
        <w:spacing w:after="0" w:line="240" w:lineRule="auto"/>
        <w:ind w:left="0" w:firstLine="0"/>
        <w:jc w:val="both"/>
        <w:rPr>
          <w:rFonts w:ascii="Times New Roman" w:hAnsi="Times New Roman" w:cs="Times New Roman"/>
          <w:sz w:val="28"/>
          <w:szCs w:val="28"/>
        </w:rPr>
      </w:pPr>
      <w:r w:rsidRPr="003A107C">
        <w:rPr>
          <w:rFonts w:ascii="Times New Roman" w:hAnsi="Times New Roman" w:cs="Times New Roman"/>
          <w:sz w:val="28"/>
          <w:szCs w:val="28"/>
        </w:rPr>
        <w:t xml:space="preserve">Rezervor </w:t>
      </w:r>
      <w:proofErr w:type="gramStart"/>
      <w:r w:rsidRPr="003A107C">
        <w:rPr>
          <w:rFonts w:ascii="Times New Roman" w:hAnsi="Times New Roman" w:cs="Times New Roman"/>
          <w:sz w:val="28"/>
          <w:szCs w:val="28"/>
        </w:rPr>
        <w:t>apă</w:t>
      </w:r>
      <w:proofErr w:type="gramEnd"/>
      <w:r w:rsidRPr="003A107C">
        <w:rPr>
          <w:rFonts w:ascii="Times New Roman" w:hAnsi="Times New Roman" w:cs="Times New Roman"/>
          <w:sz w:val="28"/>
          <w:szCs w:val="28"/>
        </w:rPr>
        <w:t xml:space="preserve"> potabilă cu volumul V=100 mc</w:t>
      </w:r>
      <w:r w:rsidRPr="003A107C">
        <w:rPr>
          <w:rFonts w:ascii="Times New Roman" w:hAnsi="Times New Roman" w:cs="Times New Roman"/>
          <w:sz w:val="28"/>
          <w:szCs w:val="28"/>
        </w:rPr>
        <w:tab/>
      </w:r>
      <w:r w:rsidRPr="003A107C">
        <w:rPr>
          <w:rFonts w:ascii="Times New Roman" w:hAnsi="Times New Roman" w:cs="Times New Roman"/>
          <w:sz w:val="28"/>
          <w:szCs w:val="28"/>
        </w:rPr>
        <w:tab/>
      </w:r>
      <w:r w:rsidRPr="003A107C">
        <w:rPr>
          <w:rFonts w:ascii="Times New Roman" w:hAnsi="Times New Roman" w:cs="Times New Roman"/>
          <w:sz w:val="28"/>
          <w:szCs w:val="28"/>
        </w:rPr>
        <w:tab/>
      </w:r>
      <w:r w:rsidRPr="003A107C">
        <w:rPr>
          <w:rFonts w:ascii="Times New Roman" w:hAnsi="Times New Roman" w:cs="Times New Roman"/>
          <w:sz w:val="28"/>
          <w:szCs w:val="28"/>
        </w:rPr>
        <w:tab/>
        <w:t>1 buc.</w:t>
      </w:r>
    </w:p>
    <w:p w:rsidR="008D21B9" w:rsidRPr="003A107C" w:rsidRDefault="008D21B9" w:rsidP="008D21B9">
      <w:pPr>
        <w:numPr>
          <w:ilvl w:val="0"/>
          <w:numId w:val="41"/>
        </w:numPr>
        <w:spacing w:after="0" w:line="240" w:lineRule="auto"/>
        <w:ind w:left="0" w:firstLine="0"/>
        <w:jc w:val="both"/>
        <w:rPr>
          <w:rFonts w:ascii="Times New Roman" w:hAnsi="Times New Roman" w:cs="Times New Roman"/>
          <w:bCs/>
          <w:sz w:val="28"/>
          <w:szCs w:val="28"/>
        </w:rPr>
      </w:pPr>
      <w:r w:rsidRPr="003A107C">
        <w:rPr>
          <w:rFonts w:ascii="Times New Roman" w:hAnsi="Times New Roman" w:cs="Times New Roman"/>
          <w:bCs/>
          <w:sz w:val="28"/>
          <w:szCs w:val="28"/>
        </w:rPr>
        <w:t>Alimentare cu apă:</w:t>
      </w:r>
    </w:p>
    <w:p w:rsidR="008D21B9" w:rsidRPr="003A107C" w:rsidRDefault="008D21B9" w:rsidP="008D21B9">
      <w:pPr>
        <w:numPr>
          <w:ilvl w:val="0"/>
          <w:numId w:val="41"/>
        </w:numPr>
        <w:spacing w:after="0" w:line="240" w:lineRule="auto"/>
        <w:ind w:left="0" w:firstLine="0"/>
        <w:jc w:val="both"/>
        <w:rPr>
          <w:rFonts w:ascii="Times New Roman" w:hAnsi="Times New Roman" w:cs="Times New Roman"/>
          <w:sz w:val="28"/>
          <w:szCs w:val="28"/>
          <w:lang w:bidi="ro-RO"/>
        </w:rPr>
      </w:pPr>
      <w:r w:rsidRPr="003A107C">
        <w:rPr>
          <w:rFonts w:ascii="Times New Roman" w:hAnsi="Times New Roman" w:cs="Times New Roman"/>
          <w:bCs/>
          <w:sz w:val="28"/>
          <w:szCs w:val="28"/>
          <w:lang w:bidi="ro-RO"/>
        </w:rPr>
        <w:t xml:space="preserve">Sursa: </w:t>
      </w:r>
      <w:r w:rsidRPr="003A107C">
        <w:rPr>
          <w:rFonts w:ascii="Times New Roman" w:hAnsi="Times New Roman" w:cs="Times New Roman"/>
          <w:sz w:val="28"/>
          <w:szCs w:val="28"/>
          <w:lang w:bidi="ro-RO"/>
        </w:rPr>
        <w:t>două izvoare de coastă.</w:t>
      </w:r>
      <w:r w:rsidRPr="003A107C">
        <w:rPr>
          <w:rFonts w:ascii="Times New Roman" w:hAnsi="Times New Roman" w:cs="Times New Roman"/>
          <w:sz w:val="28"/>
          <w:szCs w:val="28"/>
        </w:rPr>
        <w:t xml:space="preserve"> Debitul mediu = 0</w:t>
      </w:r>
      <w:proofErr w:type="gramStart"/>
      <w:r w:rsidRPr="003A107C">
        <w:rPr>
          <w:rFonts w:ascii="Times New Roman" w:hAnsi="Times New Roman" w:cs="Times New Roman"/>
          <w:sz w:val="28"/>
          <w:szCs w:val="28"/>
        </w:rPr>
        <w:t>,5</w:t>
      </w:r>
      <w:proofErr w:type="gramEnd"/>
      <w:r w:rsidRPr="003A107C">
        <w:rPr>
          <w:rFonts w:ascii="Times New Roman" w:hAnsi="Times New Roman" w:cs="Times New Roman"/>
          <w:sz w:val="28"/>
          <w:szCs w:val="28"/>
        </w:rPr>
        <w:t xml:space="preserve"> l/s.</w:t>
      </w:r>
    </w:p>
    <w:p w:rsidR="008D21B9" w:rsidRPr="003A107C" w:rsidRDefault="008D21B9" w:rsidP="008D21B9">
      <w:pPr>
        <w:numPr>
          <w:ilvl w:val="0"/>
          <w:numId w:val="41"/>
        </w:numPr>
        <w:spacing w:after="0" w:line="240" w:lineRule="auto"/>
        <w:ind w:left="0" w:firstLine="0"/>
        <w:jc w:val="both"/>
        <w:rPr>
          <w:rFonts w:ascii="Times New Roman" w:hAnsi="Times New Roman" w:cs="Times New Roman"/>
          <w:bCs/>
          <w:sz w:val="28"/>
          <w:szCs w:val="28"/>
          <w:lang w:bidi="ro-RO"/>
        </w:rPr>
      </w:pPr>
      <w:r w:rsidRPr="003A107C">
        <w:rPr>
          <w:rFonts w:ascii="Times New Roman" w:hAnsi="Times New Roman" w:cs="Times New Roman"/>
          <w:bCs/>
          <w:sz w:val="28"/>
          <w:szCs w:val="28"/>
          <w:lang w:bidi="ro-RO"/>
        </w:rPr>
        <w:t>Coordonate Stereo 70 Sursa de apă: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3066"/>
        <w:gridCol w:w="1294"/>
        <w:gridCol w:w="1294"/>
        <w:gridCol w:w="1959"/>
      </w:tblGrid>
      <w:tr w:rsidR="008D21B9" w:rsidRPr="003A107C" w:rsidTr="002E544F">
        <w:trPr>
          <w:jc w:val="center"/>
        </w:trPr>
        <w:tc>
          <w:tcPr>
            <w:tcW w:w="0" w:type="auto"/>
            <w:shd w:val="clear" w:color="auto" w:fill="auto"/>
            <w:vAlign w:val="center"/>
          </w:tcPr>
          <w:p w:rsidR="008D21B9" w:rsidRPr="003A107C" w:rsidRDefault="008D21B9" w:rsidP="002E544F">
            <w:pPr>
              <w:spacing w:after="0" w:line="240" w:lineRule="auto"/>
              <w:jc w:val="both"/>
              <w:rPr>
                <w:rFonts w:ascii="Times New Roman" w:hAnsi="Times New Roman" w:cs="Times New Roman"/>
                <w:bCs/>
                <w:sz w:val="28"/>
                <w:szCs w:val="28"/>
                <w:lang w:bidi="ro-RO"/>
              </w:rPr>
            </w:pPr>
            <w:r w:rsidRPr="003A107C">
              <w:rPr>
                <w:rFonts w:ascii="Times New Roman" w:hAnsi="Times New Roman" w:cs="Times New Roman"/>
                <w:bCs/>
                <w:sz w:val="28"/>
                <w:szCs w:val="28"/>
                <w:lang w:bidi="ro-RO"/>
              </w:rPr>
              <w:t>Nr.</w:t>
            </w:r>
          </w:p>
          <w:p w:rsidR="008D21B9" w:rsidRPr="003A107C" w:rsidRDefault="008D21B9" w:rsidP="002E544F">
            <w:pPr>
              <w:spacing w:after="0" w:line="240" w:lineRule="auto"/>
              <w:jc w:val="both"/>
              <w:rPr>
                <w:rFonts w:ascii="Times New Roman" w:hAnsi="Times New Roman" w:cs="Times New Roman"/>
                <w:bCs/>
                <w:sz w:val="28"/>
                <w:szCs w:val="28"/>
                <w:lang w:bidi="ro-RO"/>
              </w:rPr>
            </w:pPr>
            <w:r w:rsidRPr="003A107C">
              <w:rPr>
                <w:rFonts w:ascii="Times New Roman" w:hAnsi="Times New Roman" w:cs="Times New Roman"/>
                <w:bCs/>
                <w:sz w:val="28"/>
                <w:szCs w:val="28"/>
                <w:lang w:bidi="ro-RO"/>
              </w:rPr>
              <w:t>Crt.</w:t>
            </w:r>
          </w:p>
        </w:tc>
        <w:tc>
          <w:tcPr>
            <w:tcW w:w="3066" w:type="dxa"/>
            <w:shd w:val="clear" w:color="auto" w:fill="auto"/>
            <w:vAlign w:val="center"/>
          </w:tcPr>
          <w:p w:rsidR="008D21B9" w:rsidRPr="003A107C" w:rsidRDefault="008D21B9" w:rsidP="002E544F">
            <w:pPr>
              <w:spacing w:after="0" w:line="240" w:lineRule="auto"/>
              <w:jc w:val="both"/>
              <w:rPr>
                <w:rFonts w:ascii="Times New Roman" w:hAnsi="Times New Roman" w:cs="Times New Roman"/>
                <w:bCs/>
                <w:sz w:val="28"/>
                <w:szCs w:val="28"/>
                <w:lang w:bidi="ro-RO"/>
              </w:rPr>
            </w:pPr>
            <w:r w:rsidRPr="003A107C">
              <w:rPr>
                <w:rFonts w:ascii="Times New Roman" w:hAnsi="Times New Roman" w:cs="Times New Roman"/>
                <w:bCs/>
                <w:sz w:val="28"/>
                <w:szCs w:val="28"/>
                <w:lang w:bidi="ro-RO"/>
              </w:rPr>
              <w:t>Denumire obiectiv</w:t>
            </w:r>
          </w:p>
        </w:tc>
        <w:tc>
          <w:tcPr>
            <w:tcW w:w="0" w:type="auto"/>
            <w:gridSpan w:val="2"/>
            <w:shd w:val="clear" w:color="auto" w:fill="auto"/>
            <w:vAlign w:val="center"/>
          </w:tcPr>
          <w:p w:rsidR="008D21B9" w:rsidRPr="003A107C" w:rsidRDefault="008D21B9" w:rsidP="002E544F">
            <w:pPr>
              <w:spacing w:after="0" w:line="240" w:lineRule="auto"/>
              <w:jc w:val="both"/>
              <w:rPr>
                <w:rFonts w:ascii="Times New Roman" w:hAnsi="Times New Roman" w:cs="Times New Roman"/>
                <w:bCs/>
                <w:sz w:val="28"/>
                <w:szCs w:val="28"/>
                <w:lang w:bidi="ro-RO"/>
              </w:rPr>
            </w:pPr>
            <w:r w:rsidRPr="003A107C">
              <w:rPr>
                <w:rFonts w:ascii="Times New Roman" w:hAnsi="Times New Roman" w:cs="Times New Roman"/>
                <w:bCs/>
                <w:sz w:val="28"/>
                <w:szCs w:val="28"/>
                <w:lang w:bidi="ro-RO"/>
              </w:rPr>
              <w:t>Coordonate Stereo70</w:t>
            </w:r>
          </w:p>
        </w:tc>
        <w:tc>
          <w:tcPr>
            <w:tcW w:w="0" w:type="auto"/>
            <w:shd w:val="clear" w:color="auto" w:fill="auto"/>
            <w:vAlign w:val="center"/>
          </w:tcPr>
          <w:p w:rsidR="008D21B9" w:rsidRPr="003A107C" w:rsidRDefault="008D21B9" w:rsidP="002E544F">
            <w:pPr>
              <w:spacing w:after="0" w:line="240" w:lineRule="auto"/>
              <w:jc w:val="both"/>
              <w:rPr>
                <w:rFonts w:ascii="Times New Roman" w:hAnsi="Times New Roman" w:cs="Times New Roman"/>
                <w:bCs/>
                <w:sz w:val="28"/>
                <w:szCs w:val="28"/>
                <w:lang w:bidi="ro-RO"/>
              </w:rPr>
            </w:pPr>
            <w:r w:rsidRPr="003A107C">
              <w:rPr>
                <w:rFonts w:ascii="Times New Roman" w:hAnsi="Times New Roman" w:cs="Times New Roman"/>
                <w:bCs/>
                <w:sz w:val="28"/>
                <w:szCs w:val="28"/>
                <w:lang w:bidi="ro-RO"/>
              </w:rPr>
              <w:t>Amplasament</w:t>
            </w:r>
          </w:p>
        </w:tc>
      </w:tr>
      <w:tr w:rsidR="008D21B9" w:rsidRPr="003A107C" w:rsidTr="002E544F">
        <w:trPr>
          <w:jc w:val="center"/>
        </w:trPr>
        <w:tc>
          <w:tcPr>
            <w:tcW w:w="0" w:type="auto"/>
            <w:shd w:val="clear" w:color="auto" w:fill="auto"/>
          </w:tcPr>
          <w:p w:rsidR="008D21B9" w:rsidRPr="003A107C" w:rsidRDefault="008D21B9" w:rsidP="002E544F">
            <w:pPr>
              <w:spacing w:after="0" w:line="240" w:lineRule="auto"/>
              <w:jc w:val="both"/>
              <w:rPr>
                <w:rFonts w:ascii="Times New Roman" w:hAnsi="Times New Roman" w:cs="Times New Roman"/>
                <w:bCs/>
                <w:sz w:val="28"/>
                <w:szCs w:val="28"/>
                <w:lang w:bidi="ro-RO"/>
              </w:rPr>
            </w:pPr>
            <w:r w:rsidRPr="003A107C">
              <w:rPr>
                <w:rFonts w:ascii="Times New Roman" w:hAnsi="Times New Roman" w:cs="Times New Roman"/>
                <w:bCs/>
                <w:sz w:val="28"/>
                <w:szCs w:val="28"/>
                <w:lang w:bidi="ro-RO"/>
              </w:rPr>
              <w:t>1.</w:t>
            </w:r>
          </w:p>
        </w:tc>
        <w:tc>
          <w:tcPr>
            <w:tcW w:w="3066" w:type="dxa"/>
            <w:shd w:val="clear" w:color="auto" w:fill="auto"/>
          </w:tcPr>
          <w:p w:rsidR="008D21B9" w:rsidRPr="003A107C" w:rsidRDefault="008D21B9" w:rsidP="002E544F">
            <w:pPr>
              <w:spacing w:after="0" w:line="240" w:lineRule="auto"/>
              <w:jc w:val="both"/>
              <w:rPr>
                <w:rFonts w:ascii="Times New Roman" w:hAnsi="Times New Roman" w:cs="Times New Roman"/>
                <w:bCs/>
                <w:sz w:val="28"/>
                <w:szCs w:val="28"/>
                <w:lang w:bidi="ro-RO"/>
              </w:rPr>
            </w:pPr>
            <w:r w:rsidRPr="003A107C">
              <w:rPr>
                <w:rFonts w:ascii="Times New Roman" w:hAnsi="Times New Roman" w:cs="Times New Roman"/>
                <w:bCs/>
                <w:sz w:val="28"/>
                <w:szCs w:val="28"/>
                <w:lang w:bidi="ro-RO"/>
              </w:rPr>
              <w:t>Izvor 1</w:t>
            </w:r>
          </w:p>
        </w:tc>
        <w:tc>
          <w:tcPr>
            <w:tcW w:w="0" w:type="auto"/>
            <w:shd w:val="clear" w:color="auto" w:fill="auto"/>
            <w:vAlign w:val="center"/>
          </w:tcPr>
          <w:p w:rsidR="008D21B9" w:rsidRPr="003A107C" w:rsidRDefault="008D21B9" w:rsidP="002E544F">
            <w:pPr>
              <w:spacing w:after="0" w:line="240" w:lineRule="auto"/>
              <w:jc w:val="both"/>
              <w:rPr>
                <w:rFonts w:ascii="Times New Roman" w:hAnsi="Times New Roman" w:cs="Times New Roman"/>
                <w:sz w:val="28"/>
                <w:szCs w:val="28"/>
                <w:lang w:bidi="ro-RO"/>
              </w:rPr>
            </w:pPr>
            <w:r w:rsidRPr="003A107C">
              <w:rPr>
                <w:rFonts w:ascii="Times New Roman" w:hAnsi="Times New Roman" w:cs="Times New Roman"/>
                <w:sz w:val="28"/>
                <w:szCs w:val="28"/>
                <w:lang w:bidi="ro-RO"/>
              </w:rPr>
              <w:t>542773</w:t>
            </w:r>
          </w:p>
        </w:tc>
        <w:tc>
          <w:tcPr>
            <w:tcW w:w="0" w:type="auto"/>
            <w:shd w:val="clear" w:color="auto" w:fill="auto"/>
            <w:vAlign w:val="center"/>
          </w:tcPr>
          <w:p w:rsidR="008D21B9" w:rsidRPr="003A107C" w:rsidRDefault="008D21B9" w:rsidP="002E544F">
            <w:pPr>
              <w:spacing w:after="0" w:line="240" w:lineRule="auto"/>
              <w:jc w:val="both"/>
              <w:rPr>
                <w:rFonts w:ascii="Times New Roman" w:hAnsi="Times New Roman" w:cs="Times New Roman"/>
                <w:sz w:val="28"/>
                <w:szCs w:val="28"/>
                <w:lang w:bidi="ro-RO"/>
              </w:rPr>
            </w:pPr>
            <w:r w:rsidRPr="003A107C">
              <w:rPr>
                <w:rFonts w:ascii="Times New Roman" w:hAnsi="Times New Roman" w:cs="Times New Roman"/>
                <w:sz w:val="28"/>
                <w:szCs w:val="28"/>
                <w:lang w:bidi="ro-RO"/>
              </w:rPr>
              <w:t>50326</w:t>
            </w:r>
          </w:p>
        </w:tc>
        <w:tc>
          <w:tcPr>
            <w:tcW w:w="0" w:type="auto"/>
            <w:vMerge w:val="restart"/>
            <w:shd w:val="clear" w:color="auto" w:fill="auto"/>
            <w:vAlign w:val="center"/>
          </w:tcPr>
          <w:p w:rsidR="008D21B9" w:rsidRPr="003A107C" w:rsidRDefault="008D21B9" w:rsidP="002E544F">
            <w:pPr>
              <w:keepNext/>
              <w:spacing w:after="0" w:line="240" w:lineRule="auto"/>
              <w:jc w:val="both"/>
              <w:rPr>
                <w:rFonts w:ascii="Times New Roman" w:hAnsi="Times New Roman" w:cs="Times New Roman"/>
                <w:sz w:val="28"/>
                <w:szCs w:val="28"/>
                <w:lang w:bidi="ro-RO"/>
              </w:rPr>
            </w:pPr>
            <w:r w:rsidRPr="003A107C">
              <w:rPr>
                <w:rFonts w:ascii="Times New Roman" w:hAnsi="Times New Roman" w:cs="Times New Roman"/>
                <w:sz w:val="28"/>
                <w:szCs w:val="28"/>
                <w:lang w:bidi="ro-RO"/>
              </w:rPr>
              <w:t>UAT Augustin,</w:t>
            </w:r>
          </w:p>
          <w:p w:rsidR="008D21B9" w:rsidRPr="003A107C" w:rsidRDefault="008D21B9" w:rsidP="002E544F">
            <w:pPr>
              <w:spacing w:after="0" w:line="240" w:lineRule="auto"/>
              <w:jc w:val="both"/>
              <w:rPr>
                <w:rFonts w:ascii="Times New Roman" w:hAnsi="Times New Roman" w:cs="Times New Roman"/>
                <w:sz w:val="28"/>
                <w:szCs w:val="28"/>
                <w:lang w:bidi="ro-RO"/>
              </w:rPr>
            </w:pPr>
            <w:r w:rsidRPr="003A107C">
              <w:rPr>
                <w:rFonts w:ascii="Times New Roman" w:hAnsi="Times New Roman" w:cs="Times New Roman"/>
                <w:sz w:val="28"/>
                <w:szCs w:val="28"/>
                <w:lang w:bidi="ro-RO"/>
              </w:rPr>
              <w:t>județul Brașov</w:t>
            </w:r>
          </w:p>
        </w:tc>
      </w:tr>
      <w:tr w:rsidR="008D21B9" w:rsidRPr="003A107C" w:rsidTr="002E544F">
        <w:trPr>
          <w:jc w:val="center"/>
        </w:trPr>
        <w:tc>
          <w:tcPr>
            <w:tcW w:w="0" w:type="auto"/>
            <w:shd w:val="clear" w:color="auto" w:fill="auto"/>
          </w:tcPr>
          <w:p w:rsidR="008D21B9" w:rsidRPr="003A107C" w:rsidRDefault="008D21B9" w:rsidP="002E544F">
            <w:pPr>
              <w:spacing w:after="0" w:line="240" w:lineRule="auto"/>
              <w:jc w:val="both"/>
              <w:rPr>
                <w:rFonts w:ascii="Times New Roman" w:hAnsi="Times New Roman" w:cs="Times New Roman"/>
                <w:bCs/>
                <w:sz w:val="28"/>
                <w:szCs w:val="28"/>
                <w:lang w:bidi="ro-RO"/>
              </w:rPr>
            </w:pPr>
            <w:r w:rsidRPr="003A107C">
              <w:rPr>
                <w:rFonts w:ascii="Times New Roman" w:hAnsi="Times New Roman" w:cs="Times New Roman"/>
                <w:bCs/>
                <w:sz w:val="28"/>
                <w:szCs w:val="28"/>
                <w:lang w:bidi="ro-RO"/>
              </w:rPr>
              <w:t>2.</w:t>
            </w:r>
          </w:p>
        </w:tc>
        <w:tc>
          <w:tcPr>
            <w:tcW w:w="3066" w:type="dxa"/>
            <w:shd w:val="clear" w:color="auto" w:fill="auto"/>
          </w:tcPr>
          <w:p w:rsidR="008D21B9" w:rsidRPr="003A107C" w:rsidRDefault="008D21B9" w:rsidP="002E544F">
            <w:pPr>
              <w:spacing w:after="0" w:line="240" w:lineRule="auto"/>
              <w:jc w:val="both"/>
              <w:rPr>
                <w:rFonts w:ascii="Times New Roman" w:hAnsi="Times New Roman" w:cs="Times New Roman"/>
                <w:bCs/>
                <w:sz w:val="28"/>
                <w:szCs w:val="28"/>
                <w:lang w:bidi="ro-RO"/>
              </w:rPr>
            </w:pPr>
            <w:r w:rsidRPr="003A107C">
              <w:rPr>
                <w:rFonts w:ascii="Times New Roman" w:hAnsi="Times New Roman" w:cs="Times New Roman"/>
                <w:bCs/>
                <w:sz w:val="28"/>
                <w:szCs w:val="28"/>
                <w:lang w:bidi="ro-RO"/>
              </w:rPr>
              <w:t>Izvor 2</w:t>
            </w:r>
          </w:p>
        </w:tc>
        <w:tc>
          <w:tcPr>
            <w:tcW w:w="0" w:type="auto"/>
            <w:shd w:val="clear" w:color="auto" w:fill="auto"/>
            <w:vAlign w:val="center"/>
          </w:tcPr>
          <w:p w:rsidR="008D21B9" w:rsidRPr="003A107C" w:rsidRDefault="008D21B9" w:rsidP="002E544F">
            <w:pPr>
              <w:spacing w:after="0" w:line="240" w:lineRule="auto"/>
              <w:jc w:val="both"/>
              <w:rPr>
                <w:rFonts w:ascii="Times New Roman" w:hAnsi="Times New Roman" w:cs="Times New Roman"/>
                <w:sz w:val="28"/>
                <w:szCs w:val="28"/>
                <w:lang w:bidi="ro-RO"/>
              </w:rPr>
            </w:pPr>
            <w:r w:rsidRPr="003A107C">
              <w:rPr>
                <w:rFonts w:ascii="Times New Roman" w:hAnsi="Times New Roman" w:cs="Times New Roman"/>
                <w:sz w:val="28"/>
                <w:szCs w:val="28"/>
                <w:lang w:bidi="ro-RO"/>
              </w:rPr>
              <w:t>542754</w:t>
            </w:r>
          </w:p>
        </w:tc>
        <w:tc>
          <w:tcPr>
            <w:tcW w:w="0" w:type="auto"/>
            <w:shd w:val="clear" w:color="auto" w:fill="auto"/>
            <w:vAlign w:val="center"/>
          </w:tcPr>
          <w:p w:rsidR="008D21B9" w:rsidRPr="003A107C" w:rsidRDefault="008D21B9" w:rsidP="002E544F">
            <w:pPr>
              <w:spacing w:after="0" w:line="240" w:lineRule="auto"/>
              <w:jc w:val="both"/>
              <w:rPr>
                <w:rFonts w:ascii="Times New Roman" w:hAnsi="Times New Roman" w:cs="Times New Roman"/>
                <w:sz w:val="28"/>
                <w:szCs w:val="28"/>
                <w:lang w:bidi="ro-RO"/>
              </w:rPr>
            </w:pPr>
            <w:r w:rsidRPr="003A107C">
              <w:rPr>
                <w:rFonts w:ascii="Times New Roman" w:hAnsi="Times New Roman" w:cs="Times New Roman"/>
                <w:sz w:val="28"/>
                <w:szCs w:val="28"/>
                <w:lang w:bidi="ro-RO"/>
              </w:rPr>
              <w:t>503256</w:t>
            </w:r>
          </w:p>
        </w:tc>
        <w:tc>
          <w:tcPr>
            <w:tcW w:w="0" w:type="auto"/>
            <w:vMerge/>
            <w:shd w:val="clear" w:color="auto" w:fill="auto"/>
          </w:tcPr>
          <w:p w:rsidR="008D21B9" w:rsidRPr="003A107C" w:rsidRDefault="008D21B9" w:rsidP="002E544F">
            <w:pPr>
              <w:spacing w:after="0" w:line="240" w:lineRule="auto"/>
              <w:jc w:val="both"/>
              <w:rPr>
                <w:rFonts w:ascii="Times New Roman" w:hAnsi="Times New Roman" w:cs="Times New Roman"/>
                <w:sz w:val="28"/>
                <w:szCs w:val="28"/>
                <w:lang w:bidi="ro-RO"/>
              </w:rPr>
            </w:pPr>
          </w:p>
        </w:tc>
      </w:tr>
      <w:tr w:rsidR="008D21B9" w:rsidRPr="003A107C" w:rsidTr="002E544F">
        <w:trPr>
          <w:jc w:val="center"/>
        </w:trPr>
        <w:tc>
          <w:tcPr>
            <w:tcW w:w="0" w:type="auto"/>
            <w:shd w:val="clear" w:color="auto" w:fill="auto"/>
          </w:tcPr>
          <w:p w:rsidR="008D21B9" w:rsidRPr="003A107C" w:rsidRDefault="008D21B9" w:rsidP="002E544F">
            <w:pPr>
              <w:spacing w:after="0" w:line="240" w:lineRule="auto"/>
              <w:jc w:val="both"/>
              <w:rPr>
                <w:rFonts w:ascii="Times New Roman" w:hAnsi="Times New Roman" w:cs="Times New Roman"/>
                <w:bCs/>
                <w:sz w:val="28"/>
                <w:szCs w:val="28"/>
                <w:lang w:bidi="ro-RO"/>
              </w:rPr>
            </w:pPr>
            <w:r w:rsidRPr="003A107C">
              <w:rPr>
                <w:rFonts w:ascii="Times New Roman" w:hAnsi="Times New Roman" w:cs="Times New Roman"/>
                <w:bCs/>
                <w:sz w:val="28"/>
                <w:szCs w:val="28"/>
                <w:lang w:bidi="ro-RO"/>
              </w:rPr>
              <w:t>3.</w:t>
            </w:r>
          </w:p>
        </w:tc>
        <w:tc>
          <w:tcPr>
            <w:tcW w:w="3066" w:type="dxa"/>
            <w:shd w:val="clear" w:color="auto" w:fill="auto"/>
          </w:tcPr>
          <w:p w:rsidR="008D21B9" w:rsidRPr="003A107C" w:rsidRDefault="008D21B9" w:rsidP="002E544F">
            <w:pPr>
              <w:spacing w:after="0" w:line="240" w:lineRule="auto"/>
              <w:jc w:val="both"/>
              <w:rPr>
                <w:rFonts w:ascii="Times New Roman" w:hAnsi="Times New Roman" w:cs="Times New Roman"/>
                <w:bCs/>
                <w:sz w:val="28"/>
                <w:szCs w:val="28"/>
                <w:lang w:bidi="ro-RO"/>
              </w:rPr>
            </w:pPr>
            <w:r w:rsidRPr="003A107C">
              <w:rPr>
                <w:rFonts w:ascii="Times New Roman" w:hAnsi="Times New Roman" w:cs="Times New Roman"/>
                <w:bCs/>
                <w:sz w:val="28"/>
                <w:szCs w:val="28"/>
                <w:lang w:bidi="ro-RO"/>
              </w:rPr>
              <w:t>Cămin colector proiectat</w:t>
            </w:r>
          </w:p>
        </w:tc>
        <w:tc>
          <w:tcPr>
            <w:tcW w:w="0" w:type="auto"/>
            <w:shd w:val="clear" w:color="auto" w:fill="auto"/>
            <w:vAlign w:val="center"/>
          </w:tcPr>
          <w:p w:rsidR="008D21B9" w:rsidRPr="003A107C" w:rsidRDefault="008D21B9" w:rsidP="002E544F">
            <w:pPr>
              <w:spacing w:after="0" w:line="240" w:lineRule="auto"/>
              <w:jc w:val="both"/>
              <w:rPr>
                <w:rFonts w:ascii="Times New Roman" w:hAnsi="Times New Roman" w:cs="Times New Roman"/>
                <w:sz w:val="28"/>
                <w:szCs w:val="28"/>
                <w:lang w:bidi="ro-RO"/>
              </w:rPr>
            </w:pPr>
            <w:r w:rsidRPr="003A107C">
              <w:rPr>
                <w:rFonts w:ascii="Times New Roman" w:hAnsi="Times New Roman" w:cs="Times New Roman"/>
                <w:sz w:val="28"/>
                <w:szCs w:val="28"/>
                <w:lang w:bidi="ro-RO"/>
              </w:rPr>
              <w:t>542779</w:t>
            </w:r>
          </w:p>
        </w:tc>
        <w:tc>
          <w:tcPr>
            <w:tcW w:w="0" w:type="auto"/>
            <w:shd w:val="clear" w:color="auto" w:fill="auto"/>
            <w:vAlign w:val="center"/>
          </w:tcPr>
          <w:p w:rsidR="008D21B9" w:rsidRPr="003A107C" w:rsidRDefault="008D21B9" w:rsidP="002E544F">
            <w:pPr>
              <w:spacing w:after="0" w:line="240" w:lineRule="auto"/>
              <w:jc w:val="both"/>
              <w:rPr>
                <w:rFonts w:ascii="Times New Roman" w:hAnsi="Times New Roman" w:cs="Times New Roman"/>
                <w:sz w:val="28"/>
                <w:szCs w:val="28"/>
                <w:lang w:bidi="ro-RO"/>
              </w:rPr>
            </w:pPr>
            <w:r w:rsidRPr="003A107C">
              <w:rPr>
                <w:rFonts w:ascii="Times New Roman" w:hAnsi="Times New Roman" w:cs="Times New Roman"/>
                <w:sz w:val="28"/>
                <w:szCs w:val="28"/>
                <w:lang w:bidi="ro-RO"/>
              </w:rPr>
              <w:t>503294</w:t>
            </w:r>
          </w:p>
        </w:tc>
        <w:tc>
          <w:tcPr>
            <w:tcW w:w="0" w:type="auto"/>
            <w:vMerge/>
            <w:shd w:val="clear" w:color="auto" w:fill="auto"/>
          </w:tcPr>
          <w:p w:rsidR="008D21B9" w:rsidRPr="003A107C" w:rsidRDefault="008D21B9" w:rsidP="002E544F">
            <w:pPr>
              <w:spacing w:after="0" w:line="240" w:lineRule="auto"/>
              <w:jc w:val="both"/>
              <w:rPr>
                <w:rFonts w:ascii="Times New Roman" w:hAnsi="Times New Roman" w:cs="Times New Roman"/>
                <w:sz w:val="28"/>
                <w:szCs w:val="28"/>
                <w:lang w:bidi="ro-RO"/>
              </w:rPr>
            </w:pPr>
          </w:p>
        </w:tc>
      </w:tr>
    </w:tbl>
    <w:p w:rsidR="008D21B9" w:rsidRPr="003A107C" w:rsidRDefault="008D21B9" w:rsidP="008D21B9">
      <w:pPr>
        <w:numPr>
          <w:ilvl w:val="0"/>
          <w:numId w:val="41"/>
        </w:numPr>
        <w:spacing w:after="0" w:line="240" w:lineRule="auto"/>
        <w:ind w:left="0" w:firstLine="0"/>
        <w:jc w:val="both"/>
        <w:rPr>
          <w:rFonts w:ascii="Times New Roman" w:hAnsi="Times New Roman" w:cs="Times New Roman"/>
          <w:bCs/>
          <w:sz w:val="28"/>
          <w:szCs w:val="28"/>
          <w:lang w:bidi="ro-RO"/>
        </w:rPr>
      </w:pPr>
      <w:r w:rsidRPr="003A107C">
        <w:rPr>
          <w:rFonts w:ascii="Times New Roman" w:hAnsi="Times New Roman" w:cs="Times New Roman"/>
          <w:bCs/>
          <w:sz w:val="28"/>
          <w:szCs w:val="28"/>
        </w:rPr>
        <w:t>Instalații de captare:</w:t>
      </w:r>
      <w:r w:rsidRPr="003A107C">
        <w:rPr>
          <w:rFonts w:ascii="Times New Roman" w:hAnsi="Times New Roman" w:cs="Times New Roman"/>
          <w:bCs/>
          <w:sz w:val="28"/>
          <w:szCs w:val="28"/>
          <w:lang w:bidi="ro-RO"/>
        </w:rPr>
        <w:t xml:space="preserve"> Captare izvor, </w:t>
      </w:r>
      <w:r w:rsidRPr="003A107C">
        <w:rPr>
          <w:rFonts w:ascii="Times New Roman" w:hAnsi="Times New Roman" w:cs="Times New Roman"/>
          <w:sz w:val="28"/>
          <w:szCs w:val="28"/>
          <w:lang w:bidi="ro-RO"/>
        </w:rPr>
        <w:t xml:space="preserve">alcătuită din </w:t>
      </w:r>
      <w:r w:rsidRPr="003A107C">
        <w:rPr>
          <w:rFonts w:ascii="Times New Roman" w:hAnsi="Times New Roman" w:cs="Times New Roman"/>
          <w:bCs/>
          <w:sz w:val="28"/>
          <w:szCs w:val="28"/>
          <w:lang w:bidi="ro-RO"/>
        </w:rPr>
        <w:t xml:space="preserve">sistem  de drenuri radiale </w:t>
      </w:r>
      <w:r w:rsidRPr="003A107C">
        <w:rPr>
          <w:rFonts w:ascii="Times New Roman" w:hAnsi="Times New Roman" w:cs="Times New Roman"/>
          <w:sz w:val="28"/>
          <w:szCs w:val="28"/>
          <w:lang w:bidi="ro-RO"/>
        </w:rPr>
        <w:t>(fiecare cu lungimea de 20 - 30 m)</w:t>
      </w:r>
      <w:r w:rsidRPr="003A107C">
        <w:rPr>
          <w:rFonts w:ascii="Times New Roman" w:hAnsi="Times New Roman" w:cs="Times New Roman"/>
          <w:bCs/>
          <w:sz w:val="28"/>
          <w:szCs w:val="28"/>
          <w:lang w:bidi="ro-RO"/>
        </w:rPr>
        <w:t xml:space="preserve"> </w:t>
      </w:r>
      <w:r w:rsidRPr="003A107C">
        <w:rPr>
          <w:rFonts w:ascii="Times New Roman" w:hAnsi="Times New Roman" w:cs="Times New Roman"/>
          <w:sz w:val="28"/>
          <w:szCs w:val="28"/>
          <w:lang w:bidi="ro-RO"/>
        </w:rPr>
        <w:t xml:space="preserve">și </w:t>
      </w:r>
      <w:r w:rsidRPr="003A107C">
        <w:rPr>
          <w:rFonts w:ascii="Times New Roman" w:hAnsi="Times New Roman" w:cs="Times New Roman"/>
          <w:bCs/>
          <w:sz w:val="28"/>
          <w:szCs w:val="28"/>
          <w:lang w:bidi="ro-RO"/>
        </w:rPr>
        <w:t>puț colector;</w:t>
      </w:r>
    </w:p>
    <w:p w:rsidR="008D21B9" w:rsidRPr="003A107C" w:rsidRDefault="008D21B9" w:rsidP="008D21B9">
      <w:pPr>
        <w:numPr>
          <w:ilvl w:val="0"/>
          <w:numId w:val="41"/>
        </w:numPr>
        <w:spacing w:after="0" w:line="240" w:lineRule="auto"/>
        <w:ind w:left="0" w:firstLine="0"/>
        <w:jc w:val="both"/>
        <w:rPr>
          <w:rFonts w:ascii="Times New Roman" w:hAnsi="Times New Roman" w:cs="Times New Roman"/>
          <w:sz w:val="28"/>
          <w:szCs w:val="28"/>
        </w:rPr>
      </w:pPr>
      <w:r w:rsidRPr="003A107C">
        <w:rPr>
          <w:rFonts w:ascii="Times New Roman" w:hAnsi="Times New Roman" w:cs="Times New Roman"/>
          <w:sz w:val="28"/>
          <w:szCs w:val="28"/>
          <w:lang w:bidi="ro-RO"/>
        </w:rPr>
        <w:t xml:space="preserve">Drenuri alcătuite din țeavă corugată din PEHD pe o lungime de 112 ml, </w:t>
      </w:r>
      <w:proofErr w:type="gramStart"/>
      <w:r w:rsidRPr="003A107C">
        <w:rPr>
          <w:rFonts w:ascii="Times New Roman" w:hAnsi="Times New Roman" w:cs="Times New Roman"/>
          <w:sz w:val="28"/>
          <w:szCs w:val="28"/>
          <w:lang w:bidi="ro-RO"/>
        </w:rPr>
        <w:t>5 cămine</w:t>
      </w:r>
      <w:proofErr w:type="gramEnd"/>
      <w:r w:rsidRPr="003A107C">
        <w:rPr>
          <w:rFonts w:ascii="Times New Roman" w:hAnsi="Times New Roman" w:cs="Times New Roman"/>
          <w:sz w:val="28"/>
          <w:szCs w:val="28"/>
          <w:lang w:bidi="ro-RO"/>
        </w:rPr>
        <w:t xml:space="preserve"> de vizitare și un cămin de colectare a apei.</w:t>
      </w:r>
    </w:p>
    <w:p w:rsidR="008D21B9" w:rsidRPr="003A107C" w:rsidRDefault="008D21B9" w:rsidP="008D21B9">
      <w:pPr>
        <w:numPr>
          <w:ilvl w:val="0"/>
          <w:numId w:val="41"/>
        </w:numPr>
        <w:spacing w:after="0" w:line="240" w:lineRule="auto"/>
        <w:ind w:left="0" w:firstLine="0"/>
        <w:jc w:val="both"/>
        <w:rPr>
          <w:rFonts w:ascii="Times New Roman" w:hAnsi="Times New Roman" w:cs="Times New Roman"/>
          <w:sz w:val="28"/>
          <w:szCs w:val="28"/>
        </w:rPr>
      </w:pPr>
      <w:r w:rsidRPr="003A107C">
        <w:rPr>
          <w:rFonts w:ascii="Times New Roman" w:hAnsi="Times New Roman" w:cs="Times New Roman"/>
          <w:sz w:val="28"/>
          <w:szCs w:val="28"/>
        </w:rPr>
        <w:t>Debitul mediu estimat care poate fi atins prin captarea celor două izvoare este de 0</w:t>
      </w:r>
      <w:proofErr w:type="gramStart"/>
      <w:r w:rsidRPr="003A107C">
        <w:rPr>
          <w:rFonts w:ascii="Times New Roman" w:hAnsi="Times New Roman" w:cs="Times New Roman"/>
          <w:sz w:val="28"/>
          <w:szCs w:val="28"/>
        </w:rPr>
        <w:t>,5</w:t>
      </w:r>
      <w:proofErr w:type="gramEnd"/>
      <w:r w:rsidRPr="003A107C">
        <w:rPr>
          <w:rFonts w:ascii="Times New Roman" w:hAnsi="Times New Roman" w:cs="Times New Roman"/>
          <w:sz w:val="28"/>
          <w:szCs w:val="28"/>
        </w:rPr>
        <w:t xml:space="preserve"> l/s.</w:t>
      </w:r>
    </w:p>
    <w:p w:rsidR="008D21B9" w:rsidRPr="003A107C" w:rsidRDefault="008D21B9" w:rsidP="008D21B9">
      <w:pPr>
        <w:numPr>
          <w:ilvl w:val="0"/>
          <w:numId w:val="41"/>
        </w:numPr>
        <w:spacing w:after="0" w:line="240" w:lineRule="auto"/>
        <w:ind w:left="0" w:firstLine="0"/>
        <w:jc w:val="both"/>
        <w:rPr>
          <w:rFonts w:ascii="Times New Roman" w:hAnsi="Times New Roman" w:cs="Times New Roman"/>
          <w:bCs/>
          <w:sz w:val="28"/>
          <w:szCs w:val="28"/>
        </w:rPr>
      </w:pPr>
      <w:r w:rsidRPr="003A107C">
        <w:rPr>
          <w:rFonts w:ascii="Times New Roman" w:hAnsi="Times New Roman" w:cs="Times New Roman"/>
          <w:bCs/>
          <w:sz w:val="28"/>
          <w:szCs w:val="28"/>
        </w:rPr>
        <w:t>Instalații aducțiune și de înmagazinare a apei:</w:t>
      </w:r>
    </w:p>
    <w:p w:rsidR="008D21B9" w:rsidRPr="003A107C" w:rsidRDefault="008D21B9" w:rsidP="008D21B9">
      <w:pPr>
        <w:numPr>
          <w:ilvl w:val="0"/>
          <w:numId w:val="41"/>
        </w:numPr>
        <w:spacing w:after="0" w:line="240" w:lineRule="auto"/>
        <w:ind w:left="0" w:firstLine="0"/>
        <w:jc w:val="both"/>
        <w:rPr>
          <w:rFonts w:ascii="Times New Roman" w:hAnsi="Times New Roman" w:cs="Times New Roman"/>
          <w:bCs/>
          <w:sz w:val="28"/>
          <w:szCs w:val="28"/>
        </w:rPr>
      </w:pPr>
      <w:r w:rsidRPr="003A107C">
        <w:rPr>
          <w:rFonts w:ascii="Times New Roman" w:hAnsi="Times New Roman" w:cs="Times New Roman"/>
          <w:bCs/>
          <w:sz w:val="28"/>
          <w:szCs w:val="28"/>
        </w:rPr>
        <w:t>Aducțiune apă:</w:t>
      </w:r>
    </w:p>
    <w:p w:rsidR="008D21B9" w:rsidRPr="003A107C" w:rsidRDefault="008D21B9" w:rsidP="008D21B9">
      <w:pPr>
        <w:numPr>
          <w:ilvl w:val="0"/>
          <w:numId w:val="41"/>
        </w:numPr>
        <w:spacing w:after="0" w:line="240" w:lineRule="auto"/>
        <w:ind w:left="0" w:firstLine="0"/>
        <w:jc w:val="both"/>
        <w:rPr>
          <w:rFonts w:ascii="Times New Roman" w:hAnsi="Times New Roman" w:cs="Times New Roman"/>
          <w:sz w:val="28"/>
          <w:szCs w:val="28"/>
        </w:rPr>
      </w:pPr>
      <w:r w:rsidRPr="003A107C">
        <w:rPr>
          <w:rFonts w:ascii="Times New Roman" w:hAnsi="Times New Roman" w:cs="Times New Roman"/>
          <w:sz w:val="28"/>
          <w:szCs w:val="28"/>
        </w:rPr>
        <w:t>Conductă PEHD De 100mm, L = 940 m, pozată subteran;</w:t>
      </w:r>
    </w:p>
    <w:p w:rsidR="008D21B9" w:rsidRPr="003A107C" w:rsidRDefault="008D21B9" w:rsidP="008D21B9">
      <w:pPr>
        <w:numPr>
          <w:ilvl w:val="0"/>
          <w:numId w:val="41"/>
        </w:numPr>
        <w:spacing w:after="0" w:line="240" w:lineRule="auto"/>
        <w:ind w:left="0" w:firstLine="0"/>
        <w:jc w:val="both"/>
        <w:rPr>
          <w:rFonts w:ascii="Times New Roman" w:hAnsi="Times New Roman" w:cs="Times New Roman"/>
          <w:sz w:val="28"/>
          <w:szCs w:val="28"/>
        </w:rPr>
      </w:pPr>
      <w:r w:rsidRPr="003A107C">
        <w:rPr>
          <w:rFonts w:ascii="Times New Roman" w:hAnsi="Times New Roman" w:cs="Times New Roman"/>
          <w:sz w:val="28"/>
          <w:szCs w:val="28"/>
        </w:rPr>
        <w:t>Conductă  PVC DN 100, L = 70 m, pozată subteran;</w:t>
      </w:r>
    </w:p>
    <w:p w:rsidR="008D21B9" w:rsidRPr="003A107C" w:rsidRDefault="008D21B9" w:rsidP="008D21B9">
      <w:pPr>
        <w:numPr>
          <w:ilvl w:val="0"/>
          <w:numId w:val="41"/>
        </w:numPr>
        <w:spacing w:after="0" w:line="240" w:lineRule="auto"/>
        <w:ind w:left="0" w:firstLine="0"/>
        <w:jc w:val="both"/>
        <w:rPr>
          <w:rFonts w:ascii="Times New Roman" w:hAnsi="Times New Roman" w:cs="Times New Roman"/>
          <w:bCs/>
          <w:sz w:val="28"/>
          <w:szCs w:val="28"/>
        </w:rPr>
      </w:pPr>
      <w:r w:rsidRPr="003A107C">
        <w:rPr>
          <w:rFonts w:ascii="Times New Roman" w:hAnsi="Times New Roman" w:cs="Times New Roman"/>
          <w:bCs/>
          <w:sz w:val="28"/>
          <w:szCs w:val="28"/>
        </w:rPr>
        <w:t xml:space="preserve">Înmagazinare a apei: </w:t>
      </w:r>
    </w:p>
    <w:p w:rsidR="008D21B9" w:rsidRPr="003A107C" w:rsidRDefault="008D21B9" w:rsidP="008D21B9">
      <w:pPr>
        <w:numPr>
          <w:ilvl w:val="0"/>
          <w:numId w:val="41"/>
        </w:numPr>
        <w:spacing w:after="0" w:line="240" w:lineRule="auto"/>
        <w:ind w:left="0" w:firstLine="0"/>
        <w:jc w:val="both"/>
        <w:rPr>
          <w:rFonts w:ascii="Times New Roman" w:hAnsi="Times New Roman" w:cs="Times New Roman"/>
          <w:sz w:val="28"/>
          <w:szCs w:val="28"/>
        </w:rPr>
      </w:pPr>
      <w:r w:rsidRPr="003A107C">
        <w:rPr>
          <w:rFonts w:ascii="Times New Roman" w:hAnsi="Times New Roman" w:cs="Times New Roman"/>
          <w:sz w:val="28"/>
          <w:szCs w:val="28"/>
        </w:rPr>
        <w:t xml:space="preserve">Rezervor </w:t>
      </w:r>
      <w:proofErr w:type="gramStart"/>
      <w:r w:rsidRPr="003A107C">
        <w:rPr>
          <w:rFonts w:ascii="Times New Roman" w:hAnsi="Times New Roman" w:cs="Times New Roman"/>
          <w:sz w:val="28"/>
          <w:szCs w:val="28"/>
        </w:rPr>
        <w:t>apă</w:t>
      </w:r>
      <w:proofErr w:type="gramEnd"/>
      <w:r w:rsidRPr="003A107C">
        <w:rPr>
          <w:rFonts w:ascii="Times New Roman" w:hAnsi="Times New Roman" w:cs="Times New Roman"/>
          <w:sz w:val="28"/>
          <w:szCs w:val="28"/>
        </w:rPr>
        <w:t xml:space="preserve"> pozabilă pozat suprateran,</w:t>
      </w:r>
      <w:r w:rsidRPr="003A107C">
        <w:rPr>
          <w:rFonts w:ascii="Times New Roman" w:hAnsi="Times New Roman" w:cs="Times New Roman"/>
          <w:bCs/>
          <w:sz w:val="28"/>
          <w:szCs w:val="28"/>
        </w:rPr>
        <w:t xml:space="preserve"> </w:t>
      </w:r>
      <w:r w:rsidRPr="003A107C">
        <w:rPr>
          <w:rFonts w:ascii="Times New Roman" w:hAnsi="Times New Roman" w:cs="Times New Roman"/>
          <w:sz w:val="28"/>
          <w:szCs w:val="28"/>
        </w:rPr>
        <w:t>cu dimensiunile exterioare L x l H: 12 x 3 x 3 m,</w:t>
      </w:r>
      <w:r w:rsidRPr="003A107C">
        <w:rPr>
          <w:rFonts w:ascii="Times New Roman" w:hAnsi="Times New Roman" w:cs="Times New Roman"/>
          <w:bCs/>
          <w:sz w:val="28"/>
          <w:szCs w:val="28"/>
        </w:rPr>
        <w:t xml:space="preserve"> </w:t>
      </w:r>
      <w:r w:rsidRPr="003A107C">
        <w:rPr>
          <w:rFonts w:ascii="Times New Roman" w:hAnsi="Times New Roman" w:cs="Times New Roman"/>
          <w:sz w:val="28"/>
          <w:szCs w:val="28"/>
        </w:rPr>
        <w:t>V= 100 m</w:t>
      </w:r>
      <w:r w:rsidRPr="003A107C">
        <w:rPr>
          <w:rFonts w:ascii="Times New Roman" w:hAnsi="Times New Roman" w:cs="Times New Roman"/>
          <w:sz w:val="28"/>
          <w:szCs w:val="28"/>
          <w:vertAlign w:val="superscript"/>
        </w:rPr>
        <w:t>3</w:t>
      </w:r>
      <w:r w:rsidRPr="003A107C">
        <w:rPr>
          <w:rFonts w:ascii="Times New Roman" w:hAnsi="Times New Roman" w:cs="Times New Roman"/>
          <w:sz w:val="28"/>
          <w:szCs w:val="28"/>
        </w:rPr>
        <w:t>.</w:t>
      </w:r>
    </w:p>
    <w:p w:rsidR="008D21B9" w:rsidRPr="003A107C" w:rsidRDefault="008D21B9" w:rsidP="008D21B9">
      <w:pPr>
        <w:numPr>
          <w:ilvl w:val="0"/>
          <w:numId w:val="41"/>
        </w:numPr>
        <w:spacing w:after="0" w:line="240" w:lineRule="auto"/>
        <w:ind w:left="0" w:firstLine="0"/>
        <w:jc w:val="both"/>
        <w:rPr>
          <w:rFonts w:ascii="Times New Roman" w:hAnsi="Times New Roman" w:cs="Times New Roman"/>
          <w:sz w:val="28"/>
          <w:szCs w:val="28"/>
        </w:rPr>
      </w:pPr>
      <w:r w:rsidRPr="003A107C">
        <w:rPr>
          <w:rFonts w:ascii="Times New Roman" w:hAnsi="Times New Roman" w:cs="Times New Roman"/>
          <w:bCs/>
          <w:sz w:val="28"/>
          <w:szCs w:val="28"/>
        </w:rPr>
        <w:t xml:space="preserve">Apă pentru stingerea incendiilor: </w:t>
      </w:r>
      <w:r w:rsidRPr="003A107C">
        <w:rPr>
          <w:rFonts w:ascii="Times New Roman" w:hAnsi="Times New Roman" w:cs="Times New Roman"/>
          <w:sz w:val="28"/>
          <w:szCs w:val="28"/>
        </w:rPr>
        <w:t xml:space="preserve"> Rezervă intangibilă de 65 m</w:t>
      </w:r>
      <w:r w:rsidRPr="003A107C">
        <w:rPr>
          <w:rFonts w:ascii="Times New Roman" w:hAnsi="Times New Roman" w:cs="Times New Roman"/>
          <w:sz w:val="28"/>
          <w:szCs w:val="28"/>
          <w:vertAlign w:val="superscript"/>
        </w:rPr>
        <w:t>3</w:t>
      </w:r>
      <w:r w:rsidRPr="003A107C">
        <w:rPr>
          <w:rFonts w:ascii="Times New Roman" w:hAnsi="Times New Roman" w:cs="Times New Roman"/>
          <w:sz w:val="28"/>
          <w:szCs w:val="28"/>
        </w:rPr>
        <w:t>, asigurată în rezervorul de înmagazinare cu capacitatea de V= 100 m</w:t>
      </w:r>
      <w:r w:rsidRPr="003A107C">
        <w:rPr>
          <w:rFonts w:ascii="Times New Roman" w:hAnsi="Times New Roman" w:cs="Times New Roman"/>
          <w:sz w:val="28"/>
          <w:szCs w:val="28"/>
          <w:vertAlign w:val="superscript"/>
        </w:rPr>
        <w:t>3</w:t>
      </w:r>
      <w:r w:rsidRPr="003A107C">
        <w:rPr>
          <w:rFonts w:ascii="Times New Roman" w:hAnsi="Times New Roman" w:cs="Times New Roman"/>
          <w:sz w:val="28"/>
          <w:szCs w:val="28"/>
        </w:rPr>
        <w:t>.</w:t>
      </w:r>
    </w:p>
    <w:p w:rsidR="008D21B9" w:rsidRPr="003A107C" w:rsidRDefault="008D21B9" w:rsidP="008D21B9">
      <w:pPr>
        <w:keepNext/>
        <w:numPr>
          <w:ilvl w:val="0"/>
          <w:numId w:val="41"/>
        </w:numPr>
        <w:spacing w:after="0" w:line="240" w:lineRule="auto"/>
        <w:ind w:left="0" w:firstLine="0"/>
        <w:jc w:val="both"/>
        <w:rPr>
          <w:rFonts w:ascii="Times New Roman" w:hAnsi="Times New Roman" w:cs="Times New Roman"/>
          <w:bCs/>
          <w:sz w:val="28"/>
          <w:szCs w:val="28"/>
          <w:lang w:bidi="ro-RO"/>
        </w:rPr>
      </w:pPr>
      <w:r w:rsidRPr="003A107C">
        <w:rPr>
          <w:rFonts w:ascii="Times New Roman" w:hAnsi="Times New Roman" w:cs="Times New Roman"/>
          <w:bCs/>
          <w:sz w:val="28"/>
          <w:szCs w:val="28"/>
          <w:lang w:bidi="ro-RO"/>
        </w:rPr>
        <w:t>Coordonate Stereo 70 Instalații de înmagazinare a apei:</w:t>
      </w:r>
    </w:p>
    <w:p w:rsidR="008D21B9" w:rsidRPr="003A107C" w:rsidRDefault="008D21B9" w:rsidP="008D21B9">
      <w:pPr>
        <w:keepNext/>
        <w:spacing w:after="0" w:line="240" w:lineRule="auto"/>
        <w:jc w:val="both"/>
        <w:rPr>
          <w:rFonts w:ascii="Times New Roman" w:hAnsi="Times New Roman" w:cs="Times New Roman"/>
          <w:bCs/>
          <w:sz w:val="28"/>
          <w:szCs w:val="28"/>
          <w:lang w:bidi="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3066"/>
        <w:gridCol w:w="1294"/>
        <w:gridCol w:w="1294"/>
        <w:gridCol w:w="1959"/>
      </w:tblGrid>
      <w:tr w:rsidR="008D21B9" w:rsidRPr="003A107C" w:rsidTr="002E544F">
        <w:trPr>
          <w:jc w:val="center"/>
        </w:trPr>
        <w:tc>
          <w:tcPr>
            <w:tcW w:w="0" w:type="auto"/>
            <w:shd w:val="clear" w:color="auto" w:fill="auto"/>
            <w:vAlign w:val="center"/>
          </w:tcPr>
          <w:p w:rsidR="008D21B9" w:rsidRPr="003A107C" w:rsidRDefault="008D21B9" w:rsidP="002E544F">
            <w:pPr>
              <w:keepNext/>
              <w:spacing w:after="0" w:line="240" w:lineRule="auto"/>
              <w:jc w:val="both"/>
              <w:rPr>
                <w:rFonts w:ascii="Times New Roman" w:hAnsi="Times New Roman" w:cs="Times New Roman"/>
                <w:bCs/>
                <w:sz w:val="28"/>
                <w:szCs w:val="28"/>
                <w:lang w:bidi="ro-RO"/>
              </w:rPr>
            </w:pPr>
            <w:r w:rsidRPr="003A107C">
              <w:rPr>
                <w:rFonts w:ascii="Times New Roman" w:hAnsi="Times New Roman" w:cs="Times New Roman"/>
                <w:bCs/>
                <w:sz w:val="28"/>
                <w:szCs w:val="28"/>
                <w:lang w:bidi="ro-RO"/>
              </w:rPr>
              <w:t>Nr.</w:t>
            </w:r>
          </w:p>
          <w:p w:rsidR="008D21B9" w:rsidRPr="003A107C" w:rsidRDefault="008D21B9" w:rsidP="002E544F">
            <w:pPr>
              <w:keepNext/>
              <w:spacing w:after="0" w:line="240" w:lineRule="auto"/>
              <w:jc w:val="both"/>
              <w:rPr>
                <w:rFonts w:ascii="Times New Roman" w:hAnsi="Times New Roman" w:cs="Times New Roman"/>
                <w:bCs/>
                <w:sz w:val="28"/>
                <w:szCs w:val="28"/>
                <w:lang w:bidi="ro-RO"/>
              </w:rPr>
            </w:pPr>
            <w:r w:rsidRPr="003A107C">
              <w:rPr>
                <w:rFonts w:ascii="Times New Roman" w:hAnsi="Times New Roman" w:cs="Times New Roman"/>
                <w:bCs/>
                <w:sz w:val="28"/>
                <w:szCs w:val="28"/>
                <w:lang w:bidi="ro-RO"/>
              </w:rPr>
              <w:t>Crt.</w:t>
            </w:r>
          </w:p>
        </w:tc>
        <w:tc>
          <w:tcPr>
            <w:tcW w:w="3066" w:type="dxa"/>
            <w:shd w:val="clear" w:color="auto" w:fill="auto"/>
            <w:vAlign w:val="center"/>
          </w:tcPr>
          <w:p w:rsidR="008D21B9" w:rsidRPr="003A107C" w:rsidRDefault="008D21B9" w:rsidP="002E544F">
            <w:pPr>
              <w:keepNext/>
              <w:spacing w:after="0" w:line="240" w:lineRule="auto"/>
              <w:jc w:val="both"/>
              <w:rPr>
                <w:rFonts w:ascii="Times New Roman" w:hAnsi="Times New Roman" w:cs="Times New Roman"/>
                <w:bCs/>
                <w:sz w:val="28"/>
                <w:szCs w:val="28"/>
                <w:lang w:bidi="ro-RO"/>
              </w:rPr>
            </w:pPr>
            <w:r w:rsidRPr="003A107C">
              <w:rPr>
                <w:rFonts w:ascii="Times New Roman" w:hAnsi="Times New Roman" w:cs="Times New Roman"/>
                <w:bCs/>
                <w:sz w:val="28"/>
                <w:szCs w:val="28"/>
                <w:lang w:bidi="ro-RO"/>
              </w:rPr>
              <w:t>Denumire obiectiv</w:t>
            </w:r>
          </w:p>
        </w:tc>
        <w:tc>
          <w:tcPr>
            <w:tcW w:w="0" w:type="auto"/>
            <w:gridSpan w:val="2"/>
            <w:shd w:val="clear" w:color="auto" w:fill="auto"/>
            <w:vAlign w:val="center"/>
          </w:tcPr>
          <w:p w:rsidR="008D21B9" w:rsidRPr="003A107C" w:rsidRDefault="008D21B9" w:rsidP="002E544F">
            <w:pPr>
              <w:keepNext/>
              <w:spacing w:after="0" w:line="240" w:lineRule="auto"/>
              <w:jc w:val="both"/>
              <w:rPr>
                <w:rFonts w:ascii="Times New Roman" w:hAnsi="Times New Roman" w:cs="Times New Roman"/>
                <w:bCs/>
                <w:sz w:val="28"/>
                <w:szCs w:val="28"/>
                <w:lang w:bidi="ro-RO"/>
              </w:rPr>
            </w:pPr>
            <w:r w:rsidRPr="003A107C">
              <w:rPr>
                <w:rFonts w:ascii="Times New Roman" w:hAnsi="Times New Roman" w:cs="Times New Roman"/>
                <w:bCs/>
                <w:sz w:val="28"/>
                <w:szCs w:val="28"/>
                <w:lang w:bidi="ro-RO"/>
              </w:rPr>
              <w:t>Coordonate Stereo70</w:t>
            </w:r>
          </w:p>
        </w:tc>
        <w:tc>
          <w:tcPr>
            <w:tcW w:w="0" w:type="auto"/>
            <w:shd w:val="clear" w:color="auto" w:fill="auto"/>
            <w:vAlign w:val="center"/>
          </w:tcPr>
          <w:p w:rsidR="008D21B9" w:rsidRPr="003A107C" w:rsidRDefault="008D21B9" w:rsidP="002E544F">
            <w:pPr>
              <w:keepNext/>
              <w:spacing w:after="0" w:line="240" w:lineRule="auto"/>
              <w:jc w:val="both"/>
              <w:rPr>
                <w:rFonts w:ascii="Times New Roman" w:hAnsi="Times New Roman" w:cs="Times New Roman"/>
                <w:bCs/>
                <w:sz w:val="28"/>
                <w:szCs w:val="28"/>
                <w:lang w:bidi="ro-RO"/>
              </w:rPr>
            </w:pPr>
            <w:r w:rsidRPr="003A107C">
              <w:rPr>
                <w:rFonts w:ascii="Times New Roman" w:hAnsi="Times New Roman" w:cs="Times New Roman"/>
                <w:bCs/>
                <w:sz w:val="28"/>
                <w:szCs w:val="28"/>
                <w:lang w:bidi="ro-RO"/>
              </w:rPr>
              <w:t>Amplasament</w:t>
            </w:r>
          </w:p>
        </w:tc>
      </w:tr>
      <w:tr w:rsidR="008D21B9" w:rsidRPr="003A107C" w:rsidTr="002E544F">
        <w:trPr>
          <w:jc w:val="center"/>
        </w:trPr>
        <w:tc>
          <w:tcPr>
            <w:tcW w:w="0" w:type="auto"/>
            <w:shd w:val="clear" w:color="auto" w:fill="auto"/>
          </w:tcPr>
          <w:p w:rsidR="008D21B9" w:rsidRPr="003A107C" w:rsidRDefault="008D21B9" w:rsidP="002E544F">
            <w:pPr>
              <w:keepNext/>
              <w:spacing w:after="0" w:line="240" w:lineRule="auto"/>
              <w:jc w:val="both"/>
              <w:rPr>
                <w:rFonts w:ascii="Times New Roman" w:hAnsi="Times New Roman" w:cs="Times New Roman"/>
                <w:bCs/>
                <w:sz w:val="28"/>
                <w:szCs w:val="28"/>
                <w:lang w:bidi="ro-RO"/>
              </w:rPr>
            </w:pPr>
            <w:r w:rsidRPr="003A107C">
              <w:rPr>
                <w:rFonts w:ascii="Times New Roman" w:hAnsi="Times New Roman" w:cs="Times New Roman"/>
                <w:bCs/>
                <w:sz w:val="28"/>
                <w:szCs w:val="28"/>
                <w:lang w:bidi="ro-RO"/>
              </w:rPr>
              <w:t>1.</w:t>
            </w:r>
          </w:p>
        </w:tc>
        <w:tc>
          <w:tcPr>
            <w:tcW w:w="3066" w:type="dxa"/>
            <w:shd w:val="clear" w:color="auto" w:fill="auto"/>
          </w:tcPr>
          <w:p w:rsidR="008D21B9" w:rsidRPr="003A107C" w:rsidRDefault="008D21B9" w:rsidP="002E544F">
            <w:pPr>
              <w:keepNext/>
              <w:spacing w:after="0" w:line="240" w:lineRule="auto"/>
              <w:jc w:val="both"/>
              <w:rPr>
                <w:rFonts w:ascii="Times New Roman" w:hAnsi="Times New Roman" w:cs="Times New Roman"/>
                <w:bCs/>
                <w:sz w:val="28"/>
                <w:szCs w:val="28"/>
                <w:lang w:bidi="ro-RO"/>
              </w:rPr>
            </w:pPr>
            <w:r w:rsidRPr="003A107C">
              <w:rPr>
                <w:rFonts w:ascii="Times New Roman" w:hAnsi="Times New Roman" w:cs="Times New Roman"/>
                <w:bCs/>
                <w:sz w:val="28"/>
                <w:szCs w:val="28"/>
                <w:lang w:bidi="ro-RO"/>
              </w:rPr>
              <w:t>Rezervor subteran pentru apă potabilă</w:t>
            </w:r>
          </w:p>
        </w:tc>
        <w:tc>
          <w:tcPr>
            <w:tcW w:w="0" w:type="auto"/>
            <w:shd w:val="clear" w:color="auto" w:fill="auto"/>
            <w:vAlign w:val="center"/>
          </w:tcPr>
          <w:p w:rsidR="008D21B9" w:rsidRPr="003A107C" w:rsidRDefault="008D21B9" w:rsidP="002E544F">
            <w:pPr>
              <w:keepNext/>
              <w:spacing w:after="0" w:line="240" w:lineRule="auto"/>
              <w:jc w:val="both"/>
              <w:rPr>
                <w:rFonts w:ascii="Times New Roman" w:hAnsi="Times New Roman" w:cs="Times New Roman"/>
                <w:sz w:val="28"/>
                <w:szCs w:val="28"/>
                <w:lang w:bidi="ro-RO"/>
              </w:rPr>
            </w:pPr>
            <w:r w:rsidRPr="003A107C">
              <w:rPr>
                <w:rFonts w:ascii="Times New Roman" w:hAnsi="Times New Roman" w:cs="Times New Roman"/>
                <w:sz w:val="28"/>
                <w:szCs w:val="28"/>
                <w:lang w:bidi="ro-RO"/>
              </w:rPr>
              <w:t>543157</w:t>
            </w:r>
          </w:p>
        </w:tc>
        <w:tc>
          <w:tcPr>
            <w:tcW w:w="0" w:type="auto"/>
            <w:shd w:val="clear" w:color="auto" w:fill="auto"/>
            <w:vAlign w:val="center"/>
          </w:tcPr>
          <w:p w:rsidR="008D21B9" w:rsidRPr="003A107C" w:rsidRDefault="008D21B9" w:rsidP="002E544F">
            <w:pPr>
              <w:keepNext/>
              <w:spacing w:after="0" w:line="240" w:lineRule="auto"/>
              <w:jc w:val="both"/>
              <w:rPr>
                <w:rFonts w:ascii="Times New Roman" w:hAnsi="Times New Roman" w:cs="Times New Roman"/>
                <w:sz w:val="28"/>
                <w:szCs w:val="28"/>
                <w:lang w:bidi="ro-RO"/>
              </w:rPr>
            </w:pPr>
            <w:r w:rsidRPr="003A107C">
              <w:rPr>
                <w:rFonts w:ascii="Times New Roman" w:hAnsi="Times New Roman" w:cs="Times New Roman"/>
                <w:sz w:val="28"/>
                <w:szCs w:val="28"/>
                <w:lang w:bidi="ro-RO"/>
              </w:rPr>
              <w:t>503661</w:t>
            </w:r>
          </w:p>
        </w:tc>
        <w:tc>
          <w:tcPr>
            <w:tcW w:w="0" w:type="auto"/>
            <w:shd w:val="clear" w:color="auto" w:fill="auto"/>
            <w:vAlign w:val="center"/>
          </w:tcPr>
          <w:p w:rsidR="008D21B9" w:rsidRPr="003A107C" w:rsidRDefault="008D21B9" w:rsidP="002E544F">
            <w:pPr>
              <w:keepNext/>
              <w:spacing w:after="0" w:line="240" w:lineRule="auto"/>
              <w:jc w:val="both"/>
              <w:rPr>
                <w:rFonts w:ascii="Times New Roman" w:hAnsi="Times New Roman" w:cs="Times New Roman"/>
                <w:sz w:val="28"/>
                <w:szCs w:val="28"/>
                <w:lang w:bidi="ro-RO"/>
              </w:rPr>
            </w:pPr>
            <w:r w:rsidRPr="003A107C">
              <w:rPr>
                <w:rFonts w:ascii="Times New Roman" w:hAnsi="Times New Roman" w:cs="Times New Roman"/>
                <w:sz w:val="28"/>
                <w:szCs w:val="28"/>
                <w:lang w:bidi="ro-RO"/>
              </w:rPr>
              <w:t>UAT Augustin,</w:t>
            </w:r>
          </w:p>
          <w:p w:rsidR="008D21B9" w:rsidRPr="003A107C" w:rsidRDefault="008D21B9" w:rsidP="002E544F">
            <w:pPr>
              <w:keepNext/>
              <w:spacing w:after="0" w:line="240" w:lineRule="auto"/>
              <w:jc w:val="both"/>
              <w:rPr>
                <w:rFonts w:ascii="Times New Roman" w:hAnsi="Times New Roman" w:cs="Times New Roman"/>
                <w:sz w:val="28"/>
                <w:szCs w:val="28"/>
                <w:lang w:bidi="ro-RO"/>
              </w:rPr>
            </w:pPr>
            <w:r w:rsidRPr="003A107C">
              <w:rPr>
                <w:rFonts w:ascii="Times New Roman" w:hAnsi="Times New Roman" w:cs="Times New Roman"/>
                <w:sz w:val="28"/>
                <w:szCs w:val="28"/>
                <w:lang w:bidi="ro-RO"/>
              </w:rPr>
              <w:t>județul Brașov</w:t>
            </w:r>
          </w:p>
        </w:tc>
      </w:tr>
    </w:tbl>
    <w:p w:rsidR="008D21B9" w:rsidRPr="003A107C" w:rsidRDefault="008D21B9" w:rsidP="008D21B9">
      <w:pPr>
        <w:spacing w:after="0" w:line="240" w:lineRule="auto"/>
        <w:jc w:val="both"/>
        <w:rPr>
          <w:rFonts w:ascii="Times New Roman" w:hAnsi="Times New Roman" w:cs="Times New Roman"/>
          <w:sz w:val="28"/>
          <w:szCs w:val="28"/>
        </w:rPr>
      </w:pPr>
    </w:p>
    <w:p w:rsidR="008D21B9" w:rsidRPr="003A107C" w:rsidRDefault="008D21B9" w:rsidP="008D21B9">
      <w:pPr>
        <w:numPr>
          <w:ilvl w:val="0"/>
          <w:numId w:val="41"/>
        </w:numPr>
        <w:spacing w:after="0" w:line="240" w:lineRule="auto"/>
        <w:ind w:left="0" w:firstLine="0"/>
        <w:jc w:val="both"/>
        <w:rPr>
          <w:rFonts w:ascii="Times New Roman" w:hAnsi="Times New Roman" w:cs="Times New Roman"/>
          <w:sz w:val="28"/>
          <w:szCs w:val="28"/>
        </w:rPr>
      </w:pPr>
      <w:r w:rsidRPr="003A107C">
        <w:rPr>
          <w:rFonts w:ascii="Times New Roman" w:hAnsi="Times New Roman" w:cs="Times New Roman"/>
          <w:sz w:val="28"/>
          <w:szCs w:val="28"/>
        </w:rPr>
        <w:lastRenderedPageBreak/>
        <w:t xml:space="preserve">Din căminul de colectare s-a propus o </w:t>
      </w:r>
      <w:r w:rsidRPr="003A107C">
        <w:rPr>
          <w:rFonts w:ascii="Times New Roman" w:hAnsi="Times New Roman" w:cs="Times New Roman"/>
          <w:bCs/>
          <w:sz w:val="28"/>
          <w:szCs w:val="28"/>
        </w:rPr>
        <w:t xml:space="preserve">conductă de PEHD PE 100 SDR 17 De 100 mm, </w:t>
      </w:r>
      <w:r w:rsidRPr="003A107C">
        <w:rPr>
          <w:rFonts w:ascii="Times New Roman" w:hAnsi="Times New Roman" w:cs="Times New Roman"/>
          <w:sz w:val="28"/>
          <w:szCs w:val="28"/>
        </w:rPr>
        <w:t xml:space="preserve">în lungime de 514 ml, pentru transportul apei la </w:t>
      </w:r>
      <w:r w:rsidRPr="003A107C">
        <w:rPr>
          <w:rFonts w:ascii="Times New Roman" w:hAnsi="Times New Roman" w:cs="Times New Roman"/>
          <w:bCs/>
          <w:sz w:val="28"/>
          <w:szCs w:val="28"/>
        </w:rPr>
        <w:t>rezervorul pentru apă potabilă</w:t>
      </w:r>
      <w:r w:rsidRPr="003A107C">
        <w:rPr>
          <w:rFonts w:ascii="Times New Roman" w:hAnsi="Times New Roman" w:cs="Times New Roman"/>
          <w:sz w:val="28"/>
          <w:szCs w:val="28"/>
        </w:rPr>
        <w:t xml:space="preserve">, care va avea un volum de </w:t>
      </w:r>
      <w:r w:rsidRPr="003A107C">
        <w:rPr>
          <w:rFonts w:ascii="Times New Roman" w:hAnsi="Times New Roman" w:cs="Times New Roman"/>
          <w:bCs/>
          <w:sz w:val="28"/>
          <w:szCs w:val="28"/>
        </w:rPr>
        <w:t>V= 100 m</w:t>
      </w:r>
      <w:r w:rsidRPr="003A107C">
        <w:rPr>
          <w:rFonts w:ascii="Times New Roman" w:hAnsi="Times New Roman" w:cs="Times New Roman"/>
          <w:bCs/>
          <w:sz w:val="28"/>
          <w:szCs w:val="28"/>
          <w:vertAlign w:val="superscript"/>
        </w:rPr>
        <w:t>3</w:t>
      </w:r>
      <w:r w:rsidRPr="003A107C">
        <w:rPr>
          <w:rFonts w:ascii="Times New Roman" w:hAnsi="Times New Roman" w:cs="Times New Roman"/>
          <w:sz w:val="28"/>
          <w:szCs w:val="28"/>
        </w:rPr>
        <w:t>.</w:t>
      </w:r>
    </w:p>
    <w:p w:rsidR="008D21B9" w:rsidRPr="003A107C" w:rsidRDefault="008D21B9" w:rsidP="008D21B9">
      <w:pPr>
        <w:numPr>
          <w:ilvl w:val="0"/>
          <w:numId w:val="41"/>
        </w:numPr>
        <w:spacing w:after="0" w:line="240" w:lineRule="auto"/>
        <w:ind w:left="0" w:firstLine="0"/>
        <w:jc w:val="both"/>
        <w:rPr>
          <w:rFonts w:ascii="Times New Roman" w:hAnsi="Times New Roman" w:cs="Times New Roman"/>
          <w:sz w:val="28"/>
          <w:szCs w:val="28"/>
        </w:rPr>
      </w:pPr>
      <w:r w:rsidRPr="003A107C">
        <w:rPr>
          <w:rFonts w:ascii="Times New Roman" w:hAnsi="Times New Roman" w:cs="Times New Roman"/>
          <w:sz w:val="28"/>
          <w:szCs w:val="28"/>
        </w:rPr>
        <w:t xml:space="preserve">Rezervorul cu dimensiunile exterioare L x l H: 12 x 3 x 3 m, </w:t>
      </w:r>
      <w:proofErr w:type="gramStart"/>
      <w:r w:rsidRPr="003A107C">
        <w:rPr>
          <w:rFonts w:ascii="Times New Roman" w:hAnsi="Times New Roman" w:cs="Times New Roman"/>
          <w:sz w:val="28"/>
          <w:szCs w:val="28"/>
        </w:rPr>
        <w:t>va</w:t>
      </w:r>
      <w:proofErr w:type="gramEnd"/>
      <w:r w:rsidRPr="003A107C">
        <w:rPr>
          <w:rFonts w:ascii="Times New Roman" w:hAnsi="Times New Roman" w:cs="Times New Roman"/>
          <w:sz w:val="28"/>
          <w:szCs w:val="28"/>
        </w:rPr>
        <w:t xml:space="preserve"> fi pozat subteran. Acesta </w:t>
      </w:r>
      <w:proofErr w:type="gramStart"/>
      <w:r w:rsidRPr="003A107C">
        <w:rPr>
          <w:rFonts w:ascii="Times New Roman" w:hAnsi="Times New Roman" w:cs="Times New Roman"/>
          <w:sz w:val="28"/>
          <w:szCs w:val="28"/>
        </w:rPr>
        <w:t>va</w:t>
      </w:r>
      <w:proofErr w:type="gramEnd"/>
      <w:r w:rsidRPr="003A107C">
        <w:rPr>
          <w:rFonts w:ascii="Times New Roman" w:hAnsi="Times New Roman" w:cs="Times New Roman"/>
          <w:sz w:val="28"/>
          <w:szCs w:val="28"/>
        </w:rPr>
        <w:t xml:space="preserve"> fi prevăzut cu conductă de prea-plin, conductă care va fi executată în interiorul bazinului și camerei vanelor din OL, iar apoi va fi executată din PVC. </w:t>
      </w:r>
    </w:p>
    <w:p w:rsidR="008D21B9" w:rsidRPr="003A107C" w:rsidRDefault="008D21B9" w:rsidP="008D21B9">
      <w:pPr>
        <w:numPr>
          <w:ilvl w:val="0"/>
          <w:numId w:val="41"/>
        </w:numPr>
        <w:spacing w:after="0" w:line="240" w:lineRule="auto"/>
        <w:ind w:left="0" w:firstLine="0"/>
        <w:jc w:val="both"/>
        <w:rPr>
          <w:rFonts w:ascii="Times New Roman" w:hAnsi="Times New Roman" w:cs="Times New Roman"/>
          <w:sz w:val="28"/>
          <w:szCs w:val="28"/>
        </w:rPr>
      </w:pPr>
      <w:r w:rsidRPr="003A107C">
        <w:rPr>
          <w:rFonts w:ascii="Times New Roman" w:hAnsi="Times New Roman" w:cs="Times New Roman"/>
          <w:sz w:val="28"/>
          <w:szCs w:val="28"/>
        </w:rPr>
        <w:t xml:space="preserve">Evacuare apei în exces se </w:t>
      </w:r>
      <w:proofErr w:type="gramStart"/>
      <w:r w:rsidRPr="003A107C">
        <w:rPr>
          <w:rFonts w:ascii="Times New Roman" w:hAnsi="Times New Roman" w:cs="Times New Roman"/>
          <w:sz w:val="28"/>
          <w:szCs w:val="28"/>
        </w:rPr>
        <w:t>va</w:t>
      </w:r>
      <w:proofErr w:type="gramEnd"/>
      <w:r w:rsidRPr="003A107C">
        <w:rPr>
          <w:rFonts w:ascii="Times New Roman" w:hAnsi="Times New Roman" w:cs="Times New Roman"/>
          <w:sz w:val="28"/>
          <w:szCs w:val="28"/>
        </w:rPr>
        <w:t xml:space="preserve"> face înapoi în cursul de apă necadastrat fără a afecta albia naturală a pârâului.</w:t>
      </w:r>
    </w:p>
    <w:p w:rsidR="008D21B9" w:rsidRPr="003A107C" w:rsidRDefault="008D21B9" w:rsidP="008D21B9">
      <w:pPr>
        <w:numPr>
          <w:ilvl w:val="0"/>
          <w:numId w:val="41"/>
        </w:numPr>
        <w:spacing w:after="0" w:line="240" w:lineRule="auto"/>
        <w:ind w:left="0" w:firstLine="0"/>
        <w:jc w:val="both"/>
        <w:rPr>
          <w:rFonts w:ascii="Times New Roman" w:hAnsi="Times New Roman" w:cs="Times New Roman"/>
          <w:sz w:val="28"/>
          <w:szCs w:val="28"/>
        </w:rPr>
      </w:pPr>
      <w:r w:rsidRPr="003A107C">
        <w:rPr>
          <w:rFonts w:ascii="Times New Roman" w:hAnsi="Times New Roman" w:cs="Times New Roman"/>
          <w:sz w:val="28"/>
          <w:szCs w:val="28"/>
        </w:rPr>
        <w:t xml:space="preserve">După rezervor a fost prevăzută o camera a vanelor care are rolul de </w:t>
      </w:r>
      <w:proofErr w:type="gramStart"/>
      <w:r w:rsidRPr="003A107C">
        <w:rPr>
          <w:rFonts w:ascii="Times New Roman" w:hAnsi="Times New Roman" w:cs="Times New Roman"/>
          <w:sz w:val="28"/>
          <w:szCs w:val="28"/>
        </w:rPr>
        <w:t>a</w:t>
      </w:r>
      <w:proofErr w:type="gramEnd"/>
      <w:r w:rsidRPr="003A107C">
        <w:rPr>
          <w:rFonts w:ascii="Times New Roman" w:hAnsi="Times New Roman" w:cs="Times New Roman"/>
          <w:sz w:val="28"/>
          <w:szCs w:val="28"/>
        </w:rPr>
        <w:t xml:space="preserve"> opri alimentarea cu apă pe timpul avariilor și de a menține intactă rezerva intangibilă de apă pentru incendii. </w:t>
      </w:r>
    </w:p>
    <w:p w:rsidR="008D21B9" w:rsidRPr="003A107C" w:rsidRDefault="008D21B9" w:rsidP="008D21B9">
      <w:pPr>
        <w:numPr>
          <w:ilvl w:val="0"/>
          <w:numId w:val="41"/>
        </w:numPr>
        <w:spacing w:after="0" w:line="240" w:lineRule="auto"/>
        <w:ind w:left="0" w:firstLine="90"/>
        <w:jc w:val="both"/>
        <w:rPr>
          <w:rFonts w:ascii="Times New Roman" w:hAnsi="Times New Roman" w:cs="Times New Roman"/>
          <w:sz w:val="28"/>
          <w:szCs w:val="28"/>
        </w:rPr>
      </w:pPr>
      <w:r w:rsidRPr="003A107C">
        <w:rPr>
          <w:rFonts w:ascii="Times New Roman" w:hAnsi="Times New Roman" w:cs="Times New Roman"/>
          <w:sz w:val="28"/>
          <w:szCs w:val="28"/>
        </w:rPr>
        <w:t xml:space="preserve">La ieșirea din camera vanelor a fost prevăzută o stație de clorinare care </w:t>
      </w:r>
      <w:proofErr w:type="gramStart"/>
      <w:r w:rsidRPr="003A107C">
        <w:rPr>
          <w:rFonts w:ascii="Times New Roman" w:hAnsi="Times New Roman" w:cs="Times New Roman"/>
          <w:sz w:val="28"/>
          <w:szCs w:val="28"/>
        </w:rPr>
        <w:t>va</w:t>
      </w:r>
      <w:proofErr w:type="gramEnd"/>
      <w:r w:rsidRPr="003A107C">
        <w:rPr>
          <w:rFonts w:ascii="Times New Roman" w:hAnsi="Times New Roman" w:cs="Times New Roman"/>
          <w:sz w:val="28"/>
          <w:szCs w:val="28"/>
        </w:rPr>
        <w:t xml:space="preserve"> asigura calitatea din punct de vedere sanitar a apei.</w:t>
      </w:r>
    </w:p>
    <w:p w:rsidR="008D21B9" w:rsidRPr="003A107C" w:rsidRDefault="008D21B9" w:rsidP="008D21B9">
      <w:pPr>
        <w:numPr>
          <w:ilvl w:val="0"/>
          <w:numId w:val="41"/>
        </w:numPr>
        <w:spacing w:after="0" w:line="240" w:lineRule="auto"/>
        <w:ind w:left="0" w:firstLine="90"/>
        <w:jc w:val="both"/>
        <w:rPr>
          <w:rFonts w:ascii="Times New Roman" w:hAnsi="Times New Roman" w:cs="Times New Roman"/>
          <w:sz w:val="28"/>
          <w:szCs w:val="28"/>
        </w:rPr>
      </w:pPr>
      <w:r w:rsidRPr="003A107C">
        <w:rPr>
          <w:rFonts w:ascii="Times New Roman" w:hAnsi="Times New Roman" w:cs="Times New Roman"/>
          <w:sz w:val="28"/>
          <w:szCs w:val="28"/>
        </w:rPr>
        <w:t xml:space="preserve">În urma procesului de clorinare </w:t>
      </w:r>
      <w:proofErr w:type="gramStart"/>
      <w:r w:rsidRPr="003A107C">
        <w:rPr>
          <w:rFonts w:ascii="Times New Roman" w:hAnsi="Times New Roman" w:cs="Times New Roman"/>
          <w:sz w:val="28"/>
          <w:szCs w:val="28"/>
        </w:rPr>
        <w:t>apa</w:t>
      </w:r>
      <w:proofErr w:type="gramEnd"/>
      <w:r w:rsidRPr="003A107C">
        <w:rPr>
          <w:rFonts w:ascii="Times New Roman" w:hAnsi="Times New Roman" w:cs="Times New Roman"/>
          <w:sz w:val="28"/>
          <w:szCs w:val="28"/>
        </w:rPr>
        <w:t xml:space="preserve"> se va putea da către consum.</w:t>
      </w:r>
    </w:p>
    <w:p w:rsidR="008D21B9" w:rsidRPr="003A107C" w:rsidRDefault="008D21B9" w:rsidP="008D21B9">
      <w:pPr>
        <w:numPr>
          <w:ilvl w:val="0"/>
          <w:numId w:val="41"/>
        </w:numPr>
        <w:spacing w:after="0" w:line="240" w:lineRule="auto"/>
        <w:ind w:left="0" w:firstLine="90"/>
        <w:jc w:val="both"/>
        <w:rPr>
          <w:rFonts w:ascii="Times New Roman" w:hAnsi="Times New Roman" w:cs="Times New Roman"/>
          <w:sz w:val="28"/>
          <w:szCs w:val="28"/>
        </w:rPr>
      </w:pPr>
      <w:r w:rsidRPr="003A107C">
        <w:rPr>
          <w:rFonts w:ascii="Times New Roman" w:hAnsi="Times New Roman" w:cs="Times New Roman"/>
          <w:bCs/>
          <w:sz w:val="28"/>
          <w:szCs w:val="28"/>
        </w:rPr>
        <w:t>Pentru transportul apei</w:t>
      </w:r>
      <w:r w:rsidRPr="003A107C">
        <w:rPr>
          <w:rFonts w:ascii="Times New Roman" w:hAnsi="Times New Roman" w:cs="Times New Roman"/>
          <w:sz w:val="28"/>
          <w:szCs w:val="28"/>
        </w:rPr>
        <w:t xml:space="preserve">, în urma procesului de clorinare s-a prevăzut </w:t>
      </w:r>
      <w:proofErr w:type="gramStart"/>
      <w:r w:rsidRPr="003A107C">
        <w:rPr>
          <w:rFonts w:ascii="Times New Roman" w:hAnsi="Times New Roman" w:cs="Times New Roman"/>
          <w:sz w:val="28"/>
          <w:szCs w:val="28"/>
        </w:rPr>
        <w:t>un</w:t>
      </w:r>
      <w:proofErr w:type="gramEnd"/>
      <w:r w:rsidRPr="003A107C">
        <w:rPr>
          <w:rFonts w:ascii="Times New Roman" w:hAnsi="Times New Roman" w:cs="Times New Roman"/>
          <w:sz w:val="28"/>
          <w:szCs w:val="28"/>
        </w:rPr>
        <w:t xml:space="preserve"> tronson de conductă PEHD PE 100 SDR 17 De 100 mm în lungime de 418 ml, până la conductă de distribuție existentă în sat. </w:t>
      </w:r>
    </w:p>
    <w:p w:rsidR="008D21B9" w:rsidRPr="003A107C" w:rsidRDefault="008D21B9" w:rsidP="008D21B9">
      <w:pPr>
        <w:numPr>
          <w:ilvl w:val="0"/>
          <w:numId w:val="41"/>
        </w:numPr>
        <w:spacing w:after="0" w:line="240" w:lineRule="auto"/>
        <w:ind w:left="0" w:firstLine="90"/>
        <w:jc w:val="both"/>
        <w:rPr>
          <w:rFonts w:ascii="Times New Roman" w:hAnsi="Times New Roman" w:cs="Times New Roman"/>
          <w:sz w:val="28"/>
          <w:szCs w:val="28"/>
        </w:rPr>
      </w:pPr>
      <w:r w:rsidRPr="003A107C">
        <w:rPr>
          <w:rFonts w:ascii="Times New Roman" w:hAnsi="Times New Roman" w:cs="Times New Roman"/>
          <w:sz w:val="28"/>
          <w:szCs w:val="28"/>
        </w:rPr>
        <w:t xml:space="preserve">Pe traseul conductei de transport </w:t>
      </w:r>
      <w:proofErr w:type="gramStart"/>
      <w:r w:rsidRPr="003A107C">
        <w:rPr>
          <w:rFonts w:ascii="Times New Roman" w:hAnsi="Times New Roman" w:cs="Times New Roman"/>
          <w:sz w:val="28"/>
          <w:szCs w:val="28"/>
        </w:rPr>
        <w:t>a</w:t>
      </w:r>
      <w:proofErr w:type="gramEnd"/>
      <w:r w:rsidRPr="003A107C">
        <w:rPr>
          <w:rFonts w:ascii="Times New Roman" w:hAnsi="Times New Roman" w:cs="Times New Roman"/>
          <w:sz w:val="28"/>
          <w:szCs w:val="28"/>
        </w:rPr>
        <w:t xml:space="preserve"> apei s-au prevăzut două cămine de vane care au rolul de a opri alimentarea cu apă a rezervorului, respectiv a satului în cazul avariilor.</w:t>
      </w:r>
    </w:p>
    <w:p w:rsidR="008D21B9" w:rsidRPr="003A107C" w:rsidRDefault="008D21B9" w:rsidP="008D21B9">
      <w:pPr>
        <w:numPr>
          <w:ilvl w:val="0"/>
          <w:numId w:val="41"/>
        </w:numPr>
        <w:spacing w:after="0" w:line="240" w:lineRule="auto"/>
        <w:ind w:left="0" w:firstLine="90"/>
        <w:jc w:val="both"/>
        <w:rPr>
          <w:rFonts w:ascii="Times New Roman" w:hAnsi="Times New Roman" w:cs="Times New Roman"/>
          <w:sz w:val="28"/>
          <w:szCs w:val="28"/>
        </w:rPr>
      </w:pPr>
      <w:r w:rsidRPr="003A107C">
        <w:rPr>
          <w:rFonts w:ascii="Times New Roman" w:hAnsi="Times New Roman" w:cs="Times New Roman"/>
          <w:sz w:val="28"/>
          <w:szCs w:val="28"/>
        </w:rPr>
        <w:t xml:space="preserve">Conductele de aducțiune, respectiv de distribuție se vor poza la adâncimea medie de -1,0 m față de cota terenului amenajat (fata de generatoarea superioara a conductei) pe un pat de nisip de 10 cm și va fi protejata în lateral și deasupra cu un strat de 15 cm de nisip. Peste stratul de protecție de 15 cm de nisip, umplutură se </w:t>
      </w:r>
      <w:proofErr w:type="gramStart"/>
      <w:r w:rsidRPr="003A107C">
        <w:rPr>
          <w:rFonts w:ascii="Times New Roman" w:hAnsi="Times New Roman" w:cs="Times New Roman"/>
          <w:sz w:val="28"/>
          <w:szCs w:val="28"/>
        </w:rPr>
        <w:t>va</w:t>
      </w:r>
      <w:proofErr w:type="gramEnd"/>
      <w:r w:rsidRPr="003A107C">
        <w:rPr>
          <w:rFonts w:ascii="Times New Roman" w:hAnsi="Times New Roman" w:cs="Times New Roman"/>
          <w:sz w:val="28"/>
          <w:szCs w:val="28"/>
        </w:rPr>
        <w:t xml:space="preserve"> face manual cu pământ cu granulația sub 20 mm în grosime de 30 cm peste care se va amplasat banda avertizoare. Restul de umplutură se </w:t>
      </w:r>
      <w:proofErr w:type="gramStart"/>
      <w:r w:rsidRPr="003A107C">
        <w:rPr>
          <w:rFonts w:ascii="Times New Roman" w:hAnsi="Times New Roman" w:cs="Times New Roman"/>
          <w:sz w:val="28"/>
          <w:szCs w:val="28"/>
        </w:rPr>
        <w:t>va</w:t>
      </w:r>
      <w:proofErr w:type="gramEnd"/>
      <w:r w:rsidRPr="003A107C">
        <w:rPr>
          <w:rFonts w:ascii="Times New Roman" w:hAnsi="Times New Roman" w:cs="Times New Roman"/>
          <w:sz w:val="28"/>
          <w:szCs w:val="28"/>
        </w:rPr>
        <w:t xml:space="preserve"> face mecanizat, în straturi de 30cm care vor avea un grad de compactare de minim 98%.</w:t>
      </w:r>
    </w:p>
    <w:p w:rsidR="008D21B9" w:rsidRPr="003A107C" w:rsidRDefault="008D21B9" w:rsidP="008D21B9">
      <w:pPr>
        <w:numPr>
          <w:ilvl w:val="0"/>
          <w:numId w:val="41"/>
        </w:numPr>
        <w:spacing w:after="0" w:line="240" w:lineRule="auto"/>
        <w:ind w:left="0" w:firstLine="90"/>
        <w:jc w:val="both"/>
        <w:rPr>
          <w:rFonts w:ascii="Times New Roman" w:hAnsi="Times New Roman" w:cs="Times New Roman"/>
          <w:sz w:val="28"/>
          <w:szCs w:val="28"/>
        </w:rPr>
      </w:pPr>
      <w:r w:rsidRPr="003A107C">
        <w:rPr>
          <w:rFonts w:ascii="Times New Roman" w:hAnsi="Times New Roman" w:cs="Times New Roman"/>
          <w:sz w:val="28"/>
          <w:szCs w:val="28"/>
        </w:rPr>
        <w:t xml:space="preserve">Îmbinarea conductelor din PEHD se </w:t>
      </w:r>
      <w:proofErr w:type="gramStart"/>
      <w:r w:rsidRPr="003A107C">
        <w:rPr>
          <w:rFonts w:ascii="Times New Roman" w:hAnsi="Times New Roman" w:cs="Times New Roman"/>
          <w:sz w:val="28"/>
          <w:szCs w:val="28"/>
        </w:rPr>
        <w:t>va</w:t>
      </w:r>
      <w:proofErr w:type="gramEnd"/>
      <w:r w:rsidRPr="003A107C">
        <w:rPr>
          <w:rFonts w:ascii="Times New Roman" w:hAnsi="Times New Roman" w:cs="Times New Roman"/>
          <w:sz w:val="28"/>
          <w:szCs w:val="28"/>
        </w:rPr>
        <w:t xml:space="preserve"> realiza prin sudura cap la cap sau prin electrosudură.</w:t>
      </w:r>
    </w:p>
    <w:p w:rsidR="008D21B9" w:rsidRPr="003A107C" w:rsidRDefault="008D21B9" w:rsidP="008D21B9">
      <w:pPr>
        <w:numPr>
          <w:ilvl w:val="0"/>
          <w:numId w:val="41"/>
        </w:numPr>
        <w:spacing w:after="0" w:line="240" w:lineRule="auto"/>
        <w:ind w:left="0" w:firstLine="90"/>
        <w:jc w:val="both"/>
        <w:rPr>
          <w:rFonts w:ascii="Times New Roman" w:hAnsi="Times New Roman" w:cs="Times New Roman"/>
          <w:bCs/>
          <w:sz w:val="28"/>
          <w:szCs w:val="28"/>
        </w:rPr>
      </w:pPr>
      <w:r w:rsidRPr="003A107C">
        <w:rPr>
          <w:rFonts w:ascii="Times New Roman" w:hAnsi="Times New Roman" w:cs="Times New Roman"/>
          <w:bCs/>
          <w:sz w:val="28"/>
          <w:szCs w:val="28"/>
        </w:rPr>
        <w:t>Instalații de tratare: Stație de clorinare care va asigura calitatea din punct de vedere sanitar a apei;</w:t>
      </w:r>
    </w:p>
    <w:p w:rsidR="008D21B9" w:rsidRPr="003A107C" w:rsidRDefault="008D21B9" w:rsidP="008D21B9">
      <w:pPr>
        <w:numPr>
          <w:ilvl w:val="0"/>
          <w:numId w:val="41"/>
        </w:numPr>
        <w:spacing w:after="0" w:line="240" w:lineRule="auto"/>
        <w:ind w:left="0" w:firstLine="90"/>
        <w:jc w:val="both"/>
        <w:rPr>
          <w:rFonts w:ascii="Times New Roman" w:hAnsi="Times New Roman" w:cs="Times New Roman"/>
          <w:sz w:val="28"/>
          <w:szCs w:val="28"/>
        </w:rPr>
      </w:pPr>
      <w:r w:rsidRPr="003A107C">
        <w:rPr>
          <w:rFonts w:ascii="Times New Roman" w:hAnsi="Times New Roman" w:cs="Times New Roman"/>
          <w:sz w:val="28"/>
          <w:szCs w:val="28"/>
        </w:rPr>
        <w:t xml:space="preserve">La ieșirea din camera vanelor a fost prevăzută o stație de clorinare care </w:t>
      </w:r>
      <w:proofErr w:type="gramStart"/>
      <w:r w:rsidRPr="003A107C">
        <w:rPr>
          <w:rFonts w:ascii="Times New Roman" w:hAnsi="Times New Roman" w:cs="Times New Roman"/>
          <w:sz w:val="28"/>
          <w:szCs w:val="28"/>
        </w:rPr>
        <w:t>va</w:t>
      </w:r>
      <w:proofErr w:type="gramEnd"/>
      <w:r w:rsidRPr="003A107C">
        <w:rPr>
          <w:rFonts w:ascii="Times New Roman" w:hAnsi="Times New Roman" w:cs="Times New Roman"/>
          <w:sz w:val="28"/>
          <w:szCs w:val="28"/>
        </w:rPr>
        <w:t xml:space="preserve"> asigura calitatea din punct de vedere sanitar a apei.</w:t>
      </w:r>
    </w:p>
    <w:p w:rsidR="008D21B9" w:rsidRPr="003A107C" w:rsidRDefault="008D21B9" w:rsidP="008D21B9">
      <w:pPr>
        <w:keepNext/>
        <w:numPr>
          <w:ilvl w:val="0"/>
          <w:numId w:val="41"/>
        </w:numPr>
        <w:spacing w:after="0" w:line="240" w:lineRule="auto"/>
        <w:ind w:left="0" w:firstLine="0"/>
        <w:jc w:val="both"/>
        <w:rPr>
          <w:rFonts w:ascii="Times New Roman" w:hAnsi="Times New Roman" w:cs="Times New Roman"/>
          <w:bCs/>
          <w:sz w:val="28"/>
          <w:szCs w:val="28"/>
          <w:lang w:bidi="ro-RO"/>
        </w:rPr>
      </w:pPr>
      <w:r w:rsidRPr="003A107C">
        <w:rPr>
          <w:rFonts w:ascii="Times New Roman" w:hAnsi="Times New Roman" w:cs="Times New Roman"/>
          <w:bCs/>
          <w:sz w:val="28"/>
          <w:szCs w:val="28"/>
          <w:lang w:bidi="ro-RO"/>
        </w:rPr>
        <w:t>Coordonate Stereo 70 Instalații de tratare a apei: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3066"/>
        <w:gridCol w:w="1294"/>
        <w:gridCol w:w="1294"/>
        <w:gridCol w:w="1959"/>
      </w:tblGrid>
      <w:tr w:rsidR="008D21B9" w:rsidRPr="009F73DF" w:rsidTr="002E544F">
        <w:trPr>
          <w:jc w:val="center"/>
        </w:trPr>
        <w:tc>
          <w:tcPr>
            <w:tcW w:w="0" w:type="auto"/>
            <w:shd w:val="clear" w:color="auto" w:fill="auto"/>
            <w:vAlign w:val="center"/>
          </w:tcPr>
          <w:p w:rsidR="008D21B9" w:rsidRPr="009F73DF" w:rsidRDefault="008D21B9" w:rsidP="002E544F">
            <w:pPr>
              <w:keepNext/>
              <w:spacing w:after="0" w:line="240" w:lineRule="auto"/>
              <w:jc w:val="both"/>
              <w:rPr>
                <w:rFonts w:ascii="Times New Roman" w:hAnsi="Times New Roman" w:cs="Times New Roman"/>
                <w:bCs/>
                <w:sz w:val="28"/>
                <w:szCs w:val="28"/>
                <w:lang w:bidi="ro-RO"/>
              </w:rPr>
            </w:pPr>
            <w:r w:rsidRPr="009F73DF">
              <w:rPr>
                <w:rFonts w:ascii="Times New Roman" w:hAnsi="Times New Roman" w:cs="Times New Roman"/>
                <w:bCs/>
                <w:sz w:val="28"/>
                <w:szCs w:val="28"/>
                <w:lang w:bidi="ro-RO"/>
              </w:rPr>
              <w:t>Nr.</w:t>
            </w:r>
          </w:p>
          <w:p w:rsidR="008D21B9" w:rsidRPr="009F73DF" w:rsidRDefault="008D21B9" w:rsidP="002E544F">
            <w:pPr>
              <w:keepNext/>
              <w:spacing w:after="0" w:line="240" w:lineRule="auto"/>
              <w:jc w:val="both"/>
              <w:rPr>
                <w:rFonts w:ascii="Times New Roman" w:hAnsi="Times New Roman" w:cs="Times New Roman"/>
                <w:bCs/>
                <w:sz w:val="28"/>
                <w:szCs w:val="28"/>
                <w:lang w:bidi="ro-RO"/>
              </w:rPr>
            </w:pPr>
            <w:r w:rsidRPr="009F73DF">
              <w:rPr>
                <w:rFonts w:ascii="Times New Roman" w:hAnsi="Times New Roman" w:cs="Times New Roman"/>
                <w:bCs/>
                <w:sz w:val="28"/>
                <w:szCs w:val="28"/>
                <w:lang w:bidi="ro-RO"/>
              </w:rPr>
              <w:t>Crt.</w:t>
            </w:r>
          </w:p>
        </w:tc>
        <w:tc>
          <w:tcPr>
            <w:tcW w:w="3066" w:type="dxa"/>
            <w:shd w:val="clear" w:color="auto" w:fill="auto"/>
            <w:vAlign w:val="center"/>
          </w:tcPr>
          <w:p w:rsidR="008D21B9" w:rsidRPr="009F73DF" w:rsidRDefault="008D21B9" w:rsidP="002E544F">
            <w:pPr>
              <w:keepNext/>
              <w:spacing w:after="0" w:line="240" w:lineRule="auto"/>
              <w:jc w:val="both"/>
              <w:rPr>
                <w:rFonts w:ascii="Times New Roman" w:hAnsi="Times New Roman" w:cs="Times New Roman"/>
                <w:bCs/>
                <w:sz w:val="28"/>
                <w:szCs w:val="28"/>
                <w:lang w:bidi="ro-RO"/>
              </w:rPr>
            </w:pPr>
            <w:r w:rsidRPr="009F73DF">
              <w:rPr>
                <w:rFonts w:ascii="Times New Roman" w:hAnsi="Times New Roman" w:cs="Times New Roman"/>
                <w:bCs/>
                <w:sz w:val="28"/>
                <w:szCs w:val="28"/>
                <w:lang w:bidi="ro-RO"/>
              </w:rPr>
              <w:t>Denumire obiectiv</w:t>
            </w:r>
          </w:p>
        </w:tc>
        <w:tc>
          <w:tcPr>
            <w:tcW w:w="0" w:type="auto"/>
            <w:gridSpan w:val="2"/>
            <w:shd w:val="clear" w:color="auto" w:fill="auto"/>
            <w:vAlign w:val="center"/>
          </w:tcPr>
          <w:p w:rsidR="008D21B9" w:rsidRPr="009F73DF" w:rsidRDefault="008D21B9" w:rsidP="002E544F">
            <w:pPr>
              <w:keepNext/>
              <w:spacing w:after="0" w:line="240" w:lineRule="auto"/>
              <w:jc w:val="both"/>
              <w:rPr>
                <w:rFonts w:ascii="Times New Roman" w:hAnsi="Times New Roman" w:cs="Times New Roman"/>
                <w:bCs/>
                <w:sz w:val="28"/>
                <w:szCs w:val="28"/>
                <w:lang w:bidi="ro-RO"/>
              </w:rPr>
            </w:pPr>
            <w:r w:rsidRPr="009F73DF">
              <w:rPr>
                <w:rFonts w:ascii="Times New Roman" w:hAnsi="Times New Roman" w:cs="Times New Roman"/>
                <w:bCs/>
                <w:sz w:val="28"/>
                <w:szCs w:val="28"/>
                <w:lang w:bidi="ro-RO"/>
              </w:rPr>
              <w:t>Coordonate Stereo70</w:t>
            </w:r>
          </w:p>
        </w:tc>
        <w:tc>
          <w:tcPr>
            <w:tcW w:w="0" w:type="auto"/>
            <w:shd w:val="clear" w:color="auto" w:fill="auto"/>
            <w:vAlign w:val="center"/>
          </w:tcPr>
          <w:p w:rsidR="008D21B9" w:rsidRPr="009F73DF" w:rsidRDefault="008D21B9" w:rsidP="002E544F">
            <w:pPr>
              <w:keepNext/>
              <w:spacing w:after="0" w:line="240" w:lineRule="auto"/>
              <w:jc w:val="both"/>
              <w:rPr>
                <w:rFonts w:ascii="Times New Roman" w:hAnsi="Times New Roman" w:cs="Times New Roman"/>
                <w:bCs/>
                <w:sz w:val="28"/>
                <w:szCs w:val="28"/>
                <w:lang w:bidi="ro-RO"/>
              </w:rPr>
            </w:pPr>
            <w:r w:rsidRPr="009F73DF">
              <w:rPr>
                <w:rFonts w:ascii="Times New Roman" w:hAnsi="Times New Roman" w:cs="Times New Roman"/>
                <w:bCs/>
                <w:sz w:val="28"/>
                <w:szCs w:val="28"/>
                <w:lang w:bidi="ro-RO"/>
              </w:rPr>
              <w:t>Amplasament</w:t>
            </w:r>
          </w:p>
        </w:tc>
      </w:tr>
      <w:tr w:rsidR="008D21B9" w:rsidRPr="009F73DF" w:rsidTr="002E544F">
        <w:trPr>
          <w:jc w:val="center"/>
        </w:trPr>
        <w:tc>
          <w:tcPr>
            <w:tcW w:w="0" w:type="auto"/>
            <w:shd w:val="clear" w:color="auto" w:fill="auto"/>
          </w:tcPr>
          <w:p w:rsidR="008D21B9" w:rsidRPr="009F73DF" w:rsidRDefault="008D21B9" w:rsidP="002E544F">
            <w:pPr>
              <w:keepNext/>
              <w:spacing w:after="0" w:line="240" w:lineRule="auto"/>
              <w:jc w:val="both"/>
              <w:rPr>
                <w:rFonts w:ascii="Times New Roman" w:hAnsi="Times New Roman" w:cs="Times New Roman"/>
                <w:bCs/>
                <w:sz w:val="28"/>
                <w:szCs w:val="28"/>
                <w:lang w:bidi="ro-RO"/>
              </w:rPr>
            </w:pPr>
            <w:r w:rsidRPr="009F73DF">
              <w:rPr>
                <w:rFonts w:ascii="Times New Roman" w:hAnsi="Times New Roman" w:cs="Times New Roman"/>
                <w:bCs/>
                <w:sz w:val="28"/>
                <w:szCs w:val="28"/>
                <w:lang w:bidi="ro-RO"/>
              </w:rPr>
              <w:t>1.</w:t>
            </w:r>
          </w:p>
        </w:tc>
        <w:tc>
          <w:tcPr>
            <w:tcW w:w="3066" w:type="dxa"/>
            <w:shd w:val="clear" w:color="auto" w:fill="auto"/>
          </w:tcPr>
          <w:p w:rsidR="008D21B9" w:rsidRPr="009F73DF" w:rsidRDefault="008D21B9" w:rsidP="002E544F">
            <w:pPr>
              <w:keepNext/>
              <w:spacing w:after="0" w:line="240" w:lineRule="auto"/>
              <w:jc w:val="both"/>
              <w:rPr>
                <w:rFonts w:ascii="Times New Roman" w:hAnsi="Times New Roman" w:cs="Times New Roman"/>
                <w:bCs/>
                <w:sz w:val="28"/>
                <w:szCs w:val="28"/>
                <w:lang w:bidi="ro-RO"/>
              </w:rPr>
            </w:pPr>
            <w:r w:rsidRPr="009F73DF">
              <w:rPr>
                <w:rFonts w:ascii="Times New Roman" w:hAnsi="Times New Roman" w:cs="Times New Roman"/>
                <w:bCs/>
                <w:sz w:val="28"/>
                <w:szCs w:val="28"/>
                <w:lang w:bidi="ro-RO"/>
              </w:rPr>
              <w:t>Stație de clorinare</w:t>
            </w:r>
          </w:p>
        </w:tc>
        <w:tc>
          <w:tcPr>
            <w:tcW w:w="0" w:type="auto"/>
            <w:shd w:val="clear" w:color="auto" w:fill="auto"/>
            <w:vAlign w:val="center"/>
          </w:tcPr>
          <w:p w:rsidR="008D21B9" w:rsidRPr="009F73DF" w:rsidRDefault="008D21B9" w:rsidP="002E544F">
            <w:pPr>
              <w:keepNext/>
              <w:spacing w:after="0" w:line="240" w:lineRule="auto"/>
              <w:jc w:val="both"/>
              <w:rPr>
                <w:rFonts w:ascii="Times New Roman" w:hAnsi="Times New Roman" w:cs="Times New Roman"/>
                <w:sz w:val="28"/>
                <w:szCs w:val="28"/>
                <w:lang w:bidi="ro-RO"/>
              </w:rPr>
            </w:pPr>
            <w:r w:rsidRPr="009F73DF">
              <w:rPr>
                <w:rFonts w:ascii="Times New Roman" w:hAnsi="Times New Roman" w:cs="Times New Roman"/>
                <w:sz w:val="28"/>
                <w:szCs w:val="28"/>
                <w:lang w:bidi="ro-RO"/>
              </w:rPr>
              <w:t>543159</w:t>
            </w:r>
          </w:p>
        </w:tc>
        <w:tc>
          <w:tcPr>
            <w:tcW w:w="0" w:type="auto"/>
            <w:shd w:val="clear" w:color="auto" w:fill="auto"/>
            <w:vAlign w:val="center"/>
          </w:tcPr>
          <w:p w:rsidR="008D21B9" w:rsidRPr="009F73DF" w:rsidRDefault="008D21B9" w:rsidP="002E544F">
            <w:pPr>
              <w:keepNext/>
              <w:spacing w:after="0" w:line="240" w:lineRule="auto"/>
              <w:jc w:val="both"/>
              <w:rPr>
                <w:rFonts w:ascii="Times New Roman" w:hAnsi="Times New Roman" w:cs="Times New Roman"/>
                <w:sz w:val="28"/>
                <w:szCs w:val="28"/>
                <w:lang w:bidi="ro-RO"/>
              </w:rPr>
            </w:pPr>
            <w:r w:rsidRPr="009F73DF">
              <w:rPr>
                <w:rFonts w:ascii="Times New Roman" w:hAnsi="Times New Roman" w:cs="Times New Roman"/>
                <w:sz w:val="28"/>
                <w:szCs w:val="28"/>
                <w:lang w:bidi="ro-RO"/>
              </w:rPr>
              <w:t>503661</w:t>
            </w:r>
          </w:p>
        </w:tc>
        <w:tc>
          <w:tcPr>
            <w:tcW w:w="0" w:type="auto"/>
            <w:shd w:val="clear" w:color="auto" w:fill="auto"/>
            <w:vAlign w:val="center"/>
          </w:tcPr>
          <w:p w:rsidR="008D21B9" w:rsidRPr="009F73DF" w:rsidRDefault="008D21B9" w:rsidP="002E544F">
            <w:pPr>
              <w:keepNext/>
              <w:spacing w:after="0" w:line="240" w:lineRule="auto"/>
              <w:jc w:val="both"/>
              <w:rPr>
                <w:rFonts w:ascii="Times New Roman" w:hAnsi="Times New Roman" w:cs="Times New Roman"/>
                <w:sz w:val="28"/>
                <w:szCs w:val="28"/>
                <w:lang w:bidi="ro-RO"/>
              </w:rPr>
            </w:pPr>
            <w:r w:rsidRPr="009F73DF">
              <w:rPr>
                <w:rFonts w:ascii="Times New Roman" w:hAnsi="Times New Roman" w:cs="Times New Roman"/>
                <w:sz w:val="28"/>
                <w:szCs w:val="28"/>
                <w:lang w:bidi="ro-RO"/>
              </w:rPr>
              <w:t>UAT Augustin,</w:t>
            </w:r>
          </w:p>
          <w:p w:rsidR="008D21B9" w:rsidRPr="009F73DF" w:rsidRDefault="008D21B9" w:rsidP="002E544F">
            <w:pPr>
              <w:keepNext/>
              <w:spacing w:after="0" w:line="240" w:lineRule="auto"/>
              <w:jc w:val="both"/>
              <w:rPr>
                <w:rFonts w:ascii="Times New Roman" w:hAnsi="Times New Roman" w:cs="Times New Roman"/>
                <w:sz w:val="28"/>
                <w:szCs w:val="28"/>
                <w:lang w:bidi="ro-RO"/>
              </w:rPr>
            </w:pPr>
            <w:r w:rsidRPr="009F73DF">
              <w:rPr>
                <w:rFonts w:ascii="Times New Roman" w:hAnsi="Times New Roman" w:cs="Times New Roman"/>
                <w:sz w:val="28"/>
                <w:szCs w:val="28"/>
                <w:lang w:bidi="ro-RO"/>
              </w:rPr>
              <w:t>județul Brașov</w:t>
            </w:r>
          </w:p>
        </w:tc>
      </w:tr>
    </w:tbl>
    <w:p w:rsidR="00322C19" w:rsidRPr="009F73DF" w:rsidRDefault="00BA1915" w:rsidP="003A107C">
      <w:pPr>
        <w:spacing w:after="0" w:line="240" w:lineRule="auto"/>
        <w:jc w:val="both"/>
        <w:rPr>
          <w:rFonts w:ascii="Times New Roman" w:hAnsi="Times New Roman" w:cs="Times New Roman"/>
          <w:bCs/>
          <w:sz w:val="28"/>
          <w:szCs w:val="28"/>
          <w:u w:val="single"/>
          <w:lang w:val="en-GB"/>
        </w:rPr>
      </w:pPr>
      <w:r w:rsidRPr="009F73DF">
        <w:rPr>
          <w:rFonts w:ascii="Times New Roman" w:hAnsi="Times New Roman" w:cs="Times New Roman"/>
          <w:bCs/>
          <w:sz w:val="28"/>
          <w:szCs w:val="28"/>
          <w:u w:val="single"/>
          <w:lang w:val="en-GB"/>
        </w:rPr>
        <w:t xml:space="preserve">Organizarea de </w:t>
      </w:r>
      <w:r w:rsidR="00B1133C" w:rsidRPr="009F73DF">
        <w:rPr>
          <w:rFonts w:ascii="Times New Roman" w:hAnsi="Times New Roman" w:cs="Times New Roman"/>
          <w:bCs/>
          <w:sz w:val="28"/>
          <w:szCs w:val="28"/>
          <w:u w:val="single"/>
          <w:lang w:val="en-GB"/>
        </w:rPr>
        <w:t>ș</w:t>
      </w:r>
      <w:r w:rsidRPr="009F73DF">
        <w:rPr>
          <w:rFonts w:ascii="Times New Roman" w:hAnsi="Times New Roman" w:cs="Times New Roman"/>
          <w:bCs/>
          <w:sz w:val="28"/>
          <w:szCs w:val="28"/>
          <w:u w:val="single"/>
          <w:lang w:val="en-GB"/>
        </w:rPr>
        <w:t>antier</w:t>
      </w:r>
    </w:p>
    <w:p w:rsidR="007B5F14" w:rsidRPr="009F73DF" w:rsidRDefault="007B5F14" w:rsidP="003A107C">
      <w:pPr>
        <w:pStyle w:val="Frspaiere"/>
        <w:jc w:val="both"/>
        <w:rPr>
          <w:rFonts w:ascii="Times New Roman" w:hAnsi="Times New Roman" w:cs="Times New Roman"/>
          <w:sz w:val="28"/>
          <w:szCs w:val="28"/>
        </w:rPr>
      </w:pPr>
      <w:r w:rsidRPr="009F73DF">
        <w:rPr>
          <w:rFonts w:ascii="Times New Roman" w:hAnsi="Times New Roman" w:cs="Times New Roman"/>
          <w:sz w:val="28"/>
          <w:szCs w:val="28"/>
        </w:rPr>
        <w:t xml:space="preserve">In incinta se vor amenaja locuri speciale cu containere pentru colectarea materialelor care se pot recupera sau valorifica. Materialele care nu se pot valorifica, ramase in urma executarii lucrarilor de constructii, vor fi transportate in locuri special amenajate. </w:t>
      </w:r>
    </w:p>
    <w:p w:rsidR="007B5F14" w:rsidRPr="009F73DF" w:rsidRDefault="007B5F14" w:rsidP="003A107C">
      <w:pPr>
        <w:pStyle w:val="Frspaiere"/>
        <w:jc w:val="both"/>
        <w:rPr>
          <w:rFonts w:ascii="Times New Roman" w:hAnsi="Times New Roman" w:cs="Times New Roman"/>
          <w:sz w:val="28"/>
          <w:szCs w:val="28"/>
        </w:rPr>
      </w:pPr>
      <w:r w:rsidRPr="009F73DF">
        <w:rPr>
          <w:rFonts w:ascii="Times New Roman" w:hAnsi="Times New Roman" w:cs="Times New Roman"/>
          <w:sz w:val="28"/>
          <w:szCs w:val="28"/>
        </w:rPr>
        <w:t>Constructorul trebuie sa respecte conditiile impuse de utilizarea si protejarea domeniului public, precum si de protectie a mediului, potrivit normelor generale si locale.</w:t>
      </w:r>
    </w:p>
    <w:p w:rsidR="007B5F14" w:rsidRPr="009F73DF" w:rsidRDefault="007B5F14" w:rsidP="003A107C">
      <w:pPr>
        <w:pStyle w:val="Frspaiere"/>
        <w:jc w:val="both"/>
        <w:rPr>
          <w:rFonts w:ascii="Times New Roman" w:hAnsi="Times New Roman" w:cs="Times New Roman"/>
          <w:sz w:val="28"/>
          <w:szCs w:val="28"/>
        </w:rPr>
      </w:pPr>
      <w:r w:rsidRPr="009F73DF">
        <w:rPr>
          <w:rFonts w:ascii="Times New Roman" w:hAnsi="Times New Roman" w:cs="Times New Roman"/>
          <w:sz w:val="28"/>
          <w:szCs w:val="28"/>
        </w:rPr>
        <w:t>La inceperea executiei lucrarilor, se monteaza la loc vizibil „Panoul de identificare a investitiei" minim 60x90cm.</w:t>
      </w:r>
    </w:p>
    <w:p w:rsidR="007B5F14" w:rsidRPr="009F73DF" w:rsidRDefault="007B5F14" w:rsidP="003A107C">
      <w:pPr>
        <w:pStyle w:val="Frspaiere"/>
        <w:jc w:val="both"/>
        <w:rPr>
          <w:rFonts w:ascii="Times New Roman" w:hAnsi="Times New Roman" w:cs="Times New Roman"/>
          <w:sz w:val="28"/>
          <w:szCs w:val="28"/>
        </w:rPr>
      </w:pPr>
      <w:r w:rsidRPr="009F73DF">
        <w:rPr>
          <w:rFonts w:ascii="Times New Roman" w:hAnsi="Times New Roman" w:cs="Times New Roman"/>
          <w:sz w:val="28"/>
          <w:szCs w:val="28"/>
        </w:rPr>
        <w:lastRenderedPageBreak/>
        <w:t>De asemenea la executie se vor semnaliza punctele de lucru periculoase si se vor efectua instructajele necesare pentru prevenirea si evitarea oricarui accident de munca. Se vor respectata toate normele de protectia muncii si PSI in vigoare.</w:t>
      </w:r>
    </w:p>
    <w:p w:rsidR="007B5F14" w:rsidRPr="009F73DF" w:rsidRDefault="007B5F14" w:rsidP="003A107C">
      <w:pPr>
        <w:pStyle w:val="Frspaiere"/>
        <w:jc w:val="both"/>
        <w:rPr>
          <w:rFonts w:ascii="Times New Roman" w:hAnsi="Times New Roman" w:cs="Times New Roman"/>
          <w:sz w:val="28"/>
          <w:szCs w:val="28"/>
        </w:rPr>
      </w:pPr>
      <w:r w:rsidRPr="009F73DF">
        <w:rPr>
          <w:rFonts w:ascii="Times New Roman" w:hAnsi="Times New Roman" w:cs="Times New Roman"/>
          <w:sz w:val="28"/>
          <w:szCs w:val="28"/>
          <w:lang w:val="pt-BR"/>
        </w:rPr>
        <w:t xml:space="preserve"> </w:t>
      </w:r>
      <w:r w:rsidRPr="009F73DF">
        <w:rPr>
          <w:rFonts w:ascii="Times New Roman" w:hAnsi="Times New Roman" w:cs="Times New Roman"/>
          <w:sz w:val="28"/>
          <w:szCs w:val="28"/>
        </w:rPr>
        <w:t xml:space="preserve">    – localizarea organizării de şantier: organizarea de santier va fi localizata in zona amplasamentului;</w:t>
      </w:r>
    </w:p>
    <w:p w:rsidR="007B5F14" w:rsidRPr="009F73DF" w:rsidRDefault="007B5F14" w:rsidP="003A107C">
      <w:pPr>
        <w:spacing w:after="0" w:line="240" w:lineRule="auto"/>
        <w:jc w:val="both"/>
        <w:rPr>
          <w:rFonts w:ascii="Times New Roman" w:hAnsi="Times New Roman" w:cs="Times New Roman"/>
          <w:sz w:val="28"/>
          <w:szCs w:val="28"/>
        </w:rPr>
      </w:pPr>
      <w:r w:rsidRPr="009F73DF">
        <w:rPr>
          <w:rFonts w:ascii="Times New Roman" w:hAnsi="Times New Roman" w:cs="Times New Roman"/>
          <w:sz w:val="28"/>
          <w:szCs w:val="28"/>
        </w:rPr>
        <w:t xml:space="preserve">    – descrierea impactului asupra mediului a lucrărilor organizării de şantier - </w:t>
      </w:r>
      <w:r w:rsidRPr="009F73DF">
        <w:rPr>
          <w:rFonts w:ascii="Times New Roman" w:hAnsi="Times New Roman" w:cs="Times New Roman"/>
          <w:sz w:val="28"/>
          <w:szCs w:val="28"/>
          <w:lang w:val="ro-RO"/>
        </w:rPr>
        <w:t>avand in vedere ca organizarea de santier se va realiza in incinta amplasamentului, ca prin proiectul propus vor fi realizate lucrari de mica anvergura, se estimeaza ca lucrarile necesare organizarii de santier nu vor genera impact negativ asupra mediului</w:t>
      </w:r>
      <w:r w:rsidRPr="009F73DF">
        <w:rPr>
          <w:rFonts w:ascii="Times New Roman" w:hAnsi="Times New Roman" w:cs="Times New Roman"/>
          <w:sz w:val="28"/>
          <w:szCs w:val="28"/>
        </w:rPr>
        <w:t>;</w:t>
      </w:r>
    </w:p>
    <w:p w:rsidR="007B5F14" w:rsidRPr="009F73DF" w:rsidRDefault="007B5F14" w:rsidP="003A107C">
      <w:pPr>
        <w:spacing w:after="0" w:line="240" w:lineRule="auto"/>
        <w:jc w:val="both"/>
        <w:rPr>
          <w:rFonts w:ascii="Times New Roman" w:hAnsi="Times New Roman" w:cs="Times New Roman"/>
          <w:sz w:val="28"/>
          <w:szCs w:val="28"/>
          <w:lang w:val="pt-BR"/>
        </w:rPr>
      </w:pPr>
      <w:r w:rsidRPr="009F73DF">
        <w:rPr>
          <w:rFonts w:ascii="Times New Roman" w:hAnsi="Times New Roman" w:cs="Times New Roman"/>
          <w:sz w:val="28"/>
          <w:szCs w:val="28"/>
          <w:lang w:val="pt-BR"/>
        </w:rPr>
        <w:t>Pentru prevenirea, reducerea şi minimizarea efectelor nocive semnificative asupra factorilor de mediu  se vor efectua următoarele lucrări directe:</w:t>
      </w:r>
    </w:p>
    <w:p w:rsidR="007B5F14" w:rsidRPr="009F73DF" w:rsidRDefault="007B5F14" w:rsidP="003A107C">
      <w:pPr>
        <w:spacing w:after="0" w:line="240" w:lineRule="auto"/>
        <w:jc w:val="both"/>
        <w:rPr>
          <w:rFonts w:ascii="Times New Roman" w:hAnsi="Times New Roman" w:cs="Times New Roman"/>
          <w:sz w:val="28"/>
          <w:szCs w:val="28"/>
          <w:lang w:val="it-IT"/>
        </w:rPr>
      </w:pPr>
      <w:r w:rsidRPr="009F73DF">
        <w:rPr>
          <w:rFonts w:ascii="Times New Roman" w:hAnsi="Times New Roman" w:cs="Times New Roman"/>
          <w:sz w:val="28"/>
          <w:szCs w:val="28"/>
          <w:lang w:val="pt-BR"/>
        </w:rPr>
        <w:tab/>
        <w:t>- lucrări de nivelare a terenului (unde este cazul);</w:t>
      </w:r>
    </w:p>
    <w:p w:rsidR="007B5F14" w:rsidRPr="009F73DF" w:rsidRDefault="007B5F14" w:rsidP="003A107C">
      <w:pPr>
        <w:spacing w:after="0" w:line="240" w:lineRule="auto"/>
        <w:jc w:val="both"/>
        <w:rPr>
          <w:rFonts w:ascii="Times New Roman" w:hAnsi="Times New Roman" w:cs="Times New Roman"/>
          <w:sz w:val="28"/>
          <w:szCs w:val="28"/>
          <w:lang w:val="it-IT"/>
        </w:rPr>
      </w:pPr>
      <w:r w:rsidRPr="009F73DF">
        <w:rPr>
          <w:rFonts w:ascii="Times New Roman" w:hAnsi="Times New Roman" w:cs="Times New Roman"/>
          <w:sz w:val="28"/>
          <w:szCs w:val="28"/>
          <w:lang w:val="it-IT"/>
        </w:rPr>
        <w:tab/>
        <w:t>- terenul ocupat de lucrări provizorii va fi curaţat.</w:t>
      </w:r>
    </w:p>
    <w:p w:rsidR="00CD3177" w:rsidRPr="009F73DF" w:rsidRDefault="007B5F14" w:rsidP="003A107C">
      <w:pPr>
        <w:pStyle w:val="Frspaiere"/>
        <w:jc w:val="both"/>
        <w:rPr>
          <w:rFonts w:ascii="Times New Roman" w:hAnsi="Times New Roman" w:cs="Times New Roman"/>
          <w:sz w:val="28"/>
          <w:szCs w:val="28"/>
          <w:lang w:val="it-IT"/>
        </w:rPr>
      </w:pPr>
      <w:r w:rsidRPr="009F73DF">
        <w:rPr>
          <w:rFonts w:ascii="Times New Roman" w:hAnsi="Times New Roman" w:cs="Times New Roman"/>
          <w:sz w:val="28"/>
          <w:szCs w:val="28"/>
          <w:lang w:val="it-IT"/>
        </w:rPr>
        <w:t>Organizarea de şantier şi managementul lucrărilor au în vedere afectarea suprafeţei de teren numai în limitele arealului construit. Respectarea normelor de întreţinere şi reglare a parametrilor tehnici de funcţionare a echipamentelor utilizate în construcţii limitează impactul acestora asupra.</w:t>
      </w:r>
    </w:p>
    <w:p w:rsidR="00CD3177" w:rsidRPr="009F73DF" w:rsidRDefault="00CD3177" w:rsidP="003A107C">
      <w:pPr>
        <w:spacing w:after="0" w:line="240" w:lineRule="auto"/>
        <w:jc w:val="both"/>
        <w:rPr>
          <w:rFonts w:ascii="Times New Roman" w:hAnsi="Times New Roman" w:cs="Times New Roman"/>
          <w:sz w:val="28"/>
          <w:szCs w:val="28"/>
          <w:u w:val="single"/>
        </w:rPr>
      </w:pPr>
      <w:r w:rsidRPr="009F73DF">
        <w:rPr>
          <w:rFonts w:ascii="Times New Roman" w:hAnsi="Times New Roman" w:cs="Times New Roman"/>
          <w:sz w:val="28"/>
          <w:szCs w:val="28"/>
          <w:u w:val="single"/>
          <w:lang w:val="ro-RO"/>
        </w:rPr>
        <w:t>Lucrările propuse pentru refacerea amplasamentului la finalizarea investiţiei:</w:t>
      </w:r>
    </w:p>
    <w:p w:rsidR="00CD3177" w:rsidRPr="009F73DF" w:rsidRDefault="00CD3177" w:rsidP="00D12DDF">
      <w:pPr>
        <w:numPr>
          <w:ilvl w:val="0"/>
          <w:numId w:val="35"/>
        </w:numPr>
        <w:tabs>
          <w:tab w:val="clear" w:pos="720"/>
          <w:tab w:val="left" w:pos="709"/>
        </w:tabs>
        <w:spacing w:after="0" w:line="240" w:lineRule="auto"/>
        <w:ind w:left="0" w:firstLine="0"/>
        <w:jc w:val="both"/>
        <w:rPr>
          <w:rFonts w:ascii="Times New Roman" w:hAnsi="Times New Roman" w:cs="Times New Roman"/>
          <w:sz w:val="28"/>
          <w:szCs w:val="28"/>
        </w:rPr>
      </w:pPr>
      <w:r w:rsidRPr="009F73DF">
        <w:rPr>
          <w:rFonts w:ascii="Times New Roman" w:hAnsi="Times New Roman" w:cs="Times New Roman"/>
          <w:sz w:val="28"/>
          <w:szCs w:val="28"/>
        </w:rPr>
        <w:tab/>
        <w:t>la finalizarea lucrărilor prevăzute prin proiect, perimetrul implicat va fi supus unui proces de reabilitare ce va viza ameliorarea zonelor afectate, daca va fi cazul;</w:t>
      </w:r>
    </w:p>
    <w:p w:rsidR="00CD3177" w:rsidRPr="009F73DF" w:rsidRDefault="00CD3177" w:rsidP="00D12DDF">
      <w:pPr>
        <w:numPr>
          <w:ilvl w:val="0"/>
          <w:numId w:val="35"/>
        </w:numPr>
        <w:tabs>
          <w:tab w:val="clear" w:pos="720"/>
          <w:tab w:val="left" w:pos="709"/>
        </w:tabs>
        <w:spacing w:after="0" w:line="240" w:lineRule="auto"/>
        <w:ind w:left="0" w:firstLine="0"/>
        <w:jc w:val="both"/>
        <w:rPr>
          <w:rFonts w:ascii="Times New Roman" w:hAnsi="Times New Roman" w:cs="Times New Roman"/>
          <w:sz w:val="28"/>
          <w:szCs w:val="28"/>
        </w:rPr>
      </w:pPr>
      <w:r w:rsidRPr="009F73DF">
        <w:rPr>
          <w:rFonts w:ascii="Times New Roman" w:hAnsi="Times New Roman" w:cs="Times New Roman"/>
          <w:sz w:val="28"/>
          <w:szCs w:val="28"/>
        </w:rPr>
        <w:tab/>
        <w:t xml:space="preserve">se vor realiza lucrări de renaturare şi reabilitare a zonelor afectate în urma eroziunilor datorate ploilor sau vantului; </w:t>
      </w:r>
    </w:p>
    <w:p w:rsidR="00CD3177" w:rsidRPr="009F73DF" w:rsidRDefault="00CD3177" w:rsidP="00D12DDF">
      <w:pPr>
        <w:numPr>
          <w:ilvl w:val="0"/>
          <w:numId w:val="35"/>
        </w:numPr>
        <w:tabs>
          <w:tab w:val="clear" w:pos="720"/>
          <w:tab w:val="left" w:pos="709"/>
        </w:tabs>
        <w:spacing w:after="0" w:line="240" w:lineRule="auto"/>
        <w:ind w:left="0" w:firstLine="0"/>
        <w:jc w:val="both"/>
        <w:rPr>
          <w:rFonts w:ascii="Times New Roman" w:hAnsi="Times New Roman" w:cs="Times New Roman"/>
          <w:sz w:val="28"/>
          <w:szCs w:val="28"/>
        </w:rPr>
      </w:pPr>
      <w:r w:rsidRPr="009F73DF">
        <w:rPr>
          <w:rFonts w:ascii="Times New Roman" w:hAnsi="Times New Roman" w:cs="Times New Roman"/>
          <w:sz w:val="28"/>
          <w:szCs w:val="28"/>
        </w:rPr>
        <w:tab/>
        <w:t xml:space="preserve">se vor realiza lucrări de amenajare in funcţie de caracteristicile zonei afectate, astfel încât sa fie limitat impactul negativ asupra acestora; </w:t>
      </w:r>
    </w:p>
    <w:p w:rsidR="00CD3177" w:rsidRPr="009F73DF" w:rsidRDefault="00CD3177" w:rsidP="00D12DDF">
      <w:pPr>
        <w:numPr>
          <w:ilvl w:val="0"/>
          <w:numId w:val="35"/>
        </w:numPr>
        <w:tabs>
          <w:tab w:val="clear" w:pos="720"/>
          <w:tab w:val="left" w:pos="709"/>
        </w:tabs>
        <w:spacing w:after="0" w:line="240" w:lineRule="auto"/>
        <w:ind w:left="0" w:firstLine="0"/>
        <w:jc w:val="both"/>
        <w:rPr>
          <w:rFonts w:ascii="Times New Roman" w:hAnsi="Times New Roman" w:cs="Times New Roman"/>
          <w:sz w:val="28"/>
          <w:szCs w:val="28"/>
        </w:rPr>
      </w:pPr>
      <w:r w:rsidRPr="009F73DF">
        <w:rPr>
          <w:rFonts w:ascii="Times New Roman" w:hAnsi="Times New Roman" w:cs="Times New Roman"/>
          <w:sz w:val="28"/>
          <w:szCs w:val="28"/>
        </w:rPr>
        <w:tab/>
        <w:t xml:space="preserve">organizare de şantier va fi de dimensiuni reduse astfel incat suprafata afecata sa fie cat mai redusa; </w:t>
      </w:r>
    </w:p>
    <w:p w:rsidR="00CD3177" w:rsidRPr="009F73DF" w:rsidRDefault="00CD3177" w:rsidP="00D12DDF">
      <w:pPr>
        <w:numPr>
          <w:ilvl w:val="0"/>
          <w:numId w:val="35"/>
        </w:numPr>
        <w:tabs>
          <w:tab w:val="clear" w:pos="720"/>
          <w:tab w:val="left" w:pos="709"/>
        </w:tabs>
        <w:spacing w:after="0" w:line="240" w:lineRule="auto"/>
        <w:ind w:left="0" w:firstLine="0"/>
        <w:jc w:val="both"/>
        <w:rPr>
          <w:rFonts w:ascii="Times New Roman" w:hAnsi="Times New Roman" w:cs="Times New Roman"/>
          <w:sz w:val="28"/>
          <w:szCs w:val="28"/>
        </w:rPr>
      </w:pPr>
      <w:r w:rsidRPr="009F73DF">
        <w:rPr>
          <w:rFonts w:ascii="Times New Roman" w:hAnsi="Times New Roman" w:cs="Times New Roman"/>
          <w:sz w:val="28"/>
          <w:szCs w:val="28"/>
        </w:rPr>
        <w:tab/>
        <w:t xml:space="preserve">folosirea de utilaje şi echipamente de gabarit cât mai mic, verificate tehnic, de generaţie recenta, dotate cu sisteme catalitice de reducere a poluanţilor din gazele de combustie; </w:t>
      </w:r>
    </w:p>
    <w:p w:rsidR="00CD3177" w:rsidRPr="009F73DF" w:rsidRDefault="00CD3177" w:rsidP="00D12DDF">
      <w:pPr>
        <w:numPr>
          <w:ilvl w:val="0"/>
          <w:numId w:val="35"/>
        </w:numPr>
        <w:tabs>
          <w:tab w:val="clear" w:pos="720"/>
          <w:tab w:val="left" w:pos="709"/>
        </w:tabs>
        <w:spacing w:after="0" w:line="240" w:lineRule="auto"/>
        <w:ind w:left="0" w:firstLine="0"/>
        <w:jc w:val="both"/>
        <w:rPr>
          <w:rFonts w:ascii="Times New Roman" w:hAnsi="Times New Roman" w:cs="Times New Roman"/>
          <w:sz w:val="28"/>
          <w:szCs w:val="28"/>
        </w:rPr>
      </w:pPr>
      <w:r w:rsidRPr="009F73DF">
        <w:rPr>
          <w:rFonts w:ascii="Times New Roman" w:hAnsi="Times New Roman" w:cs="Times New Roman"/>
          <w:sz w:val="28"/>
          <w:szCs w:val="28"/>
        </w:rPr>
        <w:tab/>
        <w:t>utilizare de trasee optime pe drumurile de acces existente;</w:t>
      </w:r>
    </w:p>
    <w:p w:rsidR="00CD3177" w:rsidRPr="009F73DF" w:rsidRDefault="00CD3177" w:rsidP="00D12DDF">
      <w:pPr>
        <w:numPr>
          <w:ilvl w:val="0"/>
          <w:numId w:val="35"/>
        </w:numPr>
        <w:tabs>
          <w:tab w:val="clear" w:pos="720"/>
          <w:tab w:val="left" w:pos="709"/>
        </w:tabs>
        <w:spacing w:after="0" w:line="240" w:lineRule="auto"/>
        <w:ind w:left="0" w:firstLine="0"/>
        <w:jc w:val="both"/>
        <w:rPr>
          <w:rFonts w:ascii="Times New Roman" w:hAnsi="Times New Roman" w:cs="Times New Roman"/>
          <w:sz w:val="28"/>
          <w:szCs w:val="28"/>
        </w:rPr>
      </w:pPr>
      <w:r w:rsidRPr="009F73DF">
        <w:rPr>
          <w:rFonts w:ascii="Times New Roman" w:hAnsi="Times New Roman" w:cs="Times New Roman"/>
          <w:sz w:val="28"/>
          <w:szCs w:val="28"/>
        </w:rPr>
        <w:tab/>
        <w:t xml:space="preserve">umectarea frontului de lucru si a perimetrului ce urmează a fi îngropat/săpat/excavat în vederea evitării emisiei de praf în atmosfera; </w:t>
      </w:r>
    </w:p>
    <w:p w:rsidR="00054F30" w:rsidRPr="009F73DF" w:rsidRDefault="00CD3177" w:rsidP="003A107C">
      <w:pPr>
        <w:numPr>
          <w:ilvl w:val="0"/>
          <w:numId w:val="1"/>
        </w:numPr>
        <w:tabs>
          <w:tab w:val="clear" w:pos="0"/>
        </w:tabs>
        <w:suppressAutoHyphens w:val="0"/>
        <w:spacing w:after="0" w:line="240" w:lineRule="auto"/>
        <w:ind w:left="0" w:firstLine="426"/>
        <w:jc w:val="both"/>
        <w:rPr>
          <w:rFonts w:ascii="Times New Roman" w:hAnsi="Times New Roman" w:cs="Times New Roman"/>
          <w:b/>
          <w:bCs/>
          <w:color w:val="000000"/>
          <w:sz w:val="28"/>
          <w:szCs w:val="28"/>
          <w:u w:val="single"/>
          <w:lang w:eastAsia="ro-RO"/>
        </w:rPr>
      </w:pPr>
      <w:r w:rsidRPr="009F73DF">
        <w:rPr>
          <w:rFonts w:ascii="Times New Roman" w:hAnsi="Times New Roman" w:cs="Times New Roman"/>
          <w:sz w:val="28"/>
          <w:szCs w:val="28"/>
        </w:rPr>
        <w:tab/>
      </w:r>
      <w:proofErr w:type="gramStart"/>
      <w:r w:rsidRPr="009F73DF">
        <w:rPr>
          <w:rFonts w:ascii="Times New Roman" w:hAnsi="Times New Roman" w:cs="Times New Roman"/>
          <w:sz w:val="28"/>
          <w:szCs w:val="28"/>
        </w:rPr>
        <w:t>realizarea</w:t>
      </w:r>
      <w:proofErr w:type="gramEnd"/>
      <w:r w:rsidRPr="009F73DF">
        <w:rPr>
          <w:rFonts w:ascii="Times New Roman" w:hAnsi="Times New Roman" w:cs="Times New Roman"/>
          <w:sz w:val="28"/>
          <w:szCs w:val="28"/>
        </w:rPr>
        <w:t xml:space="preserve"> lucrărilor pe etape, pe o perioada scurta de timp.</w:t>
      </w:r>
      <w:r w:rsidR="007B5F14" w:rsidRPr="009F73DF">
        <w:rPr>
          <w:rFonts w:ascii="Times New Roman" w:hAnsi="Times New Roman" w:cs="Times New Roman"/>
          <w:sz w:val="28"/>
          <w:szCs w:val="28"/>
          <w:lang w:val="it-IT"/>
        </w:rPr>
        <w:t xml:space="preserve"> </w:t>
      </w:r>
    </w:p>
    <w:p w:rsidR="009D1A86" w:rsidRPr="003A107C" w:rsidRDefault="009D1A86" w:rsidP="003A107C">
      <w:pPr>
        <w:pStyle w:val="Frspaiere"/>
        <w:numPr>
          <w:ilvl w:val="0"/>
          <w:numId w:val="41"/>
        </w:numPr>
        <w:jc w:val="both"/>
        <w:rPr>
          <w:rFonts w:ascii="Times New Roman" w:hAnsi="Times New Roman" w:cs="Times New Roman"/>
          <w:b/>
          <w:i/>
          <w:sz w:val="28"/>
          <w:szCs w:val="28"/>
        </w:rPr>
      </w:pPr>
      <w:r w:rsidRPr="003A107C">
        <w:rPr>
          <w:rFonts w:ascii="Times New Roman" w:hAnsi="Times New Roman" w:cs="Times New Roman"/>
          <w:b/>
          <w:i/>
          <w:sz w:val="28"/>
          <w:szCs w:val="28"/>
        </w:rPr>
        <w:t>descrierea lucrărilor de refacere a amplasamentului în zona afectată de execuţia investiţiei:</w:t>
      </w:r>
    </w:p>
    <w:p w:rsidR="009D1A86" w:rsidRPr="003A107C" w:rsidRDefault="009D1A86" w:rsidP="003A107C">
      <w:pPr>
        <w:pStyle w:val="Frspaiere"/>
        <w:jc w:val="both"/>
        <w:rPr>
          <w:rFonts w:ascii="Times New Roman" w:hAnsi="Times New Roman" w:cs="Times New Roman"/>
          <w:sz w:val="28"/>
          <w:szCs w:val="28"/>
        </w:rPr>
      </w:pPr>
      <w:r w:rsidRPr="003A107C">
        <w:rPr>
          <w:rFonts w:ascii="Times New Roman" w:hAnsi="Times New Roman" w:cs="Times New Roman"/>
          <w:sz w:val="28"/>
          <w:szCs w:val="28"/>
        </w:rPr>
        <w:t>Pamantul rezultat din sapatura va fi amplasat doar pe o parte a forajului  si va fi refolosit ulterior la amenajarea zonelor afectate de sapaturi;</w:t>
      </w:r>
    </w:p>
    <w:p w:rsidR="009D1A86" w:rsidRPr="003A107C" w:rsidRDefault="009D1A86" w:rsidP="003A107C">
      <w:pPr>
        <w:pStyle w:val="Frspaiere"/>
        <w:jc w:val="both"/>
        <w:rPr>
          <w:rFonts w:ascii="Times New Roman" w:hAnsi="Times New Roman" w:cs="Times New Roman"/>
          <w:sz w:val="28"/>
          <w:szCs w:val="28"/>
        </w:rPr>
      </w:pPr>
      <w:r w:rsidRPr="003A107C">
        <w:rPr>
          <w:rFonts w:ascii="Times New Roman" w:hAnsi="Times New Roman" w:cs="Times New Roman"/>
          <w:b/>
          <w:i/>
          <w:sz w:val="28"/>
          <w:szCs w:val="28"/>
        </w:rPr>
        <w:t xml:space="preserve">  –  căi noi de acces sau schimbări ale celor existente</w:t>
      </w:r>
      <w:r w:rsidRPr="003A107C">
        <w:rPr>
          <w:rFonts w:ascii="Times New Roman" w:hAnsi="Times New Roman" w:cs="Times New Roman"/>
          <w:color w:val="FF0000"/>
          <w:sz w:val="28"/>
          <w:szCs w:val="28"/>
        </w:rPr>
        <w:t xml:space="preserve"> : </w:t>
      </w:r>
      <w:r w:rsidRPr="003A107C">
        <w:rPr>
          <w:rFonts w:ascii="Times New Roman" w:hAnsi="Times New Roman" w:cs="Times New Roman"/>
          <w:sz w:val="28"/>
          <w:szCs w:val="28"/>
        </w:rPr>
        <w:t>Comuna Augustin este situată în cadrul județului Brașov (în partea de Nord – Est a județului, la periferie), lângă râul Olt și face parte din așezările din zona Rupea. Comuna Augustin, se află pe drumul județean numărul DJ 131 B, având ca vecini localitățile Ormeniș și Racoșul de Jos, pe malul râului Olt. Comuna are acces la cale ferată dinspre Brașov și Sighișoa</w:t>
      </w:r>
      <w:r w:rsidRPr="003A107C">
        <w:rPr>
          <w:rFonts w:ascii="Times New Roman" w:hAnsi="Times New Roman" w:cs="Times New Roman"/>
          <w:sz w:val="28"/>
          <w:szCs w:val="28"/>
        </w:rPr>
        <w:t>ra.</w:t>
      </w:r>
    </w:p>
    <w:p w:rsidR="00CD3177" w:rsidRPr="003A107C" w:rsidRDefault="00CD3177" w:rsidP="003A107C">
      <w:pPr>
        <w:pStyle w:val="Frspaiere"/>
        <w:jc w:val="both"/>
        <w:rPr>
          <w:rFonts w:ascii="Times New Roman" w:hAnsi="Times New Roman" w:cs="Times New Roman"/>
          <w:sz w:val="28"/>
          <w:szCs w:val="28"/>
        </w:rPr>
      </w:pPr>
      <w:r w:rsidRPr="003A107C">
        <w:rPr>
          <w:rFonts w:ascii="Times New Roman" w:hAnsi="Times New Roman" w:cs="Times New Roman"/>
          <w:b/>
          <w:i/>
          <w:sz w:val="28"/>
          <w:szCs w:val="28"/>
        </w:rPr>
        <w:t>b) cumularea cu alte proiecte existente și/sau aprobate</w:t>
      </w:r>
      <w:r w:rsidRPr="003A107C">
        <w:rPr>
          <w:rFonts w:ascii="Times New Roman" w:hAnsi="Times New Roman" w:cs="Times New Roman"/>
          <w:i/>
          <w:sz w:val="28"/>
          <w:szCs w:val="28"/>
        </w:rPr>
        <w:t xml:space="preserve"> – </w:t>
      </w:r>
      <w:r w:rsidRPr="003A107C">
        <w:rPr>
          <w:rFonts w:ascii="Times New Roman" w:hAnsi="Times New Roman" w:cs="Times New Roman"/>
          <w:sz w:val="28"/>
          <w:szCs w:val="28"/>
        </w:rPr>
        <w:t>nu este cazul;</w:t>
      </w:r>
    </w:p>
    <w:p w:rsidR="00CD3177" w:rsidRPr="003A107C" w:rsidRDefault="00CD3177" w:rsidP="003A107C">
      <w:pPr>
        <w:spacing w:after="0" w:line="240" w:lineRule="auto"/>
        <w:contextualSpacing/>
        <w:jc w:val="both"/>
        <w:rPr>
          <w:rFonts w:ascii="Times New Roman" w:hAnsi="Times New Roman" w:cs="Times New Roman"/>
          <w:sz w:val="28"/>
          <w:szCs w:val="28"/>
          <w:lang w:val="ro-RO"/>
        </w:rPr>
      </w:pPr>
      <w:r w:rsidRPr="003A107C">
        <w:rPr>
          <w:rFonts w:ascii="Times New Roman" w:hAnsi="Times New Roman" w:cs="Times New Roman"/>
          <w:b/>
          <w:i/>
          <w:sz w:val="28"/>
          <w:szCs w:val="28"/>
          <w:lang w:val="ro-RO"/>
        </w:rPr>
        <w:t>c) utilizarea resurselor naturale în special a solului, a terenurilor, a apei și a biodiversității</w:t>
      </w:r>
      <w:r w:rsidRPr="003A107C">
        <w:rPr>
          <w:rFonts w:ascii="Times New Roman" w:hAnsi="Times New Roman" w:cs="Times New Roman"/>
          <w:i/>
          <w:sz w:val="28"/>
          <w:szCs w:val="28"/>
          <w:lang w:val="ro-RO"/>
        </w:rPr>
        <w:t xml:space="preserve"> - </w:t>
      </w:r>
      <w:r w:rsidRPr="003A107C">
        <w:rPr>
          <w:rFonts w:ascii="Times New Roman" w:hAnsi="Times New Roman" w:cs="Times New Roman"/>
          <w:sz w:val="28"/>
          <w:szCs w:val="28"/>
          <w:lang w:val="ro-RO"/>
        </w:rPr>
        <w:t>nu este cazul.</w:t>
      </w:r>
    </w:p>
    <w:p w:rsidR="00CD3177" w:rsidRPr="003A107C" w:rsidRDefault="00CD3177" w:rsidP="003A107C">
      <w:pPr>
        <w:spacing w:after="0" w:line="240" w:lineRule="auto"/>
        <w:jc w:val="both"/>
        <w:rPr>
          <w:rFonts w:ascii="Times New Roman" w:hAnsi="Times New Roman" w:cs="Times New Roman"/>
          <w:b/>
          <w:sz w:val="28"/>
          <w:szCs w:val="28"/>
          <w:lang w:val="ro-RO"/>
        </w:rPr>
      </w:pPr>
      <w:r w:rsidRPr="003A107C">
        <w:rPr>
          <w:rFonts w:ascii="Times New Roman" w:hAnsi="Times New Roman" w:cs="Times New Roman"/>
          <w:b/>
          <w:i/>
          <w:sz w:val="28"/>
          <w:szCs w:val="28"/>
        </w:rPr>
        <w:lastRenderedPageBreak/>
        <w:t xml:space="preserve">d) </w:t>
      </w:r>
      <w:proofErr w:type="gramStart"/>
      <w:r w:rsidRPr="003A107C">
        <w:rPr>
          <w:rFonts w:ascii="Times New Roman" w:hAnsi="Times New Roman" w:cs="Times New Roman"/>
          <w:b/>
          <w:i/>
          <w:sz w:val="28"/>
          <w:szCs w:val="28"/>
        </w:rPr>
        <w:t>cantitatea</w:t>
      </w:r>
      <w:proofErr w:type="gramEnd"/>
      <w:r w:rsidRPr="003A107C">
        <w:rPr>
          <w:rFonts w:ascii="Times New Roman" w:hAnsi="Times New Roman" w:cs="Times New Roman"/>
          <w:b/>
          <w:i/>
          <w:sz w:val="28"/>
          <w:szCs w:val="28"/>
        </w:rPr>
        <w:t xml:space="preserve"> și tipurile de deșeuri generate/gestionate:</w:t>
      </w:r>
      <w:r w:rsidRPr="003A107C">
        <w:rPr>
          <w:rFonts w:ascii="Times New Roman" w:hAnsi="Times New Roman" w:cs="Times New Roman"/>
          <w:b/>
          <w:sz w:val="28"/>
          <w:szCs w:val="28"/>
          <w:lang w:val="ro-RO"/>
        </w:rPr>
        <w:t xml:space="preserve"> </w:t>
      </w:r>
    </w:p>
    <w:p w:rsidR="00CD3177" w:rsidRPr="003A107C" w:rsidRDefault="00CD3177" w:rsidP="003A107C">
      <w:pPr>
        <w:pStyle w:val="Frspaiere"/>
        <w:jc w:val="both"/>
        <w:rPr>
          <w:rFonts w:ascii="Times New Roman" w:hAnsi="Times New Roman" w:cs="Times New Roman"/>
          <w:sz w:val="28"/>
          <w:szCs w:val="28"/>
          <w:lang w:val="fr-FR"/>
        </w:rPr>
      </w:pPr>
      <w:r w:rsidRPr="003A107C">
        <w:rPr>
          <w:rFonts w:ascii="Times New Roman" w:hAnsi="Times New Roman" w:cs="Times New Roman"/>
          <w:i/>
          <w:sz w:val="28"/>
          <w:szCs w:val="28"/>
        </w:rPr>
        <w:t>Pe perioada realizarii investitiei</w:t>
      </w:r>
      <w:r w:rsidRPr="003A107C">
        <w:rPr>
          <w:rFonts w:ascii="Times New Roman" w:hAnsi="Times New Roman" w:cs="Times New Roman"/>
          <w:sz w:val="28"/>
          <w:szCs w:val="28"/>
        </w:rPr>
        <w:t>, t</w:t>
      </w:r>
      <w:r w:rsidRPr="003A107C">
        <w:rPr>
          <w:rFonts w:ascii="Times New Roman" w:hAnsi="Times New Roman" w:cs="Times New Roman"/>
          <w:sz w:val="28"/>
          <w:szCs w:val="28"/>
          <w:lang w:eastAsia="zh-CN"/>
        </w:rPr>
        <w:t>ipurile de deseuri rezultate vor fi deseuri inerte si nepericuloase.</w:t>
      </w:r>
    </w:p>
    <w:p w:rsidR="00CD3177" w:rsidRPr="003A107C" w:rsidRDefault="00CD3177" w:rsidP="003A107C">
      <w:pPr>
        <w:pStyle w:val="Frspaiere"/>
        <w:jc w:val="both"/>
        <w:rPr>
          <w:rFonts w:ascii="Times New Roman" w:hAnsi="Times New Roman" w:cs="Times New Roman"/>
          <w:sz w:val="28"/>
          <w:szCs w:val="28"/>
          <w:lang w:eastAsia="zh-CN"/>
        </w:rPr>
      </w:pPr>
      <w:r w:rsidRPr="003A107C">
        <w:rPr>
          <w:rFonts w:ascii="Times New Roman" w:hAnsi="Times New Roman" w:cs="Times New Roman"/>
          <w:sz w:val="28"/>
          <w:szCs w:val="28"/>
          <w:lang w:eastAsia="zh-CN"/>
        </w:rPr>
        <w:t>Principalele surse de deseuri care pot rezulta in perioada de executie a lucrarilor sunt reprezentate de:</w:t>
      </w:r>
    </w:p>
    <w:p w:rsidR="00CD3177" w:rsidRPr="003A107C" w:rsidRDefault="00CD3177" w:rsidP="007514FC">
      <w:pPr>
        <w:pStyle w:val="Frspaiere"/>
        <w:numPr>
          <w:ilvl w:val="0"/>
          <w:numId w:val="36"/>
        </w:numPr>
        <w:ind w:left="0" w:firstLine="0"/>
        <w:jc w:val="both"/>
        <w:rPr>
          <w:rFonts w:ascii="Times New Roman" w:hAnsi="Times New Roman" w:cs="Times New Roman"/>
          <w:bCs/>
          <w:sz w:val="28"/>
          <w:szCs w:val="28"/>
        </w:rPr>
      </w:pPr>
      <w:r w:rsidRPr="003A107C">
        <w:rPr>
          <w:rFonts w:ascii="Times New Roman" w:hAnsi="Times New Roman" w:cs="Times New Roman"/>
          <w:bCs/>
          <w:sz w:val="28"/>
          <w:szCs w:val="28"/>
        </w:rPr>
        <w:t>deseuri inerte si nepericuloase: materialele de constructie - piatra sparta, pamant, nisip, pamant excavat, deseuri rezultate de la realizarea investiilor propuse, respectiv:</w:t>
      </w:r>
    </w:p>
    <w:p w:rsidR="00CD3177" w:rsidRPr="003A107C" w:rsidRDefault="00CD3177" w:rsidP="007514FC">
      <w:pPr>
        <w:pStyle w:val="Frspaiere"/>
        <w:numPr>
          <w:ilvl w:val="0"/>
          <w:numId w:val="36"/>
        </w:numPr>
        <w:ind w:left="0" w:firstLine="0"/>
        <w:jc w:val="both"/>
        <w:rPr>
          <w:rFonts w:ascii="Times New Roman" w:hAnsi="Times New Roman" w:cs="Times New Roman"/>
          <w:bCs/>
          <w:sz w:val="28"/>
          <w:szCs w:val="28"/>
        </w:rPr>
      </w:pPr>
      <w:r w:rsidRPr="003A107C">
        <w:rPr>
          <w:rFonts w:ascii="Times New Roman" w:hAnsi="Times New Roman" w:cs="Times New Roman"/>
          <w:bCs/>
          <w:sz w:val="28"/>
          <w:szCs w:val="28"/>
        </w:rPr>
        <w:t>resturi de la conductele de PVC</w:t>
      </w:r>
      <w:r w:rsidRPr="003A107C">
        <w:rPr>
          <w:rFonts w:ascii="Times New Roman" w:hAnsi="Times New Roman" w:cs="Times New Roman"/>
          <w:sz w:val="28"/>
          <w:szCs w:val="28"/>
        </w:rPr>
        <w:t xml:space="preserve"> folosite pentru retele de alimentare cu apa ;</w:t>
      </w:r>
    </w:p>
    <w:p w:rsidR="00CD3177" w:rsidRPr="003A107C" w:rsidRDefault="00CD3177" w:rsidP="007514FC">
      <w:pPr>
        <w:pStyle w:val="Frspaiere"/>
        <w:numPr>
          <w:ilvl w:val="0"/>
          <w:numId w:val="36"/>
        </w:numPr>
        <w:ind w:left="0" w:firstLine="0"/>
        <w:jc w:val="both"/>
        <w:rPr>
          <w:rFonts w:ascii="Times New Roman" w:hAnsi="Times New Roman" w:cs="Times New Roman"/>
          <w:bCs/>
          <w:sz w:val="28"/>
          <w:szCs w:val="28"/>
        </w:rPr>
      </w:pPr>
      <w:r w:rsidRPr="003A107C">
        <w:rPr>
          <w:rFonts w:ascii="Times New Roman" w:hAnsi="Times New Roman" w:cs="Times New Roman"/>
          <w:bCs/>
          <w:sz w:val="28"/>
          <w:szCs w:val="28"/>
        </w:rPr>
        <w:t>materiale de constructie, resturi de mortar, beton, ciment etc;</w:t>
      </w:r>
    </w:p>
    <w:p w:rsidR="00CD3177" w:rsidRPr="003A107C" w:rsidRDefault="00CD3177" w:rsidP="007514FC">
      <w:pPr>
        <w:pStyle w:val="Frspaiere"/>
        <w:numPr>
          <w:ilvl w:val="0"/>
          <w:numId w:val="36"/>
        </w:numPr>
        <w:ind w:left="0" w:firstLine="0"/>
        <w:jc w:val="both"/>
        <w:rPr>
          <w:rFonts w:ascii="Times New Roman" w:hAnsi="Times New Roman" w:cs="Times New Roman"/>
          <w:bCs/>
          <w:sz w:val="28"/>
          <w:szCs w:val="28"/>
        </w:rPr>
      </w:pPr>
      <w:r w:rsidRPr="003A107C">
        <w:rPr>
          <w:rFonts w:ascii="Times New Roman" w:hAnsi="Times New Roman" w:cs="Times New Roman"/>
          <w:bCs/>
          <w:sz w:val="28"/>
          <w:szCs w:val="28"/>
        </w:rPr>
        <w:t>deseuri menajere rezultate in cadrul organizarii de santier: deseuri menajere , etc.</w:t>
      </w:r>
    </w:p>
    <w:p w:rsidR="00CD3177" w:rsidRPr="003A107C" w:rsidRDefault="00CD3177" w:rsidP="007514FC">
      <w:pPr>
        <w:pStyle w:val="Frspaiere"/>
        <w:jc w:val="both"/>
        <w:rPr>
          <w:rFonts w:ascii="Times New Roman" w:hAnsi="Times New Roman" w:cs="Times New Roman"/>
          <w:sz w:val="28"/>
          <w:szCs w:val="28"/>
        </w:rPr>
      </w:pPr>
      <w:r w:rsidRPr="003A107C">
        <w:rPr>
          <w:rFonts w:ascii="Times New Roman" w:hAnsi="Times New Roman" w:cs="Times New Roman"/>
          <w:sz w:val="28"/>
          <w:szCs w:val="28"/>
        </w:rPr>
        <w:t>Deseurile menajere rezultate in cadrul organizarii de santier vor fi in cantitati nesemnificative  si nu prezinta un potential impact pentru mediu sau pentru sanatatea populatiei. Aceste deseuri menajare, pot insa constitui o sursa posibila de poluare doar daca nu sunt stocate temporar in spatii special amenajate si preluate ulterior de operatorul de salubritate autorizat.</w:t>
      </w:r>
    </w:p>
    <w:p w:rsidR="00CD3177" w:rsidRPr="003A107C" w:rsidRDefault="00CD3177" w:rsidP="007514FC">
      <w:pPr>
        <w:pStyle w:val="Frspaiere"/>
        <w:jc w:val="both"/>
        <w:rPr>
          <w:rFonts w:ascii="Times New Roman" w:hAnsi="Times New Roman" w:cs="Times New Roman"/>
          <w:sz w:val="28"/>
          <w:szCs w:val="28"/>
          <w:u w:val="single"/>
          <w:lang w:val="fr-FR"/>
        </w:rPr>
      </w:pPr>
      <w:r w:rsidRPr="003A107C">
        <w:rPr>
          <w:rFonts w:ascii="Times New Roman" w:hAnsi="Times New Roman" w:cs="Times New Roman"/>
          <w:sz w:val="28"/>
          <w:szCs w:val="28"/>
          <w:u w:val="single"/>
          <w:lang w:val="fr-FR"/>
        </w:rPr>
        <w:t xml:space="preserve">Modul de gospodarire a deşeurilor  </w:t>
      </w:r>
    </w:p>
    <w:p w:rsidR="00CD3177" w:rsidRPr="003A107C" w:rsidRDefault="00CD3177" w:rsidP="007514FC">
      <w:pPr>
        <w:pStyle w:val="Frspaiere"/>
        <w:numPr>
          <w:ilvl w:val="0"/>
          <w:numId w:val="37"/>
        </w:numPr>
        <w:ind w:left="0" w:firstLine="0"/>
        <w:jc w:val="both"/>
        <w:rPr>
          <w:rFonts w:ascii="Times New Roman" w:hAnsi="Times New Roman" w:cs="Times New Roman"/>
          <w:sz w:val="28"/>
          <w:szCs w:val="28"/>
        </w:rPr>
      </w:pPr>
      <w:r w:rsidRPr="003A107C">
        <w:rPr>
          <w:rFonts w:ascii="Times New Roman" w:hAnsi="Times New Roman" w:cs="Times New Roman"/>
          <w:sz w:val="28"/>
          <w:szCs w:val="28"/>
        </w:rPr>
        <w:t xml:space="preserve">deseurile menajere – se vor colecta intr-o  punga de polietilena si se vor transporta corespunzator, la locurile indicate de Primarie ; </w:t>
      </w:r>
    </w:p>
    <w:p w:rsidR="00CD3177" w:rsidRPr="003A107C" w:rsidRDefault="00CD3177" w:rsidP="007514FC">
      <w:pPr>
        <w:pStyle w:val="Frspaiere"/>
        <w:numPr>
          <w:ilvl w:val="0"/>
          <w:numId w:val="37"/>
        </w:numPr>
        <w:ind w:left="0" w:firstLine="0"/>
        <w:jc w:val="both"/>
        <w:rPr>
          <w:rFonts w:ascii="Times New Roman" w:hAnsi="Times New Roman" w:cs="Times New Roman"/>
          <w:sz w:val="28"/>
          <w:szCs w:val="28"/>
        </w:rPr>
      </w:pPr>
      <w:r w:rsidRPr="003A107C">
        <w:rPr>
          <w:rFonts w:ascii="Times New Roman" w:hAnsi="Times New Roman" w:cs="Times New Roman"/>
          <w:sz w:val="28"/>
          <w:szCs w:val="28"/>
        </w:rPr>
        <w:t xml:space="preserve">deseurile rezultate </w:t>
      </w:r>
      <w:r w:rsidRPr="003A107C">
        <w:rPr>
          <w:rFonts w:ascii="Times New Roman" w:hAnsi="Times New Roman" w:cs="Times New Roman"/>
          <w:bCs/>
          <w:sz w:val="28"/>
          <w:szCs w:val="28"/>
        </w:rPr>
        <w:t>de la executia investiilor propuse</w:t>
      </w:r>
      <w:r w:rsidRPr="003A107C">
        <w:rPr>
          <w:rFonts w:ascii="Times New Roman" w:hAnsi="Times New Roman" w:cs="Times New Roman"/>
          <w:sz w:val="28"/>
          <w:szCs w:val="28"/>
        </w:rPr>
        <w:t xml:space="preserve"> (</w:t>
      </w:r>
      <w:r w:rsidRPr="003A107C">
        <w:rPr>
          <w:rFonts w:ascii="Times New Roman" w:hAnsi="Times New Roman" w:cs="Times New Roman"/>
          <w:bCs/>
          <w:sz w:val="28"/>
          <w:szCs w:val="28"/>
        </w:rPr>
        <w:t>resturi de la conductele de PVC</w:t>
      </w:r>
      <w:r w:rsidRPr="003A107C">
        <w:rPr>
          <w:rFonts w:ascii="Times New Roman" w:hAnsi="Times New Roman" w:cs="Times New Roman"/>
          <w:sz w:val="28"/>
          <w:szCs w:val="28"/>
        </w:rPr>
        <w:t xml:space="preserve">, etc) se vor colecta intr-un container inscriptionat, si valorificate, dupa caz; deseurile vor fi periodic transportate de de catre societati autorizate, fara a bloca caile de acces </w:t>
      </w:r>
    </w:p>
    <w:p w:rsidR="00CD3177" w:rsidRPr="00B91C9D" w:rsidRDefault="00CD3177" w:rsidP="007514FC">
      <w:pPr>
        <w:pStyle w:val="Frspaiere"/>
        <w:numPr>
          <w:ilvl w:val="0"/>
          <w:numId w:val="37"/>
        </w:numPr>
        <w:ind w:left="0" w:firstLine="0"/>
        <w:jc w:val="both"/>
        <w:rPr>
          <w:rFonts w:ascii="Times New Roman" w:hAnsi="Times New Roman" w:cs="Times New Roman"/>
          <w:sz w:val="28"/>
          <w:szCs w:val="28"/>
        </w:rPr>
      </w:pPr>
      <w:r w:rsidRPr="003A107C">
        <w:rPr>
          <w:rFonts w:ascii="Times New Roman" w:hAnsi="Times New Roman" w:cs="Times New Roman"/>
          <w:sz w:val="28"/>
          <w:szCs w:val="28"/>
        </w:rPr>
        <w:t xml:space="preserve">deseurile inerte (sol, pamant, argila, nisip, asfalt, etc.) – se vor depune pe marginea santurilor sapate si se refolosi, pe cat posibil, pentru umplerea santurilor de pozare a conductelor, la terasamente, platforme , nivelari etc; pentru cantitatile de deseuri inerte ce </w:t>
      </w:r>
      <w:r w:rsidRPr="00B91C9D">
        <w:rPr>
          <w:rFonts w:ascii="Times New Roman" w:hAnsi="Times New Roman" w:cs="Times New Roman"/>
          <w:sz w:val="28"/>
          <w:szCs w:val="28"/>
        </w:rPr>
        <w:t>nu se vor reutiliza se vor transporta la un depozit de deseuri inerte pentru depozitare;</w:t>
      </w:r>
    </w:p>
    <w:p w:rsidR="00CD3177" w:rsidRPr="00B91C9D" w:rsidRDefault="00CD3177" w:rsidP="007514FC">
      <w:pPr>
        <w:pStyle w:val="Frspaiere"/>
        <w:jc w:val="both"/>
        <w:rPr>
          <w:rFonts w:ascii="Times New Roman" w:hAnsi="Times New Roman" w:cs="Times New Roman"/>
          <w:sz w:val="28"/>
          <w:szCs w:val="28"/>
        </w:rPr>
      </w:pPr>
      <w:r w:rsidRPr="00B91C9D">
        <w:rPr>
          <w:rFonts w:ascii="Times New Roman" w:hAnsi="Times New Roman" w:cs="Times New Roman"/>
          <w:sz w:val="28"/>
          <w:szCs w:val="28"/>
        </w:rPr>
        <w:t>Dupa darea in functiune a  noii investitii, nu vor  rezulta deseuri menajere .</w:t>
      </w:r>
    </w:p>
    <w:p w:rsidR="00D70DCF" w:rsidRPr="00B91C9D" w:rsidRDefault="0086342F" w:rsidP="003A107C">
      <w:pPr>
        <w:autoSpaceDE w:val="0"/>
        <w:autoSpaceDN w:val="0"/>
        <w:adjustRightInd w:val="0"/>
        <w:spacing w:after="0" w:line="240" w:lineRule="auto"/>
        <w:jc w:val="both"/>
        <w:rPr>
          <w:rFonts w:ascii="Times New Roman" w:hAnsi="Times New Roman" w:cs="Times New Roman"/>
          <w:b/>
          <w:i/>
          <w:sz w:val="28"/>
          <w:szCs w:val="28"/>
          <w:lang w:val="ro-RO"/>
        </w:rPr>
      </w:pPr>
      <w:r w:rsidRPr="00B91C9D">
        <w:rPr>
          <w:rFonts w:ascii="Times New Roman" w:hAnsi="Times New Roman" w:cs="Times New Roman"/>
          <w:b/>
          <w:i/>
          <w:sz w:val="28"/>
          <w:szCs w:val="28"/>
          <w:lang w:val="ro-RO"/>
        </w:rPr>
        <w:t xml:space="preserve">e) poluarea și alte efecte negative </w:t>
      </w:r>
    </w:p>
    <w:p w:rsidR="007142AF" w:rsidRPr="00B91C9D" w:rsidRDefault="00E2452C" w:rsidP="003A107C">
      <w:pPr>
        <w:spacing w:after="0" w:line="240" w:lineRule="auto"/>
        <w:jc w:val="both"/>
        <w:rPr>
          <w:rFonts w:ascii="Times New Roman" w:hAnsi="Times New Roman" w:cs="Times New Roman"/>
          <w:b/>
          <w:sz w:val="28"/>
          <w:szCs w:val="28"/>
          <w:lang w:val="ro-RO"/>
        </w:rPr>
      </w:pPr>
      <w:r w:rsidRPr="00B91C9D">
        <w:rPr>
          <w:rFonts w:ascii="Times New Roman" w:hAnsi="Times New Roman" w:cs="Times New Roman"/>
          <w:b/>
          <w:sz w:val="28"/>
          <w:szCs w:val="28"/>
          <w:lang w:val="ro-RO"/>
        </w:rPr>
        <w:t>P</w:t>
      </w:r>
      <w:r w:rsidR="007142AF" w:rsidRPr="00B91C9D">
        <w:rPr>
          <w:rFonts w:ascii="Times New Roman" w:hAnsi="Times New Roman" w:cs="Times New Roman"/>
          <w:b/>
          <w:sz w:val="28"/>
          <w:szCs w:val="28"/>
          <w:lang w:val="ro-RO"/>
        </w:rPr>
        <w:t>entru protecția calității APELOR:</w:t>
      </w:r>
    </w:p>
    <w:p w:rsidR="0000452B" w:rsidRPr="0000452B" w:rsidRDefault="0000452B" w:rsidP="0000452B">
      <w:pPr>
        <w:spacing w:after="0" w:line="240" w:lineRule="auto"/>
        <w:jc w:val="both"/>
        <w:rPr>
          <w:rFonts w:ascii="Times New Roman" w:hAnsi="Times New Roman" w:cs="Times New Roman"/>
          <w:sz w:val="28"/>
          <w:szCs w:val="24"/>
        </w:rPr>
      </w:pPr>
      <w:proofErr w:type="gramStart"/>
      <w:r w:rsidRPr="00B91C9D">
        <w:rPr>
          <w:rFonts w:ascii="Times New Roman" w:hAnsi="Times New Roman" w:cs="Times New Roman"/>
          <w:b/>
          <w:sz w:val="28"/>
          <w:szCs w:val="24"/>
        </w:rPr>
        <w:t>sursele</w:t>
      </w:r>
      <w:proofErr w:type="gramEnd"/>
      <w:r w:rsidRPr="00B91C9D">
        <w:rPr>
          <w:rFonts w:ascii="Times New Roman" w:hAnsi="Times New Roman" w:cs="Times New Roman"/>
          <w:b/>
          <w:sz w:val="28"/>
          <w:szCs w:val="24"/>
        </w:rPr>
        <w:t xml:space="preserve"> de poluanţi pentru ape, locul de evacuare </w:t>
      </w:r>
      <w:r w:rsidRPr="0000452B">
        <w:rPr>
          <w:rFonts w:ascii="Times New Roman" w:hAnsi="Times New Roman" w:cs="Times New Roman"/>
          <w:b/>
          <w:sz w:val="28"/>
          <w:szCs w:val="24"/>
        </w:rPr>
        <w:t>sau emisarul:</w:t>
      </w:r>
      <w:r w:rsidRPr="0000452B">
        <w:rPr>
          <w:rFonts w:ascii="Times New Roman" w:hAnsi="Times New Roman" w:cs="Times New Roman"/>
          <w:sz w:val="28"/>
          <w:szCs w:val="24"/>
        </w:rPr>
        <w:t xml:space="preserve"> -</w:t>
      </w:r>
      <w:r w:rsidRPr="0000452B">
        <w:rPr>
          <w:rFonts w:ascii="Times New Roman" w:hAnsi="Times New Roman" w:cs="Times New Roman"/>
          <w:sz w:val="28"/>
          <w:szCs w:val="24"/>
        </w:rPr>
        <w:t xml:space="preserve"> nu este cazul;</w:t>
      </w:r>
    </w:p>
    <w:p w:rsidR="0000452B" w:rsidRPr="0000452B" w:rsidRDefault="0000452B" w:rsidP="0000452B">
      <w:pPr>
        <w:spacing w:after="0" w:line="240" w:lineRule="auto"/>
        <w:jc w:val="both"/>
        <w:rPr>
          <w:rFonts w:ascii="Times New Roman" w:hAnsi="Times New Roman" w:cs="Times New Roman"/>
          <w:sz w:val="28"/>
          <w:szCs w:val="24"/>
        </w:rPr>
      </w:pPr>
      <w:proofErr w:type="gramStart"/>
      <w:r w:rsidRPr="0000452B">
        <w:rPr>
          <w:rFonts w:ascii="Times New Roman" w:hAnsi="Times New Roman" w:cs="Times New Roman"/>
          <w:b/>
          <w:sz w:val="28"/>
          <w:szCs w:val="24"/>
        </w:rPr>
        <w:t>staţiile</w:t>
      </w:r>
      <w:proofErr w:type="gramEnd"/>
      <w:r w:rsidRPr="0000452B">
        <w:rPr>
          <w:rFonts w:ascii="Times New Roman" w:hAnsi="Times New Roman" w:cs="Times New Roman"/>
          <w:b/>
          <w:sz w:val="28"/>
          <w:szCs w:val="24"/>
        </w:rPr>
        <w:t xml:space="preserve"> şi instalaţiile de epurare sau de preepurare a apelor uzate prevăzute: -</w:t>
      </w:r>
      <w:r w:rsidRPr="0000452B">
        <w:rPr>
          <w:rFonts w:ascii="Times New Roman" w:hAnsi="Times New Roman" w:cs="Times New Roman"/>
          <w:b/>
          <w:sz w:val="28"/>
          <w:szCs w:val="24"/>
        </w:rPr>
        <w:t xml:space="preserve"> </w:t>
      </w:r>
      <w:r w:rsidRPr="0000452B">
        <w:rPr>
          <w:rFonts w:ascii="Times New Roman" w:hAnsi="Times New Roman" w:cs="Times New Roman"/>
          <w:sz w:val="28"/>
          <w:szCs w:val="24"/>
        </w:rPr>
        <w:t>nu este cazul;</w:t>
      </w:r>
    </w:p>
    <w:p w:rsidR="0000452B" w:rsidRPr="0000452B" w:rsidRDefault="0000452B" w:rsidP="0000452B">
      <w:pPr>
        <w:suppressAutoHyphens w:val="0"/>
        <w:spacing w:after="0" w:line="240" w:lineRule="auto"/>
        <w:jc w:val="both"/>
        <w:rPr>
          <w:rFonts w:ascii="Times New Roman" w:hAnsi="Times New Roman" w:cs="Times New Roman"/>
          <w:b/>
          <w:bCs/>
          <w:sz w:val="28"/>
          <w:szCs w:val="24"/>
        </w:rPr>
      </w:pPr>
      <w:proofErr w:type="gramStart"/>
      <w:r w:rsidRPr="0000452B">
        <w:rPr>
          <w:rFonts w:ascii="Times New Roman" w:hAnsi="Times New Roman" w:cs="Times New Roman"/>
          <w:b/>
          <w:bCs/>
          <w:sz w:val="28"/>
          <w:szCs w:val="24"/>
        </w:rPr>
        <w:t>masuri</w:t>
      </w:r>
      <w:proofErr w:type="gramEnd"/>
      <w:r w:rsidRPr="0000452B">
        <w:rPr>
          <w:rFonts w:ascii="Times New Roman" w:hAnsi="Times New Roman" w:cs="Times New Roman"/>
          <w:b/>
          <w:bCs/>
          <w:sz w:val="28"/>
          <w:szCs w:val="24"/>
        </w:rPr>
        <w:t xml:space="preserve"> de protectie a resurselor de apa;</w:t>
      </w:r>
    </w:p>
    <w:p w:rsidR="0000452B" w:rsidRPr="0000452B" w:rsidRDefault="0000452B" w:rsidP="009200BB">
      <w:pPr>
        <w:tabs>
          <w:tab w:val="left" w:pos="3615"/>
          <w:tab w:val="left" w:pos="6345"/>
        </w:tabs>
        <w:spacing w:after="0" w:line="240" w:lineRule="auto"/>
        <w:jc w:val="both"/>
        <w:rPr>
          <w:rFonts w:ascii="Times New Roman" w:hAnsi="Times New Roman" w:cs="Times New Roman"/>
          <w:sz w:val="28"/>
          <w:szCs w:val="24"/>
        </w:rPr>
      </w:pPr>
      <w:r w:rsidRPr="0000452B">
        <w:rPr>
          <w:rFonts w:ascii="Times New Roman" w:hAnsi="Times New Roman" w:cs="Times New Roman"/>
          <w:sz w:val="28"/>
          <w:szCs w:val="24"/>
        </w:rPr>
        <w:t xml:space="preserve">Dupa executia investitiei, se </w:t>
      </w:r>
      <w:proofErr w:type="gramStart"/>
      <w:r w:rsidRPr="0000452B">
        <w:rPr>
          <w:rFonts w:ascii="Times New Roman" w:hAnsi="Times New Roman" w:cs="Times New Roman"/>
          <w:sz w:val="28"/>
          <w:szCs w:val="24"/>
        </w:rPr>
        <w:t>va</w:t>
      </w:r>
      <w:proofErr w:type="gramEnd"/>
      <w:r w:rsidRPr="0000452B">
        <w:rPr>
          <w:rFonts w:ascii="Times New Roman" w:hAnsi="Times New Roman" w:cs="Times New Roman"/>
          <w:sz w:val="28"/>
          <w:szCs w:val="24"/>
        </w:rPr>
        <w:t xml:space="preserve"> reface imprejmuirea ce va delimita zona de protectie sanitara cu regim sever/restrictie pantru foraj. </w:t>
      </w:r>
    </w:p>
    <w:p w:rsidR="00E96049" w:rsidRPr="003A107C" w:rsidRDefault="00B94644" w:rsidP="003A107C">
      <w:pPr>
        <w:tabs>
          <w:tab w:val="left" w:pos="-3000"/>
        </w:tabs>
        <w:spacing w:after="0" w:line="240" w:lineRule="auto"/>
        <w:jc w:val="both"/>
        <w:rPr>
          <w:rFonts w:ascii="Times New Roman" w:hAnsi="Times New Roman" w:cs="Times New Roman"/>
          <w:b/>
          <w:color w:val="FF0000"/>
          <w:sz w:val="28"/>
          <w:szCs w:val="28"/>
          <w:lang w:val="ro-RO"/>
        </w:rPr>
      </w:pPr>
      <w:r w:rsidRPr="00A0796B">
        <w:rPr>
          <w:rFonts w:ascii="Times New Roman" w:hAnsi="Times New Roman" w:cs="Times New Roman"/>
          <w:b/>
          <w:sz w:val="28"/>
          <w:szCs w:val="28"/>
          <w:lang w:val="ro-RO"/>
        </w:rPr>
        <w:t>P</w:t>
      </w:r>
      <w:r w:rsidR="00E96049" w:rsidRPr="00A0796B">
        <w:rPr>
          <w:rFonts w:ascii="Times New Roman" w:hAnsi="Times New Roman" w:cs="Times New Roman"/>
          <w:b/>
          <w:sz w:val="28"/>
          <w:szCs w:val="28"/>
          <w:lang w:val="ro-RO"/>
        </w:rPr>
        <w:t>entru protecția calității AERULUI:</w:t>
      </w:r>
    </w:p>
    <w:p w:rsidR="009200BB" w:rsidRPr="00C52C0B" w:rsidRDefault="009200BB" w:rsidP="009200BB">
      <w:pPr>
        <w:spacing w:after="0" w:line="240" w:lineRule="auto"/>
        <w:jc w:val="both"/>
        <w:rPr>
          <w:rFonts w:ascii="Times New Roman" w:hAnsi="Times New Roman" w:cs="Times New Roman"/>
          <w:b/>
          <w:sz w:val="28"/>
          <w:szCs w:val="24"/>
          <w:lang w:val="ro-RO"/>
        </w:rPr>
      </w:pPr>
      <w:r w:rsidRPr="00C52C0B">
        <w:rPr>
          <w:rFonts w:ascii="Times New Roman" w:hAnsi="Times New Roman" w:cs="Times New Roman"/>
          <w:sz w:val="28"/>
          <w:szCs w:val="24"/>
        </w:rPr>
        <w:t xml:space="preserve">    - </w:t>
      </w:r>
      <w:proofErr w:type="gramStart"/>
      <w:r w:rsidRPr="00A0796B">
        <w:rPr>
          <w:rFonts w:ascii="Times New Roman" w:hAnsi="Times New Roman" w:cs="Times New Roman"/>
          <w:sz w:val="28"/>
          <w:szCs w:val="24"/>
        </w:rPr>
        <w:t>sursele</w:t>
      </w:r>
      <w:proofErr w:type="gramEnd"/>
      <w:r w:rsidRPr="00A0796B">
        <w:rPr>
          <w:rFonts w:ascii="Times New Roman" w:hAnsi="Times New Roman" w:cs="Times New Roman"/>
          <w:sz w:val="28"/>
          <w:szCs w:val="24"/>
        </w:rPr>
        <w:t xml:space="preserve"> de poluanţi pentru aer, poluanţi, inclusiv surse de mirosuri;</w:t>
      </w:r>
    </w:p>
    <w:p w:rsidR="009200BB" w:rsidRPr="00C52C0B" w:rsidRDefault="009200BB" w:rsidP="009200BB">
      <w:pPr>
        <w:autoSpaceDE w:val="0"/>
        <w:spacing w:after="0" w:line="240" w:lineRule="auto"/>
        <w:jc w:val="both"/>
        <w:rPr>
          <w:rFonts w:ascii="Times New Roman" w:hAnsi="Times New Roman" w:cs="Times New Roman"/>
          <w:i/>
          <w:sz w:val="28"/>
          <w:szCs w:val="24"/>
          <w:u w:val="single"/>
          <w:lang w:val="ro-RO"/>
        </w:rPr>
      </w:pPr>
      <w:r w:rsidRPr="00C52C0B">
        <w:rPr>
          <w:rFonts w:ascii="Times New Roman" w:hAnsi="Times New Roman" w:cs="Times New Roman"/>
          <w:i/>
          <w:sz w:val="28"/>
          <w:szCs w:val="24"/>
          <w:u w:val="single"/>
          <w:lang w:val="ro-RO"/>
        </w:rPr>
        <w:t>In perioada de construire:</w:t>
      </w:r>
    </w:p>
    <w:p w:rsidR="009200BB" w:rsidRPr="00C52C0B" w:rsidRDefault="009200BB" w:rsidP="00C52C0B">
      <w:pPr>
        <w:tabs>
          <w:tab w:val="left" w:pos="3615"/>
          <w:tab w:val="left" w:pos="6345"/>
        </w:tabs>
        <w:spacing w:after="0" w:line="240" w:lineRule="auto"/>
        <w:jc w:val="both"/>
        <w:rPr>
          <w:rFonts w:ascii="Times New Roman" w:hAnsi="Times New Roman" w:cs="Times New Roman"/>
          <w:sz w:val="28"/>
          <w:szCs w:val="24"/>
        </w:rPr>
      </w:pPr>
      <w:r w:rsidRPr="00C52C0B">
        <w:rPr>
          <w:rFonts w:ascii="Times New Roman" w:hAnsi="Times New Roman" w:cs="Times New Roman"/>
          <w:sz w:val="28"/>
          <w:szCs w:val="24"/>
        </w:rPr>
        <w:t>Se estimeaza că emisiile în aer pe perioada de execuţie a proiectului sunt reduse în timp şi afectează doar aria destinată realizării proiectului</w:t>
      </w:r>
    </w:p>
    <w:p w:rsidR="009200BB" w:rsidRPr="00A0796B" w:rsidRDefault="009200BB" w:rsidP="009200BB">
      <w:pPr>
        <w:autoSpaceDE w:val="0"/>
        <w:spacing w:after="0" w:line="240" w:lineRule="auto"/>
        <w:jc w:val="both"/>
        <w:rPr>
          <w:rFonts w:ascii="Times New Roman" w:hAnsi="Times New Roman" w:cs="Times New Roman"/>
          <w:sz w:val="28"/>
          <w:szCs w:val="24"/>
          <w:lang w:val="ro-RO"/>
        </w:rPr>
      </w:pPr>
      <w:r w:rsidRPr="00A0796B">
        <w:rPr>
          <w:rFonts w:ascii="Times New Roman" w:hAnsi="Times New Roman" w:cs="Times New Roman"/>
          <w:sz w:val="28"/>
          <w:szCs w:val="24"/>
          <w:lang w:val="ro-RO"/>
        </w:rPr>
        <w:t>-  instalaţiile pentru reţinerea şi dispersia poluanţilor în atmosferă:</w:t>
      </w:r>
    </w:p>
    <w:p w:rsidR="009200BB" w:rsidRPr="00C52C0B" w:rsidRDefault="009200BB" w:rsidP="009200BB">
      <w:pPr>
        <w:autoSpaceDE w:val="0"/>
        <w:spacing w:after="0" w:line="240" w:lineRule="auto"/>
        <w:jc w:val="both"/>
        <w:rPr>
          <w:rFonts w:ascii="Times New Roman" w:hAnsi="Times New Roman" w:cs="Times New Roman"/>
          <w:i/>
          <w:sz w:val="28"/>
          <w:szCs w:val="24"/>
          <w:u w:val="single"/>
        </w:rPr>
      </w:pPr>
      <w:r w:rsidRPr="00C52C0B">
        <w:rPr>
          <w:rFonts w:ascii="Times New Roman" w:hAnsi="Times New Roman" w:cs="Times New Roman"/>
          <w:i/>
          <w:sz w:val="28"/>
          <w:szCs w:val="24"/>
          <w:u w:val="single"/>
          <w:lang w:val="ro-RO"/>
        </w:rPr>
        <w:t>In perioada de construire:</w:t>
      </w:r>
    </w:p>
    <w:p w:rsidR="009200BB" w:rsidRPr="00C52C0B" w:rsidRDefault="009200BB" w:rsidP="009200BB">
      <w:pPr>
        <w:numPr>
          <w:ilvl w:val="0"/>
          <w:numId w:val="43"/>
        </w:numPr>
        <w:tabs>
          <w:tab w:val="clear" w:pos="360"/>
        </w:tabs>
        <w:autoSpaceDE w:val="0"/>
        <w:spacing w:after="0" w:line="240" w:lineRule="auto"/>
        <w:ind w:left="0" w:firstLine="0"/>
        <w:jc w:val="both"/>
        <w:rPr>
          <w:rFonts w:ascii="Times New Roman" w:hAnsi="Times New Roman" w:cs="Times New Roman"/>
          <w:sz w:val="28"/>
          <w:szCs w:val="24"/>
        </w:rPr>
      </w:pPr>
      <w:r w:rsidRPr="00C52C0B">
        <w:rPr>
          <w:rFonts w:ascii="Times New Roman" w:hAnsi="Times New Roman" w:cs="Times New Roman"/>
          <w:sz w:val="28"/>
          <w:szCs w:val="24"/>
        </w:rPr>
        <w:t xml:space="preserve">sursele de impurificare a atmosferei asociate activităţilor care vor avea loc în perioada de execuţie a proiectului sunt surse libere, deschise, ca urmare, nu se poate pune </w:t>
      </w:r>
      <w:r w:rsidRPr="00C52C0B">
        <w:rPr>
          <w:rFonts w:ascii="Times New Roman" w:hAnsi="Times New Roman" w:cs="Times New Roman"/>
          <w:sz w:val="28"/>
          <w:szCs w:val="24"/>
        </w:rPr>
        <w:lastRenderedPageBreak/>
        <w:t>problema unor instalaţii de captare - epurare - evacuare în atmosferă a aerului impurificat/gazelor reziduale;</w:t>
      </w:r>
    </w:p>
    <w:p w:rsidR="009200BB" w:rsidRPr="00A0796B" w:rsidRDefault="009200BB" w:rsidP="009200BB">
      <w:pPr>
        <w:autoSpaceDE w:val="0"/>
        <w:spacing w:after="0" w:line="240" w:lineRule="auto"/>
        <w:jc w:val="both"/>
        <w:rPr>
          <w:rFonts w:ascii="Times New Roman" w:hAnsi="Times New Roman" w:cs="Times New Roman"/>
          <w:sz w:val="28"/>
          <w:szCs w:val="24"/>
        </w:rPr>
      </w:pPr>
      <w:r w:rsidRPr="00C52C0B">
        <w:rPr>
          <w:rFonts w:ascii="Times New Roman" w:hAnsi="Times New Roman" w:cs="Times New Roman"/>
          <w:sz w:val="28"/>
          <w:szCs w:val="24"/>
        </w:rPr>
        <w:t xml:space="preserve">La executarea proiectului se vor respecta urmatoarele </w:t>
      </w:r>
      <w:r w:rsidRPr="00A0796B">
        <w:rPr>
          <w:rFonts w:ascii="Times New Roman" w:hAnsi="Times New Roman" w:cs="Times New Roman"/>
          <w:sz w:val="28"/>
          <w:szCs w:val="24"/>
        </w:rPr>
        <w:t>masuri:</w:t>
      </w:r>
    </w:p>
    <w:p w:rsidR="009200BB" w:rsidRPr="00C52C0B" w:rsidRDefault="009200BB" w:rsidP="009200BB">
      <w:pPr>
        <w:numPr>
          <w:ilvl w:val="0"/>
          <w:numId w:val="43"/>
        </w:numPr>
        <w:tabs>
          <w:tab w:val="clear" w:pos="360"/>
        </w:tabs>
        <w:autoSpaceDE w:val="0"/>
        <w:spacing w:after="0" w:line="240" w:lineRule="auto"/>
        <w:ind w:left="0" w:firstLine="0"/>
        <w:jc w:val="both"/>
        <w:rPr>
          <w:rFonts w:ascii="Times New Roman" w:hAnsi="Times New Roman" w:cs="Times New Roman"/>
          <w:sz w:val="28"/>
          <w:szCs w:val="24"/>
        </w:rPr>
      </w:pPr>
      <w:r w:rsidRPr="00C52C0B">
        <w:rPr>
          <w:rFonts w:ascii="Times New Roman" w:hAnsi="Times New Roman" w:cs="Times New Roman"/>
          <w:sz w:val="28"/>
          <w:szCs w:val="24"/>
        </w:rPr>
        <w:t>vehiculele de transport, vor corespunde condiţiilor tehnice prevăzute la inspecţiile tehnice care se efectuează periodic pe toată durata utilizării lor;</w:t>
      </w:r>
    </w:p>
    <w:p w:rsidR="009200BB" w:rsidRPr="00C52C0B" w:rsidRDefault="009200BB" w:rsidP="009200BB">
      <w:pPr>
        <w:numPr>
          <w:ilvl w:val="0"/>
          <w:numId w:val="43"/>
        </w:numPr>
        <w:tabs>
          <w:tab w:val="clear" w:pos="360"/>
        </w:tabs>
        <w:autoSpaceDE w:val="0"/>
        <w:spacing w:after="0" w:line="240" w:lineRule="auto"/>
        <w:ind w:left="0" w:firstLine="0"/>
        <w:jc w:val="both"/>
        <w:rPr>
          <w:rFonts w:ascii="Times New Roman" w:hAnsi="Times New Roman" w:cs="Times New Roman"/>
          <w:sz w:val="28"/>
          <w:szCs w:val="24"/>
        </w:rPr>
      </w:pPr>
      <w:r w:rsidRPr="00C52C0B">
        <w:rPr>
          <w:rFonts w:ascii="Times New Roman" w:hAnsi="Times New Roman" w:cs="Times New Roman"/>
          <w:sz w:val="28"/>
          <w:szCs w:val="24"/>
        </w:rPr>
        <w:t>lucrările de organizare a şantierelor trebuie să fie corect concepute şi executate, cu dotări moderne, care să reducă emisiile în aer, apă şi pe sol;</w:t>
      </w:r>
    </w:p>
    <w:p w:rsidR="009200BB" w:rsidRPr="00C52C0B" w:rsidRDefault="009200BB" w:rsidP="009200BB">
      <w:pPr>
        <w:numPr>
          <w:ilvl w:val="0"/>
          <w:numId w:val="43"/>
        </w:numPr>
        <w:tabs>
          <w:tab w:val="clear" w:pos="360"/>
        </w:tabs>
        <w:autoSpaceDE w:val="0"/>
        <w:spacing w:after="0" w:line="240" w:lineRule="auto"/>
        <w:ind w:left="0" w:firstLine="0"/>
        <w:jc w:val="both"/>
        <w:rPr>
          <w:rFonts w:ascii="Times New Roman" w:hAnsi="Times New Roman" w:cs="Times New Roman"/>
          <w:sz w:val="28"/>
          <w:szCs w:val="24"/>
        </w:rPr>
      </w:pPr>
      <w:r w:rsidRPr="00C52C0B">
        <w:rPr>
          <w:rFonts w:ascii="Times New Roman" w:hAnsi="Times New Roman" w:cs="Times New Roman"/>
          <w:sz w:val="28"/>
          <w:szCs w:val="24"/>
        </w:rPr>
        <w:t xml:space="preserve">concentrarea lucrarior de organizare de santierse va realiza într-o zona determinate, in interiorul amplasamentului, fapt care favorizeaza o exploatare controlată şi corectă; </w:t>
      </w:r>
    </w:p>
    <w:p w:rsidR="009200BB" w:rsidRPr="00C52C0B" w:rsidRDefault="009200BB" w:rsidP="009200BB">
      <w:pPr>
        <w:numPr>
          <w:ilvl w:val="0"/>
          <w:numId w:val="43"/>
        </w:numPr>
        <w:tabs>
          <w:tab w:val="clear" w:pos="360"/>
        </w:tabs>
        <w:autoSpaceDE w:val="0"/>
        <w:spacing w:after="0" w:line="240" w:lineRule="auto"/>
        <w:ind w:left="0" w:firstLine="0"/>
        <w:jc w:val="both"/>
        <w:rPr>
          <w:rFonts w:ascii="Times New Roman" w:hAnsi="Times New Roman" w:cs="Times New Roman"/>
          <w:sz w:val="28"/>
          <w:szCs w:val="24"/>
        </w:rPr>
      </w:pPr>
      <w:r w:rsidRPr="00C52C0B">
        <w:rPr>
          <w:rFonts w:ascii="Times New Roman" w:hAnsi="Times New Roman" w:cs="Times New Roman"/>
          <w:sz w:val="28"/>
          <w:szCs w:val="24"/>
        </w:rPr>
        <w:t>utilajele şi mijloacele de transport vor fi verificate periodic în ceea ce priveşte nivelul de monoxid de carbon şi concentraţiile de emisii în gazele de eşapament şi vor fi puse în funcţiune numai după remedierea eventualelor defecţiuni, cu societati autorizate;</w:t>
      </w:r>
    </w:p>
    <w:p w:rsidR="009200BB" w:rsidRPr="00C52C0B" w:rsidRDefault="009200BB" w:rsidP="009200BB">
      <w:pPr>
        <w:numPr>
          <w:ilvl w:val="0"/>
          <w:numId w:val="43"/>
        </w:numPr>
        <w:tabs>
          <w:tab w:val="clear" w:pos="360"/>
        </w:tabs>
        <w:autoSpaceDE w:val="0"/>
        <w:spacing w:after="0" w:line="240" w:lineRule="auto"/>
        <w:ind w:left="0" w:firstLine="0"/>
        <w:jc w:val="both"/>
        <w:rPr>
          <w:rFonts w:ascii="Times New Roman" w:hAnsi="Times New Roman" w:cs="Times New Roman"/>
          <w:sz w:val="28"/>
          <w:szCs w:val="24"/>
          <w:lang w:val="ro-RO"/>
        </w:rPr>
      </w:pPr>
      <w:r w:rsidRPr="00C52C0B">
        <w:rPr>
          <w:rFonts w:ascii="Times New Roman" w:hAnsi="Times New Roman" w:cs="Times New Roman"/>
          <w:sz w:val="28"/>
          <w:szCs w:val="24"/>
        </w:rPr>
        <w:t>alimentarea cu carburanţi a mijloacelor de transport se va face numai în staţii de alimentare autorizate;</w:t>
      </w:r>
    </w:p>
    <w:p w:rsidR="009200BB" w:rsidRPr="00C52C0B" w:rsidRDefault="009200BB" w:rsidP="009200BB">
      <w:pPr>
        <w:autoSpaceDE w:val="0"/>
        <w:spacing w:after="0" w:line="240" w:lineRule="auto"/>
        <w:jc w:val="both"/>
        <w:rPr>
          <w:rFonts w:ascii="Times New Roman" w:hAnsi="Times New Roman" w:cs="Times New Roman"/>
          <w:sz w:val="28"/>
          <w:szCs w:val="24"/>
        </w:rPr>
      </w:pPr>
      <w:r w:rsidRPr="00C52C0B">
        <w:rPr>
          <w:rFonts w:ascii="Times New Roman" w:hAnsi="Times New Roman" w:cs="Times New Roman"/>
          <w:sz w:val="28"/>
          <w:szCs w:val="24"/>
          <w:lang w:val="ro-RO"/>
        </w:rPr>
        <w:t xml:space="preserve">In vederea mentinerii calitatii aerului, in parametrii optimi, in zona amplasamentului, in perioada realizarii lucrarilor de constructie, se vor respecta </w:t>
      </w:r>
      <w:r w:rsidRPr="0085499E">
        <w:rPr>
          <w:rFonts w:ascii="Times New Roman" w:hAnsi="Times New Roman" w:cs="Times New Roman"/>
          <w:sz w:val="28"/>
          <w:szCs w:val="24"/>
          <w:lang w:val="ro-RO"/>
        </w:rPr>
        <w:t>urmatoarele conditii:</w:t>
      </w:r>
    </w:p>
    <w:p w:rsidR="009200BB" w:rsidRPr="00C52C0B" w:rsidRDefault="009200BB" w:rsidP="009200BB">
      <w:pPr>
        <w:pStyle w:val="TextnormalCharCaracter"/>
        <w:numPr>
          <w:ilvl w:val="0"/>
          <w:numId w:val="44"/>
        </w:numPr>
        <w:tabs>
          <w:tab w:val="left" w:pos="-2160"/>
          <w:tab w:val="left" w:pos="-1800"/>
          <w:tab w:val="left" w:pos="-1080"/>
          <w:tab w:val="left" w:pos="720"/>
        </w:tabs>
        <w:spacing w:before="0" w:after="0" w:line="240" w:lineRule="auto"/>
        <w:ind w:left="0" w:firstLine="0"/>
        <w:rPr>
          <w:rFonts w:ascii="Times New Roman" w:hAnsi="Times New Roman" w:cs="Times New Roman"/>
          <w:kern w:val="1"/>
          <w:sz w:val="28"/>
          <w:szCs w:val="24"/>
        </w:rPr>
      </w:pPr>
      <w:r w:rsidRPr="00C52C0B">
        <w:rPr>
          <w:rFonts w:ascii="Times New Roman" w:hAnsi="Times New Roman" w:cs="Times New Roman"/>
          <w:kern w:val="1"/>
          <w:sz w:val="28"/>
          <w:szCs w:val="24"/>
        </w:rPr>
        <w:t>utilizarea materialelor speciale (folie de plastic, plasa, etc.) cu care se va acoperi pamantul excavat, pana la reutilizarea sau transportarea lui;</w:t>
      </w:r>
    </w:p>
    <w:p w:rsidR="009200BB" w:rsidRPr="00C52C0B" w:rsidRDefault="009200BB" w:rsidP="009200BB">
      <w:pPr>
        <w:pStyle w:val="TextnormalCharCaracter"/>
        <w:numPr>
          <w:ilvl w:val="0"/>
          <w:numId w:val="44"/>
        </w:numPr>
        <w:tabs>
          <w:tab w:val="left" w:pos="-2160"/>
          <w:tab w:val="left" w:pos="-1800"/>
          <w:tab w:val="left" w:pos="-1080"/>
          <w:tab w:val="left" w:pos="720"/>
        </w:tabs>
        <w:spacing w:before="0" w:after="0" w:line="240" w:lineRule="auto"/>
        <w:ind w:left="0" w:firstLine="0"/>
        <w:rPr>
          <w:rFonts w:ascii="Times New Roman" w:hAnsi="Times New Roman" w:cs="Times New Roman"/>
          <w:kern w:val="1"/>
          <w:sz w:val="28"/>
          <w:szCs w:val="24"/>
        </w:rPr>
      </w:pPr>
      <w:r w:rsidRPr="00C52C0B">
        <w:rPr>
          <w:rFonts w:ascii="Times New Roman" w:hAnsi="Times New Roman" w:cs="Times New Roman"/>
          <w:kern w:val="1"/>
          <w:sz w:val="28"/>
          <w:szCs w:val="24"/>
        </w:rPr>
        <w:t>pe spatiile verzi, acolo unde, pentru efectuarea lucrarilor, s-a indepartat stratul vegetal, la finalizarea acestora, vegetatia va fi replantata;</w:t>
      </w:r>
    </w:p>
    <w:p w:rsidR="009200BB" w:rsidRPr="00C52C0B" w:rsidRDefault="009200BB" w:rsidP="009200BB">
      <w:pPr>
        <w:pStyle w:val="TextnormalCharCaracter"/>
        <w:numPr>
          <w:ilvl w:val="0"/>
          <w:numId w:val="44"/>
        </w:numPr>
        <w:tabs>
          <w:tab w:val="left" w:pos="-2160"/>
          <w:tab w:val="left" w:pos="-1800"/>
          <w:tab w:val="left" w:pos="-1080"/>
          <w:tab w:val="left" w:pos="720"/>
        </w:tabs>
        <w:spacing w:before="0" w:after="0" w:line="240" w:lineRule="auto"/>
        <w:ind w:left="0" w:firstLine="0"/>
        <w:rPr>
          <w:rFonts w:ascii="Times New Roman" w:hAnsi="Times New Roman" w:cs="Times New Roman"/>
          <w:kern w:val="1"/>
          <w:sz w:val="28"/>
          <w:szCs w:val="24"/>
        </w:rPr>
      </w:pPr>
      <w:r w:rsidRPr="00C52C0B">
        <w:rPr>
          <w:rFonts w:ascii="Times New Roman" w:hAnsi="Times New Roman" w:cs="Times New Roman"/>
          <w:kern w:val="1"/>
          <w:sz w:val="28"/>
          <w:szCs w:val="24"/>
        </w:rPr>
        <w:t>minimizarea activitatilor generatoare de praf ;</w:t>
      </w:r>
    </w:p>
    <w:p w:rsidR="009200BB" w:rsidRPr="00C52C0B" w:rsidRDefault="009200BB" w:rsidP="009200BB">
      <w:pPr>
        <w:pStyle w:val="TextnormalCharCaracter"/>
        <w:numPr>
          <w:ilvl w:val="0"/>
          <w:numId w:val="44"/>
        </w:numPr>
        <w:tabs>
          <w:tab w:val="left" w:pos="-2160"/>
          <w:tab w:val="left" w:pos="-1800"/>
          <w:tab w:val="left" w:pos="-1080"/>
          <w:tab w:val="left" w:pos="720"/>
        </w:tabs>
        <w:spacing w:before="0" w:after="0" w:line="240" w:lineRule="auto"/>
        <w:ind w:left="0" w:firstLine="0"/>
        <w:rPr>
          <w:rFonts w:ascii="Times New Roman" w:hAnsi="Times New Roman" w:cs="Times New Roman"/>
          <w:kern w:val="1"/>
          <w:sz w:val="28"/>
          <w:szCs w:val="24"/>
        </w:rPr>
      </w:pPr>
      <w:r w:rsidRPr="00C52C0B">
        <w:rPr>
          <w:rFonts w:ascii="Times New Roman" w:hAnsi="Times New Roman" w:cs="Times New Roman"/>
          <w:kern w:val="1"/>
          <w:sz w:val="28"/>
          <w:szCs w:val="24"/>
        </w:rPr>
        <w:t>se vor lua masuri de acoperire, ingradire, inchidere a stocurilor de materiale de constructie sau deseuri, pentru prevenirea imprastierii cauzata de vant;</w:t>
      </w:r>
    </w:p>
    <w:p w:rsidR="009200BB" w:rsidRPr="00C52C0B" w:rsidRDefault="009200BB" w:rsidP="009200BB">
      <w:pPr>
        <w:pStyle w:val="TextnormalCharCaracter"/>
        <w:numPr>
          <w:ilvl w:val="0"/>
          <w:numId w:val="44"/>
        </w:numPr>
        <w:tabs>
          <w:tab w:val="left" w:pos="-2160"/>
          <w:tab w:val="left" w:pos="-1800"/>
          <w:tab w:val="left" w:pos="-1080"/>
          <w:tab w:val="left" w:pos="720"/>
        </w:tabs>
        <w:spacing w:before="0" w:after="0" w:line="240" w:lineRule="auto"/>
        <w:ind w:left="0" w:firstLine="0"/>
        <w:rPr>
          <w:rFonts w:ascii="Times New Roman" w:hAnsi="Times New Roman" w:cs="Times New Roman"/>
          <w:kern w:val="1"/>
          <w:sz w:val="28"/>
          <w:szCs w:val="24"/>
        </w:rPr>
      </w:pPr>
      <w:r w:rsidRPr="00C52C0B">
        <w:rPr>
          <w:rFonts w:ascii="Times New Roman" w:hAnsi="Times New Roman" w:cs="Times New Roman"/>
          <w:kern w:val="1"/>
          <w:sz w:val="28"/>
          <w:szCs w:val="24"/>
        </w:rPr>
        <w:t>curatarea vehiculelor care ies de pe santier;</w:t>
      </w:r>
    </w:p>
    <w:p w:rsidR="009200BB" w:rsidRPr="0085499E" w:rsidRDefault="009200BB" w:rsidP="009200BB">
      <w:pPr>
        <w:pStyle w:val="TextnormalCharCaracter"/>
        <w:numPr>
          <w:ilvl w:val="0"/>
          <w:numId w:val="44"/>
        </w:numPr>
        <w:tabs>
          <w:tab w:val="left" w:pos="-2160"/>
          <w:tab w:val="left" w:pos="-1800"/>
          <w:tab w:val="left" w:pos="-1080"/>
          <w:tab w:val="left" w:pos="720"/>
        </w:tabs>
        <w:spacing w:before="0" w:after="0" w:line="240" w:lineRule="auto"/>
        <w:ind w:left="0" w:firstLine="0"/>
        <w:rPr>
          <w:rFonts w:ascii="Times New Roman" w:hAnsi="Times New Roman" w:cs="Times New Roman"/>
          <w:b/>
          <w:sz w:val="28"/>
          <w:szCs w:val="24"/>
        </w:rPr>
      </w:pPr>
      <w:r w:rsidRPr="00C52C0B">
        <w:rPr>
          <w:rFonts w:ascii="Times New Roman" w:hAnsi="Times New Roman" w:cs="Times New Roman"/>
          <w:kern w:val="1"/>
          <w:sz w:val="28"/>
          <w:szCs w:val="24"/>
        </w:rPr>
        <w:t>oprirea motoarelor tuturor vehiculelor aflate in stationare, in zona santierului</w:t>
      </w:r>
      <w:r w:rsidRPr="00C52C0B">
        <w:rPr>
          <w:rFonts w:ascii="Times New Roman" w:hAnsi="Times New Roman" w:cs="Times New Roman"/>
          <w:sz w:val="28"/>
          <w:szCs w:val="24"/>
        </w:rPr>
        <w:t>;</w:t>
      </w:r>
    </w:p>
    <w:p w:rsidR="0085499E" w:rsidRPr="0085499E" w:rsidRDefault="0085499E" w:rsidP="0085499E">
      <w:pPr>
        <w:pStyle w:val="Listparagraf"/>
        <w:numPr>
          <w:ilvl w:val="0"/>
          <w:numId w:val="44"/>
        </w:numPr>
        <w:spacing w:after="0" w:line="240" w:lineRule="auto"/>
        <w:ind w:left="0" w:firstLine="0"/>
        <w:rPr>
          <w:rFonts w:eastAsiaTheme="minorHAnsi"/>
          <w:sz w:val="28"/>
          <w:lang w:val="en-GB" w:eastAsia="en-US"/>
        </w:rPr>
      </w:pPr>
      <w:r w:rsidRPr="0085499E">
        <w:rPr>
          <w:sz w:val="28"/>
          <w:lang w:val="en-GB"/>
        </w:rPr>
        <w:t>Substanțele poluante pentru atmosferă se vor încadra în valorile limită pentru imisii stabilite de Legea nr. 104/2011 și</w:t>
      </w:r>
      <w:proofErr w:type="gramStart"/>
      <w:r w:rsidRPr="0085499E">
        <w:rPr>
          <w:sz w:val="28"/>
          <w:lang w:val="en-GB"/>
        </w:rPr>
        <w:t>  STAS</w:t>
      </w:r>
      <w:proofErr w:type="gramEnd"/>
      <w:r w:rsidRPr="0085499E">
        <w:rPr>
          <w:sz w:val="28"/>
          <w:lang w:val="en-GB"/>
        </w:rPr>
        <w:t xml:space="preserve"> 12574/1987 și în valorile limită pentru emisii stabilite de Ord. nr. 462/1993 al MAPM, actualizat 2016;</w:t>
      </w:r>
    </w:p>
    <w:p w:rsidR="009200BB" w:rsidRDefault="009200BB" w:rsidP="009200BB">
      <w:pPr>
        <w:autoSpaceDE w:val="0"/>
        <w:spacing w:after="0" w:line="240" w:lineRule="auto"/>
        <w:jc w:val="both"/>
        <w:rPr>
          <w:rFonts w:ascii="Times New Roman" w:hAnsi="Times New Roman" w:cs="Times New Roman"/>
          <w:sz w:val="28"/>
          <w:szCs w:val="24"/>
          <w:u w:val="single"/>
          <w:lang w:val="ro-RO"/>
        </w:rPr>
      </w:pPr>
      <w:r w:rsidRPr="00C52C0B">
        <w:rPr>
          <w:rFonts w:ascii="Times New Roman" w:hAnsi="Times New Roman" w:cs="Times New Roman"/>
          <w:i/>
          <w:sz w:val="28"/>
          <w:szCs w:val="24"/>
          <w:u w:val="single"/>
          <w:lang w:val="ro-RO"/>
        </w:rPr>
        <w:t>In perioada de exploatare a investitiei</w:t>
      </w:r>
      <w:r w:rsidRPr="00C52C0B">
        <w:rPr>
          <w:rFonts w:ascii="Times New Roman" w:hAnsi="Times New Roman" w:cs="Times New Roman"/>
          <w:i/>
          <w:sz w:val="28"/>
          <w:szCs w:val="24"/>
          <w:lang w:val="ro-RO"/>
        </w:rPr>
        <w:t xml:space="preserve">: </w:t>
      </w:r>
      <w:r w:rsidRPr="00C52C0B">
        <w:rPr>
          <w:rFonts w:ascii="Times New Roman" w:hAnsi="Times New Roman" w:cs="Times New Roman"/>
          <w:sz w:val="28"/>
          <w:szCs w:val="24"/>
          <w:lang w:val="ro-RO"/>
        </w:rPr>
        <w:t>nu este cazul</w:t>
      </w:r>
      <w:r w:rsidRPr="00C52C0B">
        <w:rPr>
          <w:rFonts w:ascii="Times New Roman" w:hAnsi="Times New Roman" w:cs="Times New Roman"/>
          <w:sz w:val="28"/>
          <w:szCs w:val="24"/>
          <w:u w:val="single"/>
          <w:lang w:val="ro-RO"/>
        </w:rPr>
        <w:t xml:space="preserve"> </w:t>
      </w:r>
    </w:p>
    <w:p w:rsidR="00C317B7" w:rsidRPr="00DA6ECF" w:rsidRDefault="003A47F7" w:rsidP="0085499E">
      <w:pPr>
        <w:spacing w:after="0" w:line="240" w:lineRule="auto"/>
        <w:rPr>
          <w:rFonts w:eastAsiaTheme="minorHAnsi"/>
          <w:lang w:val="en-GB" w:eastAsia="en-US"/>
        </w:rPr>
      </w:pPr>
      <w:r w:rsidRPr="00DA6ECF">
        <w:rPr>
          <w:rFonts w:ascii="Times New Roman" w:hAnsi="Times New Roman" w:cs="Times New Roman"/>
          <w:b/>
          <w:sz w:val="28"/>
          <w:szCs w:val="28"/>
          <w:lang w:val="ro-RO"/>
        </w:rPr>
        <w:t>P</w:t>
      </w:r>
      <w:r w:rsidR="00C317B7" w:rsidRPr="00DA6ECF">
        <w:rPr>
          <w:rFonts w:ascii="Times New Roman" w:hAnsi="Times New Roman" w:cs="Times New Roman"/>
          <w:b/>
          <w:sz w:val="28"/>
          <w:szCs w:val="28"/>
          <w:lang w:val="ro-RO"/>
        </w:rPr>
        <w:t xml:space="preserve">entru protecția calității </w:t>
      </w:r>
      <w:r w:rsidR="008A2F36" w:rsidRPr="00DA6ECF">
        <w:rPr>
          <w:rFonts w:ascii="Times New Roman" w:hAnsi="Times New Roman" w:cs="Times New Roman"/>
          <w:b/>
          <w:sz w:val="28"/>
          <w:szCs w:val="28"/>
          <w:lang w:val="ro-RO"/>
        </w:rPr>
        <w:t>SOLULUI ȘI SUBSOLULUI:</w:t>
      </w:r>
    </w:p>
    <w:p w:rsidR="0085499E" w:rsidRPr="008A2F36" w:rsidRDefault="0085499E" w:rsidP="0085499E">
      <w:pPr>
        <w:spacing w:after="0" w:line="240" w:lineRule="auto"/>
        <w:jc w:val="both"/>
        <w:rPr>
          <w:rFonts w:ascii="Times New Roman" w:hAnsi="Times New Roman" w:cs="Times New Roman"/>
          <w:sz w:val="28"/>
          <w:szCs w:val="24"/>
        </w:rPr>
      </w:pPr>
      <w:proofErr w:type="gramStart"/>
      <w:r w:rsidRPr="008A2F36">
        <w:rPr>
          <w:rFonts w:ascii="Times New Roman" w:hAnsi="Times New Roman" w:cs="Times New Roman"/>
          <w:sz w:val="28"/>
          <w:szCs w:val="24"/>
        </w:rPr>
        <w:t>sursele</w:t>
      </w:r>
      <w:proofErr w:type="gramEnd"/>
      <w:r w:rsidRPr="008A2F36">
        <w:rPr>
          <w:rFonts w:ascii="Times New Roman" w:hAnsi="Times New Roman" w:cs="Times New Roman"/>
          <w:sz w:val="28"/>
          <w:szCs w:val="24"/>
        </w:rPr>
        <w:t xml:space="preserve"> de poluanţi pentru sol, subsol, ape freatice şi de adâncime:</w:t>
      </w:r>
    </w:p>
    <w:p w:rsidR="0085499E" w:rsidRPr="00DA6ECF" w:rsidRDefault="0085499E" w:rsidP="00DA6ECF">
      <w:pPr>
        <w:autoSpaceDE w:val="0"/>
        <w:spacing w:after="0" w:line="240" w:lineRule="auto"/>
        <w:jc w:val="both"/>
        <w:rPr>
          <w:rFonts w:ascii="Times New Roman" w:hAnsi="Times New Roman" w:cs="Times New Roman"/>
          <w:sz w:val="28"/>
          <w:szCs w:val="24"/>
        </w:rPr>
      </w:pPr>
      <w:r w:rsidRPr="00DA6ECF">
        <w:rPr>
          <w:rFonts w:ascii="Times New Roman" w:hAnsi="Times New Roman" w:cs="Times New Roman"/>
          <w:sz w:val="28"/>
          <w:szCs w:val="24"/>
        </w:rPr>
        <w:t xml:space="preserve">Atat in perioadade construire, cat si in perioada de functionare </w:t>
      </w:r>
      <w:proofErr w:type="gramStart"/>
      <w:r w:rsidRPr="00DA6ECF">
        <w:rPr>
          <w:rFonts w:ascii="Times New Roman" w:hAnsi="Times New Roman" w:cs="Times New Roman"/>
          <w:sz w:val="28"/>
          <w:szCs w:val="24"/>
        </w:rPr>
        <w:t>a</w:t>
      </w:r>
      <w:proofErr w:type="gramEnd"/>
      <w:r w:rsidRPr="00DA6ECF">
        <w:rPr>
          <w:rFonts w:ascii="Times New Roman" w:hAnsi="Times New Roman" w:cs="Times New Roman"/>
          <w:sz w:val="28"/>
          <w:szCs w:val="24"/>
        </w:rPr>
        <w:t xml:space="preserve"> investitiei posibile surse de poluare a solului:</w:t>
      </w:r>
    </w:p>
    <w:p w:rsidR="0085499E" w:rsidRPr="00DA6ECF" w:rsidRDefault="0085499E" w:rsidP="00DA6ECF">
      <w:pPr>
        <w:numPr>
          <w:ilvl w:val="0"/>
          <w:numId w:val="43"/>
        </w:numPr>
        <w:tabs>
          <w:tab w:val="clear" w:pos="360"/>
        </w:tabs>
        <w:autoSpaceDE w:val="0"/>
        <w:spacing w:after="0" w:line="240" w:lineRule="auto"/>
        <w:ind w:left="0" w:firstLine="0"/>
        <w:jc w:val="both"/>
        <w:rPr>
          <w:rFonts w:ascii="Times New Roman" w:hAnsi="Times New Roman" w:cs="Times New Roman"/>
          <w:sz w:val="28"/>
          <w:szCs w:val="24"/>
        </w:rPr>
      </w:pPr>
      <w:r w:rsidRPr="00DA6ECF">
        <w:rPr>
          <w:rFonts w:ascii="Times New Roman" w:hAnsi="Times New Roman" w:cs="Times New Roman"/>
          <w:sz w:val="28"/>
          <w:szCs w:val="24"/>
        </w:rPr>
        <w:t xml:space="preserve">scurgerile accidentale de carburanţi de la autovehiculele şi utilajele care tranzitează zona în perioada de amenajare/exploatare a investitiei - probabilitate redusă; </w:t>
      </w:r>
    </w:p>
    <w:p w:rsidR="0085499E" w:rsidRPr="00DA6ECF" w:rsidRDefault="0085499E" w:rsidP="00DA6ECF">
      <w:pPr>
        <w:numPr>
          <w:ilvl w:val="0"/>
          <w:numId w:val="43"/>
        </w:numPr>
        <w:tabs>
          <w:tab w:val="clear" w:pos="360"/>
        </w:tabs>
        <w:autoSpaceDE w:val="0"/>
        <w:spacing w:after="0" w:line="240" w:lineRule="auto"/>
        <w:ind w:left="0" w:firstLine="0"/>
        <w:jc w:val="both"/>
        <w:rPr>
          <w:rFonts w:ascii="Times New Roman" w:hAnsi="Times New Roman" w:cs="Times New Roman"/>
          <w:sz w:val="28"/>
          <w:szCs w:val="24"/>
        </w:rPr>
      </w:pPr>
      <w:r w:rsidRPr="00DA6ECF">
        <w:rPr>
          <w:rFonts w:ascii="Times New Roman" w:hAnsi="Times New Roman" w:cs="Times New Roman"/>
          <w:sz w:val="28"/>
          <w:szCs w:val="24"/>
        </w:rPr>
        <w:t>gestionarea necorespunzatoare a deseurilor generate pe amplasament;</w:t>
      </w:r>
    </w:p>
    <w:p w:rsidR="0085499E" w:rsidRPr="00DA6ECF" w:rsidRDefault="0085499E" w:rsidP="00DA6ECF">
      <w:pPr>
        <w:numPr>
          <w:ilvl w:val="0"/>
          <w:numId w:val="43"/>
        </w:numPr>
        <w:tabs>
          <w:tab w:val="clear" w:pos="360"/>
        </w:tabs>
        <w:autoSpaceDE w:val="0"/>
        <w:spacing w:after="0" w:line="240" w:lineRule="auto"/>
        <w:ind w:left="0" w:firstLine="0"/>
        <w:jc w:val="both"/>
        <w:rPr>
          <w:rFonts w:ascii="Times New Roman" w:hAnsi="Times New Roman" w:cs="Times New Roman"/>
          <w:sz w:val="28"/>
          <w:szCs w:val="24"/>
        </w:rPr>
      </w:pPr>
      <w:r w:rsidRPr="00DA6ECF">
        <w:rPr>
          <w:rFonts w:ascii="Times New Roman" w:hAnsi="Times New Roman" w:cs="Times New Roman"/>
          <w:sz w:val="28"/>
          <w:szCs w:val="24"/>
        </w:rPr>
        <w:t>gestionarea necorespunzatoare a apelor uzate;</w:t>
      </w:r>
    </w:p>
    <w:p w:rsidR="0085499E" w:rsidRPr="008A2F36" w:rsidRDefault="0085499E" w:rsidP="00DA6ECF">
      <w:pPr>
        <w:spacing w:after="0" w:line="240" w:lineRule="auto"/>
        <w:jc w:val="both"/>
        <w:rPr>
          <w:rFonts w:ascii="Times New Roman" w:hAnsi="Times New Roman" w:cs="Times New Roman"/>
          <w:sz w:val="28"/>
          <w:szCs w:val="24"/>
        </w:rPr>
      </w:pPr>
      <w:proofErr w:type="gramStart"/>
      <w:r w:rsidRPr="008A2F36">
        <w:rPr>
          <w:rFonts w:ascii="Times New Roman" w:hAnsi="Times New Roman" w:cs="Times New Roman"/>
          <w:sz w:val="28"/>
          <w:szCs w:val="24"/>
        </w:rPr>
        <w:t>lucrările</w:t>
      </w:r>
      <w:proofErr w:type="gramEnd"/>
      <w:r w:rsidRPr="008A2F36">
        <w:rPr>
          <w:rFonts w:ascii="Times New Roman" w:hAnsi="Times New Roman" w:cs="Times New Roman"/>
          <w:sz w:val="28"/>
          <w:szCs w:val="24"/>
        </w:rPr>
        <w:t xml:space="preserve"> şi dotările pentru protecţia solului şi a subsolului:</w:t>
      </w:r>
    </w:p>
    <w:p w:rsidR="0085499E" w:rsidRPr="00DA6ECF" w:rsidRDefault="0085499E" w:rsidP="00DA6ECF">
      <w:pPr>
        <w:autoSpaceDE w:val="0"/>
        <w:spacing w:after="0" w:line="240" w:lineRule="auto"/>
        <w:jc w:val="both"/>
        <w:rPr>
          <w:rFonts w:ascii="Times New Roman" w:hAnsi="Times New Roman" w:cs="Times New Roman"/>
          <w:sz w:val="28"/>
          <w:szCs w:val="24"/>
        </w:rPr>
      </w:pPr>
      <w:r w:rsidRPr="00DA6ECF">
        <w:rPr>
          <w:rFonts w:ascii="Times New Roman" w:hAnsi="Times New Roman" w:cs="Times New Roman"/>
          <w:sz w:val="28"/>
          <w:szCs w:val="24"/>
        </w:rPr>
        <w:t xml:space="preserve">Pe perioada efectuării lucrărilor de construcţie, proiectantul a prevăzut o serie de măsuri pentru protecţia solului şi subsolului: </w:t>
      </w:r>
    </w:p>
    <w:p w:rsidR="0085499E" w:rsidRPr="00DA6ECF" w:rsidRDefault="0085499E" w:rsidP="00DA6ECF">
      <w:pPr>
        <w:numPr>
          <w:ilvl w:val="0"/>
          <w:numId w:val="43"/>
        </w:numPr>
        <w:tabs>
          <w:tab w:val="clear" w:pos="360"/>
        </w:tabs>
        <w:autoSpaceDE w:val="0"/>
        <w:spacing w:after="0" w:line="240" w:lineRule="auto"/>
        <w:ind w:left="0" w:firstLine="0"/>
        <w:jc w:val="both"/>
        <w:rPr>
          <w:rFonts w:ascii="Times New Roman" w:hAnsi="Times New Roman" w:cs="Times New Roman"/>
          <w:sz w:val="28"/>
          <w:szCs w:val="24"/>
        </w:rPr>
      </w:pPr>
      <w:r w:rsidRPr="00DA6ECF">
        <w:rPr>
          <w:rFonts w:ascii="Times New Roman" w:hAnsi="Times New Roman" w:cs="Times New Roman"/>
          <w:sz w:val="28"/>
          <w:szCs w:val="24"/>
        </w:rPr>
        <w:t>utilizarea unor tehnologii moderne de construire;</w:t>
      </w:r>
    </w:p>
    <w:p w:rsidR="0085499E" w:rsidRPr="00DA6ECF" w:rsidRDefault="0085499E" w:rsidP="00DA6ECF">
      <w:pPr>
        <w:numPr>
          <w:ilvl w:val="0"/>
          <w:numId w:val="43"/>
        </w:numPr>
        <w:tabs>
          <w:tab w:val="clear" w:pos="360"/>
        </w:tabs>
        <w:autoSpaceDE w:val="0"/>
        <w:spacing w:after="0" w:line="240" w:lineRule="auto"/>
        <w:ind w:left="0" w:firstLine="0"/>
        <w:jc w:val="both"/>
        <w:rPr>
          <w:rFonts w:ascii="Times New Roman" w:hAnsi="Times New Roman" w:cs="Times New Roman"/>
          <w:sz w:val="28"/>
          <w:szCs w:val="24"/>
        </w:rPr>
      </w:pPr>
      <w:r w:rsidRPr="00DA6ECF">
        <w:rPr>
          <w:rFonts w:ascii="Times New Roman" w:hAnsi="Times New Roman" w:cs="Times New Roman"/>
          <w:sz w:val="28"/>
          <w:szCs w:val="24"/>
        </w:rPr>
        <w:t>utilizarea unor utilaje de noua generatie;</w:t>
      </w:r>
    </w:p>
    <w:p w:rsidR="0085499E" w:rsidRPr="00DA6ECF" w:rsidRDefault="0085499E" w:rsidP="00DA6ECF">
      <w:pPr>
        <w:numPr>
          <w:ilvl w:val="0"/>
          <w:numId w:val="43"/>
        </w:numPr>
        <w:tabs>
          <w:tab w:val="clear" w:pos="360"/>
        </w:tabs>
        <w:autoSpaceDE w:val="0"/>
        <w:spacing w:after="0" w:line="240" w:lineRule="auto"/>
        <w:ind w:left="0" w:firstLine="0"/>
        <w:jc w:val="both"/>
        <w:rPr>
          <w:rFonts w:ascii="Times New Roman" w:hAnsi="Times New Roman" w:cs="Times New Roman"/>
          <w:sz w:val="28"/>
          <w:szCs w:val="24"/>
        </w:rPr>
      </w:pPr>
      <w:r w:rsidRPr="00DA6ECF">
        <w:rPr>
          <w:rFonts w:ascii="Times New Roman" w:hAnsi="Times New Roman" w:cs="Times New Roman"/>
          <w:sz w:val="28"/>
          <w:szCs w:val="24"/>
        </w:rPr>
        <w:t>alimentarea cu combustibil si mentenanta utilajelor se va realiza numai cu unitati si pe amplasamnte autorizate;</w:t>
      </w:r>
    </w:p>
    <w:p w:rsidR="00D70836" w:rsidRPr="00A0796B" w:rsidRDefault="0085499E" w:rsidP="00D70836">
      <w:pPr>
        <w:numPr>
          <w:ilvl w:val="0"/>
          <w:numId w:val="43"/>
        </w:numPr>
        <w:tabs>
          <w:tab w:val="clear" w:pos="360"/>
        </w:tabs>
        <w:autoSpaceDE w:val="0"/>
        <w:spacing w:after="0" w:line="240" w:lineRule="auto"/>
        <w:ind w:left="0" w:firstLine="0"/>
        <w:jc w:val="both"/>
        <w:rPr>
          <w:rFonts w:ascii="Times New Roman" w:hAnsi="Times New Roman" w:cs="Times New Roman"/>
          <w:sz w:val="28"/>
          <w:szCs w:val="24"/>
        </w:rPr>
      </w:pPr>
      <w:proofErr w:type="gramStart"/>
      <w:r w:rsidRPr="00DA6ECF">
        <w:rPr>
          <w:rFonts w:ascii="Times New Roman" w:hAnsi="Times New Roman" w:cs="Times New Roman"/>
          <w:sz w:val="28"/>
          <w:szCs w:val="24"/>
        </w:rPr>
        <w:lastRenderedPageBreak/>
        <w:t>deseurile</w:t>
      </w:r>
      <w:proofErr w:type="gramEnd"/>
      <w:r w:rsidRPr="00DA6ECF">
        <w:rPr>
          <w:rFonts w:ascii="Times New Roman" w:hAnsi="Times New Roman" w:cs="Times New Roman"/>
          <w:sz w:val="28"/>
          <w:szCs w:val="24"/>
        </w:rPr>
        <w:t xml:space="preserve"> generate in perioada de construire vor fi stocate in spatii special amenajate, impermeabilizate, in recipient adecvati si vor fi eliminate/valorificate cu societati care au acest drept potrivit legii.  </w:t>
      </w:r>
    </w:p>
    <w:p w:rsidR="00D100FE" w:rsidRPr="00DA6ECF" w:rsidRDefault="00DA6ECF" w:rsidP="00DA6ECF">
      <w:pPr>
        <w:autoSpaceDE w:val="0"/>
        <w:spacing w:after="0" w:line="240" w:lineRule="auto"/>
        <w:jc w:val="both"/>
        <w:rPr>
          <w:rFonts w:ascii="Times New Roman" w:hAnsi="Times New Roman" w:cs="Times New Roman"/>
          <w:sz w:val="24"/>
          <w:szCs w:val="24"/>
        </w:rPr>
      </w:pPr>
      <w:r w:rsidRPr="00DA6ECF">
        <w:rPr>
          <w:rFonts w:ascii="Times New Roman" w:hAnsi="Times New Roman" w:cs="Times New Roman"/>
          <w:b/>
          <w:sz w:val="28"/>
          <w:szCs w:val="28"/>
        </w:rPr>
        <w:t>P</w:t>
      </w:r>
      <w:r w:rsidR="00D100FE" w:rsidRPr="00DA6ECF">
        <w:rPr>
          <w:rFonts w:ascii="Times New Roman" w:hAnsi="Times New Roman" w:cs="Times New Roman"/>
          <w:b/>
          <w:sz w:val="28"/>
          <w:szCs w:val="28"/>
        </w:rPr>
        <w:t xml:space="preserve">entru protecția împotriva </w:t>
      </w:r>
      <w:r w:rsidR="008A2F36" w:rsidRPr="00DA6ECF">
        <w:rPr>
          <w:rFonts w:ascii="Times New Roman" w:hAnsi="Times New Roman" w:cs="Times New Roman"/>
          <w:b/>
          <w:sz w:val="28"/>
          <w:szCs w:val="28"/>
        </w:rPr>
        <w:t>ZGOMOTULUI ȘI VIBRAȚIILOR:</w:t>
      </w:r>
    </w:p>
    <w:p w:rsidR="00D70836" w:rsidRPr="00407700" w:rsidRDefault="00D70836" w:rsidP="00407700">
      <w:pPr>
        <w:spacing w:after="0" w:line="240" w:lineRule="auto"/>
        <w:jc w:val="both"/>
        <w:rPr>
          <w:rFonts w:ascii="Times New Roman" w:hAnsi="Times New Roman" w:cs="Times New Roman"/>
          <w:sz w:val="28"/>
          <w:szCs w:val="28"/>
          <w:lang w:val="ro-RO"/>
        </w:rPr>
      </w:pPr>
      <w:r w:rsidRPr="00407700">
        <w:rPr>
          <w:rFonts w:ascii="Times New Roman" w:hAnsi="Times New Roman" w:cs="Times New Roman"/>
          <w:sz w:val="28"/>
          <w:szCs w:val="28"/>
          <w:lang w:val="ro-RO"/>
        </w:rPr>
        <w:t>-  sursele de zgomot şi de vibraţii;</w:t>
      </w:r>
    </w:p>
    <w:p w:rsidR="00D70836" w:rsidRPr="00407700" w:rsidRDefault="00D70836" w:rsidP="00407700">
      <w:pPr>
        <w:spacing w:after="0" w:line="240" w:lineRule="auto"/>
        <w:jc w:val="both"/>
        <w:rPr>
          <w:rFonts w:ascii="Times New Roman" w:hAnsi="Times New Roman" w:cs="Times New Roman"/>
          <w:sz w:val="28"/>
          <w:szCs w:val="28"/>
          <w:lang w:val="ro-RO"/>
        </w:rPr>
      </w:pPr>
      <w:r w:rsidRPr="00407700">
        <w:rPr>
          <w:rFonts w:ascii="Times New Roman" w:hAnsi="Times New Roman" w:cs="Times New Roman"/>
          <w:sz w:val="28"/>
          <w:szCs w:val="28"/>
          <w:lang w:val="ro-RO"/>
        </w:rPr>
        <w:t>In perioada de construire sursele de zgomot şi vibraţii pot fi generate de:</w:t>
      </w:r>
    </w:p>
    <w:p w:rsidR="00D70836" w:rsidRPr="00407700" w:rsidRDefault="00D70836" w:rsidP="00407700">
      <w:pPr>
        <w:autoSpaceDE w:val="0"/>
        <w:spacing w:after="0" w:line="240" w:lineRule="auto"/>
        <w:jc w:val="both"/>
        <w:rPr>
          <w:rFonts w:ascii="Times New Roman" w:hAnsi="Times New Roman" w:cs="Times New Roman"/>
          <w:sz w:val="28"/>
          <w:szCs w:val="28"/>
          <w:lang w:val="ro-RO"/>
        </w:rPr>
      </w:pPr>
      <w:r w:rsidRPr="00407700">
        <w:rPr>
          <w:rFonts w:ascii="Times New Roman" w:hAnsi="Times New Roman" w:cs="Times New Roman"/>
          <w:sz w:val="28"/>
          <w:szCs w:val="28"/>
          <w:lang w:val="ro-RO"/>
        </w:rPr>
        <w:t xml:space="preserve">- autovehiculele în timpul aprovizionării cu materiale de construcţie; </w:t>
      </w:r>
    </w:p>
    <w:p w:rsidR="00D70836" w:rsidRPr="00407700" w:rsidRDefault="00D70836" w:rsidP="00407700">
      <w:pPr>
        <w:autoSpaceDE w:val="0"/>
        <w:spacing w:after="0" w:line="240" w:lineRule="auto"/>
        <w:jc w:val="both"/>
        <w:rPr>
          <w:rFonts w:ascii="Times New Roman" w:hAnsi="Times New Roman" w:cs="Times New Roman"/>
          <w:sz w:val="28"/>
          <w:szCs w:val="28"/>
          <w:lang w:val="ro-RO"/>
        </w:rPr>
      </w:pPr>
      <w:r w:rsidRPr="00407700">
        <w:rPr>
          <w:rFonts w:ascii="Times New Roman" w:hAnsi="Times New Roman" w:cs="Times New Roman"/>
          <w:sz w:val="28"/>
          <w:szCs w:val="28"/>
          <w:lang w:val="ro-RO"/>
        </w:rPr>
        <w:t xml:space="preserve">- lucrări în cadrul organizării de şantier. </w:t>
      </w:r>
    </w:p>
    <w:p w:rsidR="00D70836" w:rsidRPr="00407700" w:rsidRDefault="00D70836" w:rsidP="00407700">
      <w:pPr>
        <w:autoSpaceDE w:val="0"/>
        <w:spacing w:after="0" w:line="240" w:lineRule="auto"/>
        <w:jc w:val="both"/>
        <w:rPr>
          <w:rFonts w:ascii="Times New Roman" w:hAnsi="Times New Roman" w:cs="Times New Roman"/>
          <w:sz w:val="28"/>
          <w:szCs w:val="28"/>
          <w:lang w:val="ro-RO"/>
        </w:rPr>
      </w:pPr>
      <w:r w:rsidRPr="00407700">
        <w:rPr>
          <w:rFonts w:ascii="Times New Roman" w:hAnsi="Times New Roman" w:cs="Times New Roman"/>
          <w:sz w:val="28"/>
          <w:szCs w:val="28"/>
          <w:lang w:val="ro-RO"/>
        </w:rPr>
        <w:t xml:space="preserve">-  amenajările şi dotările pentru protecţia împotriva zgomotului şi vibraţiilor – </w:t>
      </w:r>
    </w:p>
    <w:p w:rsidR="00D70836" w:rsidRPr="00407700" w:rsidRDefault="00D70836" w:rsidP="00407700">
      <w:pPr>
        <w:autoSpaceDE w:val="0"/>
        <w:spacing w:after="0" w:line="240" w:lineRule="auto"/>
        <w:jc w:val="both"/>
        <w:rPr>
          <w:rFonts w:ascii="Times New Roman" w:hAnsi="Times New Roman" w:cs="Times New Roman"/>
          <w:sz w:val="28"/>
          <w:szCs w:val="28"/>
          <w:lang w:val="ro-RO"/>
        </w:rPr>
      </w:pPr>
      <w:r w:rsidRPr="00407700">
        <w:rPr>
          <w:rFonts w:ascii="Times New Roman" w:hAnsi="Times New Roman" w:cs="Times New Roman"/>
          <w:sz w:val="28"/>
          <w:szCs w:val="28"/>
          <w:lang w:val="ro-RO"/>
        </w:rPr>
        <w:t>In perioada de construire:</w:t>
      </w:r>
    </w:p>
    <w:p w:rsidR="00D70836" w:rsidRPr="00407700" w:rsidRDefault="00D70836" w:rsidP="00407700">
      <w:pPr>
        <w:numPr>
          <w:ilvl w:val="0"/>
          <w:numId w:val="43"/>
        </w:numPr>
        <w:tabs>
          <w:tab w:val="clear" w:pos="360"/>
          <w:tab w:val="num" w:pos="0"/>
        </w:tabs>
        <w:autoSpaceDE w:val="0"/>
        <w:spacing w:after="0" w:line="240" w:lineRule="auto"/>
        <w:ind w:left="0" w:firstLine="0"/>
        <w:jc w:val="both"/>
        <w:rPr>
          <w:rFonts w:ascii="Times New Roman" w:hAnsi="Times New Roman" w:cs="Times New Roman"/>
          <w:sz w:val="28"/>
          <w:szCs w:val="28"/>
          <w:lang w:val="ro-RO"/>
        </w:rPr>
      </w:pPr>
      <w:r w:rsidRPr="00407700">
        <w:rPr>
          <w:rFonts w:ascii="Times New Roman" w:hAnsi="Times New Roman" w:cs="Times New Roman"/>
          <w:sz w:val="28"/>
          <w:szCs w:val="28"/>
          <w:lang w:val="ro-RO"/>
        </w:rPr>
        <w:t xml:space="preserve">limitarea traseelor străbătute si a orelor de lucru de către autovehiculele de transport utilaje şi materiale de construcţie; </w:t>
      </w:r>
    </w:p>
    <w:p w:rsidR="00D70836" w:rsidRPr="00407700" w:rsidRDefault="00D70836" w:rsidP="00407700">
      <w:pPr>
        <w:numPr>
          <w:ilvl w:val="0"/>
          <w:numId w:val="43"/>
        </w:numPr>
        <w:tabs>
          <w:tab w:val="clear" w:pos="360"/>
        </w:tabs>
        <w:autoSpaceDE w:val="0"/>
        <w:spacing w:after="0" w:line="240" w:lineRule="auto"/>
        <w:ind w:left="0" w:firstLine="0"/>
        <w:jc w:val="both"/>
        <w:rPr>
          <w:rFonts w:ascii="Times New Roman" w:hAnsi="Times New Roman" w:cs="Times New Roman"/>
          <w:sz w:val="28"/>
          <w:szCs w:val="28"/>
          <w:lang w:val="ro-RO"/>
        </w:rPr>
      </w:pPr>
      <w:r w:rsidRPr="00407700">
        <w:rPr>
          <w:rFonts w:ascii="Times New Roman" w:hAnsi="Times New Roman" w:cs="Times New Roman"/>
          <w:sz w:val="28"/>
          <w:szCs w:val="28"/>
          <w:lang w:val="ro-RO"/>
        </w:rPr>
        <w:t xml:space="preserve">folosirea utilajelor de lucru conform cu volumul şi caracteristicile activităţilor desfăşurate; </w:t>
      </w:r>
    </w:p>
    <w:p w:rsidR="00D70836" w:rsidRPr="00407700" w:rsidRDefault="00D70836" w:rsidP="00407700">
      <w:pPr>
        <w:numPr>
          <w:ilvl w:val="0"/>
          <w:numId w:val="43"/>
        </w:numPr>
        <w:tabs>
          <w:tab w:val="clear" w:pos="360"/>
          <w:tab w:val="num" w:pos="0"/>
        </w:tabs>
        <w:autoSpaceDE w:val="0"/>
        <w:spacing w:after="0" w:line="240" w:lineRule="auto"/>
        <w:ind w:left="0" w:firstLine="0"/>
        <w:jc w:val="both"/>
        <w:rPr>
          <w:rFonts w:ascii="Times New Roman" w:hAnsi="Times New Roman" w:cs="Times New Roman"/>
          <w:sz w:val="28"/>
          <w:szCs w:val="28"/>
          <w:lang w:val="ro-RO"/>
        </w:rPr>
      </w:pPr>
      <w:r w:rsidRPr="00407700">
        <w:rPr>
          <w:rFonts w:ascii="Times New Roman" w:hAnsi="Times New Roman" w:cs="Times New Roman"/>
          <w:sz w:val="28"/>
          <w:szCs w:val="28"/>
          <w:lang w:val="ro-RO"/>
        </w:rPr>
        <w:t>buna funcţionare a utilajelor folosite;</w:t>
      </w:r>
    </w:p>
    <w:p w:rsidR="00D70836" w:rsidRPr="00407700" w:rsidRDefault="00D70836" w:rsidP="00407700">
      <w:pPr>
        <w:numPr>
          <w:ilvl w:val="0"/>
          <w:numId w:val="43"/>
        </w:numPr>
        <w:tabs>
          <w:tab w:val="clear" w:pos="360"/>
        </w:tabs>
        <w:autoSpaceDE w:val="0"/>
        <w:spacing w:after="0" w:line="240" w:lineRule="auto"/>
        <w:ind w:left="0" w:firstLine="0"/>
        <w:jc w:val="both"/>
        <w:rPr>
          <w:rFonts w:ascii="Times New Roman" w:hAnsi="Times New Roman" w:cs="Times New Roman"/>
          <w:sz w:val="28"/>
          <w:szCs w:val="28"/>
          <w:lang w:val="ro-RO"/>
        </w:rPr>
      </w:pPr>
      <w:proofErr w:type="gramStart"/>
      <w:r w:rsidRPr="00407700">
        <w:rPr>
          <w:rFonts w:ascii="Times New Roman" w:hAnsi="Times New Roman" w:cs="Times New Roman"/>
          <w:sz w:val="28"/>
          <w:szCs w:val="28"/>
        </w:rPr>
        <w:t>oprirea</w:t>
      </w:r>
      <w:proofErr w:type="gramEnd"/>
      <w:r w:rsidRPr="00407700">
        <w:rPr>
          <w:rFonts w:ascii="Times New Roman" w:hAnsi="Times New Roman" w:cs="Times New Roman"/>
          <w:sz w:val="28"/>
          <w:szCs w:val="28"/>
        </w:rPr>
        <w:t xml:space="preserve"> motoarelor autovehiculelor in situatia in care stationeaza o perioada mai mare de timp in santier (ex. descarcarea materialelor de constructie).</w:t>
      </w:r>
    </w:p>
    <w:p w:rsidR="00D70836" w:rsidRPr="00407700" w:rsidRDefault="00D70836" w:rsidP="00407700">
      <w:pPr>
        <w:autoSpaceDE w:val="0"/>
        <w:spacing w:after="0" w:line="240" w:lineRule="auto"/>
        <w:jc w:val="both"/>
        <w:rPr>
          <w:rFonts w:ascii="Times New Roman" w:hAnsi="Times New Roman" w:cs="Times New Roman"/>
          <w:sz w:val="28"/>
          <w:szCs w:val="28"/>
          <w:lang w:val="ro-RO"/>
        </w:rPr>
      </w:pPr>
      <w:r w:rsidRPr="00407700">
        <w:rPr>
          <w:rFonts w:ascii="Times New Roman" w:hAnsi="Times New Roman" w:cs="Times New Roman"/>
          <w:sz w:val="28"/>
          <w:szCs w:val="28"/>
          <w:lang w:val="ro-RO"/>
        </w:rPr>
        <w:t>In perioada de exploatare a investitiei:</w:t>
      </w:r>
    </w:p>
    <w:p w:rsidR="00D70836" w:rsidRPr="00407700" w:rsidRDefault="00D70836" w:rsidP="00407700">
      <w:pPr>
        <w:numPr>
          <w:ilvl w:val="0"/>
          <w:numId w:val="43"/>
        </w:numPr>
        <w:tabs>
          <w:tab w:val="clear" w:pos="360"/>
          <w:tab w:val="num" w:pos="0"/>
        </w:tabs>
        <w:autoSpaceDE w:val="0"/>
        <w:spacing w:after="0" w:line="240" w:lineRule="auto"/>
        <w:ind w:left="0" w:firstLine="0"/>
        <w:jc w:val="both"/>
        <w:rPr>
          <w:rFonts w:ascii="Times New Roman" w:hAnsi="Times New Roman" w:cs="Times New Roman"/>
          <w:sz w:val="28"/>
          <w:szCs w:val="28"/>
          <w:lang w:val="ro-RO"/>
        </w:rPr>
      </w:pPr>
      <w:proofErr w:type="gramStart"/>
      <w:r w:rsidRPr="00407700">
        <w:rPr>
          <w:rFonts w:ascii="Times New Roman" w:hAnsi="Times New Roman" w:cs="Times New Roman"/>
          <w:sz w:val="28"/>
          <w:szCs w:val="28"/>
        </w:rPr>
        <w:t>oprirea</w:t>
      </w:r>
      <w:proofErr w:type="gramEnd"/>
      <w:r w:rsidRPr="00407700">
        <w:rPr>
          <w:rFonts w:ascii="Times New Roman" w:hAnsi="Times New Roman" w:cs="Times New Roman"/>
          <w:sz w:val="28"/>
          <w:szCs w:val="28"/>
        </w:rPr>
        <w:t xml:space="preserve"> motoarelor autovehiculelor care stationeaza pe amplasament.</w:t>
      </w:r>
    </w:p>
    <w:p w:rsidR="0070473E" w:rsidRPr="00407700" w:rsidRDefault="00EA795E" w:rsidP="00407700">
      <w:pPr>
        <w:autoSpaceDE w:val="0"/>
        <w:autoSpaceDN w:val="0"/>
        <w:adjustRightInd w:val="0"/>
        <w:spacing w:after="0" w:line="240" w:lineRule="auto"/>
        <w:jc w:val="both"/>
        <w:rPr>
          <w:rFonts w:ascii="Times New Roman" w:hAnsi="Times New Roman" w:cs="Times New Roman"/>
          <w:sz w:val="28"/>
          <w:szCs w:val="28"/>
          <w:lang w:val="ro-RO"/>
        </w:rPr>
      </w:pPr>
      <w:r w:rsidRPr="00407700">
        <w:rPr>
          <w:rFonts w:ascii="Times New Roman" w:hAnsi="Times New Roman" w:cs="Times New Roman"/>
          <w:sz w:val="28"/>
          <w:szCs w:val="28"/>
        </w:rPr>
        <w:t xml:space="preserve">Nivelul de zgomot se </w:t>
      </w:r>
      <w:proofErr w:type="gramStart"/>
      <w:r w:rsidRPr="00407700">
        <w:rPr>
          <w:rFonts w:ascii="Times New Roman" w:hAnsi="Times New Roman" w:cs="Times New Roman"/>
          <w:sz w:val="28"/>
          <w:szCs w:val="28"/>
        </w:rPr>
        <w:t>va</w:t>
      </w:r>
      <w:proofErr w:type="gramEnd"/>
      <w:r w:rsidRPr="00407700">
        <w:rPr>
          <w:rFonts w:ascii="Times New Roman" w:hAnsi="Times New Roman" w:cs="Times New Roman"/>
          <w:sz w:val="28"/>
          <w:szCs w:val="28"/>
        </w:rPr>
        <w:t xml:space="preserve"> încadra în limitele impuse de S</w:t>
      </w:r>
      <w:r w:rsidR="00A379A7" w:rsidRPr="00407700">
        <w:rPr>
          <w:rFonts w:ascii="Times New Roman" w:hAnsi="Times New Roman" w:cs="Times New Roman"/>
          <w:sz w:val="28"/>
          <w:szCs w:val="28"/>
          <w:lang w:val="ro-RO"/>
        </w:rPr>
        <w:t>R 10.009</w:t>
      </w:r>
      <w:r w:rsidR="00EF6E0F" w:rsidRPr="00407700">
        <w:rPr>
          <w:rFonts w:ascii="Times New Roman" w:hAnsi="Times New Roman" w:cs="Times New Roman"/>
          <w:sz w:val="28"/>
          <w:szCs w:val="28"/>
          <w:lang w:val="ro-RO"/>
        </w:rPr>
        <w:t>/</w:t>
      </w:r>
      <w:r w:rsidR="00A379A7" w:rsidRPr="00407700">
        <w:rPr>
          <w:rFonts w:ascii="Times New Roman" w:hAnsi="Times New Roman" w:cs="Times New Roman"/>
          <w:sz w:val="28"/>
          <w:szCs w:val="28"/>
          <w:lang w:val="ro-RO"/>
        </w:rPr>
        <w:t>2017</w:t>
      </w:r>
      <w:r w:rsidRPr="00407700">
        <w:rPr>
          <w:rFonts w:ascii="Times New Roman" w:hAnsi="Times New Roman" w:cs="Times New Roman"/>
          <w:sz w:val="28"/>
          <w:szCs w:val="28"/>
          <w:lang w:val="ro-RO"/>
        </w:rPr>
        <w:t>.</w:t>
      </w:r>
      <w:r w:rsidR="00A379A7" w:rsidRPr="00407700">
        <w:rPr>
          <w:rFonts w:ascii="Times New Roman" w:hAnsi="Times New Roman" w:cs="Times New Roman"/>
          <w:sz w:val="28"/>
          <w:szCs w:val="28"/>
          <w:lang w:val="ro-RO"/>
        </w:rPr>
        <w:t xml:space="preserve"> </w:t>
      </w:r>
      <w:r w:rsidRPr="00407700">
        <w:rPr>
          <w:rFonts w:ascii="Times New Roman" w:hAnsi="Times New Roman" w:cs="Times New Roman"/>
          <w:sz w:val="28"/>
          <w:szCs w:val="28"/>
          <w:lang w:val="ro-RO"/>
        </w:rPr>
        <w:t>Se vor respecta de asemenea prevederile Ord. MS nr. 119/2014 privind aprobarea Normelor de igienă și sănătate publică privind mediul de viaț</w:t>
      </w:r>
      <w:r w:rsidR="00407700">
        <w:rPr>
          <w:rFonts w:ascii="Times New Roman" w:hAnsi="Times New Roman" w:cs="Times New Roman"/>
          <w:sz w:val="28"/>
          <w:szCs w:val="28"/>
          <w:lang w:val="ro-RO"/>
        </w:rPr>
        <w:t>ă al populației, actualizat 2023</w:t>
      </w:r>
      <w:r w:rsidRPr="00407700">
        <w:rPr>
          <w:rFonts w:ascii="Times New Roman" w:hAnsi="Times New Roman" w:cs="Times New Roman"/>
          <w:sz w:val="28"/>
          <w:szCs w:val="28"/>
          <w:lang w:val="ro-RO"/>
        </w:rPr>
        <w:t>.</w:t>
      </w:r>
    </w:p>
    <w:p w:rsidR="00F665CA" w:rsidRPr="00407700" w:rsidRDefault="00407700" w:rsidP="003A107C">
      <w:pPr>
        <w:spacing w:after="0" w:line="240" w:lineRule="auto"/>
        <w:jc w:val="both"/>
        <w:rPr>
          <w:rFonts w:ascii="Times New Roman" w:hAnsi="Times New Roman" w:cs="Times New Roman"/>
          <w:b/>
          <w:sz w:val="28"/>
          <w:szCs w:val="28"/>
          <w:lang w:val="fr-FR"/>
        </w:rPr>
      </w:pPr>
      <w:r w:rsidRPr="00407700">
        <w:rPr>
          <w:rFonts w:ascii="Times New Roman" w:hAnsi="Times New Roman" w:cs="Times New Roman"/>
          <w:b/>
          <w:sz w:val="28"/>
          <w:szCs w:val="28"/>
          <w:lang w:val="fr-FR"/>
        </w:rPr>
        <w:t>Pentru</w:t>
      </w:r>
      <w:r w:rsidR="00F665CA" w:rsidRPr="00407700">
        <w:rPr>
          <w:rFonts w:ascii="Times New Roman" w:hAnsi="Times New Roman" w:cs="Times New Roman"/>
          <w:b/>
          <w:sz w:val="28"/>
          <w:szCs w:val="28"/>
          <w:lang w:val="fr-FR"/>
        </w:rPr>
        <w:t xml:space="preserve"> protecția </w:t>
      </w:r>
      <w:r w:rsidR="008A2F36" w:rsidRPr="00407700">
        <w:rPr>
          <w:rFonts w:ascii="Times New Roman" w:hAnsi="Times New Roman" w:cs="Times New Roman"/>
          <w:b/>
          <w:sz w:val="28"/>
          <w:szCs w:val="28"/>
          <w:lang w:val="fr-FR"/>
        </w:rPr>
        <w:t>IMPOTRIVA RADIAȚIILOR</w:t>
      </w:r>
    </w:p>
    <w:p w:rsidR="00407700" w:rsidRPr="00407700" w:rsidRDefault="00407700" w:rsidP="00407700">
      <w:pPr>
        <w:spacing w:after="0" w:line="240" w:lineRule="auto"/>
        <w:jc w:val="both"/>
        <w:rPr>
          <w:rFonts w:ascii="Times New Roman" w:hAnsi="Times New Roman" w:cs="Times New Roman"/>
          <w:sz w:val="24"/>
          <w:szCs w:val="24"/>
        </w:rPr>
      </w:pPr>
      <w:r w:rsidRPr="00407700">
        <w:rPr>
          <w:rFonts w:ascii="Times New Roman" w:hAnsi="Times New Roman" w:cs="Times New Roman"/>
          <w:sz w:val="24"/>
          <w:szCs w:val="24"/>
        </w:rPr>
        <w:t xml:space="preserve">-  </w:t>
      </w:r>
      <w:proofErr w:type="gramStart"/>
      <w:r w:rsidRPr="00407700">
        <w:rPr>
          <w:rFonts w:ascii="Times New Roman" w:hAnsi="Times New Roman" w:cs="Times New Roman"/>
          <w:sz w:val="24"/>
          <w:szCs w:val="24"/>
        </w:rPr>
        <w:t>sursele</w:t>
      </w:r>
      <w:proofErr w:type="gramEnd"/>
      <w:r w:rsidRPr="00407700">
        <w:rPr>
          <w:rFonts w:ascii="Times New Roman" w:hAnsi="Times New Roman" w:cs="Times New Roman"/>
          <w:sz w:val="24"/>
          <w:szCs w:val="24"/>
        </w:rPr>
        <w:t xml:space="preserve"> de radiaţii: la realizarea proiectului nu vor fi utilizate materiale sau echipamente ce p</w:t>
      </w:r>
      <w:r w:rsidRPr="00407700">
        <w:rPr>
          <w:rFonts w:ascii="Times New Roman" w:hAnsi="Times New Roman" w:cs="Times New Roman"/>
          <w:sz w:val="24"/>
          <w:szCs w:val="24"/>
        </w:rPr>
        <w:t>ot constitui surse de radiaţii;</w:t>
      </w:r>
    </w:p>
    <w:p w:rsidR="00407700" w:rsidRPr="00407700" w:rsidRDefault="00407700" w:rsidP="00407700">
      <w:pPr>
        <w:spacing w:after="0" w:line="240" w:lineRule="auto"/>
        <w:jc w:val="both"/>
        <w:rPr>
          <w:rFonts w:ascii="Times New Roman" w:hAnsi="Times New Roman" w:cs="Times New Roman"/>
          <w:sz w:val="24"/>
          <w:szCs w:val="24"/>
        </w:rPr>
      </w:pPr>
      <w:r w:rsidRPr="00407700">
        <w:rPr>
          <w:rFonts w:ascii="Times New Roman" w:hAnsi="Times New Roman" w:cs="Times New Roman"/>
          <w:sz w:val="24"/>
          <w:szCs w:val="24"/>
        </w:rPr>
        <w:t xml:space="preserve"> </w:t>
      </w:r>
      <w:proofErr w:type="gramStart"/>
      <w:r w:rsidRPr="00407700">
        <w:rPr>
          <w:rFonts w:ascii="Times New Roman" w:hAnsi="Times New Roman" w:cs="Times New Roman"/>
          <w:sz w:val="24"/>
          <w:szCs w:val="24"/>
        </w:rPr>
        <w:t>–  amenajările</w:t>
      </w:r>
      <w:proofErr w:type="gramEnd"/>
      <w:r w:rsidRPr="00407700">
        <w:rPr>
          <w:rFonts w:ascii="Times New Roman" w:hAnsi="Times New Roman" w:cs="Times New Roman"/>
          <w:sz w:val="24"/>
          <w:szCs w:val="24"/>
        </w:rPr>
        <w:t xml:space="preserve"> şi dotările pentru protecţia împotriva radiaţiilor – nu este cazul;</w:t>
      </w:r>
    </w:p>
    <w:p w:rsidR="00BA1915" w:rsidRPr="00983791" w:rsidRDefault="00BA1915" w:rsidP="003A107C">
      <w:pPr>
        <w:pStyle w:val="Indentcorptext"/>
        <w:spacing w:after="0" w:line="240" w:lineRule="auto"/>
        <w:ind w:left="0"/>
        <w:contextualSpacing/>
        <w:jc w:val="both"/>
        <w:rPr>
          <w:rFonts w:ascii="Times New Roman" w:hAnsi="Times New Roman" w:cs="Times New Roman"/>
          <w:sz w:val="28"/>
          <w:szCs w:val="28"/>
          <w:lang w:val="ro-RO"/>
        </w:rPr>
      </w:pPr>
      <w:r w:rsidRPr="008A2F36">
        <w:rPr>
          <w:rFonts w:ascii="Times New Roman" w:hAnsi="Times New Roman" w:cs="Times New Roman"/>
          <w:b/>
          <w:i/>
          <w:sz w:val="28"/>
          <w:szCs w:val="28"/>
          <w:lang w:val="ro-RO"/>
        </w:rPr>
        <w:t xml:space="preserve">f) riscul de accidente majore și/sau dezastre relevante pentru proiectul în cauză, inclusiv </w:t>
      </w:r>
      <w:r w:rsidRPr="00983791">
        <w:rPr>
          <w:rFonts w:ascii="Times New Roman" w:hAnsi="Times New Roman" w:cs="Times New Roman"/>
          <w:b/>
          <w:i/>
          <w:sz w:val="28"/>
          <w:szCs w:val="28"/>
          <w:lang w:val="ro-RO"/>
        </w:rPr>
        <w:t xml:space="preserve">cele cauzate de schimbările climatice, conform informațiilor științifice </w:t>
      </w:r>
      <w:r w:rsidR="00841A64" w:rsidRPr="00983791">
        <w:rPr>
          <w:rFonts w:ascii="Times New Roman" w:hAnsi="Times New Roman" w:cs="Times New Roman"/>
          <w:i/>
          <w:sz w:val="28"/>
          <w:szCs w:val="28"/>
          <w:lang w:val="ro-RO"/>
        </w:rPr>
        <w:t>-</w:t>
      </w:r>
      <w:r w:rsidRPr="00983791">
        <w:rPr>
          <w:rFonts w:ascii="Times New Roman" w:hAnsi="Times New Roman" w:cs="Times New Roman"/>
          <w:b/>
          <w:i/>
          <w:sz w:val="28"/>
          <w:szCs w:val="28"/>
          <w:lang w:val="ro-RO"/>
        </w:rPr>
        <w:t xml:space="preserve"> </w:t>
      </w:r>
      <w:r w:rsidRPr="00983791">
        <w:rPr>
          <w:rFonts w:ascii="Times New Roman" w:hAnsi="Times New Roman" w:cs="Times New Roman"/>
          <w:sz w:val="28"/>
          <w:szCs w:val="28"/>
          <w:lang w:val="ro-RO"/>
        </w:rPr>
        <w:t>nu este cazul;</w:t>
      </w:r>
    </w:p>
    <w:p w:rsidR="00BE4B94" w:rsidRPr="00FF5E01" w:rsidRDefault="00BA1915" w:rsidP="00A0796B">
      <w:pPr>
        <w:autoSpaceDE w:val="0"/>
        <w:autoSpaceDN w:val="0"/>
        <w:adjustRightInd w:val="0"/>
        <w:spacing w:after="0" w:line="240" w:lineRule="auto"/>
        <w:jc w:val="both"/>
        <w:rPr>
          <w:rFonts w:ascii="Times New Roman" w:hAnsi="Times New Roman" w:cs="Times New Roman"/>
          <w:sz w:val="28"/>
          <w:szCs w:val="28"/>
          <w:lang w:val="ro-RO"/>
        </w:rPr>
      </w:pPr>
      <w:r w:rsidRPr="00FF5E01">
        <w:rPr>
          <w:rFonts w:ascii="Times New Roman" w:hAnsi="Times New Roman" w:cs="Times New Roman"/>
          <w:b/>
          <w:sz w:val="28"/>
          <w:szCs w:val="28"/>
          <w:lang w:val="ro-RO"/>
        </w:rPr>
        <w:t xml:space="preserve">g) </w:t>
      </w:r>
      <w:r w:rsidRPr="00FF5E01">
        <w:rPr>
          <w:rFonts w:ascii="Times New Roman" w:hAnsi="Times New Roman" w:cs="Times New Roman"/>
          <w:b/>
          <w:i/>
          <w:sz w:val="28"/>
          <w:szCs w:val="28"/>
          <w:lang w:val="ro-RO"/>
        </w:rPr>
        <w:t>riscurile pentru sănătatea umană</w:t>
      </w:r>
      <w:r w:rsidRPr="00FF5E01">
        <w:rPr>
          <w:rFonts w:ascii="Times New Roman" w:hAnsi="Times New Roman" w:cs="Times New Roman"/>
          <w:b/>
          <w:sz w:val="28"/>
          <w:szCs w:val="28"/>
          <w:lang w:val="ro-RO"/>
        </w:rPr>
        <w:t xml:space="preserve"> </w:t>
      </w:r>
      <w:r w:rsidR="000517E3" w:rsidRPr="00FF5E01">
        <w:rPr>
          <w:rFonts w:ascii="Times New Roman" w:hAnsi="Times New Roman" w:cs="Times New Roman"/>
          <w:sz w:val="28"/>
          <w:szCs w:val="28"/>
          <w:lang w:val="ro-RO"/>
        </w:rPr>
        <w:t>–</w:t>
      </w:r>
      <w:r w:rsidR="003E1845" w:rsidRPr="00FF5E01">
        <w:rPr>
          <w:rFonts w:ascii="Times New Roman" w:hAnsi="Times New Roman" w:cs="Times New Roman"/>
          <w:sz w:val="28"/>
          <w:szCs w:val="28"/>
          <w:lang w:val="ro-RO"/>
        </w:rPr>
        <w:t xml:space="preserve"> </w:t>
      </w:r>
      <w:r w:rsidR="001731A7" w:rsidRPr="00FF5E01">
        <w:rPr>
          <w:rFonts w:ascii="Times New Roman" w:hAnsi="Times New Roman" w:cs="Times New Roman"/>
          <w:sz w:val="28"/>
          <w:szCs w:val="28"/>
          <w:lang w:val="ro-RO"/>
        </w:rPr>
        <w:t xml:space="preserve">Notificare Asistenta de Specialiate nr. </w:t>
      </w:r>
      <w:r w:rsidR="00983791" w:rsidRPr="00FF5E01">
        <w:rPr>
          <w:rFonts w:ascii="Times New Roman" w:hAnsi="Times New Roman" w:cs="Times New Roman"/>
          <w:sz w:val="28"/>
          <w:szCs w:val="28"/>
          <w:lang w:val="ro-RO"/>
        </w:rPr>
        <w:t>1822/A/04.09.2023</w:t>
      </w:r>
      <w:r w:rsidR="001731A7" w:rsidRPr="00FF5E01">
        <w:rPr>
          <w:rFonts w:ascii="Times New Roman" w:hAnsi="Times New Roman" w:cs="Times New Roman"/>
          <w:sz w:val="28"/>
          <w:szCs w:val="28"/>
          <w:lang w:val="ro-RO"/>
        </w:rPr>
        <w:t xml:space="preserve"> emisa de DSPJ Brasov.</w:t>
      </w:r>
    </w:p>
    <w:p w:rsidR="00BA1915" w:rsidRPr="00FF5E01" w:rsidRDefault="00BA1915" w:rsidP="003A107C">
      <w:pPr>
        <w:pStyle w:val="Indentcorptext"/>
        <w:spacing w:after="0" w:line="240" w:lineRule="auto"/>
        <w:ind w:left="0"/>
        <w:contextualSpacing/>
        <w:jc w:val="both"/>
        <w:rPr>
          <w:rFonts w:ascii="Times New Roman" w:hAnsi="Times New Roman" w:cs="Times New Roman"/>
          <w:b/>
          <w:i/>
          <w:sz w:val="28"/>
          <w:szCs w:val="28"/>
          <w:lang w:val="ro-RO"/>
        </w:rPr>
      </w:pPr>
      <w:r w:rsidRPr="00FF5E01">
        <w:rPr>
          <w:rFonts w:ascii="Times New Roman" w:hAnsi="Times New Roman" w:cs="Times New Roman"/>
          <w:b/>
          <w:i/>
          <w:sz w:val="28"/>
          <w:szCs w:val="28"/>
          <w:lang w:val="ro-RO"/>
        </w:rPr>
        <w:t>2. Amplasarea proiectelor:</w:t>
      </w:r>
    </w:p>
    <w:p w:rsidR="008628E7" w:rsidRPr="00FF5E01" w:rsidRDefault="00BA1915" w:rsidP="003A107C">
      <w:pPr>
        <w:spacing w:after="0" w:line="240" w:lineRule="auto"/>
        <w:contextualSpacing/>
        <w:jc w:val="both"/>
        <w:rPr>
          <w:rFonts w:ascii="Times New Roman" w:hAnsi="Times New Roman" w:cs="Times New Roman"/>
          <w:b/>
          <w:i/>
          <w:sz w:val="28"/>
          <w:szCs w:val="28"/>
          <w:lang w:val="ro-RO"/>
        </w:rPr>
      </w:pPr>
      <w:r w:rsidRPr="00FF5E01">
        <w:rPr>
          <w:rFonts w:ascii="Times New Roman" w:hAnsi="Times New Roman" w:cs="Times New Roman"/>
          <w:b/>
          <w:i/>
          <w:sz w:val="28"/>
          <w:szCs w:val="28"/>
          <w:lang w:val="ro-RO"/>
        </w:rPr>
        <w:t>a) utilizarea actual</w:t>
      </w:r>
      <w:r w:rsidR="00841A64" w:rsidRPr="00FF5E01">
        <w:rPr>
          <w:rFonts w:ascii="Times New Roman" w:hAnsi="Times New Roman" w:cs="Times New Roman"/>
          <w:b/>
          <w:i/>
          <w:sz w:val="28"/>
          <w:szCs w:val="28"/>
          <w:lang w:val="ro-RO"/>
        </w:rPr>
        <w:t>ă</w:t>
      </w:r>
      <w:r w:rsidRPr="00FF5E01">
        <w:rPr>
          <w:rFonts w:ascii="Times New Roman" w:hAnsi="Times New Roman" w:cs="Times New Roman"/>
          <w:b/>
          <w:i/>
          <w:sz w:val="28"/>
          <w:szCs w:val="28"/>
          <w:lang w:val="ro-RO"/>
        </w:rPr>
        <w:t xml:space="preserve"> și aprobat</w:t>
      </w:r>
      <w:r w:rsidR="00841A64" w:rsidRPr="00FF5E01">
        <w:rPr>
          <w:rFonts w:ascii="Times New Roman" w:hAnsi="Times New Roman" w:cs="Times New Roman"/>
          <w:b/>
          <w:i/>
          <w:sz w:val="28"/>
          <w:szCs w:val="28"/>
          <w:lang w:val="ro-RO"/>
        </w:rPr>
        <w:t>ă</w:t>
      </w:r>
      <w:r w:rsidRPr="00FF5E01">
        <w:rPr>
          <w:rFonts w:ascii="Times New Roman" w:hAnsi="Times New Roman" w:cs="Times New Roman"/>
          <w:b/>
          <w:i/>
          <w:sz w:val="28"/>
          <w:szCs w:val="28"/>
          <w:lang w:val="ro-RO"/>
        </w:rPr>
        <w:t xml:space="preserve"> a terenurilor</w:t>
      </w:r>
    </w:p>
    <w:p w:rsidR="003E57BD" w:rsidRPr="00FF5E01" w:rsidRDefault="00B91C9D" w:rsidP="003A107C">
      <w:pPr>
        <w:spacing w:after="0" w:line="240" w:lineRule="auto"/>
        <w:jc w:val="both"/>
        <w:rPr>
          <w:rFonts w:ascii="Times New Roman" w:hAnsi="Times New Roman" w:cs="Times New Roman"/>
          <w:sz w:val="28"/>
          <w:szCs w:val="28"/>
        </w:rPr>
      </w:pPr>
      <w:r w:rsidRPr="00FF5E01">
        <w:rPr>
          <w:rFonts w:ascii="Times New Roman" w:hAnsi="Times New Roman" w:cs="Times New Roman"/>
          <w:sz w:val="28"/>
          <w:szCs w:val="28"/>
        </w:rPr>
        <w:t xml:space="preserve">Terenurile afectata de lucrari sunt situate </w:t>
      </w:r>
      <w:r w:rsidR="003E5E74" w:rsidRPr="00FF5E01">
        <w:rPr>
          <w:rFonts w:ascii="Times New Roman" w:hAnsi="Times New Roman" w:cs="Times New Roman"/>
          <w:sz w:val="28"/>
          <w:szCs w:val="28"/>
        </w:rPr>
        <w:t>in com. A</w:t>
      </w:r>
      <w:r w:rsidR="002E7A03" w:rsidRPr="00FF5E01">
        <w:rPr>
          <w:rFonts w:ascii="Times New Roman" w:hAnsi="Times New Roman" w:cs="Times New Roman"/>
          <w:sz w:val="28"/>
          <w:szCs w:val="28"/>
        </w:rPr>
        <w:t>ugusrin- domeniul public.</w:t>
      </w:r>
    </w:p>
    <w:p w:rsidR="002E7A03" w:rsidRPr="00FF5E01" w:rsidRDefault="002E7A03" w:rsidP="003A107C">
      <w:pPr>
        <w:spacing w:after="0" w:line="240" w:lineRule="auto"/>
        <w:jc w:val="both"/>
        <w:rPr>
          <w:rFonts w:ascii="Times New Roman" w:hAnsi="Times New Roman" w:cs="Times New Roman"/>
          <w:sz w:val="28"/>
          <w:szCs w:val="28"/>
        </w:rPr>
      </w:pPr>
      <w:r w:rsidRPr="00FF5E01">
        <w:rPr>
          <w:rFonts w:ascii="Times New Roman" w:hAnsi="Times New Roman" w:cs="Times New Roman"/>
          <w:sz w:val="28"/>
          <w:szCs w:val="28"/>
        </w:rPr>
        <w:t xml:space="preserve">Destinatia zonei conform PUG aprobat cu </w:t>
      </w:r>
      <w:r w:rsidR="00850BC5" w:rsidRPr="00FF5E01">
        <w:rPr>
          <w:rFonts w:ascii="Times New Roman" w:hAnsi="Times New Roman" w:cs="Times New Roman"/>
          <w:sz w:val="28"/>
          <w:szCs w:val="28"/>
        </w:rPr>
        <w:t xml:space="preserve">HCJ Brasov nr. </w:t>
      </w:r>
      <w:proofErr w:type="gramStart"/>
      <w:r w:rsidR="00850BC5" w:rsidRPr="00FF5E01">
        <w:rPr>
          <w:rFonts w:ascii="Times New Roman" w:hAnsi="Times New Roman" w:cs="Times New Roman"/>
          <w:sz w:val="28"/>
          <w:szCs w:val="28"/>
        </w:rPr>
        <w:t>110/1999</w:t>
      </w:r>
      <w:proofErr w:type="gramEnd"/>
      <w:r w:rsidR="00850BC5" w:rsidRPr="00FF5E01">
        <w:rPr>
          <w:rFonts w:ascii="Times New Roman" w:hAnsi="Times New Roman" w:cs="Times New Roman"/>
          <w:sz w:val="28"/>
          <w:szCs w:val="28"/>
        </w:rPr>
        <w:t xml:space="preserve"> si HCL nr. 3/2000.</w:t>
      </w:r>
    </w:p>
    <w:p w:rsidR="00BA1915" w:rsidRPr="00FF5E01" w:rsidRDefault="00BA1915" w:rsidP="003A107C">
      <w:pPr>
        <w:spacing w:after="0" w:line="240" w:lineRule="auto"/>
        <w:jc w:val="both"/>
        <w:rPr>
          <w:rFonts w:ascii="Times New Roman" w:hAnsi="Times New Roman" w:cs="Times New Roman"/>
          <w:b/>
          <w:i/>
          <w:sz w:val="28"/>
          <w:szCs w:val="28"/>
          <w:lang w:val="ro-RO"/>
        </w:rPr>
      </w:pPr>
      <w:r w:rsidRPr="00FF5E01">
        <w:rPr>
          <w:rFonts w:ascii="Times New Roman" w:hAnsi="Times New Roman" w:cs="Times New Roman"/>
          <w:b/>
          <w:i/>
          <w:sz w:val="28"/>
          <w:szCs w:val="28"/>
          <w:lang w:val="ro-RO"/>
        </w:rPr>
        <w:t>b) bog</w:t>
      </w:r>
      <w:r w:rsidR="00416BA0" w:rsidRPr="00FF5E01">
        <w:rPr>
          <w:rFonts w:ascii="Times New Roman" w:hAnsi="Times New Roman" w:cs="Times New Roman"/>
          <w:b/>
          <w:i/>
          <w:sz w:val="28"/>
          <w:szCs w:val="28"/>
          <w:lang w:val="ro-RO"/>
        </w:rPr>
        <w:t>ăț</w:t>
      </w:r>
      <w:r w:rsidRPr="00FF5E01">
        <w:rPr>
          <w:rFonts w:ascii="Times New Roman" w:hAnsi="Times New Roman" w:cs="Times New Roman"/>
          <w:b/>
          <w:i/>
          <w:sz w:val="28"/>
          <w:szCs w:val="28"/>
          <w:lang w:val="ro-RO"/>
        </w:rPr>
        <w:t xml:space="preserve">ia, disponibilitatea, calitatea și capacitatea de regenerare relative ale resurselor naturale (inclusiv solul, terenurile, apa și biodiversitatea) din zona și subteranul acestuia </w:t>
      </w:r>
      <w:r w:rsidR="00B5520A" w:rsidRPr="00FF5E01">
        <w:rPr>
          <w:rFonts w:ascii="Times New Roman" w:hAnsi="Times New Roman" w:cs="Times New Roman"/>
          <w:i/>
          <w:sz w:val="28"/>
          <w:szCs w:val="28"/>
          <w:lang w:val="ro-RO"/>
        </w:rPr>
        <w:t>-</w:t>
      </w:r>
      <w:r w:rsidRPr="00FF5E01">
        <w:rPr>
          <w:rFonts w:ascii="Times New Roman" w:hAnsi="Times New Roman" w:cs="Times New Roman"/>
          <w:b/>
          <w:i/>
          <w:sz w:val="28"/>
          <w:szCs w:val="28"/>
          <w:lang w:val="ro-RO"/>
        </w:rPr>
        <w:t xml:space="preserve"> </w:t>
      </w:r>
      <w:r w:rsidRPr="00FF5E01">
        <w:rPr>
          <w:rFonts w:ascii="Times New Roman" w:hAnsi="Times New Roman" w:cs="Times New Roman"/>
          <w:sz w:val="28"/>
          <w:szCs w:val="28"/>
          <w:lang w:val="ro-RO"/>
        </w:rPr>
        <w:t>nu este cazul</w:t>
      </w:r>
      <w:r w:rsidRPr="00FF5E01">
        <w:rPr>
          <w:rFonts w:ascii="Times New Roman" w:hAnsi="Times New Roman" w:cs="Times New Roman"/>
          <w:i/>
          <w:sz w:val="28"/>
          <w:szCs w:val="28"/>
          <w:lang w:val="ro-RO"/>
        </w:rPr>
        <w:t>;</w:t>
      </w:r>
    </w:p>
    <w:p w:rsidR="00BA1915" w:rsidRPr="00FF5E01" w:rsidRDefault="00BA1915" w:rsidP="003A107C">
      <w:pPr>
        <w:spacing w:after="0" w:line="240" w:lineRule="auto"/>
        <w:contextualSpacing/>
        <w:jc w:val="both"/>
        <w:rPr>
          <w:rFonts w:ascii="Times New Roman" w:hAnsi="Times New Roman" w:cs="Times New Roman"/>
          <w:b/>
          <w:i/>
          <w:sz w:val="28"/>
          <w:szCs w:val="28"/>
          <w:lang w:val="ro-RO"/>
        </w:rPr>
      </w:pPr>
      <w:r w:rsidRPr="00FF5E01">
        <w:rPr>
          <w:rFonts w:ascii="Times New Roman" w:hAnsi="Times New Roman" w:cs="Times New Roman"/>
          <w:b/>
          <w:i/>
          <w:sz w:val="28"/>
          <w:szCs w:val="28"/>
          <w:lang w:val="ro-RO"/>
        </w:rPr>
        <w:t>c) capacitatea de absorb</w:t>
      </w:r>
      <w:r w:rsidR="00BF29E8" w:rsidRPr="00FF5E01">
        <w:rPr>
          <w:rFonts w:ascii="Times New Roman" w:hAnsi="Times New Roman" w:cs="Times New Roman"/>
          <w:b/>
          <w:i/>
          <w:sz w:val="28"/>
          <w:szCs w:val="28"/>
          <w:lang w:val="ro-RO"/>
        </w:rPr>
        <w:t>ț</w:t>
      </w:r>
      <w:r w:rsidRPr="00FF5E01">
        <w:rPr>
          <w:rFonts w:ascii="Times New Roman" w:hAnsi="Times New Roman" w:cs="Times New Roman"/>
          <w:b/>
          <w:i/>
          <w:sz w:val="28"/>
          <w:szCs w:val="28"/>
          <w:lang w:val="ro-RO"/>
        </w:rPr>
        <w:t>ie a mediului natural, acord</w:t>
      </w:r>
      <w:r w:rsidR="00416BA0" w:rsidRPr="00FF5E01">
        <w:rPr>
          <w:rFonts w:ascii="Times New Roman" w:hAnsi="Times New Roman" w:cs="Times New Roman"/>
          <w:b/>
          <w:i/>
          <w:sz w:val="28"/>
          <w:szCs w:val="28"/>
          <w:lang w:val="ro-RO"/>
        </w:rPr>
        <w:t>â</w:t>
      </w:r>
      <w:r w:rsidRPr="00FF5E01">
        <w:rPr>
          <w:rFonts w:ascii="Times New Roman" w:hAnsi="Times New Roman" w:cs="Times New Roman"/>
          <w:b/>
          <w:i/>
          <w:sz w:val="28"/>
          <w:szCs w:val="28"/>
          <w:lang w:val="ro-RO"/>
        </w:rPr>
        <w:t>ndu-se o aten</w:t>
      </w:r>
      <w:r w:rsidR="00416BA0" w:rsidRPr="00FF5E01">
        <w:rPr>
          <w:rFonts w:ascii="Times New Roman" w:hAnsi="Times New Roman" w:cs="Times New Roman"/>
          <w:b/>
          <w:i/>
          <w:sz w:val="28"/>
          <w:szCs w:val="28"/>
          <w:lang w:val="ro-RO"/>
        </w:rPr>
        <w:t>ț</w:t>
      </w:r>
      <w:r w:rsidRPr="00FF5E01">
        <w:rPr>
          <w:rFonts w:ascii="Times New Roman" w:hAnsi="Times New Roman" w:cs="Times New Roman"/>
          <w:b/>
          <w:i/>
          <w:sz w:val="28"/>
          <w:szCs w:val="28"/>
          <w:lang w:val="ro-RO"/>
        </w:rPr>
        <w:t>ie special</w:t>
      </w:r>
      <w:r w:rsidR="00416BA0" w:rsidRPr="00FF5E01">
        <w:rPr>
          <w:rFonts w:ascii="Times New Roman" w:hAnsi="Times New Roman" w:cs="Times New Roman"/>
          <w:b/>
          <w:i/>
          <w:sz w:val="28"/>
          <w:szCs w:val="28"/>
          <w:lang w:val="ro-RO"/>
        </w:rPr>
        <w:t>ă</w:t>
      </w:r>
      <w:r w:rsidRPr="00FF5E01">
        <w:rPr>
          <w:rFonts w:ascii="Times New Roman" w:hAnsi="Times New Roman" w:cs="Times New Roman"/>
          <w:b/>
          <w:i/>
          <w:sz w:val="28"/>
          <w:szCs w:val="28"/>
          <w:lang w:val="ro-RO"/>
        </w:rPr>
        <w:t xml:space="preserve"> următoarelor zone:</w:t>
      </w:r>
    </w:p>
    <w:p w:rsidR="00BA1915" w:rsidRPr="00FF5E01" w:rsidRDefault="00BA1915" w:rsidP="003A107C">
      <w:pPr>
        <w:spacing w:after="0" w:line="240" w:lineRule="auto"/>
        <w:contextualSpacing/>
        <w:jc w:val="both"/>
        <w:rPr>
          <w:rFonts w:ascii="Times New Roman" w:hAnsi="Times New Roman" w:cs="Times New Roman"/>
          <w:b/>
          <w:i/>
          <w:sz w:val="28"/>
          <w:szCs w:val="28"/>
          <w:lang w:val="ro-RO"/>
        </w:rPr>
      </w:pPr>
      <w:r w:rsidRPr="00FF5E01">
        <w:rPr>
          <w:rFonts w:ascii="Times New Roman" w:hAnsi="Times New Roman" w:cs="Times New Roman"/>
          <w:b/>
          <w:i/>
          <w:sz w:val="28"/>
          <w:szCs w:val="28"/>
          <w:lang w:val="ro-RO"/>
        </w:rPr>
        <w:t>i) zonele umede, zone riverane, guri ale r</w:t>
      </w:r>
      <w:r w:rsidR="00416BA0" w:rsidRPr="00FF5E01">
        <w:rPr>
          <w:rFonts w:ascii="Times New Roman" w:hAnsi="Times New Roman" w:cs="Times New Roman"/>
          <w:b/>
          <w:i/>
          <w:sz w:val="28"/>
          <w:szCs w:val="28"/>
          <w:lang w:val="ro-RO"/>
        </w:rPr>
        <w:t>â</w:t>
      </w:r>
      <w:r w:rsidRPr="00FF5E01">
        <w:rPr>
          <w:rFonts w:ascii="Times New Roman" w:hAnsi="Times New Roman" w:cs="Times New Roman"/>
          <w:b/>
          <w:i/>
          <w:sz w:val="28"/>
          <w:szCs w:val="28"/>
          <w:lang w:val="ro-RO"/>
        </w:rPr>
        <w:t xml:space="preserve">urilor </w:t>
      </w:r>
      <w:r w:rsidRPr="00FF5E01">
        <w:rPr>
          <w:rFonts w:ascii="Times New Roman" w:hAnsi="Times New Roman" w:cs="Times New Roman"/>
          <w:sz w:val="28"/>
          <w:szCs w:val="28"/>
          <w:lang w:val="ro-RO"/>
        </w:rPr>
        <w:t>-</w:t>
      </w:r>
      <w:r w:rsidRPr="00FF5E01">
        <w:rPr>
          <w:rFonts w:ascii="Times New Roman" w:hAnsi="Times New Roman" w:cs="Times New Roman"/>
          <w:b/>
          <w:i/>
          <w:sz w:val="28"/>
          <w:szCs w:val="28"/>
          <w:lang w:val="ro-RO"/>
        </w:rPr>
        <w:t xml:space="preserve"> </w:t>
      </w:r>
      <w:r w:rsidRPr="00FF5E01">
        <w:rPr>
          <w:rFonts w:ascii="Times New Roman" w:hAnsi="Times New Roman" w:cs="Times New Roman"/>
          <w:sz w:val="28"/>
          <w:szCs w:val="28"/>
          <w:lang w:val="ro-RO"/>
        </w:rPr>
        <w:t>nu este cazul;</w:t>
      </w:r>
    </w:p>
    <w:p w:rsidR="00BA1915" w:rsidRPr="00FF5E01" w:rsidRDefault="00BA1915" w:rsidP="003A107C">
      <w:pPr>
        <w:spacing w:after="0" w:line="240" w:lineRule="auto"/>
        <w:contextualSpacing/>
        <w:jc w:val="both"/>
        <w:rPr>
          <w:rFonts w:ascii="Times New Roman" w:hAnsi="Times New Roman" w:cs="Times New Roman"/>
          <w:b/>
          <w:i/>
          <w:sz w:val="28"/>
          <w:szCs w:val="28"/>
          <w:lang w:val="ro-RO"/>
        </w:rPr>
      </w:pPr>
      <w:r w:rsidRPr="00FF5E01">
        <w:rPr>
          <w:rFonts w:ascii="Times New Roman" w:hAnsi="Times New Roman" w:cs="Times New Roman"/>
          <w:b/>
          <w:i/>
          <w:sz w:val="28"/>
          <w:szCs w:val="28"/>
          <w:lang w:val="ro-RO"/>
        </w:rPr>
        <w:t xml:space="preserve">ii) zonele costiere și mediul marin </w:t>
      </w:r>
      <w:r w:rsidRPr="00FF5E01">
        <w:rPr>
          <w:rFonts w:ascii="Times New Roman" w:hAnsi="Times New Roman" w:cs="Times New Roman"/>
          <w:sz w:val="28"/>
          <w:szCs w:val="28"/>
          <w:lang w:val="ro-RO"/>
        </w:rPr>
        <w:t>-</w:t>
      </w:r>
      <w:r w:rsidRPr="00FF5E01">
        <w:rPr>
          <w:rFonts w:ascii="Times New Roman" w:hAnsi="Times New Roman" w:cs="Times New Roman"/>
          <w:b/>
          <w:i/>
          <w:sz w:val="28"/>
          <w:szCs w:val="28"/>
          <w:lang w:val="ro-RO"/>
        </w:rPr>
        <w:t xml:space="preserve"> </w:t>
      </w:r>
      <w:r w:rsidRPr="00FF5E01">
        <w:rPr>
          <w:rFonts w:ascii="Times New Roman" w:hAnsi="Times New Roman" w:cs="Times New Roman"/>
          <w:sz w:val="28"/>
          <w:szCs w:val="28"/>
          <w:lang w:val="ro-RO"/>
        </w:rPr>
        <w:t xml:space="preserve">nu este cazul; </w:t>
      </w:r>
    </w:p>
    <w:p w:rsidR="00BA1915" w:rsidRPr="00FF5E01" w:rsidRDefault="00BA1915" w:rsidP="003A107C">
      <w:pPr>
        <w:spacing w:after="0" w:line="240" w:lineRule="auto"/>
        <w:contextualSpacing/>
        <w:jc w:val="both"/>
        <w:rPr>
          <w:rFonts w:ascii="Times New Roman" w:hAnsi="Times New Roman" w:cs="Times New Roman"/>
          <w:sz w:val="28"/>
          <w:szCs w:val="28"/>
          <w:lang w:val="ro-RO"/>
        </w:rPr>
      </w:pPr>
      <w:r w:rsidRPr="00FF5E01">
        <w:rPr>
          <w:rFonts w:ascii="Times New Roman" w:hAnsi="Times New Roman" w:cs="Times New Roman"/>
          <w:b/>
          <w:i/>
          <w:sz w:val="28"/>
          <w:szCs w:val="28"/>
          <w:lang w:val="ro-RO"/>
        </w:rPr>
        <w:t xml:space="preserve">iii) zonele montane și forestiere </w:t>
      </w:r>
      <w:r w:rsidR="00B5520A" w:rsidRPr="00FF5E01">
        <w:rPr>
          <w:rFonts w:ascii="Times New Roman" w:hAnsi="Times New Roman" w:cs="Times New Roman"/>
          <w:i/>
          <w:sz w:val="28"/>
          <w:szCs w:val="28"/>
          <w:lang w:val="ro-RO"/>
        </w:rPr>
        <w:t>-</w:t>
      </w:r>
      <w:r w:rsidRPr="00FF5E01">
        <w:rPr>
          <w:rFonts w:ascii="Times New Roman" w:hAnsi="Times New Roman" w:cs="Times New Roman"/>
          <w:sz w:val="28"/>
          <w:szCs w:val="28"/>
          <w:lang w:val="ro-RO"/>
        </w:rPr>
        <w:t xml:space="preserve"> nu este cazul;</w:t>
      </w:r>
    </w:p>
    <w:p w:rsidR="00BA1915" w:rsidRPr="00FF5E01" w:rsidRDefault="00BA1915" w:rsidP="003A107C">
      <w:pPr>
        <w:spacing w:after="0" w:line="240" w:lineRule="auto"/>
        <w:contextualSpacing/>
        <w:jc w:val="both"/>
        <w:rPr>
          <w:rFonts w:ascii="Times New Roman" w:hAnsi="Times New Roman" w:cs="Times New Roman"/>
          <w:sz w:val="28"/>
          <w:szCs w:val="28"/>
          <w:lang w:val="ro-RO"/>
        </w:rPr>
      </w:pPr>
      <w:r w:rsidRPr="00FF5E01">
        <w:rPr>
          <w:rFonts w:ascii="Times New Roman" w:hAnsi="Times New Roman" w:cs="Times New Roman"/>
          <w:b/>
          <w:i/>
          <w:sz w:val="28"/>
          <w:szCs w:val="28"/>
          <w:lang w:val="ro-RO"/>
        </w:rPr>
        <w:t xml:space="preserve">iv) </w:t>
      </w:r>
      <w:r w:rsidR="003546CA" w:rsidRPr="00FF5E01">
        <w:rPr>
          <w:rFonts w:ascii="Times New Roman" w:hAnsi="Times New Roman" w:cs="Times New Roman"/>
          <w:b/>
          <w:i/>
          <w:sz w:val="28"/>
          <w:szCs w:val="28"/>
          <w:lang w:val="ro-RO"/>
        </w:rPr>
        <w:t xml:space="preserve">arii naturale protejate de interes național, comunitar, internațional </w:t>
      </w:r>
      <w:r w:rsidR="00470F54" w:rsidRPr="00FF5E01">
        <w:rPr>
          <w:rFonts w:ascii="Times New Roman" w:hAnsi="Times New Roman" w:cs="Times New Roman"/>
          <w:sz w:val="28"/>
          <w:szCs w:val="28"/>
          <w:lang w:val="ro-RO"/>
        </w:rPr>
        <w:t>-</w:t>
      </w:r>
      <w:r w:rsidRPr="00FF5E01">
        <w:rPr>
          <w:rFonts w:ascii="Times New Roman" w:hAnsi="Times New Roman" w:cs="Times New Roman"/>
          <w:sz w:val="28"/>
          <w:szCs w:val="28"/>
          <w:lang w:val="ro-RO"/>
        </w:rPr>
        <w:t xml:space="preserve"> </w:t>
      </w:r>
      <w:r w:rsidR="00470F54" w:rsidRPr="00FF5E01">
        <w:rPr>
          <w:rFonts w:ascii="Times New Roman" w:hAnsi="Times New Roman" w:cs="Times New Roman"/>
          <w:sz w:val="28"/>
          <w:szCs w:val="28"/>
          <w:lang w:val="ro-RO"/>
        </w:rPr>
        <w:t>nu este cazul;</w:t>
      </w:r>
    </w:p>
    <w:p w:rsidR="00470F54" w:rsidRPr="00FF5E01" w:rsidRDefault="00BA1915" w:rsidP="003A107C">
      <w:pPr>
        <w:spacing w:after="0" w:line="240" w:lineRule="auto"/>
        <w:contextualSpacing/>
        <w:jc w:val="both"/>
        <w:rPr>
          <w:rFonts w:ascii="Times New Roman" w:hAnsi="Times New Roman" w:cs="Times New Roman"/>
          <w:b/>
          <w:sz w:val="28"/>
          <w:szCs w:val="28"/>
          <w:lang w:val="ro-RO"/>
        </w:rPr>
      </w:pPr>
      <w:r w:rsidRPr="00FF5E01">
        <w:rPr>
          <w:rFonts w:ascii="Times New Roman" w:hAnsi="Times New Roman" w:cs="Times New Roman"/>
          <w:b/>
          <w:i/>
          <w:sz w:val="28"/>
          <w:szCs w:val="28"/>
          <w:lang w:val="ro-RO"/>
        </w:rPr>
        <w:t>v) zone clasificate sau protejate conform legisla</w:t>
      </w:r>
      <w:r w:rsidR="00416BA0" w:rsidRPr="00FF5E01">
        <w:rPr>
          <w:rFonts w:ascii="Times New Roman" w:hAnsi="Times New Roman" w:cs="Times New Roman"/>
          <w:b/>
          <w:i/>
          <w:sz w:val="28"/>
          <w:szCs w:val="28"/>
          <w:lang w:val="ro-RO"/>
        </w:rPr>
        <w:t>ț</w:t>
      </w:r>
      <w:r w:rsidRPr="00FF5E01">
        <w:rPr>
          <w:rFonts w:ascii="Times New Roman" w:hAnsi="Times New Roman" w:cs="Times New Roman"/>
          <w:b/>
          <w:i/>
          <w:sz w:val="28"/>
          <w:szCs w:val="28"/>
          <w:lang w:val="ro-RO"/>
        </w:rPr>
        <w:t>iei în vigoare:</w:t>
      </w:r>
      <w:r w:rsidRPr="00FF5E01">
        <w:rPr>
          <w:rFonts w:ascii="Times New Roman" w:hAnsi="Times New Roman" w:cs="Times New Roman"/>
          <w:sz w:val="28"/>
          <w:szCs w:val="28"/>
          <w:lang w:val="ro-RO"/>
        </w:rPr>
        <w:t xml:space="preserve"> </w:t>
      </w:r>
      <w:r w:rsidRPr="00FF5E01">
        <w:rPr>
          <w:rFonts w:ascii="Times New Roman" w:hAnsi="Times New Roman" w:cs="Times New Roman"/>
          <w:b/>
          <w:i/>
          <w:sz w:val="28"/>
          <w:szCs w:val="28"/>
          <w:lang w:val="ro-RO"/>
        </w:rPr>
        <w:t>zone Natura 2000 desemnate în conformitate cu legisla</w:t>
      </w:r>
      <w:r w:rsidR="00416BA0" w:rsidRPr="00FF5E01">
        <w:rPr>
          <w:rFonts w:ascii="Times New Roman" w:hAnsi="Times New Roman" w:cs="Times New Roman"/>
          <w:b/>
          <w:i/>
          <w:sz w:val="28"/>
          <w:szCs w:val="28"/>
          <w:lang w:val="ro-RO"/>
        </w:rPr>
        <w:t>ț</w:t>
      </w:r>
      <w:r w:rsidRPr="00FF5E01">
        <w:rPr>
          <w:rFonts w:ascii="Times New Roman" w:hAnsi="Times New Roman" w:cs="Times New Roman"/>
          <w:b/>
          <w:i/>
          <w:sz w:val="28"/>
          <w:szCs w:val="28"/>
          <w:lang w:val="ro-RO"/>
        </w:rPr>
        <w:t xml:space="preserve">ia privind regimul ariilor naturale protejate, </w:t>
      </w:r>
      <w:r w:rsidRPr="00FF5E01">
        <w:rPr>
          <w:rFonts w:ascii="Times New Roman" w:hAnsi="Times New Roman" w:cs="Times New Roman"/>
          <w:b/>
          <w:i/>
          <w:sz w:val="28"/>
          <w:szCs w:val="28"/>
          <w:lang w:val="ro-RO"/>
        </w:rPr>
        <w:lastRenderedPageBreak/>
        <w:t>conservarea habitatelor naturale, a florei și faunei s</w:t>
      </w:r>
      <w:r w:rsidR="00416BA0" w:rsidRPr="00FF5E01">
        <w:rPr>
          <w:rFonts w:ascii="Times New Roman" w:hAnsi="Times New Roman" w:cs="Times New Roman"/>
          <w:b/>
          <w:i/>
          <w:sz w:val="28"/>
          <w:szCs w:val="28"/>
          <w:lang w:val="ro-RO"/>
        </w:rPr>
        <w:t>ă</w:t>
      </w:r>
      <w:r w:rsidRPr="00FF5E01">
        <w:rPr>
          <w:rFonts w:ascii="Times New Roman" w:hAnsi="Times New Roman" w:cs="Times New Roman"/>
          <w:b/>
          <w:i/>
          <w:sz w:val="28"/>
          <w:szCs w:val="28"/>
          <w:lang w:val="ro-RO"/>
        </w:rPr>
        <w:t>lbatice; zonele prevăzute de</w:t>
      </w:r>
      <w:r w:rsidR="00F314DF" w:rsidRPr="00FF5E01">
        <w:rPr>
          <w:rFonts w:ascii="Times New Roman" w:hAnsi="Times New Roman" w:cs="Times New Roman"/>
          <w:b/>
          <w:i/>
          <w:sz w:val="28"/>
          <w:szCs w:val="28"/>
          <w:lang w:val="ro-RO"/>
        </w:rPr>
        <w:t xml:space="preserve"> </w:t>
      </w:r>
      <w:r w:rsidR="00FF5E01" w:rsidRPr="00FF5E01">
        <w:rPr>
          <w:rFonts w:ascii="Times New Roman" w:hAnsi="Times New Roman" w:cs="Times New Roman"/>
          <w:b/>
          <w:i/>
          <w:sz w:val="28"/>
          <w:szCs w:val="28"/>
          <w:lang w:val="ro-RO"/>
        </w:rPr>
        <w:t>L</w:t>
      </w:r>
      <w:r w:rsidRPr="00FF5E01">
        <w:rPr>
          <w:rFonts w:ascii="Times New Roman" w:hAnsi="Times New Roman" w:cs="Times New Roman"/>
          <w:b/>
          <w:i/>
          <w:sz w:val="28"/>
          <w:szCs w:val="28"/>
          <w:lang w:val="ro-RO"/>
        </w:rPr>
        <w:t>egisla</w:t>
      </w:r>
      <w:r w:rsidR="00416BA0" w:rsidRPr="00FF5E01">
        <w:rPr>
          <w:rFonts w:ascii="Times New Roman" w:hAnsi="Times New Roman" w:cs="Times New Roman"/>
          <w:b/>
          <w:i/>
          <w:sz w:val="28"/>
          <w:szCs w:val="28"/>
          <w:lang w:val="ro-RO"/>
        </w:rPr>
        <w:t>ț</w:t>
      </w:r>
      <w:r w:rsidRPr="00FF5E01">
        <w:rPr>
          <w:rFonts w:ascii="Times New Roman" w:hAnsi="Times New Roman" w:cs="Times New Roman"/>
          <w:b/>
          <w:i/>
          <w:sz w:val="28"/>
          <w:szCs w:val="28"/>
          <w:lang w:val="ro-RO"/>
        </w:rPr>
        <w:t>ia privind aprobarea planului de amenajare a teritoriului na</w:t>
      </w:r>
      <w:r w:rsidR="00416BA0" w:rsidRPr="00FF5E01">
        <w:rPr>
          <w:rFonts w:ascii="Times New Roman" w:hAnsi="Times New Roman" w:cs="Times New Roman"/>
          <w:b/>
          <w:i/>
          <w:sz w:val="28"/>
          <w:szCs w:val="28"/>
          <w:lang w:val="ro-RO"/>
        </w:rPr>
        <w:t>ț</w:t>
      </w:r>
      <w:r w:rsidRPr="00FF5E01">
        <w:rPr>
          <w:rFonts w:ascii="Times New Roman" w:hAnsi="Times New Roman" w:cs="Times New Roman"/>
          <w:b/>
          <w:i/>
          <w:sz w:val="28"/>
          <w:szCs w:val="28"/>
          <w:lang w:val="ro-RO"/>
        </w:rPr>
        <w:t xml:space="preserve">ional </w:t>
      </w:r>
      <w:r w:rsidR="00416BA0" w:rsidRPr="00FF5E01">
        <w:rPr>
          <w:rFonts w:ascii="Times New Roman" w:hAnsi="Times New Roman" w:cs="Times New Roman"/>
          <w:b/>
          <w:i/>
          <w:sz w:val="28"/>
          <w:szCs w:val="28"/>
          <w:lang w:val="ro-RO"/>
        </w:rPr>
        <w:t>-</w:t>
      </w:r>
      <w:r w:rsidRPr="00FF5E01">
        <w:rPr>
          <w:rFonts w:ascii="Times New Roman" w:hAnsi="Times New Roman" w:cs="Times New Roman"/>
          <w:b/>
          <w:i/>
          <w:sz w:val="28"/>
          <w:szCs w:val="28"/>
          <w:lang w:val="ro-RO"/>
        </w:rPr>
        <w:t xml:space="preserve"> Sec</w:t>
      </w:r>
      <w:r w:rsidR="00416BA0" w:rsidRPr="00FF5E01">
        <w:rPr>
          <w:rFonts w:ascii="Times New Roman" w:hAnsi="Times New Roman" w:cs="Times New Roman"/>
          <w:b/>
          <w:i/>
          <w:sz w:val="28"/>
          <w:szCs w:val="28"/>
          <w:lang w:val="ro-RO"/>
        </w:rPr>
        <w:t>ț</w:t>
      </w:r>
      <w:r w:rsidRPr="00FF5E01">
        <w:rPr>
          <w:rFonts w:ascii="Times New Roman" w:hAnsi="Times New Roman" w:cs="Times New Roman"/>
          <w:b/>
          <w:i/>
          <w:sz w:val="28"/>
          <w:szCs w:val="28"/>
          <w:lang w:val="ro-RO"/>
        </w:rPr>
        <w:t xml:space="preserve">iunea a III </w:t>
      </w:r>
      <w:r w:rsidR="008E0E8B" w:rsidRPr="00FF5E01">
        <w:rPr>
          <w:rFonts w:ascii="Times New Roman" w:hAnsi="Times New Roman" w:cs="Times New Roman"/>
          <w:b/>
          <w:i/>
          <w:sz w:val="28"/>
          <w:szCs w:val="28"/>
          <w:lang w:val="ro-RO"/>
        </w:rPr>
        <w:t>-</w:t>
      </w:r>
      <w:r w:rsidRPr="00FF5E01">
        <w:rPr>
          <w:rFonts w:ascii="Times New Roman" w:hAnsi="Times New Roman" w:cs="Times New Roman"/>
          <w:b/>
          <w:i/>
          <w:sz w:val="28"/>
          <w:szCs w:val="28"/>
          <w:lang w:val="ro-RO"/>
        </w:rPr>
        <w:t xml:space="preserve"> a </w:t>
      </w:r>
      <w:r w:rsidR="008E0E8B" w:rsidRPr="00FF5E01">
        <w:rPr>
          <w:rFonts w:ascii="Times New Roman" w:hAnsi="Times New Roman" w:cs="Times New Roman"/>
          <w:b/>
          <w:i/>
          <w:sz w:val="28"/>
          <w:szCs w:val="28"/>
          <w:lang w:val="ro-RO"/>
        </w:rPr>
        <w:t>-</w:t>
      </w:r>
      <w:r w:rsidRPr="00FF5E01">
        <w:rPr>
          <w:rFonts w:ascii="Times New Roman" w:hAnsi="Times New Roman" w:cs="Times New Roman"/>
          <w:b/>
          <w:i/>
          <w:sz w:val="28"/>
          <w:szCs w:val="28"/>
          <w:lang w:val="ro-RO"/>
        </w:rPr>
        <w:t xml:space="preserve"> zone protejate, zonele de protec</w:t>
      </w:r>
      <w:r w:rsidR="00416BA0" w:rsidRPr="00FF5E01">
        <w:rPr>
          <w:rFonts w:ascii="Times New Roman" w:hAnsi="Times New Roman" w:cs="Times New Roman"/>
          <w:b/>
          <w:i/>
          <w:sz w:val="28"/>
          <w:szCs w:val="28"/>
          <w:lang w:val="ro-RO"/>
        </w:rPr>
        <w:t>ț</w:t>
      </w:r>
      <w:r w:rsidRPr="00FF5E01">
        <w:rPr>
          <w:rFonts w:ascii="Times New Roman" w:hAnsi="Times New Roman" w:cs="Times New Roman"/>
          <w:b/>
          <w:i/>
          <w:sz w:val="28"/>
          <w:szCs w:val="28"/>
          <w:lang w:val="ro-RO"/>
        </w:rPr>
        <w:t>ie instituite conform prevederilor legisla</w:t>
      </w:r>
      <w:r w:rsidR="00416BA0" w:rsidRPr="00FF5E01">
        <w:rPr>
          <w:rFonts w:ascii="Times New Roman" w:hAnsi="Times New Roman" w:cs="Times New Roman"/>
          <w:b/>
          <w:i/>
          <w:sz w:val="28"/>
          <w:szCs w:val="28"/>
          <w:lang w:val="ro-RO"/>
        </w:rPr>
        <w:t>ț</w:t>
      </w:r>
      <w:r w:rsidRPr="00FF5E01">
        <w:rPr>
          <w:rFonts w:ascii="Times New Roman" w:hAnsi="Times New Roman" w:cs="Times New Roman"/>
          <w:b/>
          <w:i/>
          <w:sz w:val="28"/>
          <w:szCs w:val="28"/>
          <w:lang w:val="ro-RO"/>
        </w:rPr>
        <w:t>iei din domeniul apelor, precum și a celei privind caracterul și m</w:t>
      </w:r>
      <w:r w:rsidR="00416BA0" w:rsidRPr="00FF5E01">
        <w:rPr>
          <w:rFonts w:ascii="Times New Roman" w:hAnsi="Times New Roman" w:cs="Times New Roman"/>
          <w:b/>
          <w:i/>
          <w:sz w:val="28"/>
          <w:szCs w:val="28"/>
          <w:lang w:val="ro-RO"/>
        </w:rPr>
        <w:t>ă</w:t>
      </w:r>
      <w:r w:rsidRPr="00FF5E01">
        <w:rPr>
          <w:rFonts w:ascii="Times New Roman" w:hAnsi="Times New Roman" w:cs="Times New Roman"/>
          <w:b/>
          <w:i/>
          <w:sz w:val="28"/>
          <w:szCs w:val="28"/>
          <w:lang w:val="ro-RO"/>
        </w:rPr>
        <w:t>rirea zonelor de protec</w:t>
      </w:r>
      <w:r w:rsidR="00416BA0" w:rsidRPr="00FF5E01">
        <w:rPr>
          <w:rFonts w:ascii="Times New Roman" w:hAnsi="Times New Roman" w:cs="Times New Roman"/>
          <w:b/>
          <w:i/>
          <w:sz w:val="28"/>
          <w:szCs w:val="28"/>
          <w:lang w:val="ro-RO"/>
        </w:rPr>
        <w:t>ț</w:t>
      </w:r>
      <w:r w:rsidRPr="00FF5E01">
        <w:rPr>
          <w:rFonts w:ascii="Times New Roman" w:hAnsi="Times New Roman" w:cs="Times New Roman"/>
          <w:b/>
          <w:i/>
          <w:sz w:val="28"/>
          <w:szCs w:val="28"/>
          <w:lang w:val="ro-RO"/>
        </w:rPr>
        <w:t>ie sanitar</w:t>
      </w:r>
      <w:r w:rsidR="00416BA0" w:rsidRPr="00FF5E01">
        <w:rPr>
          <w:rFonts w:ascii="Times New Roman" w:hAnsi="Times New Roman" w:cs="Times New Roman"/>
          <w:b/>
          <w:i/>
          <w:sz w:val="28"/>
          <w:szCs w:val="28"/>
          <w:lang w:val="ro-RO"/>
        </w:rPr>
        <w:t>ă</w:t>
      </w:r>
      <w:r w:rsidRPr="00FF5E01">
        <w:rPr>
          <w:rFonts w:ascii="Times New Roman" w:hAnsi="Times New Roman" w:cs="Times New Roman"/>
          <w:b/>
          <w:i/>
          <w:sz w:val="28"/>
          <w:szCs w:val="28"/>
          <w:lang w:val="ro-RO"/>
        </w:rPr>
        <w:t xml:space="preserve"> și hidrog</w:t>
      </w:r>
      <w:r w:rsidR="00416BA0" w:rsidRPr="00FF5E01">
        <w:rPr>
          <w:rFonts w:ascii="Times New Roman" w:hAnsi="Times New Roman" w:cs="Times New Roman"/>
          <w:b/>
          <w:i/>
          <w:sz w:val="28"/>
          <w:szCs w:val="28"/>
          <w:lang w:val="ro-RO"/>
        </w:rPr>
        <w:t>e</w:t>
      </w:r>
      <w:r w:rsidRPr="00FF5E01">
        <w:rPr>
          <w:rFonts w:ascii="Times New Roman" w:hAnsi="Times New Roman" w:cs="Times New Roman"/>
          <w:b/>
          <w:i/>
          <w:sz w:val="28"/>
          <w:szCs w:val="28"/>
          <w:lang w:val="ro-RO"/>
        </w:rPr>
        <w:t>ologic</w:t>
      </w:r>
      <w:r w:rsidR="00416BA0" w:rsidRPr="00FF5E01">
        <w:rPr>
          <w:rFonts w:ascii="Times New Roman" w:hAnsi="Times New Roman" w:cs="Times New Roman"/>
          <w:b/>
          <w:i/>
          <w:sz w:val="28"/>
          <w:szCs w:val="28"/>
          <w:lang w:val="ro-RO"/>
        </w:rPr>
        <w:t>ă</w:t>
      </w:r>
      <w:r w:rsidRPr="00FF5E01">
        <w:rPr>
          <w:rFonts w:ascii="Times New Roman" w:hAnsi="Times New Roman" w:cs="Times New Roman"/>
          <w:b/>
          <w:i/>
          <w:sz w:val="28"/>
          <w:szCs w:val="28"/>
          <w:lang w:val="ro-RO"/>
        </w:rPr>
        <w:t xml:space="preserve"> </w:t>
      </w:r>
      <w:r w:rsidR="005121A1" w:rsidRPr="00FF5E01">
        <w:rPr>
          <w:rFonts w:ascii="Times New Roman" w:hAnsi="Times New Roman" w:cs="Times New Roman"/>
          <w:i/>
          <w:sz w:val="28"/>
          <w:szCs w:val="28"/>
          <w:lang w:val="ro-RO"/>
        </w:rPr>
        <w:t>-</w:t>
      </w:r>
      <w:r w:rsidRPr="00FF5E01">
        <w:rPr>
          <w:rFonts w:ascii="Times New Roman" w:hAnsi="Times New Roman" w:cs="Times New Roman"/>
          <w:sz w:val="28"/>
          <w:szCs w:val="28"/>
          <w:lang w:val="ro-RO"/>
        </w:rPr>
        <w:t xml:space="preserve"> </w:t>
      </w:r>
      <w:r w:rsidR="005121A1" w:rsidRPr="00FF5E01">
        <w:rPr>
          <w:rFonts w:ascii="Times New Roman" w:hAnsi="Times New Roman" w:cs="Times New Roman"/>
          <w:sz w:val="28"/>
          <w:szCs w:val="28"/>
          <w:lang w:val="ro-RO"/>
        </w:rPr>
        <w:t>nu este cazul;</w:t>
      </w:r>
    </w:p>
    <w:p w:rsidR="00BA1915" w:rsidRPr="00FF5E01" w:rsidRDefault="00BA1915" w:rsidP="003A107C">
      <w:pPr>
        <w:spacing w:after="0" w:line="240" w:lineRule="auto"/>
        <w:jc w:val="both"/>
        <w:rPr>
          <w:rFonts w:ascii="Times New Roman" w:hAnsi="Times New Roman" w:cs="Times New Roman"/>
          <w:b/>
          <w:i/>
          <w:sz w:val="28"/>
          <w:szCs w:val="28"/>
          <w:lang w:val="ro-RO"/>
        </w:rPr>
      </w:pPr>
      <w:r w:rsidRPr="00FF5E01">
        <w:rPr>
          <w:rFonts w:ascii="Times New Roman" w:hAnsi="Times New Roman" w:cs="Times New Roman"/>
          <w:b/>
          <w:i/>
          <w:sz w:val="28"/>
          <w:szCs w:val="28"/>
          <w:lang w:val="ro-RO"/>
        </w:rPr>
        <w:t>vi) zonele în care au existat deja cazuri de nerespectare a standardelor de calitate a mediului prevăzute de legisla</w:t>
      </w:r>
      <w:r w:rsidR="00416BA0" w:rsidRPr="00FF5E01">
        <w:rPr>
          <w:rFonts w:ascii="Times New Roman" w:hAnsi="Times New Roman" w:cs="Times New Roman"/>
          <w:b/>
          <w:i/>
          <w:sz w:val="28"/>
          <w:szCs w:val="28"/>
          <w:lang w:val="ro-RO"/>
        </w:rPr>
        <w:t>ț</w:t>
      </w:r>
      <w:r w:rsidRPr="00FF5E01">
        <w:rPr>
          <w:rFonts w:ascii="Times New Roman" w:hAnsi="Times New Roman" w:cs="Times New Roman"/>
          <w:b/>
          <w:i/>
          <w:sz w:val="28"/>
          <w:szCs w:val="28"/>
          <w:lang w:val="ro-RO"/>
        </w:rPr>
        <w:t>ia na</w:t>
      </w:r>
      <w:r w:rsidR="00416BA0" w:rsidRPr="00FF5E01">
        <w:rPr>
          <w:rFonts w:ascii="Times New Roman" w:hAnsi="Times New Roman" w:cs="Times New Roman"/>
          <w:b/>
          <w:i/>
          <w:sz w:val="28"/>
          <w:szCs w:val="28"/>
          <w:lang w:val="ro-RO"/>
        </w:rPr>
        <w:t>ț</w:t>
      </w:r>
      <w:r w:rsidRPr="00FF5E01">
        <w:rPr>
          <w:rFonts w:ascii="Times New Roman" w:hAnsi="Times New Roman" w:cs="Times New Roman"/>
          <w:b/>
          <w:i/>
          <w:sz w:val="28"/>
          <w:szCs w:val="28"/>
          <w:lang w:val="ro-RO"/>
        </w:rPr>
        <w:t>ional</w:t>
      </w:r>
      <w:r w:rsidR="00416BA0" w:rsidRPr="00FF5E01">
        <w:rPr>
          <w:rFonts w:ascii="Times New Roman" w:hAnsi="Times New Roman" w:cs="Times New Roman"/>
          <w:b/>
          <w:i/>
          <w:sz w:val="28"/>
          <w:szCs w:val="28"/>
          <w:lang w:val="ro-RO"/>
        </w:rPr>
        <w:t>ă</w:t>
      </w:r>
      <w:r w:rsidRPr="00FF5E01">
        <w:rPr>
          <w:rFonts w:ascii="Times New Roman" w:hAnsi="Times New Roman" w:cs="Times New Roman"/>
          <w:b/>
          <w:i/>
          <w:sz w:val="28"/>
          <w:szCs w:val="28"/>
          <w:lang w:val="ro-RO"/>
        </w:rPr>
        <w:t xml:space="preserve"> și la nivelul Uniunii</w:t>
      </w:r>
      <w:r w:rsidR="003546CA" w:rsidRPr="00FF5E01">
        <w:rPr>
          <w:rFonts w:ascii="Times New Roman" w:hAnsi="Times New Roman" w:cs="Times New Roman"/>
          <w:b/>
          <w:i/>
          <w:sz w:val="28"/>
          <w:szCs w:val="28"/>
          <w:lang w:val="ro-RO"/>
        </w:rPr>
        <w:t xml:space="preserve"> Europene</w:t>
      </w:r>
      <w:r w:rsidRPr="00FF5E01">
        <w:rPr>
          <w:rFonts w:ascii="Times New Roman" w:hAnsi="Times New Roman" w:cs="Times New Roman"/>
          <w:b/>
          <w:i/>
          <w:sz w:val="28"/>
          <w:szCs w:val="28"/>
          <w:lang w:val="ro-RO"/>
        </w:rPr>
        <w:t xml:space="preserve"> și relevante pentru proiect sau în care se consider</w:t>
      </w:r>
      <w:r w:rsidR="00416BA0" w:rsidRPr="00FF5E01">
        <w:rPr>
          <w:rFonts w:ascii="Times New Roman" w:hAnsi="Times New Roman" w:cs="Times New Roman"/>
          <w:b/>
          <w:i/>
          <w:sz w:val="28"/>
          <w:szCs w:val="28"/>
          <w:lang w:val="ro-RO"/>
        </w:rPr>
        <w:t>ă</w:t>
      </w:r>
      <w:r w:rsidRPr="00FF5E01">
        <w:rPr>
          <w:rFonts w:ascii="Times New Roman" w:hAnsi="Times New Roman" w:cs="Times New Roman"/>
          <w:b/>
          <w:i/>
          <w:sz w:val="28"/>
          <w:szCs w:val="28"/>
          <w:lang w:val="ro-RO"/>
        </w:rPr>
        <w:t xml:space="preserve"> c</w:t>
      </w:r>
      <w:r w:rsidR="00416BA0" w:rsidRPr="00FF5E01">
        <w:rPr>
          <w:rFonts w:ascii="Times New Roman" w:hAnsi="Times New Roman" w:cs="Times New Roman"/>
          <w:b/>
          <w:i/>
          <w:sz w:val="28"/>
          <w:szCs w:val="28"/>
          <w:lang w:val="ro-RO"/>
        </w:rPr>
        <w:t>ă</w:t>
      </w:r>
      <w:r w:rsidRPr="00FF5E01">
        <w:rPr>
          <w:rFonts w:ascii="Times New Roman" w:hAnsi="Times New Roman" w:cs="Times New Roman"/>
          <w:b/>
          <w:i/>
          <w:sz w:val="28"/>
          <w:szCs w:val="28"/>
          <w:lang w:val="ro-RO"/>
        </w:rPr>
        <w:t xml:space="preserve"> exist</w:t>
      </w:r>
      <w:r w:rsidR="00416BA0" w:rsidRPr="00FF5E01">
        <w:rPr>
          <w:rFonts w:ascii="Times New Roman" w:hAnsi="Times New Roman" w:cs="Times New Roman"/>
          <w:b/>
          <w:i/>
          <w:sz w:val="28"/>
          <w:szCs w:val="28"/>
          <w:lang w:val="ro-RO"/>
        </w:rPr>
        <w:t>ă</w:t>
      </w:r>
      <w:r w:rsidRPr="00FF5E01">
        <w:rPr>
          <w:rFonts w:ascii="Times New Roman" w:hAnsi="Times New Roman" w:cs="Times New Roman"/>
          <w:b/>
          <w:i/>
          <w:sz w:val="28"/>
          <w:szCs w:val="28"/>
          <w:lang w:val="ro-RO"/>
        </w:rPr>
        <w:t xml:space="preserve"> astfel de cazuri</w:t>
      </w:r>
      <w:r w:rsidR="00B5520A" w:rsidRPr="00FF5E01">
        <w:rPr>
          <w:rFonts w:ascii="Times New Roman" w:hAnsi="Times New Roman" w:cs="Times New Roman"/>
          <w:b/>
          <w:i/>
          <w:sz w:val="28"/>
          <w:szCs w:val="28"/>
          <w:lang w:val="ro-RO"/>
        </w:rPr>
        <w:t xml:space="preserve"> </w:t>
      </w:r>
      <w:r w:rsidRPr="00FF5E01">
        <w:rPr>
          <w:rFonts w:ascii="Times New Roman" w:hAnsi="Times New Roman" w:cs="Times New Roman"/>
          <w:sz w:val="28"/>
          <w:szCs w:val="28"/>
          <w:lang w:val="ro-RO"/>
        </w:rPr>
        <w:t>- nu este cazul</w:t>
      </w:r>
      <w:r w:rsidR="009018C8" w:rsidRPr="00FF5E01">
        <w:rPr>
          <w:rFonts w:ascii="Times New Roman" w:hAnsi="Times New Roman" w:cs="Times New Roman"/>
          <w:sz w:val="28"/>
          <w:szCs w:val="28"/>
          <w:lang w:val="ro-RO"/>
        </w:rPr>
        <w:t>;</w:t>
      </w:r>
    </w:p>
    <w:p w:rsidR="00A47E64" w:rsidRPr="00FF5E01" w:rsidRDefault="00BA1915" w:rsidP="003A107C">
      <w:pPr>
        <w:spacing w:after="0" w:line="240" w:lineRule="auto"/>
        <w:jc w:val="both"/>
        <w:rPr>
          <w:rFonts w:ascii="Times New Roman" w:hAnsi="Times New Roman" w:cs="Times New Roman"/>
          <w:b/>
          <w:i/>
          <w:sz w:val="28"/>
          <w:szCs w:val="28"/>
          <w:lang w:val="ro-RO"/>
        </w:rPr>
      </w:pPr>
      <w:r w:rsidRPr="00FF5E01">
        <w:rPr>
          <w:rFonts w:ascii="Times New Roman" w:hAnsi="Times New Roman" w:cs="Times New Roman"/>
          <w:b/>
          <w:i/>
          <w:sz w:val="28"/>
          <w:szCs w:val="28"/>
          <w:lang w:val="ro-RO"/>
        </w:rPr>
        <w:t>vii) zone cu densitate mare a popula</w:t>
      </w:r>
      <w:r w:rsidR="00B53035" w:rsidRPr="00FF5E01">
        <w:rPr>
          <w:rFonts w:ascii="Times New Roman" w:hAnsi="Times New Roman" w:cs="Times New Roman"/>
          <w:b/>
          <w:i/>
          <w:sz w:val="28"/>
          <w:szCs w:val="28"/>
          <w:lang w:val="ro-RO"/>
        </w:rPr>
        <w:t>ț</w:t>
      </w:r>
      <w:r w:rsidRPr="00FF5E01">
        <w:rPr>
          <w:rFonts w:ascii="Times New Roman" w:hAnsi="Times New Roman" w:cs="Times New Roman"/>
          <w:b/>
          <w:i/>
          <w:sz w:val="28"/>
          <w:szCs w:val="28"/>
          <w:lang w:val="ro-RO"/>
        </w:rPr>
        <w:t>iei</w:t>
      </w:r>
      <w:r w:rsidR="005121A1" w:rsidRPr="00FF5E01">
        <w:rPr>
          <w:rFonts w:ascii="Times New Roman" w:hAnsi="Times New Roman" w:cs="Times New Roman"/>
          <w:b/>
          <w:i/>
          <w:sz w:val="28"/>
          <w:szCs w:val="28"/>
          <w:lang w:val="ro-RO"/>
        </w:rPr>
        <w:t xml:space="preserve"> </w:t>
      </w:r>
      <w:r w:rsidR="005121A1" w:rsidRPr="00FF5E01">
        <w:rPr>
          <w:rFonts w:ascii="Times New Roman" w:hAnsi="Times New Roman" w:cs="Times New Roman"/>
          <w:i/>
          <w:sz w:val="28"/>
          <w:szCs w:val="28"/>
          <w:lang w:val="ro-RO"/>
        </w:rPr>
        <w:t>-</w:t>
      </w:r>
      <w:r w:rsidR="005121A1" w:rsidRPr="00FF5E01">
        <w:rPr>
          <w:rFonts w:ascii="Times New Roman" w:hAnsi="Times New Roman" w:cs="Times New Roman"/>
          <w:b/>
          <w:i/>
          <w:sz w:val="28"/>
          <w:szCs w:val="28"/>
          <w:lang w:val="ro-RO"/>
        </w:rPr>
        <w:t xml:space="preserve"> </w:t>
      </w:r>
      <w:r w:rsidR="005121A1" w:rsidRPr="00FF5E01">
        <w:rPr>
          <w:rFonts w:ascii="Times New Roman" w:hAnsi="Times New Roman" w:cs="Times New Roman"/>
          <w:sz w:val="28"/>
          <w:szCs w:val="28"/>
          <w:lang w:val="ro-RO"/>
        </w:rPr>
        <w:t>nu este cazul;</w:t>
      </w:r>
    </w:p>
    <w:p w:rsidR="00BA1915" w:rsidRPr="00D1332C" w:rsidRDefault="00BA1915" w:rsidP="003A107C">
      <w:pPr>
        <w:spacing w:after="0" w:line="240" w:lineRule="auto"/>
        <w:ind w:right="-64"/>
        <w:jc w:val="both"/>
        <w:rPr>
          <w:rFonts w:ascii="Times New Roman" w:hAnsi="Times New Roman" w:cs="Times New Roman"/>
          <w:sz w:val="28"/>
          <w:szCs w:val="28"/>
          <w:lang w:val="ro-RO"/>
        </w:rPr>
      </w:pPr>
      <w:r w:rsidRPr="00D1332C">
        <w:rPr>
          <w:rFonts w:ascii="Times New Roman" w:hAnsi="Times New Roman" w:cs="Times New Roman"/>
          <w:b/>
          <w:i/>
          <w:sz w:val="28"/>
          <w:szCs w:val="28"/>
          <w:lang w:val="ro-RO"/>
        </w:rPr>
        <w:t xml:space="preserve">viii) peisajele și situri importante din punct de vedere istoric, cultural sau </w:t>
      </w:r>
      <w:r w:rsidR="005121A1" w:rsidRPr="00D1332C">
        <w:rPr>
          <w:rFonts w:ascii="Times New Roman" w:hAnsi="Times New Roman" w:cs="Times New Roman"/>
          <w:b/>
          <w:i/>
          <w:sz w:val="28"/>
          <w:szCs w:val="28"/>
          <w:lang w:val="ro-RO"/>
        </w:rPr>
        <w:t>a</w:t>
      </w:r>
      <w:r w:rsidRPr="00D1332C">
        <w:rPr>
          <w:rFonts w:ascii="Times New Roman" w:hAnsi="Times New Roman" w:cs="Times New Roman"/>
          <w:b/>
          <w:i/>
          <w:sz w:val="28"/>
          <w:szCs w:val="28"/>
          <w:lang w:val="ro-RO"/>
        </w:rPr>
        <w:t xml:space="preserve">rheologic </w:t>
      </w:r>
      <w:r w:rsidR="004C58B9" w:rsidRPr="00D1332C">
        <w:rPr>
          <w:rFonts w:ascii="Times New Roman" w:hAnsi="Times New Roman" w:cs="Times New Roman"/>
          <w:i/>
          <w:sz w:val="28"/>
          <w:szCs w:val="28"/>
          <w:lang w:val="ro-RO"/>
        </w:rPr>
        <w:t>-</w:t>
      </w:r>
      <w:r w:rsidRPr="00D1332C">
        <w:rPr>
          <w:rFonts w:ascii="Times New Roman" w:hAnsi="Times New Roman" w:cs="Times New Roman"/>
          <w:sz w:val="28"/>
          <w:szCs w:val="28"/>
          <w:lang w:val="ro-RO"/>
        </w:rPr>
        <w:t xml:space="preserve"> nu este cazul;</w:t>
      </w:r>
    </w:p>
    <w:p w:rsidR="0070473E" w:rsidRPr="00D1332C" w:rsidRDefault="0070473E" w:rsidP="003A107C">
      <w:pPr>
        <w:spacing w:after="0" w:line="240" w:lineRule="auto"/>
        <w:ind w:right="-64"/>
        <w:jc w:val="both"/>
        <w:rPr>
          <w:rFonts w:ascii="Times New Roman" w:hAnsi="Times New Roman" w:cs="Times New Roman"/>
          <w:sz w:val="28"/>
          <w:szCs w:val="28"/>
          <w:lang w:val="ro-RO"/>
        </w:rPr>
      </w:pPr>
    </w:p>
    <w:p w:rsidR="00BA1915" w:rsidRPr="00D1332C" w:rsidRDefault="00BA1915" w:rsidP="003A107C">
      <w:pPr>
        <w:spacing w:after="0" w:line="240" w:lineRule="auto"/>
        <w:contextualSpacing/>
        <w:jc w:val="both"/>
        <w:rPr>
          <w:rFonts w:ascii="Times New Roman" w:hAnsi="Times New Roman" w:cs="Times New Roman"/>
          <w:b/>
          <w:i/>
          <w:sz w:val="28"/>
          <w:szCs w:val="28"/>
          <w:lang w:val="ro-RO"/>
        </w:rPr>
      </w:pPr>
      <w:r w:rsidRPr="00D1332C">
        <w:rPr>
          <w:rFonts w:ascii="Times New Roman" w:hAnsi="Times New Roman" w:cs="Times New Roman"/>
          <w:b/>
          <w:i/>
          <w:sz w:val="28"/>
          <w:szCs w:val="28"/>
          <w:lang w:val="ro-RO"/>
        </w:rPr>
        <w:t>3. Tipurile și caracteristicile impactului poten</w:t>
      </w:r>
      <w:r w:rsidR="00206E58" w:rsidRPr="00D1332C">
        <w:rPr>
          <w:rFonts w:ascii="Times New Roman" w:hAnsi="Times New Roman" w:cs="Times New Roman"/>
          <w:b/>
          <w:i/>
          <w:sz w:val="28"/>
          <w:szCs w:val="28"/>
          <w:lang w:val="ro-RO"/>
        </w:rPr>
        <w:t>ț</w:t>
      </w:r>
      <w:r w:rsidRPr="00D1332C">
        <w:rPr>
          <w:rFonts w:ascii="Times New Roman" w:hAnsi="Times New Roman" w:cs="Times New Roman"/>
          <w:b/>
          <w:i/>
          <w:sz w:val="28"/>
          <w:szCs w:val="28"/>
          <w:lang w:val="ro-RO"/>
        </w:rPr>
        <w:t>ial:</w:t>
      </w:r>
    </w:p>
    <w:p w:rsidR="00BA1915" w:rsidRPr="00D1332C" w:rsidRDefault="00BA1915" w:rsidP="003A107C">
      <w:pPr>
        <w:spacing w:after="0" w:line="240" w:lineRule="auto"/>
        <w:contextualSpacing/>
        <w:jc w:val="both"/>
        <w:rPr>
          <w:rFonts w:ascii="Times New Roman" w:hAnsi="Times New Roman" w:cs="Times New Roman"/>
          <w:sz w:val="28"/>
          <w:szCs w:val="28"/>
          <w:lang w:val="ro-RO"/>
        </w:rPr>
      </w:pPr>
      <w:r w:rsidRPr="00D1332C">
        <w:rPr>
          <w:rFonts w:ascii="Times New Roman" w:hAnsi="Times New Roman" w:cs="Times New Roman"/>
          <w:b/>
          <w:i/>
          <w:sz w:val="28"/>
          <w:szCs w:val="28"/>
          <w:lang w:val="ro-RO"/>
        </w:rPr>
        <w:t>a) importan</w:t>
      </w:r>
      <w:r w:rsidR="00206E58" w:rsidRPr="00D1332C">
        <w:rPr>
          <w:rFonts w:ascii="Times New Roman" w:hAnsi="Times New Roman" w:cs="Times New Roman"/>
          <w:b/>
          <w:i/>
          <w:sz w:val="28"/>
          <w:szCs w:val="28"/>
          <w:lang w:val="ro-RO"/>
        </w:rPr>
        <w:t>ț</w:t>
      </w:r>
      <w:r w:rsidRPr="00D1332C">
        <w:rPr>
          <w:rFonts w:ascii="Times New Roman" w:hAnsi="Times New Roman" w:cs="Times New Roman"/>
          <w:b/>
          <w:i/>
          <w:sz w:val="28"/>
          <w:szCs w:val="28"/>
          <w:lang w:val="ro-RO"/>
        </w:rPr>
        <w:t>a și extinderea spa</w:t>
      </w:r>
      <w:r w:rsidR="007142AF" w:rsidRPr="00D1332C">
        <w:rPr>
          <w:rFonts w:ascii="Times New Roman" w:hAnsi="Times New Roman" w:cs="Times New Roman"/>
          <w:b/>
          <w:i/>
          <w:sz w:val="28"/>
          <w:szCs w:val="28"/>
          <w:lang w:val="ro-RO"/>
        </w:rPr>
        <w:t>ț</w:t>
      </w:r>
      <w:r w:rsidRPr="00D1332C">
        <w:rPr>
          <w:rFonts w:ascii="Times New Roman" w:hAnsi="Times New Roman" w:cs="Times New Roman"/>
          <w:b/>
          <w:i/>
          <w:sz w:val="28"/>
          <w:szCs w:val="28"/>
          <w:lang w:val="ro-RO"/>
        </w:rPr>
        <w:t>ial</w:t>
      </w:r>
      <w:r w:rsidR="007142AF" w:rsidRPr="00D1332C">
        <w:rPr>
          <w:rFonts w:ascii="Times New Roman" w:hAnsi="Times New Roman" w:cs="Times New Roman"/>
          <w:b/>
          <w:i/>
          <w:sz w:val="28"/>
          <w:szCs w:val="28"/>
          <w:lang w:val="ro-RO"/>
        </w:rPr>
        <w:t>ă</w:t>
      </w:r>
      <w:r w:rsidRPr="00D1332C">
        <w:rPr>
          <w:rFonts w:ascii="Times New Roman" w:hAnsi="Times New Roman" w:cs="Times New Roman"/>
          <w:b/>
          <w:i/>
          <w:sz w:val="28"/>
          <w:szCs w:val="28"/>
          <w:lang w:val="ro-RO"/>
        </w:rPr>
        <w:t xml:space="preserve"> a impactului: </w:t>
      </w:r>
      <w:r w:rsidR="003546CA" w:rsidRPr="00D1332C">
        <w:rPr>
          <w:rFonts w:ascii="Times New Roman" w:hAnsi="Times New Roman" w:cs="Times New Roman"/>
          <w:b/>
          <w:i/>
          <w:sz w:val="28"/>
          <w:szCs w:val="28"/>
          <w:lang w:val="ro-RO"/>
        </w:rPr>
        <w:t>zona geografic</w:t>
      </w:r>
      <w:r w:rsidR="007142AF" w:rsidRPr="00D1332C">
        <w:rPr>
          <w:rFonts w:ascii="Times New Roman" w:hAnsi="Times New Roman" w:cs="Times New Roman"/>
          <w:b/>
          <w:i/>
          <w:sz w:val="28"/>
          <w:szCs w:val="28"/>
          <w:lang w:val="ro-RO"/>
        </w:rPr>
        <w:t>ă</w:t>
      </w:r>
      <w:r w:rsidR="003546CA" w:rsidRPr="00D1332C">
        <w:rPr>
          <w:rFonts w:ascii="Times New Roman" w:hAnsi="Times New Roman" w:cs="Times New Roman"/>
          <w:b/>
          <w:i/>
          <w:sz w:val="28"/>
          <w:szCs w:val="28"/>
          <w:lang w:val="ro-RO"/>
        </w:rPr>
        <w:t xml:space="preserve"> și dimensiunea populației care poate fi afectată</w:t>
      </w:r>
      <w:r w:rsidRPr="00D1332C">
        <w:rPr>
          <w:rFonts w:ascii="Times New Roman" w:hAnsi="Times New Roman" w:cs="Times New Roman"/>
          <w:b/>
          <w:i/>
          <w:sz w:val="28"/>
          <w:szCs w:val="28"/>
          <w:lang w:val="ro-RO"/>
        </w:rPr>
        <w:t xml:space="preserve"> </w:t>
      </w:r>
      <w:r w:rsidR="00CB0EA9" w:rsidRPr="00D1332C">
        <w:rPr>
          <w:rFonts w:ascii="Times New Roman" w:hAnsi="Times New Roman" w:cs="Times New Roman"/>
          <w:i/>
          <w:sz w:val="28"/>
          <w:szCs w:val="28"/>
          <w:lang w:val="ro-RO"/>
        </w:rPr>
        <w:t>-</w:t>
      </w:r>
      <w:r w:rsidRPr="00D1332C">
        <w:rPr>
          <w:rFonts w:ascii="Times New Roman" w:hAnsi="Times New Roman" w:cs="Times New Roman"/>
          <w:sz w:val="28"/>
          <w:szCs w:val="28"/>
          <w:lang w:val="ro-RO"/>
        </w:rPr>
        <w:t xml:space="preserve"> nu este cazul;</w:t>
      </w:r>
    </w:p>
    <w:p w:rsidR="00BA1915" w:rsidRPr="00D1332C" w:rsidRDefault="00BA1915" w:rsidP="003A107C">
      <w:pPr>
        <w:spacing w:after="0" w:line="240" w:lineRule="auto"/>
        <w:contextualSpacing/>
        <w:jc w:val="both"/>
        <w:rPr>
          <w:rFonts w:ascii="Times New Roman" w:hAnsi="Times New Roman" w:cs="Times New Roman"/>
          <w:sz w:val="28"/>
          <w:szCs w:val="28"/>
          <w:lang w:val="ro-RO"/>
        </w:rPr>
      </w:pPr>
      <w:r w:rsidRPr="00D1332C">
        <w:rPr>
          <w:rFonts w:ascii="Times New Roman" w:hAnsi="Times New Roman" w:cs="Times New Roman"/>
          <w:b/>
          <w:i/>
          <w:sz w:val="28"/>
          <w:szCs w:val="28"/>
          <w:lang w:val="ro-RO"/>
        </w:rPr>
        <w:t>b)</w:t>
      </w:r>
      <w:r w:rsidRPr="00D1332C">
        <w:rPr>
          <w:rFonts w:ascii="Times New Roman" w:hAnsi="Times New Roman" w:cs="Times New Roman"/>
          <w:b/>
          <w:sz w:val="28"/>
          <w:szCs w:val="28"/>
          <w:lang w:val="ro-RO"/>
        </w:rPr>
        <w:t xml:space="preserve"> </w:t>
      </w:r>
      <w:r w:rsidRPr="00D1332C">
        <w:rPr>
          <w:rFonts w:ascii="Times New Roman" w:hAnsi="Times New Roman" w:cs="Times New Roman"/>
          <w:b/>
          <w:i/>
          <w:sz w:val="28"/>
          <w:szCs w:val="28"/>
          <w:lang w:val="ro-RO"/>
        </w:rPr>
        <w:t>natura impactului</w:t>
      </w:r>
      <w:r w:rsidRPr="00D1332C">
        <w:rPr>
          <w:rFonts w:ascii="Times New Roman" w:hAnsi="Times New Roman" w:cs="Times New Roman"/>
          <w:b/>
          <w:sz w:val="28"/>
          <w:szCs w:val="28"/>
          <w:lang w:val="ro-RO"/>
        </w:rPr>
        <w:t xml:space="preserve"> </w:t>
      </w:r>
      <w:r w:rsidRPr="00D1332C">
        <w:rPr>
          <w:rFonts w:ascii="Times New Roman" w:hAnsi="Times New Roman" w:cs="Times New Roman"/>
          <w:sz w:val="28"/>
          <w:szCs w:val="28"/>
          <w:lang w:val="ro-RO"/>
        </w:rPr>
        <w:t>-</w:t>
      </w:r>
      <w:r w:rsidRPr="00D1332C">
        <w:rPr>
          <w:rFonts w:ascii="Times New Roman" w:hAnsi="Times New Roman" w:cs="Times New Roman"/>
          <w:b/>
          <w:sz w:val="28"/>
          <w:szCs w:val="28"/>
          <w:lang w:val="ro-RO"/>
        </w:rPr>
        <w:t xml:space="preserve"> </w:t>
      </w:r>
      <w:r w:rsidRPr="00D1332C">
        <w:rPr>
          <w:rFonts w:ascii="Times New Roman" w:hAnsi="Times New Roman" w:cs="Times New Roman"/>
          <w:sz w:val="28"/>
          <w:szCs w:val="28"/>
          <w:lang w:val="ro-RO"/>
        </w:rPr>
        <w:t>nu este cazul;</w:t>
      </w:r>
    </w:p>
    <w:p w:rsidR="00BA1915" w:rsidRPr="00D1332C" w:rsidRDefault="00BA1915" w:rsidP="003A107C">
      <w:pPr>
        <w:spacing w:after="0" w:line="240" w:lineRule="auto"/>
        <w:contextualSpacing/>
        <w:jc w:val="both"/>
        <w:rPr>
          <w:rFonts w:ascii="Times New Roman" w:hAnsi="Times New Roman" w:cs="Times New Roman"/>
          <w:sz w:val="28"/>
          <w:szCs w:val="28"/>
          <w:lang w:val="ro-RO"/>
        </w:rPr>
      </w:pPr>
      <w:r w:rsidRPr="00D1332C">
        <w:rPr>
          <w:rFonts w:ascii="Times New Roman" w:hAnsi="Times New Roman" w:cs="Times New Roman"/>
          <w:b/>
          <w:i/>
          <w:sz w:val="28"/>
          <w:szCs w:val="28"/>
          <w:lang w:val="ro-RO"/>
        </w:rPr>
        <w:t>c) natura transfrontier</w:t>
      </w:r>
      <w:r w:rsidR="00206E58" w:rsidRPr="00D1332C">
        <w:rPr>
          <w:rFonts w:ascii="Times New Roman" w:hAnsi="Times New Roman" w:cs="Times New Roman"/>
          <w:b/>
          <w:i/>
          <w:sz w:val="28"/>
          <w:szCs w:val="28"/>
          <w:lang w:val="ro-RO"/>
        </w:rPr>
        <w:t>ă</w:t>
      </w:r>
      <w:r w:rsidRPr="00D1332C">
        <w:rPr>
          <w:rFonts w:ascii="Times New Roman" w:hAnsi="Times New Roman" w:cs="Times New Roman"/>
          <w:b/>
          <w:i/>
          <w:sz w:val="28"/>
          <w:szCs w:val="28"/>
          <w:lang w:val="ro-RO"/>
        </w:rPr>
        <w:t xml:space="preserve"> a impactului </w:t>
      </w:r>
      <w:r w:rsidR="00B55494" w:rsidRPr="00D1332C">
        <w:rPr>
          <w:rFonts w:ascii="Times New Roman" w:hAnsi="Times New Roman" w:cs="Times New Roman"/>
          <w:i/>
          <w:sz w:val="28"/>
          <w:szCs w:val="28"/>
          <w:lang w:val="ro-RO"/>
        </w:rPr>
        <w:t>-</w:t>
      </w:r>
      <w:r w:rsidRPr="00D1332C">
        <w:rPr>
          <w:rFonts w:ascii="Times New Roman" w:hAnsi="Times New Roman" w:cs="Times New Roman"/>
          <w:b/>
          <w:i/>
          <w:sz w:val="28"/>
          <w:szCs w:val="28"/>
          <w:lang w:val="ro-RO"/>
        </w:rPr>
        <w:t xml:space="preserve"> </w:t>
      </w:r>
      <w:r w:rsidRPr="00D1332C">
        <w:rPr>
          <w:rFonts w:ascii="Times New Roman" w:hAnsi="Times New Roman" w:cs="Times New Roman"/>
          <w:sz w:val="28"/>
          <w:szCs w:val="28"/>
          <w:lang w:val="ro-RO"/>
        </w:rPr>
        <w:t>nu este cazul;</w:t>
      </w:r>
    </w:p>
    <w:p w:rsidR="00BA1915" w:rsidRPr="00D1332C" w:rsidRDefault="00BA1915" w:rsidP="003A107C">
      <w:pPr>
        <w:spacing w:after="0" w:line="240" w:lineRule="auto"/>
        <w:contextualSpacing/>
        <w:jc w:val="both"/>
        <w:rPr>
          <w:rFonts w:ascii="Times New Roman" w:hAnsi="Times New Roman" w:cs="Times New Roman"/>
          <w:sz w:val="28"/>
          <w:szCs w:val="28"/>
          <w:lang w:val="ro-RO"/>
        </w:rPr>
      </w:pPr>
      <w:r w:rsidRPr="00D1332C">
        <w:rPr>
          <w:rFonts w:ascii="Times New Roman" w:hAnsi="Times New Roman" w:cs="Times New Roman"/>
          <w:b/>
          <w:i/>
          <w:sz w:val="28"/>
          <w:szCs w:val="28"/>
          <w:lang w:val="ro-RO"/>
        </w:rPr>
        <w:t xml:space="preserve">d) intensitatea și complexitatea impactului </w:t>
      </w:r>
      <w:r w:rsidR="00B5520A" w:rsidRPr="00D1332C">
        <w:rPr>
          <w:rFonts w:ascii="Times New Roman" w:hAnsi="Times New Roman" w:cs="Times New Roman"/>
          <w:i/>
          <w:sz w:val="28"/>
          <w:szCs w:val="28"/>
          <w:lang w:val="ro-RO"/>
        </w:rPr>
        <w:t>-</w:t>
      </w:r>
      <w:r w:rsidRPr="00D1332C">
        <w:rPr>
          <w:rFonts w:ascii="Times New Roman" w:hAnsi="Times New Roman" w:cs="Times New Roman"/>
          <w:sz w:val="28"/>
          <w:szCs w:val="28"/>
          <w:lang w:val="ro-RO"/>
        </w:rPr>
        <w:t xml:space="preserve"> impact redus;</w:t>
      </w:r>
    </w:p>
    <w:p w:rsidR="00BA1915" w:rsidRPr="00D1332C" w:rsidRDefault="00BA1915" w:rsidP="003A107C">
      <w:pPr>
        <w:tabs>
          <w:tab w:val="left" w:pos="-3000"/>
        </w:tabs>
        <w:spacing w:after="0" w:line="240" w:lineRule="auto"/>
        <w:contextualSpacing/>
        <w:jc w:val="both"/>
        <w:rPr>
          <w:rFonts w:ascii="Times New Roman" w:hAnsi="Times New Roman" w:cs="Times New Roman"/>
          <w:b/>
          <w:i/>
          <w:sz w:val="28"/>
          <w:szCs w:val="28"/>
          <w:lang w:val="ro-RO"/>
        </w:rPr>
      </w:pPr>
      <w:r w:rsidRPr="00D1332C">
        <w:rPr>
          <w:rFonts w:ascii="Times New Roman" w:hAnsi="Times New Roman" w:cs="Times New Roman"/>
          <w:b/>
          <w:i/>
          <w:sz w:val="28"/>
          <w:szCs w:val="28"/>
          <w:lang w:val="ro-RO"/>
        </w:rPr>
        <w:t xml:space="preserve">e) probabilitatea impactului </w:t>
      </w:r>
      <w:r w:rsidR="00B5520A" w:rsidRPr="00D1332C">
        <w:rPr>
          <w:rFonts w:ascii="Times New Roman" w:hAnsi="Times New Roman" w:cs="Times New Roman"/>
          <w:i/>
          <w:sz w:val="28"/>
          <w:szCs w:val="28"/>
          <w:lang w:val="ro-RO"/>
        </w:rPr>
        <w:t>-</w:t>
      </w:r>
      <w:r w:rsidRPr="00D1332C">
        <w:rPr>
          <w:rFonts w:ascii="Times New Roman" w:hAnsi="Times New Roman" w:cs="Times New Roman"/>
          <w:b/>
          <w:i/>
          <w:sz w:val="28"/>
          <w:szCs w:val="28"/>
          <w:lang w:val="ro-RO"/>
        </w:rPr>
        <w:t xml:space="preserve"> </w:t>
      </w:r>
      <w:r w:rsidRPr="00D1332C">
        <w:rPr>
          <w:rFonts w:ascii="Times New Roman" w:hAnsi="Times New Roman" w:cs="Times New Roman"/>
          <w:sz w:val="28"/>
          <w:szCs w:val="28"/>
          <w:lang w:val="ro-RO"/>
        </w:rPr>
        <w:t>redus</w:t>
      </w:r>
      <w:r w:rsidR="00206E58" w:rsidRPr="00D1332C">
        <w:rPr>
          <w:rFonts w:ascii="Times New Roman" w:hAnsi="Times New Roman" w:cs="Times New Roman"/>
          <w:sz w:val="28"/>
          <w:szCs w:val="28"/>
          <w:lang w:val="ro-RO"/>
        </w:rPr>
        <w:t>ă</w:t>
      </w:r>
      <w:r w:rsidRPr="00D1332C">
        <w:rPr>
          <w:rFonts w:ascii="Times New Roman" w:hAnsi="Times New Roman" w:cs="Times New Roman"/>
          <w:sz w:val="28"/>
          <w:szCs w:val="28"/>
          <w:lang w:val="ro-RO"/>
        </w:rPr>
        <w:t>, doar pe perioada execut</w:t>
      </w:r>
      <w:r w:rsidR="00206E58" w:rsidRPr="00D1332C">
        <w:rPr>
          <w:rFonts w:ascii="Times New Roman" w:hAnsi="Times New Roman" w:cs="Times New Roman"/>
          <w:sz w:val="28"/>
          <w:szCs w:val="28"/>
          <w:lang w:val="ro-RO"/>
        </w:rPr>
        <w:t>ă</w:t>
      </w:r>
      <w:r w:rsidRPr="00D1332C">
        <w:rPr>
          <w:rFonts w:ascii="Times New Roman" w:hAnsi="Times New Roman" w:cs="Times New Roman"/>
          <w:sz w:val="28"/>
          <w:szCs w:val="28"/>
          <w:lang w:val="ro-RO"/>
        </w:rPr>
        <w:t>rii lucrărilor propuse prin proiect;</w:t>
      </w:r>
    </w:p>
    <w:p w:rsidR="00BA1915" w:rsidRPr="00D1332C" w:rsidRDefault="00BA1915" w:rsidP="003A107C">
      <w:pPr>
        <w:spacing w:after="0" w:line="240" w:lineRule="auto"/>
        <w:contextualSpacing/>
        <w:jc w:val="both"/>
        <w:rPr>
          <w:rFonts w:ascii="Times New Roman" w:hAnsi="Times New Roman" w:cs="Times New Roman"/>
          <w:sz w:val="28"/>
          <w:szCs w:val="28"/>
          <w:lang w:val="ro-RO"/>
        </w:rPr>
      </w:pPr>
      <w:r w:rsidRPr="00D1332C">
        <w:rPr>
          <w:rFonts w:ascii="Times New Roman" w:hAnsi="Times New Roman" w:cs="Times New Roman"/>
          <w:b/>
          <w:i/>
          <w:sz w:val="28"/>
          <w:szCs w:val="28"/>
          <w:lang w:val="ro-RO"/>
        </w:rPr>
        <w:t>f) debutul, durata, frecven</w:t>
      </w:r>
      <w:r w:rsidR="00206E58" w:rsidRPr="00D1332C">
        <w:rPr>
          <w:rFonts w:ascii="Times New Roman" w:hAnsi="Times New Roman" w:cs="Times New Roman"/>
          <w:b/>
          <w:i/>
          <w:sz w:val="28"/>
          <w:szCs w:val="28"/>
          <w:lang w:val="ro-RO"/>
        </w:rPr>
        <w:t>ț</w:t>
      </w:r>
      <w:r w:rsidRPr="00D1332C">
        <w:rPr>
          <w:rFonts w:ascii="Times New Roman" w:hAnsi="Times New Roman" w:cs="Times New Roman"/>
          <w:b/>
          <w:i/>
          <w:sz w:val="28"/>
          <w:szCs w:val="28"/>
          <w:lang w:val="ro-RO"/>
        </w:rPr>
        <w:t xml:space="preserve">a și reversibilitatea preconizate ale impactului </w:t>
      </w:r>
      <w:r w:rsidR="00B5520A" w:rsidRPr="00D1332C">
        <w:rPr>
          <w:rFonts w:ascii="Times New Roman" w:hAnsi="Times New Roman" w:cs="Times New Roman"/>
          <w:i/>
          <w:sz w:val="28"/>
          <w:szCs w:val="28"/>
          <w:lang w:val="ro-RO"/>
        </w:rPr>
        <w:t>-</w:t>
      </w:r>
      <w:r w:rsidRPr="00D1332C">
        <w:rPr>
          <w:rFonts w:ascii="Times New Roman" w:hAnsi="Times New Roman" w:cs="Times New Roman"/>
          <w:sz w:val="28"/>
          <w:szCs w:val="28"/>
          <w:lang w:val="ro-RO"/>
        </w:rPr>
        <w:t xml:space="preserve"> pe perioada execut</w:t>
      </w:r>
      <w:r w:rsidR="00206E58" w:rsidRPr="00D1332C">
        <w:rPr>
          <w:rFonts w:ascii="Times New Roman" w:hAnsi="Times New Roman" w:cs="Times New Roman"/>
          <w:sz w:val="28"/>
          <w:szCs w:val="28"/>
          <w:lang w:val="ro-RO"/>
        </w:rPr>
        <w:t>ă</w:t>
      </w:r>
      <w:r w:rsidRPr="00D1332C">
        <w:rPr>
          <w:rFonts w:ascii="Times New Roman" w:hAnsi="Times New Roman" w:cs="Times New Roman"/>
          <w:sz w:val="28"/>
          <w:szCs w:val="28"/>
          <w:lang w:val="ro-RO"/>
        </w:rPr>
        <w:t>rii lucrărilor durata impactului va fi scurt</w:t>
      </w:r>
      <w:r w:rsidR="00206E58" w:rsidRPr="00D1332C">
        <w:rPr>
          <w:rFonts w:ascii="Times New Roman" w:hAnsi="Times New Roman" w:cs="Times New Roman"/>
          <w:sz w:val="28"/>
          <w:szCs w:val="28"/>
          <w:lang w:val="ro-RO"/>
        </w:rPr>
        <w:t>ă</w:t>
      </w:r>
      <w:r w:rsidRPr="00D1332C">
        <w:rPr>
          <w:rFonts w:ascii="Times New Roman" w:hAnsi="Times New Roman" w:cs="Times New Roman"/>
          <w:sz w:val="28"/>
          <w:szCs w:val="28"/>
          <w:lang w:val="ro-RO"/>
        </w:rPr>
        <w:t>.</w:t>
      </w:r>
    </w:p>
    <w:p w:rsidR="00D22A1A" w:rsidRPr="00D1332C" w:rsidRDefault="00BA1915" w:rsidP="003A107C">
      <w:pPr>
        <w:pStyle w:val="Frspaiere"/>
        <w:jc w:val="both"/>
        <w:rPr>
          <w:rFonts w:ascii="Times New Roman" w:hAnsi="Times New Roman" w:cs="Times New Roman"/>
          <w:sz w:val="28"/>
          <w:szCs w:val="28"/>
        </w:rPr>
      </w:pPr>
      <w:r w:rsidRPr="00D1332C">
        <w:rPr>
          <w:rFonts w:ascii="Times New Roman" w:hAnsi="Times New Roman" w:cs="Times New Roman"/>
          <w:b/>
          <w:i/>
          <w:sz w:val="28"/>
          <w:szCs w:val="28"/>
        </w:rPr>
        <w:t xml:space="preserve">g) cumularea impactului cu impactul altor proiecte existente și/sau aprobate </w:t>
      </w:r>
      <w:r w:rsidR="006A2D8E" w:rsidRPr="00D1332C">
        <w:rPr>
          <w:rFonts w:ascii="Times New Roman" w:hAnsi="Times New Roman" w:cs="Times New Roman"/>
          <w:sz w:val="28"/>
          <w:szCs w:val="28"/>
        </w:rPr>
        <w:t>–</w:t>
      </w:r>
      <w:r w:rsidR="000C0D77" w:rsidRPr="00D1332C">
        <w:rPr>
          <w:rFonts w:ascii="Times New Roman" w:hAnsi="Times New Roman" w:cs="Times New Roman"/>
          <w:sz w:val="28"/>
          <w:szCs w:val="28"/>
        </w:rPr>
        <w:t xml:space="preserve"> </w:t>
      </w:r>
      <w:r w:rsidR="006A2D8E" w:rsidRPr="00D1332C">
        <w:rPr>
          <w:rFonts w:ascii="Times New Roman" w:hAnsi="Times New Roman" w:cs="Times New Roman"/>
          <w:sz w:val="28"/>
          <w:szCs w:val="28"/>
        </w:rPr>
        <w:t>retea existenta apa- canal</w:t>
      </w:r>
      <w:r w:rsidR="00783FCB" w:rsidRPr="00D1332C">
        <w:rPr>
          <w:rFonts w:ascii="Times New Roman" w:hAnsi="Times New Roman" w:cs="Times New Roman"/>
          <w:sz w:val="28"/>
          <w:szCs w:val="28"/>
        </w:rPr>
        <w:t>;</w:t>
      </w:r>
    </w:p>
    <w:p w:rsidR="00BA1915" w:rsidRPr="00D1332C" w:rsidRDefault="00BA1915" w:rsidP="003A107C">
      <w:pPr>
        <w:spacing w:after="0" w:line="240" w:lineRule="auto"/>
        <w:contextualSpacing/>
        <w:jc w:val="both"/>
        <w:rPr>
          <w:rFonts w:ascii="Times New Roman" w:hAnsi="Times New Roman" w:cs="Times New Roman"/>
          <w:i/>
          <w:sz w:val="28"/>
          <w:szCs w:val="28"/>
          <w:lang w:val="ro-RO"/>
        </w:rPr>
      </w:pPr>
      <w:r w:rsidRPr="00D1332C">
        <w:rPr>
          <w:rFonts w:ascii="Times New Roman" w:hAnsi="Times New Roman" w:cs="Times New Roman"/>
          <w:b/>
          <w:i/>
          <w:sz w:val="28"/>
          <w:szCs w:val="28"/>
          <w:lang w:val="ro-RO"/>
        </w:rPr>
        <w:t>h) posibilitatea de reducere efectiv</w:t>
      </w:r>
      <w:r w:rsidR="00206E58" w:rsidRPr="00D1332C">
        <w:rPr>
          <w:rFonts w:ascii="Times New Roman" w:hAnsi="Times New Roman" w:cs="Times New Roman"/>
          <w:b/>
          <w:i/>
          <w:sz w:val="28"/>
          <w:szCs w:val="28"/>
          <w:lang w:val="ro-RO"/>
        </w:rPr>
        <w:t>ă</w:t>
      </w:r>
      <w:r w:rsidRPr="00D1332C">
        <w:rPr>
          <w:rFonts w:ascii="Times New Roman" w:hAnsi="Times New Roman" w:cs="Times New Roman"/>
          <w:b/>
          <w:i/>
          <w:sz w:val="28"/>
          <w:szCs w:val="28"/>
          <w:lang w:val="ro-RO"/>
        </w:rPr>
        <w:t xml:space="preserve"> a impactului </w:t>
      </w:r>
      <w:r w:rsidR="00B5520A" w:rsidRPr="00D1332C">
        <w:rPr>
          <w:rFonts w:ascii="Times New Roman" w:hAnsi="Times New Roman" w:cs="Times New Roman"/>
          <w:sz w:val="28"/>
          <w:szCs w:val="28"/>
          <w:lang w:val="ro-RO"/>
        </w:rPr>
        <w:t>-</w:t>
      </w:r>
      <w:r w:rsidRPr="00D1332C">
        <w:rPr>
          <w:rFonts w:ascii="Times New Roman" w:hAnsi="Times New Roman" w:cs="Times New Roman"/>
          <w:b/>
          <w:sz w:val="28"/>
          <w:szCs w:val="28"/>
          <w:lang w:val="ro-RO"/>
        </w:rPr>
        <w:t xml:space="preserve"> </w:t>
      </w:r>
      <w:r w:rsidRPr="00D1332C">
        <w:rPr>
          <w:rFonts w:ascii="Times New Roman" w:hAnsi="Times New Roman" w:cs="Times New Roman"/>
          <w:sz w:val="28"/>
          <w:szCs w:val="28"/>
          <w:lang w:val="ro-RO"/>
        </w:rPr>
        <w:t>nu este cazul</w:t>
      </w:r>
      <w:r w:rsidR="00783FCB" w:rsidRPr="00D1332C">
        <w:rPr>
          <w:rFonts w:ascii="Times New Roman" w:hAnsi="Times New Roman" w:cs="Times New Roman"/>
          <w:sz w:val="28"/>
          <w:szCs w:val="28"/>
          <w:lang w:val="ro-RO"/>
        </w:rPr>
        <w:t>.</w:t>
      </w:r>
    </w:p>
    <w:p w:rsidR="00BA1915" w:rsidRPr="00A81EA0" w:rsidRDefault="00BA1915" w:rsidP="003A107C">
      <w:pPr>
        <w:spacing w:after="0" w:line="240" w:lineRule="auto"/>
        <w:contextualSpacing/>
        <w:jc w:val="both"/>
        <w:rPr>
          <w:rFonts w:ascii="Times New Roman" w:hAnsi="Times New Roman" w:cs="Times New Roman"/>
          <w:sz w:val="28"/>
          <w:szCs w:val="28"/>
          <w:lang w:val="ro-RO"/>
        </w:rPr>
      </w:pPr>
    </w:p>
    <w:p w:rsidR="003F4B9D" w:rsidRPr="00A81EA0" w:rsidRDefault="00BA1915" w:rsidP="003A107C">
      <w:pPr>
        <w:spacing w:after="0" w:line="240" w:lineRule="auto"/>
        <w:contextualSpacing/>
        <w:jc w:val="both"/>
        <w:rPr>
          <w:rFonts w:ascii="Times New Roman" w:hAnsi="Times New Roman" w:cs="Times New Roman"/>
          <w:b/>
          <w:sz w:val="28"/>
          <w:szCs w:val="28"/>
          <w:lang w:val="ro-RO"/>
        </w:rPr>
      </w:pPr>
      <w:r w:rsidRPr="00A81EA0">
        <w:rPr>
          <w:rFonts w:ascii="Times New Roman" w:hAnsi="Times New Roman" w:cs="Times New Roman"/>
          <w:b/>
          <w:sz w:val="28"/>
          <w:szCs w:val="28"/>
          <w:lang w:val="ro-RO"/>
        </w:rPr>
        <w:t>II. Motivele pe baza c</w:t>
      </w:r>
      <w:r w:rsidR="00206E58" w:rsidRPr="00A81EA0">
        <w:rPr>
          <w:rFonts w:ascii="Times New Roman" w:hAnsi="Times New Roman" w:cs="Times New Roman"/>
          <w:b/>
          <w:sz w:val="28"/>
          <w:szCs w:val="28"/>
          <w:lang w:val="ro-RO"/>
        </w:rPr>
        <w:t>ă</w:t>
      </w:r>
      <w:r w:rsidRPr="00A81EA0">
        <w:rPr>
          <w:rFonts w:ascii="Times New Roman" w:hAnsi="Times New Roman" w:cs="Times New Roman"/>
          <w:b/>
          <w:sz w:val="28"/>
          <w:szCs w:val="28"/>
          <w:lang w:val="ro-RO"/>
        </w:rPr>
        <w:t xml:space="preserve">rora s-a stabilit necesitatea </w:t>
      </w:r>
      <w:r w:rsidR="00206E58" w:rsidRPr="00A81EA0">
        <w:rPr>
          <w:rFonts w:ascii="Times New Roman" w:hAnsi="Times New Roman" w:cs="Times New Roman"/>
          <w:b/>
          <w:sz w:val="28"/>
          <w:szCs w:val="28"/>
          <w:lang w:val="ro-RO"/>
        </w:rPr>
        <w:t>ne</w:t>
      </w:r>
      <w:r w:rsidRPr="00A81EA0">
        <w:rPr>
          <w:rFonts w:ascii="Times New Roman" w:hAnsi="Times New Roman" w:cs="Times New Roman"/>
          <w:b/>
          <w:sz w:val="28"/>
          <w:szCs w:val="28"/>
          <w:lang w:val="ro-RO"/>
        </w:rPr>
        <w:t>efectu</w:t>
      </w:r>
      <w:r w:rsidR="00206E58" w:rsidRPr="00A81EA0">
        <w:rPr>
          <w:rFonts w:ascii="Times New Roman" w:hAnsi="Times New Roman" w:cs="Times New Roman"/>
          <w:b/>
          <w:sz w:val="28"/>
          <w:szCs w:val="28"/>
          <w:lang w:val="ro-RO"/>
        </w:rPr>
        <w:t>ă</w:t>
      </w:r>
      <w:r w:rsidRPr="00A81EA0">
        <w:rPr>
          <w:rFonts w:ascii="Times New Roman" w:hAnsi="Times New Roman" w:cs="Times New Roman"/>
          <w:b/>
          <w:sz w:val="28"/>
          <w:szCs w:val="28"/>
          <w:lang w:val="ro-RO"/>
        </w:rPr>
        <w:t>rii evalu</w:t>
      </w:r>
      <w:r w:rsidR="00206E58" w:rsidRPr="00A81EA0">
        <w:rPr>
          <w:rFonts w:ascii="Times New Roman" w:hAnsi="Times New Roman" w:cs="Times New Roman"/>
          <w:b/>
          <w:sz w:val="28"/>
          <w:szCs w:val="28"/>
          <w:lang w:val="ro-RO"/>
        </w:rPr>
        <w:t>ă</w:t>
      </w:r>
      <w:r w:rsidRPr="00A81EA0">
        <w:rPr>
          <w:rFonts w:ascii="Times New Roman" w:hAnsi="Times New Roman" w:cs="Times New Roman"/>
          <w:b/>
          <w:sz w:val="28"/>
          <w:szCs w:val="28"/>
          <w:lang w:val="ro-RO"/>
        </w:rPr>
        <w:t xml:space="preserve">rii  adecvate, sunt următoarele: </w:t>
      </w:r>
    </w:p>
    <w:p w:rsidR="00A81EA0" w:rsidRPr="00A81EA0" w:rsidRDefault="00A81EA0" w:rsidP="00A81EA0">
      <w:pPr>
        <w:numPr>
          <w:ilvl w:val="0"/>
          <w:numId w:val="45"/>
        </w:numPr>
        <w:suppressAutoHyphens w:val="0"/>
        <w:spacing w:after="0" w:line="240" w:lineRule="auto"/>
        <w:ind w:left="360"/>
        <w:contextualSpacing/>
        <w:jc w:val="both"/>
        <w:rPr>
          <w:rFonts w:ascii="Times New Roman" w:hAnsi="Times New Roman"/>
          <w:sz w:val="28"/>
          <w:szCs w:val="28"/>
          <w:lang w:val="ro-RO"/>
        </w:rPr>
      </w:pPr>
      <w:r w:rsidRPr="00A81EA0">
        <w:rPr>
          <w:rFonts w:ascii="Times New Roman" w:hAnsi="Times New Roman"/>
          <w:sz w:val="28"/>
          <w:szCs w:val="28"/>
          <w:lang w:val="ro-RO"/>
        </w:rPr>
        <w:t>proiectul propus nu intră sub incidența OUG nr. 57/2007 privind regimul ariilor</w:t>
      </w:r>
      <w:r w:rsidRPr="00A81EA0">
        <w:rPr>
          <w:rFonts w:ascii="Times New Roman" w:hAnsi="Times New Roman"/>
          <w:b/>
          <w:sz w:val="28"/>
          <w:szCs w:val="28"/>
          <w:lang w:val="ro-RO"/>
        </w:rPr>
        <w:t xml:space="preserve"> </w:t>
      </w:r>
      <w:r w:rsidRPr="00A81EA0">
        <w:rPr>
          <w:rFonts w:ascii="Times New Roman" w:hAnsi="Times New Roman"/>
          <w:sz w:val="28"/>
          <w:szCs w:val="28"/>
          <w:lang w:val="ro-RO"/>
        </w:rPr>
        <w:t>naturale protejate, conservarea habitatelor naturale, a florei și faunei săbatice, cu modificările și completările ulterioare.</w:t>
      </w:r>
    </w:p>
    <w:p w:rsidR="00A81EA0" w:rsidRPr="00A81EA0" w:rsidRDefault="00A81EA0" w:rsidP="00A81EA0">
      <w:pPr>
        <w:suppressAutoHyphens w:val="0"/>
        <w:spacing w:after="0" w:line="240" w:lineRule="auto"/>
        <w:ind w:left="360"/>
        <w:contextualSpacing/>
        <w:jc w:val="both"/>
        <w:rPr>
          <w:rFonts w:ascii="Times New Roman" w:hAnsi="Times New Roman"/>
          <w:sz w:val="28"/>
          <w:szCs w:val="28"/>
          <w:lang w:val="ro-RO"/>
        </w:rPr>
      </w:pPr>
    </w:p>
    <w:p w:rsidR="00CB0EA9" w:rsidRPr="00A81EA0" w:rsidRDefault="00BA1915" w:rsidP="003A107C">
      <w:pPr>
        <w:suppressAutoHyphens w:val="0"/>
        <w:autoSpaceDE w:val="0"/>
        <w:autoSpaceDN w:val="0"/>
        <w:adjustRightInd w:val="0"/>
        <w:spacing w:after="0" w:line="240" w:lineRule="auto"/>
        <w:jc w:val="both"/>
        <w:rPr>
          <w:rFonts w:ascii="Times New Roman" w:hAnsi="Times New Roman" w:cs="Times New Roman"/>
          <w:b/>
          <w:sz w:val="28"/>
          <w:szCs w:val="28"/>
          <w:lang w:val="ro-RO"/>
        </w:rPr>
      </w:pPr>
      <w:r w:rsidRPr="00A81EA0">
        <w:rPr>
          <w:rFonts w:ascii="Times New Roman" w:hAnsi="Times New Roman" w:cs="Times New Roman"/>
          <w:b/>
          <w:sz w:val="28"/>
          <w:szCs w:val="28"/>
          <w:lang w:val="ro-RO"/>
        </w:rPr>
        <w:t>III. Motivele pe baza c</w:t>
      </w:r>
      <w:r w:rsidR="00CB0EA9" w:rsidRPr="00A81EA0">
        <w:rPr>
          <w:rFonts w:ascii="Times New Roman" w:hAnsi="Times New Roman" w:cs="Times New Roman"/>
          <w:b/>
          <w:sz w:val="28"/>
          <w:szCs w:val="28"/>
          <w:lang w:val="ro-RO"/>
        </w:rPr>
        <w:t>ă</w:t>
      </w:r>
      <w:r w:rsidRPr="00A81EA0">
        <w:rPr>
          <w:rFonts w:ascii="Times New Roman" w:hAnsi="Times New Roman" w:cs="Times New Roman"/>
          <w:b/>
          <w:sz w:val="28"/>
          <w:szCs w:val="28"/>
          <w:lang w:val="ro-RO"/>
        </w:rPr>
        <w:t xml:space="preserve">rora s-a stabilit necesitatea </w:t>
      </w:r>
      <w:r w:rsidR="00206E58" w:rsidRPr="00A81EA0">
        <w:rPr>
          <w:rFonts w:ascii="Times New Roman" w:hAnsi="Times New Roman" w:cs="Times New Roman"/>
          <w:b/>
          <w:sz w:val="28"/>
          <w:szCs w:val="28"/>
          <w:lang w:val="ro-RO"/>
        </w:rPr>
        <w:t>ne</w:t>
      </w:r>
      <w:r w:rsidRPr="00A81EA0">
        <w:rPr>
          <w:rFonts w:ascii="Times New Roman" w:hAnsi="Times New Roman" w:cs="Times New Roman"/>
          <w:b/>
          <w:sz w:val="28"/>
          <w:szCs w:val="28"/>
          <w:lang w:val="ro-RO"/>
        </w:rPr>
        <w:t>efectu</w:t>
      </w:r>
      <w:r w:rsidR="00CB0EA9" w:rsidRPr="00A81EA0">
        <w:rPr>
          <w:rFonts w:ascii="Times New Roman" w:hAnsi="Times New Roman" w:cs="Times New Roman"/>
          <w:b/>
          <w:sz w:val="28"/>
          <w:szCs w:val="28"/>
          <w:lang w:val="ro-RO"/>
        </w:rPr>
        <w:t>ă</w:t>
      </w:r>
      <w:r w:rsidRPr="00A81EA0">
        <w:rPr>
          <w:rFonts w:ascii="Times New Roman" w:hAnsi="Times New Roman" w:cs="Times New Roman"/>
          <w:b/>
          <w:sz w:val="28"/>
          <w:szCs w:val="28"/>
          <w:lang w:val="ro-RO"/>
        </w:rPr>
        <w:t>rii evalu</w:t>
      </w:r>
      <w:r w:rsidR="00CB0EA9" w:rsidRPr="00A81EA0">
        <w:rPr>
          <w:rFonts w:ascii="Times New Roman" w:hAnsi="Times New Roman" w:cs="Times New Roman"/>
          <w:b/>
          <w:sz w:val="28"/>
          <w:szCs w:val="28"/>
          <w:lang w:val="ro-RO"/>
        </w:rPr>
        <w:t>ă</w:t>
      </w:r>
      <w:r w:rsidRPr="00A81EA0">
        <w:rPr>
          <w:rFonts w:ascii="Times New Roman" w:hAnsi="Times New Roman" w:cs="Times New Roman"/>
          <w:b/>
          <w:sz w:val="28"/>
          <w:szCs w:val="28"/>
          <w:lang w:val="ro-RO"/>
        </w:rPr>
        <w:t>rii impactului asupra corpurilor de ap</w:t>
      </w:r>
      <w:r w:rsidR="00CB0EA9" w:rsidRPr="00A81EA0">
        <w:rPr>
          <w:rFonts w:ascii="Times New Roman" w:hAnsi="Times New Roman" w:cs="Times New Roman"/>
          <w:b/>
          <w:sz w:val="28"/>
          <w:szCs w:val="28"/>
          <w:lang w:val="ro-RO"/>
        </w:rPr>
        <w:t>ă</w:t>
      </w:r>
      <w:r w:rsidRPr="00A81EA0">
        <w:rPr>
          <w:rFonts w:ascii="Times New Roman" w:hAnsi="Times New Roman" w:cs="Times New Roman"/>
          <w:b/>
          <w:sz w:val="28"/>
          <w:szCs w:val="28"/>
          <w:lang w:val="ro-RO"/>
        </w:rPr>
        <w:t xml:space="preserve">: </w:t>
      </w:r>
    </w:p>
    <w:p w:rsidR="00EC3C94" w:rsidRPr="00A81EA0" w:rsidRDefault="005E36D0" w:rsidP="00A81EA0">
      <w:pPr>
        <w:pStyle w:val="Listparagraf"/>
        <w:numPr>
          <w:ilvl w:val="0"/>
          <w:numId w:val="45"/>
        </w:numPr>
        <w:ind w:left="360"/>
        <w:contextualSpacing/>
        <w:rPr>
          <w:sz w:val="28"/>
          <w:szCs w:val="28"/>
          <w:lang w:val="ro-RO"/>
        </w:rPr>
      </w:pPr>
      <w:r w:rsidRPr="00A81EA0">
        <w:rPr>
          <w:sz w:val="28"/>
          <w:szCs w:val="28"/>
          <w:lang w:val="ro-RO"/>
        </w:rPr>
        <w:t>proiectul</w:t>
      </w:r>
      <w:r w:rsidR="00D22A1A" w:rsidRPr="00A81EA0">
        <w:rPr>
          <w:sz w:val="28"/>
          <w:szCs w:val="28"/>
          <w:lang w:val="ro-RO"/>
        </w:rPr>
        <w:t xml:space="preserve"> </w:t>
      </w:r>
      <w:r w:rsidRPr="00A81EA0">
        <w:rPr>
          <w:sz w:val="28"/>
          <w:szCs w:val="28"/>
          <w:lang w:val="ro-RO"/>
        </w:rPr>
        <w:t xml:space="preserve"> </w:t>
      </w:r>
      <w:r w:rsidR="005C7F62" w:rsidRPr="00A81EA0">
        <w:rPr>
          <w:sz w:val="28"/>
          <w:szCs w:val="28"/>
          <w:lang w:val="ro-RO"/>
        </w:rPr>
        <w:t>intra sub incidenta</w:t>
      </w:r>
      <w:r w:rsidR="00E026DD" w:rsidRPr="00A81EA0">
        <w:rPr>
          <w:sz w:val="28"/>
          <w:szCs w:val="28"/>
          <w:lang w:val="ro-RO"/>
        </w:rPr>
        <w:t xml:space="preserve">  art. 48</w:t>
      </w:r>
      <w:r w:rsidR="00D22A1A" w:rsidRPr="00A81EA0">
        <w:rPr>
          <w:sz w:val="28"/>
          <w:szCs w:val="28"/>
          <w:lang w:val="ro-RO"/>
        </w:rPr>
        <w:t xml:space="preserve"> </w:t>
      </w:r>
      <w:r w:rsidR="005C7F62" w:rsidRPr="00A81EA0">
        <w:rPr>
          <w:sz w:val="28"/>
          <w:szCs w:val="28"/>
          <w:lang w:val="ro-RO"/>
        </w:rPr>
        <w:t xml:space="preserve">si </w:t>
      </w:r>
      <w:r w:rsidR="00E026DD" w:rsidRPr="00A81EA0">
        <w:rPr>
          <w:sz w:val="28"/>
          <w:szCs w:val="28"/>
          <w:lang w:val="ro-RO"/>
        </w:rPr>
        <w:t xml:space="preserve">nu intra </w:t>
      </w:r>
      <w:r w:rsidR="005C7F62" w:rsidRPr="00A81EA0">
        <w:rPr>
          <w:sz w:val="28"/>
          <w:szCs w:val="28"/>
          <w:lang w:val="ro-RO"/>
        </w:rPr>
        <w:t xml:space="preserve">sub incidenta art. 54 </w:t>
      </w:r>
      <w:r w:rsidR="00D22A1A" w:rsidRPr="00A81EA0">
        <w:rPr>
          <w:sz w:val="28"/>
          <w:szCs w:val="28"/>
          <w:lang w:val="ro-RO"/>
        </w:rPr>
        <w:t xml:space="preserve">din  Legea  Apelor  nr. </w:t>
      </w:r>
      <w:r w:rsidR="00A330AD" w:rsidRPr="00A81EA0">
        <w:rPr>
          <w:sz w:val="28"/>
          <w:szCs w:val="28"/>
          <w:lang w:val="ro-RO"/>
        </w:rPr>
        <w:t xml:space="preserve">107/1996  cu  modificările  și </w:t>
      </w:r>
      <w:r w:rsidR="00D22A1A" w:rsidRPr="00A81EA0">
        <w:rPr>
          <w:sz w:val="28"/>
          <w:szCs w:val="28"/>
          <w:lang w:val="ro-RO"/>
        </w:rPr>
        <w:t xml:space="preserve">completările ulterioare. </w:t>
      </w:r>
    </w:p>
    <w:p w:rsidR="005E36D0" w:rsidRPr="000E2814" w:rsidRDefault="005E36D0" w:rsidP="003A107C">
      <w:pPr>
        <w:spacing w:after="0" w:line="240" w:lineRule="auto"/>
        <w:ind w:firstLine="360"/>
        <w:contextualSpacing/>
        <w:jc w:val="both"/>
        <w:rPr>
          <w:rFonts w:ascii="Times New Roman" w:eastAsia="Times New Roman" w:hAnsi="Times New Roman" w:cs="Times New Roman"/>
          <w:spacing w:val="-2"/>
          <w:sz w:val="28"/>
          <w:szCs w:val="28"/>
        </w:rPr>
      </w:pPr>
      <w:r w:rsidRPr="000E2814">
        <w:rPr>
          <w:rFonts w:ascii="Times New Roman" w:hAnsi="Times New Roman" w:cs="Times New Roman"/>
          <w:sz w:val="28"/>
          <w:szCs w:val="28"/>
          <w:lang w:val="ro-RO"/>
        </w:rPr>
        <w:t>In sensul celor mentionate, titularul detine aviz de Gospodarire a Apelor  nr</w:t>
      </w:r>
      <w:r w:rsidRPr="000E2814">
        <w:rPr>
          <w:rFonts w:ascii="Times New Roman" w:hAnsi="Times New Roman" w:cs="Times New Roman"/>
          <w:sz w:val="28"/>
          <w:szCs w:val="28"/>
          <w:highlight w:val="yellow"/>
          <w:lang w:val="ro-RO"/>
        </w:rPr>
        <w:t>.</w:t>
      </w:r>
      <w:r w:rsidRPr="000E2814">
        <w:rPr>
          <w:rFonts w:ascii="Times New Roman" w:eastAsia="Times New Roman" w:hAnsi="Times New Roman" w:cs="Times New Roman"/>
          <w:spacing w:val="-2"/>
          <w:sz w:val="28"/>
          <w:szCs w:val="28"/>
          <w:highlight w:val="yellow"/>
        </w:rPr>
        <w:t xml:space="preserve"> </w:t>
      </w:r>
      <w:proofErr w:type="gramStart"/>
      <w:r w:rsidR="00A81EA0" w:rsidRPr="000E2814">
        <w:rPr>
          <w:rFonts w:ascii="Times New Roman" w:eastAsia="Times New Roman" w:hAnsi="Times New Roman" w:cs="Times New Roman"/>
          <w:spacing w:val="-2"/>
          <w:sz w:val="28"/>
          <w:szCs w:val="28"/>
          <w:highlight w:val="yellow"/>
        </w:rPr>
        <w:t>000</w:t>
      </w:r>
      <w:proofErr w:type="gramEnd"/>
      <w:r w:rsidR="001731A7" w:rsidRPr="000E2814">
        <w:rPr>
          <w:rFonts w:ascii="Times New Roman" w:eastAsia="Times New Roman" w:hAnsi="Times New Roman" w:cs="Times New Roman"/>
          <w:spacing w:val="-2"/>
          <w:sz w:val="28"/>
          <w:szCs w:val="28"/>
          <w:highlight w:val="yellow"/>
        </w:rPr>
        <w:t xml:space="preserve"> din 28.02.2023</w:t>
      </w:r>
      <w:r w:rsidR="001731A7" w:rsidRPr="000E2814">
        <w:rPr>
          <w:rFonts w:ascii="Times New Roman" w:eastAsia="Times New Roman" w:hAnsi="Times New Roman" w:cs="Times New Roman"/>
          <w:spacing w:val="-2"/>
          <w:sz w:val="28"/>
          <w:szCs w:val="28"/>
        </w:rPr>
        <w:t xml:space="preserve"> </w:t>
      </w:r>
      <w:r w:rsidRPr="000E2814">
        <w:rPr>
          <w:rFonts w:ascii="Times New Roman" w:eastAsia="Times New Roman" w:hAnsi="Times New Roman" w:cs="Times New Roman"/>
          <w:spacing w:val="-2"/>
          <w:sz w:val="28"/>
          <w:szCs w:val="28"/>
        </w:rPr>
        <w:t>inregistrata la APM Brasov, emisa de ADMINISTRATIA NATIONALA APELE ROMANE ADMINISTRATIA BAZINALA DE APA OLT SISTEMUL DE GOSPODARIRE A APELOR BRASOV:</w:t>
      </w:r>
    </w:p>
    <w:p w:rsidR="00C96592" w:rsidRPr="000E2814" w:rsidRDefault="00C96592" w:rsidP="003A107C">
      <w:pPr>
        <w:numPr>
          <w:ilvl w:val="0"/>
          <w:numId w:val="32"/>
        </w:numPr>
        <w:spacing w:after="0" w:line="240" w:lineRule="auto"/>
        <w:ind w:left="357" w:hanging="357"/>
        <w:jc w:val="both"/>
        <w:rPr>
          <w:rFonts w:ascii="Times New Roman" w:eastAsia="Times New Roman" w:hAnsi="Times New Roman" w:cs="Times New Roman"/>
          <w:sz w:val="28"/>
          <w:szCs w:val="28"/>
          <w:lang w:val="ro-RO"/>
        </w:rPr>
      </w:pPr>
      <w:r w:rsidRPr="000E2814">
        <w:rPr>
          <w:rFonts w:ascii="Times New Roman" w:eastAsia="Times New Roman" w:hAnsi="Times New Roman" w:cs="Times New Roman"/>
          <w:sz w:val="28"/>
          <w:szCs w:val="28"/>
          <w:lang w:val="ro-RO"/>
        </w:rPr>
        <w:t xml:space="preserve">Elaboratorul documentaţiei tehnice îşi asumă responsabilitatea exactităţii datelor şi informaţiilor cuprinse în prezentul proiect, conform Ordinului 828 din 2019, anexa 1, cap. II. Procedura de emitere a avizului de gospodãrirea apelor – art. 9(6). </w:t>
      </w:r>
    </w:p>
    <w:p w:rsidR="00C96592" w:rsidRPr="000E2814" w:rsidRDefault="00C96592" w:rsidP="003A107C">
      <w:pPr>
        <w:numPr>
          <w:ilvl w:val="0"/>
          <w:numId w:val="32"/>
        </w:numPr>
        <w:spacing w:after="0" w:line="240" w:lineRule="auto"/>
        <w:jc w:val="both"/>
        <w:rPr>
          <w:rFonts w:ascii="Times New Roman" w:eastAsia="Times New Roman" w:hAnsi="Times New Roman" w:cs="Times New Roman"/>
          <w:sz w:val="28"/>
          <w:szCs w:val="28"/>
          <w:lang w:val="ro-RO"/>
        </w:rPr>
      </w:pPr>
      <w:r w:rsidRPr="000E2814">
        <w:rPr>
          <w:rFonts w:ascii="Times New Roman" w:eastAsia="Times New Roman" w:hAnsi="Times New Roman" w:cs="Times New Roman"/>
          <w:sz w:val="28"/>
          <w:szCs w:val="28"/>
          <w:lang w:val="ro-RO"/>
        </w:rPr>
        <w:lastRenderedPageBreak/>
        <w:t>Se vor respecta prevederile din documentaţia tehnică înaintată spre avizare și condiţiile din Certificatul de Urbanism.</w:t>
      </w:r>
    </w:p>
    <w:p w:rsidR="00C96592" w:rsidRPr="000E2814" w:rsidRDefault="00C96592" w:rsidP="003A107C">
      <w:pPr>
        <w:numPr>
          <w:ilvl w:val="0"/>
          <w:numId w:val="32"/>
        </w:numPr>
        <w:spacing w:after="0" w:line="240" w:lineRule="auto"/>
        <w:jc w:val="both"/>
        <w:rPr>
          <w:rFonts w:ascii="Times New Roman" w:eastAsia="Times New Roman" w:hAnsi="Times New Roman" w:cs="Times New Roman"/>
          <w:sz w:val="28"/>
          <w:szCs w:val="28"/>
          <w:lang w:val="ro-RO"/>
        </w:rPr>
      </w:pPr>
      <w:r w:rsidRPr="000E2814">
        <w:rPr>
          <w:rFonts w:ascii="Times New Roman" w:eastAsia="Times New Roman" w:hAnsi="Times New Roman" w:cs="Times New Roman"/>
          <w:sz w:val="28"/>
          <w:szCs w:val="28"/>
          <w:lang w:val="ro-RO"/>
        </w:rPr>
        <w:t xml:space="preserve">Orice modificare de soluţie faţă de cea avizată duce la obţinerea unui nou aviz de gospodărire a apelor, în caz contrar, avizul emis este considerat nul. </w:t>
      </w:r>
    </w:p>
    <w:p w:rsidR="00C96592" w:rsidRPr="000E2814" w:rsidRDefault="00C96592" w:rsidP="003A107C">
      <w:pPr>
        <w:numPr>
          <w:ilvl w:val="0"/>
          <w:numId w:val="32"/>
        </w:numPr>
        <w:spacing w:after="0" w:line="240" w:lineRule="auto"/>
        <w:jc w:val="both"/>
        <w:rPr>
          <w:rFonts w:ascii="Times New Roman" w:eastAsia="Times New Roman" w:hAnsi="Times New Roman" w:cs="Times New Roman"/>
          <w:sz w:val="28"/>
          <w:szCs w:val="28"/>
          <w:lang w:val="ro-RO"/>
        </w:rPr>
      </w:pPr>
      <w:r w:rsidRPr="000E2814">
        <w:rPr>
          <w:rFonts w:ascii="Times New Roman" w:eastAsia="Times New Roman" w:hAnsi="Times New Roman" w:cs="Times New Roman"/>
          <w:sz w:val="28"/>
          <w:szCs w:val="28"/>
          <w:lang w:val="ro-RO"/>
        </w:rPr>
        <w:t xml:space="preserve">Beneficiarul are obligaţia, conform Legii Apelor 107 din 1996, să anunţe în scris la S.G.A. Braşov data începerii lucrãrilor cu cel puţin 10 zece zile înaintea începerii acestora. </w:t>
      </w:r>
    </w:p>
    <w:p w:rsidR="00C96592" w:rsidRPr="000E2814" w:rsidRDefault="00C96592" w:rsidP="003A107C">
      <w:pPr>
        <w:numPr>
          <w:ilvl w:val="0"/>
          <w:numId w:val="32"/>
        </w:numPr>
        <w:spacing w:after="0" w:line="240" w:lineRule="auto"/>
        <w:jc w:val="both"/>
        <w:rPr>
          <w:rFonts w:ascii="Times New Roman" w:eastAsia="Times New Roman" w:hAnsi="Times New Roman" w:cs="Times New Roman"/>
          <w:sz w:val="28"/>
          <w:szCs w:val="28"/>
          <w:lang w:val="ro-RO"/>
        </w:rPr>
      </w:pPr>
      <w:r w:rsidRPr="000E2814">
        <w:rPr>
          <w:rFonts w:ascii="Times New Roman" w:eastAsia="Times New Roman" w:hAnsi="Times New Roman" w:cs="Times New Roman"/>
          <w:sz w:val="28"/>
          <w:szCs w:val="28"/>
          <w:lang w:val="ro-RO"/>
        </w:rPr>
        <w:t>Se interzice evacuarea de ape uzate neepurate sau insuficient epurate în apele de suprafață, rigole stradale sau în stratul freatic prin puțuri filtrante, atât pe perioada executării construcțiilor, cât și după punerea în funcțiune a acestora.</w:t>
      </w:r>
    </w:p>
    <w:p w:rsidR="00C96592" w:rsidRPr="003647E4" w:rsidRDefault="00C96592" w:rsidP="003A107C">
      <w:pPr>
        <w:numPr>
          <w:ilvl w:val="0"/>
          <w:numId w:val="32"/>
        </w:numPr>
        <w:spacing w:after="0" w:line="240" w:lineRule="auto"/>
        <w:jc w:val="both"/>
        <w:rPr>
          <w:rFonts w:ascii="Times New Roman" w:eastAsia="Times New Roman" w:hAnsi="Times New Roman" w:cs="Times New Roman"/>
          <w:sz w:val="28"/>
          <w:szCs w:val="28"/>
          <w:lang w:val="ro-RO"/>
        </w:rPr>
      </w:pPr>
      <w:r w:rsidRPr="003647E4">
        <w:rPr>
          <w:rFonts w:ascii="Times New Roman" w:eastAsia="Times New Roman" w:hAnsi="Times New Roman" w:cs="Times New Roman"/>
          <w:sz w:val="28"/>
          <w:szCs w:val="28"/>
          <w:lang w:val="ro-RO"/>
        </w:rPr>
        <w:t>Nu se vor depozita şi/sau arunca deşeuri de orice fel pe malurile cursurilor de apă sau în albia acestora, atât pe perioada executării construcţiilor, cât și după punerea în funcțiune a acestora.</w:t>
      </w:r>
    </w:p>
    <w:p w:rsidR="003647E4" w:rsidRDefault="00C96592" w:rsidP="003A107C">
      <w:pPr>
        <w:numPr>
          <w:ilvl w:val="0"/>
          <w:numId w:val="32"/>
        </w:numPr>
        <w:spacing w:after="0" w:line="240" w:lineRule="auto"/>
        <w:jc w:val="both"/>
        <w:rPr>
          <w:rFonts w:ascii="Times New Roman" w:eastAsia="Times New Roman" w:hAnsi="Times New Roman" w:cs="Times New Roman"/>
          <w:sz w:val="28"/>
          <w:szCs w:val="28"/>
          <w:lang w:val="ro-RO"/>
        </w:rPr>
      </w:pPr>
      <w:r w:rsidRPr="003647E4">
        <w:rPr>
          <w:rFonts w:ascii="Times New Roman" w:eastAsia="Times New Roman" w:hAnsi="Times New Roman" w:cs="Times New Roman"/>
          <w:sz w:val="28"/>
          <w:szCs w:val="28"/>
          <w:lang w:val="ro-RO"/>
        </w:rPr>
        <w:t xml:space="preserve">Pe toată perioada de execuție a lucrărilor, se vor lua măsurile care se impun pentru evitarea producerii de poluari accidentale. </w:t>
      </w:r>
    </w:p>
    <w:p w:rsidR="00C96592" w:rsidRPr="003647E4" w:rsidRDefault="00C96592" w:rsidP="003A107C">
      <w:pPr>
        <w:numPr>
          <w:ilvl w:val="0"/>
          <w:numId w:val="32"/>
        </w:numPr>
        <w:spacing w:after="0" w:line="240" w:lineRule="auto"/>
        <w:jc w:val="both"/>
        <w:rPr>
          <w:rFonts w:ascii="Times New Roman" w:eastAsia="Times New Roman" w:hAnsi="Times New Roman" w:cs="Times New Roman"/>
          <w:sz w:val="28"/>
          <w:szCs w:val="28"/>
          <w:lang w:val="ro-RO"/>
        </w:rPr>
      </w:pPr>
      <w:r w:rsidRPr="003647E4">
        <w:rPr>
          <w:rFonts w:ascii="Times New Roman" w:eastAsia="Times New Roman" w:hAnsi="Times New Roman" w:cs="Times New Roman"/>
          <w:sz w:val="28"/>
          <w:szCs w:val="28"/>
          <w:lang w:val="ro-RO"/>
        </w:rPr>
        <w:t>Orice poluare accidentală produsă de beneficiar va fi anunțată în timp util la dispecerat SGA Brașov, telefon 0268/414567; se vor lua măsuri urgente de stopare și eliminare a cauzelor ce au produs-o.</w:t>
      </w:r>
    </w:p>
    <w:p w:rsidR="00C96592" w:rsidRPr="001957A1" w:rsidRDefault="00C96592" w:rsidP="003A107C">
      <w:pPr>
        <w:numPr>
          <w:ilvl w:val="0"/>
          <w:numId w:val="32"/>
        </w:numPr>
        <w:spacing w:after="0" w:line="240" w:lineRule="auto"/>
        <w:jc w:val="both"/>
        <w:rPr>
          <w:rFonts w:ascii="Times New Roman" w:eastAsia="Times New Roman" w:hAnsi="Times New Roman" w:cs="Times New Roman"/>
          <w:sz w:val="28"/>
          <w:szCs w:val="28"/>
          <w:lang w:val="ro-RO"/>
        </w:rPr>
      </w:pPr>
      <w:r w:rsidRPr="001957A1">
        <w:rPr>
          <w:rFonts w:ascii="Times New Roman" w:eastAsia="Times New Roman" w:hAnsi="Times New Roman" w:cs="Times New Roman"/>
          <w:sz w:val="28"/>
          <w:szCs w:val="28"/>
          <w:lang w:val="ro-RO"/>
        </w:rPr>
        <w:t xml:space="preserve">În </w:t>
      </w:r>
      <w:r w:rsidR="003647E4" w:rsidRPr="001957A1">
        <w:rPr>
          <w:rFonts w:ascii="Times New Roman" w:eastAsia="Times New Roman" w:hAnsi="Times New Roman" w:cs="Times New Roman"/>
          <w:sz w:val="28"/>
          <w:szCs w:val="28"/>
          <w:lang w:val="ro-RO"/>
        </w:rPr>
        <w:t>momentul finalizarii lucra</w:t>
      </w:r>
      <w:r w:rsidR="00BB4D55" w:rsidRPr="001957A1">
        <w:rPr>
          <w:rFonts w:ascii="Times New Roman" w:eastAsia="Times New Roman" w:hAnsi="Times New Roman" w:cs="Times New Roman"/>
          <w:sz w:val="28"/>
          <w:szCs w:val="28"/>
          <w:lang w:val="ro-RO"/>
        </w:rPr>
        <w:t>rilor se va solicita autorizatie de gospodarire a apelor modificatoare, in baza unei documentatii</w:t>
      </w:r>
      <w:r w:rsidR="001957A1" w:rsidRPr="001957A1">
        <w:rPr>
          <w:rFonts w:ascii="Times New Roman" w:eastAsia="Times New Roman" w:hAnsi="Times New Roman" w:cs="Times New Roman"/>
          <w:sz w:val="28"/>
          <w:szCs w:val="28"/>
          <w:lang w:val="ro-RO"/>
        </w:rPr>
        <w:t xml:space="preserve"> tehnice de fundamentare intocmita de o firma atestata M</w:t>
      </w:r>
      <w:r w:rsidRPr="001957A1">
        <w:rPr>
          <w:rFonts w:ascii="Times New Roman" w:eastAsia="Times New Roman" w:hAnsi="Times New Roman" w:cs="Times New Roman"/>
          <w:sz w:val="28"/>
          <w:szCs w:val="28"/>
          <w:lang w:val="ro-RO"/>
        </w:rPr>
        <w:t>.</w:t>
      </w:r>
      <w:r w:rsidR="001957A1" w:rsidRPr="001957A1">
        <w:rPr>
          <w:rFonts w:ascii="Times New Roman" w:eastAsia="Times New Roman" w:hAnsi="Times New Roman" w:cs="Times New Roman"/>
          <w:sz w:val="28"/>
          <w:szCs w:val="28"/>
          <w:lang w:val="ro-RO"/>
        </w:rPr>
        <w:t>A.P conform Ord. nr. 891 din 2019.</w:t>
      </w:r>
    </w:p>
    <w:p w:rsidR="005E36D0" w:rsidRPr="009F73DF" w:rsidRDefault="005E36D0" w:rsidP="003A107C">
      <w:pPr>
        <w:spacing w:after="0" w:line="240" w:lineRule="auto"/>
        <w:contextualSpacing/>
        <w:jc w:val="both"/>
        <w:rPr>
          <w:rFonts w:ascii="Times New Roman" w:hAnsi="Times New Roman" w:cs="Times New Roman"/>
          <w:b/>
          <w:sz w:val="28"/>
          <w:szCs w:val="28"/>
          <w:lang w:val="ro-RO"/>
        </w:rPr>
      </w:pPr>
    </w:p>
    <w:p w:rsidR="00BA1915" w:rsidRPr="009F73DF" w:rsidRDefault="00BA1915" w:rsidP="003A107C">
      <w:pPr>
        <w:spacing w:after="0" w:line="240" w:lineRule="auto"/>
        <w:contextualSpacing/>
        <w:jc w:val="both"/>
        <w:rPr>
          <w:rFonts w:ascii="Times New Roman" w:hAnsi="Times New Roman" w:cs="Times New Roman"/>
          <w:b/>
          <w:sz w:val="28"/>
          <w:szCs w:val="28"/>
          <w:lang w:val="ro-RO"/>
        </w:rPr>
      </w:pPr>
      <w:r w:rsidRPr="009F73DF">
        <w:rPr>
          <w:rFonts w:ascii="Times New Roman" w:hAnsi="Times New Roman" w:cs="Times New Roman"/>
          <w:b/>
          <w:sz w:val="28"/>
          <w:szCs w:val="28"/>
          <w:lang w:val="ro-RO"/>
        </w:rPr>
        <w:t>Condițiile de realizare a proiectului:</w:t>
      </w:r>
    </w:p>
    <w:p w:rsidR="00724803" w:rsidRPr="009F73DF" w:rsidRDefault="00724803" w:rsidP="003A107C">
      <w:pPr>
        <w:pStyle w:val="Listparagraf"/>
        <w:numPr>
          <w:ilvl w:val="0"/>
          <w:numId w:val="24"/>
        </w:numPr>
        <w:tabs>
          <w:tab w:val="num" w:pos="0"/>
        </w:tabs>
        <w:spacing w:after="0" w:line="240" w:lineRule="auto"/>
        <w:ind w:left="0" w:firstLine="0"/>
        <w:rPr>
          <w:sz w:val="28"/>
          <w:szCs w:val="28"/>
          <w:lang w:val="ro-RO"/>
        </w:rPr>
      </w:pPr>
      <w:r w:rsidRPr="009F73DF">
        <w:rPr>
          <w:sz w:val="28"/>
          <w:szCs w:val="28"/>
          <w:lang w:val="ro-RO"/>
        </w:rPr>
        <w:t>Se vor respecta prevederile OUG nr.195/2005, aprobată prin Legea nr. 265/2006 cu modificările şi completările ulterioare, privind protecţia mediului;</w:t>
      </w:r>
    </w:p>
    <w:p w:rsidR="00724803" w:rsidRPr="009F73DF" w:rsidRDefault="00724803" w:rsidP="003A107C">
      <w:pPr>
        <w:pStyle w:val="Listparagraf"/>
        <w:numPr>
          <w:ilvl w:val="0"/>
          <w:numId w:val="24"/>
        </w:numPr>
        <w:tabs>
          <w:tab w:val="num" w:pos="0"/>
        </w:tabs>
        <w:spacing w:after="0" w:line="240" w:lineRule="auto"/>
        <w:ind w:left="0" w:firstLine="0"/>
        <w:rPr>
          <w:sz w:val="28"/>
          <w:szCs w:val="28"/>
          <w:lang w:val="ro-RO"/>
        </w:rPr>
      </w:pPr>
      <w:r w:rsidRPr="009F73DF">
        <w:rPr>
          <w:sz w:val="28"/>
          <w:szCs w:val="28"/>
          <w:lang w:val="ro-RO"/>
        </w:rPr>
        <w:t>Pe tot parcursul execuție lucrărilor se vor respecta prevederile legislaţiei de mediu în vigoare, condiţiile impuse prin toate actele de reglementare emise de autorităţile implicate şi proiectul înaintat spre avizare;</w:t>
      </w:r>
    </w:p>
    <w:p w:rsidR="00724803" w:rsidRPr="009F73DF" w:rsidRDefault="00724803" w:rsidP="003A107C">
      <w:pPr>
        <w:pStyle w:val="Listparagraf"/>
        <w:numPr>
          <w:ilvl w:val="0"/>
          <w:numId w:val="24"/>
        </w:numPr>
        <w:tabs>
          <w:tab w:val="num" w:pos="0"/>
        </w:tabs>
        <w:spacing w:after="0" w:line="240" w:lineRule="auto"/>
        <w:ind w:left="0" w:firstLine="0"/>
        <w:rPr>
          <w:sz w:val="28"/>
          <w:szCs w:val="28"/>
          <w:lang w:val="ro-RO"/>
        </w:rPr>
      </w:pPr>
      <w:r w:rsidRPr="009F73DF">
        <w:rPr>
          <w:sz w:val="28"/>
          <w:szCs w:val="28"/>
          <w:lang w:val="ro-RO"/>
        </w:rPr>
        <w:t>Se va evita afectarea de către infrastructura temporară, creată în perioada de desfăşurare a proiectului, a altor suprafeţe decât cele pentru care a fost emisă prezenta aprobare de dezvoltare;</w:t>
      </w:r>
    </w:p>
    <w:p w:rsidR="00724803" w:rsidRPr="009F73DF" w:rsidRDefault="00724803" w:rsidP="003A107C">
      <w:pPr>
        <w:pStyle w:val="Listparagraf"/>
        <w:numPr>
          <w:ilvl w:val="0"/>
          <w:numId w:val="24"/>
        </w:numPr>
        <w:tabs>
          <w:tab w:val="num" w:pos="0"/>
        </w:tabs>
        <w:spacing w:after="0" w:line="240" w:lineRule="auto"/>
        <w:ind w:left="0" w:firstLine="0"/>
        <w:rPr>
          <w:sz w:val="28"/>
          <w:szCs w:val="28"/>
          <w:lang w:val="ro-RO"/>
        </w:rPr>
      </w:pPr>
      <w:r w:rsidRPr="009F73DF">
        <w:rPr>
          <w:sz w:val="28"/>
          <w:szCs w:val="28"/>
          <w:lang w:val="ro-RO"/>
        </w:rPr>
        <w:t>Răspunderea pentru refacerea amplasamentului, drumurilor de acces și tehnologice, etc. revine în totalitate titularului de proiect;</w:t>
      </w:r>
    </w:p>
    <w:p w:rsidR="00724803" w:rsidRPr="009F73DF" w:rsidRDefault="00724803" w:rsidP="003A107C">
      <w:pPr>
        <w:pStyle w:val="Listparagraf"/>
        <w:numPr>
          <w:ilvl w:val="0"/>
          <w:numId w:val="24"/>
        </w:numPr>
        <w:tabs>
          <w:tab w:val="num" w:pos="0"/>
        </w:tabs>
        <w:spacing w:after="0" w:line="240" w:lineRule="auto"/>
        <w:ind w:left="0" w:firstLine="0"/>
        <w:rPr>
          <w:sz w:val="28"/>
          <w:szCs w:val="28"/>
          <w:lang w:val="ro-RO"/>
        </w:rPr>
      </w:pPr>
      <w:r w:rsidRPr="009F73DF">
        <w:rPr>
          <w:sz w:val="28"/>
          <w:szCs w:val="28"/>
          <w:lang w:val="ro-RO"/>
        </w:rPr>
        <w:t xml:space="preserve">Se va respecta programul de lucru impus de Primăria </w:t>
      </w:r>
      <w:r w:rsidR="00F67437" w:rsidRPr="009F73DF">
        <w:rPr>
          <w:sz w:val="28"/>
          <w:szCs w:val="28"/>
          <w:lang w:val="ro-RO"/>
        </w:rPr>
        <w:t xml:space="preserve">Municipiului Brasov </w:t>
      </w:r>
      <w:r w:rsidRPr="009F73DF">
        <w:rPr>
          <w:sz w:val="28"/>
          <w:szCs w:val="28"/>
          <w:lang w:val="ro-RO"/>
        </w:rPr>
        <w:t>în concordanță cu programul de odihnă a locuitorilor din zonă în conformitate cu Legea nr. 61/1991 cu modificările și completarile ulterioare, privind liniștea publică, pe toată perioada de execuție a lucrărilor de construire;</w:t>
      </w:r>
    </w:p>
    <w:p w:rsidR="00724803" w:rsidRPr="009F73DF" w:rsidRDefault="00724803" w:rsidP="003A107C">
      <w:pPr>
        <w:pStyle w:val="Listparagraf"/>
        <w:numPr>
          <w:ilvl w:val="0"/>
          <w:numId w:val="24"/>
        </w:numPr>
        <w:tabs>
          <w:tab w:val="num" w:pos="0"/>
        </w:tabs>
        <w:spacing w:after="0" w:line="240" w:lineRule="auto"/>
        <w:ind w:left="0" w:firstLine="0"/>
        <w:rPr>
          <w:sz w:val="28"/>
          <w:szCs w:val="28"/>
          <w:lang w:val="ro-RO"/>
        </w:rPr>
      </w:pPr>
      <w:r w:rsidRPr="009F73DF">
        <w:rPr>
          <w:sz w:val="28"/>
          <w:szCs w:val="28"/>
          <w:lang w:val="ro-RO"/>
        </w:rPr>
        <w:t xml:space="preserve">Se va acorda atenţie manevrării utilajelor în apropierea zonelor locuite; Se vor lua măsuri corespunzătoare de a nu degrada sau ocupa terenul din zona limitrofă; </w:t>
      </w:r>
    </w:p>
    <w:p w:rsidR="00724803" w:rsidRPr="009F73DF" w:rsidRDefault="00724803" w:rsidP="003A107C">
      <w:pPr>
        <w:pStyle w:val="Listparagraf"/>
        <w:numPr>
          <w:ilvl w:val="0"/>
          <w:numId w:val="24"/>
        </w:numPr>
        <w:tabs>
          <w:tab w:val="num" w:pos="0"/>
        </w:tabs>
        <w:spacing w:after="0" w:line="240" w:lineRule="auto"/>
        <w:ind w:left="0" w:firstLine="0"/>
        <w:rPr>
          <w:sz w:val="28"/>
          <w:szCs w:val="28"/>
          <w:lang w:val="ro-RO"/>
        </w:rPr>
      </w:pPr>
      <w:r w:rsidRPr="009F73DF">
        <w:rPr>
          <w:sz w:val="28"/>
          <w:szCs w:val="28"/>
          <w:lang w:val="ro-RO"/>
        </w:rPr>
        <w:t>Deșeurile rezultate la faza de implementare a proiectului vor fi colectate selectiv, cu posibilităţi de eliminare/valorificare cu societăţi autorizate; vor fi evacuate ritmic, fără a bloca căile de acces pietonale și stradale;</w:t>
      </w:r>
    </w:p>
    <w:p w:rsidR="00724803" w:rsidRPr="009F73DF" w:rsidRDefault="00724803" w:rsidP="003A107C">
      <w:pPr>
        <w:pStyle w:val="Listparagraf"/>
        <w:numPr>
          <w:ilvl w:val="0"/>
          <w:numId w:val="24"/>
        </w:numPr>
        <w:tabs>
          <w:tab w:val="num" w:pos="0"/>
        </w:tabs>
        <w:spacing w:after="0" w:line="240" w:lineRule="auto"/>
        <w:ind w:left="0" w:firstLine="0"/>
        <w:rPr>
          <w:sz w:val="28"/>
          <w:szCs w:val="28"/>
          <w:lang w:val="ro-RO"/>
        </w:rPr>
      </w:pPr>
      <w:r w:rsidRPr="009F73DF">
        <w:rPr>
          <w:sz w:val="28"/>
          <w:szCs w:val="28"/>
          <w:lang w:val="ro-RO"/>
        </w:rPr>
        <w:t>Se va evita depozitarea necontrolată a deșeurilor rezultate;</w:t>
      </w:r>
    </w:p>
    <w:p w:rsidR="00724803" w:rsidRPr="009F73DF" w:rsidRDefault="00724803" w:rsidP="003A107C">
      <w:pPr>
        <w:pStyle w:val="Listparagraf"/>
        <w:numPr>
          <w:ilvl w:val="0"/>
          <w:numId w:val="24"/>
        </w:numPr>
        <w:tabs>
          <w:tab w:val="num" w:pos="0"/>
        </w:tabs>
        <w:spacing w:after="0" w:line="240" w:lineRule="auto"/>
        <w:ind w:left="0" w:firstLine="0"/>
        <w:rPr>
          <w:sz w:val="28"/>
          <w:szCs w:val="28"/>
          <w:lang w:val="ro-RO"/>
        </w:rPr>
      </w:pPr>
      <w:r w:rsidRPr="009F73DF">
        <w:rPr>
          <w:sz w:val="28"/>
          <w:szCs w:val="28"/>
          <w:lang w:val="ro-RO"/>
        </w:rPr>
        <w:t>Se va asigura salubrizarea zonei și mentinerea curățeniei pe traseul drumurilor de acces, pe toată perioada realizării lucrărilor;</w:t>
      </w:r>
    </w:p>
    <w:p w:rsidR="00724803" w:rsidRPr="009F73DF" w:rsidRDefault="00724803" w:rsidP="003A107C">
      <w:pPr>
        <w:pStyle w:val="Listparagraf"/>
        <w:numPr>
          <w:ilvl w:val="0"/>
          <w:numId w:val="24"/>
        </w:numPr>
        <w:tabs>
          <w:tab w:val="num" w:pos="0"/>
        </w:tabs>
        <w:spacing w:after="0" w:line="240" w:lineRule="auto"/>
        <w:ind w:left="0" w:firstLine="0"/>
        <w:rPr>
          <w:sz w:val="28"/>
          <w:szCs w:val="28"/>
          <w:lang w:val="ro-RO"/>
        </w:rPr>
      </w:pPr>
      <w:r w:rsidRPr="009F73DF">
        <w:rPr>
          <w:sz w:val="28"/>
          <w:szCs w:val="28"/>
          <w:lang w:val="ro-RO"/>
        </w:rPr>
        <w:lastRenderedPageBreak/>
        <w:t>Se vor lua măsuri pentru evitarea poluării solului, prin depozitarea pe suprafeţe impermeabile a materialelor și a deșeurilor rezultate în urma implementării proiectului;</w:t>
      </w:r>
    </w:p>
    <w:p w:rsidR="00724803" w:rsidRPr="009F73DF" w:rsidRDefault="00724803" w:rsidP="003A107C">
      <w:pPr>
        <w:pStyle w:val="Listparagraf"/>
        <w:numPr>
          <w:ilvl w:val="0"/>
          <w:numId w:val="24"/>
        </w:numPr>
        <w:tabs>
          <w:tab w:val="num" w:pos="0"/>
        </w:tabs>
        <w:spacing w:after="0" w:line="240" w:lineRule="auto"/>
        <w:ind w:left="0" w:firstLine="0"/>
        <w:rPr>
          <w:sz w:val="28"/>
          <w:szCs w:val="28"/>
          <w:lang w:val="ro-RO"/>
        </w:rPr>
      </w:pPr>
      <w:r w:rsidRPr="009F73DF">
        <w:rPr>
          <w:sz w:val="28"/>
          <w:szCs w:val="28"/>
          <w:lang w:val="ro-RO"/>
        </w:rPr>
        <w:t>Vor fi luate măsuri pentru limitarea vibrațiilor produse de săpătură prin utilizarea de tehnologii performante de execuție și de fundare, în vederea încadrării valorilor parametrilor vibrațiilor în limitele admisibile stabilite de SR 12025-2/94;</w:t>
      </w:r>
    </w:p>
    <w:p w:rsidR="00724803" w:rsidRPr="009F73DF" w:rsidRDefault="00724803" w:rsidP="003A107C">
      <w:pPr>
        <w:pStyle w:val="Listparagraf"/>
        <w:numPr>
          <w:ilvl w:val="0"/>
          <w:numId w:val="24"/>
        </w:numPr>
        <w:tabs>
          <w:tab w:val="num" w:pos="0"/>
        </w:tabs>
        <w:spacing w:after="0" w:line="240" w:lineRule="auto"/>
        <w:ind w:left="0" w:firstLine="0"/>
        <w:rPr>
          <w:sz w:val="28"/>
          <w:szCs w:val="28"/>
          <w:lang w:val="ro-RO"/>
        </w:rPr>
      </w:pPr>
      <w:r w:rsidRPr="009F73DF">
        <w:rPr>
          <w:sz w:val="28"/>
          <w:szCs w:val="28"/>
          <w:lang w:val="ro-RO"/>
        </w:rPr>
        <w:t>Pentru evitarea poluării accidentale cu materiale periculoase (scurgeri accidentale de combustibili, de ulei de motor), reparațiile mijloacelor de transport/utilajelor se vor executa doar la societăți autorizate.</w:t>
      </w:r>
    </w:p>
    <w:p w:rsidR="00724803" w:rsidRPr="009F73DF" w:rsidRDefault="00724803" w:rsidP="003A107C">
      <w:pPr>
        <w:pStyle w:val="Listparagraf"/>
        <w:numPr>
          <w:ilvl w:val="0"/>
          <w:numId w:val="24"/>
        </w:numPr>
        <w:tabs>
          <w:tab w:val="num" w:pos="0"/>
        </w:tabs>
        <w:spacing w:after="0" w:line="240" w:lineRule="auto"/>
        <w:ind w:left="0" w:firstLine="0"/>
        <w:rPr>
          <w:sz w:val="28"/>
          <w:szCs w:val="28"/>
          <w:lang w:val="ro-RO"/>
        </w:rPr>
      </w:pPr>
      <w:r w:rsidRPr="009F73DF">
        <w:rPr>
          <w:sz w:val="28"/>
          <w:szCs w:val="28"/>
          <w:lang w:val="ro-RO"/>
        </w:rPr>
        <w:t>Respectarea duratei de execuție a proiectului astfel încât disconfortul generat de poluarea fonică să fie cât mai redus ca timp;</w:t>
      </w:r>
    </w:p>
    <w:p w:rsidR="00724803" w:rsidRPr="009F73DF" w:rsidRDefault="00724803" w:rsidP="003A107C">
      <w:pPr>
        <w:pStyle w:val="Listparagraf"/>
        <w:numPr>
          <w:ilvl w:val="0"/>
          <w:numId w:val="24"/>
        </w:numPr>
        <w:tabs>
          <w:tab w:val="num" w:pos="0"/>
        </w:tabs>
        <w:spacing w:after="0" w:line="240" w:lineRule="auto"/>
        <w:ind w:left="0" w:firstLine="0"/>
        <w:rPr>
          <w:sz w:val="28"/>
          <w:szCs w:val="28"/>
          <w:lang w:val="ro-RO"/>
        </w:rPr>
      </w:pPr>
      <w:r w:rsidRPr="009F73DF">
        <w:rPr>
          <w:sz w:val="28"/>
          <w:szCs w:val="28"/>
          <w:lang w:val="ro-RO"/>
        </w:rPr>
        <w:t xml:space="preserve"> În cazul unor poluări accidentale proiectantul şi constructorul răspund în solidar;</w:t>
      </w:r>
    </w:p>
    <w:p w:rsidR="00724803" w:rsidRPr="009F73DF" w:rsidRDefault="00724803" w:rsidP="003A107C">
      <w:pPr>
        <w:pStyle w:val="Listparagraf"/>
        <w:spacing w:after="0" w:line="240" w:lineRule="auto"/>
        <w:ind w:left="0"/>
        <w:rPr>
          <w:sz w:val="28"/>
          <w:szCs w:val="28"/>
          <w:lang w:val="ro-RO"/>
        </w:rPr>
      </w:pPr>
      <w:r w:rsidRPr="009F73DF">
        <w:rPr>
          <w:sz w:val="28"/>
          <w:szCs w:val="28"/>
          <w:lang w:val="ro-RO"/>
        </w:rPr>
        <w:t xml:space="preserve">16) Nu se vor evacua ape uzate neepurate sau insuficient epurate în emisari naturali, canale de desecare, rigole stradale sau freatic atât pe perioada execuției lucrărilor </w:t>
      </w:r>
    </w:p>
    <w:p w:rsidR="00724803" w:rsidRPr="009F73DF" w:rsidRDefault="00724803" w:rsidP="003A107C">
      <w:pPr>
        <w:pStyle w:val="Listparagraf"/>
        <w:spacing w:after="0" w:line="240" w:lineRule="auto"/>
        <w:ind w:left="0"/>
        <w:rPr>
          <w:sz w:val="28"/>
          <w:szCs w:val="28"/>
          <w:lang w:val="ro-RO"/>
        </w:rPr>
      </w:pPr>
      <w:r w:rsidRPr="009F73DF">
        <w:rPr>
          <w:sz w:val="28"/>
          <w:szCs w:val="28"/>
          <w:lang w:val="ro-RO"/>
        </w:rPr>
        <w:t>cât și după aceasta;</w:t>
      </w:r>
    </w:p>
    <w:p w:rsidR="00724803" w:rsidRPr="009F73DF" w:rsidRDefault="00724803" w:rsidP="003A107C">
      <w:pPr>
        <w:pStyle w:val="Listparagraf"/>
        <w:spacing w:after="0" w:line="240" w:lineRule="auto"/>
        <w:ind w:left="0"/>
        <w:rPr>
          <w:sz w:val="28"/>
          <w:szCs w:val="28"/>
          <w:lang w:val="ro-RO"/>
        </w:rPr>
      </w:pPr>
      <w:r w:rsidRPr="009F73DF">
        <w:rPr>
          <w:sz w:val="28"/>
          <w:szCs w:val="28"/>
          <w:lang w:val="ro-RO"/>
        </w:rPr>
        <w:t xml:space="preserve">17) Se vor respecta prevederile HG nr. 1756/2006 cu modificările și completările </w:t>
      </w:r>
    </w:p>
    <w:p w:rsidR="00724803" w:rsidRPr="009F73DF" w:rsidRDefault="00724803" w:rsidP="003A107C">
      <w:pPr>
        <w:pStyle w:val="Listparagraf"/>
        <w:spacing w:after="0" w:line="240" w:lineRule="auto"/>
        <w:ind w:left="0"/>
        <w:rPr>
          <w:sz w:val="28"/>
          <w:szCs w:val="28"/>
          <w:lang w:val="ro-RO"/>
        </w:rPr>
      </w:pPr>
      <w:r w:rsidRPr="009F73DF">
        <w:rPr>
          <w:sz w:val="28"/>
          <w:szCs w:val="28"/>
          <w:lang w:val="ro-RO"/>
        </w:rPr>
        <w:t>ulterioare privind limitarea nivelului emisiilo</w:t>
      </w:r>
      <w:r w:rsidR="00552D30" w:rsidRPr="009F73DF">
        <w:rPr>
          <w:sz w:val="28"/>
          <w:szCs w:val="28"/>
          <w:lang w:val="ro-RO"/>
        </w:rPr>
        <w:t xml:space="preserve">r de zgomot în mediu produs de </w:t>
      </w:r>
      <w:r w:rsidRPr="009F73DF">
        <w:rPr>
          <w:sz w:val="28"/>
          <w:szCs w:val="28"/>
          <w:lang w:val="ro-RO"/>
        </w:rPr>
        <w:t xml:space="preserve">echipamente destinate utilizării în exteriorul clădirilor, fiind admisă doar folosirea </w:t>
      </w:r>
    </w:p>
    <w:p w:rsidR="00724803" w:rsidRPr="009F73DF" w:rsidRDefault="00724803" w:rsidP="003A107C">
      <w:pPr>
        <w:pStyle w:val="Listparagraf"/>
        <w:spacing w:after="0" w:line="240" w:lineRule="auto"/>
        <w:ind w:left="0"/>
        <w:rPr>
          <w:sz w:val="28"/>
          <w:szCs w:val="28"/>
          <w:lang w:val="ro-RO"/>
        </w:rPr>
      </w:pPr>
      <w:r w:rsidRPr="009F73DF">
        <w:rPr>
          <w:sz w:val="28"/>
          <w:szCs w:val="28"/>
          <w:lang w:val="ro-RO"/>
        </w:rPr>
        <w:t xml:space="preserve">echipamentelor ce poartă inscripţionat în mod vizibil, lizibil și de neşters marcajul </w:t>
      </w:r>
    </w:p>
    <w:p w:rsidR="00724803" w:rsidRPr="009F73DF" w:rsidRDefault="00724803" w:rsidP="003A107C">
      <w:pPr>
        <w:pStyle w:val="Listparagraf"/>
        <w:spacing w:after="0" w:line="240" w:lineRule="auto"/>
        <w:ind w:left="0"/>
        <w:rPr>
          <w:sz w:val="28"/>
          <w:szCs w:val="28"/>
          <w:lang w:val="ro-RO"/>
        </w:rPr>
      </w:pPr>
      <w:r w:rsidRPr="009F73DF">
        <w:rPr>
          <w:sz w:val="28"/>
          <w:szCs w:val="28"/>
          <w:lang w:val="ro-RO"/>
        </w:rPr>
        <w:t>european de conformitate CE, însoţit de indicarea nivelului garantat al puterii sonore;</w:t>
      </w:r>
    </w:p>
    <w:p w:rsidR="00724803" w:rsidRPr="009F73DF" w:rsidRDefault="00724803" w:rsidP="003A107C">
      <w:pPr>
        <w:pStyle w:val="Listparagraf"/>
        <w:spacing w:after="0" w:line="240" w:lineRule="auto"/>
        <w:ind w:left="0"/>
        <w:rPr>
          <w:sz w:val="28"/>
          <w:szCs w:val="28"/>
          <w:lang w:val="ro-RO"/>
        </w:rPr>
      </w:pPr>
      <w:r w:rsidRPr="009F73DF">
        <w:rPr>
          <w:sz w:val="28"/>
          <w:szCs w:val="28"/>
          <w:lang w:val="ro-RO"/>
        </w:rPr>
        <w:t xml:space="preserve"> 18) Se vor alege trasee optime din punct de vedere al protecției mediului, pentru </w:t>
      </w:r>
    </w:p>
    <w:p w:rsidR="00724803" w:rsidRPr="009F73DF" w:rsidRDefault="00724803" w:rsidP="003A107C">
      <w:pPr>
        <w:pStyle w:val="Listparagraf"/>
        <w:spacing w:after="0" w:line="240" w:lineRule="auto"/>
        <w:ind w:left="0"/>
        <w:rPr>
          <w:sz w:val="28"/>
          <w:szCs w:val="28"/>
          <w:lang w:val="ro-RO"/>
        </w:rPr>
      </w:pPr>
      <w:r w:rsidRPr="009F73DF">
        <w:rPr>
          <w:sz w:val="28"/>
          <w:szCs w:val="28"/>
          <w:lang w:val="ro-RO"/>
        </w:rPr>
        <w:t xml:space="preserve">deplasarea vehiculelor care transportă materiale de construcție care pot elibera în </w:t>
      </w:r>
    </w:p>
    <w:p w:rsidR="00724803" w:rsidRPr="009F73DF" w:rsidRDefault="00724803" w:rsidP="003A107C">
      <w:pPr>
        <w:pStyle w:val="Listparagraf"/>
        <w:spacing w:after="0" w:line="240" w:lineRule="auto"/>
        <w:ind w:left="0"/>
        <w:rPr>
          <w:sz w:val="28"/>
          <w:szCs w:val="28"/>
          <w:lang w:val="ro-RO"/>
        </w:rPr>
      </w:pPr>
      <w:r w:rsidRPr="009F73DF">
        <w:rPr>
          <w:sz w:val="28"/>
          <w:szCs w:val="28"/>
          <w:lang w:val="ro-RO"/>
        </w:rPr>
        <w:t xml:space="preserve"> atmosferă particule fine; transportul acestor materiale se va face pe cât posibil cu </w:t>
      </w:r>
    </w:p>
    <w:p w:rsidR="00724803" w:rsidRPr="009F73DF" w:rsidRDefault="00724803" w:rsidP="003A107C">
      <w:pPr>
        <w:pStyle w:val="Listparagraf"/>
        <w:spacing w:after="0" w:line="240" w:lineRule="auto"/>
        <w:ind w:left="0"/>
        <w:rPr>
          <w:sz w:val="28"/>
          <w:szCs w:val="28"/>
          <w:lang w:val="ro-RO"/>
        </w:rPr>
      </w:pPr>
      <w:r w:rsidRPr="009F73DF">
        <w:rPr>
          <w:sz w:val="28"/>
          <w:szCs w:val="28"/>
          <w:lang w:val="ro-RO"/>
        </w:rPr>
        <w:t xml:space="preserve"> vehicule dotate cu prelate; </w:t>
      </w:r>
    </w:p>
    <w:p w:rsidR="00ED617E" w:rsidRPr="009F73DF" w:rsidRDefault="00724803" w:rsidP="003A107C">
      <w:pPr>
        <w:pStyle w:val="Listparagraf"/>
        <w:spacing w:after="0" w:line="240" w:lineRule="auto"/>
        <w:ind w:left="0"/>
        <w:rPr>
          <w:sz w:val="28"/>
          <w:szCs w:val="28"/>
          <w:lang w:val="ro-RO"/>
        </w:rPr>
      </w:pPr>
      <w:r w:rsidRPr="009F73DF">
        <w:rPr>
          <w:sz w:val="28"/>
          <w:szCs w:val="28"/>
          <w:lang w:val="ro-RO"/>
        </w:rPr>
        <w:t>19)Transportul materialelor și transportul utilajelor grele se va realiza pe traseele</w:t>
      </w:r>
    </w:p>
    <w:p w:rsidR="00724803" w:rsidRPr="009F73DF" w:rsidRDefault="00724803" w:rsidP="003A107C">
      <w:pPr>
        <w:pStyle w:val="Listparagraf"/>
        <w:spacing w:after="0" w:line="240" w:lineRule="auto"/>
        <w:ind w:left="0"/>
        <w:rPr>
          <w:sz w:val="28"/>
          <w:szCs w:val="28"/>
          <w:lang w:val="ro-RO"/>
        </w:rPr>
      </w:pPr>
      <w:r w:rsidRPr="009F73DF">
        <w:rPr>
          <w:sz w:val="28"/>
          <w:szCs w:val="28"/>
          <w:lang w:val="ro-RO"/>
        </w:rPr>
        <w:t>stabilite, astfel încât să nu creeze disconfort locuitorilor din zonă;</w:t>
      </w:r>
    </w:p>
    <w:p w:rsidR="00724803" w:rsidRPr="009F73DF" w:rsidRDefault="00724803" w:rsidP="003A107C">
      <w:pPr>
        <w:pStyle w:val="Listparagraf"/>
        <w:spacing w:after="0" w:line="240" w:lineRule="auto"/>
        <w:ind w:left="0"/>
        <w:rPr>
          <w:sz w:val="28"/>
          <w:szCs w:val="28"/>
          <w:lang w:val="ro-RO"/>
        </w:rPr>
      </w:pPr>
      <w:r w:rsidRPr="009F73DF">
        <w:rPr>
          <w:sz w:val="28"/>
          <w:szCs w:val="28"/>
          <w:lang w:val="ro-RO"/>
        </w:rPr>
        <w:t>20)Titularul proiectului răspunde pentru refacerea zone</w:t>
      </w:r>
      <w:r w:rsidR="00552D30" w:rsidRPr="009F73DF">
        <w:rPr>
          <w:sz w:val="28"/>
          <w:szCs w:val="28"/>
          <w:lang w:val="ro-RO"/>
        </w:rPr>
        <w:t xml:space="preserve">lor afectate de implementarea  </w:t>
      </w:r>
      <w:r w:rsidRPr="009F73DF">
        <w:rPr>
          <w:sz w:val="28"/>
          <w:szCs w:val="28"/>
          <w:lang w:val="ro-RO"/>
        </w:rPr>
        <w:t>proiectului;</w:t>
      </w:r>
    </w:p>
    <w:p w:rsidR="00724803" w:rsidRPr="009F73DF" w:rsidRDefault="00724803" w:rsidP="003A107C">
      <w:pPr>
        <w:pStyle w:val="Listparagraf"/>
        <w:spacing w:after="0" w:line="240" w:lineRule="auto"/>
        <w:ind w:left="0"/>
        <w:rPr>
          <w:sz w:val="28"/>
          <w:szCs w:val="28"/>
          <w:lang w:val="ro-RO"/>
        </w:rPr>
      </w:pPr>
      <w:r w:rsidRPr="009F73DF">
        <w:rPr>
          <w:sz w:val="28"/>
          <w:szCs w:val="28"/>
          <w:lang w:val="ro-RO"/>
        </w:rPr>
        <w:t>21)Terenul afectat temporar de lucrări, va fi adus la starea iniţială de utilizare;</w:t>
      </w:r>
    </w:p>
    <w:p w:rsidR="00724803" w:rsidRPr="009F73DF" w:rsidRDefault="00552D30" w:rsidP="003A107C">
      <w:pPr>
        <w:pStyle w:val="Listparagraf"/>
        <w:spacing w:after="0" w:line="240" w:lineRule="auto"/>
        <w:ind w:left="0"/>
        <w:rPr>
          <w:sz w:val="28"/>
          <w:szCs w:val="28"/>
          <w:lang w:val="ro-RO"/>
        </w:rPr>
      </w:pPr>
      <w:r w:rsidRPr="009F73DF">
        <w:rPr>
          <w:sz w:val="28"/>
          <w:szCs w:val="28"/>
          <w:lang w:val="ro-RO"/>
        </w:rPr>
        <w:t>22)</w:t>
      </w:r>
      <w:r w:rsidR="00724803" w:rsidRPr="009F73DF">
        <w:rPr>
          <w:sz w:val="28"/>
          <w:szCs w:val="28"/>
          <w:lang w:val="ro-RO"/>
        </w:rPr>
        <w:t>Organizarea de șantier va respecta obligatoriu măsuril</w:t>
      </w:r>
      <w:r w:rsidRPr="009F73DF">
        <w:rPr>
          <w:sz w:val="28"/>
          <w:szCs w:val="28"/>
          <w:lang w:val="ro-RO"/>
        </w:rPr>
        <w:t xml:space="preserve">e specifice pentru reducerea   </w:t>
      </w:r>
      <w:r w:rsidR="00724803" w:rsidRPr="009F73DF">
        <w:rPr>
          <w:sz w:val="28"/>
          <w:szCs w:val="28"/>
          <w:lang w:val="ro-RO"/>
        </w:rPr>
        <w:t>şi/sau eliminarea efectelor generate de acestea asup</w:t>
      </w:r>
      <w:r w:rsidRPr="009F73DF">
        <w:rPr>
          <w:sz w:val="28"/>
          <w:szCs w:val="28"/>
          <w:lang w:val="ro-RO"/>
        </w:rPr>
        <w:t xml:space="preserve">ra sănătăţii umane și mediului </w:t>
      </w:r>
      <w:r w:rsidR="00724803" w:rsidRPr="009F73DF">
        <w:rPr>
          <w:sz w:val="28"/>
          <w:szCs w:val="28"/>
          <w:lang w:val="ro-RO"/>
        </w:rPr>
        <w:t>înconjurător. Se vor avea în vedere:</w:t>
      </w:r>
    </w:p>
    <w:p w:rsidR="00032A87" w:rsidRPr="009F73DF" w:rsidRDefault="00724803" w:rsidP="003A107C">
      <w:pPr>
        <w:pStyle w:val="Listparagraf"/>
        <w:spacing w:after="0" w:line="240" w:lineRule="auto"/>
        <w:ind w:left="0"/>
        <w:rPr>
          <w:sz w:val="28"/>
          <w:szCs w:val="28"/>
          <w:lang w:val="ro-RO"/>
        </w:rPr>
      </w:pPr>
      <w:r w:rsidRPr="009F73DF">
        <w:rPr>
          <w:sz w:val="28"/>
          <w:szCs w:val="28"/>
          <w:lang w:val="ro-RO"/>
        </w:rPr>
        <w:t>• împrejmuirea corespunzătoare a zonelor de lucru</w:t>
      </w:r>
      <w:r w:rsidR="00552D30" w:rsidRPr="009F73DF">
        <w:rPr>
          <w:sz w:val="28"/>
          <w:szCs w:val="28"/>
          <w:lang w:val="ro-RO"/>
        </w:rPr>
        <w:t>, montarea de avertizoare, etc;</w:t>
      </w:r>
    </w:p>
    <w:p w:rsidR="00724803" w:rsidRPr="009F73DF" w:rsidRDefault="00724803" w:rsidP="003A107C">
      <w:pPr>
        <w:pStyle w:val="Listparagraf"/>
        <w:spacing w:after="0" w:line="240" w:lineRule="auto"/>
        <w:ind w:left="0"/>
        <w:rPr>
          <w:sz w:val="28"/>
          <w:szCs w:val="28"/>
          <w:lang w:val="ro-RO"/>
        </w:rPr>
      </w:pPr>
      <w:r w:rsidRPr="009F73DF">
        <w:rPr>
          <w:sz w:val="28"/>
          <w:szCs w:val="28"/>
          <w:lang w:val="ro-RO"/>
        </w:rPr>
        <w:t>• organizarea de șantier se va realiza astfel încât impactului generat de aceasta asupra factorilor de mediu locali pe timpul derulării lucrărilor prevăzute prin proiect să fie cât mai redus;</w:t>
      </w:r>
    </w:p>
    <w:p w:rsidR="00724803" w:rsidRPr="009F73DF" w:rsidRDefault="00724803" w:rsidP="003A107C">
      <w:pPr>
        <w:pStyle w:val="Listparagraf"/>
        <w:spacing w:after="0" w:line="240" w:lineRule="auto"/>
        <w:ind w:left="0"/>
        <w:rPr>
          <w:sz w:val="28"/>
          <w:szCs w:val="28"/>
          <w:lang w:val="ro-RO"/>
        </w:rPr>
      </w:pPr>
      <w:r w:rsidRPr="009F73DF">
        <w:rPr>
          <w:sz w:val="28"/>
          <w:szCs w:val="28"/>
          <w:lang w:val="ro-RO"/>
        </w:rPr>
        <w:t>• organizarea de șantier va fi amenajată astfel încât să asigure facilităţile de bază conform prevederilor Legii nr. 50/1991 privind autorizarea lucrărilor de construcţii, cu modificările și completările ulterioare (alimentarea cu energie electrică, alimentarea cu apă pentru asigurarea necesităţilor igienico - sanitare, facilităţi pentru depozitarea temporară a materialelor, facilităţi pentru personal (baracă birou, vestiare muncitori, punct prim ajutor, toaletă ecologică), împrejmuire cu gard din panouri metalice pentru protecţia organizării de șantier și a vecinătăţilor), după caz;</w:t>
      </w:r>
    </w:p>
    <w:p w:rsidR="00724803" w:rsidRPr="009F73DF" w:rsidRDefault="00724803" w:rsidP="003A107C">
      <w:pPr>
        <w:pStyle w:val="Listparagraf"/>
        <w:spacing w:after="0" w:line="240" w:lineRule="auto"/>
        <w:ind w:left="0"/>
        <w:rPr>
          <w:sz w:val="28"/>
          <w:szCs w:val="28"/>
          <w:lang w:val="ro-RO"/>
        </w:rPr>
      </w:pPr>
      <w:r w:rsidRPr="009F73DF">
        <w:rPr>
          <w:sz w:val="28"/>
          <w:szCs w:val="28"/>
          <w:lang w:val="ro-RO"/>
        </w:rPr>
        <w:t>• întreţinerea corespunzătoare a utilajelor/mijloacelor de transport utilizate în lucrările de construcţii în vederea evitării scurgerilor de combustibili și uleiuri uzate pe sol/apă și de alte substanţe toxice și periculoase;</w:t>
      </w:r>
    </w:p>
    <w:p w:rsidR="00724803" w:rsidRPr="009F73DF" w:rsidRDefault="00724803" w:rsidP="003A107C">
      <w:pPr>
        <w:pStyle w:val="Listparagraf"/>
        <w:spacing w:after="0" w:line="240" w:lineRule="auto"/>
        <w:ind w:left="0"/>
        <w:rPr>
          <w:sz w:val="28"/>
          <w:szCs w:val="28"/>
          <w:lang w:val="ro-RO"/>
        </w:rPr>
      </w:pPr>
      <w:r w:rsidRPr="009F73DF">
        <w:rPr>
          <w:sz w:val="28"/>
          <w:szCs w:val="28"/>
          <w:lang w:val="ro-RO"/>
        </w:rPr>
        <w:lastRenderedPageBreak/>
        <w:t>• se interzice stocarea temporară și depozitarea carburanţilor și substanţelor periculoase în zona aferentă amplasamentului;</w:t>
      </w:r>
    </w:p>
    <w:p w:rsidR="00724803" w:rsidRPr="009F73DF" w:rsidRDefault="00724803" w:rsidP="003A107C">
      <w:pPr>
        <w:pStyle w:val="Listparagraf"/>
        <w:spacing w:after="0" w:line="240" w:lineRule="auto"/>
        <w:ind w:left="0"/>
        <w:rPr>
          <w:sz w:val="28"/>
          <w:szCs w:val="28"/>
          <w:lang w:val="ro-RO"/>
        </w:rPr>
      </w:pPr>
      <w:r w:rsidRPr="009F73DF">
        <w:rPr>
          <w:sz w:val="28"/>
          <w:szCs w:val="28"/>
          <w:lang w:val="ro-RO"/>
        </w:rPr>
        <w:t>• în perioada de execuție a lucrărilor vor fi stabilite zone de parcare a autovehiculelor și a utilajelor utilizate;</w:t>
      </w:r>
    </w:p>
    <w:p w:rsidR="00552D30" w:rsidRPr="009F73DF" w:rsidRDefault="00724803" w:rsidP="003A107C">
      <w:pPr>
        <w:pStyle w:val="Listparagraf"/>
        <w:spacing w:after="0" w:line="240" w:lineRule="auto"/>
        <w:ind w:left="0"/>
        <w:rPr>
          <w:sz w:val="28"/>
          <w:szCs w:val="28"/>
          <w:lang w:val="ro-RO"/>
        </w:rPr>
      </w:pPr>
      <w:r w:rsidRPr="009F73DF">
        <w:rPr>
          <w:sz w:val="28"/>
          <w:szCs w:val="28"/>
          <w:lang w:val="ro-RO"/>
        </w:rPr>
        <w:t>• este interzisă părăsirea incintei organizării de șantier cu roţile autovehicu</w:t>
      </w:r>
      <w:r w:rsidR="00552D30" w:rsidRPr="009F73DF">
        <w:rPr>
          <w:sz w:val="28"/>
          <w:szCs w:val="28"/>
          <w:lang w:val="ro-RO"/>
        </w:rPr>
        <w:t>lelor şi/sau caroseria murdară;</w:t>
      </w:r>
    </w:p>
    <w:p w:rsidR="00724803" w:rsidRPr="009F73DF" w:rsidRDefault="00724803" w:rsidP="003A107C">
      <w:pPr>
        <w:pStyle w:val="Listparagraf"/>
        <w:spacing w:after="0" w:line="240" w:lineRule="auto"/>
        <w:ind w:left="0"/>
        <w:rPr>
          <w:sz w:val="28"/>
          <w:szCs w:val="28"/>
          <w:lang w:val="ro-RO"/>
        </w:rPr>
      </w:pPr>
      <w:r w:rsidRPr="009F73DF">
        <w:rPr>
          <w:sz w:val="28"/>
          <w:szCs w:val="28"/>
          <w:lang w:val="ro-RO"/>
        </w:rPr>
        <w:t xml:space="preserve">• lucrările de execuție se vor desfășura fără afectarea domeniului public și numai cu  personal calificat; </w:t>
      </w:r>
    </w:p>
    <w:p w:rsidR="00724803" w:rsidRPr="009F73DF" w:rsidRDefault="00724803" w:rsidP="003A107C">
      <w:pPr>
        <w:pStyle w:val="Listparagraf"/>
        <w:spacing w:after="0" w:line="240" w:lineRule="auto"/>
        <w:ind w:left="0"/>
        <w:rPr>
          <w:sz w:val="28"/>
          <w:szCs w:val="28"/>
          <w:lang w:val="ro-RO"/>
        </w:rPr>
      </w:pPr>
      <w:r w:rsidRPr="009F73DF">
        <w:rPr>
          <w:sz w:val="28"/>
          <w:szCs w:val="28"/>
          <w:lang w:val="ro-RO"/>
        </w:rPr>
        <w:t>• construcția obiectivului nu va afecta buna desfășurare a activităților desfășurate în imediata vecinătate;</w:t>
      </w:r>
    </w:p>
    <w:p w:rsidR="00724803" w:rsidRPr="009F73DF" w:rsidRDefault="00724803" w:rsidP="003A107C">
      <w:pPr>
        <w:pStyle w:val="Listparagraf"/>
        <w:spacing w:after="0" w:line="240" w:lineRule="auto"/>
        <w:ind w:left="0"/>
        <w:rPr>
          <w:sz w:val="28"/>
          <w:szCs w:val="28"/>
          <w:lang w:val="ro-RO"/>
        </w:rPr>
      </w:pPr>
      <w:r w:rsidRPr="009F73DF">
        <w:rPr>
          <w:sz w:val="28"/>
          <w:szCs w:val="28"/>
          <w:lang w:val="ro-RO"/>
        </w:rPr>
        <w:t>• pentru accesul utilajelor de montaj și echipamentulu</w:t>
      </w:r>
      <w:r w:rsidR="00552D30" w:rsidRPr="009F73DF">
        <w:rPr>
          <w:sz w:val="28"/>
          <w:szCs w:val="28"/>
          <w:lang w:val="ro-RO"/>
        </w:rPr>
        <w:t xml:space="preserve">i necesar realizării lucrărilor </w:t>
      </w:r>
      <w:r w:rsidRPr="009F73DF">
        <w:rPr>
          <w:sz w:val="28"/>
          <w:szCs w:val="28"/>
          <w:lang w:val="ro-RO"/>
        </w:rPr>
        <w:t>propuse se vor folosi drumurile existente;</w:t>
      </w:r>
    </w:p>
    <w:p w:rsidR="00724803" w:rsidRPr="009F73DF" w:rsidRDefault="00724803" w:rsidP="003A107C">
      <w:pPr>
        <w:pStyle w:val="Listparagraf"/>
        <w:spacing w:after="0" w:line="240" w:lineRule="auto"/>
        <w:ind w:left="0"/>
        <w:rPr>
          <w:sz w:val="28"/>
          <w:szCs w:val="28"/>
          <w:lang w:val="ro-RO"/>
        </w:rPr>
      </w:pPr>
      <w:r w:rsidRPr="009F73DF">
        <w:rPr>
          <w:sz w:val="28"/>
          <w:szCs w:val="28"/>
          <w:lang w:val="ro-RO"/>
        </w:rPr>
        <w:t xml:space="preserve">• construcțiile (baracamentele) și echipamentele </w:t>
      </w:r>
      <w:r w:rsidR="00552D30" w:rsidRPr="009F73DF">
        <w:rPr>
          <w:sz w:val="28"/>
          <w:szCs w:val="28"/>
          <w:lang w:val="ro-RO"/>
        </w:rPr>
        <w:t xml:space="preserve">provizorii necesare executării </w:t>
      </w:r>
      <w:r w:rsidRPr="009F73DF">
        <w:rPr>
          <w:sz w:val="28"/>
          <w:szCs w:val="28"/>
          <w:lang w:val="ro-RO"/>
        </w:rPr>
        <w:t>lucrărilor se vor amplasa în interiorul incintei;</w:t>
      </w:r>
    </w:p>
    <w:p w:rsidR="00724803" w:rsidRPr="009F73DF" w:rsidRDefault="00724803" w:rsidP="003A107C">
      <w:pPr>
        <w:pStyle w:val="Listparagraf"/>
        <w:spacing w:after="0" w:line="240" w:lineRule="auto"/>
        <w:ind w:left="0"/>
        <w:rPr>
          <w:sz w:val="28"/>
          <w:szCs w:val="28"/>
          <w:lang w:val="ro-RO"/>
        </w:rPr>
      </w:pPr>
      <w:r w:rsidRPr="009F73DF">
        <w:rPr>
          <w:sz w:val="28"/>
          <w:szCs w:val="28"/>
          <w:lang w:val="ro-RO"/>
        </w:rPr>
        <w:t>•  se va asigura curățenia permanentă în zona șantierului;</w:t>
      </w:r>
    </w:p>
    <w:p w:rsidR="00724803" w:rsidRPr="009F73DF" w:rsidRDefault="00724803" w:rsidP="003A107C">
      <w:pPr>
        <w:pStyle w:val="Listparagraf"/>
        <w:spacing w:after="0" w:line="240" w:lineRule="auto"/>
        <w:ind w:left="0"/>
        <w:rPr>
          <w:sz w:val="28"/>
          <w:szCs w:val="28"/>
          <w:lang w:val="ro-RO"/>
        </w:rPr>
      </w:pPr>
      <w:r w:rsidRPr="009F73DF">
        <w:rPr>
          <w:sz w:val="28"/>
          <w:szCs w:val="28"/>
          <w:lang w:val="ro-RO"/>
        </w:rPr>
        <w:t>•  contractantul execuției este responsabil pentru curățenia în incinta zonei unde</w:t>
      </w:r>
      <w:r w:rsidR="00552D30" w:rsidRPr="009F73DF">
        <w:rPr>
          <w:sz w:val="28"/>
          <w:szCs w:val="28"/>
          <w:lang w:val="ro-RO"/>
        </w:rPr>
        <w:t xml:space="preserve"> </w:t>
      </w:r>
      <w:r w:rsidRPr="009F73DF">
        <w:rPr>
          <w:sz w:val="28"/>
          <w:szCs w:val="28"/>
          <w:lang w:val="ro-RO"/>
        </w:rPr>
        <w:t>se</w:t>
      </w:r>
      <w:r w:rsidR="00F5108C" w:rsidRPr="009F73DF">
        <w:rPr>
          <w:sz w:val="28"/>
          <w:szCs w:val="28"/>
          <w:lang w:val="ro-RO"/>
        </w:rPr>
        <w:t xml:space="preserve"> </w:t>
      </w:r>
      <w:r w:rsidRPr="009F73DF">
        <w:rPr>
          <w:sz w:val="28"/>
          <w:szCs w:val="28"/>
          <w:lang w:val="ro-RO"/>
        </w:rPr>
        <w:t>execută lucrările propuse;</w:t>
      </w:r>
    </w:p>
    <w:p w:rsidR="00724803" w:rsidRPr="009F73DF" w:rsidRDefault="00724803" w:rsidP="003A107C">
      <w:pPr>
        <w:pStyle w:val="Listparagraf"/>
        <w:spacing w:after="0" w:line="240" w:lineRule="auto"/>
        <w:ind w:left="0"/>
        <w:rPr>
          <w:sz w:val="28"/>
          <w:szCs w:val="28"/>
          <w:lang w:val="ro-RO"/>
        </w:rPr>
      </w:pPr>
      <w:r w:rsidRPr="009F73DF">
        <w:rPr>
          <w:sz w:val="28"/>
          <w:szCs w:val="28"/>
          <w:lang w:val="ro-RO"/>
        </w:rPr>
        <w:t xml:space="preserve">•  la execuția lucrărilor de execuție aferente prezentului proiect, constructorul va lua </w:t>
      </w:r>
    </w:p>
    <w:p w:rsidR="00731374" w:rsidRPr="009F73DF" w:rsidRDefault="00724803" w:rsidP="003A107C">
      <w:pPr>
        <w:pStyle w:val="Listparagraf"/>
        <w:spacing w:after="0" w:line="240" w:lineRule="auto"/>
        <w:ind w:left="0"/>
        <w:rPr>
          <w:sz w:val="28"/>
          <w:szCs w:val="28"/>
          <w:lang w:val="ro-RO"/>
        </w:rPr>
      </w:pPr>
      <w:r w:rsidRPr="009F73DF">
        <w:rPr>
          <w:sz w:val="28"/>
          <w:szCs w:val="28"/>
          <w:lang w:val="ro-RO"/>
        </w:rPr>
        <w:t>toate măsurile necesare pentru respectarea normelor actuale de protecție și</w:t>
      </w:r>
      <w:r w:rsidR="00C565A0" w:rsidRPr="009F73DF">
        <w:rPr>
          <w:sz w:val="28"/>
          <w:szCs w:val="28"/>
          <w:lang w:val="ro-RO"/>
        </w:rPr>
        <w:t xml:space="preserve"> </w:t>
      </w:r>
      <w:r w:rsidR="00552D30" w:rsidRPr="009F73DF">
        <w:rPr>
          <w:sz w:val="28"/>
          <w:szCs w:val="28"/>
          <w:lang w:val="ro-RO"/>
        </w:rPr>
        <w:t xml:space="preserve">securitate a muncii; </w:t>
      </w:r>
      <w:r w:rsidRPr="009F73DF">
        <w:rPr>
          <w:sz w:val="28"/>
          <w:szCs w:val="28"/>
          <w:lang w:val="ro-RO"/>
        </w:rPr>
        <w:t>vor fi respectate prevederile OM nr. 119/2014, actual</w:t>
      </w:r>
      <w:r w:rsidR="00552D30" w:rsidRPr="009F73DF">
        <w:rPr>
          <w:sz w:val="28"/>
          <w:szCs w:val="28"/>
          <w:lang w:val="ro-RO"/>
        </w:rPr>
        <w:t xml:space="preserve">izat în 2018, privind aprobarea </w:t>
      </w:r>
      <w:r w:rsidRPr="009F73DF">
        <w:rPr>
          <w:sz w:val="28"/>
          <w:szCs w:val="28"/>
          <w:lang w:val="ro-RO"/>
        </w:rPr>
        <w:t>Normelor de igienă și sănătate publică, privind mediul de viață al populației</w:t>
      </w:r>
      <w:r w:rsidR="00731374" w:rsidRPr="009F73DF">
        <w:rPr>
          <w:sz w:val="28"/>
          <w:szCs w:val="28"/>
          <w:lang w:val="ro-RO"/>
        </w:rPr>
        <w:t>;se vor respecta prevederile Legii nr. 74/2019 privind gestionarea siturilor potențial contaminate și a celor contaminate.</w:t>
      </w:r>
    </w:p>
    <w:p w:rsidR="003546CA" w:rsidRPr="009F73DF" w:rsidRDefault="003546CA" w:rsidP="003A107C">
      <w:pPr>
        <w:spacing w:after="0" w:line="240" w:lineRule="auto"/>
        <w:ind w:firstLine="630"/>
        <w:jc w:val="both"/>
        <w:rPr>
          <w:rFonts w:ascii="Times New Roman" w:hAnsi="Times New Roman" w:cs="Times New Roman"/>
          <w:sz w:val="28"/>
          <w:szCs w:val="28"/>
          <w:lang w:val="ro-RO"/>
        </w:rPr>
      </w:pPr>
      <w:r w:rsidRPr="009F73DF">
        <w:rPr>
          <w:rFonts w:ascii="Times New Roman" w:hAnsi="Times New Roman" w:cs="Times New Roman"/>
          <w:sz w:val="28"/>
          <w:szCs w:val="28"/>
          <w:lang w:val="ro-RO"/>
        </w:rPr>
        <w:t>În conformitate cu prevederile OUG nr.</w:t>
      </w:r>
      <w:r w:rsidR="00EF6039" w:rsidRPr="009F73DF">
        <w:rPr>
          <w:rFonts w:ascii="Times New Roman" w:hAnsi="Times New Roman" w:cs="Times New Roman"/>
          <w:sz w:val="28"/>
          <w:szCs w:val="28"/>
          <w:lang w:val="ro-RO"/>
        </w:rPr>
        <w:t xml:space="preserve"> </w:t>
      </w:r>
      <w:r w:rsidRPr="009F73DF">
        <w:rPr>
          <w:rFonts w:ascii="Times New Roman" w:hAnsi="Times New Roman" w:cs="Times New Roman"/>
          <w:sz w:val="28"/>
          <w:szCs w:val="28"/>
          <w:lang w:val="ro-RO"/>
        </w:rPr>
        <w:t>195/2005, aprobată prin Legea nr.</w:t>
      </w:r>
      <w:r w:rsidR="00F638E1" w:rsidRPr="009F73DF">
        <w:rPr>
          <w:rFonts w:ascii="Times New Roman" w:hAnsi="Times New Roman" w:cs="Times New Roman"/>
          <w:sz w:val="28"/>
          <w:szCs w:val="28"/>
          <w:lang w:val="ro-RO"/>
        </w:rPr>
        <w:t xml:space="preserve"> </w:t>
      </w:r>
      <w:r w:rsidRPr="009F73DF">
        <w:rPr>
          <w:rFonts w:ascii="Times New Roman" w:hAnsi="Times New Roman" w:cs="Times New Roman"/>
          <w:sz w:val="28"/>
          <w:szCs w:val="28"/>
          <w:lang w:val="ro-RO"/>
        </w:rPr>
        <w:t>265/2006 privind protec</w:t>
      </w:r>
      <w:r w:rsidR="00F638E1" w:rsidRPr="009F73DF">
        <w:rPr>
          <w:rFonts w:ascii="Times New Roman" w:hAnsi="Times New Roman" w:cs="Times New Roman"/>
          <w:sz w:val="28"/>
          <w:szCs w:val="28"/>
          <w:lang w:val="ro-RO"/>
        </w:rPr>
        <w:t>ț</w:t>
      </w:r>
      <w:r w:rsidRPr="009F73DF">
        <w:rPr>
          <w:rFonts w:ascii="Times New Roman" w:hAnsi="Times New Roman" w:cs="Times New Roman"/>
          <w:sz w:val="28"/>
          <w:szCs w:val="28"/>
          <w:lang w:val="ro-RO"/>
        </w:rPr>
        <w:t>ia mediului, cu modificările și completările ulterioare:</w:t>
      </w:r>
    </w:p>
    <w:p w:rsidR="009B05B4" w:rsidRPr="009F73DF" w:rsidRDefault="003546CA" w:rsidP="007D7054">
      <w:pPr>
        <w:spacing w:after="0" w:line="240" w:lineRule="auto"/>
        <w:ind w:firstLine="180"/>
        <w:jc w:val="both"/>
        <w:rPr>
          <w:rFonts w:ascii="Times New Roman" w:hAnsi="Times New Roman" w:cs="Times New Roman"/>
          <w:sz w:val="28"/>
          <w:szCs w:val="28"/>
          <w:lang w:val="ro-RO"/>
        </w:rPr>
      </w:pPr>
      <w:r w:rsidRPr="009F73DF">
        <w:rPr>
          <w:rFonts w:ascii="Times New Roman" w:hAnsi="Times New Roman" w:cs="Times New Roman"/>
          <w:sz w:val="28"/>
          <w:szCs w:val="28"/>
          <w:lang w:val="ro-RO"/>
        </w:rPr>
        <w:t>- art. 15 alin</w:t>
      </w:r>
      <w:r w:rsidR="00EF6039" w:rsidRPr="009F73DF">
        <w:rPr>
          <w:rFonts w:ascii="Times New Roman" w:hAnsi="Times New Roman" w:cs="Times New Roman"/>
          <w:sz w:val="28"/>
          <w:szCs w:val="28"/>
          <w:lang w:val="ro-RO"/>
        </w:rPr>
        <w:t>.</w:t>
      </w:r>
      <w:r w:rsidRPr="009F73DF">
        <w:rPr>
          <w:rFonts w:ascii="Times New Roman" w:hAnsi="Times New Roman" w:cs="Times New Roman"/>
          <w:sz w:val="28"/>
          <w:szCs w:val="28"/>
          <w:lang w:val="ro-RO"/>
        </w:rPr>
        <w:t xml:space="preserve"> (2) lit</w:t>
      </w:r>
      <w:r w:rsidR="0039019F" w:rsidRPr="009F73DF">
        <w:rPr>
          <w:rFonts w:ascii="Times New Roman" w:hAnsi="Times New Roman" w:cs="Times New Roman"/>
          <w:sz w:val="28"/>
          <w:szCs w:val="28"/>
          <w:lang w:val="ro-RO"/>
        </w:rPr>
        <w:t>.</w:t>
      </w:r>
      <w:r w:rsidRPr="009F73DF">
        <w:rPr>
          <w:rFonts w:ascii="Times New Roman" w:hAnsi="Times New Roman" w:cs="Times New Roman"/>
          <w:sz w:val="28"/>
          <w:szCs w:val="28"/>
          <w:lang w:val="ro-RO"/>
        </w:rPr>
        <w:t xml:space="preserve"> a - ”</w:t>
      </w:r>
      <w:r w:rsidRPr="009F73DF">
        <w:rPr>
          <w:rFonts w:ascii="Times New Roman" w:hAnsi="Times New Roman" w:cs="Times New Roman"/>
          <w:i/>
          <w:sz w:val="28"/>
          <w:szCs w:val="28"/>
          <w:lang w:val="ro-RO"/>
        </w:rPr>
        <w:t xml:space="preserve">Titularii proiectelor au obligaţia de a notifica autoritatea competentă </w:t>
      </w:r>
      <w:r w:rsidR="007A168A" w:rsidRPr="009F73DF">
        <w:rPr>
          <w:rFonts w:ascii="Times New Roman" w:hAnsi="Times New Roman" w:cs="Times New Roman"/>
          <w:i/>
          <w:sz w:val="28"/>
          <w:szCs w:val="28"/>
          <w:lang w:val="ro-RO"/>
        </w:rPr>
        <w:t xml:space="preserve"> </w:t>
      </w:r>
      <w:r w:rsidRPr="009F73DF">
        <w:rPr>
          <w:rFonts w:ascii="Times New Roman" w:hAnsi="Times New Roman" w:cs="Times New Roman"/>
          <w:i/>
          <w:sz w:val="28"/>
          <w:szCs w:val="28"/>
          <w:lang w:val="ro-RO"/>
        </w:rPr>
        <w:t xml:space="preserve">pentru </w:t>
      </w:r>
      <w:r w:rsidR="007A168A" w:rsidRPr="009F73DF">
        <w:rPr>
          <w:rFonts w:ascii="Times New Roman" w:hAnsi="Times New Roman" w:cs="Times New Roman"/>
          <w:i/>
          <w:sz w:val="28"/>
          <w:szCs w:val="28"/>
          <w:lang w:val="ro-RO"/>
        </w:rPr>
        <w:t xml:space="preserve"> </w:t>
      </w:r>
      <w:r w:rsidRPr="009F73DF">
        <w:rPr>
          <w:rFonts w:ascii="Times New Roman" w:hAnsi="Times New Roman" w:cs="Times New Roman"/>
          <w:i/>
          <w:sz w:val="28"/>
          <w:szCs w:val="28"/>
          <w:lang w:val="ro-RO"/>
        </w:rPr>
        <w:t xml:space="preserve">protecţia </w:t>
      </w:r>
      <w:r w:rsidR="007A168A" w:rsidRPr="009F73DF">
        <w:rPr>
          <w:rFonts w:ascii="Times New Roman" w:hAnsi="Times New Roman" w:cs="Times New Roman"/>
          <w:i/>
          <w:sz w:val="28"/>
          <w:szCs w:val="28"/>
          <w:lang w:val="ro-RO"/>
        </w:rPr>
        <w:t xml:space="preserve"> </w:t>
      </w:r>
      <w:r w:rsidRPr="009F73DF">
        <w:rPr>
          <w:rFonts w:ascii="Times New Roman" w:hAnsi="Times New Roman" w:cs="Times New Roman"/>
          <w:i/>
          <w:sz w:val="28"/>
          <w:szCs w:val="28"/>
          <w:lang w:val="ro-RO"/>
        </w:rPr>
        <w:t xml:space="preserve">mediului </w:t>
      </w:r>
      <w:r w:rsidR="007A168A" w:rsidRPr="009F73DF">
        <w:rPr>
          <w:rFonts w:ascii="Times New Roman" w:hAnsi="Times New Roman" w:cs="Times New Roman"/>
          <w:i/>
          <w:sz w:val="28"/>
          <w:szCs w:val="28"/>
          <w:lang w:val="ro-RO"/>
        </w:rPr>
        <w:t xml:space="preserve"> </w:t>
      </w:r>
      <w:r w:rsidRPr="009F73DF">
        <w:rPr>
          <w:rFonts w:ascii="Times New Roman" w:hAnsi="Times New Roman" w:cs="Times New Roman"/>
          <w:i/>
          <w:sz w:val="28"/>
          <w:szCs w:val="28"/>
          <w:lang w:val="ro-RO"/>
        </w:rPr>
        <w:t xml:space="preserve">dacă </w:t>
      </w:r>
      <w:r w:rsidR="007A168A" w:rsidRPr="009F73DF">
        <w:rPr>
          <w:rFonts w:ascii="Times New Roman" w:hAnsi="Times New Roman" w:cs="Times New Roman"/>
          <w:i/>
          <w:sz w:val="28"/>
          <w:szCs w:val="28"/>
          <w:lang w:val="ro-RO"/>
        </w:rPr>
        <w:t xml:space="preserve"> </w:t>
      </w:r>
      <w:r w:rsidRPr="009F73DF">
        <w:rPr>
          <w:rFonts w:ascii="Times New Roman" w:hAnsi="Times New Roman" w:cs="Times New Roman"/>
          <w:i/>
          <w:sz w:val="28"/>
          <w:szCs w:val="28"/>
          <w:lang w:val="ro-RO"/>
        </w:rPr>
        <w:t xml:space="preserve">intervin </w:t>
      </w:r>
      <w:r w:rsidR="007A168A" w:rsidRPr="009F73DF">
        <w:rPr>
          <w:rFonts w:ascii="Times New Roman" w:hAnsi="Times New Roman" w:cs="Times New Roman"/>
          <w:i/>
          <w:sz w:val="28"/>
          <w:szCs w:val="28"/>
          <w:lang w:val="ro-RO"/>
        </w:rPr>
        <w:t xml:space="preserve"> </w:t>
      </w:r>
      <w:r w:rsidRPr="009F73DF">
        <w:rPr>
          <w:rFonts w:ascii="Times New Roman" w:hAnsi="Times New Roman" w:cs="Times New Roman"/>
          <w:i/>
          <w:sz w:val="28"/>
          <w:szCs w:val="28"/>
          <w:lang w:val="ro-RO"/>
        </w:rPr>
        <w:t xml:space="preserve">elemente </w:t>
      </w:r>
      <w:r w:rsidR="007A168A" w:rsidRPr="009F73DF">
        <w:rPr>
          <w:rFonts w:ascii="Times New Roman" w:hAnsi="Times New Roman" w:cs="Times New Roman"/>
          <w:i/>
          <w:sz w:val="28"/>
          <w:szCs w:val="28"/>
          <w:lang w:val="ro-RO"/>
        </w:rPr>
        <w:t xml:space="preserve"> </w:t>
      </w:r>
      <w:r w:rsidRPr="009F73DF">
        <w:rPr>
          <w:rFonts w:ascii="Times New Roman" w:hAnsi="Times New Roman" w:cs="Times New Roman"/>
          <w:i/>
          <w:sz w:val="28"/>
          <w:szCs w:val="28"/>
          <w:lang w:val="ro-RO"/>
        </w:rPr>
        <w:t xml:space="preserve">noi, </w:t>
      </w:r>
      <w:r w:rsidR="007A168A" w:rsidRPr="009F73DF">
        <w:rPr>
          <w:rFonts w:ascii="Times New Roman" w:hAnsi="Times New Roman" w:cs="Times New Roman"/>
          <w:i/>
          <w:sz w:val="28"/>
          <w:szCs w:val="28"/>
          <w:lang w:val="ro-RO"/>
        </w:rPr>
        <w:t xml:space="preserve"> </w:t>
      </w:r>
      <w:r w:rsidRPr="009F73DF">
        <w:rPr>
          <w:rFonts w:ascii="Times New Roman" w:hAnsi="Times New Roman" w:cs="Times New Roman"/>
          <w:i/>
          <w:sz w:val="28"/>
          <w:szCs w:val="28"/>
          <w:lang w:val="ro-RO"/>
        </w:rPr>
        <w:t>necunoscute</w:t>
      </w:r>
      <w:r w:rsidR="007A168A" w:rsidRPr="009F73DF">
        <w:rPr>
          <w:rFonts w:ascii="Times New Roman" w:hAnsi="Times New Roman" w:cs="Times New Roman"/>
          <w:i/>
          <w:sz w:val="28"/>
          <w:szCs w:val="28"/>
          <w:lang w:val="ro-RO"/>
        </w:rPr>
        <w:t xml:space="preserve"> </w:t>
      </w:r>
      <w:r w:rsidRPr="009F73DF">
        <w:rPr>
          <w:rFonts w:ascii="Times New Roman" w:hAnsi="Times New Roman" w:cs="Times New Roman"/>
          <w:i/>
          <w:sz w:val="28"/>
          <w:szCs w:val="28"/>
          <w:lang w:val="ro-RO"/>
        </w:rPr>
        <w:t xml:space="preserve"> la data emiterii actelor de reglementare, precum și asupra oricăror modificări ale condiţiilor </w:t>
      </w:r>
      <w:r w:rsidR="007A168A" w:rsidRPr="009F73DF">
        <w:rPr>
          <w:rFonts w:ascii="Times New Roman" w:hAnsi="Times New Roman" w:cs="Times New Roman"/>
          <w:i/>
          <w:sz w:val="28"/>
          <w:szCs w:val="28"/>
          <w:lang w:val="ro-RO"/>
        </w:rPr>
        <w:t xml:space="preserve"> </w:t>
      </w:r>
      <w:r w:rsidRPr="009F73DF">
        <w:rPr>
          <w:rFonts w:ascii="Times New Roman" w:hAnsi="Times New Roman" w:cs="Times New Roman"/>
          <w:i/>
          <w:sz w:val="28"/>
          <w:szCs w:val="28"/>
          <w:lang w:val="ro-RO"/>
        </w:rPr>
        <w:t xml:space="preserve">care </w:t>
      </w:r>
      <w:r w:rsidR="007A168A" w:rsidRPr="009F73DF">
        <w:rPr>
          <w:rFonts w:ascii="Times New Roman" w:hAnsi="Times New Roman" w:cs="Times New Roman"/>
          <w:i/>
          <w:sz w:val="28"/>
          <w:szCs w:val="28"/>
          <w:lang w:val="ro-RO"/>
        </w:rPr>
        <w:t xml:space="preserve"> </w:t>
      </w:r>
      <w:r w:rsidRPr="009F73DF">
        <w:rPr>
          <w:rFonts w:ascii="Times New Roman" w:hAnsi="Times New Roman" w:cs="Times New Roman"/>
          <w:i/>
          <w:sz w:val="28"/>
          <w:szCs w:val="28"/>
          <w:lang w:val="ro-RO"/>
        </w:rPr>
        <w:t xml:space="preserve">au </w:t>
      </w:r>
      <w:r w:rsidR="007A168A" w:rsidRPr="009F73DF">
        <w:rPr>
          <w:rFonts w:ascii="Times New Roman" w:hAnsi="Times New Roman" w:cs="Times New Roman"/>
          <w:i/>
          <w:sz w:val="28"/>
          <w:szCs w:val="28"/>
          <w:lang w:val="ro-RO"/>
        </w:rPr>
        <w:t xml:space="preserve"> </w:t>
      </w:r>
      <w:r w:rsidRPr="009F73DF">
        <w:rPr>
          <w:rFonts w:ascii="Times New Roman" w:hAnsi="Times New Roman" w:cs="Times New Roman"/>
          <w:i/>
          <w:sz w:val="28"/>
          <w:szCs w:val="28"/>
          <w:lang w:val="ro-RO"/>
        </w:rPr>
        <w:t xml:space="preserve">stat </w:t>
      </w:r>
      <w:r w:rsidR="007A168A" w:rsidRPr="009F73DF">
        <w:rPr>
          <w:rFonts w:ascii="Times New Roman" w:hAnsi="Times New Roman" w:cs="Times New Roman"/>
          <w:i/>
          <w:sz w:val="28"/>
          <w:szCs w:val="28"/>
          <w:lang w:val="ro-RO"/>
        </w:rPr>
        <w:t xml:space="preserve"> </w:t>
      </w:r>
      <w:r w:rsidRPr="009F73DF">
        <w:rPr>
          <w:rFonts w:ascii="Times New Roman" w:hAnsi="Times New Roman" w:cs="Times New Roman"/>
          <w:i/>
          <w:sz w:val="28"/>
          <w:szCs w:val="28"/>
          <w:lang w:val="ro-RO"/>
        </w:rPr>
        <w:t xml:space="preserve">la </w:t>
      </w:r>
      <w:r w:rsidR="007A168A" w:rsidRPr="009F73DF">
        <w:rPr>
          <w:rFonts w:ascii="Times New Roman" w:hAnsi="Times New Roman" w:cs="Times New Roman"/>
          <w:i/>
          <w:sz w:val="28"/>
          <w:szCs w:val="28"/>
          <w:lang w:val="ro-RO"/>
        </w:rPr>
        <w:t xml:space="preserve"> </w:t>
      </w:r>
      <w:r w:rsidRPr="009F73DF">
        <w:rPr>
          <w:rFonts w:ascii="Times New Roman" w:hAnsi="Times New Roman" w:cs="Times New Roman"/>
          <w:i/>
          <w:sz w:val="28"/>
          <w:szCs w:val="28"/>
          <w:lang w:val="ro-RO"/>
        </w:rPr>
        <w:t xml:space="preserve">baza </w:t>
      </w:r>
      <w:r w:rsidR="007A168A" w:rsidRPr="009F73DF">
        <w:rPr>
          <w:rFonts w:ascii="Times New Roman" w:hAnsi="Times New Roman" w:cs="Times New Roman"/>
          <w:i/>
          <w:sz w:val="28"/>
          <w:szCs w:val="28"/>
          <w:lang w:val="ro-RO"/>
        </w:rPr>
        <w:t xml:space="preserve"> </w:t>
      </w:r>
      <w:r w:rsidRPr="009F73DF">
        <w:rPr>
          <w:rFonts w:ascii="Times New Roman" w:hAnsi="Times New Roman" w:cs="Times New Roman"/>
          <w:i/>
          <w:sz w:val="28"/>
          <w:szCs w:val="28"/>
          <w:lang w:val="ro-RO"/>
        </w:rPr>
        <w:t xml:space="preserve">emiterii </w:t>
      </w:r>
      <w:r w:rsidR="007A168A" w:rsidRPr="009F73DF">
        <w:rPr>
          <w:rFonts w:ascii="Times New Roman" w:hAnsi="Times New Roman" w:cs="Times New Roman"/>
          <w:i/>
          <w:sz w:val="28"/>
          <w:szCs w:val="28"/>
          <w:lang w:val="ro-RO"/>
        </w:rPr>
        <w:t xml:space="preserve"> </w:t>
      </w:r>
      <w:r w:rsidRPr="009F73DF">
        <w:rPr>
          <w:rFonts w:ascii="Times New Roman" w:hAnsi="Times New Roman" w:cs="Times New Roman"/>
          <w:i/>
          <w:sz w:val="28"/>
          <w:szCs w:val="28"/>
          <w:lang w:val="ro-RO"/>
        </w:rPr>
        <w:t xml:space="preserve">actelor </w:t>
      </w:r>
      <w:r w:rsidR="007A168A" w:rsidRPr="009F73DF">
        <w:rPr>
          <w:rFonts w:ascii="Times New Roman" w:hAnsi="Times New Roman" w:cs="Times New Roman"/>
          <w:i/>
          <w:sz w:val="28"/>
          <w:szCs w:val="28"/>
          <w:lang w:val="ro-RO"/>
        </w:rPr>
        <w:t xml:space="preserve"> </w:t>
      </w:r>
      <w:r w:rsidRPr="009F73DF">
        <w:rPr>
          <w:rFonts w:ascii="Times New Roman" w:hAnsi="Times New Roman" w:cs="Times New Roman"/>
          <w:i/>
          <w:sz w:val="28"/>
          <w:szCs w:val="28"/>
          <w:lang w:val="ro-RO"/>
        </w:rPr>
        <w:t xml:space="preserve">de </w:t>
      </w:r>
      <w:r w:rsidR="007A168A" w:rsidRPr="009F73DF">
        <w:rPr>
          <w:rFonts w:ascii="Times New Roman" w:hAnsi="Times New Roman" w:cs="Times New Roman"/>
          <w:i/>
          <w:sz w:val="28"/>
          <w:szCs w:val="28"/>
          <w:lang w:val="ro-RO"/>
        </w:rPr>
        <w:t xml:space="preserve"> </w:t>
      </w:r>
      <w:r w:rsidRPr="009F73DF">
        <w:rPr>
          <w:rFonts w:ascii="Times New Roman" w:hAnsi="Times New Roman" w:cs="Times New Roman"/>
          <w:i/>
          <w:sz w:val="28"/>
          <w:szCs w:val="28"/>
          <w:lang w:val="ro-RO"/>
        </w:rPr>
        <w:t xml:space="preserve">reglementare, </w:t>
      </w:r>
      <w:r w:rsidR="007A168A" w:rsidRPr="009F73DF">
        <w:rPr>
          <w:rFonts w:ascii="Times New Roman" w:hAnsi="Times New Roman" w:cs="Times New Roman"/>
          <w:i/>
          <w:sz w:val="28"/>
          <w:szCs w:val="28"/>
          <w:lang w:val="ro-RO"/>
        </w:rPr>
        <w:t xml:space="preserve"> </w:t>
      </w:r>
      <w:r w:rsidRPr="009F73DF">
        <w:rPr>
          <w:rFonts w:ascii="Times New Roman" w:hAnsi="Times New Roman" w:cs="Times New Roman"/>
          <w:i/>
          <w:sz w:val="28"/>
          <w:szCs w:val="28"/>
          <w:lang w:val="ro-RO"/>
        </w:rPr>
        <w:t xml:space="preserve">înainte </w:t>
      </w:r>
      <w:r w:rsidR="007A168A" w:rsidRPr="009F73DF">
        <w:rPr>
          <w:rFonts w:ascii="Times New Roman" w:hAnsi="Times New Roman" w:cs="Times New Roman"/>
          <w:i/>
          <w:sz w:val="28"/>
          <w:szCs w:val="28"/>
          <w:lang w:val="ro-RO"/>
        </w:rPr>
        <w:t xml:space="preserve"> </w:t>
      </w:r>
      <w:r w:rsidRPr="009F73DF">
        <w:rPr>
          <w:rFonts w:ascii="Times New Roman" w:hAnsi="Times New Roman" w:cs="Times New Roman"/>
          <w:i/>
          <w:sz w:val="28"/>
          <w:szCs w:val="28"/>
          <w:lang w:val="ro-RO"/>
        </w:rPr>
        <w:t xml:space="preserve">de realizarea </w:t>
      </w:r>
      <w:r w:rsidR="007A168A" w:rsidRPr="009F73DF">
        <w:rPr>
          <w:rFonts w:ascii="Times New Roman" w:hAnsi="Times New Roman" w:cs="Times New Roman"/>
          <w:i/>
          <w:sz w:val="28"/>
          <w:szCs w:val="28"/>
          <w:lang w:val="ro-RO"/>
        </w:rPr>
        <w:t xml:space="preserve"> </w:t>
      </w:r>
      <w:r w:rsidRPr="009F73DF">
        <w:rPr>
          <w:rFonts w:ascii="Times New Roman" w:hAnsi="Times New Roman" w:cs="Times New Roman"/>
          <w:i/>
          <w:sz w:val="28"/>
          <w:szCs w:val="28"/>
          <w:lang w:val="ro-RO"/>
        </w:rPr>
        <w:t>modificării</w:t>
      </w:r>
      <w:r w:rsidR="007D7054" w:rsidRPr="009F73DF">
        <w:rPr>
          <w:rFonts w:ascii="Times New Roman" w:hAnsi="Times New Roman" w:cs="Times New Roman"/>
          <w:i/>
          <w:sz w:val="28"/>
          <w:szCs w:val="28"/>
          <w:lang w:val="ro-RO"/>
        </w:rPr>
        <w:t>;</w:t>
      </w:r>
    </w:p>
    <w:p w:rsidR="003546CA" w:rsidRPr="009F73DF" w:rsidRDefault="003546CA" w:rsidP="007D7054">
      <w:pPr>
        <w:autoSpaceDE w:val="0"/>
        <w:spacing w:after="0" w:line="240" w:lineRule="auto"/>
        <w:ind w:firstLine="180"/>
        <w:contextualSpacing/>
        <w:jc w:val="both"/>
        <w:rPr>
          <w:rFonts w:ascii="Times New Roman" w:hAnsi="Times New Roman" w:cs="Times New Roman"/>
          <w:i/>
          <w:iCs/>
          <w:sz w:val="28"/>
          <w:szCs w:val="28"/>
          <w:lang w:val="ro-RO"/>
        </w:rPr>
      </w:pPr>
      <w:r w:rsidRPr="009F73DF">
        <w:rPr>
          <w:rFonts w:ascii="Times New Roman" w:hAnsi="Times New Roman" w:cs="Times New Roman"/>
          <w:sz w:val="28"/>
          <w:szCs w:val="28"/>
          <w:lang w:val="ro-RO"/>
        </w:rPr>
        <w:t>- art. 21, alin.</w:t>
      </w:r>
      <w:r w:rsidR="00EF6039" w:rsidRPr="009F73DF">
        <w:rPr>
          <w:rFonts w:ascii="Times New Roman" w:hAnsi="Times New Roman" w:cs="Times New Roman"/>
          <w:sz w:val="28"/>
          <w:szCs w:val="28"/>
          <w:lang w:val="ro-RO"/>
        </w:rPr>
        <w:t xml:space="preserve"> </w:t>
      </w:r>
      <w:r w:rsidRPr="009F73DF">
        <w:rPr>
          <w:rFonts w:ascii="Times New Roman" w:hAnsi="Times New Roman" w:cs="Times New Roman"/>
          <w:sz w:val="28"/>
          <w:szCs w:val="28"/>
          <w:lang w:val="ro-RO"/>
        </w:rPr>
        <w:t xml:space="preserve">(4) </w:t>
      </w:r>
      <w:r w:rsidRPr="009F73DF">
        <w:rPr>
          <w:rFonts w:ascii="Times New Roman" w:hAnsi="Times New Roman" w:cs="Times New Roman"/>
          <w:b/>
          <w:sz w:val="28"/>
          <w:szCs w:val="28"/>
          <w:lang w:val="ro-RO"/>
        </w:rPr>
        <w:t>”</w:t>
      </w:r>
      <w:r w:rsidRPr="009F73DF">
        <w:rPr>
          <w:rFonts w:ascii="Times New Roman" w:hAnsi="Times New Roman" w:cs="Times New Roman"/>
          <w:b/>
          <w:bCs/>
          <w:i/>
          <w:iCs/>
          <w:sz w:val="28"/>
          <w:szCs w:val="28"/>
          <w:lang w:val="ro-RO"/>
        </w:rPr>
        <w:t>răspunderea pentru corectitudinea informaţiilor puse la dispoziţia autorităţilor competente pentru protecţia mediului și a publicului revine titularului</w:t>
      </w:r>
      <w:r w:rsidRPr="009F73DF">
        <w:rPr>
          <w:rFonts w:ascii="Times New Roman" w:hAnsi="Times New Roman" w:cs="Times New Roman"/>
          <w:i/>
          <w:iCs/>
          <w:sz w:val="28"/>
          <w:szCs w:val="28"/>
          <w:lang w:val="ro-RO"/>
        </w:rPr>
        <w:t xml:space="preserve"> </w:t>
      </w:r>
      <w:r w:rsidRPr="009F73DF">
        <w:rPr>
          <w:rFonts w:ascii="Times New Roman" w:hAnsi="Times New Roman" w:cs="Times New Roman"/>
          <w:b/>
          <w:bCs/>
          <w:i/>
          <w:iCs/>
          <w:sz w:val="28"/>
          <w:szCs w:val="28"/>
          <w:lang w:val="ro-RO"/>
        </w:rPr>
        <w:t>proiectului</w:t>
      </w:r>
      <w:r w:rsidRPr="009F73DF">
        <w:rPr>
          <w:rFonts w:ascii="Times New Roman" w:hAnsi="Times New Roman" w:cs="Times New Roman"/>
          <w:b/>
          <w:i/>
          <w:iCs/>
          <w:sz w:val="28"/>
          <w:szCs w:val="28"/>
          <w:lang w:val="ro-RO"/>
        </w:rPr>
        <w:t>”.</w:t>
      </w:r>
    </w:p>
    <w:p w:rsidR="009C57B0" w:rsidRPr="009F73DF" w:rsidRDefault="009C57B0" w:rsidP="003A107C">
      <w:pPr>
        <w:autoSpaceDE w:val="0"/>
        <w:spacing w:after="0" w:line="240" w:lineRule="auto"/>
        <w:ind w:firstLine="630"/>
        <w:contextualSpacing/>
        <w:jc w:val="both"/>
        <w:rPr>
          <w:rFonts w:ascii="Times New Roman" w:eastAsia="Times New Roman" w:hAnsi="Times New Roman" w:cs="Times New Roman"/>
          <w:b/>
          <w:sz w:val="28"/>
          <w:szCs w:val="28"/>
          <w:lang w:val="ro-RO"/>
        </w:rPr>
      </w:pPr>
    </w:p>
    <w:p w:rsidR="003546CA" w:rsidRPr="009F73DF" w:rsidRDefault="003546CA" w:rsidP="003A107C">
      <w:pPr>
        <w:autoSpaceDE w:val="0"/>
        <w:spacing w:after="0" w:line="240" w:lineRule="auto"/>
        <w:ind w:firstLine="630"/>
        <w:contextualSpacing/>
        <w:jc w:val="both"/>
        <w:rPr>
          <w:rFonts w:ascii="Times New Roman" w:eastAsia="Times New Roman" w:hAnsi="Times New Roman" w:cs="Times New Roman"/>
          <w:b/>
          <w:sz w:val="28"/>
          <w:szCs w:val="28"/>
          <w:lang w:val="ro-RO"/>
        </w:rPr>
      </w:pPr>
      <w:r w:rsidRPr="009F73DF">
        <w:rPr>
          <w:rFonts w:ascii="Times New Roman" w:eastAsia="Times New Roman" w:hAnsi="Times New Roman" w:cs="Times New Roman"/>
          <w:b/>
          <w:sz w:val="28"/>
          <w:szCs w:val="28"/>
          <w:lang w:val="ro-RO"/>
        </w:rPr>
        <w:t xml:space="preserve">Pentru legalitatea </w:t>
      </w:r>
      <w:r w:rsidR="00B5520A" w:rsidRPr="009F73DF">
        <w:rPr>
          <w:rFonts w:ascii="Times New Roman" w:eastAsia="Times New Roman" w:hAnsi="Times New Roman" w:cs="Times New Roman"/>
          <w:b/>
          <w:sz w:val="28"/>
          <w:szCs w:val="28"/>
          <w:lang w:val="ro-RO"/>
        </w:rPr>
        <w:t>ș</w:t>
      </w:r>
      <w:r w:rsidRPr="009F73DF">
        <w:rPr>
          <w:rFonts w:ascii="Times New Roman" w:eastAsia="Times New Roman" w:hAnsi="Times New Roman" w:cs="Times New Roman"/>
          <w:b/>
          <w:sz w:val="28"/>
          <w:szCs w:val="28"/>
          <w:lang w:val="ro-RO"/>
        </w:rPr>
        <w:t>i autenticitatea documentelor depuse la dosar se face r</w:t>
      </w:r>
      <w:r w:rsidR="00B5520A" w:rsidRPr="009F73DF">
        <w:rPr>
          <w:rFonts w:ascii="Times New Roman" w:eastAsia="Times New Roman" w:hAnsi="Times New Roman" w:cs="Times New Roman"/>
          <w:b/>
          <w:sz w:val="28"/>
          <w:szCs w:val="28"/>
          <w:lang w:val="ro-RO"/>
        </w:rPr>
        <w:t>ă</w:t>
      </w:r>
      <w:r w:rsidRPr="009F73DF">
        <w:rPr>
          <w:rFonts w:ascii="Times New Roman" w:eastAsia="Times New Roman" w:hAnsi="Times New Roman" w:cs="Times New Roman"/>
          <w:b/>
          <w:sz w:val="28"/>
          <w:szCs w:val="28"/>
          <w:lang w:val="ro-RO"/>
        </w:rPr>
        <w:t>spunz</w:t>
      </w:r>
      <w:r w:rsidR="00774A39" w:rsidRPr="009F73DF">
        <w:rPr>
          <w:rFonts w:ascii="Times New Roman" w:eastAsia="Times New Roman" w:hAnsi="Times New Roman" w:cs="Times New Roman"/>
          <w:b/>
          <w:sz w:val="28"/>
          <w:szCs w:val="28"/>
          <w:lang w:val="ro-RO"/>
        </w:rPr>
        <w:t>ă</w:t>
      </w:r>
      <w:r w:rsidRPr="009F73DF">
        <w:rPr>
          <w:rFonts w:ascii="Times New Roman" w:eastAsia="Times New Roman" w:hAnsi="Times New Roman" w:cs="Times New Roman"/>
          <w:b/>
          <w:sz w:val="28"/>
          <w:szCs w:val="28"/>
          <w:lang w:val="ro-RO"/>
        </w:rPr>
        <w:t>tor titularul proiectului.</w:t>
      </w:r>
    </w:p>
    <w:p w:rsidR="0039019F" w:rsidRPr="009F73DF" w:rsidRDefault="0039019F" w:rsidP="003A107C">
      <w:pPr>
        <w:spacing w:after="0" w:line="240" w:lineRule="auto"/>
        <w:ind w:firstLine="720"/>
        <w:contextualSpacing/>
        <w:jc w:val="both"/>
        <w:rPr>
          <w:rFonts w:ascii="Times New Roman" w:eastAsia="Times New Roman" w:hAnsi="Times New Roman" w:cs="Times New Roman"/>
          <w:b/>
          <w:sz w:val="28"/>
          <w:szCs w:val="28"/>
          <w:lang w:val="ro-RO"/>
        </w:rPr>
      </w:pPr>
      <w:r w:rsidRPr="009F73DF">
        <w:rPr>
          <w:rFonts w:ascii="Times New Roman" w:eastAsia="Times New Roman" w:hAnsi="Times New Roman" w:cs="Times New Roman"/>
          <w:b/>
          <w:sz w:val="28"/>
          <w:szCs w:val="28"/>
          <w:lang w:val="ro-RO"/>
        </w:rPr>
        <w:t>După întocmirea procesului verbal de constatare a respectării tuturor condițiilor de realizare a proiectului, societatea care va desfășura activitatea în urma implementării acestuia, are obligația de a solicita și obține autorizația de mediu.</w:t>
      </w:r>
    </w:p>
    <w:p w:rsidR="003546CA" w:rsidRPr="009F73DF" w:rsidRDefault="003546CA" w:rsidP="003A107C">
      <w:pPr>
        <w:autoSpaceDE w:val="0"/>
        <w:spacing w:after="0" w:line="240" w:lineRule="auto"/>
        <w:contextualSpacing/>
        <w:jc w:val="both"/>
        <w:rPr>
          <w:rFonts w:ascii="Times New Roman" w:hAnsi="Times New Roman" w:cs="Times New Roman"/>
          <w:b/>
          <w:bCs/>
          <w:sz w:val="28"/>
          <w:szCs w:val="28"/>
          <w:lang w:val="ro-RO"/>
        </w:rPr>
      </w:pPr>
      <w:r w:rsidRPr="009F73DF">
        <w:rPr>
          <w:rFonts w:ascii="Times New Roman" w:hAnsi="Times New Roman" w:cs="Times New Roman"/>
          <w:b/>
          <w:bCs/>
          <w:sz w:val="28"/>
          <w:szCs w:val="28"/>
          <w:lang w:val="ro-RO"/>
        </w:rPr>
        <w:tab/>
        <w:t>Proiectul propus nu necesit</w:t>
      </w:r>
      <w:r w:rsidR="00B5520A" w:rsidRPr="009F73DF">
        <w:rPr>
          <w:rFonts w:ascii="Times New Roman" w:hAnsi="Times New Roman" w:cs="Times New Roman"/>
          <w:b/>
          <w:bCs/>
          <w:sz w:val="28"/>
          <w:szCs w:val="28"/>
          <w:lang w:val="ro-RO"/>
        </w:rPr>
        <w:t>ă</w:t>
      </w:r>
      <w:r w:rsidRPr="009F73DF">
        <w:rPr>
          <w:rFonts w:ascii="Times New Roman" w:hAnsi="Times New Roman" w:cs="Times New Roman"/>
          <w:b/>
          <w:bCs/>
          <w:sz w:val="28"/>
          <w:szCs w:val="28"/>
          <w:lang w:val="ro-RO"/>
        </w:rPr>
        <w:t xml:space="preserve"> parcurgerea celorlalte etape ale procesului de evaluare a impactului asupra mediului de evaluare adecvat</w:t>
      </w:r>
      <w:r w:rsidR="00B5520A" w:rsidRPr="009F73DF">
        <w:rPr>
          <w:rFonts w:ascii="Times New Roman" w:hAnsi="Times New Roman" w:cs="Times New Roman"/>
          <w:b/>
          <w:bCs/>
          <w:sz w:val="28"/>
          <w:szCs w:val="28"/>
          <w:lang w:val="ro-RO"/>
        </w:rPr>
        <w:t>ă</w:t>
      </w:r>
      <w:r w:rsidRPr="009F73DF">
        <w:rPr>
          <w:rFonts w:ascii="Times New Roman" w:hAnsi="Times New Roman" w:cs="Times New Roman"/>
          <w:b/>
          <w:bCs/>
          <w:sz w:val="28"/>
          <w:szCs w:val="28"/>
          <w:lang w:val="ro-RO"/>
        </w:rPr>
        <w:t xml:space="preserve"> </w:t>
      </w:r>
      <w:r w:rsidR="00B5520A" w:rsidRPr="009F73DF">
        <w:rPr>
          <w:rFonts w:ascii="Times New Roman" w:hAnsi="Times New Roman" w:cs="Times New Roman"/>
          <w:b/>
          <w:bCs/>
          <w:sz w:val="28"/>
          <w:szCs w:val="28"/>
          <w:lang w:val="ro-RO"/>
        </w:rPr>
        <w:t>ș</w:t>
      </w:r>
      <w:r w:rsidRPr="009F73DF">
        <w:rPr>
          <w:rFonts w:ascii="Times New Roman" w:hAnsi="Times New Roman" w:cs="Times New Roman"/>
          <w:b/>
          <w:bCs/>
          <w:sz w:val="28"/>
          <w:szCs w:val="28"/>
          <w:lang w:val="ro-RO"/>
        </w:rPr>
        <w:t>i de evaluare asupra corpurilor de ap</w:t>
      </w:r>
      <w:r w:rsidR="00B5520A" w:rsidRPr="009F73DF">
        <w:rPr>
          <w:rFonts w:ascii="Times New Roman" w:hAnsi="Times New Roman" w:cs="Times New Roman"/>
          <w:b/>
          <w:bCs/>
          <w:sz w:val="28"/>
          <w:szCs w:val="28"/>
          <w:lang w:val="ro-RO"/>
        </w:rPr>
        <w:t>ă</w:t>
      </w:r>
      <w:r w:rsidRPr="009F73DF">
        <w:rPr>
          <w:rFonts w:ascii="Times New Roman" w:hAnsi="Times New Roman" w:cs="Times New Roman"/>
          <w:b/>
          <w:bCs/>
          <w:sz w:val="28"/>
          <w:szCs w:val="28"/>
          <w:lang w:val="ro-RO"/>
        </w:rPr>
        <w:t>.</w:t>
      </w:r>
    </w:p>
    <w:p w:rsidR="0039019F" w:rsidRPr="009F73DF" w:rsidRDefault="0039019F" w:rsidP="003A107C">
      <w:pPr>
        <w:spacing w:after="0" w:line="240" w:lineRule="auto"/>
        <w:contextualSpacing/>
        <w:jc w:val="both"/>
        <w:rPr>
          <w:rFonts w:ascii="Times New Roman" w:eastAsia="Times New Roman" w:hAnsi="Times New Roman" w:cs="Times New Roman"/>
          <w:sz w:val="28"/>
          <w:szCs w:val="28"/>
          <w:lang w:val="ro-RO"/>
        </w:rPr>
      </w:pPr>
    </w:p>
    <w:p w:rsidR="003546CA" w:rsidRPr="009F73DF" w:rsidRDefault="003546CA" w:rsidP="003A107C">
      <w:pPr>
        <w:spacing w:after="0" w:line="240" w:lineRule="auto"/>
        <w:contextualSpacing/>
        <w:jc w:val="both"/>
        <w:rPr>
          <w:rFonts w:ascii="Times New Roman" w:eastAsia="MS Mincho" w:hAnsi="Times New Roman" w:cs="Times New Roman"/>
          <w:sz w:val="28"/>
          <w:szCs w:val="28"/>
          <w:lang w:val="ro-RO" w:eastAsia="ja-JP" w:bidi="he-IL"/>
        </w:rPr>
      </w:pPr>
      <w:r w:rsidRPr="009F73DF">
        <w:rPr>
          <w:rFonts w:ascii="Times New Roman" w:eastAsia="Times New Roman" w:hAnsi="Times New Roman" w:cs="Times New Roman"/>
          <w:sz w:val="28"/>
          <w:szCs w:val="28"/>
          <w:lang w:val="ro-RO"/>
        </w:rPr>
        <w:t xml:space="preserve">           </w:t>
      </w:r>
      <w:r w:rsidRPr="009F73DF">
        <w:rPr>
          <w:rFonts w:ascii="Times New Roman" w:eastAsia="MS Mincho" w:hAnsi="Times New Roman" w:cs="Times New Roman"/>
          <w:sz w:val="28"/>
          <w:szCs w:val="28"/>
          <w:lang w:val="ro-RO" w:eastAsia="ja-JP" w:bidi="he-IL"/>
        </w:rPr>
        <w:t>Prezentul act nu exonerează de răspundere titularul, proiectantul şi/sau constructorul în cazul producerii unor accidente în timpul execuției lucrărilor sau exploatării acestora.</w:t>
      </w:r>
    </w:p>
    <w:p w:rsidR="003546CA" w:rsidRPr="009F73DF" w:rsidRDefault="003546CA" w:rsidP="003A107C">
      <w:pPr>
        <w:spacing w:after="0" w:line="240" w:lineRule="auto"/>
        <w:ind w:firstLine="720"/>
        <w:jc w:val="both"/>
        <w:rPr>
          <w:rFonts w:ascii="Times New Roman" w:eastAsia="MS Mincho" w:hAnsi="Times New Roman" w:cs="Times New Roman"/>
          <w:bCs/>
          <w:sz w:val="28"/>
          <w:szCs w:val="28"/>
          <w:lang w:val="ro-RO" w:eastAsia="ja-JP" w:bidi="he-IL"/>
        </w:rPr>
      </w:pPr>
      <w:r w:rsidRPr="009F73DF">
        <w:rPr>
          <w:rFonts w:ascii="Times New Roman" w:eastAsia="MS Mincho" w:hAnsi="Times New Roman" w:cs="Times New Roman"/>
          <w:bCs/>
          <w:sz w:val="28"/>
          <w:szCs w:val="28"/>
          <w:lang w:val="ro-RO" w:eastAsia="ja-JP" w:bidi="he-IL"/>
        </w:rPr>
        <w:lastRenderedPageBreak/>
        <w:t>Nerespectarea prevederilor prezentei decizii a A.P.M. Brașov se sanc</w:t>
      </w:r>
      <w:r w:rsidR="00F638E1" w:rsidRPr="009F73DF">
        <w:rPr>
          <w:rFonts w:ascii="Times New Roman" w:eastAsia="MS Mincho" w:hAnsi="Times New Roman" w:cs="Times New Roman"/>
          <w:bCs/>
          <w:sz w:val="28"/>
          <w:szCs w:val="28"/>
          <w:lang w:val="ro-RO" w:eastAsia="ja-JP" w:bidi="he-IL"/>
        </w:rPr>
        <w:t>ț</w:t>
      </w:r>
      <w:r w:rsidRPr="009F73DF">
        <w:rPr>
          <w:rFonts w:ascii="Times New Roman" w:eastAsia="MS Mincho" w:hAnsi="Times New Roman" w:cs="Times New Roman"/>
          <w:bCs/>
          <w:sz w:val="28"/>
          <w:szCs w:val="28"/>
          <w:lang w:val="ro-RO" w:eastAsia="ja-JP" w:bidi="he-IL"/>
        </w:rPr>
        <w:t>ioneaz</w:t>
      </w:r>
      <w:r w:rsidR="00F638E1" w:rsidRPr="009F73DF">
        <w:rPr>
          <w:rFonts w:ascii="Times New Roman" w:eastAsia="MS Mincho" w:hAnsi="Times New Roman" w:cs="Times New Roman"/>
          <w:bCs/>
          <w:sz w:val="28"/>
          <w:szCs w:val="28"/>
          <w:lang w:val="ro-RO" w:eastAsia="ja-JP" w:bidi="he-IL"/>
        </w:rPr>
        <w:t>ă</w:t>
      </w:r>
      <w:r w:rsidRPr="009F73DF">
        <w:rPr>
          <w:rFonts w:ascii="Times New Roman" w:eastAsia="MS Mincho" w:hAnsi="Times New Roman" w:cs="Times New Roman"/>
          <w:bCs/>
          <w:sz w:val="28"/>
          <w:szCs w:val="28"/>
          <w:lang w:val="ro-RO" w:eastAsia="ja-JP" w:bidi="he-IL"/>
        </w:rPr>
        <w:t xml:space="preserve"> conform prevederilor legale în vigoare.</w:t>
      </w:r>
    </w:p>
    <w:p w:rsidR="003546CA" w:rsidRPr="009F73DF" w:rsidRDefault="00830107" w:rsidP="003A107C">
      <w:pPr>
        <w:spacing w:after="0" w:line="240" w:lineRule="auto"/>
        <w:contextualSpacing/>
        <w:jc w:val="both"/>
        <w:rPr>
          <w:rFonts w:ascii="Times New Roman" w:eastAsia="Times New Roman" w:hAnsi="Times New Roman" w:cs="Times New Roman"/>
          <w:bCs/>
          <w:sz w:val="28"/>
          <w:szCs w:val="28"/>
          <w:lang w:val="ro-RO"/>
        </w:rPr>
      </w:pPr>
      <w:r>
        <w:rPr>
          <w:rFonts w:ascii="Times New Roman" w:eastAsia="Times New Roman" w:hAnsi="Times New Roman" w:cs="Times New Roman"/>
          <w:bCs/>
          <w:sz w:val="28"/>
          <w:szCs w:val="28"/>
          <w:lang w:val="ro-RO"/>
        </w:rPr>
        <w:t xml:space="preserve"> </w:t>
      </w:r>
      <w:r w:rsidR="003546CA" w:rsidRPr="009F73DF">
        <w:rPr>
          <w:rFonts w:ascii="Times New Roman" w:eastAsia="Times New Roman" w:hAnsi="Times New Roman" w:cs="Times New Roman"/>
          <w:bCs/>
          <w:sz w:val="28"/>
          <w:szCs w:val="28"/>
          <w:lang w:val="ro-RO"/>
        </w:rPr>
        <w:t>Conform prevederilor Legii nr. 292/2018:</w:t>
      </w:r>
    </w:p>
    <w:p w:rsidR="00083D4B" w:rsidRPr="009F73DF" w:rsidRDefault="003546CA" w:rsidP="003A107C">
      <w:pPr>
        <w:spacing w:after="0" w:line="240" w:lineRule="auto"/>
        <w:contextualSpacing/>
        <w:jc w:val="both"/>
        <w:rPr>
          <w:rFonts w:ascii="Times New Roman" w:eastAsia="Times New Roman" w:hAnsi="Times New Roman" w:cs="Times New Roman"/>
          <w:bCs/>
          <w:sz w:val="28"/>
          <w:szCs w:val="28"/>
          <w:lang w:val="ro-RO"/>
        </w:rPr>
      </w:pPr>
      <w:r w:rsidRPr="009F73DF">
        <w:rPr>
          <w:rFonts w:ascii="Times New Roman" w:eastAsia="Times New Roman" w:hAnsi="Times New Roman" w:cs="Times New Roman"/>
          <w:bCs/>
          <w:sz w:val="28"/>
          <w:szCs w:val="28"/>
          <w:lang w:val="ro-RO"/>
        </w:rPr>
        <w:t xml:space="preserve"> - anexa 5, art. 43, alin. (3) la finalizarea proiectelor publice </w:t>
      </w:r>
      <w:r w:rsidR="00F638E1" w:rsidRPr="009F73DF">
        <w:rPr>
          <w:rFonts w:ascii="Times New Roman" w:eastAsia="Times New Roman" w:hAnsi="Times New Roman" w:cs="Times New Roman"/>
          <w:bCs/>
          <w:sz w:val="28"/>
          <w:szCs w:val="28"/>
          <w:lang w:val="ro-RO"/>
        </w:rPr>
        <w:t>ș</w:t>
      </w:r>
      <w:r w:rsidRPr="009F73DF">
        <w:rPr>
          <w:rFonts w:ascii="Times New Roman" w:eastAsia="Times New Roman" w:hAnsi="Times New Roman" w:cs="Times New Roman"/>
          <w:bCs/>
          <w:sz w:val="28"/>
          <w:szCs w:val="28"/>
          <w:lang w:val="ro-RO"/>
        </w:rPr>
        <w:t>i private care au f</w:t>
      </w:r>
      <w:r w:rsidR="00F638E1" w:rsidRPr="009F73DF">
        <w:rPr>
          <w:rFonts w:ascii="Times New Roman" w:eastAsia="Times New Roman" w:hAnsi="Times New Roman" w:cs="Times New Roman"/>
          <w:bCs/>
          <w:sz w:val="28"/>
          <w:szCs w:val="28"/>
          <w:lang w:val="ro-RO"/>
        </w:rPr>
        <w:t>ă</w:t>
      </w:r>
      <w:r w:rsidRPr="009F73DF">
        <w:rPr>
          <w:rFonts w:ascii="Times New Roman" w:eastAsia="Times New Roman" w:hAnsi="Times New Roman" w:cs="Times New Roman"/>
          <w:bCs/>
          <w:sz w:val="28"/>
          <w:szCs w:val="28"/>
          <w:lang w:val="ro-RO"/>
        </w:rPr>
        <w:t>cut obiectul procedurii de evaluare a impactului asupra mediului, autoritatea competent</w:t>
      </w:r>
      <w:r w:rsidR="00F638E1" w:rsidRPr="009F73DF">
        <w:rPr>
          <w:rFonts w:ascii="Times New Roman" w:eastAsia="Times New Roman" w:hAnsi="Times New Roman" w:cs="Times New Roman"/>
          <w:bCs/>
          <w:sz w:val="28"/>
          <w:szCs w:val="28"/>
          <w:lang w:val="ro-RO"/>
        </w:rPr>
        <w:t>ă</w:t>
      </w:r>
      <w:r w:rsidRPr="009F73DF">
        <w:rPr>
          <w:rFonts w:ascii="Times New Roman" w:eastAsia="Times New Roman" w:hAnsi="Times New Roman" w:cs="Times New Roman"/>
          <w:bCs/>
          <w:sz w:val="28"/>
          <w:szCs w:val="28"/>
          <w:lang w:val="ro-RO"/>
        </w:rPr>
        <w:t xml:space="preserve"> </w:t>
      </w:r>
    </w:p>
    <w:p w:rsidR="003546CA" w:rsidRPr="009F73DF" w:rsidRDefault="003546CA" w:rsidP="003A107C">
      <w:pPr>
        <w:spacing w:after="0" w:line="240" w:lineRule="auto"/>
        <w:contextualSpacing/>
        <w:jc w:val="both"/>
        <w:rPr>
          <w:rFonts w:ascii="Times New Roman" w:eastAsia="Times New Roman" w:hAnsi="Times New Roman" w:cs="Times New Roman"/>
          <w:bCs/>
          <w:sz w:val="28"/>
          <w:szCs w:val="28"/>
          <w:lang w:val="ro-RO"/>
        </w:rPr>
      </w:pPr>
      <w:r w:rsidRPr="009F73DF">
        <w:rPr>
          <w:rFonts w:ascii="Times New Roman" w:eastAsia="Times New Roman" w:hAnsi="Times New Roman" w:cs="Times New Roman"/>
          <w:bCs/>
          <w:sz w:val="28"/>
          <w:szCs w:val="28"/>
          <w:lang w:val="ro-RO"/>
        </w:rPr>
        <w:t>pentru protec</w:t>
      </w:r>
      <w:r w:rsidR="00F638E1" w:rsidRPr="009F73DF">
        <w:rPr>
          <w:rFonts w:ascii="Times New Roman" w:eastAsia="Times New Roman" w:hAnsi="Times New Roman" w:cs="Times New Roman"/>
          <w:bCs/>
          <w:sz w:val="28"/>
          <w:szCs w:val="28"/>
          <w:lang w:val="ro-RO"/>
        </w:rPr>
        <w:t>ț</w:t>
      </w:r>
      <w:r w:rsidRPr="009F73DF">
        <w:rPr>
          <w:rFonts w:ascii="Times New Roman" w:eastAsia="Times New Roman" w:hAnsi="Times New Roman" w:cs="Times New Roman"/>
          <w:bCs/>
          <w:sz w:val="28"/>
          <w:szCs w:val="28"/>
          <w:lang w:val="ro-RO"/>
        </w:rPr>
        <w:t>ia mediului care a parcurs procedura verific</w:t>
      </w:r>
      <w:r w:rsidR="00F638E1" w:rsidRPr="009F73DF">
        <w:rPr>
          <w:rFonts w:ascii="Times New Roman" w:eastAsia="Times New Roman" w:hAnsi="Times New Roman" w:cs="Times New Roman"/>
          <w:bCs/>
          <w:sz w:val="28"/>
          <w:szCs w:val="28"/>
          <w:lang w:val="ro-RO"/>
        </w:rPr>
        <w:t>ă</w:t>
      </w:r>
      <w:r w:rsidRPr="009F73DF">
        <w:rPr>
          <w:rFonts w:ascii="Times New Roman" w:eastAsia="Times New Roman" w:hAnsi="Times New Roman" w:cs="Times New Roman"/>
          <w:bCs/>
          <w:sz w:val="28"/>
          <w:szCs w:val="28"/>
          <w:lang w:val="ro-RO"/>
        </w:rPr>
        <w:t xml:space="preserve"> respectarea prevederilor deciziei etapei de </w:t>
      </w:r>
      <w:r w:rsidR="00F638E1" w:rsidRPr="009F73DF">
        <w:rPr>
          <w:rFonts w:ascii="Times New Roman" w:eastAsia="Times New Roman" w:hAnsi="Times New Roman" w:cs="Times New Roman"/>
          <w:bCs/>
          <w:sz w:val="28"/>
          <w:szCs w:val="28"/>
          <w:lang w:val="ro-RO"/>
        </w:rPr>
        <w:t>î</w:t>
      </w:r>
      <w:r w:rsidRPr="009F73DF">
        <w:rPr>
          <w:rFonts w:ascii="Times New Roman" w:eastAsia="Times New Roman" w:hAnsi="Times New Roman" w:cs="Times New Roman"/>
          <w:bCs/>
          <w:sz w:val="28"/>
          <w:szCs w:val="28"/>
          <w:lang w:val="ro-RO"/>
        </w:rPr>
        <w:t xml:space="preserve">ncadrare; </w:t>
      </w:r>
    </w:p>
    <w:p w:rsidR="003546CA" w:rsidRPr="009F73DF" w:rsidRDefault="003546CA" w:rsidP="003A107C">
      <w:pPr>
        <w:spacing w:after="0" w:line="240" w:lineRule="auto"/>
        <w:contextualSpacing/>
        <w:jc w:val="both"/>
        <w:rPr>
          <w:rFonts w:ascii="Times New Roman" w:eastAsia="Times New Roman" w:hAnsi="Times New Roman" w:cs="Times New Roman"/>
          <w:bCs/>
          <w:sz w:val="28"/>
          <w:szCs w:val="28"/>
          <w:lang w:val="ro-RO"/>
        </w:rPr>
      </w:pPr>
      <w:r w:rsidRPr="009F73DF">
        <w:rPr>
          <w:rFonts w:ascii="Times New Roman" w:eastAsia="Times New Roman" w:hAnsi="Times New Roman" w:cs="Times New Roman"/>
          <w:bCs/>
          <w:sz w:val="28"/>
          <w:szCs w:val="28"/>
          <w:lang w:val="ro-RO"/>
        </w:rPr>
        <w:t xml:space="preserve"> - anexa 5, art. 43 alin. (4) procesul - verbal </w:t>
      </w:r>
      <w:r w:rsidR="00EC3C94" w:rsidRPr="009F73DF">
        <w:rPr>
          <w:rFonts w:ascii="Times New Roman" w:eastAsia="Times New Roman" w:hAnsi="Times New Roman" w:cs="Times New Roman"/>
          <w:bCs/>
          <w:sz w:val="28"/>
          <w:szCs w:val="28"/>
          <w:lang w:val="ro-RO"/>
        </w:rPr>
        <w:t>î</w:t>
      </w:r>
      <w:r w:rsidRPr="009F73DF">
        <w:rPr>
          <w:rFonts w:ascii="Times New Roman" w:eastAsia="Times New Roman" w:hAnsi="Times New Roman" w:cs="Times New Roman"/>
          <w:bCs/>
          <w:sz w:val="28"/>
          <w:szCs w:val="28"/>
          <w:lang w:val="ro-RO"/>
        </w:rPr>
        <w:t xml:space="preserve">ntocmit </w:t>
      </w:r>
      <w:r w:rsidR="00F638E1" w:rsidRPr="009F73DF">
        <w:rPr>
          <w:rFonts w:ascii="Times New Roman" w:eastAsia="Times New Roman" w:hAnsi="Times New Roman" w:cs="Times New Roman"/>
          <w:bCs/>
          <w:sz w:val="28"/>
          <w:szCs w:val="28"/>
          <w:lang w:val="ro-RO"/>
        </w:rPr>
        <w:t>î</w:t>
      </w:r>
      <w:r w:rsidRPr="009F73DF">
        <w:rPr>
          <w:rFonts w:ascii="Times New Roman" w:eastAsia="Times New Roman" w:hAnsi="Times New Roman" w:cs="Times New Roman"/>
          <w:bCs/>
          <w:sz w:val="28"/>
          <w:szCs w:val="28"/>
          <w:lang w:val="ro-RO"/>
        </w:rPr>
        <w:t>n situa</w:t>
      </w:r>
      <w:r w:rsidR="00F638E1" w:rsidRPr="009F73DF">
        <w:rPr>
          <w:rFonts w:ascii="Times New Roman" w:eastAsia="Times New Roman" w:hAnsi="Times New Roman" w:cs="Times New Roman"/>
          <w:bCs/>
          <w:sz w:val="28"/>
          <w:szCs w:val="28"/>
          <w:lang w:val="ro-RO"/>
        </w:rPr>
        <w:t>ț</w:t>
      </w:r>
      <w:r w:rsidRPr="009F73DF">
        <w:rPr>
          <w:rFonts w:ascii="Times New Roman" w:eastAsia="Times New Roman" w:hAnsi="Times New Roman" w:cs="Times New Roman"/>
          <w:bCs/>
          <w:sz w:val="28"/>
          <w:szCs w:val="28"/>
          <w:lang w:val="ro-RO"/>
        </w:rPr>
        <w:t>ia prev</w:t>
      </w:r>
      <w:r w:rsidR="00F638E1" w:rsidRPr="009F73DF">
        <w:rPr>
          <w:rFonts w:ascii="Times New Roman" w:eastAsia="Times New Roman" w:hAnsi="Times New Roman" w:cs="Times New Roman"/>
          <w:bCs/>
          <w:sz w:val="28"/>
          <w:szCs w:val="28"/>
          <w:lang w:val="ro-RO"/>
        </w:rPr>
        <w:t>ă</w:t>
      </w:r>
      <w:r w:rsidRPr="009F73DF">
        <w:rPr>
          <w:rFonts w:ascii="Times New Roman" w:eastAsia="Times New Roman" w:hAnsi="Times New Roman" w:cs="Times New Roman"/>
          <w:bCs/>
          <w:sz w:val="28"/>
          <w:szCs w:val="28"/>
          <w:lang w:val="ro-RO"/>
        </w:rPr>
        <w:t>zut</w:t>
      </w:r>
      <w:r w:rsidR="00F638E1" w:rsidRPr="009F73DF">
        <w:rPr>
          <w:rFonts w:ascii="Times New Roman" w:eastAsia="Times New Roman" w:hAnsi="Times New Roman" w:cs="Times New Roman"/>
          <w:bCs/>
          <w:sz w:val="28"/>
          <w:szCs w:val="28"/>
          <w:lang w:val="ro-RO"/>
        </w:rPr>
        <w:t>ă</w:t>
      </w:r>
      <w:r w:rsidRPr="009F73DF">
        <w:rPr>
          <w:rFonts w:ascii="Times New Roman" w:eastAsia="Times New Roman" w:hAnsi="Times New Roman" w:cs="Times New Roman"/>
          <w:bCs/>
          <w:sz w:val="28"/>
          <w:szCs w:val="28"/>
          <w:lang w:val="ro-RO"/>
        </w:rPr>
        <w:t xml:space="preserve"> la alin. (3) se anexeaz</w:t>
      </w:r>
      <w:r w:rsidR="00F638E1" w:rsidRPr="009F73DF">
        <w:rPr>
          <w:rFonts w:ascii="Times New Roman" w:eastAsia="Times New Roman" w:hAnsi="Times New Roman" w:cs="Times New Roman"/>
          <w:bCs/>
          <w:sz w:val="28"/>
          <w:szCs w:val="28"/>
          <w:lang w:val="ro-RO"/>
        </w:rPr>
        <w:t>ă</w:t>
      </w:r>
      <w:r w:rsidRPr="009F73DF">
        <w:rPr>
          <w:rFonts w:ascii="Times New Roman" w:eastAsia="Times New Roman" w:hAnsi="Times New Roman" w:cs="Times New Roman"/>
          <w:bCs/>
          <w:sz w:val="28"/>
          <w:szCs w:val="28"/>
          <w:lang w:val="ro-RO"/>
        </w:rPr>
        <w:t xml:space="preserve"> </w:t>
      </w:r>
      <w:r w:rsidR="00F638E1" w:rsidRPr="009F73DF">
        <w:rPr>
          <w:rFonts w:ascii="Times New Roman" w:eastAsia="Times New Roman" w:hAnsi="Times New Roman" w:cs="Times New Roman"/>
          <w:bCs/>
          <w:sz w:val="28"/>
          <w:szCs w:val="28"/>
          <w:lang w:val="ro-RO"/>
        </w:rPr>
        <w:t>ș</w:t>
      </w:r>
      <w:r w:rsidRPr="009F73DF">
        <w:rPr>
          <w:rFonts w:ascii="Times New Roman" w:eastAsia="Times New Roman" w:hAnsi="Times New Roman" w:cs="Times New Roman"/>
          <w:bCs/>
          <w:sz w:val="28"/>
          <w:szCs w:val="28"/>
          <w:lang w:val="ro-RO"/>
        </w:rPr>
        <w:t>i face parte integrant</w:t>
      </w:r>
      <w:r w:rsidR="00F638E1" w:rsidRPr="009F73DF">
        <w:rPr>
          <w:rFonts w:ascii="Times New Roman" w:eastAsia="Times New Roman" w:hAnsi="Times New Roman" w:cs="Times New Roman"/>
          <w:bCs/>
          <w:sz w:val="28"/>
          <w:szCs w:val="28"/>
          <w:lang w:val="ro-RO"/>
        </w:rPr>
        <w:t>ă</w:t>
      </w:r>
      <w:r w:rsidRPr="009F73DF">
        <w:rPr>
          <w:rFonts w:ascii="Times New Roman" w:eastAsia="Times New Roman" w:hAnsi="Times New Roman" w:cs="Times New Roman"/>
          <w:bCs/>
          <w:sz w:val="28"/>
          <w:szCs w:val="28"/>
          <w:lang w:val="ro-RO"/>
        </w:rPr>
        <w:t xml:space="preserve"> din procesul - verbal de recep</w:t>
      </w:r>
      <w:r w:rsidR="00F638E1" w:rsidRPr="009F73DF">
        <w:rPr>
          <w:rFonts w:ascii="Times New Roman" w:eastAsia="Times New Roman" w:hAnsi="Times New Roman" w:cs="Times New Roman"/>
          <w:bCs/>
          <w:sz w:val="28"/>
          <w:szCs w:val="28"/>
          <w:lang w:val="ro-RO"/>
        </w:rPr>
        <w:t>ț</w:t>
      </w:r>
      <w:r w:rsidRPr="009F73DF">
        <w:rPr>
          <w:rFonts w:ascii="Times New Roman" w:eastAsia="Times New Roman" w:hAnsi="Times New Roman" w:cs="Times New Roman"/>
          <w:bCs/>
          <w:sz w:val="28"/>
          <w:szCs w:val="28"/>
          <w:lang w:val="ro-RO"/>
        </w:rPr>
        <w:t>ie la terminarea lucr</w:t>
      </w:r>
      <w:r w:rsidR="00F638E1" w:rsidRPr="009F73DF">
        <w:rPr>
          <w:rFonts w:ascii="Times New Roman" w:eastAsia="Times New Roman" w:hAnsi="Times New Roman" w:cs="Times New Roman"/>
          <w:bCs/>
          <w:sz w:val="28"/>
          <w:szCs w:val="28"/>
          <w:lang w:val="ro-RO"/>
        </w:rPr>
        <w:t>ă</w:t>
      </w:r>
      <w:r w:rsidRPr="009F73DF">
        <w:rPr>
          <w:rFonts w:ascii="Times New Roman" w:eastAsia="Times New Roman" w:hAnsi="Times New Roman" w:cs="Times New Roman"/>
          <w:bCs/>
          <w:sz w:val="28"/>
          <w:szCs w:val="28"/>
          <w:lang w:val="ro-RO"/>
        </w:rPr>
        <w:t>rilor.</w:t>
      </w:r>
    </w:p>
    <w:p w:rsidR="003546CA" w:rsidRPr="009F73DF" w:rsidRDefault="003546CA" w:rsidP="003A107C">
      <w:pPr>
        <w:spacing w:after="0" w:line="240" w:lineRule="auto"/>
        <w:contextualSpacing/>
        <w:jc w:val="both"/>
        <w:rPr>
          <w:rFonts w:ascii="Times New Roman" w:eastAsia="Times New Roman" w:hAnsi="Times New Roman" w:cs="Times New Roman"/>
          <w:bCs/>
          <w:iCs/>
          <w:sz w:val="28"/>
          <w:szCs w:val="28"/>
          <w:lang w:val="ro-RO"/>
        </w:rPr>
      </w:pPr>
      <w:r w:rsidRPr="009F73DF">
        <w:rPr>
          <w:rFonts w:ascii="Times New Roman" w:eastAsia="Times New Roman" w:hAnsi="Times New Roman" w:cs="Times New Roman"/>
          <w:bCs/>
          <w:sz w:val="28"/>
          <w:szCs w:val="28"/>
          <w:lang w:val="ro-RO"/>
        </w:rPr>
        <w:t xml:space="preserve"> - anexa 5, art. 34, alin. (1) titularul de proiect are obligația de a notifica în scris autoritatea competentă pentru protecţia mediului despre orice modificare sau extindere a proiectului survenită după emiterea deciziei etapei de încadrare, acordului de mediu și anterior emiterii aprob</w:t>
      </w:r>
      <w:r w:rsidR="00F638E1" w:rsidRPr="009F73DF">
        <w:rPr>
          <w:rFonts w:ascii="Times New Roman" w:eastAsia="Times New Roman" w:hAnsi="Times New Roman" w:cs="Times New Roman"/>
          <w:bCs/>
          <w:sz w:val="28"/>
          <w:szCs w:val="28"/>
          <w:lang w:val="ro-RO"/>
        </w:rPr>
        <w:t>ă</w:t>
      </w:r>
      <w:r w:rsidRPr="009F73DF">
        <w:rPr>
          <w:rFonts w:ascii="Times New Roman" w:eastAsia="Times New Roman" w:hAnsi="Times New Roman" w:cs="Times New Roman"/>
          <w:bCs/>
          <w:sz w:val="28"/>
          <w:szCs w:val="28"/>
          <w:lang w:val="ro-RO"/>
        </w:rPr>
        <w:t>rii de dezvoltare</w:t>
      </w:r>
      <w:r w:rsidRPr="009F73DF">
        <w:rPr>
          <w:rFonts w:ascii="Times New Roman" w:eastAsia="Times New Roman" w:hAnsi="Times New Roman" w:cs="Times New Roman"/>
          <w:bCs/>
          <w:iCs/>
          <w:sz w:val="28"/>
          <w:szCs w:val="28"/>
          <w:lang w:val="ro-RO"/>
        </w:rPr>
        <w:t>;</w:t>
      </w:r>
    </w:p>
    <w:p w:rsidR="003546CA" w:rsidRPr="009F73DF" w:rsidRDefault="003546CA" w:rsidP="003A107C">
      <w:pPr>
        <w:spacing w:after="0" w:line="240" w:lineRule="auto"/>
        <w:contextualSpacing/>
        <w:jc w:val="both"/>
        <w:rPr>
          <w:rFonts w:ascii="Times New Roman" w:eastAsia="Times New Roman" w:hAnsi="Times New Roman" w:cs="Times New Roman"/>
          <w:bCs/>
          <w:iCs/>
          <w:sz w:val="28"/>
          <w:szCs w:val="28"/>
          <w:lang w:val="ro-RO"/>
        </w:rPr>
      </w:pPr>
      <w:r w:rsidRPr="009F73DF">
        <w:rPr>
          <w:rFonts w:ascii="Times New Roman" w:eastAsia="Times New Roman" w:hAnsi="Times New Roman" w:cs="Times New Roman"/>
          <w:bCs/>
          <w:iCs/>
          <w:sz w:val="28"/>
          <w:szCs w:val="28"/>
          <w:lang w:val="ro-RO"/>
        </w:rPr>
        <w:t xml:space="preserve">    -</w:t>
      </w:r>
      <w:r w:rsidR="00EC3C94" w:rsidRPr="009F73DF">
        <w:rPr>
          <w:rFonts w:ascii="Times New Roman" w:eastAsia="Times New Roman" w:hAnsi="Times New Roman" w:cs="Times New Roman"/>
          <w:bCs/>
          <w:iCs/>
          <w:sz w:val="28"/>
          <w:szCs w:val="28"/>
          <w:lang w:val="ro-RO"/>
        </w:rPr>
        <w:t xml:space="preserve"> </w:t>
      </w:r>
      <w:r w:rsidRPr="009F73DF">
        <w:rPr>
          <w:rFonts w:ascii="Times New Roman" w:eastAsia="Times New Roman" w:hAnsi="Times New Roman" w:cs="Times New Roman"/>
          <w:bCs/>
          <w:iCs/>
          <w:sz w:val="28"/>
          <w:szCs w:val="28"/>
          <w:lang w:val="ro-RO"/>
        </w:rPr>
        <w:t>anexa 5, art. 34, alin</w:t>
      </w:r>
      <w:r w:rsidR="007B2437" w:rsidRPr="009F73DF">
        <w:rPr>
          <w:rFonts w:ascii="Times New Roman" w:eastAsia="Times New Roman" w:hAnsi="Times New Roman" w:cs="Times New Roman"/>
          <w:bCs/>
          <w:iCs/>
          <w:sz w:val="28"/>
          <w:szCs w:val="28"/>
          <w:lang w:val="ro-RO"/>
        </w:rPr>
        <w:t>.</w:t>
      </w:r>
      <w:r w:rsidRPr="009F73DF">
        <w:rPr>
          <w:rFonts w:ascii="Times New Roman" w:eastAsia="Times New Roman" w:hAnsi="Times New Roman" w:cs="Times New Roman"/>
          <w:bCs/>
          <w:iCs/>
          <w:sz w:val="28"/>
          <w:szCs w:val="28"/>
          <w:lang w:val="ro-RO"/>
        </w:rPr>
        <w:t xml:space="preserve"> (2) notificarea prev</w:t>
      </w:r>
      <w:r w:rsidR="003F4B9D" w:rsidRPr="009F73DF">
        <w:rPr>
          <w:rFonts w:ascii="Times New Roman" w:eastAsia="Times New Roman" w:hAnsi="Times New Roman" w:cs="Times New Roman"/>
          <w:bCs/>
          <w:iCs/>
          <w:sz w:val="28"/>
          <w:szCs w:val="28"/>
          <w:lang w:val="ro-RO"/>
        </w:rPr>
        <w:t>ă</w:t>
      </w:r>
      <w:r w:rsidRPr="009F73DF">
        <w:rPr>
          <w:rFonts w:ascii="Times New Roman" w:eastAsia="Times New Roman" w:hAnsi="Times New Roman" w:cs="Times New Roman"/>
          <w:bCs/>
          <w:iCs/>
          <w:sz w:val="28"/>
          <w:szCs w:val="28"/>
          <w:lang w:val="ro-RO"/>
        </w:rPr>
        <w:t>zut</w:t>
      </w:r>
      <w:r w:rsidR="003F4B9D" w:rsidRPr="009F73DF">
        <w:rPr>
          <w:rFonts w:ascii="Times New Roman" w:eastAsia="Times New Roman" w:hAnsi="Times New Roman" w:cs="Times New Roman"/>
          <w:bCs/>
          <w:iCs/>
          <w:sz w:val="28"/>
          <w:szCs w:val="28"/>
          <w:lang w:val="ro-RO"/>
        </w:rPr>
        <w:t>ă</w:t>
      </w:r>
      <w:r w:rsidRPr="009F73DF">
        <w:rPr>
          <w:rFonts w:ascii="Times New Roman" w:eastAsia="Times New Roman" w:hAnsi="Times New Roman" w:cs="Times New Roman"/>
          <w:bCs/>
          <w:iCs/>
          <w:sz w:val="28"/>
          <w:szCs w:val="28"/>
          <w:lang w:val="ro-RO"/>
        </w:rPr>
        <w:t xml:space="preserve"> la alin. (1), </w:t>
      </w:r>
      <w:r w:rsidR="003F4B9D" w:rsidRPr="009F73DF">
        <w:rPr>
          <w:rFonts w:ascii="Times New Roman" w:eastAsia="Times New Roman" w:hAnsi="Times New Roman" w:cs="Times New Roman"/>
          <w:bCs/>
          <w:iCs/>
          <w:sz w:val="28"/>
          <w:szCs w:val="28"/>
          <w:lang w:val="ro-RO"/>
        </w:rPr>
        <w:t>î</w:t>
      </w:r>
      <w:r w:rsidRPr="009F73DF">
        <w:rPr>
          <w:rFonts w:ascii="Times New Roman" w:eastAsia="Times New Roman" w:hAnsi="Times New Roman" w:cs="Times New Roman"/>
          <w:bCs/>
          <w:iCs/>
          <w:sz w:val="28"/>
          <w:szCs w:val="28"/>
          <w:lang w:val="ro-RO"/>
        </w:rPr>
        <w:t>nso</w:t>
      </w:r>
      <w:r w:rsidR="003F4B9D" w:rsidRPr="009F73DF">
        <w:rPr>
          <w:rFonts w:ascii="Times New Roman" w:eastAsia="Times New Roman" w:hAnsi="Times New Roman" w:cs="Times New Roman"/>
          <w:bCs/>
          <w:iCs/>
          <w:sz w:val="28"/>
          <w:szCs w:val="28"/>
          <w:lang w:val="ro-RO"/>
        </w:rPr>
        <w:t>ț</w:t>
      </w:r>
      <w:r w:rsidRPr="009F73DF">
        <w:rPr>
          <w:rFonts w:ascii="Times New Roman" w:eastAsia="Times New Roman" w:hAnsi="Times New Roman" w:cs="Times New Roman"/>
          <w:bCs/>
          <w:iCs/>
          <w:sz w:val="28"/>
          <w:szCs w:val="28"/>
          <w:lang w:val="ro-RO"/>
        </w:rPr>
        <w:t>it</w:t>
      </w:r>
      <w:r w:rsidR="003F4B9D" w:rsidRPr="009F73DF">
        <w:rPr>
          <w:rFonts w:ascii="Times New Roman" w:eastAsia="Times New Roman" w:hAnsi="Times New Roman" w:cs="Times New Roman"/>
          <w:bCs/>
          <w:iCs/>
          <w:sz w:val="28"/>
          <w:szCs w:val="28"/>
          <w:lang w:val="ro-RO"/>
        </w:rPr>
        <w:t>ă</w:t>
      </w:r>
      <w:r w:rsidRPr="009F73DF">
        <w:rPr>
          <w:rFonts w:ascii="Times New Roman" w:eastAsia="Times New Roman" w:hAnsi="Times New Roman" w:cs="Times New Roman"/>
          <w:bCs/>
          <w:iCs/>
          <w:sz w:val="28"/>
          <w:szCs w:val="28"/>
          <w:lang w:val="ro-RO"/>
        </w:rPr>
        <w:t xml:space="preserve"> de raportul de verificare </w:t>
      </w:r>
      <w:r w:rsidR="003F4B9D" w:rsidRPr="009F73DF">
        <w:rPr>
          <w:rFonts w:ascii="Times New Roman" w:eastAsia="Times New Roman" w:hAnsi="Times New Roman" w:cs="Times New Roman"/>
          <w:bCs/>
          <w:iCs/>
          <w:sz w:val="28"/>
          <w:szCs w:val="28"/>
          <w:lang w:val="ro-RO"/>
        </w:rPr>
        <w:t>î</w:t>
      </w:r>
      <w:r w:rsidRPr="009F73DF">
        <w:rPr>
          <w:rFonts w:ascii="Times New Roman" w:eastAsia="Times New Roman" w:hAnsi="Times New Roman" w:cs="Times New Roman"/>
          <w:bCs/>
          <w:iCs/>
          <w:sz w:val="28"/>
          <w:szCs w:val="28"/>
          <w:lang w:val="ro-RO"/>
        </w:rPr>
        <w:t xml:space="preserve">ntocmit </w:t>
      </w:r>
      <w:r w:rsidR="003F4B9D" w:rsidRPr="009F73DF">
        <w:rPr>
          <w:rFonts w:ascii="Times New Roman" w:eastAsia="Times New Roman" w:hAnsi="Times New Roman" w:cs="Times New Roman"/>
          <w:bCs/>
          <w:iCs/>
          <w:sz w:val="28"/>
          <w:szCs w:val="28"/>
          <w:lang w:val="ro-RO"/>
        </w:rPr>
        <w:t>î</w:t>
      </w:r>
      <w:r w:rsidRPr="009F73DF">
        <w:rPr>
          <w:rFonts w:ascii="Times New Roman" w:eastAsia="Times New Roman" w:hAnsi="Times New Roman" w:cs="Times New Roman"/>
          <w:bCs/>
          <w:iCs/>
          <w:sz w:val="28"/>
          <w:szCs w:val="28"/>
          <w:lang w:val="ro-RO"/>
        </w:rPr>
        <w:t>n conformitate cu prevederile art. 20 alin. (2) lit. a) din Legea nr. 292/2018 de c</w:t>
      </w:r>
      <w:r w:rsidR="003F4B9D" w:rsidRPr="009F73DF">
        <w:rPr>
          <w:rFonts w:ascii="Times New Roman" w:eastAsia="Times New Roman" w:hAnsi="Times New Roman" w:cs="Times New Roman"/>
          <w:bCs/>
          <w:iCs/>
          <w:sz w:val="28"/>
          <w:szCs w:val="28"/>
          <w:lang w:val="ro-RO"/>
        </w:rPr>
        <w:t>ă</w:t>
      </w:r>
      <w:r w:rsidRPr="009F73DF">
        <w:rPr>
          <w:rFonts w:ascii="Times New Roman" w:eastAsia="Times New Roman" w:hAnsi="Times New Roman" w:cs="Times New Roman"/>
          <w:bCs/>
          <w:iCs/>
          <w:sz w:val="28"/>
          <w:szCs w:val="28"/>
          <w:lang w:val="ro-RO"/>
        </w:rPr>
        <w:t xml:space="preserve">tre verificatorul de proiecte atestat </w:t>
      </w:r>
      <w:r w:rsidR="003F4B9D" w:rsidRPr="009F73DF">
        <w:rPr>
          <w:rFonts w:ascii="Times New Roman" w:eastAsia="Times New Roman" w:hAnsi="Times New Roman" w:cs="Times New Roman"/>
          <w:bCs/>
          <w:iCs/>
          <w:sz w:val="28"/>
          <w:szCs w:val="28"/>
          <w:lang w:val="ro-RO"/>
        </w:rPr>
        <w:t>î</w:t>
      </w:r>
      <w:r w:rsidRPr="009F73DF">
        <w:rPr>
          <w:rFonts w:ascii="Times New Roman" w:eastAsia="Times New Roman" w:hAnsi="Times New Roman" w:cs="Times New Roman"/>
          <w:bCs/>
          <w:iCs/>
          <w:sz w:val="28"/>
          <w:szCs w:val="28"/>
          <w:lang w:val="ro-RO"/>
        </w:rPr>
        <w:t>n condi</w:t>
      </w:r>
      <w:r w:rsidR="003F4B9D" w:rsidRPr="009F73DF">
        <w:rPr>
          <w:rFonts w:ascii="Times New Roman" w:eastAsia="Times New Roman" w:hAnsi="Times New Roman" w:cs="Times New Roman"/>
          <w:bCs/>
          <w:iCs/>
          <w:sz w:val="28"/>
          <w:szCs w:val="28"/>
          <w:lang w:val="ro-RO"/>
        </w:rPr>
        <w:t>ț</w:t>
      </w:r>
      <w:r w:rsidRPr="009F73DF">
        <w:rPr>
          <w:rFonts w:ascii="Times New Roman" w:eastAsia="Times New Roman" w:hAnsi="Times New Roman" w:cs="Times New Roman"/>
          <w:bCs/>
          <w:iCs/>
          <w:sz w:val="28"/>
          <w:szCs w:val="28"/>
          <w:lang w:val="ro-RO"/>
        </w:rPr>
        <w:t>iile legii pentru cerin</w:t>
      </w:r>
      <w:r w:rsidR="003F4B9D" w:rsidRPr="009F73DF">
        <w:rPr>
          <w:rFonts w:ascii="Times New Roman" w:eastAsia="Times New Roman" w:hAnsi="Times New Roman" w:cs="Times New Roman"/>
          <w:bCs/>
          <w:iCs/>
          <w:sz w:val="28"/>
          <w:szCs w:val="28"/>
          <w:lang w:val="ro-RO"/>
        </w:rPr>
        <w:t>ț</w:t>
      </w:r>
      <w:r w:rsidRPr="009F73DF">
        <w:rPr>
          <w:rFonts w:ascii="Times New Roman" w:eastAsia="Times New Roman" w:hAnsi="Times New Roman" w:cs="Times New Roman"/>
          <w:bCs/>
          <w:iCs/>
          <w:sz w:val="28"/>
          <w:szCs w:val="28"/>
          <w:lang w:val="ro-RO"/>
        </w:rPr>
        <w:t>a esen</w:t>
      </w:r>
      <w:r w:rsidR="003F4B9D" w:rsidRPr="009F73DF">
        <w:rPr>
          <w:rFonts w:ascii="Times New Roman" w:eastAsia="Times New Roman" w:hAnsi="Times New Roman" w:cs="Times New Roman"/>
          <w:bCs/>
          <w:iCs/>
          <w:sz w:val="28"/>
          <w:szCs w:val="28"/>
          <w:lang w:val="ro-RO"/>
        </w:rPr>
        <w:t>ț</w:t>
      </w:r>
      <w:r w:rsidRPr="009F73DF">
        <w:rPr>
          <w:rFonts w:ascii="Times New Roman" w:eastAsia="Times New Roman" w:hAnsi="Times New Roman" w:cs="Times New Roman"/>
          <w:bCs/>
          <w:iCs/>
          <w:sz w:val="28"/>
          <w:szCs w:val="28"/>
          <w:lang w:val="ro-RO"/>
        </w:rPr>
        <w:t>ial</w:t>
      </w:r>
      <w:r w:rsidR="003F4B9D" w:rsidRPr="009F73DF">
        <w:rPr>
          <w:rFonts w:ascii="Times New Roman" w:eastAsia="Times New Roman" w:hAnsi="Times New Roman" w:cs="Times New Roman"/>
          <w:bCs/>
          <w:iCs/>
          <w:sz w:val="28"/>
          <w:szCs w:val="28"/>
          <w:lang w:val="ro-RO"/>
        </w:rPr>
        <w:t>ă</w:t>
      </w:r>
      <w:r w:rsidRPr="009F73DF">
        <w:rPr>
          <w:rFonts w:ascii="Times New Roman" w:eastAsia="Times New Roman" w:hAnsi="Times New Roman" w:cs="Times New Roman"/>
          <w:bCs/>
          <w:iCs/>
          <w:sz w:val="28"/>
          <w:szCs w:val="28"/>
          <w:lang w:val="ro-RO"/>
        </w:rPr>
        <w:t xml:space="preserve"> D) igien</w:t>
      </w:r>
      <w:r w:rsidR="003F4B9D" w:rsidRPr="009F73DF">
        <w:rPr>
          <w:rFonts w:ascii="Times New Roman" w:eastAsia="Times New Roman" w:hAnsi="Times New Roman" w:cs="Times New Roman"/>
          <w:bCs/>
          <w:iCs/>
          <w:sz w:val="28"/>
          <w:szCs w:val="28"/>
          <w:lang w:val="ro-RO"/>
        </w:rPr>
        <w:t>ă</w:t>
      </w:r>
      <w:r w:rsidRPr="009F73DF">
        <w:rPr>
          <w:rFonts w:ascii="Times New Roman" w:eastAsia="Times New Roman" w:hAnsi="Times New Roman" w:cs="Times New Roman"/>
          <w:bCs/>
          <w:iCs/>
          <w:sz w:val="28"/>
          <w:szCs w:val="28"/>
          <w:lang w:val="ro-RO"/>
        </w:rPr>
        <w:t>, s</w:t>
      </w:r>
      <w:r w:rsidR="003F4B9D" w:rsidRPr="009F73DF">
        <w:rPr>
          <w:rFonts w:ascii="Times New Roman" w:eastAsia="Times New Roman" w:hAnsi="Times New Roman" w:cs="Times New Roman"/>
          <w:bCs/>
          <w:iCs/>
          <w:sz w:val="28"/>
          <w:szCs w:val="28"/>
          <w:lang w:val="ro-RO"/>
        </w:rPr>
        <w:t>ă</w:t>
      </w:r>
      <w:r w:rsidRPr="009F73DF">
        <w:rPr>
          <w:rFonts w:ascii="Times New Roman" w:eastAsia="Times New Roman" w:hAnsi="Times New Roman" w:cs="Times New Roman"/>
          <w:bCs/>
          <w:iCs/>
          <w:sz w:val="28"/>
          <w:szCs w:val="28"/>
          <w:lang w:val="ro-RO"/>
        </w:rPr>
        <w:t>n</w:t>
      </w:r>
      <w:r w:rsidR="003F4B9D" w:rsidRPr="009F73DF">
        <w:rPr>
          <w:rFonts w:ascii="Times New Roman" w:eastAsia="Times New Roman" w:hAnsi="Times New Roman" w:cs="Times New Roman"/>
          <w:bCs/>
          <w:iCs/>
          <w:sz w:val="28"/>
          <w:szCs w:val="28"/>
          <w:lang w:val="ro-RO"/>
        </w:rPr>
        <w:t>ă</w:t>
      </w:r>
      <w:r w:rsidRPr="009F73DF">
        <w:rPr>
          <w:rFonts w:ascii="Times New Roman" w:eastAsia="Times New Roman" w:hAnsi="Times New Roman" w:cs="Times New Roman"/>
          <w:bCs/>
          <w:iCs/>
          <w:sz w:val="28"/>
          <w:szCs w:val="28"/>
          <w:lang w:val="ro-RO"/>
        </w:rPr>
        <w:t xml:space="preserve">tate </w:t>
      </w:r>
      <w:r w:rsidR="003F4B9D" w:rsidRPr="009F73DF">
        <w:rPr>
          <w:rFonts w:ascii="Times New Roman" w:eastAsia="Times New Roman" w:hAnsi="Times New Roman" w:cs="Times New Roman"/>
          <w:bCs/>
          <w:iCs/>
          <w:sz w:val="28"/>
          <w:szCs w:val="28"/>
          <w:lang w:val="ro-RO"/>
        </w:rPr>
        <w:t>ș</w:t>
      </w:r>
      <w:r w:rsidRPr="009F73DF">
        <w:rPr>
          <w:rFonts w:ascii="Times New Roman" w:eastAsia="Times New Roman" w:hAnsi="Times New Roman" w:cs="Times New Roman"/>
          <w:bCs/>
          <w:iCs/>
          <w:sz w:val="28"/>
          <w:szCs w:val="28"/>
          <w:lang w:val="ro-RO"/>
        </w:rPr>
        <w:t xml:space="preserve">i mediu </w:t>
      </w:r>
      <w:r w:rsidR="003F4B9D" w:rsidRPr="009F73DF">
        <w:rPr>
          <w:rFonts w:ascii="Times New Roman" w:eastAsia="Times New Roman" w:hAnsi="Times New Roman" w:cs="Times New Roman"/>
          <w:bCs/>
          <w:iCs/>
          <w:sz w:val="28"/>
          <w:szCs w:val="28"/>
          <w:lang w:val="ro-RO"/>
        </w:rPr>
        <w:t>î</w:t>
      </w:r>
      <w:r w:rsidRPr="009F73DF">
        <w:rPr>
          <w:rFonts w:ascii="Times New Roman" w:eastAsia="Times New Roman" w:hAnsi="Times New Roman" w:cs="Times New Roman"/>
          <w:bCs/>
          <w:iCs/>
          <w:sz w:val="28"/>
          <w:szCs w:val="28"/>
          <w:lang w:val="ro-RO"/>
        </w:rPr>
        <w:t>nconjur</w:t>
      </w:r>
      <w:r w:rsidR="003F4B9D" w:rsidRPr="009F73DF">
        <w:rPr>
          <w:rFonts w:ascii="Times New Roman" w:eastAsia="Times New Roman" w:hAnsi="Times New Roman" w:cs="Times New Roman"/>
          <w:bCs/>
          <w:iCs/>
          <w:sz w:val="28"/>
          <w:szCs w:val="28"/>
          <w:lang w:val="ro-RO"/>
        </w:rPr>
        <w:t>ă</w:t>
      </w:r>
      <w:r w:rsidRPr="009F73DF">
        <w:rPr>
          <w:rFonts w:ascii="Times New Roman" w:eastAsia="Times New Roman" w:hAnsi="Times New Roman" w:cs="Times New Roman"/>
          <w:bCs/>
          <w:iCs/>
          <w:sz w:val="28"/>
          <w:szCs w:val="28"/>
          <w:lang w:val="ro-RO"/>
        </w:rPr>
        <w:t>tor prev</w:t>
      </w:r>
      <w:r w:rsidR="003F4B9D" w:rsidRPr="009F73DF">
        <w:rPr>
          <w:rFonts w:ascii="Times New Roman" w:eastAsia="Times New Roman" w:hAnsi="Times New Roman" w:cs="Times New Roman"/>
          <w:bCs/>
          <w:iCs/>
          <w:sz w:val="28"/>
          <w:szCs w:val="28"/>
          <w:lang w:val="ro-RO"/>
        </w:rPr>
        <w:t>ă</w:t>
      </w:r>
      <w:r w:rsidRPr="009F73DF">
        <w:rPr>
          <w:rFonts w:ascii="Times New Roman" w:eastAsia="Times New Roman" w:hAnsi="Times New Roman" w:cs="Times New Roman"/>
          <w:bCs/>
          <w:iCs/>
          <w:sz w:val="28"/>
          <w:szCs w:val="28"/>
          <w:lang w:val="ro-RO"/>
        </w:rPr>
        <w:t>zut</w:t>
      </w:r>
      <w:r w:rsidR="003F4B9D" w:rsidRPr="009F73DF">
        <w:rPr>
          <w:rFonts w:ascii="Times New Roman" w:eastAsia="Times New Roman" w:hAnsi="Times New Roman" w:cs="Times New Roman"/>
          <w:bCs/>
          <w:iCs/>
          <w:sz w:val="28"/>
          <w:szCs w:val="28"/>
          <w:lang w:val="ro-RO"/>
        </w:rPr>
        <w:t>ă</w:t>
      </w:r>
      <w:r w:rsidRPr="009F73DF">
        <w:rPr>
          <w:rFonts w:ascii="Times New Roman" w:eastAsia="Times New Roman" w:hAnsi="Times New Roman" w:cs="Times New Roman"/>
          <w:bCs/>
          <w:iCs/>
          <w:sz w:val="28"/>
          <w:szCs w:val="28"/>
          <w:lang w:val="ro-RO"/>
        </w:rPr>
        <w:t xml:space="preserve"> la art. 3 din Ordinul ministrului dezvolt</w:t>
      </w:r>
      <w:r w:rsidR="003F4B9D" w:rsidRPr="009F73DF">
        <w:rPr>
          <w:rFonts w:ascii="Times New Roman" w:eastAsia="Times New Roman" w:hAnsi="Times New Roman" w:cs="Times New Roman"/>
          <w:bCs/>
          <w:iCs/>
          <w:sz w:val="28"/>
          <w:szCs w:val="28"/>
          <w:lang w:val="ro-RO"/>
        </w:rPr>
        <w:t>ă</w:t>
      </w:r>
      <w:r w:rsidRPr="009F73DF">
        <w:rPr>
          <w:rFonts w:ascii="Times New Roman" w:eastAsia="Times New Roman" w:hAnsi="Times New Roman" w:cs="Times New Roman"/>
          <w:bCs/>
          <w:iCs/>
          <w:sz w:val="28"/>
          <w:szCs w:val="28"/>
          <w:lang w:val="ro-RO"/>
        </w:rPr>
        <w:t xml:space="preserve">rii regionale </w:t>
      </w:r>
      <w:r w:rsidR="003F4B9D" w:rsidRPr="009F73DF">
        <w:rPr>
          <w:rFonts w:ascii="Times New Roman" w:eastAsia="Times New Roman" w:hAnsi="Times New Roman" w:cs="Times New Roman"/>
          <w:bCs/>
          <w:iCs/>
          <w:sz w:val="28"/>
          <w:szCs w:val="28"/>
          <w:lang w:val="ro-RO"/>
        </w:rPr>
        <w:t>ș</w:t>
      </w:r>
      <w:r w:rsidRPr="009F73DF">
        <w:rPr>
          <w:rFonts w:ascii="Times New Roman" w:eastAsia="Times New Roman" w:hAnsi="Times New Roman" w:cs="Times New Roman"/>
          <w:bCs/>
          <w:iCs/>
          <w:sz w:val="28"/>
          <w:szCs w:val="28"/>
          <w:lang w:val="ro-RO"/>
        </w:rPr>
        <w:t>i administra</w:t>
      </w:r>
      <w:r w:rsidR="003F4B9D" w:rsidRPr="009F73DF">
        <w:rPr>
          <w:rFonts w:ascii="Times New Roman" w:eastAsia="Times New Roman" w:hAnsi="Times New Roman" w:cs="Times New Roman"/>
          <w:bCs/>
          <w:iCs/>
          <w:sz w:val="28"/>
          <w:szCs w:val="28"/>
          <w:lang w:val="ro-RO"/>
        </w:rPr>
        <w:t>ț</w:t>
      </w:r>
      <w:r w:rsidRPr="009F73DF">
        <w:rPr>
          <w:rFonts w:ascii="Times New Roman" w:eastAsia="Times New Roman" w:hAnsi="Times New Roman" w:cs="Times New Roman"/>
          <w:bCs/>
          <w:iCs/>
          <w:sz w:val="28"/>
          <w:szCs w:val="28"/>
          <w:lang w:val="ro-RO"/>
        </w:rPr>
        <w:t>iei publice nr. 2264/2018 sau dup</w:t>
      </w:r>
      <w:r w:rsidR="003F4B9D" w:rsidRPr="009F73DF">
        <w:rPr>
          <w:rFonts w:ascii="Times New Roman" w:eastAsia="Times New Roman" w:hAnsi="Times New Roman" w:cs="Times New Roman"/>
          <w:bCs/>
          <w:iCs/>
          <w:sz w:val="28"/>
          <w:szCs w:val="28"/>
          <w:lang w:val="ro-RO"/>
        </w:rPr>
        <w:t>ă</w:t>
      </w:r>
      <w:r w:rsidRPr="009F73DF">
        <w:rPr>
          <w:rFonts w:ascii="Times New Roman" w:eastAsia="Times New Roman" w:hAnsi="Times New Roman" w:cs="Times New Roman"/>
          <w:bCs/>
          <w:iCs/>
          <w:sz w:val="28"/>
          <w:szCs w:val="28"/>
          <w:lang w:val="ro-RO"/>
        </w:rPr>
        <w:t xml:space="preserve"> caz de punctul de vedere al autorit</w:t>
      </w:r>
      <w:r w:rsidR="003F4B9D" w:rsidRPr="009F73DF">
        <w:rPr>
          <w:rFonts w:ascii="Times New Roman" w:eastAsia="Times New Roman" w:hAnsi="Times New Roman" w:cs="Times New Roman"/>
          <w:bCs/>
          <w:iCs/>
          <w:sz w:val="28"/>
          <w:szCs w:val="28"/>
          <w:lang w:val="ro-RO"/>
        </w:rPr>
        <w:t>ăț</w:t>
      </w:r>
      <w:r w:rsidRPr="009F73DF">
        <w:rPr>
          <w:rFonts w:ascii="Times New Roman" w:eastAsia="Times New Roman" w:hAnsi="Times New Roman" w:cs="Times New Roman"/>
          <w:bCs/>
          <w:iCs/>
          <w:sz w:val="28"/>
          <w:szCs w:val="28"/>
          <w:lang w:val="ro-RO"/>
        </w:rPr>
        <w:t>ii competente emitente a aprob</w:t>
      </w:r>
      <w:r w:rsidR="00F638E1" w:rsidRPr="009F73DF">
        <w:rPr>
          <w:rFonts w:ascii="Times New Roman" w:eastAsia="Times New Roman" w:hAnsi="Times New Roman" w:cs="Times New Roman"/>
          <w:bCs/>
          <w:iCs/>
          <w:sz w:val="28"/>
          <w:szCs w:val="28"/>
          <w:lang w:val="ro-RO"/>
        </w:rPr>
        <w:t>ă</w:t>
      </w:r>
      <w:r w:rsidRPr="009F73DF">
        <w:rPr>
          <w:rFonts w:ascii="Times New Roman" w:eastAsia="Times New Roman" w:hAnsi="Times New Roman" w:cs="Times New Roman"/>
          <w:bCs/>
          <w:iCs/>
          <w:sz w:val="28"/>
          <w:szCs w:val="28"/>
          <w:lang w:val="ro-RO"/>
        </w:rPr>
        <w:t>rii de dezvoltare conform art. 20 alin. (2) lit. b) din Legea nr. 292/2018, se depune în termen de 10 zile de la data apari</w:t>
      </w:r>
      <w:r w:rsidR="003F4B9D" w:rsidRPr="009F73DF">
        <w:rPr>
          <w:rFonts w:ascii="Times New Roman" w:eastAsia="Times New Roman" w:hAnsi="Times New Roman" w:cs="Times New Roman"/>
          <w:bCs/>
          <w:iCs/>
          <w:sz w:val="28"/>
          <w:szCs w:val="28"/>
          <w:lang w:val="ro-RO"/>
        </w:rPr>
        <w:t>ț</w:t>
      </w:r>
      <w:r w:rsidRPr="009F73DF">
        <w:rPr>
          <w:rFonts w:ascii="Times New Roman" w:eastAsia="Times New Roman" w:hAnsi="Times New Roman" w:cs="Times New Roman"/>
          <w:bCs/>
          <w:iCs/>
          <w:sz w:val="28"/>
          <w:szCs w:val="28"/>
          <w:lang w:val="ro-RO"/>
        </w:rPr>
        <w:t>iei necesit</w:t>
      </w:r>
      <w:r w:rsidR="003F4B9D" w:rsidRPr="009F73DF">
        <w:rPr>
          <w:rFonts w:ascii="Times New Roman" w:eastAsia="Times New Roman" w:hAnsi="Times New Roman" w:cs="Times New Roman"/>
          <w:bCs/>
          <w:iCs/>
          <w:sz w:val="28"/>
          <w:szCs w:val="28"/>
          <w:lang w:val="ro-RO"/>
        </w:rPr>
        <w:t>ăț</w:t>
      </w:r>
      <w:r w:rsidRPr="009F73DF">
        <w:rPr>
          <w:rFonts w:ascii="Times New Roman" w:eastAsia="Times New Roman" w:hAnsi="Times New Roman" w:cs="Times New Roman"/>
          <w:bCs/>
          <w:iCs/>
          <w:sz w:val="28"/>
          <w:szCs w:val="28"/>
          <w:lang w:val="ro-RO"/>
        </w:rPr>
        <w:t>ii modific</w:t>
      </w:r>
      <w:r w:rsidR="003F4B9D" w:rsidRPr="009F73DF">
        <w:rPr>
          <w:rFonts w:ascii="Times New Roman" w:eastAsia="Times New Roman" w:hAnsi="Times New Roman" w:cs="Times New Roman"/>
          <w:bCs/>
          <w:iCs/>
          <w:sz w:val="28"/>
          <w:szCs w:val="28"/>
          <w:lang w:val="ro-RO"/>
        </w:rPr>
        <w:t>ă</w:t>
      </w:r>
      <w:r w:rsidRPr="009F73DF">
        <w:rPr>
          <w:rFonts w:ascii="Times New Roman" w:eastAsia="Times New Roman" w:hAnsi="Times New Roman" w:cs="Times New Roman"/>
          <w:bCs/>
          <w:iCs/>
          <w:sz w:val="28"/>
          <w:szCs w:val="28"/>
          <w:lang w:val="ro-RO"/>
        </w:rPr>
        <w:t xml:space="preserve">rii/extinderii; </w:t>
      </w:r>
    </w:p>
    <w:p w:rsidR="003546CA" w:rsidRPr="009F73DF" w:rsidRDefault="003546CA" w:rsidP="003A107C">
      <w:pPr>
        <w:spacing w:after="0" w:line="240" w:lineRule="auto"/>
        <w:contextualSpacing/>
        <w:jc w:val="both"/>
        <w:rPr>
          <w:rFonts w:ascii="Times New Roman" w:eastAsia="Times New Roman" w:hAnsi="Times New Roman" w:cs="Times New Roman"/>
          <w:sz w:val="28"/>
          <w:szCs w:val="28"/>
          <w:lang w:val="ro-RO"/>
        </w:rPr>
      </w:pPr>
      <w:r w:rsidRPr="009F73DF">
        <w:rPr>
          <w:rFonts w:ascii="Times New Roman" w:eastAsia="Times New Roman" w:hAnsi="Times New Roman" w:cs="Times New Roman"/>
          <w:bCs/>
          <w:iCs/>
          <w:sz w:val="28"/>
          <w:szCs w:val="28"/>
          <w:lang w:val="ro-RO"/>
        </w:rPr>
        <w:t xml:space="preserve">   -</w:t>
      </w:r>
      <w:r w:rsidR="00A93E0A" w:rsidRPr="009F73DF">
        <w:rPr>
          <w:rFonts w:ascii="Times New Roman" w:eastAsia="Times New Roman" w:hAnsi="Times New Roman" w:cs="Times New Roman"/>
          <w:bCs/>
          <w:iCs/>
          <w:sz w:val="28"/>
          <w:szCs w:val="28"/>
          <w:lang w:val="ro-RO"/>
        </w:rPr>
        <w:t xml:space="preserve"> </w:t>
      </w:r>
      <w:r w:rsidRPr="009F73DF">
        <w:rPr>
          <w:rFonts w:ascii="Times New Roman" w:eastAsia="Times New Roman" w:hAnsi="Times New Roman" w:cs="Times New Roman"/>
          <w:bCs/>
          <w:iCs/>
          <w:sz w:val="28"/>
          <w:szCs w:val="28"/>
          <w:lang w:val="ro-RO"/>
        </w:rPr>
        <w:t xml:space="preserve">art. 18, alin. (13) </w:t>
      </w:r>
      <w:r w:rsidR="003F4B9D" w:rsidRPr="009F73DF">
        <w:rPr>
          <w:rFonts w:ascii="Times New Roman" w:eastAsia="Times New Roman" w:hAnsi="Times New Roman" w:cs="Times New Roman"/>
          <w:bCs/>
          <w:iCs/>
          <w:sz w:val="28"/>
          <w:szCs w:val="28"/>
          <w:lang w:val="ro-RO"/>
        </w:rPr>
        <w:t>î</w:t>
      </w:r>
      <w:r w:rsidRPr="009F73DF">
        <w:rPr>
          <w:rFonts w:ascii="Times New Roman" w:eastAsia="Times New Roman" w:hAnsi="Times New Roman" w:cs="Times New Roman"/>
          <w:bCs/>
          <w:iCs/>
          <w:sz w:val="28"/>
          <w:szCs w:val="28"/>
          <w:lang w:val="ro-RO"/>
        </w:rPr>
        <w:t xml:space="preserve">n cazul </w:t>
      </w:r>
      <w:r w:rsidR="003F4B9D" w:rsidRPr="009F73DF">
        <w:rPr>
          <w:rFonts w:ascii="Times New Roman" w:eastAsia="Times New Roman" w:hAnsi="Times New Roman" w:cs="Times New Roman"/>
          <w:bCs/>
          <w:iCs/>
          <w:sz w:val="28"/>
          <w:szCs w:val="28"/>
          <w:lang w:val="ro-RO"/>
        </w:rPr>
        <w:t>î</w:t>
      </w:r>
      <w:r w:rsidRPr="009F73DF">
        <w:rPr>
          <w:rFonts w:ascii="Times New Roman" w:eastAsia="Times New Roman" w:hAnsi="Times New Roman" w:cs="Times New Roman"/>
          <w:bCs/>
          <w:iCs/>
          <w:sz w:val="28"/>
          <w:szCs w:val="28"/>
          <w:lang w:val="ro-RO"/>
        </w:rPr>
        <w:t>n care una dintre deciziile prev</w:t>
      </w:r>
      <w:r w:rsidR="003F4B9D" w:rsidRPr="009F73DF">
        <w:rPr>
          <w:rFonts w:ascii="Times New Roman" w:eastAsia="Times New Roman" w:hAnsi="Times New Roman" w:cs="Times New Roman"/>
          <w:bCs/>
          <w:iCs/>
          <w:sz w:val="28"/>
          <w:szCs w:val="28"/>
          <w:lang w:val="ro-RO"/>
        </w:rPr>
        <w:t>ă</w:t>
      </w:r>
      <w:r w:rsidRPr="009F73DF">
        <w:rPr>
          <w:rFonts w:ascii="Times New Roman" w:eastAsia="Times New Roman" w:hAnsi="Times New Roman" w:cs="Times New Roman"/>
          <w:bCs/>
          <w:iCs/>
          <w:sz w:val="28"/>
          <w:szCs w:val="28"/>
          <w:lang w:val="ro-RO"/>
        </w:rPr>
        <w:t>zute la alin. (8)</w:t>
      </w:r>
      <w:r w:rsidRPr="009F73DF">
        <w:rPr>
          <w:rFonts w:ascii="Times New Roman" w:eastAsia="Times New Roman" w:hAnsi="Times New Roman" w:cs="Times New Roman"/>
          <w:sz w:val="28"/>
          <w:szCs w:val="28"/>
          <w:lang w:val="ro-RO"/>
        </w:rPr>
        <w:t xml:space="preserve"> </w:t>
      </w:r>
      <w:r w:rsidR="003F4B9D" w:rsidRPr="009F73DF">
        <w:rPr>
          <w:rFonts w:ascii="Times New Roman" w:eastAsia="Times New Roman" w:hAnsi="Times New Roman" w:cs="Times New Roman"/>
          <w:sz w:val="28"/>
          <w:szCs w:val="28"/>
          <w:lang w:val="ro-RO"/>
        </w:rPr>
        <w:t>ș</w:t>
      </w:r>
      <w:r w:rsidRPr="009F73DF">
        <w:rPr>
          <w:rFonts w:ascii="Times New Roman" w:eastAsia="Times New Roman" w:hAnsi="Times New Roman" w:cs="Times New Roman"/>
          <w:sz w:val="28"/>
          <w:szCs w:val="28"/>
          <w:lang w:val="ro-RO"/>
        </w:rPr>
        <w:t xml:space="preserve">i (9) nu se emite </w:t>
      </w:r>
      <w:r w:rsidR="003F4B9D" w:rsidRPr="009F73DF">
        <w:rPr>
          <w:rFonts w:ascii="Times New Roman" w:eastAsia="Times New Roman" w:hAnsi="Times New Roman" w:cs="Times New Roman"/>
          <w:sz w:val="28"/>
          <w:szCs w:val="28"/>
          <w:lang w:val="ro-RO"/>
        </w:rPr>
        <w:t>î</w:t>
      </w:r>
      <w:r w:rsidRPr="009F73DF">
        <w:rPr>
          <w:rFonts w:ascii="Times New Roman" w:eastAsia="Times New Roman" w:hAnsi="Times New Roman" w:cs="Times New Roman"/>
          <w:sz w:val="28"/>
          <w:szCs w:val="28"/>
          <w:lang w:val="ro-RO"/>
        </w:rPr>
        <w:t>n termen de 5 ani de la emiterea acordului de mediu, titularul proiectului este obligat s</w:t>
      </w:r>
      <w:r w:rsidR="003F4B9D" w:rsidRPr="009F73DF">
        <w:rPr>
          <w:rFonts w:ascii="Times New Roman" w:eastAsia="Times New Roman" w:hAnsi="Times New Roman" w:cs="Times New Roman"/>
          <w:sz w:val="28"/>
          <w:szCs w:val="28"/>
          <w:lang w:val="ro-RO"/>
        </w:rPr>
        <w:t>ă</w:t>
      </w:r>
      <w:r w:rsidRPr="009F73DF">
        <w:rPr>
          <w:rFonts w:ascii="Times New Roman" w:eastAsia="Times New Roman" w:hAnsi="Times New Roman" w:cs="Times New Roman"/>
          <w:sz w:val="28"/>
          <w:szCs w:val="28"/>
          <w:lang w:val="ro-RO"/>
        </w:rPr>
        <w:t xml:space="preserve"> se adreseze autorit</w:t>
      </w:r>
      <w:r w:rsidR="003F4B9D" w:rsidRPr="009F73DF">
        <w:rPr>
          <w:rFonts w:ascii="Times New Roman" w:eastAsia="Times New Roman" w:hAnsi="Times New Roman" w:cs="Times New Roman"/>
          <w:sz w:val="28"/>
          <w:szCs w:val="28"/>
          <w:lang w:val="ro-RO"/>
        </w:rPr>
        <w:t>ăț</w:t>
      </w:r>
      <w:r w:rsidRPr="009F73DF">
        <w:rPr>
          <w:rFonts w:ascii="Times New Roman" w:eastAsia="Times New Roman" w:hAnsi="Times New Roman" w:cs="Times New Roman"/>
          <w:sz w:val="28"/>
          <w:szCs w:val="28"/>
          <w:lang w:val="ro-RO"/>
        </w:rPr>
        <w:t xml:space="preserve">ii de mediu emitente </w:t>
      </w:r>
      <w:r w:rsidR="003F4B9D" w:rsidRPr="009F73DF">
        <w:rPr>
          <w:rFonts w:ascii="Times New Roman" w:eastAsia="Times New Roman" w:hAnsi="Times New Roman" w:cs="Times New Roman"/>
          <w:sz w:val="28"/>
          <w:szCs w:val="28"/>
          <w:lang w:val="ro-RO"/>
        </w:rPr>
        <w:t>î</w:t>
      </w:r>
      <w:r w:rsidRPr="009F73DF">
        <w:rPr>
          <w:rFonts w:ascii="Times New Roman" w:eastAsia="Times New Roman" w:hAnsi="Times New Roman" w:cs="Times New Roman"/>
          <w:sz w:val="28"/>
          <w:szCs w:val="28"/>
          <w:lang w:val="ro-RO"/>
        </w:rPr>
        <w:t>n vederea confirm</w:t>
      </w:r>
      <w:r w:rsidR="003F4B9D" w:rsidRPr="009F73DF">
        <w:rPr>
          <w:rFonts w:ascii="Times New Roman" w:eastAsia="Times New Roman" w:hAnsi="Times New Roman" w:cs="Times New Roman"/>
          <w:sz w:val="28"/>
          <w:szCs w:val="28"/>
          <w:lang w:val="ro-RO"/>
        </w:rPr>
        <w:t>ă</w:t>
      </w:r>
      <w:r w:rsidRPr="009F73DF">
        <w:rPr>
          <w:rFonts w:ascii="Times New Roman" w:eastAsia="Times New Roman" w:hAnsi="Times New Roman" w:cs="Times New Roman"/>
          <w:sz w:val="28"/>
          <w:szCs w:val="28"/>
          <w:lang w:val="ro-RO"/>
        </w:rPr>
        <w:t>rii faptului c</w:t>
      </w:r>
      <w:r w:rsidR="003F4B9D" w:rsidRPr="009F73DF">
        <w:rPr>
          <w:rFonts w:ascii="Times New Roman" w:eastAsia="Times New Roman" w:hAnsi="Times New Roman" w:cs="Times New Roman"/>
          <w:sz w:val="28"/>
          <w:szCs w:val="28"/>
          <w:lang w:val="ro-RO"/>
        </w:rPr>
        <w:t>ă</w:t>
      </w:r>
      <w:r w:rsidRPr="009F73DF">
        <w:rPr>
          <w:rFonts w:ascii="Times New Roman" w:eastAsia="Times New Roman" w:hAnsi="Times New Roman" w:cs="Times New Roman"/>
          <w:sz w:val="28"/>
          <w:szCs w:val="28"/>
          <w:lang w:val="ro-RO"/>
        </w:rPr>
        <w:t xml:space="preserve"> acordul de mediu nu este dep</w:t>
      </w:r>
      <w:r w:rsidR="003F4B9D" w:rsidRPr="009F73DF">
        <w:rPr>
          <w:rFonts w:ascii="Times New Roman" w:eastAsia="Times New Roman" w:hAnsi="Times New Roman" w:cs="Times New Roman"/>
          <w:sz w:val="28"/>
          <w:szCs w:val="28"/>
          <w:lang w:val="ro-RO"/>
        </w:rPr>
        <w:t>ăș</w:t>
      </w:r>
      <w:r w:rsidRPr="009F73DF">
        <w:rPr>
          <w:rFonts w:ascii="Times New Roman" w:eastAsia="Times New Roman" w:hAnsi="Times New Roman" w:cs="Times New Roman"/>
          <w:sz w:val="28"/>
          <w:szCs w:val="28"/>
          <w:lang w:val="ro-RO"/>
        </w:rPr>
        <w:t>it.</w:t>
      </w:r>
    </w:p>
    <w:p w:rsidR="00032A87" w:rsidRPr="009F73DF" w:rsidRDefault="003546CA" w:rsidP="003A107C">
      <w:pPr>
        <w:tabs>
          <w:tab w:val="left" w:pos="720"/>
        </w:tabs>
        <w:autoSpaceDE w:val="0"/>
        <w:autoSpaceDN w:val="0"/>
        <w:adjustRightInd w:val="0"/>
        <w:spacing w:after="0" w:line="240" w:lineRule="auto"/>
        <w:jc w:val="both"/>
        <w:rPr>
          <w:rFonts w:ascii="Times New Roman" w:hAnsi="Times New Roman" w:cs="Times New Roman"/>
          <w:sz w:val="28"/>
          <w:szCs w:val="28"/>
          <w:lang w:val="fr-FR"/>
        </w:rPr>
      </w:pPr>
      <w:r w:rsidRPr="009F73DF">
        <w:rPr>
          <w:rFonts w:ascii="Times New Roman" w:hAnsi="Times New Roman" w:cs="Times New Roman"/>
          <w:sz w:val="28"/>
          <w:szCs w:val="28"/>
        </w:rPr>
        <w:t xml:space="preserve">    </w:t>
      </w:r>
      <w:r w:rsidRPr="009F73DF">
        <w:rPr>
          <w:rFonts w:ascii="Times New Roman" w:hAnsi="Times New Roman" w:cs="Times New Roman"/>
          <w:sz w:val="28"/>
          <w:szCs w:val="28"/>
        </w:rPr>
        <w:tab/>
      </w:r>
      <w:r w:rsidRPr="009F73DF">
        <w:rPr>
          <w:rFonts w:ascii="Times New Roman" w:hAnsi="Times New Roman" w:cs="Times New Roman"/>
          <w:sz w:val="28"/>
          <w:szCs w:val="28"/>
          <w:lang w:val="fr-FR"/>
        </w:rPr>
        <w:t xml:space="preserve">Prezenta decizie este valabilă pe toată perioada de realizare a proiectului, iar în situaţia în care intervin elemente noi, necunoscute la data emiterii prezentei decizii, sau se modifică condiţiile care au stat la baza emiterii acesteia, titularul proiectului are obligaţia </w:t>
      </w:r>
      <w:proofErr w:type="gramStart"/>
      <w:r w:rsidRPr="009F73DF">
        <w:rPr>
          <w:rFonts w:ascii="Times New Roman" w:hAnsi="Times New Roman" w:cs="Times New Roman"/>
          <w:sz w:val="28"/>
          <w:szCs w:val="28"/>
          <w:lang w:val="fr-FR"/>
        </w:rPr>
        <w:t>de a</w:t>
      </w:r>
      <w:proofErr w:type="gramEnd"/>
      <w:r w:rsidRPr="009F73DF">
        <w:rPr>
          <w:rFonts w:ascii="Times New Roman" w:hAnsi="Times New Roman" w:cs="Times New Roman"/>
          <w:sz w:val="28"/>
          <w:szCs w:val="28"/>
          <w:lang w:val="fr-FR"/>
        </w:rPr>
        <w:t xml:space="preserve"> notifica autoritatea competentă emitentă.</w:t>
      </w:r>
    </w:p>
    <w:p w:rsidR="003546CA" w:rsidRPr="009F73DF" w:rsidRDefault="003546CA" w:rsidP="003A107C">
      <w:pPr>
        <w:autoSpaceDE w:val="0"/>
        <w:autoSpaceDN w:val="0"/>
        <w:adjustRightInd w:val="0"/>
        <w:spacing w:after="0" w:line="240" w:lineRule="auto"/>
        <w:jc w:val="both"/>
        <w:rPr>
          <w:rFonts w:ascii="Times New Roman" w:hAnsi="Times New Roman" w:cs="Times New Roman"/>
          <w:sz w:val="28"/>
          <w:szCs w:val="28"/>
          <w:lang w:val="fr-FR"/>
        </w:rPr>
      </w:pPr>
      <w:r w:rsidRPr="009F73DF">
        <w:rPr>
          <w:rFonts w:ascii="Times New Roman" w:hAnsi="Times New Roman" w:cs="Times New Roman"/>
          <w:sz w:val="28"/>
          <w:szCs w:val="28"/>
          <w:lang w:val="fr-FR"/>
        </w:rPr>
        <w:t xml:space="preserve">    </w:t>
      </w:r>
      <w:r w:rsidR="00B53035" w:rsidRPr="009F73DF">
        <w:rPr>
          <w:rFonts w:ascii="Times New Roman" w:hAnsi="Times New Roman" w:cs="Times New Roman"/>
          <w:sz w:val="28"/>
          <w:szCs w:val="28"/>
          <w:lang w:val="fr-FR"/>
        </w:rPr>
        <w:t xml:space="preserve">       </w:t>
      </w:r>
      <w:r w:rsidRPr="009F73DF">
        <w:rPr>
          <w:rFonts w:ascii="Times New Roman" w:hAnsi="Times New Roman" w:cs="Times New Roman"/>
          <w:sz w:val="28"/>
          <w:szCs w:val="28"/>
          <w:lang w:val="fr-FR"/>
        </w:rPr>
        <w:t xml:space="preserve">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w:t>
      </w:r>
      <w:r w:rsidR="00F314DF" w:rsidRPr="009F73DF">
        <w:rPr>
          <w:rFonts w:ascii="Times New Roman" w:hAnsi="Times New Roman" w:cs="Times New Roman"/>
          <w:sz w:val="28"/>
          <w:szCs w:val="28"/>
          <w:lang w:val="fr-FR"/>
        </w:rPr>
        <w:t xml:space="preserve"> </w:t>
      </w:r>
      <w:r w:rsidRPr="009F73DF">
        <w:rPr>
          <w:rFonts w:ascii="Times New Roman" w:hAnsi="Times New Roman" w:cs="Times New Roman"/>
          <w:sz w:val="28"/>
          <w:szCs w:val="28"/>
          <w:lang w:val="fr-FR"/>
        </w:rPr>
        <w:t xml:space="preserve">publicului, inclusiv aprobarea de dezvoltare, potrivit prevederilor </w:t>
      </w:r>
      <w:r w:rsidRPr="009F73DF">
        <w:rPr>
          <w:rFonts w:ascii="Times New Roman" w:hAnsi="Times New Roman" w:cs="Times New Roman"/>
          <w:vanish/>
          <w:sz w:val="28"/>
          <w:szCs w:val="28"/>
          <w:lang w:val="fr-FR"/>
        </w:rPr>
        <w:t>&lt;LLNK 12004   554 12 2N1   0 47&gt;</w:t>
      </w:r>
      <w:r w:rsidRPr="009F73DF">
        <w:rPr>
          <w:rFonts w:ascii="Times New Roman" w:hAnsi="Times New Roman" w:cs="Times New Roman"/>
          <w:sz w:val="28"/>
          <w:szCs w:val="28"/>
          <w:u w:val="single"/>
          <w:lang w:val="fr-FR"/>
        </w:rPr>
        <w:t>Legii contenciosului administrativ nr. 554/2004</w:t>
      </w:r>
      <w:r w:rsidRPr="009F73DF">
        <w:rPr>
          <w:rFonts w:ascii="Times New Roman" w:hAnsi="Times New Roman" w:cs="Times New Roman"/>
          <w:sz w:val="28"/>
          <w:szCs w:val="28"/>
          <w:lang w:val="fr-FR"/>
        </w:rPr>
        <w:t>, cu modificările şi completările ulterioare.</w:t>
      </w:r>
    </w:p>
    <w:p w:rsidR="003546CA" w:rsidRPr="009F73DF" w:rsidRDefault="003546CA" w:rsidP="003A107C">
      <w:pPr>
        <w:autoSpaceDE w:val="0"/>
        <w:autoSpaceDN w:val="0"/>
        <w:adjustRightInd w:val="0"/>
        <w:spacing w:after="0" w:line="240" w:lineRule="auto"/>
        <w:jc w:val="both"/>
        <w:rPr>
          <w:rFonts w:ascii="Times New Roman" w:hAnsi="Times New Roman" w:cs="Times New Roman"/>
          <w:sz w:val="28"/>
          <w:szCs w:val="28"/>
          <w:lang w:val="fr-FR"/>
        </w:rPr>
      </w:pPr>
      <w:r w:rsidRPr="009F73DF">
        <w:rPr>
          <w:rFonts w:ascii="Times New Roman" w:hAnsi="Times New Roman" w:cs="Times New Roman"/>
          <w:sz w:val="28"/>
          <w:szCs w:val="28"/>
          <w:lang w:val="fr-FR"/>
        </w:rPr>
        <w:t xml:space="preserve">    </w:t>
      </w:r>
      <w:r w:rsidR="00B53035" w:rsidRPr="009F73DF">
        <w:rPr>
          <w:rFonts w:ascii="Times New Roman" w:hAnsi="Times New Roman" w:cs="Times New Roman"/>
          <w:sz w:val="28"/>
          <w:szCs w:val="28"/>
          <w:lang w:val="fr-FR"/>
        </w:rPr>
        <w:t xml:space="preserve">       </w:t>
      </w:r>
      <w:r w:rsidRPr="009F73DF">
        <w:rPr>
          <w:rFonts w:ascii="Times New Roman" w:hAnsi="Times New Roman" w:cs="Times New Roman"/>
          <w:sz w:val="28"/>
          <w:szCs w:val="28"/>
          <w:lang w:val="fr-FR"/>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3546CA" w:rsidRPr="009F73DF" w:rsidRDefault="003546CA" w:rsidP="003A107C">
      <w:pPr>
        <w:autoSpaceDE w:val="0"/>
        <w:autoSpaceDN w:val="0"/>
        <w:adjustRightInd w:val="0"/>
        <w:spacing w:after="0" w:line="240" w:lineRule="auto"/>
        <w:jc w:val="both"/>
        <w:rPr>
          <w:rFonts w:ascii="Times New Roman" w:hAnsi="Times New Roman" w:cs="Times New Roman"/>
          <w:sz w:val="28"/>
          <w:szCs w:val="28"/>
          <w:lang w:val="fr-FR"/>
        </w:rPr>
      </w:pPr>
      <w:r w:rsidRPr="009F73DF">
        <w:rPr>
          <w:rFonts w:ascii="Times New Roman" w:hAnsi="Times New Roman" w:cs="Times New Roman"/>
          <w:sz w:val="28"/>
          <w:szCs w:val="28"/>
          <w:lang w:val="fr-FR"/>
        </w:rPr>
        <w:t xml:space="preserve">    </w:t>
      </w:r>
      <w:r w:rsidR="00B53035" w:rsidRPr="009F73DF">
        <w:rPr>
          <w:rFonts w:ascii="Times New Roman" w:hAnsi="Times New Roman" w:cs="Times New Roman"/>
          <w:sz w:val="28"/>
          <w:szCs w:val="28"/>
          <w:lang w:val="fr-FR"/>
        </w:rPr>
        <w:t xml:space="preserve">       </w:t>
      </w:r>
      <w:r w:rsidRPr="009F73DF">
        <w:rPr>
          <w:rFonts w:ascii="Times New Roman" w:hAnsi="Times New Roman" w:cs="Times New Roman"/>
          <w:sz w:val="28"/>
          <w:szCs w:val="28"/>
          <w:lang w:val="fr-FR"/>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546CA" w:rsidRPr="009F73DF" w:rsidRDefault="00B53035" w:rsidP="003A107C">
      <w:pPr>
        <w:autoSpaceDE w:val="0"/>
        <w:autoSpaceDN w:val="0"/>
        <w:adjustRightInd w:val="0"/>
        <w:spacing w:after="0" w:line="240" w:lineRule="auto"/>
        <w:jc w:val="both"/>
        <w:rPr>
          <w:rFonts w:ascii="Times New Roman" w:hAnsi="Times New Roman" w:cs="Times New Roman"/>
          <w:sz w:val="28"/>
          <w:szCs w:val="28"/>
          <w:lang w:val="fr-FR"/>
        </w:rPr>
      </w:pPr>
      <w:r w:rsidRPr="009F73DF">
        <w:rPr>
          <w:rFonts w:ascii="Times New Roman" w:hAnsi="Times New Roman" w:cs="Times New Roman"/>
          <w:sz w:val="28"/>
          <w:szCs w:val="28"/>
          <w:lang w:val="fr-FR"/>
        </w:rPr>
        <w:lastRenderedPageBreak/>
        <w:t xml:space="preserve">           </w:t>
      </w:r>
      <w:r w:rsidR="003546CA" w:rsidRPr="009F73DF">
        <w:rPr>
          <w:rFonts w:ascii="Times New Roman" w:hAnsi="Times New Roman" w:cs="Times New Roman"/>
          <w:sz w:val="28"/>
          <w:szCs w:val="28"/>
          <w:lang w:val="fr-FR"/>
        </w:rPr>
        <w:t xml:space="preserve">Înainte </w:t>
      </w:r>
      <w:proofErr w:type="gramStart"/>
      <w:r w:rsidR="003546CA" w:rsidRPr="009F73DF">
        <w:rPr>
          <w:rFonts w:ascii="Times New Roman" w:hAnsi="Times New Roman" w:cs="Times New Roman"/>
          <w:sz w:val="28"/>
          <w:szCs w:val="28"/>
          <w:lang w:val="fr-FR"/>
        </w:rPr>
        <w:t>de a</w:t>
      </w:r>
      <w:proofErr w:type="gramEnd"/>
      <w:r w:rsidR="003546CA" w:rsidRPr="009F73DF">
        <w:rPr>
          <w:rFonts w:ascii="Times New Roman" w:hAnsi="Times New Roman" w:cs="Times New Roman"/>
          <w:sz w:val="28"/>
          <w:szCs w:val="28"/>
          <w:lang w:val="fr-FR"/>
        </w:rPr>
        <w:t xml:space="preserve">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546CA" w:rsidRPr="009F73DF" w:rsidRDefault="003546CA" w:rsidP="003A107C">
      <w:pPr>
        <w:autoSpaceDE w:val="0"/>
        <w:autoSpaceDN w:val="0"/>
        <w:adjustRightInd w:val="0"/>
        <w:spacing w:after="0" w:line="240" w:lineRule="auto"/>
        <w:jc w:val="both"/>
        <w:rPr>
          <w:rFonts w:ascii="Times New Roman" w:hAnsi="Times New Roman" w:cs="Times New Roman"/>
          <w:sz w:val="28"/>
          <w:szCs w:val="28"/>
          <w:lang w:val="fr-FR"/>
        </w:rPr>
      </w:pPr>
      <w:r w:rsidRPr="009F73DF">
        <w:rPr>
          <w:rFonts w:ascii="Times New Roman" w:hAnsi="Times New Roman" w:cs="Times New Roman"/>
          <w:sz w:val="28"/>
          <w:szCs w:val="28"/>
          <w:lang w:val="fr-FR"/>
        </w:rPr>
        <w:t xml:space="preserve">    </w:t>
      </w:r>
      <w:r w:rsidR="00B53035" w:rsidRPr="009F73DF">
        <w:rPr>
          <w:rFonts w:ascii="Times New Roman" w:hAnsi="Times New Roman" w:cs="Times New Roman"/>
          <w:sz w:val="28"/>
          <w:szCs w:val="28"/>
          <w:lang w:val="fr-FR"/>
        </w:rPr>
        <w:t xml:space="preserve">  </w:t>
      </w:r>
      <w:r w:rsidR="00A93E0A" w:rsidRPr="009F73DF">
        <w:rPr>
          <w:rFonts w:ascii="Times New Roman" w:hAnsi="Times New Roman" w:cs="Times New Roman"/>
          <w:sz w:val="28"/>
          <w:szCs w:val="28"/>
          <w:lang w:val="fr-FR"/>
        </w:rPr>
        <w:t xml:space="preserve">    </w:t>
      </w:r>
      <w:r w:rsidRPr="009F73DF">
        <w:rPr>
          <w:rFonts w:ascii="Times New Roman" w:hAnsi="Times New Roman" w:cs="Times New Roman"/>
          <w:sz w:val="28"/>
          <w:szCs w:val="28"/>
          <w:lang w:val="fr-FR"/>
        </w:rPr>
        <w:t xml:space="preserve">Autoritatea publică emitentă are obligaţia </w:t>
      </w:r>
      <w:proofErr w:type="gramStart"/>
      <w:r w:rsidRPr="009F73DF">
        <w:rPr>
          <w:rFonts w:ascii="Times New Roman" w:hAnsi="Times New Roman" w:cs="Times New Roman"/>
          <w:sz w:val="28"/>
          <w:szCs w:val="28"/>
          <w:lang w:val="fr-FR"/>
        </w:rPr>
        <w:t>de a</w:t>
      </w:r>
      <w:proofErr w:type="gramEnd"/>
      <w:r w:rsidRPr="009F73DF">
        <w:rPr>
          <w:rFonts w:ascii="Times New Roman" w:hAnsi="Times New Roman" w:cs="Times New Roman"/>
          <w:sz w:val="28"/>
          <w:szCs w:val="28"/>
          <w:lang w:val="fr-FR"/>
        </w:rPr>
        <w:t xml:space="preserve"> răspunde la plângerea prealabilă prevăzută la art. 22 alin. (1) în termen de 30 de zile de la data înregistrării acesteia la acea autoritate.</w:t>
      </w:r>
    </w:p>
    <w:p w:rsidR="003546CA" w:rsidRPr="009F73DF" w:rsidRDefault="003546CA" w:rsidP="003A107C">
      <w:pPr>
        <w:autoSpaceDE w:val="0"/>
        <w:autoSpaceDN w:val="0"/>
        <w:adjustRightInd w:val="0"/>
        <w:spacing w:after="0" w:line="240" w:lineRule="auto"/>
        <w:jc w:val="both"/>
        <w:rPr>
          <w:rFonts w:ascii="Times New Roman" w:hAnsi="Times New Roman" w:cs="Times New Roman"/>
          <w:sz w:val="28"/>
          <w:szCs w:val="28"/>
          <w:lang w:val="fr-FR"/>
        </w:rPr>
      </w:pPr>
      <w:r w:rsidRPr="009F73DF">
        <w:rPr>
          <w:rFonts w:ascii="Times New Roman" w:hAnsi="Times New Roman" w:cs="Times New Roman"/>
          <w:sz w:val="28"/>
          <w:szCs w:val="28"/>
          <w:lang w:val="fr-FR"/>
        </w:rPr>
        <w:t xml:space="preserve">    </w:t>
      </w:r>
      <w:r w:rsidR="00B53035" w:rsidRPr="009F73DF">
        <w:rPr>
          <w:rFonts w:ascii="Times New Roman" w:hAnsi="Times New Roman" w:cs="Times New Roman"/>
          <w:sz w:val="28"/>
          <w:szCs w:val="28"/>
          <w:lang w:val="fr-FR"/>
        </w:rPr>
        <w:t xml:space="preserve"> </w:t>
      </w:r>
      <w:r w:rsidR="00A93E0A" w:rsidRPr="009F73DF">
        <w:rPr>
          <w:rFonts w:ascii="Times New Roman" w:hAnsi="Times New Roman" w:cs="Times New Roman"/>
          <w:sz w:val="28"/>
          <w:szCs w:val="28"/>
          <w:lang w:val="fr-FR"/>
        </w:rPr>
        <w:t xml:space="preserve">    </w:t>
      </w:r>
      <w:r w:rsidR="00B53035" w:rsidRPr="009F73DF">
        <w:rPr>
          <w:rFonts w:ascii="Times New Roman" w:hAnsi="Times New Roman" w:cs="Times New Roman"/>
          <w:sz w:val="28"/>
          <w:szCs w:val="28"/>
          <w:lang w:val="fr-FR"/>
        </w:rPr>
        <w:t xml:space="preserve"> </w:t>
      </w:r>
      <w:r w:rsidRPr="009F73DF">
        <w:rPr>
          <w:rFonts w:ascii="Times New Roman" w:hAnsi="Times New Roman" w:cs="Times New Roman"/>
          <w:sz w:val="28"/>
          <w:szCs w:val="28"/>
          <w:lang w:val="fr-FR"/>
        </w:rPr>
        <w:t>Procedura de soluţionare a plângerii prealabile prevăzută la art. 22 alin. (1) este gratuită şi trebuie să fie echitabilă, rapidă şi corectă.</w:t>
      </w:r>
    </w:p>
    <w:p w:rsidR="003546CA" w:rsidRPr="009F73DF" w:rsidRDefault="003546CA" w:rsidP="003A107C">
      <w:pPr>
        <w:autoSpaceDE w:val="0"/>
        <w:autoSpaceDN w:val="0"/>
        <w:adjustRightInd w:val="0"/>
        <w:spacing w:after="0" w:line="240" w:lineRule="auto"/>
        <w:jc w:val="both"/>
        <w:rPr>
          <w:rFonts w:ascii="Times New Roman" w:hAnsi="Times New Roman" w:cs="Times New Roman"/>
          <w:sz w:val="28"/>
          <w:szCs w:val="28"/>
          <w:lang w:val="fr-FR"/>
        </w:rPr>
      </w:pPr>
      <w:r w:rsidRPr="009F73DF">
        <w:rPr>
          <w:rFonts w:ascii="Times New Roman" w:hAnsi="Times New Roman" w:cs="Times New Roman"/>
          <w:sz w:val="28"/>
          <w:szCs w:val="28"/>
          <w:lang w:val="fr-FR"/>
        </w:rPr>
        <w:t xml:space="preserve">    </w:t>
      </w:r>
      <w:r w:rsidR="00B53035" w:rsidRPr="009F73DF">
        <w:rPr>
          <w:rFonts w:ascii="Times New Roman" w:hAnsi="Times New Roman" w:cs="Times New Roman"/>
          <w:sz w:val="28"/>
          <w:szCs w:val="28"/>
          <w:lang w:val="fr-FR"/>
        </w:rPr>
        <w:t xml:space="preserve">  </w:t>
      </w:r>
      <w:r w:rsidR="00A93E0A" w:rsidRPr="009F73DF">
        <w:rPr>
          <w:rFonts w:ascii="Times New Roman" w:hAnsi="Times New Roman" w:cs="Times New Roman"/>
          <w:sz w:val="28"/>
          <w:szCs w:val="28"/>
          <w:lang w:val="fr-FR"/>
        </w:rPr>
        <w:t xml:space="preserve">    </w:t>
      </w:r>
      <w:r w:rsidRPr="009F73DF">
        <w:rPr>
          <w:rFonts w:ascii="Times New Roman" w:hAnsi="Times New Roman" w:cs="Times New Roman"/>
          <w:sz w:val="28"/>
          <w:szCs w:val="28"/>
          <w:lang w:val="fr-FR"/>
        </w:rPr>
        <w:t xml:space="preserve">Prezenta decizie poate fi contestată în conformitate cu prevederile Legii nr. 292/2018 privind evaluarea impactului anumitor proiecte publice şi private asupra mediului şi ale </w:t>
      </w:r>
      <w:r w:rsidRPr="009F73DF">
        <w:rPr>
          <w:rFonts w:ascii="Times New Roman" w:hAnsi="Times New Roman" w:cs="Times New Roman"/>
          <w:vanish/>
          <w:sz w:val="28"/>
          <w:szCs w:val="28"/>
          <w:lang w:val="fr-FR"/>
        </w:rPr>
        <w:t>&lt;LLNK 12004   554 12 2N1   0 18&gt;</w:t>
      </w:r>
      <w:r w:rsidRPr="009F73DF">
        <w:rPr>
          <w:rFonts w:ascii="Times New Roman" w:hAnsi="Times New Roman" w:cs="Times New Roman"/>
          <w:sz w:val="28"/>
          <w:szCs w:val="28"/>
          <w:u w:val="single"/>
          <w:lang w:val="fr-FR"/>
        </w:rPr>
        <w:t>Legii nr. 554/2004</w:t>
      </w:r>
      <w:r w:rsidRPr="009F73DF">
        <w:rPr>
          <w:rFonts w:ascii="Times New Roman" w:hAnsi="Times New Roman" w:cs="Times New Roman"/>
          <w:sz w:val="28"/>
          <w:szCs w:val="28"/>
          <w:lang w:val="fr-FR"/>
        </w:rPr>
        <w:t>, cu modificările şi completările ulterioare.</w:t>
      </w:r>
    </w:p>
    <w:p w:rsidR="00032A87" w:rsidRPr="009F73DF" w:rsidRDefault="00032A87" w:rsidP="003A107C">
      <w:pPr>
        <w:spacing w:after="0" w:line="240" w:lineRule="auto"/>
        <w:jc w:val="both"/>
        <w:rPr>
          <w:rFonts w:ascii="Times New Roman" w:hAnsi="Times New Roman" w:cs="Times New Roman"/>
          <w:b/>
          <w:bCs/>
          <w:sz w:val="28"/>
          <w:szCs w:val="28"/>
          <w:lang w:val="ro-RO"/>
        </w:rPr>
      </w:pPr>
    </w:p>
    <w:p w:rsidR="001731A7" w:rsidRPr="009F73DF" w:rsidRDefault="001731A7" w:rsidP="003A107C">
      <w:pPr>
        <w:spacing w:after="0" w:line="240" w:lineRule="auto"/>
        <w:jc w:val="both"/>
        <w:rPr>
          <w:rFonts w:ascii="Times New Roman" w:hAnsi="Times New Roman" w:cs="Times New Roman"/>
          <w:b/>
          <w:bCs/>
          <w:sz w:val="28"/>
          <w:szCs w:val="28"/>
          <w:lang w:val="ro-RO"/>
        </w:rPr>
      </w:pPr>
    </w:p>
    <w:p w:rsidR="001731A7" w:rsidRPr="009F73DF" w:rsidRDefault="001731A7" w:rsidP="003A107C">
      <w:pPr>
        <w:spacing w:after="0" w:line="240" w:lineRule="auto"/>
        <w:jc w:val="both"/>
        <w:rPr>
          <w:rFonts w:ascii="Times New Roman" w:hAnsi="Times New Roman" w:cs="Times New Roman"/>
          <w:b/>
          <w:bCs/>
          <w:sz w:val="28"/>
          <w:szCs w:val="28"/>
          <w:lang w:val="ro-RO"/>
        </w:rPr>
      </w:pPr>
    </w:p>
    <w:p w:rsidR="009D6A4B" w:rsidRPr="009F73DF" w:rsidRDefault="009D6A4B" w:rsidP="003A107C">
      <w:pPr>
        <w:spacing w:after="0" w:line="240" w:lineRule="auto"/>
        <w:jc w:val="both"/>
        <w:rPr>
          <w:rFonts w:ascii="Times New Roman" w:hAnsi="Times New Roman" w:cs="Times New Roman"/>
          <w:b/>
          <w:sz w:val="28"/>
          <w:szCs w:val="28"/>
          <w:lang w:val="ro-RO"/>
        </w:rPr>
      </w:pPr>
      <w:r w:rsidRPr="009F73DF">
        <w:rPr>
          <w:rFonts w:ascii="Times New Roman" w:hAnsi="Times New Roman" w:cs="Times New Roman"/>
          <w:b/>
          <w:sz w:val="28"/>
          <w:szCs w:val="28"/>
          <w:lang w:val="ro-RO"/>
        </w:rPr>
        <w:t xml:space="preserve">                                                    DIRECTOR EXECUTIV,</w:t>
      </w:r>
    </w:p>
    <w:p w:rsidR="009D6A4B" w:rsidRPr="009F73DF" w:rsidRDefault="009D6A4B" w:rsidP="003A107C">
      <w:pPr>
        <w:spacing w:after="0" w:line="240" w:lineRule="auto"/>
        <w:jc w:val="both"/>
        <w:rPr>
          <w:rFonts w:ascii="Times New Roman" w:hAnsi="Times New Roman" w:cs="Times New Roman"/>
          <w:b/>
          <w:sz w:val="28"/>
          <w:szCs w:val="28"/>
          <w:lang w:val="ro-RO"/>
        </w:rPr>
      </w:pPr>
      <w:r w:rsidRPr="009F73DF">
        <w:rPr>
          <w:rFonts w:ascii="Times New Roman" w:hAnsi="Times New Roman" w:cs="Times New Roman"/>
          <w:b/>
          <w:sz w:val="28"/>
          <w:szCs w:val="28"/>
          <w:lang w:val="ro-RO"/>
        </w:rPr>
        <w:t xml:space="preserve">                                                          Ciprian </w:t>
      </w:r>
      <w:r w:rsidR="00830107">
        <w:rPr>
          <w:rFonts w:ascii="Times New Roman" w:hAnsi="Times New Roman" w:cs="Times New Roman"/>
          <w:b/>
          <w:sz w:val="28"/>
          <w:szCs w:val="28"/>
          <w:lang w:val="ro-RO"/>
        </w:rPr>
        <w:t xml:space="preserve">Marius </w:t>
      </w:r>
      <w:bookmarkStart w:id="0" w:name="_GoBack"/>
      <w:bookmarkEnd w:id="0"/>
      <w:r w:rsidRPr="009F73DF">
        <w:rPr>
          <w:rFonts w:ascii="Times New Roman" w:hAnsi="Times New Roman" w:cs="Times New Roman"/>
          <w:b/>
          <w:sz w:val="28"/>
          <w:szCs w:val="28"/>
          <w:lang w:val="ro-RO"/>
        </w:rPr>
        <w:t>BĂNCILĂ</w:t>
      </w:r>
    </w:p>
    <w:p w:rsidR="009D6A4B" w:rsidRPr="009F73DF" w:rsidRDefault="009D6A4B" w:rsidP="003A107C">
      <w:pPr>
        <w:spacing w:after="0" w:line="240" w:lineRule="auto"/>
        <w:jc w:val="both"/>
        <w:rPr>
          <w:rFonts w:ascii="Times New Roman" w:hAnsi="Times New Roman" w:cs="Times New Roman"/>
          <w:b/>
          <w:sz w:val="28"/>
          <w:szCs w:val="28"/>
          <w:lang w:val="ro-RO"/>
        </w:rPr>
      </w:pPr>
    </w:p>
    <w:p w:rsidR="009D6A4B" w:rsidRPr="009F73DF" w:rsidRDefault="009D6A4B" w:rsidP="003A107C">
      <w:pPr>
        <w:spacing w:after="0" w:line="240" w:lineRule="auto"/>
        <w:jc w:val="both"/>
        <w:rPr>
          <w:rFonts w:ascii="Times New Roman" w:hAnsi="Times New Roman" w:cs="Times New Roman"/>
          <w:b/>
          <w:sz w:val="28"/>
          <w:szCs w:val="28"/>
          <w:lang w:val="ro-RO"/>
        </w:rPr>
      </w:pPr>
    </w:p>
    <w:p w:rsidR="009D6A4B" w:rsidRPr="009F73DF" w:rsidRDefault="009D6A4B" w:rsidP="003A107C">
      <w:pPr>
        <w:spacing w:after="0" w:line="240" w:lineRule="auto"/>
        <w:jc w:val="both"/>
        <w:rPr>
          <w:rFonts w:ascii="Times New Roman" w:hAnsi="Times New Roman" w:cs="Times New Roman"/>
          <w:b/>
          <w:sz w:val="28"/>
          <w:szCs w:val="28"/>
          <w:lang w:val="ro-RO"/>
        </w:rPr>
      </w:pPr>
    </w:p>
    <w:p w:rsidR="009D6A4B" w:rsidRPr="009F73DF" w:rsidRDefault="009D6A4B" w:rsidP="003A107C">
      <w:pPr>
        <w:spacing w:after="0" w:line="240" w:lineRule="auto"/>
        <w:jc w:val="both"/>
        <w:rPr>
          <w:rFonts w:ascii="Times New Roman" w:hAnsi="Times New Roman" w:cs="Times New Roman"/>
          <w:b/>
          <w:sz w:val="28"/>
          <w:szCs w:val="28"/>
          <w:lang w:val="ro-RO"/>
        </w:rPr>
      </w:pPr>
    </w:p>
    <w:p w:rsidR="009D6A4B" w:rsidRPr="009F73DF" w:rsidRDefault="009D6A4B" w:rsidP="003A107C">
      <w:pPr>
        <w:spacing w:after="0" w:line="240" w:lineRule="auto"/>
        <w:jc w:val="both"/>
        <w:rPr>
          <w:rFonts w:ascii="Times New Roman" w:hAnsi="Times New Roman" w:cs="Times New Roman"/>
          <w:b/>
          <w:sz w:val="28"/>
          <w:szCs w:val="28"/>
          <w:lang w:val="ro-RO"/>
        </w:rPr>
      </w:pPr>
      <w:r w:rsidRPr="009F73DF">
        <w:rPr>
          <w:rFonts w:ascii="Times New Roman" w:hAnsi="Times New Roman" w:cs="Times New Roman"/>
          <w:b/>
          <w:sz w:val="28"/>
          <w:szCs w:val="28"/>
          <w:lang w:val="ro-RO"/>
        </w:rPr>
        <w:t xml:space="preserve"> SEF SERVICIU  A.A.A.,                                                       ȘEF BIROU C.F.M.,</w:t>
      </w:r>
    </w:p>
    <w:p w:rsidR="009D6A4B" w:rsidRPr="009F73DF" w:rsidRDefault="009D6A4B" w:rsidP="003A107C">
      <w:pPr>
        <w:spacing w:after="0" w:line="240" w:lineRule="auto"/>
        <w:jc w:val="both"/>
        <w:rPr>
          <w:rFonts w:ascii="Times New Roman" w:hAnsi="Times New Roman" w:cs="Times New Roman"/>
          <w:b/>
          <w:sz w:val="28"/>
          <w:szCs w:val="28"/>
          <w:lang w:val="ro-RO"/>
        </w:rPr>
      </w:pPr>
      <w:r w:rsidRPr="009F73DF">
        <w:rPr>
          <w:rFonts w:ascii="Times New Roman" w:hAnsi="Times New Roman" w:cs="Times New Roman"/>
          <w:b/>
          <w:sz w:val="28"/>
          <w:szCs w:val="28"/>
          <w:lang w:val="ro-RO"/>
        </w:rPr>
        <w:t xml:space="preserve">    Codruta SAUCA                                                                       Mirela MOISA</w:t>
      </w:r>
    </w:p>
    <w:p w:rsidR="009D6A4B" w:rsidRPr="009F73DF" w:rsidRDefault="009D6A4B" w:rsidP="003A107C">
      <w:pPr>
        <w:spacing w:after="0" w:line="240" w:lineRule="auto"/>
        <w:jc w:val="both"/>
        <w:rPr>
          <w:rFonts w:ascii="Times New Roman" w:hAnsi="Times New Roman" w:cs="Times New Roman"/>
          <w:b/>
          <w:sz w:val="28"/>
          <w:szCs w:val="28"/>
          <w:lang w:val="ro-RO"/>
        </w:rPr>
      </w:pPr>
      <w:r w:rsidRPr="009F73DF">
        <w:rPr>
          <w:rFonts w:ascii="Times New Roman" w:hAnsi="Times New Roman" w:cs="Times New Roman"/>
          <w:b/>
          <w:sz w:val="28"/>
          <w:szCs w:val="28"/>
          <w:lang w:val="ro-RO"/>
        </w:rPr>
        <w:t xml:space="preserve">             </w:t>
      </w:r>
    </w:p>
    <w:p w:rsidR="009D6A4B" w:rsidRPr="009F73DF" w:rsidRDefault="009D6A4B" w:rsidP="003A107C">
      <w:pPr>
        <w:spacing w:after="0" w:line="240" w:lineRule="auto"/>
        <w:ind w:left="6480" w:firstLine="720"/>
        <w:jc w:val="both"/>
        <w:rPr>
          <w:rFonts w:ascii="Times New Roman" w:hAnsi="Times New Roman" w:cs="Times New Roman"/>
          <w:b/>
          <w:sz w:val="28"/>
          <w:szCs w:val="28"/>
          <w:lang w:val="ro-RO"/>
        </w:rPr>
      </w:pPr>
    </w:p>
    <w:p w:rsidR="009D6A4B" w:rsidRPr="009F73DF" w:rsidRDefault="009D6A4B" w:rsidP="003A107C">
      <w:pPr>
        <w:spacing w:after="0" w:line="240" w:lineRule="auto"/>
        <w:ind w:left="6480" w:firstLine="720"/>
        <w:jc w:val="both"/>
        <w:rPr>
          <w:rFonts w:ascii="Times New Roman" w:hAnsi="Times New Roman" w:cs="Times New Roman"/>
          <w:b/>
          <w:sz w:val="28"/>
          <w:szCs w:val="28"/>
          <w:lang w:val="ro-RO"/>
        </w:rPr>
      </w:pPr>
    </w:p>
    <w:p w:rsidR="009D6A4B" w:rsidRPr="009F73DF" w:rsidRDefault="009D6A4B" w:rsidP="003A107C">
      <w:pPr>
        <w:spacing w:after="0" w:line="240" w:lineRule="auto"/>
        <w:ind w:left="6480" w:firstLine="720"/>
        <w:jc w:val="both"/>
        <w:rPr>
          <w:rFonts w:ascii="Times New Roman" w:hAnsi="Times New Roman" w:cs="Times New Roman"/>
          <w:b/>
          <w:sz w:val="28"/>
          <w:szCs w:val="28"/>
          <w:lang w:val="ro-RO"/>
        </w:rPr>
      </w:pPr>
      <w:r w:rsidRPr="009F73DF">
        <w:rPr>
          <w:rFonts w:ascii="Times New Roman" w:hAnsi="Times New Roman" w:cs="Times New Roman"/>
          <w:b/>
          <w:sz w:val="28"/>
          <w:szCs w:val="28"/>
          <w:lang w:val="ro-RO"/>
        </w:rPr>
        <w:t xml:space="preserve">    </w:t>
      </w:r>
    </w:p>
    <w:p w:rsidR="009D6A4B" w:rsidRPr="009F73DF" w:rsidRDefault="009D6A4B" w:rsidP="003A107C">
      <w:pPr>
        <w:spacing w:after="0" w:line="240" w:lineRule="auto"/>
        <w:ind w:left="6480" w:firstLine="720"/>
        <w:jc w:val="both"/>
        <w:rPr>
          <w:rFonts w:ascii="Times New Roman" w:hAnsi="Times New Roman" w:cs="Times New Roman"/>
          <w:b/>
          <w:sz w:val="28"/>
          <w:szCs w:val="28"/>
          <w:lang w:val="ro-RO"/>
        </w:rPr>
      </w:pPr>
    </w:p>
    <w:p w:rsidR="009D6A4B" w:rsidRPr="009F73DF" w:rsidRDefault="009D6A4B" w:rsidP="003A107C">
      <w:pPr>
        <w:spacing w:after="0" w:line="240" w:lineRule="auto"/>
        <w:jc w:val="both"/>
        <w:rPr>
          <w:rFonts w:ascii="Times New Roman" w:hAnsi="Times New Roman" w:cs="Times New Roman"/>
          <w:b/>
          <w:sz w:val="28"/>
          <w:szCs w:val="28"/>
          <w:lang w:val="ro-RO"/>
        </w:rPr>
      </w:pPr>
      <w:r w:rsidRPr="009F73DF">
        <w:rPr>
          <w:rFonts w:ascii="Times New Roman" w:hAnsi="Times New Roman" w:cs="Times New Roman"/>
          <w:b/>
          <w:sz w:val="28"/>
          <w:szCs w:val="28"/>
          <w:lang w:val="ro-RO"/>
        </w:rPr>
        <w:t xml:space="preserve">        </w:t>
      </w:r>
      <w:r w:rsidR="001731A7" w:rsidRPr="009F73DF">
        <w:rPr>
          <w:rFonts w:ascii="Times New Roman" w:hAnsi="Times New Roman" w:cs="Times New Roman"/>
          <w:b/>
          <w:sz w:val="28"/>
          <w:szCs w:val="28"/>
          <w:lang w:val="ro-RO"/>
        </w:rPr>
        <w:t xml:space="preserve">    </w:t>
      </w:r>
      <w:r w:rsidRPr="009F73DF">
        <w:rPr>
          <w:rFonts w:ascii="Times New Roman" w:hAnsi="Times New Roman" w:cs="Times New Roman"/>
          <w:b/>
          <w:sz w:val="28"/>
          <w:szCs w:val="28"/>
          <w:lang w:val="ro-RO"/>
        </w:rPr>
        <w:t xml:space="preserve"> ÎNTOCMIT:                                                                     </w:t>
      </w:r>
      <w:r w:rsidRPr="009F73DF">
        <w:rPr>
          <w:rFonts w:ascii="Times New Roman" w:hAnsi="Times New Roman" w:cs="Times New Roman"/>
          <w:b/>
          <w:sz w:val="28"/>
          <w:szCs w:val="28"/>
          <w:lang w:val="ro-RO"/>
        </w:rPr>
        <w:tab/>
        <w:t xml:space="preserve">                </w:t>
      </w:r>
    </w:p>
    <w:p w:rsidR="009D6A4B" w:rsidRPr="009F73DF" w:rsidRDefault="009D6A4B" w:rsidP="003A107C">
      <w:pPr>
        <w:spacing w:after="0" w:line="240" w:lineRule="auto"/>
        <w:jc w:val="both"/>
        <w:rPr>
          <w:rFonts w:ascii="Times New Roman" w:hAnsi="Times New Roman" w:cs="Times New Roman"/>
          <w:sz w:val="28"/>
          <w:szCs w:val="28"/>
          <w:lang w:val="ro-RO"/>
        </w:rPr>
      </w:pPr>
      <w:r w:rsidRPr="009F73DF">
        <w:rPr>
          <w:rFonts w:ascii="Times New Roman" w:hAnsi="Times New Roman" w:cs="Times New Roman"/>
          <w:b/>
          <w:sz w:val="28"/>
          <w:szCs w:val="28"/>
          <w:lang w:val="ro-RO"/>
        </w:rPr>
        <w:t xml:space="preserve">Consilier Mihaela MOISESCU                                                         </w:t>
      </w:r>
    </w:p>
    <w:p w:rsidR="009D6A4B" w:rsidRPr="009F73DF" w:rsidRDefault="009D6A4B" w:rsidP="003A107C">
      <w:pPr>
        <w:spacing w:after="0" w:line="240" w:lineRule="auto"/>
        <w:jc w:val="both"/>
        <w:rPr>
          <w:rFonts w:ascii="Times New Roman" w:hAnsi="Times New Roman" w:cs="Times New Roman"/>
          <w:b/>
          <w:bCs/>
          <w:sz w:val="28"/>
          <w:szCs w:val="28"/>
          <w:lang w:val="ro-RO"/>
        </w:rPr>
      </w:pPr>
    </w:p>
    <w:sectPr w:rsidR="009D6A4B" w:rsidRPr="009F73DF" w:rsidSect="00D12DDF">
      <w:footerReference w:type="default" r:id="rId8"/>
      <w:headerReference w:type="first" r:id="rId9"/>
      <w:footerReference w:type="first" r:id="rId10"/>
      <w:pgSz w:w="11906" w:h="16838" w:code="9"/>
      <w:pgMar w:top="810" w:right="926" w:bottom="1440" w:left="90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C75" w:rsidRDefault="00785C75">
      <w:pPr>
        <w:spacing w:after="0" w:line="240" w:lineRule="auto"/>
      </w:pPr>
      <w:r>
        <w:separator/>
      </w:r>
    </w:p>
  </w:endnote>
  <w:endnote w:type="continuationSeparator" w:id="0">
    <w:p w:rsidR="00785C75" w:rsidRDefault="00785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S Gothic"/>
    <w:charset w:val="00"/>
    <w:family w:val="auto"/>
    <w:pitch w:val="variable"/>
    <w:sig w:usb0="800000AF" w:usb1="1001ECEA" w:usb2="00000000" w:usb3="00000000" w:csb0="00000001" w:csb1="00000000"/>
  </w:font>
  <w:font w:name="Garamond">
    <w:panose1 w:val="020204040303010108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BatangChe">
    <w:charset w:val="81"/>
    <w:family w:val="modern"/>
    <w:pitch w:val="fixed"/>
    <w:sig w:usb0="B00002AF" w:usb1="69D77CFB" w:usb2="00000030" w:usb3="00000000" w:csb0="0008009F" w:csb1="00000000"/>
  </w:font>
  <w:font w:name="Oswald">
    <w:altName w:val="Times New Roman"/>
    <w:charset w:val="EE"/>
    <w:family w:val="auto"/>
    <w:pitch w:val="variable"/>
    <w:sig w:usb0="00000001"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Roman-R">
    <w:altName w:val="Arial"/>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Utah Condensed">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PalmSprings">
    <w:altName w:val="Times New Roman"/>
    <w:charset w:val="00"/>
    <w:family w:val="auto"/>
    <w:pitch w:val="variable"/>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roman"/>
    <w:notTrueType/>
    <w:pitch w:val="fixed"/>
    <w:sig w:usb0="00000001" w:usb1="08070000" w:usb2="00000010" w:usb3="00000000" w:csb0="00020000" w:csb1="00000000"/>
  </w:font>
  <w:font w:name="ArialUpR">
    <w:altName w:val="Times New Roman"/>
    <w:charset w:val="00"/>
    <w:family w:val="auto"/>
    <w:pitch w:val="variable"/>
    <w:sig w:usb0="00000003" w:usb1="00000000" w:usb2="00000000" w:usb3="00000000" w:csb0="00000001" w:csb1="00000000"/>
  </w:font>
  <w:font w:name="MFLOCF+TimesNewRoman">
    <w:altName w:val="Times New Roman"/>
    <w:charset w:val="00"/>
    <w:family w:val="roman"/>
    <w:pitch w:val="default"/>
  </w:font>
  <w:font w:name="Times">
    <w:panose1 w:val="02020603050405020304"/>
    <w:charset w:val="00"/>
    <w:family w:val="roman"/>
    <w:pitch w:val="variable"/>
    <w:sig w:usb0="E0002EFF" w:usb1="C000785B" w:usb2="00000009" w:usb3="00000000" w:csb0="000001FF" w:csb1="00000000"/>
  </w:font>
  <w:font w:name="EUAlbertina">
    <w:panose1 w:val="00000000000000000000"/>
    <w:charset w:val="EE"/>
    <w:family w:val="auto"/>
    <w:notTrueType/>
    <w:pitch w:val="default"/>
    <w:sig w:usb0="00000005" w:usb1="00000000" w:usb2="00000000" w:usb3="00000000" w:csb0="00000002" w:csb1="00000000"/>
  </w:font>
  <w:font w:name="FormalScrp421 BT">
    <w:panose1 w:val="00000000000000000000"/>
    <w:charset w:val="00"/>
    <w:family w:val="script"/>
    <w:notTrueType/>
    <w:pitch w:val="variable"/>
    <w:sig w:usb0="00000003" w:usb1="00000000" w:usb2="00000000" w:usb3="00000000" w:csb0="00000001" w:csb1="00000000"/>
  </w:font>
  <w:font w:name="Arial Bold">
    <w:panose1 w:val="020B0704020202020204"/>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773" w:rsidRPr="002367AC" w:rsidRDefault="00FA1773" w:rsidP="00C9121A">
    <w:pPr>
      <w:pStyle w:val="Antet"/>
      <w:tabs>
        <w:tab w:val="clear" w:pos="4680"/>
      </w:tabs>
      <w:jc w:val="center"/>
      <w:rPr>
        <w:rFonts w:ascii="Times New Roman" w:hAnsi="Times New Roman"/>
        <w:b/>
        <w:sz w:val="24"/>
        <w:szCs w:val="24"/>
        <w:lang w:val="ro-RO"/>
      </w:rPr>
    </w:pPr>
    <w:r>
      <w:rPr>
        <w:rFonts w:ascii="Times New Roman" w:hAnsi="Times New Roman"/>
        <w:noProof/>
        <w:sz w:val="24"/>
        <w:szCs w:val="24"/>
        <w:lang w:val="ro-RO" w:eastAsia="ro-RO"/>
      </w:rPr>
      <mc:AlternateContent>
        <mc:Choice Requires="wps">
          <w:drawing>
            <wp:anchor distT="0" distB="0" distL="114300" distR="114300" simplePos="0" relativeHeight="251657216" behindDoc="0" locked="0" layoutInCell="1" allowOverlap="1" wp14:anchorId="637B2EFC" wp14:editId="07C66CB7">
              <wp:simplePos x="0" y="0"/>
              <wp:positionH relativeFrom="column">
                <wp:posOffset>-152400</wp:posOffset>
              </wp:positionH>
              <wp:positionV relativeFrom="paragraph">
                <wp:posOffset>22225</wp:posOffset>
              </wp:positionV>
              <wp:extent cx="6248400" cy="635"/>
              <wp:effectExtent l="9525" t="11430" r="9525" b="1651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type w14:anchorId="3C4DFED7" id="_x0000_t32" coordsize="21600,21600" o:spt="32" o:oned="t" path="m,l21600,21600e" filled="f">
              <v:path arrowok="t" fillok="f" o:connecttype="none"/>
              <o:lock v:ext="edit" shapetype="t"/>
            </v:shapetype>
            <v:shape id="Straight Arrow Connector 3" o:spid="_x0000_s1026" type="#_x0000_t32" style="position:absolute;margin-left:-12pt;margin-top:1.75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" strokecolor="#00214e" strokeweight="1.5pt"/>
          </w:pict>
        </mc:Fallback>
      </mc:AlternateContent>
    </w:r>
    <w:r w:rsidR="00830107">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4.75pt;margin-top:.85pt;width:41.9pt;height:34.45pt;z-index:-251658240;mso-position-horizontal-relative:text;mso-position-vertical-relative:text">
          <v:imagedata r:id="rId1" o:title=""/>
        </v:shape>
        <o:OLEObject Type="Embed" ProgID="CorelDRAW.Graphic.13" ShapeID="_x0000_s2056" DrawAspect="Content" ObjectID="_1763989454" r:id="rId2"/>
      </w:object>
    </w:r>
    <w:r w:rsidRPr="002367AC">
      <w:rPr>
        <w:rFonts w:ascii="Times New Roman" w:hAnsi="Times New Roman"/>
        <w:b/>
        <w:sz w:val="24"/>
        <w:szCs w:val="24"/>
      </w:rPr>
      <w:t>AGEN</w:t>
    </w:r>
    <w:r>
      <w:rPr>
        <w:rFonts w:ascii="Times New Roman" w:hAnsi="Times New Roman"/>
        <w:b/>
        <w:sz w:val="24"/>
        <w:szCs w:val="24"/>
        <w:lang w:val="ro-RO"/>
      </w:rPr>
      <w:t>ŢIA PENTRU PROTECŢIA MEDIULUI BRAȘOV</w:t>
    </w:r>
  </w:p>
  <w:p w:rsidR="00FA1773" w:rsidRPr="002367AC" w:rsidRDefault="00FA1773" w:rsidP="00C9121A">
    <w:pPr>
      <w:pStyle w:val="Antet"/>
      <w:tabs>
        <w:tab w:val="clear" w:pos="4680"/>
      </w:tabs>
      <w:jc w:val="center"/>
      <w:rPr>
        <w:rFonts w:ascii="Times New Roman" w:hAnsi="Times New Roman"/>
        <w:sz w:val="24"/>
        <w:szCs w:val="24"/>
        <w:lang w:val="ro-RO"/>
      </w:rPr>
    </w:pPr>
    <w:r>
      <w:rPr>
        <w:rFonts w:ascii="Times New Roman" w:hAnsi="Times New Roman"/>
        <w:sz w:val="24"/>
        <w:szCs w:val="24"/>
        <w:lang w:val="ro-RO"/>
      </w:rPr>
      <w:t>Brașov</w:t>
    </w:r>
    <w:r w:rsidRPr="002367AC">
      <w:rPr>
        <w:rFonts w:ascii="Times New Roman" w:hAnsi="Times New Roman"/>
        <w:sz w:val="24"/>
        <w:szCs w:val="24"/>
        <w:lang w:val="ro-RO"/>
      </w:rPr>
      <w:t>,</w:t>
    </w:r>
    <w:r>
      <w:rPr>
        <w:rFonts w:ascii="Times New Roman" w:hAnsi="Times New Roman"/>
        <w:sz w:val="24"/>
        <w:szCs w:val="24"/>
        <w:lang w:val="ro-RO"/>
      </w:rPr>
      <w:t xml:space="preserve"> str. Politehnicii, nr. 3,</w:t>
    </w:r>
    <w:r w:rsidRPr="002367AC">
      <w:rPr>
        <w:rFonts w:ascii="Times New Roman" w:hAnsi="Times New Roman"/>
        <w:sz w:val="24"/>
        <w:szCs w:val="24"/>
        <w:lang w:val="ro-RO"/>
      </w:rPr>
      <w:t xml:space="preserve"> Cod </w:t>
    </w:r>
    <w:r>
      <w:rPr>
        <w:rFonts w:ascii="Times New Roman" w:hAnsi="Times New Roman"/>
        <w:sz w:val="24"/>
        <w:szCs w:val="24"/>
        <w:lang w:val="ro-RO"/>
      </w:rPr>
      <w:t>500019</w:t>
    </w:r>
  </w:p>
  <w:p w:rsidR="00FA1773" w:rsidRDefault="00FA1773" w:rsidP="00C9121A">
    <w:pPr>
      <w:pStyle w:val="Antet"/>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DA0EB9">
        <w:rPr>
          <w:rStyle w:val="Hyperlink"/>
          <w:rFonts w:ascii="Times New Roman" w:hAnsi="Times New Roman"/>
          <w:sz w:val="24"/>
          <w:szCs w:val="24"/>
          <w:lang w:val="ro-RO"/>
        </w:rPr>
        <w:t>office@apmbv.anpm.ro</w:t>
      </w:r>
    </w:hyperlink>
    <w:r w:rsidRPr="002367AC">
      <w:rPr>
        <w:rFonts w:ascii="Times New Roman" w:hAnsi="Times New Roman"/>
        <w:sz w:val="24"/>
        <w:szCs w:val="24"/>
        <w:lang w:val="ro-RO"/>
      </w:rPr>
      <w:t xml:space="preserve">; Tel. </w:t>
    </w:r>
    <w:r>
      <w:rPr>
        <w:rFonts w:ascii="Times New Roman" w:hAnsi="Times New Roman"/>
        <w:sz w:val="24"/>
        <w:szCs w:val="24"/>
        <w:lang w:val="ro-RO"/>
      </w:rPr>
      <w:t>0268.419013</w:t>
    </w:r>
    <w:r w:rsidRPr="002367AC">
      <w:rPr>
        <w:rFonts w:ascii="Times New Roman" w:hAnsi="Times New Roman"/>
        <w:sz w:val="24"/>
        <w:szCs w:val="24"/>
        <w:lang w:val="ro-RO"/>
      </w:rPr>
      <w:t xml:space="preserve">; Fax </w:t>
    </w:r>
    <w:r>
      <w:rPr>
        <w:rFonts w:ascii="Times New Roman" w:hAnsi="Times New Roman"/>
        <w:sz w:val="24"/>
        <w:szCs w:val="24"/>
        <w:lang w:val="ro-RO"/>
      </w:rPr>
      <w:t>0268.417292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FA1773" w:rsidRPr="003D79F6" w:rsidTr="00C040A0">
      <w:tc>
        <w:tcPr>
          <w:tcW w:w="8370" w:type="dxa"/>
          <w:shd w:val="clear" w:color="auto" w:fill="auto"/>
        </w:tcPr>
        <w:p w:rsidR="00FA1773" w:rsidRPr="003D79F6" w:rsidRDefault="00FA1773" w:rsidP="00C040A0">
          <w:pPr>
            <w:pStyle w:val="Antet"/>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FA1773" w:rsidRDefault="00FA1773" w:rsidP="00AC6A65">
    <w:pPr>
      <w:pStyle w:val="Subsol"/>
      <w:jc w:val="right"/>
    </w:pPr>
    <w:r>
      <w:fldChar w:fldCharType="begin"/>
    </w:r>
    <w:r>
      <w:instrText xml:space="preserve"> PAGE   \* MERGEFORMAT </w:instrText>
    </w:r>
    <w:r>
      <w:fldChar w:fldCharType="separate"/>
    </w:r>
    <w:r w:rsidR="00830107">
      <w:rPr>
        <w:noProof/>
      </w:rPr>
      <w:t>13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773" w:rsidRPr="002367AC" w:rsidRDefault="00830107" w:rsidP="00E91241">
    <w:pPr>
      <w:pStyle w:val="Antet"/>
      <w:tabs>
        <w:tab w:val="clear" w:pos="4680"/>
      </w:tabs>
      <w:jc w:val="center"/>
      <w:rPr>
        <w:rFonts w:ascii="Times New Roman" w:hAnsi="Times New Roman"/>
        <w:b/>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4.75pt;margin-top:.85pt;width:41.9pt;height:34.45pt;z-index:-251656192">
          <v:imagedata r:id="rId1" o:title=""/>
        </v:shape>
        <o:OLEObject Type="Embed" ProgID="CorelDRAW.Graphic.13" ShapeID="_x0000_s2059" DrawAspect="Content" ObjectID="_1763989456" r:id="rId2"/>
      </w:object>
    </w:r>
    <w:r w:rsidR="00FA1773">
      <w:rPr>
        <w:rFonts w:ascii="Times New Roman" w:hAnsi="Times New Roman"/>
        <w:noProof/>
        <w:sz w:val="24"/>
        <w:szCs w:val="24"/>
        <w:lang w:val="ro-RO" w:eastAsia="ro-RO"/>
      </w:rPr>
      <mc:AlternateContent>
        <mc:Choice Requires="wps">
          <w:drawing>
            <wp:anchor distT="0" distB="0" distL="114300" distR="114300" simplePos="0" relativeHeight="251656192" behindDoc="0" locked="0" layoutInCell="1" allowOverlap="1" wp14:anchorId="278D1912" wp14:editId="6B07923E">
              <wp:simplePos x="0" y="0"/>
              <wp:positionH relativeFrom="column">
                <wp:posOffset>-142875</wp:posOffset>
              </wp:positionH>
              <wp:positionV relativeFrom="paragraph">
                <wp:posOffset>-34925</wp:posOffset>
              </wp:positionV>
              <wp:extent cx="6248400" cy="635"/>
              <wp:effectExtent l="9525" t="11430" r="9525" b="1651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type w14:anchorId="3A307E14"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FA1773" w:rsidRPr="002367AC">
      <w:rPr>
        <w:rFonts w:ascii="Times New Roman" w:hAnsi="Times New Roman"/>
        <w:b/>
        <w:sz w:val="24"/>
        <w:szCs w:val="24"/>
      </w:rPr>
      <w:t>AGEN</w:t>
    </w:r>
    <w:r w:rsidR="00FA1773">
      <w:rPr>
        <w:rFonts w:ascii="Times New Roman" w:hAnsi="Times New Roman"/>
        <w:b/>
        <w:sz w:val="24"/>
        <w:szCs w:val="24"/>
        <w:lang w:val="ro-RO"/>
      </w:rPr>
      <w:t>ŢIA PENTRU PROTECŢIA MEDIULUI BRAȘOV</w:t>
    </w:r>
  </w:p>
  <w:p w:rsidR="00FA1773" w:rsidRPr="002367AC" w:rsidRDefault="00FA1773" w:rsidP="00E91241">
    <w:pPr>
      <w:pStyle w:val="Antet"/>
      <w:tabs>
        <w:tab w:val="clear" w:pos="4680"/>
      </w:tabs>
      <w:jc w:val="center"/>
      <w:rPr>
        <w:rFonts w:ascii="Times New Roman" w:hAnsi="Times New Roman"/>
        <w:sz w:val="24"/>
        <w:szCs w:val="24"/>
        <w:lang w:val="ro-RO"/>
      </w:rPr>
    </w:pPr>
    <w:r>
      <w:rPr>
        <w:rFonts w:ascii="Times New Roman" w:hAnsi="Times New Roman"/>
        <w:sz w:val="24"/>
        <w:szCs w:val="24"/>
        <w:lang w:val="ro-RO"/>
      </w:rPr>
      <w:t>Brașov</w:t>
    </w:r>
    <w:r w:rsidRPr="002367AC">
      <w:rPr>
        <w:rFonts w:ascii="Times New Roman" w:hAnsi="Times New Roman"/>
        <w:sz w:val="24"/>
        <w:szCs w:val="24"/>
        <w:lang w:val="ro-RO"/>
      </w:rPr>
      <w:t>,</w:t>
    </w:r>
    <w:r>
      <w:rPr>
        <w:rFonts w:ascii="Times New Roman" w:hAnsi="Times New Roman"/>
        <w:sz w:val="24"/>
        <w:szCs w:val="24"/>
        <w:lang w:val="ro-RO"/>
      </w:rPr>
      <w:t xml:space="preserve"> str. Politehnicii, nr. 3,</w:t>
    </w:r>
    <w:r w:rsidRPr="002367AC">
      <w:rPr>
        <w:rFonts w:ascii="Times New Roman" w:hAnsi="Times New Roman"/>
        <w:sz w:val="24"/>
        <w:szCs w:val="24"/>
        <w:lang w:val="ro-RO"/>
      </w:rPr>
      <w:t xml:space="preserve"> Cod </w:t>
    </w:r>
    <w:r>
      <w:rPr>
        <w:rFonts w:ascii="Times New Roman" w:hAnsi="Times New Roman"/>
        <w:sz w:val="24"/>
        <w:szCs w:val="24"/>
        <w:lang w:val="ro-RO"/>
      </w:rPr>
      <w:t>500019</w:t>
    </w:r>
  </w:p>
  <w:p w:rsidR="00FA1773" w:rsidRDefault="00FA1773" w:rsidP="00E91241">
    <w:pPr>
      <w:pStyle w:val="Antet"/>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DA0EB9">
        <w:rPr>
          <w:rStyle w:val="Hyperlink"/>
          <w:rFonts w:ascii="Times New Roman" w:hAnsi="Times New Roman"/>
          <w:sz w:val="24"/>
          <w:szCs w:val="24"/>
          <w:lang w:val="ro-RO"/>
        </w:rPr>
        <w:t>office@apmbv.anpm.ro</w:t>
      </w:r>
    </w:hyperlink>
    <w:r w:rsidRPr="002367AC">
      <w:rPr>
        <w:rFonts w:ascii="Times New Roman" w:hAnsi="Times New Roman"/>
        <w:sz w:val="24"/>
        <w:szCs w:val="24"/>
        <w:lang w:val="ro-RO"/>
      </w:rPr>
      <w:t xml:space="preserve">; Tel. </w:t>
    </w:r>
    <w:r>
      <w:rPr>
        <w:rFonts w:ascii="Times New Roman" w:hAnsi="Times New Roman"/>
        <w:sz w:val="24"/>
        <w:szCs w:val="24"/>
        <w:lang w:val="ro-RO"/>
      </w:rPr>
      <w:t>0268.419013</w:t>
    </w:r>
    <w:r w:rsidRPr="002367AC">
      <w:rPr>
        <w:rFonts w:ascii="Times New Roman" w:hAnsi="Times New Roman"/>
        <w:sz w:val="24"/>
        <w:szCs w:val="24"/>
        <w:lang w:val="ro-RO"/>
      </w:rPr>
      <w:t xml:space="preserve">; Fax </w:t>
    </w:r>
    <w:r>
      <w:rPr>
        <w:rFonts w:ascii="Times New Roman" w:hAnsi="Times New Roman"/>
        <w:sz w:val="24"/>
        <w:szCs w:val="24"/>
        <w:lang w:val="ro-RO"/>
      </w:rPr>
      <w:t>0268.417292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FA1773" w:rsidRPr="003D79F6" w:rsidTr="000A7BC2">
      <w:tc>
        <w:tcPr>
          <w:tcW w:w="8370" w:type="dxa"/>
          <w:shd w:val="clear" w:color="auto" w:fill="auto"/>
        </w:tcPr>
        <w:p w:rsidR="00FA1773" w:rsidRPr="003D79F6" w:rsidRDefault="00FA1773" w:rsidP="00E91241">
          <w:pPr>
            <w:pStyle w:val="Antet"/>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FA1773" w:rsidRDefault="00FA1773">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C75" w:rsidRDefault="00785C75">
      <w:pPr>
        <w:spacing w:after="0" w:line="240" w:lineRule="auto"/>
      </w:pPr>
      <w:r>
        <w:separator/>
      </w:r>
    </w:p>
  </w:footnote>
  <w:footnote w:type="continuationSeparator" w:id="0">
    <w:p w:rsidR="00785C75" w:rsidRDefault="00785C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773" w:rsidRPr="00F314DF" w:rsidRDefault="00FA1773" w:rsidP="00E91241">
    <w:pPr>
      <w:pStyle w:val="Antet"/>
      <w:tabs>
        <w:tab w:val="clear" w:pos="4680"/>
        <w:tab w:val="clear" w:pos="9360"/>
        <w:tab w:val="left" w:pos="8280"/>
      </w:tabs>
      <w:jc w:val="center"/>
      <w:rPr>
        <w:rFonts w:ascii="Arial" w:hAnsi="Arial" w:cs="Arial"/>
        <w:sz w:val="24"/>
        <w:szCs w:val="24"/>
        <w:lang w:val="it-IT"/>
      </w:rPr>
    </w:pPr>
    <w:r w:rsidRPr="00F314DF">
      <w:rPr>
        <w:rFonts w:ascii="Arial" w:hAnsi="Arial" w:cs="Arial"/>
        <w:noProof/>
        <w:sz w:val="24"/>
        <w:szCs w:val="24"/>
        <w:lang w:val="ro-RO" w:eastAsia="ro-RO"/>
      </w:rPr>
      <w:drawing>
        <wp:anchor distT="0" distB="0" distL="114300" distR="114300" simplePos="0" relativeHeight="251655168" behindDoc="0" locked="0" layoutInCell="1" allowOverlap="1" wp14:anchorId="624562EC" wp14:editId="1AF0EBA7">
          <wp:simplePos x="0" y="0"/>
          <wp:positionH relativeFrom="column">
            <wp:posOffset>-142875</wp:posOffset>
          </wp:positionH>
          <wp:positionV relativeFrom="paragraph">
            <wp:posOffset>163195</wp:posOffset>
          </wp:positionV>
          <wp:extent cx="809625" cy="800735"/>
          <wp:effectExtent l="0" t="0" r="9525" b="0"/>
          <wp:wrapSquare wrapText="bothSides"/>
          <wp:docPr id="18" name="Picture 75"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cstate="print"/>
                  <a:srcRect/>
                  <a:stretch>
                    <a:fillRect/>
                  </a:stretch>
                </pic:blipFill>
                <pic:spPr bwMode="auto">
                  <a:xfrm>
                    <a:off x="0" y="0"/>
                    <a:ext cx="809625" cy="8007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30107">
      <w:rPr>
        <w:rFonts w:ascii="Arial" w:hAnsi="Arial" w:cs="Arial"/>
        <w:b/>
        <w:noProof/>
        <w:sz w:val="24"/>
        <w:szCs w:val="24"/>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414.1pt;margin-top:12.75pt;width:72.55pt;height:60.4pt;z-index:-251657216;mso-position-horizontal-relative:text;mso-position-vertical-relative:text">
          <v:imagedata r:id="rId2" o:title=""/>
        </v:shape>
        <o:OLEObject Type="Embed" ProgID="CorelDRAW.Graphic.13" ShapeID="_x0000_s2058" DrawAspect="Content" ObjectID="_1763989455" r:id="rId3"/>
      </w:object>
    </w:r>
  </w:p>
  <w:p w:rsidR="00FA1773" w:rsidRPr="00D40238" w:rsidRDefault="00FA1773" w:rsidP="00E91241">
    <w:pPr>
      <w:pStyle w:val="Antet"/>
      <w:tabs>
        <w:tab w:val="clear" w:pos="4680"/>
        <w:tab w:val="clear" w:pos="9360"/>
        <w:tab w:val="left" w:pos="9000"/>
      </w:tabs>
      <w:jc w:val="center"/>
      <w:rPr>
        <w:rFonts w:ascii="Times New Roman" w:hAnsi="Times New Roman" w:cs="Times New Roman"/>
        <w:b/>
        <w:color w:val="000000" w:themeColor="text1"/>
        <w:sz w:val="24"/>
        <w:szCs w:val="24"/>
        <w:lang w:val="it-IT"/>
      </w:rPr>
    </w:pPr>
  </w:p>
  <w:p w:rsidR="00FA1773" w:rsidRPr="00D40238" w:rsidRDefault="00FA1773" w:rsidP="00E91241">
    <w:pPr>
      <w:pStyle w:val="Antet"/>
      <w:tabs>
        <w:tab w:val="clear" w:pos="4680"/>
        <w:tab w:val="clear" w:pos="9360"/>
        <w:tab w:val="left" w:pos="9000"/>
      </w:tabs>
      <w:jc w:val="center"/>
      <w:rPr>
        <w:rFonts w:ascii="Times New Roman" w:hAnsi="Times New Roman" w:cs="Times New Roman"/>
        <w:b/>
        <w:color w:val="000000" w:themeColor="text1"/>
        <w:sz w:val="28"/>
        <w:szCs w:val="28"/>
        <w:lang w:val="ro-RO"/>
      </w:rPr>
    </w:pPr>
    <w:r w:rsidRPr="00D40238">
      <w:rPr>
        <w:rFonts w:ascii="Times New Roman" w:hAnsi="Times New Roman" w:cs="Times New Roman"/>
        <w:b/>
        <w:color w:val="000000" w:themeColor="text1"/>
        <w:sz w:val="28"/>
        <w:szCs w:val="28"/>
        <w:lang w:val="it-IT"/>
      </w:rPr>
      <w:t>Ministerul Mediului, Apelor și Pădurilor</w:t>
    </w:r>
  </w:p>
  <w:p w:rsidR="00FA1773" w:rsidRPr="00D40238" w:rsidRDefault="00FA1773" w:rsidP="00E91241">
    <w:pPr>
      <w:pStyle w:val="Antet"/>
      <w:tabs>
        <w:tab w:val="clear" w:pos="4680"/>
        <w:tab w:val="clear" w:pos="9360"/>
        <w:tab w:val="left" w:pos="9000"/>
      </w:tabs>
      <w:jc w:val="center"/>
      <w:rPr>
        <w:rFonts w:ascii="Times New Roman" w:hAnsi="Times New Roman" w:cs="Times New Roman"/>
        <w:b/>
        <w:color w:val="000000" w:themeColor="text1"/>
        <w:sz w:val="28"/>
        <w:szCs w:val="28"/>
        <w:lang w:val="ro-RO"/>
      </w:rPr>
    </w:pPr>
    <w:r w:rsidRPr="00D40238">
      <w:rPr>
        <w:rFonts w:ascii="Times New Roman" w:hAnsi="Times New Roman" w:cs="Times New Roman"/>
        <w:b/>
        <w:color w:val="000000" w:themeColor="text1"/>
        <w:sz w:val="28"/>
        <w:szCs w:val="28"/>
        <w:lang w:val="it-IT"/>
      </w:rPr>
      <w:t>Agen</w:t>
    </w:r>
    <w:r w:rsidRPr="00D40238">
      <w:rPr>
        <w:rFonts w:ascii="Times New Roman" w:hAnsi="Times New Roman" w:cs="Times New Roman"/>
        <w:b/>
        <w:color w:val="000000" w:themeColor="text1"/>
        <w:sz w:val="28"/>
        <w:szCs w:val="28"/>
        <w:lang w:val="ro-RO"/>
      </w:rPr>
      <w:t>ţia Naţională pentru Protecţia Mediului</w:t>
    </w:r>
  </w:p>
  <w:p w:rsidR="00FA1773" w:rsidRPr="00D40238" w:rsidRDefault="00FA1773" w:rsidP="00E91241">
    <w:pPr>
      <w:pStyle w:val="Antet"/>
      <w:tabs>
        <w:tab w:val="clear" w:pos="4680"/>
        <w:tab w:val="clear" w:pos="9360"/>
        <w:tab w:val="left" w:pos="9000"/>
      </w:tabs>
      <w:jc w:val="center"/>
      <w:rPr>
        <w:rFonts w:ascii="Times New Roman" w:hAnsi="Times New Roman" w:cs="Times New Roman"/>
        <w:b/>
        <w:color w:val="000000" w:themeColor="text1"/>
        <w:sz w:val="28"/>
        <w:szCs w:val="28"/>
        <w:lang w:val="it-IT"/>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FA1773" w:rsidRPr="00D40238" w:rsidTr="000A7BC2">
      <w:trPr>
        <w:trHeight w:val="320"/>
      </w:trPr>
      <w:tc>
        <w:tcPr>
          <w:tcW w:w="10031" w:type="dxa"/>
          <w:tcBorders>
            <w:top w:val="single" w:sz="8" w:space="0" w:color="000000"/>
            <w:bottom w:val="single" w:sz="8" w:space="0" w:color="000000"/>
          </w:tcBorders>
          <w:shd w:val="clear" w:color="auto" w:fill="auto"/>
          <w:vAlign w:val="center"/>
        </w:tcPr>
        <w:p w:rsidR="00FA1773" w:rsidRPr="00D40238" w:rsidRDefault="00FA1773" w:rsidP="00E91241">
          <w:pPr>
            <w:spacing w:after="0" w:line="240" w:lineRule="auto"/>
            <w:jc w:val="center"/>
            <w:rPr>
              <w:rFonts w:ascii="Times New Roman" w:hAnsi="Times New Roman" w:cs="Times New Roman"/>
              <w:b/>
              <w:bCs/>
              <w:color w:val="000000" w:themeColor="text1"/>
              <w:sz w:val="28"/>
              <w:szCs w:val="28"/>
              <w:lang w:val="fr-FR"/>
            </w:rPr>
          </w:pPr>
          <w:r w:rsidRPr="00D40238">
            <w:rPr>
              <w:rFonts w:ascii="Times New Roman" w:hAnsi="Times New Roman" w:cs="Times New Roman"/>
              <w:b/>
              <w:bCs/>
              <w:color w:val="000000" w:themeColor="text1"/>
              <w:sz w:val="28"/>
              <w:szCs w:val="28"/>
              <w:lang w:val="fr-FR"/>
            </w:rPr>
            <w:t>AGENŢIA PENTRU PROTECŢIA MEDIULUI BRAȘOV</w:t>
          </w:r>
        </w:p>
      </w:tc>
    </w:tr>
  </w:tbl>
  <w:p w:rsidR="00FA1773" w:rsidRDefault="00FA1773">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lu1"/>
      <w:suff w:val="nothing"/>
      <w:lvlText w:val=""/>
      <w:lvlJc w:val="left"/>
      <w:pPr>
        <w:tabs>
          <w:tab w:val="num" w:pos="0"/>
        </w:tabs>
        <w:ind w:left="432" w:hanging="432"/>
      </w:pPr>
    </w:lvl>
    <w:lvl w:ilvl="1">
      <w:start w:val="1"/>
      <w:numFmt w:val="none"/>
      <w:pStyle w:val="Titlu2"/>
      <w:suff w:val="nothing"/>
      <w:lvlText w:val=""/>
      <w:lvlJc w:val="left"/>
      <w:pPr>
        <w:tabs>
          <w:tab w:val="num" w:pos="0"/>
        </w:tabs>
        <w:ind w:left="576" w:hanging="576"/>
      </w:pPr>
    </w:lvl>
    <w:lvl w:ilvl="2">
      <w:start w:val="1"/>
      <w:numFmt w:val="none"/>
      <w:pStyle w:val="Titlu3"/>
      <w:suff w:val="nothing"/>
      <w:lvlText w:val=""/>
      <w:lvlJc w:val="left"/>
      <w:pPr>
        <w:tabs>
          <w:tab w:val="num" w:pos="0"/>
        </w:tabs>
        <w:ind w:left="720" w:hanging="720"/>
      </w:pPr>
    </w:lvl>
    <w:lvl w:ilvl="3">
      <w:start w:val="1"/>
      <w:numFmt w:val="none"/>
      <w:pStyle w:val="Titlu4"/>
      <w:suff w:val="nothing"/>
      <w:lvlText w:val=""/>
      <w:lvlJc w:val="left"/>
      <w:pPr>
        <w:tabs>
          <w:tab w:val="num" w:pos="0"/>
        </w:tabs>
        <w:ind w:left="864" w:hanging="864"/>
      </w:pPr>
    </w:lvl>
    <w:lvl w:ilvl="4">
      <w:start w:val="1"/>
      <w:numFmt w:val="none"/>
      <w:pStyle w:val="Titlu5"/>
      <w:suff w:val="nothing"/>
      <w:lvlText w:val=""/>
      <w:lvlJc w:val="left"/>
      <w:pPr>
        <w:tabs>
          <w:tab w:val="num" w:pos="0"/>
        </w:tabs>
        <w:ind w:left="1008" w:hanging="1008"/>
      </w:pPr>
    </w:lvl>
    <w:lvl w:ilvl="5">
      <w:start w:val="1"/>
      <w:numFmt w:val="none"/>
      <w:pStyle w:val="Titlu6"/>
      <w:suff w:val="nothing"/>
      <w:lvlText w:val=""/>
      <w:lvlJc w:val="left"/>
      <w:pPr>
        <w:tabs>
          <w:tab w:val="num" w:pos="0"/>
        </w:tabs>
        <w:ind w:left="1152" w:hanging="1152"/>
      </w:pPr>
    </w:lvl>
    <w:lvl w:ilvl="6">
      <w:start w:val="1"/>
      <w:numFmt w:val="none"/>
      <w:pStyle w:val="Titlu7"/>
      <w:suff w:val="nothing"/>
      <w:lvlText w:val=""/>
      <w:lvlJc w:val="left"/>
      <w:pPr>
        <w:tabs>
          <w:tab w:val="num" w:pos="0"/>
        </w:tabs>
        <w:ind w:left="1296" w:hanging="1296"/>
      </w:pPr>
    </w:lvl>
    <w:lvl w:ilvl="7">
      <w:start w:val="1"/>
      <w:numFmt w:val="none"/>
      <w:pStyle w:val="Titlu8"/>
      <w:suff w:val="nothing"/>
      <w:lvlText w:val=""/>
      <w:lvlJc w:val="left"/>
      <w:pPr>
        <w:tabs>
          <w:tab w:val="num" w:pos="0"/>
        </w:tabs>
        <w:ind w:left="1440" w:hanging="1440"/>
      </w:pPr>
    </w:lvl>
    <w:lvl w:ilvl="8">
      <w:start w:val="1"/>
      <w:numFmt w:val="none"/>
      <w:pStyle w:val="Titlu9"/>
      <w:suff w:val="nothing"/>
      <w:lvlText w:val=""/>
      <w:lvlJc w:val="left"/>
      <w:pPr>
        <w:tabs>
          <w:tab w:val="num" w:pos="0"/>
        </w:tabs>
        <w:ind w:left="1584" w:hanging="1584"/>
      </w:pPr>
    </w:lvl>
  </w:abstractNum>
  <w:abstractNum w:abstractNumId="1" w15:restartNumberingAfterBreak="0">
    <w:nsid w:val="00000002"/>
    <w:multiLevelType w:val="singleLevel"/>
    <w:tmpl w:val="CA049D1E"/>
    <w:lvl w:ilvl="0">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0000003"/>
    <w:multiLevelType w:val="singleLevel"/>
    <w:tmpl w:val="00000003"/>
    <w:name w:val="WW8Num4"/>
    <w:lvl w:ilvl="0">
      <w:start w:val="1"/>
      <w:numFmt w:val="bullet"/>
      <w:pStyle w:val="Bullet3"/>
      <w:lvlText w:val=""/>
      <w:lvlJc w:val="left"/>
      <w:pPr>
        <w:tabs>
          <w:tab w:val="num" w:pos="470"/>
        </w:tabs>
        <w:ind w:left="470" w:hanging="360"/>
      </w:pPr>
      <w:rPr>
        <w:rFonts w:ascii="Symbol" w:hAnsi="Symbol" w:cs="Symbol"/>
      </w:rPr>
    </w:lvl>
  </w:abstractNum>
  <w:abstractNum w:abstractNumId="3" w15:restartNumberingAfterBreak="0">
    <w:nsid w:val="00000004"/>
    <w:multiLevelType w:val="singleLevel"/>
    <w:tmpl w:val="6922BE26"/>
    <w:name w:val="WW8Num5"/>
    <w:lvl w:ilvl="0">
      <w:start w:val="3"/>
      <w:numFmt w:val="bullet"/>
      <w:lvlText w:val="-"/>
      <w:lvlJc w:val="left"/>
      <w:pPr>
        <w:tabs>
          <w:tab w:val="num" w:pos="360"/>
        </w:tabs>
        <w:ind w:left="360" w:hanging="360"/>
      </w:pPr>
      <w:rPr>
        <w:rFonts w:ascii="Verdana" w:hAnsi="Verdana" w:cs="Times New Roman"/>
        <w:b w:val="0"/>
      </w:rPr>
    </w:lvl>
  </w:abstractNum>
  <w:abstractNum w:abstractNumId="4" w15:restartNumberingAfterBreak="0">
    <w:nsid w:val="00000005"/>
    <w:multiLevelType w:val="singleLevel"/>
    <w:tmpl w:val="00000005"/>
    <w:name w:val="WW8Num6"/>
    <w:lvl w:ilvl="0">
      <w:start w:val="3"/>
      <w:numFmt w:val="bullet"/>
      <w:lvlText w:val="-"/>
      <w:lvlJc w:val="left"/>
      <w:pPr>
        <w:tabs>
          <w:tab w:val="num" w:pos="360"/>
        </w:tabs>
        <w:ind w:left="360" w:hanging="360"/>
      </w:pPr>
      <w:rPr>
        <w:rFonts w:ascii="Verdana" w:hAnsi="Verdana" w:cs="Times New Roman"/>
      </w:rPr>
    </w:lvl>
  </w:abstractNum>
  <w:abstractNum w:abstractNumId="5" w15:restartNumberingAfterBreak="0">
    <w:nsid w:val="00000006"/>
    <w:multiLevelType w:val="multilevel"/>
    <w:tmpl w:val="00000006"/>
    <w:name w:val="WW8Num7"/>
    <w:lvl w:ilvl="0">
      <w:start w:val="10"/>
      <w:numFmt w:val="decimal"/>
      <w:lvlText w:val="%1."/>
      <w:lvlJc w:val="left"/>
      <w:pPr>
        <w:tabs>
          <w:tab w:val="num" w:pos="930"/>
        </w:tabs>
        <w:ind w:left="930" w:hanging="930"/>
      </w:pPr>
    </w:lvl>
    <w:lvl w:ilvl="1">
      <w:start w:val="5"/>
      <w:numFmt w:val="decimal"/>
      <w:lvlText w:val="%1.%2."/>
      <w:lvlJc w:val="left"/>
      <w:pPr>
        <w:tabs>
          <w:tab w:val="num" w:pos="930"/>
        </w:tabs>
        <w:ind w:left="930" w:hanging="930"/>
      </w:pPr>
    </w:lvl>
    <w:lvl w:ilvl="2">
      <w:start w:val="1"/>
      <w:numFmt w:val="decimal"/>
      <w:lvlText w:val="%1.%2.%3."/>
      <w:lvlJc w:val="left"/>
      <w:pPr>
        <w:tabs>
          <w:tab w:val="num" w:pos="930"/>
        </w:tabs>
        <w:ind w:left="930" w:hanging="93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7"/>
    <w:multiLevelType w:val="multilevel"/>
    <w:tmpl w:val="00000007"/>
    <w:name w:val="WW8Num8"/>
    <w:lvl w:ilvl="0">
      <w:start w:val="1"/>
      <w:numFmt w:val="bullet"/>
      <w:lvlText w:val="o"/>
      <w:lvlJc w:val="left"/>
      <w:pPr>
        <w:tabs>
          <w:tab w:val="num" w:pos="965"/>
        </w:tabs>
        <w:ind w:left="965" w:hanging="360"/>
      </w:pPr>
      <w:rPr>
        <w:rFonts w:ascii="Courier New" w:hAnsi="Courier New" w:cs="Courier New"/>
      </w:rPr>
    </w:lvl>
    <w:lvl w:ilvl="1">
      <w:start w:val="1"/>
      <w:numFmt w:val="bullet"/>
      <w:lvlText w:val=""/>
      <w:lvlJc w:val="left"/>
      <w:pPr>
        <w:tabs>
          <w:tab w:val="num" w:pos="1685"/>
        </w:tabs>
        <w:ind w:left="1685" w:hanging="360"/>
      </w:pPr>
      <w:rPr>
        <w:rFonts w:ascii="Symbol" w:hAnsi="Symbol" w:cs="Symbol"/>
      </w:rPr>
    </w:lvl>
    <w:lvl w:ilvl="2">
      <w:start w:val="1"/>
      <w:numFmt w:val="bullet"/>
      <w:lvlText w:val=""/>
      <w:lvlJc w:val="left"/>
      <w:pPr>
        <w:tabs>
          <w:tab w:val="num" w:pos="2405"/>
        </w:tabs>
        <w:ind w:left="2405" w:hanging="360"/>
      </w:pPr>
      <w:rPr>
        <w:rFonts w:ascii="Wingdings" w:hAnsi="Wingdings" w:cs="Wingdings"/>
      </w:rPr>
    </w:lvl>
    <w:lvl w:ilvl="3">
      <w:start w:val="1"/>
      <w:numFmt w:val="bullet"/>
      <w:lvlText w:val=""/>
      <w:lvlJc w:val="left"/>
      <w:pPr>
        <w:tabs>
          <w:tab w:val="num" w:pos="3125"/>
        </w:tabs>
        <w:ind w:left="3125" w:hanging="360"/>
      </w:pPr>
      <w:rPr>
        <w:rFonts w:ascii="Symbol" w:hAnsi="Symbol" w:cs="Symbol"/>
      </w:rPr>
    </w:lvl>
    <w:lvl w:ilvl="4">
      <w:start w:val="1"/>
      <w:numFmt w:val="bullet"/>
      <w:lvlText w:val="o"/>
      <w:lvlJc w:val="left"/>
      <w:pPr>
        <w:tabs>
          <w:tab w:val="num" w:pos="3845"/>
        </w:tabs>
        <w:ind w:left="3845" w:hanging="360"/>
      </w:pPr>
      <w:rPr>
        <w:rFonts w:ascii="Courier New" w:hAnsi="Courier New" w:cs="Courier New"/>
      </w:rPr>
    </w:lvl>
    <w:lvl w:ilvl="5">
      <w:start w:val="1"/>
      <w:numFmt w:val="bullet"/>
      <w:lvlText w:val=""/>
      <w:lvlJc w:val="left"/>
      <w:pPr>
        <w:tabs>
          <w:tab w:val="num" w:pos="4565"/>
        </w:tabs>
        <w:ind w:left="4565" w:hanging="360"/>
      </w:pPr>
      <w:rPr>
        <w:rFonts w:ascii="Wingdings" w:hAnsi="Wingdings" w:cs="Wingdings"/>
      </w:rPr>
    </w:lvl>
    <w:lvl w:ilvl="6">
      <w:start w:val="1"/>
      <w:numFmt w:val="bullet"/>
      <w:lvlText w:val=""/>
      <w:lvlJc w:val="left"/>
      <w:pPr>
        <w:tabs>
          <w:tab w:val="num" w:pos="5285"/>
        </w:tabs>
        <w:ind w:left="5285" w:hanging="360"/>
      </w:pPr>
      <w:rPr>
        <w:rFonts w:ascii="Symbol" w:hAnsi="Symbol" w:cs="Symbol"/>
      </w:rPr>
    </w:lvl>
    <w:lvl w:ilvl="7">
      <w:start w:val="1"/>
      <w:numFmt w:val="bullet"/>
      <w:lvlText w:val="o"/>
      <w:lvlJc w:val="left"/>
      <w:pPr>
        <w:tabs>
          <w:tab w:val="num" w:pos="6005"/>
        </w:tabs>
        <w:ind w:left="6005" w:hanging="360"/>
      </w:pPr>
      <w:rPr>
        <w:rFonts w:ascii="Courier New" w:hAnsi="Courier New" w:cs="Courier New"/>
      </w:rPr>
    </w:lvl>
    <w:lvl w:ilvl="8">
      <w:start w:val="1"/>
      <w:numFmt w:val="bullet"/>
      <w:lvlText w:val=""/>
      <w:lvlJc w:val="left"/>
      <w:pPr>
        <w:tabs>
          <w:tab w:val="num" w:pos="6725"/>
        </w:tabs>
        <w:ind w:left="6725" w:hanging="360"/>
      </w:pPr>
      <w:rPr>
        <w:rFonts w:ascii="Wingdings" w:hAnsi="Wingdings" w:cs="Wingdings"/>
      </w:rPr>
    </w:lvl>
  </w:abstractNum>
  <w:abstractNum w:abstractNumId="7" w15:restartNumberingAfterBreak="0">
    <w:nsid w:val="00000008"/>
    <w:multiLevelType w:val="singleLevel"/>
    <w:tmpl w:val="00000008"/>
    <w:name w:val="WW8Num9"/>
    <w:lvl w:ilvl="0">
      <w:numFmt w:val="bullet"/>
      <w:lvlText w:val="–"/>
      <w:lvlJc w:val="left"/>
      <w:pPr>
        <w:tabs>
          <w:tab w:val="num" w:pos="0"/>
        </w:tabs>
        <w:ind w:left="720" w:hanging="360"/>
      </w:pPr>
      <w:rPr>
        <w:rFonts w:ascii="Times New Roman" w:hAnsi="Times New Roman" w:cs="Times New Roman"/>
      </w:rPr>
    </w:lvl>
  </w:abstractNum>
  <w:abstractNum w:abstractNumId="8" w15:restartNumberingAfterBreak="0">
    <w:nsid w:val="00000009"/>
    <w:multiLevelType w:val="singleLevel"/>
    <w:tmpl w:val="00000009"/>
    <w:name w:val="WW8Num10"/>
    <w:lvl w:ilvl="0">
      <w:start w:val="1"/>
      <w:numFmt w:val="bullet"/>
      <w:pStyle w:val="bullet2"/>
      <w:lvlText w:val="-"/>
      <w:lvlJc w:val="left"/>
      <w:pPr>
        <w:tabs>
          <w:tab w:val="num" w:pos="360"/>
        </w:tabs>
        <w:ind w:left="360" w:hanging="360"/>
      </w:pPr>
      <w:rPr>
        <w:rFonts w:ascii="Arial" w:hAnsi="Arial" w:cs="OpenSymbol"/>
      </w:rPr>
    </w:lvl>
  </w:abstractNum>
  <w:abstractNum w:abstractNumId="9" w15:restartNumberingAfterBreak="0">
    <w:nsid w:val="0000000A"/>
    <w:multiLevelType w:val="singleLevel"/>
    <w:tmpl w:val="0000000A"/>
    <w:name w:val="WW8Num11"/>
    <w:lvl w:ilvl="0">
      <w:start w:val="3"/>
      <w:numFmt w:val="bullet"/>
      <w:lvlText w:val="-"/>
      <w:lvlJc w:val="left"/>
      <w:pPr>
        <w:tabs>
          <w:tab w:val="num" w:pos="360"/>
        </w:tabs>
        <w:ind w:left="360" w:hanging="360"/>
      </w:pPr>
      <w:rPr>
        <w:rFonts w:ascii="Verdana" w:hAnsi="Verdana" w:cs="Times New Roman"/>
        <w:b w:val="0"/>
        <w:i w:val="0"/>
        <w:sz w:val="16"/>
        <w:szCs w:val="16"/>
      </w:rPr>
    </w:lvl>
  </w:abstractNum>
  <w:abstractNum w:abstractNumId="10" w15:restartNumberingAfterBreak="0">
    <w:nsid w:val="0000000B"/>
    <w:multiLevelType w:val="singleLevel"/>
    <w:tmpl w:val="0000000B"/>
    <w:name w:val="WW8Num12"/>
    <w:lvl w:ilvl="0">
      <w:start w:val="19"/>
      <w:numFmt w:val="bullet"/>
      <w:lvlText w:val="-"/>
      <w:lvlJc w:val="left"/>
      <w:pPr>
        <w:tabs>
          <w:tab w:val="num" w:pos="720"/>
        </w:tabs>
        <w:ind w:left="720" w:hanging="360"/>
      </w:pPr>
      <w:rPr>
        <w:rFonts w:ascii="Times New Roman" w:hAnsi="Times New Roman" w:cs="Times New Roman"/>
        <w:b w:val="0"/>
        <w:i w:val="0"/>
        <w:sz w:val="24"/>
      </w:rPr>
    </w:lvl>
  </w:abstractNum>
  <w:abstractNum w:abstractNumId="11" w15:restartNumberingAfterBreak="0">
    <w:nsid w:val="0000000C"/>
    <w:multiLevelType w:val="singleLevel"/>
    <w:tmpl w:val="0000000C"/>
    <w:name w:val="WW8Num13"/>
    <w:lvl w:ilvl="0">
      <w:numFmt w:val="bullet"/>
      <w:lvlText w:val="–"/>
      <w:lvlJc w:val="left"/>
      <w:pPr>
        <w:tabs>
          <w:tab w:val="num" w:pos="0"/>
        </w:tabs>
        <w:ind w:left="360" w:hanging="360"/>
      </w:pPr>
      <w:rPr>
        <w:rFonts w:ascii="Times New Roman" w:hAnsi="Times New Roman" w:cs="Times New Roman"/>
        <w:color w:val="auto"/>
      </w:rPr>
    </w:lvl>
  </w:abstractNum>
  <w:abstractNum w:abstractNumId="12" w15:restartNumberingAfterBreak="0">
    <w:nsid w:val="0000000D"/>
    <w:multiLevelType w:val="multilevel"/>
    <w:tmpl w:val="4074FDE0"/>
    <w:name w:val="WW8Num14"/>
    <w:lvl w:ilvl="0">
      <w:start w:val="1"/>
      <w:numFmt w:val="lowerLetter"/>
      <w:lvlText w:val="%1)"/>
      <w:lvlJc w:val="left"/>
      <w:pPr>
        <w:tabs>
          <w:tab w:val="num" w:pos="360"/>
        </w:tabs>
        <w:ind w:left="360" w:hanging="360"/>
      </w:pPr>
      <w:rPr>
        <w:rFonts w:ascii="Arial" w:hAnsi="Arial" w:cs="Arial"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singleLevel"/>
    <w:tmpl w:val="0000000E"/>
    <w:name w:val="WW8Num15"/>
    <w:lvl w:ilvl="0">
      <w:start w:val="3"/>
      <w:numFmt w:val="bullet"/>
      <w:lvlText w:val="-"/>
      <w:lvlJc w:val="left"/>
      <w:pPr>
        <w:tabs>
          <w:tab w:val="num" w:pos="360"/>
        </w:tabs>
        <w:ind w:left="360" w:hanging="360"/>
      </w:pPr>
      <w:rPr>
        <w:rFonts w:ascii="Verdana" w:hAnsi="Verdana" w:cs="Symbol"/>
      </w:rPr>
    </w:lvl>
  </w:abstractNum>
  <w:abstractNum w:abstractNumId="14" w15:restartNumberingAfterBreak="0">
    <w:nsid w:val="0000000F"/>
    <w:multiLevelType w:val="multilevel"/>
    <w:tmpl w:val="0000000F"/>
    <w:name w:val="WW8Num16"/>
    <w:lvl w:ilvl="0">
      <w:start w:val="5"/>
      <w:numFmt w:val="decimal"/>
      <w:pStyle w:val="Listacumarcatori4"/>
      <w:lvlText w:val="%1"/>
      <w:lvlJc w:val="left"/>
      <w:pPr>
        <w:tabs>
          <w:tab w:val="num" w:pos="420"/>
        </w:tabs>
        <w:ind w:left="420" w:hanging="420"/>
      </w:pPr>
    </w:lvl>
    <w:lvl w:ilvl="1">
      <w:start w:val="4"/>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00000010"/>
    <w:multiLevelType w:val="singleLevel"/>
    <w:tmpl w:val="00000010"/>
    <w:name w:val="WW8Num17"/>
    <w:lvl w:ilvl="0">
      <w:start w:val="3"/>
      <w:numFmt w:val="bullet"/>
      <w:lvlText w:val="-"/>
      <w:lvlJc w:val="left"/>
      <w:pPr>
        <w:tabs>
          <w:tab w:val="num" w:pos="720"/>
        </w:tabs>
        <w:ind w:left="720" w:hanging="360"/>
      </w:pPr>
      <w:rPr>
        <w:rFonts w:ascii="Verdana" w:hAnsi="Verdana" w:cs="Times New Roman"/>
        <w:sz w:val="16"/>
      </w:rPr>
    </w:lvl>
  </w:abstractNum>
  <w:abstractNum w:abstractNumId="16" w15:restartNumberingAfterBreak="0">
    <w:nsid w:val="00000011"/>
    <w:multiLevelType w:val="singleLevel"/>
    <w:tmpl w:val="00000011"/>
    <w:name w:val="WW8Num18"/>
    <w:lvl w:ilvl="0">
      <w:start w:val="3"/>
      <w:numFmt w:val="bullet"/>
      <w:lvlText w:val="-"/>
      <w:lvlJc w:val="left"/>
      <w:pPr>
        <w:tabs>
          <w:tab w:val="num" w:pos="360"/>
        </w:tabs>
        <w:ind w:left="360" w:hanging="360"/>
      </w:pPr>
      <w:rPr>
        <w:rFonts w:ascii="Verdana" w:hAnsi="Verdana" w:cs="Times New Roman"/>
      </w:rPr>
    </w:lvl>
  </w:abstractNum>
  <w:abstractNum w:abstractNumId="17" w15:restartNumberingAfterBreak="0">
    <w:nsid w:val="00000012"/>
    <w:multiLevelType w:val="singleLevel"/>
    <w:tmpl w:val="00000012"/>
    <w:name w:val="WW8Num19"/>
    <w:lvl w:ilvl="0">
      <w:start w:val="3"/>
      <w:numFmt w:val="bullet"/>
      <w:lvlText w:val="-"/>
      <w:lvlJc w:val="left"/>
      <w:pPr>
        <w:tabs>
          <w:tab w:val="num" w:pos="360"/>
        </w:tabs>
        <w:ind w:left="360" w:hanging="360"/>
      </w:pPr>
      <w:rPr>
        <w:rFonts w:ascii="Verdana" w:hAnsi="Verdana" w:cs="Times New Roman"/>
        <w:sz w:val="16"/>
      </w:rPr>
    </w:lvl>
  </w:abstractNum>
  <w:abstractNum w:abstractNumId="18" w15:restartNumberingAfterBreak="0">
    <w:nsid w:val="00000013"/>
    <w:multiLevelType w:val="singleLevel"/>
    <w:tmpl w:val="00000013"/>
    <w:name w:val="WW8Num20"/>
    <w:lvl w:ilvl="0">
      <w:numFmt w:val="bullet"/>
      <w:lvlText w:val="-"/>
      <w:lvlJc w:val="left"/>
      <w:pPr>
        <w:tabs>
          <w:tab w:val="num" w:pos="720"/>
        </w:tabs>
        <w:ind w:left="700" w:hanging="340"/>
      </w:pPr>
      <w:rPr>
        <w:rFonts w:ascii="Times New Roman" w:hAnsi="Times New Roman" w:cs="Times New Roman"/>
      </w:rPr>
    </w:lvl>
  </w:abstractNum>
  <w:abstractNum w:abstractNumId="19" w15:restartNumberingAfterBreak="0">
    <w:nsid w:val="00000014"/>
    <w:multiLevelType w:val="singleLevel"/>
    <w:tmpl w:val="00000014"/>
    <w:name w:val="WW8Num21"/>
    <w:lvl w:ilvl="0">
      <w:start w:val="1"/>
      <w:numFmt w:val="bullet"/>
      <w:pStyle w:val="ListN2"/>
      <w:lvlText w:val=""/>
      <w:lvlJc w:val="left"/>
      <w:pPr>
        <w:tabs>
          <w:tab w:val="num" w:pos="360"/>
        </w:tabs>
        <w:ind w:left="360" w:hanging="360"/>
      </w:pPr>
      <w:rPr>
        <w:rFonts w:ascii="Symbol" w:hAnsi="Symbol" w:cs="Symbol"/>
      </w:rPr>
    </w:lvl>
  </w:abstractNum>
  <w:abstractNum w:abstractNumId="20" w15:restartNumberingAfterBreak="0">
    <w:nsid w:val="00000015"/>
    <w:multiLevelType w:val="singleLevel"/>
    <w:tmpl w:val="00000015"/>
    <w:name w:val="WW8Num22"/>
    <w:lvl w:ilvl="0">
      <w:start w:val="3"/>
      <w:numFmt w:val="bullet"/>
      <w:lvlText w:val="-"/>
      <w:lvlJc w:val="left"/>
      <w:pPr>
        <w:tabs>
          <w:tab w:val="num" w:pos="360"/>
        </w:tabs>
        <w:ind w:left="360" w:hanging="360"/>
      </w:pPr>
      <w:rPr>
        <w:rFonts w:ascii="Verdana" w:hAnsi="Verdana" w:cs="Courier New"/>
      </w:rPr>
    </w:lvl>
  </w:abstractNum>
  <w:abstractNum w:abstractNumId="21" w15:restartNumberingAfterBreak="0">
    <w:nsid w:val="00000016"/>
    <w:multiLevelType w:val="singleLevel"/>
    <w:tmpl w:val="00000016"/>
    <w:name w:val="WW8Num23"/>
    <w:lvl w:ilvl="0">
      <w:start w:val="3"/>
      <w:numFmt w:val="bullet"/>
      <w:lvlText w:val="-"/>
      <w:lvlJc w:val="left"/>
      <w:pPr>
        <w:tabs>
          <w:tab w:val="num" w:pos="360"/>
        </w:tabs>
        <w:ind w:left="360" w:hanging="360"/>
      </w:pPr>
      <w:rPr>
        <w:rFonts w:ascii="Verdana" w:hAnsi="Verdana" w:cs="Times New Roman"/>
      </w:rPr>
    </w:lvl>
  </w:abstractNum>
  <w:abstractNum w:abstractNumId="22" w15:restartNumberingAfterBreak="0">
    <w:nsid w:val="00000017"/>
    <w:multiLevelType w:val="singleLevel"/>
    <w:tmpl w:val="00000017"/>
    <w:name w:val="WW8Num24"/>
    <w:lvl w:ilvl="0">
      <w:start w:val="1"/>
      <w:numFmt w:val="decimal"/>
      <w:pStyle w:val="NosList"/>
      <w:lvlText w:val="%1."/>
      <w:lvlJc w:val="left"/>
      <w:pPr>
        <w:tabs>
          <w:tab w:val="num" w:pos="2016"/>
        </w:tabs>
        <w:ind w:left="2016" w:hanging="864"/>
      </w:pPr>
      <w:rPr>
        <w:rFonts w:ascii="Arial" w:hAnsi="Arial" w:cs="Arial"/>
        <w:sz w:val="18"/>
      </w:rPr>
    </w:lvl>
  </w:abstractNum>
  <w:abstractNum w:abstractNumId="23" w15:restartNumberingAfterBreak="0">
    <w:nsid w:val="00000018"/>
    <w:multiLevelType w:val="singleLevel"/>
    <w:tmpl w:val="00000018"/>
    <w:name w:val="WW8Num25"/>
    <w:lvl w:ilvl="0">
      <w:start w:val="3"/>
      <w:numFmt w:val="bullet"/>
      <w:lvlText w:val="-"/>
      <w:lvlJc w:val="left"/>
      <w:pPr>
        <w:tabs>
          <w:tab w:val="num" w:pos="360"/>
        </w:tabs>
        <w:ind w:left="360" w:hanging="360"/>
      </w:pPr>
      <w:rPr>
        <w:rFonts w:ascii="Verdana" w:hAnsi="Verdana" w:cs="Times New Roman"/>
      </w:rPr>
    </w:lvl>
  </w:abstractNum>
  <w:abstractNum w:abstractNumId="24" w15:restartNumberingAfterBreak="0">
    <w:nsid w:val="00000019"/>
    <w:multiLevelType w:val="singleLevel"/>
    <w:tmpl w:val="00000019"/>
    <w:name w:val="WW8Num26"/>
    <w:lvl w:ilvl="0">
      <w:start w:val="3"/>
      <w:numFmt w:val="bullet"/>
      <w:lvlText w:val="-"/>
      <w:lvlJc w:val="left"/>
      <w:pPr>
        <w:tabs>
          <w:tab w:val="num" w:pos="1440"/>
        </w:tabs>
        <w:ind w:left="1440" w:hanging="360"/>
      </w:pPr>
      <w:rPr>
        <w:rFonts w:ascii="Verdana" w:hAnsi="Verdana" w:cs="Times New Roman"/>
        <w:b w:val="0"/>
        <w:i w:val="0"/>
        <w:sz w:val="16"/>
        <w:szCs w:val="16"/>
      </w:rPr>
    </w:lvl>
  </w:abstractNum>
  <w:abstractNum w:abstractNumId="25" w15:restartNumberingAfterBreak="0">
    <w:nsid w:val="0000001A"/>
    <w:multiLevelType w:val="singleLevel"/>
    <w:tmpl w:val="0000001A"/>
    <w:name w:val="WW8Num27"/>
    <w:lvl w:ilvl="0">
      <w:start w:val="3"/>
      <w:numFmt w:val="bullet"/>
      <w:lvlText w:val="-"/>
      <w:lvlJc w:val="left"/>
      <w:pPr>
        <w:tabs>
          <w:tab w:val="num" w:pos="360"/>
        </w:tabs>
        <w:ind w:left="360" w:hanging="360"/>
      </w:pPr>
      <w:rPr>
        <w:rFonts w:ascii="Verdana" w:hAnsi="Verdana" w:cs="Times New Roman"/>
      </w:rPr>
    </w:lvl>
  </w:abstractNum>
  <w:abstractNum w:abstractNumId="26" w15:restartNumberingAfterBreak="0">
    <w:nsid w:val="0000001B"/>
    <w:multiLevelType w:val="singleLevel"/>
    <w:tmpl w:val="0000001B"/>
    <w:name w:val="WW8Num28"/>
    <w:lvl w:ilvl="0">
      <w:start w:val="1"/>
      <w:numFmt w:val="bullet"/>
      <w:lvlText w:val=""/>
      <w:lvlJc w:val="left"/>
      <w:pPr>
        <w:tabs>
          <w:tab w:val="num" w:pos="0"/>
        </w:tabs>
        <w:ind w:left="360" w:hanging="360"/>
      </w:pPr>
      <w:rPr>
        <w:rFonts w:ascii="Symbol" w:hAnsi="Symbol" w:cs="Times New Roman"/>
        <w:color w:val="auto"/>
      </w:rPr>
    </w:lvl>
  </w:abstractNum>
  <w:abstractNum w:abstractNumId="27" w15:restartNumberingAfterBreak="0">
    <w:nsid w:val="0000001C"/>
    <w:multiLevelType w:val="singleLevel"/>
    <w:tmpl w:val="0000001C"/>
    <w:name w:val="WW8Num29"/>
    <w:lvl w:ilvl="0">
      <w:start w:val="19"/>
      <w:numFmt w:val="bullet"/>
      <w:lvlText w:val="-"/>
      <w:lvlJc w:val="left"/>
      <w:pPr>
        <w:tabs>
          <w:tab w:val="num" w:pos="360"/>
        </w:tabs>
        <w:ind w:left="360" w:hanging="360"/>
      </w:pPr>
      <w:rPr>
        <w:rFonts w:ascii="Times New Roman" w:hAnsi="Times New Roman" w:cs="Garamond"/>
        <w:sz w:val="22"/>
      </w:rPr>
    </w:lvl>
  </w:abstractNum>
  <w:abstractNum w:abstractNumId="28" w15:restartNumberingAfterBreak="0">
    <w:nsid w:val="0000001D"/>
    <w:multiLevelType w:val="multilevel"/>
    <w:tmpl w:val="0000001D"/>
    <w:name w:val="WW8Num30"/>
    <w:lvl w:ilvl="0">
      <w:start w:val="10"/>
      <w:numFmt w:val="decimal"/>
      <w:lvlText w:val="%1."/>
      <w:lvlJc w:val="left"/>
      <w:pPr>
        <w:tabs>
          <w:tab w:val="num" w:pos="645"/>
        </w:tabs>
        <w:ind w:left="645" w:hanging="645"/>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9" w15:restartNumberingAfterBreak="0">
    <w:nsid w:val="0000001E"/>
    <w:multiLevelType w:val="singleLevel"/>
    <w:tmpl w:val="0000001E"/>
    <w:name w:val="WW8Num32"/>
    <w:lvl w:ilvl="0">
      <w:start w:val="3"/>
      <w:numFmt w:val="bullet"/>
      <w:lvlText w:val="-"/>
      <w:lvlJc w:val="left"/>
      <w:pPr>
        <w:tabs>
          <w:tab w:val="num" w:pos="360"/>
        </w:tabs>
        <w:ind w:left="360" w:hanging="360"/>
      </w:pPr>
      <w:rPr>
        <w:rFonts w:ascii="Verdana" w:hAnsi="Verdana" w:cs="Times New Roman"/>
        <w:sz w:val="16"/>
      </w:rPr>
    </w:lvl>
  </w:abstractNum>
  <w:abstractNum w:abstractNumId="30" w15:restartNumberingAfterBreak="0">
    <w:nsid w:val="0000001F"/>
    <w:multiLevelType w:val="singleLevel"/>
    <w:tmpl w:val="0000001F"/>
    <w:name w:val="WW8Num33"/>
    <w:lvl w:ilvl="0">
      <w:start w:val="3"/>
      <w:numFmt w:val="bullet"/>
      <w:lvlText w:val="-"/>
      <w:lvlJc w:val="left"/>
      <w:pPr>
        <w:tabs>
          <w:tab w:val="num" w:pos="720"/>
        </w:tabs>
        <w:ind w:left="720" w:hanging="360"/>
      </w:pPr>
      <w:rPr>
        <w:rFonts w:ascii="Verdana" w:hAnsi="Verdana" w:cs="Times New Roman"/>
        <w:sz w:val="16"/>
      </w:rPr>
    </w:lvl>
  </w:abstractNum>
  <w:abstractNum w:abstractNumId="31" w15:restartNumberingAfterBreak="0">
    <w:nsid w:val="00000020"/>
    <w:multiLevelType w:val="singleLevel"/>
    <w:tmpl w:val="00000020"/>
    <w:name w:val="WW8Num34"/>
    <w:lvl w:ilvl="0">
      <w:start w:val="2"/>
      <w:numFmt w:val="bullet"/>
      <w:lvlText w:val="-"/>
      <w:lvlJc w:val="left"/>
      <w:pPr>
        <w:tabs>
          <w:tab w:val="num" w:pos="1440"/>
        </w:tabs>
        <w:ind w:left="1440" w:hanging="360"/>
      </w:pPr>
      <w:rPr>
        <w:rFonts w:ascii="Times New Roman" w:hAnsi="Times New Roman" w:cs="Times New Roman"/>
        <w:sz w:val="16"/>
      </w:rPr>
    </w:lvl>
  </w:abstractNum>
  <w:abstractNum w:abstractNumId="32" w15:restartNumberingAfterBreak="0">
    <w:nsid w:val="00000021"/>
    <w:multiLevelType w:val="singleLevel"/>
    <w:tmpl w:val="00000021"/>
    <w:name w:val="WW8Num35"/>
    <w:lvl w:ilvl="0">
      <w:start w:val="3"/>
      <w:numFmt w:val="bullet"/>
      <w:lvlText w:val="-"/>
      <w:lvlJc w:val="left"/>
      <w:pPr>
        <w:tabs>
          <w:tab w:val="num" w:pos="360"/>
        </w:tabs>
        <w:ind w:left="360" w:hanging="360"/>
      </w:pPr>
      <w:rPr>
        <w:rFonts w:ascii="Verdana" w:hAnsi="Verdana" w:cs="Times New Roman"/>
        <w:i w:val="0"/>
        <w:color w:val="000000"/>
      </w:rPr>
    </w:lvl>
  </w:abstractNum>
  <w:abstractNum w:abstractNumId="33" w15:restartNumberingAfterBreak="0">
    <w:nsid w:val="00000022"/>
    <w:multiLevelType w:val="singleLevel"/>
    <w:tmpl w:val="00000022"/>
    <w:name w:val="WW8Num36"/>
    <w:lvl w:ilvl="0">
      <w:start w:val="1"/>
      <w:numFmt w:val="decimal"/>
      <w:pStyle w:val="BodyTextNum"/>
      <w:lvlText w:val="%1."/>
      <w:lvlJc w:val="left"/>
      <w:pPr>
        <w:tabs>
          <w:tab w:val="num" w:pos="425"/>
        </w:tabs>
        <w:ind w:left="425" w:hanging="425"/>
      </w:pPr>
      <w:rPr>
        <w:rFonts w:ascii="Symbol" w:hAnsi="Symbol" w:cs="Symbol"/>
      </w:rPr>
    </w:lvl>
  </w:abstractNum>
  <w:abstractNum w:abstractNumId="34" w15:restartNumberingAfterBreak="0">
    <w:nsid w:val="00000023"/>
    <w:multiLevelType w:val="singleLevel"/>
    <w:tmpl w:val="00000023"/>
    <w:name w:val="WW8Num37"/>
    <w:lvl w:ilvl="0">
      <w:start w:val="3"/>
      <w:numFmt w:val="bullet"/>
      <w:lvlText w:val="-"/>
      <w:lvlJc w:val="left"/>
      <w:pPr>
        <w:tabs>
          <w:tab w:val="num" w:pos="360"/>
        </w:tabs>
        <w:ind w:left="360" w:hanging="360"/>
      </w:pPr>
      <w:rPr>
        <w:rFonts w:ascii="Verdana" w:hAnsi="Verdana" w:cs="Times New Roman"/>
        <w:sz w:val="16"/>
      </w:rPr>
    </w:lvl>
  </w:abstractNum>
  <w:abstractNum w:abstractNumId="35" w15:restartNumberingAfterBreak="0">
    <w:nsid w:val="00000024"/>
    <w:multiLevelType w:val="singleLevel"/>
    <w:tmpl w:val="00000024"/>
    <w:name w:val="WW8Num38"/>
    <w:lvl w:ilvl="0">
      <w:start w:val="3"/>
      <w:numFmt w:val="bullet"/>
      <w:lvlText w:val="-"/>
      <w:lvlJc w:val="left"/>
      <w:pPr>
        <w:tabs>
          <w:tab w:val="num" w:pos="473"/>
        </w:tabs>
        <w:ind w:left="473" w:hanging="360"/>
      </w:pPr>
      <w:rPr>
        <w:rFonts w:ascii="Verdana" w:hAnsi="Verdana" w:cs="Times New Roman"/>
        <w:sz w:val="16"/>
      </w:rPr>
    </w:lvl>
  </w:abstractNum>
  <w:abstractNum w:abstractNumId="36" w15:restartNumberingAfterBreak="0">
    <w:nsid w:val="00000025"/>
    <w:multiLevelType w:val="singleLevel"/>
    <w:tmpl w:val="00000025"/>
    <w:name w:val="WW8Num39"/>
    <w:lvl w:ilvl="0">
      <w:start w:val="3"/>
      <w:numFmt w:val="bullet"/>
      <w:lvlText w:val="-"/>
      <w:lvlJc w:val="left"/>
      <w:pPr>
        <w:tabs>
          <w:tab w:val="num" w:pos="360"/>
        </w:tabs>
        <w:ind w:left="360" w:hanging="360"/>
      </w:pPr>
      <w:rPr>
        <w:rFonts w:ascii="Verdana" w:hAnsi="Verdana" w:cs="Times New Roman"/>
        <w:sz w:val="22"/>
        <w:szCs w:val="22"/>
      </w:rPr>
    </w:lvl>
  </w:abstractNum>
  <w:abstractNum w:abstractNumId="37" w15:restartNumberingAfterBreak="0">
    <w:nsid w:val="00000026"/>
    <w:multiLevelType w:val="singleLevel"/>
    <w:tmpl w:val="00000026"/>
    <w:name w:val="WW8Num40"/>
    <w:lvl w:ilvl="0">
      <w:numFmt w:val="bullet"/>
      <w:lvlText w:val="–"/>
      <w:lvlJc w:val="left"/>
      <w:pPr>
        <w:tabs>
          <w:tab w:val="num" w:pos="0"/>
        </w:tabs>
        <w:ind w:left="720" w:hanging="360"/>
      </w:pPr>
      <w:rPr>
        <w:rFonts w:ascii="Times New Roman" w:hAnsi="Times New Roman" w:cs="Times New Roman"/>
        <w:sz w:val="16"/>
      </w:rPr>
    </w:lvl>
  </w:abstractNum>
  <w:abstractNum w:abstractNumId="38" w15:restartNumberingAfterBreak="0">
    <w:nsid w:val="00000027"/>
    <w:multiLevelType w:val="singleLevel"/>
    <w:tmpl w:val="00000027"/>
    <w:name w:val="WW8Num41"/>
    <w:lvl w:ilvl="0">
      <w:start w:val="3"/>
      <w:numFmt w:val="bullet"/>
      <w:lvlText w:val="-"/>
      <w:lvlJc w:val="left"/>
      <w:pPr>
        <w:tabs>
          <w:tab w:val="num" w:pos="360"/>
        </w:tabs>
        <w:ind w:left="360" w:hanging="360"/>
      </w:pPr>
      <w:rPr>
        <w:rFonts w:ascii="Verdana" w:hAnsi="Verdana" w:cs="Times New Roman"/>
        <w:sz w:val="16"/>
      </w:rPr>
    </w:lvl>
  </w:abstractNum>
  <w:abstractNum w:abstractNumId="39" w15:restartNumberingAfterBreak="0">
    <w:nsid w:val="00000028"/>
    <w:multiLevelType w:val="singleLevel"/>
    <w:tmpl w:val="00000028"/>
    <w:name w:val="WW8Num42"/>
    <w:lvl w:ilvl="0">
      <w:start w:val="19"/>
      <w:numFmt w:val="bullet"/>
      <w:pStyle w:val="Bullet4"/>
      <w:lvlText w:val="-"/>
      <w:lvlJc w:val="left"/>
      <w:pPr>
        <w:tabs>
          <w:tab w:val="num" w:pos="2340"/>
        </w:tabs>
        <w:ind w:left="2340" w:hanging="360"/>
      </w:pPr>
      <w:rPr>
        <w:rFonts w:ascii="Times New Roman" w:hAnsi="Times New Roman" w:cs="Times New Roman"/>
        <w:sz w:val="16"/>
      </w:rPr>
    </w:lvl>
  </w:abstractNum>
  <w:abstractNum w:abstractNumId="40" w15:restartNumberingAfterBreak="0">
    <w:nsid w:val="00000029"/>
    <w:multiLevelType w:val="singleLevel"/>
    <w:tmpl w:val="00000029"/>
    <w:name w:val="WW8Num43"/>
    <w:lvl w:ilvl="0">
      <w:start w:val="3"/>
      <w:numFmt w:val="bullet"/>
      <w:lvlText w:val="-"/>
      <w:lvlJc w:val="left"/>
      <w:pPr>
        <w:tabs>
          <w:tab w:val="num" w:pos="473"/>
        </w:tabs>
        <w:ind w:left="473" w:hanging="360"/>
      </w:pPr>
      <w:rPr>
        <w:rFonts w:ascii="Verdana" w:hAnsi="Verdana" w:cs="Symbol"/>
      </w:rPr>
    </w:lvl>
  </w:abstractNum>
  <w:abstractNum w:abstractNumId="41" w15:restartNumberingAfterBreak="0">
    <w:nsid w:val="0000002A"/>
    <w:multiLevelType w:val="singleLevel"/>
    <w:tmpl w:val="0000002A"/>
    <w:name w:val="WW8Num44"/>
    <w:lvl w:ilvl="0">
      <w:start w:val="3"/>
      <w:numFmt w:val="bullet"/>
      <w:lvlText w:val="-"/>
      <w:lvlJc w:val="left"/>
      <w:pPr>
        <w:tabs>
          <w:tab w:val="num" w:pos="360"/>
        </w:tabs>
        <w:ind w:left="360" w:hanging="360"/>
      </w:pPr>
      <w:rPr>
        <w:rFonts w:ascii="Verdana" w:hAnsi="Verdana" w:cs="Times New Roman"/>
      </w:rPr>
    </w:lvl>
  </w:abstractNum>
  <w:abstractNum w:abstractNumId="42" w15:restartNumberingAfterBreak="0">
    <w:nsid w:val="0000002B"/>
    <w:multiLevelType w:val="singleLevel"/>
    <w:tmpl w:val="0000002B"/>
    <w:name w:val="WW8Num45"/>
    <w:lvl w:ilvl="0">
      <w:start w:val="19"/>
      <w:numFmt w:val="bullet"/>
      <w:lvlText w:val="-"/>
      <w:lvlJc w:val="left"/>
      <w:pPr>
        <w:tabs>
          <w:tab w:val="num" w:pos="420"/>
        </w:tabs>
        <w:ind w:left="420" w:hanging="360"/>
      </w:pPr>
      <w:rPr>
        <w:rFonts w:ascii="Times New Roman" w:hAnsi="Times New Roman" w:cs="Times New Roman"/>
      </w:rPr>
    </w:lvl>
  </w:abstractNum>
  <w:abstractNum w:abstractNumId="43" w15:restartNumberingAfterBreak="0">
    <w:nsid w:val="0000002C"/>
    <w:multiLevelType w:val="singleLevel"/>
    <w:tmpl w:val="0000002C"/>
    <w:name w:val="WW8Num46"/>
    <w:lvl w:ilvl="0">
      <w:start w:val="1"/>
      <w:numFmt w:val="bullet"/>
      <w:pStyle w:val="Bullet2a"/>
      <w:lvlText w:val=""/>
      <w:lvlJc w:val="left"/>
      <w:pPr>
        <w:tabs>
          <w:tab w:val="num" w:pos="1500"/>
        </w:tabs>
        <w:ind w:left="1500" w:hanging="360"/>
      </w:pPr>
      <w:rPr>
        <w:rFonts w:ascii="Symbol" w:hAnsi="Symbol" w:cs="Times New Roman"/>
        <w:sz w:val="16"/>
      </w:rPr>
    </w:lvl>
  </w:abstractNum>
  <w:abstractNum w:abstractNumId="44" w15:restartNumberingAfterBreak="0">
    <w:nsid w:val="0000002D"/>
    <w:multiLevelType w:val="singleLevel"/>
    <w:tmpl w:val="0000002D"/>
    <w:name w:val="WW8Num47"/>
    <w:lvl w:ilvl="0">
      <w:start w:val="1"/>
      <w:numFmt w:val="lowerLetter"/>
      <w:lvlText w:val="%1)"/>
      <w:lvlJc w:val="left"/>
      <w:pPr>
        <w:tabs>
          <w:tab w:val="num" w:pos="420"/>
        </w:tabs>
        <w:ind w:left="420" w:hanging="360"/>
      </w:pPr>
    </w:lvl>
  </w:abstractNum>
  <w:abstractNum w:abstractNumId="45" w15:restartNumberingAfterBreak="0">
    <w:nsid w:val="0000002E"/>
    <w:multiLevelType w:val="singleLevel"/>
    <w:tmpl w:val="0000002E"/>
    <w:name w:val="WW8Num48"/>
    <w:lvl w:ilvl="0">
      <w:start w:val="1"/>
      <w:numFmt w:val="lowerLetter"/>
      <w:lvlText w:val="%1)"/>
      <w:lvlJc w:val="left"/>
      <w:pPr>
        <w:tabs>
          <w:tab w:val="num" w:pos="705"/>
        </w:tabs>
        <w:ind w:left="705" w:hanging="705"/>
      </w:pPr>
    </w:lvl>
  </w:abstractNum>
  <w:abstractNum w:abstractNumId="46" w15:restartNumberingAfterBreak="0">
    <w:nsid w:val="0000002F"/>
    <w:multiLevelType w:val="multilevel"/>
    <w:tmpl w:val="0000002F"/>
    <w:name w:val="WW8Num49"/>
    <w:lvl w:ilvl="0">
      <w:start w:val="1"/>
      <w:numFmt w:val="none"/>
      <w:pStyle w:val="Heading4"/>
      <w:suff w:val="nothing"/>
      <w:lvlText w:val="1.1.1.1"/>
      <w:lvlJc w:val="left"/>
      <w:pPr>
        <w:tabs>
          <w:tab w:val="num" w:pos="0"/>
        </w:tabs>
        <w:ind w:left="1134" w:hanging="1134"/>
      </w:pPr>
      <w:rPr>
        <w:rFonts w:ascii="Arial" w:hAnsi="Arial" w:cs="Arial"/>
        <w:b/>
        <w:i w:val="0"/>
        <w:color w:val="000000"/>
        <w:sz w:val="20"/>
      </w:rPr>
    </w:lvl>
    <w:lvl w:ilvl="1">
      <w:start w:val="1"/>
      <w:numFmt w:val="decimal"/>
      <w:lvlText w:val=".%2"/>
      <w:lvlJc w:val="left"/>
      <w:pPr>
        <w:tabs>
          <w:tab w:val="num" w:pos="1134"/>
        </w:tabs>
        <w:ind w:left="1134" w:hanging="1134"/>
      </w:pPr>
      <w:rPr>
        <w:rFonts w:ascii="Arial" w:hAnsi="Arial" w:cs="Arial"/>
        <w:b/>
        <w:i w:val="0"/>
        <w:sz w:val="24"/>
        <w:szCs w:val="24"/>
        <w:u w:val="none"/>
      </w:rPr>
    </w:lvl>
    <w:lvl w:ilvl="2">
      <w:start w:val="1"/>
      <w:numFmt w:val="decimal"/>
      <w:lvlText w:val="..%2.%3"/>
      <w:lvlJc w:val="left"/>
      <w:pPr>
        <w:tabs>
          <w:tab w:val="num" w:pos="1134"/>
        </w:tabs>
        <w:ind w:left="1134" w:hanging="1134"/>
      </w:pPr>
      <w:rPr>
        <w:rFonts w:ascii="Arial" w:hAnsi="Arial" w:cs="Arial"/>
        <w:b/>
        <w:i w:val="0"/>
        <w:sz w:val="22"/>
        <w:szCs w:val="22"/>
      </w:rPr>
    </w:lvl>
    <w:lvl w:ilvl="3">
      <w:start w:val="1"/>
      <w:numFmt w:val="none"/>
      <w:suff w:val="nothing"/>
      <w:lvlText w:val="1.1.1.1."/>
      <w:lvlJc w:val="left"/>
      <w:pPr>
        <w:tabs>
          <w:tab w:val="num" w:pos="0"/>
        </w:tabs>
        <w:ind w:left="0" w:firstLine="0"/>
      </w:pPr>
      <w:rPr>
        <w:rFonts w:ascii="Arial" w:hAnsi="Arial" w:cs="Arial"/>
        <w:b/>
        <w:i w:val="0"/>
        <w:sz w:val="22"/>
        <w:szCs w:val="22"/>
      </w:rPr>
    </w:lvl>
    <w:lvl w:ilvl="4">
      <w:start w:val="1"/>
      <w:numFmt w:val="decimal"/>
      <w:lvlText w:val="..%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5.%6.%7."/>
      <w:lvlJc w:val="left"/>
      <w:pPr>
        <w:tabs>
          <w:tab w:val="num" w:pos="1296"/>
        </w:tabs>
        <w:ind w:left="1296" w:hanging="1296"/>
      </w:pPr>
    </w:lvl>
    <w:lvl w:ilvl="7">
      <w:start w:val="1"/>
      <w:numFmt w:val="decimal"/>
      <w:lvlText w:val="..%5.%6.%7.%8.."/>
      <w:lvlJc w:val="left"/>
      <w:pPr>
        <w:tabs>
          <w:tab w:val="num" w:pos="1440"/>
        </w:tabs>
        <w:ind w:left="1440" w:hanging="1440"/>
      </w:pPr>
    </w:lvl>
    <w:lvl w:ilvl="8">
      <w:start w:val="1"/>
      <w:numFmt w:val="decimal"/>
      <w:lvlText w:val="..%5.%6.%7.%8.%9.."/>
      <w:lvlJc w:val="left"/>
      <w:pPr>
        <w:tabs>
          <w:tab w:val="num" w:pos="1584"/>
        </w:tabs>
        <w:ind w:left="1584" w:hanging="1584"/>
      </w:pPr>
    </w:lvl>
  </w:abstractNum>
  <w:abstractNum w:abstractNumId="47" w15:restartNumberingAfterBreak="0">
    <w:nsid w:val="00000030"/>
    <w:multiLevelType w:val="singleLevel"/>
    <w:tmpl w:val="00000030"/>
    <w:name w:val="WW8Num50"/>
    <w:lvl w:ilvl="0">
      <w:numFmt w:val="bullet"/>
      <w:lvlText w:val="–"/>
      <w:lvlJc w:val="left"/>
      <w:pPr>
        <w:tabs>
          <w:tab w:val="num" w:pos="0"/>
        </w:tabs>
        <w:ind w:left="1233" w:hanging="360"/>
      </w:pPr>
      <w:rPr>
        <w:rFonts w:ascii="Times New Roman" w:hAnsi="Times New Roman" w:cs="Arial"/>
        <w:b/>
        <w:i w:val="0"/>
        <w:color w:val="000000"/>
        <w:sz w:val="20"/>
      </w:rPr>
    </w:lvl>
  </w:abstractNum>
  <w:abstractNum w:abstractNumId="48" w15:restartNumberingAfterBreak="0">
    <w:nsid w:val="00000031"/>
    <w:multiLevelType w:val="singleLevel"/>
    <w:tmpl w:val="00000031"/>
    <w:name w:val="WW8Num51"/>
    <w:lvl w:ilvl="0">
      <w:start w:val="3"/>
      <w:numFmt w:val="bullet"/>
      <w:lvlText w:val="-"/>
      <w:lvlJc w:val="left"/>
      <w:pPr>
        <w:tabs>
          <w:tab w:val="num" w:pos="360"/>
        </w:tabs>
        <w:ind w:left="360" w:hanging="360"/>
      </w:pPr>
      <w:rPr>
        <w:rFonts w:ascii="Verdana" w:hAnsi="Verdana" w:cs="Times New Roman"/>
      </w:rPr>
    </w:lvl>
  </w:abstractNum>
  <w:abstractNum w:abstractNumId="49" w15:restartNumberingAfterBreak="0">
    <w:nsid w:val="00000032"/>
    <w:multiLevelType w:val="singleLevel"/>
    <w:tmpl w:val="00000032"/>
    <w:name w:val="WW8Num52"/>
    <w:lvl w:ilvl="0">
      <w:start w:val="3"/>
      <w:numFmt w:val="bullet"/>
      <w:lvlText w:val="-"/>
      <w:lvlJc w:val="left"/>
      <w:pPr>
        <w:tabs>
          <w:tab w:val="num" w:pos="360"/>
        </w:tabs>
        <w:ind w:left="360" w:hanging="360"/>
      </w:pPr>
      <w:rPr>
        <w:rFonts w:ascii="Verdana" w:hAnsi="Verdana" w:cs="Times New Roman"/>
        <w:sz w:val="16"/>
      </w:rPr>
    </w:lvl>
  </w:abstractNum>
  <w:abstractNum w:abstractNumId="50" w15:restartNumberingAfterBreak="0">
    <w:nsid w:val="00000033"/>
    <w:multiLevelType w:val="singleLevel"/>
    <w:tmpl w:val="00000033"/>
    <w:name w:val="WW8Num53"/>
    <w:lvl w:ilvl="0">
      <w:start w:val="1"/>
      <w:numFmt w:val="bullet"/>
      <w:pStyle w:val="HyphenBullet"/>
      <w:lvlText w:val=""/>
      <w:lvlJc w:val="left"/>
      <w:pPr>
        <w:tabs>
          <w:tab w:val="num" w:pos="2376"/>
        </w:tabs>
        <w:ind w:left="2376" w:hanging="360"/>
      </w:pPr>
      <w:rPr>
        <w:rFonts w:ascii="Symbol" w:hAnsi="Symbol"/>
        <w:b w:val="0"/>
        <w:i w:val="0"/>
      </w:rPr>
    </w:lvl>
  </w:abstractNum>
  <w:abstractNum w:abstractNumId="51" w15:restartNumberingAfterBreak="0">
    <w:nsid w:val="00000034"/>
    <w:multiLevelType w:val="singleLevel"/>
    <w:tmpl w:val="00000034"/>
    <w:name w:val="WW8Num54"/>
    <w:lvl w:ilvl="0">
      <w:start w:val="3"/>
      <w:numFmt w:val="bullet"/>
      <w:lvlText w:val="-"/>
      <w:lvlJc w:val="left"/>
      <w:pPr>
        <w:tabs>
          <w:tab w:val="num" w:pos="360"/>
        </w:tabs>
        <w:ind w:left="360" w:hanging="360"/>
      </w:pPr>
      <w:rPr>
        <w:rFonts w:ascii="Verdana" w:hAnsi="Verdana" w:cs="Symbol"/>
      </w:rPr>
    </w:lvl>
  </w:abstractNum>
  <w:abstractNum w:abstractNumId="52" w15:restartNumberingAfterBreak="0">
    <w:nsid w:val="00000035"/>
    <w:multiLevelType w:val="singleLevel"/>
    <w:tmpl w:val="00000035"/>
    <w:name w:val="WW8Num55"/>
    <w:lvl w:ilvl="0">
      <w:start w:val="3"/>
      <w:numFmt w:val="bullet"/>
      <w:lvlText w:val="-"/>
      <w:lvlJc w:val="left"/>
      <w:pPr>
        <w:tabs>
          <w:tab w:val="num" w:pos="360"/>
        </w:tabs>
        <w:ind w:left="360" w:hanging="360"/>
      </w:pPr>
      <w:rPr>
        <w:rFonts w:ascii="Verdana" w:hAnsi="Verdana" w:cs="Times New Roman"/>
        <w:sz w:val="16"/>
      </w:rPr>
    </w:lvl>
  </w:abstractNum>
  <w:abstractNum w:abstractNumId="53" w15:restartNumberingAfterBreak="0">
    <w:nsid w:val="00000036"/>
    <w:multiLevelType w:val="singleLevel"/>
    <w:tmpl w:val="00000036"/>
    <w:name w:val="WW8Num56"/>
    <w:lvl w:ilvl="0">
      <w:start w:val="1"/>
      <w:numFmt w:val="bullet"/>
      <w:pStyle w:val="bullet2indent"/>
      <w:lvlText w:val="-"/>
      <w:lvlJc w:val="left"/>
      <w:pPr>
        <w:tabs>
          <w:tab w:val="num" w:pos="2061"/>
        </w:tabs>
        <w:ind w:left="1985" w:hanging="284"/>
      </w:pPr>
      <w:rPr>
        <w:rFonts w:ascii="Times New Roman" w:hAnsi="Times New Roman" w:cs="Times New Roman"/>
        <w:sz w:val="16"/>
      </w:rPr>
    </w:lvl>
  </w:abstractNum>
  <w:abstractNum w:abstractNumId="54" w15:restartNumberingAfterBreak="0">
    <w:nsid w:val="00000037"/>
    <w:multiLevelType w:val="singleLevel"/>
    <w:tmpl w:val="00000037"/>
    <w:name w:val="WW8Num57"/>
    <w:lvl w:ilvl="0">
      <w:start w:val="3"/>
      <w:numFmt w:val="bullet"/>
      <w:lvlText w:val="-"/>
      <w:lvlJc w:val="left"/>
      <w:pPr>
        <w:tabs>
          <w:tab w:val="num" w:pos="1980"/>
        </w:tabs>
        <w:ind w:left="1980" w:hanging="360"/>
      </w:pPr>
      <w:rPr>
        <w:rFonts w:ascii="Verdana" w:hAnsi="Verdana" w:cs="Times New Roman"/>
        <w:sz w:val="16"/>
      </w:rPr>
    </w:lvl>
  </w:abstractNum>
  <w:abstractNum w:abstractNumId="55" w15:restartNumberingAfterBreak="0">
    <w:nsid w:val="00000038"/>
    <w:multiLevelType w:val="singleLevel"/>
    <w:tmpl w:val="00000038"/>
    <w:name w:val="WW8Num58"/>
    <w:lvl w:ilvl="0">
      <w:start w:val="3"/>
      <w:numFmt w:val="bullet"/>
      <w:lvlText w:val="-"/>
      <w:lvlJc w:val="left"/>
      <w:pPr>
        <w:tabs>
          <w:tab w:val="num" w:pos="360"/>
        </w:tabs>
        <w:ind w:left="360" w:hanging="360"/>
      </w:pPr>
      <w:rPr>
        <w:rFonts w:ascii="Verdana" w:hAnsi="Verdana" w:cs="Times New Roman"/>
      </w:rPr>
    </w:lvl>
  </w:abstractNum>
  <w:abstractNum w:abstractNumId="56" w15:restartNumberingAfterBreak="0">
    <w:nsid w:val="00000039"/>
    <w:multiLevelType w:val="singleLevel"/>
    <w:tmpl w:val="00000039"/>
    <w:name w:val="WW8Num59"/>
    <w:lvl w:ilvl="0">
      <w:start w:val="3"/>
      <w:numFmt w:val="bullet"/>
      <w:lvlText w:val="-"/>
      <w:lvlJc w:val="left"/>
      <w:pPr>
        <w:tabs>
          <w:tab w:val="num" w:pos="473"/>
        </w:tabs>
        <w:ind w:left="473" w:hanging="360"/>
      </w:pPr>
      <w:rPr>
        <w:rFonts w:ascii="Verdana" w:hAnsi="Verdana" w:cs="Times New Roman"/>
      </w:rPr>
    </w:lvl>
  </w:abstractNum>
  <w:abstractNum w:abstractNumId="57" w15:restartNumberingAfterBreak="0">
    <w:nsid w:val="0000003A"/>
    <w:multiLevelType w:val="singleLevel"/>
    <w:tmpl w:val="0000003A"/>
    <w:name w:val="WW8Num60"/>
    <w:lvl w:ilvl="0">
      <w:numFmt w:val="bullet"/>
      <w:lvlText w:val="-"/>
      <w:lvlJc w:val="left"/>
      <w:pPr>
        <w:tabs>
          <w:tab w:val="num" w:pos="720"/>
        </w:tabs>
        <w:ind w:left="720" w:hanging="360"/>
      </w:pPr>
      <w:rPr>
        <w:rFonts w:ascii="Times New Roman" w:hAnsi="Times New Roman" w:cs="Times New Roman"/>
      </w:rPr>
    </w:lvl>
  </w:abstractNum>
  <w:abstractNum w:abstractNumId="58" w15:restartNumberingAfterBreak="0">
    <w:nsid w:val="0000003B"/>
    <w:multiLevelType w:val="singleLevel"/>
    <w:tmpl w:val="0000003B"/>
    <w:name w:val="WW8Num61"/>
    <w:lvl w:ilvl="0">
      <w:start w:val="1"/>
      <w:numFmt w:val="bullet"/>
      <w:lvlText w:val=""/>
      <w:lvlJc w:val="left"/>
      <w:pPr>
        <w:tabs>
          <w:tab w:val="num" w:pos="720"/>
        </w:tabs>
        <w:ind w:left="720" w:hanging="360"/>
      </w:pPr>
      <w:rPr>
        <w:rFonts w:ascii="Symbol" w:hAnsi="Symbol" w:cs="Times New Roman"/>
        <w:sz w:val="16"/>
      </w:rPr>
    </w:lvl>
  </w:abstractNum>
  <w:abstractNum w:abstractNumId="59" w15:restartNumberingAfterBreak="0">
    <w:nsid w:val="0000003C"/>
    <w:multiLevelType w:val="singleLevel"/>
    <w:tmpl w:val="0000003C"/>
    <w:name w:val="WW8Num62"/>
    <w:lvl w:ilvl="0">
      <w:start w:val="3"/>
      <w:numFmt w:val="bullet"/>
      <w:lvlText w:val="-"/>
      <w:lvlJc w:val="left"/>
      <w:pPr>
        <w:tabs>
          <w:tab w:val="num" w:pos="360"/>
        </w:tabs>
        <w:ind w:left="360" w:hanging="360"/>
      </w:pPr>
      <w:rPr>
        <w:rFonts w:ascii="Verdana" w:hAnsi="Verdana" w:cs="Times New Roman"/>
        <w:sz w:val="16"/>
      </w:rPr>
    </w:lvl>
  </w:abstractNum>
  <w:abstractNum w:abstractNumId="60" w15:restartNumberingAfterBreak="0">
    <w:nsid w:val="0000003D"/>
    <w:multiLevelType w:val="singleLevel"/>
    <w:tmpl w:val="0000003D"/>
    <w:name w:val="WW8Num63"/>
    <w:lvl w:ilvl="0">
      <w:start w:val="3"/>
      <w:numFmt w:val="bullet"/>
      <w:lvlText w:val="-"/>
      <w:lvlJc w:val="left"/>
      <w:pPr>
        <w:tabs>
          <w:tab w:val="num" w:pos="360"/>
        </w:tabs>
        <w:ind w:left="360" w:hanging="360"/>
      </w:pPr>
      <w:rPr>
        <w:rFonts w:ascii="Verdana" w:hAnsi="Verdana" w:cs="Times New Roman"/>
      </w:rPr>
    </w:lvl>
  </w:abstractNum>
  <w:abstractNum w:abstractNumId="61" w15:restartNumberingAfterBreak="0">
    <w:nsid w:val="0000003E"/>
    <w:multiLevelType w:val="multilevel"/>
    <w:tmpl w:val="0000003E"/>
    <w:name w:val="WW8Num64"/>
    <w:lvl w:ilvl="0">
      <w:start w:val="8"/>
      <w:numFmt w:val="decimal"/>
      <w:lvlText w:val="%1"/>
      <w:lvlJc w:val="left"/>
      <w:pPr>
        <w:tabs>
          <w:tab w:val="num" w:pos="660"/>
        </w:tabs>
        <w:ind w:left="660" w:hanging="660"/>
      </w:pPr>
    </w:lvl>
    <w:lvl w:ilvl="1">
      <w:start w:val="2"/>
      <w:numFmt w:val="decimal"/>
      <w:lvlText w:val="%1.%2"/>
      <w:lvlJc w:val="left"/>
      <w:pPr>
        <w:tabs>
          <w:tab w:val="num" w:pos="660"/>
        </w:tabs>
        <w:ind w:left="660" w:hanging="660"/>
      </w:pPr>
    </w:lvl>
    <w:lvl w:ilvl="2">
      <w:start w:val="2"/>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2" w15:restartNumberingAfterBreak="0">
    <w:nsid w:val="0000003F"/>
    <w:multiLevelType w:val="singleLevel"/>
    <w:tmpl w:val="0000003F"/>
    <w:name w:val="WW8Num65"/>
    <w:lvl w:ilvl="0">
      <w:start w:val="1"/>
      <w:numFmt w:val="lowerLetter"/>
      <w:pStyle w:val="bul"/>
      <w:lvlText w:val="%1)"/>
      <w:lvlJc w:val="left"/>
      <w:pPr>
        <w:tabs>
          <w:tab w:val="num" w:pos="720"/>
        </w:tabs>
        <w:ind w:left="720" w:hanging="360"/>
      </w:pPr>
    </w:lvl>
  </w:abstractNum>
  <w:abstractNum w:abstractNumId="63" w15:restartNumberingAfterBreak="0">
    <w:nsid w:val="00000040"/>
    <w:multiLevelType w:val="singleLevel"/>
    <w:tmpl w:val="00000040"/>
    <w:name w:val="WW8Num66"/>
    <w:lvl w:ilvl="0">
      <w:start w:val="3"/>
      <w:numFmt w:val="bullet"/>
      <w:lvlText w:val="-"/>
      <w:lvlJc w:val="left"/>
      <w:pPr>
        <w:tabs>
          <w:tab w:val="num" w:pos="360"/>
        </w:tabs>
        <w:ind w:left="360" w:hanging="360"/>
      </w:pPr>
      <w:rPr>
        <w:rFonts w:ascii="Verdana" w:hAnsi="Verdana" w:cs="Times New Roman"/>
      </w:rPr>
    </w:lvl>
  </w:abstractNum>
  <w:abstractNum w:abstractNumId="64" w15:restartNumberingAfterBreak="0">
    <w:nsid w:val="00000041"/>
    <w:multiLevelType w:val="singleLevel"/>
    <w:tmpl w:val="00000041"/>
    <w:name w:val="WW8Num67"/>
    <w:lvl w:ilvl="0">
      <w:start w:val="3"/>
      <w:numFmt w:val="bullet"/>
      <w:lvlText w:val="-"/>
      <w:lvlJc w:val="left"/>
      <w:pPr>
        <w:tabs>
          <w:tab w:val="num" w:pos="360"/>
        </w:tabs>
        <w:ind w:left="360" w:hanging="360"/>
      </w:pPr>
      <w:rPr>
        <w:rFonts w:ascii="Verdana" w:hAnsi="Verdana" w:cs="Symbol"/>
      </w:rPr>
    </w:lvl>
  </w:abstractNum>
  <w:abstractNum w:abstractNumId="65" w15:restartNumberingAfterBreak="0">
    <w:nsid w:val="00000042"/>
    <w:multiLevelType w:val="singleLevel"/>
    <w:tmpl w:val="00000042"/>
    <w:name w:val="WW8Num68"/>
    <w:lvl w:ilvl="0">
      <w:start w:val="1"/>
      <w:numFmt w:val="bullet"/>
      <w:lvlText w:val=""/>
      <w:lvlJc w:val="left"/>
      <w:pPr>
        <w:tabs>
          <w:tab w:val="num" w:pos="1080"/>
        </w:tabs>
        <w:ind w:left="1080" w:hanging="360"/>
      </w:pPr>
      <w:rPr>
        <w:rFonts w:ascii="Symbol" w:hAnsi="Symbol" w:cs="Symbol"/>
      </w:rPr>
    </w:lvl>
  </w:abstractNum>
  <w:abstractNum w:abstractNumId="66" w15:restartNumberingAfterBreak="0">
    <w:nsid w:val="00000043"/>
    <w:multiLevelType w:val="singleLevel"/>
    <w:tmpl w:val="00000043"/>
    <w:name w:val="WW8Num69"/>
    <w:lvl w:ilvl="0">
      <w:start w:val="3"/>
      <w:numFmt w:val="bullet"/>
      <w:lvlText w:val="-"/>
      <w:lvlJc w:val="left"/>
      <w:pPr>
        <w:tabs>
          <w:tab w:val="num" w:pos="360"/>
        </w:tabs>
        <w:ind w:left="360" w:hanging="360"/>
      </w:pPr>
      <w:rPr>
        <w:rFonts w:ascii="Verdana" w:hAnsi="Verdana" w:cs="Times New Roman"/>
        <w:sz w:val="16"/>
      </w:rPr>
    </w:lvl>
  </w:abstractNum>
  <w:abstractNum w:abstractNumId="67" w15:restartNumberingAfterBreak="0">
    <w:nsid w:val="00000044"/>
    <w:multiLevelType w:val="singleLevel"/>
    <w:tmpl w:val="00000044"/>
    <w:name w:val="WW8Num70"/>
    <w:lvl w:ilvl="0">
      <w:start w:val="19"/>
      <w:numFmt w:val="bullet"/>
      <w:lvlText w:val="-"/>
      <w:lvlJc w:val="left"/>
      <w:pPr>
        <w:tabs>
          <w:tab w:val="num" w:pos="720"/>
        </w:tabs>
        <w:ind w:left="720" w:hanging="360"/>
      </w:pPr>
      <w:rPr>
        <w:rFonts w:ascii="Times New Roman" w:hAnsi="Times New Roman"/>
        <w:b w:val="0"/>
        <w:i w:val="0"/>
      </w:rPr>
    </w:lvl>
  </w:abstractNum>
  <w:abstractNum w:abstractNumId="68" w15:restartNumberingAfterBreak="0">
    <w:nsid w:val="00000045"/>
    <w:multiLevelType w:val="singleLevel"/>
    <w:tmpl w:val="00000045"/>
    <w:name w:val="WW8Num72"/>
    <w:lvl w:ilvl="0">
      <w:start w:val="3"/>
      <w:numFmt w:val="bullet"/>
      <w:lvlText w:val="-"/>
      <w:lvlJc w:val="left"/>
      <w:pPr>
        <w:tabs>
          <w:tab w:val="num" w:pos="360"/>
        </w:tabs>
        <w:ind w:left="360" w:hanging="360"/>
      </w:pPr>
      <w:rPr>
        <w:rFonts w:ascii="Verdana" w:hAnsi="Verdana" w:cs="Times New Roman"/>
        <w:sz w:val="16"/>
      </w:rPr>
    </w:lvl>
  </w:abstractNum>
  <w:abstractNum w:abstractNumId="69" w15:restartNumberingAfterBreak="0">
    <w:nsid w:val="00000046"/>
    <w:multiLevelType w:val="singleLevel"/>
    <w:tmpl w:val="00000046"/>
    <w:name w:val="WW8Num73"/>
    <w:lvl w:ilvl="0">
      <w:start w:val="1"/>
      <w:numFmt w:val="bullet"/>
      <w:pStyle w:val="Bullet20"/>
      <w:lvlText w:val=""/>
      <w:lvlJc w:val="left"/>
      <w:pPr>
        <w:tabs>
          <w:tab w:val="num" w:pos="1224"/>
        </w:tabs>
        <w:ind w:left="1224" w:hanging="864"/>
      </w:pPr>
      <w:rPr>
        <w:rFonts w:ascii="Symbol" w:hAnsi="Symbol" w:cs="Times New Roman"/>
        <w:sz w:val="16"/>
      </w:rPr>
    </w:lvl>
  </w:abstractNum>
  <w:abstractNum w:abstractNumId="70" w15:restartNumberingAfterBreak="0">
    <w:nsid w:val="00000047"/>
    <w:multiLevelType w:val="singleLevel"/>
    <w:tmpl w:val="00000047"/>
    <w:name w:val="WW8Num74"/>
    <w:lvl w:ilvl="0">
      <w:start w:val="8"/>
      <w:numFmt w:val="bullet"/>
      <w:pStyle w:val="ArialArial"/>
      <w:lvlText w:val="-"/>
      <w:lvlJc w:val="left"/>
      <w:pPr>
        <w:tabs>
          <w:tab w:val="num" w:pos="720"/>
        </w:tabs>
        <w:ind w:left="720" w:hanging="360"/>
      </w:pPr>
      <w:rPr>
        <w:rFonts w:ascii="Times New Roman" w:hAnsi="Times New Roman" w:cs="Times New Roman"/>
        <w:sz w:val="20"/>
        <w:szCs w:val="20"/>
      </w:rPr>
    </w:lvl>
  </w:abstractNum>
  <w:abstractNum w:abstractNumId="71" w15:restartNumberingAfterBreak="0">
    <w:nsid w:val="00000048"/>
    <w:multiLevelType w:val="singleLevel"/>
    <w:tmpl w:val="00000048"/>
    <w:name w:val="WW8Num75"/>
    <w:lvl w:ilvl="0">
      <w:start w:val="3"/>
      <w:numFmt w:val="bullet"/>
      <w:lvlText w:val="-"/>
      <w:lvlJc w:val="left"/>
      <w:pPr>
        <w:tabs>
          <w:tab w:val="num" w:pos="360"/>
        </w:tabs>
        <w:ind w:left="360" w:hanging="360"/>
      </w:pPr>
      <w:rPr>
        <w:rFonts w:ascii="Verdana" w:hAnsi="Verdana" w:cs="Times New Roman"/>
        <w:sz w:val="16"/>
      </w:rPr>
    </w:lvl>
  </w:abstractNum>
  <w:abstractNum w:abstractNumId="72" w15:restartNumberingAfterBreak="0">
    <w:nsid w:val="00000049"/>
    <w:multiLevelType w:val="multilevel"/>
    <w:tmpl w:val="00000049"/>
    <w:name w:val="WW8Num76"/>
    <w:lvl w:ilvl="0">
      <w:start w:val="6"/>
      <w:numFmt w:val="decimal"/>
      <w:lvlText w:val="%1."/>
      <w:lvlJc w:val="left"/>
      <w:pPr>
        <w:tabs>
          <w:tab w:val="num" w:pos="540"/>
        </w:tabs>
        <w:ind w:left="540" w:hanging="540"/>
      </w:pPr>
      <w:rPr>
        <w:rFonts w:ascii="Verdana" w:hAnsi="Verdana" w:cs="Times New Roman"/>
        <w:sz w:val="16"/>
      </w:rPr>
    </w:lvl>
    <w:lvl w:ilvl="1">
      <w:start w:val="1"/>
      <w:numFmt w:val="decimal"/>
      <w:lvlText w:val="%1.%2."/>
      <w:lvlJc w:val="left"/>
      <w:pPr>
        <w:tabs>
          <w:tab w:val="num" w:pos="720"/>
        </w:tabs>
        <w:ind w:left="720" w:hanging="720"/>
      </w:pPr>
      <w:rPr>
        <w:rFonts w:ascii="Verdana" w:hAnsi="Verdana" w:cs="Times New Roman"/>
        <w:sz w:val="16"/>
      </w:rPr>
    </w:lvl>
    <w:lvl w:ilvl="2">
      <w:start w:val="1"/>
      <w:numFmt w:val="decimal"/>
      <w:lvlText w:val="%1.%2.%3."/>
      <w:lvlJc w:val="left"/>
      <w:pPr>
        <w:tabs>
          <w:tab w:val="num" w:pos="720"/>
        </w:tabs>
        <w:ind w:left="720" w:hanging="720"/>
      </w:pPr>
      <w:rPr>
        <w:rFonts w:ascii="Verdana" w:hAnsi="Verdana" w:cs="Times New Roman"/>
        <w:sz w:val="16"/>
      </w:rPr>
    </w:lvl>
    <w:lvl w:ilvl="3">
      <w:start w:val="1"/>
      <w:numFmt w:val="decimal"/>
      <w:lvlText w:val="%1.%2.%3.%4."/>
      <w:lvlJc w:val="left"/>
      <w:pPr>
        <w:tabs>
          <w:tab w:val="num" w:pos="1080"/>
        </w:tabs>
        <w:ind w:left="1080" w:hanging="1080"/>
      </w:pPr>
      <w:rPr>
        <w:rFonts w:ascii="Verdana" w:hAnsi="Verdana" w:cs="Times New Roman"/>
        <w:sz w:val="16"/>
      </w:rPr>
    </w:lvl>
    <w:lvl w:ilvl="4">
      <w:start w:val="1"/>
      <w:numFmt w:val="decimal"/>
      <w:lvlText w:val="%1.%2.%3.%4.%5."/>
      <w:lvlJc w:val="left"/>
      <w:pPr>
        <w:tabs>
          <w:tab w:val="num" w:pos="1080"/>
        </w:tabs>
        <w:ind w:left="1080" w:hanging="1080"/>
      </w:pPr>
      <w:rPr>
        <w:rFonts w:ascii="Verdana" w:hAnsi="Verdana" w:cs="Times New Roman"/>
        <w:sz w:val="16"/>
      </w:rPr>
    </w:lvl>
    <w:lvl w:ilvl="5">
      <w:start w:val="1"/>
      <w:numFmt w:val="decimal"/>
      <w:lvlText w:val="%1.%2.%3.%4.%5.%6."/>
      <w:lvlJc w:val="left"/>
      <w:pPr>
        <w:tabs>
          <w:tab w:val="num" w:pos="1440"/>
        </w:tabs>
        <w:ind w:left="1440" w:hanging="1440"/>
      </w:pPr>
      <w:rPr>
        <w:rFonts w:ascii="Verdana" w:hAnsi="Verdana" w:cs="Times New Roman"/>
        <w:sz w:val="16"/>
      </w:rPr>
    </w:lvl>
    <w:lvl w:ilvl="6">
      <w:start w:val="1"/>
      <w:numFmt w:val="decimal"/>
      <w:lvlText w:val="%1.%2.%3.%4.%5.%6.%7."/>
      <w:lvlJc w:val="left"/>
      <w:pPr>
        <w:tabs>
          <w:tab w:val="num" w:pos="1440"/>
        </w:tabs>
        <w:ind w:left="1440" w:hanging="1440"/>
      </w:pPr>
      <w:rPr>
        <w:rFonts w:ascii="Verdana" w:hAnsi="Verdana" w:cs="Times New Roman"/>
        <w:sz w:val="16"/>
      </w:rPr>
    </w:lvl>
    <w:lvl w:ilvl="7">
      <w:start w:val="1"/>
      <w:numFmt w:val="decimal"/>
      <w:lvlText w:val="%1.%2.%3.%4.%5.%6.%7.%8."/>
      <w:lvlJc w:val="left"/>
      <w:pPr>
        <w:tabs>
          <w:tab w:val="num" w:pos="1800"/>
        </w:tabs>
        <w:ind w:left="1800" w:hanging="1800"/>
      </w:pPr>
      <w:rPr>
        <w:rFonts w:ascii="Verdana" w:hAnsi="Verdana" w:cs="Times New Roman"/>
        <w:sz w:val="16"/>
      </w:rPr>
    </w:lvl>
    <w:lvl w:ilvl="8">
      <w:start w:val="1"/>
      <w:numFmt w:val="decimal"/>
      <w:lvlText w:val="%1.%2.%3.%4.%5.%6.%7.%8.%9."/>
      <w:lvlJc w:val="left"/>
      <w:pPr>
        <w:tabs>
          <w:tab w:val="num" w:pos="2160"/>
        </w:tabs>
        <w:ind w:left="2160" w:hanging="2160"/>
      </w:pPr>
      <w:rPr>
        <w:rFonts w:ascii="Verdana" w:hAnsi="Verdana" w:cs="Times New Roman"/>
        <w:sz w:val="16"/>
      </w:rPr>
    </w:lvl>
  </w:abstractNum>
  <w:abstractNum w:abstractNumId="73" w15:restartNumberingAfterBreak="0">
    <w:nsid w:val="0000004A"/>
    <w:multiLevelType w:val="singleLevel"/>
    <w:tmpl w:val="0000004A"/>
    <w:name w:val="WW8Num77"/>
    <w:lvl w:ilvl="0">
      <w:start w:val="1"/>
      <w:numFmt w:val="bullet"/>
      <w:pStyle w:val="bullett1indent"/>
      <w:lvlText w:val="-"/>
      <w:lvlJc w:val="left"/>
      <w:pPr>
        <w:tabs>
          <w:tab w:val="num" w:pos="0"/>
        </w:tabs>
        <w:ind w:left="720" w:hanging="360"/>
      </w:pPr>
      <w:rPr>
        <w:rFonts w:ascii="Sylfaen" w:hAnsi="Sylfaen" w:cs="Times New Roman"/>
        <w:sz w:val="16"/>
      </w:rPr>
    </w:lvl>
  </w:abstractNum>
  <w:abstractNum w:abstractNumId="74" w15:restartNumberingAfterBreak="0">
    <w:nsid w:val="0000004B"/>
    <w:multiLevelType w:val="singleLevel"/>
    <w:tmpl w:val="0000004B"/>
    <w:name w:val="WW8Num79"/>
    <w:lvl w:ilvl="0">
      <w:start w:val="3"/>
      <w:numFmt w:val="bullet"/>
      <w:lvlText w:val="-"/>
      <w:lvlJc w:val="left"/>
      <w:pPr>
        <w:tabs>
          <w:tab w:val="num" w:pos="360"/>
        </w:tabs>
        <w:ind w:left="360" w:hanging="360"/>
      </w:pPr>
      <w:rPr>
        <w:rFonts w:ascii="Verdana" w:hAnsi="Verdana" w:cs="Times New Roman"/>
        <w:sz w:val="16"/>
      </w:rPr>
    </w:lvl>
  </w:abstractNum>
  <w:abstractNum w:abstractNumId="75" w15:restartNumberingAfterBreak="0">
    <w:nsid w:val="0000004C"/>
    <w:multiLevelType w:val="singleLevel"/>
    <w:tmpl w:val="0000004C"/>
    <w:name w:val="WW8Num80"/>
    <w:lvl w:ilvl="0">
      <w:start w:val="1"/>
      <w:numFmt w:val="bullet"/>
      <w:pStyle w:val="Bullet1"/>
      <w:lvlText w:val=""/>
      <w:lvlJc w:val="left"/>
      <w:pPr>
        <w:tabs>
          <w:tab w:val="num" w:pos="360"/>
        </w:tabs>
        <w:ind w:left="360" w:hanging="360"/>
      </w:pPr>
      <w:rPr>
        <w:rFonts w:ascii="Symbol" w:hAnsi="Symbol" w:cs="Times New Roman"/>
        <w:sz w:val="16"/>
      </w:rPr>
    </w:lvl>
  </w:abstractNum>
  <w:abstractNum w:abstractNumId="76" w15:restartNumberingAfterBreak="0">
    <w:nsid w:val="0000004D"/>
    <w:multiLevelType w:val="singleLevel"/>
    <w:tmpl w:val="0000004D"/>
    <w:name w:val="WW8Num81"/>
    <w:lvl w:ilvl="0">
      <w:start w:val="3"/>
      <w:numFmt w:val="bullet"/>
      <w:lvlText w:val="-"/>
      <w:lvlJc w:val="left"/>
      <w:pPr>
        <w:tabs>
          <w:tab w:val="num" w:pos="360"/>
        </w:tabs>
        <w:ind w:left="360" w:hanging="360"/>
      </w:pPr>
      <w:rPr>
        <w:rFonts w:ascii="Verdana" w:hAnsi="Verdana" w:cs="Times New Roman"/>
        <w:sz w:val="16"/>
      </w:rPr>
    </w:lvl>
  </w:abstractNum>
  <w:abstractNum w:abstractNumId="77" w15:restartNumberingAfterBreak="0">
    <w:nsid w:val="0000004E"/>
    <w:multiLevelType w:val="singleLevel"/>
    <w:tmpl w:val="0000004E"/>
    <w:name w:val="WW8Num82"/>
    <w:lvl w:ilvl="0">
      <w:start w:val="3"/>
      <w:numFmt w:val="bullet"/>
      <w:lvlText w:val="-"/>
      <w:lvlJc w:val="left"/>
      <w:pPr>
        <w:tabs>
          <w:tab w:val="num" w:pos="360"/>
        </w:tabs>
        <w:ind w:left="360" w:hanging="360"/>
      </w:pPr>
      <w:rPr>
        <w:rFonts w:ascii="Verdana" w:hAnsi="Verdana" w:cs="Times New Roman"/>
      </w:rPr>
    </w:lvl>
  </w:abstractNum>
  <w:abstractNum w:abstractNumId="78" w15:restartNumberingAfterBreak="0">
    <w:nsid w:val="0000004F"/>
    <w:multiLevelType w:val="singleLevel"/>
    <w:tmpl w:val="0000004F"/>
    <w:name w:val="WW8Num83"/>
    <w:lvl w:ilvl="0">
      <w:start w:val="3"/>
      <w:numFmt w:val="bullet"/>
      <w:lvlText w:val="-"/>
      <w:lvlJc w:val="left"/>
      <w:pPr>
        <w:tabs>
          <w:tab w:val="num" w:pos="1080"/>
        </w:tabs>
        <w:ind w:left="1080" w:hanging="360"/>
      </w:pPr>
      <w:rPr>
        <w:rFonts w:ascii="Verdana" w:hAnsi="Verdana" w:cs="Symbol"/>
      </w:rPr>
    </w:lvl>
  </w:abstractNum>
  <w:abstractNum w:abstractNumId="79" w15:restartNumberingAfterBreak="0">
    <w:nsid w:val="00000050"/>
    <w:multiLevelType w:val="singleLevel"/>
    <w:tmpl w:val="00000050"/>
    <w:name w:val="WW8Num84"/>
    <w:lvl w:ilvl="0">
      <w:start w:val="3"/>
      <w:numFmt w:val="bullet"/>
      <w:lvlText w:val="-"/>
      <w:lvlJc w:val="left"/>
      <w:pPr>
        <w:tabs>
          <w:tab w:val="num" w:pos="360"/>
        </w:tabs>
        <w:ind w:left="360" w:hanging="360"/>
      </w:pPr>
      <w:rPr>
        <w:rFonts w:ascii="Verdana" w:hAnsi="Verdana" w:cs="Times New Roman"/>
        <w:sz w:val="16"/>
      </w:rPr>
    </w:lvl>
  </w:abstractNum>
  <w:abstractNum w:abstractNumId="80" w15:restartNumberingAfterBreak="0">
    <w:nsid w:val="00000051"/>
    <w:multiLevelType w:val="multilevel"/>
    <w:tmpl w:val="00000051"/>
    <w:name w:val="WW8Num85"/>
    <w:lvl w:ilvl="0">
      <w:start w:val="10"/>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1" w15:restartNumberingAfterBreak="0">
    <w:nsid w:val="00000052"/>
    <w:multiLevelType w:val="singleLevel"/>
    <w:tmpl w:val="00000052"/>
    <w:name w:val="WW8Num86"/>
    <w:lvl w:ilvl="0">
      <w:start w:val="3"/>
      <w:numFmt w:val="bullet"/>
      <w:lvlText w:val="-"/>
      <w:lvlJc w:val="left"/>
      <w:pPr>
        <w:tabs>
          <w:tab w:val="num" w:pos="720"/>
        </w:tabs>
        <w:ind w:left="720" w:hanging="360"/>
      </w:pPr>
      <w:rPr>
        <w:rFonts w:ascii="Verdana" w:hAnsi="Verdana" w:cs="Times New Roman"/>
        <w:sz w:val="16"/>
      </w:rPr>
    </w:lvl>
  </w:abstractNum>
  <w:abstractNum w:abstractNumId="82" w15:restartNumberingAfterBreak="0">
    <w:nsid w:val="00000053"/>
    <w:multiLevelType w:val="singleLevel"/>
    <w:tmpl w:val="00000053"/>
    <w:name w:val="WW8Num88"/>
    <w:lvl w:ilvl="0">
      <w:start w:val="2"/>
      <w:numFmt w:val="bullet"/>
      <w:lvlText w:val="–"/>
      <w:lvlJc w:val="left"/>
      <w:pPr>
        <w:tabs>
          <w:tab w:val="num" w:pos="0"/>
        </w:tabs>
        <w:ind w:left="720" w:hanging="360"/>
      </w:pPr>
      <w:rPr>
        <w:rFonts w:ascii="Arial" w:hAnsi="Arial" w:cs="Times New Roman"/>
        <w:sz w:val="16"/>
      </w:rPr>
    </w:lvl>
  </w:abstractNum>
  <w:abstractNum w:abstractNumId="83" w15:restartNumberingAfterBreak="0">
    <w:nsid w:val="00000054"/>
    <w:multiLevelType w:val="singleLevel"/>
    <w:tmpl w:val="00000054"/>
    <w:name w:val="WW8Num89"/>
    <w:lvl w:ilvl="0">
      <w:start w:val="3"/>
      <w:numFmt w:val="bullet"/>
      <w:lvlText w:val="-"/>
      <w:lvlJc w:val="left"/>
      <w:pPr>
        <w:tabs>
          <w:tab w:val="num" w:pos="360"/>
        </w:tabs>
        <w:ind w:left="360" w:hanging="360"/>
      </w:pPr>
      <w:rPr>
        <w:rFonts w:ascii="Verdana" w:hAnsi="Verdana" w:cs="Times New Roman"/>
        <w:sz w:val="16"/>
      </w:rPr>
    </w:lvl>
  </w:abstractNum>
  <w:abstractNum w:abstractNumId="84" w15:restartNumberingAfterBreak="0">
    <w:nsid w:val="00000055"/>
    <w:multiLevelType w:val="singleLevel"/>
    <w:tmpl w:val="00000055"/>
    <w:name w:val="WW8Num90"/>
    <w:lvl w:ilvl="0">
      <w:start w:val="3"/>
      <w:numFmt w:val="bullet"/>
      <w:lvlText w:val="-"/>
      <w:lvlJc w:val="left"/>
      <w:pPr>
        <w:tabs>
          <w:tab w:val="num" w:pos="360"/>
        </w:tabs>
        <w:ind w:left="360" w:hanging="360"/>
      </w:pPr>
      <w:rPr>
        <w:rFonts w:ascii="Verdana" w:hAnsi="Verdana" w:cs="Times New Roman"/>
        <w:sz w:val="16"/>
      </w:rPr>
    </w:lvl>
  </w:abstractNum>
  <w:abstractNum w:abstractNumId="85" w15:restartNumberingAfterBreak="0">
    <w:nsid w:val="00000056"/>
    <w:multiLevelType w:val="singleLevel"/>
    <w:tmpl w:val="00000056"/>
    <w:name w:val="WW8Num91"/>
    <w:lvl w:ilvl="0">
      <w:start w:val="3"/>
      <w:numFmt w:val="bullet"/>
      <w:lvlText w:val="-"/>
      <w:lvlJc w:val="left"/>
      <w:pPr>
        <w:tabs>
          <w:tab w:val="num" w:pos="360"/>
        </w:tabs>
        <w:ind w:left="360" w:hanging="360"/>
      </w:pPr>
      <w:rPr>
        <w:rFonts w:ascii="Verdana" w:hAnsi="Verdana" w:cs="Symbol"/>
      </w:rPr>
    </w:lvl>
  </w:abstractNum>
  <w:abstractNum w:abstractNumId="86" w15:restartNumberingAfterBreak="0">
    <w:nsid w:val="00000057"/>
    <w:multiLevelType w:val="singleLevel"/>
    <w:tmpl w:val="00000057"/>
    <w:name w:val="WW8Num92"/>
    <w:lvl w:ilvl="0">
      <w:start w:val="1"/>
      <w:numFmt w:val="lowerLetter"/>
      <w:pStyle w:val="Bulletabc"/>
      <w:lvlText w:val="%1)"/>
      <w:lvlJc w:val="left"/>
      <w:pPr>
        <w:tabs>
          <w:tab w:val="num" w:pos="2016"/>
        </w:tabs>
        <w:ind w:left="2016" w:hanging="864"/>
      </w:pPr>
      <w:rPr>
        <w:rFonts w:ascii="Verdana" w:hAnsi="Verdana" w:cs="Times New Roman"/>
        <w:sz w:val="16"/>
      </w:rPr>
    </w:lvl>
  </w:abstractNum>
  <w:abstractNum w:abstractNumId="87" w15:restartNumberingAfterBreak="0">
    <w:nsid w:val="00000058"/>
    <w:multiLevelType w:val="singleLevel"/>
    <w:tmpl w:val="00000058"/>
    <w:name w:val="WW8Num93"/>
    <w:lvl w:ilvl="0">
      <w:start w:val="1"/>
      <w:numFmt w:val="bullet"/>
      <w:pStyle w:val="Listcumarcatori"/>
      <w:lvlText w:val=""/>
      <w:lvlJc w:val="left"/>
      <w:pPr>
        <w:tabs>
          <w:tab w:val="num" w:pos="1440"/>
        </w:tabs>
        <w:ind w:left="1440" w:hanging="360"/>
      </w:pPr>
      <w:rPr>
        <w:rFonts w:ascii="Wingdings" w:hAnsi="Wingdings" w:cs="Times New Roman"/>
      </w:rPr>
    </w:lvl>
  </w:abstractNum>
  <w:abstractNum w:abstractNumId="88" w15:restartNumberingAfterBreak="0">
    <w:nsid w:val="00000059"/>
    <w:multiLevelType w:val="singleLevel"/>
    <w:tmpl w:val="00000059"/>
    <w:name w:val="WW8Num94"/>
    <w:lvl w:ilvl="0">
      <w:start w:val="3"/>
      <w:numFmt w:val="bullet"/>
      <w:lvlText w:val="-"/>
      <w:lvlJc w:val="left"/>
      <w:pPr>
        <w:tabs>
          <w:tab w:val="num" w:pos="360"/>
        </w:tabs>
        <w:ind w:left="360" w:hanging="360"/>
      </w:pPr>
      <w:rPr>
        <w:rFonts w:ascii="Verdana" w:hAnsi="Verdana" w:cs="Times New Roman"/>
        <w:sz w:val="16"/>
      </w:rPr>
    </w:lvl>
  </w:abstractNum>
  <w:abstractNum w:abstractNumId="89" w15:restartNumberingAfterBreak="0">
    <w:nsid w:val="0000005A"/>
    <w:multiLevelType w:val="singleLevel"/>
    <w:tmpl w:val="0000005A"/>
    <w:name w:val="WW8Num95"/>
    <w:lvl w:ilvl="0">
      <w:start w:val="3"/>
      <w:numFmt w:val="bullet"/>
      <w:lvlText w:val="-"/>
      <w:lvlJc w:val="left"/>
      <w:pPr>
        <w:tabs>
          <w:tab w:val="num" w:pos="965"/>
        </w:tabs>
        <w:ind w:left="965" w:hanging="360"/>
      </w:pPr>
      <w:rPr>
        <w:rFonts w:ascii="Times New Roman" w:hAnsi="Times New Roman" w:cs="Times New Roman"/>
        <w:sz w:val="16"/>
      </w:rPr>
    </w:lvl>
  </w:abstractNum>
  <w:abstractNum w:abstractNumId="90" w15:restartNumberingAfterBreak="0">
    <w:nsid w:val="0000005B"/>
    <w:multiLevelType w:val="singleLevel"/>
    <w:tmpl w:val="0000005B"/>
    <w:name w:val="WW8Num96"/>
    <w:lvl w:ilvl="0">
      <w:start w:val="1"/>
      <w:numFmt w:val="decimal"/>
      <w:lvlText w:val="%1."/>
      <w:lvlJc w:val="left"/>
      <w:pPr>
        <w:tabs>
          <w:tab w:val="num" w:pos="720"/>
        </w:tabs>
        <w:ind w:left="720" w:hanging="360"/>
      </w:pPr>
    </w:lvl>
  </w:abstractNum>
  <w:abstractNum w:abstractNumId="91" w15:restartNumberingAfterBreak="0">
    <w:nsid w:val="0000005C"/>
    <w:multiLevelType w:val="singleLevel"/>
    <w:tmpl w:val="0000005C"/>
    <w:name w:val="WW8Num98"/>
    <w:lvl w:ilvl="0">
      <w:start w:val="3"/>
      <w:numFmt w:val="bullet"/>
      <w:lvlText w:val="-"/>
      <w:lvlJc w:val="left"/>
      <w:pPr>
        <w:tabs>
          <w:tab w:val="num" w:pos="360"/>
        </w:tabs>
        <w:ind w:left="360" w:hanging="360"/>
      </w:pPr>
      <w:rPr>
        <w:rFonts w:ascii="Verdana" w:hAnsi="Verdana" w:cs="Times New Roman"/>
        <w:sz w:val="16"/>
      </w:rPr>
    </w:lvl>
  </w:abstractNum>
  <w:abstractNum w:abstractNumId="92" w15:restartNumberingAfterBreak="0">
    <w:nsid w:val="0000005D"/>
    <w:multiLevelType w:val="singleLevel"/>
    <w:tmpl w:val="0000005D"/>
    <w:name w:val="WW8Num99"/>
    <w:lvl w:ilvl="0">
      <w:start w:val="3"/>
      <w:numFmt w:val="bullet"/>
      <w:lvlText w:val="-"/>
      <w:lvlJc w:val="left"/>
      <w:pPr>
        <w:tabs>
          <w:tab w:val="num" w:pos="360"/>
        </w:tabs>
        <w:ind w:left="360" w:hanging="360"/>
      </w:pPr>
      <w:rPr>
        <w:rFonts w:ascii="Verdana" w:hAnsi="Verdana"/>
        <w:b/>
      </w:rPr>
    </w:lvl>
  </w:abstractNum>
  <w:abstractNum w:abstractNumId="93" w15:restartNumberingAfterBreak="0">
    <w:nsid w:val="0000005E"/>
    <w:multiLevelType w:val="singleLevel"/>
    <w:tmpl w:val="0000005E"/>
    <w:name w:val="WW8Num100"/>
    <w:lvl w:ilvl="0">
      <w:start w:val="3"/>
      <w:numFmt w:val="bullet"/>
      <w:lvlText w:val="-"/>
      <w:lvlJc w:val="left"/>
      <w:pPr>
        <w:tabs>
          <w:tab w:val="num" w:pos="360"/>
        </w:tabs>
        <w:ind w:left="360" w:hanging="360"/>
      </w:pPr>
      <w:rPr>
        <w:rFonts w:ascii="Verdana" w:hAnsi="Verdana" w:cs="Sylfaen"/>
      </w:rPr>
    </w:lvl>
  </w:abstractNum>
  <w:abstractNum w:abstractNumId="94" w15:restartNumberingAfterBreak="0">
    <w:nsid w:val="0000005F"/>
    <w:multiLevelType w:val="singleLevel"/>
    <w:tmpl w:val="0000005F"/>
    <w:name w:val="WW8Num101"/>
    <w:lvl w:ilvl="0">
      <w:start w:val="11"/>
      <w:numFmt w:val="bullet"/>
      <w:lvlText w:val="-"/>
      <w:lvlJc w:val="left"/>
      <w:pPr>
        <w:tabs>
          <w:tab w:val="num" w:pos="0"/>
        </w:tabs>
        <w:ind w:left="1080" w:hanging="360"/>
      </w:pPr>
      <w:rPr>
        <w:rFonts w:ascii="Arial" w:hAnsi="Arial" w:cs="Times New Roman"/>
        <w:sz w:val="16"/>
      </w:rPr>
    </w:lvl>
  </w:abstractNum>
  <w:abstractNum w:abstractNumId="95" w15:restartNumberingAfterBreak="0">
    <w:nsid w:val="00000060"/>
    <w:multiLevelType w:val="singleLevel"/>
    <w:tmpl w:val="00000060"/>
    <w:name w:val="WW8Num102"/>
    <w:lvl w:ilvl="0">
      <w:start w:val="3"/>
      <w:numFmt w:val="bullet"/>
      <w:lvlText w:val="-"/>
      <w:lvlJc w:val="left"/>
      <w:pPr>
        <w:tabs>
          <w:tab w:val="num" w:pos="360"/>
        </w:tabs>
        <w:ind w:left="360" w:hanging="360"/>
      </w:pPr>
      <w:rPr>
        <w:rFonts w:ascii="Verdana" w:hAnsi="Verdana" w:cs="Times New Roman"/>
      </w:rPr>
    </w:lvl>
  </w:abstractNum>
  <w:abstractNum w:abstractNumId="96" w15:restartNumberingAfterBreak="0">
    <w:nsid w:val="01B110EB"/>
    <w:multiLevelType w:val="hybridMultilevel"/>
    <w:tmpl w:val="4EFECCE4"/>
    <w:name w:val="WW8Num172"/>
    <w:lvl w:ilvl="0" w:tplc="FFFFFFFF">
      <w:start w:val="3"/>
      <w:numFmt w:val="bullet"/>
      <w:lvlText w:val="-"/>
      <w:lvlJc w:val="left"/>
      <w:pPr>
        <w:tabs>
          <w:tab w:val="num" w:pos="360"/>
        </w:tabs>
        <w:ind w:left="360" w:hanging="360"/>
      </w:pPr>
      <w:rPr>
        <w:rFonts w:ascii="Verdana" w:eastAsia="SimSun" w:hAnsi="Verdana" w:cs="BatangChe"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97" w15:restartNumberingAfterBreak="0">
    <w:nsid w:val="03E62E36"/>
    <w:multiLevelType w:val="multilevel"/>
    <w:tmpl w:val="B96CDA28"/>
    <w:lvl w:ilvl="0">
      <w:numFmt w:val="bullet"/>
      <w:lvlText w:val="-"/>
      <w:lvlJc w:val="left"/>
      <w:rPr>
        <w:rFonts w:ascii="Times New Roman" w:eastAsia="Times New Roman" w:hAnsi="Times New Roman" w:cs="Times New Roman" w:hint="default"/>
        <w:b/>
        <w:bCs/>
        <w:i w:val="0"/>
        <w:iCs w:val="0"/>
        <w:smallCaps w:val="0"/>
        <w:strike w:val="0"/>
        <w:color w:val="000000"/>
        <w:spacing w:val="0"/>
        <w:w w:val="100"/>
        <w:position w:val="0"/>
        <w:sz w:val="20"/>
        <w:szCs w:val="20"/>
        <w:u w:val="none"/>
      </w:rPr>
    </w:lvl>
    <w:lvl w:ilvl="1">
      <w:start w:val="1"/>
      <w:numFmt w:val="decimal"/>
      <w:lvlText w:val="%1.%2."/>
      <w:lvlJc w:val="left"/>
      <w:rPr>
        <w:rFonts w:ascii="Arial" w:hAnsi="Arial" w:cs="Arial"/>
        <w:b/>
        <w:bCs/>
        <w:i w:val="0"/>
        <w:iCs w:val="0"/>
        <w:smallCaps w:val="0"/>
        <w:strike w:val="0"/>
        <w:color w:val="000000"/>
        <w:spacing w:val="0"/>
        <w:w w:val="100"/>
        <w:position w:val="0"/>
        <w:sz w:val="20"/>
        <w:szCs w:val="20"/>
        <w:u w:val="single"/>
      </w:rPr>
    </w:lvl>
    <w:lvl w:ilvl="2">
      <w:start w:val="1"/>
      <w:numFmt w:val="decimal"/>
      <w:lvlText w:val="%1.%2."/>
      <w:lvlJc w:val="left"/>
      <w:rPr>
        <w:rFonts w:ascii="Arial" w:hAnsi="Arial" w:cs="Arial"/>
        <w:b/>
        <w:bCs/>
        <w:i w:val="0"/>
        <w:iCs w:val="0"/>
        <w:smallCaps w:val="0"/>
        <w:strike w:val="0"/>
        <w:color w:val="000000"/>
        <w:spacing w:val="0"/>
        <w:w w:val="100"/>
        <w:position w:val="0"/>
        <w:sz w:val="20"/>
        <w:szCs w:val="20"/>
        <w:u w:val="single"/>
      </w:rPr>
    </w:lvl>
    <w:lvl w:ilvl="3">
      <w:start w:val="1"/>
      <w:numFmt w:val="decimal"/>
      <w:lvlText w:val="%1.%2."/>
      <w:lvlJc w:val="left"/>
      <w:rPr>
        <w:rFonts w:ascii="Arial" w:hAnsi="Arial" w:cs="Arial"/>
        <w:b/>
        <w:bCs/>
        <w:i w:val="0"/>
        <w:iCs w:val="0"/>
        <w:smallCaps w:val="0"/>
        <w:strike w:val="0"/>
        <w:color w:val="000000"/>
        <w:spacing w:val="0"/>
        <w:w w:val="100"/>
        <w:position w:val="0"/>
        <w:sz w:val="20"/>
        <w:szCs w:val="20"/>
        <w:u w:val="single"/>
      </w:rPr>
    </w:lvl>
    <w:lvl w:ilvl="4">
      <w:start w:val="1"/>
      <w:numFmt w:val="decimal"/>
      <w:lvlText w:val="%1.%2."/>
      <w:lvlJc w:val="left"/>
      <w:rPr>
        <w:rFonts w:ascii="Arial" w:hAnsi="Arial" w:cs="Arial"/>
        <w:b/>
        <w:bCs/>
        <w:i w:val="0"/>
        <w:iCs w:val="0"/>
        <w:smallCaps w:val="0"/>
        <w:strike w:val="0"/>
        <w:color w:val="000000"/>
        <w:spacing w:val="0"/>
        <w:w w:val="100"/>
        <w:position w:val="0"/>
        <w:sz w:val="20"/>
        <w:szCs w:val="20"/>
        <w:u w:val="single"/>
      </w:rPr>
    </w:lvl>
    <w:lvl w:ilvl="5">
      <w:start w:val="1"/>
      <w:numFmt w:val="decimal"/>
      <w:lvlText w:val="%1.%2."/>
      <w:lvlJc w:val="left"/>
      <w:rPr>
        <w:rFonts w:ascii="Arial" w:hAnsi="Arial" w:cs="Arial"/>
        <w:b/>
        <w:bCs/>
        <w:i w:val="0"/>
        <w:iCs w:val="0"/>
        <w:smallCaps w:val="0"/>
        <w:strike w:val="0"/>
        <w:color w:val="000000"/>
        <w:spacing w:val="0"/>
        <w:w w:val="100"/>
        <w:position w:val="0"/>
        <w:sz w:val="20"/>
        <w:szCs w:val="20"/>
        <w:u w:val="single"/>
      </w:rPr>
    </w:lvl>
    <w:lvl w:ilvl="6">
      <w:start w:val="1"/>
      <w:numFmt w:val="decimal"/>
      <w:lvlText w:val="%1.%2."/>
      <w:lvlJc w:val="left"/>
      <w:rPr>
        <w:rFonts w:ascii="Arial" w:hAnsi="Arial" w:cs="Arial"/>
        <w:b/>
        <w:bCs/>
        <w:i w:val="0"/>
        <w:iCs w:val="0"/>
        <w:smallCaps w:val="0"/>
        <w:strike w:val="0"/>
        <w:color w:val="000000"/>
        <w:spacing w:val="0"/>
        <w:w w:val="100"/>
        <w:position w:val="0"/>
        <w:sz w:val="20"/>
        <w:szCs w:val="20"/>
        <w:u w:val="single"/>
      </w:rPr>
    </w:lvl>
    <w:lvl w:ilvl="7">
      <w:start w:val="1"/>
      <w:numFmt w:val="decimal"/>
      <w:lvlText w:val="%1.%2."/>
      <w:lvlJc w:val="left"/>
      <w:rPr>
        <w:rFonts w:ascii="Arial" w:hAnsi="Arial" w:cs="Arial"/>
        <w:b/>
        <w:bCs/>
        <w:i w:val="0"/>
        <w:iCs w:val="0"/>
        <w:smallCaps w:val="0"/>
        <w:strike w:val="0"/>
        <w:color w:val="000000"/>
        <w:spacing w:val="0"/>
        <w:w w:val="100"/>
        <w:position w:val="0"/>
        <w:sz w:val="20"/>
        <w:szCs w:val="20"/>
        <w:u w:val="single"/>
      </w:rPr>
    </w:lvl>
    <w:lvl w:ilvl="8">
      <w:start w:val="1"/>
      <w:numFmt w:val="decimal"/>
      <w:lvlText w:val="%1.%2."/>
      <w:lvlJc w:val="left"/>
      <w:rPr>
        <w:rFonts w:ascii="Arial" w:hAnsi="Arial" w:cs="Arial"/>
        <w:b/>
        <w:bCs/>
        <w:i w:val="0"/>
        <w:iCs w:val="0"/>
        <w:smallCaps w:val="0"/>
        <w:strike w:val="0"/>
        <w:color w:val="000000"/>
        <w:spacing w:val="0"/>
        <w:w w:val="100"/>
        <w:position w:val="0"/>
        <w:sz w:val="20"/>
        <w:szCs w:val="20"/>
        <w:u w:val="single"/>
      </w:rPr>
    </w:lvl>
  </w:abstractNum>
  <w:abstractNum w:abstractNumId="98" w15:restartNumberingAfterBreak="0">
    <w:nsid w:val="06366889"/>
    <w:multiLevelType w:val="hybridMultilevel"/>
    <w:tmpl w:val="51D27E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0D4F4267"/>
    <w:multiLevelType w:val="hybridMultilevel"/>
    <w:tmpl w:val="9E5845AA"/>
    <w:lvl w:ilvl="0" w:tplc="2C04FA52">
      <w:numFmt w:val="bullet"/>
      <w:lvlText w:val="-"/>
      <w:lvlJc w:val="left"/>
      <w:pPr>
        <w:ind w:left="644" w:hanging="360"/>
      </w:pPr>
      <w:rPr>
        <w:rFonts w:ascii="Oswald" w:eastAsia="Times New Roman" w:hAnsi="Oswal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0F113FF4"/>
    <w:multiLevelType w:val="hybridMultilevel"/>
    <w:tmpl w:val="45449CA4"/>
    <w:name w:val="WW8Num112222"/>
    <w:lvl w:ilvl="0" w:tplc="FFFFFFFF">
      <w:start w:val="3"/>
      <w:numFmt w:val="bullet"/>
      <w:lvlText w:val="-"/>
      <w:lvlJc w:val="left"/>
      <w:pPr>
        <w:tabs>
          <w:tab w:val="num" w:pos="1440"/>
        </w:tabs>
        <w:ind w:left="1440" w:hanging="360"/>
      </w:pPr>
      <w:rPr>
        <w:rFonts w:ascii="Verdana" w:eastAsia="SimSun" w:hAnsi="Verdana" w:cs="BatangChe" w:hint="default"/>
      </w:rPr>
    </w:lvl>
    <w:lvl w:ilvl="1" w:tplc="04180003" w:tentative="1">
      <w:start w:val="1"/>
      <w:numFmt w:val="bullet"/>
      <w:lvlText w:val="o"/>
      <w:lvlJc w:val="left"/>
      <w:pPr>
        <w:tabs>
          <w:tab w:val="num" w:pos="360"/>
        </w:tabs>
        <w:ind w:left="360" w:hanging="360"/>
      </w:pPr>
      <w:rPr>
        <w:rFonts w:ascii="Courier New" w:hAnsi="Courier New" w:cs="Courier New" w:hint="default"/>
      </w:rPr>
    </w:lvl>
    <w:lvl w:ilvl="2" w:tplc="04180005" w:tentative="1">
      <w:start w:val="1"/>
      <w:numFmt w:val="bullet"/>
      <w:lvlText w:val=""/>
      <w:lvlJc w:val="left"/>
      <w:pPr>
        <w:tabs>
          <w:tab w:val="num" w:pos="1080"/>
        </w:tabs>
        <w:ind w:left="1080" w:hanging="360"/>
      </w:pPr>
      <w:rPr>
        <w:rFonts w:ascii="Wingdings" w:hAnsi="Wingdings" w:hint="default"/>
      </w:rPr>
    </w:lvl>
    <w:lvl w:ilvl="3" w:tplc="04180001" w:tentative="1">
      <w:start w:val="1"/>
      <w:numFmt w:val="bullet"/>
      <w:lvlText w:val=""/>
      <w:lvlJc w:val="left"/>
      <w:pPr>
        <w:tabs>
          <w:tab w:val="num" w:pos="1800"/>
        </w:tabs>
        <w:ind w:left="1800" w:hanging="360"/>
      </w:pPr>
      <w:rPr>
        <w:rFonts w:ascii="Symbol" w:hAnsi="Symbol" w:hint="default"/>
      </w:rPr>
    </w:lvl>
    <w:lvl w:ilvl="4" w:tplc="04180003" w:tentative="1">
      <w:start w:val="1"/>
      <w:numFmt w:val="bullet"/>
      <w:lvlText w:val="o"/>
      <w:lvlJc w:val="left"/>
      <w:pPr>
        <w:tabs>
          <w:tab w:val="num" w:pos="2520"/>
        </w:tabs>
        <w:ind w:left="2520" w:hanging="360"/>
      </w:pPr>
      <w:rPr>
        <w:rFonts w:ascii="Courier New" w:hAnsi="Courier New" w:cs="Courier New" w:hint="default"/>
      </w:rPr>
    </w:lvl>
    <w:lvl w:ilvl="5" w:tplc="04180005" w:tentative="1">
      <w:start w:val="1"/>
      <w:numFmt w:val="bullet"/>
      <w:lvlText w:val=""/>
      <w:lvlJc w:val="left"/>
      <w:pPr>
        <w:tabs>
          <w:tab w:val="num" w:pos="3240"/>
        </w:tabs>
        <w:ind w:left="3240" w:hanging="360"/>
      </w:pPr>
      <w:rPr>
        <w:rFonts w:ascii="Wingdings" w:hAnsi="Wingdings" w:hint="default"/>
      </w:rPr>
    </w:lvl>
    <w:lvl w:ilvl="6" w:tplc="04180001" w:tentative="1">
      <w:start w:val="1"/>
      <w:numFmt w:val="bullet"/>
      <w:lvlText w:val=""/>
      <w:lvlJc w:val="left"/>
      <w:pPr>
        <w:tabs>
          <w:tab w:val="num" w:pos="3960"/>
        </w:tabs>
        <w:ind w:left="3960" w:hanging="360"/>
      </w:pPr>
      <w:rPr>
        <w:rFonts w:ascii="Symbol" w:hAnsi="Symbol" w:hint="default"/>
      </w:rPr>
    </w:lvl>
    <w:lvl w:ilvl="7" w:tplc="04180003" w:tentative="1">
      <w:start w:val="1"/>
      <w:numFmt w:val="bullet"/>
      <w:lvlText w:val="o"/>
      <w:lvlJc w:val="left"/>
      <w:pPr>
        <w:tabs>
          <w:tab w:val="num" w:pos="4680"/>
        </w:tabs>
        <w:ind w:left="4680" w:hanging="360"/>
      </w:pPr>
      <w:rPr>
        <w:rFonts w:ascii="Courier New" w:hAnsi="Courier New" w:cs="Courier New" w:hint="default"/>
      </w:rPr>
    </w:lvl>
    <w:lvl w:ilvl="8" w:tplc="04180005" w:tentative="1">
      <w:start w:val="1"/>
      <w:numFmt w:val="bullet"/>
      <w:lvlText w:val=""/>
      <w:lvlJc w:val="left"/>
      <w:pPr>
        <w:tabs>
          <w:tab w:val="num" w:pos="5400"/>
        </w:tabs>
        <w:ind w:left="5400" w:hanging="360"/>
      </w:pPr>
      <w:rPr>
        <w:rFonts w:ascii="Wingdings" w:hAnsi="Wingdings" w:hint="default"/>
      </w:rPr>
    </w:lvl>
  </w:abstractNum>
  <w:abstractNum w:abstractNumId="101" w15:restartNumberingAfterBreak="0">
    <w:nsid w:val="1CD54478"/>
    <w:multiLevelType w:val="hybridMultilevel"/>
    <w:tmpl w:val="F668BC26"/>
    <w:lvl w:ilvl="0" w:tplc="00000004">
      <w:start w:val="3"/>
      <w:numFmt w:val="bullet"/>
      <w:lvlText w:val="-"/>
      <w:lvlJc w:val="left"/>
      <w:pPr>
        <w:ind w:left="360" w:hanging="360"/>
      </w:pPr>
      <w:rPr>
        <w:rFonts w:ascii="Verdana" w:hAnsi="Verdana"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1DA73577"/>
    <w:multiLevelType w:val="hybridMultilevel"/>
    <w:tmpl w:val="88DE3BF8"/>
    <w:name w:val="WW8Num11222223"/>
    <w:lvl w:ilvl="0" w:tplc="FFFFFFFF">
      <w:start w:val="3"/>
      <w:numFmt w:val="bullet"/>
      <w:lvlText w:val="-"/>
      <w:lvlJc w:val="left"/>
      <w:pPr>
        <w:tabs>
          <w:tab w:val="num" w:pos="360"/>
        </w:tabs>
        <w:ind w:left="360" w:hanging="360"/>
      </w:pPr>
      <w:rPr>
        <w:rFonts w:ascii="Verdana" w:eastAsia="SimSun" w:hAnsi="Verdana" w:cs="BatangChe" w:hint="default"/>
      </w:rPr>
    </w:lvl>
    <w:lvl w:ilvl="1" w:tplc="04180003">
      <w:start w:val="1"/>
      <w:numFmt w:val="bullet"/>
      <w:lvlText w:val="o"/>
      <w:lvlJc w:val="left"/>
      <w:pPr>
        <w:tabs>
          <w:tab w:val="num" w:pos="360"/>
        </w:tabs>
        <w:ind w:left="360" w:hanging="360"/>
      </w:pPr>
      <w:rPr>
        <w:rFonts w:ascii="Courier New" w:hAnsi="Courier New" w:cs="Courier New" w:hint="default"/>
      </w:rPr>
    </w:lvl>
    <w:lvl w:ilvl="2" w:tplc="04180005">
      <w:start w:val="1"/>
      <w:numFmt w:val="bullet"/>
      <w:lvlText w:val=""/>
      <w:lvlJc w:val="left"/>
      <w:pPr>
        <w:tabs>
          <w:tab w:val="num" w:pos="1080"/>
        </w:tabs>
        <w:ind w:left="1080" w:hanging="360"/>
      </w:pPr>
      <w:rPr>
        <w:rFonts w:ascii="Wingdings" w:hAnsi="Wingdings" w:hint="default"/>
      </w:rPr>
    </w:lvl>
    <w:lvl w:ilvl="3" w:tplc="04180001" w:tentative="1">
      <w:start w:val="1"/>
      <w:numFmt w:val="bullet"/>
      <w:lvlText w:val=""/>
      <w:lvlJc w:val="left"/>
      <w:pPr>
        <w:tabs>
          <w:tab w:val="num" w:pos="1800"/>
        </w:tabs>
        <w:ind w:left="1800" w:hanging="360"/>
      </w:pPr>
      <w:rPr>
        <w:rFonts w:ascii="Symbol" w:hAnsi="Symbol" w:hint="default"/>
      </w:rPr>
    </w:lvl>
    <w:lvl w:ilvl="4" w:tplc="04180003" w:tentative="1">
      <w:start w:val="1"/>
      <w:numFmt w:val="bullet"/>
      <w:lvlText w:val="o"/>
      <w:lvlJc w:val="left"/>
      <w:pPr>
        <w:tabs>
          <w:tab w:val="num" w:pos="2520"/>
        </w:tabs>
        <w:ind w:left="2520" w:hanging="360"/>
      </w:pPr>
      <w:rPr>
        <w:rFonts w:ascii="Courier New" w:hAnsi="Courier New" w:cs="Courier New" w:hint="default"/>
      </w:rPr>
    </w:lvl>
    <w:lvl w:ilvl="5" w:tplc="04180005" w:tentative="1">
      <w:start w:val="1"/>
      <w:numFmt w:val="bullet"/>
      <w:lvlText w:val=""/>
      <w:lvlJc w:val="left"/>
      <w:pPr>
        <w:tabs>
          <w:tab w:val="num" w:pos="3240"/>
        </w:tabs>
        <w:ind w:left="3240" w:hanging="360"/>
      </w:pPr>
      <w:rPr>
        <w:rFonts w:ascii="Wingdings" w:hAnsi="Wingdings" w:hint="default"/>
      </w:rPr>
    </w:lvl>
    <w:lvl w:ilvl="6" w:tplc="04180001" w:tentative="1">
      <w:start w:val="1"/>
      <w:numFmt w:val="bullet"/>
      <w:lvlText w:val=""/>
      <w:lvlJc w:val="left"/>
      <w:pPr>
        <w:tabs>
          <w:tab w:val="num" w:pos="3960"/>
        </w:tabs>
        <w:ind w:left="3960" w:hanging="360"/>
      </w:pPr>
      <w:rPr>
        <w:rFonts w:ascii="Symbol" w:hAnsi="Symbol" w:hint="default"/>
      </w:rPr>
    </w:lvl>
    <w:lvl w:ilvl="7" w:tplc="04180003" w:tentative="1">
      <w:start w:val="1"/>
      <w:numFmt w:val="bullet"/>
      <w:lvlText w:val="o"/>
      <w:lvlJc w:val="left"/>
      <w:pPr>
        <w:tabs>
          <w:tab w:val="num" w:pos="4680"/>
        </w:tabs>
        <w:ind w:left="4680" w:hanging="360"/>
      </w:pPr>
      <w:rPr>
        <w:rFonts w:ascii="Courier New" w:hAnsi="Courier New" w:cs="Courier New" w:hint="default"/>
      </w:rPr>
    </w:lvl>
    <w:lvl w:ilvl="8" w:tplc="04180005" w:tentative="1">
      <w:start w:val="1"/>
      <w:numFmt w:val="bullet"/>
      <w:lvlText w:val=""/>
      <w:lvlJc w:val="left"/>
      <w:pPr>
        <w:tabs>
          <w:tab w:val="num" w:pos="5400"/>
        </w:tabs>
        <w:ind w:left="5400" w:hanging="360"/>
      </w:pPr>
      <w:rPr>
        <w:rFonts w:ascii="Wingdings" w:hAnsi="Wingdings" w:hint="default"/>
      </w:rPr>
    </w:lvl>
  </w:abstractNum>
  <w:abstractNum w:abstractNumId="103" w15:restartNumberingAfterBreak="0">
    <w:nsid w:val="21852A87"/>
    <w:multiLevelType w:val="hybridMultilevel"/>
    <w:tmpl w:val="7D9E95F0"/>
    <w:lvl w:ilvl="0" w:tplc="FFFFFFFF">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21E50C0A"/>
    <w:multiLevelType w:val="hybridMultilevel"/>
    <w:tmpl w:val="3E7A3F40"/>
    <w:lvl w:ilvl="0" w:tplc="0A44367C">
      <w:start w:val="1"/>
      <w:numFmt w:val="lowerLetter"/>
      <w:lvlText w:val="%1)"/>
      <w:lvlJc w:val="left"/>
      <w:pPr>
        <w:ind w:left="1080" w:hanging="360"/>
      </w:pPr>
      <w:rPr>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245E50A2"/>
    <w:multiLevelType w:val="hybridMultilevel"/>
    <w:tmpl w:val="304C4574"/>
    <w:name w:val="WW8Num362"/>
    <w:lvl w:ilvl="0" w:tplc="16E6DADE">
      <w:numFmt w:val="bullet"/>
      <w:lvlText w:val="-"/>
      <w:lvlJc w:val="left"/>
      <w:pPr>
        <w:tabs>
          <w:tab w:val="num" w:pos="720"/>
        </w:tabs>
        <w:ind w:left="720" w:hanging="360"/>
      </w:pPr>
      <w:rPr>
        <w:rFonts w:hint="default"/>
      </w:rPr>
    </w:lvl>
    <w:lvl w:ilvl="1" w:tplc="04180003" w:tentative="1">
      <w:start w:val="1"/>
      <w:numFmt w:val="bullet"/>
      <w:lvlText w:val="o"/>
      <w:lvlJc w:val="left"/>
      <w:pPr>
        <w:tabs>
          <w:tab w:val="num" w:pos="1080"/>
        </w:tabs>
        <w:ind w:left="1080" w:hanging="360"/>
      </w:pPr>
      <w:rPr>
        <w:rFonts w:ascii="Courier New" w:hAnsi="Courier New" w:cs="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106" w15:restartNumberingAfterBreak="0">
    <w:nsid w:val="280E4EFD"/>
    <w:multiLevelType w:val="multilevel"/>
    <w:tmpl w:val="611E284C"/>
    <w:lvl w:ilvl="0">
      <w:start w:val="1"/>
      <w:numFmt w:val="decimal"/>
      <w:pStyle w:val="Nivel1"/>
      <w:lvlText w:val="%1."/>
      <w:lvlJc w:val="left"/>
      <w:pPr>
        <w:ind w:left="432" w:hanging="432"/>
      </w:pPr>
    </w:lvl>
    <w:lvl w:ilvl="1">
      <w:start w:val="1"/>
      <w:numFmt w:val="decimal"/>
      <w:pStyle w:val="Nivel2"/>
      <w:lvlText w:val="%1.%2."/>
      <w:lvlJc w:val="left"/>
      <w:pPr>
        <w:ind w:left="576" w:hanging="576"/>
      </w:pPr>
    </w:lvl>
    <w:lvl w:ilvl="2">
      <w:start w:val="1"/>
      <w:numFmt w:val="decimal"/>
      <w:pStyle w:val="Nivel3"/>
      <w:lvlText w:val="%1.%2.%3."/>
      <w:lvlJc w:val="left"/>
      <w:pPr>
        <w:ind w:left="720" w:hanging="720"/>
      </w:pPr>
    </w:lvl>
    <w:lvl w:ilvl="3">
      <w:start w:val="1"/>
      <w:numFmt w:val="decimal"/>
      <w:pStyle w:val="Nivel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7" w15:restartNumberingAfterBreak="0">
    <w:nsid w:val="29D45700"/>
    <w:multiLevelType w:val="hybridMultilevel"/>
    <w:tmpl w:val="A348804A"/>
    <w:name w:val="WW8Num3622"/>
    <w:lvl w:ilvl="0" w:tplc="16E6DADE">
      <w:numFmt w:val="bullet"/>
      <w:lvlText w:val="-"/>
      <w:lvlJc w:val="left"/>
      <w:pPr>
        <w:tabs>
          <w:tab w:val="num" w:pos="1080"/>
        </w:tabs>
        <w:ind w:left="1080" w:hanging="360"/>
      </w:pPr>
      <w:rPr>
        <w:rFont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2BC0144C"/>
    <w:multiLevelType w:val="hybridMultilevel"/>
    <w:tmpl w:val="A50074B2"/>
    <w:lvl w:ilvl="0" w:tplc="04090005">
      <w:start w:val="1"/>
      <w:numFmt w:val="bullet"/>
      <w:lvlText w:val=""/>
      <w:lvlJc w:val="left"/>
      <w:pPr>
        <w:ind w:left="1455" w:hanging="360"/>
      </w:pPr>
      <w:rPr>
        <w:rFonts w:ascii="Wingdings" w:hAnsi="Wingdings"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09" w15:restartNumberingAfterBreak="0">
    <w:nsid w:val="2D2E6FEF"/>
    <w:multiLevelType w:val="hybridMultilevel"/>
    <w:tmpl w:val="81AAD968"/>
    <w:name w:val="WW8Num1122222"/>
    <w:lvl w:ilvl="0" w:tplc="FFFFFFFF">
      <w:start w:val="3"/>
      <w:numFmt w:val="bullet"/>
      <w:lvlText w:val="-"/>
      <w:lvlJc w:val="left"/>
      <w:pPr>
        <w:tabs>
          <w:tab w:val="num" w:pos="360"/>
        </w:tabs>
        <w:ind w:left="360" w:hanging="360"/>
      </w:pPr>
      <w:rPr>
        <w:rFonts w:ascii="Verdana" w:eastAsia="SimSun" w:hAnsi="Verdana" w:cs="BatangChe" w:hint="default"/>
      </w:rPr>
    </w:lvl>
    <w:lvl w:ilvl="1" w:tplc="04180003" w:tentative="1">
      <w:start w:val="1"/>
      <w:numFmt w:val="bullet"/>
      <w:lvlText w:val="o"/>
      <w:lvlJc w:val="left"/>
      <w:pPr>
        <w:tabs>
          <w:tab w:val="num" w:pos="360"/>
        </w:tabs>
        <w:ind w:left="360" w:hanging="360"/>
      </w:pPr>
      <w:rPr>
        <w:rFonts w:ascii="Courier New" w:hAnsi="Courier New" w:cs="Courier New" w:hint="default"/>
      </w:rPr>
    </w:lvl>
    <w:lvl w:ilvl="2" w:tplc="04180005" w:tentative="1">
      <w:start w:val="1"/>
      <w:numFmt w:val="bullet"/>
      <w:lvlText w:val=""/>
      <w:lvlJc w:val="left"/>
      <w:pPr>
        <w:tabs>
          <w:tab w:val="num" w:pos="1080"/>
        </w:tabs>
        <w:ind w:left="1080" w:hanging="360"/>
      </w:pPr>
      <w:rPr>
        <w:rFonts w:ascii="Wingdings" w:hAnsi="Wingdings" w:hint="default"/>
      </w:rPr>
    </w:lvl>
    <w:lvl w:ilvl="3" w:tplc="04180001" w:tentative="1">
      <w:start w:val="1"/>
      <w:numFmt w:val="bullet"/>
      <w:lvlText w:val=""/>
      <w:lvlJc w:val="left"/>
      <w:pPr>
        <w:tabs>
          <w:tab w:val="num" w:pos="1800"/>
        </w:tabs>
        <w:ind w:left="1800" w:hanging="360"/>
      </w:pPr>
      <w:rPr>
        <w:rFonts w:ascii="Symbol" w:hAnsi="Symbol" w:hint="default"/>
      </w:rPr>
    </w:lvl>
    <w:lvl w:ilvl="4" w:tplc="04180003" w:tentative="1">
      <w:start w:val="1"/>
      <w:numFmt w:val="bullet"/>
      <w:lvlText w:val="o"/>
      <w:lvlJc w:val="left"/>
      <w:pPr>
        <w:tabs>
          <w:tab w:val="num" w:pos="2520"/>
        </w:tabs>
        <w:ind w:left="2520" w:hanging="360"/>
      </w:pPr>
      <w:rPr>
        <w:rFonts w:ascii="Courier New" w:hAnsi="Courier New" w:cs="Courier New" w:hint="default"/>
      </w:rPr>
    </w:lvl>
    <w:lvl w:ilvl="5" w:tplc="04180005" w:tentative="1">
      <w:start w:val="1"/>
      <w:numFmt w:val="bullet"/>
      <w:lvlText w:val=""/>
      <w:lvlJc w:val="left"/>
      <w:pPr>
        <w:tabs>
          <w:tab w:val="num" w:pos="3240"/>
        </w:tabs>
        <w:ind w:left="3240" w:hanging="360"/>
      </w:pPr>
      <w:rPr>
        <w:rFonts w:ascii="Wingdings" w:hAnsi="Wingdings" w:hint="default"/>
      </w:rPr>
    </w:lvl>
    <w:lvl w:ilvl="6" w:tplc="04180001" w:tentative="1">
      <w:start w:val="1"/>
      <w:numFmt w:val="bullet"/>
      <w:lvlText w:val=""/>
      <w:lvlJc w:val="left"/>
      <w:pPr>
        <w:tabs>
          <w:tab w:val="num" w:pos="3960"/>
        </w:tabs>
        <w:ind w:left="3960" w:hanging="360"/>
      </w:pPr>
      <w:rPr>
        <w:rFonts w:ascii="Symbol" w:hAnsi="Symbol" w:hint="default"/>
      </w:rPr>
    </w:lvl>
    <w:lvl w:ilvl="7" w:tplc="04180003" w:tentative="1">
      <w:start w:val="1"/>
      <w:numFmt w:val="bullet"/>
      <w:lvlText w:val="o"/>
      <w:lvlJc w:val="left"/>
      <w:pPr>
        <w:tabs>
          <w:tab w:val="num" w:pos="4680"/>
        </w:tabs>
        <w:ind w:left="4680" w:hanging="360"/>
      </w:pPr>
      <w:rPr>
        <w:rFonts w:ascii="Courier New" w:hAnsi="Courier New" w:cs="Courier New" w:hint="default"/>
      </w:rPr>
    </w:lvl>
    <w:lvl w:ilvl="8" w:tplc="04180005" w:tentative="1">
      <w:start w:val="1"/>
      <w:numFmt w:val="bullet"/>
      <w:lvlText w:val=""/>
      <w:lvlJc w:val="left"/>
      <w:pPr>
        <w:tabs>
          <w:tab w:val="num" w:pos="5400"/>
        </w:tabs>
        <w:ind w:left="5400" w:hanging="360"/>
      </w:pPr>
      <w:rPr>
        <w:rFonts w:ascii="Wingdings" w:hAnsi="Wingdings" w:hint="default"/>
      </w:rPr>
    </w:lvl>
  </w:abstractNum>
  <w:abstractNum w:abstractNumId="110" w15:restartNumberingAfterBreak="0">
    <w:nsid w:val="37207B08"/>
    <w:multiLevelType w:val="multilevel"/>
    <w:tmpl w:val="DEB45CD2"/>
    <w:lvl w:ilvl="0">
      <w:start w:val="1"/>
      <w:numFmt w:val="decimal"/>
      <w:lvlText w:val="%1."/>
      <w:lvlJc w:val="left"/>
      <w:pPr>
        <w:ind w:left="0" w:firstLine="0"/>
      </w:pPr>
      <w:rPr>
        <w:rFonts w:hint="default"/>
      </w:rPr>
    </w:lvl>
    <w:lvl w:ilvl="1">
      <w:start w:val="1"/>
      <w:numFmt w:val="decimal"/>
      <w:lvlText w:val="%1.%2."/>
      <w:lvlJc w:val="left"/>
      <w:pPr>
        <w:ind w:left="284" w:firstLine="0"/>
      </w:pPr>
      <w:rPr>
        <w:rFonts w:hint="default"/>
      </w:rPr>
    </w:lvl>
    <w:lvl w:ilvl="2">
      <w:start w:val="1"/>
      <w:numFmt w:val="decimal"/>
      <w:lvlText w:val="%1.%2.%3."/>
      <w:lvlJc w:val="left"/>
      <w:pPr>
        <w:ind w:left="568" w:firstLine="0"/>
      </w:pPr>
      <w:rPr>
        <w:rFonts w:hint="default"/>
      </w:rPr>
    </w:lvl>
    <w:lvl w:ilvl="3">
      <w:start w:val="1"/>
      <w:numFmt w:val="decimal"/>
      <w:lvlText w:val="%1.%2.%3.%4."/>
      <w:lvlJc w:val="left"/>
      <w:pPr>
        <w:ind w:left="1560"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none"/>
      <w:lvlText w:val=""/>
      <w:lvlJc w:val="left"/>
      <w:pPr>
        <w:ind w:left="1704" w:firstLine="0"/>
      </w:pPr>
      <w:rPr>
        <w:rFonts w:hint="default"/>
      </w:rPr>
    </w:lvl>
    <w:lvl w:ilvl="7">
      <w:start w:val="1"/>
      <w:numFmt w:val="none"/>
      <w:lvlText w:val=""/>
      <w:lvlJc w:val="left"/>
      <w:pPr>
        <w:ind w:left="1988" w:firstLine="0"/>
      </w:pPr>
      <w:rPr>
        <w:rFonts w:hint="default"/>
      </w:rPr>
    </w:lvl>
    <w:lvl w:ilvl="8">
      <w:start w:val="1"/>
      <w:numFmt w:val="none"/>
      <w:lvlText w:val=""/>
      <w:lvlJc w:val="left"/>
      <w:pPr>
        <w:ind w:left="2272" w:firstLine="0"/>
      </w:pPr>
      <w:rPr>
        <w:rFonts w:hint="default"/>
      </w:rPr>
    </w:lvl>
  </w:abstractNum>
  <w:abstractNum w:abstractNumId="111" w15:restartNumberingAfterBreak="0">
    <w:nsid w:val="3ADC403A"/>
    <w:multiLevelType w:val="hybridMultilevel"/>
    <w:tmpl w:val="7C204EAC"/>
    <w:name w:val="WW8Num132"/>
    <w:lvl w:ilvl="0" w:tplc="FFFFFFFF">
      <w:start w:val="3"/>
      <w:numFmt w:val="bullet"/>
      <w:lvlText w:val="-"/>
      <w:lvlJc w:val="left"/>
      <w:pPr>
        <w:tabs>
          <w:tab w:val="num" w:pos="360"/>
        </w:tabs>
        <w:ind w:left="360" w:hanging="360"/>
      </w:pPr>
      <w:rPr>
        <w:rFonts w:ascii="Verdana" w:eastAsia="SimSun" w:hAnsi="Verdana" w:cs="BatangChe" w:hint="default"/>
      </w:rPr>
    </w:lvl>
    <w:lvl w:ilvl="1" w:tplc="04180003" w:tentative="1">
      <w:start w:val="1"/>
      <w:numFmt w:val="bullet"/>
      <w:lvlText w:val="o"/>
      <w:lvlJc w:val="left"/>
      <w:pPr>
        <w:tabs>
          <w:tab w:val="num" w:pos="360"/>
        </w:tabs>
        <w:ind w:left="360" w:hanging="360"/>
      </w:pPr>
      <w:rPr>
        <w:rFonts w:ascii="Courier New" w:hAnsi="Courier New" w:cs="Courier New" w:hint="default"/>
      </w:rPr>
    </w:lvl>
    <w:lvl w:ilvl="2" w:tplc="04180005" w:tentative="1">
      <w:start w:val="1"/>
      <w:numFmt w:val="bullet"/>
      <w:lvlText w:val=""/>
      <w:lvlJc w:val="left"/>
      <w:pPr>
        <w:tabs>
          <w:tab w:val="num" w:pos="1080"/>
        </w:tabs>
        <w:ind w:left="1080" w:hanging="360"/>
      </w:pPr>
      <w:rPr>
        <w:rFonts w:ascii="Wingdings" w:hAnsi="Wingdings" w:hint="default"/>
      </w:rPr>
    </w:lvl>
    <w:lvl w:ilvl="3" w:tplc="04180001" w:tentative="1">
      <w:start w:val="1"/>
      <w:numFmt w:val="bullet"/>
      <w:lvlText w:val=""/>
      <w:lvlJc w:val="left"/>
      <w:pPr>
        <w:tabs>
          <w:tab w:val="num" w:pos="1800"/>
        </w:tabs>
        <w:ind w:left="1800" w:hanging="360"/>
      </w:pPr>
      <w:rPr>
        <w:rFonts w:ascii="Symbol" w:hAnsi="Symbol" w:hint="default"/>
      </w:rPr>
    </w:lvl>
    <w:lvl w:ilvl="4" w:tplc="04180003" w:tentative="1">
      <w:start w:val="1"/>
      <w:numFmt w:val="bullet"/>
      <w:lvlText w:val="o"/>
      <w:lvlJc w:val="left"/>
      <w:pPr>
        <w:tabs>
          <w:tab w:val="num" w:pos="2520"/>
        </w:tabs>
        <w:ind w:left="2520" w:hanging="360"/>
      </w:pPr>
      <w:rPr>
        <w:rFonts w:ascii="Courier New" w:hAnsi="Courier New" w:cs="Courier New" w:hint="default"/>
      </w:rPr>
    </w:lvl>
    <w:lvl w:ilvl="5" w:tplc="04180005" w:tentative="1">
      <w:start w:val="1"/>
      <w:numFmt w:val="bullet"/>
      <w:lvlText w:val=""/>
      <w:lvlJc w:val="left"/>
      <w:pPr>
        <w:tabs>
          <w:tab w:val="num" w:pos="3240"/>
        </w:tabs>
        <w:ind w:left="3240" w:hanging="360"/>
      </w:pPr>
      <w:rPr>
        <w:rFonts w:ascii="Wingdings" w:hAnsi="Wingdings" w:hint="default"/>
      </w:rPr>
    </w:lvl>
    <w:lvl w:ilvl="6" w:tplc="04180001" w:tentative="1">
      <w:start w:val="1"/>
      <w:numFmt w:val="bullet"/>
      <w:lvlText w:val=""/>
      <w:lvlJc w:val="left"/>
      <w:pPr>
        <w:tabs>
          <w:tab w:val="num" w:pos="3960"/>
        </w:tabs>
        <w:ind w:left="3960" w:hanging="360"/>
      </w:pPr>
      <w:rPr>
        <w:rFonts w:ascii="Symbol" w:hAnsi="Symbol" w:hint="default"/>
      </w:rPr>
    </w:lvl>
    <w:lvl w:ilvl="7" w:tplc="04180003" w:tentative="1">
      <w:start w:val="1"/>
      <w:numFmt w:val="bullet"/>
      <w:lvlText w:val="o"/>
      <w:lvlJc w:val="left"/>
      <w:pPr>
        <w:tabs>
          <w:tab w:val="num" w:pos="4680"/>
        </w:tabs>
        <w:ind w:left="4680" w:hanging="360"/>
      </w:pPr>
      <w:rPr>
        <w:rFonts w:ascii="Courier New" w:hAnsi="Courier New" w:cs="Courier New" w:hint="default"/>
      </w:rPr>
    </w:lvl>
    <w:lvl w:ilvl="8" w:tplc="04180005" w:tentative="1">
      <w:start w:val="1"/>
      <w:numFmt w:val="bullet"/>
      <w:lvlText w:val=""/>
      <w:lvlJc w:val="left"/>
      <w:pPr>
        <w:tabs>
          <w:tab w:val="num" w:pos="5400"/>
        </w:tabs>
        <w:ind w:left="5400" w:hanging="360"/>
      </w:pPr>
      <w:rPr>
        <w:rFonts w:ascii="Wingdings" w:hAnsi="Wingdings" w:hint="default"/>
      </w:rPr>
    </w:lvl>
  </w:abstractNum>
  <w:abstractNum w:abstractNumId="112" w15:restartNumberingAfterBreak="0">
    <w:nsid w:val="3ED65710"/>
    <w:multiLevelType w:val="hybridMultilevel"/>
    <w:tmpl w:val="9FA8922C"/>
    <w:lvl w:ilvl="0" w:tplc="00000004">
      <w:start w:val="3"/>
      <w:numFmt w:val="bullet"/>
      <w:lvlText w:val="-"/>
      <w:lvlJc w:val="left"/>
      <w:pPr>
        <w:ind w:left="360" w:hanging="360"/>
      </w:pPr>
      <w:rPr>
        <w:rFonts w:ascii="Verdana" w:hAnsi="Verdana"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47AA1110"/>
    <w:multiLevelType w:val="multilevel"/>
    <w:tmpl w:val="82BCFABC"/>
    <w:lvl w:ilvl="0">
      <w:start w:val="1"/>
      <w:numFmt w:val="bullet"/>
      <w:lvlText w:val="-"/>
      <w:lvlJc w:val="left"/>
      <w:pPr>
        <w:ind w:left="720" w:hanging="360"/>
      </w:pPr>
      <w:rPr>
        <w:rFonts w:ascii="Times New Roman" w:eastAsia="Times New Roman" w:hAnsi="Times New Roman"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4" w15:restartNumberingAfterBreak="0">
    <w:nsid w:val="50E77ACA"/>
    <w:multiLevelType w:val="hybridMultilevel"/>
    <w:tmpl w:val="D2A0CABC"/>
    <w:lvl w:ilvl="0" w:tplc="00000003">
      <w:start w:val="3"/>
      <w:numFmt w:val="bullet"/>
      <w:lvlText w:val="-"/>
      <w:lvlJc w:val="left"/>
      <w:pPr>
        <w:ind w:left="1440" w:hanging="360"/>
      </w:pPr>
      <w:rPr>
        <w:rFonts w:ascii="Verdana" w:hAnsi="Verdana" w:cs="Symbo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5" w15:restartNumberingAfterBreak="0">
    <w:nsid w:val="541145D2"/>
    <w:multiLevelType w:val="hybridMultilevel"/>
    <w:tmpl w:val="A03C887C"/>
    <w:lvl w:ilvl="0" w:tplc="378C4086">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5C83220"/>
    <w:multiLevelType w:val="hybridMultilevel"/>
    <w:tmpl w:val="7B40B720"/>
    <w:lvl w:ilvl="0" w:tplc="00000004">
      <w:start w:val="3"/>
      <w:numFmt w:val="bullet"/>
      <w:lvlText w:val="-"/>
      <w:lvlJc w:val="left"/>
      <w:pPr>
        <w:ind w:left="360" w:hanging="360"/>
      </w:pPr>
      <w:rPr>
        <w:rFonts w:ascii="Verdana" w:hAnsi="Verdana"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15:restartNumberingAfterBreak="0">
    <w:nsid w:val="5FE8168B"/>
    <w:multiLevelType w:val="hybridMultilevel"/>
    <w:tmpl w:val="EF02E68A"/>
    <w:lvl w:ilvl="0" w:tplc="ACC46822">
      <w:start w:val="1"/>
      <w:numFmt w:val="bullet"/>
      <w:pStyle w:val="List1"/>
      <w:lvlText w:val="-"/>
      <w:lvlJc w:val="left"/>
      <w:pPr>
        <w:ind w:left="720" w:hanging="360"/>
      </w:pPr>
      <w:rPr>
        <w:rFonts w:ascii="Sylfaen" w:hAnsi="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8" w15:restartNumberingAfterBreak="0">
    <w:nsid w:val="73236190"/>
    <w:multiLevelType w:val="hybridMultilevel"/>
    <w:tmpl w:val="43767788"/>
    <w:lvl w:ilvl="0" w:tplc="04090011">
      <w:start w:val="1"/>
      <w:numFmt w:val="decimal"/>
      <w:lvlText w:val="%1)"/>
      <w:lvlJc w:val="left"/>
      <w:pPr>
        <w:ind w:left="3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9" w15:restartNumberingAfterBreak="0">
    <w:nsid w:val="762C3475"/>
    <w:multiLevelType w:val="hybridMultilevel"/>
    <w:tmpl w:val="74881BDE"/>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120" w15:restartNumberingAfterBreak="0">
    <w:nsid w:val="77B94A62"/>
    <w:multiLevelType w:val="hybridMultilevel"/>
    <w:tmpl w:val="A9325E5E"/>
    <w:name w:val="WW8Num112223"/>
    <w:lvl w:ilvl="0" w:tplc="FFFFFFFF">
      <w:start w:val="3"/>
      <w:numFmt w:val="bullet"/>
      <w:lvlText w:val="-"/>
      <w:lvlJc w:val="left"/>
      <w:pPr>
        <w:tabs>
          <w:tab w:val="num" w:pos="360"/>
        </w:tabs>
        <w:ind w:left="360" w:hanging="360"/>
      </w:pPr>
      <w:rPr>
        <w:rFonts w:ascii="Verdana" w:eastAsia="SimSun" w:hAnsi="Verdana" w:cs="BatangChe" w:hint="default"/>
      </w:rPr>
    </w:lvl>
    <w:lvl w:ilvl="1" w:tplc="04180003" w:tentative="1">
      <w:start w:val="1"/>
      <w:numFmt w:val="bullet"/>
      <w:lvlText w:val="o"/>
      <w:lvlJc w:val="left"/>
      <w:pPr>
        <w:tabs>
          <w:tab w:val="num" w:pos="360"/>
        </w:tabs>
        <w:ind w:left="360" w:hanging="360"/>
      </w:pPr>
      <w:rPr>
        <w:rFonts w:ascii="Courier New" w:hAnsi="Courier New" w:cs="Courier New" w:hint="default"/>
      </w:rPr>
    </w:lvl>
    <w:lvl w:ilvl="2" w:tplc="04180005" w:tentative="1">
      <w:start w:val="1"/>
      <w:numFmt w:val="bullet"/>
      <w:lvlText w:val=""/>
      <w:lvlJc w:val="left"/>
      <w:pPr>
        <w:tabs>
          <w:tab w:val="num" w:pos="1080"/>
        </w:tabs>
        <w:ind w:left="1080" w:hanging="360"/>
      </w:pPr>
      <w:rPr>
        <w:rFonts w:ascii="Wingdings" w:hAnsi="Wingdings" w:hint="default"/>
      </w:rPr>
    </w:lvl>
    <w:lvl w:ilvl="3" w:tplc="04180001" w:tentative="1">
      <w:start w:val="1"/>
      <w:numFmt w:val="bullet"/>
      <w:lvlText w:val=""/>
      <w:lvlJc w:val="left"/>
      <w:pPr>
        <w:tabs>
          <w:tab w:val="num" w:pos="1800"/>
        </w:tabs>
        <w:ind w:left="1800" w:hanging="360"/>
      </w:pPr>
      <w:rPr>
        <w:rFonts w:ascii="Symbol" w:hAnsi="Symbol" w:hint="default"/>
      </w:rPr>
    </w:lvl>
    <w:lvl w:ilvl="4" w:tplc="04180003" w:tentative="1">
      <w:start w:val="1"/>
      <w:numFmt w:val="bullet"/>
      <w:lvlText w:val="o"/>
      <w:lvlJc w:val="left"/>
      <w:pPr>
        <w:tabs>
          <w:tab w:val="num" w:pos="2520"/>
        </w:tabs>
        <w:ind w:left="2520" w:hanging="360"/>
      </w:pPr>
      <w:rPr>
        <w:rFonts w:ascii="Courier New" w:hAnsi="Courier New" w:cs="Courier New" w:hint="default"/>
      </w:rPr>
    </w:lvl>
    <w:lvl w:ilvl="5" w:tplc="04180005" w:tentative="1">
      <w:start w:val="1"/>
      <w:numFmt w:val="bullet"/>
      <w:lvlText w:val=""/>
      <w:lvlJc w:val="left"/>
      <w:pPr>
        <w:tabs>
          <w:tab w:val="num" w:pos="3240"/>
        </w:tabs>
        <w:ind w:left="3240" w:hanging="360"/>
      </w:pPr>
      <w:rPr>
        <w:rFonts w:ascii="Wingdings" w:hAnsi="Wingdings" w:hint="default"/>
      </w:rPr>
    </w:lvl>
    <w:lvl w:ilvl="6" w:tplc="04180001" w:tentative="1">
      <w:start w:val="1"/>
      <w:numFmt w:val="bullet"/>
      <w:lvlText w:val=""/>
      <w:lvlJc w:val="left"/>
      <w:pPr>
        <w:tabs>
          <w:tab w:val="num" w:pos="3960"/>
        </w:tabs>
        <w:ind w:left="3960" w:hanging="360"/>
      </w:pPr>
      <w:rPr>
        <w:rFonts w:ascii="Symbol" w:hAnsi="Symbol" w:hint="default"/>
      </w:rPr>
    </w:lvl>
    <w:lvl w:ilvl="7" w:tplc="04180003" w:tentative="1">
      <w:start w:val="1"/>
      <w:numFmt w:val="bullet"/>
      <w:lvlText w:val="o"/>
      <w:lvlJc w:val="left"/>
      <w:pPr>
        <w:tabs>
          <w:tab w:val="num" w:pos="4680"/>
        </w:tabs>
        <w:ind w:left="4680" w:hanging="360"/>
      </w:pPr>
      <w:rPr>
        <w:rFonts w:ascii="Courier New" w:hAnsi="Courier New" w:cs="Courier New" w:hint="default"/>
      </w:rPr>
    </w:lvl>
    <w:lvl w:ilvl="8" w:tplc="04180005" w:tentative="1">
      <w:start w:val="1"/>
      <w:numFmt w:val="bullet"/>
      <w:lvlText w:val=""/>
      <w:lvlJc w:val="left"/>
      <w:pPr>
        <w:tabs>
          <w:tab w:val="num" w:pos="5400"/>
        </w:tabs>
        <w:ind w:left="5400" w:hanging="360"/>
      </w:pPr>
      <w:rPr>
        <w:rFonts w:ascii="Wingdings" w:hAnsi="Wingdings" w:hint="default"/>
      </w:rPr>
    </w:lvl>
  </w:abstractNum>
  <w:abstractNum w:abstractNumId="121" w15:restartNumberingAfterBreak="0">
    <w:nsid w:val="78B17907"/>
    <w:multiLevelType w:val="hybridMultilevel"/>
    <w:tmpl w:val="CD1C51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2" w15:restartNumberingAfterBreak="0">
    <w:nsid w:val="79312AD2"/>
    <w:multiLevelType w:val="hybridMultilevel"/>
    <w:tmpl w:val="C5221B52"/>
    <w:lvl w:ilvl="0" w:tplc="551CADD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ADD4558"/>
    <w:multiLevelType w:val="hybridMultilevel"/>
    <w:tmpl w:val="187A5FBC"/>
    <w:lvl w:ilvl="0" w:tplc="49C687A0">
      <w:start w:val="1"/>
      <w:numFmt w:val="decimal"/>
      <w:lvlText w:val="%1."/>
      <w:lvlJc w:val="left"/>
      <w:pPr>
        <w:ind w:left="360" w:hanging="360"/>
      </w:pPr>
      <w:rPr>
        <w:b w:val="0"/>
      </w:rPr>
    </w:lvl>
    <w:lvl w:ilvl="1" w:tplc="04180003" w:tentative="1">
      <w:start w:val="1"/>
      <w:numFmt w:val="lowerLetter"/>
      <w:lvlText w:val="%2."/>
      <w:lvlJc w:val="left"/>
      <w:pPr>
        <w:ind w:left="1440" w:hanging="360"/>
      </w:pPr>
    </w:lvl>
    <w:lvl w:ilvl="2" w:tplc="04180005" w:tentative="1">
      <w:start w:val="1"/>
      <w:numFmt w:val="lowerRoman"/>
      <w:lvlText w:val="%3."/>
      <w:lvlJc w:val="right"/>
      <w:pPr>
        <w:ind w:left="2160" w:hanging="180"/>
      </w:pPr>
    </w:lvl>
    <w:lvl w:ilvl="3" w:tplc="04180001" w:tentative="1">
      <w:start w:val="1"/>
      <w:numFmt w:val="decimal"/>
      <w:lvlText w:val="%4."/>
      <w:lvlJc w:val="left"/>
      <w:pPr>
        <w:ind w:left="2880" w:hanging="360"/>
      </w:pPr>
    </w:lvl>
    <w:lvl w:ilvl="4" w:tplc="04180003" w:tentative="1">
      <w:start w:val="1"/>
      <w:numFmt w:val="lowerLetter"/>
      <w:lvlText w:val="%5."/>
      <w:lvlJc w:val="left"/>
      <w:pPr>
        <w:ind w:left="3600" w:hanging="360"/>
      </w:pPr>
    </w:lvl>
    <w:lvl w:ilvl="5" w:tplc="04180005" w:tentative="1">
      <w:start w:val="1"/>
      <w:numFmt w:val="lowerRoman"/>
      <w:lvlText w:val="%6."/>
      <w:lvlJc w:val="right"/>
      <w:pPr>
        <w:ind w:left="4320" w:hanging="180"/>
      </w:pPr>
    </w:lvl>
    <w:lvl w:ilvl="6" w:tplc="04180001" w:tentative="1">
      <w:start w:val="1"/>
      <w:numFmt w:val="decimal"/>
      <w:lvlText w:val="%7."/>
      <w:lvlJc w:val="left"/>
      <w:pPr>
        <w:ind w:left="5040" w:hanging="360"/>
      </w:pPr>
    </w:lvl>
    <w:lvl w:ilvl="7" w:tplc="04180003" w:tentative="1">
      <w:start w:val="1"/>
      <w:numFmt w:val="lowerLetter"/>
      <w:lvlText w:val="%8."/>
      <w:lvlJc w:val="left"/>
      <w:pPr>
        <w:ind w:left="5760" w:hanging="360"/>
      </w:pPr>
    </w:lvl>
    <w:lvl w:ilvl="8" w:tplc="04180005" w:tentative="1">
      <w:start w:val="1"/>
      <w:numFmt w:val="lowerRoman"/>
      <w:lvlText w:val="%9."/>
      <w:lvlJc w:val="right"/>
      <w:pPr>
        <w:ind w:left="6480" w:hanging="180"/>
      </w:pPr>
    </w:lvl>
  </w:abstractNum>
  <w:abstractNum w:abstractNumId="124" w15:restartNumberingAfterBreak="0">
    <w:nsid w:val="7B303DD8"/>
    <w:multiLevelType w:val="hybridMultilevel"/>
    <w:tmpl w:val="8E40D52C"/>
    <w:name w:val="WW8Num342"/>
    <w:lvl w:ilvl="0" w:tplc="16E6DADE">
      <w:numFmt w:val="bullet"/>
      <w:lvlText w:val="-"/>
      <w:lvlJc w:val="left"/>
      <w:pPr>
        <w:tabs>
          <w:tab w:val="num" w:pos="360"/>
        </w:tabs>
        <w:ind w:left="360" w:hanging="360"/>
      </w:pPr>
      <w:rPr>
        <w:rFonts w:hint="default"/>
      </w:rPr>
    </w:lvl>
    <w:lvl w:ilvl="1" w:tplc="04180003" w:tentative="1">
      <w:start w:val="1"/>
      <w:numFmt w:val="bullet"/>
      <w:lvlText w:val="o"/>
      <w:lvlJc w:val="left"/>
      <w:pPr>
        <w:tabs>
          <w:tab w:val="num" w:pos="720"/>
        </w:tabs>
        <w:ind w:left="720" w:hanging="360"/>
      </w:pPr>
      <w:rPr>
        <w:rFonts w:ascii="Courier New" w:hAnsi="Courier New" w:cs="Courier New" w:hint="default"/>
      </w:rPr>
    </w:lvl>
    <w:lvl w:ilvl="2" w:tplc="04180005" w:tentative="1">
      <w:start w:val="1"/>
      <w:numFmt w:val="bullet"/>
      <w:lvlText w:val=""/>
      <w:lvlJc w:val="left"/>
      <w:pPr>
        <w:tabs>
          <w:tab w:val="num" w:pos="1440"/>
        </w:tabs>
        <w:ind w:left="1440" w:hanging="360"/>
      </w:pPr>
      <w:rPr>
        <w:rFonts w:ascii="Wingdings" w:hAnsi="Wingdings" w:hint="default"/>
      </w:rPr>
    </w:lvl>
    <w:lvl w:ilvl="3" w:tplc="04180001" w:tentative="1">
      <w:start w:val="1"/>
      <w:numFmt w:val="bullet"/>
      <w:lvlText w:val=""/>
      <w:lvlJc w:val="left"/>
      <w:pPr>
        <w:tabs>
          <w:tab w:val="num" w:pos="2160"/>
        </w:tabs>
        <w:ind w:left="2160" w:hanging="360"/>
      </w:pPr>
      <w:rPr>
        <w:rFonts w:ascii="Symbol" w:hAnsi="Symbol" w:hint="default"/>
      </w:rPr>
    </w:lvl>
    <w:lvl w:ilvl="4" w:tplc="04180003" w:tentative="1">
      <w:start w:val="1"/>
      <w:numFmt w:val="bullet"/>
      <w:lvlText w:val="o"/>
      <w:lvlJc w:val="left"/>
      <w:pPr>
        <w:tabs>
          <w:tab w:val="num" w:pos="2880"/>
        </w:tabs>
        <w:ind w:left="2880" w:hanging="360"/>
      </w:pPr>
      <w:rPr>
        <w:rFonts w:ascii="Courier New" w:hAnsi="Courier New" w:cs="Courier New" w:hint="default"/>
      </w:rPr>
    </w:lvl>
    <w:lvl w:ilvl="5" w:tplc="04180005" w:tentative="1">
      <w:start w:val="1"/>
      <w:numFmt w:val="bullet"/>
      <w:lvlText w:val=""/>
      <w:lvlJc w:val="left"/>
      <w:pPr>
        <w:tabs>
          <w:tab w:val="num" w:pos="3600"/>
        </w:tabs>
        <w:ind w:left="3600" w:hanging="360"/>
      </w:pPr>
      <w:rPr>
        <w:rFonts w:ascii="Wingdings" w:hAnsi="Wingdings" w:hint="default"/>
      </w:rPr>
    </w:lvl>
    <w:lvl w:ilvl="6" w:tplc="04180001" w:tentative="1">
      <w:start w:val="1"/>
      <w:numFmt w:val="bullet"/>
      <w:lvlText w:val=""/>
      <w:lvlJc w:val="left"/>
      <w:pPr>
        <w:tabs>
          <w:tab w:val="num" w:pos="4320"/>
        </w:tabs>
        <w:ind w:left="4320" w:hanging="360"/>
      </w:pPr>
      <w:rPr>
        <w:rFonts w:ascii="Symbol" w:hAnsi="Symbol" w:hint="default"/>
      </w:rPr>
    </w:lvl>
    <w:lvl w:ilvl="7" w:tplc="04180003" w:tentative="1">
      <w:start w:val="1"/>
      <w:numFmt w:val="bullet"/>
      <w:lvlText w:val="o"/>
      <w:lvlJc w:val="left"/>
      <w:pPr>
        <w:tabs>
          <w:tab w:val="num" w:pos="5040"/>
        </w:tabs>
        <w:ind w:left="5040" w:hanging="360"/>
      </w:pPr>
      <w:rPr>
        <w:rFonts w:ascii="Courier New" w:hAnsi="Courier New" w:cs="Courier New" w:hint="default"/>
      </w:rPr>
    </w:lvl>
    <w:lvl w:ilvl="8" w:tplc="04180005" w:tentative="1">
      <w:start w:val="1"/>
      <w:numFmt w:val="bullet"/>
      <w:lvlText w:val=""/>
      <w:lvlJc w:val="left"/>
      <w:pPr>
        <w:tabs>
          <w:tab w:val="num" w:pos="5760"/>
        </w:tabs>
        <w:ind w:left="5760" w:hanging="360"/>
      </w:pPr>
      <w:rPr>
        <w:rFonts w:ascii="Wingdings" w:hAnsi="Wingdings" w:hint="default"/>
      </w:rPr>
    </w:lvl>
  </w:abstractNum>
  <w:abstractNum w:abstractNumId="125" w15:restartNumberingAfterBreak="0">
    <w:nsid w:val="7BE26CF2"/>
    <w:multiLevelType w:val="hybridMultilevel"/>
    <w:tmpl w:val="80A83D8C"/>
    <w:lvl w:ilvl="0" w:tplc="00000004">
      <w:start w:val="3"/>
      <w:numFmt w:val="bullet"/>
      <w:lvlText w:val="-"/>
      <w:lvlJc w:val="left"/>
      <w:pPr>
        <w:ind w:left="360" w:hanging="360"/>
      </w:pPr>
      <w:rPr>
        <w:rFonts w:ascii="Verdana" w:hAnsi="Verdana"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8"/>
  </w:num>
  <w:num w:numId="5">
    <w:abstractNumId w:val="14"/>
  </w:num>
  <w:num w:numId="6">
    <w:abstractNumId w:val="19"/>
  </w:num>
  <w:num w:numId="7">
    <w:abstractNumId w:val="22"/>
  </w:num>
  <w:num w:numId="8">
    <w:abstractNumId w:val="33"/>
  </w:num>
  <w:num w:numId="9">
    <w:abstractNumId w:val="39"/>
  </w:num>
  <w:num w:numId="10">
    <w:abstractNumId w:val="43"/>
  </w:num>
  <w:num w:numId="11">
    <w:abstractNumId w:val="46"/>
  </w:num>
  <w:num w:numId="12">
    <w:abstractNumId w:val="50"/>
  </w:num>
  <w:num w:numId="13">
    <w:abstractNumId w:val="53"/>
  </w:num>
  <w:num w:numId="14">
    <w:abstractNumId w:val="62"/>
  </w:num>
  <w:num w:numId="15">
    <w:abstractNumId w:val="69"/>
  </w:num>
  <w:num w:numId="16">
    <w:abstractNumId w:val="70"/>
  </w:num>
  <w:num w:numId="17">
    <w:abstractNumId w:val="73"/>
  </w:num>
  <w:num w:numId="18">
    <w:abstractNumId w:val="75"/>
  </w:num>
  <w:num w:numId="19">
    <w:abstractNumId w:val="86"/>
  </w:num>
  <w:num w:numId="20">
    <w:abstractNumId w:val="87"/>
  </w:num>
  <w:num w:numId="21">
    <w:abstractNumId w:val="117"/>
  </w:num>
  <w:num w:numId="22">
    <w:abstractNumId w:val="104"/>
  </w:num>
  <w:num w:numId="2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8"/>
  </w:num>
  <w:num w:numId="25">
    <w:abstractNumId w:val="108"/>
  </w:num>
  <w:num w:numId="26">
    <w:abstractNumId w:val="99"/>
  </w:num>
  <w:num w:numId="27">
    <w:abstractNumId w:val="98"/>
  </w:num>
  <w:num w:numId="28">
    <w:abstractNumId w:val="121"/>
  </w:num>
  <w:num w:numId="29">
    <w:abstractNumId w:val="123"/>
  </w:num>
  <w:num w:numId="30">
    <w:abstractNumId w:val="110"/>
    <w:lvlOverride w:ilvl="0">
      <w:lvl w:ilvl="0">
        <w:start w:val="1"/>
        <w:numFmt w:val="decimal"/>
        <w:lvlText w:val="%1."/>
        <w:lvlJc w:val="left"/>
        <w:pPr>
          <w:ind w:left="992" w:firstLine="0"/>
        </w:pPr>
        <w:rPr>
          <w:rFonts w:hint="default"/>
          <w:color w:val="auto"/>
        </w:rPr>
      </w:lvl>
    </w:lvlOverride>
    <w:lvlOverride w:ilvl="1">
      <w:lvl w:ilvl="1">
        <w:start w:val="1"/>
        <w:numFmt w:val="decimal"/>
        <w:lvlText w:val="%1.%2."/>
        <w:lvlJc w:val="left"/>
        <w:pPr>
          <w:ind w:left="284" w:firstLine="0"/>
        </w:pPr>
        <w:rPr>
          <w:rFonts w:hint="default"/>
        </w:rPr>
      </w:lvl>
    </w:lvlOverride>
  </w:num>
  <w:num w:numId="31">
    <w:abstractNumId w:val="103"/>
  </w:num>
  <w:num w:numId="32">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2"/>
  </w:num>
  <w:num w:numId="34">
    <w:abstractNumId w:val="119"/>
  </w:num>
  <w:num w:numId="35">
    <w:abstractNumId w:val="10"/>
  </w:num>
  <w:num w:numId="36">
    <w:abstractNumId w:val="112"/>
  </w:num>
  <w:num w:numId="37">
    <w:abstractNumId w:val="125"/>
  </w:num>
  <w:num w:numId="38">
    <w:abstractNumId w:val="115"/>
  </w:num>
  <w:num w:numId="39">
    <w:abstractNumId w:val="4"/>
  </w:num>
  <w:num w:numId="40">
    <w:abstractNumId w:val="97"/>
  </w:num>
  <w:num w:numId="41">
    <w:abstractNumId w:val="116"/>
  </w:num>
  <w:num w:numId="42">
    <w:abstractNumId w:val="101"/>
  </w:num>
  <w:num w:numId="43">
    <w:abstractNumId w:val="3"/>
  </w:num>
  <w:num w:numId="44">
    <w:abstractNumId w:val="114"/>
  </w:num>
  <w:num w:numId="45">
    <w:abstractNumId w:val="1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3CD"/>
    <w:rsid w:val="0000452B"/>
    <w:rsid w:val="00005BD8"/>
    <w:rsid w:val="0000663C"/>
    <w:rsid w:val="00006E31"/>
    <w:rsid w:val="000073FD"/>
    <w:rsid w:val="00007651"/>
    <w:rsid w:val="0001066B"/>
    <w:rsid w:val="00011E8B"/>
    <w:rsid w:val="00012185"/>
    <w:rsid w:val="00014380"/>
    <w:rsid w:val="00014D96"/>
    <w:rsid w:val="0001617C"/>
    <w:rsid w:val="000174AA"/>
    <w:rsid w:val="00017EE4"/>
    <w:rsid w:val="00022560"/>
    <w:rsid w:val="00024CA4"/>
    <w:rsid w:val="0003075D"/>
    <w:rsid w:val="00032274"/>
    <w:rsid w:val="00032A87"/>
    <w:rsid w:val="00032D3B"/>
    <w:rsid w:val="00033553"/>
    <w:rsid w:val="00033BDC"/>
    <w:rsid w:val="00033D54"/>
    <w:rsid w:val="000348CD"/>
    <w:rsid w:val="00037249"/>
    <w:rsid w:val="00042483"/>
    <w:rsid w:val="00042E06"/>
    <w:rsid w:val="0004482A"/>
    <w:rsid w:val="00045A57"/>
    <w:rsid w:val="00047C6D"/>
    <w:rsid w:val="000517E3"/>
    <w:rsid w:val="000527A0"/>
    <w:rsid w:val="00053C49"/>
    <w:rsid w:val="00054C37"/>
    <w:rsid w:val="00054F30"/>
    <w:rsid w:val="00055B3E"/>
    <w:rsid w:val="00056971"/>
    <w:rsid w:val="000569C0"/>
    <w:rsid w:val="00056B86"/>
    <w:rsid w:val="0006089F"/>
    <w:rsid w:val="000610D6"/>
    <w:rsid w:val="00062D5F"/>
    <w:rsid w:val="00063F19"/>
    <w:rsid w:val="00063FC4"/>
    <w:rsid w:val="00066300"/>
    <w:rsid w:val="00066F15"/>
    <w:rsid w:val="000707E7"/>
    <w:rsid w:val="00071FAB"/>
    <w:rsid w:val="00073052"/>
    <w:rsid w:val="00074687"/>
    <w:rsid w:val="00076BA8"/>
    <w:rsid w:val="00076D62"/>
    <w:rsid w:val="00082861"/>
    <w:rsid w:val="000828C1"/>
    <w:rsid w:val="00083D4B"/>
    <w:rsid w:val="00084D07"/>
    <w:rsid w:val="00091B44"/>
    <w:rsid w:val="00091D88"/>
    <w:rsid w:val="00091F60"/>
    <w:rsid w:val="0009227B"/>
    <w:rsid w:val="000A0AAC"/>
    <w:rsid w:val="000A14E0"/>
    <w:rsid w:val="000A15F0"/>
    <w:rsid w:val="000A3591"/>
    <w:rsid w:val="000A4695"/>
    <w:rsid w:val="000A4DEF"/>
    <w:rsid w:val="000A5EF4"/>
    <w:rsid w:val="000A7186"/>
    <w:rsid w:val="000A7BC2"/>
    <w:rsid w:val="000A7CB2"/>
    <w:rsid w:val="000B1077"/>
    <w:rsid w:val="000B1C96"/>
    <w:rsid w:val="000B2D07"/>
    <w:rsid w:val="000B45C1"/>
    <w:rsid w:val="000B5779"/>
    <w:rsid w:val="000B5A3C"/>
    <w:rsid w:val="000B6FF5"/>
    <w:rsid w:val="000B71F7"/>
    <w:rsid w:val="000B7978"/>
    <w:rsid w:val="000C0D77"/>
    <w:rsid w:val="000C0DD9"/>
    <w:rsid w:val="000C2FBA"/>
    <w:rsid w:val="000C42C0"/>
    <w:rsid w:val="000C4474"/>
    <w:rsid w:val="000C468F"/>
    <w:rsid w:val="000C5023"/>
    <w:rsid w:val="000C5681"/>
    <w:rsid w:val="000C568B"/>
    <w:rsid w:val="000C57A5"/>
    <w:rsid w:val="000C66A3"/>
    <w:rsid w:val="000C76F0"/>
    <w:rsid w:val="000C7B51"/>
    <w:rsid w:val="000C7DED"/>
    <w:rsid w:val="000D4D54"/>
    <w:rsid w:val="000E136D"/>
    <w:rsid w:val="000E13A7"/>
    <w:rsid w:val="000E2379"/>
    <w:rsid w:val="000E2814"/>
    <w:rsid w:val="000E4069"/>
    <w:rsid w:val="000E50B3"/>
    <w:rsid w:val="000E72BD"/>
    <w:rsid w:val="000F00D3"/>
    <w:rsid w:val="000F420B"/>
    <w:rsid w:val="000F4D1D"/>
    <w:rsid w:val="000F4FB2"/>
    <w:rsid w:val="000F5008"/>
    <w:rsid w:val="000F7B01"/>
    <w:rsid w:val="00100063"/>
    <w:rsid w:val="001000BB"/>
    <w:rsid w:val="0010212A"/>
    <w:rsid w:val="001022B1"/>
    <w:rsid w:val="001039A0"/>
    <w:rsid w:val="001055BE"/>
    <w:rsid w:val="001066FC"/>
    <w:rsid w:val="00112B9A"/>
    <w:rsid w:val="00113398"/>
    <w:rsid w:val="00113797"/>
    <w:rsid w:val="001142C0"/>
    <w:rsid w:val="001149FA"/>
    <w:rsid w:val="00115B39"/>
    <w:rsid w:val="00117E64"/>
    <w:rsid w:val="00120386"/>
    <w:rsid w:val="00122A1E"/>
    <w:rsid w:val="00122C5B"/>
    <w:rsid w:val="00122D92"/>
    <w:rsid w:val="00124C3D"/>
    <w:rsid w:val="00127319"/>
    <w:rsid w:val="0013040C"/>
    <w:rsid w:val="0013069F"/>
    <w:rsid w:val="00135E81"/>
    <w:rsid w:val="00136E28"/>
    <w:rsid w:val="00136E41"/>
    <w:rsid w:val="0014067F"/>
    <w:rsid w:val="00140F1D"/>
    <w:rsid w:val="00141DB6"/>
    <w:rsid w:val="00144882"/>
    <w:rsid w:val="00144EA1"/>
    <w:rsid w:val="001457FF"/>
    <w:rsid w:val="00146A87"/>
    <w:rsid w:val="00147FE1"/>
    <w:rsid w:val="0015180D"/>
    <w:rsid w:val="00151F8C"/>
    <w:rsid w:val="00152029"/>
    <w:rsid w:val="0015363E"/>
    <w:rsid w:val="00155F36"/>
    <w:rsid w:val="00156F5E"/>
    <w:rsid w:val="00157E9D"/>
    <w:rsid w:val="00161419"/>
    <w:rsid w:val="0016379C"/>
    <w:rsid w:val="00164276"/>
    <w:rsid w:val="001666A8"/>
    <w:rsid w:val="00170290"/>
    <w:rsid w:val="0017197B"/>
    <w:rsid w:val="001721FE"/>
    <w:rsid w:val="001731A7"/>
    <w:rsid w:val="00176B51"/>
    <w:rsid w:val="00180BEC"/>
    <w:rsid w:val="0018188B"/>
    <w:rsid w:val="00181F0F"/>
    <w:rsid w:val="00182EEA"/>
    <w:rsid w:val="00183348"/>
    <w:rsid w:val="00183CC9"/>
    <w:rsid w:val="00184E50"/>
    <w:rsid w:val="00186216"/>
    <w:rsid w:val="00190521"/>
    <w:rsid w:val="001908EE"/>
    <w:rsid w:val="001911DE"/>
    <w:rsid w:val="00192716"/>
    <w:rsid w:val="00192A82"/>
    <w:rsid w:val="001957A1"/>
    <w:rsid w:val="00196E73"/>
    <w:rsid w:val="00197F65"/>
    <w:rsid w:val="001A1EC2"/>
    <w:rsid w:val="001A23B4"/>
    <w:rsid w:val="001A3134"/>
    <w:rsid w:val="001A6DA8"/>
    <w:rsid w:val="001A73CD"/>
    <w:rsid w:val="001B043A"/>
    <w:rsid w:val="001B32C1"/>
    <w:rsid w:val="001B3789"/>
    <w:rsid w:val="001B4875"/>
    <w:rsid w:val="001B7D26"/>
    <w:rsid w:val="001C124D"/>
    <w:rsid w:val="001C1256"/>
    <w:rsid w:val="001C185A"/>
    <w:rsid w:val="001C1D92"/>
    <w:rsid w:val="001C3E11"/>
    <w:rsid w:val="001C499E"/>
    <w:rsid w:val="001C593F"/>
    <w:rsid w:val="001C73D6"/>
    <w:rsid w:val="001D09BF"/>
    <w:rsid w:val="001D15E4"/>
    <w:rsid w:val="001D2CFB"/>
    <w:rsid w:val="001D35DB"/>
    <w:rsid w:val="001D3CAA"/>
    <w:rsid w:val="001D3FCE"/>
    <w:rsid w:val="001D59AB"/>
    <w:rsid w:val="001D5D3D"/>
    <w:rsid w:val="001D62E4"/>
    <w:rsid w:val="001E0D9D"/>
    <w:rsid w:val="001E14E6"/>
    <w:rsid w:val="001E17E7"/>
    <w:rsid w:val="001E1D5A"/>
    <w:rsid w:val="001E2E0F"/>
    <w:rsid w:val="001E3A0A"/>
    <w:rsid w:val="001E4C3F"/>
    <w:rsid w:val="001E57F1"/>
    <w:rsid w:val="001E7AC1"/>
    <w:rsid w:val="001F09F1"/>
    <w:rsid w:val="001F1206"/>
    <w:rsid w:val="001F425A"/>
    <w:rsid w:val="001F4D0C"/>
    <w:rsid w:val="001F5EA3"/>
    <w:rsid w:val="001F60D3"/>
    <w:rsid w:val="001F65E2"/>
    <w:rsid w:val="001F6931"/>
    <w:rsid w:val="001F6E14"/>
    <w:rsid w:val="00200D08"/>
    <w:rsid w:val="00201273"/>
    <w:rsid w:val="0020158E"/>
    <w:rsid w:val="00202D9D"/>
    <w:rsid w:val="00202FD4"/>
    <w:rsid w:val="002039B0"/>
    <w:rsid w:val="00204C14"/>
    <w:rsid w:val="00205607"/>
    <w:rsid w:val="002062A3"/>
    <w:rsid w:val="00206E58"/>
    <w:rsid w:val="00207078"/>
    <w:rsid w:val="00207090"/>
    <w:rsid w:val="00210FD2"/>
    <w:rsid w:val="0021178F"/>
    <w:rsid w:val="002123EF"/>
    <w:rsid w:val="002132D9"/>
    <w:rsid w:val="002135A5"/>
    <w:rsid w:val="002155D6"/>
    <w:rsid w:val="0021597A"/>
    <w:rsid w:val="002178E1"/>
    <w:rsid w:val="002200AD"/>
    <w:rsid w:val="002205FB"/>
    <w:rsid w:val="00224CB2"/>
    <w:rsid w:val="00225EDB"/>
    <w:rsid w:val="00230779"/>
    <w:rsid w:val="002309B2"/>
    <w:rsid w:val="00232B1B"/>
    <w:rsid w:val="00233D92"/>
    <w:rsid w:val="002342F4"/>
    <w:rsid w:val="00235139"/>
    <w:rsid w:val="002353AD"/>
    <w:rsid w:val="0023705F"/>
    <w:rsid w:val="0024073A"/>
    <w:rsid w:val="00243450"/>
    <w:rsid w:val="002434C6"/>
    <w:rsid w:val="00244E25"/>
    <w:rsid w:val="002450E0"/>
    <w:rsid w:val="00246295"/>
    <w:rsid w:val="00247575"/>
    <w:rsid w:val="0024771F"/>
    <w:rsid w:val="002522A1"/>
    <w:rsid w:val="00252B2D"/>
    <w:rsid w:val="002531FD"/>
    <w:rsid w:val="00254F96"/>
    <w:rsid w:val="0025675E"/>
    <w:rsid w:val="00262E59"/>
    <w:rsid w:val="00262FE1"/>
    <w:rsid w:val="00264245"/>
    <w:rsid w:val="0026540A"/>
    <w:rsid w:val="00275196"/>
    <w:rsid w:val="00275EC4"/>
    <w:rsid w:val="002813CB"/>
    <w:rsid w:val="002846F6"/>
    <w:rsid w:val="002866FE"/>
    <w:rsid w:val="00295B7F"/>
    <w:rsid w:val="0029628C"/>
    <w:rsid w:val="002A05BB"/>
    <w:rsid w:val="002A4487"/>
    <w:rsid w:val="002A5991"/>
    <w:rsid w:val="002A77D1"/>
    <w:rsid w:val="002B20AA"/>
    <w:rsid w:val="002B3A02"/>
    <w:rsid w:val="002B54C4"/>
    <w:rsid w:val="002B70AA"/>
    <w:rsid w:val="002C0CAA"/>
    <w:rsid w:val="002C1339"/>
    <w:rsid w:val="002C1438"/>
    <w:rsid w:val="002C1532"/>
    <w:rsid w:val="002C3C4D"/>
    <w:rsid w:val="002C4D7C"/>
    <w:rsid w:val="002C5970"/>
    <w:rsid w:val="002C773F"/>
    <w:rsid w:val="002D493E"/>
    <w:rsid w:val="002D50F7"/>
    <w:rsid w:val="002D5513"/>
    <w:rsid w:val="002D66FB"/>
    <w:rsid w:val="002D7A44"/>
    <w:rsid w:val="002E269E"/>
    <w:rsid w:val="002E49E9"/>
    <w:rsid w:val="002E6C66"/>
    <w:rsid w:val="002E7A03"/>
    <w:rsid w:val="002F276B"/>
    <w:rsid w:val="002F4DB3"/>
    <w:rsid w:val="002F736B"/>
    <w:rsid w:val="002F7521"/>
    <w:rsid w:val="002F7BF0"/>
    <w:rsid w:val="00305C6D"/>
    <w:rsid w:val="00306A45"/>
    <w:rsid w:val="00306FC4"/>
    <w:rsid w:val="00311AB6"/>
    <w:rsid w:val="0031258A"/>
    <w:rsid w:val="003127ED"/>
    <w:rsid w:val="0032061E"/>
    <w:rsid w:val="00320C38"/>
    <w:rsid w:val="003214FE"/>
    <w:rsid w:val="00322C19"/>
    <w:rsid w:val="00322FE6"/>
    <w:rsid w:val="00323A87"/>
    <w:rsid w:val="00326143"/>
    <w:rsid w:val="00333380"/>
    <w:rsid w:val="003351AC"/>
    <w:rsid w:val="00335414"/>
    <w:rsid w:val="0033779D"/>
    <w:rsid w:val="003419FB"/>
    <w:rsid w:val="003438D2"/>
    <w:rsid w:val="00343A08"/>
    <w:rsid w:val="00344D76"/>
    <w:rsid w:val="00344F5D"/>
    <w:rsid w:val="00345792"/>
    <w:rsid w:val="00347BF1"/>
    <w:rsid w:val="00352208"/>
    <w:rsid w:val="003546CA"/>
    <w:rsid w:val="00354C8D"/>
    <w:rsid w:val="00354F8D"/>
    <w:rsid w:val="00355553"/>
    <w:rsid w:val="00357A7C"/>
    <w:rsid w:val="00362018"/>
    <w:rsid w:val="003647E4"/>
    <w:rsid w:val="00366257"/>
    <w:rsid w:val="0036657A"/>
    <w:rsid w:val="00366AC9"/>
    <w:rsid w:val="00366D7D"/>
    <w:rsid w:val="0036763C"/>
    <w:rsid w:val="00367889"/>
    <w:rsid w:val="00367909"/>
    <w:rsid w:val="00367A0F"/>
    <w:rsid w:val="0037026D"/>
    <w:rsid w:val="0037407C"/>
    <w:rsid w:val="00374F2A"/>
    <w:rsid w:val="00374F4D"/>
    <w:rsid w:val="003774BB"/>
    <w:rsid w:val="0038026E"/>
    <w:rsid w:val="00380DD8"/>
    <w:rsid w:val="00381E3D"/>
    <w:rsid w:val="00384102"/>
    <w:rsid w:val="003854B4"/>
    <w:rsid w:val="0038792E"/>
    <w:rsid w:val="0039019F"/>
    <w:rsid w:val="0039054C"/>
    <w:rsid w:val="00392664"/>
    <w:rsid w:val="0039449E"/>
    <w:rsid w:val="003949A4"/>
    <w:rsid w:val="00395FAC"/>
    <w:rsid w:val="003A107C"/>
    <w:rsid w:val="003A1849"/>
    <w:rsid w:val="003A1D58"/>
    <w:rsid w:val="003A311E"/>
    <w:rsid w:val="003A362E"/>
    <w:rsid w:val="003A47F7"/>
    <w:rsid w:val="003A568D"/>
    <w:rsid w:val="003B1F0E"/>
    <w:rsid w:val="003B2E9A"/>
    <w:rsid w:val="003B46E7"/>
    <w:rsid w:val="003B6289"/>
    <w:rsid w:val="003C2CF1"/>
    <w:rsid w:val="003C4922"/>
    <w:rsid w:val="003C60EE"/>
    <w:rsid w:val="003C78DE"/>
    <w:rsid w:val="003C7920"/>
    <w:rsid w:val="003D1427"/>
    <w:rsid w:val="003D1F89"/>
    <w:rsid w:val="003D2538"/>
    <w:rsid w:val="003D2872"/>
    <w:rsid w:val="003D4DB4"/>
    <w:rsid w:val="003D5A0D"/>
    <w:rsid w:val="003E029E"/>
    <w:rsid w:val="003E1845"/>
    <w:rsid w:val="003E4625"/>
    <w:rsid w:val="003E57BD"/>
    <w:rsid w:val="003E5E74"/>
    <w:rsid w:val="003E6F48"/>
    <w:rsid w:val="003F2703"/>
    <w:rsid w:val="003F2CDE"/>
    <w:rsid w:val="003F3B1A"/>
    <w:rsid w:val="003F3DA7"/>
    <w:rsid w:val="003F4B9D"/>
    <w:rsid w:val="004005E3"/>
    <w:rsid w:val="004025C9"/>
    <w:rsid w:val="00402F5F"/>
    <w:rsid w:val="004037EE"/>
    <w:rsid w:val="00404C8F"/>
    <w:rsid w:val="004051D5"/>
    <w:rsid w:val="00405836"/>
    <w:rsid w:val="00406734"/>
    <w:rsid w:val="00407700"/>
    <w:rsid w:val="00414B1F"/>
    <w:rsid w:val="00415379"/>
    <w:rsid w:val="00415A1A"/>
    <w:rsid w:val="00415EA2"/>
    <w:rsid w:val="00416BA0"/>
    <w:rsid w:val="00422F81"/>
    <w:rsid w:val="00424221"/>
    <w:rsid w:val="0042596E"/>
    <w:rsid w:val="00426552"/>
    <w:rsid w:val="00426B4F"/>
    <w:rsid w:val="00430DD6"/>
    <w:rsid w:val="00431BF2"/>
    <w:rsid w:val="00433BAD"/>
    <w:rsid w:val="00436DE9"/>
    <w:rsid w:val="00437A64"/>
    <w:rsid w:val="00443332"/>
    <w:rsid w:val="004438FF"/>
    <w:rsid w:val="0044445A"/>
    <w:rsid w:val="00445735"/>
    <w:rsid w:val="004461EE"/>
    <w:rsid w:val="00453CEB"/>
    <w:rsid w:val="004548DA"/>
    <w:rsid w:val="00457108"/>
    <w:rsid w:val="00463F86"/>
    <w:rsid w:val="00466148"/>
    <w:rsid w:val="00470F54"/>
    <w:rsid w:val="004712E8"/>
    <w:rsid w:val="00472031"/>
    <w:rsid w:val="00473404"/>
    <w:rsid w:val="00475B46"/>
    <w:rsid w:val="00477087"/>
    <w:rsid w:val="00477526"/>
    <w:rsid w:val="004778D0"/>
    <w:rsid w:val="0048317B"/>
    <w:rsid w:val="0048549C"/>
    <w:rsid w:val="00487269"/>
    <w:rsid w:val="00491808"/>
    <w:rsid w:val="004918FE"/>
    <w:rsid w:val="004946D1"/>
    <w:rsid w:val="00496787"/>
    <w:rsid w:val="004A28D6"/>
    <w:rsid w:val="004A31A5"/>
    <w:rsid w:val="004A3C14"/>
    <w:rsid w:val="004A40F3"/>
    <w:rsid w:val="004A420C"/>
    <w:rsid w:val="004A5F4E"/>
    <w:rsid w:val="004A7D7F"/>
    <w:rsid w:val="004B044C"/>
    <w:rsid w:val="004B0949"/>
    <w:rsid w:val="004B1F34"/>
    <w:rsid w:val="004B223E"/>
    <w:rsid w:val="004B3002"/>
    <w:rsid w:val="004B5F91"/>
    <w:rsid w:val="004B621B"/>
    <w:rsid w:val="004C267A"/>
    <w:rsid w:val="004C3402"/>
    <w:rsid w:val="004C4288"/>
    <w:rsid w:val="004C4DB6"/>
    <w:rsid w:val="004C58B9"/>
    <w:rsid w:val="004C6294"/>
    <w:rsid w:val="004D0C30"/>
    <w:rsid w:val="004D1A0A"/>
    <w:rsid w:val="004D1A1C"/>
    <w:rsid w:val="004D37CE"/>
    <w:rsid w:val="004D4841"/>
    <w:rsid w:val="004D54A0"/>
    <w:rsid w:val="004D5E65"/>
    <w:rsid w:val="004D6D04"/>
    <w:rsid w:val="004D773E"/>
    <w:rsid w:val="004D78BE"/>
    <w:rsid w:val="004E0383"/>
    <w:rsid w:val="004E08A4"/>
    <w:rsid w:val="004E0D13"/>
    <w:rsid w:val="004E1A9F"/>
    <w:rsid w:val="004E274F"/>
    <w:rsid w:val="004E3C7B"/>
    <w:rsid w:val="004E6214"/>
    <w:rsid w:val="004E6C59"/>
    <w:rsid w:val="004F05BF"/>
    <w:rsid w:val="004F0D45"/>
    <w:rsid w:val="004F269A"/>
    <w:rsid w:val="004F34CF"/>
    <w:rsid w:val="004F5E6B"/>
    <w:rsid w:val="00505B19"/>
    <w:rsid w:val="005121A1"/>
    <w:rsid w:val="0051238D"/>
    <w:rsid w:val="00512A0E"/>
    <w:rsid w:val="00514D71"/>
    <w:rsid w:val="005153C1"/>
    <w:rsid w:val="00515694"/>
    <w:rsid w:val="005172C7"/>
    <w:rsid w:val="00520A3E"/>
    <w:rsid w:val="005214EC"/>
    <w:rsid w:val="00522098"/>
    <w:rsid w:val="00522C29"/>
    <w:rsid w:val="00523583"/>
    <w:rsid w:val="00523686"/>
    <w:rsid w:val="005251A0"/>
    <w:rsid w:val="00526A95"/>
    <w:rsid w:val="00530408"/>
    <w:rsid w:val="005324EE"/>
    <w:rsid w:val="00536AA2"/>
    <w:rsid w:val="00537970"/>
    <w:rsid w:val="00540575"/>
    <w:rsid w:val="005411F9"/>
    <w:rsid w:val="0054120D"/>
    <w:rsid w:val="00542AB9"/>
    <w:rsid w:val="00543A61"/>
    <w:rsid w:val="00543AA0"/>
    <w:rsid w:val="00545AF2"/>
    <w:rsid w:val="00547CA5"/>
    <w:rsid w:val="005501ED"/>
    <w:rsid w:val="0055119B"/>
    <w:rsid w:val="0055229F"/>
    <w:rsid w:val="00552D30"/>
    <w:rsid w:val="00553376"/>
    <w:rsid w:val="00554014"/>
    <w:rsid w:val="00556297"/>
    <w:rsid w:val="00556C22"/>
    <w:rsid w:val="00557B3B"/>
    <w:rsid w:val="00566D5C"/>
    <w:rsid w:val="005670AC"/>
    <w:rsid w:val="005729EF"/>
    <w:rsid w:val="005731D2"/>
    <w:rsid w:val="005744C0"/>
    <w:rsid w:val="005748CB"/>
    <w:rsid w:val="00574C8B"/>
    <w:rsid w:val="00574F2F"/>
    <w:rsid w:val="00575277"/>
    <w:rsid w:val="00575B7E"/>
    <w:rsid w:val="00577B0B"/>
    <w:rsid w:val="005825CC"/>
    <w:rsid w:val="00583F0B"/>
    <w:rsid w:val="00584C41"/>
    <w:rsid w:val="00592B6C"/>
    <w:rsid w:val="00594D02"/>
    <w:rsid w:val="0059557F"/>
    <w:rsid w:val="005A01FF"/>
    <w:rsid w:val="005A35FF"/>
    <w:rsid w:val="005A3A3D"/>
    <w:rsid w:val="005A43C7"/>
    <w:rsid w:val="005A496B"/>
    <w:rsid w:val="005B0C94"/>
    <w:rsid w:val="005B1B11"/>
    <w:rsid w:val="005B4B20"/>
    <w:rsid w:val="005B576B"/>
    <w:rsid w:val="005B59F6"/>
    <w:rsid w:val="005B6A46"/>
    <w:rsid w:val="005B6D5E"/>
    <w:rsid w:val="005B7C74"/>
    <w:rsid w:val="005C3D6F"/>
    <w:rsid w:val="005C4187"/>
    <w:rsid w:val="005C4AE1"/>
    <w:rsid w:val="005C7F62"/>
    <w:rsid w:val="005D07D4"/>
    <w:rsid w:val="005D2ACE"/>
    <w:rsid w:val="005D3C7F"/>
    <w:rsid w:val="005D6056"/>
    <w:rsid w:val="005E36D0"/>
    <w:rsid w:val="005E416E"/>
    <w:rsid w:val="005E52AF"/>
    <w:rsid w:val="005E54AF"/>
    <w:rsid w:val="005E61B6"/>
    <w:rsid w:val="005E6BB5"/>
    <w:rsid w:val="005E794C"/>
    <w:rsid w:val="005F0749"/>
    <w:rsid w:val="005F0751"/>
    <w:rsid w:val="005F0CFF"/>
    <w:rsid w:val="005F1E63"/>
    <w:rsid w:val="005F384D"/>
    <w:rsid w:val="005F6F25"/>
    <w:rsid w:val="005F76D5"/>
    <w:rsid w:val="006010CA"/>
    <w:rsid w:val="00601EC9"/>
    <w:rsid w:val="0060340E"/>
    <w:rsid w:val="00604CFA"/>
    <w:rsid w:val="00607817"/>
    <w:rsid w:val="00611D89"/>
    <w:rsid w:val="006167C1"/>
    <w:rsid w:val="006225A0"/>
    <w:rsid w:val="00623560"/>
    <w:rsid w:val="00624D27"/>
    <w:rsid w:val="0062655C"/>
    <w:rsid w:val="00631996"/>
    <w:rsid w:val="00634270"/>
    <w:rsid w:val="006352D6"/>
    <w:rsid w:val="006356E5"/>
    <w:rsid w:val="00636E20"/>
    <w:rsid w:val="00640480"/>
    <w:rsid w:val="00640595"/>
    <w:rsid w:val="006505AE"/>
    <w:rsid w:val="0065150E"/>
    <w:rsid w:val="00651D6D"/>
    <w:rsid w:val="00656F8D"/>
    <w:rsid w:val="00657385"/>
    <w:rsid w:val="00660B9F"/>
    <w:rsid w:val="00663B88"/>
    <w:rsid w:val="00666827"/>
    <w:rsid w:val="0067009E"/>
    <w:rsid w:val="0067345D"/>
    <w:rsid w:val="00674775"/>
    <w:rsid w:val="006750CF"/>
    <w:rsid w:val="00677A77"/>
    <w:rsid w:val="0068040A"/>
    <w:rsid w:val="00680534"/>
    <w:rsid w:val="00681FE3"/>
    <w:rsid w:val="0068582D"/>
    <w:rsid w:val="00686EC9"/>
    <w:rsid w:val="00692204"/>
    <w:rsid w:val="00692433"/>
    <w:rsid w:val="006943E8"/>
    <w:rsid w:val="0069783C"/>
    <w:rsid w:val="006A0521"/>
    <w:rsid w:val="006A0740"/>
    <w:rsid w:val="006A0C01"/>
    <w:rsid w:val="006A2D8E"/>
    <w:rsid w:val="006A3022"/>
    <w:rsid w:val="006A3A2B"/>
    <w:rsid w:val="006A5568"/>
    <w:rsid w:val="006A6DFD"/>
    <w:rsid w:val="006B2BD1"/>
    <w:rsid w:val="006B35BB"/>
    <w:rsid w:val="006B4924"/>
    <w:rsid w:val="006B703F"/>
    <w:rsid w:val="006B753D"/>
    <w:rsid w:val="006B7F44"/>
    <w:rsid w:val="006C09F9"/>
    <w:rsid w:val="006C46CA"/>
    <w:rsid w:val="006C693C"/>
    <w:rsid w:val="006C716E"/>
    <w:rsid w:val="006C7364"/>
    <w:rsid w:val="006D121C"/>
    <w:rsid w:val="006D179E"/>
    <w:rsid w:val="006D3983"/>
    <w:rsid w:val="006D3B63"/>
    <w:rsid w:val="006E251C"/>
    <w:rsid w:val="006E2A05"/>
    <w:rsid w:val="006E30E8"/>
    <w:rsid w:val="006E3E16"/>
    <w:rsid w:val="006E48D5"/>
    <w:rsid w:val="006E6A48"/>
    <w:rsid w:val="006E6A78"/>
    <w:rsid w:val="006F342C"/>
    <w:rsid w:val="006F469B"/>
    <w:rsid w:val="006F509C"/>
    <w:rsid w:val="0070042F"/>
    <w:rsid w:val="00700E4D"/>
    <w:rsid w:val="007018E3"/>
    <w:rsid w:val="0070473E"/>
    <w:rsid w:val="00704BD3"/>
    <w:rsid w:val="00705BA9"/>
    <w:rsid w:val="00706C22"/>
    <w:rsid w:val="00707DCB"/>
    <w:rsid w:val="00710993"/>
    <w:rsid w:val="00711DD6"/>
    <w:rsid w:val="00713526"/>
    <w:rsid w:val="00713970"/>
    <w:rsid w:val="00713994"/>
    <w:rsid w:val="007139CC"/>
    <w:rsid w:val="007142AF"/>
    <w:rsid w:val="0071432C"/>
    <w:rsid w:val="00715870"/>
    <w:rsid w:val="00715EAF"/>
    <w:rsid w:val="0071690D"/>
    <w:rsid w:val="00720483"/>
    <w:rsid w:val="00721114"/>
    <w:rsid w:val="00721AC6"/>
    <w:rsid w:val="00724385"/>
    <w:rsid w:val="00724803"/>
    <w:rsid w:val="0072480B"/>
    <w:rsid w:val="00725234"/>
    <w:rsid w:val="00725A28"/>
    <w:rsid w:val="00725FBE"/>
    <w:rsid w:val="00731374"/>
    <w:rsid w:val="00733AB6"/>
    <w:rsid w:val="00735B24"/>
    <w:rsid w:val="00735C12"/>
    <w:rsid w:val="00740AE2"/>
    <w:rsid w:val="0074397B"/>
    <w:rsid w:val="00743DEB"/>
    <w:rsid w:val="00746280"/>
    <w:rsid w:val="007465E6"/>
    <w:rsid w:val="00746D8A"/>
    <w:rsid w:val="007514FC"/>
    <w:rsid w:val="0075317B"/>
    <w:rsid w:val="00753277"/>
    <w:rsid w:val="00756DC2"/>
    <w:rsid w:val="0076069C"/>
    <w:rsid w:val="00761D85"/>
    <w:rsid w:val="00763771"/>
    <w:rsid w:val="0076602F"/>
    <w:rsid w:val="00767043"/>
    <w:rsid w:val="00772DB4"/>
    <w:rsid w:val="00774759"/>
    <w:rsid w:val="00774A39"/>
    <w:rsid w:val="0077742C"/>
    <w:rsid w:val="00777985"/>
    <w:rsid w:val="0078156F"/>
    <w:rsid w:val="00781A36"/>
    <w:rsid w:val="00783421"/>
    <w:rsid w:val="00783FCB"/>
    <w:rsid w:val="0078455F"/>
    <w:rsid w:val="00785C75"/>
    <w:rsid w:val="007869D9"/>
    <w:rsid w:val="00790498"/>
    <w:rsid w:val="00790FA6"/>
    <w:rsid w:val="00791182"/>
    <w:rsid w:val="00791B54"/>
    <w:rsid w:val="00792101"/>
    <w:rsid w:val="0079486A"/>
    <w:rsid w:val="00795846"/>
    <w:rsid w:val="00797E7D"/>
    <w:rsid w:val="007A168A"/>
    <w:rsid w:val="007A311E"/>
    <w:rsid w:val="007A4E4E"/>
    <w:rsid w:val="007A572B"/>
    <w:rsid w:val="007A61C5"/>
    <w:rsid w:val="007B0738"/>
    <w:rsid w:val="007B0D18"/>
    <w:rsid w:val="007B2437"/>
    <w:rsid w:val="007B2C1F"/>
    <w:rsid w:val="007B316D"/>
    <w:rsid w:val="007B36E7"/>
    <w:rsid w:val="007B3A2F"/>
    <w:rsid w:val="007B4191"/>
    <w:rsid w:val="007B4DED"/>
    <w:rsid w:val="007B5698"/>
    <w:rsid w:val="007B5F14"/>
    <w:rsid w:val="007C02DE"/>
    <w:rsid w:val="007C1FD8"/>
    <w:rsid w:val="007C29FD"/>
    <w:rsid w:val="007C2F63"/>
    <w:rsid w:val="007C55EE"/>
    <w:rsid w:val="007D272D"/>
    <w:rsid w:val="007D2BF1"/>
    <w:rsid w:val="007D7054"/>
    <w:rsid w:val="007E05C9"/>
    <w:rsid w:val="007E181D"/>
    <w:rsid w:val="007E363F"/>
    <w:rsid w:val="007E407A"/>
    <w:rsid w:val="007E7918"/>
    <w:rsid w:val="007E7BE4"/>
    <w:rsid w:val="007F2A2D"/>
    <w:rsid w:val="007F2D42"/>
    <w:rsid w:val="007F38E1"/>
    <w:rsid w:val="007F4024"/>
    <w:rsid w:val="007F6626"/>
    <w:rsid w:val="007F6C57"/>
    <w:rsid w:val="007F745C"/>
    <w:rsid w:val="00800876"/>
    <w:rsid w:val="00800AC4"/>
    <w:rsid w:val="00801315"/>
    <w:rsid w:val="00803039"/>
    <w:rsid w:val="00804551"/>
    <w:rsid w:val="00804C83"/>
    <w:rsid w:val="0080524E"/>
    <w:rsid w:val="00807081"/>
    <w:rsid w:val="00807920"/>
    <w:rsid w:val="008114E1"/>
    <w:rsid w:val="008121DB"/>
    <w:rsid w:val="00814AF1"/>
    <w:rsid w:val="008151CF"/>
    <w:rsid w:val="00815781"/>
    <w:rsid w:val="008166CA"/>
    <w:rsid w:val="00817C04"/>
    <w:rsid w:val="00817F13"/>
    <w:rsid w:val="008218DB"/>
    <w:rsid w:val="00822B92"/>
    <w:rsid w:val="00823F02"/>
    <w:rsid w:val="00824446"/>
    <w:rsid w:val="00824894"/>
    <w:rsid w:val="00825984"/>
    <w:rsid w:val="0082790C"/>
    <w:rsid w:val="00830107"/>
    <w:rsid w:val="008324F4"/>
    <w:rsid w:val="008331F9"/>
    <w:rsid w:val="00833A80"/>
    <w:rsid w:val="0083573E"/>
    <w:rsid w:val="00837E37"/>
    <w:rsid w:val="008407E4"/>
    <w:rsid w:val="00840843"/>
    <w:rsid w:val="00841A64"/>
    <w:rsid w:val="00850BC5"/>
    <w:rsid w:val="008516E7"/>
    <w:rsid w:val="00852B64"/>
    <w:rsid w:val="008535AB"/>
    <w:rsid w:val="0085499E"/>
    <w:rsid w:val="00854BCF"/>
    <w:rsid w:val="00855035"/>
    <w:rsid w:val="0085622E"/>
    <w:rsid w:val="008568F7"/>
    <w:rsid w:val="00856EB4"/>
    <w:rsid w:val="0085753E"/>
    <w:rsid w:val="008607EF"/>
    <w:rsid w:val="008613CA"/>
    <w:rsid w:val="00862538"/>
    <w:rsid w:val="008628E7"/>
    <w:rsid w:val="0086342F"/>
    <w:rsid w:val="00863DE2"/>
    <w:rsid w:val="00864099"/>
    <w:rsid w:val="00864C14"/>
    <w:rsid w:val="008651D1"/>
    <w:rsid w:val="00867E34"/>
    <w:rsid w:val="008762C1"/>
    <w:rsid w:val="00877716"/>
    <w:rsid w:val="00881D97"/>
    <w:rsid w:val="008821AB"/>
    <w:rsid w:val="00882E05"/>
    <w:rsid w:val="0088797E"/>
    <w:rsid w:val="008900CF"/>
    <w:rsid w:val="008907C0"/>
    <w:rsid w:val="008917F0"/>
    <w:rsid w:val="00891F48"/>
    <w:rsid w:val="008A078E"/>
    <w:rsid w:val="008A13D8"/>
    <w:rsid w:val="008A2F36"/>
    <w:rsid w:val="008A3C46"/>
    <w:rsid w:val="008A3F67"/>
    <w:rsid w:val="008A49BC"/>
    <w:rsid w:val="008A5182"/>
    <w:rsid w:val="008A5538"/>
    <w:rsid w:val="008A73E7"/>
    <w:rsid w:val="008A7B8F"/>
    <w:rsid w:val="008B28EB"/>
    <w:rsid w:val="008B5A5C"/>
    <w:rsid w:val="008B60E0"/>
    <w:rsid w:val="008B7AAE"/>
    <w:rsid w:val="008C0289"/>
    <w:rsid w:val="008C4C73"/>
    <w:rsid w:val="008C5C4E"/>
    <w:rsid w:val="008C72EC"/>
    <w:rsid w:val="008D1773"/>
    <w:rsid w:val="008D21B9"/>
    <w:rsid w:val="008D2456"/>
    <w:rsid w:val="008D2C9B"/>
    <w:rsid w:val="008D349D"/>
    <w:rsid w:val="008D4346"/>
    <w:rsid w:val="008D4D8D"/>
    <w:rsid w:val="008D5899"/>
    <w:rsid w:val="008D5C06"/>
    <w:rsid w:val="008D636B"/>
    <w:rsid w:val="008D7EEB"/>
    <w:rsid w:val="008E0631"/>
    <w:rsid w:val="008E0E8B"/>
    <w:rsid w:val="008E13EE"/>
    <w:rsid w:val="008E5176"/>
    <w:rsid w:val="008E7C4D"/>
    <w:rsid w:val="008F37D2"/>
    <w:rsid w:val="008F599A"/>
    <w:rsid w:val="009006A4"/>
    <w:rsid w:val="0090167C"/>
    <w:rsid w:val="009018C8"/>
    <w:rsid w:val="009105EC"/>
    <w:rsid w:val="00910EC5"/>
    <w:rsid w:val="00911AAC"/>
    <w:rsid w:val="00913EFD"/>
    <w:rsid w:val="00913EFF"/>
    <w:rsid w:val="0091494D"/>
    <w:rsid w:val="009164BF"/>
    <w:rsid w:val="00916936"/>
    <w:rsid w:val="009200BB"/>
    <w:rsid w:val="00920CF8"/>
    <w:rsid w:val="00922284"/>
    <w:rsid w:val="00923454"/>
    <w:rsid w:val="0092399F"/>
    <w:rsid w:val="00923F15"/>
    <w:rsid w:val="009251B2"/>
    <w:rsid w:val="00926757"/>
    <w:rsid w:val="00926BFF"/>
    <w:rsid w:val="00930754"/>
    <w:rsid w:val="00931BB2"/>
    <w:rsid w:val="0093402D"/>
    <w:rsid w:val="0093439F"/>
    <w:rsid w:val="009351CF"/>
    <w:rsid w:val="00935875"/>
    <w:rsid w:val="00935D51"/>
    <w:rsid w:val="009364E6"/>
    <w:rsid w:val="00937BEE"/>
    <w:rsid w:val="009426F3"/>
    <w:rsid w:val="00944930"/>
    <w:rsid w:val="00947860"/>
    <w:rsid w:val="00947C91"/>
    <w:rsid w:val="00953E4D"/>
    <w:rsid w:val="009547C7"/>
    <w:rsid w:val="00955CE1"/>
    <w:rsid w:val="00957065"/>
    <w:rsid w:val="0096051C"/>
    <w:rsid w:val="00964220"/>
    <w:rsid w:val="009643B6"/>
    <w:rsid w:val="009705FA"/>
    <w:rsid w:val="009723DC"/>
    <w:rsid w:val="00974A5A"/>
    <w:rsid w:val="009819BF"/>
    <w:rsid w:val="009834F9"/>
    <w:rsid w:val="00983791"/>
    <w:rsid w:val="0098436B"/>
    <w:rsid w:val="00985281"/>
    <w:rsid w:val="00987092"/>
    <w:rsid w:val="00987984"/>
    <w:rsid w:val="00991C0A"/>
    <w:rsid w:val="00992178"/>
    <w:rsid w:val="00993321"/>
    <w:rsid w:val="009934F2"/>
    <w:rsid w:val="00995741"/>
    <w:rsid w:val="009A1122"/>
    <w:rsid w:val="009A1C4D"/>
    <w:rsid w:val="009A2274"/>
    <w:rsid w:val="009A267C"/>
    <w:rsid w:val="009A4451"/>
    <w:rsid w:val="009A72AC"/>
    <w:rsid w:val="009A76CF"/>
    <w:rsid w:val="009B05B4"/>
    <w:rsid w:val="009B1AFA"/>
    <w:rsid w:val="009B2BBB"/>
    <w:rsid w:val="009B4220"/>
    <w:rsid w:val="009B47A8"/>
    <w:rsid w:val="009B4A41"/>
    <w:rsid w:val="009B4B5D"/>
    <w:rsid w:val="009B5122"/>
    <w:rsid w:val="009B560D"/>
    <w:rsid w:val="009B5A78"/>
    <w:rsid w:val="009B6B6D"/>
    <w:rsid w:val="009B6E35"/>
    <w:rsid w:val="009B7FA3"/>
    <w:rsid w:val="009C227B"/>
    <w:rsid w:val="009C2D7A"/>
    <w:rsid w:val="009C3103"/>
    <w:rsid w:val="009C57B0"/>
    <w:rsid w:val="009C6245"/>
    <w:rsid w:val="009C6706"/>
    <w:rsid w:val="009D0175"/>
    <w:rsid w:val="009D0E52"/>
    <w:rsid w:val="009D16A9"/>
    <w:rsid w:val="009D1A86"/>
    <w:rsid w:val="009D1FAB"/>
    <w:rsid w:val="009D2F22"/>
    <w:rsid w:val="009D39D7"/>
    <w:rsid w:val="009D4A7C"/>
    <w:rsid w:val="009D5302"/>
    <w:rsid w:val="009D5CC8"/>
    <w:rsid w:val="009D6A4B"/>
    <w:rsid w:val="009E0D50"/>
    <w:rsid w:val="009E170B"/>
    <w:rsid w:val="009E1793"/>
    <w:rsid w:val="009E2273"/>
    <w:rsid w:val="009E50AC"/>
    <w:rsid w:val="009E70D5"/>
    <w:rsid w:val="009E7F7E"/>
    <w:rsid w:val="009F3F2B"/>
    <w:rsid w:val="009F64BA"/>
    <w:rsid w:val="009F6857"/>
    <w:rsid w:val="009F73DF"/>
    <w:rsid w:val="009F7F25"/>
    <w:rsid w:val="00A00A95"/>
    <w:rsid w:val="00A0164C"/>
    <w:rsid w:val="00A0211A"/>
    <w:rsid w:val="00A07506"/>
    <w:rsid w:val="00A0796B"/>
    <w:rsid w:val="00A1048D"/>
    <w:rsid w:val="00A11A28"/>
    <w:rsid w:val="00A12C27"/>
    <w:rsid w:val="00A202CD"/>
    <w:rsid w:val="00A23F47"/>
    <w:rsid w:val="00A24421"/>
    <w:rsid w:val="00A24755"/>
    <w:rsid w:val="00A2509D"/>
    <w:rsid w:val="00A27840"/>
    <w:rsid w:val="00A31429"/>
    <w:rsid w:val="00A32B1B"/>
    <w:rsid w:val="00A32C1A"/>
    <w:rsid w:val="00A330AD"/>
    <w:rsid w:val="00A333DA"/>
    <w:rsid w:val="00A3408F"/>
    <w:rsid w:val="00A36AE7"/>
    <w:rsid w:val="00A379A7"/>
    <w:rsid w:val="00A42A33"/>
    <w:rsid w:val="00A42ED3"/>
    <w:rsid w:val="00A43ACB"/>
    <w:rsid w:val="00A443AA"/>
    <w:rsid w:val="00A4470E"/>
    <w:rsid w:val="00A46680"/>
    <w:rsid w:val="00A46D57"/>
    <w:rsid w:val="00A47E64"/>
    <w:rsid w:val="00A51C67"/>
    <w:rsid w:val="00A5260B"/>
    <w:rsid w:val="00A52C6A"/>
    <w:rsid w:val="00A52E42"/>
    <w:rsid w:val="00A54611"/>
    <w:rsid w:val="00A54F5C"/>
    <w:rsid w:val="00A56E81"/>
    <w:rsid w:val="00A57A4C"/>
    <w:rsid w:val="00A617DE"/>
    <w:rsid w:val="00A623F1"/>
    <w:rsid w:val="00A62DDB"/>
    <w:rsid w:val="00A630A9"/>
    <w:rsid w:val="00A631F3"/>
    <w:rsid w:val="00A63713"/>
    <w:rsid w:val="00A648A4"/>
    <w:rsid w:val="00A64ACF"/>
    <w:rsid w:val="00A6632B"/>
    <w:rsid w:val="00A66BF2"/>
    <w:rsid w:val="00A673A7"/>
    <w:rsid w:val="00A679E7"/>
    <w:rsid w:val="00A709B7"/>
    <w:rsid w:val="00A728B8"/>
    <w:rsid w:val="00A73152"/>
    <w:rsid w:val="00A737D6"/>
    <w:rsid w:val="00A73B2C"/>
    <w:rsid w:val="00A75052"/>
    <w:rsid w:val="00A7612F"/>
    <w:rsid w:val="00A76382"/>
    <w:rsid w:val="00A81EA0"/>
    <w:rsid w:val="00A82FD0"/>
    <w:rsid w:val="00A845D5"/>
    <w:rsid w:val="00A85153"/>
    <w:rsid w:val="00A86DFF"/>
    <w:rsid w:val="00A86EFF"/>
    <w:rsid w:val="00A87A7C"/>
    <w:rsid w:val="00A87FD7"/>
    <w:rsid w:val="00A93E0A"/>
    <w:rsid w:val="00AA200D"/>
    <w:rsid w:val="00AA2604"/>
    <w:rsid w:val="00AA30B6"/>
    <w:rsid w:val="00AA3314"/>
    <w:rsid w:val="00AA3D2B"/>
    <w:rsid w:val="00AA41B2"/>
    <w:rsid w:val="00AA52A5"/>
    <w:rsid w:val="00AB190E"/>
    <w:rsid w:val="00AB21D5"/>
    <w:rsid w:val="00AB6088"/>
    <w:rsid w:val="00AB6A97"/>
    <w:rsid w:val="00AB7885"/>
    <w:rsid w:val="00AC089C"/>
    <w:rsid w:val="00AC2837"/>
    <w:rsid w:val="00AC5159"/>
    <w:rsid w:val="00AC5820"/>
    <w:rsid w:val="00AC6A65"/>
    <w:rsid w:val="00AC7F78"/>
    <w:rsid w:val="00AD3BF0"/>
    <w:rsid w:val="00AD3D44"/>
    <w:rsid w:val="00AD4F7F"/>
    <w:rsid w:val="00AE0A8E"/>
    <w:rsid w:val="00AE410A"/>
    <w:rsid w:val="00AE5F71"/>
    <w:rsid w:val="00AE7CAD"/>
    <w:rsid w:val="00AF083D"/>
    <w:rsid w:val="00AF08FF"/>
    <w:rsid w:val="00AF3F72"/>
    <w:rsid w:val="00AF5604"/>
    <w:rsid w:val="00AF5AFF"/>
    <w:rsid w:val="00AF6621"/>
    <w:rsid w:val="00B00B7B"/>
    <w:rsid w:val="00B03E68"/>
    <w:rsid w:val="00B04145"/>
    <w:rsid w:val="00B04DA4"/>
    <w:rsid w:val="00B051A2"/>
    <w:rsid w:val="00B0596F"/>
    <w:rsid w:val="00B1133C"/>
    <w:rsid w:val="00B126E4"/>
    <w:rsid w:val="00B12ACD"/>
    <w:rsid w:val="00B132E8"/>
    <w:rsid w:val="00B1345F"/>
    <w:rsid w:val="00B169CE"/>
    <w:rsid w:val="00B172C0"/>
    <w:rsid w:val="00B203E8"/>
    <w:rsid w:val="00B20BED"/>
    <w:rsid w:val="00B2420F"/>
    <w:rsid w:val="00B25533"/>
    <w:rsid w:val="00B2598F"/>
    <w:rsid w:val="00B31237"/>
    <w:rsid w:val="00B3200E"/>
    <w:rsid w:val="00B34460"/>
    <w:rsid w:val="00B354D2"/>
    <w:rsid w:val="00B35691"/>
    <w:rsid w:val="00B35C24"/>
    <w:rsid w:val="00B407D0"/>
    <w:rsid w:val="00B41288"/>
    <w:rsid w:val="00B44485"/>
    <w:rsid w:val="00B46512"/>
    <w:rsid w:val="00B47ACB"/>
    <w:rsid w:val="00B47AD2"/>
    <w:rsid w:val="00B50944"/>
    <w:rsid w:val="00B53035"/>
    <w:rsid w:val="00B533EF"/>
    <w:rsid w:val="00B5520A"/>
    <w:rsid w:val="00B55494"/>
    <w:rsid w:val="00B57D14"/>
    <w:rsid w:val="00B61A4E"/>
    <w:rsid w:val="00B62176"/>
    <w:rsid w:val="00B648CD"/>
    <w:rsid w:val="00B65A00"/>
    <w:rsid w:val="00B71A2B"/>
    <w:rsid w:val="00B74E1E"/>
    <w:rsid w:val="00B751DB"/>
    <w:rsid w:val="00B775AD"/>
    <w:rsid w:val="00B8217D"/>
    <w:rsid w:val="00B82394"/>
    <w:rsid w:val="00B8690A"/>
    <w:rsid w:val="00B86DED"/>
    <w:rsid w:val="00B86E91"/>
    <w:rsid w:val="00B87AEA"/>
    <w:rsid w:val="00B91C9D"/>
    <w:rsid w:val="00B92993"/>
    <w:rsid w:val="00B92C64"/>
    <w:rsid w:val="00B94644"/>
    <w:rsid w:val="00B94CE5"/>
    <w:rsid w:val="00B95C86"/>
    <w:rsid w:val="00BA1915"/>
    <w:rsid w:val="00BA7DB3"/>
    <w:rsid w:val="00BB3ABB"/>
    <w:rsid w:val="00BB4D55"/>
    <w:rsid w:val="00BB4FBD"/>
    <w:rsid w:val="00BB78A0"/>
    <w:rsid w:val="00BC16C6"/>
    <w:rsid w:val="00BC19DA"/>
    <w:rsid w:val="00BC19EF"/>
    <w:rsid w:val="00BC2A80"/>
    <w:rsid w:val="00BC49EA"/>
    <w:rsid w:val="00BC5E4D"/>
    <w:rsid w:val="00BC6A20"/>
    <w:rsid w:val="00BD1E8A"/>
    <w:rsid w:val="00BD34E3"/>
    <w:rsid w:val="00BD46E6"/>
    <w:rsid w:val="00BD5873"/>
    <w:rsid w:val="00BE1315"/>
    <w:rsid w:val="00BE4B94"/>
    <w:rsid w:val="00BE6F2F"/>
    <w:rsid w:val="00BE75BC"/>
    <w:rsid w:val="00BE7A09"/>
    <w:rsid w:val="00BF13AD"/>
    <w:rsid w:val="00BF292D"/>
    <w:rsid w:val="00BF29E8"/>
    <w:rsid w:val="00BF3B67"/>
    <w:rsid w:val="00BF53F7"/>
    <w:rsid w:val="00BF73A6"/>
    <w:rsid w:val="00BF73F4"/>
    <w:rsid w:val="00BF7CE6"/>
    <w:rsid w:val="00C0081C"/>
    <w:rsid w:val="00C0086D"/>
    <w:rsid w:val="00C0188A"/>
    <w:rsid w:val="00C03896"/>
    <w:rsid w:val="00C040A0"/>
    <w:rsid w:val="00C05375"/>
    <w:rsid w:val="00C066DA"/>
    <w:rsid w:val="00C07BEF"/>
    <w:rsid w:val="00C14ABF"/>
    <w:rsid w:val="00C15129"/>
    <w:rsid w:val="00C20872"/>
    <w:rsid w:val="00C20922"/>
    <w:rsid w:val="00C2494A"/>
    <w:rsid w:val="00C24BD6"/>
    <w:rsid w:val="00C24BFA"/>
    <w:rsid w:val="00C25780"/>
    <w:rsid w:val="00C25F8D"/>
    <w:rsid w:val="00C308F4"/>
    <w:rsid w:val="00C317B7"/>
    <w:rsid w:val="00C323C3"/>
    <w:rsid w:val="00C330F5"/>
    <w:rsid w:val="00C3429E"/>
    <w:rsid w:val="00C34D6E"/>
    <w:rsid w:val="00C359B3"/>
    <w:rsid w:val="00C37131"/>
    <w:rsid w:val="00C40AAF"/>
    <w:rsid w:val="00C4228D"/>
    <w:rsid w:val="00C43416"/>
    <w:rsid w:val="00C456DF"/>
    <w:rsid w:val="00C45DB0"/>
    <w:rsid w:val="00C46FC2"/>
    <w:rsid w:val="00C50834"/>
    <w:rsid w:val="00C51FD6"/>
    <w:rsid w:val="00C52C0B"/>
    <w:rsid w:val="00C53157"/>
    <w:rsid w:val="00C5592E"/>
    <w:rsid w:val="00C565A0"/>
    <w:rsid w:val="00C57472"/>
    <w:rsid w:val="00C60A7B"/>
    <w:rsid w:val="00C61134"/>
    <w:rsid w:val="00C61719"/>
    <w:rsid w:val="00C65737"/>
    <w:rsid w:val="00C67601"/>
    <w:rsid w:val="00C71FC3"/>
    <w:rsid w:val="00C74350"/>
    <w:rsid w:val="00C75153"/>
    <w:rsid w:val="00C81F7D"/>
    <w:rsid w:val="00C836BD"/>
    <w:rsid w:val="00C85F41"/>
    <w:rsid w:val="00C86223"/>
    <w:rsid w:val="00C86CDC"/>
    <w:rsid w:val="00C876A9"/>
    <w:rsid w:val="00C877F0"/>
    <w:rsid w:val="00C87A6B"/>
    <w:rsid w:val="00C87A93"/>
    <w:rsid w:val="00C9014C"/>
    <w:rsid w:val="00C9121A"/>
    <w:rsid w:val="00C92834"/>
    <w:rsid w:val="00C93516"/>
    <w:rsid w:val="00C9442A"/>
    <w:rsid w:val="00C95BF4"/>
    <w:rsid w:val="00C96422"/>
    <w:rsid w:val="00C96592"/>
    <w:rsid w:val="00C9752B"/>
    <w:rsid w:val="00CA174A"/>
    <w:rsid w:val="00CA2934"/>
    <w:rsid w:val="00CA32C0"/>
    <w:rsid w:val="00CA44B2"/>
    <w:rsid w:val="00CA4661"/>
    <w:rsid w:val="00CA7AD4"/>
    <w:rsid w:val="00CA7DE5"/>
    <w:rsid w:val="00CB073C"/>
    <w:rsid w:val="00CB0BED"/>
    <w:rsid w:val="00CB0EA9"/>
    <w:rsid w:val="00CB223C"/>
    <w:rsid w:val="00CB2EA8"/>
    <w:rsid w:val="00CB3832"/>
    <w:rsid w:val="00CC4F6A"/>
    <w:rsid w:val="00CC516A"/>
    <w:rsid w:val="00CC5771"/>
    <w:rsid w:val="00CC6209"/>
    <w:rsid w:val="00CC66D5"/>
    <w:rsid w:val="00CD0E41"/>
    <w:rsid w:val="00CD10BC"/>
    <w:rsid w:val="00CD3177"/>
    <w:rsid w:val="00CD7EDC"/>
    <w:rsid w:val="00CE3593"/>
    <w:rsid w:val="00CE6AD7"/>
    <w:rsid w:val="00CE7A84"/>
    <w:rsid w:val="00CF0014"/>
    <w:rsid w:val="00CF1054"/>
    <w:rsid w:val="00CF35A2"/>
    <w:rsid w:val="00CF7772"/>
    <w:rsid w:val="00D0287C"/>
    <w:rsid w:val="00D06956"/>
    <w:rsid w:val="00D0719B"/>
    <w:rsid w:val="00D100FE"/>
    <w:rsid w:val="00D10242"/>
    <w:rsid w:val="00D11579"/>
    <w:rsid w:val="00D12164"/>
    <w:rsid w:val="00D12DDF"/>
    <w:rsid w:val="00D1332C"/>
    <w:rsid w:val="00D170CF"/>
    <w:rsid w:val="00D207D8"/>
    <w:rsid w:val="00D20E29"/>
    <w:rsid w:val="00D22A1A"/>
    <w:rsid w:val="00D23424"/>
    <w:rsid w:val="00D234AA"/>
    <w:rsid w:val="00D24B42"/>
    <w:rsid w:val="00D27504"/>
    <w:rsid w:val="00D315D4"/>
    <w:rsid w:val="00D3215A"/>
    <w:rsid w:val="00D32184"/>
    <w:rsid w:val="00D35AF8"/>
    <w:rsid w:val="00D372CC"/>
    <w:rsid w:val="00D40238"/>
    <w:rsid w:val="00D40CC4"/>
    <w:rsid w:val="00D40F27"/>
    <w:rsid w:val="00D41BC3"/>
    <w:rsid w:val="00D422B2"/>
    <w:rsid w:val="00D43BF0"/>
    <w:rsid w:val="00D44F6F"/>
    <w:rsid w:val="00D47812"/>
    <w:rsid w:val="00D5056F"/>
    <w:rsid w:val="00D50EA7"/>
    <w:rsid w:val="00D51814"/>
    <w:rsid w:val="00D53449"/>
    <w:rsid w:val="00D541AF"/>
    <w:rsid w:val="00D55ABD"/>
    <w:rsid w:val="00D56183"/>
    <w:rsid w:val="00D561FA"/>
    <w:rsid w:val="00D56220"/>
    <w:rsid w:val="00D57B83"/>
    <w:rsid w:val="00D602AD"/>
    <w:rsid w:val="00D60523"/>
    <w:rsid w:val="00D639DC"/>
    <w:rsid w:val="00D6495A"/>
    <w:rsid w:val="00D65ED7"/>
    <w:rsid w:val="00D66B1A"/>
    <w:rsid w:val="00D66B32"/>
    <w:rsid w:val="00D70836"/>
    <w:rsid w:val="00D70DCF"/>
    <w:rsid w:val="00D71FB8"/>
    <w:rsid w:val="00D745F6"/>
    <w:rsid w:val="00D74EBB"/>
    <w:rsid w:val="00D76B1B"/>
    <w:rsid w:val="00D770A6"/>
    <w:rsid w:val="00D775B5"/>
    <w:rsid w:val="00D77BFF"/>
    <w:rsid w:val="00D80378"/>
    <w:rsid w:val="00D82E8E"/>
    <w:rsid w:val="00D86F65"/>
    <w:rsid w:val="00D90AFD"/>
    <w:rsid w:val="00D91EE9"/>
    <w:rsid w:val="00D935DD"/>
    <w:rsid w:val="00DA14EF"/>
    <w:rsid w:val="00DA368D"/>
    <w:rsid w:val="00DA6ECF"/>
    <w:rsid w:val="00DA7709"/>
    <w:rsid w:val="00DB0451"/>
    <w:rsid w:val="00DB18DC"/>
    <w:rsid w:val="00DB3B18"/>
    <w:rsid w:val="00DB611D"/>
    <w:rsid w:val="00DB6CBC"/>
    <w:rsid w:val="00DC0C8B"/>
    <w:rsid w:val="00DC1354"/>
    <w:rsid w:val="00DC1598"/>
    <w:rsid w:val="00DC2F10"/>
    <w:rsid w:val="00DC4531"/>
    <w:rsid w:val="00DC4948"/>
    <w:rsid w:val="00DC5281"/>
    <w:rsid w:val="00DC5EFF"/>
    <w:rsid w:val="00DC66BC"/>
    <w:rsid w:val="00DC6F5D"/>
    <w:rsid w:val="00DC78D4"/>
    <w:rsid w:val="00DD11FC"/>
    <w:rsid w:val="00DD2032"/>
    <w:rsid w:val="00DD3D21"/>
    <w:rsid w:val="00DD5389"/>
    <w:rsid w:val="00DD5B1D"/>
    <w:rsid w:val="00DD5F80"/>
    <w:rsid w:val="00DD63AE"/>
    <w:rsid w:val="00DD753D"/>
    <w:rsid w:val="00DE3A15"/>
    <w:rsid w:val="00DE3AB3"/>
    <w:rsid w:val="00DE3E7F"/>
    <w:rsid w:val="00DF5830"/>
    <w:rsid w:val="00DF58C0"/>
    <w:rsid w:val="00E0209B"/>
    <w:rsid w:val="00E0226C"/>
    <w:rsid w:val="00E026DD"/>
    <w:rsid w:val="00E02CD2"/>
    <w:rsid w:val="00E032C1"/>
    <w:rsid w:val="00E03951"/>
    <w:rsid w:val="00E06D62"/>
    <w:rsid w:val="00E07C91"/>
    <w:rsid w:val="00E12C09"/>
    <w:rsid w:val="00E13D02"/>
    <w:rsid w:val="00E1736A"/>
    <w:rsid w:val="00E20024"/>
    <w:rsid w:val="00E2272B"/>
    <w:rsid w:val="00E23504"/>
    <w:rsid w:val="00E23635"/>
    <w:rsid w:val="00E23F15"/>
    <w:rsid w:val="00E24343"/>
    <w:rsid w:val="00E2452C"/>
    <w:rsid w:val="00E24A69"/>
    <w:rsid w:val="00E302CD"/>
    <w:rsid w:val="00E36284"/>
    <w:rsid w:val="00E375A1"/>
    <w:rsid w:val="00E37C2F"/>
    <w:rsid w:val="00E456D6"/>
    <w:rsid w:val="00E45F14"/>
    <w:rsid w:val="00E46744"/>
    <w:rsid w:val="00E51537"/>
    <w:rsid w:val="00E51FF0"/>
    <w:rsid w:val="00E52B3F"/>
    <w:rsid w:val="00E571FF"/>
    <w:rsid w:val="00E57FFE"/>
    <w:rsid w:val="00E6158B"/>
    <w:rsid w:val="00E61CD6"/>
    <w:rsid w:val="00E65FD1"/>
    <w:rsid w:val="00E67404"/>
    <w:rsid w:val="00E75679"/>
    <w:rsid w:val="00E76166"/>
    <w:rsid w:val="00E80037"/>
    <w:rsid w:val="00E8017E"/>
    <w:rsid w:val="00E81FE2"/>
    <w:rsid w:val="00E82366"/>
    <w:rsid w:val="00E853B1"/>
    <w:rsid w:val="00E860B5"/>
    <w:rsid w:val="00E87825"/>
    <w:rsid w:val="00E8792F"/>
    <w:rsid w:val="00E91241"/>
    <w:rsid w:val="00E9324F"/>
    <w:rsid w:val="00E95BDE"/>
    <w:rsid w:val="00E96049"/>
    <w:rsid w:val="00E962EC"/>
    <w:rsid w:val="00EA02D3"/>
    <w:rsid w:val="00EA36F4"/>
    <w:rsid w:val="00EA3D02"/>
    <w:rsid w:val="00EA470C"/>
    <w:rsid w:val="00EA5A27"/>
    <w:rsid w:val="00EA5F8B"/>
    <w:rsid w:val="00EA6278"/>
    <w:rsid w:val="00EA7157"/>
    <w:rsid w:val="00EA795E"/>
    <w:rsid w:val="00EB0114"/>
    <w:rsid w:val="00EB1FB4"/>
    <w:rsid w:val="00EB2554"/>
    <w:rsid w:val="00EB429D"/>
    <w:rsid w:val="00EB55DA"/>
    <w:rsid w:val="00EB5E51"/>
    <w:rsid w:val="00EC20EF"/>
    <w:rsid w:val="00EC3C94"/>
    <w:rsid w:val="00EC65EB"/>
    <w:rsid w:val="00ED0B04"/>
    <w:rsid w:val="00ED5745"/>
    <w:rsid w:val="00ED617E"/>
    <w:rsid w:val="00ED74E1"/>
    <w:rsid w:val="00ED7851"/>
    <w:rsid w:val="00ED7B79"/>
    <w:rsid w:val="00ED7DBD"/>
    <w:rsid w:val="00EE02C4"/>
    <w:rsid w:val="00EE03AC"/>
    <w:rsid w:val="00EE13B6"/>
    <w:rsid w:val="00EE2281"/>
    <w:rsid w:val="00EE5283"/>
    <w:rsid w:val="00EE6334"/>
    <w:rsid w:val="00EE63ED"/>
    <w:rsid w:val="00EF135B"/>
    <w:rsid w:val="00EF2414"/>
    <w:rsid w:val="00EF49B2"/>
    <w:rsid w:val="00EF4CF0"/>
    <w:rsid w:val="00EF55B3"/>
    <w:rsid w:val="00EF6039"/>
    <w:rsid w:val="00EF6B40"/>
    <w:rsid w:val="00EF6E0F"/>
    <w:rsid w:val="00F008E5"/>
    <w:rsid w:val="00F016D8"/>
    <w:rsid w:val="00F01759"/>
    <w:rsid w:val="00F036B3"/>
    <w:rsid w:val="00F04344"/>
    <w:rsid w:val="00F0562B"/>
    <w:rsid w:val="00F07C2E"/>
    <w:rsid w:val="00F07F3E"/>
    <w:rsid w:val="00F101DE"/>
    <w:rsid w:val="00F129E1"/>
    <w:rsid w:val="00F136E9"/>
    <w:rsid w:val="00F175F7"/>
    <w:rsid w:val="00F23B5D"/>
    <w:rsid w:val="00F2531E"/>
    <w:rsid w:val="00F25A88"/>
    <w:rsid w:val="00F26418"/>
    <w:rsid w:val="00F2694A"/>
    <w:rsid w:val="00F26FE5"/>
    <w:rsid w:val="00F314DF"/>
    <w:rsid w:val="00F35ADF"/>
    <w:rsid w:val="00F36764"/>
    <w:rsid w:val="00F4056C"/>
    <w:rsid w:val="00F40711"/>
    <w:rsid w:val="00F42116"/>
    <w:rsid w:val="00F42604"/>
    <w:rsid w:val="00F426D9"/>
    <w:rsid w:val="00F4284C"/>
    <w:rsid w:val="00F45F5F"/>
    <w:rsid w:val="00F47657"/>
    <w:rsid w:val="00F5108C"/>
    <w:rsid w:val="00F518F8"/>
    <w:rsid w:val="00F52B69"/>
    <w:rsid w:val="00F538F8"/>
    <w:rsid w:val="00F54DD7"/>
    <w:rsid w:val="00F55798"/>
    <w:rsid w:val="00F563D9"/>
    <w:rsid w:val="00F56EAD"/>
    <w:rsid w:val="00F614AD"/>
    <w:rsid w:val="00F6199A"/>
    <w:rsid w:val="00F638E1"/>
    <w:rsid w:val="00F643DB"/>
    <w:rsid w:val="00F659FA"/>
    <w:rsid w:val="00F665CA"/>
    <w:rsid w:val="00F67437"/>
    <w:rsid w:val="00F67828"/>
    <w:rsid w:val="00F67F88"/>
    <w:rsid w:val="00F72DE5"/>
    <w:rsid w:val="00F740AB"/>
    <w:rsid w:val="00F740CD"/>
    <w:rsid w:val="00F77C90"/>
    <w:rsid w:val="00F77DC5"/>
    <w:rsid w:val="00F81076"/>
    <w:rsid w:val="00F85C88"/>
    <w:rsid w:val="00F86FF0"/>
    <w:rsid w:val="00F87194"/>
    <w:rsid w:val="00F925C4"/>
    <w:rsid w:val="00F962A3"/>
    <w:rsid w:val="00F9652D"/>
    <w:rsid w:val="00F96582"/>
    <w:rsid w:val="00F966B4"/>
    <w:rsid w:val="00FA0EFA"/>
    <w:rsid w:val="00FA1773"/>
    <w:rsid w:val="00FA222E"/>
    <w:rsid w:val="00FA260F"/>
    <w:rsid w:val="00FA4397"/>
    <w:rsid w:val="00FA7DEF"/>
    <w:rsid w:val="00FB030B"/>
    <w:rsid w:val="00FB09F8"/>
    <w:rsid w:val="00FB0AD0"/>
    <w:rsid w:val="00FB39E7"/>
    <w:rsid w:val="00FB647B"/>
    <w:rsid w:val="00FB7F4E"/>
    <w:rsid w:val="00FC043C"/>
    <w:rsid w:val="00FC19EA"/>
    <w:rsid w:val="00FC215C"/>
    <w:rsid w:val="00FC6498"/>
    <w:rsid w:val="00FC67B7"/>
    <w:rsid w:val="00FD2471"/>
    <w:rsid w:val="00FD3E4C"/>
    <w:rsid w:val="00FD4902"/>
    <w:rsid w:val="00FD53FE"/>
    <w:rsid w:val="00FD64F6"/>
    <w:rsid w:val="00FD73CD"/>
    <w:rsid w:val="00FE0E0F"/>
    <w:rsid w:val="00FE0E96"/>
    <w:rsid w:val="00FE3990"/>
    <w:rsid w:val="00FE43AA"/>
    <w:rsid w:val="00FE5D3C"/>
    <w:rsid w:val="00FE5FDC"/>
    <w:rsid w:val="00FE7E25"/>
    <w:rsid w:val="00FF254D"/>
    <w:rsid w:val="00FF5AB5"/>
    <w:rsid w:val="00FF5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oNotEmbedSmartTags/>
  <w:decimalSymbol w:val="."/>
  <w:listSeparator w:val=","/>
  <w14:docId w14:val="3785ACD3"/>
  <w15:docId w15:val="{3DA5468B-2A5A-479B-A71E-63CEC1015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281"/>
    <w:pPr>
      <w:suppressAutoHyphens/>
      <w:spacing w:after="200" w:line="276" w:lineRule="auto"/>
    </w:pPr>
    <w:rPr>
      <w:rFonts w:ascii="Calibri" w:eastAsia="Calibri" w:hAnsi="Calibri" w:cs="Calibri"/>
      <w:sz w:val="22"/>
      <w:szCs w:val="22"/>
      <w:lang w:eastAsia="ar-SA"/>
    </w:rPr>
  </w:style>
  <w:style w:type="paragraph" w:styleId="Titlu1">
    <w:name w:val="heading 1"/>
    <w:aliases w:val="h1,INUTIL"/>
    <w:basedOn w:val="Normal"/>
    <w:next w:val="Normal"/>
    <w:qFormat/>
    <w:pPr>
      <w:keepNext/>
      <w:numPr>
        <w:numId w:val="1"/>
      </w:numPr>
      <w:spacing w:after="0" w:line="240" w:lineRule="auto"/>
      <w:jc w:val="center"/>
      <w:outlineLvl w:val="0"/>
    </w:pPr>
    <w:rPr>
      <w:rFonts w:ascii="Times New Roman" w:eastAsia="Times New Roman" w:hAnsi="Times New Roman" w:cs="Times New Roman"/>
      <w:b/>
      <w:bCs/>
      <w:sz w:val="28"/>
      <w:szCs w:val="24"/>
      <w:lang w:val="ro-RO"/>
    </w:rPr>
  </w:style>
  <w:style w:type="paragraph" w:styleId="Titlu2">
    <w:name w:val="heading 2"/>
    <w:aliases w:val="Titolo 2 Carattere,titolone,NEUTILIZABIL,TITLE 2,Heading 2 Char Char,Title 2,Lieferumfang Überschrift1,Überschrift 2Angebot,Überschrift 2Angebot Char,Überschrift 2Angebot Char Char,TITLE 2 Char Char"/>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Titlu3">
    <w:name w:val="heading 3"/>
    <w:aliases w:val="TITLE 3,VAX,Überschrift 3Angebot,Heading 3 Char Char"/>
    <w:basedOn w:val="Normal"/>
    <w:next w:val="Normal"/>
    <w:qFormat/>
    <w:pPr>
      <w:keepNext/>
      <w:numPr>
        <w:ilvl w:val="2"/>
        <w:numId w:val="1"/>
      </w:numPr>
      <w:spacing w:before="240" w:after="60"/>
      <w:outlineLvl w:val="2"/>
    </w:pPr>
    <w:rPr>
      <w:rFonts w:ascii="Cambria" w:eastAsia="Times New Roman" w:hAnsi="Cambria" w:cs="Cambria"/>
      <w:b/>
      <w:bCs/>
      <w:sz w:val="26"/>
      <w:szCs w:val="26"/>
    </w:rPr>
  </w:style>
  <w:style w:type="paragraph" w:styleId="Titlu4">
    <w:name w:val="heading 4"/>
    <w:basedOn w:val="Normal"/>
    <w:next w:val="Normal"/>
    <w:qFormat/>
    <w:pPr>
      <w:keepNext/>
      <w:numPr>
        <w:ilvl w:val="3"/>
        <w:numId w:val="1"/>
      </w:numPr>
      <w:spacing w:before="240" w:after="60"/>
      <w:outlineLvl w:val="3"/>
    </w:pPr>
    <w:rPr>
      <w:rFonts w:eastAsia="Times New Roman"/>
      <w:b/>
      <w:bCs/>
      <w:sz w:val="28"/>
      <w:szCs w:val="28"/>
    </w:rPr>
  </w:style>
  <w:style w:type="paragraph" w:styleId="Titlu5">
    <w:name w:val="heading 5"/>
    <w:basedOn w:val="Normal"/>
    <w:next w:val="Normal"/>
    <w:qFormat/>
    <w:pPr>
      <w:keepNext/>
      <w:numPr>
        <w:ilvl w:val="4"/>
        <w:numId w:val="1"/>
      </w:numPr>
      <w:spacing w:after="0" w:line="240" w:lineRule="auto"/>
      <w:ind w:left="-180" w:right="-360" w:firstLine="0"/>
      <w:jc w:val="center"/>
      <w:outlineLvl w:val="4"/>
    </w:pPr>
    <w:rPr>
      <w:rFonts w:ascii="Times New Roman" w:eastAsia="Times New Roman" w:hAnsi="Times New Roman" w:cs="Times New Roman"/>
      <w:b/>
      <w:bCs/>
      <w:sz w:val="24"/>
      <w:szCs w:val="24"/>
      <w:lang w:val="fr-FR"/>
    </w:rPr>
  </w:style>
  <w:style w:type="paragraph" w:styleId="Titlu6">
    <w:name w:val="heading 6"/>
    <w:basedOn w:val="Normal"/>
    <w:next w:val="Normal"/>
    <w:qFormat/>
    <w:pPr>
      <w:keepNext/>
      <w:numPr>
        <w:ilvl w:val="5"/>
        <w:numId w:val="1"/>
      </w:numPr>
      <w:spacing w:after="0" w:line="240" w:lineRule="auto"/>
      <w:ind w:left="0" w:right="-360" w:firstLine="0"/>
      <w:outlineLvl w:val="5"/>
    </w:pPr>
    <w:rPr>
      <w:rFonts w:ascii="Times New Roman" w:eastAsia="Times New Roman" w:hAnsi="Times New Roman" w:cs="Times New Roman"/>
      <w:b/>
      <w:bCs/>
      <w:sz w:val="24"/>
      <w:szCs w:val="24"/>
      <w:lang w:val="en-GB"/>
    </w:rPr>
  </w:style>
  <w:style w:type="paragraph" w:styleId="Titlu7">
    <w:name w:val="heading 7"/>
    <w:basedOn w:val="Normal"/>
    <w:next w:val="Normal"/>
    <w:uiPriority w:val="99"/>
    <w:qFormat/>
    <w:pPr>
      <w:keepNext/>
      <w:numPr>
        <w:ilvl w:val="6"/>
        <w:numId w:val="1"/>
      </w:numPr>
      <w:spacing w:after="0" w:line="240" w:lineRule="auto"/>
      <w:ind w:left="0" w:right="-360" w:firstLine="0"/>
      <w:jc w:val="center"/>
      <w:outlineLvl w:val="6"/>
    </w:pPr>
    <w:rPr>
      <w:rFonts w:ascii="Times New Roman" w:eastAsia="Times New Roman" w:hAnsi="Times New Roman" w:cs="Times New Roman"/>
      <w:b/>
      <w:bCs/>
      <w:sz w:val="24"/>
      <w:szCs w:val="24"/>
      <w:lang w:val="fr-FR"/>
    </w:rPr>
  </w:style>
  <w:style w:type="paragraph" w:styleId="Titlu8">
    <w:name w:val="heading 8"/>
    <w:aliases w:val="VIÑETA 1"/>
    <w:basedOn w:val="Normal"/>
    <w:next w:val="Normal"/>
    <w:uiPriority w:val="99"/>
    <w:qFormat/>
    <w:pPr>
      <w:keepNext/>
      <w:numPr>
        <w:ilvl w:val="7"/>
        <w:numId w:val="1"/>
      </w:numPr>
      <w:spacing w:after="0" w:line="240" w:lineRule="auto"/>
      <w:ind w:left="0" w:right="-9592" w:firstLine="0"/>
      <w:outlineLvl w:val="7"/>
    </w:pPr>
    <w:rPr>
      <w:rFonts w:ascii="Times New Roman" w:eastAsia="Times New Roman" w:hAnsi="Times New Roman" w:cs="Times New Roman"/>
      <w:b/>
      <w:bCs/>
      <w:sz w:val="24"/>
      <w:szCs w:val="24"/>
      <w:lang w:val="en-GB"/>
    </w:rPr>
  </w:style>
  <w:style w:type="paragraph" w:styleId="Titlu9">
    <w:name w:val="heading 9"/>
    <w:aliases w:val="VIÑETA 2"/>
    <w:basedOn w:val="Normal"/>
    <w:next w:val="Normal"/>
    <w:uiPriority w:val="99"/>
    <w:qFormat/>
    <w:pPr>
      <w:keepNext/>
      <w:numPr>
        <w:ilvl w:val="8"/>
        <w:numId w:val="1"/>
      </w:numPr>
      <w:tabs>
        <w:tab w:val="left" w:pos="180"/>
        <w:tab w:val="left" w:pos="360"/>
      </w:tabs>
      <w:spacing w:after="0" w:line="240" w:lineRule="auto"/>
      <w:ind w:left="0" w:right="-360" w:firstLine="0"/>
      <w:jc w:val="both"/>
      <w:outlineLvl w:val="8"/>
    </w:pPr>
    <w:rPr>
      <w:rFonts w:ascii="Times New Roman" w:eastAsia="Times New Roman" w:hAnsi="Times New Roman" w:cs="Times New Roman"/>
      <w:b/>
      <w:bCs/>
      <w:color w:val="000000"/>
      <w:sz w:val="24"/>
      <w:szCs w:val="24"/>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WW8Num2z0">
    <w:name w:val="WW8Num2z0"/>
    <w:rPr>
      <w:b/>
      <w:u w:val="single"/>
    </w:rPr>
  </w:style>
  <w:style w:type="character" w:customStyle="1" w:styleId="WW8Num3z0">
    <w:name w:val="WW8Num3z0"/>
    <w:rPr>
      <w:rFonts w:ascii="Times New Roman" w:hAnsi="Times New Roman" w:cs="Times New Roman"/>
      <w:color w:val="00000A"/>
    </w:rPr>
  </w:style>
  <w:style w:type="character" w:customStyle="1" w:styleId="WW8Num4z0">
    <w:name w:val="WW8Num4z0"/>
    <w:rPr>
      <w:rFonts w:ascii="Symbol" w:hAnsi="Symbol" w:cs="Symbol"/>
    </w:rPr>
  </w:style>
  <w:style w:type="character" w:customStyle="1" w:styleId="WW8Num5z0">
    <w:name w:val="WW8Num5z0"/>
    <w:rPr>
      <w:rFonts w:ascii="Times New Roman" w:hAnsi="Times New Roman" w:cs="Times New Roman"/>
    </w:rPr>
  </w:style>
  <w:style w:type="character" w:customStyle="1" w:styleId="WW8Num6z0">
    <w:name w:val="WW8Num6z0"/>
    <w:rPr>
      <w:rFonts w:ascii="Verdana" w:hAnsi="Verdana" w:cs="Times New Roman"/>
    </w:rPr>
  </w:style>
  <w:style w:type="character" w:customStyle="1" w:styleId="WW8Num8z0">
    <w:name w:val="WW8Num8z0"/>
    <w:rPr>
      <w:rFonts w:ascii="Courier New" w:hAnsi="Courier New" w:cs="Courier New"/>
    </w:rPr>
  </w:style>
  <w:style w:type="character" w:customStyle="1" w:styleId="WW8Num8z1">
    <w:name w:val="WW8Num8z1"/>
    <w:rPr>
      <w:rFonts w:ascii="Symbol" w:hAnsi="Symbol" w:cs="Symbol"/>
    </w:rPr>
  </w:style>
  <w:style w:type="character" w:customStyle="1" w:styleId="WW8Num8z2">
    <w:name w:val="WW8Num8z2"/>
    <w:rPr>
      <w:rFonts w:ascii="Wingdings" w:hAnsi="Wingdings" w:cs="Wingdings"/>
    </w:rPr>
  </w:style>
  <w:style w:type="character" w:customStyle="1" w:styleId="WW8Num9z0">
    <w:name w:val="WW8Num9z0"/>
    <w:rPr>
      <w:rFonts w:ascii="Times New Roman" w:hAnsi="Times New Roman" w:cs="Times New Roman"/>
    </w:rPr>
  </w:style>
  <w:style w:type="character" w:customStyle="1" w:styleId="WW8Num10z0">
    <w:name w:val="WW8Num10z0"/>
    <w:rPr>
      <w:rFonts w:ascii="OpenSymbol" w:hAnsi="OpenSymbol" w:cs="OpenSymbol"/>
    </w:rPr>
  </w:style>
  <w:style w:type="character" w:customStyle="1" w:styleId="WW8Num11z0">
    <w:name w:val="WW8Num11z0"/>
    <w:rPr>
      <w:rFonts w:ascii="Verdana" w:hAnsi="Verdana" w:cs="Times New Roman"/>
      <w:b w:val="0"/>
      <w:i w:val="0"/>
      <w:sz w:val="16"/>
      <w:szCs w:val="16"/>
    </w:rPr>
  </w:style>
  <w:style w:type="character" w:customStyle="1" w:styleId="WW8Num12z0">
    <w:name w:val="WW8Num12z0"/>
    <w:rPr>
      <w:rFonts w:ascii="Times New Roman" w:hAnsi="Times New Roman" w:cs="Times New Roman"/>
      <w:b w:val="0"/>
      <w:i w:val="0"/>
      <w:sz w:val="24"/>
    </w:rPr>
  </w:style>
  <w:style w:type="character" w:customStyle="1" w:styleId="WW8Num13z0">
    <w:name w:val="WW8Num13z0"/>
    <w:rPr>
      <w:rFonts w:ascii="Times New Roman" w:hAnsi="Times New Roman" w:cs="Times New Roman"/>
      <w:color w:val="auto"/>
    </w:rPr>
  </w:style>
  <w:style w:type="character" w:customStyle="1" w:styleId="WW8Num14z0">
    <w:name w:val="WW8Num14z0"/>
    <w:rPr>
      <w:rFonts w:ascii="Garamond" w:hAnsi="Garamond" w:cs="Garamond"/>
      <w:sz w:val="22"/>
    </w:rPr>
  </w:style>
  <w:style w:type="character" w:customStyle="1" w:styleId="WW8Num15z0">
    <w:name w:val="WW8Num15z0"/>
    <w:rPr>
      <w:rFonts w:ascii="Symbol" w:hAnsi="Symbol" w:cs="Symbol"/>
    </w:rPr>
  </w:style>
  <w:style w:type="character" w:customStyle="1" w:styleId="WW8Num17z0">
    <w:name w:val="WW8Num17z0"/>
    <w:rPr>
      <w:rFonts w:ascii="Verdana" w:hAnsi="Verdana" w:cs="Times New Roman"/>
      <w:sz w:val="16"/>
    </w:rPr>
  </w:style>
  <w:style w:type="character" w:customStyle="1" w:styleId="WW8Num18z0">
    <w:name w:val="WW8Num18z0"/>
    <w:rPr>
      <w:rFonts w:ascii="Times New Roman" w:hAnsi="Times New Roman" w:cs="Times New Roman"/>
    </w:rPr>
  </w:style>
  <w:style w:type="character" w:customStyle="1" w:styleId="WW8Num19z0">
    <w:name w:val="WW8Num19z0"/>
    <w:rPr>
      <w:rFonts w:ascii="Verdana" w:hAnsi="Verdana" w:cs="Times New Roman"/>
      <w:sz w:val="16"/>
    </w:rPr>
  </w:style>
  <w:style w:type="character" w:customStyle="1" w:styleId="WW8Num20z0">
    <w:name w:val="WW8Num20z0"/>
    <w:rPr>
      <w:rFonts w:ascii="Verdana" w:eastAsia="SimSun" w:hAnsi="Verdana" w:cs="Times New Roman"/>
    </w:rPr>
  </w:style>
  <w:style w:type="character" w:customStyle="1" w:styleId="WW8Num21z0">
    <w:name w:val="WW8Num21z0"/>
    <w:rPr>
      <w:rFonts w:ascii="Symbol" w:hAnsi="Symbol" w:cs="Symbol"/>
    </w:rPr>
  </w:style>
  <w:style w:type="character" w:customStyle="1" w:styleId="WW8Num22z0">
    <w:name w:val="WW8Num22z0"/>
    <w:rPr>
      <w:rFonts w:ascii="Courier New" w:hAnsi="Courier New" w:cs="Courier New"/>
    </w:rPr>
  </w:style>
  <w:style w:type="character" w:customStyle="1" w:styleId="WW8Num23z0">
    <w:name w:val="WW8Num23z0"/>
    <w:rPr>
      <w:rFonts w:ascii="Times New Roman" w:eastAsia="Times New Roman" w:hAnsi="Times New Roman" w:cs="Times New Roman"/>
    </w:rPr>
  </w:style>
  <w:style w:type="character" w:customStyle="1" w:styleId="WW8Num24z0">
    <w:name w:val="WW8Num24z0"/>
    <w:rPr>
      <w:rFonts w:ascii="Arial" w:hAnsi="Arial" w:cs="Arial"/>
      <w:sz w:val="18"/>
    </w:rPr>
  </w:style>
  <w:style w:type="character" w:customStyle="1" w:styleId="WW8Num25z0">
    <w:name w:val="WW8Num25z0"/>
    <w:rPr>
      <w:rFonts w:ascii="Verdana" w:eastAsia="SimSun" w:hAnsi="Verdana" w:cs="Times New Roman"/>
    </w:rPr>
  </w:style>
  <w:style w:type="character" w:customStyle="1" w:styleId="WW8Num26z0">
    <w:name w:val="WW8Num26z0"/>
    <w:rPr>
      <w:rFonts w:ascii="Times New Roman" w:hAnsi="Times New Roman" w:cs="Times New Roman"/>
      <w:b w:val="0"/>
      <w:i w:val="0"/>
      <w:sz w:val="16"/>
      <w:szCs w:val="16"/>
    </w:rPr>
  </w:style>
  <w:style w:type="character" w:customStyle="1" w:styleId="WW8Num27z0">
    <w:name w:val="WW8Num27z0"/>
    <w:rPr>
      <w:rFonts w:ascii="Times New Roman" w:eastAsia="Times New Roman" w:hAnsi="Times New Roman" w:cs="Times New Roman"/>
    </w:rPr>
  </w:style>
  <w:style w:type="character" w:customStyle="1" w:styleId="WW8Num28z0">
    <w:name w:val="WW8Num28z0"/>
    <w:rPr>
      <w:rFonts w:ascii="Times New Roman" w:eastAsia="Times New Roman" w:hAnsi="Times New Roman" w:cs="Times New Roman"/>
      <w:color w:val="auto"/>
    </w:rPr>
  </w:style>
  <w:style w:type="character" w:customStyle="1" w:styleId="WW8Num29z0">
    <w:name w:val="WW8Num29z0"/>
    <w:rPr>
      <w:rFonts w:ascii="Garamond" w:hAnsi="Garamond" w:cs="Garamond"/>
      <w:sz w:val="22"/>
    </w:rPr>
  </w:style>
  <w:style w:type="character" w:customStyle="1" w:styleId="WW8Num31z0">
    <w:name w:val="WW8Num31z0"/>
    <w:rPr>
      <w:rFonts w:ascii="Verdana" w:hAnsi="Verdana" w:cs="Times New Roman"/>
      <w:sz w:val="16"/>
    </w:rPr>
  </w:style>
  <w:style w:type="character" w:customStyle="1" w:styleId="WW8Num32z0">
    <w:name w:val="WW8Num32z0"/>
    <w:rPr>
      <w:rFonts w:ascii="Verdana" w:hAnsi="Verdana" w:cs="Times New Roman"/>
      <w:sz w:val="16"/>
    </w:rPr>
  </w:style>
  <w:style w:type="character" w:customStyle="1" w:styleId="WW8Num33z0">
    <w:name w:val="WW8Num33z0"/>
    <w:rPr>
      <w:rFonts w:ascii="Verdana" w:hAnsi="Verdana" w:cs="Times New Roman"/>
      <w:sz w:val="16"/>
    </w:rPr>
  </w:style>
  <w:style w:type="character" w:customStyle="1" w:styleId="WW8Num34z0">
    <w:name w:val="WW8Num34z0"/>
    <w:rPr>
      <w:rFonts w:ascii="Verdana" w:hAnsi="Verdana" w:cs="Times New Roman"/>
      <w:sz w:val="16"/>
    </w:rPr>
  </w:style>
  <w:style w:type="character" w:customStyle="1" w:styleId="WW8Num35z0">
    <w:name w:val="WW8Num35z0"/>
    <w:rPr>
      <w:rFonts w:ascii="Times New Roman" w:hAnsi="Times New Roman" w:cs="Times New Roman"/>
      <w:i w:val="0"/>
      <w:color w:val="000000"/>
    </w:rPr>
  </w:style>
  <w:style w:type="character" w:customStyle="1" w:styleId="WW8Num36z0">
    <w:name w:val="WW8Num36z0"/>
    <w:rPr>
      <w:rFonts w:ascii="Symbol" w:hAnsi="Symbol" w:cs="Symbol"/>
    </w:rPr>
  </w:style>
  <w:style w:type="character" w:customStyle="1" w:styleId="WW8Num37z0">
    <w:name w:val="WW8Num37z0"/>
    <w:rPr>
      <w:rFonts w:ascii="Verdana" w:hAnsi="Verdana" w:cs="Times New Roman"/>
      <w:sz w:val="16"/>
    </w:rPr>
  </w:style>
  <w:style w:type="character" w:customStyle="1" w:styleId="WW8Num38z0">
    <w:name w:val="WW8Num38z0"/>
    <w:rPr>
      <w:rFonts w:ascii="Verdana" w:hAnsi="Verdana" w:cs="Times New Roman"/>
      <w:sz w:val="16"/>
    </w:rPr>
  </w:style>
  <w:style w:type="character" w:customStyle="1" w:styleId="WW8Num39z0">
    <w:name w:val="WW8Num39z0"/>
    <w:rPr>
      <w:rFonts w:ascii="Arial Narrow" w:hAnsi="Arial Narrow" w:cs="Times New Roman"/>
      <w:sz w:val="22"/>
      <w:szCs w:val="22"/>
    </w:rPr>
  </w:style>
  <w:style w:type="character" w:customStyle="1" w:styleId="WW8Num40z0">
    <w:name w:val="WW8Num40z0"/>
    <w:rPr>
      <w:rFonts w:ascii="Verdana" w:hAnsi="Verdana" w:cs="Times New Roman"/>
      <w:sz w:val="16"/>
    </w:rPr>
  </w:style>
  <w:style w:type="character" w:customStyle="1" w:styleId="WW8Num41z0">
    <w:name w:val="WW8Num41z0"/>
    <w:rPr>
      <w:rFonts w:ascii="Verdana" w:hAnsi="Verdana" w:cs="Times New Roman"/>
      <w:sz w:val="16"/>
    </w:rPr>
  </w:style>
  <w:style w:type="character" w:customStyle="1" w:styleId="WW8Num42z0">
    <w:name w:val="WW8Num42z0"/>
    <w:rPr>
      <w:rFonts w:ascii="Verdana" w:hAnsi="Verdana" w:cs="Times New Roman"/>
      <w:sz w:val="16"/>
    </w:rPr>
  </w:style>
  <w:style w:type="character" w:customStyle="1" w:styleId="WW8Num43z0">
    <w:name w:val="WW8Num43z0"/>
    <w:rPr>
      <w:rFonts w:ascii="Symbol" w:hAnsi="Symbol" w:cs="Symbol"/>
    </w:rPr>
  </w:style>
  <w:style w:type="character" w:customStyle="1" w:styleId="WW8Num44z0">
    <w:name w:val="WW8Num44z0"/>
    <w:rPr>
      <w:rFonts w:ascii="Times New Roman" w:eastAsia="Times New Roman" w:hAnsi="Times New Roman" w:cs="Times New Roman"/>
    </w:rPr>
  </w:style>
  <w:style w:type="character" w:customStyle="1" w:styleId="WW8Num45z0">
    <w:name w:val="WW8Num45z0"/>
    <w:rPr>
      <w:rFonts w:ascii="Times New Roman" w:hAnsi="Times New Roman" w:cs="Times New Roman"/>
    </w:rPr>
  </w:style>
  <w:style w:type="character" w:customStyle="1" w:styleId="WW8Num46z0">
    <w:name w:val="WW8Num46z0"/>
    <w:rPr>
      <w:rFonts w:ascii="Verdana" w:hAnsi="Verdana" w:cs="Times New Roman"/>
      <w:sz w:val="16"/>
    </w:rPr>
  </w:style>
  <w:style w:type="character" w:customStyle="1" w:styleId="WW8Num49z0">
    <w:name w:val="WW8Num49z0"/>
    <w:rPr>
      <w:rFonts w:ascii="Arial" w:hAnsi="Arial" w:cs="Arial"/>
      <w:b/>
      <w:i w:val="0"/>
      <w:color w:val="000000"/>
      <w:sz w:val="20"/>
    </w:rPr>
  </w:style>
  <w:style w:type="character" w:customStyle="1" w:styleId="WW8Num49z1">
    <w:name w:val="WW8Num49z1"/>
    <w:rPr>
      <w:rFonts w:ascii="Arial" w:hAnsi="Arial" w:cs="Arial"/>
      <w:b/>
      <w:i w:val="0"/>
      <w:sz w:val="24"/>
      <w:szCs w:val="24"/>
      <w:u w:val="none"/>
    </w:rPr>
  </w:style>
  <w:style w:type="character" w:customStyle="1" w:styleId="WW8Num49z2">
    <w:name w:val="WW8Num49z2"/>
    <w:rPr>
      <w:rFonts w:ascii="Arial" w:hAnsi="Arial" w:cs="Arial"/>
      <w:b/>
      <w:i w:val="0"/>
      <w:sz w:val="22"/>
      <w:szCs w:val="22"/>
    </w:rPr>
  </w:style>
  <w:style w:type="character" w:customStyle="1" w:styleId="WW8Num50z0">
    <w:name w:val="WW8Num50z0"/>
    <w:rPr>
      <w:rFonts w:ascii="Arial" w:hAnsi="Arial" w:cs="Arial"/>
      <w:b/>
      <w:i w:val="0"/>
      <w:color w:val="000000"/>
      <w:sz w:val="20"/>
    </w:rPr>
  </w:style>
  <w:style w:type="character" w:customStyle="1" w:styleId="WW8Num51z0">
    <w:name w:val="WW8Num51z0"/>
    <w:rPr>
      <w:rFonts w:ascii="Times New Roman" w:eastAsia="Times New Roman" w:hAnsi="Times New Roman" w:cs="Times New Roman"/>
    </w:rPr>
  </w:style>
  <w:style w:type="character" w:customStyle="1" w:styleId="WW8Num52z0">
    <w:name w:val="WW8Num52z0"/>
    <w:rPr>
      <w:rFonts w:ascii="Verdana" w:hAnsi="Verdana" w:cs="Times New Roman"/>
      <w:sz w:val="16"/>
    </w:rPr>
  </w:style>
  <w:style w:type="character" w:customStyle="1" w:styleId="WW8Num53z0">
    <w:name w:val="WW8Num53z0"/>
    <w:rPr>
      <w:b w:val="0"/>
      <w:i w:val="0"/>
    </w:rPr>
  </w:style>
  <w:style w:type="character" w:customStyle="1" w:styleId="WW8Num54z0">
    <w:name w:val="WW8Num54z0"/>
    <w:rPr>
      <w:rFonts w:ascii="Symbol" w:hAnsi="Symbol" w:cs="Symbol"/>
    </w:rPr>
  </w:style>
  <w:style w:type="character" w:customStyle="1" w:styleId="WW8Num55z0">
    <w:name w:val="WW8Num55z0"/>
    <w:rPr>
      <w:rFonts w:ascii="Verdana" w:hAnsi="Verdana" w:cs="Times New Roman"/>
      <w:sz w:val="16"/>
    </w:rPr>
  </w:style>
  <w:style w:type="character" w:customStyle="1" w:styleId="WW8Num56z0">
    <w:name w:val="WW8Num56z0"/>
    <w:rPr>
      <w:rFonts w:ascii="Verdana" w:hAnsi="Verdana" w:cs="Times New Roman"/>
      <w:sz w:val="16"/>
    </w:rPr>
  </w:style>
  <w:style w:type="character" w:customStyle="1" w:styleId="WW8Num57z0">
    <w:name w:val="WW8Num57z0"/>
    <w:rPr>
      <w:rFonts w:ascii="Verdana" w:hAnsi="Verdana" w:cs="Times New Roman"/>
      <w:sz w:val="16"/>
    </w:rPr>
  </w:style>
  <w:style w:type="character" w:customStyle="1" w:styleId="WW8Num58z0">
    <w:name w:val="WW8Num58z0"/>
    <w:rPr>
      <w:rFonts w:ascii="Times New Roman" w:hAnsi="Times New Roman" w:cs="Times New Roman"/>
    </w:rPr>
  </w:style>
  <w:style w:type="character" w:customStyle="1" w:styleId="WW8Num59z0">
    <w:name w:val="WW8Num59z0"/>
    <w:rPr>
      <w:rFonts w:ascii="Verdana" w:eastAsia="SimSun" w:hAnsi="Verdana" w:cs="Times New Roman"/>
    </w:rPr>
  </w:style>
  <w:style w:type="character" w:customStyle="1" w:styleId="WW8Num60z0">
    <w:name w:val="WW8Num60z0"/>
    <w:rPr>
      <w:rFonts w:ascii="Times New Roman" w:eastAsia="Times New Roman" w:hAnsi="Times New Roman" w:cs="Times New Roman"/>
    </w:rPr>
  </w:style>
  <w:style w:type="character" w:customStyle="1" w:styleId="WW8Num61z0">
    <w:name w:val="WW8Num61z0"/>
    <w:rPr>
      <w:rFonts w:ascii="Verdana" w:hAnsi="Verdana" w:cs="Times New Roman"/>
      <w:sz w:val="16"/>
    </w:rPr>
  </w:style>
  <w:style w:type="character" w:customStyle="1" w:styleId="WW8Num62z0">
    <w:name w:val="WW8Num62z0"/>
    <w:rPr>
      <w:rFonts w:ascii="Verdana" w:hAnsi="Verdana" w:cs="Times New Roman"/>
      <w:sz w:val="16"/>
    </w:rPr>
  </w:style>
  <w:style w:type="character" w:customStyle="1" w:styleId="WW8Num63z0">
    <w:name w:val="WW8Num63z0"/>
    <w:rPr>
      <w:rFonts w:ascii="Times New Roman" w:eastAsia="Times New Roman" w:hAnsi="Times New Roman" w:cs="Times New Roman"/>
    </w:rPr>
  </w:style>
  <w:style w:type="character" w:customStyle="1" w:styleId="WW8Num66z0">
    <w:name w:val="WW8Num66z0"/>
    <w:rPr>
      <w:rFonts w:ascii="Times New Roman" w:eastAsia="Times New Roman" w:hAnsi="Times New Roman" w:cs="Times New Roman"/>
    </w:rPr>
  </w:style>
  <w:style w:type="character" w:customStyle="1" w:styleId="WW8Num67z0">
    <w:name w:val="WW8Num67z0"/>
    <w:rPr>
      <w:rFonts w:ascii="Symbol" w:hAnsi="Symbol" w:cs="Symbol"/>
    </w:rPr>
  </w:style>
  <w:style w:type="character" w:customStyle="1" w:styleId="WW8Num68z0">
    <w:name w:val="WW8Num68z0"/>
    <w:rPr>
      <w:rFonts w:ascii="Symbol" w:hAnsi="Symbol" w:cs="Symbol"/>
    </w:rPr>
  </w:style>
  <w:style w:type="character" w:customStyle="1" w:styleId="WW8Num69z0">
    <w:name w:val="WW8Num69z0"/>
    <w:rPr>
      <w:rFonts w:ascii="Verdana" w:hAnsi="Verdana" w:cs="Times New Roman"/>
      <w:sz w:val="16"/>
    </w:rPr>
  </w:style>
  <w:style w:type="character" w:customStyle="1" w:styleId="WW8Num70z0">
    <w:name w:val="WW8Num70z0"/>
    <w:rPr>
      <w:b w:val="0"/>
      <w:i w:val="0"/>
    </w:rPr>
  </w:style>
  <w:style w:type="character" w:customStyle="1" w:styleId="WW8Num71z0">
    <w:name w:val="WW8Num71z0"/>
    <w:rPr>
      <w:rFonts w:ascii="Times New Roman" w:eastAsia="Times New Roman" w:hAnsi="Times New Roman" w:cs="Times New Roman"/>
    </w:rPr>
  </w:style>
  <w:style w:type="character" w:customStyle="1" w:styleId="WW8Num72z0">
    <w:name w:val="WW8Num72z0"/>
    <w:rPr>
      <w:rFonts w:ascii="Verdana" w:hAnsi="Verdana" w:cs="Times New Roman"/>
      <w:sz w:val="16"/>
    </w:rPr>
  </w:style>
  <w:style w:type="character" w:customStyle="1" w:styleId="WW8Num73z0">
    <w:name w:val="WW8Num73z0"/>
    <w:rPr>
      <w:rFonts w:ascii="Verdana" w:hAnsi="Verdana" w:cs="Times New Roman"/>
      <w:sz w:val="16"/>
    </w:rPr>
  </w:style>
  <w:style w:type="character" w:customStyle="1" w:styleId="WW8Num74z0">
    <w:name w:val="WW8Num74z0"/>
    <w:rPr>
      <w:rFonts w:ascii="Symbol" w:hAnsi="Symbol" w:cs="Times New Roman"/>
      <w:sz w:val="20"/>
      <w:szCs w:val="20"/>
    </w:rPr>
  </w:style>
  <w:style w:type="character" w:customStyle="1" w:styleId="WW8Num75z0">
    <w:name w:val="WW8Num75z0"/>
    <w:rPr>
      <w:rFonts w:ascii="Verdana" w:hAnsi="Verdana" w:cs="Times New Roman"/>
      <w:sz w:val="16"/>
    </w:rPr>
  </w:style>
  <w:style w:type="character" w:customStyle="1" w:styleId="WW8Num76z0">
    <w:name w:val="WW8Num76z0"/>
    <w:rPr>
      <w:rFonts w:ascii="Verdana" w:hAnsi="Verdana" w:cs="Times New Roman"/>
      <w:sz w:val="16"/>
    </w:rPr>
  </w:style>
  <w:style w:type="character" w:customStyle="1" w:styleId="WW8Num77z0">
    <w:name w:val="WW8Num77z0"/>
    <w:rPr>
      <w:rFonts w:ascii="Verdana" w:hAnsi="Verdana" w:cs="Times New Roman"/>
      <w:sz w:val="16"/>
    </w:rPr>
  </w:style>
  <w:style w:type="character" w:customStyle="1" w:styleId="WW8Num78z0">
    <w:name w:val="WW8Num78z0"/>
    <w:rPr>
      <w:rFonts w:ascii="Times New Roman" w:hAnsi="Times New Roman" w:cs="Times New Roman"/>
      <w:b w:val="0"/>
      <w:i w:val="0"/>
      <w:sz w:val="16"/>
      <w:szCs w:val="16"/>
    </w:rPr>
  </w:style>
  <w:style w:type="character" w:customStyle="1" w:styleId="WW8Num79z0">
    <w:name w:val="WW8Num79z0"/>
    <w:rPr>
      <w:rFonts w:ascii="Verdana" w:hAnsi="Verdana" w:cs="Times New Roman"/>
      <w:sz w:val="16"/>
    </w:rPr>
  </w:style>
  <w:style w:type="character" w:customStyle="1" w:styleId="WW8Num80z0">
    <w:name w:val="WW8Num80z0"/>
    <w:rPr>
      <w:rFonts w:ascii="Verdana" w:hAnsi="Verdana" w:cs="Times New Roman"/>
      <w:sz w:val="16"/>
    </w:rPr>
  </w:style>
  <w:style w:type="character" w:customStyle="1" w:styleId="WW8Num81z0">
    <w:name w:val="WW8Num81z0"/>
    <w:rPr>
      <w:rFonts w:ascii="Verdana" w:hAnsi="Verdana" w:cs="Times New Roman"/>
      <w:sz w:val="16"/>
    </w:rPr>
  </w:style>
  <w:style w:type="character" w:customStyle="1" w:styleId="WW8Num82z0">
    <w:name w:val="WW8Num82z0"/>
    <w:rPr>
      <w:rFonts w:ascii="Times New Roman" w:eastAsia="Times New Roman" w:hAnsi="Times New Roman" w:cs="Times New Roman"/>
    </w:rPr>
  </w:style>
  <w:style w:type="character" w:customStyle="1" w:styleId="WW8Num83z0">
    <w:name w:val="WW8Num83z0"/>
    <w:rPr>
      <w:rFonts w:ascii="Symbol" w:hAnsi="Symbol" w:cs="Symbol"/>
    </w:rPr>
  </w:style>
  <w:style w:type="character" w:customStyle="1" w:styleId="WW8Num84z0">
    <w:name w:val="WW8Num84z0"/>
    <w:rPr>
      <w:rFonts w:ascii="Verdana" w:hAnsi="Verdana" w:cs="Times New Roman"/>
      <w:sz w:val="16"/>
    </w:rPr>
  </w:style>
  <w:style w:type="character" w:customStyle="1" w:styleId="WW8Num86z0">
    <w:name w:val="WW8Num86z0"/>
    <w:rPr>
      <w:rFonts w:ascii="Verdana" w:hAnsi="Verdana" w:cs="Times New Roman"/>
      <w:sz w:val="16"/>
    </w:rPr>
  </w:style>
  <w:style w:type="character" w:customStyle="1" w:styleId="WW8Num87z0">
    <w:name w:val="WW8Num87z0"/>
    <w:rPr>
      <w:rFonts w:ascii="Times New Roman" w:hAnsi="Times New Roman" w:cs="Times New Roman"/>
    </w:rPr>
  </w:style>
  <w:style w:type="character" w:customStyle="1" w:styleId="WW8Num88z0">
    <w:name w:val="WW8Num88z0"/>
    <w:rPr>
      <w:rFonts w:ascii="Verdana" w:hAnsi="Verdana" w:cs="Times New Roman"/>
      <w:sz w:val="16"/>
    </w:rPr>
  </w:style>
  <w:style w:type="character" w:customStyle="1" w:styleId="WW8Num89z0">
    <w:name w:val="WW8Num89z0"/>
    <w:rPr>
      <w:rFonts w:ascii="Verdana" w:hAnsi="Verdana" w:cs="Times New Roman"/>
      <w:sz w:val="16"/>
    </w:rPr>
  </w:style>
  <w:style w:type="character" w:customStyle="1" w:styleId="WW8Num90z0">
    <w:name w:val="WW8Num90z0"/>
    <w:rPr>
      <w:rFonts w:ascii="Verdana" w:hAnsi="Verdana" w:cs="Times New Roman"/>
      <w:sz w:val="16"/>
    </w:rPr>
  </w:style>
  <w:style w:type="character" w:customStyle="1" w:styleId="WW8Num91z0">
    <w:name w:val="WW8Num91z0"/>
    <w:rPr>
      <w:rFonts w:ascii="Symbol" w:hAnsi="Symbol" w:cs="Symbol"/>
    </w:rPr>
  </w:style>
  <w:style w:type="character" w:customStyle="1" w:styleId="WW8Num92z0">
    <w:name w:val="WW8Num92z0"/>
    <w:rPr>
      <w:rFonts w:ascii="Verdana" w:hAnsi="Verdana" w:cs="Times New Roman"/>
      <w:sz w:val="16"/>
    </w:rPr>
  </w:style>
  <w:style w:type="character" w:customStyle="1" w:styleId="WW8Num93z0">
    <w:name w:val="WW8Num93z0"/>
    <w:rPr>
      <w:rFonts w:ascii="Times New Roman" w:eastAsia="Times New Roman" w:hAnsi="Times New Roman" w:cs="Times New Roman"/>
    </w:rPr>
  </w:style>
  <w:style w:type="character" w:customStyle="1" w:styleId="WW8Num94z0">
    <w:name w:val="WW8Num94z0"/>
    <w:rPr>
      <w:rFonts w:ascii="Verdana" w:hAnsi="Verdana" w:cs="Times New Roman"/>
      <w:sz w:val="16"/>
    </w:rPr>
  </w:style>
  <w:style w:type="character" w:customStyle="1" w:styleId="WW8Num95z0">
    <w:name w:val="WW8Num95z0"/>
    <w:rPr>
      <w:rFonts w:ascii="Verdana" w:hAnsi="Verdana" w:cs="Times New Roman"/>
      <w:sz w:val="16"/>
    </w:rPr>
  </w:style>
  <w:style w:type="character" w:customStyle="1" w:styleId="WW8Num97z0">
    <w:name w:val="WW8Num97z0"/>
    <w:rPr>
      <w:rFonts w:ascii="Times New Roman" w:eastAsia="Times New Roman" w:hAnsi="Times New Roman" w:cs="Times New Roman"/>
    </w:rPr>
  </w:style>
  <w:style w:type="character" w:customStyle="1" w:styleId="WW8Num98z0">
    <w:name w:val="WW8Num98z0"/>
    <w:rPr>
      <w:rFonts w:ascii="Verdana" w:hAnsi="Verdana" w:cs="Times New Roman"/>
      <w:sz w:val="16"/>
    </w:rPr>
  </w:style>
  <w:style w:type="character" w:customStyle="1" w:styleId="WW8Num99z0">
    <w:name w:val="WW8Num99z0"/>
    <w:rPr>
      <w:b/>
    </w:rPr>
  </w:style>
  <w:style w:type="character" w:customStyle="1" w:styleId="WW8Num100z0">
    <w:name w:val="WW8Num100z0"/>
    <w:rPr>
      <w:rFonts w:ascii="Sylfaen" w:hAnsi="Sylfaen" w:cs="Sylfaen"/>
    </w:rPr>
  </w:style>
  <w:style w:type="character" w:customStyle="1" w:styleId="WW8Num100z1">
    <w:name w:val="WW8Num100z1"/>
    <w:rPr>
      <w:rFonts w:ascii="Courier New" w:hAnsi="Courier New" w:cs="Courier New"/>
    </w:rPr>
  </w:style>
  <w:style w:type="character" w:customStyle="1" w:styleId="WW8Num100z2">
    <w:name w:val="WW8Num100z2"/>
    <w:rPr>
      <w:rFonts w:ascii="Wingdings" w:hAnsi="Wingdings" w:cs="Wingdings"/>
    </w:rPr>
  </w:style>
  <w:style w:type="character" w:customStyle="1" w:styleId="WW8Num100z3">
    <w:name w:val="WW8Num100z3"/>
    <w:rPr>
      <w:rFonts w:ascii="Symbol" w:hAnsi="Symbol" w:cs="Symbol"/>
    </w:rPr>
  </w:style>
  <w:style w:type="character" w:customStyle="1" w:styleId="WW8Num101z0">
    <w:name w:val="WW8Num101z0"/>
    <w:rPr>
      <w:rFonts w:ascii="Verdana" w:hAnsi="Verdana" w:cs="Times New Roman"/>
      <w:sz w:val="16"/>
    </w:rPr>
  </w:style>
  <w:style w:type="character" w:customStyle="1" w:styleId="WW8Num101z1">
    <w:name w:val="WW8Num101z1"/>
    <w:rPr>
      <w:rFonts w:ascii="Courier New" w:hAnsi="Courier New" w:cs="Courier New"/>
    </w:rPr>
  </w:style>
  <w:style w:type="character" w:customStyle="1" w:styleId="WW8Num101z2">
    <w:name w:val="WW8Num101z2"/>
    <w:rPr>
      <w:rFonts w:ascii="Wingdings" w:hAnsi="Wingdings" w:cs="Wingdings"/>
    </w:rPr>
  </w:style>
  <w:style w:type="character" w:customStyle="1" w:styleId="WW8Num101z3">
    <w:name w:val="WW8Num101z3"/>
    <w:rPr>
      <w:rFonts w:ascii="Symbol" w:hAnsi="Symbol" w:cs="Symbol"/>
    </w:rPr>
  </w:style>
  <w:style w:type="character" w:customStyle="1" w:styleId="WW8Num102z0">
    <w:name w:val="WW8Num102z0"/>
    <w:rPr>
      <w:rFonts w:ascii="Verdana" w:eastAsia="SimSun" w:hAnsi="Verdana" w:cs="Times New Roman"/>
    </w:rPr>
  </w:style>
  <w:style w:type="character" w:customStyle="1" w:styleId="WW8Num102z1">
    <w:name w:val="WW8Num102z1"/>
    <w:rPr>
      <w:rFonts w:ascii="Courier New" w:hAnsi="Courier New" w:cs="Courier New"/>
    </w:rPr>
  </w:style>
  <w:style w:type="character" w:customStyle="1" w:styleId="WW8Num102z2">
    <w:name w:val="WW8Num102z2"/>
    <w:rPr>
      <w:rFonts w:ascii="Wingdings" w:hAnsi="Wingdings" w:cs="Wingdings"/>
    </w:rPr>
  </w:style>
  <w:style w:type="character" w:customStyle="1" w:styleId="WW8Num102z3">
    <w:name w:val="WW8Num102z3"/>
    <w:rPr>
      <w:rFonts w:ascii="Symbol" w:hAnsi="Symbol" w:cs="Symbol"/>
    </w:rPr>
  </w:style>
  <w:style w:type="character" w:customStyle="1" w:styleId="WW8Num1z0">
    <w:name w:val="WW8Num1z0"/>
    <w:rPr>
      <w:rFonts w:ascii="Symbol" w:hAnsi="Symbol" w:cs="Symbol"/>
    </w:rPr>
  </w:style>
  <w:style w:type="character" w:customStyle="1" w:styleId="WW8Num2z1">
    <w:name w:val="WW8Num2z1"/>
    <w:rPr>
      <w:rFonts w:ascii="Symbol" w:hAnsi="Symbol" w:cs="Symbol"/>
    </w:rPr>
  </w:style>
  <w:style w:type="character" w:customStyle="1" w:styleId="WW8Num2z2">
    <w:name w:val="WW8Num2z2"/>
    <w:rPr>
      <w:rFonts w:ascii="Verdana" w:hAnsi="Verdana"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Wingdings" w:hAnsi="Wingdings" w:cs="Wingdings"/>
    </w:rPr>
  </w:style>
  <w:style w:type="character" w:customStyle="1" w:styleId="WW8Num5z4">
    <w:name w:val="WW8Num5z4"/>
    <w:rPr>
      <w:rFonts w:ascii="Courier New" w:hAnsi="Courier New" w:cs="Courier New"/>
    </w:rPr>
  </w:style>
  <w:style w:type="character" w:customStyle="1" w:styleId="WW8Num7z0">
    <w:name w:val="WW8Num7z0"/>
    <w:rPr>
      <w:rFonts w:ascii="Verdana" w:hAnsi="Verdana"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16z0">
    <w:name w:val="WW8Num16z0"/>
    <w:rPr>
      <w:rFonts w:ascii="Symbol" w:hAnsi="Symbol" w:cs="Symbol"/>
    </w:rPr>
  </w:style>
  <w:style w:type="character" w:customStyle="1" w:styleId="WW8Num16z1">
    <w:name w:val="WW8Num16z1"/>
    <w:rPr>
      <w:rFonts w:ascii="Arial" w:eastAsia="Calibri" w:hAnsi="Arial" w:cs="Arial"/>
    </w:rPr>
  </w:style>
  <w:style w:type="character" w:customStyle="1" w:styleId="WW8Num16z2">
    <w:name w:val="WW8Num16z2"/>
    <w:rPr>
      <w:rFonts w:ascii="Wingdings" w:hAnsi="Wingdings" w:cs="Wingdings"/>
    </w:rPr>
  </w:style>
  <w:style w:type="character" w:customStyle="1" w:styleId="WW8Num16z4">
    <w:name w:val="WW8Num16z4"/>
    <w:rPr>
      <w:rFonts w:ascii="Courier New" w:hAnsi="Courier New" w:cs="Courier New"/>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Wingdings" w:hAnsi="Wingdings" w:cs="Wingdings"/>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30z0">
    <w:name w:val="WW8Num30z0"/>
    <w:rPr>
      <w:rFonts w:ascii="Verdana" w:hAnsi="Verdana" w:cs="Times New Roman"/>
      <w:sz w:val="16"/>
    </w:rPr>
  </w:style>
  <w:style w:type="character" w:customStyle="1" w:styleId="WW8Num30z1">
    <w:name w:val="WW8Num30z1"/>
    <w:rPr>
      <w:rFonts w:ascii="Symbol" w:hAnsi="Symbol" w:cs="Symbol"/>
      <w:sz w:val="16"/>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0z4">
    <w:name w:val="WW8Num30z4"/>
    <w:rPr>
      <w:rFonts w:ascii="Courier New" w:hAnsi="Courier New" w:cs="Courier New"/>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8z1">
    <w:name w:val="WW8Num38z1"/>
    <w:rPr>
      <w:rFonts w:ascii="Times New Roman" w:eastAsia="Times New Roman" w:hAnsi="Times New Roman" w:cs="Times New Roman"/>
    </w:rPr>
  </w:style>
  <w:style w:type="character" w:customStyle="1" w:styleId="WW8Num38z2">
    <w:name w:val="WW8Num38z2"/>
    <w:rPr>
      <w:rFonts w:ascii="Wingdings" w:hAnsi="Wingdings" w:cs="Wingdings"/>
    </w:rPr>
  </w:style>
  <w:style w:type="character" w:customStyle="1" w:styleId="WW8Num38z3">
    <w:name w:val="WW8Num38z3"/>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1z3">
    <w:name w:val="WW8Num41z3"/>
    <w:rPr>
      <w:rFonts w:ascii="Symbol" w:hAnsi="Symbol" w:cs="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4z3">
    <w:name w:val="WW8Num44z3"/>
    <w:rPr>
      <w:rFonts w:ascii="Symbol" w:hAnsi="Symbol" w:cs="Symbo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cs="Wingdings"/>
    </w:rPr>
  </w:style>
  <w:style w:type="character" w:customStyle="1" w:styleId="WW8Num46z3">
    <w:name w:val="WW8Num46z3"/>
    <w:rPr>
      <w:rFonts w:ascii="Symbol" w:hAnsi="Symbol" w:cs="Symbol"/>
    </w:rPr>
  </w:style>
  <w:style w:type="character" w:customStyle="1" w:styleId="WW8Num47z0">
    <w:name w:val="WW8Num47z0"/>
    <w:rPr>
      <w:rFonts w:ascii="Verdana" w:hAnsi="Verdana" w:cs="Times New Roman"/>
      <w:sz w:val="16"/>
    </w:rPr>
  </w:style>
  <w:style w:type="character" w:customStyle="1" w:styleId="WW8Num48z0">
    <w:name w:val="WW8Num48z0"/>
    <w:rPr>
      <w:rFonts w:ascii="Verdana" w:hAnsi="Verdana" w:cs="Times New Roman"/>
      <w:sz w:val="16"/>
    </w:rPr>
  </w:style>
  <w:style w:type="character" w:customStyle="1" w:styleId="WW8Num48z1">
    <w:name w:val="WW8Num48z1"/>
    <w:rPr>
      <w:rFonts w:ascii="Symbol" w:hAnsi="Symbol" w:cs="Symbol"/>
      <w:sz w:val="16"/>
    </w:rPr>
  </w:style>
  <w:style w:type="character" w:customStyle="1" w:styleId="WW8Num48z2">
    <w:name w:val="WW8Num48z2"/>
    <w:rPr>
      <w:rFonts w:ascii="Wingdings" w:hAnsi="Wingdings" w:cs="Wingdings"/>
    </w:rPr>
  </w:style>
  <w:style w:type="character" w:customStyle="1" w:styleId="WW8Num48z3">
    <w:name w:val="WW8Num48z3"/>
    <w:rPr>
      <w:rFonts w:ascii="Symbol" w:hAnsi="Symbol" w:cs="Symbol"/>
    </w:rPr>
  </w:style>
  <w:style w:type="character" w:customStyle="1" w:styleId="WW8Num48z4">
    <w:name w:val="WW8Num48z4"/>
    <w:rPr>
      <w:rFonts w:ascii="Courier New" w:hAnsi="Courier New" w:cs="Courier New"/>
    </w:rPr>
  </w:style>
  <w:style w:type="character" w:customStyle="1" w:styleId="WW8Num51z1">
    <w:name w:val="WW8Num51z1"/>
    <w:rPr>
      <w:rFonts w:ascii="Verdana" w:eastAsia="SimSun" w:hAnsi="Verdana" w:cs="Times New Roman"/>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cs="Wingdings"/>
    </w:rPr>
  </w:style>
  <w:style w:type="character" w:customStyle="1" w:styleId="WW8Num52z3">
    <w:name w:val="WW8Num52z3"/>
    <w:rPr>
      <w:rFonts w:ascii="Symbol" w:hAnsi="Symbol" w:cs="Symbol"/>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cs="Wingdings"/>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cs="Wingdings"/>
    </w:rPr>
  </w:style>
  <w:style w:type="character" w:customStyle="1" w:styleId="WW8Num56z3">
    <w:name w:val="WW8Num56z3"/>
    <w:rPr>
      <w:rFonts w:ascii="Symbol" w:hAnsi="Symbol" w:cs="Symbol"/>
    </w:rPr>
  </w:style>
  <w:style w:type="character" w:customStyle="1" w:styleId="WW8Num59z1">
    <w:name w:val="WW8Num59z1"/>
    <w:rPr>
      <w:rFonts w:ascii="Courier New" w:hAnsi="Courier New" w:cs="Courier New"/>
    </w:rPr>
  </w:style>
  <w:style w:type="character" w:customStyle="1" w:styleId="WW8Num59z2">
    <w:name w:val="WW8Num59z2"/>
    <w:rPr>
      <w:rFonts w:ascii="Wingdings" w:hAnsi="Wingdings" w:cs="Wingdings"/>
    </w:rPr>
  </w:style>
  <w:style w:type="character" w:customStyle="1" w:styleId="WW8Num59z3">
    <w:name w:val="WW8Num59z3"/>
    <w:rPr>
      <w:rFonts w:ascii="Symbol" w:hAnsi="Symbol" w:cs="Symbol"/>
    </w:rPr>
  </w:style>
  <w:style w:type="character" w:customStyle="1" w:styleId="WW8Num60z1">
    <w:name w:val="WW8Num60z1"/>
    <w:rPr>
      <w:rFonts w:ascii="Courier New" w:hAnsi="Courier New" w:cs="Courier New"/>
    </w:rPr>
  </w:style>
  <w:style w:type="character" w:customStyle="1" w:styleId="WW8Num60z2">
    <w:name w:val="WW8Num60z2"/>
    <w:rPr>
      <w:rFonts w:ascii="Wingdings" w:hAnsi="Wingdings" w:cs="Wingdings"/>
    </w:rPr>
  </w:style>
  <w:style w:type="character" w:customStyle="1" w:styleId="WW8Num60z3">
    <w:name w:val="WW8Num60z3"/>
    <w:rPr>
      <w:rFonts w:ascii="Symbol" w:hAnsi="Symbol" w:cs="Symbol"/>
    </w:rPr>
  </w:style>
  <w:style w:type="character" w:customStyle="1" w:styleId="WW8Num63z1">
    <w:name w:val="WW8Num63z1"/>
    <w:rPr>
      <w:rFonts w:ascii="Wingdings" w:hAnsi="Wingdings" w:cs="Wingdings"/>
    </w:rPr>
  </w:style>
  <w:style w:type="character" w:customStyle="1" w:styleId="WW8Num63z3">
    <w:name w:val="WW8Num63z3"/>
    <w:rPr>
      <w:rFonts w:ascii="Symbol" w:hAnsi="Symbol" w:cs="Symbol"/>
    </w:rPr>
  </w:style>
  <w:style w:type="character" w:customStyle="1" w:styleId="WW8Num63z4">
    <w:name w:val="WW8Num63z4"/>
    <w:rPr>
      <w:rFonts w:ascii="Courier New" w:hAnsi="Courier New" w:cs="Courier New"/>
    </w:rPr>
  </w:style>
  <w:style w:type="character" w:customStyle="1" w:styleId="WW8Num64z0">
    <w:name w:val="WW8Num64z0"/>
    <w:rPr>
      <w:rFonts w:ascii="Verdana" w:hAnsi="Verdana" w:cs="Times New Roman"/>
      <w:sz w:val="16"/>
    </w:rPr>
  </w:style>
  <w:style w:type="character" w:customStyle="1" w:styleId="WW8Num64z1">
    <w:name w:val="WW8Num64z1"/>
    <w:rPr>
      <w:rFonts w:ascii="Courier New" w:hAnsi="Courier New" w:cs="Courier New"/>
    </w:rPr>
  </w:style>
  <w:style w:type="character" w:customStyle="1" w:styleId="WW8Num64z2">
    <w:name w:val="WW8Num64z2"/>
    <w:rPr>
      <w:rFonts w:ascii="Wingdings" w:hAnsi="Wingdings" w:cs="Wingdings"/>
    </w:rPr>
  </w:style>
  <w:style w:type="character" w:customStyle="1" w:styleId="WW8Num64z3">
    <w:name w:val="WW8Num64z3"/>
    <w:rPr>
      <w:rFonts w:ascii="Symbol" w:hAnsi="Symbol" w:cs="Symbol"/>
    </w:rPr>
  </w:style>
  <w:style w:type="character" w:customStyle="1" w:styleId="WW8Num65z0">
    <w:name w:val="WW8Num65z0"/>
    <w:rPr>
      <w:rFonts w:ascii="Verdana" w:hAnsi="Verdana" w:cs="Times New Roman"/>
      <w:sz w:val="16"/>
    </w:rPr>
  </w:style>
  <w:style w:type="character" w:customStyle="1" w:styleId="WW8Num66z1">
    <w:name w:val="WW8Num66z1"/>
    <w:rPr>
      <w:rFonts w:ascii="Symbol" w:hAnsi="Symbol" w:cs="Symbol"/>
    </w:rPr>
  </w:style>
  <w:style w:type="character" w:customStyle="1" w:styleId="WW8Num66z2">
    <w:name w:val="WW8Num66z2"/>
    <w:rPr>
      <w:rFonts w:ascii="Wingdings" w:hAnsi="Wingdings" w:cs="Wingdings"/>
    </w:rPr>
  </w:style>
  <w:style w:type="character" w:customStyle="1" w:styleId="WW8Num66z4">
    <w:name w:val="WW8Num66z4"/>
    <w:rPr>
      <w:rFonts w:ascii="Courier New" w:hAnsi="Courier New" w:cs="Courier New"/>
    </w:rPr>
  </w:style>
  <w:style w:type="character" w:customStyle="1" w:styleId="WW8Num67z1">
    <w:name w:val="WW8Num67z1"/>
    <w:rPr>
      <w:rFonts w:ascii="Courier New" w:hAnsi="Courier New" w:cs="Courier New"/>
    </w:rPr>
  </w:style>
  <w:style w:type="character" w:customStyle="1" w:styleId="WW8Num67z2">
    <w:name w:val="WW8Num67z2"/>
    <w:rPr>
      <w:rFonts w:ascii="Wingdings" w:hAnsi="Wingdings" w:cs="Wingdings"/>
    </w:rPr>
  </w:style>
  <w:style w:type="character" w:customStyle="1" w:styleId="WW8Num70z1">
    <w:name w:val="WW8Num70z1"/>
    <w:rPr>
      <w:rFonts w:ascii="Arial" w:hAnsi="Arial" w:cs="Arial"/>
      <w:b/>
      <w:i w:val="0"/>
      <w:sz w:val="24"/>
      <w:szCs w:val="24"/>
      <w:u w:val="none"/>
    </w:rPr>
  </w:style>
  <w:style w:type="character" w:customStyle="1" w:styleId="WW8Num70z2">
    <w:name w:val="WW8Num70z2"/>
    <w:rPr>
      <w:rFonts w:ascii="Arial" w:hAnsi="Arial" w:cs="Arial"/>
      <w:b/>
      <w:i w:val="0"/>
      <w:sz w:val="22"/>
      <w:szCs w:val="22"/>
    </w:rPr>
  </w:style>
  <w:style w:type="character" w:customStyle="1" w:styleId="WW8Num71z1">
    <w:name w:val="WW8Num71z1"/>
    <w:rPr>
      <w:rFonts w:ascii="Courier New" w:hAnsi="Courier New" w:cs="Courier New"/>
    </w:rPr>
  </w:style>
  <w:style w:type="character" w:customStyle="1" w:styleId="WW8Num71z2">
    <w:name w:val="WW8Num71z2"/>
    <w:rPr>
      <w:rFonts w:ascii="Wingdings" w:hAnsi="Wingdings" w:cs="Wingdings"/>
    </w:rPr>
  </w:style>
  <w:style w:type="character" w:customStyle="1" w:styleId="WW8Num71z3">
    <w:name w:val="WW8Num71z3"/>
    <w:rPr>
      <w:rFonts w:ascii="Symbol" w:hAnsi="Symbol" w:cs="Symbol"/>
    </w:rPr>
  </w:style>
  <w:style w:type="character" w:customStyle="1" w:styleId="WW8Num79z1">
    <w:name w:val="WW8Num79z1"/>
    <w:rPr>
      <w:rFonts w:ascii="Courier New" w:hAnsi="Courier New" w:cs="Courier New"/>
    </w:rPr>
  </w:style>
  <w:style w:type="character" w:customStyle="1" w:styleId="WW8Num79z2">
    <w:name w:val="WW8Num79z2"/>
    <w:rPr>
      <w:rFonts w:ascii="Wingdings" w:hAnsi="Wingdings" w:cs="Wingdings"/>
    </w:rPr>
  </w:style>
  <w:style w:type="character" w:customStyle="1" w:styleId="WW8Num79z3">
    <w:name w:val="WW8Num79z3"/>
    <w:rPr>
      <w:rFonts w:ascii="Symbol" w:hAnsi="Symbol" w:cs="Symbol"/>
    </w:rPr>
  </w:style>
  <w:style w:type="character" w:customStyle="1" w:styleId="WW8Num81z1">
    <w:name w:val="WW8Num81z1"/>
    <w:rPr>
      <w:rFonts w:ascii="Courier New" w:hAnsi="Courier New" w:cs="Courier New"/>
    </w:rPr>
  </w:style>
  <w:style w:type="character" w:customStyle="1" w:styleId="WW8Num81z2">
    <w:name w:val="WW8Num81z2"/>
    <w:rPr>
      <w:rFonts w:ascii="Wingdings" w:hAnsi="Wingdings" w:cs="Wingdings"/>
    </w:rPr>
  </w:style>
  <w:style w:type="character" w:customStyle="1" w:styleId="WW8Num81z3">
    <w:name w:val="WW8Num81z3"/>
    <w:rPr>
      <w:rFonts w:ascii="Symbol" w:hAnsi="Symbol" w:cs="Symbol"/>
    </w:rPr>
  </w:style>
  <w:style w:type="character" w:customStyle="1" w:styleId="WW8Num82z1">
    <w:name w:val="WW8Num82z1"/>
    <w:rPr>
      <w:rFonts w:ascii="Courier New" w:hAnsi="Courier New" w:cs="Courier New"/>
    </w:rPr>
  </w:style>
  <w:style w:type="character" w:customStyle="1" w:styleId="WW8Num82z2">
    <w:name w:val="WW8Num82z2"/>
    <w:rPr>
      <w:rFonts w:ascii="Wingdings" w:hAnsi="Wingdings" w:cs="Wingdings"/>
    </w:rPr>
  </w:style>
  <w:style w:type="character" w:customStyle="1" w:styleId="WW8Num82z3">
    <w:name w:val="WW8Num82z3"/>
    <w:rPr>
      <w:rFonts w:ascii="Symbol" w:hAnsi="Symbol" w:cs="Symbol"/>
    </w:rPr>
  </w:style>
  <w:style w:type="character" w:customStyle="1" w:styleId="WW8Num83z1">
    <w:name w:val="WW8Num83z1"/>
    <w:rPr>
      <w:rFonts w:ascii="Courier New" w:hAnsi="Courier New" w:cs="Courier New"/>
    </w:rPr>
  </w:style>
  <w:style w:type="character" w:customStyle="1" w:styleId="WW8Num83z2">
    <w:name w:val="WW8Num83z2"/>
    <w:rPr>
      <w:rFonts w:ascii="Wingdings" w:hAnsi="Wingdings" w:cs="Wingdings"/>
    </w:rPr>
  </w:style>
  <w:style w:type="character" w:customStyle="1" w:styleId="WW8Num85z0">
    <w:name w:val="WW8Num85z0"/>
    <w:rPr>
      <w:rFonts w:ascii="Verdana" w:hAnsi="Verdana" w:cs="Times New Roman"/>
      <w:sz w:val="16"/>
    </w:rPr>
  </w:style>
  <w:style w:type="character" w:customStyle="1" w:styleId="WW8Num85z1">
    <w:name w:val="WW8Num85z1"/>
    <w:rPr>
      <w:rFonts w:ascii="Courier New" w:hAnsi="Courier New" w:cs="Courier New"/>
    </w:rPr>
  </w:style>
  <w:style w:type="character" w:customStyle="1" w:styleId="WW8Num85z2">
    <w:name w:val="WW8Num85z2"/>
    <w:rPr>
      <w:rFonts w:ascii="Wingdings" w:hAnsi="Wingdings" w:cs="Wingdings"/>
    </w:rPr>
  </w:style>
  <w:style w:type="character" w:customStyle="1" w:styleId="WW8Num85z3">
    <w:name w:val="WW8Num85z3"/>
    <w:rPr>
      <w:rFonts w:ascii="Symbol" w:hAnsi="Symbol" w:cs="Symbol"/>
    </w:rPr>
  </w:style>
  <w:style w:type="character" w:customStyle="1" w:styleId="WW8Num89z1">
    <w:name w:val="WW8Num89z1"/>
    <w:rPr>
      <w:rFonts w:ascii="Courier New" w:hAnsi="Courier New" w:cs="Courier New"/>
    </w:rPr>
  </w:style>
  <w:style w:type="character" w:customStyle="1" w:styleId="WW8Num89z2">
    <w:name w:val="WW8Num89z2"/>
    <w:rPr>
      <w:rFonts w:ascii="Wingdings" w:hAnsi="Wingdings" w:cs="Wingdings"/>
    </w:rPr>
  </w:style>
  <w:style w:type="character" w:customStyle="1" w:styleId="WW8Num89z3">
    <w:name w:val="WW8Num89z3"/>
    <w:rPr>
      <w:rFonts w:ascii="Symbol" w:hAnsi="Symbol" w:cs="Symbol"/>
    </w:rPr>
  </w:style>
  <w:style w:type="character" w:customStyle="1" w:styleId="WW8Num91z1">
    <w:name w:val="WW8Num91z1"/>
    <w:rPr>
      <w:rFonts w:ascii="Courier New" w:hAnsi="Courier New" w:cs="Courier New"/>
    </w:rPr>
  </w:style>
  <w:style w:type="character" w:customStyle="1" w:styleId="WW8Num91z2">
    <w:name w:val="WW8Num91z2"/>
    <w:rPr>
      <w:rFonts w:ascii="Wingdings" w:hAnsi="Wingdings" w:cs="Wingdings"/>
    </w:rPr>
  </w:style>
  <w:style w:type="character" w:customStyle="1" w:styleId="WW8Num93z1">
    <w:name w:val="WW8Num93z1"/>
    <w:rPr>
      <w:rFonts w:ascii="Courier New" w:hAnsi="Courier New" w:cs="Courier New"/>
    </w:rPr>
  </w:style>
  <w:style w:type="character" w:customStyle="1" w:styleId="WW8Num93z2">
    <w:name w:val="WW8Num93z2"/>
    <w:rPr>
      <w:rFonts w:ascii="Wingdings" w:hAnsi="Wingdings" w:cs="Wingdings"/>
    </w:rPr>
  </w:style>
  <w:style w:type="character" w:customStyle="1" w:styleId="WW8Num93z3">
    <w:name w:val="WW8Num93z3"/>
    <w:rPr>
      <w:rFonts w:ascii="Symbol" w:hAnsi="Symbol" w:cs="Symbol"/>
    </w:rPr>
  </w:style>
  <w:style w:type="character" w:customStyle="1" w:styleId="WW8Num96z0">
    <w:name w:val="WW8Num96z0"/>
    <w:rPr>
      <w:rFonts w:ascii="Symbol" w:hAnsi="Symbol" w:cs="Times New Roman"/>
      <w:sz w:val="20"/>
      <w:szCs w:val="20"/>
    </w:rPr>
  </w:style>
  <w:style w:type="character" w:customStyle="1" w:styleId="WW8Num97z1">
    <w:name w:val="WW8Num97z1"/>
    <w:rPr>
      <w:rFonts w:ascii="Courier New" w:hAnsi="Courier New" w:cs="Courier New"/>
    </w:rPr>
  </w:style>
  <w:style w:type="character" w:customStyle="1" w:styleId="WW8Num97z2">
    <w:name w:val="WW8Num97z2"/>
    <w:rPr>
      <w:rFonts w:ascii="Wingdings" w:hAnsi="Wingdings" w:cs="Wingdings"/>
    </w:rPr>
  </w:style>
  <w:style w:type="character" w:customStyle="1" w:styleId="WW8Num97z3">
    <w:name w:val="WW8Num97z3"/>
    <w:rPr>
      <w:rFonts w:ascii="Symbol" w:hAnsi="Symbol" w:cs="Symbol"/>
    </w:rPr>
  </w:style>
  <w:style w:type="character" w:customStyle="1" w:styleId="WW8Num103z0">
    <w:name w:val="WW8Num103z0"/>
    <w:rPr>
      <w:rFonts w:ascii="Symbol" w:hAnsi="Symbol" w:cs="Symbol"/>
      <w:sz w:val="16"/>
    </w:rPr>
  </w:style>
  <w:style w:type="character" w:customStyle="1" w:styleId="WW8Num103z1">
    <w:name w:val="WW8Num103z1"/>
    <w:rPr>
      <w:rFonts w:ascii="Courier New" w:hAnsi="Courier New" w:cs="Courier New"/>
    </w:rPr>
  </w:style>
  <w:style w:type="character" w:customStyle="1" w:styleId="WW8Num103z2">
    <w:name w:val="WW8Num103z2"/>
    <w:rPr>
      <w:rFonts w:ascii="Wingdings" w:hAnsi="Wingdings" w:cs="Wingdings"/>
    </w:rPr>
  </w:style>
  <w:style w:type="character" w:customStyle="1" w:styleId="WW8Num103z3">
    <w:name w:val="WW8Num103z3"/>
    <w:rPr>
      <w:rFonts w:ascii="Symbol" w:hAnsi="Symbol" w:cs="Symbol"/>
    </w:rPr>
  </w:style>
  <w:style w:type="character" w:customStyle="1" w:styleId="WW8Num104z0">
    <w:name w:val="WW8Num104z0"/>
    <w:rPr>
      <w:rFonts w:ascii="Symbol" w:hAnsi="Symbol" w:cs="Symbol"/>
      <w:color w:val="auto"/>
      <w:sz w:val="16"/>
    </w:rPr>
  </w:style>
  <w:style w:type="character" w:customStyle="1" w:styleId="WW8Num105z0">
    <w:name w:val="WW8Num105z0"/>
    <w:rPr>
      <w:rFonts w:ascii="Verdana" w:hAnsi="Verdana" w:cs="Times New Roman"/>
      <w:sz w:val="16"/>
    </w:rPr>
  </w:style>
  <w:style w:type="character" w:customStyle="1" w:styleId="WW8Num106z0">
    <w:name w:val="WW8Num106z0"/>
    <w:rPr>
      <w:rFonts w:ascii="Verdana" w:hAnsi="Verdana" w:cs="Times New Roman"/>
      <w:sz w:val="16"/>
    </w:rPr>
  </w:style>
  <w:style w:type="character" w:customStyle="1" w:styleId="WW8Num106z1">
    <w:name w:val="WW8Num106z1"/>
    <w:rPr>
      <w:rFonts w:ascii="Courier New" w:hAnsi="Courier New" w:cs="Courier New"/>
    </w:rPr>
  </w:style>
  <w:style w:type="character" w:customStyle="1" w:styleId="WW8Num106z2">
    <w:name w:val="WW8Num106z2"/>
    <w:rPr>
      <w:rFonts w:ascii="Wingdings" w:hAnsi="Wingdings" w:cs="Wingdings"/>
    </w:rPr>
  </w:style>
  <w:style w:type="character" w:customStyle="1" w:styleId="WW8Num106z3">
    <w:name w:val="WW8Num106z3"/>
    <w:rPr>
      <w:rFonts w:ascii="Symbol" w:hAnsi="Symbol" w:cs="Symbol"/>
    </w:rPr>
  </w:style>
  <w:style w:type="character" w:customStyle="1" w:styleId="WW8Num107z0">
    <w:name w:val="WW8Num107z0"/>
    <w:rPr>
      <w:rFonts w:ascii="Verdana" w:hAnsi="Verdana" w:cs="Times New Roman"/>
      <w:sz w:val="16"/>
    </w:rPr>
  </w:style>
  <w:style w:type="character" w:customStyle="1" w:styleId="WW8Num108z0">
    <w:name w:val="WW8Num108z0"/>
    <w:rPr>
      <w:rFonts w:ascii="Verdana" w:hAnsi="Verdana" w:cs="Times New Roman"/>
      <w:sz w:val="16"/>
    </w:rPr>
  </w:style>
  <w:style w:type="character" w:customStyle="1" w:styleId="WW8Num109z0">
    <w:name w:val="WW8Num109z0"/>
    <w:rPr>
      <w:rFonts w:ascii="Symbol" w:hAnsi="Symbol" w:cs="Symbol"/>
      <w:sz w:val="16"/>
    </w:rPr>
  </w:style>
  <w:style w:type="character" w:customStyle="1" w:styleId="WW8Num109z1">
    <w:name w:val="WW8Num109z1"/>
    <w:rPr>
      <w:rFonts w:ascii="Courier New" w:hAnsi="Courier New" w:cs="Courier New"/>
    </w:rPr>
  </w:style>
  <w:style w:type="character" w:customStyle="1" w:styleId="WW8Num109z2">
    <w:name w:val="WW8Num109z2"/>
    <w:rPr>
      <w:rFonts w:ascii="Wingdings" w:hAnsi="Wingdings" w:cs="Wingdings"/>
    </w:rPr>
  </w:style>
  <w:style w:type="character" w:customStyle="1" w:styleId="WW8Num109z3">
    <w:name w:val="WW8Num109z3"/>
    <w:rPr>
      <w:rFonts w:ascii="Symbol" w:hAnsi="Symbol" w:cs="Symbol"/>
    </w:rPr>
  </w:style>
  <w:style w:type="character" w:customStyle="1" w:styleId="WW8Num111z0">
    <w:name w:val="WW8Num111z0"/>
    <w:rPr>
      <w:rFonts w:ascii="Verdana" w:hAnsi="Verdana" w:cs="Times New Roman"/>
      <w:sz w:val="16"/>
    </w:rPr>
  </w:style>
  <w:style w:type="character" w:customStyle="1" w:styleId="WW8Num111z1">
    <w:name w:val="WW8Num111z1"/>
    <w:rPr>
      <w:rFonts w:ascii="Courier New" w:hAnsi="Courier New" w:cs="Courier New"/>
    </w:rPr>
  </w:style>
  <w:style w:type="character" w:customStyle="1" w:styleId="WW8Num111z2">
    <w:name w:val="WW8Num111z2"/>
    <w:rPr>
      <w:rFonts w:ascii="Wingdings" w:hAnsi="Wingdings" w:cs="Wingdings"/>
    </w:rPr>
  </w:style>
  <w:style w:type="character" w:customStyle="1" w:styleId="WW8Num111z3">
    <w:name w:val="WW8Num111z3"/>
    <w:rPr>
      <w:rFonts w:ascii="Symbol" w:hAnsi="Symbol" w:cs="Symbol"/>
    </w:rPr>
  </w:style>
  <w:style w:type="character" w:customStyle="1" w:styleId="WW8Num112z0">
    <w:name w:val="WW8Num112z0"/>
    <w:rPr>
      <w:rFonts w:ascii="Times New Roman" w:eastAsia="Times New Roman" w:hAnsi="Times New Roman" w:cs="Times New Roman"/>
    </w:rPr>
  </w:style>
  <w:style w:type="character" w:customStyle="1" w:styleId="WW8Num112z1">
    <w:name w:val="WW8Num112z1"/>
    <w:rPr>
      <w:rFonts w:ascii="Courier New" w:hAnsi="Courier New" w:cs="Courier New"/>
    </w:rPr>
  </w:style>
  <w:style w:type="character" w:customStyle="1" w:styleId="WW8Num112z2">
    <w:name w:val="WW8Num112z2"/>
    <w:rPr>
      <w:rFonts w:ascii="Wingdings" w:hAnsi="Wingdings" w:cs="Wingdings"/>
    </w:rPr>
  </w:style>
  <w:style w:type="character" w:customStyle="1" w:styleId="WW8Num112z3">
    <w:name w:val="WW8Num112z3"/>
    <w:rPr>
      <w:rFonts w:ascii="Symbol" w:hAnsi="Symbol" w:cs="Symbol"/>
    </w:rPr>
  </w:style>
  <w:style w:type="character" w:customStyle="1" w:styleId="WW8Num113z0">
    <w:name w:val="WW8Num113z0"/>
    <w:rPr>
      <w:rFonts w:ascii="Arial" w:eastAsia="Times New Roman" w:hAnsi="Arial" w:cs="Arial"/>
    </w:rPr>
  </w:style>
  <w:style w:type="character" w:customStyle="1" w:styleId="WW8Num113z1">
    <w:name w:val="WW8Num113z1"/>
    <w:rPr>
      <w:rFonts w:ascii="Courier New" w:hAnsi="Courier New" w:cs="Courier New"/>
    </w:rPr>
  </w:style>
  <w:style w:type="character" w:customStyle="1" w:styleId="WW8Num113z2">
    <w:name w:val="WW8Num113z2"/>
    <w:rPr>
      <w:rFonts w:ascii="Wingdings" w:hAnsi="Wingdings" w:cs="Wingdings"/>
    </w:rPr>
  </w:style>
  <w:style w:type="character" w:customStyle="1" w:styleId="WW8Num113z3">
    <w:name w:val="WW8Num113z3"/>
    <w:rPr>
      <w:rFonts w:ascii="Symbol" w:hAnsi="Symbol" w:cs="Symbol"/>
    </w:rPr>
  </w:style>
  <w:style w:type="character" w:customStyle="1" w:styleId="WW8Num114z0">
    <w:name w:val="WW8Num114z0"/>
    <w:rPr>
      <w:rFonts w:ascii="Verdana" w:hAnsi="Verdana" w:cs="Times New Roman"/>
      <w:sz w:val="16"/>
    </w:rPr>
  </w:style>
  <w:style w:type="character" w:customStyle="1" w:styleId="WW8Num114z1">
    <w:name w:val="WW8Num114z1"/>
    <w:rPr>
      <w:rFonts w:ascii="Courier New" w:hAnsi="Courier New" w:cs="Courier New"/>
    </w:rPr>
  </w:style>
  <w:style w:type="character" w:customStyle="1" w:styleId="WW8Num114z2">
    <w:name w:val="WW8Num114z2"/>
    <w:rPr>
      <w:rFonts w:ascii="Wingdings" w:hAnsi="Wingdings" w:cs="Wingdings"/>
    </w:rPr>
  </w:style>
  <w:style w:type="character" w:customStyle="1" w:styleId="WW8Num114z3">
    <w:name w:val="WW8Num114z3"/>
    <w:rPr>
      <w:rFonts w:ascii="Symbol" w:hAnsi="Symbol" w:cs="Symbol"/>
    </w:rPr>
  </w:style>
  <w:style w:type="character" w:customStyle="1" w:styleId="WW8Num115z0">
    <w:name w:val="WW8Num115z0"/>
    <w:rPr>
      <w:rFonts w:ascii="Verdana" w:hAnsi="Verdana" w:cs="Times New Roman"/>
      <w:sz w:val="16"/>
    </w:rPr>
  </w:style>
  <w:style w:type="character" w:customStyle="1" w:styleId="WW8Num115z1">
    <w:name w:val="WW8Num115z1"/>
    <w:rPr>
      <w:rFonts w:ascii="Courier New" w:hAnsi="Courier New" w:cs="Courier New"/>
    </w:rPr>
  </w:style>
  <w:style w:type="character" w:customStyle="1" w:styleId="WW8Num115z2">
    <w:name w:val="WW8Num115z2"/>
    <w:rPr>
      <w:rFonts w:ascii="Wingdings" w:hAnsi="Wingdings" w:cs="Wingdings"/>
    </w:rPr>
  </w:style>
  <w:style w:type="character" w:customStyle="1" w:styleId="WW8Num115z3">
    <w:name w:val="WW8Num115z3"/>
    <w:rPr>
      <w:rFonts w:ascii="Symbol" w:hAnsi="Symbol" w:cs="Symbol"/>
    </w:rPr>
  </w:style>
  <w:style w:type="character" w:customStyle="1" w:styleId="WW8Num116z0">
    <w:name w:val="WW8Num116z0"/>
    <w:rPr>
      <w:rFonts w:ascii="Verdana" w:hAnsi="Verdana" w:cs="Times New Roman"/>
      <w:sz w:val="16"/>
    </w:rPr>
  </w:style>
  <w:style w:type="character" w:customStyle="1" w:styleId="WW8Num117z0">
    <w:name w:val="WW8Num117z0"/>
    <w:rPr>
      <w:rFonts w:ascii="Verdana" w:eastAsia="SimSun" w:hAnsi="Verdana" w:cs="Times New Roman"/>
    </w:rPr>
  </w:style>
  <w:style w:type="character" w:customStyle="1" w:styleId="WW8Num117z1">
    <w:name w:val="WW8Num117z1"/>
    <w:rPr>
      <w:rFonts w:ascii="Courier New" w:hAnsi="Courier New" w:cs="Courier New"/>
    </w:rPr>
  </w:style>
  <w:style w:type="character" w:customStyle="1" w:styleId="WW8Num117z2">
    <w:name w:val="WW8Num117z2"/>
    <w:rPr>
      <w:rFonts w:ascii="Wingdings" w:hAnsi="Wingdings" w:cs="Wingdings"/>
    </w:rPr>
  </w:style>
  <w:style w:type="character" w:customStyle="1" w:styleId="WW8Num117z3">
    <w:name w:val="WW8Num117z3"/>
    <w:rPr>
      <w:rFonts w:ascii="Symbol" w:hAnsi="Symbol" w:cs="Symbol"/>
    </w:rPr>
  </w:style>
  <w:style w:type="character" w:customStyle="1" w:styleId="WW8Num118z0">
    <w:name w:val="WW8Num118z0"/>
    <w:rPr>
      <w:rFonts w:ascii="Arial Narrow" w:hAnsi="Arial Narrow" w:cs="Times New Roman"/>
      <w:sz w:val="22"/>
      <w:szCs w:val="22"/>
    </w:rPr>
  </w:style>
  <w:style w:type="character" w:customStyle="1" w:styleId="WW8Num119z0">
    <w:name w:val="WW8Num119z0"/>
    <w:rPr>
      <w:rFonts w:ascii="Wingdings" w:hAnsi="Wingdings" w:cs="Wingdings"/>
    </w:rPr>
  </w:style>
  <w:style w:type="character" w:customStyle="1" w:styleId="WW8Num119z1">
    <w:name w:val="WW8Num119z1"/>
    <w:rPr>
      <w:rFonts w:ascii="Times New Roman" w:eastAsia="Times New Roman" w:hAnsi="Times New Roman" w:cs="Times New Roman"/>
    </w:rPr>
  </w:style>
  <w:style w:type="character" w:customStyle="1" w:styleId="WW8Num119z3">
    <w:name w:val="WW8Num119z3"/>
    <w:rPr>
      <w:rFonts w:ascii="Symbol" w:hAnsi="Symbol" w:cs="Symbol"/>
    </w:rPr>
  </w:style>
  <w:style w:type="character" w:customStyle="1" w:styleId="WW8Num119z4">
    <w:name w:val="WW8Num119z4"/>
    <w:rPr>
      <w:rFonts w:ascii="Courier New" w:hAnsi="Courier New" w:cs="Courier New"/>
    </w:rPr>
  </w:style>
  <w:style w:type="character" w:customStyle="1" w:styleId="WW8Num120z0">
    <w:name w:val="WW8Num120z0"/>
    <w:rPr>
      <w:rFonts w:ascii="Verdana" w:hAnsi="Verdana" w:cs="Times New Roman"/>
      <w:sz w:val="16"/>
    </w:rPr>
  </w:style>
  <w:style w:type="character" w:customStyle="1" w:styleId="WW8Num121z0">
    <w:name w:val="WW8Num121z0"/>
    <w:rPr>
      <w:rFonts w:ascii="Times New Roman" w:eastAsia="Times New Roman" w:hAnsi="Times New Roman" w:cs="Times New Roman"/>
    </w:rPr>
  </w:style>
  <w:style w:type="character" w:customStyle="1" w:styleId="WW8Num121z1">
    <w:name w:val="WW8Num121z1"/>
    <w:rPr>
      <w:rFonts w:ascii="Courier New" w:hAnsi="Courier New" w:cs="Courier New"/>
    </w:rPr>
  </w:style>
  <w:style w:type="character" w:customStyle="1" w:styleId="WW8Num121z2">
    <w:name w:val="WW8Num121z2"/>
    <w:rPr>
      <w:rFonts w:ascii="Wingdings" w:hAnsi="Wingdings" w:cs="Wingdings"/>
    </w:rPr>
  </w:style>
  <w:style w:type="character" w:customStyle="1" w:styleId="WW8Num121z3">
    <w:name w:val="WW8Num121z3"/>
    <w:rPr>
      <w:rFonts w:ascii="Symbol" w:hAnsi="Symbol" w:cs="Symbol"/>
    </w:rPr>
  </w:style>
  <w:style w:type="character" w:customStyle="1" w:styleId="WW8Num123z0">
    <w:name w:val="WW8Num123z0"/>
    <w:rPr>
      <w:rFonts w:ascii="Verdana" w:hAnsi="Verdana" w:cs="Times New Roman"/>
      <w:sz w:val="16"/>
    </w:rPr>
  </w:style>
  <w:style w:type="character" w:customStyle="1" w:styleId="WW8Num123z1">
    <w:name w:val="WW8Num123z1"/>
    <w:rPr>
      <w:rFonts w:ascii="Courier New" w:hAnsi="Courier New" w:cs="Courier New"/>
    </w:rPr>
  </w:style>
  <w:style w:type="character" w:customStyle="1" w:styleId="WW8Num123z2">
    <w:name w:val="WW8Num123z2"/>
    <w:rPr>
      <w:rFonts w:ascii="Wingdings" w:hAnsi="Wingdings" w:cs="Wingdings"/>
    </w:rPr>
  </w:style>
  <w:style w:type="character" w:customStyle="1" w:styleId="WW8Num123z3">
    <w:name w:val="WW8Num123z3"/>
    <w:rPr>
      <w:rFonts w:ascii="Symbol" w:hAnsi="Symbol" w:cs="Symbol"/>
    </w:rPr>
  </w:style>
  <w:style w:type="character" w:customStyle="1" w:styleId="WW8Num124z0">
    <w:name w:val="WW8Num124z0"/>
    <w:rPr>
      <w:rFonts w:ascii="Verdana" w:hAnsi="Verdana" w:cs="Times New Roman"/>
      <w:sz w:val="16"/>
    </w:rPr>
  </w:style>
  <w:style w:type="character" w:customStyle="1" w:styleId="WW-DefaultParagraphFont">
    <w:name w:val="WW-Default Paragraph Font"/>
  </w:style>
  <w:style w:type="character" w:customStyle="1" w:styleId="HeaderChar">
    <w:name w:val="Header Char"/>
    <w:aliases w:val="Header Char Char Char Char,Header Char Char Char Char Char,Header Char Char Char Char2,Header Char Char Char Char Char Char Char1,Fejléc4 Char,Header Char Char Char Char1,Header Char Char Char Char Char1"/>
    <w:basedOn w:val="WW-DefaultParagraphFont"/>
    <w:uiPriority w:val="99"/>
    <w:qFormat/>
  </w:style>
  <w:style w:type="character" w:customStyle="1" w:styleId="FooterChar">
    <w:name w:val="Footer Char"/>
    <w:aliases w:val=" Char Char Char Char Char"/>
    <w:basedOn w:val="WW-DefaultParagraphFont"/>
    <w:uiPriority w:val="99"/>
  </w:style>
  <w:style w:type="character" w:customStyle="1" w:styleId="BalloonTextChar">
    <w:name w:val="Balloon Text Char"/>
    <w:uiPriority w:val="99"/>
    <w:rPr>
      <w:rFonts w:ascii="Tahoma" w:hAnsi="Tahoma" w:cs="Tahoma"/>
      <w:sz w:val="16"/>
      <w:szCs w:val="16"/>
    </w:rPr>
  </w:style>
  <w:style w:type="character" w:styleId="Hyperlink">
    <w:name w:val="Hyperlink"/>
    <w:rPr>
      <w:color w:val="0000FF"/>
      <w:u w:val="single"/>
    </w:rPr>
  </w:style>
  <w:style w:type="character" w:customStyle="1" w:styleId="stire">
    <w:name w:val="stire"/>
    <w:basedOn w:val="WW-DefaultParagraphFont"/>
  </w:style>
  <w:style w:type="character" w:customStyle="1" w:styleId="BodyTextChar">
    <w:name w:val="Body Text Char"/>
    <w:aliases w:val="Main text Char,Body Text t Char,Body Text t Char Char Char Char Char Char Char Char Char Char Char Char Char Char Char Char Char"/>
    <w:uiPriority w:val="99"/>
    <w:rPr>
      <w:sz w:val="22"/>
      <w:szCs w:val="22"/>
    </w:rPr>
  </w:style>
  <w:style w:type="character" w:customStyle="1" w:styleId="gi">
    <w:name w:val="gi"/>
    <w:basedOn w:val="WW-DefaultParagraphFont"/>
  </w:style>
  <w:style w:type="character" w:customStyle="1" w:styleId="Heading3Char">
    <w:name w:val="Heading 3 Char"/>
    <w:aliases w:val="TITLE 3 Char,VAX Char,Überschrift 3Angebot Char,Heading 3 Char Char Char"/>
    <w:rPr>
      <w:rFonts w:ascii="Cambria" w:eastAsia="Times New Roman" w:hAnsi="Cambria"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character" w:customStyle="1" w:styleId="BodyText2Char">
    <w:name w:val="Body Text 2 Char"/>
    <w:uiPriority w:val="99"/>
    <w:rPr>
      <w:sz w:val="22"/>
      <w:szCs w:val="22"/>
    </w:rPr>
  </w:style>
  <w:style w:type="character" w:customStyle="1" w:styleId="BodyTextIndentChar">
    <w:name w:val="Body Text Indent Char"/>
    <w:uiPriority w:val="99"/>
    <w:rPr>
      <w:sz w:val="22"/>
      <w:szCs w:val="22"/>
    </w:rPr>
  </w:style>
  <w:style w:type="character" w:customStyle="1" w:styleId="BodyTextIndent3Char">
    <w:name w:val="Body Text Indent 3 Char"/>
    <w:uiPriority w:val="99"/>
    <w:rPr>
      <w:sz w:val="16"/>
      <w:szCs w:val="16"/>
    </w:rPr>
  </w:style>
  <w:style w:type="character" w:customStyle="1" w:styleId="Heading5Char">
    <w:name w:val="Heading 5 Char"/>
    <w:rPr>
      <w:rFonts w:ascii="Times New Roman" w:eastAsia="Times New Roman" w:hAnsi="Times New Roman" w:cs="Times New Roman"/>
      <w:b/>
      <w:bCs/>
      <w:sz w:val="24"/>
      <w:szCs w:val="24"/>
      <w:lang w:val="fr-FR"/>
    </w:rPr>
  </w:style>
  <w:style w:type="character" w:customStyle="1" w:styleId="Heading6Char">
    <w:name w:val="Heading 6 Char"/>
    <w:rPr>
      <w:rFonts w:ascii="Times New Roman" w:eastAsia="Times New Roman" w:hAnsi="Times New Roman" w:cs="Times New Roman"/>
      <w:b/>
      <w:bCs/>
      <w:sz w:val="24"/>
      <w:szCs w:val="24"/>
      <w:lang w:val="en-GB"/>
    </w:rPr>
  </w:style>
  <w:style w:type="character" w:customStyle="1" w:styleId="Heading7Char">
    <w:name w:val="Heading 7 Char"/>
    <w:uiPriority w:val="99"/>
    <w:rPr>
      <w:rFonts w:ascii="Times New Roman" w:eastAsia="Times New Roman" w:hAnsi="Times New Roman" w:cs="Times New Roman"/>
      <w:b/>
      <w:bCs/>
      <w:sz w:val="24"/>
      <w:szCs w:val="24"/>
      <w:lang w:val="fr-FR"/>
    </w:rPr>
  </w:style>
  <w:style w:type="character" w:customStyle="1" w:styleId="Heading8Char">
    <w:name w:val="Heading 8 Char"/>
    <w:aliases w:val="VIÑETA 1 Char"/>
    <w:uiPriority w:val="99"/>
    <w:rPr>
      <w:rFonts w:ascii="Times New Roman" w:eastAsia="Times New Roman" w:hAnsi="Times New Roman" w:cs="Times New Roman"/>
      <w:b/>
      <w:bCs/>
      <w:sz w:val="24"/>
      <w:szCs w:val="24"/>
      <w:lang w:val="en-GB"/>
    </w:rPr>
  </w:style>
  <w:style w:type="character" w:customStyle="1" w:styleId="Heading9Char">
    <w:name w:val="Heading 9 Char"/>
    <w:uiPriority w:val="99"/>
    <w:rPr>
      <w:rFonts w:ascii="Times New Roman" w:eastAsia="Times New Roman" w:hAnsi="Times New Roman" w:cs="Times New Roman"/>
      <w:b/>
      <w:bCs/>
      <w:color w:val="000000"/>
      <w:sz w:val="24"/>
      <w:szCs w:val="24"/>
      <w:lang w:val="ro-RO"/>
    </w:rPr>
  </w:style>
  <w:style w:type="character" w:styleId="Numrdepagin">
    <w:name w:val="page number"/>
  </w:style>
  <w:style w:type="character" w:customStyle="1" w:styleId="CaracterCaracter3">
    <w:name w:val="Caracter Caracter3"/>
  </w:style>
  <w:style w:type="character" w:customStyle="1" w:styleId="TitleChar">
    <w:name w:val="Title Char"/>
    <w:aliases w:val="Char Char"/>
    <w:uiPriority w:val="10"/>
    <w:rPr>
      <w:rFonts w:ascii="Times New Roman" w:eastAsia="Times New Roman" w:hAnsi="Times New Roman" w:cs="Times New Roman"/>
      <w:b/>
      <w:bCs/>
      <w:sz w:val="32"/>
      <w:szCs w:val="24"/>
      <w:lang w:val="fr-FR"/>
    </w:rPr>
  </w:style>
  <w:style w:type="character" w:customStyle="1" w:styleId="SubtitleChar">
    <w:name w:val="Subtitle Char"/>
    <w:uiPriority w:val="11"/>
    <w:rPr>
      <w:rFonts w:ascii="Times New Roman" w:eastAsia="Times New Roman" w:hAnsi="Times New Roman" w:cs="Times New Roman"/>
      <w:b/>
      <w:bCs/>
      <w:sz w:val="28"/>
      <w:szCs w:val="24"/>
      <w:lang w:val="fr-FR"/>
    </w:rPr>
  </w:style>
  <w:style w:type="character" w:customStyle="1" w:styleId="BodyText3Char">
    <w:name w:val="Body Text 3 Char"/>
    <w:uiPriority w:val="99"/>
    <w:rPr>
      <w:rFonts w:ascii="Times New Roman" w:eastAsia="Times New Roman" w:hAnsi="Times New Roman" w:cs="Times New Roman"/>
      <w:b/>
      <w:bCs/>
      <w:sz w:val="28"/>
      <w:szCs w:val="24"/>
      <w:lang w:val="en-GB"/>
    </w:rPr>
  </w:style>
  <w:style w:type="character" w:customStyle="1" w:styleId="BodyTextIndent2Char">
    <w:name w:val="Body Text Indent 2 Char"/>
    <w:uiPriority w:val="99"/>
    <w:rPr>
      <w:rFonts w:ascii="Times New Roman" w:eastAsia="Times New Roman" w:hAnsi="Times New Roman" w:cs="Times New Roman"/>
      <w:sz w:val="24"/>
      <w:szCs w:val="24"/>
      <w:lang w:val="ro-RO"/>
    </w:rPr>
  </w:style>
  <w:style w:type="character" w:customStyle="1" w:styleId="ln2litera1">
    <w:name w:val="ln2litera1"/>
    <w:rPr>
      <w:b/>
      <w:bCs/>
      <w:color w:val="00008F"/>
    </w:rPr>
  </w:style>
  <w:style w:type="character" w:customStyle="1" w:styleId="ln2tlitera">
    <w:name w:val="ln2tlitera"/>
  </w:style>
  <w:style w:type="character" w:customStyle="1" w:styleId="ln2punct1">
    <w:name w:val="ln2punct1"/>
    <w:rPr>
      <w:b/>
      <w:bCs/>
      <w:color w:val="008F00"/>
    </w:rPr>
  </w:style>
  <w:style w:type="character" w:customStyle="1" w:styleId="ln2tpunct">
    <w:name w:val="ln2tpunct"/>
  </w:style>
  <w:style w:type="character" w:styleId="HyperlinkParcurs">
    <w:name w:val="FollowedHyperlink"/>
    <w:rPr>
      <w:color w:val="800080"/>
      <w:u w:val="single"/>
    </w:rPr>
  </w:style>
  <w:style w:type="character" w:customStyle="1" w:styleId="Heading3CharCharCharCharCharCharCharCharCharCharCharCharCharCharCharCharCharCharCharCharCharCharCharCharCharCharCharCharCharCharCharCharCharCharCharCharChar">
    <w:name w:val="Heading 3 Char Char Char Char Char Char Char Char Char Char Char Char Char Char Char Char Char Char Char Char Char Char Char Char Char Char Char Char Char Char Char Char Char Char Char Char Char"/>
    <w:aliases w:val="Heading 31"/>
    <w:rPr>
      <w:rFonts w:ascii="Arial" w:hAnsi="Arial" w:cs="Arial"/>
      <w:b/>
      <w:bCs/>
      <w:sz w:val="26"/>
      <w:szCs w:val="26"/>
      <w:lang w:val="en-US" w:eastAsia="ar-SA" w:bidi="ar-SA"/>
    </w:rPr>
  </w:style>
  <w:style w:type="character" w:customStyle="1" w:styleId="punct1">
    <w:name w:val="punct1"/>
    <w:rPr>
      <w:b/>
      <w:bCs/>
      <w:color w:val="000000"/>
    </w:rPr>
  </w:style>
  <w:style w:type="character" w:customStyle="1" w:styleId="CommentTextChar">
    <w:name w:val="Comment Text Char"/>
    <w:uiPriority w:val="99"/>
    <w:rPr>
      <w:rFonts w:ascii="Arial" w:eastAsia="Times New Roman" w:hAnsi="Arial" w:cs="Arial"/>
      <w:lang w:val="en-GB"/>
    </w:rPr>
  </w:style>
  <w:style w:type="character" w:styleId="Accentuat">
    <w:name w:val="Emphasis"/>
    <w:qFormat/>
    <w:rPr>
      <w:i/>
      <w:iCs/>
    </w:rPr>
  </w:style>
  <w:style w:type="character" w:customStyle="1" w:styleId="HTMLPreformattedChar">
    <w:name w:val="HTML Preformatted Char"/>
    <w:rPr>
      <w:rFonts w:ascii="Courier New" w:eastAsia="Courier New" w:hAnsi="Courier New" w:cs="Courier New"/>
      <w:lang w:val="en-GB"/>
    </w:rPr>
  </w:style>
  <w:style w:type="character" w:customStyle="1" w:styleId="do1">
    <w:name w:val="do1"/>
    <w:rPr>
      <w:b/>
      <w:bCs/>
      <w:sz w:val="26"/>
      <w:szCs w:val="26"/>
    </w:rPr>
  </w:style>
  <w:style w:type="character" w:customStyle="1" w:styleId="tpt1">
    <w:name w:val="tpt1"/>
  </w:style>
  <w:style w:type="character" w:customStyle="1" w:styleId="tpa1">
    <w:name w:val="tpa1"/>
  </w:style>
  <w:style w:type="character" w:customStyle="1" w:styleId="st">
    <w:name w:val="st"/>
  </w:style>
  <w:style w:type="character" w:customStyle="1" w:styleId="normalchar1">
    <w:name w:val="normal__char1"/>
    <w:rPr>
      <w:rFonts w:ascii="Times New Roman" w:hAnsi="Times New Roman" w:cs="Times New Roman"/>
      <w:strike w:val="0"/>
      <w:dstrike w:val="0"/>
      <w:sz w:val="24"/>
      <w:szCs w:val="24"/>
      <w:u w:val="none"/>
    </w:rPr>
  </w:style>
  <w:style w:type="character" w:customStyle="1" w:styleId="longtext">
    <w:name w:val="long_text"/>
  </w:style>
  <w:style w:type="character" w:customStyle="1" w:styleId="CommentSubjectChar">
    <w:name w:val="Comment Subject Char"/>
    <w:rPr>
      <w:rFonts w:ascii="Times New Roman" w:eastAsia="Times New Roman" w:hAnsi="Times New Roman" w:cs="Times New Roman"/>
      <w:b/>
      <w:bCs/>
      <w:lang w:val="en-GB"/>
    </w:rPr>
  </w:style>
  <w:style w:type="character" w:customStyle="1" w:styleId="tw4winMark">
    <w:name w:val="tw4winMark"/>
    <w:rPr>
      <w:rFonts w:ascii="Courier New" w:hAnsi="Courier New" w:cs="Courier New"/>
      <w:vanish/>
      <w:color w:val="800080"/>
      <w:sz w:val="24"/>
      <w:vertAlign w:val="subscript"/>
    </w:rPr>
  </w:style>
  <w:style w:type="character" w:customStyle="1" w:styleId="tal1">
    <w:name w:val="tal1"/>
  </w:style>
  <w:style w:type="character" w:customStyle="1" w:styleId="li1">
    <w:name w:val="li1"/>
    <w:rPr>
      <w:b/>
      <w:bCs/>
      <w:color w:val="8F0000"/>
    </w:rPr>
  </w:style>
  <w:style w:type="character" w:customStyle="1" w:styleId="tli1">
    <w:name w:val="tli1"/>
  </w:style>
  <w:style w:type="character" w:customStyle="1" w:styleId="curatChar">
    <w:name w:val="curat Char"/>
    <w:rPr>
      <w:rFonts w:ascii="Verdana" w:eastAsia="SimSun" w:hAnsi="Verdana" w:cs="Verdana"/>
      <w:sz w:val="24"/>
      <w:szCs w:val="24"/>
      <w:lang w:val="ro-RO" w:eastAsia="ar-SA" w:bidi="ar-SA"/>
    </w:rPr>
  </w:style>
  <w:style w:type="character" w:customStyle="1" w:styleId="Heading2Char">
    <w:name w:val="Heading 2 Char"/>
    <w:aliases w:val="TITLE 2 Char,Heading 2 Char Char Char,Title 2 Char,Titolo 2 Carattere Char,titolone Char,NEUTILIZABIL Char,TITLE 2 Char Char1,TITLE 2 Char Char Char,TITLE 2 Char1"/>
    <w:rPr>
      <w:b/>
      <w:bCs/>
      <w:iCs/>
      <w:sz w:val="24"/>
      <w:szCs w:val="28"/>
      <w:lang w:val="it-IT"/>
    </w:rPr>
  </w:style>
  <w:style w:type="character" w:customStyle="1" w:styleId="CharChar2">
    <w:name w:val="Char Char2"/>
    <w:rPr>
      <w:rFonts w:ascii="Arial" w:hAnsi="Arial" w:cs="Arial"/>
      <w:sz w:val="24"/>
      <w:szCs w:val="24"/>
      <w:lang w:val="en-US" w:eastAsia="ar-SA" w:bidi="ar-SA"/>
    </w:rPr>
  </w:style>
  <w:style w:type="character" w:customStyle="1" w:styleId="panxbdy">
    <w:name w:val="p_anx_bdy"/>
  </w:style>
  <w:style w:type="character" w:customStyle="1" w:styleId="ppar">
    <w:name w:val="p_par"/>
  </w:style>
  <w:style w:type="character" w:customStyle="1" w:styleId="def">
    <w:name w:val="def"/>
  </w:style>
  <w:style w:type="character" w:customStyle="1" w:styleId="Heading1Char">
    <w:name w:val="Heading 1 Char"/>
    <w:aliases w:val="h1 Char,INUTIL Char"/>
    <w:rPr>
      <w:rFonts w:ascii="Times-Roman-R" w:hAnsi="Times-Roman-R" w:cs="Times-Roman-R"/>
      <w:b/>
      <w:sz w:val="44"/>
      <w:lang w:val="en-GB"/>
    </w:rPr>
  </w:style>
  <w:style w:type="character" w:customStyle="1" w:styleId="hps">
    <w:name w:val="hps"/>
  </w:style>
  <w:style w:type="character" w:customStyle="1" w:styleId="CharChar1">
    <w:name w:val="Char Char1"/>
    <w:rPr>
      <w:rFonts w:ascii="Courier New" w:hAnsi="Courier New" w:cs="Courier New"/>
    </w:rPr>
  </w:style>
  <w:style w:type="character" w:customStyle="1" w:styleId="apple-converted-space">
    <w:name w:val="apple-converted-space"/>
  </w:style>
  <w:style w:type="character" w:customStyle="1" w:styleId="hpsatn">
    <w:name w:val="hps atn"/>
  </w:style>
  <w:style w:type="character" w:customStyle="1" w:styleId="CaracterCaracter2">
    <w:name w:val="Caracter Caracter2"/>
    <w:rPr>
      <w:rFonts w:ascii="Tahoma" w:hAnsi="Tahoma" w:cs="Tahoma"/>
      <w:sz w:val="16"/>
      <w:szCs w:val="16"/>
      <w:lang w:val="ro-RO"/>
    </w:rPr>
  </w:style>
  <w:style w:type="character" w:customStyle="1" w:styleId="CaracterCaracter1">
    <w:name w:val="Caracter Caracter1"/>
    <w:rPr>
      <w:rFonts w:ascii="Courier New" w:hAnsi="Courier New" w:cs="Courier New"/>
    </w:rPr>
  </w:style>
  <w:style w:type="character" w:customStyle="1" w:styleId="CaracterCaracter">
    <w:name w:val="Caracter Caracter"/>
    <w:rPr>
      <w:szCs w:val="24"/>
      <w:lang w:val="ro-RO"/>
    </w:rPr>
  </w:style>
  <w:style w:type="character" w:customStyle="1" w:styleId="BodyTextCharChar">
    <w:name w:val="Body Text Char Char"/>
    <w:rPr>
      <w:sz w:val="24"/>
      <w:szCs w:val="24"/>
      <w:lang w:val="en-US" w:eastAsia="ar-SA" w:bidi="ar-SA"/>
    </w:rPr>
  </w:style>
  <w:style w:type="character" w:customStyle="1" w:styleId="WW8Num11z3">
    <w:name w:val="WW8Num11z3"/>
    <w:rPr>
      <w:rFonts w:ascii="Symbol" w:hAnsi="Symbol" w:cs="Symbol"/>
    </w:rPr>
  </w:style>
  <w:style w:type="character" w:customStyle="1" w:styleId="notranslate">
    <w:name w:val="notranslate"/>
    <w:basedOn w:val="WW-DefaultParagraphFont"/>
  </w:style>
  <w:style w:type="character" w:customStyle="1" w:styleId="sp1">
    <w:name w:val="sp1"/>
    <w:rPr>
      <w:b/>
      <w:bCs/>
      <w:color w:val="8F0000"/>
    </w:rPr>
  </w:style>
  <w:style w:type="character" w:customStyle="1" w:styleId="part">
    <w:name w:val="p_art"/>
    <w:basedOn w:val="WW-DefaultParagraphFont"/>
  </w:style>
  <w:style w:type="character" w:customStyle="1" w:styleId="plinttl">
    <w:name w:val="p_lin_ttl"/>
    <w:basedOn w:val="WW-DefaultParagraphFont"/>
  </w:style>
  <w:style w:type="character" w:customStyle="1" w:styleId="plinbdy">
    <w:name w:val="p_lin_bdy"/>
    <w:basedOn w:val="WW-DefaultParagraphFont"/>
  </w:style>
  <w:style w:type="character" w:styleId="Textsubstituent">
    <w:name w:val="Placeholder Text"/>
    <w:qFormat/>
    <w:rPr>
      <w:color w:val="808080"/>
    </w:rPr>
  </w:style>
  <w:style w:type="character" w:styleId="Robust">
    <w:name w:val="Strong"/>
    <w:qFormat/>
    <w:rPr>
      <w:b/>
      <w:bCs/>
    </w:rPr>
  </w:style>
  <w:style w:type="character" w:customStyle="1" w:styleId="FootnoteCharacters">
    <w:name w:val="Footnote Characters"/>
    <w:rPr>
      <w:rFonts w:cs="Times New Roman"/>
      <w:vertAlign w:val="superscript"/>
    </w:rPr>
  </w:style>
  <w:style w:type="character" w:customStyle="1" w:styleId="partttl">
    <w:name w:val="p_art_ttl"/>
    <w:basedOn w:val="WW-DefaultParagraphFont"/>
  </w:style>
  <w:style w:type="character" w:customStyle="1" w:styleId="Heading4Char1">
    <w:name w:val="Heading 4 Char1"/>
    <w:rPr>
      <w:rFonts w:ascii="Times New Roman" w:eastAsia="Times New Roman" w:hAnsi="Times New Roman" w:cs="Times New Roman"/>
      <w:b/>
      <w:bCs/>
      <w:sz w:val="32"/>
      <w:szCs w:val="24"/>
    </w:rPr>
  </w:style>
  <w:style w:type="character" w:customStyle="1" w:styleId="Heading5Char1">
    <w:name w:val="Heading 5 Char1"/>
    <w:rPr>
      <w:rFonts w:ascii="Times New Roman" w:eastAsia="Times New Roman" w:hAnsi="Times New Roman" w:cs="Times New Roman"/>
      <w:sz w:val="32"/>
      <w:szCs w:val="24"/>
    </w:rPr>
  </w:style>
  <w:style w:type="character" w:customStyle="1" w:styleId="Heading6Char1">
    <w:name w:val="Heading 6 Char1"/>
    <w:rPr>
      <w:rFonts w:ascii="Times New Roman" w:eastAsia="Times New Roman" w:hAnsi="Times New Roman" w:cs="Times New Roman"/>
      <w:b/>
      <w:bCs/>
      <w:sz w:val="28"/>
      <w:szCs w:val="23"/>
    </w:rPr>
  </w:style>
  <w:style w:type="character" w:customStyle="1" w:styleId="HeaderChar1">
    <w:name w:val="Header Char1"/>
    <w:aliases w:val="Header Char Char Char1,Mediu Char1"/>
    <w:basedOn w:val="WW-DefaultParagraphFont"/>
    <w:uiPriority w:val="99"/>
  </w:style>
  <w:style w:type="character" w:customStyle="1" w:styleId="PageNumber1">
    <w:name w:val="Page Number1"/>
    <w:basedOn w:val="WW-DefaultParagraphFont"/>
  </w:style>
  <w:style w:type="character" w:customStyle="1" w:styleId="CaracterCaracter31">
    <w:name w:val="Caracter Caracter31"/>
    <w:basedOn w:val="WW-DefaultParagraphFont"/>
  </w:style>
  <w:style w:type="character" w:customStyle="1" w:styleId="BodyTextIndent3Char1">
    <w:name w:val="Body Text Indent 3 Char1"/>
    <w:rPr>
      <w:rFonts w:ascii="Times New Roman" w:eastAsia="Times New Roman" w:hAnsi="Times New Roman" w:cs="Times New Roman"/>
      <w:sz w:val="24"/>
      <w:szCs w:val="24"/>
    </w:rPr>
  </w:style>
  <w:style w:type="character" w:customStyle="1" w:styleId="BodyText2Char1">
    <w:name w:val="Body Text 2 Char1"/>
    <w:rPr>
      <w:rFonts w:ascii="Times New Roman" w:eastAsia="Times New Roman" w:hAnsi="Times New Roman" w:cs="Times New Roman"/>
      <w:sz w:val="23"/>
      <w:szCs w:val="23"/>
    </w:rPr>
  </w:style>
  <w:style w:type="character" w:customStyle="1" w:styleId="BodyText3Char1">
    <w:name w:val="Body Text 3 Char1"/>
    <w:rPr>
      <w:rFonts w:ascii="Times New Roman" w:eastAsia="Times New Roman" w:hAnsi="Times New Roman" w:cs="Times New Roman"/>
      <w:sz w:val="23"/>
      <w:szCs w:val="23"/>
    </w:rPr>
  </w:style>
  <w:style w:type="character" w:customStyle="1" w:styleId="litera1">
    <w:name w:val="litera1"/>
    <w:rPr>
      <w:b/>
      <w:bCs/>
      <w:color w:val="000000"/>
    </w:rPr>
  </w:style>
  <w:style w:type="character" w:customStyle="1" w:styleId="PlainTextChar1">
    <w:name w:val="Plain Text Char1"/>
    <w:rPr>
      <w:rFonts w:ascii="Courier New" w:eastAsia="Times New Roman" w:hAnsi="Courier New" w:cs="Courier New"/>
    </w:rPr>
  </w:style>
  <w:style w:type="character" w:customStyle="1" w:styleId="PlainTextChar">
    <w:name w:val="Plain Text Char"/>
    <w:uiPriority w:val="99"/>
    <w:rPr>
      <w:rFonts w:ascii="Courier New" w:hAnsi="Courier New" w:cs="Courier New"/>
    </w:rPr>
  </w:style>
  <w:style w:type="character" w:customStyle="1" w:styleId="StilCharacterStyle1TimesNewRoman11pct">
    <w:name w:val="Stil Character Style 1 + Times New Roman 11 pct."/>
    <w:rPr>
      <w:rFonts w:ascii="Times New Roman" w:hAnsi="Times New Roman" w:cs="Times New Roman"/>
      <w:sz w:val="24"/>
      <w:szCs w:val="22"/>
    </w:rPr>
  </w:style>
  <w:style w:type="character" w:customStyle="1" w:styleId="FootnoteTextChar2">
    <w:name w:val="Footnote Text Char2"/>
    <w:rPr>
      <w:rFonts w:ascii="Times New Roman" w:eastAsia="Times New Roman" w:hAnsi="Times New Roman" w:cs="Times New Roman"/>
      <w:sz w:val="18"/>
      <w:szCs w:val="18"/>
      <w:lang w:val="en-GB"/>
    </w:rPr>
  </w:style>
  <w:style w:type="character" w:customStyle="1" w:styleId="FootnoteTextChar1">
    <w:name w:val="Footnote Text Char1"/>
    <w:rPr>
      <w:sz w:val="18"/>
      <w:szCs w:val="18"/>
      <w:lang w:val="en-GB"/>
    </w:rPr>
  </w:style>
  <w:style w:type="character" w:customStyle="1" w:styleId="tsp1">
    <w:name w:val="tsp1"/>
    <w:basedOn w:val="WW-DefaultParagraphFont"/>
  </w:style>
  <w:style w:type="character" w:customStyle="1" w:styleId="paragraf1">
    <w:name w:val="paragraf1"/>
  </w:style>
  <w:style w:type="character" w:customStyle="1" w:styleId="tabel1">
    <w:name w:val="tabel1"/>
    <w:rPr>
      <w:rFonts w:ascii="Courier New" w:hAnsi="Courier New" w:cs="Courier New"/>
      <w:color w:val="000000"/>
      <w:sz w:val="20"/>
      <w:szCs w:val="20"/>
    </w:rPr>
  </w:style>
  <w:style w:type="character" w:customStyle="1" w:styleId="ln2tparagraf">
    <w:name w:val="ln2tparagraf"/>
    <w:basedOn w:val="WW-DefaultParagraphFont"/>
  </w:style>
  <w:style w:type="character" w:customStyle="1" w:styleId="TableChar">
    <w:name w:val="Table Char"/>
    <w:rPr>
      <w:rFonts w:ascii="Arial" w:hAnsi="Arial" w:cs="Arial"/>
      <w:szCs w:val="24"/>
      <w:lang w:val="en-GB"/>
    </w:rPr>
  </w:style>
  <w:style w:type="character" w:customStyle="1" w:styleId="CharChar3">
    <w:name w:val="Char Char3"/>
    <w:rPr>
      <w:sz w:val="24"/>
      <w:szCs w:val="24"/>
      <w:lang w:val="en-US" w:eastAsia="ar-SA" w:bidi="ar-SA"/>
    </w:rPr>
  </w:style>
  <w:style w:type="character" w:customStyle="1" w:styleId="al1">
    <w:name w:val="al1"/>
    <w:rPr>
      <w:b/>
      <w:bCs/>
      <w:color w:val="00000A"/>
    </w:rPr>
  </w:style>
  <w:style w:type="character" w:customStyle="1" w:styleId="Style1Char">
    <w:name w:val="Style1 Char"/>
    <w:rPr>
      <w:rFonts w:ascii="Arial" w:eastAsia="Times New Roman" w:hAnsi="Arial" w:cs="Arial"/>
      <w:b/>
      <w:bCs/>
      <w:iCs/>
      <w:sz w:val="24"/>
      <w:szCs w:val="24"/>
      <w:lang w:val="ro-RO"/>
    </w:rPr>
  </w:style>
  <w:style w:type="character" w:customStyle="1" w:styleId="FontStyle103">
    <w:name w:val="Font Style103"/>
    <w:rPr>
      <w:rFonts w:ascii="Times New Roman" w:hAnsi="Times New Roman" w:cs="Times New Roman"/>
      <w:sz w:val="22"/>
      <w:szCs w:val="22"/>
    </w:rPr>
  </w:style>
  <w:style w:type="character" w:customStyle="1" w:styleId="FontStyle100">
    <w:name w:val="Font Style100"/>
    <w:rPr>
      <w:rFonts w:ascii="Times New Roman" w:hAnsi="Times New Roman" w:cs="Times New Roman"/>
      <w:sz w:val="18"/>
      <w:szCs w:val="18"/>
    </w:rPr>
  </w:style>
  <w:style w:type="character" w:customStyle="1" w:styleId="FontStyle102">
    <w:name w:val="Font Style102"/>
    <w:rPr>
      <w:rFonts w:ascii="Times New Roman" w:hAnsi="Times New Roman" w:cs="Times New Roman"/>
      <w:b/>
      <w:bCs/>
      <w:sz w:val="18"/>
      <w:szCs w:val="18"/>
    </w:rPr>
  </w:style>
  <w:style w:type="character" w:customStyle="1" w:styleId="ln2ttabel">
    <w:name w:val="ln2ttabel"/>
    <w:basedOn w:val="WW-DefaultParagraphFont"/>
  </w:style>
  <w:style w:type="character" w:customStyle="1" w:styleId="CommentReference1">
    <w:name w:val="Comment Reference1"/>
    <w:rPr>
      <w:rFonts w:cs="Times New Roman"/>
      <w:sz w:val="16"/>
      <w:szCs w:val="16"/>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eastAsia="Times New Roman" w:cs="Times New Roman"/>
      <w:color w:val="00000A"/>
    </w:rPr>
  </w:style>
  <w:style w:type="character" w:customStyle="1" w:styleId="ListLabel4">
    <w:name w:val="ListLabel 4"/>
    <w:rPr>
      <w:rFonts w:eastAsia="Times New Roman"/>
    </w:rPr>
  </w:style>
  <w:style w:type="character" w:customStyle="1" w:styleId="ListLabel5">
    <w:name w:val="ListLabel 5"/>
    <w:rPr>
      <w:rFonts w:eastAsia="Times New Roman"/>
      <w:color w:val="00000A"/>
    </w:rPr>
  </w:style>
  <w:style w:type="character" w:customStyle="1" w:styleId="ListLabel6">
    <w:name w:val="ListLabel 6"/>
    <w:rPr>
      <w:b/>
    </w:rPr>
  </w:style>
  <w:style w:type="character" w:customStyle="1" w:styleId="ListLabel7">
    <w:name w:val="ListLabel 7"/>
    <w:rPr>
      <w:b/>
      <w:i/>
    </w:rPr>
  </w:style>
  <w:style w:type="character" w:customStyle="1" w:styleId="ListLabel8">
    <w:name w:val="ListLabel 8"/>
    <w:rPr>
      <w:rFonts w:eastAsia="Calibri" w:cs="Arial"/>
    </w:rPr>
  </w:style>
  <w:style w:type="character" w:styleId="Referincomentariu">
    <w:name w:val="annotation reference"/>
    <w:rPr>
      <w:sz w:val="16"/>
      <w:szCs w:val="16"/>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Corptext"/>
    <w:pPr>
      <w:keepNext/>
      <w:spacing w:before="240" w:after="120"/>
    </w:pPr>
    <w:rPr>
      <w:rFonts w:ascii="Arial" w:eastAsia="Microsoft YaHei" w:hAnsi="Arial" w:cs="Arial"/>
      <w:color w:val="000000"/>
      <w:kern w:val="1"/>
      <w:sz w:val="28"/>
      <w:szCs w:val="28"/>
    </w:rPr>
  </w:style>
  <w:style w:type="paragraph" w:styleId="Corptext">
    <w:name w:val="Body Text"/>
    <w:aliases w:val="Main text,Body Text t,Body Text t Char Char Char Char Char Char Char Char Char Char Char Char Char Char Char Char,Body Text Char Char Char,Body Text Char Char Char Char,Body Text Char1,Body Text Char2 Char1 Char"/>
    <w:basedOn w:val="Normal"/>
    <w:uiPriority w:val="99"/>
    <w:pPr>
      <w:spacing w:after="120"/>
    </w:pPr>
  </w:style>
  <w:style w:type="paragraph" w:styleId="List">
    <w:name w:val="List"/>
    <w:basedOn w:val="Corptext"/>
    <w:rPr>
      <w:rFonts w:cs="Mangal"/>
    </w:rPr>
  </w:style>
  <w:style w:type="paragraph" w:styleId="Legend">
    <w:name w:val="caption"/>
    <w:aliases w:val="Map,Map2,Table/Figure Heading,Caption- Figure,Caption- Figure1,Caption- Figure2,Map Char,Map Char Char Char Char Char,Caption Char Char Car Car,Caption Char Char Car Car Car,Map Char Char Char Car Car,Caption Char Char,Map Char Char"/>
    <w:basedOn w:val="Normal"/>
    <w:link w:val="LegendCaracter"/>
    <w:qFormat/>
    <w:pPr>
      <w:suppressLineNumbers/>
      <w:spacing w:before="120" w:after="120"/>
    </w:pPr>
    <w:rPr>
      <w:rFonts w:cs="Mangal"/>
      <w:i/>
      <w:iCs/>
      <w:sz w:val="24"/>
      <w:szCs w:val="24"/>
    </w:rPr>
  </w:style>
  <w:style w:type="paragraph" w:customStyle="1" w:styleId="Index">
    <w:name w:val="Index"/>
    <w:basedOn w:val="Normal"/>
    <w:pPr>
      <w:suppressLineNumbers/>
    </w:pPr>
    <w:rPr>
      <w:rFonts w:ascii="Times New Roman" w:eastAsia="Times New Roman" w:hAnsi="Times New Roman" w:cs="Times New Roman"/>
      <w:color w:val="000000"/>
      <w:kern w:val="1"/>
      <w:sz w:val="24"/>
      <w:szCs w:val="24"/>
    </w:rPr>
  </w:style>
  <w:style w:type="paragraph" w:styleId="Antet">
    <w:name w:val="header"/>
    <w:aliases w:val="Header Char Char,Mediu,Fejléc4,Char2 Char Char,Char2,Char2 Char,Header Char Char Char Char Char Char,Header Char Char Char Char Char Char Char Char,Header Char Char Char Char Char Char Char Char Char,Header Char Char Char Char Char Char Char"/>
    <w:basedOn w:val="Normal"/>
    <w:qFormat/>
    <w:pPr>
      <w:tabs>
        <w:tab w:val="center" w:pos="4680"/>
        <w:tab w:val="right" w:pos="9360"/>
      </w:tabs>
      <w:spacing w:after="0" w:line="240" w:lineRule="auto"/>
    </w:pPr>
  </w:style>
  <w:style w:type="paragraph" w:styleId="Subsol">
    <w:name w:val="footer"/>
    <w:aliases w:val="Char Char Char Char, Char Caracter Caracter, Char Caracter,Char Caracter Caracter,Char Caracter"/>
    <w:basedOn w:val="Normal"/>
    <w:uiPriority w:val="99"/>
    <w:pPr>
      <w:tabs>
        <w:tab w:val="center" w:pos="4680"/>
        <w:tab w:val="right" w:pos="9360"/>
      </w:tabs>
      <w:spacing w:after="0" w:line="240" w:lineRule="auto"/>
    </w:pPr>
  </w:style>
  <w:style w:type="paragraph" w:styleId="TextnBalon">
    <w:name w:val="Balloon Text"/>
    <w:basedOn w:val="Normal"/>
    <w:uiPriority w:val="99"/>
    <w:pPr>
      <w:spacing w:after="0" w:line="240" w:lineRule="auto"/>
    </w:pPr>
    <w:rPr>
      <w:rFonts w:ascii="Tahoma" w:hAnsi="Tahoma" w:cs="Tahoma"/>
      <w:sz w:val="16"/>
      <w:szCs w:val="16"/>
    </w:rPr>
  </w:style>
  <w:style w:type="paragraph" w:customStyle="1" w:styleId="Char1CharChar1Char">
    <w:name w:val="Char1 Char Char1 Char"/>
    <w:basedOn w:val="Normal"/>
    <w:pPr>
      <w:tabs>
        <w:tab w:val="left" w:pos="709"/>
      </w:tabs>
      <w:overflowPunct w:val="0"/>
      <w:autoSpaceDE w:val="0"/>
      <w:spacing w:after="0" w:line="264" w:lineRule="auto"/>
      <w:textAlignment w:val="baseline"/>
    </w:pPr>
    <w:rPr>
      <w:rFonts w:ascii="Tahoma" w:eastAsia="Times New Roman" w:hAnsi="Tahoma" w:cs="Tahoma"/>
      <w:szCs w:val="20"/>
      <w:lang w:val="pl-PL"/>
    </w:rPr>
  </w:style>
  <w:style w:type="paragraph" w:styleId="NormalWeb">
    <w:name w:val="Normal (Web)"/>
    <w:basedOn w:val="Normal"/>
    <w:pPr>
      <w:spacing w:before="280" w:after="280"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pPr>
      <w:spacing w:before="280" w:after="280" w:line="240" w:lineRule="auto"/>
    </w:pPr>
    <w:rPr>
      <w:rFonts w:ascii="Times New Roman" w:eastAsia="Times New Roman" w:hAnsi="Times New Roman" w:cs="Times New Roman"/>
      <w:sz w:val="24"/>
      <w:szCs w:val="24"/>
    </w:rPr>
  </w:style>
  <w:style w:type="paragraph" w:customStyle="1" w:styleId="span-24column">
    <w:name w:val="span-24  column"/>
    <w:basedOn w:val="Normal"/>
    <w:uiPriority w:val="99"/>
    <w:pPr>
      <w:spacing w:before="280" w:after="280"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pPr>
      <w:spacing w:before="280" w:after="280" w:line="240" w:lineRule="auto"/>
    </w:pPr>
    <w:rPr>
      <w:rFonts w:ascii="Times New Roman" w:eastAsia="Times New Roman" w:hAnsi="Times New Roman" w:cs="Times New Roman"/>
      <w:sz w:val="24"/>
      <w:szCs w:val="24"/>
    </w:rPr>
  </w:style>
  <w:style w:type="paragraph" w:styleId="Corptext2">
    <w:name w:val="Body Text 2"/>
    <w:aliases w:val="Char16"/>
    <w:basedOn w:val="Normal"/>
    <w:uiPriority w:val="99"/>
    <w:pPr>
      <w:spacing w:after="120" w:line="480" w:lineRule="auto"/>
    </w:pPr>
  </w:style>
  <w:style w:type="paragraph" w:styleId="Indentcorptext">
    <w:name w:val="Body Text Indent"/>
    <w:basedOn w:val="Normal"/>
    <w:uiPriority w:val="99"/>
    <w:pPr>
      <w:spacing w:after="120"/>
      <w:ind w:left="360"/>
    </w:pPr>
  </w:style>
  <w:style w:type="paragraph" w:styleId="Indentcorptext3">
    <w:name w:val="Body Text Indent 3"/>
    <w:basedOn w:val="Normal"/>
    <w:uiPriority w:val="99"/>
    <w:pPr>
      <w:spacing w:after="120"/>
      <w:ind w:left="360"/>
    </w:pPr>
    <w:rPr>
      <w:sz w:val="16"/>
      <w:szCs w:val="16"/>
    </w:rPr>
  </w:style>
  <w:style w:type="paragraph" w:styleId="Titlu">
    <w:name w:val="Title"/>
    <w:basedOn w:val="Normal"/>
    <w:next w:val="Subtitlu"/>
    <w:uiPriority w:val="10"/>
    <w:qFormat/>
    <w:pPr>
      <w:spacing w:after="0" w:line="240" w:lineRule="auto"/>
      <w:jc w:val="center"/>
    </w:pPr>
    <w:rPr>
      <w:rFonts w:ascii="Times New Roman" w:eastAsia="Times New Roman" w:hAnsi="Times New Roman" w:cs="Times New Roman"/>
      <w:b/>
      <w:bCs/>
      <w:sz w:val="32"/>
      <w:szCs w:val="24"/>
      <w:lang w:val="fr-FR"/>
    </w:rPr>
  </w:style>
  <w:style w:type="paragraph" w:styleId="Subtitlu">
    <w:name w:val="Subtitle"/>
    <w:basedOn w:val="Normal"/>
    <w:next w:val="Corptext"/>
    <w:uiPriority w:val="11"/>
    <w:qFormat/>
    <w:pPr>
      <w:spacing w:after="0" w:line="240" w:lineRule="auto"/>
    </w:pPr>
    <w:rPr>
      <w:rFonts w:ascii="Times New Roman" w:eastAsia="Times New Roman" w:hAnsi="Times New Roman" w:cs="Times New Roman"/>
      <w:b/>
      <w:bCs/>
      <w:sz w:val="28"/>
      <w:szCs w:val="24"/>
      <w:lang w:val="fr-FR"/>
    </w:rPr>
  </w:style>
  <w:style w:type="paragraph" w:styleId="Corptext3">
    <w:name w:val="Body Text 3"/>
    <w:basedOn w:val="Normal"/>
    <w:uiPriority w:val="99"/>
    <w:pPr>
      <w:spacing w:after="0" w:line="240" w:lineRule="auto"/>
      <w:ind w:right="-360"/>
    </w:pPr>
    <w:rPr>
      <w:rFonts w:ascii="Times New Roman" w:eastAsia="Times New Roman" w:hAnsi="Times New Roman" w:cs="Times New Roman"/>
      <w:b/>
      <w:bCs/>
      <w:sz w:val="28"/>
      <w:szCs w:val="24"/>
      <w:lang w:val="en-GB"/>
    </w:rPr>
  </w:style>
  <w:style w:type="paragraph" w:styleId="Textbloc">
    <w:name w:val="Block Text"/>
    <w:basedOn w:val="Normal"/>
    <w:uiPriority w:val="99"/>
    <w:pPr>
      <w:spacing w:after="0" w:line="240" w:lineRule="auto"/>
      <w:ind w:left="-720" w:right="-360" w:firstLine="1080"/>
    </w:pPr>
    <w:rPr>
      <w:rFonts w:ascii="Times New Roman" w:eastAsia="Times New Roman" w:hAnsi="Times New Roman" w:cs="Times New Roman"/>
      <w:sz w:val="24"/>
      <w:szCs w:val="24"/>
      <w:lang w:val="fr-FR"/>
    </w:rPr>
  </w:style>
  <w:style w:type="paragraph" w:customStyle="1" w:styleId="table">
    <w:name w:val="table"/>
    <w:basedOn w:val="Normal"/>
    <w:pPr>
      <w:spacing w:after="120" w:line="240" w:lineRule="auto"/>
    </w:pPr>
    <w:rPr>
      <w:rFonts w:ascii="Times New Roman" w:eastAsia="Times New Roman" w:hAnsi="Times New Roman" w:cs="Times New Roman"/>
      <w:sz w:val="20"/>
      <w:szCs w:val="20"/>
      <w:lang w:val="en-GB"/>
    </w:rPr>
  </w:style>
  <w:style w:type="paragraph" w:styleId="Indentcorptext2">
    <w:name w:val="Body Text Indent 2"/>
    <w:basedOn w:val="Normal"/>
    <w:uiPriority w:val="99"/>
    <w:pPr>
      <w:spacing w:after="0" w:line="240" w:lineRule="auto"/>
      <w:ind w:left="-720" w:firstLine="720"/>
      <w:jc w:val="both"/>
    </w:pPr>
    <w:rPr>
      <w:rFonts w:ascii="Times New Roman" w:eastAsia="Times New Roman" w:hAnsi="Times New Roman" w:cs="Times New Roman"/>
      <w:sz w:val="24"/>
      <w:szCs w:val="24"/>
      <w:lang w:val="ro-RO"/>
    </w:rPr>
  </w:style>
  <w:style w:type="paragraph" w:customStyle="1" w:styleId="ln2acttitlu">
    <w:name w:val="ln2acttitlu"/>
    <w:basedOn w:val="Normal"/>
    <w:pPr>
      <w:spacing w:before="280" w:after="280" w:line="240" w:lineRule="auto"/>
      <w:jc w:val="center"/>
    </w:pPr>
    <w:rPr>
      <w:rFonts w:ascii="Times New Roman" w:eastAsia="Times New Roman" w:hAnsi="Times New Roman" w:cs="Times New Roman"/>
      <w:color w:val="000010"/>
      <w:lang w:val="ro-RO"/>
    </w:rPr>
  </w:style>
  <w:style w:type="paragraph" w:customStyle="1" w:styleId="BodyText22">
    <w:name w:val="Body Text 22"/>
    <w:basedOn w:val="Normal"/>
    <w:pPr>
      <w:spacing w:after="0" w:line="240" w:lineRule="auto"/>
      <w:ind w:firstLine="720"/>
      <w:jc w:val="both"/>
    </w:pPr>
    <w:rPr>
      <w:rFonts w:ascii="Times-Roman-R" w:eastAsia="Times New Roman" w:hAnsi="Times-Roman-R" w:cs="Times-Roman-R"/>
      <w:sz w:val="28"/>
      <w:szCs w:val="20"/>
    </w:rPr>
  </w:style>
  <w:style w:type="paragraph" w:customStyle="1" w:styleId="p0">
    <w:name w:val="p0"/>
    <w:basedOn w:val="Normal"/>
    <w:pPr>
      <w:widowControl w:val="0"/>
      <w:tabs>
        <w:tab w:val="left" w:pos="720"/>
      </w:tabs>
      <w:spacing w:after="0" w:line="240" w:lineRule="atLeast"/>
      <w:jc w:val="both"/>
    </w:pPr>
    <w:rPr>
      <w:rFonts w:ascii="Times New Roman" w:eastAsia="Times New Roman" w:hAnsi="Times New Roman" w:cs="Times New Roman"/>
      <w:b/>
      <w:sz w:val="24"/>
      <w:szCs w:val="20"/>
      <w:lang w:val="ro-RO"/>
    </w:rPr>
  </w:style>
  <w:style w:type="paragraph" w:customStyle="1" w:styleId="CharCharChar1">
    <w:name w:val="Char Char Char1"/>
    <w:basedOn w:val="Normal"/>
    <w:pPr>
      <w:spacing w:after="0" w:line="240" w:lineRule="auto"/>
    </w:pPr>
    <w:rPr>
      <w:rFonts w:ascii="Times New Roman" w:eastAsia="Times New Roman" w:hAnsi="Times New Roman" w:cs="Times New Roman"/>
      <w:sz w:val="24"/>
      <w:szCs w:val="24"/>
      <w:lang w:val="pl-PL"/>
    </w:rPr>
  </w:style>
  <w:style w:type="paragraph" w:customStyle="1" w:styleId="CharChar31">
    <w:name w:val="Char Char31"/>
    <w:basedOn w:val="Normal"/>
    <w:pPr>
      <w:spacing w:after="0" w:line="240" w:lineRule="auto"/>
    </w:pPr>
    <w:rPr>
      <w:rFonts w:ascii="Times New Roman" w:eastAsia="Times New Roman" w:hAnsi="Times New Roman" w:cs="Times New Roman"/>
      <w:sz w:val="24"/>
      <w:szCs w:val="24"/>
      <w:lang w:val="pl-PL"/>
    </w:rPr>
  </w:style>
  <w:style w:type="paragraph" w:customStyle="1" w:styleId="CharChar6">
    <w:name w:val="Char Char6"/>
    <w:basedOn w:val="Normal"/>
    <w:pPr>
      <w:spacing w:after="0" w:line="240" w:lineRule="auto"/>
    </w:pPr>
    <w:rPr>
      <w:rFonts w:ascii="Times New Roman" w:eastAsia="Times New Roman" w:hAnsi="Times New Roman" w:cs="Times New Roman"/>
      <w:sz w:val="24"/>
      <w:szCs w:val="24"/>
      <w:lang w:val="pl-PL"/>
    </w:rPr>
  </w:style>
  <w:style w:type="paragraph" w:customStyle="1" w:styleId="CharChar5">
    <w:name w:val="Char Char5"/>
    <w:basedOn w:val="Normal"/>
    <w:pPr>
      <w:spacing w:after="0" w:line="240" w:lineRule="auto"/>
    </w:pPr>
    <w:rPr>
      <w:rFonts w:ascii="Times New Roman" w:eastAsia="Times New Roman" w:hAnsi="Times New Roman" w:cs="Times New Roman"/>
      <w:sz w:val="24"/>
      <w:szCs w:val="24"/>
      <w:lang w:val="pl-PL"/>
    </w:rPr>
  </w:style>
  <w:style w:type="paragraph" w:customStyle="1" w:styleId="CharChar1CaracterCaracterCharChar">
    <w:name w:val="Char Char1 Caracter Caracter Char Char"/>
    <w:basedOn w:val="Normal"/>
    <w:pPr>
      <w:spacing w:after="0" w:line="240" w:lineRule="auto"/>
    </w:pPr>
    <w:rPr>
      <w:rFonts w:ascii="Times New Roman" w:eastAsia="Times New Roman" w:hAnsi="Times New Roman" w:cs="Times New Roman"/>
      <w:sz w:val="24"/>
      <w:szCs w:val="24"/>
      <w:lang w:val="pl-PL"/>
    </w:rPr>
  </w:style>
  <w:style w:type="paragraph" w:customStyle="1" w:styleId="CharCharChar">
    <w:name w:val="Char Char Char"/>
    <w:basedOn w:val="Normal"/>
    <w:pPr>
      <w:spacing w:after="0" w:line="360" w:lineRule="auto"/>
      <w:ind w:firstLine="720"/>
      <w:jc w:val="both"/>
    </w:pPr>
    <w:rPr>
      <w:rFonts w:ascii="Arial" w:eastAsia="Times New Roman" w:hAnsi="Arial" w:cs="Arial"/>
      <w:sz w:val="24"/>
      <w:szCs w:val="24"/>
      <w:lang w:val="pl-PL"/>
    </w:rPr>
  </w:style>
  <w:style w:type="paragraph" w:customStyle="1" w:styleId="carte">
    <w:name w:val="carte"/>
    <w:basedOn w:val="Normal"/>
    <w:pPr>
      <w:tabs>
        <w:tab w:val="left" w:pos="737"/>
      </w:tabs>
      <w:spacing w:after="0" w:line="240" w:lineRule="auto"/>
      <w:jc w:val="both"/>
    </w:pPr>
    <w:rPr>
      <w:rFonts w:ascii="Times New Roman" w:eastAsia="Times New Roman" w:hAnsi="Times New Roman" w:cs="Times New Roman"/>
      <w:sz w:val="24"/>
      <w:szCs w:val="20"/>
      <w:lang w:val="ro-RO"/>
    </w:rPr>
  </w:style>
  <w:style w:type="paragraph" w:styleId="Textcomentariu">
    <w:name w:val="annotation text"/>
    <w:basedOn w:val="Normal"/>
    <w:link w:val="TextcomentariuCaracter"/>
    <w:pPr>
      <w:spacing w:after="0" w:line="240" w:lineRule="auto"/>
    </w:pPr>
    <w:rPr>
      <w:rFonts w:ascii="Arial" w:eastAsia="Times New Roman" w:hAnsi="Arial" w:cs="Arial"/>
      <w:sz w:val="20"/>
      <w:szCs w:val="20"/>
      <w:lang w:val="en-GB"/>
    </w:rPr>
  </w:style>
  <w:style w:type="paragraph" w:customStyle="1" w:styleId="WW-Caption">
    <w:name w:val="WW-Caption"/>
    <w:basedOn w:val="Normal"/>
    <w:next w:val="Normal"/>
    <w:pPr>
      <w:spacing w:after="0" w:line="240" w:lineRule="auto"/>
      <w:jc w:val="both"/>
    </w:pPr>
    <w:rPr>
      <w:rFonts w:ascii="Times New Roman" w:eastAsia="Times New Roman" w:hAnsi="Times New Roman" w:cs="Times New Roman"/>
      <w:b/>
      <w:i/>
      <w:sz w:val="20"/>
      <w:szCs w:val="20"/>
    </w:rPr>
  </w:style>
  <w:style w:type="paragraph" w:styleId="PreformatatHTML">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val="en-GB"/>
    </w:rPr>
  </w:style>
  <w:style w:type="paragraph" w:customStyle="1" w:styleId="CharCaracterCaracter2Char">
    <w:name w:val="Char Caracter Caracter2 Char"/>
    <w:basedOn w:val="Normal"/>
    <w:pPr>
      <w:spacing w:after="0" w:line="240" w:lineRule="auto"/>
    </w:pPr>
    <w:rPr>
      <w:rFonts w:ascii="Times New Roman" w:eastAsia="Times New Roman" w:hAnsi="Times New Roman" w:cs="Times New Roman"/>
      <w:sz w:val="24"/>
      <w:szCs w:val="24"/>
      <w:lang w:val="pl-PL"/>
    </w:rPr>
  </w:style>
  <w:style w:type="paragraph" w:customStyle="1" w:styleId="Titreobjet">
    <w:name w:val="Titre objet"/>
    <w:basedOn w:val="Normal"/>
    <w:next w:val="Normal"/>
    <w:pPr>
      <w:spacing w:before="360" w:after="360" w:line="240" w:lineRule="auto"/>
      <w:jc w:val="center"/>
    </w:pPr>
    <w:rPr>
      <w:rFonts w:ascii="Times New Roman" w:eastAsia="Times New Roman" w:hAnsi="Times New Roman" w:cs="Times New Roman"/>
      <w:b/>
      <w:bCs/>
      <w:sz w:val="24"/>
      <w:szCs w:val="24"/>
      <w:lang w:val="ro-RO"/>
    </w:rPr>
  </w:style>
  <w:style w:type="paragraph" w:customStyle="1" w:styleId="xl65">
    <w:name w:val="xl65"/>
    <w:basedOn w:val="Normal"/>
    <w:pPr>
      <w:spacing w:before="280" w:after="280" w:line="240" w:lineRule="auto"/>
    </w:pPr>
    <w:rPr>
      <w:rFonts w:ascii="Arial" w:eastAsia="Times New Roman" w:hAnsi="Arial" w:cs="Arial"/>
      <w:sz w:val="24"/>
      <w:szCs w:val="24"/>
    </w:rPr>
  </w:style>
  <w:style w:type="paragraph" w:customStyle="1" w:styleId="xl66">
    <w:name w:val="xl66"/>
    <w:basedOn w:val="Normal"/>
    <w:pPr>
      <w:pBdr>
        <w:top w:val="single" w:sz="8" w:space="0" w:color="000000"/>
        <w:left w:val="single" w:sz="8" w:space="0" w:color="000000"/>
        <w:right w:val="single" w:sz="8" w:space="0" w:color="000000"/>
      </w:pBdr>
      <w:spacing w:before="280" w:after="280" w:line="240" w:lineRule="auto"/>
      <w:jc w:val="center"/>
    </w:pPr>
    <w:rPr>
      <w:rFonts w:ascii="Arial" w:eastAsia="Times New Roman" w:hAnsi="Arial" w:cs="Arial"/>
      <w:sz w:val="24"/>
      <w:szCs w:val="24"/>
    </w:rPr>
  </w:style>
  <w:style w:type="paragraph" w:customStyle="1" w:styleId="xl67">
    <w:name w:val="xl67"/>
    <w:basedOn w:val="Normal"/>
    <w:pPr>
      <w:pBdr>
        <w:left w:val="single" w:sz="8" w:space="0" w:color="000000"/>
        <w:bottom w:val="single" w:sz="8" w:space="0" w:color="000000"/>
        <w:right w:val="single" w:sz="8" w:space="0" w:color="000000"/>
      </w:pBdr>
      <w:spacing w:before="280" w:after="280" w:line="240" w:lineRule="auto"/>
      <w:jc w:val="center"/>
    </w:pPr>
    <w:rPr>
      <w:rFonts w:ascii="Arial" w:eastAsia="Times New Roman" w:hAnsi="Arial" w:cs="Arial"/>
      <w:sz w:val="24"/>
      <w:szCs w:val="24"/>
    </w:rPr>
  </w:style>
  <w:style w:type="paragraph" w:customStyle="1" w:styleId="xl68">
    <w:name w:val="xl68"/>
    <w:basedOn w:val="Normal"/>
    <w:pPr>
      <w:spacing w:before="280" w:after="280" w:line="240" w:lineRule="auto"/>
    </w:pPr>
    <w:rPr>
      <w:rFonts w:ascii="Arial" w:eastAsia="Times New Roman" w:hAnsi="Arial" w:cs="Arial"/>
      <w:sz w:val="24"/>
      <w:szCs w:val="24"/>
      <w:u w:val="single"/>
    </w:rPr>
  </w:style>
  <w:style w:type="paragraph" w:customStyle="1" w:styleId="xl69">
    <w:name w:val="xl69"/>
    <w:basedOn w:val="Normal"/>
    <w:pPr>
      <w:spacing w:before="280" w:after="280" w:line="240" w:lineRule="auto"/>
      <w:jc w:val="center"/>
    </w:pPr>
    <w:rPr>
      <w:rFonts w:ascii="Arial" w:eastAsia="Times New Roman" w:hAnsi="Arial" w:cs="Arial"/>
      <w:b/>
      <w:bCs/>
      <w:sz w:val="24"/>
      <w:szCs w:val="24"/>
      <w:u w:val="single"/>
    </w:rPr>
  </w:style>
  <w:style w:type="paragraph" w:customStyle="1" w:styleId="xl70">
    <w:name w:val="xl70"/>
    <w:basedOn w:val="Normal"/>
    <w:pPr>
      <w:spacing w:before="280" w:after="280" w:line="240" w:lineRule="auto"/>
    </w:pPr>
    <w:rPr>
      <w:rFonts w:ascii="Arial" w:eastAsia="Times New Roman" w:hAnsi="Arial" w:cs="Arial"/>
      <w:sz w:val="24"/>
      <w:szCs w:val="24"/>
      <w:u w:val="single"/>
    </w:rPr>
  </w:style>
  <w:style w:type="paragraph" w:customStyle="1" w:styleId="xl71">
    <w:name w:val="xl71"/>
    <w:basedOn w:val="Normal"/>
    <w:pPr>
      <w:spacing w:before="280" w:after="280" w:line="240" w:lineRule="auto"/>
      <w:jc w:val="center"/>
    </w:pPr>
    <w:rPr>
      <w:rFonts w:ascii="Arial" w:eastAsia="Times New Roman" w:hAnsi="Arial" w:cs="Arial"/>
      <w:sz w:val="18"/>
      <w:szCs w:val="18"/>
    </w:rPr>
  </w:style>
  <w:style w:type="paragraph" w:customStyle="1" w:styleId="xl72">
    <w:name w:val="xl72"/>
    <w:basedOn w:val="Normal"/>
    <w:pPr>
      <w:spacing w:before="280" w:after="280" w:line="240" w:lineRule="auto"/>
      <w:jc w:val="center"/>
    </w:pPr>
    <w:rPr>
      <w:rFonts w:ascii="Arial" w:eastAsia="Times New Roman" w:hAnsi="Arial" w:cs="Arial"/>
      <w:sz w:val="24"/>
      <w:szCs w:val="24"/>
    </w:rPr>
  </w:style>
  <w:style w:type="paragraph" w:customStyle="1" w:styleId="xl73">
    <w:name w:val="xl73"/>
    <w:basedOn w:val="Normal"/>
    <w:pPr>
      <w:spacing w:before="280" w:after="280" w:line="240" w:lineRule="auto"/>
      <w:jc w:val="center"/>
      <w:textAlignment w:val="center"/>
    </w:pPr>
    <w:rPr>
      <w:rFonts w:ascii="Arial" w:eastAsia="Times New Roman" w:hAnsi="Arial" w:cs="Arial"/>
      <w:sz w:val="24"/>
      <w:szCs w:val="24"/>
    </w:rPr>
  </w:style>
  <w:style w:type="paragraph" w:customStyle="1" w:styleId="xl74">
    <w:name w:val="xl74"/>
    <w:basedOn w:val="Normal"/>
    <w:pPr>
      <w:spacing w:before="280" w:after="280" w:line="240" w:lineRule="auto"/>
    </w:pPr>
    <w:rPr>
      <w:rFonts w:ascii="Arial" w:eastAsia="Times New Roman" w:hAnsi="Arial" w:cs="Arial"/>
      <w:b/>
      <w:bCs/>
      <w:sz w:val="24"/>
      <w:szCs w:val="24"/>
      <w:u w:val="single"/>
    </w:rPr>
  </w:style>
  <w:style w:type="paragraph" w:customStyle="1" w:styleId="xl75">
    <w:name w:val="xl75"/>
    <w:basedOn w:val="Normal"/>
    <w:pPr>
      <w:spacing w:before="280" w:after="280" w:line="240" w:lineRule="auto"/>
      <w:jc w:val="center"/>
    </w:pPr>
    <w:rPr>
      <w:rFonts w:ascii="Arial" w:eastAsia="Times New Roman" w:hAnsi="Arial" w:cs="Arial"/>
      <w:b/>
      <w:bCs/>
      <w:sz w:val="24"/>
      <w:szCs w:val="24"/>
      <w:u w:val="single"/>
    </w:rPr>
  </w:style>
  <w:style w:type="paragraph" w:customStyle="1" w:styleId="xl76">
    <w:name w:val="xl76"/>
    <w:basedOn w:val="Normal"/>
    <w:pPr>
      <w:spacing w:before="280" w:after="280" w:line="240" w:lineRule="auto"/>
      <w:jc w:val="center"/>
    </w:pPr>
    <w:rPr>
      <w:rFonts w:ascii="Arial" w:eastAsia="Times New Roman" w:hAnsi="Arial" w:cs="Arial"/>
      <w:b/>
      <w:bCs/>
      <w:sz w:val="24"/>
      <w:szCs w:val="24"/>
    </w:rPr>
  </w:style>
  <w:style w:type="paragraph" w:customStyle="1" w:styleId="xl77">
    <w:name w:val="xl77"/>
    <w:basedOn w:val="Normal"/>
    <w:pPr>
      <w:spacing w:before="280" w:after="280" w:line="240" w:lineRule="auto"/>
      <w:jc w:val="right"/>
    </w:pPr>
    <w:rPr>
      <w:rFonts w:ascii="Arial" w:eastAsia="Times New Roman" w:hAnsi="Arial" w:cs="Arial"/>
      <w:b/>
      <w:bCs/>
      <w:sz w:val="24"/>
      <w:szCs w:val="24"/>
      <w:u w:val="single"/>
    </w:rPr>
  </w:style>
  <w:style w:type="paragraph" w:customStyle="1" w:styleId="xl78">
    <w:name w:val="xl78"/>
    <w:basedOn w:val="Normal"/>
    <w:pPr>
      <w:spacing w:before="280" w:after="280" w:line="240" w:lineRule="auto"/>
      <w:jc w:val="right"/>
    </w:pPr>
    <w:rPr>
      <w:rFonts w:ascii="Arial" w:eastAsia="Times New Roman" w:hAnsi="Arial" w:cs="Arial"/>
      <w:sz w:val="24"/>
      <w:szCs w:val="24"/>
      <w:u w:val="single"/>
    </w:rPr>
  </w:style>
  <w:style w:type="paragraph" w:customStyle="1" w:styleId="xl79">
    <w:name w:val="xl79"/>
    <w:basedOn w:val="Normal"/>
    <w:pPr>
      <w:spacing w:before="280" w:after="280" w:line="240" w:lineRule="auto"/>
      <w:jc w:val="right"/>
    </w:pPr>
    <w:rPr>
      <w:rFonts w:ascii="Arial" w:eastAsia="Times New Roman" w:hAnsi="Arial" w:cs="Arial"/>
      <w:sz w:val="24"/>
      <w:szCs w:val="24"/>
    </w:rPr>
  </w:style>
  <w:style w:type="paragraph" w:customStyle="1" w:styleId="xl80">
    <w:name w:val="xl80"/>
    <w:basedOn w:val="Normal"/>
    <w:pPr>
      <w:spacing w:before="280" w:after="280" w:line="240" w:lineRule="auto"/>
      <w:jc w:val="right"/>
    </w:pPr>
    <w:rPr>
      <w:rFonts w:ascii="Arial" w:eastAsia="Times New Roman" w:hAnsi="Arial" w:cs="Arial"/>
      <w:b/>
      <w:bCs/>
      <w:sz w:val="24"/>
      <w:szCs w:val="24"/>
    </w:rPr>
  </w:style>
  <w:style w:type="paragraph" w:customStyle="1" w:styleId="xl81">
    <w:name w:val="xl81"/>
    <w:basedOn w:val="Normal"/>
    <w:pPr>
      <w:spacing w:before="280" w:after="280" w:line="240" w:lineRule="auto"/>
      <w:jc w:val="right"/>
    </w:pPr>
    <w:rPr>
      <w:rFonts w:ascii="Arial" w:eastAsia="Times New Roman" w:hAnsi="Arial" w:cs="Arial"/>
      <w:sz w:val="18"/>
      <w:szCs w:val="18"/>
    </w:rPr>
  </w:style>
  <w:style w:type="paragraph" w:customStyle="1" w:styleId="xl82">
    <w:name w:val="xl82"/>
    <w:basedOn w:val="Normal"/>
    <w:pPr>
      <w:pBdr>
        <w:top w:val="single" w:sz="8" w:space="0" w:color="000000"/>
        <w:left w:val="single" w:sz="8" w:space="0" w:color="000000"/>
        <w:right w:val="single" w:sz="8" w:space="0" w:color="000000"/>
      </w:pBdr>
      <w:spacing w:before="280" w:after="280" w:line="240" w:lineRule="auto"/>
      <w:jc w:val="center"/>
    </w:pPr>
    <w:rPr>
      <w:rFonts w:ascii="Arial" w:eastAsia="Times New Roman" w:hAnsi="Arial" w:cs="Arial"/>
      <w:sz w:val="18"/>
      <w:szCs w:val="18"/>
    </w:rPr>
  </w:style>
  <w:style w:type="paragraph" w:customStyle="1" w:styleId="xl83">
    <w:name w:val="xl83"/>
    <w:basedOn w:val="Normal"/>
    <w:pPr>
      <w:pBdr>
        <w:left w:val="single" w:sz="8" w:space="0" w:color="000000"/>
        <w:bottom w:val="single" w:sz="8" w:space="0" w:color="000000"/>
        <w:right w:val="single" w:sz="8" w:space="0" w:color="000000"/>
      </w:pBdr>
      <w:spacing w:before="280" w:after="280" w:line="240" w:lineRule="auto"/>
      <w:jc w:val="center"/>
    </w:pPr>
    <w:rPr>
      <w:rFonts w:ascii="Arial" w:eastAsia="Times New Roman" w:hAnsi="Arial" w:cs="Arial"/>
      <w:sz w:val="18"/>
      <w:szCs w:val="18"/>
    </w:rPr>
  </w:style>
  <w:style w:type="paragraph" w:styleId="Frspaiere">
    <w:name w:val="No Spacing"/>
    <w:aliases w:val="Normal 2"/>
    <w:link w:val="FrspaiereCaracter"/>
    <w:uiPriority w:val="1"/>
    <w:qFormat/>
    <w:pPr>
      <w:suppressAutoHyphens/>
    </w:pPr>
    <w:rPr>
      <w:rFonts w:ascii="Calibri" w:eastAsia="Calibri" w:hAnsi="Calibri" w:cs="Calibri"/>
      <w:sz w:val="22"/>
      <w:szCs w:val="22"/>
      <w:lang w:val="ro-RO" w:eastAsia="ar-SA"/>
    </w:rPr>
  </w:style>
  <w:style w:type="paragraph" w:customStyle="1" w:styleId="CharCharCharChar1">
    <w:name w:val="Char Char Char Char1"/>
    <w:basedOn w:val="Normal"/>
    <w:pPr>
      <w:spacing w:after="0" w:line="240" w:lineRule="auto"/>
    </w:pPr>
    <w:rPr>
      <w:rFonts w:ascii="Times New Roman" w:eastAsia="Times New Roman" w:hAnsi="Times New Roman" w:cs="Times New Roman"/>
      <w:sz w:val="24"/>
      <w:szCs w:val="24"/>
      <w:lang w:val="pl-PL"/>
    </w:rPr>
  </w:style>
  <w:style w:type="paragraph" w:customStyle="1" w:styleId="FigureHeading">
    <w:name w:val="Figure Heading"/>
    <w:basedOn w:val="Titlu9"/>
    <w:pPr>
      <w:keepNext w:val="0"/>
      <w:numPr>
        <w:ilvl w:val="0"/>
        <w:numId w:val="0"/>
      </w:numPr>
      <w:tabs>
        <w:tab w:val="clear" w:pos="180"/>
        <w:tab w:val="clear" w:pos="360"/>
      </w:tabs>
      <w:spacing w:before="120" w:after="120"/>
      <w:ind w:right="0"/>
    </w:pPr>
    <w:rPr>
      <w:b w:val="0"/>
      <w:color w:val="auto"/>
      <w:sz w:val="22"/>
      <w:szCs w:val="22"/>
      <w:lang w:val="en-US"/>
    </w:rPr>
  </w:style>
  <w:style w:type="paragraph" w:customStyle="1" w:styleId="BodyText21">
    <w:name w:val="Body Text 21"/>
    <w:basedOn w:val="Normal"/>
    <w:pPr>
      <w:spacing w:after="0" w:line="360" w:lineRule="auto"/>
      <w:jc w:val="both"/>
    </w:pPr>
    <w:rPr>
      <w:rFonts w:ascii="Arial" w:eastAsia="Times New Roman" w:hAnsi="Arial" w:cs="Arial"/>
      <w:sz w:val="24"/>
      <w:szCs w:val="20"/>
      <w:lang w:val="ro-RO"/>
    </w:rPr>
  </w:style>
  <w:style w:type="paragraph" w:styleId="Listparagraf">
    <w:name w:val="List Paragraph"/>
    <w:aliases w:val="Normal bullet 2,List_Paragraph,Multilevel para_II,Paragraph,Citation List,ANNEX,Bullet,bullet,bu,b,B,b1,body,b Char Char Char,b Char Char Char Char Char Char,b Char Char,Body Char1 Char1,b Char Char Char Char Char Char Char Char,Arial"/>
    <w:basedOn w:val="Normal"/>
    <w:link w:val="ListparagrafCaracter"/>
    <w:uiPriority w:val="34"/>
    <w:qFormat/>
    <w:pPr>
      <w:spacing w:after="60" w:line="264" w:lineRule="auto"/>
      <w:ind w:left="720"/>
      <w:jc w:val="both"/>
    </w:pPr>
    <w:rPr>
      <w:rFonts w:ascii="Times New Roman" w:eastAsia="Times New Roman" w:hAnsi="Times New Roman" w:cs="Times New Roman"/>
      <w:sz w:val="24"/>
      <w:szCs w:val="24"/>
    </w:rPr>
  </w:style>
  <w:style w:type="paragraph" w:styleId="Listcumarcatori">
    <w:name w:val="List Bullet"/>
    <w:aliases w:val="List Bullet Char,List Bullet1,List Bullet Char Char1 Char Char,List Bullet2,List Bullet Char Char2,List Bullet Char Char1"/>
    <w:basedOn w:val="Normal"/>
    <w:next w:val="Normal"/>
    <w:pPr>
      <w:numPr>
        <w:numId w:val="20"/>
      </w:numPr>
      <w:tabs>
        <w:tab w:val="left" w:pos="357"/>
      </w:tabs>
      <w:spacing w:after="0" w:line="240" w:lineRule="auto"/>
      <w:ind w:left="357" w:hanging="357"/>
      <w:jc w:val="both"/>
    </w:pPr>
    <w:rPr>
      <w:rFonts w:ascii="Times New Roman" w:eastAsia="Times New Roman" w:hAnsi="Times New Roman" w:cs="Times New Roman"/>
      <w:sz w:val="24"/>
      <w:szCs w:val="18"/>
      <w:lang w:val="ro-RO"/>
    </w:rPr>
  </w:style>
  <w:style w:type="paragraph" w:customStyle="1" w:styleId="WW-Default">
    <w:name w:val="WW-Default"/>
    <w:pPr>
      <w:suppressAutoHyphens/>
      <w:autoSpaceDE w:val="0"/>
    </w:pPr>
    <w:rPr>
      <w:color w:val="000000"/>
      <w:sz w:val="24"/>
      <w:szCs w:val="24"/>
      <w:lang w:val="ro-RO" w:eastAsia="ar-SA"/>
    </w:rPr>
  </w:style>
  <w:style w:type="paragraph" w:customStyle="1" w:styleId="tableCharCharChar">
    <w:name w:val="table Char Char Char"/>
    <w:basedOn w:val="Normal"/>
    <w:pPr>
      <w:spacing w:after="120" w:line="240" w:lineRule="auto"/>
    </w:pPr>
    <w:rPr>
      <w:rFonts w:ascii="Times New Roman" w:eastAsia="Times New Roman" w:hAnsi="Times New Roman" w:cs="Times New Roman"/>
      <w:sz w:val="20"/>
      <w:szCs w:val="20"/>
      <w:lang w:val="en-GB"/>
    </w:rPr>
  </w:style>
  <w:style w:type="paragraph" w:customStyle="1" w:styleId="BalloonText1">
    <w:name w:val="Balloon Text1"/>
    <w:basedOn w:val="Normal"/>
    <w:pPr>
      <w:spacing w:after="0" w:line="240" w:lineRule="auto"/>
    </w:pPr>
    <w:rPr>
      <w:rFonts w:ascii="Tahoma" w:eastAsia="Times New Roman" w:hAnsi="Tahoma" w:cs="Tahoma"/>
      <w:sz w:val="16"/>
      <w:szCs w:val="20"/>
      <w:lang w:val="en-GB"/>
    </w:rPr>
  </w:style>
  <w:style w:type="paragraph" w:customStyle="1" w:styleId="Bullet1">
    <w:name w:val="Bullet1"/>
    <w:basedOn w:val="Normal"/>
    <w:pPr>
      <w:numPr>
        <w:numId w:val="18"/>
      </w:numPr>
      <w:spacing w:before="60" w:after="0" w:line="240" w:lineRule="auto"/>
    </w:pPr>
    <w:rPr>
      <w:rFonts w:ascii="Arial" w:eastAsia="Times New Roman" w:hAnsi="Arial" w:cs="Arial"/>
      <w:sz w:val="18"/>
      <w:szCs w:val="20"/>
      <w:lang w:val="en-GB"/>
    </w:rPr>
  </w:style>
  <w:style w:type="paragraph" w:customStyle="1" w:styleId="bullet2">
    <w:name w:val="bullet2"/>
    <w:basedOn w:val="Normal"/>
    <w:pPr>
      <w:numPr>
        <w:numId w:val="4"/>
      </w:numPr>
      <w:tabs>
        <w:tab w:val="left" w:pos="567"/>
      </w:tabs>
      <w:spacing w:before="60" w:after="0" w:line="240" w:lineRule="auto"/>
      <w:ind w:left="568" w:hanging="284"/>
    </w:pPr>
    <w:rPr>
      <w:rFonts w:ascii="Arial" w:eastAsia="Times New Roman" w:hAnsi="Arial" w:cs="Arial"/>
      <w:sz w:val="18"/>
      <w:szCs w:val="20"/>
      <w:lang w:val="en-GB"/>
    </w:rPr>
  </w:style>
  <w:style w:type="paragraph" w:customStyle="1" w:styleId="bullett1indent">
    <w:name w:val="bullett1 indent"/>
    <w:basedOn w:val="Normal"/>
    <w:pPr>
      <w:numPr>
        <w:numId w:val="17"/>
      </w:numPr>
      <w:tabs>
        <w:tab w:val="left" w:pos="709"/>
      </w:tabs>
      <w:spacing w:before="60" w:after="0" w:line="240" w:lineRule="auto"/>
      <w:ind w:left="709" w:firstLine="0"/>
    </w:pPr>
    <w:rPr>
      <w:rFonts w:ascii="Arial" w:eastAsia="Times New Roman" w:hAnsi="Arial" w:cs="Arial"/>
      <w:sz w:val="18"/>
      <w:szCs w:val="20"/>
      <w:lang w:val="en-GB"/>
    </w:rPr>
  </w:style>
  <w:style w:type="paragraph" w:customStyle="1" w:styleId="NormalIndent10">
    <w:name w:val="Normal Indent 1.0"/>
    <w:basedOn w:val="Normal"/>
    <w:pPr>
      <w:keepLines/>
      <w:spacing w:before="80" w:after="120" w:line="240" w:lineRule="auto"/>
      <w:ind w:left="1152"/>
    </w:pPr>
    <w:rPr>
      <w:rFonts w:ascii="Arial" w:eastAsia="Times New Roman" w:hAnsi="Arial" w:cs="Arial"/>
      <w:szCs w:val="20"/>
      <w:lang w:val="en-IE"/>
    </w:rPr>
  </w:style>
  <w:style w:type="paragraph" w:customStyle="1" w:styleId="xl37">
    <w:name w:val="xl37"/>
    <w:basedOn w:val="Normal"/>
    <w:pPr>
      <w:pBdr>
        <w:left w:val="single" w:sz="4" w:space="0" w:color="000000"/>
        <w:bottom w:val="single" w:sz="4" w:space="0" w:color="000000"/>
        <w:right w:val="single" w:sz="4" w:space="0" w:color="000000"/>
      </w:pBdr>
      <w:spacing w:before="280" w:after="280" w:line="240" w:lineRule="auto"/>
      <w:jc w:val="center"/>
      <w:textAlignment w:val="center"/>
    </w:pPr>
    <w:rPr>
      <w:rFonts w:ascii="Arial" w:eastAsia="Times New Roman" w:hAnsi="Arial" w:cs="Arial"/>
      <w:b/>
      <w:bCs/>
      <w:sz w:val="24"/>
      <w:szCs w:val="24"/>
    </w:rPr>
  </w:style>
  <w:style w:type="paragraph" w:customStyle="1" w:styleId="Bullet20">
    <w:name w:val="Bullet 2"/>
    <w:basedOn w:val="Normal"/>
    <w:pPr>
      <w:numPr>
        <w:numId w:val="15"/>
      </w:numPr>
      <w:spacing w:before="120" w:after="120" w:line="240" w:lineRule="auto"/>
      <w:jc w:val="both"/>
    </w:pPr>
    <w:rPr>
      <w:rFonts w:ascii="Times New Roman" w:eastAsia="Times New Roman" w:hAnsi="Times New Roman" w:cs="Times New Roman"/>
      <w:sz w:val="20"/>
      <w:szCs w:val="20"/>
      <w:lang w:val="en-GB"/>
    </w:rPr>
  </w:style>
  <w:style w:type="paragraph" w:customStyle="1" w:styleId="NosList">
    <w:name w:val="Nos List"/>
    <w:basedOn w:val="NormalIndent10"/>
    <w:pPr>
      <w:numPr>
        <w:numId w:val="7"/>
      </w:numPr>
      <w:spacing w:before="120"/>
      <w:jc w:val="both"/>
    </w:pPr>
    <w:rPr>
      <w:rFonts w:ascii="Times New Roman" w:hAnsi="Times New Roman" w:cs="Times New Roman"/>
      <w:sz w:val="20"/>
      <w:lang w:val="en-GB"/>
    </w:rPr>
  </w:style>
  <w:style w:type="paragraph" w:customStyle="1" w:styleId="HyphenBullet">
    <w:name w:val="Hyphen Bullet"/>
    <w:basedOn w:val="Normal"/>
    <w:pPr>
      <w:numPr>
        <w:numId w:val="12"/>
      </w:numPr>
      <w:spacing w:before="60" w:after="60" w:line="240" w:lineRule="auto"/>
      <w:jc w:val="both"/>
    </w:pPr>
    <w:rPr>
      <w:rFonts w:ascii="Times New Roman" w:eastAsia="Times New Roman" w:hAnsi="Times New Roman" w:cs="Times New Roman"/>
      <w:sz w:val="20"/>
      <w:szCs w:val="20"/>
      <w:lang w:val="en-GB"/>
    </w:rPr>
  </w:style>
  <w:style w:type="paragraph" w:customStyle="1" w:styleId="Heading4">
    <w:name w:val="Heading4"/>
    <w:basedOn w:val="Normal"/>
    <w:next w:val="Normal"/>
    <w:pPr>
      <w:numPr>
        <w:numId w:val="11"/>
      </w:numPr>
      <w:spacing w:after="120" w:line="240" w:lineRule="auto"/>
      <w:jc w:val="both"/>
    </w:pPr>
    <w:rPr>
      <w:rFonts w:ascii="Times New Roman" w:eastAsia="Times New Roman" w:hAnsi="Times New Roman" w:cs="Times New Roman"/>
      <w:b/>
      <w:bCs/>
      <w:sz w:val="20"/>
      <w:szCs w:val="20"/>
      <w:lang w:val="en-GB"/>
    </w:rPr>
  </w:style>
  <w:style w:type="paragraph" w:customStyle="1" w:styleId="Bulletabc">
    <w:name w:val="Bullet abc"/>
    <w:basedOn w:val="Normal"/>
    <w:pPr>
      <w:numPr>
        <w:numId w:val="19"/>
      </w:numPr>
      <w:spacing w:before="120" w:after="120" w:line="240" w:lineRule="auto"/>
      <w:jc w:val="both"/>
    </w:pPr>
    <w:rPr>
      <w:rFonts w:ascii="Times New Roman" w:eastAsia="Times New Roman" w:hAnsi="Times New Roman" w:cs="Times New Roman"/>
      <w:sz w:val="20"/>
      <w:szCs w:val="20"/>
      <w:lang w:val="en-GB"/>
    </w:rPr>
  </w:style>
  <w:style w:type="paragraph" w:customStyle="1" w:styleId="BodyTextNum">
    <w:name w:val="Body Text Num"/>
    <w:basedOn w:val="Corptext"/>
    <w:next w:val="Corptext"/>
    <w:pPr>
      <w:numPr>
        <w:numId w:val="8"/>
      </w:numPr>
      <w:spacing w:before="180" w:after="0" w:line="240" w:lineRule="auto"/>
    </w:pPr>
    <w:rPr>
      <w:rFonts w:ascii="Times New Roman" w:eastAsia="Times New Roman" w:hAnsi="Times New Roman" w:cs="Times New Roman"/>
      <w:color w:val="000000"/>
      <w:sz w:val="18"/>
      <w:szCs w:val="18"/>
      <w:lang w:val="en-GB"/>
    </w:rPr>
  </w:style>
  <w:style w:type="paragraph" w:customStyle="1" w:styleId="bullet2indent">
    <w:name w:val="bullet2 indent"/>
    <w:basedOn w:val="Normal"/>
    <w:pPr>
      <w:numPr>
        <w:numId w:val="13"/>
      </w:numPr>
      <w:tabs>
        <w:tab w:val="left" w:pos="993"/>
      </w:tabs>
      <w:spacing w:before="60" w:after="0" w:line="240" w:lineRule="auto"/>
    </w:pPr>
    <w:rPr>
      <w:rFonts w:ascii="Times New Roman" w:eastAsia="Times New Roman" w:hAnsi="Times New Roman" w:cs="Times New Roman"/>
      <w:sz w:val="18"/>
      <w:szCs w:val="18"/>
      <w:lang w:val="en-GB"/>
    </w:rPr>
  </w:style>
  <w:style w:type="paragraph" w:customStyle="1" w:styleId="AgencyMainHeading">
    <w:name w:val="Agency Main Heading"/>
    <w:pPr>
      <w:suppressAutoHyphens/>
    </w:pPr>
    <w:rPr>
      <w:rFonts w:ascii="Arial" w:hAnsi="Arial" w:cs="Arial"/>
      <w:b/>
      <w:bCs/>
      <w:sz w:val="24"/>
      <w:szCs w:val="28"/>
      <w:lang w:val="fr-FR" w:eastAsia="ar-SA"/>
    </w:rPr>
  </w:style>
  <w:style w:type="paragraph" w:customStyle="1" w:styleId="Normal1">
    <w:name w:val="Normal1"/>
    <w:basedOn w:val="Normal"/>
    <w:pPr>
      <w:spacing w:after="0" w:line="240" w:lineRule="auto"/>
    </w:pPr>
    <w:rPr>
      <w:rFonts w:ascii="Times New Roman" w:eastAsia="Times New Roman" w:hAnsi="Times New Roman" w:cs="Times New Roman"/>
      <w:sz w:val="24"/>
      <w:szCs w:val="24"/>
    </w:rPr>
  </w:style>
  <w:style w:type="paragraph" w:customStyle="1" w:styleId="indent0020corp0020text">
    <w:name w:val="indent_0020corp_0020text"/>
    <w:basedOn w:val="Normal"/>
    <w:pPr>
      <w:spacing w:after="0" w:line="240" w:lineRule="auto"/>
      <w:ind w:firstLine="720"/>
      <w:jc w:val="both"/>
    </w:pPr>
    <w:rPr>
      <w:rFonts w:ascii="Times New Roman" w:eastAsia="Times New Roman" w:hAnsi="Times New Roman" w:cs="Times New Roman"/>
      <w:sz w:val="28"/>
      <w:szCs w:val="28"/>
    </w:rPr>
  </w:style>
  <w:style w:type="paragraph" w:customStyle="1" w:styleId="font5">
    <w:name w:val="font5"/>
    <w:basedOn w:val="Normal"/>
    <w:pPr>
      <w:spacing w:before="280" w:after="280" w:line="240" w:lineRule="auto"/>
    </w:pPr>
    <w:rPr>
      <w:rFonts w:ascii="Arial" w:eastAsia="Times New Roman" w:hAnsi="Arial" w:cs="Arial"/>
      <w:b/>
      <w:bCs/>
      <w:sz w:val="20"/>
      <w:szCs w:val="20"/>
    </w:rPr>
  </w:style>
  <w:style w:type="paragraph" w:customStyle="1" w:styleId="InsideAddress">
    <w:name w:val="Inside Address"/>
    <w:basedOn w:val="Normal"/>
    <w:pPr>
      <w:overflowPunct w:val="0"/>
      <w:autoSpaceDE w:val="0"/>
      <w:spacing w:after="0" w:line="220" w:lineRule="atLeast"/>
      <w:jc w:val="both"/>
      <w:textAlignment w:val="baseline"/>
    </w:pPr>
    <w:rPr>
      <w:rFonts w:ascii="Arial" w:eastAsia="Times New Roman" w:hAnsi="Arial" w:cs="Arial"/>
      <w:spacing w:val="-5"/>
      <w:sz w:val="20"/>
      <w:szCs w:val="20"/>
      <w:lang w:val="ro-RO"/>
    </w:rPr>
  </w:style>
  <w:style w:type="paragraph" w:customStyle="1" w:styleId="xl24">
    <w:name w:val="xl24"/>
    <w:basedOn w:val="Normal"/>
    <w:pPr>
      <w:pBdr>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color w:val="000000"/>
      <w:sz w:val="24"/>
      <w:szCs w:val="24"/>
    </w:rPr>
  </w:style>
  <w:style w:type="paragraph" w:customStyle="1" w:styleId="xl25">
    <w:name w:val="xl25"/>
    <w:basedOn w:val="Normal"/>
    <w:pPr>
      <w:pBdr>
        <w:left w:val="single" w:sz="4"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cs="Times New Roman"/>
      <w:color w:val="000000"/>
      <w:sz w:val="24"/>
      <w:szCs w:val="24"/>
    </w:rPr>
  </w:style>
  <w:style w:type="paragraph" w:customStyle="1" w:styleId="xl26">
    <w:name w:val="xl26"/>
    <w:basedOn w:val="Normal"/>
    <w:pPr>
      <w:pBdr>
        <w:left w:val="single" w:sz="4"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cs="Times New Roman"/>
      <w:color w:val="000000"/>
      <w:sz w:val="24"/>
      <w:szCs w:val="24"/>
    </w:rPr>
  </w:style>
  <w:style w:type="paragraph" w:customStyle="1" w:styleId="xl27">
    <w:name w:val="xl27"/>
    <w:basedOn w:val="Normal"/>
    <w:pPr>
      <w:pBdr>
        <w:left w:val="single" w:sz="4" w:space="0" w:color="000000"/>
        <w:bottom w:val="single" w:sz="4" w:space="0" w:color="000000"/>
        <w:right w:val="single" w:sz="4" w:space="0" w:color="000000"/>
      </w:pBdr>
      <w:spacing w:before="280" w:after="280" w:line="240" w:lineRule="auto"/>
      <w:textAlignment w:val="center"/>
    </w:pPr>
    <w:rPr>
      <w:rFonts w:ascii="Arial" w:eastAsia="Times New Roman" w:hAnsi="Arial" w:cs="Arial"/>
      <w:color w:val="000000"/>
      <w:sz w:val="24"/>
      <w:szCs w:val="24"/>
    </w:rPr>
  </w:style>
  <w:style w:type="paragraph" w:customStyle="1" w:styleId="xl28">
    <w:name w:val="xl28"/>
    <w:basedOn w:val="Normal"/>
    <w:pPr>
      <w:pBdr>
        <w:left w:val="single" w:sz="4" w:space="0" w:color="000000"/>
        <w:bottom w:val="single" w:sz="4" w:space="0" w:color="000000"/>
        <w:right w:val="single" w:sz="4" w:space="0" w:color="000000"/>
      </w:pBdr>
      <w:spacing w:before="280" w:after="280" w:line="240" w:lineRule="auto"/>
      <w:jc w:val="center"/>
      <w:textAlignment w:val="center"/>
    </w:pPr>
    <w:rPr>
      <w:rFonts w:ascii="Arial" w:eastAsia="Times New Roman" w:hAnsi="Arial" w:cs="Arial"/>
      <w:color w:val="000000"/>
      <w:sz w:val="24"/>
      <w:szCs w:val="24"/>
    </w:rPr>
  </w:style>
  <w:style w:type="paragraph" w:customStyle="1" w:styleId="xl29">
    <w:name w:val="xl29"/>
    <w:basedOn w:val="Normal"/>
    <w:pPr>
      <w:pBdr>
        <w:left w:val="single" w:sz="4" w:space="0" w:color="000000"/>
        <w:bottom w:val="single" w:sz="4" w:space="0" w:color="000000"/>
        <w:right w:val="single" w:sz="4" w:space="0" w:color="000000"/>
      </w:pBdr>
      <w:spacing w:before="280" w:after="280" w:line="240" w:lineRule="auto"/>
      <w:textAlignment w:val="center"/>
    </w:pPr>
    <w:rPr>
      <w:rFonts w:ascii="Arial" w:eastAsia="Times New Roman" w:hAnsi="Arial" w:cs="Arial"/>
      <w:color w:val="000000"/>
      <w:sz w:val="24"/>
      <w:szCs w:val="24"/>
    </w:rPr>
  </w:style>
  <w:style w:type="paragraph" w:customStyle="1" w:styleId="xl30">
    <w:name w:val="xl30"/>
    <w:basedOn w:val="Normal"/>
    <w:pPr>
      <w:pBdr>
        <w:left w:val="single" w:sz="4" w:space="0" w:color="000000"/>
        <w:bottom w:val="single" w:sz="4" w:space="0" w:color="000000"/>
        <w:right w:val="single" w:sz="4" w:space="0" w:color="000000"/>
      </w:pBdr>
      <w:spacing w:before="280" w:after="280" w:line="240" w:lineRule="auto"/>
      <w:jc w:val="center"/>
      <w:textAlignment w:val="center"/>
    </w:pPr>
    <w:rPr>
      <w:rFonts w:ascii="Arial" w:eastAsia="Times New Roman" w:hAnsi="Arial" w:cs="Arial"/>
      <w:b/>
      <w:bCs/>
      <w:color w:val="000000"/>
      <w:sz w:val="24"/>
      <w:szCs w:val="24"/>
    </w:rPr>
  </w:style>
  <w:style w:type="paragraph" w:customStyle="1" w:styleId="xl31">
    <w:name w:val="xl31"/>
    <w:basedOn w:val="Normal"/>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color w:val="000000"/>
      <w:sz w:val="24"/>
      <w:szCs w:val="24"/>
    </w:rPr>
  </w:style>
  <w:style w:type="paragraph" w:customStyle="1" w:styleId="xl32">
    <w:name w:val="xl32"/>
    <w:basedOn w:val="Normal"/>
    <w:pPr>
      <w:pBdr>
        <w:top w:val="single" w:sz="4" w:space="0" w:color="000000"/>
        <w:left w:val="single" w:sz="4" w:space="0" w:color="000000"/>
        <w:right w:val="single" w:sz="4" w:space="0" w:color="000000"/>
      </w:pBdr>
      <w:shd w:val="clear" w:color="auto" w:fill="C0C0C0"/>
      <w:spacing w:before="280" w:after="280" w:line="240" w:lineRule="auto"/>
      <w:jc w:val="center"/>
    </w:pPr>
    <w:rPr>
      <w:rFonts w:ascii="Utah Condensed" w:eastAsia="Times New Roman" w:hAnsi="Utah Condensed" w:cs="Utah Condensed"/>
      <w:b/>
      <w:bCs/>
      <w:color w:val="000000"/>
    </w:rPr>
  </w:style>
  <w:style w:type="paragraph" w:customStyle="1" w:styleId="xl33">
    <w:name w:val="xl33"/>
    <w:basedOn w:val="Normal"/>
    <w:pPr>
      <w:pBdr>
        <w:left w:val="single" w:sz="4" w:space="0" w:color="000000"/>
        <w:right w:val="single" w:sz="4" w:space="0" w:color="000000"/>
      </w:pBdr>
      <w:shd w:val="clear" w:color="auto" w:fill="C0C0C0"/>
      <w:spacing w:before="280" w:after="280" w:line="240" w:lineRule="auto"/>
      <w:jc w:val="center"/>
    </w:pPr>
    <w:rPr>
      <w:rFonts w:ascii="Utah Condensed" w:eastAsia="Times New Roman" w:hAnsi="Utah Condensed" w:cs="Utah Condensed"/>
      <w:b/>
      <w:bCs/>
      <w:color w:val="000000"/>
    </w:rPr>
  </w:style>
  <w:style w:type="paragraph" w:customStyle="1" w:styleId="xl34">
    <w:name w:val="xl34"/>
    <w:basedOn w:val="Normal"/>
    <w:pPr>
      <w:pBdr>
        <w:top w:val="single" w:sz="4" w:space="0" w:color="000000"/>
        <w:left w:val="single" w:sz="4" w:space="0" w:color="000000"/>
        <w:bottom w:val="single" w:sz="4" w:space="0" w:color="000000"/>
        <w:right w:val="single" w:sz="4" w:space="0" w:color="000000"/>
      </w:pBdr>
      <w:spacing w:before="280" w:after="280" w:line="240" w:lineRule="auto"/>
    </w:pPr>
    <w:rPr>
      <w:rFonts w:ascii="Arial" w:eastAsia="Times New Roman" w:hAnsi="Arial" w:cs="Arial"/>
      <w:color w:val="000000"/>
      <w:sz w:val="24"/>
      <w:szCs w:val="24"/>
    </w:rPr>
  </w:style>
  <w:style w:type="paragraph" w:customStyle="1" w:styleId="xl35">
    <w:name w:val="xl35"/>
    <w:basedOn w:val="Normal"/>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Arial" w:eastAsia="Times New Roman" w:hAnsi="Arial" w:cs="Arial"/>
      <w:color w:val="000000"/>
      <w:sz w:val="24"/>
      <w:szCs w:val="24"/>
    </w:rPr>
  </w:style>
  <w:style w:type="paragraph" w:customStyle="1" w:styleId="xl36">
    <w:name w:val="xl36"/>
    <w:basedOn w:val="Normal"/>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Utah Condensed" w:eastAsia="Times New Roman" w:hAnsi="Utah Condensed" w:cs="Utah Condensed"/>
      <w:color w:val="000000"/>
      <w:sz w:val="16"/>
      <w:szCs w:val="16"/>
    </w:rPr>
  </w:style>
  <w:style w:type="paragraph" w:customStyle="1" w:styleId="xl38">
    <w:name w:val="xl38"/>
    <w:basedOn w:val="Normal"/>
    <w:pPr>
      <w:pBdr>
        <w:left w:val="single" w:sz="4" w:space="0" w:color="000000"/>
        <w:bottom w:val="single" w:sz="4" w:space="0" w:color="000000"/>
        <w:right w:val="single" w:sz="4" w:space="0" w:color="000000"/>
      </w:pBdr>
      <w:shd w:val="clear" w:color="auto" w:fill="C0C0C0"/>
      <w:spacing w:before="280" w:after="280" w:line="240" w:lineRule="auto"/>
      <w:textAlignment w:val="center"/>
    </w:pPr>
    <w:rPr>
      <w:rFonts w:ascii="Arial" w:eastAsia="Times New Roman" w:hAnsi="Arial" w:cs="Arial"/>
      <w:b/>
      <w:bCs/>
      <w:color w:val="000080"/>
      <w:sz w:val="24"/>
      <w:szCs w:val="24"/>
    </w:rPr>
  </w:style>
  <w:style w:type="paragraph" w:customStyle="1" w:styleId="xl39">
    <w:name w:val="xl39"/>
    <w:basedOn w:val="Normal"/>
    <w:pPr>
      <w:pBdr>
        <w:top w:val="single" w:sz="4" w:space="0" w:color="000000"/>
        <w:left w:val="single" w:sz="4" w:space="0" w:color="000000"/>
        <w:bottom w:val="single" w:sz="4" w:space="0" w:color="000000"/>
        <w:right w:val="single" w:sz="4" w:space="0" w:color="000000"/>
      </w:pBdr>
      <w:shd w:val="clear" w:color="auto" w:fill="C0C0C0"/>
      <w:spacing w:before="280" w:after="280" w:line="240" w:lineRule="auto"/>
      <w:jc w:val="center"/>
      <w:textAlignment w:val="center"/>
    </w:pPr>
    <w:rPr>
      <w:rFonts w:ascii="Arial Black" w:eastAsia="Times New Roman" w:hAnsi="Arial Black" w:cs="Arial Black"/>
      <w:b/>
      <w:bCs/>
      <w:color w:val="000080"/>
      <w:sz w:val="24"/>
      <w:szCs w:val="24"/>
    </w:rPr>
  </w:style>
  <w:style w:type="paragraph" w:customStyle="1" w:styleId="xl40">
    <w:name w:val="xl40"/>
    <w:basedOn w:val="Normal"/>
    <w:pPr>
      <w:pBdr>
        <w:top w:val="single" w:sz="4" w:space="0" w:color="000000"/>
        <w:left w:val="single" w:sz="4" w:space="0" w:color="000000"/>
        <w:bottom w:val="single" w:sz="4" w:space="0" w:color="000000"/>
        <w:right w:val="single" w:sz="4" w:space="0" w:color="000000"/>
      </w:pBdr>
      <w:shd w:val="clear" w:color="auto" w:fill="C0C0C0"/>
      <w:spacing w:before="280" w:after="280" w:line="240" w:lineRule="auto"/>
      <w:jc w:val="center"/>
      <w:textAlignment w:val="center"/>
    </w:pPr>
    <w:rPr>
      <w:rFonts w:ascii="Arial Black" w:eastAsia="Times New Roman" w:hAnsi="Arial Black" w:cs="Arial Black"/>
      <w:b/>
      <w:bCs/>
      <w:color w:val="000080"/>
      <w:sz w:val="24"/>
      <w:szCs w:val="24"/>
    </w:rPr>
  </w:style>
  <w:style w:type="paragraph" w:customStyle="1" w:styleId="xl41">
    <w:name w:val="xl41"/>
    <w:basedOn w:val="Normal"/>
    <w:pPr>
      <w:pBdr>
        <w:top w:val="single" w:sz="4" w:space="0" w:color="000000"/>
        <w:left w:val="single" w:sz="4" w:space="0" w:color="000000"/>
        <w:bottom w:val="single" w:sz="4" w:space="0" w:color="000000"/>
      </w:pBdr>
      <w:spacing w:before="280" w:after="280" w:line="240" w:lineRule="auto"/>
    </w:pPr>
    <w:rPr>
      <w:rFonts w:ascii="Arial Black" w:eastAsia="Times New Roman" w:hAnsi="Arial Black" w:cs="Arial Black"/>
      <w:b/>
      <w:bCs/>
      <w:i/>
      <w:iCs/>
      <w:color w:val="000000"/>
      <w:sz w:val="24"/>
      <w:szCs w:val="24"/>
    </w:rPr>
  </w:style>
  <w:style w:type="paragraph" w:customStyle="1" w:styleId="xl42">
    <w:name w:val="xl42"/>
    <w:basedOn w:val="Normal"/>
    <w:pPr>
      <w:pBdr>
        <w:top w:val="single" w:sz="4" w:space="0" w:color="000000"/>
        <w:bottom w:val="single" w:sz="4" w:space="0" w:color="000000"/>
      </w:pBdr>
      <w:spacing w:before="280" w:after="280" w:line="240" w:lineRule="auto"/>
    </w:pPr>
    <w:rPr>
      <w:rFonts w:ascii="Arial Black" w:eastAsia="Times New Roman" w:hAnsi="Arial Black" w:cs="Arial Black"/>
      <w:b/>
      <w:bCs/>
      <w:i/>
      <w:iCs/>
      <w:color w:val="000000"/>
      <w:sz w:val="24"/>
      <w:szCs w:val="24"/>
    </w:rPr>
  </w:style>
  <w:style w:type="paragraph" w:customStyle="1" w:styleId="xl43">
    <w:name w:val="xl43"/>
    <w:basedOn w:val="Normal"/>
    <w:pPr>
      <w:pBdr>
        <w:top w:val="single" w:sz="4" w:space="0" w:color="000000"/>
        <w:bottom w:val="single" w:sz="4" w:space="0" w:color="000000"/>
        <w:right w:val="single" w:sz="4" w:space="0" w:color="000000"/>
      </w:pBdr>
      <w:spacing w:before="280" w:after="280" w:line="240" w:lineRule="auto"/>
    </w:pPr>
    <w:rPr>
      <w:rFonts w:ascii="Arial Black" w:eastAsia="Times New Roman" w:hAnsi="Arial Black" w:cs="Arial Black"/>
      <w:b/>
      <w:bCs/>
      <w:i/>
      <w:iCs/>
      <w:color w:val="000000"/>
      <w:sz w:val="24"/>
      <w:szCs w:val="24"/>
    </w:rPr>
  </w:style>
  <w:style w:type="paragraph" w:customStyle="1" w:styleId="xl44">
    <w:name w:val="xl44"/>
    <w:basedOn w:val="Normal"/>
    <w:pPr>
      <w:pBdr>
        <w:top w:val="single" w:sz="4" w:space="0" w:color="000000"/>
        <w:left w:val="single" w:sz="4" w:space="0" w:color="000000"/>
        <w:right w:val="single" w:sz="4" w:space="0" w:color="000000"/>
      </w:pBdr>
      <w:shd w:val="clear" w:color="auto" w:fill="C0C0C0"/>
      <w:spacing w:before="280" w:after="280" w:line="240" w:lineRule="auto"/>
      <w:jc w:val="center"/>
      <w:textAlignment w:val="center"/>
    </w:pPr>
    <w:rPr>
      <w:rFonts w:ascii="Utah Condensed" w:eastAsia="Times New Roman" w:hAnsi="Utah Condensed" w:cs="Utah Condensed"/>
      <w:b/>
      <w:bCs/>
      <w:color w:val="000000"/>
    </w:rPr>
  </w:style>
  <w:style w:type="paragraph" w:customStyle="1" w:styleId="xl45">
    <w:name w:val="xl45"/>
    <w:basedOn w:val="Normal"/>
    <w:pPr>
      <w:pBdr>
        <w:left w:val="single" w:sz="4" w:space="0" w:color="000000"/>
        <w:right w:val="single" w:sz="4" w:space="0" w:color="000000"/>
      </w:pBdr>
      <w:shd w:val="clear" w:color="auto" w:fill="C0C0C0"/>
      <w:spacing w:before="280" w:after="280" w:line="240" w:lineRule="auto"/>
      <w:jc w:val="center"/>
      <w:textAlignment w:val="center"/>
    </w:pPr>
    <w:rPr>
      <w:rFonts w:ascii="Utah Condensed" w:eastAsia="Times New Roman" w:hAnsi="Utah Condensed" w:cs="Utah Condensed"/>
      <w:b/>
      <w:bCs/>
      <w:color w:val="000000"/>
    </w:rPr>
  </w:style>
  <w:style w:type="paragraph" w:customStyle="1" w:styleId="xl46">
    <w:name w:val="xl46"/>
    <w:basedOn w:val="Normal"/>
    <w:pPr>
      <w:pBdr>
        <w:top w:val="single" w:sz="4" w:space="0" w:color="000000"/>
        <w:left w:val="single" w:sz="4" w:space="0" w:color="000000"/>
      </w:pBdr>
      <w:shd w:val="clear" w:color="auto" w:fill="C0C0C0"/>
      <w:spacing w:before="280" w:after="280" w:line="240" w:lineRule="auto"/>
      <w:jc w:val="center"/>
      <w:textAlignment w:val="center"/>
    </w:pPr>
    <w:rPr>
      <w:rFonts w:ascii="Utah Condensed" w:eastAsia="Times New Roman" w:hAnsi="Utah Condensed" w:cs="Utah Condensed"/>
      <w:b/>
      <w:bCs/>
      <w:color w:val="000000"/>
    </w:rPr>
  </w:style>
  <w:style w:type="paragraph" w:customStyle="1" w:styleId="xl47">
    <w:name w:val="xl47"/>
    <w:basedOn w:val="Normal"/>
    <w:pPr>
      <w:pBdr>
        <w:top w:val="single" w:sz="4" w:space="0" w:color="000000"/>
        <w:right w:val="single" w:sz="4" w:space="0" w:color="000000"/>
      </w:pBdr>
      <w:shd w:val="clear" w:color="auto" w:fill="C0C0C0"/>
      <w:spacing w:before="280" w:after="280" w:line="240" w:lineRule="auto"/>
      <w:jc w:val="center"/>
      <w:textAlignment w:val="center"/>
    </w:pPr>
    <w:rPr>
      <w:rFonts w:ascii="Utah Condensed" w:eastAsia="Times New Roman" w:hAnsi="Utah Condensed" w:cs="Utah Condensed"/>
      <w:b/>
      <w:bCs/>
      <w:color w:val="000000"/>
    </w:rPr>
  </w:style>
  <w:style w:type="paragraph" w:customStyle="1" w:styleId="xl48">
    <w:name w:val="xl48"/>
    <w:basedOn w:val="Normal"/>
    <w:pPr>
      <w:pBdr>
        <w:left w:val="single" w:sz="4" w:space="0" w:color="000000"/>
        <w:bottom w:val="single" w:sz="4" w:space="0" w:color="000000"/>
      </w:pBdr>
      <w:shd w:val="clear" w:color="auto" w:fill="C0C0C0"/>
      <w:spacing w:before="280" w:after="280" w:line="240" w:lineRule="auto"/>
      <w:jc w:val="center"/>
      <w:textAlignment w:val="center"/>
    </w:pPr>
    <w:rPr>
      <w:rFonts w:ascii="Utah Condensed" w:eastAsia="Times New Roman" w:hAnsi="Utah Condensed" w:cs="Utah Condensed"/>
      <w:b/>
      <w:bCs/>
      <w:color w:val="000000"/>
    </w:rPr>
  </w:style>
  <w:style w:type="paragraph" w:customStyle="1" w:styleId="xl49">
    <w:name w:val="xl49"/>
    <w:basedOn w:val="Normal"/>
    <w:pPr>
      <w:pBdr>
        <w:bottom w:val="single" w:sz="4" w:space="0" w:color="000000"/>
        <w:right w:val="single" w:sz="4" w:space="0" w:color="000000"/>
      </w:pBdr>
      <w:shd w:val="clear" w:color="auto" w:fill="C0C0C0"/>
      <w:spacing w:before="280" w:after="280" w:line="240" w:lineRule="auto"/>
      <w:jc w:val="center"/>
      <w:textAlignment w:val="center"/>
    </w:pPr>
    <w:rPr>
      <w:rFonts w:ascii="Utah Condensed" w:eastAsia="Times New Roman" w:hAnsi="Utah Condensed" w:cs="Utah Condensed"/>
      <w:b/>
      <w:bCs/>
      <w:color w:val="000000"/>
    </w:rPr>
  </w:style>
  <w:style w:type="paragraph" w:customStyle="1" w:styleId="xl50">
    <w:name w:val="xl50"/>
    <w:basedOn w:val="Normal"/>
    <w:pPr>
      <w:pBdr>
        <w:top w:val="single" w:sz="4" w:space="0" w:color="000000"/>
        <w:left w:val="single" w:sz="4" w:space="0" w:color="000000"/>
      </w:pBdr>
      <w:shd w:val="clear" w:color="auto" w:fill="C0C0C0"/>
      <w:spacing w:before="280" w:after="280" w:line="240" w:lineRule="auto"/>
      <w:jc w:val="center"/>
      <w:textAlignment w:val="center"/>
    </w:pPr>
    <w:rPr>
      <w:rFonts w:ascii="Utah Condensed" w:eastAsia="Times New Roman" w:hAnsi="Utah Condensed" w:cs="Utah Condensed"/>
      <w:b/>
      <w:bCs/>
      <w:color w:val="000000"/>
    </w:rPr>
  </w:style>
  <w:style w:type="paragraph" w:customStyle="1" w:styleId="xl51">
    <w:name w:val="xl51"/>
    <w:basedOn w:val="Normal"/>
    <w:pPr>
      <w:pBdr>
        <w:top w:val="single" w:sz="4" w:space="0" w:color="000000"/>
        <w:right w:val="single" w:sz="4" w:space="0" w:color="000000"/>
      </w:pBdr>
      <w:shd w:val="clear" w:color="auto" w:fill="C0C0C0"/>
      <w:spacing w:before="280" w:after="280" w:line="240" w:lineRule="auto"/>
      <w:jc w:val="center"/>
      <w:textAlignment w:val="center"/>
    </w:pPr>
    <w:rPr>
      <w:rFonts w:ascii="Utah Condensed" w:eastAsia="Times New Roman" w:hAnsi="Utah Condensed" w:cs="Utah Condensed"/>
      <w:b/>
      <w:bCs/>
      <w:color w:val="000000"/>
    </w:rPr>
  </w:style>
  <w:style w:type="paragraph" w:customStyle="1" w:styleId="xl52">
    <w:name w:val="xl52"/>
    <w:basedOn w:val="Normal"/>
    <w:pPr>
      <w:pBdr>
        <w:left w:val="single" w:sz="4" w:space="0" w:color="000000"/>
      </w:pBdr>
      <w:shd w:val="clear" w:color="auto" w:fill="C0C0C0"/>
      <w:spacing w:before="280" w:after="280" w:line="240" w:lineRule="auto"/>
      <w:jc w:val="center"/>
      <w:textAlignment w:val="center"/>
    </w:pPr>
    <w:rPr>
      <w:rFonts w:ascii="Utah Condensed" w:eastAsia="Times New Roman" w:hAnsi="Utah Condensed" w:cs="Utah Condensed"/>
      <w:b/>
      <w:bCs/>
      <w:color w:val="000000"/>
    </w:rPr>
  </w:style>
  <w:style w:type="paragraph" w:customStyle="1" w:styleId="xl53">
    <w:name w:val="xl53"/>
    <w:basedOn w:val="Normal"/>
    <w:pPr>
      <w:pBdr>
        <w:right w:val="single" w:sz="4" w:space="0" w:color="000000"/>
      </w:pBdr>
      <w:shd w:val="clear" w:color="auto" w:fill="C0C0C0"/>
      <w:spacing w:before="280" w:after="280" w:line="240" w:lineRule="auto"/>
      <w:jc w:val="center"/>
      <w:textAlignment w:val="center"/>
    </w:pPr>
    <w:rPr>
      <w:rFonts w:ascii="Utah Condensed" w:eastAsia="Times New Roman" w:hAnsi="Utah Condensed" w:cs="Utah Condensed"/>
      <w:b/>
      <w:bCs/>
      <w:color w:val="000000"/>
    </w:rPr>
  </w:style>
  <w:style w:type="paragraph" w:customStyle="1" w:styleId="xl54">
    <w:name w:val="xl54"/>
    <w:basedOn w:val="Normal"/>
    <w:pPr>
      <w:pBdr>
        <w:top w:val="single" w:sz="4" w:space="0" w:color="000000"/>
        <w:left w:val="single" w:sz="4" w:space="0" w:color="000000"/>
        <w:right w:val="single" w:sz="4" w:space="0" w:color="000000"/>
      </w:pBdr>
      <w:shd w:val="clear" w:color="auto" w:fill="C0C0C0"/>
      <w:spacing w:before="280" w:after="280" w:line="240" w:lineRule="auto"/>
      <w:jc w:val="center"/>
      <w:textAlignment w:val="center"/>
    </w:pPr>
    <w:rPr>
      <w:rFonts w:ascii="Utah Condensed" w:eastAsia="Times New Roman" w:hAnsi="Utah Condensed" w:cs="Utah Condensed"/>
      <w:b/>
      <w:bCs/>
      <w:color w:val="000000"/>
    </w:rPr>
  </w:style>
  <w:style w:type="paragraph" w:customStyle="1" w:styleId="xl55">
    <w:name w:val="xl55"/>
    <w:basedOn w:val="Normal"/>
    <w:pPr>
      <w:pBdr>
        <w:left w:val="single" w:sz="4" w:space="0" w:color="000000"/>
        <w:right w:val="single" w:sz="4" w:space="0" w:color="000000"/>
      </w:pBdr>
      <w:shd w:val="clear" w:color="auto" w:fill="C0C0C0"/>
      <w:spacing w:before="280" w:after="280" w:line="240" w:lineRule="auto"/>
      <w:jc w:val="center"/>
      <w:textAlignment w:val="center"/>
    </w:pPr>
    <w:rPr>
      <w:rFonts w:ascii="Utah Condensed" w:eastAsia="Times New Roman" w:hAnsi="Utah Condensed" w:cs="Utah Condensed"/>
      <w:b/>
      <w:bCs/>
      <w:color w:val="000000"/>
    </w:rPr>
  </w:style>
  <w:style w:type="paragraph" w:customStyle="1" w:styleId="xl56">
    <w:name w:val="xl56"/>
    <w:basedOn w:val="Normal"/>
    <w:pPr>
      <w:pBdr>
        <w:top w:val="single" w:sz="4" w:space="0" w:color="000000"/>
        <w:left w:val="single" w:sz="4" w:space="0" w:color="000000"/>
        <w:bottom w:val="single" w:sz="4" w:space="0" w:color="000000"/>
      </w:pBdr>
      <w:shd w:val="clear" w:color="auto" w:fill="C0C0C0"/>
      <w:spacing w:before="280" w:after="280" w:line="240" w:lineRule="auto"/>
      <w:jc w:val="center"/>
      <w:textAlignment w:val="center"/>
    </w:pPr>
    <w:rPr>
      <w:rFonts w:ascii="Arial Black" w:eastAsia="Times New Roman" w:hAnsi="Arial Black" w:cs="Arial Black"/>
      <w:b/>
      <w:bCs/>
      <w:color w:val="000080"/>
      <w:sz w:val="24"/>
      <w:szCs w:val="24"/>
    </w:rPr>
  </w:style>
  <w:style w:type="paragraph" w:customStyle="1" w:styleId="xl57">
    <w:name w:val="xl57"/>
    <w:basedOn w:val="Normal"/>
    <w:pPr>
      <w:pBdr>
        <w:top w:val="single" w:sz="4" w:space="0" w:color="000000"/>
        <w:bottom w:val="single" w:sz="4" w:space="0" w:color="000000"/>
      </w:pBdr>
      <w:spacing w:before="280" w:after="280" w:line="240" w:lineRule="auto"/>
      <w:jc w:val="center"/>
      <w:textAlignment w:val="center"/>
    </w:pPr>
    <w:rPr>
      <w:rFonts w:ascii="Times New Roman" w:eastAsia="Times New Roman" w:hAnsi="Times New Roman" w:cs="Times New Roman"/>
      <w:color w:val="000080"/>
      <w:sz w:val="24"/>
      <w:szCs w:val="24"/>
    </w:rPr>
  </w:style>
  <w:style w:type="paragraph" w:customStyle="1" w:styleId="xl58">
    <w:name w:val="xl58"/>
    <w:basedOn w:val="Normal"/>
    <w:pPr>
      <w:pBdr>
        <w:top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color w:val="000080"/>
      <w:sz w:val="24"/>
      <w:szCs w:val="24"/>
    </w:rPr>
  </w:style>
  <w:style w:type="paragraph" w:customStyle="1" w:styleId="xl59">
    <w:name w:val="xl59"/>
    <w:basedOn w:val="Normal"/>
    <w:pPr>
      <w:pBdr>
        <w:top w:val="single" w:sz="4" w:space="0" w:color="000000"/>
        <w:left w:val="single" w:sz="4" w:space="0" w:color="000000"/>
        <w:bottom w:val="single" w:sz="4" w:space="0" w:color="000000"/>
      </w:pBdr>
      <w:shd w:val="clear" w:color="auto" w:fill="C0C0C0"/>
      <w:spacing w:before="280" w:after="280" w:line="240" w:lineRule="auto"/>
      <w:textAlignment w:val="center"/>
    </w:pPr>
    <w:rPr>
      <w:rFonts w:ascii="Arial" w:eastAsia="Times New Roman" w:hAnsi="Arial" w:cs="Arial"/>
      <w:b/>
      <w:bCs/>
      <w:color w:val="000080"/>
      <w:sz w:val="24"/>
      <w:szCs w:val="24"/>
    </w:rPr>
  </w:style>
  <w:style w:type="paragraph" w:customStyle="1" w:styleId="xl60">
    <w:name w:val="xl60"/>
    <w:basedOn w:val="Normal"/>
    <w:pPr>
      <w:pBdr>
        <w:top w:val="single" w:sz="4" w:space="0" w:color="000000"/>
        <w:bottom w:val="single" w:sz="4" w:space="0" w:color="000000"/>
      </w:pBdr>
      <w:spacing w:before="280" w:after="280" w:line="240" w:lineRule="auto"/>
      <w:textAlignment w:val="center"/>
    </w:pPr>
    <w:rPr>
      <w:rFonts w:ascii="Arial" w:eastAsia="Times New Roman" w:hAnsi="Arial" w:cs="Arial"/>
      <w:color w:val="000080"/>
      <w:sz w:val="24"/>
      <w:szCs w:val="24"/>
    </w:rPr>
  </w:style>
  <w:style w:type="paragraph" w:customStyle="1" w:styleId="xl61">
    <w:name w:val="xl61"/>
    <w:basedOn w:val="Normal"/>
    <w:pPr>
      <w:pBdr>
        <w:top w:val="single" w:sz="4" w:space="0" w:color="000000"/>
        <w:bottom w:val="single" w:sz="4" w:space="0" w:color="000000"/>
        <w:right w:val="single" w:sz="4" w:space="0" w:color="000000"/>
      </w:pBdr>
      <w:spacing w:before="280" w:after="280" w:line="240" w:lineRule="auto"/>
      <w:textAlignment w:val="center"/>
    </w:pPr>
    <w:rPr>
      <w:rFonts w:ascii="Arial" w:eastAsia="Times New Roman" w:hAnsi="Arial" w:cs="Arial"/>
      <w:color w:val="000080"/>
      <w:sz w:val="24"/>
      <w:szCs w:val="24"/>
    </w:rPr>
  </w:style>
  <w:style w:type="paragraph" w:styleId="SubiectComentariu">
    <w:name w:val="annotation subject"/>
    <w:basedOn w:val="Textcomentariu"/>
    <w:next w:val="Textcomentariu"/>
    <w:rPr>
      <w:rFonts w:ascii="Times New Roman" w:hAnsi="Times New Roman" w:cs="Times New Roman"/>
      <w:b/>
      <w:bCs/>
    </w:rPr>
  </w:style>
  <w:style w:type="paragraph" w:customStyle="1" w:styleId="BodyText24">
    <w:name w:val="Body Text 24"/>
    <w:basedOn w:val="Normal"/>
    <w:pPr>
      <w:overflowPunct w:val="0"/>
      <w:autoSpaceDE w:val="0"/>
      <w:spacing w:after="0" w:line="240" w:lineRule="auto"/>
      <w:ind w:firstLine="720"/>
      <w:jc w:val="both"/>
      <w:textAlignment w:val="baseline"/>
    </w:pPr>
    <w:rPr>
      <w:rFonts w:ascii="Times-Roman-R" w:eastAsia="Times New Roman" w:hAnsi="Times-Roman-R" w:cs="Times-Roman-R"/>
      <w:b/>
      <w:sz w:val="32"/>
      <w:szCs w:val="20"/>
      <w:u w:val="single"/>
    </w:rPr>
  </w:style>
  <w:style w:type="paragraph" w:customStyle="1" w:styleId="font6">
    <w:name w:val="font6"/>
    <w:basedOn w:val="Normal"/>
    <w:pPr>
      <w:spacing w:before="280" w:after="280" w:line="240" w:lineRule="auto"/>
    </w:pPr>
    <w:rPr>
      <w:rFonts w:ascii="Arial Narrow" w:eastAsia="Times New Roman" w:hAnsi="Arial Narrow" w:cs="Arial Narrow"/>
      <w:sz w:val="20"/>
      <w:szCs w:val="20"/>
    </w:rPr>
  </w:style>
  <w:style w:type="paragraph" w:customStyle="1" w:styleId="font7">
    <w:name w:val="font7"/>
    <w:basedOn w:val="Normal"/>
    <w:pPr>
      <w:spacing w:before="280" w:after="280" w:line="240" w:lineRule="auto"/>
    </w:pPr>
    <w:rPr>
      <w:rFonts w:ascii="Arial Narrow" w:eastAsia="Times New Roman" w:hAnsi="Arial Narrow" w:cs="Arial Narrow"/>
      <w:sz w:val="20"/>
      <w:szCs w:val="20"/>
    </w:rPr>
  </w:style>
  <w:style w:type="paragraph" w:customStyle="1" w:styleId="font8">
    <w:name w:val="font8"/>
    <w:basedOn w:val="Normal"/>
    <w:pPr>
      <w:spacing w:before="280" w:after="280" w:line="240" w:lineRule="auto"/>
    </w:pPr>
    <w:rPr>
      <w:rFonts w:ascii="Arial" w:eastAsia="Times New Roman" w:hAnsi="Arial" w:cs="Arial"/>
      <w:sz w:val="20"/>
      <w:szCs w:val="20"/>
    </w:rPr>
  </w:style>
  <w:style w:type="paragraph" w:customStyle="1" w:styleId="font9">
    <w:name w:val="font9"/>
    <w:basedOn w:val="Normal"/>
    <w:pPr>
      <w:spacing w:before="280" w:after="280" w:line="240" w:lineRule="auto"/>
    </w:pPr>
    <w:rPr>
      <w:rFonts w:ascii="Arial" w:eastAsia="Times New Roman" w:hAnsi="Arial" w:cs="Arial"/>
      <w:sz w:val="20"/>
      <w:szCs w:val="20"/>
    </w:rPr>
  </w:style>
  <w:style w:type="paragraph" w:customStyle="1" w:styleId="font10">
    <w:name w:val="font10"/>
    <w:basedOn w:val="Normal"/>
    <w:pPr>
      <w:spacing w:before="280" w:after="280" w:line="240" w:lineRule="auto"/>
    </w:pPr>
    <w:rPr>
      <w:rFonts w:ascii="Arial" w:eastAsia="Times New Roman" w:hAnsi="Arial" w:cs="Arial"/>
      <w:b/>
      <w:bCs/>
      <w:sz w:val="20"/>
      <w:szCs w:val="20"/>
    </w:rPr>
  </w:style>
  <w:style w:type="paragraph" w:customStyle="1" w:styleId="xl62">
    <w:name w:val="xl62"/>
    <w:basedOn w:val="Normal"/>
    <w:pPr>
      <w:pBdr>
        <w:top w:val="single" w:sz="4" w:space="0" w:color="000000"/>
        <w:left w:val="single" w:sz="8" w:space="0" w:color="000000"/>
        <w:bottom w:val="single" w:sz="8" w:space="0" w:color="000000"/>
        <w:right w:val="single" w:sz="4" w:space="0" w:color="000000"/>
      </w:pBdr>
      <w:shd w:val="clear" w:color="auto" w:fill="FFFFFF"/>
      <w:spacing w:before="280" w:after="280" w:line="240" w:lineRule="auto"/>
    </w:pPr>
    <w:rPr>
      <w:rFonts w:ascii="Arial" w:eastAsia="Times New Roman" w:hAnsi="Arial" w:cs="Arial"/>
      <w:sz w:val="24"/>
      <w:szCs w:val="24"/>
    </w:rPr>
  </w:style>
  <w:style w:type="paragraph" w:customStyle="1" w:styleId="xl63">
    <w:name w:val="xl63"/>
    <w:basedOn w:val="Normal"/>
    <w:pPr>
      <w:pBdr>
        <w:top w:val="single" w:sz="4" w:space="0" w:color="000000"/>
        <w:bottom w:val="single" w:sz="8" w:space="0" w:color="000000"/>
        <w:right w:val="single" w:sz="4" w:space="0" w:color="000000"/>
      </w:pBdr>
      <w:shd w:val="clear" w:color="auto" w:fill="FFFFFF"/>
      <w:spacing w:before="280" w:after="280" w:line="240" w:lineRule="auto"/>
      <w:jc w:val="center"/>
    </w:pPr>
    <w:rPr>
      <w:rFonts w:ascii="Arial" w:eastAsia="Times New Roman" w:hAnsi="Arial" w:cs="Arial"/>
      <w:sz w:val="24"/>
      <w:szCs w:val="24"/>
    </w:rPr>
  </w:style>
  <w:style w:type="paragraph" w:customStyle="1" w:styleId="xl64">
    <w:name w:val="xl64"/>
    <w:basedOn w:val="Normal"/>
    <w:pPr>
      <w:pBdr>
        <w:top w:val="single" w:sz="4" w:space="0" w:color="000000"/>
        <w:left w:val="single" w:sz="4" w:space="0" w:color="000000"/>
        <w:bottom w:val="single" w:sz="8" w:space="0" w:color="000000"/>
        <w:right w:val="single" w:sz="4" w:space="0" w:color="000000"/>
      </w:pBdr>
      <w:shd w:val="clear" w:color="auto" w:fill="FFFFFF"/>
      <w:spacing w:before="280" w:after="280" w:line="240" w:lineRule="auto"/>
      <w:jc w:val="center"/>
    </w:pPr>
    <w:rPr>
      <w:rFonts w:ascii="Arial" w:eastAsia="Times New Roman" w:hAnsi="Arial" w:cs="Arial"/>
      <w:sz w:val="24"/>
      <w:szCs w:val="24"/>
    </w:rPr>
  </w:style>
  <w:style w:type="paragraph" w:customStyle="1" w:styleId="xl84">
    <w:name w:val="xl84"/>
    <w:basedOn w:val="Normal"/>
    <w:pPr>
      <w:pBdr>
        <w:top w:val="single" w:sz="4" w:space="0" w:color="000000"/>
        <w:right w:val="single" w:sz="8" w:space="0" w:color="000000"/>
      </w:pBdr>
      <w:shd w:val="clear" w:color="auto" w:fill="FFFFFF"/>
      <w:spacing w:before="280" w:after="280" w:line="240" w:lineRule="auto"/>
    </w:pPr>
    <w:rPr>
      <w:rFonts w:ascii="Arial" w:eastAsia="Times New Roman" w:hAnsi="Arial" w:cs="Arial"/>
      <w:sz w:val="24"/>
      <w:szCs w:val="24"/>
    </w:rPr>
  </w:style>
  <w:style w:type="paragraph" w:customStyle="1" w:styleId="xl85">
    <w:name w:val="xl85"/>
    <w:basedOn w:val="Normal"/>
    <w:pPr>
      <w:pBdr>
        <w:top w:val="single" w:sz="4" w:space="0" w:color="000000"/>
        <w:bottom w:val="single" w:sz="4" w:space="0" w:color="000000"/>
        <w:right w:val="single" w:sz="8" w:space="0" w:color="000000"/>
      </w:pBdr>
      <w:shd w:val="clear" w:color="auto" w:fill="FFFFFF"/>
      <w:spacing w:before="280" w:after="280" w:line="240" w:lineRule="auto"/>
    </w:pPr>
    <w:rPr>
      <w:rFonts w:ascii="Arial" w:eastAsia="Times New Roman" w:hAnsi="Arial" w:cs="Arial"/>
      <w:sz w:val="24"/>
      <w:szCs w:val="24"/>
    </w:rPr>
  </w:style>
  <w:style w:type="paragraph" w:customStyle="1" w:styleId="xl86">
    <w:name w:val="xl86"/>
    <w:basedOn w:val="Normal"/>
    <w:pPr>
      <w:pBdr>
        <w:top w:val="single" w:sz="4" w:space="0" w:color="000000"/>
        <w:left w:val="single" w:sz="4" w:space="0" w:color="000000"/>
        <w:bottom w:val="single" w:sz="4" w:space="0" w:color="000000"/>
      </w:pBdr>
      <w:shd w:val="clear" w:color="auto" w:fill="FFFFFF"/>
      <w:spacing w:before="280" w:after="280" w:line="240" w:lineRule="auto"/>
      <w:jc w:val="right"/>
    </w:pPr>
    <w:rPr>
      <w:rFonts w:ascii="Times New Roman" w:eastAsia="Times New Roman" w:hAnsi="Times New Roman" w:cs="Times New Roman"/>
      <w:sz w:val="24"/>
      <w:szCs w:val="24"/>
    </w:rPr>
  </w:style>
  <w:style w:type="paragraph" w:customStyle="1" w:styleId="xl87">
    <w:name w:val="xl87"/>
    <w:basedOn w:val="Normal"/>
    <w:pPr>
      <w:pBdr>
        <w:top w:val="single" w:sz="8"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Arial" w:eastAsia="Times New Roman" w:hAnsi="Arial" w:cs="Arial"/>
      <w:b/>
      <w:bCs/>
      <w:sz w:val="24"/>
      <w:szCs w:val="24"/>
    </w:rPr>
  </w:style>
  <w:style w:type="paragraph" w:customStyle="1" w:styleId="xl88">
    <w:name w:val="xl88"/>
    <w:basedOn w:val="Normal"/>
    <w:pPr>
      <w:spacing w:before="280" w:after="280" w:line="240" w:lineRule="auto"/>
    </w:pPr>
    <w:rPr>
      <w:rFonts w:ascii="Arial" w:eastAsia="Times New Roman" w:hAnsi="Arial" w:cs="Arial"/>
      <w:b/>
      <w:bCs/>
      <w:color w:val="000000"/>
      <w:sz w:val="24"/>
      <w:szCs w:val="24"/>
    </w:rPr>
  </w:style>
  <w:style w:type="paragraph" w:customStyle="1" w:styleId="xl89">
    <w:name w:val="xl89"/>
    <w:basedOn w:val="Normal"/>
    <w:pPr>
      <w:pBdr>
        <w:top w:val="single" w:sz="8" w:space="0" w:color="000000"/>
        <w:left w:val="single" w:sz="4" w:space="0" w:color="000000"/>
        <w:bottom w:val="single" w:sz="4" w:space="0" w:color="000000"/>
      </w:pBdr>
      <w:shd w:val="clear" w:color="auto" w:fill="FFFFFF"/>
      <w:spacing w:before="280" w:after="280" w:line="240" w:lineRule="auto"/>
      <w:jc w:val="center"/>
    </w:pPr>
    <w:rPr>
      <w:rFonts w:ascii="Arial" w:eastAsia="Times New Roman" w:hAnsi="Arial" w:cs="Arial"/>
      <w:color w:val="000000"/>
      <w:sz w:val="24"/>
      <w:szCs w:val="24"/>
    </w:rPr>
  </w:style>
  <w:style w:type="paragraph" w:customStyle="1" w:styleId="xl90">
    <w:name w:val="xl90"/>
    <w:basedOn w:val="Normal"/>
    <w:pPr>
      <w:pBdr>
        <w:top w:val="single" w:sz="8" w:space="0" w:color="000000"/>
        <w:left w:val="single" w:sz="4" w:space="0" w:color="000000"/>
        <w:bottom w:val="single" w:sz="4" w:space="0" w:color="000000"/>
      </w:pBdr>
      <w:shd w:val="clear" w:color="auto" w:fill="FFFFFF"/>
      <w:spacing w:before="280" w:after="280" w:line="240" w:lineRule="auto"/>
    </w:pPr>
    <w:rPr>
      <w:rFonts w:ascii="Arial" w:eastAsia="Times New Roman" w:hAnsi="Arial" w:cs="Arial"/>
      <w:color w:val="C0C0C0"/>
      <w:sz w:val="24"/>
      <w:szCs w:val="24"/>
    </w:rPr>
  </w:style>
  <w:style w:type="paragraph" w:customStyle="1" w:styleId="xl91">
    <w:name w:val="xl91"/>
    <w:basedOn w:val="Normal"/>
    <w:pPr>
      <w:pBdr>
        <w:top w:val="single" w:sz="8" w:space="0" w:color="000000"/>
        <w:bottom w:val="single" w:sz="4" w:space="0" w:color="000000"/>
        <w:right w:val="single" w:sz="8" w:space="0" w:color="000000"/>
      </w:pBdr>
      <w:shd w:val="clear" w:color="auto" w:fill="FFFFFF"/>
      <w:spacing w:before="280" w:after="280" w:line="240" w:lineRule="auto"/>
    </w:pPr>
    <w:rPr>
      <w:rFonts w:ascii="Times New Roman" w:eastAsia="Times New Roman" w:hAnsi="Times New Roman" w:cs="Times New Roman"/>
      <w:sz w:val="24"/>
      <w:szCs w:val="24"/>
    </w:rPr>
  </w:style>
  <w:style w:type="paragraph" w:customStyle="1" w:styleId="xl92">
    <w:name w:val="xl92"/>
    <w:basedOn w:val="Normal"/>
    <w:pPr>
      <w:pBdr>
        <w:left w:val="single" w:sz="4" w:space="0" w:color="000000"/>
        <w:bottom w:val="single" w:sz="4" w:space="0" w:color="000000"/>
      </w:pBdr>
      <w:shd w:val="clear" w:color="auto" w:fill="FFFFFF"/>
      <w:spacing w:before="280" w:after="280" w:line="240" w:lineRule="auto"/>
      <w:jc w:val="center"/>
    </w:pPr>
    <w:rPr>
      <w:rFonts w:ascii="Arial Narrow" w:eastAsia="Times New Roman" w:hAnsi="Arial Narrow" w:cs="Arial Narrow"/>
      <w:sz w:val="24"/>
      <w:szCs w:val="24"/>
    </w:rPr>
  </w:style>
  <w:style w:type="paragraph" w:customStyle="1" w:styleId="xl93">
    <w:name w:val="xl93"/>
    <w:basedOn w:val="Normal"/>
    <w:pPr>
      <w:pBdr>
        <w:top w:val="single" w:sz="4" w:space="0" w:color="000000"/>
        <w:left w:val="single" w:sz="8" w:space="0" w:color="000000"/>
        <w:right w:val="single" w:sz="4" w:space="0" w:color="000000"/>
      </w:pBdr>
      <w:spacing w:before="280" w:after="280" w:line="240" w:lineRule="auto"/>
    </w:pPr>
    <w:rPr>
      <w:rFonts w:ascii="Arial Narrow" w:eastAsia="Times New Roman" w:hAnsi="Arial Narrow" w:cs="Arial Narrow"/>
      <w:sz w:val="24"/>
      <w:szCs w:val="24"/>
    </w:rPr>
  </w:style>
  <w:style w:type="paragraph" w:customStyle="1" w:styleId="xl94">
    <w:name w:val="xl94"/>
    <w:basedOn w:val="Normal"/>
    <w:pPr>
      <w:pBdr>
        <w:top w:val="single" w:sz="4" w:space="0" w:color="000000"/>
        <w:left w:val="single" w:sz="4" w:space="0" w:color="000000"/>
        <w:right w:val="single" w:sz="4" w:space="0" w:color="000000"/>
      </w:pBdr>
      <w:spacing w:before="280" w:after="280" w:line="240" w:lineRule="auto"/>
      <w:jc w:val="center"/>
    </w:pPr>
    <w:rPr>
      <w:rFonts w:ascii="Arial Narrow" w:eastAsia="Times New Roman" w:hAnsi="Arial Narrow" w:cs="Arial Narrow"/>
      <w:sz w:val="24"/>
      <w:szCs w:val="24"/>
    </w:rPr>
  </w:style>
  <w:style w:type="paragraph" w:customStyle="1" w:styleId="xl95">
    <w:name w:val="xl95"/>
    <w:basedOn w:val="Normal"/>
    <w:pPr>
      <w:pBdr>
        <w:top w:val="single" w:sz="4" w:space="0" w:color="000000"/>
        <w:left w:val="single" w:sz="4" w:space="0" w:color="000000"/>
        <w:right w:val="single" w:sz="4" w:space="0" w:color="000000"/>
      </w:pBdr>
      <w:spacing w:before="280" w:after="280" w:line="240" w:lineRule="auto"/>
      <w:jc w:val="center"/>
    </w:pPr>
    <w:rPr>
      <w:rFonts w:ascii="Arial Narrow" w:eastAsia="Times New Roman" w:hAnsi="Arial Narrow" w:cs="Arial Narrow"/>
      <w:sz w:val="24"/>
      <w:szCs w:val="24"/>
    </w:rPr>
  </w:style>
  <w:style w:type="paragraph" w:customStyle="1" w:styleId="xl96">
    <w:name w:val="xl96"/>
    <w:basedOn w:val="Normal"/>
    <w:pPr>
      <w:pBdr>
        <w:left w:val="single" w:sz="8" w:space="0" w:color="000000"/>
        <w:bottom w:val="single" w:sz="4" w:space="0" w:color="000000"/>
        <w:right w:val="single" w:sz="4" w:space="0" w:color="000000"/>
      </w:pBdr>
      <w:shd w:val="clear" w:color="auto" w:fill="FFFFFF"/>
      <w:spacing w:before="280" w:after="280" w:line="240" w:lineRule="auto"/>
      <w:textAlignment w:val="center"/>
    </w:pPr>
    <w:rPr>
      <w:rFonts w:ascii="Arial" w:eastAsia="Times New Roman" w:hAnsi="Arial" w:cs="Arial"/>
      <w:b/>
      <w:bCs/>
      <w:sz w:val="24"/>
      <w:szCs w:val="24"/>
    </w:rPr>
  </w:style>
  <w:style w:type="paragraph" w:customStyle="1" w:styleId="xl97">
    <w:name w:val="xl97"/>
    <w:basedOn w:val="Normal"/>
    <w:pPr>
      <w:pBdr>
        <w:bottom w:val="single" w:sz="4" w:space="0" w:color="000000"/>
        <w:right w:val="single" w:sz="4" w:space="0" w:color="000000"/>
      </w:pBdr>
      <w:shd w:val="clear" w:color="auto" w:fill="FFFFFF"/>
      <w:spacing w:before="280" w:after="280" w:line="240" w:lineRule="auto"/>
      <w:jc w:val="center"/>
    </w:pPr>
    <w:rPr>
      <w:rFonts w:ascii="Arial" w:eastAsia="Times New Roman" w:hAnsi="Arial" w:cs="Arial"/>
      <w:b/>
      <w:bCs/>
      <w:sz w:val="24"/>
      <w:szCs w:val="24"/>
    </w:rPr>
  </w:style>
  <w:style w:type="paragraph" w:customStyle="1" w:styleId="xl98">
    <w:name w:val="xl98"/>
    <w:basedOn w:val="Normal"/>
    <w:pPr>
      <w:pBdr>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Arial" w:eastAsia="Times New Roman" w:hAnsi="Arial" w:cs="Arial"/>
      <w:b/>
      <w:bCs/>
      <w:sz w:val="24"/>
      <w:szCs w:val="24"/>
    </w:rPr>
  </w:style>
  <w:style w:type="paragraph" w:customStyle="1" w:styleId="xl99">
    <w:name w:val="xl99"/>
    <w:basedOn w:val="Normal"/>
    <w:pPr>
      <w:pBdr>
        <w:top w:val="single" w:sz="4" w:space="0" w:color="000000"/>
        <w:left w:val="single" w:sz="4" w:space="0" w:color="000000"/>
        <w:bottom w:val="single" w:sz="4" w:space="0" w:color="000000"/>
      </w:pBdr>
      <w:shd w:val="clear" w:color="auto" w:fill="FFFFFF"/>
      <w:spacing w:before="280" w:after="280" w:line="240" w:lineRule="auto"/>
      <w:jc w:val="center"/>
    </w:pPr>
    <w:rPr>
      <w:rFonts w:ascii="Arial" w:eastAsia="Times New Roman" w:hAnsi="Arial" w:cs="Arial"/>
      <w:color w:val="000000"/>
      <w:sz w:val="24"/>
      <w:szCs w:val="24"/>
    </w:rPr>
  </w:style>
  <w:style w:type="paragraph" w:customStyle="1" w:styleId="xl100">
    <w:name w:val="xl100"/>
    <w:basedOn w:val="Normal"/>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Arial" w:eastAsia="Times New Roman" w:hAnsi="Arial" w:cs="Arial"/>
      <w:color w:val="000000"/>
      <w:sz w:val="24"/>
      <w:szCs w:val="24"/>
    </w:rPr>
  </w:style>
  <w:style w:type="paragraph" w:customStyle="1" w:styleId="xl101">
    <w:name w:val="xl101"/>
    <w:basedOn w:val="Normal"/>
    <w:pPr>
      <w:pBdr>
        <w:top w:val="single" w:sz="4" w:space="0" w:color="000000"/>
        <w:bottom w:val="single" w:sz="4" w:space="0" w:color="000000"/>
        <w:right w:val="single" w:sz="4" w:space="0" w:color="000000"/>
      </w:pBdr>
      <w:shd w:val="clear" w:color="auto" w:fill="FFFFFF"/>
      <w:spacing w:before="280" w:after="280" w:line="240" w:lineRule="auto"/>
      <w:jc w:val="center"/>
    </w:pPr>
    <w:rPr>
      <w:rFonts w:ascii="Arial" w:eastAsia="Times New Roman" w:hAnsi="Arial" w:cs="Arial"/>
      <w:color w:val="FF0000"/>
      <w:sz w:val="24"/>
      <w:szCs w:val="24"/>
    </w:rPr>
  </w:style>
  <w:style w:type="paragraph" w:customStyle="1" w:styleId="xl102">
    <w:name w:val="xl102"/>
    <w:basedOn w:val="Normal"/>
    <w:pPr>
      <w:pBdr>
        <w:top w:val="single" w:sz="4" w:space="0" w:color="000000"/>
        <w:left w:val="single" w:sz="4" w:space="0" w:color="000000"/>
        <w:bottom w:val="single" w:sz="4" w:space="0" w:color="000000"/>
      </w:pBdr>
      <w:shd w:val="clear" w:color="auto" w:fill="FFFFFF"/>
      <w:spacing w:before="280" w:after="280" w:line="240" w:lineRule="auto"/>
      <w:jc w:val="center"/>
    </w:pPr>
    <w:rPr>
      <w:rFonts w:ascii="Arial" w:eastAsia="Times New Roman" w:hAnsi="Arial" w:cs="Arial"/>
      <w:color w:val="FF0000"/>
      <w:sz w:val="24"/>
      <w:szCs w:val="24"/>
    </w:rPr>
  </w:style>
  <w:style w:type="paragraph" w:customStyle="1" w:styleId="xl103">
    <w:name w:val="xl103"/>
    <w:basedOn w:val="Normal"/>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pPr>
    <w:rPr>
      <w:rFonts w:ascii="Arial" w:eastAsia="Times New Roman" w:hAnsi="Arial" w:cs="Arial"/>
      <w:color w:val="FF0000"/>
      <w:sz w:val="24"/>
      <w:szCs w:val="24"/>
    </w:rPr>
  </w:style>
  <w:style w:type="paragraph" w:customStyle="1" w:styleId="xl104">
    <w:name w:val="xl104"/>
    <w:basedOn w:val="Normal"/>
    <w:pPr>
      <w:pBdr>
        <w:top w:val="single" w:sz="4" w:space="0" w:color="000000"/>
        <w:right w:val="single" w:sz="4" w:space="0" w:color="000000"/>
      </w:pBdr>
      <w:shd w:val="clear" w:color="auto" w:fill="FFFFFF"/>
      <w:spacing w:before="280" w:after="280" w:line="240" w:lineRule="auto"/>
      <w:jc w:val="center"/>
    </w:pPr>
    <w:rPr>
      <w:rFonts w:ascii="Arial" w:eastAsia="Times New Roman" w:hAnsi="Arial" w:cs="Arial"/>
      <w:color w:val="FF0000"/>
      <w:sz w:val="24"/>
      <w:szCs w:val="24"/>
    </w:rPr>
  </w:style>
  <w:style w:type="paragraph" w:customStyle="1" w:styleId="xl105">
    <w:name w:val="xl105"/>
    <w:basedOn w:val="Normal"/>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Arial" w:eastAsia="Times New Roman" w:hAnsi="Arial" w:cs="Arial"/>
      <w:color w:val="FF0000"/>
      <w:sz w:val="24"/>
      <w:szCs w:val="24"/>
    </w:rPr>
  </w:style>
  <w:style w:type="paragraph" w:customStyle="1" w:styleId="xl106">
    <w:name w:val="xl106"/>
    <w:basedOn w:val="Normal"/>
    <w:pPr>
      <w:pBdr>
        <w:top w:val="single" w:sz="4" w:space="0" w:color="000000"/>
        <w:left w:val="single" w:sz="4" w:space="0" w:color="000000"/>
        <w:bottom w:val="single" w:sz="4" w:space="0" w:color="000000"/>
        <w:right w:val="single" w:sz="8" w:space="0" w:color="000000"/>
      </w:pBdr>
      <w:shd w:val="clear" w:color="auto" w:fill="FFFFFF"/>
      <w:spacing w:before="280" w:after="280" w:line="240" w:lineRule="auto"/>
    </w:pPr>
    <w:rPr>
      <w:rFonts w:ascii="Times New Roman" w:eastAsia="Times New Roman" w:hAnsi="Times New Roman" w:cs="Times New Roman"/>
      <w:sz w:val="24"/>
      <w:szCs w:val="24"/>
    </w:rPr>
  </w:style>
  <w:style w:type="paragraph" w:customStyle="1" w:styleId="xl107">
    <w:name w:val="xl107"/>
    <w:basedOn w:val="Normal"/>
    <w:pPr>
      <w:pBdr>
        <w:top w:val="single" w:sz="4" w:space="0" w:color="000000"/>
        <w:left w:val="single" w:sz="4" w:space="0" w:color="000000"/>
        <w:bottom w:val="single" w:sz="4" w:space="0" w:color="000000"/>
      </w:pBdr>
      <w:shd w:val="clear" w:color="auto" w:fill="FFFFFF"/>
      <w:spacing w:before="280" w:after="280" w:line="240" w:lineRule="auto"/>
      <w:jc w:val="center"/>
    </w:pPr>
    <w:rPr>
      <w:rFonts w:ascii="Times New Roman" w:eastAsia="Times New Roman" w:hAnsi="Times New Roman" w:cs="Times New Roman"/>
      <w:sz w:val="24"/>
      <w:szCs w:val="24"/>
    </w:rPr>
  </w:style>
  <w:style w:type="paragraph" w:customStyle="1" w:styleId="xl108">
    <w:name w:val="xl108"/>
    <w:basedOn w:val="Normal"/>
    <w:pPr>
      <w:pBdr>
        <w:top w:val="single" w:sz="4" w:space="0" w:color="000000"/>
        <w:bottom w:val="single" w:sz="4" w:space="0" w:color="000000"/>
        <w:right w:val="single" w:sz="8" w:space="0" w:color="000000"/>
      </w:pBdr>
      <w:spacing w:before="280" w:after="280" w:line="240" w:lineRule="auto"/>
      <w:jc w:val="center"/>
    </w:pPr>
    <w:rPr>
      <w:rFonts w:ascii="Times New Roman" w:eastAsia="Times New Roman" w:hAnsi="Times New Roman" w:cs="Times New Roman"/>
      <w:sz w:val="24"/>
      <w:szCs w:val="24"/>
    </w:rPr>
  </w:style>
  <w:style w:type="paragraph" w:customStyle="1" w:styleId="xl109">
    <w:name w:val="xl109"/>
    <w:basedOn w:val="Normal"/>
    <w:pPr>
      <w:pBdr>
        <w:top w:val="single" w:sz="8" w:space="0" w:color="000000"/>
        <w:left w:val="single" w:sz="8" w:space="0" w:color="000000"/>
        <w:bottom w:val="single" w:sz="4" w:space="0" w:color="000000"/>
      </w:pBdr>
      <w:spacing w:before="280" w:after="280" w:line="240" w:lineRule="auto"/>
      <w:jc w:val="center"/>
      <w:textAlignment w:val="center"/>
    </w:pPr>
    <w:rPr>
      <w:rFonts w:ascii="Arial Narrow" w:eastAsia="Times New Roman" w:hAnsi="Arial Narrow" w:cs="Arial Narrow"/>
      <w:b/>
      <w:bCs/>
      <w:sz w:val="24"/>
      <w:szCs w:val="24"/>
    </w:rPr>
  </w:style>
  <w:style w:type="paragraph" w:customStyle="1" w:styleId="xl110">
    <w:name w:val="xl110"/>
    <w:basedOn w:val="Normal"/>
    <w:pPr>
      <w:pBdr>
        <w:top w:val="single" w:sz="4" w:space="0" w:color="000000"/>
        <w:left w:val="single" w:sz="8" w:space="0" w:color="000000"/>
        <w:bottom w:val="single" w:sz="8" w:space="0" w:color="000000"/>
      </w:pBdr>
      <w:spacing w:before="280" w:after="280" w:line="240" w:lineRule="auto"/>
    </w:pPr>
    <w:rPr>
      <w:rFonts w:ascii="Arial Narrow" w:eastAsia="Times New Roman" w:hAnsi="Arial Narrow" w:cs="Arial Narrow"/>
      <w:b/>
      <w:bCs/>
      <w:sz w:val="24"/>
      <w:szCs w:val="24"/>
    </w:rPr>
  </w:style>
  <w:style w:type="paragraph" w:customStyle="1" w:styleId="xl111">
    <w:name w:val="xl111"/>
    <w:basedOn w:val="Normal"/>
    <w:pPr>
      <w:pBdr>
        <w:top w:val="single" w:sz="8" w:space="0" w:color="000000"/>
        <w:right w:val="single" w:sz="8" w:space="0" w:color="000000"/>
      </w:pBdr>
      <w:spacing w:before="280" w:after="280" w:line="240" w:lineRule="auto"/>
      <w:jc w:val="center"/>
      <w:textAlignment w:val="center"/>
    </w:pPr>
    <w:rPr>
      <w:rFonts w:ascii="Arial Narrow" w:eastAsia="Times New Roman" w:hAnsi="Arial Narrow" w:cs="Arial Narrow"/>
      <w:b/>
      <w:bCs/>
      <w:sz w:val="24"/>
      <w:szCs w:val="24"/>
    </w:rPr>
  </w:style>
  <w:style w:type="paragraph" w:customStyle="1" w:styleId="xl112">
    <w:name w:val="xl112"/>
    <w:basedOn w:val="Normal"/>
    <w:pPr>
      <w:pBdr>
        <w:bottom w:val="single" w:sz="8" w:space="0" w:color="000000"/>
        <w:right w:val="single" w:sz="8" w:space="0" w:color="000000"/>
      </w:pBdr>
      <w:spacing w:before="280" w:after="280" w:line="240" w:lineRule="auto"/>
    </w:pPr>
    <w:rPr>
      <w:rFonts w:ascii="Arial Narrow" w:eastAsia="Times New Roman" w:hAnsi="Arial Narrow" w:cs="Arial Narrow"/>
      <w:sz w:val="24"/>
      <w:szCs w:val="24"/>
    </w:rPr>
  </w:style>
  <w:style w:type="paragraph" w:customStyle="1" w:styleId="xl113">
    <w:name w:val="xl113"/>
    <w:basedOn w:val="Normal"/>
    <w:pPr>
      <w:pBdr>
        <w:top w:val="single" w:sz="8" w:space="0" w:color="000000"/>
        <w:left w:val="single" w:sz="8" w:space="0" w:color="000000"/>
        <w:right w:val="single" w:sz="8" w:space="0" w:color="000000"/>
      </w:pBdr>
      <w:spacing w:before="280" w:after="280" w:line="240" w:lineRule="auto"/>
      <w:jc w:val="center"/>
      <w:textAlignment w:val="center"/>
    </w:pPr>
    <w:rPr>
      <w:rFonts w:ascii="Arial Narrow" w:eastAsia="Times New Roman" w:hAnsi="Arial Narrow" w:cs="Arial Narrow"/>
      <w:b/>
      <w:bCs/>
      <w:sz w:val="24"/>
      <w:szCs w:val="24"/>
    </w:rPr>
  </w:style>
  <w:style w:type="paragraph" w:customStyle="1" w:styleId="xl114">
    <w:name w:val="xl114"/>
    <w:basedOn w:val="Normal"/>
    <w:pPr>
      <w:pBdr>
        <w:left w:val="single" w:sz="8" w:space="0" w:color="000000"/>
        <w:bottom w:val="single" w:sz="8" w:space="0" w:color="000000"/>
        <w:right w:val="single" w:sz="8" w:space="0" w:color="000000"/>
      </w:pBdr>
      <w:spacing w:before="280" w:after="280" w:line="240" w:lineRule="auto"/>
      <w:jc w:val="center"/>
    </w:pPr>
    <w:rPr>
      <w:rFonts w:ascii="Arial Narrow" w:eastAsia="Times New Roman" w:hAnsi="Arial Narrow" w:cs="Arial Narrow"/>
      <w:b/>
      <w:bCs/>
      <w:sz w:val="24"/>
      <w:szCs w:val="24"/>
    </w:rPr>
  </w:style>
  <w:style w:type="paragraph" w:customStyle="1" w:styleId="xl115">
    <w:name w:val="xl115"/>
    <w:basedOn w:val="Normal"/>
    <w:pPr>
      <w:pBdr>
        <w:top w:val="single" w:sz="8" w:space="0" w:color="000000"/>
        <w:left w:val="single" w:sz="8" w:space="0" w:color="000000"/>
        <w:bottom w:val="single" w:sz="4" w:space="0" w:color="000000"/>
        <w:right w:val="single" w:sz="8" w:space="0" w:color="000000"/>
      </w:pBdr>
      <w:spacing w:before="280" w:after="280" w:line="240" w:lineRule="auto"/>
      <w:jc w:val="center"/>
      <w:textAlignment w:val="center"/>
    </w:pPr>
    <w:rPr>
      <w:rFonts w:ascii="Arial Narrow" w:eastAsia="Times New Roman" w:hAnsi="Arial Narrow" w:cs="Arial Narrow"/>
      <w:b/>
      <w:bCs/>
      <w:sz w:val="24"/>
      <w:szCs w:val="24"/>
    </w:rPr>
  </w:style>
  <w:style w:type="paragraph" w:customStyle="1" w:styleId="xl116">
    <w:name w:val="xl116"/>
    <w:basedOn w:val="Normal"/>
    <w:pPr>
      <w:pBdr>
        <w:top w:val="single" w:sz="4" w:space="0" w:color="000000"/>
        <w:left w:val="single" w:sz="8" w:space="0" w:color="000000"/>
        <w:bottom w:val="single" w:sz="8" w:space="0" w:color="000000"/>
        <w:right w:val="single" w:sz="8" w:space="0" w:color="000000"/>
      </w:pBdr>
      <w:spacing w:before="280" w:after="280" w:line="240" w:lineRule="auto"/>
    </w:pPr>
    <w:rPr>
      <w:rFonts w:ascii="Arial Narrow" w:eastAsia="Times New Roman" w:hAnsi="Arial Narrow" w:cs="Arial Narrow"/>
      <w:b/>
      <w:bCs/>
      <w:sz w:val="24"/>
      <w:szCs w:val="24"/>
    </w:rPr>
  </w:style>
  <w:style w:type="paragraph" w:customStyle="1" w:styleId="xl117">
    <w:name w:val="xl117"/>
    <w:basedOn w:val="Normal"/>
    <w:pPr>
      <w:pBdr>
        <w:top w:val="single" w:sz="4" w:space="0" w:color="000000"/>
        <w:left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s="Times New Roman"/>
      <w:sz w:val="24"/>
      <w:szCs w:val="24"/>
    </w:rPr>
  </w:style>
  <w:style w:type="paragraph" w:customStyle="1" w:styleId="xl118">
    <w:name w:val="xl118"/>
    <w:basedOn w:val="Normal"/>
    <w:pPr>
      <w:pBdr>
        <w:top w:val="single" w:sz="4" w:space="0" w:color="000000"/>
        <w:left w:val="single" w:sz="4" w:space="0" w:color="000000"/>
        <w:right w:val="single" w:sz="8" w:space="0" w:color="000000"/>
      </w:pBdr>
      <w:shd w:val="clear" w:color="auto" w:fill="FFFFFF"/>
      <w:spacing w:before="280" w:after="280" w:line="240" w:lineRule="auto"/>
      <w:jc w:val="center"/>
    </w:pPr>
    <w:rPr>
      <w:rFonts w:ascii="Times New Roman" w:eastAsia="Times New Roman" w:hAnsi="Times New Roman" w:cs="Times New Roman"/>
      <w:sz w:val="24"/>
      <w:szCs w:val="24"/>
    </w:rPr>
  </w:style>
  <w:style w:type="paragraph" w:customStyle="1" w:styleId="xl119">
    <w:name w:val="xl119"/>
    <w:basedOn w:val="Normal"/>
    <w:pPr>
      <w:pBdr>
        <w:top w:val="single" w:sz="8" w:space="0" w:color="000000"/>
        <w:left w:val="single" w:sz="8" w:space="0" w:color="000000"/>
        <w:bottom w:val="single" w:sz="4" w:space="0" w:color="000000"/>
        <w:right w:val="single" w:sz="4" w:space="0" w:color="000000"/>
      </w:pBdr>
      <w:spacing w:before="280" w:after="280" w:line="240" w:lineRule="auto"/>
      <w:jc w:val="center"/>
      <w:textAlignment w:val="center"/>
    </w:pPr>
    <w:rPr>
      <w:rFonts w:ascii="Arial Narrow" w:eastAsia="Times New Roman" w:hAnsi="Arial Narrow" w:cs="Arial Narrow"/>
      <w:b/>
      <w:bCs/>
      <w:sz w:val="24"/>
      <w:szCs w:val="24"/>
    </w:rPr>
  </w:style>
  <w:style w:type="paragraph" w:customStyle="1" w:styleId="xl120">
    <w:name w:val="xl120"/>
    <w:basedOn w:val="Normal"/>
    <w:pPr>
      <w:pBdr>
        <w:top w:val="single" w:sz="8" w:space="0" w:color="000000"/>
        <w:left w:val="single" w:sz="4" w:space="0" w:color="000000"/>
        <w:bottom w:val="single" w:sz="4" w:space="0" w:color="000000"/>
        <w:right w:val="single" w:sz="8" w:space="0" w:color="000000"/>
      </w:pBdr>
      <w:spacing w:before="280" w:after="280" w:line="240" w:lineRule="auto"/>
    </w:pPr>
    <w:rPr>
      <w:rFonts w:ascii="Arial Narrow" w:eastAsia="Times New Roman" w:hAnsi="Arial Narrow" w:cs="Arial Narrow"/>
      <w:b/>
      <w:bCs/>
      <w:sz w:val="24"/>
      <w:szCs w:val="24"/>
    </w:rPr>
  </w:style>
  <w:style w:type="paragraph" w:customStyle="1" w:styleId="xl121">
    <w:name w:val="xl121"/>
    <w:basedOn w:val="Normal"/>
    <w:pPr>
      <w:pBdr>
        <w:top w:val="single" w:sz="4" w:space="0" w:color="000000"/>
        <w:left w:val="single" w:sz="8" w:space="0" w:color="000000"/>
        <w:bottom w:val="single" w:sz="8" w:space="0" w:color="000000"/>
        <w:right w:val="single" w:sz="4" w:space="0" w:color="000000"/>
      </w:pBdr>
      <w:spacing w:before="280" w:after="280" w:line="240" w:lineRule="auto"/>
    </w:pPr>
    <w:rPr>
      <w:rFonts w:ascii="Arial Narrow" w:eastAsia="Times New Roman" w:hAnsi="Arial Narrow" w:cs="Arial Narrow"/>
      <w:b/>
      <w:bCs/>
      <w:sz w:val="24"/>
      <w:szCs w:val="24"/>
    </w:rPr>
  </w:style>
  <w:style w:type="paragraph" w:customStyle="1" w:styleId="xl122">
    <w:name w:val="xl122"/>
    <w:basedOn w:val="Normal"/>
    <w:pPr>
      <w:pBdr>
        <w:top w:val="single" w:sz="4" w:space="0" w:color="000000"/>
        <w:left w:val="single" w:sz="4" w:space="0" w:color="000000"/>
        <w:bottom w:val="single" w:sz="8" w:space="0" w:color="000000"/>
        <w:right w:val="single" w:sz="8" w:space="0" w:color="000000"/>
      </w:pBdr>
      <w:spacing w:before="280" w:after="280" w:line="240" w:lineRule="auto"/>
    </w:pPr>
    <w:rPr>
      <w:rFonts w:ascii="Arial Narrow" w:eastAsia="Times New Roman" w:hAnsi="Arial Narrow" w:cs="Arial Narrow"/>
      <w:b/>
      <w:bCs/>
      <w:sz w:val="24"/>
      <w:szCs w:val="24"/>
    </w:rPr>
  </w:style>
  <w:style w:type="paragraph" w:customStyle="1" w:styleId="xl123">
    <w:name w:val="xl123"/>
    <w:basedOn w:val="Normal"/>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4"/>
      <w:szCs w:val="24"/>
    </w:rPr>
  </w:style>
  <w:style w:type="paragraph" w:customStyle="1" w:styleId="xl124">
    <w:name w:val="xl124"/>
    <w:basedOn w:val="Normal"/>
    <w:pPr>
      <w:pBdr>
        <w:top w:val="single" w:sz="4" w:space="0" w:color="000000"/>
        <w:left w:val="single" w:sz="4" w:space="0" w:color="000000"/>
        <w:bottom w:val="single" w:sz="4" w:space="0" w:color="000000"/>
        <w:right w:val="single" w:sz="8" w:space="0" w:color="000000"/>
      </w:pBdr>
      <w:spacing w:before="280" w:after="280" w:line="240" w:lineRule="auto"/>
    </w:pPr>
    <w:rPr>
      <w:rFonts w:ascii="Times New Roman" w:eastAsia="Times New Roman" w:hAnsi="Times New Roman" w:cs="Times New Roman"/>
      <w:sz w:val="24"/>
      <w:szCs w:val="24"/>
    </w:rPr>
  </w:style>
  <w:style w:type="paragraph" w:customStyle="1" w:styleId="xl125">
    <w:name w:val="xl125"/>
    <w:basedOn w:val="Normal"/>
    <w:pPr>
      <w:pBdr>
        <w:top w:val="single" w:sz="8"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Arial Narrow" w:eastAsia="Times New Roman" w:hAnsi="Arial Narrow" w:cs="Arial Narrow"/>
      <w:b/>
      <w:bCs/>
      <w:sz w:val="24"/>
      <w:szCs w:val="24"/>
    </w:rPr>
  </w:style>
  <w:style w:type="paragraph" w:customStyle="1" w:styleId="xl126">
    <w:name w:val="xl126"/>
    <w:basedOn w:val="Normal"/>
    <w:pPr>
      <w:pBdr>
        <w:top w:val="single" w:sz="8" w:space="0" w:color="000000"/>
        <w:left w:val="single" w:sz="4" w:space="0" w:color="000000"/>
        <w:bottom w:val="single" w:sz="4" w:space="0" w:color="000000"/>
        <w:right w:val="single" w:sz="8" w:space="0" w:color="000000"/>
      </w:pBdr>
      <w:shd w:val="clear" w:color="auto" w:fill="FFFFFF"/>
      <w:spacing w:before="280" w:after="280" w:line="240" w:lineRule="auto"/>
      <w:jc w:val="center"/>
    </w:pPr>
    <w:rPr>
      <w:rFonts w:ascii="Times New Roman" w:eastAsia="Times New Roman" w:hAnsi="Times New Roman" w:cs="Times New Roman"/>
      <w:b/>
      <w:bCs/>
      <w:sz w:val="24"/>
      <w:szCs w:val="24"/>
    </w:rPr>
  </w:style>
  <w:style w:type="paragraph" w:customStyle="1" w:styleId="xl127">
    <w:name w:val="xl127"/>
    <w:basedOn w:val="Normal"/>
    <w:pPr>
      <w:pBdr>
        <w:top w:val="single" w:sz="4" w:space="0" w:color="000000"/>
        <w:left w:val="single" w:sz="4" w:space="0" w:color="000000"/>
        <w:right w:val="single" w:sz="4" w:space="0" w:color="000000"/>
      </w:pBdr>
      <w:spacing w:before="280" w:after="280" w:line="240" w:lineRule="auto"/>
    </w:pPr>
    <w:rPr>
      <w:rFonts w:ascii="Times New Roman" w:eastAsia="Times New Roman" w:hAnsi="Times New Roman" w:cs="Times New Roman"/>
      <w:sz w:val="24"/>
      <w:szCs w:val="24"/>
    </w:rPr>
  </w:style>
  <w:style w:type="paragraph" w:customStyle="1" w:styleId="xl128">
    <w:name w:val="xl128"/>
    <w:basedOn w:val="Normal"/>
    <w:pPr>
      <w:pBdr>
        <w:top w:val="single" w:sz="4" w:space="0" w:color="000000"/>
        <w:left w:val="single" w:sz="4" w:space="0" w:color="000000"/>
        <w:right w:val="single" w:sz="8" w:space="0" w:color="000000"/>
      </w:pBdr>
      <w:spacing w:before="280" w:after="280" w:line="240" w:lineRule="auto"/>
    </w:pPr>
    <w:rPr>
      <w:rFonts w:ascii="Times New Roman" w:eastAsia="Times New Roman" w:hAnsi="Times New Roman" w:cs="Times New Roman"/>
      <w:sz w:val="24"/>
      <w:szCs w:val="24"/>
    </w:rPr>
  </w:style>
  <w:style w:type="paragraph" w:customStyle="1" w:styleId="xl129">
    <w:name w:val="xl129"/>
    <w:basedOn w:val="Normal"/>
    <w:pPr>
      <w:pBdr>
        <w:left w:val="single" w:sz="4" w:space="0" w:color="000000"/>
        <w:right w:val="single" w:sz="4" w:space="0" w:color="000000"/>
      </w:pBdr>
      <w:spacing w:before="280" w:after="280" w:line="240" w:lineRule="auto"/>
    </w:pPr>
    <w:rPr>
      <w:rFonts w:ascii="Times New Roman" w:eastAsia="Times New Roman" w:hAnsi="Times New Roman" w:cs="Times New Roman"/>
      <w:sz w:val="24"/>
      <w:szCs w:val="24"/>
    </w:rPr>
  </w:style>
  <w:style w:type="paragraph" w:customStyle="1" w:styleId="xl130">
    <w:name w:val="xl130"/>
    <w:basedOn w:val="Normal"/>
    <w:pPr>
      <w:pBdr>
        <w:left w:val="single" w:sz="4" w:space="0" w:color="000000"/>
        <w:right w:val="single" w:sz="8" w:space="0" w:color="000000"/>
      </w:pBdr>
      <w:spacing w:before="280" w:after="280" w:line="240" w:lineRule="auto"/>
    </w:pPr>
    <w:rPr>
      <w:rFonts w:ascii="Times New Roman" w:eastAsia="Times New Roman" w:hAnsi="Times New Roman" w:cs="Times New Roman"/>
      <w:sz w:val="24"/>
      <w:szCs w:val="24"/>
    </w:rPr>
  </w:style>
  <w:style w:type="paragraph" w:customStyle="1" w:styleId="xl131">
    <w:name w:val="xl131"/>
    <w:basedOn w:val="Normal"/>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pPr>
    <w:rPr>
      <w:rFonts w:ascii="Times New Roman" w:eastAsia="Times New Roman" w:hAnsi="Times New Roman" w:cs="Times New Roman"/>
      <w:sz w:val="24"/>
      <w:szCs w:val="24"/>
    </w:rPr>
  </w:style>
  <w:style w:type="paragraph" w:customStyle="1" w:styleId="xl132">
    <w:name w:val="xl132"/>
    <w:basedOn w:val="Normal"/>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Normal"/>
    <w:pPr>
      <w:pBdr>
        <w:top w:val="single" w:sz="4" w:space="0" w:color="000000"/>
        <w:left w:val="single" w:sz="4" w:space="0" w:color="000000"/>
        <w:bottom w:val="single" w:sz="4" w:space="0" w:color="000000"/>
        <w:right w:val="single" w:sz="8" w:space="0" w:color="000000"/>
      </w:pBdr>
      <w:shd w:val="clear" w:color="auto" w:fill="FFFFFF"/>
      <w:spacing w:before="280" w:after="280"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Normal"/>
    <w:pPr>
      <w:pBdr>
        <w:top w:val="single" w:sz="4" w:space="0" w:color="000000"/>
        <w:left w:val="single" w:sz="4" w:space="0" w:color="000000"/>
        <w:bottom w:val="single" w:sz="8"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cs="Times New Roman"/>
      <w:sz w:val="24"/>
      <w:szCs w:val="24"/>
    </w:rPr>
  </w:style>
  <w:style w:type="paragraph" w:customStyle="1" w:styleId="xl135">
    <w:name w:val="xl135"/>
    <w:basedOn w:val="Normal"/>
    <w:pPr>
      <w:pBdr>
        <w:top w:val="single" w:sz="4" w:space="0" w:color="000000"/>
        <w:left w:val="single" w:sz="4" w:space="0" w:color="000000"/>
        <w:bottom w:val="single" w:sz="8" w:space="0" w:color="000000"/>
        <w:right w:val="single" w:sz="8" w:space="0" w:color="000000"/>
      </w:pBdr>
      <w:shd w:val="clear" w:color="auto" w:fill="FFFFFF"/>
      <w:spacing w:before="280" w:after="280"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Normal"/>
    <w:pPr>
      <w:pBdr>
        <w:top w:val="single" w:sz="8"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Arial" w:eastAsia="Times New Roman" w:hAnsi="Arial" w:cs="Arial"/>
      <w:b/>
      <w:bCs/>
      <w:sz w:val="16"/>
      <w:szCs w:val="16"/>
    </w:rPr>
  </w:style>
  <w:style w:type="paragraph" w:customStyle="1" w:styleId="xl137">
    <w:name w:val="xl137"/>
    <w:basedOn w:val="Normal"/>
    <w:pPr>
      <w:pBdr>
        <w:top w:val="single" w:sz="8" w:space="0" w:color="000000"/>
        <w:left w:val="single" w:sz="4" w:space="0" w:color="000000"/>
        <w:bottom w:val="single" w:sz="4" w:space="0" w:color="000000"/>
        <w:right w:val="single" w:sz="8" w:space="0" w:color="000000"/>
      </w:pBdr>
      <w:shd w:val="clear" w:color="auto" w:fill="FFFFFF"/>
      <w:spacing w:before="280" w:after="280" w:line="240" w:lineRule="auto"/>
      <w:jc w:val="center"/>
      <w:textAlignment w:val="center"/>
    </w:pPr>
    <w:rPr>
      <w:rFonts w:ascii="Arial" w:eastAsia="Times New Roman" w:hAnsi="Arial" w:cs="Arial"/>
      <w:b/>
      <w:bCs/>
      <w:sz w:val="24"/>
      <w:szCs w:val="24"/>
    </w:rPr>
  </w:style>
  <w:style w:type="paragraph" w:customStyle="1" w:styleId="xl138">
    <w:name w:val="xl138"/>
    <w:basedOn w:val="Normal"/>
    <w:pPr>
      <w:pBdr>
        <w:top w:val="single" w:sz="4" w:space="0" w:color="000000"/>
        <w:left w:val="single" w:sz="4" w:space="0" w:color="000000"/>
        <w:bottom w:val="single" w:sz="4" w:space="0" w:color="000000"/>
      </w:pBdr>
      <w:shd w:val="clear" w:color="auto" w:fill="FFFFFF"/>
      <w:spacing w:before="280" w:after="280" w:line="240" w:lineRule="auto"/>
      <w:jc w:val="center"/>
      <w:textAlignment w:val="center"/>
    </w:pPr>
    <w:rPr>
      <w:rFonts w:ascii="Times New Roman" w:eastAsia="Times New Roman" w:hAnsi="Times New Roman" w:cs="Times New Roman"/>
      <w:sz w:val="24"/>
      <w:szCs w:val="24"/>
    </w:rPr>
  </w:style>
  <w:style w:type="paragraph" w:customStyle="1" w:styleId="xl139">
    <w:name w:val="xl139"/>
    <w:basedOn w:val="Normal"/>
    <w:pPr>
      <w:pBdr>
        <w:top w:val="single" w:sz="4" w:space="0" w:color="000000"/>
        <w:bottom w:val="single" w:sz="4" w:space="0" w:color="000000"/>
        <w:right w:val="single" w:sz="8" w:space="0" w:color="000000"/>
      </w:pBdr>
      <w:shd w:val="clear" w:color="auto" w:fill="FFFFFF"/>
      <w:spacing w:before="280" w:after="280" w:line="240" w:lineRule="auto"/>
      <w:jc w:val="center"/>
      <w:textAlignment w:val="center"/>
    </w:pPr>
    <w:rPr>
      <w:rFonts w:ascii="Times New Roman" w:eastAsia="Times New Roman" w:hAnsi="Times New Roman" w:cs="Times New Roman"/>
      <w:sz w:val="24"/>
      <w:szCs w:val="24"/>
    </w:rPr>
  </w:style>
  <w:style w:type="paragraph" w:customStyle="1" w:styleId="xl140">
    <w:name w:val="xl140"/>
    <w:basedOn w:val="Normal"/>
    <w:pPr>
      <w:pBdr>
        <w:top w:val="single" w:sz="4" w:space="0" w:color="000000"/>
        <w:left w:val="single" w:sz="4" w:space="0" w:color="000000"/>
      </w:pBdr>
      <w:shd w:val="clear" w:color="auto" w:fill="FFFFFF"/>
      <w:spacing w:before="280" w:after="280" w:line="240" w:lineRule="auto"/>
      <w:textAlignment w:val="center"/>
    </w:pPr>
    <w:rPr>
      <w:rFonts w:ascii="Arial Narrow" w:eastAsia="Times New Roman" w:hAnsi="Arial Narrow" w:cs="Arial Narrow"/>
      <w:sz w:val="24"/>
      <w:szCs w:val="24"/>
    </w:rPr>
  </w:style>
  <w:style w:type="paragraph" w:customStyle="1" w:styleId="xl141">
    <w:name w:val="xl141"/>
    <w:basedOn w:val="Normal"/>
    <w:pPr>
      <w:pBdr>
        <w:top w:val="single" w:sz="4" w:space="0" w:color="000000"/>
        <w:right w:val="single" w:sz="8" w:space="0" w:color="000000"/>
      </w:pBdr>
      <w:shd w:val="clear" w:color="auto" w:fill="FFFFFF"/>
      <w:spacing w:before="280" w:after="280" w:line="240" w:lineRule="auto"/>
      <w:textAlignment w:val="center"/>
    </w:pPr>
    <w:rPr>
      <w:rFonts w:ascii="Arial Narrow" w:eastAsia="Times New Roman" w:hAnsi="Arial Narrow" w:cs="Arial Narrow"/>
      <w:sz w:val="24"/>
      <w:szCs w:val="24"/>
    </w:rPr>
  </w:style>
  <w:style w:type="paragraph" w:customStyle="1" w:styleId="xl142">
    <w:name w:val="xl142"/>
    <w:basedOn w:val="Normal"/>
    <w:pPr>
      <w:pBdr>
        <w:left w:val="single" w:sz="4" w:space="0" w:color="000000"/>
      </w:pBdr>
      <w:shd w:val="clear" w:color="auto" w:fill="FFFFFF"/>
      <w:spacing w:before="280" w:after="280" w:line="240" w:lineRule="auto"/>
      <w:textAlignment w:val="center"/>
    </w:pPr>
    <w:rPr>
      <w:rFonts w:ascii="Arial Narrow" w:eastAsia="Times New Roman" w:hAnsi="Arial Narrow" w:cs="Arial Narrow"/>
      <w:sz w:val="24"/>
      <w:szCs w:val="24"/>
    </w:rPr>
  </w:style>
  <w:style w:type="paragraph" w:customStyle="1" w:styleId="xl143">
    <w:name w:val="xl143"/>
    <w:basedOn w:val="Normal"/>
    <w:pPr>
      <w:pBdr>
        <w:right w:val="single" w:sz="8" w:space="0" w:color="000000"/>
      </w:pBdr>
      <w:shd w:val="clear" w:color="auto" w:fill="FFFFFF"/>
      <w:spacing w:before="280" w:after="280" w:line="240" w:lineRule="auto"/>
      <w:textAlignment w:val="center"/>
    </w:pPr>
    <w:rPr>
      <w:rFonts w:ascii="Arial Narrow" w:eastAsia="Times New Roman" w:hAnsi="Arial Narrow" w:cs="Arial Narrow"/>
      <w:sz w:val="24"/>
      <w:szCs w:val="24"/>
    </w:rPr>
  </w:style>
  <w:style w:type="paragraph" w:customStyle="1" w:styleId="xl144">
    <w:name w:val="xl144"/>
    <w:basedOn w:val="Normal"/>
    <w:pPr>
      <w:pBdr>
        <w:left w:val="single" w:sz="4" w:space="0" w:color="000000"/>
        <w:bottom w:val="single" w:sz="8" w:space="0" w:color="000000"/>
      </w:pBdr>
      <w:shd w:val="clear" w:color="auto" w:fill="FFFFFF"/>
      <w:spacing w:before="280" w:after="280" w:line="240" w:lineRule="auto"/>
      <w:textAlignment w:val="center"/>
    </w:pPr>
    <w:rPr>
      <w:rFonts w:ascii="Arial Narrow" w:eastAsia="Times New Roman" w:hAnsi="Arial Narrow" w:cs="Arial Narrow"/>
      <w:sz w:val="24"/>
      <w:szCs w:val="24"/>
    </w:rPr>
  </w:style>
  <w:style w:type="paragraph" w:customStyle="1" w:styleId="xl145">
    <w:name w:val="xl145"/>
    <w:basedOn w:val="Normal"/>
    <w:pPr>
      <w:pBdr>
        <w:bottom w:val="single" w:sz="8" w:space="0" w:color="000000"/>
        <w:right w:val="single" w:sz="8" w:space="0" w:color="000000"/>
      </w:pBdr>
      <w:shd w:val="clear" w:color="auto" w:fill="FFFFFF"/>
      <w:spacing w:before="280" w:after="280" w:line="240" w:lineRule="auto"/>
      <w:textAlignment w:val="center"/>
    </w:pPr>
    <w:rPr>
      <w:rFonts w:ascii="Arial Narrow" w:eastAsia="Times New Roman" w:hAnsi="Arial Narrow" w:cs="Arial Narrow"/>
      <w:sz w:val="24"/>
      <w:szCs w:val="24"/>
    </w:rPr>
  </w:style>
  <w:style w:type="paragraph" w:customStyle="1" w:styleId="xl146">
    <w:name w:val="xl146"/>
    <w:basedOn w:val="Normal"/>
    <w:pPr>
      <w:pBdr>
        <w:left w:val="single" w:sz="4" w:space="0" w:color="000000"/>
        <w:bottom w:val="single" w:sz="4" w:space="0" w:color="000000"/>
        <w:right w:val="single" w:sz="4" w:space="0" w:color="000000"/>
      </w:pBdr>
      <w:shd w:val="clear" w:color="auto" w:fill="FFFFFF"/>
      <w:spacing w:before="280" w:after="280" w:line="240" w:lineRule="auto"/>
    </w:pPr>
    <w:rPr>
      <w:rFonts w:ascii="Times New Roman" w:eastAsia="Times New Roman" w:hAnsi="Times New Roman" w:cs="Times New Roman"/>
      <w:sz w:val="24"/>
      <w:szCs w:val="24"/>
    </w:rPr>
  </w:style>
  <w:style w:type="paragraph" w:customStyle="1" w:styleId="xl147">
    <w:name w:val="xl147"/>
    <w:basedOn w:val="Normal"/>
    <w:pPr>
      <w:pBdr>
        <w:left w:val="single" w:sz="4" w:space="0" w:color="000000"/>
        <w:bottom w:val="single" w:sz="4" w:space="0" w:color="000000"/>
        <w:right w:val="single" w:sz="8" w:space="0" w:color="000000"/>
      </w:pBdr>
      <w:shd w:val="clear" w:color="auto" w:fill="FFFFFF"/>
      <w:spacing w:before="280" w:after="280" w:line="240" w:lineRule="auto"/>
    </w:pPr>
    <w:rPr>
      <w:rFonts w:ascii="Times New Roman" w:eastAsia="Times New Roman" w:hAnsi="Times New Roman" w:cs="Times New Roman"/>
      <w:sz w:val="24"/>
      <w:szCs w:val="24"/>
    </w:rPr>
  </w:style>
  <w:style w:type="paragraph" w:customStyle="1" w:styleId="xl148">
    <w:name w:val="xl148"/>
    <w:basedOn w:val="Normal"/>
    <w:pPr>
      <w:pBdr>
        <w:top w:val="single" w:sz="4" w:space="0" w:color="000000"/>
        <w:left w:val="single" w:sz="4" w:space="0" w:color="000000"/>
        <w:bottom w:val="single" w:sz="8" w:space="0" w:color="000000"/>
        <w:right w:val="single" w:sz="4" w:space="0" w:color="000000"/>
      </w:pBdr>
      <w:shd w:val="clear" w:color="auto" w:fill="FFFFFF"/>
      <w:spacing w:before="280" w:after="280" w:line="240" w:lineRule="auto"/>
      <w:jc w:val="center"/>
    </w:pPr>
    <w:rPr>
      <w:rFonts w:ascii="Times New Roman" w:eastAsia="Times New Roman" w:hAnsi="Times New Roman" w:cs="Times New Roman"/>
      <w:sz w:val="24"/>
      <w:szCs w:val="24"/>
    </w:rPr>
  </w:style>
  <w:style w:type="paragraph" w:customStyle="1" w:styleId="xl149">
    <w:name w:val="xl149"/>
    <w:basedOn w:val="Normal"/>
    <w:pPr>
      <w:pBdr>
        <w:top w:val="single" w:sz="4" w:space="0" w:color="000000"/>
        <w:left w:val="single" w:sz="4" w:space="0" w:color="000000"/>
        <w:bottom w:val="single" w:sz="8" w:space="0" w:color="000000"/>
        <w:right w:val="single" w:sz="8" w:space="0" w:color="000000"/>
      </w:pBdr>
      <w:shd w:val="clear" w:color="auto" w:fill="FFFFFF"/>
      <w:spacing w:before="280" w:after="280" w:line="240" w:lineRule="auto"/>
      <w:jc w:val="center"/>
    </w:pPr>
    <w:rPr>
      <w:rFonts w:ascii="Times New Roman" w:eastAsia="Times New Roman" w:hAnsi="Times New Roman" w:cs="Times New Roman"/>
      <w:sz w:val="24"/>
      <w:szCs w:val="24"/>
    </w:rPr>
  </w:style>
  <w:style w:type="paragraph" w:customStyle="1" w:styleId="xl150">
    <w:name w:val="xl150"/>
    <w:basedOn w:val="Normal"/>
    <w:pPr>
      <w:pBdr>
        <w:left w:val="single" w:sz="4" w:space="0" w:color="000000"/>
        <w:bottom w:val="single" w:sz="4" w:space="0" w:color="000000"/>
      </w:pBdr>
      <w:shd w:val="clear" w:color="auto" w:fill="FFFFFF"/>
      <w:spacing w:before="280" w:after="280" w:line="240" w:lineRule="auto"/>
    </w:pPr>
    <w:rPr>
      <w:rFonts w:ascii="Arial" w:eastAsia="Times New Roman" w:hAnsi="Arial" w:cs="Arial"/>
      <w:sz w:val="24"/>
      <w:szCs w:val="24"/>
    </w:rPr>
  </w:style>
  <w:style w:type="paragraph" w:customStyle="1" w:styleId="xl151">
    <w:name w:val="xl151"/>
    <w:basedOn w:val="Normal"/>
    <w:pPr>
      <w:pBdr>
        <w:bottom w:val="single" w:sz="4" w:space="0" w:color="000000"/>
        <w:right w:val="single" w:sz="8" w:space="0" w:color="000000"/>
      </w:pBdr>
      <w:shd w:val="clear" w:color="auto" w:fill="FFFFFF"/>
      <w:spacing w:before="280" w:after="280" w:line="240" w:lineRule="auto"/>
    </w:pPr>
    <w:rPr>
      <w:rFonts w:ascii="Arial" w:eastAsia="Times New Roman" w:hAnsi="Arial" w:cs="Arial"/>
      <w:sz w:val="24"/>
      <w:szCs w:val="24"/>
    </w:rPr>
  </w:style>
  <w:style w:type="paragraph" w:customStyle="1" w:styleId="xl152">
    <w:name w:val="xl152"/>
    <w:basedOn w:val="Normal"/>
    <w:pPr>
      <w:pBdr>
        <w:top w:val="single" w:sz="4" w:space="0" w:color="000000"/>
        <w:left w:val="single" w:sz="4" w:space="0" w:color="000000"/>
        <w:bottom w:val="single" w:sz="8" w:space="0" w:color="000000"/>
        <w:right w:val="single" w:sz="4" w:space="0" w:color="000000"/>
      </w:pBdr>
      <w:shd w:val="clear" w:color="auto" w:fill="FFFFFF"/>
      <w:spacing w:before="280" w:after="280" w:line="240" w:lineRule="auto"/>
    </w:pPr>
    <w:rPr>
      <w:rFonts w:ascii="Times New Roman" w:eastAsia="Times New Roman" w:hAnsi="Times New Roman" w:cs="Times New Roman"/>
      <w:sz w:val="24"/>
      <w:szCs w:val="24"/>
    </w:rPr>
  </w:style>
  <w:style w:type="paragraph" w:customStyle="1" w:styleId="xl153">
    <w:name w:val="xl153"/>
    <w:basedOn w:val="Normal"/>
    <w:pPr>
      <w:pBdr>
        <w:top w:val="single" w:sz="4" w:space="0" w:color="000000"/>
        <w:left w:val="single" w:sz="4" w:space="0" w:color="000000"/>
        <w:bottom w:val="single" w:sz="8" w:space="0" w:color="000000"/>
        <w:right w:val="single" w:sz="8" w:space="0" w:color="000000"/>
      </w:pBdr>
      <w:shd w:val="clear" w:color="auto" w:fill="FFFFFF"/>
      <w:spacing w:before="280" w:after="280" w:line="240" w:lineRule="auto"/>
    </w:pPr>
    <w:rPr>
      <w:rFonts w:ascii="Times New Roman" w:eastAsia="Times New Roman" w:hAnsi="Times New Roman" w:cs="Times New Roman"/>
      <w:sz w:val="24"/>
      <w:szCs w:val="24"/>
    </w:rPr>
  </w:style>
  <w:style w:type="paragraph" w:customStyle="1" w:styleId="Bullet4">
    <w:name w:val="Bullet4"/>
    <w:basedOn w:val="Normal"/>
    <w:pPr>
      <w:numPr>
        <w:numId w:val="9"/>
      </w:numPr>
      <w:tabs>
        <w:tab w:val="left" w:pos="2835"/>
      </w:tabs>
      <w:overflowPunct w:val="0"/>
      <w:autoSpaceDE w:val="0"/>
      <w:spacing w:after="120" w:line="240" w:lineRule="auto"/>
      <w:jc w:val="both"/>
      <w:textAlignment w:val="baseline"/>
    </w:pPr>
    <w:rPr>
      <w:rFonts w:ascii="Times New Roman" w:eastAsia="Times New Roman" w:hAnsi="Times New Roman" w:cs="Times New Roman"/>
      <w:szCs w:val="20"/>
      <w:lang w:val="en-GB"/>
    </w:rPr>
  </w:style>
  <w:style w:type="paragraph" w:customStyle="1" w:styleId="Bullet21">
    <w:name w:val="Bullet2"/>
    <w:basedOn w:val="Bullet1"/>
    <w:pPr>
      <w:tabs>
        <w:tab w:val="left" w:pos="1800"/>
      </w:tabs>
      <w:overflowPunct w:val="0"/>
      <w:autoSpaceDE w:val="0"/>
      <w:spacing w:before="0" w:after="120"/>
      <w:ind w:left="2268" w:hanging="567"/>
      <w:jc w:val="both"/>
      <w:textAlignment w:val="baseline"/>
    </w:pPr>
    <w:rPr>
      <w:rFonts w:ascii="Times New Roman" w:hAnsi="Times New Roman" w:cs="Times New Roman"/>
      <w:sz w:val="22"/>
    </w:rPr>
  </w:style>
  <w:style w:type="paragraph" w:customStyle="1" w:styleId="Bullet3">
    <w:name w:val="Bullet3"/>
    <w:basedOn w:val="Bullet21"/>
    <w:pPr>
      <w:numPr>
        <w:numId w:val="3"/>
      </w:numPr>
      <w:tabs>
        <w:tab w:val="left" w:pos="2835"/>
      </w:tabs>
      <w:spacing w:after="240"/>
      <w:ind w:left="0" w:firstLine="0"/>
    </w:pPr>
  </w:style>
  <w:style w:type="paragraph" w:customStyle="1" w:styleId="Bullet2a">
    <w:name w:val="Bullet2a"/>
    <w:basedOn w:val="Bullet3"/>
    <w:pPr>
      <w:numPr>
        <w:numId w:val="10"/>
      </w:numPr>
      <w:tabs>
        <w:tab w:val="left" w:pos="360"/>
        <w:tab w:val="left" w:pos="851"/>
      </w:tabs>
      <w:ind w:left="0" w:firstLine="0"/>
    </w:pPr>
  </w:style>
  <w:style w:type="paragraph" w:customStyle="1" w:styleId="Bullet3a">
    <w:name w:val="Bullet3a"/>
    <w:basedOn w:val="Bullet2a"/>
    <w:pPr>
      <w:ind w:left="3402"/>
    </w:pPr>
  </w:style>
  <w:style w:type="paragraph" w:customStyle="1" w:styleId="bul">
    <w:name w:val="bul"/>
    <w:basedOn w:val="Normal"/>
    <w:pPr>
      <w:numPr>
        <w:numId w:val="14"/>
      </w:numPr>
      <w:spacing w:after="0" w:line="240" w:lineRule="auto"/>
    </w:pPr>
    <w:rPr>
      <w:rFonts w:ascii="Times New Roman" w:eastAsia="Times New Roman" w:hAnsi="Times New Roman" w:cs="Times New Roman"/>
      <w:sz w:val="24"/>
      <w:szCs w:val="20"/>
    </w:rPr>
  </w:style>
  <w:style w:type="paragraph" w:customStyle="1" w:styleId="CoverPageText">
    <w:name w:val="Cover Page Text"/>
    <w:pPr>
      <w:suppressAutoHyphens/>
      <w:jc w:val="center"/>
    </w:pPr>
    <w:rPr>
      <w:rFonts w:ascii="PalmSprings" w:hAnsi="PalmSprings" w:cs="PalmSprings"/>
      <w:lang w:eastAsia="ar-SA"/>
    </w:rPr>
  </w:style>
  <w:style w:type="paragraph" w:customStyle="1" w:styleId="Standard">
    <w:name w:val="Standard"/>
    <w:basedOn w:val="WW-Default"/>
    <w:next w:val="WW-Default"/>
    <w:rPr>
      <w:rFonts w:ascii="Arial" w:hAnsi="Arial" w:cs="Arial"/>
      <w:color w:val="auto"/>
      <w:sz w:val="20"/>
      <w:lang w:val="en-US"/>
    </w:rPr>
  </w:style>
  <w:style w:type="paragraph" w:customStyle="1" w:styleId="Table0">
    <w:name w:val="Table"/>
    <w:basedOn w:val="Normal"/>
    <w:next w:val="Corptext2"/>
    <w:pPr>
      <w:overflowPunct w:val="0"/>
      <w:autoSpaceDE w:val="0"/>
      <w:spacing w:before="60" w:after="60" w:line="300" w:lineRule="exact"/>
      <w:jc w:val="both"/>
      <w:textAlignment w:val="baseline"/>
    </w:pPr>
    <w:rPr>
      <w:rFonts w:ascii="Times New Roman" w:eastAsia="Times New Roman" w:hAnsi="Times New Roman" w:cs="Times New Roman"/>
      <w:sz w:val="18"/>
      <w:szCs w:val="20"/>
      <w:lang w:val="en-GB"/>
    </w:rPr>
  </w:style>
  <w:style w:type="paragraph" w:customStyle="1" w:styleId="ListN2">
    <w:name w:val="List N2"/>
    <w:basedOn w:val="Normal"/>
    <w:pPr>
      <w:numPr>
        <w:numId w:val="6"/>
      </w:numPr>
      <w:tabs>
        <w:tab w:val="left" w:pos="360"/>
        <w:tab w:val="left" w:pos="720"/>
        <w:tab w:val="left" w:pos="2552"/>
      </w:tabs>
      <w:overflowPunct w:val="0"/>
      <w:autoSpaceDE w:val="0"/>
      <w:spacing w:after="240" w:line="240" w:lineRule="auto"/>
      <w:jc w:val="both"/>
      <w:textAlignment w:val="baseline"/>
    </w:pPr>
    <w:rPr>
      <w:rFonts w:ascii="Times New Roman" w:eastAsia="Times New Roman" w:hAnsi="Times New Roman" w:cs="Times New Roman"/>
      <w:szCs w:val="20"/>
      <w:lang w:val="en-GB"/>
    </w:rPr>
  </w:style>
  <w:style w:type="paragraph" w:styleId="Tabeldefiguri">
    <w:name w:val="table of figures"/>
    <w:aliases w:val="Capitolul 1"/>
    <w:basedOn w:val="Normal"/>
    <w:next w:val="Normal"/>
    <w:uiPriority w:val="99"/>
    <w:pPr>
      <w:spacing w:after="0" w:line="240" w:lineRule="auto"/>
      <w:ind w:left="400" w:hanging="400"/>
    </w:pPr>
    <w:rPr>
      <w:rFonts w:ascii="Trebuchet MS" w:eastAsia="Times New Roman" w:hAnsi="Trebuchet MS" w:cs="Trebuchet MS"/>
      <w:color w:val="000000"/>
      <w:sz w:val="24"/>
      <w:szCs w:val="24"/>
    </w:rPr>
  </w:style>
  <w:style w:type="paragraph" w:customStyle="1" w:styleId="tableChar0">
    <w:name w:val="table Char"/>
    <w:basedOn w:val="Normal"/>
    <w:pPr>
      <w:spacing w:after="0" w:line="240" w:lineRule="auto"/>
      <w:jc w:val="center"/>
    </w:pPr>
    <w:rPr>
      <w:rFonts w:ascii="Arial" w:eastAsia="Times New Roman" w:hAnsi="Arial" w:cs="Arial"/>
      <w:b/>
      <w:sz w:val="24"/>
      <w:szCs w:val="20"/>
      <w:lang w:val="ro-RO"/>
    </w:rPr>
  </w:style>
  <w:style w:type="paragraph" w:customStyle="1" w:styleId="Char">
    <w:name w:val="Char"/>
    <w:basedOn w:val="Normal"/>
    <w:pPr>
      <w:spacing w:after="0" w:line="240" w:lineRule="auto"/>
    </w:pPr>
    <w:rPr>
      <w:rFonts w:ascii="Times New Roman" w:eastAsia="Times New Roman" w:hAnsi="Times New Roman" w:cs="Times New Roman"/>
      <w:sz w:val="24"/>
      <w:szCs w:val="24"/>
      <w:lang w:val="pl-PL"/>
    </w:rPr>
  </w:style>
  <w:style w:type="paragraph" w:customStyle="1" w:styleId="l">
    <w:name w:val="Él"/>
    <w:basedOn w:val="Normal"/>
    <w:pPr>
      <w:tabs>
        <w:tab w:val="center" w:pos="4536"/>
        <w:tab w:val="right" w:pos="9072"/>
      </w:tabs>
      <w:spacing w:after="0" w:line="240" w:lineRule="auto"/>
    </w:pPr>
    <w:rPr>
      <w:rFonts w:ascii="Times New Roman" w:eastAsia="Times New Roman" w:hAnsi="Times New Roman" w:cs="Times New Roman"/>
      <w:sz w:val="20"/>
      <w:szCs w:val="20"/>
      <w:lang w:val="hu-HU"/>
    </w:rPr>
  </w:style>
  <w:style w:type="paragraph" w:customStyle="1" w:styleId="WW-NormalWeb">
    <w:name w:val="WW-Normal (Web)"/>
    <w:basedOn w:val="Normal"/>
    <w:pPr>
      <w:spacing w:before="280" w:after="280" w:line="240" w:lineRule="auto"/>
    </w:pPr>
    <w:rPr>
      <w:rFonts w:ascii="Times New Roman" w:eastAsia="Times New Roman" w:hAnsi="Times New Roman" w:cs="Times New Roman"/>
      <w:sz w:val="24"/>
      <w:szCs w:val="20"/>
      <w:lang w:val="hu-HU"/>
    </w:rPr>
  </w:style>
  <w:style w:type="paragraph" w:customStyle="1" w:styleId="CAP1">
    <w:name w:val="CAP1"/>
    <w:basedOn w:val="Normal"/>
    <w:pPr>
      <w:spacing w:after="0" w:line="360" w:lineRule="auto"/>
      <w:jc w:val="both"/>
    </w:pPr>
    <w:rPr>
      <w:rFonts w:ascii="Century Gothic" w:eastAsia="Times New Roman" w:hAnsi="Century Gothic" w:cs="Century Gothic"/>
      <w:sz w:val="20"/>
      <w:szCs w:val="20"/>
      <w:lang w:val="hu-HU"/>
    </w:rPr>
  </w:style>
  <w:style w:type="paragraph" w:customStyle="1" w:styleId="WW-BodyText3">
    <w:name w:val="WW-Body Text 3"/>
    <w:basedOn w:val="Normal"/>
    <w:pPr>
      <w:spacing w:after="0" w:line="240" w:lineRule="auto"/>
      <w:jc w:val="both"/>
    </w:pPr>
    <w:rPr>
      <w:rFonts w:ascii="Century Gothic" w:eastAsia="Times New Roman" w:hAnsi="Century Gothic" w:cs="Century Gothic"/>
      <w:sz w:val="20"/>
      <w:szCs w:val="20"/>
      <w:lang w:val="ro-RO"/>
    </w:rPr>
  </w:style>
  <w:style w:type="paragraph" w:customStyle="1" w:styleId="Char2CharCharCharCharCharCharCaracterCaracterCharCharCharChar">
    <w:name w:val="Char2 Char Char Char Char Char Char Caracter Caracter Char Char Char Char"/>
    <w:basedOn w:val="Normal"/>
    <w:pPr>
      <w:spacing w:after="0" w:line="240" w:lineRule="auto"/>
    </w:pPr>
    <w:rPr>
      <w:rFonts w:ascii="Times New Roman" w:eastAsia="Times New Roman" w:hAnsi="Times New Roman" w:cs="Times New Roman"/>
      <w:sz w:val="24"/>
      <w:szCs w:val="24"/>
      <w:lang w:val="pl-PL"/>
    </w:rPr>
  </w:style>
  <w:style w:type="paragraph" w:customStyle="1" w:styleId="Char3">
    <w:name w:val="Char3"/>
    <w:basedOn w:val="Normal"/>
    <w:pPr>
      <w:spacing w:after="0" w:line="240" w:lineRule="auto"/>
    </w:pPr>
    <w:rPr>
      <w:rFonts w:ascii="Times New Roman" w:eastAsia="Times New Roman" w:hAnsi="Times New Roman" w:cs="Times New Roman"/>
      <w:sz w:val="24"/>
      <w:szCs w:val="24"/>
      <w:lang w:val="pl-PL"/>
    </w:rPr>
  </w:style>
  <w:style w:type="paragraph" w:customStyle="1" w:styleId="EquationIndent">
    <w:name w:val="Equation Indent"/>
    <w:basedOn w:val="Normal"/>
    <w:pPr>
      <w:spacing w:before="120" w:after="120" w:line="240" w:lineRule="auto"/>
      <w:ind w:left="2880"/>
      <w:jc w:val="both"/>
    </w:pPr>
    <w:rPr>
      <w:rFonts w:ascii="Times New Roman" w:eastAsia="Times New Roman" w:hAnsi="Times New Roman" w:cs="Times New Roman"/>
      <w:sz w:val="20"/>
      <w:szCs w:val="20"/>
      <w:lang w:val="en-GB"/>
    </w:rPr>
  </w:style>
  <w:style w:type="paragraph" w:customStyle="1" w:styleId="StyleStyleBefore6ptAfter6ptLinespacingMultiple11l">
    <w:name w:val="Style Style Before:  6 pt After:  6 pt Line spacing:  Multiple 11 l..."/>
    <w:basedOn w:val="Normal"/>
    <w:pPr>
      <w:shd w:val="clear" w:color="auto" w:fill="FFFFFF"/>
      <w:spacing w:before="120" w:after="120" w:line="264" w:lineRule="auto"/>
    </w:pPr>
    <w:rPr>
      <w:rFonts w:ascii="Book Antiqua" w:eastAsia="Times New Roman" w:hAnsi="Book Antiqua" w:cs="Book Antiqua"/>
      <w:szCs w:val="20"/>
      <w:lang w:val="de-DE"/>
    </w:rPr>
  </w:style>
  <w:style w:type="paragraph" w:customStyle="1" w:styleId="ArialArial">
    <w:name w:val="Arial + Arial"/>
    <w:aliases w:val="Black,Justified,Left:  0 cm,Line spacing:  1.5 lines"/>
    <w:basedOn w:val="Normal"/>
    <w:pPr>
      <w:numPr>
        <w:numId w:val="16"/>
      </w:numPr>
      <w:spacing w:after="0" w:line="360" w:lineRule="auto"/>
      <w:jc w:val="both"/>
    </w:pPr>
    <w:rPr>
      <w:rFonts w:ascii="Arial" w:eastAsia="Times New Roman" w:hAnsi="Arial" w:cs="Arial"/>
      <w:sz w:val="24"/>
      <w:szCs w:val="24"/>
      <w:lang w:val="ro-RO"/>
    </w:rPr>
  </w:style>
  <w:style w:type="paragraph" w:customStyle="1" w:styleId="xl23">
    <w:name w:val="xl23"/>
    <w:basedOn w:val="Normal"/>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Arial" w:eastAsia="Arial Unicode MS" w:hAnsi="Arial" w:cs="Arial"/>
      <w:sz w:val="18"/>
      <w:szCs w:val="18"/>
    </w:rPr>
  </w:style>
  <w:style w:type="paragraph" w:customStyle="1" w:styleId="1">
    <w:name w:val="1"/>
    <w:basedOn w:val="Normal"/>
    <w:qFormat/>
    <w:pPr>
      <w:spacing w:after="0" w:line="240" w:lineRule="auto"/>
    </w:pPr>
    <w:rPr>
      <w:rFonts w:ascii="Times New Roman" w:eastAsia="Times New Roman" w:hAnsi="Times New Roman" w:cs="Times New Roman"/>
      <w:sz w:val="24"/>
      <w:szCs w:val="24"/>
      <w:lang w:val="pl-PL"/>
    </w:rPr>
  </w:style>
  <w:style w:type="paragraph" w:customStyle="1" w:styleId="table9ptCharChar">
    <w:name w:val="table + 9 pt Char Char"/>
    <w:basedOn w:val="Normal"/>
    <w:pPr>
      <w:overflowPunct w:val="0"/>
      <w:autoSpaceDE w:val="0"/>
      <w:spacing w:after="120" w:line="240" w:lineRule="auto"/>
      <w:textAlignment w:val="baseline"/>
    </w:pPr>
    <w:rPr>
      <w:rFonts w:ascii="Times New Roman" w:eastAsia="Times New Roman" w:hAnsi="Times New Roman" w:cs="Times New Roman"/>
      <w:sz w:val="18"/>
      <w:szCs w:val="20"/>
      <w:lang w:val="en-GB"/>
    </w:rPr>
  </w:style>
  <w:style w:type="paragraph" w:customStyle="1" w:styleId="Normal0">
    <w:name w:val="[Normal]"/>
    <w:pPr>
      <w:suppressAutoHyphens/>
      <w:autoSpaceDE w:val="0"/>
    </w:pPr>
    <w:rPr>
      <w:rFonts w:ascii="Arial" w:hAnsi="Arial" w:cs="Arial"/>
      <w:lang w:val="de-DE" w:eastAsia="ar-SA"/>
    </w:rPr>
  </w:style>
  <w:style w:type="paragraph" w:customStyle="1" w:styleId="TabelleText">
    <w:name w:val="TabelleText"/>
    <w:basedOn w:val="Normal"/>
    <w:pPr>
      <w:widowControl w:val="0"/>
      <w:tabs>
        <w:tab w:val="left" w:pos="566"/>
      </w:tabs>
      <w:spacing w:before="40" w:after="40" w:line="240" w:lineRule="auto"/>
      <w:ind w:left="57" w:right="57"/>
    </w:pPr>
    <w:rPr>
      <w:rFonts w:ascii="Arial" w:eastAsia="Times New Roman" w:hAnsi="Arial" w:cs="Arial"/>
      <w:sz w:val="18"/>
      <w:szCs w:val="20"/>
      <w:lang w:val="de-DE"/>
    </w:rPr>
  </w:style>
  <w:style w:type="paragraph" w:customStyle="1" w:styleId="Tabelleberschrift">
    <w:name w:val="TabelleÜberschrift"/>
    <w:basedOn w:val="TabelleText"/>
    <w:next w:val="TabelleText"/>
    <w:pPr>
      <w:keepNext/>
      <w:keepLines/>
      <w:tabs>
        <w:tab w:val="clear" w:pos="566"/>
      </w:tabs>
      <w:spacing w:before="240" w:after="120"/>
      <w:ind w:left="0" w:right="0"/>
    </w:pPr>
    <w:rPr>
      <w:sz w:val="20"/>
    </w:rPr>
  </w:style>
  <w:style w:type="paragraph" w:customStyle="1" w:styleId="TabelleKopf">
    <w:name w:val="TabelleKopf"/>
    <w:basedOn w:val="TabelleText"/>
    <w:next w:val="TabelleText"/>
    <w:rPr>
      <w:b/>
    </w:rPr>
  </w:style>
  <w:style w:type="paragraph" w:customStyle="1" w:styleId="Bild">
    <w:name w:val="Bild"/>
    <w:basedOn w:val="Normal"/>
    <w:next w:val="BildUnterschrift"/>
    <w:pPr>
      <w:keepNext/>
      <w:spacing w:after="120" w:line="240" w:lineRule="atLeast"/>
      <w:jc w:val="both"/>
    </w:pPr>
    <w:rPr>
      <w:rFonts w:ascii="Arial" w:eastAsia="Times New Roman" w:hAnsi="Arial" w:cs="Arial"/>
      <w:sz w:val="20"/>
      <w:szCs w:val="20"/>
      <w:lang w:val="de-DE"/>
    </w:rPr>
  </w:style>
  <w:style w:type="paragraph" w:customStyle="1" w:styleId="BildUnterschrift">
    <w:name w:val="BildUnterschrift"/>
    <w:basedOn w:val="Normal"/>
    <w:next w:val="Normal"/>
    <w:pPr>
      <w:widowControl w:val="0"/>
      <w:tabs>
        <w:tab w:val="left" w:pos="566"/>
      </w:tabs>
      <w:spacing w:after="120" w:line="240" w:lineRule="auto"/>
      <w:jc w:val="both"/>
    </w:pPr>
    <w:rPr>
      <w:rFonts w:ascii="Arial" w:eastAsia="Times New Roman" w:hAnsi="Arial" w:cs="Arial"/>
      <w:sz w:val="20"/>
      <w:szCs w:val="20"/>
      <w:lang w:val="de-DE"/>
    </w:rPr>
  </w:style>
  <w:style w:type="paragraph" w:customStyle="1" w:styleId="font11">
    <w:name w:val="font11"/>
    <w:basedOn w:val="Normal"/>
    <w:pPr>
      <w:spacing w:before="280" w:after="280" w:line="240" w:lineRule="auto"/>
    </w:pPr>
    <w:rPr>
      <w:rFonts w:ascii="Arial" w:eastAsia="Arial Unicode MS" w:hAnsi="Arial" w:cs="Arial"/>
      <w:b/>
      <w:bCs/>
      <w:sz w:val="20"/>
      <w:szCs w:val="20"/>
    </w:rPr>
  </w:style>
  <w:style w:type="paragraph" w:customStyle="1" w:styleId="font12">
    <w:name w:val="font12"/>
    <w:basedOn w:val="Normal"/>
    <w:pPr>
      <w:spacing w:before="280" w:after="280" w:line="240" w:lineRule="auto"/>
    </w:pPr>
    <w:rPr>
      <w:rFonts w:ascii="Arial" w:eastAsia="Arial Unicode MS" w:hAnsi="Arial" w:cs="Arial"/>
      <w:sz w:val="20"/>
      <w:szCs w:val="20"/>
    </w:rPr>
  </w:style>
  <w:style w:type="paragraph" w:customStyle="1" w:styleId="font13">
    <w:name w:val="font13"/>
    <w:basedOn w:val="Normal"/>
    <w:pPr>
      <w:spacing w:before="280" w:after="280" w:line="240" w:lineRule="auto"/>
    </w:pPr>
    <w:rPr>
      <w:rFonts w:ascii="Arial" w:eastAsia="Arial Unicode MS" w:hAnsi="Arial" w:cs="Arial"/>
      <w:sz w:val="16"/>
      <w:szCs w:val="16"/>
    </w:rPr>
  </w:style>
  <w:style w:type="paragraph" w:customStyle="1" w:styleId="NormalWeb1">
    <w:name w:val="Normal (Web)1"/>
    <w:basedOn w:val="Normal"/>
    <w:pPr>
      <w:spacing w:after="0" w:line="240" w:lineRule="auto"/>
    </w:pPr>
    <w:rPr>
      <w:rFonts w:ascii="Times New Roman" w:eastAsia="Times New Roman" w:hAnsi="Times New Roman" w:cs="Times New Roman"/>
      <w:color w:val="000000"/>
      <w:sz w:val="24"/>
      <w:szCs w:val="20"/>
      <w:lang w:val="ro-RO"/>
    </w:rPr>
  </w:style>
  <w:style w:type="paragraph" w:customStyle="1" w:styleId="Style1">
    <w:name w:val="Style1"/>
    <w:basedOn w:val="Normal"/>
    <w:pPr>
      <w:widowControl w:val="0"/>
      <w:spacing w:after="0" w:line="360" w:lineRule="auto"/>
    </w:pPr>
    <w:rPr>
      <w:rFonts w:ascii="Times New Roman" w:eastAsia="Times New Roman" w:hAnsi="Times New Roman" w:cs="Times New Roman"/>
      <w:sz w:val="28"/>
      <w:szCs w:val="20"/>
    </w:rPr>
  </w:style>
  <w:style w:type="paragraph" w:customStyle="1" w:styleId="cris3">
    <w:name w:val="cris3"/>
    <w:basedOn w:val="Normal"/>
    <w:pPr>
      <w:spacing w:before="120" w:after="120" w:line="240" w:lineRule="auto"/>
      <w:jc w:val="both"/>
    </w:pPr>
    <w:rPr>
      <w:rFonts w:ascii="Garamond" w:eastAsia="Times New Roman" w:hAnsi="Garamond" w:cs="Garamond"/>
      <w:sz w:val="26"/>
      <w:szCs w:val="20"/>
      <w:lang w:val="ro-RO"/>
    </w:rPr>
  </w:style>
  <w:style w:type="paragraph" w:customStyle="1" w:styleId="cris4">
    <w:name w:val="cris4"/>
    <w:basedOn w:val="Normal"/>
    <w:pPr>
      <w:tabs>
        <w:tab w:val="left" w:pos="1080"/>
      </w:tabs>
      <w:spacing w:before="60" w:after="60" w:line="240" w:lineRule="auto"/>
      <w:jc w:val="both"/>
    </w:pPr>
    <w:rPr>
      <w:rFonts w:ascii="Garamond" w:eastAsia="Times New Roman" w:hAnsi="Garamond" w:cs="Garamond"/>
      <w:sz w:val="26"/>
      <w:szCs w:val="20"/>
    </w:rPr>
  </w:style>
  <w:style w:type="paragraph" w:customStyle="1" w:styleId="cris5">
    <w:name w:val="cris5"/>
    <w:basedOn w:val="Normal"/>
    <w:pPr>
      <w:tabs>
        <w:tab w:val="left" w:pos="360"/>
        <w:tab w:val="left" w:pos="1800"/>
      </w:tabs>
      <w:spacing w:after="0" w:line="240" w:lineRule="auto"/>
      <w:ind w:left="1800" w:hanging="360"/>
      <w:jc w:val="both"/>
    </w:pPr>
    <w:rPr>
      <w:rFonts w:ascii="Garamond" w:eastAsia="Times New Roman" w:hAnsi="Garamond" w:cs="Garamond"/>
      <w:sz w:val="26"/>
      <w:szCs w:val="20"/>
    </w:rPr>
  </w:style>
  <w:style w:type="paragraph" w:styleId="Listacumarcatori4">
    <w:name w:val="List Bullet 4"/>
    <w:basedOn w:val="Normal"/>
    <w:pPr>
      <w:numPr>
        <w:numId w:val="5"/>
      </w:numPr>
      <w:spacing w:after="0" w:line="240" w:lineRule="auto"/>
    </w:pPr>
    <w:rPr>
      <w:rFonts w:ascii="Arial" w:eastAsia="Times New Roman" w:hAnsi="Arial" w:cs="Arial"/>
      <w:sz w:val="24"/>
      <w:szCs w:val="20"/>
    </w:rPr>
  </w:style>
  <w:style w:type="paragraph" w:customStyle="1" w:styleId="Style14ptJustified">
    <w:name w:val="Style 14 pt Justified"/>
    <w:basedOn w:val="Normal"/>
    <w:pPr>
      <w:spacing w:after="0" w:line="240" w:lineRule="auto"/>
      <w:jc w:val="both"/>
    </w:pPr>
    <w:rPr>
      <w:rFonts w:ascii="Times New Roman" w:eastAsia="Times New Roman" w:hAnsi="Times New Roman" w:cs="Times New Roman"/>
      <w:sz w:val="28"/>
      <w:szCs w:val="20"/>
    </w:rPr>
  </w:style>
  <w:style w:type="paragraph" w:customStyle="1" w:styleId="TextnBalon1">
    <w:name w:val="Text în Balon1"/>
    <w:basedOn w:val="Normal"/>
    <w:pPr>
      <w:spacing w:after="0" w:line="240" w:lineRule="auto"/>
    </w:pPr>
    <w:rPr>
      <w:rFonts w:ascii="Tahoma" w:eastAsia="Times New Roman" w:hAnsi="Tahoma" w:cs="Tahoma"/>
      <w:sz w:val="16"/>
      <w:szCs w:val="16"/>
      <w:lang w:val="ro-RO"/>
    </w:rPr>
  </w:style>
  <w:style w:type="paragraph" w:customStyle="1" w:styleId="Heading21">
    <w:name w:val="Heading 21"/>
    <w:basedOn w:val="Normal"/>
    <w:next w:val="Normal"/>
    <w:pPr>
      <w:spacing w:after="0" w:line="240" w:lineRule="auto"/>
      <w:jc w:val="center"/>
    </w:pPr>
    <w:rPr>
      <w:rFonts w:ascii="Arial" w:eastAsia="Times New Roman" w:hAnsi="Arial" w:cs="Arial"/>
      <w:b/>
      <w:bCs/>
      <w:i/>
      <w:iCs/>
      <w:sz w:val="24"/>
      <w:szCs w:val="24"/>
      <w:lang w:val="fr-FR"/>
    </w:rPr>
  </w:style>
  <w:style w:type="paragraph" w:customStyle="1" w:styleId="aCarte">
    <w:name w:val="aCarte"/>
    <w:basedOn w:val="Normal"/>
    <w:pPr>
      <w:tabs>
        <w:tab w:val="left" w:pos="720"/>
      </w:tabs>
      <w:spacing w:after="0" w:line="240" w:lineRule="auto"/>
      <w:jc w:val="both"/>
    </w:pPr>
    <w:rPr>
      <w:rFonts w:ascii="Times New Roman" w:eastAsia="Times New Roman" w:hAnsi="Times New Roman" w:cs="Times New Roman"/>
      <w:sz w:val="24"/>
      <w:szCs w:val="20"/>
      <w:lang w:val="ro-RO"/>
    </w:rPr>
  </w:style>
  <w:style w:type="paragraph" w:customStyle="1" w:styleId="WW-BodyTextIndent2">
    <w:name w:val="WW-Body Text Indent 2"/>
    <w:basedOn w:val="Normal"/>
    <w:pPr>
      <w:spacing w:after="0" w:line="240" w:lineRule="auto"/>
      <w:ind w:firstLine="720"/>
      <w:jc w:val="both"/>
    </w:pPr>
    <w:rPr>
      <w:rFonts w:ascii="Arial" w:eastAsia="Times New Roman" w:hAnsi="Arial" w:cs="Arial"/>
      <w:color w:val="000000"/>
      <w:sz w:val="20"/>
      <w:szCs w:val="20"/>
    </w:rPr>
  </w:style>
  <w:style w:type="paragraph" w:customStyle="1" w:styleId="HyphenIndent">
    <w:name w:val="Hyphen Indent"/>
    <w:basedOn w:val="Normal"/>
    <w:pPr>
      <w:spacing w:after="120" w:line="240" w:lineRule="auto"/>
      <w:ind w:left="2376"/>
      <w:jc w:val="both"/>
    </w:pPr>
    <w:rPr>
      <w:rFonts w:ascii="Times New Roman" w:eastAsia="Times New Roman" w:hAnsi="Times New Roman" w:cs="Times New Roman"/>
      <w:sz w:val="20"/>
      <w:szCs w:val="20"/>
      <w:lang w:val="en-GB"/>
    </w:rPr>
  </w:style>
  <w:style w:type="paragraph" w:customStyle="1" w:styleId="western">
    <w:name w:val="western"/>
    <w:basedOn w:val="Normal"/>
    <w:pPr>
      <w:spacing w:before="280" w:after="280" w:line="240" w:lineRule="auto"/>
    </w:pPr>
    <w:rPr>
      <w:rFonts w:ascii="Times New Roman" w:eastAsia="Times New Roman" w:hAnsi="Times New Roman" w:cs="Times New Roman"/>
      <w:sz w:val="24"/>
      <w:szCs w:val="24"/>
    </w:rPr>
  </w:style>
  <w:style w:type="paragraph" w:customStyle="1" w:styleId="Superscript">
    <w:name w:val="Superscript"/>
    <w:basedOn w:val="Normal"/>
    <w:pPr>
      <w:spacing w:after="120" w:line="240" w:lineRule="auto"/>
      <w:ind w:left="284"/>
      <w:jc w:val="both"/>
    </w:pPr>
    <w:rPr>
      <w:rFonts w:ascii="Times New Roman" w:eastAsia="Times New Roman" w:hAnsi="Times New Roman" w:cs="Times New Roman"/>
      <w:sz w:val="20"/>
      <w:szCs w:val="20"/>
      <w:vertAlign w:val="superscript"/>
      <w:lang w:val="en-GB"/>
    </w:rPr>
  </w:style>
  <w:style w:type="paragraph" w:customStyle="1" w:styleId="BodyTextMaintextBodyTexttBodyTexttCharCharCharCharCharCharCharCharCharCharCharCharCharCharCharChar">
    <w:name w:val="Body Text.Main text.Body Text t.Body Text t Char Char Char Char Char Char Char Char Char Char Char Char Char Char Char Char"/>
    <w:basedOn w:val="Normal"/>
    <w:pPr>
      <w:spacing w:after="0" w:line="240" w:lineRule="auto"/>
      <w:jc w:val="both"/>
    </w:pPr>
    <w:rPr>
      <w:rFonts w:ascii="Times New Roman" w:eastAsia="Times New Roman" w:hAnsi="Times New Roman" w:cs="Times New Roman"/>
      <w:sz w:val="28"/>
      <w:szCs w:val="20"/>
      <w:lang w:val="ro-RO"/>
    </w:rPr>
  </w:style>
  <w:style w:type="paragraph" w:customStyle="1" w:styleId="UCAlpha1">
    <w:name w:val="UCAlpha 1"/>
    <w:basedOn w:val="Normal"/>
    <w:pPr>
      <w:tabs>
        <w:tab w:val="num" w:pos="360"/>
      </w:tabs>
      <w:spacing w:after="140" w:line="288" w:lineRule="auto"/>
      <w:ind w:left="360" w:hanging="360"/>
      <w:jc w:val="both"/>
    </w:pPr>
    <w:rPr>
      <w:rFonts w:ascii="Arial" w:eastAsia="MS Mincho" w:hAnsi="Arial" w:cs="Arial"/>
      <w:kern w:val="1"/>
      <w:sz w:val="20"/>
      <w:szCs w:val="24"/>
      <w:lang w:val="en-GB"/>
    </w:rPr>
  </w:style>
  <w:style w:type="paragraph" w:customStyle="1" w:styleId="font1">
    <w:name w:val="font1"/>
    <w:basedOn w:val="Normal"/>
    <w:pPr>
      <w:spacing w:before="280" w:after="280" w:line="240" w:lineRule="auto"/>
    </w:pPr>
    <w:rPr>
      <w:rFonts w:ascii="Arial" w:eastAsia="Arial Unicode MS" w:hAnsi="Arial" w:cs="Arial"/>
      <w:sz w:val="20"/>
      <w:szCs w:val="20"/>
    </w:rPr>
  </w:style>
  <w:style w:type="paragraph" w:customStyle="1" w:styleId="ParaArCharChar">
    <w:name w:val="ParaAr Char Char"/>
    <w:basedOn w:val="Normal"/>
    <w:pPr>
      <w:spacing w:after="0" w:line="360" w:lineRule="auto"/>
      <w:ind w:firstLine="709"/>
      <w:jc w:val="both"/>
    </w:pPr>
    <w:rPr>
      <w:rFonts w:ascii="ArialUpR" w:eastAsia="Times New Roman" w:hAnsi="ArialUpR" w:cs="ArialUpR"/>
      <w:sz w:val="24"/>
      <w:szCs w:val="20"/>
    </w:rPr>
  </w:style>
  <w:style w:type="paragraph" w:customStyle="1" w:styleId="CM48">
    <w:name w:val="CM48"/>
    <w:basedOn w:val="WW-Default"/>
    <w:next w:val="WW-Default"/>
    <w:pPr>
      <w:widowControl w:val="0"/>
      <w:spacing w:after="540"/>
    </w:pPr>
    <w:rPr>
      <w:rFonts w:ascii="MFLOCF+TimesNewRoman" w:hAnsi="MFLOCF+TimesNewRoman" w:cs="MFLOCF+TimesNewRoman"/>
      <w:color w:val="auto"/>
      <w:lang w:val="en-US"/>
    </w:rPr>
  </w:style>
  <w:style w:type="paragraph" w:customStyle="1" w:styleId="CM47">
    <w:name w:val="CM47"/>
    <w:basedOn w:val="WW-Default"/>
    <w:next w:val="WW-Default"/>
    <w:pPr>
      <w:widowControl w:val="0"/>
      <w:spacing w:after="298"/>
    </w:pPr>
    <w:rPr>
      <w:rFonts w:ascii="MFLOCF+TimesNewRoman" w:hAnsi="MFLOCF+TimesNewRoman" w:cs="MFLOCF+TimesNewRoman"/>
      <w:color w:val="auto"/>
      <w:lang w:val="en-US"/>
    </w:rPr>
  </w:style>
  <w:style w:type="paragraph" w:customStyle="1" w:styleId="CM3">
    <w:name w:val="CM3"/>
    <w:basedOn w:val="WW-Default"/>
    <w:next w:val="WW-Default"/>
    <w:pPr>
      <w:widowControl w:val="0"/>
      <w:spacing w:line="276" w:lineRule="atLeast"/>
    </w:pPr>
    <w:rPr>
      <w:rFonts w:ascii="MFLOCF+TimesNewRoman" w:hAnsi="MFLOCF+TimesNewRoman" w:cs="MFLOCF+TimesNewRoman"/>
      <w:color w:val="auto"/>
      <w:lang w:val="en-US"/>
    </w:rPr>
  </w:style>
  <w:style w:type="paragraph" w:customStyle="1" w:styleId="CM8">
    <w:name w:val="CM8"/>
    <w:basedOn w:val="WW-Default"/>
    <w:next w:val="WW-Default"/>
    <w:pPr>
      <w:widowControl w:val="0"/>
      <w:spacing w:line="276" w:lineRule="atLeast"/>
    </w:pPr>
    <w:rPr>
      <w:rFonts w:ascii="MFLOCF+TimesNewRoman" w:hAnsi="MFLOCF+TimesNewRoman" w:cs="MFLOCF+TimesNewRoman"/>
      <w:color w:val="auto"/>
      <w:lang w:val="en-US"/>
    </w:rPr>
  </w:style>
  <w:style w:type="paragraph" w:customStyle="1" w:styleId="alignmentlprefix0suffix1type11">
    <w:name w:val="alignment_l prefix_0 suffix_1 type_11"/>
    <w:basedOn w:val="Normal"/>
    <w:pPr>
      <w:spacing w:before="280" w:after="280" w:line="240" w:lineRule="auto"/>
    </w:pPr>
    <w:rPr>
      <w:rFonts w:ascii="Arial Unicode MS" w:eastAsia="Arial Unicode MS" w:hAnsi="Arial Unicode MS" w:cs="Arial Unicode MS"/>
      <w:sz w:val="24"/>
      <w:szCs w:val="24"/>
    </w:rPr>
  </w:style>
  <w:style w:type="paragraph" w:customStyle="1" w:styleId="alignmentlprefix0suffix1type12">
    <w:name w:val="alignment_l prefix_0 suffix_1 type_12"/>
    <w:basedOn w:val="Normal"/>
    <w:pPr>
      <w:spacing w:before="280" w:after="280" w:line="240" w:lineRule="auto"/>
    </w:pPr>
    <w:rPr>
      <w:rFonts w:ascii="Arial Unicode MS" w:eastAsia="Arial Unicode MS" w:hAnsi="Arial Unicode MS" w:cs="Arial Unicode MS"/>
      <w:sz w:val="24"/>
      <w:szCs w:val="24"/>
    </w:rPr>
  </w:style>
  <w:style w:type="paragraph" w:customStyle="1" w:styleId="alignmentlprefix0suffix2type12">
    <w:name w:val="alignment_l prefix_0 suffix_2 type_12"/>
    <w:basedOn w:val="Normal"/>
    <w:pPr>
      <w:spacing w:before="280" w:after="280" w:line="240" w:lineRule="auto"/>
    </w:pPr>
    <w:rPr>
      <w:rFonts w:ascii="Arial Unicode MS" w:eastAsia="Arial Unicode MS" w:hAnsi="Arial Unicode MS" w:cs="Arial Unicode MS"/>
      <w:sz w:val="24"/>
      <w:szCs w:val="24"/>
    </w:rPr>
  </w:style>
  <w:style w:type="paragraph" w:customStyle="1" w:styleId="Standardde">
    <w:name w:val="Standard_de"/>
    <w:basedOn w:val="Normal"/>
    <w:pPr>
      <w:widowControl w:val="0"/>
      <w:spacing w:after="240" w:line="288" w:lineRule="auto"/>
      <w:jc w:val="both"/>
    </w:pPr>
    <w:rPr>
      <w:rFonts w:ascii="Arial" w:eastAsia="Times New Roman" w:hAnsi="Arial" w:cs="Arial"/>
      <w:szCs w:val="20"/>
      <w:lang w:val="en-GB"/>
    </w:rPr>
  </w:style>
  <w:style w:type="paragraph" w:customStyle="1" w:styleId="BodyText1">
    <w:name w:val="Body Text1"/>
    <w:pPr>
      <w:widowControl w:val="0"/>
      <w:suppressAutoHyphens/>
      <w:spacing w:before="1" w:after="1"/>
      <w:ind w:left="1" w:right="1" w:firstLine="567"/>
      <w:jc w:val="both"/>
    </w:pPr>
    <w:rPr>
      <w:rFonts w:ascii="Times" w:hAnsi="Times" w:cs="Times"/>
      <w:sz w:val="26"/>
      <w:lang w:val="en-GB" w:eastAsia="ar-SA"/>
    </w:rPr>
  </w:style>
  <w:style w:type="paragraph" w:customStyle="1" w:styleId="StyleBefore6ptAfter12ptLinespacingAtleast12pt">
    <w:name w:val="Style Before:  6 pt After:  12 pt Line spacing:  At least 12 pt"/>
    <w:basedOn w:val="Normal"/>
    <w:pPr>
      <w:widowControl w:val="0"/>
      <w:spacing w:before="113" w:after="113" w:line="240" w:lineRule="auto"/>
      <w:jc w:val="both"/>
      <w:textAlignment w:val="baseline"/>
    </w:pPr>
    <w:rPr>
      <w:rFonts w:ascii="Times New Roman" w:eastAsia="Times New Roman" w:hAnsi="Times New Roman" w:cs="Times New Roman"/>
      <w:bCs/>
      <w:sz w:val="24"/>
      <w:szCs w:val="24"/>
      <w:lang w:val="ro-RO"/>
    </w:rPr>
  </w:style>
  <w:style w:type="paragraph" w:customStyle="1" w:styleId="font0">
    <w:name w:val="font0"/>
    <w:basedOn w:val="Normal"/>
    <w:pPr>
      <w:spacing w:before="280" w:after="280" w:line="240" w:lineRule="auto"/>
    </w:pPr>
    <w:rPr>
      <w:rFonts w:ascii="Arial" w:eastAsia="Arial Unicode MS" w:hAnsi="Arial" w:cs="Arial"/>
      <w:sz w:val="20"/>
      <w:szCs w:val="20"/>
    </w:rPr>
  </w:style>
  <w:style w:type="paragraph" w:customStyle="1" w:styleId="font14">
    <w:name w:val="font14"/>
    <w:basedOn w:val="Normal"/>
    <w:pPr>
      <w:spacing w:before="280" w:after="280" w:line="240" w:lineRule="auto"/>
    </w:pPr>
    <w:rPr>
      <w:rFonts w:ascii="Arial Narrow" w:eastAsia="Arial Unicode MS" w:hAnsi="Arial Narrow" w:cs="Arial Unicode MS"/>
      <w:color w:val="0000FF"/>
      <w:sz w:val="16"/>
      <w:szCs w:val="16"/>
    </w:rPr>
  </w:style>
  <w:style w:type="paragraph" w:customStyle="1" w:styleId="font15">
    <w:name w:val="font15"/>
    <w:basedOn w:val="Normal"/>
    <w:pPr>
      <w:spacing w:before="280" w:after="280" w:line="240" w:lineRule="auto"/>
    </w:pPr>
    <w:rPr>
      <w:rFonts w:ascii="Arial" w:eastAsia="Arial Unicode MS" w:hAnsi="Arial" w:cs="Arial"/>
      <w:color w:val="808080"/>
      <w:sz w:val="20"/>
      <w:szCs w:val="20"/>
    </w:rPr>
  </w:style>
  <w:style w:type="paragraph" w:customStyle="1" w:styleId="font16">
    <w:name w:val="font16"/>
    <w:basedOn w:val="Normal"/>
    <w:pPr>
      <w:spacing w:before="280" w:after="280" w:line="240" w:lineRule="auto"/>
    </w:pPr>
    <w:rPr>
      <w:rFonts w:ascii="Arial Narrow" w:eastAsia="Arial Unicode MS" w:hAnsi="Arial Narrow" w:cs="Arial Unicode MS"/>
      <w:color w:val="808080"/>
      <w:sz w:val="16"/>
      <w:szCs w:val="16"/>
    </w:rPr>
  </w:style>
  <w:style w:type="paragraph" w:customStyle="1" w:styleId="font17">
    <w:name w:val="font17"/>
    <w:basedOn w:val="Normal"/>
    <w:pPr>
      <w:spacing w:before="280" w:after="280" w:line="240" w:lineRule="auto"/>
    </w:pPr>
    <w:rPr>
      <w:rFonts w:ascii="Arial Narrow" w:eastAsia="Arial Unicode MS" w:hAnsi="Arial Narrow" w:cs="Arial Unicode MS"/>
      <w:color w:val="008000"/>
      <w:sz w:val="18"/>
      <w:szCs w:val="18"/>
    </w:rPr>
  </w:style>
  <w:style w:type="paragraph" w:customStyle="1" w:styleId="font18">
    <w:name w:val="font18"/>
    <w:basedOn w:val="Normal"/>
    <w:pPr>
      <w:spacing w:before="280" w:after="280" w:line="240" w:lineRule="auto"/>
    </w:pPr>
    <w:rPr>
      <w:rFonts w:ascii="Arial Narrow" w:eastAsia="Arial Unicode MS" w:hAnsi="Arial Narrow" w:cs="Arial Unicode MS"/>
      <w:color w:val="969696"/>
      <w:sz w:val="16"/>
      <w:szCs w:val="16"/>
    </w:rPr>
  </w:style>
  <w:style w:type="paragraph" w:customStyle="1" w:styleId="font19">
    <w:name w:val="font19"/>
    <w:basedOn w:val="Normal"/>
    <w:pPr>
      <w:spacing w:before="280" w:after="280" w:line="240" w:lineRule="auto"/>
    </w:pPr>
    <w:rPr>
      <w:rFonts w:ascii="Century Gothic" w:eastAsia="Arial Unicode MS" w:hAnsi="Century Gothic" w:cs="Arial Unicode MS"/>
      <w:color w:val="008000"/>
      <w:sz w:val="16"/>
      <w:szCs w:val="16"/>
    </w:rPr>
  </w:style>
  <w:style w:type="paragraph" w:customStyle="1" w:styleId="font20">
    <w:name w:val="font20"/>
    <w:basedOn w:val="Normal"/>
    <w:pPr>
      <w:spacing w:before="280" w:after="280" w:line="240" w:lineRule="auto"/>
    </w:pPr>
    <w:rPr>
      <w:rFonts w:ascii="Century Gothic" w:eastAsia="Arial Unicode MS" w:hAnsi="Century Gothic" w:cs="Arial Unicode MS"/>
      <w:b/>
      <w:bCs/>
      <w:sz w:val="28"/>
      <w:szCs w:val="28"/>
    </w:rPr>
  </w:style>
  <w:style w:type="paragraph" w:customStyle="1" w:styleId="font21">
    <w:name w:val="font21"/>
    <w:basedOn w:val="Normal"/>
    <w:pPr>
      <w:spacing w:before="280" w:after="280" w:line="240" w:lineRule="auto"/>
    </w:pPr>
    <w:rPr>
      <w:rFonts w:ascii="Century Gothic" w:eastAsia="Arial Unicode MS" w:hAnsi="Century Gothic" w:cs="Arial Unicode MS"/>
      <w:b/>
      <w:bCs/>
      <w:color w:val="008000"/>
      <w:sz w:val="16"/>
      <w:szCs w:val="16"/>
    </w:rPr>
  </w:style>
  <w:style w:type="paragraph" w:customStyle="1" w:styleId="font22">
    <w:name w:val="font22"/>
    <w:basedOn w:val="Normal"/>
    <w:pPr>
      <w:spacing w:before="280" w:after="280" w:line="240" w:lineRule="auto"/>
    </w:pPr>
    <w:rPr>
      <w:rFonts w:ascii="Arial" w:eastAsia="Arial Unicode MS" w:hAnsi="Arial" w:cs="Arial"/>
      <w:b/>
      <w:bCs/>
      <w:color w:val="008000"/>
      <w:sz w:val="16"/>
      <w:szCs w:val="16"/>
    </w:rPr>
  </w:style>
  <w:style w:type="paragraph" w:customStyle="1" w:styleId="font23">
    <w:name w:val="font23"/>
    <w:basedOn w:val="Normal"/>
    <w:pPr>
      <w:spacing w:before="280" w:after="280" w:line="240" w:lineRule="auto"/>
    </w:pPr>
    <w:rPr>
      <w:rFonts w:ascii="Century Gothic" w:eastAsia="Arial Unicode MS" w:hAnsi="Century Gothic" w:cs="Arial Unicode MS"/>
      <w:b/>
      <w:bCs/>
      <w:sz w:val="24"/>
      <w:szCs w:val="24"/>
    </w:rPr>
  </w:style>
  <w:style w:type="paragraph" w:customStyle="1" w:styleId="font24">
    <w:name w:val="font24"/>
    <w:basedOn w:val="Normal"/>
    <w:pPr>
      <w:spacing w:before="280" w:after="280" w:line="240" w:lineRule="auto"/>
    </w:pPr>
    <w:rPr>
      <w:rFonts w:ascii="Century Gothic" w:eastAsia="Arial Unicode MS" w:hAnsi="Century Gothic" w:cs="Arial Unicode MS"/>
      <w:sz w:val="16"/>
      <w:szCs w:val="16"/>
    </w:rPr>
  </w:style>
  <w:style w:type="paragraph" w:customStyle="1" w:styleId="font25">
    <w:name w:val="font25"/>
    <w:basedOn w:val="Normal"/>
    <w:pPr>
      <w:spacing w:before="280" w:after="280" w:line="240" w:lineRule="auto"/>
    </w:pPr>
    <w:rPr>
      <w:rFonts w:ascii="Arial" w:eastAsia="Arial Unicode MS" w:hAnsi="Arial" w:cs="Arial"/>
      <w:sz w:val="16"/>
      <w:szCs w:val="16"/>
    </w:rPr>
  </w:style>
  <w:style w:type="paragraph" w:customStyle="1" w:styleId="font26">
    <w:name w:val="font26"/>
    <w:basedOn w:val="Normal"/>
    <w:pPr>
      <w:spacing w:before="280" w:after="280" w:line="240" w:lineRule="auto"/>
    </w:pPr>
    <w:rPr>
      <w:rFonts w:ascii="Century Gothic" w:eastAsia="Arial Unicode MS" w:hAnsi="Century Gothic" w:cs="Arial Unicode MS"/>
      <w:sz w:val="24"/>
      <w:szCs w:val="24"/>
    </w:rPr>
  </w:style>
  <w:style w:type="paragraph" w:styleId="Cuprins1">
    <w:name w:val="toc 1"/>
    <w:basedOn w:val="Normal"/>
    <w:next w:val="Normal"/>
    <w:uiPriority w:val="39"/>
    <w:pPr>
      <w:spacing w:after="0" w:line="240" w:lineRule="auto"/>
      <w:jc w:val="center"/>
    </w:pPr>
    <w:rPr>
      <w:rFonts w:ascii="Century Gothic" w:eastAsia="Times New Roman" w:hAnsi="Century Gothic" w:cs="Century Gothic"/>
      <w:color w:val="FF0000"/>
      <w:sz w:val="16"/>
      <w:szCs w:val="24"/>
      <w:lang w:val="ro-RO"/>
    </w:rPr>
  </w:style>
  <w:style w:type="paragraph" w:customStyle="1" w:styleId="Note">
    <w:name w:val="Note"/>
    <w:basedOn w:val="NormalIndent10"/>
    <w:pPr>
      <w:spacing w:before="120"/>
      <w:ind w:left="1858" w:hanging="720"/>
      <w:jc w:val="both"/>
    </w:pPr>
    <w:rPr>
      <w:rFonts w:ascii="Times New Roman" w:hAnsi="Times New Roman" w:cs="Times New Roman"/>
      <w:sz w:val="20"/>
      <w:lang w:val="en-GB"/>
    </w:rPr>
  </w:style>
  <w:style w:type="paragraph" w:styleId="Textnotdesubsol">
    <w:name w:val="footnote text"/>
    <w:basedOn w:val="Normal"/>
    <w:pPr>
      <w:widowControl w:val="0"/>
      <w:spacing w:after="0" w:line="240" w:lineRule="auto"/>
    </w:pPr>
    <w:rPr>
      <w:rFonts w:ascii="Times New Roman" w:eastAsia="Times New Roman" w:hAnsi="Times New Roman" w:cs="Times New Roman"/>
      <w:sz w:val="18"/>
      <w:szCs w:val="18"/>
      <w:lang w:val="en-GB"/>
    </w:rPr>
  </w:style>
  <w:style w:type="paragraph" w:customStyle="1" w:styleId="TableBody">
    <w:name w:val="Table Body"/>
    <w:pPr>
      <w:suppressAutoHyphens/>
    </w:pPr>
    <w:rPr>
      <w:sz w:val="18"/>
      <w:szCs w:val="18"/>
      <w:lang w:eastAsia="ar-SA"/>
    </w:rPr>
  </w:style>
  <w:style w:type="paragraph" w:customStyle="1" w:styleId="ColorfulList-Accent11">
    <w:name w:val="Colorful List - Accent 11"/>
    <w:basedOn w:val="Normal"/>
    <w:qFormat/>
    <w:pPr>
      <w:spacing w:after="60" w:line="240" w:lineRule="auto"/>
      <w:ind w:left="794" w:hanging="397"/>
      <w:jc w:val="both"/>
    </w:pPr>
    <w:rPr>
      <w:rFonts w:ascii="Arial" w:eastAsia="Times New Roman" w:hAnsi="Arial" w:cs="Arial"/>
      <w:szCs w:val="24"/>
      <w:lang w:val="de-DE"/>
    </w:rPr>
  </w:style>
  <w:style w:type="paragraph" w:customStyle="1" w:styleId="CM1">
    <w:name w:val="CM1"/>
    <w:basedOn w:val="WW-Default"/>
    <w:next w:val="WW-Default"/>
    <w:rPr>
      <w:color w:val="auto"/>
      <w:sz w:val="20"/>
      <w:lang w:val="en-US"/>
    </w:rPr>
  </w:style>
  <w:style w:type="paragraph" w:customStyle="1" w:styleId="Stilnainte6pctDup12pctSpaierernduriCelpui">
    <w:name w:val="Stil Înainte:  6 pct. După:  12 pct. Spaţiere rânduri:  Cel puţi..."/>
    <w:basedOn w:val="Normal"/>
    <w:uiPriority w:val="99"/>
    <w:pPr>
      <w:widowControl w:val="0"/>
      <w:spacing w:before="120" w:after="240" w:line="240" w:lineRule="atLeast"/>
      <w:jc w:val="both"/>
      <w:textAlignment w:val="baseline"/>
    </w:pPr>
    <w:rPr>
      <w:rFonts w:ascii="Times New Roman" w:eastAsia="Times New Roman" w:hAnsi="Times New Roman" w:cs="Times New Roman"/>
      <w:sz w:val="24"/>
      <w:szCs w:val="24"/>
      <w:lang w:val="ro-RO"/>
    </w:rPr>
  </w:style>
  <w:style w:type="paragraph" w:customStyle="1" w:styleId="CharCharCharCharCharCharChar">
    <w:name w:val="Char Char Char Char Char Char Char"/>
    <w:basedOn w:val="Normal"/>
    <w:pPr>
      <w:spacing w:after="0" w:line="240" w:lineRule="auto"/>
    </w:pPr>
    <w:rPr>
      <w:rFonts w:ascii="Times New Roman" w:eastAsia="Times New Roman" w:hAnsi="Times New Roman" w:cs="Times New Roman"/>
      <w:sz w:val="24"/>
      <w:szCs w:val="24"/>
      <w:lang w:val="pl-PL"/>
    </w:rPr>
  </w:style>
  <w:style w:type="paragraph" w:customStyle="1" w:styleId="PAr">
    <w:name w:val="PAr"/>
    <w:basedOn w:val="Normal"/>
    <w:pPr>
      <w:spacing w:after="0" w:line="240" w:lineRule="auto"/>
      <w:jc w:val="both"/>
    </w:pPr>
    <w:rPr>
      <w:rFonts w:ascii="Arial Narrow" w:eastAsia="Times New Roman" w:hAnsi="Arial Narrow" w:cs="Arial Narrow"/>
      <w:szCs w:val="20"/>
      <w:lang w:val="ro-RO"/>
    </w:rPr>
  </w:style>
  <w:style w:type="paragraph" w:customStyle="1" w:styleId="TableContents">
    <w:name w:val="Table Contents"/>
    <w:basedOn w:val="Normal"/>
    <w:pPr>
      <w:suppressLineNumbers/>
      <w:spacing w:after="0" w:line="100" w:lineRule="atLeast"/>
    </w:pPr>
    <w:rPr>
      <w:rFonts w:ascii="Times New Roman" w:eastAsia="Times New Roman" w:hAnsi="Times New Roman" w:cs="Times New Roman"/>
      <w:color w:val="000000"/>
      <w:kern w:val="1"/>
      <w:sz w:val="24"/>
      <w:szCs w:val="24"/>
      <w:lang w:val="ro-RO"/>
    </w:rPr>
  </w:style>
  <w:style w:type="paragraph" w:customStyle="1" w:styleId="Caption1">
    <w:name w:val="Caption1"/>
    <w:basedOn w:val="Normal"/>
    <w:pPr>
      <w:spacing w:after="0" w:line="100" w:lineRule="atLeast"/>
    </w:pPr>
    <w:rPr>
      <w:rFonts w:ascii="Times New Roman" w:eastAsia="Times New Roman" w:hAnsi="Times New Roman" w:cs="Times New Roman"/>
      <w:b/>
      <w:bCs/>
      <w:color w:val="000000"/>
      <w:kern w:val="1"/>
      <w:sz w:val="24"/>
      <w:szCs w:val="24"/>
      <w:lang w:val="pt-PT"/>
    </w:rPr>
  </w:style>
  <w:style w:type="paragraph" w:customStyle="1" w:styleId="Style2">
    <w:name w:val="Style2"/>
    <w:basedOn w:val="Titlu3"/>
    <w:pPr>
      <w:numPr>
        <w:ilvl w:val="0"/>
        <w:numId w:val="0"/>
      </w:numPr>
      <w:tabs>
        <w:tab w:val="left" w:pos="2160"/>
        <w:tab w:val="left" w:pos="2552"/>
      </w:tabs>
      <w:spacing w:before="0" w:after="120" w:line="100" w:lineRule="atLeast"/>
      <w:ind w:left="2160" w:hanging="360"/>
    </w:pPr>
    <w:rPr>
      <w:rFonts w:ascii="Arial" w:hAnsi="Arial" w:cs="Arial"/>
      <w:color w:val="000000"/>
      <w:kern w:val="1"/>
      <w:sz w:val="24"/>
      <w:szCs w:val="20"/>
      <w:lang w:val="ro-RO"/>
    </w:rPr>
  </w:style>
  <w:style w:type="paragraph" w:customStyle="1" w:styleId="CharCharChar1CharCaracterCharCharCharCharChar1CharChar">
    <w:name w:val="Char Char Char1 Char Caracter Char Char Char Char Char1 Char Char"/>
    <w:basedOn w:val="Normal"/>
    <w:pPr>
      <w:spacing w:after="0" w:line="100" w:lineRule="atLeast"/>
    </w:pPr>
    <w:rPr>
      <w:rFonts w:ascii="Times New Roman" w:eastAsia="Times New Roman" w:hAnsi="Times New Roman" w:cs="Times New Roman"/>
      <w:color w:val="000000"/>
      <w:kern w:val="1"/>
      <w:sz w:val="24"/>
      <w:szCs w:val="24"/>
      <w:lang w:val="pl-PL"/>
    </w:rPr>
  </w:style>
  <w:style w:type="paragraph" w:customStyle="1" w:styleId="Corptext1">
    <w:name w:val="Corp text1"/>
    <w:pPr>
      <w:widowControl w:val="0"/>
      <w:suppressAutoHyphens/>
      <w:spacing w:before="1" w:after="1"/>
      <w:ind w:left="1" w:right="1" w:firstLine="567"/>
      <w:jc w:val="both"/>
    </w:pPr>
    <w:rPr>
      <w:rFonts w:ascii="Times" w:hAnsi="Times" w:cs="Times"/>
      <w:kern w:val="1"/>
      <w:sz w:val="26"/>
      <w:lang w:val="en-GB" w:eastAsia="ar-SA"/>
    </w:rPr>
  </w:style>
  <w:style w:type="paragraph" w:customStyle="1" w:styleId="Style6">
    <w:name w:val="Style 6"/>
    <w:pPr>
      <w:widowControl w:val="0"/>
      <w:suppressAutoHyphens/>
      <w:ind w:left="72"/>
    </w:pPr>
    <w:rPr>
      <w:rFonts w:ascii="Arial Narrow" w:hAnsi="Arial Narrow" w:cs="Arial Narrow"/>
      <w:kern w:val="1"/>
      <w:sz w:val="22"/>
      <w:szCs w:val="22"/>
      <w:lang w:val="ro-RO" w:eastAsia="ar-SA"/>
    </w:rPr>
  </w:style>
  <w:style w:type="paragraph" w:customStyle="1" w:styleId="CharCharChar11">
    <w:name w:val="Char Char Char11"/>
    <w:basedOn w:val="Normal"/>
    <w:pPr>
      <w:spacing w:after="0" w:line="100" w:lineRule="atLeast"/>
    </w:pPr>
    <w:rPr>
      <w:rFonts w:ascii="Times New Roman" w:eastAsia="Times New Roman" w:hAnsi="Times New Roman" w:cs="Times New Roman"/>
      <w:color w:val="000000"/>
      <w:kern w:val="1"/>
      <w:sz w:val="24"/>
      <w:szCs w:val="24"/>
      <w:lang w:val="pl-PL"/>
    </w:rPr>
  </w:style>
  <w:style w:type="paragraph" w:customStyle="1" w:styleId="FootnoteText1">
    <w:name w:val="Footnote Text1"/>
    <w:basedOn w:val="Normal"/>
    <w:pPr>
      <w:widowControl w:val="0"/>
      <w:spacing w:after="0" w:line="100" w:lineRule="atLeast"/>
    </w:pPr>
    <w:rPr>
      <w:rFonts w:ascii="Times New Roman" w:eastAsia="Times New Roman" w:hAnsi="Times New Roman" w:cs="Times New Roman"/>
      <w:color w:val="000000"/>
      <w:kern w:val="1"/>
      <w:sz w:val="18"/>
      <w:szCs w:val="18"/>
      <w:lang w:val="en-GB"/>
    </w:rPr>
  </w:style>
  <w:style w:type="paragraph" w:customStyle="1" w:styleId="ParaAr">
    <w:name w:val="ParaAr"/>
    <w:basedOn w:val="Normal"/>
    <w:pPr>
      <w:spacing w:after="0" w:line="360" w:lineRule="auto"/>
      <w:ind w:firstLine="709"/>
      <w:jc w:val="both"/>
    </w:pPr>
    <w:rPr>
      <w:rFonts w:ascii="ArialUpR" w:eastAsia="Times New Roman" w:hAnsi="ArialUpR" w:cs="ArialUpR"/>
      <w:color w:val="000000"/>
      <w:kern w:val="1"/>
      <w:sz w:val="24"/>
      <w:szCs w:val="20"/>
    </w:rPr>
  </w:style>
  <w:style w:type="paragraph" w:customStyle="1" w:styleId="AnbotstextEinzug-">
    <w:name w:val="Anbotstext Einzug -"/>
    <w:basedOn w:val="Normal"/>
    <w:pPr>
      <w:tabs>
        <w:tab w:val="right" w:pos="6804"/>
      </w:tabs>
      <w:spacing w:before="60" w:after="60" w:line="100" w:lineRule="atLeast"/>
      <w:ind w:left="1985" w:hanging="142"/>
    </w:pPr>
    <w:rPr>
      <w:rFonts w:ascii="Arial" w:eastAsia="Times New Roman" w:hAnsi="Arial" w:cs="Arial"/>
      <w:color w:val="000000"/>
      <w:kern w:val="1"/>
      <w:sz w:val="24"/>
      <w:szCs w:val="20"/>
      <w:lang w:val="de-DE"/>
    </w:rPr>
  </w:style>
  <w:style w:type="paragraph" w:customStyle="1" w:styleId="AnbotstextEinzug">
    <w:name w:val="Anbotstext Einzug *"/>
    <w:basedOn w:val="Normal"/>
    <w:pPr>
      <w:tabs>
        <w:tab w:val="right" w:pos="6804"/>
      </w:tabs>
      <w:spacing w:after="60" w:line="100" w:lineRule="atLeast"/>
      <w:ind w:left="2127" w:hanging="142"/>
    </w:pPr>
    <w:rPr>
      <w:rFonts w:ascii="Arial" w:eastAsia="Times New Roman" w:hAnsi="Arial" w:cs="Arial"/>
      <w:color w:val="000000"/>
      <w:kern w:val="1"/>
      <w:sz w:val="24"/>
      <w:szCs w:val="20"/>
      <w:lang w:val="de-DE"/>
    </w:rPr>
  </w:style>
  <w:style w:type="paragraph" w:styleId="Revizuire">
    <w:name w:val="Revision"/>
    <w:pPr>
      <w:suppressAutoHyphens/>
    </w:pPr>
    <w:rPr>
      <w:kern w:val="1"/>
      <w:sz w:val="24"/>
      <w:szCs w:val="24"/>
      <w:lang w:eastAsia="ar-SA"/>
    </w:rPr>
  </w:style>
  <w:style w:type="paragraph" w:customStyle="1" w:styleId="BodyTextIndent31">
    <w:name w:val="Body Text Indent 31"/>
    <w:basedOn w:val="Normal"/>
    <w:pPr>
      <w:tabs>
        <w:tab w:val="left" w:pos="426"/>
      </w:tabs>
      <w:spacing w:before="60" w:after="0" w:line="100" w:lineRule="atLeast"/>
      <w:ind w:left="426" w:hanging="426"/>
    </w:pPr>
    <w:rPr>
      <w:rFonts w:ascii="Times New Roman" w:eastAsia="Times New Roman" w:hAnsi="Times New Roman" w:cs="Times New Roman"/>
      <w:i/>
      <w:iCs/>
      <w:color w:val="000000"/>
      <w:kern w:val="1"/>
      <w:sz w:val="18"/>
      <w:szCs w:val="18"/>
    </w:rPr>
  </w:style>
  <w:style w:type="paragraph" w:customStyle="1" w:styleId="CM4">
    <w:name w:val="CM4"/>
    <w:basedOn w:val="Normal"/>
    <w:rPr>
      <w:rFonts w:ascii="EUAlbertina" w:eastAsia="Times New Roman" w:hAnsi="EUAlbertina" w:cs="EUAlbertina"/>
      <w:color w:val="00000A"/>
      <w:kern w:val="1"/>
      <w:sz w:val="24"/>
      <w:szCs w:val="24"/>
    </w:rPr>
  </w:style>
  <w:style w:type="paragraph" w:customStyle="1" w:styleId="Heading61">
    <w:name w:val="Heading 61"/>
    <w:basedOn w:val="Normal"/>
    <w:pPr>
      <w:keepNext/>
      <w:jc w:val="both"/>
    </w:pPr>
    <w:rPr>
      <w:rFonts w:ascii="Times New Roman" w:eastAsia="Times New Roman" w:hAnsi="Times New Roman" w:cs="Times New Roman"/>
      <w:b/>
      <w:bCs/>
      <w:color w:val="000000"/>
      <w:kern w:val="1"/>
      <w:sz w:val="28"/>
      <w:szCs w:val="23"/>
    </w:rPr>
  </w:style>
  <w:style w:type="paragraph" w:customStyle="1" w:styleId="CharCharChar1CharCaracterCharCharCharCharChar1CharChar1">
    <w:name w:val="Char Char Char1 Char Caracter Char Char Char Char Char1 Char Char1"/>
    <w:basedOn w:val="Normal"/>
    <w:pPr>
      <w:spacing w:after="0" w:line="100" w:lineRule="atLeast"/>
    </w:pPr>
    <w:rPr>
      <w:rFonts w:ascii="Times New Roman" w:eastAsia="Times New Roman" w:hAnsi="Times New Roman" w:cs="Times New Roman"/>
      <w:color w:val="000000"/>
      <w:kern w:val="1"/>
      <w:sz w:val="24"/>
      <w:szCs w:val="24"/>
      <w:lang w:val="pl-PL"/>
    </w:rPr>
  </w:style>
  <w:style w:type="paragraph" w:customStyle="1" w:styleId="ListParagraph1">
    <w:name w:val="List Paragraph1"/>
    <w:basedOn w:val="Normal"/>
    <w:pPr>
      <w:spacing w:after="0" w:line="100" w:lineRule="atLeast"/>
      <w:ind w:left="720"/>
    </w:pPr>
    <w:rPr>
      <w:rFonts w:ascii="Times New Roman" w:eastAsia="Times New Roman" w:hAnsi="Times New Roman" w:cs="Times New Roman"/>
      <w:color w:val="000000"/>
      <w:kern w:val="1"/>
      <w:sz w:val="24"/>
      <w:szCs w:val="24"/>
    </w:rPr>
  </w:style>
  <w:style w:type="paragraph" w:customStyle="1" w:styleId="CharCaracterCaracter2CharCharCharCharCharCharCharChar">
    <w:name w:val="Char Caracter Caracter2 Char Char Char Char Char Char Char Char"/>
    <w:basedOn w:val="Normal"/>
    <w:pPr>
      <w:spacing w:after="0" w:line="100" w:lineRule="atLeast"/>
    </w:pPr>
    <w:rPr>
      <w:rFonts w:ascii="Times New Roman" w:eastAsia="Times New Roman" w:hAnsi="Times New Roman" w:cs="Times New Roman"/>
      <w:color w:val="000000"/>
      <w:kern w:val="1"/>
      <w:sz w:val="24"/>
      <w:szCs w:val="24"/>
      <w:lang w:val="pl-PL"/>
    </w:rPr>
  </w:style>
  <w:style w:type="paragraph" w:customStyle="1" w:styleId="CharCharCaracterCaracterCharChar">
    <w:name w:val="Char Char Caracter Caracter Char Char"/>
    <w:basedOn w:val="Normal"/>
    <w:pPr>
      <w:spacing w:after="0" w:line="100" w:lineRule="atLeast"/>
    </w:pPr>
    <w:rPr>
      <w:rFonts w:ascii="Times New Roman" w:eastAsia="Times New Roman" w:hAnsi="Times New Roman" w:cs="Times New Roman"/>
      <w:color w:val="000000"/>
      <w:kern w:val="1"/>
      <w:sz w:val="24"/>
      <w:szCs w:val="24"/>
      <w:lang w:val="pl-PL"/>
    </w:rPr>
  </w:style>
  <w:style w:type="paragraph" w:customStyle="1" w:styleId="ListParagraph2">
    <w:name w:val="List Paragraph2"/>
    <w:basedOn w:val="Normal"/>
    <w:pPr>
      <w:spacing w:after="0" w:line="100" w:lineRule="atLeast"/>
      <w:ind w:left="720"/>
    </w:pPr>
    <w:rPr>
      <w:rFonts w:ascii="Times New Roman" w:eastAsia="Times New Roman" w:hAnsi="Times New Roman" w:cs="Times New Roman"/>
      <w:color w:val="000000"/>
      <w:kern w:val="1"/>
      <w:sz w:val="24"/>
      <w:szCs w:val="24"/>
    </w:rPr>
  </w:style>
  <w:style w:type="paragraph" w:customStyle="1" w:styleId="1Caracter">
    <w:name w:val="1 Caracter"/>
    <w:basedOn w:val="Normal"/>
    <w:pPr>
      <w:spacing w:after="0" w:line="100" w:lineRule="atLeast"/>
    </w:pPr>
    <w:rPr>
      <w:rFonts w:ascii="Times New Roman" w:eastAsia="Times New Roman" w:hAnsi="Times New Roman" w:cs="Times New Roman"/>
      <w:color w:val="000000"/>
      <w:kern w:val="1"/>
      <w:sz w:val="24"/>
      <w:szCs w:val="24"/>
      <w:lang w:val="pl-PL"/>
    </w:rPr>
  </w:style>
  <w:style w:type="paragraph" w:customStyle="1" w:styleId="PARNOU">
    <w:name w:val="PARNOU"/>
    <w:basedOn w:val="Normal"/>
    <w:uiPriority w:val="99"/>
    <w:pPr>
      <w:spacing w:after="0" w:line="240" w:lineRule="atLeast"/>
      <w:jc w:val="both"/>
    </w:pPr>
    <w:rPr>
      <w:rFonts w:ascii="FormalScrp421 BT" w:eastAsia="Times New Roman" w:hAnsi="FormalScrp421 BT" w:cs="FormalScrp421 BT"/>
      <w:b/>
      <w:color w:val="000000"/>
      <w:spacing w:val="20"/>
      <w:kern w:val="1"/>
      <w:sz w:val="24"/>
      <w:szCs w:val="20"/>
      <w:lang w:val="ro-RO"/>
    </w:rPr>
  </w:style>
  <w:style w:type="paragraph" w:customStyle="1" w:styleId="Style3">
    <w:name w:val="Style3"/>
    <w:basedOn w:val="Normal"/>
    <w:pPr>
      <w:widowControl w:val="0"/>
      <w:spacing w:after="0" w:line="100" w:lineRule="atLeast"/>
    </w:pPr>
    <w:rPr>
      <w:rFonts w:ascii="Times New Roman" w:eastAsia="Times New Roman" w:hAnsi="Times New Roman" w:cs="Times New Roman"/>
      <w:color w:val="000000"/>
      <w:kern w:val="1"/>
      <w:sz w:val="24"/>
      <w:szCs w:val="24"/>
    </w:rPr>
  </w:style>
  <w:style w:type="paragraph" w:customStyle="1" w:styleId="Style5">
    <w:name w:val="Style5"/>
    <w:basedOn w:val="Normal"/>
    <w:pPr>
      <w:widowControl w:val="0"/>
      <w:spacing w:after="0" w:line="229" w:lineRule="exact"/>
    </w:pPr>
    <w:rPr>
      <w:rFonts w:ascii="Times New Roman" w:eastAsia="Times New Roman" w:hAnsi="Times New Roman" w:cs="Times New Roman"/>
      <w:color w:val="000000"/>
      <w:kern w:val="1"/>
      <w:sz w:val="24"/>
      <w:szCs w:val="24"/>
    </w:rPr>
  </w:style>
  <w:style w:type="paragraph" w:customStyle="1" w:styleId="Style60">
    <w:name w:val="Style6"/>
    <w:basedOn w:val="Normal"/>
    <w:pPr>
      <w:widowControl w:val="0"/>
      <w:spacing w:after="0" w:line="230" w:lineRule="exact"/>
    </w:pPr>
    <w:rPr>
      <w:rFonts w:ascii="Times New Roman" w:eastAsia="Times New Roman" w:hAnsi="Times New Roman" w:cs="Times New Roman"/>
      <w:color w:val="000000"/>
      <w:kern w:val="1"/>
      <w:sz w:val="24"/>
      <w:szCs w:val="24"/>
    </w:rPr>
  </w:style>
  <w:style w:type="paragraph" w:customStyle="1" w:styleId="Style4">
    <w:name w:val="Style4"/>
    <w:basedOn w:val="Normal"/>
    <w:pPr>
      <w:widowControl w:val="0"/>
      <w:spacing w:after="0" w:line="276" w:lineRule="exact"/>
      <w:jc w:val="both"/>
    </w:pPr>
    <w:rPr>
      <w:rFonts w:ascii="Times New Roman" w:eastAsia="Times New Roman" w:hAnsi="Times New Roman" w:cs="Times New Roman"/>
      <w:color w:val="000000"/>
      <w:kern w:val="1"/>
      <w:sz w:val="24"/>
      <w:szCs w:val="24"/>
    </w:rPr>
  </w:style>
  <w:style w:type="paragraph" w:customStyle="1" w:styleId="Style69">
    <w:name w:val="Style69"/>
    <w:basedOn w:val="Normal"/>
    <w:pPr>
      <w:widowControl w:val="0"/>
      <w:spacing w:after="0" w:line="230" w:lineRule="exact"/>
      <w:jc w:val="both"/>
    </w:pPr>
    <w:rPr>
      <w:rFonts w:ascii="Times New Roman" w:eastAsia="Times New Roman" w:hAnsi="Times New Roman" w:cs="Times New Roman"/>
      <w:color w:val="000000"/>
      <w:kern w:val="1"/>
      <w:sz w:val="24"/>
      <w:szCs w:val="24"/>
    </w:rPr>
  </w:style>
  <w:style w:type="paragraph" w:customStyle="1" w:styleId="CommentText1">
    <w:name w:val="Comment Text1"/>
    <w:basedOn w:val="Normal"/>
    <w:rPr>
      <w:rFonts w:ascii="Times New Roman" w:eastAsia="Times New Roman" w:hAnsi="Times New Roman" w:cs="Times New Roman"/>
      <w:color w:val="000000"/>
      <w:kern w:val="1"/>
      <w:sz w:val="20"/>
      <w:szCs w:val="20"/>
    </w:rPr>
  </w:style>
  <w:style w:type="paragraph" w:customStyle="1" w:styleId="CommentSubject1">
    <w:name w:val="Comment Subject1"/>
    <w:basedOn w:val="CommentText1"/>
    <w:rPr>
      <w:b/>
      <w:bCs/>
    </w:rPr>
  </w:style>
  <w:style w:type="paragraph" w:customStyle="1" w:styleId="TableHeading">
    <w:name w:val="Table Heading"/>
    <w:basedOn w:val="TableContents"/>
    <w:pPr>
      <w:jc w:val="center"/>
    </w:pPr>
    <w:rPr>
      <w:b/>
      <w:bCs/>
    </w:rPr>
  </w:style>
  <w:style w:type="paragraph" w:customStyle="1" w:styleId="AllgTeilText">
    <w:name w:val="AllgTeil_Text"/>
    <w:basedOn w:val="Normal"/>
    <w:pPr>
      <w:spacing w:before="80" w:after="0" w:line="240" w:lineRule="auto"/>
      <w:jc w:val="both"/>
    </w:pPr>
    <w:rPr>
      <w:rFonts w:ascii="Arial" w:eastAsia="Times New Roman" w:hAnsi="Arial" w:cs="Arial"/>
      <w:sz w:val="18"/>
      <w:szCs w:val="24"/>
      <w:lang w:val="de-DE"/>
    </w:rPr>
  </w:style>
  <w:style w:type="paragraph" w:customStyle="1" w:styleId="Standard9">
    <w:name w:val="Standard 9"/>
    <w:basedOn w:val="Normal"/>
    <w:pPr>
      <w:spacing w:after="0" w:line="240" w:lineRule="auto"/>
    </w:pPr>
    <w:rPr>
      <w:rFonts w:ascii="Arial" w:eastAsia="Times New Roman" w:hAnsi="Arial" w:cs="Arial"/>
      <w:sz w:val="18"/>
      <w:szCs w:val="20"/>
      <w:lang w:val="de-DE"/>
    </w:rPr>
  </w:style>
  <w:style w:type="paragraph" w:customStyle="1" w:styleId="CaracterCaracter6">
    <w:name w:val="Caracter Caracter6"/>
    <w:basedOn w:val="Normal"/>
    <w:pPr>
      <w:widowControl w:val="0"/>
      <w:spacing w:after="160" w:line="240" w:lineRule="exact"/>
      <w:jc w:val="both"/>
      <w:textAlignment w:val="baseline"/>
    </w:pPr>
    <w:rPr>
      <w:rFonts w:ascii="Verdana" w:eastAsia="Times New Roman" w:hAnsi="Verdana" w:cs="Verdana"/>
      <w:sz w:val="20"/>
      <w:szCs w:val="20"/>
    </w:rPr>
  </w:style>
  <w:style w:type="paragraph" w:customStyle="1" w:styleId="CaracterCaracter1CharCharCharCharChar">
    <w:name w:val="Caracter Caracter1 Char Char Char Char Char"/>
    <w:basedOn w:val="Normal"/>
    <w:pPr>
      <w:spacing w:after="0" w:line="240" w:lineRule="auto"/>
    </w:pPr>
    <w:rPr>
      <w:rFonts w:ascii="Arial" w:eastAsia="Times New Roman" w:hAnsi="Arial" w:cs="Arial"/>
      <w:sz w:val="24"/>
      <w:szCs w:val="24"/>
      <w:lang w:val="pl-PL"/>
    </w:rPr>
  </w:style>
  <w:style w:type="paragraph" w:styleId="Parteasuperioaraformularului-z">
    <w:name w:val="HTML Top of Form"/>
    <w:basedOn w:val="Normal"/>
    <w:next w:val="Normal"/>
    <w:link w:val="Parteasuperioaraformularului-zCaracter"/>
    <w:pPr>
      <w:pBdr>
        <w:bottom w:val="single" w:sz="4" w:space="1" w:color="000000"/>
      </w:pBdr>
      <w:spacing w:after="0" w:line="240" w:lineRule="auto"/>
      <w:jc w:val="center"/>
    </w:pPr>
    <w:rPr>
      <w:rFonts w:ascii="Arial" w:eastAsia="Arial Unicode MS" w:hAnsi="Arial" w:cs="Arial"/>
      <w:vanish/>
      <w:sz w:val="16"/>
      <w:szCs w:val="16"/>
    </w:rPr>
  </w:style>
  <w:style w:type="paragraph" w:customStyle="1" w:styleId="CharCharCharCharCharCharChar1">
    <w:name w:val="Char Char Char Char Char Char Char1"/>
    <w:basedOn w:val="Normal"/>
    <w:pPr>
      <w:spacing w:after="0" w:line="240" w:lineRule="auto"/>
    </w:pPr>
    <w:rPr>
      <w:rFonts w:ascii="Times New Roman" w:eastAsia="Times New Roman" w:hAnsi="Times New Roman" w:cs="Times New Roman"/>
      <w:sz w:val="24"/>
      <w:szCs w:val="24"/>
      <w:lang w:val="pl-PL"/>
    </w:rPr>
  </w:style>
  <w:style w:type="paragraph" w:styleId="Parteainferioaraformularului-z">
    <w:name w:val="HTML Bottom of Form"/>
    <w:basedOn w:val="Normal"/>
    <w:next w:val="Normal"/>
    <w:link w:val="Parteainferioaraformularului-zCaracter"/>
    <w:pPr>
      <w:pBdr>
        <w:top w:val="single" w:sz="4" w:space="1" w:color="000000"/>
      </w:pBdr>
      <w:spacing w:after="0"/>
      <w:jc w:val="center"/>
    </w:pPr>
    <w:rPr>
      <w:rFonts w:ascii="Arial" w:hAnsi="Arial" w:cs="Arial"/>
      <w:vanish/>
      <w:sz w:val="16"/>
      <w:szCs w:val="16"/>
    </w:rPr>
  </w:style>
  <w:style w:type="paragraph" w:customStyle="1" w:styleId="Framecontents">
    <w:name w:val="Frame contents"/>
    <w:basedOn w:val="Corptext"/>
  </w:style>
  <w:style w:type="table" w:styleId="Tabelgril">
    <w:name w:val="Table Grid"/>
    <w:basedOn w:val="TabelNormal"/>
    <w:uiPriority w:val="59"/>
    <w:rsid w:val="00C67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0828C1"/>
    <w:pPr>
      <w:autoSpaceDE w:val="0"/>
      <w:autoSpaceDN w:val="0"/>
      <w:adjustRightInd w:val="0"/>
    </w:pPr>
    <w:rPr>
      <w:color w:val="000000"/>
      <w:sz w:val="24"/>
      <w:szCs w:val="24"/>
      <w:lang w:val="ro-RO" w:eastAsia="ro-RO"/>
    </w:rPr>
  </w:style>
  <w:style w:type="paragraph" w:customStyle="1" w:styleId="paragraphstyle4">
    <w:name w:val="paragraph_style_4"/>
    <w:basedOn w:val="Normal"/>
    <w:rsid w:val="000A5EF4"/>
    <w:pPr>
      <w:suppressAutoHyphens w:val="0"/>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BodyText25">
    <w:name w:val="Body Text 25"/>
    <w:basedOn w:val="Normal"/>
    <w:rsid w:val="000C4474"/>
    <w:pPr>
      <w:suppressAutoHyphens w:val="0"/>
      <w:overflowPunct w:val="0"/>
      <w:autoSpaceDE w:val="0"/>
      <w:autoSpaceDN w:val="0"/>
      <w:adjustRightInd w:val="0"/>
      <w:spacing w:after="0" w:line="240" w:lineRule="auto"/>
      <w:ind w:firstLine="720"/>
      <w:jc w:val="both"/>
      <w:textAlignment w:val="baseline"/>
    </w:pPr>
    <w:rPr>
      <w:rFonts w:ascii="Times-Roman-R" w:eastAsia="Times New Roman" w:hAnsi="Times-Roman-R" w:cs="Times New Roman"/>
      <w:sz w:val="28"/>
      <w:szCs w:val="20"/>
      <w:lang w:eastAsia="en-US"/>
    </w:rPr>
  </w:style>
  <w:style w:type="paragraph" w:customStyle="1" w:styleId="Char1">
    <w:name w:val="Char1"/>
    <w:basedOn w:val="Normal"/>
    <w:rsid w:val="000C4474"/>
    <w:pPr>
      <w:suppressAutoHyphens w:val="0"/>
      <w:spacing w:after="0" w:line="240" w:lineRule="auto"/>
    </w:pPr>
    <w:rPr>
      <w:rFonts w:ascii="Times New Roman" w:eastAsia="Times New Roman" w:hAnsi="Times New Roman" w:cs="Times New Roman"/>
      <w:sz w:val="24"/>
      <w:szCs w:val="24"/>
      <w:lang w:val="pl-PL" w:eastAsia="pl-PL"/>
    </w:rPr>
  </w:style>
  <w:style w:type="paragraph" w:customStyle="1" w:styleId="ContentsTitle">
    <w:name w:val="Contents Title"/>
    <w:basedOn w:val="Normal"/>
    <w:rsid w:val="000C4474"/>
    <w:pPr>
      <w:suppressAutoHyphens w:val="0"/>
      <w:spacing w:after="240" w:line="360" w:lineRule="auto"/>
      <w:ind w:left="284"/>
      <w:jc w:val="center"/>
    </w:pPr>
    <w:rPr>
      <w:rFonts w:ascii="Arial Narrow" w:eastAsia="Times New Roman" w:hAnsi="Arial Narrow" w:cs="Times New Roman"/>
      <w:b/>
      <w:bCs/>
      <w:i/>
      <w:iCs/>
      <w:smallCaps/>
      <w:sz w:val="32"/>
      <w:szCs w:val="32"/>
      <w:lang w:eastAsia="en-US"/>
    </w:rPr>
  </w:style>
  <w:style w:type="paragraph" w:customStyle="1" w:styleId="Figure">
    <w:name w:val="Figure"/>
    <w:basedOn w:val="Legend"/>
    <w:rsid w:val="000C4474"/>
    <w:pPr>
      <w:widowControl w:val="0"/>
      <w:suppressLineNumbers w:val="0"/>
      <w:suppressAutoHyphens w:val="0"/>
      <w:spacing w:before="240" w:after="240" w:line="240" w:lineRule="auto"/>
      <w:ind w:left="284"/>
      <w:jc w:val="both"/>
    </w:pPr>
    <w:rPr>
      <w:rFonts w:ascii="Times New Roman" w:eastAsia="Times New Roman" w:hAnsi="Times New Roman" w:cs="Times New Roman"/>
      <w:sz w:val="20"/>
      <w:szCs w:val="20"/>
      <w:lang w:val="en-GB" w:eastAsia="en-US"/>
    </w:rPr>
  </w:style>
  <w:style w:type="paragraph" w:customStyle="1" w:styleId="TableofFiguresList">
    <w:name w:val="Table of Figures List"/>
    <w:basedOn w:val="Tabeldefiguri"/>
    <w:rsid w:val="000C4474"/>
    <w:pPr>
      <w:tabs>
        <w:tab w:val="left" w:pos="8505"/>
      </w:tabs>
      <w:suppressAutoHyphens w:val="0"/>
      <w:spacing w:before="120" w:after="120"/>
      <w:ind w:left="284" w:firstLine="0"/>
    </w:pPr>
    <w:rPr>
      <w:rFonts w:ascii="Times New Roman" w:hAnsi="Times New Roman" w:cs="Times New Roman"/>
      <w:b/>
      <w:bCs/>
      <w:color w:val="auto"/>
      <w:sz w:val="22"/>
      <w:szCs w:val="22"/>
      <w:lang w:val="en-GB" w:eastAsia="en-US"/>
    </w:rPr>
  </w:style>
  <w:style w:type="paragraph" w:customStyle="1" w:styleId="ListofTables">
    <w:name w:val="List of Tables"/>
    <w:basedOn w:val="Normal"/>
    <w:rsid w:val="000C4474"/>
    <w:pPr>
      <w:suppressAutoHyphens w:val="0"/>
      <w:spacing w:before="120" w:after="120" w:line="240" w:lineRule="auto"/>
      <w:ind w:left="284"/>
      <w:jc w:val="both"/>
    </w:pPr>
    <w:rPr>
      <w:rFonts w:ascii="Times New Roman" w:eastAsia="Times New Roman" w:hAnsi="Times New Roman" w:cs="Times New Roman"/>
      <w:b/>
      <w:bCs/>
      <w:sz w:val="20"/>
      <w:szCs w:val="20"/>
      <w:lang w:val="en-GB" w:eastAsia="en-US"/>
    </w:rPr>
  </w:style>
  <w:style w:type="paragraph" w:customStyle="1" w:styleId="ListofFigures">
    <w:name w:val="List of Figures"/>
    <w:basedOn w:val="ListofTables"/>
    <w:rsid w:val="000C4474"/>
    <w:pPr>
      <w:jc w:val="center"/>
    </w:pPr>
    <w:rPr>
      <w:smallCaps/>
      <w:sz w:val="28"/>
      <w:szCs w:val="28"/>
    </w:rPr>
  </w:style>
  <w:style w:type="paragraph" w:customStyle="1" w:styleId="ListofEquations">
    <w:name w:val="List of Equations"/>
    <w:basedOn w:val="ListofFigures"/>
    <w:rsid w:val="000C4474"/>
  </w:style>
  <w:style w:type="paragraph" w:customStyle="1" w:styleId="Indent2">
    <w:name w:val="Indent 2"/>
    <w:basedOn w:val="Normal"/>
    <w:rsid w:val="000C4474"/>
    <w:pPr>
      <w:suppressAutoHyphens w:val="0"/>
      <w:spacing w:before="80" w:after="120" w:line="240" w:lineRule="auto"/>
      <w:ind w:left="2016"/>
      <w:jc w:val="both"/>
    </w:pPr>
    <w:rPr>
      <w:rFonts w:ascii="Times New Roman" w:eastAsia="Times New Roman" w:hAnsi="Times New Roman" w:cs="Times New Roman"/>
      <w:sz w:val="20"/>
      <w:szCs w:val="20"/>
      <w:lang w:val="en-GB" w:eastAsia="en-US"/>
    </w:rPr>
  </w:style>
  <w:style w:type="paragraph" w:customStyle="1" w:styleId="AppendixName">
    <w:name w:val="Appendix Name"/>
    <w:basedOn w:val="Normal"/>
    <w:rsid w:val="000C4474"/>
    <w:pPr>
      <w:suppressAutoHyphens w:val="0"/>
      <w:spacing w:before="480" w:after="120" w:line="240" w:lineRule="auto"/>
      <w:ind w:left="284"/>
      <w:jc w:val="center"/>
    </w:pPr>
    <w:rPr>
      <w:rFonts w:ascii="Times New Roman" w:eastAsia="Times New Roman" w:hAnsi="Times New Roman" w:cs="Times New Roman"/>
      <w:b/>
      <w:bCs/>
      <w:smallCaps/>
      <w:sz w:val="32"/>
      <w:szCs w:val="32"/>
      <w:lang w:val="en-GB" w:eastAsia="en-US"/>
    </w:rPr>
  </w:style>
  <w:style w:type="paragraph" w:customStyle="1" w:styleId="Subscript">
    <w:name w:val="Subscript"/>
    <w:basedOn w:val="Normal"/>
    <w:rsid w:val="000C4474"/>
    <w:pPr>
      <w:suppressAutoHyphens w:val="0"/>
      <w:spacing w:after="120" w:line="240" w:lineRule="auto"/>
      <w:ind w:left="284"/>
      <w:jc w:val="both"/>
    </w:pPr>
    <w:rPr>
      <w:rFonts w:ascii="Times New Roman" w:eastAsia="Times New Roman" w:hAnsi="Times New Roman" w:cs="Times New Roman"/>
      <w:sz w:val="20"/>
      <w:szCs w:val="20"/>
      <w:vertAlign w:val="subscript"/>
      <w:lang w:val="en-GB" w:eastAsia="en-US"/>
    </w:rPr>
  </w:style>
  <w:style w:type="paragraph" w:customStyle="1" w:styleId="appendix">
    <w:name w:val="appendix"/>
    <w:basedOn w:val="Normal"/>
    <w:rsid w:val="000C4474"/>
    <w:pPr>
      <w:shd w:val="clear" w:color="auto" w:fill="000000"/>
      <w:suppressAutoHyphens w:val="0"/>
      <w:spacing w:before="2160" w:after="120" w:line="240" w:lineRule="auto"/>
      <w:ind w:left="284"/>
      <w:jc w:val="center"/>
    </w:pPr>
    <w:rPr>
      <w:rFonts w:ascii="Times New Roman" w:eastAsia="Times New Roman" w:hAnsi="Times New Roman" w:cs="Times New Roman"/>
      <w:b/>
      <w:bCs/>
      <w:smallCaps/>
      <w:sz w:val="36"/>
      <w:szCs w:val="36"/>
      <w:lang w:val="en-GB" w:eastAsia="en-US"/>
    </w:rPr>
  </w:style>
  <w:style w:type="paragraph" w:customStyle="1" w:styleId="bullet10">
    <w:name w:val="bullet1"/>
    <w:basedOn w:val="Corptext"/>
    <w:next w:val="Corptext"/>
    <w:rsid w:val="000C4474"/>
    <w:pPr>
      <w:tabs>
        <w:tab w:val="num" w:pos="720"/>
      </w:tabs>
      <w:spacing w:before="60" w:after="0" w:line="240" w:lineRule="auto"/>
      <w:ind w:left="1985" w:hanging="284"/>
    </w:pPr>
    <w:rPr>
      <w:rFonts w:ascii="Times New Roman" w:eastAsia="Times New Roman" w:hAnsi="Times New Roman" w:cs="Times New Roman"/>
      <w:sz w:val="18"/>
      <w:szCs w:val="18"/>
      <w:lang w:val="en-GB" w:eastAsia="en-US"/>
    </w:rPr>
  </w:style>
  <w:style w:type="paragraph" w:customStyle="1" w:styleId="Filename">
    <w:name w:val="Filename"/>
    <w:rsid w:val="000C4474"/>
    <w:rPr>
      <w:rFonts w:ascii="Arial" w:hAnsi="Arial" w:cs="Arial"/>
      <w:lang w:val="en-GB"/>
    </w:rPr>
  </w:style>
  <w:style w:type="paragraph" w:customStyle="1" w:styleId="BodyText23">
    <w:name w:val="Body Text 23"/>
    <w:basedOn w:val="Normal"/>
    <w:rsid w:val="000C4474"/>
    <w:pPr>
      <w:suppressAutoHyphens w:val="0"/>
      <w:overflowPunct w:val="0"/>
      <w:autoSpaceDE w:val="0"/>
      <w:autoSpaceDN w:val="0"/>
      <w:adjustRightInd w:val="0"/>
      <w:spacing w:after="0" w:line="240" w:lineRule="auto"/>
      <w:ind w:left="1800"/>
      <w:jc w:val="both"/>
      <w:textAlignment w:val="baseline"/>
    </w:pPr>
    <w:rPr>
      <w:rFonts w:ascii="Times-Roman-R" w:eastAsia="Times New Roman" w:hAnsi="Times-Roman-R" w:cs="Times New Roman"/>
      <w:sz w:val="28"/>
      <w:szCs w:val="20"/>
      <w:lang w:eastAsia="en-US"/>
    </w:rPr>
  </w:style>
  <w:style w:type="paragraph" w:styleId="Cuprins2">
    <w:name w:val="toc 2"/>
    <w:basedOn w:val="Normal"/>
    <w:next w:val="Normal"/>
    <w:autoRedefine/>
    <w:uiPriority w:val="99"/>
    <w:semiHidden/>
    <w:rsid w:val="000C4474"/>
    <w:pPr>
      <w:suppressAutoHyphens w:val="0"/>
      <w:spacing w:after="0" w:line="240" w:lineRule="auto"/>
      <w:ind w:left="240"/>
    </w:pPr>
    <w:rPr>
      <w:rFonts w:ascii="Trebuchet MS" w:eastAsia="Times New Roman" w:hAnsi="Trebuchet MS" w:cs="Times New Roman"/>
      <w:color w:val="000000"/>
      <w:sz w:val="24"/>
      <w:szCs w:val="24"/>
      <w:lang w:eastAsia="ro-RO"/>
    </w:rPr>
  </w:style>
  <w:style w:type="paragraph" w:styleId="Cuprins3">
    <w:name w:val="toc 3"/>
    <w:basedOn w:val="Normal"/>
    <w:next w:val="Normal"/>
    <w:autoRedefine/>
    <w:uiPriority w:val="39"/>
    <w:semiHidden/>
    <w:rsid w:val="000C4474"/>
    <w:pPr>
      <w:suppressAutoHyphens w:val="0"/>
      <w:spacing w:after="0" w:line="240" w:lineRule="auto"/>
      <w:ind w:left="480"/>
    </w:pPr>
    <w:rPr>
      <w:rFonts w:ascii="Trebuchet MS" w:eastAsia="Times New Roman" w:hAnsi="Trebuchet MS" w:cs="Times New Roman"/>
      <w:color w:val="000000"/>
      <w:sz w:val="24"/>
      <w:szCs w:val="24"/>
      <w:lang w:eastAsia="ro-RO"/>
    </w:rPr>
  </w:style>
  <w:style w:type="paragraph" w:styleId="Cuprins4">
    <w:name w:val="toc 4"/>
    <w:basedOn w:val="Normal"/>
    <w:next w:val="Normal"/>
    <w:autoRedefine/>
    <w:semiHidden/>
    <w:rsid w:val="000C4474"/>
    <w:pPr>
      <w:suppressAutoHyphens w:val="0"/>
      <w:spacing w:after="0" w:line="240" w:lineRule="auto"/>
      <w:ind w:left="720"/>
    </w:pPr>
    <w:rPr>
      <w:rFonts w:ascii="Trebuchet MS" w:eastAsia="Times New Roman" w:hAnsi="Trebuchet MS" w:cs="Times New Roman"/>
      <w:color w:val="000000"/>
      <w:sz w:val="24"/>
      <w:szCs w:val="24"/>
      <w:lang w:eastAsia="ro-RO"/>
    </w:rPr>
  </w:style>
  <w:style w:type="paragraph" w:styleId="Cuprins5">
    <w:name w:val="toc 5"/>
    <w:basedOn w:val="Normal"/>
    <w:next w:val="Normal"/>
    <w:autoRedefine/>
    <w:semiHidden/>
    <w:rsid w:val="000C4474"/>
    <w:pPr>
      <w:suppressAutoHyphens w:val="0"/>
      <w:spacing w:after="0" w:line="240" w:lineRule="auto"/>
      <w:ind w:left="960"/>
    </w:pPr>
    <w:rPr>
      <w:rFonts w:ascii="Trebuchet MS" w:eastAsia="Times New Roman" w:hAnsi="Trebuchet MS" w:cs="Times New Roman"/>
      <w:color w:val="000000"/>
      <w:sz w:val="24"/>
      <w:szCs w:val="24"/>
      <w:lang w:eastAsia="ro-RO"/>
    </w:rPr>
  </w:style>
  <w:style w:type="paragraph" w:styleId="Cuprins6">
    <w:name w:val="toc 6"/>
    <w:basedOn w:val="Normal"/>
    <w:next w:val="Normal"/>
    <w:autoRedefine/>
    <w:semiHidden/>
    <w:rsid w:val="000C4474"/>
    <w:pPr>
      <w:suppressAutoHyphens w:val="0"/>
      <w:spacing w:after="0" w:line="240" w:lineRule="auto"/>
      <w:ind w:left="1200"/>
    </w:pPr>
    <w:rPr>
      <w:rFonts w:ascii="Trebuchet MS" w:eastAsia="Times New Roman" w:hAnsi="Trebuchet MS" w:cs="Times New Roman"/>
      <w:color w:val="000000"/>
      <w:sz w:val="24"/>
      <w:szCs w:val="24"/>
      <w:lang w:eastAsia="ro-RO"/>
    </w:rPr>
  </w:style>
  <w:style w:type="paragraph" w:styleId="Cuprins7">
    <w:name w:val="toc 7"/>
    <w:basedOn w:val="Normal"/>
    <w:next w:val="Normal"/>
    <w:autoRedefine/>
    <w:semiHidden/>
    <w:rsid w:val="000C4474"/>
    <w:pPr>
      <w:suppressAutoHyphens w:val="0"/>
      <w:spacing w:after="0" w:line="240" w:lineRule="auto"/>
      <w:ind w:left="1440"/>
    </w:pPr>
    <w:rPr>
      <w:rFonts w:ascii="Trebuchet MS" w:eastAsia="Times New Roman" w:hAnsi="Trebuchet MS" w:cs="Times New Roman"/>
      <w:color w:val="000000"/>
      <w:sz w:val="24"/>
      <w:szCs w:val="24"/>
      <w:lang w:eastAsia="ro-RO"/>
    </w:rPr>
  </w:style>
  <w:style w:type="paragraph" w:styleId="Cuprins8">
    <w:name w:val="toc 8"/>
    <w:basedOn w:val="Normal"/>
    <w:next w:val="Normal"/>
    <w:autoRedefine/>
    <w:semiHidden/>
    <w:rsid w:val="000C4474"/>
    <w:pPr>
      <w:suppressAutoHyphens w:val="0"/>
      <w:spacing w:after="0" w:line="240" w:lineRule="auto"/>
      <w:ind w:left="1680"/>
    </w:pPr>
    <w:rPr>
      <w:rFonts w:ascii="Trebuchet MS" w:eastAsia="Times New Roman" w:hAnsi="Trebuchet MS" w:cs="Times New Roman"/>
      <w:color w:val="000000"/>
      <w:sz w:val="24"/>
      <w:szCs w:val="24"/>
      <w:lang w:eastAsia="ro-RO"/>
    </w:rPr>
  </w:style>
  <w:style w:type="paragraph" w:styleId="Cuprins9">
    <w:name w:val="toc 9"/>
    <w:basedOn w:val="Normal"/>
    <w:next w:val="Normal"/>
    <w:autoRedefine/>
    <w:semiHidden/>
    <w:rsid w:val="000C4474"/>
    <w:pPr>
      <w:suppressAutoHyphens w:val="0"/>
      <w:spacing w:after="0" w:line="240" w:lineRule="auto"/>
      <w:ind w:left="1920"/>
    </w:pPr>
    <w:rPr>
      <w:rFonts w:ascii="Trebuchet MS" w:eastAsia="Times New Roman" w:hAnsi="Trebuchet MS" w:cs="Times New Roman"/>
      <w:color w:val="000000"/>
      <w:sz w:val="24"/>
      <w:szCs w:val="24"/>
      <w:lang w:eastAsia="ro-RO"/>
    </w:rPr>
  </w:style>
  <w:style w:type="paragraph" w:customStyle="1" w:styleId="Heading11">
    <w:name w:val="Heading 11"/>
    <w:basedOn w:val="Normal"/>
    <w:next w:val="Normal"/>
    <w:rsid w:val="000C4474"/>
    <w:pPr>
      <w:keepNext/>
      <w:tabs>
        <w:tab w:val="num" w:pos="432"/>
      </w:tabs>
      <w:suppressAutoHyphens w:val="0"/>
      <w:autoSpaceDE w:val="0"/>
      <w:autoSpaceDN w:val="0"/>
      <w:adjustRightInd w:val="0"/>
      <w:spacing w:before="240" w:after="60" w:line="240" w:lineRule="auto"/>
      <w:ind w:left="432" w:hanging="432"/>
    </w:pPr>
    <w:rPr>
      <w:rFonts w:ascii="Arial" w:eastAsia="Times New Roman" w:hAnsi="Arial" w:cs="Arial"/>
      <w:b/>
      <w:bCs/>
      <w:noProof/>
      <w:kern w:val="28"/>
      <w:sz w:val="32"/>
      <w:szCs w:val="28"/>
      <w:lang w:val="de-DE" w:eastAsia="de-DE"/>
    </w:rPr>
  </w:style>
  <w:style w:type="paragraph" w:customStyle="1" w:styleId="CharCharChar2">
    <w:name w:val="Char Char Char2"/>
    <w:basedOn w:val="Normal"/>
    <w:rsid w:val="000C4474"/>
    <w:pPr>
      <w:suppressAutoHyphens w:val="0"/>
      <w:spacing w:after="0" w:line="240" w:lineRule="auto"/>
    </w:pPr>
    <w:rPr>
      <w:rFonts w:ascii="Times New Roman" w:eastAsia="Times New Roman" w:hAnsi="Times New Roman" w:cs="Times New Roman"/>
      <w:sz w:val="24"/>
      <w:szCs w:val="24"/>
      <w:lang w:val="pl-PL" w:eastAsia="pl-PL"/>
    </w:rPr>
  </w:style>
  <w:style w:type="character" w:customStyle="1" w:styleId="shorttext">
    <w:name w:val="short_text"/>
    <w:basedOn w:val="Fontdeparagrafimplicit"/>
    <w:rsid w:val="000C4474"/>
  </w:style>
  <w:style w:type="character" w:customStyle="1" w:styleId="atn">
    <w:name w:val="atn"/>
    <w:basedOn w:val="Fontdeparagrafimplicit"/>
    <w:rsid w:val="000C4474"/>
  </w:style>
  <w:style w:type="paragraph" w:customStyle="1" w:styleId="CharCharChar1CharCharCharCharCharCharChar">
    <w:name w:val="Char Char Char1 Char Char Char Char Char Char Char"/>
    <w:basedOn w:val="Normal"/>
    <w:rsid w:val="000C4474"/>
    <w:pPr>
      <w:suppressAutoHyphens w:val="0"/>
      <w:spacing w:after="0" w:line="240" w:lineRule="auto"/>
    </w:pPr>
    <w:rPr>
      <w:rFonts w:ascii="Times New Roman" w:eastAsia="Times New Roman" w:hAnsi="Times New Roman" w:cs="Times New Roman"/>
      <w:sz w:val="24"/>
      <w:szCs w:val="24"/>
      <w:lang w:val="pl-PL" w:eastAsia="pl-PL"/>
    </w:rPr>
  </w:style>
  <w:style w:type="paragraph" w:customStyle="1" w:styleId="CharCharChar1Char">
    <w:name w:val="Char Char Char1 Char"/>
    <w:basedOn w:val="Normal"/>
    <w:rsid w:val="000C4474"/>
    <w:pPr>
      <w:suppressAutoHyphens w:val="0"/>
      <w:spacing w:after="0" w:line="240" w:lineRule="auto"/>
    </w:pPr>
    <w:rPr>
      <w:rFonts w:ascii="Times New Roman" w:eastAsia="Times New Roman" w:hAnsi="Times New Roman" w:cs="Times New Roman"/>
      <w:sz w:val="24"/>
      <w:szCs w:val="24"/>
      <w:lang w:val="pl-PL" w:eastAsia="pl-PL"/>
    </w:rPr>
  </w:style>
  <w:style w:type="paragraph" w:customStyle="1" w:styleId="BodyText11">
    <w:name w:val="Body Text11"/>
    <w:basedOn w:val="Normal"/>
    <w:uiPriority w:val="99"/>
    <w:rsid w:val="000C4474"/>
    <w:pPr>
      <w:widowControl w:val="0"/>
      <w:shd w:val="clear" w:color="auto" w:fill="FFFFFF"/>
      <w:suppressAutoHyphens w:val="0"/>
      <w:spacing w:before="300" w:after="0" w:line="235" w:lineRule="exact"/>
      <w:ind w:hanging="360"/>
    </w:pPr>
    <w:rPr>
      <w:rFonts w:ascii="Arial" w:eastAsia="Arial" w:hAnsi="Arial" w:cs="Arial"/>
      <w:sz w:val="20"/>
      <w:szCs w:val="20"/>
      <w:lang w:eastAsia="en-US"/>
    </w:rPr>
  </w:style>
  <w:style w:type="character" w:customStyle="1" w:styleId="BodyText1Char">
    <w:name w:val="Body Text1 Char"/>
    <w:rsid w:val="000C4474"/>
    <w:rPr>
      <w:rFonts w:ascii="Arial" w:eastAsia="Arial" w:hAnsi="Arial" w:cs="Arial"/>
      <w:lang w:val="en-US" w:eastAsia="en-US" w:bidi="ar-SA"/>
    </w:rPr>
  </w:style>
  <w:style w:type="paragraph" w:styleId="Textsimplu">
    <w:name w:val="Plain Text"/>
    <w:basedOn w:val="Normal"/>
    <w:uiPriority w:val="99"/>
    <w:rsid w:val="000C4474"/>
    <w:pPr>
      <w:suppressAutoHyphens w:val="0"/>
      <w:spacing w:after="0" w:line="240" w:lineRule="auto"/>
    </w:pPr>
    <w:rPr>
      <w:rFonts w:ascii="Courier New" w:eastAsia="Times New Roman" w:hAnsi="Courier New" w:cs="Times New Roman"/>
      <w:sz w:val="20"/>
      <w:szCs w:val="20"/>
      <w:lang w:eastAsia="en-US"/>
    </w:rPr>
  </w:style>
  <w:style w:type="character" w:customStyle="1" w:styleId="HeaderCharCharChar">
    <w:name w:val="Header Char Char Char"/>
    <w:aliases w:val="Mediu Char"/>
    <w:basedOn w:val="Fontdeparagrafimplicit"/>
    <w:rsid w:val="000C4474"/>
  </w:style>
  <w:style w:type="character" w:customStyle="1" w:styleId="Titlu2CaracterCharCharCharChar">
    <w:name w:val="Titlu 2 Caracter Char Char Char Char"/>
    <w:rsid w:val="000C4474"/>
    <w:rPr>
      <w:rFonts w:ascii="Arial" w:hAnsi="Arial" w:cs="Arial"/>
      <w:b/>
      <w:bCs/>
      <w:i/>
      <w:iCs/>
      <w:sz w:val="28"/>
      <w:szCs w:val="28"/>
      <w:lang w:val="ro-RO" w:eastAsia="ro-RO" w:bidi="ar-SA"/>
    </w:rPr>
  </w:style>
  <w:style w:type="character" w:customStyle="1" w:styleId="highlightselected">
    <w:name w:val="highlight selected"/>
    <w:basedOn w:val="Fontdeparagrafimplicit"/>
    <w:rsid w:val="000C4474"/>
  </w:style>
  <w:style w:type="character" w:customStyle="1" w:styleId="bold">
    <w:name w:val="bold"/>
    <w:basedOn w:val="Fontdeparagrafimplicit"/>
    <w:rsid w:val="000C4474"/>
  </w:style>
  <w:style w:type="character" w:customStyle="1" w:styleId="algo-summary">
    <w:name w:val="algo-summary"/>
    <w:basedOn w:val="Fontdeparagrafimplicit"/>
    <w:rsid w:val="000C4474"/>
  </w:style>
  <w:style w:type="paragraph" w:customStyle="1" w:styleId="CharCharCharCharCharCharCharCharCharCharCharCharChar">
    <w:name w:val="Char Char Char Char Char Char Char Char Char Char Char Char Char"/>
    <w:basedOn w:val="Normal"/>
    <w:rsid w:val="000C4474"/>
    <w:pPr>
      <w:suppressAutoHyphens w:val="0"/>
      <w:spacing w:after="0" w:line="240" w:lineRule="auto"/>
    </w:pPr>
    <w:rPr>
      <w:rFonts w:ascii="Times New Roman" w:eastAsia="Times New Roman" w:hAnsi="Times New Roman" w:cs="Times New Roman"/>
      <w:sz w:val="24"/>
      <w:szCs w:val="24"/>
      <w:lang w:val="pl-PL" w:eastAsia="pl-PL"/>
    </w:rPr>
  </w:style>
  <w:style w:type="paragraph" w:customStyle="1" w:styleId="manana">
    <w:name w:val="manana"/>
    <w:basedOn w:val="Normal"/>
    <w:rsid w:val="000C4474"/>
    <w:pPr>
      <w:suppressAutoHyphens w:val="0"/>
      <w:spacing w:after="0" w:line="360" w:lineRule="auto"/>
      <w:ind w:firstLine="720"/>
      <w:jc w:val="both"/>
    </w:pPr>
    <w:rPr>
      <w:rFonts w:ascii="Arial" w:eastAsia="Times New Roman" w:hAnsi="Arial" w:cs="Arial"/>
      <w:sz w:val="24"/>
      <w:szCs w:val="24"/>
      <w:lang w:val="ro-RO"/>
    </w:rPr>
  </w:style>
  <w:style w:type="paragraph" w:customStyle="1" w:styleId="normalweb11">
    <w:name w:val="normalweb11"/>
    <w:basedOn w:val="Normal"/>
    <w:rsid w:val="000C4474"/>
    <w:pPr>
      <w:suppressAutoHyphens w:val="0"/>
      <w:spacing w:before="280" w:after="280" w:line="240" w:lineRule="auto"/>
      <w:jc w:val="both"/>
    </w:pPr>
    <w:rPr>
      <w:rFonts w:ascii="Times New Roman" w:eastAsia="Times New Roman" w:hAnsi="Times New Roman" w:cs="Times New Roman"/>
      <w:sz w:val="24"/>
      <w:szCs w:val="24"/>
    </w:rPr>
  </w:style>
  <w:style w:type="paragraph" w:customStyle="1" w:styleId="BodyText32">
    <w:name w:val="Body Text 32"/>
    <w:basedOn w:val="Normal"/>
    <w:rsid w:val="000C4474"/>
    <w:pPr>
      <w:spacing w:after="120" w:line="240" w:lineRule="auto"/>
    </w:pPr>
    <w:rPr>
      <w:rFonts w:ascii="Times New Roman" w:eastAsia="Times New Roman" w:hAnsi="Times New Roman" w:cs="Times New Roman"/>
      <w:sz w:val="16"/>
      <w:szCs w:val="16"/>
      <w:lang w:val="en-AU"/>
    </w:rPr>
  </w:style>
  <w:style w:type="paragraph" w:customStyle="1" w:styleId="BodyTextIMP">
    <w:name w:val="Body Text_IMP"/>
    <w:basedOn w:val="Normal"/>
    <w:rsid w:val="000C4474"/>
    <w:pPr>
      <w:spacing w:after="0" w:line="228" w:lineRule="auto"/>
    </w:pPr>
    <w:rPr>
      <w:rFonts w:ascii="Times New Roman" w:eastAsia="Times New Roman" w:hAnsi="Times New Roman" w:cs="Times New Roman"/>
      <w:sz w:val="20"/>
      <w:szCs w:val="20"/>
    </w:rPr>
  </w:style>
  <w:style w:type="paragraph" w:customStyle="1" w:styleId="Heading2IMP">
    <w:name w:val="Heading 2_IMP"/>
    <w:basedOn w:val="BodyTextIMP"/>
    <w:next w:val="BodyTextIMP"/>
    <w:rsid w:val="000C4474"/>
    <w:pPr>
      <w:jc w:val="center"/>
    </w:pPr>
    <w:rPr>
      <w:sz w:val="24"/>
    </w:rPr>
  </w:style>
  <w:style w:type="paragraph" w:customStyle="1" w:styleId="Heading1IMP">
    <w:name w:val="Heading 1_IMP"/>
    <w:basedOn w:val="BodyTextIMP"/>
    <w:next w:val="BodyTextIMP"/>
    <w:rsid w:val="000C4474"/>
    <w:pPr>
      <w:jc w:val="center"/>
    </w:pPr>
    <w:rPr>
      <w:b/>
      <w:sz w:val="24"/>
    </w:rPr>
  </w:style>
  <w:style w:type="paragraph" w:customStyle="1" w:styleId="paragraphstyle1">
    <w:name w:val="paragraph_style_1"/>
    <w:basedOn w:val="Normal"/>
    <w:rsid w:val="000C4474"/>
    <w:pPr>
      <w:suppressAutoHyphens w:val="0"/>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paragraphstyle2">
    <w:name w:val="paragraph_style_2"/>
    <w:basedOn w:val="Normal"/>
    <w:rsid w:val="000C4474"/>
    <w:pPr>
      <w:suppressAutoHyphens w:val="0"/>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paragraphstyle3">
    <w:name w:val="paragraph_style_3"/>
    <w:basedOn w:val="Normal"/>
    <w:rsid w:val="000C4474"/>
    <w:pPr>
      <w:suppressAutoHyphens w:val="0"/>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paragraphstyle6">
    <w:name w:val="paragraph_style_6"/>
    <w:basedOn w:val="Normal"/>
    <w:rsid w:val="000C4474"/>
    <w:pPr>
      <w:suppressAutoHyphens w:val="0"/>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paragraphstyle7">
    <w:name w:val="paragraph_style_7"/>
    <w:basedOn w:val="Normal"/>
    <w:rsid w:val="000C4474"/>
    <w:pPr>
      <w:suppressAutoHyphens w:val="0"/>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paragraphstyle8">
    <w:name w:val="paragraph_style_8"/>
    <w:basedOn w:val="Normal"/>
    <w:rsid w:val="000C4474"/>
    <w:pPr>
      <w:suppressAutoHyphens w:val="0"/>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style10">
    <w:name w:val="style_1"/>
    <w:basedOn w:val="Fontdeparagrafimplicit"/>
    <w:rsid w:val="000C4474"/>
  </w:style>
  <w:style w:type="paragraph" w:customStyle="1" w:styleId="Corptext21">
    <w:name w:val="Corp text 21"/>
    <w:basedOn w:val="Normal"/>
    <w:rsid w:val="000C4474"/>
    <w:pPr>
      <w:spacing w:after="0" w:line="240" w:lineRule="auto"/>
    </w:pPr>
    <w:rPr>
      <w:rFonts w:ascii="Times New Roman" w:eastAsia="Times New Roman" w:hAnsi="Times New Roman" w:cs="Times New Roman"/>
      <w:b/>
      <w:bCs/>
      <w:sz w:val="24"/>
      <w:szCs w:val="24"/>
      <w:lang w:val="ro-RO"/>
    </w:rPr>
  </w:style>
  <w:style w:type="character" w:customStyle="1" w:styleId="WW8Num1z1">
    <w:name w:val="WW8Num1z1"/>
    <w:rsid w:val="000C4474"/>
    <w:rPr>
      <w:rFonts w:ascii="Courier New" w:hAnsi="Courier New" w:cs="Courier New"/>
    </w:rPr>
  </w:style>
  <w:style w:type="character" w:styleId="Referinnotdesubsol">
    <w:name w:val="footnote reference"/>
    <w:semiHidden/>
    <w:rsid w:val="00A85153"/>
    <w:rPr>
      <w:rFonts w:cs="Times New Roman"/>
      <w:vertAlign w:val="superscript"/>
    </w:rPr>
  </w:style>
  <w:style w:type="paragraph" w:styleId="Plandocument">
    <w:name w:val="Document Map"/>
    <w:basedOn w:val="Normal"/>
    <w:link w:val="PlandocumentCaracter"/>
    <w:uiPriority w:val="99"/>
    <w:semiHidden/>
    <w:rsid w:val="00A85153"/>
    <w:pPr>
      <w:shd w:val="clear" w:color="auto" w:fill="000080"/>
      <w:suppressAutoHyphens w:val="0"/>
      <w:spacing w:after="0" w:line="240" w:lineRule="auto"/>
    </w:pPr>
    <w:rPr>
      <w:rFonts w:ascii="Tahoma" w:eastAsia="Times New Roman" w:hAnsi="Tahoma" w:cs="Tahoma"/>
      <w:sz w:val="20"/>
      <w:szCs w:val="20"/>
      <w:lang w:eastAsia="en-US"/>
    </w:rPr>
  </w:style>
  <w:style w:type="character" w:customStyle="1" w:styleId="PlandocumentCaracter">
    <w:name w:val="Plan document Caracter"/>
    <w:link w:val="Plandocument"/>
    <w:uiPriority w:val="99"/>
    <w:semiHidden/>
    <w:rsid w:val="00A85153"/>
    <w:rPr>
      <w:rFonts w:ascii="Tahoma" w:hAnsi="Tahoma" w:cs="Tahoma"/>
      <w:shd w:val="clear" w:color="auto" w:fill="000080"/>
    </w:rPr>
  </w:style>
  <w:style w:type="character" w:customStyle="1" w:styleId="yshortcuts1">
    <w:name w:val="yshortcuts1"/>
    <w:rsid w:val="00A85153"/>
    <w:rPr>
      <w:color w:val="366388"/>
    </w:rPr>
  </w:style>
  <w:style w:type="character" w:customStyle="1" w:styleId="Char21">
    <w:name w:val="Char21"/>
    <w:semiHidden/>
    <w:rsid w:val="00A85153"/>
    <w:rPr>
      <w:szCs w:val="24"/>
      <w:lang w:eastAsia="ro-RO"/>
    </w:rPr>
  </w:style>
  <w:style w:type="character" w:customStyle="1" w:styleId="Parteasuperioaraformularului-zCaracter">
    <w:name w:val="Partea superioară a formularului-z Caracter"/>
    <w:link w:val="Parteasuperioaraformularului-z"/>
    <w:rsid w:val="00A85153"/>
    <w:rPr>
      <w:rFonts w:ascii="Arial" w:eastAsia="Arial Unicode MS" w:hAnsi="Arial" w:cs="Arial"/>
      <w:vanish/>
      <w:sz w:val="16"/>
      <w:szCs w:val="16"/>
      <w:lang w:eastAsia="ar-SA"/>
    </w:rPr>
  </w:style>
  <w:style w:type="character" w:customStyle="1" w:styleId="Parteainferioaraformularului-zCaracter">
    <w:name w:val="Partea inferioară a formularului-z Caracter"/>
    <w:link w:val="Parteainferioaraformularului-z"/>
    <w:rsid w:val="00A85153"/>
    <w:rPr>
      <w:rFonts w:ascii="Arial" w:eastAsia="Calibri" w:hAnsi="Arial" w:cs="Arial"/>
      <w:vanish/>
      <w:sz w:val="16"/>
      <w:szCs w:val="16"/>
      <w:lang w:eastAsia="ar-SA"/>
    </w:rPr>
  </w:style>
  <w:style w:type="character" w:styleId="Titlulcrii">
    <w:name w:val="Book Title"/>
    <w:uiPriority w:val="33"/>
    <w:qFormat/>
    <w:rsid w:val="00A85153"/>
    <w:rPr>
      <w:b/>
      <w:bCs/>
      <w:smallCaps/>
      <w:spacing w:val="5"/>
    </w:rPr>
  </w:style>
  <w:style w:type="character" w:customStyle="1" w:styleId="SubtitleChar1">
    <w:name w:val="Subtitle Char1"/>
    <w:uiPriority w:val="11"/>
    <w:rsid w:val="00A85153"/>
    <w:rPr>
      <w:rFonts w:ascii="Cambria" w:eastAsia="Times New Roman" w:hAnsi="Cambria" w:cs="Times New Roman"/>
      <w:sz w:val="24"/>
      <w:szCs w:val="24"/>
    </w:rPr>
  </w:style>
  <w:style w:type="character" w:customStyle="1" w:styleId="pg-1ff4">
    <w:name w:val="pg-1ff4"/>
    <w:rsid w:val="00A85153"/>
  </w:style>
  <w:style w:type="character" w:customStyle="1" w:styleId="pg-1ff1">
    <w:name w:val="pg-1ff1"/>
    <w:rsid w:val="00A85153"/>
  </w:style>
  <w:style w:type="character" w:customStyle="1" w:styleId="pg-13ff2">
    <w:name w:val="pg-13ff2"/>
    <w:rsid w:val="00A85153"/>
  </w:style>
  <w:style w:type="character" w:customStyle="1" w:styleId="pg-135">
    <w:name w:val="_ pg-13_5"/>
    <w:rsid w:val="00A85153"/>
  </w:style>
  <w:style w:type="character" w:customStyle="1" w:styleId="pg-13d">
    <w:name w:val="_ pg-13_d"/>
    <w:rsid w:val="00A85153"/>
  </w:style>
  <w:style w:type="paragraph" w:customStyle="1" w:styleId="CM42">
    <w:name w:val="CM4+2"/>
    <w:basedOn w:val="Default"/>
    <w:next w:val="Default"/>
    <w:rsid w:val="00A85153"/>
    <w:rPr>
      <w:color w:val="auto"/>
    </w:rPr>
  </w:style>
  <w:style w:type="character" w:customStyle="1" w:styleId="TextcomentariuCaracter">
    <w:name w:val="Text comentariu Caracter"/>
    <w:link w:val="Textcomentariu"/>
    <w:rsid w:val="00E57FFE"/>
    <w:rPr>
      <w:rFonts w:ascii="Arial" w:hAnsi="Arial" w:cs="Arial"/>
      <w:lang w:val="en-GB" w:eastAsia="ar-SA"/>
    </w:rPr>
  </w:style>
  <w:style w:type="paragraph" w:customStyle="1" w:styleId="Char1CharChar1Char1">
    <w:name w:val="Char1 Char Char1 Char1"/>
    <w:basedOn w:val="Normal"/>
    <w:uiPriority w:val="99"/>
    <w:rsid w:val="00071FAB"/>
    <w:pPr>
      <w:tabs>
        <w:tab w:val="left" w:pos="709"/>
      </w:tabs>
      <w:suppressAutoHyphens w:val="0"/>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rPr>
  </w:style>
  <w:style w:type="table" w:customStyle="1" w:styleId="LightShading1">
    <w:name w:val="Light Shading1"/>
    <w:basedOn w:val="TabelNormal"/>
    <w:uiPriority w:val="60"/>
    <w:rsid w:val="00071FAB"/>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aracter">
    <w:name w:val="Caracter"/>
    <w:basedOn w:val="Normal"/>
    <w:uiPriority w:val="99"/>
    <w:rsid w:val="00071FAB"/>
    <w:pPr>
      <w:suppressAutoHyphens w:val="0"/>
      <w:spacing w:after="0" w:line="240" w:lineRule="auto"/>
    </w:pPr>
    <w:rPr>
      <w:rFonts w:ascii="Times New Roman" w:eastAsia="Times New Roman" w:hAnsi="Times New Roman" w:cs="Times New Roman"/>
      <w:sz w:val="24"/>
      <w:szCs w:val="24"/>
      <w:lang w:val="pl-PL" w:eastAsia="pl-PL"/>
    </w:rPr>
  </w:style>
  <w:style w:type="paragraph" w:customStyle="1" w:styleId="Char2CharCharCharCharCharCharCaracterCaracterCharCharCharChar1">
    <w:name w:val="Char2 Char Char Char Char Char Char Caracter Caracter Char Char Char Char1"/>
    <w:basedOn w:val="Normal"/>
    <w:rsid w:val="00071FAB"/>
    <w:pPr>
      <w:suppressAutoHyphens w:val="0"/>
      <w:spacing w:after="0" w:line="240" w:lineRule="auto"/>
    </w:pPr>
    <w:rPr>
      <w:rFonts w:ascii="Times New Roman" w:eastAsia="Times New Roman" w:hAnsi="Times New Roman" w:cs="Times New Roman"/>
      <w:sz w:val="24"/>
      <w:szCs w:val="24"/>
      <w:lang w:val="pl-PL" w:eastAsia="pl-PL"/>
    </w:rPr>
  </w:style>
  <w:style w:type="paragraph" w:customStyle="1" w:styleId="StyleHidden">
    <w:name w:val="StyleHidden"/>
    <w:basedOn w:val="Normal"/>
    <w:link w:val="StyleHiddenChar"/>
    <w:rsid w:val="00071FAB"/>
    <w:pPr>
      <w:suppressAutoHyphens w:val="0"/>
      <w:spacing w:after="120" w:line="240" w:lineRule="auto"/>
    </w:pPr>
    <w:rPr>
      <w:rFonts w:ascii="Arial" w:hAnsi="Arial" w:cs="Arial"/>
      <w:sz w:val="2"/>
      <w:szCs w:val="24"/>
      <w:lang w:val="ro-RO" w:eastAsia="en-US"/>
    </w:rPr>
  </w:style>
  <w:style w:type="character" w:customStyle="1" w:styleId="StyleHiddenChar">
    <w:name w:val="StyleHidden Char"/>
    <w:link w:val="StyleHidden"/>
    <w:rsid w:val="00071FAB"/>
    <w:rPr>
      <w:rFonts w:ascii="Arial" w:eastAsia="Calibri" w:hAnsi="Arial" w:cs="Arial"/>
      <w:sz w:val="2"/>
      <w:szCs w:val="24"/>
      <w:lang w:val="ro-RO"/>
    </w:rPr>
  </w:style>
  <w:style w:type="character" w:customStyle="1" w:styleId="FrspaiereCaracter">
    <w:name w:val="Fără spațiere Caracter"/>
    <w:aliases w:val="Normal 2 Caracter"/>
    <w:link w:val="Frspaiere"/>
    <w:uiPriority w:val="1"/>
    <w:rsid w:val="00071FAB"/>
    <w:rPr>
      <w:rFonts w:ascii="Calibri" w:eastAsia="Calibri" w:hAnsi="Calibri" w:cs="Calibri"/>
      <w:sz w:val="22"/>
      <w:szCs w:val="22"/>
      <w:lang w:val="ro-RO" w:eastAsia="ar-SA"/>
    </w:rPr>
  </w:style>
  <w:style w:type="paragraph" w:customStyle="1" w:styleId="msonormal0">
    <w:name w:val="msonormal"/>
    <w:basedOn w:val="Normal"/>
    <w:uiPriority w:val="99"/>
    <w:rsid w:val="00CA2934"/>
    <w:pPr>
      <w:suppressAutoHyphens w:val="0"/>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LegendCaracter">
    <w:name w:val="Legendă Caracter"/>
    <w:aliases w:val="Map Caracter,Map2 Caracter,Table/Figure Heading Caracter,Caption- Figure Caracter,Caption- Figure1 Caracter,Caption- Figure2 Caracter,Map Char Caracter,Map Char Char Char Char Char Caracter,Caption Char Char Car Car Caracter"/>
    <w:link w:val="Legend"/>
    <w:locked/>
    <w:rsid w:val="00CA2934"/>
    <w:rPr>
      <w:rFonts w:ascii="Calibri" w:eastAsia="Calibri" w:hAnsi="Calibri" w:cs="Mangal"/>
      <w:i/>
      <w:iCs/>
      <w:sz w:val="24"/>
      <w:szCs w:val="24"/>
      <w:lang w:eastAsia="ar-SA"/>
    </w:rPr>
  </w:style>
  <w:style w:type="paragraph" w:styleId="Formuledencheiere">
    <w:name w:val="Closing"/>
    <w:basedOn w:val="Normal"/>
    <w:link w:val="FormuledencheiereCaracter"/>
    <w:uiPriority w:val="99"/>
    <w:semiHidden/>
    <w:unhideWhenUsed/>
    <w:rsid w:val="00CA2934"/>
    <w:pPr>
      <w:suppressAutoHyphens w:val="0"/>
      <w:spacing w:after="0" w:line="240" w:lineRule="auto"/>
    </w:pPr>
    <w:rPr>
      <w:rFonts w:ascii="Arial" w:eastAsia="Times New Roman" w:hAnsi="Arial" w:cs="Times New Roman"/>
      <w:sz w:val="24"/>
      <w:szCs w:val="24"/>
      <w:lang w:val="en-GB"/>
    </w:rPr>
  </w:style>
  <w:style w:type="character" w:customStyle="1" w:styleId="FormuledencheiereCaracter">
    <w:name w:val="Formule de încheiere Caracter"/>
    <w:link w:val="Formuledencheiere"/>
    <w:uiPriority w:val="99"/>
    <w:semiHidden/>
    <w:rsid w:val="00CA2934"/>
    <w:rPr>
      <w:rFonts w:ascii="Arial" w:hAnsi="Arial"/>
      <w:sz w:val="24"/>
      <w:szCs w:val="24"/>
      <w:lang w:val="en-GB"/>
    </w:rPr>
  </w:style>
  <w:style w:type="paragraph" w:styleId="Semntur">
    <w:name w:val="Signature"/>
    <w:basedOn w:val="Normal"/>
    <w:link w:val="SemnturCaracter"/>
    <w:uiPriority w:val="99"/>
    <w:semiHidden/>
    <w:unhideWhenUsed/>
    <w:rsid w:val="00CA2934"/>
    <w:pPr>
      <w:suppressAutoHyphens w:val="0"/>
      <w:spacing w:after="0" w:line="240" w:lineRule="auto"/>
    </w:pPr>
    <w:rPr>
      <w:rFonts w:ascii="Arial" w:eastAsia="Times New Roman" w:hAnsi="Arial" w:cs="Times New Roman"/>
      <w:sz w:val="24"/>
      <w:szCs w:val="24"/>
      <w:lang w:val="en-GB"/>
    </w:rPr>
  </w:style>
  <w:style w:type="character" w:customStyle="1" w:styleId="SemnturCaracter">
    <w:name w:val="Semnătură Caracter"/>
    <w:link w:val="Semntur"/>
    <w:uiPriority w:val="99"/>
    <w:semiHidden/>
    <w:rsid w:val="00CA2934"/>
    <w:rPr>
      <w:rFonts w:ascii="Arial" w:hAnsi="Arial"/>
      <w:sz w:val="24"/>
      <w:szCs w:val="24"/>
      <w:lang w:val="en-GB"/>
    </w:rPr>
  </w:style>
  <w:style w:type="paragraph" w:styleId="Dat">
    <w:name w:val="Date"/>
    <w:basedOn w:val="Normal"/>
    <w:next w:val="Normal"/>
    <w:link w:val="DatCaracter"/>
    <w:uiPriority w:val="99"/>
    <w:semiHidden/>
    <w:unhideWhenUsed/>
    <w:rsid w:val="00CA2934"/>
    <w:pPr>
      <w:suppressAutoHyphens w:val="0"/>
      <w:spacing w:after="0" w:line="240" w:lineRule="auto"/>
    </w:pPr>
    <w:rPr>
      <w:rFonts w:ascii="Arial" w:eastAsia="Times New Roman" w:hAnsi="Arial" w:cs="Times New Roman"/>
      <w:sz w:val="24"/>
      <w:szCs w:val="24"/>
      <w:lang w:val="en-GB"/>
    </w:rPr>
  </w:style>
  <w:style w:type="character" w:customStyle="1" w:styleId="DatCaracter">
    <w:name w:val="Dată Caracter"/>
    <w:link w:val="Dat"/>
    <w:uiPriority w:val="99"/>
    <w:semiHidden/>
    <w:rsid w:val="00CA2934"/>
    <w:rPr>
      <w:rFonts w:ascii="Arial" w:hAnsi="Arial"/>
      <w:sz w:val="24"/>
      <w:szCs w:val="24"/>
      <w:lang w:val="en-GB"/>
    </w:rPr>
  </w:style>
  <w:style w:type="paragraph" w:customStyle="1" w:styleId="CharChar11">
    <w:name w:val="Char Char11"/>
    <w:basedOn w:val="Normal"/>
    <w:uiPriority w:val="99"/>
    <w:rsid w:val="00CA2934"/>
    <w:pPr>
      <w:suppressAutoHyphens w:val="0"/>
      <w:spacing w:after="0" w:line="240" w:lineRule="auto"/>
    </w:pPr>
    <w:rPr>
      <w:rFonts w:ascii="Times New Roman" w:eastAsia="Times New Roman" w:hAnsi="Times New Roman" w:cs="Times New Roman"/>
      <w:sz w:val="24"/>
      <w:szCs w:val="24"/>
      <w:lang w:val="pl-PL" w:eastAsia="pl-PL"/>
    </w:rPr>
  </w:style>
  <w:style w:type="paragraph" w:customStyle="1" w:styleId="StileTitolo1ArialNarrow12ptGiustificatoSinistro016">
    <w:name w:val="Stile Titolo 1 + Arial Narrow 12 pt Giustificato Sinistro:  016..."/>
    <w:basedOn w:val="Titlu1"/>
    <w:uiPriority w:val="99"/>
    <w:rsid w:val="00CA2934"/>
    <w:pPr>
      <w:numPr>
        <w:numId w:val="0"/>
      </w:numPr>
      <w:suppressAutoHyphens w:val="0"/>
      <w:spacing w:before="360" w:after="240"/>
      <w:ind w:left="1803" w:right="1797" w:hanging="1712"/>
      <w:jc w:val="both"/>
    </w:pPr>
    <w:rPr>
      <w:rFonts w:ascii="Arial Narrow" w:hAnsi="Arial Narrow"/>
      <w:bCs w:val="0"/>
      <w:sz w:val="26"/>
      <w:szCs w:val="20"/>
      <w:lang w:val="it-IT" w:eastAsia="en-US"/>
    </w:rPr>
  </w:style>
  <w:style w:type="paragraph" w:customStyle="1" w:styleId="List1">
    <w:name w:val="List1"/>
    <w:basedOn w:val="Normal"/>
    <w:uiPriority w:val="99"/>
    <w:rsid w:val="00CA2934"/>
    <w:pPr>
      <w:numPr>
        <w:numId w:val="21"/>
      </w:numPr>
      <w:suppressAutoHyphens w:val="0"/>
      <w:spacing w:after="0" w:line="240" w:lineRule="auto"/>
    </w:pPr>
    <w:rPr>
      <w:rFonts w:ascii="Times New Roman" w:eastAsia="Times New Roman" w:hAnsi="Times New Roman" w:cs="Times New Roman"/>
      <w:sz w:val="24"/>
      <w:szCs w:val="24"/>
      <w:lang w:val="en-GB" w:eastAsia="en-US"/>
    </w:rPr>
  </w:style>
  <w:style w:type="paragraph" w:customStyle="1" w:styleId="body1">
    <w:name w:val="body1"/>
    <w:basedOn w:val="Corptext"/>
    <w:next w:val="Corptext"/>
    <w:uiPriority w:val="99"/>
    <w:rsid w:val="00CA2934"/>
  </w:style>
  <w:style w:type="character" w:customStyle="1" w:styleId="Bodytext2">
    <w:name w:val="Body text (2)_"/>
    <w:link w:val="Bodytext210"/>
    <w:uiPriority w:val="99"/>
    <w:locked/>
    <w:rsid w:val="00CA2934"/>
    <w:rPr>
      <w:i/>
      <w:iCs/>
      <w:spacing w:val="1"/>
      <w:sz w:val="19"/>
      <w:szCs w:val="19"/>
    </w:rPr>
  </w:style>
  <w:style w:type="paragraph" w:customStyle="1" w:styleId="Bodytext210">
    <w:name w:val="Body text (2)1"/>
    <w:basedOn w:val="Normal"/>
    <w:link w:val="Bodytext2"/>
    <w:uiPriority w:val="99"/>
    <w:rsid w:val="00CA2934"/>
    <w:pPr>
      <w:widowControl w:val="0"/>
      <w:suppressAutoHyphens w:val="0"/>
      <w:spacing w:after="120" w:line="240" w:lineRule="atLeast"/>
      <w:jc w:val="both"/>
    </w:pPr>
    <w:rPr>
      <w:rFonts w:ascii="Times New Roman" w:eastAsia="Times New Roman" w:hAnsi="Times New Roman" w:cs="Times New Roman"/>
      <w:i/>
      <w:iCs/>
      <w:spacing w:val="1"/>
      <w:sz w:val="19"/>
      <w:szCs w:val="19"/>
      <w:lang w:eastAsia="en-US"/>
    </w:rPr>
  </w:style>
  <w:style w:type="character" w:customStyle="1" w:styleId="Bodytext">
    <w:name w:val="Body text_"/>
    <w:link w:val="Bodytext10"/>
    <w:locked/>
    <w:rsid w:val="00CA2934"/>
    <w:rPr>
      <w:spacing w:val="1"/>
      <w:sz w:val="19"/>
      <w:szCs w:val="19"/>
    </w:rPr>
  </w:style>
  <w:style w:type="paragraph" w:customStyle="1" w:styleId="Bodytext10">
    <w:name w:val="Body text1"/>
    <w:basedOn w:val="Normal"/>
    <w:link w:val="Bodytext"/>
    <w:rsid w:val="00CA2934"/>
    <w:pPr>
      <w:widowControl w:val="0"/>
      <w:suppressAutoHyphens w:val="0"/>
      <w:spacing w:before="120" w:after="240" w:line="240" w:lineRule="atLeast"/>
      <w:ind w:hanging="480"/>
      <w:jc w:val="center"/>
    </w:pPr>
    <w:rPr>
      <w:rFonts w:ascii="Times New Roman" w:eastAsia="Times New Roman" w:hAnsi="Times New Roman" w:cs="Times New Roman"/>
      <w:spacing w:val="1"/>
      <w:sz w:val="19"/>
      <w:szCs w:val="19"/>
      <w:lang w:eastAsia="en-US"/>
    </w:rPr>
  </w:style>
  <w:style w:type="character" w:customStyle="1" w:styleId="Heading40">
    <w:name w:val="Heading #4_"/>
    <w:link w:val="Heading41"/>
    <w:uiPriority w:val="99"/>
    <w:locked/>
    <w:rsid w:val="00CA2934"/>
    <w:rPr>
      <w:spacing w:val="1"/>
      <w:sz w:val="19"/>
      <w:szCs w:val="19"/>
    </w:rPr>
  </w:style>
  <w:style w:type="paragraph" w:customStyle="1" w:styleId="Heading41">
    <w:name w:val="Heading #41"/>
    <w:basedOn w:val="Normal"/>
    <w:link w:val="Heading40"/>
    <w:uiPriority w:val="99"/>
    <w:rsid w:val="00CA2934"/>
    <w:pPr>
      <w:widowControl w:val="0"/>
      <w:suppressAutoHyphens w:val="0"/>
      <w:spacing w:after="240" w:line="240" w:lineRule="atLeast"/>
      <w:jc w:val="center"/>
      <w:outlineLvl w:val="3"/>
    </w:pPr>
    <w:rPr>
      <w:rFonts w:ascii="Times New Roman" w:eastAsia="Times New Roman" w:hAnsi="Times New Roman" w:cs="Times New Roman"/>
      <w:spacing w:val="1"/>
      <w:sz w:val="19"/>
      <w:szCs w:val="19"/>
      <w:lang w:eastAsia="en-US"/>
    </w:rPr>
  </w:style>
  <w:style w:type="character" w:customStyle="1" w:styleId="Headerorfooter">
    <w:name w:val="Header or footer_"/>
    <w:link w:val="Headerorfooter0"/>
    <w:uiPriority w:val="99"/>
    <w:locked/>
    <w:rsid w:val="00CA2934"/>
    <w:rPr>
      <w:b/>
      <w:bCs/>
      <w:spacing w:val="3"/>
      <w:sz w:val="19"/>
      <w:szCs w:val="19"/>
    </w:rPr>
  </w:style>
  <w:style w:type="paragraph" w:customStyle="1" w:styleId="Headerorfooter0">
    <w:name w:val="Header or footer"/>
    <w:basedOn w:val="Normal"/>
    <w:link w:val="Headerorfooter"/>
    <w:uiPriority w:val="99"/>
    <w:rsid w:val="00CA2934"/>
    <w:pPr>
      <w:widowControl w:val="0"/>
      <w:suppressAutoHyphens w:val="0"/>
      <w:spacing w:after="0" w:line="240" w:lineRule="atLeast"/>
    </w:pPr>
    <w:rPr>
      <w:rFonts w:ascii="Times New Roman" w:eastAsia="Times New Roman" w:hAnsi="Times New Roman" w:cs="Times New Roman"/>
      <w:b/>
      <w:bCs/>
      <w:spacing w:val="3"/>
      <w:sz w:val="19"/>
      <w:szCs w:val="19"/>
      <w:lang w:eastAsia="en-US"/>
    </w:rPr>
  </w:style>
  <w:style w:type="character" w:customStyle="1" w:styleId="2">
    <w:name w:val="Основной текст (2)_"/>
    <w:link w:val="21"/>
    <w:uiPriority w:val="99"/>
    <w:locked/>
    <w:rsid w:val="00CA2934"/>
    <w:rPr>
      <w:rFonts w:ascii="Arial" w:hAnsi="Arial" w:cs="Arial"/>
      <w:sz w:val="19"/>
      <w:szCs w:val="19"/>
      <w:shd w:val="clear" w:color="auto" w:fill="FFFFFF"/>
    </w:rPr>
  </w:style>
  <w:style w:type="paragraph" w:customStyle="1" w:styleId="21">
    <w:name w:val="Основной текст (2)1"/>
    <w:basedOn w:val="Normal"/>
    <w:link w:val="2"/>
    <w:uiPriority w:val="99"/>
    <w:rsid w:val="00CA2934"/>
    <w:pPr>
      <w:widowControl w:val="0"/>
      <w:shd w:val="clear" w:color="auto" w:fill="FFFFFF"/>
      <w:suppressAutoHyphens w:val="0"/>
      <w:spacing w:after="0" w:line="240" w:lineRule="atLeast"/>
      <w:ind w:hanging="1220"/>
    </w:pPr>
    <w:rPr>
      <w:rFonts w:ascii="Arial" w:eastAsia="Times New Roman" w:hAnsi="Arial" w:cs="Arial"/>
      <w:sz w:val="19"/>
      <w:szCs w:val="19"/>
      <w:lang w:eastAsia="en-US"/>
    </w:rPr>
  </w:style>
  <w:style w:type="character" w:customStyle="1" w:styleId="3">
    <w:name w:val="Заголовок №3_"/>
    <w:link w:val="30"/>
    <w:uiPriority w:val="99"/>
    <w:locked/>
    <w:rsid w:val="00CA2934"/>
    <w:rPr>
      <w:rFonts w:ascii="Arial" w:hAnsi="Arial" w:cs="Arial"/>
      <w:b/>
      <w:bCs/>
      <w:shd w:val="clear" w:color="auto" w:fill="FFFFFF"/>
    </w:rPr>
  </w:style>
  <w:style w:type="paragraph" w:customStyle="1" w:styleId="30">
    <w:name w:val="Заголовок №3"/>
    <w:basedOn w:val="Normal"/>
    <w:link w:val="3"/>
    <w:uiPriority w:val="99"/>
    <w:rsid w:val="00CA2934"/>
    <w:pPr>
      <w:widowControl w:val="0"/>
      <w:shd w:val="clear" w:color="auto" w:fill="FFFFFF"/>
      <w:suppressAutoHyphens w:val="0"/>
      <w:spacing w:after="300" w:line="240" w:lineRule="atLeast"/>
      <w:jc w:val="both"/>
      <w:outlineLvl w:val="2"/>
    </w:pPr>
    <w:rPr>
      <w:rFonts w:ascii="Arial" w:eastAsia="Times New Roman" w:hAnsi="Arial" w:cs="Arial"/>
      <w:b/>
      <w:bCs/>
      <w:sz w:val="20"/>
      <w:szCs w:val="20"/>
      <w:lang w:eastAsia="en-US"/>
    </w:rPr>
  </w:style>
  <w:style w:type="character" w:customStyle="1" w:styleId="12">
    <w:name w:val="Основной текст (12)_"/>
    <w:link w:val="120"/>
    <w:uiPriority w:val="99"/>
    <w:locked/>
    <w:rsid w:val="00CA2934"/>
    <w:rPr>
      <w:rFonts w:ascii="Arial" w:hAnsi="Arial" w:cs="Arial"/>
      <w:b/>
      <w:bCs/>
      <w:sz w:val="19"/>
      <w:szCs w:val="19"/>
      <w:shd w:val="clear" w:color="auto" w:fill="FFFFFF"/>
    </w:rPr>
  </w:style>
  <w:style w:type="paragraph" w:customStyle="1" w:styleId="120">
    <w:name w:val="Основной текст (12)"/>
    <w:basedOn w:val="Normal"/>
    <w:link w:val="12"/>
    <w:uiPriority w:val="99"/>
    <w:rsid w:val="00CA2934"/>
    <w:pPr>
      <w:widowControl w:val="0"/>
      <w:shd w:val="clear" w:color="auto" w:fill="FFFFFF"/>
      <w:suppressAutoHyphens w:val="0"/>
      <w:spacing w:after="0" w:line="522" w:lineRule="exact"/>
      <w:jc w:val="both"/>
    </w:pPr>
    <w:rPr>
      <w:rFonts w:ascii="Arial" w:eastAsia="Times New Roman" w:hAnsi="Arial" w:cs="Arial"/>
      <w:b/>
      <w:bCs/>
      <w:sz w:val="19"/>
      <w:szCs w:val="19"/>
      <w:lang w:eastAsia="en-US"/>
    </w:rPr>
  </w:style>
  <w:style w:type="character" w:customStyle="1" w:styleId="13">
    <w:name w:val="Основной текст (13)_"/>
    <w:link w:val="130"/>
    <w:uiPriority w:val="99"/>
    <w:locked/>
    <w:rsid w:val="00CA2934"/>
    <w:rPr>
      <w:rFonts w:ascii="Arial" w:hAnsi="Arial" w:cs="Arial"/>
      <w:b/>
      <w:bCs/>
      <w:shd w:val="clear" w:color="auto" w:fill="FFFFFF"/>
    </w:rPr>
  </w:style>
  <w:style w:type="paragraph" w:customStyle="1" w:styleId="130">
    <w:name w:val="Основной текст (13)"/>
    <w:basedOn w:val="Normal"/>
    <w:link w:val="13"/>
    <w:uiPriority w:val="99"/>
    <w:rsid w:val="00CA2934"/>
    <w:pPr>
      <w:widowControl w:val="0"/>
      <w:shd w:val="clear" w:color="auto" w:fill="FFFFFF"/>
      <w:suppressAutoHyphens w:val="0"/>
      <w:spacing w:before="240" w:after="240" w:line="240" w:lineRule="atLeast"/>
      <w:jc w:val="both"/>
    </w:pPr>
    <w:rPr>
      <w:rFonts w:ascii="Arial" w:eastAsia="Times New Roman" w:hAnsi="Arial" w:cs="Arial"/>
      <w:b/>
      <w:bCs/>
      <w:sz w:val="20"/>
      <w:szCs w:val="20"/>
      <w:lang w:eastAsia="en-US"/>
    </w:rPr>
  </w:style>
  <w:style w:type="character" w:customStyle="1" w:styleId="10">
    <w:name w:val="Основной текст (10)_"/>
    <w:link w:val="100"/>
    <w:locked/>
    <w:rsid w:val="00CA2934"/>
    <w:rPr>
      <w:b/>
      <w:bCs/>
      <w:shd w:val="clear" w:color="auto" w:fill="FFFFFF"/>
    </w:rPr>
  </w:style>
  <w:style w:type="paragraph" w:customStyle="1" w:styleId="100">
    <w:name w:val="Основной текст (10)"/>
    <w:basedOn w:val="Normal"/>
    <w:link w:val="10"/>
    <w:rsid w:val="00CA2934"/>
    <w:pPr>
      <w:widowControl w:val="0"/>
      <w:shd w:val="clear" w:color="auto" w:fill="FFFFFF"/>
      <w:suppressAutoHyphens w:val="0"/>
      <w:spacing w:before="3840" w:after="0" w:line="0" w:lineRule="atLeast"/>
      <w:ind w:hanging="400"/>
      <w:jc w:val="center"/>
    </w:pPr>
    <w:rPr>
      <w:rFonts w:ascii="Times New Roman" w:eastAsia="Times New Roman" w:hAnsi="Times New Roman" w:cs="Times New Roman"/>
      <w:b/>
      <w:bCs/>
      <w:sz w:val="20"/>
      <w:szCs w:val="20"/>
      <w:lang w:eastAsia="en-US"/>
    </w:rPr>
  </w:style>
  <w:style w:type="paragraph" w:customStyle="1" w:styleId="StilTimesNewRomanNegruStnga-dreaptaDup0pctSpaie">
    <w:name w:val="Stil Times New Roman Negru Stânga-dreapta După:  0 pct. Spaţie..."/>
    <w:basedOn w:val="Normal"/>
    <w:uiPriority w:val="99"/>
    <w:rsid w:val="00CA2934"/>
    <w:pPr>
      <w:suppressAutoHyphens w:val="0"/>
      <w:spacing w:after="0" w:line="240" w:lineRule="auto"/>
      <w:jc w:val="both"/>
    </w:pPr>
    <w:rPr>
      <w:rFonts w:ascii="Times New Roman" w:eastAsia="Times New Roman" w:hAnsi="Times New Roman" w:cs="Times New Roman"/>
      <w:color w:val="000000"/>
      <w:szCs w:val="20"/>
      <w:lang w:eastAsia="en-US"/>
    </w:rPr>
  </w:style>
  <w:style w:type="paragraph" w:customStyle="1" w:styleId="NormalWeb2">
    <w:name w:val="Normal (Web)2"/>
    <w:basedOn w:val="Normal"/>
    <w:uiPriority w:val="99"/>
    <w:rsid w:val="00CA2934"/>
    <w:pPr>
      <w:suppressAutoHyphens w:val="0"/>
      <w:spacing w:after="0" w:line="240" w:lineRule="auto"/>
    </w:pPr>
    <w:rPr>
      <w:rFonts w:ascii="Times New Roman" w:eastAsia="Times New Roman" w:hAnsi="Times New Roman" w:cs="Times New Roman"/>
      <w:sz w:val="24"/>
      <w:szCs w:val="20"/>
      <w:lang w:val="ro-RO" w:eastAsia="en-US"/>
    </w:rPr>
  </w:style>
  <w:style w:type="paragraph" w:customStyle="1" w:styleId="Body4Text423">
    <w:name w:val="Body4.Text4.23"/>
    <w:basedOn w:val="Normal"/>
    <w:rsid w:val="00CA2934"/>
    <w:pPr>
      <w:suppressAutoHyphens w:val="0"/>
      <w:spacing w:after="0" w:line="240" w:lineRule="auto"/>
      <w:jc w:val="both"/>
    </w:pPr>
    <w:rPr>
      <w:rFonts w:ascii="Times New Roman" w:eastAsia="Times New Roman" w:hAnsi="Times New Roman" w:cs="Times New Roman"/>
      <w:sz w:val="24"/>
      <w:szCs w:val="20"/>
      <w:lang w:val="ro-RO" w:eastAsia="en-US"/>
    </w:rPr>
  </w:style>
  <w:style w:type="paragraph" w:customStyle="1" w:styleId="CharChar5CharCharCharCharCharChar">
    <w:name w:val="Char Char5 Char Char Char Char Char Char"/>
    <w:basedOn w:val="Normal"/>
    <w:uiPriority w:val="99"/>
    <w:rsid w:val="00CA2934"/>
    <w:pPr>
      <w:suppressAutoHyphens w:val="0"/>
      <w:spacing w:after="0" w:line="240" w:lineRule="auto"/>
    </w:pPr>
    <w:rPr>
      <w:rFonts w:ascii="Times New Roman" w:eastAsia="Times New Roman" w:hAnsi="Times New Roman" w:cs="Times New Roman"/>
      <w:sz w:val="24"/>
      <w:szCs w:val="24"/>
      <w:lang w:val="pl-PL" w:eastAsia="pl-PL"/>
    </w:rPr>
  </w:style>
  <w:style w:type="paragraph" w:customStyle="1" w:styleId="CharChar5CharCharCharChar1CharCharCharCharCharChar">
    <w:name w:val="Char Char5 Char Char Char Char1 Char Char Char Char Char Char"/>
    <w:basedOn w:val="Normal"/>
    <w:uiPriority w:val="99"/>
    <w:rsid w:val="00CA2934"/>
    <w:pPr>
      <w:suppressAutoHyphens w:val="0"/>
      <w:spacing w:after="0" w:line="240" w:lineRule="auto"/>
    </w:pPr>
    <w:rPr>
      <w:rFonts w:ascii="Times New Roman" w:eastAsia="Times New Roman" w:hAnsi="Times New Roman" w:cs="Times New Roman"/>
      <w:sz w:val="24"/>
      <w:szCs w:val="24"/>
      <w:lang w:val="pl-PL" w:eastAsia="pl-PL"/>
    </w:rPr>
  </w:style>
  <w:style w:type="paragraph" w:customStyle="1" w:styleId="CharChar5CharChar">
    <w:name w:val="Char Char5 Char Char"/>
    <w:basedOn w:val="Normal"/>
    <w:uiPriority w:val="99"/>
    <w:rsid w:val="00CA2934"/>
    <w:pPr>
      <w:suppressAutoHyphens w:val="0"/>
      <w:spacing w:after="0" w:line="240" w:lineRule="auto"/>
    </w:pPr>
    <w:rPr>
      <w:rFonts w:ascii="Times New Roman" w:eastAsia="Times New Roman" w:hAnsi="Times New Roman" w:cs="Times New Roman"/>
      <w:sz w:val="24"/>
      <w:szCs w:val="24"/>
      <w:lang w:val="pl-PL" w:eastAsia="pl-PL"/>
    </w:rPr>
  </w:style>
  <w:style w:type="paragraph" w:customStyle="1" w:styleId="CharChar5CharCharCharCharCharCharCharCharCharCharCharChar2">
    <w:name w:val="Char Char5 Char Char Char Char Char Char Char Char Char Char Char Char2"/>
    <w:basedOn w:val="Normal"/>
    <w:uiPriority w:val="99"/>
    <w:rsid w:val="00CA2934"/>
    <w:pPr>
      <w:suppressAutoHyphens w:val="0"/>
      <w:spacing w:after="0" w:line="240" w:lineRule="auto"/>
    </w:pPr>
    <w:rPr>
      <w:rFonts w:ascii="Times New Roman" w:eastAsia="Times New Roman" w:hAnsi="Times New Roman" w:cs="Times New Roman"/>
      <w:sz w:val="24"/>
      <w:szCs w:val="24"/>
      <w:lang w:val="pl-PL" w:eastAsia="pl-PL"/>
    </w:rPr>
  </w:style>
  <w:style w:type="paragraph" w:customStyle="1" w:styleId="CharChar5CharCharCharCharCharCharCharCharCharCharCharChar1">
    <w:name w:val="Char Char5 Char Char Char Char Char Char Char Char Char Char Char Char1"/>
    <w:basedOn w:val="Normal"/>
    <w:uiPriority w:val="99"/>
    <w:rsid w:val="00CA2934"/>
    <w:pPr>
      <w:suppressAutoHyphens w:val="0"/>
      <w:spacing w:after="0" w:line="240" w:lineRule="auto"/>
    </w:pPr>
    <w:rPr>
      <w:rFonts w:ascii="Times New Roman" w:eastAsia="Times New Roman" w:hAnsi="Times New Roman" w:cs="Times New Roman"/>
      <w:sz w:val="24"/>
      <w:szCs w:val="24"/>
      <w:lang w:val="pl-PL" w:eastAsia="pl-PL"/>
    </w:rPr>
  </w:style>
  <w:style w:type="paragraph" w:customStyle="1" w:styleId="CharChar5CharCharCharCharCharCharCharCharCharCharCharChar">
    <w:name w:val="Char Char5 Char Char Char Char Char Char Char Char Char Char Char Char"/>
    <w:basedOn w:val="Normal"/>
    <w:uiPriority w:val="99"/>
    <w:rsid w:val="00CA2934"/>
    <w:pPr>
      <w:suppressAutoHyphens w:val="0"/>
      <w:spacing w:after="0" w:line="240" w:lineRule="auto"/>
    </w:pPr>
    <w:rPr>
      <w:rFonts w:ascii="Times New Roman" w:eastAsia="Times New Roman" w:hAnsi="Times New Roman" w:cs="Times New Roman"/>
      <w:sz w:val="24"/>
      <w:szCs w:val="24"/>
      <w:lang w:val="pl-PL" w:eastAsia="pl-PL"/>
    </w:rPr>
  </w:style>
  <w:style w:type="paragraph" w:customStyle="1" w:styleId="CharChar4">
    <w:name w:val="Char Char4"/>
    <w:basedOn w:val="Normal"/>
    <w:uiPriority w:val="99"/>
    <w:rsid w:val="00CA2934"/>
    <w:pPr>
      <w:suppressAutoHyphens w:val="0"/>
      <w:spacing w:after="0" w:line="240" w:lineRule="auto"/>
    </w:pPr>
    <w:rPr>
      <w:rFonts w:ascii="Times New Roman" w:eastAsia="Times New Roman" w:hAnsi="Times New Roman" w:cs="Times New Roman"/>
      <w:sz w:val="24"/>
      <w:szCs w:val="24"/>
      <w:lang w:val="pl-PL" w:eastAsia="pl-PL"/>
    </w:rPr>
  </w:style>
  <w:style w:type="paragraph" w:customStyle="1" w:styleId="CharChar5CharCharCharCharCharCharCharCharCharChar">
    <w:name w:val="Char Char5 Char Char Char Char Char Char Char Char Char Char"/>
    <w:basedOn w:val="Normal"/>
    <w:uiPriority w:val="99"/>
    <w:rsid w:val="00CA2934"/>
    <w:pPr>
      <w:suppressAutoHyphens w:val="0"/>
      <w:spacing w:after="0" w:line="240" w:lineRule="auto"/>
    </w:pPr>
    <w:rPr>
      <w:rFonts w:ascii="Times New Roman" w:eastAsia="Times New Roman" w:hAnsi="Times New Roman" w:cs="Times New Roman"/>
      <w:sz w:val="24"/>
      <w:szCs w:val="24"/>
      <w:lang w:val="pl-PL" w:eastAsia="pl-PL"/>
    </w:rPr>
  </w:style>
  <w:style w:type="paragraph" w:customStyle="1" w:styleId="yiv3159674061msolistparagraph">
    <w:name w:val="yiv3159674061msolistparagraph"/>
    <w:basedOn w:val="Normal"/>
    <w:uiPriority w:val="99"/>
    <w:qFormat/>
    <w:rsid w:val="00CA2934"/>
    <w:pPr>
      <w:suppressAutoHyphens w:val="0"/>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Bodytext2NotItalic">
    <w:name w:val="Body text (2) + Not Italic"/>
    <w:uiPriority w:val="99"/>
    <w:rsid w:val="00CA2934"/>
  </w:style>
  <w:style w:type="character" w:customStyle="1" w:styleId="Bodytext20">
    <w:name w:val="Body text2"/>
    <w:uiPriority w:val="99"/>
    <w:rsid w:val="00CA2934"/>
    <w:rPr>
      <w:rFonts w:ascii="Times New Roman" w:hAnsi="Times New Roman" w:cs="Times New Roman" w:hint="default"/>
      <w:strike w:val="0"/>
      <w:dstrike w:val="0"/>
      <w:spacing w:val="1"/>
      <w:sz w:val="19"/>
      <w:szCs w:val="19"/>
      <w:u w:val="none"/>
      <w:effect w:val="none"/>
    </w:rPr>
  </w:style>
  <w:style w:type="character" w:customStyle="1" w:styleId="highlight">
    <w:name w:val="highlight"/>
    <w:rsid w:val="00CA2934"/>
  </w:style>
  <w:style w:type="character" w:customStyle="1" w:styleId="xbe">
    <w:name w:val="_xbe"/>
    <w:rsid w:val="00CA2934"/>
  </w:style>
  <w:style w:type="character" w:customStyle="1" w:styleId="a">
    <w:name w:val="a"/>
    <w:rsid w:val="00CA2934"/>
  </w:style>
  <w:style w:type="character" w:customStyle="1" w:styleId="l6">
    <w:name w:val="l6"/>
    <w:rsid w:val="00CA2934"/>
  </w:style>
  <w:style w:type="character" w:customStyle="1" w:styleId="paragraf">
    <w:name w:val="paragraf"/>
    <w:rsid w:val="00CA2934"/>
  </w:style>
  <w:style w:type="character" w:customStyle="1" w:styleId="negru13">
    <w:name w:val="negru13"/>
    <w:rsid w:val="00CA2934"/>
  </w:style>
  <w:style w:type="character" w:customStyle="1" w:styleId="text">
    <w:name w:val="text"/>
    <w:rsid w:val="00CA2934"/>
  </w:style>
  <w:style w:type="table" w:styleId="Umbriredeculoaredeschis-Accentuare5">
    <w:name w:val="Light Shading Accent 5"/>
    <w:basedOn w:val="TabelNormal"/>
    <w:uiPriority w:val="60"/>
    <w:unhideWhenUsed/>
    <w:rsid w:val="00CA2934"/>
    <w:rPr>
      <w:rFonts w:ascii="Calibri" w:eastAsia="Calibri" w:hAnsi="Calibri"/>
      <w:color w:val="31849B"/>
    </w:rPr>
    <w:tblPr>
      <w:tblStyleRowBandSize w:val="1"/>
      <w:tblStyleColBandSize w:val="1"/>
      <w:tblBorders>
        <w:top w:val="single" w:sz="8" w:space="0" w:color="4BACC6"/>
        <w:bottom w:val="single" w:sz="8" w:space="0" w:color="4BACC6"/>
      </w:tblBorders>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TableGrid1">
    <w:name w:val="Table Grid1"/>
    <w:basedOn w:val="TabelNormal"/>
    <w:uiPriority w:val="59"/>
    <w:rsid w:val="00CA2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2">
    <w:name w:val="WW8Num1z2"/>
    <w:rsid w:val="00CA2934"/>
    <w:rPr>
      <w:rFonts w:ascii="Wingdings" w:hAnsi="Wingdings" w:cs="Wingdings"/>
    </w:rPr>
  </w:style>
  <w:style w:type="character" w:customStyle="1" w:styleId="ListparagrafCaracter">
    <w:name w:val="Listă paragraf Caracter"/>
    <w:aliases w:val="Normal bullet 2 Caracter,List_Paragraph Caracter,Multilevel para_II Caracter,Paragraph Caracter,Citation List Caracter,ANNEX Caracter,Bullet Caracter,bullet Caracter,bu Caracter,b Caracter,B Caracter,b1 Caracter,body Caracter"/>
    <w:link w:val="Listparagraf"/>
    <w:uiPriority w:val="34"/>
    <w:qFormat/>
    <w:locked/>
    <w:rsid w:val="001A23B4"/>
    <w:rPr>
      <w:sz w:val="24"/>
      <w:szCs w:val="24"/>
      <w:lang w:eastAsia="ar-SA"/>
    </w:rPr>
  </w:style>
  <w:style w:type="paragraph" w:customStyle="1" w:styleId="Nivel1">
    <w:name w:val="Nivel1"/>
    <w:next w:val="Normal"/>
    <w:qFormat/>
    <w:rsid w:val="00920CF8"/>
    <w:pPr>
      <w:numPr>
        <w:numId w:val="23"/>
      </w:numPr>
      <w:tabs>
        <w:tab w:val="num" w:pos="1080"/>
        <w:tab w:val="left" w:pos="1300"/>
      </w:tabs>
      <w:spacing w:before="480" w:after="120" w:line="276" w:lineRule="auto"/>
      <w:ind w:left="454" w:hanging="454"/>
    </w:pPr>
    <w:rPr>
      <w:rFonts w:ascii="Arial Bold" w:eastAsia="Calibri" w:hAnsi="Arial Bold"/>
      <w:b/>
      <w:caps/>
      <w:sz w:val="26"/>
      <w:szCs w:val="22"/>
      <w:lang w:val="ro-RO"/>
    </w:rPr>
  </w:style>
  <w:style w:type="paragraph" w:customStyle="1" w:styleId="Nivel2">
    <w:name w:val="Nivel2"/>
    <w:next w:val="Normal"/>
    <w:qFormat/>
    <w:rsid w:val="00920CF8"/>
    <w:pPr>
      <w:numPr>
        <w:ilvl w:val="1"/>
        <w:numId w:val="23"/>
      </w:numPr>
      <w:tabs>
        <w:tab w:val="num" w:pos="1080"/>
        <w:tab w:val="left" w:pos="1300"/>
      </w:tabs>
      <w:spacing w:before="480" w:after="120" w:line="276" w:lineRule="auto"/>
      <w:ind w:left="680" w:hanging="680"/>
    </w:pPr>
    <w:rPr>
      <w:rFonts w:ascii="Arial Bold" w:hAnsi="Arial Bold"/>
      <w:b/>
      <w:bCs/>
      <w:sz w:val="24"/>
      <w:szCs w:val="19"/>
      <w:lang w:val="pt-BR"/>
    </w:rPr>
  </w:style>
  <w:style w:type="paragraph" w:customStyle="1" w:styleId="Nivel3">
    <w:name w:val="Nivel3"/>
    <w:basedOn w:val="Normal"/>
    <w:next w:val="Normal"/>
    <w:qFormat/>
    <w:rsid w:val="00920CF8"/>
    <w:pPr>
      <w:numPr>
        <w:ilvl w:val="2"/>
        <w:numId w:val="23"/>
      </w:numPr>
      <w:tabs>
        <w:tab w:val="left" w:pos="284"/>
        <w:tab w:val="left" w:pos="851"/>
        <w:tab w:val="num" w:pos="1080"/>
      </w:tabs>
      <w:suppressAutoHyphens w:val="0"/>
      <w:spacing w:before="360" w:after="120" w:line="240" w:lineRule="auto"/>
      <w:ind w:left="907" w:hanging="907"/>
    </w:pPr>
    <w:rPr>
      <w:rFonts w:ascii="Arial Bold" w:hAnsi="Arial Bold" w:cs="Times New Roman"/>
      <w:b/>
      <w:szCs w:val="20"/>
      <w:lang w:eastAsia="en-US"/>
    </w:rPr>
  </w:style>
  <w:style w:type="paragraph" w:customStyle="1" w:styleId="Nivel4">
    <w:name w:val="Nivel4"/>
    <w:basedOn w:val="Normal"/>
    <w:next w:val="Normal"/>
    <w:qFormat/>
    <w:rsid w:val="00920CF8"/>
    <w:pPr>
      <w:numPr>
        <w:ilvl w:val="3"/>
        <w:numId w:val="23"/>
      </w:numPr>
      <w:tabs>
        <w:tab w:val="left" w:pos="284"/>
        <w:tab w:val="num" w:pos="1080"/>
      </w:tabs>
      <w:suppressAutoHyphens w:val="0"/>
      <w:spacing w:before="360" w:after="120" w:line="240" w:lineRule="auto"/>
      <w:ind w:left="1080" w:hanging="360"/>
    </w:pPr>
    <w:rPr>
      <w:rFonts w:ascii="Arial Bold" w:hAnsi="Arial Bold" w:cs="Times New Roman"/>
      <w:b/>
      <w:i/>
      <w:szCs w:val="20"/>
      <w:lang w:val="pt-BR" w:eastAsia="en-US"/>
    </w:rPr>
  </w:style>
  <w:style w:type="paragraph" w:customStyle="1" w:styleId="TextnormalCharCaracter">
    <w:name w:val="Text normal Char Caracter"/>
    <w:rsid w:val="004D1A0A"/>
    <w:pPr>
      <w:widowControl w:val="0"/>
      <w:suppressAutoHyphens/>
      <w:spacing w:before="80" w:after="160" w:line="360" w:lineRule="atLeast"/>
      <w:ind w:left="1304"/>
      <w:jc w:val="both"/>
      <w:textAlignment w:val="baseline"/>
    </w:pPr>
    <w:rPr>
      <w:rFonts w:ascii="Arial" w:hAnsi="Arial" w:cs="Arial"/>
      <w:sz w:val="22"/>
      <w:szCs w:val="22"/>
      <w:lang w:val="ro-RO" w:eastAsia="ar-SA"/>
    </w:rPr>
  </w:style>
  <w:style w:type="paragraph" w:customStyle="1" w:styleId="WW-Default1">
    <w:name w:val="WW-Default1"/>
    <w:rsid w:val="007E181D"/>
    <w:pPr>
      <w:suppressAutoHyphens/>
      <w:autoSpaceDE w:val="0"/>
    </w:pPr>
    <w:rPr>
      <w:color w:val="000000"/>
      <w:kern w:val="1"/>
      <w:sz w:val="24"/>
      <w:szCs w:val="24"/>
      <w:lang w:val="ro-RO" w:eastAsia="ar-SA"/>
    </w:rPr>
  </w:style>
  <w:style w:type="paragraph" w:customStyle="1" w:styleId="BuletNumere">
    <w:name w:val="BuletNumere"/>
    <w:basedOn w:val="Normal"/>
    <w:rsid w:val="008A49BC"/>
    <w:pPr>
      <w:tabs>
        <w:tab w:val="left" w:pos="0"/>
      </w:tabs>
      <w:spacing w:before="60" w:after="60" w:line="360" w:lineRule="auto"/>
      <w:ind w:left="720" w:hanging="360"/>
      <w:jc w:val="both"/>
    </w:pPr>
    <w:rPr>
      <w:rFonts w:ascii="Arial" w:eastAsia="Times New Roman" w:hAnsi="Arial" w:cs="Arial"/>
      <w:iCs/>
      <w:color w:val="00B050"/>
      <w:sz w:val="24"/>
      <w:szCs w:val="24"/>
      <w:lang w:val="es-ES"/>
    </w:rPr>
  </w:style>
  <w:style w:type="character" w:customStyle="1" w:styleId="FontStyle23">
    <w:name w:val="Font Style23"/>
    <w:uiPriority w:val="99"/>
    <w:rsid w:val="005D2ACE"/>
    <w:rPr>
      <w:rFonts w:ascii="Bookman Old Style" w:hAnsi="Bookman Old Style" w:cs="Bookman Old Style"/>
      <w:sz w:val="20"/>
      <w:szCs w:val="20"/>
    </w:rPr>
  </w:style>
  <w:style w:type="character" w:customStyle="1" w:styleId="FontStyle21">
    <w:name w:val="Font Style21"/>
    <w:uiPriority w:val="99"/>
    <w:rsid w:val="005D2ACE"/>
    <w:rPr>
      <w:rFonts w:ascii="Bookman Old Style" w:hAnsi="Bookman Old Style" w:cs="Bookman Old Style"/>
      <w:b/>
      <w:bCs/>
      <w:i/>
      <w:iCs/>
      <w:sz w:val="20"/>
      <w:szCs w:val="20"/>
    </w:rPr>
  </w:style>
  <w:style w:type="paragraph" w:customStyle="1" w:styleId="Style15">
    <w:name w:val="Style15"/>
    <w:basedOn w:val="Normal"/>
    <w:uiPriority w:val="99"/>
    <w:rsid w:val="005D2ACE"/>
    <w:pPr>
      <w:widowControl w:val="0"/>
      <w:suppressAutoHyphens w:val="0"/>
      <w:autoSpaceDE w:val="0"/>
      <w:autoSpaceDN w:val="0"/>
      <w:adjustRightInd w:val="0"/>
      <w:spacing w:after="0" w:line="240" w:lineRule="auto"/>
    </w:pPr>
    <w:rPr>
      <w:rFonts w:ascii="Bookman Old Style" w:eastAsia="Times New Roman" w:hAnsi="Bookman Old Style" w:cs="Times New Roman"/>
      <w:sz w:val="24"/>
      <w:szCs w:val="24"/>
      <w:lang w:val="ro-RO" w:eastAsia="ro-RO"/>
    </w:rPr>
  </w:style>
  <w:style w:type="table" w:customStyle="1" w:styleId="TableGrid">
    <w:name w:val="TableGrid"/>
    <w:rsid w:val="005B6A46"/>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20">
    <w:name w:val="2"/>
    <w:basedOn w:val="Normal"/>
    <w:next w:val="1"/>
    <w:qFormat/>
    <w:rsid w:val="00466148"/>
    <w:pPr>
      <w:suppressAutoHyphens w:val="0"/>
      <w:spacing w:after="160" w:line="259" w:lineRule="auto"/>
      <w:ind w:left="284"/>
    </w:pPr>
    <w:rPr>
      <w:rFonts w:cs="Times New Roman"/>
      <w:b/>
      <w:lang w:eastAsia="en-US"/>
    </w:rPr>
  </w:style>
  <w:style w:type="paragraph" w:customStyle="1" w:styleId="31">
    <w:name w:val="3"/>
    <w:basedOn w:val="20"/>
    <w:next w:val="1"/>
    <w:qFormat/>
    <w:rsid w:val="00466148"/>
    <w:pPr>
      <w:ind w:left="568"/>
    </w:pPr>
  </w:style>
  <w:style w:type="paragraph" w:customStyle="1" w:styleId="4">
    <w:name w:val="4"/>
    <w:basedOn w:val="31"/>
    <w:next w:val="20"/>
    <w:qFormat/>
    <w:rsid w:val="00466148"/>
    <w:pPr>
      <w:ind w:left="15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6691">
      <w:bodyDiv w:val="1"/>
      <w:marLeft w:val="0"/>
      <w:marRight w:val="0"/>
      <w:marTop w:val="0"/>
      <w:marBottom w:val="0"/>
      <w:divBdr>
        <w:top w:val="none" w:sz="0" w:space="0" w:color="auto"/>
        <w:left w:val="none" w:sz="0" w:space="0" w:color="auto"/>
        <w:bottom w:val="none" w:sz="0" w:space="0" w:color="auto"/>
        <w:right w:val="none" w:sz="0" w:space="0" w:color="auto"/>
      </w:divBdr>
    </w:div>
    <w:div w:id="32006606">
      <w:bodyDiv w:val="1"/>
      <w:marLeft w:val="0"/>
      <w:marRight w:val="0"/>
      <w:marTop w:val="0"/>
      <w:marBottom w:val="0"/>
      <w:divBdr>
        <w:top w:val="none" w:sz="0" w:space="0" w:color="auto"/>
        <w:left w:val="none" w:sz="0" w:space="0" w:color="auto"/>
        <w:bottom w:val="none" w:sz="0" w:space="0" w:color="auto"/>
        <w:right w:val="none" w:sz="0" w:space="0" w:color="auto"/>
      </w:divBdr>
    </w:div>
    <w:div w:id="74741890">
      <w:bodyDiv w:val="1"/>
      <w:marLeft w:val="0"/>
      <w:marRight w:val="0"/>
      <w:marTop w:val="0"/>
      <w:marBottom w:val="0"/>
      <w:divBdr>
        <w:top w:val="none" w:sz="0" w:space="0" w:color="auto"/>
        <w:left w:val="none" w:sz="0" w:space="0" w:color="auto"/>
        <w:bottom w:val="none" w:sz="0" w:space="0" w:color="auto"/>
        <w:right w:val="none" w:sz="0" w:space="0" w:color="auto"/>
      </w:divBdr>
    </w:div>
    <w:div w:id="106658987">
      <w:bodyDiv w:val="1"/>
      <w:marLeft w:val="0"/>
      <w:marRight w:val="0"/>
      <w:marTop w:val="0"/>
      <w:marBottom w:val="0"/>
      <w:divBdr>
        <w:top w:val="none" w:sz="0" w:space="0" w:color="auto"/>
        <w:left w:val="none" w:sz="0" w:space="0" w:color="auto"/>
        <w:bottom w:val="none" w:sz="0" w:space="0" w:color="auto"/>
        <w:right w:val="none" w:sz="0" w:space="0" w:color="auto"/>
      </w:divBdr>
    </w:div>
    <w:div w:id="132986509">
      <w:bodyDiv w:val="1"/>
      <w:marLeft w:val="0"/>
      <w:marRight w:val="0"/>
      <w:marTop w:val="0"/>
      <w:marBottom w:val="0"/>
      <w:divBdr>
        <w:top w:val="none" w:sz="0" w:space="0" w:color="auto"/>
        <w:left w:val="none" w:sz="0" w:space="0" w:color="auto"/>
        <w:bottom w:val="none" w:sz="0" w:space="0" w:color="auto"/>
        <w:right w:val="none" w:sz="0" w:space="0" w:color="auto"/>
      </w:divBdr>
    </w:div>
    <w:div w:id="208341468">
      <w:bodyDiv w:val="1"/>
      <w:marLeft w:val="0"/>
      <w:marRight w:val="0"/>
      <w:marTop w:val="0"/>
      <w:marBottom w:val="0"/>
      <w:divBdr>
        <w:top w:val="none" w:sz="0" w:space="0" w:color="auto"/>
        <w:left w:val="none" w:sz="0" w:space="0" w:color="auto"/>
        <w:bottom w:val="none" w:sz="0" w:space="0" w:color="auto"/>
        <w:right w:val="none" w:sz="0" w:space="0" w:color="auto"/>
      </w:divBdr>
    </w:div>
    <w:div w:id="322323486">
      <w:bodyDiv w:val="1"/>
      <w:marLeft w:val="0"/>
      <w:marRight w:val="0"/>
      <w:marTop w:val="0"/>
      <w:marBottom w:val="0"/>
      <w:divBdr>
        <w:top w:val="none" w:sz="0" w:space="0" w:color="auto"/>
        <w:left w:val="none" w:sz="0" w:space="0" w:color="auto"/>
        <w:bottom w:val="none" w:sz="0" w:space="0" w:color="auto"/>
        <w:right w:val="none" w:sz="0" w:space="0" w:color="auto"/>
      </w:divBdr>
    </w:div>
    <w:div w:id="330106265">
      <w:bodyDiv w:val="1"/>
      <w:marLeft w:val="0"/>
      <w:marRight w:val="0"/>
      <w:marTop w:val="0"/>
      <w:marBottom w:val="0"/>
      <w:divBdr>
        <w:top w:val="none" w:sz="0" w:space="0" w:color="auto"/>
        <w:left w:val="none" w:sz="0" w:space="0" w:color="auto"/>
        <w:bottom w:val="none" w:sz="0" w:space="0" w:color="auto"/>
        <w:right w:val="none" w:sz="0" w:space="0" w:color="auto"/>
      </w:divBdr>
    </w:div>
    <w:div w:id="354500607">
      <w:bodyDiv w:val="1"/>
      <w:marLeft w:val="0"/>
      <w:marRight w:val="0"/>
      <w:marTop w:val="0"/>
      <w:marBottom w:val="0"/>
      <w:divBdr>
        <w:top w:val="none" w:sz="0" w:space="0" w:color="auto"/>
        <w:left w:val="none" w:sz="0" w:space="0" w:color="auto"/>
        <w:bottom w:val="none" w:sz="0" w:space="0" w:color="auto"/>
        <w:right w:val="none" w:sz="0" w:space="0" w:color="auto"/>
      </w:divBdr>
    </w:div>
    <w:div w:id="394546070">
      <w:bodyDiv w:val="1"/>
      <w:marLeft w:val="0"/>
      <w:marRight w:val="0"/>
      <w:marTop w:val="0"/>
      <w:marBottom w:val="0"/>
      <w:divBdr>
        <w:top w:val="none" w:sz="0" w:space="0" w:color="auto"/>
        <w:left w:val="none" w:sz="0" w:space="0" w:color="auto"/>
        <w:bottom w:val="none" w:sz="0" w:space="0" w:color="auto"/>
        <w:right w:val="none" w:sz="0" w:space="0" w:color="auto"/>
      </w:divBdr>
    </w:div>
    <w:div w:id="423653677">
      <w:bodyDiv w:val="1"/>
      <w:marLeft w:val="0"/>
      <w:marRight w:val="0"/>
      <w:marTop w:val="0"/>
      <w:marBottom w:val="0"/>
      <w:divBdr>
        <w:top w:val="none" w:sz="0" w:space="0" w:color="auto"/>
        <w:left w:val="none" w:sz="0" w:space="0" w:color="auto"/>
        <w:bottom w:val="none" w:sz="0" w:space="0" w:color="auto"/>
        <w:right w:val="none" w:sz="0" w:space="0" w:color="auto"/>
      </w:divBdr>
    </w:div>
    <w:div w:id="429006789">
      <w:bodyDiv w:val="1"/>
      <w:marLeft w:val="0"/>
      <w:marRight w:val="0"/>
      <w:marTop w:val="0"/>
      <w:marBottom w:val="0"/>
      <w:divBdr>
        <w:top w:val="none" w:sz="0" w:space="0" w:color="auto"/>
        <w:left w:val="none" w:sz="0" w:space="0" w:color="auto"/>
        <w:bottom w:val="none" w:sz="0" w:space="0" w:color="auto"/>
        <w:right w:val="none" w:sz="0" w:space="0" w:color="auto"/>
      </w:divBdr>
    </w:div>
    <w:div w:id="441462397">
      <w:bodyDiv w:val="1"/>
      <w:marLeft w:val="0"/>
      <w:marRight w:val="0"/>
      <w:marTop w:val="0"/>
      <w:marBottom w:val="0"/>
      <w:divBdr>
        <w:top w:val="none" w:sz="0" w:space="0" w:color="auto"/>
        <w:left w:val="none" w:sz="0" w:space="0" w:color="auto"/>
        <w:bottom w:val="none" w:sz="0" w:space="0" w:color="auto"/>
        <w:right w:val="none" w:sz="0" w:space="0" w:color="auto"/>
      </w:divBdr>
    </w:div>
    <w:div w:id="571356539">
      <w:bodyDiv w:val="1"/>
      <w:marLeft w:val="0"/>
      <w:marRight w:val="0"/>
      <w:marTop w:val="0"/>
      <w:marBottom w:val="0"/>
      <w:divBdr>
        <w:top w:val="none" w:sz="0" w:space="0" w:color="auto"/>
        <w:left w:val="none" w:sz="0" w:space="0" w:color="auto"/>
        <w:bottom w:val="none" w:sz="0" w:space="0" w:color="auto"/>
        <w:right w:val="none" w:sz="0" w:space="0" w:color="auto"/>
      </w:divBdr>
    </w:div>
    <w:div w:id="604268433">
      <w:bodyDiv w:val="1"/>
      <w:marLeft w:val="0"/>
      <w:marRight w:val="0"/>
      <w:marTop w:val="0"/>
      <w:marBottom w:val="0"/>
      <w:divBdr>
        <w:top w:val="none" w:sz="0" w:space="0" w:color="auto"/>
        <w:left w:val="none" w:sz="0" w:space="0" w:color="auto"/>
        <w:bottom w:val="none" w:sz="0" w:space="0" w:color="auto"/>
        <w:right w:val="none" w:sz="0" w:space="0" w:color="auto"/>
      </w:divBdr>
    </w:div>
    <w:div w:id="660890864">
      <w:bodyDiv w:val="1"/>
      <w:marLeft w:val="0"/>
      <w:marRight w:val="0"/>
      <w:marTop w:val="0"/>
      <w:marBottom w:val="0"/>
      <w:divBdr>
        <w:top w:val="none" w:sz="0" w:space="0" w:color="auto"/>
        <w:left w:val="none" w:sz="0" w:space="0" w:color="auto"/>
        <w:bottom w:val="none" w:sz="0" w:space="0" w:color="auto"/>
        <w:right w:val="none" w:sz="0" w:space="0" w:color="auto"/>
      </w:divBdr>
    </w:div>
    <w:div w:id="661128181">
      <w:bodyDiv w:val="1"/>
      <w:marLeft w:val="0"/>
      <w:marRight w:val="0"/>
      <w:marTop w:val="0"/>
      <w:marBottom w:val="0"/>
      <w:divBdr>
        <w:top w:val="none" w:sz="0" w:space="0" w:color="auto"/>
        <w:left w:val="none" w:sz="0" w:space="0" w:color="auto"/>
        <w:bottom w:val="none" w:sz="0" w:space="0" w:color="auto"/>
        <w:right w:val="none" w:sz="0" w:space="0" w:color="auto"/>
      </w:divBdr>
    </w:div>
    <w:div w:id="693119793">
      <w:bodyDiv w:val="1"/>
      <w:marLeft w:val="0"/>
      <w:marRight w:val="0"/>
      <w:marTop w:val="0"/>
      <w:marBottom w:val="0"/>
      <w:divBdr>
        <w:top w:val="none" w:sz="0" w:space="0" w:color="auto"/>
        <w:left w:val="none" w:sz="0" w:space="0" w:color="auto"/>
        <w:bottom w:val="none" w:sz="0" w:space="0" w:color="auto"/>
        <w:right w:val="none" w:sz="0" w:space="0" w:color="auto"/>
      </w:divBdr>
    </w:div>
    <w:div w:id="812985593">
      <w:bodyDiv w:val="1"/>
      <w:marLeft w:val="0"/>
      <w:marRight w:val="0"/>
      <w:marTop w:val="0"/>
      <w:marBottom w:val="0"/>
      <w:divBdr>
        <w:top w:val="none" w:sz="0" w:space="0" w:color="auto"/>
        <w:left w:val="none" w:sz="0" w:space="0" w:color="auto"/>
        <w:bottom w:val="none" w:sz="0" w:space="0" w:color="auto"/>
        <w:right w:val="none" w:sz="0" w:space="0" w:color="auto"/>
      </w:divBdr>
    </w:div>
    <w:div w:id="822237165">
      <w:bodyDiv w:val="1"/>
      <w:marLeft w:val="0"/>
      <w:marRight w:val="0"/>
      <w:marTop w:val="0"/>
      <w:marBottom w:val="0"/>
      <w:divBdr>
        <w:top w:val="none" w:sz="0" w:space="0" w:color="auto"/>
        <w:left w:val="none" w:sz="0" w:space="0" w:color="auto"/>
        <w:bottom w:val="none" w:sz="0" w:space="0" w:color="auto"/>
        <w:right w:val="none" w:sz="0" w:space="0" w:color="auto"/>
      </w:divBdr>
    </w:div>
    <w:div w:id="911546781">
      <w:bodyDiv w:val="1"/>
      <w:marLeft w:val="0"/>
      <w:marRight w:val="0"/>
      <w:marTop w:val="0"/>
      <w:marBottom w:val="0"/>
      <w:divBdr>
        <w:top w:val="none" w:sz="0" w:space="0" w:color="auto"/>
        <w:left w:val="none" w:sz="0" w:space="0" w:color="auto"/>
        <w:bottom w:val="none" w:sz="0" w:space="0" w:color="auto"/>
        <w:right w:val="none" w:sz="0" w:space="0" w:color="auto"/>
      </w:divBdr>
    </w:div>
    <w:div w:id="953099580">
      <w:bodyDiv w:val="1"/>
      <w:marLeft w:val="0"/>
      <w:marRight w:val="0"/>
      <w:marTop w:val="0"/>
      <w:marBottom w:val="0"/>
      <w:divBdr>
        <w:top w:val="none" w:sz="0" w:space="0" w:color="auto"/>
        <w:left w:val="none" w:sz="0" w:space="0" w:color="auto"/>
        <w:bottom w:val="none" w:sz="0" w:space="0" w:color="auto"/>
        <w:right w:val="none" w:sz="0" w:space="0" w:color="auto"/>
      </w:divBdr>
    </w:div>
    <w:div w:id="986132760">
      <w:bodyDiv w:val="1"/>
      <w:marLeft w:val="0"/>
      <w:marRight w:val="0"/>
      <w:marTop w:val="0"/>
      <w:marBottom w:val="0"/>
      <w:divBdr>
        <w:top w:val="none" w:sz="0" w:space="0" w:color="auto"/>
        <w:left w:val="none" w:sz="0" w:space="0" w:color="auto"/>
        <w:bottom w:val="none" w:sz="0" w:space="0" w:color="auto"/>
        <w:right w:val="none" w:sz="0" w:space="0" w:color="auto"/>
      </w:divBdr>
    </w:div>
    <w:div w:id="993072639">
      <w:bodyDiv w:val="1"/>
      <w:marLeft w:val="0"/>
      <w:marRight w:val="0"/>
      <w:marTop w:val="0"/>
      <w:marBottom w:val="0"/>
      <w:divBdr>
        <w:top w:val="none" w:sz="0" w:space="0" w:color="auto"/>
        <w:left w:val="none" w:sz="0" w:space="0" w:color="auto"/>
        <w:bottom w:val="none" w:sz="0" w:space="0" w:color="auto"/>
        <w:right w:val="none" w:sz="0" w:space="0" w:color="auto"/>
      </w:divBdr>
    </w:div>
    <w:div w:id="1037631642">
      <w:bodyDiv w:val="1"/>
      <w:marLeft w:val="0"/>
      <w:marRight w:val="0"/>
      <w:marTop w:val="0"/>
      <w:marBottom w:val="0"/>
      <w:divBdr>
        <w:top w:val="none" w:sz="0" w:space="0" w:color="auto"/>
        <w:left w:val="none" w:sz="0" w:space="0" w:color="auto"/>
        <w:bottom w:val="none" w:sz="0" w:space="0" w:color="auto"/>
        <w:right w:val="none" w:sz="0" w:space="0" w:color="auto"/>
      </w:divBdr>
    </w:div>
    <w:div w:id="1124422805">
      <w:bodyDiv w:val="1"/>
      <w:marLeft w:val="0"/>
      <w:marRight w:val="0"/>
      <w:marTop w:val="0"/>
      <w:marBottom w:val="0"/>
      <w:divBdr>
        <w:top w:val="none" w:sz="0" w:space="0" w:color="auto"/>
        <w:left w:val="none" w:sz="0" w:space="0" w:color="auto"/>
        <w:bottom w:val="none" w:sz="0" w:space="0" w:color="auto"/>
        <w:right w:val="none" w:sz="0" w:space="0" w:color="auto"/>
      </w:divBdr>
    </w:div>
    <w:div w:id="1180706488">
      <w:bodyDiv w:val="1"/>
      <w:marLeft w:val="0"/>
      <w:marRight w:val="0"/>
      <w:marTop w:val="0"/>
      <w:marBottom w:val="0"/>
      <w:divBdr>
        <w:top w:val="none" w:sz="0" w:space="0" w:color="auto"/>
        <w:left w:val="none" w:sz="0" w:space="0" w:color="auto"/>
        <w:bottom w:val="none" w:sz="0" w:space="0" w:color="auto"/>
        <w:right w:val="none" w:sz="0" w:space="0" w:color="auto"/>
      </w:divBdr>
    </w:div>
    <w:div w:id="1188062312">
      <w:bodyDiv w:val="1"/>
      <w:marLeft w:val="0"/>
      <w:marRight w:val="0"/>
      <w:marTop w:val="0"/>
      <w:marBottom w:val="0"/>
      <w:divBdr>
        <w:top w:val="none" w:sz="0" w:space="0" w:color="auto"/>
        <w:left w:val="none" w:sz="0" w:space="0" w:color="auto"/>
        <w:bottom w:val="none" w:sz="0" w:space="0" w:color="auto"/>
        <w:right w:val="none" w:sz="0" w:space="0" w:color="auto"/>
      </w:divBdr>
    </w:div>
    <w:div w:id="1193111596">
      <w:bodyDiv w:val="1"/>
      <w:marLeft w:val="0"/>
      <w:marRight w:val="0"/>
      <w:marTop w:val="0"/>
      <w:marBottom w:val="0"/>
      <w:divBdr>
        <w:top w:val="none" w:sz="0" w:space="0" w:color="auto"/>
        <w:left w:val="none" w:sz="0" w:space="0" w:color="auto"/>
        <w:bottom w:val="none" w:sz="0" w:space="0" w:color="auto"/>
        <w:right w:val="none" w:sz="0" w:space="0" w:color="auto"/>
      </w:divBdr>
    </w:div>
    <w:div w:id="1322925214">
      <w:bodyDiv w:val="1"/>
      <w:marLeft w:val="0"/>
      <w:marRight w:val="0"/>
      <w:marTop w:val="0"/>
      <w:marBottom w:val="0"/>
      <w:divBdr>
        <w:top w:val="none" w:sz="0" w:space="0" w:color="auto"/>
        <w:left w:val="none" w:sz="0" w:space="0" w:color="auto"/>
        <w:bottom w:val="none" w:sz="0" w:space="0" w:color="auto"/>
        <w:right w:val="none" w:sz="0" w:space="0" w:color="auto"/>
      </w:divBdr>
    </w:div>
    <w:div w:id="1351951070">
      <w:bodyDiv w:val="1"/>
      <w:marLeft w:val="0"/>
      <w:marRight w:val="0"/>
      <w:marTop w:val="0"/>
      <w:marBottom w:val="0"/>
      <w:divBdr>
        <w:top w:val="none" w:sz="0" w:space="0" w:color="auto"/>
        <w:left w:val="none" w:sz="0" w:space="0" w:color="auto"/>
        <w:bottom w:val="none" w:sz="0" w:space="0" w:color="auto"/>
        <w:right w:val="none" w:sz="0" w:space="0" w:color="auto"/>
      </w:divBdr>
    </w:div>
    <w:div w:id="1422868236">
      <w:bodyDiv w:val="1"/>
      <w:marLeft w:val="0"/>
      <w:marRight w:val="0"/>
      <w:marTop w:val="0"/>
      <w:marBottom w:val="0"/>
      <w:divBdr>
        <w:top w:val="none" w:sz="0" w:space="0" w:color="auto"/>
        <w:left w:val="none" w:sz="0" w:space="0" w:color="auto"/>
        <w:bottom w:val="none" w:sz="0" w:space="0" w:color="auto"/>
        <w:right w:val="none" w:sz="0" w:space="0" w:color="auto"/>
      </w:divBdr>
    </w:div>
    <w:div w:id="1432627042">
      <w:bodyDiv w:val="1"/>
      <w:marLeft w:val="0"/>
      <w:marRight w:val="0"/>
      <w:marTop w:val="0"/>
      <w:marBottom w:val="0"/>
      <w:divBdr>
        <w:top w:val="none" w:sz="0" w:space="0" w:color="auto"/>
        <w:left w:val="none" w:sz="0" w:space="0" w:color="auto"/>
        <w:bottom w:val="none" w:sz="0" w:space="0" w:color="auto"/>
        <w:right w:val="none" w:sz="0" w:space="0" w:color="auto"/>
      </w:divBdr>
    </w:div>
    <w:div w:id="1457524150">
      <w:bodyDiv w:val="1"/>
      <w:marLeft w:val="0"/>
      <w:marRight w:val="0"/>
      <w:marTop w:val="0"/>
      <w:marBottom w:val="0"/>
      <w:divBdr>
        <w:top w:val="none" w:sz="0" w:space="0" w:color="auto"/>
        <w:left w:val="none" w:sz="0" w:space="0" w:color="auto"/>
        <w:bottom w:val="none" w:sz="0" w:space="0" w:color="auto"/>
        <w:right w:val="none" w:sz="0" w:space="0" w:color="auto"/>
      </w:divBdr>
    </w:div>
    <w:div w:id="1491560177">
      <w:bodyDiv w:val="1"/>
      <w:marLeft w:val="0"/>
      <w:marRight w:val="0"/>
      <w:marTop w:val="0"/>
      <w:marBottom w:val="0"/>
      <w:divBdr>
        <w:top w:val="none" w:sz="0" w:space="0" w:color="auto"/>
        <w:left w:val="none" w:sz="0" w:space="0" w:color="auto"/>
        <w:bottom w:val="none" w:sz="0" w:space="0" w:color="auto"/>
        <w:right w:val="none" w:sz="0" w:space="0" w:color="auto"/>
      </w:divBdr>
    </w:div>
    <w:div w:id="1527021191">
      <w:bodyDiv w:val="1"/>
      <w:marLeft w:val="0"/>
      <w:marRight w:val="0"/>
      <w:marTop w:val="0"/>
      <w:marBottom w:val="0"/>
      <w:divBdr>
        <w:top w:val="none" w:sz="0" w:space="0" w:color="auto"/>
        <w:left w:val="none" w:sz="0" w:space="0" w:color="auto"/>
        <w:bottom w:val="none" w:sz="0" w:space="0" w:color="auto"/>
        <w:right w:val="none" w:sz="0" w:space="0" w:color="auto"/>
      </w:divBdr>
    </w:div>
    <w:div w:id="1542791410">
      <w:bodyDiv w:val="1"/>
      <w:marLeft w:val="0"/>
      <w:marRight w:val="0"/>
      <w:marTop w:val="0"/>
      <w:marBottom w:val="0"/>
      <w:divBdr>
        <w:top w:val="none" w:sz="0" w:space="0" w:color="auto"/>
        <w:left w:val="none" w:sz="0" w:space="0" w:color="auto"/>
        <w:bottom w:val="none" w:sz="0" w:space="0" w:color="auto"/>
        <w:right w:val="none" w:sz="0" w:space="0" w:color="auto"/>
      </w:divBdr>
    </w:div>
    <w:div w:id="1543907356">
      <w:bodyDiv w:val="1"/>
      <w:marLeft w:val="0"/>
      <w:marRight w:val="0"/>
      <w:marTop w:val="0"/>
      <w:marBottom w:val="0"/>
      <w:divBdr>
        <w:top w:val="none" w:sz="0" w:space="0" w:color="auto"/>
        <w:left w:val="none" w:sz="0" w:space="0" w:color="auto"/>
        <w:bottom w:val="none" w:sz="0" w:space="0" w:color="auto"/>
        <w:right w:val="none" w:sz="0" w:space="0" w:color="auto"/>
      </w:divBdr>
    </w:div>
    <w:div w:id="1587495464">
      <w:bodyDiv w:val="1"/>
      <w:marLeft w:val="0"/>
      <w:marRight w:val="0"/>
      <w:marTop w:val="0"/>
      <w:marBottom w:val="0"/>
      <w:divBdr>
        <w:top w:val="none" w:sz="0" w:space="0" w:color="auto"/>
        <w:left w:val="none" w:sz="0" w:space="0" w:color="auto"/>
        <w:bottom w:val="none" w:sz="0" w:space="0" w:color="auto"/>
        <w:right w:val="none" w:sz="0" w:space="0" w:color="auto"/>
      </w:divBdr>
    </w:div>
    <w:div w:id="1595941961">
      <w:bodyDiv w:val="1"/>
      <w:marLeft w:val="0"/>
      <w:marRight w:val="0"/>
      <w:marTop w:val="0"/>
      <w:marBottom w:val="0"/>
      <w:divBdr>
        <w:top w:val="none" w:sz="0" w:space="0" w:color="auto"/>
        <w:left w:val="none" w:sz="0" w:space="0" w:color="auto"/>
        <w:bottom w:val="none" w:sz="0" w:space="0" w:color="auto"/>
        <w:right w:val="none" w:sz="0" w:space="0" w:color="auto"/>
      </w:divBdr>
    </w:div>
    <w:div w:id="1602298800">
      <w:bodyDiv w:val="1"/>
      <w:marLeft w:val="0"/>
      <w:marRight w:val="0"/>
      <w:marTop w:val="0"/>
      <w:marBottom w:val="0"/>
      <w:divBdr>
        <w:top w:val="none" w:sz="0" w:space="0" w:color="auto"/>
        <w:left w:val="none" w:sz="0" w:space="0" w:color="auto"/>
        <w:bottom w:val="none" w:sz="0" w:space="0" w:color="auto"/>
        <w:right w:val="none" w:sz="0" w:space="0" w:color="auto"/>
      </w:divBdr>
    </w:div>
    <w:div w:id="1676109399">
      <w:bodyDiv w:val="1"/>
      <w:marLeft w:val="0"/>
      <w:marRight w:val="0"/>
      <w:marTop w:val="0"/>
      <w:marBottom w:val="0"/>
      <w:divBdr>
        <w:top w:val="none" w:sz="0" w:space="0" w:color="auto"/>
        <w:left w:val="none" w:sz="0" w:space="0" w:color="auto"/>
        <w:bottom w:val="none" w:sz="0" w:space="0" w:color="auto"/>
        <w:right w:val="none" w:sz="0" w:space="0" w:color="auto"/>
      </w:divBdr>
    </w:div>
    <w:div w:id="1782140079">
      <w:bodyDiv w:val="1"/>
      <w:marLeft w:val="0"/>
      <w:marRight w:val="0"/>
      <w:marTop w:val="0"/>
      <w:marBottom w:val="0"/>
      <w:divBdr>
        <w:top w:val="none" w:sz="0" w:space="0" w:color="auto"/>
        <w:left w:val="none" w:sz="0" w:space="0" w:color="auto"/>
        <w:bottom w:val="none" w:sz="0" w:space="0" w:color="auto"/>
        <w:right w:val="none" w:sz="0" w:space="0" w:color="auto"/>
      </w:divBdr>
    </w:div>
    <w:div w:id="1849247527">
      <w:bodyDiv w:val="1"/>
      <w:marLeft w:val="0"/>
      <w:marRight w:val="0"/>
      <w:marTop w:val="0"/>
      <w:marBottom w:val="0"/>
      <w:divBdr>
        <w:top w:val="none" w:sz="0" w:space="0" w:color="auto"/>
        <w:left w:val="none" w:sz="0" w:space="0" w:color="auto"/>
        <w:bottom w:val="none" w:sz="0" w:space="0" w:color="auto"/>
        <w:right w:val="none" w:sz="0" w:space="0" w:color="auto"/>
      </w:divBdr>
    </w:div>
    <w:div w:id="1852987509">
      <w:bodyDiv w:val="1"/>
      <w:marLeft w:val="0"/>
      <w:marRight w:val="0"/>
      <w:marTop w:val="0"/>
      <w:marBottom w:val="0"/>
      <w:divBdr>
        <w:top w:val="none" w:sz="0" w:space="0" w:color="auto"/>
        <w:left w:val="none" w:sz="0" w:space="0" w:color="auto"/>
        <w:bottom w:val="none" w:sz="0" w:space="0" w:color="auto"/>
        <w:right w:val="none" w:sz="0" w:space="0" w:color="auto"/>
      </w:divBdr>
    </w:div>
    <w:div w:id="1871064198">
      <w:bodyDiv w:val="1"/>
      <w:marLeft w:val="0"/>
      <w:marRight w:val="0"/>
      <w:marTop w:val="0"/>
      <w:marBottom w:val="0"/>
      <w:divBdr>
        <w:top w:val="none" w:sz="0" w:space="0" w:color="auto"/>
        <w:left w:val="none" w:sz="0" w:space="0" w:color="auto"/>
        <w:bottom w:val="none" w:sz="0" w:space="0" w:color="auto"/>
        <w:right w:val="none" w:sz="0" w:space="0" w:color="auto"/>
      </w:divBdr>
    </w:div>
    <w:div w:id="1936284144">
      <w:bodyDiv w:val="1"/>
      <w:marLeft w:val="0"/>
      <w:marRight w:val="0"/>
      <w:marTop w:val="0"/>
      <w:marBottom w:val="0"/>
      <w:divBdr>
        <w:top w:val="none" w:sz="0" w:space="0" w:color="auto"/>
        <w:left w:val="none" w:sz="0" w:space="0" w:color="auto"/>
        <w:bottom w:val="none" w:sz="0" w:space="0" w:color="auto"/>
        <w:right w:val="none" w:sz="0" w:space="0" w:color="auto"/>
      </w:divBdr>
    </w:div>
    <w:div w:id="1955405706">
      <w:bodyDiv w:val="1"/>
      <w:marLeft w:val="0"/>
      <w:marRight w:val="0"/>
      <w:marTop w:val="0"/>
      <w:marBottom w:val="0"/>
      <w:divBdr>
        <w:top w:val="none" w:sz="0" w:space="0" w:color="auto"/>
        <w:left w:val="none" w:sz="0" w:space="0" w:color="auto"/>
        <w:bottom w:val="none" w:sz="0" w:space="0" w:color="auto"/>
        <w:right w:val="none" w:sz="0" w:space="0" w:color="auto"/>
      </w:divBdr>
    </w:div>
    <w:div w:id="2103186317">
      <w:bodyDiv w:val="1"/>
      <w:marLeft w:val="0"/>
      <w:marRight w:val="0"/>
      <w:marTop w:val="0"/>
      <w:marBottom w:val="0"/>
      <w:divBdr>
        <w:top w:val="none" w:sz="0" w:space="0" w:color="auto"/>
        <w:left w:val="none" w:sz="0" w:space="0" w:color="auto"/>
        <w:bottom w:val="none" w:sz="0" w:space="0" w:color="auto"/>
        <w:right w:val="none" w:sz="0" w:space="0" w:color="auto"/>
      </w:divBdr>
    </w:div>
    <w:div w:id="212398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bv.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bv.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AE0A9-00E3-4018-9B0A-AB192C20E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13</Pages>
  <Words>5430</Words>
  <Characters>31496</Characters>
  <Application>Microsoft Office Word</Application>
  <DocSecurity>0</DocSecurity>
  <Lines>262</Lines>
  <Paragraphs>73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
  <LinksUpToDate>false</LinksUpToDate>
  <CharactersWithSpaces>36853</CharactersWithSpaces>
  <SharedDoc>false</SharedDoc>
  <HLinks>
    <vt:vector size="6" baseType="variant">
      <vt:variant>
        <vt:i4>327781</vt:i4>
      </vt:variant>
      <vt:variant>
        <vt:i4>0</vt:i4>
      </vt:variant>
      <vt:variant>
        <vt:i4>0</vt:i4>
      </vt:variant>
      <vt:variant>
        <vt:i4>5</vt:i4>
      </vt:variant>
      <vt:variant>
        <vt:lpwstr>mailto:office@apmbv.anpm.ro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Panasonic</dc:creator>
  <cp:keywords/>
  <dc:description/>
  <cp:lastModifiedBy>Mihaela Moisescu</cp:lastModifiedBy>
  <cp:revision>44</cp:revision>
  <cp:lastPrinted>2023-03-01T11:07:00Z</cp:lastPrinted>
  <dcterms:created xsi:type="dcterms:W3CDTF">2022-12-15T08:24:00Z</dcterms:created>
  <dcterms:modified xsi:type="dcterms:W3CDTF">2023-12-13T14:17:00Z</dcterms:modified>
</cp:coreProperties>
</file>