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13" w:rsidRPr="006A736C" w:rsidRDefault="004A1D87" w:rsidP="00C4171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6A736C">
        <w:rPr>
          <w:rFonts w:ascii="Times New Roman" w:hAnsi="Times New Roman"/>
          <w:b/>
          <w:sz w:val="28"/>
          <w:szCs w:val="28"/>
        </w:rPr>
        <w:t>Lista</w:t>
      </w:r>
      <w:proofErr w:type="spellEnd"/>
      <w:r w:rsidRPr="006A73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736C">
        <w:rPr>
          <w:rFonts w:ascii="Times New Roman" w:hAnsi="Times New Roman"/>
          <w:b/>
          <w:sz w:val="28"/>
          <w:szCs w:val="28"/>
        </w:rPr>
        <w:t>societ</w:t>
      </w:r>
      <w:proofErr w:type="spellEnd"/>
      <w:r w:rsidRPr="006A736C">
        <w:rPr>
          <w:rFonts w:ascii="Times New Roman" w:hAnsi="Times New Roman"/>
          <w:b/>
          <w:sz w:val="28"/>
          <w:szCs w:val="28"/>
          <w:lang w:val="ro-RO"/>
        </w:rPr>
        <w:t>ăţilor aflate sub incidenta Legii nr. 59</w:t>
      </w:r>
      <w:r w:rsidR="007702CF" w:rsidRPr="006A736C">
        <w:rPr>
          <w:rFonts w:ascii="Times New Roman" w:hAnsi="Times New Roman"/>
          <w:b/>
          <w:sz w:val="28"/>
          <w:szCs w:val="28"/>
          <w:lang w:val="ro-RO"/>
        </w:rPr>
        <w:t>/2016</w:t>
      </w:r>
      <w:r w:rsidR="00C41713" w:rsidRPr="006A736C">
        <w:rPr>
          <w:rFonts w:ascii="Times New Roman" w:hAnsi="Times New Roman"/>
          <w:b/>
          <w:sz w:val="28"/>
          <w:szCs w:val="28"/>
          <w:lang w:val="ro-RO"/>
        </w:rPr>
        <w:t xml:space="preserve"> privind controlul asupra pericolelor de accident major în care sunt implicate substanțe periculoase</w:t>
      </w:r>
      <w:r w:rsidR="00DA11FE" w:rsidRPr="006A736C">
        <w:rPr>
          <w:rFonts w:ascii="Times New Roman" w:hAnsi="Times New Roman"/>
          <w:b/>
          <w:sz w:val="28"/>
          <w:szCs w:val="28"/>
          <w:lang w:val="ro-RO"/>
        </w:rPr>
        <w:t>, in Municipiul Bucureşti:</w:t>
      </w:r>
    </w:p>
    <w:p w:rsidR="006A736C" w:rsidRPr="006A736C" w:rsidRDefault="006A736C" w:rsidP="00C4171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35"/>
        <w:gridCol w:w="2160"/>
        <w:gridCol w:w="3060"/>
        <w:gridCol w:w="2430"/>
      </w:tblGrid>
      <w:tr w:rsidR="00C41713" w:rsidRPr="006A736C" w:rsidTr="00C34A31">
        <w:tc>
          <w:tcPr>
            <w:tcW w:w="2335" w:type="dxa"/>
          </w:tcPr>
          <w:p w:rsidR="00C41713" w:rsidRPr="006A736C" w:rsidRDefault="00C41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>Numele</w:t>
            </w:r>
            <w:proofErr w:type="spellEnd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>si</w:t>
            </w:r>
            <w:proofErr w:type="spellEnd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>agentului</w:t>
            </w:r>
            <w:proofErr w:type="spellEnd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economic</w:t>
            </w:r>
          </w:p>
          <w:p w:rsidR="004862EA" w:rsidRPr="006A736C" w:rsidRDefault="00486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C41713" w:rsidRPr="006A736C" w:rsidRDefault="00C41713" w:rsidP="00C41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proofErr w:type="spellEnd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>amplasament</w:t>
            </w:r>
            <w:proofErr w:type="spellEnd"/>
          </w:p>
        </w:tc>
        <w:tc>
          <w:tcPr>
            <w:tcW w:w="3060" w:type="dxa"/>
          </w:tcPr>
          <w:p w:rsidR="00C41713" w:rsidRPr="006A736C" w:rsidRDefault="00C41713" w:rsidP="00C41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>Domeniu</w:t>
            </w:r>
            <w:proofErr w:type="spellEnd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>activitate</w:t>
            </w:r>
            <w:proofErr w:type="spellEnd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proofErr w:type="spellStart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>coduri</w:t>
            </w:r>
            <w:proofErr w:type="spellEnd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CAEN</w:t>
            </w:r>
          </w:p>
        </w:tc>
        <w:tc>
          <w:tcPr>
            <w:tcW w:w="2430" w:type="dxa"/>
          </w:tcPr>
          <w:p w:rsidR="00C41713" w:rsidRPr="006A736C" w:rsidRDefault="00C41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>Clasificarea</w:t>
            </w:r>
            <w:proofErr w:type="spellEnd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>operatorului</w:t>
            </w:r>
            <w:proofErr w:type="spellEnd"/>
          </w:p>
        </w:tc>
      </w:tr>
      <w:tr w:rsidR="00C41713" w:rsidRPr="006A736C" w:rsidTr="00C34A31">
        <w:tc>
          <w:tcPr>
            <w:tcW w:w="2335" w:type="dxa"/>
          </w:tcPr>
          <w:p w:rsidR="00C41713" w:rsidRPr="006A736C" w:rsidRDefault="00C417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ELCEN SA-CTE </w:t>
            </w:r>
            <w:proofErr w:type="spellStart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>Bucuresti</w:t>
            </w:r>
            <w:proofErr w:type="spellEnd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Vest</w:t>
            </w:r>
          </w:p>
        </w:tc>
        <w:tc>
          <w:tcPr>
            <w:tcW w:w="2160" w:type="dxa"/>
          </w:tcPr>
          <w:p w:rsidR="00C41713" w:rsidRPr="006A736C" w:rsidRDefault="00C4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B-</w:t>
            </w:r>
            <w:proofErr w:type="spellStart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dul</w:t>
            </w:r>
            <w:proofErr w:type="spellEnd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 Timisoara </w:t>
            </w:r>
            <w:proofErr w:type="spellStart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. 106, sector 6</w:t>
            </w:r>
          </w:p>
        </w:tc>
        <w:tc>
          <w:tcPr>
            <w:tcW w:w="3060" w:type="dxa"/>
          </w:tcPr>
          <w:p w:rsidR="00C41713" w:rsidRPr="006A736C" w:rsidRDefault="00C41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Productia</w:t>
            </w:r>
            <w:proofErr w:type="spellEnd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energiei</w:t>
            </w:r>
            <w:proofErr w:type="spellEnd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electrice</w:t>
            </w:r>
            <w:proofErr w:type="spellEnd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, cod CAEN 3511</w:t>
            </w:r>
          </w:p>
        </w:tc>
        <w:tc>
          <w:tcPr>
            <w:tcW w:w="2430" w:type="dxa"/>
          </w:tcPr>
          <w:p w:rsidR="00C41713" w:rsidRPr="006A736C" w:rsidRDefault="00C3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3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amplasament</w:t>
            </w:r>
            <w:proofErr w:type="spellEnd"/>
            <w:r w:rsidRPr="006A73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de </w:t>
            </w:r>
            <w:proofErr w:type="spellStart"/>
            <w:r w:rsidRPr="006A73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nivel</w:t>
            </w:r>
            <w:proofErr w:type="spellEnd"/>
            <w:r w:rsidRPr="006A73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inferior</w:t>
            </w:r>
          </w:p>
        </w:tc>
      </w:tr>
      <w:tr w:rsidR="00C34A31" w:rsidRPr="006A736C" w:rsidTr="00C34A31">
        <w:tc>
          <w:tcPr>
            <w:tcW w:w="2335" w:type="dxa"/>
          </w:tcPr>
          <w:p w:rsidR="00C34A31" w:rsidRPr="006A736C" w:rsidRDefault="00C34A31" w:rsidP="00C34A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ELCEN SA- CTE </w:t>
            </w:r>
            <w:proofErr w:type="spellStart"/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>Progresu</w:t>
            </w:r>
            <w:proofErr w:type="spellEnd"/>
          </w:p>
        </w:tc>
        <w:tc>
          <w:tcPr>
            <w:tcW w:w="2160" w:type="dxa"/>
          </w:tcPr>
          <w:p w:rsidR="00C34A31" w:rsidRPr="006A736C" w:rsidRDefault="00C34A31" w:rsidP="00C3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Str. </w:t>
            </w:r>
            <w:proofErr w:type="spellStart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Pogoanelor</w:t>
            </w:r>
            <w:proofErr w:type="spellEnd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 1A, sector 4</w:t>
            </w:r>
          </w:p>
        </w:tc>
        <w:tc>
          <w:tcPr>
            <w:tcW w:w="3060" w:type="dxa"/>
          </w:tcPr>
          <w:p w:rsidR="00C34A31" w:rsidRPr="006A736C" w:rsidRDefault="00C34A31" w:rsidP="00C3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Productia</w:t>
            </w:r>
            <w:proofErr w:type="spellEnd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energiei</w:t>
            </w:r>
            <w:proofErr w:type="spellEnd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electrice</w:t>
            </w:r>
            <w:proofErr w:type="spellEnd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, cod CAEN 3511</w:t>
            </w:r>
          </w:p>
        </w:tc>
        <w:tc>
          <w:tcPr>
            <w:tcW w:w="2430" w:type="dxa"/>
          </w:tcPr>
          <w:p w:rsidR="00C34A31" w:rsidRPr="006A736C" w:rsidRDefault="00C34A31" w:rsidP="00C34A31">
            <w:pPr>
              <w:rPr>
                <w:rFonts w:ascii="Times New Roman" w:hAnsi="Times New Roman" w:cs="Times New Roman"/>
              </w:rPr>
            </w:pPr>
            <w:proofErr w:type="spellStart"/>
            <w:r w:rsidRPr="006A73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amplasament</w:t>
            </w:r>
            <w:proofErr w:type="spellEnd"/>
            <w:r w:rsidRPr="006A73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de </w:t>
            </w:r>
            <w:proofErr w:type="spellStart"/>
            <w:r w:rsidRPr="006A73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nivel</w:t>
            </w:r>
            <w:proofErr w:type="spellEnd"/>
            <w:r w:rsidRPr="006A73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inferior</w:t>
            </w:r>
          </w:p>
        </w:tc>
      </w:tr>
      <w:tr w:rsidR="004862EA" w:rsidRPr="006A736C" w:rsidTr="00C34A31">
        <w:tc>
          <w:tcPr>
            <w:tcW w:w="2335" w:type="dxa"/>
          </w:tcPr>
          <w:p w:rsidR="004862EA" w:rsidRPr="006A736C" w:rsidRDefault="004862EA" w:rsidP="004862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b/>
                <w:sz w:val="28"/>
                <w:szCs w:val="28"/>
              </w:rPr>
              <w:t>ISOVOLTA S.A.</w:t>
            </w:r>
          </w:p>
        </w:tc>
        <w:tc>
          <w:tcPr>
            <w:tcW w:w="2160" w:type="dxa"/>
          </w:tcPr>
          <w:p w:rsidR="004862EA" w:rsidRPr="006A736C" w:rsidRDefault="004862EA" w:rsidP="0048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Str. </w:t>
            </w:r>
            <w:proofErr w:type="spellStart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Drumul</w:t>
            </w:r>
            <w:proofErr w:type="spellEnd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intre</w:t>
            </w:r>
            <w:proofErr w:type="spellEnd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Tarlale</w:t>
            </w:r>
            <w:proofErr w:type="spellEnd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Nr</w:t>
            </w:r>
            <w:proofErr w:type="spellEnd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. 130, sector 3</w:t>
            </w:r>
          </w:p>
        </w:tc>
        <w:tc>
          <w:tcPr>
            <w:tcW w:w="3060" w:type="dxa"/>
          </w:tcPr>
          <w:p w:rsidR="004862EA" w:rsidRPr="006A736C" w:rsidRDefault="004862EA" w:rsidP="0048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Productia</w:t>
            </w:r>
            <w:proofErr w:type="spellEnd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altor</w:t>
            </w:r>
            <w:proofErr w:type="spellEnd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componente</w:t>
            </w:r>
            <w:proofErr w:type="spellEnd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electrice</w:t>
            </w:r>
            <w:proofErr w:type="spellEnd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a.c.a</w:t>
            </w:r>
            <w:proofErr w:type="spellEnd"/>
            <w:r w:rsidRPr="006A736C">
              <w:rPr>
                <w:rFonts w:ascii="Times New Roman" w:hAnsi="Times New Roman" w:cs="Times New Roman"/>
                <w:sz w:val="28"/>
                <w:szCs w:val="28"/>
              </w:rPr>
              <w:t>. -cod CAEN2790</w:t>
            </w:r>
          </w:p>
        </w:tc>
        <w:tc>
          <w:tcPr>
            <w:tcW w:w="2430" w:type="dxa"/>
          </w:tcPr>
          <w:p w:rsidR="004862EA" w:rsidRPr="006A736C" w:rsidRDefault="00C34A31" w:rsidP="0048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3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amplasament</w:t>
            </w:r>
            <w:proofErr w:type="spellEnd"/>
            <w:r w:rsidRPr="006A73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de </w:t>
            </w:r>
            <w:proofErr w:type="spellStart"/>
            <w:r w:rsidRPr="006A73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nivel</w:t>
            </w:r>
            <w:proofErr w:type="spellEnd"/>
            <w:r w:rsidRPr="006A736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superior</w:t>
            </w:r>
          </w:p>
        </w:tc>
      </w:tr>
    </w:tbl>
    <w:p w:rsidR="004A1D87" w:rsidRPr="006A736C" w:rsidRDefault="004A1D87">
      <w:pPr>
        <w:rPr>
          <w:rFonts w:ascii="Times New Roman" w:hAnsi="Times New Roman" w:cs="Times New Roman"/>
          <w:sz w:val="28"/>
          <w:szCs w:val="28"/>
        </w:rPr>
      </w:pPr>
    </w:p>
    <w:p w:rsidR="008F14A0" w:rsidRPr="006A736C" w:rsidRDefault="008F14A0" w:rsidP="004E2A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36C">
        <w:rPr>
          <w:rFonts w:ascii="Times New Roman" w:hAnsi="Times New Roman" w:cs="Times New Roman"/>
          <w:sz w:val="28"/>
          <w:szCs w:val="28"/>
        </w:rPr>
        <w:t>Informatii</w:t>
      </w:r>
      <w:r w:rsidR="002F7DC8" w:rsidRPr="006A736C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2F7DC8" w:rsidRPr="006A7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C8" w:rsidRPr="006A736C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4E2AF6" w:rsidRPr="006A736C">
        <w:rPr>
          <w:rFonts w:ascii="Times New Roman" w:hAnsi="Times New Roman" w:cs="Times New Roman"/>
          <w:sz w:val="28"/>
          <w:szCs w:val="28"/>
        </w:rPr>
        <w:t xml:space="preserve"> </w:t>
      </w:r>
      <w:r w:rsidR="002F7DC8" w:rsidRPr="006A736C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2F7DC8" w:rsidRPr="006A736C">
        <w:rPr>
          <w:rFonts w:ascii="Times New Roman" w:hAnsi="Times New Roman" w:cs="Times New Roman"/>
          <w:sz w:val="28"/>
          <w:szCs w:val="28"/>
        </w:rPr>
        <w:t>obiectivele</w:t>
      </w:r>
      <w:proofErr w:type="spellEnd"/>
      <w:r w:rsidR="002F7DC8" w:rsidRPr="006A7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C8" w:rsidRPr="006A736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2F7DC8" w:rsidRPr="006A7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C8" w:rsidRPr="006A736C">
        <w:rPr>
          <w:rFonts w:ascii="Times New Roman" w:hAnsi="Times New Roman" w:cs="Times New Roman"/>
          <w:sz w:val="28"/>
          <w:szCs w:val="28"/>
        </w:rPr>
        <w:t>sus</w:t>
      </w:r>
      <w:proofErr w:type="spellEnd"/>
      <w:r w:rsidR="002F7DC8" w:rsidRPr="006A7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C8" w:rsidRPr="006A736C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="002F7DC8" w:rsidRPr="006A73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7DC8" w:rsidRPr="006A736C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2F7DC8" w:rsidRPr="006A7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C8" w:rsidRPr="006A736C">
        <w:rPr>
          <w:rFonts w:ascii="Times New Roman" w:hAnsi="Times New Roman" w:cs="Times New Roman"/>
          <w:sz w:val="28"/>
          <w:szCs w:val="28"/>
        </w:rPr>
        <w:t>puse</w:t>
      </w:r>
      <w:proofErr w:type="spellEnd"/>
      <w:r w:rsidR="002F7DC8" w:rsidRPr="006A736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F7DC8" w:rsidRPr="006A736C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="002F7DC8" w:rsidRPr="006A7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C8" w:rsidRPr="006A736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="002F7DC8" w:rsidRPr="006A73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7DC8" w:rsidRPr="006A736C">
        <w:rPr>
          <w:rFonts w:ascii="Times New Roman" w:hAnsi="Times New Roman" w:cs="Times New Roman"/>
          <w:sz w:val="28"/>
          <w:szCs w:val="28"/>
        </w:rPr>
        <w:t>accesând</w:t>
      </w:r>
      <w:proofErr w:type="spellEnd"/>
      <w:r w:rsidR="002F7DC8" w:rsidRPr="006A7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C8" w:rsidRPr="006A736C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F7DC8" w:rsidRPr="006A736C">
        <w:rPr>
          <w:rFonts w:ascii="Times New Roman" w:hAnsi="Times New Roman" w:cs="Times New Roman"/>
          <w:sz w:val="28"/>
          <w:szCs w:val="28"/>
        </w:rPr>
        <w:t xml:space="preserve"> link-</w:t>
      </w:r>
      <w:proofErr w:type="spellStart"/>
      <w:r w:rsidR="002F7DC8" w:rsidRPr="006A736C">
        <w:rPr>
          <w:rFonts w:ascii="Times New Roman" w:hAnsi="Times New Roman" w:cs="Times New Roman"/>
          <w:sz w:val="28"/>
          <w:szCs w:val="28"/>
        </w:rPr>
        <w:t>uri</w:t>
      </w:r>
      <w:proofErr w:type="spellEnd"/>
      <w:r w:rsidR="002F7DC8" w:rsidRPr="006A736C">
        <w:rPr>
          <w:rFonts w:ascii="Times New Roman" w:hAnsi="Times New Roman" w:cs="Times New Roman"/>
          <w:sz w:val="28"/>
          <w:szCs w:val="28"/>
        </w:rPr>
        <w:t>:</w:t>
      </w:r>
    </w:p>
    <w:p w:rsidR="002A0259" w:rsidRPr="002A0259" w:rsidRDefault="002A0259" w:rsidP="00EB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259" w:rsidRPr="002A0259" w:rsidRDefault="002A0259" w:rsidP="00EB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anchor="/environment-Vest" w:tgtFrame="_blank" w:history="1">
        <w:r w:rsidRPr="002A0259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https://elcen.ro/#/environment-Vest</w:t>
        </w:r>
      </w:hyperlink>
    </w:p>
    <w:p w:rsidR="002A0259" w:rsidRDefault="002A0259" w:rsidP="002A0259">
      <w:pPr>
        <w:rPr>
          <w:rFonts w:ascii="Times New Roman" w:hAnsi="Times New Roman" w:cs="Times New Roman"/>
          <w:sz w:val="28"/>
          <w:szCs w:val="28"/>
          <w:lang w:val="en-GB"/>
        </w:rPr>
      </w:pPr>
    </w:p>
    <w:bookmarkStart w:id="0" w:name="_GoBack"/>
    <w:bookmarkEnd w:id="0"/>
    <w:p w:rsidR="002A0259" w:rsidRPr="002A0259" w:rsidRDefault="002A0259" w:rsidP="002A025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2A0259">
        <w:rPr>
          <w:rFonts w:ascii="Times New Roman" w:hAnsi="Times New Roman" w:cs="Times New Roman"/>
          <w:sz w:val="28"/>
          <w:szCs w:val="28"/>
          <w:lang w:val="en-GB"/>
        </w:rPr>
        <w:fldChar w:fldCharType="begin"/>
      </w:r>
      <w:r w:rsidRPr="002A0259">
        <w:rPr>
          <w:rFonts w:ascii="Times New Roman" w:hAnsi="Times New Roman" w:cs="Times New Roman"/>
          <w:sz w:val="28"/>
          <w:szCs w:val="28"/>
          <w:lang w:val="en-GB"/>
        </w:rPr>
        <w:instrText xml:space="preserve"> HYPERLINK "https://elcen.ro/" \l "/environment-Progresu" </w:instrText>
      </w:r>
      <w:r w:rsidRPr="002A0259">
        <w:rPr>
          <w:rFonts w:ascii="Times New Roman" w:hAnsi="Times New Roman" w:cs="Times New Roman"/>
          <w:sz w:val="28"/>
          <w:szCs w:val="28"/>
          <w:lang w:val="en-GB"/>
        </w:rPr>
        <w:fldChar w:fldCharType="separate"/>
      </w:r>
      <w:r w:rsidRPr="002A0259">
        <w:rPr>
          <w:rStyle w:val="Hyperlink"/>
          <w:rFonts w:ascii="Times New Roman" w:hAnsi="Times New Roman" w:cs="Times New Roman"/>
          <w:color w:val="auto"/>
          <w:sz w:val="28"/>
          <w:szCs w:val="28"/>
          <w:lang w:val="en-GB"/>
        </w:rPr>
        <w:t>https://elcen.ro/#/environment-Progresu</w:t>
      </w:r>
      <w:r w:rsidRPr="002A0259">
        <w:rPr>
          <w:rFonts w:ascii="Times New Roman" w:hAnsi="Times New Roman" w:cs="Times New Roman"/>
          <w:sz w:val="28"/>
          <w:szCs w:val="28"/>
          <w:lang w:val="en-GB"/>
        </w:rPr>
        <w:fldChar w:fldCharType="end"/>
      </w:r>
    </w:p>
    <w:p w:rsidR="002A0259" w:rsidRPr="002A0259" w:rsidRDefault="002A0259" w:rsidP="00EB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4A0" w:rsidRPr="002A0259" w:rsidRDefault="00490C22" w:rsidP="00EB2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F14A0" w:rsidRPr="002A0259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https://www.isovolta.com/romania.php</w:t>
        </w:r>
      </w:hyperlink>
    </w:p>
    <w:sectPr w:rsidR="008F14A0" w:rsidRPr="002A0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5D"/>
    <w:rsid w:val="0001615D"/>
    <w:rsid w:val="002A0259"/>
    <w:rsid w:val="002F7DC8"/>
    <w:rsid w:val="004862EA"/>
    <w:rsid w:val="00490C22"/>
    <w:rsid w:val="004A1D87"/>
    <w:rsid w:val="004E2AF6"/>
    <w:rsid w:val="00541973"/>
    <w:rsid w:val="006354FB"/>
    <w:rsid w:val="006A736C"/>
    <w:rsid w:val="00733D7D"/>
    <w:rsid w:val="007702CF"/>
    <w:rsid w:val="00796025"/>
    <w:rsid w:val="008F14A0"/>
    <w:rsid w:val="00C34A31"/>
    <w:rsid w:val="00C41713"/>
    <w:rsid w:val="00C764E2"/>
    <w:rsid w:val="00DA11FE"/>
    <w:rsid w:val="00E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0BE1"/>
  <w15:chartTrackingRefBased/>
  <w15:docId w15:val="{CE9553AD-05BF-40E7-9BCF-079229EF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7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F14A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sovolta.com/romania.php" TargetMode="External"/><Relationship Id="rId4" Type="http://schemas.openxmlformats.org/officeDocument/2006/relationships/hyperlink" Target="https://elcen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Gheorghe</dc:creator>
  <cp:keywords/>
  <dc:description/>
  <cp:lastModifiedBy>Svetlana Gheorghe</cp:lastModifiedBy>
  <cp:revision>17</cp:revision>
  <cp:lastPrinted>2019-11-28T07:45:00Z</cp:lastPrinted>
  <dcterms:created xsi:type="dcterms:W3CDTF">2019-11-28T07:00:00Z</dcterms:created>
  <dcterms:modified xsi:type="dcterms:W3CDTF">2023-03-07T09:46:00Z</dcterms:modified>
</cp:coreProperties>
</file>