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3338E6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730C36">
        <w:rPr>
          <w:rFonts w:ascii="Verdana" w:hAnsi="Verdana" w:cs="Arial"/>
          <w:b/>
          <w:sz w:val="20"/>
          <w:szCs w:val="20"/>
        </w:rPr>
        <w:t>realizare</w:t>
      </w:r>
      <w:proofErr w:type="spellEnd"/>
      <w:r w:rsidR="00730C3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730C36">
        <w:rPr>
          <w:rFonts w:ascii="Verdana" w:hAnsi="Verdana" w:cs="Arial"/>
          <w:b/>
          <w:sz w:val="20"/>
          <w:szCs w:val="20"/>
        </w:rPr>
        <w:t>instala</w:t>
      </w:r>
      <w:proofErr w:type="spellEnd"/>
      <w:r w:rsidR="00730C36">
        <w:rPr>
          <w:rFonts w:ascii="Verdana" w:hAnsi="Verdana" w:cs="Arial"/>
          <w:b/>
          <w:sz w:val="20"/>
          <w:szCs w:val="20"/>
          <w:lang w:val="ro-RO"/>
        </w:rPr>
        <w:t>ție monobloc skid GPL cu zid de protecție  și copertină metalică și lucrări conexe de reamenajare aferente acestora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730C36">
        <w:rPr>
          <w:rFonts w:ascii="Verdana" w:hAnsi="Verdana" w:cs="Arial"/>
          <w:b/>
          <w:sz w:val="20"/>
          <w:szCs w:val="20"/>
        </w:rPr>
        <w:t xml:space="preserve">bd. </w:t>
      </w:r>
      <w:proofErr w:type="spellStart"/>
      <w:r w:rsidR="00730C36">
        <w:rPr>
          <w:rFonts w:ascii="Verdana" w:hAnsi="Verdana" w:cs="Arial"/>
          <w:b/>
          <w:sz w:val="20"/>
          <w:szCs w:val="20"/>
        </w:rPr>
        <w:t>Nicolae</w:t>
      </w:r>
      <w:proofErr w:type="spellEnd"/>
      <w:r w:rsidR="00730C3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730C36">
        <w:rPr>
          <w:rFonts w:ascii="Verdana" w:hAnsi="Verdana" w:cs="Arial"/>
          <w:b/>
          <w:sz w:val="20"/>
          <w:szCs w:val="20"/>
        </w:rPr>
        <w:t>Grigorescu</w:t>
      </w:r>
      <w:proofErr w:type="spellEnd"/>
      <w:r w:rsidR="00730C36">
        <w:rPr>
          <w:rFonts w:ascii="Verdana" w:hAnsi="Verdana" w:cs="Arial"/>
          <w:b/>
          <w:sz w:val="20"/>
          <w:szCs w:val="20"/>
        </w:rPr>
        <w:t xml:space="preserve"> </w:t>
      </w:r>
      <w:r w:rsidR="008751CE" w:rsidRPr="003338E6">
        <w:rPr>
          <w:rFonts w:ascii="Verdana" w:hAnsi="Verdana" w:cs="Arial"/>
          <w:b/>
          <w:sz w:val="20"/>
          <w:szCs w:val="20"/>
        </w:rPr>
        <w:t xml:space="preserve">nr. </w:t>
      </w:r>
      <w:proofErr w:type="gramStart"/>
      <w:r w:rsidR="00730C36">
        <w:rPr>
          <w:rFonts w:ascii="Verdana" w:hAnsi="Verdana" w:cs="Arial"/>
          <w:b/>
          <w:sz w:val="20"/>
          <w:szCs w:val="20"/>
        </w:rPr>
        <w:t>34B</w:t>
      </w:r>
      <w:r w:rsidR="008751CE" w:rsidRPr="003338E6">
        <w:rPr>
          <w:rFonts w:ascii="Verdana" w:hAnsi="Verdana" w:cs="Arial"/>
          <w:b/>
          <w:sz w:val="20"/>
          <w:szCs w:val="20"/>
        </w:rPr>
        <w:t xml:space="preserve">, </w:t>
      </w:r>
      <w:r w:rsidR="003338E6" w:rsidRPr="003338E6">
        <w:rPr>
          <w:rFonts w:ascii="Verdana" w:hAnsi="Verdana" w:cs="Arial"/>
          <w:b/>
          <w:sz w:val="20"/>
          <w:szCs w:val="20"/>
          <w:lang w:val="ro-RO"/>
        </w:rPr>
        <w:t xml:space="preserve">sector </w:t>
      </w:r>
      <w:r w:rsidR="00730C36">
        <w:rPr>
          <w:rFonts w:ascii="Verdana" w:hAnsi="Verdana" w:cs="Arial"/>
          <w:b/>
          <w:sz w:val="20"/>
          <w:szCs w:val="20"/>
          <w:lang w:val="ro-RO"/>
        </w:rPr>
        <w:t>3</w:t>
      </w:r>
      <w:r w:rsidR="008751CE" w:rsidRPr="003338E6">
        <w:rPr>
          <w:rFonts w:ascii="Verdana" w:hAnsi="Verdana" w:cs="Arial"/>
          <w:b/>
          <w:sz w:val="20"/>
          <w:szCs w:val="20"/>
          <w:lang w:val="ro-RO"/>
        </w:rPr>
        <w:t>, Bucureşti</w:t>
      </w:r>
      <w:r w:rsidR="008751CE" w:rsidRPr="003338E6">
        <w:rPr>
          <w:rFonts w:ascii="Verdana" w:hAnsi="Verdana" w:cs="Arial"/>
          <w:sz w:val="20"/>
          <w:szCs w:val="20"/>
          <w:lang w:val="ro-RO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titular</w:t>
      </w:r>
      <w:r w:rsidR="00730C36">
        <w:rPr>
          <w:rStyle w:val="tpa1"/>
          <w:rFonts w:ascii="Verdana" w:hAnsi="Verdana" w:cs="Arial"/>
          <w:sz w:val="20"/>
          <w:szCs w:val="20"/>
        </w:rPr>
        <w:t>SC</w:t>
      </w:r>
      <w:proofErr w:type="spellEnd"/>
      <w:r w:rsidR="00730C36">
        <w:rPr>
          <w:rStyle w:val="tpa1"/>
          <w:rFonts w:ascii="Verdana" w:hAnsi="Verdana" w:cs="Arial"/>
          <w:sz w:val="20"/>
          <w:szCs w:val="20"/>
        </w:rPr>
        <w:t xml:space="preserve"> OMV PETROM MARKETING SR</w:t>
      </w:r>
      <w:r w:rsidR="003338E6" w:rsidRPr="003338E6">
        <w:rPr>
          <w:rStyle w:val="tpa1"/>
          <w:rFonts w:ascii="Verdana" w:hAnsi="Verdana" w:cs="Arial"/>
          <w:sz w:val="20"/>
          <w:szCs w:val="20"/>
        </w:rPr>
        <w:t>L</w:t>
      </w:r>
      <w:r w:rsidR="008751CE" w:rsidRPr="003338E6">
        <w:rPr>
          <w:rFonts w:ascii="Verdana" w:hAnsi="Verdana" w:cs="Arial"/>
          <w:sz w:val="20"/>
          <w:szCs w:val="20"/>
          <w:lang w:val="ro-RO"/>
        </w:rPr>
        <w:t>.</w:t>
      </w:r>
      <w:proofErr w:type="gramEnd"/>
    </w:p>
    <w:bookmarkStart w:id="1" w:name="do|ax7|pa2"/>
    <w:p w:rsidR="008751CE" w:rsidRDefault="00CF2EC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3338E6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Aurel</w:t>
      </w:r>
      <w:proofErr w:type="spellEnd"/>
      <w:r w:rsidR="003338E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Persu</w:t>
      </w:r>
      <w:proofErr w:type="spellEnd"/>
      <w:r w:rsidR="003338E6">
        <w:rPr>
          <w:rStyle w:val="tpa1"/>
          <w:rFonts w:ascii="Verdana" w:hAnsi="Verdana"/>
          <w:sz w:val="20"/>
          <w:szCs w:val="20"/>
        </w:rPr>
        <w:t xml:space="preserve">, sector 4,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CF2EC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Default="00CF2EC9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730C36">
        <w:t>16</w:t>
      </w:r>
      <w:r w:rsidR="008751CE" w:rsidRPr="003338E6">
        <w:rPr>
          <w:rFonts w:ascii="Verdana" w:hAnsi="Verdana"/>
          <w:sz w:val="20"/>
          <w:szCs w:val="20"/>
        </w:rPr>
        <w:t>.</w:t>
      </w:r>
      <w:r w:rsidR="00730C36">
        <w:rPr>
          <w:rFonts w:ascii="Verdana" w:hAnsi="Verdana"/>
          <w:sz w:val="20"/>
          <w:szCs w:val="20"/>
        </w:rPr>
        <w:t>11</w:t>
      </w:r>
      <w:r w:rsidR="008751CE">
        <w:rPr>
          <w:rFonts w:ascii="Verdana" w:hAnsi="Verdana"/>
          <w:sz w:val="20"/>
          <w:szCs w:val="20"/>
        </w:rPr>
        <w:t>.201</w:t>
      </w:r>
      <w:r w:rsidR="00730C36">
        <w:rPr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>.</w:t>
      </w:r>
    </w:p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730C36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47931"/>
    <w:rsid w:val="00A5133A"/>
    <w:rsid w:val="00A60E81"/>
    <w:rsid w:val="00A85F91"/>
    <w:rsid w:val="00AC2137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CF2EC9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dcterms:created xsi:type="dcterms:W3CDTF">2015-05-19T11:12:00Z</dcterms:created>
  <dcterms:modified xsi:type="dcterms:W3CDTF">2016-11-16T12:12:00Z</dcterms:modified>
</cp:coreProperties>
</file>