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E264AE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E264AE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E264AE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E264AE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902027" w:rsidRPr="00E264AE">
        <w:rPr>
          <w:rFonts w:ascii="Verdana" w:hAnsi="Verdana"/>
          <w:b/>
          <w:sz w:val="20"/>
          <w:szCs w:val="20"/>
        </w:rPr>
        <w:t>desființare</w:t>
      </w:r>
      <w:proofErr w:type="spellEnd"/>
      <w:r w:rsidR="00902027" w:rsidRPr="00E264A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02027" w:rsidRPr="00E264AE">
        <w:rPr>
          <w:rFonts w:ascii="Verdana" w:hAnsi="Verdana"/>
          <w:b/>
          <w:sz w:val="20"/>
          <w:szCs w:val="20"/>
        </w:rPr>
        <w:t>construcție</w:t>
      </w:r>
      <w:proofErr w:type="spellEnd"/>
      <w:r w:rsidR="00902027" w:rsidRPr="00E264AE">
        <w:rPr>
          <w:rFonts w:ascii="Verdana" w:hAnsi="Verdana"/>
          <w:b/>
          <w:sz w:val="20"/>
          <w:szCs w:val="20"/>
        </w:rPr>
        <w:t xml:space="preserve"> existent</w:t>
      </w:r>
      <w:r w:rsidR="00902027" w:rsidRPr="00E264AE">
        <w:rPr>
          <w:rFonts w:ascii="Verdana" w:hAnsi="Verdana"/>
          <w:b/>
          <w:sz w:val="20"/>
          <w:szCs w:val="20"/>
          <w:lang w:val="ro-RO"/>
        </w:rPr>
        <w:t>ă, construire spălătorie auto-construcție cu caracter provizoriu</w:t>
      </w:r>
      <w:r w:rsidR="00902027" w:rsidRPr="00E264AE">
        <w:rPr>
          <w:rFonts w:ascii="Verdana" w:hAnsi="Verdana" w:cs="Arial"/>
          <w:b/>
          <w:sz w:val="20"/>
          <w:szCs w:val="20"/>
        </w:rPr>
        <w:t>,</w:t>
      </w:r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E264AE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902027" w:rsidRPr="00E264AE">
        <w:rPr>
          <w:rFonts w:ascii="Verdana" w:hAnsi="Verdana"/>
          <w:b/>
          <w:sz w:val="20"/>
          <w:szCs w:val="20"/>
        </w:rPr>
        <w:t>Prelungirea</w:t>
      </w:r>
      <w:proofErr w:type="spellEnd"/>
      <w:r w:rsidR="00902027" w:rsidRPr="00E264AE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902027" w:rsidRPr="00E264AE">
        <w:rPr>
          <w:rFonts w:ascii="Verdana" w:hAnsi="Verdana"/>
          <w:b/>
          <w:sz w:val="20"/>
          <w:szCs w:val="20"/>
        </w:rPr>
        <w:t>Ghencea</w:t>
      </w:r>
      <w:proofErr w:type="spellEnd"/>
      <w:proofErr w:type="gramEnd"/>
      <w:r w:rsidR="00902027" w:rsidRPr="00E264AE">
        <w:rPr>
          <w:rFonts w:ascii="Verdana" w:hAnsi="Verdana"/>
          <w:b/>
          <w:sz w:val="20"/>
          <w:szCs w:val="20"/>
        </w:rPr>
        <w:t xml:space="preserve"> nr. 45, </w:t>
      </w:r>
      <w:r w:rsidR="00902027" w:rsidRPr="00E264AE">
        <w:rPr>
          <w:rFonts w:ascii="Verdana" w:hAnsi="Verdana"/>
          <w:b/>
          <w:sz w:val="20"/>
          <w:szCs w:val="20"/>
          <w:lang w:val="ro-RO"/>
        </w:rPr>
        <w:t>sector 6, Bucureşti</w:t>
      </w:r>
      <w:r w:rsidR="008751CE" w:rsidRPr="00E264AE">
        <w:rPr>
          <w:rFonts w:ascii="Verdana" w:hAnsi="Verdana"/>
          <w:sz w:val="20"/>
          <w:szCs w:val="20"/>
          <w:lang w:val="ro-RO"/>
        </w:rPr>
        <w:t>,</w:t>
      </w:r>
      <w:r w:rsidR="008751CE" w:rsidRPr="00E264AE">
        <w:rPr>
          <w:rStyle w:val="tpa1"/>
          <w:rFonts w:ascii="Verdana" w:hAnsi="Verdana"/>
          <w:sz w:val="20"/>
          <w:szCs w:val="20"/>
        </w:rPr>
        <w:t xml:space="preserve"> titular </w:t>
      </w:r>
      <w:r w:rsidR="00902027" w:rsidRPr="00E264AE">
        <w:rPr>
          <w:rStyle w:val="tpa1"/>
          <w:rFonts w:ascii="Verdana" w:hAnsi="Verdana"/>
          <w:sz w:val="20"/>
          <w:szCs w:val="20"/>
        </w:rPr>
        <w:t>POPA CIPRIAN</w:t>
      </w:r>
      <w:r w:rsidR="00A517B6" w:rsidRPr="00E264AE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Pr="00E264AE" w:rsidRDefault="00DF529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264AE">
        <w:rPr>
          <w:rFonts w:ascii="Verdana" w:hAnsi="Verdana"/>
          <w:sz w:val="20"/>
          <w:szCs w:val="20"/>
        </w:rPr>
        <w:fldChar w:fldCharType="begin"/>
      </w:r>
      <w:r w:rsidR="008751CE" w:rsidRPr="00E264A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E264AE"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 w:rsidRPr="00E264AE">
        <w:rPr>
          <w:rStyle w:val="tpa1"/>
          <w:rFonts w:ascii="Verdana" w:hAnsi="Verdana"/>
          <w:sz w:val="20"/>
          <w:szCs w:val="20"/>
        </w:rPr>
        <w:t>6</w:t>
      </w:r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la </w:t>
      </w:r>
      <w:r w:rsidR="00902027" w:rsidRPr="00E264AE">
        <w:rPr>
          <w:rStyle w:val="tpa1"/>
          <w:rFonts w:ascii="Verdana" w:hAnsi="Verdana"/>
          <w:sz w:val="20"/>
          <w:szCs w:val="20"/>
        </w:rPr>
        <w:t xml:space="preserve">punctual de </w:t>
      </w:r>
      <w:proofErr w:type="spellStart"/>
      <w:r w:rsidR="00902027" w:rsidRPr="00E264AE">
        <w:rPr>
          <w:rStyle w:val="tpa1"/>
          <w:rFonts w:ascii="Verdana" w:hAnsi="Verdana"/>
          <w:sz w:val="20"/>
          <w:szCs w:val="20"/>
        </w:rPr>
        <w:t>lucru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902027" w:rsidRPr="00E264AE">
        <w:rPr>
          <w:rFonts w:ascii="Verdana" w:hAnsi="Verdana"/>
          <w:b/>
          <w:sz w:val="20"/>
          <w:szCs w:val="20"/>
        </w:rPr>
        <w:t>Prelungirea</w:t>
      </w:r>
      <w:proofErr w:type="spellEnd"/>
      <w:r w:rsidR="00902027" w:rsidRPr="00E264AE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902027" w:rsidRPr="00E264AE">
        <w:rPr>
          <w:rFonts w:ascii="Verdana" w:hAnsi="Verdana"/>
          <w:b/>
          <w:sz w:val="20"/>
          <w:szCs w:val="20"/>
        </w:rPr>
        <w:t>Ghencea</w:t>
      </w:r>
      <w:proofErr w:type="spellEnd"/>
      <w:proofErr w:type="gramEnd"/>
      <w:r w:rsidR="00902027" w:rsidRPr="00E264AE">
        <w:rPr>
          <w:rFonts w:ascii="Verdana" w:hAnsi="Verdana"/>
          <w:b/>
          <w:sz w:val="20"/>
          <w:szCs w:val="20"/>
        </w:rPr>
        <w:t xml:space="preserve"> nr. 45, </w:t>
      </w:r>
      <w:r w:rsidR="00902027" w:rsidRPr="00E264AE">
        <w:rPr>
          <w:rFonts w:ascii="Verdana" w:hAnsi="Verdana"/>
          <w:b/>
          <w:sz w:val="20"/>
          <w:szCs w:val="20"/>
          <w:lang w:val="ro-RO"/>
        </w:rPr>
        <w:t>sector 6, Bucureşti</w:t>
      </w:r>
      <w:proofErr w:type="gramStart"/>
      <w:r w:rsidR="00902027" w:rsidRPr="00E264AE">
        <w:rPr>
          <w:rFonts w:ascii="Verdana" w:hAnsi="Verdana"/>
          <w:sz w:val="20"/>
          <w:szCs w:val="20"/>
          <w:lang w:val="ro-RO"/>
        </w:rPr>
        <w:t>,</w:t>
      </w:r>
      <w:r w:rsidR="008751CE" w:rsidRPr="00E264AE">
        <w:rPr>
          <w:rFonts w:ascii="Verdana" w:hAnsi="Verdana"/>
          <w:sz w:val="20"/>
          <w:szCs w:val="20"/>
          <w:lang w:val="ro-RO"/>
        </w:rPr>
        <w:t xml:space="preserve"> </w:t>
      </w:r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în</w:t>
      </w:r>
      <w:proofErr w:type="spellEnd"/>
      <w:proofErr w:type="gram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Pr="00E264AE" w:rsidRDefault="00DF529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264AE">
        <w:rPr>
          <w:rFonts w:ascii="Verdana" w:hAnsi="Verdana"/>
          <w:sz w:val="20"/>
          <w:szCs w:val="20"/>
        </w:rPr>
        <w:fldChar w:fldCharType="begin"/>
      </w:r>
      <w:r w:rsidR="008751CE" w:rsidRPr="00E264A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E264AE"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 w:rsidRPr="00E264A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E264AE" w:rsidRDefault="00DF529E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264AE">
        <w:rPr>
          <w:rFonts w:ascii="Verdana" w:hAnsi="Verdana"/>
          <w:sz w:val="20"/>
          <w:szCs w:val="20"/>
        </w:rPr>
        <w:fldChar w:fldCharType="begin"/>
      </w:r>
      <w:r w:rsidR="008751CE" w:rsidRPr="00E264A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E264AE"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 w:rsidRPr="00E264A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E264A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 w:rsidRPr="00E264A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 w:rsidRPr="00E264A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902027" w:rsidRPr="00E264AE">
        <w:rPr>
          <w:rFonts w:ascii="Verdana" w:hAnsi="Verdana"/>
          <w:sz w:val="20"/>
          <w:szCs w:val="20"/>
        </w:rPr>
        <w:t>12</w:t>
      </w:r>
      <w:r w:rsidR="008751CE" w:rsidRPr="00E264AE">
        <w:rPr>
          <w:rFonts w:ascii="Verdana" w:hAnsi="Verdana"/>
          <w:sz w:val="20"/>
          <w:szCs w:val="20"/>
        </w:rPr>
        <w:t>.</w:t>
      </w:r>
      <w:r w:rsidR="006F49FF" w:rsidRPr="00E264AE">
        <w:rPr>
          <w:rFonts w:ascii="Verdana" w:hAnsi="Verdana"/>
          <w:sz w:val="20"/>
          <w:szCs w:val="20"/>
        </w:rPr>
        <w:t>0</w:t>
      </w:r>
      <w:r w:rsidR="00902027" w:rsidRPr="00E264AE">
        <w:rPr>
          <w:rFonts w:ascii="Verdana" w:hAnsi="Verdana"/>
          <w:sz w:val="20"/>
          <w:szCs w:val="20"/>
        </w:rPr>
        <w:t>4</w:t>
      </w:r>
      <w:r w:rsidR="008751CE" w:rsidRPr="00E264AE">
        <w:rPr>
          <w:rFonts w:ascii="Verdana" w:hAnsi="Verdana"/>
          <w:sz w:val="20"/>
          <w:szCs w:val="20"/>
        </w:rPr>
        <w:t>.201</w:t>
      </w:r>
      <w:r w:rsidR="006F49FF" w:rsidRPr="00E264AE">
        <w:rPr>
          <w:rFonts w:ascii="Verdana" w:hAnsi="Verdana"/>
          <w:sz w:val="20"/>
          <w:szCs w:val="20"/>
        </w:rPr>
        <w:t>6</w:t>
      </w:r>
      <w:r w:rsidR="008751CE" w:rsidRPr="00E264AE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E264AE" w:rsidRDefault="008F5AA0">
      <w:pPr>
        <w:rPr>
          <w:rFonts w:ascii="Verdana" w:hAnsi="Verdana"/>
          <w:sz w:val="20"/>
          <w:szCs w:val="20"/>
        </w:rPr>
      </w:pPr>
    </w:p>
    <w:sectPr w:rsidR="008F5AA0" w:rsidRPr="00E264AE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2027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DF529E"/>
    <w:rsid w:val="00E119BE"/>
    <w:rsid w:val="00E264A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dcterms:created xsi:type="dcterms:W3CDTF">2015-05-19T11:12:00Z</dcterms:created>
  <dcterms:modified xsi:type="dcterms:W3CDTF">2017-04-12T08:01:00Z</dcterms:modified>
</cp:coreProperties>
</file>