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777F08" w:rsidRPr="00BD694A" w:rsidRDefault="009C524F" w:rsidP="00777F08">
      <w:pPr>
        <w:shd w:val="clear" w:color="auto" w:fill="FFFFFF"/>
        <w:jc w:val="both"/>
        <w:rPr>
          <w:b/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sz w:val="28"/>
          <w:szCs w:val="28"/>
          <w:lang w:val="ro-RO"/>
        </w:rPr>
        <w:t>„</w:t>
      </w:r>
      <w:r w:rsidR="0034652C" w:rsidRPr="00EA09D5">
        <w:rPr>
          <w:i/>
          <w:sz w:val="28"/>
          <w:lang w:val="ro-RO"/>
        </w:rPr>
        <w:t>construire ansamblu mixt</w:t>
      </w:r>
      <w:r w:rsidR="0034652C">
        <w:rPr>
          <w:sz w:val="28"/>
          <w:lang w:val="ro-RO"/>
        </w:rPr>
        <w:t xml:space="preserve"> </w:t>
      </w:r>
      <w:r w:rsidR="0034652C">
        <w:rPr>
          <w:i/>
          <w:sz w:val="28"/>
          <w:lang w:val="ro-RO"/>
        </w:rPr>
        <w:t>(birouri, comerț, servicii, locuire) S+P+10E – P+11E – P+14E</w:t>
      </w:r>
      <w:r w:rsidR="00B35C0B" w:rsidRPr="00B35C0B">
        <w:rPr>
          <w:sz w:val="28"/>
          <w:szCs w:val="28"/>
          <w:lang w:val="ro-RO"/>
        </w:rPr>
        <w:t>”, propus a fi</w:t>
      </w:r>
      <w:r w:rsidR="00314505">
        <w:rPr>
          <w:sz w:val="28"/>
          <w:szCs w:val="28"/>
          <w:lang w:val="ro-RO"/>
        </w:rPr>
        <w:t xml:space="preserve"> amplasat în Bucureşti, sector </w:t>
      </w:r>
      <w:r w:rsidR="0034652C">
        <w:rPr>
          <w:sz w:val="28"/>
          <w:szCs w:val="28"/>
          <w:lang w:val="ro-RO"/>
        </w:rPr>
        <w:t>1</w:t>
      </w:r>
      <w:r w:rsidR="00B35C0B" w:rsidRPr="00B35C0B">
        <w:rPr>
          <w:sz w:val="28"/>
          <w:szCs w:val="28"/>
          <w:lang w:val="ro-RO"/>
        </w:rPr>
        <w:t>,</w:t>
      </w:r>
      <w:r w:rsidR="00BD694A" w:rsidRPr="00BD694A">
        <w:rPr>
          <w:sz w:val="28"/>
          <w:lang w:val="ro-RO"/>
        </w:rPr>
        <w:t xml:space="preserve"> </w:t>
      </w:r>
      <w:r w:rsidR="0034652C">
        <w:rPr>
          <w:sz w:val="28"/>
          <w:lang w:val="ro-RO"/>
        </w:rPr>
        <w:t xml:space="preserve">Str. Clăbucet nr. 68, </w:t>
      </w:r>
      <w:r w:rsidR="00777F08" w:rsidRPr="00B35C0B">
        <w:rPr>
          <w:rStyle w:val="tpa1"/>
          <w:sz w:val="28"/>
          <w:szCs w:val="28"/>
        </w:rPr>
        <w:t>titular</w:t>
      </w:r>
      <w:r w:rsidR="0034652C" w:rsidRPr="0034652C">
        <w:rPr>
          <w:sz w:val="28"/>
          <w:lang w:val="ro-RO"/>
        </w:rPr>
        <w:t xml:space="preserve"> </w:t>
      </w:r>
      <w:r w:rsidR="0034652C">
        <w:rPr>
          <w:sz w:val="28"/>
          <w:lang w:val="ro-RO"/>
        </w:rPr>
        <w:t>CITY ROSE PARK SRL.</w:t>
      </w:r>
    </w:p>
    <w:bookmarkStart w:id="1" w:name="do|ax7|pa2"/>
    <w:p w:rsidR="00B35C0B" w:rsidRPr="00B35C0B" w:rsidRDefault="009C524F" w:rsidP="00B35C0B">
      <w:pPr>
        <w:jc w:val="both"/>
        <w:rPr>
          <w:sz w:val="28"/>
          <w:szCs w:val="28"/>
          <w:lang w:val="ro-RO"/>
        </w:rPr>
      </w:pPr>
      <w:r w:rsidRPr="00B35C0B">
        <w:rPr>
          <w:sz w:val="28"/>
          <w:szCs w:val="28"/>
        </w:rPr>
        <w:fldChar w:fldCharType="begin"/>
      </w:r>
      <w:r w:rsidR="00777F08" w:rsidRPr="00B35C0B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B35C0B">
        <w:rPr>
          <w:sz w:val="28"/>
          <w:szCs w:val="28"/>
        </w:rPr>
        <w:fldChar w:fldCharType="end"/>
      </w:r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9C524F" w:rsidP="00B35C0B">
      <w:pPr>
        <w:jc w:val="both"/>
        <w:rPr>
          <w:sz w:val="28"/>
          <w:szCs w:val="28"/>
          <w:lang w:val="pt-BR"/>
        </w:rPr>
      </w:pPr>
      <w:hyperlink r:id="rId5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Pr="00B35C0B" w:rsidRDefault="00BD694A" w:rsidP="00B35C0B">
      <w:pPr>
        <w:jc w:val="both"/>
        <w:rPr>
          <w:sz w:val="28"/>
          <w:szCs w:val="28"/>
          <w:lang w:val="pt-BR"/>
        </w:rPr>
      </w:pPr>
      <w:r>
        <w:t>1</w:t>
      </w:r>
      <w:r w:rsidR="0034652C">
        <w:t>6</w:t>
      </w:r>
      <w:hyperlink r:id="rId6" w:anchor="#" w:history="1"/>
      <w:r w:rsidR="00314505">
        <w:rPr>
          <w:sz w:val="28"/>
          <w:szCs w:val="28"/>
          <w:lang w:val="pt-BR"/>
        </w:rPr>
        <w:t>.</w:t>
      </w:r>
      <w:r w:rsidR="00EE6003">
        <w:rPr>
          <w:sz w:val="28"/>
          <w:szCs w:val="28"/>
          <w:lang w:val="pt-BR"/>
        </w:rPr>
        <w:t>0</w:t>
      </w:r>
      <w:r w:rsidR="0034652C">
        <w:rPr>
          <w:sz w:val="28"/>
          <w:szCs w:val="28"/>
          <w:lang w:val="pt-BR"/>
        </w:rPr>
        <w:t>1</w:t>
      </w:r>
      <w:r w:rsidR="00B35C0B" w:rsidRPr="00B35C0B">
        <w:rPr>
          <w:sz w:val="28"/>
          <w:szCs w:val="28"/>
          <w:lang w:val="pt-BR"/>
        </w:rPr>
        <w:t>.201</w:t>
      </w:r>
      <w:r w:rsidR="0034652C">
        <w:rPr>
          <w:sz w:val="28"/>
          <w:szCs w:val="28"/>
          <w:lang w:val="pt-BR"/>
        </w:rPr>
        <w:t>8</w:t>
      </w:r>
      <w:r w:rsidR="00B35C0B" w:rsidRPr="00B35C0B">
        <w:rPr>
          <w:sz w:val="28"/>
          <w:szCs w:val="28"/>
          <w:lang w:val="pt-BR"/>
        </w:rPr>
        <w:t>.</w:t>
      </w:r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u</cp:lastModifiedBy>
  <cp:revision>13</cp:revision>
  <dcterms:created xsi:type="dcterms:W3CDTF">2015-05-11T07:50:00Z</dcterms:created>
  <dcterms:modified xsi:type="dcterms:W3CDTF">2018-01-16T08:13:00Z</dcterms:modified>
</cp:coreProperties>
</file>