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proofErr w:type="spellStart"/>
      <w:proofErr w:type="gramEnd"/>
      <w:r w:rsidR="0015142A" w:rsidRPr="0015142A">
        <w:rPr>
          <w:rFonts w:ascii="Verdana" w:hAnsi="Verdana"/>
          <w:b/>
          <w:sz w:val="20"/>
          <w:szCs w:val="20"/>
        </w:rPr>
        <w:t>construire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imobile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cu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funcțiunea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locuințe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colective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și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funcțiune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mixtă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>”</w:t>
      </w:r>
      <w:r w:rsidR="0015142A" w:rsidRPr="0015142A">
        <w:rPr>
          <w:rFonts w:ascii="Verdana" w:hAnsi="Verdana"/>
          <w:sz w:val="20"/>
          <w:szCs w:val="20"/>
          <w:lang w:val="ro-RO"/>
        </w:rPr>
        <w:t xml:space="preserve"> propus a fi amplasat în</w:t>
      </w:r>
      <w:r w:rsidR="0015142A" w:rsidRPr="0015142A">
        <w:rPr>
          <w:rFonts w:ascii="Verdana" w:hAnsi="Verdana"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Prelungirea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5142A" w:rsidRPr="0015142A">
        <w:rPr>
          <w:rFonts w:ascii="Verdana" w:hAnsi="Verdana"/>
          <w:b/>
          <w:sz w:val="20"/>
          <w:szCs w:val="20"/>
        </w:rPr>
        <w:t>Ghencea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nr. 322-328, </w:t>
      </w:r>
      <w:r w:rsidR="0015142A" w:rsidRPr="0015142A">
        <w:rPr>
          <w:rFonts w:ascii="Verdana" w:hAnsi="Verdana"/>
          <w:b/>
          <w:sz w:val="20"/>
          <w:szCs w:val="20"/>
          <w:lang w:val="ro-RO"/>
        </w:rPr>
        <w:t>sector 6, Bucureşti</w:t>
      </w:r>
      <w:proofErr w:type="gramStart"/>
      <w:r w:rsidR="0015142A" w:rsidRPr="0015142A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15142A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>titular</w:t>
      </w:r>
      <w:proofErr w:type="gramEnd"/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r w:rsidR="00B03328">
        <w:rPr>
          <w:rStyle w:val="tpa1"/>
          <w:rFonts w:ascii="Verdana" w:hAnsi="Verdana"/>
          <w:sz w:val="20"/>
          <w:szCs w:val="20"/>
        </w:rPr>
        <w:t xml:space="preserve">SC </w:t>
      </w:r>
      <w:r w:rsidR="0015142A">
        <w:rPr>
          <w:rStyle w:val="tpa1"/>
          <w:rFonts w:ascii="Verdana" w:hAnsi="Verdana"/>
          <w:sz w:val="20"/>
          <w:szCs w:val="20"/>
        </w:rPr>
        <w:t xml:space="preserve">TOP INVERSIONES DEL ESTE </w:t>
      </w:r>
      <w:r w:rsidR="00B03328">
        <w:rPr>
          <w:rStyle w:val="tpa1"/>
          <w:rFonts w:ascii="Verdana" w:hAnsi="Verdana"/>
          <w:sz w:val="20"/>
          <w:szCs w:val="20"/>
        </w:rPr>
        <w:t>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A64159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r w:rsidR="00A64159">
        <w:rPr>
          <w:rStyle w:val="tpa1"/>
          <w:rFonts w:ascii="Verdana" w:hAnsi="Verdana"/>
          <w:sz w:val="20"/>
          <w:szCs w:val="20"/>
        </w:rPr>
        <w:t>M</w:t>
      </w:r>
      <w:r w:rsidR="00A80F04">
        <w:rPr>
          <w:rStyle w:val="tpa1"/>
          <w:rFonts w:ascii="Verdana" w:hAnsi="Verdana"/>
          <w:sz w:val="20"/>
          <w:szCs w:val="20"/>
        </w:rPr>
        <w:t>eline</w:t>
      </w:r>
      <w:proofErr w:type="spellEnd"/>
      <w:r w:rsidR="00A80F04">
        <w:rPr>
          <w:rStyle w:val="tpa1"/>
          <w:rFonts w:ascii="Verdana" w:hAnsi="Verdana"/>
          <w:sz w:val="20"/>
          <w:szCs w:val="20"/>
          <w:lang w:val="ro-RO"/>
        </w:rPr>
        <w:t>ști</w:t>
      </w:r>
      <w:r w:rsidR="00B620AF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 nr.</w:t>
      </w:r>
      <w:r w:rsidR="00A80F04">
        <w:rPr>
          <w:rFonts w:ascii="Verdana" w:hAnsi="Verdana"/>
          <w:sz w:val="20"/>
          <w:szCs w:val="20"/>
          <w:lang w:val="ro-RO"/>
        </w:rPr>
        <w:t>4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</w:t>
      </w:r>
      <w:r w:rsidR="00A80F04">
        <w:rPr>
          <w:rFonts w:ascii="Verdana" w:hAnsi="Verdana"/>
          <w:sz w:val="20"/>
          <w:szCs w:val="20"/>
          <w:lang w:val="ro-RO"/>
        </w:rPr>
        <w:t xml:space="preserve">et. 1, cam. 2,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sector </w:t>
      </w:r>
      <w:r w:rsidR="00A80F04">
        <w:rPr>
          <w:rFonts w:ascii="Verdana" w:hAnsi="Verdana"/>
          <w:sz w:val="20"/>
          <w:szCs w:val="20"/>
          <w:lang w:val="ro-RO"/>
        </w:rPr>
        <w:t>4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B03328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15142A">
        <w:rPr>
          <w:rFonts w:ascii="Verdana" w:hAnsi="Verdana"/>
          <w:sz w:val="20"/>
          <w:szCs w:val="20"/>
        </w:rPr>
        <w:t>22</w:t>
      </w:r>
      <w:r w:rsidR="00A64159" w:rsidRPr="00A64159">
        <w:rPr>
          <w:rFonts w:ascii="Verdana" w:hAnsi="Verdana"/>
          <w:sz w:val="20"/>
          <w:szCs w:val="20"/>
        </w:rPr>
        <w:t>.0</w:t>
      </w:r>
      <w:r w:rsidR="0015142A">
        <w:rPr>
          <w:rFonts w:ascii="Verdana" w:hAnsi="Verdana"/>
          <w:sz w:val="20"/>
          <w:szCs w:val="20"/>
        </w:rPr>
        <w:t>2</w:t>
      </w:r>
      <w:r w:rsidR="008751CE" w:rsidRPr="00A64159">
        <w:rPr>
          <w:rFonts w:ascii="Verdana" w:hAnsi="Verdana"/>
          <w:sz w:val="20"/>
          <w:szCs w:val="20"/>
        </w:rPr>
        <w:t>.201</w:t>
      </w:r>
      <w:r w:rsidR="0015142A">
        <w:rPr>
          <w:rFonts w:ascii="Verdana" w:hAnsi="Verdana"/>
          <w:sz w:val="20"/>
          <w:szCs w:val="20"/>
        </w:rPr>
        <w:t>8</w:t>
      </w:r>
      <w:r w:rsidR="008751CE" w:rsidRPr="00B03328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12</cp:revision>
  <dcterms:created xsi:type="dcterms:W3CDTF">2015-05-19T11:12:00Z</dcterms:created>
  <dcterms:modified xsi:type="dcterms:W3CDTF">2018-02-22T08:05:00Z</dcterms:modified>
</cp:coreProperties>
</file>