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BFF" w:rsidRDefault="00D66BFF" w:rsidP="00675E70">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A73BE7" w:rsidRPr="00064581" w:rsidRDefault="00A73BE7" w:rsidP="00675E70">
      <w:pPr>
        <w:spacing w:after="0" w:line="240" w:lineRule="auto"/>
        <w:jc w:val="both"/>
        <w:rPr>
          <w:rFonts w:ascii="Times New Roman" w:hAnsi="Times New Roman"/>
          <w:b/>
          <w:bCs/>
          <w:sz w:val="28"/>
          <w:szCs w:val="28"/>
          <w:lang w:val="ro-RO"/>
        </w:rPr>
      </w:pPr>
    </w:p>
    <w:p w:rsidR="00D66BFF" w:rsidRDefault="00955B78" w:rsidP="00675E70">
      <w:pPr>
        <w:pStyle w:val="Heading1"/>
        <w:spacing w:after="120"/>
        <w:jc w:val="center"/>
        <w:rPr>
          <w:rFonts w:ascii="Arial" w:hAnsi="Arial" w:cs="Arial"/>
          <w:b/>
          <w:bCs/>
        </w:rPr>
      </w:pPr>
      <w:r>
        <w:rPr>
          <w:rFonts w:ascii="Arial" w:hAnsi="Arial" w:cs="Arial"/>
          <w:b/>
        </w:rPr>
        <w:t xml:space="preserve"> </w:t>
      </w:r>
      <w:r w:rsidR="00D66BFF" w:rsidRPr="00EA2AD9">
        <w:rPr>
          <w:rFonts w:ascii="Arial" w:hAnsi="Arial" w:cs="Arial"/>
          <w:b/>
        </w:rPr>
        <w:t>DECIZI</w:t>
      </w:r>
      <w:r w:rsidR="005364F2">
        <w:rPr>
          <w:rFonts w:ascii="Arial" w:hAnsi="Arial" w:cs="Arial"/>
          <w:b/>
        </w:rPr>
        <w:t>A</w:t>
      </w:r>
      <w:r w:rsidR="00D66BFF" w:rsidRPr="00EA2AD9">
        <w:rPr>
          <w:rFonts w:ascii="Arial" w:hAnsi="Arial" w:cs="Arial"/>
          <w:b/>
        </w:rPr>
        <w:t xml:space="preserve"> ETAPEI DE ÎNCADRARE</w:t>
      </w:r>
      <w:r w:rsidR="00D66BFF" w:rsidRPr="00EA2AD9">
        <w:rPr>
          <w:rFonts w:ascii="Arial" w:hAnsi="Arial" w:cs="Arial"/>
          <w:b/>
          <w:bCs/>
        </w:rPr>
        <w:t xml:space="preserve"> </w:t>
      </w:r>
    </w:p>
    <w:p w:rsidR="003E0D1D" w:rsidRPr="003E0D1D" w:rsidRDefault="003E0D1D" w:rsidP="003E0D1D">
      <w:pPr>
        <w:jc w:val="center"/>
        <w:rPr>
          <w:rFonts w:ascii="Arial" w:hAnsi="Arial" w:cs="Arial"/>
          <w:b/>
          <w:sz w:val="36"/>
          <w:szCs w:val="36"/>
          <w:lang w:val="ro-RO" w:eastAsia="ro-RO"/>
        </w:rPr>
      </w:pPr>
      <w:r w:rsidRPr="003E0D1D">
        <w:rPr>
          <w:rFonts w:ascii="Arial" w:hAnsi="Arial" w:cs="Arial"/>
          <w:b/>
          <w:sz w:val="36"/>
          <w:szCs w:val="36"/>
          <w:lang w:val="ro-RO" w:eastAsia="ro-RO"/>
        </w:rPr>
        <w:t>DRAFT</w:t>
      </w:r>
    </w:p>
    <w:p w:rsidR="00D66BFF" w:rsidRDefault="00D66BFF" w:rsidP="00675E70">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r w:rsidR="003E0D1D">
        <w:rPr>
          <w:rFonts w:ascii="Arial" w:hAnsi="Arial" w:cs="Arial"/>
          <w:i w:val="0"/>
          <w:lang w:val="ro-RO"/>
        </w:rPr>
        <w:t xml:space="preserve">      </w:t>
      </w:r>
      <w:r>
        <w:rPr>
          <w:rFonts w:ascii="Arial" w:hAnsi="Arial" w:cs="Arial"/>
          <w:i w:val="0"/>
          <w:lang w:val="ro-RO"/>
        </w:rPr>
        <w:t>din</w:t>
      </w:r>
      <w:r w:rsidR="005364F2">
        <w:rPr>
          <w:rFonts w:ascii="Arial" w:hAnsi="Arial" w:cs="Arial"/>
          <w:i w:val="0"/>
          <w:lang w:val="ro-RO"/>
        </w:rPr>
        <w:t xml:space="preserve"> </w:t>
      </w:r>
    </w:p>
    <w:p w:rsidR="00D66BFF" w:rsidRPr="009000A8" w:rsidRDefault="00D66BFF" w:rsidP="009000A8">
      <w:pPr>
        <w:spacing w:after="0" w:line="240" w:lineRule="auto"/>
        <w:jc w:val="center"/>
        <w:rPr>
          <w:rFonts w:ascii="Arial" w:hAnsi="Arial" w:cs="Arial"/>
          <w:sz w:val="24"/>
          <w:szCs w:val="24"/>
          <w:lang w:val="ro-RO"/>
        </w:rPr>
      </w:pPr>
    </w:p>
    <w:p w:rsidR="00D66BFF" w:rsidRPr="005364F2" w:rsidRDefault="00D66BFF" w:rsidP="005364F2">
      <w:pPr>
        <w:spacing w:after="0" w:line="240" w:lineRule="auto"/>
        <w:jc w:val="center"/>
        <w:rPr>
          <w:rFonts w:ascii="Arial" w:hAnsi="Arial" w:cs="Arial"/>
          <w:sz w:val="24"/>
          <w:szCs w:val="24"/>
          <w:lang w:val="ro-RO"/>
        </w:rPr>
      </w:pPr>
      <w:r w:rsidRPr="005364F2">
        <w:rPr>
          <w:rFonts w:ascii="Arial" w:hAnsi="Arial" w:cs="Arial"/>
          <w:sz w:val="24"/>
          <w:szCs w:val="24"/>
          <w:lang w:val="ro-RO"/>
        </w:rPr>
        <w:t xml:space="preserve"> </w:t>
      </w:r>
    </w:p>
    <w:p w:rsidR="00D66BFF" w:rsidRPr="003E0D1D" w:rsidRDefault="00D66BFF" w:rsidP="003E0D1D">
      <w:pPr>
        <w:spacing w:after="0" w:line="240" w:lineRule="auto"/>
        <w:ind w:firstLine="708"/>
        <w:jc w:val="both"/>
        <w:rPr>
          <w:rFonts w:ascii="Arial" w:hAnsi="Arial" w:cs="Arial"/>
          <w:sz w:val="24"/>
          <w:szCs w:val="24"/>
          <w:lang w:val="ro-RO"/>
        </w:rPr>
      </w:pPr>
      <w:r w:rsidRPr="003E0D1D">
        <w:rPr>
          <w:rFonts w:ascii="Arial" w:hAnsi="Arial" w:cs="Arial"/>
          <w:sz w:val="24"/>
          <w:szCs w:val="24"/>
          <w:lang w:val="ro-RO"/>
        </w:rPr>
        <w:t>Ca urmare a solicitării de emitere a acordului de mediu adresate de</w:t>
      </w:r>
      <w:r w:rsidRPr="003E0D1D">
        <w:rPr>
          <w:rFonts w:ascii="Arial" w:hAnsi="Arial" w:cs="Arial"/>
          <w:b/>
          <w:sz w:val="24"/>
          <w:szCs w:val="24"/>
          <w:lang w:val="ro-RO"/>
        </w:rPr>
        <w:t xml:space="preserve"> </w:t>
      </w:r>
      <w:r w:rsidR="003E0D1D" w:rsidRPr="003E0D1D">
        <w:rPr>
          <w:rFonts w:ascii="Arial" w:hAnsi="Arial" w:cs="Arial"/>
          <w:b/>
          <w:sz w:val="24"/>
          <w:szCs w:val="24"/>
        </w:rPr>
        <w:t>ASOCIAȚIA PENTRU ÎNFIINȚAREA ȘI SPRIJINIREA ȘCOLII GERMANE DIN BUCUREȘTI ,</w:t>
      </w:r>
      <w:r w:rsidR="00EC7471" w:rsidRPr="003E0D1D">
        <w:rPr>
          <w:rFonts w:ascii="Arial" w:hAnsi="Arial" w:cs="Arial"/>
          <w:sz w:val="24"/>
          <w:szCs w:val="24"/>
        </w:rPr>
        <w:t xml:space="preserve"> cu </w:t>
      </w:r>
      <w:proofErr w:type="spellStart"/>
      <w:r w:rsidR="00EC7471" w:rsidRPr="003E0D1D">
        <w:rPr>
          <w:rFonts w:ascii="Arial" w:hAnsi="Arial" w:cs="Arial"/>
          <w:sz w:val="24"/>
          <w:szCs w:val="24"/>
        </w:rPr>
        <w:t>sediul</w:t>
      </w:r>
      <w:proofErr w:type="spellEnd"/>
      <w:r w:rsidR="00EC7471" w:rsidRPr="003E0D1D">
        <w:rPr>
          <w:rFonts w:ascii="Arial" w:hAnsi="Arial" w:cs="Arial"/>
          <w:sz w:val="24"/>
          <w:szCs w:val="24"/>
        </w:rPr>
        <w:t xml:space="preserve"> </w:t>
      </w:r>
      <w:proofErr w:type="spellStart"/>
      <w:r w:rsidR="00EC7471" w:rsidRPr="003E0D1D">
        <w:rPr>
          <w:rFonts w:ascii="Arial" w:hAnsi="Arial" w:cs="Arial"/>
          <w:sz w:val="24"/>
          <w:szCs w:val="24"/>
        </w:rPr>
        <w:t>în</w:t>
      </w:r>
      <w:proofErr w:type="spellEnd"/>
      <w:r w:rsidR="00EC7471" w:rsidRPr="003E0D1D">
        <w:rPr>
          <w:rFonts w:ascii="Arial" w:hAnsi="Arial" w:cs="Arial"/>
          <w:sz w:val="24"/>
          <w:szCs w:val="24"/>
        </w:rPr>
        <w:t xml:space="preserve"> </w:t>
      </w:r>
      <w:proofErr w:type="spellStart"/>
      <w:r w:rsidR="00EC7471" w:rsidRPr="003E0D1D">
        <w:rPr>
          <w:rFonts w:ascii="Arial" w:hAnsi="Arial" w:cs="Arial"/>
          <w:sz w:val="24"/>
          <w:szCs w:val="24"/>
        </w:rPr>
        <w:t>Municipiul</w:t>
      </w:r>
      <w:proofErr w:type="spellEnd"/>
      <w:r w:rsidR="00EC7471" w:rsidRPr="003E0D1D">
        <w:rPr>
          <w:rFonts w:ascii="Arial" w:hAnsi="Arial" w:cs="Arial"/>
          <w:sz w:val="24"/>
          <w:szCs w:val="24"/>
        </w:rPr>
        <w:t xml:space="preserve"> </w:t>
      </w:r>
      <w:proofErr w:type="spellStart"/>
      <w:r w:rsidR="00EC7471" w:rsidRPr="003E0D1D">
        <w:rPr>
          <w:rFonts w:ascii="Arial" w:hAnsi="Arial" w:cs="Arial"/>
          <w:sz w:val="24"/>
          <w:szCs w:val="24"/>
        </w:rPr>
        <w:t>Bucureşti</w:t>
      </w:r>
      <w:proofErr w:type="spellEnd"/>
      <w:r w:rsidR="00EC7471" w:rsidRPr="003E0D1D">
        <w:rPr>
          <w:rFonts w:ascii="Arial" w:hAnsi="Arial" w:cs="Arial"/>
          <w:sz w:val="24"/>
          <w:szCs w:val="24"/>
        </w:rPr>
        <w:t xml:space="preserve">, </w:t>
      </w:r>
      <w:r w:rsidR="003E0D1D" w:rsidRPr="003E0D1D">
        <w:rPr>
          <w:rFonts w:ascii="Arial" w:hAnsi="Arial" w:cs="Arial"/>
          <w:sz w:val="24"/>
          <w:szCs w:val="24"/>
        </w:rPr>
        <w:t xml:space="preserve">str. </w:t>
      </w:r>
      <w:proofErr w:type="spellStart"/>
      <w:proofErr w:type="gramStart"/>
      <w:r w:rsidR="003E0D1D" w:rsidRPr="003E0D1D">
        <w:rPr>
          <w:rFonts w:ascii="Arial" w:hAnsi="Arial" w:cs="Arial"/>
          <w:sz w:val="24"/>
          <w:szCs w:val="24"/>
        </w:rPr>
        <w:t>Aron</w:t>
      </w:r>
      <w:proofErr w:type="spellEnd"/>
      <w:r w:rsidR="003E0D1D" w:rsidRPr="003E0D1D">
        <w:rPr>
          <w:rFonts w:ascii="Arial" w:hAnsi="Arial" w:cs="Arial"/>
          <w:sz w:val="24"/>
          <w:szCs w:val="24"/>
        </w:rPr>
        <w:t xml:space="preserve"> </w:t>
      </w:r>
      <w:proofErr w:type="spellStart"/>
      <w:r w:rsidR="003E0D1D" w:rsidRPr="003E0D1D">
        <w:rPr>
          <w:rFonts w:ascii="Arial" w:hAnsi="Arial" w:cs="Arial"/>
          <w:sz w:val="24"/>
          <w:szCs w:val="24"/>
        </w:rPr>
        <w:t>Cotruș</w:t>
      </w:r>
      <w:proofErr w:type="spellEnd"/>
      <w:r w:rsidR="003E0D1D" w:rsidRPr="003E0D1D">
        <w:rPr>
          <w:rFonts w:ascii="Arial" w:hAnsi="Arial" w:cs="Arial"/>
          <w:sz w:val="24"/>
          <w:szCs w:val="24"/>
        </w:rPr>
        <w:t xml:space="preserve"> nr.</w:t>
      </w:r>
      <w:proofErr w:type="gramEnd"/>
      <w:r w:rsidR="003E0D1D" w:rsidRPr="003E0D1D">
        <w:rPr>
          <w:rFonts w:ascii="Arial" w:hAnsi="Arial" w:cs="Arial"/>
          <w:sz w:val="24"/>
          <w:szCs w:val="24"/>
        </w:rPr>
        <w:t xml:space="preserve"> 51 - 59, sector 1</w:t>
      </w:r>
      <w:r w:rsidR="00532206" w:rsidRPr="003E0D1D">
        <w:rPr>
          <w:rFonts w:ascii="Arial" w:hAnsi="Arial" w:cs="Arial"/>
          <w:sz w:val="24"/>
          <w:szCs w:val="24"/>
        </w:rPr>
        <w:t xml:space="preserve"> </w:t>
      </w:r>
      <w:r w:rsidR="00EC7471" w:rsidRPr="003E0D1D">
        <w:rPr>
          <w:rFonts w:ascii="Arial" w:hAnsi="Arial" w:cs="Arial"/>
          <w:sz w:val="24"/>
          <w:szCs w:val="24"/>
          <w:lang w:val="ro-RO"/>
        </w:rPr>
        <w:t xml:space="preserve">înregistrată la A.P.M. Bucureşti, cu </w:t>
      </w:r>
      <w:r w:rsidR="003E0D1D" w:rsidRPr="003E0D1D">
        <w:rPr>
          <w:rFonts w:ascii="Arial" w:hAnsi="Arial" w:cs="Arial"/>
          <w:sz w:val="24"/>
          <w:szCs w:val="24"/>
          <w:lang w:val="ro-RO"/>
        </w:rPr>
        <w:t xml:space="preserve">cu nr. </w:t>
      </w:r>
      <w:r w:rsidR="003E0D1D" w:rsidRPr="003E0D1D">
        <w:rPr>
          <w:rFonts w:ascii="Arial" w:hAnsi="Arial" w:cs="Arial"/>
          <w:sz w:val="24"/>
          <w:szCs w:val="24"/>
        </w:rPr>
        <w:t>8247 din 22.03.2018</w:t>
      </w:r>
      <w:r w:rsidR="003E0D1D" w:rsidRPr="003E0D1D">
        <w:rPr>
          <w:rFonts w:ascii="Arial" w:hAnsi="Arial" w:cs="Arial"/>
          <w:sz w:val="24"/>
          <w:szCs w:val="24"/>
          <w:lang w:val="ro-RO"/>
        </w:rPr>
        <w:t>, completată ulterior cu documentaţi</w:t>
      </w:r>
      <w:r w:rsidR="003E0D1D">
        <w:rPr>
          <w:rFonts w:ascii="Arial" w:hAnsi="Arial" w:cs="Arial"/>
          <w:sz w:val="24"/>
          <w:szCs w:val="24"/>
          <w:lang w:val="ro-RO"/>
        </w:rPr>
        <w:t>i</w:t>
      </w:r>
      <w:r w:rsidR="003E0D1D" w:rsidRPr="003E0D1D">
        <w:rPr>
          <w:rFonts w:ascii="Arial" w:hAnsi="Arial" w:cs="Arial"/>
          <w:sz w:val="24"/>
          <w:szCs w:val="24"/>
          <w:lang w:val="ro-RO"/>
        </w:rPr>
        <w:t xml:space="preserve"> înregistrat</w:t>
      </w:r>
      <w:r w:rsidR="003E0D1D">
        <w:rPr>
          <w:rFonts w:ascii="Arial" w:hAnsi="Arial" w:cs="Arial"/>
          <w:sz w:val="24"/>
          <w:szCs w:val="24"/>
          <w:lang w:val="ro-RO"/>
        </w:rPr>
        <w:t>e</w:t>
      </w:r>
      <w:r w:rsidR="003E0D1D" w:rsidRPr="003E0D1D">
        <w:rPr>
          <w:rFonts w:ascii="Arial" w:hAnsi="Arial" w:cs="Arial"/>
          <w:sz w:val="24"/>
          <w:szCs w:val="24"/>
          <w:lang w:val="ro-RO"/>
        </w:rPr>
        <w:t xml:space="preserve"> cu nr. 13988 din 13.06.2018 şi nr. 14273 din 19.06.2018</w:t>
      </w:r>
      <w:r w:rsidRPr="003E0D1D">
        <w:rPr>
          <w:rFonts w:ascii="Arial" w:hAnsi="Arial" w:cs="Arial"/>
          <w:spacing w:val="-6"/>
          <w:sz w:val="24"/>
          <w:szCs w:val="24"/>
          <w:lang w:val="ro-RO"/>
        </w:rPr>
        <w:t>,</w:t>
      </w:r>
      <w:r w:rsidRPr="003E0D1D">
        <w:rPr>
          <w:rFonts w:ascii="Arial" w:hAnsi="Arial" w:cs="Arial"/>
          <w:sz w:val="24"/>
          <w:szCs w:val="24"/>
          <w:lang w:val="ro-RO"/>
        </w:rPr>
        <w:t xml:space="preserve">  în baza:</w:t>
      </w:r>
    </w:p>
    <w:p w:rsidR="009439FC" w:rsidRPr="005364F2" w:rsidRDefault="009439FC" w:rsidP="005364F2">
      <w:pPr>
        <w:spacing w:after="0" w:line="240" w:lineRule="auto"/>
        <w:jc w:val="both"/>
        <w:rPr>
          <w:rFonts w:ascii="Arial" w:hAnsi="Arial" w:cs="Arial"/>
          <w:sz w:val="24"/>
          <w:szCs w:val="24"/>
        </w:rPr>
      </w:pPr>
    </w:p>
    <w:p w:rsidR="00D66BFF" w:rsidRPr="005364F2" w:rsidRDefault="00D66BFF" w:rsidP="005364F2">
      <w:pPr>
        <w:pStyle w:val="ListParagraph"/>
        <w:numPr>
          <w:ilvl w:val="0"/>
          <w:numId w:val="5"/>
        </w:numPr>
        <w:autoSpaceDE w:val="0"/>
        <w:spacing w:after="0" w:line="240" w:lineRule="auto"/>
        <w:jc w:val="both"/>
        <w:rPr>
          <w:rFonts w:ascii="Arial" w:hAnsi="Arial" w:cs="Arial"/>
          <w:sz w:val="24"/>
          <w:szCs w:val="24"/>
          <w:lang w:val="ro-RO" w:eastAsia="ro-RO"/>
        </w:rPr>
      </w:pPr>
      <w:r w:rsidRPr="005364F2">
        <w:rPr>
          <w:rFonts w:ascii="Arial" w:hAnsi="Arial" w:cs="Arial"/>
          <w:b/>
          <w:sz w:val="24"/>
          <w:szCs w:val="24"/>
          <w:lang w:val="ro-RO" w:eastAsia="ro-RO"/>
        </w:rPr>
        <w:t>Hotărârii Guvernului nr. 445/2009</w:t>
      </w:r>
      <w:r w:rsidRPr="005364F2">
        <w:rPr>
          <w:rFonts w:ascii="Arial" w:hAnsi="Arial" w:cs="Arial"/>
          <w:sz w:val="24"/>
          <w:szCs w:val="24"/>
          <w:lang w:val="ro-RO" w:eastAsia="ro-RO"/>
        </w:rPr>
        <w:t xml:space="preserve"> privind evaluarea impactului anumitor proiecte publice şi private asupra mediului, cu modificările şi completările şi ulterioare;</w:t>
      </w:r>
    </w:p>
    <w:p w:rsidR="00D66BFF" w:rsidRPr="005364F2" w:rsidRDefault="00D66BFF" w:rsidP="005364F2">
      <w:pPr>
        <w:pStyle w:val="ListParagraph"/>
        <w:numPr>
          <w:ilvl w:val="0"/>
          <w:numId w:val="5"/>
        </w:numPr>
        <w:autoSpaceDE w:val="0"/>
        <w:spacing w:after="0" w:line="240" w:lineRule="auto"/>
        <w:jc w:val="both"/>
        <w:rPr>
          <w:rFonts w:ascii="Arial" w:hAnsi="Arial" w:cs="Arial"/>
          <w:sz w:val="24"/>
          <w:szCs w:val="24"/>
          <w:lang w:val="ro-RO" w:eastAsia="ro-RO"/>
        </w:rPr>
      </w:pPr>
      <w:r w:rsidRPr="005364F2">
        <w:rPr>
          <w:rFonts w:ascii="Arial" w:hAnsi="Arial" w:cs="Arial"/>
          <w:b/>
          <w:sz w:val="24"/>
          <w:szCs w:val="24"/>
          <w:lang w:val="ro-RO"/>
        </w:rPr>
        <w:t>Ordonanţei de Urgenţă a Guvernului nr. 57/2007</w:t>
      </w:r>
      <w:r w:rsidRPr="005364F2">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64F2">
        <w:rPr>
          <w:rFonts w:ascii="Arial" w:hAnsi="Arial" w:cs="Arial"/>
          <w:b/>
          <w:sz w:val="24"/>
          <w:szCs w:val="24"/>
          <w:lang w:val="ro-RO"/>
        </w:rPr>
        <w:t>Legea nr. 49/2011</w:t>
      </w:r>
      <w:r w:rsidRPr="005364F2">
        <w:rPr>
          <w:rFonts w:ascii="Arial" w:hAnsi="Arial" w:cs="Arial"/>
          <w:sz w:val="24"/>
          <w:szCs w:val="24"/>
          <w:lang w:val="ro-RO"/>
        </w:rPr>
        <w:t>,</w:t>
      </w:r>
    </w:p>
    <w:p w:rsidR="00977951" w:rsidRPr="005364F2" w:rsidRDefault="00977951" w:rsidP="005364F2">
      <w:pPr>
        <w:pStyle w:val="ListParagraph"/>
        <w:numPr>
          <w:ilvl w:val="0"/>
          <w:numId w:val="5"/>
        </w:numPr>
        <w:autoSpaceDE w:val="0"/>
        <w:spacing w:after="0" w:line="240" w:lineRule="auto"/>
        <w:jc w:val="both"/>
        <w:rPr>
          <w:rFonts w:ascii="Arial" w:hAnsi="Arial" w:cs="Arial"/>
          <w:sz w:val="24"/>
          <w:szCs w:val="24"/>
          <w:lang w:val="ro-RO" w:eastAsia="ro-RO"/>
        </w:rPr>
      </w:pPr>
      <w:proofErr w:type="spellStart"/>
      <w:r w:rsidRPr="005364F2">
        <w:rPr>
          <w:rFonts w:ascii="Arial" w:hAnsi="Arial" w:cs="Arial"/>
          <w:b/>
          <w:iCs/>
          <w:sz w:val="24"/>
          <w:szCs w:val="24"/>
          <w:lang w:val="en-GB"/>
        </w:rPr>
        <w:t>Directivei</w:t>
      </w:r>
      <w:proofErr w:type="spellEnd"/>
      <w:r w:rsidRPr="005364F2">
        <w:rPr>
          <w:rFonts w:ascii="Arial" w:hAnsi="Arial" w:cs="Arial"/>
          <w:b/>
          <w:iCs/>
          <w:sz w:val="24"/>
          <w:szCs w:val="24"/>
          <w:lang w:val="en-GB"/>
        </w:rPr>
        <w:t xml:space="preserve"> </w:t>
      </w:r>
      <w:r w:rsidRPr="005364F2">
        <w:rPr>
          <w:rFonts w:ascii="Arial" w:hAnsi="Arial" w:cs="Arial"/>
          <w:b/>
          <w:iCs/>
          <w:sz w:val="24"/>
          <w:szCs w:val="24"/>
        </w:rPr>
        <w:t>2014/52/UE</w:t>
      </w:r>
      <w:r w:rsidRPr="005364F2">
        <w:rPr>
          <w:rFonts w:ascii="Arial" w:hAnsi="Arial" w:cs="Arial"/>
          <w:iCs/>
          <w:sz w:val="24"/>
          <w:szCs w:val="24"/>
        </w:rPr>
        <w:t xml:space="preserve"> a </w:t>
      </w:r>
      <w:proofErr w:type="spellStart"/>
      <w:r w:rsidRPr="005364F2">
        <w:rPr>
          <w:rFonts w:ascii="Arial" w:hAnsi="Arial" w:cs="Arial"/>
          <w:iCs/>
          <w:sz w:val="24"/>
          <w:szCs w:val="24"/>
        </w:rPr>
        <w:t>Parlamentului</w:t>
      </w:r>
      <w:proofErr w:type="spellEnd"/>
      <w:r w:rsidRPr="005364F2">
        <w:rPr>
          <w:rFonts w:ascii="Arial" w:hAnsi="Arial" w:cs="Arial"/>
          <w:iCs/>
          <w:sz w:val="24"/>
          <w:szCs w:val="24"/>
        </w:rPr>
        <w:t xml:space="preserve"> European </w:t>
      </w:r>
      <w:proofErr w:type="spellStart"/>
      <w:r w:rsidRPr="005364F2">
        <w:rPr>
          <w:rFonts w:ascii="Arial" w:hAnsi="Arial" w:cs="Arial"/>
          <w:iCs/>
          <w:sz w:val="24"/>
          <w:szCs w:val="24"/>
        </w:rPr>
        <w:t>și</w:t>
      </w:r>
      <w:proofErr w:type="spellEnd"/>
      <w:r w:rsidRPr="005364F2">
        <w:rPr>
          <w:rFonts w:ascii="Arial" w:hAnsi="Arial" w:cs="Arial"/>
          <w:iCs/>
          <w:sz w:val="24"/>
          <w:szCs w:val="24"/>
        </w:rPr>
        <w:t xml:space="preserve"> a </w:t>
      </w:r>
      <w:proofErr w:type="spellStart"/>
      <w:r w:rsidRPr="005364F2">
        <w:rPr>
          <w:rFonts w:ascii="Arial" w:hAnsi="Arial" w:cs="Arial"/>
          <w:iCs/>
          <w:sz w:val="24"/>
          <w:szCs w:val="24"/>
        </w:rPr>
        <w:t>Consiliului</w:t>
      </w:r>
      <w:proofErr w:type="spellEnd"/>
      <w:r w:rsidRPr="005364F2">
        <w:rPr>
          <w:rFonts w:ascii="Arial" w:hAnsi="Arial" w:cs="Arial"/>
          <w:iCs/>
          <w:sz w:val="24"/>
          <w:szCs w:val="24"/>
        </w:rPr>
        <w:t xml:space="preserve"> din 16 </w:t>
      </w:r>
      <w:proofErr w:type="spellStart"/>
      <w:r w:rsidRPr="005364F2">
        <w:rPr>
          <w:rFonts w:ascii="Arial" w:hAnsi="Arial" w:cs="Arial"/>
          <w:iCs/>
          <w:sz w:val="24"/>
          <w:szCs w:val="24"/>
        </w:rPr>
        <w:t>aprilie</w:t>
      </w:r>
      <w:proofErr w:type="spellEnd"/>
      <w:r w:rsidRPr="005364F2">
        <w:rPr>
          <w:rFonts w:ascii="Arial" w:hAnsi="Arial" w:cs="Arial"/>
          <w:iCs/>
          <w:sz w:val="24"/>
          <w:szCs w:val="24"/>
        </w:rPr>
        <w:t xml:space="preserve"> 2014 de </w:t>
      </w:r>
      <w:proofErr w:type="spellStart"/>
      <w:r w:rsidRPr="005364F2">
        <w:rPr>
          <w:rFonts w:ascii="Arial" w:hAnsi="Arial" w:cs="Arial"/>
          <w:iCs/>
          <w:sz w:val="24"/>
          <w:szCs w:val="24"/>
        </w:rPr>
        <w:t>modificare</w:t>
      </w:r>
      <w:proofErr w:type="spellEnd"/>
      <w:r w:rsidRPr="005364F2">
        <w:rPr>
          <w:rFonts w:ascii="Arial" w:hAnsi="Arial" w:cs="Arial"/>
          <w:iCs/>
          <w:sz w:val="24"/>
          <w:szCs w:val="24"/>
        </w:rPr>
        <w:t xml:space="preserve"> a </w:t>
      </w:r>
      <w:proofErr w:type="spellStart"/>
      <w:r w:rsidRPr="005364F2">
        <w:rPr>
          <w:rFonts w:ascii="Arial" w:hAnsi="Arial" w:cs="Arial"/>
          <w:iCs/>
          <w:sz w:val="24"/>
          <w:szCs w:val="24"/>
        </w:rPr>
        <w:t>Directivei</w:t>
      </w:r>
      <w:proofErr w:type="spellEnd"/>
      <w:r w:rsidRPr="005364F2">
        <w:rPr>
          <w:rFonts w:ascii="Arial" w:hAnsi="Arial" w:cs="Arial"/>
          <w:iCs/>
          <w:sz w:val="24"/>
          <w:szCs w:val="24"/>
        </w:rPr>
        <w:t xml:space="preserve"> 2011/92/UE </w:t>
      </w:r>
      <w:proofErr w:type="spellStart"/>
      <w:r w:rsidRPr="005364F2">
        <w:rPr>
          <w:rFonts w:ascii="Arial" w:hAnsi="Arial" w:cs="Arial"/>
          <w:iCs/>
          <w:sz w:val="24"/>
          <w:szCs w:val="24"/>
        </w:rPr>
        <w:t>privind</w:t>
      </w:r>
      <w:proofErr w:type="spellEnd"/>
      <w:r w:rsidRPr="005364F2">
        <w:rPr>
          <w:rFonts w:ascii="Arial" w:hAnsi="Arial" w:cs="Arial"/>
          <w:iCs/>
          <w:sz w:val="24"/>
          <w:szCs w:val="24"/>
        </w:rPr>
        <w:t xml:space="preserve"> </w:t>
      </w:r>
      <w:proofErr w:type="spellStart"/>
      <w:r w:rsidRPr="005364F2">
        <w:rPr>
          <w:rFonts w:ascii="Arial" w:hAnsi="Arial" w:cs="Arial"/>
          <w:iCs/>
          <w:sz w:val="24"/>
          <w:szCs w:val="24"/>
        </w:rPr>
        <w:t>evaluarea</w:t>
      </w:r>
      <w:proofErr w:type="spellEnd"/>
      <w:r w:rsidRPr="005364F2">
        <w:rPr>
          <w:rFonts w:ascii="Arial" w:hAnsi="Arial" w:cs="Arial"/>
          <w:iCs/>
          <w:sz w:val="24"/>
          <w:szCs w:val="24"/>
        </w:rPr>
        <w:t xml:space="preserve"> </w:t>
      </w:r>
      <w:proofErr w:type="spellStart"/>
      <w:r w:rsidRPr="005364F2">
        <w:rPr>
          <w:rFonts w:ascii="Arial" w:hAnsi="Arial" w:cs="Arial"/>
          <w:iCs/>
          <w:sz w:val="24"/>
          <w:szCs w:val="24"/>
        </w:rPr>
        <w:t>efectelor</w:t>
      </w:r>
      <w:proofErr w:type="spellEnd"/>
      <w:r w:rsidRPr="005364F2">
        <w:rPr>
          <w:rFonts w:ascii="Arial" w:hAnsi="Arial" w:cs="Arial"/>
          <w:iCs/>
          <w:sz w:val="24"/>
          <w:szCs w:val="24"/>
        </w:rPr>
        <w:t xml:space="preserve"> </w:t>
      </w:r>
      <w:proofErr w:type="spellStart"/>
      <w:r w:rsidRPr="005364F2">
        <w:rPr>
          <w:rFonts w:ascii="Arial" w:hAnsi="Arial" w:cs="Arial"/>
          <w:iCs/>
          <w:sz w:val="24"/>
          <w:szCs w:val="24"/>
        </w:rPr>
        <w:t>anumitor</w:t>
      </w:r>
      <w:proofErr w:type="spellEnd"/>
      <w:r w:rsidRPr="005364F2">
        <w:rPr>
          <w:rFonts w:ascii="Arial" w:hAnsi="Arial" w:cs="Arial"/>
          <w:iCs/>
          <w:sz w:val="24"/>
          <w:szCs w:val="24"/>
        </w:rPr>
        <w:t xml:space="preserve"> </w:t>
      </w:r>
      <w:proofErr w:type="spellStart"/>
      <w:r w:rsidRPr="005364F2">
        <w:rPr>
          <w:rFonts w:ascii="Arial" w:hAnsi="Arial" w:cs="Arial"/>
          <w:iCs/>
          <w:sz w:val="24"/>
          <w:szCs w:val="24"/>
        </w:rPr>
        <w:t>proiecte</w:t>
      </w:r>
      <w:proofErr w:type="spellEnd"/>
      <w:r w:rsidRPr="005364F2">
        <w:rPr>
          <w:rFonts w:ascii="Arial" w:hAnsi="Arial" w:cs="Arial"/>
          <w:iCs/>
          <w:sz w:val="24"/>
          <w:szCs w:val="24"/>
        </w:rPr>
        <w:t xml:space="preserve"> </w:t>
      </w:r>
      <w:proofErr w:type="spellStart"/>
      <w:r w:rsidRPr="005364F2">
        <w:rPr>
          <w:rFonts w:ascii="Arial" w:hAnsi="Arial" w:cs="Arial"/>
          <w:iCs/>
          <w:sz w:val="24"/>
          <w:szCs w:val="24"/>
        </w:rPr>
        <w:t>publice</w:t>
      </w:r>
      <w:proofErr w:type="spellEnd"/>
      <w:r w:rsidRPr="005364F2">
        <w:rPr>
          <w:rFonts w:ascii="Arial" w:hAnsi="Arial" w:cs="Arial"/>
          <w:iCs/>
          <w:sz w:val="24"/>
          <w:szCs w:val="24"/>
        </w:rPr>
        <w:t xml:space="preserve"> </w:t>
      </w:r>
      <w:proofErr w:type="spellStart"/>
      <w:r w:rsidRPr="005364F2">
        <w:rPr>
          <w:rFonts w:ascii="Arial" w:hAnsi="Arial" w:cs="Arial"/>
          <w:iCs/>
          <w:sz w:val="24"/>
          <w:szCs w:val="24"/>
        </w:rPr>
        <w:t>și</w:t>
      </w:r>
      <w:proofErr w:type="spellEnd"/>
      <w:r w:rsidRPr="005364F2">
        <w:rPr>
          <w:rFonts w:ascii="Arial" w:hAnsi="Arial" w:cs="Arial"/>
          <w:iCs/>
          <w:sz w:val="24"/>
          <w:szCs w:val="24"/>
        </w:rPr>
        <w:t xml:space="preserve"> private </w:t>
      </w:r>
      <w:proofErr w:type="spellStart"/>
      <w:r w:rsidRPr="005364F2">
        <w:rPr>
          <w:rFonts w:ascii="Arial" w:hAnsi="Arial" w:cs="Arial"/>
          <w:iCs/>
          <w:sz w:val="24"/>
          <w:szCs w:val="24"/>
        </w:rPr>
        <w:t>asupra</w:t>
      </w:r>
      <w:proofErr w:type="spellEnd"/>
      <w:r w:rsidRPr="005364F2">
        <w:rPr>
          <w:rFonts w:ascii="Arial" w:hAnsi="Arial" w:cs="Arial"/>
          <w:iCs/>
          <w:sz w:val="24"/>
          <w:szCs w:val="24"/>
        </w:rPr>
        <w:t xml:space="preserve"> </w:t>
      </w:r>
      <w:proofErr w:type="spellStart"/>
      <w:r w:rsidRPr="005364F2">
        <w:rPr>
          <w:rFonts w:ascii="Arial" w:hAnsi="Arial" w:cs="Arial"/>
          <w:iCs/>
          <w:sz w:val="24"/>
          <w:szCs w:val="24"/>
        </w:rPr>
        <w:t>mediului</w:t>
      </w:r>
      <w:proofErr w:type="spellEnd"/>
    </w:p>
    <w:p w:rsidR="00D66BFF" w:rsidRPr="00B52475" w:rsidRDefault="00D66BFF" w:rsidP="005364F2">
      <w:pPr>
        <w:autoSpaceDE w:val="0"/>
        <w:spacing w:after="0" w:line="240" w:lineRule="auto"/>
        <w:jc w:val="both"/>
        <w:rPr>
          <w:rFonts w:ascii="Arial" w:hAnsi="Arial" w:cs="Arial"/>
          <w:sz w:val="24"/>
          <w:szCs w:val="24"/>
          <w:lang w:val="ro-RO"/>
        </w:rPr>
      </w:pPr>
    </w:p>
    <w:p w:rsidR="00D66BFF" w:rsidRPr="00B52475" w:rsidRDefault="00D66BFF" w:rsidP="005364F2">
      <w:pPr>
        <w:spacing w:after="0" w:line="240" w:lineRule="auto"/>
        <w:jc w:val="both"/>
        <w:rPr>
          <w:rFonts w:ascii="Arial" w:hAnsi="Arial" w:cs="Arial"/>
          <w:sz w:val="24"/>
          <w:szCs w:val="24"/>
          <w:lang w:val="ro-RO"/>
        </w:rPr>
      </w:pPr>
      <w:r w:rsidRPr="00B52475">
        <w:rPr>
          <w:rFonts w:ascii="Arial" w:hAnsi="Arial" w:cs="Arial"/>
          <w:b/>
          <w:sz w:val="24"/>
          <w:szCs w:val="24"/>
          <w:lang w:val="ro-RO"/>
        </w:rPr>
        <w:t>APM Bucureşti decide</w:t>
      </w:r>
      <w:r w:rsidRPr="00B52475">
        <w:rPr>
          <w:rFonts w:ascii="Arial" w:hAnsi="Arial" w:cs="Arial"/>
          <w:sz w:val="24"/>
          <w:szCs w:val="24"/>
          <w:lang w:val="ro-RO"/>
        </w:rPr>
        <w:t xml:space="preserve">, ca urmare a consultărilor desfăşurate în cadrul şedinţei Colectivului de Analiză Tehnică din data de </w:t>
      </w:r>
      <w:r w:rsidR="00B52475" w:rsidRPr="00B52475">
        <w:rPr>
          <w:rFonts w:ascii="Arial" w:hAnsi="Arial" w:cs="Arial"/>
          <w:sz w:val="24"/>
          <w:szCs w:val="24"/>
          <w:lang w:val="ro-RO"/>
        </w:rPr>
        <w:t>21</w:t>
      </w:r>
      <w:r w:rsidRPr="00B52475">
        <w:rPr>
          <w:rFonts w:ascii="Arial" w:hAnsi="Arial" w:cs="Arial"/>
          <w:sz w:val="24"/>
          <w:szCs w:val="24"/>
          <w:lang w:val="ro-RO"/>
        </w:rPr>
        <w:t>.</w:t>
      </w:r>
      <w:r w:rsidR="009000A8" w:rsidRPr="00B52475">
        <w:rPr>
          <w:rFonts w:ascii="Arial" w:hAnsi="Arial" w:cs="Arial"/>
          <w:sz w:val="24"/>
          <w:szCs w:val="24"/>
          <w:lang w:val="ro-RO"/>
        </w:rPr>
        <w:t>0</w:t>
      </w:r>
      <w:r w:rsidR="00B52475" w:rsidRPr="00B52475">
        <w:rPr>
          <w:rFonts w:ascii="Arial" w:hAnsi="Arial" w:cs="Arial"/>
          <w:sz w:val="24"/>
          <w:szCs w:val="24"/>
          <w:lang w:val="ro-RO"/>
        </w:rPr>
        <w:t>6</w:t>
      </w:r>
      <w:r w:rsidRPr="00B52475">
        <w:rPr>
          <w:rFonts w:ascii="Arial" w:hAnsi="Arial" w:cs="Arial"/>
          <w:sz w:val="24"/>
          <w:szCs w:val="24"/>
          <w:lang w:val="ro-RO"/>
        </w:rPr>
        <w:t>.201</w:t>
      </w:r>
      <w:r w:rsidR="00977951" w:rsidRPr="00B52475">
        <w:rPr>
          <w:rFonts w:ascii="Arial" w:hAnsi="Arial" w:cs="Arial"/>
          <w:sz w:val="24"/>
          <w:szCs w:val="24"/>
          <w:lang w:val="ro-RO"/>
        </w:rPr>
        <w:t>8</w:t>
      </w:r>
      <w:r w:rsidRPr="00B52475">
        <w:rPr>
          <w:rFonts w:ascii="Arial" w:hAnsi="Arial" w:cs="Arial"/>
          <w:sz w:val="24"/>
          <w:szCs w:val="24"/>
          <w:lang w:val="ro-RO"/>
        </w:rPr>
        <w:t>, că proiectul</w:t>
      </w:r>
      <w:r w:rsidRPr="00B52475">
        <w:rPr>
          <w:rFonts w:ascii="Arial" w:hAnsi="Arial" w:cs="Arial"/>
          <w:b/>
          <w:sz w:val="24"/>
          <w:szCs w:val="24"/>
          <w:lang w:val="ro-RO"/>
        </w:rPr>
        <w:t xml:space="preserve"> </w:t>
      </w:r>
      <w:r w:rsidR="00B52475" w:rsidRPr="00B52475">
        <w:rPr>
          <w:rFonts w:ascii="Arial" w:hAnsi="Arial" w:cs="Arial"/>
          <w:i/>
          <w:sz w:val="24"/>
          <w:szCs w:val="24"/>
        </w:rPr>
        <w:t>„</w:t>
      </w:r>
      <w:proofErr w:type="spellStart"/>
      <w:r w:rsidR="00B52475" w:rsidRPr="00B52475">
        <w:rPr>
          <w:rFonts w:ascii="Arial" w:hAnsi="Arial" w:cs="Arial"/>
          <w:i/>
          <w:sz w:val="24"/>
          <w:szCs w:val="24"/>
        </w:rPr>
        <w:t>Construire</w:t>
      </w:r>
      <w:proofErr w:type="spellEnd"/>
      <w:r w:rsidR="00B52475" w:rsidRPr="00B52475">
        <w:rPr>
          <w:rFonts w:ascii="Arial" w:hAnsi="Arial" w:cs="Arial"/>
          <w:i/>
          <w:sz w:val="24"/>
          <w:szCs w:val="24"/>
        </w:rPr>
        <w:t xml:space="preserve"> </w:t>
      </w:r>
      <w:proofErr w:type="spellStart"/>
      <w:r w:rsidR="00B52475" w:rsidRPr="00B52475">
        <w:rPr>
          <w:rFonts w:ascii="Arial" w:hAnsi="Arial" w:cs="Arial"/>
          <w:i/>
          <w:sz w:val="24"/>
          <w:szCs w:val="24"/>
        </w:rPr>
        <w:t>ansamblu</w:t>
      </w:r>
      <w:proofErr w:type="spellEnd"/>
      <w:r w:rsidR="00B52475" w:rsidRPr="00B52475">
        <w:rPr>
          <w:rFonts w:ascii="Arial" w:hAnsi="Arial" w:cs="Arial"/>
          <w:i/>
          <w:sz w:val="24"/>
          <w:szCs w:val="24"/>
        </w:rPr>
        <w:t xml:space="preserve"> </w:t>
      </w:r>
      <w:proofErr w:type="spellStart"/>
      <w:r w:rsidR="00B52475" w:rsidRPr="00B52475">
        <w:rPr>
          <w:rFonts w:ascii="Arial" w:hAnsi="Arial" w:cs="Arial"/>
          <w:i/>
          <w:sz w:val="24"/>
          <w:szCs w:val="24"/>
        </w:rPr>
        <w:t>școlar</w:t>
      </w:r>
      <w:proofErr w:type="spellEnd"/>
      <w:r w:rsidR="00B52475" w:rsidRPr="00B52475">
        <w:rPr>
          <w:rFonts w:ascii="Arial" w:hAnsi="Arial" w:cs="Arial"/>
          <w:i/>
          <w:sz w:val="24"/>
          <w:szCs w:val="24"/>
        </w:rPr>
        <w:t xml:space="preserve">, </w:t>
      </w:r>
      <w:proofErr w:type="spellStart"/>
      <w:r w:rsidR="00B52475" w:rsidRPr="00B52475">
        <w:rPr>
          <w:rFonts w:ascii="Arial" w:hAnsi="Arial" w:cs="Arial"/>
          <w:i/>
          <w:sz w:val="24"/>
          <w:szCs w:val="24"/>
        </w:rPr>
        <w:t>parcare</w:t>
      </w:r>
      <w:proofErr w:type="spellEnd"/>
      <w:r w:rsidR="00B52475" w:rsidRPr="00B52475">
        <w:rPr>
          <w:rFonts w:ascii="Arial" w:hAnsi="Arial" w:cs="Arial"/>
          <w:i/>
          <w:sz w:val="24"/>
          <w:szCs w:val="24"/>
        </w:rPr>
        <w:t xml:space="preserve">, </w:t>
      </w:r>
      <w:proofErr w:type="spellStart"/>
      <w:r w:rsidR="00B52475" w:rsidRPr="00B52475">
        <w:rPr>
          <w:rFonts w:ascii="Arial" w:hAnsi="Arial" w:cs="Arial"/>
          <w:i/>
          <w:sz w:val="24"/>
          <w:szCs w:val="24"/>
        </w:rPr>
        <w:t>sală</w:t>
      </w:r>
      <w:proofErr w:type="spellEnd"/>
      <w:r w:rsidR="00B52475" w:rsidRPr="00B52475">
        <w:rPr>
          <w:rFonts w:ascii="Arial" w:hAnsi="Arial" w:cs="Arial"/>
          <w:i/>
          <w:sz w:val="24"/>
          <w:szCs w:val="24"/>
        </w:rPr>
        <w:t xml:space="preserve"> de sport, </w:t>
      </w:r>
      <w:proofErr w:type="spellStart"/>
      <w:r w:rsidR="00B52475" w:rsidRPr="00B52475">
        <w:rPr>
          <w:rFonts w:ascii="Arial" w:hAnsi="Arial" w:cs="Arial"/>
          <w:i/>
          <w:sz w:val="24"/>
          <w:szCs w:val="24"/>
        </w:rPr>
        <w:t>cantină</w:t>
      </w:r>
      <w:proofErr w:type="spellEnd"/>
      <w:r w:rsidR="00B52475" w:rsidRPr="00B52475">
        <w:rPr>
          <w:rFonts w:ascii="Arial" w:hAnsi="Arial" w:cs="Arial"/>
          <w:i/>
          <w:sz w:val="24"/>
          <w:szCs w:val="24"/>
        </w:rPr>
        <w:t xml:space="preserve"> cu </w:t>
      </w:r>
      <w:proofErr w:type="spellStart"/>
      <w:r w:rsidR="00B52475" w:rsidRPr="00B52475">
        <w:rPr>
          <w:rFonts w:ascii="Arial" w:hAnsi="Arial" w:cs="Arial"/>
          <w:i/>
          <w:sz w:val="24"/>
          <w:szCs w:val="24"/>
        </w:rPr>
        <w:t>bucătărie</w:t>
      </w:r>
      <w:proofErr w:type="spellEnd"/>
      <w:r w:rsidR="00B52475" w:rsidRPr="00B52475">
        <w:rPr>
          <w:rFonts w:ascii="Arial" w:hAnsi="Arial" w:cs="Arial"/>
          <w:i/>
          <w:sz w:val="24"/>
          <w:szCs w:val="24"/>
        </w:rPr>
        <w:t xml:space="preserve">, </w:t>
      </w:r>
      <w:proofErr w:type="spellStart"/>
      <w:r w:rsidR="00B52475" w:rsidRPr="00B52475">
        <w:rPr>
          <w:rFonts w:ascii="Arial" w:hAnsi="Arial" w:cs="Arial"/>
          <w:i/>
          <w:sz w:val="24"/>
          <w:szCs w:val="24"/>
        </w:rPr>
        <w:t>anexe</w:t>
      </w:r>
      <w:proofErr w:type="spellEnd"/>
      <w:r w:rsidR="00B52475" w:rsidRPr="00B52475">
        <w:rPr>
          <w:rFonts w:ascii="Arial" w:hAnsi="Arial" w:cs="Arial"/>
          <w:i/>
          <w:sz w:val="24"/>
          <w:szCs w:val="24"/>
        </w:rPr>
        <w:t xml:space="preserve">, </w:t>
      </w:r>
      <w:proofErr w:type="spellStart"/>
      <w:r w:rsidR="00B52475" w:rsidRPr="00B52475">
        <w:rPr>
          <w:rFonts w:ascii="Arial" w:hAnsi="Arial" w:cs="Arial"/>
          <w:i/>
          <w:sz w:val="24"/>
          <w:szCs w:val="24"/>
        </w:rPr>
        <w:t>împrejmuire</w:t>
      </w:r>
      <w:proofErr w:type="spellEnd"/>
      <w:r w:rsidR="00B52475" w:rsidRPr="00B52475">
        <w:rPr>
          <w:rFonts w:ascii="Arial" w:hAnsi="Arial" w:cs="Arial"/>
          <w:i/>
          <w:sz w:val="24"/>
          <w:szCs w:val="24"/>
        </w:rPr>
        <w:t xml:space="preserve">”, </w:t>
      </w:r>
      <w:proofErr w:type="spellStart"/>
      <w:r w:rsidR="00B52475" w:rsidRPr="00B52475">
        <w:rPr>
          <w:rFonts w:ascii="Arial" w:hAnsi="Arial" w:cs="Arial"/>
          <w:sz w:val="24"/>
          <w:szCs w:val="24"/>
        </w:rPr>
        <w:t>propus</w:t>
      </w:r>
      <w:proofErr w:type="spellEnd"/>
      <w:r w:rsidR="00B52475" w:rsidRPr="00B52475">
        <w:rPr>
          <w:rFonts w:ascii="Arial" w:hAnsi="Arial" w:cs="Arial"/>
          <w:sz w:val="24"/>
          <w:szCs w:val="24"/>
        </w:rPr>
        <w:t xml:space="preserve"> a </w:t>
      </w:r>
      <w:proofErr w:type="spellStart"/>
      <w:r w:rsidR="00B52475" w:rsidRPr="00B52475">
        <w:rPr>
          <w:rFonts w:ascii="Arial" w:hAnsi="Arial" w:cs="Arial"/>
          <w:sz w:val="24"/>
          <w:szCs w:val="24"/>
        </w:rPr>
        <w:t>fi</w:t>
      </w:r>
      <w:proofErr w:type="spellEnd"/>
      <w:r w:rsidR="00B52475" w:rsidRPr="00B52475">
        <w:rPr>
          <w:rFonts w:ascii="Arial" w:hAnsi="Arial" w:cs="Arial"/>
          <w:sz w:val="24"/>
          <w:szCs w:val="24"/>
        </w:rPr>
        <w:t xml:space="preserve"> </w:t>
      </w:r>
      <w:proofErr w:type="spellStart"/>
      <w:r w:rsidR="00B52475" w:rsidRPr="00B52475">
        <w:rPr>
          <w:rFonts w:ascii="Arial" w:hAnsi="Arial" w:cs="Arial"/>
          <w:sz w:val="24"/>
          <w:szCs w:val="24"/>
        </w:rPr>
        <w:t>amplasat</w:t>
      </w:r>
      <w:proofErr w:type="spellEnd"/>
      <w:r w:rsidR="00B52475" w:rsidRPr="00B52475">
        <w:rPr>
          <w:rFonts w:ascii="Arial" w:hAnsi="Arial" w:cs="Arial"/>
          <w:sz w:val="24"/>
          <w:szCs w:val="24"/>
        </w:rPr>
        <w:t xml:space="preserve"> </w:t>
      </w:r>
      <w:proofErr w:type="spellStart"/>
      <w:r w:rsidR="00B52475" w:rsidRPr="00B52475">
        <w:rPr>
          <w:rFonts w:ascii="Arial" w:hAnsi="Arial" w:cs="Arial"/>
          <w:sz w:val="24"/>
          <w:szCs w:val="24"/>
        </w:rPr>
        <w:t>în</w:t>
      </w:r>
      <w:proofErr w:type="spellEnd"/>
      <w:r w:rsidR="00B52475" w:rsidRPr="00B52475">
        <w:rPr>
          <w:rFonts w:ascii="Arial" w:hAnsi="Arial" w:cs="Arial"/>
          <w:sz w:val="24"/>
          <w:szCs w:val="24"/>
        </w:rPr>
        <w:t xml:space="preserve"> str. </w:t>
      </w:r>
      <w:proofErr w:type="spellStart"/>
      <w:proofErr w:type="gramStart"/>
      <w:r w:rsidR="00B52475" w:rsidRPr="00B52475">
        <w:rPr>
          <w:rFonts w:ascii="Arial" w:hAnsi="Arial" w:cs="Arial"/>
          <w:sz w:val="24"/>
          <w:szCs w:val="24"/>
        </w:rPr>
        <w:t>Străulești</w:t>
      </w:r>
      <w:proofErr w:type="spellEnd"/>
      <w:r w:rsidR="00B52475" w:rsidRPr="00B52475">
        <w:rPr>
          <w:rFonts w:ascii="Arial" w:hAnsi="Arial" w:cs="Arial"/>
          <w:sz w:val="24"/>
          <w:szCs w:val="24"/>
        </w:rPr>
        <w:t xml:space="preserve"> nr.</w:t>
      </w:r>
      <w:proofErr w:type="gramEnd"/>
      <w:r w:rsidR="00B52475" w:rsidRPr="00B52475">
        <w:rPr>
          <w:rFonts w:ascii="Arial" w:hAnsi="Arial" w:cs="Arial"/>
          <w:sz w:val="24"/>
          <w:szCs w:val="24"/>
        </w:rPr>
        <w:t xml:space="preserve"> </w:t>
      </w:r>
      <w:proofErr w:type="gramStart"/>
      <w:r w:rsidR="00B52475" w:rsidRPr="00B52475">
        <w:rPr>
          <w:rFonts w:ascii="Arial" w:hAnsi="Arial" w:cs="Arial"/>
          <w:sz w:val="24"/>
          <w:szCs w:val="24"/>
        </w:rPr>
        <w:t xml:space="preserve">69-71 (str. </w:t>
      </w:r>
      <w:proofErr w:type="spellStart"/>
      <w:r w:rsidR="00B52475" w:rsidRPr="00B52475">
        <w:rPr>
          <w:rFonts w:ascii="Arial" w:hAnsi="Arial" w:cs="Arial"/>
          <w:sz w:val="24"/>
          <w:szCs w:val="24"/>
        </w:rPr>
        <w:t>Coralilor</w:t>
      </w:r>
      <w:proofErr w:type="spellEnd"/>
      <w:r w:rsidR="00B52475" w:rsidRPr="00B52475">
        <w:rPr>
          <w:rFonts w:ascii="Arial" w:hAnsi="Arial" w:cs="Arial"/>
          <w:sz w:val="24"/>
          <w:szCs w:val="24"/>
        </w:rPr>
        <w:t xml:space="preserve"> nr. 20G), sector 1</w:t>
      </w:r>
      <w:r w:rsidR="007168C7" w:rsidRPr="00B52475">
        <w:rPr>
          <w:rFonts w:ascii="Arial" w:hAnsi="Arial" w:cs="Arial"/>
          <w:sz w:val="24"/>
          <w:szCs w:val="24"/>
        </w:rPr>
        <w:t xml:space="preserve">, </w:t>
      </w:r>
      <w:proofErr w:type="spellStart"/>
      <w:r w:rsidR="007168C7" w:rsidRPr="00B52475">
        <w:rPr>
          <w:rFonts w:ascii="Arial" w:hAnsi="Arial" w:cs="Arial"/>
          <w:sz w:val="24"/>
          <w:szCs w:val="24"/>
        </w:rPr>
        <w:t>Bucureşti</w:t>
      </w:r>
      <w:proofErr w:type="spellEnd"/>
      <w:r w:rsidRPr="00B52475">
        <w:rPr>
          <w:rFonts w:ascii="Arial" w:hAnsi="Arial" w:cs="Arial"/>
          <w:sz w:val="24"/>
          <w:szCs w:val="24"/>
          <w:lang w:val="ro-RO"/>
        </w:rPr>
        <w:t>,</w:t>
      </w:r>
      <w:r w:rsidRPr="00B52475">
        <w:rPr>
          <w:rFonts w:ascii="Arial" w:hAnsi="Arial" w:cs="Arial"/>
          <w:b/>
          <w:sz w:val="24"/>
          <w:szCs w:val="24"/>
          <w:lang w:val="ro-RO"/>
        </w:rPr>
        <w:t xml:space="preserve"> nu se supune evaluării impactului asupra mediului</w:t>
      </w:r>
      <w:r w:rsidR="007168C7" w:rsidRPr="00B52475">
        <w:rPr>
          <w:rFonts w:ascii="Arial" w:hAnsi="Arial" w:cs="Arial"/>
          <w:b/>
          <w:sz w:val="24"/>
          <w:szCs w:val="24"/>
          <w:lang w:val="ro-RO"/>
        </w:rPr>
        <w:t xml:space="preserve"> şi nu se supune evaluării adecvate</w:t>
      </w:r>
      <w:r w:rsidRPr="00B52475">
        <w:rPr>
          <w:rFonts w:ascii="Arial" w:hAnsi="Arial" w:cs="Arial"/>
          <w:b/>
          <w:sz w:val="24"/>
          <w:szCs w:val="24"/>
          <w:lang w:val="ro-RO"/>
        </w:rPr>
        <w:t>.</w:t>
      </w:r>
      <w:proofErr w:type="gramEnd"/>
      <w:r w:rsidRPr="00B52475">
        <w:rPr>
          <w:rFonts w:ascii="Arial" w:hAnsi="Arial" w:cs="Arial"/>
          <w:sz w:val="24"/>
          <w:szCs w:val="24"/>
          <w:lang w:val="ro-RO"/>
        </w:rPr>
        <w:t xml:space="preserve">  </w:t>
      </w:r>
    </w:p>
    <w:p w:rsidR="009000A8" w:rsidRPr="009000A8" w:rsidRDefault="00D66BFF" w:rsidP="009000A8">
      <w:pPr>
        <w:autoSpaceDE w:val="0"/>
        <w:autoSpaceDN w:val="0"/>
        <w:adjustRightInd w:val="0"/>
        <w:spacing w:after="0" w:line="240" w:lineRule="auto"/>
        <w:jc w:val="both"/>
        <w:rPr>
          <w:rFonts w:ascii="Arial" w:hAnsi="Arial" w:cs="Arial"/>
          <w:sz w:val="24"/>
          <w:szCs w:val="24"/>
          <w:lang w:val="ro-RO"/>
        </w:rPr>
      </w:pPr>
      <w:r w:rsidRPr="009000A8">
        <w:rPr>
          <w:rFonts w:ascii="Arial" w:hAnsi="Arial" w:cs="Arial"/>
          <w:sz w:val="24"/>
          <w:szCs w:val="24"/>
          <w:lang w:val="ro-RO"/>
        </w:rPr>
        <w:t xml:space="preserve">    </w:t>
      </w:r>
    </w:p>
    <w:p w:rsidR="00D66BFF" w:rsidRPr="009000A8" w:rsidRDefault="00D66BFF" w:rsidP="009000A8">
      <w:pPr>
        <w:autoSpaceDE w:val="0"/>
        <w:autoSpaceDN w:val="0"/>
        <w:adjustRightInd w:val="0"/>
        <w:spacing w:after="0" w:line="240" w:lineRule="auto"/>
        <w:ind w:firstLine="708"/>
        <w:jc w:val="both"/>
        <w:rPr>
          <w:rFonts w:ascii="Arial" w:hAnsi="Arial" w:cs="Arial"/>
          <w:sz w:val="24"/>
          <w:szCs w:val="24"/>
        </w:rPr>
      </w:pPr>
      <w:proofErr w:type="spellStart"/>
      <w:r w:rsidRPr="009000A8">
        <w:rPr>
          <w:rFonts w:ascii="Arial" w:hAnsi="Arial" w:cs="Arial"/>
          <w:sz w:val="24"/>
          <w:szCs w:val="24"/>
        </w:rPr>
        <w:t>Justificarea</w:t>
      </w:r>
      <w:proofErr w:type="spellEnd"/>
      <w:r w:rsidRPr="009000A8">
        <w:rPr>
          <w:rFonts w:ascii="Arial" w:hAnsi="Arial" w:cs="Arial"/>
          <w:sz w:val="24"/>
          <w:szCs w:val="24"/>
        </w:rPr>
        <w:t xml:space="preserve"> </w:t>
      </w:r>
      <w:proofErr w:type="spellStart"/>
      <w:r w:rsidRPr="009000A8">
        <w:rPr>
          <w:rFonts w:ascii="Arial" w:hAnsi="Arial" w:cs="Arial"/>
          <w:sz w:val="24"/>
          <w:szCs w:val="24"/>
        </w:rPr>
        <w:t>prezentei</w:t>
      </w:r>
      <w:proofErr w:type="spellEnd"/>
      <w:r w:rsidRPr="009000A8">
        <w:rPr>
          <w:rFonts w:ascii="Arial" w:hAnsi="Arial" w:cs="Arial"/>
          <w:sz w:val="24"/>
          <w:szCs w:val="24"/>
        </w:rPr>
        <w:t xml:space="preserve"> </w:t>
      </w:r>
      <w:proofErr w:type="spellStart"/>
      <w:r w:rsidRPr="009000A8">
        <w:rPr>
          <w:rFonts w:ascii="Arial" w:hAnsi="Arial" w:cs="Arial"/>
          <w:sz w:val="24"/>
          <w:szCs w:val="24"/>
        </w:rPr>
        <w:t>decizii</w:t>
      </w:r>
      <w:proofErr w:type="spellEnd"/>
      <w:r w:rsidRPr="009000A8">
        <w:rPr>
          <w:rFonts w:ascii="Arial" w:hAnsi="Arial" w:cs="Arial"/>
          <w:sz w:val="24"/>
          <w:szCs w:val="24"/>
        </w:rPr>
        <w:t>:</w:t>
      </w:r>
    </w:p>
    <w:p w:rsidR="00D66BFF" w:rsidRPr="003E39A1" w:rsidRDefault="00D66BFF" w:rsidP="00675E70">
      <w:pPr>
        <w:ind w:firstLine="720"/>
        <w:jc w:val="both"/>
        <w:rPr>
          <w:rFonts w:ascii="Arial" w:hAnsi="Arial" w:cs="Arial"/>
          <w:sz w:val="2"/>
          <w:szCs w:val="24"/>
        </w:rPr>
      </w:pPr>
    </w:p>
    <w:p w:rsidR="00D66BFF" w:rsidRPr="003E39A1" w:rsidRDefault="00D66BFF" w:rsidP="00675E70">
      <w:pPr>
        <w:spacing w:after="0" w:line="240" w:lineRule="auto"/>
        <w:ind w:firstLine="708"/>
        <w:jc w:val="both"/>
        <w:rPr>
          <w:rFonts w:ascii="Arial" w:hAnsi="Arial" w:cs="Arial"/>
          <w:b/>
          <w:i/>
          <w:sz w:val="24"/>
          <w:szCs w:val="24"/>
          <w:lang w:val="it-IT"/>
        </w:rPr>
      </w:pPr>
      <w:r w:rsidRPr="003E39A1">
        <w:rPr>
          <w:rFonts w:ascii="Arial" w:hAnsi="Arial" w:cs="Arial"/>
          <w:b/>
          <w:i/>
          <w:sz w:val="24"/>
          <w:szCs w:val="24"/>
          <w:lang w:val="it-IT"/>
        </w:rPr>
        <w:t>Motivele care au stat la baza luării deciziei etapei de încadrare în procedura de evaluare a impactului asupra mediului sunt următoarele:</w:t>
      </w:r>
    </w:p>
    <w:p w:rsidR="00D66BFF" w:rsidRPr="003E39A1" w:rsidRDefault="00D66BFF" w:rsidP="00675E70">
      <w:pPr>
        <w:spacing w:after="0" w:line="240" w:lineRule="auto"/>
        <w:ind w:firstLine="708"/>
        <w:jc w:val="both"/>
        <w:rPr>
          <w:b/>
          <w:i/>
          <w:sz w:val="14"/>
          <w:szCs w:val="28"/>
          <w:lang w:val="it-IT"/>
        </w:rPr>
      </w:pPr>
    </w:p>
    <w:p w:rsidR="00D66BFF" w:rsidRDefault="00D66BFF" w:rsidP="00675E70">
      <w:pPr>
        <w:tabs>
          <w:tab w:val="left" w:pos="720"/>
        </w:tabs>
        <w:spacing w:after="0" w:line="240" w:lineRule="auto"/>
        <w:jc w:val="both"/>
        <w:rPr>
          <w:rFonts w:ascii="Arial" w:hAnsi="Arial" w:cs="Arial"/>
          <w:sz w:val="24"/>
          <w:szCs w:val="24"/>
          <w:lang w:val="ro-RO"/>
        </w:rPr>
      </w:pPr>
      <w:r w:rsidRPr="00B13E63">
        <w:rPr>
          <w:rFonts w:ascii="Arial" w:hAnsi="Arial" w:cs="Arial"/>
          <w:b/>
          <w:sz w:val="24"/>
          <w:szCs w:val="24"/>
          <w:lang w:val="ro-RO"/>
        </w:rPr>
        <w:t>a).</w:t>
      </w:r>
      <w:r w:rsidR="00251468">
        <w:rPr>
          <w:rFonts w:ascii="Arial" w:hAnsi="Arial" w:cs="Arial"/>
          <w:sz w:val="24"/>
          <w:szCs w:val="24"/>
          <w:lang w:val="ro-RO"/>
        </w:rPr>
        <w:t xml:space="preserve"> </w:t>
      </w:r>
      <w:r w:rsidRPr="00B13E63">
        <w:rPr>
          <w:rFonts w:ascii="Arial" w:hAnsi="Arial" w:cs="Arial"/>
          <w:b/>
          <w:sz w:val="24"/>
          <w:szCs w:val="24"/>
          <w:lang w:val="ro-RO"/>
        </w:rPr>
        <w:t>Proiectul</w:t>
      </w:r>
      <w:r w:rsidRPr="003E39A1">
        <w:rPr>
          <w:rFonts w:ascii="Arial" w:hAnsi="Arial" w:cs="Arial"/>
          <w:sz w:val="24"/>
          <w:szCs w:val="24"/>
          <w:lang w:val="ro-RO"/>
        </w:rPr>
        <w:t xml:space="preserve"> se încadrează în Anexa 2, pct. 10 lit. b) în H.G. nr. 445/2009 privind evaluarea impactului anumitor proiecte publice şi private asupra mediului - Lista proiectelor pentru care trebuie stabilită necesitatea efectuării evaluării impactului asupra mediului;</w:t>
      </w:r>
    </w:p>
    <w:p w:rsidR="00D66BFF" w:rsidRPr="00B13E63" w:rsidRDefault="00D66BFF" w:rsidP="00675E70">
      <w:pPr>
        <w:spacing w:after="0" w:line="240" w:lineRule="auto"/>
        <w:jc w:val="both"/>
        <w:rPr>
          <w:rFonts w:ascii="Arial" w:hAnsi="Arial" w:cs="Arial"/>
          <w:b/>
          <w:sz w:val="24"/>
          <w:szCs w:val="24"/>
        </w:rPr>
      </w:pPr>
      <w:r w:rsidRPr="00B13E63">
        <w:rPr>
          <w:rFonts w:ascii="Arial" w:hAnsi="Arial" w:cs="Arial"/>
          <w:b/>
          <w:sz w:val="24"/>
          <w:szCs w:val="24"/>
        </w:rPr>
        <w:t xml:space="preserve">b). </w:t>
      </w:r>
      <w:proofErr w:type="spellStart"/>
      <w:r w:rsidRPr="00B13E63">
        <w:rPr>
          <w:rFonts w:ascii="Arial" w:hAnsi="Arial" w:cs="Arial"/>
          <w:b/>
          <w:i/>
          <w:sz w:val="24"/>
          <w:szCs w:val="24"/>
        </w:rPr>
        <w:t>Caracteristicile</w:t>
      </w:r>
      <w:proofErr w:type="spellEnd"/>
      <w:r w:rsidRPr="00B13E63">
        <w:rPr>
          <w:rFonts w:ascii="Arial" w:hAnsi="Arial" w:cs="Arial"/>
          <w:b/>
          <w:i/>
          <w:sz w:val="24"/>
          <w:szCs w:val="24"/>
        </w:rPr>
        <w:t xml:space="preserve"> </w:t>
      </w:r>
      <w:proofErr w:type="spellStart"/>
      <w:r w:rsidRPr="00B13E63">
        <w:rPr>
          <w:rFonts w:ascii="Arial" w:hAnsi="Arial" w:cs="Arial"/>
          <w:b/>
          <w:i/>
          <w:sz w:val="24"/>
          <w:szCs w:val="24"/>
        </w:rPr>
        <w:t>proiectului</w:t>
      </w:r>
      <w:proofErr w:type="spellEnd"/>
      <w:r w:rsidRPr="00B13E63">
        <w:rPr>
          <w:rFonts w:ascii="Arial" w:hAnsi="Arial" w:cs="Arial"/>
          <w:b/>
          <w:sz w:val="24"/>
          <w:szCs w:val="24"/>
        </w:rPr>
        <w:t>:</w:t>
      </w:r>
    </w:p>
    <w:p w:rsidR="00977951" w:rsidRDefault="00977951" w:rsidP="00977951">
      <w:pPr>
        <w:tabs>
          <w:tab w:val="left" w:pos="360"/>
        </w:tabs>
        <w:spacing w:after="0" w:line="240" w:lineRule="auto"/>
        <w:jc w:val="both"/>
        <w:rPr>
          <w:rFonts w:ascii="Arial" w:hAnsi="Arial" w:cs="Arial"/>
          <w:sz w:val="24"/>
          <w:szCs w:val="24"/>
        </w:rPr>
      </w:pPr>
      <w:r>
        <w:rPr>
          <w:rFonts w:ascii="Arial" w:hAnsi="Arial" w:cs="Arial"/>
          <w:sz w:val="24"/>
          <w:szCs w:val="24"/>
        </w:rPr>
        <w:tab/>
      </w:r>
      <w:r w:rsidRPr="003E39A1">
        <w:rPr>
          <w:rFonts w:ascii="Arial" w:hAnsi="Arial" w:cs="Arial"/>
          <w:sz w:val="24"/>
          <w:szCs w:val="24"/>
        </w:rPr>
        <w:t xml:space="preserve">- </w:t>
      </w:r>
      <w:proofErr w:type="spellStart"/>
      <w:proofErr w:type="gramStart"/>
      <w:r w:rsidR="00B13E63">
        <w:rPr>
          <w:rFonts w:ascii="Arial" w:hAnsi="Arial" w:cs="Arial"/>
          <w:sz w:val="24"/>
          <w:szCs w:val="24"/>
        </w:rPr>
        <w:t>mărimea</w:t>
      </w:r>
      <w:proofErr w:type="spellEnd"/>
      <w:proofErr w:type="gramEnd"/>
      <w:r w:rsidRPr="003F6E18">
        <w:rPr>
          <w:rFonts w:ascii="Arial" w:hAnsi="Arial" w:cs="Arial"/>
          <w:sz w:val="24"/>
          <w:szCs w:val="24"/>
        </w:rPr>
        <w:t xml:space="preserve"> </w:t>
      </w:r>
      <w:proofErr w:type="spellStart"/>
      <w:r w:rsidRPr="003F6E18">
        <w:rPr>
          <w:rFonts w:ascii="Arial" w:hAnsi="Arial" w:cs="Arial"/>
          <w:sz w:val="24"/>
          <w:szCs w:val="24"/>
        </w:rPr>
        <w:t>proiect</w:t>
      </w:r>
      <w:r w:rsidR="00B13E63">
        <w:rPr>
          <w:rFonts w:ascii="Arial" w:hAnsi="Arial" w:cs="Arial"/>
          <w:sz w:val="24"/>
          <w:szCs w:val="24"/>
        </w:rPr>
        <w:t>ului</w:t>
      </w:r>
      <w:proofErr w:type="spellEnd"/>
      <w:r w:rsidRPr="003E39A1">
        <w:rPr>
          <w:rFonts w:ascii="Arial" w:hAnsi="Arial" w:cs="Arial"/>
          <w:sz w:val="24"/>
          <w:szCs w:val="24"/>
        </w:rPr>
        <w:t xml:space="preserve">: </w:t>
      </w:r>
    </w:p>
    <w:p w:rsidR="004D7904" w:rsidRDefault="001652A6" w:rsidP="00675E70">
      <w:pPr>
        <w:tabs>
          <w:tab w:val="left" w:pos="720"/>
        </w:tabs>
        <w:spacing w:after="0" w:line="240" w:lineRule="auto"/>
        <w:jc w:val="both"/>
        <w:rPr>
          <w:rFonts w:ascii="Arial" w:hAnsi="Arial" w:cs="Arial"/>
          <w:sz w:val="24"/>
          <w:szCs w:val="24"/>
        </w:rPr>
      </w:pPr>
      <w:r>
        <w:rPr>
          <w:rFonts w:ascii="Arial" w:hAnsi="Arial" w:cs="Arial"/>
          <w:sz w:val="24"/>
          <w:szCs w:val="24"/>
        </w:rPr>
        <w:tab/>
      </w:r>
      <w:proofErr w:type="spellStart"/>
      <w:r>
        <w:rPr>
          <w:rFonts w:ascii="Arial" w:hAnsi="Arial" w:cs="Arial"/>
          <w:sz w:val="24"/>
          <w:szCs w:val="24"/>
        </w:rPr>
        <w:t>Proiectul</w:t>
      </w:r>
      <w:proofErr w:type="spellEnd"/>
      <w:r>
        <w:rPr>
          <w:rFonts w:ascii="Arial" w:hAnsi="Arial" w:cs="Arial"/>
          <w:sz w:val="24"/>
          <w:szCs w:val="24"/>
        </w:rPr>
        <w:t xml:space="preserve"> </w:t>
      </w:r>
      <w:proofErr w:type="spellStart"/>
      <w:r>
        <w:rPr>
          <w:rFonts w:ascii="Arial" w:hAnsi="Arial" w:cs="Arial"/>
          <w:sz w:val="24"/>
          <w:szCs w:val="24"/>
        </w:rPr>
        <w:t>prevede</w:t>
      </w:r>
      <w:proofErr w:type="spellEnd"/>
      <w:r>
        <w:rPr>
          <w:rFonts w:ascii="Arial" w:hAnsi="Arial" w:cs="Arial"/>
          <w:sz w:val="24"/>
          <w:szCs w:val="24"/>
        </w:rPr>
        <w:t xml:space="preserve"> </w:t>
      </w:r>
      <w:proofErr w:type="spellStart"/>
      <w:r>
        <w:rPr>
          <w:rFonts w:ascii="Arial" w:hAnsi="Arial" w:cs="Arial"/>
          <w:sz w:val="24"/>
          <w:szCs w:val="24"/>
        </w:rPr>
        <w:t>construirea</w:t>
      </w:r>
      <w:proofErr w:type="spellEnd"/>
      <w:r>
        <w:rPr>
          <w:rFonts w:ascii="Arial" w:hAnsi="Arial" w:cs="Arial"/>
          <w:sz w:val="24"/>
          <w:szCs w:val="24"/>
        </w:rPr>
        <w:t xml:space="preserve"> </w:t>
      </w:r>
      <w:proofErr w:type="spellStart"/>
      <w:r>
        <w:rPr>
          <w:rFonts w:ascii="Arial" w:hAnsi="Arial" w:cs="Arial"/>
          <w:sz w:val="24"/>
          <w:szCs w:val="24"/>
        </w:rPr>
        <w:t>unui</w:t>
      </w:r>
      <w:proofErr w:type="spellEnd"/>
      <w:r>
        <w:rPr>
          <w:rFonts w:ascii="Arial" w:hAnsi="Arial" w:cs="Arial"/>
          <w:sz w:val="24"/>
          <w:szCs w:val="24"/>
        </w:rPr>
        <w:t xml:space="preserve"> </w:t>
      </w:r>
      <w:proofErr w:type="spellStart"/>
      <w:r w:rsidRPr="001652A6">
        <w:rPr>
          <w:rFonts w:ascii="Arial" w:hAnsi="Arial" w:cs="Arial"/>
          <w:sz w:val="24"/>
          <w:szCs w:val="24"/>
        </w:rPr>
        <w:t>ansamblu</w:t>
      </w:r>
      <w:proofErr w:type="spellEnd"/>
      <w:r w:rsidRPr="001652A6">
        <w:rPr>
          <w:rFonts w:ascii="Arial" w:hAnsi="Arial" w:cs="Arial"/>
          <w:sz w:val="24"/>
          <w:szCs w:val="24"/>
        </w:rPr>
        <w:t xml:space="preserve"> </w:t>
      </w:r>
      <w:r w:rsidR="00251468">
        <w:rPr>
          <w:rFonts w:ascii="Arial" w:hAnsi="Arial" w:cs="Arial"/>
          <w:sz w:val="24"/>
          <w:szCs w:val="24"/>
        </w:rPr>
        <w:t xml:space="preserve">de </w:t>
      </w:r>
      <w:proofErr w:type="spellStart"/>
      <w:r w:rsidR="00251468">
        <w:rPr>
          <w:rFonts w:ascii="Arial" w:hAnsi="Arial" w:cs="Arial"/>
          <w:sz w:val="24"/>
          <w:szCs w:val="24"/>
        </w:rPr>
        <w:t>învăţământ</w:t>
      </w:r>
      <w:proofErr w:type="spellEnd"/>
      <w:r w:rsidR="00251468">
        <w:rPr>
          <w:rFonts w:ascii="Arial" w:hAnsi="Arial" w:cs="Arial"/>
          <w:sz w:val="24"/>
          <w:szCs w:val="24"/>
        </w:rPr>
        <w:t xml:space="preserve"> cu </w:t>
      </w:r>
      <w:proofErr w:type="spellStart"/>
      <w:r w:rsidR="00251468">
        <w:rPr>
          <w:rFonts w:ascii="Arial" w:hAnsi="Arial" w:cs="Arial"/>
          <w:sz w:val="24"/>
          <w:szCs w:val="24"/>
        </w:rPr>
        <w:t>următoarele</w:t>
      </w:r>
      <w:proofErr w:type="spellEnd"/>
      <w:r w:rsidR="00251468">
        <w:rPr>
          <w:rFonts w:ascii="Arial" w:hAnsi="Arial" w:cs="Arial"/>
          <w:sz w:val="24"/>
          <w:szCs w:val="24"/>
        </w:rPr>
        <w:t xml:space="preserve"> </w:t>
      </w:r>
      <w:proofErr w:type="spellStart"/>
      <w:r w:rsidR="00251468">
        <w:rPr>
          <w:rFonts w:ascii="Arial" w:hAnsi="Arial" w:cs="Arial"/>
          <w:sz w:val="24"/>
          <w:szCs w:val="24"/>
        </w:rPr>
        <w:t>funcţiuni</w:t>
      </w:r>
      <w:proofErr w:type="spellEnd"/>
      <w:r w:rsidR="00251468">
        <w:rPr>
          <w:rFonts w:ascii="Arial" w:hAnsi="Arial" w:cs="Arial"/>
          <w:sz w:val="24"/>
          <w:szCs w:val="24"/>
        </w:rPr>
        <w:t xml:space="preserve">: </w:t>
      </w:r>
      <w:proofErr w:type="spellStart"/>
      <w:r w:rsidR="00251468">
        <w:rPr>
          <w:rFonts w:ascii="Arial" w:hAnsi="Arial" w:cs="Arial"/>
          <w:sz w:val="24"/>
          <w:szCs w:val="24"/>
        </w:rPr>
        <w:t>creşă</w:t>
      </w:r>
      <w:proofErr w:type="spellEnd"/>
      <w:r w:rsidR="00251468">
        <w:rPr>
          <w:rFonts w:ascii="Arial" w:hAnsi="Arial" w:cs="Arial"/>
          <w:sz w:val="24"/>
          <w:szCs w:val="24"/>
        </w:rPr>
        <w:t xml:space="preserve">, </w:t>
      </w:r>
      <w:proofErr w:type="spellStart"/>
      <w:r w:rsidR="00251468">
        <w:rPr>
          <w:rFonts w:ascii="Arial" w:hAnsi="Arial" w:cs="Arial"/>
          <w:sz w:val="24"/>
          <w:szCs w:val="24"/>
        </w:rPr>
        <w:t>grădiniţă</w:t>
      </w:r>
      <w:proofErr w:type="spellEnd"/>
      <w:r w:rsidR="00251468">
        <w:rPr>
          <w:rFonts w:ascii="Arial" w:hAnsi="Arial" w:cs="Arial"/>
          <w:sz w:val="24"/>
          <w:szCs w:val="24"/>
        </w:rPr>
        <w:t xml:space="preserve">, </w:t>
      </w:r>
      <w:proofErr w:type="spellStart"/>
      <w:r w:rsidR="00251468">
        <w:rPr>
          <w:rFonts w:ascii="Arial" w:hAnsi="Arial" w:cs="Arial"/>
          <w:sz w:val="24"/>
          <w:szCs w:val="24"/>
        </w:rPr>
        <w:t>corp</w:t>
      </w:r>
      <w:proofErr w:type="spellEnd"/>
      <w:r w:rsidR="00251468">
        <w:rPr>
          <w:rFonts w:ascii="Arial" w:hAnsi="Arial" w:cs="Arial"/>
          <w:sz w:val="24"/>
          <w:szCs w:val="24"/>
        </w:rPr>
        <w:t xml:space="preserve"> </w:t>
      </w:r>
      <w:proofErr w:type="spellStart"/>
      <w:r w:rsidR="00251468">
        <w:rPr>
          <w:rFonts w:ascii="Arial" w:hAnsi="Arial" w:cs="Arial"/>
          <w:sz w:val="24"/>
          <w:szCs w:val="24"/>
        </w:rPr>
        <w:t>administrativ</w:t>
      </w:r>
      <w:proofErr w:type="spellEnd"/>
      <w:r w:rsidR="00251468">
        <w:rPr>
          <w:rFonts w:ascii="Arial" w:hAnsi="Arial" w:cs="Arial"/>
          <w:sz w:val="24"/>
          <w:szCs w:val="24"/>
        </w:rPr>
        <w:t xml:space="preserve"> cu </w:t>
      </w:r>
      <w:proofErr w:type="spellStart"/>
      <w:r w:rsidR="00251468">
        <w:rPr>
          <w:rFonts w:ascii="Arial" w:hAnsi="Arial" w:cs="Arial"/>
          <w:sz w:val="24"/>
          <w:szCs w:val="24"/>
        </w:rPr>
        <w:t>sală</w:t>
      </w:r>
      <w:proofErr w:type="spellEnd"/>
      <w:r w:rsidR="00251468">
        <w:rPr>
          <w:rFonts w:ascii="Arial" w:hAnsi="Arial" w:cs="Arial"/>
          <w:sz w:val="24"/>
          <w:szCs w:val="24"/>
        </w:rPr>
        <w:t xml:space="preserve"> </w:t>
      </w:r>
      <w:proofErr w:type="spellStart"/>
      <w:r w:rsidR="00251468">
        <w:rPr>
          <w:rFonts w:ascii="Arial" w:hAnsi="Arial" w:cs="Arial"/>
          <w:sz w:val="24"/>
          <w:szCs w:val="24"/>
        </w:rPr>
        <w:t>spectacole</w:t>
      </w:r>
      <w:proofErr w:type="spellEnd"/>
      <w:r w:rsidR="00251468">
        <w:rPr>
          <w:rFonts w:ascii="Arial" w:hAnsi="Arial" w:cs="Arial"/>
          <w:sz w:val="24"/>
          <w:szCs w:val="24"/>
        </w:rPr>
        <w:t xml:space="preserve">, </w:t>
      </w:r>
      <w:proofErr w:type="spellStart"/>
      <w:r w:rsidR="00251468">
        <w:rPr>
          <w:rFonts w:ascii="Arial" w:hAnsi="Arial" w:cs="Arial"/>
          <w:sz w:val="24"/>
          <w:szCs w:val="24"/>
        </w:rPr>
        <w:t>şcoală</w:t>
      </w:r>
      <w:proofErr w:type="spellEnd"/>
      <w:r w:rsidR="00251468">
        <w:rPr>
          <w:rFonts w:ascii="Arial" w:hAnsi="Arial" w:cs="Arial"/>
          <w:sz w:val="24"/>
          <w:szCs w:val="24"/>
        </w:rPr>
        <w:t xml:space="preserve"> </w:t>
      </w:r>
      <w:proofErr w:type="spellStart"/>
      <w:r w:rsidR="00251468">
        <w:rPr>
          <w:rFonts w:ascii="Arial" w:hAnsi="Arial" w:cs="Arial"/>
          <w:sz w:val="24"/>
          <w:szCs w:val="24"/>
        </w:rPr>
        <w:t>primară</w:t>
      </w:r>
      <w:proofErr w:type="spellEnd"/>
      <w:r w:rsidR="00251468">
        <w:rPr>
          <w:rFonts w:ascii="Arial" w:hAnsi="Arial" w:cs="Arial"/>
          <w:sz w:val="24"/>
          <w:szCs w:val="24"/>
        </w:rPr>
        <w:t xml:space="preserve">, </w:t>
      </w:r>
      <w:proofErr w:type="spellStart"/>
      <w:r w:rsidR="00251468">
        <w:rPr>
          <w:rFonts w:ascii="Arial" w:hAnsi="Arial" w:cs="Arial"/>
          <w:sz w:val="24"/>
          <w:szCs w:val="24"/>
        </w:rPr>
        <w:t>gimnaziu</w:t>
      </w:r>
      <w:proofErr w:type="spellEnd"/>
      <w:r w:rsidR="00251468">
        <w:rPr>
          <w:rFonts w:ascii="Arial" w:hAnsi="Arial" w:cs="Arial"/>
          <w:sz w:val="24"/>
          <w:szCs w:val="24"/>
        </w:rPr>
        <w:t xml:space="preserve">, </w:t>
      </w:r>
      <w:proofErr w:type="spellStart"/>
      <w:r w:rsidR="00251468">
        <w:rPr>
          <w:rFonts w:ascii="Arial" w:hAnsi="Arial" w:cs="Arial"/>
          <w:sz w:val="24"/>
          <w:szCs w:val="24"/>
        </w:rPr>
        <w:t>liceu</w:t>
      </w:r>
      <w:proofErr w:type="spellEnd"/>
      <w:r w:rsidR="00251468">
        <w:rPr>
          <w:rFonts w:ascii="Arial" w:hAnsi="Arial" w:cs="Arial"/>
          <w:sz w:val="24"/>
          <w:szCs w:val="24"/>
        </w:rPr>
        <w:t xml:space="preserve">, </w:t>
      </w:r>
      <w:proofErr w:type="spellStart"/>
      <w:r w:rsidR="00251468">
        <w:rPr>
          <w:rFonts w:ascii="Arial" w:hAnsi="Arial" w:cs="Arial"/>
          <w:sz w:val="24"/>
          <w:szCs w:val="24"/>
        </w:rPr>
        <w:t>cantină</w:t>
      </w:r>
      <w:proofErr w:type="spellEnd"/>
      <w:r w:rsidR="00251468">
        <w:rPr>
          <w:rFonts w:ascii="Arial" w:hAnsi="Arial" w:cs="Arial"/>
          <w:sz w:val="24"/>
          <w:szCs w:val="24"/>
        </w:rPr>
        <w:t xml:space="preserve"> </w:t>
      </w:r>
      <w:proofErr w:type="spellStart"/>
      <w:r w:rsidR="00251468">
        <w:rPr>
          <w:rFonts w:ascii="Arial" w:hAnsi="Arial" w:cs="Arial"/>
          <w:sz w:val="24"/>
          <w:szCs w:val="24"/>
        </w:rPr>
        <w:t>şi</w:t>
      </w:r>
      <w:proofErr w:type="spellEnd"/>
      <w:r w:rsidR="00251468">
        <w:rPr>
          <w:rFonts w:ascii="Arial" w:hAnsi="Arial" w:cs="Arial"/>
          <w:sz w:val="24"/>
          <w:szCs w:val="24"/>
        </w:rPr>
        <w:t xml:space="preserve"> </w:t>
      </w:r>
      <w:proofErr w:type="spellStart"/>
      <w:r w:rsidR="00251468">
        <w:rPr>
          <w:rFonts w:ascii="Arial" w:hAnsi="Arial" w:cs="Arial"/>
          <w:sz w:val="24"/>
          <w:szCs w:val="24"/>
        </w:rPr>
        <w:t>bucătărie</w:t>
      </w:r>
      <w:proofErr w:type="spellEnd"/>
      <w:r w:rsidR="00251468">
        <w:rPr>
          <w:rFonts w:ascii="Arial" w:hAnsi="Arial" w:cs="Arial"/>
          <w:sz w:val="24"/>
          <w:szCs w:val="24"/>
        </w:rPr>
        <w:t xml:space="preserve"> </w:t>
      </w:r>
      <w:proofErr w:type="spellStart"/>
      <w:r w:rsidR="00251468">
        <w:rPr>
          <w:rFonts w:ascii="Arial" w:hAnsi="Arial" w:cs="Arial"/>
          <w:sz w:val="24"/>
          <w:szCs w:val="24"/>
        </w:rPr>
        <w:t>şi</w:t>
      </w:r>
      <w:proofErr w:type="spellEnd"/>
      <w:r w:rsidR="00251468">
        <w:rPr>
          <w:rFonts w:ascii="Arial" w:hAnsi="Arial" w:cs="Arial"/>
          <w:sz w:val="24"/>
          <w:szCs w:val="24"/>
        </w:rPr>
        <w:t xml:space="preserve"> </w:t>
      </w:r>
      <w:proofErr w:type="spellStart"/>
      <w:r w:rsidR="00251468">
        <w:rPr>
          <w:rFonts w:ascii="Arial" w:hAnsi="Arial" w:cs="Arial"/>
          <w:sz w:val="24"/>
          <w:szCs w:val="24"/>
        </w:rPr>
        <w:t>sală</w:t>
      </w:r>
      <w:proofErr w:type="spellEnd"/>
      <w:r w:rsidR="00251468">
        <w:rPr>
          <w:rFonts w:ascii="Arial" w:hAnsi="Arial" w:cs="Arial"/>
          <w:sz w:val="24"/>
          <w:szCs w:val="24"/>
        </w:rPr>
        <w:t xml:space="preserve"> de </w:t>
      </w:r>
      <w:proofErr w:type="gramStart"/>
      <w:r w:rsidR="00251468">
        <w:rPr>
          <w:rFonts w:ascii="Arial" w:hAnsi="Arial" w:cs="Arial"/>
          <w:sz w:val="24"/>
          <w:szCs w:val="24"/>
        </w:rPr>
        <w:t>sport</w:t>
      </w:r>
      <w:r>
        <w:rPr>
          <w:rFonts w:ascii="Arial" w:hAnsi="Arial" w:cs="Arial"/>
          <w:sz w:val="24"/>
          <w:szCs w:val="24"/>
        </w:rPr>
        <w:t>.</w:t>
      </w:r>
      <w:r w:rsidR="004D7904">
        <w:rPr>
          <w:rFonts w:ascii="Arial" w:hAnsi="Arial" w:cs="Arial"/>
          <w:sz w:val="24"/>
          <w:szCs w:val="24"/>
        </w:rPr>
        <w:t>,</w:t>
      </w:r>
      <w:proofErr w:type="gramEnd"/>
      <w:r w:rsidR="004D7904">
        <w:rPr>
          <w:rFonts w:ascii="Arial" w:hAnsi="Arial" w:cs="Arial"/>
          <w:sz w:val="24"/>
          <w:szCs w:val="24"/>
        </w:rPr>
        <w:t xml:space="preserve"> </w:t>
      </w:r>
      <w:proofErr w:type="spellStart"/>
      <w:r w:rsidR="004D7904">
        <w:rPr>
          <w:rFonts w:ascii="Arial" w:hAnsi="Arial" w:cs="Arial"/>
          <w:sz w:val="24"/>
          <w:szCs w:val="24"/>
        </w:rPr>
        <w:t>astfel</w:t>
      </w:r>
      <w:proofErr w:type="spellEnd"/>
      <w:r w:rsidR="004D7904">
        <w:rPr>
          <w:rFonts w:ascii="Arial" w:hAnsi="Arial" w:cs="Arial"/>
          <w:sz w:val="24"/>
          <w:szCs w:val="24"/>
        </w:rPr>
        <w:t>:</w:t>
      </w:r>
    </w:p>
    <w:p w:rsidR="004D7904" w:rsidRPr="004D7904" w:rsidRDefault="004D7904" w:rsidP="004D7904">
      <w:pPr>
        <w:pStyle w:val="ListParagraph"/>
        <w:numPr>
          <w:ilvl w:val="0"/>
          <w:numId w:val="7"/>
        </w:numPr>
        <w:tabs>
          <w:tab w:val="left" w:pos="360"/>
        </w:tabs>
        <w:spacing w:after="0" w:line="240" w:lineRule="auto"/>
        <w:ind w:left="90" w:firstLine="0"/>
        <w:jc w:val="both"/>
        <w:rPr>
          <w:rFonts w:ascii="Arial" w:hAnsi="Arial" w:cs="Arial"/>
          <w:sz w:val="24"/>
          <w:szCs w:val="24"/>
        </w:rPr>
      </w:pPr>
      <w:proofErr w:type="spellStart"/>
      <w:r w:rsidRPr="004D7904">
        <w:rPr>
          <w:rFonts w:ascii="Arial" w:hAnsi="Arial" w:cs="Arial"/>
          <w:sz w:val="24"/>
          <w:szCs w:val="24"/>
        </w:rPr>
        <w:t>Obiect</w:t>
      </w:r>
      <w:proofErr w:type="spellEnd"/>
      <w:r w:rsidRPr="004D7904">
        <w:rPr>
          <w:rFonts w:ascii="Arial" w:hAnsi="Arial" w:cs="Arial"/>
          <w:sz w:val="24"/>
          <w:szCs w:val="24"/>
        </w:rPr>
        <w:t xml:space="preserve"> A – </w:t>
      </w:r>
      <w:proofErr w:type="spellStart"/>
      <w:r w:rsidRPr="004D7904">
        <w:rPr>
          <w:rFonts w:ascii="Arial" w:hAnsi="Arial" w:cs="Arial"/>
          <w:sz w:val="24"/>
          <w:szCs w:val="24"/>
        </w:rPr>
        <w:t>Creşă</w:t>
      </w:r>
      <w:proofErr w:type="spellEnd"/>
      <w:r w:rsidRPr="004D7904">
        <w:rPr>
          <w:rFonts w:ascii="Arial" w:hAnsi="Arial" w:cs="Arial"/>
          <w:sz w:val="24"/>
          <w:szCs w:val="24"/>
        </w:rPr>
        <w:t xml:space="preserve"> </w:t>
      </w:r>
      <w:proofErr w:type="spellStart"/>
      <w:r w:rsidRPr="004D7904">
        <w:rPr>
          <w:rFonts w:ascii="Arial" w:hAnsi="Arial" w:cs="Arial"/>
          <w:sz w:val="24"/>
          <w:szCs w:val="24"/>
        </w:rPr>
        <w:t>şi</w:t>
      </w:r>
      <w:proofErr w:type="spellEnd"/>
      <w:r w:rsidRPr="004D7904">
        <w:rPr>
          <w:rFonts w:ascii="Arial" w:hAnsi="Arial" w:cs="Arial"/>
          <w:sz w:val="24"/>
          <w:szCs w:val="24"/>
        </w:rPr>
        <w:t xml:space="preserve"> </w:t>
      </w:r>
      <w:proofErr w:type="spellStart"/>
      <w:r w:rsidRPr="004D7904">
        <w:rPr>
          <w:rFonts w:ascii="Arial" w:hAnsi="Arial" w:cs="Arial"/>
          <w:sz w:val="24"/>
          <w:szCs w:val="24"/>
        </w:rPr>
        <w:t>grădiniţă</w:t>
      </w:r>
      <w:proofErr w:type="spellEnd"/>
      <w:r w:rsidRPr="004D7904">
        <w:rPr>
          <w:rFonts w:ascii="Arial" w:hAnsi="Arial" w:cs="Arial"/>
          <w:sz w:val="24"/>
          <w:szCs w:val="24"/>
        </w:rPr>
        <w:t xml:space="preserve">, </w:t>
      </w:r>
      <w:proofErr w:type="spellStart"/>
      <w:r w:rsidRPr="004D7904">
        <w:rPr>
          <w:rFonts w:ascii="Arial" w:hAnsi="Arial" w:cs="Arial"/>
          <w:sz w:val="24"/>
          <w:szCs w:val="24"/>
        </w:rPr>
        <w:t>compus</w:t>
      </w:r>
      <w:proofErr w:type="spellEnd"/>
      <w:r w:rsidRPr="004D7904">
        <w:rPr>
          <w:rFonts w:ascii="Arial" w:hAnsi="Arial" w:cs="Arial"/>
          <w:sz w:val="24"/>
          <w:szCs w:val="24"/>
        </w:rPr>
        <w:t xml:space="preserve"> din: </w:t>
      </w:r>
      <w:proofErr w:type="spellStart"/>
      <w:r w:rsidRPr="004D7904">
        <w:rPr>
          <w:rFonts w:ascii="Arial" w:hAnsi="Arial" w:cs="Arial"/>
          <w:sz w:val="24"/>
          <w:szCs w:val="24"/>
        </w:rPr>
        <w:t>corp</w:t>
      </w:r>
      <w:proofErr w:type="spellEnd"/>
      <w:r w:rsidRPr="004D7904">
        <w:rPr>
          <w:rFonts w:ascii="Arial" w:hAnsi="Arial" w:cs="Arial"/>
          <w:sz w:val="24"/>
          <w:szCs w:val="24"/>
        </w:rPr>
        <w:t xml:space="preserve"> C1, </w:t>
      </w:r>
      <w:proofErr w:type="spellStart"/>
      <w:r w:rsidRPr="004D7904">
        <w:rPr>
          <w:rFonts w:ascii="Arial" w:hAnsi="Arial" w:cs="Arial"/>
          <w:sz w:val="24"/>
          <w:szCs w:val="24"/>
        </w:rPr>
        <w:t>corp</w:t>
      </w:r>
      <w:proofErr w:type="spellEnd"/>
      <w:r w:rsidRPr="004D7904">
        <w:rPr>
          <w:rFonts w:ascii="Arial" w:hAnsi="Arial" w:cs="Arial"/>
          <w:sz w:val="24"/>
          <w:szCs w:val="24"/>
        </w:rPr>
        <w:t xml:space="preserve"> C2 </w:t>
      </w:r>
      <w:proofErr w:type="spellStart"/>
      <w:r w:rsidRPr="004D7904">
        <w:rPr>
          <w:rFonts w:ascii="Arial" w:hAnsi="Arial" w:cs="Arial"/>
          <w:sz w:val="24"/>
          <w:szCs w:val="24"/>
        </w:rPr>
        <w:t>şi</w:t>
      </w:r>
      <w:proofErr w:type="spellEnd"/>
      <w:r w:rsidRPr="004D7904">
        <w:rPr>
          <w:rFonts w:ascii="Arial" w:hAnsi="Arial" w:cs="Arial"/>
          <w:sz w:val="24"/>
          <w:szCs w:val="24"/>
        </w:rPr>
        <w:t xml:space="preserve"> </w:t>
      </w:r>
      <w:proofErr w:type="spellStart"/>
      <w:r w:rsidRPr="004D7904">
        <w:rPr>
          <w:rFonts w:ascii="Arial" w:hAnsi="Arial" w:cs="Arial"/>
          <w:sz w:val="24"/>
          <w:szCs w:val="24"/>
        </w:rPr>
        <w:t>corp</w:t>
      </w:r>
      <w:proofErr w:type="spellEnd"/>
      <w:r w:rsidRPr="004D7904">
        <w:rPr>
          <w:rFonts w:ascii="Arial" w:hAnsi="Arial" w:cs="Arial"/>
          <w:sz w:val="24"/>
          <w:szCs w:val="24"/>
        </w:rPr>
        <w:t xml:space="preserve"> C3 – </w:t>
      </w:r>
      <w:proofErr w:type="spellStart"/>
      <w:r w:rsidRPr="004D7904">
        <w:rPr>
          <w:rFonts w:ascii="Arial" w:hAnsi="Arial" w:cs="Arial"/>
          <w:sz w:val="24"/>
          <w:szCs w:val="24"/>
        </w:rPr>
        <w:t>suprafaţă</w:t>
      </w:r>
      <w:proofErr w:type="spellEnd"/>
      <w:r w:rsidRPr="004D7904">
        <w:rPr>
          <w:rFonts w:ascii="Arial" w:hAnsi="Arial" w:cs="Arial"/>
          <w:sz w:val="24"/>
          <w:szCs w:val="24"/>
        </w:rPr>
        <w:t xml:space="preserve">  1760, 0 mp;</w:t>
      </w:r>
    </w:p>
    <w:p w:rsidR="004D7904" w:rsidRDefault="004D7904" w:rsidP="004D7904">
      <w:pPr>
        <w:pStyle w:val="ListParagraph"/>
        <w:numPr>
          <w:ilvl w:val="0"/>
          <w:numId w:val="7"/>
        </w:numPr>
        <w:tabs>
          <w:tab w:val="left" w:pos="360"/>
        </w:tabs>
        <w:spacing w:after="0" w:line="240" w:lineRule="auto"/>
        <w:ind w:left="90" w:firstLine="0"/>
        <w:jc w:val="both"/>
        <w:rPr>
          <w:rFonts w:ascii="Arial" w:hAnsi="Arial" w:cs="Arial"/>
          <w:sz w:val="24"/>
          <w:szCs w:val="24"/>
        </w:rPr>
      </w:pPr>
      <w:proofErr w:type="spellStart"/>
      <w:r w:rsidRPr="004D7904">
        <w:rPr>
          <w:rFonts w:ascii="Arial" w:hAnsi="Arial" w:cs="Arial"/>
          <w:sz w:val="24"/>
          <w:szCs w:val="24"/>
        </w:rPr>
        <w:lastRenderedPageBreak/>
        <w:t>Obiect</w:t>
      </w:r>
      <w:proofErr w:type="spellEnd"/>
      <w:r w:rsidRPr="004D7904">
        <w:rPr>
          <w:rFonts w:ascii="Arial" w:hAnsi="Arial" w:cs="Arial"/>
          <w:sz w:val="24"/>
          <w:szCs w:val="24"/>
        </w:rPr>
        <w:t xml:space="preserve"> </w:t>
      </w:r>
      <w:r>
        <w:rPr>
          <w:rFonts w:ascii="Arial" w:hAnsi="Arial" w:cs="Arial"/>
          <w:sz w:val="24"/>
          <w:szCs w:val="24"/>
        </w:rPr>
        <w:t>B</w:t>
      </w:r>
      <w:r w:rsidRPr="004D7904">
        <w:rPr>
          <w:rFonts w:ascii="Arial" w:hAnsi="Arial" w:cs="Arial"/>
          <w:sz w:val="24"/>
          <w:szCs w:val="24"/>
        </w:rPr>
        <w:t xml:space="preserve"> – </w:t>
      </w:r>
      <w:proofErr w:type="spellStart"/>
      <w:r>
        <w:rPr>
          <w:rFonts w:ascii="Arial" w:hAnsi="Arial" w:cs="Arial"/>
          <w:sz w:val="24"/>
          <w:szCs w:val="24"/>
        </w:rPr>
        <w:t>Şcoala</w:t>
      </w:r>
      <w:proofErr w:type="spellEnd"/>
      <w:r>
        <w:rPr>
          <w:rFonts w:ascii="Arial" w:hAnsi="Arial" w:cs="Arial"/>
          <w:sz w:val="24"/>
          <w:szCs w:val="24"/>
        </w:rPr>
        <w:t xml:space="preserve"> </w:t>
      </w:r>
      <w:proofErr w:type="spellStart"/>
      <w:r>
        <w:rPr>
          <w:rFonts w:ascii="Arial" w:hAnsi="Arial" w:cs="Arial"/>
          <w:sz w:val="24"/>
          <w:szCs w:val="24"/>
        </w:rPr>
        <w:t>primară</w:t>
      </w:r>
      <w:proofErr w:type="spellEnd"/>
      <w:r>
        <w:rPr>
          <w:rFonts w:ascii="Arial" w:hAnsi="Arial" w:cs="Arial"/>
          <w:sz w:val="24"/>
          <w:szCs w:val="24"/>
        </w:rPr>
        <w:t xml:space="preserve">, </w:t>
      </w:r>
      <w:proofErr w:type="spellStart"/>
      <w:r>
        <w:rPr>
          <w:rFonts w:ascii="Arial" w:hAnsi="Arial" w:cs="Arial"/>
          <w:sz w:val="24"/>
          <w:szCs w:val="24"/>
        </w:rPr>
        <w:t>gimnazială</w:t>
      </w:r>
      <w:proofErr w:type="spellEnd"/>
      <w:r>
        <w:rPr>
          <w:rFonts w:ascii="Arial" w:hAnsi="Arial" w:cs="Arial"/>
          <w:sz w:val="24"/>
          <w:szCs w:val="24"/>
        </w:rPr>
        <w:t xml:space="preserve">, </w:t>
      </w:r>
      <w:proofErr w:type="spellStart"/>
      <w:r>
        <w:rPr>
          <w:rFonts w:ascii="Arial" w:hAnsi="Arial" w:cs="Arial"/>
          <w:sz w:val="24"/>
          <w:szCs w:val="24"/>
        </w:rPr>
        <w:t>liceu</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administraţie</w:t>
      </w:r>
      <w:proofErr w:type="spellEnd"/>
      <w:r w:rsidRPr="004D7904">
        <w:rPr>
          <w:rFonts w:ascii="Arial" w:hAnsi="Arial" w:cs="Arial"/>
          <w:sz w:val="24"/>
          <w:szCs w:val="24"/>
        </w:rPr>
        <w:t xml:space="preserve">, </w:t>
      </w:r>
      <w:proofErr w:type="spellStart"/>
      <w:r w:rsidRPr="004D7904">
        <w:rPr>
          <w:rFonts w:ascii="Arial" w:hAnsi="Arial" w:cs="Arial"/>
          <w:sz w:val="24"/>
          <w:szCs w:val="24"/>
        </w:rPr>
        <w:t>compus</w:t>
      </w:r>
      <w:proofErr w:type="spellEnd"/>
      <w:r w:rsidRPr="004D7904">
        <w:rPr>
          <w:rFonts w:ascii="Arial" w:hAnsi="Arial" w:cs="Arial"/>
          <w:sz w:val="24"/>
          <w:szCs w:val="24"/>
        </w:rPr>
        <w:t xml:space="preserve"> din: </w:t>
      </w:r>
      <w:proofErr w:type="spellStart"/>
      <w:r w:rsidRPr="004D7904">
        <w:rPr>
          <w:rFonts w:ascii="Arial" w:hAnsi="Arial" w:cs="Arial"/>
          <w:sz w:val="24"/>
          <w:szCs w:val="24"/>
        </w:rPr>
        <w:t>corp</w:t>
      </w:r>
      <w:proofErr w:type="spellEnd"/>
      <w:r w:rsidRPr="004D7904">
        <w:rPr>
          <w:rFonts w:ascii="Arial" w:hAnsi="Arial" w:cs="Arial"/>
          <w:sz w:val="24"/>
          <w:szCs w:val="24"/>
        </w:rPr>
        <w:t xml:space="preserve"> C</w:t>
      </w:r>
      <w:r>
        <w:rPr>
          <w:rFonts w:ascii="Arial" w:hAnsi="Arial" w:cs="Arial"/>
          <w:sz w:val="24"/>
          <w:szCs w:val="24"/>
        </w:rPr>
        <w:t xml:space="preserve">4, </w:t>
      </w:r>
      <w:proofErr w:type="spellStart"/>
      <w:r>
        <w:rPr>
          <w:rFonts w:ascii="Arial" w:hAnsi="Arial" w:cs="Arial"/>
          <w:sz w:val="24"/>
          <w:szCs w:val="24"/>
        </w:rPr>
        <w:t>corp</w:t>
      </w:r>
      <w:proofErr w:type="spellEnd"/>
      <w:r>
        <w:rPr>
          <w:rFonts w:ascii="Arial" w:hAnsi="Arial" w:cs="Arial"/>
          <w:sz w:val="24"/>
          <w:szCs w:val="24"/>
        </w:rPr>
        <w:t xml:space="preserve"> C5</w:t>
      </w:r>
      <w:r w:rsidRPr="004D7904">
        <w:rPr>
          <w:rFonts w:ascii="Arial" w:hAnsi="Arial" w:cs="Arial"/>
          <w:sz w:val="24"/>
          <w:szCs w:val="24"/>
        </w:rPr>
        <w:t xml:space="preserve"> </w:t>
      </w:r>
      <w:proofErr w:type="spellStart"/>
      <w:r w:rsidRPr="004D7904">
        <w:rPr>
          <w:rFonts w:ascii="Arial" w:hAnsi="Arial" w:cs="Arial"/>
          <w:sz w:val="24"/>
          <w:szCs w:val="24"/>
        </w:rPr>
        <w:t>şi</w:t>
      </w:r>
      <w:proofErr w:type="spellEnd"/>
      <w:r w:rsidRPr="004D7904">
        <w:rPr>
          <w:rFonts w:ascii="Arial" w:hAnsi="Arial" w:cs="Arial"/>
          <w:sz w:val="24"/>
          <w:szCs w:val="24"/>
        </w:rPr>
        <w:t xml:space="preserve"> </w:t>
      </w:r>
      <w:proofErr w:type="spellStart"/>
      <w:r w:rsidRPr="004D7904">
        <w:rPr>
          <w:rFonts w:ascii="Arial" w:hAnsi="Arial" w:cs="Arial"/>
          <w:sz w:val="24"/>
          <w:szCs w:val="24"/>
        </w:rPr>
        <w:t>corp</w:t>
      </w:r>
      <w:proofErr w:type="spellEnd"/>
      <w:r w:rsidRPr="004D7904">
        <w:rPr>
          <w:rFonts w:ascii="Arial" w:hAnsi="Arial" w:cs="Arial"/>
          <w:sz w:val="24"/>
          <w:szCs w:val="24"/>
        </w:rPr>
        <w:t xml:space="preserve"> C</w:t>
      </w:r>
      <w:r>
        <w:rPr>
          <w:rFonts w:ascii="Arial" w:hAnsi="Arial" w:cs="Arial"/>
          <w:sz w:val="24"/>
          <w:szCs w:val="24"/>
        </w:rPr>
        <w:t>6</w:t>
      </w:r>
      <w:r w:rsidRPr="004D7904">
        <w:rPr>
          <w:rFonts w:ascii="Arial" w:hAnsi="Arial" w:cs="Arial"/>
          <w:sz w:val="24"/>
          <w:szCs w:val="24"/>
        </w:rPr>
        <w:t xml:space="preserve"> – </w:t>
      </w:r>
      <w:proofErr w:type="spellStart"/>
      <w:r w:rsidRPr="004D7904">
        <w:rPr>
          <w:rFonts w:ascii="Arial" w:hAnsi="Arial" w:cs="Arial"/>
          <w:sz w:val="24"/>
          <w:szCs w:val="24"/>
        </w:rPr>
        <w:t>suprafaţă</w:t>
      </w:r>
      <w:proofErr w:type="spellEnd"/>
      <w:r w:rsidRPr="004D7904">
        <w:rPr>
          <w:rFonts w:ascii="Arial" w:hAnsi="Arial" w:cs="Arial"/>
          <w:sz w:val="24"/>
          <w:szCs w:val="24"/>
        </w:rPr>
        <w:t xml:space="preserve">  </w:t>
      </w:r>
      <w:r>
        <w:rPr>
          <w:rFonts w:ascii="Arial" w:hAnsi="Arial" w:cs="Arial"/>
          <w:sz w:val="24"/>
          <w:szCs w:val="24"/>
        </w:rPr>
        <w:t>177</w:t>
      </w:r>
      <w:r w:rsidRPr="004D7904">
        <w:rPr>
          <w:rFonts w:ascii="Arial" w:hAnsi="Arial" w:cs="Arial"/>
          <w:sz w:val="24"/>
          <w:szCs w:val="24"/>
        </w:rPr>
        <w:t>0, 0 mp;</w:t>
      </w:r>
    </w:p>
    <w:p w:rsidR="00F54BBC" w:rsidRDefault="00F54BBC" w:rsidP="00675E70">
      <w:pPr>
        <w:pStyle w:val="ListParagraph"/>
        <w:numPr>
          <w:ilvl w:val="0"/>
          <w:numId w:val="7"/>
        </w:numPr>
        <w:tabs>
          <w:tab w:val="left" w:pos="360"/>
          <w:tab w:val="left" w:pos="720"/>
        </w:tabs>
        <w:spacing w:after="0" w:line="240" w:lineRule="auto"/>
        <w:ind w:left="90" w:firstLine="0"/>
        <w:jc w:val="both"/>
        <w:rPr>
          <w:rFonts w:ascii="Arial" w:hAnsi="Arial" w:cs="Arial"/>
          <w:sz w:val="24"/>
          <w:szCs w:val="24"/>
        </w:rPr>
      </w:pPr>
      <w:proofErr w:type="spellStart"/>
      <w:r w:rsidRPr="00F54BBC">
        <w:rPr>
          <w:rFonts w:ascii="Arial" w:hAnsi="Arial" w:cs="Arial"/>
          <w:sz w:val="24"/>
          <w:szCs w:val="24"/>
        </w:rPr>
        <w:t>Obiect</w:t>
      </w:r>
      <w:proofErr w:type="spellEnd"/>
      <w:r w:rsidRPr="00F54BBC">
        <w:rPr>
          <w:rFonts w:ascii="Arial" w:hAnsi="Arial" w:cs="Arial"/>
          <w:sz w:val="24"/>
          <w:szCs w:val="24"/>
        </w:rPr>
        <w:t xml:space="preserve"> C – </w:t>
      </w:r>
      <w:proofErr w:type="spellStart"/>
      <w:r w:rsidRPr="00F54BBC">
        <w:rPr>
          <w:rFonts w:ascii="Arial" w:hAnsi="Arial" w:cs="Arial"/>
          <w:sz w:val="24"/>
          <w:szCs w:val="24"/>
        </w:rPr>
        <w:t>Sală</w:t>
      </w:r>
      <w:proofErr w:type="spellEnd"/>
      <w:r w:rsidRPr="00F54BBC">
        <w:rPr>
          <w:rFonts w:ascii="Arial" w:hAnsi="Arial" w:cs="Arial"/>
          <w:sz w:val="24"/>
          <w:szCs w:val="24"/>
        </w:rPr>
        <w:t xml:space="preserve"> de sport </w:t>
      </w:r>
      <w:proofErr w:type="spellStart"/>
      <w:r w:rsidRPr="00F54BBC">
        <w:rPr>
          <w:rFonts w:ascii="Arial" w:hAnsi="Arial" w:cs="Arial"/>
          <w:sz w:val="24"/>
          <w:szCs w:val="24"/>
        </w:rPr>
        <w:t>şi</w:t>
      </w:r>
      <w:proofErr w:type="spellEnd"/>
      <w:r w:rsidRPr="00F54BBC">
        <w:rPr>
          <w:rFonts w:ascii="Arial" w:hAnsi="Arial" w:cs="Arial"/>
          <w:sz w:val="24"/>
          <w:szCs w:val="24"/>
        </w:rPr>
        <w:t xml:space="preserve"> </w:t>
      </w:r>
      <w:proofErr w:type="spellStart"/>
      <w:r w:rsidRPr="00F54BBC">
        <w:rPr>
          <w:rFonts w:ascii="Arial" w:hAnsi="Arial" w:cs="Arial"/>
          <w:sz w:val="24"/>
          <w:szCs w:val="24"/>
        </w:rPr>
        <w:t>cantină</w:t>
      </w:r>
      <w:proofErr w:type="spellEnd"/>
      <w:r w:rsidRPr="00F54BBC">
        <w:rPr>
          <w:rFonts w:ascii="Arial" w:hAnsi="Arial" w:cs="Arial"/>
          <w:sz w:val="24"/>
          <w:szCs w:val="24"/>
        </w:rPr>
        <w:t xml:space="preserve"> cu </w:t>
      </w:r>
      <w:proofErr w:type="spellStart"/>
      <w:r w:rsidRPr="00F54BBC">
        <w:rPr>
          <w:rFonts w:ascii="Arial" w:hAnsi="Arial" w:cs="Arial"/>
          <w:sz w:val="24"/>
          <w:szCs w:val="24"/>
        </w:rPr>
        <w:t>bucătărie</w:t>
      </w:r>
      <w:proofErr w:type="spellEnd"/>
      <w:r w:rsidRPr="00F54BBC">
        <w:rPr>
          <w:rFonts w:ascii="Arial" w:hAnsi="Arial" w:cs="Arial"/>
          <w:sz w:val="24"/>
          <w:szCs w:val="24"/>
        </w:rPr>
        <w:t xml:space="preserve">, </w:t>
      </w:r>
      <w:proofErr w:type="spellStart"/>
      <w:r w:rsidRPr="00F54BBC">
        <w:rPr>
          <w:rFonts w:ascii="Arial" w:hAnsi="Arial" w:cs="Arial"/>
          <w:sz w:val="24"/>
          <w:szCs w:val="24"/>
        </w:rPr>
        <w:t>compus</w:t>
      </w:r>
      <w:proofErr w:type="spellEnd"/>
      <w:r w:rsidRPr="00F54BBC">
        <w:rPr>
          <w:rFonts w:ascii="Arial" w:hAnsi="Arial" w:cs="Arial"/>
          <w:sz w:val="24"/>
          <w:szCs w:val="24"/>
        </w:rPr>
        <w:t xml:space="preserve"> din: </w:t>
      </w:r>
      <w:proofErr w:type="spellStart"/>
      <w:r w:rsidRPr="00F54BBC">
        <w:rPr>
          <w:rFonts w:ascii="Arial" w:hAnsi="Arial" w:cs="Arial"/>
          <w:sz w:val="24"/>
          <w:szCs w:val="24"/>
        </w:rPr>
        <w:t>corp</w:t>
      </w:r>
      <w:proofErr w:type="spellEnd"/>
      <w:r w:rsidRPr="00F54BBC">
        <w:rPr>
          <w:rFonts w:ascii="Arial" w:hAnsi="Arial" w:cs="Arial"/>
          <w:sz w:val="24"/>
          <w:szCs w:val="24"/>
        </w:rPr>
        <w:t xml:space="preserve"> C7, </w:t>
      </w:r>
      <w:proofErr w:type="spellStart"/>
      <w:r w:rsidRPr="00F54BBC">
        <w:rPr>
          <w:rFonts w:ascii="Arial" w:hAnsi="Arial" w:cs="Arial"/>
          <w:sz w:val="24"/>
          <w:szCs w:val="24"/>
        </w:rPr>
        <w:t>corp</w:t>
      </w:r>
      <w:proofErr w:type="spellEnd"/>
      <w:r w:rsidRPr="00F54BBC">
        <w:rPr>
          <w:rFonts w:ascii="Arial" w:hAnsi="Arial" w:cs="Arial"/>
          <w:sz w:val="24"/>
          <w:szCs w:val="24"/>
        </w:rPr>
        <w:t xml:space="preserve"> – </w:t>
      </w:r>
      <w:proofErr w:type="spellStart"/>
      <w:proofErr w:type="gramStart"/>
      <w:r w:rsidRPr="00F54BBC">
        <w:rPr>
          <w:rFonts w:ascii="Arial" w:hAnsi="Arial" w:cs="Arial"/>
          <w:sz w:val="24"/>
          <w:szCs w:val="24"/>
        </w:rPr>
        <w:t>suprafaţă</w:t>
      </w:r>
      <w:proofErr w:type="spellEnd"/>
      <w:r w:rsidRPr="00F54BBC">
        <w:rPr>
          <w:rFonts w:ascii="Arial" w:hAnsi="Arial" w:cs="Arial"/>
          <w:sz w:val="24"/>
          <w:szCs w:val="24"/>
        </w:rPr>
        <w:t xml:space="preserve">  1808</w:t>
      </w:r>
      <w:proofErr w:type="gramEnd"/>
      <w:r w:rsidRPr="00F54BBC">
        <w:rPr>
          <w:rFonts w:ascii="Arial" w:hAnsi="Arial" w:cs="Arial"/>
          <w:sz w:val="24"/>
          <w:szCs w:val="24"/>
        </w:rPr>
        <w:t>, 0 mp.</w:t>
      </w:r>
    </w:p>
    <w:p w:rsidR="001652A6" w:rsidRPr="00F54BBC" w:rsidRDefault="008C6D14" w:rsidP="00675E70">
      <w:pPr>
        <w:pStyle w:val="ListParagraph"/>
        <w:numPr>
          <w:ilvl w:val="0"/>
          <w:numId w:val="7"/>
        </w:numPr>
        <w:tabs>
          <w:tab w:val="left" w:pos="360"/>
          <w:tab w:val="left" w:pos="720"/>
        </w:tabs>
        <w:spacing w:after="0" w:line="240" w:lineRule="auto"/>
        <w:ind w:left="90" w:firstLine="0"/>
        <w:jc w:val="both"/>
        <w:rPr>
          <w:rFonts w:ascii="Arial" w:hAnsi="Arial" w:cs="Arial"/>
          <w:sz w:val="24"/>
          <w:szCs w:val="24"/>
        </w:rPr>
      </w:pPr>
      <w:proofErr w:type="spellStart"/>
      <w:r w:rsidRPr="00F54BBC">
        <w:rPr>
          <w:rFonts w:ascii="Arial" w:hAnsi="Arial" w:cs="Arial"/>
          <w:sz w:val="24"/>
          <w:szCs w:val="24"/>
        </w:rPr>
        <w:t>Spaţii</w:t>
      </w:r>
      <w:proofErr w:type="spellEnd"/>
      <w:r w:rsidRPr="00F54BBC">
        <w:rPr>
          <w:rFonts w:ascii="Arial" w:hAnsi="Arial" w:cs="Arial"/>
          <w:sz w:val="24"/>
          <w:szCs w:val="24"/>
        </w:rPr>
        <w:t xml:space="preserve"> </w:t>
      </w:r>
      <w:proofErr w:type="spellStart"/>
      <w:r w:rsidRPr="00F54BBC">
        <w:rPr>
          <w:rFonts w:ascii="Arial" w:hAnsi="Arial" w:cs="Arial"/>
          <w:sz w:val="24"/>
          <w:szCs w:val="24"/>
        </w:rPr>
        <w:t>exterioare</w:t>
      </w:r>
      <w:proofErr w:type="spellEnd"/>
      <w:r w:rsidR="00C71185">
        <w:rPr>
          <w:rFonts w:ascii="Arial" w:hAnsi="Arial" w:cs="Arial"/>
          <w:sz w:val="24"/>
          <w:szCs w:val="24"/>
        </w:rPr>
        <w:t>:</w:t>
      </w:r>
      <w:r w:rsidRPr="00F54BBC">
        <w:rPr>
          <w:rFonts w:ascii="Arial" w:hAnsi="Arial" w:cs="Arial"/>
          <w:sz w:val="24"/>
          <w:szCs w:val="24"/>
        </w:rPr>
        <w:t xml:space="preserve"> </w:t>
      </w:r>
      <w:proofErr w:type="spellStart"/>
      <w:r w:rsidRPr="00F54BBC">
        <w:rPr>
          <w:rFonts w:ascii="Arial" w:hAnsi="Arial" w:cs="Arial"/>
          <w:sz w:val="24"/>
          <w:szCs w:val="24"/>
        </w:rPr>
        <w:t>piaţetă</w:t>
      </w:r>
      <w:proofErr w:type="spellEnd"/>
      <w:r w:rsidRPr="00F54BBC">
        <w:rPr>
          <w:rFonts w:ascii="Arial" w:hAnsi="Arial" w:cs="Arial"/>
          <w:sz w:val="24"/>
          <w:szCs w:val="24"/>
        </w:rPr>
        <w:t xml:space="preserve"> </w:t>
      </w:r>
      <w:proofErr w:type="spellStart"/>
      <w:r w:rsidRPr="00F54BBC">
        <w:rPr>
          <w:rFonts w:ascii="Arial" w:hAnsi="Arial" w:cs="Arial"/>
          <w:sz w:val="24"/>
          <w:szCs w:val="24"/>
        </w:rPr>
        <w:t>central</w:t>
      </w:r>
      <w:r w:rsidR="004D7904" w:rsidRPr="00F54BBC">
        <w:rPr>
          <w:rFonts w:ascii="Arial" w:hAnsi="Arial" w:cs="Arial"/>
          <w:sz w:val="24"/>
          <w:szCs w:val="24"/>
        </w:rPr>
        <w:t>ă</w:t>
      </w:r>
      <w:proofErr w:type="spellEnd"/>
      <w:r w:rsidR="00C71185">
        <w:rPr>
          <w:rFonts w:ascii="Arial" w:hAnsi="Arial" w:cs="Arial"/>
          <w:sz w:val="24"/>
          <w:szCs w:val="24"/>
        </w:rPr>
        <w:t xml:space="preserve"> (plaza)</w:t>
      </w:r>
      <w:r w:rsidRPr="00F54BBC">
        <w:rPr>
          <w:rFonts w:ascii="Arial" w:hAnsi="Arial" w:cs="Arial"/>
          <w:sz w:val="24"/>
          <w:szCs w:val="24"/>
        </w:rPr>
        <w:t xml:space="preserve">, </w:t>
      </w:r>
      <w:proofErr w:type="spellStart"/>
      <w:r w:rsidRPr="00F54BBC">
        <w:rPr>
          <w:rFonts w:ascii="Arial" w:hAnsi="Arial" w:cs="Arial"/>
          <w:sz w:val="24"/>
          <w:szCs w:val="24"/>
        </w:rPr>
        <w:t>teren</w:t>
      </w:r>
      <w:proofErr w:type="spellEnd"/>
      <w:r w:rsidRPr="00F54BBC">
        <w:rPr>
          <w:rFonts w:ascii="Arial" w:hAnsi="Arial" w:cs="Arial"/>
          <w:sz w:val="24"/>
          <w:szCs w:val="24"/>
        </w:rPr>
        <w:t xml:space="preserve"> sport, </w:t>
      </w:r>
      <w:proofErr w:type="spellStart"/>
      <w:r w:rsidRPr="00F54BBC">
        <w:rPr>
          <w:rFonts w:ascii="Arial" w:hAnsi="Arial" w:cs="Arial"/>
          <w:sz w:val="24"/>
          <w:szCs w:val="24"/>
        </w:rPr>
        <w:t>locuri</w:t>
      </w:r>
      <w:proofErr w:type="spellEnd"/>
      <w:r w:rsidRPr="00F54BBC">
        <w:rPr>
          <w:rFonts w:ascii="Arial" w:hAnsi="Arial" w:cs="Arial"/>
          <w:sz w:val="24"/>
          <w:szCs w:val="24"/>
        </w:rPr>
        <w:t xml:space="preserve"> de </w:t>
      </w:r>
      <w:proofErr w:type="spellStart"/>
      <w:r w:rsidRPr="00F54BBC">
        <w:rPr>
          <w:rFonts w:ascii="Arial" w:hAnsi="Arial" w:cs="Arial"/>
          <w:sz w:val="24"/>
          <w:szCs w:val="24"/>
        </w:rPr>
        <w:t>joacă</w:t>
      </w:r>
      <w:proofErr w:type="spellEnd"/>
      <w:r w:rsidRPr="00F54BBC">
        <w:rPr>
          <w:rFonts w:ascii="Arial" w:hAnsi="Arial" w:cs="Arial"/>
          <w:sz w:val="24"/>
          <w:szCs w:val="24"/>
        </w:rPr>
        <w:t xml:space="preserve"> </w:t>
      </w:r>
      <w:proofErr w:type="spellStart"/>
      <w:r w:rsidRPr="00F54BBC">
        <w:rPr>
          <w:rFonts w:ascii="Arial" w:hAnsi="Arial" w:cs="Arial"/>
          <w:sz w:val="24"/>
          <w:szCs w:val="24"/>
        </w:rPr>
        <w:t>pentru</w:t>
      </w:r>
      <w:proofErr w:type="spellEnd"/>
      <w:r w:rsidRPr="00F54BBC">
        <w:rPr>
          <w:rFonts w:ascii="Arial" w:hAnsi="Arial" w:cs="Arial"/>
          <w:sz w:val="24"/>
          <w:szCs w:val="24"/>
        </w:rPr>
        <w:t xml:space="preserve"> </w:t>
      </w:r>
      <w:proofErr w:type="spellStart"/>
      <w:r w:rsidRPr="00F54BBC">
        <w:rPr>
          <w:rFonts w:ascii="Arial" w:hAnsi="Arial" w:cs="Arial"/>
          <w:sz w:val="24"/>
          <w:szCs w:val="24"/>
        </w:rPr>
        <w:t>fiecare</w:t>
      </w:r>
      <w:proofErr w:type="spellEnd"/>
      <w:r w:rsidRPr="00F54BBC">
        <w:rPr>
          <w:rFonts w:ascii="Arial" w:hAnsi="Arial" w:cs="Arial"/>
          <w:sz w:val="24"/>
          <w:szCs w:val="24"/>
        </w:rPr>
        <w:t xml:space="preserve"> </w:t>
      </w:r>
      <w:proofErr w:type="spellStart"/>
      <w:r w:rsidRPr="00F54BBC">
        <w:rPr>
          <w:rFonts w:ascii="Arial" w:hAnsi="Arial" w:cs="Arial"/>
          <w:sz w:val="24"/>
          <w:szCs w:val="24"/>
        </w:rPr>
        <w:t>nivel</w:t>
      </w:r>
      <w:proofErr w:type="spellEnd"/>
      <w:r w:rsidRPr="00F54BBC">
        <w:rPr>
          <w:rFonts w:ascii="Arial" w:hAnsi="Arial" w:cs="Arial"/>
          <w:sz w:val="24"/>
          <w:szCs w:val="24"/>
        </w:rPr>
        <w:t xml:space="preserve"> de </w:t>
      </w:r>
      <w:proofErr w:type="spellStart"/>
      <w:r w:rsidRPr="00F54BBC">
        <w:rPr>
          <w:rFonts w:ascii="Arial" w:hAnsi="Arial" w:cs="Arial"/>
          <w:sz w:val="24"/>
          <w:szCs w:val="24"/>
        </w:rPr>
        <w:t>învăţământ</w:t>
      </w:r>
      <w:proofErr w:type="spellEnd"/>
      <w:r w:rsidRPr="00F54BBC">
        <w:rPr>
          <w:rFonts w:ascii="Arial" w:hAnsi="Arial" w:cs="Arial"/>
          <w:sz w:val="24"/>
          <w:szCs w:val="24"/>
        </w:rPr>
        <w:t xml:space="preserve">, </w:t>
      </w:r>
      <w:proofErr w:type="spellStart"/>
      <w:r w:rsidRPr="00F54BBC">
        <w:rPr>
          <w:rFonts w:ascii="Arial" w:hAnsi="Arial" w:cs="Arial"/>
          <w:sz w:val="24"/>
          <w:szCs w:val="24"/>
        </w:rPr>
        <w:t>locuri</w:t>
      </w:r>
      <w:proofErr w:type="spellEnd"/>
      <w:r w:rsidRPr="00F54BBC">
        <w:rPr>
          <w:rFonts w:ascii="Arial" w:hAnsi="Arial" w:cs="Arial"/>
          <w:sz w:val="24"/>
          <w:szCs w:val="24"/>
        </w:rPr>
        <w:t xml:space="preserve"> de </w:t>
      </w:r>
      <w:proofErr w:type="spellStart"/>
      <w:r w:rsidRPr="00F54BBC">
        <w:rPr>
          <w:rFonts w:ascii="Arial" w:hAnsi="Arial" w:cs="Arial"/>
          <w:sz w:val="24"/>
          <w:szCs w:val="24"/>
        </w:rPr>
        <w:t>parcare</w:t>
      </w:r>
      <w:proofErr w:type="spellEnd"/>
      <w:r w:rsidRPr="00F54BBC">
        <w:rPr>
          <w:rFonts w:ascii="Arial" w:hAnsi="Arial" w:cs="Arial"/>
          <w:sz w:val="24"/>
          <w:szCs w:val="24"/>
        </w:rPr>
        <w:t>.</w:t>
      </w:r>
    </w:p>
    <w:p w:rsidR="008C6D14" w:rsidRDefault="001652A6" w:rsidP="00675E70">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r>
    </w:p>
    <w:p w:rsidR="001652A6" w:rsidRPr="003D6649" w:rsidRDefault="008C6D14" w:rsidP="00675E70">
      <w:pPr>
        <w:tabs>
          <w:tab w:val="left" w:pos="720"/>
        </w:tabs>
        <w:spacing w:after="0" w:line="240" w:lineRule="auto"/>
        <w:jc w:val="both"/>
        <w:rPr>
          <w:rFonts w:ascii="Arial" w:hAnsi="Arial" w:cs="Arial"/>
          <w:sz w:val="24"/>
          <w:szCs w:val="24"/>
          <w:lang w:val="ro-RO"/>
        </w:rPr>
      </w:pPr>
      <w:r w:rsidRPr="003D6649">
        <w:rPr>
          <w:rFonts w:ascii="Arial" w:hAnsi="Arial" w:cs="Arial"/>
          <w:sz w:val="24"/>
          <w:szCs w:val="24"/>
          <w:lang w:val="ro-RO"/>
        </w:rPr>
        <w:tab/>
      </w:r>
      <w:r w:rsidR="001652A6" w:rsidRPr="003D6649">
        <w:rPr>
          <w:rFonts w:ascii="Arial" w:hAnsi="Arial" w:cs="Arial"/>
          <w:sz w:val="24"/>
          <w:szCs w:val="24"/>
          <w:lang w:val="ro-RO"/>
        </w:rPr>
        <w:t>S</w:t>
      </w:r>
      <w:r w:rsidR="00D66BFF" w:rsidRPr="003D6649">
        <w:rPr>
          <w:rFonts w:ascii="Arial" w:hAnsi="Arial" w:cs="Arial"/>
          <w:sz w:val="24"/>
          <w:szCs w:val="24"/>
          <w:lang w:val="ro-RO"/>
        </w:rPr>
        <w:t xml:space="preserve">uprafaţă totală a terenului </w:t>
      </w:r>
      <w:r w:rsidR="007168C7" w:rsidRPr="003D6649">
        <w:rPr>
          <w:rFonts w:ascii="Arial" w:hAnsi="Arial" w:cs="Arial"/>
          <w:sz w:val="24"/>
          <w:szCs w:val="24"/>
          <w:lang w:val="ro-RO"/>
        </w:rPr>
        <w:t>–</w:t>
      </w:r>
      <w:r w:rsidR="00D66BFF" w:rsidRPr="003D6649">
        <w:rPr>
          <w:rFonts w:ascii="Arial" w:hAnsi="Arial" w:cs="Arial"/>
          <w:sz w:val="24"/>
          <w:szCs w:val="24"/>
          <w:lang w:val="ro-RO"/>
        </w:rPr>
        <w:t xml:space="preserve"> </w:t>
      </w:r>
      <w:r w:rsidRPr="003D6649">
        <w:rPr>
          <w:rFonts w:ascii="Arial" w:hAnsi="Arial" w:cs="Arial"/>
          <w:sz w:val="24"/>
          <w:szCs w:val="24"/>
          <w:lang w:val="ro-RO"/>
        </w:rPr>
        <w:t>21322,00</w:t>
      </w:r>
      <w:r w:rsidR="00D66BFF" w:rsidRPr="003D6649">
        <w:rPr>
          <w:rFonts w:ascii="Arial" w:hAnsi="Arial" w:cs="Arial"/>
          <w:sz w:val="24"/>
          <w:szCs w:val="24"/>
          <w:lang w:val="ro-RO"/>
        </w:rPr>
        <w:t xml:space="preserve"> mp</w:t>
      </w:r>
      <w:r w:rsidR="003D6649" w:rsidRPr="003D6649">
        <w:rPr>
          <w:rFonts w:ascii="Arial" w:hAnsi="Arial" w:cs="Arial"/>
          <w:sz w:val="24"/>
          <w:szCs w:val="24"/>
          <w:lang w:val="ro-RO"/>
        </w:rPr>
        <w:t xml:space="preserve"> (terenul este </w:t>
      </w:r>
      <w:proofErr w:type="spellStart"/>
      <w:r w:rsidR="003D6649" w:rsidRPr="003D6649">
        <w:rPr>
          <w:rFonts w:ascii="Arial" w:hAnsi="Arial" w:cs="Arial"/>
          <w:sz w:val="24"/>
          <w:szCs w:val="24"/>
        </w:rPr>
        <w:t>rezultat</w:t>
      </w:r>
      <w:proofErr w:type="spellEnd"/>
      <w:r w:rsidR="003D6649" w:rsidRPr="003D6649">
        <w:rPr>
          <w:rFonts w:ascii="Arial" w:hAnsi="Arial" w:cs="Arial"/>
          <w:sz w:val="24"/>
          <w:szCs w:val="24"/>
        </w:rPr>
        <w:t xml:space="preserve"> </w:t>
      </w:r>
      <w:proofErr w:type="spellStart"/>
      <w:r w:rsidR="003D6649" w:rsidRPr="003D6649">
        <w:rPr>
          <w:rFonts w:ascii="Arial" w:hAnsi="Arial" w:cs="Arial"/>
          <w:sz w:val="24"/>
          <w:szCs w:val="24"/>
        </w:rPr>
        <w:t>în</w:t>
      </w:r>
      <w:proofErr w:type="spellEnd"/>
      <w:r w:rsidR="003D6649" w:rsidRPr="003D6649">
        <w:rPr>
          <w:rFonts w:ascii="Arial" w:hAnsi="Arial" w:cs="Arial"/>
          <w:sz w:val="24"/>
          <w:szCs w:val="24"/>
        </w:rPr>
        <w:t xml:space="preserve"> </w:t>
      </w:r>
      <w:proofErr w:type="spellStart"/>
      <w:r w:rsidR="003D6649" w:rsidRPr="003D6649">
        <w:rPr>
          <w:rFonts w:ascii="Arial" w:hAnsi="Arial" w:cs="Arial"/>
          <w:sz w:val="24"/>
          <w:szCs w:val="24"/>
        </w:rPr>
        <w:t>urma</w:t>
      </w:r>
      <w:proofErr w:type="spellEnd"/>
      <w:r w:rsidR="003D6649" w:rsidRPr="003D6649">
        <w:rPr>
          <w:rFonts w:ascii="Arial" w:hAnsi="Arial" w:cs="Arial"/>
          <w:sz w:val="24"/>
          <w:szCs w:val="24"/>
        </w:rPr>
        <w:t xml:space="preserve"> </w:t>
      </w:r>
      <w:proofErr w:type="spellStart"/>
      <w:r w:rsidR="003D6649" w:rsidRPr="003D6649">
        <w:rPr>
          <w:rFonts w:ascii="Arial" w:hAnsi="Arial" w:cs="Arial"/>
          <w:sz w:val="24"/>
          <w:szCs w:val="24"/>
        </w:rPr>
        <w:t>alipirii</w:t>
      </w:r>
      <w:proofErr w:type="spellEnd"/>
      <w:r w:rsidR="003D6649" w:rsidRPr="003D6649">
        <w:rPr>
          <w:rFonts w:ascii="Arial" w:hAnsi="Arial" w:cs="Arial"/>
          <w:sz w:val="24"/>
          <w:szCs w:val="24"/>
        </w:rPr>
        <w:t xml:space="preserve"> a </w:t>
      </w:r>
      <w:proofErr w:type="spellStart"/>
      <w:r w:rsidR="003D6649" w:rsidRPr="003D6649">
        <w:rPr>
          <w:rFonts w:ascii="Arial" w:hAnsi="Arial" w:cs="Arial"/>
          <w:sz w:val="24"/>
          <w:szCs w:val="24"/>
        </w:rPr>
        <w:t>trei</w:t>
      </w:r>
      <w:proofErr w:type="spellEnd"/>
      <w:r w:rsidR="003D6649" w:rsidRPr="003D6649">
        <w:rPr>
          <w:rFonts w:ascii="Arial" w:hAnsi="Arial" w:cs="Arial"/>
          <w:sz w:val="24"/>
          <w:szCs w:val="24"/>
        </w:rPr>
        <w:t xml:space="preserve"> </w:t>
      </w:r>
      <w:proofErr w:type="spellStart"/>
      <w:r w:rsidR="003D6649" w:rsidRPr="003D6649">
        <w:rPr>
          <w:rFonts w:ascii="Arial" w:hAnsi="Arial" w:cs="Arial"/>
          <w:sz w:val="24"/>
          <w:szCs w:val="24"/>
        </w:rPr>
        <w:t>loturi</w:t>
      </w:r>
      <w:proofErr w:type="spellEnd"/>
      <w:r w:rsidR="003D6649" w:rsidRPr="003D6649">
        <w:rPr>
          <w:rFonts w:ascii="Arial" w:hAnsi="Arial" w:cs="Arial"/>
          <w:sz w:val="24"/>
          <w:szCs w:val="24"/>
        </w:rPr>
        <w:t xml:space="preserve">, </w:t>
      </w:r>
      <w:proofErr w:type="spellStart"/>
      <w:r w:rsidR="003D6649" w:rsidRPr="003D6649">
        <w:rPr>
          <w:rFonts w:ascii="Arial" w:hAnsi="Arial" w:cs="Arial"/>
          <w:sz w:val="24"/>
          <w:szCs w:val="24"/>
        </w:rPr>
        <w:t>fostele</w:t>
      </w:r>
      <w:proofErr w:type="spellEnd"/>
      <w:r w:rsidR="003D6649" w:rsidRPr="003D6649">
        <w:rPr>
          <w:rFonts w:ascii="Arial" w:hAnsi="Arial" w:cs="Arial"/>
          <w:sz w:val="24"/>
          <w:szCs w:val="24"/>
        </w:rPr>
        <w:t xml:space="preserve"> </w:t>
      </w:r>
      <w:proofErr w:type="spellStart"/>
      <w:r w:rsidR="003D6649" w:rsidRPr="003D6649">
        <w:rPr>
          <w:rFonts w:ascii="Arial" w:hAnsi="Arial" w:cs="Arial"/>
          <w:sz w:val="24"/>
          <w:szCs w:val="24"/>
        </w:rPr>
        <w:t>parcele</w:t>
      </w:r>
      <w:proofErr w:type="spellEnd"/>
      <w:r w:rsidR="003D6649" w:rsidRPr="003D6649">
        <w:rPr>
          <w:rFonts w:ascii="Arial" w:hAnsi="Arial" w:cs="Arial"/>
          <w:sz w:val="24"/>
          <w:szCs w:val="24"/>
        </w:rPr>
        <w:t xml:space="preserve"> P8, S6 </w:t>
      </w:r>
      <w:proofErr w:type="spellStart"/>
      <w:r w:rsidR="003D6649">
        <w:rPr>
          <w:rFonts w:ascii="Arial" w:hAnsi="Arial" w:cs="Arial"/>
          <w:sz w:val="24"/>
          <w:szCs w:val="24"/>
        </w:rPr>
        <w:t>ş</w:t>
      </w:r>
      <w:r w:rsidR="003D6649" w:rsidRPr="003D6649">
        <w:rPr>
          <w:rFonts w:ascii="Arial" w:hAnsi="Arial" w:cs="Arial"/>
          <w:sz w:val="24"/>
          <w:szCs w:val="24"/>
        </w:rPr>
        <w:t>i</w:t>
      </w:r>
      <w:proofErr w:type="spellEnd"/>
      <w:r w:rsidR="003D6649" w:rsidRPr="003D6649">
        <w:rPr>
          <w:rFonts w:ascii="Arial" w:hAnsi="Arial" w:cs="Arial"/>
          <w:sz w:val="24"/>
          <w:szCs w:val="24"/>
        </w:rPr>
        <w:t xml:space="preserve"> P9, care </w:t>
      </w:r>
      <w:proofErr w:type="spellStart"/>
      <w:r w:rsidR="003D6649" w:rsidRPr="003D6649">
        <w:rPr>
          <w:rFonts w:ascii="Arial" w:hAnsi="Arial" w:cs="Arial"/>
          <w:sz w:val="24"/>
          <w:szCs w:val="24"/>
        </w:rPr>
        <w:t>fac</w:t>
      </w:r>
      <w:proofErr w:type="spellEnd"/>
      <w:r w:rsidR="003D6649" w:rsidRPr="003D6649">
        <w:rPr>
          <w:rFonts w:ascii="Arial" w:hAnsi="Arial" w:cs="Arial"/>
          <w:sz w:val="24"/>
          <w:szCs w:val="24"/>
        </w:rPr>
        <w:t xml:space="preserve"> parte din </w:t>
      </w:r>
      <w:proofErr w:type="spellStart"/>
      <w:r w:rsidR="003D6649" w:rsidRPr="003D6649">
        <w:rPr>
          <w:rFonts w:ascii="Arial" w:hAnsi="Arial" w:cs="Arial"/>
          <w:sz w:val="24"/>
          <w:szCs w:val="24"/>
        </w:rPr>
        <w:t>Ansamblul</w:t>
      </w:r>
      <w:proofErr w:type="spellEnd"/>
      <w:r w:rsidR="003D6649" w:rsidRPr="003D6649">
        <w:rPr>
          <w:rFonts w:ascii="Arial" w:hAnsi="Arial" w:cs="Arial"/>
          <w:sz w:val="24"/>
          <w:szCs w:val="24"/>
        </w:rPr>
        <w:t xml:space="preserve"> </w:t>
      </w:r>
      <w:proofErr w:type="spellStart"/>
      <w:r w:rsidR="003D6649" w:rsidRPr="003D6649">
        <w:rPr>
          <w:rFonts w:ascii="Arial" w:hAnsi="Arial" w:cs="Arial"/>
          <w:sz w:val="24"/>
          <w:szCs w:val="24"/>
        </w:rPr>
        <w:t>Băneasa</w:t>
      </w:r>
      <w:proofErr w:type="spellEnd"/>
      <w:r w:rsidR="003D6649" w:rsidRPr="003D6649">
        <w:rPr>
          <w:rFonts w:ascii="Arial" w:hAnsi="Arial" w:cs="Arial"/>
          <w:sz w:val="24"/>
          <w:szCs w:val="24"/>
        </w:rPr>
        <w:t xml:space="preserve"> al SC OMV PETROM SA)</w:t>
      </w:r>
    </w:p>
    <w:p w:rsidR="001652A6" w:rsidRDefault="001652A6" w:rsidP="00675E70">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r>
      <w:r w:rsidRPr="003E39A1">
        <w:rPr>
          <w:rFonts w:ascii="Arial" w:hAnsi="Arial" w:cs="Arial"/>
          <w:sz w:val="24"/>
          <w:szCs w:val="24"/>
          <w:lang w:val="ro-RO"/>
        </w:rPr>
        <w:t xml:space="preserve">Suprafaţă </w:t>
      </w:r>
      <w:r w:rsidR="004D7904">
        <w:rPr>
          <w:rFonts w:ascii="Arial" w:hAnsi="Arial" w:cs="Arial"/>
          <w:sz w:val="24"/>
          <w:szCs w:val="24"/>
          <w:lang w:val="ro-RO"/>
        </w:rPr>
        <w:t xml:space="preserve">totală </w:t>
      </w:r>
      <w:r w:rsidR="00D66BFF" w:rsidRPr="003E39A1">
        <w:rPr>
          <w:rFonts w:ascii="Arial" w:hAnsi="Arial" w:cs="Arial"/>
          <w:sz w:val="24"/>
          <w:szCs w:val="24"/>
          <w:lang w:val="ro-RO"/>
        </w:rPr>
        <w:t xml:space="preserve">construită </w:t>
      </w:r>
      <w:r w:rsidR="00977951">
        <w:rPr>
          <w:rFonts w:ascii="Arial" w:hAnsi="Arial" w:cs="Arial"/>
          <w:sz w:val="24"/>
          <w:szCs w:val="24"/>
          <w:lang w:val="ro-RO"/>
        </w:rPr>
        <w:t>–</w:t>
      </w:r>
      <w:r w:rsidR="00D66BFF" w:rsidRPr="003E39A1">
        <w:rPr>
          <w:rFonts w:ascii="Arial" w:hAnsi="Arial" w:cs="Arial"/>
          <w:sz w:val="24"/>
          <w:szCs w:val="24"/>
          <w:lang w:val="ro-RO"/>
        </w:rPr>
        <w:t xml:space="preserve"> </w:t>
      </w:r>
      <w:r w:rsidR="004D7904">
        <w:rPr>
          <w:rFonts w:ascii="Arial" w:hAnsi="Arial" w:cs="Arial"/>
          <w:sz w:val="24"/>
          <w:szCs w:val="24"/>
          <w:lang w:val="ro-RO"/>
        </w:rPr>
        <w:t>5613</w:t>
      </w:r>
      <w:r w:rsidR="00D66BFF" w:rsidRPr="003E39A1">
        <w:rPr>
          <w:rFonts w:ascii="Arial" w:hAnsi="Arial" w:cs="Arial"/>
          <w:sz w:val="24"/>
          <w:szCs w:val="24"/>
          <w:lang w:val="ro-RO"/>
        </w:rPr>
        <w:t xml:space="preserve"> mp; </w:t>
      </w:r>
    </w:p>
    <w:p w:rsidR="001652A6" w:rsidRDefault="001652A6" w:rsidP="00675E70">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r>
      <w:r w:rsidRPr="003E39A1">
        <w:rPr>
          <w:rFonts w:ascii="Arial" w:hAnsi="Arial" w:cs="Arial"/>
          <w:sz w:val="24"/>
          <w:szCs w:val="24"/>
          <w:lang w:val="ro-RO"/>
        </w:rPr>
        <w:t xml:space="preserve">Suprafaţă </w:t>
      </w:r>
      <w:r w:rsidR="00C71185">
        <w:rPr>
          <w:rFonts w:ascii="Arial" w:hAnsi="Arial" w:cs="Arial"/>
          <w:sz w:val="24"/>
          <w:szCs w:val="24"/>
          <w:lang w:val="ro-RO"/>
        </w:rPr>
        <w:t>drumuri şi parcaje</w:t>
      </w:r>
      <w:r w:rsidR="00D66BFF" w:rsidRPr="003E39A1">
        <w:rPr>
          <w:rFonts w:ascii="Arial" w:hAnsi="Arial" w:cs="Arial"/>
          <w:sz w:val="24"/>
          <w:szCs w:val="24"/>
          <w:lang w:val="ro-RO"/>
        </w:rPr>
        <w:t xml:space="preserve"> </w:t>
      </w:r>
      <w:r w:rsidR="00977951">
        <w:rPr>
          <w:rFonts w:ascii="Arial" w:hAnsi="Arial" w:cs="Arial"/>
          <w:sz w:val="24"/>
          <w:szCs w:val="24"/>
          <w:lang w:val="ro-RO"/>
        </w:rPr>
        <w:t>–</w:t>
      </w:r>
      <w:r w:rsidR="00D66BFF" w:rsidRPr="003E39A1">
        <w:rPr>
          <w:rFonts w:ascii="Arial" w:hAnsi="Arial" w:cs="Arial"/>
          <w:sz w:val="24"/>
          <w:szCs w:val="24"/>
          <w:lang w:val="ro-RO"/>
        </w:rPr>
        <w:t xml:space="preserve"> </w:t>
      </w:r>
      <w:r w:rsidR="00C71185">
        <w:rPr>
          <w:rFonts w:ascii="Arial" w:hAnsi="Arial" w:cs="Arial"/>
          <w:sz w:val="24"/>
          <w:szCs w:val="24"/>
          <w:lang w:val="ro-RO"/>
        </w:rPr>
        <w:t>3684</w:t>
      </w:r>
      <w:r w:rsidR="00977951">
        <w:rPr>
          <w:rFonts w:ascii="Arial" w:hAnsi="Arial" w:cs="Arial"/>
          <w:sz w:val="24"/>
          <w:szCs w:val="24"/>
          <w:lang w:val="ro-RO"/>
        </w:rPr>
        <w:t>,</w:t>
      </w:r>
      <w:r w:rsidR="00C71185">
        <w:rPr>
          <w:rFonts w:ascii="Arial" w:hAnsi="Arial" w:cs="Arial"/>
          <w:sz w:val="24"/>
          <w:szCs w:val="24"/>
          <w:lang w:val="ro-RO"/>
        </w:rPr>
        <w:t>06</w:t>
      </w:r>
      <w:r w:rsidR="00D66BFF" w:rsidRPr="003E39A1">
        <w:rPr>
          <w:rFonts w:ascii="Arial" w:hAnsi="Arial" w:cs="Arial"/>
          <w:sz w:val="24"/>
          <w:szCs w:val="24"/>
          <w:lang w:val="ro-RO"/>
        </w:rPr>
        <w:t xml:space="preserve"> mp; </w:t>
      </w:r>
    </w:p>
    <w:p w:rsidR="00C71185" w:rsidRDefault="00C71185" w:rsidP="00675E70">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t>Suprafaţă trotuare, alei, plaza – 2781,83 mp;</w:t>
      </w:r>
    </w:p>
    <w:p w:rsidR="00C71185" w:rsidRDefault="00C71185" w:rsidP="00675E70">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t>Suprafaţă teren sport – 1540,00 mp.</w:t>
      </w:r>
    </w:p>
    <w:p w:rsidR="00D66BFF" w:rsidRDefault="001652A6" w:rsidP="00675E70">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r>
      <w:r w:rsidRPr="003E39A1">
        <w:rPr>
          <w:rFonts w:ascii="Arial" w:hAnsi="Arial" w:cs="Arial"/>
          <w:sz w:val="24"/>
          <w:szCs w:val="24"/>
          <w:lang w:val="ro-RO"/>
        </w:rPr>
        <w:t xml:space="preserve">Suprafaţă </w:t>
      </w:r>
      <w:r w:rsidR="00C71185">
        <w:rPr>
          <w:rFonts w:ascii="Arial" w:hAnsi="Arial" w:cs="Arial"/>
          <w:sz w:val="24"/>
          <w:szCs w:val="24"/>
          <w:lang w:val="ro-RO"/>
        </w:rPr>
        <w:t xml:space="preserve">totală </w:t>
      </w:r>
      <w:r w:rsidR="00D66BFF" w:rsidRPr="003E39A1">
        <w:rPr>
          <w:rFonts w:ascii="Arial" w:hAnsi="Arial" w:cs="Arial"/>
          <w:sz w:val="24"/>
          <w:szCs w:val="24"/>
          <w:lang w:val="ro-RO"/>
        </w:rPr>
        <w:t>spaţii verzi</w:t>
      </w:r>
      <w:r w:rsidR="00C71185">
        <w:rPr>
          <w:rFonts w:ascii="Arial" w:hAnsi="Arial" w:cs="Arial"/>
          <w:sz w:val="24"/>
          <w:szCs w:val="24"/>
          <w:lang w:val="ro-RO"/>
        </w:rPr>
        <w:t xml:space="preserve"> – 8474 mp, care prevede platări de arbori, arbuşti şi plante perene.</w:t>
      </w:r>
    </w:p>
    <w:p w:rsidR="00C71185" w:rsidRDefault="00C71185" w:rsidP="00675E70">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t>Regim maxim de înălţime al clădirilor : P+2E</w:t>
      </w:r>
    </w:p>
    <w:p w:rsidR="004F1802" w:rsidRDefault="00C71185" w:rsidP="00675E70">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r>
      <w:r w:rsidR="004F1802">
        <w:rPr>
          <w:rFonts w:ascii="Arial" w:hAnsi="Arial" w:cs="Arial"/>
          <w:sz w:val="24"/>
          <w:szCs w:val="24"/>
          <w:lang w:val="ro-RO"/>
        </w:rPr>
        <w:t>POT</w:t>
      </w:r>
      <w:r>
        <w:rPr>
          <w:rFonts w:ascii="Arial" w:hAnsi="Arial" w:cs="Arial"/>
          <w:sz w:val="24"/>
          <w:szCs w:val="24"/>
          <w:lang w:val="ro-RO"/>
        </w:rPr>
        <w:t xml:space="preserve"> </w:t>
      </w:r>
      <w:r w:rsidR="004F1802">
        <w:rPr>
          <w:rFonts w:ascii="Arial" w:hAnsi="Arial" w:cs="Arial"/>
          <w:sz w:val="24"/>
          <w:szCs w:val="24"/>
          <w:lang w:val="ro-RO"/>
        </w:rPr>
        <w:t xml:space="preserve">= </w:t>
      </w:r>
      <w:r>
        <w:rPr>
          <w:rFonts w:ascii="Arial" w:hAnsi="Arial" w:cs="Arial"/>
          <w:sz w:val="24"/>
          <w:szCs w:val="24"/>
          <w:lang w:val="ro-RO"/>
        </w:rPr>
        <w:t>28</w:t>
      </w:r>
      <w:r w:rsidR="004F1802">
        <w:rPr>
          <w:rFonts w:ascii="Arial" w:hAnsi="Arial" w:cs="Arial"/>
          <w:sz w:val="24"/>
          <w:szCs w:val="24"/>
          <w:lang w:val="ro-RO"/>
        </w:rPr>
        <w:t xml:space="preserve"> %, CUT </w:t>
      </w:r>
      <w:r w:rsidR="00640313">
        <w:rPr>
          <w:rFonts w:ascii="Arial" w:hAnsi="Arial" w:cs="Arial"/>
          <w:sz w:val="24"/>
          <w:szCs w:val="24"/>
          <w:lang w:val="ro-RO"/>
        </w:rPr>
        <w:t xml:space="preserve">= </w:t>
      </w:r>
      <w:r>
        <w:rPr>
          <w:rFonts w:ascii="Arial" w:hAnsi="Arial" w:cs="Arial"/>
          <w:sz w:val="24"/>
          <w:szCs w:val="24"/>
          <w:lang w:val="ro-RO"/>
        </w:rPr>
        <w:t>0</w:t>
      </w:r>
      <w:r w:rsidR="00640313">
        <w:rPr>
          <w:rFonts w:ascii="Arial" w:hAnsi="Arial" w:cs="Arial"/>
          <w:sz w:val="24"/>
          <w:szCs w:val="24"/>
          <w:lang w:val="ro-RO"/>
        </w:rPr>
        <w:t>,</w:t>
      </w:r>
      <w:r>
        <w:rPr>
          <w:rFonts w:ascii="Arial" w:hAnsi="Arial" w:cs="Arial"/>
          <w:sz w:val="24"/>
          <w:szCs w:val="24"/>
          <w:lang w:val="ro-RO"/>
        </w:rPr>
        <w:t>51</w:t>
      </w:r>
    </w:p>
    <w:p w:rsidR="00A23025" w:rsidRDefault="004A5415" w:rsidP="00675E70">
      <w:pPr>
        <w:tabs>
          <w:tab w:val="left" w:pos="720"/>
        </w:tabs>
        <w:spacing w:after="0" w:line="240" w:lineRule="auto"/>
        <w:jc w:val="both"/>
        <w:rPr>
          <w:sz w:val="28"/>
          <w:szCs w:val="28"/>
          <w:lang w:val="pt-BR"/>
        </w:rPr>
      </w:pPr>
      <w:r>
        <w:rPr>
          <w:rFonts w:ascii="Arial" w:hAnsi="Arial" w:cs="Arial"/>
          <w:sz w:val="24"/>
          <w:szCs w:val="24"/>
          <w:lang w:val="ro-RO"/>
        </w:rPr>
        <w:tab/>
        <w:t xml:space="preserve">Indicatori urbanistici reglemetaţi prin PUD: POT max = </w:t>
      </w:r>
      <w:r w:rsidR="00A23025">
        <w:rPr>
          <w:rFonts w:ascii="Arial" w:hAnsi="Arial" w:cs="Arial"/>
          <w:sz w:val="24"/>
          <w:szCs w:val="24"/>
          <w:lang w:val="ro-RO"/>
        </w:rPr>
        <w:t>36</w:t>
      </w:r>
      <w:r>
        <w:rPr>
          <w:rFonts w:ascii="Arial" w:hAnsi="Arial" w:cs="Arial"/>
          <w:sz w:val="24"/>
          <w:szCs w:val="24"/>
          <w:lang w:val="ro-RO"/>
        </w:rPr>
        <w:t xml:space="preserve"> %, CUT max = </w:t>
      </w:r>
      <w:r w:rsidR="00A23025">
        <w:rPr>
          <w:rFonts w:ascii="Arial" w:hAnsi="Arial" w:cs="Arial"/>
          <w:sz w:val="24"/>
          <w:szCs w:val="24"/>
          <w:lang w:val="ro-RO"/>
        </w:rPr>
        <w:t>0,67</w:t>
      </w:r>
      <w:r>
        <w:rPr>
          <w:rFonts w:ascii="Arial" w:hAnsi="Arial" w:cs="Arial"/>
          <w:sz w:val="24"/>
          <w:szCs w:val="24"/>
          <w:lang w:val="ro-RO"/>
        </w:rPr>
        <w:t xml:space="preserve">, H max = </w:t>
      </w:r>
      <w:r w:rsidR="00A23025">
        <w:rPr>
          <w:rFonts w:ascii="Arial" w:hAnsi="Arial" w:cs="Arial"/>
          <w:sz w:val="24"/>
          <w:szCs w:val="24"/>
          <w:lang w:val="ro-RO"/>
        </w:rPr>
        <w:t>18</w:t>
      </w:r>
      <w:r>
        <w:rPr>
          <w:rFonts w:ascii="Arial" w:hAnsi="Arial" w:cs="Arial"/>
          <w:sz w:val="24"/>
          <w:szCs w:val="24"/>
          <w:lang w:val="ro-RO"/>
        </w:rPr>
        <w:t xml:space="preserve"> m</w:t>
      </w:r>
      <w:r w:rsidR="00A23025">
        <w:rPr>
          <w:rFonts w:ascii="Arial" w:hAnsi="Arial" w:cs="Arial"/>
          <w:sz w:val="24"/>
          <w:szCs w:val="24"/>
          <w:lang w:val="ro-RO"/>
        </w:rPr>
        <w:t>, Rhmax P+2E</w:t>
      </w:r>
      <w:r w:rsidR="00E00503">
        <w:rPr>
          <w:rFonts w:ascii="Arial" w:hAnsi="Arial" w:cs="Arial"/>
          <w:sz w:val="24"/>
          <w:szCs w:val="24"/>
          <w:lang w:val="ro-RO"/>
        </w:rPr>
        <w:t>.</w:t>
      </w:r>
      <w:r w:rsidR="00E00503" w:rsidRPr="00E00503">
        <w:rPr>
          <w:sz w:val="28"/>
          <w:szCs w:val="28"/>
          <w:lang w:val="pt-BR"/>
        </w:rPr>
        <w:t xml:space="preserve"> </w:t>
      </w:r>
    </w:p>
    <w:p w:rsidR="004A5415" w:rsidRPr="00E00503" w:rsidRDefault="00A23025" w:rsidP="00675E70">
      <w:pPr>
        <w:tabs>
          <w:tab w:val="left" w:pos="720"/>
        </w:tabs>
        <w:spacing w:after="0" w:line="240" w:lineRule="auto"/>
        <w:jc w:val="both"/>
        <w:rPr>
          <w:rFonts w:ascii="Arial" w:hAnsi="Arial" w:cs="Arial"/>
          <w:sz w:val="24"/>
          <w:szCs w:val="24"/>
          <w:lang w:val="ro-RO"/>
        </w:rPr>
      </w:pPr>
      <w:r>
        <w:rPr>
          <w:rFonts w:ascii="Arial" w:hAnsi="Arial" w:cs="Arial"/>
          <w:sz w:val="24"/>
          <w:szCs w:val="24"/>
          <w:lang w:val="pt-BR"/>
        </w:rPr>
        <w:tab/>
      </w:r>
      <w:r w:rsidR="00E00503" w:rsidRPr="00E00503">
        <w:rPr>
          <w:rFonts w:ascii="Arial" w:hAnsi="Arial" w:cs="Arial"/>
          <w:sz w:val="24"/>
          <w:szCs w:val="24"/>
          <w:lang w:val="pt-BR"/>
        </w:rPr>
        <w:t>Proiectul nu prevede tăieri de arbori.</w:t>
      </w:r>
    </w:p>
    <w:p w:rsidR="004A5415" w:rsidRDefault="004A5415" w:rsidP="00675E70">
      <w:pPr>
        <w:spacing w:after="0" w:line="240" w:lineRule="auto"/>
        <w:ind w:firstLine="708"/>
        <w:jc w:val="both"/>
        <w:rPr>
          <w:rFonts w:ascii="Arial" w:hAnsi="Arial" w:cs="Arial"/>
          <w:sz w:val="24"/>
          <w:szCs w:val="24"/>
          <w:lang w:val="pt-BR"/>
        </w:rPr>
      </w:pPr>
    </w:p>
    <w:p w:rsidR="00D66BFF" w:rsidRPr="002848D2" w:rsidRDefault="00D66BFF" w:rsidP="00675E70">
      <w:pPr>
        <w:spacing w:after="0" w:line="240" w:lineRule="auto"/>
        <w:ind w:firstLine="708"/>
        <w:jc w:val="both"/>
        <w:rPr>
          <w:rFonts w:ascii="Arial" w:hAnsi="Arial" w:cs="Arial"/>
          <w:sz w:val="24"/>
          <w:szCs w:val="24"/>
          <w:lang w:val="pt-BR"/>
        </w:rPr>
      </w:pPr>
      <w:r w:rsidRPr="003E39A1">
        <w:rPr>
          <w:rFonts w:ascii="Arial" w:hAnsi="Arial" w:cs="Arial"/>
          <w:sz w:val="24"/>
          <w:szCs w:val="24"/>
          <w:lang w:val="pt-BR"/>
        </w:rPr>
        <w:t xml:space="preserve">- cumularea cu alte proiecte – </w:t>
      </w:r>
      <w:r w:rsidR="004A5415">
        <w:rPr>
          <w:rFonts w:ascii="Arial" w:hAnsi="Arial" w:cs="Arial"/>
          <w:sz w:val="24"/>
          <w:szCs w:val="24"/>
          <w:lang w:val="pt-BR"/>
        </w:rPr>
        <w:t>nu este cazul</w:t>
      </w:r>
      <w:r w:rsidRPr="002848D2">
        <w:rPr>
          <w:rFonts w:ascii="Arial" w:hAnsi="Arial" w:cs="Arial"/>
          <w:sz w:val="24"/>
          <w:szCs w:val="24"/>
          <w:lang w:val="pt-BR"/>
        </w:rPr>
        <w:t>;</w:t>
      </w:r>
    </w:p>
    <w:p w:rsidR="00D66BFF" w:rsidRPr="003E39A1" w:rsidRDefault="00D66BFF" w:rsidP="00675E70">
      <w:pPr>
        <w:spacing w:after="0" w:line="240" w:lineRule="auto"/>
        <w:ind w:firstLine="708"/>
        <w:jc w:val="both"/>
        <w:rPr>
          <w:rFonts w:ascii="Arial" w:hAnsi="Arial" w:cs="Arial"/>
          <w:sz w:val="24"/>
          <w:szCs w:val="24"/>
          <w:lang w:val="pt-BR"/>
        </w:rPr>
      </w:pPr>
      <w:r w:rsidRPr="008E7EBE">
        <w:rPr>
          <w:rFonts w:ascii="Arial" w:hAnsi="Arial" w:cs="Arial"/>
          <w:sz w:val="24"/>
          <w:szCs w:val="24"/>
          <w:lang w:val="pt-BR"/>
        </w:rPr>
        <w:t xml:space="preserve">- </w:t>
      </w:r>
      <w:proofErr w:type="spellStart"/>
      <w:r w:rsidR="008E7EBE" w:rsidRPr="008E7EBE">
        <w:rPr>
          <w:rFonts w:ascii="Arial" w:hAnsi="Arial" w:cs="Arial"/>
          <w:sz w:val="24"/>
          <w:szCs w:val="24"/>
        </w:rPr>
        <w:t>utilizarea</w:t>
      </w:r>
      <w:proofErr w:type="spellEnd"/>
      <w:r w:rsidR="008E7EBE" w:rsidRPr="008E7EBE">
        <w:rPr>
          <w:rFonts w:ascii="Arial" w:hAnsi="Arial" w:cs="Arial"/>
          <w:sz w:val="24"/>
          <w:szCs w:val="24"/>
        </w:rPr>
        <w:t xml:space="preserve"> </w:t>
      </w:r>
      <w:proofErr w:type="spellStart"/>
      <w:r w:rsidR="008E7EBE" w:rsidRPr="008E7EBE">
        <w:rPr>
          <w:rFonts w:ascii="Arial" w:hAnsi="Arial" w:cs="Arial"/>
          <w:sz w:val="24"/>
          <w:szCs w:val="24"/>
        </w:rPr>
        <w:t>resurselor</w:t>
      </w:r>
      <w:proofErr w:type="spellEnd"/>
      <w:r w:rsidR="008E7EBE" w:rsidRPr="008E7EBE">
        <w:rPr>
          <w:rFonts w:ascii="Arial" w:hAnsi="Arial" w:cs="Arial"/>
          <w:sz w:val="24"/>
          <w:szCs w:val="24"/>
        </w:rPr>
        <w:t xml:space="preserve"> </w:t>
      </w:r>
      <w:proofErr w:type="spellStart"/>
      <w:r w:rsidR="008E7EBE" w:rsidRPr="008E7EBE">
        <w:rPr>
          <w:rFonts w:ascii="Arial" w:hAnsi="Arial" w:cs="Arial"/>
          <w:sz w:val="24"/>
          <w:szCs w:val="24"/>
        </w:rPr>
        <w:t>naturale</w:t>
      </w:r>
      <w:proofErr w:type="spellEnd"/>
      <w:r w:rsidR="008E7EBE" w:rsidRPr="008E7EBE">
        <w:rPr>
          <w:rFonts w:ascii="Arial" w:hAnsi="Arial" w:cs="Arial"/>
          <w:sz w:val="24"/>
          <w:szCs w:val="24"/>
        </w:rPr>
        <w:t xml:space="preserve"> </w:t>
      </w:r>
      <w:r w:rsidRPr="008E7EBE">
        <w:rPr>
          <w:rFonts w:ascii="Arial" w:hAnsi="Arial" w:cs="Arial"/>
          <w:sz w:val="24"/>
          <w:szCs w:val="24"/>
          <w:lang w:val="pt-BR"/>
        </w:rPr>
        <w:t>– n</w:t>
      </w:r>
      <w:r w:rsidRPr="002848D2">
        <w:rPr>
          <w:rFonts w:ascii="Arial" w:hAnsi="Arial" w:cs="Arial"/>
          <w:sz w:val="24"/>
          <w:szCs w:val="24"/>
          <w:lang w:val="pt-BR"/>
        </w:rPr>
        <w:t>u este cazul</w:t>
      </w:r>
      <w:r w:rsidRPr="003E39A1">
        <w:rPr>
          <w:rFonts w:ascii="Arial" w:hAnsi="Arial" w:cs="Arial"/>
          <w:sz w:val="24"/>
          <w:szCs w:val="24"/>
          <w:lang w:val="pt-BR"/>
        </w:rPr>
        <w:t>;</w:t>
      </w:r>
    </w:p>
    <w:p w:rsidR="00D66BFF" w:rsidRPr="003E39A1" w:rsidRDefault="00D66BFF" w:rsidP="00675E70">
      <w:pPr>
        <w:spacing w:after="0" w:line="240" w:lineRule="auto"/>
        <w:ind w:firstLine="708"/>
        <w:jc w:val="both"/>
        <w:rPr>
          <w:rFonts w:ascii="Arial" w:hAnsi="Arial" w:cs="Arial"/>
          <w:sz w:val="24"/>
          <w:szCs w:val="24"/>
          <w:lang w:val="pt-BR"/>
        </w:rPr>
      </w:pPr>
      <w:r w:rsidRPr="003E39A1">
        <w:rPr>
          <w:rFonts w:ascii="Arial" w:hAnsi="Arial" w:cs="Arial"/>
          <w:sz w:val="24"/>
          <w:szCs w:val="24"/>
          <w:lang w:val="pt-BR"/>
        </w:rPr>
        <w:t xml:space="preserve">- productia de deşeuri - în perioada lucrărilor de execuţie rezultă deşeuri specifice activităţii de construcţie; </w:t>
      </w:r>
      <w:r w:rsidR="00675E70">
        <w:rPr>
          <w:rFonts w:ascii="Arial" w:hAnsi="Arial" w:cs="Arial"/>
          <w:sz w:val="24"/>
          <w:szCs w:val="24"/>
          <w:lang w:val="pt-BR"/>
        </w:rPr>
        <w:t>din excavaţii va rezulta pământ cu conţinut de subtanţe periculoase care va fi predat societăţilor autorizate în vederea eliminării; prin gestionarea corespunzătoare a deşeurilor, impactul va fi redus</w:t>
      </w:r>
      <w:r w:rsidRPr="003E39A1">
        <w:rPr>
          <w:rFonts w:ascii="Arial" w:hAnsi="Arial" w:cs="Arial"/>
          <w:sz w:val="24"/>
          <w:szCs w:val="24"/>
          <w:lang w:val="pt-BR"/>
        </w:rPr>
        <w:t xml:space="preserve">; din perioada funcţionarii vor rezulta deşeuri menajere, deşeuri de ambalaje; </w:t>
      </w:r>
    </w:p>
    <w:p w:rsidR="00D66BFF" w:rsidRPr="00FD2449" w:rsidRDefault="00D66BFF" w:rsidP="00FD2449">
      <w:pPr>
        <w:spacing w:after="0" w:line="240" w:lineRule="auto"/>
        <w:ind w:firstLine="706"/>
        <w:jc w:val="both"/>
        <w:rPr>
          <w:rFonts w:ascii="Arial" w:hAnsi="Arial" w:cs="Arial"/>
          <w:sz w:val="24"/>
          <w:szCs w:val="24"/>
          <w:lang w:val="pt-BR"/>
        </w:rPr>
      </w:pPr>
      <w:r w:rsidRPr="003E39A1">
        <w:rPr>
          <w:rFonts w:ascii="Arial" w:hAnsi="Arial" w:cs="Arial"/>
          <w:sz w:val="24"/>
          <w:szCs w:val="24"/>
          <w:lang w:val="pt-BR"/>
        </w:rPr>
        <w:t xml:space="preserve">- emisii poluate, inclusiv zgomotul şi alte surse de disconfort: emisiile, zgomotul şi vibraţiile sunt cele produse prin funcţionarea utilajelor specifice în perioada lucrărilor de </w:t>
      </w:r>
      <w:r w:rsidRPr="00FD2449">
        <w:rPr>
          <w:rFonts w:ascii="Arial" w:hAnsi="Arial" w:cs="Arial"/>
          <w:sz w:val="24"/>
          <w:szCs w:val="24"/>
          <w:lang w:val="pt-BR"/>
        </w:rPr>
        <w:t xml:space="preserve">execuţie şi vor fi în limite admisibile; </w:t>
      </w:r>
    </w:p>
    <w:p w:rsidR="00D66BFF" w:rsidRPr="00FD2449" w:rsidRDefault="00D66BFF" w:rsidP="00FD2449">
      <w:pPr>
        <w:spacing w:after="0" w:line="240" w:lineRule="auto"/>
        <w:ind w:firstLine="706"/>
        <w:jc w:val="both"/>
        <w:rPr>
          <w:rFonts w:ascii="Arial" w:hAnsi="Arial" w:cs="Arial"/>
          <w:sz w:val="24"/>
          <w:szCs w:val="24"/>
        </w:rPr>
      </w:pPr>
      <w:r w:rsidRPr="00FD2449">
        <w:rPr>
          <w:rFonts w:ascii="Arial" w:hAnsi="Arial" w:cs="Arial"/>
          <w:sz w:val="24"/>
          <w:szCs w:val="24"/>
        </w:rPr>
        <w:t xml:space="preserve">- </w:t>
      </w:r>
      <w:proofErr w:type="gramStart"/>
      <w:r w:rsidR="00FD2449" w:rsidRPr="00FD2449">
        <w:rPr>
          <w:rFonts w:ascii="Arial" w:hAnsi="Arial" w:cs="Arial"/>
          <w:sz w:val="24"/>
          <w:szCs w:val="24"/>
          <w:lang w:val="pt-BR"/>
        </w:rPr>
        <w:t>riscul</w:t>
      </w:r>
      <w:proofErr w:type="gramEnd"/>
      <w:r w:rsidR="00FD2449" w:rsidRPr="00FD2449">
        <w:rPr>
          <w:rFonts w:ascii="Arial" w:hAnsi="Arial" w:cs="Arial"/>
          <w:sz w:val="24"/>
          <w:szCs w:val="24"/>
          <w:lang w:val="pt-BR"/>
        </w:rPr>
        <w:t xml:space="preserve"> de accident, tinându-se seama în special de substanţele şi de tehnologiile utilizate:</w:t>
      </w:r>
      <w:r w:rsidRPr="00FD2449">
        <w:rPr>
          <w:rFonts w:ascii="Arial" w:hAnsi="Arial" w:cs="Arial"/>
          <w:sz w:val="24"/>
          <w:szCs w:val="24"/>
        </w:rPr>
        <w:t xml:space="preserve"> </w:t>
      </w:r>
      <w:r w:rsidR="004F1802" w:rsidRPr="00FD2449">
        <w:rPr>
          <w:rFonts w:ascii="Arial" w:hAnsi="Arial" w:cs="Arial"/>
          <w:sz w:val="24"/>
          <w:szCs w:val="24"/>
        </w:rPr>
        <w:t xml:space="preserve">nu </w:t>
      </w:r>
      <w:proofErr w:type="spellStart"/>
      <w:r w:rsidR="004F1802" w:rsidRPr="00FD2449">
        <w:rPr>
          <w:rFonts w:ascii="Arial" w:hAnsi="Arial" w:cs="Arial"/>
          <w:sz w:val="24"/>
          <w:szCs w:val="24"/>
        </w:rPr>
        <w:t>este</w:t>
      </w:r>
      <w:proofErr w:type="spellEnd"/>
      <w:r w:rsidR="004F1802" w:rsidRPr="00FD2449">
        <w:rPr>
          <w:rFonts w:ascii="Arial" w:hAnsi="Arial" w:cs="Arial"/>
          <w:sz w:val="24"/>
          <w:szCs w:val="24"/>
        </w:rPr>
        <w:t xml:space="preserve"> </w:t>
      </w:r>
      <w:proofErr w:type="spellStart"/>
      <w:r w:rsidR="004F1802" w:rsidRPr="00FD2449">
        <w:rPr>
          <w:rFonts w:ascii="Arial" w:hAnsi="Arial" w:cs="Arial"/>
          <w:sz w:val="24"/>
          <w:szCs w:val="24"/>
        </w:rPr>
        <w:t>cazul</w:t>
      </w:r>
      <w:proofErr w:type="spellEnd"/>
      <w:r w:rsidRPr="00FD2449">
        <w:rPr>
          <w:rFonts w:ascii="Arial" w:hAnsi="Arial" w:cs="Arial"/>
          <w:sz w:val="24"/>
          <w:szCs w:val="24"/>
        </w:rPr>
        <w:t>.</w:t>
      </w:r>
    </w:p>
    <w:p w:rsidR="00D66BFF" w:rsidRPr="003E39A1" w:rsidRDefault="00D66BFF" w:rsidP="00675E70">
      <w:pPr>
        <w:spacing w:after="0" w:line="240" w:lineRule="auto"/>
        <w:ind w:firstLine="708"/>
        <w:jc w:val="both"/>
        <w:rPr>
          <w:rFonts w:ascii="Arial" w:hAnsi="Arial" w:cs="Arial"/>
          <w:sz w:val="24"/>
          <w:szCs w:val="24"/>
        </w:rPr>
      </w:pPr>
    </w:p>
    <w:p w:rsidR="00D66BFF" w:rsidRPr="00DB3594" w:rsidRDefault="00D66BFF" w:rsidP="00675E70">
      <w:pPr>
        <w:spacing w:after="0" w:line="240" w:lineRule="auto"/>
        <w:jc w:val="both"/>
        <w:rPr>
          <w:rFonts w:ascii="Arial" w:hAnsi="Arial" w:cs="Arial"/>
          <w:b/>
          <w:sz w:val="24"/>
          <w:szCs w:val="24"/>
          <w:lang w:val="pt-BR"/>
        </w:rPr>
      </w:pPr>
      <w:r w:rsidRPr="00DB3594">
        <w:rPr>
          <w:rFonts w:ascii="Arial" w:hAnsi="Arial" w:cs="Arial"/>
          <w:b/>
          <w:sz w:val="24"/>
          <w:szCs w:val="24"/>
          <w:lang w:val="pt-BR"/>
        </w:rPr>
        <w:t xml:space="preserve">c). </w:t>
      </w:r>
      <w:r w:rsidRPr="00DB3594">
        <w:rPr>
          <w:rFonts w:ascii="Arial" w:hAnsi="Arial" w:cs="Arial"/>
          <w:b/>
          <w:i/>
          <w:sz w:val="24"/>
          <w:szCs w:val="24"/>
          <w:lang w:val="pt-BR"/>
        </w:rPr>
        <w:t>Localizarea proiectului</w:t>
      </w:r>
      <w:r w:rsidRPr="00DB3594">
        <w:rPr>
          <w:rFonts w:ascii="Arial" w:hAnsi="Arial" w:cs="Arial"/>
          <w:b/>
          <w:sz w:val="24"/>
          <w:szCs w:val="24"/>
          <w:lang w:val="pt-BR"/>
        </w:rPr>
        <w:t>:</w:t>
      </w:r>
    </w:p>
    <w:p w:rsidR="00D66BFF" w:rsidRPr="001F3710" w:rsidRDefault="00D66BFF" w:rsidP="00675E70">
      <w:pPr>
        <w:autoSpaceDE w:val="0"/>
        <w:autoSpaceDN w:val="0"/>
        <w:adjustRightInd w:val="0"/>
        <w:spacing w:after="0" w:line="240" w:lineRule="auto"/>
        <w:jc w:val="both"/>
        <w:rPr>
          <w:rFonts w:ascii="Arial" w:hAnsi="Arial" w:cs="Arial"/>
          <w:sz w:val="24"/>
          <w:szCs w:val="24"/>
          <w:lang w:val="pt-BR"/>
        </w:rPr>
      </w:pPr>
      <w:r w:rsidRPr="001F3710">
        <w:rPr>
          <w:rFonts w:ascii="Arial" w:hAnsi="Arial" w:cs="Arial"/>
          <w:sz w:val="24"/>
          <w:szCs w:val="24"/>
          <w:lang w:val="pt-BR"/>
        </w:rPr>
        <w:t xml:space="preserve">- </w:t>
      </w:r>
      <w:proofErr w:type="spellStart"/>
      <w:r w:rsidR="00927969" w:rsidRPr="001F3710">
        <w:rPr>
          <w:rFonts w:ascii="Arial" w:hAnsi="Arial" w:cs="Arial"/>
          <w:sz w:val="24"/>
          <w:szCs w:val="24"/>
        </w:rPr>
        <w:t>utilizarea</w:t>
      </w:r>
      <w:proofErr w:type="spellEnd"/>
      <w:r w:rsidR="00927969" w:rsidRPr="001F3710">
        <w:rPr>
          <w:rFonts w:ascii="Arial" w:hAnsi="Arial" w:cs="Arial"/>
          <w:sz w:val="24"/>
          <w:szCs w:val="24"/>
        </w:rPr>
        <w:t xml:space="preserve"> </w:t>
      </w:r>
      <w:proofErr w:type="spellStart"/>
      <w:r w:rsidR="00DB3594">
        <w:rPr>
          <w:rFonts w:ascii="Arial" w:hAnsi="Arial" w:cs="Arial"/>
          <w:sz w:val="24"/>
          <w:szCs w:val="24"/>
        </w:rPr>
        <w:t>existentă</w:t>
      </w:r>
      <w:proofErr w:type="spellEnd"/>
      <w:r w:rsidR="00927969" w:rsidRPr="001F3710">
        <w:rPr>
          <w:rFonts w:ascii="Arial" w:hAnsi="Arial" w:cs="Arial"/>
          <w:sz w:val="24"/>
          <w:szCs w:val="24"/>
        </w:rPr>
        <w:t xml:space="preserve"> a </w:t>
      </w:r>
      <w:proofErr w:type="spellStart"/>
      <w:r w:rsidR="00927969" w:rsidRPr="001F3710">
        <w:rPr>
          <w:rFonts w:ascii="Arial" w:hAnsi="Arial" w:cs="Arial"/>
          <w:sz w:val="24"/>
          <w:szCs w:val="24"/>
        </w:rPr>
        <w:t>terenurilor</w:t>
      </w:r>
      <w:proofErr w:type="spellEnd"/>
      <w:r w:rsidRPr="001F3710">
        <w:rPr>
          <w:rFonts w:ascii="Arial" w:hAnsi="Arial" w:cs="Arial"/>
          <w:sz w:val="24"/>
          <w:szCs w:val="24"/>
          <w:lang w:val="pt-BR"/>
        </w:rPr>
        <w:t xml:space="preserve">: </w:t>
      </w:r>
      <w:r w:rsidR="00C6689F" w:rsidRPr="001F3710">
        <w:rPr>
          <w:rFonts w:ascii="Arial" w:hAnsi="Arial" w:cs="Arial"/>
          <w:sz w:val="24"/>
          <w:szCs w:val="24"/>
          <w:lang w:val="pt-BR"/>
        </w:rPr>
        <w:t>în conformitate cu Planul Urbanistic General al Municipiului Bucureşti terenul este cuprins în subzona R- zona echipamentelor tehnice majore</w:t>
      </w:r>
      <w:r w:rsidR="001F3710">
        <w:rPr>
          <w:rFonts w:ascii="Arial" w:hAnsi="Arial" w:cs="Arial"/>
          <w:sz w:val="24"/>
          <w:szCs w:val="24"/>
          <w:lang w:val="pt-BR"/>
        </w:rPr>
        <w:t>;</w:t>
      </w:r>
      <w:r w:rsidR="00C6689F" w:rsidRPr="001F3710">
        <w:rPr>
          <w:rFonts w:ascii="Arial" w:hAnsi="Arial" w:cs="Arial"/>
          <w:sz w:val="24"/>
          <w:szCs w:val="24"/>
          <w:lang w:val="pt-BR"/>
        </w:rPr>
        <w:t xml:space="preserve"> </w:t>
      </w:r>
      <w:r w:rsidRPr="001F3710">
        <w:rPr>
          <w:rFonts w:ascii="Arial" w:hAnsi="Arial" w:cs="Arial"/>
          <w:sz w:val="24"/>
          <w:szCs w:val="24"/>
          <w:lang w:val="pt-BR"/>
        </w:rPr>
        <w:t xml:space="preserve">conform </w:t>
      </w:r>
      <w:r w:rsidR="007168C7" w:rsidRPr="001F3710">
        <w:rPr>
          <w:rFonts w:ascii="Arial" w:hAnsi="Arial" w:cs="Arial"/>
          <w:sz w:val="24"/>
          <w:szCs w:val="24"/>
          <w:lang w:val="pt-BR"/>
        </w:rPr>
        <w:t xml:space="preserve">PUZ </w:t>
      </w:r>
      <w:r w:rsidR="001F3710">
        <w:rPr>
          <w:rFonts w:ascii="Arial" w:hAnsi="Arial" w:cs="Arial"/>
          <w:sz w:val="24"/>
          <w:szCs w:val="24"/>
          <w:lang w:val="pt-BR"/>
        </w:rPr>
        <w:t xml:space="preserve">"Şos. Străuleşti nr. 69-71, 69A, 69D" aprobat cu HCGMB nr. 286/29.09.2016 </w:t>
      </w:r>
      <w:r w:rsidR="007168C7" w:rsidRPr="001F3710">
        <w:rPr>
          <w:rFonts w:ascii="Arial" w:hAnsi="Arial" w:cs="Arial"/>
          <w:sz w:val="24"/>
          <w:szCs w:val="24"/>
          <w:lang w:val="pt-BR"/>
        </w:rPr>
        <w:t xml:space="preserve"> </w:t>
      </w:r>
      <w:r w:rsidRPr="001F3710">
        <w:rPr>
          <w:rFonts w:ascii="Arial" w:hAnsi="Arial" w:cs="Arial"/>
          <w:sz w:val="24"/>
          <w:szCs w:val="24"/>
          <w:lang w:val="pt-BR"/>
        </w:rPr>
        <w:t xml:space="preserve">terenul este situat în </w:t>
      </w:r>
      <w:r w:rsidR="001F3710">
        <w:rPr>
          <w:rFonts w:ascii="Arial" w:hAnsi="Arial" w:cs="Arial"/>
          <w:sz w:val="24"/>
          <w:szCs w:val="24"/>
          <w:lang w:val="pt-BR"/>
        </w:rPr>
        <w:t>UTR1 – locuinţe colective, birouri, servicii, comerţ;</w:t>
      </w:r>
      <w:r w:rsidR="00E41FD8" w:rsidRPr="001F3710">
        <w:rPr>
          <w:rFonts w:ascii="Arial" w:hAnsi="Arial" w:cs="Arial"/>
          <w:sz w:val="24"/>
          <w:szCs w:val="24"/>
          <w:lang w:val="pt-BR"/>
        </w:rPr>
        <w:t xml:space="preserve">  terenul a făcut obiectul PUD – </w:t>
      </w:r>
      <w:r w:rsidR="001F3710">
        <w:rPr>
          <w:rFonts w:ascii="Arial" w:hAnsi="Arial" w:cs="Arial"/>
          <w:sz w:val="24"/>
          <w:szCs w:val="24"/>
          <w:lang w:val="pt-BR"/>
        </w:rPr>
        <w:t>str. Coralilor nr. 20G,</w:t>
      </w:r>
      <w:r w:rsidR="00E41FD8" w:rsidRPr="001F3710">
        <w:rPr>
          <w:rFonts w:ascii="Arial" w:hAnsi="Arial" w:cs="Arial"/>
          <w:sz w:val="24"/>
          <w:szCs w:val="24"/>
          <w:lang w:val="pt-BR"/>
        </w:rPr>
        <w:t xml:space="preserve"> sector </w:t>
      </w:r>
      <w:r w:rsidR="001F3710">
        <w:rPr>
          <w:rFonts w:ascii="Arial" w:hAnsi="Arial" w:cs="Arial"/>
          <w:sz w:val="24"/>
          <w:szCs w:val="24"/>
          <w:lang w:val="pt-BR"/>
        </w:rPr>
        <w:t>1</w:t>
      </w:r>
      <w:r w:rsidR="00E41FD8" w:rsidRPr="001F3710">
        <w:rPr>
          <w:rFonts w:ascii="Arial" w:hAnsi="Arial" w:cs="Arial"/>
          <w:sz w:val="24"/>
          <w:szCs w:val="24"/>
          <w:lang w:val="pt-BR"/>
        </w:rPr>
        <w:t xml:space="preserve">,  aprobat cu HCL Sector </w:t>
      </w:r>
      <w:r w:rsidR="001F3710">
        <w:rPr>
          <w:rFonts w:ascii="Arial" w:hAnsi="Arial" w:cs="Arial"/>
          <w:sz w:val="24"/>
          <w:szCs w:val="24"/>
          <w:lang w:val="pt-BR"/>
        </w:rPr>
        <w:t>1</w:t>
      </w:r>
      <w:r w:rsidR="00E41FD8" w:rsidRPr="001F3710">
        <w:rPr>
          <w:rFonts w:ascii="Arial" w:hAnsi="Arial" w:cs="Arial"/>
          <w:sz w:val="24"/>
          <w:szCs w:val="24"/>
          <w:lang w:val="pt-BR"/>
        </w:rPr>
        <w:t xml:space="preserve"> nr. </w:t>
      </w:r>
      <w:r w:rsidR="0056737B" w:rsidRPr="001F3710">
        <w:rPr>
          <w:rFonts w:ascii="Arial" w:hAnsi="Arial" w:cs="Arial"/>
          <w:sz w:val="24"/>
          <w:szCs w:val="24"/>
          <w:lang w:val="pt-BR"/>
        </w:rPr>
        <w:t>3</w:t>
      </w:r>
      <w:r w:rsidR="001F3710">
        <w:rPr>
          <w:rFonts w:ascii="Arial" w:hAnsi="Arial" w:cs="Arial"/>
          <w:sz w:val="24"/>
          <w:szCs w:val="24"/>
          <w:lang w:val="pt-BR"/>
        </w:rPr>
        <w:t>1</w:t>
      </w:r>
      <w:r w:rsidR="00E41FD8" w:rsidRPr="001F3710">
        <w:rPr>
          <w:rFonts w:ascii="Arial" w:hAnsi="Arial" w:cs="Arial"/>
          <w:sz w:val="24"/>
          <w:szCs w:val="24"/>
          <w:lang w:val="pt-BR"/>
        </w:rPr>
        <w:t xml:space="preserve"> din </w:t>
      </w:r>
      <w:r w:rsidR="001F3710">
        <w:rPr>
          <w:rFonts w:ascii="Arial" w:hAnsi="Arial" w:cs="Arial"/>
          <w:sz w:val="24"/>
          <w:szCs w:val="24"/>
          <w:lang w:val="pt-BR"/>
        </w:rPr>
        <w:t>31</w:t>
      </w:r>
      <w:r w:rsidR="00E41FD8" w:rsidRPr="001F3710">
        <w:rPr>
          <w:rFonts w:ascii="Arial" w:hAnsi="Arial" w:cs="Arial"/>
          <w:sz w:val="24"/>
          <w:szCs w:val="24"/>
          <w:lang w:val="pt-BR"/>
        </w:rPr>
        <w:t>.</w:t>
      </w:r>
      <w:r w:rsidR="001F3710">
        <w:rPr>
          <w:rFonts w:ascii="Arial" w:hAnsi="Arial" w:cs="Arial"/>
          <w:sz w:val="24"/>
          <w:szCs w:val="24"/>
          <w:lang w:val="pt-BR"/>
        </w:rPr>
        <w:t>01.2018</w:t>
      </w:r>
      <w:r w:rsidRPr="001F3710">
        <w:rPr>
          <w:rFonts w:ascii="Arial" w:hAnsi="Arial" w:cs="Arial"/>
          <w:sz w:val="24"/>
          <w:szCs w:val="24"/>
          <w:lang w:val="pt-BR"/>
        </w:rPr>
        <w:t xml:space="preserve">. </w:t>
      </w:r>
    </w:p>
    <w:p w:rsidR="00D66BFF" w:rsidRPr="002A661D" w:rsidRDefault="00D66BFF" w:rsidP="00675E70">
      <w:pPr>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relativa</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abundenţă</w:t>
      </w:r>
      <w:proofErr w:type="spellEnd"/>
      <w:r w:rsidRPr="002A661D">
        <w:rPr>
          <w:rFonts w:ascii="Arial" w:hAnsi="Arial" w:cs="Arial"/>
          <w:sz w:val="24"/>
          <w:szCs w:val="24"/>
        </w:rPr>
        <w:t xml:space="preserve"> a </w:t>
      </w:r>
      <w:proofErr w:type="spellStart"/>
      <w:r w:rsidRPr="002A661D">
        <w:rPr>
          <w:rFonts w:ascii="Arial" w:hAnsi="Arial" w:cs="Arial"/>
          <w:sz w:val="24"/>
          <w:szCs w:val="24"/>
        </w:rPr>
        <w:t>resurselor</w:t>
      </w:r>
      <w:proofErr w:type="spellEnd"/>
      <w:r w:rsidRPr="002A661D">
        <w:rPr>
          <w:rFonts w:ascii="Arial" w:hAnsi="Arial" w:cs="Arial"/>
          <w:sz w:val="24"/>
          <w:szCs w:val="24"/>
        </w:rPr>
        <w:t xml:space="preserve"> </w:t>
      </w:r>
      <w:proofErr w:type="spellStart"/>
      <w:r w:rsidRPr="002A661D">
        <w:rPr>
          <w:rFonts w:ascii="Arial" w:hAnsi="Arial" w:cs="Arial"/>
          <w:sz w:val="24"/>
          <w:szCs w:val="24"/>
        </w:rPr>
        <w:t>naturale</w:t>
      </w:r>
      <w:proofErr w:type="spellEnd"/>
      <w:r w:rsidRPr="002A661D">
        <w:rPr>
          <w:rFonts w:ascii="Arial" w:hAnsi="Arial" w:cs="Arial"/>
          <w:sz w:val="24"/>
          <w:szCs w:val="24"/>
        </w:rPr>
        <w:t xml:space="preserve"> din </w:t>
      </w:r>
      <w:proofErr w:type="spellStart"/>
      <w:r w:rsidRPr="002A661D">
        <w:rPr>
          <w:rFonts w:ascii="Arial" w:hAnsi="Arial" w:cs="Arial"/>
          <w:sz w:val="24"/>
          <w:szCs w:val="24"/>
        </w:rPr>
        <w:t>zonă</w:t>
      </w:r>
      <w:proofErr w:type="spellEnd"/>
      <w:r w:rsidRPr="002A661D">
        <w:rPr>
          <w:rFonts w:ascii="Arial" w:hAnsi="Arial" w:cs="Arial"/>
          <w:sz w:val="24"/>
          <w:szCs w:val="24"/>
        </w:rPr>
        <w:t xml:space="preserve">, </w:t>
      </w:r>
      <w:proofErr w:type="spellStart"/>
      <w:r w:rsidRPr="002A661D">
        <w:rPr>
          <w:rFonts w:ascii="Arial" w:hAnsi="Arial" w:cs="Arial"/>
          <w:sz w:val="24"/>
          <w:szCs w:val="24"/>
        </w:rPr>
        <w:t>calitatea</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capacitatea</w:t>
      </w:r>
      <w:proofErr w:type="spellEnd"/>
      <w:r w:rsidRPr="002A661D">
        <w:rPr>
          <w:rFonts w:ascii="Arial" w:hAnsi="Arial" w:cs="Arial"/>
          <w:sz w:val="24"/>
          <w:szCs w:val="24"/>
        </w:rPr>
        <w:t xml:space="preserve"> </w:t>
      </w:r>
      <w:proofErr w:type="spellStart"/>
      <w:r w:rsidRPr="002A661D">
        <w:rPr>
          <w:rFonts w:ascii="Arial" w:hAnsi="Arial" w:cs="Arial"/>
          <w:sz w:val="24"/>
          <w:szCs w:val="24"/>
        </w:rPr>
        <w:t>regenerativă</w:t>
      </w:r>
      <w:proofErr w:type="spellEnd"/>
      <w:r w:rsidRPr="002A661D">
        <w:rPr>
          <w:rFonts w:ascii="Arial" w:hAnsi="Arial" w:cs="Arial"/>
          <w:sz w:val="24"/>
          <w:szCs w:val="24"/>
        </w:rPr>
        <w:t xml:space="preserve"> a </w:t>
      </w:r>
      <w:proofErr w:type="spellStart"/>
      <w:r w:rsidRPr="002A661D">
        <w:rPr>
          <w:rFonts w:ascii="Arial" w:hAnsi="Arial" w:cs="Arial"/>
          <w:sz w:val="24"/>
          <w:szCs w:val="24"/>
        </w:rPr>
        <w:t>acestora</w:t>
      </w:r>
      <w:proofErr w:type="spellEnd"/>
      <w:r w:rsidRPr="002A661D">
        <w:rPr>
          <w:rFonts w:ascii="Arial" w:hAnsi="Arial" w:cs="Arial"/>
          <w:sz w:val="24"/>
          <w:szCs w:val="24"/>
        </w:rPr>
        <w:t xml:space="preserve">: </w:t>
      </w:r>
      <w:r w:rsidRPr="00DB3594">
        <w:rPr>
          <w:rFonts w:ascii="Arial" w:hAnsi="Arial" w:cs="Arial"/>
          <w:sz w:val="24"/>
          <w:szCs w:val="24"/>
        </w:rPr>
        <w:t xml:space="preserve">nu </w:t>
      </w:r>
      <w:proofErr w:type="spellStart"/>
      <w:r w:rsidRPr="00DB3594">
        <w:rPr>
          <w:rFonts w:ascii="Arial" w:hAnsi="Arial" w:cs="Arial"/>
          <w:sz w:val="24"/>
          <w:szCs w:val="24"/>
        </w:rPr>
        <w:t>este</w:t>
      </w:r>
      <w:proofErr w:type="spellEnd"/>
      <w:r w:rsidRPr="00DB3594">
        <w:rPr>
          <w:rFonts w:ascii="Arial" w:hAnsi="Arial" w:cs="Arial"/>
          <w:sz w:val="24"/>
          <w:szCs w:val="24"/>
        </w:rPr>
        <w:t xml:space="preserve"> </w:t>
      </w:r>
      <w:proofErr w:type="spellStart"/>
      <w:r w:rsidRPr="00DB3594">
        <w:rPr>
          <w:rFonts w:ascii="Arial" w:hAnsi="Arial" w:cs="Arial"/>
          <w:sz w:val="24"/>
          <w:szCs w:val="24"/>
        </w:rPr>
        <w:t>cazul</w:t>
      </w:r>
      <w:proofErr w:type="spellEnd"/>
      <w:r w:rsidRPr="00DB3594">
        <w:rPr>
          <w:rFonts w:ascii="Arial" w:hAnsi="Arial" w:cs="Arial"/>
          <w:sz w:val="24"/>
          <w:szCs w:val="24"/>
        </w:rPr>
        <w:t>.</w:t>
      </w:r>
    </w:p>
    <w:p w:rsidR="00D66BFF" w:rsidRPr="002A661D" w:rsidRDefault="00D66BFF" w:rsidP="00675E70">
      <w:pPr>
        <w:autoSpaceDE w:val="0"/>
        <w:autoSpaceDN w:val="0"/>
        <w:adjustRightInd w:val="0"/>
        <w:spacing w:after="0" w:line="240" w:lineRule="auto"/>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capacitatea</w:t>
      </w:r>
      <w:proofErr w:type="spellEnd"/>
      <w:proofErr w:type="gramEnd"/>
      <w:r w:rsidRPr="002A661D">
        <w:rPr>
          <w:rFonts w:ascii="Arial" w:hAnsi="Arial" w:cs="Arial"/>
          <w:sz w:val="24"/>
          <w:szCs w:val="24"/>
        </w:rPr>
        <w:t xml:space="preserve"> de </w:t>
      </w:r>
      <w:proofErr w:type="spellStart"/>
      <w:r w:rsidRPr="002A661D">
        <w:rPr>
          <w:rFonts w:ascii="Arial" w:hAnsi="Arial" w:cs="Arial"/>
          <w:sz w:val="24"/>
          <w:szCs w:val="24"/>
        </w:rPr>
        <w:t>absorbţie</w:t>
      </w:r>
      <w:proofErr w:type="spellEnd"/>
      <w:r w:rsidRPr="002A661D">
        <w:rPr>
          <w:rFonts w:ascii="Arial" w:hAnsi="Arial" w:cs="Arial"/>
          <w:sz w:val="24"/>
          <w:szCs w:val="24"/>
        </w:rPr>
        <w:t xml:space="preserve"> a </w:t>
      </w:r>
      <w:proofErr w:type="spellStart"/>
      <w:r w:rsidRPr="002A661D">
        <w:rPr>
          <w:rFonts w:ascii="Arial" w:hAnsi="Arial" w:cs="Arial"/>
          <w:sz w:val="24"/>
          <w:szCs w:val="24"/>
        </w:rPr>
        <w:t>mediului</w:t>
      </w:r>
      <w:proofErr w:type="spellEnd"/>
      <w:r w:rsidRPr="002A661D">
        <w:rPr>
          <w:rFonts w:ascii="Arial" w:hAnsi="Arial" w:cs="Arial"/>
          <w:sz w:val="24"/>
          <w:szCs w:val="24"/>
        </w:rPr>
        <w:t xml:space="preserve">, cu </w:t>
      </w:r>
      <w:proofErr w:type="spellStart"/>
      <w:r w:rsidRPr="002A661D">
        <w:rPr>
          <w:rFonts w:ascii="Arial" w:hAnsi="Arial" w:cs="Arial"/>
          <w:sz w:val="24"/>
          <w:szCs w:val="24"/>
        </w:rPr>
        <w:t>atenţie</w:t>
      </w:r>
      <w:proofErr w:type="spellEnd"/>
      <w:r w:rsidRPr="002A661D">
        <w:rPr>
          <w:rFonts w:ascii="Arial" w:hAnsi="Arial" w:cs="Arial"/>
          <w:sz w:val="24"/>
          <w:szCs w:val="24"/>
        </w:rPr>
        <w:t xml:space="preserve"> </w:t>
      </w:r>
      <w:proofErr w:type="spellStart"/>
      <w:r w:rsidRPr="002A661D">
        <w:rPr>
          <w:rFonts w:ascii="Arial" w:hAnsi="Arial" w:cs="Arial"/>
          <w:sz w:val="24"/>
          <w:szCs w:val="24"/>
        </w:rPr>
        <w:t>deosebită</w:t>
      </w:r>
      <w:proofErr w:type="spellEnd"/>
      <w:r w:rsidRPr="002A661D">
        <w:rPr>
          <w:rFonts w:ascii="Arial" w:hAnsi="Arial" w:cs="Arial"/>
          <w:sz w:val="24"/>
          <w:szCs w:val="24"/>
        </w:rPr>
        <w:t xml:space="preserve"> </w:t>
      </w:r>
      <w:proofErr w:type="spellStart"/>
      <w:r w:rsidRPr="002A661D">
        <w:rPr>
          <w:rFonts w:ascii="Arial" w:hAnsi="Arial" w:cs="Arial"/>
          <w:sz w:val="24"/>
          <w:szCs w:val="24"/>
        </w:rPr>
        <w:t>pentru</w:t>
      </w:r>
      <w:proofErr w:type="spellEnd"/>
      <w:r w:rsidRPr="002A661D">
        <w:rPr>
          <w:rFonts w:ascii="Arial" w:hAnsi="Arial" w:cs="Arial"/>
          <w:sz w:val="24"/>
          <w:szCs w:val="24"/>
        </w:rPr>
        <w:t>:</w:t>
      </w:r>
    </w:p>
    <w:p w:rsidR="00D66BFF" w:rsidRPr="00DB3594" w:rsidRDefault="00D66BFF" w:rsidP="00675E70">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de-DE"/>
        </w:rPr>
      </w:pPr>
      <w:r w:rsidRPr="002A661D">
        <w:rPr>
          <w:rFonts w:ascii="Arial" w:hAnsi="Arial" w:cs="Arial"/>
          <w:sz w:val="24"/>
          <w:szCs w:val="24"/>
        </w:rPr>
        <w:t xml:space="preserve"> </w:t>
      </w:r>
      <w:r w:rsidRPr="002A661D">
        <w:rPr>
          <w:rFonts w:ascii="Arial" w:hAnsi="Arial" w:cs="Arial"/>
          <w:sz w:val="24"/>
          <w:szCs w:val="24"/>
          <w:lang w:val="de-DE"/>
        </w:rPr>
        <w:t xml:space="preserve">zonele umede – </w:t>
      </w:r>
      <w:r w:rsidRPr="00DB3594">
        <w:rPr>
          <w:rFonts w:ascii="Arial" w:hAnsi="Arial" w:cs="Arial"/>
          <w:sz w:val="24"/>
          <w:szCs w:val="24"/>
          <w:lang w:val="de-DE"/>
        </w:rPr>
        <w:t>nu este cazul.</w:t>
      </w:r>
    </w:p>
    <w:p w:rsidR="00D66BFF" w:rsidRPr="00DB3594" w:rsidRDefault="00D66BFF" w:rsidP="00675E70">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DB3594">
        <w:rPr>
          <w:rFonts w:ascii="Arial" w:hAnsi="Arial" w:cs="Arial"/>
          <w:sz w:val="24"/>
          <w:szCs w:val="24"/>
          <w:lang w:val="de-DE"/>
        </w:rPr>
        <w:t xml:space="preserve"> </w:t>
      </w:r>
      <w:proofErr w:type="spellStart"/>
      <w:proofErr w:type="gramStart"/>
      <w:r w:rsidRPr="00DB3594">
        <w:rPr>
          <w:rFonts w:ascii="Arial" w:hAnsi="Arial" w:cs="Arial"/>
          <w:sz w:val="24"/>
          <w:szCs w:val="24"/>
        </w:rPr>
        <w:t>zonele</w:t>
      </w:r>
      <w:proofErr w:type="spellEnd"/>
      <w:proofErr w:type="gramEnd"/>
      <w:r w:rsidRPr="00DB3594">
        <w:rPr>
          <w:rFonts w:ascii="Arial" w:hAnsi="Arial" w:cs="Arial"/>
          <w:sz w:val="24"/>
          <w:szCs w:val="24"/>
        </w:rPr>
        <w:t xml:space="preserve"> </w:t>
      </w:r>
      <w:proofErr w:type="spellStart"/>
      <w:r w:rsidRPr="00DB3594">
        <w:rPr>
          <w:rFonts w:ascii="Arial" w:hAnsi="Arial" w:cs="Arial"/>
          <w:sz w:val="24"/>
          <w:szCs w:val="24"/>
        </w:rPr>
        <w:t>costiere</w:t>
      </w:r>
      <w:proofErr w:type="spellEnd"/>
      <w:r w:rsidRPr="00DB3594">
        <w:rPr>
          <w:rFonts w:ascii="Arial" w:hAnsi="Arial" w:cs="Arial"/>
          <w:sz w:val="24"/>
          <w:szCs w:val="24"/>
        </w:rPr>
        <w:t xml:space="preserve"> –nu </w:t>
      </w:r>
      <w:proofErr w:type="spellStart"/>
      <w:r w:rsidRPr="00DB3594">
        <w:rPr>
          <w:rFonts w:ascii="Arial" w:hAnsi="Arial" w:cs="Arial"/>
          <w:sz w:val="24"/>
          <w:szCs w:val="24"/>
        </w:rPr>
        <w:t>este</w:t>
      </w:r>
      <w:proofErr w:type="spellEnd"/>
      <w:r w:rsidRPr="00DB3594">
        <w:rPr>
          <w:rFonts w:ascii="Arial" w:hAnsi="Arial" w:cs="Arial"/>
          <w:sz w:val="24"/>
          <w:szCs w:val="24"/>
        </w:rPr>
        <w:t xml:space="preserve"> </w:t>
      </w:r>
      <w:proofErr w:type="spellStart"/>
      <w:r w:rsidRPr="00DB3594">
        <w:rPr>
          <w:rFonts w:ascii="Arial" w:hAnsi="Arial" w:cs="Arial"/>
          <w:sz w:val="24"/>
          <w:szCs w:val="24"/>
        </w:rPr>
        <w:t>cazul</w:t>
      </w:r>
      <w:proofErr w:type="spellEnd"/>
      <w:r w:rsidRPr="00DB3594">
        <w:rPr>
          <w:rFonts w:ascii="Arial" w:hAnsi="Arial" w:cs="Arial"/>
          <w:sz w:val="24"/>
          <w:szCs w:val="24"/>
        </w:rPr>
        <w:t>.</w:t>
      </w:r>
    </w:p>
    <w:p w:rsidR="00D66BFF" w:rsidRPr="00DB3594" w:rsidRDefault="00D66BFF" w:rsidP="00675E70">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zonele</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montane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cele</w:t>
      </w:r>
      <w:proofErr w:type="spellEnd"/>
      <w:r w:rsidRPr="002A661D">
        <w:rPr>
          <w:rFonts w:ascii="Arial" w:hAnsi="Arial" w:cs="Arial"/>
          <w:sz w:val="24"/>
          <w:szCs w:val="24"/>
        </w:rPr>
        <w:t xml:space="preserve"> </w:t>
      </w:r>
      <w:proofErr w:type="spellStart"/>
      <w:r w:rsidRPr="002A661D">
        <w:rPr>
          <w:rFonts w:ascii="Arial" w:hAnsi="Arial" w:cs="Arial"/>
          <w:sz w:val="24"/>
          <w:szCs w:val="24"/>
        </w:rPr>
        <w:t>împădurite</w:t>
      </w:r>
      <w:proofErr w:type="spellEnd"/>
      <w:r w:rsidRPr="002A661D">
        <w:rPr>
          <w:rFonts w:ascii="Arial" w:hAnsi="Arial" w:cs="Arial"/>
          <w:sz w:val="24"/>
          <w:szCs w:val="24"/>
        </w:rPr>
        <w:t xml:space="preserve"> – </w:t>
      </w:r>
      <w:r w:rsidRPr="00DB3594">
        <w:rPr>
          <w:rFonts w:ascii="Arial" w:hAnsi="Arial" w:cs="Arial"/>
          <w:sz w:val="24"/>
          <w:szCs w:val="24"/>
        </w:rPr>
        <w:t xml:space="preserve">nu </w:t>
      </w:r>
      <w:proofErr w:type="spellStart"/>
      <w:r w:rsidRPr="00DB3594">
        <w:rPr>
          <w:rFonts w:ascii="Arial" w:hAnsi="Arial" w:cs="Arial"/>
          <w:sz w:val="24"/>
          <w:szCs w:val="24"/>
        </w:rPr>
        <w:t>este</w:t>
      </w:r>
      <w:proofErr w:type="spellEnd"/>
      <w:r w:rsidRPr="00DB3594">
        <w:rPr>
          <w:rFonts w:ascii="Arial" w:hAnsi="Arial" w:cs="Arial"/>
          <w:sz w:val="24"/>
          <w:szCs w:val="24"/>
        </w:rPr>
        <w:t xml:space="preserve"> </w:t>
      </w:r>
      <w:proofErr w:type="spellStart"/>
      <w:r w:rsidRPr="00DB3594">
        <w:rPr>
          <w:rFonts w:ascii="Arial" w:hAnsi="Arial" w:cs="Arial"/>
          <w:sz w:val="24"/>
          <w:szCs w:val="24"/>
        </w:rPr>
        <w:t>cazul</w:t>
      </w:r>
      <w:proofErr w:type="spellEnd"/>
      <w:r w:rsidRPr="00DB3594">
        <w:rPr>
          <w:rFonts w:ascii="Arial" w:hAnsi="Arial" w:cs="Arial"/>
          <w:sz w:val="24"/>
          <w:szCs w:val="24"/>
        </w:rPr>
        <w:t>.</w:t>
      </w:r>
    </w:p>
    <w:p w:rsidR="00D66BFF" w:rsidRPr="002A661D" w:rsidRDefault="00D66BFF" w:rsidP="00675E70">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parcurile</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rezervaţiile</w:t>
      </w:r>
      <w:proofErr w:type="spellEnd"/>
      <w:r w:rsidRPr="002A661D">
        <w:rPr>
          <w:rFonts w:ascii="Arial" w:hAnsi="Arial" w:cs="Arial"/>
          <w:sz w:val="24"/>
          <w:szCs w:val="24"/>
        </w:rPr>
        <w:t xml:space="preserve"> </w:t>
      </w:r>
      <w:proofErr w:type="spellStart"/>
      <w:r w:rsidRPr="002A661D">
        <w:rPr>
          <w:rFonts w:ascii="Arial" w:hAnsi="Arial" w:cs="Arial"/>
          <w:sz w:val="24"/>
          <w:szCs w:val="24"/>
        </w:rPr>
        <w:t>naturale</w:t>
      </w:r>
      <w:proofErr w:type="spellEnd"/>
      <w:r w:rsidRPr="002A661D">
        <w:rPr>
          <w:rFonts w:ascii="Arial" w:hAnsi="Arial" w:cs="Arial"/>
          <w:sz w:val="24"/>
          <w:szCs w:val="24"/>
        </w:rPr>
        <w:t xml:space="preserve"> – </w:t>
      </w:r>
      <w:r w:rsidRPr="00DB3594">
        <w:rPr>
          <w:rFonts w:ascii="Arial" w:hAnsi="Arial" w:cs="Arial"/>
          <w:sz w:val="24"/>
          <w:szCs w:val="24"/>
        </w:rPr>
        <w:t xml:space="preserve">nu </w:t>
      </w:r>
      <w:proofErr w:type="spellStart"/>
      <w:r w:rsidRPr="00DB3594">
        <w:rPr>
          <w:rFonts w:ascii="Arial" w:hAnsi="Arial" w:cs="Arial"/>
          <w:sz w:val="24"/>
          <w:szCs w:val="24"/>
        </w:rPr>
        <w:t>este</w:t>
      </w:r>
      <w:proofErr w:type="spellEnd"/>
      <w:r w:rsidRPr="00DB3594">
        <w:rPr>
          <w:rFonts w:ascii="Arial" w:hAnsi="Arial" w:cs="Arial"/>
          <w:sz w:val="24"/>
          <w:szCs w:val="24"/>
        </w:rPr>
        <w:t xml:space="preserve"> </w:t>
      </w:r>
      <w:proofErr w:type="spellStart"/>
      <w:r w:rsidRPr="00DB3594">
        <w:rPr>
          <w:rFonts w:ascii="Arial" w:hAnsi="Arial" w:cs="Arial"/>
          <w:sz w:val="24"/>
          <w:szCs w:val="24"/>
        </w:rPr>
        <w:t>cazul</w:t>
      </w:r>
      <w:proofErr w:type="spellEnd"/>
      <w:r w:rsidRPr="002A661D">
        <w:rPr>
          <w:rFonts w:ascii="Arial" w:hAnsi="Arial" w:cs="Arial"/>
          <w:sz w:val="24"/>
          <w:szCs w:val="24"/>
        </w:rPr>
        <w:t>.</w:t>
      </w:r>
    </w:p>
    <w:p w:rsidR="00D66BFF" w:rsidRPr="002A661D" w:rsidRDefault="00D66BFF" w:rsidP="00675E70">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lastRenderedPageBreak/>
        <w:t xml:space="preserve"> </w:t>
      </w:r>
      <w:proofErr w:type="spellStart"/>
      <w:proofErr w:type="gramStart"/>
      <w:r w:rsidRPr="002A661D">
        <w:rPr>
          <w:rFonts w:ascii="Arial" w:hAnsi="Arial" w:cs="Arial"/>
          <w:sz w:val="24"/>
          <w:szCs w:val="24"/>
        </w:rPr>
        <w:t>ariile</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clasificate</w:t>
      </w:r>
      <w:proofErr w:type="spellEnd"/>
      <w:r w:rsidRPr="002A661D">
        <w:rPr>
          <w:rFonts w:ascii="Arial" w:hAnsi="Arial" w:cs="Arial"/>
          <w:sz w:val="24"/>
          <w:szCs w:val="24"/>
        </w:rPr>
        <w:t xml:space="preserve"> </w:t>
      </w:r>
      <w:proofErr w:type="spellStart"/>
      <w:r w:rsidRPr="002A661D">
        <w:rPr>
          <w:rFonts w:ascii="Arial" w:hAnsi="Arial" w:cs="Arial"/>
          <w:sz w:val="24"/>
          <w:szCs w:val="24"/>
        </w:rPr>
        <w:t>sau</w:t>
      </w:r>
      <w:proofErr w:type="spellEnd"/>
      <w:r w:rsidRPr="002A661D">
        <w:rPr>
          <w:rFonts w:ascii="Arial" w:hAnsi="Arial" w:cs="Arial"/>
          <w:sz w:val="24"/>
          <w:szCs w:val="24"/>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w:t>
      </w:r>
      <w:proofErr w:type="spellStart"/>
      <w:r w:rsidRPr="002A661D">
        <w:rPr>
          <w:rFonts w:ascii="Arial" w:hAnsi="Arial" w:cs="Arial"/>
          <w:sz w:val="24"/>
          <w:szCs w:val="24"/>
        </w:rPr>
        <w:t>protejate</w:t>
      </w:r>
      <w:proofErr w:type="spellEnd"/>
      <w:r w:rsidRPr="002A661D">
        <w:rPr>
          <w:rFonts w:ascii="Arial" w:hAnsi="Arial" w:cs="Arial"/>
          <w:sz w:val="24"/>
          <w:szCs w:val="24"/>
        </w:rPr>
        <w:t xml:space="preserve"> </w:t>
      </w:r>
      <w:proofErr w:type="spellStart"/>
      <w:r w:rsidRPr="002A661D">
        <w:rPr>
          <w:rFonts w:ascii="Arial" w:hAnsi="Arial" w:cs="Arial"/>
          <w:sz w:val="24"/>
          <w:szCs w:val="24"/>
        </w:rPr>
        <w:t>prin</w:t>
      </w:r>
      <w:proofErr w:type="spellEnd"/>
      <w:r w:rsidRPr="002A661D">
        <w:rPr>
          <w:rFonts w:ascii="Arial" w:hAnsi="Arial" w:cs="Arial"/>
          <w:sz w:val="24"/>
          <w:szCs w:val="24"/>
        </w:rPr>
        <w:t xml:space="preserve"> </w:t>
      </w:r>
      <w:proofErr w:type="spellStart"/>
      <w:r w:rsidRPr="002A661D">
        <w:rPr>
          <w:rFonts w:ascii="Arial" w:hAnsi="Arial" w:cs="Arial"/>
          <w:sz w:val="24"/>
          <w:szCs w:val="24"/>
        </w:rPr>
        <w:t>legislaţia</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vigoare</w:t>
      </w:r>
      <w:proofErr w:type="spellEnd"/>
      <w:r w:rsidRPr="002A661D">
        <w:rPr>
          <w:rFonts w:ascii="Arial" w:hAnsi="Arial" w:cs="Arial"/>
          <w:sz w:val="24"/>
          <w:szCs w:val="24"/>
        </w:rPr>
        <w:t xml:space="preserve">, cum </w:t>
      </w:r>
      <w:proofErr w:type="spellStart"/>
      <w:r w:rsidRPr="002A661D">
        <w:rPr>
          <w:rFonts w:ascii="Arial" w:hAnsi="Arial" w:cs="Arial"/>
          <w:sz w:val="24"/>
          <w:szCs w:val="24"/>
        </w:rPr>
        <w:t>sunt</w:t>
      </w:r>
      <w:proofErr w:type="spellEnd"/>
      <w:r w:rsidRPr="002A661D">
        <w:rPr>
          <w:rFonts w:ascii="Arial" w:hAnsi="Arial" w:cs="Arial"/>
          <w:sz w:val="24"/>
          <w:szCs w:val="24"/>
        </w:rPr>
        <w:t xml:space="preserve">: zone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a </w:t>
      </w:r>
      <w:proofErr w:type="spellStart"/>
      <w:r w:rsidRPr="002A661D">
        <w:rPr>
          <w:rFonts w:ascii="Arial" w:hAnsi="Arial" w:cs="Arial"/>
          <w:sz w:val="24"/>
          <w:szCs w:val="24"/>
        </w:rPr>
        <w:t>faunei</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bazine</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naturale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bazine</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amenajate</w:t>
      </w:r>
      <w:proofErr w:type="spellEnd"/>
      <w:r w:rsidRPr="002A661D">
        <w:rPr>
          <w:rFonts w:ascii="Arial" w:hAnsi="Arial" w:cs="Arial"/>
          <w:sz w:val="24"/>
          <w:szCs w:val="24"/>
        </w:rPr>
        <w:t xml:space="preserve"> etc: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DB3594" w:rsidRDefault="00D66BFF" w:rsidP="00675E70">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zonele</w:t>
      </w:r>
      <w:proofErr w:type="spellEnd"/>
      <w:proofErr w:type="gramEnd"/>
      <w:r w:rsidRPr="002A661D">
        <w:rPr>
          <w:rFonts w:ascii="Arial" w:hAnsi="Arial" w:cs="Arial"/>
          <w:sz w:val="24"/>
          <w:szCs w:val="24"/>
        </w:rPr>
        <w:t xml:space="preserv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w:t>
      </w:r>
      <w:proofErr w:type="spellStart"/>
      <w:r w:rsidRPr="002A661D">
        <w:rPr>
          <w:rFonts w:ascii="Arial" w:hAnsi="Arial" w:cs="Arial"/>
          <w:sz w:val="24"/>
          <w:szCs w:val="24"/>
        </w:rPr>
        <w:t>specială</w:t>
      </w:r>
      <w:proofErr w:type="spellEnd"/>
      <w:r w:rsidRPr="002A661D">
        <w:rPr>
          <w:rFonts w:ascii="Arial" w:hAnsi="Arial" w:cs="Arial"/>
          <w:sz w:val="24"/>
          <w:szCs w:val="24"/>
        </w:rPr>
        <w:t xml:space="preserve">, </w:t>
      </w:r>
      <w:proofErr w:type="spellStart"/>
      <w:r w:rsidRPr="002A661D">
        <w:rPr>
          <w:rFonts w:ascii="Arial" w:hAnsi="Arial" w:cs="Arial"/>
          <w:sz w:val="24"/>
          <w:szCs w:val="24"/>
        </w:rPr>
        <w:t>mai</w:t>
      </w:r>
      <w:proofErr w:type="spellEnd"/>
      <w:r w:rsidRPr="002A661D">
        <w:rPr>
          <w:rFonts w:ascii="Arial" w:hAnsi="Arial" w:cs="Arial"/>
          <w:sz w:val="24"/>
          <w:szCs w:val="24"/>
        </w:rPr>
        <w:t xml:space="preserve"> ales </w:t>
      </w:r>
      <w:proofErr w:type="spellStart"/>
      <w:r w:rsidRPr="002A661D">
        <w:rPr>
          <w:rFonts w:ascii="Arial" w:hAnsi="Arial" w:cs="Arial"/>
          <w:sz w:val="24"/>
          <w:szCs w:val="24"/>
        </w:rPr>
        <w:t>cele</w:t>
      </w:r>
      <w:proofErr w:type="spellEnd"/>
      <w:r w:rsidRPr="002A661D">
        <w:rPr>
          <w:rFonts w:ascii="Arial" w:hAnsi="Arial" w:cs="Arial"/>
          <w:sz w:val="24"/>
          <w:szCs w:val="24"/>
        </w:rPr>
        <w:t xml:space="preserve"> </w:t>
      </w:r>
      <w:proofErr w:type="spellStart"/>
      <w:r w:rsidRPr="002A661D">
        <w:rPr>
          <w:rFonts w:ascii="Arial" w:hAnsi="Arial" w:cs="Arial"/>
          <w:sz w:val="24"/>
          <w:szCs w:val="24"/>
        </w:rPr>
        <w:t>desemnate</w:t>
      </w:r>
      <w:proofErr w:type="spellEnd"/>
      <w:r w:rsidRPr="002A661D">
        <w:rPr>
          <w:rFonts w:ascii="Arial" w:hAnsi="Arial" w:cs="Arial"/>
          <w:sz w:val="24"/>
          <w:szCs w:val="24"/>
        </w:rPr>
        <w:t xml:space="preserve"> </w:t>
      </w:r>
      <w:proofErr w:type="spellStart"/>
      <w:r w:rsidRPr="002A661D">
        <w:rPr>
          <w:rFonts w:ascii="Arial" w:hAnsi="Arial" w:cs="Arial"/>
          <w:sz w:val="24"/>
          <w:szCs w:val="24"/>
        </w:rPr>
        <w:t>prin</w:t>
      </w:r>
      <w:proofErr w:type="spellEnd"/>
      <w:r w:rsidRPr="002A661D">
        <w:rPr>
          <w:rFonts w:ascii="Arial" w:hAnsi="Arial" w:cs="Arial"/>
          <w:sz w:val="24"/>
          <w:szCs w:val="24"/>
        </w:rPr>
        <w:t xml:space="preserve"> </w:t>
      </w:r>
      <w:proofErr w:type="spellStart"/>
      <w:r w:rsidRPr="002A661D">
        <w:rPr>
          <w:rFonts w:ascii="Arial" w:hAnsi="Arial" w:cs="Arial"/>
          <w:sz w:val="24"/>
          <w:szCs w:val="24"/>
        </w:rPr>
        <w:t>Ordonanţa</w:t>
      </w:r>
      <w:proofErr w:type="spellEnd"/>
      <w:r w:rsidRPr="002A661D">
        <w:rPr>
          <w:rFonts w:ascii="Arial" w:hAnsi="Arial" w:cs="Arial"/>
          <w:sz w:val="24"/>
          <w:szCs w:val="24"/>
        </w:rPr>
        <w:t xml:space="preserve"> de </w:t>
      </w:r>
      <w:proofErr w:type="spellStart"/>
      <w:r w:rsidRPr="002A661D">
        <w:rPr>
          <w:rFonts w:ascii="Arial" w:hAnsi="Arial" w:cs="Arial"/>
          <w:sz w:val="24"/>
          <w:szCs w:val="24"/>
        </w:rPr>
        <w:t>urgenţă</w:t>
      </w:r>
      <w:proofErr w:type="spellEnd"/>
      <w:r w:rsidRPr="002A661D">
        <w:rPr>
          <w:rFonts w:ascii="Arial" w:hAnsi="Arial" w:cs="Arial"/>
          <w:sz w:val="24"/>
          <w:szCs w:val="24"/>
        </w:rPr>
        <w:t xml:space="preserve"> a </w:t>
      </w:r>
      <w:proofErr w:type="spellStart"/>
      <w:r w:rsidRPr="002A661D">
        <w:rPr>
          <w:rFonts w:ascii="Arial" w:hAnsi="Arial" w:cs="Arial"/>
          <w:sz w:val="24"/>
          <w:szCs w:val="24"/>
        </w:rPr>
        <w:t>Guvernului</w:t>
      </w:r>
      <w:proofErr w:type="spellEnd"/>
      <w:r w:rsidRPr="002A661D">
        <w:rPr>
          <w:rFonts w:ascii="Arial" w:hAnsi="Arial" w:cs="Arial"/>
          <w:sz w:val="24"/>
          <w:szCs w:val="24"/>
        </w:rPr>
        <w:t xml:space="preserve"> nr. 57/2007 </w:t>
      </w:r>
      <w:proofErr w:type="spellStart"/>
      <w:r w:rsidRPr="002A661D">
        <w:rPr>
          <w:rFonts w:ascii="Arial" w:hAnsi="Arial" w:cs="Arial"/>
          <w:sz w:val="24"/>
          <w:szCs w:val="24"/>
        </w:rPr>
        <w:t>cu</w:t>
      </w:r>
      <w:proofErr w:type="spellEnd"/>
      <w:r w:rsidRPr="002A661D">
        <w:rPr>
          <w:rFonts w:ascii="Arial" w:hAnsi="Arial" w:cs="Arial"/>
          <w:sz w:val="24"/>
          <w:szCs w:val="24"/>
        </w:rPr>
        <w:t xml:space="preserve"> </w:t>
      </w:r>
      <w:proofErr w:type="spellStart"/>
      <w:r w:rsidRPr="002A661D">
        <w:rPr>
          <w:rFonts w:ascii="Arial" w:hAnsi="Arial" w:cs="Arial"/>
          <w:sz w:val="24"/>
          <w:szCs w:val="24"/>
        </w:rPr>
        <w:t>modificările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completările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ulterioare</w:t>
      </w:r>
      <w:proofErr w:type="spellEnd"/>
      <w:r w:rsidRPr="002A661D">
        <w:rPr>
          <w:rFonts w:ascii="Arial" w:hAnsi="Arial" w:cs="Arial"/>
          <w:sz w:val="24"/>
          <w:szCs w:val="24"/>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w:t>
      </w:r>
      <w:proofErr w:type="spellStart"/>
      <w:r w:rsidRPr="002A661D">
        <w:rPr>
          <w:rFonts w:ascii="Arial" w:hAnsi="Arial" w:cs="Arial"/>
          <w:sz w:val="24"/>
          <w:szCs w:val="24"/>
        </w:rPr>
        <w:t>prevăzute</w:t>
      </w:r>
      <w:proofErr w:type="spellEnd"/>
      <w:r w:rsidRPr="002A661D">
        <w:rPr>
          <w:rFonts w:ascii="Arial" w:hAnsi="Arial" w:cs="Arial"/>
          <w:sz w:val="24"/>
          <w:szCs w:val="24"/>
        </w:rPr>
        <w:t xml:space="preserve"> </w:t>
      </w:r>
      <w:proofErr w:type="spellStart"/>
      <w:r w:rsidRPr="002A661D">
        <w:rPr>
          <w:rFonts w:ascii="Arial" w:hAnsi="Arial" w:cs="Arial"/>
          <w:sz w:val="24"/>
          <w:szCs w:val="24"/>
        </w:rPr>
        <w:t>prin</w:t>
      </w:r>
      <w:proofErr w:type="spellEnd"/>
      <w:r w:rsidRPr="002A661D">
        <w:rPr>
          <w:rFonts w:ascii="Arial" w:hAnsi="Arial" w:cs="Arial"/>
          <w:sz w:val="24"/>
          <w:szCs w:val="24"/>
        </w:rPr>
        <w:t xml:space="preserve"> </w:t>
      </w:r>
      <w:proofErr w:type="spellStart"/>
      <w:r w:rsidRPr="002A661D">
        <w:rPr>
          <w:rFonts w:ascii="Arial" w:hAnsi="Arial" w:cs="Arial"/>
          <w:sz w:val="24"/>
          <w:szCs w:val="24"/>
        </w:rPr>
        <w:t>Legea</w:t>
      </w:r>
      <w:proofErr w:type="spellEnd"/>
      <w:r w:rsidRPr="002A661D">
        <w:rPr>
          <w:rFonts w:ascii="Arial" w:hAnsi="Arial" w:cs="Arial"/>
          <w:sz w:val="24"/>
          <w:szCs w:val="24"/>
        </w:rPr>
        <w:t xml:space="preserve"> nr. 5/2000 </w:t>
      </w:r>
      <w:proofErr w:type="spellStart"/>
      <w:r w:rsidRPr="002A661D">
        <w:rPr>
          <w:rFonts w:ascii="Arial" w:hAnsi="Arial" w:cs="Arial"/>
          <w:sz w:val="24"/>
          <w:szCs w:val="24"/>
        </w:rPr>
        <w:t>privind</w:t>
      </w:r>
      <w:proofErr w:type="spellEnd"/>
      <w:r w:rsidRPr="002A661D">
        <w:rPr>
          <w:rFonts w:ascii="Arial" w:hAnsi="Arial" w:cs="Arial"/>
          <w:sz w:val="24"/>
          <w:szCs w:val="24"/>
        </w:rPr>
        <w:t xml:space="preserve"> </w:t>
      </w:r>
      <w:proofErr w:type="spellStart"/>
      <w:r w:rsidRPr="002A661D">
        <w:rPr>
          <w:rFonts w:ascii="Arial" w:hAnsi="Arial" w:cs="Arial"/>
          <w:sz w:val="24"/>
          <w:szCs w:val="24"/>
        </w:rPr>
        <w:t>aprobarea</w:t>
      </w:r>
      <w:proofErr w:type="spellEnd"/>
      <w:r w:rsidRPr="002A661D">
        <w:rPr>
          <w:rFonts w:ascii="Arial" w:hAnsi="Arial" w:cs="Arial"/>
          <w:sz w:val="24"/>
          <w:szCs w:val="24"/>
        </w:rPr>
        <w:t xml:space="preserve"> </w:t>
      </w:r>
      <w:proofErr w:type="spellStart"/>
      <w:r w:rsidRPr="002A661D">
        <w:rPr>
          <w:rFonts w:ascii="Arial" w:hAnsi="Arial" w:cs="Arial"/>
          <w:sz w:val="24"/>
          <w:szCs w:val="24"/>
        </w:rPr>
        <w:t>Planului</w:t>
      </w:r>
      <w:proofErr w:type="spellEnd"/>
      <w:r w:rsidRPr="002A661D">
        <w:rPr>
          <w:rFonts w:ascii="Arial" w:hAnsi="Arial" w:cs="Arial"/>
          <w:sz w:val="24"/>
          <w:szCs w:val="24"/>
        </w:rPr>
        <w:t xml:space="preserve"> de </w:t>
      </w:r>
      <w:proofErr w:type="spellStart"/>
      <w:r w:rsidRPr="002A661D">
        <w:rPr>
          <w:rFonts w:ascii="Arial" w:hAnsi="Arial" w:cs="Arial"/>
          <w:sz w:val="24"/>
          <w:szCs w:val="24"/>
        </w:rPr>
        <w:t>amenajare</w:t>
      </w:r>
      <w:proofErr w:type="spellEnd"/>
      <w:r w:rsidRPr="002A661D">
        <w:rPr>
          <w:rFonts w:ascii="Arial" w:hAnsi="Arial" w:cs="Arial"/>
          <w:sz w:val="24"/>
          <w:szCs w:val="24"/>
        </w:rPr>
        <w:t xml:space="preserve"> a </w:t>
      </w:r>
      <w:proofErr w:type="spellStart"/>
      <w:r w:rsidRPr="002A661D">
        <w:rPr>
          <w:rFonts w:ascii="Arial" w:hAnsi="Arial" w:cs="Arial"/>
          <w:sz w:val="24"/>
          <w:szCs w:val="24"/>
        </w:rPr>
        <w:t>teritoriului</w:t>
      </w:r>
      <w:proofErr w:type="spellEnd"/>
      <w:r w:rsidRPr="002A661D">
        <w:rPr>
          <w:rFonts w:ascii="Arial" w:hAnsi="Arial" w:cs="Arial"/>
          <w:sz w:val="24"/>
          <w:szCs w:val="24"/>
        </w:rPr>
        <w:t xml:space="preserve"> conform </w:t>
      </w:r>
      <w:proofErr w:type="spellStart"/>
      <w:r w:rsidRPr="002A661D">
        <w:rPr>
          <w:rFonts w:ascii="Arial" w:hAnsi="Arial" w:cs="Arial"/>
          <w:sz w:val="24"/>
          <w:szCs w:val="24"/>
        </w:rPr>
        <w:t>prevederilor</w:t>
      </w:r>
      <w:proofErr w:type="spellEnd"/>
      <w:r w:rsidRPr="002A661D">
        <w:rPr>
          <w:rFonts w:ascii="Arial" w:hAnsi="Arial" w:cs="Arial"/>
          <w:sz w:val="24"/>
          <w:szCs w:val="24"/>
        </w:rPr>
        <w:t xml:space="preserve"> </w:t>
      </w:r>
      <w:proofErr w:type="spellStart"/>
      <w:r w:rsidRPr="002A661D">
        <w:rPr>
          <w:rFonts w:ascii="Arial" w:hAnsi="Arial" w:cs="Arial"/>
          <w:sz w:val="24"/>
          <w:szCs w:val="24"/>
        </w:rPr>
        <w:t>Legii</w:t>
      </w:r>
      <w:proofErr w:type="spellEnd"/>
      <w:r w:rsidRPr="002A661D">
        <w:rPr>
          <w:rFonts w:ascii="Arial" w:hAnsi="Arial" w:cs="Arial"/>
          <w:sz w:val="24"/>
          <w:szCs w:val="24"/>
        </w:rPr>
        <w:t xml:space="preserve"> </w:t>
      </w:r>
      <w:proofErr w:type="spellStart"/>
      <w:r w:rsidRPr="002A661D">
        <w:rPr>
          <w:rFonts w:ascii="Arial" w:hAnsi="Arial" w:cs="Arial"/>
          <w:sz w:val="24"/>
          <w:szCs w:val="24"/>
        </w:rPr>
        <w:t>apelor</w:t>
      </w:r>
      <w:proofErr w:type="spellEnd"/>
      <w:r w:rsidRPr="002A661D">
        <w:rPr>
          <w:rFonts w:ascii="Arial" w:hAnsi="Arial" w:cs="Arial"/>
          <w:sz w:val="24"/>
          <w:szCs w:val="24"/>
        </w:rPr>
        <w:t xml:space="preserve"> nr. 107/1996, cu </w:t>
      </w:r>
      <w:proofErr w:type="spellStart"/>
      <w:r w:rsidRPr="002A661D">
        <w:rPr>
          <w:rFonts w:ascii="Arial" w:hAnsi="Arial" w:cs="Arial"/>
          <w:sz w:val="24"/>
          <w:szCs w:val="24"/>
        </w:rPr>
        <w:t>modificările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completările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ulterioare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Hotărârea</w:t>
      </w:r>
      <w:proofErr w:type="spellEnd"/>
      <w:r w:rsidRPr="002A661D">
        <w:rPr>
          <w:rFonts w:ascii="Arial" w:hAnsi="Arial" w:cs="Arial"/>
          <w:sz w:val="24"/>
          <w:szCs w:val="24"/>
        </w:rPr>
        <w:t xml:space="preserve"> </w:t>
      </w:r>
      <w:proofErr w:type="spellStart"/>
      <w:r w:rsidRPr="002A661D">
        <w:rPr>
          <w:rFonts w:ascii="Arial" w:hAnsi="Arial" w:cs="Arial"/>
          <w:sz w:val="24"/>
          <w:szCs w:val="24"/>
        </w:rPr>
        <w:t>Guvernului</w:t>
      </w:r>
      <w:proofErr w:type="spellEnd"/>
      <w:r w:rsidRPr="002A661D">
        <w:rPr>
          <w:rFonts w:ascii="Arial" w:hAnsi="Arial" w:cs="Arial"/>
          <w:sz w:val="24"/>
          <w:szCs w:val="24"/>
        </w:rPr>
        <w:t xml:space="preserve"> nr. 930/2005 </w:t>
      </w:r>
      <w:proofErr w:type="spellStart"/>
      <w:r w:rsidRPr="002A661D">
        <w:rPr>
          <w:rFonts w:ascii="Arial" w:hAnsi="Arial" w:cs="Arial"/>
          <w:sz w:val="24"/>
          <w:szCs w:val="24"/>
        </w:rPr>
        <w:t>pentru</w:t>
      </w:r>
      <w:proofErr w:type="spellEnd"/>
      <w:r w:rsidRPr="002A661D">
        <w:rPr>
          <w:rFonts w:ascii="Arial" w:hAnsi="Arial" w:cs="Arial"/>
          <w:sz w:val="24"/>
          <w:szCs w:val="24"/>
        </w:rPr>
        <w:t xml:space="preserve"> </w:t>
      </w:r>
      <w:proofErr w:type="spellStart"/>
      <w:r w:rsidRPr="002A661D">
        <w:rPr>
          <w:rFonts w:ascii="Arial" w:hAnsi="Arial" w:cs="Arial"/>
          <w:sz w:val="24"/>
          <w:szCs w:val="24"/>
        </w:rPr>
        <w:t>aprobarea</w:t>
      </w:r>
      <w:proofErr w:type="spellEnd"/>
      <w:r w:rsidRPr="002A661D">
        <w:rPr>
          <w:rFonts w:ascii="Arial" w:hAnsi="Arial" w:cs="Arial"/>
          <w:sz w:val="24"/>
          <w:szCs w:val="24"/>
        </w:rPr>
        <w:t xml:space="preserve"> </w:t>
      </w:r>
      <w:proofErr w:type="spellStart"/>
      <w:r w:rsidRPr="002A661D">
        <w:rPr>
          <w:rFonts w:ascii="Arial" w:hAnsi="Arial" w:cs="Arial"/>
          <w:sz w:val="24"/>
          <w:szCs w:val="24"/>
        </w:rPr>
        <w:t>Normelor</w:t>
      </w:r>
      <w:proofErr w:type="spellEnd"/>
      <w:r w:rsidRPr="002A661D">
        <w:rPr>
          <w:rFonts w:ascii="Arial" w:hAnsi="Arial" w:cs="Arial"/>
          <w:sz w:val="24"/>
          <w:szCs w:val="24"/>
        </w:rPr>
        <w:t xml:space="preserve"> </w:t>
      </w:r>
      <w:proofErr w:type="spellStart"/>
      <w:r w:rsidRPr="002A661D">
        <w:rPr>
          <w:rFonts w:ascii="Arial" w:hAnsi="Arial" w:cs="Arial"/>
          <w:sz w:val="24"/>
          <w:szCs w:val="24"/>
        </w:rPr>
        <w:t>speciale</w:t>
      </w:r>
      <w:proofErr w:type="spellEnd"/>
      <w:r w:rsidRPr="002A661D">
        <w:rPr>
          <w:rFonts w:ascii="Arial" w:hAnsi="Arial" w:cs="Arial"/>
          <w:sz w:val="24"/>
          <w:szCs w:val="24"/>
        </w:rPr>
        <w:t xml:space="preserve"> </w:t>
      </w:r>
      <w:proofErr w:type="spellStart"/>
      <w:r w:rsidRPr="002A661D">
        <w:rPr>
          <w:rFonts w:ascii="Arial" w:hAnsi="Arial" w:cs="Arial"/>
          <w:sz w:val="24"/>
          <w:szCs w:val="24"/>
        </w:rPr>
        <w:t>privind</w:t>
      </w:r>
      <w:proofErr w:type="spellEnd"/>
      <w:r w:rsidRPr="002A661D">
        <w:rPr>
          <w:rFonts w:ascii="Arial" w:hAnsi="Arial" w:cs="Arial"/>
          <w:sz w:val="24"/>
          <w:szCs w:val="24"/>
        </w:rPr>
        <w:t xml:space="preserve"> </w:t>
      </w:r>
      <w:proofErr w:type="spellStart"/>
      <w:r w:rsidRPr="002A661D">
        <w:rPr>
          <w:rFonts w:ascii="Arial" w:hAnsi="Arial" w:cs="Arial"/>
          <w:sz w:val="24"/>
          <w:szCs w:val="24"/>
        </w:rPr>
        <w:t>caracterul</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mărimea</w:t>
      </w:r>
      <w:proofErr w:type="spellEnd"/>
      <w:r w:rsidRPr="002A661D">
        <w:rPr>
          <w:rFonts w:ascii="Arial" w:hAnsi="Arial" w:cs="Arial"/>
          <w:sz w:val="24"/>
          <w:szCs w:val="24"/>
        </w:rPr>
        <w:t xml:space="preserve"> </w:t>
      </w:r>
      <w:proofErr w:type="spellStart"/>
      <w:r w:rsidRPr="002A661D">
        <w:rPr>
          <w:rFonts w:ascii="Arial" w:hAnsi="Arial" w:cs="Arial"/>
          <w:sz w:val="24"/>
          <w:szCs w:val="24"/>
        </w:rPr>
        <w:t>zonelor</w:t>
      </w:r>
      <w:proofErr w:type="spellEnd"/>
      <w:r w:rsidRPr="002A661D">
        <w:rPr>
          <w:rFonts w:ascii="Arial" w:hAnsi="Arial" w:cs="Arial"/>
          <w:sz w:val="24"/>
          <w:szCs w:val="24"/>
        </w:rPr>
        <w:t xml:space="preserv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w:t>
      </w:r>
      <w:proofErr w:type="spellStart"/>
      <w:r w:rsidRPr="002A661D">
        <w:rPr>
          <w:rFonts w:ascii="Arial" w:hAnsi="Arial" w:cs="Arial"/>
          <w:sz w:val="24"/>
          <w:szCs w:val="24"/>
        </w:rPr>
        <w:t>sanitară</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hidrogeologică</w:t>
      </w:r>
      <w:proofErr w:type="spellEnd"/>
      <w:r w:rsidRPr="002A661D">
        <w:rPr>
          <w:rFonts w:ascii="Arial" w:hAnsi="Arial" w:cs="Arial"/>
          <w:sz w:val="24"/>
          <w:szCs w:val="24"/>
        </w:rPr>
        <w:t xml:space="preserve">: </w:t>
      </w:r>
      <w:r w:rsidRPr="00DB3594">
        <w:rPr>
          <w:rFonts w:ascii="Arial" w:hAnsi="Arial" w:cs="Arial"/>
          <w:sz w:val="24"/>
          <w:szCs w:val="24"/>
        </w:rPr>
        <w:t xml:space="preserve">nu </w:t>
      </w:r>
      <w:proofErr w:type="spellStart"/>
      <w:proofErr w:type="gramStart"/>
      <w:r w:rsidRPr="00DB3594">
        <w:rPr>
          <w:rFonts w:ascii="Arial" w:hAnsi="Arial" w:cs="Arial"/>
          <w:sz w:val="24"/>
          <w:szCs w:val="24"/>
        </w:rPr>
        <w:t>este</w:t>
      </w:r>
      <w:proofErr w:type="spellEnd"/>
      <w:proofErr w:type="gramEnd"/>
      <w:r w:rsidRPr="00DB3594">
        <w:rPr>
          <w:rFonts w:ascii="Arial" w:hAnsi="Arial" w:cs="Arial"/>
          <w:sz w:val="24"/>
          <w:szCs w:val="24"/>
        </w:rPr>
        <w:t xml:space="preserve"> </w:t>
      </w:r>
      <w:proofErr w:type="spellStart"/>
      <w:r w:rsidRPr="00DB3594">
        <w:rPr>
          <w:rFonts w:ascii="Arial" w:hAnsi="Arial" w:cs="Arial"/>
          <w:sz w:val="24"/>
          <w:szCs w:val="24"/>
        </w:rPr>
        <w:t>cazul</w:t>
      </w:r>
      <w:proofErr w:type="spellEnd"/>
      <w:r w:rsidRPr="00DB3594">
        <w:rPr>
          <w:rFonts w:ascii="Arial" w:hAnsi="Arial" w:cs="Arial"/>
          <w:sz w:val="24"/>
          <w:szCs w:val="24"/>
        </w:rPr>
        <w:t>.</w:t>
      </w:r>
    </w:p>
    <w:p w:rsidR="00FB6C6A" w:rsidRPr="00722D19" w:rsidRDefault="00D66BFF" w:rsidP="00675E70">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722D19">
        <w:rPr>
          <w:rFonts w:ascii="Arial" w:hAnsi="Arial" w:cs="Arial"/>
          <w:sz w:val="24"/>
          <w:szCs w:val="24"/>
        </w:rPr>
        <w:t xml:space="preserve"> </w:t>
      </w:r>
      <w:proofErr w:type="spellStart"/>
      <w:r w:rsidRPr="00722D19">
        <w:rPr>
          <w:rFonts w:ascii="Arial" w:hAnsi="Arial" w:cs="Arial"/>
          <w:sz w:val="24"/>
          <w:szCs w:val="24"/>
        </w:rPr>
        <w:t>ariile</w:t>
      </w:r>
      <w:proofErr w:type="spellEnd"/>
      <w:r w:rsidRPr="00722D19">
        <w:rPr>
          <w:rFonts w:ascii="Arial" w:hAnsi="Arial" w:cs="Arial"/>
          <w:sz w:val="24"/>
          <w:szCs w:val="24"/>
        </w:rPr>
        <w:t xml:space="preserve"> </w:t>
      </w:r>
      <w:proofErr w:type="spellStart"/>
      <w:r w:rsidRPr="00722D19">
        <w:rPr>
          <w:rFonts w:ascii="Arial" w:hAnsi="Arial" w:cs="Arial"/>
          <w:sz w:val="24"/>
          <w:szCs w:val="24"/>
        </w:rPr>
        <w:t>în</w:t>
      </w:r>
      <w:proofErr w:type="spellEnd"/>
      <w:r w:rsidRPr="00722D19">
        <w:rPr>
          <w:rFonts w:ascii="Arial" w:hAnsi="Arial" w:cs="Arial"/>
          <w:sz w:val="24"/>
          <w:szCs w:val="24"/>
        </w:rPr>
        <w:t xml:space="preserve"> care </w:t>
      </w:r>
      <w:proofErr w:type="spellStart"/>
      <w:r w:rsidRPr="00722D19">
        <w:rPr>
          <w:rFonts w:ascii="Arial" w:hAnsi="Arial" w:cs="Arial"/>
          <w:sz w:val="24"/>
          <w:szCs w:val="24"/>
        </w:rPr>
        <w:t>standardele</w:t>
      </w:r>
      <w:proofErr w:type="spellEnd"/>
      <w:r w:rsidRPr="00722D19">
        <w:rPr>
          <w:rFonts w:ascii="Arial" w:hAnsi="Arial" w:cs="Arial"/>
          <w:sz w:val="24"/>
          <w:szCs w:val="24"/>
        </w:rPr>
        <w:t xml:space="preserve"> de </w:t>
      </w:r>
      <w:proofErr w:type="spellStart"/>
      <w:r w:rsidRPr="00722D19">
        <w:rPr>
          <w:rFonts w:ascii="Arial" w:hAnsi="Arial" w:cs="Arial"/>
          <w:sz w:val="24"/>
          <w:szCs w:val="24"/>
        </w:rPr>
        <w:t>calitate</w:t>
      </w:r>
      <w:proofErr w:type="spellEnd"/>
      <w:r w:rsidRPr="00722D19">
        <w:rPr>
          <w:rFonts w:ascii="Arial" w:hAnsi="Arial" w:cs="Arial"/>
          <w:sz w:val="24"/>
          <w:szCs w:val="24"/>
        </w:rPr>
        <w:t xml:space="preserve"> a </w:t>
      </w:r>
      <w:proofErr w:type="spellStart"/>
      <w:r w:rsidRPr="00722D19">
        <w:rPr>
          <w:rFonts w:ascii="Arial" w:hAnsi="Arial" w:cs="Arial"/>
          <w:sz w:val="24"/>
          <w:szCs w:val="24"/>
        </w:rPr>
        <w:t>mediului</w:t>
      </w:r>
      <w:proofErr w:type="spellEnd"/>
      <w:r w:rsidRPr="00722D19">
        <w:rPr>
          <w:rFonts w:ascii="Arial" w:hAnsi="Arial" w:cs="Arial"/>
          <w:sz w:val="24"/>
          <w:szCs w:val="24"/>
        </w:rPr>
        <w:t xml:space="preserve"> </w:t>
      </w:r>
      <w:proofErr w:type="spellStart"/>
      <w:r w:rsidRPr="00722D19">
        <w:rPr>
          <w:rFonts w:ascii="Arial" w:hAnsi="Arial" w:cs="Arial"/>
          <w:sz w:val="24"/>
          <w:szCs w:val="24"/>
        </w:rPr>
        <w:t>stabilite</w:t>
      </w:r>
      <w:proofErr w:type="spellEnd"/>
      <w:r w:rsidRPr="00722D19">
        <w:rPr>
          <w:rFonts w:ascii="Arial" w:hAnsi="Arial" w:cs="Arial"/>
          <w:sz w:val="24"/>
          <w:szCs w:val="24"/>
        </w:rPr>
        <w:t xml:space="preserve"> de </w:t>
      </w:r>
      <w:proofErr w:type="spellStart"/>
      <w:r w:rsidRPr="00722D19">
        <w:rPr>
          <w:rFonts w:ascii="Arial" w:hAnsi="Arial" w:cs="Arial"/>
          <w:sz w:val="24"/>
          <w:szCs w:val="24"/>
        </w:rPr>
        <w:t>legislaţie</w:t>
      </w:r>
      <w:proofErr w:type="spellEnd"/>
      <w:r w:rsidRPr="00722D19">
        <w:rPr>
          <w:rFonts w:ascii="Arial" w:hAnsi="Arial" w:cs="Arial"/>
          <w:sz w:val="24"/>
          <w:szCs w:val="24"/>
        </w:rPr>
        <w:t xml:space="preserve"> au </w:t>
      </w:r>
      <w:proofErr w:type="spellStart"/>
      <w:r w:rsidRPr="00722D19">
        <w:rPr>
          <w:rFonts w:ascii="Arial" w:hAnsi="Arial" w:cs="Arial"/>
          <w:sz w:val="24"/>
          <w:szCs w:val="24"/>
        </w:rPr>
        <w:t>fost</w:t>
      </w:r>
      <w:proofErr w:type="spellEnd"/>
      <w:r w:rsidRPr="00722D19">
        <w:rPr>
          <w:rFonts w:ascii="Arial" w:hAnsi="Arial" w:cs="Arial"/>
          <w:sz w:val="24"/>
          <w:szCs w:val="24"/>
        </w:rPr>
        <w:t xml:space="preserve"> </w:t>
      </w:r>
      <w:proofErr w:type="spellStart"/>
      <w:r w:rsidRPr="00722D19">
        <w:rPr>
          <w:rFonts w:ascii="Arial" w:hAnsi="Arial" w:cs="Arial"/>
          <w:sz w:val="24"/>
          <w:szCs w:val="24"/>
        </w:rPr>
        <w:t>deja</w:t>
      </w:r>
      <w:proofErr w:type="spellEnd"/>
      <w:r w:rsidRPr="00722D19">
        <w:rPr>
          <w:rFonts w:ascii="Arial" w:hAnsi="Arial" w:cs="Arial"/>
          <w:sz w:val="24"/>
          <w:szCs w:val="24"/>
        </w:rPr>
        <w:t xml:space="preserve"> </w:t>
      </w:r>
      <w:proofErr w:type="spellStart"/>
      <w:r w:rsidRPr="00722D19">
        <w:rPr>
          <w:rFonts w:ascii="Arial" w:hAnsi="Arial" w:cs="Arial"/>
          <w:sz w:val="24"/>
          <w:szCs w:val="24"/>
        </w:rPr>
        <w:t>depăşite</w:t>
      </w:r>
      <w:proofErr w:type="spellEnd"/>
      <w:r w:rsidRPr="00722D19">
        <w:rPr>
          <w:rFonts w:ascii="Arial" w:hAnsi="Arial" w:cs="Arial"/>
          <w:sz w:val="24"/>
          <w:szCs w:val="24"/>
        </w:rPr>
        <w:t xml:space="preserve">: </w:t>
      </w:r>
    </w:p>
    <w:p w:rsidR="00976730" w:rsidRPr="004D5559" w:rsidRDefault="00976730" w:rsidP="003B5915">
      <w:pPr>
        <w:autoSpaceDE w:val="0"/>
        <w:autoSpaceDN w:val="0"/>
        <w:adjustRightInd w:val="0"/>
        <w:spacing w:after="0" w:line="240" w:lineRule="auto"/>
        <w:ind w:left="90" w:firstLine="810"/>
        <w:jc w:val="both"/>
        <w:rPr>
          <w:rFonts w:ascii="Arial" w:hAnsi="Arial" w:cs="Arial"/>
          <w:sz w:val="24"/>
          <w:szCs w:val="24"/>
          <w:lang w:val="ro-RO"/>
        </w:rPr>
      </w:pPr>
      <w:r w:rsidRPr="004D5559">
        <w:rPr>
          <w:rFonts w:ascii="Arial" w:hAnsi="Arial" w:cs="Arial"/>
          <w:sz w:val="24"/>
          <w:szCs w:val="24"/>
          <w:lang w:val="ro-RO"/>
        </w:rPr>
        <w:t xml:space="preserve">Terenul pe care se va dezvolta investiția propusă face parte din </w:t>
      </w:r>
      <w:r w:rsidRPr="004D5559">
        <w:rPr>
          <w:rFonts w:ascii="Arial" w:hAnsi="Arial" w:cs="Arial"/>
          <w:i/>
          <w:color w:val="000000"/>
          <w:kern w:val="28"/>
          <w:sz w:val="24"/>
          <w:szCs w:val="24"/>
          <w:lang w:val="ro-RO"/>
        </w:rPr>
        <w:t>Amplasamentul Băneasa</w:t>
      </w:r>
      <w:r w:rsidRPr="004D5559">
        <w:rPr>
          <w:rFonts w:ascii="Arial" w:hAnsi="Arial" w:cs="Arial"/>
          <w:color w:val="000000"/>
          <w:kern w:val="28"/>
          <w:sz w:val="24"/>
          <w:szCs w:val="24"/>
        </w:rPr>
        <w:t xml:space="preserve"> al SC OMV PETROM SA </w:t>
      </w:r>
      <w:proofErr w:type="spellStart"/>
      <w:r w:rsidRPr="004D5559">
        <w:rPr>
          <w:rFonts w:ascii="Arial" w:hAnsi="Arial" w:cs="Arial"/>
          <w:sz w:val="24"/>
          <w:szCs w:val="24"/>
        </w:rPr>
        <w:t>pe</w:t>
      </w:r>
      <w:proofErr w:type="spellEnd"/>
      <w:r w:rsidRPr="004D5559">
        <w:rPr>
          <w:rFonts w:ascii="Arial" w:hAnsi="Arial" w:cs="Arial"/>
          <w:sz w:val="24"/>
          <w:szCs w:val="24"/>
        </w:rPr>
        <w:t xml:space="preserve"> care </w:t>
      </w:r>
      <w:r w:rsidR="004D5559" w:rsidRPr="004D5559">
        <w:rPr>
          <w:rFonts w:ascii="Arial" w:hAnsi="Arial" w:cs="Arial"/>
          <w:sz w:val="24"/>
          <w:szCs w:val="24"/>
        </w:rPr>
        <w:t xml:space="preserve">a </w:t>
      </w:r>
      <w:proofErr w:type="spellStart"/>
      <w:r w:rsidR="004D5559" w:rsidRPr="004D5559">
        <w:rPr>
          <w:rFonts w:ascii="Arial" w:hAnsi="Arial" w:cs="Arial"/>
          <w:sz w:val="24"/>
          <w:szCs w:val="24"/>
        </w:rPr>
        <w:t>funcţionat</w:t>
      </w:r>
      <w:proofErr w:type="spellEnd"/>
      <w:r w:rsidRPr="004D5559">
        <w:rPr>
          <w:rFonts w:ascii="Arial" w:hAnsi="Arial" w:cs="Arial"/>
          <w:sz w:val="24"/>
          <w:szCs w:val="24"/>
        </w:rPr>
        <w:t xml:space="preserve"> </w:t>
      </w:r>
      <w:proofErr w:type="spellStart"/>
      <w:r w:rsidRPr="004D5559">
        <w:rPr>
          <w:rFonts w:ascii="Arial" w:hAnsi="Arial" w:cs="Arial"/>
          <w:sz w:val="24"/>
          <w:szCs w:val="24"/>
        </w:rPr>
        <w:t>Terminalul</w:t>
      </w:r>
      <w:proofErr w:type="spellEnd"/>
      <w:r w:rsidRPr="004D5559">
        <w:rPr>
          <w:rFonts w:ascii="Arial" w:hAnsi="Arial" w:cs="Arial"/>
          <w:sz w:val="24"/>
          <w:szCs w:val="24"/>
        </w:rPr>
        <w:t xml:space="preserve"> de </w:t>
      </w:r>
      <w:proofErr w:type="spellStart"/>
      <w:r w:rsidRPr="004D5559">
        <w:rPr>
          <w:rFonts w:ascii="Arial" w:hAnsi="Arial" w:cs="Arial"/>
          <w:sz w:val="24"/>
          <w:szCs w:val="24"/>
        </w:rPr>
        <w:t>produse</w:t>
      </w:r>
      <w:proofErr w:type="spellEnd"/>
      <w:r w:rsidRPr="004D5559">
        <w:rPr>
          <w:rFonts w:ascii="Arial" w:hAnsi="Arial" w:cs="Arial"/>
          <w:sz w:val="24"/>
          <w:szCs w:val="24"/>
        </w:rPr>
        <w:t xml:space="preserve"> </w:t>
      </w:r>
      <w:proofErr w:type="spellStart"/>
      <w:r w:rsidRPr="004D5559">
        <w:rPr>
          <w:rFonts w:ascii="Arial" w:hAnsi="Arial" w:cs="Arial"/>
          <w:sz w:val="24"/>
          <w:szCs w:val="24"/>
        </w:rPr>
        <w:t>petroliere</w:t>
      </w:r>
      <w:proofErr w:type="spellEnd"/>
      <w:r w:rsidRPr="004D5559">
        <w:rPr>
          <w:rFonts w:ascii="Arial" w:hAnsi="Arial" w:cs="Arial"/>
          <w:sz w:val="24"/>
          <w:szCs w:val="24"/>
        </w:rPr>
        <w:t xml:space="preserve"> </w:t>
      </w:r>
      <w:proofErr w:type="spellStart"/>
      <w:r w:rsidRPr="004D5559">
        <w:rPr>
          <w:rFonts w:ascii="Arial" w:hAnsi="Arial" w:cs="Arial"/>
          <w:sz w:val="24"/>
          <w:szCs w:val="24"/>
        </w:rPr>
        <w:t>Baneasa</w:t>
      </w:r>
      <w:proofErr w:type="spellEnd"/>
      <w:r w:rsidR="004D5559" w:rsidRPr="004D5559">
        <w:rPr>
          <w:rFonts w:ascii="Arial" w:hAnsi="Arial" w:cs="Arial"/>
          <w:sz w:val="24"/>
          <w:szCs w:val="24"/>
        </w:rPr>
        <w:t xml:space="preserve">. </w:t>
      </w:r>
      <w:r w:rsidR="004D5559" w:rsidRPr="004D5559">
        <w:rPr>
          <w:rFonts w:ascii="Arial" w:hAnsi="Arial" w:cs="Arial"/>
          <w:color w:val="4F81BD"/>
          <w:sz w:val="24"/>
          <w:szCs w:val="24"/>
          <w:shd w:val="clear" w:color="auto" w:fill="FFFFFF"/>
        </w:rPr>
        <w:t> </w:t>
      </w:r>
      <w:proofErr w:type="spellStart"/>
      <w:r w:rsidR="004D5559" w:rsidRPr="004D5559">
        <w:rPr>
          <w:rFonts w:ascii="Arial" w:hAnsi="Arial" w:cs="Arial"/>
          <w:sz w:val="24"/>
          <w:szCs w:val="24"/>
          <w:shd w:val="clear" w:color="auto" w:fill="FFFFFF"/>
        </w:rPr>
        <w:t>În</w:t>
      </w:r>
      <w:proofErr w:type="spellEnd"/>
      <w:r w:rsidR="004D5559" w:rsidRPr="004D5559">
        <w:rPr>
          <w:rFonts w:ascii="Arial" w:hAnsi="Arial" w:cs="Arial"/>
          <w:sz w:val="24"/>
          <w:szCs w:val="24"/>
          <w:shd w:val="clear" w:color="auto" w:fill="FFFFFF"/>
        </w:rPr>
        <w:t xml:space="preserve"> </w:t>
      </w:r>
      <w:proofErr w:type="spellStart"/>
      <w:r w:rsidR="004D5559" w:rsidRPr="004D5559">
        <w:rPr>
          <w:rFonts w:ascii="Arial" w:hAnsi="Arial" w:cs="Arial"/>
          <w:sz w:val="24"/>
          <w:szCs w:val="24"/>
          <w:shd w:val="clear" w:color="auto" w:fill="FFFFFF"/>
        </w:rPr>
        <w:t>vederea</w:t>
      </w:r>
      <w:proofErr w:type="spellEnd"/>
      <w:r w:rsidR="004D5559" w:rsidRPr="004D5559">
        <w:rPr>
          <w:rFonts w:ascii="Arial" w:hAnsi="Arial" w:cs="Arial"/>
          <w:sz w:val="24"/>
          <w:szCs w:val="24"/>
          <w:shd w:val="clear" w:color="auto" w:fill="FFFFFF"/>
        </w:rPr>
        <w:t xml:space="preserve"> </w:t>
      </w:r>
      <w:proofErr w:type="spellStart"/>
      <w:r w:rsidR="004D5559" w:rsidRPr="004D5559">
        <w:rPr>
          <w:rFonts w:ascii="Arial" w:hAnsi="Arial" w:cs="Arial"/>
          <w:sz w:val="24"/>
          <w:szCs w:val="24"/>
          <w:shd w:val="clear" w:color="auto" w:fill="FFFFFF"/>
        </w:rPr>
        <w:t>indeplinirii</w:t>
      </w:r>
      <w:proofErr w:type="spellEnd"/>
      <w:r w:rsidR="004D5559" w:rsidRPr="004D5559">
        <w:rPr>
          <w:rFonts w:ascii="Arial" w:hAnsi="Arial" w:cs="Arial"/>
          <w:sz w:val="24"/>
          <w:szCs w:val="24"/>
          <w:shd w:val="clear" w:color="auto" w:fill="FFFFFF"/>
        </w:rPr>
        <w:t xml:space="preserve"> </w:t>
      </w:r>
      <w:proofErr w:type="spellStart"/>
      <w:r w:rsidR="004D5559" w:rsidRPr="004D5559">
        <w:rPr>
          <w:rFonts w:ascii="Arial" w:hAnsi="Arial" w:cs="Arial"/>
          <w:sz w:val="24"/>
          <w:szCs w:val="24"/>
          <w:shd w:val="clear" w:color="auto" w:fill="FFFFFF"/>
        </w:rPr>
        <w:t>obligaţiilor</w:t>
      </w:r>
      <w:proofErr w:type="spellEnd"/>
      <w:r w:rsidR="004D5559" w:rsidRPr="004D5559">
        <w:rPr>
          <w:rFonts w:ascii="Arial" w:hAnsi="Arial" w:cs="Arial"/>
          <w:sz w:val="24"/>
          <w:szCs w:val="24"/>
          <w:shd w:val="clear" w:color="auto" w:fill="FFFFFF"/>
        </w:rPr>
        <w:t xml:space="preserve"> de </w:t>
      </w:r>
      <w:proofErr w:type="spellStart"/>
      <w:r w:rsidR="004D5559" w:rsidRPr="004D5559">
        <w:rPr>
          <w:rFonts w:ascii="Arial" w:hAnsi="Arial" w:cs="Arial"/>
          <w:sz w:val="24"/>
          <w:szCs w:val="24"/>
          <w:shd w:val="clear" w:color="auto" w:fill="FFFFFF"/>
        </w:rPr>
        <w:t>mediu</w:t>
      </w:r>
      <w:proofErr w:type="spellEnd"/>
      <w:r w:rsidR="004D5559" w:rsidRPr="004D5559">
        <w:rPr>
          <w:rFonts w:ascii="Arial" w:hAnsi="Arial" w:cs="Arial"/>
          <w:sz w:val="24"/>
          <w:szCs w:val="24"/>
          <w:shd w:val="clear" w:color="auto" w:fill="FFFFFF"/>
        </w:rPr>
        <w:t xml:space="preserve"> </w:t>
      </w:r>
      <w:proofErr w:type="spellStart"/>
      <w:r w:rsidR="004D5559" w:rsidRPr="004D5559">
        <w:rPr>
          <w:rFonts w:ascii="Arial" w:hAnsi="Arial" w:cs="Arial"/>
          <w:sz w:val="24"/>
          <w:szCs w:val="24"/>
          <w:shd w:val="clear" w:color="auto" w:fill="FFFFFF"/>
        </w:rPr>
        <w:t>stabilite</w:t>
      </w:r>
      <w:proofErr w:type="spellEnd"/>
      <w:r w:rsidR="004D5559" w:rsidRPr="004D5559">
        <w:rPr>
          <w:rFonts w:ascii="Arial" w:hAnsi="Arial" w:cs="Arial"/>
          <w:sz w:val="24"/>
          <w:szCs w:val="24"/>
          <w:shd w:val="clear" w:color="auto" w:fill="FFFFFF"/>
        </w:rPr>
        <w:t xml:space="preserve"> </w:t>
      </w:r>
      <w:proofErr w:type="spellStart"/>
      <w:r w:rsidR="004D5559" w:rsidRPr="004D5559">
        <w:rPr>
          <w:rFonts w:ascii="Arial" w:hAnsi="Arial" w:cs="Arial"/>
          <w:sz w:val="24"/>
          <w:szCs w:val="24"/>
          <w:shd w:val="clear" w:color="auto" w:fill="FFFFFF"/>
        </w:rPr>
        <w:t>în</w:t>
      </w:r>
      <w:proofErr w:type="spellEnd"/>
      <w:r w:rsidR="004D5559" w:rsidRPr="004D5559">
        <w:rPr>
          <w:rFonts w:ascii="Arial" w:hAnsi="Arial" w:cs="Arial"/>
          <w:sz w:val="24"/>
          <w:szCs w:val="24"/>
          <w:shd w:val="clear" w:color="auto" w:fill="FFFFFF"/>
        </w:rPr>
        <w:t xml:space="preserve"> </w:t>
      </w:r>
      <w:proofErr w:type="spellStart"/>
      <w:r w:rsidR="004D5559" w:rsidRPr="004D5559">
        <w:rPr>
          <w:rFonts w:ascii="Arial" w:hAnsi="Arial" w:cs="Arial"/>
          <w:sz w:val="24"/>
          <w:szCs w:val="24"/>
          <w:shd w:val="clear" w:color="auto" w:fill="FFFFFF"/>
        </w:rPr>
        <w:t>avizele</w:t>
      </w:r>
      <w:proofErr w:type="spellEnd"/>
      <w:r w:rsidR="004D5559" w:rsidRPr="004D5559">
        <w:rPr>
          <w:rFonts w:ascii="Arial" w:hAnsi="Arial" w:cs="Arial"/>
          <w:sz w:val="24"/>
          <w:szCs w:val="24"/>
          <w:shd w:val="clear" w:color="auto" w:fill="FFFFFF"/>
        </w:rPr>
        <w:t xml:space="preserve"> de </w:t>
      </w:r>
      <w:proofErr w:type="spellStart"/>
      <w:r w:rsidR="004D5559" w:rsidRPr="004D5559">
        <w:rPr>
          <w:rFonts w:ascii="Arial" w:hAnsi="Arial" w:cs="Arial"/>
          <w:sz w:val="24"/>
          <w:szCs w:val="24"/>
          <w:shd w:val="clear" w:color="auto" w:fill="FFFFFF"/>
        </w:rPr>
        <w:t>mediu</w:t>
      </w:r>
      <w:proofErr w:type="spellEnd"/>
      <w:r w:rsidR="004D5559" w:rsidRPr="004D5559">
        <w:rPr>
          <w:rFonts w:ascii="Arial" w:hAnsi="Arial" w:cs="Arial"/>
          <w:sz w:val="24"/>
          <w:szCs w:val="24"/>
          <w:shd w:val="clear" w:color="auto" w:fill="FFFFFF"/>
        </w:rPr>
        <w:t xml:space="preserve"> la </w:t>
      </w:r>
      <w:proofErr w:type="spellStart"/>
      <w:r w:rsidR="004D5559" w:rsidRPr="004D5559">
        <w:rPr>
          <w:rFonts w:ascii="Arial" w:hAnsi="Arial" w:cs="Arial"/>
          <w:sz w:val="24"/>
          <w:szCs w:val="24"/>
          <w:shd w:val="clear" w:color="auto" w:fill="FFFFFF"/>
        </w:rPr>
        <w:t>încetarea</w:t>
      </w:r>
      <w:proofErr w:type="spellEnd"/>
      <w:r w:rsidR="004D5559" w:rsidRPr="004D5559">
        <w:rPr>
          <w:rFonts w:ascii="Arial" w:hAnsi="Arial" w:cs="Arial"/>
          <w:sz w:val="24"/>
          <w:szCs w:val="24"/>
          <w:shd w:val="clear" w:color="auto" w:fill="FFFFFF"/>
        </w:rPr>
        <w:t xml:space="preserve"> </w:t>
      </w:r>
      <w:proofErr w:type="spellStart"/>
      <w:r w:rsidR="004D5559" w:rsidRPr="004D5559">
        <w:rPr>
          <w:rFonts w:ascii="Arial" w:hAnsi="Arial" w:cs="Arial"/>
          <w:sz w:val="24"/>
          <w:szCs w:val="24"/>
          <w:shd w:val="clear" w:color="auto" w:fill="FFFFFF"/>
        </w:rPr>
        <w:t>activităţilor</w:t>
      </w:r>
      <w:proofErr w:type="spellEnd"/>
      <w:r w:rsidR="004D5559" w:rsidRPr="004D5559">
        <w:rPr>
          <w:rFonts w:ascii="Arial" w:hAnsi="Arial" w:cs="Arial"/>
          <w:sz w:val="24"/>
          <w:szCs w:val="24"/>
          <w:shd w:val="clear" w:color="auto" w:fill="FFFFFF"/>
        </w:rPr>
        <w:t xml:space="preserve"> cu impact </w:t>
      </w:r>
      <w:proofErr w:type="spellStart"/>
      <w:r w:rsidR="004D5559" w:rsidRPr="004D5559">
        <w:rPr>
          <w:rFonts w:ascii="Arial" w:hAnsi="Arial" w:cs="Arial"/>
          <w:sz w:val="24"/>
          <w:szCs w:val="24"/>
          <w:shd w:val="clear" w:color="auto" w:fill="FFFFFF"/>
        </w:rPr>
        <w:t>asupra</w:t>
      </w:r>
      <w:proofErr w:type="spellEnd"/>
      <w:r w:rsidR="004D5559" w:rsidRPr="004D5559">
        <w:rPr>
          <w:rFonts w:ascii="Arial" w:hAnsi="Arial" w:cs="Arial"/>
          <w:sz w:val="24"/>
          <w:szCs w:val="24"/>
          <w:shd w:val="clear" w:color="auto" w:fill="FFFFFF"/>
        </w:rPr>
        <w:t xml:space="preserve"> </w:t>
      </w:r>
      <w:proofErr w:type="spellStart"/>
      <w:r w:rsidR="004D5559" w:rsidRPr="004D5559">
        <w:rPr>
          <w:rFonts w:ascii="Arial" w:hAnsi="Arial" w:cs="Arial"/>
          <w:sz w:val="24"/>
          <w:szCs w:val="24"/>
          <w:shd w:val="clear" w:color="auto" w:fill="FFFFFF"/>
        </w:rPr>
        <w:t>mediului</w:t>
      </w:r>
      <w:proofErr w:type="spellEnd"/>
      <w:r w:rsidR="004D5559" w:rsidRPr="004D5559">
        <w:rPr>
          <w:rFonts w:ascii="Arial" w:hAnsi="Arial" w:cs="Arial"/>
          <w:sz w:val="24"/>
          <w:szCs w:val="24"/>
          <w:shd w:val="clear" w:color="auto" w:fill="FFFFFF"/>
        </w:rPr>
        <w:t xml:space="preserve">, </w:t>
      </w:r>
      <w:proofErr w:type="spellStart"/>
      <w:r w:rsidR="004D5559" w:rsidRPr="004D5559">
        <w:rPr>
          <w:rFonts w:ascii="Arial" w:hAnsi="Arial" w:cs="Arial"/>
          <w:sz w:val="24"/>
          <w:szCs w:val="24"/>
          <w:shd w:val="clear" w:color="auto" w:fill="FFFFFF"/>
        </w:rPr>
        <w:t>pe</w:t>
      </w:r>
      <w:proofErr w:type="spellEnd"/>
      <w:r w:rsidR="004D5559" w:rsidRPr="004D5559">
        <w:rPr>
          <w:rFonts w:ascii="Arial" w:hAnsi="Arial" w:cs="Arial"/>
          <w:sz w:val="24"/>
          <w:szCs w:val="24"/>
          <w:shd w:val="clear" w:color="auto" w:fill="FFFFFF"/>
        </w:rPr>
        <w:t xml:space="preserve"> </w:t>
      </w:r>
      <w:proofErr w:type="spellStart"/>
      <w:r w:rsidR="004D5559" w:rsidRPr="004D5559">
        <w:rPr>
          <w:rFonts w:ascii="Arial" w:hAnsi="Arial" w:cs="Arial"/>
          <w:sz w:val="24"/>
          <w:szCs w:val="24"/>
          <w:shd w:val="clear" w:color="auto" w:fill="FFFFFF"/>
        </w:rPr>
        <w:t>amplasament</w:t>
      </w:r>
      <w:proofErr w:type="spellEnd"/>
      <w:r w:rsidR="004D5559" w:rsidRPr="004D5559">
        <w:rPr>
          <w:rFonts w:ascii="Arial" w:hAnsi="Arial" w:cs="Arial"/>
          <w:sz w:val="24"/>
          <w:szCs w:val="24"/>
          <w:shd w:val="clear" w:color="auto" w:fill="FFFFFF"/>
        </w:rPr>
        <w:t> </w:t>
      </w:r>
      <w:r w:rsidR="004D5559" w:rsidRPr="004D5559">
        <w:rPr>
          <w:rFonts w:ascii="Arial" w:hAnsi="Arial" w:cs="Arial"/>
          <w:sz w:val="24"/>
          <w:szCs w:val="24"/>
          <w:shd w:val="clear" w:color="auto" w:fill="FFFFFF"/>
          <w:lang w:val="fr-FR"/>
        </w:rPr>
        <w:t>s-</w:t>
      </w:r>
      <w:r w:rsidR="004D5559" w:rsidRPr="004D5559">
        <w:rPr>
          <w:rFonts w:ascii="Arial" w:hAnsi="Arial" w:cs="Arial"/>
          <w:sz w:val="24"/>
          <w:szCs w:val="24"/>
          <w:shd w:val="clear" w:color="auto" w:fill="FFFFFF"/>
        </w:rPr>
        <w:t>a</w:t>
      </w:r>
      <w:r w:rsidR="004D5559" w:rsidRPr="004D5559">
        <w:rPr>
          <w:rFonts w:ascii="Arial" w:hAnsi="Arial" w:cs="Arial"/>
          <w:color w:val="26282A"/>
          <w:sz w:val="24"/>
          <w:szCs w:val="24"/>
          <w:shd w:val="clear" w:color="auto" w:fill="FFFFFF"/>
        </w:rPr>
        <w:t xml:space="preserve"> </w:t>
      </w:r>
      <w:proofErr w:type="spellStart"/>
      <w:r w:rsidR="004D5559" w:rsidRPr="004D5559">
        <w:rPr>
          <w:rFonts w:ascii="Arial" w:hAnsi="Arial" w:cs="Arial"/>
          <w:color w:val="26282A"/>
          <w:sz w:val="24"/>
          <w:szCs w:val="24"/>
          <w:shd w:val="clear" w:color="auto" w:fill="FFFFFF"/>
        </w:rPr>
        <w:t>realizat</w:t>
      </w:r>
      <w:proofErr w:type="spellEnd"/>
      <w:r w:rsidR="004D5559" w:rsidRPr="004D5559">
        <w:rPr>
          <w:rFonts w:ascii="Arial" w:hAnsi="Arial" w:cs="Arial"/>
          <w:color w:val="26282A"/>
          <w:sz w:val="24"/>
          <w:szCs w:val="24"/>
          <w:shd w:val="clear" w:color="auto" w:fill="FFFFFF"/>
        </w:rPr>
        <w:t xml:space="preserve"> o </w:t>
      </w:r>
      <w:proofErr w:type="spellStart"/>
      <w:r w:rsidR="004D5559" w:rsidRPr="004D5559">
        <w:rPr>
          <w:rFonts w:ascii="Arial" w:hAnsi="Arial" w:cs="Arial"/>
          <w:color w:val="26282A"/>
          <w:sz w:val="24"/>
          <w:szCs w:val="24"/>
          <w:shd w:val="clear" w:color="auto" w:fill="FFFFFF"/>
        </w:rPr>
        <w:t>decontaminare</w:t>
      </w:r>
      <w:proofErr w:type="spellEnd"/>
      <w:r w:rsidR="004D5559" w:rsidRPr="004D5559">
        <w:rPr>
          <w:rFonts w:ascii="Arial" w:hAnsi="Arial" w:cs="Arial"/>
          <w:color w:val="26282A"/>
          <w:sz w:val="24"/>
          <w:szCs w:val="24"/>
          <w:shd w:val="clear" w:color="auto" w:fill="FFFFFF"/>
        </w:rPr>
        <w:t xml:space="preserve"> </w:t>
      </w:r>
      <w:proofErr w:type="spellStart"/>
      <w:r w:rsidR="004D5559" w:rsidRPr="004D5559">
        <w:rPr>
          <w:rFonts w:ascii="Arial" w:hAnsi="Arial" w:cs="Arial"/>
          <w:color w:val="26282A"/>
          <w:sz w:val="24"/>
          <w:szCs w:val="24"/>
          <w:shd w:val="clear" w:color="auto" w:fill="FFFFFF"/>
        </w:rPr>
        <w:t>parţială</w:t>
      </w:r>
      <w:proofErr w:type="spellEnd"/>
      <w:r w:rsidR="004D5559" w:rsidRPr="004D5559">
        <w:rPr>
          <w:rFonts w:ascii="Arial" w:hAnsi="Arial" w:cs="Arial"/>
          <w:color w:val="26282A"/>
          <w:sz w:val="24"/>
          <w:szCs w:val="24"/>
          <w:shd w:val="clear" w:color="auto" w:fill="FFFFFF"/>
        </w:rPr>
        <w:t xml:space="preserve"> a </w:t>
      </w:r>
      <w:proofErr w:type="spellStart"/>
      <w:r w:rsidR="004D5559" w:rsidRPr="004D5559">
        <w:rPr>
          <w:rFonts w:ascii="Arial" w:hAnsi="Arial" w:cs="Arial"/>
          <w:color w:val="26282A"/>
          <w:sz w:val="24"/>
          <w:szCs w:val="24"/>
          <w:shd w:val="clear" w:color="auto" w:fill="FFFFFF"/>
        </w:rPr>
        <w:t>solului</w:t>
      </w:r>
      <w:proofErr w:type="spellEnd"/>
      <w:r w:rsidR="004D5559" w:rsidRPr="004D5559">
        <w:rPr>
          <w:rFonts w:ascii="Arial" w:hAnsi="Arial" w:cs="Arial"/>
          <w:color w:val="26282A"/>
          <w:sz w:val="24"/>
          <w:szCs w:val="24"/>
          <w:shd w:val="clear" w:color="auto" w:fill="FFFFFF"/>
        </w:rPr>
        <w:t xml:space="preserve"> / </w:t>
      </w:r>
      <w:proofErr w:type="spellStart"/>
      <w:r w:rsidR="004D5559" w:rsidRPr="004D5559">
        <w:rPr>
          <w:rFonts w:ascii="Arial" w:hAnsi="Arial" w:cs="Arial"/>
          <w:color w:val="26282A"/>
          <w:sz w:val="24"/>
          <w:szCs w:val="24"/>
          <w:shd w:val="clear" w:color="auto" w:fill="FFFFFF"/>
        </w:rPr>
        <w:t>subsolului</w:t>
      </w:r>
      <w:proofErr w:type="spellEnd"/>
      <w:r w:rsidR="004D5559" w:rsidRPr="004D5559">
        <w:rPr>
          <w:rFonts w:ascii="Arial" w:hAnsi="Arial" w:cs="Arial"/>
          <w:color w:val="26282A"/>
          <w:sz w:val="24"/>
          <w:szCs w:val="24"/>
          <w:shd w:val="clear" w:color="auto" w:fill="FFFFFF"/>
        </w:rPr>
        <w:t xml:space="preserve"> </w:t>
      </w:r>
      <w:proofErr w:type="spellStart"/>
      <w:r w:rsidR="004D5559" w:rsidRPr="004D5559">
        <w:rPr>
          <w:rFonts w:ascii="Arial" w:hAnsi="Arial" w:cs="Arial"/>
          <w:color w:val="26282A"/>
          <w:sz w:val="24"/>
          <w:szCs w:val="24"/>
          <w:shd w:val="clear" w:color="auto" w:fill="FFFFFF"/>
        </w:rPr>
        <w:t>şi</w:t>
      </w:r>
      <w:proofErr w:type="spellEnd"/>
      <w:r w:rsidR="004D5559" w:rsidRPr="004D5559">
        <w:rPr>
          <w:rFonts w:ascii="Arial" w:hAnsi="Arial" w:cs="Arial"/>
          <w:color w:val="26282A"/>
          <w:sz w:val="24"/>
          <w:szCs w:val="24"/>
          <w:shd w:val="clear" w:color="auto" w:fill="FFFFFF"/>
        </w:rPr>
        <w:t xml:space="preserve"> </w:t>
      </w:r>
      <w:proofErr w:type="spellStart"/>
      <w:r w:rsidR="004D5559" w:rsidRPr="004D5559">
        <w:rPr>
          <w:rFonts w:ascii="Arial" w:hAnsi="Arial" w:cs="Arial"/>
          <w:color w:val="26282A"/>
          <w:sz w:val="24"/>
          <w:szCs w:val="24"/>
          <w:shd w:val="clear" w:color="auto" w:fill="FFFFFF"/>
        </w:rPr>
        <w:t>apei</w:t>
      </w:r>
      <w:proofErr w:type="spellEnd"/>
      <w:r w:rsidR="004D5559" w:rsidRPr="004D5559">
        <w:rPr>
          <w:rFonts w:ascii="Arial" w:hAnsi="Arial" w:cs="Arial"/>
          <w:color w:val="26282A"/>
          <w:sz w:val="24"/>
          <w:szCs w:val="24"/>
          <w:shd w:val="clear" w:color="auto" w:fill="FFFFFF"/>
        </w:rPr>
        <w:t xml:space="preserve"> </w:t>
      </w:r>
      <w:proofErr w:type="spellStart"/>
      <w:r w:rsidR="004D5559" w:rsidRPr="004D5559">
        <w:rPr>
          <w:rFonts w:ascii="Arial" w:hAnsi="Arial" w:cs="Arial"/>
          <w:color w:val="26282A"/>
          <w:sz w:val="24"/>
          <w:szCs w:val="24"/>
          <w:shd w:val="clear" w:color="auto" w:fill="FFFFFF"/>
        </w:rPr>
        <w:t>subterane</w:t>
      </w:r>
      <w:proofErr w:type="spellEnd"/>
      <w:r w:rsidRPr="004D5559">
        <w:rPr>
          <w:rFonts w:ascii="Arial" w:hAnsi="Arial" w:cs="Arial"/>
          <w:color w:val="000000"/>
          <w:kern w:val="28"/>
          <w:sz w:val="24"/>
          <w:szCs w:val="24"/>
        </w:rPr>
        <w:t xml:space="preserve"> </w:t>
      </w:r>
    </w:p>
    <w:p w:rsidR="00976730" w:rsidRPr="003B5915" w:rsidRDefault="00976730" w:rsidP="003B5915">
      <w:pPr>
        <w:autoSpaceDE w:val="0"/>
        <w:autoSpaceDN w:val="0"/>
        <w:adjustRightInd w:val="0"/>
        <w:spacing w:after="0" w:line="240" w:lineRule="auto"/>
        <w:ind w:firstLine="900"/>
        <w:jc w:val="both"/>
        <w:rPr>
          <w:rFonts w:ascii="Arial" w:hAnsi="Arial" w:cs="Arial"/>
          <w:sz w:val="24"/>
          <w:szCs w:val="24"/>
          <w:lang w:val="ro-RO"/>
        </w:rPr>
      </w:pPr>
      <w:r w:rsidRPr="003B5915">
        <w:rPr>
          <w:rFonts w:ascii="Arial" w:hAnsi="Arial" w:cs="Arial"/>
          <w:sz w:val="24"/>
          <w:szCs w:val="24"/>
          <w:lang w:val="ro-RO"/>
        </w:rPr>
        <w:t>În cadrul fazei de planificare a prezentului proiect s-au efectuat investigaţii ale solului şi apei subterane, în vederea stabilirii stării actuale ale amplasamentului.</w:t>
      </w:r>
    </w:p>
    <w:p w:rsidR="00976730" w:rsidRDefault="00976730" w:rsidP="003B5915">
      <w:pPr>
        <w:autoSpaceDE w:val="0"/>
        <w:autoSpaceDN w:val="0"/>
        <w:adjustRightInd w:val="0"/>
        <w:spacing w:after="0" w:line="240" w:lineRule="auto"/>
        <w:ind w:firstLine="900"/>
        <w:jc w:val="both"/>
        <w:rPr>
          <w:rFonts w:ascii="Arial" w:hAnsi="Arial" w:cs="Arial"/>
          <w:sz w:val="24"/>
          <w:szCs w:val="24"/>
          <w:lang w:val="ro-RO"/>
        </w:rPr>
      </w:pPr>
      <w:r w:rsidRPr="003B5915">
        <w:rPr>
          <w:rFonts w:ascii="Arial" w:hAnsi="Arial" w:cs="Arial"/>
          <w:sz w:val="24"/>
          <w:szCs w:val="24"/>
          <w:lang w:val="ro-RO"/>
        </w:rPr>
        <w:t>Rezultatele obţinute au pus în evidenţă faptul că solul este parţial afectat de hidrocarburi totale (HTP) care se găsesc în concentraţii care depăşesc pragul de intervenţie pentru terenuri cu folosinţă sensibil</w:t>
      </w:r>
      <w:r w:rsidR="00722D19">
        <w:rPr>
          <w:rFonts w:ascii="Arial" w:hAnsi="Arial" w:cs="Arial"/>
          <w:sz w:val="24"/>
          <w:szCs w:val="24"/>
          <w:lang w:val="ro-RO"/>
        </w:rPr>
        <w:t>.</w:t>
      </w:r>
    </w:p>
    <w:p w:rsidR="001676EB" w:rsidRPr="003B5915" w:rsidRDefault="001676EB" w:rsidP="003B5915">
      <w:pPr>
        <w:autoSpaceDE w:val="0"/>
        <w:autoSpaceDN w:val="0"/>
        <w:adjustRightInd w:val="0"/>
        <w:spacing w:after="0" w:line="240" w:lineRule="auto"/>
        <w:ind w:firstLine="900"/>
        <w:jc w:val="both"/>
        <w:rPr>
          <w:rFonts w:ascii="Arial" w:hAnsi="Arial" w:cs="Arial"/>
          <w:sz w:val="24"/>
          <w:szCs w:val="24"/>
          <w:lang w:val="ro-RO"/>
        </w:rPr>
      </w:pPr>
      <w:r>
        <w:rPr>
          <w:rFonts w:ascii="Arial" w:hAnsi="Arial" w:cs="Arial"/>
          <w:sz w:val="24"/>
          <w:szCs w:val="24"/>
          <w:lang w:val="ro-RO"/>
        </w:rPr>
        <w:t xml:space="preserve">Prin implementarea măsurilor </w:t>
      </w:r>
      <w:r w:rsidR="00722D19">
        <w:rPr>
          <w:rFonts w:ascii="Arial" w:hAnsi="Arial" w:cs="Arial"/>
          <w:sz w:val="24"/>
          <w:szCs w:val="24"/>
          <w:lang w:val="ro-RO"/>
        </w:rPr>
        <w:t xml:space="preserve">constructive si tehnice, precum </w:t>
      </w:r>
      <w:r>
        <w:rPr>
          <w:rFonts w:ascii="Arial" w:hAnsi="Arial" w:cs="Arial"/>
          <w:sz w:val="24"/>
          <w:szCs w:val="24"/>
          <w:lang w:val="ro-RO"/>
        </w:rPr>
        <w:t xml:space="preserve">si </w:t>
      </w:r>
      <w:r w:rsidR="00722D19">
        <w:rPr>
          <w:rFonts w:ascii="Arial" w:hAnsi="Arial" w:cs="Arial"/>
          <w:sz w:val="24"/>
          <w:szCs w:val="24"/>
          <w:lang w:val="ro-RO"/>
        </w:rPr>
        <w:t xml:space="preserve">a </w:t>
      </w:r>
      <w:r>
        <w:rPr>
          <w:rFonts w:ascii="Arial" w:hAnsi="Arial" w:cs="Arial"/>
          <w:sz w:val="24"/>
          <w:szCs w:val="24"/>
          <w:lang w:val="ro-RO"/>
        </w:rPr>
        <w:t xml:space="preserve">restricţiilor recomandate de către elaboratorul studiului de evaluare a riscurilor de mediu, sănătate şi securitate, impactul </w:t>
      </w:r>
      <w:r w:rsidR="00913B02">
        <w:rPr>
          <w:rFonts w:ascii="Arial" w:hAnsi="Arial" w:cs="Arial"/>
          <w:sz w:val="24"/>
          <w:szCs w:val="24"/>
          <w:lang w:val="ro-RO"/>
        </w:rPr>
        <w:t xml:space="preserve">atat pe perioada de construire cât si în timpul funcţionării </w:t>
      </w:r>
      <w:r>
        <w:rPr>
          <w:rFonts w:ascii="Arial" w:hAnsi="Arial" w:cs="Arial"/>
          <w:sz w:val="24"/>
          <w:szCs w:val="24"/>
          <w:lang w:val="ro-RO"/>
        </w:rPr>
        <w:t>va fi diminuat</w:t>
      </w:r>
      <w:r w:rsidR="00913B02">
        <w:rPr>
          <w:rFonts w:ascii="Arial" w:hAnsi="Arial" w:cs="Arial"/>
          <w:sz w:val="24"/>
          <w:szCs w:val="24"/>
          <w:lang w:val="ro-RO"/>
        </w:rPr>
        <w:t>.</w:t>
      </w:r>
    </w:p>
    <w:p w:rsidR="00976730" w:rsidRDefault="00976730" w:rsidP="00976730">
      <w:pPr>
        <w:autoSpaceDE w:val="0"/>
        <w:autoSpaceDN w:val="0"/>
        <w:adjustRightInd w:val="0"/>
        <w:spacing w:after="0" w:line="240" w:lineRule="auto"/>
        <w:ind w:left="900"/>
        <w:jc w:val="both"/>
        <w:rPr>
          <w:rFonts w:ascii="Garamond" w:hAnsi="Garamond"/>
          <w:sz w:val="28"/>
          <w:szCs w:val="28"/>
          <w:lang w:val="ro-RO"/>
        </w:rPr>
      </w:pPr>
    </w:p>
    <w:p w:rsidR="00D66BFF" w:rsidRPr="002A661D" w:rsidRDefault="00D66BFF" w:rsidP="00675E70">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proofErr w:type="gramStart"/>
      <w:r w:rsidRPr="002A661D">
        <w:rPr>
          <w:rFonts w:ascii="Arial" w:hAnsi="Arial" w:cs="Arial"/>
          <w:sz w:val="24"/>
          <w:szCs w:val="24"/>
        </w:rPr>
        <w:t>ariile</w:t>
      </w:r>
      <w:proofErr w:type="spellEnd"/>
      <w:proofErr w:type="gramEnd"/>
      <w:r w:rsidRPr="002A661D">
        <w:rPr>
          <w:rFonts w:ascii="Arial" w:hAnsi="Arial" w:cs="Arial"/>
          <w:sz w:val="24"/>
          <w:szCs w:val="24"/>
        </w:rPr>
        <w:t xml:space="preserve"> dens populate: </w:t>
      </w:r>
      <w:r w:rsidRPr="00DB3594">
        <w:rPr>
          <w:rFonts w:ascii="Arial" w:hAnsi="Arial" w:cs="Arial"/>
          <w:sz w:val="24"/>
          <w:szCs w:val="24"/>
        </w:rPr>
        <w:t xml:space="preserve">nu </w:t>
      </w:r>
      <w:proofErr w:type="spellStart"/>
      <w:r w:rsidRPr="00DB3594">
        <w:rPr>
          <w:rFonts w:ascii="Arial" w:hAnsi="Arial" w:cs="Arial"/>
          <w:sz w:val="24"/>
          <w:szCs w:val="24"/>
        </w:rPr>
        <w:t>este</w:t>
      </w:r>
      <w:proofErr w:type="spellEnd"/>
      <w:r w:rsidRPr="00DB3594">
        <w:rPr>
          <w:rFonts w:ascii="Arial" w:hAnsi="Arial" w:cs="Arial"/>
          <w:sz w:val="24"/>
          <w:szCs w:val="24"/>
        </w:rPr>
        <w:t xml:space="preserve"> </w:t>
      </w:r>
      <w:proofErr w:type="spellStart"/>
      <w:r w:rsidRPr="00DB3594">
        <w:rPr>
          <w:rFonts w:ascii="Arial" w:hAnsi="Arial" w:cs="Arial"/>
          <w:sz w:val="24"/>
          <w:szCs w:val="24"/>
        </w:rPr>
        <w:t>cazul</w:t>
      </w:r>
      <w:proofErr w:type="spellEnd"/>
      <w:r w:rsidRPr="00DB3594">
        <w:rPr>
          <w:rFonts w:ascii="Arial" w:hAnsi="Arial" w:cs="Arial"/>
          <w:sz w:val="24"/>
          <w:szCs w:val="24"/>
        </w:rPr>
        <w:t>.</w:t>
      </w:r>
    </w:p>
    <w:p w:rsidR="00D66BFF" w:rsidRPr="00DB3594" w:rsidRDefault="00D66BFF" w:rsidP="00675E70">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peisajele</w:t>
      </w:r>
      <w:proofErr w:type="spellEnd"/>
      <w:proofErr w:type="gramEnd"/>
      <w:r w:rsidRPr="002A661D">
        <w:rPr>
          <w:rFonts w:ascii="Arial" w:hAnsi="Arial" w:cs="Arial"/>
          <w:sz w:val="24"/>
          <w:szCs w:val="24"/>
        </w:rPr>
        <w:t xml:space="preserve"> cu </w:t>
      </w:r>
      <w:proofErr w:type="spellStart"/>
      <w:r w:rsidRPr="002A661D">
        <w:rPr>
          <w:rFonts w:ascii="Arial" w:hAnsi="Arial" w:cs="Arial"/>
          <w:sz w:val="24"/>
          <w:szCs w:val="24"/>
        </w:rPr>
        <w:t>semnificaţie</w:t>
      </w:r>
      <w:proofErr w:type="spellEnd"/>
      <w:r w:rsidRPr="002A661D">
        <w:rPr>
          <w:rFonts w:ascii="Arial" w:hAnsi="Arial" w:cs="Arial"/>
          <w:sz w:val="24"/>
          <w:szCs w:val="24"/>
        </w:rPr>
        <w:t xml:space="preserve"> </w:t>
      </w:r>
      <w:proofErr w:type="spellStart"/>
      <w:r w:rsidRPr="002A661D">
        <w:rPr>
          <w:rFonts w:ascii="Arial" w:hAnsi="Arial" w:cs="Arial"/>
          <w:sz w:val="24"/>
          <w:szCs w:val="24"/>
        </w:rPr>
        <w:t>istorică</w:t>
      </w:r>
      <w:proofErr w:type="spellEnd"/>
      <w:r w:rsidRPr="002A661D">
        <w:rPr>
          <w:rFonts w:ascii="Arial" w:hAnsi="Arial" w:cs="Arial"/>
          <w:sz w:val="24"/>
          <w:szCs w:val="24"/>
        </w:rPr>
        <w:t xml:space="preserve">, </w:t>
      </w:r>
      <w:proofErr w:type="spellStart"/>
      <w:r w:rsidRPr="002A661D">
        <w:rPr>
          <w:rFonts w:ascii="Arial" w:hAnsi="Arial" w:cs="Arial"/>
          <w:sz w:val="24"/>
          <w:szCs w:val="24"/>
        </w:rPr>
        <w:t>culturală</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arheologică</w:t>
      </w:r>
      <w:proofErr w:type="spellEnd"/>
      <w:r w:rsidRPr="002A661D">
        <w:rPr>
          <w:rFonts w:ascii="Arial" w:hAnsi="Arial" w:cs="Arial"/>
          <w:sz w:val="24"/>
          <w:szCs w:val="24"/>
        </w:rPr>
        <w:t xml:space="preserve">: </w:t>
      </w:r>
      <w:r w:rsidRPr="00DB3594">
        <w:rPr>
          <w:rFonts w:ascii="Arial" w:hAnsi="Arial" w:cs="Arial"/>
          <w:sz w:val="24"/>
          <w:szCs w:val="24"/>
        </w:rPr>
        <w:t xml:space="preserve">nu </w:t>
      </w:r>
      <w:proofErr w:type="spellStart"/>
      <w:r w:rsidRPr="00DB3594">
        <w:rPr>
          <w:rFonts w:ascii="Arial" w:hAnsi="Arial" w:cs="Arial"/>
          <w:sz w:val="24"/>
          <w:szCs w:val="24"/>
        </w:rPr>
        <w:t>este</w:t>
      </w:r>
      <w:proofErr w:type="spellEnd"/>
      <w:r w:rsidRPr="00DB3594">
        <w:rPr>
          <w:rFonts w:ascii="Arial" w:hAnsi="Arial" w:cs="Arial"/>
          <w:sz w:val="24"/>
          <w:szCs w:val="24"/>
        </w:rPr>
        <w:t xml:space="preserve"> </w:t>
      </w:r>
      <w:proofErr w:type="spellStart"/>
      <w:r w:rsidRPr="00DB3594">
        <w:rPr>
          <w:rFonts w:ascii="Arial" w:hAnsi="Arial" w:cs="Arial"/>
          <w:sz w:val="24"/>
          <w:szCs w:val="24"/>
        </w:rPr>
        <w:t>cazul</w:t>
      </w:r>
      <w:proofErr w:type="spellEnd"/>
      <w:r w:rsidRPr="00DB3594">
        <w:rPr>
          <w:rFonts w:ascii="Arial" w:hAnsi="Arial" w:cs="Arial"/>
          <w:sz w:val="24"/>
          <w:szCs w:val="24"/>
        </w:rPr>
        <w:t>.</w:t>
      </w:r>
    </w:p>
    <w:p w:rsidR="005364F2" w:rsidRDefault="005364F2" w:rsidP="00675E70">
      <w:pPr>
        <w:spacing w:after="0" w:line="240" w:lineRule="auto"/>
        <w:jc w:val="both"/>
        <w:rPr>
          <w:rFonts w:ascii="Arial" w:hAnsi="Arial" w:cs="Arial"/>
          <w:sz w:val="24"/>
          <w:szCs w:val="24"/>
          <w:lang w:val="pt-BR"/>
        </w:rPr>
      </w:pPr>
    </w:p>
    <w:p w:rsidR="00D66BFF" w:rsidRPr="00A83FB1" w:rsidRDefault="00D66BFF" w:rsidP="00675E70">
      <w:pPr>
        <w:spacing w:after="0" w:line="240" w:lineRule="auto"/>
        <w:jc w:val="both"/>
        <w:rPr>
          <w:rFonts w:ascii="Arial" w:hAnsi="Arial" w:cs="Arial"/>
          <w:b/>
          <w:sz w:val="24"/>
          <w:szCs w:val="24"/>
          <w:lang w:val="pt-BR"/>
        </w:rPr>
      </w:pPr>
      <w:r w:rsidRPr="00A83FB1">
        <w:rPr>
          <w:rFonts w:ascii="Arial" w:hAnsi="Arial" w:cs="Arial"/>
          <w:b/>
          <w:sz w:val="24"/>
          <w:szCs w:val="24"/>
          <w:lang w:val="pt-BR"/>
        </w:rPr>
        <w:t>d).</w:t>
      </w:r>
      <w:r w:rsidR="00A83FB1">
        <w:rPr>
          <w:rFonts w:ascii="Arial" w:hAnsi="Arial" w:cs="Arial"/>
          <w:b/>
          <w:sz w:val="24"/>
          <w:szCs w:val="24"/>
          <w:lang w:val="pt-BR"/>
        </w:rPr>
        <w:t xml:space="preserve"> </w:t>
      </w:r>
      <w:r w:rsidRPr="00A83FB1">
        <w:rPr>
          <w:rFonts w:ascii="Arial" w:hAnsi="Arial" w:cs="Arial"/>
          <w:b/>
          <w:i/>
          <w:sz w:val="24"/>
          <w:szCs w:val="24"/>
          <w:lang w:val="pt-BR"/>
        </w:rPr>
        <w:t>Caracteristicile impactului potential</w:t>
      </w:r>
      <w:r w:rsidRPr="00A83FB1">
        <w:rPr>
          <w:rFonts w:ascii="Arial" w:hAnsi="Arial" w:cs="Arial"/>
          <w:b/>
          <w:sz w:val="24"/>
          <w:szCs w:val="24"/>
          <w:lang w:val="pt-BR"/>
        </w:rPr>
        <w:t>:</w:t>
      </w:r>
    </w:p>
    <w:p w:rsidR="00D66BFF" w:rsidRPr="002A661D" w:rsidRDefault="00D66BFF" w:rsidP="00675E70">
      <w:pPr>
        <w:autoSpaceDE w:val="0"/>
        <w:autoSpaceDN w:val="0"/>
        <w:adjustRightInd w:val="0"/>
        <w:spacing w:after="0" w:line="240" w:lineRule="auto"/>
        <w:ind w:firstLine="708"/>
        <w:jc w:val="both"/>
        <w:rPr>
          <w:rFonts w:ascii="Arial" w:hAnsi="Arial" w:cs="Arial"/>
          <w:sz w:val="24"/>
          <w:szCs w:val="24"/>
        </w:rPr>
      </w:pPr>
      <w:r w:rsidRPr="002A661D">
        <w:rPr>
          <w:rFonts w:ascii="Arial" w:hAnsi="Arial" w:cs="Arial"/>
          <w:sz w:val="24"/>
          <w:szCs w:val="24"/>
        </w:rPr>
        <w:t xml:space="preserve">Se </w:t>
      </w:r>
      <w:proofErr w:type="spellStart"/>
      <w:proofErr w:type="gramStart"/>
      <w:r w:rsidRPr="002A661D">
        <w:rPr>
          <w:rFonts w:ascii="Arial" w:hAnsi="Arial" w:cs="Arial"/>
          <w:sz w:val="24"/>
          <w:szCs w:val="24"/>
        </w:rPr>
        <w:t>iau</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considerare</w:t>
      </w:r>
      <w:proofErr w:type="spellEnd"/>
      <w:r w:rsidRPr="002A661D">
        <w:rPr>
          <w:rFonts w:ascii="Arial" w:hAnsi="Arial" w:cs="Arial"/>
          <w:sz w:val="24"/>
          <w:szCs w:val="24"/>
        </w:rPr>
        <w:t xml:space="preserve"> </w:t>
      </w:r>
      <w:proofErr w:type="spellStart"/>
      <w:r w:rsidRPr="002A661D">
        <w:rPr>
          <w:rFonts w:ascii="Arial" w:hAnsi="Arial" w:cs="Arial"/>
          <w:sz w:val="24"/>
          <w:szCs w:val="24"/>
        </w:rPr>
        <w:t>efectele</w:t>
      </w:r>
      <w:proofErr w:type="spellEnd"/>
      <w:r w:rsidRPr="002A661D">
        <w:rPr>
          <w:rFonts w:ascii="Arial" w:hAnsi="Arial" w:cs="Arial"/>
          <w:sz w:val="24"/>
          <w:szCs w:val="24"/>
        </w:rPr>
        <w:t xml:space="preserve"> </w:t>
      </w:r>
      <w:proofErr w:type="spellStart"/>
      <w:r w:rsidRPr="002A661D">
        <w:rPr>
          <w:rFonts w:ascii="Arial" w:hAnsi="Arial" w:cs="Arial"/>
          <w:sz w:val="24"/>
          <w:szCs w:val="24"/>
        </w:rPr>
        <w:t>semnificative</w:t>
      </w:r>
      <w:proofErr w:type="spellEnd"/>
      <w:r w:rsidRPr="002A661D">
        <w:rPr>
          <w:rFonts w:ascii="Arial" w:hAnsi="Arial" w:cs="Arial"/>
          <w:sz w:val="24"/>
          <w:szCs w:val="24"/>
        </w:rPr>
        <w:t xml:space="preserve"> </w:t>
      </w:r>
      <w:proofErr w:type="spellStart"/>
      <w:r w:rsidRPr="002A661D">
        <w:rPr>
          <w:rFonts w:ascii="Arial" w:hAnsi="Arial" w:cs="Arial"/>
          <w:sz w:val="24"/>
          <w:szCs w:val="24"/>
        </w:rPr>
        <w:t>posibile</w:t>
      </w:r>
      <w:proofErr w:type="spellEnd"/>
      <w:r w:rsidRPr="002A661D">
        <w:rPr>
          <w:rFonts w:ascii="Arial" w:hAnsi="Arial" w:cs="Arial"/>
          <w:sz w:val="24"/>
          <w:szCs w:val="24"/>
        </w:rPr>
        <w:t xml:space="preserve"> ale </w:t>
      </w:r>
      <w:proofErr w:type="spellStart"/>
      <w:r w:rsidRPr="002A661D">
        <w:rPr>
          <w:rFonts w:ascii="Arial" w:hAnsi="Arial" w:cs="Arial"/>
          <w:sz w:val="24"/>
          <w:szCs w:val="24"/>
        </w:rPr>
        <w:t>proiectelor</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raport</w:t>
      </w:r>
      <w:proofErr w:type="spellEnd"/>
      <w:r w:rsidRPr="002A661D">
        <w:rPr>
          <w:rFonts w:ascii="Arial" w:hAnsi="Arial" w:cs="Arial"/>
          <w:sz w:val="24"/>
          <w:szCs w:val="24"/>
        </w:rPr>
        <w:t xml:space="preserve"> cu </w:t>
      </w:r>
      <w:proofErr w:type="spellStart"/>
      <w:r w:rsidRPr="002A661D">
        <w:rPr>
          <w:rFonts w:ascii="Arial" w:hAnsi="Arial" w:cs="Arial"/>
          <w:sz w:val="24"/>
          <w:szCs w:val="24"/>
        </w:rPr>
        <w:t>criteriile</w:t>
      </w:r>
      <w:proofErr w:type="spellEnd"/>
      <w:r w:rsidRPr="002A661D">
        <w:rPr>
          <w:rFonts w:ascii="Arial" w:hAnsi="Arial" w:cs="Arial"/>
          <w:sz w:val="24"/>
          <w:szCs w:val="24"/>
        </w:rPr>
        <w:t xml:space="preserve"> </w:t>
      </w:r>
      <w:proofErr w:type="spellStart"/>
      <w:r w:rsidRPr="002A661D">
        <w:rPr>
          <w:rFonts w:ascii="Arial" w:hAnsi="Arial" w:cs="Arial"/>
          <w:sz w:val="24"/>
          <w:szCs w:val="24"/>
        </w:rPr>
        <w:t>stabilite</w:t>
      </w:r>
      <w:proofErr w:type="spellEnd"/>
      <w:r w:rsidRPr="002A661D">
        <w:rPr>
          <w:rFonts w:ascii="Arial" w:hAnsi="Arial" w:cs="Arial"/>
          <w:sz w:val="24"/>
          <w:szCs w:val="24"/>
        </w:rPr>
        <w:t xml:space="preserve"> la pct. 1 </w:t>
      </w:r>
      <w:proofErr w:type="spellStart"/>
      <w:r w:rsidRPr="002A661D">
        <w:rPr>
          <w:rFonts w:ascii="Arial" w:hAnsi="Arial" w:cs="Arial"/>
          <w:sz w:val="24"/>
          <w:szCs w:val="24"/>
        </w:rPr>
        <w:t>si</w:t>
      </w:r>
      <w:proofErr w:type="spellEnd"/>
      <w:r w:rsidRPr="002A661D">
        <w:rPr>
          <w:rFonts w:ascii="Arial" w:hAnsi="Arial" w:cs="Arial"/>
          <w:sz w:val="24"/>
          <w:szCs w:val="24"/>
        </w:rPr>
        <w:t xml:space="preserve"> 2, cu accent </w:t>
      </w:r>
      <w:proofErr w:type="spellStart"/>
      <w:r w:rsidRPr="002A661D">
        <w:rPr>
          <w:rFonts w:ascii="Arial" w:hAnsi="Arial" w:cs="Arial"/>
          <w:sz w:val="24"/>
          <w:szCs w:val="24"/>
        </w:rPr>
        <w:t>deosebit</w:t>
      </w:r>
      <w:proofErr w:type="spellEnd"/>
      <w:r w:rsidRPr="002A661D">
        <w:rPr>
          <w:rFonts w:ascii="Arial" w:hAnsi="Arial" w:cs="Arial"/>
          <w:sz w:val="24"/>
          <w:szCs w:val="24"/>
        </w:rPr>
        <w:t xml:space="preserve"> </w:t>
      </w:r>
      <w:proofErr w:type="spellStart"/>
      <w:r w:rsidRPr="002A661D">
        <w:rPr>
          <w:rFonts w:ascii="Arial" w:hAnsi="Arial" w:cs="Arial"/>
          <w:sz w:val="24"/>
          <w:szCs w:val="24"/>
        </w:rPr>
        <w:t>pe</w:t>
      </w:r>
      <w:proofErr w:type="spellEnd"/>
      <w:r w:rsidRPr="002A661D">
        <w:rPr>
          <w:rFonts w:ascii="Arial" w:hAnsi="Arial" w:cs="Arial"/>
          <w:sz w:val="24"/>
          <w:szCs w:val="24"/>
        </w:rPr>
        <w:t>:</w:t>
      </w:r>
    </w:p>
    <w:p w:rsidR="00D66BFF" w:rsidRPr="002A661D" w:rsidRDefault="00D66BFF" w:rsidP="00675E70">
      <w:pPr>
        <w:autoSpaceDE w:val="0"/>
        <w:autoSpaceDN w:val="0"/>
        <w:adjustRightInd w:val="0"/>
        <w:spacing w:after="0" w:line="240" w:lineRule="auto"/>
        <w:jc w:val="both"/>
        <w:rPr>
          <w:rFonts w:ascii="Arial" w:hAnsi="Arial" w:cs="Arial"/>
          <w:b/>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extinderea</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impactului</w:t>
      </w:r>
      <w:proofErr w:type="spellEnd"/>
      <w:r w:rsidRPr="002A661D">
        <w:rPr>
          <w:rFonts w:ascii="Arial" w:hAnsi="Arial" w:cs="Arial"/>
          <w:sz w:val="24"/>
          <w:szCs w:val="24"/>
        </w:rPr>
        <w:t xml:space="preserve">: aria </w:t>
      </w:r>
      <w:proofErr w:type="spellStart"/>
      <w:r w:rsidRPr="002A661D">
        <w:rPr>
          <w:rFonts w:ascii="Arial" w:hAnsi="Arial" w:cs="Arial"/>
          <w:sz w:val="24"/>
          <w:szCs w:val="24"/>
        </w:rPr>
        <w:t>geografică</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numărul</w:t>
      </w:r>
      <w:proofErr w:type="spellEnd"/>
      <w:r w:rsidRPr="002A661D">
        <w:rPr>
          <w:rFonts w:ascii="Arial" w:hAnsi="Arial" w:cs="Arial"/>
          <w:sz w:val="24"/>
          <w:szCs w:val="24"/>
        </w:rPr>
        <w:t xml:space="preserve"> </w:t>
      </w:r>
      <w:proofErr w:type="spellStart"/>
      <w:r w:rsidRPr="002A661D">
        <w:rPr>
          <w:rFonts w:ascii="Arial" w:hAnsi="Arial" w:cs="Arial"/>
          <w:sz w:val="24"/>
          <w:szCs w:val="24"/>
        </w:rPr>
        <w:t>persoanelor</w:t>
      </w:r>
      <w:proofErr w:type="spellEnd"/>
      <w:r w:rsidRPr="002A661D">
        <w:rPr>
          <w:rFonts w:ascii="Arial" w:hAnsi="Arial" w:cs="Arial"/>
          <w:sz w:val="24"/>
          <w:szCs w:val="24"/>
        </w:rPr>
        <w:t xml:space="preserve"> </w:t>
      </w:r>
      <w:proofErr w:type="spellStart"/>
      <w:r w:rsidRPr="002A661D">
        <w:rPr>
          <w:rFonts w:ascii="Arial" w:hAnsi="Arial" w:cs="Arial"/>
          <w:sz w:val="24"/>
          <w:szCs w:val="24"/>
        </w:rPr>
        <w:t>afectate</w:t>
      </w:r>
      <w:proofErr w:type="spellEnd"/>
      <w:r w:rsidRPr="002A661D">
        <w:rPr>
          <w:rFonts w:ascii="Arial" w:hAnsi="Arial" w:cs="Arial"/>
          <w:sz w:val="24"/>
          <w:szCs w:val="24"/>
        </w:rPr>
        <w:t xml:space="preserve"> – </w:t>
      </w:r>
      <w:r w:rsidRPr="007F17ED">
        <w:rPr>
          <w:rFonts w:ascii="Arial" w:hAnsi="Arial" w:cs="Arial"/>
          <w:sz w:val="24"/>
          <w:szCs w:val="24"/>
        </w:rPr>
        <w:t xml:space="preserve">nu </w:t>
      </w:r>
      <w:proofErr w:type="spellStart"/>
      <w:r w:rsidRPr="007F17ED">
        <w:rPr>
          <w:rFonts w:ascii="Arial" w:hAnsi="Arial" w:cs="Arial"/>
          <w:sz w:val="24"/>
          <w:szCs w:val="24"/>
        </w:rPr>
        <w:t>este</w:t>
      </w:r>
      <w:proofErr w:type="spellEnd"/>
      <w:r w:rsidRPr="007F17ED">
        <w:rPr>
          <w:rFonts w:ascii="Arial" w:hAnsi="Arial" w:cs="Arial"/>
          <w:sz w:val="24"/>
          <w:szCs w:val="24"/>
        </w:rPr>
        <w:t xml:space="preserve"> </w:t>
      </w:r>
      <w:proofErr w:type="spellStart"/>
      <w:r w:rsidRPr="007F17ED">
        <w:rPr>
          <w:rFonts w:ascii="Arial" w:hAnsi="Arial" w:cs="Arial"/>
          <w:sz w:val="24"/>
          <w:szCs w:val="24"/>
        </w:rPr>
        <w:t>cazul</w:t>
      </w:r>
      <w:proofErr w:type="spellEnd"/>
      <w:r w:rsidRPr="002A661D">
        <w:rPr>
          <w:rFonts w:ascii="Arial" w:hAnsi="Arial" w:cs="Arial"/>
          <w:b/>
          <w:sz w:val="24"/>
          <w:szCs w:val="24"/>
        </w:rPr>
        <w:t>.</w:t>
      </w:r>
    </w:p>
    <w:p w:rsidR="00D66BFF" w:rsidRPr="002A661D" w:rsidRDefault="00D66BFF" w:rsidP="00675E70">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natura</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transfrontalieră</w:t>
      </w:r>
      <w:proofErr w:type="spellEnd"/>
      <w:r w:rsidRPr="002A661D">
        <w:rPr>
          <w:rFonts w:ascii="Arial" w:hAnsi="Arial" w:cs="Arial"/>
          <w:sz w:val="24"/>
          <w:szCs w:val="24"/>
        </w:rPr>
        <w:t xml:space="preserve"> a </w:t>
      </w:r>
      <w:proofErr w:type="spellStart"/>
      <w:r w:rsidRPr="002A661D">
        <w:rPr>
          <w:rFonts w:ascii="Arial" w:hAnsi="Arial" w:cs="Arial"/>
          <w:sz w:val="24"/>
          <w:szCs w:val="24"/>
        </w:rPr>
        <w:t>impactului</w:t>
      </w:r>
      <w:proofErr w:type="spellEnd"/>
      <w:r w:rsidRPr="002A661D">
        <w:rPr>
          <w:rFonts w:ascii="Arial" w:hAnsi="Arial" w:cs="Arial"/>
          <w:sz w:val="24"/>
          <w:szCs w:val="24"/>
        </w:rPr>
        <w:t xml:space="preserve"> – </w:t>
      </w:r>
      <w:r w:rsidRPr="007F17ED">
        <w:rPr>
          <w:rFonts w:ascii="Arial" w:hAnsi="Arial" w:cs="Arial"/>
          <w:sz w:val="24"/>
          <w:szCs w:val="24"/>
        </w:rPr>
        <w:t xml:space="preserve">nu </w:t>
      </w:r>
      <w:proofErr w:type="spellStart"/>
      <w:r w:rsidRPr="007F17ED">
        <w:rPr>
          <w:rFonts w:ascii="Arial" w:hAnsi="Arial" w:cs="Arial"/>
          <w:sz w:val="24"/>
          <w:szCs w:val="24"/>
        </w:rPr>
        <w:t>este</w:t>
      </w:r>
      <w:proofErr w:type="spellEnd"/>
      <w:r w:rsidRPr="007F17ED">
        <w:rPr>
          <w:rFonts w:ascii="Arial" w:hAnsi="Arial" w:cs="Arial"/>
          <w:sz w:val="24"/>
          <w:szCs w:val="24"/>
        </w:rPr>
        <w:t xml:space="preserve"> </w:t>
      </w:r>
      <w:proofErr w:type="spellStart"/>
      <w:r w:rsidRPr="007F17ED">
        <w:rPr>
          <w:rFonts w:ascii="Arial" w:hAnsi="Arial" w:cs="Arial"/>
          <w:sz w:val="24"/>
          <w:szCs w:val="24"/>
        </w:rPr>
        <w:t>cazul</w:t>
      </w:r>
      <w:proofErr w:type="spellEnd"/>
      <w:r w:rsidRPr="002A661D">
        <w:rPr>
          <w:rFonts w:ascii="Arial" w:hAnsi="Arial" w:cs="Arial"/>
          <w:sz w:val="24"/>
          <w:szCs w:val="24"/>
        </w:rPr>
        <w:t>;</w:t>
      </w:r>
    </w:p>
    <w:p w:rsidR="00D66BFF" w:rsidRPr="002A661D" w:rsidRDefault="00D66BFF" w:rsidP="00675E70">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mărimea</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complexitatea</w:t>
      </w:r>
      <w:proofErr w:type="spellEnd"/>
      <w:r w:rsidRPr="002A661D">
        <w:rPr>
          <w:rFonts w:ascii="Arial" w:hAnsi="Arial" w:cs="Arial"/>
          <w:sz w:val="24"/>
          <w:szCs w:val="24"/>
        </w:rPr>
        <w:t xml:space="preserve"> </w:t>
      </w:r>
      <w:proofErr w:type="spellStart"/>
      <w:r w:rsidRPr="002A661D">
        <w:rPr>
          <w:rFonts w:ascii="Arial" w:hAnsi="Arial" w:cs="Arial"/>
          <w:sz w:val="24"/>
          <w:szCs w:val="24"/>
        </w:rPr>
        <w:t>impactului</w:t>
      </w:r>
      <w:proofErr w:type="spellEnd"/>
      <w:r w:rsidRPr="002A661D">
        <w:rPr>
          <w:rFonts w:ascii="Arial" w:hAnsi="Arial" w:cs="Arial"/>
          <w:sz w:val="24"/>
          <w:szCs w:val="24"/>
        </w:rPr>
        <w:t xml:space="preserve"> – </w:t>
      </w:r>
      <w:proofErr w:type="spellStart"/>
      <w:r w:rsidRPr="002A661D">
        <w:rPr>
          <w:rFonts w:ascii="Arial" w:hAnsi="Arial" w:cs="Arial"/>
          <w:sz w:val="24"/>
          <w:szCs w:val="24"/>
        </w:rPr>
        <w:t>redusă</w:t>
      </w:r>
      <w:proofErr w:type="spellEnd"/>
      <w:r w:rsidRPr="002A661D">
        <w:rPr>
          <w:rFonts w:ascii="Arial" w:hAnsi="Arial" w:cs="Arial"/>
          <w:sz w:val="24"/>
          <w:szCs w:val="24"/>
        </w:rPr>
        <w:t>;</w:t>
      </w:r>
    </w:p>
    <w:p w:rsidR="00D66BFF" w:rsidRPr="002A661D" w:rsidRDefault="00D66BFF" w:rsidP="00675E70">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probabilitatea</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impactului</w:t>
      </w:r>
      <w:proofErr w:type="spellEnd"/>
      <w:r w:rsidRPr="002A661D">
        <w:rPr>
          <w:rFonts w:ascii="Arial" w:hAnsi="Arial" w:cs="Arial"/>
          <w:sz w:val="24"/>
          <w:szCs w:val="24"/>
        </w:rPr>
        <w:t xml:space="preserve">: </w:t>
      </w:r>
      <w:proofErr w:type="spellStart"/>
      <w:r w:rsidRPr="002A661D">
        <w:rPr>
          <w:rFonts w:ascii="Arial" w:hAnsi="Arial" w:cs="Arial"/>
          <w:sz w:val="24"/>
          <w:szCs w:val="24"/>
        </w:rPr>
        <w:t>redusă</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timpul</w:t>
      </w:r>
      <w:proofErr w:type="spellEnd"/>
      <w:r w:rsidRPr="002A661D">
        <w:rPr>
          <w:rFonts w:ascii="Arial" w:hAnsi="Arial" w:cs="Arial"/>
          <w:sz w:val="24"/>
          <w:szCs w:val="24"/>
        </w:rPr>
        <w:t xml:space="preserve"> </w:t>
      </w:r>
      <w:proofErr w:type="spellStart"/>
      <w:r w:rsidRPr="002A661D">
        <w:rPr>
          <w:rFonts w:ascii="Arial" w:hAnsi="Arial" w:cs="Arial"/>
          <w:sz w:val="24"/>
          <w:szCs w:val="24"/>
        </w:rPr>
        <w:t>realizării</w:t>
      </w:r>
      <w:proofErr w:type="spellEnd"/>
      <w:r w:rsidRPr="002A661D">
        <w:rPr>
          <w:rFonts w:ascii="Arial" w:hAnsi="Arial" w:cs="Arial"/>
          <w:sz w:val="24"/>
          <w:szCs w:val="24"/>
        </w:rPr>
        <w:t xml:space="preserve"> </w:t>
      </w:r>
      <w:proofErr w:type="spellStart"/>
      <w:r w:rsidRPr="002A661D">
        <w:rPr>
          <w:rFonts w:ascii="Arial" w:hAnsi="Arial" w:cs="Arial"/>
          <w:sz w:val="24"/>
          <w:szCs w:val="24"/>
        </w:rPr>
        <w:t>lucrărilor</w:t>
      </w:r>
      <w:proofErr w:type="spellEnd"/>
      <w:r w:rsidRPr="002A661D">
        <w:rPr>
          <w:rFonts w:ascii="Arial" w:hAnsi="Arial" w:cs="Arial"/>
          <w:sz w:val="24"/>
          <w:szCs w:val="24"/>
        </w:rPr>
        <w:t xml:space="preserve"> de </w:t>
      </w:r>
      <w:proofErr w:type="spellStart"/>
      <w:r w:rsidRPr="002A661D">
        <w:rPr>
          <w:rFonts w:ascii="Arial" w:hAnsi="Arial" w:cs="Arial"/>
          <w:sz w:val="24"/>
          <w:szCs w:val="24"/>
        </w:rPr>
        <w:t>construire</w:t>
      </w:r>
      <w:proofErr w:type="spellEnd"/>
      <w:r w:rsidRPr="002A661D">
        <w:rPr>
          <w:rFonts w:ascii="Arial" w:hAnsi="Arial" w:cs="Arial"/>
          <w:sz w:val="24"/>
          <w:szCs w:val="24"/>
        </w:rPr>
        <w:t>;</w:t>
      </w:r>
    </w:p>
    <w:p w:rsidR="00D66BFF" w:rsidRDefault="00D66BFF" w:rsidP="00675E70">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durata</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frecvenţa</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reversibilitatea</w:t>
      </w:r>
      <w:proofErr w:type="spellEnd"/>
      <w:r w:rsidRPr="002A661D">
        <w:rPr>
          <w:rFonts w:ascii="Arial" w:hAnsi="Arial" w:cs="Arial"/>
          <w:sz w:val="24"/>
          <w:szCs w:val="24"/>
        </w:rPr>
        <w:t xml:space="preserve"> </w:t>
      </w:r>
      <w:proofErr w:type="spellStart"/>
      <w:r w:rsidRPr="002A661D">
        <w:rPr>
          <w:rFonts w:ascii="Arial" w:hAnsi="Arial" w:cs="Arial"/>
          <w:sz w:val="24"/>
          <w:szCs w:val="24"/>
        </w:rPr>
        <w:t>impactului</w:t>
      </w:r>
      <w:proofErr w:type="spellEnd"/>
      <w:r w:rsidRPr="002A661D">
        <w:rPr>
          <w:rFonts w:ascii="Arial" w:hAnsi="Arial" w:cs="Arial"/>
          <w:sz w:val="24"/>
          <w:szCs w:val="24"/>
        </w:rPr>
        <w:t xml:space="preserve">: impact </w:t>
      </w:r>
      <w:proofErr w:type="spellStart"/>
      <w:r>
        <w:rPr>
          <w:rFonts w:ascii="Arial" w:hAnsi="Arial" w:cs="Arial"/>
          <w:sz w:val="24"/>
          <w:szCs w:val="24"/>
        </w:rPr>
        <w:t>redus</w:t>
      </w:r>
      <w:proofErr w:type="spellEnd"/>
      <w:r>
        <w:rPr>
          <w:rFonts w:ascii="Arial" w:hAnsi="Arial" w:cs="Arial"/>
          <w:sz w:val="24"/>
          <w:szCs w:val="24"/>
        </w:rPr>
        <w:t xml:space="preserve"> </w:t>
      </w:r>
      <w:proofErr w:type="spellStart"/>
      <w:r w:rsidRPr="002A661D">
        <w:rPr>
          <w:rFonts w:ascii="Arial" w:hAnsi="Arial" w:cs="Arial"/>
          <w:sz w:val="24"/>
          <w:szCs w:val="24"/>
        </w:rPr>
        <w:t>asupra</w:t>
      </w:r>
      <w:proofErr w:type="spellEnd"/>
      <w:r w:rsidRPr="002A661D">
        <w:rPr>
          <w:rFonts w:ascii="Arial" w:hAnsi="Arial" w:cs="Arial"/>
          <w:sz w:val="24"/>
          <w:szCs w:val="24"/>
        </w:rPr>
        <w:t xml:space="preserve"> </w:t>
      </w:r>
      <w:proofErr w:type="spellStart"/>
      <w:r w:rsidRPr="002A661D">
        <w:rPr>
          <w:rFonts w:ascii="Arial" w:hAnsi="Arial" w:cs="Arial"/>
          <w:sz w:val="24"/>
          <w:szCs w:val="24"/>
        </w:rPr>
        <w:t>mediului</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perioada</w:t>
      </w:r>
      <w:proofErr w:type="spellEnd"/>
      <w:r w:rsidRPr="002A661D">
        <w:rPr>
          <w:rFonts w:ascii="Arial" w:hAnsi="Arial" w:cs="Arial"/>
          <w:sz w:val="24"/>
          <w:szCs w:val="24"/>
        </w:rPr>
        <w:t xml:space="preserve"> </w:t>
      </w:r>
      <w:proofErr w:type="spellStart"/>
      <w:r w:rsidRPr="002A661D">
        <w:rPr>
          <w:rFonts w:ascii="Arial" w:hAnsi="Arial" w:cs="Arial"/>
          <w:sz w:val="24"/>
          <w:szCs w:val="24"/>
        </w:rPr>
        <w:t>desfăşurării</w:t>
      </w:r>
      <w:proofErr w:type="spellEnd"/>
      <w:r w:rsidRPr="002A661D">
        <w:rPr>
          <w:rFonts w:ascii="Arial" w:hAnsi="Arial" w:cs="Arial"/>
          <w:sz w:val="24"/>
          <w:szCs w:val="24"/>
        </w:rPr>
        <w:t xml:space="preserve"> </w:t>
      </w:r>
      <w:proofErr w:type="spellStart"/>
      <w:r w:rsidRPr="002A661D">
        <w:rPr>
          <w:rFonts w:ascii="Arial" w:hAnsi="Arial" w:cs="Arial"/>
          <w:sz w:val="24"/>
          <w:szCs w:val="24"/>
        </w:rPr>
        <w:t>lucrărilor</w:t>
      </w:r>
      <w:proofErr w:type="spellEnd"/>
      <w:r w:rsidRPr="002A661D">
        <w:rPr>
          <w:rFonts w:ascii="Arial" w:hAnsi="Arial" w:cs="Arial"/>
          <w:sz w:val="24"/>
          <w:szCs w:val="24"/>
        </w:rPr>
        <w:t xml:space="preserve"> de </w:t>
      </w:r>
      <w:proofErr w:type="spellStart"/>
      <w:r w:rsidRPr="002A661D">
        <w:rPr>
          <w:rFonts w:ascii="Arial" w:hAnsi="Arial" w:cs="Arial"/>
          <w:sz w:val="24"/>
          <w:szCs w:val="24"/>
        </w:rPr>
        <w:t>execuţie</w:t>
      </w:r>
      <w:proofErr w:type="spellEnd"/>
      <w:r w:rsidRPr="002A661D">
        <w:rPr>
          <w:rFonts w:ascii="Arial" w:hAnsi="Arial" w:cs="Arial"/>
          <w:sz w:val="24"/>
          <w:szCs w:val="24"/>
        </w:rPr>
        <w:t>.</w:t>
      </w:r>
    </w:p>
    <w:p w:rsidR="00A83FB1" w:rsidRPr="00A83FB1" w:rsidRDefault="00A83FB1" w:rsidP="00A83FB1">
      <w:pPr>
        <w:autoSpaceDE w:val="0"/>
        <w:autoSpaceDN w:val="0"/>
        <w:adjustRightInd w:val="0"/>
        <w:jc w:val="both"/>
        <w:rPr>
          <w:rFonts w:ascii="Arial" w:hAnsi="Arial" w:cs="Arial"/>
          <w:sz w:val="24"/>
          <w:szCs w:val="24"/>
          <w:lang w:val="pt-BR"/>
        </w:rPr>
      </w:pPr>
      <w:r w:rsidRPr="00A83FB1">
        <w:rPr>
          <w:rFonts w:ascii="Arial" w:hAnsi="Arial" w:cs="Arial"/>
          <w:sz w:val="24"/>
          <w:szCs w:val="24"/>
        </w:rPr>
        <w:t xml:space="preserve">e). </w:t>
      </w:r>
      <w:proofErr w:type="spellStart"/>
      <w:r w:rsidRPr="00A83FB1">
        <w:rPr>
          <w:rFonts w:ascii="Arial" w:hAnsi="Arial" w:cs="Arial"/>
          <w:i/>
          <w:sz w:val="24"/>
          <w:szCs w:val="24"/>
        </w:rPr>
        <w:t>Lipsa</w:t>
      </w:r>
      <w:proofErr w:type="spellEnd"/>
      <w:r w:rsidRPr="00A83FB1">
        <w:rPr>
          <w:rFonts w:ascii="Arial" w:hAnsi="Arial" w:cs="Arial"/>
          <w:i/>
          <w:sz w:val="24"/>
          <w:szCs w:val="24"/>
        </w:rPr>
        <w:t xml:space="preserve"> </w:t>
      </w:r>
      <w:proofErr w:type="spellStart"/>
      <w:r w:rsidRPr="00A83FB1">
        <w:rPr>
          <w:rFonts w:ascii="Arial" w:hAnsi="Arial" w:cs="Arial"/>
          <w:i/>
          <w:sz w:val="24"/>
          <w:szCs w:val="24"/>
        </w:rPr>
        <w:t>comentariilor</w:t>
      </w:r>
      <w:proofErr w:type="spellEnd"/>
      <w:r w:rsidRPr="00A83FB1">
        <w:rPr>
          <w:rFonts w:ascii="Arial" w:hAnsi="Arial" w:cs="Arial"/>
          <w:sz w:val="24"/>
          <w:szCs w:val="24"/>
        </w:rPr>
        <w:t xml:space="preserve"> din </w:t>
      </w:r>
      <w:proofErr w:type="spellStart"/>
      <w:r w:rsidRPr="00A83FB1">
        <w:rPr>
          <w:rFonts w:ascii="Arial" w:hAnsi="Arial" w:cs="Arial"/>
          <w:sz w:val="24"/>
          <w:szCs w:val="24"/>
        </w:rPr>
        <w:t>partea</w:t>
      </w:r>
      <w:proofErr w:type="spellEnd"/>
      <w:r w:rsidRPr="00A83FB1">
        <w:rPr>
          <w:rFonts w:ascii="Arial" w:hAnsi="Arial" w:cs="Arial"/>
          <w:sz w:val="24"/>
          <w:szCs w:val="24"/>
        </w:rPr>
        <w:t xml:space="preserve"> </w:t>
      </w:r>
      <w:proofErr w:type="spellStart"/>
      <w:r w:rsidRPr="00A83FB1">
        <w:rPr>
          <w:rFonts w:ascii="Arial" w:hAnsi="Arial" w:cs="Arial"/>
          <w:sz w:val="24"/>
          <w:szCs w:val="24"/>
        </w:rPr>
        <w:t>publicului</w:t>
      </w:r>
      <w:proofErr w:type="spellEnd"/>
      <w:r w:rsidRPr="00A83FB1">
        <w:rPr>
          <w:rFonts w:ascii="Arial" w:hAnsi="Arial" w:cs="Arial"/>
          <w:sz w:val="24"/>
          <w:szCs w:val="24"/>
        </w:rPr>
        <w:t xml:space="preserve"> ca </w:t>
      </w:r>
      <w:proofErr w:type="spellStart"/>
      <w:r w:rsidRPr="00A83FB1">
        <w:rPr>
          <w:rFonts w:ascii="Arial" w:hAnsi="Arial" w:cs="Arial"/>
          <w:sz w:val="24"/>
          <w:szCs w:val="24"/>
        </w:rPr>
        <w:t>urmare</w:t>
      </w:r>
      <w:proofErr w:type="spellEnd"/>
      <w:r w:rsidRPr="00A83FB1">
        <w:rPr>
          <w:rFonts w:ascii="Arial" w:hAnsi="Arial" w:cs="Arial"/>
          <w:sz w:val="24"/>
          <w:szCs w:val="24"/>
        </w:rPr>
        <w:t xml:space="preserve"> a </w:t>
      </w:r>
      <w:proofErr w:type="spellStart"/>
      <w:r w:rsidRPr="00A83FB1">
        <w:rPr>
          <w:rFonts w:ascii="Arial" w:hAnsi="Arial" w:cs="Arial"/>
          <w:sz w:val="24"/>
          <w:szCs w:val="24"/>
        </w:rPr>
        <w:t>publicarii</w:t>
      </w:r>
      <w:proofErr w:type="spellEnd"/>
      <w:r w:rsidRPr="00A83FB1">
        <w:rPr>
          <w:rFonts w:ascii="Arial" w:hAnsi="Arial" w:cs="Arial"/>
          <w:sz w:val="24"/>
          <w:szCs w:val="24"/>
        </w:rPr>
        <w:t xml:space="preserve"> </w:t>
      </w:r>
      <w:proofErr w:type="spellStart"/>
      <w:r w:rsidRPr="00A83FB1">
        <w:rPr>
          <w:rFonts w:ascii="Arial" w:hAnsi="Arial" w:cs="Arial"/>
          <w:sz w:val="24"/>
          <w:szCs w:val="24"/>
        </w:rPr>
        <w:t>anuntului</w:t>
      </w:r>
      <w:proofErr w:type="spellEnd"/>
      <w:r w:rsidRPr="00A83FB1">
        <w:rPr>
          <w:rFonts w:ascii="Arial" w:hAnsi="Arial" w:cs="Arial"/>
          <w:sz w:val="24"/>
          <w:szCs w:val="24"/>
        </w:rPr>
        <w:t xml:space="preserve"> </w:t>
      </w:r>
      <w:proofErr w:type="spellStart"/>
      <w:r w:rsidRPr="00A83FB1">
        <w:rPr>
          <w:rFonts w:ascii="Arial" w:hAnsi="Arial" w:cs="Arial"/>
          <w:sz w:val="24"/>
          <w:szCs w:val="24"/>
        </w:rPr>
        <w:t>privind</w:t>
      </w:r>
      <w:proofErr w:type="spellEnd"/>
      <w:r w:rsidRPr="00A83FB1">
        <w:rPr>
          <w:rFonts w:ascii="Arial" w:hAnsi="Arial" w:cs="Arial"/>
          <w:sz w:val="24"/>
          <w:szCs w:val="24"/>
        </w:rPr>
        <w:t xml:space="preserve"> </w:t>
      </w:r>
      <w:proofErr w:type="spellStart"/>
      <w:r w:rsidRPr="00A83FB1">
        <w:rPr>
          <w:rFonts w:ascii="Arial" w:hAnsi="Arial" w:cs="Arial"/>
          <w:sz w:val="24"/>
          <w:szCs w:val="24"/>
        </w:rPr>
        <w:t>depunerea</w:t>
      </w:r>
      <w:proofErr w:type="spellEnd"/>
      <w:r w:rsidRPr="00A83FB1">
        <w:rPr>
          <w:rFonts w:ascii="Arial" w:hAnsi="Arial" w:cs="Arial"/>
          <w:sz w:val="24"/>
          <w:szCs w:val="24"/>
        </w:rPr>
        <w:t xml:space="preserve"> </w:t>
      </w:r>
      <w:proofErr w:type="spellStart"/>
      <w:r w:rsidRPr="00A83FB1">
        <w:rPr>
          <w:rFonts w:ascii="Arial" w:hAnsi="Arial" w:cs="Arial"/>
          <w:sz w:val="24"/>
          <w:szCs w:val="24"/>
        </w:rPr>
        <w:t>solicitării</w:t>
      </w:r>
      <w:proofErr w:type="spellEnd"/>
      <w:r w:rsidRPr="00A83FB1">
        <w:rPr>
          <w:rFonts w:ascii="Arial" w:hAnsi="Arial" w:cs="Arial"/>
          <w:sz w:val="24"/>
          <w:szCs w:val="24"/>
        </w:rPr>
        <w:t xml:space="preserve"> de </w:t>
      </w:r>
      <w:proofErr w:type="spellStart"/>
      <w:r w:rsidRPr="00A83FB1">
        <w:rPr>
          <w:rFonts w:ascii="Arial" w:hAnsi="Arial" w:cs="Arial"/>
          <w:sz w:val="24"/>
          <w:szCs w:val="24"/>
        </w:rPr>
        <w:t>obţinere</w:t>
      </w:r>
      <w:proofErr w:type="spellEnd"/>
      <w:r w:rsidRPr="00A83FB1">
        <w:rPr>
          <w:rFonts w:ascii="Arial" w:hAnsi="Arial" w:cs="Arial"/>
          <w:sz w:val="24"/>
          <w:szCs w:val="24"/>
        </w:rPr>
        <w:t xml:space="preserve"> </w:t>
      </w:r>
      <w:proofErr w:type="gramStart"/>
      <w:r w:rsidRPr="00A83FB1">
        <w:rPr>
          <w:rFonts w:ascii="Arial" w:hAnsi="Arial" w:cs="Arial"/>
          <w:sz w:val="24"/>
          <w:szCs w:val="24"/>
        </w:rPr>
        <w:t>a</w:t>
      </w:r>
      <w:proofErr w:type="gramEnd"/>
      <w:r w:rsidRPr="00A83FB1">
        <w:rPr>
          <w:rFonts w:ascii="Arial" w:hAnsi="Arial" w:cs="Arial"/>
          <w:sz w:val="24"/>
          <w:szCs w:val="24"/>
        </w:rPr>
        <w:t xml:space="preserve"> </w:t>
      </w:r>
      <w:proofErr w:type="spellStart"/>
      <w:r w:rsidRPr="00A83FB1">
        <w:rPr>
          <w:rFonts w:ascii="Arial" w:hAnsi="Arial" w:cs="Arial"/>
          <w:sz w:val="24"/>
          <w:szCs w:val="24"/>
        </w:rPr>
        <w:t>acordului</w:t>
      </w:r>
      <w:proofErr w:type="spellEnd"/>
      <w:r w:rsidRPr="00A83FB1">
        <w:rPr>
          <w:rFonts w:ascii="Arial" w:hAnsi="Arial" w:cs="Arial"/>
          <w:sz w:val="24"/>
          <w:szCs w:val="24"/>
        </w:rPr>
        <w:t xml:space="preserve"> de </w:t>
      </w:r>
      <w:proofErr w:type="spellStart"/>
      <w:r w:rsidRPr="00A83FB1">
        <w:rPr>
          <w:rFonts w:ascii="Arial" w:hAnsi="Arial" w:cs="Arial"/>
          <w:sz w:val="24"/>
          <w:szCs w:val="24"/>
        </w:rPr>
        <w:t>mediu</w:t>
      </w:r>
      <w:proofErr w:type="spellEnd"/>
      <w:r w:rsidRPr="00A83FB1">
        <w:rPr>
          <w:rFonts w:ascii="Arial" w:hAnsi="Arial" w:cs="Arial"/>
          <w:sz w:val="24"/>
          <w:szCs w:val="24"/>
        </w:rPr>
        <w:t>.</w:t>
      </w:r>
    </w:p>
    <w:p w:rsidR="005364F2" w:rsidRDefault="005364F2" w:rsidP="00675E70">
      <w:pPr>
        <w:spacing w:after="0" w:line="240" w:lineRule="auto"/>
        <w:ind w:left="75"/>
        <w:jc w:val="both"/>
        <w:rPr>
          <w:rFonts w:ascii="Arial" w:hAnsi="Arial" w:cs="Arial"/>
          <w:b/>
          <w:i/>
          <w:sz w:val="24"/>
          <w:szCs w:val="24"/>
          <w:lang w:val="it-IT"/>
        </w:rPr>
      </w:pPr>
    </w:p>
    <w:p w:rsidR="00D66BFF" w:rsidRDefault="00D66BFF" w:rsidP="00675E70">
      <w:pPr>
        <w:spacing w:after="0" w:line="240" w:lineRule="auto"/>
        <w:ind w:left="75"/>
        <w:jc w:val="both"/>
        <w:rPr>
          <w:rFonts w:ascii="Arial" w:hAnsi="Arial" w:cs="Arial"/>
          <w:b/>
          <w:i/>
          <w:sz w:val="24"/>
          <w:szCs w:val="24"/>
          <w:lang w:val="it-IT"/>
        </w:rPr>
      </w:pPr>
      <w:r w:rsidRPr="00DA7D47">
        <w:rPr>
          <w:rFonts w:ascii="Arial" w:hAnsi="Arial" w:cs="Arial"/>
          <w:b/>
          <w:i/>
          <w:sz w:val="24"/>
          <w:szCs w:val="24"/>
          <w:lang w:val="it-IT"/>
        </w:rPr>
        <w:t>Condiţiile de realizare a proiectului:</w:t>
      </w:r>
    </w:p>
    <w:p w:rsidR="004607B8" w:rsidRPr="007E3F2E" w:rsidRDefault="004607B8" w:rsidP="00675E70">
      <w:pPr>
        <w:spacing w:after="0" w:line="240" w:lineRule="auto"/>
        <w:ind w:left="75"/>
        <w:jc w:val="both"/>
        <w:rPr>
          <w:rFonts w:ascii="Arial" w:hAnsi="Arial" w:cs="Arial"/>
          <w:b/>
          <w:i/>
          <w:sz w:val="20"/>
          <w:szCs w:val="24"/>
          <w:lang w:val="it-IT"/>
        </w:rPr>
      </w:pPr>
    </w:p>
    <w:p w:rsidR="00D66BFF" w:rsidRPr="00DA7D47" w:rsidRDefault="00D66BFF" w:rsidP="00675E70">
      <w:pPr>
        <w:numPr>
          <w:ilvl w:val="0"/>
          <w:numId w:val="3"/>
        </w:numPr>
        <w:spacing w:after="0" w:line="240" w:lineRule="auto"/>
        <w:jc w:val="both"/>
        <w:rPr>
          <w:rFonts w:ascii="Arial" w:hAnsi="Arial" w:cs="Arial"/>
          <w:sz w:val="24"/>
          <w:szCs w:val="24"/>
          <w:lang w:val="ro-RO"/>
        </w:rPr>
      </w:pPr>
      <w:r w:rsidRPr="00DA7D47">
        <w:rPr>
          <w:rFonts w:ascii="Arial" w:hAnsi="Arial" w:cs="Arial"/>
          <w:bCs/>
          <w:sz w:val="24"/>
          <w:szCs w:val="24"/>
          <w:lang w:val="ro-RO"/>
        </w:rPr>
        <w:t xml:space="preserve">Investiţia şi organizarea de şantier se vor realiza cu respectarea cerinţelor impuse prin certificatul de urbanism </w:t>
      </w:r>
      <w:r w:rsidRPr="00DA7D47">
        <w:rPr>
          <w:rFonts w:ascii="Arial" w:hAnsi="Arial" w:cs="Arial"/>
          <w:sz w:val="24"/>
          <w:szCs w:val="24"/>
          <w:lang w:val="ro-RO"/>
        </w:rPr>
        <w:t xml:space="preserve">nr. </w:t>
      </w:r>
      <w:r w:rsidR="0000357C">
        <w:rPr>
          <w:rFonts w:ascii="Arial" w:hAnsi="Arial" w:cs="Arial"/>
          <w:sz w:val="24"/>
          <w:szCs w:val="24"/>
          <w:lang w:val="ro-RO"/>
        </w:rPr>
        <w:t>895</w:t>
      </w:r>
      <w:r w:rsidR="007C7142">
        <w:rPr>
          <w:rFonts w:ascii="Arial" w:hAnsi="Arial" w:cs="Arial"/>
          <w:sz w:val="24"/>
          <w:szCs w:val="24"/>
          <w:lang w:val="ro-RO"/>
        </w:rPr>
        <w:t>/</w:t>
      </w:r>
      <w:r w:rsidR="0000357C">
        <w:rPr>
          <w:rFonts w:ascii="Arial" w:hAnsi="Arial" w:cs="Arial"/>
          <w:sz w:val="24"/>
          <w:szCs w:val="24"/>
          <w:lang w:val="ro-RO"/>
        </w:rPr>
        <w:t>98/S/17899</w:t>
      </w:r>
      <w:r w:rsidRPr="00DA7D47">
        <w:rPr>
          <w:rFonts w:ascii="Arial" w:hAnsi="Arial" w:cs="Arial"/>
          <w:sz w:val="24"/>
          <w:szCs w:val="24"/>
          <w:lang w:val="ro-RO"/>
        </w:rPr>
        <w:t xml:space="preserve"> din </w:t>
      </w:r>
      <w:r w:rsidR="0000357C">
        <w:rPr>
          <w:rFonts w:ascii="Arial" w:hAnsi="Arial" w:cs="Arial"/>
          <w:sz w:val="24"/>
          <w:szCs w:val="24"/>
          <w:lang w:val="ro-RO"/>
        </w:rPr>
        <w:t>08</w:t>
      </w:r>
      <w:r w:rsidRPr="00DA7D47">
        <w:rPr>
          <w:rFonts w:ascii="Arial" w:hAnsi="Arial" w:cs="Arial"/>
          <w:sz w:val="24"/>
          <w:szCs w:val="24"/>
          <w:lang w:val="ro-RO"/>
        </w:rPr>
        <w:t>.</w:t>
      </w:r>
      <w:r w:rsidR="0000357C">
        <w:rPr>
          <w:rFonts w:ascii="Arial" w:hAnsi="Arial" w:cs="Arial"/>
          <w:sz w:val="24"/>
          <w:szCs w:val="24"/>
          <w:lang w:val="ro-RO"/>
        </w:rPr>
        <w:t>06</w:t>
      </w:r>
      <w:r w:rsidRPr="00DA7D47">
        <w:rPr>
          <w:rFonts w:ascii="Arial" w:hAnsi="Arial" w:cs="Arial"/>
          <w:sz w:val="24"/>
          <w:szCs w:val="24"/>
          <w:lang w:val="ro-RO"/>
        </w:rPr>
        <w:t>.201</w:t>
      </w:r>
      <w:r w:rsidR="00640313">
        <w:rPr>
          <w:rFonts w:ascii="Arial" w:hAnsi="Arial" w:cs="Arial"/>
          <w:sz w:val="24"/>
          <w:szCs w:val="24"/>
          <w:lang w:val="ro-RO"/>
        </w:rPr>
        <w:t>7</w:t>
      </w:r>
      <w:r w:rsidRPr="00DA7D47">
        <w:rPr>
          <w:rFonts w:ascii="Arial" w:hAnsi="Arial" w:cs="Arial"/>
          <w:sz w:val="24"/>
          <w:szCs w:val="24"/>
          <w:lang w:val="ro-RO"/>
        </w:rPr>
        <w:t xml:space="preserve"> emis de Primăria Sectorului </w:t>
      </w:r>
      <w:r w:rsidR="0000357C">
        <w:rPr>
          <w:rFonts w:ascii="Arial" w:hAnsi="Arial" w:cs="Arial"/>
          <w:sz w:val="24"/>
          <w:szCs w:val="24"/>
          <w:lang w:val="ro-RO"/>
        </w:rPr>
        <w:t>1</w:t>
      </w:r>
      <w:r w:rsidRPr="00DA7D47">
        <w:rPr>
          <w:rFonts w:ascii="Arial" w:hAnsi="Arial" w:cs="Arial"/>
          <w:sz w:val="24"/>
          <w:szCs w:val="24"/>
          <w:lang w:val="ro-RO"/>
        </w:rPr>
        <w:t xml:space="preserve">, </w:t>
      </w:r>
      <w:r w:rsidRPr="00DA7D47">
        <w:rPr>
          <w:rFonts w:ascii="Arial" w:hAnsi="Arial" w:cs="Arial"/>
          <w:sz w:val="24"/>
          <w:szCs w:val="24"/>
          <w:lang w:val="it-IT"/>
        </w:rPr>
        <w:t>precum şi prin avizele impuse prin acesta.</w:t>
      </w:r>
    </w:p>
    <w:p w:rsidR="00D66BFF" w:rsidRDefault="00D66BFF" w:rsidP="00675E70">
      <w:pPr>
        <w:numPr>
          <w:ilvl w:val="0"/>
          <w:numId w:val="3"/>
        </w:numPr>
        <w:spacing w:after="0" w:line="240" w:lineRule="auto"/>
        <w:jc w:val="both"/>
        <w:rPr>
          <w:rFonts w:ascii="Arial" w:hAnsi="Arial" w:cs="Arial"/>
          <w:sz w:val="24"/>
          <w:szCs w:val="24"/>
          <w:lang w:val="ro-RO"/>
        </w:rPr>
      </w:pPr>
      <w:r w:rsidRPr="00DA7D47">
        <w:rPr>
          <w:rFonts w:ascii="Arial" w:hAnsi="Arial" w:cs="Arial"/>
          <w:sz w:val="24"/>
          <w:szCs w:val="24"/>
          <w:lang w:val="it-IT"/>
        </w:rPr>
        <w:t xml:space="preserve">Se vor respecta prevederile </w:t>
      </w:r>
      <w:r w:rsidR="0000357C" w:rsidRPr="001F3710">
        <w:rPr>
          <w:rFonts w:ascii="Arial" w:hAnsi="Arial" w:cs="Arial"/>
          <w:sz w:val="24"/>
          <w:szCs w:val="24"/>
          <w:lang w:val="pt-BR"/>
        </w:rPr>
        <w:t xml:space="preserve">PUD – </w:t>
      </w:r>
      <w:r w:rsidR="0000357C">
        <w:rPr>
          <w:rFonts w:ascii="Arial" w:hAnsi="Arial" w:cs="Arial"/>
          <w:sz w:val="24"/>
          <w:szCs w:val="24"/>
          <w:lang w:val="pt-BR"/>
        </w:rPr>
        <w:t>str. Coralilor nr. 20</w:t>
      </w:r>
      <w:r w:rsidR="004C5918">
        <w:rPr>
          <w:rFonts w:ascii="Arial" w:hAnsi="Arial" w:cs="Arial"/>
          <w:sz w:val="24"/>
          <w:szCs w:val="24"/>
          <w:lang w:val="pt-BR"/>
        </w:rPr>
        <w:t xml:space="preserve"> </w:t>
      </w:r>
      <w:r w:rsidR="0000357C">
        <w:rPr>
          <w:rFonts w:ascii="Arial" w:hAnsi="Arial" w:cs="Arial"/>
          <w:sz w:val="24"/>
          <w:szCs w:val="24"/>
          <w:lang w:val="pt-BR"/>
        </w:rPr>
        <w:t>G,</w:t>
      </w:r>
      <w:r w:rsidR="0000357C" w:rsidRPr="001F3710">
        <w:rPr>
          <w:rFonts w:ascii="Arial" w:hAnsi="Arial" w:cs="Arial"/>
          <w:sz w:val="24"/>
          <w:szCs w:val="24"/>
          <w:lang w:val="pt-BR"/>
        </w:rPr>
        <w:t xml:space="preserve"> sector </w:t>
      </w:r>
      <w:r w:rsidR="0000357C">
        <w:rPr>
          <w:rFonts w:ascii="Arial" w:hAnsi="Arial" w:cs="Arial"/>
          <w:sz w:val="24"/>
          <w:szCs w:val="24"/>
          <w:lang w:val="pt-BR"/>
        </w:rPr>
        <w:t>1</w:t>
      </w:r>
      <w:r w:rsidR="0000357C" w:rsidRPr="001F3710">
        <w:rPr>
          <w:rFonts w:ascii="Arial" w:hAnsi="Arial" w:cs="Arial"/>
          <w:sz w:val="24"/>
          <w:szCs w:val="24"/>
          <w:lang w:val="pt-BR"/>
        </w:rPr>
        <w:t xml:space="preserve">, aprobat cu HCL Sector </w:t>
      </w:r>
      <w:r w:rsidR="0000357C">
        <w:rPr>
          <w:rFonts w:ascii="Arial" w:hAnsi="Arial" w:cs="Arial"/>
          <w:sz w:val="24"/>
          <w:szCs w:val="24"/>
          <w:lang w:val="pt-BR"/>
        </w:rPr>
        <w:t>1</w:t>
      </w:r>
      <w:r w:rsidR="0000357C" w:rsidRPr="001F3710">
        <w:rPr>
          <w:rFonts w:ascii="Arial" w:hAnsi="Arial" w:cs="Arial"/>
          <w:sz w:val="24"/>
          <w:szCs w:val="24"/>
          <w:lang w:val="pt-BR"/>
        </w:rPr>
        <w:t xml:space="preserve"> nr. 3</w:t>
      </w:r>
      <w:r w:rsidR="0000357C">
        <w:rPr>
          <w:rFonts w:ascii="Arial" w:hAnsi="Arial" w:cs="Arial"/>
          <w:sz w:val="24"/>
          <w:szCs w:val="24"/>
          <w:lang w:val="pt-BR"/>
        </w:rPr>
        <w:t>1</w:t>
      </w:r>
      <w:r w:rsidR="0000357C" w:rsidRPr="001F3710">
        <w:rPr>
          <w:rFonts w:ascii="Arial" w:hAnsi="Arial" w:cs="Arial"/>
          <w:sz w:val="24"/>
          <w:szCs w:val="24"/>
          <w:lang w:val="pt-BR"/>
        </w:rPr>
        <w:t xml:space="preserve"> din </w:t>
      </w:r>
      <w:r w:rsidR="0000357C">
        <w:rPr>
          <w:rFonts w:ascii="Arial" w:hAnsi="Arial" w:cs="Arial"/>
          <w:sz w:val="24"/>
          <w:szCs w:val="24"/>
          <w:lang w:val="pt-BR"/>
        </w:rPr>
        <w:t>31</w:t>
      </w:r>
      <w:r w:rsidR="0000357C" w:rsidRPr="001F3710">
        <w:rPr>
          <w:rFonts w:ascii="Arial" w:hAnsi="Arial" w:cs="Arial"/>
          <w:sz w:val="24"/>
          <w:szCs w:val="24"/>
          <w:lang w:val="pt-BR"/>
        </w:rPr>
        <w:t>.</w:t>
      </w:r>
      <w:r w:rsidR="0000357C">
        <w:rPr>
          <w:rFonts w:ascii="Arial" w:hAnsi="Arial" w:cs="Arial"/>
          <w:sz w:val="24"/>
          <w:szCs w:val="24"/>
          <w:lang w:val="pt-BR"/>
        </w:rPr>
        <w:t>01.2018</w:t>
      </w:r>
      <w:r w:rsidR="0000357C" w:rsidRPr="001F3710">
        <w:rPr>
          <w:rFonts w:ascii="Arial" w:hAnsi="Arial" w:cs="Arial"/>
          <w:sz w:val="24"/>
          <w:szCs w:val="24"/>
          <w:lang w:val="pt-BR"/>
        </w:rPr>
        <w:t>.</w:t>
      </w:r>
    </w:p>
    <w:p w:rsidR="00640313" w:rsidRPr="00DA7D47" w:rsidRDefault="00640313" w:rsidP="00675E70">
      <w:pPr>
        <w:numPr>
          <w:ilvl w:val="0"/>
          <w:numId w:val="3"/>
        </w:numPr>
        <w:spacing w:after="0" w:line="240" w:lineRule="auto"/>
        <w:jc w:val="both"/>
        <w:rPr>
          <w:rFonts w:ascii="Arial" w:hAnsi="Arial" w:cs="Arial"/>
          <w:sz w:val="24"/>
          <w:szCs w:val="24"/>
          <w:lang w:val="ro-RO"/>
        </w:rPr>
      </w:pPr>
      <w:r>
        <w:rPr>
          <w:rFonts w:ascii="Arial" w:hAnsi="Arial" w:cs="Arial"/>
          <w:sz w:val="24"/>
          <w:szCs w:val="24"/>
          <w:lang w:val="ro-RO"/>
        </w:rPr>
        <w:t>Se vor respecta condiţiile din avizul emis de SC APA NOVA BUCUR</w:t>
      </w:r>
      <w:r w:rsidR="005364F2">
        <w:rPr>
          <w:rFonts w:ascii="Arial" w:hAnsi="Arial" w:cs="Arial"/>
          <w:sz w:val="24"/>
          <w:szCs w:val="24"/>
          <w:lang w:val="ro-RO"/>
        </w:rPr>
        <w:t>E</w:t>
      </w:r>
      <w:r>
        <w:rPr>
          <w:rFonts w:ascii="Arial" w:hAnsi="Arial" w:cs="Arial"/>
          <w:sz w:val="24"/>
          <w:szCs w:val="24"/>
          <w:lang w:val="ro-RO"/>
        </w:rPr>
        <w:t>ŞTI SA.</w:t>
      </w:r>
    </w:p>
    <w:p w:rsidR="00AA19D7" w:rsidRPr="00AA19D7" w:rsidRDefault="00D66BFF" w:rsidP="00B50E39">
      <w:pPr>
        <w:numPr>
          <w:ilvl w:val="0"/>
          <w:numId w:val="3"/>
        </w:numPr>
        <w:spacing w:after="0" w:line="240" w:lineRule="auto"/>
        <w:jc w:val="both"/>
        <w:rPr>
          <w:rFonts w:ascii="Arial" w:hAnsi="Arial" w:cs="Arial"/>
          <w:sz w:val="24"/>
          <w:szCs w:val="24"/>
          <w:lang w:val="it-IT"/>
        </w:rPr>
      </w:pPr>
      <w:r w:rsidRPr="00DA7D47">
        <w:rPr>
          <w:rFonts w:ascii="Arial" w:hAnsi="Arial" w:cs="Arial"/>
          <w:sz w:val="24"/>
          <w:szCs w:val="24"/>
          <w:lang w:val="it-IT"/>
        </w:rPr>
        <w:lastRenderedPageBreak/>
        <w:t>Se vor amenaja şi întreţine suprafeţele de spaţii verzi menţionate în proiect</w:t>
      </w:r>
      <w:r w:rsidR="00F12A2F">
        <w:rPr>
          <w:rFonts w:ascii="Arial" w:hAnsi="Arial" w:cs="Arial"/>
          <w:sz w:val="24"/>
          <w:szCs w:val="24"/>
          <w:lang w:val="it-IT"/>
        </w:rPr>
        <w:t xml:space="preserve"> (s</w:t>
      </w:r>
      <w:r w:rsidR="00F12A2F" w:rsidRPr="003E39A1">
        <w:rPr>
          <w:rFonts w:ascii="Arial" w:hAnsi="Arial" w:cs="Arial"/>
          <w:sz w:val="24"/>
          <w:szCs w:val="24"/>
          <w:lang w:val="ro-RO"/>
        </w:rPr>
        <w:t xml:space="preserve">uprafaţă </w:t>
      </w:r>
      <w:r w:rsidR="00F12A2F">
        <w:rPr>
          <w:rFonts w:ascii="Arial" w:hAnsi="Arial" w:cs="Arial"/>
          <w:sz w:val="24"/>
          <w:szCs w:val="24"/>
          <w:lang w:val="ro-RO"/>
        </w:rPr>
        <w:t xml:space="preserve">totală </w:t>
      </w:r>
      <w:r w:rsidR="00F12A2F" w:rsidRPr="003E39A1">
        <w:rPr>
          <w:rFonts w:ascii="Arial" w:hAnsi="Arial" w:cs="Arial"/>
          <w:sz w:val="24"/>
          <w:szCs w:val="24"/>
          <w:lang w:val="ro-RO"/>
        </w:rPr>
        <w:t>spaţii verzi</w:t>
      </w:r>
      <w:r w:rsidR="00F12A2F">
        <w:rPr>
          <w:rFonts w:ascii="Arial" w:hAnsi="Arial" w:cs="Arial"/>
          <w:sz w:val="24"/>
          <w:szCs w:val="24"/>
          <w:lang w:val="ro-RO"/>
        </w:rPr>
        <w:t xml:space="preserve"> – 8474 mp, care prevede platări de arbori, arbuşti şi plante perene).</w:t>
      </w:r>
      <w:r w:rsidR="009F4273">
        <w:rPr>
          <w:rFonts w:ascii="Arial" w:hAnsi="Arial" w:cs="Arial"/>
          <w:sz w:val="24"/>
          <w:szCs w:val="24"/>
          <w:lang w:val="ro-RO"/>
        </w:rPr>
        <w:t xml:space="preserve"> Nu se vor planta pomi fructiferi sau alte tipuri de plante comestibile în perimetrul viitorului ansamblu şcolar.</w:t>
      </w:r>
    </w:p>
    <w:p w:rsidR="00D66BFF" w:rsidRPr="004607B8" w:rsidRDefault="00D66BFF" w:rsidP="004607B8">
      <w:pPr>
        <w:pStyle w:val="ListParagraph"/>
        <w:numPr>
          <w:ilvl w:val="0"/>
          <w:numId w:val="3"/>
        </w:numPr>
        <w:spacing w:after="0" w:line="240" w:lineRule="auto"/>
        <w:jc w:val="both"/>
        <w:rPr>
          <w:rFonts w:ascii="Arial" w:hAnsi="Arial" w:cs="Arial"/>
          <w:sz w:val="24"/>
          <w:szCs w:val="24"/>
          <w:lang w:val="fr-FR"/>
        </w:rPr>
      </w:pPr>
      <w:r w:rsidRPr="004607B8">
        <w:rPr>
          <w:rFonts w:ascii="Arial" w:hAnsi="Arial" w:cs="Arial"/>
          <w:sz w:val="24"/>
          <w:szCs w:val="24"/>
          <w:lang w:val="fr-FR"/>
        </w:rPr>
        <w:t xml:space="preserve">Se va limita </w:t>
      </w:r>
      <w:proofErr w:type="spellStart"/>
      <w:r w:rsidRPr="004607B8">
        <w:rPr>
          <w:rFonts w:ascii="Arial" w:hAnsi="Arial" w:cs="Arial"/>
          <w:sz w:val="24"/>
          <w:szCs w:val="24"/>
          <w:lang w:val="fr-FR"/>
        </w:rPr>
        <w:t>impactul</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asupra</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factorilor</w:t>
      </w:r>
      <w:proofErr w:type="spellEnd"/>
      <w:r w:rsidRPr="004607B8">
        <w:rPr>
          <w:rFonts w:ascii="Arial" w:hAnsi="Arial" w:cs="Arial"/>
          <w:sz w:val="24"/>
          <w:szCs w:val="24"/>
          <w:lang w:val="fr-FR"/>
        </w:rPr>
        <w:t xml:space="preserve"> de </w:t>
      </w:r>
      <w:proofErr w:type="spellStart"/>
      <w:r w:rsidRPr="004607B8">
        <w:rPr>
          <w:rFonts w:ascii="Arial" w:hAnsi="Arial" w:cs="Arial"/>
          <w:sz w:val="24"/>
          <w:szCs w:val="24"/>
          <w:lang w:val="fr-FR"/>
        </w:rPr>
        <w:t>mediu</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pe</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perioada</w:t>
      </w:r>
      <w:proofErr w:type="spellEnd"/>
      <w:r w:rsidRPr="004607B8">
        <w:rPr>
          <w:rFonts w:ascii="Arial" w:hAnsi="Arial" w:cs="Arial"/>
          <w:sz w:val="24"/>
          <w:szCs w:val="24"/>
          <w:lang w:val="fr-FR"/>
        </w:rPr>
        <w:t xml:space="preserve"> de </w:t>
      </w:r>
      <w:proofErr w:type="spellStart"/>
      <w:r w:rsidRPr="004607B8">
        <w:rPr>
          <w:rFonts w:ascii="Arial" w:hAnsi="Arial" w:cs="Arial"/>
          <w:sz w:val="24"/>
          <w:szCs w:val="24"/>
          <w:lang w:val="fr-FR"/>
        </w:rPr>
        <w:t>construcţie</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şi</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funcţionare</w:t>
      </w:r>
      <w:proofErr w:type="spellEnd"/>
      <w:r w:rsidRPr="004607B8">
        <w:rPr>
          <w:rFonts w:ascii="Arial" w:hAnsi="Arial" w:cs="Arial"/>
          <w:sz w:val="24"/>
          <w:szCs w:val="24"/>
          <w:lang w:val="fr-FR"/>
        </w:rPr>
        <w:t xml:space="preserve"> a </w:t>
      </w:r>
      <w:proofErr w:type="spellStart"/>
      <w:r w:rsidRPr="004607B8">
        <w:rPr>
          <w:rFonts w:ascii="Arial" w:hAnsi="Arial" w:cs="Arial"/>
          <w:sz w:val="24"/>
          <w:szCs w:val="24"/>
          <w:lang w:val="fr-FR"/>
        </w:rPr>
        <w:t>obiectivului</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prin</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respectarea</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măsurilor</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pentru</w:t>
      </w:r>
      <w:proofErr w:type="spellEnd"/>
      <w:r w:rsidRPr="004607B8">
        <w:rPr>
          <w:rFonts w:ascii="Arial" w:hAnsi="Arial" w:cs="Arial"/>
          <w:sz w:val="24"/>
          <w:szCs w:val="24"/>
          <w:lang w:val="fr-FR"/>
        </w:rPr>
        <w:t>:</w:t>
      </w:r>
    </w:p>
    <w:p w:rsidR="004607B8" w:rsidRPr="00896915" w:rsidRDefault="004607B8" w:rsidP="004607B8">
      <w:pPr>
        <w:pStyle w:val="ListParagraph"/>
        <w:spacing w:after="0" w:line="240" w:lineRule="auto"/>
        <w:ind w:left="0"/>
        <w:jc w:val="both"/>
        <w:rPr>
          <w:rFonts w:ascii="Arial" w:hAnsi="Arial" w:cs="Arial"/>
          <w:sz w:val="16"/>
          <w:szCs w:val="24"/>
          <w:lang w:val="fr-FR"/>
        </w:rPr>
      </w:pPr>
    </w:p>
    <w:p w:rsidR="00D66BFF" w:rsidRPr="00DA7D47" w:rsidRDefault="00D66BFF" w:rsidP="00675E70">
      <w:pPr>
        <w:spacing w:after="0" w:line="240" w:lineRule="auto"/>
        <w:ind w:firstLine="360"/>
        <w:jc w:val="both"/>
        <w:rPr>
          <w:rFonts w:ascii="Arial" w:hAnsi="Arial" w:cs="Arial"/>
          <w:sz w:val="24"/>
          <w:szCs w:val="24"/>
          <w:lang w:val="fr-FR"/>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Protecţia</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calităţii</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apelor</w:t>
      </w:r>
      <w:proofErr w:type="spellEnd"/>
      <w:r w:rsidRPr="00DA7D47">
        <w:rPr>
          <w:rFonts w:ascii="Arial" w:hAnsi="Arial" w:cs="Arial"/>
          <w:b/>
          <w:bCs/>
          <w:sz w:val="24"/>
          <w:szCs w:val="24"/>
          <w:lang w:val="fr-FR"/>
        </w:rPr>
        <w:t> :</w:t>
      </w:r>
    </w:p>
    <w:p w:rsidR="00D66BFF" w:rsidRDefault="00D66BFF" w:rsidP="00675E70">
      <w:pPr>
        <w:spacing w:after="0" w:line="240" w:lineRule="auto"/>
        <w:ind w:firstLine="360"/>
        <w:jc w:val="both"/>
        <w:rPr>
          <w:rFonts w:ascii="Arial" w:hAnsi="Arial" w:cs="Arial"/>
          <w:sz w:val="24"/>
          <w:szCs w:val="24"/>
          <w:lang w:val="it-IT"/>
        </w:rPr>
      </w:pPr>
      <w:r w:rsidRPr="00DA7D47">
        <w:rPr>
          <w:rFonts w:ascii="Arial" w:hAnsi="Arial" w:cs="Arial"/>
          <w:sz w:val="24"/>
          <w:szCs w:val="24"/>
          <w:lang w:val="fr-FR"/>
        </w:rPr>
        <w:t xml:space="preserve">- </w:t>
      </w:r>
      <w:r w:rsidRPr="00DA7D47">
        <w:rPr>
          <w:rFonts w:ascii="Arial" w:hAnsi="Arial" w:cs="Arial"/>
          <w:sz w:val="24"/>
          <w:szCs w:val="24"/>
          <w:lang w:val="it-IT"/>
        </w:rPr>
        <w:t>Alimentarea cu apă în scop potabil, igienico - sanitar şi pentru refacerea rezervei de incendiu se v</w:t>
      </w:r>
      <w:r w:rsidR="002E5277">
        <w:rPr>
          <w:rFonts w:ascii="Arial" w:hAnsi="Arial" w:cs="Arial"/>
          <w:sz w:val="24"/>
          <w:szCs w:val="24"/>
          <w:lang w:val="it-IT"/>
        </w:rPr>
        <w:t>a</w:t>
      </w:r>
      <w:r w:rsidRPr="00DA7D47">
        <w:rPr>
          <w:rFonts w:ascii="Arial" w:hAnsi="Arial" w:cs="Arial"/>
          <w:sz w:val="24"/>
          <w:szCs w:val="24"/>
          <w:lang w:val="it-IT"/>
        </w:rPr>
        <w:t xml:space="preserve"> asigura din reţe</w:t>
      </w:r>
      <w:r w:rsidR="002E5277">
        <w:rPr>
          <w:rFonts w:ascii="Arial" w:hAnsi="Arial" w:cs="Arial"/>
          <w:sz w:val="24"/>
          <w:szCs w:val="24"/>
          <w:lang w:val="it-IT"/>
        </w:rPr>
        <w:t>ua</w:t>
      </w:r>
      <w:r w:rsidRPr="00DA7D47">
        <w:rPr>
          <w:rFonts w:ascii="Arial" w:hAnsi="Arial" w:cs="Arial"/>
          <w:sz w:val="24"/>
          <w:szCs w:val="24"/>
          <w:lang w:val="it-IT"/>
        </w:rPr>
        <w:t xml:space="preserve"> public</w:t>
      </w:r>
      <w:r w:rsidR="002E5277">
        <w:rPr>
          <w:rFonts w:ascii="Arial" w:hAnsi="Arial" w:cs="Arial"/>
          <w:sz w:val="24"/>
          <w:szCs w:val="24"/>
          <w:lang w:val="it-IT"/>
        </w:rPr>
        <w:t>ă existentă în zonă</w:t>
      </w:r>
      <w:r w:rsidRPr="00DA7D47">
        <w:rPr>
          <w:rFonts w:ascii="Arial" w:hAnsi="Arial" w:cs="Arial"/>
          <w:sz w:val="24"/>
          <w:szCs w:val="24"/>
          <w:lang w:val="it-IT"/>
        </w:rPr>
        <w:t>;</w:t>
      </w:r>
    </w:p>
    <w:p w:rsidR="002E5277" w:rsidRDefault="002E5277" w:rsidP="00675E70">
      <w:pPr>
        <w:spacing w:after="0" w:line="240" w:lineRule="auto"/>
        <w:ind w:firstLine="360"/>
        <w:jc w:val="both"/>
        <w:rPr>
          <w:rFonts w:ascii="Arial" w:hAnsi="Arial" w:cs="Arial"/>
          <w:sz w:val="24"/>
          <w:szCs w:val="24"/>
          <w:lang w:val="it-IT"/>
        </w:rPr>
      </w:pPr>
      <w:r>
        <w:rPr>
          <w:rFonts w:ascii="Arial" w:hAnsi="Arial" w:cs="Arial"/>
          <w:sz w:val="24"/>
          <w:szCs w:val="24"/>
          <w:lang w:val="it-IT"/>
        </w:rPr>
        <w:t>- Apele uzate menajere vor fi evacuate în reţeaua de canalizare orăşenească existentă în zonă; apele uzate provenite de la cantina cu bucătărie a ansamblului vor fi trecute printr</w:t>
      </w:r>
      <w:r w:rsidR="007E3F2E">
        <w:rPr>
          <w:rFonts w:ascii="Arial" w:hAnsi="Arial" w:cs="Arial"/>
          <w:sz w:val="24"/>
          <w:szCs w:val="24"/>
          <w:lang w:val="it-IT"/>
        </w:rPr>
        <w:t xml:space="preserve"> </w:t>
      </w:r>
      <w:r>
        <w:rPr>
          <w:rFonts w:ascii="Arial" w:hAnsi="Arial" w:cs="Arial"/>
          <w:sz w:val="24"/>
          <w:szCs w:val="24"/>
          <w:lang w:val="it-IT"/>
        </w:rPr>
        <w:t>-un separator de grăsimi inainte de evacuarea în reţeaua de canalizare orăşenească;</w:t>
      </w:r>
    </w:p>
    <w:p w:rsidR="003973F8" w:rsidRPr="003973F8" w:rsidRDefault="003973F8" w:rsidP="00675E70">
      <w:pPr>
        <w:spacing w:after="0" w:line="240" w:lineRule="auto"/>
        <w:ind w:firstLine="360"/>
        <w:jc w:val="both"/>
        <w:rPr>
          <w:rFonts w:ascii="Arial" w:hAnsi="Arial" w:cs="Arial"/>
          <w:sz w:val="24"/>
          <w:szCs w:val="24"/>
          <w:lang w:val="ro-RO"/>
        </w:rPr>
      </w:pPr>
      <w:r>
        <w:rPr>
          <w:rFonts w:ascii="Arial" w:hAnsi="Arial" w:cs="Arial"/>
          <w:sz w:val="24"/>
          <w:szCs w:val="24"/>
          <w:lang w:val="it-IT"/>
        </w:rPr>
        <w:t xml:space="preserve">- Apele pluviale </w:t>
      </w:r>
      <w:r w:rsidR="002E5277">
        <w:rPr>
          <w:rFonts w:ascii="Arial" w:hAnsi="Arial" w:cs="Arial"/>
          <w:sz w:val="24"/>
          <w:szCs w:val="24"/>
          <w:lang w:val="it-IT"/>
        </w:rPr>
        <w:t xml:space="preserve">de pe acoperişurile clădirilor şi de pe </w:t>
      </w:r>
      <w:r w:rsidR="00915F66">
        <w:rPr>
          <w:rFonts w:ascii="Arial" w:hAnsi="Arial" w:cs="Arial"/>
          <w:sz w:val="24"/>
          <w:szCs w:val="24"/>
          <w:lang w:val="it-IT"/>
        </w:rPr>
        <w:t xml:space="preserve">platformele betonate vor fi direcţionate, prin intermediul colectoarelor publice, către bazinul colector din incinta Petrom City, de unde vor fi trecute printr-un separator de hidrocarburi existent şi </w:t>
      </w:r>
      <w:r w:rsidR="005F40AC">
        <w:rPr>
          <w:rFonts w:ascii="Arial" w:hAnsi="Arial" w:cs="Arial"/>
          <w:sz w:val="24"/>
          <w:szCs w:val="24"/>
          <w:lang w:val="it-IT"/>
        </w:rPr>
        <w:t>apoi</w:t>
      </w:r>
      <w:r w:rsidR="00915F66">
        <w:rPr>
          <w:rFonts w:ascii="Arial" w:hAnsi="Arial" w:cs="Arial"/>
          <w:sz w:val="24"/>
          <w:szCs w:val="24"/>
          <w:lang w:val="it-IT"/>
        </w:rPr>
        <w:t xml:space="preserve"> descărcate în Lacul Băneasa</w:t>
      </w:r>
      <w:r w:rsidR="007E01B9">
        <w:rPr>
          <w:rFonts w:ascii="Arial" w:hAnsi="Arial" w:cs="Arial"/>
          <w:sz w:val="24"/>
          <w:szCs w:val="24"/>
          <w:lang w:val="it-IT"/>
        </w:rPr>
        <w:t>, cu avizul autorităţilor competente.</w:t>
      </w:r>
      <w:r>
        <w:rPr>
          <w:rFonts w:ascii="Arial" w:hAnsi="Arial" w:cs="Arial"/>
          <w:sz w:val="24"/>
          <w:szCs w:val="24"/>
          <w:lang w:val="it-IT"/>
        </w:rPr>
        <w:t xml:space="preserve"> </w:t>
      </w:r>
    </w:p>
    <w:p w:rsidR="00D66BFF" w:rsidRPr="00DA7D47" w:rsidRDefault="00D66BFF" w:rsidP="00675E70">
      <w:pPr>
        <w:spacing w:after="0" w:line="240" w:lineRule="auto"/>
        <w:ind w:firstLine="360"/>
        <w:jc w:val="both"/>
        <w:rPr>
          <w:rFonts w:ascii="Arial" w:hAnsi="Arial" w:cs="Arial"/>
          <w:sz w:val="24"/>
          <w:szCs w:val="24"/>
          <w:lang w:val="ro-RO"/>
        </w:rPr>
      </w:pPr>
      <w:r w:rsidRPr="00DA7D47">
        <w:rPr>
          <w:rFonts w:ascii="Arial" w:hAnsi="Arial" w:cs="Arial"/>
          <w:sz w:val="24"/>
          <w:szCs w:val="24"/>
          <w:lang w:val="ro-RO"/>
        </w:rPr>
        <w:t>- Calitatea apelor uzate evacuate în reţeaua de canalizare orăşenească va respecta prevederile Normativului privind condiţiile de evacuare a apelor uzate în reţelele de canalizare ale localităţilor şi direct în staţiile de epurare, NTPA - 002/2002 – Anexa nr.2 din H.G.R. nr.188/2002 pentru aprobarea unor norme privind condiţiile de descărcare în mediul acvatic a apelor uzate, modificată şi completată prin HGR nr. 352/2005.</w:t>
      </w:r>
    </w:p>
    <w:p w:rsidR="00D66BFF" w:rsidRDefault="00D66BFF" w:rsidP="00675E70">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interzice descărcarea de deşeuri de orice tip sau alte substanţe în canalizarea orăşenească. </w:t>
      </w:r>
    </w:p>
    <w:p w:rsidR="00C04296" w:rsidRPr="00896915" w:rsidRDefault="00C04296" w:rsidP="00675E70">
      <w:pPr>
        <w:spacing w:after="0" w:line="240" w:lineRule="auto"/>
        <w:ind w:firstLine="360"/>
        <w:jc w:val="both"/>
        <w:rPr>
          <w:rFonts w:ascii="Arial" w:hAnsi="Arial" w:cs="Arial"/>
          <w:sz w:val="20"/>
          <w:szCs w:val="24"/>
          <w:lang w:val="it-IT"/>
        </w:rPr>
      </w:pPr>
    </w:p>
    <w:p w:rsidR="00D66BFF" w:rsidRPr="005F1E71" w:rsidRDefault="00D66BFF" w:rsidP="00675E70">
      <w:pPr>
        <w:spacing w:after="0" w:line="240" w:lineRule="auto"/>
        <w:ind w:firstLine="360"/>
        <w:jc w:val="both"/>
        <w:rPr>
          <w:rFonts w:ascii="Arial" w:hAnsi="Arial" w:cs="Arial"/>
          <w:b/>
          <w:bCs/>
          <w:sz w:val="24"/>
          <w:szCs w:val="24"/>
          <w:lang w:val="it-IT"/>
        </w:rPr>
      </w:pPr>
      <w:r w:rsidRPr="005F1E71">
        <w:rPr>
          <w:rFonts w:ascii="Arial" w:hAnsi="Arial" w:cs="Arial"/>
          <w:b/>
          <w:bCs/>
          <w:sz w:val="24"/>
          <w:szCs w:val="24"/>
          <w:lang w:val="fr-FR"/>
        </w:rPr>
        <w:sym w:font="Wingdings" w:char="F0FC"/>
      </w:r>
      <w:r w:rsidRPr="005F1E71">
        <w:rPr>
          <w:rFonts w:ascii="Arial" w:hAnsi="Arial" w:cs="Arial"/>
          <w:b/>
          <w:bCs/>
          <w:sz w:val="24"/>
          <w:szCs w:val="24"/>
          <w:lang w:val="it-IT"/>
        </w:rPr>
        <w:t xml:space="preserve"> Protecţia aerului:</w:t>
      </w:r>
    </w:p>
    <w:p w:rsidR="00D66BFF" w:rsidRPr="00DA7D47" w:rsidRDefault="00D66BFF" w:rsidP="00675E70">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dotate cu sisteme de reţinere a emisiilor de poluanţi în atmosferă; utilajele folosite vor respecta</w:t>
      </w:r>
      <w:r w:rsidRPr="00DA7D47">
        <w:rPr>
          <w:rFonts w:ascii="Arial" w:hAnsi="Arial" w:cs="Arial"/>
          <w:color w:val="FF0000"/>
          <w:sz w:val="24"/>
          <w:szCs w:val="24"/>
          <w:lang w:val="it-IT"/>
        </w:rPr>
        <w:t xml:space="preserve"> </w:t>
      </w:r>
      <w:r w:rsidRPr="00DA7D47">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D66BFF" w:rsidRPr="00DA7D47" w:rsidRDefault="00D66BFF" w:rsidP="00675E70">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verifica periodic starea tehnică a utilajelor folosite, pentru evitarea de emisii poluante în atmosferă.</w:t>
      </w:r>
    </w:p>
    <w:p w:rsidR="00D66BFF" w:rsidRPr="00DA7D47" w:rsidRDefault="00D66BFF" w:rsidP="00675E70">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w:t>
      </w:r>
      <w:r w:rsidRPr="00DA7D47">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D66BFF" w:rsidRPr="00DA7D47" w:rsidRDefault="00D66BFF" w:rsidP="00675E70">
      <w:pPr>
        <w:spacing w:after="0" w:line="240" w:lineRule="auto"/>
        <w:ind w:firstLine="360"/>
        <w:jc w:val="both"/>
        <w:rPr>
          <w:rFonts w:ascii="Arial" w:hAnsi="Arial" w:cs="Arial"/>
          <w:sz w:val="24"/>
          <w:szCs w:val="24"/>
          <w:lang w:val="ro-RO"/>
        </w:rPr>
      </w:pPr>
      <w:r w:rsidRPr="00DA7D47">
        <w:rPr>
          <w:rFonts w:ascii="Arial" w:hAnsi="Arial" w:cs="Arial"/>
          <w:sz w:val="24"/>
          <w:szCs w:val="24"/>
          <w:lang w:val="ro-RO"/>
        </w:rPr>
        <w:t xml:space="preserve">- </w:t>
      </w:r>
      <w:r w:rsidRPr="00DA7D47">
        <w:rPr>
          <w:rFonts w:ascii="Arial" w:hAnsi="Arial" w:cs="Arial"/>
          <w:sz w:val="24"/>
          <w:szCs w:val="24"/>
          <w:lang w:val="it-IT"/>
        </w:rPr>
        <w:t>Depozitele de materiale vor fi bine delimitate şi protejate împotriva împrăştierii cauzate de vânt.</w:t>
      </w:r>
    </w:p>
    <w:p w:rsidR="00D66BFF" w:rsidRPr="00DA7D47" w:rsidRDefault="00D66BFF" w:rsidP="00675E70">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uda periodic solurile, stivele de materiale şi drumurile de acces, mai ales în condiţii de vreme uscată.</w:t>
      </w:r>
    </w:p>
    <w:p w:rsidR="00D66BFF" w:rsidRPr="00DA7D47" w:rsidRDefault="00D66BFF" w:rsidP="00675E70">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Pentru limitarea disconfortului, se vor alege trasee optime pentru vehiculele care deservesc şantierul, iar transportul materialelor de construcţie se va face pe cât posibil acoperit.</w:t>
      </w:r>
    </w:p>
    <w:p w:rsidR="00D66BFF" w:rsidRPr="00DA7D47" w:rsidRDefault="00D66BFF" w:rsidP="00675E70">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urmări întreţinerea atentă a utilajelor de pe amplasament şi întreruperea funcţionării acestora când nu sunt utlilizate. </w:t>
      </w:r>
    </w:p>
    <w:p w:rsidR="00D66BFF" w:rsidRPr="00DA7D47" w:rsidRDefault="00D66BFF" w:rsidP="00675E70">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respecta condiţiile de calitate a aerului în zonele protejate prevăzute în STAS 12574/87.</w:t>
      </w:r>
    </w:p>
    <w:p w:rsidR="004D5559" w:rsidRDefault="00D66BFF" w:rsidP="00675E70">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w:t>
      </w:r>
      <w:r w:rsidR="00A2643E">
        <w:rPr>
          <w:rFonts w:ascii="Arial" w:hAnsi="Arial" w:cs="Arial"/>
          <w:sz w:val="24"/>
          <w:szCs w:val="24"/>
          <w:lang w:val="it-IT"/>
        </w:rPr>
        <w:t xml:space="preserve">Pentru, se va prevedea instalarea unui sistem de colectare a vaporilor din sol şi de evacuare a acestora în atmosfera , prin intermediul a 12 coşuri prevăzute cu filtre cu cărbune activ în vederea reţinerii contaminanţilor </w:t>
      </w:r>
    </w:p>
    <w:p w:rsidR="00D87A38" w:rsidRPr="00D87A38" w:rsidRDefault="00D87A38" w:rsidP="00675E70">
      <w:pPr>
        <w:spacing w:after="0" w:line="240" w:lineRule="auto"/>
        <w:ind w:firstLine="360"/>
        <w:jc w:val="both"/>
        <w:rPr>
          <w:rFonts w:ascii="Arial" w:hAnsi="Arial" w:cs="Arial"/>
          <w:sz w:val="24"/>
          <w:szCs w:val="24"/>
          <w:lang w:val="it-IT"/>
        </w:rPr>
      </w:pPr>
      <w:r w:rsidRPr="00D87A38">
        <w:rPr>
          <w:rFonts w:ascii="Arial" w:hAnsi="Arial" w:cs="Arial"/>
          <w:i/>
          <w:sz w:val="24"/>
          <w:szCs w:val="24"/>
          <w:lang w:val="it-IT"/>
        </w:rPr>
        <w:t>- coşurile aferente sistem</w:t>
      </w:r>
      <w:r>
        <w:rPr>
          <w:rFonts w:ascii="Arial" w:hAnsi="Arial" w:cs="Arial"/>
          <w:i/>
          <w:sz w:val="24"/>
          <w:szCs w:val="24"/>
          <w:lang w:val="it-IT"/>
        </w:rPr>
        <w:t>ului</w:t>
      </w:r>
      <w:r w:rsidRPr="00D87A38">
        <w:rPr>
          <w:rFonts w:ascii="Arial" w:hAnsi="Arial" w:cs="Arial"/>
          <w:i/>
          <w:sz w:val="24"/>
          <w:szCs w:val="24"/>
          <w:lang w:val="it-IT"/>
        </w:rPr>
        <w:t xml:space="preserve"> de colectare a vaporilor din sol </w:t>
      </w:r>
      <w:r>
        <w:rPr>
          <w:rFonts w:ascii="Arial" w:hAnsi="Arial" w:cs="Arial"/>
          <w:i/>
          <w:sz w:val="24"/>
          <w:szCs w:val="24"/>
          <w:lang w:val="it-IT"/>
        </w:rPr>
        <w:t xml:space="preserve">(instalat în vederea </w:t>
      </w:r>
      <w:r>
        <w:rPr>
          <w:rFonts w:ascii="Arial" w:hAnsi="Arial" w:cs="Arial"/>
          <w:sz w:val="24"/>
          <w:szCs w:val="24"/>
          <w:lang w:val="it-IT"/>
        </w:rPr>
        <w:t xml:space="preserve">evitării </w:t>
      </w:r>
      <w:r w:rsidRPr="00D87A38">
        <w:rPr>
          <w:rFonts w:ascii="Arial" w:hAnsi="Arial" w:cs="Arial"/>
          <w:i/>
          <w:sz w:val="24"/>
          <w:szCs w:val="24"/>
          <w:lang w:val="it-IT"/>
        </w:rPr>
        <w:t>pătrunderii vaporilor de produs petrolier din sol în interiorul viitoarelor clădiri sau în zonele de joacă</w:t>
      </w:r>
      <w:r w:rsidR="00550181">
        <w:rPr>
          <w:rFonts w:ascii="Arial" w:hAnsi="Arial" w:cs="Arial"/>
          <w:i/>
          <w:sz w:val="24"/>
          <w:szCs w:val="24"/>
          <w:lang w:val="it-IT"/>
        </w:rPr>
        <w:t>)</w:t>
      </w:r>
      <w:r w:rsidRPr="00D87A38">
        <w:rPr>
          <w:rFonts w:ascii="Arial" w:hAnsi="Arial" w:cs="Arial"/>
          <w:i/>
          <w:sz w:val="24"/>
          <w:szCs w:val="24"/>
          <w:lang w:val="it-IT"/>
        </w:rPr>
        <w:t xml:space="preserve"> vor fi prevăzute cu filtre cu cărbune activ în vederea reţinerii contaminanţilor </w:t>
      </w:r>
      <w:r w:rsidRPr="00D87A38">
        <w:rPr>
          <w:rFonts w:ascii="Arial" w:hAnsi="Arial" w:cs="Arial"/>
          <w:sz w:val="24"/>
          <w:szCs w:val="24"/>
          <w:lang w:val="it-IT"/>
        </w:rPr>
        <w:lastRenderedPageBreak/>
        <w:t xml:space="preserve">înainte de evacuarea în atmosferă, astfel încât să nu se </w:t>
      </w:r>
      <w:r w:rsidRPr="00D87A38">
        <w:rPr>
          <w:rFonts w:ascii="Arial" w:hAnsi="Arial" w:cs="Arial"/>
          <w:sz w:val="24"/>
          <w:szCs w:val="24"/>
          <w:lang w:val="ro-RO"/>
        </w:rPr>
        <w:t>depăşească valorile limita de emisie prevazute in Ordinul nr.462/1993</w:t>
      </w:r>
      <w:r w:rsidRPr="00D87A38">
        <w:rPr>
          <w:rFonts w:ascii="Arial" w:hAnsi="Arial" w:cs="Arial"/>
          <w:sz w:val="24"/>
          <w:szCs w:val="24"/>
          <w:lang w:val="it-IT"/>
        </w:rPr>
        <w:t>.</w:t>
      </w:r>
    </w:p>
    <w:p w:rsidR="00D66BFF" w:rsidRPr="00DA7D47" w:rsidRDefault="004D5559" w:rsidP="00675E70">
      <w:pPr>
        <w:spacing w:after="0" w:line="240" w:lineRule="auto"/>
        <w:ind w:firstLine="360"/>
        <w:jc w:val="both"/>
        <w:rPr>
          <w:rFonts w:ascii="Arial" w:hAnsi="Arial" w:cs="Arial"/>
          <w:sz w:val="24"/>
          <w:szCs w:val="24"/>
          <w:lang w:val="ro-RO"/>
        </w:rPr>
      </w:pPr>
      <w:r>
        <w:rPr>
          <w:rFonts w:ascii="Arial" w:hAnsi="Arial" w:cs="Arial"/>
          <w:sz w:val="24"/>
          <w:szCs w:val="24"/>
          <w:lang w:val="it-IT"/>
        </w:rPr>
        <w:t xml:space="preserve">- </w:t>
      </w:r>
      <w:r w:rsidR="00D66BFF" w:rsidRPr="00DA7D47">
        <w:rPr>
          <w:rFonts w:ascii="Arial" w:hAnsi="Arial" w:cs="Arial"/>
          <w:sz w:val="24"/>
          <w:szCs w:val="24"/>
          <w:lang w:val="ro-RO"/>
        </w:rPr>
        <w:t>La emisie, concentraţia poluanţilor rezultaţi din arderea combustibilului la central</w:t>
      </w:r>
      <w:r w:rsidR="00B9125B">
        <w:rPr>
          <w:rFonts w:ascii="Arial" w:hAnsi="Arial" w:cs="Arial"/>
          <w:sz w:val="24"/>
          <w:szCs w:val="24"/>
          <w:lang w:val="ro-RO"/>
        </w:rPr>
        <w:t>ele</w:t>
      </w:r>
      <w:r w:rsidR="00D66BFF" w:rsidRPr="00DA7D47">
        <w:rPr>
          <w:rFonts w:ascii="Arial" w:hAnsi="Arial" w:cs="Arial"/>
          <w:sz w:val="24"/>
          <w:szCs w:val="24"/>
          <w:lang w:val="ro-RO"/>
        </w:rPr>
        <w:t xml:space="preserve"> termic</w:t>
      </w:r>
      <w:r w:rsidR="00B9125B">
        <w:rPr>
          <w:rFonts w:ascii="Arial" w:hAnsi="Arial" w:cs="Arial"/>
          <w:sz w:val="24"/>
          <w:szCs w:val="24"/>
          <w:lang w:val="ro-RO"/>
        </w:rPr>
        <w:t>e</w:t>
      </w:r>
      <w:r w:rsidR="00D66BFF" w:rsidRPr="00DA7D47">
        <w:rPr>
          <w:rFonts w:ascii="Arial" w:hAnsi="Arial" w:cs="Arial"/>
          <w:sz w:val="24"/>
          <w:szCs w:val="24"/>
          <w:lang w:val="ro-RO"/>
        </w:rPr>
        <w:t xml:space="preserve"> (pe perioada de exploatare), nu va depăşi valorile limita de emisie prevazute in Ordinul nr.462/1993;</w:t>
      </w:r>
    </w:p>
    <w:p w:rsidR="00D66BFF" w:rsidRPr="00DA7D47" w:rsidRDefault="00D66BFF" w:rsidP="00675E70">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solului şi subsolului</w:t>
      </w:r>
    </w:p>
    <w:p w:rsidR="00D66BFF" w:rsidRPr="00DA7D47" w:rsidRDefault="00D66BFF" w:rsidP="00675E70">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xml:space="preserve">- </w:t>
      </w:r>
      <w:r w:rsidRPr="00DA7D47">
        <w:rPr>
          <w:rFonts w:ascii="Arial" w:hAnsi="Arial" w:cs="Arial"/>
          <w:sz w:val="24"/>
          <w:szCs w:val="24"/>
          <w:lang w:val="ro-RO"/>
        </w:rPr>
        <w:t>Organizarea de şantier se va amenaja în limita terenului de</w:t>
      </w:r>
      <w:r w:rsidRPr="00DA7D47">
        <w:rPr>
          <w:rFonts w:ascii="Arial" w:hAnsi="Arial" w:cs="Arial"/>
          <w:sz w:val="24"/>
          <w:szCs w:val="24"/>
          <w:lang w:val="it-IT"/>
        </w:rPr>
        <w:t>ţ</w:t>
      </w:r>
      <w:r w:rsidRPr="00DA7D47">
        <w:rPr>
          <w:rFonts w:ascii="Arial" w:hAnsi="Arial" w:cs="Arial"/>
          <w:sz w:val="24"/>
          <w:szCs w:val="24"/>
          <w:lang w:val="ro-RO"/>
        </w:rPr>
        <w:t>inut de titular</w:t>
      </w:r>
      <w:r w:rsidRPr="00DA7D47">
        <w:rPr>
          <w:rFonts w:ascii="Arial" w:hAnsi="Arial" w:cs="Arial"/>
          <w:sz w:val="24"/>
          <w:szCs w:val="24"/>
          <w:lang w:val="it-IT"/>
        </w:rPr>
        <w:t>; spaţiul va fi împrejmuit.</w:t>
      </w:r>
    </w:p>
    <w:p w:rsidR="00D66BFF" w:rsidRPr="00DA7D47" w:rsidRDefault="00D66BFF" w:rsidP="00675E70">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va evita amplasarea direct pe sol a materiilor prime şi a materialelor de contrucţie.</w:t>
      </w:r>
    </w:p>
    <w:p w:rsidR="00D66BFF" w:rsidRPr="00DA7D47" w:rsidRDefault="00D66BFF" w:rsidP="00675E70">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Depozitarea temporară în zona fronturilor de lucru a deşeurilor rezultate în urma operaţiunilor de construcţie se va realiza pe suprafeţe betonate/asfaltate.</w:t>
      </w:r>
    </w:p>
    <w:p w:rsidR="00D775E3" w:rsidRDefault="00D66BFF" w:rsidP="00D775E3">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D775E3" w:rsidRPr="00C12B35" w:rsidRDefault="00D775E3" w:rsidP="00D775E3">
      <w:pPr>
        <w:pStyle w:val="BodyTextIndent3"/>
        <w:tabs>
          <w:tab w:val="num" w:pos="720"/>
        </w:tabs>
        <w:spacing w:after="0" w:line="240" w:lineRule="auto"/>
        <w:ind w:left="0" w:firstLine="360"/>
        <w:jc w:val="both"/>
        <w:rPr>
          <w:rFonts w:ascii="Arial" w:hAnsi="Arial" w:cs="Arial"/>
          <w:i/>
          <w:sz w:val="24"/>
          <w:szCs w:val="24"/>
          <w:lang w:val="fr-FR"/>
        </w:rPr>
      </w:pPr>
      <w:r w:rsidRPr="00C12B35">
        <w:rPr>
          <w:rFonts w:ascii="Arial" w:hAnsi="Arial" w:cs="Arial"/>
          <w:sz w:val="24"/>
          <w:szCs w:val="24"/>
          <w:lang w:val="it-IT"/>
        </w:rPr>
        <w:t xml:space="preserve">- </w:t>
      </w:r>
      <w:proofErr w:type="spellStart"/>
      <w:r w:rsidRPr="00C12B35">
        <w:rPr>
          <w:rFonts w:ascii="Arial" w:hAnsi="Arial" w:cs="Arial"/>
          <w:i/>
          <w:sz w:val="24"/>
          <w:szCs w:val="24"/>
          <w:lang w:val="fr-FR"/>
        </w:rPr>
        <w:t>pământul</w:t>
      </w:r>
      <w:proofErr w:type="spellEnd"/>
      <w:r w:rsidRPr="00C12B35">
        <w:rPr>
          <w:rFonts w:ascii="Arial" w:hAnsi="Arial" w:cs="Arial"/>
          <w:i/>
          <w:sz w:val="24"/>
          <w:szCs w:val="24"/>
          <w:lang w:val="fr-FR"/>
        </w:rPr>
        <w:t xml:space="preserve"> </w:t>
      </w:r>
      <w:proofErr w:type="spellStart"/>
      <w:r w:rsidRPr="00C12B35">
        <w:rPr>
          <w:rFonts w:ascii="Arial" w:hAnsi="Arial" w:cs="Arial"/>
          <w:i/>
          <w:sz w:val="24"/>
          <w:szCs w:val="24"/>
          <w:lang w:val="fr-FR"/>
        </w:rPr>
        <w:t>contaminat</w:t>
      </w:r>
      <w:proofErr w:type="spellEnd"/>
      <w:r w:rsidRPr="00C12B35">
        <w:rPr>
          <w:rFonts w:ascii="Arial" w:hAnsi="Arial" w:cs="Arial"/>
          <w:i/>
          <w:sz w:val="24"/>
          <w:szCs w:val="24"/>
          <w:lang w:val="fr-FR"/>
        </w:rPr>
        <w:t xml:space="preserve"> </w:t>
      </w:r>
      <w:proofErr w:type="spellStart"/>
      <w:r w:rsidRPr="00C12B35">
        <w:rPr>
          <w:rFonts w:ascii="Arial" w:hAnsi="Arial" w:cs="Arial"/>
          <w:i/>
          <w:sz w:val="24"/>
          <w:szCs w:val="24"/>
          <w:lang w:val="fr-FR"/>
        </w:rPr>
        <w:t>rezultat</w:t>
      </w:r>
      <w:proofErr w:type="spellEnd"/>
      <w:r w:rsidRPr="00C12B35">
        <w:rPr>
          <w:rFonts w:ascii="Arial" w:hAnsi="Arial" w:cs="Arial"/>
          <w:i/>
          <w:sz w:val="24"/>
          <w:szCs w:val="24"/>
          <w:lang w:val="fr-FR"/>
        </w:rPr>
        <w:t xml:space="preserve"> </w:t>
      </w:r>
      <w:proofErr w:type="spellStart"/>
      <w:r w:rsidRPr="00C12B35">
        <w:rPr>
          <w:rFonts w:ascii="Arial" w:hAnsi="Arial" w:cs="Arial"/>
          <w:i/>
          <w:sz w:val="24"/>
          <w:szCs w:val="24"/>
          <w:lang w:val="fr-FR"/>
        </w:rPr>
        <w:t>din</w:t>
      </w:r>
      <w:proofErr w:type="spellEnd"/>
      <w:r w:rsidRPr="00C12B35">
        <w:rPr>
          <w:rFonts w:ascii="Arial" w:hAnsi="Arial" w:cs="Arial"/>
          <w:i/>
          <w:sz w:val="24"/>
          <w:szCs w:val="24"/>
          <w:lang w:val="fr-FR"/>
        </w:rPr>
        <w:t xml:space="preserve"> </w:t>
      </w:r>
      <w:proofErr w:type="spellStart"/>
      <w:r w:rsidRPr="00C12B35">
        <w:rPr>
          <w:rFonts w:ascii="Arial" w:hAnsi="Arial" w:cs="Arial"/>
          <w:i/>
          <w:sz w:val="24"/>
          <w:szCs w:val="24"/>
          <w:lang w:val="fr-FR"/>
        </w:rPr>
        <w:t>excavare</w:t>
      </w:r>
      <w:proofErr w:type="spellEnd"/>
      <w:r w:rsidRPr="00C12B35">
        <w:rPr>
          <w:rFonts w:ascii="Arial" w:hAnsi="Arial" w:cs="Arial"/>
          <w:i/>
          <w:sz w:val="24"/>
          <w:szCs w:val="24"/>
          <w:lang w:val="fr-FR"/>
        </w:rPr>
        <w:t xml:space="preserve"> va fi </w:t>
      </w:r>
      <w:proofErr w:type="spellStart"/>
      <w:r w:rsidRPr="00C12B35">
        <w:rPr>
          <w:rFonts w:ascii="Arial" w:hAnsi="Arial" w:cs="Arial"/>
          <w:i/>
          <w:sz w:val="24"/>
          <w:szCs w:val="24"/>
          <w:lang w:val="fr-FR"/>
        </w:rPr>
        <w:t>transportat</w:t>
      </w:r>
      <w:proofErr w:type="spellEnd"/>
      <w:r w:rsidRPr="00C12B35">
        <w:rPr>
          <w:rFonts w:ascii="Arial" w:hAnsi="Arial" w:cs="Arial"/>
          <w:i/>
          <w:sz w:val="24"/>
          <w:szCs w:val="24"/>
          <w:lang w:val="fr-FR"/>
        </w:rPr>
        <w:t xml:space="preserve"> la un </w:t>
      </w:r>
      <w:proofErr w:type="spellStart"/>
      <w:r w:rsidRPr="00C12B35">
        <w:rPr>
          <w:rFonts w:ascii="Arial" w:hAnsi="Arial" w:cs="Arial"/>
          <w:i/>
          <w:sz w:val="24"/>
          <w:szCs w:val="24"/>
          <w:lang w:val="fr-FR"/>
        </w:rPr>
        <w:t>operator</w:t>
      </w:r>
      <w:proofErr w:type="spellEnd"/>
      <w:r w:rsidRPr="00C12B35">
        <w:rPr>
          <w:rFonts w:ascii="Arial" w:hAnsi="Arial" w:cs="Arial"/>
          <w:i/>
          <w:sz w:val="24"/>
          <w:szCs w:val="24"/>
          <w:lang w:val="fr-FR"/>
        </w:rPr>
        <w:t xml:space="preserve"> </w:t>
      </w:r>
      <w:proofErr w:type="spellStart"/>
      <w:r w:rsidRPr="00C12B35">
        <w:rPr>
          <w:rFonts w:ascii="Arial" w:hAnsi="Arial" w:cs="Arial"/>
          <w:i/>
          <w:sz w:val="24"/>
          <w:szCs w:val="24"/>
          <w:lang w:val="fr-FR"/>
        </w:rPr>
        <w:t>autorizat</w:t>
      </w:r>
      <w:proofErr w:type="spellEnd"/>
      <w:r w:rsidRPr="00C12B35">
        <w:rPr>
          <w:rFonts w:ascii="Arial" w:hAnsi="Arial" w:cs="Arial"/>
          <w:i/>
          <w:sz w:val="24"/>
          <w:szCs w:val="24"/>
          <w:lang w:val="fr-FR"/>
        </w:rPr>
        <w:t xml:space="preserve"> </w:t>
      </w:r>
      <w:proofErr w:type="spellStart"/>
      <w:r w:rsidRPr="00C12B35">
        <w:rPr>
          <w:rFonts w:ascii="Arial" w:hAnsi="Arial" w:cs="Arial"/>
          <w:i/>
          <w:sz w:val="24"/>
          <w:szCs w:val="24"/>
          <w:lang w:val="fr-FR"/>
        </w:rPr>
        <w:t>pentru</w:t>
      </w:r>
      <w:proofErr w:type="spellEnd"/>
      <w:r w:rsidRPr="00C12B35">
        <w:rPr>
          <w:rFonts w:ascii="Arial" w:hAnsi="Arial" w:cs="Arial"/>
          <w:i/>
          <w:sz w:val="24"/>
          <w:szCs w:val="24"/>
          <w:lang w:val="fr-FR"/>
        </w:rPr>
        <w:t xml:space="preserve"> </w:t>
      </w:r>
      <w:proofErr w:type="spellStart"/>
      <w:r w:rsidRPr="00C12B35">
        <w:rPr>
          <w:rFonts w:ascii="Arial" w:hAnsi="Arial" w:cs="Arial"/>
          <w:i/>
          <w:sz w:val="24"/>
          <w:szCs w:val="24"/>
          <w:lang w:val="fr-FR"/>
        </w:rPr>
        <w:t>depozitarea</w:t>
      </w:r>
      <w:proofErr w:type="spellEnd"/>
      <w:r w:rsidRPr="00C12B35">
        <w:rPr>
          <w:rFonts w:ascii="Arial" w:hAnsi="Arial" w:cs="Arial"/>
          <w:i/>
          <w:sz w:val="24"/>
          <w:szCs w:val="24"/>
          <w:lang w:val="fr-FR"/>
        </w:rPr>
        <w:t xml:space="preserve"> si </w:t>
      </w:r>
      <w:proofErr w:type="spellStart"/>
      <w:r w:rsidRPr="00C12B35">
        <w:rPr>
          <w:rFonts w:ascii="Arial" w:hAnsi="Arial" w:cs="Arial"/>
          <w:i/>
          <w:sz w:val="24"/>
          <w:szCs w:val="24"/>
          <w:lang w:val="fr-FR"/>
        </w:rPr>
        <w:t>remedierea</w:t>
      </w:r>
      <w:proofErr w:type="spellEnd"/>
      <w:r w:rsidRPr="00C12B35">
        <w:rPr>
          <w:rFonts w:ascii="Arial" w:hAnsi="Arial" w:cs="Arial"/>
          <w:i/>
          <w:sz w:val="24"/>
          <w:szCs w:val="24"/>
          <w:lang w:val="fr-FR"/>
        </w:rPr>
        <w:t xml:space="preserve"> </w:t>
      </w:r>
      <w:proofErr w:type="spellStart"/>
      <w:r w:rsidRPr="00C12B35">
        <w:rPr>
          <w:rFonts w:ascii="Arial" w:hAnsi="Arial" w:cs="Arial"/>
          <w:i/>
          <w:sz w:val="24"/>
          <w:szCs w:val="24"/>
          <w:lang w:val="fr-FR"/>
        </w:rPr>
        <w:t>sau</w:t>
      </w:r>
      <w:proofErr w:type="spellEnd"/>
      <w:r w:rsidRPr="00C12B35">
        <w:rPr>
          <w:rFonts w:ascii="Arial" w:hAnsi="Arial" w:cs="Arial"/>
          <w:i/>
          <w:sz w:val="24"/>
          <w:szCs w:val="24"/>
          <w:lang w:val="fr-FR"/>
        </w:rPr>
        <w:t xml:space="preserve"> </w:t>
      </w:r>
      <w:proofErr w:type="spellStart"/>
      <w:r w:rsidRPr="00C12B35">
        <w:rPr>
          <w:rFonts w:ascii="Arial" w:hAnsi="Arial" w:cs="Arial"/>
          <w:i/>
          <w:sz w:val="24"/>
          <w:szCs w:val="24"/>
          <w:lang w:val="fr-FR"/>
        </w:rPr>
        <w:t>eliminarea</w:t>
      </w:r>
      <w:proofErr w:type="spellEnd"/>
      <w:r w:rsidRPr="00C12B35">
        <w:rPr>
          <w:rFonts w:ascii="Arial" w:hAnsi="Arial" w:cs="Arial"/>
          <w:i/>
          <w:sz w:val="24"/>
          <w:szCs w:val="24"/>
          <w:lang w:val="fr-FR"/>
        </w:rPr>
        <w:t xml:space="preserve"> </w:t>
      </w:r>
      <w:proofErr w:type="spellStart"/>
      <w:r w:rsidRPr="00C12B35">
        <w:rPr>
          <w:rFonts w:ascii="Arial" w:hAnsi="Arial" w:cs="Arial"/>
          <w:i/>
          <w:sz w:val="24"/>
          <w:szCs w:val="24"/>
          <w:lang w:val="fr-FR"/>
        </w:rPr>
        <w:t>acestui</w:t>
      </w:r>
      <w:r w:rsidR="00872190">
        <w:rPr>
          <w:rFonts w:ascii="Arial" w:hAnsi="Arial" w:cs="Arial"/>
          <w:i/>
          <w:sz w:val="24"/>
          <w:szCs w:val="24"/>
          <w:lang w:val="fr-FR"/>
        </w:rPr>
        <w:t>a</w:t>
      </w:r>
      <w:proofErr w:type="spellEnd"/>
      <w:r w:rsidRPr="00C12B35">
        <w:rPr>
          <w:rFonts w:ascii="Arial" w:hAnsi="Arial" w:cs="Arial"/>
          <w:i/>
          <w:sz w:val="24"/>
          <w:szCs w:val="24"/>
          <w:lang w:val="fr-FR"/>
        </w:rPr>
        <w:t>;</w:t>
      </w:r>
    </w:p>
    <w:p w:rsidR="00D775E3" w:rsidRPr="00C12B35" w:rsidRDefault="00D775E3" w:rsidP="00D775E3">
      <w:pPr>
        <w:pStyle w:val="BodyTextIndent3"/>
        <w:tabs>
          <w:tab w:val="num" w:pos="720"/>
        </w:tabs>
        <w:spacing w:after="0" w:line="240" w:lineRule="auto"/>
        <w:ind w:left="0" w:firstLine="360"/>
        <w:jc w:val="both"/>
        <w:rPr>
          <w:rFonts w:ascii="Arial" w:hAnsi="Arial" w:cs="Arial"/>
          <w:sz w:val="24"/>
          <w:szCs w:val="24"/>
          <w:lang w:val="it-IT"/>
        </w:rPr>
      </w:pPr>
      <w:r w:rsidRPr="00C12B35">
        <w:rPr>
          <w:rFonts w:ascii="Arial" w:hAnsi="Arial" w:cs="Arial"/>
          <w:i/>
          <w:sz w:val="24"/>
          <w:szCs w:val="24"/>
          <w:lang w:val="fr-FR"/>
        </w:rPr>
        <w:t xml:space="preserve">- </w:t>
      </w:r>
      <w:proofErr w:type="spellStart"/>
      <w:r w:rsidRPr="00C12B35">
        <w:rPr>
          <w:rFonts w:ascii="Arial" w:hAnsi="Arial" w:cs="Arial"/>
          <w:i/>
          <w:sz w:val="24"/>
          <w:szCs w:val="24"/>
          <w:lang w:val="fr-FR"/>
        </w:rPr>
        <w:t>materialul</w:t>
      </w:r>
      <w:proofErr w:type="spellEnd"/>
      <w:r w:rsidRPr="00C12B35">
        <w:rPr>
          <w:rFonts w:ascii="Arial" w:hAnsi="Arial" w:cs="Arial"/>
          <w:i/>
          <w:sz w:val="24"/>
          <w:szCs w:val="24"/>
          <w:lang w:val="fr-FR"/>
        </w:rPr>
        <w:t xml:space="preserve"> de </w:t>
      </w:r>
      <w:proofErr w:type="spellStart"/>
      <w:r w:rsidRPr="00C12B35">
        <w:rPr>
          <w:rFonts w:ascii="Arial" w:hAnsi="Arial" w:cs="Arial"/>
          <w:i/>
          <w:sz w:val="24"/>
          <w:szCs w:val="24"/>
          <w:lang w:val="fr-FR"/>
        </w:rPr>
        <w:t>umplutură</w:t>
      </w:r>
      <w:proofErr w:type="spellEnd"/>
      <w:r w:rsidRPr="00C12B35">
        <w:rPr>
          <w:rFonts w:ascii="Arial" w:hAnsi="Arial" w:cs="Arial"/>
          <w:i/>
          <w:sz w:val="24"/>
          <w:szCs w:val="24"/>
          <w:lang w:val="fr-FR"/>
        </w:rPr>
        <w:t xml:space="preserve"> va fi format </w:t>
      </w:r>
      <w:proofErr w:type="spellStart"/>
      <w:r w:rsidRPr="00C12B35">
        <w:rPr>
          <w:rFonts w:ascii="Arial" w:hAnsi="Arial" w:cs="Arial"/>
          <w:i/>
          <w:sz w:val="24"/>
          <w:szCs w:val="24"/>
          <w:lang w:val="fr-FR"/>
        </w:rPr>
        <w:t>din</w:t>
      </w:r>
      <w:proofErr w:type="spellEnd"/>
      <w:r w:rsidRPr="00C12B35">
        <w:rPr>
          <w:rFonts w:ascii="Arial" w:hAnsi="Arial" w:cs="Arial"/>
          <w:i/>
          <w:sz w:val="24"/>
          <w:szCs w:val="24"/>
          <w:lang w:val="fr-FR"/>
        </w:rPr>
        <w:t xml:space="preserve"> </w:t>
      </w:r>
      <w:proofErr w:type="spellStart"/>
      <w:r w:rsidRPr="00C12B35">
        <w:rPr>
          <w:rFonts w:ascii="Arial" w:hAnsi="Arial" w:cs="Arial"/>
          <w:i/>
          <w:sz w:val="24"/>
          <w:szCs w:val="24"/>
          <w:lang w:val="fr-FR"/>
        </w:rPr>
        <w:t>pământ</w:t>
      </w:r>
      <w:proofErr w:type="spellEnd"/>
      <w:r w:rsidRPr="00C12B35">
        <w:rPr>
          <w:rFonts w:ascii="Arial" w:hAnsi="Arial" w:cs="Arial"/>
          <w:i/>
          <w:sz w:val="24"/>
          <w:szCs w:val="24"/>
          <w:lang w:val="fr-FR"/>
        </w:rPr>
        <w:t xml:space="preserve"> care va respecta </w:t>
      </w:r>
      <w:proofErr w:type="spellStart"/>
      <w:r w:rsidRPr="00C12B35">
        <w:rPr>
          <w:rFonts w:ascii="Arial" w:hAnsi="Arial" w:cs="Arial"/>
          <w:i/>
          <w:sz w:val="24"/>
          <w:szCs w:val="24"/>
          <w:lang w:val="fr-FR"/>
        </w:rPr>
        <w:t>condiţiile</w:t>
      </w:r>
      <w:proofErr w:type="spellEnd"/>
      <w:r w:rsidRPr="00C12B35">
        <w:rPr>
          <w:rFonts w:ascii="Arial" w:hAnsi="Arial" w:cs="Arial"/>
          <w:i/>
          <w:sz w:val="24"/>
          <w:szCs w:val="24"/>
          <w:lang w:val="fr-FR"/>
        </w:rPr>
        <w:t xml:space="preserve"> de </w:t>
      </w:r>
      <w:proofErr w:type="spellStart"/>
      <w:r w:rsidRPr="00C12B35">
        <w:rPr>
          <w:rFonts w:ascii="Arial" w:hAnsi="Arial" w:cs="Arial"/>
          <w:i/>
          <w:sz w:val="24"/>
          <w:szCs w:val="24"/>
          <w:lang w:val="fr-FR"/>
        </w:rPr>
        <w:t>calitate</w:t>
      </w:r>
      <w:proofErr w:type="spellEnd"/>
      <w:r w:rsidRPr="00C12B35">
        <w:rPr>
          <w:rFonts w:ascii="Arial" w:hAnsi="Arial" w:cs="Arial"/>
          <w:i/>
          <w:sz w:val="24"/>
          <w:szCs w:val="24"/>
          <w:lang w:val="fr-FR"/>
        </w:rPr>
        <w:t xml:space="preserve"> </w:t>
      </w:r>
      <w:proofErr w:type="spellStart"/>
      <w:r w:rsidRPr="00C12B35">
        <w:rPr>
          <w:rFonts w:ascii="Arial" w:hAnsi="Arial" w:cs="Arial"/>
          <w:i/>
          <w:sz w:val="24"/>
          <w:szCs w:val="24"/>
          <w:lang w:val="fr-FR"/>
        </w:rPr>
        <w:t>prevăzute</w:t>
      </w:r>
      <w:proofErr w:type="spellEnd"/>
      <w:r w:rsidRPr="00C12B35">
        <w:rPr>
          <w:rFonts w:ascii="Arial" w:hAnsi="Arial" w:cs="Arial"/>
          <w:i/>
          <w:sz w:val="24"/>
          <w:szCs w:val="24"/>
          <w:lang w:val="fr-FR"/>
        </w:rPr>
        <w:t xml:space="preserve"> </w:t>
      </w:r>
      <w:proofErr w:type="spellStart"/>
      <w:r w:rsidRPr="00C12B35">
        <w:rPr>
          <w:rFonts w:ascii="Arial" w:hAnsi="Arial" w:cs="Arial"/>
          <w:i/>
          <w:sz w:val="24"/>
          <w:szCs w:val="24"/>
          <w:lang w:val="fr-FR"/>
        </w:rPr>
        <w:t>pentru</w:t>
      </w:r>
      <w:proofErr w:type="spellEnd"/>
      <w:r w:rsidRPr="00C12B35">
        <w:rPr>
          <w:rFonts w:ascii="Arial" w:hAnsi="Arial" w:cs="Arial"/>
          <w:i/>
          <w:sz w:val="24"/>
          <w:szCs w:val="24"/>
          <w:lang w:val="fr-FR"/>
        </w:rPr>
        <w:t xml:space="preserve"> </w:t>
      </w:r>
      <w:proofErr w:type="spellStart"/>
      <w:r w:rsidRPr="00C12B35">
        <w:rPr>
          <w:rFonts w:ascii="Arial" w:hAnsi="Arial" w:cs="Arial"/>
          <w:i/>
          <w:sz w:val="24"/>
          <w:szCs w:val="24"/>
          <w:lang w:val="fr-FR"/>
        </w:rPr>
        <w:t>folosinţe</w:t>
      </w:r>
      <w:proofErr w:type="spellEnd"/>
      <w:r w:rsidRPr="00C12B35">
        <w:rPr>
          <w:rFonts w:ascii="Arial" w:hAnsi="Arial" w:cs="Arial"/>
          <w:i/>
          <w:sz w:val="24"/>
          <w:szCs w:val="24"/>
          <w:lang w:val="fr-FR"/>
        </w:rPr>
        <w:t xml:space="preserve"> </w:t>
      </w:r>
      <w:proofErr w:type="spellStart"/>
      <w:proofErr w:type="gramStart"/>
      <w:r w:rsidRPr="00C12B35">
        <w:rPr>
          <w:rFonts w:ascii="Arial" w:hAnsi="Arial" w:cs="Arial"/>
          <w:i/>
          <w:sz w:val="24"/>
          <w:szCs w:val="24"/>
          <w:lang w:val="fr-FR"/>
        </w:rPr>
        <w:t>sensibile</w:t>
      </w:r>
      <w:proofErr w:type="spellEnd"/>
      <w:r w:rsidRPr="00C12B35">
        <w:rPr>
          <w:rFonts w:ascii="Arial" w:hAnsi="Arial" w:cs="Arial"/>
          <w:i/>
          <w:sz w:val="24"/>
          <w:szCs w:val="24"/>
          <w:lang w:val="fr-FR"/>
        </w:rPr>
        <w:t xml:space="preserve"> ,</w:t>
      </w:r>
      <w:proofErr w:type="gramEnd"/>
      <w:r w:rsidRPr="00C12B35">
        <w:rPr>
          <w:rFonts w:ascii="Arial" w:hAnsi="Arial" w:cs="Arial"/>
          <w:i/>
          <w:sz w:val="24"/>
          <w:szCs w:val="24"/>
          <w:lang w:val="fr-FR"/>
        </w:rPr>
        <w:t xml:space="preserve"> </w:t>
      </w:r>
      <w:proofErr w:type="spellStart"/>
      <w:r w:rsidRPr="00C12B35">
        <w:rPr>
          <w:rFonts w:ascii="Arial" w:hAnsi="Arial" w:cs="Arial"/>
          <w:i/>
          <w:sz w:val="24"/>
          <w:szCs w:val="24"/>
          <w:lang w:val="fr-FR"/>
        </w:rPr>
        <w:t>conform</w:t>
      </w:r>
      <w:proofErr w:type="spellEnd"/>
      <w:r w:rsidRPr="00C12B35">
        <w:rPr>
          <w:rFonts w:ascii="Arial" w:hAnsi="Arial" w:cs="Arial"/>
          <w:i/>
          <w:sz w:val="24"/>
          <w:szCs w:val="24"/>
          <w:lang w:val="fr-FR"/>
        </w:rPr>
        <w:t xml:space="preserve"> Ord.nr.756/2007;</w:t>
      </w:r>
    </w:p>
    <w:p w:rsidR="00ED5471" w:rsidRDefault="00D775E3" w:rsidP="00ED5471">
      <w:pPr>
        <w:pStyle w:val="BodyTextIndent3"/>
        <w:tabs>
          <w:tab w:val="num" w:pos="720"/>
        </w:tabs>
        <w:spacing w:after="0" w:line="240" w:lineRule="auto"/>
        <w:ind w:left="0" w:firstLine="360"/>
        <w:jc w:val="both"/>
        <w:rPr>
          <w:rFonts w:ascii="Arial" w:hAnsi="Arial" w:cs="Arial"/>
          <w:i/>
          <w:sz w:val="24"/>
          <w:szCs w:val="24"/>
          <w:lang w:val="fr-FR"/>
        </w:rPr>
      </w:pPr>
      <w:r>
        <w:rPr>
          <w:rFonts w:ascii="Arial" w:hAnsi="Arial" w:cs="Arial"/>
          <w:sz w:val="24"/>
          <w:szCs w:val="24"/>
          <w:lang w:val="fr-FR"/>
        </w:rPr>
        <w:t xml:space="preserve">- </w:t>
      </w:r>
      <w:proofErr w:type="spellStart"/>
      <w:r w:rsidRPr="00ED5471">
        <w:rPr>
          <w:rFonts w:ascii="Arial" w:hAnsi="Arial" w:cs="Arial"/>
          <w:i/>
          <w:sz w:val="24"/>
          <w:szCs w:val="24"/>
          <w:lang w:val="fr-FR"/>
        </w:rPr>
        <w:t>stratul</w:t>
      </w:r>
      <w:proofErr w:type="spellEnd"/>
      <w:r w:rsidRPr="00ED5471">
        <w:rPr>
          <w:rFonts w:ascii="Arial" w:hAnsi="Arial" w:cs="Arial"/>
          <w:i/>
          <w:sz w:val="24"/>
          <w:szCs w:val="24"/>
          <w:lang w:val="fr-FR"/>
        </w:rPr>
        <w:t xml:space="preserve"> de sol </w:t>
      </w:r>
      <w:proofErr w:type="spellStart"/>
      <w:r w:rsidRPr="00ED5471">
        <w:rPr>
          <w:rFonts w:ascii="Arial" w:hAnsi="Arial" w:cs="Arial"/>
          <w:i/>
          <w:sz w:val="24"/>
          <w:szCs w:val="24"/>
          <w:lang w:val="fr-FR"/>
        </w:rPr>
        <w:t>c</w:t>
      </w:r>
      <w:r w:rsidR="00ED5471" w:rsidRPr="00ED5471">
        <w:rPr>
          <w:rFonts w:ascii="Arial" w:hAnsi="Arial" w:cs="Arial"/>
          <w:i/>
          <w:sz w:val="24"/>
          <w:szCs w:val="24"/>
          <w:lang w:val="fr-FR"/>
        </w:rPr>
        <w:t>u</w:t>
      </w:r>
      <w:r w:rsidRPr="00ED5471">
        <w:rPr>
          <w:rFonts w:ascii="Arial" w:hAnsi="Arial" w:cs="Arial"/>
          <w:i/>
          <w:sz w:val="24"/>
          <w:szCs w:val="24"/>
          <w:lang w:val="fr-FR"/>
        </w:rPr>
        <w:t>rat</w:t>
      </w:r>
      <w:proofErr w:type="spellEnd"/>
      <w:r w:rsidRPr="00ED5471">
        <w:rPr>
          <w:rFonts w:ascii="Arial" w:hAnsi="Arial" w:cs="Arial"/>
          <w:i/>
          <w:sz w:val="24"/>
          <w:szCs w:val="24"/>
          <w:lang w:val="fr-FR"/>
        </w:rPr>
        <w:t xml:space="preserve"> care se va </w:t>
      </w:r>
      <w:proofErr w:type="spellStart"/>
      <w:r w:rsidRPr="00ED5471">
        <w:rPr>
          <w:rFonts w:ascii="Arial" w:hAnsi="Arial" w:cs="Arial"/>
          <w:i/>
          <w:sz w:val="24"/>
          <w:szCs w:val="24"/>
          <w:lang w:val="fr-FR"/>
        </w:rPr>
        <w:t>decoperta</w:t>
      </w:r>
      <w:proofErr w:type="spellEnd"/>
      <w:r w:rsidRPr="00ED5471">
        <w:rPr>
          <w:rFonts w:ascii="Arial" w:hAnsi="Arial" w:cs="Arial"/>
          <w:i/>
          <w:sz w:val="24"/>
          <w:szCs w:val="24"/>
          <w:lang w:val="fr-FR"/>
        </w:rPr>
        <w:t xml:space="preserve"> se va </w:t>
      </w:r>
      <w:proofErr w:type="spellStart"/>
      <w:r w:rsidRPr="00ED5471">
        <w:rPr>
          <w:rFonts w:ascii="Arial" w:hAnsi="Arial" w:cs="Arial"/>
          <w:i/>
          <w:sz w:val="24"/>
          <w:szCs w:val="24"/>
          <w:lang w:val="fr-FR"/>
        </w:rPr>
        <w:t>depozita</w:t>
      </w:r>
      <w:proofErr w:type="spellEnd"/>
      <w:r w:rsidRPr="00ED5471">
        <w:rPr>
          <w:rFonts w:ascii="Arial" w:hAnsi="Arial" w:cs="Arial"/>
          <w:i/>
          <w:sz w:val="24"/>
          <w:szCs w:val="24"/>
          <w:lang w:val="fr-FR"/>
        </w:rPr>
        <w:t xml:space="preserve"> </w:t>
      </w:r>
      <w:proofErr w:type="spellStart"/>
      <w:r w:rsidRPr="00ED5471">
        <w:rPr>
          <w:rFonts w:ascii="Arial" w:hAnsi="Arial" w:cs="Arial"/>
          <w:i/>
          <w:sz w:val="24"/>
          <w:szCs w:val="24"/>
          <w:lang w:val="fr-FR"/>
        </w:rPr>
        <w:t>temporar</w:t>
      </w:r>
      <w:proofErr w:type="spellEnd"/>
      <w:r w:rsidRPr="00ED5471">
        <w:rPr>
          <w:rFonts w:ascii="Arial" w:hAnsi="Arial" w:cs="Arial"/>
          <w:i/>
          <w:sz w:val="24"/>
          <w:szCs w:val="24"/>
          <w:lang w:val="fr-FR"/>
        </w:rPr>
        <w:t xml:space="preserve"> </w:t>
      </w:r>
      <w:proofErr w:type="spellStart"/>
      <w:r w:rsidRPr="00ED5471">
        <w:rPr>
          <w:rFonts w:ascii="Arial" w:hAnsi="Arial" w:cs="Arial"/>
          <w:i/>
          <w:sz w:val="24"/>
          <w:szCs w:val="24"/>
          <w:lang w:val="fr-FR"/>
        </w:rPr>
        <w:t>intr</w:t>
      </w:r>
      <w:proofErr w:type="spellEnd"/>
      <w:r w:rsidRPr="00ED5471">
        <w:rPr>
          <w:rFonts w:ascii="Arial" w:hAnsi="Arial" w:cs="Arial"/>
          <w:i/>
          <w:sz w:val="24"/>
          <w:szCs w:val="24"/>
          <w:lang w:val="fr-FR"/>
        </w:rPr>
        <w:t xml:space="preserve">-un </w:t>
      </w:r>
      <w:proofErr w:type="spellStart"/>
      <w:r w:rsidRPr="00ED5471">
        <w:rPr>
          <w:rFonts w:ascii="Arial" w:hAnsi="Arial" w:cs="Arial"/>
          <w:i/>
          <w:sz w:val="24"/>
          <w:szCs w:val="24"/>
          <w:lang w:val="fr-FR"/>
        </w:rPr>
        <w:t>spaţiu</w:t>
      </w:r>
      <w:proofErr w:type="spellEnd"/>
      <w:r w:rsidRPr="00ED5471">
        <w:rPr>
          <w:rFonts w:ascii="Arial" w:hAnsi="Arial" w:cs="Arial"/>
          <w:i/>
          <w:sz w:val="24"/>
          <w:szCs w:val="24"/>
          <w:lang w:val="fr-FR"/>
        </w:rPr>
        <w:t xml:space="preserve"> </w:t>
      </w:r>
      <w:proofErr w:type="spellStart"/>
      <w:r w:rsidRPr="00ED5471">
        <w:rPr>
          <w:rFonts w:ascii="Arial" w:hAnsi="Arial" w:cs="Arial"/>
          <w:i/>
          <w:sz w:val="24"/>
          <w:szCs w:val="24"/>
          <w:lang w:val="fr-FR"/>
        </w:rPr>
        <w:t>special</w:t>
      </w:r>
      <w:proofErr w:type="spellEnd"/>
      <w:r w:rsidRPr="00ED5471">
        <w:rPr>
          <w:rFonts w:ascii="Arial" w:hAnsi="Arial" w:cs="Arial"/>
          <w:i/>
          <w:sz w:val="24"/>
          <w:szCs w:val="24"/>
          <w:lang w:val="fr-FR"/>
        </w:rPr>
        <w:t xml:space="preserve"> </w:t>
      </w:r>
      <w:proofErr w:type="spellStart"/>
      <w:r w:rsidRPr="00ED5471">
        <w:rPr>
          <w:rFonts w:ascii="Arial" w:hAnsi="Arial" w:cs="Arial"/>
          <w:i/>
          <w:sz w:val="24"/>
          <w:szCs w:val="24"/>
          <w:lang w:val="fr-FR"/>
        </w:rPr>
        <w:t>destinat</w:t>
      </w:r>
      <w:proofErr w:type="spellEnd"/>
      <w:r w:rsidRPr="00ED5471">
        <w:rPr>
          <w:rFonts w:ascii="Arial" w:hAnsi="Arial" w:cs="Arial"/>
          <w:i/>
          <w:sz w:val="24"/>
          <w:szCs w:val="24"/>
          <w:lang w:val="fr-FR"/>
        </w:rPr>
        <w:t xml:space="preserve"> </w:t>
      </w:r>
      <w:proofErr w:type="spellStart"/>
      <w:r w:rsidRPr="00ED5471">
        <w:rPr>
          <w:rFonts w:ascii="Arial" w:hAnsi="Arial" w:cs="Arial"/>
          <w:i/>
          <w:sz w:val="24"/>
          <w:szCs w:val="24"/>
          <w:lang w:val="fr-FR"/>
        </w:rPr>
        <w:t>din</w:t>
      </w:r>
      <w:proofErr w:type="spellEnd"/>
      <w:r w:rsidRPr="00ED5471">
        <w:rPr>
          <w:rFonts w:ascii="Arial" w:hAnsi="Arial" w:cs="Arial"/>
          <w:i/>
          <w:sz w:val="24"/>
          <w:szCs w:val="24"/>
          <w:lang w:val="fr-FR"/>
        </w:rPr>
        <w:t xml:space="preserve"> </w:t>
      </w:r>
      <w:proofErr w:type="spellStart"/>
      <w:r w:rsidRPr="00ED5471">
        <w:rPr>
          <w:rFonts w:ascii="Arial" w:hAnsi="Arial" w:cs="Arial"/>
          <w:i/>
          <w:sz w:val="24"/>
          <w:szCs w:val="24"/>
          <w:lang w:val="fr-FR"/>
        </w:rPr>
        <w:t>cadrul</w:t>
      </w:r>
      <w:proofErr w:type="spellEnd"/>
      <w:r w:rsidRPr="00ED5471">
        <w:rPr>
          <w:rFonts w:ascii="Arial" w:hAnsi="Arial" w:cs="Arial"/>
          <w:i/>
          <w:sz w:val="24"/>
          <w:szCs w:val="24"/>
          <w:lang w:val="fr-FR"/>
        </w:rPr>
        <w:t xml:space="preserve"> </w:t>
      </w:r>
      <w:proofErr w:type="spellStart"/>
      <w:r w:rsidRPr="00ED5471">
        <w:rPr>
          <w:rFonts w:ascii="Arial" w:hAnsi="Arial" w:cs="Arial"/>
          <w:i/>
          <w:sz w:val="24"/>
          <w:szCs w:val="24"/>
          <w:lang w:val="fr-FR"/>
        </w:rPr>
        <w:t>organizării</w:t>
      </w:r>
      <w:proofErr w:type="spellEnd"/>
      <w:r w:rsidRPr="00ED5471">
        <w:rPr>
          <w:rFonts w:ascii="Arial" w:hAnsi="Arial" w:cs="Arial"/>
          <w:i/>
          <w:sz w:val="24"/>
          <w:szCs w:val="24"/>
          <w:lang w:val="fr-FR"/>
        </w:rPr>
        <w:t xml:space="preserve"> de </w:t>
      </w:r>
      <w:proofErr w:type="spellStart"/>
      <w:r w:rsidRPr="00ED5471">
        <w:rPr>
          <w:rFonts w:ascii="Arial" w:hAnsi="Arial" w:cs="Arial"/>
          <w:i/>
          <w:sz w:val="24"/>
          <w:szCs w:val="24"/>
          <w:lang w:val="fr-FR"/>
        </w:rPr>
        <w:t>şantier</w:t>
      </w:r>
      <w:proofErr w:type="spellEnd"/>
      <w:r w:rsidRPr="00ED5471">
        <w:rPr>
          <w:rFonts w:ascii="Arial" w:hAnsi="Arial" w:cs="Arial"/>
          <w:i/>
          <w:sz w:val="24"/>
          <w:szCs w:val="24"/>
          <w:lang w:val="fr-FR"/>
        </w:rPr>
        <w:t xml:space="preserve">, </w:t>
      </w:r>
      <w:proofErr w:type="spellStart"/>
      <w:r w:rsidRPr="00ED5471">
        <w:rPr>
          <w:rFonts w:ascii="Arial" w:hAnsi="Arial" w:cs="Arial"/>
          <w:i/>
          <w:sz w:val="24"/>
          <w:szCs w:val="24"/>
          <w:lang w:val="fr-FR"/>
        </w:rPr>
        <w:t>asigurându</w:t>
      </w:r>
      <w:proofErr w:type="spellEnd"/>
      <w:r w:rsidRPr="00ED5471">
        <w:rPr>
          <w:rFonts w:ascii="Arial" w:hAnsi="Arial" w:cs="Arial"/>
          <w:i/>
          <w:sz w:val="24"/>
          <w:szCs w:val="24"/>
          <w:lang w:val="fr-FR"/>
        </w:rPr>
        <w:t xml:space="preserve">-se contact </w:t>
      </w:r>
      <w:proofErr w:type="spellStart"/>
      <w:r w:rsidRPr="00ED5471">
        <w:rPr>
          <w:rFonts w:ascii="Arial" w:hAnsi="Arial" w:cs="Arial"/>
          <w:i/>
          <w:sz w:val="24"/>
          <w:szCs w:val="24"/>
          <w:lang w:val="fr-FR"/>
        </w:rPr>
        <w:t>diorect</w:t>
      </w:r>
      <w:proofErr w:type="spellEnd"/>
      <w:r w:rsidRPr="00ED5471">
        <w:rPr>
          <w:rFonts w:ascii="Arial" w:hAnsi="Arial" w:cs="Arial"/>
          <w:i/>
          <w:sz w:val="24"/>
          <w:szCs w:val="24"/>
          <w:lang w:val="fr-FR"/>
        </w:rPr>
        <w:t xml:space="preserve"> </w:t>
      </w:r>
      <w:proofErr w:type="spellStart"/>
      <w:r w:rsidRPr="00ED5471">
        <w:rPr>
          <w:rFonts w:ascii="Arial" w:hAnsi="Arial" w:cs="Arial"/>
          <w:i/>
          <w:sz w:val="24"/>
          <w:szCs w:val="24"/>
          <w:lang w:val="fr-FR"/>
        </w:rPr>
        <w:t>doar</w:t>
      </w:r>
      <w:proofErr w:type="spellEnd"/>
      <w:r w:rsidRPr="00ED5471">
        <w:rPr>
          <w:rFonts w:ascii="Arial" w:hAnsi="Arial" w:cs="Arial"/>
          <w:i/>
          <w:sz w:val="24"/>
          <w:szCs w:val="24"/>
          <w:lang w:val="fr-FR"/>
        </w:rPr>
        <w:t xml:space="preserve"> </w:t>
      </w:r>
      <w:proofErr w:type="spellStart"/>
      <w:r w:rsidRPr="00ED5471">
        <w:rPr>
          <w:rFonts w:ascii="Arial" w:hAnsi="Arial" w:cs="Arial"/>
          <w:i/>
          <w:sz w:val="24"/>
          <w:szCs w:val="24"/>
          <w:lang w:val="fr-FR"/>
        </w:rPr>
        <w:t>cu</w:t>
      </w:r>
      <w:proofErr w:type="spellEnd"/>
      <w:r w:rsidRPr="00ED5471">
        <w:rPr>
          <w:rFonts w:ascii="Arial" w:hAnsi="Arial" w:cs="Arial"/>
          <w:i/>
          <w:sz w:val="24"/>
          <w:szCs w:val="24"/>
          <w:lang w:val="fr-FR"/>
        </w:rPr>
        <w:t xml:space="preserve"> sol de </w:t>
      </w:r>
      <w:proofErr w:type="spellStart"/>
      <w:r w:rsidRPr="00ED5471">
        <w:rPr>
          <w:rFonts w:ascii="Arial" w:hAnsi="Arial" w:cs="Arial"/>
          <w:i/>
          <w:sz w:val="24"/>
          <w:szCs w:val="24"/>
          <w:lang w:val="fr-FR"/>
        </w:rPr>
        <w:t>aceeasi</w:t>
      </w:r>
      <w:proofErr w:type="spellEnd"/>
      <w:r w:rsidRPr="00ED5471">
        <w:rPr>
          <w:rFonts w:ascii="Arial" w:hAnsi="Arial" w:cs="Arial"/>
          <w:i/>
          <w:sz w:val="24"/>
          <w:szCs w:val="24"/>
          <w:lang w:val="fr-FR"/>
        </w:rPr>
        <w:t xml:space="preserve"> </w:t>
      </w:r>
      <w:proofErr w:type="spellStart"/>
      <w:r w:rsidRPr="00ED5471">
        <w:rPr>
          <w:rFonts w:ascii="Arial" w:hAnsi="Arial" w:cs="Arial"/>
          <w:i/>
          <w:sz w:val="24"/>
          <w:szCs w:val="24"/>
          <w:lang w:val="fr-FR"/>
        </w:rPr>
        <w:t>calitate</w:t>
      </w:r>
      <w:proofErr w:type="spellEnd"/>
      <w:r w:rsidR="00C12B35">
        <w:rPr>
          <w:rFonts w:ascii="Arial" w:hAnsi="Arial" w:cs="Arial"/>
          <w:i/>
          <w:sz w:val="24"/>
          <w:szCs w:val="24"/>
          <w:lang w:val="fr-FR"/>
        </w:rPr>
        <w:t> ;</w:t>
      </w:r>
    </w:p>
    <w:p w:rsidR="00ED5471" w:rsidRPr="00ED5471" w:rsidRDefault="00ED5471" w:rsidP="00ED5471">
      <w:pPr>
        <w:pStyle w:val="BodyTextIndent3"/>
        <w:tabs>
          <w:tab w:val="num" w:pos="720"/>
        </w:tabs>
        <w:spacing w:after="0" w:line="240" w:lineRule="auto"/>
        <w:ind w:left="0" w:firstLine="360"/>
        <w:jc w:val="both"/>
        <w:rPr>
          <w:rFonts w:ascii="Arial" w:hAnsi="Arial" w:cs="Arial"/>
          <w:i/>
          <w:sz w:val="24"/>
          <w:szCs w:val="24"/>
          <w:lang w:val="fr-FR"/>
        </w:rPr>
      </w:pPr>
      <w:r w:rsidRPr="00ED5471">
        <w:rPr>
          <w:rFonts w:ascii="Arial" w:hAnsi="Arial" w:cs="Arial"/>
          <w:i/>
          <w:sz w:val="24"/>
          <w:szCs w:val="24"/>
          <w:lang w:val="fr-FR"/>
        </w:rPr>
        <w:t xml:space="preserve">- </w:t>
      </w:r>
      <w:r w:rsidRPr="00ED5471">
        <w:rPr>
          <w:rFonts w:ascii="Arial" w:hAnsi="Arial" w:cs="Arial"/>
          <w:i/>
          <w:sz w:val="24"/>
          <w:szCs w:val="24"/>
          <w:lang w:val="pt-BR"/>
        </w:rPr>
        <w:t>se vor lua toate măsurile pentru evitarea oricărui risc pentru factorul de mediu, sănătatea umană, obiectivele social</w:t>
      </w:r>
      <w:r w:rsidR="00872190">
        <w:rPr>
          <w:rFonts w:ascii="Arial" w:hAnsi="Arial" w:cs="Arial"/>
          <w:i/>
          <w:sz w:val="24"/>
          <w:szCs w:val="24"/>
          <w:lang w:val="pt-BR"/>
        </w:rPr>
        <w:t xml:space="preserve"> </w:t>
      </w:r>
      <w:r w:rsidRPr="00ED5471">
        <w:rPr>
          <w:rFonts w:ascii="Arial" w:hAnsi="Arial" w:cs="Arial"/>
          <w:i/>
          <w:sz w:val="24"/>
          <w:szCs w:val="24"/>
          <w:lang w:val="pt-BR"/>
        </w:rPr>
        <w:t>-</w:t>
      </w:r>
      <w:r w:rsidR="00872190">
        <w:rPr>
          <w:rFonts w:ascii="Arial" w:hAnsi="Arial" w:cs="Arial"/>
          <w:i/>
          <w:sz w:val="24"/>
          <w:szCs w:val="24"/>
          <w:lang w:val="pt-BR"/>
        </w:rPr>
        <w:t xml:space="preserve"> </w:t>
      </w:r>
      <w:r w:rsidRPr="00ED5471">
        <w:rPr>
          <w:rFonts w:ascii="Arial" w:hAnsi="Arial" w:cs="Arial"/>
          <w:i/>
          <w:sz w:val="24"/>
          <w:szCs w:val="24"/>
          <w:lang w:val="pt-BR"/>
        </w:rPr>
        <w:t>economice, precum şi protejarea altor receptori sensibili din zonele adiacente amplasamentului.</w:t>
      </w:r>
    </w:p>
    <w:p w:rsidR="00D66BFF" w:rsidRPr="00DA7D47" w:rsidRDefault="00D66BFF" w:rsidP="00675E70">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La </w:t>
      </w:r>
      <w:proofErr w:type="spellStart"/>
      <w:r w:rsidRPr="00DA7D47">
        <w:rPr>
          <w:rFonts w:ascii="Arial" w:hAnsi="Arial" w:cs="Arial"/>
          <w:sz w:val="24"/>
          <w:szCs w:val="24"/>
          <w:lang w:val="fr-FR"/>
        </w:rPr>
        <w:t>încheierea</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lucrărilor</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construcţie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terenurile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ocupate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temporar</w:t>
      </w:r>
      <w:proofErr w:type="spellEnd"/>
      <w:r w:rsidRPr="00DA7D47">
        <w:rPr>
          <w:rFonts w:ascii="Arial" w:hAnsi="Arial" w:cs="Arial"/>
          <w:sz w:val="24"/>
          <w:szCs w:val="24"/>
          <w:lang w:val="fr-FR"/>
        </w:rPr>
        <w:t xml:space="preserve"> vor fi </w:t>
      </w:r>
      <w:proofErr w:type="spellStart"/>
      <w:r w:rsidRPr="00DA7D47">
        <w:rPr>
          <w:rFonts w:ascii="Arial" w:hAnsi="Arial" w:cs="Arial"/>
          <w:sz w:val="24"/>
          <w:szCs w:val="24"/>
          <w:lang w:val="fr-FR"/>
        </w:rPr>
        <w:t>eliberate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şi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redate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circuitului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iniţial</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folosinţă</w:t>
      </w:r>
      <w:proofErr w:type="spellEnd"/>
      <w:r w:rsidRPr="00DA7D47">
        <w:rPr>
          <w:rFonts w:ascii="Arial" w:hAnsi="Arial" w:cs="Arial"/>
          <w:sz w:val="24"/>
          <w:szCs w:val="24"/>
          <w:lang w:val="fr-FR"/>
        </w:rPr>
        <w:t xml:space="preserve">. </w:t>
      </w:r>
    </w:p>
    <w:p w:rsidR="00D66BFF" w:rsidRPr="00DA7D47" w:rsidRDefault="00D66BFF" w:rsidP="00675E70">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Protecţia împotriva zgomotului şi vibraţiilor</w:t>
      </w:r>
    </w:p>
    <w:p w:rsidR="00D66BFF" w:rsidRPr="00DA7D47" w:rsidRDefault="00D66BFF" w:rsidP="00675E70">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it-IT"/>
        </w:rPr>
        <w:t xml:space="preserve">- </w:t>
      </w:r>
      <w:r w:rsidRPr="00DA7D47">
        <w:rPr>
          <w:rFonts w:ascii="Arial" w:hAnsi="Arial" w:cs="Arial"/>
          <w:sz w:val="24"/>
          <w:szCs w:val="24"/>
          <w:lang w:val="it-IT"/>
        </w:rPr>
        <w:t>Traficul de şantier va fi dirijat astfel încât să se evite ambuteiaje de autovehicule în zonele de lucrări.</w:t>
      </w:r>
    </w:p>
    <w:p w:rsidR="00D66BFF" w:rsidRPr="00DA7D47" w:rsidRDefault="00D66BFF" w:rsidP="00675E70">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66BFF" w:rsidRPr="00DA7D47" w:rsidRDefault="00D66BFF" w:rsidP="00675E70">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care sa respecte prevederile HG 1756/2006 privind limitarea nivelului de zgomot in mediu produs de echipamente destinate utilizarii in exteriorul clădirilor;</w:t>
      </w:r>
    </w:p>
    <w:p w:rsidR="00D66BFF" w:rsidRPr="00DA7D47" w:rsidRDefault="00D66BFF" w:rsidP="00675E70">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lua toate măsurile de protecţie antifonică în zona de lucru a şantierului. </w:t>
      </w:r>
    </w:p>
    <w:p w:rsidR="00D66BFF" w:rsidRPr="00DA7D47" w:rsidRDefault="00D66BFF" w:rsidP="00675E70">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 xml:space="preserve">Protecţia aşezărilor umane </w:t>
      </w:r>
    </w:p>
    <w:p w:rsidR="00D66BFF" w:rsidRPr="00DA7D47" w:rsidRDefault="00D66BFF" w:rsidP="00675E70">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stabili un grafic de execuţie a lucrărilor, inclusiv organizarea de şantier care să afecteze cel mai puţin riveranii din zonă.</w:t>
      </w:r>
    </w:p>
    <w:p w:rsidR="00D66BFF" w:rsidRPr="00DA7D47" w:rsidRDefault="00D66BFF" w:rsidP="00675E70">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acorda o atenţie sporită manevrării utilajelor în apropierea zonelor locuite. </w:t>
      </w:r>
    </w:p>
    <w:p w:rsidR="00D66BFF" w:rsidRPr="00DA7D47" w:rsidRDefault="00D66BFF" w:rsidP="00675E70">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menţinerea curată a drumurilor de acces.</w:t>
      </w:r>
    </w:p>
    <w:p w:rsidR="00D66BFF" w:rsidRPr="00DA7D47" w:rsidRDefault="00D66BFF" w:rsidP="00675E70">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semnalizarea şantierului cu panouri de avertizare, asigurându-se protecţia circulaţiei pietonale şi auto în zonă.</w:t>
      </w:r>
    </w:p>
    <w:p w:rsidR="00D66BFF" w:rsidRPr="00DA7D47" w:rsidRDefault="00D66BFF" w:rsidP="00675E70">
      <w:pPr>
        <w:tabs>
          <w:tab w:val="num" w:pos="720"/>
        </w:tabs>
        <w:spacing w:after="0" w:line="240" w:lineRule="auto"/>
        <w:ind w:firstLine="360"/>
        <w:jc w:val="both"/>
        <w:rPr>
          <w:rFonts w:ascii="Arial" w:hAnsi="Arial" w:cs="Arial"/>
          <w:sz w:val="24"/>
          <w:szCs w:val="24"/>
          <w:lang w:val="es-ES"/>
        </w:rPr>
      </w:pPr>
      <w:r w:rsidRPr="00DA7D47">
        <w:rPr>
          <w:rFonts w:ascii="Arial" w:hAnsi="Arial" w:cs="Arial"/>
          <w:sz w:val="24"/>
          <w:szCs w:val="24"/>
          <w:lang w:val="es-ES"/>
        </w:rPr>
        <w:t xml:space="preserve">- </w:t>
      </w:r>
      <w:proofErr w:type="spellStart"/>
      <w:r w:rsidRPr="00DA7D47">
        <w:rPr>
          <w:rFonts w:ascii="Arial" w:hAnsi="Arial" w:cs="Arial"/>
          <w:sz w:val="24"/>
          <w:szCs w:val="24"/>
          <w:lang w:val="es-ES"/>
        </w:rPr>
        <w:t>Organizările</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şantier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vor</w:t>
      </w:r>
      <w:proofErr w:type="spellEnd"/>
      <w:r w:rsidRPr="00DA7D47">
        <w:rPr>
          <w:rFonts w:ascii="Arial" w:hAnsi="Arial" w:cs="Arial"/>
          <w:sz w:val="24"/>
          <w:szCs w:val="24"/>
          <w:lang w:val="es-ES"/>
        </w:rPr>
        <w:t xml:space="preserve"> fi </w:t>
      </w:r>
      <w:proofErr w:type="spellStart"/>
      <w:r w:rsidRPr="00DA7D47">
        <w:rPr>
          <w:rFonts w:ascii="Arial" w:hAnsi="Arial" w:cs="Arial"/>
          <w:sz w:val="24"/>
          <w:szCs w:val="24"/>
          <w:lang w:val="es-ES"/>
        </w:rPr>
        <w:t>dotate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cu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echipamente</w:t>
      </w:r>
      <w:proofErr w:type="spellEnd"/>
      <w:r w:rsidRPr="00DA7D47">
        <w:rPr>
          <w:rFonts w:ascii="Arial" w:hAnsi="Arial" w:cs="Arial"/>
          <w:sz w:val="24"/>
          <w:szCs w:val="24"/>
          <w:lang w:val="es-ES"/>
        </w:rPr>
        <w:t xml:space="preserve"> PSI </w:t>
      </w:r>
      <w:proofErr w:type="spellStart"/>
      <w:r w:rsidRPr="00DA7D47">
        <w:rPr>
          <w:rFonts w:ascii="Arial" w:hAnsi="Arial" w:cs="Arial"/>
          <w:sz w:val="24"/>
          <w:szCs w:val="24"/>
          <w:lang w:val="es-ES"/>
        </w:rPr>
        <w:t>necesare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intervenţiei</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operative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în</w:t>
      </w:r>
      <w:proofErr w:type="spellEnd"/>
      <w:r w:rsidRPr="00DA7D47">
        <w:rPr>
          <w:rFonts w:ascii="Arial" w:hAnsi="Arial" w:cs="Arial"/>
          <w:sz w:val="24"/>
          <w:szCs w:val="24"/>
          <w:lang w:val="es-ES"/>
        </w:rPr>
        <w:t xml:space="preserve"> caz de </w:t>
      </w:r>
      <w:proofErr w:type="spellStart"/>
      <w:r w:rsidRPr="00DA7D47">
        <w:rPr>
          <w:rFonts w:ascii="Arial" w:hAnsi="Arial" w:cs="Arial"/>
          <w:sz w:val="24"/>
          <w:szCs w:val="24"/>
          <w:lang w:val="es-ES"/>
        </w:rPr>
        <w:t>incendiu</w:t>
      </w:r>
      <w:proofErr w:type="spellEnd"/>
      <w:r w:rsidRPr="00DA7D47">
        <w:rPr>
          <w:rFonts w:ascii="Arial" w:hAnsi="Arial" w:cs="Arial"/>
          <w:sz w:val="24"/>
          <w:szCs w:val="24"/>
          <w:lang w:val="es-ES"/>
        </w:rPr>
        <w:t>.</w:t>
      </w:r>
    </w:p>
    <w:p w:rsidR="00D66BFF" w:rsidRPr="00DA7D47" w:rsidRDefault="00D66BFF" w:rsidP="00675E70">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w:t>
      </w:r>
      <w:proofErr w:type="spellStart"/>
      <w:r w:rsidRPr="00DA7D47">
        <w:rPr>
          <w:rFonts w:ascii="Arial" w:hAnsi="Arial" w:cs="Arial"/>
          <w:b/>
          <w:bCs/>
          <w:sz w:val="24"/>
          <w:szCs w:val="24"/>
          <w:lang w:val="es-ES"/>
        </w:rPr>
        <w:t>Gospodărirea</w:t>
      </w:r>
      <w:proofErr w:type="spellEnd"/>
      <w:r w:rsidRPr="00DA7D47">
        <w:rPr>
          <w:rFonts w:ascii="Arial" w:hAnsi="Arial" w:cs="Arial"/>
          <w:b/>
          <w:bCs/>
          <w:sz w:val="24"/>
          <w:szCs w:val="24"/>
          <w:lang w:val="es-ES"/>
        </w:rPr>
        <w:t xml:space="preserve"> d</w:t>
      </w:r>
      <w:r w:rsidRPr="00DA7D47">
        <w:rPr>
          <w:rFonts w:ascii="Arial" w:hAnsi="Arial" w:cs="Arial"/>
          <w:b/>
          <w:bCs/>
          <w:sz w:val="24"/>
          <w:szCs w:val="24"/>
          <w:lang w:val="it-IT"/>
        </w:rPr>
        <w:t>eşeurilor</w:t>
      </w:r>
    </w:p>
    <w:p w:rsidR="00D66BFF" w:rsidRPr="00DA7D47" w:rsidRDefault="00D66BFF" w:rsidP="00675E70">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se vor depozita numai în spaţii special amenajate ; se interzice depozitarea deşeurilor de orice fel în mod neorganizat pe sol.</w:t>
      </w:r>
    </w:p>
    <w:p w:rsidR="00D66BFF" w:rsidRPr="00DA7D47" w:rsidRDefault="00D66BFF" w:rsidP="00675E70">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menajere rezultate atât pe perioada de construcţie cât şi pe perioada de exploatare, se vor colecta în pubele acoperite, amplasate în locuri special amenajate şi vor fi evacuate prin unităţi prestatoare de servicii de salubrizare.</w:t>
      </w:r>
    </w:p>
    <w:p w:rsidR="00D66BFF" w:rsidRPr="00DA7D47" w:rsidRDefault="00D66BFF" w:rsidP="00675E70">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lastRenderedPageBreak/>
        <w:t>- Deşeurile industriale reciclabile (hârtie, carton, deşeuri metalice) se vor colecta separat, pe tipuri, în spaţii special amenajate şi vor fi predate unităţilor autorizate în vederea valorificării.</w:t>
      </w:r>
    </w:p>
    <w:p w:rsidR="00D66BFF" w:rsidRDefault="00D66BFF" w:rsidP="00675E70">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inerte provenite din construcţii (resturi de beton sau mortar) pot fi colectate şi eliminate prin valorificare locală în pavimentul drumurilor sau</w:t>
      </w:r>
      <w:r w:rsidRPr="00DA7D47">
        <w:rPr>
          <w:rFonts w:ascii="Arial" w:hAnsi="Arial" w:cs="Arial"/>
          <w:color w:val="FF0000"/>
          <w:sz w:val="24"/>
          <w:szCs w:val="24"/>
          <w:lang w:val="it-IT"/>
        </w:rPr>
        <w:t xml:space="preserve"> </w:t>
      </w:r>
      <w:r w:rsidRPr="00DA7D47">
        <w:rPr>
          <w:rFonts w:ascii="Arial" w:hAnsi="Arial" w:cs="Arial"/>
          <w:sz w:val="24"/>
          <w:szCs w:val="24"/>
          <w:lang w:val="it-IT"/>
        </w:rPr>
        <w:t xml:space="preserve">predate unităţilor specializate. </w:t>
      </w:r>
    </w:p>
    <w:p w:rsidR="00896915" w:rsidRPr="00896915" w:rsidRDefault="00896915" w:rsidP="00896915">
      <w:pPr>
        <w:pStyle w:val="BodyTextIndent3"/>
        <w:tabs>
          <w:tab w:val="num" w:pos="720"/>
        </w:tabs>
        <w:spacing w:after="0" w:line="240" w:lineRule="auto"/>
        <w:ind w:left="0" w:firstLine="360"/>
        <w:jc w:val="both"/>
        <w:rPr>
          <w:rFonts w:ascii="Arial" w:hAnsi="Arial" w:cs="Arial"/>
          <w:sz w:val="24"/>
          <w:szCs w:val="24"/>
          <w:lang w:val="fr-FR"/>
        </w:rPr>
      </w:pPr>
      <w:r w:rsidRPr="00896915">
        <w:rPr>
          <w:rFonts w:ascii="Arial" w:hAnsi="Arial" w:cs="Arial"/>
          <w:sz w:val="24"/>
          <w:szCs w:val="24"/>
          <w:lang w:val="it-IT"/>
        </w:rPr>
        <w:t xml:space="preserve">- </w:t>
      </w:r>
      <w:proofErr w:type="spellStart"/>
      <w:r w:rsidRPr="00896915">
        <w:rPr>
          <w:rFonts w:ascii="Arial" w:hAnsi="Arial" w:cs="Arial"/>
          <w:sz w:val="24"/>
          <w:szCs w:val="24"/>
          <w:lang w:val="fr-FR"/>
        </w:rPr>
        <w:t>Pământul</w:t>
      </w:r>
      <w:proofErr w:type="spellEnd"/>
      <w:r w:rsidRPr="00896915">
        <w:rPr>
          <w:rFonts w:ascii="Arial" w:hAnsi="Arial" w:cs="Arial"/>
          <w:sz w:val="24"/>
          <w:szCs w:val="24"/>
          <w:lang w:val="fr-FR"/>
        </w:rPr>
        <w:t xml:space="preserve"> </w:t>
      </w:r>
      <w:proofErr w:type="spellStart"/>
      <w:r w:rsidRPr="00896915">
        <w:rPr>
          <w:rFonts w:ascii="Arial" w:hAnsi="Arial" w:cs="Arial"/>
          <w:sz w:val="24"/>
          <w:szCs w:val="24"/>
          <w:lang w:val="fr-FR"/>
        </w:rPr>
        <w:t>contaminat</w:t>
      </w:r>
      <w:proofErr w:type="spellEnd"/>
      <w:r w:rsidRPr="00896915">
        <w:rPr>
          <w:rFonts w:ascii="Arial" w:hAnsi="Arial" w:cs="Arial"/>
          <w:sz w:val="24"/>
          <w:szCs w:val="24"/>
          <w:lang w:val="fr-FR"/>
        </w:rPr>
        <w:t xml:space="preserve"> </w:t>
      </w:r>
      <w:proofErr w:type="spellStart"/>
      <w:r w:rsidRPr="00896915">
        <w:rPr>
          <w:rFonts w:ascii="Arial" w:hAnsi="Arial" w:cs="Arial"/>
          <w:sz w:val="24"/>
          <w:szCs w:val="24"/>
          <w:lang w:val="fr-FR"/>
        </w:rPr>
        <w:t>rezultat</w:t>
      </w:r>
      <w:proofErr w:type="spellEnd"/>
      <w:r w:rsidRPr="00896915">
        <w:rPr>
          <w:rFonts w:ascii="Arial" w:hAnsi="Arial" w:cs="Arial"/>
          <w:sz w:val="24"/>
          <w:szCs w:val="24"/>
          <w:lang w:val="fr-FR"/>
        </w:rPr>
        <w:t xml:space="preserve"> </w:t>
      </w:r>
      <w:proofErr w:type="spellStart"/>
      <w:r w:rsidRPr="00896915">
        <w:rPr>
          <w:rFonts w:ascii="Arial" w:hAnsi="Arial" w:cs="Arial"/>
          <w:sz w:val="24"/>
          <w:szCs w:val="24"/>
          <w:lang w:val="fr-FR"/>
        </w:rPr>
        <w:t>din</w:t>
      </w:r>
      <w:proofErr w:type="spellEnd"/>
      <w:r w:rsidRPr="00896915">
        <w:rPr>
          <w:rFonts w:ascii="Arial" w:hAnsi="Arial" w:cs="Arial"/>
          <w:sz w:val="24"/>
          <w:szCs w:val="24"/>
          <w:lang w:val="fr-FR"/>
        </w:rPr>
        <w:t xml:space="preserve"> </w:t>
      </w:r>
      <w:proofErr w:type="spellStart"/>
      <w:r w:rsidRPr="00896915">
        <w:rPr>
          <w:rFonts w:ascii="Arial" w:hAnsi="Arial" w:cs="Arial"/>
          <w:sz w:val="24"/>
          <w:szCs w:val="24"/>
          <w:lang w:val="fr-FR"/>
        </w:rPr>
        <w:t>excavare</w:t>
      </w:r>
      <w:proofErr w:type="spellEnd"/>
      <w:r w:rsidRPr="00896915">
        <w:rPr>
          <w:rFonts w:ascii="Arial" w:hAnsi="Arial" w:cs="Arial"/>
          <w:sz w:val="24"/>
          <w:szCs w:val="24"/>
          <w:lang w:val="fr-FR"/>
        </w:rPr>
        <w:t xml:space="preserve"> va fi </w:t>
      </w:r>
      <w:proofErr w:type="spellStart"/>
      <w:r w:rsidRPr="00896915">
        <w:rPr>
          <w:rFonts w:ascii="Arial" w:hAnsi="Arial" w:cs="Arial"/>
          <w:sz w:val="24"/>
          <w:szCs w:val="24"/>
          <w:lang w:val="fr-FR"/>
        </w:rPr>
        <w:t>transportat</w:t>
      </w:r>
      <w:proofErr w:type="spellEnd"/>
      <w:r w:rsidRPr="00896915">
        <w:rPr>
          <w:rFonts w:ascii="Arial" w:hAnsi="Arial" w:cs="Arial"/>
          <w:sz w:val="24"/>
          <w:szCs w:val="24"/>
          <w:lang w:val="fr-FR"/>
        </w:rPr>
        <w:t xml:space="preserve"> la un </w:t>
      </w:r>
      <w:proofErr w:type="spellStart"/>
      <w:r w:rsidRPr="00896915">
        <w:rPr>
          <w:rFonts w:ascii="Arial" w:hAnsi="Arial" w:cs="Arial"/>
          <w:sz w:val="24"/>
          <w:szCs w:val="24"/>
          <w:lang w:val="fr-FR"/>
        </w:rPr>
        <w:t>operator</w:t>
      </w:r>
      <w:proofErr w:type="spellEnd"/>
      <w:r w:rsidRPr="00896915">
        <w:rPr>
          <w:rFonts w:ascii="Arial" w:hAnsi="Arial" w:cs="Arial"/>
          <w:sz w:val="24"/>
          <w:szCs w:val="24"/>
          <w:lang w:val="fr-FR"/>
        </w:rPr>
        <w:t xml:space="preserve"> </w:t>
      </w:r>
      <w:proofErr w:type="spellStart"/>
      <w:r w:rsidRPr="00896915">
        <w:rPr>
          <w:rFonts w:ascii="Arial" w:hAnsi="Arial" w:cs="Arial"/>
          <w:sz w:val="24"/>
          <w:szCs w:val="24"/>
          <w:lang w:val="fr-FR"/>
        </w:rPr>
        <w:t>autorizat</w:t>
      </w:r>
      <w:proofErr w:type="spellEnd"/>
      <w:r w:rsidRPr="00896915">
        <w:rPr>
          <w:rFonts w:ascii="Arial" w:hAnsi="Arial" w:cs="Arial"/>
          <w:sz w:val="24"/>
          <w:szCs w:val="24"/>
          <w:lang w:val="fr-FR"/>
        </w:rPr>
        <w:t xml:space="preserve"> </w:t>
      </w:r>
      <w:proofErr w:type="spellStart"/>
      <w:r w:rsidRPr="00896915">
        <w:rPr>
          <w:rFonts w:ascii="Arial" w:hAnsi="Arial" w:cs="Arial"/>
          <w:sz w:val="24"/>
          <w:szCs w:val="24"/>
          <w:lang w:val="fr-FR"/>
        </w:rPr>
        <w:t>pentru</w:t>
      </w:r>
      <w:proofErr w:type="spellEnd"/>
      <w:r w:rsidRPr="00896915">
        <w:rPr>
          <w:rFonts w:ascii="Arial" w:hAnsi="Arial" w:cs="Arial"/>
          <w:sz w:val="24"/>
          <w:szCs w:val="24"/>
          <w:lang w:val="fr-FR"/>
        </w:rPr>
        <w:t xml:space="preserve"> </w:t>
      </w:r>
      <w:proofErr w:type="spellStart"/>
      <w:r w:rsidRPr="00896915">
        <w:rPr>
          <w:rFonts w:ascii="Arial" w:hAnsi="Arial" w:cs="Arial"/>
          <w:sz w:val="24"/>
          <w:szCs w:val="24"/>
          <w:lang w:val="fr-FR"/>
        </w:rPr>
        <w:t>depozitarea</w:t>
      </w:r>
      <w:proofErr w:type="spellEnd"/>
      <w:r w:rsidRPr="00896915">
        <w:rPr>
          <w:rFonts w:ascii="Arial" w:hAnsi="Arial" w:cs="Arial"/>
          <w:sz w:val="24"/>
          <w:szCs w:val="24"/>
          <w:lang w:val="fr-FR"/>
        </w:rPr>
        <w:t xml:space="preserve"> si </w:t>
      </w:r>
      <w:proofErr w:type="spellStart"/>
      <w:r w:rsidRPr="00896915">
        <w:rPr>
          <w:rFonts w:ascii="Arial" w:hAnsi="Arial" w:cs="Arial"/>
          <w:sz w:val="24"/>
          <w:szCs w:val="24"/>
          <w:lang w:val="fr-FR"/>
        </w:rPr>
        <w:t>remedierea</w:t>
      </w:r>
      <w:proofErr w:type="spellEnd"/>
      <w:r w:rsidRPr="00896915">
        <w:rPr>
          <w:rFonts w:ascii="Arial" w:hAnsi="Arial" w:cs="Arial"/>
          <w:sz w:val="24"/>
          <w:szCs w:val="24"/>
          <w:lang w:val="fr-FR"/>
        </w:rPr>
        <w:t xml:space="preserve"> </w:t>
      </w:r>
      <w:proofErr w:type="spellStart"/>
      <w:r w:rsidRPr="00896915">
        <w:rPr>
          <w:rFonts w:ascii="Arial" w:hAnsi="Arial" w:cs="Arial"/>
          <w:sz w:val="24"/>
          <w:szCs w:val="24"/>
          <w:lang w:val="fr-FR"/>
        </w:rPr>
        <w:t>sau</w:t>
      </w:r>
      <w:proofErr w:type="spellEnd"/>
      <w:r w:rsidRPr="00896915">
        <w:rPr>
          <w:rFonts w:ascii="Arial" w:hAnsi="Arial" w:cs="Arial"/>
          <w:sz w:val="24"/>
          <w:szCs w:val="24"/>
          <w:lang w:val="fr-FR"/>
        </w:rPr>
        <w:t xml:space="preserve"> </w:t>
      </w:r>
      <w:proofErr w:type="spellStart"/>
      <w:r w:rsidRPr="00896915">
        <w:rPr>
          <w:rFonts w:ascii="Arial" w:hAnsi="Arial" w:cs="Arial"/>
          <w:sz w:val="24"/>
          <w:szCs w:val="24"/>
          <w:lang w:val="fr-FR"/>
        </w:rPr>
        <w:t>eliminarea</w:t>
      </w:r>
      <w:proofErr w:type="spellEnd"/>
      <w:r w:rsidRPr="00896915">
        <w:rPr>
          <w:rFonts w:ascii="Arial" w:hAnsi="Arial" w:cs="Arial"/>
          <w:sz w:val="24"/>
          <w:szCs w:val="24"/>
          <w:lang w:val="fr-FR"/>
        </w:rPr>
        <w:t xml:space="preserve"> </w:t>
      </w:r>
      <w:proofErr w:type="spellStart"/>
      <w:r w:rsidRPr="00896915">
        <w:rPr>
          <w:rFonts w:ascii="Arial" w:hAnsi="Arial" w:cs="Arial"/>
          <w:sz w:val="24"/>
          <w:szCs w:val="24"/>
          <w:lang w:val="fr-FR"/>
        </w:rPr>
        <w:t>acestuia</w:t>
      </w:r>
      <w:proofErr w:type="spellEnd"/>
      <w:r w:rsidRPr="00896915">
        <w:rPr>
          <w:rFonts w:ascii="Arial" w:hAnsi="Arial" w:cs="Arial"/>
          <w:sz w:val="24"/>
          <w:szCs w:val="24"/>
          <w:lang w:val="fr-FR"/>
        </w:rPr>
        <w:t> ;</w:t>
      </w:r>
    </w:p>
    <w:p w:rsidR="002B46FC" w:rsidRPr="00DA7D47" w:rsidRDefault="002B46FC" w:rsidP="00675E70">
      <w:pPr>
        <w:tabs>
          <w:tab w:val="num" w:pos="720"/>
        </w:tabs>
        <w:spacing w:after="0" w:line="240" w:lineRule="auto"/>
        <w:ind w:firstLine="360"/>
        <w:jc w:val="both"/>
        <w:rPr>
          <w:rFonts w:ascii="Arial" w:hAnsi="Arial" w:cs="Arial"/>
          <w:sz w:val="24"/>
          <w:szCs w:val="24"/>
          <w:lang w:val="it-IT"/>
        </w:rPr>
      </w:pPr>
    </w:p>
    <w:p w:rsidR="00D66BFF" w:rsidRPr="00DA7D47" w:rsidRDefault="00B9125B" w:rsidP="00675E70">
      <w:pPr>
        <w:spacing w:after="0" w:line="240" w:lineRule="auto"/>
        <w:jc w:val="both"/>
        <w:rPr>
          <w:rFonts w:ascii="Arial" w:hAnsi="Arial" w:cs="Arial"/>
          <w:sz w:val="24"/>
          <w:szCs w:val="24"/>
          <w:lang w:val="ro-RO"/>
        </w:rPr>
      </w:pPr>
      <w:r>
        <w:rPr>
          <w:rFonts w:ascii="Arial" w:hAnsi="Arial" w:cs="Arial"/>
          <w:sz w:val="24"/>
          <w:szCs w:val="24"/>
          <w:lang w:val="ro-RO"/>
        </w:rPr>
        <w:t>6</w:t>
      </w:r>
      <w:r w:rsidR="00D66BFF" w:rsidRPr="00DA7D47">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D66BFF" w:rsidRDefault="00B9125B" w:rsidP="00675E70">
      <w:pPr>
        <w:tabs>
          <w:tab w:val="left" w:pos="360"/>
        </w:tabs>
        <w:spacing w:after="0" w:line="240" w:lineRule="auto"/>
        <w:jc w:val="both"/>
        <w:rPr>
          <w:rFonts w:ascii="Arial" w:hAnsi="Arial" w:cs="Arial"/>
          <w:sz w:val="24"/>
          <w:szCs w:val="24"/>
          <w:lang w:val="ro-RO"/>
        </w:rPr>
      </w:pPr>
      <w:r>
        <w:rPr>
          <w:rFonts w:ascii="Arial" w:hAnsi="Arial" w:cs="Arial"/>
          <w:sz w:val="24"/>
          <w:szCs w:val="24"/>
          <w:lang w:val="ro-RO"/>
        </w:rPr>
        <w:t>7</w:t>
      </w:r>
      <w:r w:rsidR="00D66BFF" w:rsidRPr="00DA7D47">
        <w:rPr>
          <w:rFonts w:ascii="Arial" w:hAnsi="Arial" w:cs="Arial"/>
          <w:sz w:val="24"/>
          <w:szCs w:val="24"/>
          <w:lang w:val="ro-RO"/>
        </w:rPr>
        <w:t>. Se vor lua măsuri suplimentare astfel încât să se evite murdărirea drumurilor publice şi să se respecte normele de salubrizare urbană.</w:t>
      </w:r>
    </w:p>
    <w:p w:rsidR="002B46FC" w:rsidRPr="005F1E71" w:rsidRDefault="002B46FC" w:rsidP="00675E70">
      <w:pPr>
        <w:tabs>
          <w:tab w:val="left" w:pos="360"/>
        </w:tabs>
        <w:spacing w:after="0" w:line="240" w:lineRule="auto"/>
        <w:jc w:val="both"/>
        <w:rPr>
          <w:rFonts w:ascii="Arial" w:hAnsi="Arial" w:cs="Arial"/>
          <w:sz w:val="24"/>
          <w:szCs w:val="24"/>
          <w:lang w:val="ro-RO"/>
        </w:rPr>
      </w:pPr>
    </w:p>
    <w:p w:rsidR="008807AE" w:rsidRPr="005F1E71" w:rsidRDefault="00896915" w:rsidP="00675E70">
      <w:pPr>
        <w:tabs>
          <w:tab w:val="left" w:pos="360"/>
        </w:tabs>
        <w:spacing w:after="0" w:line="240" w:lineRule="auto"/>
        <w:jc w:val="both"/>
        <w:rPr>
          <w:rFonts w:ascii="Arial" w:hAnsi="Arial" w:cs="Arial"/>
          <w:i/>
          <w:sz w:val="24"/>
          <w:szCs w:val="24"/>
          <w:lang w:val="ro-RO"/>
        </w:rPr>
      </w:pPr>
      <w:r w:rsidRPr="005F1E71">
        <w:rPr>
          <w:rFonts w:ascii="Arial" w:hAnsi="Arial" w:cs="Arial"/>
          <w:i/>
          <w:sz w:val="24"/>
          <w:szCs w:val="24"/>
          <w:lang w:val="ro-RO"/>
        </w:rPr>
        <w:t xml:space="preserve">8. </w:t>
      </w:r>
      <w:r w:rsidR="008807AE" w:rsidRPr="005F1E71">
        <w:rPr>
          <w:rFonts w:ascii="Arial" w:hAnsi="Arial" w:cs="Arial"/>
          <w:i/>
          <w:sz w:val="24"/>
          <w:szCs w:val="24"/>
          <w:lang w:val="ro-RO"/>
        </w:rPr>
        <w:t xml:space="preserve">In vederea gestionării riscurilor de mediu şi sănătate şi securitate în muncă în timpul lucrărilor de excavare şi construcţie se vor respecta măsurile si restricţiile recomandate de către elaboratorul studiului de evaluare a riscurilor de mediu, sănătate şi securitate şi prevăzute prin proiect </w:t>
      </w:r>
      <w:r w:rsidR="001165AD" w:rsidRPr="005F1E71">
        <w:rPr>
          <w:rFonts w:ascii="Arial" w:hAnsi="Arial" w:cs="Arial"/>
          <w:i/>
          <w:sz w:val="24"/>
          <w:szCs w:val="24"/>
          <w:lang w:val="ro-RO"/>
        </w:rPr>
        <w:t>.</w:t>
      </w:r>
    </w:p>
    <w:p w:rsidR="001165AD" w:rsidRPr="005F1E71" w:rsidRDefault="001165AD" w:rsidP="00675E70">
      <w:pPr>
        <w:tabs>
          <w:tab w:val="left" w:pos="360"/>
        </w:tabs>
        <w:spacing w:after="0" w:line="240" w:lineRule="auto"/>
        <w:jc w:val="both"/>
        <w:rPr>
          <w:rFonts w:ascii="Arial" w:hAnsi="Arial" w:cs="Arial"/>
          <w:i/>
          <w:sz w:val="24"/>
          <w:szCs w:val="24"/>
          <w:lang w:val="ro-RO"/>
        </w:rPr>
      </w:pPr>
    </w:p>
    <w:p w:rsidR="008807AE" w:rsidRPr="005F1E71" w:rsidRDefault="00896915" w:rsidP="00675E70">
      <w:pPr>
        <w:tabs>
          <w:tab w:val="left" w:pos="360"/>
        </w:tabs>
        <w:spacing w:after="0" w:line="240" w:lineRule="auto"/>
        <w:jc w:val="both"/>
        <w:rPr>
          <w:rFonts w:ascii="Arial" w:hAnsi="Arial" w:cs="Arial"/>
          <w:i/>
          <w:sz w:val="24"/>
          <w:szCs w:val="24"/>
          <w:lang w:val="ro-RO"/>
        </w:rPr>
      </w:pPr>
      <w:r w:rsidRPr="005F1E71">
        <w:rPr>
          <w:rFonts w:ascii="Arial" w:hAnsi="Arial" w:cs="Arial"/>
          <w:i/>
          <w:sz w:val="24"/>
          <w:szCs w:val="24"/>
          <w:lang w:val="ro-RO"/>
        </w:rPr>
        <w:t xml:space="preserve">9. </w:t>
      </w:r>
      <w:r w:rsidR="001165AD" w:rsidRPr="005F1E71">
        <w:rPr>
          <w:rFonts w:ascii="Arial" w:hAnsi="Arial" w:cs="Arial"/>
          <w:i/>
          <w:sz w:val="24"/>
          <w:szCs w:val="24"/>
          <w:lang w:val="ro-RO"/>
        </w:rPr>
        <w:t>Ţinînd cont de recomandările Studiului de Evaluare a Riscului elaborat de ERM, se vor lua măsuri constructive şi tehnice î</w:t>
      </w:r>
      <w:r w:rsidR="008807AE" w:rsidRPr="005F1E71">
        <w:rPr>
          <w:rFonts w:ascii="Arial" w:hAnsi="Arial" w:cs="Arial"/>
          <w:i/>
          <w:sz w:val="24"/>
          <w:szCs w:val="24"/>
          <w:lang w:val="ro-RO"/>
        </w:rPr>
        <w:t>n vederea reducerii riscului de infiltrare a vaportilor potenţial periculoşi în interiorul clădirilor</w:t>
      </w:r>
      <w:r w:rsidR="001165AD" w:rsidRPr="005F1E71">
        <w:rPr>
          <w:rFonts w:ascii="Arial" w:hAnsi="Arial" w:cs="Arial"/>
          <w:i/>
          <w:sz w:val="24"/>
          <w:szCs w:val="24"/>
          <w:lang w:val="ro-RO"/>
        </w:rPr>
        <w:t xml:space="preserve">, precum şi a eliminării riscului pentru utilizatorii ansamblului scolar de a intra în contact cu potenţialii vapori periculoşi din sol. </w:t>
      </w:r>
    </w:p>
    <w:p w:rsidR="00872190" w:rsidRPr="001165AD" w:rsidRDefault="00872190" w:rsidP="00675E70">
      <w:pPr>
        <w:tabs>
          <w:tab w:val="left" w:pos="360"/>
        </w:tabs>
        <w:spacing w:after="0" w:line="240" w:lineRule="auto"/>
        <w:jc w:val="both"/>
        <w:rPr>
          <w:rFonts w:ascii="Arial" w:hAnsi="Arial" w:cs="Arial"/>
          <w:b/>
          <w:i/>
          <w:sz w:val="24"/>
          <w:szCs w:val="24"/>
          <w:lang w:val="ro-RO"/>
        </w:rPr>
      </w:pPr>
    </w:p>
    <w:p w:rsidR="00872190" w:rsidRDefault="00872190" w:rsidP="00872190">
      <w:pPr>
        <w:spacing w:after="0" w:line="240" w:lineRule="auto"/>
        <w:jc w:val="both"/>
        <w:rPr>
          <w:rFonts w:ascii="Arial" w:hAnsi="Arial" w:cs="Arial"/>
          <w:i/>
          <w:sz w:val="24"/>
          <w:szCs w:val="24"/>
          <w:lang w:val="it-IT"/>
        </w:rPr>
      </w:pPr>
      <w:r>
        <w:rPr>
          <w:rFonts w:ascii="Arial" w:hAnsi="Arial" w:cs="Arial"/>
          <w:i/>
          <w:sz w:val="24"/>
          <w:szCs w:val="24"/>
          <w:lang w:val="it-IT"/>
        </w:rPr>
        <w:t xml:space="preserve">10. Pe perioada lucrărilor de construcţie se va monitoriza periodic calitatea apelor pluviale, precum şi calitatea aerului la limita amplasamentului pentru metan, BTEX şi fracţii volatile ale produsului petrolier. </w:t>
      </w:r>
    </w:p>
    <w:p w:rsidR="008807AE" w:rsidRPr="00DA7D47" w:rsidRDefault="008807AE" w:rsidP="00675E70">
      <w:pPr>
        <w:tabs>
          <w:tab w:val="left" w:pos="360"/>
        </w:tabs>
        <w:spacing w:after="0" w:line="240" w:lineRule="auto"/>
        <w:jc w:val="both"/>
        <w:rPr>
          <w:rFonts w:ascii="Arial" w:hAnsi="Arial" w:cs="Arial"/>
          <w:sz w:val="24"/>
          <w:szCs w:val="24"/>
          <w:lang w:val="ro-RO"/>
        </w:rPr>
      </w:pPr>
    </w:p>
    <w:p w:rsidR="00D66BFF" w:rsidRPr="00DA7D47" w:rsidRDefault="00872190" w:rsidP="00675E70">
      <w:pPr>
        <w:tabs>
          <w:tab w:val="left" w:pos="360"/>
        </w:tabs>
        <w:spacing w:after="0" w:line="240" w:lineRule="auto"/>
        <w:jc w:val="both"/>
        <w:rPr>
          <w:rStyle w:val="tal1"/>
          <w:rFonts w:ascii="Arial" w:hAnsi="Arial" w:cs="Arial"/>
          <w:sz w:val="24"/>
          <w:szCs w:val="24"/>
          <w:lang w:val="ro-RO"/>
        </w:rPr>
      </w:pPr>
      <w:r>
        <w:rPr>
          <w:rFonts w:ascii="Arial" w:hAnsi="Arial" w:cs="Arial"/>
          <w:sz w:val="24"/>
          <w:szCs w:val="24"/>
          <w:lang w:val="ro-RO"/>
        </w:rPr>
        <w:t>11</w:t>
      </w:r>
      <w:r w:rsidR="00D66BFF" w:rsidRPr="00DA7D47">
        <w:rPr>
          <w:rFonts w:ascii="Arial" w:hAnsi="Arial" w:cs="Arial"/>
          <w:sz w:val="24"/>
          <w:szCs w:val="24"/>
          <w:lang w:val="ro-RO"/>
        </w:rPr>
        <w:t xml:space="preserve">. </w:t>
      </w:r>
      <w:r w:rsidR="00D66BFF" w:rsidRPr="00DA7D47">
        <w:rPr>
          <w:rFonts w:ascii="Arial" w:hAnsi="Arial" w:cs="Arial"/>
          <w:i/>
          <w:sz w:val="24"/>
          <w:szCs w:val="24"/>
          <w:lang w:val="pt-BR"/>
        </w:rPr>
        <w:t>Titularul va notifica la APM-Bucureşti finalizarea lucrarilor de executie in scopul efectuarii controlului de specialitate pentru verificarea respectarii prevederilor deciziei de incadrare, care va insoti procesul-verbal de receptie a lucrarilor aferente investitiei realizate conform art.49, alin.3 din Ord. nr.135/2010.</w:t>
      </w:r>
    </w:p>
    <w:p w:rsidR="00D66BFF" w:rsidRDefault="00872190" w:rsidP="00B9125B">
      <w:pPr>
        <w:spacing w:after="0" w:line="240" w:lineRule="auto"/>
        <w:jc w:val="both"/>
        <w:rPr>
          <w:rFonts w:ascii="Arial" w:hAnsi="Arial" w:cs="Arial"/>
          <w:i/>
          <w:sz w:val="24"/>
          <w:szCs w:val="24"/>
          <w:lang w:val="pt-BR"/>
        </w:rPr>
      </w:pPr>
      <w:r>
        <w:rPr>
          <w:rStyle w:val="tal1"/>
          <w:rFonts w:ascii="Arial" w:hAnsi="Arial" w:cs="Arial"/>
          <w:i/>
          <w:sz w:val="24"/>
          <w:szCs w:val="24"/>
          <w:lang w:val="it-IT"/>
        </w:rPr>
        <w:t>12</w:t>
      </w:r>
      <w:r w:rsidR="00B9125B">
        <w:rPr>
          <w:rStyle w:val="tal1"/>
          <w:rFonts w:ascii="Arial" w:hAnsi="Arial" w:cs="Arial"/>
          <w:i/>
          <w:sz w:val="24"/>
          <w:szCs w:val="24"/>
          <w:lang w:val="it-IT"/>
        </w:rPr>
        <w:t xml:space="preserve">. </w:t>
      </w:r>
      <w:r w:rsidR="00D66BFF" w:rsidRPr="00DA7D47">
        <w:rPr>
          <w:rStyle w:val="tal1"/>
          <w:rFonts w:ascii="Arial" w:hAnsi="Arial" w:cs="Arial"/>
          <w:i/>
          <w:sz w:val="24"/>
          <w:szCs w:val="24"/>
          <w:lang w:val="it-IT"/>
        </w:rPr>
        <w:t xml:space="preserve">Titularul proiectului are obligaţia de a notifica în scris autoritatea competentă pentru protecţia mediului despre orice modificare sau extindere a proiectului survenită după emiterea deciziei etapei de încadrare, conform art.39, alin.1 din </w:t>
      </w:r>
      <w:r w:rsidR="00D66BFF" w:rsidRPr="00DA7D47">
        <w:rPr>
          <w:rFonts w:ascii="Arial" w:hAnsi="Arial" w:cs="Arial"/>
          <w:i/>
          <w:sz w:val="24"/>
          <w:szCs w:val="24"/>
          <w:lang w:val="pt-BR"/>
        </w:rPr>
        <w:t>Ord. nr.135/2010, inclusiv în cazul în care modificările survin în urma obţinerii avizelor/acordurilor solicitate prin certificatul de urbanism.</w:t>
      </w:r>
    </w:p>
    <w:p w:rsidR="00872190" w:rsidRPr="00DA7D47" w:rsidRDefault="00872190" w:rsidP="00B9125B">
      <w:pPr>
        <w:spacing w:after="0" w:line="240" w:lineRule="auto"/>
        <w:jc w:val="both"/>
        <w:rPr>
          <w:rFonts w:ascii="Arial" w:hAnsi="Arial" w:cs="Arial"/>
          <w:i/>
          <w:sz w:val="24"/>
          <w:szCs w:val="24"/>
          <w:lang w:val="it-IT"/>
        </w:rPr>
      </w:pPr>
    </w:p>
    <w:p w:rsidR="00D66BFF" w:rsidRPr="00872190" w:rsidRDefault="00872190" w:rsidP="00872190">
      <w:pPr>
        <w:tabs>
          <w:tab w:val="left" w:pos="360"/>
        </w:tabs>
        <w:spacing w:after="0" w:line="240" w:lineRule="auto"/>
        <w:jc w:val="both"/>
        <w:rPr>
          <w:rFonts w:ascii="Arial" w:hAnsi="Arial" w:cs="Arial"/>
          <w:sz w:val="24"/>
          <w:szCs w:val="24"/>
          <w:lang w:val="it-IT"/>
        </w:rPr>
      </w:pPr>
      <w:r>
        <w:rPr>
          <w:rFonts w:ascii="Arial" w:hAnsi="Arial" w:cs="Arial"/>
          <w:sz w:val="24"/>
          <w:szCs w:val="24"/>
          <w:lang w:val="it-IT"/>
        </w:rPr>
        <w:t>13.</w:t>
      </w:r>
      <w:r w:rsidR="00D66BFF" w:rsidRPr="00872190">
        <w:rPr>
          <w:rFonts w:ascii="Arial" w:hAnsi="Arial" w:cs="Arial"/>
          <w:sz w:val="24"/>
          <w:szCs w:val="24"/>
          <w:lang w:val="it-IT"/>
        </w:rPr>
        <w:t xml:space="preserve"> </w:t>
      </w:r>
      <w:r w:rsidR="00D66BFF" w:rsidRPr="00872190">
        <w:rPr>
          <w:rFonts w:ascii="Arial" w:hAnsi="Arial" w:cs="Arial"/>
          <w:sz w:val="24"/>
          <w:szCs w:val="24"/>
          <w:lang w:val="ro-RO"/>
        </w:rPr>
        <w:t>Pe toată durata execuţiei şi funcţionării obiectivului se vor respecta prevederile:</w:t>
      </w:r>
    </w:p>
    <w:p w:rsidR="00D66BFF" w:rsidRPr="00DA7D47" w:rsidRDefault="00D66BFF" w:rsidP="00675E70">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DA7D47">
        <w:rPr>
          <w:rFonts w:ascii="Arial" w:hAnsi="Arial" w:cs="Arial"/>
          <w:sz w:val="24"/>
          <w:szCs w:val="24"/>
          <w:lang w:val="ro-RO"/>
        </w:rPr>
        <w:t>O.U.G. nr.195/2005 privind protecţia mediului aprobată cu modificări de Legea nr.256/2006, cu modificările şi completările ulterioare;</w:t>
      </w:r>
    </w:p>
    <w:p w:rsidR="00D66BFF" w:rsidRPr="00DA7D47" w:rsidRDefault="00D66BFF" w:rsidP="00675E70">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H.G.R. nr.188/2002 pentru aprobarea unor norme privind condiţiile de descărcare în mediul acvatic a apelor uzate, modificată şi completată de H.G. 352/2005;</w:t>
      </w:r>
    </w:p>
    <w:p w:rsidR="00D66BFF" w:rsidRPr="00DA7D47" w:rsidRDefault="00D66BFF" w:rsidP="00675E70">
      <w:pPr>
        <w:numPr>
          <w:ilvl w:val="0"/>
          <w:numId w:val="2"/>
        </w:numPr>
        <w:spacing w:after="0" w:line="240" w:lineRule="auto"/>
        <w:jc w:val="both"/>
        <w:rPr>
          <w:rFonts w:ascii="Arial" w:hAnsi="Arial" w:cs="Arial"/>
          <w:bCs/>
          <w:sz w:val="24"/>
          <w:szCs w:val="24"/>
          <w:lang w:val="ro-RO"/>
        </w:rPr>
      </w:pPr>
      <w:r w:rsidRPr="00DA7D47">
        <w:rPr>
          <w:rFonts w:ascii="Arial" w:hAnsi="Arial" w:cs="Arial"/>
          <w:bCs/>
          <w:sz w:val="24"/>
          <w:szCs w:val="24"/>
          <w:lang w:val="ro-RO"/>
        </w:rPr>
        <w:t>STAS 12574/1987 privind condiţiile de calitate a aerului din zonele protejate;</w:t>
      </w:r>
    </w:p>
    <w:p w:rsidR="00D66BFF" w:rsidRPr="00DA7D47" w:rsidRDefault="00D66BFF" w:rsidP="00675E70">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Se vor respecta prevederile Legii nr. 104/2011 privind calitatea aerului inconjurator</w:t>
      </w:r>
      <w:r w:rsidRPr="00DA7D47">
        <w:rPr>
          <w:rFonts w:ascii="Arial" w:hAnsi="Arial" w:cs="Arial"/>
          <w:sz w:val="24"/>
          <w:szCs w:val="24"/>
          <w:lang w:val="it-IT"/>
        </w:rPr>
        <w:t>.</w:t>
      </w:r>
    </w:p>
    <w:p w:rsidR="00D66BFF" w:rsidRPr="00DA7D47" w:rsidRDefault="00D66BFF" w:rsidP="00675E70">
      <w:pPr>
        <w:numPr>
          <w:ilvl w:val="0"/>
          <w:numId w:val="2"/>
        </w:numPr>
        <w:tabs>
          <w:tab w:val="clear" w:pos="720"/>
        </w:tabs>
        <w:spacing w:after="0" w:line="240" w:lineRule="auto"/>
        <w:ind w:left="0" w:firstLine="360"/>
        <w:rPr>
          <w:rFonts w:ascii="Arial" w:hAnsi="Arial" w:cs="Arial"/>
          <w:sz w:val="24"/>
          <w:szCs w:val="24"/>
          <w:lang w:val="ro-RO"/>
        </w:rPr>
      </w:pPr>
      <w:r w:rsidRPr="00DA7D47">
        <w:rPr>
          <w:rFonts w:ascii="Arial" w:hAnsi="Arial" w:cs="Arial"/>
          <w:bCs/>
          <w:sz w:val="24"/>
          <w:szCs w:val="24"/>
          <w:lang w:val="ro-RO"/>
        </w:rPr>
        <w:t xml:space="preserve">Ord nr. 756/1997 </w:t>
      </w:r>
      <w:r w:rsidRPr="00DA7D47">
        <w:rPr>
          <w:rFonts w:ascii="Arial" w:hAnsi="Arial" w:cs="Arial"/>
          <w:sz w:val="24"/>
          <w:szCs w:val="24"/>
          <w:lang w:val="ro-RO"/>
        </w:rPr>
        <w:t>pentru aprobarea Reglementării privind evaluarea poluării mediului, cu modificări şi completări ulterioare</w:t>
      </w:r>
      <w:r w:rsidRPr="00DA7D47">
        <w:rPr>
          <w:rFonts w:ascii="Arial" w:hAnsi="Arial" w:cs="Arial"/>
          <w:bCs/>
          <w:sz w:val="24"/>
          <w:szCs w:val="24"/>
          <w:lang w:val="ro-RO"/>
        </w:rPr>
        <w:t>;</w:t>
      </w:r>
    </w:p>
    <w:p w:rsidR="00D66BFF" w:rsidRPr="00DA7D47" w:rsidRDefault="00B9125B" w:rsidP="00675E70">
      <w:pPr>
        <w:numPr>
          <w:ilvl w:val="0"/>
          <w:numId w:val="2"/>
        </w:numPr>
        <w:tabs>
          <w:tab w:val="clear" w:pos="720"/>
        </w:tabs>
        <w:spacing w:after="0" w:line="240" w:lineRule="auto"/>
        <w:jc w:val="both"/>
        <w:rPr>
          <w:rFonts w:ascii="Arial" w:hAnsi="Arial" w:cs="Arial"/>
          <w:bCs/>
          <w:sz w:val="24"/>
          <w:szCs w:val="24"/>
          <w:lang w:val="ro-RO"/>
        </w:rPr>
      </w:pPr>
      <w:r>
        <w:rPr>
          <w:rFonts w:ascii="Arial" w:hAnsi="Arial" w:cs="Arial"/>
          <w:bCs/>
          <w:sz w:val="24"/>
          <w:szCs w:val="24"/>
          <w:lang w:val="ro-RO"/>
        </w:rPr>
        <w:t>SR</w:t>
      </w:r>
      <w:r w:rsidR="00D66BFF" w:rsidRPr="00DA7D47">
        <w:rPr>
          <w:rFonts w:ascii="Arial" w:hAnsi="Arial" w:cs="Arial"/>
          <w:bCs/>
          <w:sz w:val="24"/>
          <w:szCs w:val="24"/>
          <w:lang w:val="ro-RO"/>
        </w:rPr>
        <w:t xml:space="preserve"> 10009/</w:t>
      </w:r>
      <w:r w:rsidR="005F1E71">
        <w:rPr>
          <w:rFonts w:ascii="Arial" w:hAnsi="Arial" w:cs="Arial"/>
          <w:bCs/>
          <w:sz w:val="24"/>
          <w:szCs w:val="24"/>
          <w:lang w:val="ro-RO"/>
        </w:rPr>
        <w:t>2017</w:t>
      </w:r>
      <w:r w:rsidR="00D66BFF" w:rsidRPr="00DA7D47">
        <w:rPr>
          <w:rFonts w:ascii="Arial" w:hAnsi="Arial" w:cs="Arial"/>
          <w:bCs/>
          <w:sz w:val="24"/>
          <w:szCs w:val="24"/>
          <w:lang w:val="ro-RO"/>
        </w:rPr>
        <w:t xml:space="preserve"> Acustica. Limite admisibile ale nivelului de zgomot</w:t>
      </w:r>
      <w:r>
        <w:rPr>
          <w:rFonts w:ascii="Arial" w:hAnsi="Arial" w:cs="Arial"/>
          <w:bCs/>
          <w:sz w:val="24"/>
          <w:szCs w:val="24"/>
          <w:lang w:val="ro-RO"/>
        </w:rPr>
        <w:t xml:space="preserve"> în mediul ambiant</w:t>
      </w:r>
      <w:r w:rsidR="00D66BFF" w:rsidRPr="00DA7D47">
        <w:rPr>
          <w:rFonts w:ascii="Arial" w:hAnsi="Arial" w:cs="Arial"/>
          <w:bCs/>
          <w:sz w:val="24"/>
          <w:szCs w:val="24"/>
          <w:lang w:val="ro-RO"/>
        </w:rPr>
        <w:t>;</w:t>
      </w:r>
    </w:p>
    <w:p w:rsidR="00D66BFF" w:rsidRPr="00DA7D47" w:rsidRDefault="00D66BFF" w:rsidP="00675E70">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bCs/>
          <w:sz w:val="24"/>
          <w:szCs w:val="24"/>
          <w:lang w:val="ro-RO"/>
        </w:rPr>
        <w:t>H.G. nr. 321/2005, republicată, privind evaluarea şi gestionarea zgomotului ambiental;</w:t>
      </w:r>
    </w:p>
    <w:p w:rsidR="00D66BFF" w:rsidRPr="00DA7D47" w:rsidRDefault="00D66BFF" w:rsidP="00675E70">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sz w:val="24"/>
          <w:szCs w:val="24"/>
          <w:lang w:val="ro-RO"/>
        </w:rPr>
        <w:lastRenderedPageBreak/>
        <w:t>H.G. nr. 1756/2006 privind limitarea nivelului emisiilor de zgomot în mediu produs de echipamente destinate utilizării în exteriorul clădirilor;</w:t>
      </w:r>
    </w:p>
    <w:p w:rsidR="00D66BFF" w:rsidRPr="00DA7D47" w:rsidRDefault="00D66BFF" w:rsidP="00675E70">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DA7D47">
        <w:rPr>
          <w:rFonts w:ascii="Arial" w:hAnsi="Arial" w:cs="Arial"/>
          <w:sz w:val="24"/>
          <w:szCs w:val="24"/>
          <w:lang w:val="ro-RO"/>
        </w:rPr>
        <w:t>Ordinul ministrului sănătăţii nr. 119/2014</w:t>
      </w:r>
      <w:r w:rsidRPr="00DA7D47">
        <w:rPr>
          <w:rFonts w:ascii="Arial" w:hAnsi="Arial" w:cs="Arial"/>
          <w:sz w:val="24"/>
          <w:szCs w:val="24"/>
          <w:lang w:val="es-ES"/>
        </w:rPr>
        <w:t xml:space="preserve"> </w:t>
      </w:r>
      <w:proofErr w:type="spellStart"/>
      <w:r w:rsidRPr="00DA7D47">
        <w:rPr>
          <w:rFonts w:ascii="Arial" w:hAnsi="Arial" w:cs="Arial"/>
          <w:sz w:val="24"/>
          <w:szCs w:val="24"/>
          <w:lang w:val="es-ES"/>
        </w:rPr>
        <w:t>pentru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aprobarea</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Normelor</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igienă</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şi</w:t>
      </w:r>
      <w:proofErr w:type="spellEnd"/>
      <w:r w:rsidRPr="00DA7D47">
        <w:rPr>
          <w:rFonts w:ascii="Arial" w:hAnsi="Arial" w:cs="Arial"/>
          <w:sz w:val="24"/>
          <w:szCs w:val="24"/>
          <w:lang w:val="es-ES"/>
        </w:rPr>
        <w:t xml:space="preserve"> a </w:t>
      </w:r>
      <w:proofErr w:type="spellStart"/>
      <w:r w:rsidRPr="00DA7D47">
        <w:rPr>
          <w:rFonts w:ascii="Arial" w:hAnsi="Arial" w:cs="Arial"/>
          <w:sz w:val="24"/>
          <w:szCs w:val="24"/>
          <w:lang w:val="es-ES"/>
        </w:rPr>
        <w:t>recomandărilor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privind</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mediul</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viaţă</w:t>
      </w:r>
      <w:proofErr w:type="spellEnd"/>
      <w:r w:rsidRPr="00DA7D47">
        <w:rPr>
          <w:rFonts w:ascii="Arial" w:hAnsi="Arial" w:cs="Arial"/>
          <w:sz w:val="24"/>
          <w:szCs w:val="24"/>
          <w:lang w:val="es-ES"/>
        </w:rPr>
        <w:t xml:space="preserve"> al </w:t>
      </w:r>
      <w:proofErr w:type="spellStart"/>
      <w:r w:rsidRPr="00DA7D47">
        <w:rPr>
          <w:rFonts w:ascii="Arial" w:hAnsi="Arial" w:cs="Arial"/>
          <w:sz w:val="24"/>
          <w:szCs w:val="24"/>
          <w:lang w:val="es-ES"/>
        </w:rPr>
        <w:t>populaţiei</w:t>
      </w:r>
      <w:proofErr w:type="spellEnd"/>
      <w:r w:rsidRPr="00DA7D47">
        <w:rPr>
          <w:rFonts w:ascii="Arial" w:hAnsi="Arial" w:cs="Arial"/>
          <w:sz w:val="24"/>
          <w:szCs w:val="24"/>
          <w:lang w:val="es-ES"/>
        </w:rPr>
        <w:t>;</w:t>
      </w:r>
    </w:p>
    <w:p w:rsidR="00D66BFF" w:rsidRPr="00DA7D47" w:rsidRDefault="00D66BFF" w:rsidP="00675E70">
      <w:pPr>
        <w:numPr>
          <w:ilvl w:val="0"/>
          <w:numId w:val="2"/>
        </w:numPr>
        <w:tabs>
          <w:tab w:val="clear" w:pos="720"/>
        </w:tabs>
        <w:spacing w:after="0" w:line="240" w:lineRule="auto"/>
        <w:ind w:left="0" w:firstLine="360"/>
        <w:jc w:val="both"/>
        <w:rPr>
          <w:rFonts w:ascii="Arial" w:hAnsi="Arial" w:cs="Arial"/>
          <w:sz w:val="24"/>
          <w:szCs w:val="24"/>
          <w:lang w:val="ro-RO"/>
        </w:rPr>
      </w:pPr>
      <w:proofErr w:type="spellStart"/>
      <w:r w:rsidRPr="00DA7D47">
        <w:rPr>
          <w:rFonts w:ascii="Arial" w:hAnsi="Arial" w:cs="Arial"/>
          <w:sz w:val="24"/>
          <w:szCs w:val="24"/>
        </w:rPr>
        <w:t>Normele</w:t>
      </w:r>
      <w:proofErr w:type="spellEnd"/>
      <w:r w:rsidRPr="00DA7D47">
        <w:rPr>
          <w:rFonts w:ascii="Arial" w:hAnsi="Arial" w:cs="Arial"/>
          <w:sz w:val="24"/>
          <w:szCs w:val="24"/>
        </w:rPr>
        <w:t xml:space="preserve"> de </w:t>
      </w:r>
      <w:proofErr w:type="spellStart"/>
      <w:r w:rsidRPr="00DA7D47">
        <w:rPr>
          <w:rFonts w:ascii="Arial" w:hAnsi="Arial" w:cs="Arial"/>
          <w:sz w:val="24"/>
          <w:szCs w:val="24"/>
        </w:rPr>
        <w:t>salubrizare</w:t>
      </w:r>
      <w:proofErr w:type="spellEnd"/>
      <w:r w:rsidRPr="00DA7D47">
        <w:rPr>
          <w:rFonts w:ascii="Arial" w:hAnsi="Arial" w:cs="Arial"/>
          <w:sz w:val="24"/>
          <w:szCs w:val="24"/>
        </w:rPr>
        <w:t xml:space="preserve"> </w:t>
      </w:r>
      <w:proofErr w:type="spellStart"/>
      <w:r w:rsidRPr="00DA7D47">
        <w:rPr>
          <w:rFonts w:ascii="Arial" w:hAnsi="Arial" w:cs="Arial"/>
          <w:sz w:val="24"/>
          <w:szCs w:val="24"/>
        </w:rPr>
        <w:t>şi</w:t>
      </w:r>
      <w:proofErr w:type="spellEnd"/>
      <w:r w:rsidRPr="00DA7D47">
        <w:rPr>
          <w:rFonts w:ascii="Arial" w:hAnsi="Arial" w:cs="Arial"/>
          <w:sz w:val="24"/>
          <w:szCs w:val="24"/>
        </w:rPr>
        <w:t xml:space="preserve"> </w:t>
      </w:r>
      <w:proofErr w:type="spellStart"/>
      <w:r w:rsidRPr="00DA7D47">
        <w:rPr>
          <w:rFonts w:ascii="Arial" w:hAnsi="Arial" w:cs="Arial"/>
          <w:sz w:val="24"/>
          <w:szCs w:val="24"/>
        </w:rPr>
        <w:t>igienizare</w:t>
      </w:r>
      <w:proofErr w:type="spellEnd"/>
      <w:r w:rsidRPr="00DA7D47">
        <w:rPr>
          <w:rFonts w:ascii="Arial" w:hAnsi="Arial" w:cs="Arial"/>
          <w:sz w:val="24"/>
          <w:szCs w:val="24"/>
        </w:rPr>
        <w:t xml:space="preserve"> ale </w:t>
      </w:r>
      <w:proofErr w:type="spellStart"/>
      <w:r w:rsidRPr="00DA7D47">
        <w:rPr>
          <w:rFonts w:ascii="Arial" w:hAnsi="Arial" w:cs="Arial"/>
          <w:sz w:val="24"/>
          <w:szCs w:val="24"/>
        </w:rPr>
        <w:t>Municipiului</w:t>
      </w:r>
      <w:proofErr w:type="spellEnd"/>
      <w:r w:rsidRPr="00DA7D47">
        <w:rPr>
          <w:rFonts w:ascii="Arial" w:hAnsi="Arial" w:cs="Arial"/>
          <w:sz w:val="24"/>
          <w:szCs w:val="24"/>
        </w:rPr>
        <w:t xml:space="preserve"> </w:t>
      </w:r>
      <w:proofErr w:type="spellStart"/>
      <w:r w:rsidRPr="00DA7D47">
        <w:rPr>
          <w:rFonts w:ascii="Arial" w:hAnsi="Arial" w:cs="Arial"/>
          <w:sz w:val="24"/>
          <w:szCs w:val="24"/>
        </w:rPr>
        <w:t>Bucureşti</w:t>
      </w:r>
      <w:proofErr w:type="spellEnd"/>
      <w:r w:rsidRPr="00DA7D47">
        <w:rPr>
          <w:rFonts w:ascii="Arial" w:hAnsi="Arial" w:cs="Arial"/>
          <w:sz w:val="24"/>
          <w:szCs w:val="24"/>
        </w:rPr>
        <w:t xml:space="preserve"> </w:t>
      </w:r>
      <w:proofErr w:type="spellStart"/>
      <w:r w:rsidRPr="00DA7D47">
        <w:rPr>
          <w:rFonts w:ascii="Arial" w:hAnsi="Arial" w:cs="Arial"/>
          <w:sz w:val="24"/>
          <w:szCs w:val="24"/>
        </w:rPr>
        <w:t>aprobate</w:t>
      </w:r>
      <w:proofErr w:type="spellEnd"/>
      <w:r w:rsidRPr="00DA7D47">
        <w:rPr>
          <w:rFonts w:ascii="Arial" w:hAnsi="Arial" w:cs="Arial"/>
          <w:sz w:val="24"/>
          <w:szCs w:val="24"/>
        </w:rPr>
        <w:t xml:space="preserve"> </w:t>
      </w:r>
      <w:proofErr w:type="spellStart"/>
      <w:r w:rsidRPr="00DA7D47">
        <w:rPr>
          <w:rFonts w:ascii="Arial" w:hAnsi="Arial" w:cs="Arial"/>
          <w:sz w:val="24"/>
          <w:szCs w:val="24"/>
        </w:rPr>
        <w:t>prin</w:t>
      </w:r>
      <w:proofErr w:type="spellEnd"/>
      <w:r w:rsidRPr="00DA7D47">
        <w:rPr>
          <w:rFonts w:ascii="Arial" w:hAnsi="Arial" w:cs="Arial"/>
          <w:sz w:val="24"/>
          <w:szCs w:val="24"/>
        </w:rPr>
        <w:t xml:space="preserve"> HCGMB nr.120/2010</w:t>
      </w:r>
      <w:r w:rsidRPr="00DA7D47">
        <w:rPr>
          <w:rFonts w:ascii="Arial" w:hAnsi="Arial" w:cs="Arial"/>
          <w:sz w:val="24"/>
          <w:szCs w:val="24"/>
          <w:lang w:val="ro-RO"/>
        </w:rPr>
        <w:t xml:space="preserve">; </w:t>
      </w:r>
    </w:p>
    <w:p w:rsidR="00872190" w:rsidRPr="00872190" w:rsidRDefault="00D66BFF" w:rsidP="00675E70">
      <w:pPr>
        <w:numPr>
          <w:ilvl w:val="0"/>
          <w:numId w:val="2"/>
        </w:numPr>
        <w:tabs>
          <w:tab w:val="clear" w:pos="720"/>
          <w:tab w:val="num" w:pos="0"/>
        </w:tabs>
        <w:spacing w:after="0" w:line="240" w:lineRule="auto"/>
        <w:ind w:left="0" w:firstLine="360"/>
        <w:jc w:val="both"/>
        <w:rPr>
          <w:rFonts w:ascii="Arial" w:hAnsi="Arial" w:cs="Arial"/>
          <w:b/>
          <w:sz w:val="24"/>
          <w:szCs w:val="24"/>
          <w:lang w:val="ro-RO"/>
        </w:rPr>
      </w:pPr>
      <w:r w:rsidRPr="00872190">
        <w:rPr>
          <w:rFonts w:ascii="Arial" w:hAnsi="Arial" w:cs="Arial"/>
          <w:sz w:val="24"/>
          <w:szCs w:val="24"/>
          <w:lang w:val="ro-RO"/>
        </w:rPr>
        <w:t>Legea nr. 211/2011 privind regimul deşeurilor</w:t>
      </w:r>
      <w:r w:rsidR="00A41154" w:rsidRPr="00872190">
        <w:rPr>
          <w:rFonts w:ascii="Arial" w:hAnsi="Arial" w:cs="Arial"/>
          <w:sz w:val="24"/>
          <w:szCs w:val="24"/>
          <w:lang w:val="ro-RO"/>
        </w:rPr>
        <w:t>, republicată, cu modificările şi completările ulterioare</w:t>
      </w:r>
      <w:r w:rsidR="00872190" w:rsidRPr="00872190">
        <w:rPr>
          <w:rFonts w:ascii="Arial" w:hAnsi="Arial" w:cs="Arial"/>
          <w:sz w:val="24"/>
          <w:szCs w:val="24"/>
          <w:lang w:val="ro-RO"/>
        </w:rPr>
        <w:t>.</w:t>
      </w:r>
    </w:p>
    <w:p w:rsidR="00872190" w:rsidRDefault="00872190" w:rsidP="00872190">
      <w:pPr>
        <w:spacing w:after="0" w:line="240" w:lineRule="auto"/>
        <w:jc w:val="both"/>
        <w:rPr>
          <w:rFonts w:ascii="Arial" w:hAnsi="Arial" w:cs="Arial"/>
          <w:sz w:val="24"/>
          <w:szCs w:val="24"/>
          <w:lang w:val="ro-RO"/>
        </w:rPr>
      </w:pPr>
    </w:p>
    <w:p w:rsidR="00D66BFF" w:rsidRPr="00872190" w:rsidRDefault="00D66BFF" w:rsidP="00872190">
      <w:pPr>
        <w:spacing w:after="0" w:line="240" w:lineRule="auto"/>
        <w:jc w:val="both"/>
        <w:rPr>
          <w:rFonts w:ascii="Arial" w:hAnsi="Arial" w:cs="Arial"/>
          <w:b/>
          <w:sz w:val="24"/>
          <w:szCs w:val="24"/>
          <w:lang w:val="ro-RO"/>
        </w:rPr>
      </w:pPr>
      <w:r w:rsidRPr="00872190">
        <w:rPr>
          <w:rFonts w:ascii="Arial" w:hAnsi="Arial" w:cs="Arial"/>
          <w:bCs/>
          <w:sz w:val="24"/>
          <w:szCs w:val="24"/>
          <w:lang w:val="ro-RO"/>
        </w:rPr>
        <w:t>1</w:t>
      </w:r>
      <w:r w:rsidR="00872190" w:rsidRPr="00872190">
        <w:rPr>
          <w:rFonts w:ascii="Arial" w:hAnsi="Arial" w:cs="Arial"/>
          <w:bCs/>
          <w:sz w:val="24"/>
          <w:szCs w:val="24"/>
          <w:lang w:val="ro-RO"/>
        </w:rPr>
        <w:t>4</w:t>
      </w:r>
      <w:r w:rsidRPr="00872190">
        <w:rPr>
          <w:rFonts w:ascii="Arial" w:hAnsi="Arial" w:cs="Arial"/>
          <w:bCs/>
          <w:sz w:val="24"/>
          <w:szCs w:val="24"/>
          <w:lang w:val="ro-RO"/>
        </w:rPr>
        <w:t>. Pentru realizarea în cele mai bune condiţii a lucrărilor propuse, titularul proiectului este obligat să respecte prevederile din proiectele tehnice conform Legii nr. 10/1995 privind calitatea în construcţii, cu modificările şi completările ulterioare</w:t>
      </w:r>
      <w:r w:rsidR="00872190">
        <w:rPr>
          <w:rFonts w:ascii="Arial" w:hAnsi="Arial" w:cs="Arial"/>
          <w:bCs/>
          <w:sz w:val="24"/>
          <w:szCs w:val="24"/>
          <w:lang w:val="ro-RO"/>
        </w:rPr>
        <w:t>.</w:t>
      </w:r>
    </w:p>
    <w:p w:rsidR="00D66BFF" w:rsidRDefault="00D66BFF" w:rsidP="00675E70">
      <w:pPr>
        <w:spacing w:after="0" w:line="240" w:lineRule="auto"/>
        <w:jc w:val="both"/>
        <w:rPr>
          <w:sz w:val="28"/>
          <w:szCs w:val="28"/>
        </w:rPr>
      </w:pPr>
      <w:r w:rsidRPr="004821A2">
        <w:rPr>
          <w:b/>
          <w:sz w:val="28"/>
          <w:szCs w:val="28"/>
          <w:lang w:val="ro-RO"/>
        </w:rPr>
        <w:tab/>
      </w:r>
    </w:p>
    <w:p w:rsidR="00D66BFF" w:rsidRPr="00522DB9" w:rsidRDefault="00D66BFF" w:rsidP="00675E70">
      <w:pPr>
        <w:spacing w:after="0" w:line="240" w:lineRule="auto"/>
        <w:jc w:val="both"/>
        <w:rPr>
          <w:rFonts w:ascii="Arial" w:hAnsi="Arial" w:cs="Arial"/>
          <w:sz w:val="24"/>
          <w:szCs w:val="24"/>
        </w:rPr>
      </w:pPr>
    </w:p>
    <w:p w:rsidR="00D66BFF" w:rsidRDefault="00D66BFF" w:rsidP="00675E70">
      <w:pPr>
        <w:autoSpaceDE w:val="0"/>
        <w:autoSpaceDN w:val="0"/>
        <w:adjustRightInd w:val="0"/>
        <w:spacing w:after="0" w:line="240" w:lineRule="auto"/>
        <w:jc w:val="both"/>
        <w:rPr>
          <w:rFonts w:ascii="Arial" w:hAnsi="Arial" w:cs="Arial"/>
          <w:b/>
          <w:sz w:val="24"/>
          <w:szCs w:val="24"/>
        </w:rPr>
      </w:pPr>
      <w:r w:rsidRPr="00447422">
        <w:rPr>
          <w:rFonts w:ascii="Arial" w:hAnsi="Arial" w:cs="Arial"/>
          <w:sz w:val="24"/>
          <w:szCs w:val="24"/>
        </w:rPr>
        <w:t xml:space="preserve">   </w:t>
      </w:r>
      <w:r w:rsidR="001A6D1D">
        <w:rPr>
          <w:rFonts w:ascii="Arial" w:hAnsi="Arial" w:cs="Arial"/>
          <w:sz w:val="24"/>
          <w:szCs w:val="24"/>
        </w:rPr>
        <w:tab/>
      </w:r>
      <w:proofErr w:type="spellStart"/>
      <w:r w:rsidR="001A6D1D" w:rsidRPr="00FE52B0">
        <w:rPr>
          <w:rFonts w:ascii="Arial" w:hAnsi="Arial" w:cs="Arial"/>
          <w:b/>
          <w:sz w:val="24"/>
          <w:szCs w:val="24"/>
        </w:rPr>
        <w:t>Prezenta</w:t>
      </w:r>
      <w:proofErr w:type="spellEnd"/>
      <w:r w:rsidR="001A6D1D" w:rsidRPr="00FE52B0">
        <w:rPr>
          <w:rFonts w:ascii="Arial" w:hAnsi="Arial" w:cs="Arial"/>
          <w:b/>
          <w:sz w:val="24"/>
          <w:szCs w:val="24"/>
        </w:rPr>
        <w:t xml:space="preserve"> </w:t>
      </w:r>
      <w:proofErr w:type="spellStart"/>
      <w:r w:rsidR="001A6D1D" w:rsidRPr="00FE52B0">
        <w:rPr>
          <w:rFonts w:ascii="Arial" w:hAnsi="Arial" w:cs="Arial"/>
          <w:b/>
          <w:sz w:val="24"/>
          <w:szCs w:val="24"/>
        </w:rPr>
        <w:t>decizie</w:t>
      </w:r>
      <w:proofErr w:type="spellEnd"/>
      <w:r w:rsidR="001A6D1D" w:rsidRPr="00FE52B0">
        <w:rPr>
          <w:rFonts w:ascii="Arial" w:hAnsi="Arial" w:cs="Arial"/>
          <w:b/>
          <w:sz w:val="24"/>
          <w:szCs w:val="24"/>
        </w:rPr>
        <w:t xml:space="preserve"> </w:t>
      </w:r>
      <w:proofErr w:type="spellStart"/>
      <w:proofErr w:type="gramStart"/>
      <w:r w:rsidR="001A6D1D" w:rsidRPr="00FE52B0">
        <w:rPr>
          <w:rFonts w:ascii="Arial" w:hAnsi="Arial" w:cs="Arial"/>
          <w:b/>
          <w:sz w:val="24"/>
          <w:szCs w:val="24"/>
        </w:rPr>
        <w:t>este</w:t>
      </w:r>
      <w:proofErr w:type="spellEnd"/>
      <w:proofErr w:type="gramEnd"/>
      <w:r w:rsidR="001A6D1D" w:rsidRPr="00FE52B0">
        <w:rPr>
          <w:rFonts w:ascii="Arial" w:hAnsi="Arial" w:cs="Arial"/>
          <w:b/>
          <w:sz w:val="24"/>
          <w:szCs w:val="24"/>
        </w:rPr>
        <w:t xml:space="preserve"> </w:t>
      </w:r>
      <w:proofErr w:type="spellStart"/>
      <w:r w:rsidR="001A6D1D" w:rsidRPr="00FE52B0">
        <w:rPr>
          <w:rFonts w:ascii="Arial" w:hAnsi="Arial" w:cs="Arial"/>
          <w:b/>
          <w:sz w:val="24"/>
          <w:szCs w:val="24"/>
        </w:rPr>
        <w:t>însoţită</w:t>
      </w:r>
      <w:proofErr w:type="spellEnd"/>
      <w:r w:rsidR="001A6D1D" w:rsidRPr="00FE52B0">
        <w:rPr>
          <w:rFonts w:ascii="Arial" w:hAnsi="Arial" w:cs="Arial"/>
          <w:b/>
          <w:sz w:val="24"/>
          <w:szCs w:val="24"/>
        </w:rPr>
        <w:t xml:space="preserve"> de </w:t>
      </w:r>
      <w:proofErr w:type="spellStart"/>
      <w:r w:rsidR="001A6D1D" w:rsidRPr="00FE52B0">
        <w:rPr>
          <w:rFonts w:ascii="Arial" w:hAnsi="Arial" w:cs="Arial"/>
          <w:b/>
          <w:sz w:val="24"/>
          <w:szCs w:val="24"/>
        </w:rPr>
        <w:t>planul</w:t>
      </w:r>
      <w:proofErr w:type="spellEnd"/>
      <w:r w:rsidR="001A6D1D" w:rsidRPr="00FE52B0">
        <w:rPr>
          <w:rFonts w:ascii="Arial" w:hAnsi="Arial" w:cs="Arial"/>
          <w:b/>
          <w:sz w:val="24"/>
          <w:szCs w:val="24"/>
        </w:rPr>
        <w:t xml:space="preserve"> de </w:t>
      </w:r>
      <w:proofErr w:type="spellStart"/>
      <w:r w:rsidR="001A6D1D" w:rsidRPr="00FE52B0">
        <w:rPr>
          <w:rFonts w:ascii="Arial" w:hAnsi="Arial" w:cs="Arial"/>
          <w:b/>
          <w:sz w:val="24"/>
          <w:szCs w:val="24"/>
        </w:rPr>
        <w:t>situaţie</w:t>
      </w:r>
      <w:proofErr w:type="spellEnd"/>
      <w:r w:rsidR="001A6D1D" w:rsidRPr="00FE52B0">
        <w:rPr>
          <w:rFonts w:ascii="Arial" w:hAnsi="Arial" w:cs="Arial"/>
          <w:b/>
          <w:sz w:val="24"/>
          <w:szCs w:val="24"/>
        </w:rPr>
        <w:t xml:space="preserve"> </w:t>
      </w:r>
      <w:proofErr w:type="spellStart"/>
      <w:r w:rsidR="001A6D1D" w:rsidRPr="00FE52B0">
        <w:rPr>
          <w:rFonts w:ascii="Arial" w:hAnsi="Arial" w:cs="Arial"/>
          <w:b/>
          <w:sz w:val="24"/>
          <w:szCs w:val="24"/>
        </w:rPr>
        <w:t>propus</w:t>
      </w:r>
      <w:proofErr w:type="spellEnd"/>
      <w:r w:rsidR="001A6D1D" w:rsidRPr="00FE52B0">
        <w:rPr>
          <w:rFonts w:ascii="Arial" w:hAnsi="Arial" w:cs="Arial"/>
          <w:b/>
          <w:sz w:val="24"/>
          <w:szCs w:val="24"/>
        </w:rPr>
        <w:t xml:space="preserve">, </w:t>
      </w:r>
      <w:proofErr w:type="spellStart"/>
      <w:r w:rsidR="001A6D1D" w:rsidRPr="00FE52B0">
        <w:rPr>
          <w:rFonts w:ascii="Arial" w:hAnsi="Arial" w:cs="Arial"/>
          <w:b/>
          <w:sz w:val="24"/>
          <w:szCs w:val="24"/>
        </w:rPr>
        <w:t>vizat</w:t>
      </w:r>
      <w:proofErr w:type="spellEnd"/>
      <w:r w:rsidR="001A6D1D" w:rsidRPr="00FE52B0">
        <w:rPr>
          <w:rFonts w:ascii="Arial" w:hAnsi="Arial" w:cs="Arial"/>
          <w:b/>
          <w:sz w:val="24"/>
          <w:szCs w:val="24"/>
        </w:rPr>
        <w:t xml:space="preserve"> </w:t>
      </w:r>
      <w:proofErr w:type="spellStart"/>
      <w:r w:rsidR="001A6D1D" w:rsidRPr="00FE52B0">
        <w:rPr>
          <w:rFonts w:ascii="Arial" w:hAnsi="Arial" w:cs="Arial"/>
          <w:b/>
          <w:sz w:val="24"/>
          <w:szCs w:val="24"/>
        </w:rPr>
        <w:t>spre</w:t>
      </w:r>
      <w:proofErr w:type="spellEnd"/>
      <w:r w:rsidR="001A6D1D" w:rsidRPr="00FE52B0">
        <w:rPr>
          <w:rFonts w:ascii="Arial" w:hAnsi="Arial" w:cs="Arial"/>
          <w:b/>
          <w:sz w:val="24"/>
          <w:szCs w:val="24"/>
        </w:rPr>
        <w:t xml:space="preserve"> </w:t>
      </w:r>
      <w:proofErr w:type="spellStart"/>
      <w:r w:rsidR="001A6D1D" w:rsidRPr="00FE52B0">
        <w:rPr>
          <w:rFonts w:ascii="Arial" w:hAnsi="Arial" w:cs="Arial"/>
          <w:b/>
          <w:sz w:val="24"/>
          <w:szCs w:val="24"/>
        </w:rPr>
        <w:t>neschimbare</w:t>
      </w:r>
      <w:proofErr w:type="spellEnd"/>
      <w:r w:rsidR="001A6D1D" w:rsidRPr="00FE52B0">
        <w:rPr>
          <w:rFonts w:ascii="Arial" w:hAnsi="Arial" w:cs="Arial"/>
          <w:b/>
          <w:sz w:val="24"/>
          <w:szCs w:val="24"/>
        </w:rPr>
        <w:t>.</w:t>
      </w:r>
    </w:p>
    <w:p w:rsidR="001A6D1D" w:rsidRPr="00F506DE" w:rsidRDefault="001A6D1D" w:rsidP="00675E70">
      <w:pPr>
        <w:autoSpaceDE w:val="0"/>
        <w:autoSpaceDN w:val="0"/>
        <w:adjustRightInd w:val="0"/>
        <w:spacing w:after="0" w:line="240" w:lineRule="auto"/>
        <w:jc w:val="both"/>
        <w:rPr>
          <w:rFonts w:ascii="Arial" w:hAnsi="Arial" w:cs="Arial"/>
          <w:sz w:val="16"/>
          <w:szCs w:val="24"/>
        </w:rPr>
      </w:pPr>
    </w:p>
    <w:p w:rsidR="00D66BFF" w:rsidRDefault="00D66BFF" w:rsidP="00F506DE">
      <w:pPr>
        <w:autoSpaceDE w:val="0"/>
        <w:autoSpaceDN w:val="0"/>
        <w:adjustRightInd w:val="0"/>
        <w:spacing w:after="0" w:line="240" w:lineRule="auto"/>
        <w:ind w:firstLine="708"/>
        <w:jc w:val="both"/>
        <w:rPr>
          <w:rFonts w:ascii="Arial" w:hAnsi="Arial" w:cs="Arial"/>
          <w:sz w:val="24"/>
          <w:szCs w:val="24"/>
        </w:rPr>
      </w:pPr>
      <w:proofErr w:type="spellStart"/>
      <w:proofErr w:type="gramStart"/>
      <w:r w:rsidRPr="00522DB9">
        <w:rPr>
          <w:rFonts w:ascii="Arial" w:hAnsi="Arial" w:cs="Arial"/>
          <w:sz w:val="24"/>
          <w:szCs w:val="24"/>
        </w:rPr>
        <w:t>Prezenta</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w:t>
      </w:r>
      <w:proofErr w:type="spellEnd"/>
      <w:r w:rsidRPr="00522DB9">
        <w:rPr>
          <w:rFonts w:ascii="Arial" w:hAnsi="Arial" w:cs="Arial"/>
          <w:sz w:val="24"/>
          <w:szCs w:val="24"/>
        </w:rPr>
        <w:t xml:space="preserve"> </w:t>
      </w:r>
      <w:proofErr w:type="spellStart"/>
      <w:r w:rsidRPr="00522DB9">
        <w:rPr>
          <w:rFonts w:ascii="Arial" w:hAnsi="Arial" w:cs="Arial"/>
          <w:sz w:val="24"/>
          <w:szCs w:val="24"/>
        </w:rPr>
        <w:t>poate</w:t>
      </w:r>
      <w:proofErr w:type="spellEnd"/>
      <w:r w:rsidRPr="00522DB9">
        <w:rPr>
          <w:rFonts w:ascii="Arial" w:hAnsi="Arial" w:cs="Arial"/>
          <w:sz w:val="24"/>
          <w:szCs w:val="24"/>
        </w:rPr>
        <w:t xml:space="preserve"> </w:t>
      </w:r>
      <w:proofErr w:type="spellStart"/>
      <w:r w:rsidRPr="00522DB9">
        <w:rPr>
          <w:rFonts w:ascii="Arial" w:hAnsi="Arial" w:cs="Arial"/>
          <w:sz w:val="24"/>
          <w:szCs w:val="24"/>
        </w:rPr>
        <w:t>fi</w:t>
      </w:r>
      <w:proofErr w:type="spellEnd"/>
      <w:r w:rsidRPr="00522DB9">
        <w:rPr>
          <w:rFonts w:ascii="Arial" w:hAnsi="Arial" w:cs="Arial"/>
          <w:sz w:val="24"/>
          <w:szCs w:val="24"/>
        </w:rPr>
        <w:t xml:space="preserve"> </w:t>
      </w:r>
      <w:proofErr w:type="spellStart"/>
      <w:r w:rsidRPr="00522DB9">
        <w:rPr>
          <w:rFonts w:ascii="Arial" w:hAnsi="Arial" w:cs="Arial"/>
          <w:sz w:val="24"/>
          <w:szCs w:val="24"/>
        </w:rPr>
        <w:t>contestată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conformitate</w:t>
      </w:r>
      <w:proofErr w:type="spellEnd"/>
      <w:r w:rsidRPr="00522DB9">
        <w:rPr>
          <w:rFonts w:ascii="Arial" w:hAnsi="Arial" w:cs="Arial"/>
          <w:sz w:val="24"/>
          <w:szCs w:val="24"/>
        </w:rPr>
        <w:t xml:space="preserve"> cu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 xml:space="preserve">445/2009 </w:t>
      </w:r>
      <w:proofErr w:type="spellStart"/>
      <w:r w:rsidRPr="00EB548E">
        <w:rPr>
          <w:rFonts w:ascii="Arial" w:hAnsi="Arial" w:cs="Arial"/>
          <w:sz w:val="24"/>
          <w:szCs w:val="24"/>
        </w:rPr>
        <w:t>şi</w:t>
      </w:r>
      <w:proofErr w:type="spellEnd"/>
      <w:r w:rsidRPr="00EB548E">
        <w:rPr>
          <w:rFonts w:ascii="Arial" w:hAnsi="Arial" w:cs="Arial"/>
          <w:sz w:val="24"/>
          <w:szCs w:val="24"/>
        </w:rPr>
        <w:t xml:space="preserve"> ale </w:t>
      </w:r>
      <w:proofErr w:type="spellStart"/>
      <w:r w:rsidRPr="00EB548E">
        <w:rPr>
          <w:rFonts w:ascii="Arial" w:hAnsi="Arial" w:cs="Arial"/>
          <w:sz w:val="24"/>
          <w:szCs w:val="24"/>
        </w:rPr>
        <w:t>Legii</w:t>
      </w:r>
      <w:proofErr w:type="spellEnd"/>
      <w:r w:rsidRPr="00EB548E">
        <w:rPr>
          <w:rFonts w:ascii="Arial" w:hAnsi="Arial" w:cs="Arial"/>
          <w:sz w:val="24"/>
          <w:szCs w:val="24"/>
        </w:rPr>
        <w:t xml:space="preserve"> </w:t>
      </w:r>
      <w:proofErr w:type="spellStart"/>
      <w:r w:rsidRPr="00EB548E">
        <w:rPr>
          <w:rFonts w:ascii="Arial" w:hAnsi="Arial" w:cs="Arial"/>
          <w:sz w:val="24"/>
          <w:szCs w:val="24"/>
        </w:rPr>
        <w:t>contenciosului</w:t>
      </w:r>
      <w:proofErr w:type="spellEnd"/>
      <w:r w:rsidRPr="00EB548E">
        <w:rPr>
          <w:rFonts w:ascii="Arial" w:hAnsi="Arial" w:cs="Arial"/>
          <w:sz w:val="24"/>
          <w:szCs w:val="24"/>
        </w:rPr>
        <w:t xml:space="preserve"> </w:t>
      </w:r>
      <w:proofErr w:type="spellStart"/>
      <w:r w:rsidRPr="00EB548E">
        <w:rPr>
          <w:rFonts w:ascii="Arial" w:hAnsi="Arial" w:cs="Arial"/>
          <w:sz w:val="24"/>
          <w:szCs w:val="24"/>
        </w:rPr>
        <w:t>administrativ</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w:t>
      </w:r>
      <w:proofErr w:type="spellStart"/>
      <w:r w:rsidRPr="00522DB9">
        <w:rPr>
          <w:rFonts w:ascii="Arial" w:hAnsi="Arial" w:cs="Arial"/>
          <w:sz w:val="24"/>
          <w:szCs w:val="24"/>
        </w:rPr>
        <w:t>modificările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şi</w:t>
      </w:r>
      <w:proofErr w:type="spellEnd"/>
      <w:r w:rsidRPr="00522DB9">
        <w:rPr>
          <w:rFonts w:ascii="Arial" w:hAnsi="Arial" w:cs="Arial"/>
          <w:sz w:val="24"/>
          <w:szCs w:val="24"/>
        </w:rPr>
        <w:t xml:space="preserve"> </w:t>
      </w:r>
      <w:proofErr w:type="spellStart"/>
      <w:r w:rsidRPr="00522DB9">
        <w:rPr>
          <w:rFonts w:ascii="Arial" w:hAnsi="Arial" w:cs="Arial"/>
          <w:sz w:val="24"/>
          <w:szCs w:val="24"/>
        </w:rPr>
        <w:t>completările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ulterioare</w:t>
      </w:r>
      <w:proofErr w:type="spellEnd"/>
      <w:r w:rsidRPr="00522DB9">
        <w:rPr>
          <w:rFonts w:ascii="Arial" w:hAnsi="Arial" w:cs="Arial"/>
          <w:sz w:val="24"/>
          <w:szCs w:val="24"/>
        </w:rPr>
        <w:t>.</w:t>
      </w:r>
      <w:proofErr w:type="gramEnd"/>
      <w:r>
        <w:rPr>
          <w:rFonts w:ascii="Arial" w:hAnsi="Arial" w:cs="Arial"/>
          <w:sz w:val="24"/>
          <w:szCs w:val="24"/>
        </w:rPr>
        <w:t xml:space="preserve"> </w:t>
      </w:r>
    </w:p>
    <w:p w:rsidR="00D66BFF" w:rsidRPr="001A6D1D" w:rsidRDefault="00D66BFF" w:rsidP="00675E70">
      <w:pPr>
        <w:autoSpaceDE w:val="0"/>
        <w:autoSpaceDN w:val="0"/>
        <w:adjustRightInd w:val="0"/>
        <w:spacing w:after="0" w:line="240" w:lineRule="auto"/>
        <w:jc w:val="both"/>
        <w:rPr>
          <w:rFonts w:ascii="Arial" w:hAnsi="Arial" w:cs="Arial"/>
          <w:szCs w:val="24"/>
        </w:rPr>
      </w:pPr>
    </w:p>
    <w:p w:rsidR="00D66BFF" w:rsidRPr="001A6D1D" w:rsidRDefault="00D66BFF" w:rsidP="00675E70">
      <w:pPr>
        <w:spacing w:after="0" w:line="360" w:lineRule="auto"/>
        <w:ind w:left="2880" w:firstLine="720"/>
        <w:rPr>
          <w:rFonts w:ascii="Arial" w:hAnsi="Arial" w:cs="Arial"/>
          <w:b/>
          <w:bCs/>
          <w:sz w:val="18"/>
          <w:szCs w:val="24"/>
          <w:lang w:val="ro-RO"/>
        </w:rPr>
      </w:pPr>
      <w:r>
        <w:rPr>
          <w:rFonts w:ascii="Arial" w:hAnsi="Arial" w:cs="Arial"/>
          <w:b/>
          <w:bCs/>
          <w:sz w:val="24"/>
          <w:szCs w:val="24"/>
          <w:lang w:val="ro-RO"/>
        </w:rPr>
        <w:t xml:space="preserve">     </w:t>
      </w:r>
    </w:p>
    <w:p w:rsidR="00D66BFF" w:rsidRPr="00B047ED" w:rsidRDefault="00D66BFF" w:rsidP="00675E70">
      <w:pPr>
        <w:spacing w:after="0" w:line="240" w:lineRule="auto"/>
        <w:jc w:val="center"/>
        <w:rPr>
          <w:rFonts w:ascii="Arial" w:hAnsi="Arial" w:cs="Arial"/>
          <w:sz w:val="24"/>
          <w:szCs w:val="24"/>
          <w:lang w:val="it-IT"/>
        </w:rPr>
      </w:pPr>
      <w:r w:rsidRPr="00B047ED">
        <w:rPr>
          <w:rFonts w:ascii="Arial" w:hAnsi="Arial" w:cs="Arial"/>
          <w:sz w:val="24"/>
          <w:szCs w:val="24"/>
          <w:lang w:val="it-IT"/>
        </w:rPr>
        <w:t>DIRECTOR EXECUTIV,</w:t>
      </w:r>
    </w:p>
    <w:p w:rsidR="00D66BFF" w:rsidRPr="00B047ED" w:rsidRDefault="00D66BFF" w:rsidP="00675E70">
      <w:pPr>
        <w:spacing w:after="0" w:line="240" w:lineRule="auto"/>
        <w:jc w:val="center"/>
        <w:rPr>
          <w:rFonts w:ascii="Arial" w:hAnsi="Arial" w:cs="Arial"/>
          <w:sz w:val="24"/>
          <w:szCs w:val="24"/>
          <w:lang w:val="ro-RO"/>
        </w:rPr>
      </w:pPr>
      <w:r>
        <w:rPr>
          <w:rFonts w:ascii="Arial" w:hAnsi="Arial" w:cs="Arial"/>
          <w:sz w:val="24"/>
          <w:szCs w:val="24"/>
          <w:lang w:val="ro-RO"/>
        </w:rPr>
        <w:t>Dr. ing</w:t>
      </w:r>
      <w:r w:rsidRPr="00B047ED">
        <w:rPr>
          <w:rFonts w:ascii="Arial" w:hAnsi="Arial" w:cs="Arial"/>
          <w:sz w:val="24"/>
          <w:szCs w:val="24"/>
          <w:lang w:val="ro-RO"/>
        </w:rPr>
        <w:t xml:space="preserve">. Simona Mihaela </w:t>
      </w:r>
      <w:r>
        <w:rPr>
          <w:rFonts w:ascii="Arial" w:hAnsi="Arial" w:cs="Arial"/>
          <w:sz w:val="24"/>
          <w:szCs w:val="24"/>
          <w:lang w:val="ro-RO"/>
        </w:rPr>
        <w:t>ALDEA</w:t>
      </w:r>
    </w:p>
    <w:p w:rsidR="00D66BFF" w:rsidRDefault="00D66BFF" w:rsidP="00675E70">
      <w:pPr>
        <w:spacing w:after="0" w:line="240" w:lineRule="auto"/>
        <w:jc w:val="center"/>
        <w:rPr>
          <w:rFonts w:ascii="Arial" w:hAnsi="Arial" w:cs="Arial"/>
          <w:sz w:val="24"/>
          <w:szCs w:val="24"/>
          <w:lang w:val="ro-RO"/>
        </w:rPr>
      </w:pPr>
    </w:p>
    <w:p w:rsidR="00D66BFF" w:rsidRPr="00B047ED" w:rsidRDefault="00D66BFF" w:rsidP="00675E70">
      <w:pPr>
        <w:spacing w:after="0" w:line="240" w:lineRule="auto"/>
        <w:jc w:val="center"/>
        <w:rPr>
          <w:rFonts w:ascii="Arial" w:hAnsi="Arial" w:cs="Arial"/>
          <w:sz w:val="24"/>
          <w:szCs w:val="24"/>
          <w:lang w:val="ro-RO"/>
        </w:rPr>
      </w:pPr>
    </w:p>
    <w:p w:rsidR="00F506DE" w:rsidRDefault="00F506DE" w:rsidP="00675E70">
      <w:pPr>
        <w:spacing w:after="0" w:line="240" w:lineRule="auto"/>
        <w:jc w:val="center"/>
        <w:rPr>
          <w:rFonts w:ascii="Arial" w:hAnsi="Arial" w:cs="Arial"/>
          <w:sz w:val="24"/>
          <w:szCs w:val="24"/>
          <w:lang w:val="ro-RO"/>
        </w:rPr>
      </w:pPr>
    </w:p>
    <w:p w:rsidR="005364F2" w:rsidRPr="00B047ED" w:rsidRDefault="005364F2" w:rsidP="00675E70">
      <w:pPr>
        <w:spacing w:after="0" w:line="240" w:lineRule="auto"/>
        <w:jc w:val="center"/>
        <w:rPr>
          <w:rFonts w:ascii="Arial" w:hAnsi="Arial" w:cs="Arial"/>
          <w:sz w:val="24"/>
          <w:szCs w:val="24"/>
          <w:lang w:val="ro-RO"/>
        </w:rPr>
      </w:pPr>
    </w:p>
    <w:p w:rsidR="00D66BFF" w:rsidRPr="00B047ED" w:rsidRDefault="00D66BFF" w:rsidP="00675E70">
      <w:pPr>
        <w:spacing w:after="0" w:line="240" w:lineRule="auto"/>
        <w:jc w:val="center"/>
        <w:rPr>
          <w:rFonts w:ascii="Arial" w:hAnsi="Arial" w:cs="Arial"/>
          <w:sz w:val="24"/>
          <w:szCs w:val="24"/>
          <w:lang w:val="pt-PT"/>
        </w:rPr>
      </w:pPr>
      <w:r w:rsidRPr="00B047ED">
        <w:rPr>
          <w:rFonts w:ascii="Arial" w:hAnsi="Arial" w:cs="Arial"/>
          <w:sz w:val="24"/>
          <w:szCs w:val="24"/>
          <w:lang w:val="ro-RO"/>
        </w:rPr>
        <w:t xml:space="preserve">      ŞEF SERVICIU </w:t>
      </w:r>
      <w:r w:rsidRPr="00B047ED">
        <w:rPr>
          <w:rFonts w:ascii="Arial" w:hAnsi="Arial" w:cs="Arial"/>
          <w:sz w:val="24"/>
          <w:szCs w:val="24"/>
          <w:lang w:val="pt-PT"/>
        </w:rPr>
        <w:t>AVIZE, ACORDURI,</w:t>
      </w:r>
    </w:p>
    <w:p w:rsidR="00D66BFF" w:rsidRPr="00B047ED" w:rsidRDefault="00D66BFF" w:rsidP="00675E70">
      <w:pPr>
        <w:spacing w:after="0" w:line="240" w:lineRule="auto"/>
        <w:jc w:val="center"/>
        <w:rPr>
          <w:rFonts w:ascii="Arial" w:hAnsi="Arial" w:cs="Arial"/>
          <w:sz w:val="24"/>
          <w:szCs w:val="24"/>
          <w:lang w:val="pt-PT"/>
        </w:rPr>
      </w:pPr>
      <w:r w:rsidRPr="00B047ED">
        <w:rPr>
          <w:rFonts w:ascii="Arial" w:hAnsi="Arial" w:cs="Arial"/>
          <w:sz w:val="24"/>
          <w:szCs w:val="24"/>
          <w:lang w:val="pt-PT"/>
        </w:rPr>
        <w:t>AUTORIZAŢII,</w:t>
      </w:r>
    </w:p>
    <w:p w:rsidR="00D66BFF" w:rsidRPr="00B047ED" w:rsidRDefault="00D66BFF" w:rsidP="00675E70">
      <w:pPr>
        <w:spacing w:after="0" w:line="240" w:lineRule="auto"/>
        <w:jc w:val="center"/>
        <w:rPr>
          <w:rFonts w:ascii="Arial" w:hAnsi="Arial" w:cs="Arial"/>
          <w:sz w:val="24"/>
          <w:szCs w:val="24"/>
          <w:lang w:val="ro-RO"/>
        </w:rPr>
      </w:pPr>
      <w:r w:rsidRPr="00B047ED">
        <w:rPr>
          <w:rFonts w:ascii="Arial" w:hAnsi="Arial" w:cs="Arial"/>
          <w:sz w:val="24"/>
          <w:szCs w:val="24"/>
          <w:lang w:val="ro-RO"/>
        </w:rPr>
        <w:t xml:space="preserve">Ing. </w:t>
      </w:r>
      <w:r w:rsidR="00FC10AB">
        <w:rPr>
          <w:rFonts w:ascii="Arial" w:hAnsi="Arial" w:cs="Arial"/>
          <w:sz w:val="24"/>
          <w:szCs w:val="24"/>
          <w:lang w:val="ro-RO"/>
        </w:rPr>
        <w:t>Andrei</w:t>
      </w:r>
      <w:r w:rsidRPr="00B047ED">
        <w:rPr>
          <w:rFonts w:ascii="Arial" w:hAnsi="Arial" w:cs="Arial"/>
          <w:sz w:val="24"/>
          <w:szCs w:val="24"/>
          <w:lang w:val="ro-RO"/>
        </w:rPr>
        <w:t xml:space="preserve"> </w:t>
      </w:r>
      <w:r w:rsidR="00FC10AB">
        <w:rPr>
          <w:rFonts w:ascii="Arial" w:hAnsi="Arial" w:cs="Arial"/>
          <w:sz w:val="24"/>
          <w:szCs w:val="24"/>
          <w:lang w:val="ro-RO"/>
        </w:rPr>
        <w:t>STROIAN</w:t>
      </w:r>
    </w:p>
    <w:p w:rsidR="00D66BFF" w:rsidRDefault="00D66BFF" w:rsidP="00675E70">
      <w:pPr>
        <w:spacing w:after="0" w:line="240" w:lineRule="auto"/>
        <w:jc w:val="center"/>
        <w:rPr>
          <w:rFonts w:ascii="Arial" w:hAnsi="Arial" w:cs="Arial"/>
          <w:sz w:val="24"/>
          <w:szCs w:val="24"/>
          <w:lang w:val="ro-RO"/>
        </w:rPr>
      </w:pPr>
    </w:p>
    <w:p w:rsidR="005364F2" w:rsidRDefault="005364F2" w:rsidP="00675E70">
      <w:pPr>
        <w:spacing w:after="0" w:line="240" w:lineRule="auto"/>
        <w:jc w:val="center"/>
        <w:rPr>
          <w:rFonts w:ascii="Arial" w:hAnsi="Arial" w:cs="Arial"/>
          <w:sz w:val="24"/>
          <w:szCs w:val="24"/>
          <w:lang w:val="ro-RO"/>
        </w:rPr>
      </w:pPr>
    </w:p>
    <w:p w:rsidR="00D66BFF" w:rsidRDefault="00D66BFF" w:rsidP="00675E70">
      <w:pPr>
        <w:spacing w:after="0" w:line="240" w:lineRule="auto"/>
        <w:jc w:val="center"/>
        <w:rPr>
          <w:rFonts w:ascii="Arial" w:hAnsi="Arial" w:cs="Arial"/>
          <w:sz w:val="24"/>
          <w:szCs w:val="24"/>
          <w:lang w:val="ro-RO"/>
        </w:rPr>
      </w:pPr>
    </w:p>
    <w:p w:rsidR="00D66BFF" w:rsidRPr="00B047ED" w:rsidRDefault="00D66BFF" w:rsidP="00675E70">
      <w:pPr>
        <w:spacing w:after="0" w:line="240" w:lineRule="auto"/>
        <w:jc w:val="center"/>
        <w:rPr>
          <w:rFonts w:ascii="Arial" w:hAnsi="Arial" w:cs="Arial"/>
          <w:sz w:val="24"/>
          <w:szCs w:val="24"/>
          <w:lang w:val="ro-RO"/>
        </w:rPr>
      </w:pPr>
      <w:r w:rsidRPr="00B047ED">
        <w:rPr>
          <w:rFonts w:ascii="Arial" w:hAnsi="Arial" w:cs="Arial"/>
          <w:sz w:val="24"/>
          <w:szCs w:val="24"/>
          <w:lang w:val="ro-RO"/>
        </w:rPr>
        <w:t>ÎNTOCMIT,</w:t>
      </w:r>
    </w:p>
    <w:p w:rsidR="005B54A3" w:rsidRDefault="00D66BFF" w:rsidP="001A6D1D">
      <w:pPr>
        <w:spacing w:after="0" w:line="240" w:lineRule="auto"/>
        <w:jc w:val="center"/>
      </w:pPr>
      <w:r w:rsidRPr="00B047ED">
        <w:rPr>
          <w:rFonts w:ascii="Arial" w:hAnsi="Arial" w:cs="Arial"/>
          <w:sz w:val="24"/>
          <w:szCs w:val="24"/>
          <w:lang w:val="ro-RO"/>
        </w:rPr>
        <w:t>Ing. Narcisa SERAFIM</w:t>
      </w:r>
    </w:p>
    <w:sectPr w:rsidR="005B54A3" w:rsidSect="005364F2">
      <w:footerReference w:type="even" r:id="rId7"/>
      <w:footerReference w:type="default" r:id="rId8"/>
      <w:headerReference w:type="first" r:id="rId9"/>
      <w:footerReference w:type="first" r:id="rId10"/>
      <w:pgSz w:w="11907" w:h="16840" w:code="9"/>
      <w:pgMar w:top="692" w:right="1017"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5E3" w:rsidRDefault="00D775E3" w:rsidP="00D66BFF">
      <w:pPr>
        <w:spacing w:after="0" w:line="240" w:lineRule="auto"/>
      </w:pPr>
      <w:r>
        <w:separator/>
      </w:r>
    </w:p>
  </w:endnote>
  <w:endnote w:type="continuationSeparator" w:id="0">
    <w:p w:rsidR="00D775E3" w:rsidRDefault="00D775E3" w:rsidP="00D66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5E3" w:rsidRDefault="00382CDE" w:rsidP="00675E70">
    <w:pPr>
      <w:pStyle w:val="Footer"/>
      <w:framePr w:wrap="around" w:vAnchor="text" w:hAnchor="margin" w:xAlign="right" w:y="1"/>
      <w:rPr>
        <w:rStyle w:val="PageNumber"/>
      </w:rPr>
    </w:pPr>
    <w:r>
      <w:rPr>
        <w:rStyle w:val="PageNumber"/>
      </w:rPr>
      <w:fldChar w:fldCharType="begin"/>
    </w:r>
    <w:r w:rsidR="00D775E3">
      <w:rPr>
        <w:rStyle w:val="PageNumber"/>
      </w:rPr>
      <w:instrText xml:space="preserve">PAGE  </w:instrText>
    </w:r>
    <w:r>
      <w:rPr>
        <w:rStyle w:val="PageNumber"/>
      </w:rPr>
      <w:fldChar w:fldCharType="separate"/>
    </w:r>
    <w:r w:rsidR="00D775E3">
      <w:rPr>
        <w:rStyle w:val="PageNumber"/>
        <w:noProof/>
      </w:rPr>
      <w:t>2</w:t>
    </w:r>
    <w:r>
      <w:rPr>
        <w:rStyle w:val="PageNumber"/>
      </w:rPr>
      <w:fldChar w:fldCharType="end"/>
    </w:r>
  </w:p>
  <w:p w:rsidR="00D775E3" w:rsidRDefault="00D775E3" w:rsidP="00675E7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p w:rsidR="00D775E3" w:rsidRPr="007A4C64" w:rsidRDefault="00D775E3" w:rsidP="00675E70">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Pr>
                <w:rFonts w:ascii="Arial" w:hAnsi="Arial" w:cs="Arial"/>
                <w:b/>
                <w:sz w:val="20"/>
                <w:szCs w:val="20"/>
              </w:rPr>
              <w:t>ENŢIA PENTRU PROTECŢIA MEDIULUI BUCURESTI</w:t>
            </w:r>
          </w:p>
          <w:p w:rsidR="00D775E3" w:rsidRPr="00FD1306" w:rsidRDefault="00D775E3" w:rsidP="00675E70">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D775E3" w:rsidRPr="007A4C64" w:rsidRDefault="00D775E3" w:rsidP="007614DF">
            <w:pPr>
              <w:pStyle w:val="Header"/>
              <w:jc w:val="center"/>
              <w:rPr>
                <w:rFonts w:ascii="Arial" w:hAnsi="Arial" w:cs="Arial"/>
                <w:color w:val="00214E"/>
                <w:sz w:val="20"/>
                <w:szCs w:val="20"/>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1"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sdtContent>
      </w:sdt>
      <w:p w:rsidR="00D775E3" w:rsidRDefault="00D775E3" w:rsidP="007614DF">
        <w:pPr>
          <w:pStyle w:val="Footer"/>
          <w:tabs>
            <w:tab w:val="center" w:pos="4987"/>
            <w:tab w:val="left" w:pos="5760"/>
          </w:tabs>
          <w:rPr>
            <w:noProof/>
          </w:rPr>
        </w:pPr>
        <w:r>
          <w:tab/>
        </w:r>
        <w:r>
          <w:tab/>
          <w:t xml:space="preserve"> </w:t>
        </w:r>
        <w:fldSimple w:instr=" PAGE   \* MERGEFORMAT ">
          <w:r w:rsidR="00550181">
            <w:rPr>
              <w:noProof/>
            </w:rPr>
            <w:t>5</w:t>
          </w:r>
        </w:fldSimple>
      </w:p>
    </w:sdtContent>
  </w:sdt>
  <w:p w:rsidR="00D775E3" w:rsidRPr="007614DF" w:rsidRDefault="00D775E3" w:rsidP="007614DF">
    <w:pPr>
      <w:pStyle w:val="Footer"/>
      <w:tabs>
        <w:tab w:val="clear" w:pos="9360"/>
        <w:tab w:val="left" w:pos="4956"/>
      </w:tabs>
    </w:pPr>
    <w:r w:rsidRPr="007614DF">
      <w:rPr>
        <w:noProof/>
      </w:rPr>
      <w:tab/>
    </w:r>
    <w:r w:rsidRPr="007614DF">
      <w:rPr>
        <w:noProof/>
      </w:rPr>
      <w:tab/>
    </w:r>
    <w:r w:rsidRPr="007614DF">
      <w:rPr>
        <w:noProof/>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D775E3" w:rsidRPr="007A4C64" w:rsidRDefault="00D775E3" w:rsidP="00675E70">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Pr>
            <w:rFonts w:ascii="Arial" w:hAnsi="Arial" w:cs="Arial"/>
            <w:b/>
            <w:sz w:val="20"/>
            <w:szCs w:val="20"/>
          </w:rPr>
          <w:t>ENŢIA PENTRU PROTECŢIA MEDIULUI BUCURESTI</w:t>
        </w:r>
      </w:p>
      <w:p w:rsidR="00D775E3" w:rsidRPr="00FD1306" w:rsidRDefault="00D775E3" w:rsidP="00675E70">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D775E3" w:rsidRPr="009E4C36" w:rsidRDefault="00D775E3" w:rsidP="00675E70">
        <w:pPr>
          <w:pStyle w:val="Header"/>
          <w:jc w:val="center"/>
          <w:rPr>
            <w:rFonts w:ascii="Garamond" w:hAnsi="Garamond"/>
            <w:color w:val="00214E"/>
            <w:sz w:val="24"/>
            <w:szCs w:val="24"/>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1"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p w:rsidR="00D775E3" w:rsidRPr="00992A14" w:rsidRDefault="00382CDE" w:rsidP="00675E70">
        <w:pPr>
          <w:pStyle w:val="Header"/>
          <w:tabs>
            <w:tab w:val="clear" w:pos="4680"/>
          </w:tabs>
          <w:jc w:val="center"/>
          <w:rPr>
            <w:rFonts w:ascii="Arial" w:hAnsi="Arial" w:cs="Arial"/>
            <w:color w:val="00214E"/>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5E3" w:rsidRDefault="00D775E3" w:rsidP="00D66BFF">
      <w:pPr>
        <w:spacing w:after="0" w:line="240" w:lineRule="auto"/>
      </w:pPr>
      <w:r>
        <w:separator/>
      </w:r>
    </w:p>
  </w:footnote>
  <w:footnote w:type="continuationSeparator" w:id="0">
    <w:p w:rsidR="00D775E3" w:rsidRDefault="00D775E3" w:rsidP="00D66B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5E3" w:rsidRPr="0023026A" w:rsidRDefault="00D775E3" w:rsidP="00532206">
    <w:pPr>
      <w:pStyle w:val="Header"/>
      <w:rPr>
        <w:color w:val="00214E"/>
        <w:sz w:val="24"/>
        <w:szCs w:val="32"/>
      </w:rPr>
    </w:pPr>
    <w:r>
      <w:rPr>
        <w:b/>
        <w:noProof/>
        <w:color w:val="00214E"/>
        <w:sz w:val="32"/>
        <w:szCs w:val="32"/>
      </w:rPr>
      <w:drawing>
        <wp:anchor distT="0" distB="0" distL="114300" distR="114300" simplePos="0" relativeHeight="251660288" behindDoc="1" locked="0" layoutInCell="1" allowOverlap="1">
          <wp:simplePos x="0" y="0"/>
          <wp:positionH relativeFrom="column">
            <wp:posOffset>5353050</wp:posOffset>
          </wp:positionH>
          <wp:positionV relativeFrom="paragraph">
            <wp:posOffset>46990</wp:posOffset>
          </wp:positionV>
          <wp:extent cx="885825" cy="586105"/>
          <wp:effectExtent l="0" t="0" r="0" b="0"/>
          <wp:wrapThrough wrapText="bothSides">
            <wp:wrapPolygon edited="0">
              <wp:start x="3716" y="2808"/>
              <wp:lineTo x="4181" y="18254"/>
              <wp:lineTo x="4645" y="18254"/>
              <wp:lineTo x="17187" y="18254"/>
              <wp:lineTo x="18116" y="18254"/>
              <wp:lineTo x="18581" y="15445"/>
              <wp:lineTo x="19510" y="6319"/>
              <wp:lineTo x="15794" y="2808"/>
              <wp:lineTo x="6968" y="2808"/>
              <wp:lineTo x="3716" y="2808"/>
            </wp:wrapPolygon>
          </wp:wrapThrough>
          <wp:docPr id="2" name="Pictur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entenar_ROMANIA"/>
                  <pic:cNvPicPr>
                    <a:picLocks noChangeAspect="1" noChangeArrowheads="1"/>
                  </pic:cNvPicPr>
                </pic:nvPicPr>
                <pic:blipFill>
                  <a:blip r:embed="rId1"/>
                  <a:srcRect/>
                  <a:stretch>
                    <a:fillRect/>
                  </a:stretch>
                </pic:blipFill>
                <pic:spPr bwMode="auto">
                  <a:xfrm>
                    <a:off x="0" y="0"/>
                    <a:ext cx="885825" cy="586105"/>
                  </a:xfrm>
                  <a:prstGeom prst="rect">
                    <a:avLst/>
                  </a:prstGeom>
                  <a:noFill/>
                  <a:ln w="9525">
                    <a:noFill/>
                    <a:miter lim="800000"/>
                    <a:headEnd/>
                    <a:tailEnd/>
                  </a:ln>
                </pic:spPr>
              </pic:pic>
            </a:graphicData>
          </a:graphic>
        </wp:anchor>
      </w:drawing>
    </w:r>
    <w:r>
      <w:rPr>
        <w:b/>
        <w:noProof/>
        <w:color w:val="00214E"/>
        <w:sz w:val="32"/>
        <w:szCs w:val="32"/>
      </w:rPr>
      <w:drawing>
        <wp:inline distT="0" distB="0" distL="0" distR="0">
          <wp:extent cx="1800225" cy="58102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800225" cy="581025"/>
                  </a:xfrm>
                  <a:prstGeom prst="rect">
                    <a:avLst/>
                  </a:prstGeom>
                  <a:noFill/>
                  <a:ln w="9525">
                    <a:noFill/>
                    <a:miter lim="800000"/>
                    <a:headEnd/>
                    <a:tailEnd/>
                  </a:ln>
                </pic:spPr>
              </pic:pic>
            </a:graphicData>
          </a:graphic>
        </wp:inline>
      </w:drawing>
    </w:r>
  </w:p>
  <w:p w:rsidR="00D775E3" w:rsidRPr="00B63D60" w:rsidRDefault="00D775E3" w:rsidP="00532206">
    <w:pPr>
      <w:pStyle w:val="Header"/>
      <w:tabs>
        <w:tab w:val="left" w:pos="9000"/>
      </w:tabs>
      <w:jc w:val="center"/>
      <w:rPr>
        <w:sz w:val="36"/>
        <w:szCs w:val="36"/>
      </w:rPr>
    </w:pPr>
    <w:proofErr w:type="spellStart"/>
    <w:r w:rsidRPr="00B63D60">
      <w:rPr>
        <w:b/>
        <w:sz w:val="36"/>
        <w:szCs w:val="36"/>
      </w:rPr>
      <w:t>Agenţia</w:t>
    </w:r>
    <w:proofErr w:type="spellEnd"/>
    <w:r w:rsidRPr="00B63D60">
      <w:rPr>
        <w:b/>
        <w:sz w:val="36"/>
        <w:szCs w:val="36"/>
      </w:rPr>
      <w:t xml:space="preserve"> </w:t>
    </w:r>
    <w:proofErr w:type="spellStart"/>
    <w:r w:rsidRPr="00B63D60">
      <w:rPr>
        <w:b/>
        <w:sz w:val="36"/>
        <w:szCs w:val="36"/>
      </w:rPr>
      <w:t>Naţională</w:t>
    </w:r>
    <w:proofErr w:type="spellEnd"/>
    <w:r w:rsidRPr="00B63D60">
      <w:rPr>
        <w:b/>
        <w:sz w:val="36"/>
        <w:szCs w:val="36"/>
      </w:rPr>
      <w:t xml:space="preserve"> </w:t>
    </w:r>
    <w:proofErr w:type="spellStart"/>
    <w:r w:rsidRPr="00B63D60">
      <w:rPr>
        <w:b/>
        <w:sz w:val="36"/>
        <w:szCs w:val="36"/>
      </w:rPr>
      <w:t>pentru</w:t>
    </w:r>
    <w:proofErr w:type="spellEnd"/>
    <w:r w:rsidRPr="00B63D60">
      <w:rPr>
        <w:b/>
        <w:sz w:val="36"/>
        <w:szCs w:val="36"/>
      </w:rPr>
      <w:t xml:space="preserve"> </w:t>
    </w:r>
    <w:proofErr w:type="spellStart"/>
    <w:r w:rsidRPr="00B63D60">
      <w:rPr>
        <w:b/>
        <w:sz w:val="36"/>
        <w:szCs w:val="36"/>
      </w:rPr>
      <w:t>Protecţia</w:t>
    </w:r>
    <w:proofErr w:type="spellEnd"/>
    <w:r w:rsidRPr="00B63D60">
      <w:rPr>
        <w:b/>
        <w:sz w:val="36"/>
        <w:szCs w:val="36"/>
      </w:rPr>
      <w:t xml:space="preserve"> </w:t>
    </w:r>
    <w:proofErr w:type="spellStart"/>
    <w:r w:rsidRPr="00B63D60">
      <w:rPr>
        <w:b/>
        <w:sz w:val="36"/>
        <w:szCs w:val="36"/>
      </w:rPr>
      <w:t>Mediului</w:t>
    </w:r>
    <w:proofErr w:type="spellEnd"/>
    <w:r w:rsidRPr="00B63D60">
      <w:rPr>
        <w:b/>
        <w:sz w:val="36"/>
        <w:szCs w:val="36"/>
      </w:rPr>
      <w:t xml:space="preserve"> </w:t>
    </w:r>
  </w:p>
  <w:tbl>
    <w:tblPr>
      <w:tblW w:w="10173" w:type="dxa"/>
      <w:tblBorders>
        <w:top w:val="single" w:sz="8" w:space="0" w:color="000000"/>
        <w:bottom w:val="single" w:sz="8" w:space="0" w:color="000000"/>
      </w:tblBorders>
      <w:tblLook w:val="0000"/>
    </w:tblPr>
    <w:tblGrid>
      <w:gridCol w:w="10173"/>
    </w:tblGrid>
    <w:tr w:rsidR="00D775E3" w:rsidRPr="00C63F5E" w:rsidTr="00675E70">
      <w:trPr>
        <w:trHeight w:val="226"/>
      </w:trPr>
      <w:tc>
        <w:tcPr>
          <w:tcW w:w="10173" w:type="dxa"/>
          <w:shd w:val="clear" w:color="auto" w:fill="auto"/>
        </w:tcPr>
        <w:p w:rsidR="00D775E3" w:rsidRPr="00D920E4" w:rsidRDefault="00D775E3" w:rsidP="00675E70">
          <w:pPr>
            <w:pStyle w:val="Header"/>
            <w:spacing w:line="276" w:lineRule="auto"/>
            <w:jc w:val="center"/>
            <w:rPr>
              <w:rFonts w:ascii="Garamond" w:hAnsi="Garamond"/>
              <w:b/>
              <w:bCs/>
              <w:color w:val="00214E"/>
              <w:sz w:val="32"/>
              <w:szCs w:val="32"/>
            </w:rPr>
          </w:pPr>
          <w:proofErr w:type="spellStart"/>
          <w:r w:rsidRPr="00E05ED6">
            <w:rPr>
              <w:b/>
              <w:bCs/>
              <w:sz w:val="36"/>
              <w:szCs w:val="36"/>
            </w:rPr>
            <w:t>Agenţia</w:t>
          </w:r>
          <w:proofErr w:type="spellEnd"/>
          <w:r w:rsidRPr="00E05ED6">
            <w:rPr>
              <w:b/>
              <w:bCs/>
              <w:sz w:val="36"/>
              <w:szCs w:val="36"/>
            </w:rPr>
            <w:t xml:space="preserve"> </w:t>
          </w:r>
          <w:proofErr w:type="spellStart"/>
          <w:r w:rsidRPr="00E05ED6">
            <w:rPr>
              <w:b/>
              <w:bCs/>
              <w:sz w:val="36"/>
              <w:szCs w:val="36"/>
            </w:rPr>
            <w:t>pentru</w:t>
          </w:r>
          <w:proofErr w:type="spellEnd"/>
          <w:r w:rsidRPr="00E05ED6">
            <w:rPr>
              <w:b/>
              <w:bCs/>
              <w:sz w:val="36"/>
              <w:szCs w:val="36"/>
            </w:rPr>
            <w:t xml:space="preserve"> </w:t>
          </w:r>
          <w:proofErr w:type="spellStart"/>
          <w:r w:rsidRPr="00E05ED6">
            <w:rPr>
              <w:b/>
              <w:bCs/>
              <w:sz w:val="36"/>
              <w:szCs w:val="36"/>
            </w:rPr>
            <w:t>Protecţia</w:t>
          </w:r>
          <w:proofErr w:type="spellEnd"/>
          <w:r w:rsidRPr="00E05ED6">
            <w:rPr>
              <w:b/>
              <w:bCs/>
              <w:sz w:val="36"/>
              <w:szCs w:val="36"/>
            </w:rPr>
            <w:t xml:space="preserve"> </w:t>
          </w:r>
          <w:proofErr w:type="spellStart"/>
          <w:r w:rsidRPr="00E05ED6">
            <w:rPr>
              <w:b/>
              <w:bCs/>
              <w:sz w:val="36"/>
              <w:szCs w:val="36"/>
            </w:rPr>
            <w:t>Mediului</w:t>
          </w:r>
          <w:proofErr w:type="spellEnd"/>
          <w:r w:rsidRPr="00E05ED6">
            <w:rPr>
              <w:b/>
              <w:bCs/>
              <w:sz w:val="36"/>
              <w:szCs w:val="36"/>
            </w:rPr>
            <w:t xml:space="preserve"> </w:t>
          </w:r>
          <w:proofErr w:type="spellStart"/>
          <w:r>
            <w:rPr>
              <w:b/>
              <w:bCs/>
              <w:sz w:val="36"/>
              <w:szCs w:val="36"/>
            </w:rPr>
            <w:t>Bucureşti</w:t>
          </w:r>
          <w:proofErr w:type="spellEnd"/>
        </w:p>
      </w:tc>
    </w:tr>
  </w:tbl>
  <w:p w:rsidR="00D775E3" w:rsidRPr="00532206" w:rsidRDefault="00D775E3" w:rsidP="00532206">
    <w:pPr>
      <w:pStyle w:val="Header"/>
      <w:rPr>
        <w:sz w:val="10"/>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17900"/>
    <w:multiLevelType w:val="hybridMultilevel"/>
    <w:tmpl w:val="A030B7FC"/>
    <w:lvl w:ilvl="0" w:tplc="0409000F">
      <w:start w:val="8"/>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nsid w:val="398859A5"/>
    <w:multiLevelType w:val="hybridMultilevel"/>
    <w:tmpl w:val="8020D86A"/>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3D6046C"/>
    <w:multiLevelType w:val="hybridMultilevel"/>
    <w:tmpl w:val="830833EE"/>
    <w:lvl w:ilvl="0" w:tplc="50704B7E">
      <w:start w:val="9"/>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8">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3"/>
  </w:num>
  <w:num w:numId="4">
    <w:abstractNumId w:val="0"/>
  </w:num>
  <w:num w:numId="5">
    <w:abstractNumId w:val="1"/>
  </w:num>
  <w:num w:numId="6">
    <w:abstractNumId w:val="6"/>
  </w:num>
  <w:num w:numId="7">
    <w:abstractNumId w:val="5"/>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D66BFF"/>
    <w:rsid w:val="000000F8"/>
    <w:rsid w:val="00002C9B"/>
    <w:rsid w:val="0000357C"/>
    <w:rsid w:val="0000616C"/>
    <w:rsid w:val="00006E18"/>
    <w:rsid w:val="00007A10"/>
    <w:rsid w:val="00010178"/>
    <w:rsid w:val="00011DFB"/>
    <w:rsid w:val="00011F43"/>
    <w:rsid w:val="00012A31"/>
    <w:rsid w:val="00013ABB"/>
    <w:rsid w:val="00015542"/>
    <w:rsid w:val="00016ECD"/>
    <w:rsid w:val="000211D4"/>
    <w:rsid w:val="000228FC"/>
    <w:rsid w:val="000236DB"/>
    <w:rsid w:val="00026018"/>
    <w:rsid w:val="0002705A"/>
    <w:rsid w:val="000279FA"/>
    <w:rsid w:val="0003110C"/>
    <w:rsid w:val="000326F5"/>
    <w:rsid w:val="00036D5A"/>
    <w:rsid w:val="0004124A"/>
    <w:rsid w:val="000415F6"/>
    <w:rsid w:val="0004176F"/>
    <w:rsid w:val="00042D7A"/>
    <w:rsid w:val="000440C6"/>
    <w:rsid w:val="000471C5"/>
    <w:rsid w:val="00054859"/>
    <w:rsid w:val="00055824"/>
    <w:rsid w:val="00056CBA"/>
    <w:rsid w:val="00056DBB"/>
    <w:rsid w:val="000570B3"/>
    <w:rsid w:val="00060F0C"/>
    <w:rsid w:val="00063945"/>
    <w:rsid w:val="00063ED3"/>
    <w:rsid w:val="0006445C"/>
    <w:rsid w:val="0006576E"/>
    <w:rsid w:val="000657EC"/>
    <w:rsid w:val="00071E78"/>
    <w:rsid w:val="00072A4C"/>
    <w:rsid w:val="0007436B"/>
    <w:rsid w:val="00075DC4"/>
    <w:rsid w:val="00081017"/>
    <w:rsid w:val="0008283E"/>
    <w:rsid w:val="00082EEA"/>
    <w:rsid w:val="00084434"/>
    <w:rsid w:val="000865B7"/>
    <w:rsid w:val="00086FDC"/>
    <w:rsid w:val="0008744D"/>
    <w:rsid w:val="000907BA"/>
    <w:rsid w:val="00094740"/>
    <w:rsid w:val="00094E65"/>
    <w:rsid w:val="00095A4A"/>
    <w:rsid w:val="000A032E"/>
    <w:rsid w:val="000A079B"/>
    <w:rsid w:val="000A0979"/>
    <w:rsid w:val="000A2D53"/>
    <w:rsid w:val="000A3435"/>
    <w:rsid w:val="000A4EB2"/>
    <w:rsid w:val="000A5012"/>
    <w:rsid w:val="000A519F"/>
    <w:rsid w:val="000A59F6"/>
    <w:rsid w:val="000A7290"/>
    <w:rsid w:val="000B0A21"/>
    <w:rsid w:val="000B12E7"/>
    <w:rsid w:val="000B2D48"/>
    <w:rsid w:val="000B3964"/>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2E54"/>
    <w:rsid w:val="000D31F4"/>
    <w:rsid w:val="000D330D"/>
    <w:rsid w:val="000D3EC0"/>
    <w:rsid w:val="000D660F"/>
    <w:rsid w:val="000D6895"/>
    <w:rsid w:val="000D7BEE"/>
    <w:rsid w:val="000E0F05"/>
    <w:rsid w:val="000E1926"/>
    <w:rsid w:val="000E1B00"/>
    <w:rsid w:val="000E1CE1"/>
    <w:rsid w:val="000E2DD6"/>
    <w:rsid w:val="000E4B6C"/>
    <w:rsid w:val="000E596C"/>
    <w:rsid w:val="000E5C69"/>
    <w:rsid w:val="000E6D8D"/>
    <w:rsid w:val="000F0716"/>
    <w:rsid w:val="000F0C7D"/>
    <w:rsid w:val="000F1681"/>
    <w:rsid w:val="000F3E83"/>
    <w:rsid w:val="000F6983"/>
    <w:rsid w:val="000F6B51"/>
    <w:rsid w:val="000F6FD4"/>
    <w:rsid w:val="001009B8"/>
    <w:rsid w:val="001016F0"/>
    <w:rsid w:val="00102449"/>
    <w:rsid w:val="00103DDA"/>
    <w:rsid w:val="00104149"/>
    <w:rsid w:val="001046D2"/>
    <w:rsid w:val="00104E9A"/>
    <w:rsid w:val="00107528"/>
    <w:rsid w:val="001121F8"/>
    <w:rsid w:val="00113561"/>
    <w:rsid w:val="001165AD"/>
    <w:rsid w:val="0012023D"/>
    <w:rsid w:val="001206E0"/>
    <w:rsid w:val="00120C38"/>
    <w:rsid w:val="001213A7"/>
    <w:rsid w:val="00121AC4"/>
    <w:rsid w:val="001226B5"/>
    <w:rsid w:val="0012271D"/>
    <w:rsid w:val="00123BDA"/>
    <w:rsid w:val="00124EA4"/>
    <w:rsid w:val="001257B1"/>
    <w:rsid w:val="00126119"/>
    <w:rsid w:val="00126934"/>
    <w:rsid w:val="001302D0"/>
    <w:rsid w:val="00130A4C"/>
    <w:rsid w:val="00130CBB"/>
    <w:rsid w:val="00132DC9"/>
    <w:rsid w:val="00134A13"/>
    <w:rsid w:val="00134C21"/>
    <w:rsid w:val="00136BE5"/>
    <w:rsid w:val="0014090D"/>
    <w:rsid w:val="001412C5"/>
    <w:rsid w:val="00141827"/>
    <w:rsid w:val="00143B3E"/>
    <w:rsid w:val="00143CFD"/>
    <w:rsid w:val="0014632E"/>
    <w:rsid w:val="0014743F"/>
    <w:rsid w:val="001513D2"/>
    <w:rsid w:val="001518F1"/>
    <w:rsid w:val="00153B39"/>
    <w:rsid w:val="00154C90"/>
    <w:rsid w:val="001554EA"/>
    <w:rsid w:val="00155842"/>
    <w:rsid w:val="00155B5D"/>
    <w:rsid w:val="0015615F"/>
    <w:rsid w:val="00157F74"/>
    <w:rsid w:val="00161A73"/>
    <w:rsid w:val="0016231A"/>
    <w:rsid w:val="001636C7"/>
    <w:rsid w:val="00163D22"/>
    <w:rsid w:val="001652A6"/>
    <w:rsid w:val="00165856"/>
    <w:rsid w:val="001659C0"/>
    <w:rsid w:val="0016646F"/>
    <w:rsid w:val="001670F4"/>
    <w:rsid w:val="001676EB"/>
    <w:rsid w:val="00167E3E"/>
    <w:rsid w:val="001706FD"/>
    <w:rsid w:val="00170EA6"/>
    <w:rsid w:val="00176371"/>
    <w:rsid w:val="00177B8B"/>
    <w:rsid w:val="00181299"/>
    <w:rsid w:val="0018150B"/>
    <w:rsid w:val="00181D3F"/>
    <w:rsid w:val="00182D67"/>
    <w:rsid w:val="00184791"/>
    <w:rsid w:val="00185955"/>
    <w:rsid w:val="00185C75"/>
    <w:rsid w:val="00194587"/>
    <w:rsid w:val="0019562D"/>
    <w:rsid w:val="0019613D"/>
    <w:rsid w:val="00197B0A"/>
    <w:rsid w:val="001A19DA"/>
    <w:rsid w:val="001A288E"/>
    <w:rsid w:val="001A2ACE"/>
    <w:rsid w:val="001A40B6"/>
    <w:rsid w:val="001A42F4"/>
    <w:rsid w:val="001A605F"/>
    <w:rsid w:val="001A643D"/>
    <w:rsid w:val="001A69F6"/>
    <w:rsid w:val="001A6D1D"/>
    <w:rsid w:val="001A6DBC"/>
    <w:rsid w:val="001B03A8"/>
    <w:rsid w:val="001B150C"/>
    <w:rsid w:val="001B16E5"/>
    <w:rsid w:val="001C0F8C"/>
    <w:rsid w:val="001C106F"/>
    <w:rsid w:val="001C1533"/>
    <w:rsid w:val="001C28AE"/>
    <w:rsid w:val="001C3B67"/>
    <w:rsid w:val="001C5E84"/>
    <w:rsid w:val="001C5F47"/>
    <w:rsid w:val="001D029F"/>
    <w:rsid w:val="001D128A"/>
    <w:rsid w:val="001D25CD"/>
    <w:rsid w:val="001D2DEB"/>
    <w:rsid w:val="001D392C"/>
    <w:rsid w:val="001D3E49"/>
    <w:rsid w:val="001D424F"/>
    <w:rsid w:val="001D478F"/>
    <w:rsid w:val="001D4BE8"/>
    <w:rsid w:val="001D6DEC"/>
    <w:rsid w:val="001D7157"/>
    <w:rsid w:val="001E1CA8"/>
    <w:rsid w:val="001E2D59"/>
    <w:rsid w:val="001E4D22"/>
    <w:rsid w:val="001E5E7B"/>
    <w:rsid w:val="001E6625"/>
    <w:rsid w:val="001F01FC"/>
    <w:rsid w:val="001F054E"/>
    <w:rsid w:val="001F16FB"/>
    <w:rsid w:val="001F2617"/>
    <w:rsid w:val="001F3710"/>
    <w:rsid w:val="001F61CD"/>
    <w:rsid w:val="001F6BE1"/>
    <w:rsid w:val="001F7288"/>
    <w:rsid w:val="001F76F7"/>
    <w:rsid w:val="001F7974"/>
    <w:rsid w:val="002006ED"/>
    <w:rsid w:val="00200847"/>
    <w:rsid w:val="00200EAD"/>
    <w:rsid w:val="002031FF"/>
    <w:rsid w:val="00203564"/>
    <w:rsid w:val="00204A33"/>
    <w:rsid w:val="002068C3"/>
    <w:rsid w:val="00210E4D"/>
    <w:rsid w:val="0021564E"/>
    <w:rsid w:val="002158CE"/>
    <w:rsid w:val="00216C8E"/>
    <w:rsid w:val="00217C04"/>
    <w:rsid w:val="00220649"/>
    <w:rsid w:val="0022488D"/>
    <w:rsid w:val="00226E6F"/>
    <w:rsid w:val="00227BB8"/>
    <w:rsid w:val="00230618"/>
    <w:rsid w:val="002308D9"/>
    <w:rsid w:val="0023102C"/>
    <w:rsid w:val="0023372B"/>
    <w:rsid w:val="00233C86"/>
    <w:rsid w:val="002343D8"/>
    <w:rsid w:val="00237816"/>
    <w:rsid w:val="00237BDE"/>
    <w:rsid w:val="00240FD7"/>
    <w:rsid w:val="0024272C"/>
    <w:rsid w:val="00245486"/>
    <w:rsid w:val="002462E6"/>
    <w:rsid w:val="002476C9"/>
    <w:rsid w:val="00250D4A"/>
    <w:rsid w:val="00251091"/>
    <w:rsid w:val="00251421"/>
    <w:rsid w:val="00251468"/>
    <w:rsid w:val="00252B9E"/>
    <w:rsid w:val="002553B7"/>
    <w:rsid w:val="00261E0D"/>
    <w:rsid w:val="002639AD"/>
    <w:rsid w:val="00266E0D"/>
    <w:rsid w:val="00267481"/>
    <w:rsid w:val="002715F5"/>
    <w:rsid w:val="00272C25"/>
    <w:rsid w:val="00275321"/>
    <w:rsid w:val="00275C2C"/>
    <w:rsid w:val="00277E80"/>
    <w:rsid w:val="00281E85"/>
    <w:rsid w:val="0028386A"/>
    <w:rsid w:val="002848D2"/>
    <w:rsid w:val="00284E4B"/>
    <w:rsid w:val="002850CC"/>
    <w:rsid w:val="002852E2"/>
    <w:rsid w:val="00285F9F"/>
    <w:rsid w:val="00286577"/>
    <w:rsid w:val="00290F8F"/>
    <w:rsid w:val="0029787F"/>
    <w:rsid w:val="002A1872"/>
    <w:rsid w:val="002A3B0E"/>
    <w:rsid w:val="002A510A"/>
    <w:rsid w:val="002A6B8C"/>
    <w:rsid w:val="002B06B4"/>
    <w:rsid w:val="002B0ED0"/>
    <w:rsid w:val="002B39EA"/>
    <w:rsid w:val="002B46FC"/>
    <w:rsid w:val="002B4CA0"/>
    <w:rsid w:val="002B7826"/>
    <w:rsid w:val="002C2D0E"/>
    <w:rsid w:val="002C4709"/>
    <w:rsid w:val="002C47E1"/>
    <w:rsid w:val="002C47EF"/>
    <w:rsid w:val="002C7196"/>
    <w:rsid w:val="002C767F"/>
    <w:rsid w:val="002D1C84"/>
    <w:rsid w:val="002D2AD9"/>
    <w:rsid w:val="002D3665"/>
    <w:rsid w:val="002D4F41"/>
    <w:rsid w:val="002D536C"/>
    <w:rsid w:val="002D5D8C"/>
    <w:rsid w:val="002E0FB5"/>
    <w:rsid w:val="002E13D1"/>
    <w:rsid w:val="002E21BC"/>
    <w:rsid w:val="002E358F"/>
    <w:rsid w:val="002E4243"/>
    <w:rsid w:val="002E5277"/>
    <w:rsid w:val="002E527D"/>
    <w:rsid w:val="002E5603"/>
    <w:rsid w:val="002E5CFB"/>
    <w:rsid w:val="002E6EFA"/>
    <w:rsid w:val="002E7188"/>
    <w:rsid w:val="002E7435"/>
    <w:rsid w:val="002F30D1"/>
    <w:rsid w:val="002F4FD9"/>
    <w:rsid w:val="002F7FB2"/>
    <w:rsid w:val="003016EE"/>
    <w:rsid w:val="00301C39"/>
    <w:rsid w:val="00301FE6"/>
    <w:rsid w:val="00302C52"/>
    <w:rsid w:val="00302EDA"/>
    <w:rsid w:val="00306EDA"/>
    <w:rsid w:val="00310240"/>
    <w:rsid w:val="00310DA4"/>
    <w:rsid w:val="003111D4"/>
    <w:rsid w:val="00311B5A"/>
    <w:rsid w:val="00312BEC"/>
    <w:rsid w:val="00312D88"/>
    <w:rsid w:val="003142E3"/>
    <w:rsid w:val="003143DC"/>
    <w:rsid w:val="003156F5"/>
    <w:rsid w:val="00317261"/>
    <w:rsid w:val="00317D17"/>
    <w:rsid w:val="00320DA8"/>
    <w:rsid w:val="00323DCE"/>
    <w:rsid w:val="00326FE1"/>
    <w:rsid w:val="00327043"/>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537A9"/>
    <w:rsid w:val="00353846"/>
    <w:rsid w:val="003538D4"/>
    <w:rsid w:val="003540DB"/>
    <w:rsid w:val="00355B18"/>
    <w:rsid w:val="00355B8C"/>
    <w:rsid w:val="0035683C"/>
    <w:rsid w:val="00356F73"/>
    <w:rsid w:val="0035710E"/>
    <w:rsid w:val="00357222"/>
    <w:rsid w:val="00357F0E"/>
    <w:rsid w:val="003612E1"/>
    <w:rsid w:val="00361F59"/>
    <w:rsid w:val="00363FBB"/>
    <w:rsid w:val="003648A5"/>
    <w:rsid w:val="00364C92"/>
    <w:rsid w:val="0036549C"/>
    <w:rsid w:val="00365DDA"/>
    <w:rsid w:val="00365F74"/>
    <w:rsid w:val="00365F89"/>
    <w:rsid w:val="0036767E"/>
    <w:rsid w:val="003679F3"/>
    <w:rsid w:val="00367CAF"/>
    <w:rsid w:val="003709BD"/>
    <w:rsid w:val="00372369"/>
    <w:rsid w:val="00373DFC"/>
    <w:rsid w:val="00375694"/>
    <w:rsid w:val="0037602B"/>
    <w:rsid w:val="003763EB"/>
    <w:rsid w:val="00376442"/>
    <w:rsid w:val="00376750"/>
    <w:rsid w:val="00380091"/>
    <w:rsid w:val="00382CDE"/>
    <w:rsid w:val="00383171"/>
    <w:rsid w:val="00383355"/>
    <w:rsid w:val="00386909"/>
    <w:rsid w:val="00387D0A"/>
    <w:rsid w:val="00390BE9"/>
    <w:rsid w:val="0039177D"/>
    <w:rsid w:val="00391CDA"/>
    <w:rsid w:val="003929B4"/>
    <w:rsid w:val="00393C77"/>
    <w:rsid w:val="003944CF"/>
    <w:rsid w:val="003951EC"/>
    <w:rsid w:val="00396624"/>
    <w:rsid w:val="00396D89"/>
    <w:rsid w:val="003973F8"/>
    <w:rsid w:val="00397CC6"/>
    <w:rsid w:val="00397DA7"/>
    <w:rsid w:val="003A1D56"/>
    <w:rsid w:val="003A54A4"/>
    <w:rsid w:val="003A61EE"/>
    <w:rsid w:val="003A6C17"/>
    <w:rsid w:val="003A79F4"/>
    <w:rsid w:val="003B050D"/>
    <w:rsid w:val="003B0E62"/>
    <w:rsid w:val="003B45CD"/>
    <w:rsid w:val="003B4B5A"/>
    <w:rsid w:val="003B5915"/>
    <w:rsid w:val="003B5F8F"/>
    <w:rsid w:val="003B6CCF"/>
    <w:rsid w:val="003B6F9F"/>
    <w:rsid w:val="003B7266"/>
    <w:rsid w:val="003C0F34"/>
    <w:rsid w:val="003C17DD"/>
    <w:rsid w:val="003C19BB"/>
    <w:rsid w:val="003C2B1B"/>
    <w:rsid w:val="003C3201"/>
    <w:rsid w:val="003C45CE"/>
    <w:rsid w:val="003C4C0E"/>
    <w:rsid w:val="003C538E"/>
    <w:rsid w:val="003C7187"/>
    <w:rsid w:val="003C73E8"/>
    <w:rsid w:val="003D0012"/>
    <w:rsid w:val="003D1B89"/>
    <w:rsid w:val="003D486B"/>
    <w:rsid w:val="003D5C82"/>
    <w:rsid w:val="003D5F37"/>
    <w:rsid w:val="003D623D"/>
    <w:rsid w:val="003D6649"/>
    <w:rsid w:val="003D7AE1"/>
    <w:rsid w:val="003E0077"/>
    <w:rsid w:val="003E0383"/>
    <w:rsid w:val="003E0691"/>
    <w:rsid w:val="003E0D1D"/>
    <w:rsid w:val="003E2208"/>
    <w:rsid w:val="003E30B0"/>
    <w:rsid w:val="003E4796"/>
    <w:rsid w:val="003E4DB2"/>
    <w:rsid w:val="003F0C89"/>
    <w:rsid w:val="003F0E7D"/>
    <w:rsid w:val="003F2C42"/>
    <w:rsid w:val="003F5CAF"/>
    <w:rsid w:val="003F5F52"/>
    <w:rsid w:val="00400A70"/>
    <w:rsid w:val="00402800"/>
    <w:rsid w:val="004028DB"/>
    <w:rsid w:val="00402A4C"/>
    <w:rsid w:val="0040320B"/>
    <w:rsid w:val="00403EDC"/>
    <w:rsid w:val="0041016D"/>
    <w:rsid w:val="004103DE"/>
    <w:rsid w:val="004115E0"/>
    <w:rsid w:val="004117BF"/>
    <w:rsid w:val="0041214B"/>
    <w:rsid w:val="004139FD"/>
    <w:rsid w:val="004142BA"/>
    <w:rsid w:val="00416C12"/>
    <w:rsid w:val="004177F2"/>
    <w:rsid w:val="0041791E"/>
    <w:rsid w:val="00417940"/>
    <w:rsid w:val="0042091D"/>
    <w:rsid w:val="00421B87"/>
    <w:rsid w:val="00425444"/>
    <w:rsid w:val="00431915"/>
    <w:rsid w:val="0043251F"/>
    <w:rsid w:val="0043278B"/>
    <w:rsid w:val="00432AA6"/>
    <w:rsid w:val="00432B09"/>
    <w:rsid w:val="00433A72"/>
    <w:rsid w:val="00433B59"/>
    <w:rsid w:val="00435021"/>
    <w:rsid w:val="0043666A"/>
    <w:rsid w:val="00436FC3"/>
    <w:rsid w:val="00441C54"/>
    <w:rsid w:val="00442BBF"/>
    <w:rsid w:val="00450FBB"/>
    <w:rsid w:val="00452061"/>
    <w:rsid w:val="0045295E"/>
    <w:rsid w:val="00453A8D"/>
    <w:rsid w:val="004574FD"/>
    <w:rsid w:val="004607B8"/>
    <w:rsid w:val="0046163C"/>
    <w:rsid w:val="004617C4"/>
    <w:rsid w:val="00461DE4"/>
    <w:rsid w:val="00462F90"/>
    <w:rsid w:val="00464CCB"/>
    <w:rsid w:val="00465C73"/>
    <w:rsid w:val="0046706F"/>
    <w:rsid w:val="00470878"/>
    <w:rsid w:val="004734C3"/>
    <w:rsid w:val="004738A5"/>
    <w:rsid w:val="00473C61"/>
    <w:rsid w:val="00473E2F"/>
    <w:rsid w:val="00474371"/>
    <w:rsid w:val="004745FB"/>
    <w:rsid w:val="00474FBF"/>
    <w:rsid w:val="00475729"/>
    <w:rsid w:val="00480021"/>
    <w:rsid w:val="00481FE8"/>
    <w:rsid w:val="004820BD"/>
    <w:rsid w:val="00482753"/>
    <w:rsid w:val="004860C6"/>
    <w:rsid w:val="0048656E"/>
    <w:rsid w:val="004875EB"/>
    <w:rsid w:val="0049068E"/>
    <w:rsid w:val="004908E5"/>
    <w:rsid w:val="004920AE"/>
    <w:rsid w:val="004947B2"/>
    <w:rsid w:val="00494893"/>
    <w:rsid w:val="004958D9"/>
    <w:rsid w:val="00495D85"/>
    <w:rsid w:val="00497869"/>
    <w:rsid w:val="004A04BF"/>
    <w:rsid w:val="004A06E6"/>
    <w:rsid w:val="004A1C22"/>
    <w:rsid w:val="004A4B93"/>
    <w:rsid w:val="004A508E"/>
    <w:rsid w:val="004A5415"/>
    <w:rsid w:val="004A5F79"/>
    <w:rsid w:val="004A7BBF"/>
    <w:rsid w:val="004B0845"/>
    <w:rsid w:val="004B08B6"/>
    <w:rsid w:val="004B0CE4"/>
    <w:rsid w:val="004B10B9"/>
    <w:rsid w:val="004B37C9"/>
    <w:rsid w:val="004B3D8D"/>
    <w:rsid w:val="004B4709"/>
    <w:rsid w:val="004B590C"/>
    <w:rsid w:val="004B5B99"/>
    <w:rsid w:val="004B7330"/>
    <w:rsid w:val="004B7ED4"/>
    <w:rsid w:val="004B7FB4"/>
    <w:rsid w:val="004C1058"/>
    <w:rsid w:val="004C2773"/>
    <w:rsid w:val="004C5812"/>
    <w:rsid w:val="004C5918"/>
    <w:rsid w:val="004C5B67"/>
    <w:rsid w:val="004C60A9"/>
    <w:rsid w:val="004C66BB"/>
    <w:rsid w:val="004C7FEC"/>
    <w:rsid w:val="004D3108"/>
    <w:rsid w:val="004D5559"/>
    <w:rsid w:val="004D5652"/>
    <w:rsid w:val="004D683F"/>
    <w:rsid w:val="004D747F"/>
    <w:rsid w:val="004D773A"/>
    <w:rsid w:val="004D7904"/>
    <w:rsid w:val="004D7E57"/>
    <w:rsid w:val="004E1D97"/>
    <w:rsid w:val="004E25AA"/>
    <w:rsid w:val="004E29FA"/>
    <w:rsid w:val="004E33A8"/>
    <w:rsid w:val="004F1670"/>
    <w:rsid w:val="004F1802"/>
    <w:rsid w:val="004F4CBC"/>
    <w:rsid w:val="004F5D94"/>
    <w:rsid w:val="004F7348"/>
    <w:rsid w:val="004F7A34"/>
    <w:rsid w:val="00503563"/>
    <w:rsid w:val="00506012"/>
    <w:rsid w:val="00506DAC"/>
    <w:rsid w:val="005079EB"/>
    <w:rsid w:val="00511C31"/>
    <w:rsid w:val="00511E70"/>
    <w:rsid w:val="005143E0"/>
    <w:rsid w:val="00516041"/>
    <w:rsid w:val="00517052"/>
    <w:rsid w:val="00517446"/>
    <w:rsid w:val="005224E5"/>
    <w:rsid w:val="005242B3"/>
    <w:rsid w:val="00527C85"/>
    <w:rsid w:val="005318A9"/>
    <w:rsid w:val="00531E92"/>
    <w:rsid w:val="00531EAF"/>
    <w:rsid w:val="00532206"/>
    <w:rsid w:val="005364F2"/>
    <w:rsid w:val="00537BE9"/>
    <w:rsid w:val="00542D79"/>
    <w:rsid w:val="005448A8"/>
    <w:rsid w:val="00547F6C"/>
    <w:rsid w:val="00550181"/>
    <w:rsid w:val="005501F5"/>
    <w:rsid w:val="00550CF0"/>
    <w:rsid w:val="00551C35"/>
    <w:rsid w:val="00552B89"/>
    <w:rsid w:val="0055384F"/>
    <w:rsid w:val="00553D17"/>
    <w:rsid w:val="0055704A"/>
    <w:rsid w:val="0055708C"/>
    <w:rsid w:val="0056022D"/>
    <w:rsid w:val="00562987"/>
    <w:rsid w:val="005634D6"/>
    <w:rsid w:val="005635B1"/>
    <w:rsid w:val="00563FF7"/>
    <w:rsid w:val="00564C84"/>
    <w:rsid w:val="005651F3"/>
    <w:rsid w:val="00565EA4"/>
    <w:rsid w:val="005663CB"/>
    <w:rsid w:val="0056737B"/>
    <w:rsid w:val="005707F5"/>
    <w:rsid w:val="0057162D"/>
    <w:rsid w:val="005717F5"/>
    <w:rsid w:val="00575A1B"/>
    <w:rsid w:val="00576411"/>
    <w:rsid w:val="005765AE"/>
    <w:rsid w:val="005775FB"/>
    <w:rsid w:val="0058111E"/>
    <w:rsid w:val="00583748"/>
    <w:rsid w:val="00583CB9"/>
    <w:rsid w:val="005849E9"/>
    <w:rsid w:val="00585B1A"/>
    <w:rsid w:val="005866AA"/>
    <w:rsid w:val="00587A1E"/>
    <w:rsid w:val="005912C7"/>
    <w:rsid w:val="005922DA"/>
    <w:rsid w:val="005927D1"/>
    <w:rsid w:val="0059334A"/>
    <w:rsid w:val="005A55FB"/>
    <w:rsid w:val="005A6825"/>
    <w:rsid w:val="005A7A37"/>
    <w:rsid w:val="005B06C8"/>
    <w:rsid w:val="005B14ED"/>
    <w:rsid w:val="005B2BEE"/>
    <w:rsid w:val="005B3A88"/>
    <w:rsid w:val="005B54A3"/>
    <w:rsid w:val="005B554E"/>
    <w:rsid w:val="005B76DC"/>
    <w:rsid w:val="005B7A8A"/>
    <w:rsid w:val="005C11F1"/>
    <w:rsid w:val="005C162D"/>
    <w:rsid w:val="005C3F82"/>
    <w:rsid w:val="005C4CBC"/>
    <w:rsid w:val="005C5C33"/>
    <w:rsid w:val="005C6708"/>
    <w:rsid w:val="005C6EC8"/>
    <w:rsid w:val="005D3402"/>
    <w:rsid w:val="005D4E2A"/>
    <w:rsid w:val="005D4E3C"/>
    <w:rsid w:val="005D52C5"/>
    <w:rsid w:val="005D58E9"/>
    <w:rsid w:val="005D5FE7"/>
    <w:rsid w:val="005D6067"/>
    <w:rsid w:val="005D6221"/>
    <w:rsid w:val="005E0119"/>
    <w:rsid w:val="005E0369"/>
    <w:rsid w:val="005E30F4"/>
    <w:rsid w:val="005E3630"/>
    <w:rsid w:val="005E58EC"/>
    <w:rsid w:val="005E6924"/>
    <w:rsid w:val="005F070C"/>
    <w:rsid w:val="005F08ED"/>
    <w:rsid w:val="005F1E71"/>
    <w:rsid w:val="005F22A5"/>
    <w:rsid w:val="005F246F"/>
    <w:rsid w:val="005F3BC7"/>
    <w:rsid w:val="005F3FCF"/>
    <w:rsid w:val="005F40AC"/>
    <w:rsid w:val="005F4D39"/>
    <w:rsid w:val="005F696D"/>
    <w:rsid w:val="005F729A"/>
    <w:rsid w:val="005F7B2C"/>
    <w:rsid w:val="006019D1"/>
    <w:rsid w:val="006023D2"/>
    <w:rsid w:val="006031C5"/>
    <w:rsid w:val="00604A84"/>
    <w:rsid w:val="006062B1"/>
    <w:rsid w:val="00606A6F"/>
    <w:rsid w:val="006076F3"/>
    <w:rsid w:val="00607D22"/>
    <w:rsid w:val="00615F7A"/>
    <w:rsid w:val="00620786"/>
    <w:rsid w:val="00621550"/>
    <w:rsid w:val="006224B1"/>
    <w:rsid w:val="006232EA"/>
    <w:rsid w:val="00623871"/>
    <w:rsid w:val="00623B8A"/>
    <w:rsid w:val="00623C78"/>
    <w:rsid w:val="006244E9"/>
    <w:rsid w:val="00624C1D"/>
    <w:rsid w:val="006255BD"/>
    <w:rsid w:val="00627052"/>
    <w:rsid w:val="006309B1"/>
    <w:rsid w:val="00631E0E"/>
    <w:rsid w:val="006356BF"/>
    <w:rsid w:val="006368EB"/>
    <w:rsid w:val="006400C6"/>
    <w:rsid w:val="00640313"/>
    <w:rsid w:val="00640513"/>
    <w:rsid w:val="006425F2"/>
    <w:rsid w:val="006426F2"/>
    <w:rsid w:val="00642A9F"/>
    <w:rsid w:val="006431C4"/>
    <w:rsid w:val="00644A5B"/>
    <w:rsid w:val="00646102"/>
    <w:rsid w:val="00646621"/>
    <w:rsid w:val="00651016"/>
    <w:rsid w:val="00651103"/>
    <w:rsid w:val="006515E7"/>
    <w:rsid w:val="00651721"/>
    <w:rsid w:val="00653AA6"/>
    <w:rsid w:val="00655609"/>
    <w:rsid w:val="00656DC9"/>
    <w:rsid w:val="006571D8"/>
    <w:rsid w:val="00657EF8"/>
    <w:rsid w:val="00660B87"/>
    <w:rsid w:val="00661358"/>
    <w:rsid w:val="00662BB2"/>
    <w:rsid w:val="00663893"/>
    <w:rsid w:val="006660E2"/>
    <w:rsid w:val="006677C7"/>
    <w:rsid w:val="006701CE"/>
    <w:rsid w:val="00670E1A"/>
    <w:rsid w:val="00671591"/>
    <w:rsid w:val="006730E9"/>
    <w:rsid w:val="00674A49"/>
    <w:rsid w:val="00674EFE"/>
    <w:rsid w:val="00675E70"/>
    <w:rsid w:val="00680ABC"/>
    <w:rsid w:val="006828D6"/>
    <w:rsid w:val="0068383E"/>
    <w:rsid w:val="00683BD8"/>
    <w:rsid w:val="00684AAF"/>
    <w:rsid w:val="00685370"/>
    <w:rsid w:val="006864A3"/>
    <w:rsid w:val="006931A6"/>
    <w:rsid w:val="00693C70"/>
    <w:rsid w:val="00695944"/>
    <w:rsid w:val="00696CA3"/>
    <w:rsid w:val="006A1B26"/>
    <w:rsid w:val="006A418B"/>
    <w:rsid w:val="006A6F9D"/>
    <w:rsid w:val="006B1E82"/>
    <w:rsid w:val="006B5157"/>
    <w:rsid w:val="006B5E55"/>
    <w:rsid w:val="006B7E0A"/>
    <w:rsid w:val="006C08AB"/>
    <w:rsid w:val="006C0ACC"/>
    <w:rsid w:val="006C23F0"/>
    <w:rsid w:val="006C37EA"/>
    <w:rsid w:val="006C446C"/>
    <w:rsid w:val="006C4496"/>
    <w:rsid w:val="006C4E13"/>
    <w:rsid w:val="006C5440"/>
    <w:rsid w:val="006C67DD"/>
    <w:rsid w:val="006D033D"/>
    <w:rsid w:val="006D1B27"/>
    <w:rsid w:val="006D366C"/>
    <w:rsid w:val="006D3919"/>
    <w:rsid w:val="006D571E"/>
    <w:rsid w:val="006D5E62"/>
    <w:rsid w:val="006D7654"/>
    <w:rsid w:val="006D7B4A"/>
    <w:rsid w:val="006E339D"/>
    <w:rsid w:val="006E42A3"/>
    <w:rsid w:val="006E446C"/>
    <w:rsid w:val="006E4D5C"/>
    <w:rsid w:val="006E4F11"/>
    <w:rsid w:val="006E6E93"/>
    <w:rsid w:val="006E7D33"/>
    <w:rsid w:val="006F4257"/>
    <w:rsid w:val="006F441D"/>
    <w:rsid w:val="006F4AE0"/>
    <w:rsid w:val="006F5765"/>
    <w:rsid w:val="006F616D"/>
    <w:rsid w:val="006F661B"/>
    <w:rsid w:val="006F7524"/>
    <w:rsid w:val="0070245E"/>
    <w:rsid w:val="00703D91"/>
    <w:rsid w:val="0070454F"/>
    <w:rsid w:val="007050B1"/>
    <w:rsid w:val="00705484"/>
    <w:rsid w:val="007057B8"/>
    <w:rsid w:val="00705C9C"/>
    <w:rsid w:val="007075C2"/>
    <w:rsid w:val="007103BC"/>
    <w:rsid w:val="007104FD"/>
    <w:rsid w:val="00710E5E"/>
    <w:rsid w:val="0071292C"/>
    <w:rsid w:val="00712C3B"/>
    <w:rsid w:val="00716058"/>
    <w:rsid w:val="007168C7"/>
    <w:rsid w:val="00717105"/>
    <w:rsid w:val="00717CED"/>
    <w:rsid w:val="00720C8E"/>
    <w:rsid w:val="00721B6F"/>
    <w:rsid w:val="00722D19"/>
    <w:rsid w:val="00723046"/>
    <w:rsid w:val="007257E6"/>
    <w:rsid w:val="0072605D"/>
    <w:rsid w:val="00727390"/>
    <w:rsid w:val="00727E3E"/>
    <w:rsid w:val="00732AF5"/>
    <w:rsid w:val="007340B6"/>
    <w:rsid w:val="0073430A"/>
    <w:rsid w:val="00734F32"/>
    <w:rsid w:val="00740554"/>
    <w:rsid w:val="00740B8C"/>
    <w:rsid w:val="0074141D"/>
    <w:rsid w:val="00742825"/>
    <w:rsid w:val="00742C71"/>
    <w:rsid w:val="00742DF4"/>
    <w:rsid w:val="0074370B"/>
    <w:rsid w:val="00745B4C"/>
    <w:rsid w:val="0074772A"/>
    <w:rsid w:val="007479A0"/>
    <w:rsid w:val="00747ABE"/>
    <w:rsid w:val="007526C1"/>
    <w:rsid w:val="00753922"/>
    <w:rsid w:val="007539E7"/>
    <w:rsid w:val="00755505"/>
    <w:rsid w:val="007559CC"/>
    <w:rsid w:val="00757B55"/>
    <w:rsid w:val="007614DF"/>
    <w:rsid w:val="007629A0"/>
    <w:rsid w:val="0076355D"/>
    <w:rsid w:val="0076475C"/>
    <w:rsid w:val="00764F16"/>
    <w:rsid w:val="007650C1"/>
    <w:rsid w:val="00765E0D"/>
    <w:rsid w:val="00766DFD"/>
    <w:rsid w:val="007701FF"/>
    <w:rsid w:val="00770367"/>
    <w:rsid w:val="007728DE"/>
    <w:rsid w:val="00774A0A"/>
    <w:rsid w:val="0077606C"/>
    <w:rsid w:val="00777361"/>
    <w:rsid w:val="00783AFF"/>
    <w:rsid w:val="00783CA1"/>
    <w:rsid w:val="00786EE9"/>
    <w:rsid w:val="00787A65"/>
    <w:rsid w:val="00787F34"/>
    <w:rsid w:val="0079415D"/>
    <w:rsid w:val="007961C9"/>
    <w:rsid w:val="007A0405"/>
    <w:rsid w:val="007A1509"/>
    <w:rsid w:val="007A239F"/>
    <w:rsid w:val="007A46B4"/>
    <w:rsid w:val="007A7C33"/>
    <w:rsid w:val="007B1E27"/>
    <w:rsid w:val="007B23AA"/>
    <w:rsid w:val="007B59DD"/>
    <w:rsid w:val="007B5E81"/>
    <w:rsid w:val="007B6B87"/>
    <w:rsid w:val="007C172D"/>
    <w:rsid w:val="007C1A60"/>
    <w:rsid w:val="007C2144"/>
    <w:rsid w:val="007C216F"/>
    <w:rsid w:val="007C422A"/>
    <w:rsid w:val="007C64FF"/>
    <w:rsid w:val="007C7142"/>
    <w:rsid w:val="007D0E0B"/>
    <w:rsid w:val="007D1064"/>
    <w:rsid w:val="007D287E"/>
    <w:rsid w:val="007E01B9"/>
    <w:rsid w:val="007E066F"/>
    <w:rsid w:val="007E21F3"/>
    <w:rsid w:val="007E2F1A"/>
    <w:rsid w:val="007E2F45"/>
    <w:rsid w:val="007E34EF"/>
    <w:rsid w:val="007E3F2E"/>
    <w:rsid w:val="007E4BA8"/>
    <w:rsid w:val="007E5446"/>
    <w:rsid w:val="007E6112"/>
    <w:rsid w:val="007E6867"/>
    <w:rsid w:val="007E79A2"/>
    <w:rsid w:val="007F02A8"/>
    <w:rsid w:val="007F0424"/>
    <w:rsid w:val="007F068C"/>
    <w:rsid w:val="007F0AB0"/>
    <w:rsid w:val="007F17ED"/>
    <w:rsid w:val="007F2029"/>
    <w:rsid w:val="007F2B30"/>
    <w:rsid w:val="007F2E84"/>
    <w:rsid w:val="007F3B11"/>
    <w:rsid w:val="007F437C"/>
    <w:rsid w:val="007F548F"/>
    <w:rsid w:val="007F6E30"/>
    <w:rsid w:val="007F7C58"/>
    <w:rsid w:val="00800D00"/>
    <w:rsid w:val="00801AC2"/>
    <w:rsid w:val="00802D9A"/>
    <w:rsid w:val="00803BD3"/>
    <w:rsid w:val="008058E5"/>
    <w:rsid w:val="00807702"/>
    <w:rsid w:val="00810163"/>
    <w:rsid w:val="00813675"/>
    <w:rsid w:val="00814CEE"/>
    <w:rsid w:val="0082028F"/>
    <w:rsid w:val="0082098D"/>
    <w:rsid w:val="00821DAA"/>
    <w:rsid w:val="0082215B"/>
    <w:rsid w:val="0082370E"/>
    <w:rsid w:val="00823EE4"/>
    <w:rsid w:val="00825E34"/>
    <w:rsid w:val="00826910"/>
    <w:rsid w:val="00830FDE"/>
    <w:rsid w:val="0083126B"/>
    <w:rsid w:val="008346F4"/>
    <w:rsid w:val="0083673A"/>
    <w:rsid w:val="008373D8"/>
    <w:rsid w:val="00846955"/>
    <w:rsid w:val="0085208F"/>
    <w:rsid w:val="00853314"/>
    <w:rsid w:val="008540E6"/>
    <w:rsid w:val="008543F9"/>
    <w:rsid w:val="00854C69"/>
    <w:rsid w:val="00861F59"/>
    <w:rsid w:val="00861F69"/>
    <w:rsid w:val="008634B9"/>
    <w:rsid w:val="00863BD8"/>
    <w:rsid w:val="00863C8B"/>
    <w:rsid w:val="00867491"/>
    <w:rsid w:val="008713EE"/>
    <w:rsid w:val="00871810"/>
    <w:rsid w:val="0087193C"/>
    <w:rsid w:val="00871BF8"/>
    <w:rsid w:val="0087210E"/>
    <w:rsid w:val="00872190"/>
    <w:rsid w:val="00873C00"/>
    <w:rsid w:val="00875AB4"/>
    <w:rsid w:val="00875CF2"/>
    <w:rsid w:val="008765CB"/>
    <w:rsid w:val="008807AE"/>
    <w:rsid w:val="00881CDB"/>
    <w:rsid w:val="00882445"/>
    <w:rsid w:val="008841AE"/>
    <w:rsid w:val="00884BB5"/>
    <w:rsid w:val="00885517"/>
    <w:rsid w:val="008938E4"/>
    <w:rsid w:val="00895DFC"/>
    <w:rsid w:val="00896915"/>
    <w:rsid w:val="008A015C"/>
    <w:rsid w:val="008A08CE"/>
    <w:rsid w:val="008A28C1"/>
    <w:rsid w:val="008A37F2"/>
    <w:rsid w:val="008A488F"/>
    <w:rsid w:val="008B0172"/>
    <w:rsid w:val="008B07D1"/>
    <w:rsid w:val="008B0BE6"/>
    <w:rsid w:val="008B279B"/>
    <w:rsid w:val="008B3427"/>
    <w:rsid w:val="008B4886"/>
    <w:rsid w:val="008C0BCE"/>
    <w:rsid w:val="008C15DD"/>
    <w:rsid w:val="008C26E2"/>
    <w:rsid w:val="008C482D"/>
    <w:rsid w:val="008C5040"/>
    <w:rsid w:val="008C6D14"/>
    <w:rsid w:val="008C7704"/>
    <w:rsid w:val="008C7EC5"/>
    <w:rsid w:val="008D02CD"/>
    <w:rsid w:val="008D2669"/>
    <w:rsid w:val="008D271F"/>
    <w:rsid w:val="008D2AB6"/>
    <w:rsid w:val="008D4336"/>
    <w:rsid w:val="008D5172"/>
    <w:rsid w:val="008D77F0"/>
    <w:rsid w:val="008E0645"/>
    <w:rsid w:val="008E26FF"/>
    <w:rsid w:val="008E28DB"/>
    <w:rsid w:val="008E2EAB"/>
    <w:rsid w:val="008E5960"/>
    <w:rsid w:val="008E5F8D"/>
    <w:rsid w:val="008E6C14"/>
    <w:rsid w:val="008E7D84"/>
    <w:rsid w:val="008E7EBE"/>
    <w:rsid w:val="008F0562"/>
    <w:rsid w:val="008F0B77"/>
    <w:rsid w:val="008F1B14"/>
    <w:rsid w:val="008F3B2E"/>
    <w:rsid w:val="008F456C"/>
    <w:rsid w:val="008F6267"/>
    <w:rsid w:val="008F73AD"/>
    <w:rsid w:val="00900074"/>
    <w:rsid w:val="009000A8"/>
    <w:rsid w:val="009003FD"/>
    <w:rsid w:val="0090065C"/>
    <w:rsid w:val="00900F37"/>
    <w:rsid w:val="00901D5E"/>
    <w:rsid w:val="00902D3F"/>
    <w:rsid w:val="00903CEE"/>
    <w:rsid w:val="0090477F"/>
    <w:rsid w:val="00905FB8"/>
    <w:rsid w:val="009106F7"/>
    <w:rsid w:val="009122EF"/>
    <w:rsid w:val="00913B02"/>
    <w:rsid w:val="00914D71"/>
    <w:rsid w:val="00914FB6"/>
    <w:rsid w:val="00915F66"/>
    <w:rsid w:val="00916745"/>
    <w:rsid w:val="00920913"/>
    <w:rsid w:val="00921709"/>
    <w:rsid w:val="009218C7"/>
    <w:rsid w:val="009237D3"/>
    <w:rsid w:val="0092492A"/>
    <w:rsid w:val="00925AA3"/>
    <w:rsid w:val="0092742E"/>
    <w:rsid w:val="00927969"/>
    <w:rsid w:val="00930048"/>
    <w:rsid w:val="00930124"/>
    <w:rsid w:val="0093107D"/>
    <w:rsid w:val="00932396"/>
    <w:rsid w:val="00932594"/>
    <w:rsid w:val="009364D4"/>
    <w:rsid w:val="0094007F"/>
    <w:rsid w:val="00940551"/>
    <w:rsid w:val="00941B07"/>
    <w:rsid w:val="009439FC"/>
    <w:rsid w:val="00943B71"/>
    <w:rsid w:val="009454FE"/>
    <w:rsid w:val="00945561"/>
    <w:rsid w:val="0094561C"/>
    <w:rsid w:val="009456AF"/>
    <w:rsid w:val="0094653B"/>
    <w:rsid w:val="00946EFE"/>
    <w:rsid w:val="009478F7"/>
    <w:rsid w:val="009500CF"/>
    <w:rsid w:val="0095048B"/>
    <w:rsid w:val="00950597"/>
    <w:rsid w:val="00950EB4"/>
    <w:rsid w:val="00951808"/>
    <w:rsid w:val="00951D83"/>
    <w:rsid w:val="00952881"/>
    <w:rsid w:val="00952CA6"/>
    <w:rsid w:val="00953ADA"/>
    <w:rsid w:val="00954122"/>
    <w:rsid w:val="00955B78"/>
    <w:rsid w:val="009564D2"/>
    <w:rsid w:val="00956B76"/>
    <w:rsid w:val="0095709D"/>
    <w:rsid w:val="00957862"/>
    <w:rsid w:val="00960424"/>
    <w:rsid w:val="00964C23"/>
    <w:rsid w:val="0096584F"/>
    <w:rsid w:val="00967166"/>
    <w:rsid w:val="00970868"/>
    <w:rsid w:val="00970A4F"/>
    <w:rsid w:val="00972333"/>
    <w:rsid w:val="00973CBE"/>
    <w:rsid w:val="00975734"/>
    <w:rsid w:val="00976318"/>
    <w:rsid w:val="00976730"/>
    <w:rsid w:val="00976987"/>
    <w:rsid w:val="00977951"/>
    <w:rsid w:val="00977E1E"/>
    <w:rsid w:val="009806D1"/>
    <w:rsid w:val="0098129C"/>
    <w:rsid w:val="009823EA"/>
    <w:rsid w:val="00982662"/>
    <w:rsid w:val="00982D8F"/>
    <w:rsid w:val="009840C2"/>
    <w:rsid w:val="00985941"/>
    <w:rsid w:val="00986412"/>
    <w:rsid w:val="00990D3F"/>
    <w:rsid w:val="00992475"/>
    <w:rsid w:val="00995919"/>
    <w:rsid w:val="0099699F"/>
    <w:rsid w:val="0099750B"/>
    <w:rsid w:val="009A0204"/>
    <w:rsid w:val="009A18CF"/>
    <w:rsid w:val="009A2511"/>
    <w:rsid w:val="009A31FA"/>
    <w:rsid w:val="009A4405"/>
    <w:rsid w:val="009A4681"/>
    <w:rsid w:val="009A5958"/>
    <w:rsid w:val="009A64E5"/>
    <w:rsid w:val="009B2D7E"/>
    <w:rsid w:val="009B75F6"/>
    <w:rsid w:val="009B77BB"/>
    <w:rsid w:val="009C431D"/>
    <w:rsid w:val="009C4BAB"/>
    <w:rsid w:val="009C50D8"/>
    <w:rsid w:val="009C5130"/>
    <w:rsid w:val="009C69B2"/>
    <w:rsid w:val="009C755E"/>
    <w:rsid w:val="009D02F6"/>
    <w:rsid w:val="009D1CC2"/>
    <w:rsid w:val="009D2C99"/>
    <w:rsid w:val="009D3298"/>
    <w:rsid w:val="009D5449"/>
    <w:rsid w:val="009E02C0"/>
    <w:rsid w:val="009E077A"/>
    <w:rsid w:val="009E1D33"/>
    <w:rsid w:val="009E2D73"/>
    <w:rsid w:val="009E5225"/>
    <w:rsid w:val="009E5942"/>
    <w:rsid w:val="009E75CB"/>
    <w:rsid w:val="009E7808"/>
    <w:rsid w:val="009F0513"/>
    <w:rsid w:val="009F20A4"/>
    <w:rsid w:val="009F2310"/>
    <w:rsid w:val="009F2746"/>
    <w:rsid w:val="009F2D3C"/>
    <w:rsid w:val="009F4273"/>
    <w:rsid w:val="009F4E3C"/>
    <w:rsid w:val="009F72C7"/>
    <w:rsid w:val="009F768E"/>
    <w:rsid w:val="009F77A8"/>
    <w:rsid w:val="00A00A82"/>
    <w:rsid w:val="00A00F64"/>
    <w:rsid w:val="00A03E2E"/>
    <w:rsid w:val="00A03F7C"/>
    <w:rsid w:val="00A07CBE"/>
    <w:rsid w:val="00A10518"/>
    <w:rsid w:val="00A10975"/>
    <w:rsid w:val="00A120F0"/>
    <w:rsid w:val="00A12A90"/>
    <w:rsid w:val="00A137B6"/>
    <w:rsid w:val="00A141A8"/>
    <w:rsid w:val="00A1560D"/>
    <w:rsid w:val="00A222D5"/>
    <w:rsid w:val="00A229F2"/>
    <w:rsid w:val="00A22D32"/>
    <w:rsid w:val="00A23025"/>
    <w:rsid w:val="00A23CCA"/>
    <w:rsid w:val="00A24479"/>
    <w:rsid w:val="00A26225"/>
    <w:rsid w:val="00A2643E"/>
    <w:rsid w:val="00A32C89"/>
    <w:rsid w:val="00A330D9"/>
    <w:rsid w:val="00A3362F"/>
    <w:rsid w:val="00A33E5C"/>
    <w:rsid w:val="00A340F6"/>
    <w:rsid w:val="00A35651"/>
    <w:rsid w:val="00A36712"/>
    <w:rsid w:val="00A37718"/>
    <w:rsid w:val="00A3797D"/>
    <w:rsid w:val="00A409D7"/>
    <w:rsid w:val="00A41154"/>
    <w:rsid w:val="00A42FDE"/>
    <w:rsid w:val="00A437E7"/>
    <w:rsid w:val="00A43C9E"/>
    <w:rsid w:val="00A44259"/>
    <w:rsid w:val="00A447EF"/>
    <w:rsid w:val="00A45543"/>
    <w:rsid w:val="00A45B85"/>
    <w:rsid w:val="00A467F4"/>
    <w:rsid w:val="00A51FBC"/>
    <w:rsid w:val="00A524CE"/>
    <w:rsid w:val="00A5351E"/>
    <w:rsid w:val="00A600C3"/>
    <w:rsid w:val="00A64413"/>
    <w:rsid w:val="00A70470"/>
    <w:rsid w:val="00A7124F"/>
    <w:rsid w:val="00A718EF"/>
    <w:rsid w:val="00A7230F"/>
    <w:rsid w:val="00A73BE7"/>
    <w:rsid w:val="00A7601C"/>
    <w:rsid w:val="00A80DAB"/>
    <w:rsid w:val="00A83FB1"/>
    <w:rsid w:val="00A843C5"/>
    <w:rsid w:val="00A855D2"/>
    <w:rsid w:val="00A85BDA"/>
    <w:rsid w:val="00A86584"/>
    <w:rsid w:val="00A865D2"/>
    <w:rsid w:val="00A90A0C"/>
    <w:rsid w:val="00A91C01"/>
    <w:rsid w:val="00A92F0A"/>
    <w:rsid w:val="00A93B9E"/>
    <w:rsid w:val="00A9490A"/>
    <w:rsid w:val="00AA19D7"/>
    <w:rsid w:val="00AA2707"/>
    <w:rsid w:val="00AA2D6B"/>
    <w:rsid w:val="00AA312B"/>
    <w:rsid w:val="00AA39D8"/>
    <w:rsid w:val="00AA6B30"/>
    <w:rsid w:val="00AB36B8"/>
    <w:rsid w:val="00AB704F"/>
    <w:rsid w:val="00AC09C2"/>
    <w:rsid w:val="00AC0D0D"/>
    <w:rsid w:val="00AC25AC"/>
    <w:rsid w:val="00AC3D30"/>
    <w:rsid w:val="00AC4BDA"/>
    <w:rsid w:val="00AC5C66"/>
    <w:rsid w:val="00AC650E"/>
    <w:rsid w:val="00AC764C"/>
    <w:rsid w:val="00AD0E85"/>
    <w:rsid w:val="00AD2DA3"/>
    <w:rsid w:val="00AD43B5"/>
    <w:rsid w:val="00AD46FD"/>
    <w:rsid w:val="00AD56F0"/>
    <w:rsid w:val="00AD58DE"/>
    <w:rsid w:val="00AD66F4"/>
    <w:rsid w:val="00AD71D8"/>
    <w:rsid w:val="00AE168B"/>
    <w:rsid w:val="00AE3E10"/>
    <w:rsid w:val="00AE4B7D"/>
    <w:rsid w:val="00AE6A4F"/>
    <w:rsid w:val="00AE7438"/>
    <w:rsid w:val="00AF00C7"/>
    <w:rsid w:val="00AF0A2B"/>
    <w:rsid w:val="00AF25A5"/>
    <w:rsid w:val="00AF4359"/>
    <w:rsid w:val="00AF4777"/>
    <w:rsid w:val="00AF5047"/>
    <w:rsid w:val="00B015AD"/>
    <w:rsid w:val="00B01A80"/>
    <w:rsid w:val="00B04EA1"/>
    <w:rsid w:val="00B0617A"/>
    <w:rsid w:val="00B10F51"/>
    <w:rsid w:val="00B1115E"/>
    <w:rsid w:val="00B13E63"/>
    <w:rsid w:val="00B179BE"/>
    <w:rsid w:val="00B200A6"/>
    <w:rsid w:val="00B211A8"/>
    <w:rsid w:val="00B252B7"/>
    <w:rsid w:val="00B2573A"/>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0E39"/>
    <w:rsid w:val="00B51333"/>
    <w:rsid w:val="00B51FE5"/>
    <w:rsid w:val="00B52475"/>
    <w:rsid w:val="00B527A0"/>
    <w:rsid w:val="00B52E42"/>
    <w:rsid w:val="00B53072"/>
    <w:rsid w:val="00B5558A"/>
    <w:rsid w:val="00B55C03"/>
    <w:rsid w:val="00B56120"/>
    <w:rsid w:val="00B561B5"/>
    <w:rsid w:val="00B601D8"/>
    <w:rsid w:val="00B6033A"/>
    <w:rsid w:val="00B60CA5"/>
    <w:rsid w:val="00B60DF5"/>
    <w:rsid w:val="00B64074"/>
    <w:rsid w:val="00B64988"/>
    <w:rsid w:val="00B65E0B"/>
    <w:rsid w:val="00B65FBF"/>
    <w:rsid w:val="00B678B9"/>
    <w:rsid w:val="00B71D76"/>
    <w:rsid w:val="00B741A0"/>
    <w:rsid w:val="00B741C5"/>
    <w:rsid w:val="00B750B0"/>
    <w:rsid w:val="00B76119"/>
    <w:rsid w:val="00B773C5"/>
    <w:rsid w:val="00B80C95"/>
    <w:rsid w:val="00B81B35"/>
    <w:rsid w:val="00B827E5"/>
    <w:rsid w:val="00B84184"/>
    <w:rsid w:val="00B84BD7"/>
    <w:rsid w:val="00B85116"/>
    <w:rsid w:val="00B873A8"/>
    <w:rsid w:val="00B9033F"/>
    <w:rsid w:val="00B9125B"/>
    <w:rsid w:val="00B938C7"/>
    <w:rsid w:val="00B94A67"/>
    <w:rsid w:val="00B95890"/>
    <w:rsid w:val="00B96C5C"/>
    <w:rsid w:val="00B97D95"/>
    <w:rsid w:val="00BA1BBB"/>
    <w:rsid w:val="00BA2A2B"/>
    <w:rsid w:val="00BA5429"/>
    <w:rsid w:val="00BA5574"/>
    <w:rsid w:val="00BA6F32"/>
    <w:rsid w:val="00BA6FD9"/>
    <w:rsid w:val="00BA77F3"/>
    <w:rsid w:val="00BB41CA"/>
    <w:rsid w:val="00BB4284"/>
    <w:rsid w:val="00BB58A3"/>
    <w:rsid w:val="00BB62F1"/>
    <w:rsid w:val="00BC19A6"/>
    <w:rsid w:val="00BC1BC8"/>
    <w:rsid w:val="00BC2DE0"/>
    <w:rsid w:val="00BC5F16"/>
    <w:rsid w:val="00BC69FD"/>
    <w:rsid w:val="00BC6D23"/>
    <w:rsid w:val="00BC7BD7"/>
    <w:rsid w:val="00BD1628"/>
    <w:rsid w:val="00BD26A3"/>
    <w:rsid w:val="00BD2AF8"/>
    <w:rsid w:val="00BD4FCA"/>
    <w:rsid w:val="00BD5785"/>
    <w:rsid w:val="00BE19DD"/>
    <w:rsid w:val="00BE256C"/>
    <w:rsid w:val="00BE2D12"/>
    <w:rsid w:val="00BE4B56"/>
    <w:rsid w:val="00BE514F"/>
    <w:rsid w:val="00BE5276"/>
    <w:rsid w:val="00BF0C2C"/>
    <w:rsid w:val="00BF11B8"/>
    <w:rsid w:val="00BF2283"/>
    <w:rsid w:val="00BF32FC"/>
    <w:rsid w:val="00BF3391"/>
    <w:rsid w:val="00BF54AF"/>
    <w:rsid w:val="00BF6FE9"/>
    <w:rsid w:val="00C00C61"/>
    <w:rsid w:val="00C01928"/>
    <w:rsid w:val="00C02256"/>
    <w:rsid w:val="00C04296"/>
    <w:rsid w:val="00C04ED6"/>
    <w:rsid w:val="00C0568C"/>
    <w:rsid w:val="00C056FA"/>
    <w:rsid w:val="00C0702A"/>
    <w:rsid w:val="00C078A5"/>
    <w:rsid w:val="00C07AB8"/>
    <w:rsid w:val="00C07B48"/>
    <w:rsid w:val="00C12B35"/>
    <w:rsid w:val="00C175B2"/>
    <w:rsid w:val="00C17ED7"/>
    <w:rsid w:val="00C202D5"/>
    <w:rsid w:val="00C21648"/>
    <w:rsid w:val="00C21AEF"/>
    <w:rsid w:val="00C22A34"/>
    <w:rsid w:val="00C24E38"/>
    <w:rsid w:val="00C250E6"/>
    <w:rsid w:val="00C33872"/>
    <w:rsid w:val="00C3639F"/>
    <w:rsid w:val="00C3684B"/>
    <w:rsid w:val="00C40637"/>
    <w:rsid w:val="00C42BD3"/>
    <w:rsid w:val="00C52046"/>
    <w:rsid w:val="00C53A6C"/>
    <w:rsid w:val="00C542EB"/>
    <w:rsid w:val="00C55284"/>
    <w:rsid w:val="00C55603"/>
    <w:rsid w:val="00C606B6"/>
    <w:rsid w:val="00C614F5"/>
    <w:rsid w:val="00C61F95"/>
    <w:rsid w:val="00C629E0"/>
    <w:rsid w:val="00C6689F"/>
    <w:rsid w:val="00C70766"/>
    <w:rsid w:val="00C71185"/>
    <w:rsid w:val="00C717E9"/>
    <w:rsid w:val="00C724A2"/>
    <w:rsid w:val="00C72900"/>
    <w:rsid w:val="00C72CBB"/>
    <w:rsid w:val="00C73245"/>
    <w:rsid w:val="00C74B40"/>
    <w:rsid w:val="00C750FC"/>
    <w:rsid w:val="00C7641E"/>
    <w:rsid w:val="00C76E62"/>
    <w:rsid w:val="00C770FB"/>
    <w:rsid w:val="00C8039C"/>
    <w:rsid w:val="00C8102B"/>
    <w:rsid w:val="00C81845"/>
    <w:rsid w:val="00C84EB6"/>
    <w:rsid w:val="00C85F03"/>
    <w:rsid w:val="00C900E8"/>
    <w:rsid w:val="00C90171"/>
    <w:rsid w:val="00C92F26"/>
    <w:rsid w:val="00CA06C4"/>
    <w:rsid w:val="00CA1F70"/>
    <w:rsid w:val="00CA2A75"/>
    <w:rsid w:val="00CA34BC"/>
    <w:rsid w:val="00CA5B97"/>
    <w:rsid w:val="00CA73C7"/>
    <w:rsid w:val="00CB16D3"/>
    <w:rsid w:val="00CB1812"/>
    <w:rsid w:val="00CB5416"/>
    <w:rsid w:val="00CB6E30"/>
    <w:rsid w:val="00CB7FE4"/>
    <w:rsid w:val="00CC6346"/>
    <w:rsid w:val="00CC6E4D"/>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259E"/>
    <w:rsid w:val="00CF4517"/>
    <w:rsid w:val="00CF6B89"/>
    <w:rsid w:val="00CF70C5"/>
    <w:rsid w:val="00CF7228"/>
    <w:rsid w:val="00CF7E58"/>
    <w:rsid w:val="00D00407"/>
    <w:rsid w:val="00D0066E"/>
    <w:rsid w:val="00D01074"/>
    <w:rsid w:val="00D0265F"/>
    <w:rsid w:val="00D02E7E"/>
    <w:rsid w:val="00D046F2"/>
    <w:rsid w:val="00D1080B"/>
    <w:rsid w:val="00D122B0"/>
    <w:rsid w:val="00D13CC5"/>
    <w:rsid w:val="00D2039F"/>
    <w:rsid w:val="00D221A1"/>
    <w:rsid w:val="00D24303"/>
    <w:rsid w:val="00D244C9"/>
    <w:rsid w:val="00D25478"/>
    <w:rsid w:val="00D266D9"/>
    <w:rsid w:val="00D26CEC"/>
    <w:rsid w:val="00D31B60"/>
    <w:rsid w:val="00D31B78"/>
    <w:rsid w:val="00D32BB2"/>
    <w:rsid w:val="00D32F91"/>
    <w:rsid w:val="00D33A10"/>
    <w:rsid w:val="00D36EAB"/>
    <w:rsid w:val="00D40F38"/>
    <w:rsid w:val="00D4137B"/>
    <w:rsid w:val="00D415D0"/>
    <w:rsid w:val="00D423B0"/>
    <w:rsid w:val="00D443FA"/>
    <w:rsid w:val="00D45466"/>
    <w:rsid w:val="00D45E6D"/>
    <w:rsid w:val="00D47967"/>
    <w:rsid w:val="00D508BB"/>
    <w:rsid w:val="00D51B0C"/>
    <w:rsid w:val="00D52BF1"/>
    <w:rsid w:val="00D53284"/>
    <w:rsid w:val="00D55E61"/>
    <w:rsid w:val="00D611FE"/>
    <w:rsid w:val="00D62400"/>
    <w:rsid w:val="00D66BFF"/>
    <w:rsid w:val="00D70EE2"/>
    <w:rsid w:val="00D71E89"/>
    <w:rsid w:val="00D72840"/>
    <w:rsid w:val="00D73776"/>
    <w:rsid w:val="00D74B41"/>
    <w:rsid w:val="00D75056"/>
    <w:rsid w:val="00D773A7"/>
    <w:rsid w:val="00D775E3"/>
    <w:rsid w:val="00D77A36"/>
    <w:rsid w:val="00D831B9"/>
    <w:rsid w:val="00D83BD8"/>
    <w:rsid w:val="00D83E37"/>
    <w:rsid w:val="00D87A38"/>
    <w:rsid w:val="00D87E17"/>
    <w:rsid w:val="00D9005F"/>
    <w:rsid w:val="00D90068"/>
    <w:rsid w:val="00D90CD5"/>
    <w:rsid w:val="00D92DD4"/>
    <w:rsid w:val="00D947D0"/>
    <w:rsid w:val="00D94FF9"/>
    <w:rsid w:val="00D9500C"/>
    <w:rsid w:val="00D97464"/>
    <w:rsid w:val="00D97BA4"/>
    <w:rsid w:val="00DA34DF"/>
    <w:rsid w:val="00DA3E1E"/>
    <w:rsid w:val="00DA5457"/>
    <w:rsid w:val="00DB3594"/>
    <w:rsid w:val="00DB402E"/>
    <w:rsid w:val="00DB4780"/>
    <w:rsid w:val="00DB47CB"/>
    <w:rsid w:val="00DB6CA7"/>
    <w:rsid w:val="00DC092E"/>
    <w:rsid w:val="00DC126C"/>
    <w:rsid w:val="00DC2F6C"/>
    <w:rsid w:val="00DC3E14"/>
    <w:rsid w:val="00DC4AB8"/>
    <w:rsid w:val="00DC6CB4"/>
    <w:rsid w:val="00DD0152"/>
    <w:rsid w:val="00DD1EDE"/>
    <w:rsid w:val="00DD2FB0"/>
    <w:rsid w:val="00DD3907"/>
    <w:rsid w:val="00DD6A53"/>
    <w:rsid w:val="00DE007E"/>
    <w:rsid w:val="00DE0842"/>
    <w:rsid w:val="00DE0D05"/>
    <w:rsid w:val="00DE1138"/>
    <w:rsid w:val="00DE516A"/>
    <w:rsid w:val="00DE55F3"/>
    <w:rsid w:val="00DE5B0A"/>
    <w:rsid w:val="00DE60F9"/>
    <w:rsid w:val="00DE6C59"/>
    <w:rsid w:val="00DF03F7"/>
    <w:rsid w:val="00DF1A83"/>
    <w:rsid w:val="00DF2794"/>
    <w:rsid w:val="00DF3B11"/>
    <w:rsid w:val="00DF43BB"/>
    <w:rsid w:val="00DF489C"/>
    <w:rsid w:val="00DF4F94"/>
    <w:rsid w:val="00DF53C8"/>
    <w:rsid w:val="00DF6642"/>
    <w:rsid w:val="00DF77B0"/>
    <w:rsid w:val="00E00503"/>
    <w:rsid w:val="00E04D21"/>
    <w:rsid w:val="00E04ECF"/>
    <w:rsid w:val="00E06EE6"/>
    <w:rsid w:val="00E06F6A"/>
    <w:rsid w:val="00E076D4"/>
    <w:rsid w:val="00E16346"/>
    <w:rsid w:val="00E16762"/>
    <w:rsid w:val="00E17B85"/>
    <w:rsid w:val="00E20592"/>
    <w:rsid w:val="00E2206E"/>
    <w:rsid w:val="00E22201"/>
    <w:rsid w:val="00E22411"/>
    <w:rsid w:val="00E22FFE"/>
    <w:rsid w:val="00E233D6"/>
    <w:rsid w:val="00E24780"/>
    <w:rsid w:val="00E32093"/>
    <w:rsid w:val="00E33FB0"/>
    <w:rsid w:val="00E340EA"/>
    <w:rsid w:val="00E342B3"/>
    <w:rsid w:val="00E360B4"/>
    <w:rsid w:val="00E41FD8"/>
    <w:rsid w:val="00E4236A"/>
    <w:rsid w:val="00E4325E"/>
    <w:rsid w:val="00E4486D"/>
    <w:rsid w:val="00E44A44"/>
    <w:rsid w:val="00E45507"/>
    <w:rsid w:val="00E45802"/>
    <w:rsid w:val="00E45A15"/>
    <w:rsid w:val="00E45A67"/>
    <w:rsid w:val="00E46378"/>
    <w:rsid w:val="00E504FB"/>
    <w:rsid w:val="00E517A4"/>
    <w:rsid w:val="00E52A38"/>
    <w:rsid w:val="00E52CF3"/>
    <w:rsid w:val="00E53387"/>
    <w:rsid w:val="00E53FD5"/>
    <w:rsid w:val="00E56526"/>
    <w:rsid w:val="00E57E09"/>
    <w:rsid w:val="00E6078D"/>
    <w:rsid w:val="00E615F8"/>
    <w:rsid w:val="00E61F51"/>
    <w:rsid w:val="00E6231A"/>
    <w:rsid w:val="00E625FC"/>
    <w:rsid w:val="00E65676"/>
    <w:rsid w:val="00E6574A"/>
    <w:rsid w:val="00E66761"/>
    <w:rsid w:val="00E7077E"/>
    <w:rsid w:val="00E711F7"/>
    <w:rsid w:val="00E76A41"/>
    <w:rsid w:val="00E7720E"/>
    <w:rsid w:val="00E77C5D"/>
    <w:rsid w:val="00E821BA"/>
    <w:rsid w:val="00E83AD3"/>
    <w:rsid w:val="00E85E33"/>
    <w:rsid w:val="00E86475"/>
    <w:rsid w:val="00E9013B"/>
    <w:rsid w:val="00E90187"/>
    <w:rsid w:val="00E90D6B"/>
    <w:rsid w:val="00E91D80"/>
    <w:rsid w:val="00E92755"/>
    <w:rsid w:val="00E93A60"/>
    <w:rsid w:val="00E93F9B"/>
    <w:rsid w:val="00E943BC"/>
    <w:rsid w:val="00E949DC"/>
    <w:rsid w:val="00EA219A"/>
    <w:rsid w:val="00EA5C5C"/>
    <w:rsid w:val="00EA5F87"/>
    <w:rsid w:val="00EA5F96"/>
    <w:rsid w:val="00EA6AB8"/>
    <w:rsid w:val="00EB0616"/>
    <w:rsid w:val="00EB0656"/>
    <w:rsid w:val="00EB1173"/>
    <w:rsid w:val="00EB2233"/>
    <w:rsid w:val="00EB2742"/>
    <w:rsid w:val="00EB3A06"/>
    <w:rsid w:val="00EB3B53"/>
    <w:rsid w:val="00EB4F5A"/>
    <w:rsid w:val="00EB742A"/>
    <w:rsid w:val="00EB7472"/>
    <w:rsid w:val="00EC1EA0"/>
    <w:rsid w:val="00EC46DA"/>
    <w:rsid w:val="00EC4B15"/>
    <w:rsid w:val="00EC6CA0"/>
    <w:rsid w:val="00EC6D17"/>
    <w:rsid w:val="00EC7471"/>
    <w:rsid w:val="00EC7925"/>
    <w:rsid w:val="00EC7A16"/>
    <w:rsid w:val="00ED021A"/>
    <w:rsid w:val="00ED1363"/>
    <w:rsid w:val="00ED1A21"/>
    <w:rsid w:val="00ED2358"/>
    <w:rsid w:val="00ED2DC9"/>
    <w:rsid w:val="00ED3EF1"/>
    <w:rsid w:val="00ED447B"/>
    <w:rsid w:val="00ED5471"/>
    <w:rsid w:val="00ED5BF8"/>
    <w:rsid w:val="00ED60A2"/>
    <w:rsid w:val="00ED65F6"/>
    <w:rsid w:val="00ED70B1"/>
    <w:rsid w:val="00EE0FBA"/>
    <w:rsid w:val="00EE34FB"/>
    <w:rsid w:val="00EE36C4"/>
    <w:rsid w:val="00EE3F1D"/>
    <w:rsid w:val="00EE4D1F"/>
    <w:rsid w:val="00EE5944"/>
    <w:rsid w:val="00EE6D10"/>
    <w:rsid w:val="00EF2149"/>
    <w:rsid w:val="00EF2A5B"/>
    <w:rsid w:val="00EF3B22"/>
    <w:rsid w:val="00EF6A19"/>
    <w:rsid w:val="00F00E1C"/>
    <w:rsid w:val="00F03445"/>
    <w:rsid w:val="00F03F17"/>
    <w:rsid w:val="00F05BB5"/>
    <w:rsid w:val="00F06851"/>
    <w:rsid w:val="00F06FFA"/>
    <w:rsid w:val="00F105B8"/>
    <w:rsid w:val="00F11991"/>
    <w:rsid w:val="00F12A2F"/>
    <w:rsid w:val="00F1419E"/>
    <w:rsid w:val="00F143AD"/>
    <w:rsid w:val="00F154D1"/>
    <w:rsid w:val="00F174AD"/>
    <w:rsid w:val="00F217EC"/>
    <w:rsid w:val="00F22532"/>
    <w:rsid w:val="00F24E9F"/>
    <w:rsid w:val="00F252F7"/>
    <w:rsid w:val="00F258DF"/>
    <w:rsid w:val="00F25B04"/>
    <w:rsid w:val="00F25CEA"/>
    <w:rsid w:val="00F31984"/>
    <w:rsid w:val="00F31F87"/>
    <w:rsid w:val="00F35080"/>
    <w:rsid w:val="00F356FF"/>
    <w:rsid w:val="00F40BAC"/>
    <w:rsid w:val="00F40F3A"/>
    <w:rsid w:val="00F41EE5"/>
    <w:rsid w:val="00F42C8C"/>
    <w:rsid w:val="00F43968"/>
    <w:rsid w:val="00F43E62"/>
    <w:rsid w:val="00F440E6"/>
    <w:rsid w:val="00F4668C"/>
    <w:rsid w:val="00F46AA4"/>
    <w:rsid w:val="00F506DE"/>
    <w:rsid w:val="00F50A90"/>
    <w:rsid w:val="00F52DEF"/>
    <w:rsid w:val="00F532E9"/>
    <w:rsid w:val="00F54BBC"/>
    <w:rsid w:val="00F56604"/>
    <w:rsid w:val="00F60BBE"/>
    <w:rsid w:val="00F62000"/>
    <w:rsid w:val="00F64C82"/>
    <w:rsid w:val="00F65AC9"/>
    <w:rsid w:val="00F66354"/>
    <w:rsid w:val="00F70507"/>
    <w:rsid w:val="00F7234D"/>
    <w:rsid w:val="00F725D7"/>
    <w:rsid w:val="00F767DA"/>
    <w:rsid w:val="00F80A66"/>
    <w:rsid w:val="00F83D2B"/>
    <w:rsid w:val="00F84240"/>
    <w:rsid w:val="00F8632E"/>
    <w:rsid w:val="00F93CBF"/>
    <w:rsid w:val="00F93E03"/>
    <w:rsid w:val="00F942F6"/>
    <w:rsid w:val="00F94516"/>
    <w:rsid w:val="00F97784"/>
    <w:rsid w:val="00FA0104"/>
    <w:rsid w:val="00FA1AB1"/>
    <w:rsid w:val="00FA1C3B"/>
    <w:rsid w:val="00FA2BA2"/>
    <w:rsid w:val="00FA3219"/>
    <w:rsid w:val="00FA3F64"/>
    <w:rsid w:val="00FA41FF"/>
    <w:rsid w:val="00FA4DC9"/>
    <w:rsid w:val="00FA51C2"/>
    <w:rsid w:val="00FA52D1"/>
    <w:rsid w:val="00FA6FC1"/>
    <w:rsid w:val="00FB03F7"/>
    <w:rsid w:val="00FB05E6"/>
    <w:rsid w:val="00FB2579"/>
    <w:rsid w:val="00FB3C19"/>
    <w:rsid w:val="00FB4F0B"/>
    <w:rsid w:val="00FB5885"/>
    <w:rsid w:val="00FB6C6A"/>
    <w:rsid w:val="00FB7378"/>
    <w:rsid w:val="00FB73F7"/>
    <w:rsid w:val="00FC10AB"/>
    <w:rsid w:val="00FC3B86"/>
    <w:rsid w:val="00FC64E9"/>
    <w:rsid w:val="00FC78EE"/>
    <w:rsid w:val="00FC7FD7"/>
    <w:rsid w:val="00FD2449"/>
    <w:rsid w:val="00FD36CB"/>
    <w:rsid w:val="00FD4704"/>
    <w:rsid w:val="00FD47CD"/>
    <w:rsid w:val="00FD49B5"/>
    <w:rsid w:val="00FD633C"/>
    <w:rsid w:val="00FD6BDA"/>
    <w:rsid w:val="00FE1671"/>
    <w:rsid w:val="00FE1AC9"/>
    <w:rsid w:val="00FE2B5B"/>
    <w:rsid w:val="00FE2EA0"/>
    <w:rsid w:val="00FE36FF"/>
    <w:rsid w:val="00FE5178"/>
    <w:rsid w:val="00FE5EC7"/>
    <w:rsid w:val="00FE6EC1"/>
    <w:rsid w:val="00FE75C7"/>
    <w:rsid w:val="00FE7DB7"/>
    <w:rsid w:val="00FF01B8"/>
    <w:rsid w:val="00FF022A"/>
    <w:rsid w:val="00FF2494"/>
    <w:rsid w:val="00FF53D8"/>
    <w:rsid w:val="00FF5DD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B50E3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Heading3Char">
    <w:name w:val="Heading 3 Char"/>
    <w:basedOn w:val="DefaultParagraphFont"/>
    <w:link w:val="Heading3"/>
    <w:uiPriority w:val="9"/>
    <w:semiHidden/>
    <w:rsid w:val="00B50E39"/>
    <w:rPr>
      <w:rFonts w:asciiTheme="majorHAnsi" w:eastAsiaTheme="majorEastAsia" w:hAnsiTheme="majorHAnsi" w:cstheme="majorBidi"/>
      <w:b/>
      <w:bCs/>
      <w:color w:val="4F81BD" w:themeColor="accent1"/>
      <w:lang w:val="en-US"/>
    </w:rPr>
  </w:style>
</w:styles>
</file>

<file path=word/webSettings.xml><?xml version="1.0" encoding="utf-8"?>
<w:webSettings xmlns:r="http://schemas.openxmlformats.org/officeDocument/2006/relationships" xmlns:w="http://schemas.openxmlformats.org/wordprocessingml/2006/main">
  <w:divs>
    <w:div w:id="126885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buc.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buc.anpm.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2923</Words>
  <Characters>16665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narcisa.serafim</dc:creator>
  <cp:lastModifiedBy>tr</cp:lastModifiedBy>
  <cp:revision>6</cp:revision>
  <dcterms:created xsi:type="dcterms:W3CDTF">2018-06-22T09:47:00Z</dcterms:created>
  <dcterms:modified xsi:type="dcterms:W3CDTF">2018-06-22T09:49:00Z</dcterms:modified>
</cp:coreProperties>
</file>