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6249B9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6249B9" w:rsidRDefault="0091123F" w:rsidP="00777F08">
      <w:pPr>
        <w:shd w:val="clear" w:color="auto" w:fill="FFFFFF"/>
        <w:jc w:val="both"/>
        <w:rPr>
          <w:b/>
          <w:sz w:val="28"/>
          <w:szCs w:val="28"/>
          <w:lang w:val="ro-RO"/>
        </w:rPr>
      </w:pPr>
      <w:hyperlink r:id="rId4" w:anchor="#" w:history="1"/>
      <w:bookmarkEnd w:id="0"/>
      <w:r w:rsidR="00B35C0B" w:rsidRPr="006249B9">
        <w:rPr>
          <w:sz w:val="28"/>
          <w:szCs w:val="28"/>
          <w:lang w:val="ro-RO"/>
        </w:rPr>
        <w:t xml:space="preserve"> A.P.M. Bucureşti</w:t>
      </w:r>
      <w:r w:rsidR="00B35C0B" w:rsidRPr="006249B9">
        <w:rPr>
          <w:rStyle w:val="tpa1"/>
          <w:sz w:val="28"/>
          <w:szCs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>
        <w:rPr>
          <w:sz w:val="28"/>
          <w:lang w:val="ro-RO"/>
        </w:rPr>
        <w:t>„</w:t>
      </w:r>
      <w:r>
        <w:rPr>
          <w:i/>
          <w:sz w:val="28"/>
          <w:lang w:val="ro-RO"/>
        </w:rPr>
        <w:t>construire imobil cu regim de înălțime S+P+1E- 2Eparțial cu funcțiunea mixtă – birouri, depozite, atelier prelucrare a subansamblurilor necesare pe șantierele de lucru, camere cazare pentru muncitori și personal – refacere împrejmuire, amenajare incintă: aleei pietonale și auto, parcaje, spații verzi, organizare execuție</w:t>
      </w:r>
      <w:r>
        <w:rPr>
          <w:sz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 w:rsidR="00B35C0B" w:rsidRPr="006249B9">
        <w:rPr>
          <w:sz w:val="28"/>
          <w:szCs w:val="28"/>
          <w:lang w:val="ro-RO"/>
        </w:rPr>
        <w:t xml:space="preserve"> propus a fi</w:t>
      </w:r>
      <w:r w:rsidR="00314505" w:rsidRPr="006249B9">
        <w:rPr>
          <w:sz w:val="28"/>
          <w:szCs w:val="28"/>
          <w:lang w:val="ro-RO"/>
        </w:rPr>
        <w:t xml:space="preserve"> amplasat în Bucureşti, sector </w:t>
      </w:r>
      <w:r>
        <w:rPr>
          <w:sz w:val="28"/>
          <w:szCs w:val="28"/>
          <w:lang w:val="ro-RO"/>
        </w:rPr>
        <w:t>3</w:t>
      </w:r>
      <w:r w:rsidR="00B35C0B" w:rsidRPr="006249B9">
        <w:rPr>
          <w:sz w:val="28"/>
          <w:szCs w:val="28"/>
          <w:lang w:val="ro-RO"/>
        </w:rPr>
        <w:t>,</w:t>
      </w:r>
      <w:r w:rsidR="00BD694A" w:rsidRPr="006249B9">
        <w:rPr>
          <w:sz w:val="28"/>
          <w:lang w:val="ro-RO"/>
        </w:rPr>
        <w:t xml:space="preserve"> </w:t>
      </w:r>
      <w:r>
        <w:rPr>
          <w:sz w:val="28"/>
          <w:lang w:val="ro-RO"/>
        </w:rPr>
        <w:t xml:space="preserve">Str. Ilioara </w:t>
      </w:r>
      <w:r w:rsidR="0034652C" w:rsidRPr="006249B9">
        <w:rPr>
          <w:sz w:val="28"/>
          <w:lang w:val="ro-RO"/>
        </w:rPr>
        <w:t xml:space="preserve">nr. </w:t>
      </w:r>
      <w:r>
        <w:rPr>
          <w:sz w:val="28"/>
          <w:lang w:val="ro-RO"/>
        </w:rPr>
        <w:t>54</w:t>
      </w:r>
      <w:r w:rsidR="000C18F2" w:rsidRPr="006249B9">
        <w:rPr>
          <w:sz w:val="28"/>
          <w:lang w:val="ro-RO"/>
        </w:rPr>
        <w:t xml:space="preserve">, </w:t>
      </w:r>
      <w:r w:rsidR="00777F08" w:rsidRPr="006249B9">
        <w:rPr>
          <w:rStyle w:val="tpa1"/>
          <w:sz w:val="28"/>
          <w:szCs w:val="28"/>
          <w:lang w:val="ro-RO"/>
        </w:rPr>
        <w:t>titular</w:t>
      </w:r>
      <w:r w:rsidR="0034652C" w:rsidRPr="006249B9">
        <w:rPr>
          <w:sz w:val="28"/>
          <w:lang w:val="ro-RO"/>
        </w:rPr>
        <w:t xml:space="preserve"> </w:t>
      </w:r>
      <w:r>
        <w:rPr>
          <w:sz w:val="28"/>
          <w:lang w:val="ro-RO"/>
        </w:rPr>
        <w:t>SC MIRAL INSTAL COMPANY SRL</w:t>
      </w:r>
    </w:p>
    <w:bookmarkStart w:id="1" w:name="do|ax7|pa2"/>
    <w:p w:rsidR="00B35C0B" w:rsidRPr="006249B9" w:rsidRDefault="009C524F" w:rsidP="00B35C0B">
      <w:pPr>
        <w:jc w:val="both"/>
        <w:rPr>
          <w:sz w:val="28"/>
          <w:szCs w:val="28"/>
          <w:lang w:val="ro-RO"/>
        </w:rPr>
      </w:pPr>
      <w:r w:rsidRPr="006249B9">
        <w:rPr>
          <w:sz w:val="28"/>
          <w:szCs w:val="28"/>
          <w:lang w:val="ro-RO"/>
        </w:rPr>
        <w:fldChar w:fldCharType="begin"/>
      </w:r>
      <w:r w:rsidR="00777F08" w:rsidRPr="006249B9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6249B9">
        <w:rPr>
          <w:sz w:val="28"/>
          <w:szCs w:val="28"/>
          <w:lang w:val="ro-RO"/>
        </w:rPr>
        <w:fldChar w:fldCharType="end"/>
      </w:r>
      <w:bookmarkEnd w:id="1"/>
      <w:r w:rsidR="00777F08" w:rsidRPr="006249B9">
        <w:rPr>
          <w:rStyle w:val="tpa1"/>
          <w:sz w:val="28"/>
          <w:szCs w:val="28"/>
          <w:lang w:val="ro-RO"/>
        </w:rPr>
        <w:t xml:space="preserve">Informatiile privind proiectul propus pot fi consultate la sediul </w:t>
      </w:r>
      <w:r w:rsidR="00B35C0B" w:rsidRPr="006249B9">
        <w:rPr>
          <w:rStyle w:val="tpt1"/>
          <w:sz w:val="28"/>
          <w:szCs w:val="28"/>
          <w:lang w:val="ro-RO"/>
        </w:rPr>
        <w:t>APM Bucureşti din Aleea Lacul Morii nr. 1, sector 6, în zilele de Luni până Vineri, între orele 09</w:t>
      </w:r>
      <w:r w:rsidR="00B35C0B" w:rsidRPr="006249B9">
        <w:rPr>
          <w:rStyle w:val="tpt1"/>
          <w:sz w:val="28"/>
          <w:szCs w:val="28"/>
          <w:vertAlign w:val="superscript"/>
          <w:lang w:val="ro-RO"/>
        </w:rPr>
        <w:t>00</w:t>
      </w:r>
      <w:r w:rsidR="00B35C0B" w:rsidRPr="006249B9">
        <w:rPr>
          <w:rStyle w:val="tpt1"/>
          <w:sz w:val="28"/>
          <w:szCs w:val="28"/>
          <w:lang w:val="ro-RO"/>
        </w:rPr>
        <w:t>-12</w:t>
      </w:r>
      <w:r w:rsidR="00B35C0B" w:rsidRPr="006249B9">
        <w:rPr>
          <w:rStyle w:val="tpt1"/>
          <w:sz w:val="28"/>
          <w:szCs w:val="28"/>
          <w:vertAlign w:val="superscript"/>
          <w:lang w:val="ro-RO"/>
        </w:rPr>
        <w:t>00</w:t>
      </w:r>
      <w:r w:rsidR="00B35C0B" w:rsidRPr="006249B9">
        <w:rPr>
          <w:rStyle w:val="tpt1"/>
          <w:sz w:val="28"/>
          <w:szCs w:val="28"/>
          <w:lang w:val="ro-RO"/>
        </w:rPr>
        <w:t xml:space="preserve">, precum şi la următoarea adresă de internet </w:t>
      </w:r>
      <w:r w:rsidR="00B35C0B" w:rsidRPr="006249B9">
        <w:rPr>
          <w:sz w:val="28"/>
          <w:szCs w:val="28"/>
          <w:lang w:val="ro-RO"/>
        </w:rPr>
        <w:t>http://apmbuc.anpm.ro/.</w:t>
      </w:r>
    </w:p>
    <w:p w:rsidR="00B35C0B" w:rsidRPr="006249B9" w:rsidRDefault="00B35C0B" w:rsidP="00B35C0B">
      <w:pPr>
        <w:jc w:val="both"/>
        <w:rPr>
          <w:sz w:val="28"/>
          <w:szCs w:val="28"/>
          <w:lang w:val="ro-RO"/>
        </w:rPr>
      </w:pPr>
    </w:p>
    <w:p w:rsidR="00B35C0B" w:rsidRPr="006249B9" w:rsidRDefault="0091123F" w:rsidP="00B35C0B">
      <w:pPr>
        <w:jc w:val="both"/>
        <w:rPr>
          <w:sz w:val="28"/>
          <w:szCs w:val="28"/>
          <w:lang w:val="ro-RO"/>
        </w:rPr>
      </w:pPr>
      <w:hyperlink r:id="rId5" w:anchor="#" w:history="1"/>
      <w:r w:rsidR="00B35C0B" w:rsidRPr="006249B9">
        <w:rPr>
          <w:rStyle w:val="tpa1"/>
          <w:sz w:val="28"/>
          <w:szCs w:val="28"/>
          <w:lang w:val="ro-RO"/>
        </w:rPr>
        <w:t>Data afişării anunţului pe site</w:t>
      </w:r>
    </w:p>
    <w:p w:rsidR="00B35C0B" w:rsidRPr="006249B9" w:rsidRDefault="0091123F" w:rsidP="00B35C0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05</w:t>
      </w:r>
      <w:hyperlink r:id="rId6" w:anchor="#" w:history="1"/>
      <w:r w:rsidR="00314505" w:rsidRPr="006249B9">
        <w:rPr>
          <w:sz w:val="28"/>
          <w:szCs w:val="28"/>
          <w:lang w:val="ro-RO"/>
        </w:rPr>
        <w:t>.</w:t>
      </w:r>
      <w:r w:rsidR="000C18F2" w:rsidRPr="006249B9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2</w:t>
      </w:r>
      <w:bookmarkStart w:id="2" w:name="_GoBack"/>
      <w:bookmarkEnd w:id="2"/>
      <w:r w:rsidR="00B35C0B" w:rsidRPr="006249B9">
        <w:rPr>
          <w:sz w:val="28"/>
          <w:szCs w:val="28"/>
          <w:lang w:val="ro-RO"/>
        </w:rPr>
        <w:t>.201</w:t>
      </w:r>
      <w:r w:rsidR="0034652C" w:rsidRPr="006249B9">
        <w:rPr>
          <w:sz w:val="28"/>
          <w:szCs w:val="28"/>
          <w:lang w:val="ro-RO"/>
        </w:rPr>
        <w:t>8</w:t>
      </w:r>
      <w:r w:rsidR="00B35C0B" w:rsidRPr="006249B9">
        <w:rPr>
          <w:sz w:val="28"/>
          <w:szCs w:val="28"/>
          <w:lang w:val="ro-RO"/>
        </w:rPr>
        <w:t>.</w:t>
      </w:r>
    </w:p>
    <w:p w:rsidR="00B35C0B" w:rsidRPr="006249B9" w:rsidRDefault="00B35C0B">
      <w:pPr>
        <w:rPr>
          <w:sz w:val="28"/>
          <w:szCs w:val="28"/>
          <w:lang w:val="ro-RO"/>
        </w:rPr>
      </w:pPr>
    </w:p>
    <w:sectPr w:rsidR="00B35C0B" w:rsidRPr="006249B9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C1ED5"/>
    <w:rsid w:val="003C5D40"/>
    <w:rsid w:val="003C5E02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123F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7C0A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utorizari\Sintact%202.0\cache\Legislatie\temp\00131181.HTM" TargetMode="Externa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17</cp:revision>
  <dcterms:created xsi:type="dcterms:W3CDTF">2015-05-11T07:50:00Z</dcterms:created>
  <dcterms:modified xsi:type="dcterms:W3CDTF">2018-12-06T07:27:00Z</dcterms:modified>
</cp:coreProperties>
</file>