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8A58B4" w:rsidRDefault="008A58B4" w:rsidP="001156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11561F" w:rsidRPr="0011561F">
        <w:rPr>
          <w:i/>
          <w:color w:val="000000"/>
          <w:sz w:val="28"/>
          <w:szCs w:val="28"/>
        </w:rPr>
        <w:t>co</w:t>
      </w:r>
      <w:r w:rsidR="008D5D35">
        <w:rPr>
          <w:i/>
          <w:color w:val="000000"/>
          <w:sz w:val="28"/>
          <w:szCs w:val="28"/>
        </w:rPr>
        <w:t xml:space="preserve">nstruire ansamblu rezidențial </w:t>
      </w:r>
      <w:r w:rsidR="0011561F" w:rsidRPr="0011561F">
        <w:rPr>
          <w:i/>
          <w:color w:val="000000"/>
          <w:sz w:val="28"/>
          <w:szCs w:val="28"/>
        </w:rPr>
        <w:t>P+6E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11561F">
        <w:rPr>
          <w:color w:val="000000"/>
          <w:sz w:val="28"/>
          <w:szCs w:val="28"/>
        </w:rPr>
        <w:t>Str. Alexandru Bratu nr. 23-25, sect. 1, București</w:t>
      </w:r>
      <w:r w:rsidR="0011561F">
        <w:rPr>
          <w:sz w:val="28"/>
          <w:szCs w:val="28"/>
        </w:rPr>
        <w:t xml:space="preserve">, </w:t>
      </w:r>
      <w:r w:rsidRPr="008A58B4">
        <w:rPr>
          <w:color w:val="000000"/>
          <w:sz w:val="28"/>
          <w:szCs w:val="28"/>
        </w:rPr>
        <w:t xml:space="preserve">titular </w:t>
      </w:r>
      <w:r w:rsidR="0011561F">
        <w:rPr>
          <w:color w:val="000000"/>
          <w:sz w:val="28"/>
          <w:szCs w:val="28"/>
        </w:rPr>
        <w:t>S.C. OFAKIM INVESTMENTS S.R.L.</w:t>
      </w:r>
    </w:p>
    <w:p w:rsidR="008A58B4" w:rsidRPr="00E37426" w:rsidRDefault="008A58B4" w:rsidP="0011561F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11561F">
        <w:rPr>
          <w:color w:val="000000"/>
          <w:sz w:val="28"/>
          <w:szCs w:val="28"/>
        </w:rPr>
        <w:t>07.04.2019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11561F">
        <w:rPr>
          <w:color w:val="000000"/>
          <w:sz w:val="28"/>
          <w:szCs w:val="28"/>
        </w:rPr>
        <w:t>29.03.2019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D5D35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242EC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utuy</cp:lastModifiedBy>
  <cp:revision>4</cp:revision>
  <dcterms:created xsi:type="dcterms:W3CDTF">2019-01-08T12:50:00Z</dcterms:created>
  <dcterms:modified xsi:type="dcterms:W3CDTF">2019-03-29T09:48:00Z</dcterms:modified>
</cp:coreProperties>
</file>