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24" w:rsidRPr="00064581" w:rsidRDefault="005E2C24" w:rsidP="005E2C2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475872" w:rsidRDefault="00475872" w:rsidP="005E2C24">
      <w:pPr>
        <w:pStyle w:val="Heading1"/>
        <w:jc w:val="center"/>
        <w:rPr>
          <w:rFonts w:ascii="Arial" w:hAnsi="Arial" w:cs="Arial"/>
          <w:b/>
          <w:color w:val="auto"/>
          <w:sz w:val="28"/>
          <w:szCs w:val="28"/>
        </w:rPr>
      </w:pPr>
    </w:p>
    <w:p w:rsidR="005E2C24" w:rsidRPr="005E2C24" w:rsidRDefault="00475872" w:rsidP="005E2C24">
      <w:pPr>
        <w:pStyle w:val="Heading1"/>
        <w:jc w:val="center"/>
        <w:rPr>
          <w:rFonts w:ascii="Arial" w:hAnsi="Arial" w:cs="Arial"/>
          <w:b/>
          <w:bCs/>
          <w:color w:val="auto"/>
          <w:sz w:val="28"/>
          <w:szCs w:val="28"/>
        </w:rPr>
      </w:pPr>
      <w:r>
        <w:rPr>
          <w:rFonts w:ascii="Arial" w:hAnsi="Arial" w:cs="Arial"/>
          <w:b/>
          <w:color w:val="auto"/>
          <w:sz w:val="28"/>
          <w:szCs w:val="28"/>
        </w:rPr>
        <w:t xml:space="preserve">DRAFT </w:t>
      </w:r>
      <w:r w:rsidR="005E2C24" w:rsidRPr="005E2C24">
        <w:rPr>
          <w:rFonts w:ascii="Arial" w:hAnsi="Arial" w:cs="Arial"/>
          <w:b/>
          <w:color w:val="auto"/>
          <w:sz w:val="28"/>
          <w:szCs w:val="28"/>
        </w:rPr>
        <w:t>DECIZIA ETAPEI DE ÎNCADRARE</w:t>
      </w:r>
    </w:p>
    <w:p w:rsidR="005E2C24" w:rsidRPr="005E2C24" w:rsidRDefault="005E2C24" w:rsidP="005E2C24">
      <w:pPr>
        <w:spacing w:after="0" w:line="240" w:lineRule="auto"/>
        <w:jc w:val="center"/>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sz w:val="24"/>
          <w:szCs w:val="24"/>
          <w:lang w:val="ro-RO"/>
        </w:rPr>
        <w:t>Ca urmare a solicitării de emitere a acordului de mediu adresate de</w:t>
      </w:r>
      <w:r w:rsidRPr="00475872">
        <w:rPr>
          <w:rFonts w:ascii="Arial" w:hAnsi="Arial" w:cs="Arial"/>
          <w:b/>
          <w:sz w:val="24"/>
          <w:szCs w:val="24"/>
          <w:lang w:val="ro-RO"/>
        </w:rPr>
        <w:t xml:space="preserve"> </w:t>
      </w:r>
      <w:r w:rsidR="00475872" w:rsidRPr="00475872">
        <w:rPr>
          <w:rFonts w:ascii="Arial" w:hAnsi="Arial" w:cs="Arial"/>
          <w:b/>
          <w:sz w:val="24"/>
          <w:szCs w:val="24"/>
        </w:rPr>
        <w:t>UNIVERSITATEA POLITEHNICA BUCURESTI</w:t>
      </w:r>
      <w:r w:rsidR="00475872" w:rsidRPr="00475872">
        <w:rPr>
          <w:rFonts w:ascii="Arial" w:hAnsi="Arial" w:cs="Arial"/>
          <w:sz w:val="24"/>
          <w:szCs w:val="24"/>
        </w:rPr>
        <w:t xml:space="preserve">, </w:t>
      </w:r>
      <w:proofErr w:type="spellStart"/>
      <w:r w:rsidR="00475872" w:rsidRPr="00475872">
        <w:rPr>
          <w:rFonts w:ascii="Arial" w:hAnsi="Arial" w:cs="Arial"/>
          <w:sz w:val="24"/>
          <w:szCs w:val="24"/>
        </w:rPr>
        <w:t>reprezentata</w:t>
      </w:r>
      <w:proofErr w:type="spellEnd"/>
      <w:r w:rsidR="00475872" w:rsidRPr="00475872">
        <w:rPr>
          <w:rFonts w:ascii="Arial" w:hAnsi="Arial" w:cs="Arial"/>
          <w:sz w:val="24"/>
          <w:szCs w:val="24"/>
        </w:rPr>
        <w:t xml:space="preserve"> de </w:t>
      </w:r>
      <w:proofErr w:type="spellStart"/>
      <w:r w:rsidR="00475872" w:rsidRPr="00475872">
        <w:rPr>
          <w:rFonts w:ascii="Arial" w:hAnsi="Arial" w:cs="Arial"/>
          <w:sz w:val="24"/>
          <w:szCs w:val="24"/>
        </w:rPr>
        <w:t>Mihai</w:t>
      </w:r>
      <w:proofErr w:type="spellEnd"/>
      <w:r w:rsidR="00475872" w:rsidRPr="00475872">
        <w:rPr>
          <w:rFonts w:ascii="Arial" w:hAnsi="Arial" w:cs="Arial"/>
          <w:sz w:val="24"/>
          <w:szCs w:val="24"/>
        </w:rPr>
        <w:t xml:space="preserve"> </w:t>
      </w:r>
      <w:proofErr w:type="spellStart"/>
      <w:r w:rsidR="00475872" w:rsidRPr="00475872">
        <w:rPr>
          <w:rFonts w:ascii="Arial" w:hAnsi="Arial" w:cs="Arial"/>
          <w:sz w:val="24"/>
          <w:szCs w:val="24"/>
        </w:rPr>
        <w:t>Corocaescu</w:t>
      </w:r>
      <w:proofErr w:type="spellEnd"/>
      <w:r w:rsidRPr="00475872">
        <w:rPr>
          <w:rFonts w:ascii="Arial" w:hAnsi="Arial" w:cs="Arial"/>
          <w:sz w:val="24"/>
          <w:szCs w:val="24"/>
          <w:lang w:val="ro-RO"/>
        </w:rPr>
        <w:t xml:space="preserve">, </w:t>
      </w:r>
      <w:r w:rsidRPr="00475872">
        <w:rPr>
          <w:rFonts w:ascii="Arial" w:hAnsi="Arial" w:cs="Arial"/>
          <w:sz w:val="24"/>
          <w:szCs w:val="24"/>
        </w:rPr>
        <w:t xml:space="preserve">cu </w:t>
      </w:r>
      <w:proofErr w:type="spellStart"/>
      <w:r w:rsidRPr="00475872">
        <w:rPr>
          <w:rFonts w:ascii="Arial" w:hAnsi="Arial" w:cs="Arial"/>
          <w:sz w:val="24"/>
          <w:szCs w:val="24"/>
        </w:rPr>
        <w:t>sediul</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475872" w:rsidRPr="00475872">
        <w:rPr>
          <w:rFonts w:ascii="Arial" w:hAnsi="Arial" w:cs="Arial"/>
          <w:sz w:val="24"/>
          <w:szCs w:val="24"/>
        </w:rPr>
        <w:t>Bucuresti</w:t>
      </w:r>
      <w:proofErr w:type="spellEnd"/>
      <w:r w:rsidR="00475872" w:rsidRPr="00475872">
        <w:rPr>
          <w:rFonts w:ascii="Arial" w:hAnsi="Arial" w:cs="Arial"/>
          <w:sz w:val="24"/>
          <w:szCs w:val="24"/>
        </w:rPr>
        <w:t xml:space="preserve">, sector 6, </w:t>
      </w:r>
      <w:proofErr w:type="spellStart"/>
      <w:r w:rsidR="00475872" w:rsidRPr="00475872">
        <w:rPr>
          <w:rFonts w:ascii="Arial" w:hAnsi="Arial" w:cs="Arial"/>
          <w:sz w:val="24"/>
          <w:szCs w:val="24"/>
        </w:rPr>
        <w:t>Splaiul</w:t>
      </w:r>
      <w:proofErr w:type="spellEnd"/>
      <w:r w:rsidR="00475872" w:rsidRPr="00475872">
        <w:rPr>
          <w:rFonts w:ascii="Arial" w:hAnsi="Arial" w:cs="Arial"/>
          <w:sz w:val="24"/>
          <w:szCs w:val="24"/>
        </w:rPr>
        <w:t xml:space="preserve"> </w:t>
      </w:r>
      <w:proofErr w:type="spellStart"/>
      <w:r w:rsidR="00475872" w:rsidRPr="00475872">
        <w:rPr>
          <w:rFonts w:ascii="Arial" w:hAnsi="Arial" w:cs="Arial"/>
          <w:sz w:val="24"/>
          <w:szCs w:val="24"/>
        </w:rPr>
        <w:t>Independentei</w:t>
      </w:r>
      <w:proofErr w:type="spellEnd"/>
      <w:r w:rsidR="00475872" w:rsidRPr="00475872">
        <w:rPr>
          <w:rFonts w:ascii="Arial" w:hAnsi="Arial" w:cs="Arial"/>
          <w:sz w:val="24"/>
          <w:szCs w:val="24"/>
        </w:rPr>
        <w:t xml:space="preserve">, nr. </w:t>
      </w:r>
      <w:proofErr w:type="gramStart"/>
      <w:r w:rsidR="00475872" w:rsidRPr="00475872">
        <w:rPr>
          <w:rFonts w:ascii="Arial" w:hAnsi="Arial" w:cs="Arial"/>
          <w:sz w:val="24"/>
          <w:szCs w:val="24"/>
        </w:rPr>
        <w:t>313</w:t>
      </w:r>
      <w:r w:rsidRPr="00475872">
        <w:rPr>
          <w:rFonts w:ascii="Arial" w:hAnsi="Arial" w:cs="Arial"/>
          <w:sz w:val="24"/>
          <w:szCs w:val="24"/>
          <w:lang w:val="ro-RO"/>
        </w:rPr>
        <w:t>, înregistrată la A.P.M. Bucureşti cu nr.</w:t>
      </w:r>
      <w:proofErr w:type="gramEnd"/>
      <w:r w:rsidRPr="00475872">
        <w:rPr>
          <w:rFonts w:ascii="Arial" w:hAnsi="Arial" w:cs="Arial"/>
          <w:sz w:val="24"/>
          <w:szCs w:val="24"/>
          <w:lang w:val="ro-RO"/>
        </w:rPr>
        <w:t xml:space="preserve"> </w:t>
      </w:r>
      <w:r w:rsidR="00A3201B">
        <w:rPr>
          <w:rFonts w:ascii="Arial" w:hAnsi="Arial" w:cs="Arial"/>
          <w:sz w:val="24"/>
          <w:szCs w:val="24"/>
          <w:lang w:val="ro-RO"/>
        </w:rPr>
        <w:t>1834</w:t>
      </w:r>
      <w:r w:rsidRPr="00475872">
        <w:rPr>
          <w:rFonts w:ascii="Arial" w:hAnsi="Arial" w:cs="Arial"/>
          <w:sz w:val="24"/>
          <w:szCs w:val="24"/>
        </w:rPr>
        <w:t xml:space="preserve"> din </w:t>
      </w:r>
      <w:r w:rsidR="00475872" w:rsidRPr="00475872">
        <w:rPr>
          <w:rFonts w:ascii="Arial" w:hAnsi="Arial" w:cs="Arial"/>
          <w:sz w:val="24"/>
          <w:szCs w:val="24"/>
        </w:rPr>
        <w:t>28</w:t>
      </w:r>
      <w:r w:rsidRPr="00475872">
        <w:rPr>
          <w:rFonts w:ascii="Arial" w:hAnsi="Arial" w:cs="Arial"/>
          <w:sz w:val="24"/>
          <w:szCs w:val="24"/>
        </w:rPr>
        <w:t>.</w:t>
      </w:r>
      <w:r w:rsidR="00475872" w:rsidRPr="00475872">
        <w:rPr>
          <w:rFonts w:ascii="Arial" w:hAnsi="Arial" w:cs="Arial"/>
          <w:sz w:val="24"/>
          <w:szCs w:val="24"/>
        </w:rPr>
        <w:t>01</w:t>
      </w:r>
      <w:r w:rsidRPr="00475872">
        <w:rPr>
          <w:rFonts w:ascii="Arial" w:hAnsi="Arial" w:cs="Arial"/>
          <w:sz w:val="24"/>
          <w:szCs w:val="24"/>
        </w:rPr>
        <w:t>.</w:t>
      </w:r>
      <w:r w:rsidR="00475872" w:rsidRPr="00475872">
        <w:rPr>
          <w:rFonts w:ascii="Arial" w:hAnsi="Arial" w:cs="Arial"/>
          <w:sz w:val="24"/>
          <w:szCs w:val="24"/>
        </w:rPr>
        <w:t>2019</w:t>
      </w:r>
      <w:r w:rsidRPr="00475872">
        <w:rPr>
          <w:rFonts w:ascii="Arial" w:hAnsi="Arial" w:cs="Arial"/>
          <w:sz w:val="24"/>
          <w:szCs w:val="24"/>
          <w:lang w:val="ro-RO"/>
        </w:rPr>
        <w:t xml:space="preserve">, completată ulterior cu documentaţia înregistrată cu nr. </w:t>
      </w:r>
      <w:r w:rsidR="00A3201B">
        <w:rPr>
          <w:rFonts w:ascii="Arial" w:hAnsi="Arial" w:cs="Arial"/>
          <w:sz w:val="24"/>
          <w:szCs w:val="24"/>
          <w:lang w:val="ro-RO"/>
        </w:rPr>
        <w:t>7792</w:t>
      </w:r>
      <w:r w:rsidRPr="00475872">
        <w:rPr>
          <w:rFonts w:ascii="Arial" w:hAnsi="Arial" w:cs="Arial"/>
          <w:sz w:val="24"/>
          <w:szCs w:val="24"/>
          <w:lang w:val="ro-RO"/>
        </w:rPr>
        <w:t xml:space="preserve"> din </w:t>
      </w:r>
      <w:r w:rsidR="00A3201B">
        <w:rPr>
          <w:rFonts w:ascii="Arial" w:hAnsi="Arial" w:cs="Arial"/>
          <w:sz w:val="24"/>
          <w:szCs w:val="24"/>
          <w:lang w:val="ro-RO"/>
        </w:rPr>
        <w:t>21</w:t>
      </w:r>
      <w:r w:rsidRPr="00475872">
        <w:rPr>
          <w:rFonts w:ascii="Arial" w:hAnsi="Arial" w:cs="Arial"/>
          <w:sz w:val="24"/>
          <w:szCs w:val="24"/>
          <w:lang w:val="ro-RO"/>
        </w:rPr>
        <w:t>.</w:t>
      </w:r>
      <w:r w:rsidR="00A3201B">
        <w:rPr>
          <w:rFonts w:ascii="Arial" w:hAnsi="Arial" w:cs="Arial"/>
          <w:sz w:val="24"/>
          <w:szCs w:val="24"/>
          <w:lang w:val="ro-RO"/>
        </w:rPr>
        <w:t>03</w:t>
      </w:r>
      <w:r w:rsidRPr="00475872">
        <w:rPr>
          <w:rFonts w:ascii="Arial" w:hAnsi="Arial" w:cs="Arial"/>
          <w:sz w:val="24"/>
          <w:szCs w:val="24"/>
          <w:lang w:val="ro-RO"/>
        </w:rPr>
        <w:t>.2019,</w:t>
      </w:r>
      <w:r w:rsidR="00A3201B">
        <w:rPr>
          <w:rFonts w:ascii="Arial" w:hAnsi="Arial" w:cs="Arial"/>
          <w:sz w:val="24"/>
          <w:szCs w:val="24"/>
          <w:lang w:val="ro-RO"/>
        </w:rPr>
        <w:t xml:space="preserve"> nr. 10261 din 15.04.2019,</w:t>
      </w:r>
      <w:r w:rsidRPr="00475872">
        <w:rPr>
          <w:rFonts w:ascii="Arial" w:hAnsi="Arial" w:cs="Arial"/>
          <w:sz w:val="24"/>
          <w:szCs w:val="24"/>
          <w:lang w:val="ro-RO"/>
        </w:rPr>
        <w:t xml:space="preserve"> în baza:</w:t>
      </w:r>
    </w:p>
    <w:p w:rsidR="005E2C24" w:rsidRPr="00390BA5" w:rsidRDefault="005E2C24" w:rsidP="005E2C24">
      <w:pPr>
        <w:spacing w:after="0" w:line="240" w:lineRule="auto"/>
        <w:jc w:val="both"/>
        <w:rPr>
          <w:rFonts w:ascii="Arial" w:hAnsi="Arial" w:cs="Arial"/>
          <w:sz w:val="16"/>
          <w:szCs w:val="24"/>
        </w:rPr>
      </w:pPr>
    </w:p>
    <w:p w:rsidR="005E2C24" w:rsidRPr="00556112"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Pr="00556112">
        <w:rPr>
          <w:rFonts w:ascii="Arial" w:hAnsi="Arial" w:cs="Arial"/>
          <w:sz w:val="24"/>
          <w:szCs w:val="24"/>
          <w:lang w:val="ro-RO" w:eastAsia="ro-RO"/>
        </w:rPr>
        <w:t>;</w:t>
      </w:r>
    </w:p>
    <w:p w:rsidR="005E2C24"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5E2C24" w:rsidRPr="00FF0D99" w:rsidRDefault="005E2C24" w:rsidP="005E2C24">
      <w:pPr>
        <w:pStyle w:val="ListParagraph"/>
        <w:numPr>
          <w:ilvl w:val="0"/>
          <w:numId w:val="14"/>
        </w:numPr>
        <w:suppressAutoHyphens w:val="0"/>
        <w:autoSpaceDE w:val="0"/>
        <w:spacing w:after="0" w:line="240" w:lineRule="auto"/>
        <w:contextualSpacing w:val="0"/>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5E2C24" w:rsidRPr="00A63DD4" w:rsidRDefault="005E2C24" w:rsidP="005E2C24">
      <w:pPr>
        <w:autoSpaceDE w:val="0"/>
        <w:spacing w:after="0" w:line="240" w:lineRule="auto"/>
        <w:jc w:val="both"/>
        <w:rPr>
          <w:rFonts w:ascii="Arial" w:hAnsi="Arial" w:cs="Arial"/>
          <w:sz w:val="18"/>
          <w:szCs w:val="24"/>
          <w:lang w:val="ro-RO"/>
        </w:rPr>
      </w:pPr>
    </w:p>
    <w:p w:rsidR="005E2C24" w:rsidRPr="00475872" w:rsidRDefault="005E2C24" w:rsidP="005E2C24">
      <w:pPr>
        <w:spacing w:after="0" w:line="240" w:lineRule="auto"/>
        <w:ind w:firstLine="706"/>
        <w:jc w:val="both"/>
        <w:rPr>
          <w:rFonts w:ascii="Arial" w:hAnsi="Arial" w:cs="Arial"/>
          <w:sz w:val="24"/>
          <w:szCs w:val="24"/>
          <w:lang w:val="ro-RO"/>
        </w:rPr>
      </w:pPr>
      <w:r w:rsidRPr="00475872">
        <w:rPr>
          <w:rFonts w:ascii="Arial" w:hAnsi="Arial" w:cs="Arial"/>
          <w:b/>
          <w:sz w:val="24"/>
          <w:szCs w:val="24"/>
          <w:lang w:val="ro-RO"/>
        </w:rPr>
        <w:t>APM Bucureşti decide</w:t>
      </w:r>
      <w:r w:rsidRPr="00475872">
        <w:rPr>
          <w:rFonts w:ascii="Arial" w:hAnsi="Arial" w:cs="Arial"/>
          <w:sz w:val="24"/>
          <w:szCs w:val="24"/>
          <w:lang w:val="ro-RO"/>
        </w:rPr>
        <w:t xml:space="preserve">, ca urmare a consultărilor desfăşurate în cadrul şedinţei Colectivului de Analiză Tehnică din </w:t>
      </w:r>
      <w:r w:rsidR="00475872" w:rsidRPr="00475872">
        <w:rPr>
          <w:rFonts w:ascii="Arial" w:hAnsi="Arial" w:cs="Arial"/>
          <w:sz w:val="24"/>
          <w:szCs w:val="24"/>
          <w:lang w:val="ro-RO"/>
        </w:rPr>
        <w:t>18</w:t>
      </w:r>
      <w:r w:rsidRPr="00475872">
        <w:rPr>
          <w:rFonts w:ascii="Arial" w:hAnsi="Arial" w:cs="Arial"/>
          <w:sz w:val="24"/>
          <w:szCs w:val="24"/>
          <w:lang w:val="ro-RO"/>
        </w:rPr>
        <w:t>.04.2019, că proiectul</w:t>
      </w:r>
      <w:r w:rsidRPr="00475872">
        <w:rPr>
          <w:rFonts w:ascii="Arial" w:hAnsi="Arial" w:cs="Arial"/>
          <w:b/>
          <w:sz w:val="24"/>
          <w:szCs w:val="24"/>
          <w:lang w:val="ro-RO"/>
        </w:rPr>
        <w:t xml:space="preserve"> </w:t>
      </w:r>
      <w:r w:rsidRPr="00475872">
        <w:rPr>
          <w:rFonts w:ascii="Arial" w:hAnsi="Arial" w:cs="Arial"/>
          <w:i/>
          <w:sz w:val="24"/>
          <w:szCs w:val="24"/>
        </w:rPr>
        <w:t>“</w:t>
      </w:r>
      <w:proofErr w:type="spellStart"/>
      <w:r w:rsidR="00475872" w:rsidRPr="00475872">
        <w:rPr>
          <w:rFonts w:ascii="Arial" w:hAnsi="Arial" w:cs="Arial"/>
          <w:i/>
          <w:sz w:val="24"/>
          <w:szCs w:val="24"/>
        </w:rPr>
        <w:t>alimentar</w:t>
      </w:r>
      <w:r w:rsidR="00A3201B">
        <w:rPr>
          <w:rFonts w:ascii="Arial" w:hAnsi="Arial" w:cs="Arial"/>
          <w:i/>
          <w:sz w:val="24"/>
          <w:szCs w:val="24"/>
        </w:rPr>
        <w:t>e</w:t>
      </w:r>
      <w:proofErr w:type="spellEnd"/>
      <w:r w:rsidR="00A3201B">
        <w:rPr>
          <w:rFonts w:ascii="Arial" w:hAnsi="Arial" w:cs="Arial"/>
          <w:i/>
          <w:sz w:val="24"/>
          <w:szCs w:val="24"/>
        </w:rPr>
        <w:t xml:space="preserve"> cu </w:t>
      </w:r>
      <w:proofErr w:type="spellStart"/>
      <w:r w:rsidR="00A3201B">
        <w:rPr>
          <w:rFonts w:ascii="Arial" w:hAnsi="Arial" w:cs="Arial"/>
          <w:i/>
          <w:sz w:val="24"/>
          <w:szCs w:val="24"/>
        </w:rPr>
        <w:t>apa</w:t>
      </w:r>
      <w:proofErr w:type="spellEnd"/>
      <w:r w:rsidR="00A3201B">
        <w:rPr>
          <w:rFonts w:ascii="Arial" w:hAnsi="Arial" w:cs="Arial"/>
          <w:i/>
          <w:sz w:val="24"/>
          <w:szCs w:val="24"/>
        </w:rPr>
        <w:t xml:space="preserve"> din </w:t>
      </w:r>
      <w:proofErr w:type="spellStart"/>
      <w:r w:rsidR="00A3201B">
        <w:rPr>
          <w:rFonts w:ascii="Arial" w:hAnsi="Arial" w:cs="Arial"/>
          <w:i/>
          <w:sz w:val="24"/>
          <w:szCs w:val="24"/>
        </w:rPr>
        <w:t>surse</w:t>
      </w:r>
      <w:proofErr w:type="spellEnd"/>
      <w:r w:rsidR="00A3201B">
        <w:rPr>
          <w:rFonts w:ascii="Arial" w:hAnsi="Arial" w:cs="Arial"/>
          <w:i/>
          <w:sz w:val="24"/>
          <w:szCs w:val="24"/>
        </w:rPr>
        <w:t xml:space="preserve"> </w:t>
      </w:r>
      <w:proofErr w:type="spellStart"/>
      <w:r w:rsidR="00A3201B">
        <w:rPr>
          <w:rFonts w:ascii="Arial" w:hAnsi="Arial" w:cs="Arial"/>
          <w:i/>
          <w:sz w:val="24"/>
          <w:szCs w:val="24"/>
        </w:rPr>
        <w:t>subterane</w:t>
      </w:r>
      <w:proofErr w:type="spellEnd"/>
      <w:r w:rsidR="00A3201B">
        <w:rPr>
          <w:rFonts w:ascii="Arial" w:hAnsi="Arial" w:cs="Arial"/>
          <w:i/>
          <w:sz w:val="24"/>
          <w:szCs w:val="24"/>
        </w:rPr>
        <w:t xml:space="preserve"> – 4</w:t>
      </w:r>
      <w:r w:rsidR="00475872" w:rsidRPr="00475872">
        <w:rPr>
          <w:rFonts w:ascii="Arial" w:hAnsi="Arial" w:cs="Arial"/>
          <w:i/>
          <w:sz w:val="24"/>
          <w:szCs w:val="24"/>
        </w:rPr>
        <w:t xml:space="preserve"> </w:t>
      </w:r>
      <w:proofErr w:type="spellStart"/>
      <w:r w:rsidR="00475872" w:rsidRPr="00475872">
        <w:rPr>
          <w:rFonts w:ascii="Arial" w:hAnsi="Arial" w:cs="Arial"/>
          <w:i/>
          <w:sz w:val="24"/>
          <w:szCs w:val="24"/>
        </w:rPr>
        <w:t>foraje</w:t>
      </w:r>
      <w:proofErr w:type="spellEnd"/>
      <w:r w:rsidR="00475872" w:rsidRPr="00475872">
        <w:rPr>
          <w:rFonts w:ascii="Arial" w:hAnsi="Arial" w:cs="Arial"/>
          <w:i/>
          <w:sz w:val="24"/>
          <w:szCs w:val="24"/>
        </w:rPr>
        <w:t xml:space="preserve"> de mare </w:t>
      </w:r>
      <w:proofErr w:type="spellStart"/>
      <w:r w:rsidR="00475872" w:rsidRPr="00475872">
        <w:rPr>
          <w:rFonts w:ascii="Arial" w:hAnsi="Arial" w:cs="Arial"/>
          <w:i/>
          <w:sz w:val="24"/>
          <w:szCs w:val="24"/>
        </w:rPr>
        <w:t>adancime</w:t>
      </w:r>
      <w:proofErr w:type="spellEnd"/>
      <w:r w:rsidR="00475872" w:rsidRPr="00475872">
        <w:rPr>
          <w:rFonts w:ascii="Arial" w:hAnsi="Arial" w:cs="Arial"/>
          <w:i/>
          <w:sz w:val="24"/>
          <w:szCs w:val="24"/>
        </w:rPr>
        <w:t xml:space="preserve">, </w:t>
      </w:r>
      <w:proofErr w:type="spellStart"/>
      <w:r w:rsidR="00475872" w:rsidRPr="00475872">
        <w:rPr>
          <w:rFonts w:ascii="Arial" w:hAnsi="Arial" w:cs="Arial"/>
          <w:i/>
          <w:sz w:val="24"/>
          <w:szCs w:val="24"/>
        </w:rPr>
        <w:t>construire</w:t>
      </w:r>
      <w:proofErr w:type="spellEnd"/>
      <w:r w:rsidR="00475872" w:rsidRPr="00475872">
        <w:rPr>
          <w:rFonts w:ascii="Arial" w:hAnsi="Arial" w:cs="Arial"/>
          <w:i/>
          <w:sz w:val="24"/>
          <w:szCs w:val="24"/>
        </w:rPr>
        <w:t xml:space="preserve"> </w:t>
      </w:r>
      <w:proofErr w:type="spellStart"/>
      <w:r w:rsidR="00475872" w:rsidRPr="00475872">
        <w:rPr>
          <w:rFonts w:ascii="Arial" w:hAnsi="Arial" w:cs="Arial"/>
          <w:i/>
          <w:sz w:val="24"/>
          <w:szCs w:val="24"/>
        </w:rPr>
        <w:t>rezervoare</w:t>
      </w:r>
      <w:proofErr w:type="spellEnd"/>
      <w:r w:rsidR="00475872" w:rsidRPr="00475872">
        <w:rPr>
          <w:rFonts w:ascii="Arial" w:hAnsi="Arial" w:cs="Arial"/>
          <w:i/>
          <w:sz w:val="24"/>
          <w:szCs w:val="24"/>
        </w:rPr>
        <w:t xml:space="preserve"> de </w:t>
      </w:r>
      <w:proofErr w:type="spellStart"/>
      <w:r w:rsidR="00475872" w:rsidRPr="00475872">
        <w:rPr>
          <w:rFonts w:ascii="Arial" w:hAnsi="Arial" w:cs="Arial"/>
          <w:i/>
          <w:sz w:val="24"/>
          <w:szCs w:val="24"/>
        </w:rPr>
        <w:t>inmagazinare</w:t>
      </w:r>
      <w:proofErr w:type="spellEnd"/>
      <w:r w:rsidR="00475872" w:rsidRPr="00475872">
        <w:rPr>
          <w:rFonts w:ascii="Arial" w:hAnsi="Arial" w:cs="Arial"/>
          <w:i/>
          <w:sz w:val="24"/>
          <w:szCs w:val="24"/>
        </w:rPr>
        <w:t xml:space="preserve"> </w:t>
      </w:r>
      <w:proofErr w:type="spellStart"/>
      <w:r w:rsidR="00475872" w:rsidRPr="00475872">
        <w:rPr>
          <w:rFonts w:ascii="Arial" w:hAnsi="Arial" w:cs="Arial"/>
          <w:i/>
          <w:sz w:val="24"/>
          <w:szCs w:val="24"/>
        </w:rPr>
        <w:t>apa</w:t>
      </w:r>
      <w:proofErr w:type="spellEnd"/>
      <w:r w:rsidR="00475872" w:rsidRPr="00475872">
        <w:rPr>
          <w:rFonts w:ascii="Arial" w:hAnsi="Arial" w:cs="Arial"/>
          <w:i/>
          <w:sz w:val="24"/>
          <w:szCs w:val="24"/>
        </w:rPr>
        <w:t xml:space="preserve">, </w:t>
      </w:r>
      <w:proofErr w:type="spellStart"/>
      <w:r w:rsidR="00475872" w:rsidRPr="00475872">
        <w:rPr>
          <w:rFonts w:ascii="Arial" w:hAnsi="Arial" w:cs="Arial"/>
          <w:i/>
          <w:sz w:val="24"/>
          <w:szCs w:val="24"/>
        </w:rPr>
        <w:t>construire</w:t>
      </w:r>
      <w:proofErr w:type="spellEnd"/>
      <w:r w:rsidR="00475872" w:rsidRPr="00475872">
        <w:rPr>
          <w:rFonts w:ascii="Arial" w:hAnsi="Arial" w:cs="Arial"/>
          <w:i/>
          <w:sz w:val="24"/>
          <w:szCs w:val="24"/>
        </w:rPr>
        <w:t xml:space="preserve"> </w:t>
      </w:r>
      <w:proofErr w:type="spellStart"/>
      <w:r w:rsidR="00475872" w:rsidRPr="00475872">
        <w:rPr>
          <w:rFonts w:ascii="Arial" w:hAnsi="Arial" w:cs="Arial"/>
          <w:i/>
          <w:sz w:val="24"/>
          <w:szCs w:val="24"/>
        </w:rPr>
        <w:t>statie</w:t>
      </w:r>
      <w:proofErr w:type="spellEnd"/>
      <w:r w:rsidR="00475872" w:rsidRPr="00475872">
        <w:rPr>
          <w:rFonts w:ascii="Arial" w:hAnsi="Arial" w:cs="Arial"/>
          <w:i/>
          <w:sz w:val="24"/>
          <w:szCs w:val="24"/>
        </w:rPr>
        <w:t xml:space="preserve"> </w:t>
      </w:r>
      <w:proofErr w:type="spellStart"/>
      <w:r w:rsidR="00475872" w:rsidRPr="00475872">
        <w:rPr>
          <w:rFonts w:ascii="Arial" w:hAnsi="Arial" w:cs="Arial"/>
          <w:i/>
          <w:sz w:val="24"/>
          <w:szCs w:val="24"/>
        </w:rPr>
        <w:t>pompare</w:t>
      </w:r>
      <w:proofErr w:type="spellEnd"/>
      <w:r w:rsidR="00475872" w:rsidRPr="00475872">
        <w:rPr>
          <w:rFonts w:ascii="Arial" w:hAnsi="Arial" w:cs="Arial"/>
          <w:i/>
          <w:sz w:val="24"/>
          <w:szCs w:val="24"/>
        </w:rPr>
        <w:t xml:space="preserve"> </w:t>
      </w:r>
      <w:proofErr w:type="spellStart"/>
      <w:r w:rsidR="00475872" w:rsidRPr="00475872">
        <w:rPr>
          <w:rFonts w:ascii="Arial" w:hAnsi="Arial" w:cs="Arial"/>
          <w:i/>
          <w:sz w:val="24"/>
          <w:szCs w:val="24"/>
        </w:rPr>
        <w:t>si</w:t>
      </w:r>
      <w:proofErr w:type="spellEnd"/>
      <w:r w:rsidR="00475872" w:rsidRPr="00475872">
        <w:rPr>
          <w:rFonts w:ascii="Arial" w:hAnsi="Arial" w:cs="Arial"/>
          <w:i/>
          <w:sz w:val="24"/>
          <w:szCs w:val="24"/>
        </w:rPr>
        <w:t xml:space="preserve"> </w:t>
      </w:r>
      <w:proofErr w:type="spellStart"/>
      <w:r w:rsidR="00475872" w:rsidRPr="00475872">
        <w:rPr>
          <w:rFonts w:ascii="Arial" w:hAnsi="Arial" w:cs="Arial"/>
          <w:i/>
          <w:sz w:val="24"/>
          <w:szCs w:val="24"/>
        </w:rPr>
        <w:t>tratare</w:t>
      </w:r>
      <w:proofErr w:type="spellEnd"/>
      <w:r w:rsidR="00475872" w:rsidRPr="00475872">
        <w:rPr>
          <w:rFonts w:ascii="Arial" w:hAnsi="Arial" w:cs="Arial"/>
          <w:i/>
          <w:sz w:val="24"/>
          <w:szCs w:val="24"/>
        </w:rPr>
        <w:t xml:space="preserve"> a </w:t>
      </w:r>
      <w:proofErr w:type="spellStart"/>
      <w:r w:rsidR="00475872" w:rsidRPr="00475872">
        <w:rPr>
          <w:rFonts w:ascii="Arial" w:hAnsi="Arial" w:cs="Arial"/>
          <w:i/>
          <w:sz w:val="24"/>
          <w:szCs w:val="24"/>
        </w:rPr>
        <w:t>apei</w:t>
      </w:r>
      <w:proofErr w:type="spellEnd"/>
      <w:r w:rsidRPr="00475872">
        <w:rPr>
          <w:rFonts w:ascii="Arial" w:hAnsi="Arial" w:cs="Arial"/>
          <w:i/>
          <w:sz w:val="24"/>
          <w:szCs w:val="24"/>
        </w:rPr>
        <w:t xml:space="preserve">”, </w:t>
      </w:r>
      <w:proofErr w:type="spellStart"/>
      <w:r w:rsidRPr="00475872">
        <w:rPr>
          <w:rFonts w:ascii="Arial" w:hAnsi="Arial" w:cs="Arial"/>
          <w:sz w:val="24"/>
          <w:szCs w:val="24"/>
        </w:rPr>
        <w:t>propus</w:t>
      </w:r>
      <w:proofErr w:type="spellEnd"/>
      <w:r w:rsidRPr="00475872">
        <w:rPr>
          <w:rFonts w:ascii="Arial" w:hAnsi="Arial" w:cs="Arial"/>
          <w:sz w:val="24"/>
          <w:szCs w:val="24"/>
        </w:rPr>
        <w:t xml:space="preserve"> a </w:t>
      </w:r>
      <w:proofErr w:type="spellStart"/>
      <w:r w:rsidRPr="00475872">
        <w:rPr>
          <w:rFonts w:ascii="Arial" w:hAnsi="Arial" w:cs="Arial"/>
          <w:sz w:val="24"/>
          <w:szCs w:val="24"/>
        </w:rPr>
        <w:t>fi</w:t>
      </w:r>
      <w:proofErr w:type="spellEnd"/>
      <w:r w:rsidRPr="00475872">
        <w:rPr>
          <w:rFonts w:ascii="Arial" w:hAnsi="Arial" w:cs="Arial"/>
          <w:sz w:val="24"/>
          <w:szCs w:val="24"/>
        </w:rPr>
        <w:t xml:space="preserve"> </w:t>
      </w:r>
      <w:proofErr w:type="spellStart"/>
      <w:r w:rsidRPr="00475872">
        <w:rPr>
          <w:rFonts w:ascii="Arial" w:hAnsi="Arial" w:cs="Arial"/>
          <w:sz w:val="24"/>
          <w:szCs w:val="24"/>
        </w:rPr>
        <w:t>amplasat</w:t>
      </w:r>
      <w:proofErr w:type="spellEnd"/>
      <w:r w:rsidRPr="00475872">
        <w:rPr>
          <w:rFonts w:ascii="Arial" w:hAnsi="Arial" w:cs="Arial"/>
          <w:sz w:val="24"/>
          <w:szCs w:val="24"/>
        </w:rPr>
        <w:t xml:space="preserve"> </w:t>
      </w:r>
      <w:proofErr w:type="spellStart"/>
      <w:r w:rsidRPr="00475872">
        <w:rPr>
          <w:rFonts w:ascii="Arial" w:hAnsi="Arial" w:cs="Arial"/>
          <w:sz w:val="24"/>
          <w:szCs w:val="24"/>
        </w:rPr>
        <w:t>în</w:t>
      </w:r>
      <w:proofErr w:type="spellEnd"/>
      <w:r w:rsidRPr="00475872">
        <w:rPr>
          <w:rFonts w:ascii="Arial" w:hAnsi="Arial" w:cs="Arial"/>
          <w:sz w:val="24"/>
          <w:szCs w:val="24"/>
        </w:rPr>
        <w:t xml:space="preserve"> </w:t>
      </w:r>
      <w:proofErr w:type="spellStart"/>
      <w:r w:rsidR="00475872" w:rsidRPr="00475872">
        <w:rPr>
          <w:rFonts w:ascii="Arial" w:hAnsi="Arial" w:cs="Arial"/>
          <w:sz w:val="24"/>
          <w:szCs w:val="24"/>
        </w:rPr>
        <w:t>Bucureşti</w:t>
      </w:r>
      <w:proofErr w:type="spellEnd"/>
      <w:r w:rsidR="00475872" w:rsidRPr="00475872">
        <w:rPr>
          <w:rFonts w:ascii="Arial" w:hAnsi="Arial" w:cs="Arial"/>
          <w:sz w:val="24"/>
          <w:szCs w:val="24"/>
        </w:rPr>
        <w:t xml:space="preserve">, sector 6, </w:t>
      </w:r>
      <w:proofErr w:type="spellStart"/>
      <w:r w:rsidR="00475872" w:rsidRPr="00475872">
        <w:rPr>
          <w:rFonts w:ascii="Arial" w:hAnsi="Arial" w:cs="Arial"/>
          <w:sz w:val="24"/>
          <w:szCs w:val="24"/>
        </w:rPr>
        <w:t>Splaiul</w:t>
      </w:r>
      <w:proofErr w:type="spellEnd"/>
      <w:r w:rsidR="00475872" w:rsidRPr="00475872">
        <w:rPr>
          <w:rFonts w:ascii="Arial" w:hAnsi="Arial" w:cs="Arial"/>
          <w:sz w:val="24"/>
          <w:szCs w:val="24"/>
        </w:rPr>
        <w:t xml:space="preserve"> </w:t>
      </w:r>
      <w:proofErr w:type="spellStart"/>
      <w:r w:rsidR="00A3201B">
        <w:rPr>
          <w:rFonts w:ascii="Arial" w:hAnsi="Arial" w:cs="Arial"/>
          <w:sz w:val="24"/>
          <w:szCs w:val="24"/>
        </w:rPr>
        <w:t>Independentei</w:t>
      </w:r>
      <w:proofErr w:type="spellEnd"/>
      <w:r w:rsidR="00A3201B">
        <w:rPr>
          <w:rFonts w:ascii="Arial" w:hAnsi="Arial" w:cs="Arial"/>
          <w:sz w:val="24"/>
          <w:szCs w:val="24"/>
        </w:rPr>
        <w:t xml:space="preserve">, nr. </w:t>
      </w:r>
      <w:proofErr w:type="gramStart"/>
      <w:r w:rsidR="00A3201B">
        <w:rPr>
          <w:rFonts w:ascii="Arial" w:hAnsi="Arial" w:cs="Arial"/>
          <w:sz w:val="24"/>
          <w:szCs w:val="24"/>
        </w:rPr>
        <w:t>313</w:t>
      </w:r>
      <w:r w:rsidRPr="00475872">
        <w:rPr>
          <w:rFonts w:ascii="Arial" w:hAnsi="Arial" w:cs="Arial"/>
          <w:sz w:val="24"/>
          <w:szCs w:val="24"/>
          <w:lang w:val="ro-RO"/>
        </w:rPr>
        <w:t>,</w:t>
      </w:r>
      <w:r w:rsidRPr="00475872">
        <w:rPr>
          <w:rFonts w:ascii="Arial" w:hAnsi="Arial" w:cs="Arial"/>
          <w:b/>
          <w:sz w:val="24"/>
          <w:szCs w:val="24"/>
          <w:lang w:val="ro-RO"/>
        </w:rPr>
        <w:t xml:space="preserve"> nu se supune evaluării impactului asupra mediului.</w:t>
      </w:r>
      <w:proofErr w:type="gramEnd"/>
      <w:r w:rsidRPr="00475872">
        <w:rPr>
          <w:rFonts w:ascii="Arial" w:hAnsi="Arial" w:cs="Arial"/>
          <w:sz w:val="24"/>
          <w:szCs w:val="24"/>
          <w:lang w:val="ro-RO"/>
        </w:rPr>
        <w:t xml:space="preserve">  </w:t>
      </w:r>
    </w:p>
    <w:p w:rsidR="005E2C24" w:rsidRPr="00475872" w:rsidRDefault="005E2C24" w:rsidP="005E2C24">
      <w:pPr>
        <w:spacing w:after="0" w:line="240" w:lineRule="auto"/>
        <w:ind w:firstLine="706"/>
        <w:jc w:val="both"/>
        <w:rPr>
          <w:rFonts w:ascii="Arial" w:hAnsi="Arial" w:cs="Arial"/>
          <w:sz w:val="24"/>
          <w:szCs w:val="24"/>
          <w:lang w:val="ro-RO"/>
        </w:rPr>
      </w:pPr>
    </w:p>
    <w:p w:rsidR="005E2C24" w:rsidRPr="002D0C78" w:rsidRDefault="005E2C24" w:rsidP="005E2C24">
      <w:pPr>
        <w:autoSpaceDE w:val="0"/>
        <w:autoSpaceDN w:val="0"/>
        <w:adjustRightInd w:val="0"/>
        <w:spacing w:after="0" w:line="240" w:lineRule="auto"/>
        <w:jc w:val="both"/>
        <w:rPr>
          <w:rFonts w:ascii="Arial" w:hAnsi="Arial" w:cs="Arial"/>
          <w:b/>
          <w:sz w:val="24"/>
          <w:szCs w:val="24"/>
        </w:rPr>
      </w:pPr>
      <w:r w:rsidRPr="002D0C78">
        <w:rPr>
          <w:rFonts w:ascii="Arial" w:hAnsi="Arial" w:cs="Arial"/>
          <w:b/>
          <w:sz w:val="24"/>
          <w:szCs w:val="24"/>
          <w:lang w:val="ro-RO"/>
        </w:rPr>
        <w:t xml:space="preserve">    </w:t>
      </w:r>
      <w:proofErr w:type="spellStart"/>
      <w:r w:rsidRPr="002D0C78">
        <w:rPr>
          <w:rFonts w:ascii="Arial" w:hAnsi="Arial" w:cs="Arial"/>
          <w:b/>
          <w:sz w:val="24"/>
          <w:szCs w:val="24"/>
        </w:rPr>
        <w:t>Justificarea</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prezentei</w:t>
      </w:r>
      <w:proofErr w:type="spellEnd"/>
      <w:r w:rsidRPr="002D0C78">
        <w:rPr>
          <w:rFonts w:ascii="Arial" w:hAnsi="Arial" w:cs="Arial"/>
          <w:b/>
          <w:sz w:val="24"/>
          <w:szCs w:val="24"/>
        </w:rPr>
        <w:t xml:space="preserve"> </w:t>
      </w:r>
      <w:proofErr w:type="spellStart"/>
      <w:r w:rsidRPr="002D0C78">
        <w:rPr>
          <w:rFonts w:ascii="Arial" w:hAnsi="Arial" w:cs="Arial"/>
          <w:b/>
          <w:sz w:val="24"/>
          <w:szCs w:val="24"/>
        </w:rPr>
        <w:t>decizii</w:t>
      </w:r>
      <w:proofErr w:type="spellEnd"/>
      <w:r w:rsidRPr="002D0C78">
        <w:rPr>
          <w:rFonts w:ascii="Arial" w:hAnsi="Arial" w:cs="Arial"/>
          <w:b/>
          <w:sz w:val="24"/>
          <w:szCs w:val="24"/>
        </w:rPr>
        <w:t>:</w:t>
      </w:r>
    </w:p>
    <w:p w:rsidR="005E2C24" w:rsidRPr="003E39A1" w:rsidRDefault="005E2C24" w:rsidP="005E2C24">
      <w:pPr>
        <w:ind w:firstLine="720"/>
        <w:jc w:val="both"/>
        <w:rPr>
          <w:rFonts w:ascii="Arial" w:hAnsi="Arial" w:cs="Arial"/>
          <w:sz w:val="2"/>
          <w:szCs w:val="24"/>
        </w:rPr>
      </w:pPr>
    </w:p>
    <w:p w:rsidR="005E2C24" w:rsidRPr="002D0C78" w:rsidRDefault="005E2C24" w:rsidP="005E2C24">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5E2C24" w:rsidRPr="00884B90" w:rsidRDefault="005E2C24" w:rsidP="005E2C24">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proofErr w:type="spellStart"/>
      <w:r w:rsidRPr="00884B90">
        <w:rPr>
          <w:rFonts w:ascii="Arial" w:hAnsi="Arial" w:cs="Arial"/>
          <w:color w:val="000000"/>
          <w:sz w:val="24"/>
          <w:szCs w:val="24"/>
        </w:rPr>
        <w:t>prevederile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Legii</w:t>
      </w:r>
      <w:proofErr w:type="spellEnd"/>
      <w:r w:rsidRPr="00884B90">
        <w:rPr>
          <w:rFonts w:ascii="Arial" w:hAnsi="Arial" w:cs="Arial"/>
          <w:color w:val="000000"/>
          <w:sz w:val="24"/>
          <w:szCs w:val="24"/>
        </w:rPr>
        <w:t xml:space="preserve"> nr. 292/2018 </w:t>
      </w:r>
      <w:proofErr w:type="spellStart"/>
      <w:r w:rsidRPr="00884B90">
        <w:rPr>
          <w:rFonts w:ascii="Arial" w:hAnsi="Arial" w:cs="Arial"/>
          <w:color w:val="000000"/>
          <w:sz w:val="24"/>
          <w:szCs w:val="24"/>
        </w:rPr>
        <w:t>privind</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evaluarea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impactului</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anumitor</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proiecte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publice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şi</w:t>
      </w:r>
      <w:proofErr w:type="spellEnd"/>
      <w:r w:rsidRPr="00884B90">
        <w:rPr>
          <w:rFonts w:ascii="Arial" w:hAnsi="Arial" w:cs="Arial"/>
          <w:color w:val="000000"/>
          <w:sz w:val="24"/>
          <w:szCs w:val="24"/>
        </w:rPr>
        <w:t xml:space="preserve"> private </w:t>
      </w:r>
      <w:proofErr w:type="spellStart"/>
      <w:r w:rsidRPr="00884B90">
        <w:rPr>
          <w:rFonts w:ascii="Arial" w:hAnsi="Arial" w:cs="Arial"/>
          <w:color w:val="000000"/>
          <w:sz w:val="24"/>
          <w:szCs w:val="24"/>
        </w:rPr>
        <w:t>asupra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mediului</w:t>
      </w:r>
      <w:proofErr w:type="spellEnd"/>
      <w:r w:rsidRPr="00884B90">
        <w:rPr>
          <w:rFonts w:ascii="Arial" w:hAnsi="Arial" w:cs="Arial"/>
          <w:color w:val="000000"/>
          <w:sz w:val="24"/>
          <w:szCs w:val="24"/>
        </w:rPr>
        <w:t>, a</w:t>
      </w:r>
      <w:r w:rsidRPr="00884B90">
        <w:rPr>
          <w:rFonts w:ascii="Arial" w:hAnsi="Arial" w:cs="Arial"/>
          <w:sz w:val="24"/>
          <w:szCs w:val="24"/>
          <w:lang w:val="ro-RO"/>
        </w:rPr>
        <w:t>nexa 2, pct.</w:t>
      </w:r>
      <w:r>
        <w:rPr>
          <w:rFonts w:ascii="Arial" w:hAnsi="Arial" w:cs="Arial"/>
          <w:sz w:val="24"/>
          <w:szCs w:val="24"/>
          <w:lang w:val="ro-RO"/>
        </w:rPr>
        <w:t xml:space="preserve"> </w:t>
      </w:r>
      <w:r w:rsidR="00475872">
        <w:rPr>
          <w:rFonts w:ascii="Arial" w:hAnsi="Arial" w:cs="Arial"/>
          <w:sz w:val="24"/>
          <w:szCs w:val="24"/>
          <w:lang w:val="ro-RO"/>
        </w:rPr>
        <w:t>2d</w:t>
      </w:r>
      <w:proofErr w:type="gramStart"/>
      <w:r w:rsidR="00475872">
        <w:rPr>
          <w:rFonts w:ascii="Arial" w:hAnsi="Arial" w:cs="Arial"/>
          <w:sz w:val="24"/>
          <w:szCs w:val="24"/>
          <w:lang w:val="ro-RO"/>
        </w:rPr>
        <w:t>)3</w:t>
      </w:r>
      <w:proofErr w:type="gramEnd"/>
      <w:r w:rsidRPr="00884B90">
        <w:rPr>
          <w:rFonts w:ascii="Arial" w:hAnsi="Arial" w:cs="Arial"/>
          <w:sz w:val="24"/>
          <w:szCs w:val="24"/>
          <w:lang w:val="ro-RO"/>
        </w:rPr>
        <w:t>;</w:t>
      </w:r>
    </w:p>
    <w:p w:rsidR="005E2C24" w:rsidRPr="007E6BE3" w:rsidRDefault="005E2C24" w:rsidP="005E2C24">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5E2C24" w:rsidRPr="00884B90" w:rsidRDefault="005E2C24" w:rsidP="005E2C24">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5E2C24" w:rsidRPr="00884B90" w:rsidRDefault="005E2C24" w:rsidP="005E2C24">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5E2C24" w:rsidRDefault="005E2C24" w:rsidP="005E2C24">
      <w:pPr>
        <w:tabs>
          <w:tab w:val="left" w:pos="720"/>
        </w:tabs>
        <w:spacing w:after="0" w:line="240" w:lineRule="auto"/>
        <w:jc w:val="both"/>
        <w:rPr>
          <w:rFonts w:ascii="Arial" w:hAnsi="Arial" w:cs="Arial"/>
          <w:b/>
          <w:sz w:val="24"/>
          <w:szCs w:val="24"/>
        </w:rPr>
      </w:pPr>
    </w:p>
    <w:p w:rsidR="0022338E" w:rsidRDefault="005E2C24" w:rsidP="005E2C24">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Proiectul</w:t>
      </w:r>
      <w:proofErr w:type="spellEnd"/>
      <w:r w:rsidRPr="00DF04F9">
        <w:rPr>
          <w:rFonts w:ascii="Arial" w:hAnsi="Arial" w:cs="Arial"/>
          <w:sz w:val="24"/>
          <w:szCs w:val="24"/>
        </w:rPr>
        <w:t xml:space="preserve"> </w:t>
      </w:r>
      <w:proofErr w:type="spellStart"/>
      <w:r w:rsidRPr="00DF04F9">
        <w:rPr>
          <w:rFonts w:ascii="Arial" w:hAnsi="Arial" w:cs="Arial"/>
          <w:sz w:val="24"/>
          <w:szCs w:val="24"/>
        </w:rPr>
        <w:t>prevede</w:t>
      </w:r>
      <w:proofErr w:type="spellEnd"/>
      <w:r w:rsidRPr="00DF04F9">
        <w:rPr>
          <w:rFonts w:ascii="Arial" w:hAnsi="Arial" w:cs="Arial"/>
          <w:sz w:val="24"/>
          <w:szCs w:val="24"/>
        </w:rPr>
        <w:t xml:space="preserve"> </w:t>
      </w:r>
      <w:proofErr w:type="spellStart"/>
      <w:r w:rsidRPr="00DF04F9">
        <w:rPr>
          <w:rFonts w:ascii="Arial" w:hAnsi="Arial" w:cs="Arial"/>
          <w:sz w:val="24"/>
          <w:szCs w:val="24"/>
        </w:rPr>
        <w:t>construirea</w:t>
      </w:r>
      <w:proofErr w:type="spellEnd"/>
      <w:r w:rsidRPr="00DF04F9">
        <w:rPr>
          <w:rFonts w:ascii="Arial" w:hAnsi="Arial" w:cs="Arial"/>
          <w:sz w:val="24"/>
          <w:szCs w:val="24"/>
        </w:rPr>
        <w:t xml:space="preserve"> </w:t>
      </w:r>
      <w:proofErr w:type="spellStart"/>
      <w:r w:rsidR="0022338E">
        <w:rPr>
          <w:rFonts w:ascii="Arial" w:hAnsi="Arial" w:cs="Arial"/>
          <w:sz w:val="24"/>
          <w:szCs w:val="24"/>
        </w:rPr>
        <w:t>următoarelor</w:t>
      </w:r>
      <w:proofErr w:type="spellEnd"/>
      <w:r w:rsidR="0022338E">
        <w:rPr>
          <w:rFonts w:ascii="Arial" w:hAnsi="Arial" w:cs="Arial"/>
          <w:sz w:val="24"/>
          <w:szCs w:val="24"/>
        </w:rPr>
        <w:t>:</w:t>
      </w:r>
    </w:p>
    <w:p w:rsidR="0022338E" w:rsidRDefault="00A3201B" w:rsidP="0022338E">
      <w:pPr>
        <w:pStyle w:val="ListParagraph"/>
        <w:numPr>
          <w:ilvl w:val="0"/>
          <w:numId w:val="14"/>
        </w:numPr>
        <w:tabs>
          <w:tab w:val="left" w:pos="720"/>
        </w:tabs>
        <w:spacing w:after="0" w:line="240" w:lineRule="auto"/>
        <w:jc w:val="both"/>
        <w:rPr>
          <w:rFonts w:ascii="Arial" w:hAnsi="Arial" w:cs="Arial"/>
          <w:sz w:val="24"/>
          <w:szCs w:val="24"/>
        </w:rPr>
      </w:pPr>
      <w:r>
        <w:rPr>
          <w:rFonts w:ascii="Arial" w:hAnsi="Arial" w:cs="Arial"/>
          <w:sz w:val="24"/>
          <w:szCs w:val="24"/>
        </w:rPr>
        <w:t>4</w:t>
      </w:r>
      <w:r w:rsidR="0022338E">
        <w:rPr>
          <w:rFonts w:ascii="Arial" w:hAnsi="Arial" w:cs="Arial"/>
          <w:sz w:val="24"/>
          <w:szCs w:val="24"/>
        </w:rPr>
        <w:t xml:space="preserve"> </w:t>
      </w:r>
      <w:proofErr w:type="spellStart"/>
      <w:r w:rsidR="0022338E">
        <w:rPr>
          <w:rFonts w:ascii="Arial" w:hAnsi="Arial" w:cs="Arial"/>
          <w:sz w:val="24"/>
          <w:szCs w:val="24"/>
        </w:rPr>
        <w:t>foraje</w:t>
      </w:r>
      <w:proofErr w:type="spellEnd"/>
      <w:r w:rsidR="0022338E">
        <w:rPr>
          <w:rFonts w:ascii="Arial" w:hAnsi="Arial" w:cs="Arial"/>
          <w:sz w:val="24"/>
          <w:szCs w:val="24"/>
        </w:rPr>
        <w:t xml:space="preserve"> de </w:t>
      </w:r>
      <w:proofErr w:type="spellStart"/>
      <w:r w:rsidR="0022338E">
        <w:rPr>
          <w:rFonts w:ascii="Arial" w:hAnsi="Arial" w:cs="Arial"/>
          <w:sz w:val="24"/>
          <w:szCs w:val="24"/>
        </w:rPr>
        <w:t>apă</w:t>
      </w:r>
      <w:proofErr w:type="spellEnd"/>
      <w:r w:rsidR="0022338E">
        <w:rPr>
          <w:rFonts w:ascii="Arial" w:hAnsi="Arial" w:cs="Arial"/>
          <w:sz w:val="24"/>
          <w:szCs w:val="24"/>
        </w:rPr>
        <w:t xml:space="preserve"> cu H=160 m;</w:t>
      </w:r>
    </w:p>
    <w:p w:rsidR="0022338E" w:rsidRDefault="00475872" w:rsidP="0022338E">
      <w:pPr>
        <w:pStyle w:val="ListParagraph"/>
        <w:numPr>
          <w:ilvl w:val="0"/>
          <w:numId w:val="14"/>
        </w:numPr>
        <w:tabs>
          <w:tab w:val="left" w:pos="720"/>
        </w:tabs>
        <w:spacing w:after="0" w:line="240" w:lineRule="auto"/>
        <w:jc w:val="both"/>
        <w:rPr>
          <w:rFonts w:ascii="Arial" w:hAnsi="Arial" w:cs="Arial"/>
          <w:sz w:val="24"/>
          <w:szCs w:val="24"/>
        </w:rPr>
      </w:pPr>
      <w:proofErr w:type="spellStart"/>
      <w:r w:rsidRPr="0022338E">
        <w:rPr>
          <w:rFonts w:ascii="Arial" w:hAnsi="Arial" w:cs="Arial"/>
          <w:sz w:val="24"/>
          <w:szCs w:val="24"/>
        </w:rPr>
        <w:t>două</w:t>
      </w:r>
      <w:proofErr w:type="spellEnd"/>
      <w:r w:rsidRPr="0022338E">
        <w:rPr>
          <w:rFonts w:ascii="Arial" w:hAnsi="Arial" w:cs="Arial"/>
          <w:sz w:val="24"/>
          <w:szCs w:val="24"/>
        </w:rPr>
        <w:t xml:space="preserve"> </w:t>
      </w:r>
      <w:proofErr w:type="spellStart"/>
      <w:r w:rsidRPr="0022338E">
        <w:rPr>
          <w:rFonts w:ascii="Arial" w:hAnsi="Arial" w:cs="Arial"/>
          <w:sz w:val="24"/>
          <w:szCs w:val="24"/>
        </w:rPr>
        <w:t>rezervoare</w:t>
      </w:r>
      <w:proofErr w:type="spellEnd"/>
      <w:r w:rsidRPr="0022338E">
        <w:rPr>
          <w:rFonts w:ascii="Arial" w:hAnsi="Arial" w:cs="Arial"/>
          <w:sz w:val="24"/>
          <w:szCs w:val="24"/>
        </w:rPr>
        <w:t xml:space="preserve"> de </w:t>
      </w:r>
      <w:proofErr w:type="spellStart"/>
      <w:r w:rsidRPr="0022338E">
        <w:rPr>
          <w:rFonts w:ascii="Arial" w:hAnsi="Arial" w:cs="Arial"/>
          <w:sz w:val="24"/>
          <w:szCs w:val="24"/>
        </w:rPr>
        <w:t>înmagazinare</w:t>
      </w:r>
      <w:proofErr w:type="spellEnd"/>
      <w:r w:rsidRPr="0022338E">
        <w:rPr>
          <w:rFonts w:ascii="Arial" w:hAnsi="Arial" w:cs="Arial"/>
          <w:sz w:val="24"/>
          <w:szCs w:val="24"/>
        </w:rPr>
        <w:t xml:space="preserve"> a </w:t>
      </w:r>
      <w:proofErr w:type="spellStart"/>
      <w:r w:rsidRPr="0022338E">
        <w:rPr>
          <w:rFonts w:ascii="Arial" w:hAnsi="Arial" w:cs="Arial"/>
          <w:sz w:val="24"/>
          <w:szCs w:val="24"/>
        </w:rPr>
        <w:t>apei</w:t>
      </w:r>
      <w:proofErr w:type="spellEnd"/>
      <w:r w:rsidR="00EF0481" w:rsidRPr="0022338E">
        <w:rPr>
          <w:rFonts w:ascii="Arial" w:hAnsi="Arial" w:cs="Arial"/>
          <w:sz w:val="24"/>
          <w:szCs w:val="24"/>
        </w:rPr>
        <w:t xml:space="preserve"> cu V=550 mc </w:t>
      </w:r>
      <w:proofErr w:type="spellStart"/>
      <w:r w:rsidR="00EF0481" w:rsidRPr="0022338E">
        <w:rPr>
          <w:rFonts w:ascii="Arial" w:hAnsi="Arial" w:cs="Arial"/>
          <w:sz w:val="24"/>
          <w:szCs w:val="24"/>
        </w:rPr>
        <w:t>fiecare</w:t>
      </w:r>
      <w:proofErr w:type="spellEnd"/>
      <w:r w:rsidR="0022338E">
        <w:rPr>
          <w:rFonts w:ascii="Arial" w:hAnsi="Arial" w:cs="Arial"/>
          <w:sz w:val="24"/>
          <w:szCs w:val="24"/>
        </w:rPr>
        <w:t>;</w:t>
      </w:r>
    </w:p>
    <w:p w:rsidR="0022338E" w:rsidRDefault="0022338E" w:rsidP="0022338E">
      <w:pPr>
        <w:pStyle w:val="ListParagraph"/>
        <w:numPr>
          <w:ilvl w:val="0"/>
          <w:numId w:val="14"/>
        </w:numPr>
        <w:tabs>
          <w:tab w:val="left" w:pos="720"/>
        </w:tabs>
        <w:spacing w:after="0" w:line="240" w:lineRule="auto"/>
        <w:jc w:val="both"/>
        <w:rPr>
          <w:rFonts w:ascii="Arial" w:hAnsi="Arial" w:cs="Arial"/>
          <w:sz w:val="24"/>
          <w:szCs w:val="24"/>
        </w:rPr>
      </w:pPr>
      <w:proofErr w:type="spellStart"/>
      <w:r>
        <w:rPr>
          <w:rFonts w:ascii="Arial" w:hAnsi="Arial" w:cs="Arial"/>
          <w:sz w:val="24"/>
          <w:szCs w:val="24"/>
        </w:rPr>
        <w:t>conducte</w:t>
      </w:r>
      <w:proofErr w:type="spellEnd"/>
      <w:r w:rsidR="00475872" w:rsidRPr="0022338E">
        <w:rPr>
          <w:rFonts w:ascii="Arial" w:hAnsi="Arial" w:cs="Arial"/>
          <w:sz w:val="24"/>
          <w:szCs w:val="24"/>
        </w:rPr>
        <w:t xml:space="preserve"> de </w:t>
      </w:r>
      <w:proofErr w:type="spellStart"/>
      <w:r w:rsidR="00475872" w:rsidRPr="0022338E">
        <w:rPr>
          <w:rFonts w:ascii="Arial" w:hAnsi="Arial" w:cs="Arial"/>
          <w:sz w:val="24"/>
          <w:szCs w:val="24"/>
        </w:rPr>
        <w:t>aducțiune</w:t>
      </w:r>
      <w:proofErr w:type="spellEnd"/>
      <w:r w:rsidR="00475872" w:rsidRPr="0022338E">
        <w:rPr>
          <w:rFonts w:ascii="Arial" w:hAnsi="Arial" w:cs="Arial"/>
          <w:sz w:val="24"/>
          <w:szCs w:val="24"/>
        </w:rPr>
        <w:t xml:space="preserve"> de la </w:t>
      </w:r>
      <w:proofErr w:type="spellStart"/>
      <w:r w:rsidR="00475872" w:rsidRPr="0022338E">
        <w:rPr>
          <w:rFonts w:ascii="Arial" w:hAnsi="Arial" w:cs="Arial"/>
          <w:sz w:val="24"/>
          <w:szCs w:val="24"/>
        </w:rPr>
        <w:t>foraje</w:t>
      </w:r>
      <w:proofErr w:type="spellEnd"/>
      <w:r>
        <w:rPr>
          <w:rFonts w:ascii="Arial" w:hAnsi="Arial" w:cs="Arial"/>
          <w:sz w:val="24"/>
          <w:szCs w:val="24"/>
        </w:rPr>
        <w:t>;</w:t>
      </w:r>
      <w:r w:rsidR="00475872" w:rsidRPr="0022338E">
        <w:rPr>
          <w:rFonts w:ascii="Arial" w:hAnsi="Arial" w:cs="Arial"/>
          <w:sz w:val="24"/>
          <w:szCs w:val="24"/>
        </w:rPr>
        <w:t xml:space="preserve"> </w:t>
      </w:r>
    </w:p>
    <w:p w:rsidR="0022338E" w:rsidRDefault="00475872" w:rsidP="0022338E">
      <w:pPr>
        <w:pStyle w:val="ListParagraph"/>
        <w:numPr>
          <w:ilvl w:val="0"/>
          <w:numId w:val="14"/>
        </w:numPr>
        <w:tabs>
          <w:tab w:val="left" w:pos="720"/>
        </w:tabs>
        <w:spacing w:after="0" w:line="240" w:lineRule="auto"/>
        <w:jc w:val="both"/>
        <w:rPr>
          <w:rFonts w:ascii="Arial" w:hAnsi="Arial" w:cs="Arial"/>
          <w:sz w:val="24"/>
          <w:szCs w:val="24"/>
        </w:rPr>
      </w:pPr>
      <w:proofErr w:type="spellStart"/>
      <w:r w:rsidRPr="0022338E">
        <w:rPr>
          <w:rFonts w:ascii="Arial" w:hAnsi="Arial" w:cs="Arial"/>
          <w:sz w:val="24"/>
          <w:szCs w:val="24"/>
        </w:rPr>
        <w:t>modernizarea</w:t>
      </w:r>
      <w:proofErr w:type="spellEnd"/>
      <w:r w:rsidRPr="0022338E">
        <w:rPr>
          <w:rFonts w:ascii="Arial" w:hAnsi="Arial" w:cs="Arial"/>
          <w:sz w:val="24"/>
          <w:szCs w:val="24"/>
        </w:rPr>
        <w:t xml:space="preserve"> </w:t>
      </w:r>
      <w:proofErr w:type="spellStart"/>
      <w:r w:rsidRPr="0022338E">
        <w:rPr>
          <w:rFonts w:ascii="Arial" w:hAnsi="Arial" w:cs="Arial"/>
          <w:sz w:val="24"/>
          <w:szCs w:val="24"/>
        </w:rPr>
        <w:t>stației</w:t>
      </w:r>
      <w:proofErr w:type="spellEnd"/>
      <w:r w:rsidRPr="0022338E">
        <w:rPr>
          <w:rFonts w:ascii="Arial" w:hAnsi="Arial" w:cs="Arial"/>
          <w:sz w:val="24"/>
          <w:szCs w:val="24"/>
        </w:rPr>
        <w:t xml:space="preserve"> de </w:t>
      </w:r>
      <w:proofErr w:type="spellStart"/>
      <w:r w:rsidRPr="0022338E">
        <w:rPr>
          <w:rFonts w:ascii="Arial" w:hAnsi="Arial" w:cs="Arial"/>
          <w:sz w:val="24"/>
          <w:szCs w:val="24"/>
        </w:rPr>
        <w:t>pompare</w:t>
      </w:r>
      <w:proofErr w:type="spellEnd"/>
      <w:r w:rsidRPr="0022338E">
        <w:rPr>
          <w:rFonts w:ascii="Arial" w:hAnsi="Arial" w:cs="Arial"/>
          <w:sz w:val="24"/>
          <w:szCs w:val="24"/>
        </w:rPr>
        <w:t xml:space="preserve"> </w:t>
      </w:r>
      <w:proofErr w:type="spellStart"/>
      <w:r w:rsidRPr="0022338E">
        <w:rPr>
          <w:rFonts w:ascii="Arial" w:hAnsi="Arial" w:cs="Arial"/>
          <w:sz w:val="24"/>
          <w:szCs w:val="24"/>
        </w:rPr>
        <w:t>existente</w:t>
      </w:r>
      <w:proofErr w:type="spellEnd"/>
      <w:r w:rsidR="0022338E">
        <w:rPr>
          <w:rFonts w:ascii="Arial" w:hAnsi="Arial" w:cs="Arial"/>
          <w:sz w:val="24"/>
          <w:szCs w:val="24"/>
        </w:rPr>
        <w:t>;</w:t>
      </w:r>
      <w:r w:rsidRPr="0022338E">
        <w:rPr>
          <w:rFonts w:ascii="Arial" w:hAnsi="Arial" w:cs="Arial"/>
          <w:sz w:val="24"/>
          <w:szCs w:val="24"/>
        </w:rPr>
        <w:t xml:space="preserve"> </w:t>
      </w:r>
    </w:p>
    <w:p w:rsidR="0022338E" w:rsidRDefault="00475872" w:rsidP="0022338E">
      <w:pPr>
        <w:pStyle w:val="ListParagraph"/>
        <w:numPr>
          <w:ilvl w:val="0"/>
          <w:numId w:val="14"/>
        </w:numPr>
        <w:tabs>
          <w:tab w:val="left" w:pos="720"/>
        </w:tabs>
        <w:spacing w:after="0" w:line="240" w:lineRule="auto"/>
        <w:jc w:val="both"/>
        <w:rPr>
          <w:rFonts w:ascii="Arial" w:hAnsi="Arial" w:cs="Arial"/>
          <w:sz w:val="24"/>
          <w:szCs w:val="24"/>
        </w:rPr>
      </w:pPr>
      <w:proofErr w:type="spellStart"/>
      <w:r w:rsidRPr="0022338E">
        <w:rPr>
          <w:rFonts w:ascii="Arial" w:hAnsi="Arial" w:cs="Arial"/>
          <w:sz w:val="24"/>
          <w:szCs w:val="24"/>
        </w:rPr>
        <w:t>realizarea</w:t>
      </w:r>
      <w:proofErr w:type="spellEnd"/>
      <w:r w:rsidRPr="0022338E">
        <w:rPr>
          <w:rFonts w:ascii="Arial" w:hAnsi="Arial" w:cs="Arial"/>
          <w:sz w:val="24"/>
          <w:szCs w:val="24"/>
        </w:rPr>
        <w:t xml:space="preserve"> </w:t>
      </w:r>
      <w:proofErr w:type="spellStart"/>
      <w:r w:rsidRPr="0022338E">
        <w:rPr>
          <w:rFonts w:ascii="Arial" w:hAnsi="Arial" w:cs="Arial"/>
          <w:sz w:val="24"/>
          <w:szCs w:val="24"/>
        </w:rPr>
        <w:t>unei</w:t>
      </w:r>
      <w:proofErr w:type="spellEnd"/>
      <w:r w:rsidRPr="0022338E">
        <w:rPr>
          <w:rFonts w:ascii="Arial" w:hAnsi="Arial" w:cs="Arial"/>
          <w:sz w:val="24"/>
          <w:szCs w:val="24"/>
        </w:rPr>
        <w:t xml:space="preserve"> </w:t>
      </w:r>
      <w:proofErr w:type="spellStart"/>
      <w:r w:rsidRPr="0022338E">
        <w:rPr>
          <w:rFonts w:ascii="Arial" w:hAnsi="Arial" w:cs="Arial"/>
          <w:sz w:val="24"/>
          <w:szCs w:val="24"/>
        </w:rPr>
        <w:t>stații</w:t>
      </w:r>
      <w:proofErr w:type="spellEnd"/>
      <w:r w:rsidRPr="0022338E">
        <w:rPr>
          <w:rFonts w:ascii="Arial" w:hAnsi="Arial" w:cs="Arial"/>
          <w:sz w:val="24"/>
          <w:szCs w:val="24"/>
        </w:rPr>
        <w:t xml:space="preserve"> de </w:t>
      </w:r>
      <w:proofErr w:type="spellStart"/>
      <w:r w:rsidRPr="0022338E">
        <w:rPr>
          <w:rFonts w:ascii="Arial" w:hAnsi="Arial" w:cs="Arial"/>
          <w:sz w:val="24"/>
          <w:szCs w:val="24"/>
        </w:rPr>
        <w:t>tratare</w:t>
      </w:r>
      <w:proofErr w:type="spellEnd"/>
      <w:r w:rsidRPr="0022338E">
        <w:rPr>
          <w:rFonts w:ascii="Arial" w:hAnsi="Arial" w:cs="Arial"/>
          <w:sz w:val="24"/>
          <w:szCs w:val="24"/>
        </w:rPr>
        <w:t xml:space="preserve"> (</w:t>
      </w:r>
      <w:proofErr w:type="spellStart"/>
      <w:r w:rsidRPr="0022338E">
        <w:rPr>
          <w:rFonts w:ascii="Arial" w:hAnsi="Arial" w:cs="Arial"/>
          <w:sz w:val="24"/>
          <w:szCs w:val="24"/>
        </w:rPr>
        <w:t>clorinare</w:t>
      </w:r>
      <w:proofErr w:type="spellEnd"/>
      <w:r w:rsidRPr="0022338E">
        <w:rPr>
          <w:rFonts w:ascii="Arial" w:hAnsi="Arial" w:cs="Arial"/>
          <w:sz w:val="24"/>
          <w:szCs w:val="24"/>
        </w:rPr>
        <w:t xml:space="preserve">) a </w:t>
      </w:r>
      <w:proofErr w:type="spellStart"/>
      <w:r w:rsidRPr="0022338E">
        <w:rPr>
          <w:rFonts w:ascii="Arial" w:hAnsi="Arial" w:cs="Arial"/>
          <w:sz w:val="24"/>
          <w:szCs w:val="24"/>
        </w:rPr>
        <w:t>apei</w:t>
      </w:r>
      <w:proofErr w:type="spellEnd"/>
      <w:r w:rsidR="00EF0481" w:rsidRPr="0022338E">
        <w:rPr>
          <w:rFonts w:ascii="Arial" w:hAnsi="Arial" w:cs="Arial"/>
          <w:sz w:val="24"/>
          <w:szCs w:val="24"/>
        </w:rPr>
        <w:t xml:space="preserve"> </w:t>
      </w:r>
      <w:proofErr w:type="spellStart"/>
      <w:r w:rsidR="00EF0481" w:rsidRPr="0022338E">
        <w:rPr>
          <w:rFonts w:ascii="Arial" w:hAnsi="Arial" w:cs="Arial"/>
          <w:sz w:val="24"/>
          <w:szCs w:val="24"/>
        </w:rPr>
        <w:t>într</w:t>
      </w:r>
      <w:proofErr w:type="spellEnd"/>
      <w:r w:rsidR="00EF0481" w:rsidRPr="0022338E">
        <w:rPr>
          <w:rFonts w:ascii="Arial" w:hAnsi="Arial" w:cs="Arial"/>
          <w:sz w:val="24"/>
          <w:szCs w:val="24"/>
        </w:rPr>
        <w:t xml:space="preserve">-o </w:t>
      </w:r>
      <w:proofErr w:type="spellStart"/>
      <w:r w:rsidR="00EF0481" w:rsidRPr="0022338E">
        <w:rPr>
          <w:rFonts w:ascii="Arial" w:hAnsi="Arial" w:cs="Arial"/>
          <w:sz w:val="24"/>
          <w:szCs w:val="24"/>
        </w:rPr>
        <w:t>construcție</w:t>
      </w:r>
      <w:proofErr w:type="spellEnd"/>
      <w:r w:rsidR="00EF0481" w:rsidRPr="0022338E">
        <w:rPr>
          <w:rFonts w:ascii="Arial" w:hAnsi="Arial" w:cs="Arial"/>
          <w:sz w:val="24"/>
          <w:szCs w:val="24"/>
        </w:rPr>
        <w:t xml:space="preserve"> tip container</w:t>
      </w:r>
      <w:r w:rsidR="0022338E">
        <w:rPr>
          <w:rFonts w:ascii="Arial" w:hAnsi="Arial" w:cs="Arial"/>
          <w:sz w:val="24"/>
          <w:szCs w:val="24"/>
        </w:rPr>
        <w:t>;</w:t>
      </w:r>
      <w:r w:rsidRPr="0022338E">
        <w:rPr>
          <w:rFonts w:ascii="Arial" w:hAnsi="Arial" w:cs="Arial"/>
          <w:sz w:val="24"/>
          <w:szCs w:val="24"/>
        </w:rPr>
        <w:t xml:space="preserve"> </w:t>
      </w:r>
    </w:p>
    <w:p w:rsidR="0022338E" w:rsidRPr="0022338E" w:rsidRDefault="0022338E" w:rsidP="0022338E">
      <w:pPr>
        <w:tabs>
          <w:tab w:val="left" w:pos="720"/>
        </w:tabs>
        <w:spacing w:after="0" w:line="240" w:lineRule="auto"/>
        <w:ind w:left="720"/>
        <w:jc w:val="both"/>
        <w:rPr>
          <w:rFonts w:ascii="Arial" w:hAnsi="Arial" w:cs="Arial"/>
          <w:sz w:val="24"/>
          <w:szCs w:val="24"/>
        </w:rPr>
      </w:pPr>
    </w:p>
    <w:p w:rsidR="005E2C24" w:rsidRPr="0022338E" w:rsidRDefault="00475872" w:rsidP="0022338E">
      <w:pPr>
        <w:pStyle w:val="ListParagraph"/>
        <w:numPr>
          <w:ilvl w:val="0"/>
          <w:numId w:val="14"/>
        </w:numPr>
        <w:tabs>
          <w:tab w:val="left" w:pos="720"/>
        </w:tabs>
        <w:spacing w:after="0" w:line="240" w:lineRule="auto"/>
        <w:jc w:val="both"/>
        <w:rPr>
          <w:rFonts w:ascii="Arial" w:hAnsi="Arial" w:cs="Arial"/>
          <w:sz w:val="24"/>
          <w:szCs w:val="24"/>
        </w:rPr>
      </w:pPr>
      <w:proofErr w:type="spellStart"/>
      <w:proofErr w:type="gramStart"/>
      <w:r w:rsidRPr="0022338E">
        <w:rPr>
          <w:rFonts w:ascii="Arial" w:hAnsi="Arial" w:cs="Arial"/>
          <w:sz w:val="24"/>
          <w:szCs w:val="24"/>
        </w:rPr>
        <w:lastRenderedPageBreak/>
        <w:t>realizarea</w:t>
      </w:r>
      <w:proofErr w:type="spellEnd"/>
      <w:proofErr w:type="gramEnd"/>
      <w:r w:rsidRPr="0022338E">
        <w:rPr>
          <w:rFonts w:ascii="Arial" w:hAnsi="Arial" w:cs="Arial"/>
          <w:sz w:val="24"/>
          <w:szCs w:val="24"/>
        </w:rPr>
        <w:t xml:space="preserve"> </w:t>
      </w:r>
      <w:proofErr w:type="spellStart"/>
      <w:r w:rsidRPr="0022338E">
        <w:rPr>
          <w:rFonts w:ascii="Arial" w:hAnsi="Arial" w:cs="Arial"/>
          <w:sz w:val="24"/>
          <w:szCs w:val="24"/>
        </w:rPr>
        <w:t>unei</w:t>
      </w:r>
      <w:proofErr w:type="spellEnd"/>
      <w:r w:rsidRPr="0022338E">
        <w:rPr>
          <w:rFonts w:ascii="Arial" w:hAnsi="Arial" w:cs="Arial"/>
          <w:sz w:val="24"/>
          <w:szCs w:val="24"/>
        </w:rPr>
        <w:t xml:space="preserve"> </w:t>
      </w:r>
      <w:proofErr w:type="spellStart"/>
      <w:r w:rsidRPr="0022338E">
        <w:rPr>
          <w:rFonts w:ascii="Arial" w:hAnsi="Arial" w:cs="Arial"/>
          <w:sz w:val="24"/>
          <w:szCs w:val="24"/>
        </w:rPr>
        <w:t>rețele</w:t>
      </w:r>
      <w:proofErr w:type="spellEnd"/>
      <w:r w:rsidRPr="0022338E">
        <w:rPr>
          <w:rFonts w:ascii="Arial" w:hAnsi="Arial" w:cs="Arial"/>
          <w:sz w:val="24"/>
          <w:szCs w:val="24"/>
        </w:rPr>
        <w:t xml:space="preserve"> de </w:t>
      </w:r>
      <w:proofErr w:type="spellStart"/>
      <w:r w:rsidRPr="0022338E">
        <w:rPr>
          <w:rFonts w:ascii="Arial" w:hAnsi="Arial" w:cs="Arial"/>
          <w:sz w:val="24"/>
          <w:szCs w:val="24"/>
        </w:rPr>
        <w:t>distribuție</w:t>
      </w:r>
      <w:proofErr w:type="spellEnd"/>
      <w:r w:rsidRPr="0022338E">
        <w:rPr>
          <w:rFonts w:ascii="Arial" w:hAnsi="Arial" w:cs="Arial"/>
          <w:sz w:val="24"/>
          <w:szCs w:val="24"/>
        </w:rPr>
        <w:t xml:space="preserve"> </w:t>
      </w:r>
      <w:proofErr w:type="spellStart"/>
      <w:r w:rsidRPr="0022338E">
        <w:rPr>
          <w:rFonts w:ascii="Arial" w:hAnsi="Arial" w:cs="Arial"/>
          <w:sz w:val="24"/>
          <w:szCs w:val="24"/>
        </w:rPr>
        <w:t>în</w:t>
      </w:r>
      <w:proofErr w:type="spellEnd"/>
      <w:r w:rsidRPr="0022338E">
        <w:rPr>
          <w:rFonts w:ascii="Arial" w:hAnsi="Arial" w:cs="Arial"/>
          <w:sz w:val="24"/>
          <w:szCs w:val="24"/>
        </w:rPr>
        <w:t xml:space="preserve"> </w:t>
      </w:r>
      <w:proofErr w:type="spellStart"/>
      <w:r w:rsidRPr="0022338E">
        <w:rPr>
          <w:rFonts w:ascii="Arial" w:hAnsi="Arial" w:cs="Arial"/>
          <w:sz w:val="24"/>
          <w:szCs w:val="24"/>
        </w:rPr>
        <w:t>jurul</w:t>
      </w:r>
      <w:proofErr w:type="spellEnd"/>
      <w:r w:rsidRPr="0022338E">
        <w:rPr>
          <w:rFonts w:ascii="Arial" w:hAnsi="Arial" w:cs="Arial"/>
          <w:sz w:val="24"/>
          <w:szCs w:val="24"/>
        </w:rPr>
        <w:t xml:space="preserve"> </w:t>
      </w:r>
      <w:proofErr w:type="spellStart"/>
      <w:r w:rsidRPr="0022338E">
        <w:rPr>
          <w:rFonts w:ascii="Arial" w:hAnsi="Arial" w:cs="Arial"/>
          <w:sz w:val="24"/>
          <w:szCs w:val="24"/>
        </w:rPr>
        <w:t>cantinei</w:t>
      </w:r>
      <w:proofErr w:type="spellEnd"/>
      <w:r w:rsidRPr="0022338E">
        <w:rPr>
          <w:rFonts w:ascii="Arial" w:hAnsi="Arial" w:cs="Arial"/>
          <w:sz w:val="24"/>
          <w:szCs w:val="24"/>
        </w:rPr>
        <w:t xml:space="preserve"> </w:t>
      </w:r>
      <w:proofErr w:type="spellStart"/>
      <w:r w:rsidRPr="0022338E">
        <w:rPr>
          <w:rFonts w:ascii="Arial" w:hAnsi="Arial" w:cs="Arial"/>
          <w:sz w:val="24"/>
          <w:szCs w:val="24"/>
        </w:rPr>
        <w:t>și</w:t>
      </w:r>
      <w:proofErr w:type="spellEnd"/>
      <w:r w:rsidRPr="0022338E">
        <w:rPr>
          <w:rFonts w:ascii="Arial" w:hAnsi="Arial" w:cs="Arial"/>
          <w:sz w:val="24"/>
          <w:szCs w:val="24"/>
        </w:rPr>
        <w:t xml:space="preserve"> </w:t>
      </w:r>
      <w:proofErr w:type="spellStart"/>
      <w:r w:rsidRPr="0022338E">
        <w:rPr>
          <w:rFonts w:ascii="Arial" w:hAnsi="Arial" w:cs="Arial"/>
          <w:sz w:val="24"/>
          <w:szCs w:val="24"/>
        </w:rPr>
        <w:t>echiparea</w:t>
      </w:r>
      <w:proofErr w:type="spellEnd"/>
      <w:r w:rsidRPr="0022338E">
        <w:rPr>
          <w:rFonts w:ascii="Arial" w:hAnsi="Arial" w:cs="Arial"/>
          <w:sz w:val="24"/>
          <w:szCs w:val="24"/>
        </w:rPr>
        <w:t xml:space="preserve"> </w:t>
      </w:r>
      <w:proofErr w:type="spellStart"/>
      <w:r w:rsidRPr="0022338E">
        <w:rPr>
          <w:rFonts w:ascii="Arial" w:hAnsi="Arial" w:cs="Arial"/>
          <w:sz w:val="24"/>
          <w:szCs w:val="24"/>
        </w:rPr>
        <w:t>acesteia</w:t>
      </w:r>
      <w:proofErr w:type="spellEnd"/>
      <w:r w:rsidRPr="0022338E">
        <w:rPr>
          <w:rFonts w:ascii="Arial" w:hAnsi="Arial" w:cs="Arial"/>
          <w:sz w:val="24"/>
          <w:szCs w:val="24"/>
        </w:rPr>
        <w:t xml:space="preserve"> cu </w:t>
      </w:r>
      <w:proofErr w:type="spellStart"/>
      <w:r w:rsidRPr="0022338E">
        <w:rPr>
          <w:rFonts w:ascii="Arial" w:hAnsi="Arial" w:cs="Arial"/>
          <w:sz w:val="24"/>
          <w:szCs w:val="24"/>
        </w:rPr>
        <w:t>hidranți</w:t>
      </w:r>
      <w:proofErr w:type="spellEnd"/>
      <w:r w:rsidRPr="0022338E">
        <w:rPr>
          <w:rFonts w:ascii="Arial" w:hAnsi="Arial" w:cs="Arial"/>
          <w:sz w:val="24"/>
          <w:szCs w:val="24"/>
        </w:rPr>
        <w:t xml:space="preserve"> </w:t>
      </w:r>
      <w:proofErr w:type="spellStart"/>
      <w:r w:rsidRPr="0022338E">
        <w:rPr>
          <w:rFonts w:ascii="Arial" w:hAnsi="Arial" w:cs="Arial"/>
          <w:sz w:val="24"/>
          <w:szCs w:val="24"/>
        </w:rPr>
        <w:t>supraterani</w:t>
      </w:r>
      <w:proofErr w:type="spellEnd"/>
      <w:r w:rsidRPr="0022338E">
        <w:rPr>
          <w:rFonts w:ascii="Arial" w:hAnsi="Arial" w:cs="Arial"/>
          <w:sz w:val="24"/>
          <w:szCs w:val="24"/>
        </w:rPr>
        <w:t xml:space="preserve"> de </w:t>
      </w:r>
      <w:proofErr w:type="spellStart"/>
      <w:r w:rsidRPr="0022338E">
        <w:rPr>
          <w:rFonts w:ascii="Arial" w:hAnsi="Arial" w:cs="Arial"/>
          <w:sz w:val="24"/>
          <w:szCs w:val="24"/>
        </w:rPr>
        <w:t>incendiu</w:t>
      </w:r>
      <w:proofErr w:type="spellEnd"/>
      <w:r w:rsidR="005E2C24" w:rsidRPr="0022338E">
        <w:rPr>
          <w:rFonts w:ascii="Arial" w:hAnsi="Arial" w:cs="Arial"/>
          <w:sz w:val="24"/>
          <w:szCs w:val="24"/>
        </w:rPr>
        <w:t>.</w:t>
      </w:r>
    </w:p>
    <w:p w:rsidR="0022338E" w:rsidRDefault="0022338E" w:rsidP="005E2C24">
      <w:pPr>
        <w:spacing w:after="0" w:line="240" w:lineRule="auto"/>
        <w:jc w:val="both"/>
        <w:rPr>
          <w:rFonts w:ascii="Arial" w:hAnsi="Arial" w:cs="Arial"/>
          <w:sz w:val="24"/>
          <w:szCs w:val="24"/>
          <w:lang w:val="ro-RO"/>
        </w:rPr>
      </w:pPr>
    </w:p>
    <w:p w:rsidR="005E2C24" w:rsidRPr="00F80AB5"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5E2C24" w:rsidRPr="00F80AB5" w:rsidRDefault="005E2C24" w:rsidP="005E2C24">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5E2C24"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5E2C24" w:rsidRPr="00994EED" w:rsidRDefault="005E2C24" w:rsidP="005E2C24">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5E2C24" w:rsidRDefault="005E2C24"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5E2C24" w:rsidRPr="009637DE" w:rsidRDefault="005E2C24" w:rsidP="005E2C24">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Pr>
          <w:rFonts w:ascii="Arial" w:hAnsi="Arial" w:cs="Arial"/>
          <w:sz w:val="24"/>
          <w:szCs w:val="24"/>
          <w:lang w:val="pt-BR"/>
        </w:rPr>
        <w:t xml:space="preserve">conform PUG Municipiul București, terenul se află în zona </w:t>
      </w:r>
      <w:r w:rsidR="0022338E">
        <w:rPr>
          <w:rFonts w:ascii="Arial" w:hAnsi="Arial" w:cs="Arial"/>
          <w:sz w:val="24"/>
          <w:szCs w:val="24"/>
          <w:lang w:val="pt-BR"/>
        </w:rPr>
        <w:t>CB1</w:t>
      </w:r>
      <w:r>
        <w:rPr>
          <w:rFonts w:ascii="Arial" w:hAnsi="Arial" w:cs="Arial"/>
          <w:sz w:val="24"/>
          <w:szCs w:val="24"/>
          <w:lang w:val="pt-BR"/>
        </w:rPr>
        <w:t xml:space="preserve"> – subzona </w:t>
      </w:r>
      <w:r w:rsidR="0022338E">
        <w:rPr>
          <w:rFonts w:ascii="Arial" w:hAnsi="Arial" w:cs="Arial"/>
          <w:sz w:val="24"/>
          <w:szCs w:val="24"/>
          <w:lang w:val="pt-BR"/>
        </w:rPr>
        <w:t>serviciilor publice dispersate în afara zonelor protejate</w:t>
      </w:r>
      <w:r>
        <w:rPr>
          <w:rFonts w:ascii="Arial" w:hAnsi="Arial" w:cs="Arial"/>
          <w:sz w:val="24"/>
          <w:szCs w:val="24"/>
          <w:lang w:val="pt-BR"/>
        </w:rPr>
        <w:t>.</w:t>
      </w:r>
    </w:p>
    <w:p w:rsidR="005E2C24" w:rsidRPr="002A661D" w:rsidRDefault="005E2C24" w:rsidP="005E2C2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2A661D" w:rsidRDefault="005E2C24" w:rsidP="005E2C2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mediul</w:t>
      </w:r>
      <w:proofErr w:type="spellEnd"/>
      <w:r>
        <w:rPr>
          <w:rFonts w:ascii="Arial" w:hAnsi="Arial" w:cs="Arial"/>
          <w:sz w:val="24"/>
          <w:szCs w:val="24"/>
        </w:rPr>
        <w:t xml:space="preserve"> </w:t>
      </w:r>
      <w:proofErr w:type="spellStart"/>
      <w:r>
        <w:rPr>
          <w:rFonts w:ascii="Arial" w:hAnsi="Arial" w:cs="Arial"/>
          <w:sz w:val="24"/>
          <w:szCs w:val="24"/>
        </w:rPr>
        <w:t>marin</w:t>
      </w:r>
      <w:proofErr w:type="spellEnd"/>
      <w:r w:rsidRPr="002A661D">
        <w:rPr>
          <w:rFonts w:ascii="Arial" w:hAnsi="Arial" w:cs="Arial"/>
          <w:sz w:val="24"/>
          <w:szCs w:val="24"/>
        </w:rPr>
        <w:t xml:space="preserve"> –</w:t>
      </w:r>
      <w:r>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2A661D" w:rsidRDefault="005E2C24" w:rsidP="005E2C24">
      <w:pPr>
        <w:numPr>
          <w:ilvl w:val="0"/>
          <w:numId w:val="12"/>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F21A5D">
        <w:rPr>
          <w:rFonts w:ascii="Arial" w:hAnsi="Arial" w:cs="Arial"/>
          <w:sz w:val="24"/>
          <w:szCs w:val="24"/>
        </w:rPr>
        <w:t xml:space="preserve"> </w:t>
      </w:r>
      <w:proofErr w:type="spellStart"/>
      <w:proofErr w:type="gramStart"/>
      <w:r w:rsidRPr="00F21A5D">
        <w:rPr>
          <w:rFonts w:ascii="Arial" w:hAnsi="Arial" w:cs="Arial"/>
          <w:sz w:val="26"/>
        </w:rPr>
        <w:t>arii</w:t>
      </w:r>
      <w:proofErr w:type="spellEnd"/>
      <w:proofErr w:type="gramEnd"/>
      <w:r w:rsidRPr="00F21A5D">
        <w:rPr>
          <w:rFonts w:ascii="Arial" w:hAnsi="Arial" w:cs="Arial"/>
          <w:sz w:val="26"/>
        </w:rPr>
        <w:t xml:space="preserve"> </w:t>
      </w:r>
      <w:proofErr w:type="spellStart"/>
      <w:r w:rsidRPr="00F21A5D">
        <w:rPr>
          <w:rFonts w:ascii="Arial" w:hAnsi="Arial" w:cs="Arial"/>
          <w:sz w:val="26"/>
        </w:rPr>
        <w:t>naturale</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de </w:t>
      </w:r>
      <w:proofErr w:type="spellStart"/>
      <w:r w:rsidRPr="00F21A5D">
        <w:rPr>
          <w:rFonts w:ascii="Arial" w:hAnsi="Arial" w:cs="Arial"/>
          <w:sz w:val="26"/>
        </w:rPr>
        <w:t>interes</w:t>
      </w:r>
      <w:proofErr w:type="spellEnd"/>
      <w:r w:rsidRPr="00F21A5D">
        <w:rPr>
          <w:rFonts w:ascii="Arial" w:hAnsi="Arial" w:cs="Arial"/>
          <w:sz w:val="26"/>
        </w:rPr>
        <w:t xml:space="preserve"> </w:t>
      </w:r>
      <w:proofErr w:type="spellStart"/>
      <w:r w:rsidRPr="00F21A5D">
        <w:rPr>
          <w:rFonts w:ascii="Arial" w:hAnsi="Arial" w:cs="Arial"/>
          <w:sz w:val="26"/>
        </w:rPr>
        <w:t>naţional</w:t>
      </w:r>
      <w:proofErr w:type="spellEnd"/>
      <w:r w:rsidRPr="00F21A5D">
        <w:rPr>
          <w:rFonts w:ascii="Arial" w:hAnsi="Arial" w:cs="Arial"/>
          <w:sz w:val="26"/>
        </w:rPr>
        <w:t xml:space="preserve">, </w:t>
      </w:r>
      <w:proofErr w:type="spellStart"/>
      <w:r w:rsidRPr="00F21A5D">
        <w:rPr>
          <w:rFonts w:ascii="Arial" w:hAnsi="Arial" w:cs="Arial"/>
          <w:sz w:val="26"/>
        </w:rPr>
        <w:t>comunitar</w:t>
      </w:r>
      <w:proofErr w:type="spellEnd"/>
      <w:r w:rsidRPr="00F21A5D">
        <w:rPr>
          <w:rFonts w:ascii="Arial" w:hAnsi="Arial" w:cs="Arial"/>
          <w:sz w:val="26"/>
        </w:rPr>
        <w:t xml:space="preserve">, </w:t>
      </w:r>
      <w:proofErr w:type="spellStart"/>
      <w:r w:rsidRPr="00F21A5D">
        <w:rPr>
          <w:rFonts w:ascii="Arial" w:hAnsi="Arial" w:cs="Arial"/>
          <w:sz w:val="26"/>
        </w:rPr>
        <w:t>internaţional</w:t>
      </w:r>
      <w:proofErr w:type="spellEnd"/>
      <w:r w:rsidRPr="00F21A5D">
        <w:rPr>
          <w:rFonts w:ascii="Arial" w:hAnsi="Arial" w:cs="Arial"/>
          <w:sz w:val="24"/>
          <w:szCs w:val="24"/>
        </w:rPr>
        <w:t xml:space="preserve"> –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vigoare:nu</w:t>
      </w:r>
      <w:proofErr w:type="spellEnd"/>
      <w:r w:rsidRPr="00F21A5D">
        <w:rPr>
          <w:rFonts w:ascii="Arial" w:hAnsi="Arial" w:cs="Arial"/>
          <w:sz w:val="26"/>
        </w:rPr>
        <w:t xml:space="preserve">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sidRPr="00F21A5D">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Pr="00F21A5D">
        <w:rPr>
          <w:rFonts w:ascii="Arial" w:hAnsi="Arial" w:cs="Arial"/>
          <w:sz w:val="26"/>
        </w:rPr>
        <w:t xml:space="preserve">: nu </w:t>
      </w:r>
      <w:proofErr w:type="spellStart"/>
      <w:r w:rsidRPr="00F21A5D">
        <w:rPr>
          <w:rFonts w:ascii="Arial" w:hAnsi="Arial" w:cs="Arial"/>
          <w:sz w:val="26"/>
        </w:rPr>
        <w:t>este</w:t>
      </w:r>
      <w:proofErr w:type="spellEnd"/>
      <w:r w:rsidRPr="00F21A5D">
        <w:rPr>
          <w:rFonts w:ascii="Arial" w:hAnsi="Arial" w:cs="Arial"/>
          <w:sz w:val="26"/>
        </w:rPr>
        <w:t xml:space="preserve"> </w:t>
      </w:r>
      <w:proofErr w:type="spellStart"/>
      <w:r w:rsidRPr="00F21A5D">
        <w:rPr>
          <w:rFonts w:ascii="Arial" w:hAnsi="Arial" w:cs="Arial"/>
          <w:sz w:val="26"/>
        </w:rPr>
        <w:t>cazul</w:t>
      </w:r>
      <w:proofErr w:type="spellEnd"/>
      <w:r>
        <w:rPr>
          <w:rFonts w:ascii="Arial" w:hAnsi="Arial" w:cs="Arial"/>
          <w:sz w:val="26"/>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Pr="00F21A5D" w:rsidRDefault="005E2C24" w:rsidP="005E2C24">
      <w:pPr>
        <w:numPr>
          <w:ilvl w:val="0"/>
          <w:numId w:val="12"/>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5E2C24" w:rsidRDefault="005E2C24" w:rsidP="005E2C24">
      <w:pPr>
        <w:spacing w:after="0" w:line="240" w:lineRule="auto"/>
        <w:jc w:val="both"/>
        <w:rPr>
          <w:rFonts w:ascii="Arial" w:hAnsi="Arial" w:cs="Arial"/>
          <w:sz w:val="24"/>
          <w:szCs w:val="24"/>
          <w:lang w:val="pt-BR"/>
        </w:rPr>
      </w:pPr>
    </w:p>
    <w:p w:rsidR="00B93E53" w:rsidRDefault="00B93E53" w:rsidP="005E2C24">
      <w:pPr>
        <w:spacing w:after="0" w:line="240" w:lineRule="auto"/>
        <w:jc w:val="both"/>
        <w:rPr>
          <w:rFonts w:ascii="Arial" w:hAnsi="Arial" w:cs="Arial"/>
          <w:sz w:val="24"/>
          <w:szCs w:val="24"/>
          <w:lang w:val="pt-BR"/>
        </w:rPr>
      </w:pPr>
    </w:p>
    <w:p w:rsidR="005E2C24" w:rsidRPr="002A661D" w:rsidRDefault="005E2C24" w:rsidP="005E2C24">
      <w:pPr>
        <w:spacing w:after="0" w:line="240" w:lineRule="auto"/>
        <w:jc w:val="both"/>
        <w:rPr>
          <w:rFonts w:ascii="Arial" w:hAnsi="Arial" w:cs="Arial"/>
          <w:sz w:val="24"/>
          <w:szCs w:val="24"/>
          <w:lang w:val="pt-BR"/>
        </w:rPr>
      </w:pPr>
      <w:r w:rsidRPr="00474424">
        <w:rPr>
          <w:rFonts w:ascii="Arial" w:hAnsi="Arial" w:cs="Arial"/>
          <w:i/>
          <w:sz w:val="24"/>
          <w:szCs w:val="24"/>
          <w:lang w:val="pt-BR"/>
        </w:rPr>
        <w:lastRenderedPageBreak/>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bookmarkStart w:id="0" w:name="_GoBack"/>
      <w:bookmarkEnd w:id="0"/>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5E2C24" w:rsidRPr="00F80AB5" w:rsidRDefault="005E2C24" w:rsidP="005E2C24">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5E2C24" w:rsidRPr="00F80AB5" w:rsidRDefault="005E2C24" w:rsidP="005E2C24">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5E2C24" w:rsidRDefault="005E2C24" w:rsidP="005E2C24">
      <w:pPr>
        <w:autoSpaceDE w:val="0"/>
        <w:autoSpaceDN w:val="0"/>
        <w:adjustRightInd w:val="0"/>
        <w:spacing w:after="0" w:line="240" w:lineRule="auto"/>
        <w:jc w:val="both"/>
        <w:rPr>
          <w:rFonts w:ascii="Arial" w:hAnsi="Arial" w:cs="Arial"/>
          <w:sz w:val="24"/>
          <w:szCs w:val="24"/>
        </w:rPr>
      </w:pPr>
    </w:p>
    <w:p w:rsidR="005E2C24" w:rsidRPr="00F21A5D" w:rsidRDefault="005E2C24" w:rsidP="005E2C24">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7D6E63">
        <w:fldChar w:fldCharType="begin"/>
      </w:r>
      <w:r w:rsidR="007D6E63">
        <w:instrText>HYPERLINK "http://apmbuc.anpm.ro"</w:instrText>
      </w:r>
      <w:r w:rsidR="007D6E63">
        <w:fldChar w:fldCharType="separate"/>
      </w:r>
      <w:r w:rsidRPr="00F21A5D">
        <w:rPr>
          <w:rStyle w:val="Hyperlink"/>
          <w:rFonts w:ascii="Arial" w:hAnsi="Arial" w:cs="Arial"/>
          <w:sz w:val="24"/>
          <w:szCs w:val="24"/>
          <w:lang w:val="pt-BR"/>
        </w:rPr>
        <w:t>http://apmbuc.anpm.ro</w:t>
      </w:r>
      <w:r w:rsidR="007D6E63">
        <w:fldChar w:fldCharType="end"/>
      </w:r>
      <w:r w:rsidRPr="00F21A5D">
        <w:rPr>
          <w:rFonts w:ascii="Arial" w:hAnsi="Arial" w:cs="Arial"/>
          <w:sz w:val="24"/>
          <w:szCs w:val="24"/>
        </w:rPr>
        <w:t>.</w:t>
      </w:r>
    </w:p>
    <w:p w:rsidR="005E2C24" w:rsidRDefault="005E2C24" w:rsidP="005E2C24">
      <w:pPr>
        <w:spacing w:after="0" w:line="240" w:lineRule="auto"/>
        <w:ind w:left="75"/>
        <w:jc w:val="both"/>
        <w:rPr>
          <w:rFonts w:ascii="Arial" w:hAnsi="Arial" w:cs="Arial"/>
          <w:b/>
          <w:i/>
          <w:sz w:val="24"/>
          <w:szCs w:val="24"/>
          <w:lang w:val="it-IT"/>
        </w:rPr>
      </w:pPr>
    </w:p>
    <w:p w:rsidR="005E2C24" w:rsidRDefault="005E2C24" w:rsidP="005E2C2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5E2C24" w:rsidRDefault="005E2C24" w:rsidP="005E2C24">
      <w:pPr>
        <w:numPr>
          <w:ilvl w:val="0"/>
          <w:numId w:val="15"/>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Pr>
          <w:rFonts w:ascii="Arial" w:hAnsi="Arial" w:cs="Arial"/>
          <w:sz w:val="24"/>
          <w:szCs w:val="24"/>
          <w:lang w:val="ro-RO"/>
        </w:rPr>
        <w:t xml:space="preserve">nr. </w:t>
      </w:r>
      <w:r w:rsidR="00A3201B">
        <w:rPr>
          <w:rFonts w:ascii="Arial" w:hAnsi="Arial" w:cs="Arial"/>
          <w:sz w:val="24"/>
          <w:szCs w:val="24"/>
          <w:lang w:val="ro-RO"/>
        </w:rPr>
        <w:t>1434/40</w:t>
      </w:r>
      <w:r w:rsidR="0022338E">
        <w:rPr>
          <w:rFonts w:ascii="Arial" w:hAnsi="Arial" w:cs="Arial"/>
          <w:sz w:val="24"/>
          <w:szCs w:val="24"/>
          <w:lang w:val="ro-RO"/>
        </w:rPr>
        <w:t xml:space="preserve"> I</w:t>
      </w:r>
      <w:r>
        <w:rPr>
          <w:rFonts w:ascii="Arial" w:hAnsi="Arial" w:cs="Arial"/>
          <w:sz w:val="24"/>
          <w:szCs w:val="24"/>
          <w:lang w:val="ro-RO"/>
        </w:rPr>
        <w:t xml:space="preserve"> din </w:t>
      </w:r>
      <w:r w:rsidR="0022338E">
        <w:rPr>
          <w:rFonts w:ascii="Arial" w:hAnsi="Arial" w:cs="Arial"/>
          <w:sz w:val="24"/>
          <w:szCs w:val="24"/>
          <w:lang w:val="ro-RO"/>
        </w:rPr>
        <w:t>03</w:t>
      </w:r>
      <w:r>
        <w:rPr>
          <w:rFonts w:ascii="Arial" w:hAnsi="Arial" w:cs="Arial"/>
          <w:sz w:val="24"/>
          <w:szCs w:val="24"/>
          <w:lang w:val="ro-RO"/>
        </w:rPr>
        <w:t>.</w:t>
      </w:r>
      <w:r w:rsidR="0022338E">
        <w:rPr>
          <w:rFonts w:ascii="Arial" w:hAnsi="Arial" w:cs="Arial"/>
          <w:sz w:val="24"/>
          <w:szCs w:val="24"/>
          <w:lang w:val="ro-RO"/>
        </w:rPr>
        <w:t>10</w:t>
      </w:r>
      <w:r w:rsidRPr="00F80AB5">
        <w:rPr>
          <w:rFonts w:ascii="Arial" w:hAnsi="Arial" w:cs="Arial"/>
          <w:sz w:val="24"/>
          <w:szCs w:val="24"/>
          <w:lang w:val="ro-RO"/>
        </w:rPr>
        <w:t>.</w:t>
      </w:r>
      <w:r w:rsidR="0022338E">
        <w:rPr>
          <w:rFonts w:ascii="Arial" w:hAnsi="Arial" w:cs="Arial"/>
          <w:sz w:val="24"/>
          <w:szCs w:val="24"/>
          <w:lang w:val="ro-RO"/>
        </w:rPr>
        <w:t>2018</w:t>
      </w:r>
      <w:r>
        <w:rPr>
          <w:rFonts w:ascii="Arial" w:hAnsi="Arial" w:cs="Arial"/>
          <w:sz w:val="24"/>
          <w:szCs w:val="24"/>
          <w:lang w:val="ro-RO"/>
        </w:rPr>
        <w:t xml:space="preserve"> emis de Primăria Sectorului </w:t>
      </w:r>
      <w:r w:rsidR="0022338E">
        <w:rPr>
          <w:rFonts w:ascii="Arial" w:hAnsi="Arial" w:cs="Arial"/>
          <w:sz w:val="24"/>
          <w:szCs w:val="24"/>
          <w:lang w:val="ro-RO"/>
        </w:rPr>
        <w:t>6</w:t>
      </w:r>
      <w:r w:rsidRPr="00F80AB5">
        <w:rPr>
          <w:rFonts w:ascii="Arial" w:hAnsi="Arial" w:cs="Arial"/>
          <w:sz w:val="24"/>
          <w:szCs w:val="24"/>
          <w:lang w:val="ro-RO"/>
        </w:rPr>
        <w:t xml:space="preserve"> şi prin avizele sau acordurile emise de in</w:t>
      </w:r>
      <w:r>
        <w:rPr>
          <w:rFonts w:ascii="Arial" w:hAnsi="Arial" w:cs="Arial"/>
          <w:sz w:val="24"/>
          <w:szCs w:val="24"/>
          <w:lang w:val="ro-RO"/>
        </w:rPr>
        <w:t>stituţiile menţionate în acesta.</w:t>
      </w:r>
    </w:p>
    <w:p w:rsidR="005E2C24" w:rsidRDefault="0022338E" w:rsidP="005E2C24">
      <w:pPr>
        <w:spacing w:after="0" w:line="240" w:lineRule="auto"/>
        <w:jc w:val="both"/>
        <w:rPr>
          <w:rFonts w:ascii="Arial" w:hAnsi="Arial" w:cs="Arial"/>
          <w:sz w:val="24"/>
          <w:szCs w:val="24"/>
          <w:lang w:val="ro-RO"/>
        </w:rPr>
      </w:pPr>
      <w:r>
        <w:rPr>
          <w:rFonts w:ascii="Arial" w:hAnsi="Arial" w:cs="Arial"/>
          <w:sz w:val="24"/>
          <w:szCs w:val="24"/>
          <w:lang w:val="it-IT"/>
        </w:rPr>
        <w:t>2</w:t>
      </w:r>
      <w:r w:rsidR="005E2C24">
        <w:rPr>
          <w:rFonts w:ascii="Arial" w:hAnsi="Arial" w:cs="Arial"/>
          <w:sz w:val="24"/>
          <w:szCs w:val="24"/>
          <w:lang w:val="it-IT"/>
        </w:rPr>
        <w:t xml:space="preserve">. </w:t>
      </w:r>
      <w:r w:rsidR="005E2C24" w:rsidRPr="00474424">
        <w:rPr>
          <w:rFonts w:ascii="Arial" w:hAnsi="Arial" w:cs="Arial"/>
          <w:sz w:val="24"/>
          <w:szCs w:val="24"/>
          <w:lang w:val="it-IT"/>
        </w:rPr>
        <w:t>Eventualele</w:t>
      </w:r>
      <w:r w:rsidR="005E2C24">
        <w:rPr>
          <w:rFonts w:ascii="Arial" w:hAnsi="Arial" w:cs="Arial"/>
          <w:sz w:val="24"/>
          <w:szCs w:val="24"/>
          <w:lang w:val="it-IT"/>
        </w:rPr>
        <w:t xml:space="preserve"> tăieri de arbori sau toaletări</w:t>
      </w:r>
      <w:r w:rsidR="005E2C24" w:rsidRPr="00474424">
        <w:rPr>
          <w:rFonts w:ascii="Arial" w:hAnsi="Arial" w:cs="Arial"/>
          <w:sz w:val="24"/>
          <w:szCs w:val="24"/>
          <w:lang w:val="it-IT"/>
        </w:rPr>
        <w:t xml:space="preserve"> se vor realiza numai cu avizul favorabil emis de Primăria Municipiului Bucureşti – </w:t>
      </w:r>
      <w:r w:rsidR="005E2C24" w:rsidRPr="00474424">
        <w:rPr>
          <w:rFonts w:ascii="Arial" w:hAnsi="Arial" w:cs="Arial"/>
          <w:sz w:val="24"/>
          <w:szCs w:val="24"/>
          <w:lang w:val="ro-RO"/>
        </w:rPr>
        <w:t>Direcţia Protecţia Mediului.</w:t>
      </w:r>
    </w:p>
    <w:p w:rsidR="0022338E" w:rsidRDefault="0022338E" w:rsidP="005E2C24">
      <w:pPr>
        <w:spacing w:after="0" w:line="240" w:lineRule="auto"/>
        <w:jc w:val="both"/>
        <w:rPr>
          <w:rFonts w:ascii="Arial" w:hAnsi="Arial" w:cs="Arial"/>
          <w:sz w:val="24"/>
          <w:szCs w:val="24"/>
          <w:lang w:val="ro-RO"/>
        </w:rPr>
      </w:pPr>
      <w:r>
        <w:rPr>
          <w:rFonts w:ascii="Arial" w:hAnsi="Arial" w:cs="Arial"/>
          <w:sz w:val="24"/>
          <w:szCs w:val="24"/>
          <w:lang w:val="ro-RO"/>
        </w:rPr>
        <w:t>3. Se va amenaja zonă de protecție sanitară în jurul forajelor, conform prevederilor HG 930/2005.</w:t>
      </w:r>
    </w:p>
    <w:p w:rsidR="0022338E" w:rsidRPr="00474424" w:rsidRDefault="0022338E" w:rsidP="005E2C24">
      <w:pPr>
        <w:spacing w:after="0" w:line="240" w:lineRule="auto"/>
        <w:jc w:val="both"/>
        <w:rPr>
          <w:rFonts w:ascii="Arial" w:hAnsi="Arial" w:cs="Arial"/>
          <w:sz w:val="24"/>
          <w:szCs w:val="24"/>
          <w:lang w:val="ro-RO"/>
        </w:rPr>
      </w:pPr>
      <w:r>
        <w:rPr>
          <w:rFonts w:ascii="Arial" w:hAnsi="Arial" w:cs="Arial"/>
          <w:sz w:val="24"/>
          <w:szCs w:val="24"/>
          <w:lang w:val="ro-RO"/>
        </w:rPr>
        <w:t>4. Se vor respecta condițiile impuse prin Avizul</w:t>
      </w:r>
      <w:r w:rsidR="00410E19">
        <w:rPr>
          <w:rFonts w:ascii="Arial" w:hAnsi="Arial" w:cs="Arial"/>
          <w:sz w:val="24"/>
          <w:szCs w:val="24"/>
          <w:lang w:val="ro-RO"/>
        </w:rPr>
        <w:t xml:space="preserve"> de gospodărire a apelor nr. 203</w:t>
      </w:r>
      <w:r>
        <w:rPr>
          <w:rFonts w:ascii="Arial" w:hAnsi="Arial" w:cs="Arial"/>
          <w:sz w:val="24"/>
          <w:szCs w:val="24"/>
          <w:lang w:val="ro-RO"/>
        </w:rPr>
        <w:t>-B din 07.12.2018.</w:t>
      </w:r>
    </w:p>
    <w:p w:rsidR="005E2C24" w:rsidRPr="004607B8" w:rsidRDefault="005E2C24" w:rsidP="005E2C24">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5.</w:t>
      </w:r>
      <w:r w:rsidRPr="004607B8">
        <w:rPr>
          <w:rFonts w:ascii="Arial" w:hAnsi="Arial" w:cs="Arial"/>
          <w:sz w:val="24"/>
          <w:szCs w:val="24"/>
          <w:lang w:val="fr-FR"/>
        </w:rPr>
        <w:t>Se</w:t>
      </w:r>
      <w:proofErr w:type="gramEnd"/>
      <w:r w:rsidRPr="004607B8">
        <w:rPr>
          <w:rFonts w:ascii="Arial" w:hAnsi="Arial" w:cs="Arial"/>
          <w:sz w:val="24"/>
          <w:szCs w:val="24"/>
          <w:lang w:val="fr-FR"/>
        </w:rPr>
        <w:t xml:space="preserv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5E2C24" w:rsidRDefault="005E2C24" w:rsidP="005E2C24">
      <w:pPr>
        <w:spacing w:after="0" w:line="240" w:lineRule="auto"/>
        <w:ind w:left="75"/>
        <w:jc w:val="both"/>
        <w:rPr>
          <w:rFonts w:ascii="Arial" w:hAnsi="Arial" w:cs="Arial"/>
          <w:b/>
          <w:i/>
          <w:sz w:val="18"/>
          <w:szCs w:val="24"/>
          <w:lang w:val="it-IT"/>
        </w:rPr>
      </w:pPr>
    </w:p>
    <w:p w:rsidR="005E2C24" w:rsidRPr="004607B8" w:rsidRDefault="005E2C24" w:rsidP="005E2C24">
      <w:pPr>
        <w:spacing w:after="0" w:line="240" w:lineRule="auto"/>
        <w:ind w:left="75"/>
        <w:jc w:val="both"/>
        <w:rPr>
          <w:rFonts w:ascii="Arial" w:hAnsi="Arial" w:cs="Arial"/>
          <w:b/>
          <w:i/>
          <w:sz w:val="18"/>
          <w:szCs w:val="24"/>
          <w:lang w:val="it-IT"/>
        </w:rPr>
      </w:pPr>
    </w:p>
    <w:p w:rsidR="005E2C24" w:rsidRPr="00DA7D47" w:rsidRDefault="005E2C24" w:rsidP="005E2C2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22338E" w:rsidRPr="0022338E" w:rsidRDefault="0022338E" w:rsidP="0022338E">
      <w:pPr>
        <w:pStyle w:val="Header"/>
        <w:jc w:val="both"/>
        <w:rPr>
          <w:rFonts w:ascii="Arial" w:hAnsi="Arial" w:cs="Arial"/>
          <w:sz w:val="24"/>
          <w:szCs w:val="24"/>
        </w:rPr>
      </w:pPr>
      <w:r>
        <w:rPr>
          <w:rFonts w:ascii="Arial" w:hAnsi="Arial" w:cs="Arial"/>
          <w:sz w:val="24"/>
          <w:szCs w:val="24"/>
        </w:rPr>
        <w:tab/>
        <w:t xml:space="preserve">       </w:t>
      </w:r>
      <w:r w:rsidRPr="0022338E">
        <w:rPr>
          <w:rFonts w:ascii="Arial" w:hAnsi="Arial" w:cs="Arial"/>
          <w:sz w:val="24"/>
          <w:szCs w:val="24"/>
        </w:rPr>
        <w:t xml:space="preserve">- </w:t>
      </w:r>
      <w:proofErr w:type="spellStart"/>
      <w:r>
        <w:rPr>
          <w:rFonts w:ascii="Arial" w:hAnsi="Arial" w:cs="Arial"/>
          <w:sz w:val="24"/>
          <w:szCs w:val="24"/>
        </w:rPr>
        <w:t>I</w:t>
      </w:r>
      <w:r w:rsidRPr="0022338E">
        <w:rPr>
          <w:rFonts w:ascii="Arial" w:hAnsi="Arial" w:cs="Arial"/>
          <w:sz w:val="24"/>
          <w:szCs w:val="24"/>
        </w:rPr>
        <w:t>ndicatorii</w:t>
      </w:r>
      <w:proofErr w:type="spellEnd"/>
      <w:r w:rsidRPr="0022338E">
        <w:rPr>
          <w:rFonts w:ascii="Arial" w:hAnsi="Arial" w:cs="Arial"/>
          <w:sz w:val="24"/>
          <w:szCs w:val="24"/>
        </w:rPr>
        <w:t xml:space="preserve"> de </w:t>
      </w:r>
      <w:proofErr w:type="spellStart"/>
      <w:r w:rsidRPr="0022338E">
        <w:rPr>
          <w:rFonts w:ascii="Arial" w:hAnsi="Arial" w:cs="Arial"/>
          <w:sz w:val="24"/>
          <w:szCs w:val="24"/>
        </w:rPr>
        <w:t>calitate</w:t>
      </w:r>
      <w:proofErr w:type="spellEnd"/>
      <w:r w:rsidRPr="0022338E">
        <w:rPr>
          <w:rFonts w:ascii="Arial" w:hAnsi="Arial" w:cs="Arial"/>
          <w:sz w:val="24"/>
          <w:szCs w:val="24"/>
        </w:rPr>
        <w:t xml:space="preserve"> </w:t>
      </w:r>
      <w:proofErr w:type="gramStart"/>
      <w:r w:rsidRPr="0022338E">
        <w:rPr>
          <w:rFonts w:ascii="Arial" w:hAnsi="Arial" w:cs="Arial"/>
          <w:sz w:val="24"/>
          <w:szCs w:val="24"/>
        </w:rPr>
        <w:t>a</w:t>
      </w:r>
      <w:proofErr w:type="gramEnd"/>
      <w:r w:rsidRPr="0022338E">
        <w:rPr>
          <w:rFonts w:ascii="Arial" w:hAnsi="Arial" w:cs="Arial"/>
          <w:sz w:val="24"/>
          <w:szCs w:val="24"/>
        </w:rPr>
        <w:t xml:space="preserve"> </w:t>
      </w:r>
      <w:proofErr w:type="spellStart"/>
      <w:r w:rsidRPr="0022338E">
        <w:rPr>
          <w:rFonts w:ascii="Arial" w:hAnsi="Arial" w:cs="Arial"/>
          <w:sz w:val="24"/>
          <w:szCs w:val="24"/>
        </w:rPr>
        <w:t>apei</w:t>
      </w:r>
      <w:proofErr w:type="spellEnd"/>
      <w:r w:rsidRPr="0022338E">
        <w:rPr>
          <w:rFonts w:ascii="Arial" w:hAnsi="Arial" w:cs="Arial"/>
          <w:sz w:val="24"/>
          <w:szCs w:val="24"/>
        </w:rPr>
        <w:t xml:space="preserve"> </w:t>
      </w:r>
      <w:proofErr w:type="spellStart"/>
      <w:r w:rsidRPr="0022338E">
        <w:rPr>
          <w:rFonts w:ascii="Arial" w:hAnsi="Arial" w:cs="Arial"/>
          <w:sz w:val="24"/>
          <w:szCs w:val="24"/>
        </w:rPr>
        <w:t>preluate</w:t>
      </w:r>
      <w:proofErr w:type="spellEnd"/>
      <w:r w:rsidRPr="0022338E">
        <w:rPr>
          <w:rFonts w:ascii="Arial" w:hAnsi="Arial" w:cs="Arial"/>
          <w:sz w:val="24"/>
          <w:szCs w:val="24"/>
        </w:rPr>
        <w:t xml:space="preserve"> din </w:t>
      </w:r>
      <w:proofErr w:type="spellStart"/>
      <w:r w:rsidRPr="0022338E">
        <w:rPr>
          <w:rFonts w:ascii="Arial" w:hAnsi="Arial" w:cs="Arial"/>
          <w:sz w:val="24"/>
          <w:szCs w:val="24"/>
        </w:rPr>
        <w:t>foraj</w:t>
      </w:r>
      <w:proofErr w:type="spellEnd"/>
      <w:r w:rsidRPr="0022338E">
        <w:rPr>
          <w:rFonts w:ascii="Arial" w:hAnsi="Arial" w:cs="Arial"/>
          <w:sz w:val="24"/>
          <w:szCs w:val="24"/>
        </w:rPr>
        <w:t xml:space="preserve"> </w:t>
      </w:r>
      <w:proofErr w:type="spellStart"/>
      <w:r w:rsidRPr="0022338E">
        <w:rPr>
          <w:rFonts w:ascii="Arial" w:hAnsi="Arial" w:cs="Arial"/>
          <w:sz w:val="24"/>
          <w:szCs w:val="24"/>
        </w:rPr>
        <w:t>vor</w:t>
      </w:r>
      <w:proofErr w:type="spellEnd"/>
      <w:r w:rsidRPr="0022338E">
        <w:rPr>
          <w:rFonts w:ascii="Arial" w:hAnsi="Arial" w:cs="Arial"/>
          <w:sz w:val="24"/>
          <w:szCs w:val="24"/>
        </w:rPr>
        <w:t xml:space="preserve"> </w:t>
      </w:r>
      <w:proofErr w:type="spellStart"/>
      <w:r w:rsidRPr="0022338E">
        <w:rPr>
          <w:rFonts w:ascii="Arial" w:hAnsi="Arial" w:cs="Arial"/>
          <w:sz w:val="24"/>
          <w:szCs w:val="24"/>
        </w:rPr>
        <w:t>respecta</w:t>
      </w:r>
      <w:proofErr w:type="spellEnd"/>
      <w:r w:rsidRPr="0022338E">
        <w:rPr>
          <w:rFonts w:ascii="Arial" w:hAnsi="Arial" w:cs="Arial"/>
          <w:sz w:val="24"/>
          <w:szCs w:val="24"/>
        </w:rPr>
        <w:t xml:space="preserve"> </w:t>
      </w:r>
      <w:proofErr w:type="spellStart"/>
      <w:r w:rsidRPr="0022338E">
        <w:rPr>
          <w:rFonts w:ascii="Arial" w:hAnsi="Arial" w:cs="Arial"/>
          <w:sz w:val="24"/>
          <w:szCs w:val="24"/>
        </w:rPr>
        <w:t>condiţiile</w:t>
      </w:r>
      <w:proofErr w:type="spellEnd"/>
      <w:r w:rsidRPr="0022338E">
        <w:rPr>
          <w:rFonts w:ascii="Arial" w:hAnsi="Arial" w:cs="Arial"/>
          <w:sz w:val="24"/>
          <w:szCs w:val="24"/>
        </w:rPr>
        <w:t xml:space="preserve"> de </w:t>
      </w:r>
      <w:proofErr w:type="spellStart"/>
      <w:r w:rsidRPr="0022338E">
        <w:rPr>
          <w:rFonts w:ascii="Arial" w:hAnsi="Arial" w:cs="Arial"/>
          <w:sz w:val="24"/>
          <w:szCs w:val="24"/>
        </w:rPr>
        <w:t>potabilitate</w:t>
      </w:r>
      <w:proofErr w:type="spellEnd"/>
      <w:r w:rsidRPr="0022338E">
        <w:rPr>
          <w:rFonts w:ascii="Arial" w:hAnsi="Arial" w:cs="Arial"/>
          <w:sz w:val="24"/>
          <w:szCs w:val="24"/>
        </w:rPr>
        <w:t xml:space="preserve">, conform </w:t>
      </w:r>
      <w:proofErr w:type="spellStart"/>
      <w:r w:rsidRPr="0022338E">
        <w:rPr>
          <w:rFonts w:ascii="Arial" w:hAnsi="Arial" w:cs="Arial"/>
          <w:sz w:val="24"/>
          <w:szCs w:val="24"/>
        </w:rPr>
        <w:t>legislaţiei</w:t>
      </w:r>
      <w:proofErr w:type="spellEnd"/>
      <w:r w:rsidRPr="0022338E">
        <w:rPr>
          <w:rFonts w:ascii="Arial" w:hAnsi="Arial" w:cs="Arial"/>
          <w:sz w:val="24"/>
          <w:szCs w:val="24"/>
        </w:rPr>
        <w:t xml:space="preserve"> </w:t>
      </w:r>
      <w:proofErr w:type="spellStart"/>
      <w:r w:rsidRPr="0022338E">
        <w:rPr>
          <w:rFonts w:ascii="Arial" w:hAnsi="Arial" w:cs="Arial"/>
          <w:sz w:val="24"/>
          <w:szCs w:val="24"/>
        </w:rPr>
        <w:t>în</w:t>
      </w:r>
      <w:proofErr w:type="spellEnd"/>
      <w:r w:rsidRPr="0022338E">
        <w:rPr>
          <w:rFonts w:ascii="Arial" w:hAnsi="Arial" w:cs="Arial"/>
          <w:sz w:val="24"/>
          <w:szCs w:val="24"/>
        </w:rPr>
        <w:t xml:space="preserve"> </w:t>
      </w:r>
      <w:proofErr w:type="spellStart"/>
      <w:r w:rsidRPr="0022338E">
        <w:rPr>
          <w:rFonts w:ascii="Arial" w:hAnsi="Arial" w:cs="Arial"/>
          <w:sz w:val="24"/>
          <w:szCs w:val="24"/>
        </w:rPr>
        <w:t>vigoare</w:t>
      </w:r>
      <w:proofErr w:type="spellEnd"/>
      <w:r>
        <w:rPr>
          <w:rFonts w:ascii="Arial" w:hAnsi="Arial" w:cs="Arial"/>
          <w:sz w:val="24"/>
          <w:szCs w:val="24"/>
        </w:rPr>
        <w:t>.</w:t>
      </w:r>
    </w:p>
    <w:p w:rsidR="0022338E" w:rsidRPr="0022338E" w:rsidRDefault="0022338E" w:rsidP="0022338E">
      <w:pPr>
        <w:pStyle w:val="Header"/>
        <w:jc w:val="both"/>
        <w:rPr>
          <w:rFonts w:ascii="Arial" w:hAnsi="Arial" w:cs="Arial"/>
          <w:sz w:val="24"/>
          <w:szCs w:val="24"/>
        </w:rPr>
      </w:pPr>
      <w:r>
        <w:rPr>
          <w:rFonts w:ascii="Arial" w:hAnsi="Arial" w:cs="Arial"/>
          <w:sz w:val="24"/>
          <w:szCs w:val="24"/>
        </w:rPr>
        <w:t xml:space="preserve">       - S</w:t>
      </w:r>
      <w:r w:rsidRPr="0022338E">
        <w:rPr>
          <w:rFonts w:ascii="Arial" w:hAnsi="Arial" w:cs="Arial"/>
          <w:sz w:val="24"/>
          <w:szCs w:val="24"/>
        </w:rPr>
        <w:t xml:space="preserve">e </w:t>
      </w:r>
      <w:proofErr w:type="spellStart"/>
      <w:r w:rsidRPr="0022338E">
        <w:rPr>
          <w:rFonts w:ascii="Arial" w:hAnsi="Arial" w:cs="Arial"/>
          <w:sz w:val="24"/>
          <w:szCs w:val="24"/>
        </w:rPr>
        <w:t>vor</w:t>
      </w:r>
      <w:proofErr w:type="spellEnd"/>
      <w:r w:rsidRPr="0022338E">
        <w:rPr>
          <w:rFonts w:ascii="Arial" w:hAnsi="Arial" w:cs="Arial"/>
          <w:sz w:val="24"/>
          <w:szCs w:val="24"/>
        </w:rPr>
        <w:t xml:space="preserve"> </w:t>
      </w:r>
      <w:proofErr w:type="spellStart"/>
      <w:r w:rsidRPr="0022338E">
        <w:rPr>
          <w:rFonts w:ascii="Arial" w:hAnsi="Arial" w:cs="Arial"/>
          <w:sz w:val="24"/>
          <w:szCs w:val="24"/>
        </w:rPr>
        <w:t>monitoriza</w:t>
      </w:r>
      <w:proofErr w:type="spellEnd"/>
      <w:r w:rsidRPr="0022338E">
        <w:rPr>
          <w:rFonts w:ascii="Arial" w:hAnsi="Arial" w:cs="Arial"/>
          <w:sz w:val="24"/>
          <w:szCs w:val="24"/>
        </w:rPr>
        <w:t xml:space="preserve"> permanent </w:t>
      </w:r>
      <w:proofErr w:type="spellStart"/>
      <w:r w:rsidRPr="0022338E">
        <w:rPr>
          <w:rFonts w:ascii="Arial" w:hAnsi="Arial" w:cs="Arial"/>
          <w:sz w:val="24"/>
          <w:szCs w:val="24"/>
        </w:rPr>
        <w:t>indicatorii</w:t>
      </w:r>
      <w:proofErr w:type="spellEnd"/>
      <w:r w:rsidRPr="0022338E">
        <w:rPr>
          <w:rFonts w:ascii="Arial" w:hAnsi="Arial" w:cs="Arial"/>
          <w:sz w:val="24"/>
          <w:szCs w:val="24"/>
        </w:rPr>
        <w:t xml:space="preserve"> de </w:t>
      </w:r>
      <w:proofErr w:type="spellStart"/>
      <w:r w:rsidRPr="0022338E">
        <w:rPr>
          <w:rFonts w:ascii="Arial" w:hAnsi="Arial" w:cs="Arial"/>
          <w:sz w:val="24"/>
          <w:szCs w:val="24"/>
        </w:rPr>
        <w:t>cal</w:t>
      </w:r>
      <w:r>
        <w:rPr>
          <w:rFonts w:ascii="Arial" w:hAnsi="Arial" w:cs="Arial"/>
          <w:sz w:val="24"/>
          <w:szCs w:val="24"/>
        </w:rPr>
        <w:t>itate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preluate</w:t>
      </w:r>
      <w:proofErr w:type="spellEnd"/>
      <w:r>
        <w:rPr>
          <w:rFonts w:ascii="Arial" w:hAnsi="Arial" w:cs="Arial"/>
          <w:sz w:val="24"/>
          <w:szCs w:val="24"/>
        </w:rPr>
        <w:t xml:space="preserve"> din </w:t>
      </w:r>
      <w:proofErr w:type="spellStart"/>
      <w:r>
        <w:rPr>
          <w:rFonts w:ascii="Arial" w:hAnsi="Arial" w:cs="Arial"/>
          <w:sz w:val="24"/>
          <w:szCs w:val="24"/>
        </w:rPr>
        <w:t>foraj</w:t>
      </w:r>
      <w:proofErr w:type="spellEnd"/>
      <w:r>
        <w:rPr>
          <w:rFonts w:ascii="Arial" w:hAnsi="Arial" w:cs="Arial"/>
          <w:sz w:val="24"/>
          <w:szCs w:val="24"/>
        </w:rPr>
        <w:t>.</w:t>
      </w:r>
    </w:p>
    <w:p w:rsidR="005E2C24"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5E2C24" w:rsidRPr="00DA7D47" w:rsidRDefault="005E2C24" w:rsidP="005E2C2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vor uda periodic solurile, stivele de materiale şi drumurile de acces, mai ales în condiţii de vreme uscată.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5E2C24" w:rsidRPr="00DA7D47" w:rsidRDefault="005E2C24" w:rsidP="005E2C24">
      <w:pPr>
        <w:spacing w:after="0" w:line="240" w:lineRule="auto"/>
        <w:ind w:firstLine="360"/>
        <w:jc w:val="both"/>
        <w:rPr>
          <w:rFonts w:ascii="Arial" w:hAnsi="Arial" w:cs="Arial"/>
          <w:sz w:val="24"/>
          <w:szCs w:val="24"/>
          <w:lang w:val="ro-RO"/>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5E2C24" w:rsidRDefault="005E2C24" w:rsidP="005E2C2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5E2C24" w:rsidRPr="00DA7D47" w:rsidRDefault="005E2C24" w:rsidP="005E2C24">
      <w:pPr>
        <w:pStyle w:val="BodyTextIndent3"/>
        <w:tabs>
          <w:tab w:val="num" w:pos="720"/>
        </w:tabs>
        <w:spacing w:after="0" w:line="240" w:lineRule="auto"/>
        <w:ind w:left="0" w:firstLine="360"/>
        <w:jc w:val="both"/>
        <w:rPr>
          <w:rFonts w:ascii="Arial" w:hAnsi="Arial" w:cs="Arial"/>
          <w:sz w:val="24"/>
          <w:szCs w:val="24"/>
          <w:lang w:val="fr-FR"/>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5E2C24"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5E2C24" w:rsidRPr="00DA7D47" w:rsidRDefault="005E2C24" w:rsidP="005E2C24">
      <w:pPr>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5E2C24" w:rsidRPr="00DA7D47" w:rsidRDefault="005E2C24" w:rsidP="005E2C2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5E2C24" w:rsidRDefault="005E2C24" w:rsidP="005E2C2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5E2C24" w:rsidRPr="00DA7D47" w:rsidRDefault="005E2C24" w:rsidP="005E2C24">
      <w:pPr>
        <w:tabs>
          <w:tab w:val="num" w:pos="720"/>
        </w:tabs>
        <w:spacing w:after="0" w:line="240" w:lineRule="auto"/>
        <w:ind w:firstLine="360"/>
        <w:jc w:val="both"/>
        <w:rPr>
          <w:rFonts w:ascii="Arial" w:hAnsi="Arial" w:cs="Arial"/>
          <w:sz w:val="24"/>
          <w:szCs w:val="24"/>
          <w:lang w:val="es-ES"/>
        </w:rPr>
      </w:pPr>
    </w:p>
    <w:p w:rsidR="005E2C24" w:rsidRPr="00DA7D47" w:rsidRDefault="005E2C24" w:rsidP="005E2C2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Deşeurile industriale reciclabile (hârtie, carton, deşeuri metalice) se vor colecta separat, pe tipuri, în spaţii special amenajate şi vor fi predate unităţilor autorizate în vederea valorificării.</w:t>
      </w:r>
    </w:p>
    <w:p w:rsidR="005E2C24" w:rsidRDefault="005E2C24" w:rsidP="005E2C2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5E2C24" w:rsidRPr="00DA7D47" w:rsidRDefault="005E2C24" w:rsidP="005E2C24">
      <w:pPr>
        <w:tabs>
          <w:tab w:val="num" w:pos="720"/>
        </w:tabs>
        <w:spacing w:after="0" w:line="240" w:lineRule="auto"/>
        <w:ind w:firstLine="360"/>
        <w:jc w:val="both"/>
        <w:rPr>
          <w:rFonts w:ascii="Arial" w:hAnsi="Arial" w:cs="Arial"/>
          <w:sz w:val="24"/>
          <w:szCs w:val="24"/>
          <w:lang w:val="it-IT"/>
        </w:rPr>
      </w:pPr>
    </w:p>
    <w:p w:rsidR="005E2C24" w:rsidRPr="00DA7D47" w:rsidRDefault="005E2C24" w:rsidP="005E2C24">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5E2C24" w:rsidRPr="00DA7D47" w:rsidRDefault="005E2C24" w:rsidP="005E2C2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5E2C24" w:rsidRPr="00407EA1" w:rsidRDefault="005E2C24" w:rsidP="005E2C24">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Pr>
          <w:rFonts w:ascii="Arial" w:hAnsi="Arial" w:cs="Arial"/>
          <w:i/>
          <w:sz w:val="24"/>
          <w:szCs w:val="24"/>
          <w:lang w:val="pt-BR"/>
        </w:rPr>
        <w:t>l</w:t>
      </w:r>
      <w:r w:rsidRPr="00DA7D47">
        <w:rPr>
          <w:rFonts w:ascii="Arial" w:hAnsi="Arial" w:cs="Arial"/>
          <w:i/>
          <w:sz w:val="24"/>
          <w:szCs w:val="24"/>
          <w:lang w:val="pt-BR"/>
        </w:rPr>
        <w:t xml:space="preserve">a </w:t>
      </w:r>
      <w:r>
        <w:rPr>
          <w:rFonts w:ascii="Arial" w:hAnsi="Arial" w:cs="Arial"/>
          <w:i/>
          <w:sz w:val="24"/>
          <w:szCs w:val="24"/>
          <w:lang w:val="pt-BR"/>
        </w:rPr>
        <w:t xml:space="preserve">terminarea </w:t>
      </w:r>
      <w:r w:rsidRPr="00DA7D47">
        <w:rPr>
          <w:rFonts w:ascii="Arial" w:hAnsi="Arial" w:cs="Arial"/>
          <w:i/>
          <w:sz w:val="24"/>
          <w:szCs w:val="24"/>
          <w:lang w:val="pt-BR"/>
        </w:rPr>
        <w:t>lucrarilor</w:t>
      </w:r>
      <w:r>
        <w:rPr>
          <w:rFonts w:ascii="Arial" w:hAnsi="Arial" w:cs="Arial"/>
          <w:i/>
          <w:sz w:val="24"/>
          <w:szCs w:val="24"/>
          <w:lang w:val="pt-BR"/>
        </w:rPr>
        <w:t>,</w:t>
      </w:r>
      <w:r w:rsidRPr="00DA7D47">
        <w:rPr>
          <w:rFonts w:ascii="Arial" w:hAnsi="Arial" w:cs="Arial"/>
          <w:i/>
          <w:sz w:val="24"/>
          <w:szCs w:val="24"/>
          <w:lang w:val="pt-BR"/>
        </w:rPr>
        <w:t xml:space="preserve"> conform art.</w:t>
      </w:r>
      <w:r>
        <w:rPr>
          <w:rFonts w:ascii="Arial" w:hAnsi="Arial" w:cs="Arial"/>
          <w:i/>
          <w:sz w:val="24"/>
          <w:szCs w:val="24"/>
          <w:lang w:val="pt-BR"/>
        </w:rPr>
        <w:t xml:space="preserve"> </w:t>
      </w:r>
      <w:r w:rsidRPr="00DA7D47">
        <w:rPr>
          <w:rFonts w:ascii="Arial" w:hAnsi="Arial" w:cs="Arial"/>
          <w:i/>
          <w:sz w:val="24"/>
          <w:szCs w:val="24"/>
          <w:lang w:val="pt-BR"/>
        </w:rPr>
        <w:t>4</w:t>
      </w:r>
      <w:r>
        <w:rPr>
          <w:rFonts w:ascii="Arial" w:hAnsi="Arial" w:cs="Arial"/>
          <w:i/>
          <w:sz w:val="24"/>
          <w:szCs w:val="24"/>
          <w:lang w:val="pt-BR"/>
        </w:rPr>
        <w:t>3</w:t>
      </w:r>
      <w:r w:rsidRPr="00DA7D47">
        <w:rPr>
          <w:rFonts w:ascii="Arial" w:hAnsi="Arial" w:cs="Arial"/>
          <w:i/>
          <w:sz w:val="24"/>
          <w:szCs w:val="24"/>
          <w:lang w:val="pt-BR"/>
        </w:rPr>
        <w:t xml:space="preserve">, alin.3 din </w:t>
      </w:r>
      <w:r w:rsidRPr="00407EA1">
        <w:rPr>
          <w:rFonts w:ascii="Arial" w:hAnsi="Arial" w:cs="Arial"/>
          <w:i/>
          <w:sz w:val="24"/>
          <w:szCs w:val="24"/>
          <w:lang w:val="pt-BR"/>
        </w:rPr>
        <w:t>Procedura de evaluare a impactului asupra mediului pentru proiecte publice şi private, prevăzută în Legea nr. 292/2018.</w:t>
      </w:r>
    </w:p>
    <w:p w:rsidR="005E2C24" w:rsidRDefault="005E2C24" w:rsidP="005E2C24">
      <w:pPr>
        <w:spacing w:after="0" w:line="240" w:lineRule="auto"/>
        <w:jc w:val="both"/>
        <w:rPr>
          <w:rFonts w:ascii="Arial" w:hAnsi="Arial" w:cs="Arial"/>
          <w:i/>
          <w:sz w:val="24"/>
          <w:szCs w:val="24"/>
          <w:lang w:val="pt-BR"/>
        </w:rPr>
      </w:pPr>
      <w:r>
        <w:rPr>
          <w:rStyle w:val="tal1"/>
          <w:rFonts w:ascii="Arial" w:hAnsi="Arial" w:cs="Arial"/>
          <w:sz w:val="24"/>
          <w:szCs w:val="24"/>
          <w:lang w:val="it-IT"/>
        </w:rPr>
        <w:t>9</w:t>
      </w:r>
      <w:r w:rsidRPr="002208A7">
        <w:rPr>
          <w:rStyle w:val="tal1"/>
          <w:rFonts w:ascii="Arial" w:hAnsi="Arial" w:cs="Arial"/>
          <w:sz w:val="24"/>
          <w:szCs w:val="24"/>
          <w:lang w:val="it-IT"/>
        </w:rPr>
        <w:t>.</w:t>
      </w:r>
      <w:r>
        <w:rPr>
          <w:rStyle w:val="tal1"/>
          <w:rFonts w:ascii="Arial" w:hAnsi="Arial" w:cs="Arial"/>
          <w:i/>
          <w:sz w:val="24"/>
          <w:szCs w:val="24"/>
          <w:lang w:val="it-IT"/>
        </w:rPr>
        <w:t xml:space="preserve">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5E2C24" w:rsidRPr="00BD7CBD" w:rsidRDefault="0022338E" w:rsidP="005E2C24">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10</w:t>
      </w:r>
      <w:r w:rsidR="005E2C24">
        <w:rPr>
          <w:rFonts w:ascii="Arial" w:hAnsi="Arial" w:cs="Arial"/>
          <w:sz w:val="24"/>
          <w:szCs w:val="24"/>
          <w:lang w:val="it-IT"/>
        </w:rPr>
        <w:t>.</w:t>
      </w:r>
      <w:r w:rsidR="005E2C24" w:rsidRPr="00BD7CBD">
        <w:rPr>
          <w:rFonts w:ascii="Arial" w:hAnsi="Arial" w:cs="Arial"/>
          <w:sz w:val="24"/>
          <w:szCs w:val="24"/>
          <w:lang w:val="it-IT"/>
        </w:rPr>
        <w:t xml:space="preserve"> </w:t>
      </w:r>
      <w:r w:rsidR="005E2C24" w:rsidRPr="00BD7CBD">
        <w:rPr>
          <w:rFonts w:ascii="Arial" w:hAnsi="Arial" w:cs="Arial"/>
          <w:sz w:val="24"/>
          <w:szCs w:val="24"/>
          <w:lang w:val="ro-RO"/>
        </w:rPr>
        <w:t>Pe toată durata execuţiei şi funcţionării obiectivului se vor respecta prevederile:</w:t>
      </w:r>
    </w:p>
    <w:p w:rsidR="005E2C24" w:rsidRPr="00DA7D47" w:rsidRDefault="005E2C24" w:rsidP="005E2C24">
      <w:pPr>
        <w:numPr>
          <w:ilvl w:val="0"/>
          <w:numId w:val="13"/>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5E2C24" w:rsidRPr="00DA7D47" w:rsidRDefault="005E2C24" w:rsidP="005E2C24">
      <w:pPr>
        <w:numPr>
          <w:ilvl w:val="0"/>
          <w:numId w:val="13"/>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5E2C24" w:rsidRPr="00BE0CDB" w:rsidRDefault="005E2C24" w:rsidP="005E2C24">
      <w:pPr>
        <w:numPr>
          <w:ilvl w:val="0"/>
          <w:numId w:val="13"/>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BE0CDB" w:rsidRPr="00BE0CDB" w:rsidRDefault="00BE0CDB" w:rsidP="00BE0CDB">
      <w:pPr>
        <w:numPr>
          <w:ilvl w:val="0"/>
          <w:numId w:val="13"/>
        </w:numPr>
        <w:tabs>
          <w:tab w:val="clear" w:pos="720"/>
          <w:tab w:val="num" w:pos="0"/>
        </w:tabs>
        <w:spacing w:after="0" w:line="240" w:lineRule="auto"/>
        <w:ind w:left="0" w:firstLine="360"/>
        <w:jc w:val="both"/>
        <w:rPr>
          <w:rFonts w:ascii="Arial" w:hAnsi="Arial" w:cs="Arial"/>
          <w:b/>
          <w:sz w:val="24"/>
          <w:szCs w:val="24"/>
          <w:lang w:val="pt-BR"/>
        </w:rPr>
      </w:pPr>
      <w:proofErr w:type="spellStart"/>
      <w:proofErr w:type="gramStart"/>
      <w:r w:rsidRPr="00BE0CDB">
        <w:rPr>
          <w:rStyle w:val="do1"/>
          <w:rFonts w:ascii="Arial" w:hAnsi="Arial" w:cs="Arial"/>
          <w:b w:val="0"/>
          <w:sz w:val="24"/>
          <w:szCs w:val="24"/>
        </w:rPr>
        <w:t>Hotărârea</w:t>
      </w:r>
      <w:proofErr w:type="spellEnd"/>
      <w:r w:rsidRPr="00BE0CDB">
        <w:rPr>
          <w:rStyle w:val="do1"/>
          <w:rFonts w:ascii="Arial" w:hAnsi="Arial" w:cs="Arial"/>
          <w:b w:val="0"/>
          <w:sz w:val="24"/>
          <w:szCs w:val="24"/>
        </w:rPr>
        <w:t xml:space="preserve">  nr</w:t>
      </w:r>
      <w:proofErr w:type="gramEnd"/>
      <w:r w:rsidRPr="00BE0CDB">
        <w:rPr>
          <w:rStyle w:val="do1"/>
          <w:rFonts w:ascii="Arial" w:hAnsi="Arial" w:cs="Arial"/>
          <w:b w:val="0"/>
          <w:sz w:val="24"/>
          <w:szCs w:val="24"/>
        </w:rPr>
        <w:t xml:space="preserve">. 930 din 11 august 2005 </w:t>
      </w:r>
      <w:proofErr w:type="spellStart"/>
      <w:r w:rsidRPr="00BE0CDB">
        <w:rPr>
          <w:rStyle w:val="do1"/>
          <w:rFonts w:ascii="Arial" w:hAnsi="Arial" w:cs="Arial"/>
          <w:b w:val="0"/>
          <w:sz w:val="24"/>
          <w:szCs w:val="24"/>
        </w:rPr>
        <w:t>pentru</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aprobarea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Normelor</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speciale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privind</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caracterul</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mărimea</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zonelor</w:t>
      </w:r>
      <w:proofErr w:type="spellEnd"/>
      <w:r w:rsidRPr="00BE0CDB">
        <w:rPr>
          <w:rStyle w:val="do1"/>
          <w:rFonts w:ascii="Arial" w:hAnsi="Arial" w:cs="Arial"/>
          <w:b w:val="0"/>
          <w:sz w:val="24"/>
          <w:szCs w:val="24"/>
        </w:rPr>
        <w:t xml:space="preserve"> de </w:t>
      </w:r>
      <w:proofErr w:type="spellStart"/>
      <w:r w:rsidRPr="00BE0CDB">
        <w:rPr>
          <w:rStyle w:val="do1"/>
          <w:rFonts w:ascii="Arial" w:hAnsi="Arial" w:cs="Arial"/>
          <w:b w:val="0"/>
          <w:sz w:val="24"/>
          <w:szCs w:val="24"/>
        </w:rPr>
        <w:t>protecţie</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sanitară</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şi</w:t>
      </w:r>
      <w:proofErr w:type="spellEnd"/>
      <w:r w:rsidRPr="00BE0CDB">
        <w:rPr>
          <w:rStyle w:val="do1"/>
          <w:rFonts w:ascii="Arial" w:hAnsi="Arial" w:cs="Arial"/>
          <w:b w:val="0"/>
          <w:sz w:val="24"/>
          <w:szCs w:val="24"/>
        </w:rPr>
        <w:t xml:space="preserve"> </w:t>
      </w:r>
      <w:proofErr w:type="spellStart"/>
      <w:r w:rsidRPr="00BE0CDB">
        <w:rPr>
          <w:rStyle w:val="do1"/>
          <w:rFonts w:ascii="Arial" w:hAnsi="Arial" w:cs="Arial"/>
          <w:b w:val="0"/>
          <w:sz w:val="24"/>
          <w:szCs w:val="24"/>
        </w:rPr>
        <w:t>hidrogeologică</w:t>
      </w:r>
      <w:proofErr w:type="spellEnd"/>
      <w:r>
        <w:rPr>
          <w:rStyle w:val="do1"/>
          <w:rFonts w:ascii="Arial" w:hAnsi="Arial" w:cs="Arial"/>
          <w:b w:val="0"/>
          <w:sz w:val="24"/>
          <w:szCs w:val="24"/>
        </w:rPr>
        <w:t>;</w:t>
      </w:r>
    </w:p>
    <w:p w:rsidR="005E2C24" w:rsidRPr="00DA7D47" w:rsidRDefault="005E2C24" w:rsidP="005E2C24">
      <w:pPr>
        <w:numPr>
          <w:ilvl w:val="0"/>
          <w:numId w:val="13"/>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5E2C24" w:rsidRPr="00DA7D47" w:rsidRDefault="005E2C24" w:rsidP="005E2C24">
      <w:pPr>
        <w:numPr>
          <w:ilvl w:val="0"/>
          <w:numId w:val="13"/>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5E2C24" w:rsidRDefault="005E2C24" w:rsidP="005E2C24">
      <w:pPr>
        <w:numPr>
          <w:ilvl w:val="0"/>
          <w:numId w:val="13"/>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5E2C24" w:rsidRPr="00DA7D47" w:rsidRDefault="005E2C24" w:rsidP="005E2C24">
      <w:pPr>
        <w:spacing w:after="0" w:line="240" w:lineRule="auto"/>
        <w:ind w:left="360"/>
        <w:jc w:val="both"/>
        <w:rPr>
          <w:rFonts w:ascii="Arial" w:hAnsi="Arial" w:cs="Arial"/>
          <w:sz w:val="24"/>
          <w:szCs w:val="24"/>
          <w:lang w:val="ro-RO"/>
        </w:rPr>
      </w:pPr>
    </w:p>
    <w:p w:rsidR="005E2C24" w:rsidRPr="00BD7CBD" w:rsidRDefault="0022338E" w:rsidP="005E2C24">
      <w:pPr>
        <w:spacing w:after="0" w:line="240" w:lineRule="auto"/>
        <w:ind w:left="90"/>
        <w:jc w:val="both"/>
        <w:rPr>
          <w:rFonts w:ascii="Arial" w:hAnsi="Arial" w:cs="Arial"/>
          <w:bCs/>
          <w:sz w:val="24"/>
          <w:szCs w:val="24"/>
          <w:lang w:val="ro-RO"/>
        </w:rPr>
      </w:pPr>
      <w:r>
        <w:rPr>
          <w:rFonts w:ascii="Arial" w:hAnsi="Arial" w:cs="Arial"/>
          <w:bCs/>
          <w:sz w:val="24"/>
          <w:szCs w:val="24"/>
          <w:lang w:val="ro-RO"/>
        </w:rPr>
        <w:t>11</w:t>
      </w:r>
      <w:r w:rsidR="005E2C24">
        <w:rPr>
          <w:rFonts w:ascii="Arial" w:hAnsi="Arial" w:cs="Arial"/>
          <w:bCs/>
          <w:sz w:val="24"/>
          <w:szCs w:val="24"/>
          <w:lang w:val="ro-RO"/>
        </w:rPr>
        <w:t xml:space="preserve">. </w:t>
      </w:r>
      <w:r w:rsidR="005E2C24"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5E2C24" w:rsidRPr="00214A8C" w:rsidRDefault="005E2C24" w:rsidP="005E2C24">
      <w:pPr>
        <w:spacing w:after="0" w:line="240" w:lineRule="auto"/>
        <w:ind w:left="90"/>
        <w:jc w:val="both"/>
        <w:rPr>
          <w:rFonts w:ascii="Arial" w:hAnsi="Arial" w:cs="Arial"/>
          <w:bCs/>
          <w:sz w:val="24"/>
          <w:szCs w:val="24"/>
          <w:lang w:val="ro-RO"/>
        </w:rPr>
      </w:pPr>
    </w:p>
    <w:p w:rsidR="005E2C24" w:rsidRDefault="005E2C24" w:rsidP="005E2C24">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5E2C24" w:rsidRPr="006E4048" w:rsidRDefault="005E2C24" w:rsidP="005E2C24">
      <w:pPr>
        <w:spacing w:after="0" w:line="240" w:lineRule="auto"/>
        <w:ind w:firstLine="706"/>
        <w:jc w:val="both"/>
        <w:rPr>
          <w:rFonts w:ascii="Arial" w:hAnsi="Arial" w:cs="Arial"/>
          <w:bCs/>
          <w:sz w:val="24"/>
          <w:szCs w:val="24"/>
          <w:lang w:val="ro-RO"/>
        </w:rPr>
      </w:pPr>
    </w:p>
    <w:p w:rsidR="005E2C24" w:rsidRPr="00D8577D" w:rsidRDefault="005E2C24" w:rsidP="005E2C24">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lastRenderedPageBreak/>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7D6E63">
        <w:fldChar w:fldCharType="begin"/>
      </w:r>
      <w:r w:rsidR="007D6E63">
        <w:instrText>HYPERLINK "http://www.apmbuc.anpm.ro"</w:instrText>
      </w:r>
      <w:r w:rsidR="007D6E63">
        <w:fldChar w:fldCharType="separate"/>
      </w:r>
      <w:r w:rsidRPr="00D8577D">
        <w:rPr>
          <w:rFonts w:ascii="Arial" w:eastAsia="Times New Roman" w:hAnsi="Arial" w:cs="Arial"/>
          <w:color w:val="0000FF"/>
          <w:kern w:val="28"/>
          <w:sz w:val="24"/>
          <w:szCs w:val="24"/>
          <w:u w:val="single"/>
          <w:lang w:val="ro-RO"/>
        </w:rPr>
        <w:t>www.apmbuc.anpm.ro</w:t>
      </w:r>
      <w:r w:rsidR="007D6E63">
        <w:fldChar w:fldCharType="end"/>
      </w:r>
      <w:r w:rsidRPr="00D8577D">
        <w:rPr>
          <w:rFonts w:ascii="Arial" w:eastAsia="Times New Roman" w:hAnsi="Arial" w:cs="Arial"/>
          <w:kern w:val="28"/>
          <w:sz w:val="24"/>
          <w:szCs w:val="24"/>
          <w:lang w:val="ro-RO"/>
        </w:rPr>
        <w:t>.</w:t>
      </w:r>
    </w:p>
    <w:p w:rsidR="005E2C24" w:rsidRPr="00522DB9" w:rsidRDefault="005E2C24" w:rsidP="005E2C24">
      <w:pPr>
        <w:spacing w:after="0" w:line="240" w:lineRule="auto"/>
        <w:jc w:val="both"/>
        <w:rPr>
          <w:rFonts w:ascii="Arial" w:hAnsi="Arial" w:cs="Arial"/>
          <w:sz w:val="24"/>
          <w:szCs w:val="24"/>
        </w:rPr>
      </w:pPr>
    </w:p>
    <w:p w:rsidR="005E2C24" w:rsidRDefault="005E2C24" w:rsidP="005E2C2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5E2C24" w:rsidRDefault="005E2C24" w:rsidP="005E2C24">
      <w:pPr>
        <w:autoSpaceDE w:val="0"/>
        <w:autoSpaceDN w:val="0"/>
        <w:adjustRightInd w:val="0"/>
        <w:spacing w:after="0" w:line="240" w:lineRule="auto"/>
        <w:jc w:val="both"/>
        <w:rPr>
          <w:rFonts w:ascii="Arial" w:hAnsi="Arial" w:cs="Arial"/>
          <w:sz w:val="16"/>
          <w:szCs w:val="24"/>
        </w:rPr>
      </w:pPr>
    </w:p>
    <w:p w:rsidR="005E2C24" w:rsidRPr="00F506DE" w:rsidRDefault="005E2C24" w:rsidP="005E2C24">
      <w:pPr>
        <w:autoSpaceDE w:val="0"/>
        <w:autoSpaceDN w:val="0"/>
        <w:adjustRightInd w:val="0"/>
        <w:spacing w:after="0" w:line="240" w:lineRule="auto"/>
        <w:jc w:val="both"/>
        <w:rPr>
          <w:rFonts w:ascii="Arial" w:hAnsi="Arial" w:cs="Arial"/>
          <w:sz w:val="16"/>
          <w:szCs w:val="24"/>
        </w:rPr>
      </w:pP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5E2C24" w:rsidRPr="00902456" w:rsidRDefault="005E2C24" w:rsidP="005E2C24">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5E2C24" w:rsidRPr="001A6D1D" w:rsidRDefault="005E2C24" w:rsidP="005E2C24">
      <w:pPr>
        <w:autoSpaceDE w:val="0"/>
        <w:autoSpaceDN w:val="0"/>
        <w:adjustRightInd w:val="0"/>
        <w:spacing w:after="0" w:line="240" w:lineRule="auto"/>
        <w:jc w:val="both"/>
        <w:rPr>
          <w:rFonts w:ascii="Arial" w:hAnsi="Arial" w:cs="Arial"/>
          <w:szCs w:val="24"/>
        </w:rPr>
      </w:pPr>
    </w:p>
    <w:sectPr w:rsidR="005E2C24" w:rsidRPr="001A6D1D" w:rsidSect="005E2C24">
      <w:footerReference w:type="default" r:id="rId8"/>
      <w:headerReference w:type="first" r:id="rId9"/>
      <w:footerReference w:type="first" r:id="rId10"/>
      <w:pgSz w:w="12240" w:h="15840"/>
      <w:pgMar w:top="540" w:right="794" w:bottom="1021" w:left="1440" w:header="180" w:footer="262"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408" w:rsidRDefault="00947408" w:rsidP="00A14BBB">
      <w:pPr>
        <w:spacing w:after="0" w:line="240" w:lineRule="auto"/>
      </w:pPr>
      <w:r>
        <w:separator/>
      </w:r>
    </w:p>
  </w:endnote>
  <w:endnote w:type="continuationSeparator" w:id="0">
    <w:p w:rsidR="00947408" w:rsidRDefault="00947408" w:rsidP="00A14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ED42D4" w:rsidRPr="00ED7D75" w:rsidRDefault="00ED42D4" w:rsidP="00C50D94">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ED42D4" w:rsidRPr="00675673" w:rsidRDefault="00ED42D4" w:rsidP="00C50D94">
            <w:pPr>
              <w:pStyle w:val="Heade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ED42D4" w:rsidRPr="00675673" w:rsidRDefault="00ED42D4" w:rsidP="00C50D94">
            <w:pPr>
              <w:pStyle w:val="Header"/>
              <w:jc w:val="center"/>
              <w:rPr>
                <w:rFonts w:ascii="Arial" w:hAnsi="Arial" w:cs="Arial"/>
                <w:color w:val="00214E"/>
              </w:rPr>
            </w:pPr>
            <w:r w:rsidRPr="00675673">
              <w:rPr>
                <w:rFonts w:ascii="Arial" w:hAnsi="Arial" w:cs="Arial"/>
                <w:color w:val="00214E"/>
              </w:rPr>
              <w:t xml:space="preserve">E-mail: </w:t>
            </w:r>
            <w:hyperlink r:id="rId1"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ED42D4" w:rsidRPr="00A50C45" w:rsidRDefault="007D6E63" w:rsidP="00C50D94">
            <w:pPr>
              <w:pStyle w:val="Header"/>
              <w:tabs>
                <w:tab w:val="clear" w:pos="4680"/>
              </w:tabs>
              <w:jc w:val="center"/>
              <w:rPr>
                <w:rFonts w:ascii="Arial" w:hAnsi="Arial" w:cs="Arial"/>
                <w:color w:val="00214E"/>
                <w:sz w:val="20"/>
                <w:szCs w:val="20"/>
                <w:lang w:val="ro-RO"/>
              </w:rPr>
            </w:pPr>
          </w:p>
        </w:sdtContent>
      </w:sdt>
      <w:p w:rsidR="00ED42D4" w:rsidRDefault="00ED42D4" w:rsidP="00C50D94">
        <w:pPr>
          <w:pStyle w:val="Footer"/>
          <w:jc w:val="center"/>
        </w:pPr>
        <w:r>
          <w:t xml:space="preserve"> </w:t>
        </w:r>
        <w:r w:rsidR="007D6E63">
          <w:fldChar w:fldCharType="begin"/>
        </w:r>
        <w:r w:rsidR="00B93E53">
          <w:instrText xml:space="preserve"> PAGE   \* MERGEFORMAT </w:instrText>
        </w:r>
        <w:r w:rsidR="007D6E63">
          <w:fldChar w:fldCharType="separate"/>
        </w:r>
        <w:r w:rsidR="00410E19">
          <w:rPr>
            <w:noProof/>
          </w:rPr>
          <w:t>5</w:t>
        </w:r>
        <w:r w:rsidR="007D6E63">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Câmp editabil text"/>
      <w:tag w:val="CampEditabil"/>
      <w:id w:val="1226721980"/>
    </w:sdtPr>
    <w:sdtContent>
      <w:p w:rsidR="00ED42D4" w:rsidRPr="00ED7D75" w:rsidRDefault="00ED42D4" w:rsidP="00C50D94">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ED42D4" w:rsidRPr="00675673" w:rsidRDefault="00ED42D4" w:rsidP="00C50D94">
        <w:pPr>
          <w:pStyle w:val="Header"/>
          <w:jc w:val="center"/>
          <w:rPr>
            <w:rFonts w:ascii="Arial" w:hAnsi="Arial" w:cs="Arial"/>
            <w:color w:val="00214E"/>
          </w:rPr>
        </w:pPr>
        <w:proofErr w:type="spellStart"/>
        <w:r w:rsidRPr="00675673">
          <w:rPr>
            <w:rFonts w:ascii="Arial" w:hAnsi="Arial" w:cs="Arial"/>
            <w:color w:val="00214E"/>
          </w:rPr>
          <w:t>Aleea</w:t>
        </w:r>
        <w:proofErr w:type="spellEnd"/>
        <w:r w:rsidRPr="00675673">
          <w:rPr>
            <w:rFonts w:ascii="Arial" w:hAnsi="Arial" w:cs="Arial"/>
            <w:color w:val="00214E"/>
          </w:rPr>
          <w:t xml:space="preserve"> </w:t>
        </w:r>
        <w:proofErr w:type="spellStart"/>
        <w:r w:rsidRPr="00675673">
          <w:rPr>
            <w:rFonts w:ascii="Arial" w:hAnsi="Arial" w:cs="Arial"/>
            <w:color w:val="00214E"/>
          </w:rPr>
          <w:t>Lacul</w:t>
        </w:r>
        <w:proofErr w:type="spellEnd"/>
        <w:r w:rsidRPr="00675673">
          <w:rPr>
            <w:rFonts w:ascii="Arial" w:hAnsi="Arial" w:cs="Arial"/>
            <w:color w:val="00214E"/>
          </w:rPr>
          <w:t xml:space="preserve"> </w:t>
        </w:r>
        <w:proofErr w:type="spellStart"/>
        <w:r w:rsidRPr="00675673">
          <w:rPr>
            <w:rFonts w:ascii="Arial" w:hAnsi="Arial" w:cs="Arial"/>
            <w:color w:val="00214E"/>
          </w:rPr>
          <w:t>Morii</w:t>
        </w:r>
        <w:proofErr w:type="spellEnd"/>
        <w:r w:rsidRPr="00675673">
          <w:rPr>
            <w:rFonts w:ascii="Arial" w:hAnsi="Arial" w:cs="Arial"/>
            <w:color w:val="00214E"/>
          </w:rPr>
          <w:t xml:space="preserve"> nr. 1, </w:t>
        </w:r>
        <w:proofErr w:type="spellStart"/>
        <w:r w:rsidRPr="00675673">
          <w:rPr>
            <w:rFonts w:ascii="Arial" w:hAnsi="Arial" w:cs="Arial"/>
            <w:color w:val="00214E"/>
          </w:rPr>
          <w:t>sectorul</w:t>
        </w:r>
        <w:proofErr w:type="spellEnd"/>
        <w:r w:rsidRPr="00675673">
          <w:rPr>
            <w:rFonts w:ascii="Arial" w:hAnsi="Arial" w:cs="Arial"/>
            <w:color w:val="00214E"/>
          </w:rPr>
          <w:t xml:space="preserve"> 6 </w:t>
        </w:r>
        <w:proofErr w:type="spellStart"/>
        <w:r w:rsidRPr="00675673">
          <w:rPr>
            <w:rFonts w:ascii="Arial" w:hAnsi="Arial" w:cs="Arial"/>
            <w:color w:val="00214E"/>
          </w:rPr>
          <w:t>Bucureşti</w:t>
        </w:r>
        <w:proofErr w:type="spellEnd"/>
        <w:r w:rsidRPr="00675673">
          <w:rPr>
            <w:rFonts w:ascii="Arial" w:hAnsi="Arial" w:cs="Arial"/>
            <w:color w:val="00214E"/>
          </w:rPr>
          <w:t>, Cod 060841</w:t>
        </w:r>
      </w:p>
      <w:p w:rsidR="00ED42D4" w:rsidRPr="00675673" w:rsidRDefault="00ED42D4" w:rsidP="00C50D94">
        <w:pPr>
          <w:pStyle w:val="Header"/>
          <w:jc w:val="center"/>
          <w:rPr>
            <w:rFonts w:ascii="Arial" w:hAnsi="Arial" w:cs="Arial"/>
            <w:color w:val="00214E"/>
          </w:rPr>
        </w:pPr>
        <w:r w:rsidRPr="00675673">
          <w:rPr>
            <w:rFonts w:ascii="Arial" w:hAnsi="Arial" w:cs="Arial"/>
            <w:color w:val="00214E"/>
          </w:rPr>
          <w:t xml:space="preserve">E-mail: </w:t>
        </w:r>
        <w:hyperlink r:id="rId1" w:history="1">
          <w:r w:rsidRPr="00675673">
            <w:rPr>
              <w:rStyle w:val="Hyperlink"/>
              <w:rFonts w:ascii="Arial" w:hAnsi="Arial" w:cs="Arial"/>
            </w:rPr>
            <w:t>office@apmbuc.anpm.ro</w:t>
          </w:r>
        </w:hyperlink>
        <w:r w:rsidRPr="00675673">
          <w:rPr>
            <w:rFonts w:ascii="Arial" w:hAnsi="Arial" w:cs="Arial"/>
            <w:color w:val="00214E"/>
          </w:rPr>
          <w:t>; Tel. 021.430.66.77; Fax 021.430.66.75</w:t>
        </w:r>
      </w:p>
      <w:p w:rsidR="00ED42D4" w:rsidRPr="00A50C45" w:rsidRDefault="007D6E63" w:rsidP="00C50D94">
        <w:pPr>
          <w:pStyle w:val="Header"/>
          <w:tabs>
            <w:tab w:val="clear" w:pos="4680"/>
          </w:tabs>
          <w:jc w:val="center"/>
          <w:rPr>
            <w:rFonts w:ascii="Arial" w:hAnsi="Arial" w:cs="Arial"/>
            <w:color w:val="00214E"/>
            <w:sz w:val="20"/>
            <w:szCs w:val="20"/>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408" w:rsidRDefault="00947408" w:rsidP="00A14BBB">
      <w:pPr>
        <w:spacing w:after="0" w:line="240" w:lineRule="auto"/>
      </w:pPr>
      <w:r>
        <w:separator/>
      </w:r>
    </w:p>
  </w:footnote>
  <w:footnote w:type="continuationSeparator" w:id="0">
    <w:p w:rsidR="00947408" w:rsidRDefault="00947408" w:rsidP="00A14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60" w:rsidRDefault="00A01D60" w:rsidP="00D26EBF">
    <w:pPr>
      <w:pStyle w:val="Header"/>
      <w:tabs>
        <w:tab w:val="left" w:pos="9000"/>
      </w:tabs>
      <w:rPr>
        <w:lang w:val="it-IT"/>
      </w:rPr>
    </w:pPr>
  </w:p>
  <w:p w:rsidR="00ED42D4" w:rsidRDefault="00ED42D4" w:rsidP="00D26EBF">
    <w:pPr>
      <w:pStyle w:val="Header"/>
      <w:tabs>
        <w:tab w:val="left" w:pos="9000"/>
      </w:tabs>
      <w:rPr>
        <w:lang w:val="it-IT"/>
      </w:rPr>
    </w:pPr>
    <w:r>
      <w:rPr>
        <w:noProof/>
      </w:rPr>
      <w:drawing>
        <wp:anchor distT="0" distB="0" distL="114300" distR="114300" simplePos="0" relativeHeight="251659264" behindDoc="0" locked="0" layoutInCell="1" allowOverlap="1">
          <wp:simplePos x="0" y="0"/>
          <wp:positionH relativeFrom="column">
            <wp:posOffset>5210810</wp:posOffset>
          </wp:positionH>
          <wp:positionV relativeFrom="paragraph">
            <wp:posOffset>42545</wp:posOffset>
          </wp:positionV>
          <wp:extent cx="1313180" cy="699135"/>
          <wp:effectExtent l="1905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180" cy="69913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Pr>
        <w:lang w:val="it-IT"/>
      </w:rPr>
      <w:t xml:space="preserve">                     </w:t>
    </w:r>
  </w:p>
  <w:p w:rsidR="00ED42D4" w:rsidRPr="00E757D2" w:rsidRDefault="00ED42D4" w:rsidP="00D26EBF">
    <w:pPr>
      <w:pStyle w:val="Header"/>
      <w:tabs>
        <w:tab w:val="left" w:pos="9000"/>
      </w:tabs>
      <w:jc w:val="center"/>
      <w:rPr>
        <w:b/>
        <w:sz w:val="28"/>
        <w:szCs w:val="28"/>
        <w:lang w:val="it-IT"/>
      </w:rPr>
    </w:pPr>
    <w:r w:rsidRPr="00E757D2">
      <w:rPr>
        <w:b/>
        <w:sz w:val="28"/>
        <w:szCs w:val="28"/>
        <w:lang w:val="it-IT"/>
      </w:rPr>
      <w:t>Ministerul Mediului</w:t>
    </w:r>
  </w:p>
  <w:p w:rsidR="00ED42D4" w:rsidRPr="00E757D2" w:rsidRDefault="00ED42D4" w:rsidP="00D26EBF">
    <w:pPr>
      <w:pStyle w:val="Header"/>
      <w:tabs>
        <w:tab w:val="left" w:pos="9000"/>
      </w:tabs>
      <w:rPr>
        <w:b/>
        <w:sz w:val="32"/>
        <w:szCs w:val="32"/>
        <w:lang w:val="it-IT"/>
      </w:rPr>
    </w:pPr>
    <w:r>
      <w:rPr>
        <w:b/>
        <w:sz w:val="32"/>
        <w:szCs w:val="32"/>
        <w:lang w:val="it-IT"/>
      </w:rPr>
      <w:t xml:space="preserve">                          </w:t>
    </w:r>
    <w:r w:rsidRPr="00E757D2">
      <w:rPr>
        <w:b/>
        <w:sz w:val="32"/>
        <w:szCs w:val="32"/>
        <w:lang w:val="it-IT"/>
      </w:rPr>
      <w:t>Agen</w:t>
    </w:r>
    <w:proofErr w:type="spellStart"/>
    <w:r w:rsidRPr="00E757D2">
      <w:rPr>
        <w:b/>
        <w:sz w:val="32"/>
        <w:szCs w:val="32"/>
      </w:rPr>
      <w:t>ţia</w:t>
    </w:r>
    <w:proofErr w:type="spellEnd"/>
    <w:r w:rsidRPr="00E757D2">
      <w:rPr>
        <w:b/>
        <w:sz w:val="32"/>
        <w:szCs w:val="32"/>
      </w:rPr>
      <w:t xml:space="preserve"> </w:t>
    </w:r>
    <w:proofErr w:type="spellStart"/>
    <w:r w:rsidRPr="00E757D2">
      <w:rPr>
        <w:b/>
        <w:sz w:val="32"/>
        <w:szCs w:val="32"/>
      </w:rPr>
      <w:t>Naţională</w:t>
    </w:r>
    <w:proofErr w:type="spellEnd"/>
    <w:r w:rsidRPr="00E757D2">
      <w:rPr>
        <w:b/>
        <w:sz w:val="32"/>
        <w:szCs w:val="32"/>
      </w:rPr>
      <w:t xml:space="preserve"> </w:t>
    </w:r>
    <w:proofErr w:type="spellStart"/>
    <w:r w:rsidRPr="00E757D2">
      <w:rPr>
        <w:b/>
        <w:sz w:val="32"/>
        <w:szCs w:val="32"/>
      </w:rPr>
      <w:t>pentru</w:t>
    </w:r>
    <w:proofErr w:type="spellEnd"/>
    <w:r w:rsidRPr="00E757D2">
      <w:rPr>
        <w:b/>
        <w:sz w:val="32"/>
        <w:szCs w:val="32"/>
      </w:rPr>
      <w:t xml:space="preserve"> </w:t>
    </w:r>
    <w:proofErr w:type="spellStart"/>
    <w:r w:rsidRPr="00E757D2">
      <w:rPr>
        <w:b/>
        <w:sz w:val="32"/>
        <w:szCs w:val="32"/>
      </w:rPr>
      <w:t>Protecţia</w:t>
    </w:r>
    <w:proofErr w:type="spellEnd"/>
    <w:r w:rsidRPr="00E757D2">
      <w:rPr>
        <w:b/>
        <w:sz w:val="32"/>
        <w:szCs w:val="32"/>
      </w:rPr>
      <w:t xml:space="preserve"> </w:t>
    </w:r>
    <w:proofErr w:type="spellStart"/>
    <w:r w:rsidRPr="00E757D2">
      <w:rPr>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ED42D4" w:rsidRPr="004075B3" w:rsidTr="00997E70">
      <w:trPr>
        <w:trHeight w:val="692"/>
      </w:trPr>
      <w:tc>
        <w:tcPr>
          <w:tcW w:w="10031" w:type="dxa"/>
          <w:tcBorders>
            <w:top w:val="single" w:sz="8" w:space="0" w:color="000000"/>
            <w:bottom w:val="single" w:sz="8" w:space="0" w:color="000000"/>
          </w:tcBorders>
          <w:shd w:val="clear" w:color="auto" w:fill="auto"/>
          <w:vAlign w:val="center"/>
        </w:tcPr>
        <w:p w:rsidR="00ED42D4" w:rsidRPr="004075B3" w:rsidRDefault="00ED42D4" w:rsidP="00997E70">
          <w:pPr>
            <w:jc w:val="center"/>
            <w:rPr>
              <w:b/>
              <w:bCs/>
              <w:color w:val="FFFFFF"/>
              <w:sz w:val="24"/>
              <w:szCs w:val="24"/>
              <w:lang w:val="fr-FR"/>
            </w:rPr>
          </w:pPr>
          <w:r>
            <w:rPr>
              <w:b/>
              <w:bCs/>
              <w:sz w:val="28"/>
              <w:szCs w:val="28"/>
              <w:lang w:val="fr-FR"/>
            </w:rPr>
            <w:t>AGENŢIA PENTRU PROTECŢIA MEDIULUI BUCURE</w:t>
          </w:r>
          <w:r>
            <w:rPr>
              <w:b/>
              <w:bCs/>
              <w:sz w:val="28"/>
              <w:szCs w:val="28"/>
            </w:rPr>
            <w:t>ȘTI</w:t>
          </w:r>
        </w:p>
      </w:tc>
    </w:tr>
  </w:tbl>
  <w:p w:rsidR="00ED42D4" w:rsidRPr="00D26EBF" w:rsidRDefault="005E2C24" w:rsidP="00AC25EC">
    <w:pPr>
      <w:pStyle w:val="Header"/>
    </w:pPr>
    <w:r>
      <w:t xml:space="preserve">Nr. </w:t>
    </w:r>
    <w:r w:rsidR="00A3201B">
      <w:t>1834</w:t>
    </w:r>
    <w:r>
      <w:t>/</w:t>
    </w:r>
    <w:r w:rsidR="00475872">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C0D15"/>
    <w:multiLevelType w:val="hybridMultilevel"/>
    <w:tmpl w:val="6AB2CBC2"/>
    <w:lvl w:ilvl="0" w:tplc="FFFFFFFF">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312064"/>
    <w:multiLevelType w:val="hybridMultilevel"/>
    <w:tmpl w:val="A894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25245"/>
    <w:multiLevelType w:val="singleLevel"/>
    <w:tmpl w:val="6ACEEB58"/>
    <w:lvl w:ilvl="0">
      <w:start w:val="1"/>
      <w:numFmt w:val="bullet"/>
      <w:lvlText w:val=""/>
      <w:lvlJc w:val="left"/>
      <w:pPr>
        <w:tabs>
          <w:tab w:val="num" w:pos="360"/>
        </w:tabs>
        <w:ind w:left="284" w:hanging="284"/>
      </w:pPr>
      <w:rPr>
        <w:rFonts w:ascii="Symbol" w:hAnsi="Symbol" w:hint="default"/>
        <w:sz w:val="28"/>
      </w:rPr>
    </w:lvl>
  </w:abstractNum>
  <w:abstractNum w:abstractNumId="5">
    <w:nsid w:val="1E263C1E"/>
    <w:multiLevelType w:val="hybridMultilevel"/>
    <w:tmpl w:val="7FC2B77C"/>
    <w:lvl w:ilvl="0" w:tplc="4FAAC5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B7C81"/>
    <w:multiLevelType w:val="hybridMultilevel"/>
    <w:tmpl w:val="46CC69C0"/>
    <w:lvl w:ilvl="0" w:tplc="C3B2FB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67349"/>
    <w:multiLevelType w:val="hybridMultilevel"/>
    <w:tmpl w:val="08420F1A"/>
    <w:lvl w:ilvl="0" w:tplc="9FC850F4">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2E2E4B1C"/>
    <w:multiLevelType w:val="hybridMultilevel"/>
    <w:tmpl w:val="A00204CE"/>
    <w:lvl w:ilvl="0" w:tplc="C2721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B0763"/>
    <w:multiLevelType w:val="hybridMultilevel"/>
    <w:tmpl w:val="CBEC9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B0E02"/>
    <w:multiLevelType w:val="hybridMultilevel"/>
    <w:tmpl w:val="375AC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134659"/>
    <w:multiLevelType w:val="hybridMultilevel"/>
    <w:tmpl w:val="0EECF17C"/>
    <w:lvl w:ilvl="0" w:tplc="150A6466">
      <w:start w:val="1"/>
      <w:numFmt w:val="bullet"/>
      <w:lvlText w:val=""/>
      <w:lvlJc w:val="left"/>
      <w:pPr>
        <w:tabs>
          <w:tab w:val="num" w:pos="340"/>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9"/>
  </w:num>
  <w:num w:numId="5">
    <w:abstractNumId w:val="5"/>
  </w:num>
  <w:num w:numId="6">
    <w:abstractNumId w:val="4"/>
  </w:num>
  <w:num w:numId="7">
    <w:abstractNumId w:val="8"/>
  </w:num>
  <w:num w:numId="8">
    <w:abstractNumId w:val="10"/>
  </w:num>
  <w:num w:numId="9">
    <w:abstractNumId w:val="1"/>
  </w:num>
  <w:num w:numId="10">
    <w:abstractNumId w:val="2"/>
  </w:num>
  <w:num w:numId="11">
    <w:abstractNumId w:val="14"/>
  </w:num>
  <w:num w:numId="12">
    <w:abstractNumId w:val="12"/>
  </w:num>
  <w:num w:numId="13">
    <w:abstractNumId w:val="13"/>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FE6CE5"/>
    <w:rsid w:val="0000048D"/>
    <w:rsid w:val="000018D7"/>
    <w:rsid w:val="000033DA"/>
    <w:rsid w:val="0000380C"/>
    <w:rsid w:val="000043DD"/>
    <w:rsid w:val="00006033"/>
    <w:rsid w:val="00007B9A"/>
    <w:rsid w:val="00010D48"/>
    <w:rsid w:val="00011F0E"/>
    <w:rsid w:val="00012DA5"/>
    <w:rsid w:val="00013C2A"/>
    <w:rsid w:val="00013D74"/>
    <w:rsid w:val="000151F3"/>
    <w:rsid w:val="00015709"/>
    <w:rsid w:val="000167D7"/>
    <w:rsid w:val="0002192A"/>
    <w:rsid w:val="0002197E"/>
    <w:rsid w:val="0002224B"/>
    <w:rsid w:val="00022F6B"/>
    <w:rsid w:val="0002389A"/>
    <w:rsid w:val="00024468"/>
    <w:rsid w:val="00024EDD"/>
    <w:rsid w:val="00025522"/>
    <w:rsid w:val="00026391"/>
    <w:rsid w:val="00026C90"/>
    <w:rsid w:val="0003038C"/>
    <w:rsid w:val="0003099D"/>
    <w:rsid w:val="000319B8"/>
    <w:rsid w:val="00032473"/>
    <w:rsid w:val="0003452D"/>
    <w:rsid w:val="00036357"/>
    <w:rsid w:val="000368D3"/>
    <w:rsid w:val="00037251"/>
    <w:rsid w:val="0003733A"/>
    <w:rsid w:val="000378CE"/>
    <w:rsid w:val="000404D3"/>
    <w:rsid w:val="00040F80"/>
    <w:rsid w:val="000424BF"/>
    <w:rsid w:val="00043C9E"/>
    <w:rsid w:val="00044728"/>
    <w:rsid w:val="0004519E"/>
    <w:rsid w:val="00045DF3"/>
    <w:rsid w:val="00046AA0"/>
    <w:rsid w:val="00046B93"/>
    <w:rsid w:val="0004762F"/>
    <w:rsid w:val="000476CA"/>
    <w:rsid w:val="000504E3"/>
    <w:rsid w:val="00054335"/>
    <w:rsid w:val="0005559E"/>
    <w:rsid w:val="000569F9"/>
    <w:rsid w:val="0005715B"/>
    <w:rsid w:val="000576D3"/>
    <w:rsid w:val="00060834"/>
    <w:rsid w:val="000628A0"/>
    <w:rsid w:val="00063F9C"/>
    <w:rsid w:val="00064E50"/>
    <w:rsid w:val="00067B8E"/>
    <w:rsid w:val="0007055B"/>
    <w:rsid w:val="00073277"/>
    <w:rsid w:val="000735BF"/>
    <w:rsid w:val="00073EE7"/>
    <w:rsid w:val="00074414"/>
    <w:rsid w:val="00075074"/>
    <w:rsid w:val="00076B39"/>
    <w:rsid w:val="00077465"/>
    <w:rsid w:val="00081EFA"/>
    <w:rsid w:val="00082F3F"/>
    <w:rsid w:val="000838DF"/>
    <w:rsid w:val="00083CCA"/>
    <w:rsid w:val="000870C2"/>
    <w:rsid w:val="00087264"/>
    <w:rsid w:val="0008758E"/>
    <w:rsid w:val="00087C00"/>
    <w:rsid w:val="000908C3"/>
    <w:rsid w:val="00090F81"/>
    <w:rsid w:val="000957BA"/>
    <w:rsid w:val="000A11EB"/>
    <w:rsid w:val="000A338F"/>
    <w:rsid w:val="000A36D2"/>
    <w:rsid w:val="000A4064"/>
    <w:rsid w:val="000B0883"/>
    <w:rsid w:val="000B128B"/>
    <w:rsid w:val="000B22DD"/>
    <w:rsid w:val="000B3268"/>
    <w:rsid w:val="000B34DA"/>
    <w:rsid w:val="000B4863"/>
    <w:rsid w:val="000B4FE0"/>
    <w:rsid w:val="000B68F1"/>
    <w:rsid w:val="000C2F95"/>
    <w:rsid w:val="000C4D32"/>
    <w:rsid w:val="000C5A9D"/>
    <w:rsid w:val="000C5EDE"/>
    <w:rsid w:val="000C6545"/>
    <w:rsid w:val="000D07CF"/>
    <w:rsid w:val="000D0CC6"/>
    <w:rsid w:val="000D2BD0"/>
    <w:rsid w:val="000D32ED"/>
    <w:rsid w:val="000D498F"/>
    <w:rsid w:val="000D7EB7"/>
    <w:rsid w:val="000E0AA8"/>
    <w:rsid w:val="000E13DC"/>
    <w:rsid w:val="000E19B9"/>
    <w:rsid w:val="000E1A26"/>
    <w:rsid w:val="000E233D"/>
    <w:rsid w:val="000E64EC"/>
    <w:rsid w:val="000F0B09"/>
    <w:rsid w:val="000F2EED"/>
    <w:rsid w:val="000F3861"/>
    <w:rsid w:val="000F6BD9"/>
    <w:rsid w:val="000F7455"/>
    <w:rsid w:val="00101832"/>
    <w:rsid w:val="00101CAB"/>
    <w:rsid w:val="001024EB"/>
    <w:rsid w:val="001038E4"/>
    <w:rsid w:val="001049A9"/>
    <w:rsid w:val="00105269"/>
    <w:rsid w:val="00106E2E"/>
    <w:rsid w:val="00107141"/>
    <w:rsid w:val="00107843"/>
    <w:rsid w:val="0011014F"/>
    <w:rsid w:val="00110CE3"/>
    <w:rsid w:val="0011297B"/>
    <w:rsid w:val="00112AB2"/>
    <w:rsid w:val="001130F2"/>
    <w:rsid w:val="00113EE7"/>
    <w:rsid w:val="001140E3"/>
    <w:rsid w:val="00114162"/>
    <w:rsid w:val="00116883"/>
    <w:rsid w:val="00116B72"/>
    <w:rsid w:val="00120B59"/>
    <w:rsid w:val="00123E9F"/>
    <w:rsid w:val="00123FCF"/>
    <w:rsid w:val="00127405"/>
    <w:rsid w:val="00127E27"/>
    <w:rsid w:val="00130AE0"/>
    <w:rsid w:val="00130D4C"/>
    <w:rsid w:val="00143BB6"/>
    <w:rsid w:val="001443EC"/>
    <w:rsid w:val="001450F2"/>
    <w:rsid w:val="001459EA"/>
    <w:rsid w:val="00147BAA"/>
    <w:rsid w:val="00150731"/>
    <w:rsid w:val="00151F3C"/>
    <w:rsid w:val="001556D4"/>
    <w:rsid w:val="00155B7B"/>
    <w:rsid w:val="0015622E"/>
    <w:rsid w:val="00157CD4"/>
    <w:rsid w:val="00157E43"/>
    <w:rsid w:val="00161019"/>
    <w:rsid w:val="0016247D"/>
    <w:rsid w:val="0016593D"/>
    <w:rsid w:val="001700FC"/>
    <w:rsid w:val="001712F0"/>
    <w:rsid w:val="0017258C"/>
    <w:rsid w:val="001741BE"/>
    <w:rsid w:val="001746CD"/>
    <w:rsid w:val="00174B1D"/>
    <w:rsid w:val="001752F7"/>
    <w:rsid w:val="001764E9"/>
    <w:rsid w:val="00186CCD"/>
    <w:rsid w:val="001877D9"/>
    <w:rsid w:val="00191EA0"/>
    <w:rsid w:val="00192AC8"/>
    <w:rsid w:val="0019363A"/>
    <w:rsid w:val="001937C4"/>
    <w:rsid w:val="00194127"/>
    <w:rsid w:val="001947BB"/>
    <w:rsid w:val="00196659"/>
    <w:rsid w:val="00196865"/>
    <w:rsid w:val="001A75F4"/>
    <w:rsid w:val="001A7878"/>
    <w:rsid w:val="001A7CBF"/>
    <w:rsid w:val="001B0621"/>
    <w:rsid w:val="001B1B92"/>
    <w:rsid w:val="001B3D9A"/>
    <w:rsid w:val="001B53EC"/>
    <w:rsid w:val="001B5ABC"/>
    <w:rsid w:val="001B5B55"/>
    <w:rsid w:val="001B68BE"/>
    <w:rsid w:val="001C044E"/>
    <w:rsid w:val="001C09EF"/>
    <w:rsid w:val="001C50DC"/>
    <w:rsid w:val="001C562A"/>
    <w:rsid w:val="001C5FF4"/>
    <w:rsid w:val="001C677D"/>
    <w:rsid w:val="001C6F9D"/>
    <w:rsid w:val="001C78F4"/>
    <w:rsid w:val="001D04FC"/>
    <w:rsid w:val="001D2396"/>
    <w:rsid w:val="001D2D55"/>
    <w:rsid w:val="001D2DF6"/>
    <w:rsid w:val="001D386C"/>
    <w:rsid w:val="001D506D"/>
    <w:rsid w:val="001D5CE0"/>
    <w:rsid w:val="001D5F92"/>
    <w:rsid w:val="001D76F4"/>
    <w:rsid w:val="001E1E7E"/>
    <w:rsid w:val="001E3E4C"/>
    <w:rsid w:val="001E7669"/>
    <w:rsid w:val="001F7D2F"/>
    <w:rsid w:val="002028A1"/>
    <w:rsid w:val="002028D5"/>
    <w:rsid w:val="00202D5C"/>
    <w:rsid w:val="0020399D"/>
    <w:rsid w:val="002068EE"/>
    <w:rsid w:val="00207372"/>
    <w:rsid w:val="00213E02"/>
    <w:rsid w:val="0021641E"/>
    <w:rsid w:val="00220119"/>
    <w:rsid w:val="002217BD"/>
    <w:rsid w:val="00222379"/>
    <w:rsid w:val="0022263E"/>
    <w:rsid w:val="00222EFB"/>
    <w:rsid w:val="002232A9"/>
    <w:rsid w:val="0022338E"/>
    <w:rsid w:val="002249CA"/>
    <w:rsid w:val="00225137"/>
    <w:rsid w:val="002257B5"/>
    <w:rsid w:val="00226A8F"/>
    <w:rsid w:val="00227A9A"/>
    <w:rsid w:val="00230225"/>
    <w:rsid w:val="00233C58"/>
    <w:rsid w:val="002354C7"/>
    <w:rsid w:val="0023626D"/>
    <w:rsid w:val="0023657E"/>
    <w:rsid w:val="00236FBC"/>
    <w:rsid w:val="00237D57"/>
    <w:rsid w:val="0024041D"/>
    <w:rsid w:val="002414CA"/>
    <w:rsid w:val="0024157E"/>
    <w:rsid w:val="002442A3"/>
    <w:rsid w:val="00244D39"/>
    <w:rsid w:val="00246E3D"/>
    <w:rsid w:val="00250CAC"/>
    <w:rsid w:val="00254A73"/>
    <w:rsid w:val="00254C04"/>
    <w:rsid w:val="00255D1C"/>
    <w:rsid w:val="00256231"/>
    <w:rsid w:val="00256243"/>
    <w:rsid w:val="00261992"/>
    <w:rsid w:val="002620EE"/>
    <w:rsid w:val="00262C46"/>
    <w:rsid w:val="0026396F"/>
    <w:rsid w:val="00266775"/>
    <w:rsid w:val="00267115"/>
    <w:rsid w:val="00267130"/>
    <w:rsid w:val="002701D6"/>
    <w:rsid w:val="00270434"/>
    <w:rsid w:val="002734E7"/>
    <w:rsid w:val="0027406B"/>
    <w:rsid w:val="00274F5A"/>
    <w:rsid w:val="00275EB5"/>
    <w:rsid w:val="002764B1"/>
    <w:rsid w:val="0028003C"/>
    <w:rsid w:val="002808DA"/>
    <w:rsid w:val="00281EB5"/>
    <w:rsid w:val="0028201C"/>
    <w:rsid w:val="00282C03"/>
    <w:rsid w:val="002839C4"/>
    <w:rsid w:val="002849C3"/>
    <w:rsid w:val="00284C44"/>
    <w:rsid w:val="00286A82"/>
    <w:rsid w:val="002904E8"/>
    <w:rsid w:val="002915E7"/>
    <w:rsid w:val="002927FA"/>
    <w:rsid w:val="00293761"/>
    <w:rsid w:val="00293B2A"/>
    <w:rsid w:val="00294133"/>
    <w:rsid w:val="00294925"/>
    <w:rsid w:val="00295873"/>
    <w:rsid w:val="00295DB8"/>
    <w:rsid w:val="002962CA"/>
    <w:rsid w:val="00296D5C"/>
    <w:rsid w:val="00297B06"/>
    <w:rsid w:val="002A0A1F"/>
    <w:rsid w:val="002A6980"/>
    <w:rsid w:val="002B0A47"/>
    <w:rsid w:val="002B2286"/>
    <w:rsid w:val="002B2ECD"/>
    <w:rsid w:val="002B4405"/>
    <w:rsid w:val="002B47C0"/>
    <w:rsid w:val="002B4CD0"/>
    <w:rsid w:val="002B50EE"/>
    <w:rsid w:val="002B63B9"/>
    <w:rsid w:val="002B73A6"/>
    <w:rsid w:val="002B7E95"/>
    <w:rsid w:val="002C233D"/>
    <w:rsid w:val="002C3E03"/>
    <w:rsid w:val="002C5DDB"/>
    <w:rsid w:val="002C5EA9"/>
    <w:rsid w:val="002C67BC"/>
    <w:rsid w:val="002C7692"/>
    <w:rsid w:val="002D229B"/>
    <w:rsid w:val="002D6137"/>
    <w:rsid w:val="002D63DE"/>
    <w:rsid w:val="002D7061"/>
    <w:rsid w:val="002D752D"/>
    <w:rsid w:val="002E00DF"/>
    <w:rsid w:val="002E093E"/>
    <w:rsid w:val="002E24B1"/>
    <w:rsid w:val="002E4692"/>
    <w:rsid w:val="002E4760"/>
    <w:rsid w:val="002E5FA3"/>
    <w:rsid w:val="002E7195"/>
    <w:rsid w:val="002E7304"/>
    <w:rsid w:val="002E7565"/>
    <w:rsid w:val="002E7575"/>
    <w:rsid w:val="002E7842"/>
    <w:rsid w:val="002F03F2"/>
    <w:rsid w:val="002F1F2B"/>
    <w:rsid w:val="002F2F3F"/>
    <w:rsid w:val="002F52CB"/>
    <w:rsid w:val="002F7392"/>
    <w:rsid w:val="00300E47"/>
    <w:rsid w:val="00303664"/>
    <w:rsid w:val="00304C4D"/>
    <w:rsid w:val="0030708A"/>
    <w:rsid w:val="0030735B"/>
    <w:rsid w:val="00307F46"/>
    <w:rsid w:val="00311D72"/>
    <w:rsid w:val="003125B5"/>
    <w:rsid w:val="00312A52"/>
    <w:rsid w:val="003143E0"/>
    <w:rsid w:val="003148C7"/>
    <w:rsid w:val="00320173"/>
    <w:rsid w:val="00321565"/>
    <w:rsid w:val="003230EB"/>
    <w:rsid w:val="0032380C"/>
    <w:rsid w:val="003246BB"/>
    <w:rsid w:val="003267CF"/>
    <w:rsid w:val="0032765A"/>
    <w:rsid w:val="00331ED0"/>
    <w:rsid w:val="00332226"/>
    <w:rsid w:val="003328C5"/>
    <w:rsid w:val="0033391E"/>
    <w:rsid w:val="00334D16"/>
    <w:rsid w:val="00334FE1"/>
    <w:rsid w:val="00335811"/>
    <w:rsid w:val="00336C5A"/>
    <w:rsid w:val="0033750C"/>
    <w:rsid w:val="00340385"/>
    <w:rsid w:val="00340527"/>
    <w:rsid w:val="00340640"/>
    <w:rsid w:val="003406FD"/>
    <w:rsid w:val="00341739"/>
    <w:rsid w:val="00341B21"/>
    <w:rsid w:val="00341B53"/>
    <w:rsid w:val="00341C7E"/>
    <w:rsid w:val="003433D3"/>
    <w:rsid w:val="00344A55"/>
    <w:rsid w:val="003453B2"/>
    <w:rsid w:val="00347070"/>
    <w:rsid w:val="00347486"/>
    <w:rsid w:val="003500DD"/>
    <w:rsid w:val="003505AF"/>
    <w:rsid w:val="003505D2"/>
    <w:rsid w:val="00351574"/>
    <w:rsid w:val="00352B17"/>
    <w:rsid w:val="003554B0"/>
    <w:rsid w:val="003562A3"/>
    <w:rsid w:val="00360B44"/>
    <w:rsid w:val="00361B43"/>
    <w:rsid w:val="00362484"/>
    <w:rsid w:val="00362E2B"/>
    <w:rsid w:val="00363ABE"/>
    <w:rsid w:val="00365463"/>
    <w:rsid w:val="003656F9"/>
    <w:rsid w:val="00373FE9"/>
    <w:rsid w:val="0037406F"/>
    <w:rsid w:val="0037559E"/>
    <w:rsid w:val="0037598A"/>
    <w:rsid w:val="00375C0F"/>
    <w:rsid w:val="00382291"/>
    <w:rsid w:val="00385B6E"/>
    <w:rsid w:val="00387C96"/>
    <w:rsid w:val="00387ED3"/>
    <w:rsid w:val="00390C67"/>
    <w:rsid w:val="0039206C"/>
    <w:rsid w:val="0039235D"/>
    <w:rsid w:val="00392629"/>
    <w:rsid w:val="003932B0"/>
    <w:rsid w:val="00393A7A"/>
    <w:rsid w:val="003967E4"/>
    <w:rsid w:val="00397BFE"/>
    <w:rsid w:val="003A117A"/>
    <w:rsid w:val="003A4916"/>
    <w:rsid w:val="003A5E8F"/>
    <w:rsid w:val="003A6A37"/>
    <w:rsid w:val="003A7C01"/>
    <w:rsid w:val="003A7EC3"/>
    <w:rsid w:val="003B1500"/>
    <w:rsid w:val="003B2623"/>
    <w:rsid w:val="003B5F7E"/>
    <w:rsid w:val="003B711B"/>
    <w:rsid w:val="003C5214"/>
    <w:rsid w:val="003D0EC6"/>
    <w:rsid w:val="003D2561"/>
    <w:rsid w:val="003D2691"/>
    <w:rsid w:val="003D29B7"/>
    <w:rsid w:val="003D2C99"/>
    <w:rsid w:val="003D3F4C"/>
    <w:rsid w:val="003D4388"/>
    <w:rsid w:val="003D560D"/>
    <w:rsid w:val="003D5750"/>
    <w:rsid w:val="003D58D6"/>
    <w:rsid w:val="003D60D6"/>
    <w:rsid w:val="003D6C96"/>
    <w:rsid w:val="003E0ABD"/>
    <w:rsid w:val="003E2F46"/>
    <w:rsid w:val="003E50B3"/>
    <w:rsid w:val="003F39C8"/>
    <w:rsid w:val="00402020"/>
    <w:rsid w:val="00402C5C"/>
    <w:rsid w:val="00402E23"/>
    <w:rsid w:val="0040377F"/>
    <w:rsid w:val="004042D5"/>
    <w:rsid w:val="00404A96"/>
    <w:rsid w:val="00410820"/>
    <w:rsid w:val="00410B4F"/>
    <w:rsid w:val="00410E19"/>
    <w:rsid w:val="004114AB"/>
    <w:rsid w:val="004132E7"/>
    <w:rsid w:val="00414550"/>
    <w:rsid w:val="00414C0A"/>
    <w:rsid w:val="004169BC"/>
    <w:rsid w:val="0041724F"/>
    <w:rsid w:val="004200C7"/>
    <w:rsid w:val="00422B11"/>
    <w:rsid w:val="004234ED"/>
    <w:rsid w:val="00424883"/>
    <w:rsid w:val="004258C1"/>
    <w:rsid w:val="00425D82"/>
    <w:rsid w:val="00426C9E"/>
    <w:rsid w:val="00431679"/>
    <w:rsid w:val="00431ACD"/>
    <w:rsid w:val="0043240F"/>
    <w:rsid w:val="00434415"/>
    <w:rsid w:val="00434A22"/>
    <w:rsid w:val="00434A72"/>
    <w:rsid w:val="00435438"/>
    <w:rsid w:val="004365C6"/>
    <w:rsid w:val="00437DDD"/>
    <w:rsid w:val="00443E43"/>
    <w:rsid w:val="004446CF"/>
    <w:rsid w:val="004449B7"/>
    <w:rsid w:val="004458B0"/>
    <w:rsid w:val="0044686F"/>
    <w:rsid w:val="004502F1"/>
    <w:rsid w:val="00452578"/>
    <w:rsid w:val="00453E68"/>
    <w:rsid w:val="00454681"/>
    <w:rsid w:val="004546E4"/>
    <w:rsid w:val="00454D94"/>
    <w:rsid w:val="00455C55"/>
    <w:rsid w:val="00461E6C"/>
    <w:rsid w:val="00462324"/>
    <w:rsid w:val="0046274D"/>
    <w:rsid w:val="0046395C"/>
    <w:rsid w:val="00464870"/>
    <w:rsid w:val="00465360"/>
    <w:rsid w:val="00466057"/>
    <w:rsid w:val="00466FE3"/>
    <w:rsid w:val="0046740B"/>
    <w:rsid w:val="004704A8"/>
    <w:rsid w:val="004705FD"/>
    <w:rsid w:val="00472518"/>
    <w:rsid w:val="00473004"/>
    <w:rsid w:val="00473923"/>
    <w:rsid w:val="00474F3C"/>
    <w:rsid w:val="00475872"/>
    <w:rsid w:val="004767BE"/>
    <w:rsid w:val="00477082"/>
    <w:rsid w:val="00477888"/>
    <w:rsid w:val="00477C94"/>
    <w:rsid w:val="00480C06"/>
    <w:rsid w:val="004813EE"/>
    <w:rsid w:val="00483605"/>
    <w:rsid w:val="00483CFB"/>
    <w:rsid w:val="00486575"/>
    <w:rsid w:val="0048674A"/>
    <w:rsid w:val="004910E6"/>
    <w:rsid w:val="00491DD0"/>
    <w:rsid w:val="004921D0"/>
    <w:rsid w:val="0049442D"/>
    <w:rsid w:val="0049786F"/>
    <w:rsid w:val="004A0C1D"/>
    <w:rsid w:val="004A0D2F"/>
    <w:rsid w:val="004A1713"/>
    <w:rsid w:val="004A3621"/>
    <w:rsid w:val="004A37E9"/>
    <w:rsid w:val="004A5429"/>
    <w:rsid w:val="004A57A2"/>
    <w:rsid w:val="004A6009"/>
    <w:rsid w:val="004B033B"/>
    <w:rsid w:val="004B191B"/>
    <w:rsid w:val="004B3081"/>
    <w:rsid w:val="004B3887"/>
    <w:rsid w:val="004B6C7B"/>
    <w:rsid w:val="004C067F"/>
    <w:rsid w:val="004C1A34"/>
    <w:rsid w:val="004C1A95"/>
    <w:rsid w:val="004C2E73"/>
    <w:rsid w:val="004C57C5"/>
    <w:rsid w:val="004C6EC9"/>
    <w:rsid w:val="004C7B94"/>
    <w:rsid w:val="004D064A"/>
    <w:rsid w:val="004D0F78"/>
    <w:rsid w:val="004D102D"/>
    <w:rsid w:val="004D172A"/>
    <w:rsid w:val="004D3482"/>
    <w:rsid w:val="004D4D74"/>
    <w:rsid w:val="004D7676"/>
    <w:rsid w:val="004E01FF"/>
    <w:rsid w:val="004E2BEB"/>
    <w:rsid w:val="004E4285"/>
    <w:rsid w:val="004E6253"/>
    <w:rsid w:val="004E6E6C"/>
    <w:rsid w:val="004E75F2"/>
    <w:rsid w:val="004F0164"/>
    <w:rsid w:val="004F15BF"/>
    <w:rsid w:val="004F1EAA"/>
    <w:rsid w:val="004F2940"/>
    <w:rsid w:val="004F32F1"/>
    <w:rsid w:val="004F643E"/>
    <w:rsid w:val="004F67C6"/>
    <w:rsid w:val="004F77AD"/>
    <w:rsid w:val="00500A8F"/>
    <w:rsid w:val="00504B21"/>
    <w:rsid w:val="00504ECA"/>
    <w:rsid w:val="00507E0D"/>
    <w:rsid w:val="00507E50"/>
    <w:rsid w:val="005104F8"/>
    <w:rsid w:val="00510EA1"/>
    <w:rsid w:val="0051101E"/>
    <w:rsid w:val="00511954"/>
    <w:rsid w:val="00514397"/>
    <w:rsid w:val="005148B0"/>
    <w:rsid w:val="0051683F"/>
    <w:rsid w:val="00517FEA"/>
    <w:rsid w:val="00520ED5"/>
    <w:rsid w:val="00522DEF"/>
    <w:rsid w:val="0052425A"/>
    <w:rsid w:val="0052613D"/>
    <w:rsid w:val="005268C0"/>
    <w:rsid w:val="00530CFB"/>
    <w:rsid w:val="00531498"/>
    <w:rsid w:val="00533801"/>
    <w:rsid w:val="00534AC8"/>
    <w:rsid w:val="00537208"/>
    <w:rsid w:val="00540B5E"/>
    <w:rsid w:val="00540D2D"/>
    <w:rsid w:val="005411FF"/>
    <w:rsid w:val="00550CD3"/>
    <w:rsid w:val="0055212F"/>
    <w:rsid w:val="00552F29"/>
    <w:rsid w:val="00554DA7"/>
    <w:rsid w:val="00556251"/>
    <w:rsid w:val="00556969"/>
    <w:rsid w:val="005574C6"/>
    <w:rsid w:val="00557998"/>
    <w:rsid w:val="00560749"/>
    <w:rsid w:val="0056388A"/>
    <w:rsid w:val="0056421D"/>
    <w:rsid w:val="0056484E"/>
    <w:rsid w:val="00564BE1"/>
    <w:rsid w:val="005663F6"/>
    <w:rsid w:val="0057022E"/>
    <w:rsid w:val="00570E90"/>
    <w:rsid w:val="00572A2E"/>
    <w:rsid w:val="005738F9"/>
    <w:rsid w:val="0057570A"/>
    <w:rsid w:val="00575C62"/>
    <w:rsid w:val="005762FB"/>
    <w:rsid w:val="005810A3"/>
    <w:rsid w:val="0058536C"/>
    <w:rsid w:val="0058580B"/>
    <w:rsid w:val="0058757B"/>
    <w:rsid w:val="00590E4A"/>
    <w:rsid w:val="00593300"/>
    <w:rsid w:val="00593847"/>
    <w:rsid w:val="00595CE5"/>
    <w:rsid w:val="00595D7D"/>
    <w:rsid w:val="00596076"/>
    <w:rsid w:val="0059730F"/>
    <w:rsid w:val="005A0F71"/>
    <w:rsid w:val="005A1D70"/>
    <w:rsid w:val="005A1F8B"/>
    <w:rsid w:val="005A2401"/>
    <w:rsid w:val="005A3469"/>
    <w:rsid w:val="005A3A3B"/>
    <w:rsid w:val="005A3D08"/>
    <w:rsid w:val="005B1821"/>
    <w:rsid w:val="005B2327"/>
    <w:rsid w:val="005B2838"/>
    <w:rsid w:val="005B2FDF"/>
    <w:rsid w:val="005B6271"/>
    <w:rsid w:val="005B63EB"/>
    <w:rsid w:val="005C24A1"/>
    <w:rsid w:val="005C261A"/>
    <w:rsid w:val="005C32C6"/>
    <w:rsid w:val="005C4EFE"/>
    <w:rsid w:val="005D11EF"/>
    <w:rsid w:val="005D18F6"/>
    <w:rsid w:val="005D211D"/>
    <w:rsid w:val="005D3CB5"/>
    <w:rsid w:val="005D3FAE"/>
    <w:rsid w:val="005D420E"/>
    <w:rsid w:val="005D5294"/>
    <w:rsid w:val="005D60AA"/>
    <w:rsid w:val="005D695F"/>
    <w:rsid w:val="005D72E8"/>
    <w:rsid w:val="005E1590"/>
    <w:rsid w:val="005E2C24"/>
    <w:rsid w:val="005E2FAA"/>
    <w:rsid w:val="005E38F1"/>
    <w:rsid w:val="005E4071"/>
    <w:rsid w:val="005E6F9D"/>
    <w:rsid w:val="005E7E2C"/>
    <w:rsid w:val="005F0E22"/>
    <w:rsid w:val="005F1EFC"/>
    <w:rsid w:val="005F3EB2"/>
    <w:rsid w:val="005F58A1"/>
    <w:rsid w:val="005F5936"/>
    <w:rsid w:val="005F5D66"/>
    <w:rsid w:val="005F6ED5"/>
    <w:rsid w:val="005F7517"/>
    <w:rsid w:val="00602A0F"/>
    <w:rsid w:val="0060433E"/>
    <w:rsid w:val="00604E62"/>
    <w:rsid w:val="006061A6"/>
    <w:rsid w:val="006067F8"/>
    <w:rsid w:val="00614B62"/>
    <w:rsid w:val="00620ECB"/>
    <w:rsid w:val="006226C5"/>
    <w:rsid w:val="00622A20"/>
    <w:rsid w:val="0062348A"/>
    <w:rsid w:val="00624559"/>
    <w:rsid w:val="006258AD"/>
    <w:rsid w:val="00625F2C"/>
    <w:rsid w:val="00626C12"/>
    <w:rsid w:val="00626E29"/>
    <w:rsid w:val="00626EB1"/>
    <w:rsid w:val="00627BFA"/>
    <w:rsid w:val="006326EC"/>
    <w:rsid w:val="006334EA"/>
    <w:rsid w:val="006339BA"/>
    <w:rsid w:val="006349AF"/>
    <w:rsid w:val="00634D04"/>
    <w:rsid w:val="00635A98"/>
    <w:rsid w:val="00640475"/>
    <w:rsid w:val="00641204"/>
    <w:rsid w:val="00643F8D"/>
    <w:rsid w:val="00645515"/>
    <w:rsid w:val="0064551A"/>
    <w:rsid w:val="0064640C"/>
    <w:rsid w:val="00647490"/>
    <w:rsid w:val="006514E4"/>
    <w:rsid w:val="0065214C"/>
    <w:rsid w:val="006554B3"/>
    <w:rsid w:val="0066608F"/>
    <w:rsid w:val="00666468"/>
    <w:rsid w:val="0067000D"/>
    <w:rsid w:val="00670B58"/>
    <w:rsid w:val="00673119"/>
    <w:rsid w:val="00673826"/>
    <w:rsid w:val="006745B9"/>
    <w:rsid w:val="00674AC1"/>
    <w:rsid w:val="00674B92"/>
    <w:rsid w:val="00675995"/>
    <w:rsid w:val="00675D03"/>
    <w:rsid w:val="006769D4"/>
    <w:rsid w:val="00677695"/>
    <w:rsid w:val="00677B22"/>
    <w:rsid w:val="00681BC6"/>
    <w:rsid w:val="00682D32"/>
    <w:rsid w:val="00682E4A"/>
    <w:rsid w:val="00683A98"/>
    <w:rsid w:val="00684070"/>
    <w:rsid w:val="00685511"/>
    <w:rsid w:val="00686BD1"/>
    <w:rsid w:val="00686DFB"/>
    <w:rsid w:val="006906DF"/>
    <w:rsid w:val="00690B85"/>
    <w:rsid w:val="00691BDD"/>
    <w:rsid w:val="00691DB8"/>
    <w:rsid w:val="006937E7"/>
    <w:rsid w:val="006A0519"/>
    <w:rsid w:val="006A0688"/>
    <w:rsid w:val="006A07A9"/>
    <w:rsid w:val="006A3069"/>
    <w:rsid w:val="006A318A"/>
    <w:rsid w:val="006A3587"/>
    <w:rsid w:val="006A3B9F"/>
    <w:rsid w:val="006A3CA8"/>
    <w:rsid w:val="006A47A5"/>
    <w:rsid w:val="006A517B"/>
    <w:rsid w:val="006A61B5"/>
    <w:rsid w:val="006B43E0"/>
    <w:rsid w:val="006B7F23"/>
    <w:rsid w:val="006C01F5"/>
    <w:rsid w:val="006C04D9"/>
    <w:rsid w:val="006C1872"/>
    <w:rsid w:val="006C313A"/>
    <w:rsid w:val="006C4236"/>
    <w:rsid w:val="006C43A2"/>
    <w:rsid w:val="006C4C12"/>
    <w:rsid w:val="006C4C16"/>
    <w:rsid w:val="006C57A7"/>
    <w:rsid w:val="006C628B"/>
    <w:rsid w:val="006D1FF8"/>
    <w:rsid w:val="006D29B4"/>
    <w:rsid w:val="006D2BAA"/>
    <w:rsid w:val="006D381F"/>
    <w:rsid w:val="006D3A64"/>
    <w:rsid w:val="006D404A"/>
    <w:rsid w:val="006D43DD"/>
    <w:rsid w:val="006D4CAC"/>
    <w:rsid w:val="006D4EAC"/>
    <w:rsid w:val="006D5881"/>
    <w:rsid w:val="006E0A55"/>
    <w:rsid w:val="006E13D6"/>
    <w:rsid w:val="006E4009"/>
    <w:rsid w:val="006E5B98"/>
    <w:rsid w:val="006F1C1D"/>
    <w:rsid w:val="006F4ED1"/>
    <w:rsid w:val="006F77A0"/>
    <w:rsid w:val="007011E0"/>
    <w:rsid w:val="00702862"/>
    <w:rsid w:val="00702E9F"/>
    <w:rsid w:val="00704996"/>
    <w:rsid w:val="00704B3B"/>
    <w:rsid w:val="00706CD9"/>
    <w:rsid w:val="00710F26"/>
    <w:rsid w:val="00713354"/>
    <w:rsid w:val="00714361"/>
    <w:rsid w:val="00714948"/>
    <w:rsid w:val="00717592"/>
    <w:rsid w:val="007175D9"/>
    <w:rsid w:val="00721F2C"/>
    <w:rsid w:val="00722897"/>
    <w:rsid w:val="0072339F"/>
    <w:rsid w:val="007244A0"/>
    <w:rsid w:val="0073144F"/>
    <w:rsid w:val="00731CE6"/>
    <w:rsid w:val="00731D4E"/>
    <w:rsid w:val="00732056"/>
    <w:rsid w:val="00733382"/>
    <w:rsid w:val="007351A7"/>
    <w:rsid w:val="00737883"/>
    <w:rsid w:val="00741286"/>
    <w:rsid w:val="007412EA"/>
    <w:rsid w:val="0074226A"/>
    <w:rsid w:val="0074309D"/>
    <w:rsid w:val="0074415E"/>
    <w:rsid w:val="00744FEF"/>
    <w:rsid w:val="0074794E"/>
    <w:rsid w:val="00751E40"/>
    <w:rsid w:val="007542C0"/>
    <w:rsid w:val="00756BD7"/>
    <w:rsid w:val="00761C1C"/>
    <w:rsid w:val="00762481"/>
    <w:rsid w:val="007627B2"/>
    <w:rsid w:val="00766B94"/>
    <w:rsid w:val="00770233"/>
    <w:rsid w:val="007723F1"/>
    <w:rsid w:val="0077434B"/>
    <w:rsid w:val="0078146E"/>
    <w:rsid w:val="00781701"/>
    <w:rsid w:val="00781719"/>
    <w:rsid w:val="00782E12"/>
    <w:rsid w:val="007833FE"/>
    <w:rsid w:val="007835BC"/>
    <w:rsid w:val="007841BD"/>
    <w:rsid w:val="007857ED"/>
    <w:rsid w:val="007868EF"/>
    <w:rsid w:val="00787625"/>
    <w:rsid w:val="0079054C"/>
    <w:rsid w:val="0079085A"/>
    <w:rsid w:val="00791153"/>
    <w:rsid w:val="00791C67"/>
    <w:rsid w:val="00792DF7"/>
    <w:rsid w:val="0079361D"/>
    <w:rsid w:val="00793C69"/>
    <w:rsid w:val="0079643C"/>
    <w:rsid w:val="007A0598"/>
    <w:rsid w:val="007A585C"/>
    <w:rsid w:val="007A6346"/>
    <w:rsid w:val="007B2074"/>
    <w:rsid w:val="007B4355"/>
    <w:rsid w:val="007B4F11"/>
    <w:rsid w:val="007B767B"/>
    <w:rsid w:val="007B78CE"/>
    <w:rsid w:val="007B7F04"/>
    <w:rsid w:val="007C15E0"/>
    <w:rsid w:val="007C5558"/>
    <w:rsid w:val="007C556F"/>
    <w:rsid w:val="007C7ADD"/>
    <w:rsid w:val="007C7DC2"/>
    <w:rsid w:val="007D2793"/>
    <w:rsid w:val="007D3193"/>
    <w:rsid w:val="007D3633"/>
    <w:rsid w:val="007D4D92"/>
    <w:rsid w:val="007D5146"/>
    <w:rsid w:val="007D5255"/>
    <w:rsid w:val="007D541C"/>
    <w:rsid w:val="007D57BE"/>
    <w:rsid w:val="007D6E63"/>
    <w:rsid w:val="007D7B1F"/>
    <w:rsid w:val="007E0DCD"/>
    <w:rsid w:val="007E1036"/>
    <w:rsid w:val="007E2661"/>
    <w:rsid w:val="007E5EB5"/>
    <w:rsid w:val="007E7D4C"/>
    <w:rsid w:val="007F0CE3"/>
    <w:rsid w:val="007F2213"/>
    <w:rsid w:val="007F3F93"/>
    <w:rsid w:val="007F3F97"/>
    <w:rsid w:val="007F704C"/>
    <w:rsid w:val="007F797C"/>
    <w:rsid w:val="00800757"/>
    <w:rsid w:val="008024C5"/>
    <w:rsid w:val="00802E84"/>
    <w:rsid w:val="00803034"/>
    <w:rsid w:val="008075F0"/>
    <w:rsid w:val="00813266"/>
    <w:rsid w:val="00813AEB"/>
    <w:rsid w:val="00813CC4"/>
    <w:rsid w:val="008147C9"/>
    <w:rsid w:val="00814C61"/>
    <w:rsid w:val="008165A2"/>
    <w:rsid w:val="008179D3"/>
    <w:rsid w:val="0082013C"/>
    <w:rsid w:val="00820E9F"/>
    <w:rsid w:val="00822AE2"/>
    <w:rsid w:val="008231CF"/>
    <w:rsid w:val="00823865"/>
    <w:rsid w:val="00824109"/>
    <w:rsid w:val="00824993"/>
    <w:rsid w:val="00824AB1"/>
    <w:rsid w:val="00825AF8"/>
    <w:rsid w:val="008329E5"/>
    <w:rsid w:val="00833A22"/>
    <w:rsid w:val="008357C0"/>
    <w:rsid w:val="00835B04"/>
    <w:rsid w:val="00836ED3"/>
    <w:rsid w:val="00841385"/>
    <w:rsid w:val="0084185A"/>
    <w:rsid w:val="00841A4E"/>
    <w:rsid w:val="00841A7C"/>
    <w:rsid w:val="00842423"/>
    <w:rsid w:val="00842E84"/>
    <w:rsid w:val="00843E49"/>
    <w:rsid w:val="0084437C"/>
    <w:rsid w:val="00845137"/>
    <w:rsid w:val="00846301"/>
    <w:rsid w:val="008509E8"/>
    <w:rsid w:val="00851424"/>
    <w:rsid w:val="0085160A"/>
    <w:rsid w:val="0085730D"/>
    <w:rsid w:val="00857AF0"/>
    <w:rsid w:val="0086017B"/>
    <w:rsid w:val="00862C84"/>
    <w:rsid w:val="008639A9"/>
    <w:rsid w:val="00864404"/>
    <w:rsid w:val="00870250"/>
    <w:rsid w:val="00870648"/>
    <w:rsid w:val="00871564"/>
    <w:rsid w:val="008725E7"/>
    <w:rsid w:val="008739DE"/>
    <w:rsid w:val="008769BB"/>
    <w:rsid w:val="00876F9B"/>
    <w:rsid w:val="00877965"/>
    <w:rsid w:val="00877F59"/>
    <w:rsid w:val="00880EE7"/>
    <w:rsid w:val="008814B4"/>
    <w:rsid w:val="00882E57"/>
    <w:rsid w:val="0088378E"/>
    <w:rsid w:val="008837CE"/>
    <w:rsid w:val="0088761E"/>
    <w:rsid w:val="00887B3A"/>
    <w:rsid w:val="00890029"/>
    <w:rsid w:val="008910EE"/>
    <w:rsid w:val="008926E6"/>
    <w:rsid w:val="008965E2"/>
    <w:rsid w:val="00896F87"/>
    <w:rsid w:val="008A173A"/>
    <w:rsid w:val="008A3025"/>
    <w:rsid w:val="008A3629"/>
    <w:rsid w:val="008A3A41"/>
    <w:rsid w:val="008A4AAC"/>
    <w:rsid w:val="008A4BBB"/>
    <w:rsid w:val="008A6751"/>
    <w:rsid w:val="008A6D4B"/>
    <w:rsid w:val="008A72A8"/>
    <w:rsid w:val="008B1952"/>
    <w:rsid w:val="008B2CF3"/>
    <w:rsid w:val="008B3374"/>
    <w:rsid w:val="008B5530"/>
    <w:rsid w:val="008B5DEC"/>
    <w:rsid w:val="008B5EDC"/>
    <w:rsid w:val="008C03FD"/>
    <w:rsid w:val="008C377D"/>
    <w:rsid w:val="008C3C99"/>
    <w:rsid w:val="008C5713"/>
    <w:rsid w:val="008C68F1"/>
    <w:rsid w:val="008D15DA"/>
    <w:rsid w:val="008D1CA0"/>
    <w:rsid w:val="008D2F92"/>
    <w:rsid w:val="008D327D"/>
    <w:rsid w:val="008D6969"/>
    <w:rsid w:val="008D7033"/>
    <w:rsid w:val="008E029F"/>
    <w:rsid w:val="008E02AD"/>
    <w:rsid w:val="008E311F"/>
    <w:rsid w:val="008E51F0"/>
    <w:rsid w:val="008E6496"/>
    <w:rsid w:val="008F04B2"/>
    <w:rsid w:val="008F0C03"/>
    <w:rsid w:val="008F5359"/>
    <w:rsid w:val="008F61D7"/>
    <w:rsid w:val="008F7AF9"/>
    <w:rsid w:val="008F7EFF"/>
    <w:rsid w:val="00900F84"/>
    <w:rsid w:val="009026E1"/>
    <w:rsid w:val="00902918"/>
    <w:rsid w:val="00902A76"/>
    <w:rsid w:val="00902EF3"/>
    <w:rsid w:val="00910504"/>
    <w:rsid w:val="00911D94"/>
    <w:rsid w:val="0091363C"/>
    <w:rsid w:val="0092099E"/>
    <w:rsid w:val="00920F0D"/>
    <w:rsid w:val="00921615"/>
    <w:rsid w:val="00921CBD"/>
    <w:rsid w:val="00922617"/>
    <w:rsid w:val="009246E1"/>
    <w:rsid w:val="0092628D"/>
    <w:rsid w:val="00927CC2"/>
    <w:rsid w:val="00933907"/>
    <w:rsid w:val="0093475B"/>
    <w:rsid w:val="00935B8F"/>
    <w:rsid w:val="00936D47"/>
    <w:rsid w:val="00937371"/>
    <w:rsid w:val="009403C4"/>
    <w:rsid w:val="00941564"/>
    <w:rsid w:val="00941765"/>
    <w:rsid w:val="00941889"/>
    <w:rsid w:val="009419C4"/>
    <w:rsid w:val="00941B40"/>
    <w:rsid w:val="00943011"/>
    <w:rsid w:val="00943463"/>
    <w:rsid w:val="00943C5E"/>
    <w:rsid w:val="00943FFE"/>
    <w:rsid w:val="00944FBE"/>
    <w:rsid w:val="00945F5E"/>
    <w:rsid w:val="009460E8"/>
    <w:rsid w:val="00947408"/>
    <w:rsid w:val="00950F41"/>
    <w:rsid w:val="009523C0"/>
    <w:rsid w:val="00954E1E"/>
    <w:rsid w:val="00954EF8"/>
    <w:rsid w:val="00960C98"/>
    <w:rsid w:val="0096157F"/>
    <w:rsid w:val="009619D2"/>
    <w:rsid w:val="00961EF4"/>
    <w:rsid w:val="0096420E"/>
    <w:rsid w:val="009643EB"/>
    <w:rsid w:val="00964977"/>
    <w:rsid w:val="00964EB2"/>
    <w:rsid w:val="00965723"/>
    <w:rsid w:val="00966B2F"/>
    <w:rsid w:val="00970378"/>
    <w:rsid w:val="009720E1"/>
    <w:rsid w:val="00972B05"/>
    <w:rsid w:val="00974135"/>
    <w:rsid w:val="00974612"/>
    <w:rsid w:val="009768C1"/>
    <w:rsid w:val="00986F08"/>
    <w:rsid w:val="00987EFF"/>
    <w:rsid w:val="00990992"/>
    <w:rsid w:val="00990C5C"/>
    <w:rsid w:val="0099194E"/>
    <w:rsid w:val="00991A7E"/>
    <w:rsid w:val="009935AF"/>
    <w:rsid w:val="00994AA6"/>
    <w:rsid w:val="00994F8C"/>
    <w:rsid w:val="009967FF"/>
    <w:rsid w:val="00997B0A"/>
    <w:rsid w:val="00997E70"/>
    <w:rsid w:val="009A2E2E"/>
    <w:rsid w:val="009A4316"/>
    <w:rsid w:val="009A7CDD"/>
    <w:rsid w:val="009B32FA"/>
    <w:rsid w:val="009B4308"/>
    <w:rsid w:val="009B7860"/>
    <w:rsid w:val="009C586C"/>
    <w:rsid w:val="009C598D"/>
    <w:rsid w:val="009C5D16"/>
    <w:rsid w:val="009C5D61"/>
    <w:rsid w:val="009C6951"/>
    <w:rsid w:val="009C6B9A"/>
    <w:rsid w:val="009C7FAC"/>
    <w:rsid w:val="009D1CB8"/>
    <w:rsid w:val="009D2381"/>
    <w:rsid w:val="009D2397"/>
    <w:rsid w:val="009D3968"/>
    <w:rsid w:val="009D48D3"/>
    <w:rsid w:val="009D5E16"/>
    <w:rsid w:val="009D6472"/>
    <w:rsid w:val="009E28E0"/>
    <w:rsid w:val="009E2EBF"/>
    <w:rsid w:val="009E47E1"/>
    <w:rsid w:val="009E48A2"/>
    <w:rsid w:val="009E6677"/>
    <w:rsid w:val="009F0484"/>
    <w:rsid w:val="009F20A1"/>
    <w:rsid w:val="009F21D8"/>
    <w:rsid w:val="009F2403"/>
    <w:rsid w:val="009F6691"/>
    <w:rsid w:val="00A00E72"/>
    <w:rsid w:val="00A01730"/>
    <w:rsid w:val="00A01783"/>
    <w:rsid w:val="00A01D60"/>
    <w:rsid w:val="00A02A79"/>
    <w:rsid w:val="00A03117"/>
    <w:rsid w:val="00A03ADC"/>
    <w:rsid w:val="00A0455C"/>
    <w:rsid w:val="00A0458C"/>
    <w:rsid w:val="00A05578"/>
    <w:rsid w:val="00A05D79"/>
    <w:rsid w:val="00A065B6"/>
    <w:rsid w:val="00A06E74"/>
    <w:rsid w:val="00A108FA"/>
    <w:rsid w:val="00A139B3"/>
    <w:rsid w:val="00A13B2D"/>
    <w:rsid w:val="00A14BBB"/>
    <w:rsid w:val="00A1581A"/>
    <w:rsid w:val="00A15D47"/>
    <w:rsid w:val="00A15F07"/>
    <w:rsid w:val="00A16450"/>
    <w:rsid w:val="00A1752A"/>
    <w:rsid w:val="00A177EC"/>
    <w:rsid w:val="00A22BF1"/>
    <w:rsid w:val="00A24E7C"/>
    <w:rsid w:val="00A26982"/>
    <w:rsid w:val="00A26F35"/>
    <w:rsid w:val="00A27425"/>
    <w:rsid w:val="00A30EF1"/>
    <w:rsid w:val="00A3142E"/>
    <w:rsid w:val="00A314D9"/>
    <w:rsid w:val="00A3201B"/>
    <w:rsid w:val="00A334E3"/>
    <w:rsid w:val="00A34F99"/>
    <w:rsid w:val="00A40210"/>
    <w:rsid w:val="00A42098"/>
    <w:rsid w:val="00A46023"/>
    <w:rsid w:val="00A47517"/>
    <w:rsid w:val="00A51385"/>
    <w:rsid w:val="00A52424"/>
    <w:rsid w:val="00A52AEA"/>
    <w:rsid w:val="00A57328"/>
    <w:rsid w:val="00A5794B"/>
    <w:rsid w:val="00A60479"/>
    <w:rsid w:val="00A62A0C"/>
    <w:rsid w:val="00A62F70"/>
    <w:rsid w:val="00A6345C"/>
    <w:rsid w:val="00A63DD7"/>
    <w:rsid w:val="00A65B70"/>
    <w:rsid w:val="00A70CBD"/>
    <w:rsid w:val="00A714B0"/>
    <w:rsid w:val="00A7190C"/>
    <w:rsid w:val="00A73887"/>
    <w:rsid w:val="00A739BD"/>
    <w:rsid w:val="00A766B5"/>
    <w:rsid w:val="00A7796E"/>
    <w:rsid w:val="00A83397"/>
    <w:rsid w:val="00A84C20"/>
    <w:rsid w:val="00A85B8A"/>
    <w:rsid w:val="00A87CF7"/>
    <w:rsid w:val="00A9454E"/>
    <w:rsid w:val="00A95F5D"/>
    <w:rsid w:val="00A9645A"/>
    <w:rsid w:val="00A96FE3"/>
    <w:rsid w:val="00AA2875"/>
    <w:rsid w:val="00AA2BD1"/>
    <w:rsid w:val="00AA30D3"/>
    <w:rsid w:val="00AA4D58"/>
    <w:rsid w:val="00AA66DB"/>
    <w:rsid w:val="00AA7B63"/>
    <w:rsid w:val="00AB0215"/>
    <w:rsid w:val="00AB1408"/>
    <w:rsid w:val="00AB26CA"/>
    <w:rsid w:val="00AB2D68"/>
    <w:rsid w:val="00AB4EDD"/>
    <w:rsid w:val="00AB63E5"/>
    <w:rsid w:val="00AC1925"/>
    <w:rsid w:val="00AC25EC"/>
    <w:rsid w:val="00AC2717"/>
    <w:rsid w:val="00AC2E99"/>
    <w:rsid w:val="00AC3247"/>
    <w:rsid w:val="00AC5B59"/>
    <w:rsid w:val="00AC69D5"/>
    <w:rsid w:val="00AC7A55"/>
    <w:rsid w:val="00AD05B2"/>
    <w:rsid w:val="00AD06BE"/>
    <w:rsid w:val="00AD0D9A"/>
    <w:rsid w:val="00AD1D16"/>
    <w:rsid w:val="00AD4095"/>
    <w:rsid w:val="00AD59D2"/>
    <w:rsid w:val="00AD6686"/>
    <w:rsid w:val="00AD7842"/>
    <w:rsid w:val="00AE2745"/>
    <w:rsid w:val="00AE2EE8"/>
    <w:rsid w:val="00AE4094"/>
    <w:rsid w:val="00AE5934"/>
    <w:rsid w:val="00AE6D7F"/>
    <w:rsid w:val="00AF07E4"/>
    <w:rsid w:val="00AF29D4"/>
    <w:rsid w:val="00AF34FD"/>
    <w:rsid w:val="00AF3983"/>
    <w:rsid w:val="00AF40A7"/>
    <w:rsid w:val="00AF4857"/>
    <w:rsid w:val="00AF70BB"/>
    <w:rsid w:val="00B00160"/>
    <w:rsid w:val="00B00479"/>
    <w:rsid w:val="00B01FCB"/>
    <w:rsid w:val="00B02549"/>
    <w:rsid w:val="00B03AC8"/>
    <w:rsid w:val="00B04EC3"/>
    <w:rsid w:val="00B06ADF"/>
    <w:rsid w:val="00B10632"/>
    <w:rsid w:val="00B10AF9"/>
    <w:rsid w:val="00B117B8"/>
    <w:rsid w:val="00B1187A"/>
    <w:rsid w:val="00B11EE1"/>
    <w:rsid w:val="00B12D67"/>
    <w:rsid w:val="00B13010"/>
    <w:rsid w:val="00B16606"/>
    <w:rsid w:val="00B20001"/>
    <w:rsid w:val="00B24B2C"/>
    <w:rsid w:val="00B25231"/>
    <w:rsid w:val="00B2671E"/>
    <w:rsid w:val="00B27091"/>
    <w:rsid w:val="00B2758D"/>
    <w:rsid w:val="00B306A2"/>
    <w:rsid w:val="00B31048"/>
    <w:rsid w:val="00B3111F"/>
    <w:rsid w:val="00B31F9D"/>
    <w:rsid w:val="00B33994"/>
    <w:rsid w:val="00B341D4"/>
    <w:rsid w:val="00B35F30"/>
    <w:rsid w:val="00B36ACF"/>
    <w:rsid w:val="00B37C1F"/>
    <w:rsid w:val="00B40163"/>
    <w:rsid w:val="00B40256"/>
    <w:rsid w:val="00B41B54"/>
    <w:rsid w:val="00B4520F"/>
    <w:rsid w:val="00B4569C"/>
    <w:rsid w:val="00B456F1"/>
    <w:rsid w:val="00B45C71"/>
    <w:rsid w:val="00B478D1"/>
    <w:rsid w:val="00B47C33"/>
    <w:rsid w:val="00B47D5C"/>
    <w:rsid w:val="00B50908"/>
    <w:rsid w:val="00B54420"/>
    <w:rsid w:val="00B55314"/>
    <w:rsid w:val="00B55B79"/>
    <w:rsid w:val="00B56F76"/>
    <w:rsid w:val="00B57199"/>
    <w:rsid w:val="00B6112D"/>
    <w:rsid w:val="00B638B9"/>
    <w:rsid w:val="00B652AB"/>
    <w:rsid w:val="00B662AB"/>
    <w:rsid w:val="00B66C39"/>
    <w:rsid w:val="00B66C69"/>
    <w:rsid w:val="00B6792D"/>
    <w:rsid w:val="00B67BFE"/>
    <w:rsid w:val="00B70CE7"/>
    <w:rsid w:val="00B7134A"/>
    <w:rsid w:val="00B7271F"/>
    <w:rsid w:val="00B764CF"/>
    <w:rsid w:val="00B765AC"/>
    <w:rsid w:val="00B80F76"/>
    <w:rsid w:val="00B835FC"/>
    <w:rsid w:val="00B869D8"/>
    <w:rsid w:val="00B86BC0"/>
    <w:rsid w:val="00B934DD"/>
    <w:rsid w:val="00B93A99"/>
    <w:rsid w:val="00B93D9D"/>
    <w:rsid w:val="00B93E53"/>
    <w:rsid w:val="00B951ED"/>
    <w:rsid w:val="00B96504"/>
    <w:rsid w:val="00B96BD7"/>
    <w:rsid w:val="00B9771E"/>
    <w:rsid w:val="00B97BB5"/>
    <w:rsid w:val="00B97D44"/>
    <w:rsid w:val="00BA208E"/>
    <w:rsid w:val="00BA3C6F"/>
    <w:rsid w:val="00BA4C02"/>
    <w:rsid w:val="00BA6184"/>
    <w:rsid w:val="00BA6D59"/>
    <w:rsid w:val="00BA72DF"/>
    <w:rsid w:val="00BB156D"/>
    <w:rsid w:val="00BB3932"/>
    <w:rsid w:val="00BB3A77"/>
    <w:rsid w:val="00BB5547"/>
    <w:rsid w:val="00BB5DF0"/>
    <w:rsid w:val="00BB768F"/>
    <w:rsid w:val="00BC06DE"/>
    <w:rsid w:val="00BC1052"/>
    <w:rsid w:val="00BC17EE"/>
    <w:rsid w:val="00BC2BB9"/>
    <w:rsid w:val="00BC36E2"/>
    <w:rsid w:val="00BC48A2"/>
    <w:rsid w:val="00BC6C25"/>
    <w:rsid w:val="00BC71F2"/>
    <w:rsid w:val="00BC75BB"/>
    <w:rsid w:val="00BD41D5"/>
    <w:rsid w:val="00BD43F5"/>
    <w:rsid w:val="00BD51B2"/>
    <w:rsid w:val="00BD563F"/>
    <w:rsid w:val="00BD63F5"/>
    <w:rsid w:val="00BE00C8"/>
    <w:rsid w:val="00BE05A0"/>
    <w:rsid w:val="00BE0779"/>
    <w:rsid w:val="00BE0CDB"/>
    <w:rsid w:val="00BE1F99"/>
    <w:rsid w:val="00BE2922"/>
    <w:rsid w:val="00BE6AEC"/>
    <w:rsid w:val="00BF20F4"/>
    <w:rsid w:val="00BF2BB2"/>
    <w:rsid w:val="00BF3C18"/>
    <w:rsid w:val="00BF4146"/>
    <w:rsid w:val="00BF64FA"/>
    <w:rsid w:val="00BF6822"/>
    <w:rsid w:val="00BF6833"/>
    <w:rsid w:val="00BF7B2E"/>
    <w:rsid w:val="00C00FEE"/>
    <w:rsid w:val="00C022B9"/>
    <w:rsid w:val="00C02BA9"/>
    <w:rsid w:val="00C03B58"/>
    <w:rsid w:val="00C03E95"/>
    <w:rsid w:val="00C05E35"/>
    <w:rsid w:val="00C05FAD"/>
    <w:rsid w:val="00C11C97"/>
    <w:rsid w:val="00C12516"/>
    <w:rsid w:val="00C136DE"/>
    <w:rsid w:val="00C13A5C"/>
    <w:rsid w:val="00C1423D"/>
    <w:rsid w:val="00C17A04"/>
    <w:rsid w:val="00C17ADC"/>
    <w:rsid w:val="00C20B34"/>
    <w:rsid w:val="00C20D25"/>
    <w:rsid w:val="00C22A5A"/>
    <w:rsid w:val="00C23234"/>
    <w:rsid w:val="00C24BAB"/>
    <w:rsid w:val="00C260D3"/>
    <w:rsid w:val="00C30E96"/>
    <w:rsid w:val="00C33519"/>
    <w:rsid w:val="00C343DD"/>
    <w:rsid w:val="00C3492A"/>
    <w:rsid w:val="00C34BEC"/>
    <w:rsid w:val="00C36742"/>
    <w:rsid w:val="00C37396"/>
    <w:rsid w:val="00C404B9"/>
    <w:rsid w:val="00C42E74"/>
    <w:rsid w:val="00C43C18"/>
    <w:rsid w:val="00C445FF"/>
    <w:rsid w:val="00C45411"/>
    <w:rsid w:val="00C45521"/>
    <w:rsid w:val="00C50D94"/>
    <w:rsid w:val="00C52897"/>
    <w:rsid w:val="00C55771"/>
    <w:rsid w:val="00C577DC"/>
    <w:rsid w:val="00C613CC"/>
    <w:rsid w:val="00C63EE9"/>
    <w:rsid w:val="00C64133"/>
    <w:rsid w:val="00C6459E"/>
    <w:rsid w:val="00C657FF"/>
    <w:rsid w:val="00C65E30"/>
    <w:rsid w:val="00C705AE"/>
    <w:rsid w:val="00C7281C"/>
    <w:rsid w:val="00C73221"/>
    <w:rsid w:val="00C73C9D"/>
    <w:rsid w:val="00C740A1"/>
    <w:rsid w:val="00C76284"/>
    <w:rsid w:val="00C769E4"/>
    <w:rsid w:val="00C8047B"/>
    <w:rsid w:val="00C805E6"/>
    <w:rsid w:val="00C8216E"/>
    <w:rsid w:val="00C8278A"/>
    <w:rsid w:val="00C850E7"/>
    <w:rsid w:val="00C86E8F"/>
    <w:rsid w:val="00C8797B"/>
    <w:rsid w:val="00C903E9"/>
    <w:rsid w:val="00C904A3"/>
    <w:rsid w:val="00C91B96"/>
    <w:rsid w:val="00C95CF3"/>
    <w:rsid w:val="00C96017"/>
    <w:rsid w:val="00C96181"/>
    <w:rsid w:val="00C969EA"/>
    <w:rsid w:val="00C970C1"/>
    <w:rsid w:val="00C97AFC"/>
    <w:rsid w:val="00C97E86"/>
    <w:rsid w:val="00CA150B"/>
    <w:rsid w:val="00CA3629"/>
    <w:rsid w:val="00CA37B5"/>
    <w:rsid w:val="00CA39E3"/>
    <w:rsid w:val="00CA3C69"/>
    <w:rsid w:val="00CA5D64"/>
    <w:rsid w:val="00CB042A"/>
    <w:rsid w:val="00CB0BB1"/>
    <w:rsid w:val="00CB0CFB"/>
    <w:rsid w:val="00CB4877"/>
    <w:rsid w:val="00CB53DD"/>
    <w:rsid w:val="00CB5DFF"/>
    <w:rsid w:val="00CB6666"/>
    <w:rsid w:val="00CC068E"/>
    <w:rsid w:val="00CC1205"/>
    <w:rsid w:val="00CC1F07"/>
    <w:rsid w:val="00CC22F0"/>
    <w:rsid w:val="00CC2B7D"/>
    <w:rsid w:val="00CC4456"/>
    <w:rsid w:val="00CC4B48"/>
    <w:rsid w:val="00CC5620"/>
    <w:rsid w:val="00CC6FA3"/>
    <w:rsid w:val="00CC7EE4"/>
    <w:rsid w:val="00CD56B6"/>
    <w:rsid w:val="00CD594E"/>
    <w:rsid w:val="00CD5D04"/>
    <w:rsid w:val="00CD5FAF"/>
    <w:rsid w:val="00CD62D2"/>
    <w:rsid w:val="00CD720C"/>
    <w:rsid w:val="00CD7C5A"/>
    <w:rsid w:val="00CE072B"/>
    <w:rsid w:val="00CE137C"/>
    <w:rsid w:val="00CE588F"/>
    <w:rsid w:val="00CE7154"/>
    <w:rsid w:val="00CE7D7D"/>
    <w:rsid w:val="00CF0325"/>
    <w:rsid w:val="00CF16AB"/>
    <w:rsid w:val="00CF195D"/>
    <w:rsid w:val="00CF22C1"/>
    <w:rsid w:val="00CF330D"/>
    <w:rsid w:val="00CF44F0"/>
    <w:rsid w:val="00CF45E4"/>
    <w:rsid w:val="00D01825"/>
    <w:rsid w:val="00D02D78"/>
    <w:rsid w:val="00D046B2"/>
    <w:rsid w:val="00D05AF0"/>
    <w:rsid w:val="00D071D6"/>
    <w:rsid w:val="00D11355"/>
    <w:rsid w:val="00D115B4"/>
    <w:rsid w:val="00D1282A"/>
    <w:rsid w:val="00D134AC"/>
    <w:rsid w:val="00D14358"/>
    <w:rsid w:val="00D218A3"/>
    <w:rsid w:val="00D2206E"/>
    <w:rsid w:val="00D23718"/>
    <w:rsid w:val="00D23E5A"/>
    <w:rsid w:val="00D2559E"/>
    <w:rsid w:val="00D26201"/>
    <w:rsid w:val="00D266B4"/>
    <w:rsid w:val="00D26EBF"/>
    <w:rsid w:val="00D26F4B"/>
    <w:rsid w:val="00D27F9B"/>
    <w:rsid w:val="00D3189D"/>
    <w:rsid w:val="00D319E2"/>
    <w:rsid w:val="00D31D62"/>
    <w:rsid w:val="00D32216"/>
    <w:rsid w:val="00D323CB"/>
    <w:rsid w:val="00D326A5"/>
    <w:rsid w:val="00D32C7D"/>
    <w:rsid w:val="00D32D74"/>
    <w:rsid w:val="00D3521A"/>
    <w:rsid w:val="00D40D1E"/>
    <w:rsid w:val="00D413C6"/>
    <w:rsid w:val="00D41F83"/>
    <w:rsid w:val="00D4255F"/>
    <w:rsid w:val="00D42F83"/>
    <w:rsid w:val="00D433E8"/>
    <w:rsid w:val="00D4373C"/>
    <w:rsid w:val="00D43D28"/>
    <w:rsid w:val="00D43F52"/>
    <w:rsid w:val="00D4412A"/>
    <w:rsid w:val="00D4626B"/>
    <w:rsid w:val="00D50FA2"/>
    <w:rsid w:val="00D51858"/>
    <w:rsid w:val="00D5390F"/>
    <w:rsid w:val="00D53F15"/>
    <w:rsid w:val="00D55CB8"/>
    <w:rsid w:val="00D55F54"/>
    <w:rsid w:val="00D609EF"/>
    <w:rsid w:val="00D62CD6"/>
    <w:rsid w:val="00D633B6"/>
    <w:rsid w:val="00D6410F"/>
    <w:rsid w:val="00D6535E"/>
    <w:rsid w:val="00D65C4D"/>
    <w:rsid w:val="00D67834"/>
    <w:rsid w:val="00D67894"/>
    <w:rsid w:val="00D72439"/>
    <w:rsid w:val="00D72777"/>
    <w:rsid w:val="00D72869"/>
    <w:rsid w:val="00D735AF"/>
    <w:rsid w:val="00D74A60"/>
    <w:rsid w:val="00D74D85"/>
    <w:rsid w:val="00D767B7"/>
    <w:rsid w:val="00D76885"/>
    <w:rsid w:val="00D774FF"/>
    <w:rsid w:val="00D779A3"/>
    <w:rsid w:val="00D80339"/>
    <w:rsid w:val="00D82765"/>
    <w:rsid w:val="00D849D0"/>
    <w:rsid w:val="00D84EEB"/>
    <w:rsid w:val="00D8630C"/>
    <w:rsid w:val="00D86F7C"/>
    <w:rsid w:val="00D92323"/>
    <w:rsid w:val="00D9252A"/>
    <w:rsid w:val="00D92D69"/>
    <w:rsid w:val="00D94E22"/>
    <w:rsid w:val="00D965F1"/>
    <w:rsid w:val="00D96D80"/>
    <w:rsid w:val="00D97C9D"/>
    <w:rsid w:val="00DA027F"/>
    <w:rsid w:val="00DA200F"/>
    <w:rsid w:val="00DA659D"/>
    <w:rsid w:val="00DA7E82"/>
    <w:rsid w:val="00DB0E75"/>
    <w:rsid w:val="00DB3E1E"/>
    <w:rsid w:val="00DB433F"/>
    <w:rsid w:val="00DB5018"/>
    <w:rsid w:val="00DB5691"/>
    <w:rsid w:val="00DC115C"/>
    <w:rsid w:val="00DC21B4"/>
    <w:rsid w:val="00DC2AB2"/>
    <w:rsid w:val="00DC4D3E"/>
    <w:rsid w:val="00DC517A"/>
    <w:rsid w:val="00DC5C78"/>
    <w:rsid w:val="00DC69E7"/>
    <w:rsid w:val="00DC7167"/>
    <w:rsid w:val="00DC74D9"/>
    <w:rsid w:val="00DC77ED"/>
    <w:rsid w:val="00DC7F29"/>
    <w:rsid w:val="00DD1675"/>
    <w:rsid w:val="00DD3C5B"/>
    <w:rsid w:val="00DD45D2"/>
    <w:rsid w:val="00DD4D34"/>
    <w:rsid w:val="00DD7126"/>
    <w:rsid w:val="00DE01FF"/>
    <w:rsid w:val="00DE097E"/>
    <w:rsid w:val="00DE0C72"/>
    <w:rsid w:val="00DE1EC2"/>
    <w:rsid w:val="00DE24D9"/>
    <w:rsid w:val="00DE281B"/>
    <w:rsid w:val="00DE4EE1"/>
    <w:rsid w:val="00DE4FB7"/>
    <w:rsid w:val="00DE5713"/>
    <w:rsid w:val="00DE5C00"/>
    <w:rsid w:val="00DE612C"/>
    <w:rsid w:val="00DE65DA"/>
    <w:rsid w:val="00DE6F2C"/>
    <w:rsid w:val="00DF016E"/>
    <w:rsid w:val="00DF473D"/>
    <w:rsid w:val="00DF4B39"/>
    <w:rsid w:val="00E00C0C"/>
    <w:rsid w:val="00E00F9E"/>
    <w:rsid w:val="00E01468"/>
    <w:rsid w:val="00E0284F"/>
    <w:rsid w:val="00E0303C"/>
    <w:rsid w:val="00E0735A"/>
    <w:rsid w:val="00E112F8"/>
    <w:rsid w:val="00E12630"/>
    <w:rsid w:val="00E13818"/>
    <w:rsid w:val="00E157BD"/>
    <w:rsid w:val="00E173A9"/>
    <w:rsid w:val="00E17F77"/>
    <w:rsid w:val="00E23AD4"/>
    <w:rsid w:val="00E2543B"/>
    <w:rsid w:val="00E2592B"/>
    <w:rsid w:val="00E26E63"/>
    <w:rsid w:val="00E275D9"/>
    <w:rsid w:val="00E328E7"/>
    <w:rsid w:val="00E33909"/>
    <w:rsid w:val="00E35A92"/>
    <w:rsid w:val="00E4073B"/>
    <w:rsid w:val="00E40EFE"/>
    <w:rsid w:val="00E41431"/>
    <w:rsid w:val="00E42665"/>
    <w:rsid w:val="00E428EE"/>
    <w:rsid w:val="00E42B93"/>
    <w:rsid w:val="00E43E9D"/>
    <w:rsid w:val="00E468C9"/>
    <w:rsid w:val="00E501B6"/>
    <w:rsid w:val="00E52D87"/>
    <w:rsid w:val="00E53227"/>
    <w:rsid w:val="00E54C9D"/>
    <w:rsid w:val="00E54E88"/>
    <w:rsid w:val="00E579C9"/>
    <w:rsid w:val="00E57A0A"/>
    <w:rsid w:val="00E57EA1"/>
    <w:rsid w:val="00E602AE"/>
    <w:rsid w:val="00E60606"/>
    <w:rsid w:val="00E62797"/>
    <w:rsid w:val="00E62969"/>
    <w:rsid w:val="00E6382C"/>
    <w:rsid w:val="00E63D72"/>
    <w:rsid w:val="00E64584"/>
    <w:rsid w:val="00E65704"/>
    <w:rsid w:val="00E66802"/>
    <w:rsid w:val="00E66ED4"/>
    <w:rsid w:val="00E67A74"/>
    <w:rsid w:val="00E71FE3"/>
    <w:rsid w:val="00E72A96"/>
    <w:rsid w:val="00E72B95"/>
    <w:rsid w:val="00E73B70"/>
    <w:rsid w:val="00E73E6F"/>
    <w:rsid w:val="00E744B5"/>
    <w:rsid w:val="00E774E9"/>
    <w:rsid w:val="00E77770"/>
    <w:rsid w:val="00E779A9"/>
    <w:rsid w:val="00E801A4"/>
    <w:rsid w:val="00E810BF"/>
    <w:rsid w:val="00E84BC0"/>
    <w:rsid w:val="00E87B30"/>
    <w:rsid w:val="00E920C4"/>
    <w:rsid w:val="00E969B6"/>
    <w:rsid w:val="00E97010"/>
    <w:rsid w:val="00E97D5D"/>
    <w:rsid w:val="00EA07BE"/>
    <w:rsid w:val="00EA07F8"/>
    <w:rsid w:val="00EA2C0C"/>
    <w:rsid w:val="00EB077E"/>
    <w:rsid w:val="00EB0FC2"/>
    <w:rsid w:val="00EB41B6"/>
    <w:rsid w:val="00EB4A2E"/>
    <w:rsid w:val="00EB5158"/>
    <w:rsid w:val="00EC0F5B"/>
    <w:rsid w:val="00EC14FC"/>
    <w:rsid w:val="00EC228A"/>
    <w:rsid w:val="00EC2800"/>
    <w:rsid w:val="00EC5281"/>
    <w:rsid w:val="00EC622A"/>
    <w:rsid w:val="00EC6A65"/>
    <w:rsid w:val="00EC6D46"/>
    <w:rsid w:val="00ED06C3"/>
    <w:rsid w:val="00ED3003"/>
    <w:rsid w:val="00ED42D4"/>
    <w:rsid w:val="00ED4803"/>
    <w:rsid w:val="00ED4A3E"/>
    <w:rsid w:val="00ED4A97"/>
    <w:rsid w:val="00ED6F95"/>
    <w:rsid w:val="00EE262C"/>
    <w:rsid w:val="00EE2907"/>
    <w:rsid w:val="00EE448B"/>
    <w:rsid w:val="00EE575A"/>
    <w:rsid w:val="00EF0481"/>
    <w:rsid w:val="00EF5A0B"/>
    <w:rsid w:val="00EF660C"/>
    <w:rsid w:val="00EF79FF"/>
    <w:rsid w:val="00F00140"/>
    <w:rsid w:val="00F00C7A"/>
    <w:rsid w:val="00F06785"/>
    <w:rsid w:val="00F06D9E"/>
    <w:rsid w:val="00F10D24"/>
    <w:rsid w:val="00F11EC3"/>
    <w:rsid w:val="00F12081"/>
    <w:rsid w:val="00F133FF"/>
    <w:rsid w:val="00F13DF2"/>
    <w:rsid w:val="00F14657"/>
    <w:rsid w:val="00F153E7"/>
    <w:rsid w:val="00F17553"/>
    <w:rsid w:val="00F17931"/>
    <w:rsid w:val="00F17D7B"/>
    <w:rsid w:val="00F2110C"/>
    <w:rsid w:val="00F2132A"/>
    <w:rsid w:val="00F226ED"/>
    <w:rsid w:val="00F25DAD"/>
    <w:rsid w:val="00F2622D"/>
    <w:rsid w:val="00F263A3"/>
    <w:rsid w:val="00F31A6C"/>
    <w:rsid w:val="00F32F1B"/>
    <w:rsid w:val="00F33EDD"/>
    <w:rsid w:val="00F3426F"/>
    <w:rsid w:val="00F36F23"/>
    <w:rsid w:val="00F37371"/>
    <w:rsid w:val="00F42411"/>
    <w:rsid w:val="00F47B88"/>
    <w:rsid w:val="00F506A5"/>
    <w:rsid w:val="00F507EE"/>
    <w:rsid w:val="00F532BF"/>
    <w:rsid w:val="00F5376F"/>
    <w:rsid w:val="00F56238"/>
    <w:rsid w:val="00F56266"/>
    <w:rsid w:val="00F562EE"/>
    <w:rsid w:val="00F60087"/>
    <w:rsid w:val="00F6069A"/>
    <w:rsid w:val="00F61F20"/>
    <w:rsid w:val="00F6221B"/>
    <w:rsid w:val="00F62298"/>
    <w:rsid w:val="00F63337"/>
    <w:rsid w:val="00F63B27"/>
    <w:rsid w:val="00F64A7B"/>
    <w:rsid w:val="00F6633F"/>
    <w:rsid w:val="00F67D1B"/>
    <w:rsid w:val="00F703EE"/>
    <w:rsid w:val="00F71786"/>
    <w:rsid w:val="00F728DD"/>
    <w:rsid w:val="00F72A86"/>
    <w:rsid w:val="00F743C6"/>
    <w:rsid w:val="00F751B3"/>
    <w:rsid w:val="00F75CE9"/>
    <w:rsid w:val="00F80422"/>
    <w:rsid w:val="00F8130C"/>
    <w:rsid w:val="00F813B9"/>
    <w:rsid w:val="00F826F5"/>
    <w:rsid w:val="00F82FE8"/>
    <w:rsid w:val="00F840B7"/>
    <w:rsid w:val="00F840BF"/>
    <w:rsid w:val="00F85BAB"/>
    <w:rsid w:val="00F85F5A"/>
    <w:rsid w:val="00F866B4"/>
    <w:rsid w:val="00F92563"/>
    <w:rsid w:val="00F92871"/>
    <w:rsid w:val="00F92885"/>
    <w:rsid w:val="00F92D2C"/>
    <w:rsid w:val="00F96A07"/>
    <w:rsid w:val="00F97873"/>
    <w:rsid w:val="00F97D3F"/>
    <w:rsid w:val="00F97DA6"/>
    <w:rsid w:val="00FA024C"/>
    <w:rsid w:val="00FA0C6D"/>
    <w:rsid w:val="00FA23D7"/>
    <w:rsid w:val="00FA3ACB"/>
    <w:rsid w:val="00FA4B79"/>
    <w:rsid w:val="00FA50E1"/>
    <w:rsid w:val="00FA6290"/>
    <w:rsid w:val="00FA6C64"/>
    <w:rsid w:val="00FA7B5E"/>
    <w:rsid w:val="00FB5689"/>
    <w:rsid w:val="00FB58BF"/>
    <w:rsid w:val="00FC3323"/>
    <w:rsid w:val="00FC38FB"/>
    <w:rsid w:val="00FC55D6"/>
    <w:rsid w:val="00FC7938"/>
    <w:rsid w:val="00FD0835"/>
    <w:rsid w:val="00FD0BD2"/>
    <w:rsid w:val="00FD1D23"/>
    <w:rsid w:val="00FD4317"/>
    <w:rsid w:val="00FD49A8"/>
    <w:rsid w:val="00FD7F53"/>
    <w:rsid w:val="00FE0389"/>
    <w:rsid w:val="00FE3FAE"/>
    <w:rsid w:val="00FE6018"/>
    <w:rsid w:val="00FE6B93"/>
    <w:rsid w:val="00FE6CE5"/>
    <w:rsid w:val="00FF08C0"/>
    <w:rsid w:val="00FF0D6C"/>
    <w:rsid w:val="00FF0F9B"/>
    <w:rsid w:val="00FF2F54"/>
    <w:rsid w:val="00FF2F91"/>
    <w:rsid w:val="00FF4287"/>
    <w:rsid w:val="00FF5706"/>
    <w:rsid w:val="00FF615A"/>
    <w:rsid w:val="00FF671B"/>
    <w:rsid w:val="00FF6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E5"/>
    <w:pPr>
      <w:spacing w:after="160" w:line="259" w:lineRule="auto"/>
      <w:ind w:firstLine="0"/>
      <w:jc w:val="left"/>
    </w:pPr>
  </w:style>
  <w:style w:type="paragraph" w:styleId="Heading1">
    <w:name w:val="heading 1"/>
    <w:basedOn w:val="Normal"/>
    <w:next w:val="Normal"/>
    <w:link w:val="Heading1Char"/>
    <w:qFormat/>
    <w:rsid w:val="00FE6CE5"/>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6CE5"/>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styleId="Heading7">
    <w:name w:val="heading 7"/>
    <w:basedOn w:val="Normal"/>
    <w:next w:val="Normal"/>
    <w:link w:val="Heading7Char"/>
    <w:uiPriority w:val="9"/>
    <w:unhideWhenUsed/>
    <w:qFormat/>
    <w:rsid w:val="002D75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E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FE6CE5"/>
    <w:rPr>
      <w:rFonts w:ascii="Times New Roman" w:eastAsia="Times New Roman" w:hAnsi="Times New Roman" w:cs="Times New Roman"/>
      <w:b/>
      <w:bCs/>
      <w:sz w:val="24"/>
      <w:szCs w:val="24"/>
      <w:lang w:val="ro-RO" w:eastAsia="ro-RO"/>
    </w:rPr>
  </w:style>
  <w:style w:type="paragraph" w:styleId="Header">
    <w:name w:val="header"/>
    <w:aliases w:val="Mediu, Caracter Caracter Caracter, Caracter Caracter"/>
    <w:basedOn w:val="Normal"/>
    <w:link w:val="HeaderChar"/>
    <w:unhideWhenUsed/>
    <w:rsid w:val="00FE6CE5"/>
    <w:pPr>
      <w:tabs>
        <w:tab w:val="center" w:pos="4680"/>
        <w:tab w:val="right" w:pos="9360"/>
      </w:tabs>
      <w:spacing w:after="0" w:line="240" w:lineRule="auto"/>
    </w:pPr>
  </w:style>
  <w:style w:type="character" w:customStyle="1" w:styleId="HeaderChar">
    <w:name w:val="Header Char"/>
    <w:aliases w:val="Mediu Char, Caracter Caracter Caracter Char, Caracter Caracter Char"/>
    <w:basedOn w:val="DefaultParagraphFont"/>
    <w:link w:val="Header"/>
    <w:rsid w:val="00FE6CE5"/>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FE6CE5"/>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FE6CE5"/>
  </w:style>
  <w:style w:type="character" w:styleId="PlaceholderText">
    <w:name w:val="Placeholder Text"/>
    <w:basedOn w:val="DefaultParagraphFont"/>
    <w:uiPriority w:val="99"/>
    <w:semiHidden/>
    <w:rsid w:val="00FE6CE5"/>
    <w:rPr>
      <w:color w:val="808080"/>
    </w:rPr>
  </w:style>
  <w:style w:type="paragraph" w:customStyle="1" w:styleId="Default">
    <w:name w:val="Default"/>
    <w:rsid w:val="00FE6CE5"/>
    <w:pPr>
      <w:autoSpaceDE w:val="0"/>
      <w:autoSpaceDN w:val="0"/>
      <w:adjustRightInd w:val="0"/>
      <w:ind w:firstLine="0"/>
      <w:jc w:val="left"/>
    </w:pPr>
    <w:rPr>
      <w:rFonts w:ascii="Symbol" w:eastAsia="Times New Roman" w:hAnsi="Symbol" w:cs="Symbol"/>
      <w:color w:val="000000"/>
      <w:sz w:val="24"/>
      <w:szCs w:val="24"/>
    </w:rPr>
  </w:style>
  <w:style w:type="character" w:styleId="Hyperlink">
    <w:name w:val="Hyperlink"/>
    <w:rsid w:val="00FE6CE5"/>
    <w:rPr>
      <w:color w:val="0000FF"/>
      <w:u w:val="single"/>
    </w:rPr>
  </w:style>
  <w:style w:type="paragraph" w:styleId="BodyText">
    <w:name w:val="Body Text"/>
    <w:basedOn w:val="Normal"/>
    <w:link w:val="BodyTextChar"/>
    <w:rsid w:val="00FE6CE5"/>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FE6CE5"/>
    <w:rPr>
      <w:rFonts w:ascii="Calibri" w:eastAsia="Times New Roman" w:hAnsi="Calibri" w:cs="Times New Roman"/>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FE6CE5"/>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FE6CE5"/>
    <w:pPr>
      <w:suppressAutoHyphens/>
      <w:ind w:firstLine="0"/>
      <w:jc w:val="left"/>
    </w:pPr>
    <w:rPr>
      <w:rFonts w:ascii="Calibri" w:eastAsia="Calibri" w:hAnsi="Calibri" w:cs="Calibri"/>
      <w:lang w:eastAsia="ar-SA"/>
    </w:rPr>
  </w:style>
  <w:style w:type="paragraph" w:customStyle="1" w:styleId="PARNOU">
    <w:name w:val="PARNOU"/>
    <w:basedOn w:val="Normal"/>
    <w:rsid w:val="00FE6CE5"/>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FE6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CE5"/>
    <w:rPr>
      <w:rFonts w:ascii="Tahoma" w:hAnsi="Tahoma" w:cs="Tahoma"/>
      <w:sz w:val="16"/>
      <w:szCs w:val="16"/>
    </w:rPr>
  </w:style>
  <w:style w:type="character" w:customStyle="1" w:styleId="HeaderChar1">
    <w:name w:val="Header Char1"/>
    <w:aliases w:val="Mediu Char1"/>
    <w:basedOn w:val="DefaultParagraphFont"/>
    <w:rsid w:val="00FE6CE5"/>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FE6CE5"/>
  </w:style>
  <w:style w:type="paragraph" w:styleId="DocumentMap">
    <w:name w:val="Document Map"/>
    <w:basedOn w:val="Normal"/>
    <w:link w:val="DocumentMapChar"/>
    <w:uiPriority w:val="99"/>
    <w:semiHidden/>
    <w:unhideWhenUsed/>
    <w:rsid w:val="00FE6C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6CE5"/>
    <w:rPr>
      <w:rFonts w:ascii="Tahoma" w:hAnsi="Tahoma" w:cs="Tahoma"/>
      <w:sz w:val="16"/>
      <w:szCs w:val="16"/>
    </w:rPr>
  </w:style>
  <w:style w:type="paragraph" w:customStyle="1" w:styleId="StyleHidden">
    <w:name w:val="StyleHidden"/>
    <w:basedOn w:val="Normal"/>
    <w:link w:val="StyleHiddenChar"/>
    <w:rsid w:val="00FE6CE5"/>
    <w:pPr>
      <w:spacing w:after="120"/>
    </w:pPr>
    <w:rPr>
      <w:rFonts w:ascii="Arial" w:hAnsi="Arial" w:cs="Arial"/>
      <w:b/>
      <w:sz w:val="2"/>
      <w:szCs w:val="24"/>
    </w:rPr>
  </w:style>
  <w:style w:type="character" w:customStyle="1" w:styleId="StyleHiddenChar">
    <w:name w:val="StyleHidden Char"/>
    <w:basedOn w:val="DefaultParagraphFont"/>
    <w:link w:val="StyleHidden"/>
    <w:rsid w:val="00FE6CE5"/>
    <w:rPr>
      <w:rFonts w:ascii="Arial" w:hAnsi="Arial" w:cs="Arial"/>
      <w:b/>
      <w:sz w:val="2"/>
      <w:szCs w:val="24"/>
    </w:rPr>
  </w:style>
  <w:style w:type="paragraph" w:styleId="BodyText2">
    <w:name w:val="Body Text 2"/>
    <w:basedOn w:val="Normal"/>
    <w:link w:val="BodyText2Char"/>
    <w:uiPriority w:val="99"/>
    <w:unhideWhenUsed/>
    <w:rsid w:val="00595D7D"/>
    <w:pPr>
      <w:spacing w:after="120" w:line="480" w:lineRule="auto"/>
    </w:pPr>
  </w:style>
  <w:style w:type="character" w:customStyle="1" w:styleId="BodyText2Char">
    <w:name w:val="Body Text 2 Char"/>
    <w:basedOn w:val="DefaultParagraphFont"/>
    <w:link w:val="BodyText2"/>
    <w:uiPriority w:val="99"/>
    <w:rsid w:val="00595D7D"/>
  </w:style>
  <w:style w:type="character" w:customStyle="1" w:styleId="tpa1">
    <w:name w:val="tpa1"/>
    <w:basedOn w:val="DefaultParagraphFont"/>
    <w:rsid w:val="005574C6"/>
  </w:style>
  <w:style w:type="paragraph" w:styleId="BodyTextIndent2">
    <w:name w:val="Body Text Indent 2"/>
    <w:basedOn w:val="Normal"/>
    <w:link w:val="BodyTextIndent2Char"/>
    <w:semiHidden/>
    <w:unhideWhenUsed/>
    <w:rsid w:val="005574C6"/>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semiHidden/>
    <w:rsid w:val="005574C6"/>
    <w:rPr>
      <w:rFonts w:ascii="Calibri" w:eastAsia="Calibri" w:hAnsi="Calibri" w:cs="Times New Roman"/>
    </w:rPr>
  </w:style>
  <w:style w:type="paragraph" w:customStyle="1" w:styleId="Caracter">
    <w:name w:val="Caracter"/>
    <w:basedOn w:val="Normal"/>
    <w:rsid w:val="00877F59"/>
    <w:pPr>
      <w:spacing w:after="0" w:line="240" w:lineRule="auto"/>
    </w:pPr>
    <w:rPr>
      <w:rFonts w:ascii="Times New Roman" w:eastAsia="Times New Roman" w:hAnsi="Times New Roman" w:cs="Times New Roman"/>
      <w:sz w:val="24"/>
      <w:szCs w:val="24"/>
      <w:lang w:val="pl-PL" w:eastAsia="pl-PL"/>
    </w:rPr>
  </w:style>
  <w:style w:type="paragraph" w:styleId="BodyText3">
    <w:name w:val="Body Text 3"/>
    <w:basedOn w:val="Normal"/>
    <w:link w:val="BodyText3Char"/>
    <w:uiPriority w:val="99"/>
    <w:unhideWhenUsed/>
    <w:rsid w:val="00522DEF"/>
    <w:pPr>
      <w:spacing w:after="120"/>
    </w:pPr>
    <w:rPr>
      <w:sz w:val="16"/>
      <w:szCs w:val="16"/>
    </w:rPr>
  </w:style>
  <w:style w:type="character" w:customStyle="1" w:styleId="BodyText3Char">
    <w:name w:val="Body Text 3 Char"/>
    <w:basedOn w:val="DefaultParagraphFont"/>
    <w:link w:val="BodyText3"/>
    <w:uiPriority w:val="99"/>
    <w:rsid w:val="00522DEF"/>
    <w:rPr>
      <w:sz w:val="16"/>
      <w:szCs w:val="16"/>
    </w:rPr>
  </w:style>
  <w:style w:type="character" w:customStyle="1" w:styleId="Heading7Char">
    <w:name w:val="Heading 7 Char"/>
    <w:basedOn w:val="DefaultParagraphFont"/>
    <w:link w:val="Heading7"/>
    <w:uiPriority w:val="9"/>
    <w:rsid w:val="002D752D"/>
    <w:rPr>
      <w:rFonts w:asciiTheme="majorHAnsi" w:eastAsiaTheme="majorEastAsia" w:hAnsiTheme="majorHAnsi" w:cstheme="majorBidi"/>
      <w:i/>
      <w:iCs/>
      <w:color w:val="404040" w:themeColor="text1" w:themeTint="BF"/>
    </w:rPr>
  </w:style>
  <w:style w:type="character" w:customStyle="1" w:styleId="tal1">
    <w:name w:val="tal1"/>
    <w:basedOn w:val="DefaultParagraphFont"/>
    <w:rsid w:val="005E2C24"/>
  </w:style>
  <w:style w:type="paragraph" w:styleId="BodyTextIndent3">
    <w:name w:val="Body Text Indent 3"/>
    <w:basedOn w:val="Normal"/>
    <w:link w:val="BodyTextIndent3Char"/>
    <w:unhideWhenUsed/>
    <w:rsid w:val="005E2C24"/>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5E2C24"/>
    <w:rPr>
      <w:rFonts w:ascii="Calibri" w:eastAsia="Calibri" w:hAnsi="Calibri" w:cs="Times New Roman"/>
      <w:sz w:val="16"/>
      <w:szCs w:val="16"/>
    </w:rPr>
  </w:style>
  <w:style w:type="character" w:customStyle="1" w:styleId="do1">
    <w:name w:val="do1"/>
    <w:basedOn w:val="DefaultParagraphFont"/>
    <w:rsid w:val="00BE0CDB"/>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arpmbuc.anp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ar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4A204-F813-41FF-BA41-67B9A0E1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up</cp:lastModifiedBy>
  <cp:revision>3</cp:revision>
  <cp:lastPrinted>2016-08-29T10:09:00Z</cp:lastPrinted>
  <dcterms:created xsi:type="dcterms:W3CDTF">2019-04-24T06:54:00Z</dcterms:created>
  <dcterms:modified xsi:type="dcterms:W3CDTF">2019-04-24T07:03:00Z</dcterms:modified>
</cp:coreProperties>
</file>