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101713">
      <w:pPr>
        <w:spacing w:before="26" w:after="240"/>
        <w:jc w:val="both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54A2D" w:rsidRDefault="008A58B4" w:rsidP="00154A2D">
      <w:pPr>
        <w:ind w:firstLine="720"/>
        <w:jc w:val="both"/>
        <w:rPr>
          <w:rStyle w:val="tpa1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101713">
        <w:rPr>
          <w:color w:val="000000"/>
          <w:sz w:val="28"/>
          <w:szCs w:val="28"/>
        </w:rPr>
        <w:t xml:space="preserve"> ” </w:t>
      </w:r>
      <w:r w:rsidR="00154A2D">
        <w:rPr>
          <w:i/>
          <w:sz w:val="28"/>
          <w:lang w:val="ro-RO"/>
        </w:rPr>
        <w:t>construire ansamblu locuinte colective cu regim de inaltime 2S+P+12E avand functiuni mixte la parter-comert/birouri</w:t>
      </w:r>
      <w:r w:rsidR="00101713">
        <w:rPr>
          <w:sz w:val="28"/>
          <w:szCs w:val="28"/>
          <w:lang w:val="pt-BR"/>
        </w:rPr>
        <w:t>”</w:t>
      </w:r>
      <w:r w:rsidRPr="008A58B4">
        <w:rPr>
          <w:color w:val="000000"/>
          <w:sz w:val="28"/>
          <w:szCs w:val="28"/>
        </w:rPr>
        <w:t>, propus a fi amplasat în</w:t>
      </w:r>
      <w:r w:rsidR="00101713" w:rsidRPr="00101713">
        <w:rPr>
          <w:sz w:val="28"/>
          <w:szCs w:val="28"/>
          <w:lang w:val="ro-RO"/>
        </w:rPr>
        <w:t xml:space="preserve"> </w:t>
      </w:r>
      <w:r w:rsidR="00154A2D" w:rsidRPr="00927169">
        <w:rPr>
          <w:sz w:val="28"/>
          <w:lang w:val="ro-RO"/>
        </w:rPr>
        <w:t xml:space="preserve">București, </w:t>
      </w:r>
      <w:r w:rsidR="00154A2D">
        <w:rPr>
          <w:sz w:val="28"/>
          <w:lang w:val="ro-RO"/>
        </w:rPr>
        <w:t>sector 5</w:t>
      </w:r>
      <w:r w:rsidR="00154A2D" w:rsidRPr="00927169">
        <w:rPr>
          <w:sz w:val="28"/>
          <w:lang w:val="ro-RO"/>
        </w:rPr>
        <w:t xml:space="preserve">, </w:t>
      </w:r>
      <w:r w:rsidR="00154A2D">
        <w:rPr>
          <w:sz w:val="28"/>
          <w:lang w:val="ro-RO"/>
        </w:rPr>
        <w:t xml:space="preserve">sos. Viilor nr.55, </w:t>
      </w:r>
      <w:r w:rsidRPr="008A58B4">
        <w:rPr>
          <w:color w:val="000000"/>
          <w:sz w:val="28"/>
          <w:szCs w:val="28"/>
        </w:rPr>
        <w:t>titular</w:t>
      </w:r>
      <w:r w:rsidR="00154A2D">
        <w:rPr>
          <w:color w:val="000000"/>
          <w:sz w:val="28"/>
          <w:szCs w:val="28"/>
        </w:rPr>
        <w:t xml:space="preserve"> </w:t>
      </w:r>
      <w:r w:rsidR="00154A2D">
        <w:rPr>
          <w:rStyle w:val="tpa1"/>
          <w:sz w:val="28"/>
          <w:szCs w:val="28"/>
          <w:lang w:val="ro-RO"/>
        </w:rPr>
        <w:t>SC ISG INVESTMENTS &amp; CONSTRUCTIONS SRL.</w:t>
      </w:r>
    </w:p>
    <w:p w:rsidR="008A58B4" w:rsidRPr="00E37426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101713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101713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154A2D">
        <w:rPr>
          <w:color w:val="000000"/>
          <w:sz w:val="28"/>
          <w:szCs w:val="28"/>
        </w:rPr>
        <w:t>2</w:t>
      </w:r>
      <w:r w:rsidR="00101713">
        <w:rPr>
          <w:color w:val="000000"/>
          <w:sz w:val="28"/>
          <w:szCs w:val="28"/>
        </w:rPr>
        <w:t>5.0</w:t>
      </w:r>
      <w:r w:rsidR="00154A2D">
        <w:rPr>
          <w:color w:val="000000"/>
          <w:sz w:val="28"/>
          <w:szCs w:val="28"/>
        </w:rPr>
        <w:t>5</w:t>
      </w:r>
      <w:bookmarkStart w:id="0" w:name="_GoBack"/>
      <w:bookmarkEnd w:id="0"/>
      <w:r w:rsidR="00101713">
        <w:rPr>
          <w:color w:val="000000"/>
          <w:sz w:val="28"/>
          <w:szCs w:val="28"/>
        </w:rPr>
        <w:t xml:space="preserve">.2019. </w:t>
      </w:r>
      <w:r w:rsidRPr="008A58B4">
        <w:rPr>
          <w:color w:val="000000"/>
          <w:sz w:val="28"/>
          <w:szCs w:val="28"/>
        </w:rPr>
        <w:t xml:space="preserve"> </w:t>
      </w:r>
    </w:p>
    <w:p w:rsidR="008A58B4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33443" w:rsidRPr="008A58B4" w:rsidRDefault="008A58B4" w:rsidP="00101713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154A2D">
        <w:rPr>
          <w:color w:val="000000"/>
          <w:sz w:val="28"/>
          <w:szCs w:val="28"/>
        </w:rPr>
        <w:t>15.05</w:t>
      </w:r>
      <w:r w:rsidR="00101713">
        <w:rPr>
          <w:color w:val="000000"/>
          <w:sz w:val="28"/>
          <w:szCs w:val="28"/>
        </w:rPr>
        <w:t>.2019</w:t>
      </w: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713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4A2D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17E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07AA7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DB98"/>
  <w15:docId w15:val="{B9CD1E95-7BE2-4A26-B047-8DA5A3F1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1713"/>
    <w:pPr>
      <w:spacing w:after="120" w:line="480" w:lineRule="auto"/>
    </w:pPr>
    <w:rPr>
      <w:rFonts w:ascii="Calibri" w:eastAsia="Calibri" w:hAnsi="Calibri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101713"/>
    <w:rPr>
      <w:rFonts w:ascii="Calibri" w:eastAsia="Calibri" w:hAnsi="Calibri" w:cs="Times New Roman"/>
    </w:rPr>
  </w:style>
  <w:style w:type="character" w:customStyle="1" w:styleId="tpa1">
    <w:name w:val="tpa1"/>
    <w:basedOn w:val="DefaultParagraphFont"/>
    <w:rsid w:val="0015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Victoria Garbacea</cp:lastModifiedBy>
  <cp:revision>3</cp:revision>
  <dcterms:created xsi:type="dcterms:W3CDTF">2019-05-15T07:47:00Z</dcterms:created>
  <dcterms:modified xsi:type="dcterms:W3CDTF">2019-05-15T07:49:00Z</dcterms:modified>
</cp:coreProperties>
</file>