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B68CD" w:rsidRDefault="008A58B4" w:rsidP="008B68CD">
      <w:pPr>
        <w:ind w:firstLine="720"/>
        <w:jc w:val="both"/>
        <w:rPr>
          <w:rStyle w:val="tpa1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101713">
        <w:rPr>
          <w:color w:val="000000"/>
          <w:sz w:val="28"/>
          <w:szCs w:val="28"/>
        </w:rPr>
        <w:t xml:space="preserve"> ”</w:t>
      </w:r>
      <w:r w:rsidR="008B68CD" w:rsidRPr="008B68CD">
        <w:rPr>
          <w:i/>
          <w:sz w:val="28"/>
          <w:lang w:val="ro-RO"/>
        </w:rPr>
        <w:t xml:space="preserve"> </w:t>
      </w:r>
      <w:r w:rsidR="008B68CD" w:rsidRPr="00927169">
        <w:rPr>
          <w:i/>
          <w:sz w:val="28"/>
          <w:lang w:val="ro-RO"/>
        </w:rPr>
        <w:t>„</w:t>
      </w:r>
      <w:r w:rsidR="008B68CD">
        <w:rPr>
          <w:i/>
          <w:sz w:val="28"/>
          <w:lang w:val="ro-RO"/>
        </w:rPr>
        <w:t>amplasare panouri fotovoltaice parcare incinta</w:t>
      </w:r>
      <w:r w:rsidR="00101713" w:rsidRPr="00D324E1">
        <w:rPr>
          <w:i/>
          <w:sz w:val="28"/>
          <w:szCs w:val="28"/>
          <w:lang w:val="pt-BR"/>
        </w:rPr>
        <w:t>”</w:t>
      </w:r>
      <w:r w:rsidRPr="00D324E1">
        <w:rPr>
          <w:i/>
          <w:color w:val="000000"/>
          <w:sz w:val="28"/>
          <w:szCs w:val="28"/>
        </w:rPr>
        <w:t>,</w:t>
      </w:r>
      <w:r w:rsidRPr="008A58B4">
        <w:rPr>
          <w:color w:val="000000"/>
          <w:sz w:val="28"/>
          <w:szCs w:val="28"/>
        </w:rPr>
        <w:t xml:space="preserve"> propus a fi amplasat în</w:t>
      </w:r>
      <w:r w:rsidR="00101713" w:rsidRPr="00101713">
        <w:rPr>
          <w:sz w:val="28"/>
          <w:szCs w:val="28"/>
          <w:lang w:val="ro-RO"/>
        </w:rPr>
        <w:t xml:space="preserve"> </w:t>
      </w:r>
      <w:r w:rsidR="008B68CD" w:rsidRPr="00927169">
        <w:rPr>
          <w:sz w:val="28"/>
          <w:lang w:val="ro-RO"/>
        </w:rPr>
        <w:t xml:space="preserve">București, </w:t>
      </w:r>
      <w:r w:rsidR="008B68CD">
        <w:rPr>
          <w:sz w:val="28"/>
          <w:lang w:val="ro-RO"/>
        </w:rPr>
        <w:t>sector 1</w:t>
      </w:r>
      <w:r w:rsidR="008B68CD" w:rsidRPr="00927169">
        <w:rPr>
          <w:sz w:val="28"/>
          <w:lang w:val="ro-RO"/>
        </w:rPr>
        <w:t xml:space="preserve">, </w:t>
      </w:r>
      <w:r w:rsidR="008B68CD">
        <w:rPr>
          <w:sz w:val="28"/>
          <w:lang w:val="ro-RO"/>
        </w:rPr>
        <w:t>str. Ion Ionescu de la Brad</w:t>
      </w:r>
      <w:r w:rsidR="008B68CD">
        <w:rPr>
          <w:sz w:val="28"/>
          <w:lang w:val="ro-RO"/>
        </w:rPr>
        <w:t xml:space="preserve"> nr.10</w:t>
      </w:r>
      <w:r w:rsidR="008B68CD">
        <w:rPr>
          <w:sz w:val="28"/>
          <w:lang w:val="ro-RO"/>
        </w:rPr>
        <w:t xml:space="preserve">, </w:t>
      </w:r>
      <w:r w:rsidR="008B68CD" w:rsidRPr="00927169">
        <w:rPr>
          <w:rStyle w:val="tpa1"/>
          <w:sz w:val="28"/>
          <w:szCs w:val="28"/>
          <w:lang w:val="ro-RO"/>
        </w:rPr>
        <w:t xml:space="preserve">titular </w:t>
      </w:r>
      <w:r w:rsidR="008B68CD">
        <w:rPr>
          <w:rStyle w:val="tpa1"/>
          <w:sz w:val="28"/>
          <w:szCs w:val="28"/>
          <w:lang w:val="ro-RO"/>
        </w:rPr>
        <w:t>ADMINISTRATIA DE TRAFIC AERIAN ROMATSA RA.</w:t>
      </w:r>
    </w:p>
    <w:p w:rsidR="008A58B4" w:rsidRPr="00E37426" w:rsidRDefault="008A58B4" w:rsidP="008B68CD">
      <w:pPr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8B68CD">
        <w:rPr>
          <w:color w:val="000000"/>
          <w:sz w:val="28"/>
          <w:szCs w:val="28"/>
        </w:rPr>
        <w:t>24</w:t>
      </w:r>
      <w:bookmarkStart w:id="0" w:name="_GoBack"/>
      <w:bookmarkEnd w:id="0"/>
      <w:r w:rsidR="00D324E1">
        <w:rPr>
          <w:color w:val="000000"/>
          <w:sz w:val="28"/>
          <w:szCs w:val="28"/>
        </w:rPr>
        <w:t>.05.</w:t>
      </w:r>
      <w:r w:rsidR="00101713">
        <w:rPr>
          <w:color w:val="000000"/>
          <w:sz w:val="28"/>
          <w:szCs w:val="28"/>
        </w:rPr>
        <w:t xml:space="preserve">2019. </w:t>
      </w:r>
      <w:r w:rsidRPr="008A58B4">
        <w:rPr>
          <w:color w:val="000000"/>
          <w:sz w:val="28"/>
          <w:szCs w:val="28"/>
        </w:rPr>
        <w:t xml:space="preserve"> </w:t>
      </w: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8A58B4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8B68CD">
        <w:rPr>
          <w:color w:val="000000"/>
          <w:sz w:val="28"/>
          <w:szCs w:val="28"/>
        </w:rPr>
        <w:t>14.05</w:t>
      </w:r>
      <w:r w:rsidR="00101713">
        <w:rPr>
          <w:color w:val="000000"/>
          <w:sz w:val="28"/>
          <w:szCs w:val="28"/>
        </w:rPr>
        <w:t>.2019</w:t>
      </w: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68CD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63D3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2A61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4E1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86D9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8B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3</cp:revision>
  <dcterms:created xsi:type="dcterms:W3CDTF">2019-05-14T07:33:00Z</dcterms:created>
  <dcterms:modified xsi:type="dcterms:W3CDTF">2019-05-14T07:36:00Z</dcterms:modified>
</cp:coreProperties>
</file>