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2A1A76" w:rsidP="00601AFE">
      <w:pPr>
        <w:spacing w:before="26" w:after="2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APM Bucureş</w:t>
      </w:r>
      <w:r w:rsidR="00601AFE" w:rsidRPr="002A1A76">
        <w:rPr>
          <w:b/>
          <w:color w:val="000000"/>
          <w:sz w:val="28"/>
          <w:szCs w:val="28"/>
        </w:rPr>
        <w:t>ti</w:t>
      </w:r>
      <w:r w:rsidR="00601AFE">
        <w:rPr>
          <w:color w:val="000000"/>
          <w:sz w:val="28"/>
          <w:szCs w:val="28"/>
        </w:rPr>
        <w:t xml:space="preserve"> </w:t>
      </w:r>
      <w:r w:rsidR="00601AFE"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>
        <w:rPr>
          <w:color w:val="000000"/>
          <w:sz w:val="28"/>
          <w:szCs w:val="28"/>
        </w:rPr>
        <w:t xml:space="preserve"> "</w:t>
      </w:r>
      <w:r w:rsidRPr="002A1A76">
        <w:rPr>
          <w:i/>
          <w:color w:val="000000"/>
          <w:sz w:val="28"/>
          <w:szCs w:val="28"/>
        </w:rPr>
        <w:t>Consolidare, transformare, amenajare, extindere şi supraetajare - clădire existentă parter - rezultând o construcţie cu funcţiunea de Hotel Boutique şi funcţiuni conexe</w:t>
      </w:r>
      <w:r>
        <w:rPr>
          <w:color w:val="000000"/>
          <w:sz w:val="28"/>
          <w:szCs w:val="28"/>
        </w:rPr>
        <w:t>"</w:t>
      </w:r>
      <w:r w:rsidR="00601AFE"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>Bucureş</w:t>
      </w:r>
      <w:r w:rsidR="00601AFE">
        <w:rPr>
          <w:color w:val="000000"/>
          <w:sz w:val="28"/>
          <w:szCs w:val="28"/>
        </w:rPr>
        <w:t xml:space="preserve">ti, sector </w:t>
      </w:r>
      <w:r>
        <w:rPr>
          <w:color w:val="000000"/>
          <w:sz w:val="28"/>
          <w:szCs w:val="28"/>
        </w:rPr>
        <w:t>3</w:t>
      </w:r>
      <w:r w:rsidR="00601AFE">
        <w:rPr>
          <w:color w:val="000000"/>
          <w:sz w:val="28"/>
          <w:szCs w:val="28"/>
        </w:rPr>
        <w:t>, Str.</w:t>
      </w:r>
      <w:r>
        <w:rPr>
          <w:color w:val="000000"/>
          <w:sz w:val="28"/>
          <w:szCs w:val="28"/>
        </w:rPr>
        <w:t xml:space="preserve"> Şepcari</w:t>
      </w:r>
      <w:r w:rsidR="00601AFE" w:rsidRPr="00601AFE">
        <w:rPr>
          <w:color w:val="000000"/>
          <w:sz w:val="28"/>
          <w:szCs w:val="28"/>
        </w:rPr>
        <w:t xml:space="preserve">, </w:t>
      </w:r>
      <w:r w:rsidR="00601AFE">
        <w:rPr>
          <w:color w:val="000000"/>
          <w:sz w:val="28"/>
          <w:szCs w:val="28"/>
        </w:rPr>
        <w:t>nr.</w:t>
      </w:r>
      <w:r>
        <w:rPr>
          <w:color w:val="000000"/>
          <w:sz w:val="28"/>
          <w:szCs w:val="28"/>
        </w:rPr>
        <w:t xml:space="preserve"> 8, </w:t>
      </w:r>
      <w:r w:rsidR="00601AFE" w:rsidRPr="00601AFE">
        <w:rPr>
          <w:color w:val="000000"/>
          <w:sz w:val="28"/>
          <w:szCs w:val="28"/>
        </w:rPr>
        <w:t xml:space="preserve">titular </w:t>
      </w:r>
      <w:r w:rsidR="00601AFE" w:rsidRPr="002A1A76">
        <w:rPr>
          <w:b/>
          <w:color w:val="000000"/>
          <w:sz w:val="28"/>
          <w:szCs w:val="28"/>
        </w:rPr>
        <w:t>SC</w:t>
      </w:r>
      <w:r w:rsidRPr="002A1A76">
        <w:rPr>
          <w:b/>
          <w:color w:val="000000"/>
          <w:sz w:val="28"/>
          <w:szCs w:val="28"/>
        </w:rPr>
        <w:t xml:space="preserve"> Centrul Vechi Real Estate SRL</w:t>
      </w:r>
      <w:r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231F16">
        <w:rPr>
          <w:color w:val="000000"/>
          <w:sz w:val="28"/>
          <w:szCs w:val="28"/>
        </w:rPr>
        <w:t>APM Bucureş</w:t>
      </w:r>
      <w:r w:rsidR="002A1A76">
        <w:rPr>
          <w:color w:val="000000"/>
          <w:sz w:val="28"/>
          <w:szCs w:val="28"/>
        </w:rPr>
        <w:t>ti, din Bucureş</w:t>
      </w:r>
      <w:r>
        <w:rPr>
          <w:color w:val="000000"/>
          <w:sz w:val="28"/>
          <w:szCs w:val="28"/>
        </w:rPr>
        <w:t xml:space="preserve">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2A1A76">
        <w:rPr>
          <w:color w:val="000000"/>
          <w:sz w:val="28"/>
          <w:szCs w:val="28"/>
          <w:lang w:val="en-US"/>
        </w:rPr>
        <w:t>:</w:t>
      </w:r>
      <w:r>
        <w:rPr>
          <w:color w:val="000000"/>
          <w:sz w:val="28"/>
          <w:szCs w:val="28"/>
        </w:rPr>
        <w:t xml:space="preserve"> </w:t>
      </w:r>
      <w:r w:rsidR="002A1A76">
        <w:rPr>
          <w:color w:val="000000"/>
          <w:sz w:val="28"/>
          <w:szCs w:val="28"/>
        </w:rPr>
        <w:t xml:space="preserve">SC Centrul Vechi Real Estate SRL, </w:t>
      </w:r>
      <w:r>
        <w:rPr>
          <w:color w:val="000000"/>
          <w:sz w:val="28"/>
          <w:szCs w:val="28"/>
        </w:rPr>
        <w:t>din</w:t>
      </w:r>
      <w:r w:rsidR="002A1A76">
        <w:rPr>
          <w:color w:val="000000"/>
          <w:sz w:val="28"/>
          <w:szCs w:val="28"/>
        </w:rPr>
        <w:t xml:space="preserve"> Comuna Snagov, sat. Vlădiceasca, str. Nottara nr. 25, judeţul Ilfov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</w:t>
      </w:r>
      <w:r w:rsidRPr="00231F16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>-12</w:t>
      </w:r>
      <w:r w:rsidRPr="00231F16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</w:t>
      </w:r>
      <w:r w:rsidR="00231F16">
        <w:rPr>
          <w:color w:val="000000"/>
          <w:sz w:val="28"/>
          <w:szCs w:val="28"/>
        </w:rPr>
        <w:t>ş</w:t>
      </w:r>
      <w:r>
        <w:rPr>
          <w:color w:val="000000"/>
          <w:sz w:val="28"/>
          <w:szCs w:val="28"/>
        </w:rPr>
        <w:t>ti.</w:t>
      </w:r>
    </w:p>
    <w:p w:rsidR="00333443" w:rsidRPr="00231F16" w:rsidRDefault="00601AFE">
      <w:pPr>
        <w:rPr>
          <w:sz w:val="28"/>
          <w:szCs w:val="28"/>
          <w:lang w:val="en-US"/>
        </w:rPr>
      </w:pPr>
      <w:r w:rsidRPr="00231F16">
        <w:rPr>
          <w:sz w:val="28"/>
          <w:szCs w:val="28"/>
          <w:u w:val="single"/>
        </w:rPr>
        <w:t>Data afi</w:t>
      </w:r>
      <w:r w:rsidR="00231F16" w:rsidRPr="00231F16">
        <w:rPr>
          <w:sz w:val="28"/>
          <w:szCs w:val="28"/>
          <w:u w:val="single"/>
        </w:rPr>
        <w:t>şă</w:t>
      </w:r>
      <w:r w:rsidRPr="00231F16">
        <w:rPr>
          <w:sz w:val="28"/>
          <w:szCs w:val="28"/>
          <w:u w:val="single"/>
        </w:rPr>
        <w:t>rii anun</w:t>
      </w:r>
      <w:r w:rsidR="00231F16" w:rsidRPr="00231F16">
        <w:rPr>
          <w:sz w:val="28"/>
          <w:szCs w:val="28"/>
          <w:u w:val="single"/>
        </w:rPr>
        <w:t>ţ</w:t>
      </w:r>
      <w:r w:rsidRPr="00231F16">
        <w:rPr>
          <w:sz w:val="28"/>
          <w:szCs w:val="28"/>
          <w:u w:val="single"/>
        </w:rPr>
        <w:t>ului pe site</w:t>
      </w:r>
      <w:r w:rsidR="00231F16">
        <w:rPr>
          <w:sz w:val="28"/>
          <w:szCs w:val="28"/>
          <w:lang w:val="en-US"/>
        </w:rPr>
        <w:t>:</w:t>
      </w:r>
    </w:p>
    <w:p w:rsidR="00601AFE" w:rsidRPr="00231F16" w:rsidRDefault="00231F16">
      <w:pPr>
        <w:rPr>
          <w:b/>
          <w:sz w:val="28"/>
          <w:szCs w:val="28"/>
        </w:rPr>
      </w:pPr>
      <w:r w:rsidRPr="00231F16">
        <w:rPr>
          <w:b/>
          <w:sz w:val="28"/>
          <w:szCs w:val="28"/>
        </w:rPr>
        <w:t>15 iulie 2019</w:t>
      </w:r>
    </w:p>
    <w:sectPr w:rsidR="00601AFE" w:rsidRPr="00231F16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1F16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1A76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4B5E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qw</cp:lastModifiedBy>
  <cp:revision>3</cp:revision>
  <dcterms:created xsi:type="dcterms:W3CDTF">2019-01-08T12:13:00Z</dcterms:created>
  <dcterms:modified xsi:type="dcterms:W3CDTF">2019-07-12T08:13:00Z</dcterms:modified>
</cp:coreProperties>
</file>