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4" w:rsidRDefault="008A58B4" w:rsidP="008A58B4">
      <w:pPr>
        <w:spacing w:before="26" w:after="240"/>
        <w:jc w:val="center"/>
        <w:rPr>
          <w:b/>
          <w:color w:val="000000"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 xml:space="preserve">Anunţ public privind decizia etapei de încadrare </w:t>
      </w:r>
    </w:p>
    <w:p w:rsidR="0011561F" w:rsidRPr="008A58B4" w:rsidRDefault="0011561F" w:rsidP="008A58B4">
      <w:pPr>
        <w:spacing w:before="26" w:after="240"/>
        <w:jc w:val="center"/>
        <w:rPr>
          <w:b/>
          <w:sz w:val="28"/>
          <w:szCs w:val="28"/>
        </w:rPr>
      </w:pPr>
    </w:p>
    <w:p w:rsidR="008A58B4" w:rsidRDefault="008A58B4" w:rsidP="0011561F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8A58B4">
        <w:rPr>
          <w:color w:val="000000"/>
          <w:sz w:val="28"/>
          <w:szCs w:val="28"/>
        </w:rPr>
        <w:t>anunţă publicul interesat asupra luării deciziei etapei de încadrare</w:t>
      </w:r>
      <w:r w:rsidR="0011561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>nu se supune evaluării impactului asupra mediului</w:t>
      </w:r>
      <w:r w:rsidRPr="008A58B4">
        <w:rPr>
          <w:color w:val="000000"/>
          <w:sz w:val="28"/>
          <w:szCs w:val="28"/>
        </w:rPr>
        <w:t>, în cadrul procedurii de evaluare a impactului asupra mediului, pentru proiectul</w:t>
      </w:r>
      <w:r>
        <w:rPr>
          <w:color w:val="000000"/>
          <w:sz w:val="28"/>
          <w:szCs w:val="28"/>
        </w:rPr>
        <w:t xml:space="preserve"> </w:t>
      </w:r>
      <w:r w:rsidR="0011561F">
        <w:rPr>
          <w:color w:val="000000"/>
          <w:sz w:val="28"/>
          <w:szCs w:val="28"/>
        </w:rPr>
        <w:t>ʺ</w:t>
      </w:r>
      <w:r w:rsidR="00011AD2">
        <w:rPr>
          <w:i/>
          <w:color w:val="000000"/>
          <w:sz w:val="28"/>
          <w:szCs w:val="28"/>
        </w:rPr>
        <w:t>construcție supraterană aferentă stației de metrou situată între Berceni și Șos. Berceni</w:t>
      </w:r>
      <w:r w:rsidR="0011561F">
        <w:rPr>
          <w:color w:val="000000"/>
          <w:sz w:val="28"/>
          <w:szCs w:val="28"/>
        </w:rPr>
        <w:t>ʺ</w:t>
      </w:r>
      <w:r w:rsidRPr="008A58B4">
        <w:rPr>
          <w:color w:val="000000"/>
          <w:sz w:val="28"/>
          <w:szCs w:val="28"/>
        </w:rPr>
        <w:t xml:space="preserve"> propus a fi amplasat în </w:t>
      </w:r>
      <w:r w:rsidR="00011AD2">
        <w:rPr>
          <w:color w:val="000000"/>
          <w:sz w:val="28"/>
          <w:szCs w:val="28"/>
        </w:rPr>
        <w:t xml:space="preserve">Bucuresti, sector 4, </w:t>
      </w:r>
      <w:r w:rsidR="00011AD2" w:rsidRPr="00601AFE">
        <w:rPr>
          <w:color w:val="000000"/>
          <w:sz w:val="28"/>
          <w:szCs w:val="28"/>
        </w:rPr>
        <w:t xml:space="preserve">titular </w:t>
      </w:r>
      <w:r w:rsidR="00011AD2">
        <w:rPr>
          <w:color w:val="000000"/>
          <w:sz w:val="28"/>
          <w:szCs w:val="28"/>
        </w:rPr>
        <w:t>PRIMĂRIA SECTOR 4</w:t>
      </w:r>
      <w:r w:rsidR="0011561F">
        <w:rPr>
          <w:color w:val="000000"/>
          <w:sz w:val="28"/>
          <w:szCs w:val="28"/>
        </w:rPr>
        <w:t>.</w:t>
      </w:r>
    </w:p>
    <w:p w:rsidR="008A58B4" w:rsidRPr="00E37426" w:rsidRDefault="008A58B4" w:rsidP="0011561F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6, Aleea Lacul Morii, nr. 1,</w:t>
      </w:r>
      <w:r w:rsidRPr="00E37426">
        <w:rPr>
          <w:color w:val="000000"/>
          <w:sz w:val="28"/>
          <w:szCs w:val="28"/>
        </w:rPr>
        <w:t xml:space="preserve"> în zilele de</w:t>
      </w:r>
      <w:r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>
        <w:rPr>
          <w:color w:val="000000"/>
          <w:sz w:val="28"/>
          <w:szCs w:val="28"/>
        </w:rPr>
        <w:t xml:space="preserve"> </w:t>
      </w:r>
      <w:r w:rsidRPr="006249B9">
        <w:rPr>
          <w:sz w:val="28"/>
          <w:szCs w:val="28"/>
          <w:lang w:val="ro-RO"/>
        </w:rPr>
        <w:t>http://apmbuc.anpm.ro</w:t>
      </w:r>
    </w:p>
    <w:p w:rsidR="008A58B4" w:rsidRPr="008A58B4" w:rsidRDefault="008A58B4" w:rsidP="0011561F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  <w:r w:rsidR="0011561F">
        <w:rPr>
          <w:color w:val="000000"/>
          <w:sz w:val="28"/>
          <w:szCs w:val="28"/>
        </w:rPr>
        <w:tab/>
      </w:r>
      <w:r w:rsidRPr="008A58B4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011AD2">
        <w:rPr>
          <w:color w:val="000000"/>
          <w:sz w:val="28"/>
          <w:szCs w:val="28"/>
        </w:rPr>
        <w:t>18</w:t>
      </w:r>
      <w:r w:rsidR="0011561F">
        <w:rPr>
          <w:color w:val="000000"/>
          <w:sz w:val="28"/>
          <w:szCs w:val="28"/>
        </w:rPr>
        <w:t>.</w:t>
      </w:r>
      <w:r w:rsidR="00011AD2">
        <w:rPr>
          <w:color w:val="000000"/>
          <w:sz w:val="28"/>
          <w:szCs w:val="28"/>
        </w:rPr>
        <w:t>08</w:t>
      </w:r>
      <w:r w:rsidR="0011561F">
        <w:rPr>
          <w:color w:val="000000"/>
          <w:sz w:val="28"/>
          <w:szCs w:val="28"/>
        </w:rPr>
        <w:t>.2019</w:t>
      </w:r>
      <w:r w:rsidRPr="008A58B4">
        <w:rPr>
          <w:color w:val="000000"/>
          <w:sz w:val="28"/>
          <w:szCs w:val="28"/>
        </w:rPr>
        <w:t>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011AD2">
        <w:rPr>
          <w:color w:val="000000"/>
          <w:sz w:val="28"/>
          <w:szCs w:val="28"/>
        </w:rPr>
        <w:t>09</w:t>
      </w:r>
      <w:r w:rsidR="0011561F">
        <w:rPr>
          <w:color w:val="000000"/>
          <w:sz w:val="28"/>
          <w:szCs w:val="28"/>
        </w:rPr>
        <w:t>.</w:t>
      </w:r>
      <w:r w:rsidR="00011AD2">
        <w:rPr>
          <w:color w:val="000000"/>
          <w:sz w:val="28"/>
          <w:szCs w:val="28"/>
        </w:rPr>
        <w:t>08</w:t>
      </w:r>
      <w:r w:rsidR="0011561F">
        <w:rPr>
          <w:color w:val="000000"/>
          <w:sz w:val="28"/>
          <w:szCs w:val="28"/>
        </w:rPr>
        <w:t>.2019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A58B4"/>
    <w:rsid w:val="0000226C"/>
    <w:rsid w:val="000053BE"/>
    <w:rsid w:val="000068B4"/>
    <w:rsid w:val="00011AD2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154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1561F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3A8E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07EB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2CDF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6524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B3A74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3DF1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E7F3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utuy</cp:lastModifiedBy>
  <cp:revision>3</cp:revision>
  <dcterms:created xsi:type="dcterms:W3CDTF">2019-08-08T09:13:00Z</dcterms:created>
  <dcterms:modified xsi:type="dcterms:W3CDTF">2019-08-08T09:16:00Z</dcterms:modified>
</cp:coreProperties>
</file>