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275038" w:rsidRPr="00275038">
        <w:rPr>
          <w:i/>
          <w:color w:val="000000"/>
          <w:sz w:val="28"/>
          <w:szCs w:val="28"/>
          <w:lang w:val="ro-RO"/>
        </w:rPr>
        <w:t>construi</w:t>
      </w:r>
      <w:r w:rsidR="008902B9">
        <w:rPr>
          <w:i/>
          <w:color w:val="000000"/>
          <w:sz w:val="28"/>
          <w:szCs w:val="28"/>
          <w:lang w:val="ro-RO"/>
        </w:rPr>
        <w:t>re ansamblu comercial – magazin retail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8902B9">
        <w:rPr>
          <w:sz w:val="28"/>
          <w:szCs w:val="20"/>
          <w:lang w:val="ro-RO"/>
        </w:rPr>
        <w:t>Șos</w:t>
      </w:r>
      <w:r w:rsidR="00482172" w:rsidRPr="00482172">
        <w:rPr>
          <w:sz w:val="28"/>
          <w:szCs w:val="20"/>
          <w:lang w:val="ro-RO"/>
        </w:rPr>
        <w:t xml:space="preserve">. </w:t>
      </w:r>
      <w:r w:rsidR="008902B9">
        <w:rPr>
          <w:sz w:val="28"/>
          <w:szCs w:val="20"/>
          <w:lang w:val="ro-RO"/>
        </w:rPr>
        <w:t>Pantelimon</w:t>
      </w:r>
      <w:r w:rsidR="00275038" w:rsidRPr="00275038">
        <w:rPr>
          <w:sz w:val="28"/>
          <w:szCs w:val="20"/>
          <w:lang w:val="ro-RO"/>
        </w:rPr>
        <w:t xml:space="preserve"> nr. </w:t>
      </w:r>
      <w:r w:rsidR="008902B9">
        <w:rPr>
          <w:sz w:val="28"/>
          <w:szCs w:val="20"/>
          <w:lang w:val="ro-RO"/>
        </w:rPr>
        <w:t>161</w:t>
      </w:r>
      <w:r w:rsidR="00275038" w:rsidRPr="00275038">
        <w:rPr>
          <w:sz w:val="28"/>
          <w:szCs w:val="20"/>
          <w:lang w:val="ro-RO"/>
        </w:rPr>
        <w:t xml:space="preserve">, </w:t>
      </w:r>
      <w:r w:rsidR="008902B9">
        <w:rPr>
          <w:sz w:val="28"/>
          <w:szCs w:val="20"/>
          <w:lang w:val="ro-RO"/>
        </w:rPr>
        <w:t xml:space="preserve">lot 2, </w:t>
      </w:r>
      <w:r w:rsidR="00275038" w:rsidRPr="00275038">
        <w:rPr>
          <w:sz w:val="28"/>
          <w:szCs w:val="20"/>
          <w:lang w:val="ro-RO"/>
        </w:rPr>
        <w:t xml:space="preserve">sector </w:t>
      </w:r>
      <w:r w:rsidR="008902B9">
        <w:rPr>
          <w:sz w:val="28"/>
          <w:szCs w:val="20"/>
          <w:lang w:val="ro-RO"/>
        </w:rPr>
        <w:t>2</w:t>
      </w:r>
      <w:r w:rsidR="00275038">
        <w:rPr>
          <w:sz w:val="28"/>
          <w:szCs w:val="20"/>
          <w:lang w:val="ro-RO"/>
        </w:rPr>
        <w:t>,</w:t>
      </w:r>
      <w:r w:rsidR="00E27B54">
        <w:rPr>
          <w:color w:val="000000"/>
          <w:sz w:val="28"/>
          <w:szCs w:val="28"/>
          <w:lang w:val="ro-RO"/>
        </w:rPr>
        <w:t xml:space="preserve">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275038" w:rsidRPr="00275038">
        <w:rPr>
          <w:sz w:val="28"/>
          <w:szCs w:val="28"/>
          <w:lang w:val="ro-RO"/>
        </w:rPr>
        <w:t xml:space="preserve">S.C. </w:t>
      </w:r>
      <w:r w:rsidR="008902B9">
        <w:rPr>
          <w:sz w:val="28"/>
          <w:szCs w:val="28"/>
          <w:lang w:val="ro-RO"/>
        </w:rPr>
        <w:t>ARTEMOB INTERNAȚIONAL</w:t>
      </w:r>
      <w:r w:rsidR="00275038" w:rsidRPr="00275038">
        <w:rPr>
          <w:sz w:val="28"/>
          <w:szCs w:val="28"/>
          <w:lang w:val="ro-RO"/>
        </w:rPr>
        <w:t xml:space="preserve"> S.R.L.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8902B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 w:rsidR="008902B9">
        <w:rPr>
          <w:color w:val="000000"/>
          <w:sz w:val="28"/>
          <w:szCs w:val="28"/>
        </w:rPr>
        <w:t>Șos. Pantelimon nr.161, lot 2</w:t>
      </w:r>
      <w:r>
        <w:rPr>
          <w:color w:val="000000"/>
          <w:sz w:val="28"/>
          <w:szCs w:val="28"/>
        </w:rPr>
        <w:t>,</w:t>
      </w:r>
      <w:r w:rsidRPr="00E37426">
        <w:rPr>
          <w:color w:val="000000"/>
          <w:sz w:val="28"/>
          <w:szCs w:val="28"/>
        </w:rPr>
        <w:t xml:space="preserve"> 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697F5F">
        <w:rPr>
          <w:color w:val="000000"/>
          <w:sz w:val="28"/>
          <w:szCs w:val="28"/>
        </w:rPr>
        <w:t>0</w:t>
      </w:r>
      <w:r w:rsidR="008902B9">
        <w:rPr>
          <w:color w:val="000000"/>
          <w:sz w:val="28"/>
          <w:szCs w:val="28"/>
        </w:rPr>
        <w:t>1</w:t>
      </w:r>
      <w:r w:rsidR="00482172" w:rsidRPr="00F9230C">
        <w:rPr>
          <w:sz w:val="28"/>
          <w:szCs w:val="28"/>
        </w:rPr>
        <w:t>.</w:t>
      </w:r>
      <w:r w:rsidR="00F9230C" w:rsidRPr="00F9230C">
        <w:rPr>
          <w:sz w:val="28"/>
          <w:szCs w:val="28"/>
        </w:rPr>
        <w:t>0</w:t>
      </w:r>
      <w:r w:rsidR="008902B9">
        <w:rPr>
          <w:sz w:val="28"/>
          <w:szCs w:val="28"/>
        </w:rPr>
        <w:t>9</w:t>
      </w:r>
      <w:r w:rsidR="00144DA8" w:rsidRPr="00F9230C">
        <w:rPr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A58B4">
        <w:rPr>
          <w:color w:val="000000"/>
          <w:sz w:val="28"/>
          <w:szCs w:val="28"/>
        </w:rPr>
        <w:t>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482172" w:rsidRDefault="008A58B4" w:rsidP="008A58B4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97F5F">
        <w:rPr>
          <w:color w:val="000000"/>
          <w:sz w:val="28"/>
          <w:szCs w:val="28"/>
        </w:rPr>
        <w:t>2</w:t>
      </w:r>
      <w:r w:rsidR="008902B9">
        <w:rPr>
          <w:color w:val="000000"/>
          <w:sz w:val="28"/>
          <w:szCs w:val="28"/>
        </w:rPr>
        <w:t>2</w:t>
      </w:r>
      <w:r w:rsidR="00697F5F">
        <w:rPr>
          <w:color w:val="000000"/>
          <w:sz w:val="28"/>
          <w:szCs w:val="28"/>
        </w:rPr>
        <w:t>.</w:t>
      </w:r>
      <w:r w:rsidR="00F9230C" w:rsidRPr="00F9230C">
        <w:rPr>
          <w:sz w:val="28"/>
          <w:szCs w:val="28"/>
        </w:rPr>
        <w:t>0</w:t>
      </w:r>
      <w:r w:rsidR="008902B9">
        <w:rPr>
          <w:sz w:val="28"/>
          <w:szCs w:val="28"/>
        </w:rPr>
        <w:t>8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FA89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11</cp:revision>
  <dcterms:created xsi:type="dcterms:W3CDTF">2019-01-08T12:50:00Z</dcterms:created>
  <dcterms:modified xsi:type="dcterms:W3CDTF">2019-08-22T06:54:00Z</dcterms:modified>
</cp:coreProperties>
</file>