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FD030F" w:rsidRDefault="00601AFE" w:rsidP="00971720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>(autoritatea competentă pentru protecţia mediului)</w:t>
      </w:r>
      <w:r w:rsidR="00971720">
        <w:rPr>
          <w:b/>
          <w:color w:val="000000"/>
          <w:sz w:val="28"/>
          <w:szCs w:val="28"/>
        </w:rPr>
        <w:t xml:space="preserve">- </w:t>
      </w:r>
      <w:r w:rsidR="00CC4458">
        <w:rPr>
          <w:b/>
          <w:color w:val="000000"/>
          <w:sz w:val="28"/>
          <w:szCs w:val="28"/>
        </w:rPr>
        <w:t>SC LUKOIL ROMÂNIA</w:t>
      </w:r>
      <w:r w:rsidR="00971720">
        <w:rPr>
          <w:color w:val="000000"/>
          <w:sz w:val="28"/>
          <w:szCs w:val="28"/>
        </w:rPr>
        <w:t xml:space="preserve"> </w:t>
      </w:r>
      <w:r w:rsidR="00971720" w:rsidRPr="00FD030F">
        <w:rPr>
          <w:b/>
          <w:color w:val="000000"/>
          <w:sz w:val="28"/>
          <w:szCs w:val="28"/>
        </w:rPr>
        <w:t>SRL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</w:t>
      </w:r>
      <w:r w:rsidR="00CC4458">
        <w:rPr>
          <w:color w:val="000000"/>
          <w:sz w:val="28"/>
          <w:szCs w:val="28"/>
        </w:rPr>
        <w:t xml:space="preserve">dului de mediu pentru proiectul </w:t>
      </w:r>
      <w:r w:rsidR="00CC4458">
        <w:rPr>
          <w:i/>
          <w:color w:val="000000"/>
          <w:sz w:val="28"/>
          <w:szCs w:val="28"/>
        </w:rPr>
        <w:t>amplasare echipament spălătoprie auto, boxa Jet Wosh și insula aspirator</w:t>
      </w:r>
      <w:r w:rsidR="00042C4D">
        <w:rPr>
          <w:color w:val="000000"/>
          <w:sz w:val="28"/>
          <w:szCs w:val="28"/>
        </w:rPr>
        <w:t>,</w:t>
      </w:r>
      <w:r w:rsidRPr="00601AFE">
        <w:rPr>
          <w:color w:val="000000"/>
          <w:sz w:val="28"/>
          <w:szCs w:val="28"/>
        </w:rPr>
        <w:t xml:space="preserve"> propus a fi amplasat în </w:t>
      </w:r>
      <w:r w:rsidRPr="00376151">
        <w:rPr>
          <w:b/>
          <w:color w:val="000000"/>
          <w:sz w:val="28"/>
          <w:szCs w:val="28"/>
        </w:rPr>
        <w:t xml:space="preserve">Bucuresti, sector </w:t>
      </w:r>
      <w:r w:rsidR="00CC4458">
        <w:rPr>
          <w:b/>
          <w:color w:val="000000"/>
          <w:sz w:val="28"/>
          <w:szCs w:val="28"/>
        </w:rPr>
        <w:t>5</w:t>
      </w:r>
      <w:r w:rsidRPr="00376151">
        <w:rPr>
          <w:b/>
          <w:color w:val="000000"/>
          <w:sz w:val="28"/>
          <w:szCs w:val="28"/>
        </w:rPr>
        <w:t xml:space="preserve">, </w:t>
      </w:r>
      <w:r w:rsidR="00FD030F">
        <w:rPr>
          <w:b/>
          <w:color w:val="000000"/>
          <w:sz w:val="28"/>
          <w:szCs w:val="28"/>
        </w:rPr>
        <w:t>s</w:t>
      </w:r>
      <w:r w:rsidR="00CC4458">
        <w:rPr>
          <w:b/>
          <w:color w:val="000000"/>
          <w:sz w:val="28"/>
          <w:szCs w:val="28"/>
        </w:rPr>
        <w:t>os. Alexandria</w:t>
      </w:r>
      <w:r w:rsidRPr="00376151">
        <w:rPr>
          <w:b/>
          <w:color w:val="000000"/>
          <w:sz w:val="28"/>
          <w:szCs w:val="28"/>
        </w:rPr>
        <w:t>, nr.</w:t>
      </w:r>
      <w:r w:rsidR="00042C4D" w:rsidRPr="00376151">
        <w:rPr>
          <w:b/>
          <w:color w:val="000000"/>
          <w:sz w:val="28"/>
          <w:szCs w:val="28"/>
        </w:rPr>
        <w:t xml:space="preserve"> </w:t>
      </w:r>
      <w:r w:rsidR="00CC4458">
        <w:rPr>
          <w:b/>
          <w:color w:val="000000"/>
          <w:sz w:val="28"/>
          <w:szCs w:val="28"/>
        </w:rPr>
        <w:t>199</w:t>
      </w:r>
      <w:r w:rsidR="00042C4D" w:rsidRPr="00376151">
        <w:rPr>
          <w:b/>
          <w:color w:val="000000"/>
          <w:sz w:val="28"/>
          <w:szCs w:val="28"/>
        </w:rPr>
        <w:t>,</w:t>
      </w:r>
      <w:r w:rsidR="00FD030F">
        <w:rPr>
          <w:b/>
          <w:color w:val="000000"/>
          <w:sz w:val="28"/>
          <w:szCs w:val="28"/>
        </w:rPr>
        <w:t xml:space="preserve"> </w:t>
      </w:r>
      <w:r w:rsidR="00042C4D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titular </w:t>
      </w:r>
      <w:r>
        <w:rPr>
          <w:color w:val="000000"/>
          <w:sz w:val="28"/>
          <w:szCs w:val="28"/>
        </w:rPr>
        <w:t>SC</w:t>
      </w:r>
      <w:r w:rsidR="00CC4458">
        <w:rPr>
          <w:color w:val="000000"/>
          <w:sz w:val="28"/>
          <w:szCs w:val="28"/>
        </w:rPr>
        <w:t xml:space="preserve"> LUKOIL ROMÂNIA </w:t>
      </w:r>
      <w:r w:rsidR="00FD030F">
        <w:rPr>
          <w:color w:val="000000"/>
          <w:sz w:val="28"/>
          <w:szCs w:val="28"/>
        </w:rPr>
        <w:t>S.R</w:t>
      </w:r>
      <w:r w:rsidR="00376151">
        <w:rPr>
          <w:color w:val="000000"/>
          <w:sz w:val="28"/>
          <w:szCs w:val="28"/>
        </w:rPr>
        <w:t>.</w:t>
      </w:r>
      <w:r w:rsidR="00FD030F">
        <w:rPr>
          <w:color w:val="000000"/>
          <w:sz w:val="28"/>
          <w:szCs w:val="28"/>
        </w:rPr>
        <w:t>L.</w:t>
      </w:r>
    </w:p>
    <w:p w:rsidR="00601AFE" w:rsidRDefault="00601AFE" w:rsidP="00376151">
      <w:pPr>
        <w:spacing w:before="26" w:after="24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CC4458">
        <w:rPr>
          <w:color w:val="000000"/>
          <w:sz w:val="28"/>
          <w:szCs w:val="28"/>
        </w:rPr>
        <w:t>SC LUKOIL ROMÂNIA S.R.L.</w:t>
      </w:r>
      <w:r w:rsidR="00376151">
        <w:rPr>
          <w:color w:val="000000"/>
          <w:sz w:val="28"/>
          <w:szCs w:val="28"/>
        </w:rPr>
        <w:t xml:space="preserve">  d</w:t>
      </w:r>
      <w:r>
        <w:rPr>
          <w:color w:val="000000"/>
          <w:sz w:val="28"/>
          <w:szCs w:val="28"/>
        </w:rPr>
        <w:t>in</w:t>
      </w:r>
      <w:r w:rsidR="00376151">
        <w:rPr>
          <w:color w:val="000000"/>
          <w:sz w:val="28"/>
          <w:szCs w:val="28"/>
        </w:rPr>
        <w:t xml:space="preserve"> </w:t>
      </w:r>
      <w:r w:rsidR="00FD030F">
        <w:rPr>
          <w:color w:val="000000"/>
          <w:sz w:val="28"/>
          <w:szCs w:val="28"/>
        </w:rPr>
        <w:t>s</w:t>
      </w:r>
      <w:r w:rsidR="00CC4458">
        <w:rPr>
          <w:color w:val="000000"/>
          <w:sz w:val="28"/>
          <w:szCs w:val="28"/>
        </w:rPr>
        <w:t>os</w:t>
      </w:r>
      <w:r w:rsidR="00FD030F">
        <w:rPr>
          <w:color w:val="000000"/>
          <w:sz w:val="28"/>
          <w:szCs w:val="28"/>
        </w:rPr>
        <w:t xml:space="preserve">. </w:t>
      </w:r>
      <w:r w:rsidR="00CC4458">
        <w:rPr>
          <w:color w:val="000000"/>
          <w:sz w:val="28"/>
          <w:szCs w:val="28"/>
        </w:rPr>
        <w:t xml:space="preserve">Alexandria </w:t>
      </w:r>
      <w:r w:rsidR="00376151">
        <w:rPr>
          <w:color w:val="000000"/>
          <w:sz w:val="28"/>
          <w:szCs w:val="28"/>
        </w:rPr>
        <w:t xml:space="preserve">nr. </w:t>
      </w:r>
      <w:r w:rsidR="00CC4458">
        <w:rPr>
          <w:color w:val="000000"/>
          <w:sz w:val="28"/>
          <w:szCs w:val="28"/>
        </w:rPr>
        <w:t>199</w:t>
      </w:r>
      <w:r w:rsidR="00376151">
        <w:rPr>
          <w:color w:val="000000"/>
          <w:sz w:val="28"/>
          <w:szCs w:val="28"/>
        </w:rPr>
        <w:t xml:space="preserve">, sector </w:t>
      </w:r>
      <w:r w:rsidR="00CC4458">
        <w:rPr>
          <w:color w:val="000000"/>
          <w:sz w:val="28"/>
          <w:szCs w:val="28"/>
        </w:rPr>
        <w:t>5</w:t>
      </w:r>
      <w:r w:rsidR="00376151">
        <w:rPr>
          <w:color w:val="000000"/>
          <w:sz w:val="28"/>
          <w:szCs w:val="28"/>
        </w:rPr>
        <w:t>, mun. București,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CC4458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37615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bookmarkStart w:id="0" w:name="_GoBack"/>
      <w:bookmarkEnd w:id="0"/>
      <w:r w:rsidR="00376151">
        <w:rPr>
          <w:sz w:val="28"/>
          <w:szCs w:val="28"/>
        </w:rPr>
        <w:t>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2C4D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76151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1720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458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030F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227B6"/>
  <w15:docId w15:val="{41B0E39E-F2CB-4DFD-94D6-9200817E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Liliana Rosca</cp:lastModifiedBy>
  <cp:revision>6</cp:revision>
  <dcterms:created xsi:type="dcterms:W3CDTF">2019-01-08T12:13:00Z</dcterms:created>
  <dcterms:modified xsi:type="dcterms:W3CDTF">2019-09-30T08:37:00Z</dcterms:modified>
</cp:coreProperties>
</file>