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531DC9" w:rsidP="005146DF">
      <w:pPr>
        <w:pStyle w:val="Heading1"/>
        <w:jc w:val="center"/>
        <w:rPr>
          <w:rFonts w:ascii="Arial" w:hAnsi="Arial" w:cs="Arial"/>
          <w:b/>
          <w:bCs/>
        </w:rPr>
      </w:pPr>
      <w:r>
        <w:rPr>
          <w:rFonts w:ascii="Arial" w:hAnsi="Arial" w:cs="Arial"/>
          <w:b/>
        </w:rPr>
        <w:t xml:space="preserve">PROIECT </w:t>
      </w:r>
      <w:r w:rsidR="00D66BFF" w:rsidRPr="00EA2AD9">
        <w:rPr>
          <w:rFonts w:ascii="Arial" w:hAnsi="Arial" w:cs="Arial"/>
          <w:b/>
        </w:rPr>
        <w:t>DECIZI</w:t>
      </w:r>
      <w:r>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5146DF" w:rsidRPr="009000A8" w:rsidRDefault="005146DF" w:rsidP="009000A8">
      <w:pPr>
        <w:spacing w:after="0" w:line="240" w:lineRule="auto"/>
        <w:jc w:val="center"/>
        <w:rPr>
          <w:rFonts w:ascii="Arial" w:hAnsi="Arial" w:cs="Arial"/>
          <w:sz w:val="24"/>
          <w:szCs w:val="24"/>
          <w:lang w:val="ro-RO"/>
        </w:rPr>
      </w:pP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CC6399">
        <w:rPr>
          <w:rFonts w:ascii="Arial" w:hAnsi="Arial" w:cs="Arial"/>
          <w:b/>
          <w:sz w:val="24"/>
          <w:szCs w:val="24"/>
          <w:lang w:val="pt-BR"/>
        </w:rPr>
        <w:t>S.C. PCH INVEST S.R.L.</w:t>
      </w:r>
      <w:r w:rsidR="00574506">
        <w:rPr>
          <w:rFonts w:ascii="Arial" w:hAnsi="Arial" w:cs="Arial"/>
          <w:b/>
          <w:sz w:val="24"/>
          <w:szCs w:val="24"/>
          <w:lang w:val="pt-BR"/>
        </w:rPr>
        <w:t>,</w:t>
      </w:r>
      <w:r w:rsidR="00984301" w:rsidRPr="00984301">
        <w:rPr>
          <w:rFonts w:ascii="Arial" w:hAnsi="Arial" w:cs="Arial"/>
          <w:sz w:val="24"/>
          <w:szCs w:val="24"/>
          <w:lang w:val="ro-RO"/>
        </w:rPr>
        <w:t xml:space="preserve"> </w:t>
      </w:r>
      <w:r w:rsidR="005813DF" w:rsidRPr="00984301">
        <w:rPr>
          <w:rFonts w:ascii="Arial" w:hAnsi="Arial" w:cs="Arial"/>
          <w:sz w:val="24"/>
          <w:szCs w:val="24"/>
          <w:lang w:val="ro-RO"/>
        </w:rPr>
        <w:t xml:space="preserve">cu </w:t>
      </w:r>
      <w:r w:rsidR="00984301" w:rsidRPr="00984301">
        <w:rPr>
          <w:rFonts w:ascii="Arial" w:hAnsi="Arial" w:cs="Arial"/>
          <w:sz w:val="24"/>
          <w:szCs w:val="24"/>
          <w:lang w:val="ro-RO"/>
        </w:rPr>
        <w:t>sediul</w:t>
      </w:r>
      <w:r w:rsidR="005813DF" w:rsidRPr="00984301">
        <w:rPr>
          <w:rFonts w:ascii="Arial" w:hAnsi="Arial" w:cs="Arial"/>
          <w:sz w:val="24"/>
          <w:szCs w:val="24"/>
          <w:lang w:val="ro-RO"/>
        </w:rPr>
        <w:t xml:space="preserve"> în Municipiul Bucureşti, </w:t>
      </w:r>
      <w:proofErr w:type="spellStart"/>
      <w:r w:rsidR="00CC6399">
        <w:rPr>
          <w:rFonts w:ascii="Arial" w:hAnsi="Arial" w:cs="Arial"/>
          <w:sz w:val="24"/>
          <w:szCs w:val="24"/>
        </w:rPr>
        <w:t>Șos</w:t>
      </w:r>
      <w:proofErr w:type="spellEnd"/>
      <w:r w:rsidR="00CC6399">
        <w:rPr>
          <w:rFonts w:ascii="Arial" w:hAnsi="Arial" w:cs="Arial"/>
          <w:sz w:val="24"/>
          <w:szCs w:val="24"/>
        </w:rPr>
        <w:t xml:space="preserve">. </w:t>
      </w:r>
      <w:proofErr w:type="spellStart"/>
      <w:proofErr w:type="gramStart"/>
      <w:r w:rsidR="00CC6399">
        <w:rPr>
          <w:rFonts w:ascii="Arial" w:hAnsi="Arial" w:cs="Arial"/>
          <w:sz w:val="24"/>
          <w:szCs w:val="24"/>
        </w:rPr>
        <w:t>Dudești-Pantelimon</w:t>
      </w:r>
      <w:proofErr w:type="spellEnd"/>
      <w:r w:rsidR="00373F0A" w:rsidRPr="00373F0A">
        <w:rPr>
          <w:rFonts w:ascii="Arial" w:hAnsi="Arial" w:cs="Arial"/>
          <w:sz w:val="24"/>
          <w:szCs w:val="24"/>
        </w:rPr>
        <w:t xml:space="preserve"> nr.</w:t>
      </w:r>
      <w:proofErr w:type="gramEnd"/>
      <w:r w:rsidR="00373F0A" w:rsidRPr="00373F0A">
        <w:rPr>
          <w:rFonts w:ascii="Arial" w:hAnsi="Arial" w:cs="Arial"/>
          <w:sz w:val="24"/>
          <w:szCs w:val="24"/>
        </w:rPr>
        <w:t xml:space="preserve"> </w:t>
      </w:r>
      <w:r w:rsidR="00CC6399">
        <w:rPr>
          <w:rFonts w:ascii="Arial" w:hAnsi="Arial" w:cs="Arial"/>
          <w:sz w:val="24"/>
          <w:szCs w:val="24"/>
        </w:rPr>
        <w:t>73-75</w:t>
      </w:r>
      <w:r w:rsidR="00373F0A" w:rsidRPr="00373F0A">
        <w:rPr>
          <w:rFonts w:ascii="Arial" w:hAnsi="Arial" w:cs="Arial"/>
          <w:sz w:val="24"/>
          <w:szCs w:val="24"/>
        </w:rPr>
        <w:t xml:space="preserve">, sector </w:t>
      </w:r>
      <w:r w:rsidR="00CC6399">
        <w:rPr>
          <w:rFonts w:ascii="Arial" w:hAnsi="Arial" w:cs="Arial"/>
          <w:sz w:val="24"/>
          <w:szCs w:val="24"/>
        </w:rPr>
        <w:t>3</w:t>
      </w:r>
      <w:r w:rsidR="008B36B3" w:rsidRPr="00373F0A">
        <w:rPr>
          <w:rFonts w:ascii="Arial" w:hAnsi="Arial" w:cs="Arial"/>
          <w:sz w:val="24"/>
          <w:szCs w:val="24"/>
          <w:lang w:val="ro-RO"/>
        </w:rPr>
        <w:t>,</w:t>
      </w:r>
      <w:r w:rsidR="002C68C7" w:rsidRPr="002C68C7">
        <w:rPr>
          <w:rFonts w:ascii="Arial" w:hAnsi="Arial" w:cs="Arial"/>
          <w:sz w:val="24"/>
          <w:szCs w:val="24"/>
          <w:lang w:val="ro-RO"/>
        </w:rPr>
        <w:t xml:space="preserve"> </w:t>
      </w:r>
      <w:r w:rsidR="00EC7471" w:rsidRPr="00711A86">
        <w:rPr>
          <w:rFonts w:ascii="Arial" w:hAnsi="Arial" w:cs="Arial"/>
          <w:sz w:val="24"/>
          <w:szCs w:val="24"/>
          <w:lang w:val="ro-RO"/>
        </w:rPr>
        <w:t>î</w:t>
      </w:r>
      <w:r w:rsidR="003F2D67">
        <w:rPr>
          <w:rFonts w:ascii="Arial" w:hAnsi="Arial" w:cs="Arial"/>
          <w:sz w:val="24"/>
          <w:szCs w:val="24"/>
          <w:lang w:val="ro-RO"/>
        </w:rPr>
        <w:t>nregistrată la A.P.M. Bucureşti</w:t>
      </w:r>
      <w:r w:rsidR="00EC7471" w:rsidRPr="00711A86">
        <w:rPr>
          <w:rFonts w:ascii="Arial" w:hAnsi="Arial" w:cs="Arial"/>
          <w:sz w:val="24"/>
          <w:szCs w:val="24"/>
          <w:lang w:val="ro-RO"/>
        </w:rPr>
        <w:t xml:space="preserve"> </w:t>
      </w:r>
      <w:r w:rsidR="007E6BE3">
        <w:rPr>
          <w:rFonts w:ascii="Arial" w:hAnsi="Arial" w:cs="Arial"/>
          <w:sz w:val="24"/>
          <w:szCs w:val="24"/>
          <w:lang w:val="ro-RO"/>
        </w:rPr>
        <w:t xml:space="preserve">cu </w:t>
      </w:r>
      <w:r w:rsidR="00B56FCE" w:rsidRPr="00B56FCE">
        <w:rPr>
          <w:rFonts w:ascii="Arial" w:hAnsi="Arial" w:cs="Arial"/>
          <w:sz w:val="24"/>
          <w:szCs w:val="24"/>
          <w:lang w:val="ro-RO"/>
        </w:rPr>
        <w:t xml:space="preserve">nr. </w:t>
      </w:r>
      <w:r w:rsidR="00CC6399">
        <w:rPr>
          <w:rFonts w:ascii="Arial" w:hAnsi="Arial" w:cs="Arial"/>
          <w:sz w:val="24"/>
          <w:szCs w:val="24"/>
          <w:lang w:val="ro-RO"/>
        </w:rPr>
        <w:t>20061</w:t>
      </w:r>
      <w:r w:rsidR="00B56FCE" w:rsidRPr="00B56FCE">
        <w:rPr>
          <w:rFonts w:ascii="Arial" w:hAnsi="Arial" w:cs="Arial"/>
          <w:sz w:val="24"/>
          <w:szCs w:val="24"/>
          <w:lang w:val="ro-RO"/>
        </w:rPr>
        <w:t xml:space="preserve"> din </w:t>
      </w:r>
      <w:r w:rsidR="00FF2013">
        <w:rPr>
          <w:rFonts w:ascii="Arial" w:hAnsi="Arial" w:cs="Arial"/>
          <w:sz w:val="24"/>
          <w:szCs w:val="24"/>
          <w:lang w:val="ro-RO"/>
        </w:rPr>
        <w:t>10</w:t>
      </w:r>
      <w:r w:rsidR="00B56FCE" w:rsidRPr="00B56FCE">
        <w:rPr>
          <w:rFonts w:ascii="Arial" w:hAnsi="Arial" w:cs="Arial"/>
          <w:sz w:val="24"/>
          <w:szCs w:val="24"/>
          <w:lang w:val="ro-RO"/>
        </w:rPr>
        <w:t>.</w:t>
      </w:r>
      <w:r w:rsidR="00FF2013">
        <w:rPr>
          <w:rFonts w:ascii="Arial" w:hAnsi="Arial" w:cs="Arial"/>
          <w:sz w:val="24"/>
          <w:szCs w:val="24"/>
          <w:lang w:val="ro-RO"/>
        </w:rPr>
        <w:t>10</w:t>
      </w:r>
      <w:r w:rsidR="00B56FCE" w:rsidRPr="00B56FCE">
        <w:rPr>
          <w:rFonts w:ascii="Arial" w:hAnsi="Arial" w:cs="Arial"/>
          <w:sz w:val="24"/>
          <w:szCs w:val="24"/>
          <w:lang w:val="ro-RO"/>
        </w:rPr>
        <w:t xml:space="preserve">.2019, completată ulterior cu </w:t>
      </w:r>
      <w:r w:rsidR="00361534">
        <w:rPr>
          <w:rFonts w:ascii="Arial" w:hAnsi="Arial" w:cs="Arial"/>
          <w:sz w:val="24"/>
          <w:szCs w:val="24"/>
          <w:lang w:val="ro-RO"/>
        </w:rPr>
        <w:t>documentațiile</w:t>
      </w:r>
      <w:r w:rsidR="00B56FCE" w:rsidRPr="00B56FCE">
        <w:rPr>
          <w:rFonts w:ascii="Arial" w:hAnsi="Arial" w:cs="Arial"/>
          <w:sz w:val="24"/>
          <w:szCs w:val="24"/>
          <w:lang w:val="ro-RO"/>
        </w:rPr>
        <w:t xml:space="preserve"> înregistrate cu nr. </w:t>
      </w:r>
      <w:r w:rsidR="00FF2013">
        <w:rPr>
          <w:rFonts w:ascii="Arial" w:hAnsi="Arial" w:cs="Arial"/>
          <w:sz w:val="24"/>
          <w:szCs w:val="24"/>
          <w:lang w:val="ro-RO"/>
        </w:rPr>
        <w:t>20887</w:t>
      </w:r>
      <w:r w:rsidR="00361534">
        <w:rPr>
          <w:rFonts w:ascii="Arial" w:hAnsi="Arial" w:cs="Arial"/>
          <w:sz w:val="24"/>
          <w:szCs w:val="24"/>
          <w:lang w:val="ro-RO"/>
        </w:rPr>
        <w:t>/</w:t>
      </w:r>
      <w:r w:rsidR="00FF2013">
        <w:rPr>
          <w:rFonts w:ascii="Arial" w:hAnsi="Arial" w:cs="Arial"/>
          <w:sz w:val="24"/>
          <w:szCs w:val="24"/>
          <w:lang w:val="ro-RO"/>
        </w:rPr>
        <w:t>25</w:t>
      </w:r>
      <w:r w:rsidR="00B56FCE" w:rsidRPr="00B56FCE">
        <w:rPr>
          <w:rFonts w:ascii="Arial" w:hAnsi="Arial" w:cs="Arial"/>
          <w:sz w:val="24"/>
          <w:szCs w:val="24"/>
          <w:lang w:val="ro-RO"/>
        </w:rPr>
        <w:t>.</w:t>
      </w:r>
      <w:r w:rsidR="00FF2013">
        <w:rPr>
          <w:rFonts w:ascii="Arial" w:hAnsi="Arial" w:cs="Arial"/>
          <w:sz w:val="24"/>
          <w:szCs w:val="24"/>
          <w:lang w:val="ro-RO"/>
        </w:rPr>
        <w:t>10</w:t>
      </w:r>
      <w:r w:rsidR="00B56FCE" w:rsidRPr="00B56FCE">
        <w:rPr>
          <w:rFonts w:ascii="Arial" w:hAnsi="Arial" w:cs="Arial"/>
          <w:sz w:val="24"/>
          <w:szCs w:val="24"/>
          <w:lang w:val="ro-RO"/>
        </w:rPr>
        <w:t>.2019</w:t>
      </w:r>
      <w:r w:rsidR="00531DC9">
        <w:rPr>
          <w:rFonts w:ascii="Arial" w:hAnsi="Arial" w:cs="Arial"/>
          <w:sz w:val="24"/>
          <w:szCs w:val="24"/>
          <w:lang w:val="ro-RO"/>
        </w:rPr>
        <w:t xml:space="preserve"> și</w:t>
      </w:r>
      <w:r w:rsidR="00B56FCE" w:rsidRPr="00B56FCE">
        <w:rPr>
          <w:rFonts w:ascii="Arial" w:hAnsi="Arial" w:cs="Arial"/>
          <w:sz w:val="24"/>
          <w:szCs w:val="24"/>
          <w:lang w:val="ro-RO"/>
        </w:rPr>
        <w:t xml:space="preserve"> nr. </w:t>
      </w:r>
      <w:r w:rsidR="00FF2013">
        <w:rPr>
          <w:rFonts w:ascii="Arial" w:hAnsi="Arial" w:cs="Arial"/>
          <w:sz w:val="24"/>
          <w:szCs w:val="24"/>
          <w:lang w:val="ro-RO"/>
        </w:rPr>
        <w:t>836</w:t>
      </w:r>
      <w:r w:rsidR="00361534">
        <w:rPr>
          <w:rFonts w:ascii="Arial" w:hAnsi="Arial" w:cs="Arial"/>
          <w:sz w:val="24"/>
          <w:szCs w:val="24"/>
          <w:lang w:val="ro-RO"/>
        </w:rPr>
        <w:t>/</w:t>
      </w:r>
      <w:r w:rsidR="00FF2013">
        <w:rPr>
          <w:rFonts w:ascii="Arial" w:hAnsi="Arial" w:cs="Arial"/>
          <w:sz w:val="24"/>
          <w:szCs w:val="24"/>
          <w:lang w:val="ro-RO"/>
        </w:rPr>
        <w:t>16</w:t>
      </w:r>
      <w:r w:rsidR="00B56FCE" w:rsidRPr="00B56FCE">
        <w:rPr>
          <w:rFonts w:ascii="Arial" w:hAnsi="Arial" w:cs="Arial"/>
          <w:sz w:val="24"/>
          <w:szCs w:val="24"/>
          <w:lang w:val="ro-RO"/>
        </w:rPr>
        <w:t>.</w:t>
      </w:r>
      <w:r w:rsidR="00531DC9">
        <w:rPr>
          <w:rFonts w:ascii="Arial" w:hAnsi="Arial" w:cs="Arial"/>
          <w:sz w:val="24"/>
          <w:szCs w:val="24"/>
          <w:lang w:val="ro-RO"/>
        </w:rPr>
        <w:t>01</w:t>
      </w:r>
      <w:r w:rsidR="00B56FCE" w:rsidRPr="00B56FCE">
        <w:rPr>
          <w:rFonts w:ascii="Arial" w:hAnsi="Arial" w:cs="Arial"/>
          <w:sz w:val="24"/>
          <w:szCs w:val="24"/>
          <w:lang w:val="ro-RO"/>
        </w:rPr>
        <w:t>.</w:t>
      </w:r>
      <w:r w:rsidR="00531DC9">
        <w:rPr>
          <w:rFonts w:ascii="Arial" w:hAnsi="Arial" w:cs="Arial"/>
          <w:sz w:val="24"/>
          <w:szCs w:val="24"/>
          <w:lang w:val="ro-RO"/>
        </w:rPr>
        <w:t>2020</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nr.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531DC9" w:rsidRDefault="00D66BFF" w:rsidP="009000A8">
      <w:pPr>
        <w:autoSpaceDE w:val="0"/>
        <w:spacing w:after="0" w:line="240" w:lineRule="auto"/>
        <w:jc w:val="both"/>
        <w:rPr>
          <w:rFonts w:ascii="Arial" w:hAnsi="Arial" w:cs="Arial"/>
          <w:sz w:val="24"/>
          <w:szCs w:val="24"/>
          <w:lang w:val="ro-RO"/>
        </w:rPr>
      </w:pPr>
    </w:p>
    <w:p w:rsidR="00D66BFF" w:rsidRPr="00531DC9" w:rsidRDefault="00D66BFF" w:rsidP="00361534">
      <w:pPr>
        <w:pStyle w:val="BodyText2"/>
        <w:spacing w:after="0" w:line="240" w:lineRule="auto"/>
        <w:ind w:firstLine="720"/>
        <w:jc w:val="both"/>
        <w:rPr>
          <w:rFonts w:ascii="Arial" w:hAnsi="Arial" w:cs="Arial"/>
          <w:sz w:val="24"/>
          <w:szCs w:val="24"/>
          <w:lang w:val="ro-RO"/>
        </w:rPr>
      </w:pPr>
      <w:r w:rsidRPr="00531DC9">
        <w:rPr>
          <w:rFonts w:ascii="Arial" w:hAnsi="Arial" w:cs="Arial"/>
          <w:b/>
          <w:sz w:val="24"/>
          <w:szCs w:val="24"/>
          <w:lang w:val="ro-RO"/>
        </w:rPr>
        <w:t>APM Bucureşti decide</w:t>
      </w:r>
      <w:r w:rsidRPr="00531DC9">
        <w:rPr>
          <w:rFonts w:ascii="Arial" w:hAnsi="Arial" w:cs="Arial"/>
          <w:sz w:val="24"/>
          <w:szCs w:val="24"/>
          <w:lang w:val="ro-RO"/>
        </w:rPr>
        <w:t xml:space="preserve">, ca urmare a consultărilor desfăşurate în cadrul şedinţei Colectivului de Analiză Tehnică din data de </w:t>
      </w:r>
      <w:r w:rsidR="00FF2013">
        <w:rPr>
          <w:rFonts w:ascii="Arial" w:hAnsi="Arial" w:cs="Arial"/>
          <w:sz w:val="24"/>
          <w:szCs w:val="24"/>
          <w:lang w:val="ro-RO"/>
        </w:rPr>
        <w:t>12</w:t>
      </w:r>
      <w:r w:rsidR="0013405F" w:rsidRPr="00531DC9">
        <w:rPr>
          <w:rFonts w:ascii="Arial" w:hAnsi="Arial" w:cs="Arial"/>
          <w:sz w:val="24"/>
          <w:szCs w:val="24"/>
          <w:lang w:val="ro-RO"/>
        </w:rPr>
        <w:t>.</w:t>
      </w:r>
      <w:r w:rsidR="00FF2013">
        <w:rPr>
          <w:rFonts w:ascii="Arial" w:hAnsi="Arial" w:cs="Arial"/>
          <w:sz w:val="24"/>
          <w:szCs w:val="24"/>
          <w:lang w:val="ro-RO"/>
        </w:rPr>
        <w:t>12</w:t>
      </w:r>
      <w:r w:rsidR="0013405F" w:rsidRPr="00531DC9">
        <w:rPr>
          <w:rFonts w:ascii="Arial" w:hAnsi="Arial" w:cs="Arial"/>
          <w:sz w:val="24"/>
          <w:szCs w:val="24"/>
          <w:lang w:val="ro-RO"/>
        </w:rPr>
        <w:t>.201</w:t>
      </w:r>
      <w:r w:rsidR="00F234C7" w:rsidRPr="00531DC9">
        <w:rPr>
          <w:rFonts w:ascii="Arial" w:hAnsi="Arial" w:cs="Arial"/>
          <w:sz w:val="24"/>
          <w:szCs w:val="24"/>
          <w:lang w:val="ro-RO"/>
        </w:rPr>
        <w:t>9</w:t>
      </w:r>
      <w:r w:rsidRPr="00531DC9">
        <w:rPr>
          <w:rFonts w:ascii="Arial" w:hAnsi="Arial" w:cs="Arial"/>
          <w:sz w:val="24"/>
          <w:szCs w:val="24"/>
          <w:lang w:val="ro-RO"/>
        </w:rPr>
        <w:t>, că proiectul</w:t>
      </w:r>
      <w:r w:rsidRPr="00531DC9">
        <w:rPr>
          <w:rFonts w:ascii="Arial" w:hAnsi="Arial" w:cs="Arial"/>
          <w:b/>
          <w:sz w:val="24"/>
          <w:szCs w:val="24"/>
          <w:lang w:val="ro-RO"/>
        </w:rPr>
        <w:t xml:space="preserve"> </w:t>
      </w:r>
      <w:r w:rsidR="00361534" w:rsidRPr="00531DC9">
        <w:rPr>
          <w:rFonts w:ascii="Arial" w:hAnsi="Arial" w:cs="Arial"/>
          <w:i/>
          <w:sz w:val="24"/>
          <w:szCs w:val="24"/>
          <w:lang w:val="ro-RO"/>
        </w:rPr>
        <w:t>"</w:t>
      </w:r>
      <w:proofErr w:type="spellStart"/>
      <w:r w:rsidR="00FF2013">
        <w:rPr>
          <w:rFonts w:ascii="Arial" w:hAnsi="Arial" w:cs="Arial"/>
          <w:i/>
          <w:sz w:val="24"/>
          <w:szCs w:val="24"/>
        </w:rPr>
        <w:t>amenajare</w:t>
      </w:r>
      <w:proofErr w:type="spellEnd"/>
      <w:r w:rsidR="00FF2013">
        <w:rPr>
          <w:rFonts w:ascii="Arial" w:hAnsi="Arial" w:cs="Arial"/>
          <w:i/>
          <w:sz w:val="24"/>
          <w:szCs w:val="24"/>
        </w:rPr>
        <w:t xml:space="preserve"> </w:t>
      </w:r>
      <w:proofErr w:type="spellStart"/>
      <w:r w:rsidR="00FF2013">
        <w:rPr>
          <w:rFonts w:ascii="Arial" w:hAnsi="Arial" w:cs="Arial"/>
          <w:i/>
          <w:sz w:val="24"/>
          <w:szCs w:val="24"/>
        </w:rPr>
        <w:t>parcare</w:t>
      </w:r>
      <w:proofErr w:type="spellEnd"/>
      <w:r w:rsidR="00361534" w:rsidRPr="00531DC9">
        <w:rPr>
          <w:rFonts w:ascii="Arial" w:hAnsi="Arial" w:cs="Arial"/>
          <w:i/>
          <w:sz w:val="24"/>
          <w:szCs w:val="24"/>
        </w:rPr>
        <w:t xml:space="preserve">ʺ, </w:t>
      </w:r>
      <w:proofErr w:type="spellStart"/>
      <w:r w:rsidR="00361534" w:rsidRPr="00531DC9">
        <w:rPr>
          <w:rFonts w:ascii="Arial" w:hAnsi="Arial" w:cs="Arial"/>
          <w:sz w:val="24"/>
          <w:szCs w:val="24"/>
        </w:rPr>
        <w:t>propus</w:t>
      </w:r>
      <w:proofErr w:type="spellEnd"/>
      <w:r w:rsidR="00361534" w:rsidRPr="00531DC9">
        <w:rPr>
          <w:rFonts w:ascii="Arial" w:hAnsi="Arial" w:cs="Arial"/>
          <w:sz w:val="24"/>
          <w:szCs w:val="24"/>
        </w:rPr>
        <w:t xml:space="preserve"> a </w:t>
      </w:r>
      <w:proofErr w:type="spellStart"/>
      <w:r w:rsidR="00361534" w:rsidRPr="00531DC9">
        <w:rPr>
          <w:rFonts w:ascii="Arial" w:hAnsi="Arial" w:cs="Arial"/>
          <w:sz w:val="24"/>
          <w:szCs w:val="24"/>
        </w:rPr>
        <w:t>fi</w:t>
      </w:r>
      <w:proofErr w:type="spellEnd"/>
      <w:r w:rsidR="00361534" w:rsidRPr="00531DC9">
        <w:rPr>
          <w:rFonts w:ascii="Arial" w:hAnsi="Arial" w:cs="Arial"/>
          <w:sz w:val="24"/>
          <w:szCs w:val="24"/>
        </w:rPr>
        <w:t xml:space="preserve"> </w:t>
      </w:r>
      <w:proofErr w:type="spellStart"/>
      <w:r w:rsidR="00361534" w:rsidRPr="00531DC9">
        <w:rPr>
          <w:rFonts w:ascii="Arial" w:hAnsi="Arial" w:cs="Arial"/>
          <w:sz w:val="24"/>
          <w:szCs w:val="24"/>
        </w:rPr>
        <w:t>amplasat</w:t>
      </w:r>
      <w:proofErr w:type="spellEnd"/>
      <w:r w:rsidR="00361534" w:rsidRPr="00531DC9">
        <w:rPr>
          <w:rFonts w:ascii="Arial" w:hAnsi="Arial" w:cs="Arial"/>
          <w:sz w:val="24"/>
          <w:szCs w:val="24"/>
        </w:rPr>
        <w:t xml:space="preserve"> </w:t>
      </w:r>
      <w:proofErr w:type="spellStart"/>
      <w:r w:rsidR="00361534" w:rsidRPr="00531DC9">
        <w:rPr>
          <w:rFonts w:ascii="Arial" w:hAnsi="Arial" w:cs="Arial"/>
          <w:sz w:val="24"/>
          <w:szCs w:val="24"/>
        </w:rPr>
        <w:t>în</w:t>
      </w:r>
      <w:proofErr w:type="spellEnd"/>
      <w:r w:rsidR="00361534" w:rsidRPr="00531DC9">
        <w:rPr>
          <w:rFonts w:ascii="Arial" w:hAnsi="Arial" w:cs="Arial"/>
          <w:sz w:val="24"/>
          <w:szCs w:val="24"/>
        </w:rPr>
        <w:t xml:space="preserve"> </w:t>
      </w:r>
      <w:proofErr w:type="spellStart"/>
      <w:r w:rsidR="00361534" w:rsidRPr="00531DC9">
        <w:rPr>
          <w:rFonts w:ascii="Arial" w:hAnsi="Arial" w:cs="Arial"/>
          <w:sz w:val="24"/>
          <w:szCs w:val="24"/>
        </w:rPr>
        <w:t>Bucureşti</w:t>
      </w:r>
      <w:proofErr w:type="spellEnd"/>
      <w:r w:rsidR="00361534" w:rsidRPr="00531DC9">
        <w:rPr>
          <w:rFonts w:ascii="Arial" w:hAnsi="Arial" w:cs="Arial"/>
          <w:sz w:val="24"/>
          <w:szCs w:val="24"/>
        </w:rPr>
        <w:t xml:space="preserve">, sector </w:t>
      </w:r>
      <w:r w:rsidR="00FF2013">
        <w:rPr>
          <w:rFonts w:ascii="Arial" w:hAnsi="Arial" w:cs="Arial"/>
          <w:sz w:val="24"/>
          <w:szCs w:val="24"/>
        </w:rPr>
        <w:t>2</w:t>
      </w:r>
      <w:r w:rsidR="00361534" w:rsidRPr="00531DC9">
        <w:rPr>
          <w:rFonts w:ascii="Arial" w:hAnsi="Arial" w:cs="Arial"/>
          <w:sz w:val="24"/>
          <w:szCs w:val="24"/>
        </w:rPr>
        <w:t xml:space="preserve">, </w:t>
      </w:r>
      <w:proofErr w:type="spellStart"/>
      <w:r w:rsidR="00FF2013">
        <w:rPr>
          <w:rFonts w:ascii="Arial" w:hAnsi="Arial" w:cs="Arial"/>
          <w:sz w:val="24"/>
          <w:szCs w:val="24"/>
        </w:rPr>
        <w:t>Șos</w:t>
      </w:r>
      <w:proofErr w:type="spellEnd"/>
      <w:r w:rsidR="00FF2013">
        <w:rPr>
          <w:rFonts w:ascii="Arial" w:hAnsi="Arial" w:cs="Arial"/>
          <w:sz w:val="24"/>
          <w:szCs w:val="24"/>
        </w:rPr>
        <w:t xml:space="preserve">. </w:t>
      </w:r>
      <w:proofErr w:type="spellStart"/>
      <w:proofErr w:type="gramStart"/>
      <w:r w:rsidR="00FF2013">
        <w:rPr>
          <w:rFonts w:ascii="Arial" w:hAnsi="Arial" w:cs="Arial"/>
          <w:sz w:val="24"/>
          <w:szCs w:val="24"/>
        </w:rPr>
        <w:t>Vergului</w:t>
      </w:r>
      <w:proofErr w:type="spellEnd"/>
      <w:r w:rsidR="00531DC9" w:rsidRPr="00531DC9">
        <w:rPr>
          <w:rFonts w:ascii="Arial" w:hAnsi="Arial" w:cs="Arial"/>
          <w:sz w:val="24"/>
          <w:szCs w:val="24"/>
        </w:rPr>
        <w:t xml:space="preserve"> nr.</w:t>
      </w:r>
      <w:proofErr w:type="gramEnd"/>
      <w:r w:rsidR="00531DC9" w:rsidRPr="00531DC9">
        <w:rPr>
          <w:rFonts w:ascii="Arial" w:hAnsi="Arial" w:cs="Arial"/>
          <w:sz w:val="24"/>
          <w:szCs w:val="24"/>
        </w:rPr>
        <w:t xml:space="preserve"> </w:t>
      </w:r>
      <w:proofErr w:type="gramStart"/>
      <w:r w:rsidR="00FF2013">
        <w:rPr>
          <w:rFonts w:ascii="Arial" w:hAnsi="Arial" w:cs="Arial"/>
          <w:sz w:val="24"/>
          <w:szCs w:val="24"/>
        </w:rPr>
        <w:t>18, N.C. 208979</w:t>
      </w:r>
      <w:r w:rsidRPr="00531DC9">
        <w:rPr>
          <w:rFonts w:ascii="Arial" w:hAnsi="Arial" w:cs="Arial"/>
          <w:sz w:val="24"/>
          <w:szCs w:val="24"/>
          <w:lang w:val="ro-RO"/>
        </w:rPr>
        <w:t>,</w:t>
      </w:r>
      <w:r w:rsidRPr="00531DC9">
        <w:rPr>
          <w:rFonts w:ascii="Arial" w:hAnsi="Arial" w:cs="Arial"/>
          <w:b/>
          <w:sz w:val="24"/>
          <w:szCs w:val="24"/>
          <w:lang w:val="ro-RO"/>
        </w:rPr>
        <w:t xml:space="preserve"> nu se supune evaluării impactului asupra mediului.</w:t>
      </w:r>
      <w:proofErr w:type="gramEnd"/>
      <w:r w:rsidRPr="00531DC9">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406212">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FF2013">
        <w:rPr>
          <w:rFonts w:ascii="Arial" w:hAnsi="Arial" w:cs="Arial"/>
          <w:sz w:val="24"/>
          <w:szCs w:val="24"/>
          <w:lang w:val="ro-RO"/>
        </w:rPr>
        <w:t>10</w:t>
      </w:r>
      <w:r w:rsidR="0013405F">
        <w:rPr>
          <w:rFonts w:ascii="Arial" w:hAnsi="Arial" w:cs="Arial"/>
          <w:sz w:val="24"/>
          <w:szCs w:val="24"/>
          <w:lang w:val="ro-RO"/>
        </w:rPr>
        <w:t xml:space="preserve"> </w:t>
      </w:r>
      <w:r w:rsidR="00FF2013">
        <w:rPr>
          <w:rFonts w:ascii="Arial" w:hAnsi="Arial" w:cs="Arial"/>
          <w:sz w:val="24"/>
          <w:szCs w:val="24"/>
          <w:lang w:val="ro-RO"/>
        </w:rPr>
        <w:t>b</w:t>
      </w:r>
      <w:r w:rsidR="00531DC9">
        <w:rPr>
          <w:rFonts w:ascii="Arial" w:hAnsi="Arial" w:cs="Arial"/>
          <w:sz w:val="24"/>
          <w:szCs w:val="24"/>
          <w:lang w:val="ro-RO"/>
        </w:rPr>
        <w:t>)</w:t>
      </w:r>
      <w:r w:rsidRPr="00884B90">
        <w:rPr>
          <w:rFonts w:ascii="Arial" w:hAnsi="Arial" w:cs="Arial"/>
          <w:sz w:val="24"/>
          <w:szCs w:val="24"/>
          <w:lang w:val="ro-RO"/>
        </w:rPr>
        <w:t>;</w:t>
      </w:r>
    </w:p>
    <w:p w:rsidR="007555FD" w:rsidRPr="007E6BE3" w:rsidRDefault="007555FD" w:rsidP="00406212">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D66BFF" w:rsidRPr="00884B90" w:rsidRDefault="007555FD" w:rsidP="00406212">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406212">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r w:rsidR="004A52A3" w:rsidRPr="00884B90">
        <w:rPr>
          <w:rFonts w:ascii="Arial" w:hAnsi="Arial" w:cs="Arial"/>
          <w:sz w:val="24"/>
          <w:szCs w:val="24"/>
        </w:rPr>
        <w:t>dimensiunea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487A84" w:rsidRDefault="001652A6" w:rsidP="00406212">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882528" w:rsidRPr="00531DC9" w:rsidRDefault="00F90025" w:rsidP="00406212">
      <w:pPr>
        <w:tabs>
          <w:tab w:val="left" w:pos="720"/>
        </w:tabs>
        <w:spacing w:after="0" w:line="240" w:lineRule="auto"/>
        <w:jc w:val="both"/>
        <w:rPr>
          <w:rFonts w:ascii="Arial" w:hAnsi="Arial" w:cs="Arial"/>
          <w:sz w:val="24"/>
          <w:szCs w:val="24"/>
          <w:lang w:val="ro-RO"/>
        </w:rPr>
      </w:pPr>
      <w:r w:rsidRPr="00531DC9">
        <w:rPr>
          <w:rFonts w:ascii="Arial" w:hAnsi="Arial" w:cs="Arial"/>
          <w:color w:val="FF0000"/>
          <w:sz w:val="24"/>
          <w:szCs w:val="24"/>
        </w:rPr>
        <w:tab/>
      </w:r>
      <w:proofErr w:type="spellStart"/>
      <w:r w:rsidRPr="00531DC9">
        <w:rPr>
          <w:rFonts w:ascii="Arial" w:hAnsi="Arial" w:cs="Arial"/>
          <w:sz w:val="24"/>
          <w:szCs w:val="24"/>
        </w:rPr>
        <w:t>Proiectul</w:t>
      </w:r>
      <w:proofErr w:type="spellEnd"/>
      <w:r w:rsidRPr="00531DC9">
        <w:rPr>
          <w:rFonts w:ascii="Arial" w:hAnsi="Arial" w:cs="Arial"/>
          <w:sz w:val="24"/>
          <w:szCs w:val="24"/>
        </w:rPr>
        <w:t xml:space="preserve"> </w:t>
      </w:r>
      <w:proofErr w:type="spellStart"/>
      <w:r w:rsidRPr="00531DC9">
        <w:rPr>
          <w:rFonts w:ascii="Arial" w:hAnsi="Arial" w:cs="Arial"/>
          <w:sz w:val="24"/>
          <w:szCs w:val="24"/>
        </w:rPr>
        <w:t>prevede</w:t>
      </w:r>
      <w:proofErr w:type="spellEnd"/>
      <w:r w:rsidRPr="00531DC9">
        <w:rPr>
          <w:rFonts w:ascii="Arial" w:hAnsi="Arial" w:cs="Arial"/>
          <w:sz w:val="24"/>
          <w:szCs w:val="24"/>
        </w:rPr>
        <w:t xml:space="preserve"> </w:t>
      </w:r>
      <w:proofErr w:type="spellStart"/>
      <w:r w:rsidR="00FF2013">
        <w:rPr>
          <w:rFonts w:ascii="Arial" w:hAnsi="Arial" w:cs="Arial"/>
          <w:sz w:val="24"/>
          <w:szCs w:val="24"/>
        </w:rPr>
        <w:t>amenajarea</w:t>
      </w:r>
      <w:proofErr w:type="spellEnd"/>
      <w:r w:rsidR="00FF2013">
        <w:rPr>
          <w:rFonts w:ascii="Arial" w:hAnsi="Arial" w:cs="Arial"/>
          <w:sz w:val="24"/>
          <w:szCs w:val="24"/>
        </w:rPr>
        <w:t xml:space="preserve"> </w:t>
      </w:r>
      <w:proofErr w:type="spellStart"/>
      <w:r w:rsidR="00FF2013">
        <w:rPr>
          <w:rFonts w:ascii="Arial" w:hAnsi="Arial" w:cs="Arial"/>
          <w:sz w:val="24"/>
          <w:szCs w:val="24"/>
        </w:rPr>
        <w:t>unei</w:t>
      </w:r>
      <w:proofErr w:type="spellEnd"/>
      <w:r w:rsidR="00FF2013">
        <w:rPr>
          <w:rFonts w:ascii="Arial" w:hAnsi="Arial" w:cs="Arial"/>
          <w:sz w:val="24"/>
          <w:szCs w:val="24"/>
        </w:rPr>
        <w:t xml:space="preserve"> </w:t>
      </w:r>
      <w:proofErr w:type="spellStart"/>
      <w:r w:rsidR="00FF2013">
        <w:rPr>
          <w:rFonts w:ascii="Arial" w:hAnsi="Arial" w:cs="Arial"/>
          <w:sz w:val="24"/>
          <w:szCs w:val="24"/>
        </w:rPr>
        <w:t>parcări</w:t>
      </w:r>
      <w:proofErr w:type="spellEnd"/>
      <w:r w:rsidR="00FF2013">
        <w:rPr>
          <w:rFonts w:ascii="Arial" w:hAnsi="Arial" w:cs="Arial"/>
          <w:sz w:val="24"/>
          <w:szCs w:val="24"/>
        </w:rPr>
        <w:t xml:space="preserve"> </w:t>
      </w:r>
      <w:proofErr w:type="spellStart"/>
      <w:r w:rsidR="00FF2013">
        <w:rPr>
          <w:rFonts w:ascii="Arial" w:hAnsi="Arial" w:cs="Arial"/>
          <w:sz w:val="24"/>
          <w:szCs w:val="24"/>
        </w:rPr>
        <w:t>supraterane</w:t>
      </w:r>
      <w:proofErr w:type="spellEnd"/>
      <w:r w:rsidR="00FF2013">
        <w:rPr>
          <w:rFonts w:ascii="Arial" w:hAnsi="Arial" w:cs="Arial"/>
          <w:sz w:val="24"/>
          <w:szCs w:val="24"/>
        </w:rPr>
        <w:t xml:space="preserve"> cu 142 </w:t>
      </w:r>
      <w:proofErr w:type="spellStart"/>
      <w:r w:rsidR="00FF2013">
        <w:rPr>
          <w:rFonts w:ascii="Arial" w:hAnsi="Arial" w:cs="Arial"/>
          <w:sz w:val="24"/>
          <w:szCs w:val="24"/>
        </w:rPr>
        <w:t>locuri</w:t>
      </w:r>
      <w:proofErr w:type="spellEnd"/>
      <w:r w:rsidR="00FF2013">
        <w:rPr>
          <w:rFonts w:ascii="Arial" w:hAnsi="Arial" w:cs="Arial"/>
          <w:sz w:val="24"/>
          <w:szCs w:val="24"/>
        </w:rPr>
        <w:t xml:space="preserve">, </w:t>
      </w:r>
      <w:proofErr w:type="spellStart"/>
      <w:r w:rsidR="00FF2013">
        <w:rPr>
          <w:rFonts w:ascii="Arial" w:hAnsi="Arial" w:cs="Arial"/>
          <w:sz w:val="24"/>
          <w:szCs w:val="24"/>
        </w:rPr>
        <w:t>spații</w:t>
      </w:r>
      <w:proofErr w:type="spellEnd"/>
      <w:r w:rsidR="00FF2013">
        <w:rPr>
          <w:rFonts w:ascii="Arial" w:hAnsi="Arial" w:cs="Arial"/>
          <w:sz w:val="24"/>
          <w:szCs w:val="24"/>
        </w:rPr>
        <w:t xml:space="preserve"> </w:t>
      </w:r>
      <w:proofErr w:type="spellStart"/>
      <w:proofErr w:type="gramStart"/>
      <w:r w:rsidR="00FF2013">
        <w:rPr>
          <w:rFonts w:ascii="Arial" w:hAnsi="Arial" w:cs="Arial"/>
          <w:sz w:val="24"/>
          <w:szCs w:val="24"/>
        </w:rPr>
        <w:t>pietonale</w:t>
      </w:r>
      <w:proofErr w:type="spellEnd"/>
      <w:r w:rsidR="00FF2013">
        <w:rPr>
          <w:rFonts w:ascii="Arial" w:hAnsi="Arial" w:cs="Arial"/>
          <w:sz w:val="24"/>
          <w:szCs w:val="24"/>
        </w:rPr>
        <w:t xml:space="preserve">  </w:t>
      </w:r>
      <w:proofErr w:type="spellStart"/>
      <w:r w:rsidR="00FF2013">
        <w:rPr>
          <w:rFonts w:ascii="Arial" w:hAnsi="Arial" w:cs="Arial"/>
          <w:sz w:val="24"/>
          <w:szCs w:val="24"/>
        </w:rPr>
        <w:t>ș</w:t>
      </w:r>
      <w:proofErr w:type="gramEnd"/>
      <w:r w:rsidR="00FF2013">
        <w:rPr>
          <w:rFonts w:ascii="Arial" w:hAnsi="Arial" w:cs="Arial"/>
          <w:sz w:val="24"/>
          <w:szCs w:val="24"/>
        </w:rPr>
        <w:t>i</w:t>
      </w:r>
      <w:proofErr w:type="spellEnd"/>
      <w:r w:rsidR="00FF2013">
        <w:rPr>
          <w:rFonts w:ascii="Arial" w:hAnsi="Arial" w:cs="Arial"/>
          <w:sz w:val="24"/>
          <w:szCs w:val="24"/>
        </w:rPr>
        <w:t xml:space="preserve"> </w:t>
      </w:r>
      <w:proofErr w:type="spellStart"/>
      <w:r w:rsidR="00FF2013">
        <w:rPr>
          <w:rFonts w:ascii="Arial" w:hAnsi="Arial" w:cs="Arial"/>
          <w:sz w:val="24"/>
          <w:szCs w:val="24"/>
        </w:rPr>
        <w:t>spații</w:t>
      </w:r>
      <w:proofErr w:type="spellEnd"/>
      <w:r w:rsidR="00FF2013">
        <w:rPr>
          <w:rFonts w:ascii="Arial" w:hAnsi="Arial" w:cs="Arial"/>
          <w:sz w:val="24"/>
          <w:szCs w:val="24"/>
        </w:rPr>
        <w:t xml:space="preserve"> </w:t>
      </w:r>
      <w:proofErr w:type="spellStart"/>
      <w:r w:rsidR="00FF2013">
        <w:rPr>
          <w:rFonts w:ascii="Arial" w:hAnsi="Arial" w:cs="Arial"/>
          <w:sz w:val="24"/>
          <w:szCs w:val="24"/>
        </w:rPr>
        <w:t>verzi</w:t>
      </w:r>
      <w:proofErr w:type="spellEnd"/>
      <w:r w:rsidR="00FF2013">
        <w:rPr>
          <w:rFonts w:ascii="Arial" w:hAnsi="Arial" w:cs="Arial"/>
          <w:sz w:val="24"/>
          <w:szCs w:val="24"/>
        </w:rPr>
        <w:t>.</w:t>
      </w:r>
    </w:p>
    <w:p w:rsidR="004768CF" w:rsidRPr="00BD2472" w:rsidRDefault="004768CF" w:rsidP="004768CF">
      <w:pPr>
        <w:pStyle w:val="ListParagraph"/>
        <w:tabs>
          <w:tab w:val="left" w:pos="0"/>
        </w:tabs>
        <w:spacing w:after="0" w:line="240" w:lineRule="auto"/>
        <w:ind w:left="990"/>
        <w:jc w:val="both"/>
        <w:rPr>
          <w:rFonts w:ascii="Arial" w:hAnsi="Arial" w:cs="Arial"/>
          <w:sz w:val="24"/>
          <w:szCs w:val="24"/>
        </w:rPr>
      </w:pPr>
    </w:p>
    <w:tbl>
      <w:tblPr>
        <w:tblStyle w:val="TableGrid"/>
        <w:tblW w:w="0" w:type="auto"/>
        <w:jc w:val="center"/>
        <w:tblInd w:w="429" w:type="dxa"/>
        <w:tblLook w:val="04A0"/>
      </w:tblPr>
      <w:tblGrid>
        <w:gridCol w:w="2591"/>
        <w:gridCol w:w="2433"/>
        <w:gridCol w:w="3365"/>
      </w:tblGrid>
      <w:tr w:rsidR="004768CF" w:rsidRPr="00DB4F76" w:rsidTr="00B7786B">
        <w:trPr>
          <w:jc w:val="center"/>
        </w:trPr>
        <w:tc>
          <w:tcPr>
            <w:tcW w:w="2591" w:type="dxa"/>
            <w:vAlign w:val="center"/>
          </w:tcPr>
          <w:p w:rsidR="004768CF" w:rsidRPr="00DB4F76" w:rsidRDefault="004768CF" w:rsidP="00B7786B">
            <w:pPr>
              <w:contextualSpacing/>
              <w:jc w:val="center"/>
              <w:rPr>
                <w:rFonts w:ascii="Arial" w:eastAsia="Times New Roman" w:hAnsi="Arial" w:cs="Arial"/>
                <w:b/>
                <w:sz w:val="24"/>
                <w:szCs w:val="24"/>
              </w:rPr>
            </w:pPr>
          </w:p>
        </w:tc>
        <w:tc>
          <w:tcPr>
            <w:tcW w:w="2433" w:type="dxa"/>
            <w:vAlign w:val="center"/>
          </w:tcPr>
          <w:p w:rsidR="004768CF" w:rsidRPr="00DB4F76" w:rsidRDefault="004768CF" w:rsidP="00B7786B">
            <w:pPr>
              <w:contextualSpacing/>
              <w:jc w:val="center"/>
              <w:rPr>
                <w:rFonts w:ascii="Arial" w:eastAsia="Times New Roman" w:hAnsi="Arial" w:cs="Arial"/>
                <w:b/>
                <w:sz w:val="24"/>
                <w:szCs w:val="24"/>
              </w:rPr>
            </w:pPr>
            <w:proofErr w:type="spellStart"/>
            <w:r w:rsidRPr="00DB4F76">
              <w:rPr>
                <w:rFonts w:ascii="Arial" w:eastAsia="Times New Roman" w:hAnsi="Arial" w:cs="Arial"/>
                <w:b/>
                <w:sz w:val="24"/>
                <w:szCs w:val="24"/>
              </w:rPr>
              <w:t>Bilanț</w:t>
            </w:r>
            <w:proofErr w:type="spellEnd"/>
            <w:r w:rsidRPr="00DB4F76">
              <w:rPr>
                <w:rFonts w:ascii="Arial" w:eastAsia="Times New Roman" w:hAnsi="Arial" w:cs="Arial"/>
                <w:b/>
                <w:sz w:val="24"/>
                <w:szCs w:val="24"/>
              </w:rPr>
              <w:t xml:space="preserve"> </w:t>
            </w:r>
            <w:proofErr w:type="spellStart"/>
            <w:r w:rsidRPr="00DB4F76">
              <w:rPr>
                <w:rFonts w:ascii="Arial" w:eastAsia="Times New Roman" w:hAnsi="Arial" w:cs="Arial"/>
                <w:b/>
                <w:sz w:val="24"/>
                <w:szCs w:val="24"/>
              </w:rPr>
              <w:t>teritorial</w:t>
            </w:r>
            <w:proofErr w:type="spellEnd"/>
            <w:r w:rsidRPr="00DB4F76">
              <w:rPr>
                <w:rFonts w:ascii="Arial" w:eastAsia="Times New Roman" w:hAnsi="Arial" w:cs="Arial"/>
                <w:b/>
                <w:sz w:val="24"/>
                <w:szCs w:val="24"/>
              </w:rPr>
              <w:t xml:space="preserve"> existent</w:t>
            </w:r>
          </w:p>
        </w:tc>
        <w:tc>
          <w:tcPr>
            <w:tcW w:w="3365" w:type="dxa"/>
            <w:vAlign w:val="center"/>
          </w:tcPr>
          <w:p w:rsidR="004768CF" w:rsidRPr="00DB4F76" w:rsidRDefault="004768CF" w:rsidP="00B7786B">
            <w:pPr>
              <w:contextualSpacing/>
              <w:jc w:val="center"/>
              <w:rPr>
                <w:rFonts w:ascii="Arial" w:eastAsia="Times New Roman" w:hAnsi="Arial" w:cs="Arial"/>
                <w:b/>
                <w:sz w:val="24"/>
                <w:szCs w:val="24"/>
              </w:rPr>
            </w:pPr>
            <w:proofErr w:type="spellStart"/>
            <w:r w:rsidRPr="00DB4F76">
              <w:rPr>
                <w:rFonts w:ascii="Arial" w:eastAsia="Times New Roman" w:hAnsi="Arial" w:cs="Arial"/>
                <w:b/>
                <w:sz w:val="24"/>
                <w:szCs w:val="24"/>
              </w:rPr>
              <w:t>Bilanț</w:t>
            </w:r>
            <w:proofErr w:type="spellEnd"/>
            <w:r w:rsidRPr="00DB4F76">
              <w:rPr>
                <w:rFonts w:ascii="Arial" w:eastAsia="Times New Roman" w:hAnsi="Arial" w:cs="Arial"/>
                <w:b/>
                <w:sz w:val="24"/>
                <w:szCs w:val="24"/>
              </w:rPr>
              <w:t xml:space="preserve"> </w:t>
            </w:r>
            <w:proofErr w:type="spellStart"/>
            <w:r w:rsidRPr="00DB4F76">
              <w:rPr>
                <w:rFonts w:ascii="Arial" w:eastAsia="Times New Roman" w:hAnsi="Arial" w:cs="Arial"/>
                <w:b/>
                <w:sz w:val="24"/>
                <w:szCs w:val="24"/>
              </w:rPr>
              <w:t>teritorial</w:t>
            </w:r>
            <w:proofErr w:type="spellEnd"/>
            <w:r w:rsidRPr="00DB4F76">
              <w:rPr>
                <w:rFonts w:ascii="Arial" w:eastAsia="Times New Roman" w:hAnsi="Arial" w:cs="Arial"/>
                <w:b/>
                <w:sz w:val="24"/>
                <w:szCs w:val="24"/>
              </w:rPr>
              <w:t xml:space="preserve"> </w:t>
            </w:r>
            <w:proofErr w:type="spellStart"/>
            <w:r w:rsidRPr="00DB4F76">
              <w:rPr>
                <w:rFonts w:ascii="Arial" w:eastAsia="Times New Roman" w:hAnsi="Arial" w:cs="Arial"/>
                <w:b/>
                <w:sz w:val="24"/>
                <w:szCs w:val="24"/>
              </w:rPr>
              <w:t>propus</w:t>
            </w:r>
            <w:proofErr w:type="spellEnd"/>
          </w:p>
          <w:p w:rsidR="004768CF" w:rsidRPr="00DB4F76" w:rsidRDefault="004768CF" w:rsidP="00B7786B">
            <w:pPr>
              <w:contextualSpacing/>
              <w:jc w:val="center"/>
              <w:rPr>
                <w:rFonts w:ascii="Arial" w:eastAsia="Times New Roman" w:hAnsi="Arial" w:cs="Arial"/>
                <w:b/>
                <w:sz w:val="24"/>
                <w:szCs w:val="24"/>
              </w:rPr>
            </w:pPr>
          </w:p>
        </w:tc>
      </w:tr>
      <w:tr w:rsidR="004768CF" w:rsidRPr="00DB4F76" w:rsidTr="004768CF">
        <w:trPr>
          <w:jc w:val="center"/>
        </w:trPr>
        <w:tc>
          <w:tcPr>
            <w:tcW w:w="2591" w:type="dxa"/>
            <w:vAlign w:val="center"/>
          </w:tcPr>
          <w:p w:rsidR="004768CF" w:rsidRPr="00DB4F76" w:rsidRDefault="004768CF" w:rsidP="00126135">
            <w:pPr>
              <w:contextualSpacing/>
              <w:rPr>
                <w:rFonts w:ascii="Arial" w:eastAsia="Times New Roman" w:hAnsi="Arial" w:cs="Arial"/>
                <w:sz w:val="24"/>
                <w:szCs w:val="24"/>
              </w:rPr>
            </w:pPr>
            <w:proofErr w:type="spellStart"/>
            <w:r w:rsidRPr="00DB4F76">
              <w:rPr>
                <w:rFonts w:ascii="Arial" w:eastAsia="Times New Roman" w:hAnsi="Arial" w:cs="Arial"/>
                <w:sz w:val="24"/>
                <w:szCs w:val="24"/>
              </w:rPr>
              <w:t>Suprafaţă</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totală</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teren</w:t>
            </w:r>
            <w:proofErr w:type="spellEnd"/>
          </w:p>
        </w:tc>
        <w:tc>
          <w:tcPr>
            <w:tcW w:w="2433" w:type="dxa"/>
            <w:vAlign w:val="center"/>
          </w:tcPr>
          <w:p w:rsidR="004768CF" w:rsidRPr="00DB4F76" w:rsidRDefault="00FF2013" w:rsidP="00126135">
            <w:pPr>
              <w:contextualSpacing/>
              <w:jc w:val="center"/>
              <w:rPr>
                <w:rFonts w:ascii="Arial" w:eastAsia="Times New Roman" w:hAnsi="Arial" w:cs="Arial"/>
                <w:sz w:val="24"/>
                <w:szCs w:val="24"/>
              </w:rPr>
            </w:pPr>
            <w:r>
              <w:rPr>
                <w:rFonts w:ascii="Arial" w:eastAsia="Times New Roman" w:hAnsi="Arial" w:cs="Arial"/>
                <w:sz w:val="24"/>
                <w:szCs w:val="24"/>
              </w:rPr>
              <w:t>17.625</w:t>
            </w:r>
            <w:r w:rsidR="004768CF" w:rsidRPr="00DB4F76">
              <w:rPr>
                <w:rFonts w:ascii="Arial" w:eastAsia="Times New Roman" w:hAnsi="Arial" w:cs="Arial"/>
                <w:sz w:val="24"/>
                <w:szCs w:val="24"/>
              </w:rPr>
              <w:t xml:space="preserve"> mp</w:t>
            </w:r>
          </w:p>
        </w:tc>
        <w:tc>
          <w:tcPr>
            <w:tcW w:w="3365" w:type="dxa"/>
            <w:vAlign w:val="center"/>
          </w:tcPr>
          <w:p w:rsidR="004768CF" w:rsidRPr="00DB4F76" w:rsidRDefault="00FF2013" w:rsidP="00126135">
            <w:pPr>
              <w:contextualSpacing/>
              <w:jc w:val="center"/>
              <w:rPr>
                <w:rFonts w:ascii="Arial" w:eastAsia="Times New Roman" w:hAnsi="Arial" w:cs="Arial"/>
                <w:sz w:val="24"/>
                <w:szCs w:val="24"/>
              </w:rPr>
            </w:pPr>
            <w:r>
              <w:rPr>
                <w:rFonts w:ascii="Arial" w:eastAsia="Times New Roman" w:hAnsi="Arial" w:cs="Arial"/>
                <w:sz w:val="24"/>
                <w:szCs w:val="24"/>
              </w:rPr>
              <w:t>17.625</w:t>
            </w:r>
            <w:r w:rsidRPr="00DB4F76">
              <w:rPr>
                <w:rFonts w:ascii="Arial" w:eastAsia="Times New Roman" w:hAnsi="Arial" w:cs="Arial"/>
                <w:sz w:val="24"/>
                <w:szCs w:val="24"/>
              </w:rPr>
              <w:t xml:space="preserve"> </w:t>
            </w:r>
            <w:r w:rsidR="004768CF" w:rsidRPr="00DB4F76">
              <w:rPr>
                <w:rFonts w:ascii="Arial" w:eastAsia="Times New Roman" w:hAnsi="Arial" w:cs="Arial"/>
                <w:sz w:val="24"/>
                <w:szCs w:val="24"/>
              </w:rPr>
              <w:t>mp</w:t>
            </w:r>
          </w:p>
        </w:tc>
      </w:tr>
      <w:tr w:rsidR="00FF2013" w:rsidRPr="00DB4F76" w:rsidTr="00AB4C1C">
        <w:trPr>
          <w:jc w:val="center"/>
        </w:trPr>
        <w:tc>
          <w:tcPr>
            <w:tcW w:w="2591" w:type="dxa"/>
            <w:vAlign w:val="center"/>
          </w:tcPr>
          <w:p w:rsidR="00FF2013" w:rsidRPr="00DB4F76" w:rsidRDefault="00FF2013" w:rsidP="00AB4C1C">
            <w:pPr>
              <w:contextualSpacing/>
              <w:rPr>
                <w:rFonts w:ascii="Arial" w:eastAsia="Times New Roman" w:hAnsi="Arial" w:cs="Arial"/>
                <w:sz w:val="24"/>
                <w:szCs w:val="24"/>
              </w:rPr>
            </w:pPr>
            <w:proofErr w:type="spellStart"/>
            <w:r w:rsidRPr="00DB4F76">
              <w:rPr>
                <w:rFonts w:ascii="Arial" w:eastAsia="Times New Roman" w:hAnsi="Arial" w:cs="Arial"/>
                <w:sz w:val="24"/>
                <w:szCs w:val="24"/>
              </w:rPr>
              <w:t>Suprafață</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platforme</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carosabile</w:t>
            </w:r>
            <w:proofErr w:type="spellEnd"/>
          </w:p>
        </w:tc>
        <w:tc>
          <w:tcPr>
            <w:tcW w:w="2433" w:type="dxa"/>
            <w:vAlign w:val="center"/>
          </w:tcPr>
          <w:p w:rsidR="00FF2013" w:rsidRPr="00DB4F76" w:rsidRDefault="00FF2013" w:rsidP="00AB4C1C">
            <w:pPr>
              <w:contextualSpacing/>
              <w:jc w:val="center"/>
              <w:rPr>
                <w:rFonts w:ascii="Arial" w:eastAsia="Times New Roman" w:hAnsi="Arial" w:cs="Arial"/>
                <w:sz w:val="24"/>
                <w:szCs w:val="24"/>
              </w:rPr>
            </w:pPr>
            <w:r>
              <w:rPr>
                <w:rFonts w:ascii="Arial" w:eastAsia="Times New Roman" w:hAnsi="Arial" w:cs="Arial"/>
                <w:sz w:val="24"/>
                <w:szCs w:val="24"/>
              </w:rPr>
              <w:t>3.171</w:t>
            </w:r>
            <w:r w:rsidRPr="00DB4F76">
              <w:rPr>
                <w:rFonts w:ascii="Arial" w:eastAsia="Times New Roman" w:hAnsi="Arial" w:cs="Arial"/>
                <w:sz w:val="24"/>
                <w:szCs w:val="24"/>
              </w:rPr>
              <w:t xml:space="preserve"> mp</w:t>
            </w:r>
          </w:p>
        </w:tc>
        <w:tc>
          <w:tcPr>
            <w:tcW w:w="3365" w:type="dxa"/>
            <w:vAlign w:val="center"/>
          </w:tcPr>
          <w:p w:rsidR="00FF2013" w:rsidRPr="00DB4F76" w:rsidRDefault="00FF2013" w:rsidP="00AB4C1C">
            <w:pPr>
              <w:contextualSpacing/>
              <w:jc w:val="center"/>
              <w:rPr>
                <w:rFonts w:ascii="Arial" w:eastAsia="Times New Roman" w:hAnsi="Arial" w:cs="Arial"/>
                <w:sz w:val="24"/>
                <w:szCs w:val="24"/>
              </w:rPr>
            </w:pPr>
            <w:r>
              <w:rPr>
                <w:rFonts w:ascii="Arial" w:eastAsia="Times New Roman" w:hAnsi="Arial" w:cs="Arial"/>
                <w:sz w:val="24"/>
                <w:szCs w:val="24"/>
              </w:rPr>
              <w:t>6.662</w:t>
            </w:r>
            <w:r w:rsidRPr="00DB4F76">
              <w:rPr>
                <w:rFonts w:ascii="Arial" w:eastAsia="Times New Roman" w:hAnsi="Arial" w:cs="Arial"/>
                <w:sz w:val="24"/>
                <w:szCs w:val="24"/>
              </w:rPr>
              <w:t xml:space="preserve"> mp</w:t>
            </w:r>
          </w:p>
        </w:tc>
      </w:tr>
      <w:tr w:rsidR="004768CF" w:rsidRPr="00DB4F76" w:rsidTr="004768CF">
        <w:trPr>
          <w:jc w:val="center"/>
        </w:trPr>
        <w:tc>
          <w:tcPr>
            <w:tcW w:w="2591" w:type="dxa"/>
            <w:vAlign w:val="center"/>
          </w:tcPr>
          <w:p w:rsidR="004768CF" w:rsidRPr="00DB4F76" w:rsidRDefault="00FF2013" w:rsidP="00126135">
            <w:pPr>
              <w:contextualSpacing/>
              <w:rPr>
                <w:rFonts w:ascii="Arial" w:eastAsia="Times New Roman" w:hAnsi="Arial" w:cs="Arial"/>
                <w:sz w:val="24"/>
                <w:szCs w:val="24"/>
              </w:rPr>
            </w:pPr>
            <w:proofErr w:type="spellStart"/>
            <w:r>
              <w:rPr>
                <w:rFonts w:ascii="Arial" w:eastAsia="Times New Roman" w:hAnsi="Arial" w:cs="Arial"/>
                <w:sz w:val="24"/>
                <w:szCs w:val="24"/>
              </w:rPr>
              <w:t>Suprafață</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platfome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betonate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și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ap</w:t>
            </w:r>
            <w:r w:rsidR="00121B5B">
              <w:rPr>
                <w:rFonts w:ascii="Arial" w:eastAsia="Times New Roman" w:hAnsi="Arial" w:cs="Arial"/>
                <w:sz w:val="24"/>
                <w:szCs w:val="24"/>
              </w:rPr>
              <w:t>r</w:t>
            </w:r>
            <w:r>
              <w:rPr>
                <w:rFonts w:ascii="Arial" w:eastAsia="Times New Roman" w:hAnsi="Arial" w:cs="Arial"/>
                <w:sz w:val="24"/>
                <w:szCs w:val="24"/>
              </w:rPr>
              <w:t>ovizionare</w:t>
            </w:r>
            <w:proofErr w:type="spellEnd"/>
          </w:p>
        </w:tc>
        <w:tc>
          <w:tcPr>
            <w:tcW w:w="2433" w:type="dxa"/>
            <w:vAlign w:val="center"/>
          </w:tcPr>
          <w:p w:rsidR="004768CF" w:rsidRPr="00DB4F76" w:rsidRDefault="00FF2013" w:rsidP="00126135">
            <w:pPr>
              <w:contextualSpacing/>
              <w:jc w:val="center"/>
              <w:rPr>
                <w:rFonts w:ascii="Arial" w:eastAsia="Times New Roman" w:hAnsi="Arial" w:cs="Arial"/>
                <w:sz w:val="24"/>
                <w:szCs w:val="24"/>
              </w:rPr>
            </w:pPr>
            <w:r>
              <w:rPr>
                <w:rFonts w:ascii="Arial" w:eastAsia="Times New Roman" w:hAnsi="Arial" w:cs="Arial"/>
                <w:sz w:val="24"/>
                <w:szCs w:val="24"/>
              </w:rPr>
              <w:t>7.007 mp</w:t>
            </w:r>
          </w:p>
        </w:tc>
        <w:tc>
          <w:tcPr>
            <w:tcW w:w="3365" w:type="dxa"/>
            <w:vAlign w:val="center"/>
          </w:tcPr>
          <w:p w:rsidR="004768CF" w:rsidRPr="00DB4F76" w:rsidRDefault="00FF2013" w:rsidP="00126135">
            <w:pPr>
              <w:contextualSpacing/>
              <w:jc w:val="center"/>
              <w:rPr>
                <w:rFonts w:ascii="Arial" w:eastAsia="Times New Roman" w:hAnsi="Arial" w:cs="Arial"/>
                <w:sz w:val="24"/>
                <w:szCs w:val="24"/>
              </w:rPr>
            </w:pPr>
            <w:r>
              <w:rPr>
                <w:rFonts w:ascii="Arial" w:eastAsia="Times New Roman" w:hAnsi="Arial" w:cs="Arial"/>
                <w:sz w:val="24"/>
                <w:szCs w:val="24"/>
              </w:rPr>
              <w:t>7.007 mp</w:t>
            </w:r>
          </w:p>
        </w:tc>
      </w:tr>
      <w:tr w:rsidR="00FF2013" w:rsidRPr="00DB4F76" w:rsidTr="004E5846">
        <w:trPr>
          <w:jc w:val="center"/>
        </w:trPr>
        <w:tc>
          <w:tcPr>
            <w:tcW w:w="2591" w:type="dxa"/>
            <w:vAlign w:val="center"/>
          </w:tcPr>
          <w:p w:rsidR="00FF2013" w:rsidRPr="00DB4F76" w:rsidRDefault="00FF2013" w:rsidP="004E5846">
            <w:pPr>
              <w:contextualSpacing/>
              <w:rPr>
                <w:rFonts w:ascii="Arial" w:eastAsia="Times New Roman" w:hAnsi="Arial" w:cs="Arial"/>
                <w:sz w:val="24"/>
                <w:szCs w:val="24"/>
              </w:rPr>
            </w:pPr>
            <w:proofErr w:type="spellStart"/>
            <w:r w:rsidRPr="00DB4F76">
              <w:rPr>
                <w:rFonts w:ascii="Arial" w:eastAsia="Times New Roman" w:hAnsi="Arial" w:cs="Arial"/>
                <w:sz w:val="24"/>
                <w:szCs w:val="24"/>
              </w:rPr>
              <w:lastRenderedPageBreak/>
              <w:t>Spaţiu</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verde</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amenajat</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pe</w:t>
            </w:r>
            <w:proofErr w:type="spellEnd"/>
            <w:r w:rsidRPr="00DB4F76">
              <w:rPr>
                <w:rFonts w:ascii="Arial" w:eastAsia="Times New Roman" w:hAnsi="Arial" w:cs="Arial"/>
                <w:sz w:val="24"/>
                <w:szCs w:val="24"/>
              </w:rPr>
              <w:t xml:space="preserve"> sol natural</w:t>
            </w:r>
          </w:p>
        </w:tc>
        <w:tc>
          <w:tcPr>
            <w:tcW w:w="2433" w:type="dxa"/>
            <w:vAlign w:val="center"/>
          </w:tcPr>
          <w:p w:rsidR="00FF2013" w:rsidRPr="00DB4F76" w:rsidRDefault="00FF2013" w:rsidP="00FF2013">
            <w:pPr>
              <w:contextualSpacing/>
              <w:jc w:val="center"/>
              <w:rPr>
                <w:rFonts w:ascii="Arial" w:eastAsia="Times New Roman" w:hAnsi="Arial" w:cs="Arial"/>
                <w:sz w:val="24"/>
                <w:szCs w:val="24"/>
              </w:rPr>
            </w:pPr>
            <w:r>
              <w:rPr>
                <w:rFonts w:ascii="Arial" w:eastAsia="Times New Roman" w:hAnsi="Arial" w:cs="Arial"/>
                <w:sz w:val="24"/>
                <w:szCs w:val="24"/>
              </w:rPr>
              <w:t>2.470 mp (14</w:t>
            </w:r>
            <w:proofErr w:type="gramStart"/>
            <w:r>
              <w:rPr>
                <w:rFonts w:ascii="Arial" w:eastAsia="Times New Roman" w:hAnsi="Arial" w:cs="Arial"/>
                <w:sz w:val="24"/>
                <w:szCs w:val="24"/>
              </w:rPr>
              <w:t>,01</w:t>
            </w:r>
            <w:proofErr w:type="gramEnd"/>
            <w:r w:rsidRPr="00DB4F76">
              <w:rPr>
                <w:rFonts w:ascii="Arial" w:eastAsia="Times New Roman" w:hAnsi="Arial" w:cs="Arial"/>
                <w:sz w:val="24"/>
                <w:szCs w:val="24"/>
              </w:rPr>
              <w:t>%)</w:t>
            </w:r>
          </w:p>
        </w:tc>
        <w:tc>
          <w:tcPr>
            <w:tcW w:w="3365" w:type="dxa"/>
            <w:vAlign w:val="center"/>
          </w:tcPr>
          <w:p w:rsidR="00FF2013" w:rsidRPr="00DB4F76" w:rsidRDefault="00FF2013" w:rsidP="00FF2013">
            <w:pPr>
              <w:contextualSpacing/>
              <w:jc w:val="center"/>
              <w:rPr>
                <w:rFonts w:ascii="Arial" w:eastAsia="Times New Roman" w:hAnsi="Arial" w:cs="Arial"/>
                <w:sz w:val="24"/>
                <w:szCs w:val="24"/>
              </w:rPr>
            </w:pPr>
            <w:r>
              <w:rPr>
                <w:rFonts w:ascii="Arial" w:eastAsia="Times New Roman" w:hAnsi="Arial" w:cs="Arial"/>
                <w:sz w:val="24"/>
                <w:szCs w:val="24"/>
              </w:rPr>
              <w:t>3.956</w:t>
            </w:r>
            <w:r w:rsidRPr="00DB4F76">
              <w:rPr>
                <w:rFonts w:ascii="Arial" w:eastAsia="Times New Roman" w:hAnsi="Arial" w:cs="Arial"/>
                <w:sz w:val="24"/>
                <w:szCs w:val="24"/>
              </w:rPr>
              <w:t xml:space="preserve"> mp </w:t>
            </w:r>
            <w:r>
              <w:rPr>
                <w:rFonts w:ascii="Arial" w:eastAsia="Times New Roman" w:hAnsi="Arial" w:cs="Arial"/>
                <w:sz w:val="24"/>
                <w:szCs w:val="24"/>
              </w:rPr>
              <w:t>(22</w:t>
            </w:r>
            <w:proofErr w:type="gramStart"/>
            <w:r>
              <w:rPr>
                <w:rFonts w:ascii="Arial" w:eastAsia="Times New Roman" w:hAnsi="Arial" w:cs="Arial"/>
                <w:sz w:val="24"/>
                <w:szCs w:val="24"/>
              </w:rPr>
              <w:t>,45</w:t>
            </w:r>
            <w:proofErr w:type="gramEnd"/>
            <w:r>
              <w:rPr>
                <w:rFonts w:ascii="Arial" w:eastAsia="Times New Roman" w:hAnsi="Arial" w:cs="Arial"/>
                <w:sz w:val="24"/>
                <w:szCs w:val="24"/>
              </w:rPr>
              <w:t>%)</w:t>
            </w:r>
          </w:p>
        </w:tc>
      </w:tr>
      <w:tr w:rsidR="004768CF" w:rsidRPr="00DB4F76" w:rsidTr="004768CF">
        <w:trPr>
          <w:jc w:val="center"/>
        </w:trPr>
        <w:tc>
          <w:tcPr>
            <w:tcW w:w="2591" w:type="dxa"/>
            <w:vAlign w:val="center"/>
          </w:tcPr>
          <w:p w:rsidR="004768CF" w:rsidRPr="00DB4F76" w:rsidRDefault="00FF2013" w:rsidP="00126135">
            <w:pPr>
              <w:contextualSpacing/>
              <w:rPr>
                <w:rFonts w:ascii="Arial" w:eastAsia="Times New Roman" w:hAnsi="Arial" w:cs="Arial"/>
                <w:sz w:val="24"/>
                <w:szCs w:val="24"/>
              </w:rPr>
            </w:pPr>
            <w:proofErr w:type="spellStart"/>
            <w:r>
              <w:rPr>
                <w:rFonts w:ascii="Arial" w:eastAsia="Times New Roman" w:hAnsi="Arial" w:cs="Arial"/>
                <w:sz w:val="24"/>
                <w:szCs w:val="24"/>
              </w:rPr>
              <w:t>Teren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liber</w:t>
            </w:r>
            <w:proofErr w:type="spellEnd"/>
            <w:r>
              <w:rPr>
                <w:rFonts w:ascii="Arial" w:eastAsia="Times New Roman" w:hAnsi="Arial" w:cs="Arial"/>
                <w:sz w:val="24"/>
                <w:szCs w:val="24"/>
              </w:rPr>
              <w:t xml:space="preserve"> de </w:t>
            </w:r>
            <w:proofErr w:type="spellStart"/>
            <w:r>
              <w:rPr>
                <w:rFonts w:ascii="Arial" w:eastAsia="Times New Roman" w:hAnsi="Arial" w:cs="Arial"/>
                <w:sz w:val="24"/>
                <w:szCs w:val="24"/>
              </w:rPr>
              <w:t>construcții</w:t>
            </w:r>
            <w:proofErr w:type="spellEnd"/>
          </w:p>
        </w:tc>
        <w:tc>
          <w:tcPr>
            <w:tcW w:w="2433" w:type="dxa"/>
            <w:vAlign w:val="center"/>
          </w:tcPr>
          <w:p w:rsidR="004768CF" w:rsidRDefault="00FF2013" w:rsidP="00126135">
            <w:pPr>
              <w:contextualSpacing/>
              <w:jc w:val="center"/>
              <w:rPr>
                <w:rFonts w:ascii="Arial" w:eastAsia="Times New Roman" w:hAnsi="Arial" w:cs="Arial"/>
                <w:sz w:val="24"/>
                <w:szCs w:val="24"/>
              </w:rPr>
            </w:pPr>
            <w:r>
              <w:rPr>
                <w:rFonts w:ascii="Arial" w:eastAsia="Times New Roman" w:hAnsi="Arial" w:cs="Arial"/>
                <w:sz w:val="24"/>
                <w:szCs w:val="24"/>
              </w:rPr>
              <w:t>4.977 mp</w:t>
            </w:r>
          </w:p>
        </w:tc>
        <w:tc>
          <w:tcPr>
            <w:tcW w:w="3365" w:type="dxa"/>
            <w:vAlign w:val="center"/>
          </w:tcPr>
          <w:p w:rsidR="004768CF" w:rsidRDefault="00FF2013" w:rsidP="00126135">
            <w:pPr>
              <w:contextualSpacing/>
              <w:jc w:val="center"/>
              <w:rPr>
                <w:rFonts w:ascii="Arial" w:eastAsia="Times New Roman" w:hAnsi="Arial" w:cs="Arial"/>
                <w:sz w:val="24"/>
                <w:szCs w:val="24"/>
              </w:rPr>
            </w:pPr>
            <w:r>
              <w:rPr>
                <w:rFonts w:ascii="Arial" w:eastAsia="Times New Roman" w:hAnsi="Arial" w:cs="Arial"/>
                <w:sz w:val="24"/>
                <w:szCs w:val="24"/>
              </w:rPr>
              <w:t>0</w:t>
            </w:r>
          </w:p>
        </w:tc>
      </w:tr>
    </w:tbl>
    <w:p w:rsidR="004E6BE3" w:rsidRDefault="004E6BE3" w:rsidP="00406212">
      <w:pPr>
        <w:tabs>
          <w:tab w:val="left" w:pos="720"/>
        </w:tabs>
        <w:spacing w:after="0" w:line="240" w:lineRule="auto"/>
        <w:jc w:val="both"/>
        <w:rPr>
          <w:rFonts w:ascii="Arial" w:eastAsia="Times New Roman" w:hAnsi="Arial" w:cs="Arial"/>
          <w:sz w:val="24"/>
          <w:szCs w:val="24"/>
          <w:lang w:val="ro-RO"/>
        </w:rPr>
      </w:pPr>
    </w:p>
    <w:p w:rsidR="00DD6626" w:rsidRPr="00096063" w:rsidRDefault="00DD6626" w:rsidP="00406212">
      <w:pPr>
        <w:tabs>
          <w:tab w:val="left" w:pos="720"/>
        </w:tabs>
        <w:spacing w:after="0" w:line="240" w:lineRule="auto"/>
        <w:jc w:val="both"/>
        <w:rPr>
          <w:rFonts w:ascii="Arial" w:hAnsi="Arial" w:cs="Arial"/>
          <w:b/>
          <w:sz w:val="24"/>
          <w:szCs w:val="24"/>
          <w:lang w:val="pt-BR"/>
        </w:rPr>
      </w:pPr>
      <w:r w:rsidRPr="00096063">
        <w:rPr>
          <w:rFonts w:ascii="Arial" w:eastAsia="Times New Roman" w:hAnsi="Arial" w:cs="Arial"/>
          <w:b/>
          <w:sz w:val="24"/>
          <w:szCs w:val="24"/>
          <w:lang w:val="ro-RO"/>
        </w:rPr>
        <w:tab/>
        <w:t>Menționăm că, prin proiectul propus, nu va fi afectată suprafața de spații verzi amenajate prevăzut</w:t>
      </w:r>
      <w:r w:rsidR="00096063">
        <w:rPr>
          <w:rFonts w:ascii="Arial" w:eastAsia="Times New Roman" w:hAnsi="Arial" w:cs="Arial"/>
          <w:b/>
          <w:sz w:val="24"/>
          <w:szCs w:val="24"/>
          <w:lang w:val="ro-RO"/>
        </w:rPr>
        <w:t>ă</w:t>
      </w:r>
      <w:r w:rsidRPr="00096063">
        <w:rPr>
          <w:rFonts w:ascii="Arial" w:eastAsia="Times New Roman" w:hAnsi="Arial" w:cs="Arial"/>
          <w:b/>
          <w:sz w:val="24"/>
          <w:szCs w:val="24"/>
          <w:lang w:val="ro-RO"/>
        </w:rPr>
        <w:t xml:space="preserve"> prin </w:t>
      </w:r>
      <w:r w:rsidRPr="00096063">
        <w:rPr>
          <w:rFonts w:ascii="Arial" w:hAnsi="Arial" w:cs="Arial"/>
          <w:b/>
          <w:sz w:val="24"/>
          <w:szCs w:val="24"/>
          <w:lang w:val="pt-BR"/>
        </w:rPr>
        <w:t>PUZ Șos Vergului nr. 18-20A/Dudești-Pantelimon nr. 73-75</w:t>
      </w:r>
      <w:r w:rsidR="00096063" w:rsidRPr="00096063">
        <w:rPr>
          <w:rFonts w:ascii="Arial" w:hAnsi="Arial" w:cs="Arial"/>
          <w:b/>
          <w:sz w:val="24"/>
          <w:szCs w:val="24"/>
          <w:lang w:val="pt-BR"/>
        </w:rPr>
        <w:t>, aprobat cu HCGMB 328/31.10.2016.</w:t>
      </w:r>
    </w:p>
    <w:p w:rsidR="00096063" w:rsidRPr="00BD3DA2" w:rsidRDefault="00096063" w:rsidP="00406212">
      <w:pPr>
        <w:tabs>
          <w:tab w:val="left" w:pos="720"/>
        </w:tabs>
        <w:spacing w:after="0" w:line="240" w:lineRule="auto"/>
        <w:jc w:val="both"/>
        <w:rPr>
          <w:rFonts w:ascii="Arial" w:eastAsia="Times New Roman" w:hAnsi="Arial" w:cs="Arial"/>
          <w:sz w:val="24"/>
          <w:szCs w:val="24"/>
          <w:lang w:val="ro-RO"/>
        </w:rPr>
      </w:pPr>
    </w:p>
    <w:p w:rsidR="009B6423" w:rsidRDefault="003D0D12" w:rsidP="00406212">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3D0D12" w:rsidRPr="003D0D12" w:rsidRDefault="00CB6D7E" w:rsidP="00406212">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Canalizare</w:t>
      </w:r>
      <w:proofErr w:type="spellEnd"/>
    </w:p>
    <w:p w:rsidR="00385192" w:rsidRDefault="00385192" w:rsidP="00385192">
      <w:pPr>
        <w:pStyle w:val="ListParagraph"/>
        <w:autoSpaceDE w:val="0"/>
        <w:autoSpaceDN w:val="0"/>
        <w:adjustRightInd w:val="0"/>
        <w:spacing w:after="0" w:line="240" w:lineRule="auto"/>
        <w:ind w:left="-90" w:firstLine="810"/>
        <w:jc w:val="both"/>
        <w:rPr>
          <w:rFonts w:ascii="Arial" w:hAnsi="Arial" w:cs="Arial"/>
          <w:color w:val="000000" w:themeColor="text1"/>
          <w:sz w:val="24"/>
          <w:szCs w:val="24"/>
          <w:lang w:val="it-IT"/>
        </w:rPr>
      </w:pPr>
      <w:r>
        <w:rPr>
          <w:rFonts w:ascii="Arial" w:hAnsi="Arial" w:cs="Arial"/>
          <w:color w:val="000000" w:themeColor="text1"/>
          <w:sz w:val="24"/>
          <w:szCs w:val="24"/>
          <w:lang w:val="it-IT"/>
        </w:rPr>
        <w:t>Apele pluviale vor fi volectate prin rigole, trecute prin separatorul de hidrocarburi existent, aferent Complexului Comercial Cora Pantelimon, apoi vor fi evacuate în</w:t>
      </w:r>
      <w:r w:rsidRPr="00684673">
        <w:rPr>
          <w:rFonts w:ascii="Arial" w:hAnsi="Arial" w:cs="Arial"/>
          <w:b/>
          <w:i/>
          <w:color w:val="000000" w:themeColor="text1"/>
          <w:sz w:val="24"/>
          <w:szCs w:val="24"/>
          <w:lang w:val="it-IT"/>
        </w:rPr>
        <w:t xml:space="preserve"> </w:t>
      </w:r>
      <w:r w:rsidRPr="00635B1E">
        <w:rPr>
          <w:rFonts w:ascii="Arial" w:hAnsi="Arial" w:cs="Arial"/>
          <w:color w:val="000000" w:themeColor="text1"/>
          <w:sz w:val="24"/>
          <w:szCs w:val="24"/>
          <w:lang w:val="it-IT"/>
        </w:rPr>
        <w:t>reţeaua publică de canalizare</w:t>
      </w:r>
      <w:r>
        <w:rPr>
          <w:rFonts w:ascii="Arial" w:hAnsi="Arial" w:cs="Arial"/>
          <w:color w:val="000000" w:themeColor="text1"/>
          <w:sz w:val="24"/>
          <w:szCs w:val="24"/>
          <w:lang w:val="it-IT"/>
        </w:rPr>
        <w:t xml:space="preserve"> existentă.</w:t>
      </w:r>
    </w:p>
    <w:p w:rsidR="00C27285" w:rsidRPr="00743561" w:rsidRDefault="00C27285" w:rsidP="00406212">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406212">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Pr="00743561" w:rsidRDefault="00743561" w:rsidP="00406212">
      <w:pPr>
        <w:spacing w:after="0" w:line="240" w:lineRule="auto"/>
        <w:jc w:val="both"/>
        <w:rPr>
          <w:rFonts w:ascii="Arial" w:hAnsi="Arial" w:cs="Arial"/>
          <w:sz w:val="10"/>
          <w:szCs w:val="24"/>
          <w:lang w:val="ro-RO"/>
        </w:rPr>
      </w:pPr>
    </w:p>
    <w:p w:rsidR="00743561" w:rsidRDefault="00DF04F9" w:rsidP="00406212">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406212">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406212">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si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predate societăţilor de salubrizare,</w:t>
      </w:r>
    </w:p>
    <w:p w:rsidR="00743561" w:rsidRPr="00743561" w:rsidRDefault="00743561" w:rsidP="00406212">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406212">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43561" w:rsidRPr="00743561" w:rsidRDefault="00743561" w:rsidP="00406212">
      <w:pPr>
        <w:autoSpaceDE w:val="0"/>
        <w:autoSpaceDN w:val="0"/>
        <w:adjustRightInd w:val="0"/>
        <w:spacing w:after="0" w:line="240" w:lineRule="auto"/>
        <w:jc w:val="both"/>
        <w:rPr>
          <w:rFonts w:ascii="Arial" w:hAnsi="Arial" w:cs="Arial"/>
          <w:sz w:val="10"/>
          <w:szCs w:val="24"/>
        </w:rPr>
      </w:pPr>
    </w:p>
    <w:p w:rsidR="008A166A" w:rsidRPr="008A166A" w:rsidRDefault="00ED6B1D" w:rsidP="00406212">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r w:rsidRPr="008A166A">
        <w:rPr>
          <w:rFonts w:ascii="Arial" w:hAnsi="Arial" w:cs="Arial"/>
          <w:sz w:val="24"/>
          <w:szCs w:val="24"/>
        </w:rPr>
        <w:t>riscurile</w:t>
      </w:r>
      <w:proofErr w:type="spellEnd"/>
      <w:r w:rsidRPr="008A166A">
        <w:rPr>
          <w:rFonts w:ascii="Arial" w:hAnsi="Arial" w:cs="Arial"/>
          <w:sz w:val="24"/>
          <w:szCs w:val="24"/>
        </w:rPr>
        <w:t xml:space="preserve"> de </w:t>
      </w:r>
      <w:proofErr w:type="spellStart"/>
      <w:r w:rsidRPr="008A166A">
        <w:rPr>
          <w:rFonts w:ascii="Arial" w:hAnsi="Arial" w:cs="Arial"/>
          <w:sz w:val="24"/>
          <w:szCs w:val="24"/>
        </w:rPr>
        <w:t>accidente</w:t>
      </w:r>
      <w:proofErr w:type="spellEnd"/>
      <w:r w:rsidRPr="008A166A">
        <w:rPr>
          <w:rFonts w:ascii="Arial" w:hAnsi="Arial" w:cs="Arial"/>
          <w:sz w:val="24"/>
          <w:szCs w:val="24"/>
        </w:rPr>
        <w:t xml:space="preserve"> </w:t>
      </w:r>
      <w:proofErr w:type="spellStart"/>
      <w:r w:rsidRPr="008A166A">
        <w:rPr>
          <w:rFonts w:ascii="Arial" w:hAnsi="Arial" w:cs="Arial"/>
          <w:sz w:val="24"/>
          <w:szCs w:val="24"/>
        </w:rPr>
        <w:t>majore</w:t>
      </w:r>
      <w:proofErr w:type="spellEnd"/>
      <w:r w:rsidRPr="008A166A">
        <w:rPr>
          <w:rFonts w:ascii="Arial" w:hAnsi="Arial" w:cs="Arial"/>
          <w:sz w:val="24"/>
          <w:szCs w:val="24"/>
        </w:rPr>
        <w:t xml:space="preserve"> </w:t>
      </w:r>
      <w:proofErr w:type="spellStart"/>
      <w:r w:rsidRPr="008A166A">
        <w:rPr>
          <w:rFonts w:ascii="Arial" w:hAnsi="Arial" w:cs="Arial"/>
          <w:sz w:val="24"/>
          <w:szCs w:val="24"/>
        </w:rPr>
        <w:t>şi</w:t>
      </w:r>
      <w:proofErr w:type="spellEnd"/>
      <w:r w:rsidRPr="008A166A">
        <w:rPr>
          <w:rFonts w:ascii="Arial" w:hAnsi="Arial" w:cs="Arial"/>
          <w:sz w:val="24"/>
          <w:szCs w:val="24"/>
        </w:rPr>
        <w:t>/</w:t>
      </w:r>
      <w:proofErr w:type="spellStart"/>
      <w:r w:rsidRPr="008A166A">
        <w:rPr>
          <w:rFonts w:ascii="Arial" w:hAnsi="Arial" w:cs="Arial"/>
          <w:sz w:val="24"/>
          <w:szCs w:val="24"/>
        </w:rPr>
        <w:t>sau</w:t>
      </w:r>
      <w:proofErr w:type="spellEnd"/>
      <w:r w:rsidRPr="008A166A">
        <w:rPr>
          <w:rFonts w:ascii="Arial" w:hAnsi="Arial" w:cs="Arial"/>
          <w:sz w:val="24"/>
          <w:szCs w:val="24"/>
        </w:rPr>
        <w:t xml:space="preserve"> </w:t>
      </w:r>
      <w:proofErr w:type="spellStart"/>
      <w:r w:rsidRPr="008A166A">
        <w:rPr>
          <w:rFonts w:ascii="Arial" w:hAnsi="Arial" w:cs="Arial"/>
          <w:sz w:val="24"/>
          <w:szCs w:val="24"/>
        </w:rPr>
        <w:t>dezastre</w:t>
      </w:r>
      <w:proofErr w:type="spellEnd"/>
      <w:r w:rsidRPr="008A166A">
        <w:rPr>
          <w:rFonts w:ascii="Arial" w:hAnsi="Arial" w:cs="Arial"/>
          <w:sz w:val="24"/>
          <w:szCs w:val="24"/>
        </w:rPr>
        <w:t xml:space="preserve"> </w:t>
      </w:r>
      <w:proofErr w:type="spellStart"/>
      <w:r w:rsidRPr="008A166A">
        <w:rPr>
          <w:rFonts w:ascii="Arial" w:hAnsi="Arial" w:cs="Arial"/>
          <w:sz w:val="24"/>
          <w:szCs w:val="24"/>
        </w:rPr>
        <w:t>relevante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proiectul</w:t>
      </w:r>
      <w:proofErr w:type="spellEnd"/>
      <w:r w:rsidRPr="008A166A">
        <w:rPr>
          <w:rFonts w:ascii="Arial" w:hAnsi="Arial" w:cs="Arial"/>
          <w:sz w:val="24"/>
          <w:szCs w:val="24"/>
        </w:rPr>
        <w:t xml:space="preserve"> </w:t>
      </w:r>
      <w:proofErr w:type="spellStart"/>
      <w:r w:rsidRPr="008A166A">
        <w:rPr>
          <w:rFonts w:ascii="Arial" w:hAnsi="Arial" w:cs="Arial"/>
          <w:sz w:val="24"/>
          <w:szCs w:val="24"/>
        </w:rPr>
        <w:t>în</w:t>
      </w:r>
      <w:proofErr w:type="spellEnd"/>
      <w:r w:rsidRPr="008A166A">
        <w:rPr>
          <w:rFonts w:ascii="Arial" w:hAnsi="Arial" w:cs="Arial"/>
          <w:sz w:val="24"/>
          <w:szCs w:val="24"/>
        </w:rPr>
        <w:t xml:space="preserve"> </w:t>
      </w:r>
      <w:proofErr w:type="spellStart"/>
      <w:r w:rsidRPr="008A166A">
        <w:rPr>
          <w:rFonts w:ascii="Arial" w:hAnsi="Arial" w:cs="Arial"/>
          <w:sz w:val="24"/>
          <w:szCs w:val="24"/>
        </w:rPr>
        <w:t>cauză</w:t>
      </w:r>
      <w:proofErr w:type="spellEnd"/>
      <w:r w:rsidRPr="008A166A">
        <w:rPr>
          <w:rFonts w:ascii="Arial" w:hAnsi="Arial" w:cs="Arial"/>
          <w:sz w:val="24"/>
          <w:szCs w:val="24"/>
        </w:rPr>
        <w:t xml:space="preserve">, </w:t>
      </w:r>
      <w:proofErr w:type="spellStart"/>
      <w:r w:rsidRPr="008A166A">
        <w:rPr>
          <w:rFonts w:ascii="Arial" w:hAnsi="Arial" w:cs="Arial"/>
          <w:sz w:val="24"/>
          <w:szCs w:val="24"/>
        </w:rPr>
        <w:t>inclusiv</w:t>
      </w:r>
      <w:proofErr w:type="spellEnd"/>
      <w:r w:rsidRPr="008A166A">
        <w:rPr>
          <w:rFonts w:ascii="Arial" w:hAnsi="Arial" w:cs="Arial"/>
          <w:sz w:val="24"/>
          <w:szCs w:val="24"/>
        </w:rPr>
        <w:t xml:space="preserve"> </w:t>
      </w:r>
      <w:proofErr w:type="spellStart"/>
      <w:r w:rsidRPr="008A166A">
        <w:rPr>
          <w:rFonts w:ascii="Arial" w:hAnsi="Arial" w:cs="Arial"/>
          <w:sz w:val="24"/>
          <w:szCs w:val="24"/>
        </w:rPr>
        <w:t>cele</w:t>
      </w:r>
      <w:proofErr w:type="spellEnd"/>
      <w:r w:rsidRPr="008A166A">
        <w:rPr>
          <w:rFonts w:ascii="Arial" w:hAnsi="Arial" w:cs="Arial"/>
          <w:sz w:val="24"/>
          <w:szCs w:val="24"/>
        </w:rPr>
        <w:t xml:space="preserve"> </w:t>
      </w:r>
      <w:proofErr w:type="spellStart"/>
      <w:r w:rsidRPr="008A166A">
        <w:rPr>
          <w:rFonts w:ascii="Arial" w:hAnsi="Arial" w:cs="Arial"/>
          <w:sz w:val="24"/>
          <w:szCs w:val="24"/>
        </w:rPr>
        <w:t>cauzate</w:t>
      </w:r>
      <w:proofErr w:type="spellEnd"/>
      <w:r w:rsidRPr="008A166A">
        <w:rPr>
          <w:rFonts w:ascii="Arial" w:hAnsi="Arial" w:cs="Arial"/>
          <w:sz w:val="24"/>
          <w:szCs w:val="24"/>
        </w:rPr>
        <w:t xml:space="preserve"> de </w:t>
      </w:r>
      <w:proofErr w:type="spellStart"/>
      <w:r w:rsidRPr="008A166A">
        <w:rPr>
          <w:rFonts w:ascii="Arial" w:hAnsi="Arial" w:cs="Arial"/>
          <w:sz w:val="24"/>
          <w:szCs w:val="24"/>
        </w:rPr>
        <w:t>schimbările</w:t>
      </w:r>
      <w:proofErr w:type="spellEnd"/>
      <w:r w:rsidRPr="008A166A">
        <w:rPr>
          <w:rFonts w:ascii="Arial" w:hAnsi="Arial" w:cs="Arial"/>
          <w:sz w:val="24"/>
          <w:szCs w:val="24"/>
        </w:rPr>
        <w:t xml:space="preserve"> </w:t>
      </w:r>
      <w:proofErr w:type="spellStart"/>
      <w:r w:rsidRPr="008A166A">
        <w:rPr>
          <w:rFonts w:ascii="Arial" w:hAnsi="Arial" w:cs="Arial"/>
          <w:sz w:val="24"/>
          <w:szCs w:val="24"/>
        </w:rPr>
        <w:t>climatice</w:t>
      </w:r>
      <w:proofErr w:type="spellEnd"/>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 xml:space="preserve">conform </w:t>
      </w:r>
      <w:proofErr w:type="spellStart"/>
      <w:r w:rsidR="00D44FC4" w:rsidRPr="00D44FC4">
        <w:rPr>
          <w:rFonts w:ascii="Arial" w:hAnsi="Arial" w:cs="Arial"/>
          <w:sz w:val="24"/>
          <w:szCs w:val="24"/>
        </w:rPr>
        <w:t>informaţiilor</w:t>
      </w:r>
      <w:proofErr w:type="spellEnd"/>
      <w:r w:rsidR="00D44FC4" w:rsidRPr="00D44FC4">
        <w:rPr>
          <w:rFonts w:ascii="Arial" w:hAnsi="Arial" w:cs="Arial"/>
          <w:sz w:val="24"/>
          <w:szCs w:val="24"/>
        </w:rPr>
        <w:t xml:space="preserve"> </w:t>
      </w:r>
      <w:proofErr w:type="spellStart"/>
      <w:r w:rsidR="00D44FC4" w:rsidRPr="00D44FC4">
        <w:rPr>
          <w:rFonts w:ascii="Arial" w:hAnsi="Arial" w:cs="Arial"/>
          <w:sz w:val="24"/>
          <w:szCs w:val="24"/>
        </w:rPr>
        <w:t>ştiinţifice</w:t>
      </w:r>
      <w:proofErr w:type="spellEnd"/>
      <w:r w:rsidR="00D44FC4" w:rsidRPr="00D44FC4">
        <w:rPr>
          <w:rFonts w:ascii="Arial" w:hAnsi="Arial" w:cs="Arial"/>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743561" w:rsidRPr="00743561" w:rsidRDefault="00743561" w:rsidP="00406212">
      <w:pPr>
        <w:autoSpaceDE w:val="0"/>
        <w:autoSpaceDN w:val="0"/>
        <w:adjustRightInd w:val="0"/>
        <w:spacing w:after="0" w:line="240" w:lineRule="auto"/>
        <w:jc w:val="both"/>
        <w:rPr>
          <w:rFonts w:ascii="Arial" w:hAnsi="Arial" w:cs="Arial"/>
          <w:sz w:val="10"/>
          <w:szCs w:val="24"/>
        </w:rPr>
      </w:pPr>
    </w:p>
    <w:p w:rsidR="00ED6B1D" w:rsidRPr="008A166A" w:rsidRDefault="00ED6B1D" w:rsidP="00406212">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r w:rsidRPr="008A166A">
        <w:rPr>
          <w:rFonts w:ascii="Arial" w:hAnsi="Arial" w:cs="Arial"/>
          <w:sz w:val="24"/>
          <w:szCs w:val="24"/>
        </w:rPr>
        <w:t>riscurile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sănătatea</w:t>
      </w:r>
      <w:proofErr w:type="spellEnd"/>
      <w:r w:rsidRPr="008A166A">
        <w:rPr>
          <w:rFonts w:ascii="Arial" w:hAnsi="Arial" w:cs="Arial"/>
          <w:sz w:val="24"/>
          <w:szCs w:val="24"/>
        </w:rPr>
        <w:t xml:space="preserve"> </w:t>
      </w:r>
      <w:proofErr w:type="spellStart"/>
      <w:r w:rsidRPr="008A166A">
        <w:rPr>
          <w:rFonts w:ascii="Arial" w:hAnsi="Arial" w:cs="Arial"/>
          <w:sz w:val="24"/>
          <w:szCs w:val="24"/>
        </w:rPr>
        <w:t>umană</w:t>
      </w:r>
      <w:proofErr w:type="spellEnd"/>
      <w:r w:rsidRPr="008A166A">
        <w:rPr>
          <w:rFonts w:ascii="Arial" w:hAnsi="Arial" w:cs="Arial"/>
          <w:sz w:val="24"/>
          <w:szCs w:val="24"/>
        </w:rPr>
        <w:t xml:space="preserve">: </w:t>
      </w:r>
      <w:proofErr w:type="spellStart"/>
      <w:r w:rsidRPr="008A166A">
        <w:rPr>
          <w:rFonts w:ascii="Arial" w:hAnsi="Arial" w:cs="Arial"/>
          <w:sz w:val="24"/>
          <w:szCs w:val="24"/>
        </w:rPr>
        <w:t>redus</w:t>
      </w:r>
      <w:proofErr w:type="spellEnd"/>
      <w:r w:rsidRPr="008A166A">
        <w:rPr>
          <w:rFonts w:ascii="Arial" w:hAnsi="Arial" w:cs="Arial"/>
          <w:sz w:val="24"/>
          <w:szCs w:val="24"/>
        </w:rPr>
        <w:t>.</w:t>
      </w:r>
    </w:p>
    <w:p w:rsidR="00937DE1" w:rsidRDefault="00937DE1" w:rsidP="00406212">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406212">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F18DC" w:rsidRPr="00770A45" w:rsidRDefault="00D66BFF" w:rsidP="00406212">
      <w:pPr>
        <w:autoSpaceDE w:val="0"/>
        <w:autoSpaceDN w:val="0"/>
        <w:adjustRightInd w:val="0"/>
        <w:spacing w:after="0" w:line="240" w:lineRule="auto"/>
        <w:jc w:val="both"/>
        <w:rPr>
          <w:rFonts w:ascii="Arial" w:hAnsi="Arial" w:cs="Arial"/>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w:t>
      </w:r>
      <w:r w:rsidR="00DD6626">
        <w:rPr>
          <w:rFonts w:ascii="Arial" w:hAnsi="Arial" w:cs="Arial"/>
          <w:sz w:val="24"/>
          <w:szCs w:val="24"/>
          <w:lang w:val="pt-BR"/>
        </w:rPr>
        <w:t>imobilul a fost studiat prin PUZ Șos Vergului nr. 18-20A/Dudești-Pantelimon nr. 73-75</w:t>
      </w:r>
      <w:r w:rsidR="00770A45">
        <w:rPr>
          <w:rFonts w:ascii="Arial" w:hAnsi="Arial" w:cs="Arial"/>
          <w:sz w:val="24"/>
          <w:szCs w:val="24"/>
          <w:lang w:val="pt-BR"/>
        </w:rPr>
        <w:t xml:space="preserve">; </w:t>
      </w:r>
    </w:p>
    <w:p w:rsidR="00D66BFF" w:rsidRDefault="00D66BFF" w:rsidP="00406212">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035131" w:rsidRPr="00F21A5D">
        <w:rPr>
          <w:rFonts w:ascii="Arial" w:hAnsi="Arial" w:cs="Arial"/>
          <w:sz w:val="24"/>
          <w:szCs w:val="24"/>
        </w:rPr>
        <w:t>bogăţia</w:t>
      </w:r>
      <w:proofErr w:type="spellEnd"/>
      <w:proofErr w:type="gram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00406212">
        <w:rPr>
          <w:rFonts w:ascii="Arial" w:hAnsi="Arial" w:cs="Arial"/>
          <w:sz w:val="24"/>
          <w:szCs w:val="24"/>
        </w:rPr>
        <w:t xml:space="preserve">nu </w:t>
      </w:r>
      <w:proofErr w:type="spellStart"/>
      <w:r w:rsidR="00406212">
        <w:rPr>
          <w:rFonts w:ascii="Arial" w:hAnsi="Arial" w:cs="Arial"/>
          <w:sz w:val="24"/>
          <w:szCs w:val="24"/>
        </w:rPr>
        <w:t>este</w:t>
      </w:r>
      <w:proofErr w:type="spellEnd"/>
      <w:r w:rsidR="00406212">
        <w:rPr>
          <w:rFonts w:ascii="Arial" w:hAnsi="Arial" w:cs="Arial"/>
          <w:sz w:val="24"/>
          <w:szCs w:val="24"/>
        </w:rPr>
        <w:t xml:space="preserve"> </w:t>
      </w:r>
      <w:proofErr w:type="spellStart"/>
      <w:r w:rsidR="00406212">
        <w:rPr>
          <w:rFonts w:ascii="Arial" w:hAnsi="Arial" w:cs="Arial"/>
          <w:sz w:val="24"/>
          <w:szCs w:val="24"/>
        </w:rPr>
        <w:t>cazul</w:t>
      </w:r>
      <w:proofErr w:type="spellEnd"/>
      <w:r w:rsidR="00406212">
        <w:rPr>
          <w:rFonts w:ascii="Arial" w:hAnsi="Arial" w:cs="Arial"/>
          <w:sz w:val="24"/>
          <w:szCs w:val="24"/>
        </w:rPr>
        <w:t>;</w:t>
      </w:r>
    </w:p>
    <w:p w:rsidR="00D66BFF" w:rsidRPr="002A661D" w:rsidRDefault="00D66BFF" w:rsidP="00406212">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r w:rsidR="00035131" w:rsidRPr="00F21A5D">
        <w:rPr>
          <w:rFonts w:ascii="Arial" w:hAnsi="Arial" w:cs="Arial"/>
          <w:sz w:val="26"/>
        </w:rPr>
        <w:t>arii</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A50EF1" w:rsidRDefault="004B0D0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 xml:space="preserve">zone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proofErr w:type="spellEnd"/>
      <w:r w:rsidRPr="00F21A5D">
        <w:rPr>
          <w:rFonts w:ascii="Arial" w:hAnsi="Arial" w:cs="Arial"/>
          <w:sz w:val="26"/>
        </w:rPr>
        <w:t>:</w:t>
      </w:r>
      <w:r w:rsidR="00D66BFF" w:rsidRPr="002A661D">
        <w:rPr>
          <w:rFonts w:ascii="Arial" w:hAnsi="Arial" w:cs="Arial"/>
          <w:sz w:val="24"/>
          <w:szCs w:val="24"/>
        </w:rPr>
        <w:t xml:space="preserve"> </w:t>
      </w:r>
      <w:proofErr w:type="spellStart"/>
      <w:r w:rsidR="00D66BFF" w:rsidRPr="002A661D">
        <w:rPr>
          <w:rFonts w:ascii="Arial" w:hAnsi="Arial" w:cs="Arial"/>
          <w:sz w:val="24"/>
          <w:szCs w:val="24"/>
        </w:rPr>
        <w:t>mai</w:t>
      </w:r>
      <w:proofErr w:type="spellEnd"/>
      <w:r w:rsidR="00D66BFF" w:rsidRPr="002A661D">
        <w:rPr>
          <w:rFonts w:ascii="Arial" w:hAnsi="Arial" w:cs="Arial"/>
          <w:sz w:val="24"/>
          <w:szCs w:val="24"/>
        </w:rPr>
        <w:t xml:space="preserve"> ales </w:t>
      </w:r>
      <w:proofErr w:type="spellStart"/>
      <w:r w:rsidR="00D66BFF" w:rsidRPr="002A661D">
        <w:rPr>
          <w:rFonts w:ascii="Arial" w:hAnsi="Arial" w:cs="Arial"/>
          <w:sz w:val="24"/>
          <w:szCs w:val="24"/>
        </w:rPr>
        <w:t>cele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desemnate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Ordonanţa</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urgenţă</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nr. 57/2007 </w:t>
      </w:r>
      <w:proofErr w:type="spellStart"/>
      <w:r w:rsidR="00D66BFF" w:rsidRPr="002A661D">
        <w:rPr>
          <w:rFonts w:ascii="Arial" w:hAnsi="Arial" w:cs="Arial"/>
          <w:sz w:val="24"/>
          <w:szCs w:val="24"/>
        </w:rPr>
        <w:t>cu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prevăzute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Legea</w:t>
      </w:r>
      <w:proofErr w:type="spellEnd"/>
      <w:r w:rsidR="00D66BFF" w:rsidRPr="002A661D">
        <w:rPr>
          <w:rFonts w:ascii="Arial" w:hAnsi="Arial" w:cs="Arial"/>
          <w:sz w:val="24"/>
          <w:szCs w:val="24"/>
        </w:rPr>
        <w:t xml:space="preserve"> nr. 5/2000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Planului</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amenajare</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teritoriului</w:t>
      </w:r>
      <w:proofErr w:type="spellEnd"/>
      <w:r w:rsidR="00D66BFF" w:rsidRPr="002A661D">
        <w:rPr>
          <w:rFonts w:ascii="Arial" w:hAnsi="Arial" w:cs="Arial"/>
          <w:sz w:val="24"/>
          <w:szCs w:val="24"/>
        </w:rPr>
        <w:t xml:space="preserve"> conform </w:t>
      </w:r>
      <w:proofErr w:type="spellStart"/>
      <w:r w:rsidR="00D66BFF" w:rsidRPr="002A661D">
        <w:rPr>
          <w:rFonts w:ascii="Arial" w:hAnsi="Arial" w:cs="Arial"/>
          <w:sz w:val="24"/>
          <w:szCs w:val="24"/>
        </w:rPr>
        <w:t>prevederilor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Legii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apelor</w:t>
      </w:r>
      <w:proofErr w:type="spellEnd"/>
      <w:r w:rsidR="00D66BFF" w:rsidRPr="002A661D">
        <w:rPr>
          <w:rFonts w:ascii="Arial" w:hAnsi="Arial" w:cs="Arial"/>
          <w:sz w:val="24"/>
          <w:szCs w:val="24"/>
        </w:rPr>
        <w:t xml:space="preserve"> nr. 107/1996, cu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Hotărârea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nr. 930/2005 </w:t>
      </w:r>
      <w:proofErr w:type="spellStart"/>
      <w:r w:rsidR="00D66BFF" w:rsidRPr="002A661D">
        <w:rPr>
          <w:rFonts w:ascii="Arial" w:hAnsi="Arial" w:cs="Arial"/>
          <w:sz w:val="24"/>
          <w:szCs w:val="24"/>
        </w:rPr>
        <w:lastRenderedPageBreak/>
        <w:t>pentru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Normelor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speciale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caracterul</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mărimea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zonelor</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protecţie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sanitară</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hidrogeologică</w:t>
      </w:r>
      <w:proofErr w:type="spellEnd"/>
      <w:r w:rsidR="00D66BFF" w:rsidRPr="00F21A5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D66BFF" w:rsidRPr="00A50EF1">
        <w:rPr>
          <w:rFonts w:ascii="Arial" w:hAnsi="Arial" w:cs="Arial"/>
          <w:i/>
          <w:sz w:val="24"/>
          <w:szCs w:val="24"/>
        </w:rPr>
        <w:t>.</w:t>
      </w:r>
    </w:p>
    <w:p w:rsidR="00D66BFF" w:rsidRPr="00F21A5D" w:rsidRDefault="00035131"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00F21A5D" w:rsidRPr="00F21A5D">
        <w:rPr>
          <w:rFonts w:ascii="Arial" w:hAnsi="Arial" w:cs="Arial"/>
          <w:sz w:val="26"/>
        </w:rPr>
        <w:t xml:space="preserve">: nu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D66BFF" w:rsidRPr="00F21A5D">
        <w:rPr>
          <w:rFonts w:ascii="Arial" w:hAnsi="Arial" w:cs="Arial"/>
          <w:sz w:val="26"/>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406212">
      <w:pPr>
        <w:spacing w:after="0" w:line="240" w:lineRule="auto"/>
        <w:jc w:val="both"/>
        <w:rPr>
          <w:rFonts w:ascii="Arial" w:hAnsi="Arial" w:cs="Arial"/>
          <w:sz w:val="24"/>
          <w:szCs w:val="24"/>
          <w:lang w:val="pt-BR"/>
        </w:rPr>
      </w:pPr>
    </w:p>
    <w:p w:rsidR="00D66BFF" w:rsidRPr="002A661D" w:rsidRDefault="00D66BFF" w:rsidP="00406212">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406212">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importanţa</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406212">
      <w:pPr>
        <w:autoSpaceDE w:val="0"/>
        <w:autoSpaceDN w:val="0"/>
        <w:adjustRightInd w:val="0"/>
        <w:spacing w:after="0" w:line="240" w:lineRule="auto"/>
        <w:jc w:val="both"/>
        <w:rPr>
          <w:rFonts w:ascii="Arial" w:hAnsi="Arial" w:cs="Arial"/>
          <w:sz w:val="6"/>
          <w:szCs w:val="24"/>
        </w:rPr>
      </w:pPr>
    </w:p>
    <w:p w:rsidR="00F21A5D" w:rsidRDefault="00F21A5D" w:rsidP="00406212">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natura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406212">
      <w:pPr>
        <w:autoSpaceDE w:val="0"/>
        <w:autoSpaceDN w:val="0"/>
        <w:adjustRightInd w:val="0"/>
        <w:spacing w:after="0" w:line="240" w:lineRule="auto"/>
        <w:jc w:val="both"/>
        <w:rPr>
          <w:rFonts w:ascii="Arial" w:hAnsi="Arial" w:cs="Arial"/>
          <w:sz w:val="2"/>
          <w:szCs w:val="24"/>
        </w:rPr>
      </w:pPr>
    </w:p>
    <w:p w:rsidR="00F21A5D" w:rsidRPr="00F80AB5"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406212">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r>
        <w:rPr>
          <w:rFonts w:ascii="Arial" w:hAnsi="Arial" w:cs="Arial"/>
          <w:sz w:val="24"/>
          <w:szCs w:val="24"/>
        </w:rPr>
        <w:t>debutul</w:t>
      </w:r>
      <w:proofErr w:type="spell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4062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4062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406212">
      <w:pPr>
        <w:autoSpaceDE w:val="0"/>
        <w:autoSpaceDN w:val="0"/>
        <w:adjustRightInd w:val="0"/>
        <w:spacing w:after="0" w:line="240" w:lineRule="auto"/>
        <w:jc w:val="both"/>
        <w:rPr>
          <w:rFonts w:ascii="Arial" w:hAnsi="Arial" w:cs="Arial"/>
          <w:sz w:val="24"/>
          <w:szCs w:val="24"/>
        </w:rPr>
      </w:pPr>
    </w:p>
    <w:p w:rsidR="00E011C2" w:rsidRPr="00F21A5D" w:rsidRDefault="00E011C2" w:rsidP="00406212">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1D0AC4">
        <w:fldChar w:fldCharType="begin"/>
      </w:r>
      <w:r w:rsidR="002D0920">
        <w:instrText>HYPERLINK "http://apmbuc.anpm.ro"</w:instrText>
      </w:r>
      <w:r w:rsidR="001D0AC4">
        <w:fldChar w:fldCharType="separate"/>
      </w:r>
      <w:r w:rsidRPr="00F21A5D">
        <w:rPr>
          <w:rStyle w:val="Hyperlink"/>
          <w:rFonts w:ascii="Arial" w:hAnsi="Arial" w:cs="Arial"/>
          <w:color w:val="auto"/>
          <w:sz w:val="24"/>
          <w:szCs w:val="24"/>
          <w:lang w:val="pt-BR"/>
        </w:rPr>
        <w:t>http://apmbuc.anpm.ro</w:t>
      </w:r>
      <w:r w:rsidR="001D0AC4">
        <w:fldChar w:fldCharType="end"/>
      </w:r>
      <w:r w:rsidRPr="00F21A5D">
        <w:rPr>
          <w:rFonts w:ascii="Arial" w:hAnsi="Arial" w:cs="Arial"/>
          <w:sz w:val="24"/>
          <w:szCs w:val="24"/>
        </w:rPr>
        <w:t>.</w:t>
      </w:r>
    </w:p>
    <w:p w:rsidR="001227EF" w:rsidRDefault="001227EF" w:rsidP="00406212">
      <w:pPr>
        <w:spacing w:after="0" w:line="240" w:lineRule="auto"/>
        <w:ind w:left="75"/>
        <w:jc w:val="both"/>
        <w:rPr>
          <w:rFonts w:ascii="Arial" w:hAnsi="Arial" w:cs="Arial"/>
          <w:b/>
          <w:i/>
          <w:sz w:val="24"/>
          <w:szCs w:val="24"/>
          <w:lang w:val="it-IT"/>
        </w:rPr>
      </w:pPr>
    </w:p>
    <w:p w:rsidR="00D66BFF" w:rsidRPr="00EE0037" w:rsidRDefault="00D66BFF" w:rsidP="00406212">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406212">
      <w:pPr>
        <w:spacing w:after="0" w:line="240" w:lineRule="auto"/>
        <w:ind w:left="75"/>
        <w:jc w:val="both"/>
        <w:rPr>
          <w:rFonts w:ascii="Arial" w:hAnsi="Arial" w:cs="Arial"/>
          <w:b/>
          <w:i/>
          <w:sz w:val="24"/>
          <w:szCs w:val="24"/>
          <w:lang w:val="it-IT"/>
        </w:rPr>
      </w:pPr>
    </w:p>
    <w:p w:rsidR="001B3E05" w:rsidRDefault="00D666B4" w:rsidP="00406212">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DD6626">
        <w:rPr>
          <w:rFonts w:ascii="Arial" w:hAnsi="Arial" w:cs="Arial"/>
          <w:sz w:val="24"/>
          <w:szCs w:val="24"/>
          <w:lang w:val="ro-RO"/>
        </w:rPr>
        <w:t>1409</w:t>
      </w:r>
      <w:r w:rsidR="000D3902">
        <w:rPr>
          <w:rFonts w:ascii="Arial" w:hAnsi="Arial" w:cs="Arial"/>
          <w:sz w:val="24"/>
          <w:szCs w:val="24"/>
          <w:lang w:val="ro-RO"/>
        </w:rPr>
        <w:t>/</w:t>
      </w:r>
      <w:r w:rsidR="00DD6626">
        <w:rPr>
          <w:rFonts w:ascii="Arial" w:hAnsi="Arial" w:cs="Arial"/>
          <w:sz w:val="24"/>
          <w:szCs w:val="24"/>
          <w:lang w:val="ro-RO"/>
        </w:rPr>
        <w:t>71V</w:t>
      </w:r>
      <w:r w:rsidRPr="001B3E05">
        <w:rPr>
          <w:rFonts w:ascii="Arial" w:hAnsi="Arial" w:cs="Arial"/>
          <w:sz w:val="24"/>
          <w:szCs w:val="24"/>
          <w:lang w:val="ro-RO"/>
        </w:rPr>
        <w:t xml:space="preserve"> din </w:t>
      </w:r>
      <w:r w:rsidR="00DD6626">
        <w:rPr>
          <w:rFonts w:ascii="Arial" w:hAnsi="Arial" w:cs="Arial"/>
          <w:sz w:val="24"/>
          <w:szCs w:val="24"/>
          <w:lang w:val="ro-RO"/>
        </w:rPr>
        <w:t>09</w:t>
      </w:r>
      <w:r w:rsidRPr="001B3E05">
        <w:rPr>
          <w:rFonts w:ascii="Arial" w:hAnsi="Arial" w:cs="Arial"/>
          <w:sz w:val="24"/>
          <w:szCs w:val="24"/>
          <w:lang w:val="ro-RO"/>
        </w:rPr>
        <w:t>.</w:t>
      </w:r>
      <w:r w:rsidR="00DD6626">
        <w:rPr>
          <w:rFonts w:ascii="Arial" w:hAnsi="Arial" w:cs="Arial"/>
          <w:sz w:val="24"/>
          <w:szCs w:val="24"/>
          <w:lang w:val="ro-RO"/>
        </w:rPr>
        <w:t>09</w:t>
      </w:r>
      <w:r w:rsidRPr="001B3E05">
        <w:rPr>
          <w:rFonts w:ascii="Arial" w:hAnsi="Arial" w:cs="Arial"/>
          <w:sz w:val="24"/>
          <w:szCs w:val="24"/>
          <w:lang w:val="ro-RO"/>
        </w:rPr>
        <w:t>.201</w:t>
      </w:r>
      <w:r w:rsidR="000D3902">
        <w:rPr>
          <w:rFonts w:ascii="Arial" w:hAnsi="Arial" w:cs="Arial"/>
          <w:sz w:val="24"/>
          <w:szCs w:val="24"/>
          <w:lang w:val="ro-RO"/>
        </w:rPr>
        <w:t>9</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DD6626">
        <w:rPr>
          <w:rFonts w:ascii="Arial" w:hAnsi="Arial" w:cs="Arial"/>
          <w:sz w:val="24"/>
          <w:szCs w:val="24"/>
          <w:lang w:val="ro-RO"/>
        </w:rPr>
        <w:t>2</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096063" w:rsidRPr="001B3E05" w:rsidRDefault="00096063" w:rsidP="00406212">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Pr>
          <w:rFonts w:ascii="Arial" w:hAnsi="Arial" w:cs="Arial"/>
          <w:sz w:val="24"/>
          <w:szCs w:val="24"/>
          <w:lang w:val="ro-RO"/>
        </w:rPr>
        <w:t xml:space="preserve">Se vor respecta prevederile </w:t>
      </w:r>
      <w:r>
        <w:rPr>
          <w:rFonts w:ascii="Arial" w:hAnsi="Arial" w:cs="Arial"/>
          <w:sz w:val="24"/>
          <w:szCs w:val="24"/>
          <w:lang w:val="pt-BR"/>
        </w:rPr>
        <w:t>PUZ Șos Vergului nr. 18-20A/Dudești-Pantelimon nr. 73-75.</w:t>
      </w:r>
    </w:p>
    <w:p w:rsidR="00F8714A" w:rsidRPr="006B1690" w:rsidRDefault="001B3E05" w:rsidP="00406212">
      <w:pPr>
        <w:pStyle w:val="ListParagraph"/>
        <w:numPr>
          <w:ilvl w:val="0"/>
          <w:numId w:val="12"/>
        </w:numPr>
        <w:tabs>
          <w:tab w:val="left" w:pos="270"/>
        </w:tabs>
        <w:spacing w:after="0" w:line="240" w:lineRule="auto"/>
        <w:ind w:left="0" w:firstLine="0"/>
        <w:jc w:val="both"/>
        <w:rPr>
          <w:rFonts w:ascii="Arial" w:hAnsi="Arial" w:cs="Arial"/>
          <w:sz w:val="24"/>
          <w:szCs w:val="24"/>
          <w:lang w:val="it-IT"/>
        </w:rPr>
      </w:pPr>
      <w:r w:rsidRPr="006B1690">
        <w:rPr>
          <w:rFonts w:ascii="Arial" w:hAnsi="Arial" w:cs="Arial"/>
          <w:sz w:val="24"/>
          <w:szCs w:val="24"/>
          <w:lang w:val="ro-RO"/>
        </w:rPr>
        <w:t>Se vor amenaja şi întreţine suprafeţele de spaţii verzi menţionate în proiect</w:t>
      </w:r>
      <w:r w:rsidR="006B1690" w:rsidRPr="006B1690">
        <w:rPr>
          <w:rFonts w:ascii="Arial" w:hAnsi="Arial" w:cs="Arial"/>
          <w:sz w:val="24"/>
          <w:szCs w:val="24"/>
          <w:lang w:val="ro-RO"/>
        </w:rPr>
        <w:t xml:space="preserve"> - </w:t>
      </w:r>
      <w:r w:rsidR="00DD6626">
        <w:rPr>
          <w:rFonts w:ascii="Arial" w:eastAsia="Times New Roman" w:hAnsi="Arial" w:cs="Arial"/>
          <w:sz w:val="24"/>
          <w:szCs w:val="24"/>
        </w:rPr>
        <w:t>3.956</w:t>
      </w:r>
      <w:r w:rsidR="00DD6626" w:rsidRPr="00DB4F76">
        <w:rPr>
          <w:rFonts w:ascii="Arial" w:eastAsia="Times New Roman" w:hAnsi="Arial" w:cs="Arial"/>
          <w:sz w:val="24"/>
          <w:szCs w:val="24"/>
        </w:rPr>
        <w:t xml:space="preserve"> </w:t>
      </w:r>
      <w:r w:rsidR="006B1690" w:rsidRPr="006B1690">
        <w:rPr>
          <w:rFonts w:ascii="Arial" w:eastAsia="Times New Roman" w:hAnsi="Arial" w:cs="Arial"/>
          <w:sz w:val="24"/>
          <w:szCs w:val="24"/>
        </w:rPr>
        <w:t>mp (</w:t>
      </w:r>
      <w:r w:rsidR="00DD6626">
        <w:rPr>
          <w:rFonts w:ascii="Arial" w:eastAsia="Times New Roman" w:hAnsi="Arial" w:cs="Arial"/>
          <w:sz w:val="24"/>
          <w:szCs w:val="24"/>
        </w:rPr>
        <w:t>22,45</w:t>
      </w:r>
      <w:r w:rsidR="006B1690" w:rsidRPr="006B1690">
        <w:rPr>
          <w:rFonts w:ascii="Arial" w:eastAsia="Times New Roman" w:hAnsi="Arial" w:cs="Arial"/>
          <w:sz w:val="24"/>
          <w:szCs w:val="24"/>
        </w:rPr>
        <w:t>%)</w:t>
      </w:r>
      <w:r w:rsidR="006B1690">
        <w:rPr>
          <w:rFonts w:ascii="Arial" w:hAnsi="Arial" w:cs="Arial"/>
          <w:sz w:val="24"/>
          <w:szCs w:val="24"/>
          <w:lang w:val="it-IT"/>
        </w:rPr>
        <w:t xml:space="preserve"> pe sol natural.</w:t>
      </w:r>
      <w:r w:rsidR="00DD6626">
        <w:rPr>
          <w:rFonts w:ascii="Arial" w:hAnsi="Arial" w:cs="Arial"/>
          <w:sz w:val="24"/>
          <w:szCs w:val="24"/>
          <w:lang w:val="it-IT"/>
        </w:rPr>
        <w:t xml:space="preserve"> Se va planta un arbore la 4 locuri de parcare.</w:t>
      </w:r>
    </w:p>
    <w:p w:rsidR="004244E2" w:rsidRPr="00AA19D7" w:rsidRDefault="004244E2" w:rsidP="00406212">
      <w:pPr>
        <w:numPr>
          <w:ilvl w:val="0"/>
          <w:numId w:val="12"/>
        </w:numPr>
        <w:tabs>
          <w:tab w:val="left" w:pos="270"/>
        </w:tabs>
        <w:spacing w:after="0" w:line="240" w:lineRule="auto"/>
        <w:ind w:left="0" w:firstLine="0"/>
        <w:jc w:val="both"/>
        <w:rPr>
          <w:rFonts w:ascii="Arial" w:hAnsi="Arial" w:cs="Arial"/>
          <w:sz w:val="24"/>
          <w:szCs w:val="24"/>
          <w:lang w:val="it-IT"/>
        </w:rPr>
      </w:pPr>
      <w:r w:rsidRPr="006B1690">
        <w:rPr>
          <w:rFonts w:ascii="Arial" w:hAnsi="Arial" w:cs="Arial"/>
          <w:sz w:val="24"/>
          <w:szCs w:val="24"/>
          <w:lang w:val="it-IT"/>
        </w:rPr>
        <w:t>Eventualele tăieri de arbori sau toaletări, se vor realiza numai cu avizul favorabil emis de Primăria Municipiului Bucureşti –</w:t>
      </w:r>
      <w:r w:rsidRPr="006B1690">
        <w:rPr>
          <w:rFonts w:ascii="Arial" w:hAnsi="Arial" w:cs="Arial"/>
          <w:sz w:val="24"/>
          <w:szCs w:val="24"/>
          <w:lang w:val="ro-RO"/>
        </w:rPr>
        <w:t xml:space="preserve"> Direcţia Protecţia Mediului</w:t>
      </w:r>
      <w:r w:rsidRPr="006B1690">
        <w:rPr>
          <w:rFonts w:ascii="Arial" w:hAnsi="Arial" w:cs="Arial"/>
          <w:sz w:val="24"/>
          <w:szCs w:val="24"/>
          <w:lang w:val="it-IT"/>
        </w:rPr>
        <w:t>.</w:t>
      </w:r>
    </w:p>
    <w:p w:rsidR="00BD65A1" w:rsidRDefault="00096063" w:rsidP="00406212">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5</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406212" w:rsidRDefault="00406212" w:rsidP="00406212">
      <w:pPr>
        <w:pStyle w:val="ListParagraph"/>
        <w:spacing w:after="0" w:line="240" w:lineRule="auto"/>
        <w:ind w:left="0"/>
        <w:jc w:val="both"/>
        <w:rPr>
          <w:rFonts w:ascii="Arial" w:hAnsi="Arial" w:cs="Arial"/>
          <w:sz w:val="24"/>
          <w:szCs w:val="24"/>
          <w:lang w:val="fr-FR"/>
        </w:rPr>
      </w:pPr>
    </w:p>
    <w:p w:rsidR="00DD5FAA" w:rsidRPr="00DA7D47" w:rsidRDefault="00DD5FAA" w:rsidP="00406212">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517F97" w:rsidP="00406212">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00D666B4"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Default="00D666B4"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6B4" w:rsidRPr="00F80AB5" w:rsidRDefault="00D666B4" w:rsidP="00406212">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lastRenderedPageBreak/>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DD6626" w:rsidRDefault="00DD6626" w:rsidP="00406212">
      <w:pPr>
        <w:spacing w:after="0" w:line="240" w:lineRule="auto"/>
        <w:ind w:firstLine="360"/>
        <w:jc w:val="both"/>
        <w:rPr>
          <w:rFonts w:ascii="Arial" w:hAnsi="Arial" w:cs="Arial"/>
          <w:b/>
          <w:bCs/>
          <w:sz w:val="24"/>
          <w:szCs w:val="24"/>
          <w:lang w:val="fr-FR"/>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406212">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406212">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2777A8" w:rsidRPr="00EF7242" w:rsidRDefault="002777A8" w:rsidP="00406212">
      <w:pPr>
        <w:spacing w:after="0" w:line="240" w:lineRule="auto"/>
        <w:ind w:firstLine="360"/>
        <w:jc w:val="both"/>
        <w:rPr>
          <w:rFonts w:ascii="Arial" w:hAnsi="Arial" w:cs="Arial"/>
          <w:sz w:val="14"/>
          <w:szCs w:val="24"/>
          <w:lang w:val="ro-RO"/>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697F84" w:rsidRPr="00697F84" w:rsidRDefault="00697F84" w:rsidP="00406212">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w:t>
      </w:r>
      <w:proofErr w:type="spellStart"/>
      <w:r w:rsidRPr="00697F84">
        <w:rPr>
          <w:rFonts w:ascii="Arial" w:hAnsi="Arial" w:cs="Arial"/>
          <w:sz w:val="24"/>
          <w:szCs w:val="24"/>
          <w:lang w:val="fr-FR"/>
        </w:rPr>
        <w:t>încheierea</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lucrărilor</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construcţie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terenurile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ocupate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temporar</w:t>
      </w:r>
      <w:proofErr w:type="spellEnd"/>
      <w:r w:rsidRPr="00697F84">
        <w:rPr>
          <w:rFonts w:ascii="Arial" w:hAnsi="Arial" w:cs="Arial"/>
          <w:sz w:val="24"/>
          <w:szCs w:val="24"/>
          <w:lang w:val="fr-FR"/>
        </w:rPr>
        <w:t xml:space="preserve"> vor fi </w:t>
      </w:r>
      <w:proofErr w:type="spellStart"/>
      <w:r w:rsidRPr="00697F84">
        <w:rPr>
          <w:rFonts w:ascii="Arial" w:hAnsi="Arial" w:cs="Arial"/>
          <w:sz w:val="24"/>
          <w:szCs w:val="24"/>
          <w:lang w:val="fr-FR"/>
        </w:rPr>
        <w:t>eliberate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şi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redate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circuitului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iniţial</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folosinţă</w:t>
      </w:r>
      <w:proofErr w:type="spellEnd"/>
      <w:r w:rsidRPr="00697F84">
        <w:rPr>
          <w:rFonts w:ascii="Arial" w:hAnsi="Arial" w:cs="Arial"/>
          <w:sz w:val="24"/>
          <w:szCs w:val="24"/>
          <w:lang w:val="fr-FR"/>
        </w:rPr>
        <w:t xml:space="preserve">. </w:t>
      </w:r>
    </w:p>
    <w:p w:rsidR="002777A8" w:rsidRPr="00EF7242" w:rsidRDefault="002777A8" w:rsidP="00406212">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406212">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2777A8" w:rsidRPr="00EF7242" w:rsidRDefault="002777A8" w:rsidP="00406212">
      <w:pPr>
        <w:spacing w:after="0" w:line="240" w:lineRule="auto"/>
        <w:ind w:firstLine="360"/>
        <w:jc w:val="both"/>
        <w:rPr>
          <w:rFonts w:ascii="Arial" w:hAnsi="Arial" w:cs="Arial"/>
          <w:sz w:val="14"/>
          <w:szCs w:val="24"/>
          <w:lang w:val="it-IT"/>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406212">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lastRenderedPageBreak/>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406212" w:rsidRDefault="00406212" w:rsidP="00406212">
      <w:pPr>
        <w:tabs>
          <w:tab w:val="num" w:pos="720"/>
        </w:tabs>
        <w:spacing w:after="0" w:line="240" w:lineRule="auto"/>
        <w:ind w:firstLine="360"/>
        <w:jc w:val="both"/>
        <w:rPr>
          <w:rFonts w:ascii="Arial" w:hAnsi="Arial" w:cs="Arial"/>
          <w:sz w:val="24"/>
          <w:szCs w:val="24"/>
          <w:lang w:val="es-ES"/>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w:t>
      </w:r>
      <w:r w:rsidR="00C50A9F">
        <w:rPr>
          <w:rFonts w:ascii="Arial" w:hAnsi="Arial" w:cs="Arial"/>
          <w:sz w:val="24"/>
          <w:szCs w:val="24"/>
          <w:lang w:val="it-IT"/>
        </w:rPr>
        <w:t xml:space="preserve">onstrucţii (resturi de beton </w:t>
      </w:r>
      <w:r>
        <w:rPr>
          <w:rFonts w:ascii="Arial" w:hAnsi="Arial" w:cs="Arial"/>
          <w:sz w:val="24"/>
          <w:szCs w:val="24"/>
          <w:lang w:val="it-IT"/>
        </w:rPr>
        <w:t>etc</w:t>
      </w:r>
      <w:r w:rsidR="00C50A9F">
        <w:rPr>
          <w:rFonts w:ascii="Arial" w:hAnsi="Arial" w:cs="Arial"/>
          <w:sz w:val="24"/>
          <w:szCs w:val="24"/>
          <w:lang w:val="it-IT"/>
        </w:rPr>
        <w:t>.</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406212">
      <w:pPr>
        <w:tabs>
          <w:tab w:val="num" w:pos="720"/>
        </w:tabs>
        <w:spacing w:after="0" w:line="240" w:lineRule="auto"/>
        <w:ind w:firstLine="360"/>
        <w:jc w:val="both"/>
        <w:rPr>
          <w:rFonts w:ascii="Arial" w:hAnsi="Arial" w:cs="Arial"/>
          <w:sz w:val="16"/>
          <w:szCs w:val="24"/>
          <w:lang w:val="it-IT"/>
        </w:rPr>
      </w:pPr>
    </w:p>
    <w:p w:rsidR="00DD5FAA" w:rsidRDefault="00096063" w:rsidP="00406212">
      <w:pPr>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406212">
      <w:pPr>
        <w:spacing w:after="0" w:line="240" w:lineRule="auto"/>
        <w:jc w:val="both"/>
        <w:rPr>
          <w:rFonts w:ascii="Arial" w:hAnsi="Arial" w:cs="Arial"/>
          <w:sz w:val="6"/>
          <w:szCs w:val="24"/>
          <w:lang w:val="ro-RO"/>
        </w:rPr>
      </w:pPr>
    </w:p>
    <w:p w:rsidR="00DD5FAA" w:rsidRDefault="00096063" w:rsidP="00406212">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406212">
      <w:pPr>
        <w:tabs>
          <w:tab w:val="left" w:pos="360"/>
        </w:tabs>
        <w:spacing w:after="0" w:line="240" w:lineRule="auto"/>
        <w:jc w:val="both"/>
        <w:rPr>
          <w:rFonts w:ascii="Arial" w:hAnsi="Arial" w:cs="Arial"/>
          <w:sz w:val="6"/>
          <w:szCs w:val="24"/>
          <w:lang w:val="ro-RO"/>
        </w:rPr>
      </w:pPr>
    </w:p>
    <w:p w:rsidR="00DD5FAA" w:rsidRDefault="00096063" w:rsidP="00406212">
      <w:pPr>
        <w:tabs>
          <w:tab w:val="left" w:pos="360"/>
        </w:tabs>
        <w:spacing w:after="0" w:line="240" w:lineRule="auto"/>
        <w:jc w:val="both"/>
        <w:rPr>
          <w:rFonts w:ascii="Arial" w:hAnsi="Arial" w:cs="Arial"/>
          <w:i/>
          <w:sz w:val="24"/>
          <w:szCs w:val="24"/>
          <w:lang w:val="pt-BR"/>
        </w:rPr>
      </w:pPr>
      <w:r>
        <w:rPr>
          <w:rFonts w:ascii="Arial" w:hAnsi="Arial" w:cs="Arial"/>
          <w:i/>
          <w:sz w:val="24"/>
          <w:szCs w:val="24"/>
          <w:lang w:val="ro-RO"/>
        </w:rPr>
        <w:t>8</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406212">
      <w:pPr>
        <w:tabs>
          <w:tab w:val="left" w:pos="360"/>
        </w:tabs>
        <w:spacing w:after="0" w:line="240" w:lineRule="auto"/>
        <w:jc w:val="both"/>
        <w:rPr>
          <w:i/>
          <w:sz w:val="6"/>
          <w:lang w:val="pt-BR"/>
        </w:rPr>
      </w:pPr>
    </w:p>
    <w:p w:rsidR="00D157D4" w:rsidRDefault="00096063" w:rsidP="00406212">
      <w:pPr>
        <w:spacing w:after="0" w:line="240" w:lineRule="auto"/>
        <w:jc w:val="both"/>
        <w:rPr>
          <w:rFonts w:ascii="Arial" w:hAnsi="Arial" w:cs="Arial"/>
          <w:i/>
          <w:sz w:val="24"/>
          <w:szCs w:val="24"/>
          <w:lang w:val="pt-BR"/>
        </w:rPr>
      </w:pPr>
      <w:r>
        <w:rPr>
          <w:rStyle w:val="tal1"/>
          <w:rFonts w:ascii="Arial" w:hAnsi="Arial" w:cs="Arial"/>
          <w:i/>
          <w:sz w:val="24"/>
          <w:szCs w:val="24"/>
          <w:lang w:val="it-IT"/>
        </w:rPr>
        <w:t>9</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406212">
      <w:pPr>
        <w:spacing w:after="0" w:line="240" w:lineRule="auto"/>
        <w:jc w:val="both"/>
        <w:rPr>
          <w:rFonts w:ascii="Arial" w:hAnsi="Arial" w:cs="Arial"/>
          <w:i/>
          <w:sz w:val="8"/>
          <w:szCs w:val="24"/>
          <w:lang w:val="it-IT"/>
        </w:rPr>
      </w:pPr>
    </w:p>
    <w:p w:rsidR="00DD5FAA" w:rsidRPr="00AA74E4" w:rsidRDefault="006B1690" w:rsidP="00406212">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10</w:t>
      </w:r>
      <w:r w:rsidR="00AA74E4">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406212">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proofErr w:type="spellStart"/>
      <w:r w:rsidR="00044C22" w:rsidRPr="00044C22">
        <w:rPr>
          <w:rFonts w:ascii="Arial" w:hAnsi="Arial" w:cs="Arial"/>
          <w:sz w:val="24"/>
          <w:szCs w:val="24"/>
        </w:rPr>
        <w:t>pentru</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aprobarea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Normelor</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speciale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privind</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caracterul</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marimea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zonelor</w:t>
      </w:r>
      <w:proofErr w:type="spellEnd"/>
      <w:r w:rsidR="00044C22" w:rsidRPr="00044C22">
        <w:rPr>
          <w:rFonts w:ascii="Arial" w:hAnsi="Arial" w:cs="Arial"/>
          <w:sz w:val="24"/>
          <w:szCs w:val="24"/>
        </w:rPr>
        <w:t xml:space="preserve"> de </w:t>
      </w:r>
      <w:proofErr w:type="spellStart"/>
      <w:r w:rsidR="00044C22" w:rsidRPr="00044C22">
        <w:rPr>
          <w:rFonts w:ascii="Arial" w:hAnsi="Arial" w:cs="Arial"/>
          <w:sz w:val="24"/>
          <w:szCs w:val="24"/>
        </w:rPr>
        <w:t>protectie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sanitara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hidrogeologica</w:t>
      </w:r>
      <w:proofErr w:type="spellEnd"/>
      <w:r w:rsidR="00044C22">
        <w:rPr>
          <w:rFonts w:ascii="Arial" w:hAnsi="Arial" w:cs="Arial"/>
          <w:sz w:val="24"/>
          <w:szCs w:val="24"/>
        </w:rPr>
        <w:t>;</w:t>
      </w:r>
    </w:p>
    <w:p w:rsidR="00DD5FAA" w:rsidRPr="00DA7D47" w:rsidRDefault="00DD5FAA" w:rsidP="00406212">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406212">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406212">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406212">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406212">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lastRenderedPageBreak/>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F575BC" w:rsidRDefault="00D157D4" w:rsidP="00406212">
      <w:pPr>
        <w:spacing w:after="0" w:line="240" w:lineRule="auto"/>
        <w:ind w:left="360"/>
        <w:jc w:val="both"/>
        <w:rPr>
          <w:rFonts w:ascii="Arial" w:hAnsi="Arial" w:cs="Arial"/>
          <w:sz w:val="16"/>
          <w:szCs w:val="24"/>
          <w:lang w:val="ro-RO"/>
        </w:rPr>
      </w:pPr>
    </w:p>
    <w:p w:rsidR="00692C46" w:rsidRPr="00E111D5" w:rsidRDefault="006B1690" w:rsidP="00406212">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11</w:t>
      </w:r>
      <w:r w:rsidR="00E111D5">
        <w:rPr>
          <w:rFonts w:ascii="Arial" w:hAnsi="Arial" w:cs="Arial"/>
          <w:sz w:val="24"/>
          <w:szCs w:val="24"/>
          <w:lang w:val="it-IT"/>
        </w:rPr>
        <w:t>.</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bookmarkStart w:id="0" w:name="_GoBack"/>
      <w:bookmarkEnd w:id="0"/>
    </w:p>
    <w:p w:rsidR="00214A8C" w:rsidRPr="00214A8C" w:rsidRDefault="00214A8C" w:rsidP="00406212">
      <w:pPr>
        <w:spacing w:after="0" w:line="240" w:lineRule="auto"/>
        <w:ind w:left="90"/>
        <w:jc w:val="both"/>
        <w:rPr>
          <w:rFonts w:ascii="Arial" w:hAnsi="Arial" w:cs="Arial"/>
          <w:bCs/>
          <w:sz w:val="24"/>
          <w:szCs w:val="24"/>
          <w:lang w:val="ro-RO"/>
        </w:rPr>
      </w:pPr>
    </w:p>
    <w:p w:rsidR="00692C46" w:rsidRDefault="00692C46" w:rsidP="00406212">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D407C9" w:rsidRDefault="00692C46" w:rsidP="00406212">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r w:rsidR="001D0AC4" w:rsidRPr="001D0AC4">
        <w:fldChar w:fldCharType="begin"/>
      </w:r>
      <w:r w:rsidR="00E20388">
        <w:instrText xml:space="preserve"> HYPERLINK "http://apmbuc.anpm.ro" </w:instrText>
      </w:r>
      <w:r w:rsidR="001D0AC4" w:rsidRPr="001D0AC4">
        <w:fldChar w:fldCharType="separate"/>
      </w:r>
      <w:r w:rsidR="00226C9D" w:rsidRPr="00D407C9">
        <w:rPr>
          <w:rStyle w:val="Hyperlink"/>
          <w:rFonts w:ascii="Arial" w:hAnsi="Arial" w:cs="Arial"/>
          <w:sz w:val="24"/>
          <w:szCs w:val="24"/>
          <w:lang w:val="es-ES"/>
        </w:rPr>
        <w:t>http://apmbuc.anpm.ro</w:t>
      </w:r>
      <w:r w:rsidR="001D0AC4">
        <w:rPr>
          <w:rStyle w:val="Hyperlink"/>
          <w:rFonts w:ascii="Arial" w:hAnsi="Arial" w:cs="Arial"/>
          <w:sz w:val="24"/>
          <w:szCs w:val="24"/>
          <w:lang w:val="es-ES"/>
        </w:rPr>
        <w:fldChar w:fldCharType="end"/>
      </w:r>
      <w:r w:rsidR="00226C9D" w:rsidRPr="00D407C9">
        <w:rPr>
          <w:rFonts w:ascii="Arial" w:hAnsi="Arial" w:cs="Arial"/>
          <w:sz w:val="24"/>
          <w:szCs w:val="24"/>
          <w:lang w:val="es-ES"/>
        </w:rPr>
        <w:t>.</w:t>
      </w:r>
    </w:p>
    <w:p w:rsidR="00DD5FAA" w:rsidRPr="00522DB9" w:rsidRDefault="00DD5FAA" w:rsidP="00406212">
      <w:pPr>
        <w:spacing w:after="0" w:line="240" w:lineRule="auto"/>
        <w:jc w:val="both"/>
        <w:rPr>
          <w:rFonts w:ascii="Arial" w:hAnsi="Arial" w:cs="Arial"/>
          <w:sz w:val="24"/>
          <w:szCs w:val="24"/>
        </w:rPr>
      </w:pPr>
    </w:p>
    <w:p w:rsidR="00DD5FAA" w:rsidRDefault="00DD5FAA" w:rsidP="00406212">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692C46" w:rsidRPr="00F506DE" w:rsidRDefault="00692C46" w:rsidP="00406212">
      <w:pPr>
        <w:autoSpaceDE w:val="0"/>
        <w:autoSpaceDN w:val="0"/>
        <w:adjustRightInd w:val="0"/>
        <w:spacing w:after="0" w:line="240" w:lineRule="auto"/>
        <w:jc w:val="both"/>
        <w:rPr>
          <w:rFonts w:ascii="Arial" w:hAnsi="Arial" w:cs="Arial"/>
          <w:sz w:val="16"/>
          <w:szCs w:val="24"/>
        </w:rPr>
      </w:pP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D60D4C" w:rsidRPr="00902456" w:rsidRDefault="00D60D4C" w:rsidP="00406212">
      <w:pPr>
        <w:spacing w:after="0" w:line="240" w:lineRule="auto"/>
        <w:ind w:firstLine="706"/>
        <w:jc w:val="both"/>
        <w:rPr>
          <w:rFonts w:ascii="Arial" w:hAnsi="Arial" w:cs="Arial"/>
          <w:bCs/>
          <w:sz w:val="24"/>
          <w:szCs w:val="24"/>
          <w:lang w:val="ro-RO"/>
        </w:rPr>
      </w:pPr>
    </w:p>
    <w:p w:rsidR="001B26B5"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FD79EE" w:rsidRDefault="00FD79EE" w:rsidP="001B26B5">
      <w:pPr>
        <w:spacing w:after="0" w:line="240" w:lineRule="auto"/>
        <w:jc w:val="center"/>
        <w:rPr>
          <w:rFonts w:ascii="Arial" w:hAnsi="Arial" w:cs="Arial"/>
          <w:bCs/>
          <w:sz w:val="24"/>
          <w:szCs w:val="24"/>
          <w:lang w:val="ro-RO"/>
        </w:rPr>
      </w:pPr>
    </w:p>
    <w:p w:rsidR="00FD79EE" w:rsidRDefault="00FD79EE" w:rsidP="001B26B5">
      <w:pPr>
        <w:spacing w:after="0" w:line="240" w:lineRule="auto"/>
        <w:jc w:val="center"/>
        <w:rPr>
          <w:rFonts w:ascii="Arial" w:hAnsi="Arial" w:cs="Arial"/>
          <w:bCs/>
          <w:sz w:val="24"/>
          <w:szCs w:val="24"/>
          <w:lang w:val="ro-RO"/>
        </w:rPr>
      </w:pPr>
    </w:p>
    <w:p w:rsidR="00FD79EE" w:rsidRDefault="00FD79EE"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sectPr w:rsidR="00887A56" w:rsidSect="00A44010">
      <w:footerReference w:type="even" r:id="rId8"/>
      <w:footerReference w:type="default" r:id="rId9"/>
      <w:headerReference w:type="first" r:id="rId10"/>
      <w:footerReference w:type="first" r:id="rId11"/>
      <w:pgSz w:w="11907" w:h="16840" w:code="9"/>
      <w:pgMar w:top="450" w:right="927" w:bottom="907" w:left="1134" w:header="403" w:footer="3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938" w:rsidRDefault="00826938" w:rsidP="00D66BFF">
      <w:pPr>
        <w:spacing w:after="0" w:line="240" w:lineRule="auto"/>
      </w:pPr>
      <w:r>
        <w:separator/>
      </w:r>
    </w:p>
  </w:endnote>
  <w:endnote w:type="continuationSeparator" w:id="0">
    <w:p w:rsidR="00826938" w:rsidRDefault="00826938"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46" w:rsidRDefault="001D0AC4" w:rsidP="00347CAE">
    <w:pPr>
      <w:pStyle w:val="Footer"/>
      <w:framePr w:wrap="around" w:vAnchor="text" w:hAnchor="margin" w:xAlign="right" w:y="1"/>
      <w:rPr>
        <w:rStyle w:val="PageNumber"/>
      </w:rPr>
    </w:pPr>
    <w:r>
      <w:rPr>
        <w:rStyle w:val="PageNumber"/>
      </w:rPr>
      <w:fldChar w:fldCharType="begin"/>
    </w:r>
    <w:r w:rsidR="00CD0746">
      <w:rPr>
        <w:rStyle w:val="PageNumber"/>
      </w:rPr>
      <w:instrText xml:space="preserve">PAGE  </w:instrText>
    </w:r>
    <w:r>
      <w:rPr>
        <w:rStyle w:val="PageNumber"/>
      </w:rPr>
      <w:fldChar w:fldCharType="separate"/>
    </w:r>
    <w:r w:rsidR="00887A56">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Content>
          <w:p w:rsidR="00CD0746" w:rsidRPr="007A4C64" w:rsidRDefault="001D0AC4" w:rsidP="00347CAE">
            <w:pPr>
              <w:pStyle w:val="Footer"/>
              <w:pBdr>
                <w:top w:val="single" w:sz="4" w:space="1" w:color="auto"/>
              </w:pBdr>
              <w:jc w:val="center"/>
              <w:rPr>
                <w:rFonts w:ascii="Arial" w:hAnsi="Arial" w:cs="Arial"/>
                <w:b/>
                <w:sz w:val="20"/>
                <w:szCs w:val="20"/>
              </w:rPr>
            </w:pPr>
            <w:r w:rsidRPr="001D0AC4">
              <w:rPr>
                <w:rFonts w:ascii="Garamond" w:hAnsi="Garamond"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41191951" r:id="rId2"/>
              </w:pict>
            </w:r>
            <w:r w:rsidR="00CD0746" w:rsidRPr="00FD79EE">
              <w:rPr>
                <w:rFonts w:ascii="Garamond" w:hAnsi="Garamond" w:cs="Arial"/>
                <w:b/>
                <w:sz w:val="20"/>
                <w:szCs w:val="20"/>
              </w:rPr>
              <w:t>AGENŢIA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FD79EE" w:rsidRDefault="00CD0746" w:rsidP="007614DF">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FD79EE" w:rsidRPr="00FD79EE" w:rsidRDefault="00FD79EE" w:rsidP="00FD79EE">
            <w:pPr>
              <w:pStyle w:val="Header"/>
              <w:jc w:val="center"/>
              <w:rPr>
                <w:rFonts w:ascii="Garamond" w:hAnsi="Garamond" w:cs="Arial"/>
                <w:sz w:val="24"/>
                <w:szCs w:val="24"/>
                <w:lang w:val="ro-RO"/>
              </w:rPr>
            </w:pPr>
            <w:r w:rsidRPr="00FD79EE">
              <w:rPr>
                <w:rFonts w:ascii="Garamond" w:hAnsi="Garamond" w:cs="Arial"/>
                <w:i/>
                <w:iCs/>
                <w:color w:val="000000"/>
                <w:sz w:val="24"/>
                <w:szCs w:val="24"/>
                <w:lang w:val="ro-RO"/>
              </w:rPr>
              <w:t>Operator de date cu caracter personal, conform Regulamentului (UE) 2016/679</w:t>
            </w:r>
          </w:p>
          <w:p w:rsidR="00CD0746" w:rsidRPr="007A4C64" w:rsidRDefault="001D0AC4" w:rsidP="007614DF">
            <w:pPr>
              <w:pStyle w:val="Header"/>
              <w:jc w:val="center"/>
              <w:rPr>
                <w:rFonts w:ascii="Arial" w:hAnsi="Arial" w:cs="Arial"/>
                <w:color w:val="00214E"/>
                <w:sz w:val="20"/>
                <w:szCs w:val="20"/>
                <w:lang w:val="ro-RO"/>
              </w:rPr>
            </w:pPr>
          </w:p>
        </w:sdtContent>
      </w:sdt>
      <w:p w:rsidR="00CD0746" w:rsidRDefault="00CD0746" w:rsidP="007614DF">
        <w:pPr>
          <w:pStyle w:val="Footer"/>
          <w:tabs>
            <w:tab w:val="center" w:pos="4987"/>
            <w:tab w:val="left" w:pos="5760"/>
          </w:tabs>
          <w:rPr>
            <w:noProof/>
          </w:rPr>
        </w:pPr>
        <w:r>
          <w:tab/>
        </w:r>
        <w:r>
          <w:tab/>
          <w:t xml:space="preserve"> </w:t>
        </w:r>
        <w:r w:rsidR="001D0AC4">
          <w:fldChar w:fldCharType="begin"/>
        </w:r>
        <w:r>
          <w:instrText xml:space="preserve"> PAGE   \* MERGEFORMAT </w:instrText>
        </w:r>
        <w:r w:rsidR="001D0AC4">
          <w:fldChar w:fldCharType="separate"/>
        </w:r>
        <w:r w:rsidR="00385192">
          <w:rPr>
            <w:noProof/>
          </w:rPr>
          <w:t>2</w:t>
        </w:r>
        <w:r w:rsidR="001D0AC4">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65183295"/>
    </w:sdtPr>
    <w:sdtEndPr>
      <w:rPr>
        <w:sz w:val="22"/>
        <w:szCs w:val="22"/>
      </w:rPr>
    </w:sdtEndPr>
    <w:sdtContent>
      <w:p w:rsidR="00CD0746" w:rsidRPr="00FD79EE" w:rsidRDefault="001D0AC4" w:rsidP="00347CAE">
        <w:pPr>
          <w:pStyle w:val="Footer"/>
          <w:pBdr>
            <w:top w:val="single" w:sz="4" w:space="1" w:color="auto"/>
          </w:pBdr>
          <w:jc w:val="center"/>
          <w:rPr>
            <w:rFonts w:ascii="Garamond" w:hAnsi="Garamond" w:cs="Arial"/>
            <w:b/>
            <w:sz w:val="20"/>
            <w:szCs w:val="20"/>
          </w:rPr>
        </w:pPr>
        <w:r w:rsidRPr="001D0AC4">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41191953" r:id="rId2"/>
          </w:pict>
        </w:r>
        <w:r w:rsidR="00CD0746" w:rsidRPr="00FD79EE">
          <w:rPr>
            <w:rFonts w:ascii="Garamond" w:hAnsi="Garamond" w:cs="Arial"/>
            <w:b/>
            <w:sz w:val="20"/>
            <w:szCs w:val="20"/>
          </w:rPr>
          <w:t>AGENŢIA PENTRU PROTECŢIA MEDIULUI BUCURESTI</w:t>
        </w:r>
      </w:p>
      <w:p w:rsidR="00CD0746" w:rsidRPr="00FD79EE" w:rsidRDefault="00CD0746" w:rsidP="00347CAE">
        <w:pPr>
          <w:pStyle w:val="Header"/>
          <w:jc w:val="center"/>
          <w:rPr>
            <w:rFonts w:ascii="Garamond" w:hAnsi="Garamond"/>
            <w:color w:val="00214E"/>
            <w:sz w:val="24"/>
            <w:szCs w:val="24"/>
            <w:lang w:val="ro-RO"/>
          </w:rPr>
        </w:pPr>
        <w:r w:rsidRPr="00FD79EE">
          <w:rPr>
            <w:rFonts w:ascii="Garamond" w:hAnsi="Garamond"/>
            <w:color w:val="00214E"/>
            <w:sz w:val="24"/>
            <w:szCs w:val="24"/>
            <w:lang w:val="ro-RO"/>
          </w:rPr>
          <w:t>Aleea Lacul Morii nr. 1, sectorul 6 Bucureşti, Cod 060841</w:t>
        </w:r>
      </w:p>
      <w:p w:rsidR="00CD0746" w:rsidRPr="00FD79EE" w:rsidRDefault="00CD0746" w:rsidP="00347CAE">
        <w:pPr>
          <w:pStyle w:val="Header"/>
          <w:jc w:val="center"/>
          <w:rPr>
            <w:rFonts w:ascii="Garamond" w:hAnsi="Garamond"/>
            <w:color w:val="00214E"/>
            <w:sz w:val="24"/>
            <w:szCs w:val="24"/>
            <w:lang w:val="ro-RO"/>
          </w:rPr>
        </w:pPr>
        <w:r w:rsidRPr="00FD79EE">
          <w:rPr>
            <w:rFonts w:ascii="Garamond" w:hAnsi="Garamond"/>
            <w:color w:val="00214E"/>
            <w:sz w:val="24"/>
            <w:szCs w:val="24"/>
            <w:lang w:val="ro-RO"/>
          </w:rPr>
          <w:t xml:space="preserve">E-mail: </w:t>
        </w:r>
        <w:hyperlink r:id="rId3" w:history="1">
          <w:r w:rsidRPr="00FD79EE">
            <w:rPr>
              <w:rStyle w:val="Hyperlink"/>
              <w:rFonts w:ascii="Garamond" w:hAnsi="Garamond"/>
              <w:sz w:val="24"/>
              <w:szCs w:val="24"/>
              <w:lang w:val="ro-RO"/>
            </w:rPr>
            <w:t>office@apmbuc.anpm.ro</w:t>
          </w:r>
        </w:hyperlink>
        <w:r w:rsidRPr="00FD79EE">
          <w:rPr>
            <w:rFonts w:ascii="Garamond" w:hAnsi="Garamond"/>
            <w:color w:val="00214E"/>
            <w:sz w:val="24"/>
            <w:szCs w:val="24"/>
            <w:lang w:val="ro-RO"/>
          </w:rPr>
          <w:t>; Tel. 021.430.66.77; Fax 021.430.66.75</w:t>
        </w:r>
      </w:p>
      <w:p w:rsidR="00FD79EE" w:rsidRPr="00FD79EE" w:rsidRDefault="00FD79EE" w:rsidP="00FD79EE">
        <w:pPr>
          <w:pStyle w:val="Header"/>
          <w:jc w:val="center"/>
          <w:rPr>
            <w:rFonts w:ascii="Garamond" w:hAnsi="Garamond"/>
            <w:sz w:val="24"/>
            <w:szCs w:val="24"/>
            <w:lang w:val="ro-RO"/>
          </w:rPr>
        </w:pPr>
        <w:r w:rsidRPr="00FD79EE">
          <w:rPr>
            <w:rFonts w:ascii="Garamond" w:hAnsi="Garamond"/>
            <w:i/>
            <w:iCs/>
            <w:color w:val="000000"/>
            <w:sz w:val="24"/>
            <w:szCs w:val="24"/>
            <w:lang w:val="ro-RO"/>
          </w:rPr>
          <w:t>Operator de date cu caracter personal, conform Regulamentului (UE) 2016/679</w:t>
        </w:r>
      </w:p>
      <w:p w:rsidR="00FD79EE" w:rsidRPr="009E4C36" w:rsidRDefault="00FD79EE" w:rsidP="00347CAE">
        <w:pPr>
          <w:pStyle w:val="Header"/>
          <w:jc w:val="center"/>
          <w:rPr>
            <w:rFonts w:ascii="Garamond" w:hAnsi="Garamond"/>
            <w:color w:val="00214E"/>
            <w:sz w:val="24"/>
            <w:szCs w:val="24"/>
            <w:lang w:val="ro-RO"/>
          </w:rPr>
        </w:pPr>
      </w:p>
      <w:p w:rsidR="00CD0746" w:rsidRPr="00992A14" w:rsidRDefault="001D0AC4"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938" w:rsidRDefault="00826938" w:rsidP="00D66BFF">
      <w:pPr>
        <w:spacing w:after="0" w:line="240" w:lineRule="auto"/>
      </w:pPr>
      <w:r>
        <w:separator/>
      </w:r>
    </w:p>
  </w:footnote>
  <w:footnote w:type="continuationSeparator" w:id="0">
    <w:p w:rsidR="00826938" w:rsidRDefault="00826938"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46" w:rsidRDefault="00AA7DAA" w:rsidP="00AA7DAA">
    <w:pPr>
      <w:pStyle w:val="Header"/>
      <w:tabs>
        <w:tab w:val="center" w:pos="4255"/>
        <w:tab w:val="right" w:pos="8511"/>
      </w:tabs>
      <w:rPr>
        <w:lang w:val="it-IT"/>
      </w:rPr>
    </w:pPr>
    <w:r>
      <w:rPr>
        <w:noProof/>
      </w:rPr>
      <w:drawing>
        <wp:anchor distT="0" distB="0" distL="114300" distR="114300" simplePos="0" relativeHeight="251661312" behindDoc="0" locked="0" layoutInCell="1" allowOverlap="1">
          <wp:simplePos x="0" y="0"/>
          <wp:positionH relativeFrom="column">
            <wp:posOffset>-21590</wp:posOffset>
          </wp:positionH>
          <wp:positionV relativeFrom="paragraph">
            <wp:posOffset>-8255</wp:posOffset>
          </wp:positionV>
          <wp:extent cx="641350" cy="607695"/>
          <wp:effectExtent l="19050" t="0" r="635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41350" cy="607695"/>
                  </a:xfrm>
                  <a:prstGeom prst="rect">
                    <a:avLst/>
                  </a:prstGeom>
                  <a:noFill/>
                  <a:ln w="9525">
                    <a:noFill/>
                    <a:miter lim="800000"/>
                    <a:headEnd/>
                    <a:tailEnd/>
                  </a:ln>
                </pic:spPr>
              </pic:pic>
            </a:graphicData>
          </a:graphic>
        </wp:anchor>
      </w:drawing>
    </w:r>
    <w:r w:rsidR="001D0AC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3.95pt;margin-top:-.4pt;width:57.9pt;height:46.55pt;z-index:-251652096;mso-position-horizontal-relative:text;mso-position-vertical-relative:text">
          <v:imagedata r:id="rId2" o:title=""/>
        </v:shape>
        <o:OLEObject Type="Embed" ProgID="CorelDRAW.Graphic.13" ShapeID="_x0000_s2051" DrawAspect="Content" ObjectID="_1641191952" r:id="rId3"/>
      </w:pict>
    </w:r>
    <w:r>
      <w:rPr>
        <w:lang w:val="it-IT"/>
      </w:rPr>
      <w:tab/>
    </w:r>
    <w:r w:rsidR="00CD0746">
      <w:rPr>
        <w:lang w:val="it-IT"/>
      </w:rPr>
      <w:t xml:space="preserve">                     </w:t>
    </w:r>
    <w:r>
      <w:rPr>
        <w:lang w:val="it-IT"/>
      </w:rPr>
      <w:tab/>
    </w:r>
  </w:p>
  <w:p w:rsidR="00CD0746" w:rsidRPr="00A61CB9" w:rsidRDefault="00CD0746"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r w:rsidR="00361534">
      <w:rPr>
        <w:rFonts w:ascii="Times New Roman" w:hAnsi="Times New Roman"/>
        <w:b/>
        <w:sz w:val="28"/>
        <w:szCs w:val="28"/>
        <w:lang w:val="it-IT"/>
      </w:rPr>
      <w:t>, Apelor și Pădurilor</w:t>
    </w:r>
  </w:p>
  <w:p w:rsidR="00CD0746" w:rsidRPr="00A61CB9" w:rsidRDefault="00CD0746"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CD0746">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r>
      <w:rPr>
        <w:rFonts w:ascii="Arial" w:hAnsi="Arial" w:cs="Arial"/>
        <w:sz w:val="24"/>
        <w:szCs w:val="24"/>
      </w:rPr>
      <w:t xml:space="preserve">Nr. </w:t>
    </w:r>
    <w:r w:rsidR="00CC6399">
      <w:rPr>
        <w:rFonts w:ascii="Arial" w:hAnsi="Arial" w:cs="Arial"/>
        <w:sz w:val="24"/>
        <w:szCs w:val="24"/>
      </w:rPr>
      <w:t>20061</w:t>
    </w:r>
    <w:r w:rsidRPr="00556112">
      <w:rPr>
        <w:rFonts w:ascii="Arial" w:hAnsi="Arial" w:cs="Arial"/>
        <w:sz w:val="24"/>
        <w:szCs w:val="24"/>
      </w:rP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2"/>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3"/>
  </w:num>
  <w:num w:numId="21">
    <w:abstractNumId w:val="6"/>
  </w:num>
  <w:num w:numId="22">
    <w:abstractNumId w:val="11"/>
  </w:num>
  <w:num w:numId="23">
    <w:abstractNumId w:val="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15B7"/>
    <w:rsid w:val="000228FC"/>
    <w:rsid w:val="00026018"/>
    <w:rsid w:val="0002705A"/>
    <w:rsid w:val="00027656"/>
    <w:rsid w:val="000279FA"/>
    <w:rsid w:val="0003110C"/>
    <w:rsid w:val="000326F5"/>
    <w:rsid w:val="00035131"/>
    <w:rsid w:val="00036D5A"/>
    <w:rsid w:val="000411CD"/>
    <w:rsid w:val="0004124A"/>
    <w:rsid w:val="000415F6"/>
    <w:rsid w:val="0004176F"/>
    <w:rsid w:val="00041B02"/>
    <w:rsid w:val="00042D7A"/>
    <w:rsid w:val="0004384B"/>
    <w:rsid w:val="000440C6"/>
    <w:rsid w:val="00044C22"/>
    <w:rsid w:val="0004661A"/>
    <w:rsid w:val="00047011"/>
    <w:rsid w:val="0005117F"/>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96063"/>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902"/>
    <w:rsid w:val="000D3EC0"/>
    <w:rsid w:val="000D4E45"/>
    <w:rsid w:val="000D660F"/>
    <w:rsid w:val="000D6895"/>
    <w:rsid w:val="000D7BEE"/>
    <w:rsid w:val="000E048F"/>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1B5B"/>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B3E05"/>
    <w:rsid w:val="001C0F8C"/>
    <w:rsid w:val="001C106F"/>
    <w:rsid w:val="001C1533"/>
    <w:rsid w:val="001C28AE"/>
    <w:rsid w:val="001C3B67"/>
    <w:rsid w:val="001C5E84"/>
    <w:rsid w:val="001C5F47"/>
    <w:rsid w:val="001C6F9B"/>
    <w:rsid w:val="001D029F"/>
    <w:rsid w:val="001D0AC4"/>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579A8"/>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6A98"/>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0920"/>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0B4F"/>
    <w:rsid w:val="002F1F5A"/>
    <w:rsid w:val="002F30D1"/>
    <w:rsid w:val="002F4FD9"/>
    <w:rsid w:val="002F7727"/>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534"/>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5192"/>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2D67"/>
    <w:rsid w:val="003F5CAF"/>
    <w:rsid w:val="003F5F52"/>
    <w:rsid w:val="00400A70"/>
    <w:rsid w:val="00402800"/>
    <w:rsid w:val="004028DB"/>
    <w:rsid w:val="00402A4C"/>
    <w:rsid w:val="0040320B"/>
    <w:rsid w:val="00403EDC"/>
    <w:rsid w:val="00406212"/>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44E2"/>
    <w:rsid w:val="00425444"/>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677D9"/>
    <w:rsid w:val="00470878"/>
    <w:rsid w:val="004734C3"/>
    <w:rsid w:val="00473858"/>
    <w:rsid w:val="004738A5"/>
    <w:rsid w:val="00473C61"/>
    <w:rsid w:val="00473E2F"/>
    <w:rsid w:val="00474371"/>
    <w:rsid w:val="004745FB"/>
    <w:rsid w:val="00474FBF"/>
    <w:rsid w:val="00475729"/>
    <w:rsid w:val="004758DF"/>
    <w:rsid w:val="00476693"/>
    <w:rsid w:val="004768CF"/>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4CBC"/>
    <w:rsid w:val="004F56BF"/>
    <w:rsid w:val="004F5D94"/>
    <w:rsid w:val="004F7348"/>
    <w:rsid w:val="004F7A34"/>
    <w:rsid w:val="00503563"/>
    <w:rsid w:val="00503A9C"/>
    <w:rsid w:val="00505DE4"/>
    <w:rsid w:val="00506012"/>
    <w:rsid w:val="00506DAC"/>
    <w:rsid w:val="005079EB"/>
    <w:rsid w:val="00511AEF"/>
    <w:rsid w:val="00511C31"/>
    <w:rsid w:val="00511E70"/>
    <w:rsid w:val="005143E0"/>
    <w:rsid w:val="005146DF"/>
    <w:rsid w:val="00516041"/>
    <w:rsid w:val="00517052"/>
    <w:rsid w:val="00517446"/>
    <w:rsid w:val="00517F97"/>
    <w:rsid w:val="005217AD"/>
    <w:rsid w:val="005224E5"/>
    <w:rsid w:val="005242B3"/>
    <w:rsid w:val="005267FC"/>
    <w:rsid w:val="00527C85"/>
    <w:rsid w:val="005318A9"/>
    <w:rsid w:val="00531DC9"/>
    <w:rsid w:val="00531E18"/>
    <w:rsid w:val="00531E92"/>
    <w:rsid w:val="00531EAF"/>
    <w:rsid w:val="0053455B"/>
    <w:rsid w:val="00537391"/>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4506"/>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95612"/>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0615"/>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377EA"/>
    <w:rsid w:val="006400C6"/>
    <w:rsid w:val="00640513"/>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64"/>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690"/>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14C"/>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19F7"/>
    <w:rsid w:val="0079415D"/>
    <w:rsid w:val="00795F9C"/>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684A"/>
    <w:rsid w:val="00807702"/>
    <w:rsid w:val="008077D2"/>
    <w:rsid w:val="00810163"/>
    <w:rsid w:val="00813675"/>
    <w:rsid w:val="00814CEE"/>
    <w:rsid w:val="00815C1A"/>
    <w:rsid w:val="00816B93"/>
    <w:rsid w:val="0082028F"/>
    <w:rsid w:val="0082098D"/>
    <w:rsid w:val="00821DAA"/>
    <w:rsid w:val="0082215B"/>
    <w:rsid w:val="0082254E"/>
    <w:rsid w:val="0082370E"/>
    <w:rsid w:val="00823EE4"/>
    <w:rsid w:val="00825E34"/>
    <w:rsid w:val="00825F01"/>
    <w:rsid w:val="00826910"/>
    <w:rsid w:val="00826938"/>
    <w:rsid w:val="00830FDE"/>
    <w:rsid w:val="0083126B"/>
    <w:rsid w:val="008346F4"/>
    <w:rsid w:val="0083673A"/>
    <w:rsid w:val="008373D8"/>
    <w:rsid w:val="00840E16"/>
    <w:rsid w:val="00843633"/>
    <w:rsid w:val="00846955"/>
    <w:rsid w:val="00847A51"/>
    <w:rsid w:val="0085128F"/>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2528"/>
    <w:rsid w:val="008841AE"/>
    <w:rsid w:val="00884B90"/>
    <w:rsid w:val="00884BB5"/>
    <w:rsid w:val="00885517"/>
    <w:rsid w:val="00887A56"/>
    <w:rsid w:val="00891CE5"/>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010"/>
    <w:rsid w:val="00A44259"/>
    <w:rsid w:val="00A447EF"/>
    <w:rsid w:val="00A44881"/>
    <w:rsid w:val="00A45543"/>
    <w:rsid w:val="00A45B85"/>
    <w:rsid w:val="00A467F4"/>
    <w:rsid w:val="00A50EF1"/>
    <w:rsid w:val="00A51FBC"/>
    <w:rsid w:val="00A524CE"/>
    <w:rsid w:val="00A53293"/>
    <w:rsid w:val="00A5351E"/>
    <w:rsid w:val="00A53A52"/>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4EF"/>
    <w:rsid w:val="00AA6B30"/>
    <w:rsid w:val="00AA74E4"/>
    <w:rsid w:val="00AA7DAA"/>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1212"/>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56FCE"/>
    <w:rsid w:val="00B601D8"/>
    <w:rsid w:val="00B6033A"/>
    <w:rsid w:val="00B60CA5"/>
    <w:rsid w:val="00B60DF5"/>
    <w:rsid w:val="00B64074"/>
    <w:rsid w:val="00B64988"/>
    <w:rsid w:val="00B65E0B"/>
    <w:rsid w:val="00B65FBF"/>
    <w:rsid w:val="00B678B9"/>
    <w:rsid w:val="00B701DF"/>
    <w:rsid w:val="00B71C6E"/>
    <w:rsid w:val="00B71D76"/>
    <w:rsid w:val="00B741A0"/>
    <w:rsid w:val="00B741C5"/>
    <w:rsid w:val="00B750B0"/>
    <w:rsid w:val="00B773C5"/>
    <w:rsid w:val="00B7786B"/>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19CC"/>
    <w:rsid w:val="00C42BD3"/>
    <w:rsid w:val="00C4519B"/>
    <w:rsid w:val="00C50A9F"/>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6346"/>
    <w:rsid w:val="00CC6399"/>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5FFA"/>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55B9"/>
    <w:rsid w:val="00D87E17"/>
    <w:rsid w:val="00D9005F"/>
    <w:rsid w:val="00D90068"/>
    <w:rsid w:val="00D90CD5"/>
    <w:rsid w:val="00D92DD4"/>
    <w:rsid w:val="00D94007"/>
    <w:rsid w:val="00D947D0"/>
    <w:rsid w:val="00D94FF9"/>
    <w:rsid w:val="00D9500C"/>
    <w:rsid w:val="00D973FB"/>
    <w:rsid w:val="00D97464"/>
    <w:rsid w:val="00D97BA4"/>
    <w:rsid w:val="00DA0311"/>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626"/>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11D5"/>
    <w:rsid w:val="00E14875"/>
    <w:rsid w:val="00E16346"/>
    <w:rsid w:val="00E16762"/>
    <w:rsid w:val="00E17B85"/>
    <w:rsid w:val="00E20388"/>
    <w:rsid w:val="00E20592"/>
    <w:rsid w:val="00E2206E"/>
    <w:rsid w:val="00E22201"/>
    <w:rsid w:val="00E2221A"/>
    <w:rsid w:val="00E22411"/>
    <w:rsid w:val="00E226C2"/>
    <w:rsid w:val="00E22FFE"/>
    <w:rsid w:val="00E233D6"/>
    <w:rsid w:val="00E24780"/>
    <w:rsid w:val="00E32093"/>
    <w:rsid w:val="00E33FB0"/>
    <w:rsid w:val="00E340EA"/>
    <w:rsid w:val="00E342B3"/>
    <w:rsid w:val="00E360B4"/>
    <w:rsid w:val="00E3635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1C11"/>
    <w:rsid w:val="00EB2233"/>
    <w:rsid w:val="00EB2742"/>
    <w:rsid w:val="00EB3A06"/>
    <w:rsid w:val="00EB3B53"/>
    <w:rsid w:val="00EB4F5A"/>
    <w:rsid w:val="00EB742A"/>
    <w:rsid w:val="00EB7472"/>
    <w:rsid w:val="00EB7D49"/>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575BC"/>
    <w:rsid w:val="00F60831"/>
    <w:rsid w:val="00F60BBE"/>
    <w:rsid w:val="00F62000"/>
    <w:rsid w:val="00F64C82"/>
    <w:rsid w:val="00F65926"/>
    <w:rsid w:val="00F65AC9"/>
    <w:rsid w:val="00F66354"/>
    <w:rsid w:val="00F70507"/>
    <w:rsid w:val="00F7234D"/>
    <w:rsid w:val="00F725D7"/>
    <w:rsid w:val="00F738A0"/>
    <w:rsid w:val="00F767DA"/>
    <w:rsid w:val="00F80A66"/>
    <w:rsid w:val="00F83D2B"/>
    <w:rsid w:val="00F84240"/>
    <w:rsid w:val="00F849AA"/>
    <w:rsid w:val="00F8632E"/>
    <w:rsid w:val="00F8714A"/>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18C1"/>
    <w:rsid w:val="00FC3B86"/>
    <w:rsid w:val="00FC64E9"/>
    <w:rsid w:val="00FC78EE"/>
    <w:rsid w:val="00FC7FD7"/>
    <w:rsid w:val="00FD0563"/>
    <w:rsid w:val="00FD15FA"/>
    <w:rsid w:val="00FD36CB"/>
    <w:rsid w:val="00FD4704"/>
    <w:rsid w:val="00FD47CD"/>
    <w:rsid w:val="00FD49B5"/>
    <w:rsid w:val="00FD633C"/>
    <w:rsid w:val="00FD6BDA"/>
    <w:rsid w:val="00FD79EE"/>
    <w:rsid w:val="00FE0789"/>
    <w:rsid w:val="00FE1671"/>
    <w:rsid w:val="00FE1AC9"/>
    <w:rsid w:val="00FE2B5B"/>
    <w:rsid w:val="00FE2EA0"/>
    <w:rsid w:val="00FE36FF"/>
    <w:rsid w:val="00FE5178"/>
    <w:rsid w:val="00FE5825"/>
    <w:rsid w:val="00FE5EC7"/>
    <w:rsid w:val="00FE6EC1"/>
    <w:rsid w:val="00FE75C7"/>
    <w:rsid w:val="00FE7DB7"/>
    <w:rsid w:val="00FF01B8"/>
    <w:rsid w:val="00FF022A"/>
    <w:rsid w:val="00FF1C92"/>
    <w:rsid w:val="00FF2013"/>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4A"/>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 w:type="paragraph" w:styleId="BodyText2">
    <w:name w:val="Body Text 2"/>
    <w:basedOn w:val="Normal"/>
    <w:link w:val="BodyText2Char"/>
    <w:rsid w:val="00361534"/>
    <w:pPr>
      <w:spacing w:after="120" w:line="480" w:lineRule="auto"/>
    </w:pPr>
  </w:style>
  <w:style w:type="character" w:customStyle="1" w:styleId="BodyText2Char">
    <w:name w:val="Body Text 2 Char"/>
    <w:basedOn w:val="DefaultParagraphFont"/>
    <w:link w:val="BodyText2"/>
    <w:rsid w:val="00361534"/>
    <w:rPr>
      <w:rFonts w:ascii="Calibri" w:eastAsia="Calibri" w:hAnsi="Calibri" w:cs="Times New Roman"/>
      <w:lang w:val="en-US"/>
    </w:rPr>
  </w:style>
  <w:style w:type="table" w:styleId="TableGrid">
    <w:name w:val="Table Grid"/>
    <w:basedOn w:val="TableNormal"/>
    <w:uiPriority w:val="59"/>
    <w:rsid w:val="004768C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5A904-6CD7-42FC-BA81-D576F142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utuy</cp:lastModifiedBy>
  <cp:revision>7</cp:revision>
  <cp:lastPrinted>2019-03-04T08:21:00Z</cp:lastPrinted>
  <dcterms:created xsi:type="dcterms:W3CDTF">2020-01-20T08:39:00Z</dcterms:created>
  <dcterms:modified xsi:type="dcterms:W3CDTF">2020-01-22T07:53:00Z</dcterms:modified>
</cp:coreProperties>
</file>