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2C68C7" w:rsidP="00347CAE">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r w:rsidR="00D66BFF" w:rsidRPr="00064581">
        <w:rPr>
          <w:rFonts w:ascii="Times New Roman" w:hAnsi="Times New Roman"/>
          <w:b/>
          <w:bCs/>
          <w:sz w:val="28"/>
          <w:szCs w:val="28"/>
          <w:lang w:val="ro-RO"/>
        </w:rPr>
        <w:t xml:space="preserve">                  </w:t>
      </w:r>
    </w:p>
    <w:p w:rsidR="00556112" w:rsidRPr="00E51717" w:rsidRDefault="00556112" w:rsidP="00347CAE">
      <w:pPr>
        <w:spacing w:after="0" w:line="240" w:lineRule="auto"/>
        <w:jc w:val="both"/>
        <w:rPr>
          <w:rFonts w:ascii="Times New Roman" w:hAnsi="Times New Roman"/>
          <w:b/>
          <w:bCs/>
          <w:szCs w:val="28"/>
          <w:lang w:val="ro-RO"/>
        </w:rPr>
      </w:pPr>
    </w:p>
    <w:p w:rsidR="00D66BFF" w:rsidRDefault="00065B14" w:rsidP="00347CAE">
      <w:pPr>
        <w:pStyle w:val="Heading1"/>
        <w:spacing w:after="120"/>
        <w:jc w:val="center"/>
        <w:rPr>
          <w:rFonts w:ascii="Arial" w:hAnsi="Arial" w:cs="Arial"/>
          <w:b/>
          <w:bCs/>
        </w:rPr>
      </w:pPr>
      <w:r>
        <w:rPr>
          <w:rFonts w:ascii="Arial" w:hAnsi="Arial" w:cs="Arial"/>
          <w:b/>
        </w:rPr>
        <w:t xml:space="preserve">PROIECT AL </w:t>
      </w:r>
      <w:r w:rsidR="00D66BFF" w:rsidRPr="00EA2AD9">
        <w:rPr>
          <w:rFonts w:ascii="Arial" w:hAnsi="Arial" w:cs="Arial"/>
          <w:b/>
        </w:rPr>
        <w:t>DECIZI</w:t>
      </w:r>
      <w:r>
        <w:rPr>
          <w:rFonts w:ascii="Arial" w:hAnsi="Arial" w:cs="Arial"/>
          <w:b/>
        </w:rPr>
        <w:t>EI</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973B7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065B14">
        <w:rPr>
          <w:rFonts w:ascii="Arial" w:hAnsi="Arial" w:cs="Arial"/>
          <w:i w:val="0"/>
          <w:lang w:val="ro-RO"/>
        </w:rPr>
        <w:t xml:space="preserve">    </w:t>
      </w:r>
      <w:r w:rsidR="00AF2934">
        <w:rPr>
          <w:rFonts w:ascii="Arial" w:hAnsi="Arial" w:cs="Arial"/>
          <w:i w:val="0"/>
          <w:lang w:val="ro-RO"/>
        </w:rPr>
        <w:t xml:space="preserve"> </w:t>
      </w:r>
      <w:r>
        <w:rPr>
          <w:rFonts w:ascii="Arial" w:hAnsi="Arial" w:cs="Arial"/>
          <w:i w:val="0"/>
          <w:lang w:val="ro-RO"/>
        </w:rPr>
        <w:t>din</w:t>
      </w:r>
      <w:r w:rsidR="006527FC">
        <w:rPr>
          <w:rFonts w:ascii="Arial" w:hAnsi="Arial" w:cs="Arial"/>
          <w:i w:val="0"/>
          <w:lang w:val="ro-RO"/>
        </w:rPr>
        <w:t xml:space="preserve"> </w:t>
      </w:r>
      <w:r w:rsidR="00065B14">
        <w:rPr>
          <w:rFonts w:ascii="Arial" w:hAnsi="Arial" w:cs="Arial"/>
          <w:i w:val="0"/>
          <w:lang w:val="ro-RO"/>
        </w:rPr>
        <w:t>00</w:t>
      </w:r>
      <w:r w:rsidR="00973B74">
        <w:rPr>
          <w:rFonts w:ascii="Arial" w:hAnsi="Arial" w:cs="Arial"/>
          <w:i w:val="0"/>
          <w:lang w:val="ro-RO"/>
        </w:rPr>
        <w:t>.</w:t>
      </w:r>
      <w:r w:rsidR="00065B14">
        <w:rPr>
          <w:rFonts w:ascii="Arial" w:hAnsi="Arial" w:cs="Arial"/>
          <w:i w:val="0"/>
          <w:lang w:val="ro-RO"/>
        </w:rPr>
        <w:t>00</w:t>
      </w:r>
      <w:r w:rsidR="00BD65A1">
        <w:rPr>
          <w:rFonts w:ascii="Arial" w:hAnsi="Arial" w:cs="Arial"/>
          <w:i w:val="0"/>
          <w:lang w:val="ro-RO"/>
        </w:rPr>
        <w:t>.</w:t>
      </w:r>
      <w:r w:rsidR="006527FC">
        <w:rPr>
          <w:rFonts w:ascii="Arial" w:hAnsi="Arial" w:cs="Arial"/>
          <w:i w:val="0"/>
          <w:lang w:val="ro-RO"/>
        </w:rPr>
        <w:t>20</w:t>
      </w:r>
      <w:r w:rsidR="00065B14">
        <w:rPr>
          <w:rFonts w:ascii="Arial" w:hAnsi="Arial" w:cs="Arial"/>
          <w:i w:val="0"/>
          <w:lang w:val="ro-RO"/>
        </w:rPr>
        <w:t>20</w:t>
      </w:r>
      <w:r>
        <w:rPr>
          <w:rFonts w:ascii="Arial" w:hAnsi="Arial" w:cs="Arial"/>
          <w:i w:val="0"/>
          <w:lang w:val="ro-RO"/>
        </w:rPr>
        <w:t xml:space="preserve"> </w:t>
      </w:r>
      <w:r w:rsidR="003F12A6">
        <w:rPr>
          <w:rFonts w:ascii="Arial" w:hAnsi="Arial" w:cs="Arial"/>
          <w:i w:val="0"/>
          <w:lang w:val="ro-RO"/>
        </w:rPr>
        <w:t xml:space="preserve">   </w:t>
      </w: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711A86" w:rsidRDefault="00D66BFF" w:rsidP="00711A86">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Pr="00711A86">
        <w:rPr>
          <w:rFonts w:ascii="Arial" w:hAnsi="Arial" w:cs="Arial"/>
          <w:b/>
          <w:sz w:val="24"/>
          <w:szCs w:val="24"/>
          <w:lang w:val="ro-RO"/>
        </w:rPr>
        <w:t xml:space="preserve"> </w:t>
      </w:r>
      <w:r w:rsidR="007E5A85">
        <w:rPr>
          <w:rFonts w:ascii="Arial" w:hAnsi="Arial" w:cs="Arial"/>
          <w:b/>
          <w:sz w:val="24"/>
          <w:szCs w:val="24"/>
          <w:lang w:val="pt-BR"/>
        </w:rPr>
        <w:t>S.C. PCH INVEST S.R.L.,</w:t>
      </w:r>
      <w:r w:rsidR="007E5A85" w:rsidRPr="00984301">
        <w:rPr>
          <w:rFonts w:ascii="Arial" w:hAnsi="Arial" w:cs="Arial"/>
          <w:sz w:val="24"/>
          <w:szCs w:val="24"/>
          <w:lang w:val="ro-RO"/>
        </w:rPr>
        <w:t xml:space="preserve"> cu sediul în Municipiul Bucureşti, </w:t>
      </w:r>
      <w:r w:rsidR="007E5A85">
        <w:rPr>
          <w:rFonts w:ascii="Arial" w:hAnsi="Arial" w:cs="Arial"/>
          <w:sz w:val="24"/>
          <w:szCs w:val="24"/>
        </w:rPr>
        <w:t>Șos. Dudești-Pantelimon</w:t>
      </w:r>
      <w:r w:rsidR="007E5A85" w:rsidRPr="00373F0A">
        <w:rPr>
          <w:rFonts w:ascii="Arial" w:hAnsi="Arial" w:cs="Arial"/>
          <w:sz w:val="24"/>
          <w:szCs w:val="24"/>
        </w:rPr>
        <w:t xml:space="preserve"> nr. </w:t>
      </w:r>
      <w:r w:rsidR="007E5A85">
        <w:rPr>
          <w:rFonts w:ascii="Arial" w:hAnsi="Arial" w:cs="Arial"/>
          <w:sz w:val="24"/>
          <w:szCs w:val="24"/>
        </w:rPr>
        <w:t>73-75</w:t>
      </w:r>
      <w:r w:rsidR="007E5A85" w:rsidRPr="00373F0A">
        <w:rPr>
          <w:rFonts w:ascii="Arial" w:hAnsi="Arial" w:cs="Arial"/>
          <w:sz w:val="24"/>
          <w:szCs w:val="24"/>
        </w:rPr>
        <w:t xml:space="preserve">, sector </w:t>
      </w:r>
      <w:proofErr w:type="gramStart"/>
      <w:r w:rsidR="007E5A85">
        <w:rPr>
          <w:rFonts w:ascii="Arial" w:hAnsi="Arial" w:cs="Arial"/>
          <w:sz w:val="24"/>
          <w:szCs w:val="24"/>
        </w:rPr>
        <w:t>3</w:t>
      </w:r>
      <w:proofErr w:type="gramEnd"/>
      <w:r w:rsidR="007E5A85" w:rsidRPr="00373F0A">
        <w:rPr>
          <w:rFonts w:ascii="Arial" w:hAnsi="Arial" w:cs="Arial"/>
          <w:sz w:val="24"/>
          <w:szCs w:val="24"/>
          <w:lang w:val="ro-RO"/>
        </w:rPr>
        <w:t>,</w:t>
      </w:r>
      <w:r w:rsidR="007E5A85" w:rsidRPr="002C68C7">
        <w:rPr>
          <w:rFonts w:ascii="Arial" w:hAnsi="Arial" w:cs="Arial"/>
          <w:sz w:val="24"/>
          <w:szCs w:val="24"/>
          <w:lang w:val="ro-RO"/>
        </w:rPr>
        <w:t xml:space="preserve"> </w:t>
      </w:r>
      <w:r w:rsidR="007E5A85" w:rsidRPr="00711A86">
        <w:rPr>
          <w:rFonts w:ascii="Arial" w:hAnsi="Arial" w:cs="Arial"/>
          <w:sz w:val="24"/>
          <w:szCs w:val="24"/>
          <w:lang w:val="ro-RO"/>
        </w:rPr>
        <w:t>î</w:t>
      </w:r>
      <w:r w:rsidR="007E5A85">
        <w:rPr>
          <w:rFonts w:ascii="Arial" w:hAnsi="Arial" w:cs="Arial"/>
          <w:sz w:val="24"/>
          <w:szCs w:val="24"/>
          <w:lang w:val="ro-RO"/>
        </w:rPr>
        <w:t>nregistrată la A.P.M. Bucureşti</w:t>
      </w:r>
      <w:r w:rsidR="007E5A85" w:rsidRPr="00711A86">
        <w:rPr>
          <w:rFonts w:ascii="Arial" w:hAnsi="Arial" w:cs="Arial"/>
          <w:sz w:val="24"/>
          <w:szCs w:val="24"/>
          <w:lang w:val="ro-RO"/>
        </w:rPr>
        <w:t xml:space="preserve"> </w:t>
      </w:r>
      <w:r w:rsidR="007E5A85">
        <w:rPr>
          <w:rFonts w:ascii="Arial" w:hAnsi="Arial" w:cs="Arial"/>
          <w:sz w:val="24"/>
          <w:szCs w:val="24"/>
          <w:lang w:val="ro-RO"/>
        </w:rPr>
        <w:t xml:space="preserve">cu </w:t>
      </w:r>
      <w:r w:rsidR="007E5A85" w:rsidRPr="00B56FCE">
        <w:rPr>
          <w:rFonts w:ascii="Arial" w:hAnsi="Arial" w:cs="Arial"/>
          <w:sz w:val="24"/>
          <w:szCs w:val="24"/>
          <w:lang w:val="ro-RO"/>
        </w:rPr>
        <w:t xml:space="preserve">nr. </w:t>
      </w:r>
      <w:r w:rsidR="007E5A85">
        <w:rPr>
          <w:rFonts w:ascii="Arial" w:hAnsi="Arial" w:cs="Arial"/>
          <w:sz w:val="24"/>
          <w:szCs w:val="24"/>
          <w:lang w:val="ro-RO"/>
        </w:rPr>
        <w:t>20060</w:t>
      </w:r>
      <w:r w:rsidR="007E5A85" w:rsidRPr="00B56FCE">
        <w:rPr>
          <w:rFonts w:ascii="Arial" w:hAnsi="Arial" w:cs="Arial"/>
          <w:sz w:val="24"/>
          <w:szCs w:val="24"/>
          <w:lang w:val="ro-RO"/>
        </w:rPr>
        <w:t xml:space="preserve"> din </w:t>
      </w:r>
      <w:r w:rsidR="007E5A85">
        <w:rPr>
          <w:rFonts w:ascii="Arial" w:hAnsi="Arial" w:cs="Arial"/>
          <w:sz w:val="24"/>
          <w:szCs w:val="24"/>
          <w:lang w:val="ro-RO"/>
        </w:rPr>
        <w:t>10</w:t>
      </w:r>
      <w:r w:rsidR="007E5A85" w:rsidRPr="00B56FCE">
        <w:rPr>
          <w:rFonts w:ascii="Arial" w:hAnsi="Arial" w:cs="Arial"/>
          <w:sz w:val="24"/>
          <w:szCs w:val="24"/>
          <w:lang w:val="ro-RO"/>
        </w:rPr>
        <w:t>.</w:t>
      </w:r>
      <w:r w:rsidR="007E5A85">
        <w:rPr>
          <w:rFonts w:ascii="Arial" w:hAnsi="Arial" w:cs="Arial"/>
          <w:sz w:val="24"/>
          <w:szCs w:val="24"/>
          <w:lang w:val="ro-RO"/>
        </w:rPr>
        <w:t>10</w:t>
      </w:r>
      <w:r w:rsidR="007E5A85" w:rsidRPr="00B56FCE">
        <w:rPr>
          <w:rFonts w:ascii="Arial" w:hAnsi="Arial" w:cs="Arial"/>
          <w:sz w:val="24"/>
          <w:szCs w:val="24"/>
          <w:lang w:val="ro-RO"/>
        </w:rPr>
        <w:t xml:space="preserve">.2019, completată ulterior cu </w:t>
      </w:r>
      <w:r w:rsidR="007E5A85">
        <w:rPr>
          <w:rFonts w:ascii="Arial" w:hAnsi="Arial" w:cs="Arial"/>
          <w:sz w:val="24"/>
          <w:szCs w:val="24"/>
          <w:lang w:val="ro-RO"/>
        </w:rPr>
        <w:t>documentațiile</w:t>
      </w:r>
      <w:r w:rsidR="007E5A85" w:rsidRPr="00B56FCE">
        <w:rPr>
          <w:rFonts w:ascii="Arial" w:hAnsi="Arial" w:cs="Arial"/>
          <w:sz w:val="24"/>
          <w:szCs w:val="24"/>
          <w:lang w:val="ro-RO"/>
        </w:rPr>
        <w:t xml:space="preserve"> înregistrate cu nr. </w:t>
      </w:r>
      <w:r w:rsidR="007E5A85">
        <w:rPr>
          <w:rFonts w:ascii="Arial" w:hAnsi="Arial" w:cs="Arial"/>
          <w:sz w:val="24"/>
          <w:szCs w:val="24"/>
          <w:lang w:val="ro-RO"/>
        </w:rPr>
        <w:t>2088</w:t>
      </w:r>
      <w:r w:rsidR="007E5A85">
        <w:rPr>
          <w:rFonts w:ascii="Arial" w:hAnsi="Arial" w:cs="Arial"/>
          <w:sz w:val="24"/>
          <w:szCs w:val="24"/>
          <w:lang w:val="ro-RO"/>
        </w:rPr>
        <w:t xml:space="preserve">6 din </w:t>
      </w:r>
      <w:r w:rsidR="007E5A85">
        <w:rPr>
          <w:rFonts w:ascii="Arial" w:hAnsi="Arial" w:cs="Arial"/>
          <w:sz w:val="24"/>
          <w:szCs w:val="24"/>
          <w:lang w:val="ro-RO"/>
        </w:rPr>
        <w:t>25</w:t>
      </w:r>
      <w:r w:rsidR="007E5A85" w:rsidRPr="00B56FCE">
        <w:rPr>
          <w:rFonts w:ascii="Arial" w:hAnsi="Arial" w:cs="Arial"/>
          <w:sz w:val="24"/>
          <w:szCs w:val="24"/>
          <w:lang w:val="ro-RO"/>
        </w:rPr>
        <w:t>.</w:t>
      </w:r>
      <w:r w:rsidR="007E5A85">
        <w:rPr>
          <w:rFonts w:ascii="Arial" w:hAnsi="Arial" w:cs="Arial"/>
          <w:sz w:val="24"/>
          <w:szCs w:val="24"/>
          <w:lang w:val="ro-RO"/>
        </w:rPr>
        <w:t>10</w:t>
      </w:r>
      <w:r w:rsidR="007E5A85" w:rsidRPr="00B56FCE">
        <w:rPr>
          <w:rFonts w:ascii="Arial" w:hAnsi="Arial" w:cs="Arial"/>
          <w:sz w:val="24"/>
          <w:szCs w:val="24"/>
          <w:lang w:val="ro-RO"/>
        </w:rPr>
        <w:t>.2019</w:t>
      </w:r>
      <w:r w:rsidR="007E5A85">
        <w:rPr>
          <w:rFonts w:ascii="Arial" w:hAnsi="Arial" w:cs="Arial"/>
          <w:sz w:val="24"/>
          <w:szCs w:val="24"/>
          <w:lang w:val="ro-RO"/>
        </w:rPr>
        <w:t>, nr. 21764 din 11.11.2019</w:t>
      </w:r>
      <w:r w:rsidR="007E5A85">
        <w:rPr>
          <w:rFonts w:ascii="Arial" w:hAnsi="Arial" w:cs="Arial"/>
          <w:sz w:val="24"/>
          <w:szCs w:val="24"/>
          <w:lang w:val="ro-RO"/>
        </w:rPr>
        <w:t xml:space="preserve"> și</w:t>
      </w:r>
      <w:r w:rsidR="007E5A85" w:rsidRPr="00B56FCE">
        <w:rPr>
          <w:rFonts w:ascii="Arial" w:hAnsi="Arial" w:cs="Arial"/>
          <w:sz w:val="24"/>
          <w:szCs w:val="24"/>
          <w:lang w:val="ro-RO"/>
        </w:rPr>
        <w:t xml:space="preserve"> nr. </w:t>
      </w:r>
      <w:r w:rsidR="007E5A85">
        <w:rPr>
          <w:rFonts w:ascii="Arial" w:hAnsi="Arial" w:cs="Arial"/>
          <w:sz w:val="24"/>
          <w:szCs w:val="24"/>
          <w:lang w:val="ro-RO"/>
        </w:rPr>
        <w:t xml:space="preserve">324 din </w:t>
      </w:r>
      <w:r w:rsidR="007E5A85">
        <w:rPr>
          <w:rFonts w:ascii="Arial" w:hAnsi="Arial" w:cs="Arial"/>
          <w:sz w:val="24"/>
          <w:szCs w:val="24"/>
          <w:lang w:val="ro-RO"/>
        </w:rPr>
        <w:t>1</w:t>
      </w:r>
      <w:r w:rsidR="007E5A85">
        <w:rPr>
          <w:rFonts w:ascii="Arial" w:hAnsi="Arial" w:cs="Arial"/>
          <w:sz w:val="24"/>
          <w:szCs w:val="24"/>
          <w:lang w:val="ro-RO"/>
        </w:rPr>
        <w:t>0</w:t>
      </w:r>
      <w:r w:rsidR="007E5A85" w:rsidRPr="00B56FCE">
        <w:rPr>
          <w:rFonts w:ascii="Arial" w:hAnsi="Arial" w:cs="Arial"/>
          <w:sz w:val="24"/>
          <w:szCs w:val="24"/>
          <w:lang w:val="ro-RO"/>
        </w:rPr>
        <w:t>.</w:t>
      </w:r>
      <w:r w:rsidR="007E5A85">
        <w:rPr>
          <w:rFonts w:ascii="Arial" w:hAnsi="Arial" w:cs="Arial"/>
          <w:sz w:val="24"/>
          <w:szCs w:val="24"/>
          <w:lang w:val="ro-RO"/>
        </w:rPr>
        <w:t>01</w:t>
      </w:r>
      <w:r w:rsidR="007E5A85" w:rsidRPr="00B56FCE">
        <w:rPr>
          <w:rFonts w:ascii="Arial" w:hAnsi="Arial" w:cs="Arial"/>
          <w:sz w:val="24"/>
          <w:szCs w:val="24"/>
          <w:lang w:val="ro-RO"/>
        </w:rPr>
        <w:t>.</w:t>
      </w:r>
      <w:r w:rsidR="007E5A85">
        <w:rPr>
          <w:rFonts w:ascii="Arial" w:hAnsi="Arial" w:cs="Arial"/>
          <w:sz w:val="24"/>
          <w:szCs w:val="24"/>
          <w:lang w:val="ro-RO"/>
        </w:rPr>
        <w:t>2020</w:t>
      </w:r>
      <w:r w:rsidR="0013405F">
        <w:rPr>
          <w:rFonts w:ascii="Arial" w:hAnsi="Arial" w:cs="Arial"/>
          <w:sz w:val="24"/>
          <w:szCs w:val="24"/>
          <w:lang w:val="ro-RO"/>
        </w:rPr>
        <w:t xml:space="preserve">, </w:t>
      </w:r>
      <w:r w:rsidRPr="00711A86">
        <w:rPr>
          <w:rFonts w:ascii="Arial" w:hAnsi="Arial" w:cs="Arial"/>
          <w:sz w:val="24"/>
          <w:szCs w:val="24"/>
          <w:lang w:val="ro-RO"/>
        </w:rPr>
        <w:t>în baza:</w:t>
      </w: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r w:rsidRPr="00556112">
        <w:rPr>
          <w:rFonts w:ascii="Arial" w:hAnsi="Arial" w:cs="Arial"/>
          <w:b/>
          <w:sz w:val="24"/>
          <w:szCs w:val="24"/>
        </w:rPr>
        <w:t>Legii nr. 292/2018</w:t>
      </w:r>
      <w:r w:rsidRPr="00556112">
        <w:rPr>
          <w:rFonts w:ascii="Arial" w:hAnsi="Arial" w:cs="Arial"/>
          <w:sz w:val="24"/>
          <w:szCs w:val="24"/>
        </w:rPr>
        <w:t xml:space="preserve"> privind evaluarea impactului anumitor proiecte publice şi private asupra mediului</w:t>
      </w:r>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r w:rsidRPr="005C5DDD">
        <w:rPr>
          <w:rFonts w:ascii="Arial" w:hAnsi="Arial" w:cs="Arial"/>
          <w:b/>
          <w:sz w:val="24"/>
          <w:szCs w:val="24"/>
        </w:rPr>
        <w:t>Legii apelor nr. 107/1996</w:t>
      </w:r>
      <w:r w:rsidRPr="005C5DDD">
        <w:rPr>
          <w:rFonts w:ascii="Arial" w:hAnsi="Arial" w:cs="Arial"/>
          <w:sz w:val="24"/>
          <w:szCs w:val="24"/>
        </w:rPr>
        <w:t>, cu modificările şi completările ulterioare;</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Pr="007168C7" w:rsidRDefault="00D66BFF" w:rsidP="00BF30CB">
      <w:pPr>
        <w:spacing w:after="0" w:line="240" w:lineRule="auto"/>
        <w:ind w:firstLine="706"/>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xml:space="preserve">, ca urmare a consultărilor desfăşurate în cadrul şedinţei Colectivului de Analiză Tehnică din data de </w:t>
      </w:r>
      <w:r w:rsidR="0005117F">
        <w:rPr>
          <w:rFonts w:ascii="Arial" w:hAnsi="Arial" w:cs="Arial"/>
          <w:sz w:val="24"/>
          <w:szCs w:val="24"/>
          <w:lang w:val="ro-RO"/>
        </w:rPr>
        <w:t>1</w:t>
      </w:r>
      <w:r w:rsidR="00BA4C5E">
        <w:rPr>
          <w:rFonts w:ascii="Arial" w:hAnsi="Arial" w:cs="Arial"/>
          <w:sz w:val="24"/>
          <w:szCs w:val="24"/>
          <w:lang w:val="ro-RO"/>
        </w:rPr>
        <w:t>2</w:t>
      </w:r>
      <w:r w:rsidR="0013405F">
        <w:rPr>
          <w:rFonts w:ascii="Arial" w:hAnsi="Arial" w:cs="Arial"/>
          <w:sz w:val="24"/>
          <w:szCs w:val="24"/>
          <w:lang w:val="ro-RO"/>
        </w:rPr>
        <w:t>.</w:t>
      </w:r>
      <w:r w:rsidR="0005117F">
        <w:rPr>
          <w:rFonts w:ascii="Arial" w:hAnsi="Arial" w:cs="Arial"/>
          <w:sz w:val="24"/>
          <w:szCs w:val="24"/>
          <w:lang w:val="ro-RO"/>
        </w:rPr>
        <w:t>1</w:t>
      </w:r>
      <w:r w:rsidR="00BA4C5E">
        <w:rPr>
          <w:rFonts w:ascii="Arial" w:hAnsi="Arial" w:cs="Arial"/>
          <w:sz w:val="24"/>
          <w:szCs w:val="24"/>
          <w:lang w:val="ro-RO"/>
        </w:rPr>
        <w:t>2</w:t>
      </w:r>
      <w:r w:rsidR="0013405F">
        <w:rPr>
          <w:rFonts w:ascii="Arial" w:hAnsi="Arial" w:cs="Arial"/>
          <w:sz w:val="24"/>
          <w:szCs w:val="24"/>
          <w:lang w:val="ro-RO"/>
        </w:rPr>
        <w:t>.201</w:t>
      </w:r>
      <w:r w:rsidR="00F234C7">
        <w:rPr>
          <w:rFonts w:ascii="Arial" w:hAnsi="Arial" w:cs="Arial"/>
          <w:sz w:val="24"/>
          <w:szCs w:val="24"/>
          <w:lang w:val="ro-RO"/>
        </w:rPr>
        <w:t>9</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BA4C5E" w:rsidRPr="00BA4C5E">
        <w:rPr>
          <w:rFonts w:ascii="Arial" w:hAnsi="Arial" w:cs="Arial"/>
          <w:i/>
          <w:sz w:val="24"/>
          <w:szCs w:val="24"/>
          <w:lang w:val="ro-RO"/>
        </w:rPr>
        <w:t xml:space="preserve">„Amenajare parcare”, </w:t>
      </w:r>
      <w:r w:rsidR="00BA4C5E" w:rsidRPr="00BA4C5E">
        <w:rPr>
          <w:rFonts w:ascii="Arial" w:hAnsi="Arial" w:cs="Arial"/>
          <w:sz w:val="24"/>
          <w:szCs w:val="24"/>
          <w:lang w:val="ro-RO"/>
        </w:rPr>
        <w:t>propus a fi amplasat în şos. Vergului nr. 18, lot 4, nr. cad. 207375, sector 2</w:t>
      </w:r>
      <w:r w:rsidR="00BA4C5E" w:rsidRPr="00BA4C5E">
        <w:rPr>
          <w:rFonts w:ascii="Arial" w:hAnsi="Arial" w:cs="Arial"/>
          <w:i/>
          <w:sz w:val="24"/>
          <w:szCs w:val="24"/>
          <w:lang w:val="ro-RO"/>
        </w:rPr>
        <w:t>,</w:t>
      </w:r>
      <w:r w:rsidR="0005117F" w:rsidRPr="004677D9">
        <w:rPr>
          <w:rFonts w:ascii="Arial" w:hAnsi="Arial" w:cs="Arial"/>
          <w:sz w:val="24"/>
          <w:szCs w:val="24"/>
        </w:rPr>
        <w:t>, Bucureşti</w:t>
      </w:r>
      <w:r w:rsidRPr="004677D9">
        <w:rPr>
          <w:rFonts w:ascii="Arial" w:hAnsi="Arial" w:cs="Arial"/>
          <w:sz w:val="24"/>
          <w:szCs w:val="24"/>
          <w:lang w:val="ro-RO"/>
        </w:rPr>
        <w:t>,</w:t>
      </w:r>
      <w:r w:rsidRPr="007168C7">
        <w:rPr>
          <w:rFonts w:ascii="Arial" w:hAnsi="Arial" w:cs="Arial"/>
          <w:b/>
          <w:sz w:val="24"/>
          <w:szCs w:val="24"/>
          <w:lang w:val="ro-RO"/>
        </w:rPr>
        <w:t xml:space="preserve"> nu se supune evaluării impactului asupra mediului.</w:t>
      </w:r>
      <w:r w:rsidRPr="007168C7">
        <w:rPr>
          <w:rFonts w:ascii="Arial" w:hAnsi="Arial" w:cs="Arial"/>
          <w:sz w:val="24"/>
          <w:szCs w:val="24"/>
          <w:lang w:val="ro-RO"/>
        </w:rPr>
        <w:t xml:space="preserve">  </w:t>
      </w:r>
    </w:p>
    <w:p w:rsidR="00F234C7" w:rsidRDefault="00D66BFF" w:rsidP="00390BA5">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F234C7">
      <w:pPr>
        <w:autoSpaceDE w:val="0"/>
        <w:autoSpaceDN w:val="0"/>
        <w:adjustRightInd w:val="0"/>
        <w:spacing w:after="0" w:line="240" w:lineRule="auto"/>
        <w:ind w:firstLine="706"/>
        <w:jc w:val="both"/>
        <w:rPr>
          <w:rFonts w:ascii="Arial" w:hAnsi="Arial" w:cs="Arial"/>
          <w:sz w:val="24"/>
          <w:szCs w:val="24"/>
        </w:rPr>
      </w:pPr>
      <w:r w:rsidRPr="009000A8">
        <w:rPr>
          <w:rFonts w:ascii="Arial" w:hAnsi="Arial" w:cs="Arial"/>
          <w:sz w:val="24"/>
          <w:szCs w:val="24"/>
        </w:rPr>
        <w:t>Justificarea prezentei decizii:</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C22FFC" w:rsidRDefault="00F60831" w:rsidP="00347CAE">
      <w:pPr>
        <w:tabs>
          <w:tab w:val="left" w:pos="720"/>
        </w:tabs>
        <w:spacing w:after="0" w:line="240" w:lineRule="auto"/>
        <w:jc w:val="both"/>
        <w:rPr>
          <w:rFonts w:ascii="Arial" w:hAnsi="Arial" w:cs="Arial"/>
          <w:sz w:val="16"/>
          <w:szCs w:val="16"/>
          <w:lang w:val="ro-RO"/>
        </w:rPr>
      </w:pPr>
    </w:p>
    <w:p w:rsidR="00F60831" w:rsidRDefault="00D66BFF" w:rsidP="007555FD">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r w:rsidR="00902456" w:rsidRPr="00884B90">
        <w:rPr>
          <w:rFonts w:ascii="Arial" w:hAnsi="Arial" w:cs="Arial"/>
          <w:color w:val="000000"/>
          <w:sz w:val="24"/>
          <w:szCs w:val="24"/>
        </w:rPr>
        <w:t>prevederile Legii nr. 292/2018 privind evaluarea impactului anumitor proiecte publice şi private asupra mediului, a</w:t>
      </w:r>
      <w:r w:rsidRPr="00884B90">
        <w:rPr>
          <w:rFonts w:ascii="Arial" w:hAnsi="Arial" w:cs="Arial"/>
          <w:sz w:val="24"/>
          <w:szCs w:val="24"/>
          <w:lang w:val="ro-RO"/>
        </w:rPr>
        <w:t>nexa 2, pct.</w:t>
      </w:r>
      <w:r w:rsidR="007E6BE3">
        <w:rPr>
          <w:rFonts w:ascii="Arial" w:hAnsi="Arial" w:cs="Arial"/>
          <w:sz w:val="24"/>
          <w:szCs w:val="24"/>
          <w:lang w:val="ro-RO"/>
        </w:rPr>
        <w:t xml:space="preserve"> </w:t>
      </w:r>
      <w:r w:rsidR="0013405F">
        <w:rPr>
          <w:rFonts w:ascii="Arial" w:hAnsi="Arial" w:cs="Arial"/>
          <w:sz w:val="24"/>
          <w:szCs w:val="24"/>
          <w:lang w:val="ro-RO"/>
        </w:rPr>
        <w:t>1</w:t>
      </w:r>
      <w:r w:rsidR="00B162AD">
        <w:rPr>
          <w:rFonts w:ascii="Arial" w:hAnsi="Arial" w:cs="Arial"/>
          <w:sz w:val="24"/>
          <w:szCs w:val="24"/>
          <w:lang w:val="ro-RO"/>
        </w:rPr>
        <w:t>0</w:t>
      </w:r>
      <w:r w:rsidR="0013405F">
        <w:rPr>
          <w:rFonts w:ascii="Arial" w:hAnsi="Arial" w:cs="Arial"/>
          <w:sz w:val="24"/>
          <w:szCs w:val="24"/>
          <w:lang w:val="ro-RO"/>
        </w:rPr>
        <w:t xml:space="preserve"> </w:t>
      </w:r>
      <w:r w:rsidR="00B162AD">
        <w:rPr>
          <w:rFonts w:ascii="Arial" w:hAnsi="Arial" w:cs="Arial"/>
          <w:sz w:val="24"/>
          <w:szCs w:val="24"/>
          <w:lang w:val="ro-RO"/>
        </w:rPr>
        <w:t>b</w:t>
      </w:r>
      <w:r w:rsidRPr="00884B90">
        <w:rPr>
          <w:rFonts w:ascii="Arial" w:hAnsi="Arial" w:cs="Arial"/>
          <w:sz w:val="24"/>
          <w:szCs w:val="24"/>
          <w:lang w:val="ro-RO"/>
        </w:rPr>
        <w:t>;</w:t>
      </w:r>
    </w:p>
    <w:p w:rsidR="00F234C7" w:rsidRPr="00E51717" w:rsidRDefault="00F234C7" w:rsidP="007555FD">
      <w:pPr>
        <w:tabs>
          <w:tab w:val="left" w:pos="720"/>
        </w:tabs>
        <w:spacing w:after="0" w:line="240" w:lineRule="auto"/>
        <w:jc w:val="both"/>
        <w:rPr>
          <w:rFonts w:ascii="Arial" w:hAnsi="Arial" w:cs="Arial"/>
          <w:sz w:val="12"/>
          <w:szCs w:val="16"/>
          <w:lang w:val="ro-RO"/>
        </w:rPr>
      </w:pPr>
    </w:p>
    <w:p w:rsidR="007555FD" w:rsidRPr="007E6BE3" w:rsidRDefault="007555FD" w:rsidP="007555FD">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00014FFE" w:rsidRPr="007E6BE3">
        <w:rPr>
          <w:rFonts w:ascii="Arial" w:hAnsi="Arial" w:cs="Arial"/>
          <w:bCs/>
          <w:sz w:val="24"/>
          <w:szCs w:val="24"/>
          <w:lang w:val="ro-RO"/>
        </w:rPr>
        <w:t xml:space="preserve">Proiectul </w:t>
      </w:r>
      <w:r w:rsidRPr="007E6BE3">
        <w:rPr>
          <w:rFonts w:ascii="Arial" w:hAnsi="Arial" w:cs="Arial"/>
          <w:bCs/>
          <w:sz w:val="24"/>
          <w:szCs w:val="24"/>
          <w:lang w:val="ro-RO"/>
        </w:rPr>
        <w:t>nu se va implementa într-o arie naturală protejată sau sit Natura 2000 sau în vecinătatea acestora</w:t>
      </w:r>
      <w:r w:rsidR="007E6BE3">
        <w:rPr>
          <w:rFonts w:ascii="Arial" w:hAnsi="Arial" w:cs="Arial"/>
          <w:bCs/>
          <w:sz w:val="24"/>
          <w:szCs w:val="24"/>
          <w:lang w:val="ro-RO"/>
        </w:rPr>
        <w:t>.</w:t>
      </w:r>
    </w:p>
    <w:p w:rsidR="007555FD" w:rsidRPr="00E51717" w:rsidRDefault="007555FD" w:rsidP="00347CAE">
      <w:pPr>
        <w:spacing w:after="0" w:line="240" w:lineRule="auto"/>
        <w:jc w:val="both"/>
        <w:rPr>
          <w:rFonts w:ascii="Arial" w:hAnsi="Arial" w:cs="Arial"/>
          <w:sz w:val="14"/>
          <w:szCs w:val="16"/>
        </w:rPr>
      </w:pPr>
    </w:p>
    <w:p w:rsidR="00D66BFF" w:rsidRPr="00884B90" w:rsidRDefault="007555FD" w:rsidP="00347CAE">
      <w:pPr>
        <w:spacing w:after="0" w:line="240" w:lineRule="auto"/>
        <w:jc w:val="both"/>
        <w:rPr>
          <w:rFonts w:ascii="Arial" w:hAnsi="Arial" w:cs="Arial"/>
          <w:sz w:val="24"/>
          <w:szCs w:val="24"/>
        </w:rPr>
      </w:pPr>
      <w:r w:rsidRPr="00884B90">
        <w:rPr>
          <w:rFonts w:ascii="Arial" w:hAnsi="Arial" w:cs="Arial"/>
          <w:sz w:val="24"/>
          <w:szCs w:val="24"/>
        </w:rPr>
        <w:t>c</w:t>
      </w:r>
      <w:r w:rsidR="00D66BFF" w:rsidRPr="00884B90">
        <w:rPr>
          <w:rFonts w:ascii="Arial" w:hAnsi="Arial" w:cs="Arial"/>
          <w:sz w:val="24"/>
          <w:szCs w:val="24"/>
        </w:rPr>
        <w:t>). Caracteristicile proiectului:</w:t>
      </w:r>
    </w:p>
    <w:p w:rsidR="001652A6" w:rsidRPr="00884B90" w:rsidRDefault="00D66BFF" w:rsidP="00347CAE">
      <w:pPr>
        <w:tabs>
          <w:tab w:val="left" w:pos="720"/>
        </w:tabs>
        <w:spacing w:after="0" w:line="240" w:lineRule="auto"/>
        <w:jc w:val="both"/>
        <w:rPr>
          <w:rFonts w:ascii="Arial" w:hAnsi="Arial" w:cs="Arial"/>
          <w:sz w:val="24"/>
          <w:szCs w:val="24"/>
        </w:rPr>
      </w:pPr>
      <w:r w:rsidRPr="00884B90">
        <w:rPr>
          <w:rFonts w:ascii="Arial" w:hAnsi="Arial" w:cs="Arial"/>
          <w:sz w:val="24"/>
          <w:szCs w:val="24"/>
        </w:rPr>
        <w:t xml:space="preserve">- </w:t>
      </w:r>
      <w:r w:rsidR="004A52A3" w:rsidRPr="00884B90">
        <w:rPr>
          <w:rFonts w:ascii="Arial" w:hAnsi="Arial" w:cs="Arial"/>
          <w:sz w:val="24"/>
          <w:szCs w:val="24"/>
        </w:rPr>
        <w:t>dimensiunea și concepția întregului proiect</w:t>
      </w:r>
      <w:r w:rsidRPr="00884B90">
        <w:rPr>
          <w:rFonts w:ascii="Arial" w:hAnsi="Arial" w:cs="Arial"/>
          <w:sz w:val="24"/>
          <w:szCs w:val="24"/>
        </w:rPr>
        <w:t xml:space="preserve">: </w:t>
      </w:r>
    </w:p>
    <w:p w:rsidR="00DB604E" w:rsidRPr="00E51717" w:rsidRDefault="001652A6" w:rsidP="004A52A3">
      <w:pPr>
        <w:tabs>
          <w:tab w:val="left" w:pos="720"/>
        </w:tabs>
        <w:spacing w:after="0" w:line="240" w:lineRule="auto"/>
        <w:jc w:val="both"/>
        <w:rPr>
          <w:rFonts w:ascii="Arial" w:hAnsi="Arial" w:cs="Arial"/>
          <w:b/>
          <w:sz w:val="16"/>
          <w:szCs w:val="24"/>
          <w:u w:val="single"/>
        </w:rPr>
      </w:pPr>
      <w:r w:rsidRPr="00884B90">
        <w:rPr>
          <w:rFonts w:ascii="Arial" w:hAnsi="Arial" w:cs="Arial"/>
          <w:b/>
          <w:sz w:val="24"/>
          <w:szCs w:val="24"/>
        </w:rPr>
        <w:tab/>
      </w:r>
    </w:p>
    <w:p w:rsidR="00882528" w:rsidRDefault="00F90025" w:rsidP="00B162AD">
      <w:pPr>
        <w:tabs>
          <w:tab w:val="left" w:pos="720"/>
        </w:tabs>
        <w:spacing w:after="0" w:line="240" w:lineRule="auto"/>
        <w:jc w:val="both"/>
        <w:rPr>
          <w:rFonts w:ascii="Arial" w:hAnsi="Arial" w:cs="Arial"/>
          <w:sz w:val="24"/>
          <w:szCs w:val="24"/>
          <w:lang w:val="ro-RO"/>
        </w:rPr>
      </w:pPr>
      <w:r w:rsidRPr="00266C7E">
        <w:rPr>
          <w:rFonts w:ascii="Arial" w:hAnsi="Arial" w:cs="Arial"/>
          <w:color w:val="FF0000"/>
          <w:sz w:val="24"/>
          <w:szCs w:val="24"/>
        </w:rPr>
        <w:tab/>
      </w:r>
      <w:r w:rsidRPr="00266C7E">
        <w:rPr>
          <w:rFonts w:ascii="Arial" w:hAnsi="Arial" w:cs="Arial"/>
          <w:sz w:val="24"/>
          <w:szCs w:val="24"/>
        </w:rPr>
        <w:t xml:space="preserve">Proiectul prevede </w:t>
      </w:r>
      <w:r w:rsidR="00D23D69">
        <w:rPr>
          <w:rFonts w:ascii="Arial" w:hAnsi="Arial" w:cs="Arial"/>
          <w:sz w:val="24"/>
          <w:szCs w:val="24"/>
        </w:rPr>
        <w:t xml:space="preserve">construirea </w:t>
      </w:r>
      <w:r w:rsidR="00BA4C5E">
        <w:rPr>
          <w:rFonts w:ascii="Arial" w:hAnsi="Arial" w:cs="Arial"/>
          <w:sz w:val="24"/>
          <w:szCs w:val="24"/>
        </w:rPr>
        <w:t xml:space="preserve">a </w:t>
      </w:r>
      <w:proofErr w:type="gramStart"/>
      <w:r w:rsidR="00BA4C5E">
        <w:rPr>
          <w:rFonts w:ascii="Arial" w:hAnsi="Arial" w:cs="Arial"/>
          <w:sz w:val="24"/>
          <w:szCs w:val="24"/>
        </w:rPr>
        <w:t>18 locuri</w:t>
      </w:r>
      <w:proofErr w:type="gramEnd"/>
      <w:r w:rsidR="00BA4C5E">
        <w:rPr>
          <w:rFonts w:ascii="Arial" w:hAnsi="Arial" w:cs="Arial"/>
          <w:sz w:val="24"/>
          <w:szCs w:val="24"/>
        </w:rPr>
        <w:t xml:space="preserve"> de parcare supraterane.</w:t>
      </w:r>
    </w:p>
    <w:p w:rsidR="00D23D69" w:rsidRPr="00BD3DA2" w:rsidRDefault="00D23D69"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t>Suprafaţa totală a terenului</w:t>
      </w:r>
      <w:r w:rsidR="00882528">
        <w:rPr>
          <w:rFonts w:ascii="Arial" w:hAnsi="Arial" w:cs="Arial"/>
          <w:sz w:val="24"/>
          <w:szCs w:val="24"/>
        </w:rPr>
        <w:t xml:space="preserve"> </w:t>
      </w:r>
      <w:r w:rsidRPr="00BD3DA2">
        <w:rPr>
          <w:rFonts w:ascii="Arial" w:hAnsi="Arial" w:cs="Arial"/>
          <w:sz w:val="24"/>
          <w:szCs w:val="24"/>
        </w:rPr>
        <w:t xml:space="preserve">= </w:t>
      </w:r>
      <w:r w:rsidR="00BA4C5E">
        <w:rPr>
          <w:rFonts w:ascii="Arial" w:hAnsi="Arial" w:cs="Arial"/>
          <w:sz w:val="24"/>
          <w:szCs w:val="24"/>
        </w:rPr>
        <w:t>820</w:t>
      </w:r>
      <w:proofErr w:type="gramStart"/>
      <w:r w:rsidR="00BA4C5E">
        <w:rPr>
          <w:rFonts w:ascii="Arial" w:hAnsi="Arial" w:cs="Arial"/>
          <w:sz w:val="24"/>
          <w:szCs w:val="24"/>
        </w:rPr>
        <w:t>,23</w:t>
      </w:r>
      <w:proofErr w:type="gramEnd"/>
      <w:r w:rsidRPr="00BD3DA2">
        <w:rPr>
          <w:rFonts w:ascii="Arial" w:hAnsi="Arial" w:cs="Arial"/>
          <w:sz w:val="24"/>
          <w:szCs w:val="24"/>
        </w:rPr>
        <w:t xml:space="preserve"> mp;</w:t>
      </w:r>
    </w:p>
    <w:p w:rsidR="00604D32" w:rsidRPr="00BD3DA2" w:rsidRDefault="00604D32"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t xml:space="preserve">Suprafaţa </w:t>
      </w:r>
      <w:r w:rsidR="00BA4C5E">
        <w:rPr>
          <w:rFonts w:ascii="Arial" w:hAnsi="Arial" w:cs="Arial"/>
          <w:sz w:val="24"/>
          <w:szCs w:val="24"/>
        </w:rPr>
        <w:t>circulaţii</w:t>
      </w:r>
      <w:r w:rsidRPr="00BD3DA2">
        <w:rPr>
          <w:rFonts w:ascii="Arial" w:hAnsi="Arial" w:cs="Arial"/>
          <w:sz w:val="24"/>
          <w:szCs w:val="24"/>
        </w:rPr>
        <w:t xml:space="preserve"> carosabile </w:t>
      </w:r>
      <w:r w:rsidR="00BA4C5E">
        <w:rPr>
          <w:rFonts w:ascii="Arial" w:hAnsi="Arial" w:cs="Arial"/>
          <w:sz w:val="24"/>
          <w:szCs w:val="24"/>
        </w:rPr>
        <w:t xml:space="preserve">+p latforme parcare </w:t>
      </w:r>
      <w:r w:rsidRPr="00BD3DA2">
        <w:rPr>
          <w:rFonts w:ascii="Arial" w:hAnsi="Arial" w:cs="Arial"/>
          <w:sz w:val="24"/>
          <w:szCs w:val="24"/>
        </w:rPr>
        <w:t xml:space="preserve">= </w:t>
      </w:r>
      <w:r w:rsidR="00BA4C5E">
        <w:rPr>
          <w:rFonts w:ascii="Arial" w:hAnsi="Arial" w:cs="Arial"/>
          <w:sz w:val="24"/>
          <w:szCs w:val="24"/>
        </w:rPr>
        <w:t>574</w:t>
      </w:r>
      <w:proofErr w:type="gramStart"/>
      <w:r w:rsidR="00BD3DA2" w:rsidRPr="00BD3DA2">
        <w:rPr>
          <w:rFonts w:ascii="Arial" w:hAnsi="Arial" w:cs="Arial"/>
          <w:sz w:val="24"/>
          <w:szCs w:val="24"/>
        </w:rPr>
        <w:t>,</w:t>
      </w:r>
      <w:r w:rsidR="00BA4C5E">
        <w:rPr>
          <w:rFonts w:ascii="Arial" w:hAnsi="Arial" w:cs="Arial"/>
          <w:sz w:val="24"/>
          <w:szCs w:val="24"/>
        </w:rPr>
        <w:t>42</w:t>
      </w:r>
      <w:proofErr w:type="gramEnd"/>
      <w:r w:rsidRPr="00BD3DA2">
        <w:rPr>
          <w:rFonts w:ascii="Arial" w:hAnsi="Arial" w:cs="Arial"/>
          <w:sz w:val="24"/>
          <w:szCs w:val="24"/>
        </w:rPr>
        <w:t xml:space="preserve"> mp;</w:t>
      </w:r>
    </w:p>
    <w:p w:rsidR="00D23D69" w:rsidRPr="00BD3DA2" w:rsidRDefault="00604D32" w:rsidP="00BA4C5E">
      <w:pPr>
        <w:tabs>
          <w:tab w:val="left" w:pos="720"/>
        </w:tabs>
        <w:spacing w:after="0" w:line="240" w:lineRule="auto"/>
        <w:jc w:val="both"/>
        <w:rPr>
          <w:rFonts w:ascii="Arial" w:hAnsi="Arial" w:cs="Arial"/>
          <w:sz w:val="24"/>
          <w:szCs w:val="24"/>
        </w:rPr>
      </w:pPr>
      <w:r w:rsidRPr="00BD3DA2">
        <w:rPr>
          <w:rFonts w:ascii="Arial" w:hAnsi="Arial" w:cs="Arial"/>
          <w:sz w:val="24"/>
          <w:szCs w:val="24"/>
        </w:rPr>
        <w:tab/>
        <w:t xml:space="preserve">Suprafaţă spaţii verzi = </w:t>
      </w:r>
      <w:r w:rsidR="00BA4C5E">
        <w:rPr>
          <w:rFonts w:ascii="Arial" w:hAnsi="Arial" w:cs="Arial"/>
          <w:sz w:val="24"/>
          <w:szCs w:val="24"/>
        </w:rPr>
        <w:t>245</w:t>
      </w:r>
      <w:proofErr w:type="gramStart"/>
      <w:r w:rsidR="00BA4C5E">
        <w:rPr>
          <w:rFonts w:ascii="Arial" w:hAnsi="Arial" w:cs="Arial"/>
          <w:sz w:val="24"/>
          <w:szCs w:val="24"/>
        </w:rPr>
        <w:t>,81</w:t>
      </w:r>
      <w:proofErr w:type="gramEnd"/>
      <w:r w:rsidRPr="00BD3DA2">
        <w:rPr>
          <w:rFonts w:ascii="Arial" w:hAnsi="Arial" w:cs="Arial"/>
          <w:sz w:val="24"/>
          <w:szCs w:val="24"/>
        </w:rPr>
        <w:t xml:space="preserve"> mp (</w:t>
      </w:r>
      <w:r w:rsidR="002579A8">
        <w:rPr>
          <w:rFonts w:ascii="Arial" w:hAnsi="Arial" w:cs="Arial"/>
          <w:sz w:val="24"/>
          <w:szCs w:val="24"/>
        </w:rPr>
        <w:t>3</w:t>
      </w:r>
      <w:r w:rsidR="00BA4C5E">
        <w:rPr>
          <w:rFonts w:ascii="Arial" w:hAnsi="Arial" w:cs="Arial"/>
          <w:sz w:val="24"/>
          <w:szCs w:val="24"/>
        </w:rPr>
        <w:t>0</w:t>
      </w:r>
      <w:r w:rsidR="004E6BE3">
        <w:rPr>
          <w:rFonts w:ascii="Arial" w:hAnsi="Arial" w:cs="Arial"/>
          <w:sz w:val="24"/>
          <w:szCs w:val="24"/>
        </w:rPr>
        <w:t xml:space="preserve"> </w:t>
      </w:r>
      <w:r w:rsidRPr="00BD3DA2">
        <w:rPr>
          <w:rFonts w:ascii="Arial" w:hAnsi="Arial" w:cs="Arial"/>
          <w:sz w:val="24"/>
          <w:szCs w:val="24"/>
        </w:rPr>
        <w:t>% din suprafaţa terenului)</w:t>
      </w:r>
      <w:r w:rsidR="00BA4C5E">
        <w:rPr>
          <w:rFonts w:ascii="Arial" w:hAnsi="Arial" w:cs="Arial"/>
          <w:sz w:val="24"/>
          <w:szCs w:val="24"/>
        </w:rPr>
        <w:t>.</w:t>
      </w:r>
    </w:p>
    <w:p w:rsidR="004E6BE3" w:rsidRPr="00E51717" w:rsidRDefault="004E6BE3" w:rsidP="00B162AD">
      <w:pPr>
        <w:tabs>
          <w:tab w:val="left" w:pos="720"/>
        </w:tabs>
        <w:spacing w:after="0" w:line="240" w:lineRule="auto"/>
        <w:jc w:val="both"/>
        <w:rPr>
          <w:rFonts w:ascii="Arial" w:eastAsia="Times New Roman" w:hAnsi="Arial" w:cs="Arial"/>
          <w:sz w:val="18"/>
          <w:szCs w:val="24"/>
          <w:lang w:val="ro-RO"/>
        </w:rPr>
      </w:pPr>
    </w:p>
    <w:p w:rsidR="009B6423" w:rsidRDefault="003D0D12" w:rsidP="00AD559B">
      <w:pPr>
        <w:pStyle w:val="ListParagraph"/>
        <w:numPr>
          <w:ilvl w:val="0"/>
          <w:numId w:val="20"/>
        </w:numPr>
        <w:autoSpaceDE w:val="0"/>
        <w:autoSpaceDN w:val="0"/>
        <w:adjustRightInd w:val="0"/>
        <w:spacing w:after="0" w:line="240" w:lineRule="auto"/>
        <w:ind w:left="720"/>
        <w:jc w:val="both"/>
        <w:rPr>
          <w:rFonts w:ascii="Arial" w:hAnsi="Arial" w:cs="Arial"/>
          <w:sz w:val="24"/>
          <w:szCs w:val="24"/>
        </w:rPr>
      </w:pPr>
      <w:r>
        <w:rPr>
          <w:rFonts w:ascii="Arial" w:hAnsi="Arial" w:cs="Arial"/>
          <w:b/>
          <w:i/>
          <w:color w:val="000000" w:themeColor="text1"/>
          <w:sz w:val="24"/>
          <w:szCs w:val="24"/>
          <w:lang w:val="pt-BR"/>
        </w:rPr>
        <w:t>Utilităţi</w:t>
      </w:r>
    </w:p>
    <w:p w:rsidR="00E73D4B" w:rsidRPr="003D0D12" w:rsidRDefault="00E73D4B" w:rsidP="00E73D4B">
      <w:pPr>
        <w:pStyle w:val="ListParagraph"/>
        <w:autoSpaceDE w:val="0"/>
        <w:autoSpaceDN w:val="0"/>
        <w:adjustRightInd w:val="0"/>
        <w:spacing w:after="0" w:line="240" w:lineRule="auto"/>
        <w:jc w:val="both"/>
        <w:rPr>
          <w:rFonts w:ascii="Arial" w:hAnsi="Arial" w:cs="Arial"/>
          <w:i/>
          <w:sz w:val="24"/>
          <w:szCs w:val="24"/>
          <w:u w:val="single"/>
        </w:rPr>
      </w:pPr>
      <w:r w:rsidRPr="003D0D12">
        <w:rPr>
          <w:rFonts w:ascii="Arial" w:hAnsi="Arial" w:cs="Arial"/>
          <w:i/>
          <w:sz w:val="24"/>
          <w:szCs w:val="24"/>
          <w:u w:val="single"/>
        </w:rPr>
        <w:t>Canalizare</w:t>
      </w:r>
    </w:p>
    <w:p w:rsidR="00C27285" w:rsidRDefault="00E73D4B" w:rsidP="00E51717">
      <w:pPr>
        <w:pStyle w:val="ListParagraph"/>
        <w:autoSpaceDE w:val="0"/>
        <w:autoSpaceDN w:val="0"/>
        <w:adjustRightInd w:val="0"/>
        <w:spacing w:after="0" w:line="240" w:lineRule="auto"/>
        <w:ind w:left="-90" w:firstLine="810"/>
        <w:jc w:val="both"/>
        <w:rPr>
          <w:rFonts w:ascii="Arial" w:hAnsi="Arial" w:cs="Arial"/>
          <w:color w:val="000000" w:themeColor="text1"/>
          <w:sz w:val="24"/>
          <w:szCs w:val="24"/>
          <w:lang w:val="it-IT"/>
        </w:rPr>
      </w:pPr>
      <w:r>
        <w:rPr>
          <w:rFonts w:ascii="Arial" w:hAnsi="Arial" w:cs="Arial"/>
          <w:color w:val="000000" w:themeColor="text1"/>
          <w:sz w:val="24"/>
          <w:szCs w:val="24"/>
          <w:lang w:val="it-IT"/>
        </w:rPr>
        <w:t xml:space="preserve">Apele pluviale </w:t>
      </w:r>
      <w:r w:rsidR="00CF0BFD">
        <w:rPr>
          <w:rFonts w:ascii="Arial" w:hAnsi="Arial" w:cs="Arial"/>
          <w:color w:val="000000" w:themeColor="text1"/>
          <w:sz w:val="24"/>
          <w:szCs w:val="24"/>
          <w:lang w:val="it-IT"/>
        </w:rPr>
        <w:t>vor fi volectate prin rigole, trecute prin separ</w:t>
      </w:r>
      <w:r w:rsidR="006031FC">
        <w:rPr>
          <w:rFonts w:ascii="Arial" w:hAnsi="Arial" w:cs="Arial"/>
          <w:color w:val="000000" w:themeColor="text1"/>
          <w:sz w:val="24"/>
          <w:szCs w:val="24"/>
          <w:lang w:val="it-IT"/>
        </w:rPr>
        <w:t xml:space="preserve">atorul de hidrocarburi existent, aferent Complexului Comercial Cora Pantelimon, apoi vor </w:t>
      </w:r>
      <w:r>
        <w:rPr>
          <w:rFonts w:ascii="Arial" w:hAnsi="Arial" w:cs="Arial"/>
          <w:color w:val="000000" w:themeColor="text1"/>
          <w:sz w:val="24"/>
          <w:szCs w:val="24"/>
          <w:lang w:val="it-IT"/>
        </w:rPr>
        <w:t>fi evacuate în</w:t>
      </w:r>
      <w:r w:rsidRPr="00684673">
        <w:rPr>
          <w:rFonts w:ascii="Arial" w:hAnsi="Arial" w:cs="Arial"/>
          <w:b/>
          <w:i/>
          <w:color w:val="000000" w:themeColor="text1"/>
          <w:sz w:val="24"/>
          <w:szCs w:val="24"/>
          <w:lang w:val="it-IT"/>
        </w:rPr>
        <w:t xml:space="preserve"> </w:t>
      </w:r>
      <w:r w:rsidRPr="00635B1E">
        <w:rPr>
          <w:rFonts w:ascii="Arial" w:hAnsi="Arial" w:cs="Arial"/>
          <w:color w:val="000000" w:themeColor="text1"/>
          <w:sz w:val="24"/>
          <w:szCs w:val="24"/>
          <w:lang w:val="it-IT"/>
        </w:rPr>
        <w:t>reţeaua publică de canalizare</w:t>
      </w:r>
      <w:r w:rsidR="006031FC">
        <w:rPr>
          <w:rFonts w:ascii="Arial" w:hAnsi="Arial" w:cs="Arial"/>
          <w:color w:val="000000" w:themeColor="text1"/>
          <w:sz w:val="24"/>
          <w:szCs w:val="24"/>
          <w:lang w:val="it-IT"/>
        </w:rPr>
        <w:t xml:space="preserve"> exsitentă.</w:t>
      </w:r>
    </w:p>
    <w:p w:rsidR="00E73D4B" w:rsidRPr="00743561" w:rsidRDefault="00E73D4B" w:rsidP="00E73D4B">
      <w:pPr>
        <w:pStyle w:val="ListParagraph"/>
        <w:autoSpaceDE w:val="0"/>
        <w:autoSpaceDN w:val="0"/>
        <w:adjustRightInd w:val="0"/>
        <w:spacing w:after="0" w:line="240" w:lineRule="auto"/>
        <w:jc w:val="both"/>
        <w:rPr>
          <w:color w:val="000000" w:themeColor="text1"/>
          <w:sz w:val="18"/>
          <w:szCs w:val="24"/>
          <w:lang w:val="it-IT"/>
        </w:rPr>
      </w:pPr>
    </w:p>
    <w:p w:rsidR="00DF04F9" w:rsidRPr="00F80AB5"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lastRenderedPageBreak/>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743561" w:rsidRPr="00743561" w:rsidRDefault="00743561" w:rsidP="00DF04F9">
      <w:pPr>
        <w:spacing w:after="0" w:line="240" w:lineRule="auto"/>
        <w:jc w:val="both"/>
        <w:rPr>
          <w:rFonts w:ascii="Arial" w:hAnsi="Arial" w:cs="Arial"/>
          <w:sz w:val="10"/>
          <w:szCs w:val="24"/>
          <w:lang w:val="ro-RO"/>
        </w:rPr>
      </w:pPr>
    </w:p>
    <w:p w:rsidR="00743561"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D3137D">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w:t>
      </w:r>
      <w:r w:rsidR="00AE6FE0">
        <w:rPr>
          <w:rFonts w:ascii="Arial" w:hAnsi="Arial" w:cs="Arial"/>
          <w:sz w:val="24"/>
          <w:szCs w:val="24"/>
          <w:lang w:val="ro-RO"/>
        </w:rPr>
        <w:t xml:space="preserve"> nu este cazul.</w:t>
      </w:r>
    </w:p>
    <w:p w:rsidR="00743561" w:rsidRPr="00743561" w:rsidRDefault="00743561" w:rsidP="00DF04F9">
      <w:pPr>
        <w:autoSpaceDE w:val="0"/>
        <w:autoSpaceDN w:val="0"/>
        <w:adjustRightInd w:val="0"/>
        <w:spacing w:after="0" w:line="240" w:lineRule="auto"/>
        <w:jc w:val="both"/>
        <w:rPr>
          <w:rFonts w:ascii="Arial" w:hAnsi="Arial" w:cs="Arial"/>
          <w:sz w:val="10"/>
          <w:szCs w:val="24"/>
          <w:lang w:val="ro-RO"/>
        </w:rPr>
      </w:pPr>
    </w:p>
    <w:p w:rsidR="00943DA6" w:rsidRPr="00994EED" w:rsidRDefault="00DF04F9" w:rsidP="00943DA6">
      <w:pPr>
        <w:spacing w:after="0" w:line="240" w:lineRule="auto"/>
        <w:jc w:val="both"/>
        <w:rPr>
          <w:rFonts w:ascii="Arial" w:hAnsi="Arial" w:cs="Arial"/>
          <w:sz w:val="24"/>
          <w:szCs w:val="24"/>
          <w:lang w:val="pt-BR"/>
        </w:rPr>
      </w:pPr>
      <w:r w:rsidRPr="00DC30D0">
        <w:rPr>
          <w:rFonts w:ascii="Arial" w:hAnsi="Arial" w:cs="Arial"/>
          <w:sz w:val="24"/>
          <w:szCs w:val="24"/>
          <w:lang w:val="ro-RO"/>
        </w:rPr>
        <w:t>-</w:t>
      </w:r>
      <w:r w:rsidR="00D3137D" w:rsidRPr="00DC30D0">
        <w:rPr>
          <w:rFonts w:ascii="Arial" w:hAnsi="Arial" w:cs="Arial"/>
          <w:sz w:val="24"/>
          <w:szCs w:val="24"/>
          <w:lang w:val="ro-RO"/>
        </w:rPr>
        <w:t xml:space="preserve"> </w:t>
      </w:r>
      <w:r w:rsidRPr="00DC30D0">
        <w:rPr>
          <w:rFonts w:ascii="Arial" w:hAnsi="Arial" w:cs="Arial"/>
          <w:sz w:val="24"/>
          <w:szCs w:val="24"/>
          <w:lang w:val="ro-RO"/>
        </w:rPr>
        <w:t xml:space="preserve">cantitatea si tipurile de deşeuri generate </w:t>
      </w:r>
      <w:r w:rsidR="00D07CFE">
        <w:rPr>
          <w:rFonts w:ascii="Arial" w:hAnsi="Arial" w:cs="Arial"/>
          <w:sz w:val="24"/>
          <w:szCs w:val="24"/>
          <w:lang w:val="ro-RO"/>
        </w:rPr>
        <w:t>–</w:t>
      </w:r>
      <w:r w:rsidRPr="00DC30D0">
        <w:rPr>
          <w:rFonts w:ascii="Arial" w:hAnsi="Arial" w:cs="Arial"/>
          <w:sz w:val="24"/>
          <w:szCs w:val="24"/>
          <w:lang w:val="ro-RO"/>
        </w:rPr>
        <w:t xml:space="preserve"> </w:t>
      </w:r>
      <w:r w:rsidR="00943DA6" w:rsidRPr="003E39A1">
        <w:rPr>
          <w:rFonts w:ascii="Arial" w:hAnsi="Arial" w:cs="Arial"/>
          <w:sz w:val="24"/>
          <w:szCs w:val="24"/>
          <w:lang w:val="pt-BR"/>
        </w:rPr>
        <w:t>în perioada lucrărilor de execuţie rezultă deşeuri specifice activităţii de construcţie; nu sunt identificate deşeuri potenţial periculoase pentru mediu; din perioada funcţionarii vor rezulta deşeuri menajere, deşeuri de ambalaje</w:t>
      </w:r>
      <w:r w:rsidR="00943DA6" w:rsidRPr="00994EED">
        <w:rPr>
          <w:rFonts w:ascii="Arial" w:hAnsi="Arial" w:cs="Arial"/>
          <w:sz w:val="24"/>
          <w:szCs w:val="24"/>
          <w:lang w:val="pt-BR"/>
        </w:rPr>
        <w:t xml:space="preserve">; </w:t>
      </w:r>
      <w:r w:rsidR="00943DA6">
        <w:rPr>
          <w:rFonts w:ascii="Arial" w:hAnsi="Arial" w:cs="Arial"/>
          <w:sz w:val="24"/>
          <w:szCs w:val="24"/>
          <w:lang w:val="pt-BR"/>
        </w:rPr>
        <w:t>deşeurile v</w:t>
      </w:r>
      <w:r w:rsidR="00943DA6" w:rsidRPr="00537391">
        <w:rPr>
          <w:rFonts w:ascii="Arial" w:hAnsi="Arial" w:cs="Arial"/>
          <w:sz w:val="24"/>
          <w:szCs w:val="24"/>
          <w:lang w:val="ro-RO"/>
        </w:rPr>
        <w:t>or fi predate societăţilor de salubrizare,</w:t>
      </w:r>
    </w:p>
    <w:p w:rsidR="00743561" w:rsidRPr="00743561" w:rsidRDefault="00743561" w:rsidP="00ED6B1D">
      <w:pPr>
        <w:autoSpaceDE w:val="0"/>
        <w:autoSpaceDN w:val="0"/>
        <w:adjustRightInd w:val="0"/>
        <w:spacing w:after="0" w:line="240" w:lineRule="auto"/>
        <w:jc w:val="both"/>
        <w:rPr>
          <w:rFonts w:ascii="Arial" w:hAnsi="Arial" w:cs="Arial"/>
          <w:sz w:val="10"/>
          <w:szCs w:val="24"/>
          <w:lang w:val="pt-BR"/>
        </w:rPr>
      </w:pPr>
    </w:p>
    <w:p w:rsidR="008A166A" w:rsidRPr="00770A45" w:rsidRDefault="00ED6B1D" w:rsidP="00ED6B1D">
      <w:pPr>
        <w:autoSpaceDE w:val="0"/>
        <w:autoSpaceDN w:val="0"/>
        <w:adjustRightInd w:val="0"/>
        <w:spacing w:after="0" w:line="240" w:lineRule="auto"/>
        <w:jc w:val="both"/>
        <w:rPr>
          <w:rFonts w:ascii="Arial" w:hAnsi="Arial" w:cs="Arial"/>
          <w:sz w:val="24"/>
          <w:szCs w:val="24"/>
          <w:lang w:val="pt-BR"/>
        </w:rPr>
      </w:pPr>
      <w:r w:rsidRPr="00770A45">
        <w:rPr>
          <w:rFonts w:ascii="Arial" w:hAnsi="Arial" w:cs="Arial"/>
          <w:sz w:val="24"/>
          <w:szCs w:val="24"/>
          <w:lang w:val="pt-BR"/>
        </w:rPr>
        <w:t xml:space="preserve">- poluarea şi alte efecte </w:t>
      </w:r>
      <w:r w:rsidR="00D44FC4" w:rsidRPr="00770A45">
        <w:rPr>
          <w:rFonts w:ascii="Arial" w:hAnsi="Arial" w:cs="Arial"/>
          <w:sz w:val="24"/>
          <w:szCs w:val="24"/>
          <w:lang w:val="pt-BR"/>
        </w:rPr>
        <w:t>negative</w:t>
      </w:r>
      <w:r w:rsidRPr="00770A45">
        <w:rPr>
          <w:rFonts w:ascii="Arial" w:hAnsi="Arial" w:cs="Arial"/>
          <w:sz w:val="24"/>
          <w:szCs w:val="24"/>
          <w:lang w:val="pt-BR"/>
        </w:rPr>
        <w:t xml:space="preserve"> - </w:t>
      </w:r>
      <w:r w:rsidR="00455F1F" w:rsidRPr="00770A45">
        <w:rPr>
          <w:rFonts w:ascii="Arial" w:hAnsi="Arial" w:cs="Arial"/>
          <w:sz w:val="24"/>
          <w:szCs w:val="24"/>
          <w:lang w:val="ro-RO"/>
        </w:rPr>
        <w:t>emisii poluate, inclusiv zgomotul şi alte efecte negative: emisiile, zgomotul şi vibraţiile sunt cele produse prin funcţionarea utilajelor specifice în perioada lucrărilor de execuţie şi vor fi în limite admisibile;</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8A166A" w:rsidRPr="008A166A" w:rsidRDefault="00ED6B1D" w:rsidP="00ED6B1D">
      <w:pPr>
        <w:autoSpaceDE w:val="0"/>
        <w:autoSpaceDN w:val="0"/>
        <w:adjustRightInd w:val="0"/>
        <w:spacing w:after="0" w:line="240" w:lineRule="auto"/>
        <w:jc w:val="both"/>
        <w:rPr>
          <w:rFonts w:ascii="Arial" w:hAnsi="Arial" w:cs="Arial"/>
          <w:sz w:val="24"/>
          <w:szCs w:val="24"/>
        </w:rPr>
      </w:pPr>
      <w:r w:rsidRPr="008A166A">
        <w:rPr>
          <w:rFonts w:ascii="Arial" w:hAnsi="Arial" w:cs="Arial"/>
          <w:sz w:val="24"/>
          <w:szCs w:val="24"/>
        </w:rPr>
        <w:t>- riscurile de accidente majore şi/sau dezastre relevante pentru proiectul în cauză, inclusiv cele cauzate de schimbările climatice</w:t>
      </w:r>
      <w:r w:rsidR="00D44FC4">
        <w:rPr>
          <w:rFonts w:ascii="Arial" w:hAnsi="Arial" w:cs="Arial"/>
          <w:sz w:val="24"/>
          <w:szCs w:val="24"/>
        </w:rPr>
        <w:t>,</w:t>
      </w:r>
      <w:r w:rsidR="00D44FC4" w:rsidRPr="00D44FC4">
        <w:rPr>
          <w:rFonts w:ascii="Arial" w:hAnsi="Arial" w:cs="Arial"/>
          <w:color w:val="FF0000"/>
          <w:sz w:val="24"/>
          <w:szCs w:val="24"/>
        </w:rPr>
        <w:t xml:space="preserve"> </w:t>
      </w:r>
      <w:r w:rsidR="00D44FC4" w:rsidRPr="00D44FC4">
        <w:rPr>
          <w:rFonts w:ascii="Arial" w:hAnsi="Arial" w:cs="Arial"/>
          <w:sz w:val="24"/>
          <w:szCs w:val="24"/>
        </w:rPr>
        <w:t>conform informaţiilor ştiinţifice:</w:t>
      </w:r>
      <w:r w:rsidRPr="008A166A">
        <w:rPr>
          <w:rFonts w:ascii="Arial" w:hAnsi="Arial" w:cs="Arial"/>
          <w:sz w:val="24"/>
          <w:szCs w:val="24"/>
        </w:rPr>
        <w:t xml:space="preserve"> </w:t>
      </w:r>
      <w:r w:rsidR="00FA4B90">
        <w:rPr>
          <w:rFonts w:ascii="Arial" w:hAnsi="Arial" w:cs="Arial"/>
          <w:sz w:val="24"/>
          <w:szCs w:val="24"/>
        </w:rPr>
        <w:t>nu este cazul.</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ED6B1D" w:rsidRPr="008A166A" w:rsidRDefault="00ED6B1D" w:rsidP="00ED6B1D">
      <w:pPr>
        <w:autoSpaceDE w:val="0"/>
        <w:autoSpaceDN w:val="0"/>
        <w:adjustRightInd w:val="0"/>
        <w:spacing w:after="0" w:line="240" w:lineRule="auto"/>
        <w:jc w:val="both"/>
        <w:rPr>
          <w:rFonts w:ascii="Arial" w:hAnsi="Arial" w:cs="Arial"/>
          <w:sz w:val="24"/>
          <w:szCs w:val="24"/>
          <w:lang w:val="ro-RO"/>
        </w:rPr>
      </w:pPr>
      <w:r w:rsidRPr="008A166A">
        <w:rPr>
          <w:rFonts w:ascii="Arial" w:hAnsi="Arial" w:cs="Arial"/>
          <w:sz w:val="24"/>
          <w:szCs w:val="24"/>
        </w:rPr>
        <w:t>- riscurile pentru sănătatea umană: redus.</w:t>
      </w:r>
    </w:p>
    <w:p w:rsidR="00937DE1" w:rsidRDefault="00937DE1" w:rsidP="00DF04F9">
      <w:pPr>
        <w:autoSpaceDE w:val="0"/>
        <w:autoSpaceDN w:val="0"/>
        <w:adjustRightInd w:val="0"/>
        <w:spacing w:after="0" w:line="240" w:lineRule="auto"/>
        <w:jc w:val="both"/>
        <w:rPr>
          <w:rFonts w:ascii="Arial" w:hAnsi="Arial" w:cs="Arial"/>
          <w:color w:val="FF0000"/>
          <w:sz w:val="24"/>
          <w:szCs w:val="24"/>
          <w:lang w:val="ro-RO"/>
        </w:rPr>
      </w:pPr>
    </w:p>
    <w:p w:rsidR="00D66BFF" w:rsidRPr="002A661D" w:rsidRDefault="00D66BFF" w:rsidP="00347CAE">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p>
    <w:p w:rsidR="001F18DC" w:rsidRPr="00770A45" w:rsidRDefault="00D66BFF" w:rsidP="00770A45">
      <w:pPr>
        <w:autoSpaceDE w:val="0"/>
        <w:autoSpaceDN w:val="0"/>
        <w:adjustRightInd w:val="0"/>
        <w:spacing w:after="0" w:line="240" w:lineRule="auto"/>
        <w:jc w:val="both"/>
        <w:rPr>
          <w:rFonts w:ascii="Arial" w:hAnsi="Arial" w:cs="Arial"/>
          <w:i/>
          <w:sz w:val="24"/>
          <w:szCs w:val="24"/>
          <w:lang w:val="ro-RO"/>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w:t>
      </w:r>
      <w:r w:rsidR="0015530F">
        <w:rPr>
          <w:rFonts w:ascii="Arial" w:hAnsi="Arial" w:cs="Arial"/>
          <w:sz w:val="24"/>
          <w:szCs w:val="24"/>
          <w:lang w:val="pt-BR"/>
        </w:rPr>
        <w:t xml:space="preserve"> conform </w:t>
      </w:r>
      <w:r w:rsidR="00027656" w:rsidRPr="00027656">
        <w:rPr>
          <w:rFonts w:ascii="Arial" w:hAnsi="Arial" w:cs="Arial"/>
          <w:sz w:val="24"/>
          <w:szCs w:val="24"/>
          <w:lang w:val="pt-BR"/>
        </w:rPr>
        <w:t>PU</w:t>
      </w:r>
      <w:r w:rsidR="006031FC">
        <w:rPr>
          <w:rFonts w:ascii="Arial" w:hAnsi="Arial" w:cs="Arial"/>
          <w:sz w:val="24"/>
          <w:szCs w:val="24"/>
          <w:lang w:val="pt-BR"/>
        </w:rPr>
        <w:t>G Municipiul</w:t>
      </w:r>
      <w:r w:rsidR="00027656">
        <w:rPr>
          <w:rFonts w:ascii="Arial" w:hAnsi="Arial" w:cs="Arial"/>
          <w:sz w:val="24"/>
          <w:szCs w:val="24"/>
          <w:lang w:val="ro-RO"/>
        </w:rPr>
        <w:t>,</w:t>
      </w:r>
      <w:r w:rsidR="00027656" w:rsidRPr="00027656">
        <w:rPr>
          <w:rFonts w:ascii="Arial" w:hAnsi="Arial" w:cs="Arial"/>
          <w:sz w:val="24"/>
          <w:szCs w:val="24"/>
          <w:lang w:val="pt-BR"/>
        </w:rPr>
        <w:t xml:space="preserve"> </w:t>
      </w:r>
      <w:r w:rsidR="00511AEF">
        <w:rPr>
          <w:rFonts w:ascii="Arial" w:hAnsi="Arial" w:cs="Arial"/>
          <w:sz w:val="24"/>
          <w:szCs w:val="24"/>
          <w:lang w:val="pt-BR"/>
        </w:rPr>
        <w:t xml:space="preserve">amplasamentul se încadrează în zona </w:t>
      </w:r>
      <w:r w:rsidR="006031FC">
        <w:rPr>
          <w:rFonts w:ascii="Arial" w:hAnsi="Arial" w:cs="Arial"/>
          <w:sz w:val="24"/>
          <w:szCs w:val="24"/>
          <w:lang w:val="pt-BR"/>
        </w:rPr>
        <w:t>A</w:t>
      </w:r>
      <w:r w:rsidR="00027656">
        <w:rPr>
          <w:rFonts w:ascii="Arial" w:hAnsi="Arial" w:cs="Arial"/>
          <w:sz w:val="24"/>
          <w:szCs w:val="24"/>
          <w:lang w:val="pt-BR"/>
        </w:rPr>
        <w:t>2</w:t>
      </w:r>
      <w:r w:rsidR="006031FC">
        <w:rPr>
          <w:rFonts w:ascii="Arial" w:hAnsi="Arial" w:cs="Arial"/>
          <w:sz w:val="24"/>
          <w:szCs w:val="24"/>
          <w:lang w:val="pt-BR"/>
        </w:rPr>
        <w:t>b</w:t>
      </w:r>
      <w:r w:rsidR="0053455B">
        <w:rPr>
          <w:rFonts w:ascii="Arial" w:hAnsi="Arial" w:cs="Arial"/>
          <w:sz w:val="24"/>
          <w:szCs w:val="24"/>
          <w:lang w:val="pt-BR"/>
        </w:rPr>
        <w:t xml:space="preserve"> – </w:t>
      </w:r>
      <w:r w:rsidR="006031FC">
        <w:rPr>
          <w:rFonts w:ascii="Arial" w:hAnsi="Arial" w:cs="Arial"/>
          <w:sz w:val="24"/>
          <w:szCs w:val="24"/>
          <w:lang w:val="pt-BR"/>
        </w:rPr>
        <w:t>subzona unităţilor industriale şi de servicii</w:t>
      </w:r>
      <w:r w:rsidR="00770A45">
        <w:rPr>
          <w:rFonts w:ascii="Arial" w:hAnsi="Arial" w:cs="Arial"/>
          <w:sz w:val="24"/>
          <w:szCs w:val="24"/>
          <w:lang w:val="pt-BR"/>
        </w:rPr>
        <w:t xml:space="preserve">; </w:t>
      </w:r>
    </w:p>
    <w:p w:rsidR="00770A45" w:rsidRPr="0015530F" w:rsidRDefault="00770A45" w:rsidP="00770A45">
      <w:pPr>
        <w:pStyle w:val="ListParagraph"/>
        <w:autoSpaceDE w:val="0"/>
        <w:autoSpaceDN w:val="0"/>
        <w:adjustRightInd w:val="0"/>
        <w:spacing w:after="0" w:line="240" w:lineRule="auto"/>
        <w:jc w:val="both"/>
        <w:rPr>
          <w:rFonts w:ascii="Arial" w:hAnsi="Arial" w:cs="Arial"/>
          <w:sz w:val="24"/>
          <w:szCs w:val="24"/>
          <w:lang w:val="pt-BR"/>
        </w:rPr>
      </w:pPr>
    </w:p>
    <w:p w:rsidR="00D66BFF" w:rsidRDefault="00D66BFF" w:rsidP="00F21A5D">
      <w:pPr>
        <w:spacing w:after="0" w:line="240" w:lineRule="auto"/>
        <w:jc w:val="both"/>
        <w:rPr>
          <w:rFonts w:ascii="Arial" w:hAnsi="Arial" w:cs="Arial"/>
          <w:sz w:val="24"/>
          <w:szCs w:val="24"/>
        </w:rPr>
      </w:pPr>
      <w:r w:rsidRPr="002A661D">
        <w:rPr>
          <w:rFonts w:ascii="Arial" w:hAnsi="Arial" w:cs="Arial"/>
          <w:sz w:val="24"/>
          <w:szCs w:val="24"/>
        </w:rPr>
        <w:t xml:space="preserve">- </w:t>
      </w:r>
      <w:r w:rsidR="00035131" w:rsidRPr="00F21A5D">
        <w:rPr>
          <w:rFonts w:ascii="Arial" w:hAnsi="Arial" w:cs="Arial"/>
          <w:sz w:val="24"/>
          <w:szCs w:val="24"/>
        </w:rPr>
        <w:t>bogăţia, disponibilitatea, calitatea şi capacitatea de regenerare relative ale resurselor naturale, inclusiv solul, terenurile, apa şi biodiversitatea, din zonă şi din subteranul acesteia</w:t>
      </w:r>
      <w:r w:rsidRPr="002A661D">
        <w:rPr>
          <w:rFonts w:ascii="Arial" w:hAnsi="Arial" w:cs="Arial"/>
          <w:sz w:val="24"/>
          <w:szCs w:val="24"/>
        </w:rPr>
        <w:t xml:space="preserve">: </w:t>
      </w:r>
      <w:r w:rsidR="004326A1">
        <w:rPr>
          <w:rFonts w:ascii="Arial" w:hAnsi="Arial" w:cs="Arial"/>
          <w:sz w:val="24"/>
          <w:szCs w:val="24"/>
        </w:rPr>
        <w:t>nu este cazul.</w:t>
      </w:r>
    </w:p>
    <w:p w:rsidR="00F954CE" w:rsidRPr="002A661D" w:rsidRDefault="00F954CE" w:rsidP="00F21A5D">
      <w:pPr>
        <w:spacing w:after="0" w:line="240" w:lineRule="auto"/>
        <w:jc w:val="both"/>
        <w:rPr>
          <w:rFonts w:ascii="Arial" w:hAnsi="Arial" w:cs="Arial"/>
          <w:sz w:val="24"/>
          <w:szCs w:val="24"/>
        </w:rPr>
      </w:pPr>
    </w:p>
    <w:p w:rsidR="00D66BFF" w:rsidRPr="002A661D" w:rsidRDefault="00D66BFF" w:rsidP="00307C85">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capacitatea de absorbţie a mediului</w:t>
      </w:r>
      <w:r w:rsidR="00035131">
        <w:rPr>
          <w:rFonts w:ascii="Arial" w:hAnsi="Arial" w:cs="Arial"/>
          <w:sz w:val="24"/>
          <w:szCs w:val="24"/>
        </w:rPr>
        <w:t xml:space="preserve"> natural</w:t>
      </w:r>
      <w:r w:rsidRPr="002A661D">
        <w:rPr>
          <w:rFonts w:ascii="Arial" w:hAnsi="Arial" w:cs="Arial"/>
          <w:sz w:val="24"/>
          <w:szCs w:val="24"/>
        </w:rPr>
        <w:t xml:space="preserve">, </w:t>
      </w:r>
      <w:r w:rsidR="000F66C3">
        <w:rPr>
          <w:rFonts w:ascii="Arial" w:hAnsi="Arial" w:cs="Arial"/>
          <w:sz w:val="24"/>
          <w:szCs w:val="24"/>
        </w:rPr>
        <w:t xml:space="preserve">acordându-se </w:t>
      </w:r>
      <w:r w:rsidRPr="002A661D">
        <w:rPr>
          <w:rFonts w:ascii="Arial" w:hAnsi="Arial" w:cs="Arial"/>
          <w:sz w:val="24"/>
          <w:szCs w:val="24"/>
        </w:rPr>
        <w:t xml:space="preserve">atenţie </w:t>
      </w:r>
      <w:r w:rsidR="000F66C3">
        <w:rPr>
          <w:rFonts w:ascii="Arial" w:hAnsi="Arial" w:cs="Arial"/>
          <w:sz w:val="24"/>
          <w:szCs w:val="24"/>
        </w:rPr>
        <w:t>specială</w:t>
      </w:r>
      <w:r w:rsidRPr="002A661D">
        <w:rPr>
          <w:rFonts w:ascii="Arial" w:hAnsi="Arial" w:cs="Arial"/>
          <w:sz w:val="24"/>
          <w:szCs w:val="24"/>
        </w:rPr>
        <w:t xml:space="preserve"> </w:t>
      </w:r>
      <w:r w:rsidR="000F66C3">
        <w:rPr>
          <w:rFonts w:ascii="Arial" w:hAnsi="Arial" w:cs="Arial"/>
          <w:sz w:val="24"/>
          <w:szCs w:val="24"/>
        </w:rPr>
        <w:t>următoarelor zone</w:t>
      </w:r>
      <w:r w:rsidRPr="002A661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r w:rsidRPr="002A661D">
        <w:rPr>
          <w:rFonts w:ascii="Arial" w:hAnsi="Arial" w:cs="Arial"/>
          <w:sz w:val="24"/>
          <w:szCs w:val="24"/>
        </w:rPr>
        <w:t>zonele costiere</w:t>
      </w:r>
      <w:r w:rsidR="00C845DA">
        <w:rPr>
          <w:rFonts w:ascii="Arial" w:hAnsi="Arial" w:cs="Arial"/>
          <w:sz w:val="24"/>
          <w:szCs w:val="24"/>
        </w:rPr>
        <w:t xml:space="preserve"> şi mediul marin</w:t>
      </w:r>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nu este cazul.</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zonele montane şi </w:t>
      </w:r>
      <w:r w:rsidR="00C845DA">
        <w:rPr>
          <w:rFonts w:ascii="Arial" w:hAnsi="Arial" w:cs="Arial"/>
          <w:sz w:val="24"/>
          <w:szCs w:val="24"/>
        </w:rPr>
        <w:t>forestiere</w:t>
      </w:r>
      <w:r w:rsidRPr="002A661D">
        <w:rPr>
          <w:rFonts w:ascii="Arial" w:hAnsi="Arial" w:cs="Arial"/>
          <w:sz w:val="24"/>
          <w:szCs w:val="24"/>
        </w:rPr>
        <w:t xml:space="preserve"> – </w:t>
      </w:r>
      <w:r w:rsidRPr="00F21A5D">
        <w:rPr>
          <w:rFonts w:ascii="Arial" w:hAnsi="Arial" w:cs="Arial"/>
          <w:sz w:val="24"/>
          <w:szCs w:val="24"/>
        </w:rPr>
        <w:t>nu este cazul</w:t>
      </w:r>
      <w:r w:rsidRPr="002A661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21A5D">
        <w:rPr>
          <w:rFonts w:ascii="Arial" w:hAnsi="Arial" w:cs="Arial"/>
          <w:sz w:val="24"/>
          <w:szCs w:val="24"/>
        </w:rPr>
        <w:t xml:space="preserve"> </w:t>
      </w:r>
      <w:r w:rsidR="00035131" w:rsidRPr="00F21A5D">
        <w:rPr>
          <w:rFonts w:ascii="Arial" w:hAnsi="Arial" w:cs="Arial"/>
          <w:sz w:val="26"/>
        </w:rPr>
        <w:t>arii naturale protejate de interes naţional, comunitar, internaţional</w:t>
      </w:r>
      <w:r w:rsidR="00035131" w:rsidRPr="00F21A5D">
        <w:rPr>
          <w:rFonts w:ascii="Arial" w:hAnsi="Arial" w:cs="Arial"/>
          <w:sz w:val="24"/>
          <w:szCs w:val="24"/>
        </w:rPr>
        <w:t xml:space="preserve"> </w:t>
      </w:r>
      <w:r w:rsidRPr="00F21A5D">
        <w:rPr>
          <w:rFonts w:ascii="Arial" w:hAnsi="Arial" w:cs="Arial"/>
          <w:sz w:val="24"/>
          <w:szCs w:val="24"/>
        </w:rPr>
        <w:t>– nu este cazul.</w:t>
      </w:r>
    </w:p>
    <w:p w:rsidR="00D66BFF" w:rsidRPr="00A50EF1" w:rsidRDefault="004B0D0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r w:rsidRPr="00F21A5D">
        <w:rPr>
          <w:rFonts w:ascii="Arial" w:hAnsi="Arial" w:cs="Arial"/>
          <w:sz w:val="26"/>
        </w:rPr>
        <w:t>zone clasificate sau protejate conform legislaţiei în vigoare:</w:t>
      </w:r>
      <w:r w:rsidR="00D66BFF" w:rsidRPr="002A661D">
        <w:rPr>
          <w:rFonts w:ascii="Arial" w:hAnsi="Arial" w:cs="Arial"/>
          <w:sz w:val="24"/>
          <w:szCs w:val="24"/>
        </w:rPr>
        <w:t xml:space="preserve">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w:t>
      </w:r>
      <w:r w:rsidR="00D66BFF" w:rsidRPr="00F21A5D">
        <w:rPr>
          <w:rFonts w:ascii="Arial" w:hAnsi="Arial" w:cs="Arial"/>
          <w:sz w:val="24"/>
          <w:szCs w:val="24"/>
        </w:rPr>
        <w:t xml:space="preserve">: </w:t>
      </w:r>
      <w:r w:rsidR="004326A1">
        <w:rPr>
          <w:rFonts w:ascii="Arial" w:hAnsi="Arial" w:cs="Arial"/>
          <w:sz w:val="24"/>
          <w:szCs w:val="24"/>
        </w:rPr>
        <w:t>nu este cazul</w:t>
      </w:r>
      <w:r w:rsidR="00D66BFF" w:rsidRPr="00A50EF1">
        <w:rPr>
          <w:rFonts w:ascii="Arial" w:hAnsi="Arial" w:cs="Arial"/>
          <w:i/>
          <w:sz w:val="24"/>
          <w:szCs w:val="24"/>
        </w:rPr>
        <w:t>.</w:t>
      </w:r>
    </w:p>
    <w:p w:rsidR="00D66BFF" w:rsidRPr="00F21A5D"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F21A5D">
        <w:rPr>
          <w:rFonts w:ascii="Arial" w:hAnsi="Arial" w:cs="Arial"/>
          <w:sz w:val="26"/>
        </w:rPr>
        <w:t>zonele în care au existat deja cazuri de nerespectare a standardelor de calitate a mediului prevăzute de legislaţia naţională şi la nivelul Uniunii Europene şi relevante pentru proiect sau în care se consideră că există astfel de cazuri</w:t>
      </w:r>
      <w:r w:rsidR="00F21A5D" w:rsidRPr="00F21A5D">
        <w:rPr>
          <w:rFonts w:ascii="Arial" w:hAnsi="Arial" w:cs="Arial"/>
          <w:sz w:val="26"/>
        </w:rPr>
        <w:t>: nu este cazul</w:t>
      </w:r>
      <w:r w:rsidR="00D66BFF" w:rsidRPr="00F21A5D">
        <w:rPr>
          <w:rFonts w:ascii="Arial" w:hAnsi="Arial" w:cs="Arial"/>
          <w:sz w:val="26"/>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r w:rsidR="00347CAE">
        <w:rPr>
          <w:rFonts w:ascii="Arial" w:hAnsi="Arial" w:cs="Arial"/>
          <w:sz w:val="24"/>
          <w:szCs w:val="24"/>
        </w:rPr>
        <w:t xml:space="preserve">zonele cu o densitate mare a </w:t>
      </w:r>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r w:rsidRPr="002A661D">
        <w:rPr>
          <w:rFonts w:ascii="Arial" w:hAnsi="Arial" w:cs="Arial"/>
          <w:sz w:val="24"/>
          <w:szCs w:val="24"/>
        </w:rPr>
        <w:t xml:space="preserve">: </w:t>
      </w:r>
      <w:r w:rsidRPr="00F21A5D">
        <w:rPr>
          <w:rFonts w:ascii="Arial" w:hAnsi="Arial" w:cs="Arial"/>
          <w:sz w:val="24"/>
          <w:szCs w:val="24"/>
        </w:rPr>
        <w:t>nu este cazul.</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r w:rsidR="00347CAE">
        <w:rPr>
          <w:rFonts w:ascii="Arial" w:hAnsi="Arial" w:cs="Arial"/>
          <w:sz w:val="24"/>
          <w:szCs w:val="24"/>
        </w:rPr>
        <w:t>p</w:t>
      </w:r>
      <w:r w:rsidRPr="002A661D">
        <w:rPr>
          <w:rFonts w:ascii="Arial" w:hAnsi="Arial" w:cs="Arial"/>
          <w:sz w:val="24"/>
          <w:szCs w:val="24"/>
        </w:rPr>
        <w:t>eisaje</w:t>
      </w:r>
      <w:r w:rsidR="00347CAE">
        <w:rPr>
          <w:rFonts w:ascii="Arial" w:hAnsi="Arial" w:cs="Arial"/>
          <w:sz w:val="24"/>
          <w:szCs w:val="24"/>
        </w:rPr>
        <w:t xml:space="preserve"> şi situri importante din punct de vedere</w:t>
      </w:r>
      <w:r w:rsidRPr="002A661D">
        <w:rPr>
          <w:rFonts w:ascii="Arial" w:hAnsi="Arial" w:cs="Arial"/>
          <w:sz w:val="24"/>
          <w:szCs w:val="24"/>
        </w:rPr>
        <w:t xml:space="preserve"> istoric, cultural şi arheologic</w:t>
      </w:r>
      <w:r w:rsidRPr="00F21A5D">
        <w:rPr>
          <w:rFonts w:ascii="Arial" w:hAnsi="Arial" w:cs="Arial"/>
          <w:sz w:val="24"/>
          <w:szCs w:val="24"/>
        </w:rPr>
        <w:t>: nu este cazul.</w:t>
      </w:r>
    </w:p>
    <w:p w:rsidR="00FD0563" w:rsidRDefault="00FD0563" w:rsidP="00347CAE">
      <w:pPr>
        <w:spacing w:after="0" w:line="240" w:lineRule="auto"/>
        <w:jc w:val="both"/>
        <w:rPr>
          <w:rFonts w:ascii="Arial" w:hAnsi="Arial" w:cs="Arial"/>
          <w:sz w:val="24"/>
          <w:szCs w:val="24"/>
          <w:lang w:val="pt-BR"/>
        </w:rPr>
      </w:pPr>
    </w:p>
    <w:p w:rsidR="00D66BFF" w:rsidRPr="002A661D" w:rsidRDefault="00D66BFF" w:rsidP="00347CAE">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F21A5D"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r w:rsidRPr="00F80AB5">
        <w:rPr>
          <w:rFonts w:ascii="Arial" w:hAnsi="Arial" w:cs="Arial"/>
          <w:sz w:val="24"/>
          <w:szCs w:val="24"/>
        </w:rPr>
        <w:t>importanţa şi extinderea spaţială a impactului (aria geografică şi numărul persoanelor afectate) – nesemnificativ;</w:t>
      </w:r>
    </w:p>
    <w:p w:rsidR="00247C90" w:rsidRPr="00247C90" w:rsidRDefault="00247C90" w:rsidP="00F21A5D">
      <w:pPr>
        <w:autoSpaceDE w:val="0"/>
        <w:autoSpaceDN w:val="0"/>
        <w:adjustRightInd w:val="0"/>
        <w:spacing w:after="0" w:line="240" w:lineRule="auto"/>
        <w:jc w:val="both"/>
        <w:rPr>
          <w:rFonts w:ascii="Arial" w:hAnsi="Arial" w:cs="Arial"/>
          <w:sz w:val="6"/>
          <w:szCs w:val="24"/>
        </w:rPr>
      </w:pPr>
    </w:p>
    <w:p w:rsidR="00F21A5D" w:rsidRDefault="00F21A5D" w:rsidP="00FD15FA">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lastRenderedPageBreak/>
        <w:t>-</w:t>
      </w:r>
      <w:r w:rsidR="004B0D0F">
        <w:rPr>
          <w:rFonts w:ascii="Arial" w:hAnsi="Arial" w:cs="Arial"/>
          <w:sz w:val="24"/>
          <w:szCs w:val="24"/>
        </w:rPr>
        <w:t xml:space="preserve"> </w:t>
      </w:r>
      <w:r w:rsidRPr="00F80AB5">
        <w:rPr>
          <w:rFonts w:ascii="Arial" w:hAnsi="Arial" w:cs="Arial"/>
          <w:sz w:val="24"/>
          <w:szCs w:val="24"/>
        </w:rPr>
        <w:t>natura impactului - nesemnificativ;</w:t>
      </w:r>
    </w:p>
    <w:p w:rsidR="00247C90" w:rsidRPr="00247C90" w:rsidRDefault="00247C90" w:rsidP="00FD15FA">
      <w:pPr>
        <w:autoSpaceDE w:val="0"/>
        <w:autoSpaceDN w:val="0"/>
        <w:adjustRightInd w:val="0"/>
        <w:spacing w:after="0" w:line="240" w:lineRule="auto"/>
        <w:jc w:val="both"/>
        <w:rPr>
          <w:rFonts w:ascii="Arial" w:hAnsi="Arial" w:cs="Arial"/>
          <w:sz w:val="2"/>
          <w:szCs w:val="24"/>
        </w:rPr>
      </w:pPr>
    </w:p>
    <w:p w:rsidR="00F21A5D" w:rsidRPr="00F80AB5"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natura transfrontalieră a impactului – nu este cazul;</w:t>
      </w:r>
    </w:p>
    <w:p w:rsidR="00F21A5D"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intensitatea şi complexitatea impactului – redusă;</w:t>
      </w:r>
    </w:p>
    <w:p w:rsidR="005A4B72"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 xml:space="preserve">probabilitatea impactului: </w:t>
      </w:r>
      <w:r w:rsidR="00EE5B8F">
        <w:rPr>
          <w:rFonts w:ascii="Arial" w:hAnsi="Arial" w:cs="Arial"/>
          <w:sz w:val="24"/>
          <w:szCs w:val="24"/>
          <w:lang w:val="ro-RO"/>
        </w:rPr>
        <w:t>redus;</w:t>
      </w:r>
    </w:p>
    <w:p w:rsidR="00247C90" w:rsidRDefault="004B0D0F" w:rsidP="00FD15FA">
      <w:pPr>
        <w:spacing w:after="0" w:line="240" w:lineRule="auto"/>
        <w:jc w:val="both"/>
        <w:rPr>
          <w:rFonts w:ascii="Times New Roman" w:eastAsia="Times New Roman" w:hAnsi="Times New Roman"/>
          <w:color w:val="000000" w:themeColor="text1"/>
          <w:sz w:val="24"/>
          <w:szCs w:val="24"/>
          <w:lang w:val="ro-RO"/>
        </w:rPr>
      </w:pPr>
      <w:r w:rsidRPr="002A661D">
        <w:rPr>
          <w:rFonts w:ascii="Arial" w:hAnsi="Arial" w:cs="Arial"/>
          <w:sz w:val="24"/>
          <w:szCs w:val="24"/>
        </w:rPr>
        <w:t xml:space="preserve">- </w:t>
      </w:r>
      <w:r>
        <w:rPr>
          <w:rFonts w:ascii="Arial" w:hAnsi="Arial" w:cs="Arial"/>
          <w:sz w:val="24"/>
          <w:szCs w:val="24"/>
        </w:rPr>
        <w:t xml:space="preserve">debutul, </w:t>
      </w:r>
      <w:r w:rsidRPr="002A661D">
        <w:rPr>
          <w:rFonts w:ascii="Arial" w:hAnsi="Arial" w:cs="Arial"/>
          <w:sz w:val="24"/>
          <w:szCs w:val="24"/>
        </w:rPr>
        <w:t>durata, frecvenţa şi reversibilitatea</w:t>
      </w:r>
      <w:r>
        <w:rPr>
          <w:rFonts w:ascii="Arial" w:hAnsi="Arial" w:cs="Arial"/>
          <w:sz w:val="24"/>
          <w:szCs w:val="24"/>
        </w:rPr>
        <w:t xml:space="preserve"> </w:t>
      </w:r>
      <w:r w:rsidRPr="00247C90">
        <w:rPr>
          <w:rFonts w:ascii="Arial" w:hAnsi="Arial" w:cs="Arial"/>
          <w:sz w:val="24"/>
          <w:szCs w:val="24"/>
          <w:lang w:val="ro-RO"/>
        </w:rPr>
        <w:t>preconizate ale impactului: impact redus asupra mediului în perioada desfăşurării lucrărilor de execuţie</w:t>
      </w:r>
      <w:r w:rsidR="00247C90" w:rsidRPr="00247C90">
        <w:rPr>
          <w:rFonts w:ascii="Arial" w:hAnsi="Arial" w:cs="Arial"/>
          <w:sz w:val="24"/>
          <w:szCs w:val="24"/>
          <w:lang w:val="ro-RO"/>
        </w:rPr>
        <w:t>, in conditii de functionare corespunzatoare a utilajelor. Efectele asupra mediului sunt de scurta durata, nefiind cumulative</w:t>
      </w:r>
      <w:r w:rsidR="00247C90" w:rsidRPr="00247C90">
        <w:rPr>
          <w:rFonts w:ascii="Times New Roman" w:eastAsia="Times New Roman" w:hAnsi="Times New Roman"/>
          <w:color w:val="000000" w:themeColor="text1"/>
          <w:sz w:val="24"/>
          <w:szCs w:val="24"/>
          <w:lang w:val="ro-RO"/>
        </w:rPr>
        <w:t>.</w:t>
      </w:r>
    </w:p>
    <w:p w:rsidR="004B0D0F" w:rsidRDefault="004B0D0F" w:rsidP="00FD15F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cumularea impactului cu impactul altor proiecte existente şi /sau aprobate</w:t>
      </w:r>
      <w:r w:rsidR="00247C90">
        <w:rPr>
          <w:rFonts w:ascii="Arial" w:hAnsi="Arial" w:cs="Arial"/>
          <w:sz w:val="24"/>
          <w:szCs w:val="24"/>
        </w:rPr>
        <w:t>: nu este cazul.</w:t>
      </w:r>
    </w:p>
    <w:p w:rsidR="004B0D0F" w:rsidRPr="002A661D" w:rsidRDefault="004B0D0F" w:rsidP="00CF1C6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posibilitatea de reducere efectivă a impactului</w:t>
      </w:r>
      <w:r w:rsidR="0011367D">
        <w:rPr>
          <w:rFonts w:ascii="Arial" w:hAnsi="Arial" w:cs="Arial"/>
          <w:sz w:val="24"/>
          <w:szCs w:val="24"/>
        </w:rPr>
        <w:t>:</w:t>
      </w:r>
      <w:r w:rsidR="00FD15FA">
        <w:rPr>
          <w:rFonts w:ascii="Arial" w:hAnsi="Arial" w:cs="Arial"/>
          <w:sz w:val="24"/>
          <w:szCs w:val="24"/>
        </w:rPr>
        <w:t xml:space="preserve"> nu este cazul.</w:t>
      </w:r>
    </w:p>
    <w:p w:rsidR="00CF1C69" w:rsidRDefault="00CF1C69" w:rsidP="00CF1C69">
      <w:pPr>
        <w:autoSpaceDE w:val="0"/>
        <w:autoSpaceDN w:val="0"/>
        <w:adjustRightInd w:val="0"/>
        <w:spacing w:after="0" w:line="240" w:lineRule="auto"/>
        <w:jc w:val="both"/>
        <w:rPr>
          <w:rFonts w:ascii="Arial" w:hAnsi="Arial" w:cs="Arial"/>
          <w:sz w:val="24"/>
          <w:szCs w:val="24"/>
        </w:rPr>
      </w:pPr>
    </w:p>
    <w:p w:rsidR="00E011C2" w:rsidRPr="00F21A5D" w:rsidRDefault="00E011C2" w:rsidP="00CF1C69">
      <w:pPr>
        <w:autoSpaceDE w:val="0"/>
        <w:autoSpaceDN w:val="0"/>
        <w:adjustRightInd w:val="0"/>
        <w:spacing w:after="0" w:line="240" w:lineRule="auto"/>
        <w:jc w:val="both"/>
        <w:rPr>
          <w:rFonts w:ascii="Arial" w:hAnsi="Arial" w:cs="Arial"/>
          <w:sz w:val="24"/>
          <w:szCs w:val="24"/>
          <w:lang w:val="pt-BR"/>
        </w:rPr>
      </w:pPr>
      <w:r w:rsidRPr="00F21A5D">
        <w:rPr>
          <w:rFonts w:ascii="Arial" w:hAnsi="Arial" w:cs="Arial"/>
          <w:sz w:val="24"/>
          <w:szCs w:val="24"/>
        </w:rPr>
        <w:t xml:space="preserve">e). </w:t>
      </w:r>
      <w:r w:rsidRPr="00F21A5D">
        <w:rPr>
          <w:rFonts w:ascii="Arial" w:hAnsi="Arial" w:cs="Arial"/>
          <w:i/>
          <w:sz w:val="24"/>
          <w:szCs w:val="24"/>
        </w:rPr>
        <w:t>Lipsa comentariilor</w:t>
      </w:r>
      <w:r w:rsidRPr="00F21A5D">
        <w:rPr>
          <w:rFonts w:ascii="Arial" w:hAnsi="Arial" w:cs="Arial"/>
          <w:sz w:val="24"/>
          <w:szCs w:val="24"/>
        </w:rPr>
        <w:t xml:space="preserve"> din partea publicului ca urmare a publicarii anuntului privind depunerea solicitării de obţinere a acordului de mediu, anuntului privind decizia etapei de încadrare şi a afisării proiectului deciziei etapei de încadrare </w:t>
      </w:r>
      <w:r w:rsidRPr="00F21A5D">
        <w:rPr>
          <w:rFonts w:ascii="Arial" w:hAnsi="Arial" w:cs="Arial"/>
          <w:sz w:val="24"/>
          <w:szCs w:val="24"/>
          <w:lang w:val="ro-RO"/>
        </w:rPr>
        <w:t xml:space="preserve">pe pagina de internet a APM București </w:t>
      </w:r>
      <w:hyperlink r:id="rId8" w:history="1">
        <w:r w:rsidRPr="00F21A5D">
          <w:rPr>
            <w:rStyle w:val="Hyperlink"/>
            <w:rFonts w:ascii="Arial" w:hAnsi="Arial" w:cs="Arial"/>
            <w:color w:val="auto"/>
            <w:sz w:val="24"/>
            <w:szCs w:val="24"/>
            <w:lang w:val="pt-BR"/>
          </w:rPr>
          <w:t>http://apmbuc.anpm.ro</w:t>
        </w:r>
      </w:hyperlink>
      <w:r w:rsidRPr="00F21A5D">
        <w:rPr>
          <w:rFonts w:ascii="Arial" w:hAnsi="Arial" w:cs="Arial"/>
          <w:sz w:val="24"/>
          <w:szCs w:val="24"/>
        </w:rPr>
        <w:t>.</w:t>
      </w:r>
    </w:p>
    <w:p w:rsidR="001227EF" w:rsidRDefault="001227EF" w:rsidP="00347CAE">
      <w:pPr>
        <w:spacing w:after="0" w:line="240" w:lineRule="auto"/>
        <w:ind w:left="75"/>
        <w:jc w:val="both"/>
        <w:rPr>
          <w:rFonts w:ascii="Arial" w:hAnsi="Arial" w:cs="Arial"/>
          <w:b/>
          <w:i/>
          <w:sz w:val="24"/>
          <w:szCs w:val="24"/>
          <w:lang w:val="it-IT"/>
        </w:rPr>
      </w:pPr>
    </w:p>
    <w:p w:rsidR="00D66BFF" w:rsidRPr="00EE0037" w:rsidRDefault="00D66BFF" w:rsidP="00347CAE">
      <w:pPr>
        <w:spacing w:after="0" w:line="240" w:lineRule="auto"/>
        <w:ind w:left="75"/>
        <w:jc w:val="both"/>
        <w:rPr>
          <w:rFonts w:ascii="Arial" w:hAnsi="Arial" w:cs="Arial"/>
          <w:b/>
          <w:i/>
          <w:sz w:val="24"/>
          <w:szCs w:val="24"/>
          <w:lang w:val="it-IT"/>
        </w:rPr>
      </w:pPr>
      <w:r w:rsidRPr="00EE0037">
        <w:rPr>
          <w:rFonts w:ascii="Arial" w:hAnsi="Arial" w:cs="Arial"/>
          <w:b/>
          <w:i/>
          <w:sz w:val="24"/>
          <w:szCs w:val="24"/>
          <w:lang w:val="it-IT"/>
        </w:rPr>
        <w:t>Condiţiile de realizare a proiectului:</w:t>
      </w:r>
    </w:p>
    <w:p w:rsidR="004607B8" w:rsidRPr="00EE0037" w:rsidRDefault="004607B8" w:rsidP="00347CAE">
      <w:pPr>
        <w:spacing w:after="0" w:line="240" w:lineRule="auto"/>
        <w:ind w:left="75"/>
        <w:jc w:val="both"/>
        <w:rPr>
          <w:rFonts w:ascii="Arial" w:hAnsi="Arial" w:cs="Arial"/>
          <w:b/>
          <w:i/>
          <w:sz w:val="24"/>
          <w:szCs w:val="24"/>
          <w:lang w:val="it-IT"/>
        </w:rPr>
      </w:pPr>
    </w:p>
    <w:p w:rsidR="006031FC" w:rsidRDefault="00D666B4" w:rsidP="006031FC">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 xml:space="preserve">Investiţia  va  fi  realizată  cu  respectarea  cerinţelor </w:t>
      </w:r>
      <w:r w:rsidRPr="001B3E05">
        <w:rPr>
          <w:rFonts w:ascii="Arial" w:hAnsi="Arial" w:cs="Arial"/>
          <w:bCs/>
          <w:sz w:val="24"/>
          <w:szCs w:val="24"/>
          <w:lang w:val="ro-RO"/>
        </w:rPr>
        <w:t xml:space="preserve"> impuse  prin  Certificatul de Urbanism </w:t>
      </w:r>
      <w:r w:rsidRPr="001B3E05">
        <w:rPr>
          <w:rFonts w:ascii="Arial" w:hAnsi="Arial" w:cs="Arial"/>
          <w:sz w:val="24"/>
          <w:szCs w:val="24"/>
          <w:lang w:val="ro-RO"/>
        </w:rPr>
        <w:t xml:space="preserve">nr. </w:t>
      </w:r>
      <w:r w:rsidR="006031FC">
        <w:rPr>
          <w:rFonts w:ascii="Arial" w:hAnsi="Arial" w:cs="Arial"/>
          <w:sz w:val="24"/>
          <w:szCs w:val="24"/>
          <w:lang w:val="ro-RO"/>
        </w:rPr>
        <w:t>1470/72V</w:t>
      </w:r>
      <w:r w:rsidRPr="001B3E05">
        <w:rPr>
          <w:rFonts w:ascii="Arial" w:hAnsi="Arial" w:cs="Arial"/>
          <w:sz w:val="24"/>
          <w:szCs w:val="24"/>
          <w:lang w:val="ro-RO"/>
        </w:rPr>
        <w:t xml:space="preserve"> din </w:t>
      </w:r>
      <w:r w:rsidR="006031FC">
        <w:rPr>
          <w:rFonts w:ascii="Arial" w:hAnsi="Arial" w:cs="Arial"/>
          <w:sz w:val="24"/>
          <w:szCs w:val="24"/>
          <w:lang w:val="ro-RO"/>
        </w:rPr>
        <w:t>09</w:t>
      </w:r>
      <w:r w:rsidRPr="001B3E05">
        <w:rPr>
          <w:rFonts w:ascii="Arial" w:hAnsi="Arial" w:cs="Arial"/>
          <w:sz w:val="24"/>
          <w:szCs w:val="24"/>
          <w:lang w:val="ro-RO"/>
        </w:rPr>
        <w:t>.</w:t>
      </w:r>
      <w:r w:rsidR="001B3E05" w:rsidRPr="001B3E05">
        <w:rPr>
          <w:rFonts w:ascii="Arial" w:hAnsi="Arial" w:cs="Arial"/>
          <w:sz w:val="24"/>
          <w:szCs w:val="24"/>
          <w:lang w:val="ro-RO"/>
        </w:rPr>
        <w:t>0</w:t>
      </w:r>
      <w:r w:rsidR="006031FC">
        <w:rPr>
          <w:rFonts w:ascii="Arial" w:hAnsi="Arial" w:cs="Arial"/>
          <w:sz w:val="24"/>
          <w:szCs w:val="24"/>
          <w:lang w:val="ro-RO"/>
        </w:rPr>
        <w:t>9</w:t>
      </w:r>
      <w:r w:rsidRPr="001B3E05">
        <w:rPr>
          <w:rFonts w:ascii="Arial" w:hAnsi="Arial" w:cs="Arial"/>
          <w:sz w:val="24"/>
          <w:szCs w:val="24"/>
          <w:lang w:val="ro-RO"/>
        </w:rPr>
        <w:t>.201</w:t>
      </w:r>
      <w:r w:rsidR="000D3902">
        <w:rPr>
          <w:rFonts w:ascii="Arial" w:hAnsi="Arial" w:cs="Arial"/>
          <w:sz w:val="24"/>
          <w:szCs w:val="24"/>
          <w:lang w:val="ro-RO"/>
        </w:rPr>
        <w:t>9</w:t>
      </w:r>
      <w:r w:rsidRPr="001B3E05">
        <w:rPr>
          <w:rFonts w:ascii="Arial" w:hAnsi="Arial" w:cs="Arial"/>
          <w:sz w:val="24"/>
          <w:szCs w:val="24"/>
          <w:lang w:val="ro-RO"/>
        </w:rPr>
        <w:t xml:space="preserve"> emis de </w:t>
      </w:r>
      <w:r w:rsidR="00DE04D5" w:rsidRPr="001B3E05">
        <w:rPr>
          <w:rFonts w:ascii="Arial" w:hAnsi="Arial" w:cs="Arial"/>
          <w:sz w:val="24"/>
          <w:szCs w:val="24"/>
          <w:lang w:val="ro-RO"/>
        </w:rPr>
        <w:t xml:space="preserve">Primăria Sectorului </w:t>
      </w:r>
      <w:r w:rsidR="006031FC">
        <w:rPr>
          <w:rFonts w:ascii="Arial" w:hAnsi="Arial" w:cs="Arial"/>
          <w:sz w:val="24"/>
          <w:szCs w:val="24"/>
          <w:lang w:val="ro-RO"/>
        </w:rPr>
        <w:t>2</w:t>
      </w:r>
      <w:r w:rsidRPr="001B3E05">
        <w:rPr>
          <w:rFonts w:ascii="Arial" w:hAnsi="Arial" w:cs="Arial"/>
          <w:sz w:val="24"/>
          <w:szCs w:val="24"/>
          <w:lang w:val="ro-RO"/>
        </w:rPr>
        <w:t xml:space="preserve"> şi prin avizele sau acordurile emise de in</w:t>
      </w:r>
      <w:r w:rsidR="00865DAC" w:rsidRPr="001B3E05">
        <w:rPr>
          <w:rFonts w:ascii="Arial" w:hAnsi="Arial" w:cs="Arial"/>
          <w:sz w:val="24"/>
          <w:szCs w:val="24"/>
          <w:lang w:val="ro-RO"/>
        </w:rPr>
        <w:t>stituţiile menţionate în acesta.</w:t>
      </w:r>
    </w:p>
    <w:p w:rsidR="006031FC" w:rsidRPr="006031FC" w:rsidRDefault="006031FC" w:rsidP="006031FC">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6031FC">
        <w:rPr>
          <w:rFonts w:ascii="Arial" w:hAnsi="Arial" w:cs="Arial"/>
          <w:sz w:val="24"/>
          <w:szCs w:val="24"/>
          <w:lang w:val="ro-RO"/>
        </w:rPr>
        <w:t xml:space="preserve">Se vor amenaja şi întreţine suprafeţele de spaţii verzi menţionate în proiect </w:t>
      </w:r>
      <w:r>
        <w:rPr>
          <w:rFonts w:ascii="Arial" w:hAnsi="Arial" w:cs="Arial"/>
          <w:sz w:val="24"/>
          <w:szCs w:val="24"/>
          <w:lang w:val="ro-RO"/>
        </w:rPr>
        <w:t>–</w:t>
      </w:r>
      <w:r w:rsidRPr="006031FC">
        <w:rPr>
          <w:rFonts w:ascii="Arial" w:hAnsi="Arial" w:cs="Arial"/>
          <w:sz w:val="24"/>
          <w:szCs w:val="24"/>
          <w:lang w:val="ro-RO"/>
        </w:rPr>
        <w:t xml:space="preserve"> </w:t>
      </w:r>
      <w:r>
        <w:rPr>
          <w:rFonts w:ascii="Arial" w:eastAsia="Times New Roman" w:hAnsi="Arial" w:cs="Arial"/>
          <w:sz w:val="24"/>
          <w:szCs w:val="24"/>
        </w:rPr>
        <w:t>245,81</w:t>
      </w:r>
      <w:r w:rsidRPr="006031FC">
        <w:rPr>
          <w:rFonts w:ascii="Arial" w:eastAsia="Times New Roman" w:hAnsi="Arial" w:cs="Arial"/>
          <w:sz w:val="24"/>
          <w:szCs w:val="24"/>
        </w:rPr>
        <w:t xml:space="preserve"> mp (</w:t>
      </w:r>
      <w:r>
        <w:rPr>
          <w:rFonts w:ascii="Arial" w:eastAsia="Times New Roman" w:hAnsi="Arial" w:cs="Arial"/>
          <w:sz w:val="24"/>
          <w:szCs w:val="24"/>
        </w:rPr>
        <w:t>30</w:t>
      </w:r>
      <w:r w:rsidRPr="006031FC">
        <w:rPr>
          <w:rFonts w:ascii="Arial" w:eastAsia="Times New Roman" w:hAnsi="Arial" w:cs="Arial"/>
          <w:sz w:val="24"/>
          <w:szCs w:val="24"/>
        </w:rPr>
        <w:t>%</w:t>
      </w:r>
      <w:r>
        <w:rPr>
          <w:rFonts w:ascii="Arial" w:eastAsia="Times New Roman" w:hAnsi="Arial" w:cs="Arial"/>
          <w:sz w:val="24"/>
          <w:szCs w:val="24"/>
        </w:rPr>
        <w:t xml:space="preserve"> din suprafaţa totală a terenului</w:t>
      </w:r>
      <w:r w:rsidRPr="006031FC">
        <w:rPr>
          <w:rFonts w:ascii="Arial" w:eastAsia="Times New Roman" w:hAnsi="Arial" w:cs="Arial"/>
          <w:sz w:val="24"/>
          <w:szCs w:val="24"/>
        </w:rPr>
        <w:t>)</w:t>
      </w:r>
      <w:r w:rsidRPr="006031FC">
        <w:rPr>
          <w:rFonts w:ascii="Arial" w:hAnsi="Arial" w:cs="Arial"/>
          <w:sz w:val="24"/>
          <w:szCs w:val="24"/>
          <w:lang w:val="it-IT"/>
        </w:rPr>
        <w:t xml:space="preserve"> pe sol natural. Se va planta un arbore la 4 locuri de parcare.</w:t>
      </w:r>
    </w:p>
    <w:p w:rsidR="006031FC" w:rsidRDefault="006031FC" w:rsidP="00BD65A1">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6031FC">
        <w:rPr>
          <w:rFonts w:ascii="Arial" w:hAnsi="Arial" w:cs="Arial"/>
          <w:sz w:val="24"/>
          <w:szCs w:val="24"/>
          <w:lang w:val="it-IT"/>
        </w:rPr>
        <w:t>Eventualele tăieri de arbori sau toaletări, se vor realiza numai cu avizul favorabil emis de Primăria Municipiului Bucureşti –</w:t>
      </w:r>
      <w:r w:rsidRPr="006031FC">
        <w:rPr>
          <w:rFonts w:ascii="Arial" w:hAnsi="Arial" w:cs="Arial"/>
          <w:sz w:val="24"/>
          <w:szCs w:val="24"/>
          <w:lang w:val="ro-RO"/>
        </w:rPr>
        <w:t xml:space="preserve"> Direcţia Protecţia Mediului</w:t>
      </w:r>
      <w:r w:rsidRPr="006031FC">
        <w:rPr>
          <w:rFonts w:ascii="Arial" w:hAnsi="Arial" w:cs="Arial"/>
          <w:sz w:val="24"/>
          <w:szCs w:val="24"/>
          <w:lang w:val="it-IT"/>
        </w:rPr>
        <w:t>.</w:t>
      </w:r>
    </w:p>
    <w:p w:rsidR="00BD65A1" w:rsidRPr="006031FC" w:rsidRDefault="00D666B4" w:rsidP="00BD65A1">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6031FC">
        <w:rPr>
          <w:rFonts w:ascii="Arial" w:hAnsi="Arial" w:cs="Arial"/>
          <w:sz w:val="24"/>
          <w:szCs w:val="24"/>
          <w:lang w:val="fr-FR"/>
        </w:rPr>
        <w:t>Se va limita impactul asupra factorilor de mediu pe perioada de construcţie şi funcţionare a obiectivului, prin respectarea măsurilor pentru:</w:t>
      </w:r>
    </w:p>
    <w:p w:rsidR="00DD5FAA" w:rsidRPr="00DA7D47" w:rsidRDefault="00DD5FAA" w:rsidP="00BD65A1">
      <w:pPr>
        <w:pStyle w:val="ListParagraph"/>
        <w:spacing w:after="0" w:line="240" w:lineRule="auto"/>
        <w:ind w:left="0"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Protecţia calităţii apelor :</w:t>
      </w:r>
    </w:p>
    <w:p w:rsidR="00D666B4" w:rsidRDefault="00517F97" w:rsidP="00D666B4">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00D666B4" w:rsidRPr="00203846">
        <w:rPr>
          <w:rFonts w:ascii="Arial" w:hAnsi="Arial" w:cs="Arial"/>
          <w:sz w:val="24"/>
          <w:szCs w:val="24"/>
          <w:lang w:val="it-IT"/>
        </w:rPr>
        <w:t xml:space="preserve">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 </w:t>
      </w:r>
    </w:p>
    <w:p w:rsidR="00D666B4" w:rsidRDefault="00D666B4" w:rsidP="00D666B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666B4" w:rsidRPr="00F80AB5" w:rsidRDefault="00D666B4" w:rsidP="00D666B4">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combatere a poluărilor accidentale</w:t>
      </w:r>
      <w:r w:rsidR="006527FC">
        <w:rPr>
          <w:rFonts w:ascii="Arial" w:hAnsi="Arial" w:cs="Arial"/>
          <w:sz w:val="24"/>
          <w:szCs w:val="24"/>
          <w:lang w:val="ro-RO"/>
        </w:rPr>
        <w:t>.</w:t>
      </w:r>
    </w:p>
    <w:p w:rsidR="002777A8" w:rsidRPr="00EF7242" w:rsidRDefault="002777A8" w:rsidP="00DD5FAA">
      <w:pPr>
        <w:spacing w:after="0" w:line="240" w:lineRule="auto"/>
        <w:ind w:firstLine="360"/>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Pentru limitarea disconfortului, se vor alege trasee optime pentru vehiculele care deservesc şantierul, iar transportul materialelor de construcţie se va face pe cât posibil acoperit.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2777A8" w:rsidRPr="00EF7242" w:rsidRDefault="002777A8" w:rsidP="00DD5FAA">
      <w:pPr>
        <w:spacing w:after="0" w:line="240" w:lineRule="auto"/>
        <w:ind w:firstLine="360"/>
        <w:jc w:val="both"/>
        <w:rPr>
          <w:rFonts w:ascii="Arial" w:hAnsi="Arial" w:cs="Arial"/>
          <w:sz w:val="14"/>
          <w:szCs w:val="24"/>
          <w:lang w:val="ro-RO"/>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În cazul unor poluări accidentale cu produse petroliere sau cu alte materiale dăunatoare solului se vor lua măsuri de remediere.  </w:t>
      </w:r>
    </w:p>
    <w:p w:rsidR="00697F84" w:rsidRPr="00697F84" w:rsidRDefault="00697F84" w:rsidP="00697F84">
      <w:pPr>
        <w:tabs>
          <w:tab w:val="num" w:pos="720"/>
        </w:tabs>
        <w:spacing w:after="0" w:line="240" w:lineRule="auto"/>
        <w:ind w:firstLine="360"/>
        <w:jc w:val="both"/>
        <w:rPr>
          <w:rFonts w:ascii="Arial" w:hAnsi="Arial" w:cs="Arial"/>
          <w:sz w:val="24"/>
          <w:szCs w:val="24"/>
          <w:lang w:val="fr-FR"/>
        </w:rPr>
      </w:pPr>
      <w:r w:rsidRPr="00697F84">
        <w:rPr>
          <w:rFonts w:ascii="Arial" w:hAnsi="Arial" w:cs="Arial"/>
          <w:sz w:val="24"/>
          <w:szCs w:val="24"/>
          <w:lang w:val="fr-FR"/>
        </w:rPr>
        <w:t xml:space="preserve">- La încheierea lucrărilor de construcţie terenurile ocupate temporar vor fi eliberate şi redate circuitului iniţial de folosinţă. </w:t>
      </w:r>
    </w:p>
    <w:p w:rsidR="002777A8" w:rsidRPr="00EF7242" w:rsidRDefault="002777A8" w:rsidP="00DD5FAA">
      <w:pPr>
        <w:pStyle w:val="BodyTextIndent3"/>
        <w:tabs>
          <w:tab w:val="num" w:pos="720"/>
        </w:tabs>
        <w:spacing w:after="0" w:line="240" w:lineRule="auto"/>
        <w:ind w:left="0" w:firstLine="360"/>
        <w:jc w:val="both"/>
        <w:rPr>
          <w:rFonts w:ascii="Arial" w:hAnsi="Arial" w:cs="Arial"/>
          <w:sz w:val="14"/>
          <w:szCs w:val="24"/>
          <w:lang w:val="fr-FR"/>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692894" w:rsidRPr="001F68F6" w:rsidRDefault="00692894" w:rsidP="00692894">
      <w:pPr>
        <w:spacing w:after="0" w:line="240" w:lineRule="auto"/>
        <w:ind w:firstLine="360"/>
        <w:jc w:val="both"/>
        <w:rPr>
          <w:rFonts w:ascii="Arial" w:hAnsi="Arial" w:cs="Arial"/>
          <w:sz w:val="24"/>
          <w:szCs w:val="24"/>
          <w:lang w:val="it-IT"/>
        </w:rPr>
      </w:pPr>
      <w:r w:rsidRPr="001F68F6">
        <w:rPr>
          <w:rFonts w:ascii="Arial" w:hAnsi="Arial" w:cs="Arial"/>
          <w:sz w:val="24"/>
          <w:szCs w:val="24"/>
          <w:lang w:val="it-IT"/>
        </w:rPr>
        <w:t>- În perioada funcţionării s</w:t>
      </w:r>
      <w:r w:rsidRPr="001F68F6">
        <w:rPr>
          <w:rFonts w:ascii="Arial" w:hAnsi="Arial" w:cs="Arial"/>
          <w:sz w:val="24"/>
          <w:szCs w:val="24"/>
          <w:lang w:val="ro-RO"/>
        </w:rPr>
        <w:t>e va urmări menţinerea nivelului de zgomot exterior în limitele impuse de SR 10009/2017</w:t>
      </w:r>
      <w:r>
        <w:rPr>
          <w:rFonts w:ascii="Arial" w:hAnsi="Arial" w:cs="Arial"/>
          <w:sz w:val="24"/>
          <w:szCs w:val="24"/>
          <w:lang w:val="ro-RO"/>
        </w:rPr>
        <w:t>.</w:t>
      </w:r>
      <w:r w:rsidRPr="001F68F6">
        <w:rPr>
          <w:rFonts w:ascii="Arial" w:hAnsi="Arial" w:cs="Arial"/>
          <w:sz w:val="24"/>
          <w:szCs w:val="24"/>
          <w:lang w:val="it-IT"/>
        </w:rPr>
        <w:t xml:space="preserve"> </w:t>
      </w:r>
    </w:p>
    <w:p w:rsidR="002777A8" w:rsidRPr="00EF7242" w:rsidRDefault="002777A8" w:rsidP="00DD5FAA">
      <w:pPr>
        <w:spacing w:after="0" w:line="240" w:lineRule="auto"/>
        <w:ind w:firstLine="360"/>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Organizările de şantier vor fi dotate cu echipamente PSI necesare intervenţiei operative în caz de incendiu.</w:t>
      </w:r>
    </w:p>
    <w:p w:rsidR="00913536" w:rsidRPr="00913536" w:rsidRDefault="00913536" w:rsidP="00DD5FAA">
      <w:pPr>
        <w:tabs>
          <w:tab w:val="num" w:pos="720"/>
        </w:tabs>
        <w:spacing w:after="0" w:line="240" w:lineRule="auto"/>
        <w:ind w:firstLine="360"/>
        <w:jc w:val="both"/>
        <w:rPr>
          <w:rFonts w:ascii="Arial" w:hAnsi="Arial" w:cs="Arial"/>
          <w:sz w:val="16"/>
          <w:szCs w:val="24"/>
          <w:lang w:val="es-ES"/>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r w:rsidRPr="00DA7D47">
        <w:rPr>
          <w:rFonts w:ascii="Arial" w:hAnsi="Arial" w:cs="Arial"/>
          <w:b/>
          <w:bCs/>
          <w:sz w:val="24"/>
          <w:szCs w:val="24"/>
          <w:lang w:val="es-ES"/>
        </w:rPr>
        <w:t>Gospodărirea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menajere rezultate pe perioada de </w:t>
      </w:r>
      <w:r w:rsidR="00AA74E4">
        <w:rPr>
          <w:rFonts w:ascii="Arial" w:hAnsi="Arial" w:cs="Arial"/>
          <w:sz w:val="24"/>
          <w:szCs w:val="24"/>
          <w:lang w:val="it-IT"/>
        </w:rPr>
        <w:t>execuţie a lucrărilor</w:t>
      </w:r>
      <w:r w:rsidRPr="00DA7D47">
        <w:rPr>
          <w:rFonts w:ascii="Arial" w:hAnsi="Arial" w:cs="Arial"/>
          <w:sz w:val="24"/>
          <w:szCs w:val="24"/>
          <w:lang w:val="it-IT"/>
        </w:rPr>
        <w:t>, se vor colecta în pubele acoperite, amplasate în locuri special amenajate şi vor fi evacuate prin unităţi prestatoare de servicii de salubrizare.</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692894" w:rsidRPr="00DA7D47" w:rsidRDefault="00692894" w:rsidP="0069289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inerte provenite din construcţii (resturi de beton </w:t>
      </w:r>
      <w:r>
        <w:rPr>
          <w:rFonts w:ascii="Arial" w:hAnsi="Arial" w:cs="Arial"/>
          <w:sz w:val="24"/>
          <w:szCs w:val="24"/>
          <w:lang w:val="it-IT"/>
        </w:rPr>
        <w:t>, etc</w:t>
      </w:r>
      <w:r w:rsidRPr="00DA7D47">
        <w:rPr>
          <w:rFonts w:ascii="Arial" w:hAnsi="Arial" w:cs="Arial"/>
          <w:sz w:val="24"/>
          <w:szCs w:val="24"/>
          <w:lang w:val="it-IT"/>
        </w:rPr>
        <w:t>)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AA74E4" w:rsidRPr="00AA74E4" w:rsidRDefault="00AA74E4" w:rsidP="00DD5FAA">
      <w:pPr>
        <w:tabs>
          <w:tab w:val="num" w:pos="720"/>
        </w:tabs>
        <w:spacing w:after="0" w:line="240" w:lineRule="auto"/>
        <w:ind w:firstLine="360"/>
        <w:jc w:val="both"/>
        <w:rPr>
          <w:rFonts w:ascii="Arial" w:hAnsi="Arial" w:cs="Arial"/>
          <w:sz w:val="16"/>
          <w:szCs w:val="24"/>
          <w:lang w:val="it-IT"/>
        </w:rPr>
      </w:pPr>
    </w:p>
    <w:p w:rsidR="00DD5FAA" w:rsidRDefault="00913536" w:rsidP="00DD5FAA">
      <w:pPr>
        <w:spacing w:after="0" w:line="240" w:lineRule="auto"/>
        <w:jc w:val="both"/>
        <w:rPr>
          <w:rFonts w:ascii="Arial" w:hAnsi="Arial" w:cs="Arial"/>
          <w:sz w:val="24"/>
          <w:szCs w:val="24"/>
          <w:lang w:val="ro-RO"/>
        </w:rPr>
      </w:pPr>
      <w:r>
        <w:rPr>
          <w:rFonts w:ascii="Arial" w:hAnsi="Arial" w:cs="Arial"/>
          <w:sz w:val="24"/>
          <w:szCs w:val="24"/>
          <w:lang w:val="ro-RO"/>
        </w:rPr>
        <w:t>5</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EF7242" w:rsidRPr="00EF7242" w:rsidRDefault="00EF7242" w:rsidP="00DD5FAA">
      <w:pPr>
        <w:spacing w:after="0" w:line="240" w:lineRule="auto"/>
        <w:jc w:val="both"/>
        <w:rPr>
          <w:rFonts w:ascii="Arial" w:hAnsi="Arial" w:cs="Arial"/>
          <w:sz w:val="6"/>
          <w:szCs w:val="24"/>
          <w:lang w:val="ro-RO"/>
        </w:rPr>
      </w:pPr>
    </w:p>
    <w:p w:rsidR="00DD5FAA" w:rsidRDefault="00913536"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6</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EF7242" w:rsidRPr="00EF7242" w:rsidRDefault="00EF7242" w:rsidP="00DD5FAA">
      <w:pPr>
        <w:tabs>
          <w:tab w:val="left" w:pos="360"/>
        </w:tabs>
        <w:spacing w:after="0" w:line="240" w:lineRule="auto"/>
        <w:jc w:val="both"/>
        <w:rPr>
          <w:rFonts w:ascii="Arial" w:hAnsi="Arial" w:cs="Arial"/>
          <w:sz w:val="6"/>
          <w:szCs w:val="24"/>
          <w:lang w:val="ro-RO"/>
        </w:rPr>
      </w:pPr>
    </w:p>
    <w:p w:rsidR="00DD5FAA" w:rsidRDefault="00913536" w:rsidP="00DD5FAA">
      <w:pPr>
        <w:tabs>
          <w:tab w:val="left" w:pos="360"/>
        </w:tabs>
        <w:spacing w:after="0" w:line="240" w:lineRule="auto"/>
        <w:jc w:val="both"/>
        <w:rPr>
          <w:rFonts w:ascii="Arial" w:hAnsi="Arial" w:cs="Arial"/>
          <w:i/>
          <w:sz w:val="24"/>
          <w:szCs w:val="24"/>
          <w:lang w:val="pt-BR"/>
        </w:rPr>
      </w:pPr>
      <w:r>
        <w:rPr>
          <w:rFonts w:ascii="Arial" w:hAnsi="Arial" w:cs="Arial"/>
          <w:sz w:val="24"/>
          <w:szCs w:val="24"/>
          <w:lang w:val="ro-RO"/>
        </w:rPr>
        <w:t>7</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EF7242" w:rsidRPr="00EF7242" w:rsidRDefault="00EF7242" w:rsidP="00DD5FAA">
      <w:pPr>
        <w:tabs>
          <w:tab w:val="left" w:pos="360"/>
        </w:tabs>
        <w:spacing w:after="0" w:line="240" w:lineRule="auto"/>
        <w:jc w:val="both"/>
        <w:rPr>
          <w:i/>
          <w:sz w:val="6"/>
          <w:lang w:val="pt-BR"/>
        </w:rPr>
      </w:pPr>
    </w:p>
    <w:p w:rsidR="00D157D4" w:rsidRDefault="00913536" w:rsidP="00DD5FAA">
      <w:pPr>
        <w:spacing w:after="0" w:line="240" w:lineRule="auto"/>
        <w:jc w:val="both"/>
        <w:rPr>
          <w:rFonts w:ascii="Arial" w:hAnsi="Arial" w:cs="Arial"/>
          <w:i/>
          <w:sz w:val="24"/>
          <w:szCs w:val="24"/>
          <w:lang w:val="pt-BR"/>
        </w:rPr>
      </w:pPr>
      <w:r>
        <w:rPr>
          <w:rStyle w:val="tal1"/>
          <w:rFonts w:ascii="Arial" w:hAnsi="Arial" w:cs="Arial"/>
          <w:i/>
          <w:sz w:val="24"/>
          <w:szCs w:val="24"/>
          <w:lang w:val="it-IT"/>
        </w:rPr>
        <w:t>8</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EF7242" w:rsidRPr="00EF7242" w:rsidRDefault="00EF7242" w:rsidP="00DD5FAA">
      <w:pPr>
        <w:spacing w:after="0" w:line="240" w:lineRule="auto"/>
        <w:jc w:val="both"/>
        <w:rPr>
          <w:rFonts w:ascii="Arial" w:hAnsi="Arial" w:cs="Arial"/>
          <w:i/>
          <w:sz w:val="8"/>
          <w:szCs w:val="24"/>
          <w:lang w:val="it-IT"/>
        </w:rPr>
      </w:pPr>
    </w:p>
    <w:p w:rsidR="00DD5FAA" w:rsidRPr="00AA74E4" w:rsidRDefault="00913536" w:rsidP="00AA74E4">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9</w:t>
      </w:r>
      <w:r w:rsidR="00AA74E4">
        <w:rPr>
          <w:rFonts w:ascii="Arial" w:hAnsi="Arial" w:cs="Arial"/>
          <w:sz w:val="24"/>
          <w:szCs w:val="24"/>
          <w:lang w:val="it-IT"/>
        </w:rPr>
        <w:t>.</w:t>
      </w:r>
      <w:r w:rsidR="00DD5FAA" w:rsidRPr="00AA74E4">
        <w:rPr>
          <w:rFonts w:ascii="Arial" w:hAnsi="Arial" w:cs="Arial"/>
          <w:sz w:val="24"/>
          <w:szCs w:val="24"/>
          <w:lang w:val="it-IT"/>
        </w:rPr>
        <w:t xml:space="preserve"> </w:t>
      </w:r>
      <w:r w:rsidR="00DD5FAA" w:rsidRPr="00AA74E4">
        <w:rPr>
          <w:rFonts w:ascii="Arial" w:hAnsi="Arial" w:cs="Arial"/>
          <w:sz w:val="24"/>
          <w:szCs w:val="24"/>
          <w:lang w:val="ro-RO"/>
        </w:rPr>
        <w:t>Pe toată durata execuţiei şi funcţionării obiectivului se vor respecta prevederile:</w:t>
      </w:r>
    </w:p>
    <w:p w:rsidR="00DD5FAA" w:rsidRPr="00DA7D47"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w:t>
      </w:r>
      <w:r w:rsidR="007F7A27">
        <w:rPr>
          <w:rFonts w:ascii="Arial" w:hAnsi="Arial" w:cs="Arial"/>
          <w:sz w:val="24"/>
          <w:szCs w:val="24"/>
          <w:lang w:val="ro-RO"/>
        </w:rPr>
        <w:t xml:space="preserve"> </w:t>
      </w:r>
      <w:r w:rsidRPr="00DA7D47">
        <w:rPr>
          <w:rFonts w:ascii="Arial" w:hAnsi="Arial" w:cs="Arial"/>
          <w:sz w:val="24"/>
          <w:szCs w:val="24"/>
          <w:lang w:val="ro-RO"/>
        </w:rPr>
        <w:t>195/2005 privind protecţia mediului aprobată cu modificări de Legea nr.256/2006, cu modificările şi completările ulterioare;</w:t>
      </w:r>
    </w:p>
    <w:p w:rsidR="00DD5FAA"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w:t>
      </w:r>
      <w:r w:rsidR="007F7A27">
        <w:rPr>
          <w:rFonts w:ascii="Arial" w:hAnsi="Arial" w:cs="Arial"/>
          <w:sz w:val="24"/>
          <w:szCs w:val="24"/>
          <w:lang w:val="ro-RO"/>
        </w:rPr>
        <w:t xml:space="preserve"> </w:t>
      </w:r>
      <w:r w:rsidRPr="00DA7D47">
        <w:rPr>
          <w:rFonts w:ascii="Arial" w:hAnsi="Arial" w:cs="Arial"/>
          <w:sz w:val="24"/>
          <w:szCs w:val="24"/>
          <w:lang w:val="ro-RO"/>
        </w:rPr>
        <w:t>188/2002 pentru aprobarea unor norme privind condiţiile de descărcare în mediul acvatic a apelor uzate, modificată şi completată de H.G. 352/2005;</w:t>
      </w:r>
    </w:p>
    <w:p w:rsidR="007F7A27" w:rsidRPr="00044C22" w:rsidRDefault="007F7A27"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044C22">
        <w:rPr>
          <w:rFonts w:ascii="Arial" w:hAnsi="Arial" w:cs="Arial"/>
          <w:sz w:val="24"/>
          <w:szCs w:val="24"/>
          <w:lang w:val="ro-RO"/>
        </w:rPr>
        <w:t>H.G.R. 930/2005</w:t>
      </w:r>
      <w:r w:rsidR="00044C22" w:rsidRPr="00044C22">
        <w:rPr>
          <w:rFonts w:ascii="Arial" w:hAnsi="Arial" w:cs="Arial"/>
          <w:sz w:val="24"/>
          <w:szCs w:val="24"/>
          <w:lang w:val="ro-RO"/>
        </w:rPr>
        <w:t xml:space="preserve"> </w:t>
      </w:r>
      <w:r w:rsidR="00044C22" w:rsidRPr="00044C22">
        <w:rPr>
          <w:rFonts w:ascii="Arial" w:hAnsi="Arial" w:cs="Arial"/>
          <w:sz w:val="24"/>
          <w:szCs w:val="24"/>
        </w:rPr>
        <w:t>pentru aprobarea Normelor speciale privind caracterul si marimea zonelor de protectie sanitara si hidrogeologica</w:t>
      </w:r>
      <w:r w:rsidR="00044C22">
        <w:rPr>
          <w:rFonts w:ascii="Arial" w:hAnsi="Arial" w:cs="Arial"/>
          <w:sz w:val="24"/>
          <w:szCs w:val="24"/>
        </w:rPr>
        <w:t>;</w:t>
      </w:r>
    </w:p>
    <w:p w:rsidR="00DD5FAA" w:rsidRPr="00DA7D47" w:rsidRDefault="00DD5FAA" w:rsidP="00DD5FAA">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w:t>
      </w:r>
      <w:r w:rsidR="00AA74E4">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pentru aprobarea Normelor de igienă şi a recomandărilor privind mediul de viaţă al populaţiei;</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rPr>
        <w:t>Normele de salubrizare şi igienizare ale Municipiului Bucureşti aprobate prin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F575BC" w:rsidRDefault="00D157D4" w:rsidP="00D157D4">
      <w:pPr>
        <w:spacing w:after="0" w:line="240" w:lineRule="auto"/>
        <w:ind w:left="360"/>
        <w:jc w:val="both"/>
        <w:rPr>
          <w:rFonts w:ascii="Arial" w:hAnsi="Arial" w:cs="Arial"/>
          <w:sz w:val="16"/>
          <w:szCs w:val="24"/>
          <w:lang w:val="ro-RO"/>
        </w:rPr>
      </w:pPr>
    </w:p>
    <w:p w:rsidR="00692C46" w:rsidRPr="00E111D5" w:rsidRDefault="00E111D5" w:rsidP="00E111D5">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1</w:t>
      </w:r>
      <w:r w:rsidR="00913536">
        <w:rPr>
          <w:rFonts w:ascii="Arial" w:hAnsi="Arial" w:cs="Arial"/>
          <w:sz w:val="24"/>
          <w:szCs w:val="24"/>
          <w:lang w:val="it-IT"/>
        </w:rPr>
        <w:t>0</w:t>
      </w:r>
      <w:r>
        <w:rPr>
          <w:rFonts w:ascii="Arial" w:hAnsi="Arial" w:cs="Arial"/>
          <w:sz w:val="24"/>
          <w:szCs w:val="24"/>
          <w:lang w:val="it-IT"/>
        </w:rPr>
        <w:t>.</w:t>
      </w:r>
      <w:r w:rsidR="002F1F5A" w:rsidRPr="00E111D5">
        <w:rPr>
          <w:rFonts w:ascii="Arial" w:hAnsi="Arial" w:cs="Arial"/>
          <w:sz w:val="24"/>
          <w:szCs w:val="24"/>
          <w:lang w:val="it-IT"/>
        </w:rPr>
        <w:t xml:space="preserve"> </w:t>
      </w:r>
      <w:r w:rsidR="00DD5FAA" w:rsidRPr="00E111D5">
        <w:rPr>
          <w:rFonts w:ascii="Arial" w:hAnsi="Arial" w:cs="Arial"/>
          <w:sz w:val="24"/>
          <w:szCs w:val="24"/>
          <w:lang w:val="it-IT"/>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E111D5">
        <w:rPr>
          <w:rFonts w:ascii="Arial" w:hAnsi="Arial" w:cs="Arial"/>
          <w:sz w:val="24"/>
          <w:szCs w:val="24"/>
          <w:lang w:val="it-IT"/>
        </w:rPr>
        <w:t>.</w:t>
      </w:r>
    </w:p>
    <w:p w:rsidR="00214A8C" w:rsidRPr="00214A8C" w:rsidRDefault="00214A8C" w:rsidP="00214A8C">
      <w:pPr>
        <w:spacing w:after="0" w:line="240" w:lineRule="auto"/>
        <w:ind w:left="90"/>
        <w:jc w:val="both"/>
        <w:rPr>
          <w:rFonts w:ascii="Arial" w:hAnsi="Arial" w:cs="Arial"/>
          <w:bCs/>
          <w:sz w:val="24"/>
          <w:szCs w:val="24"/>
          <w:lang w:val="ro-RO"/>
        </w:rPr>
      </w:pPr>
    </w:p>
    <w:p w:rsidR="00692C46" w:rsidRDefault="00692C46" w:rsidP="00692C46">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6E4048" w:rsidRDefault="00692C46" w:rsidP="00692C46">
      <w:pPr>
        <w:spacing w:after="0" w:line="240" w:lineRule="auto"/>
        <w:ind w:firstLine="706"/>
        <w:jc w:val="both"/>
        <w:rPr>
          <w:rFonts w:ascii="Arial" w:hAnsi="Arial" w:cs="Arial"/>
          <w:bCs/>
          <w:sz w:val="24"/>
          <w:szCs w:val="24"/>
          <w:lang w:val="ro-RO"/>
        </w:rPr>
      </w:pPr>
    </w:p>
    <w:p w:rsidR="00692C46" w:rsidRPr="00D407C9" w:rsidRDefault="00692C46" w:rsidP="00226C9D">
      <w:pPr>
        <w:spacing w:after="0" w:line="240" w:lineRule="auto"/>
        <w:jc w:val="both"/>
        <w:rPr>
          <w:rFonts w:ascii="Arial" w:eastAsia="Times New Roman" w:hAnsi="Arial" w:cs="Arial"/>
          <w:kern w:val="28"/>
          <w:sz w:val="24"/>
          <w:szCs w:val="24"/>
          <w:lang w:val="ro-RO"/>
        </w:rPr>
      </w:pPr>
      <w:r w:rsidRPr="00D407C9">
        <w:rPr>
          <w:rFonts w:ascii="Arial" w:eastAsia="Times New Roman" w:hAnsi="Arial" w:cs="Arial"/>
          <w:color w:val="FF0000"/>
          <w:kern w:val="28"/>
          <w:sz w:val="24"/>
          <w:szCs w:val="24"/>
          <w:lang w:val="ro-RO"/>
        </w:rPr>
        <w:t xml:space="preserve">    </w:t>
      </w:r>
      <w:r w:rsidRPr="00D407C9">
        <w:rPr>
          <w:rFonts w:ascii="Arial" w:eastAsia="Times New Roman" w:hAnsi="Arial" w:cs="Arial"/>
          <w:color w:val="FF0000"/>
          <w:kern w:val="28"/>
          <w:sz w:val="24"/>
          <w:szCs w:val="24"/>
          <w:lang w:val="ro-RO"/>
        </w:rPr>
        <w:tab/>
      </w:r>
      <w:r w:rsidRPr="00D407C9">
        <w:rPr>
          <w:rFonts w:ascii="Arial" w:eastAsia="Times New Roman" w:hAnsi="Arial" w:cs="Arial"/>
          <w:kern w:val="28"/>
          <w:sz w:val="24"/>
          <w:szCs w:val="24"/>
          <w:lang w:val="ro-RO"/>
        </w:rPr>
        <w:t xml:space="preserve">Draftul deciziei etapei de încadrare a fost afisat spre consultare pe site APM Bucureşti: </w:t>
      </w:r>
      <w:hyperlink r:id="rId9" w:history="1">
        <w:r w:rsidR="00226C9D" w:rsidRPr="00D407C9">
          <w:rPr>
            <w:rStyle w:val="Hyperlink"/>
            <w:rFonts w:ascii="Arial" w:hAnsi="Arial" w:cs="Arial"/>
            <w:sz w:val="24"/>
            <w:szCs w:val="24"/>
            <w:lang w:val="es-ES"/>
          </w:rPr>
          <w:t>http://apmbuc.anpm.ro</w:t>
        </w:r>
      </w:hyperlink>
      <w:r w:rsidR="00226C9D" w:rsidRPr="00D407C9">
        <w:rPr>
          <w:rFonts w:ascii="Arial" w:hAnsi="Arial" w:cs="Arial"/>
          <w:sz w:val="24"/>
          <w:szCs w:val="24"/>
          <w:lang w:val="es-ES"/>
        </w:rPr>
        <w:t>.</w:t>
      </w:r>
    </w:p>
    <w:p w:rsidR="00DD5FAA" w:rsidRPr="00522DB9" w:rsidRDefault="00DD5FAA" w:rsidP="00214A8C">
      <w:pPr>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r w:rsidRPr="00FE52B0">
        <w:rPr>
          <w:rFonts w:ascii="Arial" w:hAnsi="Arial" w:cs="Arial"/>
          <w:b/>
          <w:sz w:val="24"/>
          <w:szCs w:val="24"/>
        </w:rPr>
        <w:t>Prezenta decizie este însoţită de planul de situaţie propus, vizat spre neschimbare.</w:t>
      </w:r>
    </w:p>
    <w:p w:rsidR="00692C46" w:rsidRPr="00F506DE" w:rsidRDefault="00692C46" w:rsidP="00DD5FAA">
      <w:pPr>
        <w:autoSpaceDE w:val="0"/>
        <w:autoSpaceDN w:val="0"/>
        <w:adjustRightInd w:val="0"/>
        <w:spacing w:after="0" w:line="240" w:lineRule="auto"/>
        <w:jc w:val="both"/>
        <w:rPr>
          <w:rFonts w:ascii="Arial" w:hAnsi="Arial" w:cs="Arial"/>
          <w:sz w:val="16"/>
          <w:szCs w:val="24"/>
        </w:rPr>
      </w:pP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lastRenderedPageBreak/>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D60D4C" w:rsidRPr="00902456" w:rsidRDefault="00D60D4C" w:rsidP="00902456">
      <w:pPr>
        <w:spacing w:after="0" w:line="240" w:lineRule="auto"/>
        <w:ind w:firstLine="706"/>
        <w:jc w:val="both"/>
        <w:rPr>
          <w:rFonts w:ascii="Arial" w:hAnsi="Arial" w:cs="Arial"/>
          <w:bCs/>
          <w:sz w:val="24"/>
          <w:szCs w:val="24"/>
          <w:lang w:val="ro-RO"/>
        </w:rPr>
      </w:pPr>
    </w:p>
    <w:p w:rsidR="001B26B5" w:rsidRDefault="00902456" w:rsidP="001B26B5">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1B26B5" w:rsidRDefault="001B26B5" w:rsidP="001B26B5">
      <w:pPr>
        <w:spacing w:after="0" w:line="240" w:lineRule="auto"/>
        <w:jc w:val="center"/>
        <w:rPr>
          <w:rFonts w:ascii="Arial" w:hAnsi="Arial" w:cs="Arial"/>
          <w:bCs/>
          <w:sz w:val="24"/>
          <w:szCs w:val="24"/>
          <w:lang w:val="ro-RO"/>
        </w:rPr>
      </w:pPr>
    </w:p>
    <w:p w:rsidR="00887A56" w:rsidRDefault="00887A56" w:rsidP="001B26B5">
      <w:pPr>
        <w:spacing w:after="0" w:line="240" w:lineRule="auto"/>
        <w:jc w:val="center"/>
        <w:rPr>
          <w:rFonts w:ascii="Arial" w:hAnsi="Arial" w:cs="Arial"/>
          <w:bCs/>
          <w:sz w:val="24"/>
          <w:szCs w:val="24"/>
          <w:lang w:val="ro-RO"/>
        </w:rPr>
      </w:pPr>
    </w:p>
    <w:p w:rsidR="00BD65A1" w:rsidRDefault="00BD65A1" w:rsidP="001B26B5">
      <w:pPr>
        <w:spacing w:after="0" w:line="240" w:lineRule="auto"/>
        <w:jc w:val="center"/>
        <w:rPr>
          <w:rFonts w:ascii="Arial" w:hAnsi="Arial" w:cs="Arial"/>
          <w:bCs/>
          <w:sz w:val="24"/>
          <w:szCs w:val="24"/>
          <w:lang w:val="ro-RO"/>
        </w:rPr>
      </w:pPr>
    </w:p>
    <w:p w:rsidR="00D66BFF" w:rsidRPr="001B26B5" w:rsidRDefault="00D66BFF" w:rsidP="001B26B5">
      <w:pPr>
        <w:spacing w:after="0" w:line="240" w:lineRule="auto"/>
        <w:jc w:val="center"/>
        <w:rPr>
          <w:rFonts w:ascii="Arial" w:hAnsi="Arial" w:cs="Arial"/>
          <w:bCs/>
          <w:sz w:val="24"/>
          <w:szCs w:val="24"/>
          <w:lang w:val="ro-RO"/>
        </w:rPr>
      </w:pPr>
      <w:r w:rsidRPr="00B047ED">
        <w:rPr>
          <w:rFonts w:ascii="Arial" w:hAnsi="Arial" w:cs="Arial"/>
          <w:sz w:val="24"/>
          <w:szCs w:val="24"/>
          <w:lang w:val="it-IT"/>
        </w:rPr>
        <w:t>DIRECTOR EXECUTIV,</w:t>
      </w:r>
    </w:p>
    <w:p w:rsidR="00D66BFF" w:rsidRDefault="003F12A6" w:rsidP="008B7DFF">
      <w:pPr>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6BFF">
        <w:rPr>
          <w:rFonts w:ascii="Arial" w:hAnsi="Arial" w:cs="Arial"/>
          <w:sz w:val="24"/>
          <w:szCs w:val="24"/>
          <w:lang w:val="ro-RO"/>
        </w:rPr>
        <w:t>Dr. ing</w:t>
      </w:r>
      <w:r w:rsidR="00D66BFF" w:rsidRPr="00B047ED">
        <w:rPr>
          <w:rFonts w:ascii="Arial" w:hAnsi="Arial" w:cs="Arial"/>
          <w:sz w:val="24"/>
          <w:szCs w:val="24"/>
          <w:lang w:val="ro-RO"/>
        </w:rPr>
        <w:t xml:space="preserve">. Simona Mihaela </w:t>
      </w:r>
      <w:r w:rsidR="00D66BFF">
        <w:rPr>
          <w:rFonts w:ascii="Arial" w:hAnsi="Arial" w:cs="Arial"/>
          <w:sz w:val="24"/>
          <w:szCs w:val="24"/>
          <w:lang w:val="ro-RO"/>
        </w:rPr>
        <w:t>ALDEA</w:t>
      </w:r>
    </w:p>
    <w:p w:rsidR="00D66BFF" w:rsidRDefault="00D66BFF" w:rsidP="008B7DFF">
      <w:pPr>
        <w:spacing w:after="0" w:line="240" w:lineRule="auto"/>
        <w:jc w:val="center"/>
        <w:rPr>
          <w:rFonts w:ascii="Arial" w:hAnsi="Arial" w:cs="Arial"/>
          <w:sz w:val="24"/>
          <w:szCs w:val="24"/>
          <w:lang w:val="ro-RO"/>
        </w:rPr>
      </w:pPr>
    </w:p>
    <w:p w:rsidR="00887A56" w:rsidRDefault="00887A56" w:rsidP="008B7DFF">
      <w:pPr>
        <w:spacing w:after="0" w:line="240" w:lineRule="auto"/>
        <w:jc w:val="center"/>
        <w:rPr>
          <w:rFonts w:ascii="Arial" w:hAnsi="Arial" w:cs="Arial"/>
          <w:sz w:val="24"/>
          <w:szCs w:val="24"/>
          <w:lang w:val="ro-RO"/>
        </w:rPr>
      </w:pPr>
    </w:p>
    <w:p w:rsidR="006527FC" w:rsidRPr="00B047ED" w:rsidRDefault="006527FC" w:rsidP="008B7DFF">
      <w:pPr>
        <w:spacing w:after="0" w:line="240" w:lineRule="auto"/>
        <w:jc w:val="center"/>
        <w:rPr>
          <w:rFonts w:ascii="Arial" w:hAnsi="Arial" w:cs="Arial"/>
          <w:sz w:val="24"/>
          <w:szCs w:val="24"/>
          <w:lang w:val="ro-RO"/>
        </w:rPr>
      </w:pP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3F12A6">
        <w:rPr>
          <w:rFonts w:ascii="Arial" w:hAnsi="Arial" w:cs="Arial"/>
          <w:sz w:val="24"/>
          <w:szCs w:val="24"/>
          <w:lang w:val="ro-RO"/>
        </w:rPr>
        <w:t>Elena GÂRBAN</w:t>
      </w:r>
    </w:p>
    <w:p w:rsidR="00D66BFF" w:rsidRDefault="00D66BFF" w:rsidP="008B7DFF">
      <w:pPr>
        <w:spacing w:after="0" w:line="240" w:lineRule="auto"/>
        <w:jc w:val="center"/>
        <w:rPr>
          <w:rFonts w:ascii="Arial" w:hAnsi="Arial" w:cs="Arial"/>
          <w:sz w:val="32"/>
          <w:szCs w:val="24"/>
          <w:lang w:val="ro-RO"/>
        </w:rPr>
      </w:pPr>
    </w:p>
    <w:p w:rsidR="006527FC" w:rsidRDefault="006527FC" w:rsidP="008B7DFF">
      <w:pPr>
        <w:spacing w:after="0" w:line="240" w:lineRule="auto"/>
        <w:jc w:val="center"/>
        <w:rPr>
          <w:rFonts w:ascii="Arial" w:hAnsi="Arial" w:cs="Arial"/>
          <w:sz w:val="32"/>
          <w:szCs w:val="24"/>
          <w:lang w:val="ro-RO"/>
        </w:rPr>
      </w:pPr>
      <w:bookmarkStart w:id="0" w:name="_GoBack"/>
      <w:bookmarkEnd w:id="0"/>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ED6B1D" w:rsidRDefault="00F24482" w:rsidP="008B7DFF">
      <w:pPr>
        <w:spacing w:after="0" w:line="240" w:lineRule="auto"/>
        <w:jc w:val="center"/>
        <w:rPr>
          <w:rFonts w:ascii="Arial" w:hAnsi="Arial" w:cs="Arial"/>
          <w:sz w:val="24"/>
          <w:szCs w:val="24"/>
          <w:lang w:val="ro-RO"/>
        </w:rPr>
      </w:pPr>
      <w:r w:rsidRPr="00F24482">
        <w:rPr>
          <w:rFonts w:ascii="Arial" w:hAnsi="Arial" w:cs="Arial"/>
          <w:sz w:val="24"/>
          <w:szCs w:val="24"/>
          <w:lang w:val="ro-RO"/>
        </w:rPr>
        <w:t>Ing.</w:t>
      </w:r>
      <w:r>
        <w:rPr>
          <w:rFonts w:ascii="Arial" w:hAnsi="Arial" w:cs="Arial"/>
          <w:sz w:val="24"/>
          <w:szCs w:val="24"/>
          <w:lang w:val="ro-RO"/>
        </w:rPr>
        <w:t xml:space="preserve"> </w:t>
      </w:r>
      <w:r w:rsidR="001B26B5">
        <w:rPr>
          <w:rFonts w:ascii="Arial" w:hAnsi="Arial" w:cs="Arial"/>
          <w:sz w:val="24"/>
          <w:szCs w:val="24"/>
          <w:lang w:val="ro-RO"/>
        </w:rPr>
        <w:t>Narcisa SERAFIM</w:t>
      </w:r>
    </w:p>
    <w:sectPr w:rsidR="00ED6B1D" w:rsidSect="00E51717">
      <w:footerReference w:type="even" r:id="rId10"/>
      <w:footerReference w:type="default" r:id="rId11"/>
      <w:headerReference w:type="first" r:id="rId12"/>
      <w:footerReference w:type="first" r:id="rId13"/>
      <w:pgSz w:w="11907" w:h="16840" w:code="9"/>
      <w:pgMar w:top="810" w:right="927" w:bottom="907" w:left="1134" w:header="403" w:footer="3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640" w:rsidRDefault="00F43640" w:rsidP="00D66BFF">
      <w:pPr>
        <w:spacing w:after="0" w:line="240" w:lineRule="auto"/>
      </w:pPr>
      <w:r>
        <w:separator/>
      </w:r>
    </w:p>
  </w:endnote>
  <w:endnote w:type="continuationSeparator" w:id="0">
    <w:p w:rsidR="00F43640" w:rsidRDefault="00F43640"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OMV 55 Roman">
    <w:altName w:val="Times New Roman"/>
    <w:charset w:val="00"/>
    <w:family w:val="auto"/>
    <w:pitch w:val="variable"/>
    <w:sig w:usb0="8000000F" w:usb1="10000042" w:usb2="00000000" w:usb3="00000000" w:csb0="0000009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46" w:rsidRDefault="00CD0746" w:rsidP="00347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7A56">
      <w:rPr>
        <w:rStyle w:val="PageNumber"/>
        <w:noProof/>
      </w:rPr>
      <w:t>2</w:t>
    </w:r>
    <w:r>
      <w:rPr>
        <w:rStyle w:val="PageNumber"/>
      </w:rPr>
      <w:fldChar w:fldCharType="end"/>
    </w:r>
  </w:p>
  <w:p w:rsidR="00CD0746" w:rsidRDefault="00CD0746"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72163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73322805"/>
        </w:sdtPr>
        <w:sdtEndPr/>
        <w:sdtContent>
          <w:p w:rsidR="00CD0746" w:rsidRPr="007A4C64" w:rsidRDefault="00F43640"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41108207" r:id="rId2"/>
              </w:object>
            </w:r>
            <w:r w:rsidR="00CD0746" w:rsidRPr="007A4C64">
              <w:rPr>
                <w:rFonts w:ascii="Arial" w:hAnsi="Arial" w:cs="Arial"/>
                <w:b/>
                <w:sz w:val="20"/>
                <w:szCs w:val="20"/>
              </w:rPr>
              <w:t>AG</w:t>
            </w:r>
            <w:r w:rsidR="00CD0746">
              <w:rPr>
                <w:rFonts w:ascii="Arial" w:hAnsi="Arial" w:cs="Arial"/>
                <w:b/>
                <w:sz w:val="20"/>
                <w:szCs w:val="20"/>
              </w:rPr>
              <w:t>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C40726" w:rsidRPr="007A4C64" w:rsidRDefault="00CD0746"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40726" w:rsidRPr="000274CE" w:rsidTr="007F4FA8">
          <w:tc>
            <w:tcPr>
              <w:tcW w:w="8370" w:type="dxa"/>
              <w:shd w:val="clear" w:color="auto" w:fill="auto"/>
            </w:tcPr>
            <w:p w:rsidR="00C40726" w:rsidRPr="000274CE" w:rsidRDefault="00C40726" w:rsidP="00C40726">
              <w:pPr>
                <w:tabs>
                  <w:tab w:val="center" w:pos="4320"/>
                  <w:tab w:val="right" w:pos="8640"/>
                </w:tabs>
                <w:spacing w:after="0" w:line="240" w:lineRule="auto"/>
                <w:jc w:val="center"/>
                <w:rPr>
                  <w:rFonts w:ascii="Times New Roman" w:eastAsia="Times New Roman" w:hAnsi="Times New Roman"/>
                  <w:sz w:val="24"/>
                  <w:szCs w:val="24"/>
                  <w:lang w:val="ro-RO"/>
                </w:rPr>
              </w:pPr>
              <w:r w:rsidRPr="000274CE">
                <w:rPr>
                  <w:rFonts w:ascii="Times New Roman" w:eastAsia="Times New Roman" w:hAnsi="Times New Roman"/>
                  <w:i/>
                  <w:iCs/>
                  <w:color w:val="000000"/>
                  <w:sz w:val="24"/>
                  <w:szCs w:val="24"/>
                  <w:lang w:val="ro-RO"/>
                </w:rPr>
                <w:t>Operator de date cu caracter personal, conform Regulamentului (UE) 2016/679</w:t>
              </w:r>
            </w:p>
          </w:tc>
        </w:tr>
      </w:tbl>
      <w:p w:rsidR="00CD0746" w:rsidRDefault="00CD0746" w:rsidP="007614DF">
        <w:pPr>
          <w:pStyle w:val="Footer"/>
          <w:tabs>
            <w:tab w:val="center" w:pos="4987"/>
            <w:tab w:val="left" w:pos="5760"/>
          </w:tabs>
          <w:rPr>
            <w:noProof/>
          </w:rPr>
        </w:pPr>
        <w:r>
          <w:tab/>
        </w:r>
        <w:r>
          <w:tab/>
          <w:t xml:space="preserve"> </w:t>
        </w:r>
        <w:r>
          <w:fldChar w:fldCharType="begin"/>
        </w:r>
        <w:r>
          <w:instrText xml:space="preserve"> PAGE   \* MERGEFORMAT </w:instrText>
        </w:r>
        <w:r>
          <w:fldChar w:fldCharType="separate"/>
        </w:r>
        <w:r w:rsidR="00E51717">
          <w:rPr>
            <w:noProof/>
          </w:rPr>
          <w:t>5</w:t>
        </w:r>
        <w:r>
          <w:rPr>
            <w:noProof/>
          </w:rPr>
          <w:fldChar w:fldCharType="end"/>
        </w:r>
      </w:p>
    </w:sdtContent>
  </w:sdt>
  <w:p w:rsidR="00CD0746" w:rsidRPr="007614DF" w:rsidRDefault="00CD0746"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65183295"/>
    </w:sdtPr>
    <w:sdtEndPr>
      <w:rPr>
        <w:sz w:val="22"/>
        <w:szCs w:val="22"/>
      </w:rPr>
    </w:sdtEndPr>
    <w:sdtContent>
      <w:p w:rsidR="00CD0746" w:rsidRPr="007A4C64" w:rsidRDefault="00F43640"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41108209" r:id="rId2"/>
          </w:object>
        </w:r>
        <w:r w:rsidR="00CD0746" w:rsidRPr="007A4C64">
          <w:rPr>
            <w:rFonts w:ascii="Arial" w:hAnsi="Arial" w:cs="Arial"/>
            <w:b/>
            <w:sz w:val="20"/>
            <w:szCs w:val="20"/>
          </w:rPr>
          <w:t>AG</w:t>
        </w:r>
        <w:r w:rsidR="00CD0746">
          <w:rPr>
            <w:rFonts w:ascii="Arial" w:hAnsi="Arial" w:cs="Arial"/>
            <w:b/>
            <w:sz w:val="20"/>
            <w:szCs w:val="20"/>
          </w:rPr>
          <w:t>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9F21D7" w:rsidRDefault="00CD0746" w:rsidP="009F21D7">
        <w:pPr>
          <w:pStyle w:val="Header"/>
          <w:jc w:val="cente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21D7" w:rsidRPr="000274CE" w:rsidTr="007F4FA8">
          <w:tc>
            <w:tcPr>
              <w:tcW w:w="8370" w:type="dxa"/>
              <w:shd w:val="clear" w:color="auto" w:fill="auto"/>
            </w:tcPr>
            <w:p w:rsidR="009F21D7" w:rsidRPr="000274CE" w:rsidRDefault="009F21D7" w:rsidP="009F21D7">
              <w:pPr>
                <w:tabs>
                  <w:tab w:val="center" w:pos="4320"/>
                  <w:tab w:val="right" w:pos="8640"/>
                </w:tabs>
                <w:spacing w:after="0" w:line="240" w:lineRule="auto"/>
                <w:jc w:val="center"/>
                <w:rPr>
                  <w:rFonts w:ascii="Times New Roman" w:eastAsia="Times New Roman" w:hAnsi="Times New Roman"/>
                  <w:sz w:val="24"/>
                  <w:szCs w:val="24"/>
                  <w:lang w:val="ro-RO"/>
                </w:rPr>
              </w:pPr>
              <w:r w:rsidRPr="000274CE">
                <w:rPr>
                  <w:rFonts w:ascii="Times New Roman" w:eastAsia="Times New Roman" w:hAnsi="Times New Roman"/>
                  <w:i/>
                  <w:iCs/>
                  <w:color w:val="000000"/>
                  <w:sz w:val="24"/>
                  <w:szCs w:val="24"/>
                  <w:lang w:val="ro-RO"/>
                </w:rPr>
                <w:t>Operator de date cu caracter personal, conform Regulamentului (UE) 2016/679</w:t>
              </w:r>
            </w:p>
          </w:tc>
        </w:tr>
      </w:tbl>
      <w:p w:rsidR="00CD0746" w:rsidRPr="00992A14" w:rsidRDefault="00F43640" w:rsidP="009F21D7">
        <w:pPr>
          <w:pStyle w:val="Header"/>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640" w:rsidRDefault="00F43640" w:rsidP="00D66BFF">
      <w:pPr>
        <w:spacing w:after="0" w:line="240" w:lineRule="auto"/>
      </w:pPr>
      <w:r>
        <w:separator/>
      </w:r>
    </w:p>
  </w:footnote>
  <w:footnote w:type="continuationSeparator" w:id="0">
    <w:p w:rsidR="00F43640" w:rsidRDefault="00F43640"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46" w:rsidRDefault="00AA7DAA" w:rsidP="00AA7DAA">
    <w:pPr>
      <w:pStyle w:val="Header"/>
      <w:tabs>
        <w:tab w:val="center" w:pos="4255"/>
        <w:tab w:val="right" w:pos="8511"/>
      </w:tabs>
      <w:rPr>
        <w:lang w:val="it-IT"/>
      </w:rPr>
    </w:pPr>
    <w:r>
      <w:rPr>
        <w:noProof/>
      </w:rPr>
      <w:drawing>
        <wp:anchor distT="0" distB="0" distL="114300" distR="114300" simplePos="0" relativeHeight="251661312" behindDoc="0" locked="0" layoutInCell="1" allowOverlap="1">
          <wp:simplePos x="0" y="0"/>
          <wp:positionH relativeFrom="column">
            <wp:posOffset>-15240</wp:posOffset>
          </wp:positionH>
          <wp:positionV relativeFrom="paragraph">
            <wp:posOffset>-65405</wp:posOffset>
          </wp:positionV>
          <wp:extent cx="737870" cy="699770"/>
          <wp:effectExtent l="0" t="0" r="5080" b="5080"/>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737870" cy="699770"/>
                  </a:xfrm>
                  <a:prstGeom prst="rect">
                    <a:avLst/>
                  </a:prstGeom>
                  <a:noFill/>
                  <a:ln w="9525">
                    <a:noFill/>
                    <a:miter lim="800000"/>
                    <a:headEnd/>
                    <a:tailEnd/>
                  </a:ln>
                </pic:spPr>
              </pic:pic>
            </a:graphicData>
          </a:graphic>
        </wp:anchor>
      </w:drawing>
    </w:r>
    <w:r w:rsidR="00F43640">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3.95pt;margin-top:-.4pt;width:57.9pt;height:46.55pt;z-index:-251652096;mso-position-horizontal-relative:text;mso-position-vertical-relative:text">
          <v:imagedata r:id="rId2" o:title=""/>
        </v:shape>
        <o:OLEObject Type="Embed" ProgID="CorelDRAW.Graphic.13" ShapeID="_x0000_s2051" DrawAspect="Content" ObjectID="_1641108208" r:id="rId3"/>
      </w:object>
    </w:r>
    <w:r>
      <w:rPr>
        <w:lang w:val="it-IT"/>
      </w:rPr>
      <w:tab/>
    </w:r>
    <w:r w:rsidR="00CD0746">
      <w:rPr>
        <w:lang w:val="it-IT"/>
      </w:rPr>
      <w:t xml:space="preserve">                     </w:t>
    </w:r>
    <w:r>
      <w:rPr>
        <w:lang w:val="it-IT"/>
      </w:rPr>
      <w:tab/>
    </w:r>
  </w:p>
  <w:p w:rsidR="00CD0746" w:rsidRPr="00201C11" w:rsidRDefault="00201C11" w:rsidP="00201C11">
    <w:pPr>
      <w:pStyle w:val="Header"/>
      <w:tabs>
        <w:tab w:val="left" w:pos="9000"/>
      </w:tabs>
      <w:rPr>
        <w:rFonts w:ascii="Times New Roman" w:hAnsi="Times New Roman"/>
        <w:b/>
        <w:sz w:val="28"/>
        <w:szCs w:val="28"/>
        <w:lang w:val="ro-RO"/>
      </w:rPr>
    </w:pPr>
    <w:r>
      <w:rPr>
        <w:rFonts w:ascii="Times New Roman" w:hAnsi="Times New Roman"/>
        <w:b/>
        <w:sz w:val="28"/>
        <w:szCs w:val="28"/>
        <w:lang w:val="it-IT"/>
      </w:rPr>
      <w:t xml:space="preserve">             </w:t>
    </w:r>
    <w:r w:rsidR="00CD0746" w:rsidRPr="00A61CB9">
      <w:rPr>
        <w:rFonts w:ascii="Times New Roman" w:hAnsi="Times New Roman"/>
        <w:b/>
        <w:sz w:val="28"/>
        <w:szCs w:val="28"/>
        <w:lang w:val="it-IT"/>
      </w:rPr>
      <w:t>Ministerul Mediului</w:t>
    </w:r>
    <w:r>
      <w:rPr>
        <w:rFonts w:ascii="Times New Roman" w:hAnsi="Times New Roman"/>
        <w:b/>
        <w:sz w:val="28"/>
        <w:szCs w:val="28"/>
        <w:lang w:val="it-IT"/>
      </w:rPr>
      <w:t xml:space="preserve">, Apelor </w:t>
    </w:r>
    <w:r>
      <w:rPr>
        <w:rFonts w:ascii="Times New Roman" w:hAnsi="Times New Roman"/>
        <w:b/>
        <w:sz w:val="28"/>
        <w:szCs w:val="28"/>
        <w:lang w:val="ro-RO"/>
      </w:rPr>
      <w:t>şi Pădurilor</w:t>
    </w:r>
  </w:p>
  <w:p w:rsidR="00CD0746" w:rsidRDefault="00201C11" w:rsidP="00201C11">
    <w:pPr>
      <w:pStyle w:val="Header"/>
      <w:tabs>
        <w:tab w:val="left" w:pos="9000"/>
      </w:tabs>
      <w:rPr>
        <w:rFonts w:ascii="Times New Roman" w:hAnsi="Times New Roman"/>
        <w:b/>
        <w:sz w:val="32"/>
        <w:szCs w:val="32"/>
      </w:rPr>
    </w:pPr>
    <w:r>
      <w:rPr>
        <w:rFonts w:ascii="Times New Roman" w:hAnsi="Times New Roman"/>
        <w:b/>
        <w:sz w:val="32"/>
        <w:szCs w:val="32"/>
        <w:lang w:val="it-IT"/>
      </w:rPr>
      <w:tab/>
      <w:t xml:space="preserve">     </w:t>
    </w:r>
    <w:r w:rsidR="00CD0746" w:rsidRPr="00A61CB9">
      <w:rPr>
        <w:rFonts w:ascii="Times New Roman" w:hAnsi="Times New Roman"/>
        <w:b/>
        <w:sz w:val="32"/>
        <w:szCs w:val="32"/>
        <w:lang w:val="it-IT"/>
      </w:rPr>
      <w:t>Agen</w:t>
    </w:r>
    <w:r w:rsidR="00CD0746" w:rsidRPr="00A61CB9">
      <w:rPr>
        <w:rFonts w:ascii="Times New Roman" w:hAnsi="Times New Roman"/>
        <w:b/>
        <w:sz w:val="32"/>
        <w:szCs w:val="32"/>
      </w:rPr>
      <w:t>ţia Naţională pentru Protecţia Mediului</w:t>
    </w:r>
  </w:p>
  <w:p w:rsidR="00201C11" w:rsidRPr="00201C11" w:rsidRDefault="00201C11" w:rsidP="00201C11">
    <w:pPr>
      <w:pStyle w:val="Header"/>
      <w:tabs>
        <w:tab w:val="left" w:pos="9000"/>
      </w:tabs>
      <w:rPr>
        <w:rFonts w:ascii="Times New Roman" w:hAnsi="Times New Roman"/>
        <w:b/>
        <w:sz w:val="10"/>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D0746" w:rsidRPr="004075B3" w:rsidTr="00CD0746">
      <w:trPr>
        <w:trHeight w:val="531"/>
      </w:trPr>
      <w:tc>
        <w:tcPr>
          <w:tcW w:w="10031" w:type="dxa"/>
          <w:tcBorders>
            <w:top w:val="single" w:sz="8" w:space="0" w:color="000000"/>
            <w:bottom w:val="single" w:sz="8" w:space="0" w:color="000000"/>
          </w:tcBorders>
          <w:shd w:val="clear" w:color="auto" w:fill="auto"/>
          <w:vAlign w:val="center"/>
        </w:tcPr>
        <w:p w:rsidR="00CD0746" w:rsidRPr="00A61CB9" w:rsidRDefault="00CD0746" w:rsidP="00CD0746">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CD0746" w:rsidRPr="00556112" w:rsidRDefault="00CD0746" w:rsidP="00AB7446">
    <w:pPr>
      <w:spacing w:after="0" w:line="240" w:lineRule="auto"/>
      <w:rPr>
        <w:rFonts w:ascii="Arial" w:hAnsi="Arial" w:cs="Arial"/>
        <w:sz w:val="24"/>
        <w:szCs w:val="24"/>
      </w:rPr>
    </w:pPr>
    <w:r>
      <w:rPr>
        <w:rFonts w:ascii="Arial" w:hAnsi="Arial" w:cs="Arial"/>
        <w:sz w:val="24"/>
        <w:szCs w:val="24"/>
      </w:rPr>
      <w:t xml:space="preserve">Nr. </w:t>
    </w:r>
    <w:r w:rsidR="00065B14">
      <w:rPr>
        <w:rFonts w:ascii="Arial" w:hAnsi="Arial" w:cs="Arial"/>
        <w:sz w:val="24"/>
        <w:szCs w:val="24"/>
      </w:rPr>
      <w:t>20060</w:t>
    </w:r>
    <w:r w:rsidRPr="00556112">
      <w:rPr>
        <w:rFonts w:ascii="Arial" w:hAnsi="Arial" w:cs="Arial"/>
        <w:sz w:val="24"/>
        <w:szCs w:val="24"/>
      </w:rPr>
      <w:t xml:space="preserve"> / </w:t>
    </w:r>
    <w:r w:rsidR="00065B14">
      <w:rPr>
        <w:rFonts w:ascii="Arial" w:hAnsi="Arial" w:cs="Arial"/>
        <w:sz w:val="24"/>
        <w:szCs w:val="24"/>
      </w:rPr>
      <w:t>00</w:t>
    </w:r>
    <w:r w:rsidR="003B7417">
      <w:rPr>
        <w:rFonts w:ascii="Arial" w:hAnsi="Arial" w:cs="Arial"/>
        <w:sz w:val="24"/>
        <w:szCs w:val="24"/>
      </w:rPr>
      <w:t>.</w:t>
    </w:r>
    <w:r w:rsidR="00065B14">
      <w:rPr>
        <w:rFonts w:ascii="Arial" w:hAnsi="Arial" w:cs="Arial"/>
        <w:sz w:val="24"/>
        <w:szCs w:val="24"/>
      </w:rPr>
      <w:t>00</w:t>
    </w:r>
    <w:r w:rsidR="00BD65A1">
      <w:rPr>
        <w:rFonts w:ascii="Arial" w:hAnsi="Arial" w:cs="Arial"/>
        <w:sz w:val="24"/>
        <w:szCs w:val="24"/>
      </w:rPr>
      <w:t>.20</w:t>
    </w:r>
    <w:r w:rsidR="00065B14">
      <w:rPr>
        <w:rFonts w:ascii="Arial" w:hAnsi="Arial" w:cs="Arial"/>
        <w:sz w:val="24"/>
        <w:szCs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C17"/>
    <w:multiLevelType w:val="hybridMultilevel"/>
    <w:tmpl w:val="F2E61D4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BB312C5"/>
    <w:multiLevelType w:val="hybridMultilevel"/>
    <w:tmpl w:val="E032753A"/>
    <w:lvl w:ilvl="0" w:tplc="8774EB0C">
      <w:start w:val="5"/>
      <w:numFmt w:val="bullet"/>
      <w:lvlText w:val="-"/>
      <w:lvlJc w:val="left"/>
      <w:pPr>
        <w:ind w:left="1480" w:hanging="360"/>
      </w:pPr>
      <w:rPr>
        <w:rFonts w:ascii="Times New Roman" w:eastAsia="Times New Roman" w:hAnsi="Times New Roman" w:hint="default"/>
        <w:color w:val="000000"/>
      </w:rPr>
    </w:lvl>
    <w:lvl w:ilvl="1" w:tplc="04050003">
      <w:start w:val="1"/>
      <w:numFmt w:val="bullet"/>
      <w:lvlText w:val="o"/>
      <w:lvlJc w:val="left"/>
      <w:pPr>
        <w:ind w:left="2200" w:hanging="360"/>
      </w:pPr>
      <w:rPr>
        <w:rFonts w:ascii="Courier New" w:hAnsi="Courier New" w:hint="default"/>
      </w:rPr>
    </w:lvl>
    <w:lvl w:ilvl="2" w:tplc="04050005">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2" w15:restartNumberingAfterBreak="0">
    <w:nsid w:val="0E6C08A2"/>
    <w:multiLevelType w:val="hybridMultilevel"/>
    <w:tmpl w:val="FFAE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5" w15:restartNumberingAfterBreak="0">
    <w:nsid w:val="1D987602"/>
    <w:multiLevelType w:val="hybridMultilevel"/>
    <w:tmpl w:val="FFAE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E657DA"/>
    <w:multiLevelType w:val="hybridMultilevel"/>
    <w:tmpl w:val="F0022A66"/>
    <w:lvl w:ilvl="0" w:tplc="B2F2797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2B8B1D1A"/>
    <w:multiLevelType w:val="hybridMultilevel"/>
    <w:tmpl w:val="01AC93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F4EFC"/>
    <w:multiLevelType w:val="hybridMultilevel"/>
    <w:tmpl w:val="B794238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FB5A83"/>
    <w:multiLevelType w:val="hybridMultilevel"/>
    <w:tmpl w:val="2192446A"/>
    <w:lvl w:ilvl="0" w:tplc="F4FAB3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68E7464D"/>
    <w:multiLevelType w:val="multilevel"/>
    <w:tmpl w:val="68E7464D"/>
    <w:lvl w:ilvl="0">
      <w:start w:val="1"/>
      <w:numFmt w:val="bullet"/>
      <w:lvlText w:val="-"/>
      <w:lvlJc w:val="left"/>
      <w:pPr>
        <w:ind w:left="1080" w:hanging="360"/>
      </w:pPr>
      <w:rPr>
        <w:rFonts w:ascii="Univers LT OMV 55 Roman" w:hAnsi="Univers LT OMV 55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0"/>
  </w:num>
  <w:num w:numId="2">
    <w:abstractNumId w:val="22"/>
  </w:num>
  <w:num w:numId="3">
    <w:abstractNumId w:val="13"/>
  </w:num>
  <w:num w:numId="4">
    <w:abstractNumId w:val="8"/>
  </w:num>
  <w:num w:numId="5">
    <w:abstractNumId w:val="9"/>
  </w:num>
  <w:num w:numId="6">
    <w:abstractNumId w:val="16"/>
  </w:num>
  <w:num w:numId="7">
    <w:abstractNumId w:val="14"/>
  </w:num>
  <w:num w:numId="8">
    <w:abstractNumId w:val="4"/>
  </w:num>
  <w:num w:numId="9">
    <w:abstractNumId w:val="19"/>
  </w:num>
  <w:num w:numId="10">
    <w:abstractNumId w:val="18"/>
  </w:num>
  <w:num w:numId="11">
    <w:abstractNumId w:val="23"/>
  </w:num>
  <w:num w:numId="12">
    <w:abstractNumId w:val="2"/>
  </w:num>
  <w:num w:numId="13">
    <w:abstractNumId w:val="6"/>
  </w:num>
  <w:num w:numId="14">
    <w:abstractNumId w:val="11"/>
  </w:num>
  <w:num w:numId="15">
    <w:abstractNumId w:val="17"/>
  </w:num>
  <w:num w:numId="16">
    <w:abstractNumId w:val="3"/>
  </w:num>
  <w:num w:numId="17">
    <w:abstractNumId w:val="21"/>
  </w:num>
  <w:num w:numId="18">
    <w:abstractNumId w:val="1"/>
  </w:num>
  <w:num w:numId="19">
    <w:abstractNumId w:val="15"/>
  </w:num>
  <w:num w:numId="20">
    <w:abstractNumId w:val="24"/>
  </w:num>
  <w:num w:numId="21">
    <w:abstractNumId w:val="7"/>
  </w:num>
  <w:num w:numId="22">
    <w:abstractNumId w:val="12"/>
  </w:num>
  <w:num w:numId="23">
    <w:abstractNumId w:val="0"/>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4FFE"/>
    <w:rsid w:val="00015542"/>
    <w:rsid w:val="00016ECD"/>
    <w:rsid w:val="000211D4"/>
    <w:rsid w:val="000215B7"/>
    <w:rsid w:val="000228FC"/>
    <w:rsid w:val="00026018"/>
    <w:rsid w:val="0002705A"/>
    <w:rsid w:val="00027656"/>
    <w:rsid w:val="000279FA"/>
    <w:rsid w:val="0003110C"/>
    <w:rsid w:val="000326F5"/>
    <w:rsid w:val="00035131"/>
    <w:rsid w:val="00036D5A"/>
    <w:rsid w:val="000411CD"/>
    <w:rsid w:val="0004124A"/>
    <w:rsid w:val="000415F6"/>
    <w:rsid w:val="0004176F"/>
    <w:rsid w:val="00041B02"/>
    <w:rsid w:val="00042D7A"/>
    <w:rsid w:val="0004384B"/>
    <w:rsid w:val="000440C6"/>
    <w:rsid w:val="00044C22"/>
    <w:rsid w:val="0004661A"/>
    <w:rsid w:val="00047011"/>
    <w:rsid w:val="0005117F"/>
    <w:rsid w:val="00053B7A"/>
    <w:rsid w:val="00054859"/>
    <w:rsid w:val="00055824"/>
    <w:rsid w:val="00056CBA"/>
    <w:rsid w:val="00056DBB"/>
    <w:rsid w:val="0005700B"/>
    <w:rsid w:val="000570B3"/>
    <w:rsid w:val="00060F0C"/>
    <w:rsid w:val="00063945"/>
    <w:rsid w:val="00063ED3"/>
    <w:rsid w:val="0006576E"/>
    <w:rsid w:val="000657EC"/>
    <w:rsid w:val="00065B14"/>
    <w:rsid w:val="00071E78"/>
    <w:rsid w:val="000727B5"/>
    <w:rsid w:val="00072A4C"/>
    <w:rsid w:val="0007436B"/>
    <w:rsid w:val="00075DC4"/>
    <w:rsid w:val="00081017"/>
    <w:rsid w:val="0008283E"/>
    <w:rsid w:val="00082BE7"/>
    <w:rsid w:val="00082EEA"/>
    <w:rsid w:val="00083675"/>
    <w:rsid w:val="00084434"/>
    <w:rsid w:val="000865B7"/>
    <w:rsid w:val="00086FDC"/>
    <w:rsid w:val="0008744D"/>
    <w:rsid w:val="000907BA"/>
    <w:rsid w:val="00094740"/>
    <w:rsid w:val="00094E65"/>
    <w:rsid w:val="00095A4A"/>
    <w:rsid w:val="000A032E"/>
    <w:rsid w:val="000A079B"/>
    <w:rsid w:val="000A0979"/>
    <w:rsid w:val="000A10DE"/>
    <w:rsid w:val="000A2D53"/>
    <w:rsid w:val="000A2E57"/>
    <w:rsid w:val="000A321C"/>
    <w:rsid w:val="000A3435"/>
    <w:rsid w:val="000A4EB2"/>
    <w:rsid w:val="000A5012"/>
    <w:rsid w:val="000A519F"/>
    <w:rsid w:val="000A59F6"/>
    <w:rsid w:val="000A7290"/>
    <w:rsid w:val="000B0252"/>
    <w:rsid w:val="000B0A21"/>
    <w:rsid w:val="000B12E7"/>
    <w:rsid w:val="000B2BA9"/>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1DAF"/>
    <w:rsid w:val="000D2E54"/>
    <w:rsid w:val="000D31F4"/>
    <w:rsid w:val="000D330D"/>
    <w:rsid w:val="000D3902"/>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2EA5"/>
    <w:rsid w:val="000F3E83"/>
    <w:rsid w:val="000F5C77"/>
    <w:rsid w:val="000F66C3"/>
    <w:rsid w:val="000F689B"/>
    <w:rsid w:val="000F6983"/>
    <w:rsid w:val="000F6B51"/>
    <w:rsid w:val="000F6FD4"/>
    <w:rsid w:val="001009B8"/>
    <w:rsid w:val="001016F0"/>
    <w:rsid w:val="00102449"/>
    <w:rsid w:val="00104149"/>
    <w:rsid w:val="001046D2"/>
    <w:rsid w:val="00104E9A"/>
    <w:rsid w:val="00107528"/>
    <w:rsid w:val="001121F8"/>
    <w:rsid w:val="00113561"/>
    <w:rsid w:val="0011367D"/>
    <w:rsid w:val="00115A79"/>
    <w:rsid w:val="0012023D"/>
    <w:rsid w:val="001206E0"/>
    <w:rsid w:val="00120C38"/>
    <w:rsid w:val="001213A7"/>
    <w:rsid w:val="00121AC4"/>
    <w:rsid w:val="001226B5"/>
    <w:rsid w:val="0012271D"/>
    <w:rsid w:val="001227EF"/>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30F"/>
    <w:rsid w:val="001554EA"/>
    <w:rsid w:val="00155842"/>
    <w:rsid w:val="00155B5D"/>
    <w:rsid w:val="0015615F"/>
    <w:rsid w:val="00157F74"/>
    <w:rsid w:val="00160590"/>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217"/>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B26B5"/>
    <w:rsid w:val="001B3E0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0433"/>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1C11"/>
    <w:rsid w:val="002031FF"/>
    <w:rsid w:val="00203564"/>
    <w:rsid w:val="00204A33"/>
    <w:rsid w:val="002068C3"/>
    <w:rsid w:val="00210E4D"/>
    <w:rsid w:val="002142BA"/>
    <w:rsid w:val="00214A8C"/>
    <w:rsid w:val="0021564E"/>
    <w:rsid w:val="002158CE"/>
    <w:rsid w:val="00216C8E"/>
    <w:rsid w:val="00217C04"/>
    <w:rsid w:val="00220649"/>
    <w:rsid w:val="0022488D"/>
    <w:rsid w:val="00226C9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47C90"/>
    <w:rsid w:val="00250D4A"/>
    <w:rsid w:val="00251091"/>
    <w:rsid w:val="00251421"/>
    <w:rsid w:val="00252B9E"/>
    <w:rsid w:val="002539AE"/>
    <w:rsid w:val="002553B7"/>
    <w:rsid w:val="002579A8"/>
    <w:rsid w:val="00261E0D"/>
    <w:rsid w:val="002639AD"/>
    <w:rsid w:val="00266C7E"/>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4065"/>
    <w:rsid w:val="002A510A"/>
    <w:rsid w:val="002A6B8C"/>
    <w:rsid w:val="002B06B4"/>
    <w:rsid w:val="002B0C31"/>
    <w:rsid w:val="002B0ED0"/>
    <w:rsid w:val="002B39EA"/>
    <w:rsid w:val="002B4CA0"/>
    <w:rsid w:val="002B7826"/>
    <w:rsid w:val="002C2D0E"/>
    <w:rsid w:val="002C47E1"/>
    <w:rsid w:val="002C47EF"/>
    <w:rsid w:val="002C68C7"/>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1F5A"/>
    <w:rsid w:val="002F30D1"/>
    <w:rsid w:val="002F4FD9"/>
    <w:rsid w:val="002F7FB2"/>
    <w:rsid w:val="00300CA2"/>
    <w:rsid w:val="003016EE"/>
    <w:rsid w:val="00301C39"/>
    <w:rsid w:val="00301FE6"/>
    <w:rsid w:val="00302C52"/>
    <w:rsid w:val="00302EDA"/>
    <w:rsid w:val="00306EDA"/>
    <w:rsid w:val="00307C85"/>
    <w:rsid w:val="00310240"/>
    <w:rsid w:val="00310DA4"/>
    <w:rsid w:val="003111D4"/>
    <w:rsid w:val="00311B5A"/>
    <w:rsid w:val="00312BEC"/>
    <w:rsid w:val="00312D88"/>
    <w:rsid w:val="003138A4"/>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4735"/>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7F9"/>
    <w:rsid w:val="00365DDA"/>
    <w:rsid w:val="00365EF4"/>
    <w:rsid w:val="00365F74"/>
    <w:rsid w:val="00365F89"/>
    <w:rsid w:val="0036767E"/>
    <w:rsid w:val="003679F3"/>
    <w:rsid w:val="00367CAF"/>
    <w:rsid w:val="003709BD"/>
    <w:rsid w:val="00372369"/>
    <w:rsid w:val="00373DFC"/>
    <w:rsid w:val="00373F0A"/>
    <w:rsid w:val="0037438F"/>
    <w:rsid w:val="00375694"/>
    <w:rsid w:val="0037602B"/>
    <w:rsid w:val="003763EB"/>
    <w:rsid w:val="00376442"/>
    <w:rsid w:val="00376750"/>
    <w:rsid w:val="00380091"/>
    <w:rsid w:val="00382087"/>
    <w:rsid w:val="00383171"/>
    <w:rsid w:val="00383355"/>
    <w:rsid w:val="00386909"/>
    <w:rsid w:val="00387D0A"/>
    <w:rsid w:val="00390BA5"/>
    <w:rsid w:val="00390BE9"/>
    <w:rsid w:val="003916F8"/>
    <w:rsid w:val="0039177D"/>
    <w:rsid w:val="00391CDA"/>
    <w:rsid w:val="003929B4"/>
    <w:rsid w:val="00393C77"/>
    <w:rsid w:val="003944CF"/>
    <w:rsid w:val="003951EC"/>
    <w:rsid w:val="0039571E"/>
    <w:rsid w:val="00396624"/>
    <w:rsid w:val="003969A1"/>
    <w:rsid w:val="00396D89"/>
    <w:rsid w:val="003973F8"/>
    <w:rsid w:val="00397CC6"/>
    <w:rsid w:val="00397DA7"/>
    <w:rsid w:val="003A1D56"/>
    <w:rsid w:val="003A40D6"/>
    <w:rsid w:val="003A54A4"/>
    <w:rsid w:val="003A61EE"/>
    <w:rsid w:val="003A63B1"/>
    <w:rsid w:val="003A6C17"/>
    <w:rsid w:val="003A79F4"/>
    <w:rsid w:val="003B050D"/>
    <w:rsid w:val="003B0E62"/>
    <w:rsid w:val="003B45CD"/>
    <w:rsid w:val="003B4B5A"/>
    <w:rsid w:val="003B5F8F"/>
    <w:rsid w:val="003B6CCF"/>
    <w:rsid w:val="003B6F9F"/>
    <w:rsid w:val="003B7266"/>
    <w:rsid w:val="003B7417"/>
    <w:rsid w:val="003C0F34"/>
    <w:rsid w:val="003C17DD"/>
    <w:rsid w:val="003C19BB"/>
    <w:rsid w:val="003C2B1B"/>
    <w:rsid w:val="003C3201"/>
    <w:rsid w:val="003C45CE"/>
    <w:rsid w:val="003C473A"/>
    <w:rsid w:val="003C4C0E"/>
    <w:rsid w:val="003C538E"/>
    <w:rsid w:val="003C7187"/>
    <w:rsid w:val="003C73E8"/>
    <w:rsid w:val="003D0012"/>
    <w:rsid w:val="003D0D12"/>
    <w:rsid w:val="003D1B89"/>
    <w:rsid w:val="003D42B9"/>
    <w:rsid w:val="003D553F"/>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07EA1"/>
    <w:rsid w:val="0041016D"/>
    <w:rsid w:val="004103DE"/>
    <w:rsid w:val="00410EA4"/>
    <w:rsid w:val="004115E0"/>
    <w:rsid w:val="004117BF"/>
    <w:rsid w:val="0041214B"/>
    <w:rsid w:val="004139FD"/>
    <w:rsid w:val="004142BA"/>
    <w:rsid w:val="00416ABF"/>
    <w:rsid w:val="00416C12"/>
    <w:rsid w:val="004177F2"/>
    <w:rsid w:val="0041791E"/>
    <w:rsid w:val="00417940"/>
    <w:rsid w:val="0042091D"/>
    <w:rsid w:val="00421B87"/>
    <w:rsid w:val="004244E2"/>
    <w:rsid w:val="00425444"/>
    <w:rsid w:val="00431915"/>
    <w:rsid w:val="0043251F"/>
    <w:rsid w:val="004326A1"/>
    <w:rsid w:val="0043278B"/>
    <w:rsid w:val="00432AA6"/>
    <w:rsid w:val="00432B09"/>
    <w:rsid w:val="00433A72"/>
    <w:rsid w:val="00435021"/>
    <w:rsid w:val="0043666A"/>
    <w:rsid w:val="00436FC3"/>
    <w:rsid w:val="00441C54"/>
    <w:rsid w:val="00442BBF"/>
    <w:rsid w:val="004503D9"/>
    <w:rsid w:val="00450FBB"/>
    <w:rsid w:val="00452061"/>
    <w:rsid w:val="0045295E"/>
    <w:rsid w:val="00453A8D"/>
    <w:rsid w:val="0045548D"/>
    <w:rsid w:val="00455F1F"/>
    <w:rsid w:val="0045708A"/>
    <w:rsid w:val="004574FD"/>
    <w:rsid w:val="004607B8"/>
    <w:rsid w:val="0046163C"/>
    <w:rsid w:val="004617C4"/>
    <w:rsid w:val="00461DE4"/>
    <w:rsid w:val="00462F90"/>
    <w:rsid w:val="00464CCB"/>
    <w:rsid w:val="00465C73"/>
    <w:rsid w:val="0046706F"/>
    <w:rsid w:val="004677D9"/>
    <w:rsid w:val="00470878"/>
    <w:rsid w:val="004734C3"/>
    <w:rsid w:val="00473858"/>
    <w:rsid w:val="004738A5"/>
    <w:rsid w:val="00473C61"/>
    <w:rsid w:val="00473E2F"/>
    <w:rsid w:val="00474371"/>
    <w:rsid w:val="004745FB"/>
    <w:rsid w:val="00474FBF"/>
    <w:rsid w:val="00475729"/>
    <w:rsid w:val="004758DF"/>
    <w:rsid w:val="00476693"/>
    <w:rsid w:val="004769F7"/>
    <w:rsid w:val="00480021"/>
    <w:rsid w:val="00481FE8"/>
    <w:rsid w:val="004820BD"/>
    <w:rsid w:val="00482753"/>
    <w:rsid w:val="004860C6"/>
    <w:rsid w:val="0048656E"/>
    <w:rsid w:val="004875EB"/>
    <w:rsid w:val="00487A84"/>
    <w:rsid w:val="0049068E"/>
    <w:rsid w:val="004908E5"/>
    <w:rsid w:val="004920AE"/>
    <w:rsid w:val="004947B2"/>
    <w:rsid w:val="004958D9"/>
    <w:rsid w:val="00495D85"/>
    <w:rsid w:val="00497869"/>
    <w:rsid w:val="004A04BF"/>
    <w:rsid w:val="004A06E6"/>
    <w:rsid w:val="004A15EF"/>
    <w:rsid w:val="004A1C22"/>
    <w:rsid w:val="004A4B93"/>
    <w:rsid w:val="004A508E"/>
    <w:rsid w:val="004A52A3"/>
    <w:rsid w:val="004A5F79"/>
    <w:rsid w:val="004A7BBF"/>
    <w:rsid w:val="004B0845"/>
    <w:rsid w:val="004B08B6"/>
    <w:rsid w:val="004B0CE4"/>
    <w:rsid w:val="004B0D0F"/>
    <w:rsid w:val="004B10B9"/>
    <w:rsid w:val="004B3302"/>
    <w:rsid w:val="004B37C9"/>
    <w:rsid w:val="004B38FC"/>
    <w:rsid w:val="004B3D8D"/>
    <w:rsid w:val="004B4709"/>
    <w:rsid w:val="004B590C"/>
    <w:rsid w:val="004B5B99"/>
    <w:rsid w:val="004B7ED4"/>
    <w:rsid w:val="004B7FB4"/>
    <w:rsid w:val="004C1058"/>
    <w:rsid w:val="004C2773"/>
    <w:rsid w:val="004C5812"/>
    <w:rsid w:val="004C5B67"/>
    <w:rsid w:val="004C60A9"/>
    <w:rsid w:val="004C66BB"/>
    <w:rsid w:val="004C7FEC"/>
    <w:rsid w:val="004D0E2B"/>
    <w:rsid w:val="004D3108"/>
    <w:rsid w:val="004D5652"/>
    <w:rsid w:val="004D683F"/>
    <w:rsid w:val="004D747F"/>
    <w:rsid w:val="004D773A"/>
    <w:rsid w:val="004D7E57"/>
    <w:rsid w:val="004E1D97"/>
    <w:rsid w:val="004E25AA"/>
    <w:rsid w:val="004E29FA"/>
    <w:rsid w:val="004E33A8"/>
    <w:rsid w:val="004E3CBD"/>
    <w:rsid w:val="004E6BE3"/>
    <w:rsid w:val="004F1670"/>
    <w:rsid w:val="004F4CBC"/>
    <w:rsid w:val="004F56BF"/>
    <w:rsid w:val="004F5D94"/>
    <w:rsid w:val="004F7348"/>
    <w:rsid w:val="004F7A34"/>
    <w:rsid w:val="00503563"/>
    <w:rsid w:val="00505DE4"/>
    <w:rsid w:val="00506012"/>
    <w:rsid w:val="00506DAC"/>
    <w:rsid w:val="005079EB"/>
    <w:rsid w:val="00511AEF"/>
    <w:rsid w:val="00511C31"/>
    <w:rsid w:val="00511E70"/>
    <w:rsid w:val="005143E0"/>
    <w:rsid w:val="00516041"/>
    <w:rsid w:val="00517052"/>
    <w:rsid w:val="00517446"/>
    <w:rsid w:val="00517F97"/>
    <w:rsid w:val="005217AD"/>
    <w:rsid w:val="005224E5"/>
    <w:rsid w:val="005242B3"/>
    <w:rsid w:val="005267FC"/>
    <w:rsid w:val="00527C85"/>
    <w:rsid w:val="005318A9"/>
    <w:rsid w:val="00531E18"/>
    <w:rsid w:val="00531E92"/>
    <w:rsid w:val="00531EAF"/>
    <w:rsid w:val="0053455B"/>
    <w:rsid w:val="00537391"/>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57C3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5A1B"/>
    <w:rsid w:val="00576411"/>
    <w:rsid w:val="005765AE"/>
    <w:rsid w:val="005775FB"/>
    <w:rsid w:val="0058111E"/>
    <w:rsid w:val="005813DF"/>
    <w:rsid w:val="00583748"/>
    <w:rsid w:val="00583CB9"/>
    <w:rsid w:val="005849E9"/>
    <w:rsid w:val="00585B1A"/>
    <w:rsid w:val="005866AA"/>
    <w:rsid w:val="00587A1E"/>
    <w:rsid w:val="00590979"/>
    <w:rsid w:val="005912C7"/>
    <w:rsid w:val="005922DA"/>
    <w:rsid w:val="005927D1"/>
    <w:rsid w:val="0059334A"/>
    <w:rsid w:val="005A157A"/>
    <w:rsid w:val="005A4B72"/>
    <w:rsid w:val="005A55FB"/>
    <w:rsid w:val="005A6825"/>
    <w:rsid w:val="005A686F"/>
    <w:rsid w:val="005A7A37"/>
    <w:rsid w:val="005B06C8"/>
    <w:rsid w:val="005B08AE"/>
    <w:rsid w:val="005B14ED"/>
    <w:rsid w:val="005B2BEE"/>
    <w:rsid w:val="005B3A88"/>
    <w:rsid w:val="005B54A3"/>
    <w:rsid w:val="005B554E"/>
    <w:rsid w:val="005B7050"/>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69C0"/>
    <w:rsid w:val="005F729A"/>
    <w:rsid w:val="005F7B2C"/>
    <w:rsid w:val="006019D1"/>
    <w:rsid w:val="006023D2"/>
    <w:rsid w:val="006031C5"/>
    <w:rsid w:val="006031FC"/>
    <w:rsid w:val="00604A84"/>
    <w:rsid w:val="00604D32"/>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5B1E"/>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27FC"/>
    <w:rsid w:val="00653217"/>
    <w:rsid w:val="006533F3"/>
    <w:rsid w:val="00653AA6"/>
    <w:rsid w:val="00655609"/>
    <w:rsid w:val="00656D64"/>
    <w:rsid w:val="00656DC9"/>
    <w:rsid w:val="006571D8"/>
    <w:rsid w:val="00657EF8"/>
    <w:rsid w:val="00660B87"/>
    <w:rsid w:val="00661358"/>
    <w:rsid w:val="006628E5"/>
    <w:rsid w:val="00662BB2"/>
    <w:rsid w:val="00663893"/>
    <w:rsid w:val="00665D8A"/>
    <w:rsid w:val="006660E2"/>
    <w:rsid w:val="006677C7"/>
    <w:rsid w:val="00667FA3"/>
    <w:rsid w:val="006701CE"/>
    <w:rsid w:val="00670E1A"/>
    <w:rsid w:val="006730E9"/>
    <w:rsid w:val="00674A49"/>
    <w:rsid w:val="00674EFE"/>
    <w:rsid w:val="00680ABC"/>
    <w:rsid w:val="006828D6"/>
    <w:rsid w:val="0068383E"/>
    <w:rsid w:val="00683BD8"/>
    <w:rsid w:val="00684673"/>
    <w:rsid w:val="00684AAF"/>
    <w:rsid w:val="00685370"/>
    <w:rsid w:val="006864A3"/>
    <w:rsid w:val="00686DBD"/>
    <w:rsid w:val="00687766"/>
    <w:rsid w:val="00692894"/>
    <w:rsid w:val="00692C46"/>
    <w:rsid w:val="006931A6"/>
    <w:rsid w:val="00693C70"/>
    <w:rsid w:val="00695944"/>
    <w:rsid w:val="00695F6F"/>
    <w:rsid w:val="00696CA3"/>
    <w:rsid w:val="00697F84"/>
    <w:rsid w:val="006A1B26"/>
    <w:rsid w:val="006A418B"/>
    <w:rsid w:val="006A6F9D"/>
    <w:rsid w:val="006B1E82"/>
    <w:rsid w:val="006B23AE"/>
    <w:rsid w:val="006B5157"/>
    <w:rsid w:val="006B5E55"/>
    <w:rsid w:val="006B7E0A"/>
    <w:rsid w:val="006C08AB"/>
    <w:rsid w:val="006C0ACC"/>
    <w:rsid w:val="006C1F26"/>
    <w:rsid w:val="006C23F0"/>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339D"/>
    <w:rsid w:val="006E42A3"/>
    <w:rsid w:val="006E446C"/>
    <w:rsid w:val="006E4D5C"/>
    <w:rsid w:val="006E4F11"/>
    <w:rsid w:val="006E6E93"/>
    <w:rsid w:val="006E714C"/>
    <w:rsid w:val="006E7CDA"/>
    <w:rsid w:val="006E7D33"/>
    <w:rsid w:val="006F411B"/>
    <w:rsid w:val="006F4257"/>
    <w:rsid w:val="006F441D"/>
    <w:rsid w:val="006F4AE0"/>
    <w:rsid w:val="006F5765"/>
    <w:rsid w:val="006F616D"/>
    <w:rsid w:val="006F62EF"/>
    <w:rsid w:val="006F661B"/>
    <w:rsid w:val="006F7524"/>
    <w:rsid w:val="0070245E"/>
    <w:rsid w:val="00703D91"/>
    <w:rsid w:val="0070454F"/>
    <w:rsid w:val="007050B1"/>
    <w:rsid w:val="0070545D"/>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237D"/>
    <w:rsid w:val="00723046"/>
    <w:rsid w:val="007257E6"/>
    <w:rsid w:val="0072605D"/>
    <w:rsid w:val="00727390"/>
    <w:rsid w:val="00727E3E"/>
    <w:rsid w:val="00732AF5"/>
    <w:rsid w:val="007340B6"/>
    <w:rsid w:val="0073430A"/>
    <w:rsid w:val="00734F32"/>
    <w:rsid w:val="00736004"/>
    <w:rsid w:val="00740554"/>
    <w:rsid w:val="00740B8C"/>
    <w:rsid w:val="0074141D"/>
    <w:rsid w:val="00742825"/>
    <w:rsid w:val="00742C71"/>
    <w:rsid w:val="00742DF4"/>
    <w:rsid w:val="00743561"/>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0A45"/>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3511"/>
    <w:rsid w:val="007C422A"/>
    <w:rsid w:val="007C64FF"/>
    <w:rsid w:val="007C7142"/>
    <w:rsid w:val="007D0E0B"/>
    <w:rsid w:val="007D1064"/>
    <w:rsid w:val="007D287E"/>
    <w:rsid w:val="007D7DD0"/>
    <w:rsid w:val="007E066F"/>
    <w:rsid w:val="007E21F3"/>
    <w:rsid w:val="007E2F1A"/>
    <w:rsid w:val="007E2F45"/>
    <w:rsid w:val="007E34EF"/>
    <w:rsid w:val="007E4BA8"/>
    <w:rsid w:val="007E5446"/>
    <w:rsid w:val="007E5A85"/>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A27"/>
    <w:rsid w:val="007F7C58"/>
    <w:rsid w:val="00800D00"/>
    <w:rsid w:val="00801AC2"/>
    <w:rsid w:val="00802D9A"/>
    <w:rsid w:val="00803BD3"/>
    <w:rsid w:val="008058E5"/>
    <w:rsid w:val="0080684A"/>
    <w:rsid w:val="00807702"/>
    <w:rsid w:val="008077D2"/>
    <w:rsid w:val="00810163"/>
    <w:rsid w:val="00813675"/>
    <w:rsid w:val="00814CEE"/>
    <w:rsid w:val="00816B93"/>
    <w:rsid w:val="0082028F"/>
    <w:rsid w:val="0082098D"/>
    <w:rsid w:val="00821DAA"/>
    <w:rsid w:val="0082215B"/>
    <w:rsid w:val="0082370E"/>
    <w:rsid w:val="00823EE4"/>
    <w:rsid w:val="00825E34"/>
    <w:rsid w:val="00825F01"/>
    <w:rsid w:val="00826910"/>
    <w:rsid w:val="00830FDE"/>
    <w:rsid w:val="0083126B"/>
    <w:rsid w:val="008346F4"/>
    <w:rsid w:val="0083673A"/>
    <w:rsid w:val="008373D8"/>
    <w:rsid w:val="00840E16"/>
    <w:rsid w:val="00843633"/>
    <w:rsid w:val="00846955"/>
    <w:rsid w:val="00847A51"/>
    <w:rsid w:val="0085128F"/>
    <w:rsid w:val="0085208F"/>
    <w:rsid w:val="00853314"/>
    <w:rsid w:val="008540E6"/>
    <w:rsid w:val="008543F9"/>
    <w:rsid w:val="00854C69"/>
    <w:rsid w:val="00860261"/>
    <w:rsid w:val="00861F59"/>
    <w:rsid w:val="00861F69"/>
    <w:rsid w:val="008634B9"/>
    <w:rsid w:val="00863BD8"/>
    <w:rsid w:val="00863C8B"/>
    <w:rsid w:val="00864646"/>
    <w:rsid w:val="00865DAC"/>
    <w:rsid w:val="00867491"/>
    <w:rsid w:val="008713EE"/>
    <w:rsid w:val="00871810"/>
    <w:rsid w:val="0087193C"/>
    <w:rsid w:val="00871BF8"/>
    <w:rsid w:val="0087210E"/>
    <w:rsid w:val="00873C00"/>
    <w:rsid w:val="00875AB4"/>
    <w:rsid w:val="00875CF2"/>
    <w:rsid w:val="008765CB"/>
    <w:rsid w:val="00881CDB"/>
    <w:rsid w:val="00882445"/>
    <w:rsid w:val="00882528"/>
    <w:rsid w:val="008841AE"/>
    <w:rsid w:val="00884B90"/>
    <w:rsid w:val="00884BB5"/>
    <w:rsid w:val="00885517"/>
    <w:rsid w:val="00887A56"/>
    <w:rsid w:val="008938E4"/>
    <w:rsid w:val="00894BC8"/>
    <w:rsid w:val="00895DFC"/>
    <w:rsid w:val="008A015C"/>
    <w:rsid w:val="008A08CE"/>
    <w:rsid w:val="008A166A"/>
    <w:rsid w:val="008A28C1"/>
    <w:rsid w:val="008A37F2"/>
    <w:rsid w:val="008A44C4"/>
    <w:rsid w:val="008A4883"/>
    <w:rsid w:val="008A488F"/>
    <w:rsid w:val="008A4A03"/>
    <w:rsid w:val="008A7689"/>
    <w:rsid w:val="008B0172"/>
    <w:rsid w:val="008B07D1"/>
    <w:rsid w:val="008B0BE6"/>
    <w:rsid w:val="008B279B"/>
    <w:rsid w:val="008B3427"/>
    <w:rsid w:val="008B3516"/>
    <w:rsid w:val="008B36B3"/>
    <w:rsid w:val="008B7DFF"/>
    <w:rsid w:val="008C0BCE"/>
    <w:rsid w:val="008C15DD"/>
    <w:rsid w:val="008C26E2"/>
    <w:rsid w:val="008C482D"/>
    <w:rsid w:val="008C5040"/>
    <w:rsid w:val="008C5503"/>
    <w:rsid w:val="008C7704"/>
    <w:rsid w:val="008C7EC5"/>
    <w:rsid w:val="008D02CD"/>
    <w:rsid w:val="008D2669"/>
    <w:rsid w:val="008D271F"/>
    <w:rsid w:val="008D2AB6"/>
    <w:rsid w:val="008D4336"/>
    <w:rsid w:val="008D5172"/>
    <w:rsid w:val="008D77F0"/>
    <w:rsid w:val="008E0645"/>
    <w:rsid w:val="008E2602"/>
    <w:rsid w:val="008E26FF"/>
    <w:rsid w:val="008E28DB"/>
    <w:rsid w:val="008E2EAB"/>
    <w:rsid w:val="008E5960"/>
    <w:rsid w:val="008E5F8D"/>
    <w:rsid w:val="008E7D84"/>
    <w:rsid w:val="008F0562"/>
    <w:rsid w:val="008F0B77"/>
    <w:rsid w:val="008F1B14"/>
    <w:rsid w:val="008F2336"/>
    <w:rsid w:val="008F3B2E"/>
    <w:rsid w:val="008F456C"/>
    <w:rsid w:val="008F6267"/>
    <w:rsid w:val="008F73AD"/>
    <w:rsid w:val="00900074"/>
    <w:rsid w:val="009000A8"/>
    <w:rsid w:val="009003FD"/>
    <w:rsid w:val="0090065C"/>
    <w:rsid w:val="00900F37"/>
    <w:rsid w:val="00901A5D"/>
    <w:rsid w:val="00901D5E"/>
    <w:rsid w:val="00901DBE"/>
    <w:rsid w:val="00902456"/>
    <w:rsid w:val="00902D3F"/>
    <w:rsid w:val="00903CEE"/>
    <w:rsid w:val="0090477F"/>
    <w:rsid w:val="00905FB8"/>
    <w:rsid w:val="009106F7"/>
    <w:rsid w:val="009122EF"/>
    <w:rsid w:val="00913536"/>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37C5D"/>
    <w:rsid w:val="00937DE1"/>
    <w:rsid w:val="0094007F"/>
    <w:rsid w:val="00940551"/>
    <w:rsid w:val="00941B07"/>
    <w:rsid w:val="00941BC8"/>
    <w:rsid w:val="009439FC"/>
    <w:rsid w:val="00943B71"/>
    <w:rsid w:val="00943DA6"/>
    <w:rsid w:val="009454FE"/>
    <w:rsid w:val="00945561"/>
    <w:rsid w:val="0094561C"/>
    <w:rsid w:val="009456AF"/>
    <w:rsid w:val="0094653B"/>
    <w:rsid w:val="00946EFE"/>
    <w:rsid w:val="009478F7"/>
    <w:rsid w:val="009500CF"/>
    <w:rsid w:val="0095048B"/>
    <w:rsid w:val="00950597"/>
    <w:rsid w:val="00950EB4"/>
    <w:rsid w:val="00951808"/>
    <w:rsid w:val="009518F3"/>
    <w:rsid w:val="00951D83"/>
    <w:rsid w:val="00952881"/>
    <w:rsid w:val="00952CA6"/>
    <w:rsid w:val="00953ADA"/>
    <w:rsid w:val="00954122"/>
    <w:rsid w:val="00955B78"/>
    <w:rsid w:val="009564D2"/>
    <w:rsid w:val="00956AA6"/>
    <w:rsid w:val="00956B76"/>
    <w:rsid w:val="0095709D"/>
    <w:rsid w:val="00957862"/>
    <w:rsid w:val="00960424"/>
    <w:rsid w:val="00962F9C"/>
    <w:rsid w:val="009637DE"/>
    <w:rsid w:val="00964C23"/>
    <w:rsid w:val="0096584F"/>
    <w:rsid w:val="00967166"/>
    <w:rsid w:val="00970868"/>
    <w:rsid w:val="00970A4F"/>
    <w:rsid w:val="00972333"/>
    <w:rsid w:val="00973B74"/>
    <w:rsid w:val="00973CBE"/>
    <w:rsid w:val="00975734"/>
    <w:rsid w:val="00976318"/>
    <w:rsid w:val="00976987"/>
    <w:rsid w:val="00977E1E"/>
    <w:rsid w:val="009806D1"/>
    <w:rsid w:val="0098129C"/>
    <w:rsid w:val="009823EA"/>
    <w:rsid w:val="00982662"/>
    <w:rsid w:val="00982D8F"/>
    <w:rsid w:val="009840C2"/>
    <w:rsid w:val="00984301"/>
    <w:rsid w:val="00985941"/>
    <w:rsid w:val="00985F32"/>
    <w:rsid w:val="00986412"/>
    <w:rsid w:val="00990D3F"/>
    <w:rsid w:val="00992475"/>
    <w:rsid w:val="00992D8E"/>
    <w:rsid w:val="00994EED"/>
    <w:rsid w:val="00995919"/>
    <w:rsid w:val="0099699F"/>
    <w:rsid w:val="0099750B"/>
    <w:rsid w:val="009A0204"/>
    <w:rsid w:val="009A18CF"/>
    <w:rsid w:val="009A2511"/>
    <w:rsid w:val="009A31FA"/>
    <w:rsid w:val="009A3B94"/>
    <w:rsid w:val="009A4405"/>
    <w:rsid w:val="009A4681"/>
    <w:rsid w:val="009A5958"/>
    <w:rsid w:val="009A63EC"/>
    <w:rsid w:val="009A64E5"/>
    <w:rsid w:val="009B00E8"/>
    <w:rsid w:val="009B2D7E"/>
    <w:rsid w:val="009B6423"/>
    <w:rsid w:val="009B75F6"/>
    <w:rsid w:val="009B77BB"/>
    <w:rsid w:val="009C431D"/>
    <w:rsid w:val="009C4BAB"/>
    <w:rsid w:val="009C50D8"/>
    <w:rsid w:val="009C5130"/>
    <w:rsid w:val="009C69B2"/>
    <w:rsid w:val="009C755E"/>
    <w:rsid w:val="009D02F6"/>
    <w:rsid w:val="009D1CC2"/>
    <w:rsid w:val="009D2C99"/>
    <w:rsid w:val="009D5449"/>
    <w:rsid w:val="009D59F2"/>
    <w:rsid w:val="009E02C0"/>
    <w:rsid w:val="009E077A"/>
    <w:rsid w:val="009E1D33"/>
    <w:rsid w:val="009E2D73"/>
    <w:rsid w:val="009E5225"/>
    <w:rsid w:val="009E5942"/>
    <w:rsid w:val="009E75CB"/>
    <w:rsid w:val="009E7808"/>
    <w:rsid w:val="009F0513"/>
    <w:rsid w:val="009F20A4"/>
    <w:rsid w:val="009F21D7"/>
    <w:rsid w:val="009F22B0"/>
    <w:rsid w:val="009F2310"/>
    <w:rsid w:val="009F2746"/>
    <w:rsid w:val="009F2D3C"/>
    <w:rsid w:val="009F2DAB"/>
    <w:rsid w:val="009F4E3C"/>
    <w:rsid w:val="009F72C7"/>
    <w:rsid w:val="009F768E"/>
    <w:rsid w:val="009F77A8"/>
    <w:rsid w:val="00A00A82"/>
    <w:rsid w:val="00A00F64"/>
    <w:rsid w:val="00A03328"/>
    <w:rsid w:val="00A03E2E"/>
    <w:rsid w:val="00A03F7C"/>
    <w:rsid w:val="00A07CBE"/>
    <w:rsid w:val="00A10518"/>
    <w:rsid w:val="00A10975"/>
    <w:rsid w:val="00A120F0"/>
    <w:rsid w:val="00A12A90"/>
    <w:rsid w:val="00A137B6"/>
    <w:rsid w:val="00A141A8"/>
    <w:rsid w:val="00A1560D"/>
    <w:rsid w:val="00A20700"/>
    <w:rsid w:val="00A222D5"/>
    <w:rsid w:val="00A229F2"/>
    <w:rsid w:val="00A22D32"/>
    <w:rsid w:val="00A23CCA"/>
    <w:rsid w:val="00A24479"/>
    <w:rsid w:val="00A26225"/>
    <w:rsid w:val="00A30704"/>
    <w:rsid w:val="00A32C89"/>
    <w:rsid w:val="00A330D9"/>
    <w:rsid w:val="00A3362F"/>
    <w:rsid w:val="00A33E5C"/>
    <w:rsid w:val="00A340F6"/>
    <w:rsid w:val="00A34680"/>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0EF1"/>
    <w:rsid w:val="00A51FBC"/>
    <w:rsid w:val="00A524CE"/>
    <w:rsid w:val="00A53293"/>
    <w:rsid w:val="00A5351E"/>
    <w:rsid w:val="00A577C2"/>
    <w:rsid w:val="00A600C3"/>
    <w:rsid w:val="00A609AD"/>
    <w:rsid w:val="00A63DD4"/>
    <w:rsid w:val="00A64413"/>
    <w:rsid w:val="00A70470"/>
    <w:rsid w:val="00A7124F"/>
    <w:rsid w:val="00A718EF"/>
    <w:rsid w:val="00A7230F"/>
    <w:rsid w:val="00A77185"/>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A74E4"/>
    <w:rsid w:val="00AA7DAA"/>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59B"/>
    <w:rsid w:val="00AD56F0"/>
    <w:rsid w:val="00AD58DE"/>
    <w:rsid w:val="00AD6011"/>
    <w:rsid w:val="00AD66F4"/>
    <w:rsid w:val="00AD71D8"/>
    <w:rsid w:val="00AD7D53"/>
    <w:rsid w:val="00AE168B"/>
    <w:rsid w:val="00AE3E10"/>
    <w:rsid w:val="00AE4B7D"/>
    <w:rsid w:val="00AE6A4F"/>
    <w:rsid w:val="00AE6FE0"/>
    <w:rsid w:val="00AE7438"/>
    <w:rsid w:val="00AF00C7"/>
    <w:rsid w:val="00AF0A2B"/>
    <w:rsid w:val="00AF25A5"/>
    <w:rsid w:val="00AF2934"/>
    <w:rsid w:val="00AF4359"/>
    <w:rsid w:val="00AF4777"/>
    <w:rsid w:val="00AF5047"/>
    <w:rsid w:val="00B015AD"/>
    <w:rsid w:val="00B01A80"/>
    <w:rsid w:val="00B04EA1"/>
    <w:rsid w:val="00B0617A"/>
    <w:rsid w:val="00B10F51"/>
    <w:rsid w:val="00B1115E"/>
    <w:rsid w:val="00B162AD"/>
    <w:rsid w:val="00B179BE"/>
    <w:rsid w:val="00B200A6"/>
    <w:rsid w:val="00B211A8"/>
    <w:rsid w:val="00B2149F"/>
    <w:rsid w:val="00B252B7"/>
    <w:rsid w:val="00B2573A"/>
    <w:rsid w:val="00B27643"/>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267"/>
    <w:rsid w:val="00B50608"/>
    <w:rsid w:val="00B51333"/>
    <w:rsid w:val="00B51FE5"/>
    <w:rsid w:val="00B527A0"/>
    <w:rsid w:val="00B52E42"/>
    <w:rsid w:val="00B53072"/>
    <w:rsid w:val="00B5558A"/>
    <w:rsid w:val="00B55C03"/>
    <w:rsid w:val="00B56120"/>
    <w:rsid w:val="00B561B5"/>
    <w:rsid w:val="00B56FCE"/>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2A54"/>
    <w:rsid w:val="00B938C7"/>
    <w:rsid w:val="00B94A67"/>
    <w:rsid w:val="00B95890"/>
    <w:rsid w:val="00B96C5C"/>
    <w:rsid w:val="00B97D95"/>
    <w:rsid w:val="00BA1BBB"/>
    <w:rsid w:val="00BA2A2B"/>
    <w:rsid w:val="00BA4C5E"/>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3DA2"/>
    <w:rsid w:val="00BD4FCA"/>
    <w:rsid w:val="00BD5420"/>
    <w:rsid w:val="00BD5785"/>
    <w:rsid w:val="00BD601E"/>
    <w:rsid w:val="00BD65A1"/>
    <w:rsid w:val="00BE19DD"/>
    <w:rsid w:val="00BE256C"/>
    <w:rsid w:val="00BE4B56"/>
    <w:rsid w:val="00BE514F"/>
    <w:rsid w:val="00BE5276"/>
    <w:rsid w:val="00BF0C2C"/>
    <w:rsid w:val="00BF11B8"/>
    <w:rsid w:val="00BF2283"/>
    <w:rsid w:val="00BF30CB"/>
    <w:rsid w:val="00BF32FC"/>
    <w:rsid w:val="00BF3391"/>
    <w:rsid w:val="00BF42D6"/>
    <w:rsid w:val="00BF54AF"/>
    <w:rsid w:val="00BF5BD3"/>
    <w:rsid w:val="00BF6FE9"/>
    <w:rsid w:val="00BF7A00"/>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2FFC"/>
    <w:rsid w:val="00C24E38"/>
    <w:rsid w:val="00C250E6"/>
    <w:rsid w:val="00C27285"/>
    <w:rsid w:val="00C33872"/>
    <w:rsid w:val="00C3639F"/>
    <w:rsid w:val="00C3684B"/>
    <w:rsid w:val="00C40726"/>
    <w:rsid w:val="00C42BD3"/>
    <w:rsid w:val="00C4519B"/>
    <w:rsid w:val="00C51DB6"/>
    <w:rsid w:val="00C52046"/>
    <w:rsid w:val="00C52985"/>
    <w:rsid w:val="00C53A6C"/>
    <w:rsid w:val="00C542EB"/>
    <w:rsid w:val="00C55603"/>
    <w:rsid w:val="00C606B6"/>
    <w:rsid w:val="00C614F5"/>
    <w:rsid w:val="00C61F95"/>
    <w:rsid w:val="00C629E0"/>
    <w:rsid w:val="00C636D3"/>
    <w:rsid w:val="00C70766"/>
    <w:rsid w:val="00C717E9"/>
    <w:rsid w:val="00C724A2"/>
    <w:rsid w:val="00C7252F"/>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A7C07"/>
    <w:rsid w:val="00CB16D3"/>
    <w:rsid w:val="00CB1812"/>
    <w:rsid w:val="00CB5416"/>
    <w:rsid w:val="00CB6D7E"/>
    <w:rsid w:val="00CB6E30"/>
    <w:rsid w:val="00CB7FE4"/>
    <w:rsid w:val="00CC6346"/>
    <w:rsid w:val="00CC6E4D"/>
    <w:rsid w:val="00CD0746"/>
    <w:rsid w:val="00CD1939"/>
    <w:rsid w:val="00CD646F"/>
    <w:rsid w:val="00CD6B7A"/>
    <w:rsid w:val="00CD708C"/>
    <w:rsid w:val="00CE00E5"/>
    <w:rsid w:val="00CE0300"/>
    <w:rsid w:val="00CE2380"/>
    <w:rsid w:val="00CE3595"/>
    <w:rsid w:val="00CE363D"/>
    <w:rsid w:val="00CE43FC"/>
    <w:rsid w:val="00CE4B0C"/>
    <w:rsid w:val="00CE4C26"/>
    <w:rsid w:val="00CE56CB"/>
    <w:rsid w:val="00CE7097"/>
    <w:rsid w:val="00CF0BFD"/>
    <w:rsid w:val="00CF14CB"/>
    <w:rsid w:val="00CF1C69"/>
    <w:rsid w:val="00CF259E"/>
    <w:rsid w:val="00CF41FC"/>
    <w:rsid w:val="00CF4517"/>
    <w:rsid w:val="00CF6B89"/>
    <w:rsid w:val="00CF70C5"/>
    <w:rsid w:val="00CF7228"/>
    <w:rsid w:val="00CF7E58"/>
    <w:rsid w:val="00D00407"/>
    <w:rsid w:val="00D0066E"/>
    <w:rsid w:val="00D01074"/>
    <w:rsid w:val="00D0265F"/>
    <w:rsid w:val="00D02E7E"/>
    <w:rsid w:val="00D046F2"/>
    <w:rsid w:val="00D07CFE"/>
    <w:rsid w:val="00D1080B"/>
    <w:rsid w:val="00D11531"/>
    <w:rsid w:val="00D122B0"/>
    <w:rsid w:val="00D13CC5"/>
    <w:rsid w:val="00D157D4"/>
    <w:rsid w:val="00D1767E"/>
    <w:rsid w:val="00D2039F"/>
    <w:rsid w:val="00D21D69"/>
    <w:rsid w:val="00D221A1"/>
    <w:rsid w:val="00D23D69"/>
    <w:rsid w:val="00D24303"/>
    <w:rsid w:val="00D244C9"/>
    <w:rsid w:val="00D25478"/>
    <w:rsid w:val="00D25FFA"/>
    <w:rsid w:val="00D266D9"/>
    <w:rsid w:val="00D26CEC"/>
    <w:rsid w:val="00D3137D"/>
    <w:rsid w:val="00D31B60"/>
    <w:rsid w:val="00D31B78"/>
    <w:rsid w:val="00D32BB2"/>
    <w:rsid w:val="00D32F91"/>
    <w:rsid w:val="00D33A10"/>
    <w:rsid w:val="00D36EAB"/>
    <w:rsid w:val="00D407C9"/>
    <w:rsid w:val="00D40F38"/>
    <w:rsid w:val="00D4137B"/>
    <w:rsid w:val="00D415D0"/>
    <w:rsid w:val="00D423B0"/>
    <w:rsid w:val="00D443FA"/>
    <w:rsid w:val="00D44FC4"/>
    <w:rsid w:val="00D45466"/>
    <w:rsid w:val="00D45E6D"/>
    <w:rsid w:val="00D47967"/>
    <w:rsid w:val="00D508BB"/>
    <w:rsid w:val="00D51B0C"/>
    <w:rsid w:val="00D52BF1"/>
    <w:rsid w:val="00D53284"/>
    <w:rsid w:val="00D55E61"/>
    <w:rsid w:val="00D60D4C"/>
    <w:rsid w:val="00D611FE"/>
    <w:rsid w:val="00D666B4"/>
    <w:rsid w:val="00D66BFF"/>
    <w:rsid w:val="00D67C6B"/>
    <w:rsid w:val="00D70EE2"/>
    <w:rsid w:val="00D71E89"/>
    <w:rsid w:val="00D72840"/>
    <w:rsid w:val="00D73776"/>
    <w:rsid w:val="00D74B41"/>
    <w:rsid w:val="00D75056"/>
    <w:rsid w:val="00D773A7"/>
    <w:rsid w:val="00D77A36"/>
    <w:rsid w:val="00D77E40"/>
    <w:rsid w:val="00D8126B"/>
    <w:rsid w:val="00D831B9"/>
    <w:rsid w:val="00D83BD8"/>
    <w:rsid w:val="00D83E37"/>
    <w:rsid w:val="00D87E17"/>
    <w:rsid w:val="00D9005F"/>
    <w:rsid w:val="00D90068"/>
    <w:rsid w:val="00D90CD5"/>
    <w:rsid w:val="00D92DD4"/>
    <w:rsid w:val="00D947D0"/>
    <w:rsid w:val="00D94FF9"/>
    <w:rsid w:val="00D9500C"/>
    <w:rsid w:val="00D973FB"/>
    <w:rsid w:val="00D97464"/>
    <w:rsid w:val="00D97BA4"/>
    <w:rsid w:val="00DA0311"/>
    <w:rsid w:val="00DA3E1E"/>
    <w:rsid w:val="00DA5457"/>
    <w:rsid w:val="00DB402E"/>
    <w:rsid w:val="00DB4780"/>
    <w:rsid w:val="00DB47CB"/>
    <w:rsid w:val="00DB604E"/>
    <w:rsid w:val="00DB6CA7"/>
    <w:rsid w:val="00DC092E"/>
    <w:rsid w:val="00DC126C"/>
    <w:rsid w:val="00DC2F6C"/>
    <w:rsid w:val="00DC30D0"/>
    <w:rsid w:val="00DC3E14"/>
    <w:rsid w:val="00DC4AB8"/>
    <w:rsid w:val="00DC5920"/>
    <w:rsid w:val="00DC6117"/>
    <w:rsid w:val="00DC69D0"/>
    <w:rsid w:val="00DC6CB4"/>
    <w:rsid w:val="00DD0152"/>
    <w:rsid w:val="00DD1332"/>
    <w:rsid w:val="00DD1EDE"/>
    <w:rsid w:val="00DD2FB0"/>
    <w:rsid w:val="00DD3907"/>
    <w:rsid w:val="00DD5FAA"/>
    <w:rsid w:val="00DD6A53"/>
    <w:rsid w:val="00DE007E"/>
    <w:rsid w:val="00DE04D5"/>
    <w:rsid w:val="00DE0842"/>
    <w:rsid w:val="00DE0D05"/>
    <w:rsid w:val="00DE1138"/>
    <w:rsid w:val="00DE1BD7"/>
    <w:rsid w:val="00DE516A"/>
    <w:rsid w:val="00DE55F3"/>
    <w:rsid w:val="00DE5B0A"/>
    <w:rsid w:val="00DE60F9"/>
    <w:rsid w:val="00DE6C59"/>
    <w:rsid w:val="00DE7A95"/>
    <w:rsid w:val="00DF03F7"/>
    <w:rsid w:val="00DF04F9"/>
    <w:rsid w:val="00DF0759"/>
    <w:rsid w:val="00DF1A83"/>
    <w:rsid w:val="00DF242B"/>
    <w:rsid w:val="00DF2794"/>
    <w:rsid w:val="00DF3B11"/>
    <w:rsid w:val="00DF43BB"/>
    <w:rsid w:val="00DF489C"/>
    <w:rsid w:val="00DF4F94"/>
    <w:rsid w:val="00DF53C8"/>
    <w:rsid w:val="00DF6642"/>
    <w:rsid w:val="00DF77B0"/>
    <w:rsid w:val="00E011C2"/>
    <w:rsid w:val="00E0337E"/>
    <w:rsid w:val="00E04D21"/>
    <w:rsid w:val="00E04ECF"/>
    <w:rsid w:val="00E06EE6"/>
    <w:rsid w:val="00E06F6A"/>
    <w:rsid w:val="00E076D4"/>
    <w:rsid w:val="00E111D5"/>
    <w:rsid w:val="00E14875"/>
    <w:rsid w:val="00E16346"/>
    <w:rsid w:val="00E16762"/>
    <w:rsid w:val="00E17B85"/>
    <w:rsid w:val="00E20592"/>
    <w:rsid w:val="00E2206E"/>
    <w:rsid w:val="00E22201"/>
    <w:rsid w:val="00E22411"/>
    <w:rsid w:val="00E226C2"/>
    <w:rsid w:val="00E22FFE"/>
    <w:rsid w:val="00E233D6"/>
    <w:rsid w:val="00E24780"/>
    <w:rsid w:val="00E32093"/>
    <w:rsid w:val="00E33FB0"/>
    <w:rsid w:val="00E340EA"/>
    <w:rsid w:val="00E342B3"/>
    <w:rsid w:val="00E360B4"/>
    <w:rsid w:val="00E36354"/>
    <w:rsid w:val="00E41FD8"/>
    <w:rsid w:val="00E4236A"/>
    <w:rsid w:val="00E4325E"/>
    <w:rsid w:val="00E43823"/>
    <w:rsid w:val="00E4486D"/>
    <w:rsid w:val="00E44A44"/>
    <w:rsid w:val="00E45507"/>
    <w:rsid w:val="00E45802"/>
    <w:rsid w:val="00E45A15"/>
    <w:rsid w:val="00E45A67"/>
    <w:rsid w:val="00E46378"/>
    <w:rsid w:val="00E504FB"/>
    <w:rsid w:val="00E51717"/>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1B54"/>
    <w:rsid w:val="00E73D4B"/>
    <w:rsid w:val="00E76A41"/>
    <w:rsid w:val="00E7720E"/>
    <w:rsid w:val="00E77C5D"/>
    <w:rsid w:val="00E8098F"/>
    <w:rsid w:val="00E80DA6"/>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0E93"/>
    <w:rsid w:val="00EB1173"/>
    <w:rsid w:val="00EB2233"/>
    <w:rsid w:val="00EB2742"/>
    <w:rsid w:val="00EB3A06"/>
    <w:rsid w:val="00EB3B53"/>
    <w:rsid w:val="00EB4F5A"/>
    <w:rsid w:val="00EB742A"/>
    <w:rsid w:val="00EB7472"/>
    <w:rsid w:val="00EB7D49"/>
    <w:rsid w:val="00EC1EA0"/>
    <w:rsid w:val="00EC46DA"/>
    <w:rsid w:val="00EC4B15"/>
    <w:rsid w:val="00EC621A"/>
    <w:rsid w:val="00EC6CA0"/>
    <w:rsid w:val="00EC6CAF"/>
    <w:rsid w:val="00EC6D17"/>
    <w:rsid w:val="00EC7471"/>
    <w:rsid w:val="00EC7925"/>
    <w:rsid w:val="00EC7A16"/>
    <w:rsid w:val="00ED021A"/>
    <w:rsid w:val="00ED02BF"/>
    <w:rsid w:val="00ED1363"/>
    <w:rsid w:val="00ED1A21"/>
    <w:rsid w:val="00ED1D39"/>
    <w:rsid w:val="00ED2358"/>
    <w:rsid w:val="00ED2DC9"/>
    <w:rsid w:val="00ED3EF1"/>
    <w:rsid w:val="00ED447B"/>
    <w:rsid w:val="00ED5BF8"/>
    <w:rsid w:val="00ED60A2"/>
    <w:rsid w:val="00ED65F6"/>
    <w:rsid w:val="00ED6B1D"/>
    <w:rsid w:val="00ED70B1"/>
    <w:rsid w:val="00ED7DC6"/>
    <w:rsid w:val="00EE0037"/>
    <w:rsid w:val="00EE081F"/>
    <w:rsid w:val="00EE0FBA"/>
    <w:rsid w:val="00EE34FB"/>
    <w:rsid w:val="00EE36C4"/>
    <w:rsid w:val="00EE3F1D"/>
    <w:rsid w:val="00EE4D1F"/>
    <w:rsid w:val="00EE5944"/>
    <w:rsid w:val="00EE5B8F"/>
    <w:rsid w:val="00EE6D10"/>
    <w:rsid w:val="00EF2149"/>
    <w:rsid w:val="00EF2A5B"/>
    <w:rsid w:val="00EF3B22"/>
    <w:rsid w:val="00EF6A19"/>
    <w:rsid w:val="00EF7242"/>
    <w:rsid w:val="00F00E1C"/>
    <w:rsid w:val="00F03F17"/>
    <w:rsid w:val="00F05BB5"/>
    <w:rsid w:val="00F06851"/>
    <w:rsid w:val="00F06C0A"/>
    <w:rsid w:val="00F06FFA"/>
    <w:rsid w:val="00F105B8"/>
    <w:rsid w:val="00F11991"/>
    <w:rsid w:val="00F120A3"/>
    <w:rsid w:val="00F1419E"/>
    <w:rsid w:val="00F143AD"/>
    <w:rsid w:val="00F154D1"/>
    <w:rsid w:val="00F174AD"/>
    <w:rsid w:val="00F217EC"/>
    <w:rsid w:val="00F21A5D"/>
    <w:rsid w:val="00F22532"/>
    <w:rsid w:val="00F234C7"/>
    <w:rsid w:val="00F24482"/>
    <w:rsid w:val="00F24E9F"/>
    <w:rsid w:val="00F252F7"/>
    <w:rsid w:val="00F258DF"/>
    <w:rsid w:val="00F25B04"/>
    <w:rsid w:val="00F25CEA"/>
    <w:rsid w:val="00F3069F"/>
    <w:rsid w:val="00F31984"/>
    <w:rsid w:val="00F31F87"/>
    <w:rsid w:val="00F35080"/>
    <w:rsid w:val="00F356FF"/>
    <w:rsid w:val="00F40BAC"/>
    <w:rsid w:val="00F40F3A"/>
    <w:rsid w:val="00F41EE5"/>
    <w:rsid w:val="00F42C8C"/>
    <w:rsid w:val="00F43640"/>
    <w:rsid w:val="00F43968"/>
    <w:rsid w:val="00F43E62"/>
    <w:rsid w:val="00F440E6"/>
    <w:rsid w:val="00F4668C"/>
    <w:rsid w:val="00F506DE"/>
    <w:rsid w:val="00F50A90"/>
    <w:rsid w:val="00F526E4"/>
    <w:rsid w:val="00F52DEF"/>
    <w:rsid w:val="00F532E9"/>
    <w:rsid w:val="00F56604"/>
    <w:rsid w:val="00F575BC"/>
    <w:rsid w:val="00F60831"/>
    <w:rsid w:val="00F60BBE"/>
    <w:rsid w:val="00F62000"/>
    <w:rsid w:val="00F64C82"/>
    <w:rsid w:val="00F65926"/>
    <w:rsid w:val="00F65AC9"/>
    <w:rsid w:val="00F66354"/>
    <w:rsid w:val="00F70507"/>
    <w:rsid w:val="00F7234D"/>
    <w:rsid w:val="00F725D7"/>
    <w:rsid w:val="00F738A0"/>
    <w:rsid w:val="00F767DA"/>
    <w:rsid w:val="00F80A66"/>
    <w:rsid w:val="00F83D2B"/>
    <w:rsid w:val="00F84240"/>
    <w:rsid w:val="00F849AA"/>
    <w:rsid w:val="00F8632E"/>
    <w:rsid w:val="00F8714A"/>
    <w:rsid w:val="00F90025"/>
    <w:rsid w:val="00F924C1"/>
    <w:rsid w:val="00F92FF6"/>
    <w:rsid w:val="00F93CBF"/>
    <w:rsid w:val="00F93E03"/>
    <w:rsid w:val="00F942F6"/>
    <w:rsid w:val="00F94516"/>
    <w:rsid w:val="00F954CE"/>
    <w:rsid w:val="00F96145"/>
    <w:rsid w:val="00F97784"/>
    <w:rsid w:val="00FA0104"/>
    <w:rsid w:val="00FA1AB1"/>
    <w:rsid w:val="00FA1C3B"/>
    <w:rsid w:val="00FA2BA2"/>
    <w:rsid w:val="00FA3219"/>
    <w:rsid w:val="00FA3F64"/>
    <w:rsid w:val="00FA41FF"/>
    <w:rsid w:val="00FA4B90"/>
    <w:rsid w:val="00FA4DC9"/>
    <w:rsid w:val="00FA51C2"/>
    <w:rsid w:val="00FA52D1"/>
    <w:rsid w:val="00FA6FC1"/>
    <w:rsid w:val="00FB03F7"/>
    <w:rsid w:val="00FB05E6"/>
    <w:rsid w:val="00FB15C0"/>
    <w:rsid w:val="00FB2579"/>
    <w:rsid w:val="00FB3C19"/>
    <w:rsid w:val="00FB4F0B"/>
    <w:rsid w:val="00FB5507"/>
    <w:rsid w:val="00FB5885"/>
    <w:rsid w:val="00FB7378"/>
    <w:rsid w:val="00FB73F7"/>
    <w:rsid w:val="00FC10AB"/>
    <w:rsid w:val="00FC3B86"/>
    <w:rsid w:val="00FC64E9"/>
    <w:rsid w:val="00FC78EE"/>
    <w:rsid w:val="00FC7FD7"/>
    <w:rsid w:val="00FD0563"/>
    <w:rsid w:val="00FD15FA"/>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E04E33"/>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14A"/>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semiHidden/>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mbuc.anpm.r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mbuc.anpm.r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E20F9-1896-4A3C-8389-263FA6E8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6</Pages>
  <Words>2614</Words>
  <Characters>14905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Narcisa Serafim</cp:lastModifiedBy>
  <cp:revision>154</cp:revision>
  <cp:lastPrinted>2019-03-04T08:21:00Z</cp:lastPrinted>
  <dcterms:created xsi:type="dcterms:W3CDTF">2019-04-09T07:43:00Z</dcterms:created>
  <dcterms:modified xsi:type="dcterms:W3CDTF">2020-01-21T08:37:00Z</dcterms:modified>
</cp:coreProperties>
</file>